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492" w:rsidRPr="00232492" w:rsidRDefault="00232492" w:rsidP="00232492">
      <w:pPr>
        <w:tabs>
          <w:tab w:val="left" w:pos="752"/>
        </w:tabs>
        <w:spacing w:before="69"/>
        <w:jc w:val="center"/>
        <w:outlineLvl w:val="1"/>
        <w:rPr>
          <w:bCs/>
          <w:sz w:val="24"/>
          <w:szCs w:val="24"/>
        </w:rPr>
      </w:pPr>
      <w:r w:rsidRPr="00232492">
        <w:rPr>
          <w:b/>
          <w:sz w:val="24"/>
          <w:szCs w:val="24"/>
        </w:rPr>
        <w:t>Муниципальное казенное общеобразовательное учреждение Топчихинская средняя общеобразовательная школа №2</w:t>
      </w:r>
    </w:p>
    <w:p w:rsidR="00232492" w:rsidRPr="00232492" w:rsidRDefault="00232492" w:rsidP="00232492">
      <w:pPr>
        <w:ind w:right="3"/>
        <w:jc w:val="both"/>
        <w:outlineLvl w:val="1"/>
        <w:rPr>
          <w:sz w:val="24"/>
          <w:szCs w:val="24"/>
        </w:rPr>
      </w:pPr>
      <w:r w:rsidRPr="00232492">
        <w:rPr>
          <w:sz w:val="24"/>
          <w:szCs w:val="24"/>
        </w:rPr>
        <w:t xml:space="preserve">Согласована с </w:t>
      </w:r>
    </w:p>
    <w:p w:rsidR="00232492" w:rsidRPr="00232492" w:rsidRDefault="00232492" w:rsidP="00232492">
      <w:pPr>
        <w:ind w:right="3"/>
        <w:jc w:val="both"/>
        <w:outlineLvl w:val="1"/>
        <w:rPr>
          <w:sz w:val="24"/>
          <w:szCs w:val="24"/>
        </w:rPr>
      </w:pPr>
      <w:r w:rsidRPr="00232492">
        <w:rPr>
          <w:sz w:val="24"/>
          <w:szCs w:val="24"/>
        </w:rPr>
        <w:t xml:space="preserve">Управляющим советом </w:t>
      </w:r>
    </w:p>
    <w:p w:rsidR="00232492" w:rsidRPr="00232492" w:rsidRDefault="00232492" w:rsidP="00232492">
      <w:pPr>
        <w:ind w:right="3"/>
        <w:jc w:val="both"/>
        <w:outlineLvl w:val="1"/>
        <w:rPr>
          <w:sz w:val="24"/>
          <w:szCs w:val="24"/>
        </w:rPr>
      </w:pPr>
      <w:r w:rsidRPr="00232492">
        <w:rPr>
          <w:sz w:val="24"/>
          <w:szCs w:val="24"/>
        </w:rPr>
        <w:t xml:space="preserve">МКОУ Топчихинской СОШ №2 </w:t>
      </w:r>
    </w:p>
    <w:p w:rsidR="00232492" w:rsidRPr="00232492" w:rsidRDefault="00232492" w:rsidP="00232492">
      <w:pPr>
        <w:ind w:right="3"/>
        <w:jc w:val="both"/>
        <w:outlineLvl w:val="1"/>
        <w:rPr>
          <w:sz w:val="24"/>
          <w:szCs w:val="24"/>
        </w:rPr>
      </w:pPr>
      <w:r w:rsidRPr="00232492">
        <w:rPr>
          <w:sz w:val="24"/>
          <w:szCs w:val="24"/>
        </w:rPr>
        <w:t>Протокол  от   29.08.202</w:t>
      </w:r>
      <w:r w:rsidR="00860684">
        <w:rPr>
          <w:sz w:val="24"/>
          <w:szCs w:val="24"/>
        </w:rPr>
        <w:t>4</w:t>
      </w:r>
      <w:r w:rsidRPr="00232492">
        <w:rPr>
          <w:sz w:val="24"/>
          <w:szCs w:val="24"/>
        </w:rPr>
        <w:t xml:space="preserve">        № 1</w:t>
      </w:r>
    </w:p>
    <w:tbl>
      <w:tblPr>
        <w:tblW w:w="9774" w:type="dxa"/>
        <w:tblLook w:val="04A0" w:firstRow="1" w:lastRow="0" w:firstColumn="1" w:lastColumn="0" w:noHBand="0" w:noVBand="1"/>
      </w:tblPr>
      <w:tblGrid>
        <w:gridCol w:w="3510"/>
        <w:gridCol w:w="3018"/>
        <w:gridCol w:w="3246"/>
      </w:tblGrid>
      <w:tr w:rsidR="00232492" w:rsidRPr="00232492" w:rsidTr="00860684">
        <w:tc>
          <w:tcPr>
            <w:tcW w:w="3510" w:type="dxa"/>
            <w:shd w:val="clear" w:color="auto" w:fill="auto"/>
          </w:tcPr>
          <w:p w:rsidR="00232492" w:rsidRPr="00232492" w:rsidRDefault="00232492" w:rsidP="00232492">
            <w:pPr>
              <w:ind w:right="3"/>
              <w:jc w:val="both"/>
              <w:outlineLvl w:val="1"/>
              <w:rPr>
                <w:sz w:val="24"/>
                <w:szCs w:val="24"/>
              </w:rPr>
            </w:pPr>
          </w:p>
          <w:p w:rsidR="00232492" w:rsidRPr="00232492" w:rsidRDefault="00232492" w:rsidP="00232492">
            <w:pPr>
              <w:ind w:right="3"/>
              <w:jc w:val="both"/>
              <w:outlineLvl w:val="1"/>
              <w:rPr>
                <w:sz w:val="24"/>
                <w:szCs w:val="24"/>
              </w:rPr>
            </w:pPr>
            <w:r w:rsidRPr="00232492">
              <w:rPr>
                <w:sz w:val="24"/>
                <w:szCs w:val="24"/>
              </w:rPr>
              <w:t xml:space="preserve">Принято </w:t>
            </w:r>
          </w:p>
          <w:p w:rsidR="00232492" w:rsidRPr="00232492" w:rsidRDefault="00232492" w:rsidP="00232492">
            <w:pPr>
              <w:ind w:right="3"/>
              <w:jc w:val="both"/>
              <w:outlineLvl w:val="1"/>
              <w:rPr>
                <w:sz w:val="24"/>
                <w:szCs w:val="24"/>
              </w:rPr>
            </w:pPr>
            <w:r w:rsidRPr="00232492">
              <w:rPr>
                <w:sz w:val="24"/>
                <w:szCs w:val="24"/>
              </w:rPr>
              <w:t xml:space="preserve">на педагогическом совете  школы </w:t>
            </w:r>
          </w:p>
          <w:p w:rsidR="00232492" w:rsidRPr="00232492" w:rsidRDefault="00232492" w:rsidP="00860684">
            <w:pPr>
              <w:ind w:right="3"/>
              <w:jc w:val="both"/>
              <w:outlineLvl w:val="1"/>
              <w:rPr>
                <w:color w:val="000000"/>
                <w:sz w:val="24"/>
                <w:szCs w:val="24"/>
              </w:rPr>
            </w:pPr>
            <w:r w:rsidRPr="00232492">
              <w:rPr>
                <w:sz w:val="24"/>
                <w:szCs w:val="24"/>
              </w:rPr>
              <w:t>Протокол от 30.08.202</w:t>
            </w:r>
            <w:r w:rsidR="00860684">
              <w:rPr>
                <w:sz w:val="24"/>
                <w:szCs w:val="24"/>
              </w:rPr>
              <w:t xml:space="preserve">4 </w:t>
            </w:r>
            <w:r w:rsidRPr="00232492">
              <w:rPr>
                <w:sz w:val="24"/>
                <w:szCs w:val="24"/>
              </w:rPr>
              <w:t>г № 1</w:t>
            </w:r>
          </w:p>
        </w:tc>
        <w:tc>
          <w:tcPr>
            <w:tcW w:w="3018" w:type="dxa"/>
            <w:shd w:val="clear" w:color="auto" w:fill="auto"/>
          </w:tcPr>
          <w:p w:rsidR="00232492" w:rsidRPr="00232492" w:rsidRDefault="00232492" w:rsidP="00232492">
            <w:pPr>
              <w:ind w:right="3"/>
              <w:jc w:val="both"/>
              <w:outlineLvl w:val="1"/>
              <w:rPr>
                <w:sz w:val="24"/>
                <w:szCs w:val="24"/>
              </w:rPr>
            </w:pPr>
          </w:p>
        </w:tc>
        <w:tc>
          <w:tcPr>
            <w:tcW w:w="3246" w:type="dxa"/>
            <w:shd w:val="clear" w:color="auto" w:fill="auto"/>
          </w:tcPr>
          <w:p w:rsidR="00232492" w:rsidRPr="00232492" w:rsidRDefault="00232492" w:rsidP="00232492">
            <w:pPr>
              <w:ind w:right="3"/>
              <w:jc w:val="both"/>
              <w:outlineLvl w:val="1"/>
              <w:rPr>
                <w:sz w:val="24"/>
                <w:szCs w:val="24"/>
              </w:rPr>
            </w:pPr>
            <w:r w:rsidRPr="00232492">
              <w:rPr>
                <w:sz w:val="24"/>
                <w:szCs w:val="24"/>
              </w:rPr>
              <w:t>Утверждаю:</w:t>
            </w:r>
          </w:p>
          <w:p w:rsidR="00232492" w:rsidRPr="00232492" w:rsidRDefault="00232492" w:rsidP="00232492">
            <w:pPr>
              <w:ind w:right="3"/>
              <w:jc w:val="both"/>
              <w:outlineLvl w:val="1"/>
              <w:rPr>
                <w:sz w:val="24"/>
                <w:szCs w:val="24"/>
              </w:rPr>
            </w:pPr>
            <w:r w:rsidRPr="00232492">
              <w:rPr>
                <w:sz w:val="24"/>
                <w:szCs w:val="24"/>
              </w:rPr>
              <w:t xml:space="preserve">Директор школы </w:t>
            </w:r>
          </w:p>
          <w:p w:rsidR="00232492" w:rsidRPr="00232492" w:rsidRDefault="00232492" w:rsidP="00232492">
            <w:pPr>
              <w:ind w:right="3"/>
              <w:jc w:val="both"/>
              <w:outlineLvl w:val="1"/>
              <w:rPr>
                <w:sz w:val="24"/>
                <w:szCs w:val="24"/>
              </w:rPr>
            </w:pPr>
            <w:r w:rsidRPr="00232492">
              <w:rPr>
                <w:sz w:val="24"/>
                <w:szCs w:val="24"/>
              </w:rPr>
              <w:t>_______С.В. Загайнов</w:t>
            </w:r>
          </w:p>
          <w:p w:rsidR="00232492" w:rsidRPr="00232492" w:rsidRDefault="00232492" w:rsidP="00232492">
            <w:pPr>
              <w:ind w:right="3"/>
              <w:jc w:val="both"/>
              <w:outlineLvl w:val="1"/>
              <w:rPr>
                <w:b/>
                <w:sz w:val="24"/>
                <w:szCs w:val="24"/>
              </w:rPr>
            </w:pPr>
            <w:r w:rsidRPr="00232492">
              <w:rPr>
                <w:sz w:val="24"/>
                <w:szCs w:val="24"/>
              </w:rPr>
              <w:t>Приказ от 30.08.202</w:t>
            </w:r>
            <w:r w:rsidR="00860684">
              <w:rPr>
                <w:sz w:val="24"/>
                <w:szCs w:val="24"/>
              </w:rPr>
              <w:t xml:space="preserve">4 </w:t>
            </w:r>
            <w:r w:rsidRPr="00232492">
              <w:rPr>
                <w:sz w:val="24"/>
                <w:szCs w:val="24"/>
              </w:rPr>
              <w:t>г №97</w:t>
            </w:r>
          </w:p>
          <w:p w:rsidR="00232492" w:rsidRPr="00232492" w:rsidRDefault="00232492" w:rsidP="00232492">
            <w:pPr>
              <w:ind w:right="3"/>
              <w:jc w:val="both"/>
              <w:outlineLvl w:val="1"/>
              <w:rPr>
                <w:b/>
                <w:sz w:val="24"/>
                <w:szCs w:val="24"/>
              </w:rPr>
            </w:pPr>
          </w:p>
          <w:p w:rsidR="00232492" w:rsidRPr="00232492" w:rsidRDefault="00232492" w:rsidP="00232492">
            <w:pPr>
              <w:ind w:right="3"/>
              <w:jc w:val="both"/>
              <w:outlineLvl w:val="1"/>
              <w:rPr>
                <w:b/>
                <w:sz w:val="24"/>
                <w:szCs w:val="24"/>
              </w:rPr>
            </w:pPr>
          </w:p>
        </w:tc>
      </w:tr>
    </w:tbl>
    <w:p w:rsidR="00E21A57" w:rsidRPr="00232492" w:rsidRDefault="00E21A57">
      <w:pPr>
        <w:pStyle w:val="a3"/>
        <w:ind w:left="0" w:firstLine="0"/>
        <w:jc w:val="left"/>
      </w:pPr>
    </w:p>
    <w:p w:rsidR="00E21A57" w:rsidRPr="00232492" w:rsidRDefault="00E21A57">
      <w:pPr>
        <w:pStyle w:val="a3"/>
        <w:ind w:left="0" w:firstLine="0"/>
        <w:jc w:val="left"/>
      </w:pPr>
    </w:p>
    <w:p w:rsidR="00E21A57" w:rsidRPr="00232492" w:rsidRDefault="00E21A57">
      <w:pPr>
        <w:pStyle w:val="a3"/>
        <w:ind w:left="0" w:firstLine="0"/>
        <w:jc w:val="left"/>
      </w:pPr>
    </w:p>
    <w:p w:rsidR="00E21A57" w:rsidRPr="00232492" w:rsidRDefault="00E21A57">
      <w:pPr>
        <w:pStyle w:val="a3"/>
        <w:spacing w:before="9"/>
        <w:ind w:left="0" w:firstLine="0"/>
        <w:jc w:val="left"/>
      </w:pPr>
    </w:p>
    <w:p w:rsidR="00E21A57" w:rsidRPr="00232492" w:rsidRDefault="000D5990">
      <w:pPr>
        <w:spacing w:before="89"/>
        <w:ind w:left="1002" w:right="245"/>
        <w:jc w:val="center"/>
        <w:rPr>
          <w:b/>
          <w:sz w:val="24"/>
          <w:szCs w:val="24"/>
        </w:rPr>
      </w:pPr>
      <w:r w:rsidRPr="00232492">
        <w:rPr>
          <w:b/>
          <w:sz w:val="24"/>
          <w:szCs w:val="24"/>
        </w:rPr>
        <w:t>АДАПТИРОВАННАЯ ОСНОВНАЯ ОБЩЕОБРАЗОВАТЕЛЬНАЯ</w:t>
      </w:r>
      <w:r w:rsidRPr="00232492">
        <w:rPr>
          <w:b/>
          <w:spacing w:val="-67"/>
          <w:sz w:val="24"/>
          <w:szCs w:val="24"/>
        </w:rPr>
        <w:t xml:space="preserve"> </w:t>
      </w:r>
      <w:r w:rsidRPr="00232492">
        <w:rPr>
          <w:b/>
          <w:sz w:val="24"/>
          <w:szCs w:val="24"/>
        </w:rPr>
        <w:t>ПРОГРАММА</w:t>
      </w:r>
      <w:r w:rsidRPr="00232492">
        <w:rPr>
          <w:b/>
          <w:spacing w:val="-2"/>
          <w:sz w:val="24"/>
          <w:szCs w:val="24"/>
        </w:rPr>
        <w:t xml:space="preserve"> </w:t>
      </w:r>
      <w:r w:rsidRPr="00232492">
        <w:rPr>
          <w:b/>
          <w:sz w:val="24"/>
          <w:szCs w:val="24"/>
        </w:rPr>
        <w:t>НАЧАЛЬНОГО</w:t>
      </w:r>
      <w:r w:rsidR="00232492" w:rsidRPr="00232492">
        <w:rPr>
          <w:b/>
          <w:sz w:val="24"/>
          <w:szCs w:val="24"/>
        </w:rPr>
        <w:t xml:space="preserve"> И ОСНОВНОГО </w:t>
      </w:r>
      <w:r w:rsidRPr="00232492">
        <w:rPr>
          <w:b/>
          <w:sz w:val="24"/>
          <w:szCs w:val="24"/>
        </w:rPr>
        <w:t>ОБЩЕГО ОБРАЗОВАНИЯ</w:t>
      </w:r>
    </w:p>
    <w:p w:rsidR="00E21A57" w:rsidRPr="00232492" w:rsidRDefault="000D5990">
      <w:pPr>
        <w:ind w:left="1229" w:right="472" w:hanging="3"/>
        <w:jc w:val="center"/>
        <w:rPr>
          <w:b/>
          <w:sz w:val="24"/>
          <w:szCs w:val="24"/>
        </w:rPr>
      </w:pPr>
      <w:r w:rsidRPr="00232492">
        <w:rPr>
          <w:b/>
          <w:sz w:val="24"/>
          <w:szCs w:val="24"/>
        </w:rPr>
        <w:t>ОБУЧАЮЩИХСЯ С УМСТВЕННОЙ ОТСТАЛОСТЬЮ</w:t>
      </w:r>
      <w:r w:rsidRPr="00232492">
        <w:rPr>
          <w:b/>
          <w:spacing w:val="1"/>
          <w:sz w:val="24"/>
          <w:szCs w:val="24"/>
        </w:rPr>
        <w:t xml:space="preserve"> </w:t>
      </w:r>
      <w:r w:rsidRPr="00232492">
        <w:rPr>
          <w:b/>
          <w:sz w:val="24"/>
          <w:szCs w:val="24"/>
        </w:rPr>
        <w:t>(ИНТЕЛЛЕКТУАЛЬНЫМИ</w:t>
      </w:r>
      <w:r w:rsidRPr="00232492">
        <w:rPr>
          <w:b/>
          <w:spacing w:val="-4"/>
          <w:sz w:val="24"/>
          <w:szCs w:val="24"/>
        </w:rPr>
        <w:t xml:space="preserve"> </w:t>
      </w:r>
      <w:r w:rsidRPr="00232492">
        <w:rPr>
          <w:b/>
          <w:sz w:val="24"/>
          <w:szCs w:val="24"/>
        </w:rPr>
        <w:t>НАРУШЕНИЯМИ</w:t>
      </w:r>
      <w:r w:rsidRPr="00232492">
        <w:rPr>
          <w:b/>
          <w:spacing w:val="-3"/>
          <w:sz w:val="24"/>
          <w:szCs w:val="24"/>
        </w:rPr>
        <w:t xml:space="preserve"> </w:t>
      </w:r>
      <w:r w:rsidRPr="00232492">
        <w:rPr>
          <w:b/>
          <w:sz w:val="24"/>
          <w:szCs w:val="24"/>
        </w:rPr>
        <w:t>(ВАРИАНТ</w:t>
      </w:r>
      <w:r w:rsidRPr="00232492">
        <w:rPr>
          <w:b/>
          <w:spacing w:val="-4"/>
          <w:sz w:val="24"/>
          <w:szCs w:val="24"/>
        </w:rPr>
        <w:t xml:space="preserve"> </w:t>
      </w:r>
      <w:r w:rsidRPr="00232492">
        <w:rPr>
          <w:b/>
          <w:sz w:val="24"/>
          <w:szCs w:val="24"/>
        </w:rPr>
        <w:t>1)</w:t>
      </w:r>
    </w:p>
    <w:p w:rsidR="00E21A57" w:rsidRPr="00232492" w:rsidRDefault="00E21A57">
      <w:pPr>
        <w:pStyle w:val="a3"/>
        <w:ind w:left="0" w:firstLine="0"/>
        <w:jc w:val="left"/>
        <w:rPr>
          <w:b/>
        </w:rPr>
      </w:pPr>
    </w:p>
    <w:p w:rsidR="00E21A57" w:rsidRPr="00232492" w:rsidRDefault="00E21A57">
      <w:pPr>
        <w:pStyle w:val="a3"/>
        <w:ind w:left="0" w:firstLine="0"/>
        <w:jc w:val="left"/>
        <w:rPr>
          <w:b/>
        </w:rPr>
      </w:pPr>
    </w:p>
    <w:p w:rsidR="00E21A57" w:rsidRPr="00232492" w:rsidRDefault="00E21A57">
      <w:pPr>
        <w:pStyle w:val="a3"/>
        <w:ind w:left="0" w:firstLine="0"/>
        <w:jc w:val="left"/>
        <w:rPr>
          <w:b/>
        </w:rPr>
      </w:pPr>
    </w:p>
    <w:p w:rsidR="00E21A57" w:rsidRPr="00232492" w:rsidRDefault="00E21A57">
      <w:pPr>
        <w:pStyle w:val="a3"/>
        <w:ind w:left="0" w:firstLine="0"/>
        <w:jc w:val="left"/>
        <w:rPr>
          <w:b/>
        </w:rPr>
      </w:pPr>
    </w:p>
    <w:p w:rsidR="00E21A57" w:rsidRPr="00232492" w:rsidRDefault="00E21A57">
      <w:pPr>
        <w:pStyle w:val="a3"/>
        <w:ind w:left="0" w:firstLine="0"/>
        <w:jc w:val="left"/>
        <w:rPr>
          <w:b/>
        </w:rPr>
      </w:pPr>
    </w:p>
    <w:p w:rsidR="00E21A57" w:rsidRPr="00232492" w:rsidRDefault="00E21A57">
      <w:pPr>
        <w:pStyle w:val="a3"/>
        <w:ind w:left="0" w:firstLine="0"/>
        <w:jc w:val="left"/>
        <w:rPr>
          <w:b/>
        </w:rPr>
      </w:pPr>
    </w:p>
    <w:p w:rsidR="00E21A57" w:rsidRPr="00232492" w:rsidRDefault="00E21A57">
      <w:pPr>
        <w:pStyle w:val="a3"/>
        <w:ind w:left="0" w:firstLine="0"/>
        <w:jc w:val="left"/>
        <w:rPr>
          <w:b/>
        </w:rPr>
      </w:pPr>
    </w:p>
    <w:p w:rsidR="00E21A57" w:rsidRPr="00232492" w:rsidRDefault="00E21A57">
      <w:pPr>
        <w:pStyle w:val="a3"/>
        <w:ind w:left="0" w:firstLine="0"/>
        <w:jc w:val="left"/>
        <w:rPr>
          <w:b/>
        </w:rPr>
      </w:pPr>
    </w:p>
    <w:p w:rsidR="00E21A57" w:rsidRPr="00232492" w:rsidRDefault="00E21A57">
      <w:pPr>
        <w:pStyle w:val="a3"/>
        <w:ind w:left="0" w:firstLine="0"/>
        <w:jc w:val="left"/>
        <w:rPr>
          <w:b/>
        </w:rPr>
      </w:pPr>
    </w:p>
    <w:p w:rsidR="00E21A57" w:rsidRPr="00232492" w:rsidRDefault="00E21A57">
      <w:pPr>
        <w:pStyle w:val="a3"/>
        <w:ind w:left="0" w:firstLine="0"/>
        <w:jc w:val="left"/>
        <w:rPr>
          <w:b/>
        </w:rPr>
      </w:pPr>
    </w:p>
    <w:p w:rsidR="00E21A57" w:rsidRPr="00232492" w:rsidRDefault="00E21A57">
      <w:pPr>
        <w:pStyle w:val="a3"/>
        <w:ind w:left="0" w:firstLine="0"/>
        <w:jc w:val="left"/>
        <w:rPr>
          <w:b/>
        </w:rPr>
      </w:pPr>
    </w:p>
    <w:p w:rsidR="00E21A57" w:rsidRPr="00232492" w:rsidRDefault="00E21A57">
      <w:pPr>
        <w:pStyle w:val="a3"/>
        <w:ind w:left="0" w:firstLine="0"/>
        <w:jc w:val="left"/>
        <w:rPr>
          <w:b/>
        </w:rPr>
      </w:pPr>
    </w:p>
    <w:p w:rsidR="00E21A57" w:rsidRPr="00232492" w:rsidRDefault="00E21A57">
      <w:pPr>
        <w:pStyle w:val="a3"/>
        <w:ind w:left="0" w:firstLine="0"/>
        <w:jc w:val="left"/>
        <w:rPr>
          <w:b/>
        </w:rPr>
      </w:pPr>
    </w:p>
    <w:p w:rsidR="00E21A57" w:rsidRPr="00232492" w:rsidRDefault="00E21A57">
      <w:pPr>
        <w:pStyle w:val="a3"/>
        <w:ind w:left="0" w:firstLine="0"/>
        <w:jc w:val="left"/>
        <w:rPr>
          <w:b/>
        </w:rPr>
      </w:pPr>
    </w:p>
    <w:p w:rsidR="00E21A57" w:rsidRPr="00232492" w:rsidRDefault="00E21A57">
      <w:pPr>
        <w:pStyle w:val="a3"/>
        <w:ind w:left="0" w:firstLine="0"/>
        <w:jc w:val="left"/>
        <w:rPr>
          <w:b/>
        </w:rPr>
      </w:pPr>
    </w:p>
    <w:p w:rsidR="00E21A57" w:rsidRPr="00232492" w:rsidRDefault="00E21A57">
      <w:pPr>
        <w:pStyle w:val="a3"/>
        <w:ind w:left="0" w:firstLine="0"/>
        <w:jc w:val="left"/>
        <w:rPr>
          <w:b/>
        </w:rPr>
      </w:pPr>
    </w:p>
    <w:p w:rsidR="00E21A57" w:rsidRPr="00232492" w:rsidRDefault="00E21A57">
      <w:pPr>
        <w:pStyle w:val="a3"/>
        <w:ind w:left="0" w:firstLine="0"/>
        <w:jc w:val="left"/>
        <w:rPr>
          <w:b/>
        </w:rPr>
      </w:pPr>
    </w:p>
    <w:p w:rsidR="00E21A57" w:rsidRPr="00232492" w:rsidRDefault="00E21A57">
      <w:pPr>
        <w:pStyle w:val="a3"/>
        <w:spacing w:before="3"/>
        <w:ind w:left="0" w:firstLine="0"/>
        <w:jc w:val="left"/>
        <w:rPr>
          <w:b/>
        </w:rPr>
      </w:pPr>
    </w:p>
    <w:p w:rsidR="00E21A57" w:rsidRPr="00232492" w:rsidRDefault="000D5990">
      <w:pPr>
        <w:spacing w:before="1"/>
        <w:ind w:left="999" w:right="245"/>
        <w:jc w:val="center"/>
        <w:rPr>
          <w:sz w:val="24"/>
          <w:szCs w:val="24"/>
        </w:rPr>
      </w:pPr>
      <w:r w:rsidRPr="00232492">
        <w:rPr>
          <w:sz w:val="24"/>
          <w:szCs w:val="24"/>
        </w:rPr>
        <w:t>Топчиха,</w:t>
      </w:r>
      <w:r w:rsidRPr="00232492">
        <w:rPr>
          <w:spacing w:val="-1"/>
          <w:sz w:val="24"/>
          <w:szCs w:val="24"/>
        </w:rPr>
        <w:t xml:space="preserve"> </w:t>
      </w:r>
      <w:r w:rsidR="00232492" w:rsidRPr="00232492">
        <w:rPr>
          <w:sz w:val="24"/>
          <w:szCs w:val="24"/>
        </w:rPr>
        <w:t>202</w:t>
      </w:r>
      <w:r w:rsidR="00860684">
        <w:rPr>
          <w:sz w:val="24"/>
          <w:szCs w:val="24"/>
        </w:rPr>
        <w:t>4</w:t>
      </w:r>
    </w:p>
    <w:p w:rsidR="00E21A57" w:rsidRPr="00232492" w:rsidRDefault="00E21A57">
      <w:pPr>
        <w:jc w:val="center"/>
        <w:rPr>
          <w:sz w:val="24"/>
          <w:szCs w:val="24"/>
        </w:rPr>
        <w:sectPr w:rsidR="00E21A57" w:rsidRPr="00232492">
          <w:type w:val="continuous"/>
          <w:pgSz w:w="11920" w:h="16850"/>
          <w:pgMar w:top="960" w:right="1380" w:bottom="280" w:left="820" w:header="720" w:footer="720" w:gutter="0"/>
          <w:cols w:space="720"/>
        </w:sectPr>
      </w:pPr>
    </w:p>
    <w:p w:rsidR="00E21A57" w:rsidRPr="00232492" w:rsidRDefault="000D5990">
      <w:pPr>
        <w:spacing w:before="75"/>
        <w:ind w:left="1667" w:right="245"/>
        <w:jc w:val="center"/>
        <w:rPr>
          <w:b/>
          <w:sz w:val="24"/>
          <w:szCs w:val="24"/>
        </w:rPr>
      </w:pPr>
      <w:r w:rsidRPr="00232492">
        <w:rPr>
          <w:b/>
          <w:color w:val="000009"/>
          <w:sz w:val="24"/>
          <w:szCs w:val="24"/>
        </w:rPr>
        <w:lastRenderedPageBreak/>
        <w:t>ОГЛАВЛЕНИЕ</w:t>
      </w:r>
    </w:p>
    <w:p w:rsidR="00E21A57" w:rsidRPr="00232492" w:rsidRDefault="00E21A57">
      <w:pPr>
        <w:pStyle w:val="a3"/>
        <w:ind w:left="0" w:firstLine="0"/>
        <w:jc w:val="left"/>
        <w:rPr>
          <w:b/>
        </w:rPr>
      </w:pPr>
    </w:p>
    <w:p w:rsidR="00E21A57" w:rsidRPr="00232492" w:rsidRDefault="00E21A57">
      <w:pPr>
        <w:pStyle w:val="a3"/>
        <w:ind w:left="0" w:firstLine="0"/>
        <w:jc w:val="left"/>
        <w:rPr>
          <w:b/>
        </w:rPr>
      </w:pPr>
    </w:p>
    <w:p w:rsidR="00E21A57" w:rsidRPr="00232492" w:rsidRDefault="00E21A57">
      <w:pPr>
        <w:pStyle w:val="a3"/>
        <w:spacing w:before="7"/>
        <w:ind w:left="0" w:firstLine="0"/>
        <w:jc w:val="left"/>
        <w:rPr>
          <w:b/>
        </w:rPr>
      </w:pPr>
    </w:p>
    <w:tbl>
      <w:tblPr>
        <w:tblStyle w:val="TableNormal"/>
        <w:tblW w:w="0" w:type="auto"/>
        <w:tblInd w:w="574" w:type="dxa"/>
        <w:tblLayout w:type="fixed"/>
        <w:tblLook w:val="01E0" w:firstRow="1" w:lastRow="1" w:firstColumn="1" w:lastColumn="1" w:noHBand="0" w:noVBand="0"/>
      </w:tblPr>
      <w:tblGrid>
        <w:gridCol w:w="9029"/>
      </w:tblGrid>
      <w:tr w:rsidR="00E21A57" w:rsidRPr="00232492">
        <w:trPr>
          <w:trHeight w:val="383"/>
        </w:trPr>
        <w:tc>
          <w:tcPr>
            <w:tcW w:w="9029" w:type="dxa"/>
          </w:tcPr>
          <w:p w:rsidR="00E21A57" w:rsidRPr="00232492" w:rsidRDefault="000D5990">
            <w:pPr>
              <w:pStyle w:val="TableParagraph"/>
              <w:spacing w:line="266" w:lineRule="exact"/>
              <w:ind w:left="200"/>
              <w:rPr>
                <w:b/>
                <w:sz w:val="24"/>
                <w:szCs w:val="24"/>
              </w:rPr>
            </w:pPr>
            <w:r w:rsidRPr="00232492">
              <w:rPr>
                <w:b/>
                <w:sz w:val="24"/>
                <w:szCs w:val="24"/>
              </w:rPr>
              <w:t>ОБЩИЕ</w:t>
            </w:r>
            <w:r w:rsidRPr="00232492">
              <w:rPr>
                <w:b/>
                <w:spacing w:val="-13"/>
                <w:sz w:val="24"/>
                <w:szCs w:val="24"/>
              </w:rPr>
              <w:t xml:space="preserve"> </w:t>
            </w:r>
            <w:r w:rsidRPr="00232492">
              <w:rPr>
                <w:b/>
                <w:sz w:val="24"/>
                <w:szCs w:val="24"/>
              </w:rPr>
              <w:t>ПОЛОЖЕНИЯ</w:t>
            </w:r>
          </w:p>
        </w:tc>
      </w:tr>
      <w:tr w:rsidR="00E21A57" w:rsidRPr="00232492">
        <w:trPr>
          <w:trHeight w:val="1754"/>
        </w:trPr>
        <w:tc>
          <w:tcPr>
            <w:tcW w:w="9029" w:type="dxa"/>
          </w:tcPr>
          <w:p w:rsidR="00E21A57" w:rsidRPr="00232492" w:rsidRDefault="000D5990">
            <w:pPr>
              <w:pStyle w:val="TableParagraph"/>
              <w:spacing w:before="107" w:line="276" w:lineRule="auto"/>
              <w:ind w:left="200" w:right="1337"/>
              <w:rPr>
                <w:b/>
                <w:sz w:val="24"/>
                <w:szCs w:val="24"/>
              </w:rPr>
            </w:pPr>
            <w:r w:rsidRPr="00232492">
              <w:rPr>
                <w:b/>
                <w:sz w:val="24"/>
                <w:szCs w:val="24"/>
              </w:rPr>
              <w:t>АДАПТИРОВАННАЯ</w:t>
            </w:r>
            <w:r w:rsidRPr="00232492">
              <w:rPr>
                <w:b/>
                <w:spacing w:val="-11"/>
                <w:sz w:val="24"/>
                <w:szCs w:val="24"/>
              </w:rPr>
              <w:t xml:space="preserve"> </w:t>
            </w:r>
            <w:r w:rsidRPr="00232492">
              <w:rPr>
                <w:b/>
                <w:sz w:val="24"/>
                <w:szCs w:val="24"/>
              </w:rPr>
              <w:t>ОСНОВНАЯ</w:t>
            </w:r>
            <w:r w:rsidRPr="00232492">
              <w:rPr>
                <w:b/>
                <w:spacing w:val="-10"/>
                <w:sz w:val="24"/>
                <w:szCs w:val="24"/>
              </w:rPr>
              <w:t xml:space="preserve"> </w:t>
            </w:r>
            <w:r w:rsidRPr="00232492">
              <w:rPr>
                <w:b/>
                <w:sz w:val="24"/>
                <w:szCs w:val="24"/>
              </w:rPr>
              <w:t>ОБЩЕОБРАЗОВАТЕЛЬНАЯ</w:t>
            </w:r>
            <w:r w:rsidRPr="00232492">
              <w:rPr>
                <w:b/>
                <w:spacing w:val="-57"/>
                <w:sz w:val="24"/>
                <w:szCs w:val="24"/>
              </w:rPr>
              <w:t xml:space="preserve"> </w:t>
            </w:r>
            <w:r w:rsidRPr="00232492">
              <w:rPr>
                <w:b/>
                <w:sz w:val="24"/>
                <w:szCs w:val="24"/>
              </w:rPr>
              <w:t>ПРОГРАММА ОБРАЗОВАНИЯ ОБУЧАЮЩИХСЯ С ЛЕГКОЙ</w:t>
            </w:r>
            <w:r w:rsidRPr="00232492">
              <w:rPr>
                <w:b/>
                <w:spacing w:val="1"/>
                <w:sz w:val="24"/>
                <w:szCs w:val="24"/>
              </w:rPr>
              <w:t xml:space="preserve"> </w:t>
            </w:r>
            <w:r w:rsidRPr="00232492">
              <w:rPr>
                <w:b/>
                <w:sz w:val="24"/>
                <w:szCs w:val="24"/>
              </w:rPr>
              <w:t>УМСТВЕННОЙ</w:t>
            </w:r>
            <w:r w:rsidRPr="00232492">
              <w:rPr>
                <w:b/>
                <w:spacing w:val="-3"/>
                <w:sz w:val="24"/>
                <w:szCs w:val="24"/>
              </w:rPr>
              <w:t xml:space="preserve"> </w:t>
            </w:r>
            <w:r w:rsidRPr="00232492">
              <w:rPr>
                <w:b/>
                <w:sz w:val="24"/>
                <w:szCs w:val="24"/>
              </w:rPr>
              <w:t>ОТСТАЛОСТЬЮ(ИНТЕЛЛЕКТУАЛЬНЫМИ</w:t>
            </w:r>
          </w:p>
          <w:p w:rsidR="00E21A57" w:rsidRPr="00232492" w:rsidRDefault="000D5990">
            <w:pPr>
              <w:pStyle w:val="TableParagraph"/>
              <w:spacing w:before="3"/>
              <w:ind w:left="200"/>
              <w:rPr>
                <w:b/>
                <w:sz w:val="24"/>
                <w:szCs w:val="24"/>
              </w:rPr>
            </w:pPr>
            <w:r w:rsidRPr="00232492">
              <w:rPr>
                <w:b/>
                <w:sz w:val="24"/>
                <w:szCs w:val="24"/>
              </w:rPr>
              <w:t>НАРУШЕНИЯМИ)</w:t>
            </w:r>
            <w:r w:rsidRPr="00232492">
              <w:rPr>
                <w:b/>
                <w:spacing w:val="-1"/>
                <w:sz w:val="24"/>
                <w:szCs w:val="24"/>
              </w:rPr>
              <w:t xml:space="preserve"> </w:t>
            </w:r>
            <w:r w:rsidRPr="00232492">
              <w:rPr>
                <w:b/>
                <w:sz w:val="24"/>
                <w:szCs w:val="24"/>
              </w:rPr>
              <w:t>(вариант</w:t>
            </w:r>
            <w:r w:rsidRPr="00232492">
              <w:rPr>
                <w:b/>
                <w:spacing w:val="-2"/>
                <w:sz w:val="24"/>
                <w:szCs w:val="24"/>
              </w:rPr>
              <w:t xml:space="preserve"> </w:t>
            </w:r>
            <w:r w:rsidRPr="00232492">
              <w:rPr>
                <w:b/>
                <w:sz w:val="24"/>
                <w:szCs w:val="24"/>
              </w:rPr>
              <w:t>1)</w:t>
            </w:r>
          </w:p>
        </w:tc>
      </w:tr>
      <w:tr w:rsidR="00E21A57" w:rsidRPr="00232492">
        <w:trPr>
          <w:trHeight w:val="728"/>
        </w:trPr>
        <w:tc>
          <w:tcPr>
            <w:tcW w:w="9029" w:type="dxa"/>
          </w:tcPr>
          <w:p w:rsidR="00E21A57" w:rsidRPr="00232492" w:rsidRDefault="00E21A57">
            <w:pPr>
              <w:pStyle w:val="TableParagraph"/>
              <w:spacing w:before="2"/>
              <w:ind w:left="0"/>
              <w:rPr>
                <w:b/>
                <w:sz w:val="24"/>
                <w:szCs w:val="24"/>
              </w:rPr>
            </w:pPr>
          </w:p>
          <w:p w:rsidR="00E21A57" w:rsidRPr="00232492" w:rsidRDefault="000D5990">
            <w:pPr>
              <w:pStyle w:val="TableParagraph"/>
              <w:spacing w:before="1"/>
              <w:ind w:left="200"/>
              <w:rPr>
                <w:b/>
                <w:sz w:val="24"/>
                <w:szCs w:val="24"/>
              </w:rPr>
            </w:pPr>
            <w:r w:rsidRPr="00232492">
              <w:rPr>
                <w:b/>
                <w:sz w:val="24"/>
                <w:szCs w:val="24"/>
              </w:rPr>
              <w:t>1.</w:t>
            </w:r>
            <w:r w:rsidRPr="00232492">
              <w:rPr>
                <w:b/>
                <w:spacing w:val="-3"/>
                <w:sz w:val="24"/>
                <w:szCs w:val="24"/>
              </w:rPr>
              <w:t xml:space="preserve"> </w:t>
            </w:r>
            <w:r w:rsidRPr="00232492">
              <w:rPr>
                <w:b/>
                <w:sz w:val="24"/>
                <w:szCs w:val="24"/>
              </w:rPr>
              <w:t>ЦЕЛЕВОЙ</w:t>
            </w:r>
            <w:r w:rsidRPr="00232492">
              <w:rPr>
                <w:b/>
                <w:spacing w:val="-1"/>
                <w:sz w:val="24"/>
                <w:szCs w:val="24"/>
              </w:rPr>
              <w:t xml:space="preserve"> </w:t>
            </w:r>
            <w:r w:rsidRPr="00232492">
              <w:rPr>
                <w:b/>
                <w:sz w:val="24"/>
                <w:szCs w:val="24"/>
              </w:rPr>
              <w:t>РАЗДЕЛ</w:t>
            </w:r>
          </w:p>
        </w:tc>
      </w:tr>
      <w:tr w:rsidR="00E21A57" w:rsidRPr="00232492">
        <w:trPr>
          <w:trHeight w:val="355"/>
        </w:trPr>
        <w:tc>
          <w:tcPr>
            <w:tcW w:w="9029" w:type="dxa"/>
          </w:tcPr>
          <w:p w:rsidR="00E21A57" w:rsidRPr="00232492" w:rsidRDefault="000D5990">
            <w:pPr>
              <w:pStyle w:val="TableParagraph"/>
              <w:spacing w:before="37"/>
              <w:ind w:left="200"/>
              <w:rPr>
                <w:sz w:val="24"/>
                <w:szCs w:val="24"/>
              </w:rPr>
            </w:pPr>
            <w:r w:rsidRPr="00232492">
              <w:rPr>
                <w:sz w:val="24"/>
                <w:szCs w:val="24"/>
              </w:rPr>
              <w:t>1.1.</w:t>
            </w:r>
            <w:r w:rsidRPr="00232492">
              <w:rPr>
                <w:spacing w:val="28"/>
                <w:sz w:val="24"/>
                <w:szCs w:val="24"/>
              </w:rPr>
              <w:t xml:space="preserve"> </w:t>
            </w:r>
            <w:r w:rsidRPr="00232492">
              <w:rPr>
                <w:sz w:val="24"/>
                <w:szCs w:val="24"/>
              </w:rPr>
              <w:t>Пояснительная</w:t>
            </w:r>
            <w:r w:rsidRPr="00232492">
              <w:rPr>
                <w:spacing w:val="-12"/>
                <w:sz w:val="24"/>
                <w:szCs w:val="24"/>
              </w:rPr>
              <w:t xml:space="preserve"> </w:t>
            </w:r>
            <w:r w:rsidRPr="00232492">
              <w:rPr>
                <w:sz w:val="24"/>
                <w:szCs w:val="24"/>
              </w:rPr>
              <w:t>записка.</w:t>
            </w:r>
          </w:p>
        </w:tc>
      </w:tr>
      <w:tr w:rsidR="00E21A57" w:rsidRPr="00232492">
        <w:trPr>
          <w:trHeight w:val="5559"/>
        </w:trPr>
        <w:tc>
          <w:tcPr>
            <w:tcW w:w="9029" w:type="dxa"/>
          </w:tcPr>
          <w:p w:rsidR="00E21A57" w:rsidRPr="00232492" w:rsidRDefault="000D5990">
            <w:pPr>
              <w:pStyle w:val="TableParagraph"/>
              <w:spacing w:before="32"/>
              <w:ind w:left="200" w:right="3614"/>
              <w:rPr>
                <w:sz w:val="24"/>
                <w:szCs w:val="24"/>
              </w:rPr>
            </w:pPr>
            <w:r w:rsidRPr="00232492">
              <w:rPr>
                <w:sz w:val="24"/>
                <w:szCs w:val="24"/>
              </w:rPr>
              <w:t>1.2. Общая характеристика АООП УО (вариант 1).</w:t>
            </w:r>
            <w:r w:rsidRPr="00232492">
              <w:rPr>
                <w:spacing w:val="-58"/>
                <w:sz w:val="24"/>
                <w:szCs w:val="24"/>
              </w:rPr>
              <w:t xml:space="preserve"> </w:t>
            </w:r>
            <w:r w:rsidRPr="00232492">
              <w:rPr>
                <w:sz w:val="24"/>
                <w:szCs w:val="24"/>
              </w:rPr>
              <w:t>1.3.Планируемые</w:t>
            </w:r>
            <w:r w:rsidRPr="00232492">
              <w:rPr>
                <w:spacing w:val="-4"/>
                <w:sz w:val="24"/>
                <w:szCs w:val="24"/>
              </w:rPr>
              <w:t xml:space="preserve"> </w:t>
            </w:r>
            <w:r w:rsidRPr="00232492">
              <w:rPr>
                <w:sz w:val="24"/>
                <w:szCs w:val="24"/>
              </w:rPr>
              <w:t>результаты</w:t>
            </w:r>
            <w:r w:rsidRPr="00232492">
              <w:rPr>
                <w:spacing w:val="-3"/>
                <w:sz w:val="24"/>
                <w:szCs w:val="24"/>
              </w:rPr>
              <w:t xml:space="preserve"> </w:t>
            </w:r>
            <w:r w:rsidRPr="00232492">
              <w:rPr>
                <w:sz w:val="24"/>
                <w:szCs w:val="24"/>
              </w:rPr>
              <w:t>освоения АООП</w:t>
            </w:r>
            <w:r w:rsidRPr="00232492">
              <w:rPr>
                <w:spacing w:val="-2"/>
                <w:sz w:val="24"/>
                <w:szCs w:val="24"/>
              </w:rPr>
              <w:t xml:space="preserve"> </w:t>
            </w:r>
            <w:r w:rsidRPr="00232492">
              <w:rPr>
                <w:sz w:val="24"/>
                <w:szCs w:val="24"/>
              </w:rPr>
              <w:t>УО</w:t>
            </w:r>
          </w:p>
          <w:p w:rsidR="00E21A57" w:rsidRPr="00232492" w:rsidRDefault="000D5990">
            <w:pPr>
              <w:pStyle w:val="TableParagraph"/>
              <w:ind w:left="200" w:firstLine="60"/>
              <w:rPr>
                <w:sz w:val="24"/>
                <w:szCs w:val="24"/>
              </w:rPr>
            </w:pPr>
            <w:r w:rsidRPr="00232492">
              <w:rPr>
                <w:sz w:val="24"/>
                <w:szCs w:val="24"/>
              </w:rPr>
              <w:t>(вариант</w:t>
            </w:r>
            <w:r w:rsidRPr="00232492">
              <w:rPr>
                <w:spacing w:val="-4"/>
                <w:sz w:val="24"/>
                <w:szCs w:val="24"/>
              </w:rPr>
              <w:t xml:space="preserve"> </w:t>
            </w:r>
            <w:r w:rsidRPr="00232492">
              <w:rPr>
                <w:sz w:val="24"/>
                <w:szCs w:val="24"/>
              </w:rPr>
              <w:t>1)</w:t>
            </w:r>
            <w:r w:rsidRPr="00232492">
              <w:rPr>
                <w:spacing w:val="53"/>
                <w:sz w:val="24"/>
                <w:szCs w:val="24"/>
              </w:rPr>
              <w:t xml:space="preserve"> </w:t>
            </w:r>
            <w:r w:rsidRPr="00232492">
              <w:rPr>
                <w:sz w:val="24"/>
                <w:szCs w:val="24"/>
              </w:rPr>
              <w:t>обучающимися</w:t>
            </w:r>
            <w:r w:rsidRPr="00232492">
              <w:rPr>
                <w:spacing w:val="-4"/>
                <w:sz w:val="24"/>
                <w:szCs w:val="24"/>
              </w:rPr>
              <w:t xml:space="preserve"> </w:t>
            </w:r>
            <w:r w:rsidRPr="00232492">
              <w:rPr>
                <w:sz w:val="24"/>
                <w:szCs w:val="24"/>
              </w:rPr>
              <w:t>с</w:t>
            </w:r>
            <w:r w:rsidRPr="00232492">
              <w:rPr>
                <w:spacing w:val="-5"/>
                <w:sz w:val="24"/>
                <w:szCs w:val="24"/>
              </w:rPr>
              <w:t xml:space="preserve"> </w:t>
            </w:r>
            <w:r w:rsidRPr="00232492">
              <w:rPr>
                <w:sz w:val="24"/>
                <w:szCs w:val="24"/>
              </w:rPr>
              <w:t>легкой</w:t>
            </w:r>
            <w:r w:rsidRPr="00232492">
              <w:rPr>
                <w:spacing w:val="-1"/>
                <w:sz w:val="24"/>
                <w:szCs w:val="24"/>
              </w:rPr>
              <w:t xml:space="preserve"> </w:t>
            </w:r>
            <w:r w:rsidRPr="00232492">
              <w:rPr>
                <w:sz w:val="24"/>
                <w:szCs w:val="24"/>
              </w:rPr>
              <w:t>умственной</w:t>
            </w:r>
            <w:r w:rsidRPr="00232492">
              <w:rPr>
                <w:spacing w:val="-3"/>
                <w:sz w:val="24"/>
                <w:szCs w:val="24"/>
              </w:rPr>
              <w:t xml:space="preserve"> </w:t>
            </w:r>
            <w:r w:rsidRPr="00232492">
              <w:rPr>
                <w:sz w:val="24"/>
                <w:szCs w:val="24"/>
              </w:rPr>
              <w:t>отсталостью</w:t>
            </w:r>
            <w:r w:rsidRPr="00232492">
              <w:rPr>
                <w:spacing w:val="-4"/>
                <w:sz w:val="24"/>
                <w:szCs w:val="24"/>
              </w:rPr>
              <w:t xml:space="preserve"> </w:t>
            </w:r>
            <w:r w:rsidRPr="00232492">
              <w:rPr>
                <w:sz w:val="24"/>
                <w:szCs w:val="24"/>
              </w:rPr>
              <w:t>(интеллектуальными</w:t>
            </w:r>
            <w:r w:rsidRPr="00232492">
              <w:rPr>
                <w:spacing w:val="-57"/>
                <w:sz w:val="24"/>
                <w:szCs w:val="24"/>
              </w:rPr>
              <w:t xml:space="preserve"> </w:t>
            </w:r>
            <w:r w:rsidRPr="00232492">
              <w:rPr>
                <w:sz w:val="24"/>
                <w:szCs w:val="24"/>
              </w:rPr>
              <w:t>нарушениями).</w:t>
            </w:r>
          </w:p>
          <w:p w:rsidR="00E21A57" w:rsidRPr="00232492" w:rsidRDefault="000D5990">
            <w:pPr>
              <w:pStyle w:val="TableParagraph"/>
              <w:ind w:left="260" w:right="1337" w:hanging="60"/>
              <w:rPr>
                <w:sz w:val="24"/>
                <w:szCs w:val="24"/>
              </w:rPr>
            </w:pPr>
            <w:r w:rsidRPr="00232492">
              <w:rPr>
                <w:sz w:val="24"/>
                <w:szCs w:val="24"/>
              </w:rPr>
              <w:t>1.4. Система оценки достижения обучающимися с умственной</w:t>
            </w:r>
            <w:r w:rsidRPr="00232492">
              <w:rPr>
                <w:spacing w:val="1"/>
                <w:sz w:val="24"/>
                <w:szCs w:val="24"/>
              </w:rPr>
              <w:t xml:space="preserve"> </w:t>
            </w:r>
            <w:r w:rsidRPr="00232492">
              <w:rPr>
                <w:sz w:val="24"/>
                <w:szCs w:val="24"/>
              </w:rPr>
              <w:t>отсталостью</w:t>
            </w:r>
            <w:r w:rsidRPr="00232492">
              <w:rPr>
                <w:spacing w:val="-3"/>
                <w:sz w:val="24"/>
                <w:szCs w:val="24"/>
              </w:rPr>
              <w:t xml:space="preserve"> </w:t>
            </w:r>
            <w:r w:rsidRPr="00232492">
              <w:rPr>
                <w:sz w:val="24"/>
                <w:szCs w:val="24"/>
              </w:rPr>
              <w:t>планируемых</w:t>
            </w:r>
            <w:r w:rsidRPr="00232492">
              <w:rPr>
                <w:spacing w:val="-3"/>
                <w:sz w:val="24"/>
                <w:szCs w:val="24"/>
              </w:rPr>
              <w:t xml:space="preserve"> </w:t>
            </w:r>
            <w:r w:rsidRPr="00232492">
              <w:rPr>
                <w:sz w:val="24"/>
                <w:szCs w:val="24"/>
              </w:rPr>
              <w:t>результатов</w:t>
            </w:r>
            <w:r w:rsidRPr="00232492">
              <w:rPr>
                <w:spacing w:val="-3"/>
                <w:sz w:val="24"/>
                <w:szCs w:val="24"/>
              </w:rPr>
              <w:t xml:space="preserve"> </w:t>
            </w:r>
            <w:r w:rsidRPr="00232492">
              <w:rPr>
                <w:sz w:val="24"/>
                <w:szCs w:val="24"/>
              </w:rPr>
              <w:t>освоения</w:t>
            </w:r>
            <w:r w:rsidRPr="00232492">
              <w:rPr>
                <w:spacing w:val="-3"/>
                <w:sz w:val="24"/>
                <w:szCs w:val="24"/>
              </w:rPr>
              <w:t xml:space="preserve"> </w:t>
            </w:r>
            <w:r w:rsidRPr="00232492">
              <w:rPr>
                <w:sz w:val="24"/>
                <w:szCs w:val="24"/>
              </w:rPr>
              <w:t>АООП</w:t>
            </w:r>
            <w:r w:rsidRPr="00232492">
              <w:rPr>
                <w:spacing w:val="-3"/>
                <w:sz w:val="24"/>
                <w:szCs w:val="24"/>
              </w:rPr>
              <w:t xml:space="preserve"> </w:t>
            </w:r>
            <w:r w:rsidRPr="00232492">
              <w:rPr>
                <w:sz w:val="24"/>
                <w:szCs w:val="24"/>
              </w:rPr>
              <w:t>УО</w:t>
            </w:r>
            <w:r w:rsidRPr="00232492">
              <w:rPr>
                <w:spacing w:val="-3"/>
                <w:sz w:val="24"/>
                <w:szCs w:val="24"/>
              </w:rPr>
              <w:t xml:space="preserve"> </w:t>
            </w:r>
            <w:r w:rsidRPr="00232492">
              <w:rPr>
                <w:sz w:val="24"/>
                <w:szCs w:val="24"/>
              </w:rPr>
              <w:t>(вариант</w:t>
            </w:r>
            <w:r w:rsidRPr="00232492">
              <w:rPr>
                <w:spacing w:val="-3"/>
                <w:sz w:val="24"/>
                <w:szCs w:val="24"/>
              </w:rPr>
              <w:t xml:space="preserve"> </w:t>
            </w:r>
            <w:r w:rsidRPr="00232492">
              <w:rPr>
                <w:sz w:val="24"/>
                <w:szCs w:val="24"/>
              </w:rPr>
              <w:t>1).</w:t>
            </w:r>
          </w:p>
          <w:p w:rsidR="00E21A57" w:rsidRPr="00232492" w:rsidRDefault="00E21A57">
            <w:pPr>
              <w:pStyle w:val="TableParagraph"/>
              <w:ind w:left="0"/>
              <w:rPr>
                <w:b/>
                <w:sz w:val="24"/>
                <w:szCs w:val="24"/>
              </w:rPr>
            </w:pPr>
          </w:p>
          <w:p w:rsidR="00E21A57" w:rsidRPr="00232492" w:rsidRDefault="000D5990" w:rsidP="00852014">
            <w:pPr>
              <w:pStyle w:val="TableParagraph"/>
              <w:numPr>
                <w:ilvl w:val="0"/>
                <w:numId w:val="23"/>
              </w:numPr>
              <w:tabs>
                <w:tab w:val="left" w:pos="440"/>
              </w:tabs>
              <w:spacing w:before="188"/>
              <w:rPr>
                <w:b/>
                <w:sz w:val="24"/>
                <w:szCs w:val="24"/>
              </w:rPr>
            </w:pPr>
            <w:r w:rsidRPr="00232492">
              <w:rPr>
                <w:b/>
                <w:sz w:val="24"/>
                <w:szCs w:val="24"/>
              </w:rPr>
              <w:t>СОДЕРЖАТЕЛЬНЫЙ</w:t>
            </w:r>
            <w:r w:rsidRPr="00232492">
              <w:rPr>
                <w:b/>
                <w:spacing w:val="-7"/>
                <w:sz w:val="24"/>
                <w:szCs w:val="24"/>
              </w:rPr>
              <w:t xml:space="preserve"> </w:t>
            </w:r>
            <w:r w:rsidRPr="00232492">
              <w:rPr>
                <w:b/>
                <w:sz w:val="24"/>
                <w:szCs w:val="24"/>
              </w:rPr>
              <w:t>РАЗДЕЛ</w:t>
            </w:r>
          </w:p>
          <w:p w:rsidR="00E21A57" w:rsidRPr="00232492" w:rsidRDefault="000D5990" w:rsidP="00852014">
            <w:pPr>
              <w:pStyle w:val="TableParagraph"/>
              <w:numPr>
                <w:ilvl w:val="1"/>
                <w:numId w:val="23"/>
              </w:numPr>
              <w:tabs>
                <w:tab w:val="left" w:pos="620"/>
              </w:tabs>
              <w:spacing w:before="68"/>
              <w:rPr>
                <w:sz w:val="24"/>
                <w:szCs w:val="24"/>
              </w:rPr>
            </w:pPr>
            <w:r w:rsidRPr="00232492">
              <w:rPr>
                <w:sz w:val="24"/>
                <w:szCs w:val="24"/>
              </w:rPr>
              <w:t>Рабочие</w:t>
            </w:r>
            <w:r w:rsidRPr="00232492">
              <w:rPr>
                <w:spacing w:val="-4"/>
                <w:sz w:val="24"/>
                <w:szCs w:val="24"/>
              </w:rPr>
              <w:t xml:space="preserve"> </w:t>
            </w:r>
            <w:r w:rsidRPr="00232492">
              <w:rPr>
                <w:sz w:val="24"/>
                <w:szCs w:val="24"/>
              </w:rPr>
              <w:t>программы</w:t>
            </w:r>
            <w:r w:rsidRPr="00232492">
              <w:rPr>
                <w:spacing w:val="-1"/>
                <w:sz w:val="24"/>
                <w:szCs w:val="24"/>
              </w:rPr>
              <w:t xml:space="preserve"> </w:t>
            </w:r>
            <w:r w:rsidRPr="00232492">
              <w:rPr>
                <w:sz w:val="24"/>
                <w:szCs w:val="24"/>
              </w:rPr>
              <w:t>учебных</w:t>
            </w:r>
            <w:r w:rsidRPr="00232492">
              <w:rPr>
                <w:spacing w:val="-1"/>
                <w:sz w:val="24"/>
                <w:szCs w:val="24"/>
              </w:rPr>
              <w:t xml:space="preserve"> </w:t>
            </w:r>
            <w:r w:rsidRPr="00232492">
              <w:rPr>
                <w:sz w:val="24"/>
                <w:szCs w:val="24"/>
              </w:rPr>
              <w:t>предметов.</w:t>
            </w:r>
          </w:p>
          <w:p w:rsidR="00E21A57" w:rsidRPr="00232492" w:rsidRDefault="000D5990" w:rsidP="00852014">
            <w:pPr>
              <w:pStyle w:val="TableParagraph"/>
              <w:numPr>
                <w:ilvl w:val="1"/>
                <w:numId w:val="23"/>
              </w:numPr>
              <w:tabs>
                <w:tab w:val="left" w:pos="620"/>
              </w:tabs>
              <w:rPr>
                <w:sz w:val="24"/>
                <w:szCs w:val="24"/>
              </w:rPr>
            </w:pPr>
            <w:r w:rsidRPr="00232492">
              <w:rPr>
                <w:sz w:val="24"/>
                <w:szCs w:val="24"/>
              </w:rPr>
              <w:t>Программа</w:t>
            </w:r>
            <w:r w:rsidRPr="00232492">
              <w:rPr>
                <w:spacing w:val="-6"/>
                <w:sz w:val="24"/>
                <w:szCs w:val="24"/>
              </w:rPr>
              <w:t xml:space="preserve"> </w:t>
            </w:r>
            <w:r w:rsidRPr="00232492">
              <w:rPr>
                <w:sz w:val="24"/>
                <w:szCs w:val="24"/>
              </w:rPr>
              <w:t>формирования</w:t>
            </w:r>
            <w:r w:rsidRPr="00232492">
              <w:rPr>
                <w:spacing w:val="-4"/>
                <w:sz w:val="24"/>
                <w:szCs w:val="24"/>
              </w:rPr>
              <w:t xml:space="preserve"> </w:t>
            </w:r>
            <w:r w:rsidRPr="00232492">
              <w:rPr>
                <w:sz w:val="24"/>
                <w:szCs w:val="24"/>
              </w:rPr>
              <w:t>базовых</w:t>
            </w:r>
            <w:r w:rsidRPr="00232492">
              <w:rPr>
                <w:spacing w:val="-1"/>
                <w:sz w:val="24"/>
                <w:szCs w:val="24"/>
              </w:rPr>
              <w:t xml:space="preserve"> </w:t>
            </w:r>
            <w:r w:rsidRPr="00232492">
              <w:rPr>
                <w:sz w:val="24"/>
                <w:szCs w:val="24"/>
              </w:rPr>
              <w:t>учебных</w:t>
            </w:r>
            <w:r w:rsidRPr="00232492">
              <w:rPr>
                <w:spacing w:val="-3"/>
                <w:sz w:val="24"/>
                <w:szCs w:val="24"/>
              </w:rPr>
              <w:t xml:space="preserve"> </w:t>
            </w:r>
            <w:r w:rsidRPr="00232492">
              <w:rPr>
                <w:sz w:val="24"/>
                <w:szCs w:val="24"/>
              </w:rPr>
              <w:t>действий</w:t>
            </w:r>
            <w:r w:rsidRPr="00232492">
              <w:rPr>
                <w:spacing w:val="-5"/>
                <w:sz w:val="24"/>
                <w:szCs w:val="24"/>
              </w:rPr>
              <w:t xml:space="preserve"> </w:t>
            </w:r>
            <w:r w:rsidRPr="00232492">
              <w:rPr>
                <w:sz w:val="24"/>
                <w:szCs w:val="24"/>
              </w:rPr>
              <w:t>обучающихся.</w:t>
            </w:r>
          </w:p>
          <w:p w:rsidR="00E21A57" w:rsidRPr="00232492" w:rsidRDefault="000D5990" w:rsidP="00852014">
            <w:pPr>
              <w:pStyle w:val="TableParagraph"/>
              <w:numPr>
                <w:ilvl w:val="1"/>
                <w:numId w:val="23"/>
              </w:numPr>
              <w:tabs>
                <w:tab w:val="left" w:pos="620"/>
              </w:tabs>
              <w:rPr>
                <w:sz w:val="24"/>
                <w:szCs w:val="24"/>
              </w:rPr>
            </w:pPr>
            <w:r w:rsidRPr="00232492">
              <w:rPr>
                <w:sz w:val="24"/>
                <w:szCs w:val="24"/>
              </w:rPr>
              <w:t>Рабочая</w:t>
            </w:r>
            <w:r w:rsidRPr="00232492">
              <w:rPr>
                <w:spacing w:val="-3"/>
                <w:sz w:val="24"/>
                <w:szCs w:val="24"/>
              </w:rPr>
              <w:t xml:space="preserve"> </w:t>
            </w:r>
            <w:r w:rsidRPr="00232492">
              <w:rPr>
                <w:sz w:val="24"/>
                <w:szCs w:val="24"/>
              </w:rPr>
              <w:t>программа</w:t>
            </w:r>
            <w:r w:rsidRPr="00232492">
              <w:rPr>
                <w:spacing w:val="-3"/>
                <w:sz w:val="24"/>
                <w:szCs w:val="24"/>
              </w:rPr>
              <w:t xml:space="preserve"> </w:t>
            </w:r>
            <w:r w:rsidRPr="00232492">
              <w:rPr>
                <w:sz w:val="24"/>
                <w:szCs w:val="24"/>
              </w:rPr>
              <w:t>воспитания.</w:t>
            </w:r>
          </w:p>
          <w:p w:rsidR="00E21A57" w:rsidRPr="00232492" w:rsidRDefault="000D5990" w:rsidP="00852014">
            <w:pPr>
              <w:pStyle w:val="TableParagraph"/>
              <w:numPr>
                <w:ilvl w:val="1"/>
                <w:numId w:val="23"/>
              </w:numPr>
              <w:tabs>
                <w:tab w:val="left" w:pos="620"/>
              </w:tabs>
              <w:rPr>
                <w:sz w:val="24"/>
                <w:szCs w:val="24"/>
              </w:rPr>
            </w:pPr>
            <w:r w:rsidRPr="00232492">
              <w:rPr>
                <w:sz w:val="24"/>
                <w:szCs w:val="24"/>
              </w:rPr>
              <w:t>Программа</w:t>
            </w:r>
            <w:r w:rsidRPr="00232492">
              <w:rPr>
                <w:spacing w:val="-5"/>
                <w:sz w:val="24"/>
                <w:szCs w:val="24"/>
              </w:rPr>
              <w:t xml:space="preserve"> </w:t>
            </w:r>
            <w:r w:rsidRPr="00232492">
              <w:rPr>
                <w:sz w:val="24"/>
                <w:szCs w:val="24"/>
              </w:rPr>
              <w:t>коррекционной</w:t>
            </w:r>
            <w:r w:rsidRPr="00232492">
              <w:rPr>
                <w:spacing w:val="-3"/>
                <w:sz w:val="24"/>
                <w:szCs w:val="24"/>
              </w:rPr>
              <w:t xml:space="preserve"> </w:t>
            </w:r>
            <w:r w:rsidRPr="00232492">
              <w:rPr>
                <w:sz w:val="24"/>
                <w:szCs w:val="24"/>
              </w:rPr>
              <w:t>работы.</w:t>
            </w:r>
          </w:p>
          <w:p w:rsidR="00E21A57" w:rsidRPr="00232492" w:rsidRDefault="00E21A57">
            <w:pPr>
              <w:pStyle w:val="TableParagraph"/>
              <w:ind w:left="0"/>
              <w:rPr>
                <w:b/>
                <w:sz w:val="24"/>
                <w:szCs w:val="24"/>
              </w:rPr>
            </w:pPr>
          </w:p>
          <w:p w:rsidR="00E21A57" w:rsidRPr="00232492" w:rsidRDefault="00E21A57">
            <w:pPr>
              <w:pStyle w:val="TableParagraph"/>
              <w:spacing w:before="5"/>
              <w:ind w:left="0"/>
              <w:rPr>
                <w:b/>
                <w:sz w:val="24"/>
                <w:szCs w:val="24"/>
              </w:rPr>
            </w:pPr>
          </w:p>
          <w:p w:rsidR="00E21A57" w:rsidRPr="00232492" w:rsidRDefault="000D5990" w:rsidP="00852014">
            <w:pPr>
              <w:pStyle w:val="TableParagraph"/>
              <w:numPr>
                <w:ilvl w:val="0"/>
                <w:numId w:val="22"/>
              </w:numPr>
              <w:tabs>
                <w:tab w:val="left" w:pos="440"/>
              </w:tabs>
              <w:spacing w:line="274" w:lineRule="exact"/>
              <w:rPr>
                <w:b/>
                <w:sz w:val="24"/>
                <w:szCs w:val="24"/>
              </w:rPr>
            </w:pPr>
            <w:r w:rsidRPr="00232492">
              <w:rPr>
                <w:b/>
                <w:sz w:val="24"/>
                <w:szCs w:val="24"/>
              </w:rPr>
              <w:t>ОРГАНИЗАЦИОННЫЙ</w:t>
            </w:r>
            <w:r w:rsidRPr="00232492">
              <w:rPr>
                <w:b/>
                <w:spacing w:val="-8"/>
                <w:sz w:val="24"/>
                <w:szCs w:val="24"/>
              </w:rPr>
              <w:t xml:space="preserve"> </w:t>
            </w:r>
            <w:r w:rsidRPr="00232492">
              <w:rPr>
                <w:b/>
                <w:sz w:val="24"/>
                <w:szCs w:val="24"/>
              </w:rPr>
              <w:t>РАЗДЕЛ</w:t>
            </w:r>
          </w:p>
          <w:p w:rsidR="00E21A57" w:rsidRPr="00232492" w:rsidRDefault="000D5990" w:rsidP="00852014">
            <w:pPr>
              <w:pStyle w:val="TableParagraph"/>
              <w:numPr>
                <w:ilvl w:val="1"/>
                <w:numId w:val="22"/>
              </w:numPr>
              <w:tabs>
                <w:tab w:val="left" w:pos="620"/>
              </w:tabs>
              <w:spacing w:line="274" w:lineRule="exact"/>
              <w:rPr>
                <w:sz w:val="24"/>
                <w:szCs w:val="24"/>
              </w:rPr>
            </w:pPr>
            <w:r w:rsidRPr="00232492">
              <w:rPr>
                <w:sz w:val="24"/>
                <w:szCs w:val="24"/>
              </w:rPr>
              <w:t>Учебный план.</w:t>
            </w:r>
          </w:p>
          <w:p w:rsidR="00E21A57" w:rsidRPr="00232492" w:rsidRDefault="000D5990" w:rsidP="00852014">
            <w:pPr>
              <w:pStyle w:val="TableParagraph"/>
              <w:numPr>
                <w:ilvl w:val="1"/>
                <w:numId w:val="22"/>
              </w:numPr>
              <w:tabs>
                <w:tab w:val="left" w:pos="620"/>
              </w:tabs>
              <w:rPr>
                <w:sz w:val="24"/>
                <w:szCs w:val="24"/>
              </w:rPr>
            </w:pPr>
            <w:r w:rsidRPr="00232492">
              <w:rPr>
                <w:sz w:val="24"/>
                <w:szCs w:val="24"/>
              </w:rPr>
              <w:t>План</w:t>
            </w:r>
            <w:r w:rsidRPr="00232492">
              <w:rPr>
                <w:spacing w:val="-3"/>
                <w:sz w:val="24"/>
                <w:szCs w:val="24"/>
              </w:rPr>
              <w:t xml:space="preserve"> </w:t>
            </w:r>
            <w:r w:rsidRPr="00232492">
              <w:rPr>
                <w:sz w:val="24"/>
                <w:szCs w:val="24"/>
              </w:rPr>
              <w:t>внеурочной</w:t>
            </w:r>
            <w:r w:rsidRPr="00232492">
              <w:rPr>
                <w:spacing w:val="-2"/>
                <w:sz w:val="24"/>
                <w:szCs w:val="24"/>
              </w:rPr>
              <w:t xml:space="preserve"> </w:t>
            </w:r>
            <w:r w:rsidRPr="00232492">
              <w:rPr>
                <w:sz w:val="24"/>
                <w:szCs w:val="24"/>
              </w:rPr>
              <w:t>деятельности.</w:t>
            </w:r>
          </w:p>
          <w:p w:rsidR="00E21A57" w:rsidRPr="00232492" w:rsidRDefault="00E21A57">
            <w:pPr>
              <w:pStyle w:val="TableParagraph"/>
              <w:spacing w:before="5"/>
              <w:ind w:left="0"/>
              <w:rPr>
                <w:b/>
                <w:sz w:val="24"/>
                <w:szCs w:val="24"/>
              </w:rPr>
            </w:pPr>
          </w:p>
          <w:p w:rsidR="00E21A57" w:rsidRPr="00232492" w:rsidRDefault="000D5990">
            <w:pPr>
              <w:pStyle w:val="TableParagraph"/>
              <w:spacing w:line="256" w:lineRule="exact"/>
              <w:ind w:left="200"/>
              <w:rPr>
                <w:b/>
                <w:sz w:val="24"/>
                <w:szCs w:val="24"/>
              </w:rPr>
            </w:pPr>
            <w:r w:rsidRPr="00232492">
              <w:rPr>
                <w:b/>
                <w:sz w:val="24"/>
                <w:szCs w:val="24"/>
              </w:rPr>
              <w:t>ЗАКЛЮЧЕНИЕ</w:t>
            </w:r>
          </w:p>
        </w:tc>
      </w:tr>
    </w:tbl>
    <w:p w:rsidR="00E21A57" w:rsidRPr="00232492" w:rsidRDefault="00E21A57">
      <w:pPr>
        <w:pStyle w:val="a3"/>
        <w:ind w:left="0" w:firstLine="0"/>
        <w:jc w:val="left"/>
        <w:rPr>
          <w:b/>
        </w:rPr>
      </w:pPr>
    </w:p>
    <w:p w:rsidR="00E21A57" w:rsidRPr="00232492" w:rsidRDefault="00E21A57">
      <w:pPr>
        <w:pStyle w:val="a3"/>
        <w:ind w:left="0" w:firstLine="0"/>
        <w:jc w:val="left"/>
        <w:rPr>
          <w:b/>
        </w:rPr>
      </w:pPr>
    </w:p>
    <w:p w:rsidR="00E21A57" w:rsidRPr="00232492" w:rsidRDefault="00E21A57">
      <w:pPr>
        <w:pStyle w:val="a3"/>
        <w:ind w:left="0" w:firstLine="0"/>
        <w:jc w:val="left"/>
        <w:rPr>
          <w:b/>
        </w:rPr>
      </w:pPr>
    </w:p>
    <w:p w:rsidR="00E21A57" w:rsidRPr="00232492" w:rsidRDefault="00E21A57">
      <w:pPr>
        <w:pStyle w:val="a3"/>
        <w:ind w:left="0" w:firstLine="0"/>
        <w:jc w:val="left"/>
        <w:rPr>
          <w:b/>
        </w:rPr>
      </w:pPr>
    </w:p>
    <w:p w:rsidR="00E21A57" w:rsidRPr="00232492" w:rsidRDefault="00E21A57">
      <w:pPr>
        <w:pStyle w:val="a3"/>
        <w:ind w:left="0" w:firstLine="0"/>
        <w:jc w:val="left"/>
        <w:rPr>
          <w:b/>
        </w:rPr>
      </w:pPr>
    </w:p>
    <w:p w:rsidR="00E21A57" w:rsidRPr="00232492" w:rsidRDefault="00E21A57">
      <w:pPr>
        <w:pStyle w:val="a3"/>
        <w:ind w:left="0" w:firstLine="0"/>
        <w:jc w:val="left"/>
        <w:rPr>
          <w:b/>
        </w:rPr>
      </w:pPr>
    </w:p>
    <w:p w:rsidR="00E21A57" w:rsidRPr="00232492" w:rsidRDefault="00E21A57">
      <w:pPr>
        <w:pStyle w:val="a3"/>
        <w:ind w:left="0" w:firstLine="0"/>
        <w:jc w:val="left"/>
        <w:rPr>
          <w:b/>
        </w:rPr>
      </w:pPr>
    </w:p>
    <w:p w:rsidR="00E21A57" w:rsidRPr="00232492" w:rsidRDefault="00E21A57">
      <w:pPr>
        <w:pStyle w:val="a3"/>
        <w:ind w:left="0" w:firstLine="0"/>
        <w:jc w:val="left"/>
        <w:rPr>
          <w:b/>
        </w:rPr>
      </w:pPr>
    </w:p>
    <w:p w:rsidR="00E21A57" w:rsidRPr="00232492" w:rsidRDefault="00E21A57">
      <w:pPr>
        <w:pStyle w:val="a3"/>
        <w:ind w:left="0" w:firstLine="0"/>
        <w:jc w:val="left"/>
        <w:rPr>
          <w:b/>
        </w:rPr>
      </w:pPr>
    </w:p>
    <w:p w:rsidR="00E21A57" w:rsidRPr="00232492" w:rsidRDefault="00E21A57">
      <w:pPr>
        <w:pStyle w:val="a3"/>
        <w:ind w:left="0" w:firstLine="0"/>
        <w:jc w:val="left"/>
        <w:rPr>
          <w:b/>
        </w:rPr>
      </w:pPr>
    </w:p>
    <w:p w:rsidR="00E21A57" w:rsidRPr="00232492" w:rsidRDefault="00E21A57">
      <w:pPr>
        <w:pStyle w:val="a3"/>
        <w:ind w:left="0" w:firstLine="0"/>
        <w:jc w:val="left"/>
        <w:rPr>
          <w:b/>
        </w:rPr>
      </w:pPr>
    </w:p>
    <w:p w:rsidR="00E21A57" w:rsidRPr="00232492" w:rsidRDefault="00E21A57">
      <w:pPr>
        <w:pStyle w:val="a3"/>
        <w:ind w:left="0" w:firstLine="0"/>
        <w:jc w:val="left"/>
        <w:rPr>
          <w:b/>
        </w:rPr>
      </w:pPr>
    </w:p>
    <w:p w:rsidR="00E21A57" w:rsidRPr="00232492" w:rsidRDefault="00E21A57">
      <w:pPr>
        <w:pStyle w:val="a3"/>
        <w:ind w:left="0" w:firstLine="0"/>
        <w:jc w:val="left"/>
        <w:rPr>
          <w:b/>
        </w:rPr>
      </w:pPr>
    </w:p>
    <w:p w:rsidR="00E21A57" w:rsidRPr="00232492" w:rsidRDefault="00E21A57">
      <w:pPr>
        <w:pStyle w:val="a3"/>
        <w:ind w:left="0" w:firstLine="0"/>
        <w:jc w:val="left"/>
        <w:rPr>
          <w:b/>
        </w:rPr>
      </w:pPr>
    </w:p>
    <w:p w:rsidR="00E21A57" w:rsidRPr="00232492" w:rsidRDefault="00E21A57">
      <w:pPr>
        <w:pStyle w:val="a3"/>
        <w:ind w:left="0" w:firstLine="0"/>
        <w:jc w:val="left"/>
        <w:rPr>
          <w:b/>
        </w:rPr>
      </w:pPr>
    </w:p>
    <w:p w:rsidR="00E21A57" w:rsidRPr="00232492" w:rsidRDefault="00E21A57">
      <w:pPr>
        <w:pStyle w:val="a3"/>
        <w:ind w:left="0" w:firstLine="0"/>
        <w:jc w:val="left"/>
        <w:rPr>
          <w:b/>
        </w:rPr>
      </w:pPr>
    </w:p>
    <w:p w:rsidR="00E21A57" w:rsidRPr="00232492" w:rsidRDefault="00E21A57">
      <w:pPr>
        <w:pStyle w:val="a3"/>
        <w:ind w:left="0" w:firstLine="0"/>
        <w:jc w:val="left"/>
        <w:rPr>
          <w:b/>
        </w:rPr>
      </w:pPr>
    </w:p>
    <w:p w:rsidR="00E21A57" w:rsidRPr="00232492" w:rsidRDefault="00E21A57" w:rsidP="00852014">
      <w:pPr>
        <w:pStyle w:val="a5"/>
        <w:numPr>
          <w:ilvl w:val="0"/>
          <w:numId w:val="46"/>
        </w:numPr>
        <w:rPr>
          <w:sz w:val="24"/>
          <w:szCs w:val="24"/>
        </w:rPr>
        <w:sectPr w:rsidR="00E21A57" w:rsidRPr="00232492">
          <w:pgSz w:w="11920" w:h="16850"/>
          <w:pgMar w:top="960" w:right="1380" w:bottom="280" w:left="820" w:header="720" w:footer="720" w:gutter="0"/>
          <w:cols w:space="720"/>
        </w:sectPr>
      </w:pPr>
    </w:p>
    <w:p w:rsidR="00E21A57" w:rsidRPr="00232492" w:rsidRDefault="000D5990" w:rsidP="00852014">
      <w:pPr>
        <w:pStyle w:val="1"/>
        <w:numPr>
          <w:ilvl w:val="0"/>
          <w:numId w:val="47"/>
        </w:numPr>
        <w:spacing w:before="78" w:line="240" w:lineRule="auto"/>
      </w:pPr>
      <w:r w:rsidRPr="00232492">
        <w:lastRenderedPageBreak/>
        <w:t>ОБЩИЕ</w:t>
      </w:r>
      <w:r w:rsidRPr="00232492">
        <w:rPr>
          <w:spacing w:val="-3"/>
        </w:rPr>
        <w:t xml:space="preserve"> </w:t>
      </w:r>
      <w:r w:rsidRPr="00232492">
        <w:t>ПОЛОЖЕНИЯ</w:t>
      </w:r>
    </w:p>
    <w:p w:rsidR="00E21A57" w:rsidRPr="00232492" w:rsidRDefault="00E21A57">
      <w:pPr>
        <w:pStyle w:val="a3"/>
        <w:spacing w:before="7"/>
        <w:ind w:left="0" w:firstLine="0"/>
        <w:jc w:val="left"/>
        <w:rPr>
          <w:b/>
        </w:rPr>
      </w:pPr>
    </w:p>
    <w:p w:rsidR="00E21A57" w:rsidRPr="00232492" w:rsidRDefault="000D5990">
      <w:pPr>
        <w:pStyle w:val="a3"/>
        <w:ind w:right="296" w:firstLine="566"/>
      </w:pPr>
      <w:r w:rsidRPr="00232492">
        <w:t>Адаптированная основная общеобразовательная программа образования обучающихся с</w:t>
      </w:r>
      <w:r w:rsidRPr="00232492">
        <w:rPr>
          <w:spacing w:val="1"/>
        </w:rPr>
        <w:t xml:space="preserve"> </w:t>
      </w:r>
      <w:r w:rsidRPr="00232492">
        <w:t>умственной отсталостью (интеллектуальными нарушениями) Вариант 1 (далее - АООП УО</w:t>
      </w:r>
      <w:r w:rsidRPr="00232492">
        <w:rPr>
          <w:spacing w:val="1"/>
        </w:rPr>
        <w:t xml:space="preserve"> </w:t>
      </w:r>
      <w:r w:rsidRPr="00232492">
        <w:t>(вариант</w:t>
      </w:r>
      <w:r w:rsidRPr="00232492">
        <w:rPr>
          <w:spacing w:val="1"/>
        </w:rPr>
        <w:t xml:space="preserve"> </w:t>
      </w:r>
      <w:r w:rsidRPr="00232492">
        <w:t>1)</w:t>
      </w:r>
      <w:r w:rsidRPr="00232492">
        <w:rPr>
          <w:spacing w:val="1"/>
        </w:rPr>
        <w:t xml:space="preserve"> </w:t>
      </w:r>
      <w:r w:rsidRPr="00232492">
        <w:t>МКОУ Топчихинской СОШ №2 разработана в соответствии с требованиями</w:t>
      </w:r>
      <w:r w:rsidRPr="00232492">
        <w:rPr>
          <w:spacing w:val="1"/>
        </w:rPr>
        <w:t xml:space="preserve"> </w:t>
      </w:r>
      <w:r w:rsidRPr="00232492">
        <w:t>Федерального</w:t>
      </w:r>
      <w:r w:rsidRPr="00232492">
        <w:rPr>
          <w:spacing w:val="1"/>
        </w:rPr>
        <w:t xml:space="preserve"> </w:t>
      </w:r>
      <w:r w:rsidRPr="00232492">
        <w:t>государственного</w:t>
      </w:r>
      <w:r w:rsidRPr="00232492">
        <w:rPr>
          <w:spacing w:val="1"/>
        </w:rPr>
        <w:t xml:space="preserve"> </w:t>
      </w:r>
      <w:r w:rsidRPr="00232492">
        <w:t>образовательного</w:t>
      </w:r>
      <w:r w:rsidRPr="00232492">
        <w:rPr>
          <w:spacing w:val="1"/>
        </w:rPr>
        <w:t xml:space="preserve"> </w:t>
      </w:r>
      <w:hyperlink r:id="rId7">
        <w:r w:rsidRPr="00232492">
          <w:t>стандарта</w:t>
        </w:r>
      </w:hyperlink>
      <w:r w:rsidRPr="00232492">
        <w:rPr>
          <w:spacing w:val="1"/>
        </w:rPr>
        <w:t xml:space="preserve"> </w:t>
      </w:r>
      <w:r w:rsidRPr="00232492">
        <w:t>обучающихся</w:t>
      </w:r>
      <w:r w:rsidRPr="00232492">
        <w:rPr>
          <w:spacing w:val="1"/>
        </w:rPr>
        <w:t xml:space="preserve"> </w:t>
      </w:r>
      <w:r w:rsidRPr="00232492">
        <w:t>с</w:t>
      </w:r>
      <w:r w:rsidRPr="00232492">
        <w:rPr>
          <w:spacing w:val="1"/>
        </w:rPr>
        <w:t xml:space="preserve"> </w:t>
      </w:r>
      <w:r w:rsidRPr="00232492">
        <w:t>умственной</w:t>
      </w:r>
      <w:r w:rsidRPr="00232492">
        <w:rPr>
          <w:spacing w:val="1"/>
        </w:rPr>
        <w:t xml:space="preserve"> </w:t>
      </w:r>
      <w:r w:rsidRPr="00232492">
        <w:t>отсталостью (интеллектуальными нарушениями) (далее - Стандарт), утвержденного приказом</w:t>
      </w:r>
      <w:r w:rsidRPr="00232492">
        <w:rPr>
          <w:spacing w:val="1"/>
        </w:rPr>
        <w:t xml:space="preserve"> </w:t>
      </w:r>
      <w:r w:rsidRPr="00232492">
        <w:t>Министерства образования и науки Российской Федерации от 19 декабря 2014 г. N 1599</w:t>
      </w:r>
      <w:r w:rsidRPr="00232492">
        <w:rPr>
          <w:spacing w:val="1"/>
        </w:rPr>
        <w:t xml:space="preserve"> </w:t>
      </w:r>
      <w:r w:rsidRPr="00232492">
        <w:t>(зарегистрирован</w:t>
      </w:r>
      <w:r w:rsidRPr="00232492">
        <w:rPr>
          <w:spacing w:val="1"/>
        </w:rPr>
        <w:t xml:space="preserve"> </w:t>
      </w:r>
      <w:r w:rsidRPr="00232492">
        <w:t>Министерством</w:t>
      </w:r>
      <w:r w:rsidRPr="00232492">
        <w:rPr>
          <w:spacing w:val="1"/>
        </w:rPr>
        <w:t xml:space="preserve"> </w:t>
      </w:r>
      <w:r w:rsidRPr="00232492">
        <w:t>юстиции</w:t>
      </w:r>
      <w:r w:rsidRPr="00232492">
        <w:rPr>
          <w:spacing w:val="1"/>
        </w:rPr>
        <w:t xml:space="preserve"> </w:t>
      </w:r>
      <w:r w:rsidRPr="00232492">
        <w:t>Российской</w:t>
      </w:r>
      <w:r w:rsidRPr="00232492">
        <w:rPr>
          <w:spacing w:val="1"/>
        </w:rPr>
        <w:t xml:space="preserve"> </w:t>
      </w:r>
      <w:r w:rsidRPr="00232492">
        <w:t>Федерации</w:t>
      </w:r>
      <w:r w:rsidRPr="00232492">
        <w:rPr>
          <w:spacing w:val="1"/>
        </w:rPr>
        <w:t xml:space="preserve"> </w:t>
      </w:r>
      <w:r w:rsidRPr="00232492">
        <w:t>3</w:t>
      </w:r>
      <w:r w:rsidRPr="00232492">
        <w:rPr>
          <w:spacing w:val="1"/>
        </w:rPr>
        <w:t xml:space="preserve"> </w:t>
      </w:r>
      <w:r w:rsidRPr="00232492">
        <w:t>февраля</w:t>
      </w:r>
      <w:r w:rsidRPr="00232492">
        <w:rPr>
          <w:spacing w:val="1"/>
        </w:rPr>
        <w:t xml:space="preserve"> </w:t>
      </w:r>
      <w:r w:rsidRPr="00232492">
        <w:t>2015</w:t>
      </w:r>
      <w:r w:rsidRPr="00232492">
        <w:rPr>
          <w:spacing w:val="1"/>
        </w:rPr>
        <w:t xml:space="preserve"> </w:t>
      </w:r>
      <w:r w:rsidRPr="00232492">
        <w:t>г.,</w:t>
      </w:r>
      <w:r w:rsidRPr="00232492">
        <w:rPr>
          <w:spacing w:val="-57"/>
        </w:rPr>
        <w:t xml:space="preserve"> </w:t>
      </w:r>
      <w:r w:rsidRPr="00232492">
        <w:t>регистрационный</w:t>
      </w:r>
      <w:r w:rsidRPr="00232492">
        <w:rPr>
          <w:spacing w:val="1"/>
        </w:rPr>
        <w:t xml:space="preserve"> </w:t>
      </w:r>
      <w:r w:rsidRPr="00232492">
        <w:t>N</w:t>
      </w:r>
      <w:r w:rsidRPr="00232492">
        <w:rPr>
          <w:spacing w:val="1"/>
        </w:rPr>
        <w:t xml:space="preserve"> </w:t>
      </w:r>
      <w:r w:rsidRPr="00232492">
        <w:t>35850),</w:t>
      </w:r>
      <w:r w:rsidRPr="00232492">
        <w:rPr>
          <w:spacing w:val="1"/>
        </w:rPr>
        <w:t xml:space="preserve"> </w:t>
      </w:r>
      <w:r w:rsidRPr="00232492">
        <w:t>Федеральной</w:t>
      </w:r>
      <w:r w:rsidRPr="00232492">
        <w:rPr>
          <w:spacing w:val="1"/>
        </w:rPr>
        <w:t xml:space="preserve"> </w:t>
      </w:r>
      <w:r w:rsidRPr="00232492">
        <w:t>адаптированной</w:t>
      </w:r>
      <w:r w:rsidRPr="00232492">
        <w:rPr>
          <w:spacing w:val="1"/>
        </w:rPr>
        <w:t xml:space="preserve"> </w:t>
      </w:r>
      <w:r w:rsidRPr="00232492">
        <w:t>основной</w:t>
      </w:r>
      <w:r w:rsidRPr="00232492">
        <w:rPr>
          <w:spacing w:val="1"/>
        </w:rPr>
        <w:t xml:space="preserve"> </w:t>
      </w:r>
      <w:r w:rsidRPr="00232492">
        <w:t>общеобразовательной</w:t>
      </w:r>
      <w:r w:rsidRPr="00232492">
        <w:rPr>
          <w:spacing w:val="1"/>
        </w:rPr>
        <w:t xml:space="preserve"> </w:t>
      </w:r>
      <w:r w:rsidRPr="00232492">
        <w:t>программой</w:t>
      </w:r>
      <w:r w:rsidRPr="00232492">
        <w:rPr>
          <w:spacing w:val="1"/>
        </w:rPr>
        <w:t xml:space="preserve"> </w:t>
      </w:r>
      <w:r w:rsidRPr="00232492">
        <w:t>образования</w:t>
      </w:r>
      <w:r w:rsidRPr="00232492">
        <w:rPr>
          <w:spacing w:val="1"/>
        </w:rPr>
        <w:t xml:space="preserve"> </w:t>
      </w:r>
      <w:r w:rsidRPr="00232492">
        <w:t>обучающихся</w:t>
      </w:r>
      <w:r w:rsidRPr="00232492">
        <w:rPr>
          <w:spacing w:val="1"/>
        </w:rPr>
        <w:t xml:space="preserve"> </w:t>
      </w:r>
      <w:r w:rsidRPr="00232492">
        <w:t>с</w:t>
      </w:r>
      <w:r w:rsidRPr="00232492">
        <w:rPr>
          <w:spacing w:val="1"/>
        </w:rPr>
        <w:t xml:space="preserve"> </w:t>
      </w:r>
      <w:r w:rsidRPr="00232492">
        <w:t>умственной</w:t>
      </w:r>
      <w:r w:rsidRPr="00232492">
        <w:rPr>
          <w:spacing w:val="1"/>
        </w:rPr>
        <w:t xml:space="preserve"> </w:t>
      </w:r>
      <w:r w:rsidRPr="00232492">
        <w:t>отсталостью</w:t>
      </w:r>
      <w:r w:rsidRPr="00232492">
        <w:rPr>
          <w:spacing w:val="1"/>
        </w:rPr>
        <w:t xml:space="preserve"> </w:t>
      </w:r>
      <w:r w:rsidRPr="00232492">
        <w:t>(интеллектуальными</w:t>
      </w:r>
      <w:r w:rsidRPr="00232492">
        <w:rPr>
          <w:spacing w:val="1"/>
        </w:rPr>
        <w:t xml:space="preserve"> </w:t>
      </w:r>
      <w:r w:rsidRPr="00232492">
        <w:t>нарушениями) (далее - ФАООП УО), утверждённой приказом Министерства просвещения</w:t>
      </w:r>
      <w:r w:rsidRPr="00232492">
        <w:rPr>
          <w:spacing w:val="1"/>
        </w:rPr>
        <w:t xml:space="preserve"> </w:t>
      </w:r>
      <w:r w:rsidRPr="00232492">
        <w:t>Российской</w:t>
      </w:r>
      <w:r w:rsidRPr="00232492">
        <w:rPr>
          <w:spacing w:val="-1"/>
        </w:rPr>
        <w:t xml:space="preserve"> </w:t>
      </w:r>
      <w:r w:rsidRPr="00232492">
        <w:t>Федерации</w:t>
      </w:r>
      <w:r w:rsidRPr="00232492">
        <w:rPr>
          <w:spacing w:val="-2"/>
        </w:rPr>
        <w:t xml:space="preserve"> </w:t>
      </w:r>
      <w:r w:rsidRPr="00232492">
        <w:t>от 24 ноября 2022 г.</w:t>
      </w:r>
      <w:r w:rsidRPr="00232492">
        <w:rPr>
          <w:spacing w:val="-1"/>
        </w:rPr>
        <w:t xml:space="preserve"> </w:t>
      </w:r>
      <w:r w:rsidRPr="00232492">
        <w:t>N</w:t>
      </w:r>
      <w:r w:rsidRPr="00232492">
        <w:rPr>
          <w:spacing w:val="-3"/>
        </w:rPr>
        <w:t xml:space="preserve"> </w:t>
      </w:r>
      <w:r w:rsidRPr="00232492">
        <w:t>1026.</w:t>
      </w:r>
    </w:p>
    <w:p w:rsidR="00E21A57" w:rsidRPr="00232492" w:rsidRDefault="000D5990" w:rsidP="000D5990">
      <w:pPr>
        <w:pStyle w:val="a3"/>
        <w:ind w:left="800" w:firstLine="0"/>
      </w:pPr>
      <w:r w:rsidRPr="00232492">
        <w:t>В</w:t>
      </w:r>
      <w:r w:rsidRPr="00232492">
        <w:rPr>
          <w:spacing w:val="11"/>
        </w:rPr>
        <w:t xml:space="preserve"> </w:t>
      </w:r>
      <w:r w:rsidRPr="00232492">
        <w:t>соответствии</w:t>
      </w:r>
      <w:r w:rsidRPr="00232492">
        <w:rPr>
          <w:spacing w:val="14"/>
        </w:rPr>
        <w:t xml:space="preserve"> </w:t>
      </w:r>
      <w:r w:rsidRPr="00232492">
        <w:t>с</w:t>
      </w:r>
      <w:r w:rsidRPr="00232492">
        <w:rPr>
          <w:spacing w:val="12"/>
        </w:rPr>
        <w:t xml:space="preserve"> </w:t>
      </w:r>
      <w:r w:rsidRPr="00232492">
        <w:t>ФАООП</w:t>
      </w:r>
      <w:r w:rsidRPr="00232492">
        <w:rPr>
          <w:spacing w:val="14"/>
        </w:rPr>
        <w:t xml:space="preserve"> </w:t>
      </w:r>
      <w:r w:rsidRPr="00232492">
        <w:t>МКОУ Топчихинская СОШ №2 самостоятельно</w:t>
      </w:r>
      <w:r w:rsidRPr="00232492">
        <w:rPr>
          <w:spacing w:val="-2"/>
        </w:rPr>
        <w:t xml:space="preserve"> </w:t>
      </w:r>
      <w:r w:rsidRPr="00232492">
        <w:t>разрабатывает</w:t>
      </w:r>
      <w:r w:rsidRPr="00232492">
        <w:rPr>
          <w:spacing w:val="-2"/>
        </w:rPr>
        <w:t xml:space="preserve"> </w:t>
      </w:r>
      <w:r w:rsidRPr="00232492">
        <w:t>и</w:t>
      </w:r>
      <w:r w:rsidRPr="00232492">
        <w:rPr>
          <w:spacing w:val="4"/>
        </w:rPr>
        <w:t xml:space="preserve"> </w:t>
      </w:r>
      <w:r w:rsidRPr="00232492">
        <w:t>утверждает</w:t>
      </w:r>
      <w:r w:rsidRPr="00232492">
        <w:rPr>
          <w:spacing w:val="1"/>
        </w:rPr>
        <w:t xml:space="preserve"> </w:t>
      </w:r>
      <w:r w:rsidRPr="00232492">
        <w:t>АООП</w:t>
      </w:r>
      <w:r w:rsidRPr="00232492">
        <w:rPr>
          <w:spacing w:val="-2"/>
        </w:rPr>
        <w:t xml:space="preserve"> </w:t>
      </w:r>
      <w:r w:rsidRPr="00232492">
        <w:t>УО (вариант</w:t>
      </w:r>
      <w:r w:rsidRPr="00232492">
        <w:rPr>
          <w:spacing w:val="-2"/>
        </w:rPr>
        <w:t xml:space="preserve"> </w:t>
      </w:r>
      <w:r w:rsidRPr="00232492">
        <w:t>1):</w:t>
      </w:r>
    </w:p>
    <w:p w:rsidR="00E21A57" w:rsidRPr="00232492" w:rsidRDefault="000D5990">
      <w:pPr>
        <w:pStyle w:val="a3"/>
        <w:ind w:right="299" w:firstLine="540"/>
      </w:pPr>
      <w:r w:rsidRPr="00232492">
        <w:t>АООП</w:t>
      </w:r>
      <w:r w:rsidRPr="00232492">
        <w:rPr>
          <w:spacing w:val="-3"/>
        </w:rPr>
        <w:t xml:space="preserve"> </w:t>
      </w:r>
      <w:r w:rsidRPr="00232492">
        <w:t>образования</w:t>
      </w:r>
      <w:r w:rsidRPr="00232492">
        <w:rPr>
          <w:spacing w:val="-2"/>
        </w:rPr>
        <w:t xml:space="preserve"> </w:t>
      </w:r>
      <w:r w:rsidRPr="00232492">
        <w:t>обучающихся</w:t>
      </w:r>
      <w:r w:rsidRPr="00232492">
        <w:rPr>
          <w:spacing w:val="-2"/>
        </w:rPr>
        <w:t xml:space="preserve"> </w:t>
      </w:r>
      <w:r w:rsidRPr="00232492">
        <w:t>с</w:t>
      </w:r>
      <w:r w:rsidRPr="00232492">
        <w:rPr>
          <w:spacing w:val="-3"/>
        </w:rPr>
        <w:t xml:space="preserve"> </w:t>
      </w:r>
      <w:r w:rsidRPr="00232492">
        <w:t>УО</w:t>
      </w:r>
      <w:r w:rsidRPr="00232492">
        <w:rPr>
          <w:spacing w:val="-2"/>
        </w:rPr>
        <w:t xml:space="preserve"> </w:t>
      </w:r>
      <w:r w:rsidRPr="00232492">
        <w:t>(с</w:t>
      </w:r>
      <w:r w:rsidRPr="00232492">
        <w:rPr>
          <w:spacing w:val="-3"/>
        </w:rPr>
        <w:t xml:space="preserve"> </w:t>
      </w:r>
      <w:r w:rsidRPr="00232492">
        <w:t>1</w:t>
      </w:r>
      <w:r w:rsidRPr="00232492">
        <w:rPr>
          <w:spacing w:val="-4"/>
        </w:rPr>
        <w:t xml:space="preserve"> </w:t>
      </w:r>
      <w:r w:rsidRPr="00232492">
        <w:t>по</w:t>
      </w:r>
      <w:r w:rsidRPr="00232492">
        <w:rPr>
          <w:spacing w:val="-5"/>
        </w:rPr>
        <w:t xml:space="preserve"> </w:t>
      </w:r>
      <w:r w:rsidRPr="00232492">
        <w:t>4</w:t>
      </w:r>
      <w:r w:rsidRPr="00232492">
        <w:rPr>
          <w:spacing w:val="-2"/>
        </w:rPr>
        <w:t xml:space="preserve"> </w:t>
      </w:r>
      <w:r w:rsidRPr="00232492">
        <w:t>класс,</w:t>
      </w:r>
      <w:r w:rsidRPr="00232492">
        <w:rPr>
          <w:spacing w:val="-2"/>
        </w:rPr>
        <w:t xml:space="preserve"> </w:t>
      </w:r>
      <w:r w:rsidRPr="00232492">
        <w:t>включая</w:t>
      </w:r>
      <w:r w:rsidRPr="00232492">
        <w:rPr>
          <w:spacing w:val="-2"/>
        </w:rPr>
        <w:t xml:space="preserve"> </w:t>
      </w:r>
      <w:r w:rsidRPr="00232492">
        <w:t>дополнительный</w:t>
      </w:r>
      <w:r w:rsidRPr="00232492">
        <w:rPr>
          <w:spacing w:val="-4"/>
        </w:rPr>
        <w:t xml:space="preserve"> </w:t>
      </w:r>
      <w:r w:rsidRPr="00232492">
        <w:t>класс,</w:t>
      </w:r>
      <w:r w:rsidRPr="00232492">
        <w:rPr>
          <w:spacing w:val="-2"/>
        </w:rPr>
        <w:t xml:space="preserve"> </w:t>
      </w:r>
      <w:r w:rsidRPr="00232492">
        <w:t>с</w:t>
      </w:r>
      <w:r w:rsidRPr="00232492">
        <w:rPr>
          <w:spacing w:val="-57"/>
        </w:rPr>
        <w:t xml:space="preserve"> </w:t>
      </w:r>
      <w:r w:rsidRPr="00232492">
        <w:t>5</w:t>
      </w:r>
      <w:r w:rsidRPr="00232492">
        <w:rPr>
          <w:spacing w:val="-1"/>
        </w:rPr>
        <w:t xml:space="preserve"> </w:t>
      </w:r>
      <w:r w:rsidRPr="00232492">
        <w:t>по 9 класс).</w:t>
      </w:r>
    </w:p>
    <w:p w:rsidR="00E21A57" w:rsidRPr="00232492" w:rsidRDefault="000D5990">
      <w:pPr>
        <w:pStyle w:val="a3"/>
        <w:ind w:right="295" w:firstLine="540"/>
      </w:pPr>
      <w:r w:rsidRPr="00232492">
        <w:rPr>
          <w:spacing w:val="-1"/>
        </w:rPr>
        <w:t>АООП</w:t>
      </w:r>
      <w:r w:rsidRPr="00232492">
        <w:rPr>
          <w:spacing w:val="-15"/>
        </w:rPr>
        <w:t xml:space="preserve"> </w:t>
      </w:r>
      <w:r w:rsidRPr="00232492">
        <w:rPr>
          <w:spacing w:val="-1"/>
        </w:rPr>
        <w:t>адаптируется</w:t>
      </w:r>
      <w:r w:rsidRPr="00232492">
        <w:rPr>
          <w:spacing w:val="-13"/>
        </w:rPr>
        <w:t xml:space="preserve"> </w:t>
      </w:r>
      <w:r w:rsidRPr="00232492">
        <w:rPr>
          <w:spacing w:val="-1"/>
        </w:rPr>
        <w:t>с</w:t>
      </w:r>
      <w:r w:rsidRPr="00232492">
        <w:rPr>
          <w:spacing w:val="-8"/>
        </w:rPr>
        <w:t xml:space="preserve"> </w:t>
      </w:r>
      <w:r w:rsidRPr="00232492">
        <w:rPr>
          <w:spacing w:val="-1"/>
        </w:rPr>
        <w:t>учетом</w:t>
      </w:r>
      <w:r w:rsidRPr="00232492">
        <w:rPr>
          <w:spacing w:val="-11"/>
        </w:rPr>
        <w:t xml:space="preserve"> </w:t>
      </w:r>
      <w:r w:rsidRPr="00232492">
        <w:rPr>
          <w:spacing w:val="-1"/>
        </w:rPr>
        <w:t>особенностей</w:t>
      </w:r>
      <w:r w:rsidRPr="00232492">
        <w:rPr>
          <w:spacing w:val="-11"/>
        </w:rPr>
        <w:t xml:space="preserve"> </w:t>
      </w:r>
      <w:r w:rsidRPr="00232492">
        <w:rPr>
          <w:spacing w:val="-1"/>
        </w:rPr>
        <w:t>психофизического</w:t>
      </w:r>
      <w:r w:rsidRPr="00232492">
        <w:rPr>
          <w:spacing w:val="-13"/>
        </w:rPr>
        <w:t xml:space="preserve"> </w:t>
      </w:r>
      <w:r w:rsidRPr="00232492">
        <w:t>развития,</w:t>
      </w:r>
      <w:r w:rsidRPr="00232492">
        <w:rPr>
          <w:spacing w:val="-13"/>
        </w:rPr>
        <w:t xml:space="preserve"> </w:t>
      </w:r>
      <w:r w:rsidRPr="00232492">
        <w:t>индивидуальных</w:t>
      </w:r>
      <w:r w:rsidRPr="00232492">
        <w:rPr>
          <w:spacing w:val="-58"/>
        </w:rPr>
        <w:t xml:space="preserve"> </w:t>
      </w:r>
      <w:r w:rsidRPr="00232492">
        <w:t>возможностей</w:t>
      </w:r>
      <w:r w:rsidRPr="00232492">
        <w:rPr>
          <w:spacing w:val="1"/>
        </w:rPr>
        <w:t xml:space="preserve"> </w:t>
      </w:r>
      <w:r w:rsidRPr="00232492">
        <w:t>обучающихся</w:t>
      </w:r>
      <w:r w:rsidRPr="00232492">
        <w:rPr>
          <w:spacing w:val="1"/>
        </w:rPr>
        <w:t xml:space="preserve"> </w:t>
      </w:r>
      <w:r w:rsidRPr="00232492">
        <w:t>с</w:t>
      </w:r>
      <w:r w:rsidRPr="00232492">
        <w:rPr>
          <w:spacing w:val="1"/>
        </w:rPr>
        <w:t xml:space="preserve"> </w:t>
      </w:r>
      <w:r w:rsidRPr="00232492">
        <w:t>ограниченными</w:t>
      </w:r>
      <w:r w:rsidRPr="00232492">
        <w:rPr>
          <w:spacing w:val="1"/>
        </w:rPr>
        <w:t xml:space="preserve"> </w:t>
      </w:r>
      <w:r w:rsidRPr="00232492">
        <w:t>возможностями</w:t>
      </w:r>
      <w:r w:rsidRPr="00232492">
        <w:rPr>
          <w:spacing w:val="1"/>
        </w:rPr>
        <w:t xml:space="preserve"> </w:t>
      </w:r>
      <w:r w:rsidRPr="00232492">
        <w:t>здоровья</w:t>
      </w:r>
      <w:r w:rsidRPr="00232492">
        <w:rPr>
          <w:spacing w:val="1"/>
        </w:rPr>
        <w:t xml:space="preserve"> </w:t>
      </w:r>
      <w:r w:rsidRPr="00232492">
        <w:t>(далее</w:t>
      </w:r>
      <w:r w:rsidRPr="00232492">
        <w:rPr>
          <w:spacing w:val="1"/>
        </w:rPr>
        <w:t xml:space="preserve"> </w:t>
      </w:r>
      <w:r w:rsidRPr="00232492">
        <w:t>-</w:t>
      </w:r>
      <w:r w:rsidRPr="00232492">
        <w:rPr>
          <w:spacing w:val="1"/>
        </w:rPr>
        <w:t xml:space="preserve"> </w:t>
      </w:r>
      <w:r w:rsidRPr="00232492">
        <w:t>ОВЗ)</w:t>
      </w:r>
      <w:r w:rsidRPr="00232492">
        <w:rPr>
          <w:spacing w:val="1"/>
        </w:rPr>
        <w:t xml:space="preserve"> </w:t>
      </w:r>
      <w:r w:rsidRPr="00232492">
        <w:t>и</w:t>
      </w:r>
      <w:r w:rsidRPr="00232492">
        <w:rPr>
          <w:spacing w:val="1"/>
        </w:rPr>
        <w:t xml:space="preserve"> </w:t>
      </w:r>
      <w:r w:rsidRPr="00232492">
        <w:t>обеспечивает коррекцию</w:t>
      </w:r>
      <w:r w:rsidRPr="00232492">
        <w:rPr>
          <w:spacing w:val="-1"/>
        </w:rPr>
        <w:t xml:space="preserve"> </w:t>
      </w:r>
      <w:r w:rsidRPr="00232492">
        <w:t>нарушений развития</w:t>
      </w:r>
      <w:r w:rsidRPr="00232492">
        <w:rPr>
          <w:spacing w:val="-4"/>
        </w:rPr>
        <w:t xml:space="preserve"> </w:t>
      </w:r>
      <w:r w:rsidRPr="00232492">
        <w:t>и</w:t>
      </w:r>
      <w:r w:rsidRPr="00232492">
        <w:rPr>
          <w:spacing w:val="-1"/>
        </w:rPr>
        <w:t xml:space="preserve"> </w:t>
      </w:r>
      <w:r w:rsidRPr="00232492">
        <w:t>социальную адаптацию.</w:t>
      </w:r>
    </w:p>
    <w:p w:rsidR="00E21A57" w:rsidRPr="00232492" w:rsidRDefault="000D5990">
      <w:pPr>
        <w:pStyle w:val="a3"/>
        <w:ind w:right="297" w:firstLine="540"/>
      </w:pPr>
      <w:r w:rsidRPr="00232492">
        <w:t>В</w:t>
      </w:r>
      <w:r w:rsidRPr="00232492">
        <w:rPr>
          <w:spacing w:val="1"/>
        </w:rPr>
        <w:t xml:space="preserve"> </w:t>
      </w:r>
      <w:r w:rsidRPr="00232492">
        <w:t>основу</w:t>
      </w:r>
      <w:r w:rsidRPr="00232492">
        <w:rPr>
          <w:spacing w:val="1"/>
        </w:rPr>
        <w:t xml:space="preserve"> </w:t>
      </w:r>
      <w:r w:rsidRPr="00232492">
        <w:t>разработки</w:t>
      </w:r>
      <w:r w:rsidRPr="00232492">
        <w:rPr>
          <w:spacing w:val="1"/>
        </w:rPr>
        <w:t xml:space="preserve"> </w:t>
      </w:r>
      <w:r w:rsidRPr="00232492">
        <w:t>АООП</w:t>
      </w:r>
      <w:r w:rsidRPr="00232492">
        <w:rPr>
          <w:spacing w:val="1"/>
        </w:rPr>
        <w:t xml:space="preserve"> </w:t>
      </w:r>
      <w:r w:rsidRPr="00232492">
        <w:t>УО</w:t>
      </w:r>
      <w:r w:rsidRPr="00232492">
        <w:rPr>
          <w:spacing w:val="1"/>
        </w:rPr>
        <w:t xml:space="preserve"> </w:t>
      </w:r>
      <w:r w:rsidRPr="00232492">
        <w:t>(вариант</w:t>
      </w:r>
      <w:r w:rsidRPr="00232492">
        <w:rPr>
          <w:spacing w:val="1"/>
        </w:rPr>
        <w:t xml:space="preserve"> </w:t>
      </w:r>
      <w:r w:rsidRPr="00232492">
        <w:t>1)</w:t>
      </w:r>
      <w:r w:rsidRPr="00232492">
        <w:rPr>
          <w:spacing w:val="1"/>
        </w:rPr>
        <w:t xml:space="preserve"> </w:t>
      </w:r>
      <w:r w:rsidRPr="00232492">
        <w:t>заложены</w:t>
      </w:r>
      <w:r w:rsidRPr="00232492">
        <w:rPr>
          <w:spacing w:val="1"/>
        </w:rPr>
        <w:t xml:space="preserve"> </w:t>
      </w:r>
      <w:r w:rsidRPr="00232492">
        <w:t>дифференцированный</w:t>
      </w:r>
      <w:r w:rsidRPr="00232492">
        <w:rPr>
          <w:spacing w:val="1"/>
        </w:rPr>
        <w:t xml:space="preserve"> </w:t>
      </w:r>
      <w:r w:rsidRPr="00232492">
        <w:t>и</w:t>
      </w:r>
      <w:r w:rsidRPr="00232492">
        <w:rPr>
          <w:spacing w:val="-57"/>
        </w:rPr>
        <w:t xml:space="preserve"> </w:t>
      </w:r>
      <w:r w:rsidRPr="00232492">
        <w:t>деятельностный</w:t>
      </w:r>
      <w:r w:rsidRPr="00232492">
        <w:rPr>
          <w:spacing w:val="-3"/>
        </w:rPr>
        <w:t xml:space="preserve"> </w:t>
      </w:r>
      <w:r w:rsidRPr="00232492">
        <w:t>подходы.</w:t>
      </w:r>
    </w:p>
    <w:p w:rsidR="00E21A57" w:rsidRPr="00232492" w:rsidRDefault="000D5990">
      <w:pPr>
        <w:pStyle w:val="a3"/>
        <w:ind w:right="297" w:firstLine="540"/>
      </w:pPr>
      <w:r w:rsidRPr="00232492">
        <w:rPr>
          <w:b/>
        </w:rPr>
        <w:t>Дифференцированный</w:t>
      </w:r>
      <w:r w:rsidRPr="00232492">
        <w:rPr>
          <w:b/>
          <w:spacing w:val="1"/>
        </w:rPr>
        <w:t xml:space="preserve"> </w:t>
      </w:r>
      <w:r w:rsidRPr="00232492">
        <w:rPr>
          <w:b/>
        </w:rPr>
        <w:t>подход</w:t>
      </w:r>
      <w:r w:rsidRPr="00232492">
        <w:rPr>
          <w:b/>
          <w:spacing w:val="1"/>
        </w:rPr>
        <w:t xml:space="preserve"> </w:t>
      </w:r>
      <w:r w:rsidRPr="00232492">
        <w:t>предполагает</w:t>
      </w:r>
      <w:r w:rsidRPr="00232492">
        <w:rPr>
          <w:spacing w:val="1"/>
        </w:rPr>
        <w:t xml:space="preserve"> </w:t>
      </w:r>
      <w:r w:rsidRPr="00232492">
        <w:t>учет</w:t>
      </w:r>
      <w:r w:rsidRPr="00232492">
        <w:rPr>
          <w:spacing w:val="1"/>
        </w:rPr>
        <w:t xml:space="preserve"> </w:t>
      </w:r>
      <w:r w:rsidRPr="00232492">
        <w:t>их</w:t>
      </w:r>
      <w:r w:rsidRPr="00232492">
        <w:rPr>
          <w:spacing w:val="1"/>
        </w:rPr>
        <w:t xml:space="preserve"> </w:t>
      </w:r>
      <w:r w:rsidRPr="00232492">
        <w:t>особых</w:t>
      </w:r>
      <w:r w:rsidRPr="00232492">
        <w:rPr>
          <w:spacing w:val="1"/>
        </w:rPr>
        <w:t xml:space="preserve"> </w:t>
      </w:r>
      <w:r w:rsidRPr="00232492">
        <w:t>образовательных</w:t>
      </w:r>
      <w:r w:rsidRPr="00232492">
        <w:rPr>
          <w:spacing w:val="1"/>
        </w:rPr>
        <w:t xml:space="preserve"> </w:t>
      </w:r>
      <w:r w:rsidRPr="00232492">
        <w:t>потребностей, которые проявляются в неоднородности возможностей освоения содержания</w:t>
      </w:r>
      <w:r w:rsidRPr="00232492">
        <w:rPr>
          <w:spacing w:val="1"/>
        </w:rPr>
        <w:t xml:space="preserve"> </w:t>
      </w:r>
      <w:r w:rsidRPr="00232492">
        <w:t>образования.</w:t>
      </w:r>
    </w:p>
    <w:p w:rsidR="00E21A57" w:rsidRPr="00232492" w:rsidRDefault="000D5990">
      <w:pPr>
        <w:pStyle w:val="a3"/>
        <w:ind w:right="301" w:firstLine="540"/>
      </w:pPr>
      <w:r w:rsidRPr="00232492">
        <w:t>Применение</w:t>
      </w:r>
      <w:r w:rsidRPr="00232492">
        <w:rPr>
          <w:spacing w:val="1"/>
        </w:rPr>
        <w:t xml:space="preserve"> </w:t>
      </w:r>
      <w:r w:rsidRPr="00232492">
        <w:t>дифференцированного</w:t>
      </w:r>
      <w:r w:rsidRPr="00232492">
        <w:rPr>
          <w:spacing w:val="1"/>
        </w:rPr>
        <w:t xml:space="preserve"> </w:t>
      </w:r>
      <w:r w:rsidRPr="00232492">
        <w:t>подхода</w:t>
      </w:r>
      <w:r w:rsidRPr="00232492">
        <w:rPr>
          <w:spacing w:val="1"/>
        </w:rPr>
        <w:t xml:space="preserve"> </w:t>
      </w:r>
      <w:r w:rsidRPr="00232492">
        <w:t>к</w:t>
      </w:r>
      <w:r w:rsidRPr="00232492">
        <w:rPr>
          <w:spacing w:val="1"/>
        </w:rPr>
        <w:t xml:space="preserve"> </w:t>
      </w:r>
      <w:r w:rsidRPr="00232492">
        <w:t>созданию</w:t>
      </w:r>
      <w:r w:rsidRPr="00232492">
        <w:rPr>
          <w:spacing w:val="1"/>
        </w:rPr>
        <w:t xml:space="preserve"> </w:t>
      </w:r>
      <w:r w:rsidRPr="00232492">
        <w:t>образовательных</w:t>
      </w:r>
      <w:r w:rsidRPr="00232492">
        <w:rPr>
          <w:spacing w:val="1"/>
        </w:rPr>
        <w:t xml:space="preserve"> </w:t>
      </w:r>
      <w:r w:rsidRPr="00232492">
        <w:t>программ</w:t>
      </w:r>
      <w:r w:rsidRPr="00232492">
        <w:rPr>
          <w:spacing w:val="1"/>
        </w:rPr>
        <w:t xml:space="preserve"> </w:t>
      </w:r>
      <w:r w:rsidRPr="00232492">
        <w:rPr>
          <w:spacing w:val="-1"/>
        </w:rPr>
        <w:t>обеспечивает</w:t>
      </w:r>
      <w:r w:rsidRPr="00232492">
        <w:rPr>
          <w:spacing w:val="-14"/>
        </w:rPr>
        <w:t xml:space="preserve"> </w:t>
      </w:r>
      <w:r w:rsidRPr="00232492">
        <w:rPr>
          <w:spacing w:val="-1"/>
        </w:rPr>
        <w:t>разнообразие</w:t>
      </w:r>
      <w:r w:rsidRPr="00232492">
        <w:rPr>
          <w:spacing w:val="-16"/>
        </w:rPr>
        <w:t xml:space="preserve"> </w:t>
      </w:r>
      <w:r w:rsidRPr="00232492">
        <w:rPr>
          <w:spacing w:val="-1"/>
        </w:rPr>
        <w:t>содержания,</w:t>
      </w:r>
      <w:r w:rsidRPr="00232492">
        <w:rPr>
          <w:spacing w:val="-15"/>
        </w:rPr>
        <w:t xml:space="preserve"> </w:t>
      </w:r>
      <w:r w:rsidRPr="00232492">
        <w:t>предоставляя</w:t>
      </w:r>
      <w:r w:rsidRPr="00232492">
        <w:rPr>
          <w:spacing w:val="-15"/>
        </w:rPr>
        <w:t xml:space="preserve"> </w:t>
      </w:r>
      <w:r w:rsidRPr="00232492">
        <w:t>обучающимся</w:t>
      </w:r>
      <w:r w:rsidRPr="00232492">
        <w:rPr>
          <w:spacing w:val="-15"/>
        </w:rPr>
        <w:t xml:space="preserve"> </w:t>
      </w:r>
      <w:r w:rsidRPr="00232492">
        <w:t>с</w:t>
      </w:r>
      <w:r w:rsidRPr="00232492">
        <w:rPr>
          <w:spacing w:val="-16"/>
        </w:rPr>
        <w:t xml:space="preserve"> </w:t>
      </w:r>
      <w:r w:rsidRPr="00232492">
        <w:t>умственной</w:t>
      </w:r>
      <w:r w:rsidRPr="00232492">
        <w:rPr>
          <w:spacing w:val="-14"/>
        </w:rPr>
        <w:t xml:space="preserve"> </w:t>
      </w:r>
      <w:r w:rsidRPr="00232492">
        <w:t>отсталостью</w:t>
      </w:r>
      <w:r w:rsidRPr="00232492">
        <w:rPr>
          <w:spacing w:val="-57"/>
        </w:rPr>
        <w:t xml:space="preserve"> </w:t>
      </w:r>
      <w:r w:rsidRPr="00232492">
        <w:t>(интеллектуальными</w:t>
      </w:r>
      <w:r w:rsidRPr="00232492">
        <w:rPr>
          <w:spacing w:val="1"/>
        </w:rPr>
        <w:t xml:space="preserve"> </w:t>
      </w:r>
      <w:r w:rsidRPr="00232492">
        <w:t>нарушениями)</w:t>
      </w:r>
      <w:r w:rsidRPr="00232492">
        <w:rPr>
          <w:spacing w:val="1"/>
        </w:rPr>
        <w:t xml:space="preserve"> </w:t>
      </w:r>
      <w:r w:rsidRPr="00232492">
        <w:t>возможность</w:t>
      </w:r>
      <w:r w:rsidRPr="00232492">
        <w:rPr>
          <w:spacing w:val="1"/>
        </w:rPr>
        <w:t xml:space="preserve"> </w:t>
      </w:r>
      <w:r w:rsidRPr="00232492">
        <w:t>реализовать</w:t>
      </w:r>
      <w:r w:rsidRPr="00232492">
        <w:rPr>
          <w:spacing w:val="1"/>
        </w:rPr>
        <w:t xml:space="preserve"> </w:t>
      </w:r>
      <w:r w:rsidRPr="00232492">
        <w:t>индивидуальный</w:t>
      </w:r>
      <w:r w:rsidRPr="00232492">
        <w:rPr>
          <w:spacing w:val="1"/>
        </w:rPr>
        <w:t xml:space="preserve"> </w:t>
      </w:r>
      <w:r w:rsidRPr="00232492">
        <w:t>потенциал</w:t>
      </w:r>
      <w:r w:rsidRPr="00232492">
        <w:rPr>
          <w:spacing w:val="1"/>
        </w:rPr>
        <w:t xml:space="preserve"> </w:t>
      </w:r>
      <w:r w:rsidRPr="00232492">
        <w:t>развития.</w:t>
      </w:r>
    </w:p>
    <w:p w:rsidR="00E21A57" w:rsidRPr="00232492" w:rsidRDefault="000D5990">
      <w:pPr>
        <w:pStyle w:val="a3"/>
        <w:spacing w:before="1"/>
        <w:ind w:right="299" w:firstLine="540"/>
      </w:pPr>
      <w:r w:rsidRPr="00232492">
        <w:rPr>
          <w:b/>
        </w:rPr>
        <w:t>Деятельностный</w:t>
      </w:r>
      <w:r w:rsidRPr="00232492">
        <w:rPr>
          <w:b/>
          <w:spacing w:val="1"/>
        </w:rPr>
        <w:t xml:space="preserve"> </w:t>
      </w:r>
      <w:r w:rsidRPr="00232492">
        <w:rPr>
          <w:b/>
        </w:rPr>
        <w:t>подход</w:t>
      </w:r>
      <w:r w:rsidRPr="00232492">
        <w:rPr>
          <w:b/>
          <w:spacing w:val="1"/>
        </w:rPr>
        <w:t xml:space="preserve"> </w:t>
      </w:r>
      <w:r w:rsidRPr="00232492">
        <w:t>основывается</w:t>
      </w:r>
      <w:r w:rsidRPr="00232492">
        <w:rPr>
          <w:spacing w:val="1"/>
        </w:rPr>
        <w:t xml:space="preserve"> </w:t>
      </w:r>
      <w:r w:rsidRPr="00232492">
        <w:t>на</w:t>
      </w:r>
      <w:r w:rsidRPr="00232492">
        <w:rPr>
          <w:spacing w:val="1"/>
        </w:rPr>
        <w:t xml:space="preserve"> </w:t>
      </w:r>
      <w:r w:rsidRPr="00232492">
        <w:t>теоретических</w:t>
      </w:r>
      <w:r w:rsidRPr="00232492">
        <w:rPr>
          <w:spacing w:val="1"/>
        </w:rPr>
        <w:t xml:space="preserve"> </w:t>
      </w:r>
      <w:r w:rsidRPr="00232492">
        <w:t>положениях</w:t>
      </w:r>
      <w:r w:rsidRPr="00232492">
        <w:rPr>
          <w:spacing w:val="1"/>
        </w:rPr>
        <w:t xml:space="preserve"> </w:t>
      </w:r>
      <w:r w:rsidRPr="00232492">
        <w:t>отечественной</w:t>
      </w:r>
      <w:r w:rsidRPr="00232492">
        <w:rPr>
          <w:spacing w:val="-57"/>
        </w:rPr>
        <w:t xml:space="preserve"> </w:t>
      </w:r>
      <w:r w:rsidRPr="00232492">
        <w:t>психологической науки, раскрывающих основные закономерности и структуру образования с</w:t>
      </w:r>
      <w:r w:rsidRPr="00232492">
        <w:rPr>
          <w:spacing w:val="1"/>
        </w:rPr>
        <w:t xml:space="preserve"> </w:t>
      </w:r>
      <w:r w:rsidRPr="00232492">
        <w:t>учетом</w:t>
      </w:r>
      <w:r w:rsidRPr="00232492">
        <w:rPr>
          <w:spacing w:val="1"/>
        </w:rPr>
        <w:t xml:space="preserve"> </w:t>
      </w:r>
      <w:r w:rsidRPr="00232492">
        <w:t>специфики</w:t>
      </w:r>
      <w:r w:rsidRPr="00232492">
        <w:rPr>
          <w:spacing w:val="1"/>
        </w:rPr>
        <w:t xml:space="preserve"> </w:t>
      </w:r>
      <w:r w:rsidRPr="00232492">
        <w:t>развития</w:t>
      </w:r>
      <w:r w:rsidRPr="00232492">
        <w:rPr>
          <w:spacing w:val="1"/>
        </w:rPr>
        <w:t xml:space="preserve"> </w:t>
      </w:r>
      <w:r w:rsidRPr="00232492">
        <w:t>личности</w:t>
      </w:r>
      <w:r w:rsidRPr="00232492">
        <w:rPr>
          <w:spacing w:val="1"/>
        </w:rPr>
        <w:t xml:space="preserve"> </w:t>
      </w:r>
      <w:r w:rsidRPr="00232492">
        <w:t>обучающегося</w:t>
      </w:r>
      <w:r w:rsidRPr="00232492">
        <w:rPr>
          <w:spacing w:val="1"/>
        </w:rPr>
        <w:t xml:space="preserve"> </w:t>
      </w:r>
      <w:r w:rsidRPr="00232492">
        <w:t>с</w:t>
      </w:r>
      <w:r w:rsidRPr="00232492">
        <w:rPr>
          <w:spacing w:val="1"/>
        </w:rPr>
        <w:t xml:space="preserve"> </w:t>
      </w:r>
      <w:r w:rsidRPr="00232492">
        <w:t>умственной</w:t>
      </w:r>
      <w:r w:rsidRPr="00232492">
        <w:rPr>
          <w:spacing w:val="1"/>
        </w:rPr>
        <w:t xml:space="preserve"> </w:t>
      </w:r>
      <w:r w:rsidRPr="00232492">
        <w:t>отсталостью</w:t>
      </w:r>
      <w:r w:rsidRPr="00232492">
        <w:rPr>
          <w:spacing w:val="1"/>
        </w:rPr>
        <w:t xml:space="preserve"> </w:t>
      </w:r>
      <w:r w:rsidRPr="00232492">
        <w:t>(интеллектуальными</w:t>
      </w:r>
      <w:r w:rsidRPr="00232492">
        <w:rPr>
          <w:spacing w:val="-1"/>
        </w:rPr>
        <w:t xml:space="preserve"> </w:t>
      </w:r>
      <w:r w:rsidRPr="00232492">
        <w:t>нарушениями).</w:t>
      </w:r>
    </w:p>
    <w:p w:rsidR="00E21A57" w:rsidRPr="00232492" w:rsidRDefault="000D5990">
      <w:pPr>
        <w:pStyle w:val="a3"/>
        <w:ind w:right="299" w:firstLine="540"/>
      </w:pPr>
      <w:r w:rsidRPr="00232492">
        <w:t>Деятельностный</w:t>
      </w:r>
      <w:r w:rsidRPr="00232492">
        <w:rPr>
          <w:spacing w:val="1"/>
        </w:rPr>
        <w:t xml:space="preserve"> </w:t>
      </w:r>
      <w:r w:rsidRPr="00232492">
        <w:t>подход</w:t>
      </w:r>
      <w:r w:rsidRPr="00232492">
        <w:rPr>
          <w:spacing w:val="1"/>
        </w:rPr>
        <w:t xml:space="preserve"> </w:t>
      </w:r>
      <w:r w:rsidRPr="00232492">
        <w:t>в</w:t>
      </w:r>
      <w:r w:rsidRPr="00232492">
        <w:rPr>
          <w:spacing w:val="1"/>
        </w:rPr>
        <w:t xml:space="preserve"> </w:t>
      </w:r>
      <w:r w:rsidRPr="00232492">
        <w:t>образовании</w:t>
      </w:r>
      <w:r w:rsidRPr="00232492">
        <w:rPr>
          <w:spacing w:val="1"/>
        </w:rPr>
        <w:t xml:space="preserve"> </w:t>
      </w:r>
      <w:r w:rsidRPr="00232492">
        <w:t>строится</w:t>
      </w:r>
      <w:r w:rsidRPr="00232492">
        <w:rPr>
          <w:spacing w:val="1"/>
        </w:rPr>
        <w:t xml:space="preserve"> </w:t>
      </w:r>
      <w:r w:rsidRPr="00232492">
        <w:t>на</w:t>
      </w:r>
      <w:r w:rsidRPr="00232492">
        <w:rPr>
          <w:spacing w:val="1"/>
        </w:rPr>
        <w:t xml:space="preserve"> </w:t>
      </w:r>
      <w:r w:rsidRPr="00232492">
        <w:t>признании</w:t>
      </w:r>
      <w:r w:rsidRPr="00232492">
        <w:rPr>
          <w:spacing w:val="1"/>
        </w:rPr>
        <w:t xml:space="preserve"> </w:t>
      </w:r>
      <w:r w:rsidRPr="00232492">
        <w:t>того,</w:t>
      </w:r>
      <w:r w:rsidRPr="00232492">
        <w:rPr>
          <w:spacing w:val="1"/>
        </w:rPr>
        <w:t xml:space="preserve"> </w:t>
      </w:r>
      <w:r w:rsidRPr="00232492">
        <w:t>что</w:t>
      </w:r>
      <w:r w:rsidRPr="00232492">
        <w:rPr>
          <w:spacing w:val="1"/>
        </w:rPr>
        <w:t xml:space="preserve"> </w:t>
      </w:r>
      <w:r w:rsidRPr="00232492">
        <w:t>развитие</w:t>
      </w:r>
      <w:r w:rsidRPr="00232492">
        <w:rPr>
          <w:spacing w:val="1"/>
        </w:rPr>
        <w:t xml:space="preserve"> </w:t>
      </w:r>
      <w:r w:rsidRPr="00232492">
        <w:t>личности</w:t>
      </w:r>
      <w:r w:rsidRPr="00232492">
        <w:rPr>
          <w:spacing w:val="1"/>
        </w:rPr>
        <w:t xml:space="preserve"> </w:t>
      </w:r>
      <w:r w:rsidRPr="00232492">
        <w:t>обучающихся</w:t>
      </w:r>
      <w:r w:rsidRPr="00232492">
        <w:rPr>
          <w:spacing w:val="1"/>
        </w:rPr>
        <w:t xml:space="preserve"> </w:t>
      </w:r>
      <w:r w:rsidRPr="00232492">
        <w:t>с</w:t>
      </w:r>
      <w:r w:rsidRPr="00232492">
        <w:rPr>
          <w:spacing w:val="1"/>
        </w:rPr>
        <w:t xml:space="preserve"> </w:t>
      </w:r>
      <w:r w:rsidRPr="00232492">
        <w:t>умственной</w:t>
      </w:r>
      <w:r w:rsidRPr="00232492">
        <w:rPr>
          <w:spacing w:val="1"/>
        </w:rPr>
        <w:t xml:space="preserve"> </w:t>
      </w:r>
      <w:r w:rsidRPr="00232492">
        <w:t>отсталостью</w:t>
      </w:r>
      <w:r w:rsidRPr="00232492">
        <w:rPr>
          <w:spacing w:val="1"/>
        </w:rPr>
        <w:t xml:space="preserve"> </w:t>
      </w:r>
      <w:r w:rsidRPr="00232492">
        <w:t>(интеллектуальными</w:t>
      </w:r>
      <w:r w:rsidRPr="00232492">
        <w:rPr>
          <w:spacing w:val="1"/>
        </w:rPr>
        <w:t xml:space="preserve"> </w:t>
      </w:r>
      <w:r w:rsidRPr="00232492">
        <w:t>нарушениями)</w:t>
      </w:r>
      <w:r w:rsidRPr="00232492">
        <w:rPr>
          <w:spacing w:val="1"/>
        </w:rPr>
        <w:t xml:space="preserve"> </w:t>
      </w:r>
      <w:r w:rsidRPr="00232492">
        <w:t>школьного</w:t>
      </w:r>
      <w:r w:rsidRPr="00232492">
        <w:rPr>
          <w:spacing w:val="1"/>
        </w:rPr>
        <w:t xml:space="preserve"> </w:t>
      </w:r>
      <w:r w:rsidRPr="00232492">
        <w:t>возраста</w:t>
      </w:r>
      <w:r w:rsidRPr="00232492">
        <w:rPr>
          <w:spacing w:val="1"/>
        </w:rPr>
        <w:t xml:space="preserve"> </w:t>
      </w:r>
      <w:r w:rsidRPr="00232492">
        <w:t>определяется</w:t>
      </w:r>
      <w:r w:rsidRPr="00232492">
        <w:rPr>
          <w:spacing w:val="1"/>
        </w:rPr>
        <w:t xml:space="preserve"> </w:t>
      </w:r>
      <w:r w:rsidRPr="00232492">
        <w:t>характером</w:t>
      </w:r>
      <w:r w:rsidRPr="00232492">
        <w:rPr>
          <w:spacing w:val="1"/>
        </w:rPr>
        <w:t xml:space="preserve"> </w:t>
      </w:r>
      <w:r w:rsidRPr="00232492">
        <w:t>организации</w:t>
      </w:r>
      <w:r w:rsidRPr="00232492">
        <w:rPr>
          <w:spacing w:val="1"/>
        </w:rPr>
        <w:t xml:space="preserve"> </w:t>
      </w:r>
      <w:r w:rsidRPr="00232492">
        <w:t>доступной</w:t>
      </w:r>
      <w:r w:rsidRPr="00232492">
        <w:rPr>
          <w:spacing w:val="1"/>
        </w:rPr>
        <w:t xml:space="preserve"> </w:t>
      </w:r>
      <w:r w:rsidRPr="00232492">
        <w:t>им</w:t>
      </w:r>
      <w:r w:rsidRPr="00232492">
        <w:rPr>
          <w:spacing w:val="1"/>
        </w:rPr>
        <w:t xml:space="preserve"> </w:t>
      </w:r>
      <w:r w:rsidRPr="00232492">
        <w:t>деятельности</w:t>
      </w:r>
      <w:r w:rsidRPr="00232492">
        <w:rPr>
          <w:spacing w:val="1"/>
        </w:rPr>
        <w:t xml:space="preserve"> </w:t>
      </w:r>
      <w:r w:rsidRPr="00232492">
        <w:t>(предметно-практической</w:t>
      </w:r>
      <w:r w:rsidRPr="00232492">
        <w:rPr>
          <w:spacing w:val="-1"/>
        </w:rPr>
        <w:t xml:space="preserve"> </w:t>
      </w:r>
      <w:r w:rsidRPr="00232492">
        <w:t>и</w:t>
      </w:r>
      <w:r w:rsidRPr="00232492">
        <w:rPr>
          <w:spacing w:val="3"/>
        </w:rPr>
        <w:t xml:space="preserve"> </w:t>
      </w:r>
      <w:r w:rsidRPr="00232492">
        <w:t>учебной).</w:t>
      </w:r>
    </w:p>
    <w:p w:rsidR="00E21A57" w:rsidRPr="00232492" w:rsidRDefault="000D5990">
      <w:pPr>
        <w:pStyle w:val="a3"/>
        <w:ind w:right="303" w:firstLine="540"/>
      </w:pPr>
      <w:r w:rsidRPr="00232492">
        <w:t>Основным</w:t>
      </w:r>
      <w:r w:rsidRPr="00232492">
        <w:rPr>
          <w:spacing w:val="1"/>
        </w:rPr>
        <w:t xml:space="preserve"> </w:t>
      </w:r>
      <w:r w:rsidRPr="00232492">
        <w:t>средством</w:t>
      </w:r>
      <w:r w:rsidRPr="00232492">
        <w:rPr>
          <w:spacing w:val="1"/>
        </w:rPr>
        <w:t xml:space="preserve"> </w:t>
      </w:r>
      <w:r w:rsidRPr="00232492">
        <w:t>реализации</w:t>
      </w:r>
      <w:r w:rsidRPr="00232492">
        <w:rPr>
          <w:spacing w:val="1"/>
        </w:rPr>
        <w:t xml:space="preserve"> </w:t>
      </w:r>
      <w:r w:rsidRPr="00232492">
        <w:t>деятельностного</w:t>
      </w:r>
      <w:r w:rsidRPr="00232492">
        <w:rPr>
          <w:spacing w:val="1"/>
        </w:rPr>
        <w:t xml:space="preserve"> </w:t>
      </w:r>
      <w:r w:rsidRPr="00232492">
        <w:t>подхода</w:t>
      </w:r>
      <w:r w:rsidRPr="00232492">
        <w:rPr>
          <w:spacing w:val="1"/>
        </w:rPr>
        <w:t xml:space="preserve"> </w:t>
      </w:r>
      <w:r w:rsidRPr="00232492">
        <w:t>в</w:t>
      </w:r>
      <w:r w:rsidRPr="00232492">
        <w:rPr>
          <w:spacing w:val="1"/>
        </w:rPr>
        <w:t xml:space="preserve"> </w:t>
      </w:r>
      <w:r w:rsidRPr="00232492">
        <w:t>образовании</w:t>
      </w:r>
      <w:r w:rsidRPr="00232492">
        <w:rPr>
          <w:spacing w:val="1"/>
        </w:rPr>
        <w:t xml:space="preserve"> </w:t>
      </w:r>
      <w:r w:rsidRPr="00232492">
        <w:t>является</w:t>
      </w:r>
      <w:r w:rsidRPr="00232492">
        <w:rPr>
          <w:spacing w:val="1"/>
        </w:rPr>
        <w:t xml:space="preserve"> </w:t>
      </w:r>
      <w:r w:rsidRPr="00232492">
        <w:t>обучение как процесс организации познавательной и предметнопрактической деятельности</w:t>
      </w:r>
      <w:r w:rsidRPr="00232492">
        <w:rPr>
          <w:spacing w:val="1"/>
        </w:rPr>
        <w:t xml:space="preserve"> </w:t>
      </w:r>
      <w:r w:rsidRPr="00232492">
        <w:t>обучающихся,</w:t>
      </w:r>
      <w:r w:rsidRPr="00232492">
        <w:rPr>
          <w:spacing w:val="-1"/>
        </w:rPr>
        <w:t xml:space="preserve"> </w:t>
      </w:r>
      <w:r w:rsidRPr="00232492">
        <w:t>обеспечивающий</w:t>
      </w:r>
      <w:r w:rsidRPr="00232492">
        <w:rPr>
          <w:spacing w:val="-1"/>
        </w:rPr>
        <w:t xml:space="preserve"> </w:t>
      </w:r>
      <w:r w:rsidRPr="00232492">
        <w:t>овладение</w:t>
      </w:r>
      <w:r w:rsidRPr="00232492">
        <w:rPr>
          <w:spacing w:val="-1"/>
        </w:rPr>
        <w:t xml:space="preserve"> </w:t>
      </w:r>
      <w:r w:rsidRPr="00232492">
        <w:t>ими</w:t>
      </w:r>
      <w:r w:rsidRPr="00232492">
        <w:rPr>
          <w:spacing w:val="-1"/>
        </w:rPr>
        <w:t xml:space="preserve"> </w:t>
      </w:r>
      <w:r w:rsidRPr="00232492">
        <w:t>содержанием</w:t>
      </w:r>
      <w:r w:rsidRPr="00232492">
        <w:rPr>
          <w:spacing w:val="-1"/>
        </w:rPr>
        <w:t xml:space="preserve"> </w:t>
      </w:r>
      <w:r w:rsidRPr="00232492">
        <w:t>образования.</w:t>
      </w:r>
    </w:p>
    <w:p w:rsidR="00E21A57" w:rsidRPr="00232492" w:rsidRDefault="000D5990">
      <w:pPr>
        <w:pStyle w:val="a3"/>
        <w:ind w:right="296" w:firstLine="540"/>
      </w:pPr>
      <w:r w:rsidRPr="00232492">
        <w:t>В</w:t>
      </w:r>
      <w:r w:rsidRPr="00232492">
        <w:rPr>
          <w:spacing w:val="1"/>
        </w:rPr>
        <w:t xml:space="preserve"> </w:t>
      </w:r>
      <w:r w:rsidRPr="00232492">
        <w:t>контексте</w:t>
      </w:r>
      <w:r w:rsidRPr="00232492">
        <w:rPr>
          <w:spacing w:val="1"/>
        </w:rPr>
        <w:t xml:space="preserve"> </w:t>
      </w:r>
      <w:r w:rsidRPr="00232492">
        <w:t>разработки</w:t>
      </w:r>
      <w:r w:rsidRPr="00232492">
        <w:rPr>
          <w:spacing w:val="1"/>
        </w:rPr>
        <w:t xml:space="preserve"> </w:t>
      </w:r>
      <w:r w:rsidRPr="00232492">
        <w:t>АООП</w:t>
      </w:r>
      <w:r w:rsidRPr="00232492">
        <w:rPr>
          <w:spacing w:val="1"/>
        </w:rPr>
        <w:t xml:space="preserve"> </w:t>
      </w:r>
      <w:r w:rsidRPr="00232492">
        <w:t>УО</w:t>
      </w:r>
      <w:r w:rsidRPr="00232492">
        <w:rPr>
          <w:spacing w:val="1"/>
        </w:rPr>
        <w:t xml:space="preserve"> </w:t>
      </w:r>
      <w:r w:rsidRPr="00232492">
        <w:t>(вариант</w:t>
      </w:r>
      <w:r w:rsidRPr="00232492">
        <w:rPr>
          <w:spacing w:val="1"/>
        </w:rPr>
        <w:t xml:space="preserve"> </w:t>
      </w:r>
      <w:r w:rsidRPr="00232492">
        <w:t>1)</w:t>
      </w:r>
      <w:r w:rsidRPr="00232492">
        <w:rPr>
          <w:spacing w:val="1"/>
        </w:rPr>
        <w:t xml:space="preserve"> </w:t>
      </w:r>
      <w:r w:rsidRPr="00232492">
        <w:t>реализация</w:t>
      </w:r>
      <w:r w:rsidRPr="00232492">
        <w:rPr>
          <w:spacing w:val="1"/>
        </w:rPr>
        <w:t xml:space="preserve"> </w:t>
      </w:r>
      <w:r w:rsidRPr="00232492">
        <w:t>деятельностного подхода</w:t>
      </w:r>
      <w:r w:rsidRPr="00232492">
        <w:rPr>
          <w:spacing w:val="1"/>
        </w:rPr>
        <w:t xml:space="preserve"> </w:t>
      </w:r>
      <w:r w:rsidRPr="00232492">
        <w:t>обеспечивает:</w:t>
      </w:r>
    </w:p>
    <w:p w:rsidR="00E21A57" w:rsidRPr="00232492" w:rsidRDefault="000D5990">
      <w:pPr>
        <w:pStyle w:val="a3"/>
        <w:spacing w:before="1"/>
        <w:ind w:left="800" w:right="300" w:firstLine="0"/>
      </w:pPr>
      <w:r w:rsidRPr="00232492">
        <w:t>придание</w:t>
      </w:r>
      <w:r w:rsidRPr="00232492">
        <w:rPr>
          <w:spacing w:val="6"/>
        </w:rPr>
        <w:t xml:space="preserve"> </w:t>
      </w:r>
      <w:r w:rsidRPr="00232492">
        <w:t>результатам</w:t>
      </w:r>
      <w:r w:rsidRPr="00232492">
        <w:rPr>
          <w:spacing w:val="5"/>
        </w:rPr>
        <w:t xml:space="preserve"> </w:t>
      </w:r>
      <w:r w:rsidRPr="00232492">
        <w:t>образования</w:t>
      </w:r>
      <w:r w:rsidRPr="00232492">
        <w:rPr>
          <w:spacing w:val="7"/>
        </w:rPr>
        <w:t xml:space="preserve"> </w:t>
      </w:r>
      <w:r w:rsidRPr="00232492">
        <w:t>социально</w:t>
      </w:r>
      <w:r w:rsidRPr="00232492">
        <w:rPr>
          <w:spacing w:val="4"/>
        </w:rPr>
        <w:t xml:space="preserve"> </w:t>
      </w:r>
      <w:r w:rsidRPr="00232492">
        <w:t>и</w:t>
      </w:r>
      <w:r w:rsidRPr="00232492">
        <w:rPr>
          <w:spacing w:val="8"/>
        </w:rPr>
        <w:t xml:space="preserve"> </w:t>
      </w:r>
      <w:r w:rsidRPr="00232492">
        <w:t>личностно</w:t>
      </w:r>
      <w:r w:rsidRPr="00232492">
        <w:rPr>
          <w:spacing w:val="7"/>
        </w:rPr>
        <w:t xml:space="preserve"> </w:t>
      </w:r>
      <w:r w:rsidRPr="00232492">
        <w:t>значимого</w:t>
      </w:r>
      <w:r w:rsidRPr="00232492">
        <w:rPr>
          <w:spacing w:val="7"/>
        </w:rPr>
        <w:t xml:space="preserve"> </w:t>
      </w:r>
      <w:r w:rsidRPr="00232492">
        <w:t>характера;</w:t>
      </w:r>
      <w:r w:rsidRPr="00232492">
        <w:rPr>
          <w:spacing w:val="1"/>
        </w:rPr>
        <w:t xml:space="preserve"> </w:t>
      </w:r>
      <w:r w:rsidRPr="00232492">
        <w:t>прочное</w:t>
      </w:r>
      <w:r w:rsidRPr="00232492">
        <w:rPr>
          <w:spacing w:val="52"/>
        </w:rPr>
        <w:t xml:space="preserve"> </w:t>
      </w:r>
      <w:r w:rsidRPr="00232492">
        <w:t>усвоение</w:t>
      </w:r>
      <w:r w:rsidRPr="00232492">
        <w:rPr>
          <w:spacing w:val="49"/>
        </w:rPr>
        <w:t xml:space="preserve"> </w:t>
      </w:r>
      <w:r w:rsidRPr="00232492">
        <w:t>обучающимися</w:t>
      </w:r>
      <w:r w:rsidRPr="00232492">
        <w:rPr>
          <w:spacing w:val="54"/>
        </w:rPr>
        <w:t xml:space="preserve"> </w:t>
      </w:r>
      <w:r w:rsidRPr="00232492">
        <w:t>знаний</w:t>
      </w:r>
      <w:r w:rsidRPr="00232492">
        <w:rPr>
          <w:spacing w:val="49"/>
        </w:rPr>
        <w:t xml:space="preserve"> </w:t>
      </w:r>
      <w:r w:rsidRPr="00232492">
        <w:t>и</w:t>
      </w:r>
      <w:r w:rsidRPr="00232492">
        <w:rPr>
          <w:spacing w:val="51"/>
        </w:rPr>
        <w:t xml:space="preserve"> </w:t>
      </w:r>
      <w:r w:rsidRPr="00232492">
        <w:t>опыта</w:t>
      </w:r>
      <w:r w:rsidRPr="00232492">
        <w:rPr>
          <w:spacing w:val="49"/>
        </w:rPr>
        <w:t xml:space="preserve"> </w:t>
      </w:r>
      <w:r w:rsidRPr="00232492">
        <w:t>разнообразной</w:t>
      </w:r>
      <w:r w:rsidRPr="00232492">
        <w:rPr>
          <w:spacing w:val="51"/>
        </w:rPr>
        <w:t xml:space="preserve"> </w:t>
      </w:r>
      <w:r w:rsidRPr="00232492">
        <w:t>деятельности</w:t>
      </w:r>
      <w:r w:rsidRPr="00232492">
        <w:rPr>
          <w:spacing w:val="49"/>
        </w:rPr>
        <w:t xml:space="preserve"> </w:t>
      </w:r>
      <w:r w:rsidRPr="00232492">
        <w:t>и</w:t>
      </w:r>
    </w:p>
    <w:p w:rsidR="00E21A57" w:rsidRPr="00232492" w:rsidRDefault="000D5990">
      <w:pPr>
        <w:pStyle w:val="a3"/>
        <w:ind w:firstLine="0"/>
      </w:pPr>
      <w:r w:rsidRPr="00232492">
        <w:t>поведения,</w:t>
      </w:r>
      <w:r w:rsidRPr="00232492">
        <w:rPr>
          <w:spacing w:val="-4"/>
        </w:rPr>
        <w:t xml:space="preserve"> </w:t>
      </w:r>
      <w:r w:rsidRPr="00232492">
        <w:t>возможность</w:t>
      </w:r>
      <w:r w:rsidRPr="00232492">
        <w:rPr>
          <w:spacing w:val="-4"/>
        </w:rPr>
        <w:t xml:space="preserve"> </w:t>
      </w:r>
      <w:r w:rsidRPr="00232492">
        <w:t>их</w:t>
      </w:r>
      <w:r w:rsidRPr="00232492">
        <w:rPr>
          <w:spacing w:val="-1"/>
        </w:rPr>
        <w:t xml:space="preserve"> </w:t>
      </w:r>
      <w:r w:rsidRPr="00232492">
        <w:t>продвижения</w:t>
      </w:r>
      <w:r w:rsidRPr="00232492">
        <w:rPr>
          <w:spacing w:val="-4"/>
        </w:rPr>
        <w:t xml:space="preserve"> </w:t>
      </w:r>
      <w:r w:rsidRPr="00232492">
        <w:t>в</w:t>
      </w:r>
      <w:r w:rsidRPr="00232492">
        <w:rPr>
          <w:spacing w:val="-4"/>
        </w:rPr>
        <w:t xml:space="preserve"> </w:t>
      </w:r>
      <w:r w:rsidRPr="00232492">
        <w:t>изучаемых</w:t>
      </w:r>
      <w:r w:rsidRPr="00232492">
        <w:rPr>
          <w:spacing w:val="-3"/>
        </w:rPr>
        <w:t xml:space="preserve"> </w:t>
      </w:r>
      <w:r w:rsidRPr="00232492">
        <w:t>предметных</w:t>
      </w:r>
      <w:r w:rsidRPr="00232492">
        <w:rPr>
          <w:spacing w:val="-2"/>
        </w:rPr>
        <w:t xml:space="preserve"> </w:t>
      </w:r>
      <w:r w:rsidRPr="00232492">
        <w:t>областях;</w:t>
      </w:r>
    </w:p>
    <w:p w:rsidR="00E21A57" w:rsidRPr="00232492" w:rsidRDefault="000D5990">
      <w:pPr>
        <w:pStyle w:val="a3"/>
        <w:ind w:right="305" w:firstLine="540"/>
      </w:pPr>
      <w:r w:rsidRPr="00232492">
        <w:t>существенное повышение мотивации и интереса к учению, приобретению нового опыта</w:t>
      </w:r>
      <w:r w:rsidRPr="00232492">
        <w:rPr>
          <w:spacing w:val="1"/>
        </w:rPr>
        <w:t xml:space="preserve"> </w:t>
      </w:r>
      <w:r w:rsidRPr="00232492">
        <w:t>деятельности и</w:t>
      </w:r>
      <w:r w:rsidRPr="00232492">
        <w:rPr>
          <w:spacing w:val="-2"/>
        </w:rPr>
        <w:t xml:space="preserve"> </w:t>
      </w:r>
      <w:r w:rsidRPr="00232492">
        <w:t>поведения;</w:t>
      </w:r>
    </w:p>
    <w:p w:rsidR="00E21A57" w:rsidRPr="00232492" w:rsidRDefault="000D5990">
      <w:pPr>
        <w:pStyle w:val="a3"/>
        <w:ind w:right="297" w:firstLine="540"/>
      </w:pPr>
      <w:r w:rsidRPr="00232492">
        <w:t>обеспечение</w:t>
      </w:r>
      <w:r w:rsidRPr="00232492">
        <w:rPr>
          <w:spacing w:val="1"/>
        </w:rPr>
        <w:t xml:space="preserve"> </w:t>
      </w:r>
      <w:r w:rsidRPr="00232492">
        <w:t>условий</w:t>
      </w:r>
      <w:r w:rsidRPr="00232492">
        <w:rPr>
          <w:spacing w:val="1"/>
        </w:rPr>
        <w:t xml:space="preserve"> </w:t>
      </w:r>
      <w:r w:rsidRPr="00232492">
        <w:t>для</w:t>
      </w:r>
      <w:r w:rsidRPr="00232492">
        <w:rPr>
          <w:spacing w:val="1"/>
        </w:rPr>
        <w:t xml:space="preserve"> </w:t>
      </w:r>
      <w:r w:rsidRPr="00232492">
        <w:t>общекультурного</w:t>
      </w:r>
      <w:r w:rsidRPr="00232492">
        <w:rPr>
          <w:spacing w:val="1"/>
        </w:rPr>
        <w:t xml:space="preserve"> </w:t>
      </w:r>
      <w:r w:rsidRPr="00232492">
        <w:t>и</w:t>
      </w:r>
      <w:r w:rsidRPr="00232492">
        <w:rPr>
          <w:spacing w:val="1"/>
        </w:rPr>
        <w:t xml:space="preserve"> </w:t>
      </w:r>
      <w:r w:rsidRPr="00232492">
        <w:t>личностного</w:t>
      </w:r>
      <w:r w:rsidRPr="00232492">
        <w:rPr>
          <w:spacing w:val="1"/>
        </w:rPr>
        <w:t xml:space="preserve"> </w:t>
      </w:r>
      <w:r w:rsidRPr="00232492">
        <w:t>развития</w:t>
      </w:r>
      <w:r w:rsidRPr="00232492">
        <w:rPr>
          <w:spacing w:val="1"/>
        </w:rPr>
        <w:t xml:space="preserve"> </w:t>
      </w:r>
      <w:r w:rsidRPr="00232492">
        <w:t>на</w:t>
      </w:r>
      <w:r w:rsidRPr="00232492">
        <w:rPr>
          <w:spacing w:val="1"/>
        </w:rPr>
        <w:t xml:space="preserve"> </w:t>
      </w:r>
      <w:r w:rsidRPr="00232492">
        <w:t>основе</w:t>
      </w:r>
      <w:r w:rsidRPr="00232492">
        <w:rPr>
          <w:spacing w:val="1"/>
        </w:rPr>
        <w:t xml:space="preserve"> </w:t>
      </w:r>
      <w:r w:rsidRPr="00232492">
        <w:t>формирования</w:t>
      </w:r>
      <w:r w:rsidRPr="00232492">
        <w:rPr>
          <w:spacing w:val="40"/>
        </w:rPr>
        <w:t xml:space="preserve"> </w:t>
      </w:r>
      <w:r w:rsidRPr="00232492">
        <w:t>базовых</w:t>
      </w:r>
      <w:r w:rsidRPr="00232492">
        <w:rPr>
          <w:spacing w:val="45"/>
        </w:rPr>
        <w:t xml:space="preserve"> </w:t>
      </w:r>
      <w:r w:rsidRPr="00232492">
        <w:t>учебных</w:t>
      </w:r>
      <w:r w:rsidRPr="00232492">
        <w:rPr>
          <w:spacing w:val="42"/>
        </w:rPr>
        <w:t xml:space="preserve"> </w:t>
      </w:r>
      <w:r w:rsidRPr="00232492">
        <w:t>действий,</w:t>
      </w:r>
      <w:r w:rsidRPr="00232492">
        <w:rPr>
          <w:spacing w:val="38"/>
        </w:rPr>
        <w:t xml:space="preserve"> </w:t>
      </w:r>
      <w:r w:rsidRPr="00232492">
        <w:t>которые</w:t>
      </w:r>
      <w:r w:rsidRPr="00232492">
        <w:rPr>
          <w:spacing w:val="40"/>
        </w:rPr>
        <w:t xml:space="preserve"> </w:t>
      </w:r>
      <w:r w:rsidRPr="00232492">
        <w:t>обеспечивают</w:t>
      </w:r>
      <w:r w:rsidRPr="00232492">
        <w:rPr>
          <w:spacing w:val="41"/>
        </w:rPr>
        <w:t xml:space="preserve"> </w:t>
      </w:r>
      <w:r w:rsidRPr="00232492">
        <w:t>не</w:t>
      </w:r>
      <w:r w:rsidRPr="00232492">
        <w:rPr>
          <w:spacing w:val="40"/>
        </w:rPr>
        <w:t xml:space="preserve"> </w:t>
      </w:r>
      <w:r w:rsidRPr="00232492">
        <w:t>только</w:t>
      </w:r>
      <w:r w:rsidRPr="00232492">
        <w:rPr>
          <w:spacing w:val="43"/>
        </w:rPr>
        <w:t xml:space="preserve"> </w:t>
      </w:r>
      <w:r w:rsidRPr="00232492">
        <w:t>успешное</w:t>
      </w:r>
    </w:p>
    <w:p w:rsidR="00E21A57" w:rsidRPr="00232492" w:rsidRDefault="00E21A57">
      <w:pPr>
        <w:rPr>
          <w:sz w:val="24"/>
          <w:szCs w:val="24"/>
        </w:rPr>
        <w:sectPr w:rsidR="00E21A57" w:rsidRPr="00232492">
          <w:footerReference w:type="default" r:id="rId8"/>
          <w:pgSz w:w="11910" w:h="16840"/>
          <w:pgMar w:top="1340" w:right="780" w:bottom="1120" w:left="820" w:header="0" w:footer="930" w:gutter="0"/>
          <w:pgNumType w:start="3"/>
          <w:cols w:space="720"/>
        </w:sectPr>
      </w:pPr>
    </w:p>
    <w:p w:rsidR="00E21A57" w:rsidRPr="00232492" w:rsidRDefault="000D5990">
      <w:pPr>
        <w:pStyle w:val="a3"/>
        <w:spacing w:before="73"/>
        <w:ind w:right="297" w:firstLine="0"/>
      </w:pPr>
      <w:r w:rsidRPr="00232492">
        <w:lastRenderedPageBreak/>
        <w:t>усвоение некоторых элементов системы научных знаний, умений и навыков (академических</w:t>
      </w:r>
      <w:r w:rsidRPr="00232492">
        <w:rPr>
          <w:spacing w:val="1"/>
        </w:rPr>
        <w:t xml:space="preserve"> </w:t>
      </w:r>
      <w:r w:rsidRPr="00232492">
        <w:t>результатов), но и прежде всего жизненной компетенции, составляющей основу социальной</w:t>
      </w:r>
      <w:r w:rsidRPr="00232492">
        <w:rPr>
          <w:spacing w:val="1"/>
        </w:rPr>
        <w:t xml:space="preserve"> </w:t>
      </w:r>
      <w:r w:rsidRPr="00232492">
        <w:t>успешности.</w:t>
      </w:r>
    </w:p>
    <w:p w:rsidR="00E21A57" w:rsidRPr="00232492" w:rsidRDefault="000D5990">
      <w:pPr>
        <w:pStyle w:val="1"/>
        <w:spacing w:before="1" w:line="240" w:lineRule="auto"/>
        <w:ind w:left="800"/>
        <w:rPr>
          <w:b w:val="0"/>
        </w:rPr>
      </w:pPr>
      <w:r w:rsidRPr="00232492">
        <w:t>В</w:t>
      </w:r>
      <w:r w:rsidRPr="00232492">
        <w:rPr>
          <w:spacing w:val="-2"/>
        </w:rPr>
        <w:t xml:space="preserve"> </w:t>
      </w:r>
      <w:r w:rsidRPr="00232492">
        <w:t>основу</w:t>
      </w:r>
      <w:r w:rsidRPr="00232492">
        <w:rPr>
          <w:spacing w:val="-2"/>
        </w:rPr>
        <w:t xml:space="preserve"> </w:t>
      </w:r>
      <w:r w:rsidRPr="00232492">
        <w:t>АООП</w:t>
      </w:r>
      <w:r w:rsidRPr="00232492">
        <w:rPr>
          <w:spacing w:val="-1"/>
        </w:rPr>
        <w:t xml:space="preserve"> </w:t>
      </w:r>
      <w:r w:rsidRPr="00232492">
        <w:t>УО</w:t>
      </w:r>
      <w:r w:rsidRPr="00232492">
        <w:rPr>
          <w:spacing w:val="-2"/>
        </w:rPr>
        <w:t xml:space="preserve"> </w:t>
      </w:r>
      <w:r w:rsidRPr="00232492">
        <w:t>(вариант</w:t>
      </w:r>
      <w:r w:rsidRPr="00232492">
        <w:rPr>
          <w:spacing w:val="-1"/>
        </w:rPr>
        <w:t xml:space="preserve"> </w:t>
      </w:r>
      <w:r w:rsidRPr="00232492">
        <w:t>1)</w:t>
      </w:r>
      <w:r w:rsidRPr="00232492">
        <w:rPr>
          <w:spacing w:val="-1"/>
        </w:rPr>
        <w:t xml:space="preserve"> </w:t>
      </w:r>
      <w:r w:rsidRPr="00232492">
        <w:t>положены</w:t>
      </w:r>
      <w:r w:rsidRPr="00232492">
        <w:rPr>
          <w:spacing w:val="-2"/>
        </w:rPr>
        <w:t xml:space="preserve"> </w:t>
      </w:r>
      <w:r w:rsidRPr="00232492">
        <w:t>следующие</w:t>
      </w:r>
      <w:r w:rsidRPr="00232492">
        <w:rPr>
          <w:spacing w:val="-2"/>
        </w:rPr>
        <w:t xml:space="preserve"> </w:t>
      </w:r>
      <w:r w:rsidRPr="00232492">
        <w:t>принципы</w:t>
      </w:r>
      <w:r w:rsidRPr="00232492">
        <w:rPr>
          <w:b w:val="0"/>
        </w:rPr>
        <w:t>:</w:t>
      </w:r>
    </w:p>
    <w:p w:rsidR="00E21A57" w:rsidRPr="00232492" w:rsidRDefault="000D5990">
      <w:pPr>
        <w:pStyle w:val="a3"/>
        <w:ind w:right="296" w:firstLine="540"/>
      </w:pPr>
      <w:r w:rsidRPr="00232492">
        <w:t>принципы</w:t>
      </w:r>
      <w:r w:rsidRPr="00232492">
        <w:rPr>
          <w:spacing w:val="1"/>
        </w:rPr>
        <w:t xml:space="preserve"> </w:t>
      </w:r>
      <w:r w:rsidRPr="00232492">
        <w:t>государственной</w:t>
      </w:r>
      <w:r w:rsidRPr="00232492">
        <w:rPr>
          <w:spacing w:val="1"/>
        </w:rPr>
        <w:t xml:space="preserve"> </w:t>
      </w:r>
      <w:r w:rsidRPr="00232492">
        <w:t>политики</w:t>
      </w:r>
      <w:r w:rsidRPr="00232492">
        <w:rPr>
          <w:spacing w:val="1"/>
        </w:rPr>
        <w:t xml:space="preserve"> </w:t>
      </w:r>
      <w:r w:rsidRPr="00232492">
        <w:t>Российской</w:t>
      </w:r>
      <w:r w:rsidRPr="00232492">
        <w:rPr>
          <w:spacing w:val="1"/>
        </w:rPr>
        <w:t xml:space="preserve"> </w:t>
      </w:r>
      <w:r w:rsidRPr="00232492">
        <w:t>Федерации</w:t>
      </w:r>
      <w:r w:rsidRPr="00232492">
        <w:rPr>
          <w:spacing w:val="1"/>
        </w:rPr>
        <w:t xml:space="preserve"> </w:t>
      </w:r>
      <w:r w:rsidRPr="00232492">
        <w:t>в</w:t>
      </w:r>
      <w:r w:rsidRPr="00232492">
        <w:rPr>
          <w:spacing w:val="1"/>
        </w:rPr>
        <w:t xml:space="preserve"> </w:t>
      </w:r>
      <w:r w:rsidRPr="00232492">
        <w:t>области</w:t>
      </w:r>
      <w:r w:rsidRPr="00232492">
        <w:rPr>
          <w:spacing w:val="1"/>
        </w:rPr>
        <w:t xml:space="preserve"> </w:t>
      </w:r>
      <w:r w:rsidRPr="00232492">
        <w:t>образования</w:t>
      </w:r>
      <w:r w:rsidRPr="00232492">
        <w:rPr>
          <w:spacing w:val="1"/>
        </w:rPr>
        <w:t xml:space="preserve"> </w:t>
      </w:r>
      <w:r w:rsidRPr="00232492">
        <w:t>(гуманистический</w:t>
      </w:r>
      <w:r w:rsidRPr="00232492">
        <w:rPr>
          <w:spacing w:val="1"/>
        </w:rPr>
        <w:t xml:space="preserve"> </w:t>
      </w:r>
      <w:r w:rsidRPr="00232492">
        <w:t>характер</w:t>
      </w:r>
      <w:r w:rsidRPr="00232492">
        <w:rPr>
          <w:spacing w:val="1"/>
        </w:rPr>
        <w:t xml:space="preserve"> </w:t>
      </w:r>
      <w:r w:rsidRPr="00232492">
        <w:t>образования,</w:t>
      </w:r>
      <w:r w:rsidRPr="00232492">
        <w:rPr>
          <w:spacing w:val="1"/>
        </w:rPr>
        <w:t xml:space="preserve"> </w:t>
      </w:r>
      <w:r w:rsidRPr="00232492">
        <w:t>единство</w:t>
      </w:r>
      <w:r w:rsidRPr="00232492">
        <w:rPr>
          <w:spacing w:val="1"/>
        </w:rPr>
        <w:t xml:space="preserve"> </w:t>
      </w:r>
      <w:r w:rsidRPr="00232492">
        <w:t>образовательного</w:t>
      </w:r>
      <w:r w:rsidRPr="00232492">
        <w:rPr>
          <w:spacing w:val="1"/>
        </w:rPr>
        <w:t xml:space="preserve"> </w:t>
      </w:r>
      <w:r w:rsidRPr="00232492">
        <w:t>пространства</w:t>
      </w:r>
      <w:r w:rsidRPr="00232492">
        <w:rPr>
          <w:spacing w:val="1"/>
        </w:rPr>
        <w:t xml:space="preserve"> </w:t>
      </w:r>
      <w:r w:rsidRPr="00232492">
        <w:t>на</w:t>
      </w:r>
      <w:r w:rsidRPr="00232492">
        <w:rPr>
          <w:spacing w:val="1"/>
        </w:rPr>
        <w:t xml:space="preserve"> </w:t>
      </w:r>
      <w:r w:rsidRPr="00232492">
        <w:t>территории</w:t>
      </w:r>
      <w:r w:rsidRPr="00232492">
        <w:rPr>
          <w:spacing w:val="1"/>
        </w:rPr>
        <w:t xml:space="preserve"> </w:t>
      </w:r>
      <w:r w:rsidRPr="00232492">
        <w:t>Российской</w:t>
      </w:r>
      <w:r w:rsidRPr="00232492">
        <w:rPr>
          <w:spacing w:val="1"/>
        </w:rPr>
        <w:t xml:space="preserve"> </w:t>
      </w:r>
      <w:r w:rsidRPr="00232492">
        <w:t>Федерации,</w:t>
      </w:r>
      <w:r w:rsidRPr="00232492">
        <w:rPr>
          <w:spacing w:val="1"/>
        </w:rPr>
        <w:t xml:space="preserve"> </w:t>
      </w:r>
      <w:r w:rsidRPr="00232492">
        <w:t>светский</w:t>
      </w:r>
      <w:r w:rsidRPr="00232492">
        <w:rPr>
          <w:spacing w:val="1"/>
        </w:rPr>
        <w:t xml:space="preserve"> </w:t>
      </w:r>
      <w:r w:rsidRPr="00232492">
        <w:t>характер</w:t>
      </w:r>
      <w:r w:rsidRPr="00232492">
        <w:rPr>
          <w:spacing w:val="1"/>
        </w:rPr>
        <w:t xml:space="preserve"> </w:t>
      </w:r>
      <w:r w:rsidRPr="00232492">
        <w:t>образования,</w:t>
      </w:r>
      <w:r w:rsidRPr="00232492">
        <w:rPr>
          <w:spacing w:val="1"/>
        </w:rPr>
        <w:t xml:space="preserve"> </w:t>
      </w:r>
      <w:r w:rsidRPr="00232492">
        <w:t>общедоступность</w:t>
      </w:r>
      <w:r w:rsidRPr="00232492">
        <w:rPr>
          <w:spacing w:val="1"/>
        </w:rPr>
        <w:t xml:space="preserve"> </w:t>
      </w:r>
      <w:r w:rsidRPr="00232492">
        <w:t>образования,</w:t>
      </w:r>
      <w:r w:rsidRPr="00232492">
        <w:rPr>
          <w:spacing w:val="1"/>
        </w:rPr>
        <w:t xml:space="preserve"> </w:t>
      </w:r>
      <w:r w:rsidRPr="00232492">
        <w:t>адаптивность</w:t>
      </w:r>
      <w:r w:rsidRPr="00232492">
        <w:rPr>
          <w:spacing w:val="1"/>
        </w:rPr>
        <w:t xml:space="preserve"> </w:t>
      </w:r>
      <w:r w:rsidRPr="00232492">
        <w:t>системы</w:t>
      </w:r>
      <w:r w:rsidRPr="00232492">
        <w:rPr>
          <w:spacing w:val="1"/>
        </w:rPr>
        <w:t xml:space="preserve"> </w:t>
      </w:r>
      <w:r w:rsidRPr="00232492">
        <w:t>образования</w:t>
      </w:r>
      <w:r w:rsidRPr="00232492">
        <w:rPr>
          <w:spacing w:val="1"/>
        </w:rPr>
        <w:t xml:space="preserve"> </w:t>
      </w:r>
      <w:r w:rsidRPr="00232492">
        <w:t>к</w:t>
      </w:r>
      <w:r w:rsidRPr="00232492">
        <w:rPr>
          <w:spacing w:val="1"/>
        </w:rPr>
        <w:t xml:space="preserve"> </w:t>
      </w:r>
      <w:r w:rsidRPr="00232492">
        <w:t>уровням</w:t>
      </w:r>
      <w:r w:rsidRPr="00232492">
        <w:rPr>
          <w:spacing w:val="1"/>
        </w:rPr>
        <w:t xml:space="preserve"> </w:t>
      </w:r>
      <w:r w:rsidRPr="00232492">
        <w:t>и</w:t>
      </w:r>
      <w:r w:rsidRPr="00232492">
        <w:rPr>
          <w:spacing w:val="1"/>
        </w:rPr>
        <w:t xml:space="preserve"> </w:t>
      </w:r>
      <w:r w:rsidRPr="00232492">
        <w:t>особенностям</w:t>
      </w:r>
      <w:r w:rsidRPr="00232492">
        <w:rPr>
          <w:spacing w:val="1"/>
        </w:rPr>
        <w:t xml:space="preserve"> </w:t>
      </w:r>
      <w:r w:rsidRPr="00232492">
        <w:t>развития</w:t>
      </w:r>
      <w:r w:rsidRPr="00232492">
        <w:rPr>
          <w:spacing w:val="1"/>
        </w:rPr>
        <w:t xml:space="preserve"> </w:t>
      </w:r>
      <w:r w:rsidRPr="00232492">
        <w:t>и</w:t>
      </w:r>
      <w:r w:rsidRPr="00232492">
        <w:rPr>
          <w:spacing w:val="1"/>
        </w:rPr>
        <w:t xml:space="preserve"> </w:t>
      </w:r>
      <w:r w:rsidRPr="00232492">
        <w:t>подготовки</w:t>
      </w:r>
      <w:r w:rsidRPr="00232492">
        <w:rPr>
          <w:spacing w:val="-1"/>
        </w:rPr>
        <w:t xml:space="preserve"> </w:t>
      </w:r>
      <w:r w:rsidRPr="00232492">
        <w:t>обучающихся);</w:t>
      </w:r>
    </w:p>
    <w:p w:rsidR="00E21A57" w:rsidRPr="00232492" w:rsidRDefault="000D5990">
      <w:pPr>
        <w:pStyle w:val="a3"/>
        <w:ind w:right="296" w:firstLine="540"/>
      </w:pPr>
      <w:r w:rsidRPr="00232492">
        <w:t>принцип</w:t>
      </w:r>
      <w:r w:rsidRPr="00232492">
        <w:rPr>
          <w:spacing w:val="1"/>
        </w:rPr>
        <w:t xml:space="preserve"> </w:t>
      </w:r>
      <w:r w:rsidRPr="00232492">
        <w:t>коррекционно-развивающей</w:t>
      </w:r>
      <w:r w:rsidRPr="00232492">
        <w:rPr>
          <w:spacing w:val="1"/>
        </w:rPr>
        <w:t xml:space="preserve"> </w:t>
      </w:r>
      <w:r w:rsidRPr="00232492">
        <w:t>направленности</w:t>
      </w:r>
      <w:r w:rsidRPr="00232492">
        <w:rPr>
          <w:spacing w:val="1"/>
        </w:rPr>
        <w:t xml:space="preserve"> </w:t>
      </w:r>
      <w:r w:rsidRPr="00232492">
        <w:t>образовательного</w:t>
      </w:r>
      <w:r w:rsidRPr="00232492">
        <w:rPr>
          <w:spacing w:val="1"/>
        </w:rPr>
        <w:t xml:space="preserve"> </w:t>
      </w:r>
      <w:r w:rsidRPr="00232492">
        <w:t>процесса,</w:t>
      </w:r>
      <w:r w:rsidRPr="00232492">
        <w:rPr>
          <w:spacing w:val="1"/>
        </w:rPr>
        <w:t xml:space="preserve"> </w:t>
      </w:r>
      <w:r w:rsidRPr="00232492">
        <w:t>обуславливающий развитие личности обучающегося и расширение его "зоны ближайшего</w:t>
      </w:r>
      <w:r w:rsidRPr="00232492">
        <w:rPr>
          <w:spacing w:val="1"/>
        </w:rPr>
        <w:t xml:space="preserve"> </w:t>
      </w:r>
      <w:r w:rsidRPr="00232492">
        <w:t>развития"</w:t>
      </w:r>
      <w:r w:rsidRPr="00232492">
        <w:rPr>
          <w:spacing w:val="-3"/>
        </w:rPr>
        <w:t xml:space="preserve"> </w:t>
      </w:r>
      <w:r w:rsidRPr="00232492">
        <w:t>с</w:t>
      </w:r>
      <w:r w:rsidRPr="00232492">
        <w:rPr>
          <w:spacing w:val="1"/>
        </w:rPr>
        <w:t xml:space="preserve"> </w:t>
      </w:r>
      <w:r w:rsidRPr="00232492">
        <w:t>учетом особых</w:t>
      </w:r>
      <w:r w:rsidRPr="00232492">
        <w:rPr>
          <w:spacing w:val="1"/>
        </w:rPr>
        <w:t xml:space="preserve"> </w:t>
      </w:r>
      <w:r w:rsidRPr="00232492">
        <w:t>образовательных</w:t>
      </w:r>
      <w:r w:rsidRPr="00232492">
        <w:rPr>
          <w:spacing w:val="-2"/>
        </w:rPr>
        <w:t xml:space="preserve"> </w:t>
      </w:r>
      <w:r w:rsidRPr="00232492">
        <w:t>потребностей;</w:t>
      </w:r>
    </w:p>
    <w:p w:rsidR="00E21A57" w:rsidRPr="00232492" w:rsidRDefault="000D5990">
      <w:pPr>
        <w:pStyle w:val="a3"/>
        <w:ind w:right="297" w:firstLine="540"/>
      </w:pPr>
      <w:r w:rsidRPr="00232492">
        <w:t>принцип практической направленности, предполагающий установление тесных связей</w:t>
      </w:r>
      <w:r w:rsidRPr="00232492">
        <w:rPr>
          <w:spacing w:val="1"/>
        </w:rPr>
        <w:t xml:space="preserve"> </w:t>
      </w:r>
      <w:r w:rsidRPr="00232492">
        <w:t>между изучаемым материалом и практической деятельностью обучающихся; формирование</w:t>
      </w:r>
      <w:r w:rsidRPr="00232492">
        <w:rPr>
          <w:spacing w:val="1"/>
        </w:rPr>
        <w:t xml:space="preserve"> </w:t>
      </w:r>
      <w:r w:rsidRPr="00232492">
        <w:t>знаний</w:t>
      </w:r>
      <w:r w:rsidRPr="00232492">
        <w:rPr>
          <w:spacing w:val="-11"/>
        </w:rPr>
        <w:t xml:space="preserve"> </w:t>
      </w:r>
      <w:r w:rsidRPr="00232492">
        <w:t>и</w:t>
      </w:r>
      <w:r w:rsidRPr="00232492">
        <w:rPr>
          <w:spacing w:val="-5"/>
        </w:rPr>
        <w:t xml:space="preserve"> </w:t>
      </w:r>
      <w:r w:rsidRPr="00232492">
        <w:t>умений,</w:t>
      </w:r>
      <w:r w:rsidRPr="00232492">
        <w:rPr>
          <w:spacing w:val="-8"/>
        </w:rPr>
        <w:t xml:space="preserve"> </w:t>
      </w:r>
      <w:r w:rsidRPr="00232492">
        <w:t>имеющих</w:t>
      </w:r>
      <w:r w:rsidRPr="00232492">
        <w:rPr>
          <w:spacing w:val="-9"/>
        </w:rPr>
        <w:t xml:space="preserve"> </w:t>
      </w:r>
      <w:r w:rsidRPr="00232492">
        <w:t>первостепенное</w:t>
      </w:r>
      <w:r w:rsidRPr="00232492">
        <w:rPr>
          <w:spacing w:val="-10"/>
        </w:rPr>
        <w:t xml:space="preserve"> </w:t>
      </w:r>
      <w:r w:rsidRPr="00232492">
        <w:t>значение</w:t>
      </w:r>
      <w:r w:rsidRPr="00232492">
        <w:rPr>
          <w:spacing w:val="-9"/>
        </w:rPr>
        <w:t xml:space="preserve"> </w:t>
      </w:r>
      <w:r w:rsidRPr="00232492">
        <w:t>для</w:t>
      </w:r>
      <w:r w:rsidRPr="00232492">
        <w:rPr>
          <w:spacing w:val="-8"/>
        </w:rPr>
        <w:t xml:space="preserve"> </w:t>
      </w:r>
      <w:r w:rsidRPr="00232492">
        <w:t>решения</w:t>
      </w:r>
      <w:r w:rsidRPr="00232492">
        <w:rPr>
          <w:spacing w:val="-8"/>
        </w:rPr>
        <w:t xml:space="preserve"> </w:t>
      </w:r>
      <w:r w:rsidRPr="00232492">
        <w:t>практико-ориентированных</w:t>
      </w:r>
      <w:r w:rsidRPr="00232492">
        <w:rPr>
          <w:spacing w:val="-58"/>
        </w:rPr>
        <w:t xml:space="preserve"> </w:t>
      </w:r>
      <w:r w:rsidRPr="00232492">
        <w:t>задач;</w:t>
      </w:r>
    </w:p>
    <w:p w:rsidR="00E21A57" w:rsidRPr="00232492" w:rsidRDefault="000D5990">
      <w:pPr>
        <w:pStyle w:val="a3"/>
        <w:spacing w:before="1"/>
        <w:ind w:right="300" w:firstLine="540"/>
      </w:pPr>
      <w:r w:rsidRPr="00232492">
        <w:t>принцип воспитывающего обучения, направленный на формирование у обучающихся</w:t>
      </w:r>
      <w:r w:rsidRPr="00232492">
        <w:rPr>
          <w:spacing w:val="1"/>
        </w:rPr>
        <w:t xml:space="preserve"> </w:t>
      </w:r>
      <w:r w:rsidRPr="00232492">
        <w:t>нравственных представлений (правильно или неправильно; хорошо или плохо) и понятий,</w:t>
      </w:r>
      <w:r w:rsidRPr="00232492">
        <w:rPr>
          <w:spacing w:val="1"/>
        </w:rPr>
        <w:t xml:space="preserve"> </w:t>
      </w:r>
      <w:r w:rsidRPr="00232492">
        <w:t>адекватных способов поведения</w:t>
      </w:r>
      <w:r w:rsidRPr="00232492">
        <w:rPr>
          <w:spacing w:val="-1"/>
        </w:rPr>
        <w:t xml:space="preserve"> </w:t>
      </w:r>
      <w:r w:rsidRPr="00232492">
        <w:t>в</w:t>
      </w:r>
      <w:r w:rsidRPr="00232492">
        <w:rPr>
          <w:spacing w:val="-1"/>
        </w:rPr>
        <w:t xml:space="preserve"> </w:t>
      </w:r>
      <w:r w:rsidRPr="00232492">
        <w:t>разных</w:t>
      </w:r>
      <w:r w:rsidRPr="00232492">
        <w:rPr>
          <w:spacing w:val="1"/>
        </w:rPr>
        <w:t xml:space="preserve"> </w:t>
      </w:r>
      <w:r w:rsidRPr="00232492">
        <w:t>социальных средах;</w:t>
      </w:r>
    </w:p>
    <w:p w:rsidR="00E21A57" w:rsidRPr="00232492" w:rsidRDefault="000D5990">
      <w:pPr>
        <w:pStyle w:val="a3"/>
        <w:ind w:left="800" w:firstLine="0"/>
      </w:pPr>
      <w:r w:rsidRPr="00232492">
        <w:t>онтогенетический</w:t>
      </w:r>
      <w:r w:rsidRPr="00232492">
        <w:rPr>
          <w:spacing w:val="-5"/>
        </w:rPr>
        <w:t xml:space="preserve"> </w:t>
      </w:r>
      <w:r w:rsidRPr="00232492">
        <w:t>принцип;</w:t>
      </w:r>
    </w:p>
    <w:p w:rsidR="00E21A57" w:rsidRPr="00232492" w:rsidRDefault="000D5990">
      <w:pPr>
        <w:pStyle w:val="a3"/>
        <w:ind w:right="301" w:firstLine="540"/>
      </w:pPr>
      <w:r w:rsidRPr="00232492">
        <w:t>принцип преемственности, предполагающий взаимосвязь и непрерывность образования</w:t>
      </w:r>
      <w:r w:rsidRPr="00232492">
        <w:rPr>
          <w:spacing w:val="1"/>
        </w:rPr>
        <w:t xml:space="preserve"> </w:t>
      </w:r>
      <w:r w:rsidRPr="00232492">
        <w:t>обучающихся с умственной отсталостью (интеллектуальными нарушениями) на всех этапах</w:t>
      </w:r>
      <w:r w:rsidRPr="00232492">
        <w:rPr>
          <w:spacing w:val="1"/>
        </w:rPr>
        <w:t xml:space="preserve"> </w:t>
      </w:r>
      <w:r w:rsidRPr="00232492">
        <w:t>обучения:</w:t>
      </w:r>
      <w:r w:rsidRPr="00232492">
        <w:rPr>
          <w:spacing w:val="-1"/>
        </w:rPr>
        <w:t xml:space="preserve"> </w:t>
      </w:r>
      <w:r w:rsidRPr="00232492">
        <w:t>от младшего</w:t>
      </w:r>
      <w:r w:rsidRPr="00232492">
        <w:rPr>
          <w:spacing w:val="-1"/>
        </w:rPr>
        <w:t xml:space="preserve"> </w:t>
      </w:r>
      <w:r w:rsidRPr="00232492">
        <w:t>до старшего</w:t>
      </w:r>
      <w:r w:rsidRPr="00232492">
        <w:rPr>
          <w:spacing w:val="-1"/>
        </w:rPr>
        <w:t xml:space="preserve"> </w:t>
      </w:r>
      <w:r w:rsidRPr="00232492">
        <w:t>школьного</w:t>
      </w:r>
      <w:r w:rsidRPr="00232492">
        <w:rPr>
          <w:spacing w:val="-4"/>
        </w:rPr>
        <w:t xml:space="preserve"> </w:t>
      </w:r>
      <w:r w:rsidRPr="00232492">
        <w:t>возраста;</w:t>
      </w:r>
    </w:p>
    <w:p w:rsidR="00E21A57" w:rsidRPr="00232492" w:rsidRDefault="000D5990">
      <w:pPr>
        <w:pStyle w:val="a3"/>
        <w:ind w:right="304" w:firstLine="540"/>
      </w:pPr>
      <w:r w:rsidRPr="00232492">
        <w:t>принцип целостности содержания образования, обеспечивающий наличие внутренних</w:t>
      </w:r>
      <w:r w:rsidRPr="00232492">
        <w:rPr>
          <w:spacing w:val="1"/>
        </w:rPr>
        <w:t xml:space="preserve"> </w:t>
      </w:r>
      <w:r w:rsidRPr="00232492">
        <w:t>взаимосвязей и взаимозависимостей между отдельными предметными областями и учебными</w:t>
      </w:r>
      <w:r w:rsidRPr="00232492">
        <w:rPr>
          <w:spacing w:val="1"/>
        </w:rPr>
        <w:t xml:space="preserve"> </w:t>
      </w:r>
      <w:r w:rsidRPr="00232492">
        <w:t>предметами,</w:t>
      </w:r>
      <w:r w:rsidRPr="00232492">
        <w:rPr>
          <w:spacing w:val="-1"/>
        </w:rPr>
        <w:t xml:space="preserve"> </w:t>
      </w:r>
      <w:r w:rsidRPr="00232492">
        <w:t>входящими в</w:t>
      </w:r>
      <w:r w:rsidRPr="00232492">
        <w:rPr>
          <w:spacing w:val="-1"/>
        </w:rPr>
        <w:t xml:space="preserve"> </w:t>
      </w:r>
      <w:r w:rsidRPr="00232492">
        <w:t>их</w:t>
      </w:r>
      <w:r w:rsidRPr="00232492">
        <w:rPr>
          <w:spacing w:val="2"/>
        </w:rPr>
        <w:t xml:space="preserve"> </w:t>
      </w:r>
      <w:r w:rsidRPr="00232492">
        <w:t>состав;</w:t>
      </w:r>
    </w:p>
    <w:p w:rsidR="00E21A57" w:rsidRPr="00232492" w:rsidRDefault="000D5990">
      <w:pPr>
        <w:pStyle w:val="a3"/>
        <w:ind w:right="303" w:firstLine="540"/>
      </w:pPr>
      <w:r w:rsidRPr="00232492">
        <w:t>принцип</w:t>
      </w:r>
      <w:r w:rsidRPr="00232492">
        <w:rPr>
          <w:spacing w:val="1"/>
        </w:rPr>
        <w:t xml:space="preserve"> </w:t>
      </w:r>
      <w:r w:rsidRPr="00232492">
        <w:t>учета</w:t>
      </w:r>
      <w:r w:rsidRPr="00232492">
        <w:rPr>
          <w:spacing w:val="1"/>
        </w:rPr>
        <w:t xml:space="preserve"> </w:t>
      </w:r>
      <w:r w:rsidRPr="00232492">
        <w:t>возрастных</w:t>
      </w:r>
      <w:r w:rsidRPr="00232492">
        <w:rPr>
          <w:spacing w:val="1"/>
        </w:rPr>
        <w:t xml:space="preserve"> </w:t>
      </w:r>
      <w:r w:rsidRPr="00232492">
        <w:t>особенностей</w:t>
      </w:r>
      <w:r w:rsidRPr="00232492">
        <w:rPr>
          <w:spacing w:val="1"/>
        </w:rPr>
        <w:t xml:space="preserve"> </w:t>
      </w:r>
      <w:r w:rsidRPr="00232492">
        <w:t>обучающихся,</w:t>
      </w:r>
      <w:r w:rsidRPr="00232492">
        <w:rPr>
          <w:spacing w:val="1"/>
        </w:rPr>
        <w:t xml:space="preserve"> </w:t>
      </w:r>
      <w:r w:rsidRPr="00232492">
        <w:t>определяющий</w:t>
      </w:r>
      <w:r w:rsidRPr="00232492">
        <w:rPr>
          <w:spacing w:val="1"/>
        </w:rPr>
        <w:t xml:space="preserve"> </w:t>
      </w:r>
      <w:r w:rsidRPr="00232492">
        <w:t>содержание</w:t>
      </w:r>
      <w:r w:rsidRPr="00232492">
        <w:rPr>
          <w:spacing w:val="1"/>
        </w:rPr>
        <w:t xml:space="preserve"> </w:t>
      </w:r>
      <w:r w:rsidRPr="00232492">
        <w:t>предметных областей и</w:t>
      </w:r>
      <w:r w:rsidRPr="00232492">
        <w:rPr>
          <w:spacing w:val="-2"/>
        </w:rPr>
        <w:t xml:space="preserve"> </w:t>
      </w:r>
      <w:r w:rsidRPr="00232492">
        <w:t>результаты</w:t>
      </w:r>
      <w:r w:rsidRPr="00232492">
        <w:rPr>
          <w:spacing w:val="-1"/>
        </w:rPr>
        <w:t xml:space="preserve"> </w:t>
      </w:r>
      <w:r w:rsidRPr="00232492">
        <w:t>личностных</w:t>
      </w:r>
      <w:r w:rsidRPr="00232492">
        <w:rPr>
          <w:spacing w:val="2"/>
        </w:rPr>
        <w:t xml:space="preserve"> </w:t>
      </w:r>
      <w:r w:rsidRPr="00232492">
        <w:t>достижений;</w:t>
      </w:r>
    </w:p>
    <w:p w:rsidR="00E21A57" w:rsidRPr="00232492" w:rsidRDefault="000D5990">
      <w:pPr>
        <w:pStyle w:val="a3"/>
        <w:ind w:right="305" w:firstLine="540"/>
      </w:pPr>
      <w:r w:rsidRPr="00232492">
        <w:t>принцип</w:t>
      </w:r>
      <w:r w:rsidRPr="00232492">
        <w:rPr>
          <w:spacing w:val="1"/>
        </w:rPr>
        <w:t xml:space="preserve"> </w:t>
      </w:r>
      <w:r w:rsidRPr="00232492">
        <w:t>учета</w:t>
      </w:r>
      <w:r w:rsidRPr="00232492">
        <w:rPr>
          <w:spacing w:val="1"/>
        </w:rPr>
        <w:t xml:space="preserve"> </w:t>
      </w:r>
      <w:r w:rsidRPr="00232492">
        <w:t>особенностей</w:t>
      </w:r>
      <w:r w:rsidRPr="00232492">
        <w:rPr>
          <w:spacing w:val="1"/>
        </w:rPr>
        <w:t xml:space="preserve"> </w:t>
      </w:r>
      <w:r w:rsidRPr="00232492">
        <w:t>психического</w:t>
      </w:r>
      <w:r w:rsidRPr="00232492">
        <w:rPr>
          <w:spacing w:val="1"/>
        </w:rPr>
        <w:t xml:space="preserve"> </w:t>
      </w:r>
      <w:r w:rsidRPr="00232492">
        <w:t>развития</w:t>
      </w:r>
      <w:r w:rsidRPr="00232492">
        <w:rPr>
          <w:spacing w:val="1"/>
        </w:rPr>
        <w:t xml:space="preserve"> </w:t>
      </w:r>
      <w:r w:rsidRPr="00232492">
        <w:t>разных</w:t>
      </w:r>
      <w:r w:rsidRPr="00232492">
        <w:rPr>
          <w:spacing w:val="1"/>
        </w:rPr>
        <w:t xml:space="preserve"> </w:t>
      </w:r>
      <w:r w:rsidRPr="00232492">
        <w:t>групп</w:t>
      </w:r>
      <w:r w:rsidRPr="00232492">
        <w:rPr>
          <w:spacing w:val="1"/>
        </w:rPr>
        <w:t xml:space="preserve"> </w:t>
      </w:r>
      <w:r w:rsidRPr="00232492">
        <w:t>обучающихся</w:t>
      </w:r>
      <w:r w:rsidRPr="00232492">
        <w:rPr>
          <w:spacing w:val="1"/>
        </w:rPr>
        <w:t xml:space="preserve"> </w:t>
      </w:r>
      <w:r w:rsidRPr="00232492">
        <w:t>с</w:t>
      </w:r>
      <w:r w:rsidRPr="00232492">
        <w:rPr>
          <w:spacing w:val="1"/>
        </w:rPr>
        <w:t xml:space="preserve"> </w:t>
      </w:r>
      <w:r w:rsidRPr="00232492">
        <w:t>умственной</w:t>
      </w:r>
      <w:r w:rsidRPr="00232492">
        <w:rPr>
          <w:spacing w:val="-1"/>
        </w:rPr>
        <w:t xml:space="preserve"> </w:t>
      </w:r>
      <w:r w:rsidRPr="00232492">
        <w:t>отсталостью (интеллектуальными</w:t>
      </w:r>
      <w:r w:rsidRPr="00232492">
        <w:rPr>
          <w:spacing w:val="-1"/>
        </w:rPr>
        <w:t xml:space="preserve"> </w:t>
      </w:r>
      <w:r w:rsidRPr="00232492">
        <w:t>нарушениями);</w:t>
      </w:r>
    </w:p>
    <w:p w:rsidR="00E21A57" w:rsidRPr="00232492" w:rsidRDefault="000D5990">
      <w:pPr>
        <w:pStyle w:val="a3"/>
        <w:ind w:right="300" w:firstLine="540"/>
      </w:pPr>
      <w:r w:rsidRPr="00232492">
        <w:t>принцип направленности на формирование деятельности, обеспечивающий возможность</w:t>
      </w:r>
      <w:r w:rsidRPr="00232492">
        <w:rPr>
          <w:spacing w:val="-57"/>
        </w:rPr>
        <w:t xml:space="preserve"> </w:t>
      </w:r>
      <w:r w:rsidRPr="00232492">
        <w:t>овладения</w:t>
      </w:r>
      <w:r w:rsidRPr="00232492">
        <w:rPr>
          <w:spacing w:val="1"/>
        </w:rPr>
        <w:t xml:space="preserve"> </w:t>
      </w:r>
      <w:r w:rsidRPr="00232492">
        <w:t>обучающимися</w:t>
      </w:r>
      <w:r w:rsidRPr="00232492">
        <w:rPr>
          <w:spacing w:val="1"/>
        </w:rPr>
        <w:t xml:space="preserve"> </w:t>
      </w:r>
      <w:r w:rsidRPr="00232492">
        <w:t>с</w:t>
      </w:r>
      <w:r w:rsidRPr="00232492">
        <w:rPr>
          <w:spacing w:val="1"/>
        </w:rPr>
        <w:t xml:space="preserve"> </w:t>
      </w:r>
      <w:r w:rsidRPr="00232492">
        <w:t>умственной</w:t>
      </w:r>
      <w:r w:rsidRPr="00232492">
        <w:rPr>
          <w:spacing w:val="1"/>
        </w:rPr>
        <w:t xml:space="preserve"> </w:t>
      </w:r>
      <w:r w:rsidRPr="00232492">
        <w:t>отсталостью</w:t>
      </w:r>
      <w:r w:rsidRPr="00232492">
        <w:rPr>
          <w:spacing w:val="1"/>
        </w:rPr>
        <w:t xml:space="preserve"> </w:t>
      </w:r>
      <w:r w:rsidRPr="00232492">
        <w:t>(интеллектуальными</w:t>
      </w:r>
      <w:r w:rsidRPr="00232492">
        <w:rPr>
          <w:spacing w:val="1"/>
        </w:rPr>
        <w:t xml:space="preserve"> </w:t>
      </w:r>
      <w:r w:rsidRPr="00232492">
        <w:t>нарушениями)</w:t>
      </w:r>
      <w:r w:rsidRPr="00232492">
        <w:rPr>
          <w:spacing w:val="1"/>
        </w:rPr>
        <w:t xml:space="preserve"> </w:t>
      </w:r>
      <w:r w:rsidRPr="00232492">
        <w:t>всеми видами доступной им предметно-практической деятельности, способами и приемами</w:t>
      </w:r>
      <w:r w:rsidRPr="00232492">
        <w:rPr>
          <w:spacing w:val="1"/>
        </w:rPr>
        <w:t xml:space="preserve"> </w:t>
      </w:r>
      <w:r w:rsidRPr="00232492">
        <w:t>познавательной</w:t>
      </w:r>
      <w:r w:rsidRPr="00232492">
        <w:rPr>
          <w:spacing w:val="1"/>
        </w:rPr>
        <w:t xml:space="preserve"> </w:t>
      </w:r>
      <w:r w:rsidRPr="00232492">
        <w:t>и</w:t>
      </w:r>
      <w:r w:rsidRPr="00232492">
        <w:rPr>
          <w:spacing w:val="1"/>
        </w:rPr>
        <w:t xml:space="preserve"> </w:t>
      </w:r>
      <w:r w:rsidRPr="00232492">
        <w:t>учебной</w:t>
      </w:r>
      <w:r w:rsidRPr="00232492">
        <w:rPr>
          <w:spacing w:val="1"/>
        </w:rPr>
        <w:t xml:space="preserve"> </w:t>
      </w:r>
      <w:r w:rsidRPr="00232492">
        <w:t>деятельности,</w:t>
      </w:r>
      <w:r w:rsidRPr="00232492">
        <w:rPr>
          <w:spacing w:val="1"/>
        </w:rPr>
        <w:t xml:space="preserve"> </w:t>
      </w:r>
      <w:r w:rsidRPr="00232492">
        <w:t>коммуникативной</w:t>
      </w:r>
      <w:r w:rsidRPr="00232492">
        <w:rPr>
          <w:spacing w:val="1"/>
        </w:rPr>
        <w:t xml:space="preserve"> </w:t>
      </w:r>
      <w:r w:rsidRPr="00232492">
        <w:t>деятельности</w:t>
      </w:r>
      <w:r w:rsidRPr="00232492">
        <w:rPr>
          <w:spacing w:val="1"/>
        </w:rPr>
        <w:t xml:space="preserve"> </w:t>
      </w:r>
      <w:r w:rsidRPr="00232492">
        <w:t>и</w:t>
      </w:r>
      <w:r w:rsidRPr="00232492">
        <w:rPr>
          <w:spacing w:val="1"/>
        </w:rPr>
        <w:t xml:space="preserve"> </w:t>
      </w:r>
      <w:r w:rsidRPr="00232492">
        <w:t>нормативным</w:t>
      </w:r>
      <w:r w:rsidRPr="00232492">
        <w:rPr>
          <w:spacing w:val="1"/>
        </w:rPr>
        <w:t xml:space="preserve"> </w:t>
      </w:r>
      <w:r w:rsidRPr="00232492">
        <w:t>поведением;</w:t>
      </w:r>
    </w:p>
    <w:p w:rsidR="00E21A57" w:rsidRPr="00232492" w:rsidRDefault="000D5990">
      <w:pPr>
        <w:pStyle w:val="a3"/>
        <w:ind w:right="298" w:firstLine="540"/>
      </w:pPr>
      <w:r w:rsidRPr="00232492">
        <w:t>принцип</w:t>
      </w:r>
      <w:r w:rsidRPr="00232492">
        <w:rPr>
          <w:spacing w:val="-6"/>
        </w:rPr>
        <w:t xml:space="preserve"> </w:t>
      </w:r>
      <w:r w:rsidRPr="00232492">
        <w:t>переноса</w:t>
      </w:r>
      <w:r w:rsidRPr="00232492">
        <w:rPr>
          <w:spacing w:val="-5"/>
        </w:rPr>
        <w:t xml:space="preserve"> </w:t>
      </w:r>
      <w:r w:rsidRPr="00232492">
        <w:t>усвоенных</w:t>
      </w:r>
      <w:r w:rsidRPr="00232492">
        <w:rPr>
          <w:spacing w:val="-8"/>
        </w:rPr>
        <w:t xml:space="preserve"> </w:t>
      </w:r>
      <w:r w:rsidRPr="00232492">
        <w:t>знаний</w:t>
      </w:r>
      <w:r w:rsidRPr="00232492">
        <w:rPr>
          <w:spacing w:val="-7"/>
        </w:rPr>
        <w:t xml:space="preserve"> </w:t>
      </w:r>
      <w:r w:rsidRPr="00232492">
        <w:t>и</w:t>
      </w:r>
      <w:r w:rsidRPr="00232492">
        <w:rPr>
          <w:spacing w:val="-4"/>
        </w:rPr>
        <w:t xml:space="preserve"> </w:t>
      </w:r>
      <w:r w:rsidRPr="00232492">
        <w:t>умений</w:t>
      </w:r>
      <w:r w:rsidRPr="00232492">
        <w:rPr>
          <w:spacing w:val="-8"/>
        </w:rPr>
        <w:t xml:space="preserve"> </w:t>
      </w:r>
      <w:r w:rsidRPr="00232492">
        <w:t>и</w:t>
      </w:r>
      <w:r w:rsidRPr="00232492">
        <w:rPr>
          <w:spacing w:val="-5"/>
        </w:rPr>
        <w:t xml:space="preserve"> </w:t>
      </w:r>
      <w:r w:rsidRPr="00232492">
        <w:t>навыков</w:t>
      </w:r>
      <w:r w:rsidRPr="00232492">
        <w:rPr>
          <w:spacing w:val="-7"/>
        </w:rPr>
        <w:t xml:space="preserve"> </w:t>
      </w:r>
      <w:r w:rsidRPr="00232492">
        <w:t>и</w:t>
      </w:r>
      <w:r w:rsidRPr="00232492">
        <w:rPr>
          <w:spacing w:val="-6"/>
        </w:rPr>
        <w:t xml:space="preserve"> </w:t>
      </w:r>
      <w:r w:rsidRPr="00232492">
        <w:t>отношений,</w:t>
      </w:r>
      <w:r w:rsidRPr="00232492">
        <w:rPr>
          <w:spacing w:val="-7"/>
        </w:rPr>
        <w:t xml:space="preserve"> </w:t>
      </w:r>
      <w:r w:rsidRPr="00232492">
        <w:t>сформированных</w:t>
      </w:r>
      <w:r w:rsidRPr="00232492">
        <w:rPr>
          <w:spacing w:val="-57"/>
        </w:rPr>
        <w:t xml:space="preserve"> </w:t>
      </w:r>
      <w:r w:rsidRPr="00232492">
        <w:t>в условиях учебной ситуации, в различные жизненные ситуации, что позволяет обеспечить</w:t>
      </w:r>
      <w:r w:rsidRPr="00232492">
        <w:rPr>
          <w:spacing w:val="1"/>
        </w:rPr>
        <w:t xml:space="preserve"> </w:t>
      </w:r>
      <w:r w:rsidRPr="00232492">
        <w:t>готовность</w:t>
      </w:r>
      <w:r w:rsidRPr="00232492">
        <w:rPr>
          <w:spacing w:val="1"/>
        </w:rPr>
        <w:t xml:space="preserve"> </w:t>
      </w:r>
      <w:r w:rsidRPr="00232492">
        <w:t>обучающегося</w:t>
      </w:r>
      <w:r w:rsidRPr="00232492">
        <w:rPr>
          <w:spacing w:val="1"/>
        </w:rPr>
        <w:t xml:space="preserve"> </w:t>
      </w:r>
      <w:r w:rsidRPr="00232492">
        <w:t>к</w:t>
      </w:r>
      <w:r w:rsidRPr="00232492">
        <w:rPr>
          <w:spacing w:val="1"/>
        </w:rPr>
        <w:t xml:space="preserve"> </w:t>
      </w:r>
      <w:r w:rsidRPr="00232492">
        <w:t>самостоятельной</w:t>
      </w:r>
      <w:r w:rsidRPr="00232492">
        <w:rPr>
          <w:spacing w:val="1"/>
        </w:rPr>
        <w:t xml:space="preserve"> </w:t>
      </w:r>
      <w:r w:rsidRPr="00232492">
        <w:t>ориентировке</w:t>
      </w:r>
      <w:r w:rsidRPr="00232492">
        <w:rPr>
          <w:spacing w:val="1"/>
        </w:rPr>
        <w:t xml:space="preserve"> </w:t>
      </w:r>
      <w:r w:rsidRPr="00232492">
        <w:t>и</w:t>
      </w:r>
      <w:r w:rsidRPr="00232492">
        <w:rPr>
          <w:spacing w:val="1"/>
        </w:rPr>
        <w:t xml:space="preserve"> </w:t>
      </w:r>
      <w:r w:rsidRPr="00232492">
        <w:t>активной</w:t>
      </w:r>
      <w:r w:rsidRPr="00232492">
        <w:rPr>
          <w:spacing w:val="1"/>
        </w:rPr>
        <w:t xml:space="preserve"> </w:t>
      </w:r>
      <w:r w:rsidRPr="00232492">
        <w:t>деятельности</w:t>
      </w:r>
      <w:r w:rsidRPr="00232492">
        <w:rPr>
          <w:spacing w:val="1"/>
        </w:rPr>
        <w:t xml:space="preserve"> </w:t>
      </w:r>
      <w:r w:rsidRPr="00232492">
        <w:t>в</w:t>
      </w:r>
      <w:r w:rsidRPr="00232492">
        <w:rPr>
          <w:spacing w:val="1"/>
        </w:rPr>
        <w:t xml:space="preserve"> </w:t>
      </w:r>
      <w:r w:rsidRPr="00232492">
        <w:t>реальном</w:t>
      </w:r>
      <w:r w:rsidRPr="00232492">
        <w:rPr>
          <w:spacing w:val="-2"/>
        </w:rPr>
        <w:t xml:space="preserve"> </w:t>
      </w:r>
      <w:r w:rsidRPr="00232492">
        <w:t>мире;</w:t>
      </w:r>
    </w:p>
    <w:p w:rsidR="00E21A57" w:rsidRPr="00232492" w:rsidRDefault="000D5990">
      <w:pPr>
        <w:pStyle w:val="a3"/>
        <w:spacing w:before="1"/>
        <w:ind w:left="800" w:firstLine="0"/>
      </w:pPr>
      <w:r w:rsidRPr="00232492">
        <w:t>принцип</w:t>
      </w:r>
      <w:r w:rsidRPr="00232492">
        <w:rPr>
          <w:spacing w:val="-4"/>
        </w:rPr>
        <w:t xml:space="preserve"> </w:t>
      </w:r>
      <w:r w:rsidRPr="00232492">
        <w:t>сотрудничества</w:t>
      </w:r>
      <w:r w:rsidRPr="00232492">
        <w:rPr>
          <w:spacing w:val="-3"/>
        </w:rPr>
        <w:t xml:space="preserve"> </w:t>
      </w:r>
      <w:r w:rsidRPr="00232492">
        <w:t>с</w:t>
      </w:r>
      <w:r w:rsidRPr="00232492">
        <w:rPr>
          <w:spacing w:val="-4"/>
        </w:rPr>
        <w:t xml:space="preserve"> </w:t>
      </w:r>
      <w:r w:rsidRPr="00232492">
        <w:t>семьей.</w:t>
      </w:r>
    </w:p>
    <w:p w:rsidR="00E21A57" w:rsidRPr="00232492" w:rsidRDefault="00E21A57">
      <w:pPr>
        <w:pStyle w:val="a3"/>
        <w:spacing w:before="7"/>
        <w:ind w:left="0" w:firstLine="0"/>
        <w:jc w:val="left"/>
      </w:pPr>
    </w:p>
    <w:p w:rsidR="00E21A57" w:rsidRPr="00232492" w:rsidRDefault="000D5990">
      <w:pPr>
        <w:pStyle w:val="1"/>
        <w:spacing w:line="276" w:lineRule="auto"/>
        <w:ind w:left="260" w:right="265"/>
      </w:pPr>
      <w:r w:rsidRPr="00232492">
        <w:t>АДАПТИРОВАННАЯ</w:t>
      </w:r>
      <w:r w:rsidRPr="00232492">
        <w:rPr>
          <w:spacing w:val="1"/>
        </w:rPr>
        <w:t xml:space="preserve"> </w:t>
      </w:r>
      <w:r w:rsidRPr="00232492">
        <w:t>ОСНОВНАЯ</w:t>
      </w:r>
      <w:r w:rsidRPr="00232492">
        <w:rPr>
          <w:spacing w:val="1"/>
        </w:rPr>
        <w:t xml:space="preserve"> </w:t>
      </w:r>
      <w:r w:rsidRPr="00232492">
        <w:t>ОБЩЕОБРАЗОВАТЕЛЬНАЯ</w:t>
      </w:r>
      <w:r w:rsidRPr="00232492">
        <w:rPr>
          <w:spacing w:val="1"/>
        </w:rPr>
        <w:t xml:space="preserve"> </w:t>
      </w:r>
      <w:r w:rsidRPr="00232492">
        <w:t>ПРОГРАММА</w:t>
      </w:r>
      <w:r w:rsidRPr="00232492">
        <w:rPr>
          <w:spacing w:val="1"/>
        </w:rPr>
        <w:t xml:space="preserve"> </w:t>
      </w:r>
      <w:r w:rsidRPr="00232492">
        <w:t>ОБРАЗОВАНИЯ</w:t>
      </w:r>
      <w:r w:rsidRPr="00232492">
        <w:rPr>
          <w:spacing w:val="1"/>
        </w:rPr>
        <w:t xml:space="preserve"> </w:t>
      </w:r>
      <w:r w:rsidRPr="00232492">
        <w:t>ОБУЧАЮЩИХСЯ</w:t>
      </w:r>
      <w:r w:rsidRPr="00232492">
        <w:rPr>
          <w:spacing w:val="1"/>
        </w:rPr>
        <w:t xml:space="preserve"> </w:t>
      </w:r>
      <w:r w:rsidRPr="00232492">
        <w:t>С</w:t>
      </w:r>
      <w:r w:rsidRPr="00232492">
        <w:rPr>
          <w:spacing w:val="1"/>
        </w:rPr>
        <w:t xml:space="preserve"> </w:t>
      </w:r>
      <w:r w:rsidRPr="00232492">
        <w:t>ЛЕГКОЙ</w:t>
      </w:r>
      <w:r w:rsidRPr="00232492">
        <w:rPr>
          <w:spacing w:val="1"/>
        </w:rPr>
        <w:t xml:space="preserve"> </w:t>
      </w:r>
      <w:r w:rsidRPr="00232492">
        <w:t>УМСТВЕННОЙ</w:t>
      </w:r>
      <w:r w:rsidRPr="00232492">
        <w:rPr>
          <w:spacing w:val="1"/>
        </w:rPr>
        <w:t xml:space="preserve"> </w:t>
      </w:r>
      <w:r w:rsidRPr="00232492">
        <w:t>ОТСТАЛОСТЬЮ</w:t>
      </w:r>
      <w:r w:rsidRPr="00232492">
        <w:rPr>
          <w:spacing w:val="1"/>
        </w:rPr>
        <w:t xml:space="preserve"> </w:t>
      </w:r>
      <w:r w:rsidRPr="00232492">
        <w:t>(ИНТЕЛЛЕКТУАЛЬНЫМИ</w:t>
      </w:r>
      <w:r w:rsidRPr="00232492">
        <w:rPr>
          <w:spacing w:val="-1"/>
        </w:rPr>
        <w:t xml:space="preserve"> </w:t>
      </w:r>
      <w:r w:rsidRPr="00232492">
        <w:t>НАРУШЕНИЯМИ) ВАРИАНТ 1.</w:t>
      </w:r>
    </w:p>
    <w:p w:rsidR="00E21A57" w:rsidRPr="00232492" w:rsidRDefault="00E21A57">
      <w:pPr>
        <w:pStyle w:val="a3"/>
        <w:ind w:left="0" w:firstLine="0"/>
        <w:jc w:val="left"/>
        <w:rPr>
          <w:b/>
        </w:rPr>
      </w:pPr>
    </w:p>
    <w:p w:rsidR="00E21A57" w:rsidRPr="00232492" w:rsidRDefault="000D5990">
      <w:pPr>
        <w:pStyle w:val="a3"/>
        <w:ind w:right="298" w:firstLine="566"/>
      </w:pPr>
      <w:r w:rsidRPr="00232492">
        <w:t>Структура</w:t>
      </w:r>
      <w:r w:rsidRPr="00232492">
        <w:rPr>
          <w:spacing w:val="-12"/>
        </w:rPr>
        <w:t xml:space="preserve"> </w:t>
      </w:r>
      <w:r w:rsidRPr="00232492">
        <w:t>АООП</w:t>
      </w:r>
      <w:r w:rsidRPr="00232492">
        <w:rPr>
          <w:spacing w:val="-12"/>
        </w:rPr>
        <w:t xml:space="preserve"> </w:t>
      </w:r>
      <w:r w:rsidRPr="00232492">
        <w:t>УО</w:t>
      </w:r>
      <w:r w:rsidRPr="00232492">
        <w:rPr>
          <w:spacing w:val="-11"/>
        </w:rPr>
        <w:t xml:space="preserve"> </w:t>
      </w:r>
      <w:r w:rsidRPr="00232492">
        <w:t>(вариант</w:t>
      </w:r>
      <w:r w:rsidRPr="00232492">
        <w:rPr>
          <w:spacing w:val="-10"/>
        </w:rPr>
        <w:t xml:space="preserve"> </w:t>
      </w:r>
      <w:r w:rsidRPr="00232492">
        <w:t>1)</w:t>
      </w:r>
      <w:r w:rsidRPr="00232492">
        <w:rPr>
          <w:spacing w:val="-12"/>
        </w:rPr>
        <w:t xml:space="preserve"> </w:t>
      </w:r>
      <w:r w:rsidRPr="00232492">
        <w:t>включает</w:t>
      </w:r>
      <w:r w:rsidRPr="00232492">
        <w:rPr>
          <w:spacing w:val="-10"/>
        </w:rPr>
        <w:t xml:space="preserve"> </w:t>
      </w:r>
      <w:r w:rsidRPr="00232492">
        <w:t>целевой,</w:t>
      </w:r>
      <w:r w:rsidRPr="00232492">
        <w:rPr>
          <w:spacing w:val="-12"/>
        </w:rPr>
        <w:t xml:space="preserve"> </w:t>
      </w:r>
      <w:r w:rsidRPr="00232492">
        <w:t>содержательный</w:t>
      </w:r>
      <w:r w:rsidRPr="00232492">
        <w:rPr>
          <w:spacing w:val="-10"/>
        </w:rPr>
        <w:t xml:space="preserve"> </w:t>
      </w:r>
      <w:r w:rsidRPr="00232492">
        <w:t>и</w:t>
      </w:r>
      <w:r w:rsidRPr="00232492">
        <w:rPr>
          <w:spacing w:val="-11"/>
        </w:rPr>
        <w:t xml:space="preserve"> </w:t>
      </w:r>
      <w:r w:rsidRPr="00232492">
        <w:t>организационный</w:t>
      </w:r>
      <w:r w:rsidRPr="00232492">
        <w:rPr>
          <w:spacing w:val="-58"/>
        </w:rPr>
        <w:t xml:space="preserve"> </w:t>
      </w:r>
      <w:r w:rsidRPr="00232492">
        <w:t>разделы</w:t>
      </w:r>
      <w:r w:rsidRPr="00232492">
        <w:rPr>
          <w:spacing w:val="-2"/>
        </w:rPr>
        <w:t xml:space="preserve"> </w:t>
      </w:r>
      <w:r w:rsidRPr="00232492">
        <w:t>в</w:t>
      </w:r>
      <w:r w:rsidRPr="00232492">
        <w:rPr>
          <w:spacing w:val="-1"/>
        </w:rPr>
        <w:t xml:space="preserve"> </w:t>
      </w:r>
      <w:r w:rsidRPr="00232492">
        <w:t>соответствии с</w:t>
      </w:r>
      <w:r w:rsidRPr="00232492">
        <w:rPr>
          <w:spacing w:val="-1"/>
        </w:rPr>
        <w:t xml:space="preserve"> </w:t>
      </w:r>
      <w:r w:rsidRPr="00232492">
        <w:t>требованиями</w:t>
      </w:r>
      <w:r w:rsidRPr="00232492">
        <w:rPr>
          <w:spacing w:val="3"/>
        </w:rPr>
        <w:t xml:space="preserve"> </w:t>
      </w:r>
      <w:hyperlink r:id="rId9">
        <w:r w:rsidRPr="00232492">
          <w:t>Стандарта.</w:t>
        </w:r>
      </w:hyperlink>
    </w:p>
    <w:p w:rsidR="00E21A57" w:rsidRPr="00232492" w:rsidRDefault="000D5990">
      <w:pPr>
        <w:pStyle w:val="a3"/>
        <w:ind w:right="303" w:firstLine="566"/>
      </w:pPr>
      <w:r w:rsidRPr="00232492">
        <w:t>АООП</w:t>
      </w:r>
      <w:r w:rsidRPr="00232492">
        <w:rPr>
          <w:spacing w:val="1"/>
        </w:rPr>
        <w:t xml:space="preserve"> </w:t>
      </w:r>
      <w:r w:rsidRPr="00232492">
        <w:t>УО</w:t>
      </w:r>
      <w:r w:rsidRPr="00232492">
        <w:rPr>
          <w:spacing w:val="1"/>
        </w:rPr>
        <w:t xml:space="preserve"> </w:t>
      </w:r>
      <w:r w:rsidRPr="00232492">
        <w:t>(вариант</w:t>
      </w:r>
      <w:r w:rsidRPr="00232492">
        <w:rPr>
          <w:spacing w:val="1"/>
        </w:rPr>
        <w:t xml:space="preserve"> </w:t>
      </w:r>
      <w:r w:rsidRPr="00232492">
        <w:t>1)</w:t>
      </w:r>
      <w:r w:rsidRPr="00232492">
        <w:rPr>
          <w:spacing w:val="1"/>
        </w:rPr>
        <w:t xml:space="preserve"> </w:t>
      </w:r>
      <w:r w:rsidRPr="00232492">
        <w:t>содержит</w:t>
      </w:r>
      <w:r w:rsidRPr="00232492">
        <w:rPr>
          <w:spacing w:val="1"/>
        </w:rPr>
        <w:t xml:space="preserve"> </w:t>
      </w:r>
      <w:r w:rsidRPr="00232492">
        <w:t>дифференцированные</w:t>
      </w:r>
      <w:r w:rsidRPr="00232492">
        <w:rPr>
          <w:spacing w:val="1"/>
        </w:rPr>
        <w:t xml:space="preserve"> </w:t>
      </w:r>
      <w:r w:rsidRPr="00232492">
        <w:t>требования</w:t>
      </w:r>
      <w:r w:rsidRPr="00232492">
        <w:rPr>
          <w:spacing w:val="1"/>
        </w:rPr>
        <w:t xml:space="preserve"> </w:t>
      </w:r>
      <w:r w:rsidRPr="00232492">
        <w:t>к</w:t>
      </w:r>
      <w:r w:rsidRPr="00232492">
        <w:rPr>
          <w:spacing w:val="1"/>
        </w:rPr>
        <w:t xml:space="preserve"> </w:t>
      </w:r>
      <w:r w:rsidRPr="00232492">
        <w:t>структуре,</w:t>
      </w:r>
      <w:r w:rsidRPr="00232492">
        <w:rPr>
          <w:spacing w:val="-57"/>
        </w:rPr>
        <w:t xml:space="preserve"> </w:t>
      </w:r>
      <w:r w:rsidRPr="00232492">
        <w:t>результатам</w:t>
      </w:r>
      <w:r w:rsidRPr="00232492">
        <w:rPr>
          <w:spacing w:val="-2"/>
        </w:rPr>
        <w:t xml:space="preserve"> </w:t>
      </w:r>
      <w:r w:rsidRPr="00232492">
        <w:t>освоения</w:t>
      </w:r>
      <w:r w:rsidRPr="00232492">
        <w:rPr>
          <w:spacing w:val="-1"/>
        </w:rPr>
        <w:t xml:space="preserve"> </w:t>
      </w:r>
      <w:r w:rsidRPr="00232492">
        <w:t>и</w:t>
      </w:r>
      <w:r w:rsidRPr="00232492">
        <w:rPr>
          <w:spacing w:val="2"/>
        </w:rPr>
        <w:t xml:space="preserve"> </w:t>
      </w:r>
      <w:r w:rsidRPr="00232492">
        <w:t>условиям</w:t>
      </w:r>
      <w:r w:rsidRPr="00232492">
        <w:rPr>
          <w:spacing w:val="-2"/>
        </w:rPr>
        <w:t xml:space="preserve"> </w:t>
      </w:r>
      <w:r w:rsidRPr="00232492">
        <w:t>ее</w:t>
      </w:r>
      <w:r w:rsidRPr="00232492">
        <w:rPr>
          <w:spacing w:val="-2"/>
        </w:rPr>
        <w:t xml:space="preserve"> </w:t>
      </w:r>
      <w:r w:rsidRPr="00232492">
        <w:t>реализации, обеспечивающие удовлетворение</w:t>
      </w:r>
      <w:r w:rsidRPr="00232492">
        <w:rPr>
          <w:spacing w:val="-2"/>
        </w:rPr>
        <w:t xml:space="preserve"> </w:t>
      </w:r>
      <w:r w:rsidRPr="00232492">
        <w:t>как</w:t>
      </w:r>
      <w:r w:rsidRPr="00232492">
        <w:rPr>
          <w:spacing w:val="-1"/>
        </w:rPr>
        <w:t xml:space="preserve"> </w:t>
      </w:r>
      <w:r w:rsidRPr="00232492">
        <w:t>общих,</w:t>
      </w:r>
    </w:p>
    <w:p w:rsidR="00E21A57" w:rsidRPr="00232492" w:rsidRDefault="00E21A57">
      <w:pPr>
        <w:rPr>
          <w:sz w:val="24"/>
          <w:szCs w:val="24"/>
        </w:rPr>
        <w:sectPr w:rsidR="00E21A57" w:rsidRPr="00232492">
          <w:pgSz w:w="11910" w:h="16840"/>
          <w:pgMar w:top="1340" w:right="780" w:bottom="1200" w:left="820" w:header="0" w:footer="930" w:gutter="0"/>
          <w:cols w:space="720"/>
        </w:sectPr>
      </w:pPr>
    </w:p>
    <w:p w:rsidR="00E21A57" w:rsidRPr="00232492" w:rsidRDefault="000D5990">
      <w:pPr>
        <w:pStyle w:val="a3"/>
        <w:spacing w:before="73"/>
        <w:ind w:right="302" w:firstLine="0"/>
      </w:pPr>
      <w:r w:rsidRPr="00232492">
        <w:lastRenderedPageBreak/>
        <w:t>так и особых образовательных потребностей разных групп или отдельных обучающихся с</w:t>
      </w:r>
      <w:r w:rsidRPr="00232492">
        <w:rPr>
          <w:spacing w:val="1"/>
        </w:rPr>
        <w:t xml:space="preserve"> </w:t>
      </w:r>
      <w:r w:rsidRPr="00232492">
        <w:t>умственной</w:t>
      </w:r>
      <w:r w:rsidRPr="00232492">
        <w:rPr>
          <w:spacing w:val="-9"/>
        </w:rPr>
        <w:t xml:space="preserve"> </w:t>
      </w:r>
      <w:r w:rsidRPr="00232492">
        <w:t>отсталостью,</w:t>
      </w:r>
      <w:r w:rsidRPr="00232492">
        <w:rPr>
          <w:spacing w:val="-9"/>
        </w:rPr>
        <w:t xml:space="preserve"> </w:t>
      </w:r>
      <w:r w:rsidRPr="00232492">
        <w:t>получение</w:t>
      </w:r>
      <w:r w:rsidRPr="00232492">
        <w:rPr>
          <w:spacing w:val="-10"/>
        </w:rPr>
        <w:t xml:space="preserve"> </w:t>
      </w:r>
      <w:r w:rsidRPr="00232492">
        <w:t>образования</w:t>
      </w:r>
      <w:r w:rsidRPr="00232492">
        <w:rPr>
          <w:spacing w:val="-9"/>
        </w:rPr>
        <w:t xml:space="preserve"> </w:t>
      </w:r>
      <w:r w:rsidRPr="00232492">
        <w:t>вне</w:t>
      </w:r>
      <w:r w:rsidRPr="00232492">
        <w:rPr>
          <w:spacing w:val="-13"/>
        </w:rPr>
        <w:t xml:space="preserve"> </w:t>
      </w:r>
      <w:r w:rsidRPr="00232492">
        <w:t>зависимости</w:t>
      </w:r>
      <w:r w:rsidRPr="00232492">
        <w:rPr>
          <w:spacing w:val="-8"/>
        </w:rPr>
        <w:t xml:space="preserve"> </w:t>
      </w:r>
      <w:r w:rsidRPr="00232492">
        <w:t>от</w:t>
      </w:r>
      <w:r w:rsidRPr="00232492">
        <w:rPr>
          <w:spacing w:val="-13"/>
        </w:rPr>
        <w:t xml:space="preserve"> </w:t>
      </w:r>
      <w:r w:rsidRPr="00232492">
        <w:t>выраженности</w:t>
      </w:r>
      <w:r w:rsidRPr="00232492">
        <w:rPr>
          <w:spacing w:val="-8"/>
        </w:rPr>
        <w:t xml:space="preserve"> </w:t>
      </w:r>
      <w:r w:rsidRPr="00232492">
        <w:t>основного</w:t>
      </w:r>
      <w:r w:rsidRPr="00232492">
        <w:rPr>
          <w:spacing w:val="-58"/>
        </w:rPr>
        <w:t xml:space="preserve"> </w:t>
      </w:r>
      <w:r w:rsidRPr="00232492">
        <w:t>нарушения,</w:t>
      </w:r>
      <w:r w:rsidRPr="00232492">
        <w:rPr>
          <w:spacing w:val="1"/>
        </w:rPr>
        <w:t xml:space="preserve"> </w:t>
      </w:r>
      <w:r w:rsidRPr="00232492">
        <w:t>наличия</w:t>
      </w:r>
      <w:r w:rsidRPr="00232492">
        <w:rPr>
          <w:spacing w:val="1"/>
        </w:rPr>
        <w:t xml:space="preserve"> </w:t>
      </w:r>
      <w:r w:rsidRPr="00232492">
        <w:t>других</w:t>
      </w:r>
      <w:r w:rsidRPr="00232492">
        <w:rPr>
          <w:spacing w:val="1"/>
        </w:rPr>
        <w:t xml:space="preserve"> </w:t>
      </w:r>
      <w:r w:rsidRPr="00232492">
        <w:t>нарушений</w:t>
      </w:r>
      <w:r w:rsidRPr="00232492">
        <w:rPr>
          <w:spacing w:val="1"/>
        </w:rPr>
        <w:t xml:space="preserve"> </w:t>
      </w:r>
      <w:r w:rsidRPr="00232492">
        <w:t>развития,</w:t>
      </w:r>
      <w:r w:rsidRPr="00232492">
        <w:rPr>
          <w:spacing w:val="1"/>
        </w:rPr>
        <w:t xml:space="preserve"> </w:t>
      </w:r>
      <w:r w:rsidRPr="00232492">
        <w:t>места</w:t>
      </w:r>
      <w:r w:rsidRPr="00232492">
        <w:rPr>
          <w:spacing w:val="1"/>
        </w:rPr>
        <w:t xml:space="preserve"> </w:t>
      </w:r>
      <w:r w:rsidRPr="00232492">
        <w:t>проживания</w:t>
      </w:r>
      <w:r w:rsidRPr="00232492">
        <w:rPr>
          <w:spacing w:val="1"/>
        </w:rPr>
        <w:t xml:space="preserve"> </w:t>
      </w:r>
      <w:r w:rsidRPr="00232492">
        <w:t>обучающегося,</w:t>
      </w:r>
      <w:r w:rsidRPr="00232492">
        <w:rPr>
          <w:spacing w:val="1"/>
        </w:rPr>
        <w:t xml:space="preserve"> </w:t>
      </w:r>
      <w:r w:rsidRPr="00232492">
        <w:t>вида</w:t>
      </w:r>
      <w:r w:rsidRPr="00232492">
        <w:rPr>
          <w:spacing w:val="1"/>
        </w:rPr>
        <w:t xml:space="preserve"> </w:t>
      </w:r>
      <w:r w:rsidRPr="00232492">
        <w:t>образовательной</w:t>
      </w:r>
      <w:r w:rsidRPr="00232492">
        <w:rPr>
          <w:spacing w:val="-1"/>
        </w:rPr>
        <w:t xml:space="preserve"> </w:t>
      </w:r>
      <w:r w:rsidRPr="00232492">
        <w:t>организации.</w:t>
      </w:r>
    </w:p>
    <w:p w:rsidR="00E21A57" w:rsidRPr="00232492" w:rsidRDefault="000D5990">
      <w:pPr>
        <w:pStyle w:val="a3"/>
        <w:spacing w:before="1"/>
        <w:ind w:right="297" w:firstLine="566"/>
      </w:pPr>
      <w:r w:rsidRPr="00232492">
        <w:t>Обучающийся с умственной отсталостью (интеллектуальными нарушениями) получает в</w:t>
      </w:r>
      <w:r w:rsidRPr="00232492">
        <w:rPr>
          <w:spacing w:val="-57"/>
        </w:rPr>
        <w:t xml:space="preserve"> </w:t>
      </w:r>
      <w:r w:rsidRPr="00232492">
        <w:t>пролонгированные</w:t>
      </w:r>
      <w:r w:rsidRPr="00232492">
        <w:rPr>
          <w:spacing w:val="1"/>
        </w:rPr>
        <w:t xml:space="preserve"> </w:t>
      </w:r>
      <w:r w:rsidRPr="00232492">
        <w:t>сроки</w:t>
      </w:r>
      <w:r w:rsidRPr="00232492">
        <w:rPr>
          <w:spacing w:val="1"/>
        </w:rPr>
        <w:t xml:space="preserve"> </w:t>
      </w:r>
      <w:r w:rsidRPr="00232492">
        <w:t>образование</w:t>
      </w:r>
      <w:r w:rsidRPr="00232492">
        <w:rPr>
          <w:spacing w:val="1"/>
        </w:rPr>
        <w:t xml:space="preserve"> </w:t>
      </w:r>
      <w:r w:rsidRPr="00232492">
        <w:t>по</w:t>
      </w:r>
      <w:r w:rsidRPr="00232492">
        <w:rPr>
          <w:spacing w:val="1"/>
        </w:rPr>
        <w:t xml:space="preserve"> </w:t>
      </w:r>
      <w:r w:rsidRPr="00232492">
        <w:t>АООП</w:t>
      </w:r>
      <w:r w:rsidRPr="00232492">
        <w:rPr>
          <w:spacing w:val="1"/>
        </w:rPr>
        <w:t xml:space="preserve"> </w:t>
      </w:r>
      <w:r w:rsidRPr="00232492">
        <w:t>(варианты</w:t>
      </w:r>
      <w:r w:rsidRPr="00232492">
        <w:rPr>
          <w:spacing w:val="1"/>
        </w:rPr>
        <w:t xml:space="preserve"> </w:t>
      </w:r>
      <w:r w:rsidRPr="00232492">
        <w:t>1),</w:t>
      </w:r>
      <w:r w:rsidRPr="00232492">
        <w:rPr>
          <w:spacing w:val="1"/>
        </w:rPr>
        <w:t xml:space="preserve"> </w:t>
      </w:r>
      <w:r w:rsidRPr="00232492">
        <w:t>которое</w:t>
      </w:r>
      <w:r w:rsidRPr="00232492">
        <w:rPr>
          <w:spacing w:val="1"/>
        </w:rPr>
        <w:t xml:space="preserve"> </w:t>
      </w:r>
      <w:r w:rsidRPr="00232492">
        <w:t>по</w:t>
      </w:r>
      <w:r w:rsidRPr="00232492">
        <w:rPr>
          <w:spacing w:val="1"/>
        </w:rPr>
        <w:t xml:space="preserve"> </w:t>
      </w:r>
      <w:r w:rsidRPr="00232492">
        <w:t>содержанию</w:t>
      </w:r>
      <w:r w:rsidRPr="00232492">
        <w:rPr>
          <w:spacing w:val="1"/>
        </w:rPr>
        <w:t xml:space="preserve"> </w:t>
      </w:r>
      <w:r w:rsidRPr="00232492">
        <w:t>и</w:t>
      </w:r>
      <w:r w:rsidRPr="00232492">
        <w:rPr>
          <w:spacing w:val="-57"/>
        </w:rPr>
        <w:t xml:space="preserve"> </w:t>
      </w:r>
      <w:r w:rsidRPr="00232492">
        <w:t>итоговым</w:t>
      </w:r>
      <w:r w:rsidRPr="00232492">
        <w:rPr>
          <w:spacing w:val="1"/>
        </w:rPr>
        <w:t xml:space="preserve"> </w:t>
      </w:r>
      <w:r w:rsidRPr="00232492">
        <w:t>достижениям</w:t>
      </w:r>
      <w:r w:rsidRPr="00232492">
        <w:rPr>
          <w:spacing w:val="1"/>
        </w:rPr>
        <w:t xml:space="preserve"> </w:t>
      </w:r>
      <w:r w:rsidRPr="00232492">
        <w:t>не</w:t>
      </w:r>
      <w:r w:rsidRPr="00232492">
        <w:rPr>
          <w:spacing w:val="1"/>
        </w:rPr>
        <w:t xml:space="preserve"> </w:t>
      </w:r>
      <w:r w:rsidRPr="00232492">
        <w:t>соотносится</w:t>
      </w:r>
      <w:r w:rsidRPr="00232492">
        <w:rPr>
          <w:spacing w:val="1"/>
        </w:rPr>
        <w:t xml:space="preserve"> </w:t>
      </w:r>
      <w:r w:rsidRPr="00232492">
        <w:t>к</w:t>
      </w:r>
      <w:r w:rsidRPr="00232492">
        <w:rPr>
          <w:spacing w:val="1"/>
        </w:rPr>
        <w:t xml:space="preserve"> </w:t>
      </w:r>
      <w:r w:rsidRPr="00232492">
        <w:t>моменту</w:t>
      </w:r>
      <w:r w:rsidRPr="00232492">
        <w:rPr>
          <w:spacing w:val="1"/>
        </w:rPr>
        <w:t xml:space="preserve"> </w:t>
      </w:r>
      <w:r w:rsidRPr="00232492">
        <w:t>завершения</w:t>
      </w:r>
      <w:r w:rsidRPr="00232492">
        <w:rPr>
          <w:spacing w:val="1"/>
        </w:rPr>
        <w:t xml:space="preserve"> </w:t>
      </w:r>
      <w:r w:rsidRPr="00232492">
        <w:t>школьного</w:t>
      </w:r>
      <w:r w:rsidRPr="00232492">
        <w:rPr>
          <w:spacing w:val="1"/>
        </w:rPr>
        <w:t xml:space="preserve"> </w:t>
      </w:r>
      <w:r w:rsidRPr="00232492">
        <w:t>обучения</w:t>
      </w:r>
      <w:r w:rsidRPr="00232492">
        <w:rPr>
          <w:spacing w:val="1"/>
        </w:rPr>
        <w:t xml:space="preserve"> </w:t>
      </w:r>
      <w:r w:rsidRPr="00232492">
        <w:t>с</w:t>
      </w:r>
      <w:r w:rsidRPr="00232492">
        <w:rPr>
          <w:spacing w:val="1"/>
        </w:rPr>
        <w:t xml:space="preserve"> </w:t>
      </w:r>
      <w:r w:rsidRPr="00232492">
        <w:t>содержанием</w:t>
      </w:r>
      <w:r w:rsidRPr="00232492">
        <w:rPr>
          <w:spacing w:val="-3"/>
        </w:rPr>
        <w:t xml:space="preserve"> </w:t>
      </w:r>
      <w:r w:rsidRPr="00232492">
        <w:t>и</w:t>
      </w:r>
      <w:r w:rsidRPr="00232492">
        <w:rPr>
          <w:spacing w:val="-1"/>
        </w:rPr>
        <w:t xml:space="preserve"> </w:t>
      </w:r>
      <w:r w:rsidRPr="00232492">
        <w:t>итоговыми</w:t>
      </w:r>
      <w:r w:rsidRPr="00232492">
        <w:rPr>
          <w:spacing w:val="-2"/>
        </w:rPr>
        <w:t xml:space="preserve"> </w:t>
      </w:r>
      <w:r w:rsidRPr="00232492">
        <w:t>достижениями</w:t>
      </w:r>
      <w:r w:rsidRPr="00232492">
        <w:rPr>
          <w:spacing w:val="-1"/>
        </w:rPr>
        <w:t xml:space="preserve"> </w:t>
      </w:r>
      <w:r w:rsidRPr="00232492">
        <w:t>сверстников,</w:t>
      </w:r>
      <w:r w:rsidRPr="00232492">
        <w:rPr>
          <w:spacing w:val="-5"/>
        </w:rPr>
        <w:t xml:space="preserve"> </w:t>
      </w:r>
      <w:r w:rsidRPr="00232492">
        <w:t>не</w:t>
      </w:r>
      <w:r w:rsidRPr="00232492">
        <w:rPr>
          <w:spacing w:val="-2"/>
        </w:rPr>
        <w:t xml:space="preserve"> </w:t>
      </w:r>
      <w:r w:rsidRPr="00232492">
        <w:t>имеющих</w:t>
      </w:r>
      <w:r w:rsidRPr="00232492">
        <w:rPr>
          <w:spacing w:val="-3"/>
        </w:rPr>
        <w:t xml:space="preserve"> </w:t>
      </w:r>
      <w:r w:rsidRPr="00232492">
        <w:t>ограничений</w:t>
      </w:r>
      <w:r w:rsidRPr="00232492">
        <w:rPr>
          <w:spacing w:val="-3"/>
        </w:rPr>
        <w:t xml:space="preserve"> </w:t>
      </w:r>
      <w:r w:rsidRPr="00232492">
        <w:t>здоровья.</w:t>
      </w:r>
    </w:p>
    <w:p w:rsidR="00E21A57" w:rsidRPr="00232492" w:rsidRDefault="000D5990">
      <w:pPr>
        <w:pStyle w:val="a3"/>
        <w:ind w:right="295" w:firstLine="566"/>
      </w:pPr>
      <w:r w:rsidRPr="00232492">
        <w:t>АООП</w:t>
      </w:r>
      <w:r w:rsidRPr="00232492">
        <w:rPr>
          <w:spacing w:val="1"/>
        </w:rPr>
        <w:t xml:space="preserve"> </w:t>
      </w:r>
      <w:r w:rsidRPr="00232492">
        <w:t>для</w:t>
      </w:r>
      <w:r w:rsidRPr="00232492">
        <w:rPr>
          <w:spacing w:val="1"/>
        </w:rPr>
        <w:t xml:space="preserve"> </w:t>
      </w:r>
      <w:r w:rsidRPr="00232492">
        <w:t>обучающихся</w:t>
      </w:r>
      <w:r w:rsidRPr="00232492">
        <w:rPr>
          <w:spacing w:val="1"/>
        </w:rPr>
        <w:t xml:space="preserve"> </w:t>
      </w:r>
      <w:r w:rsidRPr="00232492">
        <w:t>с</w:t>
      </w:r>
      <w:r w:rsidRPr="00232492">
        <w:rPr>
          <w:spacing w:val="1"/>
        </w:rPr>
        <w:t xml:space="preserve"> </w:t>
      </w:r>
      <w:r w:rsidRPr="00232492">
        <w:t>умственной</w:t>
      </w:r>
      <w:r w:rsidRPr="00232492">
        <w:rPr>
          <w:spacing w:val="1"/>
        </w:rPr>
        <w:t xml:space="preserve"> </w:t>
      </w:r>
      <w:r w:rsidRPr="00232492">
        <w:t>отсталостью,</w:t>
      </w:r>
      <w:r w:rsidRPr="00232492">
        <w:rPr>
          <w:spacing w:val="1"/>
        </w:rPr>
        <w:t xml:space="preserve"> </w:t>
      </w:r>
      <w:r w:rsidRPr="00232492">
        <w:t>имеющих</w:t>
      </w:r>
      <w:r w:rsidRPr="00232492">
        <w:rPr>
          <w:spacing w:val="1"/>
        </w:rPr>
        <w:t xml:space="preserve"> </w:t>
      </w:r>
      <w:r w:rsidRPr="00232492">
        <w:t>инвалидность,</w:t>
      </w:r>
      <w:r w:rsidRPr="00232492">
        <w:rPr>
          <w:spacing w:val="1"/>
        </w:rPr>
        <w:t xml:space="preserve"> </w:t>
      </w:r>
      <w:r w:rsidRPr="00232492">
        <w:t>дополняется индивидуальной программой реабилитации или абилитации инвалида (далее -</w:t>
      </w:r>
      <w:r w:rsidRPr="00232492">
        <w:rPr>
          <w:spacing w:val="1"/>
        </w:rPr>
        <w:t xml:space="preserve"> </w:t>
      </w:r>
      <w:r w:rsidRPr="00232492">
        <w:t>ИПРА)</w:t>
      </w:r>
      <w:r w:rsidRPr="00232492">
        <w:rPr>
          <w:spacing w:val="-3"/>
        </w:rPr>
        <w:t xml:space="preserve"> </w:t>
      </w:r>
      <w:r w:rsidRPr="00232492">
        <w:t>в</w:t>
      </w:r>
      <w:r w:rsidRPr="00232492">
        <w:rPr>
          <w:spacing w:val="-2"/>
        </w:rPr>
        <w:t xml:space="preserve"> </w:t>
      </w:r>
      <w:r w:rsidRPr="00232492">
        <w:t>части</w:t>
      </w:r>
      <w:r w:rsidRPr="00232492">
        <w:rPr>
          <w:spacing w:val="1"/>
        </w:rPr>
        <w:t xml:space="preserve"> </w:t>
      </w:r>
      <w:r w:rsidRPr="00232492">
        <w:t>создания</w:t>
      </w:r>
      <w:r w:rsidRPr="00232492">
        <w:rPr>
          <w:spacing w:val="-1"/>
        </w:rPr>
        <w:t xml:space="preserve"> </w:t>
      </w:r>
      <w:r w:rsidRPr="00232492">
        <w:t>специальных</w:t>
      </w:r>
      <w:r w:rsidRPr="00232492">
        <w:rPr>
          <w:spacing w:val="3"/>
        </w:rPr>
        <w:t xml:space="preserve"> </w:t>
      </w:r>
      <w:r w:rsidRPr="00232492">
        <w:t>условий</w:t>
      </w:r>
      <w:r w:rsidRPr="00232492">
        <w:rPr>
          <w:spacing w:val="2"/>
        </w:rPr>
        <w:t xml:space="preserve"> </w:t>
      </w:r>
      <w:r w:rsidRPr="00232492">
        <w:t>получения образования.</w:t>
      </w:r>
    </w:p>
    <w:p w:rsidR="00E21A57" w:rsidRPr="00232492" w:rsidRDefault="00E21A57">
      <w:pPr>
        <w:pStyle w:val="a3"/>
        <w:spacing w:before="5"/>
        <w:ind w:left="0" w:firstLine="0"/>
        <w:jc w:val="left"/>
      </w:pPr>
    </w:p>
    <w:p w:rsidR="00E21A57" w:rsidRPr="00232492" w:rsidRDefault="000D5990" w:rsidP="00852014">
      <w:pPr>
        <w:pStyle w:val="1"/>
        <w:numPr>
          <w:ilvl w:val="0"/>
          <w:numId w:val="21"/>
        </w:numPr>
        <w:tabs>
          <w:tab w:val="left" w:pos="981"/>
        </w:tabs>
        <w:spacing w:line="240" w:lineRule="auto"/>
        <w:ind w:hanging="361"/>
        <w:jc w:val="left"/>
      </w:pPr>
      <w:r w:rsidRPr="00232492">
        <w:t>ЦЕЛЕВОЙ</w:t>
      </w:r>
      <w:r w:rsidRPr="00232492">
        <w:rPr>
          <w:spacing w:val="-3"/>
        </w:rPr>
        <w:t xml:space="preserve"> </w:t>
      </w:r>
      <w:r w:rsidRPr="00232492">
        <w:t>РАЗДЕЛ</w:t>
      </w:r>
    </w:p>
    <w:p w:rsidR="00E21A57" w:rsidRPr="00232492" w:rsidRDefault="00E21A57">
      <w:pPr>
        <w:pStyle w:val="a3"/>
        <w:ind w:left="0" w:firstLine="0"/>
        <w:jc w:val="left"/>
        <w:rPr>
          <w:b/>
        </w:rPr>
      </w:pPr>
    </w:p>
    <w:p w:rsidR="00E21A57" w:rsidRPr="00232492" w:rsidRDefault="000D5990" w:rsidP="00852014">
      <w:pPr>
        <w:pStyle w:val="a5"/>
        <w:numPr>
          <w:ilvl w:val="1"/>
          <w:numId w:val="21"/>
        </w:numPr>
        <w:tabs>
          <w:tab w:val="left" w:pos="1221"/>
        </w:tabs>
        <w:spacing w:line="274" w:lineRule="exact"/>
        <w:ind w:hanging="421"/>
        <w:rPr>
          <w:b/>
          <w:sz w:val="24"/>
          <w:szCs w:val="24"/>
        </w:rPr>
      </w:pPr>
      <w:r w:rsidRPr="00232492">
        <w:rPr>
          <w:b/>
          <w:sz w:val="24"/>
          <w:szCs w:val="24"/>
        </w:rPr>
        <w:t>Пояснительная</w:t>
      </w:r>
      <w:r w:rsidRPr="00232492">
        <w:rPr>
          <w:b/>
          <w:spacing w:val="-3"/>
          <w:sz w:val="24"/>
          <w:szCs w:val="24"/>
        </w:rPr>
        <w:t xml:space="preserve"> </w:t>
      </w:r>
      <w:r w:rsidRPr="00232492">
        <w:rPr>
          <w:b/>
          <w:sz w:val="24"/>
          <w:szCs w:val="24"/>
        </w:rPr>
        <w:t>записка</w:t>
      </w:r>
    </w:p>
    <w:p w:rsidR="00E21A57" w:rsidRPr="00232492" w:rsidRDefault="000D5990">
      <w:pPr>
        <w:pStyle w:val="a3"/>
        <w:ind w:right="305" w:firstLine="540"/>
        <w:jc w:val="left"/>
      </w:pPr>
      <w:r w:rsidRPr="00232492">
        <w:t>АООП</w:t>
      </w:r>
      <w:r w:rsidRPr="00232492">
        <w:rPr>
          <w:spacing w:val="11"/>
        </w:rPr>
        <w:t xml:space="preserve"> </w:t>
      </w:r>
      <w:r w:rsidRPr="00232492">
        <w:t>УО</w:t>
      </w:r>
      <w:r w:rsidRPr="00232492">
        <w:rPr>
          <w:spacing w:val="12"/>
        </w:rPr>
        <w:t xml:space="preserve"> </w:t>
      </w:r>
      <w:r w:rsidRPr="00232492">
        <w:t>(вариант</w:t>
      </w:r>
      <w:r w:rsidRPr="00232492">
        <w:rPr>
          <w:spacing w:val="12"/>
        </w:rPr>
        <w:t xml:space="preserve"> </w:t>
      </w:r>
      <w:r w:rsidRPr="00232492">
        <w:t>1)</w:t>
      </w:r>
      <w:r w:rsidRPr="00232492">
        <w:rPr>
          <w:spacing w:val="11"/>
        </w:rPr>
        <w:t xml:space="preserve"> </w:t>
      </w:r>
      <w:r w:rsidRPr="00232492">
        <w:t>адресована</w:t>
      </w:r>
      <w:r w:rsidRPr="00232492">
        <w:rPr>
          <w:spacing w:val="11"/>
        </w:rPr>
        <w:t xml:space="preserve"> </w:t>
      </w:r>
      <w:r w:rsidRPr="00232492">
        <w:t>обучающимся</w:t>
      </w:r>
      <w:r w:rsidRPr="00232492">
        <w:rPr>
          <w:spacing w:val="12"/>
        </w:rPr>
        <w:t xml:space="preserve"> </w:t>
      </w:r>
      <w:r w:rsidRPr="00232492">
        <w:t>с</w:t>
      </w:r>
      <w:r w:rsidRPr="00232492">
        <w:rPr>
          <w:spacing w:val="11"/>
        </w:rPr>
        <w:t xml:space="preserve"> </w:t>
      </w:r>
      <w:r w:rsidRPr="00232492">
        <w:t>легкой</w:t>
      </w:r>
      <w:r w:rsidRPr="00232492">
        <w:rPr>
          <w:spacing w:val="15"/>
        </w:rPr>
        <w:t xml:space="preserve"> </w:t>
      </w:r>
      <w:r w:rsidRPr="00232492">
        <w:t>умственной</w:t>
      </w:r>
      <w:r w:rsidRPr="00232492">
        <w:rPr>
          <w:spacing w:val="10"/>
        </w:rPr>
        <w:t xml:space="preserve"> </w:t>
      </w:r>
      <w:r w:rsidRPr="00232492">
        <w:t>отсталостью</w:t>
      </w:r>
      <w:r w:rsidRPr="00232492">
        <w:rPr>
          <w:spacing w:val="-57"/>
        </w:rPr>
        <w:t xml:space="preserve"> </w:t>
      </w:r>
      <w:r w:rsidRPr="00232492">
        <w:t>(интеллектуальными</w:t>
      </w:r>
      <w:r w:rsidRPr="00232492">
        <w:rPr>
          <w:spacing w:val="-1"/>
        </w:rPr>
        <w:t xml:space="preserve"> </w:t>
      </w:r>
      <w:r w:rsidRPr="00232492">
        <w:t>нарушениями).</w:t>
      </w:r>
    </w:p>
    <w:p w:rsidR="00E21A57" w:rsidRPr="00232492" w:rsidRDefault="000D5990">
      <w:pPr>
        <w:ind w:left="260" w:right="305" w:firstLine="540"/>
        <w:rPr>
          <w:sz w:val="24"/>
          <w:szCs w:val="24"/>
        </w:rPr>
      </w:pPr>
      <w:r w:rsidRPr="00232492">
        <w:rPr>
          <w:b/>
          <w:sz w:val="24"/>
          <w:szCs w:val="24"/>
        </w:rPr>
        <w:t>Цель</w:t>
      </w:r>
      <w:r w:rsidRPr="00232492">
        <w:rPr>
          <w:b/>
          <w:spacing w:val="1"/>
          <w:sz w:val="24"/>
          <w:szCs w:val="24"/>
        </w:rPr>
        <w:t xml:space="preserve"> </w:t>
      </w:r>
      <w:r w:rsidRPr="00232492">
        <w:rPr>
          <w:b/>
          <w:sz w:val="24"/>
          <w:szCs w:val="24"/>
        </w:rPr>
        <w:t>реализации</w:t>
      </w:r>
      <w:r w:rsidRPr="00232492">
        <w:rPr>
          <w:b/>
          <w:spacing w:val="1"/>
          <w:sz w:val="24"/>
          <w:szCs w:val="24"/>
        </w:rPr>
        <w:t xml:space="preserve"> </w:t>
      </w:r>
      <w:r w:rsidRPr="00232492">
        <w:rPr>
          <w:b/>
          <w:sz w:val="24"/>
          <w:szCs w:val="24"/>
        </w:rPr>
        <w:t>АООП</w:t>
      </w:r>
      <w:r w:rsidRPr="00232492">
        <w:rPr>
          <w:b/>
          <w:spacing w:val="1"/>
          <w:sz w:val="24"/>
          <w:szCs w:val="24"/>
        </w:rPr>
        <w:t xml:space="preserve"> </w:t>
      </w:r>
      <w:r w:rsidRPr="00232492">
        <w:rPr>
          <w:b/>
          <w:sz w:val="24"/>
          <w:szCs w:val="24"/>
        </w:rPr>
        <w:t>УО</w:t>
      </w:r>
      <w:r w:rsidRPr="00232492">
        <w:rPr>
          <w:b/>
          <w:spacing w:val="1"/>
          <w:sz w:val="24"/>
          <w:szCs w:val="24"/>
        </w:rPr>
        <w:t xml:space="preserve"> </w:t>
      </w:r>
      <w:r w:rsidRPr="00232492">
        <w:rPr>
          <w:b/>
          <w:sz w:val="24"/>
          <w:szCs w:val="24"/>
        </w:rPr>
        <w:t>(вариант</w:t>
      </w:r>
      <w:r w:rsidRPr="00232492">
        <w:rPr>
          <w:b/>
          <w:spacing w:val="1"/>
          <w:sz w:val="24"/>
          <w:szCs w:val="24"/>
        </w:rPr>
        <w:t xml:space="preserve"> </w:t>
      </w:r>
      <w:r w:rsidRPr="00232492">
        <w:rPr>
          <w:b/>
          <w:sz w:val="24"/>
          <w:szCs w:val="24"/>
        </w:rPr>
        <w:t>1)</w:t>
      </w:r>
      <w:r w:rsidRPr="00232492">
        <w:rPr>
          <w:b/>
          <w:spacing w:val="1"/>
          <w:sz w:val="24"/>
          <w:szCs w:val="24"/>
        </w:rPr>
        <w:t xml:space="preserve"> </w:t>
      </w:r>
      <w:r w:rsidRPr="00232492">
        <w:rPr>
          <w:sz w:val="24"/>
          <w:szCs w:val="24"/>
        </w:rPr>
        <w:t>образования</w:t>
      </w:r>
      <w:r w:rsidRPr="00232492">
        <w:rPr>
          <w:spacing w:val="1"/>
          <w:sz w:val="24"/>
          <w:szCs w:val="24"/>
        </w:rPr>
        <w:t xml:space="preserve"> </w:t>
      </w:r>
      <w:r w:rsidRPr="00232492">
        <w:rPr>
          <w:sz w:val="24"/>
          <w:szCs w:val="24"/>
        </w:rPr>
        <w:t>обучающихся</w:t>
      </w:r>
      <w:r w:rsidRPr="00232492">
        <w:rPr>
          <w:spacing w:val="1"/>
          <w:sz w:val="24"/>
          <w:szCs w:val="24"/>
        </w:rPr>
        <w:t xml:space="preserve"> </w:t>
      </w:r>
      <w:r w:rsidRPr="00232492">
        <w:rPr>
          <w:sz w:val="24"/>
          <w:szCs w:val="24"/>
        </w:rPr>
        <w:t>с</w:t>
      </w:r>
      <w:r w:rsidRPr="00232492">
        <w:rPr>
          <w:spacing w:val="1"/>
          <w:sz w:val="24"/>
          <w:szCs w:val="24"/>
        </w:rPr>
        <w:t xml:space="preserve"> </w:t>
      </w:r>
      <w:r w:rsidRPr="00232492">
        <w:rPr>
          <w:sz w:val="24"/>
          <w:szCs w:val="24"/>
        </w:rPr>
        <w:t>легкой</w:t>
      </w:r>
      <w:r w:rsidRPr="00232492">
        <w:rPr>
          <w:spacing w:val="-57"/>
          <w:sz w:val="24"/>
          <w:szCs w:val="24"/>
        </w:rPr>
        <w:t xml:space="preserve"> </w:t>
      </w:r>
      <w:r w:rsidRPr="00232492">
        <w:rPr>
          <w:sz w:val="24"/>
          <w:szCs w:val="24"/>
        </w:rPr>
        <w:t>умственной</w:t>
      </w:r>
      <w:r w:rsidRPr="00232492">
        <w:rPr>
          <w:spacing w:val="-1"/>
          <w:sz w:val="24"/>
          <w:szCs w:val="24"/>
        </w:rPr>
        <w:t xml:space="preserve"> </w:t>
      </w:r>
      <w:r w:rsidRPr="00232492">
        <w:rPr>
          <w:sz w:val="24"/>
          <w:szCs w:val="24"/>
        </w:rPr>
        <w:t>отсталостью (интеллектуальными нарушениями):</w:t>
      </w:r>
    </w:p>
    <w:p w:rsidR="00E21A57" w:rsidRPr="00232492" w:rsidRDefault="000D5990">
      <w:pPr>
        <w:pStyle w:val="a3"/>
        <w:tabs>
          <w:tab w:val="left" w:pos="1999"/>
          <w:tab w:val="left" w:pos="3054"/>
          <w:tab w:val="left" w:pos="3630"/>
          <w:tab w:val="left" w:pos="5420"/>
          <w:tab w:val="left" w:pos="7274"/>
          <w:tab w:val="left" w:pos="8248"/>
        </w:tabs>
        <w:ind w:right="302" w:firstLine="600"/>
        <w:jc w:val="right"/>
      </w:pPr>
      <w:r w:rsidRPr="00232492">
        <w:t>создание</w:t>
      </w:r>
      <w:r w:rsidRPr="00232492">
        <w:tab/>
        <w:t>условий</w:t>
      </w:r>
      <w:r w:rsidRPr="00232492">
        <w:tab/>
        <w:t>для</w:t>
      </w:r>
      <w:r w:rsidRPr="00232492">
        <w:tab/>
        <w:t>максимального</w:t>
      </w:r>
      <w:r w:rsidRPr="00232492">
        <w:tab/>
        <w:t>удовлетворения</w:t>
      </w:r>
      <w:r w:rsidRPr="00232492">
        <w:tab/>
        <w:t>особых</w:t>
      </w:r>
      <w:r w:rsidRPr="00232492">
        <w:tab/>
      </w:r>
      <w:r w:rsidRPr="00232492">
        <w:rPr>
          <w:spacing w:val="-1"/>
        </w:rPr>
        <w:t>образовательных</w:t>
      </w:r>
      <w:r w:rsidRPr="00232492">
        <w:rPr>
          <w:spacing w:val="-57"/>
        </w:rPr>
        <w:t xml:space="preserve"> </w:t>
      </w:r>
      <w:r w:rsidRPr="00232492">
        <w:rPr>
          <w:spacing w:val="-1"/>
        </w:rPr>
        <w:t>потребностей</w:t>
      </w:r>
      <w:r w:rsidRPr="00232492">
        <w:rPr>
          <w:spacing w:val="-13"/>
        </w:rPr>
        <w:t xml:space="preserve"> </w:t>
      </w:r>
      <w:r w:rsidRPr="00232492">
        <w:rPr>
          <w:spacing w:val="-1"/>
        </w:rPr>
        <w:t>обучающихся,</w:t>
      </w:r>
      <w:r w:rsidRPr="00232492">
        <w:rPr>
          <w:spacing w:val="-10"/>
        </w:rPr>
        <w:t xml:space="preserve"> </w:t>
      </w:r>
      <w:r w:rsidRPr="00232492">
        <w:t>обеспечивающих</w:t>
      </w:r>
      <w:r w:rsidRPr="00232492">
        <w:rPr>
          <w:spacing w:val="-14"/>
        </w:rPr>
        <w:t xml:space="preserve"> </w:t>
      </w:r>
      <w:r w:rsidRPr="00232492">
        <w:t>усвоение</w:t>
      </w:r>
      <w:r w:rsidRPr="00232492">
        <w:rPr>
          <w:spacing w:val="-13"/>
        </w:rPr>
        <w:t xml:space="preserve"> </w:t>
      </w:r>
      <w:r w:rsidRPr="00232492">
        <w:t>ими</w:t>
      </w:r>
      <w:r w:rsidRPr="00232492">
        <w:rPr>
          <w:spacing w:val="-13"/>
        </w:rPr>
        <w:t xml:space="preserve"> </w:t>
      </w:r>
      <w:r w:rsidRPr="00232492">
        <w:t>социального</w:t>
      </w:r>
      <w:r w:rsidRPr="00232492">
        <w:rPr>
          <w:spacing w:val="-13"/>
        </w:rPr>
        <w:t xml:space="preserve"> </w:t>
      </w:r>
      <w:r w:rsidRPr="00232492">
        <w:t>и</w:t>
      </w:r>
      <w:r w:rsidRPr="00232492">
        <w:rPr>
          <w:spacing w:val="-12"/>
        </w:rPr>
        <w:t xml:space="preserve"> </w:t>
      </w:r>
      <w:r w:rsidRPr="00232492">
        <w:t>культурного</w:t>
      </w:r>
      <w:r w:rsidRPr="00232492">
        <w:rPr>
          <w:spacing w:val="-13"/>
        </w:rPr>
        <w:t xml:space="preserve"> </w:t>
      </w:r>
      <w:r w:rsidRPr="00232492">
        <w:t>опыта.</w:t>
      </w:r>
    </w:p>
    <w:p w:rsidR="00E21A57" w:rsidRPr="00232492" w:rsidRDefault="000D5990">
      <w:pPr>
        <w:ind w:left="260" w:right="302" w:firstLine="540"/>
        <w:jc w:val="both"/>
        <w:rPr>
          <w:sz w:val="24"/>
          <w:szCs w:val="24"/>
        </w:rPr>
      </w:pPr>
      <w:r w:rsidRPr="00232492">
        <w:rPr>
          <w:sz w:val="24"/>
          <w:szCs w:val="24"/>
        </w:rPr>
        <w:t>Достижение</w:t>
      </w:r>
      <w:r w:rsidRPr="00232492">
        <w:rPr>
          <w:spacing w:val="1"/>
          <w:sz w:val="24"/>
          <w:szCs w:val="24"/>
        </w:rPr>
        <w:t xml:space="preserve"> </w:t>
      </w:r>
      <w:r w:rsidRPr="00232492">
        <w:rPr>
          <w:sz w:val="24"/>
          <w:szCs w:val="24"/>
        </w:rPr>
        <w:t>поставленной</w:t>
      </w:r>
      <w:r w:rsidRPr="00232492">
        <w:rPr>
          <w:spacing w:val="1"/>
          <w:sz w:val="24"/>
          <w:szCs w:val="24"/>
        </w:rPr>
        <w:t xml:space="preserve"> </w:t>
      </w:r>
      <w:r w:rsidRPr="00232492">
        <w:rPr>
          <w:sz w:val="24"/>
          <w:szCs w:val="24"/>
        </w:rPr>
        <w:t>цели</w:t>
      </w:r>
      <w:r w:rsidRPr="00232492">
        <w:rPr>
          <w:spacing w:val="1"/>
          <w:sz w:val="24"/>
          <w:szCs w:val="24"/>
        </w:rPr>
        <w:t xml:space="preserve"> </w:t>
      </w:r>
      <w:r w:rsidRPr="00232492">
        <w:rPr>
          <w:sz w:val="24"/>
          <w:szCs w:val="24"/>
        </w:rPr>
        <w:t>при</w:t>
      </w:r>
      <w:r w:rsidRPr="00232492">
        <w:rPr>
          <w:spacing w:val="1"/>
          <w:sz w:val="24"/>
          <w:szCs w:val="24"/>
        </w:rPr>
        <w:t xml:space="preserve"> </w:t>
      </w:r>
      <w:r w:rsidRPr="00232492">
        <w:rPr>
          <w:sz w:val="24"/>
          <w:szCs w:val="24"/>
        </w:rPr>
        <w:t>разработке</w:t>
      </w:r>
      <w:r w:rsidRPr="00232492">
        <w:rPr>
          <w:spacing w:val="1"/>
          <w:sz w:val="24"/>
          <w:szCs w:val="24"/>
        </w:rPr>
        <w:t xml:space="preserve"> </w:t>
      </w:r>
      <w:r w:rsidRPr="00232492">
        <w:rPr>
          <w:sz w:val="24"/>
          <w:szCs w:val="24"/>
        </w:rPr>
        <w:t>и</w:t>
      </w:r>
      <w:r w:rsidRPr="00232492">
        <w:rPr>
          <w:spacing w:val="1"/>
          <w:sz w:val="24"/>
          <w:szCs w:val="24"/>
        </w:rPr>
        <w:t xml:space="preserve"> </w:t>
      </w:r>
      <w:r w:rsidRPr="00232492">
        <w:rPr>
          <w:sz w:val="24"/>
          <w:szCs w:val="24"/>
        </w:rPr>
        <w:t>реализации</w:t>
      </w:r>
      <w:r w:rsidRPr="00232492">
        <w:rPr>
          <w:spacing w:val="1"/>
          <w:sz w:val="24"/>
          <w:szCs w:val="24"/>
        </w:rPr>
        <w:t xml:space="preserve"> </w:t>
      </w:r>
      <w:r w:rsidRPr="00232492">
        <w:rPr>
          <w:sz w:val="24"/>
          <w:szCs w:val="24"/>
        </w:rPr>
        <w:t>образовательной</w:t>
      </w:r>
      <w:r w:rsidRPr="00232492">
        <w:rPr>
          <w:spacing w:val="1"/>
          <w:sz w:val="24"/>
          <w:szCs w:val="24"/>
        </w:rPr>
        <w:t xml:space="preserve"> </w:t>
      </w:r>
      <w:r w:rsidRPr="00232492">
        <w:rPr>
          <w:sz w:val="24"/>
          <w:szCs w:val="24"/>
        </w:rPr>
        <w:t>организацией</w:t>
      </w:r>
      <w:r w:rsidRPr="00232492">
        <w:rPr>
          <w:spacing w:val="-1"/>
          <w:sz w:val="24"/>
          <w:szCs w:val="24"/>
        </w:rPr>
        <w:t xml:space="preserve"> </w:t>
      </w:r>
      <w:r w:rsidRPr="00232492">
        <w:rPr>
          <w:sz w:val="24"/>
          <w:szCs w:val="24"/>
        </w:rPr>
        <w:t>АООП</w:t>
      </w:r>
      <w:r w:rsidRPr="00232492">
        <w:rPr>
          <w:spacing w:val="-2"/>
          <w:sz w:val="24"/>
          <w:szCs w:val="24"/>
        </w:rPr>
        <w:t xml:space="preserve"> </w:t>
      </w:r>
      <w:r w:rsidRPr="00232492">
        <w:rPr>
          <w:sz w:val="24"/>
          <w:szCs w:val="24"/>
        </w:rPr>
        <w:t>предусматривает</w:t>
      </w:r>
      <w:r w:rsidRPr="00232492">
        <w:rPr>
          <w:spacing w:val="4"/>
          <w:sz w:val="24"/>
          <w:szCs w:val="24"/>
        </w:rPr>
        <w:t xml:space="preserve"> </w:t>
      </w:r>
      <w:r w:rsidRPr="00232492">
        <w:rPr>
          <w:b/>
          <w:sz w:val="24"/>
          <w:szCs w:val="24"/>
        </w:rPr>
        <w:t>решение</w:t>
      </w:r>
      <w:r w:rsidRPr="00232492">
        <w:rPr>
          <w:b/>
          <w:spacing w:val="-2"/>
          <w:sz w:val="24"/>
          <w:szCs w:val="24"/>
        </w:rPr>
        <w:t xml:space="preserve"> </w:t>
      </w:r>
      <w:r w:rsidRPr="00232492">
        <w:rPr>
          <w:b/>
          <w:sz w:val="24"/>
          <w:szCs w:val="24"/>
        </w:rPr>
        <w:t>следующих основных</w:t>
      </w:r>
      <w:r w:rsidRPr="00232492">
        <w:rPr>
          <w:b/>
          <w:spacing w:val="-1"/>
          <w:sz w:val="24"/>
          <w:szCs w:val="24"/>
        </w:rPr>
        <w:t xml:space="preserve"> </w:t>
      </w:r>
      <w:r w:rsidRPr="00232492">
        <w:rPr>
          <w:b/>
          <w:sz w:val="24"/>
          <w:szCs w:val="24"/>
        </w:rPr>
        <w:t>задач</w:t>
      </w:r>
      <w:r w:rsidRPr="00232492">
        <w:rPr>
          <w:sz w:val="24"/>
          <w:szCs w:val="24"/>
        </w:rPr>
        <w:t>:</w:t>
      </w:r>
    </w:p>
    <w:p w:rsidR="00E21A57" w:rsidRPr="00232492" w:rsidRDefault="000D5990">
      <w:pPr>
        <w:pStyle w:val="a3"/>
        <w:ind w:right="299" w:firstLine="540"/>
      </w:pPr>
      <w:r w:rsidRPr="00232492">
        <w:t>овладение</w:t>
      </w:r>
      <w:r w:rsidRPr="00232492">
        <w:rPr>
          <w:spacing w:val="1"/>
        </w:rPr>
        <w:t xml:space="preserve"> </w:t>
      </w:r>
      <w:r w:rsidRPr="00232492">
        <w:t>обучающимися</w:t>
      </w:r>
      <w:r w:rsidRPr="00232492">
        <w:rPr>
          <w:spacing w:val="1"/>
        </w:rPr>
        <w:t xml:space="preserve"> </w:t>
      </w:r>
      <w:r w:rsidRPr="00232492">
        <w:t>с</w:t>
      </w:r>
      <w:r w:rsidRPr="00232492">
        <w:rPr>
          <w:spacing w:val="1"/>
        </w:rPr>
        <w:t xml:space="preserve"> </w:t>
      </w:r>
      <w:r w:rsidRPr="00232492">
        <w:t>легкой</w:t>
      </w:r>
      <w:r w:rsidRPr="00232492">
        <w:rPr>
          <w:spacing w:val="1"/>
        </w:rPr>
        <w:t xml:space="preserve"> </w:t>
      </w:r>
      <w:r w:rsidRPr="00232492">
        <w:t>умственной</w:t>
      </w:r>
      <w:r w:rsidRPr="00232492">
        <w:rPr>
          <w:spacing w:val="1"/>
        </w:rPr>
        <w:t xml:space="preserve"> </w:t>
      </w:r>
      <w:r w:rsidRPr="00232492">
        <w:t>отсталостью</w:t>
      </w:r>
      <w:r w:rsidRPr="00232492">
        <w:rPr>
          <w:spacing w:val="1"/>
        </w:rPr>
        <w:t xml:space="preserve"> </w:t>
      </w:r>
      <w:r w:rsidRPr="00232492">
        <w:t>(интеллектуальными</w:t>
      </w:r>
      <w:r w:rsidRPr="00232492">
        <w:rPr>
          <w:spacing w:val="1"/>
        </w:rPr>
        <w:t xml:space="preserve"> </w:t>
      </w:r>
      <w:r w:rsidRPr="00232492">
        <w:t>нарушениями)</w:t>
      </w:r>
      <w:r w:rsidRPr="00232492">
        <w:rPr>
          <w:spacing w:val="1"/>
        </w:rPr>
        <w:t xml:space="preserve"> </w:t>
      </w:r>
      <w:r w:rsidRPr="00232492">
        <w:t>учебной</w:t>
      </w:r>
      <w:r w:rsidRPr="00232492">
        <w:rPr>
          <w:spacing w:val="1"/>
        </w:rPr>
        <w:t xml:space="preserve"> </w:t>
      </w:r>
      <w:r w:rsidRPr="00232492">
        <w:t>деятельностью,</w:t>
      </w:r>
      <w:r w:rsidRPr="00232492">
        <w:rPr>
          <w:spacing w:val="1"/>
        </w:rPr>
        <w:t xml:space="preserve"> </w:t>
      </w:r>
      <w:r w:rsidRPr="00232492">
        <w:t>обеспечивающей</w:t>
      </w:r>
      <w:r w:rsidRPr="00232492">
        <w:rPr>
          <w:spacing w:val="1"/>
        </w:rPr>
        <w:t xml:space="preserve"> </w:t>
      </w:r>
      <w:r w:rsidRPr="00232492">
        <w:t>формирование</w:t>
      </w:r>
      <w:r w:rsidRPr="00232492">
        <w:rPr>
          <w:spacing w:val="1"/>
        </w:rPr>
        <w:t xml:space="preserve"> </w:t>
      </w:r>
      <w:r w:rsidRPr="00232492">
        <w:t>жизненных</w:t>
      </w:r>
      <w:r w:rsidRPr="00232492">
        <w:rPr>
          <w:spacing w:val="1"/>
        </w:rPr>
        <w:t xml:space="preserve"> </w:t>
      </w:r>
      <w:r w:rsidRPr="00232492">
        <w:t>компетенций;</w:t>
      </w:r>
    </w:p>
    <w:p w:rsidR="00E21A57" w:rsidRPr="00232492" w:rsidRDefault="000D5990">
      <w:pPr>
        <w:pStyle w:val="a3"/>
        <w:ind w:right="296" w:firstLine="540"/>
      </w:pPr>
      <w:r w:rsidRPr="00232492">
        <w:t>формирование общей культуры, обеспечивающей разностороннее развитие их личности</w:t>
      </w:r>
      <w:r w:rsidRPr="00232492">
        <w:rPr>
          <w:spacing w:val="1"/>
        </w:rPr>
        <w:t xml:space="preserve"> </w:t>
      </w:r>
      <w:r w:rsidRPr="00232492">
        <w:t>(нравственно-эстетическое,</w:t>
      </w:r>
      <w:r w:rsidRPr="00232492">
        <w:rPr>
          <w:spacing w:val="1"/>
        </w:rPr>
        <w:t xml:space="preserve"> </w:t>
      </w:r>
      <w:r w:rsidRPr="00232492">
        <w:t>социально-личностное,</w:t>
      </w:r>
      <w:r w:rsidRPr="00232492">
        <w:rPr>
          <w:spacing w:val="1"/>
        </w:rPr>
        <w:t xml:space="preserve"> </w:t>
      </w:r>
      <w:r w:rsidRPr="00232492">
        <w:t>интеллектуальное,</w:t>
      </w:r>
      <w:r w:rsidRPr="00232492">
        <w:rPr>
          <w:spacing w:val="1"/>
        </w:rPr>
        <w:t xml:space="preserve"> </w:t>
      </w:r>
      <w:r w:rsidRPr="00232492">
        <w:t>физическое),</w:t>
      </w:r>
      <w:r w:rsidRPr="00232492">
        <w:rPr>
          <w:spacing w:val="1"/>
        </w:rPr>
        <w:t xml:space="preserve"> </w:t>
      </w:r>
      <w:r w:rsidRPr="00232492">
        <w:t>в</w:t>
      </w:r>
      <w:r w:rsidRPr="00232492">
        <w:rPr>
          <w:spacing w:val="1"/>
        </w:rPr>
        <w:t xml:space="preserve"> </w:t>
      </w:r>
      <w:r w:rsidRPr="00232492">
        <w:t>соответствии с принятыми в семье и обществе духовнонравственными и социокультурными</w:t>
      </w:r>
      <w:r w:rsidRPr="00232492">
        <w:rPr>
          <w:spacing w:val="1"/>
        </w:rPr>
        <w:t xml:space="preserve"> </w:t>
      </w:r>
      <w:r w:rsidRPr="00232492">
        <w:t>ценностями;</w:t>
      </w:r>
    </w:p>
    <w:p w:rsidR="00E21A57" w:rsidRPr="00232492" w:rsidRDefault="000D5990">
      <w:pPr>
        <w:pStyle w:val="a3"/>
        <w:ind w:right="300" w:firstLine="540"/>
      </w:pPr>
      <w:r w:rsidRPr="00232492">
        <w:t>достижение планируемых результатов освоения АООП образования обучающимися с</w:t>
      </w:r>
      <w:r w:rsidRPr="00232492">
        <w:rPr>
          <w:spacing w:val="1"/>
        </w:rPr>
        <w:t xml:space="preserve"> </w:t>
      </w:r>
      <w:r w:rsidRPr="00232492">
        <w:t>легкой</w:t>
      </w:r>
      <w:r w:rsidRPr="00232492">
        <w:rPr>
          <w:spacing w:val="1"/>
        </w:rPr>
        <w:t xml:space="preserve"> </w:t>
      </w:r>
      <w:r w:rsidRPr="00232492">
        <w:t>умственной</w:t>
      </w:r>
      <w:r w:rsidRPr="00232492">
        <w:rPr>
          <w:spacing w:val="1"/>
        </w:rPr>
        <w:t xml:space="preserve"> </w:t>
      </w:r>
      <w:r w:rsidRPr="00232492">
        <w:t>отсталостью</w:t>
      </w:r>
      <w:r w:rsidRPr="00232492">
        <w:rPr>
          <w:spacing w:val="1"/>
        </w:rPr>
        <w:t xml:space="preserve"> </w:t>
      </w:r>
      <w:r w:rsidRPr="00232492">
        <w:t>(интеллектуальными</w:t>
      </w:r>
      <w:r w:rsidRPr="00232492">
        <w:rPr>
          <w:spacing w:val="1"/>
        </w:rPr>
        <w:t xml:space="preserve"> </w:t>
      </w:r>
      <w:r w:rsidRPr="00232492">
        <w:t>нарушениями)</w:t>
      </w:r>
      <w:r w:rsidRPr="00232492">
        <w:rPr>
          <w:spacing w:val="1"/>
        </w:rPr>
        <w:t xml:space="preserve"> </w:t>
      </w:r>
      <w:r w:rsidRPr="00232492">
        <w:t>с</w:t>
      </w:r>
      <w:r w:rsidRPr="00232492">
        <w:rPr>
          <w:spacing w:val="1"/>
        </w:rPr>
        <w:t xml:space="preserve"> </w:t>
      </w:r>
      <w:r w:rsidRPr="00232492">
        <w:t>учетом</w:t>
      </w:r>
      <w:r w:rsidRPr="00232492">
        <w:rPr>
          <w:spacing w:val="1"/>
        </w:rPr>
        <w:t xml:space="preserve"> </w:t>
      </w:r>
      <w:r w:rsidRPr="00232492">
        <w:t>их</w:t>
      </w:r>
      <w:r w:rsidRPr="00232492">
        <w:rPr>
          <w:spacing w:val="1"/>
        </w:rPr>
        <w:t xml:space="preserve"> </w:t>
      </w:r>
      <w:r w:rsidRPr="00232492">
        <w:t>особых</w:t>
      </w:r>
      <w:r w:rsidRPr="00232492">
        <w:rPr>
          <w:spacing w:val="1"/>
        </w:rPr>
        <w:t xml:space="preserve"> </w:t>
      </w:r>
      <w:r w:rsidRPr="00232492">
        <w:t>образовательных</w:t>
      </w:r>
      <w:r w:rsidRPr="00232492">
        <w:rPr>
          <w:spacing w:val="-3"/>
        </w:rPr>
        <w:t xml:space="preserve"> </w:t>
      </w:r>
      <w:r w:rsidRPr="00232492">
        <w:t>потребностей,</w:t>
      </w:r>
      <w:r w:rsidRPr="00232492">
        <w:rPr>
          <w:spacing w:val="-1"/>
        </w:rPr>
        <w:t xml:space="preserve"> </w:t>
      </w:r>
      <w:r w:rsidRPr="00232492">
        <w:t>а</w:t>
      </w:r>
      <w:r w:rsidRPr="00232492">
        <w:rPr>
          <w:spacing w:val="-3"/>
        </w:rPr>
        <w:t xml:space="preserve"> </w:t>
      </w:r>
      <w:r w:rsidRPr="00232492">
        <w:t>также</w:t>
      </w:r>
      <w:r w:rsidRPr="00232492">
        <w:rPr>
          <w:spacing w:val="-1"/>
        </w:rPr>
        <w:t xml:space="preserve"> </w:t>
      </w:r>
      <w:r w:rsidRPr="00232492">
        <w:t>индивидуальных</w:t>
      </w:r>
      <w:r w:rsidRPr="00232492">
        <w:rPr>
          <w:spacing w:val="-1"/>
        </w:rPr>
        <w:t xml:space="preserve"> </w:t>
      </w:r>
      <w:r w:rsidRPr="00232492">
        <w:t>особенностей</w:t>
      </w:r>
      <w:r w:rsidRPr="00232492">
        <w:rPr>
          <w:spacing w:val="-1"/>
        </w:rPr>
        <w:t xml:space="preserve"> </w:t>
      </w:r>
      <w:r w:rsidRPr="00232492">
        <w:t>и</w:t>
      </w:r>
      <w:r w:rsidRPr="00232492">
        <w:rPr>
          <w:spacing w:val="-2"/>
        </w:rPr>
        <w:t xml:space="preserve"> </w:t>
      </w:r>
      <w:r w:rsidRPr="00232492">
        <w:t>возможностей;</w:t>
      </w:r>
    </w:p>
    <w:p w:rsidR="00E21A57" w:rsidRPr="00232492" w:rsidRDefault="000D5990">
      <w:pPr>
        <w:pStyle w:val="a3"/>
        <w:ind w:right="299" w:firstLine="540"/>
      </w:pPr>
      <w:r w:rsidRPr="00232492">
        <w:t>выявление</w:t>
      </w:r>
      <w:r w:rsidRPr="00232492">
        <w:rPr>
          <w:spacing w:val="1"/>
        </w:rPr>
        <w:t xml:space="preserve"> </w:t>
      </w:r>
      <w:r w:rsidRPr="00232492">
        <w:t>и</w:t>
      </w:r>
      <w:r w:rsidRPr="00232492">
        <w:rPr>
          <w:spacing w:val="1"/>
        </w:rPr>
        <w:t xml:space="preserve"> </w:t>
      </w:r>
      <w:r w:rsidRPr="00232492">
        <w:t>развитие</w:t>
      </w:r>
      <w:r w:rsidRPr="00232492">
        <w:rPr>
          <w:spacing w:val="1"/>
        </w:rPr>
        <w:t xml:space="preserve"> </w:t>
      </w:r>
      <w:r w:rsidRPr="00232492">
        <w:t>возможностей</w:t>
      </w:r>
      <w:r w:rsidRPr="00232492">
        <w:rPr>
          <w:spacing w:val="1"/>
        </w:rPr>
        <w:t xml:space="preserve"> </w:t>
      </w:r>
      <w:r w:rsidRPr="00232492">
        <w:t>и</w:t>
      </w:r>
      <w:r w:rsidRPr="00232492">
        <w:rPr>
          <w:spacing w:val="1"/>
        </w:rPr>
        <w:t xml:space="preserve"> </w:t>
      </w:r>
      <w:r w:rsidRPr="00232492">
        <w:t>способностей</w:t>
      </w:r>
      <w:r w:rsidRPr="00232492">
        <w:rPr>
          <w:spacing w:val="1"/>
        </w:rPr>
        <w:t xml:space="preserve"> </w:t>
      </w:r>
      <w:r w:rsidRPr="00232492">
        <w:t>обучающихся</w:t>
      </w:r>
      <w:r w:rsidRPr="00232492">
        <w:rPr>
          <w:spacing w:val="1"/>
        </w:rPr>
        <w:t xml:space="preserve"> </w:t>
      </w:r>
      <w:r w:rsidRPr="00232492">
        <w:t>с</w:t>
      </w:r>
      <w:r w:rsidRPr="00232492">
        <w:rPr>
          <w:spacing w:val="1"/>
        </w:rPr>
        <w:t xml:space="preserve"> </w:t>
      </w:r>
      <w:r w:rsidRPr="00232492">
        <w:t>умственной</w:t>
      </w:r>
      <w:r w:rsidRPr="00232492">
        <w:rPr>
          <w:spacing w:val="1"/>
        </w:rPr>
        <w:t xml:space="preserve"> </w:t>
      </w:r>
      <w:r w:rsidRPr="00232492">
        <w:rPr>
          <w:spacing w:val="-1"/>
        </w:rPr>
        <w:t>отсталостью</w:t>
      </w:r>
      <w:r w:rsidRPr="00232492">
        <w:rPr>
          <w:spacing w:val="-14"/>
        </w:rPr>
        <w:t xml:space="preserve"> </w:t>
      </w:r>
      <w:r w:rsidRPr="00232492">
        <w:t>(интеллектуальными</w:t>
      </w:r>
      <w:r w:rsidRPr="00232492">
        <w:rPr>
          <w:spacing w:val="-14"/>
        </w:rPr>
        <w:t xml:space="preserve"> </w:t>
      </w:r>
      <w:r w:rsidRPr="00232492">
        <w:t>нарушениями),</w:t>
      </w:r>
      <w:r w:rsidRPr="00232492">
        <w:rPr>
          <w:spacing w:val="-15"/>
        </w:rPr>
        <w:t xml:space="preserve"> </w:t>
      </w:r>
      <w:r w:rsidRPr="00232492">
        <w:t>через</w:t>
      </w:r>
      <w:r w:rsidRPr="00232492">
        <w:rPr>
          <w:spacing w:val="-14"/>
        </w:rPr>
        <w:t xml:space="preserve"> </w:t>
      </w:r>
      <w:r w:rsidRPr="00232492">
        <w:t>организацию</w:t>
      </w:r>
      <w:r w:rsidRPr="00232492">
        <w:rPr>
          <w:spacing w:val="-13"/>
        </w:rPr>
        <w:t xml:space="preserve"> </w:t>
      </w:r>
      <w:r w:rsidRPr="00232492">
        <w:t>их</w:t>
      </w:r>
      <w:r w:rsidRPr="00232492">
        <w:rPr>
          <w:spacing w:val="-12"/>
        </w:rPr>
        <w:t xml:space="preserve"> </w:t>
      </w:r>
      <w:r w:rsidRPr="00232492">
        <w:t>общественно</w:t>
      </w:r>
      <w:r w:rsidRPr="00232492">
        <w:rPr>
          <w:spacing w:val="-14"/>
        </w:rPr>
        <w:t xml:space="preserve"> </w:t>
      </w:r>
      <w:r w:rsidRPr="00232492">
        <w:t>полезной</w:t>
      </w:r>
      <w:r w:rsidRPr="00232492">
        <w:rPr>
          <w:spacing w:val="-58"/>
        </w:rPr>
        <w:t xml:space="preserve"> </w:t>
      </w:r>
      <w:r w:rsidRPr="00232492">
        <w:t>деятельности, проведения спортивно-оздоровительной работы, организацию художественного</w:t>
      </w:r>
      <w:r w:rsidRPr="00232492">
        <w:rPr>
          <w:spacing w:val="-57"/>
        </w:rPr>
        <w:t xml:space="preserve"> </w:t>
      </w:r>
      <w:r w:rsidRPr="00232492">
        <w:t>творчества</w:t>
      </w:r>
      <w:r w:rsidRPr="00232492">
        <w:rPr>
          <w:spacing w:val="1"/>
        </w:rPr>
        <w:t xml:space="preserve"> </w:t>
      </w:r>
      <w:r w:rsidRPr="00232492">
        <w:t>с</w:t>
      </w:r>
      <w:r w:rsidRPr="00232492">
        <w:rPr>
          <w:spacing w:val="1"/>
        </w:rPr>
        <w:t xml:space="preserve"> </w:t>
      </w:r>
      <w:r w:rsidRPr="00232492">
        <w:t>использованием</w:t>
      </w:r>
      <w:r w:rsidRPr="00232492">
        <w:rPr>
          <w:spacing w:val="1"/>
        </w:rPr>
        <w:t xml:space="preserve"> </w:t>
      </w:r>
      <w:r w:rsidRPr="00232492">
        <w:t>системы</w:t>
      </w:r>
      <w:r w:rsidRPr="00232492">
        <w:rPr>
          <w:spacing w:val="1"/>
        </w:rPr>
        <w:t xml:space="preserve"> </w:t>
      </w:r>
      <w:r w:rsidRPr="00232492">
        <w:t>клубов,</w:t>
      </w:r>
      <w:r w:rsidRPr="00232492">
        <w:rPr>
          <w:spacing w:val="1"/>
        </w:rPr>
        <w:t xml:space="preserve"> </w:t>
      </w:r>
      <w:r w:rsidRPr="00232492">
        <w:t>секций,</w:t>
      </w:r>
      <w:r w:rsidRPr="00232492">
        <w:rPr>
          <w:spacing w:val="1"/>
        </w:rPr>
        <w:t xml:space="preserve"> </w:t>
      </w:r>
      <w:r w:rsidRPr="00232492">
        <w:t>студий</w:t>
      </w:r>
      <w:r w:rsidRPr="00232492">
        <w:rPr>
          <w:spacing w:val="1"/>
        </w:rPr>
        <w:t xml:space="preserve"> </w:t>
      </w:r>
      <w:r w:rsidRPr="00232492">
        <w:t>и</w:t>
      </w:r>
      <w:r w:rsidRPr="00232492">
        <w:rPr>
          <w:spacing w:val="1"/>
        </w:rPr>
        <w:t xml:space="preserve"> </w:t>
      </w:r>
      <w:r w:rsidRPr="00232492">
        <w:t>кружков</w:t>
      </w:r>
      <w:r w:rsidRPr="00232492">
        <w:rPr>
          <w:spacing w:val="1"/>
        </w:rPr>
        <w:t xml:space="preserve"> </w:t>
      </w:r>
      <w:r w:rsidRPr="00232492">
        <w:t>(включая</w:t>
      </w:r>
      <w:r w:rsidRPr="00232492">
        <w:rPr>
          <w:spacing w:val="1"/>
        </w:rPr>
        <w:t xml:space="preserve"> </w:t>
      </w:r>
      <w:r w:rsidRPr="00232492">
        <w:t>организационные</w:t>
      </w:r>
      <w:r w:rsidRPr="00232492">
        <w:rPr>
          <w:spacing w:val="1"/>
        </w:rPr>
        <w:t xml:space="preserve"> </w:t>
      </w:r>
      <w:r w:rsidRPr="00232492">
        <w:t>формы</w:t>
      </w:r>
      <w:r w:rsidRPr="00232492">
        <w:rPr>
          <w:spacing w:val="1"/>
        </w:rPr>
        <w:t xml:space="preserve"> </w:t>
      </w:r>
      <w:r w:rsidRPr="00232492">
        <w:t>на</w:t>
      </w:r>
      <w:r w:rsidRPr="00232492">
        <w:rPr>
          <w:spacing w:val="1"/>
        </w:rPr>
        <w:t xml:space="preserve"> </w:t>
      </w:r>
      <w:r w:rsidRPr="00232492">
        <w:t>основе</w:t>
      </w:r>
      <w:r w:rsidRPr="00232492">
        <w:rPr>
          <w:spacing w:val="1"/>
        </w:rPr>
        <w:t xml:space="preserve"> </w:t>
      </w:r>
      <w:r w:rsidRPr="00232492">
        <w:t>сетевого</w:t>
      </w:r>
      <w:r w:rsidRPr="00232492">
        <w:rPr>
          <w:spacing w:val="1"/>
        </w:rPr>
        <w:t xml:space="preserve"> </w:t>
      </w:r>
      <w:r w:rsidRPr="00232492">
        <w:t>взаимодействия),</w:t>
      </w:r>
      <w:r w:rsidRPr="00232492">
        <w:rPr>
          <w:spacing w:val="1"/>
        </w:rPr>
        <w:t xml:space="preserve"> </w:t>
      </w:r>
      <w:r w:rsidRPr="00232492">
        <w:t>проведении</w:t>
      </w:r>
      <w:r w:rsidRPr="00232492">
        <w:rPr>
          <w:spacing w:val="1"/>
        </w:rPr>
        <w:t xml:space="preserve"> </w:t>
      </w:r>
      <w:r w:rsidRPr="00232492">
        <w:t>спортивных,</w:t>
      </w:r>
      <w:r w:rsidRPr="00232492">
        <w:rPr>
          <w:spacing w:val="1"/>
        </w:rPr>
        <w:t xml:space="preserve"> </w:t>
      </w:r>
      <w:r w:rsidRPr="00232492">
        <w:t>творческих</w:t>
      </w:r>
      <w:r w:rsidRPr="00232492">
        <w:rPr>
          <w:spacing w:val="1"/>
        </w:rPr>
        <w:t xml:space="preserve"> </w:t>
      </w:r>
      <w:r w:rsidRPr="00232492">
        <w:t>соревнований;</w:t>
      </w:r>
    </w:p>
    <w:p w:rsidR="00E21A57" w:rsidRPr="00232492" w:rsidRDefault="000D5990">
      <w:pPr>
        <w:pStyle w:val="a3"/>
        <w:ind w:right="303" w:firstLine="540"/>
      </w:pPr>
      <w:r w:rsidRPr="00232492">
        <w:t>участие</w:t>
      </w:r>
      <w:r w:rsidRPr="00232492">
        <w:rPr>
          <w:spacing w:val="1"/>
        </w:rPr>
        <w:t xml:space="preserve"> </w:t>
      </w:r>
      <w:r w:rsidRPr="00232492">
        <w:t>педагогических</w:t>
      </w:r>
      <w:r w:rsidRPr="00232492">
        <w:rPr>
          <w:spacing w:val="1"/>
        </w:rPr>
        <w:t xml:space="preserve"> </w:t>
      </w:r>
      <w:r w:rsidRPr="00232492">
        <w:t>работников,</w:t>
      </w:r>
      <w:r w:rsidRPr="00232492">
        <w:rPr>
          <w:spacing w:val="1"/>
        </w:rPr>
        <w:t xml:space="preserve"> </w:t>
      </w:r>
      <w:r w:rsidRPr="00232492">
        <w:t>обучающихся,</w:t>
      </w:r>
      <w:r w:rsidRPr="00232492">
        <w:rPr>
          <w:spacing w:val="1"/>
        </w:rPr>
        <w:t xml:space="preserve"> </w:t>
      </w:r>
      <w:r w:rsidRPr="00232492">
        <w:t>их</w:t>
      </w:r>
      <w:r w:rsidRPr="00232492">
        <w:rPr>
          <w:spacing w:val="1"/>
        </w:rPr>
        <w:t xml:space="preserve"> </w:t>
      </w:r>
      <w:r w:rsidRPr="00232492">
        <w:t>родителей</w:t>
      </w:r>
      <w:r w:rsidRPr="00232492">
        <w:rPr>
          <w:spacing w:val="1"/>
        </w:rPr>
        <w:t xml:space="preserve"> </w:t>
      </w:r>
      <w:r w:rsidRPr="00232492">
        <w:t>(законных</w:t>
      </w:r>
      <w:r w:rsidRPr="00232492">
        <w:rPr>
          <w:spacing w:val="1"/>
        </w:rPr>
        <w:t xml:space="preserve"> </w:t>
      </w:r>
      <w:r w:rsidRPr="00232492">
        <w:t>представителей)</w:t>
      </w:r>
      <w:r w:rsidRPr="00232492">
        <w:rPr>
          <w:spacing w:val="-5"/>
        </w:rPr>
        <w:t xml:space="preserve"> </w:t>
      </w:r>
      <w:r w:rsidRPr="00232492">
        <w:t>и</w:t>
      </w:r>
      <w:r w:rsidRPr="00232492">
        <w:rPr>
          <w:spacing w:val="-5"/>
        </w:rPr>
        <w:t xml:space="preserve"> </w:t>
      </w:r>
      <w:r w:rsidRPr="00232492">
        <w:t>общественности</w:t>
      </w:r>
      <w:r w:rsidRPr="00232492">
        <w:rPr>
          <w:spacing w:val="-4"/>
        </w:rPr>
        <w:t xml:space="preserve"> </w:t>
      </w:r>
      <w:r w:rsidRPr="00232492">
        <w:t>в</w:t>
      </w:r>
      <w:r w:rsidRPr="00232492">
        <w:rPr>
          <w:spacing w:val="-5"/>
        </w:rPr>
        <w:t xml:space="preserve"> </w:t>
      </w:r>
      <w:r w:rsidRPr="00232492">
        <w:t>проектировании</w:t>
      </w:r>
      <w:r w:rsidRPr="00232492">
        <w:rPr>
          <w:spacing w:val="-4"/>
        </w:rPr>
        <w:t xml:space="preserve"> </w:t>
      </w:r>
      <w:r w:rsidRPr="00232492">
        <w:t>и</w:t>
      </w:r>
      <w:r w:rsidRPr="00232492">
        <w:rPr>
          <w:spacing w:val="-7"/>
        </w:rPr>
        <w:t xml:space="preserve"> </w:t>
      </w:r>
      <w:r w:rsidRPr="00232492">
        <w:t>развитии</w:t>
      </w:r>
      <w:r w:rsidRPr="00232492">
        <w:rPr>
          <w:spacing w:val="-4"/>
        </w:rPr>
        <w:t xml:space="preserve"> </w:t>
      </w:r>
      <w:r w:rsidRPr="00232492">
        <w:t>внутришкольной</w:t>
      </w:r>
      <w:r w:rsidRPr="00232492">
        <w:rPr>
          <w:spacing w:val="-5"/>
        </w:rPr>
        <w:t xml:space="preserve"> </w:t>
      </w:r>
      <w:r w:rsidRPr="00232492">
        <w:t>социальной</w:t>
      </w:r>
      <w:r w:rsidRPr="00232492">
        <w:rPr>
          <w:spacing w:val="-57"/>
        </w:rPr>
        <w:t xml:space="preserve"> </w:t>
      </w:r>
      <w:r w:rsidRPr="00232492">
        <w:t>среды.</w:t>
      </w:r>
    </w:p>
    <w:p w:rsidR="00E21A57" w:rsidRPr="00232492" w:rsidRDefault="00E21A57">
      <w:pPr>
        <w:pStyle w:val="a3"/>
        <w:spacing w:before="4"/>
        <w:ind w:left="0" w:firstLine="0"/>
        <w:jc w:val="left"/>
      </w:pPr>
    </w:p>
    <w:p w:rsidR="00E21A57" w:rsidRPr="00232492" w:rsidRDefault="000D5990" w:rsidP="00852014">
      <w:pPr>
        <w:pStyle w:val="1"/>
        <w:numPr>
          <w:ilvl w:val="1"/>
          <w:numId w:val="21"/>
        </w:numPr>
        <w:tabs>
          <w:tab w:val="left" w:pos="1235"/>
        </w:tabs>
        <w:spacing w:line="240" w:lineRule="auto"/>
        <w:ind w:left="260" w:right="300" w:firstLine="540"/>
      </w:pPr>
      <w:r w:rsidRPr="00232492">
        <w:t>Общая характеристика АООП УО (вариант 1), разработанной с учетом особых</w:t>
      </w:r>
      <w:r w:rsidRPr="00232492">
        <w:rPr>
          <w:spacing w:val="1"/>
        </w:rPr>
        <w:t xml:space="preserve"> </w:t>
      </w:r>
      <w:r w:rsidRPr="00232492">
        <w:t>образовательных</w:t>
      </w:r>
      <w:r w:rsidRPr="00232492">
        <w:rPr>
          <w:spacing w:val="1"/>
        </w:rPr>
        <w:t xml:space="preserve"> </w:t>
      </w:r>
      <w:r w:rsidRPr="00232492">
        <w:t>потребностей</w:t>
      </w:r>
      <w:r w:rsidRPr="00232492">
        <w:rPr>
          <w:spacing w:val="1"/>
        </w:rPr>
        <w:t xml:space="preserve"> </w:t>
      </w:r>
      <w:r w:rsidRPr="00232492">
        <w:t>обучающихся</w:t>
      </w:r>
      <w:r w:rsidRPr="00232492">
        <w:rPr>
          <w:spacing w:val="1"/>
        </w:rPr>
        <w:t xml:space="preserve"> </w:t>
      </w:r>
      <w:r w:rsidRPr="00232492">
        <w:t>с</w:t>
      </w:r>
      <w:r w:rsidRPr="00232492">
        <w:rPr>
          <w:spacing w:val="1"/>
        </w:rPr>
        <w:t xml:space="preserve"> </w:t>
      </w:r>
      <w:r w:rsidRPr="00232492">
        <w:t>умственной</w:t>
      </w:r>
      <w:r w:rsidRPr="00232492">
        <w:rPr>
          <w:spacing w:val="1"/>
        </w:rPr>
        <w:t xml:space="preserve"> </w:t>
      </w:r>
      <w:r w:rsidRPr="00232492">
        <w:t>отсталостью</w:t>
      </w:r>
      <w:r w:rsidRPr="00232492">
        <w:rPr>
          <w:spacing w:val="-57"/>
        </w:rPr>
        <w:t xml:space="preserve"> </w:t>
      </w:r>
      <w:r w:rsidRPr="00232492">
        <w:t>(интеллектуальными</w:t>
      </w:r>
      <w:r w:rsidRPr="00232492">
        <w:rPr>
          <w:spacing w:val="-3"/>
        </w:rPr>
        <w:t xml:space="preserve"> </w:t>
      </w:r>
      <w:r w:rsidRPr="00232492">
        <w:t>нарушениями).</w:t>
      </w:r>
    </w:p>
    <w:p w:rsidR="00E21A57" w:rsidRPr="00232492" w:rsidRDefault="000D5990">
      <w:pPr>
        <w:pStyle w:val="a3"/>
        <w:ind w:right="299" w:firstLine="540"/>
      </w:pPr>
      <w:r w:rsidRPr="00232492">
        <w:t>Организация обеспечивает</w:t>
      </w:r>
      <w:r w:rsidRPr="00232492">
        <w:rPr>
          <w:spacing w:val="1"/>
        </w:rPr>
        <w:t xml:space="preserve"> </w:t>
      </w:r>
      <w:r w:rsidRPr="00232492">
        <w:t>требуемые для обучающихся условия обучения и воспитания</w:t>
      </w:r>
      <w:r w:rsidRPr="00232492">
        <w:rPr>
          <w:spacing w:val="-57"/>
        </w:rPr>
        <w:t xml:space="preserve"> </w:t>
      </w:r>
      <w:r w:rsidRPr="00232492">
        <w:t>с учетом имеющихся</w:t>
      </w:r>
      <w:r w:rsidRPr="00232492">
        <w:rPr>
          <w:spacing w:val="2"/>
        </w:rPr>
        <w:t xml:space="preserve"> </w:t>
      </w:r>
      <w:r w:rsidRPr="00232492">
        <w:t>у</w:t>
      </w:r>
      <w:r w:rsidRPr="00232492">
        <w:rPr>
          <w:spacing w:val="-3"/>
        </w:rPr>
        <w:t xml:space="preserve"> </w:t>
      </w:r>
      <w:r w:rsidRPr="00232492">
        <w:t>них</w:t>
      </w:r>
      <w:r w:rsidRPr="00232492">
        <w:rPr>
          <w:spacing w:val="2"/>
        </w:rPr>
        <w:t xml:space="preserve"> </w:t>
      </w:r>
      <w:r w:rsidRPr="00232492">
        <w:t>нарушений.</w:t>
      </w:r>
    </w:p>
    <w:p w:rsidR="00E21A57" w:rsidRPr="00232492" w:rsidRDefault="000D5990">
      <w:pPr>
        <w:pStyle w:val="a3"/>
        <w:ind w:right="304" w:firstLine="540"/>
      </w:pPr>
      <w:r w:rsidRPr="00232492">
        <w:t>АООП УО (вариант 1) включает обязательную часть и часть, формируемую участниками</w:t>
      </w:r>
      <w:r w:rsidRPr="00232492">
        <w:rPr>
          <w:spacing w:val="-57"/>
        </w:rPr>
        <w:t xml:space="preserve"> </w:t>
      </w:r>
      <w:r w:rsidRPr="00232492">
        <w:t>образовательных отношений.</w:t>
      </w:r>
    </w:p>
    <w:p w:rsidR="00E21A57" w:rsidRPr="00232492" w:rsidRDefault="00E21A57">
      <w:pPr>
        <w:rPr>
          <w:sz w:val="24"/>
          <w:szCs w:val="24"/>
        </w:rPr>
        <w:sectPr w:rsidR="00E21A57" w:rsidRPr="00232492">
          <w:pgSz w:w="11910" w:h="16840"/>
          <w:pgMar w:top="1340" w:right="780" w:bottom="1200" w:left="820" w:header="0" w:footer="930" w:gutter="0"/>
          <w:cols w:space="720"/>
        </w:sectPr>
      </w:pPr>
    </w:p>
    <w:p w:rsidR="00E21A57" w:rsidRPr="00232492" w:rsidRDefault="000D5990">
      <w:pPr>
        <w:pStyle w:val="a3"/>
        <w:spacing w:before="73"/>
        <w:ind w:right="301" w:firstLine="540"/>
      </w:pPr>
      <w:r w:rsidRPr="00232492">
        <w:lastRenderedPageBreak/>
        <w:t>Сроки реализации АООП УО (вариант 1) для обучающихся с умственной отсталостью</w:t>
      </w:r>
      <w:r w:rsidRPr="00232492">
        <w:rPr>
          <w:spacing w:val="1"/>
        </w:rPr>
        <w:t xml:space="preserve"> </w:t>
      </w:r>
      <w:r w:rsidRPr="00232492">
        <w:t>составляют</w:t>
      </w:r>
      <w:r w:rsidRPr="00232492">
        <w:rPr>
          <w:spacing w:val="-1"/>
        </w:rPr>
        <w:t xml:space="preserve"> </w:t>
      </w:r>
      <w:r w:rsidRPr="00232492">
        <w:t>(интеллектуальными нарушениями) 9</w:t>
      </w:r>
      <w:r w:rsidRPr="00232492">
        <w:rPr>
          <w:spacing w:val="1"/>
        </w:rPr>
        <w:t xml:space="preserve"> </w:t>
      </w:r>
      <w:r w:rsidRPr="00232492">
        <w:t>-</w:t>
      </w:r>
      <w:r w:rsidRPr="00232492">
        <w:rPr>
          <w:spacing w:val="-2"/>
        </w:rPr>
        <w:t xml:space="preserve"> </w:t>
      </w:r>
      <w:r w:rsidRPr="00232492">
        <w:t>13 лет.</w:t>
      </w:r>
    </w:p>
    <w:p w:rsidR="00AF7964" w:rsidRDefault="000D5990">
      <w:pPr>
        <w:pStyle w:val="1"/>
        <w:spacing w:before="5" w:line="240" w:lineRule="auto"/>
        <w:ind w:left="800" w:right="952"/>
        <w:rPr>
          <w:spacing w:val="-57"/>
        </w:rPr>
      </w:pPr>
      <w:r w:rsidRPr="00232492">
        <w:t>В реализации АООП УО (вариант 1) выделено два этапа:</w:t>
      </w:r>
      <w:r w:rsidRPr="00232492">
        <w:rPr>
          <w:spacing w:val="-57"/>
        </w:rPr>
        <w:t xml:space="preserve"> </w:t>
      </w:r>
    </w:p>
    <w:p w:rsidR="00E21A57" w:rsidRPr="00232492" w:rsidRDefault="000D5990">
      <w:pPr>
        <w:pStyle w:val="1"/>
        <w:spacing w:before="5" w:line="240" w:lineRule="auto"/>
        <w:ind w:left="800" w:right="952"/>
      </w:pPr>
      <w:r w:rsidRPr="00232492">
        <w:t>I</w:t>
      </w:r>
      <w:r w:rsidRPr="00232492">
        <w:rPr>
          <w:spacing w:val="-2"/>
        </w:rPr>
        <w:t xml:space="preserve"> </w:t>
      </w:r>
      <w:r w:rsidRPr="00232492">
        <w:t>этап</w:t>
      </w:r>
      <w:r w:rsidRPr="00232492">
        <w:rPr>
          <w:spacing w:val="1"/>
        </w:rPr>
        <w:t xml:space="preserve"> </w:t>
      </w:r>
      <w:r w:rsidRPr="00232492">
        <w:t>-</w:t>
      </w:r>
      <w:r w:rsidRPr="00232492">
        <w:rPr>
          <w:spacing w:val="-1"/>
        </w:rPr>
        <w:t xml:space="preserve"> </w:t>
      </w:r>
      <w:r w:rsidRPr="00232492">
        <w:t>1 -</w:t>
      </w:r>
      <w:r w:rsidRPr="00232492">
        <w:rPr>
          <w:spacing w:val="-1"/>
        </w:rPr>
        <w:t xml:space="preserve"> </w:t>
      </w:r>
      <w:r w:rsidRPr="00232492">
        <w:t>4 классы и</w:t>
      </w:r>
      <w:r w:rsidRPr="00232492">
        <w:rPr>
          <w:spacing w:val="-2"/>
        </w:rPr>
        <w:t xml:space="preserve"> </w:t>
      </w:r>
      <w:r w:rsidRPr="00232492">
        <w:t>дополнительный класс;</w:t>
      </w:r>
    </w:p>
    <w:p w:rsidR="00E21A57" w:rsidRPr="00232492" w:rsidRDefault="000D5990">
      <w:pPr>
        <w:spacing w:before="1" w:line="274" w:lineRule="exact"/>
        <w:ind w:left="800"/>
        <w:jc w:val="both"/>
        <w:rPr>
          <w:b/>
          <w:sz w:val="24"/>
          <w:szCs w:val="24"/>
        </w:rPr>
      </w:pPr>
      <w:r w:rsidRPr="00232492">
        <w:rPr>
          <w:b/>
          <w:sz w:val="24"/>
          <w:szCs w:val="24"/>
        </w:rPr>
        <w:t>II</w:t>
      </w:r>
      <w:r w:rsidRPr="00232492">
        <w:rPr>
          <w:b/>
          <w:spacing w:val="-2"/>
          <w:sz w:val="24"/>
          <w:szCs w:val="24"/>
        </w:rPr>
        <w:t xml:space="preserve"> </w:t>
      </w:r>
      <w:r w:rsidRPr="00232492">
        <w:rPr>
          <w:b/>
          <w:sz w:val="24"/>
          <w:szCs w:val="24"/>
        </w:rPr>
        <w:t>этап -</w:t>
      </w:r>
      <w:r w:rsidRPr="00232492">
        <w:rPr>
          <w:b/>
          <w:spacing w:val="-1"/>
          <w:sz w:val="24"/>
          <w:szCs w:val="24"/>
        </w:rPr>
        <w:t xml:space="preserve"> </w:t>
      </w:r>
      <w:r w:rsidRPr="00232492">
        <w:rPr>
          <w:b/>
          <w:sz w:val="24"/>
          <w:szCs w:val="24"/>
        </w:rPr>
        <w:t>5</w:t>
      </w:r>
      <w:r w:rsidRPr="00232492">
        <w:rPr>
          <w:b/>
          <w:spacing w:val="-1"/>
          <w:sz w:val="24"/>
          <w:szCs w:val="24"/>
        </w:rPr>
        <w:t xml:space="preserve"> </w:t>
      </w:r>
      <w:r w:rsidRPr="00232492">
        <w:rPr>
          <w:b/>
          <w:sz w:val="24"/>
          <w:szCs w:val="24"/>
        </w:rPr>
        <w:t>-</w:t>
      </w:r>
      <w:r w:rsidRPr="00232492">
        <w:rPr>
          <w:b/>
          <w:spacing w:val="-1"/>
          <w:sz w:val="24"/>
          <w:szCs w:val="24"/>
        </w:rPr>
        <w:t xml:space="preserve"> </w:t>
      </w:r>
      <w:r w:rsidRPr="00232492">
        <w:rPr>
          <w:b/>
          <w:sz w:val="24"/>
          <w:szCs w:val="24"/>
        </w:rPr>
        <w:t>9</w:t>
      </w:r>
      <w:r w:rsidRPr="00232492">
        <w:rPr>
          <w:b/>
          <w:spacing w:val="-1"/>
          <w:sz w:val="24"/>
          <w:szCs w:val="24"/>
        </w:rPr>
        <w:t xml:space="preserve"> </w:t>
      </w:r>
      <w:r w:rsidRPr="00232492">
        <w:rPr>
          <w:b/>
          <w:sz w:val="24"/>
          <w:szCs w:val="24"/>
        </w:rPr>
        <w:t>классы.</w:t>
      </w:r>
    </w:p>
    <w:p w:rsidR="00E21A57" w:rsidRPr="00232492" w:rsidRDefault="000D5990">
      <w:pPr>
        <w:pStyle w:val="a3"/>
        <w:ind w:right="301" w:firstLine="540"/>
      </w:pPr>
      <w:r w:rsidRPr="00232492">
        <w:rPr>
          <w:b/>
        </w:rPr>
        <w:t>Цель</w:t>
      </w:r>
      <w:r w:rsidRPr="00232492">
        <w:rPr>
          <w:b/>
          <w:spacing w:val="1"/>
        </w:rPr>
        <w:t xml:space="preserve"> </w:t>
      </w:r>
      <w:r w:rsidRPr="00232492">
        <w:rPr>
          <w:b/>
        </w:rPr>
        <w:t>первого</w:t>
      </w:r>
      <w:r w:rsidRPr="00232492">
        <w:rPr>
          <w:b/>
          <w:spacing w:val="1"/>
        </w:rPr>
        <w:t xml:space="preserve"> </w:t>
      </w:r>
      <w:r w:rsidRPr="00232492">
        <w:rPr>
          <w:b/>
        </w:rPr>
        <w:t>этапа</w:t>
      </w:r>
      <w:r w:rsidRPr="00232492">
        <w:rPr>
          <w:b/>
          <w:spacing w:val="1"/>
        </w:rPr>
        <w:t xml:space="preserve"> </w:t>
      </w:r>
      <w:r w:rsidRPr="00232492">
        <w:t>состоит</w:t>
      </w:r>
      <w:r w:rsidRPr="00232492">
        <w:rPr>
          <w:spacing w:val="1"/>
        </w:rPr>
        <w:t xml:space="preserve"> </w:t>
      </w:r>
      <w:r w:rsidRPr="00232492">
        <w:t>в</w:t>
      </w:r>
      <w:r w:rsidRPr="00232492">
        <w:rPr>
          <w:spacing w:val="1"/>
        </w:rPr>
        <w:t xml:space="preserve"> </w:t>
      </w:r>
      <w:r w:rsidRPr="00232492">
        <w:t>формировании</w:t>
      </w:r>
      <w:r w:rsidRPr="00232492">
        <w:rPr>
          <w:spacing w:val="1"/>
        </w:rPr>
        <w:t xml:space="preserve"> </w:t>
      </w:r>
      <w:r w:rsidRPr="00232492">
        <w:t>основ</w:t>
      </w:r>
      <w:r w:rsidRPr="00232492">
        <w:rPr>
          <w:spacing w:val="1"/>
        </w:rPr>
        <w:t xml:space="preserve"> </w:t>
      </w:r>
      <w:r w:rsidRPr="00232492">
        <w:t>предметных</w:t>
      </w:r>
      <w:r w:rsidRPr="00232492">
        <w:rPr>
          <w:spacing w:val="1"/>
        </w:rPr>
        <w:t xml:space="preserve"> </w:t>
      </w:r>
      <w:r w:rsidRPr="00232492">
        <w:t>знаний</w:t>
      </w:r>
      <w:r w:rsidRPr="00232492">
        <w:rPr>
          <w:spacing w:val="1"/>
        </w:rPr>
        <w:t xml:space="preserve"> </w:t>
      </w:r>
      <w:r w:rsidRPr="00232492">
        <w:t>и</w:t>
      </w:r>
      <w:r w:rsidRPr="00232492">
        <w:rPr>
          <w:spacing w:val="1"/>
        </w:rPr>
        <w:t xml:space="preserve"> </w:t>
      </w:r>
      <w:r w:rsidRPr="00232492">
        <w:t>умений,</w:t>
      </w:r>
      <w:r w:rsidRPr="00232492">
        <w:rPr>
          <w:spacing w:val="1"/>
        </w:rPr>
        <w:t xml:space="preserve"> </w:t>
      </w:r>
      <w:r w:rsidRPr="00232492">
        <w:t>коррекции</w:t>
      </w:r>
      <w:r w:rsidRPr="00232492">
        <w:rPr>
          <w:spacing w:val="-1"/>
        </w:rPr>
        <w:t xml:space="preserve"> </w:t>
      </w:r>
      <w:r w:rsidRPr="00232492">
        <w:t>недостатков</w:t>
      </w:r>
      <w:r w:rsidRPr="00232492">
        <w:rPr>
          <w:spacing w:val="-3"/>
        </w:rPr>
        <w:t xml:space="preserve"> </w:t>
      </w:r>
      <w:r w:rsidRPr="00232492">
        <w:t>психофизического развития</w:t>
      </w:r>
      <w:r w:rsidRPr="00232492">
        <w:rPr>
          <w:spacing w:val="-1"/>
        </w:rPr>
        <w:t xml:space="preserve"> </w:t>
      </w:r>
      <w:r w:rsidRPr="00232492">
        <w:t>обучающихся.</w:t>
      </w:r>
    </w:p>
    <w:p w:rsidR="00E21A57" w:rsidRPr="00232492" w:rsidRDefault="000D5990">
      <w:pPr>
        <w:pStyle w:val="a3"/>
        <w:ind w:right="301" w:firstLine="540"/>
      </w:pPr>
      <w:r w:rsidRPr="00232492">
        <w:t>На данном этапе может быть организован первый дополнительный класс, деятельность</w:t>
      </w:r>
      <w:r w:rsidRPr="00232492">
        <w:rPr>
          <w:spacing w:val="1"/>
        </w:rPr>
        <w:t xml:space="preserve"> </w:t>
      </w:r>
      <w:r w:rsidRPr="00232492">
        <w:t>которого</w:t>
      </w:r>
      <w:r w:rsidRPr="00232492">
        <w:rPr>
          <w:spacing w:val="-2"/>
        </w:rPr>
        <w:t xml:space="preserve"> </w:t>
      </w:r>
      <w:r w:rsidRPr="00232492">
        <w:t>направлена</w:t>
      </w:r>
      <w:r w:rsidRPr="00232492">
        <w:rPr>
          <w:spacing w:val="-1"/>
        </w:rPr>
        <w:t xml:space="preserve"> </w:t>
      </w:r>
      <w:r w:rsidRPr="00232492">
        <w:t>на</w:t>
      </w:r>
      <w:r w:rsidRPr="00232492">
        <w:rPr>
          <w:spacing w:val="-5"/>
        </w:rPr>
        <w:t xml:space="preserve"> </w:t>
      </w:r>
      <w:r w:rsidRPr="00232492">
        <w:t>решение</w:t>
      </w:r>
      <w:r w:rsidRPr="00232492">
        <w:rPr>
          <w:spacing w:val="-1"/>
        </w:rPr>
        <w:t xml:space="preserve"> </w:t>
      </w:r>
      <w:r w:rsidRPr="00232492">
        <w:t>диагностико-пропедевтических</w:t>
      </w:r>
      <w:r w:rsidRPr="00232492">
        <w:rPr>
          <w:spacing w:val="1"/>
        </w:rPr>
        <w:t xml:space="preserve"> </w:t>
      </w:r>
      <w:r w:rsidRPr="00232492">
        <w:t>задач:</w:t>
      </w:r>
    </w:p>
    <w:p w:rsidR="00E21A57" w:rsidRPr="00232492" w:rsidRDefault="000D5990">
      <w:pPr>
        <w:pStyle w:val="a3"/>
        <w:ind w:right="298" w:firstLine="540"/>
      </w:pPr>
      <w:r w:rsidRPr="00232492">
        <w:t>выявить</w:t>
      </w:r>
      <w:r w:rsidRPr="00232492">
        <w:rPr>
          <w:spacing w:val="1"/>
        </w:rPr>
        <w:t xml:space="preserve"> </w:t>
      </w:r>
      <w:r w:rsidRPr="00232492">
        <w:t>индивидуальные</w:t>
      </w:r>
      <w:r w:rsidRPr="00232492">
        <w:rPr>
          <w:spacing w:val="1"/>
        </w:rPr>
        <w:t xml:space="preserve"> </w:t>
      </w:r>
      <w:r w:rsidRPr="00232492">
        <w:t>возможности</w:t>
      </w:r>
      <w:r w:rsidRPr="00232492">
        <w:rPr>
          <w:spacing w:val="1"/>
        </w:rPr>
        <w:t xml:space="preserve"> </w:t>
      </w:r>
      <w:r w:rsidRPr="00232492">
        <w:t>каждого</w:t>
      </w:r>
      <w:r w:rsidRPr="00232492">
        <w:rPr>
          <w:spacing w:val="1"/>
        </w:rPr>
        <w:t xml:space="preserve"> </w:t>
      </w:r>
      <w:r w:rsidRPr="00232492">
        <w:t>обучающегося,</w:t>
      </w:r>
      <w:r w:rsidRPr="00232492">
        <w:rPr>
          <w:spacing w:val="1"/>
        </w:rPr>
        <w:t xml:space="preserve"> </w:t>
      </w:r>
      <w:r w:rsidRPr="00232492">
        <w:t>особенности</w:t>
      </w:r>
      <w:r w:rsidRPr="00232492">
        <w:rPr>
          <w:spacing w:val="1"/>
        </w:rPr>
        <w:t xml:space="preserve"> </w:t>
      </w:r>
      <w:r w:rsidRPr="00232492">
        <w:t>его</w:t>
      </w:r>
      <w:r w:rsidRPr="00232492">
        <w:rPr>
          <w:spacing w:val="1"/>
        </w:rPr>
        <w:t xml:space="preserve"> </w:t>
      </w:r>
      <w:r w:rsidRPr="00232492">
        <w:t>психофизического</w:t>
      </w:r>
      <w:r w:rsidRPr="00232492">
        <w:rPr>
          <w:spacing w:val="1"/>
        </w:rPr>
        <w:t xml:space="preserve"> </w:t>
      </w:r>
      <w:r w:rsidRPr="00232492">
        <w:t>развития,</w:t>
      </w:r>
      <w:r w:rsidRPr="00232492">
        <w:rPr>
          <w:spacing w:val="1"/>
        </w:rPr>
        <w:t xml:space="preserve"> </w:t>
      </w:r>
      <w:r w:rsidRPr="00232492">
        <w:t>оказывающие</w:t>
      </w:r>
      <w:r w:rsidRPr="00232492">
        <w:rPr>
          <w:spacing w:val="1"/>
        </w:rPr>
        <w:t xml:space="preserve"> </w:t>
      </w:r>
      <w:r w:rsidRPr="00232492">
        <w:t>влияние</w:t>
      </w:r>
      <w:r w:rsidRPr="00232492">
        <w:rPr>
          <w:spacing w:val="1"/>
        </w:rPr>
        <w:t xml:space="preserve"> </w:t>
      </w:r>
      <w:r w:rsidRPr="00232492">
        <w:t>на</w:t>
      </w:r>
      <w:r w:rsidRPr="00232492">
        <w:rPr>
          <w:spacing w:val="1"/>
        </w:rPr>
        <w:t xml:space="preserve"> </w:t>
      </w:r>
      <w:r w:rsidRPr="00232492">
        <w:t>овладение</w:t>
      </w:r>
      <w:r w:rsidRPr="00232492">
        <w:rPr>
          <w:spacing w:val="1"/>
        </w:rPr>
        <w:t xml:space="preserve"> </w:t>
      </w:r>
      <w:r w:rsidRPr="00232492">
        <w:t>учебными</w:t>
      </w:r>
      <w:r w:rsidRPr="00232492">
        <w:rPr>
          <w:spacing w:val="1"/>
        </w:rPr>
        <w:t xml:space="preserve"> </w:t>
      </w:r>
      <w:r w:rsidRPr="00232492">
        <w:t>умениями</w:t>
      </w:r>
      <w:r w:rsidRPr="00232492">
        <w:rPr>
          <w:spacing w:val="1"/>
        </w:rPr>
        <w:t xml:space="preserve"> </w:t>
      </w:r>
      <w:r w:rsidRPr="00232492">
        <w:t>и</w:t>
      </w:r>
      <w:r w:rsidRPr="00232492">
        <w:rPr>
          <w:spacing w:val="1"/>
        </w:rPr>
        <w:t xml:space="preserve"> </w:t>
      </w:r>
      <w:r w:rsidRPr="00232492">
        <w:t>навыками;</w:t>
      </w:r>
    </w:p>
    <w:p w:rsidR="00E21A57" w:rsidRPr="00232492" w:rsidRDefault="000D5990">
      <w:pPr>
        <w:pStyle w:val="a3"/>
        <w:ind w:right="303" w:firstLine="540"/>
      </w:pPr>
      <w:r w:rsidRPr="00232492">
        <w:t>сформировать у обучающихся физическую, социально-личностную, коммуникативную и</w:t>
      </w:r>
      <w:r w:rsidRPr="00232492">
        <w:rPr>
          <w:spacing w:val="-57"/>
        </w:rPr>
        <w:t xml:space="preserve"> </w:t>
      </w:r>
      <w:r w:rsidRPr="00232492">
        <w:t>интеллектуальную</w:t>
      </w:r>
      <w:r w:rsidRPr="00232492">
        <w:rPr>
          <w:spacing w:val="-1"/>
        </w:rPr>
        <w:t xml:space="preserve"> </w:t>
      </w:r>
      <w:r w:rsidRPr="00232492">
        <w:t>готовность</w:t>
      </w:r>
      <w:r w:rsidRPr="00232492">
        <w:rPr>
          <w:spacing w:val="1"/>
        </w:rPr>
        <w:t xml:space="preserve"> </w:t>
      </w:r>
      <w:r w:rsidRPr="00232492">
        <w:t>к освоению</w:t>
      </w:r>
      <w:r w:rsidRPr="00232492">
        <w:rPr>
          <w:spacing w:val="-1"/>
        </w:rPr>
        <w:t xml:space="preserve"> </w:t>
      </w:r>
      <w:r w:rsidRPr="00232492">
        <w:t>АООП;</w:t>
      </w:r>
    </w:p>
    <w:p w:rsidR="00E21A57" w:rsidRPr="00232492" w:rsidRDefault="000D5990">
      <w:pPr>
        <w:pStyle w:val="a3"/>
        <w:ind w:right="304" w:firstLine="540"/>
      </w:pPr>
      <w:r w:rsidRPr="00232492">
        <w:t>сформировать</w:t>
      </w:r>
      <w:r w:rsidRPr="00232492">
        <w:rPr>
          <w:spacing w:val="1"/>
        </w:rPr>
        <w:t xml:space="preserve"> </w:t>
      </w:r>
      <w:r w:rsidRPr="00232492">
        <w:t>готовность</w:t>
      </w:r>
      <w:r w:rsidRPr="00232492">
        <w:rPr>
          <w:spacing w:val="1"/>
        </w:rPr>
        <w:t xml:space="preserve"> </w:t>
      </w:r>
      <w:r w:rsidRPr="00232492">
        <w:t>к</w:t>
      </w:r>
      <w:r w:rsidRPr="00232492">
        <w:rPr>
          <w:spacing w:val="1"/>
        </w:rPr>
        <w:t xml:space="preserve"> </w:t>
      </w:r>
      <w:r w:rsidRPr="00232492">
        <w:t>участию</w:t>
      </w:r>
      <w:r w:rsidRPr="00232492">
        <w:rPr>
          <w:spacing w:val="1"/>
        </w:rPr>
        <w:t xml:space="preserve"> </w:t>
      </w:r>
      <w:r w:rsidRPr="00232492">
        <w:t>в</w:t>
      </w:r>
      <w:r w:rsidRPr="00232492">
        <w:rPr>
          <w:spacing w:val="1"/>
        </w:rPr>
        <w:t xml:space="preserve"> </w:t>
      </w:r>
      <w:r w:rsidRPr="00232492">
        <w:t>систематических</w:t>
      </w:r>
      <w:r w:rsidRPr="00232492">
        <w:rPr>
          <w:spacing w:val="1"/>
        </w:rPr>
        <w:t xml:space="preserve"> </w:t>
      </w:r>
      <w:r w:rsidRPr="00232492">
        <w:t>учебных</w:t>
      </w:r>
      <w:r w:rsidRPr="00232492">
        <w:rPr>
          <w:spacing w:val="1"/>
        </w:rPr>
        <w:t xml:space="preserve"> </w:t>
      </w:r>
      <w:r w:rsidRPr="00232492">
        <w:t>занятиях, в</w:t>
      </w:r>
      <w:r w:rsidRPr="00232492">
        <w:rPr>
          <w:spacing w:val="1"/>
        </w:rPr>
        <w:t xml:space="preserve"> </w:t>
      </w:r>
      <w:r w:rsidRPr="00232492">
        <w:t>разных</w:t>
      </w:r>
      <w:r w:rsidRPr="00232492">
        <w:rPr>
          <w:spacing w:val="1"/>
        </w:rPr>
        <w:t xml:space="preserve"> </w:t>
      </w:r>
      <w:r w:rsidRPr="00232492">
        <w:t>формах</w:t>
      </w:r>
      <w:r w:rsidRPr="00232492">
        <w:rPr>
          <w:spacing w:val="1"/>
        </w:rPr>
        <w:t xml:space="preserve"> </w:t>
      </w:r>
      <w:r w:rsidRPr="00232492">
        <w:t>группового</w:t>
      </w:r>
      <w:r w:rsidRPr="00232492">
        <w:rPr>
          <w:spacing w:val="1"/>
        </w:rPr>
        <w:t xml:space="preserve"> </w:t>
      </w:r>
      <w:r w:rsidRPr="00232492">
        <w:t>и</w:t>
      </w:r>
      <w:r w:rsidRPr="00232492">
        <w:rPr>
          <w:spacing w:val="1"/>
        </w:rPr>
        <w:t xml:space="preserve"> </w:t>
      </w:r>
      <w:r w:rsidRPr="00232492">
        <w:t>индивидуального</w:t>
      </w:r>
      <w:r w:rsidRPr="00232492">
        <w:rPr>
          <w:spacing w:val="1"/>
        </w:rPr>
        <w:t xml:space="preserve"> </w:t>
      </w:r>
      <w:r w:rsidRPr="00232492">
        <w:t>взаимодействия</w:t>
      </w:r>
      <w:r w:rsidRPr="00232492">
        <w:rPr>
          <w:spacing w:val="1"/>
        </w:rPr>
        <w:t xml:space="preserve"> </w:t>
      </w:r>
      <w:r w:rsidRPr="00232492">
        <w:t>с</w:t>
      </w:r>
      <w:r w:rsidRPr="00232492">
        <w:rPr>
          <w:spacing w:val="1"/>
        </w:rPr>
        <w:t xml:space="preserve"> </w:t>
      </w:r>
      <w:r w:rsidRPr="00232492">
        <w:t>учителем</w:t>
      </w:r>
      <w:r w:rsidRPr="00232492">
        <w:rPr>
          <w:spacing w:val="1"/>
        </w:rPr>
        <w:t xml:space="preserve"> </w:t>
      </w:r>
      <w:r w:rsidRPr="00232492">
        <w:t>и</w:t>
      </w:r>
      <w:r w:rsidRPr="00232492">
        <w:rPr>
          <w:spacing w:val="1"/>
        </w:rPr>
        <w:t xml:space="preserve"> </w:t>
      </w:r>
      <w:r w:rsidRPr="00232492">
        <w:t>одноклассниками</w:t>
      </w:r>
      <w:r w:rsidRPr="00232492">
        <w:rPr>
          <w:spacing w:val="1"/>
        </w:rPr>
        <w:t xml:space="preserve"> </w:t>
      </w:r>
      <w:r w:rsidRPr="00232492">
        <w:t>в</w:t>
      </w:r>
      <w:r w:rsidRPr="00232492">
        <w:rPr>
          <w:spacing w:val="-57"/>
        </w:rPr>
        <w:t xml:space="preserve"> </w:t>
      </w:r>
      <w:r w:rsidRPr="00232492">
        <w:t>урочное</w:t>
      </w:r>
      <w:r w:rsidRPr="00232492">
        <w:rPr>
          <w:spacing w:val="-2"/>
        </w:rPr>
        <w:t xml:space="preserve"> </w:t>
      </w:r>
      <w:r w:rsidRPr="00232492">
        <w:t>и внеурочное</w:t>
      </w:r>
      <w:r w:rsidRPr="00232492">
        <w:rPr>
          <w:spacing w:val="-1"/>
        </w:rPr>
        <w:t xml:space="preserve"> </w:t>
      </w:r>
      <w:r w:rsidRPr="00232492">
        <w:t>время;</w:t>
      </w:r>
    </w:p>
    <w:p w:rsidR="00E21A57" w:rsidRPr="00232492" w:rsidRDefault="000D5990">
      <w:pPr>
        <w:pStyle w:val="a3"/>
        <w:ind w:right="302" w:firstLine="540"/>
      </w:pPr>
      <w:r w:rsidRPr="00232492">
        <w:t>обогатить</w:t>
      </w:r>
      <w:r w:rsidRPr="00232492">
        <w:rPr>
          <w:spacing w:val="-11"/>
        </w:rPr>
        <w:t xml:space="preserve"> </w:t>
      </w:r>
      <w:r w:rsidRPr="00232492">
        <w:t>знания</w:t>
      </w:r>
      <w:r w:rsidRPr="00232492">
        <w:rPr>
          <w:spacing w:val="-11"/>
        </w:rPr>
        <w:t xml:space="preserve"> </w:t>
      </w:r>
      <w:r w:rsidRPr="00232492">
        <w:t>обучающихся</w:t>
      </w:r>
      <w:r w:rsidRPr="00232492">
        <w:rPr>
          <w:spacing w:val="-11"/>
        </w:rPr>
        <w:t xml:space="preserve"> </w:t>
      </w:r>
      <w:r w:rsidRPr="00232492">
        <w:t>о</w:t>
      </w:r>
      <w:r w:rsidRPr="00232492">
        <w:rPr>
          <w:spacing w:val="-10"/>
        </w:rPr>
        <w:t xml:space="preserve"> </w:t>
      </w:r>
      <w:r w:rsidRPr="00232492">
        <w:t>социальном</w:t>
      </w:r>
      <w:r w:rsidRPr="00232492">
        <w:rPr>
          <w:spacing w:val="-14"/>
        </w:rPr>
        <w:t xml:space="preserve"> </w:t>
      </w:r>
      <w:r w:rsidRPr="00232492">
        <w:t>и</w:t>
      </w:r>
      <w:r w:rsidRPr="00232492">
        <w:rPr>
          <w:spacing w:val="-12"/>
        </w:rPr>
        <w:t xml:space="preserve"> </w:t>
      </w:r>
      <w:r w:rsidRPr="00232492">
        <w:t>природном</w:t>
      </w:r>
      <w:r w:rsidRPr="00232492">
        <w:rPr>
          <w:spacing w:val="-11"/>
        </w:rPr>
        <w:t xml:space="preserve"> </w:t>
      </w:r>
      <w:r w:rsidRPr="00232492">
        <w:t>мире,</w:t>
      </w:r>
      <w:r w:rsidRPr="00232492">
        <w:rPr>
          <w:spacing w:val="-10"/>
        </w:rPr>
        <w:t xml:space="preserve"> </w:t>
      </w:r>
      <w:r w:rsidRPr="00232492">
        <w:t>опыт</w:t>
      </w:r>
      <w:r w:rsidRPr="00232492">
        <w:rPr>
          <w:spacing w:val="-13"/>
        </w:rPr>
        <w:t xml:space="preserve"> </w:t>
      </w:r>
      <w:r w:rsidRPr="00232492">
        <w:t>в</w:t>
      </w:r>
      <w:r w:rsidRPr="00232492">
        <w:rPr>
          <w:spacing w:val="-11"/>
        </w:rPr>
        <w:t xml:space="preserve"> </w:t>
      </w:r>
      <w:r w:rsidRPr="00232492">
        <w:t>доступных</w:t>
      </w:r>
      <w:r w:rsidRPr="00232492">
        <w:rPr>
          <w:spacing w:val="-9"/>
        </w:rPr>
        <w:t xml:space="preserve"> </w:t>
      </w:r>
      <w:r w:rsidRPr="00232492">
        <w:t>видах</w:t>
      </w:r>
      <w:r w:rsidRPr="00232492">
        <w:rPr>
          <w:spacing w:val="-57"/>
        </w:rPr>
        <w:t xml:space="preserve"> </w:t>
      </w:r>
      <w:r w:rsidRPr="00232492">
        <w:t>детской деятельности</w:t>
      </w:r>
      <w:r w:rsidRPr="00232492">
        <w:rPr>
          <w:spacing w:val="-1"/>
        </w:rPr>
        <w:t xml:space="preserve"> </w:t>
      </w:r>
      <w:r w:rsidRPr="00232492">
        <w:t>(рисование, лепка,</w:t>
      </w:r>
      <w:r w:rsidRPr="00232492">
        <w:rPr>
          <w:spacing w:val="-1"/>
        </w:rPr>
        <w:t xml:space="preserve"> </w:t>
      </w:r>
      <w:r w:rsidRPr="00232492">
        <w:t>аппликация, ручной</w:t>
      </w:r>
      <w:r w:rsidRPr="00232492">
        <w:rPr>
          <w:spacing w:val="-1"/>
        </w:rPr>
        <w:t xml:space="preserve"> </w:t>
      </w:r>
      <w:r w:rsidRPr="00232492">
        <w:t>труд,</w:t>
      </w:r>
      <w:r w:rsidRPr="00232492">
        <w:rPr>
          <w:spacing w:val="-1"/>
        </w:rPr>
        <w:t xml:space="preserve"> </w:t>
      </w:r>
      <w:r w:rsidRPr="00232492">
        <w:t>игра).</w:t>
      </w:r>
    </w:p>
    <w:p w:rsidR="00E21A57" w:rsidRPr="00232492" w:rsidRDefault="000D5990">
      <w:pPr>
        <w:pStyle w:val="a3"/>
        <w:ind w:right="303" w:firstLine="540"/>
      </w:pPr>
      <w:r w:rsidRPr="00232492">
        <w:rPr>
          <w:b/>
        </w:rPr>
        <w:t xml:space="preserve">Цель второго этапа </w:t>
      </w:r>
      <w:r w:rsidRPr="00232492">
        <w:t>направлена на расширение, углубление и систематизацию знаний и</w:t>
      </w:r>
      <w:r w:rsidRPr="00232492">
        <w:rPr>
          <w:spacing w:val="1"/>
        </w:rPr>
        <w:t xml:space="preserve"> </w:t>
      </w:r>
      <w:r w:rsidRPr="00232492">
        <w:t>умений обучающихся в обязательных предметных областях, овладение некоторыми навыками</w:t>
      </w:r>
      <w:r w:rsidRPr="00232492">
        <w:rPr>
          <w:spacing w:val="-57"/>
        </w:rPr>
        <w:t xml:space="preserve"> </w:t>
      </w:r>
      <w:r w:rsidRPr="00232492">
        <w:t>адаптации</w:t>
      </w:r>
      <w:r w:rsidRPr="00232492">
        <w:rPr>
          <w:spacing w:val="-1"/>
        </w:rPr>
        <w:t xml:space="preserve"> </w:t>
      </w:r>
      <w:r w:rsidRPr="00232492">
        <w:t>в</w:t>
      </w:r>
      <w:r w:rsidRPr="00232492">
        <w:rPr>
          <w:spacing w:val="-1"/>
        </w:rPr>
        <w:t xml:space="preserve"> </w:t>
      </w:r>
      <w:r w:rsidRPr="00232492">
        <w:t>динамично</w:t>
      </w:r>
      <w:r w:rsidRPr="00232492">
        <w:rPr>
          <w:spacing w:val="-4"/>
        </w:rPr>
        <w:t xml:space="preserve"> </w:t>
      </w:r>
      <w:r w:rsidRPr="00232492">
        <w:t>изменяющемся и</w:t>
      </w:r>
      <w:r w:rsidRPr="00232492">
        <w:rPr>
          <w:spacing w:val="-1"/>
        </w:rPr>
        <w:t xml:space="preserve"> </w:t>
      </w:r>
      <w:r w:rsidRPr="00232492">
        <w:t>развивающемся</w:t>
      </w:r>
      <w:r w:rsidRPr="00232492">
        <w:rPr>
          <w:spacing w:val="2"/>
        </w:rPr>
        <w:t xml:space="preserve"> </w:t>
      </w:r>
      <w:r w:rsidRPr="00232492">
        <w:t>мире.</w:t>
      </w:r>
    </w:p>
    <w:p w:rsidR="00E21A57" w:rsidRPr="00232492" w:rsidRDefault="000D5990">
      <w:pPr>
        <w:pStyle w:val="1"/>
        <w:spacing w:before="8" w:line="235" w:lineRule="auto"/>
        <w:ind w:left="260" w:right="300" w:firstLine="540"/>
        <w:rPr>
          <w:b w:val="0"/>
        </w:rPr>
      </w:pPr>
      <w:r w:rsidRPr="00232492">
        <w:t>К особым образовательным потребностям, характерным для обучающихся с легкой</w:t>
      </w:r>
      <w:r w:rsidRPr="00232492">
        <w:rPr>
          <w:spacing w:val="-57"/>
        </w:rPr>
        <w:t xml:space="preserve"> </w:t>
      </w:r>
      <w:r w:rsidRPr="00232492">
        <w:t>умственной</w:t>
      </w:r>
      <w:r w:rsidRPr="00232492">
        <w:rPr>
          <w:spacing w:val="-1"/>
        </w:rPr>
        <w:t xml:space="preserve"> </w:t>
      </w:r>
      <w:r w:rsidRPr="00232492">
        <w:t>отсталостью</w:t>
      </w:r>
      <w:r w:rsidRPr="00232492">
        <w:rPr>
          <w:spacing w:val="-3"/>
        </w:rPr>
        <w:t xml:space="preserve"> </w:t>
      </w:r>
      <w:r w:rsidRPr="00232492">
        <w:t>(интеллектуальными</w:t>
      </w:r>
      <w:r w:rsidRPr="00232492">
        <w:rPr>
          <w:spacing w:val="-1"/>
        </w:rPr>
        <w:t xml:space="preserve"> </w:t>
      </w:r>
      <w:r w:rsidRPr="00232492">
        <w:t>нарушениями)</w:t>
      </w:r>
      <w:r w:rsidRPr="00232492">
        <w:rPr>
          <w:spacing w:val="2"/>
        </w:rPr>
        <w:t xml:space="preserve"> </w:t>
      </w:r>
      <w:r w:rsidRPr="00232492">
        <w:t>относятся</w:t>
      </w:r>
      <w:r w:rsidRPr="00232492">
        <w:rPr>
          <w:b w:val="0"/>
        </w:rPr>
        <w:t>:</w:t>
      </w:r>
    </w:p>
    <w:p w:rsidR="00E21A57" w:rsidRPr="00232492" w:rsidRDefault="000D5990">
      <w:pPr>
        <w:pStyle w:val="a3"/>
        <w:spacing w:before="2"/>
        <w:ind w:right="305" w:firstLine="540"/>
      </w:pPr>
      <w:r w:rsidRPr="00232492">
        <w:t>а)</w:t>
      </w:r>
      <w:r w:rsidRPr="00232492">
        <w:rPr>
          <w:spacing w:val="1"/>
        </w:rPr>
        <w:t xml:space="preserve"> </w:t>
      </w:r>
      <w:r w:rsidRPr="00232492">
        <w:t>выделение</w:t>
      </w:r>
      <w:r w:rsidRPr="00232492">
        <w:rPr>
          <w:spacing w:val="1"/>
        </w:rPr>
        <w:t xml:space="preserve"> </w:t>
      </w:r>
      <w:r w:rsidRPr="00232492">
        <w:t>пропедевтического</w:t>
      </w:r>
      <w:r w:rsidRPr="00232492">
        <w:rPr>
          <w:spacing w:val="1"/>
        </w:rPr>
        <w:t xml:space="preserve"> </w:t>
      </w:r>
      <w:r w:rsidRPr="00232492">
        <w:t>периода</w:t>
      </w:r>
      <w:r w:rsidRPr="00232492">
        <w:rPr>
          <w:spacing w:val="1"/>
        </w:rPr>
        <w:t xml:space="preserve"> </w:t>
      </w:r>
      <w:r w:rsidRPr="00232492">
        <w:t>в</w:t>
      </w:r>
      <w:r w:rsidRPr="00232492">
        <w:rPr>
          <w:spacing w:val="1"/>
        </w:rPr>
        <w:t xml:space="preserve"> </w:t>
      </w:r>
      <w:r w:rsidRPr="00232492">
        <w:t>образовании,</w:t>
      </w:r>
      <w:r w:rsidRPr="00232492">
        <w:rPr>
          <w:spacing w:val="1"/>
        </w:rPr>
        <w:t xml:space="preserve"> </w:t>
      </w:r>
      <w:r w:rsidRPr="00232492">
        <w:t>обеспечивающего</w:t>
      </w:r>
      <w:r w:rsidRPr="00232492">
        <w:rPr>
          <w:spacing w:val="-57"/>
        </w:rPr>
        <w:t xml:space="preserve"> </w:t>
      </w:r>
      <w:r w:rsidRPr="00232492">
        <w:t>преемственность между</w:t>
      </w:r>
      <w:r w:rsidRPr="00232492">
        <w:rPr>
          <w:spacing w:val="-3"/>
        </w:rPr>
        <w:t xml:space="preserve"> </w:t>
      </w:r>
      <w:r w:rsidRPr="00232492">
        <w:t>дошкольным</w:t>
      </w:r>
      <w:r w:rsidRPr="00232492">
        <w:rPr>
          <w:spacing w:val="-2"/>
        </w:rPr>
        <w:t xml:space="preserve"> </w:t>
      </w:r>
      <w:r w:rsidRPr="00232492">
        <w:t>и школьным</w:t>
      </w:r>
      <w:r w:rsidRPr="00232492">
        <w:rPr>
          <w:spacing w:val="-2"/>
        </w:rPr>
        <w:t xml:space="preserve"> </w:t>
      </w:r>
      <w:r w:rsidRPr="00232492">
        <w:t>этапами;</w:t>
      </w:r>
    </w:p>
    <w:p w:rsidR="00E21A57" w:rsidRPr="00232492" w:rsidRDefault="000D5990">
      <w:pPr>
        <w:pStyle w:val="a3"/>
        <w:ind w:right="300" w:firstLine="540"/>
      </w:pPr>
      <w:r w:rsidRPr="00232492">
        <w:t>б) введение специальных учебных предметов и коррекционных курсов, способствующих</w:t>
      </w:r>
      <w:r w:rsidRPr="00232492">
        <w:rPr>
          <w:spacing w:val="-57"/>
        </w:rPr>
        <w:t xml:space="preserve"> </w:t>
      </w:r>
      <w:r w:rsidRPr="00232492">
        <w:t>формированию представлений о природных и социальных компонентах окружающего мира,</w:t>
      </w:r>
      <w:r w:rsidRPr="00232492">
        <w:rPr>
          <w:spacing w:val="1"/>
        </w:rPr>
        <w:t xml:space="preserve"> </w:t>
      </w:r>
      <w:r w:rsidRPr="00232492">
        <w:t>целенаправленное</w:t>
      </w:r>
      <w:r w:rsidRPr="00232492">
        <w:rPr>
          <w:spacing w:val="-3"/>
        </w:rPr>
        <w:t xml:space="preserve"> </w:t>
      </w:r>
      <w:r w:rsidRPr="00232492">
        <w:t>формирование умений</w:t>
      </w:r>
      <w:r w:rsidRPr="00232492">
        <w:rPr>
          <w:spacing w:val="-1"/>
        </w:rPr>
        <w:t xml:space="preserve"> </w:t>
      </w:r>
      <w:r w:rsidRPr="00232492">
        <w:t>и</w:t>
      </w:r>
      <w:r w:rsidRPr="00232492">
        <w:rPr>
          <w:spacing w:val="-3"/>
        </w:rPr>
        <w:t xml:space="preserve"> </w:t>
      </w:r>
      <w:r w:rsidRPr="00232492">
        <w:t>навыков</w:t>
      </w:r>
      <w:r w:rsidRPr="00232492">
        <w:rPr>
          <w:spacing w:val="-2"/>
        </w:rPr>
        <w:t xml:space="preserve"> </w:t>
      </w:r>
      <w:r w:rsidRPr="00232492">
        <w:t>социально-бытовой</w:t>
      </w:r>
      <w:r w:rsidRPr="00232492">
        <w:rPr>
          <w:spacing w:val="-1"/>
        </w:rPr>
        <w:t xml:space="preserve"> </w:t>
      </w:r>
      <w:r w:rsidRPr="00232492">
        <w:t>ориентировки;</w:t>
      </w:r>
    </w:p>
    <w:p w:rsidR="00E21A57" w:rsidRPr="00232492" w:rsidRDefault="000D5990">
      <w:pPr>
        <w:pStyle w:val="a3"/>
        <w:ind w:right="299" w:firstLine="540"/>
      </w:pPr>
      <w:r w:rsidRPr="00232492">
        <w:t>в) опора на формирование и развитие познавательной деятельности и познавательных</w:t>
      </w:r>
      <w:r w:rsidRPr="00232492">
        <w:rPr>
          <w:spacing w:val="1"/>
        </w:rPr>
        <w:t xml:space="preserve"> </w:t>
      </w:r>
      <w:r w:rsidRPr="00232492">
        <w:t>процессов,</w:t>
      </w:r>
      <w:r w:rsidRPr="00232492">
        <w:rPr>
          <w:spacing w:val="1"/>
        </w:rPr>
        <w:t xml:space="preserve"> </w:t>
      </w:r>
      <w:r w:rsidRPr="00232492">
        <w:t>овладение</w:t>
      </w:r>
      <w:r w:rsidRPr="00232492">
        <w:rPr>
          <w:spacing w:val="1"/>
        </w:rPr>
        <w:t xml:space="preserve"> </w:t>
      </w:r>
      <w:r w:rsidRPr="00232492">
        <w:t>разнообразными</w:t>
      </w:r>
      <w:r w:rsidRPr="00232492">
        <w:rPr>
          <w:spacing w:val="1"/>
        </w:rPr>
        <w:t xml:space="preserve"> </w:t>
      </w:r>
      <w:r w:rsidRPr="00232492">
        <w:t>видами,</w:t>
      </w:r>
      <w:r w:rsidRPr="00232492">
        <w:rPr>
          <w:spacing w:val="1"/>
        </w:rPr>
        <w:t xml:space="preserve"> </w:t>
      </w:r>
      <w:r w:rsidRPr="00232492">
        <w:t>средствами</w:t>
      </w:r>
      <w:r w:rsidRPr="00232492">
        <w:rPr>
          <w:spacing w:val="1"/>
        </w:rPr>
        <w:t xml:space="preserve"> </w:t>
      </w:r>
      <w:r w:rsidRPr="00232492">
        <w:t>и</w:t>
      </w:r>
      <w:r w:rsidRPr="00232492">
        <w:rPr>
          <w:spacing w:val="1"/>
        </w:rPr>
        <w:t xml:space="preserve"> </w:t>
      </w:r>
      <w:r w:rsidRPr="00232492">
        <w:t>формами</w:t>
      </w:r>
      <w:r w:rsidRPr="00232492">
        <w:rPr>
          <w:spacing w:val="1"/>
        </w:rPr>
        <w:t xml:space="preserve"> </w:t>
      </w:r>
      <w:r w:rsidRPr="00232492">
        <w:t>коммуникации,</w:t>
      </w:r>
      <w:r w:rsidRPr="00232492">
        <w:rPr>
          <w:spacing w:val="1"/>
        </w:rPr>
        <w:t xml:space="preserve"> </w:t>
      </w:r>
      <w:r w:rsidRPr="00232492">
        <w:t>обеспечивающими</w:t>
      </w:r>
      <w:r w:rsidRPr="00232492">
        <w:rPr>
          <w:spacing w:val="1"/>
        </w:rPr>
        <w:t xml:space="preserve"> </w:t>
      </w:r>
      <w:r w:rsidRPr="00232492">
        <w:t>успешность</w:t>
      </w:r>
      <w:r w:rsidRPr="00232492">
        <w:rPr>
          <w:spacing w:val="1"/>
        </w:rPr>
        <w:t xml:space="preserve"> </w:t>
      </w:r>
      <w:r w:rsidRPr="00232492">
        <w:t>установления</w:t>
      </w:r>
      <w:r w:rsidRPr="00232492">
        <w:rPr>
          <w:spacing w:val="1"/>
        </w:rPr>
        <w:t xml:space="preserve"> </w:t>
      </w:r>
      <w:r w:rsidRPr="00232492">
        <w:t>и</w:t>
      </w:r>
      <w:r w:rsidRPr="00232492">
        <w:rPr>
          <w:spacing w:val="1"/>
        </w:rPr>
        <w:t xml:space="preserve"> </w:t>
      </w:r>
      <w:r w:rsidRPr="00232492">
        <w:t>реализации</w:t>
      </w:r>
      <w:r w:rsidRPr="00232492">
        <w:rPr>
          <w:spacing w:val="1"/>
        </w:rPr>
        <w:t xml:space="preserve"> </w:t>
      </w:r>
      <w:r w:rsidRPr="00232492">
        <w:t>социокультурных</w:t>
      </w:r>
      <w:r w:rsidRPr="00232492">
        <w:rPr>
          <w:spacing w:val="1"/>
        </w:rPr>
        <w:t xml:space="preserve"> </w:t>
      </w:r>
      <w:r w:rsidRPr="00232492">
        <w:t>связей</w:t>
      </w:r>
      <w:r w:rsidRPr="00232492">
        <w:rPr>
          <w:spacing w:val="1"/>
        </w:rPr>
        <w:t xml:space="preserve"> </w:t>
      </w:r>
      <w:r w:rsidRPr="00232492">
        <w:t>и</w:t>
      </w:r>
      <w:r w:rsidRPr="00232492">
        <w:rPr>
          <w:spacing w:val="-57"/>
        </w:rPr>
        <w:t xml:space="preserve"> </w:t>
      </w:r>
      <w:r w:rsidRPr="00232492">
        <w:t>отношений</w:t>
      </w:r>
      <w:r w:rsidRPr="00232492">
        <w:rPr>
          <w:spacing w:val="-1"/>
        </w:rPr>
        <w:t xml:space="preserve"> </w:t>
      </w:r>
      <w:r w:rsidRPr="00232492">
        <w:t>обучающегося с</w:t>
      </w:r>
      <w:r w:rsidRPr="00232492">
        <w:rPr>
          <w:spacing w:val="-1"/>
        </w:rPr>
        <w:t xml:space="preserve"> </w:t>
      </w:r>
      <w:r w:rsidRPr="00232492">
        <w:t>окружающей средой;</w:t>
      </w:r>
    </w:p>
    <w:p w:rsidR="00E21A57" w:rsidRPr="00232492" w:rsidRDefault="000D5990">
      <w:pPr>
        <w:pStyle w:val="a3"/>
        <w:ind w:right="299" w:firstLine="540"/>
      </w:pPr>
      <w:r w:rsidRPr="00232492">
        <w:t>г)</w:t>
      </w:r>
      <w:r w:rsidRPr="00232492">
        <w:rPr>
          <w:spacing w:val="1"/>
        </w:rPr>
        <w:t xml:space="preserve"> </w:t>
      </w:r>
      <w:r w:rsidRPr="00232492">
        <w:t>возможность</w:t>
      </w:r>
      <w:r w:rsidRPr="00232492">
        <w:rPr>
          <w:spacing w:val="1"/>
        </w:rPr>
        <w:t xml:space="preserve"> </w:t>
      </w:r>
      <w:r w:rsidRPr="00232492">
        <w:t>обучения</w:t>
      </w:r>
      <w:r w:rsidRPr="00232492">
        <w:rPr>
          <w:spacing w:val="1"/>
        </w:rPr>
        <w:t xml:space="preserve"> </w:t>
      </w:r>
      <w:r w:rsidRPr="00232492">
        <w:t>по</w:t>
      </w:r>
      <w:r w:rsidRPr="00232492">
        <w:rPr>
          <w:spacing w:val="1"/>
        </w:rPr>
        <w:t xml:space="preserve"> </w:t>
      </w:r>
      <w:r w:rsidRPr="00232492">
        <w:t>программам</w:t>
      </w:r>
      <w:r w:rsidRPr="00232492">
        <w:rPr>
          <w:spacing w:val="1"/>
        </w:rPr>
        <w:t xml:space="preserve"> </w:t>
      </w:r>
      <w:r w:rsidRPr="00232492">
        <w:t>профессиональной</w:t>
      </w:r>
      <w:r w:rsidRPr="00232492">
        <w:rPr>
          <w:spacing w:val="1"/>
        </w:rPr>
        <w:t xml:space="preserve"> </w:t>
      </w:r>
      <w:r w:rsidRPr="00232492">
        <w:t>подготовки</w:t>
      </w:r>
      <w:r w:rsidRPr="00232492">
        <w:rPr>
          <w:spacing w:val="1"/>
        </w:rPr>
        <w:t xml:space="preserve"> </w:t>
      </w:r>
      <w:r w:rsidRPr="00232492">
        <w:t>квалифицированных</w:t>
      </w:r>
      <w:r w:rsidRPr="00232492">
        <w:rPr>
          <w:spacing w:val="1"/>
        </w:rPr>
        <w:t xml:space="preserve"> </w:t>
      </w:r>
      <w:r w:rsidRPr="00232492">
        <w:t>рабочих, служащих;</w:t>
      </w:r>
    </w:p>
    <w:p w:rsidR="00E21A57" w:rsidRPr="00232492" w:rsidRDefault="000D5990">
      <w:pPr>
        <w:pStyle w:val="a3"/>
        <w:ind w:right="303" w:firstLine="540"/>
      </w:pPr>
      <w:r w:rsidRPr="00232492">
        <w:t>д) психологическое сопровождение, оптимизирующее взаимодействие обучающегося с</w:t>
      </w:r>
      <w:r w:rsidRPr="00232492">
        <w:rPr>
          <w:spacing w:val="1"/>
        </w:rPr>
        <w:t xml:space="preserve"> </w:t>
      </w:r>
      <w:r w:rsidRPr="00232492">
        <w:t>педагогического</w:t>
      </w:r>
      <w:r w:rsidRPr="00232492">
        <w:rPr>
          <w:spacing w:val="-1"/>
        </w:rPr>
        <w:t xml:space="preserve"> </w:t>
      </w:r>
      <w:r w:rsidRPr="00232492">
        <w:t>работниками</w:t>
      </w:r>
      <w:r w:rsidRPr="00232492">
        <w:rPr>
          <w:spacing w:val="-2"/>
        </w:rPr>
        <w:t xml:space="preserve"> </w:t>
      </w:r>
      <w:r w:rsidRPr="00232492">
        <w:t>и другими</w:t>
      </w:r>
      <w:r w:rsidRPr="00232492">
        <w:rPr>
          <w:spacing w:val="-1"/>
        </w:rPr>
        <w:t xml:space="preserve"> </w:t>
      </w:r>
      <w:r w:rsidRPr="00232492">
        <w:t>обучающимися;</w:t>
      </w:r>
    </w:p>
    <w:p w:rsidR="00E21A57" w:rsidRPr="00232492" w:rsidRDefault="000D5990">
      <w:pPr>
        <w:pStyle w:val="a3"/>
        <w:ind w:right="299" w:firstLine="540"/>
      </w:pPr>
      <w:r w:rsidRPr="00232492">
        <w:t>е) раскрытие интересов и способностей обучающихся в разных видах практической и</w:t>
      </w:r>
      <w:r w:rsidRPr="00232492">
        <w:rPr>
          <w:spacing w:val="1"/>
        </w:rPr>
        <w:t xml:space="preserve"> </w:t>
      </w:r>
      <w:r w:rsidRPr="00232492">
        <w:t>творческой</w:t>
      </w:r>
      <w:r w:rsidRPr="00232492">
        <w:rPr>
          <w:spacing w:val="-2"/>
        </w:rPr>
        <w:t xml:space="preserve"> </w:t>
      </w:r>
      <w:r w:rsidRPr="00232492">
        <w:t>деятельности</w:t>
      </w:r>
      <w:r w:rsidRPr="00232492">
        <w:rPr>
          <w:spacing w:val="-1"/>
        </w:rPr>
        <w:t xml:space="preserve"> </w:t>
      </w:r>
      <w:r w:rsidRPr="00232492">
        <w:t>с</w:t>
      </w:r>
      <w:r w:rsidRPr="00232492">
        <w:rPr>
          <w:spacing w:val="-1"/>
        </w:rPr>
        <w:t xml:space="preserve"> </w:t>
      </w:r>
      <w:r w:rsidRPr="00232492">
        <w:t>учетом структуры</w:t>
      </w:r>
      <w:r w:rsidRPr="00232492">
        <w:rPr>
          <w:spacing w:val="-1"/>
        </w:rPr>
        <w:t xml:space="preserve"> </w:t>
      </w:r>
      <w:r w:rsidRPr="00232492">
        <w:t>нарушения,</w:t>
      </w:r>
      <w:r w:rsidRPr="00232492">
        <w:rPr>
          <w:spacing w:val="-2"/>
        </w:rPr>
        <w:t xml:space="preserve"> </w:t>
      </w:r>
      <w:r w:rsidRPr="00232492">
        <w:t>индивидуальных особенностей;</w:t>
      </w:r>
    </w:p>
    <w:p w:rsidR="00E21A57" w:rsidRPr="00232492" w:rsidRDefault="000D5990">
      <w:pPr>
        <w:pStyle w:val="a3"/>
        <w:spacing w:before="1"/>
        <w:ind w:right="304" w:firstLine="540"/>
      </w:pPr>
      <w:r w:rsidRPr="00232492">
        <w:t>ж)</w:t>
      </w:r>
      <w:r w:rsidRPr="00232492">
        <w:rPr>
          <w:spacing w:val="1"/>
        </w:rPr>
        <w:t xml:space="preserve"> </w:t>
      </w:r>
      <w:r w:rsidRPr="00232492">
        <w:t>психолого-педагогическое</w:t>
      </w:r>
      <w:r w:rsidRPr="00232492">
        <w:rPr>
          <w:spacing w:val="1"/>
        </w:rPr>
        <w:t xml:space="preserve"> </w:t>
      </w:r>
      <w:r w:rsidRPr="00232492">
        <w:t>сопровождение,</w:t>
      </w:r>
      <w:r w:rsidRPr="00232492">
        <w:rPr>
          <w:spacing w:val="1"/>
        </w:rPr>
        <w:t xml:space="preserve"> </w:t>
      </w:r>
      <w:r w:rsidRPr="00232492">
        <w:t>направленное</w:t>
      </w:r>
      <w:r w:rsidRPr="00232492">
        <w:rPr>
          <w:spacing w:val="1"/>
        </w:rPr>
        <w:t xml:space="preserve"> </w:t>
      </w:r>
      <w:r w:rsidRPr="00232492">
        <w:t>на</w:t>
      </w:r>
      <w:r w:rsidRPr="00232492">
        <w:rPr>
          <w:spacing w:val="1"/>
        </w:rPr>
        <w:t xml:space="preserve"> </w:t>
      </w:r>
      <w:r w:rsidRPr="00232492">
        <w:t>установление</w:t>
      </w:r>
      <w:r w:rsidRPr="00232492">
        <w:rPr>
          <w:spacing w:val="-57"/>
        </w:rPr>
        <w:t xml:space="preserve"> </w:t>
      </w:r>
      <w:r w:rsidRPr="00232492">
        <w:t>взаимодействия</w:t>
      </w:r>
      <w:r w:rsidRPr="00232492">
        <w:rPr>
          <w:spacing w:val="-1"/>
        </w:rPr>
        <w:t xml:space="preserve"> </w:t>
      </w:r>
      <w:r w:rsidRPr="00232492">
        <w:t>семьи и организации;</w:t>
      </w:r>
    </w:p>
    <w:p w:rsidR="00E21A57" w:rsidRPr="00232492" w:rsidRDefault="000D5990">
      <w:pPr>
        <w:pStyle w:val="a3"/>
        <w:ind w:right="297" w:firstLine="540"/>
      </w:pPr>
      <w:r w:rsidRPr="00232492">
        <w:t>з)</w:t>
      </w:r>
      <w:r w:rsidRPr="00232492">
        <w:rPr>
          <w:spacing w:val="1"/>
        </w:rPr>
        <w:t xml:space="preserve"> </w:t>
      </w:r>
      <w:r w:rsidRPr="00232492">
        <w:t>постепенное</w:t>
      </w:r>
      <w:r w:rsidRPr="00232492">
        <w:rPr>
          <w:spacing w:val="1"/>
        </w:rPr>
        <w:t xml:space="preserve"> </w:t>
      </w:r>
      <w:r w:rsidRPr="00232492">
        <w:t>расширение</w:t>
      </w:r>
      <w:r w:rsidRPr="00232492">
        <w:rPr>
          <w:spacing w:val="1"/>
        </w:rPr>
        <w:t xml:space="preserve"> </w:t>
      </w:r>
      <w:r w:rsidRPr="00232492">
        <w:t>образовательного</w:t>
      </w:r>
      <w:r w:rsidRPr="00232492">
        <w:rPr>
          <w:spacing w:val="1"/>
        </w:rPr>
        <w:t xml:space="preserve"> </w:t>
      </w:r>
      <w:r w:rsidRPr="00232492">
        <w:t>пространства,</w:t>
      </w:r>
      <w:r w:rsidRPr="00232492">
        <w:rPr>
          <w:spacing w:val="1"/>
        </w:rPr>
        <w:t xml:space="preserve"> </w:t>
      </w:r>
      <w:r w:rsidRPr="00232492">
        <w:t>выходящего</w:t>
      </w:r>
      <w:r w:rsidRPr="00232492">
        <w:rPr>
          <w:spacing w:val="1"/>
        </w:rPr>
        <w:t xml:space="preserve"> </w:t>
      </w:r>
      <w:r w:rsidRPr="00232492">
        <w:t>за</w:t>
      </w:r>
      <w:r w:rsidRPr="00232492">
        <w:rPr>
          <w:spacing w:val="1"/>
        </w:rPr>
        <w:t xml:space="preserve"> </w:t>
      </w:r>
      <w:r w:rsidRPr="00232492">
        <w:t>пределы</w:t>
      </w:r>
      <w:r w:rsidRPr="00232492">
        <w:rPr>
          <w:spacing w:val="1"/>
        </w:rPr>
        <w:t xml:space="preserve"> </w:t>
      </w:r>
      <w:r w:rsidRPr="00232492">
        <w:t>организации.</w:t>
      </w:r>
    </w:p>
    <w:p w:rsidR="00E21A57" w:rsidRPr="00232492" w:rsidRDefault="000D5990">
      <w:pPr>
        <w:pStyle w:val="a3"/>
        <w:ind w:right="302" w:firstLine="540"/>
      </w:pPr>
      <w:r w:rsidRPr="00232492">
        <w:t>В</w:t>
      </w:r>
      <w:r w:rsidRPr="00232492">
        <w:rPr>
          <w:spacing w:val="1"/>
        </w:rPr>
        <w:t xml:space="preserve"> </w:t>
      </w:r>
      <w:r w:rsidRPr="00232492">
        <w:t>отношении</w:t>
      </w:r>
      <w:r w:rsidRPr="00232492">
        <w:rPr>
          <w:spacing w:val="1"/>
        </w:rPr>
        <w:t xml:space="preserve"> </w:t>
      </w:r>
      <w:r w:rsidRPr="00232492">
        <w:t>обучающихся</w:t>
      </w:r>
      <w:r w:rsidRPr="00232492">
        <w:rPr>
          <w:spacing w:val="1"/>
        </w:rPr>
        <w:t xml:space="preserve"> </w:t>
      </w:r>
      <w:r w:rsidRPr="00232492">
        <w:t>с</w:t>
      </w:r>
      <w:r w:rsidRPr="00232492">
        <w:rPr>
          <w:spacing w:val="1"/>
        </w:rPr>
        <w:t xml:space="preserve"> </w:t>
      </w:r>
      <w:r w:rsidRPr="00232492">
        <w:t>РАС</w:t>
      </w:r>
      <w:r w:rsidRPr="00232492">
        <w:rPr>
          <w:spacing w:val="1"/>
        </w:rPr>
        <w:t xml:space="preserve"> </w:t>
      </w:r>
      <w:r w:rsidRPr="00232492">
        <w:t>и</w:t>
      </w:r>
      <w:r w:rsidRPr="00232492">
        <w:rPr>
          <w:spacing w:val="1"/>
        </w:rPr>
        <w:t xml:space="preserve"> </w:t>
      </w:r>
      <w:r w:rsidRPr="00232492">
        <w:t>с</w:t>
      </w:r>
      <w:r w:rsidRPr="00232492">
        <w:rPr>
          <w:spacing w:val="1"/>
        </w:rPr>
        <w:t xml:space="preserve"> </w:t>
      </w:r>
      <w:r w:rsidRPr="00232492">
        <w:t>легкой</w:t>
      </w:r>
      <w:r w:rsidRPr="00232492">
        <w:rPr>
          <w:spacing w:val="1"/>
        </w:rPr>
        <w:t xml:space="preserve"> </w:t>
      </w:r>
      <w:r w:rsidRPr="00232492">
        <w:t>умственной</w:t>
      </w:r>
      <w:r w:rsidRPr="00232492">
        <w:rPr>
          <w:spacing w:val="1"/>
        </w:rPr>
        <w:t xml:space="preserve"> </w:t>
      </w:r>
      <w:r w:rsidRPr="00232492">
        <w:t>отсталостью</w:t>
      </w:r>
      <w:r w:rsidRPr="00232492">
        <w:rPr>
          <w:spacing w:val="1"/>
        </w:rPr>
        <w:t xml:space="preserve"> </w:t>
      </w:r>
      <w:r w:rsidRPr="00232492">
        <w:t>(интеллектуальными</w:t>
      </w:r>
      <w:r w:rsidRPr="00232492">
        <w:rPr>
          <w:spacing w:val="1"/>
        </w:rPr>
        <w:t xml:space="preserve"> </w:t>
      </w:r>
      <w:r w:rsidRPr="00232492">
        <w:t>нарушениями)</w:t>
      </w:r>
      <w:r w:rsidRPr="00232492">
        <w:rPr>
          <w:spacing w:val="1"/>
        </w:rPr>
        <w:t xml:space="preserve"> </w:t>
      </w:r>
      <w:r w:rsidRPr="00232492">
        <w:t>особые</w:t>
      </w:r>
      <w:r w:rsidRPr="00232492">
        <w:rPr>
          <w:spacing w:val="1"/>
        </w:rPr>
        <w:t xml:space="preserve"> </w:t>
      </w:r>
      <w:r w:rsidRPr="00232492">
        <w:t>образовательные</w:t>
      </w:r>
      <w:r w:rsidRPr="00232492">
        <w:rPr>
          <w:spacing w:val="1"/>
        </w:rPr>
        <w:t xml:space="preserve"> </w:t>
      </w:r>
      <w:r w:rsidRPr="00232492">
        <w:t>потребности</w:t>
      </w:r>
      <w:r w:rsidRPr="00232492">
        <w:rPr>
          <w:spacing w:val="1"/>
        </w:rPr>
        <w:t xml:space="preserve"> </w:t>
      </w:r>
      <w:r w:rsidRPr="00232492">
        <w:t>дополняются</w:t>
      </w:r>
      <w:r w:rsidRPr="00232492">
        <w:rPr>
          <w:spacing w:val="1"/>
        </w:rPr>
        <w:t xml:space="preserve"> </w:t>
      </w:r>
      <w:r w:rsidRPr="00232492">
        <w:t>потребностями</w:t>
      </w:r>
      <w:r w:rsidRPr="00232492">
        <w:rPr>
          <w:spacing w:val="-1"/>
        </w:rPr>
        <w:t xml:space="preserve"> </w:t>
      </w:r>
      <w:r w:rsidRPr="00232492">
        <w:t>в:</w:t>
      </w:r>
    </w:p>
    <w:p w:rsidR="00E21A57" w:rsidRPr="00232492" w:rsidRDefault="00E21A57">
      <w:pPr>
        <w:rPr>
          <w:sz w:val="24"/>
          <w:szCs w:val="24"/>
        </w:rPr>
        <w:sectPr w:rsidR="00E21A57" w:rsidRPr="00232492">
          <w:pgSz w:w="11910" w:h="16840"/>
          <w:pgMar w:top="1340" w:right="780" w:bottom="1200" w:left="820" w:header="0" w:footer="930" w:gutter="0"/>
          <w:cols w:space="720"/>
        </w:sectPr>
      </w:pPr>
    </w:p>
    <w:p w:rsidR="00E21A57" w:rsidRPr="00232492" w:rsidRDefault="000D5990">
      <w:pPr>
        <w:pStyle w:val="a3"/>
        <w:spacing w:before="73"/>
        <w:ind w:right="295" w:firstLine="540"/>
      </w:pPr>
      <w:r w:rsidRPr="00232492">
        <w:lastRenderedPageBreak/>
        <w:t>а)</w:t>
      </w:r>
      <w:r w:rsidRPr="00232492">
        <w:rPr>
          <w:spacing w:val="1"/>
        </w:rPr>
        <w:t xml:space="preserve"> </w:t>
      </w:r>
      <w:r w:rsidRPr="00232492">
        <w:t>обеспечении</w:t>
      </w:r>
      <w:r w:rsidRPr="00232492">
        <w:rPr>
          <w:spacing w:val="1"/>
        </w:rPr>
        <w:t xml:space="preserve"> </w:t>
      </w:r>
      <w:r w:rsidRPr="00232492">
        <w:t>особой</w:t>
      </w:r>
      <w:r w:rsidRPr="00232492">
        <w:rPr>
          <w:spacing w:val="1"/>
        </w:rPr>
        <w:t xml:space="preserve"> </w:t>
      </w:r>
      <w:r w:rsidRPr="00232492">
        <w:t>пространственной</w:t>
      </w:r>
      <w:r w:rsidRPr="00232492">
        <w:rPr>
          <w:spacing w:val="1"/>
        </w:rPr>
        <w:t xml:space="preserve"> </w:t>
      </w:r>
      <w:r w:rsidRPr="00232492">
        <w:t>и</w:t>
      </w:r>
      <w:r w:rsidRPr="00232492">
        <w:rPr>
          <w:spacing w:val="1"/>
        </w:rPr>
        <w:t xml:space="preserve"> </w:t>
      </w:r>
      <w:r w:rsidRPr="00232492">
        <w:t>временной</w:t>
      </w:r>
      <w:r w:rsidRPr="00232492">
        <w:rPr>
          <w:spacing w:val="1"/>
        </w:rPr>
        <w:t xml:space="preserve"> </w:t>
      </w:r>
      <w:r w:rsidRPr="00232492">
        <w:t>организации</w:t>
      </w:r>
      <w:r w:rsidRPr="00232492">
        <w:rPr>
          <w:spacing w:val="1"/>
        </w:rPr>
        <w:t xml:space="preserve"> </w:t>
      </w:r>
      <w:r w:rsidRPr="00232492">
        <w:t>образовательной</w:t>
      </w:r>
      <w:r w:rsidRPr="00232492">
        <w:rPr>
          <w:spacing w:val="-57"/>
        </w:rPr>
        <w:t xml:space="preserve"> </w:t>
      </w:r>
      <w:r w:rsidRPr="00232492">
        <w:rPr>
          <w:spacing w:val="-1"/>
        </w:rPr>
        <w:t>среды,</w:t>
      </w:r>
      <w:r w:rsidRPr="00232492">
        <w:rPr>
          <w:spacing w:val="-15"/>
        </w:rPr>
        <w:t xml:space="preserve"> </w:t>
      </w:r>
      <w:r w:rsidRPr="00232492">
        <w:rPr>
          <w:spacing w:val="-1"/>
        </w:rPr>
        <w:t>отвечающей</w:t>
      </w:r>
      <w:r w:rsidRPr="00232492">
        <w:rPr>
          <w:spacing w:val="-13"/>
        </w:rPr>
        <w:t xml:space="preserve"> </w:t>
      </w:r>
      <w:r w:rsidRPr="00232492">
        <w:t>характеристикам:</w:t>
      </w:r>
      <w:r w:rsidRPr="00232492">
        <w:rPr>
          <w:spacing w:val="-14"/>
        </w:rPr>
        <w:t xml:space="preserve"> </w:t>
      </w:r>
      <w:r w:rsidRPr="00232492">
        <w:t>постоянство</w:t>
      </w:r>
      <w:r w:rsidRPr="00232492">
        <w:rPr>
          <w:spacing w:val="-14"/>
        </w:rPr>
        <w:t xml:space="preserve"> </w:t>
      </w:r>
      <w:r w:rsidRPr="00232492">
        <w:t>и</w:t>
      </w:r>
      <w:r w:rsidRPr="00232492">
        <w:rPr>
          <w:spacing w:val="-13"/>
        </w:rPr>
        <w:t xml:space="preserve"> </w:t>
      </w:r>
      <w:r w:rsidRPr="00232492">
        <w:t>предсказуемость,</w:t>
      </w:r>
      <w:r w:rsidRPr="00232492">
        <w:rPr>
          <w:spacing w:val="-12"/>
        </w:rPr>
        <w:t xml:space="preserve"> </w:t>
      </w:r>
      <w:r w:rsidRPr="00232492">
        <w:t>четкая</w:t>
      </w:r>
      <w:r w:rsidRPr="00232492">
        <w:rPr>
          <w:spacing w:val="-14"/>
        </w:rPr>
        <w:t xml:space="preserve"> </w:t>
      </w:r>
      <w:r w:rsidRPr="00232492">
        <w:t>пространственно-</w:t>
      </w:r>
      <w:r w:rsidRPr="00232492">
        <w:rPr>
          <w:spacing w:val="-57"/>
        </w:rPr>
        <w:t xml:space="preserve"> </w:t>
      </w:r>
      <w:r w:rsidRPr="00232492">
        <w:t>временная</w:t>
      </w:r>
      <w:r w:rsidRPr="00232492">
        <w:rPr>
          <w:spacing w:val="1"/>
        </w:rPr>
        <w:t xml:space="preserve"> </w:t>
      </w:r>
      <w:r w:rsidRPr="00232492">
        <w:t>организация</w:t>
      </w:r>
      <w:r w:rsidRPr="00232492">
        <w:rPr>
          <w:spacing w:val="1"/>
        </w:rPr>
        <w:t xml:space="preserve"> </w:t>
      </w:r>
      <w:r w:rsidRPr="00232492">
        <w:t>учебного</w:t>
      </w:r>
      <w:r w:rsidRPr="00232492">
        <w:rPr>
          <w:spacing w:val="1"/>
        </w:rPr>
        <w:t xml:space="preserve"> </w:t>
      </w:r>
      <w:r w:rsidRPr="00232492">
        <w:t>процесса,</w:t>
      </w:r>
      <w:r w:rsidRPr="00232492">
        <w:rPr>
          <w:spacing w:val="1"/>
        </w:rPr>
        <w:t xml:space="preserve"> </w:t>
      </w:r>
      <w:r w:rsidRPr="00232492">
        <w:t>минимизация</w:t>
      </w:r>
      <w:r w:rsidRPr="00232492">
        <w:rPr>
          <w:spacing w:val="1"/>
        </w:rPr>
        <w:t xml:space="preserve"> </w:t>
      </w:r>
      <w:r w:rsidRPr="00232492">
        <w:t>стимулов,</w:t>
      </w:r>
      <w:r w:rsidRPr="00232492">
        <w:rPr>
          <w:spacing w:val="1"/>
        </w:rPr>
        <w:t xml:space="preserve"> </w:t>
      </w:r>
      <w:r w:rsidRPr="00232492">
        <w:t>учитывающая</w:t>
      </w:r>
      <w:r w:rsidRPr="00232492">
        <w:rPr>
          <w:spacing w:val="1"/>
        </w:rPr>
        <w:t xml:space="preserve"> </w:t>
      </w:r>
      <w:r w:rsidRPr="00232492">
        <w:t>истощаемость</w:t>
      </w:r>
      <w:r w:rsidRPr="00232492">
        <w:rPr>
          <w:spacing w:val="1"/>
        </w:rPr>
        <w:t xml:space="preserve"> </w:t>
      </w:r>
      <w:r w:rsidRPr="00232492">
        <w:t>и</w:t>
      </w:r>
      <w:r w:rsidRPr="00232492">
        <w:rPr>
          <w:spacing w:val="1"/>
        </w:rPr>
        <w:t xml:space="preserve"> </w:t>
      </w:r>
      <w:r w:rsidRPr="00232492">
        <w:t>сенсорную</w:t>
      </w:r>
      <w:r w:rsidRPr="00232492">
        <w:rPr>
          <w:spacing w:val="1"/>
        </w:rPr>
        <w:t xml:space="preserve"> </w:t>
      </w:r>
      <w:r w:rsidRPr="00232492">
        <w:t>гиперчувствительность</w:t>
      </w:r>
      <w:r w:rsidRPr="00232492">
        <w:rPr>
          <w:spacing w:val="1"/>
        </w:rPr>
        <w:t xml:space="preserve"> </w:t>
      </w:r>
      <w:r w:rsidRPr="00232492">
        <w:t>обучающихся</w:t>
      </w:r>
      <w:r w:rsidRPr="00232492">
        <w:rPr>
          <w:spacing w:val="1"/>
        </w:rPr>
        <w:t xml:space="preserve"> </w:t>
      </w:r>
      <w:r w:rsidRPr="00232492">
        <w:t>с</w:t>
      </w:r>
      <w:r w:rsidRPr="00232492">
        <w:rPr>
          <w:spacing w:val="1"/>
        </w:rPr>
        <w:t xml:space="preserve"> </w:t>
      </w:r>
      <w:r w:rsidRPr="00232492">
        <w:t>расстройствами</w:t>
      </w:r>
      <w:r w:rsidRPr="00232492">
        <w:rPr>
          <w:spacing w:val="1"/>
        </w:rPr>
        <w:t xml:space="preserve"> </w:t>
      </w:r>
      <w:r w:rsidRPr="00232492">
        <w:t>аутистического</w:t>
      </w:r>
      <w:r w:rsidRPr="00232492">
        <w:rPr>
          <w:spacing w:val="-1"/>
        </w:rPr>
        <w:t xml:space="preserve"> </w:t>
      </w:r>
      <w:r w:rsidRPr="00232492">
        <w:t>спектра;</w:t>
      </w:r>
    </w:p>
    <w:p w:rsidR="00E21A57" w:rsidRPr="00232492" w:rsidRDefault="000D5990">
      <w:pPr>
        <w:pStyle w:val="a3"/>
        <w:spacing w:before="1"/>
        <w:ind w:right="296" w:firstLine="540"/>
      </w:pPr>
      <w:r w:rsidRPr="00232492">
        <w:t>б) специальном индивидуальном педагогическом сопровождении и (или) технической</w:t>
      </w:r>
      <w:r w:rsidRPr="00232492">
        <w:rPr>
          <w:spacing w:val="1"/>
        </w:rPr>
        <w:t xml:space="preserve"> </w:t>
      </w:r>
      <w:r w:rsidRPr="00232492">
        <w:t>помощи</w:t>
      </w:r>
      <w:r w:rsidRPr="00232492">
        <w:rPr>
          <w:spacing w:val="1"/>
        </w:rPr>
        <w:t xml:space="preserve"> </w:t>
      </w:r>
      <w:r w:rsidRPr="00232492">
        <w:t>в</w:t>
      </w:r>
      <w:r w:rsidRPr="00232492">
        <w:rPr>
          <w:spacing w:val="1"/>
        </w:rPr>
        <w:t xml:space="preserve"> </w:t>
      </w:r>
      <w:r w:rsidRPr="00232492">
        <w:t>урочной</w:t>
      </w:r>
      <w:r w:rsidRPr="00232492">
        <w:rPr>
          <w:spacing w:val="1"/>
        </w:rPr>
        <w:t xml:space="preserve"> </w:t>
      </w:r>
      <w:r w:rsidRPr="00232492">
        <w:t>и</w:t>
      </w:r>
      <w:r w:rsidRPr="00232492">
        <w:rPr>
          <w:spacing w:val="1"/>
        </w:rPr>
        <w:t xml:space="preserve"> </w:t>
      </w:r>
      <w:r w:rsidRPr="00232492">
        <w:t>внеурочной</w:t>
      </w:r>
      <w:r w:rsidRPr="00232492">
        <w:rPr>
          <w:spacing w:val="1"/>
        </w:rPr>
        <w:t xml:space="preserve"> </w:t>
      </w:r>
      <w:r w:rsidRPr="00232492">
        <w:t>деятельности,</w:t>
      </w:r>
      <w:r w:rsidRPr="00232492">
        <w:rPr>
          <w:spacing w:val="1"/>
        </w:rPr>
        <w:t xml:space="preserve"> </w:t>
      </w:r>
      <w:r w:rsidRPr="00232492">
        <w:t>основанном на</w:t>
      </w:r>
      <w:r w:rsidRPr="00232492">
        <w:rPr>
          <w:spacing w:val="1"/>
        </w:rPr>
        <w:t xml:space="preserve"> </w:t>
      </w:r>
      <w:r w:rsidRPr="00232492">
        <w:t>психолого-педагогических</w:t>
      </w:r>
      <w:r w:rsidRPr="00232492">
        <w:rPr>
          <w:spacing w:val="1"/>
        </w:rPr>
        <w:t xml:space="preserve"> </w:t>
      </w:r>
      <w:r w:rsidRPr="00232492">
        <w:t>технологиях поддержки обучающегося с расстройством аутистического спектра в сложной и</w:t>
      </w:r>
      <w:r w:rsidRPr="00232492">
        <w:rPr>
          <w:spacing w:val="1"/>
        </w:rPr>
        <w:t xml:space="preserve"> </w:t>
      </w:r>
      <w:r w:rsidRPr="00232492">
        <w:t>новой</w:t>
      </w:r>
      <w:r w:rsidRPr="00232492">
        <w:rPr>
          <w:spacing w:val="-1"/>
        </w:rPr>
        <w:t xml:space="preserve"> </w:t>
      </w:r>
      <w:r w:rsidRPr="00232492">
        <w:t>ситуации (в</w:t>
      </w:r>
      <w:r w:rsidRPr="00232492">
        <w:rPr>
          <w:spacing w:val="-2"/>
        </w:rPr>
        <w:t xml:space="preserve"> </w:t>
      </w:r>
      <w:r w:rsidRPr="00232492">
        <w:t>том числе</w:t>
      </w:r>
      <w:r w:rsidRPr="00232492">
        <w:rPr>
          <w:spacing w:val="-1"/>
        </w:rPr>
        <w:t xml:space="preserve"> </w:t>
      </w:r>
      <w:r w:rsidRPr="00232492">
        <w:t>коммуникативной);</w:t>
      </w:r>
    </w:p>
    <w:p w:rsidR="00E21A57" w:rsidRPr="00232492" w:rsidRDefault="000D5990">
      <w:pPr>
        <w:pStyle w:val="a3"/>
        <w:ind w:left="800" w:firstLine="0"/>
      </w:pPr>
      <w:r w:rsidRPr="00232492">
        <w:t>в)</w:t>
      </w:r>
      <w:r w:rsidRPr="00232492">
        <w:rPr>
          <w:spacing w:val="-5"/>
        </w:rPr>
        <w:t xml:space="preserve"> </w:t>
      </w:r>
      <w:r w:rsidRPr="00232492">
        <w:t>наличии</w:t>
      </w:r>
      <w:r w:rsidRPr="00232492">
        <w:rPr>
          <w:spacing w:val="-3"/>
        </w:rPr>
        <w:t xml:space="preserve"> </w:t>
      </w:r>
      <w:r w:rsidRPr="00232492">
        <w:t>отдельного</w:t>
      </w:r>
      <w:r w:rsidRPr="00232492">
        <w:rPr>
          <w:spacing w:val="-6"/>
        </w:rPr>
        <w:t xml:space="preserve"> </w:t>
      </w:r>
      <w:r w:rsidRPr="00232492">
        <w:t>помещения</w:t>
      </w:r>
      <w:r w:rsidRPr="00232492">
        <w:rPr>
          <w:spacing w:val="-3"/>
        </w:rPr>
        <w:t xml:space="preserve"> </w:t>
      </w:r>
      <w:r w:rsidRPr="00232492">
        <w:t>для</w:t>
      </w:r>
      <w:r w:rsidRPr="00232492">
        <w:rPr>
          <w:spacing w:val="-3"/>
        </w:rPr>
        <w:t xml:space="preserve"> </w:t>
      </w:r>
      <w:r w:rsidRPr="00232492">
        <w:t>психологической</w:t>
      </w:r>
      <w:r w:rsidRPr="00232492">
        <w:rPr>
          <w:spacing w:val="-3"/>
        </w:rPr>
        <w:t xml:space="preserve"> </w:t>
      </w:r>
      <w:r w:rsidRPr="00232492">
        <w:t>разгрузки.</w:t>
      </w:r>
    </w:p>
    <w:p w:rsidR="00E21A57" w:rsidRPr="00232492" w:rsidRDefault="00E21A57">
      <w:pPr>
        <w:pStyle w:val="a3"/>
        <w:spacing w:before="5"/>
        <w:ind w:left="0" w:firstLine="0"/>
        <w:jc w:val="left"/>
      </w:pPr>
    </w:p>
    <w:p w:rsidR="00E21A57" w:rsidRPr="00232492" w:rsidRDefault="000D5990" w:rsidP="00852014">
      <w:pPr>
        <w:pStyle w:val="1"/>
        <w:numPr>
          <w:ilvl w:val="1"/>
          <w:numId w:val="21"/>
        </w:numPr>
        <w:tabs>
          <w:tab w:val="left" w:pos="1271"/>
        </w:tabs>
        <w:spacing w:line="240" w:lineRule="auto"/>
        <w:ind w:left="260" w:right="296" w:firstLine="540"/>
      </w:pPr>
      <w:r w:rsidRPr="00232492">
        <w:t>Планируемые результаты освоения АООП УО (вариант 1) обучающимися с</w:t>
      </w:r>
      <w:r w:rsidRPr="00232492">
        <w:rPr>
          <w:spacing w:val="1"/>
        </w:rPr>
        <w:t xml:space="preserve"> </w:t>
      </w:r>
      <w:r w:rsidRPr="00232492">
        <w:t>легкой</w:t>
      </w:r>
      <w:r w:rsidRPr="00232492">
        <w:rPr>
          <w:spacing w:val="-1"/>
        </w:rPr>
        <w:t xml:space="preserve"> </w:t>
      </w:r>
      <w:r w:rsidRPr="00232492">
        <w:t>умственной</w:t>
      </w:r>
      <w:r w:rsidRPr="00232492">
        <w:rPr>
          <w:spacing w:val="1"/>
        </w:rPr>
        <w:t xml:space="preserve"> </w:t>
      </w:r>
      <w:r w:rsidRPr="00232492">
        <w:t>отсталостью</w:t>
      </w:r>
      <w:r w:rsidRPr="00232492">
        <w:rPr>
          <w:spacing w:val="-2"/>
        </w:rPr>
        <w:t xml:space="preserve"> </w:t>
      </w:r>
      <w:r w:rsidRPr="00232492">
        <w:t>(интеллектуальными нарушениями).</w:t>
      </w:r>
    </w:p>
    <w:p w:rsidR="00E21A57" w:rsidRPr="00232492" w:rsidRDefault="000D5990">
      <w:pPr>
        <w:pStyle w:val="a3"/>
        <w:ind w:right="302" w:firstLine="540"/>
      </w:pPr>
      <w:r w:rsidRPr="00232492">
        <w:t>Результаты</w:t>
      </w:r>
      <w:r w:rsidRPr="00232492">
        <w:rPr>
          <w:spacing w:val="1"/>
        </w:rPr>
        <w:t xml:space="preserve"> </w:t>
      </w:r>
      <w:r w:rsidRPr="00232492">
        <w:t>освоения</w:t>
      </w:r>
      <w:r w:rsidRPr="00232492">
        <w:rPr>
          <w:spacing w:val="1"/>
        </w:rPr>
        <w:t xml:space="preserve"> </w:t>
      </w:r>
      <w:r w:rsidRPr="00232492">
        <w:t>с</w:t>
      </w:r>
      <w:r w:rsidRPr="00232492">
        <w:rPr>
          <w:spacing w:val="1"/>
        </w:rPr>
        <w:t xml:space="preserve"> </w:t>
      </w:r>
      <w:r w:rsidRPr="00232492">
        <w:t>обучающимися</w:t>
      </w:r>
      <w:r w:rsidRPr="00232492">
        <w:rPr>
          <w:spacing w:val="1"/>
        </w:rPr>
        <w:t xml:space="preserve"> </w:t>
      </w:r>
      <w:r w:rsidRPr="00232492">
        <w:t>с</w:t>
      </w:r>
      <w:r w:rsidRPr="00232492">
        <w:rPr>
          <w:spacing w:val="1"/>
        </w:rPr>
        <w:t xml:space="preserve"> </w:t>
      </w:r>
      <w:r w:rsidRPr="00232492">
        <w:t>легкой</w:t>
      </w:r>
      <w:r w:rsidRPr="00232492">
        <w:rPr>
          <w:spacing w:val="1"/>
        </w:rPr>
        <w:t xml:space="preserve"> </w:t>
      </w:r>
      <w:r w:rsidRPr="00232492">
        <w:t>умственной</w:t>
      </w:r>
      <w:r w:rsidRPr="00232492">
        <w:rPr>
          <w:spacing w:val="1"/>
        </w:rPr>
        <w:t xml:space="preserve"> </w:t>
      </w:r>
      <w:r w:rsidRPr="00232492">
        <w:t>отсталостью</w:t>
      </w:r>
      <w:r w:rsidRPr="00232492">
        <w:rPr>
          <w:spacing w:val="1"/>
        </w:rPr>
        <w:t xml:space="preserve"> </w:t>
      </w:r>
      <w:r w:rsidRPr="00232492">
        <w:t>АООП</w:t>
      </w:r>
      <w:r w:rsidRPr="00232492">
        <w:rPr>
          <w:spacing w:val="1"/>
        </w:rPr>
        <w:t xml:space="preserve"> </w:t>
      </w:r>
      <w:r w:rsidRPr="00232492">
        <w:t>УО</w:t>
      </w:r>
      <w:r w:rsidRPr="00232492">
        <w:rPr>
          <w:spacing w:val="-57"/>
        </w:rPr>
        <w:t xml:space="preserve"> </w:t>
      </w:r>
      <w:r w:rsidRPr="00232492">
        <w:t>(вариант</w:t>
      </w:r>
      <w:r w:rsidRPr="00232492">
        <w:rPr>
          <w:spacing w:val="-1"/>
        </w:rPr>
        <w:t xml:space="preserve"> </w:t>
      </w:r>
      <w:r w:rsidRPr="00232492">
        <w:t>1)</w:t>
      </w:r>
      <w:r w:rsidRPr="00232492">
        <w:rPr>
          <w:spacing w:val="59"/>
        </w:rPr>
        <w:t xml:space="preserve"> </w:t>
      </w:r>
      <w:r w:rsidRPr="00232492">
        <w:t>оцениваются</w:t>
      </w:r>
      <w:r w:rsidRPr="00232492">
        <w:rPr>
          <w:spacing w:val="-1"/>
        </w:rPr>
        <w:t xml:space="preserve"> </w:t>
      </w:r>
      <w:r w:rsidRPr="00232492">
        <w:t>как</w:t>
      </w:r>
      <w:r w:rsidRPr="00232492">
        <w:rPr>
          <w:spacing w:val="-1"/>
        </w:rPr>
        <w:t xml:space="preserve"> </w:t>
      </w:r>
      <w:r w:rsidRPr="00232492">
        <w:t>итоговые</w:t>
      </w:r>
      <w:r w:rsidRPr="00232492">
        <w:rPr>
          <w:spacing w:val="-2"/>
        </w:rPr>
        <w:t xml:space="preserve"> </w:t>
      </w:r>
      <w:r w:rsidRPr="00232492">
        <w:t>на</w:t>
      </w:r>
      <w:r w:rsidRPr="00232492">
        <w:rPr>
          <w:spacing w:val="-2"/>
        </w:rPr>
        <w:t xml:space="preserve"> </w:t>
      </w:r>
      <w:r w:rsidRPr="00232492">
        <w:t>момент завершения</w:t>
      </w:r>
      <w:r w:rsidRPr="00232492">
        <w:rPr>
          <w:spacing w:val="-1"/>
        </w:rPr>
        <w:t xml:space="preserve"> </w:t>
      </w:r>
      <w:r w:rsidRPr="00232492">
        <w:t>образования.</w:t>
      </w:r>
    </w:p>
    <w:p w:rsidR="00E21A57" w:rsidRPr="00232492" w:rsidRDefault="000D5990">
      <w:pPr>
        <w:spacing w:line="244" w:lineRule="auto"/>
        <w:ind w:left="260" w:right="294" w:firstLine="540"/>
        <w:jc w:val="both"/>
        <w:rPr>
          <w:b/>
          <w:sz w:val="24"/>
          <w:szCs w:val="24"/>
        </w:rPr>
      </w:pPr>
      <w:r w:rsidRPr="00232492">
        <w:rPr>
          <w:sz w:val="24"/>
          <w:szCs w:val="24"/>
        </w:rPr>
        <w:t xml:space="preserve">Освоение обучающимися АООП УО (вариант 1) предполагает </w:t>
      </w:r>
      <w:r w:rsidRPr="00232492">
        <w:rPr>
          <w:b/>
          <w:sz w:val="24"/>
          <w:szCs w:val="24"/>
        </w:rPr>
        <w:t>достижение ими двух</w:t>
      </w:r>
      <w:r w:rsidRPr="00232492">
        <w:rPr>
          <w:b/>
          <w:spacing w:val="1"/>
          <w:sz w:val="24"/>
          <w:szCs w:val="24"/>
        </w:rPr>
        <w:t xml:space="preserve"> </w:t>
      </w:r>
      <w:r w:rsidRPr="00232492">
        <w:rPr>
          <w:b/>
          <w:sz w:val="24"/>
          <w:szCs w:val="24"/>
        </w:rPr>
        <w:t>видов</w:t>
      </w:r>
      <w:r w:rsidRPr="00232492">
        <w:rPr>
          <w:b/>
          <w:spacing w:val="-1"/>
          <w:sz w:val="24"/>
          <w:szCs w:val="24"/>
        </w:rPr>
        <w:t xml:space="preserve"> </w:t>
      </w:r>
      <w:r w:rsidRPr="00232492">
        <w:rPr>
          <w:b/>
          <w:sz w:val="24"/>
          <w:szCs w:val="24"/>
        </w:rPr>
        <w:t>результатов: личностных и</w:t>
      </w:r>
      <w:r w:rsidRPr="00232492">
        <w:rPr>
          <w:b/>
          <w:spacing w:val="-2"/>
          <w:sz w:val="24"/>
          <w:szCs w:val="24"/>
        </w:rPr>
        <w:t xml:space="preserve"> </w:t>
      </w:r>
      <w:r w:rsidRPr="00232492">
        <w:rPr>
          <w:b/>
          <w:sz w:val="24"/>
          <w:szCs w:val="24"/>
        </w:rPr>
        <w:t>предметных.</w:t>
      </w:r>
    </w:p>
    <w:p w:rsidR="00E21A57" w:rsidRPr="00232492" w:rsidRDefault="000D5990">
      <w:pPr>
        <w:pStyle w:val="a3"/>
        <w:ind w:right="298" w:firstLine="540"/>
      </w:pPr>
      <w:r w:rsidRPr="00232492">
        <w:t>В</w:t>
      </w:r>
      <w:r w:rsidRPr="00232492">
        <w:rPr>
          <w:spacing w:val="1"/>
        </w:rPr>
        <w:t xml:space="preserve"> </w:t>
      </w:r>
      <w:r w:rsidRPr="00232492">
        <w:t>структуре</w:t>
      </w:r>
      <w:r w:rsidRPr="00232492">
        <w:rPr>
          <w:spacing w:val="1"/>
        </w:rPr>
        <w:t xml:space="preserve"> </w:t>
      </w:r>
      <w:r w:rsidRPr="00232492">
        <w:t>планируемых</w:t>
      </w:r>
      <w:r w:rsidRPr="00232492">
        <w:rPr>
          <w:spacing w:val="1"/>
        </w:rPr>
        <w:t xml:space="preserve"> </w:t>
      </w:r>
      <w:r w:rsidRPr="00232492">
        <w:t>результатов</w:t>
      </w:r>
      <w:r w:rsidRPr="00232492">
        <w:rPr>
          <w:spacing w:val="1"/>
        </w:rPr>
        <w:t xml:space="preserve"> </w:t>
      </w:r>
      <w:r w:rsidRPr="00232492">
        <w:t>ведущее</w:t>
      </w:r>
      <w:r w:rsidRPr="00232492">
        <w:rPr>
          <w:spacing w:val="1"/>
        </w:rPr>
        <w:t xml:space="preserve"> </w:t>
      </w:r>
      <w:r w:rsidRPr="00232492">
        <w:t>место</w:t>
      </w:r>
      <w:r w:rsidRPr="00232492">
        <w:rPr>
          <w:spacing w:val="1"/>
        </w:rPr>
        <w:t xml:space="preserve"> </w:t>
      </w:r>
      <w:r w:rsidRPr="00232492">
        <w:t>принадлежит</w:t>
      </w:r>
      <w:r w:rsidRPr="00232492">
        <w:rPr>
          <w:spacing w:val="1"/>
        </w:rPr>
        <w:t xml:space="preserve"> </w:t>
      </w:r>
      <w:r w:rsidRPr="00232492">
        <w:t>личностным</w:t>
      </w:r>
      <w:r w:rsidRPr="00232492">
        <w:rPr>
          <w:spacing w:val="1"/>
        </w:rPr>
        <w:t xml:space="preserve"> </w:t>
      </w:r>
      <w:r w:rsidRPr="00232492">
        <w:t>результатам,</w:t>
      </w:r>
      <w:r w:rsidRPr="00232492">
        <w:rPr>
          <w:spacing w:val="1"/>
        </w:rPr>
        <w:t xml:space="preserve"> </w:t>
      </w:r>
      <w:r w:rsidRPr="00232492">
        <w:t>поскольку</w:t>
      </w:r>
      <w:r w:rsidRPr="00232492">
        <w:rPr>
          <w:spacing w:val="1"/>
        </w:rPr>
        <w:t xml:space="preserve"> </w:t>
      </w:r>
      <w:r w:rsidRPr="00232492">
        <w:t>именно</w:t>
      </w:r>
      <w:r w:rsidRPr="00232492">
        <w:rPr>
          <w:spacing w:val="1"/>
        </w:rPr>
        <w:t xml:space="preserve"> </w:t>
      </w:r>
      <w:r w:rsidRPr="00232492">
        <w:t>они</w:t>
      </w:r>
      <w:r w:rsidRPr="00232492">
        <w:rPr>
          <w:spacing w:val="1"/>
        </w:rPr>
        <w:t xml:space="preserve"> </w:t>
      </w:r>
      <w:r w:rsidRPr="00232492">
        <w:t>обеспечивают</w:t>
      </w:r>
      <w:r w:rsidRPr="00232492">
        <w:rPr>
          <w:spacing w:val="1"/>
        </w:rPr>
        <w:t xml:space="preserve"> </w:t>
      </w:r>
      <w:r w:rsidRPr="00232492">
        <w:t>овладение</w:t>
      </w:r>
      <w:r w:rsidRPr="00232492">
        <w:rPr>
          <w:spacing w:val="1"/>
        </w:rPr>
        <w:t xml:space="preserve"> </w:t>
      </w:r>
      <w:r w:rsidRPr="00232492">
        <w:t>комплексом</w:t>
      </w:r>
      <w:r w:rsidRPr="00232492">
        <w:rPr>
          <w:spacing w:val="1"/>
        </w:rPr>
        <w:t xml:space="preserve"> </w:t>
      </w:r>
      <w:r w:rsidRPr="00232492">
        <w:t>социальных</w:t>
      </w:r>
      <w:r w:rsidRPr="00232492">
        <w:rPr>
          <w:spacing w:val="-57"/>
        </w:rPr>
        <w:t xml:space="preserve"> </w:t>
      </w:r>
      <w:r w:rsidRPr="00232492">
        <w:t>(жизненных)</w:t>
      </w:r>
      <w:r w:rsidRPr="00232492">
        <w:rPr>
          <w:spacing w:val="1"/>
        </w:rPr>
        <w:t xml:space="preserve"> </w:t>
      </w:r>
      <w:r w:rsidRPr="00232492">
        <w:t>компетенций,</w:t>
      </w:r>
      <w:r w:rsidRPr="00232492">
        <w:rPr>
          <w:spacing w:val="1"/>
        </w:rPr>
        <w:t xml:space="preserve"> </w:t>
      </w:r>
      <w:r w:rsidRPr="00232492">
        <w:t>необходимых</w:t>
      </w:r>
      <w:r w:rsidRPr="00232492">
        <w:rPr>
          <w:spacing w:val="1"/>
        </w:rPr>
        <w:t xml:space="preserve"> </w:t>
      </w:r>
      <w:r w:rsidRPr="00232492">
        <w:t>для</w:t>
      </w:r>
      <w:r w:rsidRPr="00232492">
        <w:rPr>
          <w:spacing w:val="1"/>
        </w:rPr>
        <w:t xml:space="preserve"> </w:t>
      </w:r>
      <w:r w:rsidRPr="00232492">
        <w:t>достижения</w:t>
      </w:r>
      <w:r w:rsidRPr="00232492">
        <w:rPr>
          <w:spacing w:val="1"/>
        </w:rPr>
        <w:t xml:space="preserve"> </w:t>
      </w:r>
      <w:r w:rsidRPr="00232492">
        <w:t>основной</w:t>
      </w:r>
      <w:r w:rsidRPr="00232492">
        <w:rPr>
          <w:spacing w:val="1"/>
        </w:rPr>
        <w:t xml:space="preserve"> </w:t>
      </w:r>
      <w:r w:rsidRPr="00232492">
        <w:t>цели</w:t>
      </w:r>
      <w:r w:rsidRPr="00232492">
        <w:rPr>
          <w:spacing w:val="1"/>
        </w:rPr>
        <w:t xml:space="preserve"> </w:t>
      </w:r>
      <w:r w:rsidRPr="00232492">
        <w:t>современного</w:t>
      </w:r>
      <w:r w:rsidRPr="00232492">
        <w:rPr>
          <w:spacing w:val="1"/>
        </w:rPr>
        <w:t xml:space="preserve"> </w:t>
      </w:r>
      <w:r w:rsidRPr="00232492">
        <w:t>образования</w:t>
      </w:r>
      <w:r w:rsidRPr="00232492">
        <w:rPr>
          <w:spacing w:val="1"/>
        </w:rPr>
        <w:t xml:space="preserve"> </w:t>
      </w:r>
      <w:r w:rsidRPr="00232492">
        <w:t>-</w:t>
      </w:r>
      <w:r w:rsidRPr="00232492">
        <w:rPr>
          <w:spacing w:val="1"/>
        </w:rPr>
        <w:t xml:space="preserve"> </w:t>
      </w:r>
      <w:r w:rsidRPr="00232492">
        <w:t>введения</w:t>
      </w:r>
      <w:r w:rsidRPr="00232492">
        <w:rPr>
          <w:spacing w:val="1"/>
        </w:rPr>
        <w:t xml:space="preserve"> </w:t>
      </w:r>
      <w:r w:rsidRPr="00232492">
        <w:t>обучающихся</w:t>
      </w:r>
      <w:r w:rsidRPr="00232492">
        <w:rPr>
          <w:spacing w:val="1"/>
        </w:rPr>
        <w:t xml:space="preserve"> </w:t>
      </w:r>
      <w:r w:rsidRPr="00232492">
        <w:t>с</w:t>
      </w:r>
      <w:r w:rsidRPr="00232492">
        <w:rPr>
          <w:spacing w:val="1"/>
        </w:rPr>
        <w:t xml:space="preserve"> </w:t>
      </w:r>
      <w:r w:rsidRPr="00232492">
        <w:t>умственной</w:t>
      </w:r>
      <w:r w:rsidRPr="00232492">
        <w:rPr>
          <w:spacing w:val="1"/>
        </w:rPr>
        <w:t xml:space="preserve"> </w:t>
      </w:r>
      <w:r w:rsidRPr="00232492">
        <w:t>отсталостью</w:t>
      </w:r>
      <w:r w:rsidRPr="00232492">
        <w:rPr>
          <w:spacing w:val="1"/>
        </w:rPr>
        <w:t xml:space="preserve"> </w:t>
      </w:r>
      <w:r w:rsidRPr="00232492">
        <w:t>(интеллектуальными</w:t>
      </w:r>
      <w:r w:rsidRPr="00232492">
        <w:rPr>
          <w:spacing w:val="-57"/>
        </w:rPr>
        <w:t xml:space="preserve"> </w:t>
      </w:r>
      <w:r w:rsidRPr="00232492">
        <w:t>нарушениями)</w:t>
      </w:r>
      <w:r w:rsidRPr="00232492">
        <w:rPr>
          <w:spacing w:val="-1"/>
        </w:rPr>
        <w:t xml:space="preserve"> </w:t>
      </w:r>
      <w:r w:rsidRPr="00232492">
        <w:t>в</w:t>
      </w:r>
      <w:r w:rsidRPr="00232492">
        <w:rPr>
          <w:spacing w:val="-2"/>
        </w:rPr>
        <w:t xml:space="preserve"> </w:t>
      </w:r>
      <w:r w:rsidRPr="00232492">
        <w:t>культуру,</w:t>
      </w:r>
      <w:r w:rsidRPr="00232492">
        <w:rPr>
          <w:spacing w:val="-1"/>
        </w:rPr>
        <w:t xml:space="preserve"> </w:t>
      </w:r>
      <w:r w:rsidRPr="00232492">
        <w:t>овладение</w:t>
      </w:r>
      <w:r w:rsidRPr="00232492">
        <w:rPr>
          <w:spacing w:val="-1"/>
        </w:rPr>
        <w:t xml:space="preserve"> </w:t>
      </w:r>
      <w:r w:rsidRPr="00232492">
        <w:t>ими социокультурным</w:t>
      </w:r>
      <w:r w:rsidRPr="00232492">
        <w:rPr>
          <w:spacing w:val="-3"/>
        </w:rPr>
        <w:t xml:space="preserve"> </w:t>
      </w:r>
      <w:r w:rsidRPr="00232492">
        <w:t>опытом.</w:t>
      </w:r>
    </w:p>
    <w:p w:rsidR="00E21A57" w:rsidRPr="00232492" w:rsidRDefault="00E21A57">
      <w:pPr>
        <w:pStyle w:val="a3"/>
        <w:spacing w:before="8"/>
        <w:ind w:left="0" w:firstLine="0"/>
        <w:jc w:val="left"/>
      </w:pPr>
    </w:p>
    <w:p w:rsidR="00E21A57" w:rsidRPr="00232492" w:rsidRDefault="000D5990" w:rsidP="00852014">
      <w:pPr>
        <w:pStyle w:val="a5"/>
        <w:numPr>
          <w:ilvl w:val="2"/>
          <w:numId w:val="21"/>
        </w:numPr>
        <w:tabs>
          <w:tab w:val="left" w:pos="1415"/>
        </w:tabs>
        <w:ind w:right="298" w:firstLine="540"/>
        <w:rPr>
          <w:sz w:val="24"/>
          <w:szCs w:val="24"/>
        </w:rPr>
      </w:pPr>
      <w:r w:rsidRPr="00232492">
        <w:rPr>
          <w:b/>
          <w:sz w:val="24"/>
          <w:szCs w:val="24"/>
        </w:rPr>
        <w:t xml:space="preserve">Личностные результаты </w:t>
      </w:r>
      <w:r w:rsidRPr="00232492">
        <w:rPr>
          <w:sz w:val="24"/>
          <w:szCs w:val="24"/>
        </w:rPr>
        <w:t>освоения АООП УО (вариант 1) образования включают</w:t>
      </w:r>
      <w:r w:rsidRPr="00232492">
        <w:rPr>
          <w:spacing w:val="1"/>
          <w:sz w:val="24"/>
          <w:szCs w:val="24"/>
        </w:rPr>
        <w:t xml:space="preserve"> </w:t>
      </w:r>
      <w:r w:rsidRPr="00232492">
        <w:rPr>
          <w:sz w:val="24"/>
          <w:szCs w:val="24"/>
        </w:rPr>
        <w:t>индивидуально-личностные качества и социальные (жизненные) компетенции обучающегося,</w:t>
      </w:r>
      <w:r w:rsidRPr="00232492">
        <w:rPr>
          <w:spacing w:val="1"/>
          <w:sz w:val="24"/>
          <w:szCs w:val="24"/>
        </w:rPr>
        <w:t xml:space="preserve"> </w:t>
      </w:r>
      <w:r w:rsidRPr="00232492">
        <w:rPr>
          <w:sz w:val="24"/>
          <w:szCs w:val="24"/>
        </w:rPr>
        <w:t>социально</w:t>
      </w:r>
      <w:r w:rsidRPr="00232492">
        <w:rPr>
          <w:spacing w:val="-4"/>
          <w:sz w:val="24"/>
          <w:szCs w:val="24"/>
        </w:rPr>
        <w:t xml:space="preserve"> </w:t>
      </w:r>
      <w:r w:rsidRPr="00232492">
        <w:rPr>
          <w:sz w:val="24"/>
          <w:szCs w:val="24"/>
        </w:rPr>
        <w:t>значимые</w:t>
      </w:r>
      <w:r w:rsidRPr="00232492">
        <w:rPr>
          <w:spacing w:val="-2"/>
          <w:sz w:val="24"/>
          <w:szCs w:val="24"/>
        </w:rPr>
        <w:t xml:space="preserve"> </w:t>
      </w:r>
      <w:r w:rsidRPr="00232492">
        <w:rPr>
          <w:sz w:val="24"/>
          <w:szCs w:val="24"/>
        </w:rPr>
        <w:t>ценностные установки.</w:t>
      </w:r>
    </w:p>
    <w:p w:rsidR="00E21A57" w:rsidRPr="00232492" w:rsidRDefault="000D5990">
      <w:pPr>
        <w:pStyle w:val="a3"/>
        <w:ind w:left="800" w:firstLine="0"/>
      </w:pPr>
      <w:r w:rsidRPr="00232492">
        <w:t>К</w:t>
      </w:r>
      <w:r w:rsidRPr="00232492">
        <w:rPr>
          <w:spacing w:val="-3"/>
        </w:rPr>
        <w:t xml:space="preserve"> </w:t>
      </w:r>
      <w:r w:rsidRPr="00232492">
        <w:t>личностным</w:t>
      </w:r>
      <w:r w:rsidRPr="00232492">
        <w:rPr>
          <w:spacing w:val="-4"/>
        </w:rPr>
        <w:t xml:space="preserve"> </w:t>
      </w:r>
      <w:r w:rsidRPr="00232492">
        <w:t>результатам</w:t>
      </w:r>
      <w:r w:rsidRPr="00232492">
        <w:rPr>
          <w:spacing w:val="-3"/>
        </w:rPr>
        <w:t xml:space="preserve"> </w:t>
      </w:r>
      <w:r w:rsidRPr="00232492">
        <w:t>освоения АООП</w:t>
      </w:r>
      <w:r w:rsidRPr="00232492">
        <w:rPr>
          <w:spacing w:val="-3"/>
        </w:rPr>
        <w:t xml:space="preserve"> </w:t>
      </w:r>
      <w:r w:rsidRPr="00232492">
        <w:t>УО</w:t>
      </w:r>
      <w:r w:rsidRPr="00232492">
        <w:rPr>
          <w:spacing w:val="-3"/>
        </w:rPr>
        <w:t xml:space="preserve"> </w:t>
      </w:r>
      <w:r w:rsidRPr="00232492">
        <w:t>(вариант</w:t>
      </w:r>
      <w:r w:rsidRPr="00232492">
        <w:rPr>
          <w:spacing w:val="-2"/>
        </w:rPr>
        <w:t xml:space="preserve"> </w:t>
      </w:r>
      <w:r w:rsidRPr="00232492">
        <w:t>1)</w:t>
      </w:r>
      <w:r w:rsidRPr="00232492">
        <w:rPr>
          <w:spacing w:val="-2"/>
        </w:rPr>
        <w:t xml:space="preserve"> </w:t>
      </w:r>
      <w:r w:rsidRPr="00232492">
        <w:t>относятся:</w:t>
      </w:r>
    </w:p>
    <w:p w:rsidR="00E21A57" w:rsidRPr="00232492" w:rsidRDefault="000D5990" w:rsidP="00852014">
      <w:pPr>
        <w:pStyle w:val="a5"/>
        <w:numPr>
          <w:ilvl w:val="0"/>
          <w:numId w:val="20"/>
        </w:numPr>
        <w:tabs>
          <w:tab w:val="left" w:pos="1125"/>
        </w:tabs>
        <w:ind w:right="297" w:firstLine="540"/>
        <w:rPr>
          <w:sz w:val="24"/>
          <w:szCs w:val="24"/>
        </w:rPr>
      </w:pPr>
      <w:r w:rsidRPr="00232492">
        <w:rPr>
          <w:sz w:val="24"/>
          <w:szCs w:val="24"/>
        </w:rPr>
        <w:t>осознание</w:t>
      </w:r>
      <w:r w:rsidRPr="00232492">
        <w:rPr>
          <w:spacing w:val="1"/>
          <w:sz w:val="24"/>
          <w:szCs w:val="24"/>
        </w:rPr>
        <w:t xml:space="preserve"> </w:t>
      </w:r>
      <w:r w:rsidRPr="00232492">
        <w:rPr>
          <w:sz w:val="24"/>
          <w:szCs w:val="24"/>
        </w:rPr>
        <w:t>себя</w:t>
      </w:r>
      <w:r w:rsidRPr="00232492">
        <w:rPr>
          <w:spacing w:val="1"/>
          <w:sz w:val="24"/>
          <w:szCs w:val="24"/>
        </w:rPr>
        <w:t xml:space="preserve"> </w:t>
      </w:r>
      <w:r w:rsidRPr="00232492">
        <w:rPr>
          <w:sz w:val="24"/>
          <w:szCs w:val="24"/>
        </w:rPr>
        <w:t>как</w:t>
      </w:r>
      <w:r w:rsidRPr="00232492">
        <w:rPr>
          <w:spacing w:val="1"/>
          <w:sz w:val="24"/>
          <w:szCs w:val="24"/>
        </w:rPr>
        <w:t xml:space="preserve"> </w:t>
      </w:r>
      <w:r w:rsidRPr="00232492">
        <w:rPr>
          <w:sz w:val="24"/>
          <w:szCs w:val="24"/>
        </w:rPr>
        <w:t>гражданина</w:t>
      </w:r>
      <w:r w:rsidRPr="00232492">
        <w:rPr>
          <w:spacing w:val="1"/>
          <w:sz w:val="24"/>
          <w:szCs w:val="24"/>
        </w:rPr>
        <w:t xml:space="preserve"> </w:t>
      </w:r>
      <w:r w:rsidRPr="00232492">
        <w:rPr>
          <w:sz w:val="24"/>
          <w:szCs w:val="24"/>
        </w:rPr>
        <w:t>России;</w:t>
      </w:r>
      <w:r w:rsidRPr="00232492">
        <w:rPr>
          <w:spacing w:val="1"/>
          <w:sz w:val="24"/>
          <w:szCs w:val="24"/>
        </w:rPr>
        <w:t xml:space="preserve"> </w:t>
      </w:r>
      <w:r w:rsidRPr="00232492">
        <w:rPr>
          <w:sz w:val="24"/>
          <w:szCs w:val="24"/>
        </w:rPr>
        <w:t>формирование</w:t>
      </w:r>
      <w:r w:rsidRPr="00232492">
        <w:rPr>
          <w:spacing w:val="1"/>
          <w:sz w:val="24"/>
          <w:szCs w:val="24"/>
        </w:rPr>
        <w:t xml:space="preserve"> </w:t>
      </w:r>
      <w:r w:rsidRPr="00232492">
        <w:rPr>
          <w:sz w:val="24"/>
          <w:szCs w:val="24"/>
        </w:rPr>
        <w:t>чувства</w:t>
      </w:r>
      <w:r w:rsidRPr="00232492">
        <w:rPr>
          <w:spacing w:val="1"/>
          <w:sz w:val="24"/>
          <w:szCs w:val="24"/>
        </w:rPr>
        <w:t xml:space="preserve"> </w:t>
      </w:r>
      <w:r w:rsidRPr="00232492">
        <w:rPr>
          <w:sz w:val="24"/>
          <w:szCs w:val="24"/>
        </w:rPr>
        <w:t>гордости</w:t>
      </w:r>
      <w:r w:rsidRPr="00232492">
        <w:rPr>
          <w:spacing w:val="1"/>
          <w:sz w:val="24"/>
          <w:szCs w:val="24"/>
        </w:rPr>
        <w:t xml:space="preserve"> </w:t>
      </w:r>
      <w:r w:rsidRPr="00232492">
        <w:rPr>
          <w:sz w:val="24"/>
          <w:szCs w:val="24"/>
        </w:rPr>
        <w:t>за</w:t>
      </w:r>
      <w:r w:rsidRPr="00232492">
        <w:rPr>
          <w:spacing w:val="1"/>
          <w:sz w:val="24"/>
          <w:szCs w:val="24"/>
        </w:rPr>
        <w:t xml:space="preserve"> </w:t>
      </w:r>
      <w:r w:rsidRPr="00232492">
        <w:rPr>
          <w:sz w:val="24"/>
          <w:szCs w:val="24"/>
        </w:rPr>
        <w:t>свою</w:t>
      </w:r>
      <w:r w:rsidRPr="00232492">
        <w:rPr>
          <w:spacing w:val="-57"/>
          <w:sz w:val="24"/>
          <w:szCs w:val="24"/>
        </w:rPr>
        <w:t xml:space="preserve"> </w:t>
      </w:r>
      <w:r w:rsidRPr="00232492">
        <w:rPr>
          <w:sz w:val="24"/>
          <w:szCs w:val="24"/>
        </w:rPr>
        <w:t>Родину;</w:t>
      </w:r>
    </w:p>
    <w:p w:rsidR="00E21A57" w:rsidRPr="00232492" w:rsidRDefault="000D5990" w:rsidP="00852014">
      <w:pPr>
        <w:pStyle w:val="a5"/>
        <w:numPr>
          <w:ilvl w:val="0"/>
          <w:numId w:val="20"/>
        </w:numPr>
        <w:tabs>
          <w:tab w:val="left" w:pos="1091"/>
        </w:tabs>
        <w:ind w:right="306" w:firstLine="540"/>
        <w:rPr>
          <w:sz w:val="24"/>
          <w:szCs w:val="24"/>
        </w:rPr>
      </w:pPr>
      <w:r w:rsidRPr="00232492">
        <w:rPr>
          <w:sz w:val="24"/>
          <w:szCs w:val="24"/>
        </w:rPr>
        <w:t>воспитание уважительного отношения к иному мнению, истории и культуре других</w:t>
      </w:r>
      <w:r w:rsidRPr="00232492">
        <w:rPr>
          <w:spacing w:val="1"/>
          <w:sz w:val="24"/>
          <w:szCs w:val="24"/>
        </w:rPr>
        <w:t xml:space="preserve"> </w:t>
      </w:r>
      <w:r w:rsidRPr="00232492">
        <w:rPr>
          <w:sz w:val="24"/>
          <w:szCs w:val="24"/>
        </w:rPr>
        <w:t>народов;</w:t>
      </w:r>
    </w:p>
    <w:p w:rsidR="00E21A57" w:rsidRPr="00232492" w:rsidRDefault="000D5990" w:rsidP="00852014">
      <w:pPr>
        <w:pStyle w:val="a5"/>
        <w:numPr>
          <w:ilvl w:val="0"/>
          <w:numId w:val="20"/>
        </w:numPr>
        <w:tabs>
          <w:tab w:val="left" w:pos="1048"/>
        </w:tabs>
        <w:ind w:right="300" w:firstLine="540"/>
        <w:rPr>
          <w:sz w:val="24"/>
          <w:szCs w:val="24"/>
        </w:rPr>
      </w:pPr>
      <w:r w:rsidRPr="00232492">
        <w:rPr>
          <w:sz w:val="24"/>
          <w:szCs w:val="24"/>
        </w:rPr>
        <w:t>сформированность</w:t>
      </w:r>
      <w:r w:rsidRPr="00232492">
        <w:rPr>
          <w:spacing w:val="-14"/>
          <w:sz w:val="24"/>
          <w:szCs w:val="24"/>
        </w:rPr>
        <w:t xml:space="preserve"> </w:t>
      </w:r>
      <w:r w:rsidRPr="00232492">
        <w:rPr>
          <w:sz w:val="24"/>
          <w:szCs w:val="24"/>
        </w:rPr>
        <w:t>адекватных</w:t>
      </w:r>
      <w:r w:rsidRPr="00232492">
        <w:rPr>
          <w:spacing w:val="-14"/>
          <w:sz w:val="24"/>
          <w:szCs w:val="24"/>
        </w:rPr>
        <w:t xml:space="preserve"> </w:t>
      </w:r>
      <w:r w:rsidRPr="00232492">
        <w:rPr>
          <w:sz w:val="24"/>
          <w:szCs w:val="24"/>
        </w:rPr>
        <w:t>представлений</w:t>
      </w:r>
      <w:r w:rsidRPr="00232492">
        <w:rPr>
          <w:spacing w:val="-14"/>
          <w:sz w:val="24"/>
          <w:szCs w:val="24"/>
        </w:rPr>
        <w:t xml:space="preserve"> </w:t>
      </w:r>
      <w:r w:rsidRPr="00232492">
        <w:rPr>
          <w:sz w:val="24"/>
          <w:szCs w:val="24"/>
        </w:rPr>
        <w:t>о</w:t>
      </w:r>
      <w:r w:rsidRPr="00232492">
        <w:rPr>
          <w:spacing w:val="-15"/>
          <w:sz w:val="24"/>
          <w:szCs w:val="24"/>
        </w:rPr>
        <w:t xml:space="preserve"> </w:t>
      </w:r>
      <w:r w:rsidRPr="00232492">
        <w:rPr>
          <w:sz w:val="24"/>
          <w:szCs w:val="24"/>
        </w:rPr>
        <w:t>собственных</w:t>
      </w:r>
      <w:r w:rsidRPr="00232492">
        <w:rPr>
          <w:spacing w:val="-14"/>
          <w:sz w:val="24"/>
          <w:szCs w:val="24"/>
        </w:rPr>
        <w:t xml:space="preserve"> </w:t>
      </w:r>
      <w:r w:rsidRPr="00232492">
        <w:rPr>
          <w:sz w:val="24"/>
          <w:szCs w:val="24"/>
        </w:rPr>
        <w:t>возможностях,</w:t>
      </w:r>
      <w:r w:rsidRPr="00232492">
        <w:rPr>
          <w:spacing w:val="-14"/>
          <w:sz w:val="24"/>
          <w:szCs w:val="24"/>
        </w:rPr>
        <w:t xml:space="preserve"> </w:t>
      </w:r>
      <w:r w:rsidRPr="00232492">
        <w:rPr>
          <w:sz w:val="24"/>
          <w:szCs w:val="24"/>
        </w:rPr>
        <w:t>о</w:t>
      </w:r>
      <w:r w:rsidRPr="00232492">
        <w:rPr>
          <w:spacing w:val="-15"/>
          <w:sz w:val="24"/>
          <w:szCs w:val="24"/>
        </w:rPr>
        <w:t xml:space="preserve"> </w:t>
      </w:r>
      <w:r w:rsidRPr="00232492">
        <w:rPr>
          <w:sz w:val="24"/>
          <w:szCs w:val="24"/>
        </w:rPr>
        <w:t>насущно</w:t>
      </w:r>
      <w:r w:rsidRPr="00232492">
        <w:rPr>
          <w:spacing w:val="-58"/>
          <w:sz w:val="24"/>
          <w:szCs w:val="24"/>
        </w:rPr>
        <w:t xml:space="preserve"> </w:t>
      </w:r>
      <w:r w:rsidRPr="00232492">
        <w:rPr>
          <w:sz w:val="24"/>
          <w:szCs w:val="24"/>
        </w:rPr>
        <w:t>необходимом</w:t>
      </w:r>
      <w:r w:rsidRPr="00232492">
        <w:rPr>
          <w:spacing w:val="-2"/>
          <w:sz w:val="24"/>
          <w:szCs w:val="24"/>
        </w:rPr>
        <w:t xml:space="preserve"> </w:t>
      </w:r>
      <w:r w:rsidRPr="00232492">
        <w:rPr>
          <w:sz w:val="24"/>
          <w:szCs w:val="24"/>
        </w:rPr>
        <w:t>жизнеобеспечении;</w:t>
      </w:r>
    </w:p>
    <w:p w:rsidR="00E21A57" w:rsidRPr="00232492" w:rsidRDefault="000D5990" w:rsidP="00852014">
      <w:pPr>
        <w:pStyle w:val="a5"/>
        <w:numPr>
          <w:ilvl w:val="0"/>
          <w:numId w:val="20"/>
        </w:numPr>
        <w:tabs>
          <w:tab w:val="left" w:pos="1211"/>
        </w:tabs>
        <w:ind w:right="299" w:firstLine="540"/>
        <w:rPr>
          <w:sz w:val="24"/>
          <w:szCs w:val="24"/>
        </w:rPr>
      </w:pPr>
      <w:r w:rsidRPr="00232492">
        <w:rPr>
          <w:sz w:val="24"/>
          <w:szCs w:val="24"/>
        </w:rPr>
        <w:t>овладение</w:t>
      </w:r>
      <w:r w:rsidRPr="00232492">
        <w:rPr>
          <w:spacing w:val="1"/>
          <w:sz w:val="24"/>
          <w:szCs w:val="24"/>
        </w:rPr>
        <w:t xml:space="preserve"> </w:t>
      </w:r>
      <w:r w:rsidRPr="00232492">
        <w:rPr>
          <w:sz w:val="24"/>
          <w:szCs w:val="24"/>
        </w:rPr>
        <w:t>начальными</w:t>
      </w:r>
      <w:r w:rsidRPr="00232492">
        <w:rPr>
          <w:spacing w:val="1"/>
          <w:sz w:val="24"/>
          <w:szCs w:val="24"/>
        </w:rPr>
        <w:t xml:space="preserve"> </w:t>
      </w:r>
      <w:r w:rsidRPr="00232492">
        <w:rPr>
          <w:sz w:val="24"/>
          <w:szCs w:val="24"/>
        </w:rPr>
        <w:t>навыками</w:t>
      </w:r>
      <w:r w:rsidRPr="00232492">
        <w:rPr>
          <w:spacing w:val="1"/>
          <w:sz w:val="24"/>
          <w:szCs w:val="24"/>
        </w:rPr>
        <w:t xml:space="preserve"> </w:t>
      </w:r>
      <w:r w:rsidRPr="00232492">
        <w:rPr>
          <w:sz w:val="24"/>
          <w:szCs w:val="24"/>
        </w:rPr>
        <w:t>адаптации</w:t>
      </w:r>
      <w:r w:rsidRPr="00232492">
        <w:rPr>
          <w:spacing w:val="1"/>
          <w:sz w:val="24"/>
          <w:szCs w:val="24"/>
        </w:rPr>
        <w:t xml:space="preserve"> </w:t>
      </w:r>
      <w:r w:rsidRPr="00232492">
        <w:rPr>
          <w:sz w:val="24"/>
          <w:szCs w:val="24"/>
        </w:rPr>
        <w:t>в</w:t>
      </w:r>
      <w:r w:rsidRPr="00232492">
        <w:rPr>
          <w:spacing w:val="1"/>
          <w:sz w:val="24"/>
          <w:szCs w:val="24"/>
        </w:rPr>
        <w:t xml:space="preserve"> </w:t>
      </w:r>
      <w:r w:rsidRPr="00232492">
        <w:rPr>
          <w:sz w:val="24"/>
          <w:szCs w:val="24"/>
        </w:rPr>
        <w:t>динамично</w:t>
      </w:r>
      <w:r w:rsidRPr="00232492">
        <w:rPr>
          <w:spacing w:val="1"/>
          <w:sz w:val="24"/>
          <w:szCs w:val="24"/>
        </w:rPr>
        <w:t xml:space="preserve"> </w:t>
      </w:r>
      <w:r w:rsidRPr="00232492">
        <w:rPr>
          <w:sz w:val="24"/>
          <w:szCs w:val="24"/>
        </w:rPr>
        <w:t>изменяющемся</w:t>
      </w:r>
      <w:r w:rsidRPr="00232492">
        <w:rPr>
          <w:spacing w:val="1"/>
          <w:sz w:val="24"/>
          <w:szCs w:val="24"/>
        </w:rPr>
        <w:t xml:space="preserve"> </w:t>
      </w:r>
      <w:r w:rsidRPr="00232492">
        <w:rPr>
          <w:sz w:val="24"/>
          <w:szCs w:val="24"/>
        </w:rPr>
        <w:t>и</w:t>
      </w:r>
      <w:r w:rsidRPr="00232492">
        <w:rPr>
          <w:spacing w:val="1"/>
          <w:sz w:val="24"/>
          <w:szCs w:val="24"/>
        </w:rPr>
        <w:t xml:space="preserve"> </w:t>
      </w:r>
      <w:r w:rsidRPr="00232492">
        <w:rPr>
          <w:sz w:val="24"/>
          <w:szCs w:val="24"/>
        </w:rPr>
        <w:t>развивающемся</w:t>
      </w:r>
      <w:r w:rsidRPr="00232492">
        <w:rPr>
          <w:spacing w:val="-1"/>
          <w:sz w:val="24"/>
          <w:szCs w:val="24"/>
        </w:rPr>
        <w:t xml:space="preserve"> </w:t>
      </w:r>
      <w:r w:rsidRPr="00232492">
        <w:rPr>
          <w:sz w:val="24"/>
          <w:szCs w:val="24"/>
        </w:rPr>
        <w:t>мире;</w:t>
      </w:r>
    </w:p>
    <w:p w:rsidR="00E21A57" w:rsidRPr="00232492" w:rsidRDefault="000D5990" w:rsidP="00852014">
      <w:pPr>
        <w:pStyle w:val="a5"/>
        <w:numPr>
          <w:ilvl w:val="0"/>
          <w:numId w:val="20"/>
        </w:numPr>
        <w:tabs>
          <w:tab w:val="left" w:pos="1061"/>
        </w:tabs>
        <w:ind w:left="1060" w:hanging="261"/>
        <w:rPr>
          <w:sz w:val="24"/>
          <w:szCs w:val="24"/>
        </w:rPr>
      </w:pPr>
      <w:r w:rsidRPr="00232492">
        <w:rPr>
          <w:sz w:val="24"/>
          <w:szCs w:val="24"/>
        </w:rPr>
        <w:t>овладение</w:t>
      </w:r>
      <w:r w:rsidRPr="00232492">
        <w:rPr>
          <w:spacing w:val="-6"/>
          <w:sz w:val="24"/>
          <w:szCs w:val="24"/>
        </w:rPr>
        <w:t xml:space="preserve"> </w:t>
      </w:r>
      <w:r w:rsidRPr="00232492">
        <w:rPr>
          <w:sz w:val="24"/>
          <w:szCs w:val="24"/>
        </w:rPr>
        <w:t>социально-бытовыми</w:t>
      </w:r>
      <w:r w:rsidRPr="00232492">
        <w:rPr>
          <w:spacing w:val="-5"/>
          <w:sz w:val="24"/>
          <w:szCs w:val="24"/>
        </w:rPr>
        <w:t xml:space="preserve"> </w:t>
      </w:r>
      <w:r w:rsidRPr="00232492">
        <w:rPr>
          <w:sz w:val="24"/>
          <w:szCs w:val="24"/>
        </w:rPr>
        <w:t>навыками,</w:t>
      </w:r>
      <w:r w:rsidRPr="00232492">
        <w:rPr>
          <w:spacing w:val="-4"/>
          <w:sz w:val="24"/>
          <w:szCs w:val="24"/>
        </w:rPr>
        <w:t xml:space="preserve"> </w:t>
      </w:r>
      <w:r w:rsidRPr="00232492">
        <w:rPr>
          <w:sz w:val="24"/>
          <w:szCs w:val="24"/>
        </w:rPr>
        <w:t>используемыми</w:t>
      </w:r>
      <w:r w:rsidRPr="00232492">
        <w:rPr>
          <w:spacing w:val="-5"/>
          <w:sz w:val="24"/>
          <w:szCs w:val="24"/>
        </w:rPr>
        <w:t xml:space="preserve"> </w:t>
      </w:r>
      <w:r w:rsidRPr="00232492">
        <w:rPr>
          <w:sz w:val="24"/>
          <w:szCs w:val="24"/>
        </w:rPr>
        <w:t>в</w:t>
      </w:r>
      <w:r w:rsidRPr="00232492">
        <w:rPr>
          <w:spacing w:val="-6"/>
          <w:sz w:val="24"/>
          <w:szCs w:val="24"/>
        </w:rPr>
        <w:t xml:space="preserve"> </w:t>
      </w:r>
      <w:r w:rsidRPr="00232492">
        <w:rPr>
          <w:sz w:val="24"/>
          <w:szCs w:val="24"/>
        </w:rPr>
        <w:t>повседневной</w:t>
      </w:r>
      <w:r w:rsidRPr="00232492">
        <w:rPr>
          <w:spacing w:val="-4"/>
          <w:sz w:val="24"/>
          <w:szCs w:val="24"/>
        </w:rPr>
        <w:t xml:space="preserve"> </w:t>
      </w:r>
      <w:r w:rsidRPr="00232492">
        <w:rPr>
          <w:sz w:val="24"/>
          <w:szCs w:val="24"/>
        </w:rPr>
        <w:t>жизни;</w:t>
      </w:r>
    </w:p>
    <w:p w:rsidR="00E21A57" w:rsidRPr="00232492" w:rsidRDefault="000D5990" w:rsidP="00852014">
      <w:pPr>
        <w:pStyle w:val="a5"/>
        <w:numPr>
          <w:ilvl w:val="0"/>
          <w:numId w:val="20"/>
        </w:numPr>
        <w:tabs>
          <w:tab w:val="left" w:pos="1293"/>
        </w:tabs>
        <w:ind w:right="297" w:firstLine="540"/>
        <w:rPr>
          <w:sz w:val="24"/>
          <w:szCs w:val="24"/>
        </w:rPr>
      </w:pPr>
      <w:r w:rsidRPr="00232492">
        <w:rPr>
          <w:sz w:val="24"/>
          <w:szCs w:val="24"/>
        </w:rPr>
        <w:t>владение</w:t>
      </w:r>
      <w:r w:rsidRPr="00232492">
        <w:rPr>
          <w:spacing w:val="1"/>
          <w:sz w:val="24"/>
          <w:szCs w:val="24"/>
        </w:rPr>
        <w:t xml:space="preserve"> </w:t>
      </w:r>
      <w:r w:rsidRPr="00232492">
        <w:rPr>
          <w:sz w:val="24"/>
          <w:szCs w:val="24"/>
        </w:rPr>
        <w:t>навыками</w:t>
      </w:r>
      <w:r w:rsidRPr="00232492">
        <w:rPr>
          <w:spacing w:val="1"/>
          <w:sz w:val="24"/>
          <w:szCs w:val="24"/>
        </w:rPr>
        <w:t xml:space="preserve"> </w:t>
      </w:r>
      <w:r w:rsidRPr="00232492">
        <w:rPr>
          <w:sz w:val="24"/>
          <w:szCs w:val="24"/>
        </w:rPr>
        <w:t>коммуникации</w:t>
      </w:r>
      <w:r w:rsidRPr="00232492">
        <w:rPr>
          <w:spacing w:val="1"/>
          <w:sz w:val="24"/>
          <w:szCs w:val="24"/>
        </w:rPr>
        <w:t xml:space="preserve"> </w:t>
      </w:r>
      <w:r w:rsidRPr="00232492">
        <w:rPr>
          <w:sz w:val="24"/>
          <w:szCs w:val="24"/>
        </w:rPr>
        <w:t>и</w:t>
      </w:r>
      <w:r w:rsidRPr="00232492">
        <w:rPr>
          <w:spacing w:val="1"/>
          <w:sz w:val="24"/>
          <w:szCs w:val="24"/>
        </w:rPr>
        <w:t xml:space="preserve"> </w:t>
      </w:r>
      <w:r w:rsidRPr="00232492">
        <w:rPr>
          <w:sz w:val="24"/>
          <w:szCs w:val="24"/>
        </w:rPr>
        <w:t>принятыми</w:t>
      </w:r>
      <w:r w:rsidRPr="00232492">
        <w:rPr>
          <w:spacing w:val="1"/>
          <w:sz w:val="24"/>
          <w:szCs w:val="24"/>
        </w:rPr>
        <w:t xml:space="preserve"> </w:t>
      </w:r>
      <w:r w:rsidRPr="00232492">
        <w:rPr>
          <w:sz w:val="24"/>
          <w:szCs w:val="24"/>
        </w:rPr>
        <w:t>нормами</w:t>
      </w:r>
      <w:r w:rsidRPr="00232492">
        <w:rPr>
          <w:spacing w:val="1"/>
          <w:sz w:val="24"/>
          <w:szCs w:val="24"/>
        </w:rPr>
        <w:t xml:space="preserve"> </w:t>
      </w:r>
      <w:r w:rsidRPr="00232492">
        <w:rPr>
          <w:sz w:val="24"/>
          <w:szCs w:val="24"/>
        </w:rPr>
        <w:t>социального</w:t>
      </w:r>
      <w:r w:rsidRPr="00232492">
        <w:rPr>
          <w:spacing w:val="1"/>
          <w:sz w:val="24"/>
          <w:szCs w:val="24"/>
        </w:rPr>
        <w:t xml:space="preserve"> </w:t>
      </w:r>
      <w:r w:rsidRPr="00232492">
        <w:rPr>
          <w:sz w:val="24"/>
          <w:szCs w:val="24"/>
        </w:rPr>
        <w:t>взаимодействия, в том числе владение вербальными и невербальными коммуникативными</w:t>
      </w:r>
      <w:r w:rsidRPr="00232492">
        <w:rPr>
          <w:spacing w:val="1"/>
          <w:sz w:val="24"/>
          <w:szCs w:val="24"/>
        </w:rPr>
        <w:t xml:space="preserve"> </w:t>
      </w:r>
      <w:r w:rsidRPr="00232492">
        <w:rPr>
          <w:sz w:val="24"/>
          <w:szCs w:val="24"/>
        </w:rPr>
        <w:t>компетенциями,</w:t>
      </w:r>
      <w:r w:rsidRPr="00232492">
        <w:rPr>
          <w:spacing w:val="-5"/>
          <w:sz w:val="24"/>
          <w:szCs w:val="24"/>
        </w:rPr>
        <w:t xml:space="preserve"> </w:t>
      </w:r>
      <w:r w:rsidRPr="00232492">
        <w:rPr>
          <w:sz w:val="24"/>
          <w:szCs w:val="24"/>
        </w:rPr>
        <w:t>использование</w:t>
      </w:r>
      <w:r w:rsidRPr="00232492">
        <w:rPr>
          <w:spacing w:val="-5"/>
          <w:sz w:val="24"/>
          <w:szCs w:val="24"/>
        </w:rPr>
        <w:t xml:space="preserve"> </w:t>
      </w:r>
      <w:r w:rsidRPr="00232492">
        <w:rPr>
          <w:sz w:val="24"/>
          <w:szCs w:val="24"/>
        </w:rPr>
        <w:t>доступных</w:t>
      </w:r>
      <w:r w:rsidRPr="00232492">
        <w:rPr>
          <w:spacing w:val="-3"/>
          <w:sz w:val="24"/>
          <w:szCs w:val="24"/>
        </w:rPr>
        <w:t xml:space="preserve"> </w:t>
      </w:r>
      <w:r w:rsidRPr="00232492">
        <w:rPr>
          <w:sz w:val="24"/>
          <w:szCs w:val="24"/>
        </w:rPr>
        <w:t>информационных</w:t>
      </w:r>
      <w:r w:rsidRPr="00232492">
        <w:rPr>
          <w:spacing w:val="-2"/>
          <w:sz w:val="24"/>
          <w:szCs w:val="24"/>
        </w:rPr>
        <w:t xml:space="preserve"> </w:t>
      </w:r>
      <w:r w:rsidRPr="00232492">
        <w:rPr>
          <w:sz w:val="24"/>
          <w:szCs w:val="24"/>
        </w:rPr>
        <w:t>технологий</w:t>
      </w:r>
      <w:r w:rsidRPr="00232492">
        <w:rPr>
          <w:spacing w:val="-4"/>
          <w:sz w:val="24"/>
          <w:szCs w:val="24"/>
        </w:rPr>
        <w:t xml:space="preserve"> </w:t>
      </w:r>
      <w:r w:rsidRPr="00232492">
        <w:rPr>
          <w:sz w:val="24"/>
          <w:szCs w:val="24"/>
        </w:rPr>
        <w:t>для</w:t>
      </w:r>
      <w:r w:rsidRPr="00232492">
        <w:rPr>
          <w:spacing w:val="-6"/>
          <w:sz w:val="24"/>
          <w:szCs w:val="24"/>
        </w:rPr>
        <w:t xml:space="preserve"> </w:t>
      </w:r>
      <w:r w:rsidRPr="00232492">
        <w:rPr>
          <w:sz w:val="24"/>
          <w:szCs w:val="24"/>
        </w:rPr>
        <w:t>коммуникации;</w:t>
      </w:r>
    </w:p>
    <w:p w:rsidR="00E21A57" w:rsidRPr="00232492" w:rsidRDefault="000D5990" w:rsidP="00852014">
      <w:pPr>
        <w:pStyle w:val="a5"/>
        <w:numPr>
          <w:ilvl w:val="0"/>
          <w:numId w:val="20"/>
        </w:numPr>
        <w:tabs>
          <w:tab w:val="left" w:pos="1108"/>
        </w:tabs>
        <w:spacing w:before="1"/>
        <w:ind w:right="302" w:firstLine="540"/>
        <w:rPr>
          <w:sz w:val="24"/>
          <w:szCs w:val="24"/>
        </w:rPr>
      </w:pPr>
      <w:r w:rsidRPr="00232492">
        <w:rPr>
          <w:sz w:val="24"/>
          <w:szCs w:val="24"/>
        </w:rPr>
        <w:t>способность к осмыслению социального окружения, своего места в нем, принятие</w:t>
      </w:r>
      <w:r w:rsidRPr="00232492">
        <w:rPr>
          <w:spacing w:val="1"/>
          <w:sz w:val="24"/>
          <w:szCs w:val="24"/>
        </w:rPr>
        <w:t xml:space="preserve"> </w:t>
      </w:r>
      <w:r w:rsidRPr="00232492">
        <w:rPr>
          <w:sz w:val="24"/>
          <w:szCs w:val="24"/>
        </w:rPr>
        <w:t>соответствующих</w:t>
      </w:r>
      <w:r w:rsidRPr="00232492">
        <w:rPr>
          <w:spacing w:val="1"/>
          <w:sz w:val="24"/>
          <w:szCs w:val="24"/>
        </w:rPr>
        <w:t xml:space="preserve"> </w:t>
      </w:r>
      <w:r w:rsidRPr="00232492">
        <w:rPr>
          <w:sz w:val="24"/>
          <w:szCs w:val="24"/>
        </w:rPr>
        <w:t>возрасту</w:t>
      </w:r>
      <w:r w:rsidRPr="00232492">
        <w:rPr>
          <w:spacing w:val="-5"/>
          <w:sz w:val="24"/>
          <w:szCs w:val="24"/>
        </w:rPr>
        <w:t xml:space="preserve"> </w:t>
      </w:r>
      <w:r w:rsidRPr="00232492">
        <w:rPr>
          <w:sz w:val="24"/>
          <w:szCs w:val="24"/>
        </w:rPr>
        <w:t>ценностей и</w:t>
      </w:r>
      <w:r w:rsidRPr="00232492">
        <w:rPr>
          <w:spacing w:val="-1"/>
          <w:sz w:val="24"/>
          <w:szCs w:val="24"/>
        </w:rPr>
        <w:t xml:space="preserve"> </w:t>
      </w:r>
      <w:r w:rsidRPr="00232492">
        <w:rPr>
          <w:sz w:val="24"/>
          <w:szCs w:val="24"/>
        </w:rPr>
        <w:t>социальных</w:t>
      </w:r>
      <w:r w:rsidRPr="00232492">
        <w:rPr>
          <w:spacing w:val="2"/>
          <w:sz w:val="24"/>
          <w:szCs w:val="24"/>
        </w:rPr>
        <w:t xml:space="preserve"> </w:t>
      </w:r>
      <w:r w:rsidRPr="00232492">
        <w:rPr>
          <w:sz w:val="24"/>
          <w:szCs w:val="24"/>
        </w:rPr>
        <w:t>ролей;</w:t>
      </w:r>
    </w:p>
    <w:p w:rsidR="00E21A57" w:rsidRPr="00232492" w:rsidRDefault="000D5990" w:rsidP="00852014">
      <w:pPr>
        <w:pStyle w:val="a5"/>
        <w:numPr>
          <w:ilvl w:val="0"/>
          <w:numId w:val="20"/>
        </w:numPr>
        <w:tabs>
          <w:tab w:val="left" w:pos="1055"/>
        </w:tabs>
        <w:ind w:right="302" w:firstLine="540"/>
        <w:rPr>
          <w:sz w:val="24"/>
          <w:szCs w:val="24"/>
        </w:rPr>
      </w:pPr>
      <w:r w:rsidRPr="00232492">
        <w:rPr>
          <w:sz w:val="24"/>
          <w:szCs w:val="24"/>
        </w:rPr>
        <w:t>принятие</w:t>
      </w:r>
      <w:r w:rsidRPr="00232492">
        <w:rPr>
          <w:spacing w:val="-10"/>
          <w:sz w:val="24"/>
          <w:szCs w:val="24"/>
        </w:rPr>
        <w:t xml:space="preserve"> </w:t>
      </w:r>
      <w:r w:rsidRPr="00232492">
        <w:rPr>
          <w:sz w:val="24"/>
          <w:szCs w:val="24"/>
        </w:rPr>
        <w:t>и</w:t>
      </w:r>
      <w:r w:rsidRPr="00232492">
        <w:rPr>
          <w:spacing w:val="-11"/>
          <w:sz w:val="24"/>
          <w:szCs w:val="24"/>
        </w:rPr>
        <w:t xml:space="preserve"> </w:t>
      </w:r>
      <w:r w:rsidRPr="00232492">
        <w:rPr>
          <w:sz w:val="24"/>
          <w:szCs w:val="24"/>
        </w:rPr>
        <w:t>освоение</w:t>
      </w:r>
      <w:r w:rsidRPr="00232492">
        <w:rPr>
          <w:spacing w:val="-9"/>
          <w:sz w:val="24"/>
          <w:szCs w:val="24"/>
        </w:rPr>
        <w:t xml:space="preserve"> </w:t>
      </w:r>
      <w:r w:rsidRPr="00232492">
        <w:rPr>
          <w:sz w:val="24"/>
          <w:szCs w:val="24"/>
        </w:rPr>
        <w:t>социальной</w:t>
      </w:r>
      <w:r w:rsidRPr="00232492">
        <w:rPr>
          <w:spacing w:val="-8"/>
          <w:sz w:val="24"/>
          <w:szCs w:val="24"/>
        </w:rPr>
        <w:t xml:space="preserve"> </w:t>
      </w:r>
      <w:r w:rsidRPr="00232492">
        <w:rPr>
          <w:sz w:val="24"/>
          <w:szCs w:val="24"/>
        </w:rPr>
        <w:t>роли</w:t>
      </w:r>
      <w:r w:rsidRPr="00232492">
        <w:rPr>
          <w:spacing w:val="-10"/>
          <w:sz w:val="24"/>
          <w:szCs w:val="24"/>
        </w:rPr>
        <w:t xml:space="preserve"> </w:t>
      </w:r>
      <w:r w:rsidRPr="00232492">
        <w:rPr>
          <w:sz w:val="24"/>
          <w:szCs w:val="24"/>
        </w:rPr>
        <w:t>обучающегося,</w:t>
      </w:r>
      <w:r w:rsidRPr="00232492">
        <w:rPr>
          <w:spacing w:val="-9"/>
          <w:sz w:val="24"/>
          <w:szCs w:val="24"/>
        </w:rPr>
        <w:t xml:space="preserve"> </w:t>
      </w:r>
      <w:r w:rsidRPr="00232492">
        <w:rPr>
          <w:sz w:val="24"/>
          <w:szCs w:val="24"/>
        </w:rPr>
        <w:t>проявление</w:t>
      </w:r>
      <w:r w:rsidRPr="00232492">
        <w:rPr>
          <w:spacing w:val="-9"/>
          <w:sz w:val="24"/>
          <w:szCs w:val="24"/>
        </w:rPr>
        <w:t xml:space="preserve"> </w:t>
      </w:r>
      <w:r w:rsidRPr="00232492">
        <w:rPr>
          <w:sz w:val="24"/>
          <w:szCs w:val="24"/>
        </w:rPr>
        <w:t>социально</w:t>
      </w:r>
      <w:r w:rsidRPr="00232492">
        <w:rPr>
          <w:spacing w:val="-9"/>
          <w:sz w:val="24"/>
          <w:szCs w:val="24"/>
        </w:rPr>
        <w:t xml:space="preserve"> </w:t>
      </w:r>
      <w:r w:rsidRPr="00232492">
        <w:rPr>
          <w:sz w:val="24"/>
          <w:szCs w:val="24"/>
        </w:rPr>
        <w:t>значимых</w:t>
      </w:r>
      <w:r w:rsidRPr="00232492">
        <w:rPr>
          <w:spacing w:val="-58"/>
          <w:sz w:val="24"/>
          <w:szCs w:val="24"/>
        </w:rPr>
        <w:t xml:space="preserve"> </w:t>
      </w:r>
      <w:r w:rsidRPr="00232492">
        <w:rPr>
          <w:sz w:val="24"/>
          <w:szCs w:val="24"/>
        </w:rPr>
        <w:t>мотивов учебной деятельности;</w:t>
      </w:r>
    </w:p>
    <w:p w:rsidR="00E21A57" w:rsidRPr="00232492" w:rsidRDefault="000D5990" w:rsidP="00852014">
      <w:pPr>
        <w:pStyle w:val="a5"/>
        <w:numPr>
          <w:ilvl w:val="0"/>
          <w:numId w:val="20"/>
        </w:numPr>
        <w:tabs>
          <w:tab w:val="left" w:pos="1110"/>
        </w:tabs>
        <w:ind w:right="304" w:firstLine="540"/>
        <w:rPr>
          <w:sz w:val="24"/>
          <w:szCs w:val="24"/>
        </w:rPr>
      </w:pPr>
      <w:r w:rsidRPr="00232492">
        <w:rPr>
          <w:sz w:val="24"/>
          <w:szCs w:val="24"/>
        </w:rPr>
        <w:t>сформированность навыков сотрудничества с взрослыми и сверстниками в разных</w:t>
      </w:r>
      <w:r w:rsidRPr="00232492">
        <w:rPr>
          <w:spacing w:val="1"/>
          <w:sz w:val="24"/>
          <w:szCs w:val="24"/>
        </w:rPr>
        <w:t xml:space="preserve"> </w:t>
      </w:r>
      <w:r w:rsidRPr="00232492">
        <w:rPr>
          <w:sz w:val="24"/>
          <w:szCs w:val="24"/>
        </w:rPr>
        <w:t>социальных</w:t>
      </w:r>
      <w:r w:rsidRPr="00232492">
        <w:rPr>
          <w:spacing w:val="1"/>
          <w:sz w:val="24"/>
          <w:szCs w:val="24"/>
        </w:rPr>
        <w:t xml:space="preserve"> </w:t>
      </w:r>
      <w:r w:rsidRPr="00232492">
        <w:rPr>
          <w:sz w:val="24"/>
          <w:szCs w:val="24"/>
        </w:rPr>
        <w:t>ситуациях;</w:t>
      </w:r>
    </w:p>
    <w:p w:rsidR="00E21A57" w:rsidRPr="00232492" w:rsidRDefault="000D5990" w:rsidP="00852014">
      <w:pPr>
        <w:pStyle w:val="a5"/>
        <w:numPr>
          <w:ilvl w:val="0"/>
          <w:numId w:val="20"/>
        </w:numPr>
        <w:tabs>
          <w:tab w:val="left" w:pos="1350"/>
        </w:tabs>
        <w:ind w:right="296" w:firstLine="540"/>
        <w:rPr>
          <w:sz w:val="24"/>
          <w:szCs w:val="24"/>
        </w:rPr>
      </w:pPr>
      <w:r w:rsidRPr="00232492">
        <w:rPr>
          <w:sz w:val="24"/>
          <w:szCs w:val="24"/>
        </w:rPr>
        <w:t>способность</w:t>
      </w:r>
      <w:r w:rsidRPr="00232492">
        <w:rPr>
          <w:spacing w:val="1"/>
          <w:sz w:val="24"/>
          <w:szCs w:val="24"/>
        </w:rPr>
        <w:t xml:space="preserve"> </w:t>
      </w:r>
      <w:r w:rsidRPr="00232492">
        <w:rPr>
          <w:sz w:val="24"/>
          <w:szCs w:val="24"/>
        </w:rPr>
        <w:t>к</w:t>
      </w:r>
      <w:r w:rsidRPr="00232492">
        <w:rPr>
          <w:spacing w:val="1"/>
          <w:sz w:val="24"/>
          <w:szCs w:val="24"/>
        </w:rPr>
        <w:t xml:space="preserve"> </w:t>
      </w:r>
      <w:r w:rsidRPr="00232492">
        <w:rPr>
          <w:sz w:val="24"/>
          <w:szCs w:val="24"/>
        </w:rPr>
        <w:t>осмыслению</w:t>
      </w:r>
      <w:r w:rsidRPr="00232492">
        <w:rPr>
          <w:spacing w:val="1"/>
          <w:sz w:val="24"/>
          <w:szCs w:val="24"/>
        </w:rPr>
        <w:t xml:space="preserve"> </w:t>
      </w:r>
      <w:r w:rsidRPr="00232492">
        <w:rPr>
          <w:sz w:val="24"/>
          <w:szCs w:val="24"/>
        </w:rPr>
        <w:t>картины</w:t>
      </w:r>
      <w:r w:rsidRPr="00232492">
        <w:rPr>
          <w:spacing w:val="1"/>
          <w:sz w:val="24"/>
          <w:szCs w:val="24"/>
        </w:rPr>
        <w:t xml:space="preserve"> </w:t>
      </w:r>
      <w:r w:rsidRPr="00232492">
        <w:rPr>
          <w:sz w:val="24"/>
          <w:szCs w:val="24"/>
        </w:rPr>
        <w:t>мира,</w:t>
      </w:r>
      <w:r w:rsidRPr="00232492">
        <w:rPr>
          <w:spacing w:val="1"/>
          <w:sz w:val="24"/>
          <w:szCs w:val="24"/>
        </w:rPr>
        <w:t xml:space="preserve"> </w:t>
      </w:r>
      <w:r w:rsidRPr="00232492">
        <w:rPr>
          <w:sz w:val="24"/>
          <w:szCs w:val="24"/>
        </w:rPr>
        <w:t>ее</w:t>
      </w:r>
      <w:r w:rsidRPr="00232492">
        <w:rPr>
          <w:spacing w:val="1"/>
          <w:sz w:val="24"/>
          <w:szCs w:val="24"/>
        </w:rPr>
        <w:t xml:space="preserve"> </w:t>
      </w:r>
      <w:r w:rsidRPr="00232492">
        <w:rPr>
          <w:sz w:val="24"/>
          <w:szCs w:val="24"/>
        </w:rPr>
        <w:t>временно-пространственной</w:t>
      </w:r>
      <w:r w:rsidRPr="00232492">
        <w:rPr>
          <w:spacing w:val="1"/>
          <w:sz w:val="24"/>
          <w:szCs w:val="24"/>
        </w:rPr>
        <w:t xml:space="preserve"> </w:t>
      </w:r>
      <w:r w:rsidRPr="00232492">
        <w:rPr>
          <w:sz w:val="24"/>
          <w:szCs w:val="24"/>
        </w:rPr>
        <w:t>организации; формирование целостного, социально ориентированного взгляда на мир в его</w:t>
      </w:r>
      <w:r w:rsidRPr="00232492">
        <w:rPr>
          <w:spacing w:val="1"/>
          <w:sz w:val="24"/>
          <w:szCs w:val="24"/>
        </w:rPr>
        <w:t xml:space="preserve"> </w:t>
      </w:r>
      <w:r w:rsidRPr="00232492">
        <w:rPr>
          <w:sz w:val="24"/>
          <w:szCs w:val="24"/>
        </w:rPr>
        <w:t>органичном</w:t>
      </w:r>
      <w:r w:rsidRPr="00232492">
        <w:rPr>
          <w:spacing w:val="-2"/>
          <w:sz w:val="24"/>
          <w:szCs w:val="24"/>
        </w:rPr>
        <w:t xml:space="preserve"> </w:t>
      </w:r>
      <w:r w:rsidRPr="00232492">
        <w:rPr>
          <w:sz w:val="24"/>
          <w:szCs w:val="24"/>
        </w:rPr>
        <w:t>единстве</w:t>
      </w:r>
      <w:r w:rsidRPr="00232492">
        <w:rPr>
          <w:spacing w:val="-1"/>
          <w:sz w:val="24"/>
          <w:szCs w:val="24"/>
        </w:rPr>
        <w:t xml:space="preserve"> </w:t>
      </w:r>
      <w:r w:rsidRPr="00232492">
        <w:rPr>
          <w:sz w:val="24"/>
          <w:szCs w:val="24"/>
        </w:rPr>
        <w:t>природной и социальной</w:t>
      </w:r>
      <w:r w:rsidRPr="00232492">
        <w:rPr>
          <w:spacing w:val="-3"/>
          <w:sz w:val="24"/>
          <w:szCs w:val="24"/>
        </w:rPr>
        <w:t xml:space="preserve"> </w:t>
      </w:r>
      <w:r w:rsidRPr="00232492">
        <w:rPr>
          <w:sz w:val="24"/>
          <w:szCs w:val="24"/>
        </w:rPr>
        <w:t>частей;</w:t>
      </w:r>
    </w:p>
    <w:p w:rsidR="00E21A57" w:rsidRPr="00232492" w:rsidRDefault="000D5990" w:rsidP="00852014">
      <w:pPr>
        <w:pStyle w:val="a5"/>
        <w:numPr>
          <w:ilvl w:val="0"/>
          <w:numId w:val="20"/>
        </w:numPr>
        <w:tabs>
          <w:tab w:val="left" w:pos="1181"/>
        </w:tabs>
        <w:ind w:left="1180" w:hanging="381"/>
        <w:rPr>
          <w:sz w:val="24"/>
          <w:szCs w:val="24"/>
        </w:rPr>
      </w:pPr>
      <w:r w:rsidRPr="00232492">
        <w:rPr>
          <w:sz w:val="24"/>
          <w:szCs w:val="24"/>
        </w:rPr>
        <w:t>воспитание</w:t>
      </w:r>
      <w:r w:rsidRPr="00232492">
        <w:rPr>
          <w:spacing w:val="-5"/>
          <w:sz w:val="24"/>
          <w:szCs w:val="24"/>
        </w:rPr>
        <w:t xml:space="preserve"> </w:t>
      </w:r>
      <w:r w:rsidRPr="00232492">
        <w:rPr>
          <w:sz w:val="24"/>
          <w:szCs w:val="24"/>
        </w:rPr>
        <w:t>эстетических</w:t>
      </w:r>
      <w:r w:rsidRPr="00232492">
        <w:rPr>
          <w:spacing w:val="-5"/>
          <w:sz w:val="24"/>
          <w:szCs w:val="24"/>
        </w:rPr>
        <w:t xml:space="preserve"> </w:t>
      </w:r>
      <w:r w:rsidRPr="00232492">
        <w:rPr>
          <w:sz w:val="24"/>
          <w:szCs w:val="24"/>
        </w:rPr>
        <w:t>потребностей,</w:t>
      </w:r>
      <w:r w:rsidRPr="00232492">
        <w:rPr>
          <w:spacing w:val="-6"/>
          <w:sz w:val="24"/>
          <w:szCs w:val="24"/>
        </w:rPr>
        <w:t xml:space="preserve"> </w:t>
      </w:r>
      <w:r w:rsidRPr="00232492">
        <w:rPr>
          <w:sz w:val="24"/>
          <w:szCs w:val="24"/>
        </w:rPr>
        <w:t>ценностей</w:t>
      </w:r>
      <w:r w:rsidRPr="00232492">
        <w:rPr>
          <w:spacing w:val="-4"/>
          <w:sz w:val="24"/>
          <w:szCs w:val="24"/>
        </w:rPr>
        <w:t xml:space="preserve"> </w:t>
      </w:r>
      <w:r w:rsidRPr="00232492">
        <w:rPr>
          <w:sz w:val="24"/>
          <w:szCs w:val="24"/>
        </w:rPr>
        <w:t>и</w:t>
      </w:r>
      <w:r w:rsidRPr="00232492">
        <w:rPr>
          <w:spacing w:val="-4"/>
          <w:sz w:val="24"/>
          <w:szCs w:val="24"/>
        </w:rPr>
        <w:t xml:space="preserve"> </w:t>
      </w:r>
      <w:r w:rsidRPr="00232492">
        <w:rPr>
          <w:sz w:val="24"/>
          <w:szCs w:val="24"/>
        </w:rPr>
        <w:t>чувств;</w:t>
      </w:r>
    </w:p>
    <w:p w:rsidR="00E21A57" w:rsidRPr="00232492" w:rsidRDefault="000D5990" w:rsidP="00852014">
      <w:pPr>
        <w:pStyle w:val="a5"/>
        <w:numPr>
          <w:ilvl w:val="0"/>
          <w:numId w:val="20"/>
        </w:numPr>
        <w:tabs>
          <w:tab w:val="left" w:pos="1336"/>
        </w:tabs>
        <w:ind w:left="1335" w:hanging="536"/>
        <w:rPr>
          <w:sz w:val="24"/>
          <w:szCs w:val="24"/>
        </w:rPr>
      </w:pPr>
      <w:r w:rsidRPr="00232492">
        <w:rPr>
          <w:sz w:val="24"/>
          <w:szCs w:val="24"/>
        </w:rPr>
        <w:t>развитие</w:t>
      </w:r>
      <w:r w:rsidRPr="00232492">
        <w:rPr>
          <w:spacing w:val="91"/>
          <w:sz w:val="24"/>
          <w:szCs w:val="24"/>
        </w:rPr>
        <w:t xml:space="preserve"> </w:t>
      </w:r>
      <w:r w:rsidRPr="00232492">
        <w:rPr>
          <w:sz w:val="24"/>
          <w:szCs w:val="24"/>
        </w:rPr>
        <w:t xml:space="preserve">этических  </w:t>
      </w:r>
      <w:r w:rsidRPr="00232492">
        <w:rPr>
          <w:spacing w:val="30"/>
          <w:sz w:val="24"/>
          <w:szCs w:val="24"/>
        </w:rPr>
        <w:t xml:space="preserve"> </w:t>
      </w:r>
      <w:r w:rsidRPr="00232492">
        <w:rPr>
          <w:sz w:val="24"/>
          <w:szCs w:val="24"/>
        </w:rPr>
        <w:t xml:space="preserve">чувств,  </w:t>
      </w:r>
      <w:r w:rsidRPr="00232492">
        <w:rPr>
          <w:spacing w:val="32"/>
          <w:sz w:val="24"/>
          <w:szCs w:val="24"/>
        </w:rPr>
        <w:t xml:space="preserve"> </w:t>
      </w:r>
      <w:r w:rsidRPr="00232492">
        <w:rPr>
          <w:sz w:val="24"/>
          <w:szCs w:val="24"/>
        </w:rPr>
        <w:t xml:space="preserve">проявление  </w:t>
      </w:r>
      <w:r w:rsidRPr="00232492">
        <w:rPr>
          <w:spacing w:val="30"/>
          <w:sz w:val="24"/>
          <w:szCs w:val="24"/>
        </w:rPr>
        <w:t xml:space="preserve"> </w:t>
      </w:r>
      <w:r w:rsidRPr="00232492">
        <w:rPr>
          <w:sz w:val="24"/>
          <w:szCs w:val="24"/>
        </w:rPr>
        <w:t xml:space="preserve">доброжелательности,  </w:t>
      </w:r>
      <w:r w:rsidRPr="00232492">
        <w:rPr>
          <w:spacing w:val="30"/>
          <w:sz w:val="24"/>
          <w:szCs w:val="24"/>
        </w:rPr>
        <w:t xml:space="preserve"> </w:t>
      </w:r>
      <w:r w:rsidRPr="00232492">
        <w:rPr>
          <w:sz w:val="24"/>
          <w:szCs w:val="24"/>
        </w:rPr>
        <w:t>эмоционально-</w:t>
      </w:r>
    </w:p>
    <w:p w:rsidR="00E21A57" w:rsidRPr="00232492" w:rsidRDefault="00E21A57">
      <w:pPr>
        <w:jc w:val="both"/>
        <w:rPr>
          <w:sz w:val="24"/>
          <w:szCs w:val="24"/>
        </w:rPr>
        <w:sectPr w:rsidR="00E21A57" w:rsidRPr="00232492">
          <w:pgSz w:w="11910" w:h="16840"/>
          <w:pgMar w:top="1340" w:right="780" w:bottom="1200" w:left="820" w:header="0" w:footer="930" w:gutter="0"/>
          <w:cols w:space="720"/>
        </w:sectPr>
      </w:pPr>
    </w:p>
    <w:p w:rsidR="00E21A57" w:rsidRPr="00232492" w:rsidRDefault="000D5990">
      <w:pPr>
        <w:pStyle w:val="a3"/>
        <w:spacing w:before="73"/>
        <w:ind w:right="305" w:firstLine="0"/>
      </w:pPr>
      <w:r w:rsidRPr="00232492">
        <w:lastRenderedPageBreak/>
        <w:t>нравственной отзывчивости и взаимопомощи, проявление сопереживания к чувствам других</w:t>
      </w:r>
      <w:r w:rsidRPr="00232492">
        <w:rPr>
          <w:spacing w:val="1"/>
        </w:rPr>
        <w:t xml:space="preserve"> </w:t>
      </w:r>
      <w:r w:rsidRPr="00232492">
        <w:t>людей;</w:t>
      </w:r>
    </w:p>
    <w:p w:rsidR="00E21A57" w:rsidRPr="00232492" w:rsidRDefault="000D5990" w:rsidP="00852014">
      <w:pPr>
        <w:pStyle w:val="a5"/>
        <w:numPr>
          <w:ilvl w:val="0"/>
          <w:numId w:val="20"/>
        </w:numPr>
        <w:tabs>
          <w:tab w:val="left" w:pos="1286"/>
        </w:tabs>
        <w:spacing w:before="1"/>
        <w:ind w:right="299" w:firstLine="540"/>
        <w:rPr>
          <w:sz w:val="24"/>
          <w:szCs w:val="24"/>
        </w:rPr>
      </w:pPr>
      <w:r w:rsidRPr="00232492">
        <w:rPr>
          <w:sz w:val="24"/>
          <w:szCs w:val="24"/>
        </w:rPr>
        <w:t>сформированность</w:t>
      </w:r>
      <w:r w:rsidRPr="00232492">
        <w:rPr>
          <w:spacing w:val="1"/>
          <w:sz w:val="24"/>
          <w:szCs w:val="24"/>
        </w:rPr>
        <w:t xml:space="preserve"> </w:t>
      </w:r>
      <w:r w:rsidRPr="00232492">
        <w:rPr>
          <w:sz w:val="24"/>
          <w:szCs w:val="24"/>
        </w:rPr>
        <w:t>установки</w:t>
      </w:r>
      <w:r w:rsidRPr="00232492">
        <w:rPr>
          <w:spacing w:val="1"/>
          <w:sz w:val="24"/>
          <w:szCs w:val="24"/>
        </w:rPr>
        <w:t xml:space="preserve"> </w:t>
      </w:r>
      <w:r w:rsidRPr="00232492">
        <w:rPr>
          <w:sz w:val="24"/>
          <w:szCs w:val="24"/>
        </w:rPr>
        <w:t>на</w:t>
      </w:r>
      <w:r w:rsidRPr="00232492">
        <w:rPr>
          <w:spacing w:val="1"/>
          <w:sz w:val="24"/>
          <w:szCs w:val="24"/>
        </w:rPr>
        <w:t xml:space="preserve"> </w:t>
      </w:r>
      <w:r w:rsidRPr="00232492">
        <w:rPr>
          <w:sz w:val="24"/>
          <w:szCs w:val="24"/>
        </w:rPr>
        <w:t>безопасный,</w:t>
      </w:r>
      <w:r w:rsidRPr="00232492">
        <w:rPr>
          <w:spacing w:val="1"/>
          <w:sz w:val="24"/>
          <w:szCs w:val="24"/>
        </w:rPr>
        <w:t xml:space="preserve"> </w:t>
      </w:r>
      <w:r w:rsidRPr="00232492">
        <w:rPr>
          <w:sz w:val="24"/>
          <w:szCs w:val="24"/>
        </w:rPr>
        <w:t>здоровый</w:t>
      </w:r>
      <w:r w:rsidRPr="00232492">
        <w:rPr>
          <w:spacing w:val="1"/>
          <w:sz w:val="24"/>
          <w:szCs w:val="24"/>
        </w:rPr>
        <w:t xml:space="preserve"> </w:t>
      </w:r>
      <w:r w:rsidRPr="00232492">
        <w:rPr>
          <w:sz w:val="24"/>
          <w:szCs w:val="24"/>
        </w:rPr>
        <w:t>образ</w:t>
      </w:r>
      <w:r w:rsidRPr="00232492">
        <w:rPr>
          <w:spacing w:val="1"/>
          <w:sz w:val="24"/>
          <w:szCs w:val="24"/>
        </w:rPr>
        <w:t xml:space="preserve"> </w:t>
      </w:r>
      <w:r w:rsidRPr="00232492">
        <w:rPr>
          <w:sz w:val="24"/>
          <w:szCs w:val="24"/>
        </w:rPr>
        <w:t>жизни,</w:t>
      </w:r>
      <w:r w:rsidRPr="00232492">
        <w:rPr>
          <w:spacing w:val="1"/>
          <w:sz w:val="24"/>
          <w:szCs w:val="24"/>
        </w:rPr>
        <w:t xml:space="preserve"> </w:t>
      </w:r>
      <w:r w:rsidRPr="00232492">
        <w:rPr>
          <w:sz w:val="24"/>
          <w:szCs w:val="24"/>
        </w:rPr>
        <w:t>наличие</w:t>
      </w:r>
      <w:r w:rsidRPr="00232492">
        <w:rPr>
          <w:spacing w:val="1"/>
          <w:sz w:val="24"/>
          <w:szCs w:val="24"/>
        </w:rPr>
        <w:t xml:space="preserve"> </w:t>
      </w:r>
      <w:r w:rsidRPr="00232492">
        <w:rPr>
          <w:sz w:val="24"/>
          <w:szCs w:val="24"/>
        </w:rPr>
        <w:t>мотивации к творческому труду, работе на результат, бережному отношению к материальным</w:t>
      </w:r>
      <w:r w:rsidRPr="00232492">
        <w:rPr>
          <w:spacing w:val="1"/>
          <w:sz w:val="24"/>
          <w:szCs w:val="24"/>
        </w:rPr>
        <w:t xml:space="preserve"> </w:t>
      </w:r>
      <w:r w:rsidRPr="00232492">
        <w:rPr>
          <w:sz w:val="24"/>
          <w:szCs w:val="24"/>
        </w:rPr>
        <w:t>и</w:t>
      </w:r>
      <w:r w:rsidRPr="00232492">
        <w:rPr>
          <w:spacing w:val="-1"/>
          <w:sz w:val="24"/>
          <w:szCs w:val="24"/>
        </w:rPr>
        <w:t xml:space="preserve"> </w:t>
      </w:r>
      <w:r w:rsidRPr="00232492">
        <w:rPr>
          <w:sz w:val="24"/>
          <w:szCs w:val="24"/>
        </w:rPr>
        <w:t>духовным</w:t>
      </w:r>
      <w:r w:rsidRPr="00232492">
        <w:rPr>
          <w:spacing w:val="-2"/>
          <w:sz w:val="24"/>
          <w:szCs w:val="24"/>
        </w:rPr>
        <w:t xml:space="preserve"> </w:t>
      </w:r>
      <w:r w:rsidRPr="00232492">
        <w:rPr>
          <w:sz w:val="24"/>
          <w:szCs w:val="24"/>
        </w:rPr>
        <w:t>ценностям;</w:t>
      </w:r>
    </w:p>
    <w:p w:rsidR="00E21A57" w:rsidRPr="00232492" w:rsidRDefault="000D5990" w:rsidP="00852014">
      <w:pPr>
        <w:pStyle w:val="a5"/>
        <w:numPr>
          <w:ilvl w:val="0"/>
          <w:numId w:val="20"/>
        </w:numPr>
        <w:tabs>
          <w:tab w:val="left" w:pos="1181"/>
        </w:tabs>
        <w:ind w:left="1180" w:hanging="381"/>
        <w:rPr>
          <w:sz w:val="24"/>
          <w:szCs w:val="24"/>
        </w:rPr>
      </w:pPr>
      <w:r w:rsidRPr="00232492">
        <w:rPr>
          <w:sz w:val="24"/>
          <w:szCs w:val="24"/>
        </w:rPr>
        <w:t>проявление</w:t>
      </w:r>
      <w:r w:rsidRPr="00232492">
        <w:rPr>
          <w:spacing w:val="-5"/>
          <w:sz w:val="24"/>
          <w:szCs w:val="24"/>
        </w:rPr>
        <w:t xml:space="preserve"> </w:t>
      </w:r>
      <w:r w:rsidRPr="00232492">
        <w:rPr>
          <w:sz w:val="24"/>
          <w:szCs w:val="24"/>
        </w:rPr>
        <w:t>готовности</w:t>
      </w:r>
      <w:r w:rsidRPr="00232492">
        <w:rPr>
          <w:spacing w:val="-3"/>
          <w:sz w:val="24"/>
          <w:szCs w:val="24"/>
        </w:rPr>
        <w:t xml:space="preserve"> </w:t>
      </w:r>
      <w:r w:rsidRPr="00232492">
        <w:rPr>
          <w:sz w:val="24"/>
          <w:szCs w:val="24"/>
        </w:rPr>
        <w:t>к</w:t>
      </w:r>
      <w:r w:rsidRPr="00232492">
        <w:rPr>
          <w:spacing w:val="-4"/>
          <w:sz w:val="24"/>
          <w:szCs w:val="24"/>
        </w:rPr>
        <w:t xml:space="preserve"> </w:t>
      </w:r>
      <w:r w:rsidRPr="00232492">
        <w:rPr>
          <w:sz w:val="24"/>
          <w:szCs w:val="24"/>
        </w:rPr>
        <w:t>самостоятельной</w:t>
      </w:r>
      <w:r w:rsidRPr="00232492">
        <w:rPr>
          <w:spacing w:val="-6"/>
          <w:sz w:val="24"/>
          <w:szCs w:val="24"/>
        </w:rPr>
        <w:t xml:space="preserve"> </w:t>
      </w:r>
      <w:r w:rsidRPr="00232492">
        <w:rPr>
          <w:sz w:val="24"/>
          <w:szCs w:val="24"/>
        </w:rPr>
        <w:t>жизни.</w:t>
      </w:r>
    </w:p>
    <w:p w:rsidR="00E21A57" w:rsidRPr="00232492" w:rsidRDefault="00E21A57">
      <w:pPr>
        <w:pStyle w:val="a3"/>
        <w:ind w:left="0" w:firstLine="0"/>
        <w:jc w:val="left"/>
      </w:pPr>
    </w:p>
    <w:p w:rsidR="00E21A57" w:rsidRPr="00232492" w:rsidRDefault="000D5990" w:rsidP="00852014">
      <w:pPr>
        <w:pStyle w:val="a5"/>
        <w:numPr>
          <w:ilvl w:val="2"/>
          <w:numId w:val="21"/>
        </w:numPr>
        <w:tabs>
          <w:tab w:val="left" w:pos="1415"/>
        </w:tabs>
        <w:ind w:right="295" w:firstLine="540"/>
        <w:rPr>
          <w:sz w:val="24"/>
          <w:szCs w:val="24"/>
        </w:rPr>
      </w:pPr>
      <w:r w:rsidRPr="00232492">
        <w:rPr>
          <w:b/>
          <w:sz w:val="24"/>
          <w:szCs w:val="24"/>
        </w:rPr>
        <w:t xml:space="preserve">Предметные результаты </w:t>
      </w:r>
      <w:r w:rsidRPr="00232492">
        <w:rPr>
          <w:sz w:val="24"/>
          <w:szCs w:val="24"/>
        </w:rPr>
        <w:t>освоения АООП УО (вариант 1) образования включают</w:t>
      </w:r>
      <w:r w:rsidRPr="00232492">
        <w:rPr>
          <w:spacing w:val="1"/>
          <w:sz w:val="24"/>
          <w:szCs w:val="24"/>
        </w:rPr>
        <w:t xml:space="preserve"> </w:t>
      </w:r>
      <w:r w:rsidRPr="00232492">
        <w:rPr>
          <w:sz w:val="24"/>
          <w:szCs w:val="24"/>
        </w:rPr>
        <w:t>освоенные обучающимися знания и умения, специфичные для каждой предметной области,</w:t>
      </w:r>
      <w:r w:rsidRPr="00232492">
        <w:rPr>
          <w:spacing w:val="1"/>
          <w:sz w:val="24"/>
          <w:szCs w:val="24"/>
        </w:rPr>
        <w:t xml:space="preserve"> </w:t>
      </w:r>
      <w:r w:rsidRPr="00232492">
        <w:rPr>
          <w:sz w:val="24"/>
          <w:szCs w:val="24"/>
        </w:rPr>
        <w:t>готовность</w:t>
      </w:r>
      <w:r w:rsidRPr="00232492">
        <w:rPr>
          <w:spacing w:val="1"/>
          <w:sz w:val="24"/>
          <w:szCs w:val="24"/>
        </w:rPr>
        <w:t xml:space="preserve"> </w:t>
      </w:r>
      <w:r w:rsidRPr="00232492">
        <w:rPr>
          <w:sz w:val="24"/>
          <w:szCs w:val="24"/>
        </w:rPr>
        <w:t>их</w:t>
      </w:r>
      <w:r w:rsidRPr="00232492">
        <w:rPr>
          <w:spacing w:val="1"/>
          <w:sz w:val="24"/>
          <w:szCs w:val="24"/>
        </w:rPr>
        <w:t xml:space="preserve"> </w:t>
      </w:r>
      <w:r w:rsidRPr="00232492">
        <w:rPr>
          <w:sz w:val="24"/>
          <w:szCs w:val="24"/>
        </w:rPr>
        <w:t>применения.</w:t>
      </w:r>
      <w:r w:rsidRPr="00232492">
        <w:rPr>
          <w:spacing w:val="1"/>
          <w:sz w:val="24"/>
          <w:szCs w:val="24"/>
        </w:rPr>
        <w:t xml:space="preserve"> </w:t>
      </w:r>
      <w:r w:rsidRPr="00232492">
        <w:rPr>
          <w:sz w:val="24"/>
          <w:szCs w:val="24"/>
        </w:rPr>
        <w:t>Предметные</w:t>
      </w:r>
      <w:r w:rsidRPr="00232492">
        <w:rPr>
          <w:spacing w:val="1"/>
          <w:sz w:val="24"/>
          <w:szCs w:val="24"/>
        </w:rPr>
        <w:t xml:space="preserve"> </w:t>
      </w:r>
      <w:r w:rsidRPr="00232492">
        <w:rPr>
          <w:sz w:val="24"/>
          <w:szCs w:val="24"/>
        </w:rPr>
        <w:t>результаты</w:t>
      </w:r>
      <w:r w:rsidRPr="00232492">
        <w:rPr>
          <w:spacing w:val="1"/>
          <w:sz w:val="24"/>
          <w:szCs w:val="24"/>
        </w:rPr>
        <w:t xml:space="preserve"> </w:t>
      </w:r>
      <w:r w:rsidRPr="00232492">
        <w:rPr>
          <w:sz w:val="24"/>
          <w:szCs w:val="24"/>
        </w:rPr>
        <w:t>обучающихся</w:t>
      </w:r>
      <w:r w:rsidRPr="00232492">
        <w:rPr>
          <w:spacing w:val="1"/>
          <w:sz w:val="24"/>
          <w:szCs w:val="24"/>
        </w:rPr>
        <w:t xml:space="preserve"> </w:t>
      </w:r>
      <w:r w:rsidRPr="00232492">
        <w:rPr>
          <w:sz w:val="24"/>
          <w:szCs w:val="24"/>
        </w:rPr>
        <w:t>с</w:t>
      </w:r>
      <w:r w:rsidRPr="00232492">
        <w:rPr>
          <w:spacing w:val="1"/>
          <w:sz w:val="24"/>
          <w:szCs w:val="24"/>
        </w:rPr>
        <w:t xml:space="preserve"> </w:t>
      </w:r>
      <w:r w:rsidRPr="00232492">
        <w:rPr>
          <w:sz w:val="24"/>
          <w:szCs w:val="24"/>
        </w:rPr>
        <w:t>легкой</w:t>
      </w:r>
      <w:r w:rsidRPr="00232492">
        <w:rPr>
          <w:spacing w:val="1"/>
          <w:sz w:val="24"/>
          <w:szCs w:val="24"/>
        </w:rPr>
        <w:t xml:space="preserve"> </w:t>
      </w:r>
      <w:r w:rsidRPr="00232492">
        <w:rPr>
          <w:sz w:val="24"/>
          <w:szCs w:val="24"/>
        </w:rPr>
        <w:t>умственной</w:t>
      </w:r>
      <w:r w:rsidRPr="00232492">
        <w:rPr>
          <w:spacing w:val="1"/>
          <w:sz w:val="24"/>
          <w:szCs w:val="24"/>
        </w:rPr>
        <w:t xml:space="preserve"> </w:t>
      </w:r>
      <w:r w:rsidRPr="00232492">
        <w:rPr>
          <w:sz w:val="24"/>
          <w:szCs w:val="24"/>
        </w:rPr>
        <w:t>отсталостью</w:t>
      </w:r>
      <w:r w:rsidRPr="00232492">
        <w:rPr>
          <w:spacing w:val="1"/>
          <w:sz w:val="24"/>
          <w:szCs w:val="24"/>
        </w:rPr>
        <w:t xml:space="preserve"> </w:t>
      </w:r>
      <w:r w:rsidRPr="00232492">
        <w:rPr>
          <w:sz w:val="24"/>
          <w:szCs w:val="24"/>
        </w:rPr>
        <w:t>не</w:t>
      </w:r>
      <w:r w:rsidRPr="00232492">
        <w:rPr>
          <w:spacing w:val="1"/>
          <w:sz w:val="24"/>
          <w:szCs w:val="24"/>
        </w:rPr>
        <w:t xml:space="preserve"> </w:t>
      </w:r>
      <w:r w:rsidRPr="00232492">
        <w:rPr>
          <w:sz w:val="24"/>
          <w:szCs w:val="24"/>
        </w:rPr>
        <w:t>являются</w:t>
      </w:r>
      <w:r w:rsidRPr="00232492">
        <w:rPr>
          <w:spacing w:val="1"/>
          <w:sz w:val="24"/>
          <w:szCs w:val="24"/>
        </w:rPr>
        <w:t xml:space="preserve"> </w:t>
      </w:r>
      <w:r w:rsidRPr="00232492">
        <w:rPr>
          <w:sz w:val="24"/>
          <w:szCs w:val="24"/>
        </w:rPr>
        <w:t>основным</w:t>
      </w:r>
      <w:r w:rsidRPr="00232492">
        <w:rPr>
          <w:spacing w:val="1"/>
          <w:sz w:val="24"/>
          <w:szCs w:val="24"/>
        </w:rPr>
        <w:t xml:space="preserve"> </w:t>
      </w:r>
      <w:r w:rsidRPr="00232492">
        <w:rPr>
          <w:sz w:val="24"/>
          <w:szCs w:val="24"/>
        </w:rPr>
        <w:t>критерием</w:t>
      </w:r>
      <w:r w:rsidRPr="00232492">
        <w:rPr>
          <w:spacing w:val="1"/>
          <w:sz w:val="24"/>
          <w:szCs w:val="24"/>
        </w:rPr>
        <w:t xml:space="preserve"> </w:t>
      </w:r>
      <w:r w:rsidRPr="00232492">
        <w:rPr>
          <w:sz w:val="24"/>
          <w:szCs w:val="24"/>
        </w:rPr>
        <w:t>при</w:t>
      </w:r>
      <w:r w:rsidRPr="00232492">
        <w:rPr>
          <w:spacing w:val="1"/>
          <w:sz w:val="24"/>
          <w:szCs w:val="24"/>
        </w:rPr>
        <w:t xml:space="preserve"> </w:t>
      </w:r>
      <w:r w:rsidRPr="00232492">
        <w:rPr>
          <w:sz w:val="24"/>
          <w:szCs w:val="24"/>
        </w:rPr>
        <w:t>принятии</w:t>
      </w:r>
      <w:r w:rsidRPr="00232492">
        <w:rPr>
          <w:spacing w:val="1"/>
          <w:sz w:val="24"/>
          <w:szCs w:val="24"/>
        </w:rPr>
        <w:t xml:space="preserve"> </w:t>
      </w:r>
      <w:r w:rsidRPr="00232492">
        <w:rPr>
          <w:sz w:val="24"/>
          <w:szCs w:val="24"/>
        </w:rPr>
        <w:t>решения</w:t>
      </w:r>
      <w:r w:rsidRPr="00232492">
        <w:rPr>
          <w:spacing w:val="1"/>
          <w:sz w:val="24"/>
          <w:szCs w:val="24"/>
        </w:rPr>
        <w:t xml:space="preserve"> </w:t>
      </w:r>
      <w:r w:rsidRPr="00232492">
        <w:rPr>
          <w:sz w:val="24"/>
          <w:szCs w:val="24"/>
        </w:rPr>
        <w:t>о</w:t>
      </w:r>
      <w:r w:rsidRPr="00232492">
        <w:rPr>
          <w:spacing w:val="1"/>
          <w:sz w:val="24"/>
          <w:szCs w:val="24"/>
        </w:rPr>
        <w:t xml:space="preserve"> </w:t>
      </w:r>
      <w:r w:rsidRPr="00232492">
        <w:rPr>
          <w:sz w:val="24"/>
          <w:szCs w:val="24"/>
        </w:rPr>
        <w:t>переводе</w:t>
      </w:r>
      <w:r w:rsidRPr="00232492">
        <w:rPr>
          <w:spacing w:val="1"/>
          <w:sz w:val="24"/>
          <w:szCs w:val="24"/>
        </w:rPr>
        <w:t xml:space="preserve"> </w:t>
      </w:r>
      <w:r w:rsidRPr="00232492">
        <w:rPr>
          <w:sz w:val="24"/>
          <w:szCs w:val="24"/>
        </w:rPr>
        <w:t>обучающегося в следующий класс, но рассматриваются как одна из составляющих при оценке</w:t>
      </w:r>
      <w:r w:rsidRPr="00232492">
        <w:rPr>
          <w:spacing w:val="-57"/>
          <w:sz w:val="24"/>
          <w:szCs w:val="24"/>
        </w:rPr>
        <w:t xml:space="preserve"> </w:t>
      </w:r>
      <w:r w:rsidRPr="00232492">
        <w:rPr>
          <w:sz w:val="24"/>
          <w:szCs w:val="24"/>
        </w:rPr>
        <w:t>итоговых достижений.</w:t>
      </w:r>
    </w:p>
    <w:p w:rsidR="00E21A57" w:rsidRPr="00232492" w:rsidRDefault="000D5990">
      <w:pPr>
        <w:pStyle w:val="1"/>
        <w:spacing w:before="5" w:line="240" w:lineRule="auto"/>
        <w:ind w:left="260" w:right="301" w:firstLine="540"/>
      </w:pPr>
      <w:r w:rsidRPr="00232492">
        <w:t>АООП</w:t>
      </w:r>
      <w:r w:rsidRPr="00232492">
        <w:rPr>
          <w:spacing w:val="1"/>
        </w:rPr>
        <w:t xml:space="preserve"> </w:t>
      </w:r>
      <w:r w:rsidRPr="00232492">
        <w:t>УО</w:t>
      </w:r>
      <w:r w:rsidRPr="00232492">
        <w:rPr>
          <w:spacing w:val="1"/>
        </w:rPr>
        <w:t xml:space="preserve"> </w:t>
      </w:r>
      <w:r w:rsidRPr="00232492">
        <w:t>(вариант</w:t>
      </w:r>
      <w:r w:rsidRPr="00232492">
        <w:rPr>
          <w:spacing w:val="1"/>
        </w:rPr>
        <w:t xml:space="preserve"> </w:t>
      </w:r>
      <w:r w:rsidRPr="00232492">
        <w:t>1)</w:t>
      </w:r>
      <w:r w:rsidRPr="00232492">
        <w:rPr>
          <w:spacing w:val="1"/>
        </w:rPr>
        <w:t xml:space="preserve"> </w:t>
      </w:r>
      <w:r w:rsidRPr="00232492">
        <w:t>определяет</w:t>
      </w:r>
      <w:r w:rsidRPr="00232492">
        <w:rPr>
          <w:spacing w:val="1"/>
        </w:rPr>
        <w:t xml:space="preserve"> </w:t>
      </w:r>
      <w:r w:rsidRPr="00232492">
        <w:t>два</w:t>
      </w:r>
      <w:r w:rsidRPr="00232492">
        <w:rPr>
          <w:spacing w:val="1"/>
        </w:rPr>
        <w:t xml:space="preserve"> </w:t>
      </w:r>
      <w:r w:rsidRPr="00232492">
        <w:t>уровня</w:t>
      </w:r>
      <w:r w:rsidRPr="00232492">
        <w:rPr>
          <w:spacing w:val="1"/>
        </w:rPr>
        <w:t xml:space="preserve"> </w:t>
      </w:r>
      <w:r w:rsidRPr="00232492">
        <w:t>овладения</w:t>
      </w:r>
      <w:r w:rsidRPr="00232492">
        <w:rPr>
          <w:spacing w:val="1"/>
        </w:rPr>
        <w:t xml:space="preserve"> </w:t>
      </w:r>
      <w:r w:rsidRPr="00232492">
        <w:t>предметными</w:t>
      </w:r>
      <w:r w:rsidRPr="00232492">
        <w:rPr>
          <w:spacing w:val="-57"/>
        </w:rPr>
        <w:t xml:space="preserve"> </w:t>
      </w:r>
      <w:r w:rsidRPr="00232492">
        <w:t>результатами:</w:t>
      </w:r>
      <w:r w:rsidRPr="00232492">
        <w:rPr>
          <w:spacing w:val="-1"/>
        </w:rPr>
        <w:t xml:space="preserve"> </w:t>
      </w:r>
      <w:r w:rsidRPr="00232492">
        <w:t>минимальный и</w:t>
      </w:r>
      <w:r w:rsidRPr="00232492">
        <w:rPr>
          <w:spacing w:val="1"/>
        </w:rPr>
        <w:t xml:space="preserve"> </w:t>
      </w:r>
      <w:r w:rsidRPr="00232492">
        <w:t>достаточный.</w:t>
      </w:r>
    </w:p>
    <w:p w:rsidR="00E21A57" w:rsidRPr="00232492" w:rsidRDefault="000D5990">
      <w:pPr>
        <w:pStyle w:val="a3"/>
        <w:ind w:right="296" w:firstLine="540"/>
      </w:pPr>
      <w:r w:rsidRPr="00232492">
        <w:rPr>
          <w:b/>
        </w:rPr>
        <w:t>Минимальный</w:t>
      </w:r>
      <w:r w:rsidRPr="00232492">
        <w:rPr>
          <w:b/>
          <w:spacing w:val="1"/>
        </w:rPr>
        <w:t xml:space="preserve"> </w:t>
      </w:r>
      <w:r w:rsidRPr="00232492">
        <w:rPr>
          <w:b/>
        </w:rPr>
        <w:t>уровень</w:t>
      </w:r>
      <w:r w:rsidRPr="00232492">
        <w:rPr>
          <w:b/>
          <w:spacing w:val="1"/>
        </w:rPr>
        <w:t xml:space="preserve"> </w:t>
      </w:r>
      <w:r w:rsidRPr="00232492">
        <w:t>является</w:t>
      </w:r>
      <w:r w:rsidRPr="00232492">
        <w:rPr>
          <w:spacing w:val="1"/>
        </w:rPr>
        <w:t xml:space="preserve"> </w:t>
      </w:r>
      <w:r w:rsidRPr="00232492">
        <w:t>обязательным</w:t>
      </w:r>
      <w:r w:rsidRPr="00232492">
        <w:rPr>
          <w:spacing w:val="1"/>
        </w:rPr>
        <w:t xml:space="preserve"> </w:t>
      </w:r>
      <w:r w:rsidRPr="00232492">
        <w:t>для</w:t>
      </w:r>
      <w:r w:rsidRPr="00232492">
        <w:rPr>
          <w:spacing w:val="1"/>
        </w:rPr>
        <w:t xml:space="preserve"> </w:t>
      </w:r>
      <w:r w:rsidRPr="00232492">
        <w:t>большинства</w:t>
      </w:r>
      <w:r w:rsidRPr="00232492">
        <w:rPr>
          <w:spacing w:val="1"/>
        </w:rPr>
        <w:t xml:space="preserve"> </w:t>
      </w:r>
      <w:r w:rsidRPr="00232492">
        <w:t>обучающихся</w:t>
      </w:r>
      <w:r w:rsidRPr="00232492">
        <w:rPr>
          <w:spacing w:val="1"/>
        </w:rPr>
        <w:t xml:space="preserve"> </w:t>
      </w:r>
      <w:r w:rsidRPr="00232492">
        <w:t>с</w:t>
      </w:r>
      <w:r w:rsidRPr="00232492">
        <w:rPr>
          <w:spacing w:val="1"/>
        </w:rPr>
        <w:t xml:space="preserve"> </w:t>
      </w:r>
      <w:r w:rsidRPr="00232492">
        <w:t>умственной</w:t>
      </w:r>
      <w:r w:rsidRPr="00232492">
        <w:rPr>
          <w:spacing w:val="1"/>
        </w:rPr>
        <w:t xml:space="preserve"> </w:t>
      </w:r>
      <w:r w:rsidRPr="00232492">
        <w:t>отсталостью.</w:t>
      </w:r>
      <w:r w:rsidRPr="00232492">
        <w:rPr>
          <w:spacing w:val="1"/>
        </w:rPr>
        <w:t xml:space="preserve"> </w:t>
      </w:r>
      <w:r w:rsidRPr="00232492">
        <w:t>Вместе с тем,</w:t>
      </w:r>
      <w:r w:rsidRPr="00232492">
        <w:rPr>
          <w:spacing w:val="1"/>
        </w:rPr>
        <w:t xml:space="preserve"> </w:t>
      </w:r>
      <w:r w:rsidRPr="00232492">
        <w:t>отсутствие достижения</w:t>
      </w:r>
      <w:r w:rsidRPr="00232492">
        <w:rPr>
          <w:spacing w:val="1"/>
        </w:rPr>
        <w:t xml:space="preserve"> </w:t>
      </w:r>
      <w:r w:rsidRPr="00232492">
        <w:t>этого</w:t>
      </w:r>
      <w:r w:rsidRPr="00232492">
        <w:rPr>
          <w:spacing w:val="1"/>
        </w:rPr>
        <w:t xml:space="preserve"> </w:t>
      </w:r>
      <w:r w:rsidRPr="00232492">
        <w:t>уровня</w:t>
      </w:r>
      <w:r w:rsidRPr="00232492">
        <w:rPr>
          <w:spacing w:val="1"/>
        </w:rPr>
        <w:t xml:space="preserve"> </w:t>
      </w:r>
      <w:r w:rsidRPr="00232492">
        <w:t>отдельными</w:t>
      </w:r>
      <w:r w:rsidRPr="00232492">
        <w:rPr>
          <w:spacing w:val="1"/>
        </w:rPr>
        <w:t xml:space="preserve"> </w:t>
      </w:r>
      <w:r w:rsidRPr="00232492">
        <w:t>обучающимися</w:t>
      </w:r>
      <w:r w:rsidRPr="00232492">
        <w:rPr>
          <w:spacing w:val="1"/>
        </w:rPr>
        <w:t xml:space="preserve"> </w:t>
      </w:r>
      <w:r w:rsidRPr="00232492">
        <w:t>по</w:t>
      </w:r>
      <w:r w:rsidRPr="00232492">
        <w:rPr>
          <w:spacing w:val="1"/>
        </w:rPr>
        <w:t xml:space="preserve"> </w:t>
      </w:r>
      <w:r w:rsidRPr="00232492">
        <w:t>отдельным</w:t>
      </w:r>
      <w:r w:rsidRPr="00232492">
        <w:rPr>
          <w:spacing w:val="1"/>
        </w:rPr>
        <w:t xml:space="preserve"> </w:t>
      </w:r>
      <w:r w:rsidRPr="00232492">
        <w:t>предметам</w:t>
      </w:r>
      <w:r w:rsidRPr="00232492">
        <w:rPr>
          <w:spacing w:val="1"/>
        </w:rPr>
        <w:t xml:space="preserve"> </w:t>
      </w:r>
      <w:r w:rsidRPr="00232492">
        <w:t>не</w:t>
      </w:r>
      <w:r w:rsidRPr="00232492">
        <w:rPr>
          <w:spacing w:val="1"/>
        </w:rPr>
        <w:t xml:space="preserve"> </w:t>
      </w:r>
      <w:r w:rsidRPr="00232492">
        <w:t>является</w:t>
      </w:r>
      <w:r w:rsidRPr="00232492">
        <w:rPr>
          <w:spacing w:val="1"/>
        </w:rPr>
        <w:t xml:space="preserve"> </w:t>
      </w:r>
      <w:r w:rsidRPr="00232492">
        <w:t>препятствием</w:t>
      </w:r>
      <w:r w:rsidRPr="00232492">
        <w:rPr>
          <w:spacing w:val="1"/>
        </w:rPr>
        <w:t xml:space="preserve"> </w:t>
      </w:r>
      <w:r w:rsidRPr="00232492">
        <w:t>к</w:t>
      </w:r>
      <w:r w:rsidRPr="00232492">
        <w:rPr>
          <w:spacing w:val="1"/>
        </w:rPr>
        <w:t xml:space="preserve"> </w:t>
      </w:r>
      <w:r w:rsidRPr="00232492">
        <w:t>получению</w:t>
      </w:r>
      <w:r w:rsidRPr="00232492">
        <w:rPr>
          <w:spacing w:val="1"/>
        </w:rPr>
        <w:t xml:space="preserve"> </w:t>
      </w:r>
      <w:r w:rsidRPr="00232492">
        <w:t>ими</w:t>
      </w:r>
      <w:r w:rsidRPr="00232492">
        <w:rPr>
          <w:spacing w:val="1"/>
        </w:rPr>
        <w:t xml:space="preserve"> </w:t>
      </w:r>
      <w:r w:rsidRPr="00232492">
        <w:t>образования по этому варианту программы. В том случае, если обучающийся не достигает</w:t>
      </w:r>
      <w:r w:rsidRPr="00232492">
        <w:rPr>
          <w:spacing w:val="1"/>
        </w:rPr>
        <w:t xml:space="preserve"> </w:t>
      </w:r>
      <w:r w:rsidRPr="00232492">
        <w:t>минимального</w:t>
      </w:r>
      <w:r w:rsidRPr="00232492">
        <w:rPr>
          <w:spacing w:val="1"/>
        </w:rPr>
        <w:t xml:space="preserve"> </w:t>
      </w:r>
      <w:r w:rsidRPr="00232492">
        <w:t>уровня</w:t>
      </w:r>
      <w:r w:rsidRPr="00232492">
        <w:rPr>
          <w:spacing w:val="1"/>
        </w:rPr>
        <w:t xml:space="preserve"> </w:t>
      </w:r>
      <w:r w:rsidRPr="00232492">
        <w:t>овладения</w:t>
      </w:r>
      <w:r w:rsidRPr="00232492">
        <w:rPr>
          <w:spacing w:val="1"/>
        </w:rPr>
        <w:t xml:space="preserve"> </w:t>
      </w:r>
      <w:r w:rsidRPr="00232492">
        <w:t>предметными</w:t>
      </w:r>
      <w:r w:rsidRPr="00232492">
        <w:rPr>
          <w:spacing w:val="1"/>
        </w:rPr>
        <w:t xml:space="preserve"> </w:t>
      </w:r>
      <w:r w:rsidRPr="00232492">
        <w:t>результатами</w:t>
      </w:r>
      <w:r w:rsidRPr="00232492">
        <w:rPr>
          <w:spacing w:val="1"/>
        </w:rPr>
        <w:t xml:space="preserve"> </w:t>
      </w:r>
      <w:r w:rsidRPr="00232492">
        <w:t>по</w:t>
      </w:r>
      <w:r w:rsidRPr="00232492">
        <w:rPr>
          <w:spacing w:val="1"/>
        </w:rPr>
        <w:t xml:space="preserve"> </w:t>
      </w:r>
      <w:r w:rsidRPr="00232492">
        <w:t>всем</w:t>
      </w:r>
      <w:r w:rsidRPr="00232492">
        <w:rPr>
          <w:spacing w:val="1"/>
        </w:rPr>
        <w:t xml:space="preserve"> </w:t>
      </w:r>
      <w:r w:rsidRPr="00232492">
        <w:t>или</w:t>
      </w:r>
      <w:r w:rsidRPr="00232492">
        <w:rPr>
          <w:spacing w:val="1"/>
        </w:rPr>
        <w:t xml:space="preserve"> </w:t>
      </w:r>
      <w:r w:rsidRPr="00232492">
        <w:t>большинству</w:t>
      </w:r>
      <w:r w:rsidRPr="00232492">
        <w:rPr>
          <w:spacing w:val="1"/>
        </w:rPr>
        <w:t xml:space="preserve"> </w:t>
      </w:r>
      <w:r w:rsidRPr="00232492">
        <w:t>учебных</w:t>
      </w:r>
      <w:r w:rsidRPr="00232492">
        <w:rPr>
          <w:spacing w:val="1"/>
        </w:rPr>
        <w:t xml:space="preserve"> </w:t>
      </w:r>
      <w:r w:rsidRPr="00232492">
        <w:t>предметов,</w:t>
      </w:r>
      <w:r w:rsidRPr="00232492">
        <w:rPr>
          <w:spacing w:val="1"/>
        </w:rPr>
        <w:t xml:space="preserve"> </w:t>
      </w:r>
      <w:r w:rsidRPr="00232492">
        <w:t>то</w:t>
      </w:r>
      <w:r w:rsidRPr="00232492">
        <w:rPr>
          <w:spacing w:val="1"/>
        </w:rPr>
        <w:t xml:space="preserve"> </w:t>
      </w:r>
      <w:r w:rsidRPr="00232492">
        <w:t>по</w:t>
      </w:r>
      <w:r w:rsidRPr="00232492">
        <w:rPr>
          <w:spacing w:val="1"/>
        </w:rPr>
        <w:t xml:space="preserve"> </w:t>
      </w:r>
      <w:r w:rsidRPr="00232492">
        <w:t>рекомендации</w:t>
      </w:r>
      <w:r w:rsidRPr="00232492">
        <w:rPr>
          <w:spacing w:val="1"/>
        </w:rPr>
        <w:t xml:space="preserve"> </w:t>
      </w:r>
      <w:r w:rsidRPr="00232492">
        <w:t>психолого-медико-педагогической</w:t>
      </w:r>
      <w:r w:rsidRPr="00232492">
        <w:rPr>
          <w:spacing w:val="1"/>
        </w:rPr>
        <w:t xml:space="preserve"> </w:t>
      </w:r>
      <w:r w:rsidRPr="00232492">
        <w:t>комиссии</w:t>
      </w:r>
      <w:r w:rsidRPr="00232492">
        <w:rPr>
          <w:spacing w:val="1"/>
        </w:rPr>
        <w:t xml:space="preserve"> </w:t>
      </w:r>
      <w:r w:rsidRPr="00232492">
        <w:t>и</w:t>
      </w:r>
      <w:r w:rsidRPr="00232492">
        <w:rPr>
          <w:spacing w:val="1"/>
        </w:rPr>
        <w:t xml:space="preserve"> </w:t>
      </w:r>
      <w:r w:rsidRPr="00232492">
        <w:t>с</w:t>
      </w:r>
      <w:r w:rsidRPr="00232492">
        <w:rPr>
          <w:spacing w:val="-57"/>
        </w:rPr>
        <w:t xml:space="preserve"> </w:t>
      </w:r>
      <w:r w:rsidRPr="00232492">
        <w:t>согласия родителей (законных представителей) образовательная организация может перевести</w:t>
      </w:r>
      <w:r w:rsidRPr="00232492">
        <w:rPr>
          <w:spacing w:val="-57"/>
        </w:rPr>
        <w:t xml:space="preserve"> </w:t>
      </w:r>
      <w:r w:rsidRPr="00232492">
        <w:t>обучающегося</w:t>
      </w:r>
      <w:r w:rsidRPr="00232492">
        <w:rPr>
          <w:spacing w:val="-1"/>
        </w:rPr>
        <w:t xml:space="preserve"> </w:t>
      </w:r>
      <w:r w:rsidRPr="00232492">
        <w:t>на</w:t>
      </w:r>
      <w:r w:rsidRPr="00232492">
        <w:rPr>
          <w:spacing w:val="-2"/>
        </w:rPr>
        <w:t xml:space="preserve"> </w:t>
      </w:r>
      <w:r w:rsidRPr="00232492">
        <w:t>обучение</w:t>
      </w:r>
      <w:r w:rsidRPr="00232492">
        <w:rPr>
          <w:spacing w:val="-1"/>
        </w:rPr>
        <w:t xml:space="preserve"> </w:t>
      </w:r>
      <w:r w:rsidRPr="00232492">
        <w:t>по</w:t>
      </w:r>
      <w:r w:rsidRPr="00232492">
        <w:rPr>
          <w:spacing w:val="-4"/>
        </w:rPr>
        <w:t xml:space="preserve"> </w:t>
      </w:r>
      <w:r w:rsidRPr="00232492">
        <w:t>индивидуальному</w:t>
      </w:r>
      <w:r w:rsidRPr="00232492">
        <w:rPr>
          <w:spacing w:val="-5"/>
        </w:rPr>
        <w:t xml:space="preserve"> </w:t>
      </w:r>
      <w:r w:rsidRPr="00232492">
        <w:t>плану</w:t>
      </w:r>
      <w:r w:rsidRPr="00232492">
        <w:rPr>
          <w:spacing w:val="-6"/>
        </w:rPr>
        <w:t xml:space="preserve"> </w:t>
      </w:r>
      <w:r w:rsidRPr="00232492">
        <w:t>или</w:t>
      </w:r>
      <w:r w:rsidRPr="00232492">
        <w:rPr>
          <w:spacing w:val="1"/>
        </w:rPr>
        <w:t xml:space="preserve"> </w:t>
      </w:r>
      <w:r w:rsidRPr="00232492">
        <w:t>на</w:t>
      </w:r>
      <w:r w:rsidRPr="00232492">
        <w:rPr>
          <w:spacing w:val="-2"/>
        </w:rPr>
        <w:t xml:space="preserve"> </w:t>
      </w:r>
      <w:r w:rsidRPr="00232492">
        <w:t>АООП</w:t>
      </w:r>
      <w:r w:rsidRPr="00232492">
        <w:rPr>
          <w:spacing w:val="-2"/>
        </w:rPr>
        <w:t xml:space="preserve"> </w:t>
      </w:r>
      <w:r w:rsidRPr="00232492">
        <w:t>(вариант 2).</w:t>
      </w:r>
    </w:p>
    <w:p w:rsidR="00E21A57" w:rsidRPr="00232492" w:rsidRDefault="00E21A57">
      <w:pPr>
        <w:pStyle w:val="a3"/>
        <w:ind w:left="0" w:firstLine="0"/>
        <w:jc w:val="left"/>
      </w:pPr>
    </w:p>
    <w:p w:rsidR="00E21A57" w:rsidRPr="00232492" w:rsidRDefault="000D5990" w:rsidP="00852014">
      <w:pPr>
        <w:pStyle w:val="1"/>
        <w:numPr>
          <w:ilvl w:val="2"/>
          <w:numId w:val="21"/>
        </w:numPr>
        <w:tabs>
          <w:tab w:val="left" w:pos="1398"/>
        </w:tabs>
        <w:spacing w:before="1" w:line="240" w:lineRule="auto"/>
        <w:ind w:right="297" w:firstLine="540"/>
      </w:pPr>
      <w:r w:rsidRPr="00232492">
        <w:t>Минимальный</w:t>
      </w:r>
      <w:r w:rsidRPr="00232492">
        <w:rPr>
          <w:spacing w:val="-5"/>
        </w:rPr>
        <w:t xml:space="preserve"> </w:t>
      </w:r>
      <w:r w:rsidRPr="00232492">
        <w:t>и</w:t>
      </w:r>
      <w:r w:rsidRPr="00232492">
        <w:rPr>
          <w:spacing w:val="-6"/>
        </w:rPr>
        <w:t xml:space="preserve"> </w:t>
      </w:r>
      <w:r w:rsidRPr="00232492">
        <w:t>достаточный</w:t>
      </w:r>
      <w:r w:rsidRPr="00232492">
        <w:rPr>
          <w:spacing w:val="-4"/>
        </w:rPr>
        <w:t xml:space="preserve"> </w:t>
      </w:r>
      <w:r w:rsidRPr="00232492">
        <w:t>уровни</w:t>
      </w:r>
      <w:r w:rsidRPr="00232492">
        <w:rPr>
          <w:spacing w:val="-7"/>
        </w:rPr>
        <w:t xml:space="preserve"> </w:t>
      </w:r>
      <w:r w:rsidRPr="00232492">
        <w:t>достижения</w:t>
      </w:r>
      <w:r w:rsidRPr="00232492">
        <w:rPr>
          <w:spacing w:val="-6"/>
        </w:rPr>
        <w:t xml:space="preserve"> </w:t>
      </w:r>
      <w:r w:rsidRPr="00232492">
        <w:t>предметных</w:t>
      </w:r>
      <w:r w:rsidRPr="00232492">
        <w:rPr>
          <w:spacing w:val="-5"/>
        </w:rPr>
        <w:t xml:space="preserve"> </w:t>
      </w:r>
      <w:r w:rsidRPr="00232492">
        <w:t>результатов</w:t>
      </w:r>
      <w:r w:rsidRPr="00232492">
        <w:rPr>
          <w:spacing w:val="-5"/>
        </w:rPr>
        <w:t xml:space="preserve"> </w:t>
      </w:r>
      <w:r w:rsidRPr="00232492">
        <w:t>по</w:t>
      </w:r>
      <w:r w:rsidRPr="00232492">
        <w:rPr>
          <w:spacing w:val="-58"/>
        </w:rPr>
        <w:t xml:space="preserve"> </w:t>
      </w:r>
      <w:r w:rsidRPr="00232492">
        <w:t>предметной области "Язык и речевая практика" на конец обучения в младших классах</w:t>
      </w:r>
      <w:r w:rsidRPr="00232492">
        <w:rPr>
          <w:spacing w:val="1"/>
        </w:rPr>
        <w:t xml:space="preserve"> </w:t>
      </w:r>
      <w:r w:rsidRPr="00232492">
        <w:t>(IV</w:t>
      </w:r>
      <w:r w:rsidRPr="00232492">
        <w:rPr>
          <w:spacing w:val="-2"/>
        </w:rPr>
        <w:t xml:space="preserve"> </w:t>
      </w:r>
      <w:r w:rsidRPr="00232492">
        <w:t>класс).</w:t>
      </w:r>
    </w:p>
    <w:p w:rsidR="00E21A57" w:rsidRPr="00232492" w:rsidRDefault="000D5990">
      <w:pPr>
        <w:spacing w:line="274" w:lineRule="exact"/>
        <w:ind w:left="800"/>
        <w:rPr>
          <w:b/>
          <w:sz w:val="24"/>
          <w:szCs w:val="24"/>
        </w:rPr>
      </w:pPr>
      <w:r w:rsidRPr="00232492">
        <w:rPr>
          <w:b/>
          <w:sz w:val="24"/>
          <w:szCs w:val="24"/>
        </w:rPr>
        <w:t>Минимальный</w:t>
      </w:r>
      <w:r w:rsidRPr="00232492">
        <w:rPr>
          <w:b/>
          <w:spacing w:val="-4"/>
          <w:sz w:val="24"/>
          <w:szCs w:val="24"/>
        </w:rPr>
        <w:t xml:space="preserve"> </w:t>
      </w:r>
      <w:r w:rsidRPr="00232492">
        <w:rPr>
          <w:b/>
          <w:sz w:val="24"/>
          <w:szCs w:val="24"/>
        </w:rPr>
        <w:t>уровень:</w:t>
      </w:r>
    </w:p>
    <w:p w:rsidR="00E21A57" w:rsidRPr="00232492" w:rsidRDefault="000D5990">
      <w:pPr>
        <w:pStyle w:val="a3"/>
        <w:ind w:right="305" w:firstLine="540"/>
        <w:jc w:val="left"/>
      </w:pPr>
      <w:r w:rsidRPr="00232492">
        <w:t>различение</w:t>
      </w:r>
      <w:r w:rsidRPr="00232492">
        <w:rPr>
          <w:spacing w:val="-7"/>
        </w:rPr>
        <w:t xml:space="preserve"> </w:t>
      </w:r>
      <w:r w:rsidRPr="00232492">
        <w:t>гласных</w:t>
      </w:r>
      <w:r w:rsidRPr="00232492">
        <w:rPr>
          <w:spacing w:val="-4"/>
        </w:rPr>
        <w:t xml:space="preserve"> </w:t>
      </w:r>
      <w:r w:rsidRPr="00232492">
        <w:t>и</w:t>
      </w:r>
      <w:r w:rsidRPr="00232492">
        <w:rPr>
          <w:spacing w:val="-5"/>
        </w:rPr>
        <w:t xml:space="preserve"> </w:t>
      </w:r>
      <w:r w:rsidRPr="00232492">
        <w:t>согласных</w:t>
      </w:r>
      <w:r w:rsidRPr="00232492">
        <w:rPr>
          <w:spacing w:val="-4"/>
        </w:rPr>
        <w:t xml:space="preserve"> </w:t>
      </w:r>
      <w:r w:rsidRPr="00232492">
        <w:t>звуков</w:t>
      </w:r>
      <w:r w:rsidRPr="00232492">
        <w:rPr>
          <w:spacing w:val="-5"/>
        </w:rPr>
        <w:t xml:space="preserve"> </w:t>
      </w:r>
      <w:r w:rsidRPr="00232492">
        <w:t>и</w:t>
      </w:r>
      <w:r w:rsidRPr="00232492">
        <w:rPr>
          <w:spacing w:val="-5"/>
        </w:rPr>
        <w:t xml:space="preserve"> </w:t>
      </w:r>
      <w:r w:rsidRPr="00232492">
        <w:t>букв;</w:t>
      </w:r>
      <w:r w:rsidRPr="00232492">
        <w:rPr>
          <w:spacing w:val="-3"/>
        </w:rPr>
        <w:t xml:space="preserve"> </w:t>
      </w:r>
      <w:r w:rsidRPr="00232492">
        <w:t>ударных</w:t>
      </w:r>
      <w:r w:rsidRPr="00232492">
        <w:rPr>
          <w:spacing w:val="-4"/>
        </w:rPr>
        <w:t xml:space="preserve"> </w:t>
      </w:r>
      <w:r w:rsidRPr="00232492">
        <w:t>и</w:t>
      </w:r>
      <w:r w:rsidRPr="00232492">
        <w:rPr>
          <w:spacing w:val="-5"/>
        </w:rPr>
        <w:t xml:space="preserve"> </w:t>
      </w:r>
      <w:r w:rsidRPr="00232492">
        <w:t>безударных</w:t>
      </w:r>
      <w:r w:rsidRPr="00232492">
        <w:rPr>
          <w:spacing w:val="-4"/>
        </w:rPr>
        <w:t xml:space="preserve"> </w:t>
      </w:r>
      <w:r w:rsidRPr="00232492">
        <w:t>согласных</w:t>
      </w:r>
      <w:r w:rsidRPr="00232492">
        <w:rPr>
          <w:spacing w:val="-4"/>
        </w:rPr>
        <w:t xml:space="preserve"> </w:t>
      </w:r>
      <w:r w:rsidRPr="00232492">
        <w:t>звуков;</w:t>
      </w:r>
      <w:r w:rsidRPr="00232492">
        <w:rPr>
          <w:spacing w:val="-57"/>
        </w:rPr>
        <w:t xml:space="preserve"> </w:t>
      </w:r>
      <w:r w:rsidRPr="00232492">
        <w:t>оппозиционных</w:t>
      </w:r>
      <w:r w:rsidRPr="00232492">
        <w:rPr>
          <w:spacing w:val="1"/>
        </w:rPr>
        <w:t xml:space="preserve"> </w:t>
      </w:r>
      <w:r w:rsidRPr="00232492">
        <w:t>согласных</w:t>
      </w:r>
      <w:r w:rsidRPr="00232492">
        <w:rPr>
          <w:spacing w:val="-2"/>
        </w:rPr>
        <w:t xml:space="preserve"> </w:t>
      </w:r>
      <w:r w:rsidRPr="00232492">
        <w:t>по звонкости</w:t>
      </w:r>
      <w:r w:rsidRPr="00232492">
        <w:rPr>
          <w:spacing w:val="4"/>
        </w:rPr>
        <w:t xml:space="preserve"> </w:t>
      </w:r>
      <w:r w:rsidRPr="00232492">
        <w:t>-</w:t>
      </w:r>
      <w:r w:rsidRPr="00232492">
        <w:rPr>
          <w:spacing w:val="-1"/>
        </w:rPr>
        <w:t xml:space="preserve"> </w:t>
      </w:r>
      <w:r w:rsidRPr="00232492">
        <w:t>глухости,</w:t>
      </w:r>
      <w:r w:rsidRPr="00232492">
        <w:rPr>
          <w:spacing w:val="-4"/>
        </w:rPr>
        <w:t xml:space="preserve"> </w:t>
      </w:r>
      <w:r w:rsidRPr="00232492">
        <w:t>твердости</w:t>
      </w:r>
      <w:r w:rsidRPr="00232492">
        <w:rPr>
          <w:spacing w:val="3"/>
        </w:rPr>
        <w:t xml:space="preserve"> </w:t>
      </w:r>
      <w:r w:rsidRPr="00232492">
        <w:t>-</w:t>
      </w:r>
      <w:r w:rsidRPr="00232492">
        <w:rPr>
          <w:spacing w:val="-2"/>
        </w:rPr>
        <w:t xml:space="preserve"> </w:t>
      </w:r>
      <w:r w:rsidRPr="00232492">
        <w:t>мягкости;</w:t>
      </w:r>
    </w:p>
    <w:p w:rsidR="00E21A57" w:rsidRPr="00232492" w:rsidRDefault="000D5990">
      <w:pPr>
        <w:pStyle w:val="a3"/>
        <w:ind w:left="800" w:firstLine="0"/>
        <w:jc w:val="left"/>
      </w:pPr>
      <w:r w:rsidRPr="00232492">
        <w:t>деление</w:t>
      </w:r>
      <w:r w:rsidRPr="00232492">
        <w:rPr>
          <w:spacing w:val="-3"/>
        </w:rPr>
        <w:t xml:space="preserve"> </w:t>
      </w:r>
      <w:r w:rsidRPr="00232492">
        <w:t>слов</w:t>
      </w:r>
      <w:r w:rsidRPr="00232492">
        <w:rPr>
          <w:spacing w:val="-2"/>
        </w:rPr>
        <w:t xml:space="preserve"> </w:t>
      </w:r>
      <w:r w:rsidRPr="00232492">
        <w:t>на</w:t>
      </w:r>
      <w:r w:rsidRPr="00232492">
        <w:rPr>
          <w:spacing w:val="-3"/>
        </w:rPr>
        <w:t xml:space="preserve"> </w:t>
      </w:r>
      <w:r w:rsidRPr="00232492">
        <w:t>слоги для</w:t>
      </w:r>
      <w:r w:rsidRPr="00232492">
        <w:rPr>
          <w:spacing w:val="-2"/>
        </w:rPr>
        <w:t xml:space="preserve"> </w:t>
      </w:r>
      <w:r w:rsidRPr="00232492">
        <w:t>переноса;</w:t>
      </w:r>
    </w:p>
    <w:p w:rsidR="00E21A57" w:rsidRPr="00232492" w:rsidRDefault="000D5990">
      <w:pPr>
        <w:pStyle w:val="a3"/>
        <w:ind w:right="305" w:firstLine="540"/>
        <w:jc w:val="left"/>
      </w:pPr>
      <w:r w:rsidRPr="00232492">
        <w:t>списывание</w:t>
      </w:r>
      <w:r w:rsidRPr="00232492">
        <w:rPr>
          <w:spacing w:val="54"/>
        </w:rPr>
        <w:t xml:space="preserve"> </w:t>
      </w:r>
      <w:r w:rsidRPr="00232492">
        <w:t>по</w:t>
      </w:r>
      <w:r w:rsidRPr="00232492">
        <w:rPr>
          <w:spacing w:val="55"/>
        </w:rPr>
        <w:t xml:space="preserve"> </w:t>
      </w:r>
      <w:r w:rsidRPr="00232492">
        <w:t>слогам</w:t>
      </w:r>
      <w:r w:rsidRPr="00232492">
        <w:rPr>
          <w:spacing w:val="54"/>
        </w:rPr>
        <w:t xml:space="preserve"> </w:t>
      </w:r>
      <w:r w:rsidRPr="00232492">
        <w:t>и</w:t>
      </w:r>
      <w:r w:rsidRPr="00232492">
        <w:rPr>
          <w:spacing w:val="53"/>
        </w:rPr>
        <w:t xml:space="preserve"> </w:t>
      </w:r>
      <w:r w:rsidRPr="00232492">
        <w:t>целыми</w:t>
      </w:r>
      <w:r w:rsidRPr="00232492">
        <w:rPr>
          <w:spacing w:val="56"/>
        </w:rPr>
        <w:t xml:space="preserve"> </w:t>
      </w:r>
      <w:r w:rsidRPr="00232492">
        <w:t>словами</w:t>
      </w:r>
      <w:r w:rsidRPr="00232492">
        <w:rPr>
          <w:spacing w:val="56"/>
        </w:rPr>
        <w:t xml:space="preserve"> </w:t>
      </w:r>
      <w:r w:rsidRPr="00232492">
        <w:t>с</w:t>
      </w:r>
      <w:r w:rsidRPr="00232492">
        <w:rPr>
          <w:spacing w:val="54"/>
        </w:rPr>
        <w:t xml:space="preserve"> </w:t>
      </w:r>
      <w:r w:rsidRPr="00232492">
        <w:t>рукописного</w:t>
      </w:r>
      <w:r w:rsidRPr="00232492">
        <w:rPr>
          <w:spacing w:val="55"/>
        </w:rPr>
        <w:t xml:space="preserve"> </w:t>
      </w:r>
      <w:r w:rsidRPr="00232492">
        <w:t>и</w:t>
      </w:r>
      <w:r w:rsidRPr="00232492">
        <w:rPr>
          <w:spacing w:val="53"/>
        </w:rPr>
        <w:t xml:space="preserve"> </w:t>
      </w:r>
      <w:r w:rsidRPr="00232492">
        <w:t>печатного</w:t>
      </w:r>
      <w:r w:rsidRPr="00232492">
        <w:rPr>
          <w:spacing w:val="55"/>
        </w:rPr>
        <w:t xml:space="preserve"> </w:t>
      </w:r>
      <w:r w:rsidRPr="00232492">
        <w:t>текста</w:t>
      </w:r>
      <w:r w:rsidRPr="00232492">
        <w:rPr>
          <w:spacing w:val="54"/>
        </w:rPr>
        <w:t xml:space="preserve"> </w:t>
      </w:r>
      <w:r w:rsidRPr="00232492">
        <w:t>с</w:t>
      </w:r>
      <w:r w:rsidRPr="00232492">
        <w:rPr>
          <w:spacing w:val="-57"/>
        </w:rPr>
        <w:t xml:space="preserve"> </w:t>
      </w:r>
      <w:r w:rsidRPr="00232492">
        <w:t>орфографическим</w:t>
      </w:r>
      <w:r w:rsidRPr="00232492">
        <w:rPr>
          <w:spacing w:val="-2"/>
        </w:rPr>
        <w:t xml:space="preserve"> </w:t>
      </w:r>
      <w:r w:rsidRPr="00232492">
        <w:t>проговариванием;</w:t>
      </w:r>
    </w:p>
    <w:p w:rsidR="00E21A57" w:rsidRPr="00232492" w:rsidRDefault="000D5990">
      <w:pPr>
        <w:pStyle w:val="a3"/>
        <w:ind w:right="305" w:firstLine="540"/>
        <w:jc w:val="left"/>
      </w:pPr>
      <w:r w:rsidRPr="00232492">
        <w:t>запись</w:t>
      </w:r>
      <w:r w:rsidRPr="00232492">
        <w:rPr>
          <w:spacing w:val="35"/>
        </w:rPr>
        <w:t xml:space="preserve"> </w:t>
      </w:r>
      <w:r w:rsidRPr="00232492">
        <w:t>под</w:t>
      </w:r>
      <w:r w:rsidRPr="00232492">
        <w:rPr>
          <w:spacing w:val="35"/>
        </w:rPr>
        <w:t xml:space="preserve"> </w:t>
      </w:r>
      <w:r w:rsidRPr="00232492">
        <w:t>диктовку</w:t>
      </w:r>
      <w:r w:rsidRPr="00232492">
        <w:rPr>
          <w:spacing w:val="32"/>
        </w:rPr>
        <w:t xml:space="preserve"> </w:t>
      </w:r>
      <w:r w:rsidRPr="00232492">
        <w:t>слов</w:t>
      </w:r>
      <w:r w:rsidRPr="00232492">
        <w:rPr>
          <w:spacing w:val="36"/>
        </w:rPr>
        <w:t xml:space="preserve"> </w:t>
      </w:r>
      <w:r w:rsidRPr="00232492">
        <w:t>и</w:t>
      </w:r>
      <w:r w:rsidRPr="00232492">
        <w:rPr>
          <w:spacing w:val="35"/>
        </w:rPr>
        <w:t xml:space="preserve"> </w:t>
      </w:r>
      <w:r w:rsidRPr="00232492">
        <w:t>коротких</w:t>
      </w:r>
      <w:r w:rsidRPr="00232492">
        <w:rPr>
          <w:spacing w:val="36"/>
        </w:rPr>
        <w:t xml:space="preserve"> </w:t>
      </w:r>
      <w:r w:rsidRPr="00232492">
        <w:t>предложений</w:t>
      </w:r>
      <w:r w:rsidRPr="00232492">
        <w:rPr>
          <w:spacing w:val="38"/>
        </w:rPr>
        <w:t xml:space="preserve"> </w:t>
      </w:r>
      <w:r w:rsidRPr="00232492">
        <w:t>(2</w:t>
      </w:r>
      <w:r w:rsidRPr="00232492">
        <w:rPr>
          <w:spacing w:val="42"/>
        </w:rPr>
        <w:t xml:space="preserve"> </w:t>
      </w:r>
      <w:r w:rsidRPr="00232492">
        <w:t>-</w:t>
      </w:r>
      <w:r w:rsidRPr="00232492">
        <w:rPr>
          <w:spacing w:val="36"/>
        </w:rPr>
        <w:t xml:space="preserve"> </w:t>
      </w:r>
      <w:r w:rsidRPr="00232492">
        <w:t>4</w:t>
      </w:r>
      <w:r w:rsidRPr="00232492">
        <w:rPr>
          <w:spacing w:val="34"/>
        </w:rPr>
        <w:t xml:space="preserve"> </w:t>
      </w:r>
      <w:r w:rsidRPr="00232492">
        <w:t>слова)</w:t>
      </w:r>
      <w:r w:rsidRPr="00232492">
        <w:rPr>
          <w:spacing w:val="36"/>
        </w:rPr>
        <w:t xml:space="preserve"> </w:t>
      </w:r>
      <w:r w:rsidRPr="00232492">
        <w:t>с</w:t>
      </w:r>
      <w:r w:rsidRPr="00232492">
        <w:rPr>
          <w:spacing w:val="36"/>
        </w:rPr>
        <w:t xml:space="preserve"> </w:t>
      </w:r>
      <w:r w:rsidRPr="00232492">
        <w:t>изученными</w:t>
      </w:r>
      <w:r w:rsidRPr="00232492">
        <w:rPr>
          <w:spacing w:val="-57"/>
        </w:rPr>
        <w:t xml:space="preserve"> </w:t>
      </w:r>
      <w:r w:rsidRPr="00232492">
        <w:t>орфограммами;</w:t>
      </w:r>
    </w:p>
    <w:p w:rsidR="00E21A57" w:rsidRPr="00232492" w:rsidRDefault="000D5990">
      <w:pPr>
        <w:pStyle w:val="a3"/>
        <w:ind w:right="305" w:firstLine="540"/>
        <w:jc w:val="left"/>
      </w:pPr>
      <w:r w:rsidRPr="00232492">
        <w:t>обозначение</w:t>
      </w:r>
      <w:r w:rsidRPr="00232492">
        <w:rPr>
          <w:spacing w:val="48"/>
        </w:rPr>
        <w:t xml:space="preserve"> </w:t>
      </w:r>
      <w:r w:rsidRPr="00232492">
        <w:t>мягкости</w:t>
      </w:r>
      <w:r w:rsidRPr="00232492">
        <w:rPr>
          <w:spacing w:val="48"/>
        </w:rPr>
        <w:t xml:space="preserve"> </w:t>
      </w:r>
      <w:r w:rsidRPr="00232492">
        <w:t>и</w:t>
      </w:r>
      <w:r w:rsidRPr="00232492">
        <w:rPr>
          <w:spacing w:val="51"/>
        </w:rPr>
        <w:t xml:space="preserve"> </w:t>
      </w:r>
      <w:r w:rsidRPr="00232492">
        <w:t>твердости</w:t>
      </w:r>
      <w:r w:rsidRPr="00232492">
        <w:rPr>
          <w:spacing w:val="51"/>
        </w:rPr>
        <w:t xml:space="preserve"> </w:t>
      </w:r>
      <w:r w:rsidRPr="00232492">
        <w:t>согласных</w:t>
      </w:r>
      <w:r w:rsidRPr="00232492">
        <w:rPr>
          <w:spacing w:val="49"/>
        </w:rPr>
        <w:t xml:space="preserve"> </w:t>
      </w:r>
      <w:r w:rsidRPr="00232492">
        <w:t>звуков</w:t>
      </w:r>
      <w:r w:rsidRPr="00232492">
        <w:rPr>
          <w:spacing w:val="50"/>
        </w:rPr>
        <w:t xml:space="preserve"> </w:t>
      </w:r>
      <w:r w:rsidRPr="00232492">
        <w:t>на</w:t>
      </w:r>
      <w:r w:rsidRPr="00232492">
        <w:rPr>
          <w:spacing w:val="48"/>
        </w:rPr>
        <w:t xml:space="preserve"> </w:t>
      </w:r>
      <w:r w:rsidRPr="00232492">
        <w:t>письме</w:t>
      </w:r>
      <w:r w:rsidRPr="00232492">
        <w:rPr>
          <w:spacing w:val="49"/>
        </w:rPr>
        <w:t xml:space="preserve"> </w:t>
      </w:r>
      <w:r w:rsidRPr="00232492">
        <w:t>гласными</w:t>
      </w:r>
      <w:r w:rsidRPr="00232492">
        <w:rPr>
          <w:spacing w:val="50"/>
        </w:rPr>
        <w:t xml:space="preserve"> </w:t>
      </w:r>
      <w:r w:rsidRPr="00232492">
        <w:t>буквами</w:t>
      </w:r>
      <w:r w:rsidRPr="00232492">
        <w:rPr>
          <w:spacing w:val="1"/>
        </w:rPr>
        <w:t xml:space="preserve"> </w:t>
      </w:r>
      <w:r w:rsidRPr="00232492">
        <w:t>и</w:t>
      </w:r>
      <w:r w:rsidRPr="00232492">
        <w:rPr>
          <w:spacing w:val="-57"/>
        </w:rPr>
        <w:t xml:space="preserve"> </w:t>
      </w:r>
      <w:r w:rsidRPr="00232492">
        <w:t>буквой</w:t>
      </w:r>
      <w:r w:rsidRPr="00232492">
        <w:rPr>
          <w:spacing w:val="-1"/>
        </w:rPr>
        <w:t xml:space="preserve"> </w:t>
      </w:r>
      <w:r w:rsidRPr="00232492">
        <w:t>"ь" (после</w:t>
      </w:r>
      <w:r w:rsidRPr="00232492">
        <w:rPr>
          <w:spacing w:val="-2"/>
        </w:rPr>
        <w:t xml:space="preserve"> </w:t>
      </w:r>
      <w:r w:rsidRPr="00232492">
        <w:t>предварительной отработки);</w:t>
      </w:r>
    </w:p>
    <w:p w:rsidR="00E21A57" w:rsidRPr="00232492" w:rsidRDefault="000D5990">
      <w:pPr>
        <w:pStyle w:val="a3"/>
        <w:tabs>
          <w:tab w:val="left" w:pos="2253"/>
          <w:tab w:val="left" w:pos="3901"/>
          <w:tab w:val="left" w:pos="5714"/>
          <w:tab w:val="left" w:pos="6036"/>
          <w:tab w:val="left" w:pos="6623"/>
          <w:tab w:val="left" w:pos="8191"/>
          <w:tab w:val="left" w:pos="9225"/>
          <w:tab w:val="left" w:pos="9892"/>
        </w:tabs>
        <w:ind w:left="800" w:right="305" w:firstLine="0"/>
        <w:jc w:val="left"/>
      </w:pPr>
      <w:r w:rsidRPr="00232492">
        <w:t>дифференциация и подбор слов, обозначающих предметы, действия, признаки;</w:t>
      </w:r>
      <w:r w:rsidRPr="00232492">
        <w:rPr>
          <w:spacing w:val="1"/>
        </w:rPr>
        <w:t xml:space="preserve"> </w:t>
      </w:r>
      <w:r w:rsidRPr="00232492">
        <w:t>составление</w:t>
      </w:r>
      <w:r w:rsidRPr="00232492">
        <w:tab/>
        <w:t>предложений,</w:t>
      </w:r>
      <w:r w:rsidRPr="00232492">
        <w:tab/>
        <w:t>восстановление</w:t>
      </w:r>
      <w:r w:rsidRPr="00232492">
        <w:tab/>
        <w:t>в</w:t>
      </w:r>
      <w:r w:rsidRPr="00232492">
        <w:tab/>
        <w:t>них</w:t>
      </w:r>
      <w:r w:rsidRPr="00232492">
        <w:tab/>
        <w:t>нарушенного</w:t>
      </w:r>
      <w:r w:rsidRPr="00232492">
        <w:tab/>
        <w:t>порядка</w:t>
      </w:r>
      <w:r w:rsidRPr="00232492">
        <w:tab/>
        <w:t>слов</w:t>
      </w:r>
      <w:r w:rsidRPr="00232492">
        <w:tab/>
      </w:r>
      <w:r w:rsidRPr="00232492">
        <w:rPr>
          <w:spacing w:val="-2"/>
        </w:rPr>
        <w:t>с</w:t>
      </w:r>
    </w:p>
    <w:p w:rsidR="00E21A57" w:rsidRPr="00232492" w:rsidRDefault="000D5990">
      <w:pPr>
        <w:pStyle w:val="a3"/>
        <w:ind w:firstLine="0"/>
        <w:jc w:val="left"/>
      </w:pPr>
      <w:r w:rsidRPr="00232492">
        <w:t>ориентацией</w:t>
      </w:r>
      <w:r w:rsidRPr="00232492">
        <w:rPr>
          <w:spacing w:val="-3"/>
        </w:rPr>
        <w:t xml:space="preserve"> </w:t>
      </w:r>
      <w:r w:rsidRPr="00232492">
        <w:t>на</w:t>
      </w:r>
      <w:r w:rsidRPr="00232492">
        <w:rPr>
          <w:spacing w:val="-4"/>
        </w:rPr>
        <w:t xml:space="preserve"> </w:t>
      </w:r>
      <w:r w:rsidRPr="00232492">
        <w:t>серию</w:t>
      </w:r>
      <w:r w:rsidRPr="00232492">
        <w:rPr>
          <w:spacing w:val="-5"/>
        </w:rPr>
        <w:t xml:space="preserve"> </w:t>
      </w:r>
      <w:r w:rsidRPr="00232492">
        <w:t>сюжетных</w:t>
      </w:r>
      <w:r w:rsidRPr="00232492">
        <w:rPr>
          <w:spacing w:val="-2"/>
        </w:rPr>
        <w:t xml:space="preserve"> </w:t>
      </w:r>
      <w:r w:rsidRPr="00232492">
        <w:t>картинок;</w:t>
      </w:r>
    </w:p>
    <w:p w:rsidR="00E21A57" w:rsidRPr="00232492" w:rsidRDefault="000D5990">
      <w:pPr>
        <w:pStyle w:val="a3"/>
        <w:ind w:left="800" w:firstLine="0"/>
        <w:jc w:val="left"/>
      </w:pPr>
      <w:r w:rsidRPr="00232492">
        <w:t>выделение</w:t>
      </w:r>
      <w:r w:rsidRPr="00232492">
        <w:rPr>
          <w:spacing w:val="-4"/>
        </w:rPr>
        <w:t xml:space="preserve"> </w:t>
      </w:r>
      <w:r w:rsidRPr="00232492">
        <w:t>из</w:t>
      </w:r>
      <w:r w:rsidRPr="00232492">
        <w:rPr>
          <w:spacing w:val="-2"/>
        </w:rPr>
        <w:t xml:space="preserve"> </w:t>
      </w:r>
      <w:r w:rsidRPr="00232492">
        <w:t>текста</w:t>
      </w:r>
      <w:r w:rsidRPr="00232492">
        <w:rPr>
          <w:spacing w:val="-2"/>
        </w:rPr>
        <w:t xml:space="preserve"> </w:t>
      </w:r>
      <w:r w:rsidRPr="00232492">
        <w:t>предложений</w:t>
      </w:r>
      <w:r w:rsidRPr="00232492">
        <w:rPr>
          <w:spacing w:val="-2"/>
        </w:rPr>
        <w:t xml:space="preserve"> </w:t>
      </w:r>
      <w:r w:rsidRPr="00232492">
        <w:t>на</w:t>
      </w:r>
      <w:r w:rsidRPr="00232492">
        <w:rPr>
          <w:spacing w:val="-3"/>
        </w:rPr>
        <w:t xml:space="preserve"> </w:t>
      </w:r>
      <w:r w:rsidRPr="00232492">
        <w:t>заданную</w:t>
      </w:r>
      <w:r w:rsidRPr="00232492">
        <w:rPr>
          <w:spacing w:val="-3"/>
        </w:rPr>
        <w:t xml:space="preserve"> </w:t>
      </w:r>
      <w:r w:rsidRPr="00232492">
        <w:t>тему;</w:t>
      </w:r>
    </w:p>
    <w:p w:rsidR="00E21A57" w:rsidRPr="00232492" w:rsidRDefault="000D5990">
      <w:pPr>
        <w:pStyle w:val="a3"/>
        <w:ind w:left="800" w:firstLine="0"/>
        <w:jc w:val="left"/>
      </w:pPr>
      <w:r w:rsidRPr="00232492">
        <w:t>участие</w:t>
      </w:r>
      <w:r w:rsidRPr="00232492">
        <w:rPr>
          <w:spacing w:val="-4"/>
        </w:rPr>
        <w:t xml:space="preserve"> </w:t>
      </w:r>
      <w:r w:rsidRPr="00232492">
        <w:t>в</w:t>
      </w:r>
      <w:r w:rsidRPr="00232492">
        <w:rPr>
          <w:spacing w:val="-3"/>
        </w:rPr>
        <w:t xml:space="preserve"> </w:t>
      </w:r>
      <w:r w:rsidRPr="00232492">
        <w:t>обсуждении</w:t>
      </w:r>
      <w:r w:rsidRPr="00232492">
        <w:rPr>
          <w:spacing w:val="-2"/>
        </w:rPr>
        <w:t xml:space="preserve"> </w:t>
      </w:r>
      <w:r w:rsidRPr="00232492">
        <w:t>темы</w:t>
      </w:r>
      <w:r w:rsidRPr="00232492">
        <w:rPr>
          <w:spacing w:val="-2"/>
        </w:rPr>
        <w:t xml:space="preserve"> </w:t>
      </w:r>
      <w:r w:rsidRPr="00232492">
        <w:t>текста</w:t>
      </w:r>
      <w:r w:rsidRPr="00232492">
        <w:rPr>
          <w:spacing w:val="-2"/>
        </w:rPr>
        <w:t xml:space="preserve"> </w:t>
      </w:r>
      <w:r w:rsidRPr="00232492">
        <w:t>и</w:t>
      </w:r>
      <w:r w:rsidRPr="00232492">
        <w:rPr>
          <w:spacing w:val="-2"/>
        </w:rPr>
        <w:t xml:space="preserve"> </w:t>
      </w:r>
      <w:r w:rsidRPr="00232492">
        <w:t>выбора</w:t>
      </w:r>
      <w:r w:rsidRPr="00232492">
        <w:rPr>
          <w:spacing w:val="-3"/>
        </w:rPr>
        <w:t xml:space="preserve"> </w:t>
      </w:r>
      <w:r w:rsidRPr="00232492">
        <w:t>заголовка</w:t>
      </w:r>
      <w:r w:rsidRPr="00232492">
        <w:rPr>
          <w:spacing w:val="-3"/>
        </w:rPr>
        <w:t xml:space="preserve"> </w:t>
      </w:r>
      <w:r w:rsidRPr="00232492">
        <w:t>к</w:t>
      </w:r>
      <w:r w:rsidRPr="00232492">
        <w:rPr>
          <w:spacing w:val="-2"/>
        </w:rPr>
        <w:t xml:space="preserve"> </w:t>
      </w:r>
      <w:r w:rsidRPr="00232492">
        <w:t>нему;</w:t>
      </w:r>
    </w:p>
    <w:p w:rsidR="00E21A57" w:rsidRPr="00232492" w:rsidRDefault="000D5990">
      <w:pPr>
        <w:pStyle w:val="a3"/>
        <w:ind w:left="800" w:right="1082" w:firstLine="0"/>
        <w:jc w:val="left"/>
      </w:pPr>
      <w:r w:rsidRPr="00232492">
        <w:t>осознанное</w:t>
      </w:r>
      <w:r w:rsidRPr="00232492">
        <w:rPr>
          <w:spacing w:val="-4"/>
        </w:rPr>
        <w:t xml:space="preserve"> </w:t>
      </w:r>
      <w:r w:rsidRPr="00232492">
        <w:t>и</w:t>
      </w:r>
      <w:r w:rsidRPr="00232492">
        <w:rPr>
          <w:spacing w:val="-4"/>
        </w:rPr>
        <w:t xml:space="preserve"> </w:t>
      </w:r>
      <w:r w:rsidRPr="00232492">
        <w:t>правильное</w:t>
      </w:r>
      <w:r w:rsidRPr="00232492">
        <w:rPr>
          <w:spacing w:val="-3"/>
        </w:rPr>
        <w:t xml:space="preserve"> </w:t>
      </w:r>
      <w:r w:rsidRPr="00232492">
        <w:t>чтение</w:t>
      </w:r>
      <w:r w:rsidRPr="00232492">
        <w:rPr>
          <w:spacing w:val="-3"/>
        </w:rPr>
        <w:t xml:space="preserve"> </w:t>
      </w:r>
      <w:r w:rsidRPr="00232492">
        <w:t>текста</w:t>
      </w:r>
      <w:r w:rsidRPr="00232492">
        <w:rPr>
          <w:spacing w:val="-2"/>
        </w:rPr>
        <w:t xml:space="preserve"> </w:t>
      </w:r>
      <w:r w:rsidRPr="00232492">
        <w:t>вслух</w:t>
      </w:r>
      <w:r w:rsidRPr="00232492">
        <w:rPr>
          <w:spacing w:val="1"/>
        </w:rPr>
        <w:t xml:space="preserve"> </w:t>
      </w:r>
      <w:r w:rsidRPr="00232492">
        <w:t>по</w:t>
      </w:r>
      <w:r w:rsidRPr="00232492">
        <w:rPr>
          <w:spacing w:val="-2"/>
        </w:rPr>
        <w:t xml:space="preserve"> </w:t>
      </w:r>
      <w:r w:rsidRPr="00232492">
        <w:t>слогам</w:t>
      </w:r>
      <w:r w:rsidRPr="00232492">
        <w:rPr>
          <w:spacing w:val="-3"/>
        </w:rPr>
        <w:t xml:space="preserve"> </w:t>
      </w:r>
      <w:r w:rsidRPr="00232492">
        <w:t>и</w:t>
      </w:r>
      <w:r w:rsidRPr="00232492">
        <w:rPr>
          <w:spacing w:val="-2"/>
        </w:rPr>
        <w:t xml:space="preserve"> </w:t>
      </w:r>
      <w:r w:rsidRPr="00232492">
        <w:t>целыми</w:t>
      </w:r>
      <w:r w:rsidRPr="00232492">
        <w:rPr>
          <w:spacing w:val="-3"/>
        </w:rPr>
        <w:t xml:space="preserve"> </w:t>
      </w:r>
      <w:r w:rsidRPr="00232492">
        <w:t>словами;</w:t>
      </w:r>
      <w:r w:rsidRPr="00232492">
        <w:rPr>
          <w:spacing w:val="-57"/>
        </w:rPr>
        <w:t xml:space="preserve"> </w:t>
      </w:r>
      <w:r w:rsidRPr="00232492">
        <w:t>пересказ</w:t>
      </w:r>
      <w:r w:rsidRPr="00232492">
        <w:rPr>
          <w:spacing w:val="-1"/>
        </w:rPr>
        <w:t xml:space="preserve"> </w:t>
      </w:r>
      <w:r w:rsidRPr="00232492">
        <w:t>содержания прочитанного</w:t>
      </w:r>
      <w:r w:rsidRPr="00232492">
        <w:rPr>
          <w:spacing w:val="-1"/>
        </w:rPr>
        <w:t xml:space="preserve"> </w:t>
      </w:r>
      <w:r w:rsidRPr="00232492">
        <w:t>текста по</w:t>
      </w:r>
      <w:r w:rsidRPr="00232492">
        <w:rPr>
          <w:spacing w:val="-4"/>
        </w:rPr>
        <w:t xml:space="preserve"> </w:t>
      </w:r>
      <w:r w:rsidRPr="00232492">
        <w:t>вопросам;</w:t>
      </w:r>
    </w:p>
    <w:p w:rsidR="00E21A57" w:rsidRPr="00232492" w:rsidRDefault="000D5990">
      <w:pPr>
        <w:pStyle w:val="a3"/>
        <w:ind w:left="800" w:right="2195" w:firstLine="0"/>
        <w:jc w:val="left"/>
      </w:pPr>
      <w:r w:rsidRPr="00232492">
        <w:t>участие в коллективной работе по оценке поступков героев и событий;</w:t>
      </w:r>
      <w:r w:rsidRPr="00232492">
        <w:rPr>
          <w:spacing w:val="-57"/>
        </w:rPr>
        <w:t xml:space="preserve"> </w:t>
      </w:r>
      <w:r w:rsidRPr="00232492">
        <w:t>выразительное</w:t>
      </w:r>
      <w:r w:rsidRPr="00232492">
        <w:rPr>
          <w:spacing w:val="-2"/>
        </w:rPr>
        <w:t xml:space="preserve"> </w:t>
      </w:r>
      <w:r w:rsidRPr="00232492">
        <w:t>чтение</w:t>
      </w:r>
      <w:r w:rsidRPr="00232492">
        <w:rPr>
          <w:spacing w:val="-5"/>
        </w:rPr>
        <w:t xml:space="preserve"> </w:t>
      </w:r>
      <w:r w:rsidRPr="00232492">
        <w:t>наизусть 5</w:t>
      </w:r>
      <w:r w:rsidRPr="00232492">
        <w:rPr>
          <w:spacing w:val="3"/>
        </w:rPr>
        <w:t xml:space="preserve"> </w:t>
      </w:r>
      <w:r w:rsidRPr="00232492">
        <w:t>-</w:t>
      </w:r>
      <w:r w:rsidRPr="00232492">
        <w:rPr>
          <w:spacing w:val="-2"/>
        </w:rPr>
        <w:t xml:space="preserve"> </w:t>
      </w:r>
      <w:r w:rsidRPr="00232492">
        <w:t>7</w:t>
      </w:r>
      <w:r w:rsidRPr="00232492">
        <w:rPr>
          <w:spacing w:val="-1"/>
        </w:rPr>
        <w:t xml:space="preserve"> </w:t>
      </w:r>
      <w:r w:rsidRPr="00232492">
        <w:t>коротких стихотворений;</w:t>
      </w:r>
    </w:p>
    <w:p w:rsidR="00E21A57" w:rsidRPr="00232492" w:rsidRDefault="000D5990">
      <w:pPr>
        <w:pStyle w:val="a3"/>
        <w:ind w:left="800" w:right="1082" w:firstLine="0"/>
        <w:jc w:val="left"/>
      </w:pPr>
      <w:r w:rsidRPr="00232492">
        <w:t>формулировка просьб и желаний с использованием этикетных слов и выражений;</w:t>
      </w:r>
      <w:r w:rsidRPr="00232492">
        <w:rPr>
          <w:spacing w:val="-57"/>
        </w:rPr>
        <w:t xml:space="preserve"> </w:t>
      </w:r>
      <w:r w:rsidRPr="00232492">
        <w:t>участие</w:t>
      </w:r>
      <w:r w:rsidRPr="00232492">
        <w:rPr>
          <w:spacing w:val="-2"/>
        </w:rPr>
        <w:t xml:space="preserve"> </w:t>
      </w:r>
      <w:r w:rsidRPr="00232492">
        <w:t>в</w:t>
      </w:r>
      <w:r w:rsidRPr="00232492">
        <w:rPr>
          <w:spacing w:val="-2"/>
        </w:rPr>
        <w:t xml:space="preserve"> </w:t>
      </w:r>
      <w:r w:rsidRPr="00232492">
        <w:t>ролевых</w:t>
      </w:r>
      <w:r w:rsidRPr="00232492">
        <w:rPr>
          <w:spacing w:val="1"/>
        </w:rPr>
        <w:t xml:space="preserve"> </w:t>
      </w:r>
      <w:r w:rsidRPr="00232492">
        <w:t>играх</w:t>
      </w:r>
      <w:r w:rsidRPr="00232492">
        <w:rPr>
          <w:spacing w:val="1"/>
        </w:rPr>
        <w:t xml:space="preserve"> </w:t>
      </w:r>
      <w:r w:rsidRPr="00232492">
        <w:t>в</w:t>
      </w:r>
      <w:r w:rsidRPr="00232492">
        <w:rPr>
          <w:spacing w:val="-2"/>
        </w:rPr>
        <w:t xml:space="preserve"> </w:t>
      </w:r>
      <w:r w:rsidRPr="00232492">
        <w:t>соответствии с</w:t>
      </w:r>
      <w:r w:rsidRPr="00232492">
        <w:rPr>
          <w:spacing w:val="-2"/>
        </w:rPr>
        <w:t xml:space="preserve"> </w:t>
      </w:r>
      <w:r w:rsidRPr="00232492">
        <w:t>речевыми</w:t>
      </w:r>
      <w:r w:rsidRPr="00232492">
        <w:rPr>
          <w:spacing w:val="-1"/>
        </w:rPr>
        <w:t xml:space="preserve"> </w:t>
      </w:r>
      <w:r w:rsidRPr="00232492">
        <w:t>возможностями;</w:t>
      </w:r>
    </w:p>
    <w:p w:rsidR="00E21A57" w:rsidRPr="00232492" w:rsidRDefault="000D5990">
      <w:pPr>
        <w:pStyle w:val="a3"/>
        <w:ind w:right="284" w:firstLine="540"/>
        <w:jc w:val="left"/>
      </w:pPr>
      <w:r w:rsidRPr="00232492">
        <w:t>восприятие на слух сказок и рассказов; ответы на вопросы педагогического работника по</w:t>
      </w:r>
      <w:r w:rsidRPr="00232492">
        <w:rPr>
          <w:spacing w:val="-57"/>
        </w:rPr>
        <w:t xml:space="preserve"> </w:t>
      </w:r>
      <w:r w:rsidRPr="00232492">
        <w:t>их</w:t>
      </w:r>
      <w:r w:rsidRPr="00232492">
        <w:rPr>
          <w:spacing w:val="1"/>
        </w:rPr>
        <w:t xml:space="preserve"> </w:t>
      </w:r>
      <w:r w:rsidRPr="00232492">
        <w:t>содержанию с</w:t>
      </w:r>
      <w:r w:rsidRPr="00232492">
        <w:rPr>
          <w:spacing w:val="-1"/>
        </w:rPr>
        <w:t xml:space="preserve"> </w:t>
      </w:r>
      <w:r w:rsidRPr="00232492">
        <w:t>опорой на</w:t>
      </w:r>
      <w:r w:rsidRPr="00232492">
        <w:rPr>
          <w:spacing w:val="-2"/>
        </w:rPr>
        <w:t xml:space="preserve"> </w:t>
      </w:r>
      <w:r w:rsidRPr="00232492">
        <w:t>иллюстративный материал;</w:t>
      </w:r>
    </w:p>
    <w:p w:rsidR="00E21A57" w:rsidRPr="00232492" w:rsidRDefault="00E21A57">
      <w:pPr>
        <w:rPr>
          <w:sz w:val="24"/>
          <w:szCs w:val="24"/>
        </w:rPr>
        <w:sectPr w:rsidR="00E21A57" w:rsidRPr="00232492">
          <w:pgSz w:w="11910" w:h="16840"/>
          <w:pgMar w:top="1340" w:right="780" w:bottom="1200" w:left="820" w:header="0" w:footer="930" w:gutter="0"/>
          <w:cols w:space="720"/>
        </w:sectPr>
      </w:pPr>
    </w:p>
    <w:p w:rsidR="00E21A57" w:rsidRPr="00232492" w:rsidRDefault="000D5990">
      <w:pPr>
        <w:pStyle w:val="a3"/>
        <w:spacing w:before="73"/>
        <w:ind w:right="284" w:firstLine="540"/>
        <w:jc w:val="left"/>
      </w:pPr>
      <w:r w:rsidRPr="00232492">
        <w:lastRenderedPageBreak/>
        <w:t>выразительное произнесение чистоговорок, коротких стихотворений с опорой на образец</w:t>
      </w:r>
      <w:r w:rsidRPr="00232492">
        <w:rPr>
          <w:spacing w:val="-57"/>
        </w:rPr>
        <w:t xml:space="preserve"> </w:t>
      </w:r>
      <w:r w:rsidRPr="00232492">
        <w:t>чтения</w:t>
      </w:r>
      <w:r w:rsidRPr="00232492">
        <w:rPr>
          <w:spacing w:val="-1"/>
        </w:rPr>
        <w:t xml:space="preserve"> </w:t>
      </w:r>
      <w:r w:rsidRPr="00232492">
        <w:t>педагогического работника;</w:t>
      </w:r>
    </w:p>
    <w:p w:rsidR="00E21A57" w:rsidRPr="00232492" w:rsidRDefault="000D5990">
      <w:pPr>
        <w:pStyle w:val="a3"/>
        <w:spacing w:before="1"/>
        <w:ind w:left="800" w:firstLine="0"/>
        <w:jc w:val="left"/>
      </w:pPr>
      <w:r w:rsidRPr="00232492">
        <w:t>участие</w:t>
      </w:r>
      <w:r w:rsidRPr="00232492">
        <w:rPr>
          <w:spacing w:val="-2"/>
        </w:rPr>
        <w:t xml:space="preserve"> </w:t>
      </w:r>
      <w:r w:rsidRPr="00232492">
        <w:t>в</w:t>
      </w:r>
      <w:r w:rsidRPr="00232492">
        <w:rPr>
          <w:spacing w:val="-1"/>
        </w:rPr>
        <w:t xml:space="preserve"> </w:t>
      </w:r>
      <w:r w:rsidRPr="00232492">
        <w:t>беседах</w:t>
      </w:r>
      <w:r w:rsidRPr="00232492">
        <w:rPr>
          <w:spacing w:val="2"/>
        </w:rPr>
        <w:t xml:space="preserve"> </w:t>
      </w:r>
      <w:r w:rsidRPr="00232492">
        <w:t>на</w:t>
      </w:r>
      <w:r w:rsidRPr="00232492">
        <w:rPr>
          <w:spacing w:val="-1"/>
        </w:rPr>
        <w:t xml:space="preserve"> </w:t>
      </w:r>
      <w:r w:rsidRPr="00232492">
        <w:t>темы, близкие</w:t>
      </w:r>
      <w:r w:rsidRPr="00232492">
        <w:rPr>
          <w:spacing w:val="-1"/>
        </w:rPr>
        <w:t xml:space="preserve"> </w:t>
      </w:r>
      <w:r w:rsidRPr="00232492">
        <w:t>личному</w:t>
      </w:r>
      <w:r w:rsidRPr="00232492">
        <w:rPr>
          <w:spacing w:val="-8"/>
        </w:rPr>
        <w:t xml:space="preserve"> </w:t>
      </w:r>
      <w:r w:rsidRPr="00232492">
        <w:t>опыту</w:t>
      </w:r>
      <w:r w:rsidRPr="00232492">
        <w:rPr>
          <w:spacing w:val="-8"/>
        </w:rPr>
        <w:t xml:space="preserve"> </w:t>
      </w:r>
      <w:r w:rsidRPr="00232492">
        <w:t>обучающегося;</w:t>
      </w:r>
    </w:p>
    <w:p w:rsidR="00E21A57" w:rsidRPr="00232492" w:rsidRDefault="000D5990">
      <w:pPr>
        <w:pStyle w:val="a3"/>
        <w:ind w:firstLine="540"/>
        <w:jc w:val="left"/>
      </w:pPr>
      <w:r w:rsidRPr="00232492">
        <w:t>ответы</w:t>
      </w:r>
      <w:r w:rsidRPr="00232492">
        <w:rPr>
          <w:spacing w:val="36"/>
        </w:rPr>
        <w:t xml:space="preserve"> </w:t>
      </w:r>
      <w:r w:rsidRPr="00232492">
        <w:t>на</w:t>
      </w:r>
      <w:r w:rsidRPr="00232492">
        <w:rPr>
          <w:spacing w:val="36"/>
        </w:rPr>
        <w:t xml:space="preserve"> </w:t>
      </w:r>
      <w:r w:rsidRPr="00232492">
        <w:t>вопросы</w:t>
      </w:r>
      <w:r w:rsidRPr="00232492">
        <w:rPr>
          <w:spacing w:val="37"/>
        </w:rPr>
        <w:t xml:space="preserve"> </w:t>
      </w:r>
      <w:r w:rsidRPr="00232492">
        <w:t>педагогического</w:t>
      </w:r>
      <w:r w:rsidRPr="00232492">
        <w:rPr>
          <w:spacing w:val="36"/>
        </w:rPr>
        <w:t xml:space="preserve"> </w:t>
      </w:r>
      <w:r w:rsidRPr="00232492">
        <w:t>работника</w:t>
      </w:r>
      <w:r w:rsidRPr="00232492">
        <w:rPr>
          <w:spacing w:val="36"/>
        </w:rPr>
        <w:t xml:space="preserve"> </w:t>
      </w:r>
      <w:r w:rsidRPr="00232492">
        <w:t>по</w:t>
      </w:r>
      <w:r w:rsidRPr="00232492">
        <w:rPr>
          <w:spacing w:val="37"/>
        </w:rPr>
        <w:t xml:space="preserve"> </w:t>
      </w:r>
      <w:r w:rsidRPr="00232492">
        <w:t>содержанию</w:t>
      </w:r>
      <w:r w:rsidRPr="00232492">
        <w:rPr>
          <w:spacing w:val="34"/>
        </w:rPr>
        <w:t xml:space="preserve"> </w:t>
      </w:r>
      <w:r w:rsidRPr="00232492">
        <w:t>прослушанных</w:t>
      </w:r>
      <w:r w:rsidRPr="00232492">
        <w:rPr>
          <w:spacing w:val="36"/>
        </w:rPr>
        <w:t xml:space="preserve"> </w:t>
      </w:r>
      <w:r w:rsidRPr="00232492">
        <w:t>и</w:t>
      </w:r>
      <w:r w:rsidRPr="00232492">
        <w:rPr>
          <w:spacing w:val="38"/>
        </w:rPr>
        <w:t xml:space="preserve"> </w:t>
      </w:r>
      <w:r w:rsidRPr="00232492">
        <w:t>(или)</w:t>
      </w:r>
      <w:r w:rsidRPr="00232492">
        <w:rPr>
          <w:spacing w:val="-57"/>
        </w:rPr>
        <w:t xml:space="preserve"> </w:t>
      </w:r>
      <w:r w:rsidRPr="00232492">
        <w:t>просмотренных радио-</w:t>
      </w:r>
      <w:r w:rsidRPr="00232492">
        <w:rPr>
          <w:spacing w:val="-1"/>
        </w:rPr>
        <w:t xml:space="preserve"> </w:t>
      </w:r>
      <w:r w:rsidRPr="00232492">
        <w:t>и телепередач.</w:t>
      </w:r>
    </w:p>
    <w:p w:rsidR="00E21A57" w:rsidRPr="00232492" w:rsidRDefault="000D5990">
      <w:pPr>
        <w:pStyle w:val="1"/>
        <w:spacing w:before="5"/>
        <w:ind w:left="800"/>
        <w:jc w:val="left"/>
      </w:pPr>
      <w:r w:rsidRPr="00232492">
        <w:t>Достаточный</w:t>
      </w:r>
      <w:r w:rsidRPr="00232492">
        <w:rPr>
          <w:spacing w:val="-3"/>
        </w:rPr>
        <w:t xml:space="preserve"> </w:t>
      </w:r>
      <w:r w:rsidRPr="00232492">
        <w:t>уровень:</w:t>
      </w:r>
    </w:p>
    <w:p w:rsidR="00E21A57" w:rsidRPr="00232492" w:rsidRDefault="000D5990">
      <w:pPr>
        <w:pStyle w:val="a3"/>
        <w:spacing w:line="274" w:lineRule="exact"/>
        <w:ind w:left="800" w:firstLine="0"/>
        <w:jc w:val="left"/>
      </w:pPr>
      <w:r w:rsidRPr="00232492">
        <w:t>различение</w:t>
      </w:r>
      <w:r w:rsidRPr="00232492">
        <w:rPr>
          <w:spacing w:val="-4"/>
        </w:rPr>
        <w:t xml:space="preserve"> </w:t>
      </w:r>
      <w:r w:rsidRPr="00232492">
        <w:t>звуков</w:t>
      </w:r>
      <w:r w:rsidRPr="00232492">
        <w:rPr>
          <w:spacing w:val="-3"/>
        </w:rPr>
        <w:t xml:space="preserve"> </w:t>
      </w:r>
      <w:r w:rsidRPr="00232492">
        <w:t>и</w:t>
      </w:r>
      <w:r w:rsidRPr="00232492">
        <w:rPr>
          <w:spacing w:val="-3"/>
        </w:rPr>
        <w:t xml:space="preserve"> </w:t>
      </w:r>
      <w:r w:rsidRPr="00232492">
        <w:t>букв;</w:t>
      </w:r>
    </w:p>
    <w:p w:rsidR="00E21A57" w:rsidRPr="00232492" w:rsidRDefault="000D5990">
      <w:pPr>
        <w:pStyle w:val="a3"/>
        <w:ind w:left="800" w:right="305" w:firstLine="0"/>
        <w:jc w:val="left"/>
      </w:pPr>
      <w:r w:rsidRPr="00232492">
        <w:t>характеристика гласных и согласных звуков с опорой на образец и опорную схему;</w:t>
      </w:r>
      <w:r w:rsidRPr="00232492">
        <w:rPr>
          <w:spacing w:val="1"/>
        </w:rPr>
        <w:t xml:space="preserve"> </w:t>
      </w:r>
      <w:r w:rsidRPr="00232492">
        <w:t>списывание</w:t>
      </w:r>
      <w:r w:rsidRPr="00232492">
        <w:rPr>
          <w:spacing w:val="35"/>
        </w:rPr>
        <w:t xml:space="preserve"> </w:t>
      </w:r>
      <w:r w:rsidRPr="00232492">
        <w:t>рукописного</w:t>
      </w:r>
      <w:r w:rsidRPr="00232492">
        <w:rPr>
          <w:spacing w:val="36"/>
        </w:rPr>
        <w:t xml:space="preserve"> </w:t>
      </w:r>
      <w:r w:rsidRPr="00232492">
        <w:t>и</w:t>
      </w:r>
      <w:r w:rsidRPr="00232492">
        <w:rPr>
          <w:spacing w:val="37"/>
        </w:rPr>
        <w:t xml:space="preserve"> </w:t>
      </w:r>
      <w:r w:rsidRPr="00232492">
        <w:t>печатного</w:t>
      </w:r>
      <w:r w:rsidRPr="00232492">
        <w:rPr>
          <w:spacing w:val="36"/>
        </w:rPr>
        <w:t xml:space="preserve"> </w:t>
      </w:r>
      <w:r w:rsidRPr="00232492">
        <w:t>текста</w:t>
      </w:r>
      <w:r w:rsidRPr="00232492">
        <w:rPr>
          <w:spacing w:val="35"/>
        </w:rPr>
        <w:t xml:space="preserve"> </w:t>
      </w:r>
      <w:r w:rsidRPr="00232492">
        <w:t>целыми</w:t>
      </w:r>
      <w:r w:rsidRPr="00232492">
        <w:rPr>
          <w:spacing w:val="37"/>
        </w:rPr>
        <w:t xml:space="preserve"> </w:t>
      </w:r>
      <w:r w:rsidRPr="00232492">
        <w:t>словами</w:t>
      </w:r>
      <w:r w:rsidRPr="00232492">
        <w:rPr>
          <w:spacing w:val="37"/>
        </w:rPr>
        <w:t xml:space="preserve"> </w:t>
      </w:r>
      <w:r w:rsidRPr="00232492">
        <w:t>с</w:t>
      </w:r>
      <w:r w:rsidRPr="00232492">
        <w:rPr>
          <w:spacing w:val="37"/>
        </w:rPr>
        <w:t xml:space="preserve"> </w:t>
      </w:r>
      <w:r w:rsidRPr="00232492">
        <w:t>орфографическим</w:t>
      </w:r>
    </w:p>
    <w:p w:rsidR="00E21A57" w:rsidRPr="00232492" w:rsidRDefault="000D5990">
      <w:pPr>
        <w:pStyle w:val="a3"/>
        <w:ind w:firstLine="0"/>
        <w:jc w:val="left"/>
      </w:pPr>
      <w:r w:rsidRPr="00232492">
        <w:t>проговариванием;</w:t>
      </w:r>
    </w:p>
    <w:p w:rsidR="00E21A57" w:rsidRPr="00232492" w:rsidRDefault="000D5990">
      <w:pPr>
        <w:pStyle w:val="a3"/>
        <w:ind w:right="296" w:firstLine="540"/>
      </w:pPr>
      <w:r w:rsidRPr="00232492">
        <w:t>запись под диктовку текста, включающего слова с изученными орфограммами (30 - 35</w:t>
      </w:r>
      <w:r w:rsidRPr="00232492">
        <w:rPr>
          <w:spacing w:val="1"/>
        </w:rPr>
        <w:t xml:space="preserve"> </w:t>
      </w:r>
      <w:r w:rsidRPr="00232492">
        <w:t>слов);</w:t>
      </w:r>
    </w:p>
    <w:p w:rsidR="00E21A57" w:rsidRPr="00232492" w:rsidRDefault="000D5990">
      <w:pPr>
        <w:pStyle w:val="a3"/>
        <w:ind w:right="293" w:firstLine="540"/>
      </w:pPr>
      <w:r w:rsidRPr="00232492">
        <w:t>дифференциация и подбор слов различных категорий по вопросу и грамматическому</w:t>
      </w:r>
      <w:r w:rsidRPr="00232492">
        <w:rPr>
          <w:spacing w:val="1"/>
        </w:rPr>
        <w:t xml:space="preserve"> </w:t>
      </w:r>
      <w:r w:rsidRPr="00232492">
        <w:t>значению</w:t>
      </w:r>
      <w:r w:rsidRPr="00232492">
        <w:rPr>
          <w:spacing w:val="-1"/>
        </w:rPr>
        <w:t xml:space="preserve"> </w:t>
      </w:r>
      <w:r w:rsidRPr="00232492">
        <w:t>(название</w:t>
      </w:r>
      <w:r w:rsidRPr="00232492">
        <w:rPr>
          <w:spacing w:val="-1"/>
        </w:rPr>
        <w:t xml:space="preserve"> </w:t>
      </w:r>
      <w:r w:rsidRPr="00232492">
        <w:t>предметов,</w:t>
      </w:r>
      <w:r w:rsidRPr="00232492">
        <w:rPr>
          <w:spacing w:val="-1"/>
        </w:rPr>
        <w:t xml:space="preserve"> </w:t>
      </w:r>
      <w:r w:rsidRPr="00232492">
        <w:t>действий и признаков</w:t>
      </w:r>
      <w:r w:rsidRPr="00232492">
        <w:rPr>
          <w:spacing w:val="-4"/>
        </w:rPr>
        <w:t xml:space="preserve"> </w:t>
      </w:r>
      <w:r w:rsidRPr="00232492">
        <w:t>предметов);</w:t>
      </w:r>
    </w:p>
    <w:p w:rsidR="00E21A57" w:rsidRPr="00232492" w:rsidRDefault="000D5990">
      <w:pPr>
        <w:pStyle w:val="a3"/>
        <w:ind w:right="302" w:firstLine="540"/>
      </w:pPr>
      <w:r w:rsidRPr="00232492">
        <w:t>составление</w:t>
      </w:r>
      <w:r w:rsidRPr="00232492">
        <w:rPr>
          <w:spacing w:val="1"/>
        </w:rPr>
        <w:t xml:space="preserve"> </w:t>
      </w:r>
      <w:r w:rsidRPr="00232492">
        <w:t>и</w:t>
      </w:r>
      <w:r w:rsidRPr="00232492">
        <w:rPr>
          <w:spacing w:val="1"/>
        </w:rPr>
        <w:t xml:space="preserve"> </w:t>
      </w:r>
      <w:r w:rsidRPr="00232492">
        <w:t>распространение</w:t>
      </w:r>
      <w:r w:rsidRPr="00232492">
        <w:rPr>
          <w:spacing w:val="1"/>
        </w:rPr>
        <w:t xml:space="preserve"> </w:t>
      </w:r>
      <w:r w:rsidRPr="00232492">
        <w:t>предложений,</w:t>
      </w:r>
      <w:r w:rsidRPr="00232492">
        <w:rPr>
          <w:spacing w:val="1"/>
        </w:rPr>
        <w:t xml:space="preserve"> </w:t>
      </w:r>
      <w:r w:rsidRPr="00232492">
        <w:t>установление</w:t>
      </w:r>
      <w:r w:rsidRPr="00232492">
        <w:rPr>
          <w:spacing w:val="1"/>
        </w:rPr>
        <w:t xml:space="preserve"> </w:t>
      </w:r>
      <w:r w:rsidRPr="00232492">
        <w:t>связи</w:t>
      </w:r>
      <w:r w:rsidRPr="00232492">
        <w:rPr>
          <w:spacing w:val="1"/>
        </w:rPr>
        <w:t xml:space="preserve"> </w:t>
      </w:r>
      <w:r w:rsidRPr="00232492">
        <w:t>между</w:t>
      </w:r>
      <w:r w:rsidRPr="00232492">
        <w:rPr>
          <w:spacing w:val="1"/>
        </w:rPr>
        <w:t xml:space="preserve"> </w:t>
      </w:r>
      <w:r w:rsidRPr="00232492">
        <w:t>словами</w:t>
      </w:r>
      <w:r w:rsidRPr="00232492">
        <w:rPr>
          <w:spacing w:val="1"/>
        </w:rPr>
        <w:t xml:space="preserve"> </w:t>
      </w:r>
      <w:r w:rsidRPr="00232492">
        <w:t>с</w:t>
      </w:r>
      <w:r w:rsidRPr="00232492">
        <w:rPr>
          <w:spacing w:val="1"/>
        </w:rPr>
        <w:t xml:space="preserve"> </w:t>
      </w:r>
      <w:r w:rsidRPr="00232492">
        <w:t>помощью педагогического работника, постановка знаков препинания в конце предложения</w:t>
      </w:r>
      <w:r w:rsidRPr="00232492">
        <w:rPr>
          <w:spacing w:val="1"/>
        </w:rPr>
        <w:t xml:space="preserve"> </w:t>
      </w:r>
      <w:r w:rsidRPr="00232492">
        <w:t>(точка,</w:t>
      </w:r>
      <w:r w:rsidRPr="00232492">
        <w:rPr>
          <w:spacing w:val="-1"/>
        </w:rPr>
        <w:t xml:space="preserve"> </w:t>
      </w:r>
      <w:r w:rsidRPr="00232492">
        <w:t>вопросительный и восклицательный знак);</w:t>
      </w:r>
    </w:p>
    <w:p w:rsidR="00E21A57" w:rsidRPr="00232492" w:rsidRDefault="000D5990">
      <w:pPr>
        <w:pStyle w:val="a3"/>
        <w:ind w:left="800" w:firstLine="0"/>
      </w:pPr>
      <w:r w:rsidRPr="00232492">
        <w:t>деление</w:t>
      </w:r>
      <w:r w:rsidRPr="00232492">
        <w:rPr>
          <w:spacing w:val="-2"/>
        </w:rPr>
        <w:t xml:space="preserve"> </w:t>
      </w:r>
      <w:r w:rsidRPr="00232492">
        <w:t>текста</w:t>
      </w:r>
      <w:r w:rsidRPr="00232492">
        <w:rPr>
          <w:spacing w:val="-1"/>
        </w:rPr>
        <w:t xml:space="preserve"> </w:t>
      </w:r>
      <w:r w:rsidRPr="00232492">
        <w:t>на</w:t>
      </w:r>
      <w:r w:rsidRPr="00232492">
        <w:rPr>
          <w:spacing w:val="-2"/>
        </w:rPr>
        <w:t xml:space="preserve"> </w:t>
      </w:r>
      <w:r w:rsidRPr="00232492">
        <w:t>предложения;</w:t>
      </w:r>
    </w:p>
    <w:p w:rsidR="00E21A57" w:rsidRPr="00232492" w:rsidRDefault="000D5990">
      <w:pPr>
        <w:pStyle w:val="a3"/>
        <w:ind w:right="301" w:firstLine="540"/>
      </w:pPr>
      <w:r w:rsidRPr="00232492">
        <w:t>выделение</w:t>
      </w:r>
      <w:r w:rsidRPr="00232492">
        <w:rPr>
          <w:spacing w:val="1"/>
        </w:rPr>
        <w:t xml:space="preserve"> </w:t>
      </w:r>
      <w:r w:rsidRPr="00232492">
        <w:t>темы</w:t>
      </w:r>
      <w:r w:rsidRPr="00232492">
        <w:rPr>
          <w:spacing w:val="1"/>
        </w:rPr>
        <w:t xml:space="preserve"> </w:t>
      </w:r>
      <w:r w:rsidRPr="00232492">
        <w:t>текста</w:t>
      </w:r>
      <w:r w:rsidRPr="00232492">
        <w:rPr>
          <w:spacing w:val="1"/>
        </w:rPr>
        <w:t xml:space="preserve"> </w:t>
      </w:r>
      <w:r w:rsidRPr="00232492">
        <w:t>(о</w:t>
      </w:r>
      <w:r w:rsidRPr="00232492">
        <w:rPr>
          <w:spacing w:val="1"/>
        </w:rPr>
        <w:t xml:space="preserve"> </w:t>
      </w:r>
      <w:r w:rsidRPr="00232492">
        <w:t>чем</w:t>
      </w:r>
      <w:r w:rsidRPr="00232492">
        <w:rPr>
          <w:spacing w:val="1"/>
        </w:rPr>
        <w:t xml:space="preserve"> </w:t>
      </w:r>
      <w:r w:rsidRPr="00232492">
        <w:t>идет</w:t>
      </w:r>
      <w:r w:rsidRPr="00232492">
        <w:rPr>
          <w:spacing w:val="1"/>
        </w:rPr>
        <w:t xml:space="preserve"> </w:t>
      </w:r>
      <w:r w:rsidRPr="00232492">
        <w:t>речь),</w:t>
      </w:r>
      <w:r w:rsidRPr="00232492">
        <w:rPr>
          <w:spacing w:val="1"/>
        </w:rPr>
        <w:t xml:space="preserve"> </w:t>
      </w:r>
      <w:r w:rsidRPr="00232492">
        <w:t>выбор</w:t>
      </w:r>
      <w:r w:rsidRPr="00232492">
        <w:rPr>
          <w:spacing w:val="1"/>
        </w:rPr>
        <w:t xml:space="preserve"> </w:t>
      </w:r>
      <w:r w:rsidRPr="00232492">
        <w:t>одного</w:t>
      </w:r>
      <w:r w:rsidRPr="00232492">
        <w:rPr>
          <w:spacing w:val="1"/>
        </w:rPr>
        <w:t xml:space="preserve"> </w:t>
      </w:r>
      <w:r w:rsidRPr="00232492">
        <w:t>заголовка</w:t>
      </w:r>
      <w:r w:rsidRPr="00232492">
        <w:rPr>
          <w:spacing w:val="1"/>
        </w:rPr>
        <w:t xml:space="preserve"> </w:t>
      </w:r>
      <w:r w:rsidRPr="00232492">
        <w:t>из</w:t>
      </w:r>
      <w:r w:rsidRPr="00232492">
        <w:rPr>
          <w:spacing w:val="1"/>
        </w:rPr>
        <w:t xml:space="preserve"> </w:t>
      </w:r>
      <w:r w:rsidRPr="00232492">
        <w:t>нескольких,</w:t>
      </w:r>
      <w:r w:rsidRPr="00232492">
        <w:rPr>
          <w:spacing w:val="1"/>
        </w:rPr>
        <w:t xml:space="preserve"> </w:t>
      </w:r>
      <w:r w:rsidRPr="00232492">
        <w:t>подходящего</w:t>
      </w:r>
      <w:r w:rsidRPr="00232492">
        <w:rPr>
          <w:spacing w:val="-2"/>
        </w:rPr>
        <w:t xml:space="preserve"> </w:t>
      </w:r>
      <w:r w:rsidRPr="00232492">
        <w:t>по смыслу;</w:t>
      </w:r>
    </w:p>
    <w:p w:rsidR="00E21A57" w:rsidRPr="00232492" w:rsidRDefault="000D5990">
      <w:pPr>
        <w:pStyle w:val="a3"/>
        <w:ind w:left="800" w:right="301" w:firstLine="0"/>
      </w:pPr>
      <w:r w:rsidRPr="00232492">
        <w:t>самостоятельная запись 3 - 4 предложений из составленного текста после его анализа;</w:t>
      </w:r>
      <w:r w:rsidRPr="00232492">
        <w:rPr>
          <w:spacing w:val="1"/>
        </w:rPr>
        <w:t xml:space="preserve"> </w:t>
      </w:r>
      <w:r w:rsidRPr="00232492">
        <w:t>чтение</w:t>
      </w:r>
      <w:r w:rsidRPr="00232492">
        <w:rPr>
          <w:spacing w:val="8"/>
        </w:rPr>
        <w:t xml:space="preserve"> </w:t>
      </w:r>
      <w:r w:rsidRPr="00232492">
        <w:t>текста</w:t>
      </w:r>
      <w:r w:rsidRPr="00232492">
        <w:rPr>
          <w:spacing w:val="9"/>
        </w:rPr>
        <w:t xml:space="preserve"> </w:t>
      </w:r>
      <w:r w:rsidRPr="00232492">
        <w:t>после</w:t>
      </w:r>
      <w:r w:rsidRPr="00232492">
        <w:rPr>
          <w:spacing w:val="9"/>
        </w:rPr>
        <w:t xml:space="preserve"> </w:t>
      </w:r>
      <w:r w:rsidRPr="00232492">
        <w:t>предварительного</w:t>
      </w:r>
      <w:r w:rsidRPr="00232492">
        <w:rPr>
          <w:spacing w:val="9"/>
        </w:rPr>
        <w:t xml:space="preserve"> </w:t>
      </w:r>
      <w:r w:rsidRPr="00232492">
        <w:t>анализа</w:t>
      </w:r>
      <w:r w:rsidRPr="00232492">
        <w:rPr>
          <w:spacing w:val="8"/>
        </w:rPr>
        <w:t xml:space="preserve"> </w:t>
      </w:r>
      <w:r w:rsidRPr="00232492">
        <w:t>вслух</w:t>
      </w:r>
      <w:r w:rsidRPr="00232492">
        <w:rPr>
          <w:spacing w:val="11"/>
        </w:rPr>
        <w:t xml:space="preserve"> </w:t>
      </w:r>
      <w:r w:rsidRPr="00232492">
        <w:t>целыми</w:t>
      </w:r>
      <w:r w:rsidRPr="00232492">
        <w:rPr>
          <w:spacing w:val="10"/>
        </w:rPr>
        <w:t xml:space="preserve"> </w:t>
      </w:r>
      <w:r w:rsidRPr="00232492">
        <w:t>словами</w:t>
      </w:r>
      <w:r w:rsidRPr="00232492">
        <w:rPr>
          <w:spacing w:val="10"/>
        </w:rPr>
        <w:t xml:space="preserve"> </w:t>
      </w:r>
      <w:r w:rsidRPr="00232492">
        <w:t>(сложные</w:t>
      </w:r>
      <w:r w:rsidRPr="00232492">
        <w:rPr>
          <w:spacing w:val="8"/>
        </w:rPr>
        <w:t xml:space="preserve"> </w:t>
      </w:r>
      <w:r w:rsidRPr="00232492">
        <w:t>по</w:t>
      </w:r>
    </w:p>
    <w:p w:rsidR="00E21A57" w:rsidRPr="00232492" w:rsidRDefault="000D5990">
      <w:pPr>
        <w:pStyle w:val="a3"/>
        <w:spacing w:before="1"/>
        <w:ind w:right="301" w:firstLine="0"/>
      </w:pPr>
      <w:r w:rsidRPr="00232492">
        <w:rPr>
          <w:spacing w:val="-1"/>
        </w:rPr>
        <w:t>семантике</w:t>
      </w:r>
      <w:r w:rsidRPr="00232492">
        <w:rPr>
          <w:spacing w:val="-16"/>
        </w:rPr>
        <w:t xml:space="preserve"> </w:t>
      </w:r>
      <w:r w:rsidRPr="00232492">
        <w:rPr>
          <w:spacing w:val="-1"/>
        </w:rPr>
        <w:t>и</w:t>
      </w:r>
      <w:r w:rsidRPr="00232492">
        <w:rPr>
          <w:spacing w:val="-14"/>
        </w:rPr>
        <w:t xml:space="preserve"> </w:t>
      </w:r>
      <w:r w:rsidRPr="00232492">
        <w:rPr>
          <w:spacing w:val="-1"/>
        </w:rPr>
        <w:t>структуре</w:t>
      </w:r>
      <w:r w:rsidRPr="00232492">
        <w:rPr>
          <w:spacing w:val="-16"/>
        </w:rPr>
        <w:t xml:space="preserve"> </w:t>
      </w:r>
      <w:r w:rsidRPr="00232492">
        <w:rPr>
          <w:spacing w:val="-1"/>
        </w:rPr>
        <w:t>слова</w:t>
      </w:r>
      <w:r w:rsidRPr="00232492">
        <w:rPr>
          <w:spacing w:val="-13"/>
        </w:rPr>
        <w:t xml:space="preserve"> </w:t>
      </w:r>
      <w:r w:rsidRPr="00232492">
        <w:rPr>
          <w:spacing w:val="-1"/>
        </w:rPr>
        <w:t>-</w:t>
      </w:r>
      <w:r w:rsidRPr="00232492">
        <w:rPr>
          <w:spacing w:val="-16"/>
        </w:rPr>
        <w:t xml:space="preserve"> </w:t>
      </w:r>
      <w:r w:rsidRPr="00232492">
        <w:rPr>
          <w:spacing w:val="-1"/>
        </w:rPr>
        <w:t>по</w:t>
      </w:r>
      <w:r w:rsidRPr="00232492">
        <w:rPr>
          <w:spacing w:val="-15"/>
        </w:rPr>
        <w:t xml:space="preserve"> </w:t>
      </w:r>
      <w:r w:rsidRPr="00232492">
        <w:t>слогам)</w:t>
      </w:r>
      <w:r w:rsidRPr="00232492">
        <w:rPr>
          <w:spacing w:val="-16"/>
        </w:rPr>
        <w:t xml:space="preserve"> </w:t>
      </w:r>
      <w:r w:rsidRPr="00232492">
        <w:t>с</w:t>
      </w:r>
      <w:r w:rsidRPr="00232492">
        <w:rPr>
          <w:spacing w:val="-13"/>
        </w:rPr>
        <w:t xml:space="preserve"> </w:t>
      </w:r>
      <w:r w:rsidRPr="00232492">
        <w:t>соблюдением</w:t>
      </w:r>
      <w:r w:rsidRPr="00232492">
        <w:rPr>
          <w:spacing w:val="-16"/>
        </w:rPr>
        <w:t xml:space="preserve"> </w:t>
      </w:r>
      <w:r w:rsidRPr="00232492">
        <w:t>пауз,</w:t>
      </w:r>
      <w:r w:rsidRPr="00232492">
        <w:rPr>
          <w:spacing w:val="-15"/>
        </w:rPr>
        <w:t xml:space="preserve"> </w:t>
      </w:r>
      <w:r w:rsidRPr="00232492">
        <w:t>с</w:t>
      </w:r>
      <w:r w:rsidRPr="00232492">
        <w:rPr>
          <w:spacing w:val="-16"/>
        </w:rPr>
        <w:t xml:space="preserve"> </w:t>
      </w:r>
      <w:r w:rsidRPr="00232492">
        <w:t>соответствующим</w:t>
      </w:r>
      <w:r w:rsidRPr="00232492">
        <w:rPr>
          <w:spacing w:val="-16"/>
        </w:rPr>
        <w:t xml:space="preserve"> </w:t>
      </w:r>
      <w:r w:rsidRPr="00232492">
        <w:t>тоном</w:t>
      </w:r>
      <w:r w:rsidRPr="00232492">
        <w:rPr>
          <w:spacing w:val="-16"/>
        </w:rPr>
        <w:t xml:space="preserve"> </w:t>
      </w:r>
      <w:r w:rsidRPr="00232492">
        <w:t>голоса</w:t>
      </w:r>
      <w:r w:rsidRPr="00232492">
        <w:rPr>
          <w:spacing w:val="-58"/>
        </w:rPr>
        <w:t xml:space="preserve"> </w:t>
      </w:r>
      <w:r w:rsidRPr="00232492">
        <w:t>и</w:t>
      </w:r>
      <w:r w:rsidRPr="00232492">
        <w:rPr>
          <w:spacing w:val="-1"/>
        </w:rPr>
        <w:t xml:space="preserve"> </w:t>
      </w:r>
      <w:r w:rsidRPr="00232492">
        <w:t>темпом</w:t>
      </w:r>
      <w:r w:rsidRPr="00232492">
        <w:rPr>
          <w:spacing w:val="-1"/>
        </w:rPr>
        <w:t xml:space="preserve"> </w:t>
      </w:r>
      <w:r w:rsidRPr="00232492">
        <w:t>речи;</w:t>
      </w:r>
    </w:p>
    <w:p w:rsidR="00E21A57" w:rsidRPr="00232492" w:rsidRDefault="000D5990">
      <w:pPr>
        <w:pStyle w:val="a3"/>
        <w:ind w:left="800" w:right="1881" w:firstLine="0"/>
        <w:jc w:val="left"/>
      </w:pPr>
      <w:r w:rsidRPr="00232492">
        <w:t>ответы на вопросы педагогического работника по прочитанному тексту;</w:t>
      </w:r>
      <w:r w:rsidRPr="00232492">
        <w:rPr>
          <w:spacing w:val="1"/>
        </w:rPr>
        <w:t xml:space="preserve"> </w:t>
      </w:r>
      <w:r w:rsidRPr="00232492">
        <w:t>определение основной мысли текста после предварительного его анализа;</w:t>
      </w:r>
      <w:r w:rsidRPr="00232492">
        <w:rPr>
          <w:spacing w:val="-57"/>
        </w:rPr>
        <w:t xml:space="preserve"> </w:t>
      </w:r>
      <w:r w:rsidRPr="00232492">
        <w:t>чтение</w:t>
      </w:r>
      <w:r w:rsidRPr="00232492">
        <w:rPr>
          <w:spacing w:val="-3"/>
        </w:rPr>
        <w:t xml:space="preserve"> </w:t>
      </w:r>
      <w:r w:rsidRPr="00232492">
        <w:t>текста</w:t>
      </w:r>
      <w:r w:rsidRPr="00232492">
        <w:rPr>
          <w:spacing w:val="-2"/>
        </w:rPr>
        <w:t xml:space="preserve"> </w:t>
      </w:r>
      <w:r w:rsidRPr="00232492">
        <w:t>молча</w:t>
      </w:r>
      <w:r w:rsidRPr="00232492">
        <w:rPr>
          <w:spacing w:val="-4"/>
        </w:rPr>
        <w:t xml:space="preserve"> </w:t>
      </w:r>
      <w:r w:rsidRPr="00232492">
        <w:t>с</w:t>
      </w:r>
      <w:r w:rsidRPr="00232492">
        <w:rPr>
          <w:spacing w:val="-3"/>
        </w:rPr>
        <w:t xml:space="preserve"> </w:t>
      </w:r>
      <w:r w:rsidRPr="00232492">
        <w:t>выполнением</w:t>
      </w:r>
      <w:r w:rsidRPr="00232492">
        <w:rPr>
          <w:spacing w:val="-3"/>
        </w:rPr>
        <w:t xml:space="preserve"> </w:t>
      </w:r>
      <w:r w:rsidRPr="00232492">
        <w:t>заданий</w:t>
      </w:r>
      <w:r w:rsidRPr="00232492">
        <w:rPr>
          <w:spacing w:val="-4"/>
        </w:rPr>
        <w:t xml:space="preserve"> </w:t>
      </w:r>
      <w:r w:rsidRPr="00232492">
        <w:t>педагогического</w:t>
      </w:r>
      <w:r w:rsidRPr="00232492">
        <w:rPr>
          <w:spacing w:val="-2"/>
        </w:rPr>
        <w:t xml:space="preserve"> </w:t>
      </w:r>
      <w:r w:rsidRPr="00232492">
        <w:t>работника;</w:t>
      </w:r>
    </w:p>
    <w:p w:rsidR="00E21A57" w:rsidRPr="00232492" w:rsidRDefault="000D5990">
      <w:pPr>
        <w:pStyle w:val="a3"/>
        <w:tabs>
          <w:tab w:val="left" w:pos="2299"/>
          <w:tab w:val="left" w:pos="3354"/>
          <w:tab w:val="left" w:pos="4975"/>
          <w:tab w:val="left" w:pos="5560"/>
          <w:tab w:val="left" w:pos="7241"/>
          <w:tab w:val="left" w:pos="8839"/>
          <w:tab w:val="left" w:pos="9752"/>
        </w:tabs>
        <w:ind w:right="304" w:firstLine="540"/>
        <w:jc w:val="left"/>
      </w:pPr>
      <w:r w:rsidRPr="00232492">
        <w:t>определение</w:t>
      </w:r>
      <w:r w:rsidRPr="00232492">
        <w:tab/>
        <w:t>главных</w:t>
      </w:r>
      <w:r w:rsidRPr="00232492">
        <w:tab/>
        <w:t>действующих</w:t>
      </w:r>
      <w:r w:rsidRPr="00232492">
        <w:tab/>
        <w:t>лиц</w:t>
      </w:r>
      <w:r w:rsidRPr="00232492">
        <w:tab/>
        <w:t>произведения;</w:t>
      </w:r>
      <w:r w:rsidRPr="00232492">
        <w:tab/>
        <w:t>элементарная</w:t>
      </w:r>
      <w:r w:rsidRPr="00232492">
        <w:tab/>
        <w:t>оценка</w:t>
      </w:r>
      <w:r w:rsidRPr="00232492">
        <w:tab/>
      </w:r>
      <w:r w:rsidRPr="00232492">
        <w:rPr>
          <w:spacing w:val="-2"/>
        </w:rPr>
        <w:t>их</w:t>
      </w:r>
      <w:r w:rsidRPr="00232492">
        <w:rPr>
          <w:spacing w:val="-57"/>
        </w:rPr>
        <w:t xml:space="preserve"> </w:t>
      </w:r>
      <w:r w:rsidRPr="00232492">
        <w:t>поступков;</w:t>
      </w:r>
    </w:p>
    <w:p w:rsidR="00E21A57" w:rsidRPr="00232492" w:rsidRDefault="000D5990">
      <w:pPr>
        <w:pStyle w:val="a3"/>
        <w:ind w:firstLine="540"/>
        <w:jc w:val="left"/>
      </w:pPr>
      <w:r w:rsidRPr="00232492">
        <w:t>чтение</w:t>
      </w:r>
      <w:r w:rsidRPr="00232492">
        <w:rPr>
          <w:spacing w:val="3"/>
        </w:rPr>
        <w:t xml:space="preserve"> </w:t>
      </w:r>
      <w:r w:rsidRPr="00232492">
        <w:t>диалогов</w:t>
      </w:r>
      <w:r w:rsidRPr="00232492">
        <w:rPr>
          <w:spacing w:val="3"/>
        </w:rPr>
        <w:t xml:space="preserve"> </w:t>
      </w:r>
      <w:r w:rsidRPr="00232492">
        <w:t>по</w:t>
      </w:r>
      <w:r w:rsidRPr="00232492">
        <w:rPr>
          <w:spacing w:val="4"/>
        </w:rPr>
        <w:t xml:space="preserve"> </w:t>
      </w:r>
      <w:r w:rsidRPr="00232492">
        <w:t>ролям</w:t>
      </w:r>
      <w:r w:rsidRPr="00232492">
        <w:rPr>
          <w:spacing w:val="3"/>
        </w:rPr>
        <w:t xml:space="preserve"> </w:t>
      </w:r>
      <w:r w:rsidRPr="00232492">
        <w:t>с</w:t>
      </w:r>
      <w:r w:rsidRPr="00232492">
        <w:rPr>
          <w:spacing w:val="3"/>
        </w:rPr>
        <w:t xml:space="preserve"> </w:t>
      </w:r>
      <w:r w:rsidRPr="00232492">
        <w:t>использованием</w:t>
      </w:r>
      <w:r w:rsidRPr="00232492">
        <w:rPr>
          <w:spacing w:val="4"/>
        </w:rPr>
        <w:t xml:space="preserve"> </w:t>
      </w:r>
      <w:r w:rsidRPr="00232492">
        <w:t>некоторых</w:t>
      </w:r>
      <w:r w:rsidRPr="00232492">
        <w:rPr>
          <w:spacing w:val="6"/>
        </w:rPr>
        <w:t xml:space="preserve"> </w:t>
      </w:r>
      <w:r w:rsidRPr="00232492">
        <w:t>средств</w:t>
      </w:r>
      <w:r w:rsidRPr="00232492">
        <w:rPr>
          <w:spacing w:val="6"/>
        </w:rPr>
        <w:t xml:space="preserve"> </w:t>
      </w:r>
      <w:r w:rsidRPr="00232492">
        <w:t>устной</w:t>
      </w:r>
      <w:r w:rsidRPr="00232492">
        <w:rPr>
          <w:spacing w:val="5"/>
        </w:rPr>
        <w:t xml:space="preserve"> </w:t>
      </w:r>
      <w:r w:rsidRPr="00232492">
        <w:t>выразительности</w:t>
      </w:r>
      <w:r w:rsidRPr="00232492">
        <w:rPr>
          <w:spacing w:val="-57"/>
        </w:rPr>
        <w:t xml:space="preserve"> </w:t>
      </w:r>
      <w:r w:rsidRPr="00232492">
        <w:t>(после</w:t>
      </w:r>
      <w:r w:rsidRPr="00232492">
        <w:rPr>
          <w:spacing w:val="-3"/>
        </w:rPr>
        <w:t xml:space="preserve"> </w:t>
      </w:r>
      <w:r w:rsidRPr="00232492">
        <w:t>предварительного разбора);</w:t>
      </w:r>
    </w:p>
    <w:p w:rsidR="00E21A57" w:rsidRPr="00232492" w:rsidRDefault="000D5990">
      <w:pPr>
        <w:pStyle w:val="a3"/>
        <w:ind w:firstLine="540"/>
        <w:jc w:val="left"/>
      </w:pPr>
      <w:r w:rsidRPr="00232492">
        <w:t>пересказ</w:t>
      </w:r>
      <w:r w:rsidRPr="00232492">
        <w:rPr>
          <w:spacing w:val="22"/>
        </w:rPr>
        <w:t xml:space="preserve"> </w:t>
      </w:r>
      <w:r w:rsidRPr="00232492">
        <w:t>текста</w:t>
      </w:r>
      <w:r w:rsidRPr="00232492">
        <w:rPr>
          <w:spacing w:val="21"/>
        </w:rPr>
        <w:t xml:space="preserve"> </w:t>
      </w:r>
      <w:r w:rsidRPr="00232492">
        <w:t>по</w:t>
      </w:r>
      <w:r w:rsidRPr="00232492">
        <w:rPr>
          <w:spacing w:val="21"/>
        </w:rPr>
        <w:t xml:space="preserve"> </w:t>
      </w:r>
      <w:r w:rsidRPr="00232492">
        <w:t>частям</w:t>
      </w:r>
      <w:r w:rsidRPr="00232492">
        <w:rPr>
          <w:spacing w:val="21"/>
        </w:rPr>
        <w:t xml:space="preserve"> </w:t>
      </w:r>
      <w:r w:rsidRPr="00232492">
        <w:t>с</w:t>
      </w:r>
      <w:r w:rsidRPr="00232492">
        <w:rPr>
          <w:spacing w:val="20"/>
        </w:rPr>
        <w:t xml:space="preserve"> </w:t>
      </w:r>
      <w:r w:rsidRPr="00232492">
        <w:t>опорой</w:t>
      </w:r>
      <w:r w:rsidRPr="00232492">
        <w:rPr>
          <w:spacing w:val="23"/>
        </w:rPr>
        <w:t xml:space="preserve"> </w:t>
      </w:r>
      <w:r w:rsidRPr="00232492">
        <w:t>на</w:t>
      </w:r>
      <w:r w:rsidRPr="00232492">
        <w:rPr>
          <w:spacing w:val="20"/>
        </w:rPr>
        <w:t xml:space="preserve"> </w:t>
      </w:r>
      <w:r w:rsidRPr="00232492">
        <w:t>вопросы</w:t>
      </w:r>
      <w:r w:rsidRPr="00232492">
        <w:rPr>
          <w:spacing w:val="21"/>
        </w:rPr>
        <w:t xml:space="preserve"> </w:t>
      </w:r>
      <w:r w:rsidRPr="00232492">
        <w:t>педагогического</w:t>
      </w:r>
      <w:r w:rsidRPr="00232492">
        <w:rPr>
          <w:spacing w:val="21"/>
        </w:rPr>
        <w:t xml:space="preserve"> </w:t>
      </w:r>
      <w:r w:rsidRPr="00232492">
        <w:t>работника,</w:t>
      </w:r>
      <w:r w:rsidRPr="00232492">
        <w:rPr>
          <w:spacing w:val="21"/>
        </w:rPr>
        <w:t xml:space="preserve"> </w:t>
      </w:r>
      <w:r w:rsidRPr="00232492">
        <w:t>картинный</w:t>
      </w:r>
      <w:r w:rsidRPr="00232492">
        <w:rPr>
          <w:spacing w:val="-57"/>
        </w:rPr>
        <w:t xml:space="preserve"> </w:t>
      </w:r>
      <w:r w:rsidRPr="00232492">
        <w:t>план</w:t>
      </w:r>
      <w:r w:rsidRPr="00232492">
        <w:rPr>
          <w:spacing w:val="-1"/>
        </w:rPr>
        <w:t xml:space="preserve"> </w:t>
      </w:r>
      <w:r w:rsidRPr="00232492">
        <w:t>или иллюстрацию;</w:t>
      </w:r>
    </w:p>
    <w:p w:rsidR="00E21A57" w:rsidRPr="00232492" w:rsidRDefault="000D5990">
      <w:pPr>
        <w:pStyle w:val="a3"/>
        <w:ind w:left="800" w:firstLine="0"/>
        <w:jc w:val="left"/>
      </w:pPr>
      <w:r w:rsidRPr="00232492">
        <w:t>выразительное</w:t>
      </w:r>
      <w:r w:rsidRPr="00232492">
        <w:rPr>
          <w:spacing w:val="-3"/>
        </w:rPr>
        <w:t xml:space="preserve"> </w:t>
      </w:r>
      <w:r w:rsidRPr="00232492">
        <w:t>чтение</w:t>
      </w:r>
      <w:r w:rsidRPr="00232492">
        <w:rPr>
          <w:spacing w:val="-5"/>
        </w:rPr>
        <w:t xml:space="preserve"> </w:t>
      </w:r>
      <w:r w:rsidRPr="00232492">
        <w:t>наизусть</w:t>
      </w:r>
      <w:r w:rsidRPr="00232492">
        <w:rPr>
          <w:spacing w:val="-1"/>
        </w:rPr>
        <w:t xml:space="preserve"> </w:t>
      </w:r>
      <w:r w:rsidRPr="00232492">
        <w:t>7</w:t>
      </w:r>
      <w:r w:rsidRPr="00232492">
        <w:rPr>
          <w:spacing w:val="2"/>
        </w:rPr>
        <w:t xml:space="preserve"> </w:t>
      </w:r>
      <w:r w:rsidRPr="00232492">
        <w:t>-</w:t>
      </w:r>
      <w:r w:rsidRPr="00232492">
        <w:rPr>
          <w:spacing w:val="-2"/>
        </w:rPr>
        <w:t xml:space="preserve"> </w:t>
      </w:r>
      <w:r w:rsidRPr="00232492">
        <w:t>8</w:t>
      </w:r>
      <w:r w:rsidRPr="00232492">
        <w:rPr>
          <w:spacing w:val="-2"/>
        </w:rPr>
        <w:t xml:space="preserve"> </w:t>
      </w:r>
      <w:r w:rsidRPr="00232492">
        <w:t>стихотворений;</w:t>
      </w:r>
    </w:p>
    <w:p w:rsidR="00E21A57" w:rsidRPr="00232492" w:rsidRDefault="000D5990">
      <w:pPr>
        <w:pStyle w:val="a3"/>
        <w:ind w:right="284" w:firstLine="540"/>
        <w:jc w:val="left"/>
      </w:pPr>
      <w:r w:rsidRPr="00232492">
        <w:t>понимание</w:t>
      </w:r>
      <w:r w:rsidRPr="00232492">
        <w:rPr>
          <w:spacing w:val="1"/>
        </w:rPr>
        <w:t xml:space="preserve"> </w:t>
      </w:r>
      <w:r w:rsidRPr="00232492">
        <w:t>содержания</w:t>
      </w:r>
      <w:r w:rsidRPr="00232492">
        <w:rPr>
          <w:spacing w:val="2"/>
        </w:rPr>
        <w:t xml:space="preserve"> </w:t>
      </w:r>
      <w:r w:rsidRPr="00232492">
        <w:t>небольших</w:t>
      </w:r>
      <w:r w:rsidRPr="00232492">
        <w:rPr>
          <w:spacing w:val="2"/>
        </w:rPr>
        <w:t xml:space="preserve"> </w:t>
      </w:r>
      <w:r w:rsidRPr="00232492">
        <w:t>по</w:t>
      </w:r>
      <w:r w:rsidRPr="00232492">
        <w:rPr>
          <w:spacing w:val="2"/>
        </w:rPr>
        <w:t xml:space="preserve"> </w:t>
      </w:r>
      <w:r w:rsidRPr="00232492">
        <w:t>объему сказок,</w:t>
      </w:r>
      <w:r w:rsidRPr="00232492">
        <w:rPr>
          <w:spacing w:val="2"/>
        </w:rPr>
        <w:t xml:space="preserve"> </w:t>
      </w:r>
      <w:r w:rsidRPr="00232492">
        <w:t>рассказов</w:t>
      </w:r>
      <w:r w:rsidRPr="00232492">
        <w:rPr>
          <w:spacing w:val="2"/>
        </w:rPr>
        <w:t xml:space="preserve"> </w:t>
      </w:r>
      <w:r w:rsidRPr="00232492">
        <w:t>и</w:t>
      </w:r>
      <w:r w:rsidRPr="00232492">
        <w:rPr>
          <w:spacing w:val="3"/>
        </w:rPr>
        <w:t xml:space="preserve"> </w:t>
      </w:r>
      <w:r w:rsidRPr="00232492">
        <w:t>стихотворений;</w:t>
      </w:r>
      <w:r w:rsidRPr="00232492">
        <w:rPr>
          <w:spacing w:val="3"/>
        </w:rPr>
        <w:t xml:space="preserve"> </w:t>
      </w:r>
      <w:r w:rsidRPr="00232492">
        <w:t>ответы</w:t>
      </w:r>
      <w:r w:rsidRPr="00232492">
        <w:rPr>
          <w:spacing w:val="-57"/>
        </w:rPr>
        <w:t xml:space="preserve"> </w:t>
      </w:r>
      <w:r w:rsidRPr="00232492">
        <w:t>на</w:t>
      </w:r>
      <w:r w:rsidRPr="00232492">
        <w:rPr>
          <w:spacing w:val="-2"/>
        </w:rPr>
        <w:t xml:space="preserve"> </w:t>
      </w:r>
      <w:r w:rsidRPr="00232492">
        <w:t>вопросы;</w:t>
      </w:r>
    </w:p>
    <w:p w:rsidR="00E21A57" w:rsidRPr="00232492" w:rsidRDefault="000D5990">
      <w:pPr>
        <w:pStyle w:val="a3"/>
        <w:ind w:firstLine="540"/>
        <w:jc w:val="left"/>
      </w:pPr>
      <w:r w:rsidRPr="00232492">
        <w:rPr>
          <w:spacing w:val="-1"/>
        </w:rPr>
        <w:t>понимание</w:t>
      </w:r>
      <w:r w:rsidRPr="00232492">
        <w:rPr>
          <w:spacing w:val="-14"/>
        </w:rPr>
        <w:t xml:space="preserve"> </w:t>
      </w:r>
      <w:r w:rsidRPr="00232492">
        <w:rPr>
          <w:spacing w:val="-1"/>
        </w:rPr>
        <w:t>содержания</w:t>
      </w:r>
      <w:r w:rsidRPr="00232492">
        <w:rPr>
          <w:spacing w:val="-13"/>
        </w:rPr>
        <w:t xml:space="preserve"> </w:t>
      </w:r>
      <w:r w:rsidRPr="00232492">
        <w:t>детских</w:t>
      </w:r>
      <w:r w:rsidRPr="00232492">
        <w:rPr>
          <w:spacing w:val="-11"/>
        </w:rPr>
        <w:t xml:space="preserve"> </w:t>
      </w:r>
      <w:r w:rsidRPr="00232492">
        <w:t>радио-</w:t>
      </w:r>
      <w:r w:rsidRPr="00232492">
        <w:rPr>
          <w:spacing w:val="-14"/>
        </w:rPr>
        <w:t xml:space="preserve"> </w:t>
      </w:r>
      <w:r w:rsidRPr="00232492">
        <w:t>и</w:t>
      </w:r>
      <w:r w:rsidRPr="00232492">
        <w:rPr>
          <w:spacing w:val="-13"/>
        </w:rPr>
        <w:t xml:space="preserve"> </w:t>
      </w:r>
      <w:r w:rsidRPr="00232492">
        <w:t>телепередач,</w:t>
      </w:r>
      <w:r w:rsidRPr="00232492">
        <w:rPr>
          <w:spacing w:val="-12"/>
        </w:rPr>
        <w:t xml:space="preserve"> </w:t>
      </w:r>
      <w:r w:rsidRPr="00232492">
        <w:t>ответы</w:t>
      </w:r>
      <w:r w:rsidRPr="00232492">
        <w:rPr>
          <w:spacing w:val="-13"/>
        </w:rPr>
        <w:t xml:space="preserve"> </w:t>
      </w:r>
      <w:r w:rsidRPr="00232492">
        <w:t>на</w:t>
      </w:r>
      <w:r w:rsidRPr="00232492">
        <w:rPr>
          <w:spacing w:val="-13"/>
        </w:rPr>
        <w:t xml:space="preserve"> </w:t>
      </w:r>
      <w:r w:rsidRPr="00232492">
        <w:t>вопросы</w:t>
      </w:r>
      <w:r w:rsidRPr="00232492">
        <w:rPr>
          <w:spacing w:val="-14"/>
        </w:rPr>
        <w:t xml:space="preserve"> </w:t>
      </w:r>
      <w:r w:rsidRPr="00232492">
        <w:t>педагогического</w:t>
      </w:r>
      <w:r w:rsidRPr="00232492">
        <w:rPr>
          <w:spacing w:val="-57"/>
        </w:rPr>
        <w:t xml:space="preserve"> </w:t>
      </w:r>
      <w:r w:rsidRPr="00232492">
        <w:t>работника;</w:t>
      </w:r>
    </w:p>
    <w:p w:rsidR="00E21A57" w:rsidRPr="00232492" w:rsidRDefault="000D5990">
      <w:pPr>
        <w:pStyle w:val="a3"/>
        <w:ind w:right="305" w:firstLine="540"/>
        <w:jc w:val="left"/>
      </w:pPr>
      <w:r w:rsidRPr="00232492">
        <w:t>выбор</w:t>
      </w:r>
      <w:r w:rsidRPr="00232492">
        <w:rPr>
          <w:spacing w:val="33"/>
        </w:rPr>
        <w:t xml:space="preserve"> </w:t>
      </w:r>
      <w:r w:rsidRPr="00232492">
        <w:t>правильных</w:t>
      </w:r>
      <w:r w:rsidRPr="00232492">
        <w:rPr>
          <w:spacing w:val="34"/>
        </w:rPr>
        <w:t xml:space="preserve"> </w:t>
      </w:r>
      <w:r w:rsidRPr="00232492">
        <w:t>средств</w:t>
      </w:r>
      <w:r w:rsidRPr="00232492">
        <w:rPr>
          <w:spacing w:val="33"/>
        </w:rPr>
        <w:t xml:space="preserve"> </w:t>
      </w:r>
      <w:r w:rsidRPr="00232492">
        <w:t>интонации</w:t>
      </w:r>
      <w:r w:rsidRPr="00232492">
        <w:rPr>
          <w:spacing w:val="33"/>
        </w:rPr>
        <w:t xml:space="preserve"> </w:t>
      </w:r>
      <w:r w:rsidRPr="00232492">
        <w:t>с</w:t>
      </w:r>
      <w:r w:rsidRPr="00232492">
        <w:rPr>
          <w:spacing w:val="31"/>
        </w:rPr>
        <w:t xml:space="preserve"> </w:t>
      </w:r>
      <w:r w:rsidRPr="00232492">
        <w:t>опорой</w:t>
      </w:r>
      <w:r w:rsidRPr="00232492">
        <w:rPr>
          <w:spacing w:val="31"/>
        </w:rPr>
        <w:t xml:space="preserve"> </w:t>
      </w:r>
      <w:r w:rsidRPr="00232492">
        <w:t>на</w:t>
      </w:r>
      <w:r w:rsidRPr="00232492">
        <w:rPr>
          <w:spacing w:val="31"/>
        </w:rPr>
        <w:t xml:space="preserve"> </w:t>
      </w:r>
      <w:r w:rsidRPr="00232492">
        <w:t>образец</w:t>
      </w:r>
      <w:r w:rsidRPr="00232492">
        <w:rPr>
          <w:spacing w:val="33"/>
        </w:rPr>
        <w:t xml:space="preserve"> </w:t>
      </w:r>
      <w:r w:rsidRPr="00232492">
        <w:t>речи</w:t>
      </w:r>
      <w:r w:rsidRPr="00232492">
        <w:rPr>
          <w:spacing w:val="33"/>
        </w:rPr>
        <w:t xml:space="preserve"> </w:t>
      </w:r>
      <w:r w:rsidRPr="00232492">
        <w:t>педагогического</w:t>
      </w:r>
      <w:r w:rsidRPr="00232492">
        <w:rPr>
          <w:spacing w:val="-57"/>
        </w:rPr>
        <w:t xml:space="preserve"> </w:t>
      </w:r>
      <w:r w:rsidRPr="00232492">
        <w:t>работника</w:t>
      </w:r>
      <w:r w:rsidRPr="00232492">
        <w:rPr>
          <w:spacing w:val="-2"/>
        </w:rPr>
        <w:t xml:space="preserve"> </w:t>
      </w:r>
      <w:r w:rsidRPr="00232492">
        <w:t>и</w:t>
      </w:r>
      <w:r w:rsidRPr="00232492">
        <w:rPr>
          <w:spacing w:val="2"/>
        </w:rPr>
        <w:t xml:space="preserve"> </w:t>
      </w:r>
      <w:r w:rsidRPr="00232492">
        <w:t>анализ речевой ситуации;</w:t>
      </w:r>
    </w:p>
    <w:p w:rsidR="00E21A57" w:rsidRPr="00232492" w:rsidRDefault="000D5990">
      <w:pPr>
        <w:pStyle w:val="a3"/>
        <w:ind w:left="800" w:firstLine="0"/>
        <w:jc w:val="left"/>
      </w:pPr>
      <w:r w:rsidRPr="00232492">
        <w:t>активное</w:t>
      </w:r>
      <w:r w:rsidRPr="00232492">
        <w:rPr>
          <w:spacing w:val="-2"/>
        </w:rPr>
        <w:t xml:space="preserve"> </w:t>
      </w:r>
      <w:r w:rsidRPr="00232492">
        <w:t>участие</w:t>
      </w:r>
      <w:r w:rsidRPr="00232492">
        <w:rPr>
          <w:spacing w:val="-4"/>
        </w:rPr>
        <w:t xml:space="preserve"> </w:t>
      </w:r>
      <w:r w:rsidRPr="00232492">
        <w:t>в</w:t>
      </w:r>
      <w:r w:rsidRPr="00232492">
        <w:rPr>
          <w:spacing w:val="-3"/>
        </w:rPr>
        <w:t xml:space="preserve"> </w:t>
      </w:r>
      <w:r w:rsidRPr="00232492">
        <w:t>диалогах</w:t>
      </w:r>
      <w:r w:rsidRPr="00232492">
        <w:rPr>
          <w:spacing w:val="-1"/>
        </w:rPr>
        <w:t xml:space="preserve"> </w:t>
      </w:r>
      <w:r w:rsidRPr="00232492">
        <w:t>по</w:t>
      </w:r>
      <w:r w:rsidRPr="00232492">
        <w:rPr>
          <w:spacing w:val="-2"/>
        </w:rPr>
        <w:t xml:space="preserve"> </w:t>
      </w:r>
      <w:r w:rsidRPr="00232492">
        <w:t>темам</w:t>
      </w:r>
      <w:r w:rsidRPr="00232492">
        <w:rPr>
          <w:spacing w:val="-4"/>
        </w:rPr>
        <w:t xml:space="preserve"> </w:t>
      </w:r>
      <w:r w:rsidRPr="00232492">
        <w:t>речевых ситуаций;</w:t>
      </w:r>
    </w:p>
    <w:p w:rsidR="00E21A57" w:rsidRPr="00232492" w:rsidRDefault="000D5990">
      <w:pPr>
        <w:pStyle w:val="a3"/>
        <w:ind w:firstLine="540"/>
        <w:jc w:val="left"/>
      </w:pPr>
      <w:r w:rsidRPr="00232492">
        <w:t>высказывание</w:t>
      </w:r>
      <w:r w:rsidRPr="00232492">
        <w:rPr>
          <w:spacing w:val="53"/>
        </w:rPr>
        <w:t xml:space="preserve"> </w:t>
      </w:r>
      <w:r w:rsidRPr="00232492">
        <w:t>своих</w:t>
      </w:r>
      <w:r w:rsidRPr="00232492">
        <w:rPr>
          <w:spacing w:val="57"/>
        </w:rPr>
        <w:t xml:space="preserve"> </w:t>
      </w:r>
      <w:r w:rsidRPr="00232492">
        <w:t>просьб</w:t>
      </w:r>
      <w:r w:rsidRPr="00232492">
        <w:rPr>
          <w:spacing w:val="56"/>
        </w:rPr>
        <w:t xml:space="preserve"> </w:t>
      </w:r>
      <w:r w:rsidRPr="00232492">
        <w:t>и</w:t>
      </w:r>
      <w:r w:rsidRPr="00232492">
        <w:rPr>
          <w:spacing w:val="56"/>
        </w:rPr>
        <w:t xml:space="preserve"> </w:t>
      </w:r>
      <w:r w:rsidRPr="00232492">
        <w:t>желаний;</w:t>
      </w:r>
      <w:r w:rsidRPr="00232492">
        <w:rPr>
          <w:spacing w:val="55"/>
        </w:rPr>
        <w:t xml:space="preserve"> </w:t>
      </w:r>
      <w:r w:rsidRPr="00232492">
        <w:t>выполнение</w:t>
      </w:r>
      <w:r w:rsidRPr="00232492">
        <w:rPr>
          <w:spacing w:val="54"/>
        </w:rPr>
        <w:t xml:space="preserve"> </w:t>
      </w:r>
      <w:r w:rsidRPr="00232492">
        <w:t>речевых</w:t>
      </w:r>
      <w:r w:rsidRPr="00232492">
        <w:rPr>
          <w:spacing w:val="57"/>
        </w:rPr>
        <w:t xml:space="preserve"> </w:t>
      </w:r>
      <w:r w:rsidRPr="00232492">
        <w:t>действий</w:t>
      </w:r>
      <w:r w:rsidRPr="00232492">
        <w:rPr>
          <w:spacing w:val="56"/>
        </w:rPr>
        <w:t xml:space="preserve"> </w:t>
      </w:r>
      <w:r w:rsidRPr="00232492">
        <w:t>(приветствия,</w:t>
      </w:r>
      <w:r w:rsidRPr="00232492">
        <w:rPr>
          <w:spacing w:val="-57"/>
        </w:rPr>
        <w:t xml:space="preserve"> </w:t>
      </w:r>
      <w:r w:rsidRPr="00232492">
        <w:t>прощания,</w:t>
      </w:r>
      <w:r w:rsidRPr="00232492">
        <w:rPr>
          <w:spacing w:val="-4"/>
        </w:rPr>
        <w:t xml:space="preserve"> </w:t>
      </w:r>
      <w:r w:rsidRPr="00232492">
        <w:t>извинения),</w:t>
      </w:r>
      <w:r w:rsidRPr="00232492">
        <w:rPr>
          <w:spacing w:val="-5"/>
        </w:rPr>
        <w:t xml:space="preserve"> </w:t>
      </w:r>
      <w:r w:rsidRPr="00232492">
        <w:t>используя</w:t>
      </w:r>
      <w:r w:rsidRPr="00232492">
        <w:rPr>
          <w:spacing w:val="1"/>
        </w:rPr>
        <w:t xml:space="preserve"> </w:t>
      </w:r>
      <w:r w:rsidRPr="00232492">
        <w:t>соответствующие</w:t>
      </w:r>
      <w:r w:rsidRPr="00232492">
        <w:rPr>
          <w:spacing w:val="-2"/>
        </w:rPr>
        <w:t xml:space="preserve"> </w:t>
      </w:r>
      <w:r w:rsidRPr="00232492">
        <w:t>этикетные</w:t>
      </w:r>
      <w:r w:rsidRPr="00232492">
        <w:rPr>
          <w:spacing w:val="-3"/>
        </w:rPr>
        <w:t xml:space="preserve"> </w:t>
      </w:r>
      <w:r w:rsidRPr="00232492">
        <w:t>слова</w:t>
      </w:r>
      <w:r w:rsidRPr="00232492">
        <w:rPr>
          <w:spacing w:val="-2"/>
        </w:rPr>
        <w:t xml:space="preserve"> </w:t>
      </w:r>
      <w:r w:rsidRPr="00232492">
        <w:t>и</w:t>
      </w:r>
      <w:r w:rsidRPr="00232492">
        <w:rPr>
          <w:spacing w:val="-1"/>
        </w:rPr>
        <w:t xml:space="preserve"> </w:t>
      </w:r>
      <w:r w:rsidRPr="00232492">
        <w:t>выражения;</w:t>
      </w:r>
    </w:p>
    <w:p w:rsidR="00E21A57" w:rsidRPr="00232492" w:rsidRDefault="000D5990">
      <w:pPr>
        <w:pStyle w:val="a3"/>
        <w:spacing w:before="1"/>
        <w:ind w:left="800" w:right="305" w:firstLine="0"/>
        <w:jc w:val="left"/>
      </w:pPr>
      <w:r w:rsidRPr="00232492">
        <w:t>участие</w:t>
      </w:r>
      <w:r w:rsidRPr="00232492">
        <w:rPr>
          <w:spacing w:val="-4"/>
        </w:rPr>
        <w:t xml:space="preserve"> </w:t>
      </w:r>
      <w:r w:rsidRPr="00232492">
        <w:t>в</w:t>
      </w:r>
      <w:r w:rsidRPr="00232492">
        <w:rPr>
          <w:spacing w:val="-3"/>
        </w:rPr>
        <w:t xml:space="preserve"> </w:t>
      </w:r>
      <w:r w:rsidRPr="00232492">
        <w:t>коллективном</w:t>
      </w:r>
      <w:r w:rsidRPr="00232492">
        <w:rPr>
          <w:spacing w:val="-4"/>
        </w:rPr>
        <w:t xml:space="preserve"> </w:t>
      </w:r>
      <w:r w:rsidRPr="00232492">
        <w:t>составлении</w:t>
      </w:r>
      <w:r w:rsidRPr="00232492">
        <w:rPr>
          <w:spacing w:val="-2"/>
        </w:rPr>
        <w:t xml:space="preserve"> </w:t>
      </w:r>
      <w:r w:rsidRPr="00232492">
        <w:t>рассказа</w:t>
      </w:r>
      <w:r w:rsidRPr="00232492">
        <w:rPr>
          <w:spacing w:val="-4"/>
        </w:rPr>
        <w:t xml:space="preserve"> </w:t>
      </w:r>
      <w:r w:rsidRPr="00232492">
        <w:t>или</w:t>
      </w:r>
      <w:r w:rsidRPr="00232492">
        <w:rPr>
          <w:spacing w:val="-1"/>
        </w:rPr>
        <w:t xml:space="preserve"> </w:t>
      </w:r>
      <w:r w:rsidRPr="00232492">
        <w:t>сказки</w:t>
      </w:r>
      <w:r w:rsidRPr="00232492">
        <w:rPr>
          <w:spacing w:val="-5"/>
        </w:rPr>
        <w:t xml:space="preserve"> </w:t>
      </w:r>
      <w:r w:rsidRPr="00232492">
        <w:t>по</w:t>
      </w:r>
      <w:r w:rsidRPr="00232492">
        <w:rPr>
          <w:spacing w:val="-2"/>
        </w:rPr>
        <w:t xml:space="preserve"> </w:t>
      </w:r>
      <w:r w:rsidRPr="00232492">
        <w:t>темам</w:t>
      </w:r>
      <w:r w:rsidRPr="00232492">
        <w:rPr>
          <w:spacing w:val="-4"/>
        </w:rPr>
        <w:t xml:space="preserve"> </w:t>
      </w:r>
      <w:r w:rsidRPr="00232492">
        <w:t>речевых ситуаций;</w:t>
      </w:r>
      <w:r w:rsidRPr="00232492">
        <w:rPr>
          <w:spacing w:val="-57"/>
        </w:rPr>
        <w:t xml:space="preserve"> </w:t>
      </w:r>
      <w:r w:rsidRPr="00232492">
        <w:t>составление</w:t>
      </w:r>
      <w:r w:rsidRPr="00232492">
        <w:rPr>
          <w:spacing w:val="-3"/>
        </w:rPr>
        <w:t xml:space="preserve"> </w:t>
      </w:r>
      <w:r w:rsidRPr="00232492">
        <w:t>рассказов с</w:t>
      </w:r>
      <w:r w:rsidRPr="00232492">
        <w:rPr>
          <w:spacing w:val="-3"/>
        </w:rPr>
        <w:t xml:space="preserve"> </w:t>
      </w:r>
      <w:r w:rsidRPr="00232492">
        <w:t>опорой</w:t>
      </w:r>
      <w:r w:rsidRPr="00232492">
        <w:rPr>
          <w:spacing w:val="-1"/>
        </w:rPr>
        <w:t xml:space="preserve"> </w:t>
      </w:r>
      <w:r w:rsidRPr="00232492">
        <w:t>на</w:t>
      </w:r>
      <w:r w:rsidRPr="00232492">
        <w:rPr>
          <w:spacing w:val="-3"/>
        </w:rPr>
        <w:t xml:space="preserve"> </w:t>
      </w:r>
      <w:r w:rsidRPr="00232492">
        <w:t>картинный</w:t>
      </w:r>
      <w:r w:rsidRPr="00232492">
        <w:rPr>
          <w:spacing w:val="-3"/>
        </w:rPr>
        <w:t xml:space="preserve"> </w:t>
      </w:r>
      <w:r w:rsidRPr="00232492">
        <w:t>или картинно-символический</w:t>
      </w:r>
      <w:r w:rsidRPr="00232492">
        <w:rPr>
          <w:spacing w:val="-2"/>
        </w:rPr>
        <w:t xml:space="preserve"> </w:t>
      </w:r>
      <w:r w:rsidRPr="00232492">
        <w:t>план.</w:t>
      </w:r>
    </w:p>
    <w:p w:rsidR="00E21A57" w:rsidRPr="00232492" w:rsidRDefault="00E21A57">
      <w:pPr>
        <w:pStyle w:val="a3"/>
        <w:spacing w:before="5"/>
        <w:ind w:left="0" w:firstLine="0"/>
        <w:jc w:val="left"/>
      </w:pPr>
    </w:p>
    <w:p w:rsidR="00E21A57" w:rsidRPr="00232492" w:rsidRDefault="000D5990" w:rsidP="00852014">
      <w:pPr>
        <w:pStyle w:val="1"/>
        <w:numPr>
          <w:ilvl w:val="2"/>
          <w:numId w:val="21"/>
        </w:numPr>
        <w:tabs>
          <w:tab w:val="left" w:pos="1398"/>
        </w:tabs>
        <w:spacing w:line="240" w:lineRule="auto"/>
        <w:ind w:right="300" w:firstLine="540"/>
      </w:pPr>
      <w:r w:rsidRPr="00232492">
        <w:t>Минимальный</w:t>
      </w:r>
      <w:r w:rsidRPr="00232492">
        <w:rPr>
          <w:spacing w:val="-5"/>
        </w:rPr>
        <w:t xml:space="preserve"> </w:t>
      </w:r>
      <w:r w:rsidRPr="00232492">
        <w:t>и</w:t>
      </w:r>
      <w:r w:rsidRPr="00232492">
        <w:rPr>
          <w:spacing w:val="-6"/>
        </w:rPr>
        <w:t xml:space="preserve"> </w:t>
      </w:r>
      <w:r w:rsidRPr="00232492">
        <w:t>достаточный</w:t>
      </w:r>
      <w:r w:rsidRPr="00232492">
        <w:rPr>
          <w:spacing w:val="-4"/>
        </w:rPr>
        <w:t xml:space="preserve"> </w:t>
      </w:r>
      <w:r w:rsidRPr="00232492">
        <w:t>уровни</w:t>
      </w:r>
      <w:r w:rsidRPr="00232492">
        <w:rPr>
          <w:spacing w:val="-7"/>
        </w:rPr>
        <w:t xml:space="preserve"> </w:t>
      </w:r>
      <w:r w:rsidRPr="00232492">
        <w:t>достижения</w:t>
      </w:r>
      <w:r w:rsidRPr="00232492">
        <w:rPr>
          <w:spacing w:val="-6"/>
        </w:rPr>
        <w:t xml:space="preserve"> </w:t>
      </w:r>
      <w:r w:rsidRPr="00232492">
        <w:t>предметных</w:t>
      </w:r>
      <w:r w:rsidRPr="00232492">
        <w:rPr>
          <w:spacing w:val="-5"/>
        </w:rPr>
        <w:t xml:space="preserve"> </w:t>
      </w:r>
      <w:r w:rsidRPr="00232492">
        <w:t>результатов</w:t>
      </w:r>
      <w:r w:rsidRPr="00232492">
        <w:rPr>
          <w:spacing w:val="-5"/>
        </w:rPr>
        <w:t xml:space="preserve"> </w:t>
      </w:r>
      <w:r w:rsidRPr="00232492">
        <w:t>по</w:t>
      </w:r>
      <w:r w:rsidRPr="00232492">
        <w:rPr>
          <w:spacing w:val="-57"/>
        </w:rPr>
        <w:t xml:space="preserve"> </w:t>
      </w:r>
      <w:r w:rsidRPr="00232492">
        <w:t>предметной</w:t>
      </w:r>
      <w:r w:rsidRPr="00232492">
        <w:rPr>
          <w:spacing w:val="-1"/>
        </w:rPr>
        <w:t xml:space="preserve"> </w:t>
      </w:r>
      <w:r w:rsidRPr="00232492">
        <w:t>области</w:t>
      </w:r>
      <w:r w:rsidRPr="00232492">
        <w:rPr>
          <w:spacing w:val="-1"/>
        </w:rPr>
        <w:t xml:space="preserve"> </w:t>
      </w:r>
      <w:r w:rsidRPr="00232492">
        <w:t>"Язык</w:t>
      </w:r>
      <w:r w:rsidRPr="00232492">
        <w:rPr>
          <w:spacing w:val="-1"/>
        </w:rPr>
        <w:t xml:space="preserve"> </w:t>
      </w:r>
      <w:r w:rsidRPr="00232492">
        <w:t>и речевая</w:t>
      </w:r>
      <w:r w:rsidRPr="00232492">
        <w:rPr>
          <w:spacing w:val="-2"/>
        </w:rPr>
        <w:t xml:space="preserve"> </w:t>
      </w:r>
      <w:r w:rsidRPr="00232492">
        <w:t>практика"</w:t>
      </w:r>
      <w:r w:rsidRPr="00232492">
        <w:rPr>
          <w:spacing w:val="-3"/>
        </w:rPr>
        <w:t xml:space="preserve"> </w:t>
      </w:r>
      <w:r w:rsidRPr="00232492">
        <w:t>на</w:t>
      </w:r>
      <w:r w:rsidRPr="00232492">
        <w:rPr>
          <w:spacing w:val="-1"/>
        </w:rPr>
        <w:t xml:space="preserve"> </w:t>
      </w:r>
      <w:r w:rsidRPr="00232492">
        <w:t>конец</w:t>
      </w:r>
      <w:r w:rsidRPr="00232492">
        <w:rPr>
          <w:spacing w:val="-1"/>
        </w:rPr>
        <w:t xml:space="preserve"> </w:t>
      </w:r>
      <w:r w:rsidRPr="00232492">
        <w:t>обучения</w:t>
      </w:r>
      <w:r w:rsidRPr="00232492">
        <w:rPr>
          <w:spacing w:val="-1"/>
        </w:rPr>
        <w:t xml:space="preserve"> </w:t>
      </w:r>
      <w:r w:rsidRPr="00232492">
        <w:t>(IX</w:t>
      </w:r>
      <w:r w:rsidRPr="00232492">
        <w:rPr>
          <w:spacing w:val="-2"/>
        </w:rPr>
        <w:t xml:space="preserve"> </w:t>
      </w:r>
      <w:r w:rsidRPr="00232492">
        <w:t>класс).</w:t>
      </w:r>
    </w:p>
    <w:p w:rsidR="00E21A57" w:rsidRPr="00232492" w:rsidRDefault="000D5990">
      <w:pPr>
        <w:spacing w:line="274" w:lineRule="exact"/>
        <w:ind w:left="800"/>
        <w:rPr>
          <w:b/>
          <w:sz w:val="24"/>
          <w:szCs w:val="24"/>
        </w:rPr>
      </w:pPr>
      <w:r w:rsidRPr="00232492">
        <w:rPr>
          <w:b/>
          <w:sz w:val="24"/>
          <w:szCs w:val="24"/>
        </w:rPr>
        <w:t>Минимальный</w:t>
      </w:r>
      <w:r w:rsidRPr="00232492">
        <w:rPr>
          <w:b/>
          <w:spacing w:val="-4"/>
          <w:sz w:val="24"/>
          <w:szCs w:val="24"/>
        </w:rPr>
        <w:t xml:space="preserve"> </w:t>
      </w:r>
      <w:r w:rsidRPr="00232492">
        <w:rPr>
          <w:b/>
          <w:sz w:val="24"/>
          <w:szCs w:val="24"/>
        </w:rPr>
        <w:t>уровень:</w:t>
      </w:r>
    </w:p>
    <w:p w:rsidR="00E21A57" w:rsidRPr="00232492" w:rsidRDefault="000D5990">
      <w:pPr>
        <w:pStyle w:val="a3"/>
        <w:spacing w:line="274" w:lineRule="exact"/>
        <w:ind w:left="800" w:firstLine="0"/>
        <w:jc w:val="left"/>
      </w:pPr>
      <w:r w:rsidRPr="00232492">
        <w:t>знание</w:t>
      </w:r>
      <w:r w:rsidRPr="00232492">
        <w:rPr>
          <w:spacing w:val="-5"/>
        </w:rPr>
        <w:t xml:space="preserve"> </w:t>
      </w:r>
      <w:r w:rsidRPr="00232492">
        <w:t>отличительных</w:t>
      </w:r>
      <w:r w:rsidRPr="00232492">
        <w:rPr>
          <w:spacing w:val="-5"/>
        </w:rPr>
        <w:t xml:space="preserve"> </w:t>
      </w:r>
      <w:r w:rsidRPr="00232492">
        <w:t>грамматических</w:t>
      </w:r>
      <w:r w:rsidRPr="00232492">
        <w:rPr>
          <w:spacing w:val="-5"/>
        </w:rPr>
        <w:t xml:space="preserve"> </w:t>
      </w:r>
      <w:r w:rsidRPr="00232492">
        <w:t>признаков</w:t>
      </w:r>
      <w:r w:rsidRPr="00232492">
        <w:rPr>
          <w:spacing w:val="-4"/>
        </w:rPr>
        <w:t xml:space="preserve"> </w:t>
      </w:r>
      <w:r w:rsidRPr="00232492">
        <w:t>основных</w:t>
      </w:r>
      <w:r w:rsidRPr="00232492">
        <w:rPr>
          <w:spacing w:val="-3"/>
        </w:rPr>
        <w:t xml:space="preserve"> </w:t>
      </w:r>
      <w:r w:rsidRPr="00232492">
        <w:t>частей</w:t>
      </w:r>
      <w:r w:rsidRPr="00232492">
        <w:rPr>
          <w:spacing w:val="-4"/>
        </w:rPr>
        <w:t xml:space="preserve"> </w:t>
      </w:r>
      <w:r w:rsidRPr="00232492">
        <w:t>слова;</w:t>
      </w:r>
    </w:p>
    <w:p w:rsidR="00E21A57" w:rsidRPr="00232492" w:rsidRDefault="00E21A57">
      <w:pPr>
        <w:spacing w:line="274" w:lineRule="exact"/>
        <w:rPr>
          <w:sz w:val="24"/>
          <w:szCs w:val="24"/>
        </w:rPr>
        <w:sectPr w:rsidR="00E21A57" w:rsidRPr="00232492">
          <w:pgSz w:w="11910" w:h="16840"/>
          <w:pgMar w:top="1340" w:right="780" w:bottom="1200" w:left="820" w:header="0" w:footer="930" w:gutter="0"/>
          <w:cols w:space="720"/>
        </w:sectPr>
      </w:pPr>
    </w:p>
    <w:p w:rsidR="00E21A57" w:rsidRPr="00232492" w:rsidRDefault="000D5990">
      <w:pPr>
        <w:pStyle w:val="a3"/>
        <w:spacing w:before="73"/>
        <w:ind w:right="305" w:firstLine="540"/>
        <w:jc w:val="left"/>
      </w:pPr>
      <w:r w:rsidRPr="00232492">
        <w:lastRenderedPageBreak/>
        <w:t>разбор</w:t>
      </w:r>
      <w:r w:rsidRPr="00232492">
        <w:rPr>
          <w:spacing w:val="1"/>
        </w:rPr>
        <w:t xml:space="preserve"> </w:t>
      </w:r>
      <w:r w:rsidRPr="00232492">
        <w:t>слова</w:t>
      </w:r>
      <w:r w:rsidRPr="00232492">
        <w:rPr>
          <w:spacing w:val="1"/>
        </w:rPr>
        <w:t xml:space="preserve"> </w:t>
      </w:r>
      <w:r w:rsidRPr="00232492">
        <w:t>с</w:t>
      </w:r>
      <w:r w:rsidRPr="00232492">
        <w:rPr>
          <w:spacing w:val="1"/>
        </w:rPr>
        <w:t xml:space="preserve"> </w:t>
      </w:r>
      <w:r w:rsidRPr="00232492">
        <w:t>опорой</w:t>
      </w:r>
      <w:r w:rsidRPr="00232492">
        <w:rPr>
          <w:spacing w:val="1"/>
        </w:rPr>
        <w:t xml:space="preserve"> </w:t>
      </w:r>
      <w:r w:rsidRPr="00232492">
        <w:t>на</w:t>
      </w:r>
      <w:r w:rsidRPr="00232492">
        <w:rPr>
          <w:spacing w:val="1"/>
        </w:rPr>
        <w:t xml:space="preserve"> </w:t>
      </w:r>
      <w:r w:rsidRPr="00232492">
        <w:t>представленный</w:t>
      </w:r>
      <w:r w:rsidRPr="00232492">
        <w:rPr>
          <w:spacing w:val="1"/>
        </w:rPr>
        <w:t xml:space="preserve"> </w:t>
      </w:r>
      <w:r w:rsidRPr="00232492">
        <w:t>образец,</w:t>
      </w:r>
      <w:r w:rsidRPr="00232492">
        <w:rPr>
          <w:spacing w:val="1"/>
        </w:rPr>
        <w:t xml:space="preserve"> </w:t>
      </w:r>
      <w:r w:rsidRPr="00232492">
        <w:t>схему,</w:t>
      </w:r>
      <w:r w:rsidRPr="00232492">
        <w:rPr>
          <w:spacing w:val="1"/>
        </w:rPr>
        <w:t xml:space="preserve"> </w:t>
      </w:r>
      <w:r w:rsidRPr="00232492">
        <w:t>вопросы</w:t>
      </w:r>
      <w:r w:rsidRPr="00232492">
        <w:rPr>
          <w:spacing w:val="1"/>
        </w:rPr>
        <w:t xml:space="preserve"> </w:t>
      </w:r>
      <w:r w:rsidRPr="00232492">
        <w:t>педагогического</w:t>
      </w:r>
      <w:r w:rsidRPr="00232492">
        <w:rPr>
          <w:spacing w:val="-57"/>
        </w:rPr>
        <w:t xml:space="preserve"> </w:t>
      </w:r>
      <w:r w:rsidRPr="00232492">
        <w:t>работника;</w:t>
      </w:r>
    </w:p>
    <w:p w:rsidR="00E21A57" w:rsidRPr="00232492" w:rsidRDefault="000D5990">
      <w:pPr>
        <w:pStyle w:val="a3"/>
        <w:spacing w:before="1"/>
        <w:ind w:left="800" w:right="3403" w:firstLine="0"/>
        <w:jc w:val="left"/>
      </w:pPr>
      <w:r w:rsidRPr="00232492">
        <w:t>образование слов с новым значением с опорой на образец;</w:t>
      </w:r>
      <w:r w:rsidRPr="00232492">
        <w:rPr>
          <w:spacing w:val="1"/>
        </w:rPr>
        <w:t xml:space="preserve"> </w:t>
      </w:r>
      <w:r w:rsidRPr="00232492">
        <w:t>представления</w:t>
      </w:r>
      <w:r w:rsidRPr="00232492">
        <w:rPr>
          <w:spacing w:val="-1"/>
        </w:rPr>
        <w:t xml:space="preserve"> </w:t>
      </w:r>
      <w:r w:rsidRPr="00232492">
        <w:t>о</w:t>
      </w:r>
      <w:r w:rsidRPr="00232492">
        <w:rPr>
          <w:spacing w:val="-1"/>
        </w:rPr>
        <w:t xml:space="preserve"> </w:t>
      </w:r>
      <w:r w:rsidRPr="00232492">
        <w:t>грамматических</w:t>
      </w:r>
      <w:r w:rsidRPr="00232492">
        <w:rPr>
          <w:spacing w:val="1"/>
        </w:rPr>
        <w:t xml:space="preserve"> </w:t>
      </w:r>
      <w:r w:rsidRPr="00232492">
        <w:t>разрядах</w:t>
      </w:r>
      <w:r w:rsidRPr="00232492">
        <w:rPr>
          <w:spacing w:val="1"/>
        </w:rPr>
        <w:t xml:space="preserve"> </w:t>
      </w:r>
      <w:r w:rsidRPr="00232492">
        <w:t>слов;</w:t>
      </w:r>
      <w:r w:rsidRPr="00232492">
        <w:rPr>
          <w:spacing w:val="1"/>
        </w:rPr>
        <w:t xml:space="preserve"> </w:t>
      </w:r>
      <w:r w:rsidRPr="00232492">
        <w:t>различение</w:t>
      </w:r>
      <w:r w:rsidRPr="00232492">
        <w:rPr>
          <w:spacing w:val="-4"/>
        </w:rPr>
        <w:t xml:space="preserve"> </w:t>
      </w:r>
      <w:r w:rsidRPr="00232492">
        <w:t>изученных</w:t>
      </w:r>
      <w:r w:rsidRPr="00232492">
        <w:rPr>
          <w:spacing w:val="-3"/>
        </w:rPr>
        <w:t xml:space="preserve"> </w:t>
      </w:r>
      <w:r w:rsidRPr="00232492">
        <w:t>частей</w:t>
      </w:r>
      <w:r w:rsidRPr="00232492">
        <w:rPr>
          <w:spacing w:val="-2"/>
        </w:rPr>
        <w:t xml:space="preserve"> </w:t>
      </w:r>
      <w:r w:rsidRPr="00232492">
        <w:t>речи</w:t>
      </w:r>
      <w:r w:rsidRPr="00232492">
        <w:rPr>
          <w:spacing w:val="-3"/>
        </w:rPr>
        <w:t xml:space="preserve"> </w:t>
      </w:r>
      <w:r w:rsidRPr="00232492">
        <w:t>по</w:t>
      </w:r>
      <w:r w:rsidRPr="00232492">
        <w:rPr>
          <w:spacing w:val="-2"/>
        </w:rPr>
        <w:t xml:space="preserve"> </w:t>
      </w:r>
      <w:r w:rsidRPr="00232492">
        <w:t>вопросу</w:t>
      </w:r>
      <w:r w:rsidRPr="00232492">
        <w:rPr>
          <w:spacing w:val="-5"/>
        </w:rPr>
        <w:t xml:space="preserve"> </w:t>
      </w:r>
      <w:r w:rsidRPr="00232492">
        <w:t>и</w:t>
      </w:r>
      <w:r w:rsidRPr="00232492">
        <w:rPr>
          <w:spacing w:val="-2"/>
        </w:rPr>
        <w:t xml:space="preserve"> </w:t>
      </w:r>
      <w:r w:rsidRPr="00232492">
        <w:t>значению;</w:t>
      </w:r>
    </w:p>
    <w:p w:rsidR="00E21A57" w:rsidRPr="00232492" w:rsidRDefault="000D5990">
      <w:pPr>
        <w:pStyle w:val="a3"/>
        <w:ind w:right="305" w:firstLine="540"/>
        <w:jc w:val="left"/>
      </w:pPr>
      <w:r w:rsidRPr="00232492">
        <w:t>использование</w:t>
      </w:r>
      <w:r w:rsidRPr="00232492">
        <w:rPr>
          <w:spacing w:val="14"/>
        </w:rPr>
        <w:t xml:space="preserve"> </w:t>
      </w:r>
      <w:r w:rsidRPr="00232492">
        <w:t>на</w:t>
      </w:r>
      <w:r w:rsidRPr="00232492">
        <w:rPr>
          <w:spacing w:val="14"/>
        </w:rPr>
        <w:t xml:space="preserve"> </w:t>
      </w:r>
      <w:r w:rsidRPr="00232492">
        <w:t>письме</w:t>
      </w:r>
      <w:r w:rsidRPr="00232492">
        <w:rPr>
          <w:spacing w:val="14"/>
        </w:rPr>
        <w:t xml:space="preserve"> </w:t>
      </w:r>
      <w:r w:rsidRPr="00232492">
        <w:t>орфографических</w:t>
      </w:r>
      <w:r w:rsidRPr="00232492">
        <w:rPr>
          <w:spacing w:val="15"/>
        </w:rPr>
        <w:t xml:space="preserve"> </w:t>
      </w:r>
      <w:r w:rsidRPr="00232492">
        <w:t>правил</w:t>
      </w:r>
      <w:r w:rsidRPr="00232492">
        <w:rPr>
          <w:spacing w:val="15"/>
        </w:rPr>
        <w:t xml:space="preserve"> </w:t>
      </w:r>
      <w:r w:rsidRPr="00232492">
        <w:t>после</w:t>
      </w:r>
      <w:r w:rsidRPr="00232492">
        <w:rPr>
          <w:spacing w:val="14"/>
        </w:rPr>
        <w:t xml:space="preserve"> </w:t>
      </w:r>
      <w:r w:rsidRPr="00232492">
        <w:t>предварительного</w:t>
      </w:r>
      <w:r w:rsidRPr="00232492">
        <w:rPr>
          <w:spacing w:val="15"/>
        </w:rPr>
        <w:t xml:space="preserve"> </w:t>
      </w:r>
      <w:r w:rsidRPr="00232492">
        <w:t>разбора</w:t>
      </w:r>
      <w:r w:rsidRPr="00232492">
        <w:rPr>
          <w:spacing w:val="-57"/>
        </w:rPr>
        <w:t xml:space="preserve"> </w:t>
      </w:r>
      <w:r w:rsidRPr="00232492">
        <w:t>текста</w:t>
      </w:r>
      <w:r w:rsidRPr="00232492">
        <w:rPr>
          <w:spacing w:val="-1"/>
        </w:rPr>
        <w:t xml:space="preserve"> </w:t>
      </w:r>
      <w:r w:rsidRPr="00232492">
        <w:t>на</w:t>
      </w:r>
      <w:r w:rsidRPr="00232492">
        <w:rPr>
          <w:spacing w:val="-1"/>
        </w:rPr>
        <w:t xml:space="preserve"> </w:t>
      </w:r>
      <w:r w:rsidRPr="00232492">
        <w:t>основе</w:t>
      </w:r>
      <w:r w:rsidRPr="00232492">
        <w:rPr>
          <w:spacing w:val="-3"/>
        </w:rPr>
        <w:t xml:space="preserve"> </w:t>
      </w:r>
      <w:r w:rsidRPr="00232492">
        <w:t>готового</w:t>
      </w:r>
      <w:r w:rsidRPr="00232492">
        <w:rPr>
          <w:spacing w:val="-1"/>
        </w:rPr>
        <w:t xml:space="preserve"> </w:t>
      </w:r>
      <w:r w:rsidRPr="00232492">
        <w:t>или</w:t>
      </w:r>
      <w:r w:rsidRPr="00232492">
        <w:rPr>
          <w:spacing w:val="1"/>
        </w:rPr>
        <w:t xml:space="preserve"> </w:t>
      </w:r>
      <w:r w:rsidRPr="00232492">
        <w:t>коллективного</w:t>
      </w:r>
      <w:r w:rsidRPr="00232492">
        <w:rPr>
          <w:spacing w:val="-1"/>
        </w:rPr>
        <w:t xml:space="preserve"> </w:t>
      </w:r>
      <w:r w:rsidRPr="00232492">
        <w:t>составленного</w:t>
      </w:r>
      <w:r w:rsidRPr="00232492">
        <w:rPr>
          <w:spacing w:val="4"/>
        </w:rPr>
        <w:t xml:space="preserve"> </w:t>
      </w:r>
      <w:r w:rsidRPr="00232492">
        <w:t>алгоритма;</w:t>
      </w:r>
    </w:p>
    <w:p w:rsidR="00E21A57" w:rsidRPr="00232492" w:rsidRDefault="000D5990">
      <w:pPr>
        <w:pStyle w:val="a3"/>
        <w:ind w:left="800" w:firstLine="0"/>
        <w:jc w:val="left"/>
      </w:pPr>
      <w:r w:rsidRPr="00232492">
        <w:t>составление различных конструкций предложений с опорой на представленный образец;</w:t>
      </w:r>
      <w:r w:rsidRPr="00232492">
        <w:rPr>
          <w:spacing w:val="1"/>
        </w:rPr>
        <w:t xml:space="preserve"> </w:t>
      </w:r>
      <w:r w:rsidRPr="00232492">
        <w:t>установление</w:t>
      </w:r>
      <w:r w:rsidRPr="00232492">
        <w:rPr>
          <w:spacing w:val="-7"/>
        </w:rPr>
        <w:t xml:space="preserve"> </w:t>
      </w:r>
      <w:r w:rsidRPr="00232492">
        <w:t>смысловых</w:t>
      </w:r>
      <w:r w:rsidRPr="00232492">
        <w:rPr>
          <w:spacing w:val="-4"/>
        </w:rPr>
        <w:t xml:space="preserve"> </w:t>
      </w:r>
      <w:r w:rsidRPr="00232492">
        <w:t>связей</w:t>
      </w:r>
      <w:r w:rsidRPr="00232492">
        <w:rPr>
          <w:spacing w:val="-5"/>
        </w:rPr>
        <w:t xml:space="preserve"> </w:t>
      </w:r>
      <w:r w:rsidRPr="00232492">
        <w:t>в</w:t>
      </w:r>
      <w:r w:rsidRPr="00232492">
        <w:rPr>
          <w:spacing w:val="-6"/>
        </w:rPr>
        <w:t xml:space="preserve"> </w:t>
      </w:r>
      <w:r w:rsidRPr="00232492">
        <w:t>словосочетании</w:t>
      </w:r>
      <w:r w:rsidRPr="00232492">
        <w:rPr>
          <w:spacing w:val="-5"/>
        </w:rPr>
        <w:t xml:space="preserve"> </w:t>
      </w:r>
      <w:r w:rsidRPr="00232492">
        <w:t>по</w:t>
      </w:r>
      <w:r w:rsidRPr="00232492">
        <w:rPr>
          <w:spacing w:val="-6"/>
        </w:rPr>
        <w:t xml:space="preserve"> </w:t>
      </w:r>
      <w:r w:rsidRPr="00232492">
        <w:t>образцу,</w:t>
      </w:r>
      <w:r w:rsidRPr="00232492">
        <w:rPr>
          <w:spacing w:val="-6"/>
        </w:rPr>
        <w:t xml:space="preserve"> </w:t>
      </w:r>
      <w:r w:rsidRPr="00232492">
        <w:t>вопросам</w:t>
      </w:r>
      <w:r w:rsidRPr="00232492">
        <w:rPr>
          <w:spacing w:val="-7"/>
        </w:rPr>
        <w:t xml:space="preserve"> </w:t>
      </w:r>
      <w:r w:rsidRPr="00232492">
        <w:t>педагогического</w:t>
      </w:r>
    </w:p>
    <w:p w:rsidR="00E21A57" w:rsidRPr="00232492" w:rsidRDefault="000D5990">
      <w:pPr>
        <w:pStyle w:val="a3"/>
        <w:ind w:firstLine="0"/>
        <w:jc w:val="left"/>
      </w:pPr>
      <w:r w:rsidRPr="00232492">
        <w:t>работника;</w:t>
      </w:r>
    </w:p>
    <w:p w:rsidR="00E21A57" w:rsidRPr="00232492" w:rsidRDefault="000D5990">
      <w:pPr>
        <w:pStyle w:val="a3"/>
        <w:ind w:right="305" w:firstLine="540"/>
        <w:jc w:val="left"/>
      </w:pPr>
      <w:r w:rsidRPr="00232492">
        <w:t>нахождение</w:t>
      </w:r>
      <w:r w:rsidRPr="00232492">
        <w:rPr>
          <w:spacing w:val="53"/>
        </w:rPr>
        <w:t xml:space="preserve"> </w:t>
      </w:r>
      <w:r w:rsidRPr="00232492">
        <w:t>главных</w:t>
      </w:r>
      <w:r w:rsidRPr="00232492">
        <w:rPr>
          <w:spacing w:val="53"/>
        </w:rPr>
        <w:t xml:space="preserve"> </w:t>
      </w:r>
      <w:r w:rsidRPr="00232492">
        <w:t>и</w:t>
      </w:r>
      <w:r w:rsidRPr="00232492">
        <w:rPr>
          <w:spacing w:val="54"/>
        </w:rPr>
        <w:t xml:space="preserve"> </w:t>
      </w:r>
      <w:r w:rsidRPr="00232492">
        <w:t>второстепенных</w:t>
      </w:r>
      <w:r w:rsidRPr="00232492">
        <w:rPr>
          <w:spacing w:val="56"/>
        </w:rPr>
        <w:t xml:space="preserve"> </w:t>
      </w:r>
      <w:r w:rsidRPr="00232492">
        <w:t>членов</w:t>
      </w:r>
      <w:r w:rsidRPr="00232492">
        <w:rPr>
          <w:spacing w:val="53"/>
        </w:rPr>
        <w:t xml:space="preserve"> </w:t>
      </w:r>
      <w:r w:rsidRPr="00232492">
        <w:t>предложения</w:t>
      </w:r>
      <w:r w:rsidRPr="00232492">
        <w:rPr>
          <w:spacing w:val="55"/>
        </w:rPr>
        <w:t xml:space="preserve"> </w:t>
      </w:r>
      <w:r w:rsidRPr="00232492">
        <w:t>без</w:t>
      </w:r>
      <w:r w:rsidRPr="00232492">
        <w:rPr>
          <w:spacing w:val="52"/>
        </w:rPr>
        <w:t xml:space="preserve"> </w:t>
      </w:r>
      <w:r w:rsidRPr="00232492">
        <w:t>деления</w:t>
      </w:r>
      <w:r w:rsidRPr="00232492">
        <w:rPr>
          <w:spacing w:val="2"/>
        </w:rPr>
        <w:t xml:space="preserve"> </w:t>
      </w:r>
      <w:r w:rsidRPr="00232492">
        <w:t>на</w:t>
      </w:r>
      <w:r w:rsidRPr="00232492">
        <w:rPr>
          <w:spacing w:val="54"/>
        </w:rPr>
        <w:t xml:space="preserve"> </w:t>
      </w:r>
      <w:r w:rsidRPr="00232492">
        <w:t>виды</w:t>
      </w:r>
      <w:r w:rsidRPr="00232492">
        <w:rPr>
          <w:spacing w:val="54"/>
        </w:rPr>
        <w:t xml:space="preserve"> </w:t>
      </w:r>
      <w:r w:rsidRPr="00232492">
        <w:t>(с</w:t>
      </w:r>
      <w:r w:rsidRPr="00232492">
        <w:rPr>
          <w:spacing w:val="-57"/>
        </w:rPr>
        <w:t xml:space="preserve"> </w:t>
      </w:r>
      <w:r w:rsidRPr="00232492">
        <w:t>помощью</w:t>
      </w:r>
      <w:r w:rsidRPr="00232492">
        <w:rPr>
          <w:spacing w:val="-1"/>
        </w:rPr>
        <w:t xml:space="preserve"> </w:t>
      </w:r>
      <w:r w:rsidRPr="00232492">
        <w:t>педагогического работника);</w:t>
      </w:r>
    </w:p>
    <w:p w:rsidR="00E21A57" w:rsidRPr="00232492" w:rsidRDefault="000D5990">
      <w:pPr>
        <w:pStyle w:val="a3"/>
        <w:ind w:left="800" w:right="3803" w:firstLine="0"/>
        <w:jc w:val="left"/>
      </w:pPr>
      <w:r w:rsidRPr="00232492">
        <w:t>нахождение в тексте однородных членов предложения;</w:t>
      </w:r>
      <w:r w:rsidRPr="00232492">
        <w:rPr>
          <w:spacing w:val="-57"/>
        </w:rPr>
        <w:t xml:space="preserve"> </w:t>
      </w:r>
      <w:r w:rsidRPr="00232492">
        <w:t>различение</w:t>
      </w:r>
      <w:r w:rsidRPr="00232492">
        <w:rPr>
          <w:spacing w:val="-2"/>
        </w:rPr>
        <w:t xml:space="preserve"> </w:t>
      </w:r>
      <w:r w:rsidRPr="00232492">
        <w:t>предложений,</w:t>
      </w:r>
      <w:r w:rsidRPr="00232492">
        <w:rPr>
          <w:spacing w:val="-1"/>
        </w:rPr>
        <w:t xml:space="preserve"> </w:t>
      </w:r>
      <w:r w:rsidRPr="00232492">
        <w:t>разных</w:t>
      </w:r>
      <w:r w:rsidRPr="00232492">
        <w:rPr>
          <w:spacing w:val="-2"/>
        </w:rPr>
        <w:t xml:space="preserve"> </w:t>
      </w:r>
      <w:r w:rsidRPr="00232492">
        <w:t>по</w:t>
      </w:r>
      <w:r w:rsidRPr="00232492">
        <w:rPr>
          <w:spacing w:val="-1"/>
        </w:rPr>
        <w:t xml:space="preserve"> </w:t>
      </w:r>
      <w:r w:rsidRPr="00232492">
        <w:t>интонации;</w:t>
      </w:r>
    </w:p>
    <w:p w:rsidR="00E21A57" w:rsidRPr="00232492" w:rsidRDefault="000D5990">
      <w:pPr>
        <w:pStyle w:val="a3"/>
        <w:ind w:right="305" w:firstLine="540"/>
        <w:jc w:val="left"/>
      </w:pPr>
      <w:r w:rsidRPr="00232492">
        <w:t>нахождение</w:t>
      </w:r>
      <w:r w:rsidRPr="00232492">
        <w:rPr>
          <w:spacing w:val="24"/>
        </w:rPr>
        <w:t xml:space="preserve"> </w:t>
      </w:r>
      <w:r w:rsidRPr="00232492">
        <w:t>в</w:t>
      </w:r>
      <w:r w:rsidRPr="00232492">
        <w:rPr>
          <w:spacing w:val="24"/>
        </w:rPr>
        <w:t xml:space="preserve"> </w:t>
      </w:r>
      <w:r w:rsidRPr="00232492">
        <w:t>тексте</w:t>
      </w:r>
      <w:r w:rsidRPr="00232492">
        <w:rPr>
          <w:spacing w:val="24"/>
        </w:rPr>
        <w:t xml:space="preserve"> </w:t>
      </w:r>
      <w:r w:rsidRPr="00232492">
        <w:t>предложений,</w:t>
      </w:r>
      <w:r w:rsidRPr="00232492">
        <w:rPr>
          <w:spacing w:val="25"/>
        </w:rPr>
        <w:t xml:space="preserve"> </w:t>
      </w:r>
      <w:r w:rsidRPr="00232492">
        <w:t>различных</w:t>
      </w:r>
      <w:r w:rsidRPr="00232492">
        <w:rPr>
          <w:spacing w:val="26"/>
        </w:rPr>
        <w:t xml:space="preserve"> </w:t>
      </w:r>
      <w:r w:rsidRPr="00232492">
        <w:t>по</w:t>
      </w:r>
      <w:r w:rsidRPr="00232492">
        <w:rPr>
          <w:spacing w:val="22"/>
        </w:rPr>
        <w:t xml:space="preserve"> </w:t>
      </w:r>
      <w:r w:rsidRPr="00232492">
        <w:t>цели</w:t>
      </w:r>
      <w:r w:rsidRPr="00232492">
        <w:rPr>
          <w:spacing w:val="26"/>
        </w:rPr>
        <w:t xml:space="preserve"> </w:t>
      </w:r>
      <w:r w:rsidRPr="00232492">
        <w:t>высказывания</w:t>
      </w:r>
      <w:r w:rsidRPr="00232492">
        <w:rPr>
          <w:spacing w:val="25"/>
        </w:rPr>
        <w:t xml:space="preserve"> </w:t>
      </w:r>
      <w:r w:rsidRPr="00232492">
        <w:t>(с</w:t>
      </w:r>
      <w:r w:rsidRPr="00232492">
        <w:rPr>
          <w:spacing w:val="23"/>
        </w:rPr>
        <w:t xml:space="preserve"> </w:t>
      </w:r>
      <w:r w:rsidRPr="00232492">
        <w:t>помощью</w:t>
      </w:r>
      <w:r w:rsidRPr="00232492">
        <w:rPr>
          <w:spacing w:val="-57"/>
        </w:rPr>
        <w:t xml:space="preserve"> </w:t>
      </w:r>
      <w:r w:rsidRPr="00232492">
        <w:t>педагогического</w:t>
      </w:r>
      <w:r w:rsidRPr="00232492">
        <w:rPr>
          <w:spacing w:val="-1"/>
        </w:rPr>
        <w:t xml:space="preserve"> </w:t>
      </w:r>
      <w:r w:rsidRPr="00232492">
        <w:t>работника);</w:t>
      </w:r>
    </w:p>
    <w:p w:rsidR="00E21A57" w:rsidRPr="00232492" w:rsidRDefault="000D5990">
      <w:pPr>
        <w:pStyle w:val="a3"/>
        <w:spacing w:before="1"/>
        <w:ind w:right="305" w:firstLine="540"/>
        <w:jc w:val="left"/>
      </w:pPr>
      <w:r w:rsidRPr="00232492">
        <w:t>участие</w:t>
      </w:r>
      <w:r w:rsidRPr="00232492">
        <w:rPr>
          <w:spacing w:val="1"/>
        </w:rPr>
        <w:t xml:space="preserve"> </w:t>
      </w:r>
      <w:r w:rsidRPr="00232492">
        <w:t>в</w:t>
      </w:r>
      <w:r w:rsidRPr="00232492">
        <w:rPr>
          <w:spacing w:val="1"/>
        </w:rPr>
        <w:t xml:space="preserve"> </w:t>
      </w:r>
      <w:r w:rsidRPr="00232492">
        <w:t>обсуждении</w:t>
      </w:r>
      <w:r w:rsidRPr="00232492">
        <w:rPr>
          <w:spacing w:val="1"/>
        </w:rPr>
        <w:t xml:space="preserve"> </w:t>
      </w:r>
      <w:r w:rsidRPr="00232492">
        <w:t>фактического</w:t>
      </w:r>
      <w:r w:rsidRPr="00232492">
        <w:rPr>
          <w:spacing w:val="1"/>
        </w:rPr>
        <w:t xml:space="preserve"> </w:t>
      </w:r>
      <w:r w:rsidRPr="00232492">
        <w:t>материала</w:t>
      </w:r>
      <w:r w:rsidRPr="00232492">
        <w:rPr>
          <w:spacing w:val="1"/>
        </w:rPr>
        <w:t xml:space="preserve"> </w:t>
      </w:r>
      <w:r w:rsidRPr="00232492">
        <w:t>высказывания,</w:t>
      </w:r>
      <w:r w:rsidRPr="00232492">
        <w:rPr>
          <w:spacing w:val="1"/>
        </w:rPr>
        <w:t xml:space="preserve"> </w:t>
      </w:r>
      <w:r w:rsidRPr="00232492">
        <w:t>необходимого</w:t>
      </w:r>
      <w:r w:rsidRPr="00232492">
        <w:rPr>
          <w:spacing w:val="1"/>
        </w:rPr>
        <w:t xml:space="preserve"> </w:t>
      </w:r>
      <w:r w:rsidRPr="00232492">
        <w:t>для</w:t>
      </w:r>
      <w:r w:rsidRPr="00232492">
        <w:rPr>
          <w:spacing w:val="-57"/>
        </w:rPr>
        <w:t xml:space="preserve"> </w:t>
      </w:r>
      <w:r w:rsidRPr="00232492">
        <w:t>раскрытия</w:t>
      </w:r>
      <w:r w:rsidRPr="00232492">
        <w:rPr>
          <w:spacing w:val="-1"/>
        </w:rPr>
        <w:t xml:space="preserve"> </w:t>
      </w:r>
      <w:r w:rsidRPr="00232492">
        <w:t>его</w:t>
      </w:r>
      <w:r w:rsidRPr="00232492">
        <w:rPr>
          <w:spacing w:val="-1"/>
        </w:rPr>
        <w:t xml:space="preserve"> </w:t>
      </w:r>
      <w:r w:rsidRPr="00232492">
        <w:t>темы и основной мысли;</w:t>
      </w:r>
    </w:p>
    <w:p w:rsidR="00E21A57" w:rsidRPr="00232492" w:rsidRDefault="000D5990">
      <w:pPr>
        <w:pStyle w:val="a3"/>
        <w:tabs>
          <w:tab w:val="left" w:pos="1886"/>
          <w:tab w:val="left" w:pos="3366"/>
          <w:tab w:val="left" w:pos="3956"/>
          <w:tab w:val="left" w:pos="5040"/>
          <w:tab w:val="left" w:pos="6505"/>
          <w:tab w:val="left" w:pos="8885"/>
          <w:tab w:val="left" w:pos="9871"/>
        </w:tabs>
        <w:ind w:left="800" w:right="304" w:firstLine="0"/>
        <w:jc w:val="left"/>
      </w:pPr>
      <w:r w:rsidRPr="00232492">
        <w:t>выбор одного заголовка из нескольких предложенных, соответствующих теме текста;</w:t>
      </w:r>
      <w:r w:rsidRPr="00232492">
        <w:rPr>
          <w:spacing w:val="1"/>
        </w:rPr>
        <w:t xml:space="preserve"> </w:t>
      </w:r>
      <w:r w:rsidRPr="00232492">
        <w:t>оформление изученных видов деловых бумаг с опорой на представленный образец;</w:t>
      </w:r>
      <w:r w:rsidRPr="00232492">
        <w:rPr>
          <w:spacing w:val="1"/>
        </w:rPr>
        <w:t xml:space="preserve"> </w:t>
      </w:r>
      <w:r w:rsidRPr="00232492">
        <w:t>письмо</w:t>
      </w:r>
      <w:r w:rsidRPr="00232492">
        <w:tab/>
        <w:t>небольших</w:t>
      </w:r>
      <w:r w:rsidRPr="00232492">
        <w:tab/>
        <w:t>по</w:t>
      </w:r>
      <w:r w:rsidRPr="00232492">
        <w:tab/>
        <w:t>объему</w:t>
      </w:r>
      <w:r w:rsidRPr="00232492">
        <w:tab/>
        <w:t>изложений</w:t>
      </w:r>
      <w:r w:rsidRPr="00232492">
        <w:tab/>
        <w:t>повествовательного</w:t>
      </w:r>
      <w:r w:rsidRPr="00232492">
        <w:tab/>
        <w:t>текста</w:t>
      </w:r>
      <w:r w:rsidRPr="00232492">
        <w:tab/>
      </w:r>
      <w:r w:rsidRPr="00232492">
        <w:rPr>
          <w:spacing w:val="-2"/>
        </w:rPr>
        <w:t>и</w:t>
      </w:r>
    </w:p>
    <w:p w:rsidR="00E21A57" w:rsidRPr="00232492" w:rsidRDefault="000D5990">
      <w:pPr>
        <w:pStyle w:val="a3"/>
        <w:ind w:firstLine="0"/>
        <w:jc w:val="left"/>
      </w:pPr>
      <w:r w:rsidRPr="00232492">
        <w:t>повествовательного</w:t>
      </w:r>
      <w:r w:rsidRPr="00232492">
        <w:rPr>
          <w:spacing w:val="54"/>
        </w:rPr>
        <w:t xml:space="preserve"> </w:t>
      </w:r>
      <w:r w:rsidRPr="00232492">
        <w:t>текста</w:t>
      </w:r>
      <w:r w:rsidRPr="00232492">
        <w:rPr>
          <w:spacing w:val="54"/>
        </w:rPr>
        <w:t xml:space="preserve"> </w:t>
      </w:r>
      <w:r w:rsidRPr="00232492">
        <w:t>с</w:t>
      </w:r>
      <w:r w:rsidRPr="00232492">
        <w:rPr>
          <w:spacing w:val="54"/>
        </w:rPr>
        <w:t xml:space="preserve"> </w:t>
      </w:r>
      <w:r w:rsidRPr="00232492">
        <w:t>элементами</w:t>
      </w:r>
      <w:r w:rsidRPr="00232492">
        <w:rPr>
          <w:spacing w:val="55"/>
        </w:rPr>
        <w:t xml:space="preserve"> </w:t>
      </w:r>
      <w:r w:rsidRPr="00232492">
        <w:t>описания</w:t>
      </w:r>
      <w:r w:rsidRPr="00232492">
        <w:rPr>
          <w:spacing w:val="55"/>
        </w:rPr>
        <w:t xml:space="preserve"> </w:t>
      </w:r>
      <w:r w:rsidRPr="00232492">
        <w:t>(50</w:t>
      </w:r>
      <w:r w:rsidRPr="00232492">
        <w:rPr>
          <w:spacing w:val="59"/>
        </w:rPr>
        <w:t xml:space="preserve"> </w:t>
      </w:r>
      <w:r w:rsidRPr="00232492">
        <w:t>-</w:t>
      </w:r>
      <w:r w:rsidRPr="00232492">
        <w:rPr>
          <w:spacing w:val="54"/>
        </w:rPr>
        <w:t xml:space="preserve"> </w:t>
      </w:r>
      <w:r w:rsidRPr="00232492">
        <w:t>55</w:t>
      </w:r>
      <w:r w:rsidRPr="00232492">
        <w:rPr>
          <w:spacing w:val="55"/>
        </w:rPr>
        <w:t xml:space="preserve"> </w:t>
      </w:r>
      <w:r w:rsidRPr="00232492">
        <w:t>слов)</w:t>
      </w:r>
      <w:r w:rsidRPr="00232492">
        <w:rPr>
          <w:spacing w:val="55"/>
        </w:rPr>
        <w:t xml:space="preserve"> </w:t>
      </w:r>
      <w:r w:rsidRPr="00232492">
        <w:t>после</w:t>
      </w:r>
      <w:r w:rsidRPr="00232492">
        <w:rPr>
          <w:spacing w:val="54"/>
        </w:rPr>
        <w:t xml:space="preserve"> </w:t>
      </w:r>
      <w:r w:rsidRPr="00232492">
        <w:t>предварительного</w:t>
      </w:r>
      <w:r w:rsidRPr="00232492">
        <w:rPr>
          <w:spacing w:val="-57"/>
        </w:rPr>
        <w:t xml:space="preserve"> </w:t>
      </w:r>
      <w:r w:rsidRPr="00232492">
        <w:t>обсуждения</w:t>
      </w:r>
      <w:r w:rsidRPr="00232492">
        <w:rPr>
          <w:spacing w:val="-1"/>
        </w:rPr>
        <w:t xml:space="preserve"> </w:t>
      </w:r>
      <w:r w:rsidRPr="00232492">
        <w:t>(отработки) всех</w:t>
      </w:r>
      <w:r w:rsidRPr="00232492">
        <w:rPr>
          <w:spacing w:val="2"/>
        </w:rPr>
        <w:t xml:space="preserve"> </w:t>
      </w:r>
      <w:r w:rsidRPr="00232492">
        <w:t>компонентов текста;</w:t>
      </w:r>
    </w:p>
    <w:p w:rsidR="00E21A57" w:rsidRPr="00232492" w:rsidRDefault="000D5990">
      <w:pPr>
        <w:pStyle w:val="a3"/>
        <w:ind w:right="300" w:firstLine="540"/>
      </w:pPr>
      <w:r w:rsidRPr="00232492">
        <w:t>составление и письмо небольших по объему сочинений (до 50 слов) повествовательного</w:t>
      </w:r>
      <w:r w:rsidRPr="00232492">
        <w:rPr>
          <w:spacing w:val="1"/>
        </w:rPr>
        <w:t xml:space="preserve"> </w:t>
      </w:r>
      <w:r w:rsidRPr="00232492">
        <w:t>характера</w:t>
      </w:r>
      <w:r w:rsidRPr="00232492">
        <w:rPr>
          <w:spacing w:val="1"/>
        </w:rPr>
        <w:t xml:space="preserve"> </w:t>
      </w:r>
      <w:r w:rsidRPr="00232492">
        <w:t>(с</w:t>
      </w:r>
      <w:r w:rsidRPr="00232492">
        <w:rPr>
          <w:spacing w:val="1"/>
        </w:rPr>
        <w:t xml:space="preserve"> </w:t>
      </w:r>
      <w:r w:rsidRPr="00232492">
        <w:t>элементами</w:t>
      </w:r>
      <w:r w:rsidRPr="00232492">
        <w:rPr>
          <w:spacing w:val="1"/>
        </w:rPr>
        <w:t xml:space="preserve"> </w:t>
      </w:r>
      <w:r w:rsidRPr="00232492">
        <w:t>описания)</w:t>
      </w:r>
      <w:r w:rsidRPr="00232492">
        <w:rPr>
          <w:spacing w:val="1"/>
        </w:rPr>
        <w:t xml:space="preserve"> </w:t>
      </w:r>
      <w:r w:rsidRPr="00232492">
        <w:t>на</w:t>
      </w:r>
      <w:r w:rsidRPr="00232492">
        <w:rPr>
          <w:spacing w:val="1"/>
        </w:rPr>
        <w:t xml:space="preserve"> </w:t>
      </w:r>
      <w:r w:rsidRPr="00232492">
        <w:t>основе</w:t>
      </w:r>
      <w:r w:rsidRPr="00232492">
        <w:rPr>
          <w:spacing w:val="1"/>
        </w:rPr>
        <w:t xml:space="preserve"> </w:t>
      </w:r>
      <w:r w:rsidRPr="00232492">
        <w:t>наблюдений,</w:t>
      </w:r>
      <w:r w:rsidRPr="00232492">
        <w:rPr>
          <w:spacing w:val="1"/>
        </w:rPr>
        <w:t xml:space="preserve"> </w:t>
      </w:r>
      <w:r w:rsidRPr="00232492">
        <w:t>практической</w:t>
      </w:r>
      <w:r w:rsidRPr="00232492">
        <w:rPr>
          <w:spacing w:val="1"/>
        </w:rPr>
        <w:t xml:space="preserve"> </w:t>
      </w:r>
      <w:r w:rsidRPr="00232492">
        <w:t>деятельности,</w:t>
      </w:r>
      <w:r w:rsidRPr="00232492">
        <w:rPr>
          <w:spacing w:val="1"/>
        </w:rPr>
        <w:t xml:space="preserve"> </w:t>
      </w:r>
      <w:r w:rsidRPr="00232492">
        <w:t>опорным словам и предложенному плану после предварительной отработки содержания и</w:t>
      </w:r>
      <w:r w:rsidRPr="00232492">
        <w:rPr>
          <w:spacing w:val="1"/>
        </w:rPr>
        <w:t xml:space="preserve"> </w:t>
      </w:r>
      <w:r w:rsidRPr="00232492">
        <w:t>языкового оформления;</w:t>
      </w:r>
    </w:p>
    <w:p w:rsidR="00E21A57" w:rsidRPr="00232492" w:rsidRDefault="000D5990">
      <w:pPr>
        <w:pStyle w:val="a3"/>
        <w:ind w:right="302" w:firstLine="540"/>
      </w:pPr>
      <w:r w:rsidRPr="00232492">
        <w:t>правильное, осознанное чтение в темпе, приближенном к темпу устной речи, доступных</w:t>
      </w:r>
      <w:r w:rsidRPr="00232492">
        <w:rPr>
          <w:spacing w:val="1"/>
        </w:rPr>
        <w:t xml:space="preserve"> </w:t>
      </w:r>
      <w:r w:rsidRPr="00232492">
        <w:t>по</w:t>
      </w:r>
      <w:r w:rsidRPr="00232492">
        <w:rPr>
          <w:spacing w:val="-1"/>
        </w:rPr>
        <w:t xml:space="preserve"> </w:t>
      </w:r>
      <w:r w:rsidRPr="00232492">
        <w:t>содержанию текстов</w:t>
      </w:r>
      <w:r w:rsidRPr="00232492">
        <w:rPr>
          <w:spacing w:val="-3"/>
        </w:rPr>
        <w:t xml:space="preserve"> </w:t>
      </w:r>
      <w:r w:rsidRPr="00232492">
        <w:t>(после</w:t>
      </w:r>
      <w:r w:rsidRPr="00232492">
        <w:rPr>
          <w:spacing w:val="-2"/>
        </w:rPr>
        <w:t xml:space="preserve"> </w:t>
      </w:r>
      <w:r w:rsidRPr="00232492">
        <w:t>предварительной подготовки);</w:t>
      </w:r>
    </w:p>
    <w:p w:rsidR="00E21A57" w:rsidRPr="00232492" w:rsidRDefault="000D5990">
      <w:pPr>
        <w:pStyle w:val="a3"/>
        <w:ind w:left="800" w:firstLine="0"/>
      </w:pPr>
      <w:r w:rsidRPr="00232492">
        <w:t>определение</w:t>
      </w:r>
      <w:r w:rsidRPr="00232492">
        <w:rPr>
          <w:spacing w:val="-5"/>
        </w:rPr>
        <w:t xml:space="preserve"> </w:t>
      </w:r>
      <w:r w:rsidRPr="00232492">
        <w:t>темы</w:t>
      </w:r>
      <w:r w:rsidRPr="00232492">
        <w:rPr>
          <w:spacing w:val="-3"/>
        </w:rPr>
        <w:t xml:space="preserve"> </w:t>
      </w:r>
      <w:r w:rsidRPr="00232492">
        <w:t>произведения</w:t>
      </w:r>
      <w:r w:rsidRPr="00232492">
        <w:rPr>
          <w:spacing w:val="-3"/>
        </w:rPr>
        <w:t xml:space="preserve"> </w:t>
      </w:r>
      <w:r w:rsidRPr="00232492">
        <w:t>(под</w:t>
      </w:r>
      <w:r w:rsidRPr="00232492">
        <w:rPr>
          <w:spacing w:val="-4"/>
        </w:rPr>
        <w:t xml:space="preserve"> </w:t>
      </w:r>
      <w:r w:rsidRPr="00232492">
        <w:t>руководством</w:t>
      </w:r>
      <w:r w:rsidRPr="00232492">
        <w:rPr>
          <w:spacing w:val="-3"/>
        </w:rPr>
        <w:t xml:space="preserve"> </w:t>
      </w:r>
      <w:r w:rsidRPr="00232492">
        <w:t>педагогического</w:t>
      </w:r>
      <w:r w:rsidRPr="00232492">
        <w:rPr>
          <w:spacing w:val="-3"/>
        </w:rPr>
        <w:t xml:space="preserve"> </w:t>
      </w:r>
      <w:r w:rsidRPr="00232492">
        <w:t>работника);</w:t>
      </w:r>
    </w:p>
    <w:p w:rsidR="00E21A57" w:rsidRPr="00232492" w:rsidRDefault="000D5990">
      <w:pPr>
        <w:pStyle w:val="a3"/>
        <w:ind w:right="302" w:firstLine="540"/>
      </w:pPr>
      <w:r w:rsidRPr="00232492">
        <w:t>ответы</w:t>
      </w:r>
      <w:r w:rsidRPr="00232492">
        <w:rPr>
          <w:spacing w:val="1"/>
        </w:rPr>
        <w:t xml:space="preserve"> </w:t>
      </w:r>
      <w:r w:rsidRPr="00232492">
        <w:t>на</w:t>
      </w:r>
      <w:r w:rsidRPr="00232492">
        <w:rPr>
          <w:spacing w:val="1"/>
        </w:rPr>
        <w:t xml:space="preserve"> </w:t>
      </w:r>
      <w:r w:rsidRPr="00232492">
        <w:t>вопросы</w:t>
      </w:r>
      <w:r w:rsidRPr="00232492">
        <w:rPr>
          <w:spacing w:val="1"/>
        </w:rPr>
        <w:t xml:space="preserve"> </w:t>
      </w:r>
      <w:r w:rsidRPr="00232492">
        <w:t>педагогического</w:t>
      </w:r>
      <w:r w:rsidRPr="00232492">
        <w:rPr>
          <w:spacing w:val="1"/>
        </w:rPr>
        <w:t xml:space="preserve"> </w:t>
      </w:r>
      <w:r w:rsidRPr="00232492">
        <w:t>работника</w:t>
      </w:r>
      <w:r w:rsidRPr="00232492">
        <w:rPr>
          <w:spacing w:val="1"/>
        </w:rPr>
        <w:t xml:space="preserve"> </w:t>
      </w:r>
      <w:r w:rsidRPr="00232492">
        <w:t>по</w:t>
      </w:r>
      <w:r w:rsidRPr="00232492">
        <w:rPr>
          <w:spacing w:val="1"/>
        </w:rPr>
        <w:t xml:space="preserve"> </w:t>
      </w:r>
      <w:r w:rsidRPr="00232492">
        <w:t>фактическому</w:t>
      </w:r>
      <w:r w:rsidRPr="00232492">
        <w:rPr>
          <w:spacing w:val="1"/>
        </w:rPr>
        <w:t xml:space="preserve"> </w:t>
      </w:r>
      <w:r w:rsidRPr="00232492">
        <w:t>содержанию</w:t>
      </w:r>
      <w:r w:rsidRPr="00232492">
        <w:rPr>
          <w:spacing w:val="1"/>
        </w:rPr>
        <w:t xml:space="preserve"> </w:t>
      </w:r>
      <w:r w:rsidRPr="00232492">
        <w:t>произведения</w:t>
      </w:r>
      <w:r w:rsidRPr="00232492">
        <w:rPr>
          <w:spacing w:val="-1"/>
        </w:rPr>
        <w:t xml:space="preserve"> </w:t>
      </w:r>
      <w:r w:rsidRPr="00232492">
        <w:t>своими словами;</w:t>
      </w:r>
    </w:p>
    <w:p w:rsidR="00E21A57" w:rsidRPr="00232492" w:rsidRDefault="000D5990">
      <w:pPr>
        <w:pStyle w:val="a3"/>
        <w:ind w:right="297" w:firstLine="540"/>
      </w:pPr>
      <w:r w:rsidRPr="00232492">
        <w:t>участие</w:t>
      </w:r>
      <w:r w:rsidRPr="00232492">
        <w:rPr>
          <w:spacing w:val="1"/>
        </w:rPr>
        <w:t xml:space="preserve"> </w:t>
      </w:r>
      <w:r w:rsidRPr="00232492">
        <w:t>в</w:t>
      </w:r>
      <w:r w:rsidRPr="00232492">
        <w:rPr>
          <w:spacing w:val="1"/>
        </w:rPr>
        <w:t xml:space="preserve"> </w:t>
      </w:r>
      <w:r w:rsidRPr="00232492">
        <w:t>коллективном</w:t>
      </w:r>
      <w:r w:rsidRPr="00232492">
        <w:rPr>
          <w:spacing w:val="1"/>
        </w:rPr>
        <w:t xml:space="preserve"> </w:t>
      </w:r>
      <w:r w:rsidRPr="00232492">
        <w:t>составлении</w:t>
      </w:r>
      <w:r w:rsidRPr="00232492">
        <w:rPr>
          <w:spacing w:val="1"/>
        </w:rPr>
        <w:t xml:space="preserve"> </w:t>
      </w:r>
      <w:r w:rsidRPr="00232492">
        <w:t>словесно-логического</w:t>
      </w:r>
      <w:r w:rsidRPr="00232492">
        <w:rPr>
          <w:spacing w:val="1"/>
        </w:rPr>
        <w:t xml:space="preserve"> </w:t>
      </w:r>
      <w:r w:rsidRPr="00232492">
        <w:t>плана</w:t>
      </w:r>
      <w:r w:rsidRPr="00232492">
        <w:rPr>
          <w:spacing w:val="1"/>
        </w:rPr>
        <w:t xml:space="preserve"> </w:t>
      </w:r>
      <w:r w:rsidRPr="00232492">
        <w:t>прочитанного</w:t>
      </w:r>
      <w:r w:rsidRPr="00232492">
        <w:rPr>
          <w:spacing w:val="1"/>
        </w:rPr>
        <w:t xml:space="preserve"> </w:t>
      </w:r>
      <w:r w:rsidRPr="00232492">
        <w:t>и</w:t>
      </w:r>
      <w:r w:rsidRPr="00232492">
        <w:rPr>
          <w:spacing w:val="1"/>
        </w:rPr>
        <w:t xml:space="preserve"> </w:t>
      </w:r>
      <w:r w:rsidRPr="00232492">
        <w:t>разобранного</w:t>
      </w:r>
      <w:r w:rsidRPr="00232492">
        <w:rPr>
          <w:spacing w:val="-1"/>
        </w:rPr>
        <w:t xml:space="preserve"> </w:t>
      </w:r>
      <w:r w:rsidRPr="00232492">
        <w:t>под руководством</w:t>
      </w:r>
      <w:r w:rsidRPr="00232492">
        <w:rPr>
          <w:spacing w:val="-1"/>
        </w:rPr>
        <w:t xml:space="preserve"> </w:t>
      </w:r>
      <w:r w:rsidRPr="00232492">
        <w:t>педагогического работника</w:t>
      </w:r>
      <w:r w:rsidRPr="00232492">
        <w:rPr>
          <w:spacing w:val="-1"/>
        </w:rPr>
        <w:t xml:space="preserve"> </w:t>
      </w:r>
      <w:r w:rsidRPr="00232492">
        <w:t>текста;</w:t>
      </w:r>
    </w:p>
    <w:p w:rsidR="00E21A57" w:rsidRPr="00232492" w:rsidRDefault="000D5990">
      <w:pPr>
        <w:pStyle w:val="a3"/>
        <w:ind w:right="305" w:firstLine="540"/>
      </w:pPr>
      <w:r w:rsidRPr="00232492">
        <w:t>пересказ</w:t>
      </w:r>
      <w:r w:rsidRPr="00232492">
        <w:rPr>
          <w:spacing w:val="1"/>
        </w:rPr>
        <w:t xml:space="preserve"> </w:t>
      </w:r>
      <w:r w:rsidRPr="00232492">
        <w:t>текста</w:t>
      </w:r>
      <w:r w:rsidRPr="00232492">
        <w:rPr>
          <w:spacing w:val="1"/>
        </w:rPr>
        <w:t xml:space="preserve"> </w:t>
      </w:r>
      <w:r w:rsidRPr="00232492">
        <w:t>по</w:t>
      </w:r>
      <w:r w:rsidRPr="00232492">
        <w:rPr>
          <w:spacing w:val="1"/>
        </w:rPr>
        <w:t xml:space="preserve"> </w:t>
      </w:r>
      <w:r w:rsidRPr="00232492">
        <w:t>частям</w:t>
      </w:r>
      <w:r w:rsidRPr="00232492">
        <w:rPr>
          <w:spacing w:val="1"/>
        </w:rPr>
        <w:t xml:space="preserve"> </w:t>
      </w:r>
      <w:r w:rsidRPr="00232492">
        <w:t>на</w:t>
      </w:r>
      <w:r w:rsidRPr="00232492">
        <w:rPr>
          <w:spacing w:val="1"/>
        </w:rPr>
        <w:t xml:space="preserve"> </w:t>
      </w:r>
      <w:r w:rsidRPr="00232492">
        <w:t>основе</w:t>
      </w:r>
      <w:r w:rsidRPr="00232492">
        <w:rPr>
          <w:spacing w:val="1"/>
        </w:rPr>
        <w:t xml:space="preserve"> </w:t>
      </w:r>
      <w:r w:rsidRPr="00232492">
        <w:t>коллективно</w:t>
      </w:r>
      <w:r w:rsidRPr="00232492">
        <w:rPr>
          <w:spacing w:val="1"/>
        </w:rPr>
        <w:t xml:space="preserve"> </w:t>
      </w:r>
      <w:r w:rsidRPr="00232492">
        <w:t>составленного</w:t>
      </w:r>
      <w:r w:rsidRPr="00232492">
        <w:rPr>
          <w:spacing w:val="1"/>
        </w:rPr>
        <w:t xml:space="preserve"> </w:t>
      </w:r>
      <w:r w:rsidRPr="00232492">
        <w:t>плана</w:t>
      </w:r>
      <w:r w:rsidRPr="00232492">
        <w:rPr>
          <w:spacing w:val="1"/>
        </w:rPr>
        <w:t xml:space="preserve"> </w:t>
      </w:r>
      <w:r w:rsidRPr="00232492">
        <w:t>(с</w:t>
      </w:r>
      <w:r w:rsidRPr="00232492">
        <w:rPr>
          <w:spacing w:val="1"/>
        </w:rPr>
        <w:t xml:space="preserve"> </w:t>
      </w:r>
      <w:r w:rsidRPr="00232492">
        <w:t>помощью</w:t>
      </w:r>
      <w:r w:rsidRPr="00232492">
        <w:rPr>
          <w:spacing w:val="-57"/>
        </w:rPr>
        <w:t xml:space="preserve"> </w:t>
      </w:r>
      <w:r w:rsidRPr="00232492">
        <w:t>педагогического работника);</w:t>
      </w:r>
    </w:p>
    <w:p w:rsidR="00E21A57" w:rsidRPr="00232492" w:rsidRDefault="000D5990">
      <w:pPr>
        <w:pStyle w:val="a3"/>
        <w:ind w:left="800" w:right="2884" w:firstLine="0"/>
        <w:jc w:val="left"/>
      </w:pPr>
      <w:r w:rsidRPr="00232492">
        <w:t>выбор заголовка к пунктам плана из нескольких предложенных;</w:t>
      </w:r>
      <w:r w:rsidRPr="00232492">
        <w:rPr>
          <w:spacing w:val="-57"/>
        </w:rPr>
        <w:t xml:space="preserve"> </w:t>
      </w:r>
      <w:r w:rsidRPr="00232492">
        <w:t>установление последовательности событий в произведении;</w:t>
      </w:r>
      <w:r w:rsidRPr="00232492">
        <w:rPr>
          <w:spacing w:val="1"/>
        </w:rPr>
        <w:t xml:space="preserve"> </w:t>
      </w:r>
      <w:r w:rsidRPr="00232492">
        <w:t>определение</w:t>
      </w:r>
      <w:r w:rsidRPr="00232492">
        <w:rPr>
          <w:spacing w:val="-2"/>
        </w:rPr>
        <w:t xml:space="preserve"> </w:t>
      </w:r>
      <w:r w:rsidRPr="00232492">
        <w:t>главных</w:t>
      </w:r>
      <w:r w:rsidRPr="00232492">
        <w:rPr>
          <w:spacing w:val="1"/>
        </w:rPr>
        <w:t xml:space="preserve"> </w:t>
      </w:r>
      <w:r w:rsidRPr="00232492">
        <w:t>героев</w:t>
      </w:r>
      <w:r w:rsidRPr="00232492">
        <w:rPr>
          <w:spacing w:val="-1"/>
        </w:rPr>
        <w:t xml:space="preserve"> </w:t>
      </w:r>
      <w:r w:rsidRPr="00232492">
        <w:t>текста;</w:t>
      </w:r>
    </w:p>
    <w:p w:rsidR="00E21A57" w:rsidRPr="00232492" w:rsidRDefault="000D5990">
      <w:pPr>
        <w:pStyle w:val="a3"/>
        <w:spacing w:before="1"/>
        <w:ind w:firstLine="540"/>
        <w:jc w:val="left"/>
      </w:pPr>
      <w:r w:rsidRPr="00232492">
        <w:t>составление</w:t>
      </w:r>
      <w:r w:rsidRPr="00232492">
        <w:rPr>
          <w:spacing w:val="35"/>
        </w:rPr>
        <w:t xml:space="preserve"> </w:t>
      </w:r>
      <w:r w:rsidRPr="00232492">
        <w:t>элементарной</w:t>
      </w:r>
      <w:r w:rsidRPr="00232492">
        <w:rPr>
          <w:spacing w:val="34"/>
        </w:rPr>
        <w:t xml:space="preserve"> </w:t>
      </w:r>
      <w:r w:rsidRPr="00232492">
        <w:t>характеристики</w:t>
      </w:r>
      <w:r w:rsidRPr="00232492">
        <w:rPr>
          <w:spacing w:val="37"/>
        </w:rPr>
        <w:t xml:space="preserve"> </w:t>
      </w:r>
      <w:r w:rsidRPr="00232492">
        <w:t>героя</w:t>
      </w:r>
      <w:r w:rsidRPr="00232492">
        <w:rPr>
          <w:spacing w:val="37"/>
        </w:rPr>
        <w:t xml:space="preserve"> </w:t>
      </w:r>
      <w:r w:rsidRPr="00232492">
        <w:t>на</w:t>
      </w:r>
      <w:r w:rsidRPr="00232492">
        <w:rPr>
          <w:spacing w:val="35"/>
        </w:rPr>
        <w:t xml:space="preserve"> </w:t>
      </w:r>
      <w:r w:rsidRPr="00232492">
        <w:t>основе</w:t>
      </w:r>
      <w:r w:rsidRPr="00232492">
        <w:rPr>
          <w:spacing w:val="34"/>
        </w:rPr>
        <w:t xml:space="preserve"> </w:t>
      </w:r>
      <w:r w:rsidRPr="00232492">
        <w:t>предложенного</w:t>
      </w:r>
      <w:r w:rsidRPr="00232492">
        <w:rPr>
          <w:spacing w:val="36"/>
        </w:rPr>
        <w:t xml:space="preserve"> </w:t>
      </w:r>
      <w:r w:rsidRPr="00232492">
        <w:t>плана</w:t>
      </w:r>
      <w:r w:rsidRPr="00232492">
        <w:rPr>
          <w:spacing w:val="36"/>
        </w:rPr>
        <w:t xml:space="preserve"> </w:t>
      </w:r>
      <w:r w:rsidRPr="00232492">
        <w:t>и</w:t>
      </w:r>
      <w:r w:rsidRPr="00232492">
        <w:rPr>
          <w:spacing w:val="34"/>
        </w:rPr>
        <w:t xml:space="preserve"> </w:t>
      </w:r>
      <w:r w:rsidRPr="00232492">
        <w:t>по</w:t>
      </w:r>
      <w:r w:rsidRPr="00232492">
        <w:rPr>
          <w:spacing w:val="-57"/>
        </w:rPr>
        <w:t xml:space="preserve"> </w:t>
      </w:r>
      <w:r w:rsidRPr="00232492">
        <w:t>вопросам</w:t>
      </w:r>
      <w:r w:rsidRPr="00232492">
        <w:rPr>
          <w:spacing w:val="-2"/>
        </w:rPr>
        <w:t xml:space="preserve"> </w:t>
      </w:r>
      <w:r w:rsidRPr="00232492">
        <w:t>педагогического работника;</w:t>
      </w:r>
    </w:p>
    <w:p w:rsidR="00E21A57" w:rsidRPr="00232492" w:rsidRDefault="000D5990">
      <w:pPr>
        <w:pStyle w:val="a3"/>
        <w:ind w:right="305" w:firstLine="540"/>
        <w:jc w:val="left"/>
      </w:pPr>
      <w:r w:rsidRPr="00232492">
        <w:t>нахождение в</w:t>
      </w:r>
      <w:r w:rsidRPr="00232492">
        <w:rPr>
          <w:spacing w:val="2"/>
        </w:rPr>
        <w:t xml:space="preserve"> </w:t>
      </w:r>
      <w:r w:rsidRPr="00232492">
        <w:t>тексте</w:t>
      </w:r>
      <w:r w:rsidRPr="00232492">
        <w:rPr>
          <w:spacing w:val="2"/>
        </w:rPr>
        <w:t xml:space="preserve"> </w:t>
      </w:r>
      <w:r w:rsidRPr="00232492">
        <w:t>незнакомых</w:t>
      </w:r>
      <w:r w:rsidRPr="00232492">
        <w:rPr>
          <w:spacing w:val="4"/>
        </w:rPr>
        <w:t xml:space="preserve"> </w:t>
      </w:r>
      <w:r w:rsidRPr="00232492">
        <w:t>слов</w:t>
      </w:r>
      <w:r w:rsidRPr="00232492">
        <w:rPr>
          <w:spacing w:val="1"/>
        </w:rPr>
        <w:t xml:space="preserve"> </w:t>
      </w:r>
      <w:r w:rsidRPr="00232492">
        <w:t>и</w:t>
      </w:r>
      <w:r w:rsidRPr="00232492">
        <w:rPr>
          <w:spacing w:val="3"/>
        </w:rPr>
        <w:t xml:space="preserve"> </w:t>
      </w:r>
      <w:r w:rsidRPr="00232492">
        <w:t>выражений,</w:t>
      </w:r>
      <w:r w:rsidRPr="00232492">
        <w:rPr>
          <w:spacing w:val="2"/>
        </w:rPr>
        <w:t xml:space="preserve"> </w:t>
      </w:r>
      <w:r w:rsidRPr="00232492">
        <w:t>объяснение</w:t>
      </w:r>
      <w:r w:rsidRPr="00232492">
        <w:rPr>
          <w:spacing w:val="1"/>
        </w:rPr>
        <w:t xml:space="preserve"> </w:t>
      </w:r>
      <w:r w:rsidRPr="00232492">
        <w:t>их</w:t>
      </w:r>
      <w:r w:rsidRPr="00232492">
        <w:rPr>
          <w:spacing w:val="3"/>
        </w:rPr>
        <w:t xml:space="preserve"> </w:t>
      </w:r>
      <w:r w:rsidRPr="00232492">
        <w:t>значения</w:t>
      </w:r>
      <w:r w:rsidRPr="00232492">
        <w:rPr>
          <w:spacing w:val="2"/>
        </w:rPr>
        <w:t xml:space="preserve"> </w:t>
      </w:r>
      <w:r w:rsidRPr="00232492">
        <w:t>с</w:t>
      </w:r>
      <w:r w:rsidRPr="00232492">
        <w:rPr>
          <w:spacing w:val="1"/>
        </w:rPr>
        <w:t xml:space="preserve"> </w:t>
      </w:r>
      <w:r w:rsidRPr="00232492">
        <w:t>помощью</w:t>
      </w:r>
      <w:r w:rsidRPr="00232492">
        <w:rPr>
          <w:spacing w:val="-57"/>
        </w:rPr>
        <w:t xml:space="preserve"> </w:t>
      </w:r>
      <w:r w:rsidRPr="00232492">
        <w:t>педагогического</w:t>
      </w:r>
      <w:r w:rsidRPr="00232492">
        <w:rPr>
          <w:spacing w:val="-1"/>
        </w:rPr>
        <w:t xml:space="preserve"> </w:t>
      </w:r>
      <w:r w:rsidRPr="00232492">
        <w:t>работника;</w:t>
      </w:r>
    </w:p>
    <w:p w:rsidR="00E21A57" w:rsidRPr="00232492" w:rsidRDefault="000D5990">
      <w:pPr>
        <w:pStyle w:val="a3"/>
        <w:ind w:left="800" w:firstLine="0"/>
        <w:jc w:val="left"/>
      </w:pPr>
      <w:r w:rsidRPr="00232492">
        <w:t>заучивание</w:t>
      </w:r>
      <w:r w:rsidRPr="00232492">
        <w:rPr>
          <w:spacing w:val="-4"/>
        </w:rPr>
        <w:t xml:space="preserve"> </w:t>
      </w:r>
      <w:r w:rsidRPr="00232492">
        <w:t>стихотворений</w:t>
      </w:r>
      <w:r w:rsidRPr="00232492">
        <w:rPr>
          <w:spacing w:val="-4"/>
        </w:rPr>
        <w:t xml:space="preserve"> </w:t>
      </w:r>
      <w:r w:rsidRPr="00232492">
        <w:t>наизусть</w:t>
      </w:r>
      <w:r w:rsidRPr="00232492">
        <w:rPr>
          <w:spacing w:val="-1"/>
        </w:rPr>
        <w:t xml:space="preserve"> </w:t>
      </w:r>
      <w:r w:rsidRPr="00232492">
        <w:t>(7 -</w:t>
      </w:r>
      <w:r w:rsidRPr="00232492">
        <w:rPr>
          <w:spacing w:val="-3"/>
        </w:rPr>
        <w:t xml:space="preserve"> </w:t>
      </w:r>
      <w:r w:rsidRPr="00232492">
        <w:t>9);</w:t>
      </w:r>
    </w:p>
    <w:p w:rsidR="00E21A57" w:rsidRPr="00232492" w:rsidRDefault="000D5990">
      <w:pPr>
        <w:pStyle w:val="a3"/>
        <w:ind w:firstLine="540"/>
        <w:jc w:val="left"/>
      </w:pPr>
      <w:r w:rsidRPr="00232492">
        <w:rPr>
          <w:spacing w:val="-1"/>
        </w:rPr>
        <w:t>самостоятельное</w:t>
      </w:r>
      <w:r w:rsidRPr="00232492">
        <w:rPr>
          <w:spacing w:val="-16"/>
        </w:rPr>
        <w:t xml:space="preserve"> </w:t>
      </w:r>
      <w:r w:rsidRPr="00232492">
        <w:t>чтение</w:t>
      </w:r>
      <w:r w:rsidRPr="00232492">
        <w:rPr>
          <w:spacing w:val="-16"/>
        </w:rPr>
        <w:t xml:space="preserve"> </w:t>
      </w:r>
      <w:r w:rsidRPr="00232492">
        <w:t>небольших</w:t>
      </w:r>
      <w:r w:rsidRPr="00232492">
        <w:rPr>
          <w:spacing w:val="-13"/>
        </w:rPr>
        <w:t xml:space="preserve"> </w:t>
      </w:r>
      <w:r w:rsidRPr="00232492">
        <w:t>по</w:t>
      </w:r>
      <w:r w:rsidRPr="00232492">
        <w:rPr>
          <w:spacing w:val="-15"/>
        </w:rPr>
        <w:t xml:space="preserve"> </w:t>
      </w:r>
      <w:r w:rsidRPr="00232492">
        <w:t>объему</w:t>
      </w:r>
      <w:r w:rsidRPr="00232492">
        <w:rPr>
          <w:spacing w:val="-20"/>
        </w:rPr>
        <w:t xml:space="preserve"> </w:t>
      </w:r>
      <w:r w:rsidRPr="00232492">
        <w:t>и</w:t>
      </w:r>
      <w:r w:rsidRPr="00232492">
        <w:rPr>
          <w:spacing w:val="-14"/>
        </w:rPr>
        <w:t xml:space="preserve"> </w:t>
      </w:r>
      <w:r w:rsidRPr="00232492">
        <w:t>несложных</w:t>
      </w:r>
      <w:r w:rsidRPr="00232492">
        <w:rPr>
          <w:spacing w:val="-16"/>
        </w:rPr>
        <w:t xml:space="preserve"> </w:t>
      </w:r>
      <w:r w:rsidRPr="00232492">
        <w:t>по</w:t>
      </w:r>
      <w:r w:rsidRPr="00232492">
        <w:rPr>
          <w:spacing w:val="-15"/>
        </w:rPr>
        <w:t xml:space="preserve"> </w:t>
      </w:r>
      <w:r w:rsidRPr="00232492">
        <w:t>содержанию</w:t>
      </w:r>
      <w:r w:rsidRPr="00232492">
        <w:rPr>
          <w:spacing w:val="-14"/>
        </w:rPr>
        <w:t xml:space="preserve"> </w:t>
      </w:r>
      <w:r w:rsidRPr="00232492">
        <w:t>произведений</w:t>
      </w:r>
      <w:r w:rsidRPr="00232492">
        <w:rPr>
          <w:spacing w:val="-57"/>
        </w:rPr>
        <w:t xml:space="preserve"> </w:t>
      </w:r>
      <w:r w:rsidRPr="00232492">
        <w:t>для</w:t>
      </w:r>
      <w:r w:rsidRPr="00232492">
        <w:rPr>
          <w:spacing w:val="-1"/>
        </w:rPr>
        <w:t xml:space="preserve"> </w:t>
      </w:r>
      <w:r w:rsidRPr="00232492">
        <w:t>внеклассного чтения, выполнение</w:t>
      </w:r>
      <w:r w:rsidRPr="00232492">
        <w:rPr>
          <w:spacing w:val="-2"/>
        </w:rPr>
        <w:t xml:space="preserve"> </w:t>
      </w:r>
      <w:r w:rsidRPr="00232492">
        <w:t>посильных</w:t>
      </w:r>
      <w:r w:rsidRPr="00232492">
        <w:rPr>
          <w:spacing w:val="1"/>
        </w:rPr>
        <w:t xml:space="preserve"> </w:t>
      </w:r>
      <w:r w:rsidRPr="00232492">
        <w:t>заданий.</w:t>
      </w:r>
    </w:p>
    <w:p w:rsidR="00E21A57" w:rsidRPr="00232492" w:rsidRDefault="000D5990">
      <w:pPr>
        <w:pStyle w:val="1"/>
        <w:spacing w:before="5"/>
        <w:ind w:left="800"/>
        <w:jc w:val="left"/>
      </w:pPr>
      <w:r w:rsidRPr="00232492">
        <w:t>Достаточный</w:t>
      </w:r>
      <w:r w:rsidRPr="00232492">
        <w:rPr>
          <w:spacing w:val="-3"/>
        </w:rPr>
        <w:t xml:space="preserve"> </w:t>
      </w:r>
      <w:r w:rsidRPr="00232492">
        <w:t>уровень:</w:t>
      </w:r>
    </w:p>
    <w:p w:rsidR="00E21A57" w:rsidRPr="00232492" w:rsidRDefault="000D5990">
      <w:pPr>
        <w:pStyle w:val="a3"/>
        <w:ind w:left="800" w:right="855" w:firstLine="0"/>
        <w:jc w:val="left"/>
      </w:pPr>
      <w:r w:rsidRPr="00232492">
        <w:t>знание значимых частей слова и их дифференцировка по существенным признакам;</w:t>
      </w:r>
      <w:r w:rsidRPr="00232492">
        <w:rPr>
          <w:spacing w:val="-57"/>
        </w:rPr>
        <w:t xml:space="preserve"> </w:t>
      </w:r>
      <w:r w:rsidRPr="00232492">
        <w:t>разбор</w:t>
      </w:r>
      <w:r w:rsidRPr="00232492">
        <w:rPr>
          <w:spacing w:val="-1"/>
        </w:rPr>
        <w:t xml:space="preserve"> </w:t>
      </w:r>
      <w:r w:rsidRPr="00232492">
        <w:t>слова</w:t>
      </w:r>
      <w:r w:rsidRPr="00232492">
        <w:rPr>
          <w:spacing w:val="-2"/>
        </w:rPr>
        <w:t xml:space="preserve"> </w:t>
      </w:r>
      <w:r w:rsidRPr="00232492">
        <w:t>по составу</w:t>
      </w:r>
      <w:r w:rsidRPr="00232492">
        <w:rPr>
          <w:spacing w:val="-3"/>
        </w:rPr>
        <w:t xml:space="preserve"> </w:t>
      </w:r>
      <w:r w:rsidRPr="00232492">
        <w:t>с</w:t>
      </w:r>
      <w:r w:rsidRPr="00232492">
        <w:rPr>
          <w:spacing w:val="-2"/>
        </w:rPr>
        <w:t xml:space="preserve"> </w:t>
      </w:r>
      <w:r w:rsidRPr="00232492">
        <w:t>использованием</w:t>
      </w:r>
      <w:r w:rsidRPr="00232492">
        <w:rPr>
          <w:spacing w:val="-1"/>
        </w:rPr>
        <w:t xml:space="preserve"> </w:t>
      </w:r>
      <w:r w:rsidRPr="00232492">
        <w:t>опорных</w:t>
      </w:r>
      <w:r w:rsidRPr="00232492">
        <w:rPr>
          <w:spacing w:val="1"/>
        </w:rPr>
        <w:t xml:space="preserve"> </w:t>
      </w:r>
      <w:r w:rsidRPr="00232492">
        <w:t>схем;</w:t>
      </w:r>
    </w:p>
    <w:p w:rsidR="00E21A57" w:rsidRPr="00232492" w:rsidRDefault="000D5990">
      <w:pPr>
        <w:pStyle w:val="a3"/>
        <w:tabs>
          <w:tab w:val="left" w:pos="2925"/>
          <w:tab w:val="left" w:pos="3232"/>
        </w:tabs>
        <w:ind w:left="800" w:firstLine="0"/>
        <w:jc w:val="left"/>
      </w:pPr>
      <w:r w:rsidRPr="00232492">
        <w:t xml:space="preserve">образование  </w:t>
      </w:r>
      <w:r w:rsidRPr="00232492">
        <w:rPr>
          <w:spacing w:val="14"/>
        </w:rPr>
        <w:t xml:space="preserve"> </w:t>
      </w:r>
      <w:r w:rsidRPr="00232492">
        <w:t>слов</w:t>
      </w:r>
      <w:r w:rsidRPr="00232492">
        <w:tab/>
        <w:t>с</w:t>
      </w:r>
      <w:r w:rsidRPr="00232492">
        <w:tab/>
        <w:t>новым</w:t>
      </w:r>
      <w:r w:rsidRPr="00232492">
        <w:rPr>
          <w:spacing w:val="78"/>
        </w:rPr>
        <w:t xml:space="preserve"> </w:t>
      </w:r>
      <w:r w:rsidRPr="00232492">
        <w:t xml:space="preserve">значением,  </w:t>
      </w:r>
      <w:r w:rsidRPr="00232492">
        <w:rPr>
          <w:spacing w:val="17"/>
        </w:rPr>
        <w:t xml:space="preserve"> </w:t>
      </w:r>
      <w:r w:rsidRPr="00232492">
        <w:t xml:space="preserve">относящихся  </w:t>
      </w:r>
      <w:r w:rsidRPr="00232492">
        <w:rPr>
          <w:spacing w:val="17"/>
        </w:rPr>
        <w:t xml:space="preserve"> </w:t>
      </w:r>
      <w:r w:rsidRPr="00232492">
        <w:t xml:space="preserve">к  </w:t>
      </w:r>
      <w:r w:rsidRPr="00232492">
        <w:rPr>
          <w:spacing w:val="18"/>
        </w:rPr>
        <w:t xml:space="preserve"> </w:t>
      </w:r>
      <w:r w:rsidRPr="00232492">
        <w:t xml:space="preserve">разным  </w:t>
      </w:r>
      <w:r w:rsidRPr="00232492">
        <w:rPr>
          <w:spacing w:val="16"/>
        </w:rPr>
        <w:t xml:space="preserve"> </w:t>
      </w:r>
      <w:r w:rsidRPr="00232492">
        <w:t xml:space="preserve">частям  </w:t>
      </w:r>
      <w:r w:rsidRPr="00232492">
        <w:rPr>
          <w:spacing w:val="17"/>
        </w:rPr>
        <w:t xml:space="preserve"> </w:t>
      </w:r>
      <w:r w:rsidRPr="00232492">
        <w:t xml:space="preserve">речи,  </w:t>
      </w:r>
      <w:r w:rsidRPr="00232492">
        <w:rPr>
          <w:spacing w:val="16"/>
        </w:rPr>
        <w:t xml:space="preserve"> </w:t>
      </w:r>
      <w:r w:rsidRPr="00232492">
        <w:t>с</w:t>
      </w:r>
    </w:p>
    <w:p w:rsidR="00E21A57" w:rsidRPr="00232492" w:rsidRDefault="00E21A57">
      <w:pPr>
        <w:rPr>
          <w:sz w:val="24"/>
          <w:szCs w:val="24"/>
        </w:rPr>
        <w:sectPr w:rsidR="00E21A57" w:rsidRPr="00232492">
          <w:pgSz w:w="11910" w:h="16840"/>
          <w:pgMar w:top="1340" w:right="780" w:bottom="1200" w:left="820" w:header="0" w:footer="930" w:gutter="0"/>
          <w:cols w:space="720"/>
        </w:sectPr>
      </w:pPr>
    </w:p>
    <w:p w:rsidR="00E21A57" w:rsidRPr="00232492" w:rsidRDefault="000D5990">
      <w:pPr>
        <w:pStyle w:val="a3"/>
        <w:spacing w:before="73"/>
        <w:ind w:firstLine="0"/>
        <w:jc w:val="left"/>
      </w:pPr>
      <w:r w:rsidRPr="00232492">
        <w:lastRenderedPageBreak/>
        <w:t>использованием</w:t>
      </w:r>
      <w:r w:rsidRPr="00232492">
        <w:rPr>
          <w:spacing w:val="-4"/>
        </w:rPr>
        <w:t xml:space="preserve"> </w:t>
      </w:r>
      <w:r w:rsidRPr="00232492">
        <w:t>приставок</w:t>
      </w:r>
      <w:r w:rsidRPr="00232492">
        <w:rPr>
          <w:spacing w:val="-4"/>
        </w:rPr>
        <w:t xml:space="preserve"> </w:t>
      </w:r>
      <w:r w:rsidRPr="00232492">
        <w:t>и</w:t>
      </w:r>
      <w:r w:rsidRPr="00232492">
        <w:rPr>
          <w:spacing w:val="-2"/>
        </w:rPr>
        <w:t xml:space="preserve"> </w:t>
      </w:r>
      <w:r w:rsidRPr="00232492">
        <w:t>суффиксов</w:t>
      </w:r>
      <w:r w:rsidRPr="00232492">
        <w:rPr>
          <w:spacing w:val="-3"/>
        </w:rPr>
        <w:t xml:space="preserve"> </w:t>
      </w:r>
      <w:r w:rsidRPr="00232492">
        <w:t>с</w:t>
      </w:r>
      <w:r w:rsidRPr="00232492">
        <w:rPr>
          <w:spacing w:val="-5"/>
        </w:rPr>
        <w:t xml:space="preserve"> </w:t>
      </w:r>
      <w:r w:rsidRPr="00232492">
        <w:t>опорой</w:t>
      </w:r>
      <w:r w:rsidRPr="00232492">
        <w:rPr>
          <w:spacing w:val="-3"/>
        </w:rPr>
        <w:t xml:space="preserve"> </w:t>
      </w:r>
      <w:r w:rsidRPr="00232492">
        <w:t>на</w:t>
      </w:r>
      <w:r w:rsidRPr="00232492">
        <w:rPr>
          <w:spacing w:val="-4"/>
        </w:rPr>
        <w:t xml:space="preserve"> </w:t>
      </w:r>
      <w:r w:rsidRPr="00232492">
        <w:t>схему;</w:t>
      </w:r>
    </w:p>
    <w:p w:rsidR="00E21A57" w:rsidRPr="00232492" w:rsidRDefault="000D5990">
      <w:pPr>
        <w:pStyle w:val="a3"/>
        <w:spacing w:before="1"/>
        <w:ind w:right="305" w:firstLine="540"/>
        <w:jc w:val="left"/>
      </w:pPr>
      <w:r w:rsidRPr="00232492">
        <w:t>дифференцировка</w:t>
      </w:r>
      <w:r w:rsidRPr="00232492">
        <w:rPr>
          <w:spacing w:val="39"/>
        </w:rPr>
        <w:t xml:space="preserve"> </w:t>
      </w:r>
      <w:r w:rsidRPr="00232492">
        <w:t>слов,</w:t>
      </w:r>
      <w:r w:rsidRPr="00232492">
        <w:rPr>
          <w:spacing w:val="39"/>
        </w:rPr>
        <w:t xml:space="preserve"> </w:t>
      </w:r>
      <w:r w:rsidRPr="00232492">
        <w:t>относящихся</w:t>
      </w:r>
      <w:r w:rsidRPr="00232492">
        <w:rPr>
          <w:spacing w:val="37"/>
        </w:rPr>
        <w:t xml:space="preserve"> </w:t>
      </w:r>
      <w:r w:rsidRPr="00232492">
        <w:t>к</w:t>
      </w:r>
      <w:r w:rsidRPr="00232492">
        <w:rPr>
          <w:spacing w:val="40"/>
        </w:rPr>
        <w:t xml:space="preserve"> </w:t>
      </w:r>
      <w:r w:rsidRPr="00232492">
        <w:t>различным</w:t>
      </w:r>
      <w:r w:rsidRPr="00232492">
        <w:rPr>
          <w:spacing w:val="38"/>
        </w:rPr>
        <w:t xml:space="preserve"> </w:t>
      </w:r>
      <w:r w:rsidRPr="00232492">
        <w:t>частям</w:t>
      </w:r>
      <w:r w:rsidRPr="00232492">
        <w:rPr>
          <w:spacing w:val="39"/>
        </w:rPr>
        <w:t xml:space="preserve"> </w:t>
      </w:r>
      <w:r w:rsidRPr="00232492">
        <w:t>речи</w:t>
      </w:r>
      <w:r w:rsidRPr="00232492">
        <w:rPr>
          <w:spacing w:val="40"/>
        </w:rPr>
        <w:t xml:space="preserve"> </w:t>
      </w:r>
      <w:r w:rsidRPr="00232492">
        <w:t>по</w:t>
      </w:r>
      <w:r w:rsidRPr="00232492">
        <w:rPr>
          <w:spacing w:val="39"/>
        </w:rPr>
        <w:t xml:space="preserve"> </w:t>
      </w:r>
      <w:r w:rsidRPr="00232492">
        <w:t>существенным</w:t>
      </w:r>
      <w:r w:rsidRPr="00232492">
        <w:rPr>
          <w:spacing w:val="-57"/>
        </w:rPr>
        <w:t xml:space="preserve"> </w:t>
      </w:r>
      <w:r w:rsidRPr="00232492">
        <w:t>признакам;</w:t>
      </w:r>
    </w:p>
    <w:p w:rsidR="00E21A57" w:rsidRPr="00232492" w:rsidRDefault="000D5990">
      <w:pPr>
        <w:pStyle w:val="a3"/>
        <w:ind w:firstLine="540"/>
        <w:jc w:val="left"/>
      </w:pPr>
      <w:r w:rsidRPr="00232492">
        <w:rPr>
          <w:spacing w:val="-1"/>
        </w:rPr>
        <w:t>определение</w:t>
      </w:r>
      <w:r w:rsidRPr="00232492">
        <w:rPr>
          <w:spacing w:val="-13"/>
        </w:rPr>
        <w:t xml:space="preserve"> </w:t>
      </w:r>
      <w:r w:rsidRPr="00232492">
        <w:rPr>
          <w:spacing w:val="-1"/>
        </w:rPr>
        <w:t>некоторых</w:t>
      </w:r>
      <w:r w:rsidRPr="00232492">
        <w:rPr>
          <w:spacing w:val="-11"/>
        </w:rPr>
        <w:t xml:space="preserve"> </w:t>
      </w:r>
      <w:r w:rsidRPr="00232492">
        <w:rPr>
          <w:spacing w:val="-1"/>
        </w:rPr>
        <w:t>грамматических</w:t>
      </w:r>
      <w:r w:rsidRPr="00232492">
        <w:rPr>
          <w:spacing w:val="-9"/>
        </w:rPr>
        <w:t xml:space="preserve"> </w:t>
      </w:r>
      <w:r w:rsidRPr="00232492">
        <w:t>признаков</w:t>
      </w:r>
      <w:r w:rsidRPr="00232492">
        <w:rPr>
          <w:spacing w:val="-13"/>
        </w:rPr>
        <w:t xml:space="preserve"> </w:t>
      </w:r>
      <w:r w:rsidRPr="00232492">
        <w:t>изученных</w:t>
      </w:r>
      <w:r w:rsidRPr="00232492">
        <w:rPr>
          <w:spacing w:val="-10"/>
        </w:rPr>
        <w:t xml:space="preserve"> </w:t>
      </w:r>
      <w:r w:rsidRPr="00232492">
        <w:t>частей</w:t>
      </w:r>
      <w:r w:rsidRPr="00232492">
        <w:rPr>
          <w:spacing w:val="-11"/>
        </w:rPr>
        <w:t xml:space="preserve"> </w:t>
      </w:r>
      <w:r w:rsidRPr="00232492">
        <w:t>(существительного,</w:t>
      </w:r>
      <w:r w:rsidRPr="00232492">
        <w:rPr>
          <w:spacing w:val="-57"/>
        </w:rPr>
        <w:t xml:space="preserve"> </w:t>
      </w:r>
      <w:r w:rsidRPr="00232492">
        <w:t>прилагательного,</w:t>
      </w:r>
      <w:r w:rsidRPr="00232492">
        <w:rPr>
          <w:spacing w:val="-3"/>
        </w:rPr>
        <w:t xml:space="preserve"> </w:t>
      </w:r>
      <w:r w:rsidRPr="00232492">
        <w:t>глагола)</w:t>
      </w:r>
      <w:r w:rsidRPr="00232492">
        <w:rPr>
          <w:spacing w:val="-2"/>
        </w:rPr>
        <w:t xml:space="preserve"> </w:t>
      </w:r>
      <w:r w:rsidRPr="00232492">
        <w:t>речи</w:t>
      </w:r>
      <w:r w:rsidRPr="00232492">
        <w:rPr>
          <w:spacing w:val="-2"/>
        </w:rPr>
        <w:t xml:space="preserve"> </w:t>
      </w:r>
      <w:r w:rsidRPr="00232492">
        <w:t>по</w:t>
      </w:r>
      <w:r w:rsidRPr="00232492">
        <w:rPr>
          <w:spacing w:val="-2"/>
        </w:rPr>
        <w:t xml:space="preserve"> </w:t>
      </w:r>
      <w:r w:rsidRPr="00232492">
        <w:t>опорной</w:t>
      </w:r>
      <w:r w:rsidRPr="00232492">
        <w:rPr>
          <w:spacing w:val="-2"/>
        </w:rPr>
        <w:t xml:space="preserve"> </w:t>
      </w:r>
      <w:r w:rsidRPr="00232492">
        <w:t>схеме</w:t>
      </w:r>
      <w:r w:rsidRPr="00232492">
        <w:rPr>
          <w:spacing w:val="-3"/>
        </w:rPr>
        <w:t xml:space="preserve"> </w:t>
      </w:r>
      <w:r w:rsidRPr="00232492">
        <w:t>или</w:t>
      </w:r>
      <w:r w:rsidRPr="00232492">
        <w:rPr>
          <w:spacing w:val="-2"/>
        </w:rPr>
        <w:t xml:space="preserve"> </w:t>
      </w:r>
      <w:r w:rsidRPr="00232492">
        <w:t>вопросам</w:t>
      </w:r>
      <w:r w:rsidRPr="00232492">
        <w:rPr>
          <w:spacing w:val="-3"/>
        </w:rPr>
        <w:t xml:space="preserve"> </w:t>
      </w:r>
      <w:r w:rsidRPr="00232492">
        <w:t>педагогического</w:t>
      </w:r>
      <w:r w:rsidRPr="00232492">
        <w:rPr>
          <w:spacing w:val="-2"/>
        </w:rPr>
        <w:t xml:space="preserve"> </w:t>
      </w:r>
      <w:r w:rsidRPr="00232492">
        <w:t>работника;</w:t>
      </w:r>
    </w:p>
    <w:p w:rsidR="00E21A57" w:rsidRPr="00232492" w:rsidRDefault="000D5990">
      <w:pPr>
        <w:pStyle w:val="a3"/>
        <w:ind w:firstLine="540"/>
        <w:jc w:val="left"/>
      </w:pPr>
      <w:r w:rsidRPr="00232492">
        <w:t>нахождение</w:t>
      </w:r>
      <w:r w:rsidRPr="00232492">
        <w:rPr>
          <w:spacing w:val="4"/>
        </w:rPr>
        <w:t xml:space="preserve"> </w:t>
      </w:r>
      <w:r w:rsidRPr="00232492">
        <w:t>орфографической</w:t>
      </w:r>
      <w:r w:rsidRPr="00232492">
        <w:rPr>
          <w:spacing w:val="5"/>
        </w:rPr>
        <w:t xml:space="preserve"> </w:t>
      </w:r>
      <w:r w:rsidRPr="00232492">
        <w:t>трудности</w:t>
      </w:r>
      <w:r w:rsidRPr="00232492">
        <w:rPr>
          <w:spacing w:val="6"/>
        </w:rPr>
        <w:t xml:space="preserve"> </w:t>
      </w:r>
      <w:r w:rsidRPr="00232492">
        <w:t>в</w:t>
      </w:r>
      <w:r w:rsidRPr="00232492">
        <w:rPr>
          <w:spacing w:val="5"/>
        </w:rPr>
        <w:t xml:space="preserve"> </w:t>
      </w:r>
      <w:r w:rsidRPr="00232492">
        <w:t>слове</w:t>
      </w:r>
      <w:r w:rsidRPr="00232492">
        <w:rPr>
          <w:spacing w:val="3"/>
        </w:rPr>
        <w:t xml:space="preserve"> </w:t>
      </w:r>
      <w:r w:rsidRPr="00232492">
        <w:t>и</w:t>
      </w:r>
      <w:r w:rsidRPr="00232492">
        <w:rPr>
          <w:spacing w:val="5"/>
        </w:rPr>
        <w:t xml:space="preserve"> </w:t>
      </w:r>
      <w:r w:rsidRPr="00232492">
        <w:t>решение</w:t>
      </w:r>
      <w:r w:rsidRPr="00232492">
        <w:rPr>
          <w:spacing w:val="5"/>
        </w:rPr>
        <w:t xml:space="preserve"> </w:t>
      </w:r>
      <w:r w:rsidRPr="00232492">
        <w:t>орографической</w:t>
      </w:r>
      <w:r w:rsidRPr="00232492">
        <w:rPr>
          <w:spacing w:val="5"/>
        </w:rPr>
        <w:t xml:space="preserve"> </w:t>
      </w:r>
      <w:r w:rsidRPr="00232492">
        <w:t>задачи</w:t>
      </w:r>
      <w:r w:rsidRPr="00232492">
        <w:rPr>
          <w:spacing w:val="5"/>
        </w:rPr>
        <w:t xml:space="preserve"> </w:t>
      </w:r>
      <w:r w:rsidRPr="00232492">
        <w:t>(под</w:t>
      </w:r>
      <w:r w:rsidRPr="00232492">
        <w:rPr>
          <w:spacing w:val="-57"/>
        </w:rPr>
        <w:t xml:space="preserve"> </w:t>
      </w:r>
      <w:r w:rsidRPr="00232492">
        <w:t>руководством</w:t>
      </w:r>
      <w:r w:rsidRPr="00232492">
        <w:rPr>
          <w:spacing w:val="-1"/>
        </w:rPr>
        <w:t xml:space="preserve"> </w:t>
      </w:r>
      <w:r w:rsidRPr="00232492">
        <w:t>педагогического работника);</w:t>
      </w:r>
    </w:p>
    <w:p w:rsidR="00E21A57" w:rsidRPr="00232492" w:rsidRDefault="000D5990">
      <w:pPr>
        <w:pStyle w:val="a3"/>
        <w:ind w:left="800" w:firstLine="0"/>
        <w:jc w:val="left"/>
      </w:pPr>
      <w:r w:rsidRPr="00232492">
        <w:t>пользование</w:t>
      </w:r>
      <w:r w:rsidRPr="00232492">
        <w:rPr>
          <w:spacing w:val="-4"/>
        </w:rPr>
        <w:t xml:space="preserve"> </w:t>
      </w:r>
      <w:r w:rsidRPr="00232492">
        <w:t>орфографическим</w:t>
      </w:r>
      <w:r w:rsidRPr="00232492">
        <w:rPr>
          <w:spacing w:val="-4"/>
        </w:rPr>
        <w:t xml:space="preserve"> </w:t>
      </w:r>
      <w:r w:rsidRPr="00232492">
        <w:t>словарем</w:t>
      </w:r>
      <w:r w:rsidRPr="00232492">
        <w:rPr>
          <w:spacing w:val="-4"/>
        </w:rPr>
        <w:t xml:space="preserve"> </w:t>
      </w:r>
      <w:r w:rsidRPr="00232492">
        <w:t>для</w:t>
      </w:r>
      <w:r w:rsidRPr="00232492">
        <w:rPr>
          <w:spacing w:val="-1"/>
        </w:rPr>
        <w:t xml:space="preserve"> </w:t>
      </w:r>
      <w:r w:rsidRPr="00232492">
        <w:t>уточнения</w:t>
      </w:r>
      <w:r w:rsidRPr="00232492">
        <w:rPr>
          <w:spacing w:val="-6"/>
        </w:rPr>
        <w:t xml:space="preserve"> </w:t>
      </w:r>
      <w:r w:rsidRPr="00232492">
        <w:t>написания</w:t>
      </w:r>
      <w:r w:rsidRPr="00232492">
        <w:rPr>
          <w:spacing w:val="-3"/>
        </w:rPr>
        <w:t xml:space="preserve"> </w:t>
      </w:r>
      <w:r w:rsidRPr="00232492">
        <w:t>слова;</w:t>
      </w:r>
    </w:p>
    <w:p w:rsidR="00E21A57" w:rsidRPr="00232492" w:rsidRDefault="000D5990">
      <w:pPr>
        <w:pStyle w:val="a3"/>
        <w:ind w:firstLine="540"/>
        <w:jc w:val="left"/>
      </w:pPr>
      <w:r w:rsidRPr="00232492">
        <w:t>составление</w:t>
      </w:r>
      <w:r w:rsidRPr="00232492">
        <w:rPr>
          <w:spacing w:val="52"/>
        </w:rPr>
        <w:t xml:space="preserve"> </w:t>
      </w:r>
      <w:r w:rsidRPr="00232492">
        <w:t>простых</w:t>
      </w:r>
      <w:r w:rsidRPr="00232492">
        <w:rPr>
          <w:spacing w:val="57"/>
        </w:rPr>
        <w:t xml:space="preserve"> </w:t>
      </w:r>
      <w:r w:rsidRPr="00232492">
        <w:t>распространенных</w:t>
      </w:r>
      <w:r w:rsidRPr="00232492">
        <w:rPr>
          <w:spacing w:val="54"/>
        </w:rPr>
        <w:t xml:space="preserve"> </w:t>
      </w:r>
      <w:r w:rsidRPr="00232492">
        <w:t>и</w:t>
      </w:r>
      <w:r w:rsidRPr="00232492">
        <w:rPr>
          <w:spacing w:val="53"/>
        </w:rPr>
        <w:t xml:space="preserve"> </w:t>
      </w:r>
      <w:r w:rsidRPr="00232492">
        <w:t>сложных</w:t>
      </w:r>
      <w:r w:rsidRPr="00232492">
        <w:rPr>
          <w:spacing w:val="54"/>
        </w:rPr>
        <w:t xml:space="preserve"> </w:t>
      </w:r>
      <w:r w:rsidRPr="00232492">
        <w:t>предложений</w:t>
      </w:r>
      <w:r w:rsidRPr="00232492">
        <w:rPr>
          <w:spacing w:val="52"/>
        </w:rPr>
        <w:t xml:space="preserve"> </w:t>
      </w:r>
      <w:r w:rsidRPr="00232492">
        <w:t>по</w:t>
      </w:r>
      <w:r w:rsidRPr="00232492">
        <w:rPr>
          <w:spacing w:val="52"/>
        </w:rPr>
        <w:t xml:space="preserve"> </w:t>
      </w:r>
      <w:r w:rsidRPr="00232492">
        <w:t>схеме,</w:t>
      </w:r>
      <w:r w:rsidRPr="00232492">
        <w:rPr>
          <w:spacing w:val="52"/>
        </w:rPr>
        <w:t xml:space="preserve"> </w:t>
      </w:r>
      <w:r w:rsidRPr="00232492">
        <w:t>опорным</w:t>
      </w:r>
      <w:r w:rsidRPr="00232492">
        <w:rPr>
          <w:spacing w:val="-57"/>
        </w:rPr>
        <w:t xml:space="preserve"> </w:t>
      </w:r>
      <w:r w:rsidRPr="00232492">
        <w:t>словам,</w:t>
      </w:r>
      <w:r w:rsidRPr="00232492">
        <w:rPr>
          <w:spacing w:val="-1"/>
        </w:rPr>
        <w:t xml:space="preserve"> </w:t>
      </w:r>
      <w:r w:rsidRPr="00232492">
        <w:t>на</w:t>
      </w:r>
      <w:r w:rsidRPr="00232492">
        <w:rPr>
          <w:spacing w:val="-1"/>
        </w:rPr>
        <w:t xml:space="preserve"> </w:t>
      </w:r>
      <w:r w:rsidRPr="00232492">
        <w:t>предложенную</w:t>
      </w:r>
      <w:r w:rsidRPr="00232492">
        <w:rPr>
          <w:spacing w:val="2"/>
        </w:rPr>
        <w:t xml:space="preserve"> </w:t>
      </w:r>
      <w:r w:rsidRPr="00232492">
        <w:t>тему;</w:t>
      </w:r>
    </w:p>
    <w:p w:rsidR="00E21A57" w:rsidRPr="00232492" w:rsidRDefault="000D5990">
      <w:pPr>
        <w:pStyle w:val="a3"/>
        <w:ind w:right="305" w:firstLine="540"/>
        <w:jc w:val="left"/>
      </w:pPr>
      <w:r w:rsidRPr="00232492">
        <w:t>установление смысловых связей в несложных по содержанию и структуре предложениях</w:t>
      </w:r>
      <w:r w:rsidRPr="00232492">
        <w:rPr>
          <w:spacing w:val="-57"/>
        </w:rPr>
        <w:t xml:space="preserve"> </w:t>
      </w:r>
      <w:r w:rsidRPr="00232492">
        <w:t>(не</w:t>
      </w:r>
      <w:r w:rsidRPr="00232492">
        <w:rPr>
          <w:spacing w:val="-1"/>
        </w:rPr>
        <w:t xml:space="preserve"> </w:t>
      </w:r>
      <w:r w:rsidRPr="00232492">
        <w:t>более</w:t>
      </w:r>
      <w:r w:rsidRPr="00232492">
        <w:rPr>
          <w:spacing w:val="-1"/>
        </w:rPr>
        <w:t xml:space="preserve"> </w:t>
      </w:r>
      <w:r w:rsidRPr="00232492">
        <w:t>4</w:t>
      </w:r>
      <w:r w:rsidRPr="00232492">
        <w:rPr>
          <w:spacing w:val="-2"/>
        </w:rPr>
        <w:t xml:space="preserve"> </w:t>
      </w:r>
      <w:r w:rsidRPr="00232492">
        <w:t>-</w:t>
      </w:r>
      <w:r w:rsidRPr="00232492">
        <w:rPr>
          <w:spacing w:val="-1"/>
        </w:rPr>
        <w:t xml:space="preserve"> </w:t>
      </w:r>
      <w:r w:rsidRPr="00232492">
        <w:t>5</w:t>
      </w:r>
      <w:r w:rsidRPr="00232492">
        <w:rPr>
          <w:spacing w:val="-1"/>
        </w:rPr>
        <w:t xml:space="preserve"> </w:t>
      </w:r>
      <w:r w:rsidRPr="00232492">
        <w:t>слов)</w:t>
      </w:r>
      <w:r w:rsidRPr="00232492">
        <w:rPr>
          <w:spacing w:val="-2"/>
        </w:rPr>
        <w:t xml:space="preserve"> </w:t>
      </w:r>
      <w:r w:rsidRPr="00232492">
        <w:t>по</w:t>
      </w:r>
      <w:r w:rsidRPr="00232492">
        <w:rPr>
          <w:spacing w:val="-1"/>
        </w:rPr>
        <w:t xml:space="preserve"> </w:t>
      </w:r>
      <w:r w:rsidRPr="00232492">
        <w:t>вопросам</w:t>
      </w:r>
      <w:r w:rsidRPr="00232492">
        <w:rPr>
          <w:spacing w:val="-1"/>
        </w:rPr>
        <w:t xml:space="preserve"> </w:t>
      </w:r>
      <w:r w:rsidRPr="00232492">
        <w:t>педагогического работника,</w:t>
      </w:r>
      <w:r w:rsidRPr="00232492">
        <w:rPr>
          <w:spacing w:val="-1"/>
        </w:rPr>
        <w:t xml:space="preserve"> </w:t>
      </w:r>
      <w:r w:rsidRPr="00232492">
        <w:t>опорной</w:t>
      </w:r>
      <w:r w:rsidRPr="00232492">
        <w:rPr>
          <w:spacing w:val="-2"/>
        </w:rPr>
        <w:t xml:space="preserve"> </w:t>
      </w:r>
      <w:r w:rsidRPr="00232492">
        <w:t>схеме;</w:t>
      </w:r>
    </w:p>
    <w:p w:rsidR="00E21A57" w:rsidRPr="00232492" w:rsidRDefault="000D5990">
      <w:pPr>
        <w:pStyle w:val="a3"/>
        <w:ind w:firstLine="540"/>
        <w:jc w:val="left"/>
      </w:pPr>
      <w:r w:rsidRPr="00232492">
        <w:t>нахождение</w:t>
      </w:r>
      <w:r w:rsidRPr="00232492">
        <w:rPr>
          <w:spacing w:val="9"/>
        </w:rPr>
        <w:t xml:space="preserve"> </w:t>
      </w:r>
      <w:r w:rsidRPr="00232492">
        <w:t>главных</w:t>
      </w:r>
      <w:r w:rsidRPr="00232492">
        <w:rPr>
          <w:spacing w:val="12"/>
        </w:rPr>
        <w:t xml:space="preserve"> </w:t>
      </w:r>
      <w:r w:rsidRPr="00232492">
        <w:t>и</w:t>
      </w:r>
      <w:r w:rsidRPr="00232492">
        <w:rPr>
          <w:spacing w:val="9"/>
        </w:rPr>
        <w:t xml:space="preserve"> </w:t>
      </w:r>
      <w:r w:rsidRPr="00232492">
        <w:t>второстепенных</w:t>
      </w:r>
      <w:r w:rsidRPr="00232492">
        <w:rPr>
          <w:spacing w:val="12"/>
        </w:rPr>
        <w:t xml:space="preserve"> </w:t>
      </w:r>
      <w:r w:rsidRPr="00232492">
        <w:t>членов</w:t>
      </w:r>
      <w:r w:rsidRPr="00232492">
        <w:rPr>
          <w:spacing w:val="8"/>
        </w:rPr>
        <w:t xml:space="preserve"> </w:t>
      </w:r>
      <w:r w:rsidRPr="00232492">
        <w:t>предложения</w:t>
      </w:r>
      <w:r w:rsidRPr="00232492">
        <w:rPr>
          <w:spacing w:val="10"/>
        </w:rPr>
        <w:t xml:space="preserve"> </w:t>
      </w:r>
      <w:r w:rsidRPr="00232492">
        <w:t>с</w:t>
      </w:r>
      <w:r w:rsidRPr="00232492">
        <w:rPr>
          <w:spacing w:val="10"/>
        </w:rPr>
        <w:t xml:space="preserve"> </w:t>
      </w:r>
      <w:r w:rsidRPr="00232492">
        <w:t>использованием</w:t>
      </w:r>
      <w:r w:rsidRPr="00232492">
        <w:rPr>
          <w:spacing w:val="10"/>
        </w:rPr>
        <w:t xml:space="preserve"> </w:t>
      </w:r>
      <w:r w:rsidRPr="00232492">
        <w:t>опорных</w:t>
      </w:r>
      <w:r w:rsidRPr="00232492">
        <w:rPr>
          <w:spacing w:val="-57"/>
        </w:rPr>
        <w:t xml:space="preserve"> </w:t>
      </w:r>
      <w:r w:rsidRPr="00232492">
        <w:t>схем;</w:t>
      </w:r>
    </w:p>
    <w:p w:rsidR="00E21A57" w:rsidRPr="00232492" w:rsidRDefault="000D5990">
      <w:pPr>
        <w:pStyle w:val="a3"/>
        <w:ind w:left="800" w:right="2053" w:firstLine="0"/>
        <w:jc w:val="left"/>
      </w:pPr>
      <w:r w:rsidRPr="00232492">
        <w:t>составление предложений с однородными членами с опорой на образец;</w:t>
      </w:r>
      <w:r w:rsidRPr="00232492">
        <w:rPr>
          <w:spacing w:val="-57"/>
        </w:rPr>
        <w:t xml:space="preserve"> </w:t>
      </w:r>
      <w:r w:rsidRPr="00232492">
        <w:t>составление</w:t>
      </w:r>
      <w:r w:rsidRPr="00232492">
        <w:rPr>
          <w:spacing w:val="-3"/>
        </w:rPr>
        <w:t xml:space="preserve"> </w:t>
      </w:r>
      <w:r w:rsidRPr="00232492">
        <w:t>предложений,</w:t>
      </w:r>
      <w:r w:rsidRPr="00232492">
        <w:rPr>
          <w:spacing w:val="-1"/>
        </w:rPr>
        <w:t xml:space="preserve"> </w:t>
      </w:r>
      <w:r w:rsidRPr="00232492">
        <w:t>разных по</w:t>
      </w:r>
      <w:r w:rsidRPr="00232492">
        <w:rPr>
          <w:spacing w:val="-1"/>
        </w:rPr>
        <w:t xml:space="preserve"> </w:t>
      </w:r>
      <w:r w:rsidRPr="00232492">
        <w:t>интонации</w:t>
      </w:r>
      <w:r w:rsidRPr="00232492">
        <w:rPr>
          <w:spacing w:val="-1"/>
        </w:rPr>
        <w:t xml:space="preserve"> </w:t>
      </w:r>
      <w:r w:rsidRPr="00232492">
        <w:t>с</w:t>
      </w:r>
      <w:r w:rsidRPr="00232492">
        <w:rPr>
          <w:spacing w:val="-3"/>
        </w:rPr>
        <w:t xml:space="preserve"> </w:t>
      </w:r>
      <w:r w:rsidRPr="00232492">
        <w:t>опорой</w:t>
      </w:r>
      <w:r w:rsidRPr="00232492">
        <w:rPr>
          <w:spacing w:val="-3"/>
        </w:rPr>
        <w:t xml:space="preserve"> </w:t>
      </w:r>
      <w:r w:rsidRPr="00232492">
        <w:t>на</w:t>
      </w:r>
      <w:r w:rsidRPr="00232492">
        <w:rPr>
          <w:spacing w:val="-2"/>
        </w:rPr>
        <w:t xml:space="preserve"> </w:t>
      </w:r>
      <w:r w:rsidRPr="00232492">
        <w:t>образец;</w:t>
      </w:r>
    </w:p>
    <w:p w:rsidR="00E21A57" w:rsidRPr="00232492" w:rsidRDefault="000D5990">
      <w:pPr>
        <w:pStyle w:val="a3"/>
        <w:spacing w:before="1"/>
        <w:ind w:right="303" w:firstLine="540"/>
      </w:pPr>
      <w:r w:rsidRPr="00232492">
        <w:t>различение предложений (с помощью педагогического работника) различных по цели</w:t>
      </w:r>
      <w:r w:rsidRPr="00232492">
        <w:rPr>
          <w:spacing w:val="1"/>
        </w:rPr>
        <w:t xml:space="preserve"> </w:t>
      </w:r>
      <w:r w:rsidRPr="00232492">
        <w:t>высказывания;</w:t>
      </w:r>
    </w:p>
    <w:p w:rsidR="00E21A57" w:rsidRPr="00232492" w:rsidRDefault="000D5990">
      <w:pPr>
        <w:pStyle w:val="a3"/>
        <w:ind w:left="800" w:firstLine="0"/>
      </w:pPr>
      <w:r w:rsidRPr="00232492">
        <w:t>отбор</w:t>
      </w:r>
      <w:r w:rsidRPr="00232492">
        <w:rPr>
          <w:spacing w:val="-2"/>
        </w:rPr>
        <w:t xml:space="preserve"> </w:t>
      </w:r>
      <w:r w:rsidRPr="00232492">
        <w:t>фактического</w:t>
      </w:r>
      <w:r w:rsidRPr="00232492">
        <w:rPr>
          <w:spacing w:val="-1"/>
        </w:rPr>
        <w:t xml:space="preserve"> </w:t>
      </w:r>
      <w:r w:rsidRPr="00232492">
        <w:t>материала,</w:t>
      </w:r>
      <w:r w:rsidRPr="00232492">
        <w:rPr>
          <w:spacing w:val="-1"/>
        </w:rPr>
        <w:t xml:space="preserve"> </w:t>
      </w:r>
      <w:r w:rsidRPr="00232492">
        <w:t>необходимого</w:t>
      </w:r>
      <w:r w:rsidRPr="00232492">
        <w:rPr>
          <w:spacing w:val="-4"/>
        </w:rPr>
        <w:t xml:space="preserve"> </w:t>
      </w:r>
      <w:r w:rsidRPr="00232492">
        <w:t>для</w:t>
      </w:r>
      <w:r w:rsidRPr="00232492">
        <w:rPr>
          <w:spacing w:val="-1"/>
        </w:rPr>
        <w:t xml:space="preserve"> </w:t>
      </w:r>
      <w:r w:rsidRPr="00232492">
        <w:t>раскрытия</w:t>
      </w:r>
      <w:r w:rsidRPr="00232492">
        <w:rPr>
          <w:spacing w:val="-2"/>
        </w:rPr>
        <w:t xml:space="preserve"> </w:t>
      </w:r>
      <w:r w:rsidRPr="00232492">
        <w:t>темы</w:t>
      </w:r>
      <w:r w:rsidRPr="00232492">
        <w:rPr>
          <w:spacing w:val="-1"/>
        </w:rPr>
        <w:t xml:space="preserve"> </w:t>
      </w:r>
      <w:r w:rsidRPr="00232492">
        <w:t>текста;</w:t>
      </w:r>
    </w:p>
    <w:p w:rsidR="00E21A57" w:rsidRPr="00232492" w:rsidRDefault="000D5990">
      <w:pPr>
        <w:pStyle w:val="a3"/>
        <w:ind w:right="298" w:firstLine="540"/>
      </w:pPr>
      <w:r w:rsidRPr="00232492">
        <w:t>отбор фактического материала, необходимого для раскрытия основной мысли текста (с</w:t>
      </w:r>
      <w:r w:rsidRPr="00232492">
        <w:rPr>
          <w:spacing w:val="1"/>
        </w:rPr>
        <w:t xml:space="preserve"> </w:t>
      </w:r>
      <w:r w:rsidRPr="00232492">
        <w:t>помощью</w:t>
      </w:r>
      <w:r w:rsidRPr="00232492">
        <w:rPr>
          <w:spacing w:val="-1"/>
        </w:rPr>
        <w:t xml:space="preserve"> </w:t>
      </w:r>
      <w:r w:rsidRPr="00232492">
        <w:t>педагогического работника);</w:t>
      </w:r>
    </w:p>
    <w:p w:rsidR="00E21A57" w:rsidRPr="00232492" w:rsidRDefault="000D5990">
      <w:pPr>
        <w:pStyle w:val="a3"/>
        <w:ind w:right="300" w:firstLine="540"/>
      </w:pPr>
      <w:r w:rsidRPr="00232492">
        <w:t>выбор</w:t>
      </w:r>
      <w:r w:rsidRPr="00232492">
        <w:rPr>
          <w:spacing w:val="-10"/>
        </w:rPr>
        <w:t xml:space="preserve"> </w:t>
      </w:r>
      <w:r w:rsidRPr="00232492">
        <w:t>одного</w:t>
      </w:r>
      <w:r w:rsidRPr="00232492">
        <w:rPr>
          <w:spacing w:val="-10"/>
        </w:rPr>
        <w:t xml:space="preserve"> </w:t>
      </w:r>
      <w:r w:rsidRPr="00232492">
        <w:t>заголовка</w:t>
      </w:r>
      <w:r w:rsidRPr="00232492">
        <w:rPr>
          <w:spacing w:val="-8"/>
        </w:rPr>
        <w:t xml:space="preserve"> </w:t>
      </w:r>
      <w:r w:rsidRPr="00232492">
        <w:t>из</w:t>
      </w:r>
      <w:r w:rsidRPr="00232492">
        <w:rPr>
          <w:spacing w:val="-9"/>
        </w:rPr>
        <w:t xml:space="preserve"> </w:t>
      </w:r>
      <w:r w:rsidRPr="00232492">
        <w:t>нескольких</w:t>
      </w:r>
      <w:r w:rsidRPr="00232492">
        <w:rPr>
          <w:spacing w:val="-8"/>
        </w:rPr>
        <w:t xml:space="preserve"> </w:t>
      </w:r>
      <w:r w:rsidRPr="00232492">
        <w:t>предложенных,</w:t>
      </w:r>
      <w:r w:rsidRPr="00232492">
        <w:rPr>
          <w:spacing w:val="-11"/>
        </w:rPr>
        <w:t xml:space="preserve"> </w:t>
      </w:r>
      <w:r w:rsidRPr="00232492">
        <w:t>соответствующих</w:t>
      </w:r>
      <w:r w:rsidRPr="00232492">
        <w:rPr>
          <w:spacing w:val="-8"/>
        </w:rPr>
        <w:t xml:space="preserve"> </w:t>
      </w:r>
      <w:r w:rsidRPr="00232492">
        <w:t>теме</w:t>
      </w:r>
      <w:r w:rsidRPr="00232492">
        <w:rPr>
          <w:spacing w:val="-11"/>
        </w:rPr>
        <w:t xml:space="preserve"> </w:t>
      </w:r>
      <w:r w:rsidRPr="00232492">
        <w:t>и</w:t>
      </w:r>
      <w:r w:rsidRPr="00232492">
        <w:rPr>
          <w:spacing w:val="-9"/>
        </w:rPr>
        <w:t xml:space="preserve"> </w:t>
      </w:r>
      <w:r w:rsidRPr="00232492">
        <w:t>основной</w:t>
      </w:r>
      <w:r w:rsidRPr="00232492">
        <w:rPr>
          <w:spacing w:val="-58"/>
        </w:rPr>
        <w:t xml:space="preserve"> </w:t>
      </w:r>
      <w:r w:rsidRPr="00232492">
        <w:t>мысли текста;</w:t>
      </w:r>
    </w:p>
    <w:p w:rsidR="00E21A57" w:rsidRPr="00232492" w:rsidRDefault="000D5990">
      <w:pPr>
        <w:pStyle w:val="a3"/>
        <w:ind w:left="800" w:firstLine="0"/>
      </w:pPr>
      <w:r w:rsidRPr="00232492">
        <w:t>оформление</w:t>
      </w:r>
      <w:r w:rsidRPr="00232492">
        <w:rPr>
          <w:spacing w:val="-4"/>
        </w:rPr>
        <w:t xml:space="preserve"> </w:t>
      </w:r>
      <w:r w:rsidRPr="00232492">
        <w:t>всех</w:t>
      </w:r>
      <w:r w:rsidRPr="00232492">
        <w:rPr>
          <w:spacing w:val="-2"/>
        </w:rPr>
        <w:t xml:space="preserve"> </w:t>
      </w:r>
      <w:r w:rsidRPr="00232492">
        <w:t>видов</w:t>
      </w:r>
      <w:r w:rsidRPr="00232492">
        <w:rPr>
          <w:spacing w:val="-3"/>
        </w:rPr>
        <w:t xml:space="preserve"> </w:t>
      </w:r>
      <w:r w:rsidRPr="00232492">
        <w:t>изученных</w:t>
      </w:r>
      <w:r w:rsidRPr="00232492">
        <w:rPr>
          <w:spacing w:val="-2"/>
        </w:rPr>
        <w:t xml:space="preserve"> </w:t>
      </w:r>
      <w:r w:rsidRPr="00232492">
        <w:t>деловых</w:t>
      </w:r>
      <w:r w:rsidRPr="00232492">
        <w:rPr>
          <w:spacing w:val="-4"/>
        </w:rPr>
        <w:t xml:space="preserve"> </w:t>
      </w:r>
      <w:r w:rsidRPr="00232492">
        <w:t>бумаг;</w:t>
      </w:r>
    </w:p>
    <w:p w:rsidR="00E21A57" w:rsidRPr="00232492" w:rsidRDefault="000D5990">
      <w:pPr>
        <w:pStyle w:val="a3"/>
        <w:ind w:right="298" w:firstLine="540"/>
      </w:pPr>
      <w:r w:rsidRPr="00232492">
        <w:t>письмо</w:t>
      </w:r>
      <w:r w:rsidRPr="00232492">
        <w:rPr>
          <w:spacing w:val="1"/>
        </w:rPr>
        <w:t xml:space="preserve"> </w:t>
      </w:r>
      <w:r w:rsidRPr="00232492">
        <w:t>изложений</w:t>
      </w:r>
      <w:r w:rsidRPr="00232492">
        <w:rPr>
          <w:spacing w:val="1"/>
        </w:rPr>
        <w:t xml:space="preserve"> </w:t>
      </w:r>
      <w:r w:rsidRPr="00232492">
        <w:t>повествовательных</w:t>
      </w:r>
      <w:r w:rsidRPr="00232492">
        <w:rPr>
          <w:spacing w:val="1"/>
        </w:rPr>
        <w:t xml:space="preserve"> </w:t>
      </w:r>
      <w:r w:rsidRPr="00232492">
        <w:t>текстов</w:t>
      </w:r>
      <w:r w:rsidRPr="00232492">
        <w:rPr>
          <w:spacing w:val="1"/>
        </w:rPr>
        <w:t xml:space="preserve"> </w:t>
      </w:r>
      <w:r w:rsidRPr="00232492">
        <w:t>и</w:t>
      </w:r>
      <w:r w:rsidRPr="00232492">
        <w:rPr>
          <w:spacing w:val="1"/>
        </w:rPr>
        <w:t xml:space="preserve"> </w:t>
      </w:r>
      <w:r w:rsidRPr="00232492">
        <w:t>текстов</w:t>
      </w:r>
      <w:r w:rsidRPr="00232492">
        <w:rPr>
          <w:spacing w:val="1"/>
        </w:rPr>
        <w:t xml:space="preserve"> </w:t>
      </w:r>
      <w:r w:rsidRPr="00232492">
        <w:t>с</w:t>
      </w:r>
      <w:r w:rsidRPr="00232492">
        <w:rPr>
          <w:spacing w:val="1"/>
        </w:rPr>
        <w:t xml:space="preserve"> </w:t>
      </w:r>
      <w:r w:rsidRPr="00232492">
        <w:t>элементами</w:t>
      </w:r>
      <w:r w:rsidRPr="00232492">
        <w:rPr>
          <w:spacing w:val="1"/>
        </w:rPr>
        <w:t xml:space="preserve"> </w:t>
      </w:r>
      <w:r w:rsidRPr="00232492">
        <w:t>описания</w:t>
      </w:r>
      <w:r w:rsidRPr="00232492">
        <w:rPr>
          <w:spacing w:val="1"/>
        </w:rPr>
        <w:t xml:space="preserve"> </w:t>
      </w:r>
      <w:r w:rsidRPr="00232492">
        <w:t>и</w:t>
      </w:r>
      <w:r w:rsidRPr="00232492">
        <w:rPr>
          <w:spacing w:val="1"/>
        </w:rPr>
        <w:t xml:space="preserve"> </w:t>
      </w:r>
      <w:r w:rsidRPr="00232492">
        <w:t>рассуждения</w:t>
      </w:r>
      <w:r w:rsidRPr="00232492">
        <w:rPr>
          <w:spacing w:val="-1"/>
        </w:rPr>
        <w:t xml:space="preserve"> </w:t>
      </w:r>
      <w:r w:rsidRPr="00232492">
        <w:t>после</w:t>
      </w:r>
      <w:r w:rsidRPr="00232492">
        <w:rPr>
          <w:spacing w:val="-1"/>
        </w:rPr>
        <w:t xml:space="preserve"> </w:t>
      </w:r>
      <w:r w:rsidRPr="00232492">
        <w:t>предварительного разбора</w:t>
      </w:r>
      <w:r w:rsidRPr="00232492">
        <w:rPr>
          <w:spacing w:val="-4"/>
        </w:rPr>
        <w:t xml:space="preserve"> </w:t>
      </w:r>
      <w:r w:rsidRPr="00232492">
        <w:t>(до 70 слов);</w:t>
      </w:r>
    </w:p>
    <w:p w:rsidR="00E21A57" w:rsidRPr="00232492" w:rsidRDefault="000D5990">
      <w:pPr>
        <w:pStyle w:val="a3"/>
        <w:ind w:right="299" w:firstLine="540"/>
      </w:pPr>
      <w:r w:rsidRPr="00232492">
        <w:t>письмо</w:t>
      </w:r>
      <w:r w:rsidRPr="00232492">
        <w:rPr>
          <w:spacing w:val="1"/>
        </w:rPr>
        <w:t xml:space="preserve"> </w:t>
      </w:r>
      <w:r w:rsidRPr="00232492">
        <w:t>сочинений-повествований</w:t>
      </w:r>
      <w:r w:rsidRPr="00232492">
        <w:rPr>
          <w:spacing w:val="1"/>
        </w:rPr>
        <w:t xml:space="preserve"> </w:t>
      </w:r>
      <w:r w:rsidRPr="00232492">
        <w:t>с</w:t>
      </w:r>
      <w:r w:rsidRPr="00232492">
        <w:rPr>
          <w:spacing w:val="1"/>
        </w:rPr>
        <w:t xml:space="preserve"> </w:t>
      </w:r>
      <w:r w:rsidRPr="00232492">
        <w:t>элементами</w:t>
      </w:r>
      <w:r w:rsidRPr="00232492">
        <w:rPr>
          <w:spacing w:val="1"/>
        </w:rPr>
        <w:t xml:space="preserve"> </w:t>
      </w:r>
      <w:r w:rsidRPr="00232492">
        <w:t>описания</w:t>
      </w:r>
      <w:r w:rsidRPr="00232492">
        <w:rPr>
          <w:spacing w:val="1"/>
        </w:rPr>
        <w:t xml:space="preserve"> </w:t>
      </w:r>
      <w:r w:rsidRPr="00232492">
        <w:t>после</w:t>
      </w:r>
      <w:r w:rsidRPr="00232492">
        <w:rPr>
          <w:spacing w:val="1"/>
        </w:rPr>
        <w:t xml:space="preserve"> </w:t>
      </w:r>
      <w:r w:rsidRPr="00232492">
        <w:t>предварительного</w:t>
      </w:r>
      <w:r w:rsidRPr="00232492">
        <w:rPr>
          <w:spacing w:val="1"/>
        </w:rPr>
        <w:t xml:space="preserve"> </w:t>
      </w:r>
      <w:r w:rsidRPr="00232492">
        <w:t>коллективного</w:t>
      </w:r>
      <w:r w:rsidRPr="00232492">
        <w:rPr>
          <w:spacing w:val="1"/>
        </w:rPr>
        <w:t xml:space="preserve"> </w:t>
      </w:r>
      <w:r w:rsidRPr="00232492">
        <w:t>разбора</w:t>
      </w:r>
      <w:r w:rsidRPr="00232492">
        <w:rPr>
          <w:spacing w:val="1"/>
        </w:rPr>
        <w:t xml:space="preserve"> </w:t>
      </w:r>
      <w:r w:rsidRPr="00232492">
        <w:t>темы,</w:t>
      </w:r>
      <w:r w:rsidRPr="00232492">
        <w:rPr>
          <w:spacing w:val="1"/>
        </w:rPr>
        <w:t xml:space="preserve"> </w:t>
      </w:r>
      <w:r w:rsidRPr="00232492">
        <w:t>основной</w:t>
      </w:r>
      <w:r w:rsidRPr="00232492">
        <w:rPr>
          <w:spacing w:val="1"/>
        </w:rPr>
        <w:t xml:space="preserve"> </w:t>
      </w:r>
      <w:r w:rsidRPr="00232492">
        <w:t>мысли,</w:t>
      </w:r>
      <w:r w:rsidRPr="00232492">
        <w:rPr>
          <w:spacing w:val="1"/>
        </w:rPr>
        <w:t xml:space="preserve"> </w:t>
      </w:r>
      <w:r w:rsidRPr="00232492">
        <w:t>структуры</w:t>
      </w:r>
      <w:r w:rsidRPr="00232492">
        <w:rPr>
          <w:spacing w:val="1"/>
        </w:rPr>
        <w:t xml:space="preserve"> </w:t>
      </w:r>
      <w:r w:rsidRPr="00232492">
        <w:t>высказывания</w:t>
      </w:r>
      <w:r w:rsidRPr="00232492">
        <w:rPr>
          <w:spacing w:val="1"/>
        </w:rPr>
        <w:t xml:space="preserve"> </w:t>
      </w:r>
      <w:r w:rsidRPr="00232492">
        <w:t>и</w:t>
      </w:r>
      <w:r w:rsidRPr="00232492">
        <w:rPr>
          <w:spacing w:val="1"/>
        </w:rPr>
        <w:t xml:space="preserve"> </w:t>
      </w:r>
      <w:r w:rsidRPr="00232492">
        <w:t>выбора</w:t>
      </w:r>
      <w:r w:rsidRPr="00232492">
        <w:rPr>
          <w:spacing w:val="1"/>
        </w:rPr>
        <w:t xml:space="preserve"> </w:t>
      </w:r>
      <w:r w:rsidRPr="00232492">
        <w:t>необходимых языковых</w:t>
      </w:r>
      <w:r w:rsidRPr="00232492">
        <w:rPr>
          <w:spacing w:val="2"/>
        </w:rPr>
        <w:t xml:space="preserve"> </w:t>
      </w:r>
      <w:r w:rsidRPr="00232492">
        <w:t>средств (55 -</w:t>
      </w:r>
      <w:r w:rsidRPr="00232492">
        <w:rPr>
          <w:spacing w:val="-1"/>
        </w:rPr>
        <w:t xml:space="preserve"> </w:t>
      </w:r>
      <w:r w:rsidRPr="00232492">
        <w:t>60 слов);</w:t>
      </w:r>
    </w:p>
    <w:p w:rsidR="00E21A57" w:rsidRPr="00232492" w:rsidRDefault="000D5990">
      <w:pPr>
        <w:pStyle w:val="a3"/>
        <w:ind w:right="304" w:firstLine="540"/>
      </w:pPr>
      <w:r w:rsidRPr="00232492">
        <w:t>правильное, осознанное и беглое чтение вслух, с соблюдением некоторых усвоенных</w:t>
      </w:r>
      <w:r w:rsidRPr="00232492">
        <w:rPr>
          <w:spacing w:val="1"/>
        </w:rPr>
        <w:t xml:space="preserve"> </w:t>
      </w:r>
      <w:r w:rsidRPr="00232492">
        <w:t>норм</w:t>
      </w:r>
      <w:r w:rsidRPr="00232492">
        <w:rPr>
          <w:spacing w:val="-2"/>
        </w:rPr>
        <w:t xml:space="preserve"> </w:t>
      </w:r>
      <w:r w:rsidRPr="00232492">
        <w:t>орфоэпии;</w:t>
      </w:r>
    </w:p>
    <w:p w:rsidR="00E21A57" w:rsidRPr="00232492" w:rsidRDefault="000D5990">
      <w:pPr>
        <w:pStyle w:val="a3"/>
        <w:ind w:right="304" w:firstLine="540"/>
      </w:pPr>
      <w:r w:rsidRPr="00232492">
        <w:t>ответы</w:t>
      </w:r>
      <w:r w:rsidRPr="00232492">
        <w:rPr>
          <w:spacing w:val="1"/>
        </w:rPr>
        <w:t xml:space="preserve"> </w:t>
      </w:r>
      <w:r w:rsidRPr="00232492">
        <w:t>на</w:t>
      </w:r>
      <w:r w:rsidRPr="00232492">
        <w:rPr>
          <w:spacing w:val="1"/>
        </w:rPr>
        <w:t xml:space="preserve"> </w:t>
      </w:r>
      <w:r w:rsidRPr="00232492">
        <w:t>вопросы</w:t>
      </w:r>
      <w:r w:rsidRPr="00232492">
        <w:rPr>
          <w:spacing w:val="1"/>
        </w:rPr>
        <w:t xml:space="preserve"> </w:t>
      </w:r>
      <w:r w:rsidRPr="00232492">
        <w:t>педагогического</w:t>
      </w:r>
      <w:r w:rsidRPr="00232492">
        <w:rPr>
          <w:spacing w:val="1"/>
        </w:rPr>
        <w:t xml:space="preserve"> </w:t>
      </w:r>
      <w:r w:rsidRPr="00232492">
        <w:t>работника</w:t>
      </w:r>
      <w:r w:rsidRPr="00232492">
        <w:rPr>
          <w:spacing w:val="1"/>
        </w:rPr>
        <w:t xml:space="preserve"> </w:t>
      </w:r>
      <w:r w:rsidRPr="00232492">
        <w:t>своими</w:t>
      </w:r>
      <w:r w:rsidRPr="00232492">
        <w:rPr>
          <w:spacing w:val="1"/>
        </w:rPr>
        <w:t xml:space="preserve"> </w:t>
      </w:r>
      <w:r w:rsidRPr="00232492">
        <w:t>словами</w:t>
      </w:r>
      <w:r w:rsidRPr="00232492">
        <w:rPr>
          <w:spacing w:val="1"/>
        </w:rPr>
        <w:t xml:space="preserve"> </w:t>
      </w:r>
      <w:r w:rsidRPr="00232492">
        <w:t>и</w:t>
      </w:r>
      <w:r w:rsidRPr="00232492">
        <w:rPr>
          <w:spacing w:val="1"/>
        </w:rPr>
        <w:t xml:space="preserve"> </w:t>
      </w:r>
      <w:r w:rsidRPr="00232492">
        <w:t>словами</w:t>
      </w:r>
      <w:r w:rsidRPr="00232492">
        <w:rPr>
          <w:spacing w:val="1"/>
        </w:rPr>
        <w:t xml:space="preserve"> </w:t>
      </w:r>
      <w:r w:rsidRPr="00232492">
        <w:t>автора</w:t>
      </w:r>
      <w:r w:rsidRPr="00232492">
        <w:rPr>
          <w:spacing w:val="1"/>
        </w:rPr>
        <w:t xml:space="preserve"> </w:t>
      </w:r>
      <w:r w:rsidRPr="00232492">
        <w:t>(выборочное</w:t>
      </w:r>
      <w:r w:rsidRPr="00232492">
        <w:rPr>
          <w:spacing w:val="-2"/>
        </w:rPr>
        <w:t xml:space="preserve"> </w:t>
      </w:r>
      <w:r w:rsidRPr="00232492">
        <w:t>чтение);</w:t>
      </w:r>
    </w:p>
    <w:p w:rsidR="00E21A57" w:rsidRPr="00232492" w:rsidRDefault="000D5990">
      <w:pPr>
        <w:pStyle w:val="a3"/>
        <w:ind w:left="800" w:firstLine="0"/>
      </w:pPr>
      <w:r w:rsidRPr="00232492">
        <w:t>определение</w:t>
      </w:r>
      <w:r w:rsidRPr="00232492">
        <w:rPr>
          <w:spacing w:val="-4"/>
        </w:rPr>
        <w:t xml:space="preserve"> </w:t>
      </w:r>
      <w:r w:rsidRPr="00232492">
        <w:t>темы</w:t>
      </w:r>
      <w:r w:rsidRPr="00232492">
        <w:rPr>
          <w:spacing w:val="-3"/>
        </w:rPr>
        <w:t xml:space="preserve"> </w:t>
      </w:r>
      <w:r w:rsidRPr="00232492">
        <w:t>художественного</w:t>
      </w:r>
      <w:r w:rsidRPr="00232492">
        <w:rPr>
          <w:spacing w:val="-2"/>
        </w:rPr>
        <w:t xml:space="preserve"> </w:t>
      </w:r>
      <w:r w:rsidRPr="00232492">
        <w:t>произведения;</w:t>
      </w:r>
    </w:p>
    <w:p w:rsidR="00E21A57" w:rsidRPr="00232492" w:rsidRDefault="000D5990">
      <w:pPr>
        <w:pStyle w:val="a3"/>
        <w:ind w:left="800" w:right="658" w:firstLine="0"/>
        <w:jc w:val="left"/>
      </w:pPr>
      <w:r w:rsidRPr="00232492">
        <w:t>определение основной мысли произведения (с помощью педагогического работника);</w:t>
      </w:r>
      <w:r w:rsidRPr="00232492">
        <w:rPr>
          <w:spacing w:val="-57"/>
        </w:rPr>
        <w:t xml:space="preserve"> </w:t>
      </w:r>
      <w:r w:rsidRPr="00232492">
        <w:t>самостоятельное</w:t>
      </w:r>
      <w:r w:rsidRPr="00232492">
        <w:rPr>
          <w:spacing w:val="-2"/>
        </w:rPr>
        <w:t xml:space="preserve"> </w:t>
      </w:r>
      <w:r w:rsidRPr="00232492">
        <w:t>деление</w:t>
      </w:r>
      <w:r w:rsidRPr="00232492">
        <w:rPr>
          <w:spacing w:val="-2"/>
        </w:rPr>
        <w:t xml:space="preserve"> </w:t>
      </w:r>
      <w:r w:rsidRPr="00232492">
        <w:t>на</w:t>
      </w:r>
      <w:r w:rsidRPr="00232492">
        <w:rPr>
          <w:spacing w:val="-2"/>
        </w:rPr>
        <w:t xml:space="preserve"> </w:t>
      </w:r>
      <w:r w:rsidRPr="00232492">
        <w:t>части несложного</w:t>
      </w:r>
      <w:r w:rsidRPr="00232492">
        <w:rPr>
          <w:spacing w:val="-1"/>
        </w:rPr>
        <w:t xml:space="preserve"> </w:t>
      </w:r>
      <w:r w:rsidRPr="00232492">
        <w:t>по</w:t>
      </w:r>
      <w:r w:rsidRPr="00232492">
        <w:rPr>
          <w:spacing w:val="-1"/>
        </w:rPr>
        <w:t xml:space="preserve"> </w:t>
      </w:r>
      <w:r w:rsidRPr="00232492">
        <w:t>структуре</w:t>
      </w:r>
      <w:r w:rsidRPr="00232492">
        <w:rPr>
          <w:spacing w:val="-2"/>
        </w:rPr>
        <w:t xml:space="preserve"> </w:t>
      </w:r>
      <w:r w:rsidRPr="00232492">
        <w:t>и</w:t>
      </w:r>
      <w:r w:rsidRPr="00232492">
        <w:rPr>
          <w:spacing w:val="-1"/>
        </w:rPr>
        <w:t xml:space="preserve"> </w:t>
      </w:r>
      <w:r w:rsidRPr="00232492">
        <w:t>содержанию</w:t>
      </w:r>
      <w:r w:rsidRPr="00232492">
        <w:rPr>
          <w:spacing w:val="-1"/>
        </w:rPr>
        <w:t xml:space="preserve"> </w:t>
      </w:r>
      <w:r w:rsidRPr="00232492">
        <w:t>текста;</w:t>
      </w:r>
    </w:p>
    <w:p w:rsidR="00E21A57" w:rsidRPr="00232492" w:rsidRDefault="000D5990">
      <w:pPr>
        <w:pStyle w:val="a3"/>
        <w:tabs>
          <w:tab w:val="left" w:pos="2207"/>
          <w:tab w:val="left" w:pos="3303"/>
          <w:tab w:val="left" w:pos="3679"/>
          <w:tab w:val="left" w:pos="5593"/>
          <w:tab w:val="left" w:pos="6502"/>
          <w:tab w:val="left" w:pos="8159"/>
          <w:tab w:val="left" w:pos="8512"/>
        </w:tabs>
        <w:ind w:left="800" w:right="303" w:firstLine="0"/>
        <w:jc w:val="left"/>
      </w:pPr>
      <w:r w:rsidRPr="00232492">
        <w:t>формулировка заголовков пунктов плана (с помощью педагогического работника);</w:t>
      </w:r>
      <w:r w:rsidRPr="00232492">
        <w:rPr>
          <w:spacing w:val="1"/>
        </w:rPr>
        <w:t xml:space="preserve"> </w:t>
      </w:r>
      <w:r w:rsidRPr="00232492">
        <w:t>различение</w:t>
      </w:r>
      <w:r w:rsidRPr="00232492">
        <w:tab/>
        <w:t>главных</w:t>
      </w:r>
      <w:r w:rsidRPr="00232492">
        <w:tab/>
        <w:t>и</w:t>
      </w:r>
      <w:r w:rsidRPr="00232492">
        <w:tab/>
        <w:t>второстепенных</w:t>
      </w:r>
      <w:r w:rsidRPr="00232492">
        <w:tab/>
        <w:t>героев</w:t>
      </w:r>
      <w:r w:rsidRPr="00232492">
        <w:tab/>
        <w:t>произведения</w:t>
      </w:r>
      <w:r w:rsidRPr="00232492">
        <w:tab/>
        <w:t>с</w:t>
      </w:r>
      <w:r w:rsidRPr="00232492">
        <w:tab/>
      </w:r>
      <w:r w:rsidRPr="00232492">
        <w:rPr>
          <w:spacing w:val="-1"/>
        </w:rPr>
        <w:t>элементарным</w:t>
      </w:r>
    </w:p>
    <w:p w:rsidR="00E21A57" w:rsidRPr="00232492" w:rsidRDefault="000D5990">
      <w:pPr>
        <w:pStyle w:val="a3"/>
        <w:spacing w:before="1"/>
        <w:ind w:firstLine="0"/>
        <w:jc w:val="left"/>
      </w:pPr>
      <w:r w:rsidRPr="00232492">
        <w:t>обоснованием;</w:t>
      </w:r>
    </w:p>
    <w:p w:rsidR="00E21A57" w:rsidRPr="00232492" w:rsidRDefault="000D5990">
      <w:pPr>
        <w:pStyle w:val="a3"/>
        <w:ind w:right="302" w:firstLine="540"/>
      </w:pPr>
      <w:r w:rsidRPr="00232492">
        <w:t>определение</w:t>
      </w:r>
      <w:r w:rsidRPr="00232492">
        <w:rPr>
          <w:spacing w:val="1"/>
        </w:rPr>
        <w:t xml:space="preserve"> </w:t>
      </w:r>
      <w:r w:rsidRPr="00232492">
        <w:t>собственного</w:t>
      </w:r>
      <w:r w:rsidRPr="00232492">
        <w:rPr>
          <w:spacing w:val="1"/>
        </w:rPr>
        <w:t xml:space="preserve"> </w:t>
      </w:r>
      <w:r w:rsidRPr="00232492">
        <w:t>отношения</w:t>
      </w:r>
      <w:r w:rsidRPr="00232492">
        <w:rPr>
          <w:spacing w:val="1"/>
        </w:rPr>
        <w:t xml:space="preserve"> </w:t>
      </w:r>
      <w:r w:rsidRPr="00232492">
        <w:t>к</w:t>
      </w:r>
      <w:r w:rsidRPr="00232492">
        <w:rPr>
          <w:spacing w:val="1"/>
        </w:rPr>
        <w:t xml:space="preserve"> </w:t>
      </w:r>
      <w:r w:rsidRPr="00232492">
        <w:t>поступкам</w:t>
      </w:r>
      <w:r w:rsidRPr="00232492">
        <w:rPr>
          <w:spacing w:val="1"/>
        </w:rPr>
        <w:t xml:space="preserve"> </w:t>
      </w:r>
      <w:r w:rsidRPr="00232492">
        <w:t>героев</w:t>
      </w:r>
      <w:r w:rsidRPr="00232492">
        <w:rPr>
          <w:spacing w:val="1"/>
        </w:rPr>
        <w:t xml:space="preserve"> </w:t>
      </w:r>
      <w:r w:rsidRPr="00232492">
        <w:t>(героя);</w:t>
      </w:r>
      <w:r w:rsidRPr="00232492">
        <w:rPr>
          <w:spacing w:val="1"/>
        </w:rPr>
        <w:t xml:space="preserve"> </w:t>
      </w:r>
      <w:r w:rsidRPr="00232492">
        <w:t>сравнение</w:t>
      </w:r>
      <w:r w:rsidRPr="00232492">
        <w:rPr>
          <w:spacing w:val="-57"/>
        </w:rPr>
        <w:t xml:space="preserve"> </w:t>
      </w:r>
      <w:r w:rsidRPr="00232492">
        <w:t>собственного отношения и отношения автора к поступкам героев с использованием примеров</w:t>
      </w:r>
      <w:r w:rsidRPr="00232492">
        <w:rPr>
          <w:spacing w:val="1"/>
        </w:rPr>
        <w:t xml:space="preserve"> </w:t>
      </w:r>
      <w:r w:rsidRPr="00232492">
        <w:t>из</w:t>
      </w:r>
      <w:r w:rsidRPr="00232492">
        <w:rPr>
          <w:spacing w:val="-1"/>
        </w:rPr>
        <w:t xml:space="preserve"> </w:t>
      </w:r>
      <w:r w:rsidRPr="00232492">
        <w:t>текста (с</w:t>
      </w:r>
      <w:r w:rsidRPr="00232492">
        <w:rPr>
          <w:spacing w:val="-1"/>
        </w:rPr>
        <w:t xml:space="preserve"> </w:t>
      </w:r>
      <w:r w:rsidRPr="00232492">
        <w:t>помощью педагогического работника);</w:t>
      </w:r>
    </w:p>
    <w:p w:rsidR="00E21A57" w:rsidRPr="00232492" w:rsidRDefault="000D5990">
      <w:pPr>
        <w:pStyle w:val="a3"/>
        <w:ind w:left="800" w:firstLine="0"/>
      </w:pPr>
      <w:r w:rsidRPr="00232492">
        <w:t>пересказ</w:t>
      </w:r>
      <w:r w:rsidRPr="00232492">
        <w:rPr>
          <w:spacing w:val="-3"/>
        </w:rPr>
        <w:t xml:space="preserve"> </w:t>
      </w:r>
      <w:r w:rsidRPr="00232492">
        <w:t>текста</w:t>
      </w:r>
      <w:r w:rsidRPr="00232492">
        <w:rPr>
          <w:spacing w:val="-3"/>
        </w:rPr>
        <w:t xml:space="preserve"> </w:t>
      </w:r>
      <w:r w:rsidRPr="00232492">
        <w:t>по</w:t>
      </w:r>
      <w:r w:rsidRPr="00232492">
        <w:rPr>
          <w:spacing w:val="-3"/>
        </w:rPr>
        <w:t xml:space="preserve"> </w:t>
      </w:r>
      <w:r w:rsidRPr="00232492">
        <w:t>коллективно</w:t>
      </w:r>
      <w:r w:rsidRPr="00232492">
        <w:rPr>
          <w:spacing w:val="-3"/>
        </w:rPr>
        <w:t xml:space="preserve"> </w:t>
      </w:r>
      <w:r w:rsidRPr="00232492">
        <w:t>составленному</w:t>
      </w:r>
      <w:r w:rsidRPr="00232492">
        <w:rPr>
          <w:spacing w:val="-5"/>
        </w:rPr>
        <w:t xml:space="preserve"> </w:t>
      </w:r>
      <w:r w:rsidRPr="00232492">
        <w:t>плану;</w:t>
      </w:r>
    </w:p>
    <w:p w:rsidR="00E21A57" w:rsidRPr="00232492" w:rsidRDefault="000D5990">
      <w:pPr>
        <w:pStyle w:val="a3"/>
        <w:ind w:right="305" w:firstLine="540"/>
      </w:pPr>
      <w:r w:rsidRPr="00232492">
        <w:t>нахождение в тексте непонятных слов и выражений, объяснение их значения и смысла с</w:t>
      </w:r>
      <w:r w:rsidRPr="00232492">
        <w:rPr>
          <w:spacing w:val="1"/>
        </w:rPr>
        <w:t xml:space="preserve"> </w:t>
      </w:r>
      <w:r w:rsidRPr="00232492">
        <w:t>опорой</w:t>
      </w:r>
      <w:r w:rsidRPr="00232492">
        <w:rPr>
          <w:spacing w:val="-1"/>
        </w:rPr>
        <w:t xml:space="preserve"> </w:t>
      </w:r>
      <w:r w:rsidRPr="00232492">
        <w:t>на</w:t>
      </w:r>
      <w:r w:rsidRPr="00232492">
        <w:rPr>
          <w:spacing w:val="-1"/>
        </w:rPr>
        <w:t xml:space="preserve"> </w:t>
      </w:r>
      <w:r w:rsidRPr="00232492">
        <w:t>контекст;</w:t>
      </w:r>
    </w:p>
    <w:p w:rsidR="00E21A57" w:rsidRPr="00232492" w:rsidRDefault="000D5990">
      <w:pPr>
        <w:pStyle w:val="a3"/>
        <w:ind w:right="306" w:firstLine="540"/>
      </w:pPr>
      <w:r w:rsidRPr="00232492">
        <w:t>ориентировка в круге доступного чтения; выбор интересующей литературы (с помощью</w:t>
      </w:r>
      <w:r w:rsidRPr="00232492">
        <w:rPr>
          <w:spacing w:val="1"/>
        </w:rPr>
        <w:t xml:space="preserve"> </w:t>
      </w:r>
      <w:r w:rsidRPr="00232492">
        <w:t>педагогического</w:t>
      </w:r>
      <w:r w:rsidRPr="00232492">
        <w:rPr>
          <w:spacing w:val="-2"/>
        </w:rPr>
        <w:t xml:space="preserve"> </w:t>
      </w:r>
      <w:r w:rsidRPr="00232492">
        <w:t>работника);</w:t>
      </w:r>
      <w:r w:rsidRPr="00232492">
        <w:rPr>
          <w:spacing w:val="-1"/>
        </w:rPr>
        <w:t xml:space="preserve"> </w:t>
      </w:r>
      <w:r w:rsidRPr="00232492">
        <w:t>самостоятельное</w:t>
      </w:r>
      <w:r w:rsidRPr="00232492">
        <w:rPr>
          <w:spacing w:val="-2"/>
        </w:rPr>
        <w:t xml:space="preserve"> </w:t>
      </w:r>
      <w:r w:rsidRPr="00232492">
        <w:t>чтение</w:t>
      </w:r>
      <w:r w:rsidRPr="00232492">
        <w:rPr>
          <w:spacing w:val="-2"/>
        </w:rPr>
        <w:t xml:space="preserve"> </w:t>
      </w:r>
      <w:r w:rsidRPr="00232492">
        <w:t>художественной</w:t>
      </w:r>
      <w:r w:rsidRPr="00232492">
        <w:rPr>
          <w:spacing w:val="-1"/>
        </w:rPr>
        <w:t xml:space="preserve"> </w:t>
      </w:r>
      <w:r w:rsidRPr="00232492">
        <w:t>литературы;</w:t>
      </w:r>
    </w:p>
    <w:p w:rsidR="00E21A57" w:rsidRPr="00232492" w:rsidRDefault="000D5990">
      <w:pPr>
        <w:pStyle w:val="a3"/>
        <w:ind w:left="800" w:firstLine="0"/>
      </w:pPr>
      <w:r w:rsidRPr="00232492">
        <w:t>знание</w:t>
      </w:r>
      <w:r w:rsidRPr="00232492">
        <w:rPr>
          <w:spacing w:val="-4"/>
        </w:rPr>
        <w:t xml:space="preserve"> </w:t>
      </w:r>
      <w:r w:rsidRPr="00232492">
        <w:t>наизусть</w:t>
      </w:r>
      <w:r w:rsidRPr="00232492">
        <w:rPr>
          <w:spacing w:val="-1"/>
        </w:rPr>
        <w:t xml:space="preserve"> </w:t>
      </w:r>
      <w:r w:rsidRPr="00232492">
        <w:t>10</w:t>
      </w:r>
      <w:r w:rsidRPr="00232492">
        <w:rPr>
          <w:spacing w:val="-1"/>
        </w:rPr>
        <w:t xml:space="preserve"> </w:t>
      </w:r>
      <w:r w:rsidRPr="00232492">
        <w:t>-</w:t>
      </w:r>
      <w:r w:rsidRPr="00232492">
        <w:rPr>
          <w:spacing w:val="-3"/>
        </w:rPr>
        <w:t xml:space="preserve"> </w:t>
      </w:r>
      <w:r w:rsidRPr="00232492">
        <w:t>12</w:t>
      </w:r>
      <w:r w:rsidRPr="00232492">
        <w:rPr>
          <w:spacing w:val="-1"/>
        </w:rPr>
        <w:t xml:space="preserve"> </w:t>
      </w:r>
      <w:r w:rsidRPr="00232492">
        <w:t>стихотворений</w:t>
      </w:r>
      <w:r w:rsidRPr="00232492">
        <w:rPr>
          <w:spacing w:val="-4"/>
        </w:rPr>
        <w:t xml:space="preserve"> </w:t>
      </w:r>
      <w:r w:rsidRPr="00232492">
        <w:t>и</w:t>
      </w:r>
      <w:r w:rsidRPr="00232492">
        <w:rPr>
          <w:spacing w:val="-2"/>
        </w:rPr>
        <w:t xml:space="preserve"> </w:t>
      </w:r>
      <w:r w:rsidRPr="00232492">
        <w:t>1</w:t>
      </w:r>
      <w:r w:rsidRPr="00232492">
        <w:rPr>
          <w:spacing w:val="-2"/>
        </w:rPr>
        <w:t xml:space="preserve"> </w:t>
      </w:r>
      <w:r w:rsidRPr="00232492">
        <w:t>прозаического</w:t>
      </w:r>
      <w:r w:rsidRPr="00232492">
        <w:rPr>
          <w:spacing w:val="-3"/>
        </w:rPr>
        <w:t xml:space="preserve"> </w:t>
      </w:r>
      <w:r w:rsidRPr="00232492">
        <w:t>отрывка.</w:t>
      </w:r>
    </w:p>
    <w:p w:rsidR="00E21A57" w:rsidRPr="00232492" w:rsidRDefault="00E21A57">
      <w:pPr>
        <w:pStyle w:val="a3"/>
        <w:spacing w:before="5"/>
        <w:ind w:left="0" w:firstLine="0"/>
        <w:jc w:val="left"/>
      </w:pPr>
    </w:p>
    <w:p w:rsidR="00E21A57" w:rsidRPr="00232492" w:rsidRDefault="000D5990" w:rsidP="00852014">
      <w:pPr>
        <w:pStyle w:val="1"/>
        <w:numPr>
          <w:ilvl w:val="2"/>
          <w:numId w:val="21"/>
        </w:numPr>
        <w:tabs>
          <w:tab w:val="left" w:pos="1588"/>
        </w:tabs>
        <w:spacing w:line="240" w:lineRule="auto"/>
        <w:ind w:left="1587" w:hanging="620"/>
      </w:pPr>
      <w:r w:rsidRPr="00232492">
        <w:t>Минимальный</w:t>
      </w:r>
      <w:r w:rsidRPr="00232492">
        <w:rPr>
          <w:spacing w:val="14"/>
        </w:rPr>
        <w:t xml:space="preserve"> </w:t>
      </w:r>
      <w:r w:rsidRPr="00232492">
        <w:t>и</w:t>
      </w:r>
      <w:r w:rsidRPr="00232492">
        <w:rPr>
          <w:spacing w:val="17"/>
        </w:rPr>
        <w:t xml:space="preserve"> </w:t>
      </w:r>
      <w:r w:rsidRPr="00232492">
        <w:t>достаточный</w:t>
      </w:r>
      <w:r w:rsidRPr="00232492">
        <w:rPr>
          <w:spacing w:val="17"/>
        </w:rPr>
        <w:t xml:space="preserve"> </w:t>
      </w:r>
      <w:r w:rsidRPr="00232492">
        <w:t>уровни</w:t>
      </w:r>
      <w:r w:rsidRPr="00232492">
        <w:rPr>
          <w:spacing w:val="16"/>
        </w:rPr>
        <w:t xml:space="preserve"> </w:t>
      </w:r>
      <w:r w:rsidRPr="00232492">
        <w:t>достижения</w:t>
      </w:r>
      <w:r w:rsidRPr="00232492">
        <w:rPr>
          <w:spacing w:val="16"/>
        </w:rPr>
        <w:t xml:space="preserve"> </w:t>
      </w:r>
      <w:r w:rsidRPr="00232492">
        <w:t>предметных</w:t>
      </w:r>
      <w:r w:rsidRPr="00232492">
        <w:rPr>
          <w:spacing w:val="16"/>
        </w:rPr>
        <w:t xml:space="preserve"> </w:t>
      </w:r>
      <w:r w:rsidRPr="00232492">
        <w:t>результатов</w:t>
      </w:r>
    </w:p>
    <w:p w:rsidR="00E21A57" w:rsidRPr="00232492" w:rsidRDefault="00E21A57">
      <w:pPr>
        <w:rPr>
          <w:sz w:val="24"/>
          <w:szCs w:val="24"/>
        </w:rPr>
        <w:sectPr w:rsidR="00E21A57" w:rsidRPr="00232492">
          <w:pgSz w:w="11910" w:h="16840"/>
          <w:pgMar w:top="1340" w:right="780" w:bottom="1200" w:left="820" w:header="0" w:footer="930" w:gutter="0"/>
          <w:cols w:space="720"/>
        </w:sectPr>
      </w:pPr>
    </w:p>
    <w:p w:rsidR="00E21A57" w:rsidRPr="00232492" w:rsidRDefault="000D5990">
      <w:pPr>
        <w:spacing w:before="78"/>
        <w:ind w:left="260"/>
        <w:rPr>
          <w:b/>
          <w:sz w:val="24"/>
          <w:szCs w:val="24"/>
        </w:rPr>
      </w:pPr>
      <w:r w:rsidRPr="00232492">
        <w:rPr>
          <w:b/>
          <w:sz w:val="24"/>
          <w:szCs w:val="24"/>
        </w:rPr>
        <w:lastRenderedPageBreak/>
        <w:t>по</w:t>
      </w:r>
      <w:r w:rsidRPr="00232492">
        <w:rPr>
          <w:b/>
          <w:spacing w:val="-3"/>
          <w:sz w:val="24"/>
          <w:szCs w:val="24"/>
        </w:rPr>
        <w:t xml:space="preserve"> </w:t>
      </w:r>
      <w:r w:rsidRPr="00232492">
        <w:rPr>
          <w:b/>
          <w:sz w:val="24"/>
          <w:szCs w:val="24"/>
        </w:rPr>
        <w:t>предметной</w:t>
      </w:r>
      <w:r w:rsidRPr="00232492">
        <w:rPr>
          <w:b/>
          <w:spacing w:val="-2"/>
          <w:sz w:val="24"/>
          <w:szCs w:val="24"/>
        </w:rPr>
        <w:t xml:space="preserve"> </w:t>
      </w:r>
      <w:r w:rsidRPr="00232492">
        <w:rPr>
          <w:b/>
          <w:sz w:val="24"/>
          <w:szCs w:val="24"/>
        </w:rPr>
        <w:t>области</w:t>
      </w:r>
      <w:r w:rsidRPr="00232492">
        <w:rPr>
          <w:b/>
          <w:spacing w:val="-2"/>
          <w:sz w:val="24"/>
          <w:szCs w:val="24"/>
        </w:rPr>
        <w:t xml:space="preserve"> </w:t>
      </w:r>
      <w:r w:rsidRPr="00232492">
        <w:rPr>
          <w:b/>
          <w:sz w:val="24"/>
          <w:szCs w:val="24"/>
        </w:rPr>
        <w:t>«Язык</w:t>
      </w:r>
      <w:r w:rsidRPr="00232492">
        <w:rPr>
          <w:b/>
          <w:spacing w:val="-2"/>
          <w:sz w:val="24"/>
          <w:szCs w:val="24"/>
        </w:rPr>
        <w:t xml:space="preserve"> </w:t>
      </w:r>
      <w:r w:rsidRPr="00232492">
        <w:rPr>
          <w:b/>
          <w:sz w:val="24"/>
          <w:szCs w:val="24"/>
        </w:rPr>
        <w:t>и</w:t>
      </w:r>
      <w:r w:rsidRPr="00232492">
        <w:rPr>
          <w:b/>
          <w:spacing w:val="-1"/>
          <w:sz w:val="24"/>
          <w:szCs w:val="24"/>
        </w:rPr>
        <w:t xml:space="preserve"> </w:t>
      </w:r>
      <w:r w:rsidRPr="00232492">
        <w:rPr>
          <w:b/>
          <w:sz w:val="24"/>
          <w:szCs w:val="24"/>
        </w:rPr>
        <w:t>речевая</w:t>
      </w:r>
      <w:r w:rsidRPr="00232492">
        <w:rPr>
          <w:b/>
          <w:spacing w:val="-2"/>
          <w:sz w:val="24"/>
          <w:szCs w:val="24"/>
        </w:rPr>
        <w:t xml:space="preserve"> </w:t>
      </w:r>
      <w:r w:rsidRPr="00232492">
        <w:rPr>
          <w:b/>
          <w:sz w:val="24"/>
          <w:szCs w:val="24"/>
        </w:rPr>
        <w:t>практика»</w:t>
      </w:r>
      <w:r w:rsidRPr="00232492">
        <w:rPr>
          <w:b/>
          <w:spacing w:val="-2"/>
          <w:sz w:val="24"/>
          <w:szCs w:val="24"/>
        </w:rPr>
        <w:t xml:space="preserve"> </w:t>
      </w:r>
      <w:r w:rsidRPr="00232492">
        <w:rPr>
          <w:b/>
          <w:sz w:val="24"/>
          <w:szCs w:val="24"/>
        </w:rPr>
        <w:t>на</w:t>
      </w:r>
      <w:r w:rsidRPr="00232492">
        <w:rPr>
          <w:b/>
          <w:spacing w:val="-5"/>
          <w:sz w:val="24"/>
          <w:szCs w:val="24"/>
        </w:rPr>
        <w:t xml:space="preserve"> </w:t>
      </w:r>
      <w:r w:rsidRPr="00232492">
        <w:rPr>
          <w:b/>
          <w:sz w:val="24"/>
          <w:szCs w:val="24"/>
        </w:rPr>
        <w:t>конец</w:t>
      </w:r>
      <w:r w:rsidRPr="00232492">
        <w:rPr>
          <w:b/>
          <w:spacing w:val="-2"/>
          <w:sz w:val="24"/>
          <w:szCs w:val="24"/>
        </w:rPr>
        <w:t xml:space="preserve"> </w:t>
      </w:r>
      <w:r w:rsidRPr="00232492">
        <w:rPr>
          <w:b/>
          <w:sz w:val="24"/>
          <w:szCs w:val="24"/>
        </w:rPr>
        <w:t>обучения</w:t>
      </w:r>
      <w:r w:rsidRPr="00232492">
        <w:rPr>
          <w:b/>
          <w:spacing w:val="-2"/>
          <w:sz w:val="24"/>
          <w:szCs w:val="24"/>
        </w:rPr>
        <w:t xml:space="preserve"> </w:t>
      </w:r>
      <w:r w:rsidRPr="00232492">
        <w:rPr>
          <w:b/>
          <w:sz w:val="24"/>
          <w:szCs w:val="24"/>
        </w:rPr>
        <w:t>(XII</w:t>
      </w:r>
      <w:r w:rsidRPr="00232492">
        <w:rPr>
          <w:b/>
          <w:spacing w:val="-3"/>
          <w:sz w:val="24"/>
          <w:szCs w:val="24"/>
        </w:rPr>
        <w:t xml:space="preserve"> </w:t>
      </w:r>
      <w:r w:rsidRPr="00232492">
        <w:rPr>
          <w:b/>
          <w:sz w:val="24"/>
          <w:szCs w:val="24"/>
        </w:rPr>
        <w:t>класс).</w:t>
      </w:r>
    </w:p>
    <w:p w:rsidR="00E21A57" w:rsidRPr="00232492" w:rsidRDefault="000D5990">
      <w:pPr>
        <w:pStyle w:val="1"/>
        <w:ind w:left="800"/>
        <w:jc w:val="left"/>
      </w:pPr>
      <w:r w:rsidRPr="00232492">
        <w:t>Минимальный</w:t>
      </w:r>
      <w:r w:rsidRPr="00232492">
        <w:rPr>
          <w:spacing w:val="-4"/>
        </w:rPr>
        <w:t xml:space="preserve"> </w:t>
      </w:r>
      <w:r w:rsidRPr="00232492">
        <w:t>уровень:</w:t>
      </w:r>
    </w:p>
    <w:p w:rsidR="00E21A57" w:rsidRPr="00232492" w:rsidRDefault="000D5990">
      <w:pPr>
        <w:pStyle w:val="a3"/>
        <w:spacing w:line="274" w:lineRule="exact"/>
        <w:ind w:left="800" w:firstLine="0"/>
        <w:jc w:val="left"/>
      </w:pPr>
      <w:r w:rsidRPr="00232492">
        <w:t>представление</w:t>
      </w:r>
      <w:r w:rsidRPr="00232492">
        <w:rPr>
          <w:spacing w:val="-3"/>
        </w:rPr>
        <w:t xml:space="preserve"> </w:t>
      </w:r>
      <w:r w:rsidRPr="00232492">
        <w:t>о</w:t>
      </w:r>
      <w:r w:rsidRPr="00232492">
        <w:rPr>
          <w:spacing w:val="-2"/>
        </w:rPr>
        <w:t xml:space="preserve"> </w:t>
      </w:r>
      <w:r w:rsidRPr="00232492">
        <w:t>языке</w:t>
      </w:r>
      <w:r w:rsidRPr="00232492">
        <w:rPr>
          <w:spacing w:val="-1"/>
        </w:rPr>
        <w:t xml:space="preserve"> </w:t>
      </w:r>
      <w:r w:rsidRPr="00232492">
        <w:t>как</w:t>
      </w:r>
      <w:r w:rsidRPr="00232492">
        <w:rPr>
          <w:spacing w:val="-2"/>
        </w:rPr>
        <w:t xml:space="preserve"> </w:t>
      </w:r>
      <w:r w:rsidRPr="00232492">
        <w:t>основном</w:t>
      </w:r>
      <w:r w:rsidRPr="00232492">
        <w:rPr>
          <w:spacing w:val="-2"/>
        </w:rPr>
        <w:t xml:space="preserve"> </w:t>
      </w:r>
      <w:r w:rsidRPr="00232492">
        <w:t>средстве</w:t>
      </w:r>
      <w:r w:rsidRPr="00232492">
        <w:rPr>
          <w:spacing w:val="-1"/>
        </w:rPr>
        <w:t xml:space="preserve"> </w:t>
      </w:r>
      <w:r w:rsidRPr="00232492">
        <w:t>человеческого</w:t>
      </w:r>
      <w:r w:rsidRPr="00232492">
        <w:rPr>
          <w:spacing w:val="-1"/>
        </w:rPr>
        <w:t xml:space="preserve"> </w:t>
      </w:r>
      <w:r w:rsidRPr="00232492">
        <w:t>общения;</w:t>
      </w:r>
    </w:p>
    <w:p w:rsidR="00E21A57" w:rsidRPr="00232492" w:rsidRDefault="000D5990">
      <w:pPr>
        <w:pStyle w:val="a3"/>
        <w:ind w:firstLine="540"/>
        <w:jc w:val="left"/>
      </w:pPr>
      <w:r w:rsidRPr="00232492">
        <w:t>образование</w:t>
      </w:r>
      <w:r w:rsidRPr="00232492">
        <w:rPr>
          <w:spacing w:val="18"/>
        </w:rPr>
        <w:t xml:space="preserve"> </w:t>
      </w:r>
      <w:r w:rsidRPr="00232492">
        <w:t>слов</w:t>
      </w:r>
      <w:r w:rsidRPr="00232492">
        <w:rPr>
          <w:spacing w:val="19"/>
        </w:rPr>
        <w:t xml:space="preserve"> </w:t>
      </w:r>
      <w:r w:rsidRPr="00232492">
        <w:t>с</w:t>
      </w:r>
      <w:r w:rsidRPr="00232492">
        <w:rPr>
          <w:spacing w:val="18"/>
        </w:rPr>
        <w:t xml:space="preserve"> </w:t>
      </w:r>
      <w:r w:rsidRPr="00232492">
        <w:t>новым</w:t>
      </w:r>
      <w:r w:rsidRPr="00232492">
        <w:rPr>
          <w:spacing w:val="18"/>
        </w:rPr>
        <w:t xml:space="preserve"> </w:t>
      </w:r>
      <w:r w:rsidRPr="00232492">
        <w:t>значением</w:t>
      </w:r>
      <w:r w:rsidRPr="00232492">
        <w:rPr>
          <w:spacing w:val="19"/>
        </w:rPr>
        <w:t xml:space="preserve"> </w:t>
      </w:r>
      <w:r w:rsidRPr="00232492">
        <w:t>с</w:t>
      </w:r>
      <w:r w:rsidRPr="00232492">
        <w:rPr>
          <w:spacing w:val="18"/>
        </w:rPr>
        <w:t xml:space="preserve"> </w:t>
      </w:r>
      <w:r w:rsidRPr="00232492">
        <w:t>опорой</w:t>
      </w:r>
      <w:r w:rsidRPr="00232492">
        <w:rPr>
          <w:spacing w:val="20"/>
        </w:rPr>
        <w:t xml:space="preserve"> </w:t>
      </w:r>
      <w:r w:rsidRPr="00232492">
        <w:t>на</w:t>
      </w:r>
      <w:r w:rsidRPr="00232492">
        <w:rPr>
          <w:spacing w:val="18"/>
        </w:rPr>
        <w:t xml:space="preserve"> </w:t>
      </w:r>
      <w:r w:rsidRPr="00232492">
        <w:t>образец</w:t>
      </w:r>
      <w:r w:rsidRPr="00232492">
        <w:rPr>
          <w:spacing w:val="18"/>
        </w:rPr>
        <w:t xml:space="preserve"> </w:t>
      </w:r>
      <w:r w:rsidRPr="00232492">
        <w:t>и</w:t>
      </w:r>
      <w:r w:rsidRPr="00232492">
        <w:rPr>
          <w:spacing w:val="21"/>
        </w:rPr>
        <w:t xml:space="preserve"> </w:t>
      </w:r>
      <w:r w:rsidRPr="00232492">
        <w:t>включение</w:t>
      </w:r>
      <w:r w:rsidRPr="00232492">
        <w:rPr>
          <w:spacing w:val="18"/>
        </w:rPr>
        <w:t xml:space="preserve"> </w:t>
      </w:r>
      <w:r w:rsidRPr="00232492">
        <w:t>их</w:t>
      </w:r>
      <w:r w:rsidRPr="00232492">
        <w:rPr>
          <w:spacing w:val="19"/>
        </w:rPr>
        <w:t xml:space="preserve"> </w:t>
      </w:r>
      <w:r w:rsidRPr="00232492">
        <w:t>в</w:t>
      </w:r>
      <w:r w:rsidRPr="00232492">
        <w:rPr>
          <w:spacing w:val="18"/>
        </w:rPr>
        <w:t xml:space="preserve"> </w:t>
      </w:r>
      <w:r w:rsidRPr="00232492">
        <w:t>различные</w:t>
      </w:r>
      <w:r w:rsidRPr="00232492">
        <w:rPr>
          <w:spacing w:val="-57"/>
        </w:rPr>
        <w:t xml:space="preserve"> </w:t>
      </w:r>
      <w:r w:rsidRPr="00232492">
        <w:t>контексты</w:t>
      </w:r>
      <w:r w:rsidRPr="00232492">
        <w:rPr>
          <w:spacing w:val="-1"/>
        </w:rPr>
        <w:t xml:space="preserve"> </w:t>
      </w:r>
      <w:r w:rsidRPr="00232492">
        <w:t>для решения</w:t>
      </w:r>
      <w:r w:rsidRPr="00232492">
        <w:rPr>
          <w:spacing w:val="-3"/>
        </w:rPr>
        <w:t xml:space="preserve"> </w:t>
      </w:r>
      <w:r w:rsidRPr="00232492">
        <w:t>коммуникативно-речевых</w:t>
      </w:r>
      <w:r w:rsidRPr="00232492">
        <w:rPr>
          <w:spacing w:val="2"/>
        </w:rPr>
        <w:t xml:space="preserve"> </w:t>
      </w:r>
      <w:r w:rsidRPr="00232492">
        <w:t>задач;</w:t>
      </w:r>
    </w:p>
    <w:p w:rsidR="00E21A57" w:rsidRPr="00232492" w:rsidRDefault="000D5990">
      <w:pPr>
        <w:pStyle w:val="a3"/>
        <w:spacing w:before="1"/>
        <w:ind w:right="305" w:firstLine="540"/>
        <w:jc w:val="left"/>
      </w:pPr>
      <w:r w:rsidRPr="00232492">
        <w:t>использование</w:t>
      </w:r>
      <w:r w:rsidRPr="00232492">
        <w:rPr>
          <w:spacing w:val="28"/>
        </w:rPr>
        <w:t xml:space="preserve"> </w:t>
      </w:r>
      <w:r w:rsidRPr="00232492">
        <w:t>однокоренных</w:t>
      </w:r>
      <w:r w:rsidRPr="00232492">
        <w:rPr>
          <w:spacing w:val="28"/>
        </w:rPr>
        <w:t xml:space="preserve"> </w:t>
      </w:r>
      <w:r w:rsidRPr="00232492">
        <w:t>слов</w:t>
      </w:r>
      <w:r w:rsidRPr="00232492">
        <w:rPr>
          <w:spacing w:val="28"/>
        </w:rPr>
        <w:t xml:space="preserve"> </w:t>
      </w:r>
      <w:r w:rsidRPr="00232492">
        <w:t>для</w:t>
      </w:r>
      <w:r w:rsidRPr="00232492">
        <w:rPr>
          <w:spacing w:val="29"/>
        </w:rPr>
        <w:t xml:space="preserve"> </w:t>
      </w:r>
      <w:r w:rsidRPr="00232492">
        <w:t>более</w:t>
      </w:r>
      <w:r w:rsidRPr="00232492">
        <w:rPr>
          <w:spacing w:val="28"/>
        </w:rPr>
        <w:t xml:space="preserve"> </w:t>
      </w:r>
      <w:r w:rsidRPr="00232492">
        <w:t>точной</w:t>
      </w:r>
      <w:r w:rsidRPr="00232492">
        <w:rPr>
          <w:spacing w:val="29"/>
        </w:rPr>
        <w:t xml:space="preserve"> </w:t>
      </w:r>
      <w:r w:rsidRPr="00232492">
        <w:t>передачи</w:t>
      </w:r>
      <w:r w:rsidRPr="00232492">
        <w:rPr>
          <w:spacing w:val="27"/>
        </w:rPr>
        <w:t xml:space="preserve"> </w:t>
      </w:r>
      <w:r w:rsidRPr="00232492">
        <w:t>мысли</w:t>
      </w:r>
      <w:r w:rsidRPr="00232492">
        <w:rPr>
          <w:spacing w:val="30"/>
        </w:rPr>
        <w:t xml:space="preserve"> </w:t>
      </w:r>
      <w:r w:rsidRPr="00232492">
        <w:t>в</w:t>
      </w:r>
      <w:r w:rsidRPr="00232492">
        <w:rPr>
          <w:spacing w:val="30"/>
        </w:rPr>
        <w:t xml:space="preserve"> </w:t>
      </w:r>
      <w:r w:rsidRPr="00232492">
        <w:t>устных</w:t>
      </w:r>
      <w:r w:rsidRPr="00232492">
        <w:rPr>
          <w:spacing w:val="30"/>
        </w:rPr>
        <w:t xml:space="preserve"> </w:t>
      </w:r>
      <w:r w:rsidRPr="00232492">
        <w:t>и</w:t>
      </w:r>
      <w:r w:rsidRPr="00232492">
        <w:rPr>
          <w:spacing w:val="-57"/>
        </w:rPr>
        <w:t xml:space="preserve"> </w:t>
      </w:r>
      <w:r w:rsidRPr="00232492">
        <w:t>письменных</w:t>
      </w:r>
      <w:r w:rsidRPr="00232492">
        <w:rPr>
          <w:spacing w:val="1"/>
        </w:rPr>
        <w:t xml:space="preserve"> </w:t>
      </w:r>
      <w:r w:rsidRPr="00232492">
        <w:t>текстах;</w:t>
      </w:r>
    </w:p>
    <w:p w:rsidR="00E21A57" w:rsidRPr="00232492" w:rsidRDefault="000D5990">
      <w:pPr>
        <w:pStyle w:val="a3"/>
        <w:ind w:right="297" w:firstLine="540"/>
        <w:jc w:val="left"/>
      </w:pPr>
      <w:r w:rsidRPr="00232492">
        <w:t>использование изученных грамматических категорий при передаче чужих и собственных</w:t>
      </w:r>
      <w:r w:rsidRPr="00232492">
        <w:rPr>
          <w:spacing w:val="-57"/>
        </w:rPr>
        <w:t xml:space="preserve"> </w:t>
      </w:r>
      <w:r w:rsidRPr="00232492">
        <w:t>мыслей;</w:t>
      </w:r>
    </w:p>
    <w:p w:rsidR="00E21A57" w:rsidRPr="00232492" w:rsidRDefault="000D5990">
      <w:pPr>
        <w:pStyle w:val="a3"/>
        <w:ind w:right="305" w:firstLine="540"/>
        <w:jc w:val="left"/>
      </w:pPr>
      <w:r w:rsidRPr="00232492">
        <w:t>использование</w:t>
      </w:r>
      <w:r w:rsidRPr="00232492">
        <w:rPr>
          <w:spacing w:val="15"/>
        </w:rPr>
        <w:t xml:space="preserve"> </w:t>
      </w:r>
      <w:r w:rsidRPr="00232492">
        <w:t>на</w:t>
      </w:r>
      <w:r w:rsidRPr="00232492">
        <w:rPr>
          <w:spacing w:val="15"/>
        </w:rPr>
        <w:t xml:space="preserve"> </w:t>
      </w:r>
      <w:r w:rsidRPr="00232492">
        <w:t>письме</w:t>
      </w:r>
      <w:r w:rsidRPr="00232492">
        <w:rPr>
          <w:spacing w:val="15"/>
        </w:rPr>
        <w:t xml:space="preserve"> </w:t>
      </w:r>
      <w:r w:rsidRPr="00232492">
        <w:t>орфографических</w:t>
      </w:r>
      <w:r w:rsidRPr="00232492">
        <w:rPr>
          <w:spacing w:val="16"/>
        </w:rPr>
        <w:t xml:space="preserve"> </w:t>
      </w:r>
      <w:r w:rsidRPr="00232492">
        <w:t>правил</w:t>
      </w:r>
      <w:r w:rsidRPr="00232492">
        <w:rPr>
          <w:spacing w:val="16"/>
        </w:rPr>
        <w:t xml:space="preserve"> </w:t>
      </w:r>
      <w:r w:rsidRPr="00232492">
        <w:t>после</w:t>
      </w:r>
      <w:r w:rsidRPr="00232492">
        <w:rPr>
          <w:spacing w:val="15"/>
        </w:rPr>
        <w:t xml:space="preserve"> </w:t>
      </w:r>
      <w:r w:rsidRPr="00232492">
        <w:t>предварительного</w:t>
      </w:r>
      <w:r w:rsidRPr="00232492">
        <w:rPr>
          <w:spacing w:val="16"/>
        </w:rPr>
        <w:t xml:space="preserve"> </w:t>
      </w:r>
      <w:r w:rsidRPr="00232492">
        <w:t>разбора</w:t>
      </w:r>
      <w:r w:rsidRPr="00232492">
        <w:rPr>
          <w:spacing w:val="-57"/>
        </w:rPr>
        <w:t xml:space="preserve"> </w:t>
      </w:r>
      <w:r w:rsidRPr="00232492">
        <w:t>текста</w:t>
      </w:r>
      <w:r w:rsidRPr="00232492">
        <w:rPr>
          <w:spacing w:val="-1"/>
        </w:rPr>
        <w:t xml:space="preserve"> </w:t>
      </w:r>
      <w:r w:rsidRPr="00232492">
        <w:t>на</w:t>
      </w:r>
      <w:r w:rsidRPr="00232492">
        <w:rPr>
          <w:spacing w:val="-1"/>
        </w:rPr>
        <w:t xml:space="preserve"> </w:t>
      </w:r>
      <w:r w:rsidRPr="00232492">
        <w:t>основе</w:t>
      </w:r>
      <w:r w:rsidRPr="00232492">
        <w:rPr>
          <w:spacing w:val="-3"/>
        </w:rPr>
        <w:t xml:space="preserve"> </w:t>
      </w:r>
      <w:r w:rsidRPr="00232492">
        <w:t>готового</w:t>
      </w:r>
      <w:r w:rsidRPr="00232492">
        <w:rPr>
          <w:spacing w:val="-1"/>
        </w:rPr>
        <w:t xml:space="preserve"> </w:t>
      </w:r>
      <w:r w:rsidRPr="00232492">
        <w:t>или</w:t>
      </w:r>
      <w:r w:rsidRPr="00232492">
        <w:rPr>
          <w:spacing w:val="1"/>
        </w:rPr>
        <w:t xml:space="preserve"> </w:t>
      </w:r>
      <w:r w:rsidRPr="00232492">
        <w:t>коллективного</w:t>
      </w:r>
      <w:r w:rsidRPr="00232492">
        <w:rPr>
          <w:spacing w:val="-1"/>
        </w:rPr>
        <w:t xml:space="preserve"> </w:t>
      </w:r>
      <w:r w:rsidRPr="00232492">
        <w:t>составленного алгоритма;</w:t>
      </w:r>
    </w:p>
    <w:p w:rsidR="00E21A57" w:rsidRPr="00232492" w:rsidRDefault="000D5990">
      <w:pPr>
        <w:pStyle w:val="a3"/>
        <w:ind w:right="305" w:firstLine="540"/>
        <w:jc w:val="left"/>
      </w:pPr>
      <w:r w:rsidRPr="00232492">
        <w:t>нахождение</w:t>
      </w:r>
      <w:r w:rsidRPr="00232492">
        <w:rPr>
          <w:spacing w:val="28"/>
        </w:rPr>
        <w:t xml:space="preserve"> </w:t>
      </w:r>
      <w:r w:rsidRPr="00232492">
        <w:t>в</w:t>
      </w:r>
      <w:r w:rsidRPr="00232492">
        <w:rPr>
          <w:spacing w:val="28"/>
        </w:rPr>
        <w:t xml:space="preserve"> </w:t>
      </w:r>
      <w:r w:rsidRPr="00232492">
        <w:t>тексте</w:t>
      </w:r>
      <w:r w:rsidRPr="00232492">
        <w:rPr>
          <w:spacing w:val="31"/>
        </w:rPr>
        <w:t xml:space="preserve"> </w:t>
      </w:r>
      <w:r w:rsidRPr="00232492">
        <w:t>и</w:t>
      </w:r>
      <w:r w:rsidRPr="00232492">
        <w:rPr>
          <w:spacing w:val="29"/>
        </w:rPr>
        <w:t xml:space="preserve"> </w:t>
      </w:r>
      <w:r w:rsidRPr="00232492">
        <w:t>составление</w:t>
      </w:r>
      <w:r w:rsidRPr="00232492">
        <w:rPr>
          <w:spacing w:val="28"/>
        </w:rPr>
        <w:t xml:space="preserve"> </w:t>
      </w:r>
      <w:r w:rsidRPr="00232492">
        <w:t>предложений</w:t>
      </w:r>
      <w:r w:rsidRPr="00232492">
        <w:rPr>
          <w:spacing w:val="30"/>
        </w:rPr>
        <w:t xml:space="preserve"> </w:t>
      </w:r>
      <w:r w:rsidRPr="00232492">
        <w:t>с</w:t>
      </w:r>
      <w:r w:rsidRPr="00232492">
        <w:rPr>
          <w:spacing w:val="28"/>
        </w:rPr>
        <w:t xml:space="preserve"> </w:t>
      </w:r>
      <w:r w:rsidRPr="00232492">
        <w:t>различным</w:t>
      </w:r>
      <w:r w:rsidRPr="00232492">
        <w:rPr>
          <w:spacing w:val="27"/>
        </w:rPr>
        <w:t xml:space="preserve"> </w:t>
      </w:r>
      <w:r w:rsidRPr="00232492">
        <w:t>целевым</w:t>
      </w:r>
      <w:r w:rsidRPr="00232492">
        <w:rPr>
          <w:spacing w:val="29"/>
        </w:rPr>
        <w:t xml:space="preserve"> </w:t>
      </w:r>
      <w:r w:rsidRPr="00232492">
        <w:t>назначением</w:t>
      </w:r>
      <w:r w:rsidRPr="00232492">
        <w:rPr>
          <w:spacing w:val="30"/>
        </w:rPr>
        <w:t xml:space="preserve"> </w:t>
      </w:r>
      <w:r w:rsidRPr="00232492">
        <w:t>с</w:t>
      </w:r>
      <w:r w:rsidRPr="00232492">
        <w:rPr>
          <w:spacing w:val="-57"/>
        </w:rPr>
        <w:t xml:space="preserve"> </w:t>
      </w:r>
      <w:r w:rsidRPr="00232492">
        <w:t>опорой</w:t>
      </w:r>
      <w:r w:rsidRPr="00232492">
        <w:rPr>
          <w:spacing w:val="-1"/>
        </w:rPr>
        <w:t xml:space="preserve"> </w:t>
      </w:r>
      <w:r w:rsidRPr="00232492">
        <w:t>на</w:t>
      </w:r>
      <w:r w:rsidRPr="00232492">
        <w:rPr>
          <w:spacing w:val="-4"/>
        </w:rPr>
        <w:t xml:space="preserve"> </w:t>
      </w:r>
      <w:r w:rsidRPr="00232492">
        <w:t>представленный образец;</w:t>
      </w:r>
    </w:p>
    <w:p w:rsidR="00E21A57" w:rsidRPr="00232492" w:rsidRDefault="000D5990">
      <w:pPr>
        <w:pStyle w:val="a3"/>
        <w:ind w:left="800" w:firstLine="0"/>
        <w:jc w:val="left"/>
      </w:pPr>
      <w:r w:rsidRPr="00232492">
        <w:t>первоначальные представления о стилях речи (разговорном, деловом, художественном);</w:t>
      </w:r>
      <w:r w:rsidRPr="00232492">
        <w:rPr>
          <w:spacing w:val="1"/>
        </w:rPr>
        <w:t xml:space="preserve"> </w:t>
      </w:r>
      <w:r w:rsidRPr="00232492">
        <w:t>участие</w:t>
      </w:r>
      <w:r w:rsidRPr="00232492">
        <w:rPr>
          <w:spacing w:val="48"/>
        </w:rPr>
        <w:t xml:space="preserve"> </w:t>
      </w:r>
      <w:r w:rsidRPr="00232492">
        <w:t>в</w:t>
      </w:r>
      <w:r w:rsidRPr="00232492">
        <w:rPr>
          <w:spacing w:val="49"/>
        </w:rPr>
        <w:t xml:space="preserve"> </w:t>
      </w:r>
      <w:r w:rsidRPr="00232492">
        <w:t>обсуждении</w:t>
      </w:r>
      <w:r w:rsidRPr="00232492">
        <w:rPr>
          <w:spacing w:val="48"/>
        </w:rPr>
        <w:t xml:space="preserve"> </w:t>
      </w:r>
      <w:r w:rsidRPr="00232492">
        <w:t>и</w:t>
      </w:r>
      <w:r w:rsidRPr="00232492">
        <w:rPr>
          <w:spacing w:val="51"/>
        </w:rPr>
        <w:t xml:space="preserve"> </w:t>
      </w:r>
      <w:r w:rsidRPr="00232492">
        <w:t>отбор</w:t>
      </w:r>
      <w:r w:rsidRPr="00232492">
        <w:rPr>
          <w:spacing w:val="49"/>
        </w:rPr>
        <w:t xml:space="preserve"> </w:t>
      </w:r>
      <w:r w:rsidRPr="00232492">
        <w:t>фактического</w:t>
      </w:r>
      <w:r w:rsidRPr="00232492">
        <w:rPr>
          <w:spacing w:val="47"/>
        </w:rPr>
        <w:t xml:space="preserve"> </w:t>
      </w:r>
      <w:r w:rsidRPr="00232492">
        <w:t>материала</w:t>
      </w:r>
      <w:r w:rsidRPr="00232492">
        <w:rPr>
          <w:spacing w:val="49"/>
        </w:rPr>
        <w:t xml:space="preserve"> </w:t>
      </w:r>
      <w:r w:rsidRPr="00232492">
        <w:t>(с</w:t>
      </w:r>
      <w:r w:rsidRPr="00232492">
        <w:rPr>
          <w:spacing w:val="47"/>
        </w:rPr>
        <w:t xml:space="preserve"> </w:t>
      </w:r>
      <w:r w:rsidRPr="00232492">
        <w:t>помощью</w:t>
      </w:r>
      <w:r w:rsidRPr="00232492">
        <w:rPr>
          <w:spacing w:val="50"/>
        </w:rPr>
        <w:t xml:space="preserve"> </w:t>
      </w:r>
      <w:r w:rsidRPr="00232492">
        <w:t>педагогического</w:t>
      </w:r>
    </w:p>
    <w:p w:rsidR="00E21A57" w:rsidRPr="00232492" w:rsidRDefault="000D5990">
      <w:pPr>
        <w:pStyle w:val="a3"/>
        <w:ind w:right="305" w:firstLine="0"/>
        <w:jc w:val="left"/>
      </w:pPr>
      <w:r w:rsidRPr="00232492">
        <w:t>работника),</w:t>
      </w:r>
      <w:r w:rsidRPr="00232492">
        <w:rPr>
          <w:spacing w:val="22"/>
        </w:rPr>
        <w:t xml:space="preserve"> </w:t>
      </w:r>
      <w:r w:rsidRPr="00232492">
        <w:t>необходимого</w:t>
      </w:r>
      <w:r w:rsidRPr="00232492">
        <w:rPr>
          <w:spacing w:val="25"/>
        </w:rPr>
        <w:t xml:space="preserve"> </w:t>
      </w:r>
      <w:r w:rsidRPr="00232492">
        <w:t>для</w:t>
      </w:r>
      <w:r w:rsidRPr="00232492">
        <w:rPr>
          <w:spacing w:val="25"/>
        </w:rPr>
        <w:t xml:space="preserve"> </w:t>
      </w:r>
      <w:r w:rsidRPr="00232492">
        <w:t>раскрытия</w:t>
      </w:r>
      <w:r w:rsidRPr="00232492">
        <w:rPr>
          <w:spacing w:val="22"/>
        </w:rPr>
        <w:t xml:space="preserve"> </w:t>
      </w:r>
      <w:r w:rsidRPr="00232492">
        <w:t>темы</w:t>
      </w:r>
      <w:r w:rsidRPr="00232492">
        <w:rPr>
          <w:spacing w:val="24"/>
        </w:rPr>
        <w:t xml:space="preserve"> </w:t>
      </w:r>
      <w:r w:rsidRPr="00232492">
        <w:t>и</w:t>
      </w:r>
      <w:r w:rsidRPr="00232492">
        <w:rPr>
          <w:spacing w:val="26"/>
        </w:rPr>
        <w:t xml:space="preserve"> </w:t>
      </w:r>
      <w:r w:rsidRPr="00232492">
        <w:t>основной</w:t>
      </w:r>
      <w:r w:rsidRPr="00232492">
        <w:rPr>
          <w:spacing w:val="23"/>
        </w:rPr>
        <w:t xml:space="preserve"> </w:t>
      </w:r>
      <w:r w:rsidRPr="00232492">
        <w:t>мысли</w:t>
      </w:r>
      <w:r w:rsidRPr="00232492">
        <w:rPr>
          <w:spacing w:val="26"/>
        </w:rPr>
        <w:t xml:space="preserve"> </w:t>
      </w:r>
      <w:r w:rsidRPr="00232492">
        <w:t>текста</w:t>
      </w:r>
      <w:r w:rsidRPr="00232492">
        <w:rPr>
          <w:spacing w:val="24"/>
        </w:rPr>
        <w:t xml:space="preserve"> </w:t>
      </w:r>
      <w:r w:rsidRPr="00232492">
        <w:t>при</w:t>
      </w:r>
      <w:r w:rsidRPr="00232492">
        <w:rPr>
          <w:spacing w:val="26"/>
        </w:rPr>
        <w:t xml:space="preserve"> </w:t>
      </w:r>
      <w:r w:rsidRPr="00232492">
        <w:t>решении</w:t>
      </w:r>
      <w:r w:rsidRPr="00232492">
        <w:rPr>
          <w:spacing w:val="-57"/>
        </w:rPr>
        <w:t xml:space="preserve"> </w:t>
      </w:r>
      <w:r w:rsidRPr="00232492">
        <w:t>коммуникативных</w:t>
      </w:r>
      <w:r w:rsidRPr="00232492">
        <w:rPr>
          <w:spacing w:val="1"/>
        </w:rPr>
        <w:t xml:space="preserve"> </w:t>
      </w:r>
      <w:r w:rsidRPr="00232492">
        <w:t>задач;</w:t>
      </w:r>
    </w:p>
    <w:p w:rsidR="00E21A57" w:rsidRPr="00232492" w:rsidRDefault="000D5990">
      <w:pPr>
        <w:pStyle w:val="a3"/>
        <w:tabs>
          <w:tab w:val="left" w:pos="1886"/>
          <w:tab w:val="left" w:pos="3366"/>
          <w:tab w:val="left" w:pos="3956"/>
          <w:tab w:val="left" w:pos="5040"/>
          <w:tab w:val="left" w:pos="6505"/>
          <w:tab w:val="left" w:pos="8885"/>
          <w:tab w:val="left" w:pos="9871"/>
        </w:tabs>
        <w:ind w:left="800" w:right="304" w:firstLine="0"/>
        <w:jc w:val="left"/>
      </w:pPr>
      <w:r w:rsidRPr="00232492">
        <w:t>выбор одного заголовка из нескольких предложенных, соответствующих теме текста;</w:t>
      </w:r>
      <w:r w:rsidRPr="00232492">
        <w:rPr>
          <w:spacing w:val="1"/>
        </w:rPr>
        <w:t xml:space="preserve"> </w:t>
      </w:r>
      <w:r w:rsidRPr="00232492">
        <w:t>оформление изученных видов деловых бумаг с опорой на представленный образец;</w:t>
      </w:r>
      <w:r w:rsidRPr="00232492">
        <w:rPr>
          <w:spacing w:val="1"/>
        </w:rPr>
        <w:t xml:space="preserve"> </w:t>
      </w:r>
      <w:r w:rsidRPr="00232492">
        <w:t>письмо</w:t>
      </w:r>
      <w:r w:rsidRPr="00232492">
        <w:tab/>
        <w:t>небольших</w:t>
      </w:r>
      <w:r w:rsidRPr="00232492">
        <w:tab/>
        <w:t>по</w:t>
      </w:r>
      <w:r w:rsidRPr="00232492">
        <w:tab/>
        <w:t>объему</w:t>
      </w:r>
      <w:r w:rsidRPr="00232492">
        <w:tab/>
        <w:t>изложений</w:t>
      </w:r>
      <w:r w:rsidRPr="00232492">
        <w:tab/>
        <w:t>повествовательного</w:t>
      </w:r>
      <w:r w:rsidRPr="00232492">
        <w:tab/>
        <w:t>текста</w:t>
      </w:r>
      <w:r w:rsidRPr="00232492">
        <w:tab/>
      </w:r>
      <w:r w:rsidRPr="00232492">
        <w:rPr>
          <w:spacing w:val="-2"/>
        </w:rPr>
        <w:t>и</w:t>
      </w:r>
    </w:p>
    <w:p w:rsidR="00E21A57" w:rsidRPr="00232492" w:rsidRDefault="000D5990">
      <w:pPr>
        <w:pStyle w:val="a3"/>
        <w:ind w:firstLine="0"/>
        <w:jc w:val="left"/>
      </w:pPr>
      <w:r w:rsidRPr="00232492">
        <w:t>повествовательного</w:t>
      </w:r>
      <w:r w:rsidRPr="00232492">
        <w:rPr>
          <w:spacing w:val="54"/>
        </w:rPr>
        <w:t xml:space="preserve"> </w:t>
      </w:r>
      <w:r w:rsidRPr="00232492">
        <w:t>текста</w:t>
      </w:r>
      <w:r w:rsidRPr="00232492">
        <w:rPr>
          <w:spacing w:val="54"/>
        </w:rPr>
        <w:t xml:space="preserve"> </w:t>
      </w:r>
      <w:r w:rsidRPr="00232492">
        <w:t>с</w:t>
      </w:r>
      <w:r w:rsidRPr="00232492">
        <w:rPr>
          <w:spacing w:val="54"/>
        </w:rPr>
        <w:t xml:space="preserve"> </w:t>
      </w:r>
      <w:r w:rsidRPr="00232492">
        <w:t>элементами</w:t>
      </w:r>
      <w:r w:rsidRPr="00232492">
        <w:rPr>
          <w:spacing w:val="56"/>
        </w:rPr>
        <w:t xml:space="preserve"> </w:t>
      </w:r>
      <w:r w:rsidRPr="00232492">
        <w:t>описания</w:t>
      </w:r>
      <w:r w:rsidRPr="00232492">
        <w:rPr>
          <w:spacing w:val="55"/>
        </w:rPr>
        <w:t xml:space="preserve"> </w:t>
      </w:r>
      <w:r w:rsidRPr="00232492">
        <w:t>(70  -</w:t>
      </w:r>
      <w:r w:rsidRPr="00232492">
        <w:rPr>
          <w:spacing w:val="54"/>
        </w:rPr>
        <w:t xml:space="preserve"> </w:t>
      </w:r>
      <w:r w:rsidRPr="00232492">
        <w:t>90</w:t>
      </w:r>
      <w:r w:rsidRPr="00232492">
        <w:rPr>
          <w:spacing w:val="55"/>
        </w:rPr>
        <w:t xml:space="preserve"> </w:t>
      </w:r>
      <w:r w:rsidRPr="00232492">
        <w:t>слов)</w:t>
      </w:r>
      <w:r w:rsidRPr="00232492">
        <w:rPr>
          <w:spacing w:val="56"/>
        </w:rPr>
        <w:t xml:space="preserve"> </w:t>
      </w:r>
      <w:r w:rsidRPr="00232492">
        <w:t>после</w:t>
      </w:r>
      <w:r w:rsidRPr="00232492">
        <w:rPr>
          <w:spacing w:val="54"/>
        </w:rPr>
        <w:t xml:space="preserve"> </w:t>
      </w:r>
      <w:r w:rsidRPr="00232492">
        <w:t>предварительного</w:t>
      </w:r>
      <w:r w:rsidRPr="00232492">
        <w:rPr>
          <w:spacing w:val="-57"/>
        </w:rPr>
        <w:t xml:space="preserve"> </w:t>
      </w:r>
      <w:r w:rsidRPr="00232492">
        <w:t>обсуждения</w:t>
      </w:r>
      <w:r w:rsidRPr="00232492">
        <w:rPr>
          <w:spacing w:val="-1"/>
        </w:rPr>
        <w:t xml:space="preserve"> </w:t>
      </w:r>
      <w:r w:rsidRPr="00232492">
        <w:t>(отработки) всех</w:t>
      </w:r>
      <w:r w:rsidRPr="00232492">
        <w:rPr>
          <w:spacing w:val="2"/>
        </w:rPr>
        <w:t xml:space="preserve"> </w:t>
      </w:r>
      <w:r w:rsidRPr="00232492">
        <w:t>компонентов текста;</w:t>
      </w:r>
    </w:p>
    <w:p w:rsidR="00E21A57" w:rsidRPr="00232492" w:rsidRDefault="000D5990">
      <w:pPr>
        <w:pStyle w:val="a3"/>
        <w:spacing w:before="1"/>
        <w:ind w:right="297" w:firstLine="540"/>
      </w:pPr>
      <w:r w:rsidRPr="00232492">
        <w:t>составление</w:t>
      </w:r>
      <w:r w:rsidRPr="00232492">
        <w:rPr>
          <w:spacing w:val="-6"/>
        </w:rPr>
        <w:t xml:space="preserve"> </w:t>
      </w:r>
      <w:r w:rsidRPr="00232492">
        <w:t>и</w:t>
      </w:r>
      <w:r w:rsidRPr="00232492">
        <w:rPr>
          <w:spacing w:val="-3"/>
        </w:rPr>
        <w:t xml:space="preserve"> </w:t>
      </w:r>
      <w:r w:rsidRPr="00232492">
        <w:t>письмо</w:t>
      </w:r>
      <w:r w:rsidRPr="00232492">
        <w:rPr>
          <w:spacing w:val="-5"/>
        </w:rPr>
        <w:t xml:space="preserve"> </w:t>
      </w:r>
      <w:r w:rsidRPr="00232492">
        <w:t>небольших</w:t>
      </w:r>
      <w:r w:rsidRPr="00232492">
        <w:rPr>
          <w:spacing w:val="-2"/>
        </w:rPr>
        <w:t xml:space="preserve"> </w:t>
      </w:r>
      <w:r w:rsidRPr="00232492">
        <w:t>по</w:t>
      </w:r>
      <w:r w:rsidRPr="00232492">
        <w:rPr>
          <w:spacing w:val="-5"/>
        </w:rPr>
        <w:t xml:space="preserve"> </w:t>
      </w:r>
      <w:r w:rsidRPr="00232492">
        <w:t>объему</w:t>
      </w:r>
      <w:r w:rsidRPr="00232492">
        <w:rPr>
          <w:spacing w:val="-9"/>
        </w:rPr>
        <w:t xml:space="preserve"> </w:t>
      </w:r>
      <w:r w:rsidRPr="00232492">
        <w:t>сочинений</w:t>
      </w:r>
      <w:r w:rsidRPr="00232492">
        <w:rPr>
          <w:spacing w:val="-4"/>
        </w:rPr>
        <w:t xml:space="preserve"> </w:t>
      </w:r>
      <w:r w:rsidRPr="00232492">
        <w:t>(60 -</w:t>
      </w:r>
      <w:r w:rsidRPr="00232492">
        <w:rPr>
          <w:spacing w:val="-6"/>
        </w:rPr>
        <w:t xml:space="preserve"> </w:t>
      </w:r>
      <w:r w:rsidRPr="00232492">
        <w:t>70</w:t>
      </w:r>
      <w:r w:rsidRPr="00232492">
        <w:rPr>
          <w:spacing w:val="-4"/>
        </w:rPr>
        <w:t xml:space="preserve"> </w:t>
      </w:r>
      <w:r w:rsidRPr="00232492">
        <w:t>слов)</w:t>
      </w:r>
      <w:r w:rsidRPr="00232492">
        <w:rPr>
          <w:spacing w:val="-3"/>
        </w:rPr>
        <w:t xml:space="preserve"> </w:t>
      </w:r>
      <w:r w:rsidRPr="00232492">
        <w:t>повествовательного</w:t>
      </w:r>
      <w:r w:rsidRPr="00232492">
        <w:rPr>
          <w:spacing w:val="-57"/>
        </w:rPr>
        <w:t xml:space="preserve"> </w:t>
      </w:r>
      <w:r w:rsidRPr="00232492">
        <w:t>характера</w:t>
      </w:r>
      <w:r w:rsidRPr="00232492">
        <w:rPr>
          <w:spacing w:val="1"/>
        </w:rPr>
        <w:t xml:space="preserve"> </w:t>
      </w:r>
      <w:r w:rsidRPr="00232492">
        <w:t>(с</w:t>
      </w:r>
      <w:r w:rsidRPr="00232492">
        <w:rPr>
          <w:spacing w:val="1"/>
        </w:rPr>
        <w:t xml:space="preserve"> </w:t>
      </w:r>
      <w:r w:rsidRPr="00232492">
        <w:t>элементами</w:t>
      </w:r>
      <w:r w:rsidRPr="00232492">
        <w:rPr>
          <w:spacing w:val="1"/>
        </w:rPr>
        <w:t xml:space="preserve"> </w:t>
      </w:r>
      <w:r w:rsidRPr="00232492">
        <w:t>описания)</w:t>
      </w:r>
      <w:r w:rsidRPr="00232492">
        <w:rPr>
          <w:spacing w:val="1"/>
        </w:rPr>
        <w:t xml:space="preserve"> </w:t>
      </w:r>
      <w:r w:rsidRPr="00232492">
        <w:t>на</w:t>
      </w:r>
      <w:r w:rsidRPr="00232492">
        <w:rPr>
          <w:spacing w:val="1"/>
        </w:rPr>
        <w:t xml:space="preserve"> </w:t>
      </w:r>
      <w:r w:rsidRPr="00232492">
        <w:t>основе</w:t>
      </w:r>
      <w:r w:rsidRPr="00232492">
        <w:rPr>
          <w:spacing w:val="1"/>
        </w:rPr>
        <w:t xml:space="preserve"> </w:t>
      </w:r>
      <w:r w:rsidRPr="00232492">
        <w:t>наблюдений,</w:t>
      </w:r>
      <w:r w:rsidRPr="00232492">
        <w:rPr>
          <w:spacing w:val="1"/>
        </w:rPr>
        <w:t xml:space="preserve"> </w:t>
      </w:r>
      <w:r w:rsidRPr="00232492">
        <w:t>практической</w:t>
      </w:r>
      <w:r w:rsidRPr="00232492">
        <w:rPr>
          <w:spacing w:val="1"/>
        </w:rPr>
        <w:t xml:space="preserve"> </w:t>
      </w:r>
      <w:r w:rsidRPr="00232492">
        <w:t>деятельности,</w:t>
      </w:r>
      <w:r w:rsidRPr="00232492">
        <w:rPr>
          <w:spacing w:val="1"/>
        </w:rPr>
        <w:t xml:space="preserve"> </w:t>
      </w:r>
      <w:r w:rsidRPr="00232492">
        <w:t>опорным словам и предложенному плану после предварительной отработки содержания и</w:t>
      </w:r>
      <w:r w:rsidRPr="00232492">
        <w:rPr>
          <w:spacing w:val="1"/>
        </w:rPr>
        <w:t xml:space="preserve"> </w:t>
      </w:r>
      <w:r w:rsidRPr="00232492">
        <w:t>языкового</w:t>
      </w:r>
      <w:r w:rsidRPr="00232492">
        <w:rPr>
          <w:spacing w:val="-1"/>
        </w:rPr>
        <w:t xml:space="preserve"> </w:t>
      </w:r>
      <w:r w:rsidRPr="00232492">
        <w:t>оформления</w:t>
      </w:r>
      <w:r w:rsidRPr="00232492">
        <w:rPr>
          <w:spacing w:val="-3"/>
        </w:rPr>
        <w:t xml:space="preserve"> </w:t>
      </w:r>
      <w:r w:rsidRPr="00232492">
        <w:t>для решения коммуникативных</w:t>
      </w:r>
      <w:r w:rsidRPr="00232492">
        <w:rPr>
          <w:spacing w:val="-2"/>
        </w:rPr>
        <w:t xml:space="preserve"> </w:t>
      </w:r>
      <w:r w:rsidRPr="00232492">
        <w:t>задач;</w:t>
      </w:r>
    </w:p>
    <w:p w:rsidR="00E21A57" w:rsidRPr="00232492" w:rsidRDefault="000D5990">
      <w:pPr>
        <w:pStyle w:val="a3"/>
        <w:ind w:left="800" w:right="387" w:firstLine="0"/>
      </w:pPr>
      <w:r w:rsidRPr="00232492">
        <w:t>правильное и осознанное чтение текста вслух, в темпе, обеспечивающем его понимание;</w:t>
      </w:r>
      <w:r w:rsidRPr="00232492">
        <w:rPr>
          <w:spacing w:val="-58"/>
        </w:rPr>
        <w:t xml:space="preserve"> </w:t>
      </w:r>
      <w:r w:rsidRPr="00232492">
        <w:t>осознанное</w:t>
      </w:r>
      <w:r w:rsidRPr="00232492">
        <w:rPr>
          <w:spacing w:val="-2"/>
        </w:rPr>
        <w:t xml:space="preserve"> </w:t>
      </w:r>
      <w:r w:rsidRPr="00232492">
        <w:t>чтение</w:t>
      </w:r>
      <w:r w:rsidRPr="00232492">
        <w:rPr>
          <w:spacing w:val="-1"/>
        </w:rPr>
        <w:t xml:space="preserve"> </w:t>
      </w:r>
      <w:r w:rsidRPr="00232492">
        <w:t>молча</w:t>
      </w:r>
      <w:r w:rsidRPr="00232492">
        <w:rPr>
          <w:spacing w:val="-1"/>
        </w:rPr>
        <w:t xml:space="preserve"> </w:t>
      </w:r>
      <w:r w:rsidRPr="00232492">
        <w:t>доступных по содержанию текстов;</w:t>
      </w:r>
    </w:p>
    <w:p w:rsidR="00E21A57" w:rsidRPr="00232492" w:rsidRDefault="000D5990">
      <w:pPr>
        <w:pStyle w:val="a3"/>
        <w:ind w:right="300" w:firstLine="540"/>
      </w:pPr>
      <w:r w:rsidRPr="00232492">
        <w:t>участие в обсуждении прослушанного и (или) прочитанного текста (ответы на вопросы,</w:t>
      </w:r>
      <w:r w:rsidRPr="00232492">
        <w:rPr>
          <w:spacing w:val="1"/>
        </w:rPr>
        <w:t xml:space="preserve"> </w:t>
      </w:r>
      <w:r w:rsidRPr="00232492">
        <w:t>высказывание</w:t>
      </w:r>
      <w:r w:rsidRPr="00232492">
        <w:rPr>
          <w:spacing w:val="1"/>
        </w:rPr>
        <w:t xml:space="preserve"> </w:t>
      </w:r>
      <w:r w:rsidRPr="00232492">
        <w:t>собственного</w:t>
      </w:r>
      <w:r w:rsidRPr="00232492">
        <w:rPr>
          <w:spacing w:val="1"/>
        </w:rPr>
        <w:t xml:space="preserve"> </w:t>
      </w:r>
      <w:r w:rsidRPr="00232492">
        <w:t>мнения,</w:t>
      </w:r>
      <w:r w:rsidRPr="00232492">
        <w:rPr>
          <w:spacing w:val="1"/>
        </w:rPr>
        <w:t xml:space="preserve"> </w:t>
      </w:r>
      <w:r w:rsidRPr="00232492">
        <w:t>выслушивание</w:t>
      </w:r>
      <w:r w:rsidRPr="00232492">
        <w:rPr>
          <w:spacing w:val="1"/>
        </w:rPr>
        <w:t xml:space="preserve"> </w:t>
      </w:r>
      <w:r w:rsidRPr="00232492">
        <w:t>мнений</w:t>
      </w:r>
      <w:r w:rsidRPr="00232492">
        <w:rPr>
          <w:spacing w:val="1"/>
        </w:rPr>
        <w:t xml:space="preserve"> </w:t>
      </w:r>
      <w:r w:rsidRPr="00232492">
        <w:t>обучающихся</w:t>
      </w:r>
      <w:r w:rsidRPr="00232492">
        <w:rPr>
          <w:spacing w:val="1"/>
        </w:rPr>
        <w:t xml:space="preserve"> </w:t>
      </w:r>
      <w:r w:rsidRPr="00232492">
        <w:t>с</w:t>
      </w:r>
      <w:r w:rsidRPr="00232492">
        <w:rPr>
          <w:spacing w:val="1"/>
        </w:rPr>
        <w:t xml:space="preserve"> </w:t>
      </w:r>
      <w:r w:rsidRPr="00232492">
        <w:t>соблюдением</w:t>
      </w:r>
      <w:r w:rsidRPr="00232492">
        <w:rPr>
          <w:spacing w:val="1"/>
        </w:rPr>
        <w:t xml:space="preserve"> </w:t>
      </w:r>
      <w:r w:rsidRPr="00232492">
        <w:t>правил</w:t>
      </w:r>
      <w:r w:rsidRPr="00232492">
        <w:rPr>
          <w:spacing w:val="-14"/>
        </w:rPr>
        <w:t xml:space="preserve"> </w:t>
      </w:r>
      <w:r w:rsidRPr="00232492">
        <w:t>речевого</w:t>
      </w:r>
      <w:r w:rsidRPr="00232492">
        <w:rPr>
          <w:spacing w:val="-14"/>
        </w:rPr>
        <w:t xml:space="preserve"> </w:t>
      </w:r>
      <w:r w:rsidRPr="00232492">
        <w:t>этикета</w:t>
      </w:r>
      <w:r w:rsidRPr="00232492">
        <w:rPr>
          <w:spacing w:val="-15"/>
        </w:rPr>
        <w:t xml:space="preserve"> </w:t>
      </w:r>
      <w:r w:rsidRPr="00232492">
        <w:t>и</w:t>
      </w:r>
      <w:r w:rsidRPr="00232492">
        <w:rPr>
          <w:spacing w:val="-13"/>
        </w:rPr>
        <w:t xml:space="preserve"> </w:t>
      </w:r>
      <w:r w:rsidRPr="00232492">
        <w:t>правил</w:t>
      </w:r>
      <w:r w:rsidRPr="00232492">
        <w:rPr>
          <w:spacing w:val="-14"/>
        </w:rPr>
        <w:t xml:space="preserve"> </w:t>
      </w:r>
      <w:r w:rsidRPr="00232492">
        <w:t>работы</w:t>
      </w:r>
      <w:r w:rsidRPr="00232492">
        <w:rPr>
          <w:spacing w:val="-14"/>
        </w:rPr>
        <w:t xml:space="preserve"> </w:t>
      </w:r>
      <w:r w:rsidRPr="00232492">
        <w:t>в</w:t>
      </w:r>
      <w:r w:rsidRPr="00232492">
        <w:rPr>
          <w:spacing w:val="-15"/>
        </w:rPr>
        <w:t xml:space="preserve"> </w:t>
      </w:r>
      <w:r w:rsidRPr="00232492">
        <w:t>группе),</w:t>
      </w:r>
      <w:r w:rsidRPr="00232492">
        <w:rPr>
          <w:spacing w:val="-14"/>
        </w:rPr>
        <w:t xml:space="preserve"> </w:t>
      </w:r>
      <w:r w:rsidRPr="00232492">
        <w:t>опираясь</w:t>
      </w:r>
      <w:r w:rsidRPr="00232492">
        <w:rPr>
          <w:spacing w:val="-13"/>
        </w:rPr>
        <w:t xml:space="preserve"> </w:t>
      </w:r>
      <w:r w:rsidRPr="00232492">
        <w:t>на</w:t>
      </w:r>
      <w:r w:rsidRPr="00232492">
        <w:rPr>
          <w:spacing w:val="-15"/>
        </w:rPr>
        <w:t xml:space="preserve"> </w:t>
      </w:r>
      <w:r w:rsidRPr="00232492">
        <w:t>содержание</w:t>
      </w:r>
      <w:r w:rsidRPr="00232492">
        <w:rPr>
          <w:spacing w:val="-14"/>
        </w:rPr>
        <w:t xml:space="preserve"> </w:t>
      </w:r>
      <w:r w:rsidRPr="00232492">
        <w:t>текста</w:t>
      </w:r>
      <w:r w:rsidRPr="00232492">
        <w:rPr>
          <w:spacing w:val="-15"/>
        </w:rPr>
        <w:t xml:space="preserve"> </w:t>
      </w:r>
      <w:r w:rsidRPr="00232492">
        <w:t>или</w:t>
      </w:r>
      <w:r w:rsidRPr="00232492">
        <w:rPr>
          <w:spacing w:val="-12"/>
        </w:rPr>
        <w:t xml:space="preserve"> </w:t>
      </w:r>
      <w:r w:rsidRPr="00232492">
        <w:t>личный</w:t>
      </w:r>
      <w:r w:rsidRPr="00232492">
        <w:rPr>
          <w:spacing w:val="-58"/>
        </w:rPr>
        <w:t xml:space="preserve"> </w:t>
      </w:r>
      <w:r w:rsidRPr="00232492">
        <w:t>опыт;</w:t>
      </w:r>
    </w:p>
    <w:p w:rsidR="00E21A57" w:rsidRPr="00232492" w:rsidRDefault="000D5990">
      <w:pPr>
        <w:pStyle w:val="a3"/>
        <w:ind w:right="302" w:firstLine="540"/>
      </w:pPr>
      <w:r w:rsidRPr="00232492">
        <w:t>установление смысловых отношений между поступками героев, событиями (с помощью</w:t>
      </w:r>
      <w:r w:rsidRPr="00232492">
        <w:rPr>
          <w:spacing w:val="1"/>
        </w:rPr>
        <w:t xml:space="preserve"> </w:t>
      </w:r>
      <w:r w:rsidRPr="00232492">
        <w:t>педагогического</w:t>
      </w:r>
      <w:r w:rsidRPr="00232492">
        <w:rPr>
          <w:spacing w:val="-1"/>
        </w:rPr>
        <w:t xml:space="preserve"> </w:t>
      </w:r>
      <w:r w:rsidRPr="00232492">
        <w:t>работника);</w:t>
      </w:r>
    </w:p>
    <w:p w:rsidR="00E21A57" w:rsidRPr="00232492" w:rsidRDefault="000D5990">
      <w:pPr>
        <w:pStyle w:val="a3"/>
        <w:ind w:left="800" w:firstLine="0"/>
      </w:pPr>
      <w:r w:rsidRPr="00232492">
        <w:t>самостоятельное</w:t>
      </w:r>
      <w:r w:rsidRPr="00232492">
        <w:rPr>
          <w:spacing w:val="-4"/>
        </w:rPr>
        <w:t xml:space="preserve"> </w:t>
      </w:r>
      <w:r w:rsidRPr="00232492">
        <w:t>определение</w:t>
      </w:r>
      <w:r w:rsidRPr="00232492">
        <w:rPr>
          <w:spacing w:val="-4"/>
        </w:rPr>
        <w:t xml:space="preserve"> </w:t>
      </w:r>
      <w:r w:rsidRPr="00232492">
        <w:t>темы</w:t>
      </w:r>
      <w:r w:rsidRPr="00232492">
        <w:rPr>
          <w:spacing w:val="-3"/>
        </w:rPr>
        <w:t xml:space="preserve"> </w:t>
      </w:r>
      <w:r w:rsidRPr="00232492">
        <w:t>произведения;</w:t>
      </w:r>
    </w:p>
    <w:p w:rsidR="00E21A57" w:rsidRPr="00232492" w:rsidRDefault="000D5990">
      <w:pPr>
        <w:pStyle w:val="a3"/>
        <w:ind w:left="800" w:right="302" w:firstLine="0"/>
      </w:pPr>
      <w:r w:rsidRPr="00232492">
        <w:t>определение основной мысли произведения (с помощью педагогического работника);</w:t>
      </w:r>
      <w:r w:rsidRPr="00232492">
        <w:rPr>
          <w:spacing w:val="1"/>
        </w:rPr>
        <w:t xml:space="preserve"> </w:t>
      </w:r>
      <w:r w:rsidRPr="00232492">
        <w:t>редактирование</w:t>
      </w:r>
      <w:r w:rsidRPr="00232492">
        <w:rPr>
          <w:spacing w:val="43"/>
        </w:rPr>
        <w:t xml:space="preserve"> </w:t>
      </w:r>
      <w:r w:rsidRPr="00232492">
        <w:t>заголовков</w:t>
      </w:r>
      <w:r w:rsidRPr="00232492">
        <w:rPr>
          <w:spacing w:val="45"/>
        </w:rPr>
        <w:t xml:space="preserve"> </w:t>
      </w:r>
      <w:r w:rsidRPr="00232492">
        <w:t>пунктов</w:t>
      </w:r>
      <w:r w:rsidRPr="00232492">
        <w:rPr>
          <w:spacing w:val="45"/>
        </w:rPr>
        <w:t xml:space="preserve"> </w:t>
      </w:r>
      <w:r w:rsidRPr="00232492">
        <w:t>плана</w:t>
      </w:r>
      <w:r w:rsidRPr="00232492">
        <w:rPr>
          <w:spacing w:val="44"/>
        </w:rPr>
        <w:t xml:space="preserve"> </w:t>
      </w:r>
      <w:r w:rsidRPr="00232492">
        <w:t>в</w:t>
      </w:r>
      <w:r w:rsidRPr="00232492">
        <w:rPr>
          <w:spacing w:val="47"/>
        </w:rPr>
        <w:t xml:space="preserve"> </w:t>
      </w:r>
      <w:r w:rsidRPr="00232492">
        <w:t>соответствии</w:t>
      </w:r>
      <w:r w:rsidRPr="00232492">
        <w:rPr>
          <w:spacing w:val="46"/>
        </w:rPr>
        <w:t xml:space="preserve"> </w:t>
      </w:r>
      <w:r w:rsidRPr="00232492">
        <w:t>с</w:t>
      </w:r>
      <w:r w:rsidRPr="00232492">
        <w:rPr>
          <w:spacing w:val="44"/>
        </w:rPr>
        <w:t xml:space="preserve"> </w:t>
      </w:r>
      <w:r w:rsidRPr="00232492">
        <w:t>темой</w:t>
      </w:r>
      <w:r w:rsidRPr="00232492">
        <w:rPr>
          <w:spacing w:val="45"/>
        </w:rPr>
        <w:t xml:space="preserve"> </w:t>
      </w:r>
      <w:r w:rsidRPr="00232492">
        <w:t>и</w:t>
      </w:r>
      <w:r w:rsidRPr="00232492">
        <w:rPr>
          <w:spacing w:val="46"/>
        </w:rPr>
        <w:t xml:space="preserve"> </w:t>
      </w:r>
      <w:r w:rsidRPr="00232492">
        <w:t>основной</w:t>
      </w:r>
      <w:r w:rsidRPr="00232492">
        <w:rPr>
          <w:spacing w:val="46"/>
        </w:rPr>
        <w:t xml:space="preserve"> </w:t>
      </w:r>
      <w:r w:rsidRPr="00232492">
        <w:t>мысли</w:t>
      </w:r>
    </w:p>
    <w:p w:rsidR="00E21A57" w:rsidRPr="00232492" w:rsidRDefault="000D5990">
      <w:pPr>
        <w:pStyle w:val="a3"/>
        <w:ind w:firstLine="0"/>
      </w:pPr>
      <w:r w:rsidRPr="00232492">
        <w:t>произведения</w:t>
      </w:r>
      <w:r w:rsidRPr="00232492">
        <w:rPr>
          <w:spacing w:val="-4"/>
        </w:rPr>
        <w:t xml:space="preserve"> </w:t>
      </w:r>
      <w:r w:rsidRPr="00232492">
        <w:t>(части</w:t>
      </w:r>
      <w:r w:rsidRPr="00232492">
        <w:rPr>
          <w:spacing w:val="-3"/>
        </w:rPr>
        <w:t xml:space="preserve"> </w:t>
      </w:r>
      <w:r w:rsidRPr="00232492">
        <w:t>текста);</w:t>
      </w:r>
    </w:p>
    <w:p w:rsidR="00E21A57" w:rsidRPr="00232492" w:rsidRDefault="000D5990">
      <w:pPr>
        <w:pStyle w:val="a3"/>
        <w:ind w:right="305" w:firstLine="540"/>
        <w:jc w:val="left"/>
      </w:pPr>
      <w:r w:rsidRPr="00232492">
        <w:t>деление</w:t>
      </w:r>
      <w:r w:rsidRPr="00232492">
        <w:rPr>
          <w:spacing w:val="57"/>
        </w:rPr>
        <w:t xml:space="preserve"> </w:t>
      </w:r>
      <w:r w:rsidRPr="00232492">
        <w:t>на</w:t>
      </w:r>
      <w:r w:rsidRPr="00232492">
        <w:rPr>
          <w:spacing w:val="57"/>
        </w:rPr>
        <w:t xml:space="preserve"> </w:t>
      </w:r>
      <w:r w:rsidRPr="00232492">
        <w:t>части</w:t>
      </w:r>
      <w:r w:rsidRPr="00232492">
        <w:rPr>
          <w:spacing w:val="60"/>
        </w:rPr>
        <w:t xml:space="preserve"> </w:t>
      </w:r>
      <w:r w:rsidRPr="00232492">
        <w:t>несложных</w:t>
      </w:r>
      <w:r w:rsidRPr="00232492">
        <w:rPr>
          <w:spacing w:val="58"/>
        </w:rPr>
        <w:t xml:space="preserve"> </w:t>
      </w:r>
      <w:r w:rsidRPr="00232492">
        <w:t>по</w:t>
      </w:r>
      <w:r w:rsidRPr="00232492">
        <w:rPr>
          <w:spacing w:val="58"/>
        </w:rPr>
        <w:t xml:space="preserve"> </w:t>
      </w:r>
      <w:r w:rsidRPr="00232492">
        <w:t>структуре</w:t>
      </w:r>
      <w:r w:rsidRPr="00232492">
        <w:rPr>
          <w:spacing w:val="57"/>
        </w:rPr>
        <w:t xml:space="preserve"> </w:t>
      </w:r>
      <w:r w:rsidRPr="00232492">
        <w:t>и</w:t>
      </w:r>
      <w:r w:rsidRPr="00232492">
        <w:rPr>
          <w:spacing w:val="59"/>
        </w:rPr>
        <w:t xml:space="preserve"> </w:t>
      </w:r>
      <w:r w:rsidRPr="00232492">
        <w:t>содержанию</w:t>
      </w:r>
      <w:r w:rsidRPr="00232492">
        <w:rPr>
          <w:spacing w:val="59"/>
        </w:rPr>
        <w:t xml:space="preserve"> </w:t>
      </w:r>
      <w:r w:rsidRPr="00232492">
        <w:t>текстов</w:t>
      </w:r>
      <w:r w:rsidRPr="00232492">
        <w:rPr>
          <w:spacing w:val="59"/>
        </w:rPr>
        <w:t xml:space="preserve"> </w:t>
      </w:r>
      <w:r w:rsidRPr="00232492">
        <w:t>(с</w:t>
      </w:r>
      <w:r w:rsidRPr="00232492">
        <w:rPr>
          <w:spacing w:val="57"/>
        </w:rPr>
        <w:t xml:space="preserve"> </w:t>
      </w:r>
      <w:r w:rsidRPr="00232492">
        <w:t>помощью</w:t>
      </w:r>
      <w:r w:rsidRPr="00232492">
        <w:rPr>
          <w:spacing w:val="-57"/>
        </w:rPr>
        <w:t xml:space="preserve"> </w:t>
      </w:r>
      <w:r w:rsidRPr="00232492">
        <w:t>педагогического</w:t>
      </w:r>
      <w:r w:rsidRPr="00232492">
        <w:rPr>
          <w:spacing w:val="-2"/>
        </w:rPr>
        <w:t xml:space="preserve"> </w:t>
      </w:r>
      <w:r w:rsidRPr="00232492">
        <w:t>работника)</w:t>
      </w:r>
      <w:r w:rsidRPr="00232492">
        <w:rPr>
          <w:spacing w:val="-1"/>
        </w:rPr>
        <w:t xml:space="preserve"> </w:t>
      </w:r>
      <w:r w:rsidRPr="00232492">
        <w:t>на</w:t>
      </w:r>
      <w:r w:rsidRPr="00232492">
        <w:rPr>
          <w:spacing w:val="-3"/>
        </w:rPr>
        <w:t xml:space="preserve"> </w:t>
      </w:r>
      <w:r w:rsidRPr="00232492">
        <w:t>основе</w:t>
      </w:r>
      <w:r w:rsidRPr="00232492">
        <w:rPr>
          <w:spacing w:val="-3"/>
        </w:rPr>
        <w:t xml:space="preserve"> </w:t>
      </w:r>
      <w:r w:rsidRPr="00232492">
        <w:t>готового</w:t>
      </w:r>
      <w:r w:rsidRPr="00232492">
        <w:rPr>
          <w:spacing w:val="-2"/>
        </w:rPr>
        <w:t xml:space="preserve"> </w:t>
      </w:r>
      <w:r w:rsidRPr="00232492">
        <w:t>плана</w:t>
      </w:r>
      <w:r w:rsidRPr="00232492">
        <w:rPr>
          <w:spacing w:val="-3"/>
        </w:rPr>
        <w:t xml:space="preserve"> </w:t>
      </w:r>
      <w:r w:rsidRPr="00232492">
        <w:t>после</w:t>
      </w:r>
      <w:r w:rsidRPr="00232492">
        <w:rPr>
          <w:spacing w:val="-2"/>
        </w:rPr>
        <w:t xml:space="preserve"> </w:t>
      </w:r>
      <w:r w:rsidRPr="00232492">
        <w:t>предварительного</w:t>
      </w:r>
      <w:r w:rsidRPr="00232492">
        <w:rPr>
          <w:spacing w:val="-1"/>
        </w:rPr>
        <w:t xml:space="preserve"> </w:t>
      </w:r>
      <w:r w:rsidRPr="00232492">
        <w:t>анализа;</w:t>
      </w:r>
    </w:p>
    <w:p w:rsidR="00E21A57" w:rsidRPr="00232492" w:rsidRDefault="000D5990">
      <w:pPr>
        <w:pStyle w:val="a3"/>
        <w:ind w:firstLine="540"/>
        <w:jc w:val="left"/>
      </w:pPr>
      <w:r w:rsidRPr="00232492">
        <w:rPr>
          <w:spacing w:val="-1"/>
        </w:rPr>
        <w:t>ответы</w:t>
      </w:r>
      <w:r w:rsidRPr="00232492">
        <w:rPr>
          <w:spacing w:val="-15"/>
        </w:rPr>
        <w:t xml:space="preserve"> </w:t>
      </w:r>
      <w:r w:rsidRPr="00232492">
        <w:rPr>
          <w:spacing w:val="-1"/>
        </w:rPr>
        <w:t>на</w:t>
      </w:r>
      <w:r w:rsidRPr="00232492">
        <w:rPr>
          <w:spacing w:val="-16"/>
        </w:rPr>
        <w:t xml:space="preserve"> </w:t>
      </w:r>
      <w:r w:rsidRPr="00232492">
        <w:rPr>
          <w:spacing w:val="-1"/>
        </w:rPr>
        <w:t>вопросы</w:t>
      </w:r>
      <w:r w:rsidRPr="00232492">
        <w:rPr>
          <w:spacing w:val="-14"/>
        </w:rPr>
        <w:t xml:space="preserve"> </w:t>
      </w:r>
      <w:r w:rsidRPr="00232492">
        <w:rPr>
          <w:spacing w:val="-1"/>
        </w:rPr>
        <w:t>по</w:t>
      </w:r>
      <w:r w:rsidRPr="00232492">
        <w:rPr>
          <w:spacing w:val="-14"/>
        </w:rPr>
        <w:t xml:space="preserve"> </w:t>
      </w:r>
      <w:r w:rsidRPr="00232492">
        <w:rPr>
          <w:spacing w:val="-1"/>
        </w:rPr>
        <w:t>содержанию</w:t>
      </w:r>
      <w:r w:rsidRPr="00232492">
        <w:rPr>
          <w:spacing w:val="-14"/>
        </w:rPr>
        <w:t xml:space="preserve"> </w:t>
      </w:r>
      <w:r w:rsidRPr="00232492">
        <w:rPr>
          <w:spacing w:val="-1"/>
        </w:rPr>
        <w:t>произведения</w:t>
      </w:r>
      <w:r w:rsidRPr="00232492">
        <w:rPr>
          <w:spacing w:val="-14"/>
        </w:rPr>
        <w:t xml:space="preserve"> </w:t>
      </w:r>
      <w:r w:rsidRPr="00232492">
        <w:t>своими</w:t>
      </w:r>
      <w:r w:rsidRPr="00232492">
        <w:rPr>
          <w:spacing w:val="-14"/>
        </w:rPr>
        <w:t xml:space="preserve"> </w:t>
      </w:r>
      <w:r w:rsidRPr="00232492">
        <w:t>словами</w:t>
      </w:r>
      <w:r w:rsidRPr="00232492">
        <w:rPr>
          <w:spacing w:val="-14"/>
        </w:rPr>
        <w:t xml:space="preserve"> </w:t>
      </w:r>
      <w:r w:rsidRPr="00232492">
        <w:t>и</w:t>
      </w:r>
      <w:r w:rsidRPr="00232492">
        <w:rPr>
          <w:spacing w:val="-13"/>
        </w:rPr>
        <w:t xml:space="preserve"> </w:t>
      </w:r>
      <w:r w:rsidRPr="00232492">
        <w:t>с</w:t>
      </w:r>
      <w:r w:rsidRPr="00232492">
        <w:rPr>
          <w:spacing w:val="-16"/>
        </w:rPr>
        <w:t xml:space="preserve"> </w:t>
      </w:r>
      <w:r w:rsidRPr="00232492">
        <w:t>использованием</w:t>
      </w:r>
      <w:r w:rsidRPr="00232492">
        <w:rPr>
          <w:spacing w:val="-16"/>
        </w:rPr>
        <w:t xml:space="preserve"> </w:t>
      </w:r>
      <w:r w:rsidRPr="00232492">
        <w:t>слов</w:t>
      </w:r>
      <w:r w:rsidRPr="00232492">
        <w:rPr>
          <w:spacing w:val="-57"/>
        </w:rPr>
        <w:t xml:space="preserve"> </w:t>
      </w:r>
      <w:r w:rsidRPr="00232492">
        <w:t>автора;</w:t>
      </w:r>
    </w:p>
    <w:p w:rsidR="00E21A57" w:rsidRPr="00232492" w:rsidRDefault="000D5990">
      <w:pPr>
        <w:pStyle w:val="a3"/>
        <w:spacing w:before="1"/>
        <w:ind w:right="305" w:firstLine="540"/>
        <w:jc w:val="left"/>
      </w:pPr>
      <w:r w:rsidRPr="00232492">
        <w:t>определение</w:t>
      </w:r>
      <w:r w:rsidRPr="00232492">
        <w:rPr>
          <w:spacing w:val="10"/>
        </w:rPr>
        <w:t xml:space="preserve"> </w:t>
      </w:r>
      <w:r w:rsidRPr="00232492">
        <w:t>собственного</w:t>
      </w:r>
      <w:r w:rsidRPr="00232492">
        <w:rPr>
          <w:spacing w:val="12"/>
        </w:rPr>
        <w:t xml:space="preserve"> </w:t>
      </w:r>
      <w:r w:rsidRPr="00232492">
        <w:t>отношения</w:t>
      </w:r>
      <w:r w:rsidRPr="00232492">
        <w:rPr>
          <w:spacing w:val="8"/>
        </w:rPr>
        <w:t xml:space="preserve"> </w:t>
      </w:r>
      <w:r w:rsidRPr="00232492">
        <w:t>к</w:t>
      </w:r>
      <w:r w:rsidRPr="00232492">
        <w:rPr>
          <w:spacing w:val="12"/>
        </w:rPr>
        <w:t xml:space="preserve"> </w:t>
      </w:r>
      <w:r w:rsidRPr="00232492">
        <w:t>героям</w:t>
      </w:r>
      <w:r w:rsidRPr="00232492">
        <w:rPr>
          <w:spacing w:val="10"/>
        </w:rPr>
        <w:t xml:space="preserve"> </w:t>
      </w:r>
      <w:r w:rsidRPr="00232492">
        <w:t>(герою)</w:t>
      </w:r>
      <w:r w:rsidRPr="00232492">
        <w:rPr>
          <w:spacing w:val="11"/>
        </w:rPr>
        <w:t xml:space="preserve"> </w:t>
      </w:r>
      <w:r w:rsidRPr="00232492">
        <w:t>произведения</w:t>
      </w:r>
      <w:r w:rsidRPr="00232492">
        <w:rPr>
          <w:spacing w:val="11"/>
        </w:rPr>
        <w:t xml:space="preserve"> </w:t>
      </w:r>
      <w:r w:rsidRPr="00232492">
        <w:t>и</w:t>
      </w:r>
      <w:r w:rsidRPr="00232492">
        <w:rPr>
          <w:spacing w:val="13"/>
        </w:rPr>
        <w:t xml:space="preserve"> </w:t>
      </w:r>
      <w:r w:rsidRPr="00232492">
        <w:t>их</w:t>
      </w:r>
      <w:r w:rsidRPr="00232492">
        <w:rPr>
          <w:spacing w:val="13"/>
        </w:rPr>
        <w:t xml:space="preserve"> </w:t>
      </w:r>
      <w:r w:rsidRPr="00232492">
        <w:t>поступкам</w:t>
      </w:r>
      <w:r w:rsidRPr="00232492">
        <w:rPr>
          <w:spacing w:val="11"/>
        </w:rPr>
        <w:t xml:space="preserve"> </w:t>
      </w:r>
      <w:r w:rsidRPr="00232492">
        <w:t>(с</w:t>
      </w:r>
      <w:r w:rsidRPr="00232492">
        <w:rPr>
          <w:spacing w:val="-57"/>
        </w:rPr>
        <w:t xml:space="preserve"> </w:t>
      </w:r>
      <w:r w:rsidRPr="00232492">
        <w:t>помощью</w:t>
      </w:r>
      <w:r w:rsidRPr="00232492">
        <w:rPr>
          <w:spacing w:val="-1"/>
        </w:rPr>
        <w:t xml:space="preserve"> </w:t>
      </w:r>
      <w:r w:rsidRPr="00232492">
        <w:t>педагогического работника);</w:t>
      </w:r>
    </w:p>
    <w:p w:rsidR="00E21A57" w:rsidRPr="00232492" w:rsidRDefault="000D5990">
      <w:pPr>
        <w:pStyle w:val="a3"/>
        <w:ind w:right="305" w:firstLine="540"/>
        <w:jc w:val="left"/>
      </w:pPr>
      <w:r w:rsidRPr="00232492">
        <w:t>пересказ</w:t>
      </w:r>
      <w:r w:rsidRPr="00232492">
        <w:rPr>
          <w:spacing w:val="52"/>
        </w:rPr>
        <w:t xml:space="preserve"> </w:t>
      </w:r>
      <w:r w:rsidRPr="00232492">
        <w:t>текста</w:t>
      </w:r>
      <w:r w:rsidRPr="00232492">
        <w:rPr>
          <w:spacing w:val="51"/>
        </w:rPr>
        <w:t xml:space="preserve"> </w:t>
      </w:r>
      <w:r w:rsidRPr="00232492">
        <w:t>по</w:t>
      </w:r>
      <w:r w:rsidRPr="00232492">
        <w:rPr>
          <w:spacing w:val="51"/>
        </w:rPr>
        <w:t xml:space="preserve"> </w:t>
      </w:r>
      <w:r w:rsidRPr="00232492">
        <w:t>частям</w:t>
      </w:r>
      <w:r w:rsidRPr="00232492">
        <w:rPr>
          <w:spacing w:val="51"/>
        </w:rPr>
        <w:t xml:space="preserve"> </w:t>
      </w:r>
      <w:r w:rsidRPr="00232492">
        <w:t>на</w:t>
      </w:r>
      <w:r w:rsidRPr="00232492">
        <w:rPr>
          <w:spacing w:val="50"/>
        </w:rPr>
        <w:t xml:space="preserve"> </w:t>
      </w:r>
      <w:r w:rsidRPr="00232492">
        <w:t>основе</w:t>
      </w:r>
      <w:r w:rsidRPr="00232492">
        <w:rPr>
          <w:spacing w:val="50"/>
        </w:rPr>
        <w:t xml:space="preserve"> </w:t>
      </w:r>
      <w:r w:rsidRPr="00232492">
        <w:t>коллективно</w:t>
      </w:r>
      <w:r w:rsidRPr="00232492">
        <w:rPr>
          <w:spacing w:val="51"/>
        </w:rPr>
        <w:t xml:space="preserve"> </w:t>
      </w:r>
      <w:r w:rsidRPr="00232492">
        <w:t>составленного</w:t>
      </w:r>
      <w:r w:rsidRPr="00232492">
        <w:rPr>
          <w:spacing w:val="51"/>
        </w:rPr>
        <w:t xml:space="preserve"> </w:t>
      </w:r>
      <w:r w:rsidRPr="00232492">
        <w:t>плана</w:t>
      </w:r>
      <w:r w:rsidRPr="00232492">
        <w:rPr>
          <w:spacing w:val="50"/>
        </w:rPr>
        <w:t xml:space="preserve"> </w:t>
      </w:r>
      <w:r w:rsidRPr="00232492">
        <w:t>и</w:t>
      </w:r>
      <w:r w:rsidRPr="00232492">
        <w:rPr>
          <w:spacing w:val="50"/>
        </w:rPr>
        <w:t xml:space="preserve"> </w:t>
      </w:r>
      <w:r w:rsidRPr="00232492">
        <w:t>после</w:t>
      </w:r>
      <w:r w:rsidRPr="00232492">
        <w:rPr>
          <w:spacing w:val="-57"/>
        </w:rPr>
        <w:t xml:space="preserve"> </w:t>
      </w:r>
      <w:r w:rsidRPr="00232492">
        <w:t>предварительного</w:t>
      </w:r>
      <w:r w:rsidRPr="00232492">
        <w:rPr>
          <w:spacing w:val="-1"/>
        </w:rPr>
        <w:t xml:space="preserve"> </w:t>
      </w:r>
      <w:r w:rsidRPr="00232492">
        <w:t>анализа;</w:t>
      </w:r>
    </w:p>
    <w:p w:rsidR="00E21A57" w:rsidRPr="00232492" w:rsidRDefault="000D5990">
      <w:pPr>
        <w:pStyle w:val="a3"/>
        <w:ind w:right="305" w:firstLine="540"/>
        <w:jc w:val="left"/>
      </w:pPr>
      <w:r w:rsidRPr="00232492">
        <w:t>нахождение</w:t>
      </w:r>
      <w:r w:rsidRPr="00232492">
        <w:rPr>
          <w:spacing w:val="5"/>
        </w:rPr>
        <w:t xml:space="preserve"> </w:t>
      </w:r>
      <w:r w:rsidRPr="00232492">
        <w:t>в</w:t>
      </w:r>
      <w:r w:rsidRPr="00232492">
        <w:rPr>
          <w:spacing w:val="5"/>
        </w:rPr>
        <w:t xml:space="preserve"> </w:t>
      </w:r>
      <w:r w:rsidRPr="00232492">
        <w:t>тексте</w:t>
      </w:r>
      <w:r w:rsidRPr="00232492">
        <w:rPr>
          <w:spacing w:val="5"/>
        </w:rPr>
        <w:t xml:space="preserve"> </w:t>
      </w:r>
      <w:r w:rsidRPr="00232492">
        <w:t>непонятных</w:t>
      </w:r>
      <w:r w:rsidRPr="00232492">
        <w:rPr>
          <w:spacing w:val="8"/>
        </w:rPr>
        <w:t xml:space="preserve"> </w:t>
      </w:r>
      <w:r w:rsidRPr="00232492">
        <w:t>слов</w:t>
      </w:r>
      <w:r w:rsidRPr="00232492">
        <w:rPr>
          <w:spacing w:val="6"/>
        </w:rPr>
        <w:t xml:space="preserve"> </w:t>
      </w:r>
      <w:r w:rsidRPr="00232492">
        <w:t>и</w:t>
      </w:r>
      <w:r w:rsidRPr="00232492">
        <w:rPr>
          <w:spacing w:val="7"/>
        </w:rPr>
        <w:t xml:space="preserve"> </w:t>
      </w:r>
      <w:r w:rsidRPr="00232492">
        <w:t>выражений,</w:t>
      </w:r>
      <w:r w:rsidRPr="00232492">
        <w:rPr>
          <w:spacing w:val="6"/>
        </w:rPr>
        <w:t xml:space="preserve"> </w:t>
      </w:r>
      <w:r w:rsidRPr="00232492">
        <w:t>объяснение</w:t>
      </w:r>
      <w:r w:rsidRPr="00232492">
        <w:rPr>
          <w:spacing w:val="4"/>
        </w:rPr>
        <w:t xml:space="preserve"> </w:t>
      </w:r>
      <w:r w:rsidRPr="00232492">
        <w:t>их</w:t>
      </w:r>
      <w:r w:rsidRPr="00232492">
        <w:rPr>
          <w:spacing w:val="8"/>
        </w:rPr>
        <w:t xml:space="preserve"> </w:t>
      </w:r>
      <w:r w:rsidRPr="00232492">
        <w:t>значения</w:t>
      </w:r>
      <w:r w:rsidRPr="00232492">
        <w:rPr>
          <w:spacing w:val="6"/>
        </w:rPr>
        <w:t xml:space="preserve"> </w:t>
      </w:r>
      <w:r w:rsidRPr="00232492">
        <w:t>и</w:t>
      </w:r>
      <w:r w:rsidRPr="00232492">
        <w:rPr>
          <w:spacing w:val="7"/>
        </w:rPr>
        <w:t xml:space="preserve"> </w:t>
      </w:r>
      <w:r w:rsidRPr="00232492">
        <w:t>смысла</w:t>
      </w:r>
      <w:r w:rsidRPr="00232492">
        <w:rPr>
          <w:spacing w:val="5"/>
        </w:rPr>
        <w:t xml:space="preserve"> </w:t>
      </w:r>
      <w:r w:rsidRPr="00232492">
        <w:t>с</w:t>
      </w:r>
      <w:r w:rsidRPr="00232492">
        <w:rPr>
          <w:spacing w:val="-57"/>
        </w:rPr>
        <w:t xml:space="preserve"> </w:t>
      </w:r>
      <w:r w:rsidRPr="00232492">
        <w:t>опорой</w:t>
      </w:r>
      <w:r w:rsidRPr="00232492">
        <w:rPr>
          <w:spacing w:val="-1"/>
        </w:rPr>
        <w:t xml:space="preserve"> </w:t>
      </w:r>
      <w:r w:rsidRPr="00232492">
        <w:t>на</w:t>
      </w:r>
      <w:r w:rsidRPr="00232492">
        <w:rPr>
          <w:spacing w:val="-1"/>
        </w:rPr>
        <w:t xml:space="preserve"> </w:t>
      </w:r>
      <w:r w:rsidRPr="00232492">
        <w:t>контекст;</w:t>
      </w:r>
    </w:p>
    <w:p w:rsidR="00E21A57" w:rsidRPr="00232492" w:rsidRDefault="000D5990">
      <w:pPr>
        <w:pStyle w:val="a3"/>
        <w:ind w:right="305" w:firstLine="540"/>
        <w:jc w:val="left"/>
      </w:pPr>
      <w:r w:rsidRPr="00232492">
        <w:t>знание</w:t>
      </w:r>
      <w:r w:rsidRPr="00232492">
        <w:rPr>
          <w:spacing w:val="45"/>
        </w:rPr>
        <w:t xml:space="preserve"> </w:t>
      </w:r>
      <w:r w:rsidRPr="00232492">
        <w:t>наизусть</w:t>
      </w:r>
      <w:r w:rsidRPr="00232492">
        <w:rPr>
          <w:spacing w:val="48"/>
        </w:rPr>
        <w:t xml:space="preserve"> </w:t>
      </w:r>
      <w:r w:rsidRPr="00232492">
        <w:t>одного</w:t>
      </w:r>
      <w:r w:rsidRPr="00232492">
        <w:rPr>
          <w:spacing w:val="46"/>
        </w:rPr>
        <w:t xml:space="preserve"> </w:t>
      </w:r>
      <w:r w:rsidRPr="00232492">
        <w:t>(небольшого</w:t>
      </w:r>
      <w:r w:rsidRPr="00232492">
        <w:rPr>
          <w:spacing w:val="46"/>
        </w:rPr>
        <w:t xml:space="preserve"> </w:t>
      </w:r>
      <w:r w:rsidRPr="00232492">
        <w:t>по</w:t>
      </w:r>
      <w:r w:rsidRPr="00232492">
        <w:rPr>
          <w:spacing w:val="46"/>
        </w:rPr>
        <w:t xml:space="preserve"> </w:t>
      </w:r>
      <w:r w:rsidRPr="00232492">
        <w:t>объему)</w:t>
      </w:r>
      <w:r w:rsidRPr="00232492">
        <w:rPr>
          <w:spacing w:val="48"/>
        </w:rPr>
        <w:t xml:space="preserve"> </w:t>
      </w:r>
      <w:r w:rsidRPr="00232492">
        <w:t>прозаического</w:t>
      </w:r>
      <w:r w:rsidRPr="00232492">
        <w:rPr>
          <w:spacing w:val="46"/>
        </w:rPr>
        <w:t xml:space="preserve"> </w:t>
      </w:r>
      <w:r w:rsidRPr="00232492">
        <w:t>отрывка</w:t>
      </w:r>
      <w:r w:rsidRPr="00232492">
        <w:rPr>
          <w:spacing w:val="45"/>
        </w:rPr>
        <w:t xml:space="preserve"> </w:t>
      </w:r>
      <w:r w:rsidRPr="00232492">
        <w:t>и</w:t>
      </w:r>
      <w:r w:rsidRPr="00232492">
        <w:rPr>
          <w:spacing w:val="47"/>
        </w:rPr>
        <w:t xml:space="preserve"> </w:t>
      </w:r>
      <w:r w:rsidRPr="00232492">
        <w:t>10-ти</w:t>
      </w:r>
      <w:r w:rsidRPr="00232492">
        <w:rPr>
          <w:spacing w:val="-57"/>
        </w:rPr>
        <w:t xml:space="preserve"> </w:t>
      </w:r>
      <w:r w:rsidRPr="00232492">
        <w:t>стихотворений;</w:t>
      </w:r>
    </w:p>
    <w:p w:rsidR="00E21A57" w:rsidRPr="00232492" w:rsidRDefault="00E21A57">
      <w:pPr>
        <w:rPr>
          <w:sz w:val="24"/>
          <w:szCs w:val="24"/>
        </w:rPr>
        <w:sectPr w:rsidR="00E21A57" w:rsidRPr="00232492">
          <w:pgSz w:w="11910" w:h="16840"/>
          <w:pgMar w:top="1340" w:right="780" w:bottom="1200" w:left="820" w:header="0" w:footer="930" w:gutter="0"/>
          <w:cols w:space="720"/>
        </w:sectPr>
      </w:pPr>
    </w:p>
    <w:p w:rsidR="00E21A57" w:rsidRPr="00232492" w:rsidRDefault="000D5990">
      <w:pPr>
        <w:pStyle w:val="a3"/>
        <w:spacing w:before="73"/>
        <w:ind w:right="295" w:firstLine="540"/>
      </w:pPr>
      <w:r w:rsidRPr="00232492">
        <w:lastRenderedPageBreak/>
        <w:t>выбор</w:t>
      </w:r>
      <w:r w:rsidRPr="00232492">
        <w:rPr>
          <w:spacing w:val="1"/>
        </w:rPr>
        <w:t xml:space="preserve"> </w:t>
      </w:r>
      <w:r w:rsidRPr="00232492">
        <w:t>интересующей</w:t>
      </w:r>
      <w:r w:rsidRPr="00232492">
        <w:rPr>
          <w:spacing w:val="1"/>
        </w:rPr>
        <w:t xml:space="preserve"> </w:t>
      </w:r>
      <w:r w:rsidRPr="00232492">
        <w:t>литературы</w:t>
      </w:r>
      <w:r w:rsidRPr="00232492">
        <w:rPr>
          <w:spacing w:val="1"/>
        </w:rPr>
        <w:t xml:space="preserve"> </w:t>
      </w:r>
      <w:r w:rsidRPr="00232492">
        <w:t>(с</w:t>
      </w:r>
      <w:r w:rsidRPr="00232492">
        <w:rPr>
          <w:spacing w:val="1"/>
        </w:rPr>
        <w:t xml:space="preserve"> </w:t>
      </w:r>
      <w:r w:rsidRPr="00232492">
        <w:t>помощью</w:t>
      </w:r>
      <w:r w:rsidRPr="00232492">
        <w:rPr>
          <w:spacing w:val="1"/>
        </w:rPr>
        <w:t xml:space="preserve"> </w:t>
      </w:r>
      <w:r w:rsidRPr="00232492">
        <w:t>взрослого);</w:t>
      </w:r>
      <w:r w:rsidRPr="00232492">
        <w:rPr>
          <w:spacing w:val="1"/>
        </w:rPr>
        <w:t xml:space="preserve"> </w:t>
      </w:r>
      <w:r w:rsidRPr="00232492">
        <w:t>самостоятельное</w:t>
      </w:r>
      <w:r w:rsidRPr="00232492">
        <w:rPr>
          <w:spacing w:val="1"/>
        </w:rPr>
        <w:t xml:space="preserve"> </w:t>
      </w:r>
      <w:r w:rsidRPr="00232492">
        <w:t>чтение</w:t>
      </w:r>
      <w:r w:rsidRPr="00232492">
        <w:rPr>
          <w:spacing w:val="1"/>
        </w:rPr>
        <w:t xml:space="preserve"> </w:t>
      </w:r>
      <w:r w:rsidRPr="00232492">
        <w:t>небольших по объему и несложных по содержанию художественных произведений и научно-</w:t>
      </w:r>
      <w:r w:rsidRPr="00232492">
        <w:rPr>
          <w:spacing w:val="1"/>
        </w:rPr>
        <w:t xml:space="preserve"> </w:t>
      </w:r>
      <w:r w:rsidRPr="00232492">
        <w:t>популярных текстов, выполнение</w:t>
      </w:r>
      <w:r w:rsidRPr="00232492">
        <w:rPr>
          <w:spacing w:val="-4"/>
        </w:rPr>
        <w:t xml:space="preserve"> </w:t>
      </w:r>
      <w:r w:rsidRPr="00232492">
        <w:t>посильных</w:t>
      </w:r>
      <w:r w:rsidRPr="00232492">
        <w:rPr>
          <w:spacing w:val="-1"/>
        </w:rPr>
        <w:t xml:space="preserve"> </w:t>
      </w:r>
      <w:r w:rsidRPr="00232492">
        <w:t>заданий.</w:t>
      </w:r>
    </w:p>
    <w:p w:rsidR="00E21A57" w:rsidRPr="00232492" w:rsidRDefault="000D5990">
      <w:pPr>
        <w:pStyle w:val="1"/>
        <w:spacing w:before="6"/>
        <w:ind w:left="800"/>
      </w:pPr>
      <w:r w:rsidRPr="00232492">
        <w:t>Достаточный</w:t>
      </w:r>
      <w:r w:rsidRPr="00232492">
        <w:rPr>
          <w:spacing w:val="-3"/>
        </w:rPr>
        <w:t xml:space="preserve"> </w:t>
      </w:r>
      <w:r w:rsidRPr="00232492">
        <w:t>уровень:</w:t>
      </w:r>
    </w:p>
    <w:p w:rsidR="00E21A57" w:rsidRPr="00232492" w:rsidRDefault="000D5990">
      <w:pPr>
        <w:pStyle w:val="a3"/>
        <w:ind w:left="800" w:right="301" w:firstLine="0"/>
      </w:pPr>
      <w:r w:rsidRPr="00232492">
        <w:t>первоначальные знания о языке как основном средстве человеческого общения;</w:t>
      </w:r>
      <w:r w:rsidRPr="00232492">
        <w:rPr>
          <w:spacing w:val="1"/>
        </w:rPr>
        <w:t xml:space="preserve"> </w:t>
      </w:r>
      <w:r w:rsidRPr="00232492">
        <w:t>образование</w:t>
      </w:r>
      <w:r w:rsidRPr="00232492">
        <w:rPr>
          <w:spacing w:val="23"/>
        </w:rPr>
        <w:t xml:space="preserve"> </w:t>
      </w:r>
      <w:r w:rsidRPr="00232492">
        <w:t>слов</w:t>
      </w:r>
      <w:r w:rsidRPr="00232492">
        <w:rPr>
          <w:spacing w:val="23"/>
        </w:rPr>
        <w:t xml:space="preserve"> </w:t>
      </w:r>
      <w:r w:rsidRPr="00232492">
        <w:t>с</w:t>
      </w:r>
      <w:r w:rsidRPr="00232492">
        <w:rPr>
          <w:spacing w:val="24"/>
        </w:rPr>
        <w:t xml:space="preserve"> </w:t>
      </w:r>
      <w:r w:rsidRPr="00232492">
        <w:t>новым</w:t>
      </w:r>
      <w:r w:rsidRPr="00232492">
        <w:rPr>
          <w:spacing w:val="23"/>
        </w:rPr>
        <w:t xml:space="preserve"> </w:t>
      </w:r>
      <w:r w:rsidRPr="00232492">
        <w:t>значением,</w:t>
      </w:r>
      <w:r w:rsidRPr="00232492">
        <w:rPr>
          <w:spacing w:val="25"/>
        </w:rPr>
        <w:t xml:space="preserve"> </w:t>
      </w:r>
      <w:r w:rsidRPr="00232492">
        <w:t>относящихся</w:t>
      </w:r>
      <w:r w:rsidRPr="00232492">
        <w:rPr>
          <w:spacing w:val="21"/>
        </w:rPr>
        <w:t xml:space="preserve"> </w:t>
      </w:r>
      <w:r w:rsidRPr="00232492">
        <w:t>к</w:t>
      </w:r>
      <w:r w:rsidRPr="00232492">
        <w:rPr>
          <w:spacing w:val="25"/>
        </w:rPr>
        <w:t xml:space="preserve"> </w:t>
      </w:r>
      <w:r w:rsidRPr="00232492">
        <w:t>разным</w:t>
      </w:r>
      <w:r w:rsidRPr="00232492">
        <w:rPr>
          <w:spacing w:val="23"/>
        </w:rPr>
        <w:t xml:space="preserve"> </w:t>
      </w:r>
      <w:r w:rsidRPr="00232492">
        <w:t>частям</w:t>
      </w:r>
      <w:r w:rsidRPr="00232492">
        <w:rPr>
          <w:spacing w:val="25"/>
        </w:rPr>
        <w:t xml:space="preserve"> </w:t>
      </w:r>
      <w:r w:rsidRPr="00232492">
        <w:t>речи,</w:t>
      </w:r>
      <w:r w:rsidRPr="00232492">
        <w:rPr>
          <w:spacing w:val="24"/>
        </w:rPr>
        <w:t xml:space="preserve"> </w:t>
      </w:r>
      <w:r w:rsidRPr="00232492">
        <w:t>с</w:t>
      </w:r>
      <w:r w:rsidRPr="00232492">
        <w:rPr>
          <w:spacing w:val="24"/>
        </w:rPr>
        <w:t xml:space="preserve"> </w:t>
      </w:r>
      <w:r w:rsidRPr="00232492">
        <w:t>опорой</w:t>
      </w:r>
      <w:r w:rsidRPr="00232492">
        <w:rPr>
          <w:spacing w:val="25"/>
        </w:rPr>
        <w:t xml:space="preserve"> </w:t>
      </w:r>
      <w:r w:rsidRPr="00232492">
        <w:t>на</w:t>
      </w:r>
    </w:p>
    <w:p w:rsidR="00E21A57" w:rsidRPr="00232492" w:rsidRDefault="000D5990">
      <w:pPr>
        <w:pStyle w:val="a3"/>
        <w:ind w:right="308" w:firstLine="0"/>
      </w:pPr>
      <w:r w:rsidRPr="00232492">
        <w:t>схему и их дальнейшее использование для более точной и правильной передачи чужих и</w:t>
      </w:r>
      <w:r w:rsidRPr="00232492">
        <w:rPr>
          <w:spacing w:val="1"/>
        </w:rPr>
        <w:t xml:space="preserve"> </w:t>
      </w:r>
      <w:r w:rsidRPr="00232492">
        <w:t>собственных мыслей;</w:t>
      </w:r>
    </w:p>
    <w:p w:rsidR="00E21A57" w:rsidRPr="00232492" w:rsidRDefault="000D5990">
      <w:pPr>
        <w:pStyle w:val="a3"/>
        <w:ind w:right="305" w:firstLine="540"/>
        <w:jc w:val="left"/>
      </w:pPr>
      <w:r w:rsidRPr="00232492">
        <w:t>составление</w:t>
      </w:r>
      <w:r w:rsidRPr="00232492">
        <w:rPr>
          <w:spacing w:val="1"/>
        </w:rPr>
        <w:t xml:space="preserve"> </w:t>
      </w:r>
      <w:r w:rsidRPr="00232492">
        <w:t>устных</w:t>
      </w:r>
      <w:r w:rsidRPr="00232492">
        <w:rPr>
          <w:spacing w:val="1"/>
        </w:rPr>
        <w:t xml:space="preserve"> </w:t>
      </w:r>
      <w:r w:rsidRPr="00232492">
        <w:t>письменных</w:t>
      </w:r>
      <w:r w:rsidRPr="00232492">
        <w:rPr>
          <w:spacing w:val="1"/>
        </w:rPr>
        <w:t xml:space="preserve"> </w:t>
      </w:r>
      <w:r w:rsidRPr="00232492">
        <w:t>текстов</w:t>
      </w:r>
      <w:r w:rsidRPr="00232492">
        <w:rPr>
          <w:spacing w:val="1"/>
        </w:rPr>
        <w:t xml:space="preserve"> </w:t>
      </w:r>
      <w:r w:rsidRPr="00232492">
        <w:t>разных</w:t>
      </w:r>
      <w:r w:rsidRPr="00232492">
        <w:rPr>
          <w:spacing w:val="1"/>
        </w:rPr>
        <w:t xml:space="preserve"> </w:t>
      </w:r>
      <w:r w:rsidRPr="00232492">
        <w:t>типов</w:t>
      </w:r>
      <w:r w:rsidRPr="00232492">
        <w:rPr>
          <w:spacing w:val="1"/>
        </w:rPr>
        <w:t xml:space="preserve"> </w:t>
      </w:r>
      <w:r w:rsidRPr="00232492">
        <w:t>-</w:t>
      </w:r>
      <w:r w:rsidRPr="00232492">
        <w:rPr>
          <w:spacing w:val="1"/>
        </w:rPr>
        <w:t xml:space="preserve"> </w:t>
      </w:r>
      <w:r w:rsidRPr="00232492">
        <w:t>описание,</w:t>
      </w:r>
      <w:r w:rsidRPr="00232492">
        <w:rPr>
          <w:spacing w:val="1"/>
        </w:rPr>
        <w:t xml:space="preserve"> </w:t>
      </w:r>
      <w:r w:rsidRPr="00232492">
        <w:t>повествование,</w:t>
      </w:r>
      <w:r w:rsidRPr="00232492">
        <w:rPr>
          <w:spacing w:val="-57"/>
        </w:rPr>
        <w:t xml:space="preserve"> </w:t>
      </w:r>
      <w:r w:rsidRPr="00232492">
        <w:t>рассуждение</w:t>
      </w:r>
      <w:r w:rsidRPr="00232492">
        <w:rPr>
          <w:spacing w:val="-2"/>
        </w:rPr>
        <w:t xml:space="preserve"> </w:t>
      </w:r>
      <w:r w:rsidRPr="00232492">
        <w:t>(под руководством</w:t>
      </w:r>
      <w:r w:rsidRPr="00232492">
        <w:rPr>
          <w:spacing w:val="-1"/>
        </w:rPr>
        <w:t xml:space="preserve"> </w:t>
      </w:r>
      <w:r w:rsidRPr="00232492">
        <w:t>педагогического работника);</w:t>
      </w:r>
    </w:p>
    <w:p w:rsidR="00E21A57" w:rsidRPr="00232492" w:rsidRDefault="000D5990">
      <w:pPr>
        <w:pStyle w:val="a3"/>
        <w:ind w:right="305" w:firstLine="540"/>
        <w:jc w:val="left"/>
      </w:pPr>
      <w:r w:rsidRPr="00232492">
        <w:t>использование</w:t>
      </w:r>
      <w:r w:rsidRPr="00232492">
        <w:rPr>
          <w:spacing w:val="46"/>
        </w:rPr>
        <w:t xml:space="preserve"> </w:t>
      </w:r>
      <w:r w:rsidRPr="00232492">
        <w:t>всех</w:t>
      </w:r>
      <w:r w:rsidRPr="00232492">
        <w:rPr>
          <w:spacing w:val="49"/>
        </w:rPr>
        <w:t xml:space="preserve"> </w:t>
      </w:r>
      <w:r w:rsidRPr="00232492">
        <w:t>изученных</w:t>
      </w:r>
      <w:r w:rsidRPr="00232492">
        <w:rPr>
          <w:spacing w:val="48"/>
        </w:rPr>
        <w:t xml:space="preserve"> </w:t>
      </w:r>
      <w:r w:rsidRPr="00232492">
        <w:t>грамматических</w:t>
      </w:r>
      <w:r w:rsidRPr="00232492">
        <w:rPr>
          <w:spacing w:val="49"/>
        </w:rPr>
        <w:t xml:space="preserve"> </w:t>
      </w:r>
      <w:r w:rsidRPr="00232492">
        <w:t>категорий</w:t>
      </w:r>
      <w:r w:rsidRPr="00232492">
        <w:rPr>
          <w:spacing w:val="48"/>
        </w:rPr>
        <w:t xml:space="preserve"> </w:t>
      </w:r>
      <w:r w:rsidRPr="00232492">
        <w:t>при</w:t>
      </w:r>
      <w:r w:rsidRPr="00232492">
        <w:rPr>
          <w:spacing w:val="45"/>
        </w:rPr>
        <w:t xml:space="preserve"> </w:t>
      </w:r>
      <w:r w:rsidRPr="00232492">
        <w:t>передаче</w:t>
      </w:r>
      <w:r w:rsidRPr="00232492">
        <w:rPr>
          <w:spacing w:val="46"/>
        </w:rPr>
        <w:t xml:space="preserve"> </w:t>
      </w:r>
      <w:r w:rsidRPr="00232492">
        <w:t>чужих</w:t>
      </w:r>
      <w:r w:rsidRPr="00232492">
        <w:rPr>
          <w:spacing w:val="49"/>
        </w:rPr>
        <w:t xml:space="preserve"> </w:t>
      </w:r>
      <w:r w:rsidRPr="00232492">
        <w:t>и</w:t>
      </w:r>
      <w:r w:rsidRPr="00232492">
        <w:rPr>
          <w:spacing w:val="-57"/>
        </w:rPr>
        <w:t xml:space="preserve"> </w:t>
      </w:r>
      <w:r w:rsidRPr="00232492">
        <w:t>собственных мыслей в</w:t>
      </w:r>
      <w:r w:rsidRPr="00232492">
        <w:rPr>
          <w:spacing w:val="-1"/>
        </w:rPr>
        <w:t xml:space="preserve"> </w:t>
      </w:r>
      <w:r w:rsidRPr="00232492">
        <w:t>текстах,</w:t>
      </w:r>
      <w:r w:rsidRPr="00232492">
        <w:rPr>
          <w:spacing w:val="-1"/>
        </w:rPr>
        <w:t xml:space="preserve"> </w:t>
      </w:r>
      <w:r w:rsidRPr="00232492">
        <w:t>относящихся к</w:t>
      </w:r>
      <w:r w:rsidRPr="00232492">
        <w:rPr>
          <w:spacing w:val="-2"/>
        </w:rPr>
        <w:t xml:space="preserve"> </w:t>
      </w:r>
      <w:r w:rsidRPr="00232492">
        <w:t>разным</w:t>
      </w:r>
      <w:r w:rsidRPr="00232492">
        <w:rPr>
          <w:spacing w:val="-3"/>
        </w:rPr>
        <w:t xml:space="preserve"> </w:t>
      </w:r>
      <w:r w:rsidRPr="00232492">
        <w:t>стилям</w:t>
      </w:r>
      <w:r w:rsidRPr="00232492">
        <w:rPr>
          <w:spacing w:val="-1"/>
        </w:rPr>
        <w:t xml:space="preserve"> </w:t>
      </w:r>
      <w:r w:rsidRPr="00232492">
        <w:t>речи;</w:t>
      </w:r>
    </w:p>
    <w:p w:rsidR="00E21A57" w:rsidRPr="00232492" w:rsidRDefault="000D5990">
      <w:pPr>
        <w:pStyle w:val="a3"/>
        <w:ind w:firstLine="540"/>
        <w:jc w:val="left"/>
      </w:pPr>
      <w:r w:rsidRPr="00232492">
        <w:t>нахождение</w:t>
      </w:r>
      <w:r w:rsidRPr="00232492">
        <w:rPr>
          <w:spacing w:val="4"/>
        </w:rPr>
        <w:t xml:space="preserve"> </w:t>
      </w:r>
      <w:r w:rsidRPr="00232492">
        <w:t>орфографической</w:t>
      </w:r>
      <w:r w:rsidRPr="00232492">
        <w:rPr>
          <w:spacing w:val="6"/>
        </w:rPr>
        <w:t xml:space="preserve"> </w:t>
      </w:r>
      <w:r w:rsidRPr="00232492">
        <w:t>трудности</w:t>
      </w:r>
      <w:r w:rsidRPr="00232492">
        <w:rPr>
          <w:spacing w:val="6"/>
        </w:rPr>
        <w:t xml:space="preserve"> </w:t>
      </w:r>
      <w:r w:rsidRPr="00232492">
        <w:t>в</w:t>
      </w:r>
      <w:r w:rsidRPr="00232492">
        <w:rPr>
          <w:spacing w:val="5"/>
        </w:rPr>
        <w:t xml:space="preserve"> </w:t>
      </w:r>
      <w:r w:rsidRPr="00232492">
        <w:t>слове</w:t>
      </w:r>
      <w:r w:rsidRPr="00232492">
        <w:rPr>
          <w:spacing w:val="4"/>
        </w:rPr>
        <w:t xml:space="preserve"> </w:t>
      </w:r>
      <w:r w:rsidRPr="00232492">
        <w:t>и</w:t>
      </w:r>
      <w:r w:rsidRPr="00232492">
        <w:rPr>
          <w:spacing w:val="5"/>
        </w:rPr>
        <w:t xml:space="preserve"> </w:t>
      </w:r>
      <w:r w:rsidRPr="00232492">
        <w:t>решение</w:t>
      </w:r>
      <w:r w:rsidRPr="00232492">
        <w:rPr>
          <w:spacing w:val="5"/>
        </w:rPr>
        <w:t xml:space="preserve"> </w:t>
      </w:r>
      <w:r w:rsidRPr="00232492">
        <w:t>орографической</w:t>
      </w:r>
      <w:r w:rsidRPr="00232492">
        <w:rPr>
          <w:spacing w:val="5"/>
        </w:rPr>
        <w:t xml:space="preserve"> </w:t>
      </w:r>
      <w:r w:rsidRPr="00232492">
        <w:t>задачи</w:t>
      </w:r>
      <w:r w:rsidRPr="00232492">
        <w:rPr>
          <w:spacing w:val="6"/>
        </w:rPr>
        <w:t xml:space="preserve"> </w:t>
      </w:r>
      <w:r w:rsidRPr="00232492">
        <w:t>(под</w:t>
      </w:r>
      <w:r w:rsidRPr="00232492">
        <w:rPr>
          <w:spacing w:val="-57"/>
        </w:rPr>
        <w:t xml:space="preserve"> </w:t>
      </w:r>
      <w:r w:rsidRPr="00232492">
        <w:t>руководством</w:t>
      </w:r>
      <w:r w:rsidRPr="00232492">
        <w:rPr>
          <w:spacing w:val="-1"/>
        </w:rPr>
        <w:t xml:space="preserve"> </w:t>
      </w:r>
      <w:r w:rsidRPr="00232492">
        <w:t>педагогического работника);</w:t>
      </w:r>
    </w:p>
    <w:p w:rsidR="00E21A57" w:rsidRPr="00232492" w:rsidRDefault="000D5990">
      <w:pPr>
        <w:pStyle w:val="a3"/>
        <w:tabs>
          <w:tab w:val="left" w:pos="2776"/>
          <w:tab w:val="left" w:pos="4280"/>
          <w:tab w:val="left" w:pos="5912"/>
          <w:tab w:val="left" w:pos="7269"/>
          <w:tab w:val="left" w:pos="7775"/>
          <w:tab w:val="left" w:pos="9132"/>
          <w:tab w:val="left" w:pos="9516"/>
        </w:tabs>
        <w:ind w:left="800" w:right="304" w:firstLine="0"/>
        <w:jc w:val="left"/>
      </w:pPr>
      <w:r w:rsidRPr="00232492">
        <w:t>пользование орфографическим словарем для уточнения написания слова;</w:t>
      </w:r>
      <w:r w:rsidRPr="00232492">
        <w:rPr>
          <w:spacing w:val="1"/>
        </w:rPr>
        <w:t xml:space="preserve"> </w:t>
      </w:r>
      <w:r w:rsidRPr="00232492">
        <w:t>самостоятельное</w:t>
      </w:r>
      <w:r w:rsidRPr="00232492">
        <w:tab/>
        <w:t>составление</w:t>
      </w:r>
      <w:r w:rsidRPr="00232492">
        <w:tab/>
        <w:t>предложений</w:t>
      </w:r>
      <w:r w:rsidRPr="00232492">
        <w:tab/>
        <w:t>различных</w:t>
      </w:r>
      <w:r w:rsidRPr="00232492">
        <w:tab/>
        <w:t>по</w:t>
      </w:r>
      <w:r w:rsidRPr="00232492">
        <w:tab/>
        <w:t>интонации</w:t>
      </w:r>
      <w:r w:rsidRPr="00232492">
        <w:tab/>
        <w:t>и</w:t>
      </w:r>
      <w:r w:rsidRPr="00232492">
        <w:tab/>
      </w:r>
      <w:r w:rsidRPr="00232492">
        <w:rPr>
          <w:spacing w:val="-1"/>
        </w:rPr>
        <w:t>цели</w:t>
      </w:r>
    </w:p>
    <w:p w:rsidR="00E21A57" w:rsidRPr="00232492" w:rsidRDefault="000D5990">
      <w:pPr>
        <w:pStyle w:val="a3"/>
        <w:ind w:left="800" w:right="1862" w:hanging="541"/>
        <w:jc w:val="left"/>
      </w:pPr>
      <w:r w:rsidRPr="00232492">
        <w:t>высказывания для решения коммуникативных практически значимых задач;</w:t>
      </w:r>
      <w:r w:rsidRPr="00232492">
        <w:rPr>
          <w:spacing w:val="1"/>
        </w:rPr>
        <w:t xml:space="preserve"> </w:t>
      </w:r>
      <w:r w:rsidRPr="00232492">
        <w:t>отбор</w:t>
      </w:r>
      <w:r w:rsidRPr="00232492">
        <w:rPr>
          <w:spacing w:val="-2"/>
        </w:rPr>
        <w:t xml:space="preserve"> </w:t>
      </w:r>
      <w:r w:rsidRPr="00232492">
        <w:t>фактического</w:t>
      </w:r>
      <w:r w:rsidRPr="00232492">
        <w:rPr>
          <w:spacing w:val="-1"/>
        </w:rPr>
        <w:t xml:space="preserve"> </w:t>
      </w:r>
      <w:r w:rsidRPr="00232492">
        <w:t>материала,</w:t>
      </w:r>
      <w:r w:rsidRPr="00232492">
        <w:rPr>
          <w:spacing w:val="-2"/>
        </w:rPr>
        <w:t xml:space="preserve"> </w:t>
      </w:r>
      <w:r w:rsidRPr="00232492">
        <w:t>необходимого</w:t>
      </w:r>
      <w:r w:rsidRPr="00232492">
        <w:rPr>
          <w:spacing w:val="-4"/>
        </w:rPr>
        <w:t xml:space="preserve"> </w:t>
      </w:r>
      <w:r w:rsidRPr="00232492">
        <w:t>для</w:t>
      </w:r>
      <w:r w:rsidRPr="00232492">
        <w:rPr>
          <w:spacing w:val="-1"/>
        </w:rPr>
        <w:t xml:space="preserve"> </w:t>
      </w:r>
      <w:r w:rsidRPr="00232492">
        <w:t>раскрытия</w:t>
      </w:r>
      <w:r w:rsidRPr="00232492">
        <w:rPr>
          <w:spacing w:val="-2"/>
        </w:rPr>
        <w:t xml:space="preserve"> </w:t>
      </w:r>
      <w:r w:rsidRPr="00232492">
        <w:t>темы</w:t>
      </w:r>
      <w:r w:rsidRPr="00232492">
        <w:rPr>
          <w:spacing w:val="-1"/>
        </w:rPr>
        <w:t xml:space="preserve"> </w:t>
      </w:r>
      <w:r w:rsidRPr="00232492">
        <w:t>текста;</w:t>
      </w:r>
    </w:p>
    <w:p w:rsidR="00E21A57" w:rsidRPr="00232492" w:rsidRDefault="000D5990">
      <w:pPr>
        <w:pStyle w:val="a3"/>
        <w:ind w:firstLine="540"/>
        <w:jc w:val="left"/>
      </w:pPr>
      <w:r w:rsidRPr="00232492">
        <w:t>отбор</w:t>
      </w:r>
      <w:r w:rsidRPr="00232492">
        <w:rPr>
          <w:spacing w:val="21"/>
        </w:rPr>
        <w:t xml:space="preserve"> </w:t>
      </w:r>
      <w:r w:rsidRPr="00232492">
        <w:t>фактического</w:t>
      </w:r>
      <w:r w:rsidRPr="00232492">
        <w:rPr>
          <w:spacing w:val="22"/>
        </w:rPr>
        <w:t xml:space="preserve"> </w:t>
      </w:r>
      <w:r w:rsidRPr="00232492">
        <w:t>материала,</w:t>
      </w:r>
      <w:r w:rsidRPr="00232492">
        <w:rPr>
          <w:spacing w:val="21"/>
        </w:rPr>
        <w:t xml:space="preserve"> </w:t>
      </w:r>
      <w:r w:rsidRPr="00232492">
        <w:t>необходимого</w:t>
      </w:r>
      <w:r w:rsidRPr="00232492">
        <w:rPr>
          <w:spacing w:val="20"/>
        </w:rPr>
        <w:t xml:space="preserve"> </w:t>
      </w:r>
      <w:r w:rsidRPr="00232492">
        <w:t>для</w:t>
      </w:r>
      <w:r w:rsidRPr="00232492">
        <w:rPr>
          <w:spacing w:val="23"/>
        </w:rPr>
        <w:t xml:space="preserve"> </w:t>
      </w:r>
      <w:r w:rsidRPr="00232492">
        <w:t>раскрытия</w:t>
      </w:r>
      <w:r w:rsidRPr="00232492">
        <w:rPr>
          <w:spacing w:val="21"/>
        </w:rPr>
        <w:t xml:space="preserve"> </w:t>
      </w:r>
      <w:r w:rsidRPr="00232492">
        <w:t>основной</w:t>
      </w:r>
      <w:r w:rsidRPr="00232492">
        <w:rPr>
          <w:spacing w:val="23"/>
        </w:rPr>
        <w:t xml:space="preserve"> </w:t>
      </w:r>
      <w:r w:rsidRPr="00232492">
        <w:t>мысли</w:t>
      </w:r>
      <w:r w:rsidRPr="00232492">
        <w:rPr>
          <w:spacing w:val="22"/>
        </w:rPr>
        <w:t xml:space="preserve"> </w:t>
      </w:r>
      <w:r w:rsidRPr="00232492">
        <w:t>текста</w:t>
      </w:r>
      <w:r w:rsidRPr="00232492">
        <w:rPr>
          <w:spacing w:val="22"/>
        </w:rPr>
        <w:t xml:space="preserve"> </w:t>
      </w:r>
      <w:r w:rsidRPr="00232492">
        <w:t>(с</w:t>
      </w:r>
      <w:r w:rsidRPr="00232492">
        <w:rPr>
          <w:spacing w:val="-57"/>
        </w:rPr>
        <w:t xml:space="preserve"> </w:t>
      </w:r>
      <w:r w:rsidRPr="00232492">
        <w:t>помощью</w:t>
      </w:r>
      <w:r w:rsidRPr="00232492">
        <w:rPr>
          <w:spacing w:val="-1"/>
        </w:rPr>
        <w:t xml:space="preserve"> </w:t>
      </w:r>
      <w:r w:rsidRPr="00232492">
        <w:t>педагогического работника);</w:t>
      </w:r>
    </w:p>
    <w:p w:rsidR="00E21A57" w:rsidRPr="00232492" w:rsidRDefault="000D5990">
      <w:pPr>
        <w:pStyle w:val="a3"/>
        <w:ind w:firstLine="540"/>
        <w:jc w:val="left"/>
      </w:pPr>
      <w:r w:rsidRPr="00232492">
        <w:t>выбор</w:t>
      </w:r>
      <w:r w:rsidRPr="00232492">
        <w:rPr>
          <w:spacing w:val="-10"/>
        </w:rPr>
        <w:t xml:space="preserve"> </w:t>
      </w:r>
      <w:r w:rsidRPr="00232492">
        <w:t>одного</w:t>
      </w:r>
      <w:r w:rsidRPr="00232492">
        <w:rPr>
          <w:spacing w:val="-10"/>
        </w:rPr>
        <w:t xml:space="preserve"> </w:t>
      </w:r>
      <w:r w:rsidRPr="00232492">
        <w:t>заголовка</w:t>
      </w:r>
      <w:r w:rsidRPr="00232492">
        <w:rPr>
          <w:spacing w:val="-7"/>
        </w:rPr>
        <w:t xml:space="preserve"> </w:t>
      </w:r>
      <w:r w:rsidRPr="00232492">
        <w:t>из</w:t>
      </w:r>
      <w:r w:rsidRPr="00232492">
        <w:rPr>
          <w:spacing w:val="-9"/>
        </w:rPr>
        <w:t xml:space="preserve"> </w:t>
      </w:r>
      <w:r w:rsidRPr="00232492">
        <w:t>нескольких</w:t>
      </w:r>
      <w:r w:rsidRPr="00232492">
        <w:rPr>
          <w:spacing w:val="-8"/>
        </w:rPr>
        <w:t xml:space="preserve"> </w:t>
      </w:r>
      <w:r w:rsidRPr="00232492">
        <w:t>предложенных,</w:t>
      </w:r>
      <w:r w:rsidRPr="00232492">
        <w:rPr>
          <w:spacing w:val="-11"/>
        </w:rPr>
        <w:t xml:space="preserve"> </w:t>
      </w:r>
      <w:r w:rsidRPr="00232492">
        <w:t>соответствующих</w:t>
      </w:r>
      <w:r w:rsidRPr="00232492">
        <w:rPr>
          <w:spacing w:val="-8"/>
        </w:rPr>
        <w:t xml:space="preserve"> </w:t>
      </w:r>
      <w:r w:rsidRPr="00232492">
        <w:t>теме</w:t>
      </w:r>
      <w:r w:rsidRPr="00232492">
        <w:rPr>
          <w:spacing w:val="-11"/>
        </w:rPr>
        <w:t xml:space="preserve"> </w:t>
      </w:r>
      <w:r w:rsidRPr="00232492">
        <w:t>и</w:t>
      </w:r>
      <w:r w:rsidRPr="00232492">
        <w:rPr>
          <w:spacing w:val="-9"/>
        </w:rPr>
        <w:t xml:space="preserve"> </w:t>
      </w:r>
      <w:r w:rsidRPr="00232492">
        <w:t>основной</w:t>
      </w:r>
      <w:r w:rsidRPr="00232492">
        <w:rPr>
          <w:spacing w:val="-57"/>
        </w:rPr>
        <w:t xml:space="preserve"> </w:t>
      </w:r>
      <w:r w:rsidRPr="00232492">
        <w:t>мысли текста;</w:t>
      </w:r>
    </w:p>
    <w:p w:rsidR="00E21A57" w:rsidRPr="00232492" w:rsidRDefault="000D5990">
      <w:pPr>
        <w:pStyle w:val="a3"/>
        <w:ind w:left="800" w:firstLine="0"/>
        <w:jc w:val="left"/>
      </w:pPr>
      <w:r w:rsidRPr="00232492">
        <w:t>определение цели устного и письменного текста для решения коммуникативных задач;</w:t>
      </w:r>
      <w:r w:rsidRPr="00232492">
        <w:rPr>
          <w:spacing w:val="1"/>
        </w:rPr>
        <w:t xml:space="preserve"> </w:t>
      </w:r>
      <w:r w:rsidRPr="00232492">
        <w:t>отбор</w:t>
      </w:r>
      <w:r w:rsidRPr="00232492">
        <w:rPr>
          <w:spacing w:val="-6"/>
        </w:rPr>
        <w:t xml:space="preserve"> </w:t>
      </w:r>
      <w:r w:rsidRPr="00232492">
        <w:t>языковых</w:t>
      </w:r>
      <w:r w:rsidRPr="00232492">
        <w:rPr>
          <w:spacing w:val="-4"/>
        </w:rPr>
        <w:t xml:space="preserve"> </w:t>
      </w:r>
      <w:r w:rsidRPr="00232492">
        <w:t>средств</w:t>
      </w:r>
      <w:r w:rsidRPr="00232492">
        <w:rPr>
          <w:spacing w:val="-6"/>
        </w:rPr>
        <w:t xml:space="preserve"> </w:t>
      </w:r>
      <w:r w:rsidRPr="00232492">
        <w:t>(с</w:t>
      </w:r>
      <w:r w:rsidRPr="00232492">
        <w:rPr>
          <w:spacing w:val="-8"/>
        </w:rPr>
        <w:t xml:space="preserve"> </w:t>
      </w:r>
      <w:r w:rsidRPr="00232492">
        <w:t>помощью</w:t>
      </w:r>
      <w:r w:rsidRPr="00232492">
        <w:rPr>
          <w:spacing w:val="-5"/>
        </w:rPr>
        <w:t xml:space="preserve"> </w:t>
      </w:r>
      <w:r w:rsidRPr="00232492">
        <w:t>педагогического</w:t>
      </w:r>
      <w:r w:rsidRPr="00232492">
        <w:rPr>
          <w:spacing w:val="-6"/>
        </w:rPr>
        <w:t xml:space="preserve"> </w:t>
      </w:r>
      <w:r w:rsidRPr="00232492">
        <w:t>работника),</w:t>
      </w:r>
      <w:r w:rsidRPr="00232492">
        <w:rPr>
          <w:spacing w:val="-7"/>
        </w:rPr>
        <w:t xml:space="preserve"> </w:t>
      </w:r>
      <w:r w:rsidRPr="00232492">
        <w:t>соответствующих</w:t>
      </w:r>
      <w:r w:rsidRPr="00232492">
        <w:rPr>
          <w:spacing w:val="-4"/>
        </w:rPr>
        <w:t xml:space="preserve"> </w:t>
      </w:r>
      <w:r w:rsidRPr="00232492">
        <w:t>типу</w:t>
      </w:r>
    </w:p>
    <w:p w:rsidR="00E21A57" w:rsidRPr="00232492" w:rsidRDefault="000D5990">
      <w:pPr>
        <w:pStyle w:val="a3"/>
        <w:ind w:left="800" w:right="488" w:hanging="541"/>
        <w:jc w:val="left"/>
      </w:pPr>
      <w:r w:rsidRPr="00232492">
        <w:t>текста и стилю речи (без называния терминов) для решения коммуникативно-речевых задач;</w:t>
      </w:r>
      <w:r w:rsidRPr="00232492">
        <w:rPr>
          <w:spacing w:val="-57"/>
        </w:rPr>
        <w:t xml:space="preserve"> </w:t>
      </w:r>
      <w:r w:rsidRPr="00232492">
        <w:t>оформление</w:t>
      </w:r>
      <w:r w:rsidRPr="00232492">
        <w:rPr>
          <w:spacing w:val="-2"/>
        </w:rPr>
        <w:t xml:space="preserve"> </w:t>
      </w:r>
      <w:r w:rsidRPr="00232492">
        <w:t>всех</w:t>
      </w:r>
      <w:r w:rsidRPr="00232492">
        <w:rPr>
          <w:spacing w:val="2"/>
        </w:rPr>
        <w:t xml:space="preserve"> </w:t>
      </w:r>
      <w:r w:rsidRPr="00232492">
        <w:t>видов изученных деловых</w:t>
      </w:r>
      <w:r w:rsidRPr="00232492">
        <w:rPr>
          <w:spacing w:val="-1"/>
        </w:rPr>
        <w:t xml:space="preserve"> </w:t>
      </w:r>
      <w:r w:rsidRPr="00232492">
        <w:t>бумаг;</w:t>
      </w:r>
    </w:p>
    <w:p w:rsidR="00E21A57" w:rsidRPr="00232492" w:rsidRDefault="000D5990">
      <w:pPr>
        <w:pStyle w:val="a3"/>
        <w:ind w:right="304" w:firstLine="540"/>
      </w:pPr>
      <w:r w:rsidRPr="00232492">
        <w:t>письмо</w:t>
      </w:r>
      <w:r w:rsidRPr="00232492">
        <w:rPr>
          <w:spacing w:val="1"/>
        </w:rPr>
        <w:t xml:space="preserve"> </w:t>
      </w:r>
      <w:r w:rsidRPr="00232492">
        <w:t>изложений</w:t>
      </w:r>
      <w:r w:rsidRPr="00232492">
        <w:rPr>
          <w:spacing w:val="1"/>
        </w:rPr>
        <w:t xml:space="preserve"> </w:t>
      </w:r>
      <w:r w:rsidRPr="00232492">
        <w:t>повествовательных</w:t>
      </w:r>
      <w:r w:rsidRPr="00232492">
        <w:rPr>
          <w:spacing w:val="1"/>
        </w:rPr>
        <w:t xml:space="preserve"> </w:t>
      </w:r>
      <w:r w:rsidRPr="00232492">
        <w:t>текстов</w:t>
      </w:r>
      <w:r w:rsidRPr="00232492">
        <w:rPr>
          <w:spacing w:val="1"/>
        </w:rPr>
        <w:t xml:space="preserve"> </w:t>
      </w:r>
      <w:r w:rsidRPr="00232492">
        <w:t>и</w:t>
      </w:r>
      <w:r w:rsidRPr="00232492">
        <w:rPr>
          <w:spacing w:val="1"/>
        </w:rPr>
        <w:t xml:space="preserve"> </w:t>
      </w:r>
      <w:r w:rsidRPr="00232492">
        <w:t>текстов</w:t>
      </w:r>
      <w:r w:rsidRPr="00232492">
        <w:rPr>
          <w:spacing w:val="1"/>
        </w:rPr>
        <w:t xml:space="preserve"> </w:t>
      </w:r>
      <w:r w:rsidRPr="00232492">
        <w:t>с</w:t>
      </w:r>
      <w:r w:rsidRPr="00232492">
        <w:rPr>
          <w:spacing w:val="1"/>
        </w:rPr>
        <w:t xml:space="preserve"> </w:t>
      </w:r>
      <w:r w:rsidRPr="00232492">
        <w:t>элементами</w:t>
      </w:r>
      <w:r w:rsidRPr="00232492">
        <w:rPr>
          <w:spacing w:val="1"/>
        </w:rPr>
        <w:t xml:space="preserve"> </w:t>
      </w:r>
      <w:r w:rsidRPr="00232492">
        <w:t>описания</w:t>
      </w:r>
      <w:r w:rsidRPr="00232492">
        <w:rPr>
          <w:spacing w:val="1"/>
        </w:rPr>
        <w:t xml:space="preserve"> </w:t>
      </w:r>
      <w:r w:rsidRPr="00232492">
        <w:t>и</w:t>
      </w:r>
      <w:r w:rsidRPr="00232492">
        <w:rPr>
          <w:spacing w:val="1"/>
        </w:rPr>
        <w:t xml:space="preserve"> </w:t>
      </w:r>
      <w:r w:rsidRPr="00232492">
        <w:t>рассуждения</w:t>
      </w:r>
      <w:r w:rsidRPr="00232492">
        <w:rPr>
          <w:spacing w:val="-1"/>
        </w:rPr>
        <w:t xml:space="preserve"> </w:t>
      </w:r>
      <w:r w:rsidRPr="00232492">
        <w:t>после</w:t>
      </w:r>
      <w:r w:rsidRPr="00232492">
        <w:rPr>
          <w:spacing w:val="-1"/>
        </w:rPr>
        <w:t xml:space="preserve"> </w:t>
      </w:r>
      <w:r w:rsidRPr="00232492">
        <w:t>предварительного разбора</w:t>
      </w:r>
      <w:r w:rsidRPr="00232492">
        <w:rPr>
          <w:spacing w:val="-4"/>
        </w:rPr>
        <w:t xml:space="preserve"> </w:t>
      </w:r>
      <w:r w:rsidRPr="00232492">
        <w:t>(80</w:t>
      </w:r>
      <w:r w:rsidRPr="00232492">
        <w:rPr>
          <w:spacing w:val="2"/>
        </w:rPr>
        <w:t xml:space="preserve"> </w:t>
      </w:r>
      <w:r w:rsidRPr="00232492">
        <w:t>-</w:t>
      </w:r>
      <w:r w:rsidRPr="00232492">
        <w:rPr>
          <w:spacing w:val="-1"/>
        </w:rPr>
        <w:t xml:space="preserve"> </w:t>
      </w:r>
      <w:r w:rsidRPr="00232492">
        <w:t>100</w:t>
      </w:r>
      <w:r w:rsidRPr="00232492">
        <w:rPr>
          <w:spacing w:val="-1"/>
        </w:rPr>
        <w:t xml:space="preserve"> </w:t>
      </w:r>
      <w:r w:rsidRPr="00232492">
        <w:t>слов);</w:t>
      </w:r>
    </w:p>
    <w:p w:rsidR="00E21A57" w:rsidRPr="00232492" w:rsidRDefault="000D5990">
      <w:pPr>
        <w:pStyle w:val="a3"/>
        <w:ind w:right="299" w:firstLine="540"/>
      </w:pPr>
      <w:r w:rsidRPr="00232492">
        <w:t>письмо</w:t>
      </w:r>
      <w:r w:rsidRPr="00232492">
        <w:rPr>
          <w:spacing w:val="1"/>
        </w:rPr>
        <w:t xml:space="preserve"> </w:t>
      </w:r>
      <w:r w:rsidRPr="00232492">
        <w:t>сочинений-повествований</w:t>
      </w:r>
      <w:r w:rsidRPr="00232492">
        <w:rPr>
          <w:spacing w:val="1"/>
        </w:rPr>
        <w:t xml:space="preserve"> </w:t>
      </w:r>
      <w:r w:rsidRPr="00232492">
        <w:t>с</w:t>
      </w:r>
      <w:r w:rsidRPr="00232492">
        <w:rPr>
          <w:spacing w:val="1"/>
        </w:rPr>
        <w:t xml:space="preserve"> </w:t>
      </w:r>
      <w:r w:rsidRPr="00232492">
        <w:t>элементами</w:t>
      </w:r>
      <w:r w:rsidRPr="00232492">
        <w:rPr>
          <w:spacing w:val="1"/>
        </w:rPr>
        <w:t xml:space="preserve"> </w:t>
      </w:r>
      <w:r w:rsidRPr="00232492">
        <w:t>описания</w:t>
      </w:r>
      <w:r w:rsidRPr="00232492">
        <w:rPr>
          <w:spacing w:val="1"/>
        </w:rPr>
        <w:t xml:space="preserve"> </w:t>
      </w:r>
      <w:r w:rsidRPr="00232492">
        <w:t>после</w:t>
      </w:r>
      <w:r w:rsidRPr="00232492">
        <w:rPr>
          <w:spacing w:val="1"/>
        </w:rPr>
        <w:t xml:space="preserve"> </w:t>
      </w:r>
      <w:r w:rsidRPr="00232492">
        <w:t>предварительного</w:t>
      </w:r>
      <w:r w:rsidRPr="00232492">
        <w:rPr>
          <w:spacing w:val="1"/>
        </w:rPr>
        <w:t xml:space="preserve"> </w:t>
      </w:r>
      <w:r w:rsidRPr="00232492">
        <w:t>коллективного</w:t>
      </w:r>
      <w:r w:rsidRPr="00232492">
        <w:rPr>
          <w:spacing w:val="1"/>
        </w:rPr>
        <w:t xml:space="preserve"> </w:t>
      </w:r>
      <w:r w:rsidRPr="00232492">
        <w:t>разбора</w:t>
      </w:r>
      <w:r w:rsidRPr="00232492">
        <w:rPr>
          <w:spacing w:val="1"/>
        </w:rPr>
        <w:t xml:space="preserve"> </w:t>
      </w:r>
      <w:r w:rsidRPr="00232492">
        <w:t>темы,</w:t>
      </w:r>
      <w:r w:rsidRPr="00232492">
        <w:rPr>
          <w:spacing w:val="1"/>
        </w:rPr>
        <w:t xml:space="preserve"> </w:t>
      </w:r>
      <w:r w:rsidRPr="00232492">
        <w:t>основной</w:t>
      </w:r>
      <w:r w:rsidRPr="00232492">
        <w:rPr>
          <w:spacing w:val="1"/>
        </w:rPr>
        <w:t xml:space="preserve"> </w:t>
      </w:r>
      <w:r w:rsidRPr="00232492">
        <w:t>мысли,</w:t>
      </w:r>
      <w:r w:rsidRPr="00232492">
        <w:rPr>
          <w:spacing w:val="1"/>
        </w:rPr>
        <w:t xml:space="preserve"> </w:t>
      </w:r>
      <w:r w:rsidRPr="00232492">
        <w:t>структуры</w:t>
      </w:r>
      <w:r w:rsidRPr="00232492">
        <w:rPr>
          <w:spacing w:val="1"/>
        </w:rPr>
        <w:t xml:space="preserve"> </w:t>
      </w:r>
      <w:r w:rsidRPr="00232492">
        <w:t>высказывания</w:t>
      </w:r>
      <w:r w:rsidRPr="00232492">
        <w:rPr>
          <w:spacing w:val="1"/>
        </w:rPr>
        <w:t xml:space="preserve"> </w:t>
      </w:r>
      <w:r w:rsidRPr="00232492">
        <w:t>и</w:t>
      </w:r>
      <w:r w:rsidRPr="00232492">
        <w:rPr>
          <w:spacing w:val="1"/>
        </w:rPr>
        <w:t xml:space="preserve"> </w:t>
      </w:r>
      <w:r w:rsidRPr="00232492">
        <w:t>выбора</w:t>
      </w:r>
      <w:r w:rsidRPr="00232492">
        <w:rPr>
          <w:spacing w:val="1"/>
        </w:rPr>
        <w:t xml:space="preserve"> </w:t>
      </w:r>
      <w:r w:rsidRPr="00232492">
        <w:t>необходимых языковых</w:t>
      </w:r>
      <w:r w:rsidRPr="00232492">
        <w:rPr>
          <w:spacing w:val="2"/>
        </w:rPr>
        <w:t xml:space="preserve"> </w:t>
      </w:r>
      <w:r w:rsidRPr="00232492">
        <w:t>средств (70</w:t>
      </w:r>
      <w:r w:rsidRPr="00232492">
        <w:rPr>
          <w:spacing w:val="1"/>
        </w:rPr>
        <w:t xml:space="preserve"> </w:t>
      </w:r>
      <w:r w:rsidRPr="00232492">
        <w:t>-</w:t>
      </w:r>
      <w:r w:rsidRPr="00232492">
        <w:rPr>
          <w:spacing w:val="-1"/>
        </w:rPr>
        <w:t xml:space="preserve"> </w:t>
      </w:r>
      <w:r w:rsidRPr="00232492">
        <w:t>80 слов);</w:t>
      </w:r>
    </w:p>
    <w:p w:rsidR="00E21A57" w:rsidRPr="00232492" w:rsidRDefault="000D5990">
      <w:pPr>
        <w:pStyle w:val="a3"/>
        <w:ind w:right="295" w:firstLine="540"/>
      </w:pPr>
      <w:r w:rsidRPr="00232492">
        <w:t>правильное,</w:t>
      </w:r>
      <w:r w:rsidRPr="00232492">
        <w:rPr>
          <w:spacing w:val="1"/>
        </w:rPr>
        <w:t xml:space="preserve"> </w:t>
      </w:r>
      <w:r w:rsidRPr="00232492">
        <w:t>беглое</w:t>
      </w:r>
      <w:r w:rsidRPr="00232492">
        <w:rPr>
          <w:spacing w:val="1"/>
        </w:rPr>
        <w:t xml:space="preserve"> </w:t>
      </w:r>
      <w:r w:rsidRPr="00232492">
        <w:t>и</w:t>
      </w:r>
      <w:r w:rsidRPr="00232492">
        <w:rPr>
          <w:spacing w:val="1"/>
        </w:rPr>
        <w:t xml:space="preserve"> </w:t>
      </w:r>
      <w:r w:rsidRPr="00232492">
        <w:t>осознанное</w:t>
      </w:r>
      <w:r w:rsidRPr="00232492">
        <w:rPr>
          <w:spacing w:val="1"/>
        </w:rPr>
        <w:t xml:space="preserve"> </w:t>
      </w:r>
      <w:r w:rsidRPr="00232492">
        <w:t>чтение</w:t>
      </w:r>
      <w:r w:rsidRPr="00232492">
        <w:rPr>
          <w:spacing w:val="1"/>
        </w:rPr>
        <w:t xml:space="preserve"> </w:t>
      </w:r>
      <w:r w:rsidRPr="00232492">
        <w:t>доступных</w:t>
      </w:r>
      <w:r w:rsidRPr="00232492">
        <w:rPr>
          <w:spacing w:val="1"/>
        </w:rPr>
        <w:t xml:space="preserve"> </w:t>
      </w:r>
      <w:r w:rsidRPr="00232492">
        <w:t>художественных</w:t>
      </w:r>
      <w:r w:rsidRPr="00232492">
        <w:rPr>
          <w:spacing w:val="1"/>
        </w:rPr>
        <w:t xml:space="preserve"> </w:t>
      </w:r>
      <w:r w:rsidRPr="00232492">
        <w:t>и</w:t>
      </w:r>
      <w:r w:rsidRPr="00232492">
        <w:rPr>
          <w:spacing w:val="1"/>
        </w:rPr>
        <w:t xml:space="preserve"> </w:t>
      </w:r>
      <w:r w:rsidRPr="00232492">
        <w:t>научно-</w:t>
      </w:r>
      <w:r w:rsidRPr="00232492">
        <w:rPr>
          <w:spacing w:val="1"/>
        </w:rPr>
        <w:t xml:space="preserve"> </w:t>
      </w:r>
      <w:r w:rsidRPr="00232492">
        <w:t>познавательных</w:t>
      </w:r>
      <w:r w:rsidRPr="00232492">
        <w:rPr>
          <w:spacing w:val="1"/>
        </w:rPr>
        <w:t xml:space="preserve"> </w:t>
      </w:r>
      <w:r w:rsidRPr="00232492">
        <w:t>текстов</w:t>
      </w:r>
      <w:r w:rsidRPr="00232492">
        <w:rPr>
          <w:spacing w:val="-1"/>
        </w:rPr>
        <w:t xml:space="preserve"> </w:t>
      </w:r>
      <w:r w:rsidRPr="00232492">
        <w:t>вслух</w:t>
      </w:r>
      <w:r w:rsidRPr="00232492">
        <w:rPr>
          <w:spacing w:val="2"/>
        </w:rPr>
        <w:t xml:space="preserve"> </w:t>
      </w:r>
      <w:r w:rsidRPr="00232492">
        <w:t>и молча;</w:t>
      </w:r>
    </w:p>
    <w:p w:rsidR="00E21A57" w:rsidRPr="00232492" w:rsidRDefault="000D5990">
      <w:pPr>
        <w:pStyle w:val="a3"/>
        <w:ind w:left="800" w:right="304" w:firstLine="0"/>
      </w:pPr>
      <w:r w:rsidRPr="00232492">
        <w:t>использование разных видов чтения (изучающее (смысловое), выборочное, поисковое);</w:t>
      </w:r>
      <w:r w:rsidRPr="00232492">
        <w:rPr>
          <w:spacing w:val="1"/>
        </w:rPr>
        <w:t xml:space="preserve"> </w:t>
      </w:r>
      <w:r w:rsidRPr="00232492">
        <w:t>овладение</w:t>
      </w:r>
      <w:r w:rsidRPr="00232492">
        <w:rPr>
          <w:spacing w:val="5"/>
        </w:rPr>
        <w:t xml:space="preserve"> </w:t>
      </w:r>
      <w:r w:rsidRPr="00232492">
        <w:t>элементарными</w:t>
      </w:r>
      <w:r w:rsidRPr="00232492">
        <w:rPr>
          <w:spacing w:val="8"/>
        </w:rPr>
        <w:t xml:space="preserve"> </w:t>
      </w:r>
      <w:r w:rsidRPr="00232492">
        <w:t>приемами</w:t>
      </w:r>
      <w:r w:rsidRPr="00232492">
        <w:rPr>
          <w:spacing w:val="8"/>
        </w:rPr>
        <w:t xml:space="preserve"> </w:t>
      </w:r>
      <w:r w:rsidRPr="00232492">
        <w:t>анализа</w:t>
      </w:r>
      <w:r w:rsidRPr="00232492">
        <w:rPr>
          <w:spacing w:val="5"/>
        </w:rPr>
        <w:t xml:space="preserve"> </w:t>
      </w:r>
      <w:r w:rsidRPr="00232492">
        <w:t>художественных,</w:t>
      </w:r>
      <w:r w:rsidRPr="00232492">
        <w:rPr>
          <w:spacing w:val="7"/>
        </w:rPr>
        <w:t xml:space="preserve"> </w:t>
      </w:r>
      <w:r w:rsidRPr="00232492">
        <w:t>научнопознавательных</w:t>
      </w:r>
      <w:r w:rsidRPr="00232492">
        <w:rPr>
          <w:spacing w:val="9"/>
        </w:rPr>
        <w:t xml:space="preserve"> </w:t>
      </w:r>
      <w:r w:rsidRPr="00232492">
        <w:t>и</w:t>
      </w:r>
    </w:p>
    <w:p w:rsidR="00E21A57" w:rsidRPr="00232492" w:rsidRDefault="000D5990">
      <w:pPr>
        <w:pStyle w:val="a3"/>
        <w:ind w:firstLine="0"/>
      </w:pPr>
      <w:r w:rsidRPr="00232492">
        <w:t>учебных</w:t>
      </w:r>
      <w:r w:rsidRPr="00232492">
        <w:rPr>
          <w:spacing w:val="-4"/>
        </w:rPr>
        <w:t xml:space="preserve"> </w:t>
      </w:r>
      <w:r w:rsidRPr="00232492">
        <w:t>текстов</w:t>
      </w:r>
      <w:r w:rsidRPr="00232492">
        <w:rPr>
          <w:spacing w:val="-4"/>
        </w:rPr>
        <w:t xml:space="preserve"> </w:t>
      </w:r>
      <w:r w:rsidRPr="00232492">
        <w:t>с</w:t>
      </w:r>
      <w:r w:rsidRPr="00232492">
        <w:rPr>
          <w:spacing w:val="-5"/>
        </w:rPr>
        <w:t xml:space="preserve"> </w:t>
      </w:r>
      <w:r w:rsidRPr="00232492">
        <w:t>использованием</w:t>
      </w:r>
      <w:r w:rsidRPr="00232492">
        <w:rPr>
          <w:spacing w:val="-5"/>
        </w:rPr>
        <w:t xml:space="preserve"> </w:t>
      </w:r>
      <w:r w:rsidRPr="00232492">
        <w:t>элементарных литературоведческих</w:t>
      </w:r>
      <w:r w:rsidRPr="00232492">
        <w:rPr>
          <w:spacing w:val="-2"/>
        </w:rPr>
        <w:t xml:space="preserve"> </w:t>
      </w:r>
      <w:r w:rsidRPr="00232492">
        <w:t>понятий;</w:t>
      </w:r>
    </w:p>
    <w:p w:rsidR="00E21A57" w:rsidRPr="00232492" w:rsidRDefault="000D5990">
      <w:pPr>
        <w:pStyle w:val="a3"/>
        <w:ind w:right="305" w:firstLine="540"/>
      </w:pPr>
      <w:r w:rsidRPr="00232492">
        <w:t>осознанное восприятие и оценка содержания и специфики различных текстов, участие в</w:t>
      </w:r>
      <w:r w:rsidRPr="00232492">
        <w:rPr>
          <w:spacing w:val="1"/>
        </w:rPr>
        <w:t xml:space="preserve"> </w:t>
      </w:r>
      <w:r w:rsidRPr="00232492">
        <w:t>их</w:t>
      </w:r>
      <w:r w:rsidRPr="00232492">
        <w:rPr>
          <w:spacing w:val="1"/>
        </w:rPr>
        <w:t xml:space="preserve"> </w:t>
      </w:r>
      <w:r w:rsidRPr="00232492">
        <w:t>обсуждении;</w:t>
      </w:r>
    </w:p>
    <w:p w:rsidR="00E21A57" w:rsidRPr="00232492" w:rsidRDefault="000D5990">
      <w:pPr>
        <w:pStyle w:val="a3"/>
        <w:ind w:right="306" w:firstLine="540"/>
      </w:pPr>
      <w:r w:rsidRPr="00232492">
        <w:t>целенаправленное и осознанное восприятие произведений живописи и музыки, близких</w:t>
      </w:r>
      <w:r w:rsidRPr="00232492">
        <w:rPr>
          <w:spacing w:val="1"/>
        </w:rPr>
        <w:t xml:space="preserve"> </w:t>
      </w:r>
      <w:r w:rsidRPr="00232492">
        <w:t>по</w:t>
      </w:r>
      <w:r w:rsidRPr="00232492">
        <w:rPr>
          <w:spacing w:val="-1"/>
        </w:rPr>
        <w:t xml:space="preserve"> </w:t>
      </w:r>
      <w:r w:rsidRPr="00232492">
        <w:t>тематике</w:t>
      </w:r>
      <w:r w:rsidRPr="00232492">
        <w:rPr>
          <w:spacing w:val="-4"/>
        </w:rPr>
        <w:t xml:space="preserve"> </w:t>
      </w:r>
      <w:r w:rsidRPr="00232492">
        <w:t>художественным</w:t>
      </w:r>
      <w:r w:rsidRPr="00232492">
        <w:rPr>
          <w:spacing w:val="-2"/>
        </w:rPr>
        <w:t xml:space="preserve"> </w:t>
      </w:r>
      <w:r w:rsidRPr="00232492">
        <w:t>текстам;</w:t>
      </w:r>
    </w:p>
    <w:p w:rsidR="00E21A57" w:rsidRPr="00232492" w:rsidRDefault="000D5990">
      <w:pPr>
        <w:pStyle w:val="a3"/>
        <w:ind w:left="800" w:right="299" w:firstLine="0"/>
      </w:pPr>
      <w:r w:rsidRPr="00232492">
        <w:t>активное участие в диалоге, построенном на основе прочитанного и разобранного текста;</w:t>
      </w:r>
      <w:r w:rsidRPr="00232492">
        <w:rPr>
          <w:spacing w:val="-58"/>
        </w:rPr>
        <w:t xml:space="preserve"> </w:t>
      </w:r>
      <w:r w:rsidRPr="00232492">
        <w:t>умение</w:t>
      </w:r>
      <w:r w:rsidRPr="00232492">
        <w:rPr>
          <w:spacing w:val="16"/>
        </w:rPr>
        <w:t xml:space="preserve"> </w:t>
      </w:r>
      <w:r w:rsidRPr="00232492">
        <w:t>оценивать</w:t>
      </w:r>
      <w:r w:rsidRPr="00232492">
        <w:rPr>
          <w:spacing w:val="19"/>
        </w:rPr>
        <w:t xml:space="preserve"> </w:t>
      </w:r>
      <w:r w:rsidRPr="00232492">
        <w:t>изложенные</w:t>
      </w:r>
      <w:r w:rsidRPr="00232492">
        <w:rPr>
          <w:spacing w:val="16"/>
        </w:rPr>
        <w:t xml:space="preserve"> </w:t>
      </w:r>
      <w:r w:rsidRPr="00232492">
        <w:t>в</w:t>
      </w:r>
      <w:r w:rsidRPr="00232492">
        <w:rPr>
          <w:spacing w:val="16"/>
        </w:rPr>
        <w:t xml:space="preserve"> </w:t>
      </w:r>
      <w:r w:rsidRPr="00232492">
        <w:t>произведении</w:t>
      </w:r>
      <w:r w:rsidRPr="00232492">
        <w:rPr>
          <w:spacing w:val="19"/>
        </w:rPr>
        <w:t xml:space="preserve"> </w:t>
      </w:r>
      <w:r w:rsidRPr="00232492">
        <w:t>факты</w:t>
      </w:r>
      <w:r w:rsidRPr="00232492">
        <w:rPr>
          <w:spacing w:val="15"/>
        </w:rPr>
        <w:t xml:space="preserve"> </w:t>
      </w:r>
      <w:r w:rsidRPr="00232492">
        <w:t>и</w:t>
      </w:r>
      <w:r w:rsidRPr="00232492">
        <w:rPr>
          <w:spacing w:val="18"/>
        </w:rPr>
        <w:t xml:space="preserve"> </w:t>
      </w:r>
      <w:r w:rsidRPr="00232492">
        <w:t>явления</w:t>
      </w:r>
      <w:r w:rsidRPr="00232492">
        <w:rPr>
          <w:spacing w:val="18"/>
        </w:rPr>
        <w:t xml:space="preserve"> </w:t>
      </w:r>
      <w:r w:rsidRPr="00232492">
        <w:t>с</w:t>
      </w:r>
      <w:r w:rsidRPr="00232492">
        <w:rPr>
          <w:spacing w:val="17"/>
        </w:rPr>
        <w:t xml:space="preserve"> </w:t>
      </w:r>
      <w:r w:rsidRPr="00232492">
        <w:t>аргументацией</w:t>
      </w:r>
      <w:r w:rsidRPr="00232492">
        <w:rPr>
          <w:spacing w:val="18"/>
        </w:rPr>
        <w:t xml:space="preserve"> </w:t>
      </w:r>
      <w:r w:rsidRPr="00232492">
        <w:t>своей</w:t>
      </w:r>
    </w:p>
    <w:p w:rsidR="00E21A57" w:rsidRPr="00232492" w:rsidRDefault="000D5990">
      <w:pPr>
        <w:pStyle w:val="a3"/>
        <w:ind w:firstLine="0"/>
      </w:pPr>
      <w:r w:rsidRPr="00232492">
        <w:t>точки</w:t>
      </w:r>
      <w:r w:rsidRPr="00232492">
        <w:rPr>
          <w:spacing w:val="-2"/>
        </w:rPr>
        <w:t xml:space="preserve"> </w:t>
      </w:r>
      <w:r w:rsidRPr="00232492">
        <w:t>зрения;</w:t>
      </w:r>
    </w:p>
    <w:p w:rsidR="00E21A57" w:rsidRPr="00232492" w:rsidRDefault="000D5990">
      <w:pPr>
        <w:pStyle w:val="a3"/>
        <w:ind w:left="800" w:right="306" w:firstLine="0"/>
      </w:pPr>
      <w:r w:rsidRPr="00232492">
        <w:t>самостоятельно делить на части несложный по структуре и содержанию текст;</w:t>
      </w:r>
      <w:r w:rsidRPr="00232492">
        <w:rPr>
          <w:spacing w:val="1"/>
        </w:rPr>
        <w:t xml:space="preserve"> </w:t>
      </w:r>
      <w:r w:rsidRPr="00232492">
        <w:t>самостоятельный</w:t>
      </w:r>
      <w:r w:rsidRPr="00232492">
        <w:rPr>
          <w:spacing w:val="2"/>
        </w:rPr>
        <w:t xml:space="preserve"> </w:t>
      </w:r>
      <w:r w:rsidRPr="00232492">
        <w:t>выбор</w:t>
      </w:r>
      <w:r w:rsidRPr="00232492">
        <w:rPr>
          <w:spacing w:val="1"/>
        </w:rPr>
        <w:t xml:space="preserve"> </w:t>
      </w:r>
      <w:r w:rsidRPr="00232492">
        <w:t>(или</w:t>
      </w:r>
      <w:r w:rsidRPr="00232492">
        <w:rPr>
          <w:spacing w:val="3"/>
        </w:rPr>
        <w:t xml:space="preserve"> </w:t>
      </w:r>
      <w:r w:rsidRPr="00232492">
        <w:t>с</w:t>
      </w:r>
      <w:r w:rsidRPr="00232492">
        <w:rPr>
          <w:spacing w:val="59"/>
        </w:rPr>
        <w:t xml:space="preserve"> </w:t>
      </w:r>
      <w:r w:rsidRPr="00232492">
        <w:t>помощью</w:t>
      </w:r>
      <w:r w:rsidRPr="00232492">
        <w:rPr>
          <w:spacing w:val="2"/>
        </w:rPr>
        <w:t xml:space="preserve"> </w:t>
      </w:r>
      <w:r w:rsidRPr="00232492">
        <w:t>педагогического</w:t>
      </w:r>
      <w:r w:rsidRPr="00232492">
        <w:rPr>
          <w:spacing w:val="1"/>
        </w:rPr>
        <w:t xml:space="preserve"> </w:t>
      </w:r>
      <w:r w:rsidRPr="00232492">
        <w:t>работника)</w:t>
      </w:r>
      <w:r w:rsidRPr="00232492">
        <w:rPr>
          <w:spacing w:val="59"/>
        </w:rPr>
        <w:t xml:space="preserve"> </w:t>
      </w:r>
      <w:r w:rsidRPr="00232492">
        <w:t>интересующей</w:t>
      </w:r>
    </w:p>
    <w:p w:rsidR="00E21A57" w:rsidRPr="00232492" w:rsidRDefault="000D5990">
      <w:pPr>
        <w:pStyle w:val="a3"/>
        <w:ind w:firstLine="0"/>
        <w:jc w:val="left"/>
      </w:pPr>
      <w:r w:rsidRPr="00232492">
        <w:t>литературы;</w:t>
      </w:r>
    </w:p>
    <w:p w:rsidR="00E21A57" w:rsidRPr="00232492" w:rsidRDefault="000D5990">
      <w:pPr>
        <w:pStyle w:val="a3"/>
        <w:tabs>
          <w:tab w:val="left" w:pos="2762"/>
          <w:tab w:val="left" w:pos="3702"/>
          <w:tab w:val="left" w:pos="5074"/>
          <w:tab w:val="left" w:pos="6894"/>
          <w:tab w:val="left" w:pos="8827"/>
          <w:tab w:val="left" w:pos="9199"/>
        </w:tabs>
        <w:ind w:right="295" w:firstLine="540"/>
        <w:jc w:val="left"/>
      </w:pPr>
      <w:r w:rsidRPr="00232492">
        <w:t>самостоятельное</w:t>
      </w:r>
      <w:r w:rsidRPr="00232492">
        <w:tab/>
        <w:t>чтение</w:t>
      </w:r>
      <w:r w:rsidRPr="00232492">
        <w:tab/>
        <w:t>выбранной</w:t>
      </w:r>
      <w:r w:rsidRPr="00232492">
        <w:tab/>
        <w:t>обучающимися</w:t>
      </w:r>
      <w:r w:rsidRPr="00232492">
        <w:tab/>
        <w:t>художественной</w:t>
      </w:r>
      <w:r w:rsidRPr="00232492">
        <w:tab/>
        <w:t>и</w:t>
      </w:r>
      <w:r w:rsidRPr="00232492">
        <w:tab/>
        <w:t>научно-</w:t>
      </w:r>
      <w:r w:rsidRPr="00232492">
        <w:rPr>
          <w:spacing w:val="-57"/>
        </w:rPr>
        <w:t xml:space="preserve"> </w:t>
      </w:r>
      <w:r w:rsidRPr="00232492">
        <w:t>художественной</w:t>
      </w:r>
      <w:r w:rsidRPr="00232492">
        <w:rPr>
          <w:spacing w:val="-1"/>
        </w:rPr>
        <w:t xml:space="preserve"> </w:t>
      </w:r>
      <w:r w:rsidRPr="00232492">
        <w:t>литературы с</w:t>
      </w:r>
      <w:r w:rsidRPr="00232492">
        <w:rPr>
          <w:spacing w:val="-2"/>
        </w:rPr>
        <w:t xml:space="preserve"> </w:t>
      </w:r>
      <w:r w:rsidRPr="00232492">
        <w:t>последующим</w:t>
      </w:r>
      <w:r w:rsidRPr="00232492">
        <w:rPr>
          <w:spacing w:val="-2"/>
        </w:rPr>
        <w:t xml:space="preserve"> </w:t>
      </w:r>
      <w:r w:rsidRPr="00232492">
        <w:t>ее</w:t>
      </w:r>
      <w:r w:rsidRPr="00232492">
        <w:rPr>
          <w:spacing w:val="-1"/>
        </w:rPr>
        <w:t xml:space="preserve"> </w:t>
      </w:r>
      <w:r w:rsidRPr="00232492">
        <w:t>обсуждением;</w:t>
      </w:r>
    </w:p>
    <w:p w:rsidR="00E21A57" w:rsidRPr="00232492" w:rsidRDefault="000D5990">
      <w:pPr>
        <w:pStyle w:val="a3"/>
        <w:ind w:right="285" w:firstLine="540"/>
        <w:jc w:val="left"/>
      </w:pPr>
      <w:r w:rsidRPr="00232492">
        <w:t>самостоятельное пользование справочными источниками для получения дополнительной</w:t>
      </w:r>
      <w:r w:rsidRPr="00232492">
        <w:rPr>
          <w:spacing w:val="-57"/>
        </w:rPr>
        <w:t xml:space="preserve"> </w:t>
      </w:r>
      <w:r w:rsidRPr="00232492">
        <w:t>информации;</w:t>
      </w:r>
    </w:p>
    <w:p w:rsidR="00E21A57" w:rsidRPr="00232492" w:rsidRDefault="00E21A57">
      <w:pPr>
        <w:rPr>
          <w:sz w:val="24"/>
          <w:szCs w:val="24"/>
        </w:rPr>
        <w:sectPr w:rsidR="00E21A57" w:rsidRPr="00232492">
          <w:pgSz w:w="11910" w:h="16840"/>
          <w:pgMar w:top="1340" w:right="780" w:bottom="1200" w:left="820" w:header="0" w:footer="930" w:gutter="0"/>
          <w:cols w:space="720"/>
        </w:sectPr>
      </w:pPr>
    </w:p>
    <w:p w:rsidR="00E21A57" w:rsidRPr="00232492" w:rsidRDefault="000D5990">
      <w:pPr>
        <w:pStyle w:val="a3"/>
        <w:spacing w:before="73"/>
        <w:ind w:left="800" w:firstLine="0"/>
        <w:jc w:val="left"/>
      </w:pPr>
      <w:r w:rsidRPr="00232492">
        <w:lastRenderedPageBreak/>
        <w:t>самостоятельное</w:t>
      </w:r>
      <w:r w:rsidRPr="00232492">
        <w:rPr>
          <w:spacing w:val="-4"/>
        </w:rPr>
        <w:t xml:space="preserve"> </w:t>
      </w:r>
      <w:r w:rsidRPr="00232492">
        <w:t>составление</w:t>
      </w:r>
      <w:r w:rsidRPr="00232492">
        <w:rPr>
          <w:spacing w:val="-3"/>
        </w:rPr>
        <w:t xml:space="preserve"> </w:t>
      </w:r>
      <w:r w:rsidRPr="00232492">
        <w:t>краткого</w:t>
      </w:r>
      <w:r w:rsidRPr="00232492">
        <w:rPr>
          <w:spacing w:val="-3"/>
        </w:rPr>
        <w:t xml:space="preserve"> </w:t>
      </w:r>
      <w:r w:rsidRPr="00232492">
        <w:t>отзыва</w:t>
      </w:r>
      <w:r w:rsidRPr="00232492">
        <w:rPr>
          <w:spacing w:val="-3"/>
        </w:rPr>
        <w:t xml:space="preserve"> </w:t>
      </w:r>
      <w:r w:rsidRPr="00232492">
        <w:t>на</w:t>
      </w:r>
      <w:r w:rsidRPr="00232492">
        <w:rPr>
          <w:spacing w:val="-4"/>
        </w:rPr>
        <w:t xml:space="preserve"> </w:t>
      </w:r>
      <w:r w:rsidRPr="00232492">
        <w:t>прочитанное</w:t>
      </w:r>
      <w:r w:rsidRPr="00232492">
        <w:rPr>
          <w:spacing w:val="-3"/>
        </w:rPr>
        <w:t xml:space="preserve"> </w:t>
      </w:r>
      <w:r w:rsidRPr="00232492">
        <w:t>произведение;</w:t>
      </w:r>
    </w:p>
    <w:p w:rsidR="00E21A57" w:rsidRPr="00232492" w:rsidRDefault="000D5990">
      <w:pPr>
        <w:pStyle w:val="a3"/>
        <w:tabs>
          <w:tab w:val="left" w:pos="2162"/>
          <w:tab w:val="left" w:pos="3272"/>
          <w:tab w:val="left" w:pos="5013"/>
          <w:tab w:val="left" w:pos="5353"/>
          <w:tab w:val="left" w:pos="6531"/>
          <w:tab w:val="left" w:pos="6967"/>
          <w:tab w:val="left" w:pos="8573"/>
        </w:tabs>
        <w:spacing w:before="1"/>
        <w:ind w:right="304" w:firstLine="540"/>
        <w:jc w:val="left"/>
      </w:pPr>
      <w:r w:rsidRPr="00232492">
        <w:t>заучивание</w:t>
      </w:r>
      <w:r w:rsidRPr="00232492">
        <w:tab/>
        <w:t>наизусть</w:t>
      </w:r>
      <w:r w:rsidRPr="00232492">
        <w:tab/>
        <w:t>стихотворений</w:t>
      </w:r>
      <w:r w:rsidRPr="00232492">
        <w:tab/>
        <w:t>и</w:t>
      </w:r>
      <w:r w:rsidRPr="00232492">
        <w:tab/>
        <w:t>отрывков</w:t>
      </w:r>
      <w:r w:rsidRPr="00232492">
        <w:tab/>
        <w:t>из</w:t>
      </w:r>
      <w:r w:rsidRPr="00232492">
        <w:tab/>
        <w:t>прозаических</w:t>
      </w:r>
      <w:r w:rsidRPr="00232492">
        <w:tab/>
      </w:r>
      <w:r w:rsidRPr="00232492">
        <w:rPr>
          <w:spacing w:val="-1"/>
        </w:rPr>
        <w:t>произведений</w:t>
      </w:r>
      <w:r w:rsidRPr="00232492">
        <w:rPr>
          <w:spacing w:val="-57"/>
        </w:rPr>
        <w:t xml:space="preserve"> </w:t>
      </w:r>
      <w:r w:rsidRPr="00232492">
        <w:t>(соответственно</w:t>
      </w:r>
      <w:r w:rsidRPr="00232492">
        <w:rPr>
          <w:spacing w:val="-1"/>
        </w:rPr>
        <w:t xml:space="preserve"> </w:t>
      </w:r>
      <w:r w:rsidRPr="00232492">
        <w:t>12 и 3).</w:t>
      </w:r>
    </w:p>
    <w:p w:rsidR="00E21A57" w:rsidRPr="00232492" w:rsidRDefault="00E21A57">
      <w:pPr>
        <w:pStyle w:val="a3"/>
        <w:spacing w:before="4"/>
        <w:ind w:left="0" w:firstLine="0"/>
        <w:jc w:val="left"/>
      </w:pPr>
    </w:p>
    <w:p w:rsidR="00E21A57" w:rsidRPr="00232492" w:rsidRDefault="000D5990" w:rsidP="00852014">
      <w:pPr>
        <w:pStyle w:val="1"/>
        <w:numPr>
          <w:ilvl w:val="2"/>
          <w:numId w:val="21"/>
        </w:numPr>
        <w:tabs>
          <w:tab w:val="left" w:pos="1398"/>
        </w:tabs>
        <w:spacing w:before="1" w:line="240" w:lineRule="auto"/>
        <w:ind w:right="294" w:firstLine="540"/>
      </w:pPr>
      <w:r w:rsidRPr="00232492">
        <w:t>Минимальный</w:t>
      </w:r>
      <w:r w:rsidRPr="00232492">
        <w:rPr>
          <w:spacing w:val="-4"/>
        </w:rPr>
        <w:t xml:space="preserve"> </w:t>
      </w:r>
      <w:r w:rsidRPr="00232492">
        <w:t>и</w:t>
      </w:r>
      <w:r w:rsidRPr="00232492">
        <w:rPr>
          <w:spacing w:val="-5"/>
        </w:rPr>
        <w:t xml:space="preserve"> </w:t>
      </w:r>
      <w:r w:rsidRPr="00232492">
        <w:t>достаточный</w:t>
      </w:r>
      <w:r w:rsidRPr="00232492">
        <w:rPr>
          <w:spacing w:val="-4"/>
        </w:rPr>
        <w:t xml:space="preserve"> </w:t>
      </w:r>
      <w:r w:rsidRPr="00232492">
        <w:t>уровни</w:t>
      </w:r>
      <w:r w:rsidRPr="00232492">
        <w:rPr>
          <w:spacing w:val="-6"/>
        </w:rPr>
        <w:t xml:space="preserve"> </w:t>
      </w:r>
      <w:r w:rsidRPr="00232492">
        <w:t>достижения</w:t>
      </w:r>
      <w:r w:rsidRPr="00232492">
        <w:rPr>
          <w:spacing w:val="-5"/>
        </w:rPr>
        <w:t xml:space="preserve"> </w:t>
      </w:r>
      <w:r w:rsidRPr="00232492">
        <w:t>предметных</w:t>
      </w:r>
      <w:r w:rsidRPr="00232492">
        <w:rPr>
          <w:spacing w:val="-4"/>
        </w:rPr>
        <w:t xml:space="preserve"> </w:t>
      </w:r>
      <w:r w:rsidRPr="00232492">
        <w:t>результатов</w:t>
      </w:r>
      <w:r w:rsidRPr="00232492">
        <w:rPr>
          <w:spacing w:val="-5"/>
        </w:rPr>
        <w:t xml:space="preserve"> </w:t>
      </w:r>
      <w:r w:rsidRPr="00232492">
        <w:t>по</w:t>
      </w:r>
      <w:r w:rsidRPr="00232492">
        <w:rPr>
          <w:spacing w:val="-57"/>
        </w:rPr>
        <w:t xml:space="preserve"> </w:t>
      </w:r>
      <w:r w:rsidRPr="00232492">
        <w:t>предметной</w:t>
      </w:r>
      <w:r w:rsidRPr="00232492">
        <w:rPr>
          <w:spacing w:val="-2"/>
        </w:rPr>
        <w:t xml:space="preserve"> </w:t>
      </w:r>
      <w:r w:rsidRPr="00232492">
        <w:t>области</w:t>
      </w:r>
      <w:r w:rsidRPr="00232492">
        <w:rPr>
          <w:spacing w:val="-1"/>
        </w:rPr>
        <w:t xml:space="preserve"> </w:t>
      </w:r>
      <w:r w:rsidRPr="00232492">
        <w:t>«Математика»</w:t>
      </w:r>
      <w:r w:rsidRPr="00232492">
        <w:rPr>
          <w:spacing w:val="-2"/>
        </w:rPr>
        <w:t xml:space="preserve"> </w:t>
      </w:r>
      <w:r w:rsidRPr="00232492">
        <w:t>на</w:t>
      </w:r>
      <w:r w:rsidRPr="00232492">
        <w:rPr>
          <w:spacing w:val="-1"/>
        </w:rPr>
        <w:t xml:space="preserve"> </w:t>
      </w:r>
      <w:r w:rsidRPr="00232492">
        <w:t>конец</w:t>
      </w:r>
      <w:r w:rsidRPr="00232492">
        <w:rPr>
          <w:spacing w:val="-1"/>
        </w:rPr>
        <w:t xml:space="preserve"> </w:t>
      </w:r>
      <w:r w:rsidRPr="00232492">
        <w:t>обучения</w:t>
      </w:r>
      <w:r w:rsidRPr="00232492">
        <w:rPr>
          <w:spacing w:val="-2"/>
        </w:rPr>
        <w:t xml:space="preserve"> </w:t>
      </w:r>
      <w:r w:rsidRPr="00232492">
        <w:t>в</w:t>
      </w:r>
      <w:r w:rsidRPr="00232492">
        <w:rPr>
          <w:spacing w:val="-2"/>
        </w:rPr>
        <w:t xml:space="preserve"> </w:t>
      </w:r>
      <w:r w:rsidRPr="00232492">
        <w:t>младших</w:t>
      </w:r>
      <w:r w:rsidRPr="00232492">
        <w:rPr>
          <w:spacing w:val="-1"/>
        </w:rPr>
        <w:t xml:space="preserve"> </w:t>
      </w:r>
      <w:r w:rsidRPr="00232492">
        <w:t>классах</w:t>
      </w:r>
      <w:r w:rsidRPr="00232492">
        <w:rPr>
          <w:spacing w:val="-2"/>
        </w:rPr>
        <w:t xml:space="preserve"> </w:t>
      </w:r>
      <w:r w:rsidRPr="00232492">
        <w:t>(IV</w:t>
      </w:r>
      <w:r w:rsidRPr="00232492">
        <w:rPr>
          <w:spacing w:val="-2"/>
        </w:rPr>
        <w:t xml:space="preserve"> </w:t>
      </w:r>
      <w:r w:rsidRPr="00232492">
        <w:t>класс).</w:t>
      </w:r>
    </w:p>
    <w:p w:rsidR="00E21A57" w:rsidRPr="00232492" w:rsidRDefault="000D5990">
      <w:pPr>
        <w:spacing w:line="274" w:lineRule="exact"/>
        <w:ind w:left="800"/>
        <w:rPr>
          <w:b/>
          <w:sz w:val="24"/>
          <w:szCs w:val="24"/>
        </w:rPr>
      </w:pPr>
      <w:r w:rsidRPr="00232492">
        <w:rPr>
          <w:b/>
          <w:sz w:val="24"/>
          <w:szCs w:val="24"/>
        </w:rPr>
        <w:t>Минимальный</w:t>
      </w:r>
      <w:r w:rsidRPr="00232492">
        <w:rPr>
          <w:b/>
          <w:spacing w:val="-4"/>
          <w:sz w:val="24"/>
          <w:szCs w:val="24"/>
        </w:rPr>
        <w:t xml:space="preserve"> </w:t>
      </w:r>
      <w:r w:rsidRPr="00232492">
        <w:rPr>
          <w:b/>
          <w:sz w:val="24"/>
          <w:szCs w:val="24"/>
        </w:rPr>
        <w:t>уровень:</w:t>
      </w:r>
    </w:p>
    <w:p w:rsidR="00E21A57" w:rsidRPr="00232492" w:rsidRDefault="000D5990">
      <w:pPr>
        <w:pStyle w:val="a3"/>
        <w:ind w:firstLine="540"/>
        <w:jc w:val="left"/>
      </w:pPr>
      <w:r w:rsidRPr="00232492">
        <w:t>знание</w:t>
      </w:r>
      <w:r w:rsidRPr="00232492">
        <w:rPr>
          <w:spacing w:val="5"/>
        </w:rPr>
        <w:t xml:space="preserve"> </w:t>
      </w:r>
      <w:r w:rsidRPr="00232492">
        <w:t>числового</w:t>
      </w:r>
      <w:r w:rsidRPr="00232492">
        <w:rPr>
          <w:spacing w:val="7"/>
        </w:rPr>
        <w:t xml:space="preserve"> </w:t>
      </w:r>
      <w:r w:rsidRPr="00232492">
        <w:t>ряда</w:t>
      </w:r>
      <w:r w:rsidRPr="00232492">
        <w:rPr>
          <w:spacing w:val="6"/>
        </w:rPr>
        <w:t xml:space="preserve"> </w:t>
      </w:r>
      <w:r w:rsidRPr="00232492">
        <w:t>1</w:t>
      </w:r>
      <w:r w:rsidRPr="00232492">
        <w:rPr>
          <w:spacing w:val="9"/>
        </w:rPr>
        <w:t xml:space="preserve"> </w:t>
      </w:r>
      <w:r w:rsidRPr="00232492">
        <w:t>-</w:t>
      </w:r>
      <w:r w:rsidRPr="00232492">
        <w:rPr>
          <w:spacing w:val="6"/>
        </w:rPr>
        <w:t xml:space="preserve"> </w:t>
      </w:r>
      <w:r w:rsidRPr="00232492">
        <w:t>100</w:t>
      </w:r>
      <w:r w:rsidRPr="00232492">
        <w:rPr>
          <w:spacing w:val="7"/>
        </w:rPr>
        <w:t xml:space="preserve"> </w:t>
      </w:r>
      <w:r w:rsidRPr="00232492">
        <w:t>в</w:t>
      </w:r>
      <w:r w:rsidRPr="00232492">
        <w:rPr>
          <w:spacing w:val="6"/>
        </w:rPr>
        <w:t xml:space="preserve"> </w:t>
      </w:r>
      <w:r w:rsidRPr="00232492">
        <w:t>прямом</w:t>
      </w:r>
      <w:r w:rsidRPr="00232492">
        <w:rPr>
          <w:spacing w:val="5"/>
        </w:rPr>
        <w:t xml:space="preserve"> </w:t>
      </w:r>
      <w:r w:rsidRPr="00232492">
        <w:t>порядке;</w:t>
      </w:r>
      <w:r w:rsidRPr="00232492">
        <w:rPr>
          <w:spacing w:val="7"/>
        </w:rPr>
        <w:t xml:space="preserve"> </w:t>
      </w:r>
      <w:r w:rsidRPr="00232492">
        <w:t>откладывание</w:t>
      </w:r>
      <w:r w:rsidRPr="00232492">
        <w:rPr>
          <w:spacing w:val="6"/>
        </w:rPr>
        <w:t xml:space="preserve"> </w:t>
      </w:r>
      <w:r w:rsidRPr="00232492">
        <w:t>любых</w:t>
      </w:r>
      <w:r w:rsidRPr="00232492">
        <w:rPr>
          <w:spacing w:val="9"/>
        </w:rPr>
        <w:t xml:space="preserve"> </w:t>
      </w:r>
      <w:r w:rsidRPr="00232492">
        <w:t>чисел</w:t>
      </w:r>
      <w:r w:rsidRPr="00232492">
        <w:rPr>
          <w:spacing w:val="7"/>
        </w:rPr>
        <w:t xml:space="preserve"> </w:t>
      </w:r>
      <w:r w:rsidRPr="00232492">
        <w:t>в</w:t>
      </w:r>
      <w:r w:rsidRPr="00232492">
        <w:rPr>
          <w:spacing w:val="6"/>
        </w:rPr>
        <w:t xml:space="preserve"> </w:t>
      </w:r>
      <w:r w:rsidRPr="00232492">
        <w:t>пределах</w:t>
      </w:r>
      <w:r w:rsidRPr="00232492">
        <w:rPr>
          <w:spacing w:val="-57"/>
        </w:rPr>
        <w:t xml:space="preserve"> </w:t>
      </w:r>
      <w:r w:rsidRPr="00232492">
        <w:t>100,</w:t>
      </w:r>
      <w:r w:rsidRPr="00232492">
        <w:rPr>
          <w:spacing w:val="-1"/>
        </w:rPr>
        <w:t xml:space="preserve"> </w:t>
      </w:r>
      <w:r w:rsidRPr="00232492">
        <w:t>с</w:t>
      </w:r>
      <w:r w:rsidRPr="00232492">
        <w:rPr>
          <w:spacing w:val="-1"/>
        </w:rPr>
        <w:t xml:space="preserve"> </w:t>
      </w:r>
      <w:r w:rsidRPr="00232492">
        <w:t>использованием</w:t>
      </w:r>
      <w:r w:rsidRPr="00232492">
        <w:rPr>
          <w:spacing w:val="-4"/>
        </w:rPr>
        <w:t xml:space="preserve"> </w:t>
      </w:r>
      <w:r w:rsidRPr="00232492">
        <w:t>счетного материала;</w:t>
      </w:r>
    </w:p>
    <w:p w:rsidR="00E21A57" w:rsidRPr="00232492" w:rsidRDefault="000D5990">
      <w:pPr>
        <w:pStyle w:val="a3"/>
        <w:ind w:left="800" w:firstLine="0"/>
        <w:jc w:val="left"/>
      </w:pPr>
      <w:r w:rsidRPr="00232492">
        <w:t>знание</w:t>
      </w:r>
      <w:r w:rsidRPr="00232492">
        <w:rPr>
          <w:spacing w:val="-6"/>
        </w:rPr>
        <w:t xml:space="preserve"> </w:t>
      </w:r>
      <w:r w:rsidRPr="00232492">
        <w:t>названий</w:t>
      </w:r>
      <w:r w:rsidRPr="00232492">
        <w:rPr>
          <w:spacing w:val="-4"/>
        </w:rPr>
        <w:t xml:space="preserve"> </w:t>
      </w:r>
      <w:r w:rsidRPr="00232492">
        <w:t>компонентов</w:t>
      </w:r>
      <w:r w:rsidRPr="00232492">
        <w:rPr>
          <w:spacing w:val="-4"/>
        </w:rPr>
        <w:t xml:space="preserve"> </w:t>
      </w:r>
      <w:r w:rsidRPr="00232492">
        <w:t>сложения,</w:t>
      </w:r>
      <w:r w:rsidRPr="00232492">
        <w:rPr>
          <w:spacing w:val="-5"/>
        </w:rPr>
        <w:t xml:space="preserve"> </w:t>
      </w:r>
      <w:r w:rsidRPr="00232492">
        <w:t>вычитания,</w:t>
      </w:r>
      <w:r w:rsidRPr="00232492">
        <w:rPr>
          <w:spacing w:val="-2"/>
        </w:rPr>
        <w:t xml:space="preserve"> </w:t>
      </w:r>
      <w:r w:rsidRPr="00232492">
        <w:t>умножения,</w:t>
      </w:r>
      <w:r w:rsidRPr="00232492">
        <w:rPr>
          <w:spacing w:val="-5"/>
        </w:rPr>
        <w:t xml:space="preserve"> </w:t>
      </w:r>
      <w:r w:rsidRPr="00232492">
        <w:t>деления;</w:t>
      </w:r>
    </w:p>
    <w:p w:rsidR="00E21A57" w:rsidRPr="00232492" w:rsidRDefault="000D5990">
      <w:pPr>
        <w:pStyle w:val="a3"/>
        <w:ind w:right="305" w:firstLine="540"/>
        <w:jc w:val="left"/>
      </w:pPr>
      <w:r w:rsidRPr="00232492">
        <w:t>понимание</w:t>
      </w:r>
      <w:r w:rsidRPr="00232492">
        <w:rPr>
          <w:spacing w:val="15"/>
        </w:rPr>
        <w:t xml:space="preserve"> </w:t>
      </w:r>
      <w:r w:rsidRPr="00232492">
        <w:t>смысла</w:t>
      </w:r>
      <w:r w:rsidRPr="00232492">
        <w:rPr>
          <w:spacing w:val="15"/>
        </w:rPr>
        <w:t xml:space="preserve"> </w:t>
      </w:r>
      <w:r w:rsidRPr="00232492">
        <w:t>арифметических</w:t>
      </w:r>
      <w:r w:rsidRPr="00232492">
        <w:rPr>
          <w:spacing w:val="18"/>
        </w:rPr>
        <w:t xml:space="preserve"> </w:t>
      </w:r>
      <w:r w:rsidRPr="00232492">
        <w:t>действий</w:t>
      </w:r>
      <w:r w:rsidRPr="00232492">
        <w:rPr>
          <w:spacing w:val="16"/>
        </w:rPr>
        <w:t xml:space="preserve"> </w:t>
      </w:r>
      <w:r w:rsidRPr="00232492">
        <w:t>сложения</w:t>
      </w:r>
      <w:r w:rsidRPr="00232492">
        <w:rPr>
          <w:spacing w:val="15"/>
        </w:rPr>
        <w:t xml:space="preserve"> </w:t>
      </w:r>
      <w:r w:rsidRPr="00232492">
        <w:t>и</w:t>
      </w:r>
      <w:r w:rsidRPr="00232492">
        <w:rPr>
          <w:spacing w:val="16"/>
        </w:rPr>
        <w:t xml:space="preserve"> </w:t>
      </w:r>
      <w:r w:rsidRPr="00232492">
        <w:t>вычитания,</w:t>
      </w:r>
      <w:r w:rsidRPr="00232492">
        <w:rPr>
          <w:spacing w:val="18"/>
        </w:rPr>
        <w:t xml:space="preserve"> </w:t>
      </w:r>
      <w:r w:rsidRPr="00232492">
        <w:t>умножения</w:t>
      </w:r>
      <w:r w:rsidRPr="00232492">
        <w:rPr>
          <w:spacing w:val="15"/>
        </w:rPr>
        <w:t xml:space="preserve"> </w:t>
      </w:r>
      <w:r w:rsidRPr="00232492">
        <w:t>и</w:t>
      </w:r>
      <w:r w:rsidRPr="00232492">
        <w:rPr>
          <w:spacing w:val="-57"/>
        </w:rPr>
        <w:t xml:space="preserve"> </w:t>
      </w:r>
      <w:r w:rsidRPr="00232492">
        <w:t>деления</w:t>
      </w:r>
      <w:r w:rsidRPr="00232492">
        <w:rPr>
          <w:spacing w:val="-1"/>
        </w:rPr>
        <w:t xml:space="preserve"> </w:t>
      </w:r>
      <w:r w:rsidRPr="00232492">
        <w:t>(на равные</w:t>
      </w:r>
      <w:r w:rsidRPr="00232492">
        <w:rPr>
          <w:spacing w:val="-2"/>
        </w:rPr>
        <w:t xml:space="preserve"> </w:t>
      </w:r>
      <w:r w:rsidRPr="00232492">
        <w:t>части).</w:t>
      </w:r>
    </w:p>
    <w:p w:rsidR="00E21A57" w:rsidRPr="00232492" w:rsidRDefault="000D5990">
      <w:pPr>
        <w:pStyle w:val="a3"/>
        <w:ind w:left="800" w:firstLine="0"/>
        <w:jc w:val="left"/>
      </w:pPr>
      <w:r w:rsidRPr="00232492">
        <w:t>знание</w:t>
      </w:r>
      <w:r w:rsidRPr="00232492">
        <w:rPr>
          <w:spacing w:val="-4"/>
        </w:rPr>
        <w:t xml:space="preserve"> </w:t>
      </w:r>
      <w:r w:rsidRPr="00232492">
        <w:t>таблицы</w:t>
      </w:r>
      <w:r w:rsidRPr="00232492">
        <w:rPr>
          <w:spacing w:val="-2"/>
        </w:rPr>
        <w:t xml:space="preserve"> </w:t>
      </w:r>
      <w:r w:rsidRPr="00232492">
        <w:t>умножения</w:t>
      </w:r>
      <w:r w:rsidRPr="00232492">
        <w:rPr>
          <w:spacing w:val="-3"/>
        </w:rPr>
        <w:t xml:space="preserve"> </w:t>
      </w:r>
      <w:r w:rsidRPr="00232492">
        <w:t>однозначных</w:t>
      </w:r>
      <w:r w:rsidRPr="00232492">
        <w:rPr>
          <w:spacing w:val="-1"/>
        </w:rPr>
        <w:t xml:space="preserve"> </w:t>
      </w:r>
      <w:r w:rsidRPr="00232492">
        <w:t>чисел</w:t>
      </w:r>
      <w:r w:rsidRPr="00232492">
        <w:rPr>
          <w:spacing w:val="-4"/>
        </w:rPr>
        <w:t xml:space="preserve"> </w:t>
      </w:r>
      <w:r w:rsidRPr="00232492">
        <w:t>до</w:t>
      </w:r>
      <w:r w:rsidRPr="00232492">
        <w:rPr>
          <w:spacing w:val="-3"/>
        </w:rPr>
        <w:t xml:space="preserve"> </w:t>
      </w:r>
      <w:r w:rsidRPr="00232492">
        <w:t>5;</w:t>
      </w:r>
    </w:p>
    <w:p w:rsidR="00E21A57" w:rsidRPr="00232492" w:rsidRDefault="000D5990">
      <w:pPr>
        <w:pStyle w:val="a3"/>
        <w:ind w:firstLine="540"/>
        <w:jc w:val="left"/>
      </w:pPr>
      <w:r w:rsidRPr="00232492">
        <w:t>понимание</w:t>
      </w:r>
      <w:r w:rsidRPr="00232492">
        <w:rPr>
          <w:spacing w:val="32"/>
        </w:rPr>
        <w:t xml:space="preserve"> </w:t>
      </w:r>
      <w:r w:rsidRPr="00232492">
        <w:t>связи</w:t>
      </w:r>
      <w:r w:rsidRPr="00232492">
        <w:rPr>
          <w:spacing w:val="32"/>
        </w:rPr>
        <w:t xml:space="preserve"> </w:t>
      </w:r>
      <w:r w:rsidRPr="00232492">
        <w:t>таблиц</w:t>
      </w:r>
      <w:r w:rsidRPr="00232492">
        <w:rPr>
          <w:spacing w:val="37"/>
        </w:rPr>
        <w:t xml:space="preserve"> </w:t>
      </w:r>
      <w:r w:rsidRPr="00232492">
        <w:t>умножения</w:t>
      </w:r>
      <w:r w:rsidRPr="00232492">
        <w:rPr>
          <w:spacing w:val="34"/>
        </w:rPr>
        <w:t xml:space="preserve"> </w:t>
      </w:r>
      <w:r w:rsidRPr="00232492">
        <w:t>и</w:t>
      </w:r>
      <w:r w:rsidRPr="00232492">
        <w:rPr>
          <w:spacing w:val="35"/>
        </w:rPr>
        <w:t xml:space="preserve"> </w:t>
      </w:r>
      <w:r w:rsidRPr="00232492">
        <w:t>деления,</w:t>
      </w:r>
      <w:r w:rsidRPr="00232492">
        <w:rPr>
          <w:spacing w:val="34"/>
        </w:rPr>
        <w:t xml:space="preserve"> </w:t>
      </w:r>
      <w:r w:rsidRPr="00232492">
        <w:t>пользование</w:t>
      </w:r>
      <w:r w:rsidRPr="00232492">
        <w:rPr>
          <w:spacing w:val="32"/>
        </w:rPr>
        <w:t xml:space="preserve"> </w:t>
      </w:r>
      <w:r w:rsidRPr="00232492">
        <w:t>таблицами</w:t>
      </w:r>
      <w:r w:rsidRPr="00232492">
        <w:rPr>
          <w:spacing w:val="37"/>
        </w:rPr>
        <w:t xml:space="preserve"> </w:t>
      </w:r>
      <w:r w:rsidRPr="00232492">
        <w:t>умножения</w:t>
      </w:r>
      <w:r w:rsidRPr="00232492">
        <w:rPr>
          <w:spacing w:val="34"/>
        </w:rPr>
        <w:t xml:space="preserve"> </w:t>
      </w:r>
      <w:r w:rsidRPr="00232492">
        <w:t>на</w:t>
      </w:r>
      <w:r w:rsidRPr="00232492">
        <w:rPr>
          <w:spacing w:val="-57"/>
        </w:rPr>
        <w:t xml:space="preserve"> </w:t>
      </w:r>
      <w:r w:rsidRPr="00232492">
        <w:t>печатной</w:t>
      </w:r>
      <w:r w:rsidRPr="00232492">
        <w:rPr>
          <w:spacing w:val="-1"/>
        </w:rPr>
        <w:t xml:space="preserve"> </w:t>
      </w:r>
      <w:r w:rsidRPr="00232492">
        <w:t>основе</w:t>
      </w:r>
      <w:r w:rsidRPr="00232492">
        <w:rPr>
          <w:spacing w:val="-2"/>
        </w:rPr>
        <w:t xml:space="preserve"> </w:t>
      </w:r>
      <w:r w:rsidRPr="00232492">
        <w:t>для нахождения произведения</w:t>
      </w:r>
      <w:r w:rsidRPr="00232492">
        <w:rPr>
          <w:spacing w:val="-1"/>
        </w:rPr>
        <w:t xml:space="preserve"> </w:t>
      </w:r>
      <w:r w:rsidRPr="00232492">
        <w:t>и частного;</w:t>
      </w:r>
    </w:p>
    <w:p w:rsidR="00E21A57" w:rsidRPr="00232492" w:rsidRDefault="000D5990">
      <w:pPr>
        <w:pStyle w:val="a3"/>
        <w:ind w:left="800" w:right="1789" w:firstLine="0"/>
        <w:jc w:val="left"/>
      </w:pPr>
      <w:r w:rsidRPr="00232492">
        <w:t>знание порядка действий в примерах в два арифметических действия;</w:t>
      </w:r>
      <w:r w:rsidRPr="00232492">
        <w:rPr>
          <w:spacing w:val="1"/>
        </w:rPr>
        <w:t xml:space="preserve"> </w:t>
      </w:r>
      <w:r w:rsidRPr="00232492">
        <w:t>знание</w:t>
      </w:r>
      <w:r w:rsidRPr="00232492">
        <w:rPr>
          <w:spacing w:val="-5"/>
        </w:rPr>
        <w:t xml:space="preserve"> </w:t>
      </w:r>
      <w:r w:rsidRPr="00232492">
        <w:t>и</w:t>
      </w:r>
      <w:r w:rsidRPr="00232492">
        <w:rPr>
          <w:spacing w:val="-4"/>
        </w:rPr>
        <w:t xml:space="preserve"> </w:t>
      </w:r>
      <w:r w:rsidRPr="00232492">
        <w:t>применение</w:t>
      </w:r>
      <w:r w:rsidRPr="00232492">
        <w:rPr>
          <w:spacing w:val="-4"/>
        </w:rPr>
        <w:t xml:space="preserve"> </w:t>
      </w:r>
      <w:r w:rsidRPr="00232492">
        <w:t>переместительного</w:t>
      </w:r>
      <w:r w:rsidRPr="00232492">
        <w:rPr>
          <w:spacing w:val="-4"/>
        </w:rPr>
        <w:t xml:space="preserve"> </w:t>
      </w:r>
      <w:r w:rsidRPr="00232492">
        <w:t>свойства</w:t>
      </w:r>
      <w:r w:rsidRPr="00232492">
        <w:rPr>
          <w:spacing w:val="-4"/>
        </w:rPr>
        <w:t xml:space="preserve"> </w:t>
      </w:r>
      <w:r w:rsidRPr="00232492">
        <w:t>сложения</w:t>
      </w:r>
      <w:r w:rsidRPr="00232492">
        <w:rPr>
          <w:spacing w:val="-4"/>
        </w:rPr>
        <w:t xml:space="preserve"> </w:t>
      </w:r>
      <w:r w:rsidRPr="00232492">
        <w:t>и</w:t>
      </w:r>
      <w:r w:rsidRPr="00232492">
        <w:rPr>
          <w:spacing w:val="-1"/>
        </w:rPr>
        <w:t xml:space="preserve"> </w:t>
      </w:r>
      <w:r w:rsidRPr="00232492">
        <w:t>умножения;</w:t>
      </w:r>
    </w:p>
    <w:p w:rsidR="00E21A57" w:rsidRPr="00232492" w:rsidRDefault="000D5990">
      <w:pPr>
        <w:pStyle w:val="a3"/>
        <w:ind w:left="800" w:firstLine="0"/>
        <w:jc w:val="left"/>
      </w:pPr>
      <w:r w:rsidRPr="00232492">
        <w:t>выполнение</w:t>
      </w:r>
      <w:r w:rsidRPr="00232492">
        <w:rPr>
          <w:spacing w:val="-7"/>
        </w:rPr>
        <w:t xml:space="preserve"> </w:t>
      </w:r>
      <w:r w:rsidRPr="00232492">
        <w:t>устных</w:t>
      </w:r>
      <w:r w:rsidRPr="00232492">
        <w:rPr>
          <w:spacing w:val="-6"/>
        </w:rPr>
        <w:t xml:space="preserve"> </w:t>
      </w:r>
      <w:r w:rsidRPr="00232492">
        <w:t>и</w:t>
      </w:r>
      <w:r w:rsidRPr="00232492">
        <w:rPr>
          <w:spacing w:val="-6"/>
        </w:rPr>
        <w:t xml:space="preserve"> </w:t>
      </w:r>
      <w:r w:rsidRPr="00232492">
        <w:t>письменных</w:t>
      </w:r>
      <w:r w:rsidRPr="00232492">
        <w:rPr>
          <w:spacing w:val="-6"/>
        </w:rPr>
        <w:t xml:space="preserve"> </w:t>
      </w:r>
      <w:r w:rsidRPr="00232492">
        <w:t>действий</w:t>
      </w:r>
      <w:r w:rsidRPr="00232492">
        <w:rPr>
          <w:spacing w:val="-6"/>
        </w:rPr>
        <w:t xml:space="preserve"> </w:t>
      </w:r>
      <w:r w:rsidRPr="00232492">
        <w:t>сложения</w:t>
      </w:r>
      <w:r w:rsidRPr="00232492">
        <w:rPr>
          <w:spacing w:val="-7"/>
        </w:rPr>
        <w:t xml:space="preserve"> </w:t>
      </w:r>
      <w:r w:rsidRPr="00232492">
        <w:t>и</w:t>
      </w:r>
      <w:r w:rsidRPr="00232492">
        <w:rPr>
          <w:spacing w:val="-6"/>
        </w:rPr>
        <w:t xml:space="preserve"> </w:t>
      </w:r>
      <w:r w:rsidRPr="00232492">
        <w:t>вычитания</w:t>
      </w:r>
      <w:r w:rsidRPr="00232492">
        <w:rPr>
          <w:spacing w:val="-7"/>
        </w:rPr>
        <w:t xml:space="preserve"> </w:t>
      </w:r>
      <w:r w:rsidRPr="00232492">
        <w:t>чисел</w:t>
      </w:r>
      <w:r w:rsidRPr="00232492">
        <w:rPr>
          <w:spacing w:val="-8"/>
        </w:rPr>
        <w:t xml:space="preserve"> </w:t>
      </w:r>
      <w:r w:rsidRPr="00232492">
        <w:t>в</w:t>
      </w:r>
      <w:r w:rsidRPr="00232492">
        <w:rPr>
          <w:spacing w:val="-6"/>
        </w:rPr>
        <w:t xml:space="preserve"> </w:t>
      </w:r>
      <w:r w:rsidRPr="00232492">
        <w:t>пределах</w:t>
      </w:r>
      <w:r w:rsidRPr="00232492">
        <w:rPr>
          <w:spacing w:val="-5"/>
        </w:rPr>
        <w:t xml:space="preserve"> </w:t>
      </w:r>
      <w:r w:rsidRPr="00232492">
        <w:t>100;</w:t>
      </w:r>
      <w:r w:rsidRPr="00232492">
        <w:rPr>
          <w:spacing w:val="-57"/>
        </w:rPr>
        <w:t xml:space="preserve"> </w:t>
      </w:r>
      <w:r w:rsidRPr="00232492">
        <w:t>знание единиц измерения (меры) стоимости, длины, массы, времени и их соотношения;</w:t>
      </w:r>
      <w:r w:rsidRPr="00232492">
        <w:rPr>
          <w:spacing w:val="1"/>
        </w:rPr>
        <w:t xml:space="preserve"> </w:t>
      </w:r>
      <w:r w:rsidRPr="00232492">
        <w:t>различение</w:t>
      </w:r>
      <w:r w:rsidRPr="00232492">
        <w:rPr>
          <w:spacing w:val="29"/>
        </w:rPr>
        <w:t xml:space="preserve"> </w:t>
      </w:r>
      <w:r w:rsidRPr="00232492">
        <w:t>чисел,</w:t>
      </w:r>
      <w:r w:rsidRPr="00232492">
        <w:rPr>
          <w:spacing w:val="30"/>
        </w:rPr>
        <w:t xml:space="preserve"> </w:t>
      </w:r>
      <w:r w:rsidRPr="00232492">
        <w:t>полученных</w:t>
      </w:r>
      <w:r w:rsidRPr="00232492">
        <w:rPr>
          <w:spacing w:val="33"/>
        </w:rPr>
        <w:t xml:space="preserve"> </w:t>
      </w:r>
      <w:r w:rsidRPr="00232492">
        <w:t>при</w:t>
      </w:r>
      <w:r w:rsidRPr="00232492">
        <w:rPr>
          <w:spacing w:val="31"/>
        </w:rPr>
        <w:t xml:space="preserve"> </w:t>
      </w:r>
      <w:r w:rsidRPr="00232492">
        <w:t>счете</w:t>
      </w:r>
      <w:r w:rsidRPr="00232492">
        <w:rPr>
          <w:spacing w:val="31"/>
        </w:rPr>
        <w:t xml:space="preserve"> </w:t>
      </w:r>
      <w:r w:rsidRPr="00232492">
        <w:t>и</w:t>
      </w:r>
      <w:r w:rsidRPr="00232492">
        <w:rPr>
          <w:spacing w:val="31"/>
        </w:rPr>
        <w:t xml:space="preserve"> </w:t>
      </w:r>
      <w:r w:rsidRPr="00232492">
        <w:t>измерении,</w:t>
      </w:r>
      <w:r w:rsidRPr="00232492">
        <w:rPr>
          <w:spacing w:val="30"/>
        </w:rPr>
        <w:t xml:space="preserve"> </w:t>
      </w:r>
      <w:r w:rsidRPr="00232492">
        <w:t>запись</w:t>
      </w:r>
      <w:r w:rsidRPr="00232492">
        <w:rPr>
          <w:spacing w:val="32"/>
        </w:rPr>
        <w:t xml:space="preserve"> </w:t>
      </w:r>
      <w:r w:rsidRPr="00232492">
        <w:t>числа,</w:t>
      </w:r>
      <w:r w:rsidRPr="00232492">
        <w:rPr>
          <w:spacing w:val="30"/>
        </w:rPr>
        <w:t xml:space="preserve"> </w:t>
      </w:r>
      <w:r w:rsidRPr="00232492">
        <w:t>полученного</w:t>
      </w:r>
      <w:r w:rsidRPr="00232492">
        <w:rPr>
          <w:spacing w:val="31"/>
        </w:rPr>
        <w:t xml:space="preserve"> </w:t>
      </w:r>
      <w:r w:rsidRPr="00232492">
        <w:t>при</w:t>
      </w:r>
    </w:p>
    <w:p w:rsidR="00E21A57" w:rsidRPr="00232492" w:rsidRDefault="000D5990">
      <w:pPr>
        <w:pStyle w:val="a3"/>
        <w:ind w:firstLine="0"/>
        <w:jc w:val="left"/>
      </w:pPr>
      <w:r w:rsidRPr="00232492">
        <w:t>измерении</w:t>
      </w:r>
      <w:r w:rsidRPr="00232492">
        <w:rPr>
          <w:spacing w:val="-4"/>
        </w:rPr>
        <w:t xml:space="preserve"> </w:t>
      </w:r>
      <w:r w:rsidRPr="00232492">
        <w:t>двумя</w:t>
      </w:r>
      <w:r w:rsidRPr="00232492">
        <w:rPr>
          <w:spacing w:val="-3"/>
        </w:rPr>
        <w:t xml:space="preserve"> </w:t>
      </w:r>
      <w:r w:rsidRPr="00232492">
        <w:t>мерами;</w:t>
      </w:r>
    </w:p>
    <w:p w:rsidR="00E21A57" w:rsidRPr="00232492" w:rsidRDefault="000D5990">
      <w:pPr>
        <w:pStyle w:val="a3"/>
        <w:ind w:right="305" w:firstLine="540"/>
        <w:jc w:val="left"/>
      </w:pPr>
      <w:r w:rsidRPr="00232492">
        <w:t>пользование</w:t>
      </w:r>
      <w:r w:rsidRPr="00232492">
        <w:rPr>
          <w:spacing w:val="24"/>
        </w:rPr>
        <w:t xml:space="preserve"> </w:t>
      </w:r>
      <w:r w:rsidRPr="00232492">
        <w:t>календарем</w:t>
      </w:r>
      <w:r w:rsidRPr="00232492">
        <w:rPr>
          <w:spacing w:val="24"/>
        </w:rPr>
        <w:t xml:space="preserve"> </w:t>
      </w:r>
      <w:r w:rsidRPr="00232492">
        <w:t>для</w:t>
      </w:r>
      <w:r w:rsidRPr="00232492">
        <w:rPr>
          <w:spacing w:val="31"/>
        </w:rPr>
        <w:t xml:space="preserve"> </w:t>
      </w:r>
      <w:r w:rsidRPr="00232492">
        <w:t>установления</w:t>
      </w:r>
      <w:r w:rsidRPr="00232492">
        <w:rPr>
          <w:spacing w:val="25"/>
        </w:rPr>
        <w:t xml:space="preserve"> </w:t>
      </w:r>
      <w:r w:rsidRPr="00232492">
        <w:t>порядка</w:t>
      </w:r>
      <w:r w:rsidRPr="00232492">
        <w:rPr>
          <w:spacing w:val="25"/>
        </w:rPr>
        <w:t xml:space="preserve"> </w:t>
      </w:r>
      <w:r w:rsidRPr="00232492">
        <w:t>месяцев</w:t>
      </w:r>
      <w:r w:rsidRPr="00232492">
        <w:rPr>
          <w:spacing w:val="27"/>
        </w:rPr>
        <w:t xml:space="preserve"> </w:t>
      </w:r>
      <w:r w:rsidRPr="00232492">
        <w:t>в</w:t>
      </w:r>
      <w:r w:rsidRPr="00232492">
        <w:rPr>
          <w:spacing w:val="25"/>
        </w:rPr>
        <w:t xml:space="preserve"> </w:t>
      </w:r>
      <w:r w:rsidRPr="00232492">
        <w:t>году,</w:t>
      </w:r>
      <w:r w:rsidRPr="00232492">
        <w:rPr>
          <w:spacing w:val="28"/>
        </w:rPr>
        <w:t xml:space="preserve"> </w:t>
      </w:r>
      <w:r w:rsidRPr="00232492">
        <w:t>количества</w:t>
      </w:r>
      <w:r w:rsidRPr="00232492">
        <w:rPr>
          <w:spacing w:val="24"/>
        </w:rPr>
        <w:t xml:space="preserve"> </w:t>
      </w:r>
      <w:r w:rsidRPr="00232492">
        <w:t>суток</w:t>
      </w:r>
      <w:r w:rsidRPr="00232492">
        <w:rPr>
          <w:spacing w:val="27"/>
        </w:rPr>
        <w:t xml:space="preserve"> </w:t>
      </w:r>
      <w:r w:rsidRPr="00232492">
        <w:t>в</w:t>
      </w:r>
      <w:r w:rsidRPr="00232492">
        <w:rPr>
          <w:spacing w:val="-57"/>
        </w:rPr>
        <w:t xml:space="preserve"> </w:t>
      </w:r>
      <w:r w:rsidRPr="00232492">
        <w:t>месяцах;</w:t>
      </w:r>
    </w:p>
    <w:p w:rsidR="00E21A57" w:rsidRPr="00232492" w:rsidRDefault="000D5990">
      <w:pPr>
        <w:pStyle w:val="a3"/>
        <w:ind w:left="800" w:firstLine="0"/>
        <w:jc w:val="left"/>
      </w:pPr>
      <w:r w:rsidRPr="00232492">
        <w:t>определение</w:t>
      </w:r>
      <w:r w:rsidRPr="00232492">
        <w:rPr>
          <w:spacing w:val="-4"/>
        </w:rPr>
        <w:t xml:space="preserve"> </w:t>
      </w:r>
      <w:r w:rsidRPr="00232492">
        <w:t>времени</w:t>
      </w:r>
      <w:r w:rsidRPr="00232492">
        <w:rPr>
          <w:spacing w:val="-2"/>
        </w:rPr>
        <w:t xml:space="preserve"> </w:t>
      </w:r>
      <w:r w:rsidRPr="00232492">
        <w:t>по</w:t>
      </w:r>
      <w:r w:rsidRPr="00232492">
        <w:rPr>
          <w:spacing w:val="-3"/>
        </w:rPr>
        <w:t xml:space="preserve"> </w:t>
      </w:r>
      <w:r w:rsidRPr="00232492">
        <w:t>часам</w:t>
      </w:r>
      <w:r w:rsidRPr="00232492">
        <w:rPr>
          <w:spacing w:val="-3"/>
        </w:rPr>
        <w:t xml:space="preserve"> </w:t>
      </w:r>
      <w:r w:rsidRPr="00232492">
        <w:t>(одним</w:t>
      </w:r>
      <w:r w:rsidRPr="00232492">
        <w:rPr>
          <w:spacing w:val="-3"/>
        </w:rPr>
        <w:t xml:space="preserve"> </w:t>
      </w:r>
      <w:r w:rsidRPr="00232492">
        <w:t>способом);</w:t>
      </w:r>
    </w:p>
    <w:p w:rsidR="00E21A57" w:rsidRPr="00232492" w:rsidRDefault="000D5990">
      <w:pPr>
        <w:pStyle w:val="a3"/>
        <w:ind w:left="800" w:firstLine="0"/>
        <w:jc w:val="left"/>
      </w:pPr>
      <w:r w:rsidRPr="00232492">
        <w:t>решение, составление, иллюстрирование изученных простых арифметических задач;</w:t>
      </w:r>
      <w:r w:rsidRPr="00232492">
        <w:rPr>
          <w:spacing w:val="1"/>
        </w:rPr>
        <w:t xml:space="preserve"> </w:t>
      </w:r>
      <w:r w:rsidRPr="00232492">
        <w:t>решение</w:t>
      </w:r>
      <w:r w:rsidRPr="00232492">
        <w:rPr>
          <w:spacing w:val="19"/>
        </w:rPr>
        <w:t xml:space="preserve"> </w:t>
      </w:r>
      <w:r w:rsidRPr="00232492">
        <w:t>составных</w:t>
      </w:r>
      <w:r w:rsidRPr="00232492">
        <w:rPr>
          <w:spacing w:val="22"/>
        </w:rPr>
        <w:t xml:space="preserve"> </w:t>
      </w:r>
      <w:r w:rsidRPr="00232492">
        <w:t>арифметических</w:t>
      </w:r>
      <w:r w:rsidRPr="00232492">
        <w:rPr>
          <w:spacing w:val="23"/>
        </w:rPr>
        <w:t xml:space="preserve"> </w:t>
      </w:r>
      <w:r w:rsidRPr="00232492">
        <w:t>задач</w:t>
      </w:r>
      <w:r w:rsidRPr="00232492">
        <w:rPr>
          <w:spacing w:val="23"/>
        </w:rPr>
        <w:t xml:space="preserve"> </w:t>
      </w:r>
      <w:r w:rsidRPr="00232492">
        <w:t>в</w:t>
      </w:r>
      <w:r w:rsidRPr="00232492">
        <w:rPr>
          <w:spacing w:val="21"/>
        </w:rPr>
        <w:t xml:space="preserve"> </w:t>
      </w:r>
      <w:r w:rsidRPr="00232492">
        <w:t>два</w:t>
      </w:r>
      <w:r w:rsidRPr="00232492">
        <w:rPr>
          <w:spacing w:val="19"/>
        </w:rPr>
        <w:t xml:space="preserve"> </w:t>
      </w:r>
      <w:r w:rsidRPr="00232492">
        <w:t>действия</w:t>
      </w:r>
      <w:r w:rsidRPr="00232492">
        <w:rPr>
          <w:spacing w:val="21"/>
        </w:rPr>
        <w:t xml:space="preserve"> </w:t>
      </w:r>
      <w:r w:rsidRPr="00232492">
        <w:t>(с</w:t>
      </w:r>
      <w:r w:rsidRPr="00232492">
        <w:rPr>
          <w:spacing w:val="19"/>
        </w:rPr>
        <w:t xml:space="preserve"> </w:t>
      </w:r>
      <w:r w:rsidRPr="00232492">
        <w:t>помощью</w:t>
      </w:r>
      <w:r w:rsidRPr="00232492">
        <w:rPr>
          <w:spacing w:val="21"/>
        </w:rPr>
        <w:t xml:space="preserve"> </w:t>
      </w:r>
      <w:r w:rsidRPr="00232492">
        <w:t>педагогического</w:t>
      </w:r>
    </w:p>
    <w:p w:rsidR="00E21A57" w:rsidRPr="00232492" w:rsidRDefault="000D5990">
      <w:pPr>
        <w:pStyle w:val="a3"/>
        <w:ind w:firstLine="0"/>
        <w:jc w:val="left"/>
      </w:pPr>
      <w:r w:rsidRPr="00232492">
        <w:t>работника);</w:t>
      </w:r>
    </w:p>
    <w:p w:rsidR="00E21A57" w:rsidRPr="00232492" w:rsidRDefault="000D5990">
      <w:pPr>
        <w:pStyle w:val="a3"/>
        <w:ind w:right="302" w:firstLine="540"/>
      </w:pPr>
      <w:r w:rsidRPr="00232492">
        <w:t>различение</w:t>
      </w:r>
      <w:r w:rsidRPr="00232492">
        <w:rPr>
          <w:spacing w:val="1"/>
        </w:rPr>
        <w:t xml:space="preserve"> </w:t>
      </w:r>
      <w:r w:rsidRPr="00232492">
        <w:t>замкнутых,</w:t>
      </w:r>
      <w:r w:rsidRPr="00232492">
        <w:rPr>
          <w:spacing w:val="1"/>
        </w:rPr>
        <w:t xml:space="preserve"> </w:t>
      </w:r>
      <w:r w:rsidRPr="00232492">
        <w:t>незамкнутых</w:t>
      </w:r>
      <w:r w:rsidRPr="00232492">
        <w:rPr>
          <w:spacing w:val="1"/>
        </w:rPr>
        <w:t xml:space="preserve"> </w:t>
      </w:r>
      <w:r w:rsidRPr="00232492">
        <w:t>кривых,</w:t>
      </w:r>
      <w:r w:rsidRPr="00232492">
        <w:rPr>
          <w:spacing w:val="1"/>
        </w:rPr>
        <w:t xml:space="preserve"> </w:t>
      </w:r>
      <w:r w:rsidRPr="00232492">
        <w:t>ломаных</w:t>
      </w:r>
      <w:r w:rsidRPr="00232492">
        <w:rPr>
          <w:spacing w:val="1"/>
        </w:rPr>
        <w:t xml:space="preserve"> </w:t>
      </w:r>
      <w:r w:rsidRPr="00232492">
        <w:t>линий;</w:t>
      </w:r>
      <w:r w:rsidRPr="00232492">
        <w:rPr>
          <w:spacing w:val="1"/>
        </w:rPr>
        <w:t xml:space="preserve"> </w:t>
      </w:r>
      <w:r w:rsidRPr="00232492">
        <w:t>вычисление</w:t>
      </w:r>
      <w:r w:rsidRPr="00232492">
        <w:rPr>
          <w:spacing w:val="1"/>
        </w:rPr>
        <w:t xml:space="preserve"> </w:t>
      </w:r>
      <w:r w:rsidRPr="00232492">
        <w:t>длины</w:t>
      </w:r>
      <w:r w:rsidRPr="00232492">
        <w:rPr>
          <w:spacing w:val="1"/>
        </w:rPr>
        <w:t xml:space="preserve"> </w:t>
      </w:r>
      <w:r w:rsidRPr="00232492">
        <w:t>ломаной;</w:t>
      </w:r>
    </w:p>
    <w:p w:rsidR="00E21A57" w:rsidRPr="00232492" w:rsidRDefault="000D5990">
      <w:pPr>
        <w:pStyle w:val="a3"/>
        <w:ind w:right="301" w:firstLine="540"/>
      </w:pPr>
      <w:r w:rsidRPr="00232492">
        <w:t>узнавание,</w:t>
      </w:r>
      <w:r w:rsidRPr="00232492">
        <w:rPr>
          <w:spacing w:val="-10"/>
        </w:rPr>
        <w:t xml:space="preserve"> </w:t>
      </w:r>
      <w:r w:rsidRPr="00232492">
        <w:t>называние,</w:t>
      </w:r>
      <w:r w:rsidRPr="00232492">
        <w:rPr>
          <w:spacing w:val="-9"/>
        </w:rPr>
        <w:t xml:space="preserve"> </w:t>
      </w:r>
      <w:r w:rsidRPr="00232492">
        <w:t>моделирование</w:t>
      </w:r>
      <w:r w:rsidRPr="00232492">
        <w:rPr>
          <w:spacing w:val="-10"/>
        </w:rPr>
        <w:t xml:space="preserve"> </w:t>
      </w:r>
      <w:r w:rsidRPr="00232492">
        <w:t>взаимного</w:t>
      </w:r>
      <w:r w:rsidRPr="00232492">
        <w:rPr>
          <w:spacing w:val="-9"/>
        </w:rPr>
        <w:t xml:space="preserve"> </w:t>
      </w:r>
      <w:r w:rsidRPr="00232492">
        <w:t>положения</w:t>
      </w:r>
      <w:r w:rsidRPr="00232492">
        <w:rPr>
          <w:spacing w:val="-12"/>
        </w:rPr>
        <w:t xml:space="preserve"> </w:t>
      </w:r>
      <w:r w:rsidRPr="00232492">
        <w:t>двух</w:t>
      </w:r>
      <w:r w:rsidRPr="00232492">
        <w:rPr>
          <w:spacing w:val="-7"/>
        </w:rPr>
        <w:t xml:space="preserve"> </w:t>
      </w:r>
      <w:r w:rsidRPr="00232492">
        <w:t>прямых,</w:t>
      </w:r>
      <w:r w:rsidRPr="00232492">
        <w:rPr>
          <w:spacing w:val="-9"/>
        </w:rPr>
        <w:t xml:space="preserve"> </w:t>
      </w:r>
      <w:r w:rsidRPr="00232492">
        <w:t>кривых</w:t>
      </w:r>
      <w:r w:rsidRPr="00232492">
        <w:rPr>
          <w:spacing w:val="-10"/>
        </w:rPr>
        <w:t xml:space="preserve"> </w:t>
      </w:r>
      <w:r w:rsidRPr="00232492">
        <w:t>линий,</w:t>
      </w:r>
      <w:r w:rsidRPr="00232492">
        <w:rPr>
          <w:spacing w:val="-57"/>
        </w:rPr>
        <w:t xml:space="preserve"> </w:t>
      </w:r>
      <w:r w:rsidRPr="00232492">
        <w:t>фигур,</w:t>
      </w:r>
      <w:r w:rsidRPr="00232492">
        <w:rPr>
          <w:spacing w:val="-1"/>
        </w:rPr>
        <w:t xml:space="preserve"> </w:t>
      </w:r>
      <w:r w:rsidRPr="00232492">
        <w:t>нахождение</w:t>
      </w:r>
      <w:r w:rsidRPr="00232492">
        <w:rPr>
          <w:spacing w:val="-1"/>
        </w:rPr>
        <w:t xml:space="preserve"> </w:t>
      </w:r>
      <w:r w:rsidRPr="00232492">
        <w:t>точки пересечения</w:t>
      </w:r>
      <w:r w:rsidRPr="00232492">
        <w:rPr>
          <w:spacing w:val="2"/>
        </w:rPr>
        <w:t xml:space="preserve"> </w:t>
      </w:r>
      <w:r w:rsidRPr="00232492">
        <w:t>без вычерчивания;</w:t>
      </w:r>
    </w:p>
    <w:p w:rsidR="00E21A57" w:rsidRPr="00232492" w:rsidRDefault="000D5990">
      <w:pPr>
        <w:pStyle w:val="a3"/>
        <w:ind w:right="301" w:firstLine="540"/>
      </w:pPr>
      <w:r w:rsidRPr="00232492">
        <w:t>знание</w:t>
      </w:r>
      <w:r w:rsidRPr="00232492">
        <w:rPr>
          <w:spacing w:val="1"/>
        </w:rPr>
        <w:t xml:space="preserve"> </w:t>
      </w:r>
      <w:r w:rsidRPr="00232492">
        <w:t>названий</w:t>
      </w:r>
      <w:r w:rsidRPr="00232492">
        <w:rPr>
          <w:spacing w:val="1"/>
        </w:rPr>
        <w:t xml:space="preserve"> </w:t>
      </w:r>
      <w:r w:rsidRPr="00232492">
        <w:t>элементов</w:t>
      </w:r>
      <w:r w:rsidRPr="00232492">
        <w:rPr>
          <w:spacing w:val="1"/>
        </w:rPr>
        <w:t xml:space="preserve"> </w:t>
      </w:r>
      <w:r w:rsidRPr="00232492">
        <w:t>четырехугольников;</w:t>
      </w:r>
      <w:r w:rsidRPr="00232492">
        <w:rPr>
          <w:spacing w:val="1"/>
        </w:rPr>
        <w:t xml:space="preserve"> </w:t>
      </w:r>
      <w:r w:rsidRPr="00232492">
        <w:t>вычерчивание</w:t>
      </w:r>
      <w:r w:rsidRPr="00232492">
        <w:rPr>
          <w:spacing w:val="1"/>
        </w:rPr>
        <w:t xml:space="preserve"> </w:t>
      </w:r>
      <w:r w:rsidRPr="00232492">
        <w:t>прямоугольника</w:t>
      </w:r>
      <w:r w:rsidRPr="00232492">
        <w:rPr>
          <w:spacing w:val="1"/>
        </w:rPr>
        <w:t xml:space="preserve"> </w:t>
      </w:r>
      <w:r w:rsidRPr="00232492">
        <w:t>(квадрата)</w:t>
      </w:r>
      <w:r w:rsidRPr="00232492">
        <w:rPr>
          <w:spacing w:val="1"/>
        </w:rPr>
        <w:t xml:space="preserve"> </w:t>
      </w:r>
      <w:r w:rsidRPr="00232492">
        <w:t>с</w:t>
      </w:r>
      <w:r w:rsidRPr="00232492">
        <w:rPr>
          <w:spacing w:val="1"/>
        </w:rPr>
        <w:t xml:space="preserve"> </w:t>
      </w:r>
      <w:r w:rsidRPr="00232492">
        <w:t>помощью</w:t>
      </w:r>
      <w:r w:rsidRPr="00232492">
        <w:rPr>
          <w:spacing w:val="1"/>
        </w:rPr>
        <w:t xml:space="preserve"> </w:t>
      </w:r>
      <w:r w:rsidRPr="00232492">
        <w:t>чертежного</w:t>
      </w:r>
      <w:r w:rsidRPr="00232492">
        <w:rPr>
          <w:spacing w:val="1"/>
        </w:rPr>
        <w:t xml:space="preserve"> </w:t>
      </w:r>
      <w:r w:rsidRPr="00232492">
        <w:t>треугольника</w:t>
      </w:r>
      <w:r w:rsidRPr="00232492">
        <w:rPr>
          <w:spacing w:val="1"/>
        </w:rPr>
        <w:t xml:space="preserve"> </w:t>
      </w:r>
      <w:r w:rsidRPr="00232492">
        <w:t>на</w:t>
      </w:r>
      <w:r w:rsidRPr="00232492">
        <w:rPr>
          <w:spacing w:val="1"/>
        </w:rPr>
        <w:t xml:space="preserve"> </w:t>
      </w:r>
      <w:r w:rsidRPr="00232492">
        <w:t>нелинованной</w:t>
      </w:r>
      <w:r w:rsidRPr="00232492">
        <w:rPr>
          <w:spacing w:val="1"/>
        </w:rPr>
        <w:t xml:space="preserve"> </w:t>
      </w:r>
      <w:r w:rsidRPr="00232492">
        <w:t>бумаге</w:t>
      </w:r>
      <w:r w:rsidRPr="00232492">
        <w:rPr>
          <w:spacing w:val="1"/>
        </w:rPr>
        <w:t xml:space="preserve"> </w:t>
      </w:r>
      <w:r w:rsidRPr="00232492">
        <w:t>(с</w:t>
      </w:r>
      <w:r w:rsidRPr="00232492">
        <w:rPr>
          <w:spacing w:val="1"/>
        </w:rPr>
        <w:t xml:space="preserve"> </w:t>
      </w:r>
      <w:r w:rsidRPr="00232492">
        <w:t>помощью</w:t>
      </w:r>
      <w:r w:rsidRPr="00232492">
        <w:rPr>
          <w:spacing w:val="1"/>
        </w:rPr>
        <w:t xml:space="preserve"> </w:t>
      </w:r>
      <w:r w:rsidRPr="00232492">
        <w:t>педагогического</w:t>
      </w:r>
      <w:r w:rsidRPr="00232492">
        <w:rPr>
          <w:spacing w:val="-1"/>
        </w:rPr>
        <w:t xml:space="preserve"> </w:t>
      </w:r>
      <w:r w:rsidRPr="00232492">
        <w:t>работника);</w:t>
      </w:r>
    </w:p>
    <w:p w:rsidR="00E21A57" w:rsidRPr="00232492" w:rsidRDefault="000D5990">
      <w:pPr>
        <w:pStyle w:val="a3"/>
        <w:ind w:left="800" w:firstLine="0"/>
      </w:pPr>
      <w:r w:rsidRPr="00232492">
        <w:t>различение</w:t>
      </w:r>
      <w:r w:rsidRPr="00232492">
        <w:rPr>
          <w:spacing w:val="-4"/>
        </w:rPr>
        <w:t xml:space="preserve"> </w:t>
      </w:r>
      <w:r w:rsidRPr="00232492">
        <w:t>окружности</w:t>
      </w:r>
      <w:r w:rsidRPr="00232492">
        <w:rPr>
          <w:spacing w:val="-2"/>
        </w:rPr>
        <w:t xml:space="preserve"> </w:t>
      </w:r>
      <w:r w:rsidRPr="00232492">
        <w:t>и</w:t>
      </w:r>
      <w:r w:rsidRPr="00232492">
        <w:rPr>
          <w:spacing w:val="-3"/>
        </w:rPr>
        <w:t xml:space="preserve"> </w:t>
      </w:r>
      <w:r w:rsidRPr="00232492">
        <w:t>круга,</w:t>
      </w:r>
      <w:r w:rsidRPr="00232492">
        <w:rPr>
          <w:spacing w:val="-3"/>
        </w:rPr>
        <w:t xml:space="preserve"> </w:t>
      </w:r>
      <w:r w:rsidRPr="00232492">
        <w:t>вычерчивание</w:t>
      </w:r>
      <w:r w:rsidRPr="00232492">
        <w:rPr>
          <w:spacing w:val="-4"/>
        </w:rPr>
        <w:t xml:space="preserve"> </w:t>
      </w:r>
      <w:r w:rsidRPr="00232492">
        <w:t>окружности</w:t>
      </w:r>
      <w:r w:rsidRPr="00232492">
        <w:rPr>
          <w:spacing w:val="-2"/>
        </w:rPr>
        <w:t xml:space="preserve"> </w:t>
      </w:r>
      <w:r w:rsidRPr="00232492">
        <w:t>разных</w:t>
      </w:r>
      <w:r w:rsidRPr="00232492">
        <w:rPr>
          <w:spacing w:val="-2"/>
        </w:rPr>
        <w:t xml:space="preserve"> </w:t>
      </w:r>
      <w:r w:rsidRPr="00232492">
        <w:t>радиусов.</w:t>
      </w:r>
    </w:p>
    <w:p w:rsidR="00E21A57" w:rsidRPr="00232492" w:rsidRDefault="000D5990">
      <w:pPr>
        <w:pStyle w:val="1"/>
        <w:spacing w:before="4"/>
        <w:ind w:left="800"/>
      </w:pPr>
      <w:r w:rsidRPr="00232492">
        <w:t>Достаточный</w:t>
      </w:r>
      <w:r w:rsidRPr="00232492">
        <w:rPr>
          <w:spacing w:val="-3"/>
        </w:rPr>
        <w:t xml:space="preserve"> </w:t>
      </w:r>
      <w:r w:rsidRPr="00232492">
        <w:t>уровень:</w:t>
      </w:r>
    </w:p>
    <w:p w:rsidR="00E21A57" w:rsidRPr="00232492" w:rsidRDefault="000D5990">
      <w:pPr>
        <w:pStyle w:val="a3"/>
        <w:spacing w:line="274" w:lineRule="exact"/>
        <w:ind w:left="800" w:firstLine="0"/>
      </w:pPr>
      <w:r w:rsidRPr="00232492">
        <w:t>знание</w:t>
      </w:r>
      <w:r w:rsidRPr="00232492">
        <w:rPr>
          <w:spacing w:val="-3"/>
        </w:rPr>
        <w:t xml:space="preserve"> </w:t>
      </w:r>
      <w:r w:rsidRPr="00232492">
        <w:t>числового</w:t>
      </w:r>
      <w:r w:rsidRPr="00232492">
        <w:rPr>
          <w:spacing w:val="-2"/>
        </w:rPr>
        <w:t xml:space="preserve"> </w:t>
      </w:r>
      <w:r w:rsidRPr="00232492">
        <w:t>ряда</w:t>
      </w:r>
      <w:r w:rsidRPr="00232492">
        <w:rPr>
          <w:spacing w:val="-3"/>
        </w:rPr>
        <w:t xml:space="preserve"> </w:t>
      </w:r>
      <w:r w:rsidRPr="00232492">
        <w:t>1 -</w:t>
      </w:r>
      <w:r w:rsidRPr="00232492">
        <w:rPr>
          <w:spacing w:val="-3"/>
        </w:rPr>
        <w:t xml:space="preserve"> </w:t>
      </w:r>
      <w:r w:rsidRPr="00232492">
        <w:t>100</w:t>
      </w:r>
      <w:r w:rsidRPr="00232492">
        <w:rPr>
          <w:spacing w:val="-1"/>
        </w:rPr>
        <w:t xml:space="preserve"> </w:t>
      </w:r>
      <w:r w:rsidRPr="00232492">
        <w:t>в</w:t>
      </w:r>
      <w:r w:rsidRPr="00232492">
        <w:rPr>
          <w:spacing w:val="-2"/>
        </w:rPr>
        <w:t xml:space="preserve"> </w:t>
      </w:r>
      <w:r w:rsidRPr="00232492">
        <w:t>прямом</w:t>
      </w:r>
      <w:r w:rsidRPr="00232492">
        <w:rPr>
          <w:spacing w:val="-3"/>
        </w:rPr>
        <w:t xml:space="preserve"> </w:t>
      </w:r>
      <w:r w:rsidRPr="00232492">
        <w:t>и</w:t>
      </w:r>
      <w:r w:rsidRPr="00232492">
        <w:rPr>
          <w:spacing w:val="-1"/>
        </w:rPr>
        <w:t xml:space="preserve"> </w:t>
      </w:r>
      <w:r w:rsidRPr="00232492">
        <w:t>обратном</w:t>
      </w:r>
      <w:r w:rsidRPr="00232492">
        <w:rPr>
          <w:spacing w:val="-3"/>
        </w:rPr>
        <w:t xml:space="preserve"> </w:t>
      </w:r>
      <w:r w:rsidRPr="00232492">
        <w:t>порядке;</w:t>
      </w:r>
    </w:p>
    <w:p w:rsidR="00E21A57" w:rsidRPr="00232492" w:rsidRDefault="000D5990">
      <w:pPr>
        <w:pStyle w:val="a3"/>
        <w:ind w:right="306" w:firstLine="540"/>
      </w:pPr>
      <w:r w:rsidRPr="00232492">
        <w:t>счет, присчитыванием, отсчитыванием по единице и равными числовыми группами в</w:t>
      </w:r>
      <w:r w:rsidRPr="00232492">
        <w:rPr>
          <w:spacing w:val="1"/>
        </w:rPr>
        <w:t xml:space="preserve"> </w:t>
      </w:r>
      <w:r w:rsidRPr="00232492">
        <w:t>пределах</w:t>
      </w:r>
      <w:r w:rsidRPr="00232492">
        <w:rPr>
          <w:spacing w:val="1"/>
        </w:rPr>
        <w:t xml:space="preserve"> </w:t>
      </w:r>
      <w:r w:rsidRPr="00232492">
        <w:t>100;</w:t>
      </w:r>
    </w:p>
    <w:p w:rsidR="00E21A57" w:rsidRPr="00232492" w:rsidRDefault="000D5990">
      <w:pPr>
        <w:pStyle w:val="a3"/>
        <w:ind w:left="800" w:right="1047" w:firstLine="0"/>
      </w:pPr>
      <w:r w:rsidRPr="00232492">
        <w:t>откладывание любых чисел в пределах 100 с использованием счетного материала;</w:t>
      </w:r>
      <w:r w:rsidRPr="00232492">
        <w:rPr>
          <w:spacing w:val="-57"/>
        </w:rPr>
        <w:t xml:space="preserve"> </w:t>
      </w:r>
      <w:r w:rsidRPr="00232492">
        <w:t>знание</w:t>
      </w:r>
      <w:r w:rsidRPr="00232492">
        <w:rPr>
          <w:spacing w:val="-3"/>
        </w:rPr>
        <w:t xml:space="preserve"> </w:t>
      </w:r>
      <w:r w:rsidRPr="00232492">
        <w:t>названия</w:t>
      </w:r>
      <w:r w:rsidRPr="00232492">
        <w:rPr>
          <w:spacing w:val="-4"/>
        </w:rPr>
        <w:t xml:space="preserve"> </w:t>
      </w:r>
      <w:r w:rsidRPr="00232492">
        <w:t>компонентов</w:t>
      </w:r>
      <w:r w:rsidRPr="00232492">
        <w:rPr>
          <w:spacing w:val="-2"/>
        </w:rPr>
        <w:t xml:space="preserve"> </w:t>
      </w:r>
      <w:r w:rsidRPr="00232492">
        <w:t>сложения,</w:t>
      </w:r>
      <w:r w:rsidRPr="00232492">
        <w:rPr>
          <w:spacing w:val="-1"/>
        </w:rPr>
        <w:t xml:space="preserve"> </w:t>
      </w:r>
      <w:r w:rsidRPr="00232492">
        <w:t>вычитания, умножения,</w:t>
      </w:r>
      <w:r w:rsidRPr="00232492">
        <w:rPr>
          <w:spacing w:val="-1"/>
        </w:rPr>
        <w:t xml:space="preserve"> </w:t>
      </w:r>
      <w:r w:rsidRPr="00232492">
        <w:t>деления;</w:t>
      </w:r>
    </w:p>
    <w:p w:rsidR="00E21A57" w:rsidRPr="00232492" w:rsidRDefault="000D5990">
      <w:pPr>
        <w:pStyle w:val="a3"/>
        <w:ind w:right="305" w:firstLine="540"/>
      </w:pPr>
      <w:r w:rsidRPr="00232492">
        <w:t>понимание</w:t>
      </w:r>
      <w:r w:rsidRPr="00232492">
        <w:rPr>
          <w:spacing w:val="1"/>
        </w:rPr>
        <w:t xml:space="preserve"> </w:t>
      </w:r>
      <w:r w:rsidRPr="00232492">
        <w:t>смысла</w:t>
      </w:r>
      <w:r w:rsidRPr="00232492">
        <w:rPr>
          <w:spacing w:val="1"/>
        </w:rPr>
        <w:t xml:space="preserve"> </w:t>
      </w:r>
      <w:r w:rsidRPr="00232492">
        <w:t>арифметических</w:t>
      </w:r>
      <w:r w:rsidRPr="00232492">
        <w:rPr>
          <w:spacing w:val="1"/>
        </w:rPr>
        <w:t xml:space="preserve"> </w:t>
      </w:r>
      <w:r w:rsidRPr="00232492">
        <w:t>действий</w:t>
      </w:r>
      <w:r w:rsidRPr="00232492">
        <w:rPr>
          <w:spacing w:val="1"/>
        </w:rPr>
        <w:t xml:space="preserve"> </w:t>
      </w:r>
      <w:r w:rsidRPr="00232492">
        <w:t>сложения</w:t>
      </w:r>
      <w:r w:rsidRPr="00232492">
        <w:rPr>
          <w:spacing w:val="1"/>
        </w:rPr>
        <w:t xml:space="preserve"> </w:t>
      </w:r>
      <w:r w:rsidRPr="00232492">
        <w:t>и</w:t>
      </w:r>
      <w:r w:rsidRPr="00232492">
        <w:rPr>
          <w:spacing w:val="1"/>
        </w:rPr>
        <w:t xml:space="preserve"> </w:t>
      </w:r>
      <w:r w:rsidRPr="00232492">
        <w:t>вычитания,</w:t>
      </w:r>
      <w:r w:rsidRPr="00232492">
        <w:rPr>
          <w:spacing w:val="1"/>
        </w:rPr>
        <w:t xml:space="preserve"> </w:t>
      </w:r>
      <w:r w:rsidRPr="00232492">
        <w:t>умножения</w:t>
      </w:r>
      <w:r w:rsidRPr="00232492">
        <w:rPr>
          <w:spacing w:val="1"/>
        </w:rPr>
        <w:t xml:space="preserve"> </w:t>
      </w:r>
      <w:r w:rsidRPr="00232492">
        <w:t>и</w:t>
      </w:r>
      <w:r w:rsidRPr="00232492">
        <w:rPr>
          <w:spacing w:val="1"/>
        </w:rPr>
        <w:t xml:space="preserve"> </w:t>
      </w:r>
      <w:r w:rsidRPr="00232492">
        <w:t>деления</w:t>
      </w:r>
      <w:r w:rsidRPr="00232492">
        <w:rPr>
          <w:spacing w:val="1"/>
        </w:rPr>
        <w:t xml:space="preserve"> </w:t>
      </w:r>
      <w:r w:rsidRPr="00232492">
        <w:t>(на</w:t>
      </w:r>
      <w:r w:rsidRPr="00232492">
        <w:rPr>
          <w:spacing w:val="1"/>
        </w:rPr>
        <w:t xml:space="preserve"> </w:t>
      </w:r>
      <w:r w:rsidRPr="00232492">
        <w:t>равные</w:t>
      </w:r>
      <w:r w:rsidRPr="00232492">
        <w:rPr>
          <w:spacing w:val="1"/>
        </w:rPr>
        <w:t xml:space="preserve"> </w:t>
      </w:r>
      <w:r w:rsidRPr="00232492">
        <w:t>части</w:t>
      </w:r>
      <w:r w:rsidRPr="00232492">
        <w:rPr>
          <w:spacing w:val="1"/>
        </w:rPr>
        <w:t xml:space="preserve"> </w:t>
      </w:r>
      <w:r w:rsidRPr="00232492">
        <w:t>и</w:t>
      </w:r>
      <w:r w:rsidRPr="00232492">
        <w:rPr>
          <w:spacing w:val="1"/>
        </w:rPr>
        <w:t xml:space="preserve"> </w:t>
      </w:r>
      <w:r w:rsidRPr="00232492">
        <w:t>по</w:t>
      </w:r>
      <w:r w:rsidRPr="00232492">
        <w:rPr>
          <w:spacing w:val="1"/>
        </w:rPr>
        <w:t xml:space="preserve"> </w:t>
      </w:r>
      <w:r w:rsidRPr="00232492">
        <w:t>содержанию),</w:t>
      </w:r>
      <w:r w:rsidRPr="00232492">
        <w:rPr>
          <w:spacing w:val="1"/>
        </w:rPr>
        <w:t xml:space="preserve"> </w:t>
      </w:r>
      <w:r w:rsidRPr="00232492">
        <w:t>различение</w:t>
      </w:r>
      <w:r w:rsidRPr="00232492">
        <w:rPr>
          <w:spacing w:val="1"/>
        </w:rPr>
        <w:t xml:space="preserve"> </w:t>
      </w:r>
      <w:r w:rsidRPr="00232492">
        <w:t>двух</w:t>
      </w:r>
      <w:r w:rsidRPr="00232492">
        <w:rPr>
          <w:spacing w:val="1"/>
        </w:rPr>
        <w:t xml:space="preserve"> </w:t>
      </w:r>
      <w:r w:rsidRPr="00232492">
        <w:t>видов</w:t>
      </w:r>
      <w:r w:rsidRPr="00232492">
        <w:rPr>
          <w:spacing w:val="1"/>
        </w:rPr>
        <w:t xml:space="preserve"> </w:t>
      </w:r>
      <w:r w:rsidRPr="00232492">
        <w:t>деления</w:t>
      </w:r>
      <w:r w:rsidRPr="00232492">
        <w:rPr>
          <w:spacing w:val="1"/>
        </w:rPr>
        <w:t xml:space="preserve"> </w:t>
      </w:r>
      <w:r w:rsidRPr="00232492">
        <w:t>на</w:t>
      </w:r>
      <w:r w:rsidRPr="00232492">
        <w:rPr>
          <w:spacing w:val="1"/>
        </w:rPr>
        <w:t xml:space="preserve"> </w:t>
      </w:r>
      <w:r w:rsidRPr="00232492">
        <w:t>уровне</w:t>
      </w:r>
      <w:r w:rsidRPr="00232492">
        <w:rPr>
          <w:spacing w:val="1"/>
        </w:rPr>
        <w:t xml:space="preserve"> </w:t>
      </w:r>
      <w:r w:rsidRPr="00232492">
        <w:t>практических</w:t>
      </w:r>
      <w:r w:rsidRPr="00232492">
        <w:rPr>
          <w:spacing w:val="1"/>
        </w:rPr>
        <w:t xml:space="preserve"> </w:t>
      </w:r>
      <w:r w:rsidRPr="00232492">
        <w:t>действий;</w:t>
      </w:r>
      <w:r w:rsidRPr="00232492">
        <w:rPr>
          <w:spacing w:val="1"/>
        </w:rPr>
        <w:t xml:space="preserve"> </w:t>
      </w:r>
      <w:r w:rsidRPr="00232492">
        <w:t>знание</w:t>
      </w:r>
      <w:r w:rsidRPr="00232492">
        <w:rPr>
          <w:spacing w:val="-2"/>
        </w:rPr>
        <w:t xml:space="preserve"> </w:t>
      </w:r>
      <w:r w:rsidRPr="00232492">
        <w:t>способов</w:t>
      </w:r>
      <w:r w:rsidRPr="00232492">
        <w:rPr>
          <w:spacing w:val="-1"/>
        </w:rPr>
        <w:t xml:space="preserve"> </w:t>
      </w:r>
      <w:r w:rsidRPr="00232492">
        <w:t>чтения и</w:t>
      </w:r>
      <w:r w:rsidRPr="00232492">
        <w:rPr>
          <w:spacing w:val="-1"/>
        </w:rPr>
        <w:t xml:space="preserve"> </w:t>
      </w:r>
      <w:r w:rsidRPr="00232492">
        <w:t>записи</w:t>
      </w:r>
      <w:r w:rsidRPr="00232492">
        <w:rPr>
          <w:spacing w:val="-3"/>
        </w:rPr>
        <w:t xml:space="preserve"> </w:t>
      </w:r>
      <w:r w:rsidRPr="00232492">
        <w:t>каждого</w:t>
      </w:r>
      <w:r w:rsidRPr="00232492">
        <w:rPr>
          <w:spacing w:val="-1"/>
        </w:rPr>
        <w:t xml:space="preserve"> </w:t>
      </w:r>
      <w:r w:rsidRPr="00232492">
        <w:t>вида</w:t>
      </w:r>
      <w:r w:rsidRPr="00232492">
        <w:rPr>
          <w:spacing w:val="-2"/>
        </w:rPr>
        <w:t xml:space="preserve"> </w:t>
      </w:r>
      <w:r w:rsidRPr="00232492">
        <w:t>деления;</w:t>
      </w:r>
    </w:p>
    <w:p w:rsidR="00E21A57" w:rsidRPr="00232492" w:rsidRDefault="000D5990">
      <w:pPr>
        <w:pStyle w:val="a3"/>
        <w:ind w:right="305" w:firstLine="540"/>
      </w:pPr>
      <w:r w:rsidRPr="00232492">
        <w:rPr>
          <w:spacing w:val="-1"/>
        </w:rPr>
        <w:t>знание</w:t>
      </w:r>
      <w:r w:rsidRPr="00232492">
        <w:rPr>
          <w:spacing w:val="-14"/>
        </w:rPr>
        <w:t xml:space="preserve"> </w:t>
      </w:r>
      <w:r w:rsidRPr="00232492">
        <w:rPr>
          <w:spacing w:val="-1"/>
        </w:rPr>
        <w:t>таблицы</w:t>
      </w:r>
      <w:r w:rsidRPr="00232492">
        <w:rPr>
          <w:spacing w:val="-12"/>
        </w:rPr>
        <w:t xml:space="preserve"> </w:t>
      </w:r>
      <w:r w:rsidRPr="00232492">
        <w:rPr>
          <w:spacing w:val="-1"/>
        </w:rPr>
        <w:t>умножения</w:t>
      </w:r>
      <w:r w:rsidRPr="00232492">
        <w:rPr>
          <w:spacing w:val="-13"/>
        </w:rPr>
        <w:t xml:space="preserve"> </w:t>
      </w:r>
      <w:r w:rsidRPr="00232492">
        <w:rPr>
          <w:spacing w:val="-1"/>
        </w:rPr>
        <w:t>всех</w:t>
      </w:r>
      <w:r w:rsidRPr="00232492">
        <w:rPr>
          <w:spacing w:val="-12"/>
        </w:rPr>
        <w:t xml:space="preserve"> </w:t>
      </w:r>
      <w:r w:rsidRPr="00232492">
        <w:rPr>
          <w:spacing w:val="-1"/>
        </w:rPr>
        <w:t>однозначных</w:t>
      </w:r>
      <w:r w:rsidRPr="00232492">
        <w:rPr>
          <w:spacing w:val="-11"/>
        </w:rPr>
        <w:t xml:space="preserve"> </w:t>
      </w:r>
      <w:r w:rsidRPr="00232492">
        <w:t>чисел</w:t>
      </w:r>
      <w:r w:rsidRPr="00232492">
        <w:rPr>
          <w:spacing w:val="-13"/>
        </w:rPr>
        <w:t xml:space="preserve"> </w:t>
      </w:r>
      <w:r w:rsidRPr="00232492">
        <w:t>и</w:t>
      </w:r>
      <w:r w:rsidRPr="00232492">
        <w:rPr>
          <w:spacing w:val="-12"/>
        </w:rPr>
        <w:t xml:space="preserve"> </w:t>
      </w:r>
      <w:r w:rsidRPr="00232492">
        <w:t>числа</w:t>
      </w:r>
      <w:r w:rsidRPr="00232492">
        <w:rPr>
          <w:spacing w:val="-14"/>
        </w:rPr>
        <w:t xml:space="preserve"> </w:t>
      </w:r>
      <w:r w:rsidRPr="00232492">
        <w:t>10;</w:t>
      </w:r>
      <w:r w:rsidRPr="00232492">
        <w:rPr>
          <w:spacing w:val="-15"/>
        </w:rPr>
        <w:t xml:space="preserve"> </w:t>
      </w:r>
      <w:r w:rsidRPr="00232492">
        <w:t>правила</w:t>
      </w:r>
      <w:r w:rsidRPr="00232492">
        <w:rPr>
          <w:spacing w:val="-11"/>
        </w:rPr>
        <w:t xml:space="preserve"> </w:t>
      </w:r>
      <w:r w:rsidRPr="00232492">
        <w:t>умножения</w:t>
      </w:r>
      <w:r w:rsidRPr="00232492">
        <w:rPr>
          <w:spacing w:val="-13"/>
        </w:rPr>
        <w:t xml:space="preserve"> </w:t>
      </w:r>
      <w:r w:rsidRPr="00232492">
        <w:t>чисел</w:t>
      </w:r>
      <w:r w:rsidRPr="00232492">
        <w:rPr>
          <w:spacing w:val="-58"/>
        </w:rPr>
        <w:t xml:space="preserve"> </w:t>
      </w:r>
      <w:r w:rsidRPr="00232492">
        <w:t>1</w:t>
      </w:r>
      <w:r w:rsidRPr="00232492">
        <w:rPr>
          <w:spacing w:val="-1"/>
        </w:rPr>
        <w:t xml:space="preserve"> </w:t>
      </w:r>
      <w:r w:rsidRPr="00232492">
        <w:t>и 0, на</w:t>
      </w:r>
      <w:r w:rsidRPr="00232492">
        <w:rPr>
          <w:spacing w:val="-1"/>
        </w:rPr>
        <w:t xml:space="preserve"> </w:t>
      </w:r>
      <w:r w:rsidRPr="00232492">
        <w:t>1 и 0, деления</w:t>
      </w:r>
      <w:r w:rsidRPr="00232492">
        <w:rPr>
          <w:spacing w:val="-3"/>
        </w:rPr>
        <w:t xml:space="preserve"> </w:t>
      </w:r>
      <w:r w:rsidRPr="00232492">
        <w:t>0 и деления на</w:t>
      </w:r>
      <w:r w:rsidRPr="00232492">
        <w:rPr>
          <w:spacing w:val="-1"/>
        </w:rPr>
        <w:t xml:space="preserve"> </w:t>
      </w:r>
      <w:r w:rsidRPr="00232492">
        <w:t>1, на</w:t>
      </w:r>
      <w:r w:rsidRPr="00232492">
        <w:rPr>
          <w:spacing w:val="-1"/>
        </w:rPr>
        <w:t xml:space="preserve"> </w:t>
      </w:r>
      <w:r w:rsidRPr="00232492">
        <w:t>10;</w:t>
      </w:r>
    </w:p>
    <w:p w:rsidR="00E21A57" w:rsidRPr="00232492" w:rsidRDefault="000D5990">
      <w:pPr>
        <w:pStyle w:val="a3"/>
        <w:ind w:right="293" w:firstLine="540"/>
      </w:pPr>
      <w:r w:rsidRPr="00232492">
        <w:t>понимание связи таблиц умножения и деления, пользование таблицами умножения на</w:t>
      </w:r>
      <w:r w:rsidRPr="00232492">
        <w:rPr>
          <w:spacing w:val="1"/>
        </w:rPr>
        <w:t xml:space="preserve"> </w:t>
      </w:r>
      <w:r w:rsidRPr="00232492">
        <w:t>печатной</w:t>
      </w:r>
      <w:r w:rsidRPr="00232492">
        <w:rPr>
          <w:spacing w:val="-1"/>
        </w:rPr>
        <w:t xml:space="preserve"> </w:t>
      </w:r>
      <w:r w:rsidRPr="00232492">
        <w:t>основе</w:t>
      </w:r>
      <w:r w:rsidRPr="00232492">
        <w:rPr>
          <w:spacing w:val="-2"/>
        </w:rPr>
        <w:t xml:space="preserve"> </w:t>
      </w:r>
      <w:r w:rsidRPr="00232492">
        <w:t>для нахождения произведения</w:t>
      </w:r>
      <w:r w:rsidRPr="00232492">
        <w:rPr>
          <w:spacing w:val="-1"/>
        </w:rPr>
        <w:t xml:space="preserve"> </w:t>
      </w:r>
      <w:r w:rsidRPr="00232492">
        <w:t>и частного;</w:t>
      </w:r>
    </w:p>
    <w:p w:rsidR="00E21A57" w:rsidRPr="00232492" w:rsidRDefault="000D5990">
      <w:pPr>
        <w:pStyle w:val="a3"/>
        <w:ind w:left="800" w:right="1810" w:firstLine="0"/>
      </w:pPr>
      <w:r w:rsidRPr="00232492">
        <w:t>знание порядка действий в примерах в два арифметических действия;</w:t>
      </w:r>
      <w:r w:rsidRPr="00232492">
        <w:rPr>
          <w:spacing w:val="1"/>
        </w:rPr>
        <w:t xml:space="preserve"> </w:t>
      </w:r>
      <w:r w:rsidRPr="00232492">
        <w:t>знание</w:t>
      </w:r>
      <w:r w:rsidRPr="00232492">
        <w:rPr>
          <w:spacing w:val="-5"/>
        </w:rPr>
        <w:t xml:space="preserve"> </w:t>
      </w:r>
      <w:r w:rsidRPr="00232492">
        <w:t>и</w:t>
      </w:r>
      <w:r w:rsidRPr="00232492">
        <w:rPr>
          <w:spacing w:val="-4"/>
        </w:rPr>
        <w:t xml:space="preserve"> </w:t>
      </w:r>
      <w:r w:rsidRPr="00232492">
        <w:t>применение</w:t>
      </w:r>
      <w:r w:rsidRPr="00232492">
        <w:rPr>
          <w:spacing w:val="-4"/>
        </w:rPr>
        <w:t xml:space="preserve"> </w:t>
      </w:r>
      <w:r w:rsidRPr="00232492">
        <w:t>переместительного</w:t>
      </w:r>
      <w:r w:rsidRPr="00232492">
        <w:rPr>
          <w:spacing w:val="-4"/>
        </w:rPr>
        <w:t xml:space="preserve"> </w:t>
      </w:r>
      <w:r w:rsidRPr="00232492">
        <w:t>свойство</w:t>
      </w:r>
      <w:r w:rsidRPr="00232492">
        <w:rPr>
          <w:spacing w:val="-3"/>
        </w:rPr>
        <w:t xml:space="preserve"> </w:t>
      </w:r>
      <w:r w:rsidRPr="00232492">
        <w:t>сложения</w:t>
      </w:r>
      <w:r w:rsidRPr="00232492">
        <w:rPr>
          <w:spacing w:val="-4"/>
        </w:rPr>
        <w:t xml:space="preserve"> </w:t>
      </w:r>
      <w:r w:rsidRPr="00232492">
        <w:t>и</w:t>
      </w:r>
      <w:r w:rsidRPr="00232492">
        <w:rPr>
          <w:spacing w:val="-1"/>
        </w:rPr>
        <w:t xml:space="preserve"> </w:t>
      </w:r>
      <w:r w:rsidRPr="00232492">
        <w:t>умножения;</w:t>
      </w:r>
    </w:p>
    <w:p w:rsidR="00E21A57" w:rsidRPr="00232492" w:rsidRDefault="00E21A57">
      <w:pPr>
        <w:rPr>
          <w:sz w:val="24"/>
          <w:szCs w:val="24"/>
        </w:rPr>
        <w:sectPr w:rsidR="00E21A57" w:rsidRPr="00232492">
          <w:pgSz w:w="11910" w:h="16840"/>
          <w:pgMar w:top="1340" w:right="780" w:bottom="1200" w:left="820" w:header="0" w:footer="930" w:gutter="0"/>
          <w:cols w:space="720"/>
        </w:sectPr>
      </w:pPr>
    </w:p>
    <w:p w:rsidR="00E21A57" w:rsidRPr="00232492" w:rsidRDefault="000D5990">
      <w:pPr>
        <w:pStyle w:val="a3"/>
        <w:spacing w:before="73"/>
        <w:ind w:left="800" w:firstLine="0"/>
        <w:jc w:val="left"/>
      </w:pPr>
      <w:r w:rsidRPr="00232492">
        <w:lastRenderedPageBreak/>
        <w:t>выполнение</w:t>
      </w:r>
      <w:r w:rsidRPr="00232492">
        <w:rPr>
          <w:spacing w:val="-6"/>
        </w:rPr>
        <w:t xml:space="preserve"> </w:t>
      </w:r>
      <w:r w:rsidRPr="00232492">
        <w:t>устных</w:t>
      </w:r>
      <w:r w:rsidRPr="00232492">
        <w:rPr>
          <w:spacing w:val="-6"/>
        </w:rPr>
        <w:t xml:space="preserve"> </w:t>
      </w:r>
      <w:r w:rsidRPr="00232492">
        <w:t>и</w:t>
      </w:r>
      <w:r w:rsidRPr="00232492">
        <w:rPr>
          <w:spacing w:val="-6"/>
        </w:rPr>
        <w:t xml:space="preserve"> </w:t>
      </w:r>
      <w:r w:rsidRPr="00232492">
        <w:t>письменных</w:t>
      </w:r>
      <w:r w:rsidRPr="00232492">
        <w:rPr>
          <w:spacing w:val="-5"/>
        </w:rPr>
        <w:t xml:space="preserve"> </w:t>
      </w:r>
      <w:r w:rsidRPr="00232492">
        <w:t>действий</w:t>
      </w:r>
      <w:r w:rsidRPr="00232492">
        <w:rPr>
          <w:spacing w:val="-6"/>
        </w:rPr>
        <w:t xml:space="preserve"> </w:t>
      </w:r>
      <w:r w:rsidRPr="00232492">
        <w:t>сложения</w:t>
      </w:r>
      <w:r w:rsidRPr="00232492">
        <w:rPr>
          <w:spacing w:val="-7"/>
        </w:rPr>
        <w:t xml:space="preserve"> </w:t>
      </w:r>
      <w:r w:rsidRPr="00232492">
        <w:t>и</w:t>
      </w:r>
      <w:r w:rsidRPr="00232492">
        <w:rPr>
          <w:spacing w:val="-6"/>
        </w:rPr>
        <w:t xml:space="preserve"> </w:t>
      </w:r>
      <w:r w:rsidRPr="00232492">
        <w:t>вычитания</w:t>
      </w:r>
      <w:r w:rsidRPr="00232492">
        <w:rPr>
          <w:spacing w:val="-7"/>
        </w:rPr>
        <w:t xml:space="preserve"> </w:t>
      </w:r>
      <w:r w:rsidRPr="00232492">
        <w:t>чисел</w:t>
      </w:r>
      <w:r w:rsidRPr="00232492">
        <w:rPr>
          <w:spacing w:val="-7"/>
        </w:rPr>
        <w:t xml:space="preserve"> </w:t>
      </w:r>
      <w:r w:rsidRPr="00232492">
        <w:t>в</w:t>
      </w:r>
      <w:r w:rsidRPr="00232492">
        <w:rPr>
          <w:spacing w:val="-5"/>
        </w:rPr>
        <w:t xml:space="preserve"> </w:t>
      </w:r>
      <w:r w:rsidRPr="00232492">
        <w:t>пределах</w:t>
      </w:r>
      <w:r w:rsidRPr="00232492">
        <w:rPr>
          <w:spacing w:val="-5"/>
        </w:rPr>
        <w:t xml:space="preserve"> </w:t>
      </w:r>
      <w:r w:rsidRPr="00232492">
        <w:t>100;</w:t>
      </w:r>
      <w:r w:rsidRPr="00232492">
        <w:rPr>
          <w:spacing w:val="-57"/>
        </w:rPr>
        <w:t xml:space="preserve"> </w:t>
      </w:r>
      <w:r w:rsidRPr="00232492">
        <w:t>знание единиц (мер) измерения стоимости, длины, массы, времени и их соотношения;</w:t>
      </w:r>
      <w:r w:rsidRPr="00232492">
        <w:rPr>
          <w:spacing w:val="1"/>
        </w:rPr>
        <w:t xml:space="preserve"> </w:t>
      </w:r>
      <w:r w:rsidRPr="00232492">
        <w:t>различение</w:t>
      </w:r>
      <w:r w:rsidRPr="00232492">
        <w:rPr>
          <w:spacing w:val="35"/>
        </w:rPr>
        <w:t xml:space="preserve"> </w:t>
      </w:r>
      <w:r w:rsidRPr="00232492">
        <w:t>чисел,</w:t>
      </w:r>
      <w:r w:rsidRPr="00232492">
        <w:rPr>
          <w:spacing w:val="37"/>
        </w:rPr>
        <w:t xml:space="preserve"> </w:t>
      </w:r>
      <w:r w:rsidRPr="00232492">
        <w:t>полученных</w:t>
      </w:r>
      <w:r w:rsidRPr="00232492">
        <w:rPr>
          <w:spacing w:val="38"/>
        </w:rPr>
        <w:t xml:space="preserve"> </w:t>
      </w:r>
      <w:r w:rsidRPr="00232492">
        <w:t>при</w:t>
      </w:r>
      <w:r w:rsidRPr="00232492">
        <w:rPr>
          <w:spacing w:val="36"/>
        </w:rPr>
        <w:t xml:space="preserve"> </w:t>
      </w:r>
      <w:r w:rsidRPr="00232492">
        <w:t>счете</w:t>
      </w:r>
      <w:r w:rsidRPr="00232492">
        <w:rPr>
          <w:spacing w:val="36"/>
        </w:rPr>
        <w:t xml:space="preserve"> </w:t>
      </w:r>
      <w:r w:rsidRPr="00232492">
        <w:t>и</w:t>
      </w:r>
      <w:r w:rsidRPr="00232492">
        <w:rPr>
          <w:spacing w:val="36"/>
        </w:rPr>
        <w:t xml:space="preserve"> </w:t>
      </w:r>
      <w:r w:rsidRPr="00232492">
        <w:t>измерении,</w:t>
      </w:r>
      <w:r w:rsidRPr="00232492">
        <w:rPr>
          <w:spacing w:val="34"/>
        </w:rPr>
        <w:t xml:space="preserve"> </w:t>
      </w:r>
      <w:r w:rsidRPr="00232492">
        <w:t>запись</w:t>
      </w:r>
      <w:r w:rsidRPr="00232492">
        <w:rPr>
          <w:spacing w:val="38"/>
        </w:rPr>
        <w:t xml:space="preserve"> </w:t>
      </w:r>
      <w:r w:rsidRPr="00232492">
        <w:t>чисел,</w:t>
      </w:r>
      <w:r w:rsidRPr="00232492">
        <w:rPr>
          <w:spacing w:val="36"/>
        </w:rPr>
        <w:t xml:space="preserve"> </w:t>
      </w:r>
      <w:r w:rsidRPr="00232492">
        <w:t>полученных</w:t>
      </w:r>
      <w:r w:rsidRPr="00232492">
        <w:rPr>
          <w:spacing w:val="36"/>
        </w:rPr>
        <w:t xml:space="preserve"> </w:t>
      </w:r>
      <w:r w:rsidRPr="00232492">
        <w:t>при</w:t>
      </w:r>
    </w:p>
    <w:p w:rsidR="00E21A57" w:rsidRPr="00232492" w:rsidRDefault="000D5990">
      <w:pPr>
        <w:pStyle w:val="a3"/>
        <w:spacing w:before="1"/>
        <w:ind w:firstLine="0"/>
        <w:jc w:val="left"/>
      </w:pPr>
      <w:r w:rsidRPr="00232492">
        <w:t>измерении</w:t>
      </w:r>
      <w:r w:rsidRPr="00232492">
        <w:rPr>
          <w:spacing w:val="-2"/>
        </w:rPr>
        <w:t xml:space="preserve"> </w:t>
      </w:r>
      <w:r w:rsidRPr="00232492">
        <w:t>двумя</w:t>
      </w:r>
      <w:r w:rsidRPr="00232492">
        <w:rPr>
          <w:spacing w:val="-2"/>
        </w:rPr>
        <w:t xml:space="preserve"> </w:t>
      </w:r>
      <w:r w:rsidRPr="00232492">
        <w:t>мерами</w:t>
      </w:r>
      <w:r w:rsidRPr="00232492">
        <w:rPr>
          <w:spacing w:val="-1"/>
        </w:rPr>
        <w:t xml:space="preserve"> </w:t>
      </w:r>
      <w:r w:rsidRPr="00232492">
        <w:t>(с</w:t>
      </w:r>
      <w:r w:rsidRPr="00232492">
        <w:rPr>
          <w:spacing w:val="-4"/>
        </w:rPr>
        <w:t xml:space="preserve"> </w:t>
      </w:r>
      <w:r w:rsidRPr="00232492">
        <w:t>полным</w:t>
      </w:r>
      <w:r w:rsidRPr="00232492">
        <w:rPr>
          <w:spacing w:val="-3"/>
        </w:rPr>
        <w:t xml:space="preserve"> </w:t>
      </w:r>
      <w:r w:rsidRPr="00232492">
        <w:t>набором</w:t>
      </w:r>
      <w:r w:rsidRPr="00232492">
        <w:rPr>
          <w:spacing w:val="-2"/>
        </w:rPr>
        <w:t xml:space="preserve"> </w:t>
      </w:r>
      <w:r w:rsidRPr="00232492">
        <w:t>знаков</w:t>
      </w:r>
      <w:r w:rsidRPr="00232492">
        <w:rPr>
          <w:spacing w:val="-1"/>
        </w:rPr>
        <w:t xml:space="preserve"> </w:t>
      </w:r>
      <w:r w:rsidRPr="00232492">
        <w:t>в</w:t>
      </w:r>
      <w:r w:rsidRPr="00232492">
        <w:rPr>
          <w:spacing w:val="-3"/>
        </w:rPr>
        <w:t xml:space="preserve"> </w:t>
      </w:r>
      <w:r w:rsidRPr="00232492">
        <w:t>мелких</w:t>
      </w:r>
      <w:r w:rsidRPr="00232492">
        <w:rPr>
          <w:spacing w:val="1"/>
        </w:rPr>
        <w:t xml:space="preserve"> </w:t>
      </w:r>
      <w:r w:rsidRPr="00232492">
        <w:t>мерах);</w:t>
      </w:r>
    </w:p>
    <w:p w:rsidR="00E21A57" w:rsidRPr="00232492" w:rsidRDefault="000D5990">
      <w:pPr>
        <w:pStyle w:val="a3"/>
        <w:ind w:firstLine="540"/>
        <w:jc w:val="left"/>
      </w:pPr>
      <w:r w:rsidRPr="00232492">
        <w:t>знание</w:t>
      </w:r>
      <w:r w:rsidRPr="00232492">
        <w:rPr>
          <w:spacing w:val="30"/>
        </w:rPr>
        <w:t xml:space="preserve"> </w:t>
      </w:r>
      <w:r w:rsidRPr="00232492">
        <w:t>порядка</w:t>
      </w:r>
      <w:r w:rsidRPr="00232492">
        <w:rPr>
          <w:spacing w:val="30"/>
        </w:rPr>
        <w:t xml:space="preserve"> </w:t>
      </w:r>
      <w:r w:rsidRPr="00232492">
        <w:t>месяцев</w:t>
      </w:r>
      <w:r w:rsidRPr="00232492">
        <w:rPr>
          <w:spacing w:val="30"/>
        </w:rPr>
        <w:t xml:space="preserve"> </w:t>
      </w:r>
      <w:r w:rsidRPr="00232492">
        <w:t>в</w:t>
      </w:r>
      <w:r w:rsidRPr="00232492">
        <w:rPr>
          <w:spacing w:val="30"/>
        </w:rPr>
        <w:t xml:space="preserve"> </w:t>
      </w:r>
      <w:r w:rsidRPr="00232492">
        <w:t>году,</w:t>
      </w:r>
      <w:r w:rsidRPr="00232492">
        <w:rPr>
          <w:spacing w:val="33"/>
        </w:rPr>
        <w:t xml:space="preserve"> </w:t>
      </w:r>
      <w:r w:rsidRPr="00232492">
        <w:t>номеров</w:t>
      </w:r>
      <w:r w:rsidRPr="00232492">
        <w:rPr>
          <w:spacing w:val="33"/>
        </w:rPr>
        <w:t xml:space="preserve"> </w:t>
      </w:r>
      <w:r w:rsidRPr="00232492">
        <w:t>месяцев</w:t>
      </w:r>
      <w:r w:rsidRPr="00232492">
        <w:rPr>
          <w:spacing w:val="30"/>
        </w:rPr>
        <w:t xml:space="preserve"> </w:t>
      </w:r>
      <w:r w:rsidRPr="00232492">
        <w:t>от</w:t>
      </w:r>
      <w:r w:rsidRPr="00232492">
        <w:rPr>
          <w:spacing w:val="32"/>
        </w:rPr>
        <w:t xml:space="preserve"> </w:t>
      </w:r>
      <w:r w:rsidRPr="00232492">
        <w:t>начала</w:t>
      </w:r>
      <w:r w:rsidRPr="00232492">
        <w:rPr>
          <w:spacing w:val="30"/>
        </w:rPr>
        <w:t xml:space="preserve"> </w:t>
      </w:r>
      <w:r w:rsidRPr="00232492">
        <w:t>года,</w:t>
      </w:r>
      <w:r w:rsidRPr="00232492">
        <w:rPr>
          <w:spacing w:val="38"/>
        </w:rPr>
        <w:t xml:space="preserve"> </w:t>
      </w:r>
      <w:r w:rsidRPr="00232492">
        <w:t>умение</w:t>
      </w:r>
      <w:r w:rsidRPr="00232492">
        <w:rPr>
          <w:spacing w:val="30"/>
        </w:rPr>
        <w:t xml:space="preserve"> </w:t>
      </w:r>
      <w:r w:rsidRPr="00232492">
        <w:t>пользоваться</w:t>
      </w:r>
      <w:r w:rsidRPr="00232492">
        <w:rPr>
          <w:spacing w:val="-57"/>
        </w:rPr>
        <w:t xml:space="preserve"> </w:t>
      </w:r>
      <w:r w:rsidRPr="00232492">
        <w:t>календарем</w:t>
      </w:r>
      <w:r w:rsidRPr="00232492">
        <w:rPr>
          <w:spacing w:val="-3"/>
        </w:rPr>
        <w:t xml:space="preserve"> </w:t>
      </w:r>
      <w:r w:rsidRPr="00232492">
        <w:t>для</w:t>
      </w:r>
      <w:r w:rsidRPr="00232492">
        <w:rPr>
          <w:spacing w:val="4"/>
        </w:rPr>
        <w:t xml:space="preserve"> </w:t>
      </w:r>
      <w:r w:rsidRPr="00232492">
        <w:t>установления</w:t>
      </w:r>
      <w:r w:rsidRPr="00232492">
        <w:rPr>
          <w:spacing w:val="-2"/>
        </w:rPr>
        <w:t xml:space="preserve"> </w:t>
      </w:r>
      <w:r w:rsidRPr="00232492">
        <w:t>порядка</w:t>
      </w:r>
      <w:r w:rsidRPr="00232492">
        <w:rPr>
          <w:spacing w:val="-2"/>
        </w:rPr>
        <w:t xml:space="preserve"> </w:t>
      </w:r>
      <w:r w:rsidRPr="00232492">
        <w:t>месяцев</w:t>
      </w:r>
      <w:r w:rsidRPr="00232492">
        <w:rPr>
          <w:spacing w:val="-3"/>
        </w:rPr>
        <w:t xml:space="preserve"> </w:t>
      </w:r>
      <w:r w:rsidRPr="00232492">
        <w:t>в</w:t>
      </w:r>
      <w:r w:rsidRPr="00232492">
        <w:rPr>
          <w:spacing w:val="-2"/>
        </w:rPr>
        <w:t xml:space="preserve"> </w:t>
      </w:r>
      <w:r w:rsidRPr="00232492">
        <w:t>году,</w:t>
      </w:r>
      <w:r w:rsidRPr="00232492">
        <w:rPr>
          <w:spacing w:val="-1"/>
        </w:rPr>
        <w:t xml:space="preserve"> </w:t>
      </w:r>
      <w:r w:rsidRPr="00232492">
        <w:t>знание</w:t>
      </w:r>
      <w:r w:rsidRPr="00232492">
        <w:rPr>
          <w:spacing w:val="-3"/>
        </w:rPr>
        <w:t xml:space="preserve"> </w:t>
      </w:r>
      <w:r w:rsidRPr="00232492">
        <w:t>количества</w:t>
      </w:r>
      <w:r w:rsidRPr="00232492">
        <w:rPr>
          <w:spacing w:val="-2"/>
        </w:rPr>
        <w:t xml:space="preserve"> </w:t>
      </w:r>
      <w:r w:rsidRPr="00232492">
        <w:t>суток</w:t>
      </w:r>
      <w:r w:rsidRPr="00232492">
        <w:rPr>
          <w:spacing w:val="-1"/>
        </w:rPr>
        <w:t xml:space="preserve"> </w:t>
      </w:r>
      <w:r w:rsidRPr="00232492">
        <w:t>в</w:t>
      </w:r>
      <w:r w:rsidRPr="00232492">
        <w:rPr>
          <w:spacing w:val="-2"/>
        </w:rPr>
        <w:t xml:space="preserve"> </w:t>
      </w:r>
      <w:r w:rsidRPr="00232492">
        <w:t>месяцах;</w:t>
      </w:r>
    </w:p>
    <w:p w:rsidR="00E21A57" w:rsidRPr="00232492" w:rsidRDefault="000D5990">
      <w:pPr>
        <w:pStyle w:val="a3"/>
        <w:ind w:left="800" w:firstLine="0"/>
        <w:jc w:val="left"/>
      </w:pPr>
      <w:r w:rsidRPr="00232492">
        <w:t>определение</w:t>
      </w:r>
      <w:r w:rsidRPr="00232492">
        <w:rPr>
          <w:spacing w:val="-3"/>
        </w:rPr>
        <w:t xml:space="preserve"> </w:t>
      </w:r>
      <w:r w:rsidRPr="00232492">
        <w:t>времени</w:t>
      </w:r>
      <w:r w:rsidRPr="00232492">
        <w:rPr>
          <w:spacing w:val="-2"/>
        </w:rPr>
        <w:t xml:space="preserve"> </w:t>
      </w:r>
      <w:r w:rsidRPr="00232492">
        <w:t>по</w:t>
      </w:r>
      <w:r w:rsidRPr="00232492">
        <w:rPr>
          <w:spacing w:val="-1"/>
        </w:rPr>
        <w:t xml:space="preserve"> </w:t>
      </w:r>
      <w:r w:rsidRPr="00232492">
        <w:t>часам</w:t>
      </w:r>
      <w:r w:rsidRPr="00232492">
        <w:rPr>
          <w:spacing w:val="-3"/>
        </w:rPr>
        <w:t xml:space="preserve"> </w:t>
      </w:r>
      <w:r w:rsidRPr="00232492">
        <w:t>тремя</w:t>
      </w:r>
      <w:r w:rsidRPr="00232492">
        <w:rPr>
          <w:spacing w:val="1"/>
        </w:rPr>
        <w:t xml:space="preserve"> </w:t>
      </w:r>
      <w:r w:rsidRPr="00232492">
        <w:t>способами</w:t>
      </w:r>
      <w:r w:rsidRPr="00232492">
        <w:rPr>
          <w:spacing w:val="-2"/>
        </w:rPr>
        <w:t xml:space="preserve"> </w:t>
      </w:r>
      <w:r w:rsidRPr="00232492">
        <w:t>с</w:t>
      </w:r>
      <w:r w:rsidRPr="00232492">
        <w:rPr>
          <w:spacing w:val="-3"/>
        </w:rPr>
        <w:t xml:space="preserve"> </w:t>
      </w:r>
      <w:r w:rsidRPr="00232492">
        <w:t>точностью</w:t>
      </w:r>
      <w:r w:rsidRPr="00232492">
        <w:rPr>
          <w:spacing w:val="-1"/>
        </w:rPr>
        <w:t xml:space="preserve"> </w:t>
      </w:r>
      <w:r w:rsidRPr="00232492">
        <w:t>до</w:t>
      </w:r>
      <w:r w:rsidRPr="00232492">
        <w:rPr>
          <w:spacing w:val="-2"/>
        </w:rPr>
        <w:t xml:space="preserve"> </w:t>
      </w:r>
      <w:r w:rsidRPr="00232492">
        <w:t>1</w:t>
      </w:r>
      <w:r w:rsidRPr="00232492">
        <w:rPr>
          <w:spacing w:val="-1"/>
        </w:rPr>
        <w:t xml:space="preserve"> </w:t>
      </w:r>
      <w:r w:rsidRPr="00232492">
        <w:t>мин;</w:t>
      </w:r>
    </w:p>
    <w:p w:rsidR="00E21A57" w:rsidRPr="00232492" w:rsidRDefault="000D5990">
      <w:pPr>
        <w:pStyle w:val="a3"/>
        <w:ind w:left="800" w:firstLine="0"/>
        <w:jc w:val="left"/>
      </w:pPr>
      <w:r w:rsidRPr="00232492">
        <w:t>решение,</w:t>
      </w:r>
      <w:r w:rsidRPr="00232492">
        <w:rPr>
          <w:spacing w:val="-10"/>
        </w:rPr>
        <w:t xml:space="preserve"> </w:t>
      </w:r>
      <w:r w:rsidRPr="00232492">
        <w:t>составление,</w:t>
      </w:r>
      <w:r w:rsidRPr="00232492">
        <w:rPr>
          <w:spacing w:val="-7"/>
        </w:rPr>
        <w:t xml:space="preserve"> </w:t>
      </w:r>
      <w:r w:rsidRPr="00232492">
        <w:t>иллюстрирование</w:t>
      </w:r>
      <w:r w:rsidRPr="00232492">
        <w:rPr>
          <w:spacing w:val="-11"/>
        </w:rPr>
        <w:t xml:space="preserve"> </w:t>
      </w:r>
      <w:r w:rsidRPr="00232492">
        <w:t>всех</w:t>
      </w:r>
      <w:r w:rsidRPr="00232492">
        <w:rPr>
          <w:spacing w:val="-7"/>
        </w:rPr>
        <w:t xml:space="preserve"> </w:t>
      </w:r>
      <w:r w:rsidRPr="00232492">
        <w:t>изученных</w:t>
      </w:r>
      <w:r w:rsidRPr="00232492">
        <w:rPr>
          <w:spacing w:val="-9"/>
        </w:rPr>
        <w:t xml:space="preserve"> </w:t>
      </w:r>
      <w:r w:rsidRPr="00232492">
        <w:t>простых</w:t>
      </w:r>
      <w:r w:rsidRPr="00232492">
        <w:rPr>
          <w:spacing w:val="-7"/>
        </w:rPr>
        <w:t xml:space="preserve"> </w:t>
      </w:r>
      <w:r w:rsidRPr="00232492">
        <w:t>арифметических</w:t>
      </w:r>
      <w:r w:rsidRPr="00232492">
        <w:rPr>
          <w:spacing w:val="-8"/>
        </w:rPr>
        <w:t xml:space="preserve"> </w:t>
      </w:r>
      <w:r w:rsidRPr="00232492">
        <w:t>задач;</w:t>
      </w:r>
      <w:r w:rsidRPr="00232492">
        <w:rPr>
          <w:spacing w:val="-57"/>
        </w:rPr>
        <w:t xml:space="preserve"> </w:t>
      </w:r>
      <w:r w:rsidRPr="00232492">
        <w:t>краткая</w:t>
      </w:r>
      <w:r w:rsidRPr="00232492">
        <w:rPr>
          <w:spacing w:val="2"/>
        </w:rPr>
        <w:t xml:space="preserve"> </w:t>
      </w:r>
      <w:r w:rsidRPr="00232492">
        <w:t>запись,</w:t>
      </w:r>
      <w:r w:rsidRPr="00232492">
        <w:rPr>
          <w:spacing w:val="2"/>
        </w:rPr>
        <w:t xml:space="preserve"> </w:t>
      </w:r>
      <w:r w:rsidRPr="00232492">
        <w:t>моделирование</w:t>
      </w:r>
      <w:r w:rsidRPr="00232492">
        <w:rPr>
          <w:spacing w:val="3"/>
        </w:rPr>
        <w:t xml:space="preserve"> </w:t>
      </w:r>
      <w:r w:rsidRPr="00232492">
        <w:t>содержания,</w:t>
      </w:r>
      <w:r w:rsidRPr="00232492">
        <w:rPr>
          <w:spacing w:val="2"/>
        </w:rPr>
        <w:t xml:space="preserve"> </w:t>
      </w:r>
      <w:r w:rsidRPr="00232492">
        <w:t>решение</w:t>
      </w:r>
      <w:r w:rsidRPr="00232492">
        <w:rPr>
          <w:spacing w:val="2"/>
        </w:rPr>
        <w:t xml:space="preserve"> </w:t>
      </w:r>
      <w:r w:rsidRPr="00232492">
        <w:t>составных</w:t>
      </w:r>
      <w:r w:rsidRPr="00232492">
        <w:rPr>
          <w:spacing w:val="5"/>
        </w:rPr>
        <w:t xml:space="preserve"> </w:t>
      </w:r>
      <w:r w:rsidRPr="00232492">
        <w:t>арифметических</w:t>
      </w:r>
      <w:r w:rsidRPr="00232492">
        <w:rPr>
          <w:spacing w:val="2"/>
        </w:rPr>
        <w:t xml:space="preserve"> </w:t>
      </w:r>
      <w:r w:rsidRPr="00232492">
        <w:t>задач</w:t>
      </w:r>
      <w:r w:rsidRPr="00232492">
        <w:rPr>
          <w:spacing w:val="2"/>
        </w:rPr>
        <w:t xml:space="preserve"> </w:t>
      </w:r>
      <w:r w:rsidRPr="00232492">
        <w:t>в</w:t>
      </w:r>
    </w:p>
    <w:p w:rsidR="00E21A57" w:rsidRPr="00232492" w:rsidRDefault="000D5990">
      <w:pPr>
        <w:pStyle w:val="a3"/>
        <w:ind w:firstLine="0"/>
        <w:jc w:val="left"/>
      </w:pPr>
      <w:r w:rsidRPr="00232492">
        <w:t>два</w:t>
      </w:r>
      <w:r w:rsidRPr="00232492">
        <w:rPr>
          <w:spacing w:val="-3"/>
        </w:rPr>
        <w:t xml:space="preserve"> </w:t>
      </w:r>
      <w:r w:rsidRPr="00232492">
        <w:t>действия;</w:t>
      </w:r>
    </w:p>
    <w:p w:rsidR="00E21A57" w:rsidRPr="00232492" w:rsidRDefault="000D5990">
      <w:pPr>
        <w:pStyle w:val="a3"/>
        <w:ind w:right="305" w:firstLine="540"/>
        <w:jc w:val="left"/>
      </w:pPr>
      <w:r w:rsidRPr="00232492">
        <w:t>различение</w:t>
      </w:r>
      <w:r w:rsidRPr="00232492">
        <w:rPr>
          <w:spacing w:val="51"/>
        </w:rPr>
        <w:t xml:space="preserve"> </w:t>
      </w:r>
      <w:r w:rsidRPr="00232492">
        <w:t>замкнутых,</w:t>
      </w:r>
      <w:r w:rsidRPr="00232492">
        <w:rPr>
          <w:spacing w:val="51"/>
        </w:rPr>
        <w:t xml:space="preserve"> </w:t>
      </w:r>
      <w:r w:rsidRPr="00232492">
        <w:t>незамкнутых</w:t>
      </w:r>
      <w:r w:rsidRPr="00232492">
        <w:rPr>
          <w:spacing w:val="53"/>
        </w:rPr>
        <w:t xml:space="preserve"> </w:t>
      </w:r>
      <w:r w:rsidRPr="00232492">
        <w:t>кривых,</w:t>
      </w:r>
      <w:r w:rsidRPr="00232492">
        <w:rPr>
          <w:spacing w:val="51"/>
        </w:rPr>
        <w:t xml:space="preserve"> </w:t>
      </w:r>
      <w:r w:rsidRPr="00232492">
        <w:t>ломаных</w:t>
      </w:r>
      <w:r w:rsidRPr="00232492">
        <w:rPr>
          <w:spacing w:val="53"/>
        </w:rPr>
        <w:t xml:space="preserve"> </w:t>
      </w:r>
      <w:r w:rsidRPr="00232492">
        <w:t>линий;</w:t>
      </w:r>
      <w:r w:rsidRPr="00232492">
        <w:rPr>
          <w:spacing w:val="52"/>
        </w:rPr>
        <w:t xml:space="preserve"> </w:t>
      </w:r>
      <w:r w:rsidRPr="00232492">
        <w:t>вычисление</w:t>
      </w:r>
      <w:r w:rsidRPr="00232492">
        <w:rPr>
          <w:spacing w:val="51"/>
        </w:rPr>
        <w:t xml:space="preserve"> </w:t>
      </w:r>
      <w:r w:rsidRPr="00232492">
        <w:t>длины</w:t>
      </w:r>
      <w:r w:rsidRPr="00232492">
        <w:rPr>
          <w:spacing w:val="-57"/>
        </w:rPr>
        <w:t xml:space="preserve"> </w:t>
      </w:r>
      <w:r w:rsidRPr="00232492">
        <w:t>ломаной;</w:t>
      </w:r>
    </w:p>
    <w:p w:rsidR="00E21A57" w:rsidRPr="00232492" w:rsidRDefault="000D5990">
      <w:pPr>
        <w:pStyle w:val="a3"/>
        <w:ind w:right="299" w:firstLine="540"/>
        <w:jc w:val="left"/>
      </w:pPr>
      <w:r w:rsidRPr="00232492">
        <w:t>узнавание, называние, вычерчивание, моделирование взаимного положения двух прямых</w:t>
      </w:r>
      <w:r w:rsidRPr="00232492">
        <w:rPr>
          <w:spacing w:val="-57"/>
        </w:rPr>
        <w:t xml:space="preserve"> </w:t>
      </w:r>
      <w:r w:rsidRPr="00232492">
        <w:t>и</w:t>
      </w:r>
      <w:r w:rsidRPr="00232492">
        <w:rPr>
          <w:spacing w:val="-2"/>
        </w:rPr>
        <w:t xml:space="preserve"> </w:t>
      </w:r>
      <w:r w:rsidRPr="00232492">
        <w:t>кривых</w:t>
      </w:r>
      <w:r w:rsidRPr="00232492">
        <w:rPr>
          <w:spacing w:val="1"/>
        </w:rPr>
        <w:t xml:space="preserve"> </w:t>
      </w:r>
      <w:r w:rsidRPr="00232492">
        <w:t>линий,</w:t>
      </w:r>
      <w:r w:rsidRPr="00232492">
        <w:rPr>
          <w:spacing w:val="-1"/>
        </w:rPr>
        <w:t xml:space="preserve"> </w:t>
      </w:r>
      <w:r w:rsidRPr="00232492">
        <w:t>многоугольников,</w:t>
      </w:r>
      <w:r w:rsidRPr="00232492">
        <w:rPr>
          <w:spacing w:val="-1"/>
        </w:rPr>
        <w:t xml:space="preserve"> </w:t>
      </w:r>
      <w:r w:rsidRPr="00232492">
        <w:t>окружностей,</w:t>
      </w:r>
      <w:r w:rsidRPr="00232492">
        <w:rPr>
          <w:spacing w:val="-1"/>
        </w:rPr>
        <w:t xml:space="preserve"> </w:t>
      </w:r>
      <w:r w:rsidRPr="00232492">
        <w:t>нахождение</w:t>
      </w:r>
      <w:r w:rsidRPr="00232492">
        <w:rPr>
          <w:spacing w:val="-2"/>
        </w:rPr>
        <w:t xml:space="preserve"> </w:t>
      </w:r>
      <w:r w:rsidRPr="00232492">
        <w:t>точки</w:t>
      </w:r>
      <w:r w:rsidRPr="00232492">
        <w:rPr>
          <w:spacing w:val="-3"/>
        </w:rPr>
        <w:t xml:space="preserve"> </w:t>
      </w:r>
      <w:r w:rsidRPr="00232492">
        <w:t>пересечения;</w:t>
      </w:r>
    </w:p>
    <w:p w:rsidR="00E21A57" w:rsidRPr="00232492" w:rsidRDefault="000D5990">
      <w:pPr>
        <w:pStyle w:val="a3"/>
        <w:tabs>
          <w:tab w:val="left" w:pos="1757"/>
          <w:tab w:val="left" w:pos="2955"/>
          <w:tab w:val="left" w:pos="4270"/>
          <w:tab w:val="left" w:pos="6608"/>
          <w:tab w:val="left" w:pos="8323"/>
        </w:tabs>
        <w:ind w:right="301" w:firstLine="540"/>
        <w:jc w:val="left"/>
      </w:pPr>
      <w:r w:rsidRPr="00232492">
        <w:t>знание</w:t>
      </w:r>
      <w:r w:rsidRPr="00232492">
        <w:tab/>
        <w:t>названий</w:t>
      </w:r>
      <w:r w:rsidRPr="00232492">
        <w:tab/>
        <w:t>элементов</w:t>
      </w:r>
      <w:r w:rsidRPr="00232492">
        <w:tab/>
        <w:t>четырехугольников,</w:t>
      </w:r>
      <w:r w:rsidRPr="00232492">
        <w:tab/>
        <w:t>вычерчивание</w:t>
      </w:r>
      <w:r w:rsidRPr="00232492">
        <w:tab/>
        <w:t>прямоугольника</w:t>
      </w:r>
      <w:r w:rsidRPr="00232492">
        <w:rPr>
          <w:spacing w:val="-57"/>
        </w:rPr>
        <w:t xml:space="preserve"> </w:t>
      </w:r>
      <w:r w:rsidRPr="00232492">
        <w:t>(квадрата) с</w:t>
      </w:r>
      <w:r w:rsidRPr="00232492">
        <w:rPr>
          <w:spacing w:val="-1"/>
        </w:rPr>
        <w:t xml:space="preserve"> </w:t>
      </w:r>
      <w:r w:rsidRPr="00232492">
        <w:t>помощью</w:t>
      </w:r>
      <w:r w:rsidRPr="00232492">
        <w:rPr>
          <w:spacing w:val="-1"/>
        </w:rPr>
        <w:t xml:space="preserve"> </w:t>
      </w:r>
      <w:r w:rsidRPr="00232492">
        <w:t>чертежного треугольника</w:t>
      </w:r>
      <w:r w:rsidRPr="00232492">
        <w:rPr>
          <w:spacing w:val="-2"/>
        </w:rPr>
        <w:t xml:space="preserve"> </w:t>
      </w:r>
      <w:r w:rsidRPr="00232492">
        <w:t>на</w:t>
      </w:r>
      <w:r w:rsidRPr="00232492">
        <w:rPr>
          <w:spacing w:val="-1"/>
        </w:rPr>
        <w:t xml:space="preserve"> </w:t>
      </w:r>
      <w:r w:rsidRPr="00232492">
        <w:t>нелинованной</w:t>
      </w:r>
      <w:r w:rsidRPr="00232492">
        <w:rPr>
          <w:spacing w:val="-1"/>
        </w:rPr>
        <w:t xml:space="preserve"> </w:t>
      </w:r>
      <w:r w:rsidRPr="00232492">
        <w:t>бумаге;</w:t>
      </w:r>
    </w:p>
    <w:p w:rsidR="00E21A57" w:rsidRPr="00232492" w:rsidRDefault="000D5990">
      <w:pPr>
        <w:pStyle w:val="a3"/>
        <w:spacing w:before="1"/>
        <w:ind w:left="800" w:firstLine="0"/>
        <w:jc w:val="left"/>
      </w:pPr>
      <w:r w:rsidRPr="00232492">
        <w:t>вычерчивание</w:t>
      </w:r>
      <w:r w:rsidRPr="00232492">
        <w:rPr>
          <w:spacing w:val="-5"/>
        </w:rPr>
        <w:t xml:space="preserve"> </w:t>
      </w:r>
      <w:r w:rsidRPr="00232492">
        <w:t>окружности</w:t>
      </w:r>
      <w:r w:rsidRPr="00232492">
        <w:rPr>
          <w:spacing w:val="-3"/>
        </w:rPr>
        <w:t xml:space="preserve"> </w:t>
      </w:r>
      <w:r w:rsidRPr="00232492">
        <w:t>разных</w:t>
      </w:r>
      <w:r w:rsidRPr="00232492">
        <w:rPr>
          <w:spacing w:val="-2"/>
        </w:rPr>
        <w:t xml:space="preserve"> </w:t>
      </w:r>
      <w:r w:rsidRPr="00232492">
        <w:t>радиусов,</w:t>
      </w:r>
      <w:r w:rsidRPr="00232492">
        <w:rPr>
          <w:spacing w:val="-5"/>
        </w:rPr>
        <w:t xml:space="preserve"> </w:t>
      </w:r>
      <w:r w:rsidRPr="00232492">
        <w:t>различение</w:t>
      </w:r>
      <w:r w:rsidRPr="00232492">
        <w:rPr>
          <w:spacing w:val="-5"/>
        </w:rPr>
        <w:t xml:space="preserve"> </w:t>
      </w:r>
      <w:r w:rsidRPr="00232492">
        <w:t>окружности</w:t>
      </w:r>
      <w:r w:rsidRPr="00232492">
        <w:rPr>
          <w:spacing w:val="-3"/>
        </w:rPr>
        <w:t xml:space="preserve"> </w:t>
      </w:r>
      <w:r w:rsidRPr="00232492">
        <w:t>и</w:t>
      </w:r>
      <w:r w:rsidRPr="00232492">
        <w:rPr>
          <w:spacing w:val="-3"/>
        </w:rPr>
        <w:t xml:space="preserve"> </w:t>
      </w:r>
      <w:r w:rsidRPr="00232492">
        <w:t>круга.</w:t>
      </w:r>
    </w:p>
    <w:p w:rsidR="00E21A57" w:rsidRPr="00232492" w:rsidRDefault="00E21A57">
      <w:pPr>
        <w:pStyle w:val="a3"/>
        <w:spacing w:before="4"/>
        <w:ind w:left="0" w:firstLine="0"/>
        <w:jc w:val="left"/>
      </w:pPr>
    </w:p>
    <w:p w:rsidR="00E21A57" w:rsidRPr="00232492" w:rsidRDefault="000D5990" w:rsidP="00852014">
      <w:pPr>
        <w:pStyle w:val="1"/>
        <w:numPr>
          <w:ilvl w:val="2"/>
          <w:numId w:val="21"/>
        </w:numPr>
        <w:tabs>
          <w:tab w:val="left" w:pos="1588"/>
        </w:tabs>
        <w:spacing w:line="240" w:lineRule="auto"/>
        <w:ind w:right="294" w:firstLine="708"/>
      </w:pPr>
      <w:r w:rsidRPr="00232492">
        <w:t>Минимальный</w:t>
      </w:r>
      <w:r w:rsidRPr="00232492">
        <w:rPr>
          <w:spacing w:val="14"/>
        </w:rPr>
        <w:t xml:space="preserve"> </w:t>
      </w:r>
      <w:r w:rsidRPr="00232492">
        <w:t>и</w:t>
      </w:r>
      <w:r w:rsidRPr="00232492">
        <w:rPr>
          <w:spacing w:val="17"/>
        </w:rPr>
        <w:t xml:space="preserve"> </w:t>
      </w:r>
      <w:r w:rsidRPr="00232492">
        <w:t>достаточный</w:t>
      </w:r>
      <w:r w:rsidRPr="00232492">
        <w:rPr>
          <w:spacing w:val="16"/>
        </w:rPr>
        <w:t xml:space="preserve"> </w:t>
      </w:r>
      <w:r w:rsidRPr="00232492">
        <w:t>уровни</w:t>
      </w:r>
      <w:r w:rsidRPr="00232492">
        <w:rPr>
          <w:spacing w:val="17"/>
        </w:rPr>
        <w:t xml:space="preserve"> </w:t>
      </w:r>
      <w:r w:rsidRPr="00232492">
        <w:t>достижения</w:t>
      </w:r>
      <w:r w:rsidRPr="00232492">
        <w:rPr>
          <w:spacing w:val="15"/>
        </w:rPr>
        <w:t xml:space="preserve"> </w:t>
      </w:r>
      <w:r w:rsidRPr="00232492">
        <w:t>предметных</w:t>
      </w:r>
      <w:r w:rsidRPr="00232492">
        <w:rPr>
          <w:spacing w:val="16"/>
        </w:rPr>
        <w:t xml:space="preserve"> </w:t>
      </w:r>
      <w:r w:rsidRPr="00232492">
        <w:t>результатов</w:t>
      </w:r>
      <w:r w:rsidRPr="00232492">
        <w:rPr>
          <w:spacing w:val="-57"/>
        </w:rPr>
        <w:t xml:space="preserve"> </w:t>
      </w:r>
      <w:r w:rsidRPr="00232492">
        <w:t>по</w:t>
      </w:r>
      <w:r w:rsidRPr="00232492">
        <w:rPr>
          <w:spacing w:val="-1"/>
        </w:rPr>
        <w:t xml:space="preserve"> </w:t>
      </w:r>
      <w:r w:rsidRPr="00232492">
        <w:t>предметной</w:t>
      </w:r>
      <w:r w:rsidRPr="00232492">
        <w:rPr>
          <w:spacing w:val="-1"/>
        </w:rPr>
        <w:t xml:space="preserve"> </w:t>
      </w:r>
      <w:r w:rsidRPr="00232492">
        <w:t>области «Математика»</w:t>
      </w:r>
      <w:r w:rsidRPr="00232492">
        <w:rPr>
          <w:spacing w:val="-1"/>
        </w:rPr>
        <w:t xml:space="preserve"> </w:t>
      </w:r>
      <w:r w:rsidRPr="00232492">
        <w:t>на</w:t>
      </w:r>
      <w:r w:rsidRPr="00232492">
        <w:rPr>
          <w:spacing w:val="-3"/>
        </w:rPr>
        <w:t xml:space="preserve"> </w:t>
      </w:r>
      <w:r w:rsidRPr="00232492">
        <w:t>конец</w:t>
      </w:r>
      <w:r w:rsidRPr="00232492">
        <w:rPr>
          <w:spacing w:val="-1"/>
        </w:rPr>
        <w:t xml:space="preserve"> </w:t>
      </w:r>
      <w:r w:rsidRPr="00232492">
        <w:t>обучения (IX</w:t>
      </w:r>
      <w:r w:rsidRPr="00232492">
        <w:rPr>
          <w:spacing w:val="-2"/>
        </w:rPr>
        <w:t xml:space="preserve"> </w:t>
      </w:r>
      <w:r w:rsidRPr="00232492">
        <w:t>класс).</w:t>
      </w:r>
    </w:p>
    <w:p w:rsidR="00E21A57" w:rsidRPr="00232492" w:rsidRDefault="000D5990">
      <w:pPr>
        <w:spacing w:before="1" w:line="274" w:lineRule="exact"/>
        <w:ind w:left="800"/>
        <w:rPr>
          <w:b/>
          <w:sz w:val="24"/>
          <w:szCs w:val="24"/>
        </w:rPr>
      </w:pPr>
      <w:r w:rsidRPr="00232492">
        <w:rPr>
          <w:b/>
          <w:sz w:val="24"/>
          <w:szCs w:val="24"/>
        </w:rPr>
        <w:t>Минимальный</w:t>
      </w:r>
      <w:r w:rsidRPr="00232492">
        <w:rPr>
          <w:b/>
          <w:spacing w:val="-3"/>
          <w:sz w:val="24"/>
          <w:szCs w:val="24"/>
        </w:rPr>
        <w:t xml:space="preserve"> </w:t>
      </w:r>
      <w:r w:rsidRPr="00232492">
        <w:rPr>
          <w:b/>
          <w:sz w:val="24"/>
          <w:szCs w:val="24"/>
        </w:rPr>
        <w:t>уровень:</w:t>
      </w:r>
    </w:p>
    <w:p w:rsidR="00E21A57" w:rsidRPr="00232492" w:rsidRDefault="000D5990">
      <w:pPr>
        <w:pStyle w:val="a3"/>
        <w:ind w:right="284" w:firstLine="540"/>
        <w:jc w:val="left"/>
      </w:pPr>
      <w:r w:rsidRPr="00232492">
        <w:t>знание</w:t>
      </w:r>
      <w:r w:rsidRPr="00232492">
        <w:rPr>
          <w:spacing w:val="-4"/>
        </w:rPr>
        <w:t xml:space="preserve"> </w:t>
      </w:r>
      <w:r w:rsidRPr="00232492">
        <w:t>числового</w:t>
      </w:r>
      <w:r w:rsidRPr="00232492">
        <w:rPr>
          <w:spacing w:val="-3"/>
        </w:rPr>
        <w:t xml:space="preserve"> </w:t>
      </w:r>
      <w:r w:rsidRPr="00232492">
        <w:t>ряда</w:t>
      </w:r>
      <w:r w:rsidRPr="00232492">
        <w:rPr>
          <w:spacing w:val="-4"/>
        </w:rPr>
        <w:t xml:space="preserve"> </w:t>
      </w:r>
      <w:r w:rsidRPr="00232492">
        <w:t>чисел</w:t>
      </w:r>
      <w:r w:rsidRPr="00232492">
        <w:rPr>
          <w:spacing w:val="-3"/>
        </w:rPr>
        <w:t xml:space="preserve"> </w:t>
      </w:r>
      <w:r w:rsidRPr="00232492">
        <w:t>в</w:t>
      </w:r>
      <w:r w:rsidRPr="00232492">
        <w:rPr>
          <w:spacing w:val="-4"/>
        </w:rPr>
        <w:t xml:space="preserve"> </w:t>
      </w:r>
      <w:r w:rsidRPr="00232492">
        <w:t>пределах 100</w:t>
      </w:r>
      <w:r w:rsidRPr="00232492">
        <w:rPr>
          <w:spacing w:val="-3"/>
        </w:rPr>
        <w:t xml:space="preserve"> </w:t>
      </w:r>
      <w:r w:rsidRPr="00232492">
        <w:t>000;</w:t>
      </w:r>
      <w:r w:rsidRPr="00232492">
        <w:rPr>
          <w:spacing w:val="-3"/>
        </w:rPr>
        <w:t xml:space="preserve"> </w:t>
      </w:r>
      <w:r w:rsidRPr="00232492">
        <w:t>чтение,</w:t>
      </w:r>
      <w:r w:rsidRPr="00232492">
        <w:rPr>
          <w:spacing w:val="-2"/>
        </w:rPr>
        <w:t xml:space="preserve"> </w:t>
      </w:r>
      <w:r w:rsidRPr="00232492">
        <w:t>запись</w:t>
      </w:r>
      <w:r w:rsidRPr="00232492">
        <w:rPr>
          <w:spacing w:val="-4"/>
        </w:rPr>
        <w:t xml:space="preserve"> </w:t>
      </w:r>
      <w:r w:rsidRPr="00232492">
        <w:t>и</w:t>
      </w:r>
      <w:r w:rsidRPr="00232492">
        <w:rPr>
          <w:spacing w:val="-3"/>
        </w:rPr>
        <w:t xml:space="preserve"> </w:t>
      </w:r>
      <w:r w:rsidRPr="00232492">
        <w:t>сравнение</w:t>
      </w:r>
      <w:r w:rsidRPr="00232492">
        <w:rPr>
          <w:spacing w:val="-3"/>
        </w:rPr>
        <w:t xml:space="preserve"> </w:t>
      </w:r>
      <w:r w:rsidRPr="00232492">
        <w:t>целых</w:t>
      </w:r>
      <w:r w:rsidRPr="00232492">
        <w:rPr>
          <w:spacing w:val="-1"/>
        </w:rPr>
        <w:t xml:space="preserve"> </w:t>
      </w:r>
      <w:r w:rsidRPr="00232492">
        <w:t>чисел</w:t>
      </w:r>
      <w:r w:rsidRPr="00232492">
        <w:rPr>
          <w:spacing w:val="-57"/>
        </w:rPr>
        <w:t xml:space="preserve"> </w:t>
      </w:r>
      <w:r w:rsidRPr="00232492">
        <w:t>в</w:t>
      </w:r>
      <w:r w:rsidRPr="00232492">
        <w:rPr>
          <w:spacing w:val="-2"/>
        </w:rPr>
        <w:t xml:space="preserve"> </w:t>
      </w:r>
      <w:r w:rsidRPr="00232492">
        <w:t>пределах</w:t>
      </w:r>
      <w:r w:rsidRPr="00232492">
        <w:rPr>
          <w:spacing w:val="2"/>
        </w:rPr>
        <w:t xml:space="preserve"> </w:t>
      </w:r>
      <w:r w:rsidRPr="00232492">
        <w:t>100 000;</w:t>
      </w:r>
    </w:p>
    <w:p w:rsidR="00E21A57" w:rsidRPr="00232492" w:rsidRDefault="000D5990">
      <w:pPr>
        <w:pStyle w:val="a3"/>
        <w:ind w:left="800" w:firstLine="0"/>
        <w:jc w:val="left"/>
      </w:pPr>
      <w:r w:rsidRPr="00232492">
        <w:t>знание</w:t>
      </w:r>
      <w:r w:rsidRPr="00232492">
        <w:rPr>
          <w:spacing w:val="-5"/>
        </w:rPr>
        <w:t xml:space="preserve"> </w:t>
      </w:r>
      <w:r w:rsidRPr="00232492">
        <w:t>таблицы</w:t>
      </w:r>
      <w:r w:rsidRPr="00232492">
        <w:rPr>
          <w:spacing w:val="-3"/>
        </w:rPr>
        <w:t xml:space="preserve"> </w:t>
      </w:r>
      <w:r w:rsidRPr="00232492">
        <w:t>сложения</w:t>
      </w:r>
      <w:r w:rsidRPr="00232492">
        <w:rPr>
          <w:spacing w:val="-3"/>
        </w:rPr>
        <w:t xml:space="preserve"> </w:t>
      </w:r>
      <w:r w:rsidRPr="00232492">
        <w:t>однозначных</w:t>
      </w:r>
      <w:r w:rsidRPr="00232492">
        <w:rPr>
          <w:spacing w:val="-1"/>
        </w:rPr>
        <w:t xml:space="preserve"> </w:t>
      </w:r>
      <w:r w:rsidRPr="00232492">
        <w:t>чисел;</w:t>
      </w:r>
    </w:p>
    <w:p w:rsidR="00E21A57" w:rsidRPr="00232492" w:rsidRDefault="000D5990">
      <w:pPr>
        <w:pStyle w:val="a3"/>
        <w:ind w:left="800" w:right="305" w:firstLine="0"/>
        <w:jc w:val="left"/>
      </w:pPr>
      <w:r w:rsidRPr="00232492">
        <w:t>знание</w:t>
      </w:r>
      <w:r w:rsidRPr="00232492">
        <w:rPr>
          <w:spacing w:val="1"/>
        </w:rPr>
        <w:t xml:space="preserve"> </w:t>
      </w:r>
      <w:r w:rsidRPr="00232492">
        <w:t>табличных</w:t>
      </w:r>
      <w:r w:rsidRPr="00232492">
        <w:rPr>
          <w:spacing w:val="5"/>
        </w:rPr>
        <w:t xml:space="preserve"> </w:t>
      </w:r>
      <w:r w:rsidRPr="00232492">
        <w:t>случаев</w:t>
      </w:r>
      <w:r w:rsidRPr="00232492">
        <w:rPr>
          <w:spacing w:val="7"/>
        </w:rPr>
        <w:t xml:space="preserve"> </w:t>
      </w:r>
      <w:r w:rsidRPr="00232492">
        <w:t>умножения</w:t>
      </w:r>
      <w:r w:rsidRPr="00232492">
        <w:rPr>
          <w:spacing w:val="3"/>
        </w:rPr>
        <w:t xml:space="preserve"> </w:t>
      </w:r>
      <w:r w:rsidRPr="00232492">
        <w:t>и</w:t>
      </w:r>
      <w:r w:rsidRPr="00232492">
        <w:rPr>
          <w:spacing w:val="2"/>
        </w:rPr>
        <w:t xml:space="preserve"> </w:t>
      </w:r>
      <w:r w:rsidRPr="00232492">
        <w:t>получаемых</w:t>
      </w:r>
      <w:r w:rsidRPr="00232492">
        <w:rPr>
          <w:spacing w:val="4"/>
        </w:rPr>
        <w:t xml:space="preserve"> </w:t>
      </w:r>
      <w:r w:rsidRPr="00232492">
        <w:t>из</w:t>
      </w:r>
      <w:r w:rsidRPr="00232492">
        <w:rPr>
          <w:spacing w:val="3"/>
        </w:rPr>
        <w:t xml:space="preserve"> </w:t>
      </w:r>
      <w:r w:rsidRPr="00232492">
        <w:t>них</w:t>
      </w:r>
      <w:r w:rsidRPr="00232492">
        <w:rPr>
          <w:spacing w:val="5"/>
        </w:rPr>
        <w:t xml:space="preserve"> </w:t>
      </w:r>
      <w:r w:rsidRPr="00232492">
        <w:t>случаев</w:t>
      </w:r>
      <w:r w:rsidRPr="00232492">
        <w:rPr>
          <w:spacing w:val="1"/>
        </w:rPr>
        <w:t xml:space="preserve"> </w:t>
      </w:r>
      <w:r w:rsidRPr="00232492">
        <w:t>деления;</w:t>
      </w:r>
      <w:r w:rsidRPr="00232492">
        <w:rPr>
          <w:spacing w:val="1"/>
        </w:rPr>
        <w:t xml:space="preserve"> </w:t>
      </w:r>
      <w:r w:rsidRPr="00232492">
        <w:t>письменное</w:t>
      </w:r>
      <w:r w:rsidRPr="00232492">
        <w:rPr>
          <w:spacing w:val="30"/>
        </w:rPr>
        <w:t xml:space="preserve"> </w:t>
      </w:r>
      <w:r w:rsidRPr="00232492">
        <w:t>выполнение</w:t>
      </w:r>
      <w:r w:rsidRPr="00232492">
        <w:rPr>
          <w:spacing w:val="30"/>
        </w:rPr>
        <w:t xml:space="preserve"> </w:t>
      </w:r>
      <w:r w:rsidRPr="00232492">
        <w:t>арифметических</w:t>
      </w:r>
      <w:r w:rsidRPr="00232492">
        <w:rPr>
          <w:spacing w:val="31"/>
        </w:rPr>
        <w:t xml:space="preserve"> </w:t>
      </w:r>
      <w:r w:rsidRPr="00232492">
        <w:t>действий</w:t>
      </w:r>
      <w:r w:rsidRPr="00232492">
        <w:rPr>
          <w:spacing w:val="32"/>
        </w:rPr>
        <w:t xml:space="preserve"> </w:t>
      </w:r>
      <w:r w:rsidRPr="00232492">
        <w:t>с</w:t>
      </w:r>
      <w:r w:rsidRPr="00232492">
        <w:rPr>
          <w:spacing w:val="30"/>
        </w:rPr>
        <w:t xml:space="preserve"> </w:t>
      </w:r>
      <w:r w:rsidRPr="00232492">
        <w:t>числами</w:t>
      </w:r>
      <w:r w:rsidRPr="00232492">
        <w:rPr>
          <w:spacing w:val="32"/>
        </w:rPr>
        <w:t xml:space="preserve"> </w:t>
      </w:r>
      <w:r w:rsidRPr="00232492">
        <w:t>в</w:t>
      </w:r>
      <w:r w:rsidRPr="00232492">
        <w:rPr>
          <w:spacing w:val="30"/>
        </w:rPr>
        <w:t xml:space="preserve"> </w:t>
      </w:r>
      <w:r w:rsidRPr="00232492">
        <w:t>пределах</w:t>
      </w:r>
      <w:r w:rsidRPr="00232492">
        <w:rPr>
          <w:spacing w:val="33"/>
        </w:rPr>
        <w:t xml:space="preserve"> </w:t>
      </w:r>
      <w:r w:rsidRPr="00232492">
        <w:t>100</w:t>
      </w:r>
      <w:r w:rsidRPr="00232492">
        <w:rPr>
          <w:spacing w:val="31"/>
        </w:rPr>
        <w:t xml:space="preserve"> </w:t>
      </w:r>
      <w:r w:rsidRPr="00232492">
        <w:t>000</w:t>
      </w:r>
    </w:p>
    <w:p w:rsidR="00E21A57" w:rsidRPr="00232492" w:rsidRDefault="000D5990">
      <w:pPr>
        <w:pStyle w:val="a3"/>
        <w:ind w:right="305" w:firstLine="0"/>
      </w:pPr>
      <w:r w:rsidRPr="00232492">
        <w:t>(сложение, вычитание, умножение и деление на однозначное число) с использованием таблиц</w:t>
      </w:r>
      <w:r w:rsidRPr="00232492">
        <w:rPr>
          <w:spacing w:val="1"/>
        </w:rPr>
        <w:t xml:space="preserve"> </w:t>
      </w:r>
      <w:r w:rsidRPr="00232492">
        <w:t>умножения, алгоритмов письменных арифметических действий, микрокалькулятора (легкие</w:t>
      </w:r>
      <w:r w:rsidRPr="00232492">
        <w:rPr>
          <w:spacing w:val="1"/>
        </w:rPr>
        <w:t xml:space="preserve"> </w:t>
      </w:r>
      <w:r w:rsidRPr="00232492">
        <w:t>случаи);</w:t>
      </w:r>
    </w:p>
    <w:p w:rsidR="00E21A57" w:rsidRPr="00232492" w:rsidRDefault="000D5990">
      <w:pPr>
        <w:pStyle w:val="a3"/>
        <w:ind w:left="800" w:firstLine="0"/>
      </w:pPr>
      <w:r w:rsidRPr="00232492">
        <w:t>знание</w:t>
      </w:r>
      <w:r w:rsidRPr="00232492">
        <w:rPr>
          <w:spacing w:val="-4"/>
        </w:rPr>
        <w:t xml:space="preserve"> </w:t>
      </w:r>
      <w:r w:rsidRPr="00232492">
        <w:t>обыкновенных</w:t>
      </w:r>
      <w:r w:rsidRPr="00232492">
        <w:rPr>
          <w:spacing w:val="-4"/>
        </w:rPr>
        <w:t xml:space="preserve"> </w:t>
      </w:r>
      <w:r w:rsidRPr="00232492">
        <w:t>и</w:t>
      </w:r>
      <w:r w:rsidRPr="00232492">
        <w:rPr>
          <w:spacing w:val="-3"/>
        </w:rPr>
        <w:t xml:space="preserve"> </w:t>
      </w:r>
      <w:r w:rsidRPr="00232492">
        <w:t>десятичных</w:t>
      </w:r>
      <w:r w:rsidRPr="00232492">
        <w:rPr>
          <w:spacing w:val="-1"/>
        </w:rPr>
        <w:t xml:space="preserve"> </w:t>
      </w:r>
      <w:r w:rsidRPr="00232492">
        <w:t>дробей,</w:t>
      </w:r>
      <w:r w:rsidRPr="00232492">
        <w:rPr>
          <w:spacing w:val="-3"/>
        </w:rPr>
        <w:t xml:space="preserve"> </w:t>
      </w:r>
      <w:r w:rsidRPr="00232492">
        <w:t>их</w:t>
      </w:r>
      <w:r w:rsidRPr="00232492">
        <w:rPr>
          <w:spacing w:val="-2"/>
        </w:rPr>
        <w:t xml:space="preserve"> </w:t>
      </w:r>
      <w:r w:rsidRPr="00232492">
        <w:t>получение,</w:t>
      </w:r>
      <w:r w:rsidRPr="00232492">
        <w:rPr>
          <w:spacing w:val="-3"/>
        </w:rPr>
        <w:t xml:space="preserve"> </w:t>
      </w:r>
      <w:r w:rsidRPr="00232492">
        <w:t>запись,</w:t>
      </w:r>
      <w:r w:rsidRPr="00232492">
        <w:rPr>
          <w:spacing w:val="-3"/>
        </w:rPr>
        <w:t xml:space="preserve"> </w:t>
      </w:r>
      <w:r w:rsidRPr="00232492">
        <w:t>чтение;</w:t>
      </w:r>
    </w:p>
    <w:p w:rsidR="00E21A57" w:rsidRPr="00232492" w:rsidRDefault="000D5990">
      <w:pPr>
        <w:pStyle w:val="a3"/>
        <w:ind w:right="302" w:firstLine="540"/>
      </w:pPr>
      <w:r w:rsidRPr="00232492">
        <w:t>выполнение арифметических действий (сложение, вычитание, умножение и деление на</w:t>
      </w:r>
      <w:r w:rsidRPr="00232492">
        <w:rPr>
          <w:spacing w:val="1"/>
        </w:rPr>
        <w:t xml:space="preserve"> </w:t>
      </w:r>
      <w:r w:rsidRPr="00232492">
        <w:t>однозначное</w:t>
      </w:r>
      <w:r w:rsidRPr="00232492">
        <w:rPr>
          <w:spacing w:val="-6"/>
        </w:rPr>
        <w:t xml:space="preserve"> </w:t>
      </w:r>
      <w:r w:rsidRPr="00232492">
        <w:t>число)</w:t>
      </w:r>
      <w:r w:rsidRPr="00232492">
        <w:rPr>
          <w:spacing w:val="-5"/>
        </w:rPr>
        <w:t xml:space="preserve"> </w:t>
      </w:r>
      <w:r w:rsidRPr="00232492">
        <w:t>с</w:t>
      </w:r>
      <w:r w:rsidRPr="00232492">
        <w:rPr>
          <w:spacing w:val="-3"/>
        </w:rPr>
        <w:t xml:space="preserve"> </w:t>
      </w:r>
      <w:r w:rsidRPr="00232492">
        <w:t>десятичными</w:t>
      </w:r>
      <w:r w:rsidRPr="00232492">
        <w:rPr>
          <w:spacing w:val="-4"/>
        </w:rPr>
        <w:t xml:space="preserve"> </w:t>
      </w:r>
      <w:r w:rsidRPr="00232492">
        <w:t>дробями,</w:t>
      </w:r>
      <w:r w:rsidRPr="00232492">
        <w:rPr>
          <w:spacing w:val="-4"/>
        </w:rPr>
        <w:t xml:space="preserve"> </w:t>
      </w:r>
      <w:r w:rsidRPr="00232492">
        <w:t>имеющими</w:t>
      </w:r>
      <w:r w:rsidRPr="00232492">
        <w:rPr>
          <w:spacing w:val="-4"/>
        </w:rPr>
        <w:t xml:space="preserve"> </w:t>
      </w:r>
      <w:r w:rsidRPr="00232492">
        <w:t>в</w:t>
      </w:r>
      <w:r w:rsidRPr="00232492">
        <w:rPr>
          <w:spacing w:val="-4"/>
        </w:rPr>
        <w:t xml:space="preserve"> </w:t>
      </w:r>
      <w:r w:rsidRPr="00232492">
        <w:t>записи</w:t>
      </w:r>
      <w:r w:rsidRPr="00232492">
        <w:rPr>
          <w:spacing w:val="-4"/>
        </w:rPr>
        <w:t xml:space="preserve"> </w:t>
      </w:r>
      <w:r w:rsidRPr="00232492">
        <w:t>менее</w:t>
      </w:r>
      <w:r w:rsidRPr="00232492">
        <w:rPr>
          <w:spacing w:val="-5"/>
        </w:rPr>
        <w:t xml:space="preserve"> </w:t>
      </w:r>
      <w:r w:rsidRPr="00232492">
        <w:t>5</w:t>
      </w:r>
      <w:r w:rsidRPr="00232492">
        <w:rPr>
          <w:spacing w:val="-5"/>
        </w:rPr>
        <w:t xml:space="preserve"> </w:t>
      </w:r>
      <w:r w:rsidRPr="00232492">
        <w:t>знаков</w:t>
      </w:r>
      <w:r w:rsidRPr="00232492">
        <w:rPr>
          <w:spacing w:val="-4"/>
        </w:rPr>
        <w:t xml:space="preserve"> </w:t>
      </w:r>
      <w:r w:rsidRPr="00232492">
        <w:t>(цифр),</w:t>
      </w:r>
      <w:r w:rsidRPr="00232492">
        <w:rPr>
          <w:spacing w:val="-5"/>
        </w:rPr>
        <w:t xml:space="preserve"> </w:t>
      </w:r>
      <w:r w:rsidRPr="00232492">
        <w:t>в</w:t>
      </w:r>
      <w:r w:rsidRPr="00232492">
        <w:rPr>
          <w:spacing w:val="-5"/>
        </w:rPr>
        <w:t xml:space="preserve"> </w:t>
      </w:r>
      <w:r w:rsidRPr="00232492">
        <w:t>том</w:t>
      </w:r>
      <w:r w:rsidRPr="00232492">
        <w:rPr>
          <w:spacing w:val="-57"/>
        </w:rPr>
        <w:t xml:space="preserve"> </w:t>
      </w:r>
      <w:r w:rsidRPr="00232492">
        <w:t>числе</w:t>
      </w:r>
      <w:r w:rsidRPr="00232492">
        <w:rPr>
          <w:spacing w:val="-2"/>
        </w:rPr>
        <w:t xml:space="preserve"> </w:t>
      </w:r>
      <w:r w:rsidRPr="00232492">
        <w:t>с</w:t>
      </w:r>
      <w:r w:rsidRPr="00232492">
        <w:rPr>
          <w:spacing w:val="-1"/>
        </w:rPr>
        <w:t xml:space="preserve"> </w:t>
      </w:r>
      <w:r w:rsidRPr="00232492">
        <w:t>использованием</w:t>
      </w:r>
      <w:r w:rsidRPr="00232492">
        <w:rPr>
          <w:spacing w:val="-1"/>
        </w:rPr>
        <w:t xml:space="preserve"> </w:t>
      </w:r>
      <w:r w:rsidRPr="00232492">
        <w:t>микрокалькулятора;</w:t>
      </w:r>
    </w:p>
    <w:p w:rsidR="00E21A57" w:rsidRPr="00232492" w:rsidRDefault="000D5990">
      <w:pPr>
        <w:pStyle w:val="a3"/>
        <w:ind w:right="303" w:firstLine="540"/>
      </w:pPr>
      <w:r w:rsidRPr="00232492">
        <w:t>знание</w:t>
      </w:r>
      <w:r w:rsidRPr="00232492">
        <w:rPr>
          <w:spacing w:val="1"/>
        </w:rPr>
        <w:t xml:space="preserve"> </w:t>
      </w:r>
      <w:r w:rsidRPr="00232492">
        <w:t>названий,</w:t>
      </w:r>
      <w:r w:rsidRPr="00232492">
        <w:rPr>
          <w:spacing w:val="1"/>
        </w:rPr>
        <w:t xml:space="preserve"> </w:t>
      </w:r>
      <w:r w:rsidRPr="00232492">
        <w:t>обозначения,</w:t>
      </w:r>
      <w:r w:rsidRPr="00232492">
        <w:rPr>
          <w:spacing w:val="1"/>
        </w:rPr>
        <w:t xml:space="preserve"> </w:t>
      </w:r>
      <w:r w:rsidRPr="00232492">
        <w:t>соотношения</w:t>
      </w:r>
      <w:r w:rsidRPr="00232492">
        <w:rPr>
          <w:spacing w:val="1"/>
        </w:rPr>
        <w:t xml:space="preserve"> </w:t>
      </w:r>
      <w:r w:rsidRPr="00232492">
        <w:t>крупных</w:t>
      </w:r>
      <w:r w:rsidRPr="00232492">
        <w:rPr>
          <w:spacing w:val="1"/>
        </w:rPr>
        <w:t xml:space="preserve"> </w:t>
      </w:r>
      <w:r w:rsidRPr="00232492">
        <w:t>и</w:t>
      </w:r>
      <w:r w:rsidRPr="00232492">
        <w:rPr>
          <w:spacing w:val="1"/>
        </w:rPr>
        <w:t xml:space="preserve"> </w:t>
      </w:r>
      <w:r w:rsidRPr="00232492">
        <w:t>мелких</w:t>
      </w:r>
      <w:r w:rsidRPr="00232492">
        <w:rPr>
          <w:spacing w:val="1"/>
        </w:rPr>
        <w:t xml:space="preserve"> </w:t>
      </w:r>
      <w:r w:rsidRPr="00232492">
        <w:t>единиц</w:t>
      </w:r>
      <w:r w:rsidRPr="00232492">
        <w:rPr>
          <w:spacing w:val="1"/>
        </w:rPr>
        <w:t xml:space="preserve"> </w:t>
      </w:r>
      <w:r w:rsidRPr="00232492">
        <w:t>измерения</w:t>
      </w:r>
      <w:r w:rsidRPr="00232492">
        <w:rPr>
          <w:spacing w:val="1"/>
        </w:rPr>
        <w:t xml:space="preserve"> </w:t>
      </w:r>
      <w:r w:rsidRPr="00232492">
        <w:t>стоимости,</w:t>
      </w:r>
      <w:r w:rsidRPr="00232492">
        <w:rPr>
          <w:spacing w:val="1"/>
        </w:rPr>
        <w:t xml:space="preserve"> </w:t>
      </w:r>
      <w:r w:rsidRPr="00232492">
        <w:t>длины,</w:t>
      </w:r>
      <w:r w:rsidRPr="00232492">
        <w:rPr>
          <w:spacing w:val="1"/>
        </w:rPr>
        <w:t xml:space="preserve"> </w:t>
      </w:r>
      <w:r w:rsidRPr="00232492">
        <w:t>массы,</w:t>
      </w:r>
      <w:r w:rsidRPr="00232492">
        <w:rPr>
          <w:spacing w:val="1"/>
        </w:rPr>
        <w:t xml:space="preserve"> </w:t>
      </w:r>
      <w:r w:rsidRPr="00232492">
        <w:t>времени;</w:t>
      </w:r>
      <w:r w:rsidRPr="00232492">
        <w:rPr>
          <w:spacing w:val="1"/>
        </w:rPr>
        <w:t xml:space="preserve"> </w:t>
      </w:r>
      <w:r w:rsidRPr="00232492">
        <w:t>выполнение</w:t>
      </w:r>
      <w:r w:rsidRPr="00232492">
        <w:rPr>
          <w:spacing w:val="1"/>
        </w:rPr>
        <w:t xml:space="preserve"> </w:t>
      </w:r>
      <w:r w:rsidRPr="00232492">
        <w:t>действий</w:t>
      </w:r>
      <w:r w:rsidRPr="00232492">
        <w:rPr>
          <w:spacing w:val="1"/>
        </w:rPr>
        <w:t xml:space="preserve"> </w:t>
      </w:r>
      <w:r w:rsidRPr="00232492">
        <w:t>с</w:t>
      </w:r>
      <w:r w:rsidRPr="00232492">
        <w:rPr>
          <w:spacing w:val="1"/>
        </w:rPr>
        <w:t xml:space="preserve"> </w:t>
      </w:r>
      <w:r w:rsidRPr="00232492">
        <w:t>числами,</w:t>
      </w:r>
      <w:r w:rsidRPr="00232492">
        <w:rPr>
          <w:spacing w:val="1"/>
        </w:rPr>
        <w:t xml:space="preserve"> </w:t>
      </w:r>
      <w:r w:rsidRPr="00232492">
        <w:t>полученными</w:t>
      </w:r>
      <w:r w:rsidRPr="00232492">
        <w:rPr>
          <w:spacing w:val="1"/>
        </w:rPr>
        <w:t xml:space="preserve"> </w:t>
      </w:r>
      <w:r w:rsidRPr="00232492">
        <w:t>при</w:t>
      </w:r>
      <w:r w:rsidRPr="00232492">
        <w:rPr>
          <w:spacing w:val="1"/>
        </w:rPr>
        <w:t xml:space="preserve"> </w:t>
      </w:r>
      <w:r w:rsidRPr="00232492">
        <w:t>измерении</w:t>
      </w:r>
      <w:r w:rsidRPr="00232492">
        <w:rPr>
          <w:spacing w:val="-1"/>
        </w:rPr>
        <w:t xml:space="preserve"> </w:t>
      </w:r>
      <w:r w:rsidRPr="00232492">
        <w:t>величин;</w:t>
      </w:r>
    </w:p>
    <w:p w:rsidR="00E21A57" w:rsidRPr="00232492" w:rsidRDefault="000D5990">
      <w:pPr>
        <w:pStyle w:val="a3"/>
        <w:ind w:right="296" w:firstLine="540"/>
      </w:pPr>
      <w:r w:rsidRPr="00232492">
        <w:t>нахождение доли величины и величины по значению ее доли (половина, треть, четверть,</w:t>
      </w:r>
      <w:r w:rsidRPr="00232492">
        <w:rPr>
          <w:spacing w:val="1"/>
        </w:rPr>
        <w:t xml:space="preserve"> </w:t>
      </w:r>
      <w:r w:rsidRPr="00232492">
        <w:t>пятая,</w:t>
      </w:r>
      <w:r w:rsidRPr="00232492">
        <w:rPr>
          <w:spacing w:val="-1"/>
        </w:rPr>
        <w:t xml:space="preserve"> </w:t>
      </w:r>
      <w:r w:rsidRPr="00232492">
        <w:t>десятая часть);</w:t>
      </w:r>
    </w:p>
    <w:p w:rsidR="00E21A57" w:rsidRPr="00232492" w:rsidRDefault="000D5990">
      <w:pPr>
        <w:pStyle w:val="a3"/>
        <w:ind w:left="800" w:firstLine="0"/>
      </w:pPr>
      <w:r w:rsidRPr="00232492">
        <w:t>решение</w:t>
      </w:r>
      <w:r w:rsidRPr="00232492">
        <w:rPr>
          <w:spacing w:val="-3"/>
        </w:rPr>
        <w:t xml:space="preserve"> </w:t>
      </w:r>
      <w:r w:rsidRPr="00232492">
        <w:t>простых арифметических задач</w:t>
      </w:r>
      <w:r w:rsidRPr="00232492">
        <w:rPr>
          <w:spacing w:val="-3"/>
        </w:rPr>
        <w:t xml:space="preserve"> </w:t>
      </w:r>
      <w:r w:rsidRPr="00232492">
        <w:t>и</w:t>
      </w:r>
      <w:r w:rsidRPr="00232492">
        <w:rPr>
          <w:spacing w:val="-2"/>
        </w:rPr>
        <w:t xml:space="preserve"> </w:t>
      </w:r>
      <w:r w:rsidRPr="00232492">
        <w:t>составных</w:t>
      </w:r>
      <w:r w:rsidRPr="00232492">
        <w:rPr>
          <w:spacing w:val="-1"/>
        </w:rPr>
        <w:t xml:space="preserve"> </w:t>
      </w:r>
      <w:r w:rsidRPr="00232492">
        <w:t>задач</w:t>
      </w:r>
      <w:r w:rsidRPr="00232492">
        <w:rPr>
          <w:spacing w:val="-2"/>
        </w:rPr>
        <w:t xml:space="preserve"> </w:t>
      </w:r>
      <w:r w:rsidRPr="00232492">
        <w:t>в</w:t>
      </w:r>
      <w:r w:rsidRPr="00232492">
        <w:rPr>
          <w:spacing w:val="-3"/>
        </w:rPr>
        <w:t xml:space="preserve"> </w:t>
      </w:r>
      <w:r w:rsidRPr="00232492">
        <w:t>2</w:t>
      </w:r>
      <w:r w:rsidRPr="00232492">
        <w:rPr>
          <w:spacing w:val="-2"/>
        </w:rPr>
        <w:t xml:space="preserve"> </w:t>
      </w:r>
      <w:r w:rsidRPr="00232492">
        <w:t>действия;</w:t>
      </w:r>
    </w:p>
    <w:p w:rsidR="00E21A57" w:rsidRPr="00232492" w:rsidRDefault="000D5990">
      <w:pPr>
        <w:pStyle w:val="a3"/>
        <w:ind w:right="294" w:firstLine="540"/>
      </w:pPr>
      <w:r w:rsidRPr="00232492">
        <w:t>распознавание,</w:t>
      </w:r>
      <w:r w:rsidRPr="00232492">
        <w:rPr>
          <w:spacing w:val="1"/>
        </w:rPr>
        <w:t xml:space="preserve"> </w:t>
      </w:r>
      <w:r w:rsidRPr="00232492">
        <w:t>различение</w:t>
      </w:r>
      <w:r w:rsidRPr="00232492">
        <w:rPr>
          <w:spacing w:val="1"/>
        </w:rPr>
        <w:t xml:space="preserve"> </w:t>
      </w:r>
      <w:r w:rsidRPr="00232492">
        <w:t>и</w:t>
      </w:r>
      <w:r w:rsidRPr="00232492">
        <w:rPr>
          <w:spacing w:val="1"/>
        </w:rPr>
        <w:t xml:space="preserve"> </w:t>
      </w:r>
      <w:r w:rsidRPr="00232492">
        <w:t>называние</w:t>
      </w:r>
      <w:r w:rsidRPr="00232492">
        <w:rPr>
          <w:spacing w:val="1"/>
        </w:rPr>
        <w:t xml:space="preserve"> </w:t>
      </w:r>
      <w:r w:rsidRPr="00232492">
        <w:t>геометрических</w:t>
      </w:r>
      <w:r w:rsidRPr="00232492">
        <w:rPr>
          <w:spacing w:val="1"/>
        </w:rPr>
        <w:t xml:space="preserve"> </w:t>
      </w:r>
      <w:r w:rsidRPr="00232492">
        <w:t>фигур</w:t>
      </w:r>
      <w:r w:rsidRPr="00232492">
        <w:rPr>
          <w:spacing w:val="1"/>
        </w:rPr>
        <w:t xml:space="preserve"> </w:t>
      </w:r>
      <w:r w:rsidRPr="00232492">
        <w:t>и</w:t>
      </w:r>
      <w:r w:rsidRPr="00232492">
        <w:rPr>
          <w:spacing w:val="1"/>
        </w:rPr>
        <w:t xml:space="preserve"> </w:t>
      </w:r>
      <w:r w:rsidRPr="00232492">
        <w:t>тел</w:t>
      </w:r>
      <w:r w:rsidRPr="00232492">
        <w:rPr>
          <w:spacing w:val="1"/>
        </w:rPr>
        <w:t xml:space="preserve"> </w:t>
      </w:r>
      <w:r w:rsidRPr="00232492">
        <w:t>(куб,</w:t>
      </w:r>
      <w:r w:rsidRPr="00232492">
        <w:rPr>
          <w:spacing w:val="1"/>
        </w:rPr>
        <w:t xml:space="preserve"> </w:t>
      </w:r>
      <w:r w:rsidRPr="00232492">
        <w:t>шар,</w:t>
      </w:r>
      <w:r w:rsidRPr="00232492">
        <w:rPr>
          <w:spacing w:val="1"/>
        </w:rPr>
        <w:t xml:space="preserve"> </w:t>
      </w:r>
      <w:r w:rsidRPr="00232492">
        <w:t>параллелепипед), знание свойств элементов многоугольников (треугольник, прямоугольник,</w:t>
      </w:r>
      <w:r w:rsidRPr="00232492">
        <w:rPr>
          <w:spacing w:val="1"/>
        </w:rPr>
        <w:t xml:space="preserve"> </w:t>
      </w:r>
      <w:r w:rsidRPr="00232492">
        <w:t>параллелограмм);</w:t>
      </w:r>
    </w:p>
    <w:p w:rsidR="00E21A57" w:rsidRPr="00232492" w:rsidRDefault="000D5990">
      <w:pPr>
        <w:pStyle w:val="a3"/>
        <w:ind w:right="302" w:firstLine="540"/>
      </w:pPr>
      <w:r w:rsidRPr="00232492">
        <w:t>построение с помощью линейки, чертежного угольника, циркуля, транспортира линий,</w:t>
      </w:r>
      <w:r w:rsidRPr="00232492">
        <w:rPr>
          <w:spacing w:val="1"/>
        </w:rPr>
        <w:t xml:space="preserve"> </w:t>
      </w:r>
      <w:r w:rsidRPr="00232492">
        <w:t>углов,</w:t>
      </w:r>
      <w:r w:rsidRPr="00232492">
        <w:rPr>
          <w:spacing w:val="-2"/>
        </w:rPr>
        <w:t xml:space="preserve"> </w:t>
      </w:r>
      <w:r w:rsidRPr="00232492">
        <w:t>многоугольников,</w:t>
      </w:r>
      <w:r w:rsidRPr="00232492">
        <w:rPr>
          <w:spacing w:val="-2"/>
        </w:rPr>
        <w:t xml:space="preserve"> </w:t>
      </w:r>
      <w:r w:rsidRPr="00232492">
        <w:t>окружностей в</w:t>
      </w:r>
      <w:r w:rsidRPr="00232492">
        <w:rPr>
          <w:spacing w:val="-2"/>
        </w:rPr>
        <w:t xml:space="preserve"> </w:t>
      </w:r>
      <w:r w:rsidRPr="00232492">
        <w:t>разном</w:t>
      </w:r>
      <w:r w:rsidRPr="00232492">
        <w:rPr>
          <w:spacing w:val="-1"/>
        </w:rPr>
        <w:t xml:space="preserve"> </w:t>
      </w:r>
      <w:r w:rsidRPr="00232492">
        <w:t>положении</w:t>
      </w:r>
      <w:r w:rsidRPr="00232492">
        <w:rPr>
          <w:spacing w:val="-3"/>
        </w:rPr>
        <w:t xml:space="preserve"> </w:t>
      </w:r>
      <w:r w:rsidRPr="00232492">
        <w:t>на</w:t>
      </w:r>
      <w:r w:rsidRPr="00232492">
        <w:rPr>
          <w:spacing w:val="-2"/>
        </w:rPr>
        <w:t xml:space="preserve"> </w:t>
      </w:r>
      <w:r w:rsidRPr="00232492">
        <w:t>плоскости;</w:t>
      </w:r>
    </w:p>
    <w:p w:rsidR="00E21A57" w:rsidRPr="00232492" w:rsidRDefault="000D5990">
      <w:pPr>
        <w:pStyle w:val="a3"/>
        <w:ind w:right="308" w:firstLine="540"/>
      </w:pPr>
      <w:r w:rsidRPr="00232492">
        <w:t>представление</w:t>
      </w:r>
      <w:r w:rsidRPr="00232492">
        <w:rPr>
          <w:spacing w:val="1"/>
        </w:rPr>
        <w:t xml:space="preserve"> </w:t>
      </w:r>
      <w:r w:rsidRPr="00232492">
        <w:t>о</w:t>
      </w:r>
      <w:r w:rsidRPr="00232492">
        <w:rPr>
          <w:spacing w:val="1"/>
        </w:rPr>
        <w:t xml:space="preserve"> </w:t>
      </w:r>
      <w:r w:rsidRPr="00232492">
        <w:t>персональном</w:t>
      </w:r>
      <w:r w:rsidRPr="00232492">
        <w:rPr>
          <w:spacing w:val="1"/>
        </w:rPr>
        <w:t xml:space="preserve"> </w:t>
      </w:r>
      <w:r w:rsidRPr="00232492">
        <w:t>компьютере как</w:t>
      </w:r>
      <w:r w:rsidRPr="00232492">
        <w:rPr>
          <w:spacing w:val="1"/>
        </w:rPr>
        <w:t xml:space="preserve"> </w:t>
      </w:r>
      <w:r w:rsidRPr="00232492">
        <w:t>техническом</w:t>
      </w:r>
      <w:r w:rsidRPr="00232492">
        <w:rPr>
          <w:spacing w:val="1"/>
        </w:rPr>
        <w:t xml:space="preserve"> </w:t>
      </w:r>
      <w:r w:rsidRPr="00232492">
        <w:t>средстве,</w:t>
      </w:r>
      <w:r w:rsidRPr="00232492">
        <w:rPr>
          <w:spacing w:val="1"/>
        </w:rPr>
        <w:t xml:space="preserve"> </w:t>
      </w:r>
      <w:r w:rsidRPr="00232492">
        <w:t>его</w:t>
      </w:r>
      <w:r w:rsidRPr="00232492">
        <w:rPr>
          <w:spacing w:val="1"/>
        </w:rPr>
        <w:t xml:space="preserve"> </w:t>
      </w:r>
      <w:r w:rsidRPr="00232492">
        <w:t>основных</w:t>
      </w:r>
      <w:r w:rsidRPr="00232492">
        <w:rPr>
          <w:spacing w:val="1"/>
        </w:rPr>
        <w:t xml:space="preserve"> </w:t>
      </w:r>
      <w:r w:rsidRPr="00232492">
        <w:t>устройствах</w:t>
      </w:r>
      <w:r w:rsidRPr="00232492">
        <w:rPr>
          <w:spacing w:val="1"/>
        </w:rPr>
        <w:t xml:space="preserve"> </w:t>
      </w:r>
      <w:r w:rsidRPr="00232492">
        <w:t>и их</w:t>
      </w:r>
      <w:r w:rsidRPr="00232492">
        <w:rPr>
          <w:spacing w:val="2"/>
        </w:rPr>
        <w:t xml:space="preserve"> </w:t>
      </w:r>
      <w:r w:rsidRPr="00232492">
        <w:t>назначении;</w:t>
      </w:r>
    </w:p>
    <w:p w:rsidR="00E21A57" w:rsidRPr="00232492" w:rsidRDefault="000D5990">
      <w:pPr>
        <w:pStyle w:val="a3"/>
        <w:ind w:right="297" w:firstLine="540"/>
      </w:pPr>
      <w:r w:rsidRPr="00232492">
        <w:t>выполнение</w:t>
      </w:r>
      <w:r w:rsidRPr="00232492">
        <w:rPr>
          <w:spacing w:val="1"/>
        </w:rPr>
        <w:t xml:space="preserve"> </w:t>
      </w:r>
      <w:r w:rsidRPr="00232492">
        <w:t>элементарных</w:t>
      </w:r>
      <w:r w:rsidRPr="00232492">
        <w:rPr>
          <w:spacing w:val="1"/>
        </w:rPr>
        <w:t xml:space="preserve"> </w:t>
      </w:r>
      <w:r w:rsidRPr="00232492">
        <w:t>действий</w:t>
      </w:r>
      <w:r w:rsidRPr="00232492">
        <w:rPr>
          <w:spacing w:val="1"/>
        </w:rPr>
        <w:t xml:space="preserve"> </w:t>
      </w:r>
      <w:r w:rsidRPr="00232492">
        <w:t>с</w:t>
      </w:r>
      <w:r w:rsidRPr="00232492">
        <w:rPr>
          <w:spacing w:val="1"/>
        </w:rPr>
        <w:t xml:space="preserve"> </w:t>
      </w:r>
      <w:r w:rsidRPr="00232492">
        <w:t>компьютером</w:t>
      </w:r>
      <w:r w:rsidRPr="00232492">
        <w:rPr>
          <w:spacing w:val="1"/>
        </w:rPr>
        <w:t xml:space="preserve"> </w:t>
      </w:r>
      <w:r w:rsidRPr="00232492">
        <w:t>и</w:t>
      </w:r>
      <w:r w:rsidRPr="00232492">
        <w:rPr>
          <w:spacing w:val="1"/>
        </w:rPr>
        <w:t xml:space="preserve"> </w:t>
      </w:r>
      <w:r w:rsidRPr="00232492">
        <w:t>другими</w:t>
      </w:r>
      <w:r w:rsidRPr="00232492">
        <w:rPr>
          <w:spacing w:val="1"/>
        </w:rPr>
        <w:t xml:space="preserve"> </w:t>
      </w:r>
      <w:r w:rsidRPr="00232492">
        <w:t>средствами</w:t>
      </w:r>
      <w:r w:rsidRPr="00232492">
        <w:rPr>
          <w:spacing w:val="1"/>
        </w:rPr>
        <w:t xml:space="preserve"> </w:t>
      </w:r>
      <w:r w:rsidRPr="00232492">
        <w:t>информационно-коммуникационных технологий (далее - ИКТ) с использованием безопасные</w:t>
      </w:r>
      <w:r w:rsidRPr="00232492">
        <w:rPr>
          <w:spacing w:val="1"/>
        </w:rPr>
        <w:t xml:space="preserve"> </w:t>
      </w:r>
      <w:r w:rsidRPr="00232492">
        <w:t>для органов зрения, нервной системы, опорно-двигательного аппарата эргономичные приемы</w:t>
      </w:r>
      <w:r w:rsidRPr="00232492">
        <w:rPr>
          <w:spacing w:val="1"/>
        </w:rPr>
        <w:t xml:space="preserve"> </w:t>
      </w:r>
      <w:r w:rsidRPr="00232492">
        <w:t>работы,</w:t>
      </w:r>
      <w:r w:rsidRPr="00232492">
        <w:rPr>
          <w:spacing w:val="-2"/>
        </w:rPr>
        <w:t xml:space="preserve"> </w:t>
      </w:r>
      <w:r w:rsidRPr="00232492">
        <w:t>выполнение</w:t>
      </w:r>
      <w:r w:rsidRPr="00232492">
        <w:rPr>
          <w:spacing w:val="-2"/>
        </w:rPr>
        <w:t xml:space="preserve"> </w:t>
      </w:r>
      <w:r w:rsidRPr="00232492">
        <w:t>компенсирующих</w:t>
      </w:r>
      <w:r w:rsidRPr="00232492">
        <w:rPr>
          <w:spacing w:val="1"/>
        </w:rPr>
        <w:t xml:space="preserve"> </w:t>
      </w:r>
      <w:r w:rsidRPr="00232492">
        <w:t>физических</w:t>
      </w:r>
      <w:r w:rsidRPr="00232492">
        <w:rPr>
          <w:spacing w:val="3"/>
        </w:rPr>
        <w:t xml:space="preserve"> </w:t>
      </w:r>
      <w:r w:rsidRPr="00232492">
        <w:t>упражнений</w:t>
      </w:r>
      <w:r w:rsidRPr="00232492">
        <w:rPr>
          <w:spacing w:val="-1"/>
        </w:rPr>
        <w:t xml:space="preserve"> </w:t>
      </w:r>
      <w:r w:rsidRPr="00232492">
        <w:t>(мини</w:t>
      </w:r>
      <w:r w:rsidRPr="00232492">
        <w:rPr>
          <w:spacing w:val="-1"/>
        </w:rPr>
        <w:t xml:space="preserve"> </w:t>
      </w:r>
      <w:r w:rsidRPr="00232492">
        <w:t>зарядка);</w:t>
      </w:r>
    </w:p>
    <w:p w:rsidR="00E21A57" w:rsidRPr="00232492" w:rsidRDefault="00E21A57">
      <w:pPr>
        <w:rPr>
          <w:sz w:val="24"/>
          <w:szCs w:val="24"/>
        </w:rPr>
        <w:sectPr w:rsidR="00E21A57" w:rsidRPr="00232492">
          <w:pgSz w:w="11910" w:h="16840"/>
          <w:pgMar w:top="1340" w:right="780" w:bottom="1200" w:left="820" w:header="0" w:footer="930" w:gutter="0"/>
          <w:cols w:space="720"/>
        </w:sectPr>
      </w:pPr>
    </w:p>
    <w:p w:rsidR="00E21A57" w:rsidRPr="00232492" w:rsidRDefault="000D5990">
      <w:pPr>
        <w:pStyle w:val="a3"/>
        <w:tabs>
          <w:tab w:val="left" w:pos="2277"/>
          <w:tab w:val="left" w:pos="3884"/>
          <w:tab w:val="left" w:pos="4438"/>
          <w:tab w:val="left" w:pos="5527"/>
          <w:tab w:val="left" w:pos="6844"/>
          <w:tab w:val="left" w:pos="7921"/>
          <w:tab w:val="left" w:pos="8672"/>
          <w:tab w:val="left" w:pos="8978"/>
        </w:tabs>
        <w:spacing w:before="73"/>
        <w:ind w:right="303" w:firstLine="540"/>
        <w:jc w:val="left"/>
      </w:pPr>
      <w:r w:rsidRPr="00232492">
        <w:lastRenderedPageBreak/>
        <w:t>пользование</w:t>
      </w:r>
      <w:r w:rsidRPr="00232492">
        <w:tab/>
        <w:t>компьютером</w:t>
      </w:r>
      <w:r w:rsidRPr="00232492">
        <w:tab/>
        <w:t>для</w:t>
      </w:r>
      <w:r w:rsidRPr="00232492">
        <w:tab/>
        <w:t>решения</w:t>
      </w:r>
      <w:r w:rsidRPr="00232492">
        <w:tab/>
        <w:t>доступных</w:t>
      </w:r>
      <w:r w:rsidRPr="00232492">
        <w:tab/>
        <w:t>учебных</w:t>
      </w:r>
      <w:r w:rsidRPr="00232492">
        <w:tab/>
        <w:t>задач</w:t>
      </w:r>
      <w:r w:rsidRPr="00232492">
        <w:tab/>
        <w:t>с</w:t>
      </w:r>
      <w:r w:rsidRPr="00232492">
        <w:tab/>
      </w:r>
      <w:r w:rsidRPr="00232492">
        <w:rPr>
          <w:spacing w:val="-1"/>
        </w:rPr>
        <w:t>простыми</w:t>
      </w:r>
      <w:r w:rsidRPr="00232492">
        <w:rPr>
          <w:spacing w:val="-57"/>
        </w:rPr>
        <w:t xml:space="preserve"> </w:t>
      </w:r>
      <w:r w:rsidRPr="00232492">
        <w:t>информационными</w:t>
      </w:r>
      <w:r w:rsidRPr="00232492">
        <w:rPr>
          <w:spacing w:val="-1"/>
        </w:rPr>
        <w:t xml:space="preserve"> </w:t>
      </w:r>
      <w:r w:rsidRPr="00232492">
        <w:t>объектами (текстами, рисунками).</w:t>
      </w:r>
    </w:p>
    <w:p w:rsidR="00E21A57" w:rsidRPr="00232492" w:rsidRDefault="000D5990">
      <w:pPr>
        <w:pStyle w:val="1"/>
        <w:spacing w:before="5"/>
        <w:ind w:left="800"/>
        <w:jc w:val="left"/>
      </w:pPr>
      <w:r w:rsidRPr="00232492">
        <w:t>Достаточный</w:t>
      </w:r>
      <w:r w:rsidRPr="00232492">
        <w:rPr>
          <w:spacing w:val="-3"/>
        </w:rPr>
        <w:t xml:space="preserve"> </w:t>
      </w:r>
      <w:r w:rsidRPr="00232492">
        <w:t>уровень:</w:t>
      </w:r>
    </w:p>
    <w:p w:rsidR="00E21A57" w:rsidRPr="00232492" w:rsidRDefault="000D5990">
      <w:pPr>
        <w:pStyle w:val="a3"/>
        <w:ind w:firstLine="540"/>
        <w:jc w:val="left"/>
      </w:pPr>
      <w:r w:rsidRPr="00232492">
        <w:t>знание</w:t>
      </w:r>
      <w:r w:rsidRPr="00232492">
        <w:rPr>
          <w:spacing w:val="20"/>
        </w:rPr>
        <w:t xml:space="preserve"> </w:t>
      </w:r>
      <w:r w:rsidRPr="00232492">
        <w:t>числового</w:t>
      </w:r>
      <w:r w:rsidRPr="00232492">
        <w:rPr>
          <w:spacing w:val="21"/>
        </w:rPr>
        <w:t xml:space="preserve"> </w:t>
      </w:r>
      <w:r w:rsidRPr="00232492">
        <w:t>ряда</w:t>
      </w:r>
      <w:r w:rsidRPr="00232492">
        <w:rPr>
          <w:spacing w:val="23"/>
        </w:rPr>
        <w:t xml:space="preserve"> </w:t>
      </w:r>
      <w:r w:rsidRPr="00232492">
        <w:t>чисел</w:t>
      </w:r>
      <w:r w:rsidRPr="00232492">
        <w:rPr>
          <w:spacing w:val="22"/>
        </w:rPr>
        <w:t xml:space="preserve"> </w:t>
      </w:r>
      <w:r w:rsidRPr="00232492">
        <w:t>в</w:t>
      </w:r>
      <w:r w:rsidRPr="00232492">
        <w:rPr>
          <w:spacing w:val="24"/>
        </w:rPr>
        <w:t xml:space="preserve"> </w:t>
      </w:r>
      <w:r w:rsidRPr="00232492">
        <w:t>пределах</w:t>
      </w:r>
      <w:r w:rsidRPr="00232492">
        <w:rPr>
          <w:spacing w:val="23"/>
        </w:rPr>
        <w:t xml:space="preserve"> </w:t>
      </w:r>
      <w:r w:rsidRPr="00232492">
        <w:t>1</w:t>
      </w:r>
      <w:r w:rsidRPr="00232492">
        <w:rPr>
          <w:spacing w:val="21"/>
        </w:rPr>
        <w:t xml:space="preserve"> </w:t>
      </w:r>
      <w:r w:rsidRPr="00232492">
        <w:t>000</w:t>
      </w:r>
      <w:r w:rsidRPr="00232492">
        <w:rPr>
          <w:spacing w:val="22"/>
        </w:rPr>
        <w:t xml:space="preserve"> </w:t>
      </w:r>
      <w:r w:rsidRPr="00232492">
        <w:t>000,</w:t>
      </w:r>
      <w:r w:rsidRPr="00232492">
        <w:rPr>
          <w:spacing w:val="21"/>
        </w:rPr>
        <w:t xml:space="preserve"> </w:t>
      </w:r>
      <w:r w:rsidRPr="00232492">
        <w:t>чтение,</w:t>
      </w:r>
      <w:r w:rsidRPr="00232492">
        <w:rPr>
          <w:spacing w:val="21"/>
        </w:rPr>
        <w:t xml:space="preserve"> </w:t>
      </w:r>
      <w:r w:rsidRPr="00232492">
        <w:t>запись</w:t>
      </w:r>
      <w:r w:rsidRPr="00232492">
        <w:rPr>
          <w:spacing w:val="22"/>
        </w:rPr>
        <w:t xml:space="preserve"> </w:t>
      </w:r>
      <w:r w:rsidRPr="00232492">
        <w:t>и</w:t>
      </w:r>
      <w:r w:rsidRPr="00232492">
        <w:rPr>
          <w:spacing w:val="21"/>
        </w:rPr>
        <w:t xml:space="preserve"> </w:t>
      </w:r>
      <w:r w:rsidRPr="00232492">
        <w:t>сравнение</w:t>
      </w:r>
      <w:r w:rsidRPr="00232492">
        <w:rPr>
          <w:spacing w:val="20"/>
        </w:rPr>
        <w:t xml:space="preserve"> </w:t>
      </w:r>
      <w:r w:rsidRPr="00232492">
        <w:t>чисел</w:t>
      </w:r>
      <w:r w:rsidRPr="00232492">
        <w:rPr>
          <w:spacing w:val="24"/>
        </w:rPr>
        <w:t xml:space="preserve"> </w:t>
      </w:r>
      <w:r w:rsidRPr="00232492">
        <w:t>в</w:t>
      </w:r>
      <w:r w:rsidRPr="00232492">
        <w:rPr>
          <w:spacing w:val="-57"/>
        </w:rPr>
        <w:t xml:space="preserve"> </w:t>
      </w:r>
      <w:r w:rsidRPr="00232492">
        <w:t>пределах</w:t>
      </w:r>
      <w:r w:rsidRPr="00232492">
        <w:rPr>
          <w:spacing w:val="1"/>
        </w:rPr>
        <w:t xml:space="preserve"> </w:t>
      </w:r>
      <w:r w:rsidRPr="00232492">
        <w:t>1 000 000;</w:t>
      </w:r>
    </w:p>
    <w:p w:rsidR="00E21A57" w:rsidRPr="00232492" w:rsidRDefault="000D5990">
      <w:pPr>
        <w:pStyle w:val="a3"/>
        <w:ind w:left="800" w:right="305" w:firstLine="0"/>
        <w:jc w:val="left"/>
      </w:pPr>
      <w:r w:rsidRPr="00232492">
        <w:t>знание</w:t>
      </w:r>
      <w:r w:rsidRPr="00232492">
        <w:rPr>
          <w:spacing w:val="-3"/>
        </w:rPr>
        <w:t xml:space="preserve"> </w:t>
      </w:r>
      <w:r w:rsidRPr="00232492">
        <w:t>таблицы</w:t>
      </w:r>
      <w:r w:rsidRPr="00232492">
        <w:rPr>
          <w:spacing w:val="-2"/>
        </w:rPr>
        <w:t xml:space="preserve"> </w:t>
      </w:r>
      <w:r w:rsidRPr="00232492">
        <w:t>сложения</w:t>
      </w:r>
      <w:r w:rsidRPr="00232492">
        <w:rPr>
          <w:spacing w:val="-3"/>
        </w:rPr>
        <w:t xml:space="preserve"> </w:t>
      </w:r>
      <w:r w:rsidRPr="00232492">
        <w:t>однозначных чисел,</w:t>
      </w:r>
      <w:r w:rsidRPr="00232492">
        <w:rPr>
          <w:spacing w:val="-3"/>
        </w:rPr>
        <w:t xml:space="preserve"> </w:t>
      </w:r>
      <w:r w:rsidRPr="00232492">
        <w:t>в</w:t>
      </w:r>
      <w:r w:rsidRPr="00232492">
        <w:rPr>
          <w:spacing w:val="-3"/>
        </w:rPr>
        <w:t xml:space="preserve"> </w:t>
      </w:r>
      <w:r w:rsidRPr="00232492">
        <w:t>том</w:t>
      </w:r>
      <w:r w:rsidRPr="00232492">
        <w:rPr>
          <w:spacing w:val="-2"/>
        </w:rPr>
        <w:t xml:space="preserve"> </w:t>
      </w:r>
      <w:r w:rsidRPr="00232492">
        <w:t>числе</w:t>
      </w:r>
      <w:r w:rsidRPr="00232492">
        <w:rPr>
          <w:spacing w:val="-3"/>
        </w:rPr>
        <w:t xml:space="preserve"> </w:t>
      </w:r>
      <w:r w:rsidRPr="00232492">
        <w:t>с</w:t>
      </w:r>
      <w:r w:rsidRPr="00232492">
        <w:rPr>
          <w:spacing w:val="-3"/>
        </w:rPr>
        <w:t xml:space="preserve"> </w:t>
      </w:r>
      <w:r w:rsidRPr="00232492">
        <w:t>переходом</w:t>
      </w:r>
      <w:r w:rsidRPr="00232492">
        <w:rPr>
          <w:spacing w:val="-2"/>
        </w:rPr>
        <w:t xml:space="preserve"> </w:t>
      </w:r>
      <w:r w:rsidRPr="00232492">
        <w:t>через</w:t>
      </w:r>
      <w:r w:rsidRPr="00232492">
        <w:rPr>
          <w:spacing w:val="-2"/>
        </w:rPr>
        <w:t xml:space="preserve"> </w:t>
      </w:r>
      <w:r w:rsidRPr="00232492">
        <w:t>десяток;</w:t>
      </w:r>
      <w:r w:rsidRPr="00232492">
        <w:rPr>
          <w:spacing w:val="-57"/>
        </w:rPr>
        <w:t xml:space="preserve"> </w:t>
      </w:r>
      <w:r w:rsidRPr="00232492">
        <w:t>знание</w:t>
      </w:r>
      <w:r w:rsidRPr="00232492">
        <w:rPr>
          <w:spacing w:val="-3"/>
        </w:rPr>
        <w:t xml:space="preserve"> </w:t>
      </w:r>
      <w:r w:rsidRPr="00232492">
        <w:t>табличных</w:t>
      </w:r>
      <w:r w:rsidRPr="00232492">
        <w:rPr>
          <w:spacing w:val="1"/>
        </w:rPr>
        <w:t xml:space="preserve"> </w:t>
      </w:r>
      <w:r w:rsidRPr="00232492">
        <w:t>случаев</w:t>
      </w:r>
      <w:r w:rsidRPr="00232492">
        <w:rPr>
          <w:spacing w:val="2"/>
        </w:rPr>
        <w:t xml:space="preserve"> </w:t>
      </w:r>
      <w:r w:rsidRPr="00232492">
        <w:t>умножения</w:t>
      </w:r>
      <w:r w:rsidRPr="00232492">
        <w:rPr>
          <w:spacing w:val="-1"/>
        </w:rPr>
        <w:t xml:space="preserve"> </w:t>
      </w:r>
      <w:r w:rsidRPr="00232492">
        <w:t>и</w:t>
      </w:r>
      <w:r w:rsidRPr="00232492">
        <w:rPr>
          <w:spacing w:val="-1"/>
        </w:rPr>
        <w:t xml:space="preserve"> </w:t>
      </w:r>
      <w:r w:rsidRPr="00232492">
        <w:t>получаемых</w:t>
      </w:r>
      <w:r w:rsidRPr="00232492">
        <w:rPr>
          <w:spacing w:val="-1"/>
        </w:rPr>
        <w:t xml:space="preserve"> </w:t>
      </w:r>
      <w:r w:rsidRPr="00232492">
        <w:t>из</w:t>
      </w:r>
      <w:r w:rsidRPr="00232492">
        <w:rPr>
          <w:spacing w:val="-1"/>
        </w:rPr>
        <w:t xml:space="preserve"> </w:t>
      </w:r>
      <w:r w:rsidRPr="00232492">
        <w:t>них случаев</w:t>
      </w:r>
      <w:r w:rsidRPr="00232492">
        <w:rPr>
          <w:spacing w:val="-2"/>
        </w:rPr>
        <w:t xml:space="preserve"> </w:t>
      </w:r>
      <w:r w:rsidRPr="00232492">
        <w:t>деления;</w:t>
      </w:r>
    </w:p>
    <w:p w:rsidR="00E21A57" w:rsidRPr="00232492" w:rsidRDefault="000D5990">
      <w:pPr>
        <w:pStyle w:val="a3"/>
        <w:ind w:right="305" w:firstLine="540"/>
        <w:jc w:val="left"/>
      </w:pPr>
      <w:r w:rsidRPr="00232492">
        <w:t>знание</w:t>
      </w:r>
      <w:r w:rsidRPr="00232492">
        <w:rPr>
          <w:spacing w:val="27"/>
        </w:rPr>
        <w:t xml:space="preserve"> </w:t>
      </w:r>
      <w:r w:rsidRPr="00232492">
        <w:t>названий,</w:t>
      </w:r>
      <w:r w:rsidRPr="00232492">
        <w:rPr>
          <w:spacing w:val="27"/>
        </w:rPr>
        <w:t xml:space="preserve"> </w:t>
      </w:r>
      <w:r w:rsidRPr="00232492">
        <w:t>обозначений,</w:t>
      </w:r>
      <w:r w:rsidRPr="00232492">
        <w:rPr>
          <w:spacing w:val="27"/>
        </w:rPr>
        <w:t xml:space="preserve"> </w:t>
      </w:r>
      <w:r w:rsidRPr="00232492">
        <w:t>соотношения</w:t>
      </w:r>
      <w:r w:rsidRPr="00232492">
        <w:rPr>
          <w:spacing w:val="25"/>
        </w:rPr>
        <w:t xml:space="preserve"> </w:t>
      </w:r>
      <w:r w:rsidRPr="00232492">
        <w:t>крупных</w:t>
      </w:r>
      <w:r w:rsidRPr="00232492">
        <w:rPr>
          <w:spacing w:val="29"/>
        </w:rPr>
        <w:t xml:space="preserve"> </w:t>
      </w:r>
      <w:r w:rsidRPr="00232492">
        <w:t>и</w:t>
      </w:r>
      <w:r w:rsidRPr="00232492">
        <w:rPr>
          <w:spacing w:val="28"/>
        </w:rPr>
        <w:t xml:space="preserve"> </w:t>
      </w:r>
      <w:r w:rsidRPr="00232492">
        <w:t>мелких</w:t>
      </w:r>
      <w:r w:rsidRPr="00232492">
        <w:rPr>
          <w:spacing w:val="27"/>
        </w:rPr>
        <w:t xml:space="preserve"> </w:t>
      </w:r>
      <w:r w:rsidRPr="00232492">
        <w:t>единиц</w:t>
      </w:r>
      <w:r w:rsidRPr="00232492">
        <w:rPr>
          <w:spacing w:val="28"/>
        </w:rPr>
        <w:t xml:space="preserve"> </w:t>
      </w:r>
      <w:r w:rsidRPr="00232492">
        <w:t>измерения</w:t>
      </w:r>
      <w:r w:rsidRPr="00232492">
        <w:rPr>
          <w:spacing w:val="-57"/>
        </w:rPr>
        <w:t xml:space="preserve"> </w:t>
      </w:r>
      <w:r w:rsidRPr="00232492">
        <w:t>стоимости,</w:t>
      </w:r>
      <w:r w:rsidRPr="00232492">
        <w:rPr>
          <w:spacing w:val="-1"/>
        </w:rPr>
        <w:t xml:space="preserve"> </w:t>
      </w:r>
      <w:r w:rsidRPr="00232492">
        <w:t>длины, массы, времени, площади, объема;</w:t>
      </w:r>
    </w:p>
    <w:p w:rsidR="00E21A57" w:rsidRPr="00232492" w:rsidRDefault="000D5990">
      <w:pPr>
        <w:pStyle w:val="a3"/>
        <w:ind w:right="284" w:firstLine="540"/>
        <w:jc w:val="left"/>
      </w:pPr>
      <w:r w:rsidRPr="00232492">
        <w:t>устное</w:t>
      </w:r>
      <w:r w:rsidRPr="00232492">
        <w:rPr>
          <w:spacing w:val="-12"/>
        </w:rPr>
        <w:t xml:space="preserve"> </w:t>
      </w:r>
      <w:r w:rsidRPr="00232492">
        <w:t>выполнение</w:t>
      </w:r>
      <w:r w:rsidRPr="00232492">
        <w:rPr>
          <w:spacing w:val="-12"/>
        </w:rPr>
        <w:t xml:space="preserve"> </w:t>
      </w:r>
      <w:r w:rsidRPr="00232492">
        <w:t>арифметических</w:t>
      </w:r>
      <w:r w:rsidRPr="00232492">
        <w:rPr>
          <w:spacing w:val="-9"/>
        </w:rPr>
        <w:t xml:space="preserve"> </w:t>
      </w:r>
      <w:r w:rsidRPr="00232492">
        <w:t>действий</w:t>
      </w:r>
      <w:r w:rsidRPr="00232492">
        <w:rPr>
          <w:spacing w:val="-11"/>
        </w:rPr>
        <w:t xml:space="preserve"> </w:t>
      </w:r>
      <w:r w:rsidRPr="00232492">
        <w:t>с</w:t>
      </w:r>
      <w:r w:rsidRPr="00232492">
        <w:rPr>
          <w:spacing w:val="-12"/>
        </w:rPr>
        <w:t xml:space="preserve"> </w:t>
      </w:r>
      <w:r w:rsidRPr="00232492">
        <w:t>целыми</w:t>
      </w:r>
      <w:r w:rsidRPr="00232492">
        <w:rPr>
          <w:spacing w:val="-10"/>
        </w:rPr>
        <w:t xml:space="preserve"> </w:t>
      </w:r>
      <w:r w:rsidRPr="00232492">
        <w:t>числами,</w:t>
      </w:r>
      <w:r w:rsidRPr="00232492">
        <w:rPr>
          <w:spacing w:val="-10"/>
        </w:rPr>
        <w:t xml:space="preserve"> </w:t>
      </w:r>
      <w:r w:rsidRPr="00232492">
        <w:t>полученными</w:t>
      </w:r>
      <w:r w:rsidRPr="00232492">
        <w:rPr>
          <w:spacing w:val="-10"/>
        </w:rPr>
        <w:t xml:space="preserve"> </w:t>
      </w:r>
      <w:r w:rsidRPr="00232492">
        <w:t>при</w:t>
      </w:r>
      <w:r w:rsidRPr="00232492">
        <w:rPr>
          <w:spacing w:val="-10"/>
        </w:rPr>
        <w:t xml:space="preserve"> </w:t>
      </w:r>
      <w:r w:rsidRPr="00232492">
        <w:t>счете</w:t>
      </w:r>
      <w:r w:rsidRPr="00232492">
        <w:rPr>
          <w:spacing w:val="-57"/>
        </w:rPr>
        <w:t xml:space="preserve"> </w:t>
      </w:r>
      <w:r w:rsidRPr="00232492">
        <w:t>и</w:t>
      </w:r>
      <w:r w:rsidRPr="00232492">
        <w:rPr>
          <w:spacing w:val="-1"/>
        </w:rPr>
        <w:t xml:space="preserve"> </w:t>
      </w:r>
      <w:r w:rsidRPr="00232492">
        <w:t>при</w:t>
      </w:r>
      <w:r w:rsidRPr="00232492">
        <w:rPr>
          <w:spacing w:val="-2"/>
        </w:rPr>
        <w:t xml:space="preserve"> </w:t>
      </w:r>
      <w:r w:rsidRPr="00232492">
        <w:t>измерении,</w:t>
      </w:r>
      <w:r w:rsidRPr="00232492">
        <w:rPr>
          <w:spacing w:val="-1"/>
        </w:rPr>
        <w:t xml:space="preserve"> </w:t>
      </w:r>
      <w:r w:rsidRPr="00232492">
        <w:t>в</w:t>
      </w:r>
      <w:r w:rsidRPr="00232492">
        <w:rPr>
          <w:spacing w:val="-1"/>
        </w:rPr>
        <w:t xml:space="preserve"> </w:t>
      </w:r>
      <w:r w:rsidRPr="00232492">
        <w:t>пределах</w:t>
      </w:r>
      <w:r w:rsidRPr="00232492">
        <w:rPr>
          <w:spacing w:val="1"/>
        </w:rPr>
        <w:t xml:space="preserve"> </w:t>
      </w:r>
      <w:r w:rsidRPr="00232492">
        <w:t>100 (простые</w:t>
      </w:r>
      <w:r w:rsidRPr="00232492">
        <w:rPr>
          <w:spacing w:val="-1"/>
        </w:rPr>
        <w:t xml:space="preserve"> </w:t>
      </w:r>
      <w:r w:rsidRPr="00232492">
        <w:t>случаи</w:t>
      </w:r>
      <w:r w:rsidRPr="00232492">
        <w:rPr>
          <w:spacing w:val="-1"/>
        </w:rPr>
        <w:t xml:space="preserve"> </w:t>
      </w:r>
      <w:r w:rsidRPr="00232492">
        <w:t>в</w:t>
      </w:r>
      <w:r w:rsidRPr="00232492">
        <w:rPr>
          <w:spacing w:val="-1"/>
        </w:rPr>
        <w:t xml:space="preserve"> </w:t>
      </w:r>
      <w:r w:rsidRPr="00232492">
        <w:t>пределах</w:t>
      </w:r>
      <w:r w:rsidRPr="00232492">
        <w:rPr>
          <w:spacing w:val="1"/>
        </w:rPr>
        <w:t xml:space="preserve"> </w:t>
      </w:r>
      <w:r w:rsidRPr="00232492">
        <w:t>1 000 000);</w:t>
      </w:r>
    </w:p>
    <w:p w:rsidR="00E21A57" w:rsidRPr="00232492" w:rsidRDefault="000D5990">
      <w:pPr>
        <w:pStyle w:val="a3"/>
        <w:ind w:firstLine="540"/>
        <w:jc w:val="left"/>
      </w:pPr>
      <w:r w:rsidRPr="00232492">
        <w:t>письменное</w:t>
      </w:r>
      <w:r w:rsidRPr="00232492">
        <w:rPr>
          <w:spacing w:val="-8"/>
        </w:rPr>
        <w:t xml:space="preserve"> </w:t>
      </w:r>
      <w:r w:rsidRPr="00232492">
        <w:t>выполнение</w:t>
      </w:r>
      <w:r w:rsidRPr="00232492">
        <w:rPr>
          <w:spacing w:val="-9"/>
        </w:rPr>
        <w:t xml:space="preserve"> </w:t>
      </w:r>
      <w:r w:rsidRPr="00232492">
        <w:t>арифметических</w:t>
      </w:r>
      <w:r w:rsidRPr="00232492">
        <w:rPr>
          <w:spacing w:val="-7"/>
        </w:rPr>
        <w:t xml:space="preserve"> </w:t>
      </w:r>
      <w:r w:rsidRPr="00232492">
        <w:t>действий</w:t>
      </w:r>
      <w:r w:rsidRPr="00232492">
        <w:rPr>
          <w:spacing w:val="-6"/>
        </w:rPr>
        <w:t xml:space="preserve"> </w:t>
      </w:r>
      <w:r w:rsidRPr="00232492">
        <w:t>с</w:t>
      </w:r>
      <w:r w:rsidRPr="00232492">
        <w:rPr>
          <w:spacing w:val="-10"/>
        </w:rPr>
        <w:t xml:space="preserve"> </w:t>
      </w:r>
      <w:r w:rsidRPr="00232492">
        <w:t>многозначными</w:t>
      </w:r>
      <w:r w:rsidRPr="00232492">
        <w:rPr>
          <w:spacing w:val="-8"/>
        </w:rPr>
        <w:t xml:space="preserve"> </w:t>
      </w:r>
      <w:r w:rsidRPr="00232492">
        <w:t>числами</w:t>
      </w:r>
      <w:r w:rsidRPr="00232492">
        <w:rPr>
          <w:spacing w:val="-6"/>
        </w:rPr>
        <w:t xml:space="preserve"> </w:t>
      </w:r>
      <w:r w:rsidRPr="00232492">
        <w:t>и</w:t>
      </w:r>
      <w:r w:rsidRPr="00232492">
        <w:rPr>
          <w:spacing w:val="-6"/>
        </w:rPr>
        <w:t xml:space="preserve"> </w:t>
      </w:r>
      <w:r w:rsidRPr="00232492">
        <w:t>числами,</w:t>
      </w:r>
      <w:r w:rsidRPr="00232492">
        <w:rPr>
          <w:spacing w:val="-57"/>
        </w:rPr>
        <w:t xml:space="preserve"> </w:t>
      </w:r>
      <w:r w:rsidRPr="00232492">
        <w:t>полученными</w:t>
      </w:r>
      <w:r w:rsidRPr="00232492">
        <w:rPr>
          <w:spacing w:val="-1"/>
        </w:rPr>
        <w:t xml:space="preserve"> </w:t>
      </w:r>
      <w:r w:rsidRPr="00232492">
        <w:t>при измерении, в</w:t>
      </w:r>
      <w:r w:rsidRPr="00232492">
        <w:rPr>
          <w:spacing w:val="-1"/>
        </w:rPr>
        <w:t xml:space="preserve"> </w:t>
      </w:r>
      <w:r w:rsidRPr="00232492">
        <w:t>пределах</w:t>
      </w:r>
      <w:r w:rsidRPr="00232492">
        <w:rPr>
          <w:spacing w:val="2"/>
        </w:rPr>
        <w:t xml:space="preserve"> </w:t>
      </w:r>
      <w:r w:rsidRPr="00232492">
        <w:t>1</w:t>
      </w:r>
      <w:r w:rsidRPr="00232492">
        <w:rPr>
          <w:spacing w:val="-1"/>
        </w:rPr>
        <w:t xml:space="preserve"> </w:t>
      </w:r>
      <w:r w:rsidRPr="00232492">
        <w:t>000</w:t>
      </w:r>
      <w:r w:rsidRPr="00232492">
        <w:rPr>
          <w:spacing w:val="-3"/>
        </w:rPr>
        <w:t xml:space="preserve"> </w:t>
      </w:r>
      <w:r w:rsidRPr="00232492">
        <w:t>000;</w:t>
      </w:r>
    </w:p>
    <w:p w:rsidR="00E21A57" w:rsidRPr="00232492" w:rsidRDefault="000D5990">
      <w:pPr>
        <w:pStyle w:val="a3"/>
        <w:ind w:left="800" w:right="1789" w:firstLine="0"/>
        <w:jc w:val="left"/>
      </w:pPr>
      <w:r w:rsidRPr="00232492">
        <w:t>знание обыкновенных и десятичных дробей, их получение, запись, чтение;</w:t>
      </w:r>
      <w:r w:rsidRPr="00232492">
        <w:rPr>
          <w:spacing w:val="-58"/>
        </w:rPr>
        <w:t xml:space="preserve"> </w:t>
      </w:r>
      <w:r w:rsidRPr="00232492">
        <w:t>выполнение</w:t>
      </w:r>
      <w:r w:rsidRPr="00232492">
        <w:rPr>
          <w:spacing w:val="-2"/>
        </w:rPr>
        <w:t xml:space="preserve"> </w:t>
      </w:r>
      <w:r w:rsidRPr="00232492">
        <w:t>арифметических</w:t>
      </w:r>
      <w:r w:rsidRPr="00232492">
        <w:rPr>
          <w:spacing w:val="1"/>
        </w:rPr>
        <w:t xml:space="preserve"> </w:t>
      </w:r>
      <w:r w:rsidRPr="00232492">
        <w:t>действий</w:t>
      </w:r>
      <w:r w:rsidRPr="00232492">
        <w:rPr>
          <w:spacing w:val="-1"/>
        </w:rPr>
        <w:t xml:space="preserve"> </w:t>
      </w:r>
      <w:r w:rsidRPr="00232492">
        <w:t>с</w:t>
      </w:r>
      <w:r w:rsidRPr="00232492">
        <w:rPr>
          <w:spacing w:val="-1"/>
        </w:rPr>
        <w:t xml:space="preserve"> </w:t>
      </w:r>
      <w:r w:rsidRPr="00232492">
        <w:t>десятичными</w:t>
      </w:r>
      <w:r w:rsidRPr="00232492">
        <w:rPr>
          <w:spacing w:val="-1"/>
        </w:rPr>
        <w:t xml:space="preserve"> </w:t>
      </w:r>
      <w:r w:rsidRPr="00232492">
        <w:t>дробями;</w:t>
      </w:r>
    </w:p>
    <w:p w:rsidR="00E21A57" w:rsidRPr="00232492" w:rsidRDefault="000D5990">
      <w:pPr>
        <w:pStyle w:val="a3"/>
        <w:ind w:right="304" w:firstLine="540"/>
      </w:pPr>
      <w:r w:rsidRPr="00232492">
        <w:t>нахождение одной или нескольких долей (процентов) от числа, числа по одной его доли</w:t>
      </w:r>
      <w:r w:rsidRPr="00232492">
        <w:rPr>
          <w:spacing w:val="1"/>
        </w:rPr>
        <w:t xml:space="preserve"> </w:t>
      </w:r>
      <w:r w:rsidRPr="00232492">
        <w:t>(проценту);</w:t>
      </w:r>
    </w:p>
    <w:p w:rsidR="00E21A57" w:rsidRPr="00232492" w:rsidRDefault="000D5990">
      <w:pPr>
        <w:pStyle w:val="a3"/>
        <w:ind w:right="296" w:firstLine="540"/>
      </w:pPr>
      <w:r w:rsidRPr="00232492">
        <w:t>выполнение арифметических действий с целыми числами до 1 000 000 и десятичными</w:t>
      </w:r>
      <w:r w:rsidRPr="00232492">
        <w:rPr>
          <w:spacing w:val="1"/>
        </w:rPr>
        <w:t xml:space="preserve"> </w:t>
      </w:r>
      <w:r w:rsidRPr="00232492">
        <w:t>дробями с использованием микрокалькулятора и проверкой вычислений путем повторного</w:t>
      </w:r>
      <w:r w:rsidRPr="00232492">
        <w:rPr>
          <w:spacing w:val="1"/>
        </w:rPr>
        <w:t xml:space="preserve"> </w:t>
      </w:r>
      <w:r w:rsidRPr="00232492">
        <w:t>использования</w:t>
      </w:r>
      <w:r w:rsidRPr="00232492">
        <w:rPr>
          <w:spacing w:val="-1"/>
        </w:rPr>
        <w:t xml:space="preserve"> </w:t>
      </w:r>
      <w:r w:rsidRPr="00232492">
        <w:t>микрокалькулятора;</w:t>
      </w:r>
    </w:p>
    <w:p w:rsidR="00E21A57" w:rsidRPr="00232492" w:rsidRDefault="000D5990">
      <w:pPr>
        <w:pStyle w:val="a3"/>
        <w:ind w:left="800" w:right="305" w:firstLine="0"/>
      </w:pPr>
      <w:r w:rsidRPr="00232492">
        <w:t>решение простых задач, составных задач в 2 - 3 арифметических действия;</w:t>
      </w:r>
      <w:r w:rsidRPr="00232492">
        <w:rPr>
          <w:spacing w:val="1"/>
        </w:rPr>
        <w:t xml:space="preserve"> </w:t>
      </w:r>
      <w:r w:rsidRPr="00232492">
        <w:t>распознавание,</w:t>
      </w:r>
      <w:r w:rsidRPr="00232492">
        <w:rPr>
          <w:spacing w:val="55"/>
        </w:rPr>
        <w:t xml:space="preserve"> </w:t>
      </w:r>
      <w:r w:rsidRPr="00232492">
        <w:t>различение</w:t>
      </w:r>
      <w:r w:rsidRPr="00232492">
        <w:rPr>
          <w:spacing w:val="54"/>
        </w:rPr>
        <w:t xml:space="preserve"> </w:t>
      </w:r>
      <w:r w:rsidRPr="00232492">
        <w:t>и</w:t>
      </w:r>
      <w:r w:rsidRPr="00232492">
        <w:rPr>
          <w:spacing w:val="56"/>
        </w:rPr>
        <w:t xml:space="preserve"> </w:t>
      </w:r>
      <w:r w:rsidRPr="00232492">
        <w:t>называние</w:t>
      </w:r>
      <w:r w:rsidRPr="00232492">
        <w:rPr>
          <w:spacing w:val="54"/>
        </w:rPr>
        <w:t xml:space="preserve"> </w:t>
      </w:r>
      <w:r w:rsidRPr="00232492">
        <w:t>геометрических</w:t>
      </w:r>
      <w:r w:rsidRPr="00232492">
        <w:rPr>
          <w:spacing w:val="57"/>
        </w:rPr>
        <w:t xml:space="preserve"> </w:t>
      </w:r>
      <w:r w:rsidRPr="00232492">
        <w:t>фигур</w:t>
      </w:r>
      <w:r w:rsidRPr="00232492">
        <w:rPr>
          <w:spacing w:val="57"/>
        </w:rPr>
        <w:t xml:space="preserve"> </w:t>
      </w:r>
      <w:r w:rsidRPr="00232492">
        <w:t>и</w:t>
      </w:r>
      <w:r w:rsidRPr="00232492">
        <w:rPr>
          <w:spacing w:val="56"/>
        </w:rPr>
        <w:t xml:space="preserve"> </w:t>
      </w:r>
      <w:r w:rsidRPr="00232492">
        <w:t>тел</w:t>
      </w:r>
      <w:r w:rsidRPr="00232492">
        <w:rPr>
          <w:spacing w:val="55"/>
        </w:rPr>
        <w:t xml:space="preserve"> </w:t>
      </w:r>
      <w:r w:rsidRPr="00232492">
        <w:t>(куб,</w:t>
      </w:r>
      <w:r w:rsidRPr="00232492">
        <w:rPr>
          <w:spacing w:val="55"/>
        </w:rPr>
        <w:t xml:space="preserve"> </w:t>
      </w:r>
      <w:r w:rsidRPr="00232492">
        <w:t>шар,</w:t>
      </w:r>
    </w:p>
    <w:p w:rsidR="00E21A57" w:rsidRPr="00232492" w:rsidRDefault="000D5990">
      <w:pPr>
        <w:pStyle w:val="a3"/>
        <w:ind w:firstLine="0"/>
      </w:pPr>
      <w:r w:rsidRPr="00232492">
        <w:t>параллелепипед,</w:t>
      </w:r>
      <w:r w:rsidRPr="00232492">
        <w:rPr>
          <w:spacing w:val="-6"/>
        </w:rPr>
        <w:t xml:space="preserve"> </w:t>
      </w:r>
      <w:r w:rsidRPr="00232492">
        <w:t>пирамида,</w:t>
      </w:r>
      <w:r w:rsidRPr="00232492">
        <w:rPr>
          <w:spacing w:val="-6"/>
        </w:rPr>
        <w:t xml:space="preserve"> </w:t>
      </w:r>
      <w:r w:rsidRPr="00232492">
        <w:t>призма,</w:t>
      </w:r>
      <w:r w:rsidRPr="00232492">
        <w:rPr>
          <w:spacing w:val="-5"/>
        </w:rPr>
        <w:t xml:space="preserve"> </w:t>
      </w:r>
      <w:r w:rsidRPr="00232492">
        <w:t>цилиндр,</w:t>
      </w:r>
      <w:r w:rsidRPr="00232492">
        <w:rPr>
          <w:spacing w:val="-8"/>
        </w:rPr>
        <w:t xml:space="preserve"> </w:t>
      </w:r>
      <w:r w:rsidRPr="00232492">
        <w:t>конус);</w:t>
      </w:r>
    </w:p>
    <w:p w:rsidR="00E21A57" w:rsidRPr="00232492" w:rsidRDefault="000D5990">
      <w:pPr>
        <w:pStyle w:val="a3"/>
        <w:ind w:right="300" w:firstLine="540"/>
      </w:pPr>
      <w:r w:rsidRPr="00232492">
        <w:t>знание</w:t>
      </w:r>
      <w:r w:rsidRPr="00232492">
        <w:rPr>
          <w:spacing w:val="1"/>
        </w:rPr>
        <w:t xml:space="preserve"> </w:t>
      </w:r>
      <w:r w:rsidRPr="00232492">
        <w:t>свойств</w:t>
      </w:r>
      <w:r w:rsidRPr="00232492">
        <w:rPr>
          <w:spacing w:val="1"/>
        </w:rPr>
        <w:t xml:space="preserve"> </w:t>
      </w:r>
      <w:r w:rsidRPr="00232492">
        <w:t>элементов</w:t>
      </w:r>
      <w:r w:rsidRPr="00232492">
        <w:rPr>
          <w:spacing w:val="1"/>
        </w:rPr>
        <w:t xml:space="preserve"> </w:t>
      </w:r>
      <w:r w:rsidRPr="00232492">
        <w:t>многоугольников</w:t>
      </w:r>
      <w:r w:rsidRPr="00232492">
        <w:rPr>
          <w:spacing w:val="1"/>
        </w:rPr>
        <w:t xml:space="preserve"> </w:t>
      </w:r>
      <w:r w:rsidRPr="00232492">
        <w:t>(треугольник,</w:t>
      </w:r>
      <w:r w:rsidRPr="00232492">
        <w:rPr>
          <w:spacing w:val="1"/>
        </w:rPr>
        <w:t xml:space="preserve"> </w:t>
      </w:r>
      <w:r w:rsidRPr="00232492">
        <w:t>прямоугольник,</w:t>
      </w:r>
      <w:r w:rsidRPr="00232492">
        <w:rPr>
          <w:spacing w:val="-57"/>
        </w:rPr>
        <w:t xml:space="preserve"> </w:t>
      </w:r>
      <w:r w:rsidRPr="00232492">
        <w:t>параллелограмм),</w:t>
      </w:r>
      <w:r w:rsidRPr="00232492">
        <w:rPr>
          <w:spacing w:val="-1"/>
        </w:rPr>
        <w:t xml:space="preserve"> </w:t>
      </w:r>
      <w:r w:rsidRPr="00232492">
        <w:t>прямоугольного параллелепипеда;</w:t>
      </w:r>
    </w:p>
    <w:p w:rsidR="00E21A57" w:rsidRPr="00232492" w:rsidRDefault="000D5990">
      <w:pPr>
        <w:pStyle w:val="a3"/>
        <w:ind w:left="800" w:right="294" w:firstLine="0"/>
      </w:pPr>
      <w:r w:rsidRPr="00232492">
        <w:t>вычисление площади прямоугольника, объема прямоугольного параллелепипеда (куба);</w:t>
      </w:r>
      <w:r w:rsidRPr="00232492">
        <w:rPr>
          <w:spacing w:val="1"/>
        </w:rPr>
        <w:t xml:space="preserve"> </w:t>
      </w:r>
      <w:r w:rsidRPr="00232492">
        <w:t>построение</w:t>
      </w:r>
      <w:r w:rsidRPr="00232492">
        <w:rPr>
          <w:spacing w:val="28"/>
        </w:rPr>
        <w:t xml:space="preserve"> </w:t>
      </w:r>
      <w:r w:rsidRPr="00232492">
        <w:t>с</w:t>
      </w:r>
      <w:r w:rsidRPr="00232492">
        <w:rPr>
          <w:spacing w:val="28"/>
        </w:rPr>
        <w:t xml:space="preserve"> </w:t>
      </w:r>
      <w:r w:rsidRPr="00232492">
        <w:t>помощью</w:t>
      </w:r>
      <w:r w:rsidRPr="00232492">
        <w:rPr>
          <w:spacing w:val="28"/>
        </w:rPr>
        <w:t xml:space="preserve"> </w:t>
      </w:r>
      <w:r w:rsidRPr="00232492">
        <w:t>линейки,</w:t>
      </w:r>
      <w:r w:rsidRPr="00232492">
        <w:rPr>
          <w:spacing w:val="28"/>
        </w:rPr>
        <w:t xml:space="preserve"> </w:t>
      </w:r>
      <w:r w:rsidRPr="00232492">
        <w:t>чертежного</w:t>
      </w:r>
      <w:r w:rsidRPr="00232492">
        <w:rPr>
          <w:spacing w:val="27"/>
        </w:rPr>
        <w:t xml:space="preserve"> </w:t>
      </w:r>
      <w:r w:rsidRPr="00232492">
        <w:t>угольника,</w:t>
      </w:r>
      <w:r w:rsidRPr="00232492">
        <w:rPr>
          <w:spacing w:val="28"/>
        </w:rPr>
        <w:t xml:space="preserve"> </w:t>
      </w:r>
      <w:r w:rsidRPr="00232492">
        <w:t>циркуля,</w:t>
      </w:r>
      <w:r w:rsidRPr="00232492">
        <w:rPr>
          <w:spacing w:val="30"/>
        </w:rPr>
        <w:t xml:space="preserve"> </w:t>
      </w:r>
      <w:r w:rsidRPr="00232492">
        <w:t>транспортира</w:t>
      </w:r>
      <w:r w:rsidRPr="00232492">
        <w:rPr>
          <w:spacing w:val="28"/>
        </w:rPr>
        <w:t xml:space="preserve"> </w:t>
      </w:r>
      <w:r w:rsidRPr="00232492">
        <w:t>линий,</w:t>
      </w:r>
    </w:p>
    <w:p w:rsidR="00E21A57" w:rsidRPr="00232492" w:rsidRDefault="000D5990">
      <w:pPr>
        <w:pStyle w:val="a3"/>
        <w:ind w:right="305" w:firstLine="0"/>
      </w:pPr>
      <w:r w:rsidRPr="00232492">
        <w:t>углов,</w:t>
      </w:r>
      <w:r w:rsidRPr="00232492">
        <w:rPr>
          <w:spacing w:val="1"/>
        </w:rPr>
        <w:t xml:space="preserve"> </w:t>
      </w:r>
      <w:r w:rsidRPr="00232492">
        <w:t>многоугольников,</w:t>
      </w:r>
      <w:r w:rsidRPr="00232492">
        <w:rPr>
          <w:spacing w:val="1"/>
        </w:rPr>
        <w:t xml:space="preserve"> </w:t>
      </w:r>
      <w:r w:rsidRPr="00232492">
        <w:t>окружностей</w:t>
      </w:r>
      <w:r w:rsidRPr="00232492">
        <w:rPr>
          <w:spacing w:val="1"/>
        </w:rPr>
        <w:t xml:space="preserve"> </w:t>
      </w:r>
      <w:r w:rsidRPr="00232492">
        <w:t>в</w:t>
      </w:r>
      <w:r w:rsidRPr="00232492">
        <w:rPr>
          <w:spacing w:val="1"/>
        </w:rPr>
        <w:t xml:space="preserve"> </w:t>
      </w:r>
      <w:r w:rsidRPr="00232492">
        <w:t>разном</w:t>
      </w:r>
      <w:r w:rsidRPr="00232492">
        <w:rPr>
          <w:spacing w:val="1"/>
        </w:rPr>
        <w:t xml:space="preserve"> </w:t>
      </w:r>
      <w:r w:rsidRPr="00232492">
        <w:t>положении</w:t>
      </w:r>
      <w:r w:rsidRPr="00232492">
        <w:rPr>
          <w:spacing w:val="1"/>
        </w:rPr>
        <w:t xml:space="preserve"> </w:t>
      </w:r>
      <w:r w:rsidRPr="00232492">
        <w:t>на</w:t>
      </w:r>
      <w:r w:rsidRPr="00232492">
        <w:rPr>
          <w:spacing w:val="1"/>
        </w:rPr>
        <w:t xml:space="preserve"> </w:t>
      </w:r>
      <w:r w:rsidRPr="00232492">
        <w:t>плоскости,</w:t>
      </w:r>
      <w:r w:rsidRPr="00232492">
        <w:rPr>
          <w:spacing w:val="1"/>
        </w:rPr>
        <w:t xml:space="preserve"> </w:t>
      </w:r>
      <w:r w:rsidRPr="00232492">
        <w:t>в</w:t>
      </w:r>
      <w:r w:rsidRPr="00232492">
        <w:rPr>
          <w:spacing w:val="1"/>
        </w:rPr>
        <w:t xml:space="preserve"> </w:t>
      </w:r>
      <w:r w:rsidRPr="00232492">
        <w:t>том</w:t>
      </w:r>
      <w:r w:rsidRPr="00232492">
        <w:rPr>
          <w:spacing w:val="1"/>
        </w:rPr>
        <w:t xml:space="preserve"> </w:t>
      </w:r>
      <w:r w:rsidRPr="00232492">
        <w:t>числе</w:t>
      </w:r>
      <w:r w:rsidRPr="00232492">
        <w:rPr>
          <w:spacing w:val="1"/>
        </w:rPr>
        <w:t xml:space="preserve"> </w:t>
      </w:r>
      <w:r w:rsidRPr="00232492">
        <w:t>симметричных относительно оси, центра симметрии;</w:t>
      </w:r>
    </w:p>
    <w:p w:rsidR="00E21A57" w:rsidRPr="00232492" w:rsidRDefault="000D5990">
      <w:pPr>
        <w:pStyle w:val="a3"/>
        <w:ind w:left="800" w:right="299" w:firstLine="0"/>
      </w:pPr>
      <w:r w:rsidRPr="00232492">
        <w:t>применение математических знаний для решения профессиональных трудовых задач;</w:t>
      </w:r>
      <w:r w:rsidRPr="00232492">
        <w:rPr>
          <w:spacing w:val="1"/>
        </w:rPr>
        <w:t xml:space="preserve"> </w:t>
      </w:r>
      <w:r w:rsidRPr="00232492">
        <w:t>представления</w:t>
      </w:r>
      <w:r w:rsidRPr="00232492">
        <w:rPr>
          <w:spacing w:val="59"/>
        </w:rPr>
        <w:t xml:space="preserve"> </w:t>
      </w:r>
      <w:r w:rsidRPr="00232492">
        <w:t>о</w:t>
      </w:r>
      <w:r w:rsidRPr="00232492">
        <w:rPr>
          <w:spacing w:val="59"/>
        </w:rPr>
        <w:t xml:space="preserve"> </w:t>
      </w:r>
      <w:r w:rsidRPr="00232492">
        <w:t>персональном</w:t>
      </w:r>
      <w:r w:rsidRPr="00232492">
        <w:rPr>
          <w:spacing w:val="58"/>
        </w:rPr>
        <w:t xml:space="preserve"> </w:t>
      </w:r>
      <w:r w:rsidRPr="00232492">
        <w:t>компьютере</w:t>
      </w:r>
      <w:r w:rsidRPr="00232492">
        <w:rPr>
          <w:spacing w:val="59"/>
        </w:rPr>
        <w:t xml:space="preserve"> </w:t>
      </w:r>
      <w:r w:rsidRPr="00232492">
        <w:t>как</w:t>
      </w:r>
      <w:r w:rsidRPr="00232492">
        <w:rPr>
          <w:spacing w:val="59"/>
        </w:rPr>
        <w:t xml:space="preserve"> </w:t>
      </w:r>
      <w:r w:rsidRPr="00232492">
        <w:t>техническом</w:t>
      </w:r>
      <w:r w:rsidRPr="00232492">
        <w:rPr>
          <w:spacing w:val="59"/>
        </w:rPr>
        <w:t xml:space="preserve"> </w:t>
      </w:r>
      <w:r w:rsidRPr="00232492">
        <w:t>средстве,</w:t>
      </w:r>
      <w:r w:rsidRPr="00232492">
        <w:rPr>
          <w:spacing w:val="59"/>
        </w:rPr>
        <w:t xml:space="preserve"> </w:t>
      </w:r>
      <w:r w:rsidRPr="00232492">
        <w:t>его</w:t>
      </w:r>
      <w:r w:rsidRPr="00232492">
        <w:rPr>
          <w:spacing w:val="59"/>
        </w:rPr>
        <w:t xml:space="preserve"> </w:t>
      </w:r>
      <w:r w:rsidRPr="00232492">
        <w:t>основных</w:t>
      </w:r>
    </w:p>
    <w:p w:rsidR="00E21A57" w:rsidRPr="00232492" w:rsidRDefault="000D5990">
      <w:pPr>
        <w:pStyle w:val="a3"/>
        <w:ind w:firstLine="0"/>
      </w:pPr>
      <w:r w:rsidRPr="00232492">
        <w:t>устройствах</w:t>
      </w:r>
      <w:r w:rsidRPr="00232492">
        <w:rPr>
          <w:spacing w:val="-3"/>
        </w:rPr>
        <w:t xml:space="preserve"> </w:t>
      </w:r>
      <w:r w:rsidRPr="00232492">
        <w:t>и</w:t>
      </w:r>
      <w:r w:rsidRPr="00232492">
        <w:rPr>
          <w:spacing w:val="-4"/>
        </w:rPr>
        <w:t xml:space="preserve"> </w:t>
      </w:r>
      <w:r w:rsidRPr="00232492">
        <w:t>их</w:t>
      </w:r>
      <w:r w:rsidRPr="00232492">
        <w:rPr>
          <w:spacing w:val="-2"/>
        </w:rPr>
        <w:t xml:space="preserve"> </w:t>
      </w:r>
      <w:r w:rsidRPr="00232492">
        <w:t>назначении;</w:t>
      </w:r>
    </w:p>
    <w:p w:rsidR="00E21A57" w:rsidRPr="00232492" w:rsidRDefault="000D5990">
      <w:pPr>
        <w:pStyle w:val="a3"/>
        <w:ind w:right="308" w:firstLine="540"/>
      </w:pPr>
      <w:r w:rsidRPr="00232492">
        <w:t>представление</w:t>
      </w:r>
      <w:r w:rsidRPr="00232492">
        <w:rPr>
          <w:spacing w:val="1"/>
        </w:rPr>
        <w:t xml:space="preserve"> </w:t>
      </w:r>
      <w:r w:rsidRPr="00232492">
        <w:t>о</w:t>
      </w:r>
      <w:r w:rsidRPr="00232492">
        <w:rPr>
          <w:spacing w:val="1"/>
        </w:rPr>
        <w:t xml:space="preserve"> </w:t>
      </w:r>
      <w:r w:rsidRPr="00232492">
        <w:t>персональном</w:t>
      </w:r>
      <w:r w:rsidRPr="00232492">
        <w:rPr>
          <w:spacing w:val="1"/>
        </w:rPr>
        <w:t xml:space="preserve"> </w:t>
      </w:r>
      <w:r w:rsidRPr="00232492">
        <w:t>компьютере как</w:t>
      </w:r>
      <w:r w:rsidRPr="00232492">
        <w:rPr>
          <w:spacing w:val="1"/>
        </w:rPr>
        <w:t xml:space="preserve"> </w:t>
      </w:r>
      <w:r w:rsidRPr="00232492">
        <w:t>техническом</w:t>
      </w:r>
      <w:r w:rsidRPr="00232492">
        <w:rPr>
          <w:spacing w:val="1"/>
        </w:rPr>
        <w:t xml:space="preserve"> </w:t>
      </w:r>
      <w:r w:rsidRPr="00232492">
        <w:t>средстве,</w:t>
      </w:r>
      <w:r w:rsidRPr="00232492">
        <w:rPr>
          <w:spacing w:val="1"/>
        </w:rPr>
        <w:t xml:space="preserve"> </w:t>
      </w:r>
      <w:r w:rsidRPr="00232492">
        <w:t>его</w:t>
      </w:r>
      <w:r w:rsidRPr="00232492">
        <w:rPr>
          <w:spacing w:val="1"/>
        </w:rPr>
        <w:t xml:space="preserve"> </w:t>
      </w:r>
      <w:r w:rsidRPr="00232492">
        <w:t>основных</w:t>
      </w:r>
      <w:r w:rsidRPr="00232492">
        <w:rPr>
          <w:spacing w:val="1"/>
        </w:rPr>
        <w:t xml:space="preserve"> </w:t>
      </w:r>
      <w:r w:rsidRPr="00232492">
        <w:t>устройствах</w:t>
      </w:r>
      <w:r w:rsidRPr="00232492">
        <w:rPr>
          <w:spacing w:val="1"/>
        </w:rPr>
        <w:t xml:space="preserve"> </w:t>
      </w:r>
      <w:r w:rsidRPr="00232492">
        <w:t>и их</w:t>
      </w:r>
      <w:r w:rsidRPr="00232492">
        <w:rPr>
          <w:spacing w:val="2"/>
        </w:rPr>
        <w:t xml:space="preserve"> </w:t>
      </w:r>
      <w:r w:rsidRPr="00232492">
        <w:t>назначении;</w:t>
      </w:r>
    </w:p>
    <w:p w:rsidR="00E21A57" w:rsidRPr="00232492" w:rsidRDefault="000D5990">
      <w:pPr>
        <w:pStyle w:val="a3"/>
        <w:ind w:right="295" w:firstLine="540"/>
      </w:pPr>
      <w:r w:rsidRPr="00232492">
        <w:t>выполнение</w:t>
      </w:r>
      <w:r w:rsidRPr="00232492">
        <w:rPr>
          <w:spacing w:val="1"/>
        </w:rPr>
        <w:t xml:space="preserve"> </w:t>
      </w:r>
      <w:r w:rsidRPr="00232492">
        <w:t>элементарных</w:t>
      </w:r>
      <w:r w:rsidRPr="00232492">
        <w:rPr>
          <w:spacing w:val="1"/>
        </w:rPr>
        <w:t xml:space="preserve"> </w:t>
      </w:r>
      <w:r w:rsidRPr="00232492">
        <w:t>действий</w:t>
      </w:r>
      <w:r w:rsidRPr="00232492">
        <w:rPr>
          <w:spacing w:val="1"/>
        </w:rPr>
        <w:t xml:space="preserve"> </w:t>
      </w:r>
      <w:r w:rsidRPr="00232492">
        <w:t>с</w:t>
      </w:r>
      <w:r w:rsidRPr="00232492">
        <w:rPr>
          <w:spacing w:val="1"/>
        </w:rPr>
        <w:t xml:space="preserve"> </w:t>
      </w:r>
      <w:r w:rsidRPr="00232492">
        <w:t>компьютером</w:t>
      </w:r>
      <w:r w:rsidRPr="00232492">
        <w:rPr>
          <w:spacing w:val="1"/>
        </w:rPr>
        <w:t xml:space="preserve"> </w:t>
      </w:r>
      <w:r w:rsidRPr="00232492">
        <w:t>и</w:t>
      </w:r>
      <w:r w:rsidRPr="00232492">
        <w:rPr>
          <w:spacing w:val="1"/>
        </w:rPr>
        <w:t xml:space="preserve"> </w:t>
      </w:r>
      <w:r w:rsidRPr="00232492">
        <w:t>другими</w:t>
      </w:r>
      <w:r w:rsidRPr="00232492">
        <w:rPr>
          <w:spacing w:val="1"/>
        </w:rPr>
        <w:t xml:space="preserve"> </w:t>
      </w:r>
      <w:r w:rsidRPr="00232492">
        <w:t>средствами</w:t>
      </w:r>
      <w:r w:rsidRPr="00232492">
        <w:rPr>
          <w:spacing w:val="1"/>
        </w:rPr>
        <w:t xml:space="preserve"> </w:t>
      </w:r>
      <w:r w:rsidRPr="00232492">
        <w:t>ИКТ,</w:t>
      </w:r>
      <w:r w:rsidRPr="00232492">
        <w:rPr>
          <w:spacing w:val="1"/>
        </w:rPr>
        <w:t xml:space="preserve"> </w:t>
      </w:r>
      <w:r w:rsidRPr="00232492">
        <w:t>используя безопасные для органов зрения, нервной системы, опорнодвигательного аппарата</w:t>
      </w:r>
      <w:r w:rsidRPr="00232492">
        <w:rPr>
          <w:spacing w:val="1"/>
        </w:rPr>
        <w:t xml:space="preserve"> </w:t>
      </w:r>
      <w:r w:rsidRPr="00232492">
        <w:t>эргономичные приемы работы, выполнение компенсирующих физических упражнений (мини-</w:t>
      </w:r>
      <w:r w:rsidRPr="00232492">
        <w:rPr>
          <w:spacing w:val="-57"/>
        </w:rPr>
        <w:t xml:space="preserve"> </w:t>
      </w:r>
      <w:r w:rsidRPr="00232492">
        <w:t>зарядка);</w:t>
      </w:r>
    </w:p>
    <w:p w:rsidR="00E21A57" w:rsidRPr="00232492" w:rsidRDefault="000D5990">
      <w:pPr>
        <w:pStyle w:val="a3"/>
        <w:ind w:right="303" w:firstLine="540"/>
      </w:pPr>
      <w:r w:rsidRPr="00232492">
        <w:t>пользование</w:t>
      </w:r>
      <w:r w:rsidRPr="00232492">
        <w:rPr>
          <w:spacing w:val="1"/>
        </w:rPr>
        <w:t xml:space="preserve"> </w:t>
      </w:r>
      <w:r w:rsidRPr="00232492">
        <w:t>компьютером</w:t>
      </w:r>
      <w:r w:rsidRPr="00232492">
        <w:rPr>
          <w:spacing w:val="1"/>
        </w:rPr>
        <w:t xml:space="preserve"> </w:t>
      </w:r>
      <w:r w:rsidRPr="00232492">
        <w:t>для</w:t>
      </w:r>
      <w:r w:rsidRPr="00232492">
        <w:rPr>
          <w:spacing w:val="1"/>
        </w:rPr>
        <w:t xml:space="preserve"> </w:t>
      </w:r>
      <w:r w:rsidRPr="00232492">
        <w:t>решения</w:t>
      </w:r>
      <w:r w:rsidRPr="00232492">
        <w:rPr>
          <w:spacing w:val="1"/>
        </w:rPr>
        <w:t xml:space="preserve"> </w:t>
      </w:r>
      <w:r w:rsidRPr="00232492">
        <w:t>доступных</w:t>
      </w:r>
      <w:r w:rsidRPr="00232492">
        <w:rPr>
          <w:spacing w:val="1"/>
        </w:rPr>
        <w:t xml:space="preserve"> </w:t>
      </w:r>
      <w:r w:rsidRPr="00232492">
        <w:t>учебных</w:t>
      </w:r>
      <w:r w:rsidRPr="00232492">
        <w:rPr>
          <w:spacing w:val="1"/>
        </w:rPr>
        <w:t xml:space="preserve"> </w:t>
      </w:r>
      <w:r w:rsidRPr="00232492">
        <w:t>задач</w:t>
      </w:r>
      <w:r w:rsidRPr="00232492">
        <w:rPr>
          <w:spacing w:val="1"/>
        </w:rPr>
        <w:t xml:space="preserve"> </w:t>
      </w:r>
      <w:r w:rsidRPr="00232492">
        <w:t>с</w:t>
      </w:r>
      <w:r w:rsidRPr="00232492">
        <w:rPr>
          <w:spacing w:val="1"/>
        </w:rPr>
        <w:t xml:space="preserve"> </w:t>
      </w:r>
      <w:r w:rsidRPr="00232492">
        <w:t>простыми</w:t>
      </w:r>
      <w:r w:rsidRPr="00232492">
        <w:rPr>
          <w:spacing w:val="1"/>
        </w:rPr>
        <w:t xml:space="preserve"> </w:t>
      </w:r>
      <w:r w:rsidRPr="00232492">
        <w:t>информационными</w:t>
      </w:r>
      <w:r w:rsidRPr="00232492">
        <w:rPr>
          <w:spacing w:val="-5"/>
        </w:rPr>
        <w:t xml:space="preserve"> </w:t>
      </w:r>
      <w:r w:rsidRPr="00232492">
        <w:t>объектами</w:t>
      </w:r>
      <w:r w:rsidRPr="00232492">
        <w:rPr>
          <w:spacing w:val="-5"/>
        </w:rPr>
        <w:t xml:space="preserve"> </w:t>
      </w:r>
      <w:r w:rsidRPr="00232492">
        <w:t>(текстами,</w:t>
      </w:r>
      <w:r w:rsidRPr="00232492">
        <w:rPr>
          <w:spacing w:val="-5"/>
        </w:rPr>
        <w:t xml:space="preserve"> </w:t>
      </w:r>
      <w:r w:rsidRPr="00232492">
        <w:t>рисунками),</w:t>
      </w:r>
      <w:r w:rsidRPr="00232492">
        <w:rPr>
          <w:spacing w:val="-5"/>
        </w:rPr>
        <w:t xml:space="preserve"> </w:t>
      </w:r>
      <w:r w:rsidRPr="00232492">
        <w:t>доступными</w:t>
      </w:r>
      <w:r w:rsidRPr="00232492">
        <w:rPr>
          <w:spacing w:val="-4"/>
        </w:rPr>
        <w:t xml:space="preserve"> </w:t>
      </w:r>
      <w:r w:rsidRPr="00232492">
        <w:t>электронными</w:t>
      </w:r>
      <w:r w:rsidRPr="00232492">
        <w:rPr>
          <w:spacing w:val="-5"/>
        </w:rPr>
        <w:t xml:space="preserve"> </w:t>
      </w:r>
      <w:r w:rsidRPr="00232492">
        <w:t>ресурсами;</w:t>
      </w:r>
    </w:p>
    <w:p w:rsidR="00E21A57" w:rsidRPr="00232492" w:rsidRDefault="000D5990">
      <w:pPr>
        <w:pStyle w:val="a3"/>
        <w:ind w:right="304" w:firstLine="540"/>
      </w:pPr>
      <w:r w:rsidRPr="00232492">
        <w:t>пользование</w:t>
      </w:r>
      <w:r w:rsidRPr="00232492">
        <w:rPr>
          <w:spacing w:val="-11"/>
        </w:rPr>
        <w:t xml:space="preserve"> </w:t>
      </w:r>
      <w:r w:rsidRPr="00232492">
        <w:t>компьютером</w:t>
      </w:r>
      <w:r w:rsidRPr="00232492">
        <w:rPr>
          <w:spacing w:val="-10"/>
        </w:rPr>
        <w:t xml:space="preserve"> </w:t>
      </w:r>
      <w:r w:rsidRPr="00232492">
        <w:t>для</w:t>
      </w:r>
      <w:r w:rsidRPr="00232492">
        <w:rPr>
          <w:spacing w:val="-9"/>
        </w:rPr>
        <w:t xml:space="preserve"> </w:t>
      </w:r>
      <w:r w:rsidRPr="00232492">
        <w:t>поиска,</w:t>
      </w:r>
      <w:r w:rsidRPr="00232492">
        <w:rPr>
          <w:spacing w:val="-11"/>
        </w:rPr>
        <w:t xml:space="preserve"> </w:t>
      </w:r>
      <w:r w:rsidRPr="00232492">
        <w:t>получения,</w:t>
      </w:r>
      <w:r w:rsidRPr="00232492">
        <w:rPr>
          <w:spacing w:val="-12"/>
        </w:rPr>
        <w:t xml:space="preserve"> </w:t>
      </w:r>
      <w:r w:rsidRPr="00232492">
        <w:t>хранения,</w:t>
      </w:r>
      <w:r w:rsidRPr="00232492">
        <w:rPr>
          <w:spacing w:val="-9"/>
        </w:rPr>
        <w:t xml:space="preserve"> </w:t>
      </w:r>
      <w:r w:rsidRPr="00232492">
        <w:t>воспроизведения</w:t>
      </w:r>
      <w:r w:rsidRPr="00232492">
        <w:rPr>
          <w:spacing w:val="-9"/>
        </w:rPr>
        <w:t xml:space="preserve"> </w:t>
      </w:r>
      <w:r w:rsidRPr="00232492">
        <w:t>и</w:t>
      </w:r>
      <w:r w:rsidRPr="00232492">
        <w:rPr>
          <w:spacing w:val="-11"/>
        </w:rPr>
        <w:t xml:space="preserve"> </w:t>
      </w:r>
      <w:r w:rsidRPr="00232492">
        <w:t>передачи</w:t>
      </w:r>
      <w:r w:rsidRPr="00232492">
        <w:rPr>
          <w:spacing w:val="-58"/>
        </w:rPr>
        <w:t xml:space="preserve"> </w:t>
      </w:r>
      <w:r w:rsidRPr="00232492">
        <w:t>необходимой</w:t>
      </w:r>
      <w:r w:rsidRPr="00232492">
        <w:rPr>
          <w:spacing w:val="-1"/>
        </w:rPr>
        <w:t xml:space="preserve"> </w:t>
      </w:r>
      <w:r w:rsidRPr="00232492">
        <w:t>информации;</w:t>
      </w:r>
    </w:p>
    <w:p w:rsidR="00E21A57" w:rsidRPr="00232492" w:rsidRDefault="000D5990">
      <w:pPr>
        <w:pStyle w:val="a3"/>
        <w:spacing w:before="1"/>
        <w:ind w:right="306" w:firstLine="540"/>
      </w:pPr>
      <w:r w:rsidRPr="00232492">
        <w:t>запись (фиксация) выборочной информации об окружающем мире и о себе самом с</w:t>
      </w:r>
      <w:r w:rsidRPr="00232492">
        <w:rPr>
          <w:spacing w:val="1"/>
        </w:rPr>
        <w:t xml:space="preserve"> </w:t>
      </w:r>
      <w:r w:rsidRPr="00232492">
        <w:t>помощью</w:t>
      </w:r>
      <w:r w:rsidRPr="00232492">
        <w:rPr>
          <w:spacing w:val="-1"/>
        </w:rPr>
        <w:t xml:space="preserve"> </w:t>
      </w:r>
      <w:r w:rsidRPr="00232492">
        <w:t>инструментов ИКТ.</w:t>
      </w:r>
    </w:p>
    <w:p w:rsidR="00E21A57" w:rsidRPr="00232492" w:rsidRDefault="00E21A57">
      <w:pPr>
        <w:pStyle w:val="a3"/>
        <w:spacing w:before="4"/>
        <w:ind w:left="0" w:firstLine="0"/>
        <w:jc w:val="left"/>
      </w:pPr>
    </w:p>
    <w:p w:rsidR="00E21A57" w:rsidRPr="00232492" w:rsidRDefault="000D5990" w:rsidP="00852014">
      <w:pPr>
        <w:pStyle w:val="1"/>
        <w:numPr>
          <w:ilvl w:val="2"/>
          <w:numId w:val="21"/>
        </w:numPr>
        <w:tabs>
          <w:tab w:val="left" w:pos="1398"/>
        </w:tabs>
        <w:spacing w:line="240" w:lineRule="auto"/>
        <w:ind w:right="294" w:firstLine="540"/>
      </w:pPr>
      <w:r w:rsidRPr="00232492">
        <w:t>Минимальный</w:t>
      </w:r>
      <w:r w:rsidRPr="00232492">
        <w:rPr>
          <w:spacing w:val="-4"/>
        </w:rPr>
        <w:t xml:space="preserve"> </w:t>
      </w:r>
      <w:r w:rsidRPr="00232492">
        <w:t>и</w:t>
      </w:r>
      <w:r w:rsidRPr="00232492">
        <w:rPr>
          <w:spacing w:val="-5"/>
        </w:rPr>
        <w:t xml:space="preserve"> </w:t>
      </w:r>
      <w:r w:rsidRPr="00232492">
        <w:t>достаточный</w:t>
      </w:r>
      <w:r w:rsidRPr="00232492">
        <w:rPr>
          <w:spacing w:val="-4"/>
        </w:rPr>
        <w:t xml:space="preserve"> </w:t>
      </w:r>
      <w:r w:rsidRPr="00232492">
        <w:t>уровни</w:t>
      </w:r>
      <w:r w:rsidRPr="00232492">
        <w:rPr>
          <w:spacing w:val="-6"/>
        </w:rPr>
        <w:t xml:space="preserve"> </w:t>
      </w:r>
      <w:r w:rsidRPr="00232492">
        <w:t>достижения</w:t>
      </w:r>
      <w:r w:rsidRPr="00232492">
        <w:rPr>
          <w:spacing w:val="-5"/>
        </w:rPr>
        <w:t xml:space="preserve"> </w:t>
      </w:r>
      <w:r w:rsidRPr="00232492">
        <w:t>предметных</w:t>
      </w:r>
      <w:r w:rsidRPr="00232492">
        <w:rPr>
          <w:spacing w:val="-4"/>
        </w:rPr>
        <w:t xml:space="preserve"> </w:t>
      </w:r>
      <w:r w:rsidRPr="00232492">
        <w:t>результатов</w:t>
      </w:r>
      <w:r w:rsidRPr="00232492">
        <w:rPr>
          <w:spacing w:val="-5"/>
        </w:rPr>
        <w:t xml:space="preserve"> </w:t>
      </w:r>
      <w:r w:rsidRPr="00232492">
        <w:t>по</w:t>
      </w:r>
      <w:r w:rsidRPr="00232492">
        <w:rPr>
          <w:spacing w:val="-57"/>
        </w:rPr>
        <w:t xml:space="preserve"> </w:t>
      </w:r>
      <w:r w:rsidRPr="00232492">
        <w:t>предметной</w:t>
      </w:r>
      <w:r w:rsidRPr="00232492">
        <w:rPr>
          <w:spacing w:val="-1"/>
        </w:rPr>
        <w:t xml:space="preserve"> </w:t>
      </w:r>
      <w:r w:rsidRPr="00232492">
        <w:t>области «Математика»</w:t>
      </w:r>
      <w:r w:rsidRPr="00232492">
        <w:rPr>
          <w:spacing w:val="-1"/>
        </w:rPr>
        <w:t xml:space="preserve"> </w:t>
      </w:r>
      <w:r w:rsidRPr="00232492">
        <w:t>на конец</w:t>
      </w:r>
      <w:r w:rsidRPr="00232492">
        <w:rPr>
          <w:spacing w:val="-1"/>
        </w:rPr>
        <w:t xml:space="preserve"> </w:t>
      </w:r>
      <w:r w:rsidRPr="00232492">
        <w:t>обучения (IXкласс).</w:t>
      </w:r>
    </w:p>
    <w:p w:rsidR="00E21A57" w:rsidRPr="00232492" w:rsidRDefault="000D5990">
      <w:pPr>
        <w:spacing w:before="1" w:line="274" w:lineRule="exact"/>
        <w:ind w:left="800"/>
        <w:rPr>
          <w:b/>
          <w:sz w:val="24"/>
          <w:szCs w:val="24"/>
        </w:rPr>
      </w:pPr>
      <w:r w:rsidRPr="00232492">
        <w:rPr>
          <w:b/>
          <w:sz w:val="24"/>
          <w:szCs w:val="24"/>
        </w:rPr>
        <w:t>Минимальный</w:t>
      </w:r>
      <w:r w:rsidRPr="00232492">
        <w:rPr>
          <w:b/>
          <w:spacing w:val="-4"/>
          <w:sz w:val="24"/>
          <w:szCs w:val="24"/>
        </w:rPr>
        <w:t xml:space="preserve"> </w:t>
      </w:r>
      <w:r w:rsidRPr="00232492">
        <w:rPr>
          <w:b/>
          <w:sz w:val="24"/>
          <w:szCs w:val="24"/>
        </w:rPr>
        <w:t>уровень:</w:t>
      </w:r>
    </w:p>
    <w:p w:rsidR="00E21A57" w:rsidRPr="00232492" w:rsidRDefault="000D5990">
      <w:pPr>
        <w:pStyle w:val="a3"/>
        <w:ind w:firstLine="540"/>
        <w:jc w:val="left"/>
      </w:pPr>
      <w:r w:rsidRPr="00232492">
        <w:t>знать</w:t>
      </w:r>
      <w:r w:rsidRPr="00232492">
        <w:rPr>
          <w:spacing w:val="18"/>
        </w:rPr>
        <w:t xml:space="preserve"> </w:t>
      </w:r>
      <w:r w:rsidRPr="00232492">
        <w:t>числовой</w:t>
      </w:r>
      <w:r w:rsidRPr="00232492">
        <w:rPr>
          <w:spacing w:val="18"/>
        </w:rPr>
        <w:t xml:space="preserve"> </w:t>
      </w:r>
      <w:r w:rsidRPr="00232492">
        <w:t>ряд</w:t>
      </w:r>
      <w:r w:rsidRPr="00232492">
        <w:rPr>
          <w:spacing w:val="18"/>
        </w:rPr>
        <w:t xml:space="preserve"> </w:t>
      </w:r>
      <w:r w:rsidRPr="00232492">
        <w:t>чисел</w:t>
      </w:r>
      <w:r w:rsidRPr="00232492">
        <w:rPr>
          <w:spacing w:val="18"/>
        </w:rPr>
        <w:t xml:space="preserve"> </w:t>
      </w:r>
      <w:r w:rsidRPr="00232492">
        <w:t>в</w:t>
      </w:r>
      <w:r w:rsidRPr="00232492">
        <w:rPr>
          <w:spacing w:val="17"/>
        </w:rPr>
        <w:t xml:space="preserve"> </w:t>
      </w:r>
      <w:r w:rsidRPr="00232492">
        <w:t>пределах</w:t>
      </w:r>
      <w:r w:rsidRPr="00232492">
        <w:rPr>
          <w:spacing w:val="19"/>
        </w:rPr>
        <w:t xml:space="preserve"> </w:t>
      </w:r>
      <w:r w:rsidRPr="00232492">
        <w:t>1</w:t>
      </w:r>
      <w:r w:rsidRPr="00232492">
        <w:rPr>
          <w:spacing w:val="17"/>
        </w:rPr>
        <w:t xml:space="preserve"> </w:t>
      </w:r>
      <w:r w:rsidRPr="00232492">
        <w:t>000</w:t>
      </w:r>
      <w:r w:rsidRPr="00232492">
        <w:rPr>
          <w:spacing w:val="17"/>
        </w:rPr>
        <w:t xml:space="preserve"> </w:t>
      </w:r>
      <w:r w:rsidRPr="00232492">
        <w:t>000,</w:t>
      </w:r>
      <w:r w:rsidRPr="00232492">
        <w:rPr>
          <w:spacing w:val="17"/>
        </w:rPr>
        <w:t xml:space="preserve"> </w:t>
      </w:r>
      <w:r w:rsidRPr="00232492">
        <w:t>читать,</w:t>
      </w:r>
      <w:r w:rsidRPr="00232492">
        <w:rPr>
          <w:spacing w:val="17"/>
        </w:rPr>
        <w:t xml:space="preserve"> </w:t>
      </w:r>
      <w:r w:rsidRPr="00232492">
        <w:t>записывать</w:t>
      </w:r>
      <w:r w:rsidRPr="00232492">
        <w:rPr>
          <w:spacing w:val="18"/>
        </w:rPr>
        <w:t xml:space="preserve"> </w:t>
      </w:r>
      <w:r w:rsidRPr="00232492">
        <w:t>и</w:t>
      </w:r>
      <w:r w:rsidRPr="00232492">
        <w:rPr>
          <w:spacing w:val="26"/>
        </w:rPr>
        <w:t xml:space="preserve"> </w:t>
      </w:r>
      <w:r w:rsidRPr="00232492">
        <w:t>сравнивать</w:t>
      </w:r>
      <w:r w:rsidRPr="00232492">
        <w:rPr>
          <w:spacing w:val="19"/>
        </w:rPr>
        <w:t xml:space="preserve"> </w:t>
      </w:r>
      <w:r w:rsidRPr="00232492">
        <w:t>целые</w:t>
      </w:r>
      <w:r w:rsidRPr="00232492">
        <w:rPr>
          <w:spacing w:val="-57"/>
        </w:rPr>
        <w:t xml:space="preserve"> </w:t>
      </w:r>
      <w:r w:rsidRPr="00232492">
        <w:t>числа</w:t>
      </w:r>
      <w:r w:rsidRPr="00232492">
        <w:rPr>
          <w:spacing w:val="-2"/>
        </w:rPr>
        <w:t xml:space="preserve"> </w:t>
      </w:r>
      <w:r w:rsidRPr="00232492">
        <w:t>в</w:t>
      </w:r>
      <w:r w:rsidRPr="00232492">
        <w:rPr>
          <w:spacing w:val="-1"/>
        </w:rPr>
        <w:t xml:space="preserve"> </w:t>
      </w:r>
      <w:r w:rsidRPr="00232492">
        <w:t>пределах</w:t>
      </w:r>
      <w:r w:rsidRPr="00232492">
        <w:rPr>
          <w:spacing w:val="2"/>
        </w:rPr>
        <w:t xml:space="preserve"> </w:t>
      </w:r>
      <w:r w:rsidRPr="00232492">
        <w:t>1 000 000;</w:t>
      </w:r>
    </w:p>
    <w:p w:rsidR="00E21A57" w:rsidRPr="00232492" w:rsidRDefault="00E21A57">
      <w:pPr>
        <w:rPr>
          <w:sz w:val="24"/>
          <w:szCs w:val="24"/>
        </w:rPr>
        <w:sectPr w:rsidR="00E21A57" w:rsidRPr="00232492">
          <w:pgSz w:w="11910" w:h="16840"/>
          <w:pgMar w:top="1340" w:right="780" w:bottom="1200" w:left="820" w:header="0" w:footer="930" w:gutter="0"/>
          <w:cols w:space="720"/>
        </w:sectPr>
      </w:pPr>
    </w:p>
    <w:p w:rsidR="00E21A57" w:rsidRPr="00232492" w:rsidRDefault="000D5990">
      <w:pPr>
        <w:pStyle w:val="a3"/>
        <w:spacing w:before="73"/>
        <w:ind w:left="800" w:firstLine="0"/>
      </w:pPr>
      <w:r w:rsidRPr="00232492">
        <w:lastRenderedPageBreak/>
        <w:t>знать</w:t>
      </w:r>
      <w:r w:rsidRPr="00232492">
        <w:rPr>
          <w:spacing w:val="-4"/>
        </w:rPr>
        <w:t xml:space="preserve"> </w:t>
      </w:r>
      <w:r w:rsidRPr="00232492">
        <w:t>табличные</w:t>
      </w:r>
      <w:r w:rsidRPr="00232492">
        <w:rPr>
          <w:spacing w:val="-4"/>
        </w:rPr>
        <w:t xml:space="preserve"> </w:t>
      </w:r>
      <w:r w:rsidRPr="00232492">
        <w:t>случаи умножения</w:t>
      </w:r>
      <w:r w:rsidRPr="00232492">
        <w:rPr>
          <w:spacing w:val="-2"/>
        </w:rPr>
        <w:t xml:space="preserve"> </w:t>
      </w:r>
      <w:r w:rsidRPr="00232492">
        <w:t>и</w:t>
      </w:r>
      <w:r w:rsidRPr="00232492">
        <w:rPr>
          <w:spacing w:val="-3"/>
        </w:rPr>
        <w:t xml:space="preserve"> </w:t>
      </w:r>
      <w:r w:rsidRPr="00232492">
        <w:t>получаемые</w:t>
      </w:r>
      <w:r w:rsidRPr="00232492">
        <w:rPr>
          <w:spacing w:val="-4"/>
        </w:rPr>
        <w:t xml:space="preserve"> </w:t>
      </w:r>
      <w:r w:rsidRPr="00232492">
        <w:t>из</w:t>
      </w:r>
      <w:r w:rsidRPr="00232492">
        <w:rPr>
          <w:spacing w:val="-2"/>
        </w:rPr>
        <w:t xml:space="preserve"> </w:t>
      </w:r>
      <w:r w:rsidRPr="00232492">
        <w:t>них</w:t>
      </w:r>
      <w:r w:rsidRPr="00232492">
        <w:rPr>
          <w:spacing w:val="-1"/>
        </w:rPr>
        <w:t xml:space="preserve"> </w:t>
      </w:r>
      <w:r w:rsidRPr="00232492">
        <w:t>случаи</w:t>
      </w:r>
      <w:r w:rsidRPr="00232492">
        <w:rPr>
          <w:spacing w:val="-2"/>
        </w:rPr>
        <w:t xml:space="preserve"> </w:t>
      </w:r>
      <w:r w:rsidRPr="00232492">
        <w:t>деления;</w:t>
      </w:r>
    </w:p>
    <w:p w:rsidR="00E21A57" w:rsidRPr="00232492" w:rsidRDefault="000D5990">
      <w:pPr>
        <w:pStyle w:val="a3"/>
        <w:spacing w:before="1"/>
        <w:ind w:right="302" w:firstLine="540"/>
      </w:pPr>
      <w:r w:rsidRPr="00232492">
        <w:t>знать</w:t>
      </w:r>
      <w:r w:rsidRPr="00232492">
        <w:rPr>
          <w:spacing w:val="1"/>
        </w:rPr>
        <w:t xml:space="preserve"> </w:t>
      </w:r>
      <w:r w:rsidRPr="00232492">
        <w:t>названия,</w:t>
      </w:r>
      <w:r w:rsidRPr="00232492">
        <w:rPr>
          <w:spacing w:val="1"/>
        </w:rPr>
        <w:t xml:space="preserve"> </w:t>
      </w:r>
      <w:r w:rsidRPr="00232492">
        <w:t>обозначения,</w:t>
      </w:r>
      <w:r w:rsidRPr="00232492">
        <w:rPr>
          <w:spacing w:val="1"/>
        </w:rPr>
        <w:t xml:space="preserve"> </w:t>
      </w:r>
      <w:r w:rsidRPr="00232492">
        <w:t>соотношения</w:t>
      </w:r>
      <w:r w:rsidRPr="00232492">
        <w:rPr>
          <w:spacing w:val="1"/>
        </w:rPr>
        <w:t xml:space="preserve"> </w:t>
      </w:r>
      <w:r w:rsidRPr="00232492">
        <w:t>крупных</w:t>
      </w:r>
      <w:r w:rsidRPr="00232492">
        <w:rPr>
          <w:spacing w:val="1"/>
        </w:rPr>
        <w:t xml:space="preserve"> </w:t>
      </w:r>
      <w:r w:rsidRPr="00232492">
        <w:t>и</w:t>
      </w:r>
      <w:r w:rsidRPr="00232492">
        <w:rPr>
          <w:spacing w:val="1"/>
        </w:rPr>
        <w:t xml:space="preserve"> </w:t>
      </w:r>
      <w:r w:rsidRPr="00232492">
        <w:t>мелких</w:t>
      </w:r>
      <w:r w:rsidRPr="00232492">
        <w:rPr>
          <w:spacing w:val="1"/>
        </w:rPr>
        <w:t xml:space="preserve"> </w:t>
      </w:r>
      <w:r w:rsidRPr="00232492">
        <w:t>единиц</w:t>
      </w:r>
      <w:r w:rsidRPr="00232492">
        <w:rPr>
          <w:spacing w:val="1"/>
        </w:rPr>
        <w:t xml:space="preserve"> </w:t>
      </w:r>
      <w:r w:rsidRPr="00232492">
        <w:t>измерения</w:t>
      </w:r>
      <w:r w:rsidRPr="00232492">
        <w:rPr>
          <w:spacing w:val="1"/>
        </w:rPr>
        <w:t xml:space="preserve"> </w:t>
      </w:r>
      <w:r w:rsidRPr="00232492">
        <w:t>стоимости,</w:t>
      </w:r>
      <w:r w:rsidRPr="00232492">
        <w:rPr>
          <w:spacing w:val="-1"/>
        </w:rPr>
        <w:t xml:space="preserve"> </w:t>
      </w:r>
      <w:r w:rsidRPr="00232492">
        <w:t>длины, массы, времени, площади, объема;</w:t>
      </w:r>
    </w:p>
    <w:p w:rsidR="00E21A57" w:rsidRPr="00232492" w:rsidRDefault="000D5990">
      <w:pPr>
        <w:pStyle w:val="a3"/>
        <w:ind w:right="303" w:firstLine="540"/>
      </w:pPr>
      <w:r w:rsidRPr="00232492">
        <w:t>выполнять устно арифметические действия с целыми числами, полученными при счете и</w:t>
      </w:r>
      <w:r w:rsidRPr="00232492">
        <w:rPr>
          <w:spacing w:val="-57"/>
        </w:rPr>
        <w:t xml:space="preserve"> </w:t>
      </w:r>
      <w:r w:rsidRPr="00232492">
        <w:t>при</w:t>
      </w:r>
      <w:r w:rsidRPr="00232492">
        <w:rPr>
          <w:spacing w:val="-1"/>
        </w:rPr>
        <w:t xml:space="preserve"> </w:t>
      </w:r>
      <w:r w:rsidRPr="00232492">
        <w:t>измерении в</w:t>
      </w:r>
      <w:r w:rsidRPr="00232492">
        <w:rPr>
          <w:spacing w:val="-3"/>
        </w:rPr>
        <w:t xml:space="preserve"> </w:t>
      </w:r>
      <w:r w:rsidRPr="00232492">
        <w:t>пределах</w:t>
      </w:r>
      <w:r w:rsidRPr="00232492">
        <w:rPr>
          <w:spacing w:val="2"/>
        </w:rPr>
        <w:t xml:space="preserve"> </w:t>
      </w:r>
      <w:r w:rsidRPr="00232492">
        <w:t>1 000</w:t>
      </w:r>
      <w:r w:rsidRPr="00232492">
        <w:rPr>
          <w:spacing w:val="-1"/>
        </w:rPr>
        <w:t xml:space="preserve"> </w:t>
      </w:r>
      <w:r w:rsidRPr="00232492">
        <w:t>000 (легкие</w:t>
      </w:r>
      <w:r w:rsidRPr="00232492">
        <w:rPr>
          <w:spacing w:val="-1"/>
        </w:rPr>
        <w:t xml:space="preserve"> </w:t>
      </w:r>
      <w:r w:rsidRPr="00232492">
        <w:t>случаи);</w:t>
      </w:r>
    </w:p>
    <w:p w:rsidR="00E21A57" w:rsidRPr="00232492" w:rsidRDefault="000D5990">
      <w:pPr>
        <w:pStyle w:val="a3"/>
        <w:ind w:right="297" w:firstLine="540"/>
      </w:pPr>
      <w:r w:rsidRPr="00232492">
        <w:t>выполнять письменно арифметические действия с многозначными числами и числами,</w:t>
      </w:r>
      <w:r w:rsidRPr="00232492">
        <w:rPr>
          <w:spacing w:val="1"/>
        </w:rPr>
        <w:t xml:space="preserve"> </w:t>
      </w:r>
      <w:r w:rsidRPr="00232492">
        <w:t>полученными</w:t>
      </w:r>
      <w:r w:rsidRPr="00232492">
        <w:rPr>
          <w:spacing w:val="1"/>
        </w:rPr>
        <w:t xml:space="preserve"> </w:t>
      </w:r>
      <w:r w:rsidRPr="00232492">
        <w:t>при</w:t>
      </w:r>
      <w:r w:rsidRPr="00232492">
        <w:rPr>
          <w:spacing w:val="1"/>
        </w:rPr>
        <w:t xml:space="preserve"> </w:t>
      </w:r>
      <w:r w:rsidRPr="00232492">
        <w:t>измерении,</w:t>
      </w:r>
      <w:r w:rsidRPr="00232492">
        <w:rPr>
          <w:spacing w:val="1"/>
        </w:rPr>
        <w:t xml:space="preserve"> </w:t>
      </w:r>
      <w:r w:rsidRPr="00232492">
        <w:t>в</w:t>
      </w:r>
      <w:r w:rsidRPr="00232492">
        <w:rPr>
          <w:spacing w:val="1"/>
        </w:rPr>
        <w:t xml:space="preserve"> </w:t>
      </w:r>
      <w:r w:rsidRPr="00232492">
        <w:t>пределах</w:t>
      </w:r>
      <w:r w:rsidRPr="00232492">
        <w:rPr>
          <w:spacing w:val="1"/>
        </w:rPr>
        <w:t xml:space="preserve"> </w:t>
      </w:r>
      <w:r w:rsidRPr="00232492">
        <w:t>1</w:t>
      </w:r>
      <w:r w:rsidRPr="00232492">
        <w:rPr>
          <w:spacing w:val="1"/>
        </w:rPr>
        <w:t xml:space="preserve"> </w:t>
      </w:r>
      <w:r w:rsidRPr="00232492">
        <w:t>000</w:t>
      </w:r>
      <w:r w:rsidRPr="00232492">
        <w:rPr>
          <w:spacing w:val="1"/>
        </w:rPr>
        <w:t xml:space="preserve"> </w:t>
      </w:r>
      <w:r w:rsidRPr="00232492">
        <w:t>000</w:t>
      </w:r>
      <w:r w:rsidRPr="00232492">
        <w:rPr>
          <w:spacing w:val="1"/>
        </w:rPr>
        <w:t xml:space="preserve"> </w:t>
      </w:r>
      <w:r w:rsidRPr="00232492">
        <w:t>и</w:t>
      </w:r>
      <w:r w:rsidRPr="00232492">
        <w:rPr>
          <w:spacing w:val="1"/>
        </w:rPr>
        <w:t xml:space="preserve"> </w:t>
      </w:r>
      <w:r w:rsidRPr="00232492">
        <w:t>проверку</w:t>
      </w:r>
      <w:r w:rsidRPr="00232492">
        <w:rPr>
          <w:spacing w:val="1"/>
        </w:rPr>
        <w:t xml:space="preserve"> </w:t>
      </w:r>
      <w:r w:rsidRPr="00232492">
        <w:t>вычислений</w:t>
      </w:r>
      <w:r w:rsidRPr="00232492">
        <w:rPr>
          <w:spacing w:val="1"/>
        </w:rPr>
        <w:t xml:space="preserve"> </w:t>
      </w:r>
      <w:r w:rsidRPr="00232492">
        <w:t>путем</w:t>
      </w:r>
      <w:r w:rsidRPr="00232492">
        <w:rPr>
          <w:spacing w:val="-57"/>
        </w:rPr>
        <w:t xml:space="preserve"> </w:t>
      </w:r>
      <w:r w:rsidRPr="00232492">
        <w:t>использования</w:t>
      </w:r>
      <w:r w:rsidRPr="00232492">
        <w:rPr>
          <w:spacing w:val="-1"/>
        </w:rPr>
        <w:t xml:space="preserve"> </w:t>
      </w:r>
      <w:r w:rsidRPr="00232492">
        <w:t>микрокалькулятора;</w:t>
      </w:r>
    </w:p>
    <w:p w:rsidR="00E21A57" w:rsidRPr="00232492" w:rsidRDefault="000D5990">
      <w:pPr>
        <w:pStyle w:val="a3"/>
        <w:ind w:right="300" w:firstLine="540"/>
      </w:pPr>
      <w:r w:rsidRPr="00232492">
        <w:t>выполнять сложение и вычитание с обыкновенными дробями, имеющими одинаковые</w:t>
      </w:r>
      <w:r w:rsidRPr="00232492">
        <w:rPr>
          <w:spacing w:val="1"/>
        </w:rPr>
        <w:t xml:space="preserve"> </w:t>
      </w:r>
      <w:r w:rsidRPr="00232492">
        <w:t>знаменатели;</w:t>
      </w:r>
    </w:p>
    <w:p w:rsidR="00E21A57" w:rsidRPr="00232492" w:rsidRDefault="000D5990">
      <w:pPr>
        <w:pStyle w:val="a3"/>
        <w:ind w:right="302" w:firstLine="540"/>
      </w:pPr>
      <w:r w:rsidRPr="00232492">
        <w:t>выполнять арифметические действия с десятичными дробями и проверку вычислений</w:t>
      </w:r>
      <w:r w:rsidRPr="00232492">
        <w:rPr>
          <w:spacing w:val="1"/>
        </w:rPr>
        <w:t xml:space="preserve"> </w:t>
      </w:r>
      <w:r w:rsidRPr="00232492">
        <w:t>путем</w:t>
      </w:r>
      <w:r w:rsidRPr="00232492">
        <w:rPr>
          <w:spacing w:val="-2"/>
        </w:rPr>
        <w:t xml:space="preserve"> </w:t>
      </w:r>
      <w:r w:rsidRPr="00232492">
        <w:t>использования микрокалькулятора;</w:t>
      </w:r>
    </w:p>
    <w:p w:rsidR="00E21A57" w:rsidRPr="00232492" w:rsidRDefault="000D5990">
      <w:pPr>
        <w:pStyle w:val="a3"/>
        <w:ind w:right="302" w:firstLine="540"/>
      </w:pPr>
      <w:r w:rsidRPr="00232492">
        <w:t>выполнять арифметические действия с целыми числами до 1 000 000 и десятичными</w:t>
      </w:r>
      <w:r w:rsidRPr="00232492">
        <w:rPr>
          <w:spacing w:val="1"/>
        </w:rPr>
        <w:t xml:space="preserve"> </w:t>
      </w:r>
      <w:r w:rsidRPr="00232492">
        <w:t>дробями с использованием микрокалькулятора и проверкой вычислений путем повторного</w:t>
      </w:r>
      <w:r w:rsidRPr="00232492">
        <w:rPr>
          <w:spacing w:val="1"/>
        </w:rPr>
        <w:t xml:space="preserve"> </w:t>
      </w:r>
      <w:r w:rsidRPr="00232492">
        <w:t>использования</w:t>
      </w:r>
      <w:r w:rsidRPr="00232492">
        <w:rPr>
          <w:spacing w:val="-1"/>
        </w:rPr>
        <w:t xml:space="preserve"> </w:t>
      </w:r>
      <w:r w:rsidRPr="00232492">
        <w:t>микрокалькулятора;</w:t>
      </w:r>
    </w:p>
    <w:p w:rsidR="00E21A57" w:rsidRPr="00232492" w:rsidRDefault="000D5990">
      <w:pPr>
        <w:pStyle w:val="a3"/>
        <w:spacing w:before="1"/>
        <w:ind w:right="297" w:firstLine="540"/>
      </w:pPr>
      <w:r w:rsidRPr="00232492">
        <w:t>находить одну или несколько долей (процентов) от числа, число</w:t>
      </w:r>
      <w:r w:rsidRPr="00232492">
        <w:rPr>
          <w:spacing w:val="1"/>
        </w:rPr>
        <w:t xml:space="preserve"> </w:t>
      </w:r>
      <w:r w:rsidRPr="00232492">
        <w:t>по одной его доли</w:t>
      </w:r>
      <w:r w:rsidRPr="00232492">
        <w:rPr>
          <w:spacing w:val="1"/>
        </w:rPr>
        <w:t xml:space="preserve"> </w:t>
      </w:r>
      <w:r w:rsidRPr="00232492">
        <w:t>(проценту),</w:t>
      </w:r>
      <w:r w:rsidRPr="00232492">
        <w:rPr>
          <w:spacing w:val="-1"/>
        </w:rPr>
        <w:t xml:space="preserve"> </w:t>
      </w:r>
      <w:r w:rsidRPr="00232492">
        <w:t>в</w:t>
      </w:r>
      <w:r w:rsidRPr="00232492">
        <w:rPr>
          <w:spacing w:val="-2"/>
        </w:rPr>
        <w:t xml:space="preserve"> </w:t>
      </w:r>
      <w:r w:rsidRPr="00232492">
        <w:t>том</w:t>
      </w:r>
      <w:r w:rsidRPr="00232492">
        <w:rPr>
          <w:spacing w:val="1"/>
        </w:rPr>
        <w:t xml:space="preserve"> </w:t>
      </w:r>
      <w:r w:rsidRPr="00232492">
        <w:t>числе</w:t>
      </w:r>
      <w:r w:rsidRPr="00232492">
        <w:rPr>
          <w:spacing w:val="1"/>
        </w:rPr>
        <w:t xml:space="preserve"> </w:t>
      </w:r>
      <w:r w:rsidRPr="00232492">
        <w:t>с</w:t>
      </w:r>
      <w:r w:rsidRPr="00232492">
        <w:rPr>
          <w:spacing w:val="-1"/>
        </w:rPr>
        <w:t xml:space="preserve"> </w:t>
      </w:r>
      <w:r w:rsidRPr="00232492">
        <w:t>использованием</w:t>
      </w:r>
      <w:r w:rsidRPr="00232492">
        <w:rPr>
          <w:spacing w:val="-2"/>
        </w:rPr>
        <w:t xml:space="preserve"> </w:t>
      </w:r>
      <w:r w:rsidRPr="00232492">
        <w:t>микрокалькулятора;</w:t>
      </w:r>
    </w:p>
    <w:p w:rsidR="00E21A57" w:rsidRPr="00232492" w:rsidRDefault="000D5990">
      <w:pPr>
        <w:pStyle w:val="a3"/>
        <w:ind w:left="800" w:right="1342" w:firstLine="0"/>
      </w:pPr>
      <w:r w:rsidRPr="00232492">
        <w:t>решать все простые задачи, составные задачи в 3 - 4 арифметических действия;</w:t>
      </w:r>
      <w:r w:rsidRPr="00232492">
        <w:rPr>
          <w:spacing w:val="-57"/>
        </w:rPr>
        <w:t xml:space="preserve"> </w:t>
      </w:r>
      <w:r w:rsidRPr="00232492">
        <w:t>решать</w:t>
      </w:r>
      <w:r w:rsidRPr="00232492">
        <w:rPr>
          <w:spacing w:val="-2"/>
        </w:rPr>
        <w:t xml:space="preserve"> </w:t>
      </w:r>
      <w:r w:rsidRPr="00232492">
        <w:t>арифметические</w:t>
      </w:r>
      <w:r w:rsidRPr="00232492">
        <w:rPr>
          <w:spacing w:val="-3"/>
        </w:rPr>
        <w:t xml:space="preserve"> </w:t>
      </w:r>
      <w:r w:rsidRPr="00232492">
        <w:t>задачи,</w:t>
      </w:r>
      <w:r w:rsidRPr="00232492">
        <w:rPr>
          <w:spacing w:val="-3"/>
        </w:rPr>
        <w:t xml:space="preserve"> </w:t>
      </w:r>
      <w:r w:rsidRPr="00232492">
        <w:t>связанные</w:t>
      </w:r>
      <w:r w:rsidRPr="00232492">
        <w:rPr>
          <w:spacing w:val="-4"/>
        </w:rPr>
        <w:t xml:space="preserve"> </w:t>
      </w:r>
      <w:r w:rsidRPr="00232492">
        <w:t>с</w:t>
      </w:r>
      <w:r w:rsidRPr="00232492">
        <w:rPr>
          <w:spacing w:val="-3"/>
        </w:rPr>
        <w:t xml:space="preserve"> </w:t>
      </w:r>
      <w:r w:rsidRPr="00232492">
        <w:t>программой</w:t>
      </w:r>
      <w:r w:rsidRPr="00232492">
        <w:rPr>
          <w:spacing w:val="-2"/>
        </w:rPr>
        <w:t xml:space="preserve"> </w:t>
      </w:r>
      <w:r w:rsidRPr="00232492">
        <w:t>профильного</w:t>
      </w:r>
      <w:r w:rsidRPr="00232492">
        <w:rPr>
          <w:spacing w:val="-3"/>
        </w:rPr>
        <w:t xml:space="preserve"> </w:t>
      </w:r>
      <w:r w:rsidRPr="00232492">
        <w:t>труда;</w:t>
      </w:r>
    </w:p>
    <w:p w:rsidR="00E21A57" w:rsidRPr="00232492" w:rsidRDefault="000D5990">
      <w:pPr>
        <w:pStyle w:val="a3"/>
        <w:ind w:right="301" w:firstLine="540"/>
      </w:pPr>
      <w:r w:rsidRPr="00232492">
        <w:t>распознавать,</w:t>
      </w:r>
      <w:r w:rsidRPr="00232492">
        <w:rPr>
          <w:spacing w:val="1"/>
        </w:rPr>
        <w:t xml:space="preserve"> </w:t>
      </w:r>
      <w:r w:rsidRPr="00232492">
        <w:t>различать</w:t>
      </w:r>
      <w:r w:rsidRPr="00232492">
        <w:rPr>
          <w:spacing w:val="1"/>
        </w:rPr>
        <w:t xml:space="preserve"> </w:t>
      </w:r>
      <w:r w:rsidRPr="00232492">
        <w:t>и</w:t>
      </w:r>
      <w:r w:rsidRPr="00232492">
        <w:rPr>
          <w:spacing w:val="1"/>
        </w:rPr>
        <w:t xml:space="preserve"> </w:t>
      </w:r>
      <w:r w:rsidRPr="00232492">
        <w:t>называть</w:t>
      </w:r>
      <w:r w:rsidRPr="00232492">
        <w:rPr>
          <w:spacing w:val="1"/>
        </w:rPr>
        <w:t xml:space="preserve"> </w:t>
      </w:r>
      <w:r w:rsidRPr="00232492">
        <w:t>геометрические</w:t>
      </w:r>
      <w:r w:rsidRPr="00232492">
        <w:rPr>
          <w:spacing w:val="1"/>
        </w:rPr>
        <w:t xml:space="preserve"> </w:t>
      </w:r>
      <w:r w:rsidRPr="00232492">
        <w:t>фигуры</w:t>
      </w:r>
      <w:r w:rsidRPr="00232492">
        <w:rPr>
          <w:spacing w:val="1"/>
        </w:rPr>
        <w:t xml:space="preserve"> </w:t>
      </w:r>
      <w:r w:rsidRPr="00232492">
        <w:t>(точка,</w:t>
      </w:r>
      <w:r w:rsidRPr="00232492">
        <w:rPr>
          <w:spacing w:val="1"/>
        </w:rPr>
        <w:t xml:space="preserve"> </w:t>
      </w:r>
      <w:r w:rsidRPr="00232492">
        <w:t>линия</w:t>
      </w:r>
      <w:r w:rsidRPr="00232492">
        <w:rPr>
          <w:spacing w:val="1"/>
        </w:rPr>
        <w:t xml:space="preserve"> </w:t>
      </w:r>
      <w:r w:rsidRPr="00232492">
        <w:t>(кривая,</w:t>
      </w:r>
      <w:r w:rsidRPr="00232492">
        <w:rPr>
          <w:spacing w:val="1"/>
        </w:rPr>
        <w:t xml:space="preserve"> </w:t>
      </w:r>
      <w:r w:rsidRPr="00232492">
        <w:t>прямая),</w:t>
      </w:r>
      <w:r w:rsidRPr="00232492">
        <w:rPr>
          <w:spacing w:val="1"/>
        </w:rPr>
        <w:t xml:space="preserve"> </w:t>
      </w:r>
      <w:r w:rsidRPr="00232492">
        <w:t>отрезок,</w:t>
      </w:r>
      <w:r w:rsidRPr="00232492">
        <w:rPr>
          <w:spacing w:val="1"/>
        </w:rPr>
        <w:t xml:space="preserve"> </w:t>
      </w:r>
      <w:r w:rsidRPr="00232492">
        <w:t>ломаная,</w:t>
      </w:r>
      <w:r w:rsidRPr="00232492">
        <w:rPr>
          <w:spacing w:val="1"/>
        </w:rPr>
        <w:t xml:space="preserve"> </w:t>
      </w:r>
      <w:r w:rsidRPr="00232492">
        <w:t>угол,</w:t>
      </w:r>
      <w:r w:rsidRPr="00232492">
        <w:rPr>
          <w:spacing w:val="1"/>
        </w:rPr>
        <w:t xml:space="preserve"> </w:t>
      </w:r>
      <w:r w:rsidRPr="00232492">
        <w:t>многоугольник,</w:t>
      </w:r>
      <w:r w:rsidRPr="00232492">
        <w:rPr>
          <w:spacing w:val="1"/>
        </w:rPr>
        <w:t xml:space="preserve"> </w:t>
      </w:r>
      <w:r w:rsidRPr="00232492">
        <w:t>треугольник,</w:t>
      </w:r>
      <w:r w:rsidRPr="00232492">
        <w:rPr>
          <w:spacing w:val="1"/>
        </w:rPr>
        <w:t xml:space="preserve"> </w:t>
      </w:r>
      <w:r w:rsidRPr="00232492">
        <w:t>прямоугольник,</w:t>
      </w:r>
      <w:r w:rsidRPr="00232492">
        <w:rPr>
          <w:spacing w:val="1"/>
        </w:rPr>
        <w:t xml:space="preserve"> </w:t>
      </w:r>
      <w:r w:rsidRPr="00232492">
        <w:t>квадрат,</w:t>
      </w:r>
      <w:r w:rsidRPr="00232492">
        <w:rPr>
          <w:spacing w:val="1"/>
        </w:rPr>
        <w:t xml:space="preserve"> </w:t>
      </w:r>
      <w:r w:rsidRPr="00232492">
        <w:t>окружность,</w:t>
      </w:r>
      <w:r w:rsidRPr="00232492">
        <w:rPr>
          <w:spacing w:val="-9"/>
        </w:rPr>
        <w:t xml:space="preserve"> </w:t>
      </w:r>
      <w:r w:rsidRPr="00232492">
        <w:t>круг,</w:t>
      </w:r>
      <w:r w:rsidRPr="00232492">
        <w:rPr>
          <w:spacing w:val="-8"/>
        </w:rPr>
        <w:t xml:space="preserve"> </w:t>
      </w:r>
      <w:r w:rsidRPr="00232492">
        <w:t>параллелограмм,</w:t>
      </w:r>
      <w:r w:rsidRPr="00232492">
        <w:rPr>
          <w:spacing w:val="-8"/>
        </w:rPr>
        <w:t xml:space="preserve"> </w:t>
      </w:r>
      <w:r w:rsidRPr="00232492">
        <w:t>ромб)</w:t>
      </w:r>
      <w:r w:rsidRPr="00232492">
        <w:rPr>
          <w:spacing w:val="-9"/>
        </w:rPr>
        <w:t xml:space="preserve"> </w:t>
      </w:r>
      <w:r w:rsidRPr="00232492">
        <w:t>и</w:t>
      </w:r>
      <w:r w:rsidRPr="00232492">
        <w:rPr>
          <w:spacing w:val="-7"/>
        </w:rPr>
        <w:t xml:space="preserve"> </w:t>
      </w:r>
      <w:r w:rsidRPr="00232492">
        <w:t>тела</w:t>
      </w:r>
      <w:r w:rsidRPr="00232492">
        <w:rPr>
          <w:spacing w:val="-9"/>
        </w:rPr>
        <w:t xml:space="preserve"> </w:t>
      </w:r>
      <w:r w:rsidRPr="00232492">
        <w:t>(куб,</w:t>
      </w:r>
      <w:r w:rsidRPr="00232492">
        <w:rPr>
          <w:spacing w:val="-8"/>
        </w:rPr>
        <w:t xml:space="preserve"> </w:t>
      </w:r>
      <w:r w:rsidRPr="00232492">
        <w:t>шар,</w:t>
      </w:r>
      <w:r w:rsidRPr="00232492">
        <w:rPr>
          <w:spacing w:val="-9"/>
        </w:rPr>
        <w:t xml:space="preserve"> </w:t>
      </w:r>
      <w:r w:rsidRPr="00232492">
        <w:t>параллелепипед,</w:t>
      </w:r>
      <w:r w:rsidRPr="00232492">
        <w:rPr>
          <w:spacing w:val="-10"/>
        </w:rPr>
        <w:t xml:space="preserve"> </w:t>
      </w:r>
      <w:r w:rsidRPr="00232492">
        <w:t>пирамида,</w:t>
      </w:r>
      <w:r w:rsidRPr="00232492">
        <w:rPr>
          <w:spacing w:val="-8"/>
        </w:rPr>
        <w:t xml:space="preserve"> </w:t>
      </w:r>
      <w:r w:rsidRPr="00232492">
        <w:t>призма,</w:t>
      </w:r>
      <w:r w:rsidRPr="00232492">
        <w:rPr>
          <w:spacing w:val="-57"/>
        </w:rPr>
        <w:t xml:space="preserve"> </w:t>
      </w:r>
      <w:r w:rsidRPr="00232492">
        <w:t>цилиндр,</w:t>
      </w:r>
      <w:r w:rsidRPr="00232492">
        <w:rPr>
          <w:spacing w:val="-4"/>
        </w:rPr>
        <w:t xml:space="preserve"> </w:t>
      </w:r>
      <w:r w:rsidRPr="00232492">
        <w:t>конус);</w:t>
      </w:r>
    </w:p>
    <w:p w:rsidR="00E21A57" w:rsidRPr="00232492" w:rsidRDefault="000D5990">
      <w:pPr>
        <w:pStyle w:val="a3"/>
        <w:ind w:right="305" w:firstLine="540"/>
      </w:pPr>
      <w:r w:rsidRPr="00232492">
        <w:t>строить с помощью линейки, чертежного угольника, циркуля, транспортира линии, углы,</w:t>
      </w:r>
      <w:r w:rsidRPr="00232492">
        <w:rPr>
          <w:spacing w:val="-57"/>
        </w:rPr>
        <w:t xml:space="preserve"> </w:t>
      </w:r>
      <w:r w:rsidRPr="00232492">
        <w:t>многоугольники, окружности в разном положении на плоскости, в том числе симметричные</w:t>
      </w:r>
      <w:r w:rsidRPr="00232492">
        <w:rPr>
          <w:spacing w:val="1"/>
        </w:rPr>
        <w:t xml:space="preserve"> </w:t>
      </w:r>
      <w:r w:rsidRPr="00232492">
        <w:t>относительно</w:t>
      </w:r>
      <w:r w:rsidRPr="00232492">
        <w:rPr>
          <w:spacing w:val="-1"/>
        </w:rPr>
        <w:t xml:space="preserve"> </w:t>
      </w:r>
      <w:r w:rsidRPr="00232492">
        <w:t>оси, центра</w:t>
      </w:r>
      <w:r w:rsidRPr="00232492">
        <w:rPr>
          <w:spacing w:val="-1"/>
        </w:rPr>
        <w:t xml:space="preserve"> </w:t>
      </w:r>
      <w:r w:rsidRPr="00232492">
        <w:t>симметрии;</w:t>
      </w:r>
    </w:p>
    <w:p w:rsidR="00E21A57" w:rsidRPr="00232492" w:rsidRDefault="000D5990">
      <w:pPr>
        <w:pStyle w:val="a3"/>
        <w:ind w:right="295" w:firstLine="540"/>
      </w:pPr>
      <w:r w:rsidRPr="00232492">
        <w:t>вычислять периметр многоугольника, площадь прямоугольника, объем прямоугольного</w:t>
      </w:r>
      <w:r w:rsidRPr="00232492">
        <w:rPr>
          <w:spacing w:val="1"/>
        </w:rPr>
        <w:t xml:space="preserve"> </w:t>
      </w:r>
      <w:r w:rsidRPr="00232492">
        <w:t>параллелепипеда</w:t>
      </w:r>
      <w:r w:rsidRPr="00232492">
        <w:rPr>
          <w:spacing w:val="-2"/>
        </w:rPr>
        <w:t xml:space="preserve"> </w:t>
      </w:r>
      <w:r w:rsidRPr="00232492">
        <w:t>(куба);</w:t>
      </w:r>
    </w:p>
    <w:p w:rsidR="00E21A57" w:rsidRPr="00232492" w:rsidRDefault="000D5990">
      <w:pPr>
        <w:pStyle w:val="a3"/>
        <w:ind w:left="800" w:right="303" w:firstLine="0"/>
      </w:pPr>
      <w:r w:rsidRPr="00232492">
        <w:t>применять</w:t>
      </w:r>
      <w:r w:rsidRPr="00232492">
        <w:rPr>
          <w:spacing w:val="1"/>
        </w:rPr>
        <w:t xml:space="preserve"> </w:t>
      </w:r>
      <w:r w:rsidRPr="00232492">
        <w:t>математические знания для</w:t>
      </w:r>
      <w:r w:rsidRPr="00232492">
        <w:rPr>
          <w:spacing w:val="1"/>
        </w:rPr>
        <w:t xml:space="preserve"> </w:t>
      </w:r>
      <w:r w:rsidRPr="00232492">
        <w:t>решения</w:t>
      </w:r>
      <w:r w:rsidRPr="00232492">
        <w:rPr>
          <w:spacing w:val="1"/>
        </w:rPr>
        <w:t xml:space="preserve"> </w:t>
      </w:r>
      <w:r w:rsidRPr="00232492">
        <w:t>профессиональных</w:t>
      </w:r>
      <w:r w:rsidRPr="00232492">
        <w:rPr>
          <w:spacing w:val="2"/>
        </w:rPr>
        <w:t xml:space="preserve"> </w:t>
      </w:r>
      <w:r w:rsidRPr="00232492">
        <w:t>трудовых</w:t>
      </w:r>
      <w:r w:rsidRPr="00232492">
        <w:rPr>
          <w:spacing w:val="3"/>
        </w:rPr>
        <w:t xml:space="preserve"> </w:t>
      </w:r>
      <w:r w:rsidRPr="00232492">
        <w:t>задач;</w:t>
      </w:r>
      <w:r w:rsidRPr="00232492">
        <w:rPr>
          <w:spacing w:val="1"/>
        </w:rPr>
        <w:t xml:space="preserve"> </w:t>
      </w:r>
      <w:r w:rsidRPr="00232492">
        <w:t>знать</w:t>
      </w:r>
      <w:r w:rsidRPr="00232492">
        <w:rPr>
          <w:spacing w:val="34"/>
        </w:rPr>
        <w:t xml:space="preserve"> </w:t>
      </w:r>
      <w:r w:rsidRPr="00232492">
        <w:t>правила</w:t>
      </w:r>
      <w:r w:rsidRPr="00232492">
        <w:rPr>
          <w:spacing w:val="34"/>
        </w:rPr>
        <w:t xml:space="preserve"> </w:t>
      </w:r>
      <w:r w:rsidRPr="00232492">
        <w:t>жизни</w:t>
      </w:r>
      <w:r w:rsidRPr="00232492">
        <w:rPr>
          <w:spacing w:val="33"/>
        </w:rPr>
        <w:t xml:space="preserve"> </w:t>
      </w:r>
      <w:r w:rsidRPr="00232492">
        <w:t>людей</w:t>
      </w:r>
      <w:r w:rsidRPr="00232492">
        <w:rPr>
          <w:spacing w:val="36"/>
        </w:rPr>
        <w:t xml:space="preserve"> </w:t>
      </w:r>
      <w:r w:rsidRPr="00232492">
        <w:t>в</w:t>
      </w:r>
      <w:r w:rsidRPr="00232492">
        <w:rPr>
          <w:spacing w:val="32"/>
        </w:rPr>
        <w:t xml:space="preserve"> </w:t>
      </w:r>
      <w:r w:rsidRPr="00232492">
        <w:t>мире</w:t>
      </w:r>
      <w:r w:rsidRPr="00232492">
        <w:rPr>
          <w:spacing w:val="34"/>
        </w:rPr>
        <w:t xml:space="preserve"> </w:t>
      </w:r>
      <w:r w:rsidRPr="00232492">
        <w:t>информации:</w:t>
      </w:r>
      <w:r w:rsidRPr="00232492">
        <w:rPr>
          <w:spacing w:val="33"/>
        </w:rPr>
        <w:t xml:space="preserve"> </w:t>
      </w:r>
      <w:r w:rsidRPr="00232492">
        <w:t>избирательность</w:t>
      </w:r>
      <w:r w:rsidRPr="00232492">
        <w:rPr>
          <w:spacing w:val="36"/>
        </w:rPr>
        <w:t xml:space="preserve"> </w:t>
      </w:r>
      <w:r w:rsidRPr="00232492">
        <w:t>в</w:t>
      </w:r>
      <w:r w:rsidRPr="00232492">
        <w:rPr>
          <w:spacing w:val="34"/>
        </w:rPr>
        <w:t xml:space="preserve"> </w:t>
      </w:r>
      <w:r w:rsidRPr="00232492">
        <w:t>потреблении</w:t>
      </w:r>
    </w:p>
    <w:p w:rsidR="00E21A57" w:rsidRPr="00232492" w:rsidRDefault="000D5990">
      <w:pPr>
        <w:pStyle w:val="a3"/>
        <w:ind w:right="299" w:firstLine="0"/>
      </w:pPr>
      <w:r w:rsidRPr="00232492">
        <w:t>информации,</w:t>
      </w:r>
      <w:r w:rsidRPr="00232492">
        <w:rPr>
          <w:spacing w:val="1"/>
        </w:rPr>
        <w:t xml:space="preserve"> </w:t>
      </w:r>
      <w:r w:rsidRPr="00232492">
        <w:t>уважение</w:t>
      </w:r>
      <w:r w:rsidRPr="00232492">
        <w:rPr>
          <w:spacing w:val="1"/>
        </w:rPr>
        <w:t xml:space="preserve"> </w:t>
      </w:r>
      <w:r w:rsidRPr="00232492">
        <w:t>к</w:t>
      </w:r>
      <w:r w:rsidRPr="00232492">
        <w:rPr>
          <w:spacing w:val="1"/>
        </w:rPr>
        <w:t xml:space="preserve"> </w:t>
      </w:r>
      <w:r w:rsidRPr="00232492">
        <w:t>личной</w:t>
      </w:r>
      <w:r w:rsidRPr="00232492">
        <w:rPr>
          <w:spacing w:val="1"/>
        </w:rPr>
        <w:t xml:space="preserve"> </w:t>
      </w:r>
      <w:r w:rsidRPr="00232492">
        <w:t>информации</w:t>
      </w:r>
      <w:r w:rsidRPr="00232492">
        <w:rPr>
          <w:spacing w:val="1"/>
        </w:rPr>
        <w:t xml:space="preserve"> </w:t>
      </w:r>
      <w:r w:rsidRPr="00232492">
        <w:t>другого</w:t>
      </w:r>
      <w:r w:rsidRPr="00232492">
        <w:rPr>
          <w:spacing w:val="1"/>
        </w:rPr>
        <w:t xml:space="preserve"> </w:t>
      </w:r>
      <w:r w:rsidRPr="00232492">
        <w:t>человека,</w:t>
      </w:r>
      <w:r w:rsidRPr="00232492">
        <w:rPr>
          <w:spacing w:val="1"/>
        </w:rPr>
        <w:t xml:space="preserve"> </w:t>
      </w:r>
      <w:r w:rsidRPr="00232492">
        <w:t>к</w:t>
      </w:r>
      <w:r w:rsidRPr="00232492">
        <w:rPr>
          <w:spacing w:val="1"/>
        </w:rPr>
        <w:t xml:space="preserve"> </w:t>
      </w:r>
      <w:r w:rsidRPr="00232492">
        <w:t>процессу</w:t>
      </w:r>
      <w:r w:rsidRPr="00232492">
        <w:rPr>
          <w:spacing w:val="1"/>
        </w:rPr>
        <w:t xml:space="preserve"> </w:t>
      </w:r>
      <w:r w:rsidRPr="00232492">
        <w:t>учения,</w:t>
      </w:r>
      <w:r w:rsidRPr="00232492">
        <w:rPr>
          <w:spacing w:val="1"/>
        </w:rPr>
        <w:t xml:space="preserve"> </w:t>
      </w:r>
      <w:r w:rsidRPr="00232492">
        <w:t>к</w:t>
      </w:r>
      <w:r w:rsidRPr="00232492">
        <w:rPr>
          <w:spacing w:val="1"/>
        </w:rPr>
        <w:t xml:space="preserve"> </w:t>
      </w:r>
      <w:r w:rsidRPr="00232492">
        <w:t>состоянию</w:t>
      </w:r>
      <w:r w:rsidRPr="00232492">
        <w:rPr>
          <w:spacing w:val="-1"/>
        </w:rPr>
        <w:t xml:space="preserve"> </w:t>
      </w:r>
      <w:r w:rsidRPr="00232492">
        <w:t>неполного знания</w:t>
      </w:r>
      <w:r w:rsidRPr="00232492">
        <w:rPr>
          <w:spacing w:val="-3"/>
        </w:rPr>
        <w:t xml:space="preserve"> </w:t>
      </w:r>
      <w:r w:rsidRPr="00232492">
        <w:t>и другим аспектам;</w:t>
      </w:r>
    </w:p>
    <w:p w:rsidR="00E21A57" w:rsidRPr="00232492" w:rsidRDefault="000D5990">
      <w:pPr>
        <w:pStyle w:val="a3"/>
        <w:ind w:right="305" w:firstLine="540"/>
      </w:pPr>
      <w:r w:rsidRPr="00232492">
        <w:t>иметь</w:t>
      </w:r>
      <w:r w:rsidRPr="00232492">
        <w:rPr>
          <w:spacing w:val="1"/>
        </w:rPr>
        <w:t xml:space="preserve"> </w:t>
      </w:r>
      <w:r w:rsidRPr="00232492">
        <w:t>представления</w:t>
      </w:r>
      <w:r w:rsidRPr="00232492">
        <w:rPr>
          <w:spacing w:val="1"/>
        </w:rPr>
        <w:t xml:space="preserve"> </w:t>
      </w:r>
      <w:r w:rsidRPr="00232492">
        <w:t>о</w:t>
      </w:r>
      <w:r w:rsidRPr="00232492">
        <w:rPr>
          <w:spacing w:val="1"/>
        </w:rPr>
        <w:t xml:space="preserve"> </w:t>
      </w:r>
      <w:r w:rsidRPr="00232492">
        <w:t>компьютере</w:t>
      </w:r>
      <w:r w:rsidRPr="00232492">
        <w:rPr>
          <w:spacing w:val="1"/>
        </w:rPr>
        <w:t xml:space="preserve"> </w:t>
      </w:r>
      <w:r w:rsidRPr="00232492">
        <w:t>как</w:t>
      </w:r>
      <w:r w:rsidRPr="00232492">
        <w:rPr>
          <w:spacing w:val="1"/>
        </w:rPr>
        <w:t xml:space="preserve"> </w:t>
      </w:r>
      <w:r w:rsidRPr="00232492">
        <w:t>универсальном</w:t>
      </w:r>
      <w:r w:rsidRPr="00232492">
        <w:rPr>
          <w:spacing w:val="1"/>
        </w:rPr>
        <w:t xml:space="preserve"> </w:t>
      </w:r>
      <w:r w:rsidRPr="00232492">
        <w:t>устройстве</w:t>
      </w:r>
      <w:r w:rsidRPr="00232492">
        <w:rPr>
          <w:spacing w:val="1"/>
        </w:rPr>
        <w:t xml:space="preserve"> </w:t>
      </w:r>
      <w:r w:rsidRPr="00232492">
        <w:t>обработки</w:t>
      </w:r>
      <w:r w:rsidRPr="00232492">
        <w:rPr>
          <w:spacing w:val="1"/>
        </w:rPr>
        <w:t xml:space="preserve"> </w:t>
      </w:r>
      <w:r w:rsidRPr="00232492">
        <w:t>информации;</w:t>
      </w:r>
    </w:p>
    <w:p w:rsidR="00E21A57" w:rsidRPr="00232492" w:rsidRDefault="000D5990">
      <w:pPr>
        <w:pStyle w:val="a3"/>
        <w:ind w:right="299" w:firstLine="540"/>
      </w:pPr>
      <w:r w:rsidRPr="00232492">
        <w:rPr>
          <w:spacing w:val="-1"/>
        </w:rPr>
        <w:t>решать</w:t>
      </w:r>
      <w:r w:rsidRPr="00232492">
        <w:rPr>
          <w:spacing w:val="-8"/>
        </w:rPr>
        <w:t xml:space="preserve"> </w:t>
      </w:r>
      <w:r w:rsidRPr="00232492">
        <w:rPr>
          <w:spacing w:val="-1"/>
        </w:rPr>
        <w:t>учебные</w:t>
      </w:r>
      <w:r w:rsidRPr="00232492">
        <w:rPr>
          <w:spacing w:val="-14"/>
        </w:rPr>
        <w:t xml:space="preserve"> </w:t>
      </w:r>
      <w:r w:rsidRPr="00232492">
        <w:t>задачи</w:t>
      </w:r>
      <w:r w:rsidRPr="00232492">
        <w:rPr>
          <w:spacing w:val="-11"/>
        </w:rPr>
        <w:t xml:space="preserve"> </w:t>
      </w:r>
      <w:r w:rsidRPr="00232492">
        <w:t>с</w:t>
      </w:r>
      <w:r w:rsidRPr="00232492">
        <w:rPr>
          <w:spacing w:val="-15"/>
        </w:rPr>
        <w:t xml:space="preserve"> </w:t>
      </w:r>
      <w:r w:rsidRPr="00232492">
        <w:t>использованием</w:t>
      </w:r>
      <w:r w:rsidRPr="00232492">
        <w:rPr>
          <w:spacing w:val="-14"/>
        </w:rPr>
        <w:t xml:space="preserve"> </w:t>
      </w:r>
      <w:r w:rsidRPr="00232492">
        <w:t>общедоступных</w:t>
      </w:r>
      <w:r w:rsidRPr="00232492">
        <w:rPr>
          <w:spacing w:val="-13"/>
        </w:rPr>
        <w:t xml:space="preserve"> </w:t>
      </w:r>
      <w:r w:rsidRPr="00232492">
        <w:t>в</w:t>
      </w:r>
      <w:r w:rsidRPr="00232492">
        <w:rPr>
          <w:spacing w:val="-15"/>
        </w:rPr>
        <w:t xml:space="preserve"> </w:t>
      </w:r>
      <w:r w:rsidRPr="00232492">
        <w:t>образовательной</w:t>
      </w:r>
      <w:r w:rsidRPr="00232492">
        <w:rPr>
          <w:spacing w:val="-13"/>
        </w:rPr>
        <w:t xml:space="preserve"> </w:t>
      </w:r>
      <w:r w:rsidRPr="00232492">
        <w:t>организации</w:t>
      </w:r>
      <w:r w:rsidRPr="00232492">
        <w:rPr>
          <w:spacing w:val="-58"/>
        </w:rPr>
        <w:t xml:space="preserve"> </w:t>
      </w:r>
      <w:r w:rsidRPr="00232492">
        <w:t>средств</w:t>
      </w:r>
      <w:r w:rsidRPr="00232492">
        <w:rPr>
          <w:spacing w:val="1"/>
        </w:rPr>
        <w:t xml:space="preserve"> </w:t>
      </w:r>
      <w:r w:rsidRPr="00232492">
        <w:t>ИКТ</w:t>
      </w:r>
      <w:r w:rsidRPr="00232492">
        <w:rPr>
          <w:spacing w:val="1"/>
        </w:rPr>
        <w:t xml:space="preserve"> </w:t>
      </w:r>
      <w:r w:rsidRPr="00232492">
        <w:t>и</w:t>
      </w:r>
      <w:r w:rsidRPr="00232492">
        <w:rPr>
          <w:spacing w:val="1"/>
        </w:rPr>
        <w:t xml:space="preserve"> </w:t>
      </w:r>
      <w:r w:rsidRPr="00232492">
        <w:t>источников</w:t>
      </w:r>
      <w:r w:rsidRPr="00232492">
        <w:rPr>
          <w:spacing w:val="1"/>
        </w:rPr>
        <w:t xml:space="preserve"> </w:t>
      </w:r>
      <w:r w:rsidRPr="00232492">
        <w:t>информации</w:t>
      </w:r>
      <w:r w:rsidRPr="00232492">
        <w:rPr>
          <w:spacing w:val="1"/>
        </w:rPr>
        <w:t xml:space="preserve"> </w:t>
      </w:r>
      <w:r w:rsidRPr="00232492">
        <w:t>в</w:t>
      </w:r>
      <w:r w:rsidRPr="00232492">
        <w:rPr>
          <w:spacing w:val="1"/>
        </w:rPr>
        <w:t xml:space="preserve"> </w:t>
      </w:r>
      <w:r w:rsidRPr="00232492">
        <w:t>соответствии</w:t>
      </w:r>
      <w:r w:rsidRPr="00232492">
        <w:rPr>
          <w:spacing w:val="1"/>
        </w:rPr>
        <w:t xml:space="preserve"> </w:t>
      </w:r>
      <w:r w:rsidRPr="00232492">
        <w:t>с</w:t>
      </w:r>
      <w:r w:rsidRPr="00232492">
        <w:rPr>
          <w:spacing w:val="1"/>
        </w:rPr>
        <w:t xml:space="preserve"> </w:t>
      </w:r>
      <w:r w:rsidRPr="00232492">
        <w:t>особыми</w:t>
      </w:r>
      <w:r w:rsidRPr="00232492">
        <w:rPr>
          <w:spacing w:val="1"/>
        </w:rPr>
        <w:t xml:space="preserve"> </w:t>
      </w:r>
      <w:r w:rsidRPr="00232492">
        <w:t>образовательными</w:t>
      </w:r>
      <w:r w:rsidRPr="00232492">
        <w:rPr>
          <w:spacing w:val="1"/>
        </w:rPr>
        <w:t xml:space="preserve"> </w:t>
      </w:r>
      <w:r w:rsidRPr="00232492">
        <w:t>потребностями</w:t>
      </w:r>
      <w:r w:rsidRPr="00232492">
        <w:rPr>
          <w:spacing w:val="-3"/>
        </w:rPr>
        <w:t xml:space="preserve"> </w:t>
      </w:r>
      <w:r w:rsidRPr="00232492">
        <w:t>и возможностями обучающихся;</w:t>
      </w:r>
    </w:p>
    <w:p w:rsidR="00E21A57" w:rsidRPr="00232492" w:rsidRDefault="000D5990">
      <w:pPr>
        <w:pStyle w:val="a3"/>
        <w:spacing w:before="1"/>
        <w:ind w:right="304" w:firstLine="540"/>
      </w:pPr>
      <w:r w:rsidRPr="00232492">
        <w:rPr>
          <w:spacing w:val="-1"/>
        </w:rPr>
        <w:t>пользоваться</w:t>
      </w:r>
      <w:r w:rsidRPr="00232492">
        <w:rPr>
          <w:spacing w:val="-15"/>
        </w:rPr>
        <w:t xml:space="preserve"> </w:t>
      </w:r>
      <w:r w:rsidRPr="00232492">
        <w:rPr>
          <w:spacing w:val="-1"/>
        </w:rPr>
        <w:t>компьютером</w:t>
      </w:r>
      <w:r w:rsidRPr="00232492">
        <w:rPr>
          <w:spacing w:val="-16"/>
        </w:rPr>
        <w:t xml:space="preserve"> </w:t>
      </w:r>
      <w:r w:rsidRPr="00232492">
        <w:rPr>
          <w:spacing w:val="-1"/>
        </w:rPr>
        <w:t>для</w:t>
      </w:r>
      <w:r w:rsidRPr="00232492">
        <w:rPr>
          <w:spacing w:val="-13"/>
        </w:rPr>
        <w:t xml:space="preserve"> </w:t>
      </w:r>
      <w:r w:rsidRPr="00232492">
        <w:rPr>
          <w:spacing w:val="-1"/>
        </w:rPr>
        <w:t>поиска,</w:t>
      </w:r>
      <w:r w:rsidRPr="00232492">
        <w:rPr>
          <w:spacing w:val="-15"/>
        </w:rPr>
        <w:t xml:space="preserve"> </w:t>
      </w:r>
      <w:r w:rsidRPr="00232492">
        <w:t>получения,</w:t>
      </w:r>
      <w:r w:rsidRPr="00232492">
        <w:rPr>
          <w:spacing w:val="-17"/>
        </w:rPr>
        <w:t xml:space="preserve"> </w:t>
      </w:r>
      <w:r w:rsidRPr="00232492">
        <w:t>хранения,</w:t>
      </w:r>
      <w:r w:rsidRPr="00232492">
        <w:rPr>
          <w:spacing w:val="-14"/>
        </w:rPr>
        <w:t xml:space="preserve"> </w:t>
      </w:r>
      <w:r w:rsidRPr="00232492">
        <w:t>воспроизведения</w:t>
      </w:r>
      <w:r w:rsidRPr="00232492">
        <w:rPr>
          <w:spacing w:val="-15"/>
        </w:rPr>
        <w:t xml:space="preserve"> </w:t>
      </w:r>
      <w:r w:rsidRPr="00232492">
        <w:t>и</w:t>
      </w:r>
      <w:r w:rsidRPr="00232492">
        <w:rPr>
          <w:spacing w:val="-14"/>
        </w:rPr>
        <w:t xml:space="preserve"> </w:t>
      </w:r>
      <w:r w:rsidRPr="00232492">
        <w:t>передачи</w:t>
      </w:r>
      <w:r w:rsidRPr="00232492">
        <w:rPr>
          <w:spacing w:val="-57"/>
        </w:rPr>
        <w:t xml:space="preserve"> </w:t>
      </w:r>
      <w:r w:rsidRPr="00232492">
        <w:t>необходимой</w:t>
      </w:r>
      <w:r w:rsidRPr="00232492">
        <w:rPr>
          <w:spacing w:val="-1"/>
        </w:rPr>
        <w:t xml:space="preserve"> </w:t>
      </w:r>
      <w:r w:rsidRPr="00232492">
        <w:t>информации.</w:t>
      </w:r>
    </w:p>
    <w:p w:rsidR="00E21A57" w:rsidRPr="00232492" w:rsidRDefault="000D5990">
      <w:pPr>
        <w:pStyle w:val="1"/>
        <w:spacing w:before="4"/>
        <w:ind w:left="800"/>
      </w:pPr>
      <w:r w:rsidRPr="00232492">
        <w:t>Достаточный</w:t>
      </w:r>
      <w:r w:rsidRPr="00232492">
        <w:rPr>
          <w:spacing w:val="-3"/>
        </w:rPr>
        <w:t xml:space="preserve"> </w:t>
      </w:r>
      <w:r w:rsidRPr="00232492">
        <w:t>уровень:</w:t>
      </w:r>
    </w:p>
    <w:p w:rsidR="00E21A57" w:rsidRPr="00232492" w:rsidRDefault="000D5990">
      <w:pPr>
        <w:pStyle w:val="a3"/>
        <w:ind w:right="303" w:firstLine="540"/>
      </w:pPr>
      <w:r w:rsidRPr="00232492">
        <w:t>знать числовой ряд чисел в пределах 1 000 000, читать, записывать и сравнивать целые</w:t>
      </w:r>
      <w:r w:rsidRPr="00232492">
        <w:rPr>
          <w:spacing w:val="1"/>
        </w:rPr>
        <w:t xml:space="preserve"> </w:t>
      </w:r>
      <w:r w:rsidRPr="00232492">
        <w:t>числа</w:t>
      </w:r>
      <w:r w:rsidRPr="00232492">
        <w:rPr>
          <w:spacing w:val="-2"/>
        </w:rPr>
        <w:t xml:space="preserve"> </w:t>
      </w:r>
      <w:r w:rsidRPr="00232492">
        <w:t>в</w:t>
      </w:r>
      <w:r w:rsidRPr="00232492">
        <w:rPr>
          <w:spacing w:val="-1"/>
        </w:rPr>
        <w:t xml:space="preserve"> </w:t>
      </w:r>
      <w:r w:rsidRPr="00232492">
        <w:t>пределах</w:t>
      </w:r>
      <w:r w:rsidRPr="00232492">
        <w:rPr>
          <w:spacing w:val="2"/>
        </w:rPr>
        <w:t xml:space="preserve"> </w:t>
      </w:r>
      <w:r w:rsidRPr="00232492">
        <w:t>1 000 000;</w:t>
      </w:r>
    </w:p>
    <w:p w:rsidR="00E21A57" w:rsidRPr="00232492" w:rsidRDefault="000D5990">
      <w:pPr>
        <w:pStyle w:val="a3"/>
        <w:ind w:right="305" w:firstLine="540"/>
        <w:jc w:val="left"/>
      </w:pPr>
      <w:r w:rsidRPr="00232492">
        <w:t>присчитывать</w:t>
      </w:r>
      <w:r w:rsidRPr="00232492">
        <w:rPr>
          <w:spacing w:val="9"/>
        </w:rPr>
        <w:t xml:space="preserve"> </w:t>
      </w:r>
      <w:r w:rsidRPr="00232492">
        <w:t>и</w:t>
      </w:r>
      <w:r w:rsidRPr="00232492">
        <w:rPr>
          <w:spacing w:val="11"/>
        </w:rPr>
        <w:t xml:space="preserve"> </w:t>
      </w:r>
      <w:r w:rsidRPr="00232492">
        <w:t>отсчитывать</w:t>
      </w:r>
      <w:r w:rsidRPr="00232492">
        <w:rPr>
          <w:spacing w:val="11"/>
        </w:rPr>
        <w:t xml:space="preserve"> </w:t>
      </w:r>
      <w:r w:rsidRPr="00232492">
        <w:t>(устно)</w:t>
      </w:r>
      <w:r w:rsidRPr="00232492">
        <w:rPr>
          <w:spacing w:val="9"/>
        </w:rPr>
        <w:t xml:space="preserve"> </w:t>
      </w:r>
      <w:r w:rsidRPr="00232492">
        <w:t>разрядными</w:t>
      </w:r>
      <w:r w:rsidRPr="00232492">
        <w:rPr>
          <w:spacing w:val="11"/>
        </w:rPr>
        <w:t xml:space="preserve"> </w:t>
      </w:r>
      <w:r w:rsidRPr="00232492">
        <w:t>единицами</w:t>
      </w:r>
      <w:r w:rsidRPr="00232492">
        <w:rPr>
          <w:spacing w:val="9"/>
        </w:rPr>
        <w:t xml:space="preserve"> </w:t>
      </w:r>
      <w:r w:rsidRPr="00232492">
        <w:t>и</w:t>
      </w:r>
      <w:r w:rsidRPr="00232492">
        <w:rPr>
          <w:spacing w:val="11"/>
        </w:rPr>
        <w:t xml:space="preserve"> </w:t>
      </w:r>
      <w:r w:rsidRPr="00232492">
        <w:t>числовыми</w:t>
      </w:r>
      <w:r w:rsidRPr="00232492">
        <w:rPr>
          <w:spacing w:val="11"/>
        </w:rPr>
        <w:t xml:space="preserve"> </w:t>
      </w:r>
      <w:r w:rsidRPr="00232492">
        <w:t>группами</w:t>
      </w:r>
      <w:r w:rsidRPr="00232492">
        <w:rPr>
          <w:spacing w:val="11"/>
        </w:rPr>
        <w:t xml:space="preserve"> </w:t>
      </w:r>
      <w:r w:rsidRPr="00232492">
        <w:t>(по</w:t>
      </w:r>
      <w:r w:rsidRPr="00232492">
        <w:rPr>
          <w:spacing w:val="-57"/>
        </w:rPr>
        <w:t xml:space="preserve"> </w:t>
      </w:r>
      <w:r w:rsidRPr="00232492">
        <w:t>2,</w:t>
      </w:r>
      <w:r w:rsidRPr="00232492">
        <w:rPr>
          <w:spacing w:val="-1"/>
        </w:rPr>
        <w:t xml:space="preserve"> </w:t>
      </w:r>
      <w:r w:rsidRPr="00232492">
        <w:t>20, 200, 2 000, 20 000, 200 000, по 5, 50, 500, 5 000, 50 000)</w:t>
      </w:r>
      <w:r w:rsidRPr="00232492">
        <w:rPr>
          <w:spacing w:val="-1"/>
        </w:rPr>
        <w:t xml:space="preserve"> </w:t>
      </w:r>
      <w:r w:rsidRPr="00232492">
        <w:t>в</w:t>
      </w:r>
      <w:r w:rsidRPr="00232492">
        <w:rPr>
          <w:spacing w:val="-1"/>
        </w:rPr>
        <w:t xml:space="preserve"> </w:t>
      </w:r>
      <w:r w:rsidRPr="00232492">
        <w:t>пределах</w:t>
      </w:r>
      <w:r w:rsidRPr="00232492">
        <w:rPr>
          <w:spacing w:val="2"/>
        </w:rPr>
        <w:t xml:space="preserve"> </w:t>
      </w:r>
      <w:r w:rsidRPr="00232492">
        <w:t>1 000 000;</w:t>
      </w:r>
    </w:p>
    <w:p w:rsidR="00E21A57" w:rsidRPr="00232492" w:rsidRDefault="000D5990">
      <w:pPr>
        <w:pStyle w:val="a3"/>
        <w:ind w:left="800" w:firstLine="0"/>
        <w:jc w:val="left"/>
      </w:pPr>
      <w:r w:rsidRPr="00232492">
        <w:t>знать</w:t>
      </w:r>
      <w:r w:rsidRPr="00232492">
        <w:rPr>
          <w:spacing w:val="-4"/>
        </w:rPr>
        <w:t xml:space="preserve"> </w:t>
      </w:r>
      <w:r w:rsidRPr="00232492">
        <w:t>табличные</w:t>
      </w:r>
      <w:r w:rsidRPr="00232492">
        <w:rPr>
          <w:spacing w:val="-4"/>
        </w:rPr>
        <w:t xml:space="preserve"> </w:t>
      </w:r>
      <w:r w:rsidRPr="00232492">
        <w:t>случаи</w:t>
      </w:r>
      <w:r w:rsidRPr="00232492">
        <w:rPr>
          <w:spacing w:val="1"/>
        </w:rPr>
        <w:t xml:space="preserve"> </w:t>
      </w:r>
      <w:r w:rsidRPr="00232492">
        <w:t>умножения</w:t>
      </w:r>
      <w:r w:rsidRPr="00232492">
        <w:rPr>
          <w:spacing w:val="-3"/>
        </w:rPr>
        <w:t xml:space="preserve"> </w:t>
      </w:r>
      <w:r w:rsidRPr="00232492">
        <w:t>и</w:t>
      </w:r>
      <w:r w:rsidRPr="00232492">
        <w:rPr>
          <w:spacing w:val="-2"/>
        </w:rPr>
        <w:t xml:space="preserve"> </w:t>
      </w:r>
      <w:r w:rsidRPr="00232492">
        <w:t>получаемые</w:t>
      </w:r>
      <w:r w:rsidRPr="00232492">
        <w:rPr>
          <w:spacing w:val="-4"/>
        </w:rPr>
        <w:t xml:space="preserve"> </w:t>
      </w:r>
      <w:r w:rsidRPr="00232492">
        <w:t>из</w:t>
      </w:r>
      <w:r w:rsidRPr="00232492">
        <w:rPr>
          <w:spacing w:val="-3"/>
        </w:rPr>
        <w:t xml:space="preserve"> </w:t>
      </w:r>
      <w:r w:rsidRPr="00232492">
        <w:t>них случаи</w:t>
      </w:r>
      <w:r w:rsidRPr="00232492">
        <w:rPr>
          <w:spacing w:val="-2"/>
        </w:rPr>
        <w:t xml:space="preserve"> </w:t>
      </w:r>
      <w:r w:rsidRPr="00232492">
        <w:t>деления;</w:t>
      </w:r>
    </w:p>
    <w:p w:rsidR="00E21A57" w:rsidRPr="00232492" w:rsidRDefault="000D5990">
      <w:pPr>
        <w:pStyle w:val="a3"/>
        <w:ind w:right="305" w:firstLine="540"/>
        <w:jc w:val="left"/>
      </w:pPr>
      <w:r w:rsidRPr="00232492">
        <w:t>знать</w:t>
      </w:r>
      <w:r w:rsidRPr="00232492">
        <w:rPr>
          <w:spacing w:val="51"/>
        </w:rPr>
        <w:t xml:space="preserve"> </w:t>
      </w:r>
      <w:r w:rsidRPr="00232492">
        <w:t>названия,</w:t>
      </w:r>
      <w:r w:rsidRPr="00232492">
        <w:rPr>
          <w:spacing w:val="49"/>
        </w:rPr>
        <w:t xml:space="preserve"> </w:t>
      </w:r>
      <w:r w:rsidRPr="00232492">
        <w:t>обозначения,</w:t>
      </w:r>
      <w:r w:rsidRPr="00232492">
        <w:rPr>
          <w:spacing w:val="51"/>
        </w:rPr>
        <w:t xml:space="preserve"> </w:t>
      </w:r>
      <w:r w:rsidRPr="00232492">
        <w:t>соотношения</w:t>
      </w:r>
      <w:r w:rsidRPr="00232492">
        <w:rPr>
          <w:spacing w:val="49"/>
        </w:rPr>
        <w:t xml:space="preserve"> </w:t>
      </w:r>
      <w:r w:rsidRPr="00232492">
        <w:t>крупных</w:t>
      </w:r>
      <w:r w:rsidRPr="00232492">
        <w:rPr>
          <w:spacing w:val="53"/>
        </w:rPr>
        <w:t xml:space="preserve"> </w:t>
      </w:r>
      <w:r w:rsidRPr="00232492">
        <w:t>и</w:t>
      </w:r>
      <w:r w:rsidRPr="00232492">
        <w:rPr>
          <w:spacing w:val="52"/>
        </w:rPr>
        <w:t xml:space="preserve"> </w:t>
      </w:r>
      <w:r w:rsidRPr="00232492">
        <w:t>мелких</w:t>
      </w:r>
      <w:r w:rsidRPr="00232492">
        <w:rPr>
          <w:spacing w:val="51"/>
        </w:rPr>
        <w:t xml:space="preserve"> </w:t>
      </w:r>
      <w:r w:rsidRPr="00232492">
        <w:t>единиц</w:t>
      </w:r>
      <w:r w:rsidRPr="00232492">
        <w:rPr>
          <w:spacing w:val="50"/>
        </w:rPr>
        <w:t xml:space="preserve"> </w:t>
      </w:r>
      <w:r w:rsidRPr="00232492">
        <w:t>измерения</w:t>
      </w:r>
      <w:r w:rsidRPr="00232492">
        <w:rPr>
          <w:spacing w:val="-57"/>
        </w:rPr>
        <w:t xml:space="preserve"> </w:t>
      </w:r>
      <w:r w:rsidRPr="00232492">
        <w:t>стоимости,</w:t>
      </w:r>
      <w:r w:rsidRPr="00232492">
        <w:rPr>
          <w:spacing w:val="-1"/>
        </w:rPr>
        <w:t xml:space="preserve"> </w:t>
      </w:r>
      <w:r w:rsidRPr="00232492">
        <w:t>длины, массы, времени, площади, объема;</w:t>
      </w:r>
    </w:p>
    <w:p w:rsidR="00E21A57" w:rsidRPr="00232492" w:rsidRDefault="000D5990">
      <w:pPr>
        <w:pStyle w:val="a3"/>
        <w:ind w:firstLine="540"/>
        <w:jc w:val="left"/>
      </w:pPr>
      <w:r w:rsidRPr="00232492">
        <w:t>записывать</w:t>
      </w:r>
      <w:r w:rsidRPr="00232492">
        <w:rPr>
          <w:spacing w:val="48"/>
        </w:rPr>
        <w:t xml:space="preserve"> </w:t>
      </w:r>
      <w:r w:rsidRPr="00232492">
        <w:t>числа,</w:t>
      </w:r>
      <w:r w:rsidRPr="00232492">
        <w:rPr>
          <w:spacing w:val="47"/>
        </w:rPr>
        <w:t xml:space="preserve"> </w:t>
      </w:r>
      <w:r w:rsidRPr="00232492">
        <w:t>полученные</w:t>
      </w:r>
      <w:r w:rsidRPr="00232492">
        <w:rPr>
          <w:spacing w:val="46"/>
        </w:rPr>
        <w:t xml:space="preserve"> </w:t>
      </w:r>
      <w:r w:rsidRPr="00232492">
        <w:t>при</w:t>
      </w:r>
      <w:r w:rsidRPr="00232492">
        <w:rPr>
          <w:spacing w:val="48"/>
        </w:rPr>
        <w:t xml:space="preserve"> </w:t>
      </w:r>
      <w:r w:rsidRPr="00232492">
        <w:t>измерении</w:t>
      </w:r>
      <w:r w:rsidRPr="00232492">
        <w:rPr>
          <w:spacing w:val="48"/>
        </w:rPr>
        <w:t xml:space="preserve"> </w:t>
      </w:r>
      <w:r w:rsidRPr="00232492">
        <w:t>площади</w:t>
      </w:r>
      <w:r w:rsidRPr="00232492">
        <w:rPr>
          <w:spacing w:val="47"/>
        </w:rPr>
        <w:t xml:space="preserve"> </w:t>
      </w:r>
      <w:r w:rsidRPr="00232492">
        <w:t>и</w:t>
      </w:r>
      <w:r w:rsidRPr="00232492">
        <w:rPr>
          <w:spacing w:val="48"/>
        </w:rPr>
        <w:t xml:space="preserve"> </w:t>
      </w:r>
      <w:r w:rsidRPr="00232492">
        <w:t>объема,</w:t>
      </w:r>
      <w:r w:rsidRPr="00232492">
        <w:rPr>
          <w:spacing w:val="48"/>
        </w:rPr>
        <w:t xml:space="preserve"> </w:t>
      </w:r>
      <w:r w:rsidRPr="00232492">
        <w:t>в</w:t>
      </w:r>
      <w:r w:rsidRPr="00232492">
        <w:rPr>
          <w:spacing w:val="54"/>
        </w:rPr>
        <w:t xml:space="preserve"> </w:t>
      </w:r>
      <w:r w:rsidRPr="00232492">
        <w:t>виде</w:t>
      </w:r>
      <w:r w:rsidRPr="00232492">
        <w:rPr>
          <w:spacing w:val="46"/>
        </w:rPr>
        <w:t xml:space="preserve"> </w:t>
      </w:r>
      <w:r w:rsidRPr="00232492">
        <w:t>десятичной</w:t>
      </w:r>
      <w:r w:rsidRPr="00232492">
        <w:rPr>
          <w:spacing w:val="-57"/>
        </w:rPr>
        <w:t xml:space="preserve"> </w:t>
      </w:r>
      <w:r w:rsidRPr="00232492">
        <w:t>дроби;</w:t>
      </w:r>
    </w:p>
    <w:p w:rsidR="00E21A57" w:rsidRPr="00232492" w:rsidRDefault="000D5990">
      <w:pPr>
        <w:pStyle w:val="a3"/>
        <w:ind w:left="800" w:firstLine="0"/>
        <w:jc w:val="left"/>
      </w:pPr>
      <w:r w:rsidRPr="00232492">
        <w:t>выполнять</w:t>
      </w:r>
      <w:r w:rsidRPr="00232492">
        <w:rPr>
          <w:spacing w:val="3"/>
        </w:rPr>
        <w:t xml:space="preserve"> </w:t>
      </w:r>
      <w:r w:rsidRPr="00232492">
        <w:t>устно арифметические</w:t>
      </w:r>
      <w:r w:rsidRPr="00232492">
        <w:rPr>
          <w:spacing w:val="-1"/>
        </w:rPr>
        <w:t xml:space="preserve"> </w:t>
      </w:r>
      <w:r w:rsidRPr="00232492">
        <w:t>действия с</w:t>
      </w:r>
      <w:r w:rsidRPr="00232492">
        <w:rPr>
          <w:spacing w:val="2"/>
        </w:rPr>
        <w:t xml:space="preserve"> </w:t>
      </w:r>
      <w:r w:rsidRPr="00232492">
        <w:t>целыми</w:t>
      </w:r>
      <w:r w:rsidRPr="00232492">
        <w:rPr>
          <w:spacing w:val="1"/>
        </w:rPr>
        <w:t xml:space="preserve"> </w:t>
      </w:r>
      <w:r w:rsidRPr="00232492">
        <w:t>числами, полученными</w:t>
      </w:r>
      <w:r w:rsidRPr="00232492">
        <w:rPr>
          <w:spacing w:val="1"/>
        </w:rPr>
        <w:t xml:space="preserve"> </w:t>
      </w:r>
      <w:r w:rsidRPr="00232492">
        <w:t>при счете</w:t>
      </w:r>
      <w:r w:rsidRPr="00232492">
        <w:rPr>
          <w:spacing w:val="-1"/>
        </w:rPr>
        <w:t xml:space="preserve"> </w:t>
      </w:r>
      <w:r w:rsidRPr="00232492">
        <w:t>и</w:t>
      </w:r>
    </w:p>
    <w:p w:rsidR="00E21A57" w:rsidRPr="00232492" w:rsidRDefault="00E21A57">
      <w:pPr>
        <w:rPr>
          <w:sz w:val="24"/>
          <w:szCs w:val="24"/>
        </w:rPr>
        <w:sectPr w:rsidR="00E21A57" w:rsidRPr="00232492">
          <w:pgSz w:w="11910" w:h="16840"/>
          <w:pgMar w:top="1340" w:right="780" w:bottom="1200" w:left="820" w:header="0" w:footer="930" w:gutter="0"/>
          <w:cols w:space="720"/>
        </w:sectPr>
      </w:pPr>
    </w:p>
    <w:p w:rsidR="00E21A57" w:rsidRPr="00232492" w:rsidRDefault="000D5990">
      <w:pPr>
        <w:pStyle w:val="a3"/>
        <w:spacing w:before="73"/>
        <w:ind w:firstLine="0"/>
      </w:pPr>
      <w:r w:rsidRPr="00232492">
        <w:lastRenderedPageBreak/>
        <w:t>при</w:t>
      </w:r>
      <w:r w:rsidRPr="00232492">
        <w:rPr>
          <w:spacing w:val="-2"/>
        </w:rPr>
        <w:t xml:space="preserve"> </w:t>
      </w:r>
      <w:r w:rsidRPr="00232492">
        <w:t>измерении</w:t>
      </w:r>
      <w:r w:rsidRPr="00232492">
        <w:rPr>
          <w:spacing w:val="-2"/>
        </w:rPr>
        <w:t xml:space="preserve"> </w:t>
      </w:r>
      <w:r w:rsidRPr="00232492">
        <w:t>в</w:t>
      </w:r>
      <w:r w:rsidRPr="00232492">
        <w:rPr>
          <w:spacing w:val="-4"/>
        </w:rPr>
        <w:t xml:space="preserve"> </w:t>
      </w:r>
      <w:r w:rsidRPr="00232492">
        <w:t>пределах 1</w:t>
      </w:r>
      <w:r w:rsidRPr="00232492">
        <w:rPr>
          <w:spacing w:val="-2"/>
        </w:rPr>
        <w:t xml:space="preserve"> </w:t>
      </w:r>
      <w:r w:rsidRPr="00232492">
        <w:t>000</w:t>
      </w:r>
      <w:r w:rsidRPr="00232492">
        <w:rPr>
          <w:spacing w:val="-1"/>
        </w:rPr>
        <w:t xml:space="preserve"> </w:t>
      </w:r>
      <w:r w:rsidRPr="00232492">
        <w:t>000</w:t>
      </w:r>
      <w:r w:rsidRPr="00232492">
        <w:rPr>
          <w:spacing w:val="-2"/>
        </w:rPr>
        <w:t xml:space="preserve"> </w:t>
      </w:r>
      <w:r w:rsidRPr="00232492">
        <w:t>(легкие</w:t>
      </w:r>
      <w:r w:rsidRPr="00232492">
        <w:rPr>
          <w:spacing w:val="-2"/>
        </w:rPr>
        <w:t xml:space="preserve"> </w:t>
      </w:r>
      <w:r w:rsidRPr="00232492">
        <w:t>случаи);</w:t>
      </w:r>
    </w:p>
    <w:p w:rsidR="00E21A57" w:rsidRPr="00232492" w:rsidRDefault="000D5990">
      <w:pPr>
        <w:pStyle w:val="a3"/>
        <w:spacing w:before="1"/>
        <w:ind w:right="305" w:firstLine="540"/>
      </w:pPr>
      <w:r w:rsidRPr="00232492">
        <w:t>выполнять письменно арифметические действия с многозначными числами и числами,</w:t>
      </w:r>
      <w:r w:rsidRPr="00232492">
        <w:rPr>
          <w:spacing w:val="1"/>
        </w:rPr>
        <w:t xml:space="preserve"> </w:t>
      </w:r>
      <w:r w:rsidRPr="00232492">
        <w:t>полученными при измерении, в пределах 1 000 000 (все случаи) и проверку вычислений с</w:t>
      </w:r>
      <w:r w:rsidRPr="00232492">
        <w:rPr>
          <w:spacing w:val="1"/>
        </w:rPr>
        <w:t xml:space="preserve"> </w:t>
      </w:r>
      <w:r w:rsidRPr="00232492">
        <w:t>помощью</w:t>
      </w:r>
      <w:r w:rsidRPr="00232492">
        <w:rPr>
          <w:spacing w:val="-1"/>
        </w:rPr>
        <w:t xml:space="preserve"> </w:t>
      </w:r>
      <w:r w:rsidRPr="00232492">
        <w:t>обратного арифметического действия;</w:t>
      </w:r>
    </w:p>
    <w:p w:rsidR="00E21A57" w:rsidRPr="00232492" w:rsidRDefault="000D5990">
      <w:pPr>
        <w:pStyle w:val="a3"/>
        <w:ind w:right="303" w:firstLine="540"/>
      </w:pPr>
      <w:r w:rsidRPr="00232492">
        <w:t>выполнять сложение и вычитание с обыкновенными дробями, имеющими одинаковые и</w:t>
      </w:r>
      <w:r w:rsidRPr="00232492">
        <w:rPr>
          <w:spacing w:val="1"/>
        </w:rPr>
        <w:t xml:space="preserve"> </w:t>
      </w:r>
      <w:r w:rsidRPr="00232492">
        <w:t>разные</w:t>
      </w:r>
      <w:r w:rsidRPr="00232492">
        <w:rPr>
          <w:spacing w:val="-3"/>
        </w:rPr>
        <w:t xml:space="preserve"> </w:t>
      </w:r>
      <w:r w:rsidRPr="00232492">
        <w:t>знаменатели (легкие</w:t>
      </w:r>
      <w:r w:rsidRPr="00232492">
        <w:rPr>
          <w:spacing w:val="-1"/>
        </w:rPr>
        <w:t xml:space="preserve"> </w:t>
      </w:r>
      <w:r w:rsidRPr="00232492">
        <w:t>случаи);</w:t>
      </w:r>
    </w:p>
    <w:p w:rsidR="00E21A57" w:rsidRPr="00232492" w:rsidRDefault="000D5990">
      <w:pPr>
        <w:pStyle w:val="a3"/>
        <w:ind w:right="298" w:firstLine="540"/>
      </w:pPr>
      <w:r w:rsidRPr="00232492">
        <w:t>выполнять арифметические действия с десятичными дробями (все случаи) и проверку</w:t>
      </w:r>
      <w:r w:rsidRPr="00232492">
        <w:rPr>
          <w:spacing w:val="1"/>
        </w:rPr>
        <w:t xml:space="preserve"> </w:t>
      </w:r>
      <w:r w:rsidRPr="00232492">
        <w:t>вычислений</w:t>
      </w:r>
      <w:r w:rsidRPr="00232492">
        <w:rPr>
          <w:spacing w:val="-1"/>
        </w:rPr>
        <w:t xml:space="preserve"> </w:t>
      </w:r>
      <w:r w:rsidRPr="00232492">
        <w:t>с</w:t>
      </w:r>
      <w:r w:rsidRPr="00232492">
        <w:rPr>
          <w:spacing w:val="-1"/>
        </w:rPr>
        <w:t xml:space="preserve"> </w:t>
      </w:r>
      <w:r w:rsidRPr="00232492">
        <w:t>помощью обратного арифметического</w:t>
      </w:r>
      <w:r w:rsidRPr="00232492">
        <w:rPr>
          <w:spacing w:val="-1"/>
        </w:rPr>
        <w:t xml:space="preserve"> </w:t>
      </w:r>
      <w:r w:rsidRPr="00232492">
        <w:t>действия;</w:t>
      </w:r>
    </w:p>
    <w:p w:rsidR="00E21A57" w:rsidRPr="00232492" w:rsidRDefault="000D5990">
      <w:pPr>
        <w:pStyle w:val="a3"/>
        <w:ind w:right="296" w:firstLine="540"/>
      </w:pPr>
      <w:r w:rsidRPr="00232492">
        <w:t>выполнять арифметические действия с целыми числами до 1 000 000 и десятичными</w:t>
      </w:r>
      <w:r w:rsidRPr="00232492">
        <w:rPr>
          <w:spacing w:val="1"/>
        </w:rPr>
        <w:t xml:space="preserve"> </w:t>
      </w:r>
      <w:r w:rsidRPr="00232492">
        <w:t>дробями с использованием микрокалькулятора и проверкой вычислений путем повторного</w:t>
      </w:r>
      <w:r w:rsidRPr="00232492">
        <w:rPr>
          <w:spacing w:val="1"/>
        </w:rPr>
        <w:t xml:space="preserve"> </w:t>
      </w:r>
      <w:r w:rsidRPr="00232492">
        <w:t>использования</w:t>
      </w:r>
      <w:r w:rsidRPr="00232492">
        <w:rPr>
          <w:spacing w:val="-1"/>
        </w:rPr>
        <w:t xml:space="preserve"> </w:t>
      </w:r>
      <w:r w:rsidRPr="00232492">
        <w:t>микрокалькулятора;</w:t>
      </w:r>
    </w:p>
    <w:p w:rsidR="00E21A57" w:rsidRPr="00232492" w:rsidRDefault="000D5990">
      <w:pPr>
        <w:pStyle w:val="a3"/>
        <w:ind w:right="303" w:firstLine="540"/>
      </w:pPr>
      <w:r w:rsidRPr="00232492">
        <w:t>находить одну или несколько долей (процентов) от числа, число по одной его доли</w:t>
      </w:r>
      <w:r w:rsidRPr="00232492">
        <w:rPr>
          <w:spacing w:val="1"/>
        </w:rPr>
        <w:t xml:space="preserve"> </w:t>
      </w:r>
      <w:r w:rsidRPr="00232492">
        <w:t>(проценту),</w:t>
      </w:r>
      <w:r w:rsidRPr="00232492">
        <w:rPr>
          <w:spacing w:val="-1"/>
        </w:rPr>
        <w:t xml:space="preserve"> </w:t>
      </w:r>
      <w:r w:rsidRPr="00232492">
        <w:t>в</w:t>
      </w:r>
      <w:r w:rsidRPr="00232492">
        <w:rPr>
          <w:spacing w:val="-2"/>
        </w:rPr>
        <w:t xml:space="preserve"> </w:t>
      </w:r>
      <w:r w:rsidRPr="00232492">
        <w:t>том</w:t>
      </w:r>
      <w:r w:rsidRPr="00232492">
        <w:rPr>
          <w:spacing w:val="1"/>
        </w:rPr>
        <w:t xml:space="preserve"> </w:t>
      </w:r>
      <w:r w:rsidRPr="00232492">
        <w:t>числе</w:t>
      </w:r>
      <w:r w:rsidRPr="00232492">
        <w:rPr>
          <w:spacing w:val="1"/>
        </w:rPr>
        <w:t xml:space="preserve"> </w:t>
      </w:r>
      <w:r w:rsidRPr="00232492">
        <w:t>с</w:t>
      </w:r>
      <w:r w:rsidRPr="00232492">
        <w:rPr>
          <w:spacing w:val="-1"/>
        </w:rPr>
        <w:t xml:space="preserve"> </w:t>
      </w:r>
      <w:r w:rsidRPr="00232492">
        <w:t>использованием</w:t>
      </w:r>
      <w:r w:rsidRPr="00232492">
        <w:rPr>
          <w:spacing w:val="-2"/>
        </w:rPr>
        <w:t xml:space="preserve"> </w:t>
      </w:r>
      <w:r w:rsidRPr="00232492">
        <w:t>микрокалькулятора;</w:t>
      </w:r>
    </w:p>
    <w:p w:rsidR="00E21A57" w:rsidRPr="00232492" w:rsidRDefault="000D5990">
      <w:pPr>
        <w:pStyle w:val="a3"/>
        <w:ind w:left="800" w:right="1312" w:firstLine="0"/>
        <w:jc w:val="left"/>
      </w:pPr>
      <w:r w:rsidRPr="00232492">
        <w:t>использовать дроби (обыкновенные и десятичные) и проценты в диаграммах;</w:t>
      </w:r>
      <w:r w:rsidRPr="00232492">
        <w:rPr>
          <w:spacing w:val="1"/>
        </w:rPr>
        <w:t xml:space="preserve"> </w:t>
      </w:r>
      <w:r w:rsidRPr="00232492">
        <w:t>решать все простые задачи, составные задачи в 3 - 5 арифметических действий;</w:t>
      </w:r>
      <w:r w:rsidRPr="00232492">
        <w:rPr>
          <w:spacing w:val="-57"/>
        </w:rPr>
        <w:t xml:space="preserve"> </w:t>
      </w:r>
      <w:r w:rsidRPr="00232492">
        <w:t>решать арифметические задачи, связанные с программой профильного труда;</w:t>
      </w:r>
      <w:r w:rsidRPr="00232492">
        <w:rPr>
          <w:spacing w:val="1"/>
        </w:rPr>
        <w:t xml:space="preserve"> </w:t>
      </w:r>
      <w:r w:rsidRPr="00232492">
        <w:t>решать задачи экономической направленности;</w:t>
      </w:r>
    </w:p>
    <w:p w:rsidR="00E21A57" w:rsidRPr="00232492" w:rsidRDefault="000D5990">
      <w:pPr>
        <w:pStyle w:val="a3"/>
        <w:spacing w:before="1"/>
        <w:ind w:right="297" w:firstLine="540"/>
      </w:pPr>
      <w:r w:rsidRPr="00232492">
        <w:t>распознавать,</w:t>
      </w:r>
      <w:r w:rsidRPr="00232492">
        <w:rPr>
          <w:spacing w:val="1"/>
        </w:rPr>
        <w:t xml:space="preserve"> </w:t>
      </w:r>
      <w:r w:rsidRPr="00232492">
        <w:t>различать</w:t>
      </w:r>
      <w:r w:rsidRPr="00232492">
        <w:rPr>
          <w:spacing w:val="1"/>
        </w:rPr>
        <w:t xml:space="preserve"> </w:t>
      </w:r>
      <w:r w:rsidRPr="00232492">
        <w:t>и</w:t>
      </w:r>
      <w:r w:rsidRPr="00232492">
        <w:rPr>
          <w:spacing w:val="1"/>
        </w:rPr>
        <w:t xml:space="preserve"> </w:t>
      </w:r>
      <w:r w:rsidRPr="00232492">
        <w:t>называть</w:t>
      </w:r>
      <w:r w:rsidRPr="00232492">
        <w:rPr>
          <w:spacing w:val="1"/>
        </w:rPr>
        <w:t xml:space="preserve"> </w:t>
      </w:r>
      <w:r w:rsidRPr="00232492">
        <w:t>геометрические</w:t>
      </w:r>
      <w:r w:rsidRPr="00232492">
        <w:rPr>
          <w:spacing w:val="1"/>
        </w:rPr>
        <w:t xml:space="preserve"> </w:t>
      </w:r>
      <w:r w:rsidRPr="00232492">
        <w:t>фигуры</w:t>
      </w:r>
      <w:r w:rsidRPr="00232492">
        <w:rPr>
          <w:spacing w:val="1"/>
        </w:rPr>
        <w:t xml:space="preserve"> </w:t>
      </w:r>
      <w:r w:rsidRPr="00232492">
        <w:t>(точка,</w:t>
      </w:r>
      <w:r w:rsidRPr="00232492">
        <w:rPr>
          <w:spacing w:val="1"/>
        </w:rPr>
        <w:t xml:space="preserve"> </w:t>
      </w:r>
      <w:r w:rsidRPr="00232492">
        <w:t>линия</w:t>
      </w:r>
      <w:r w:rsidRPr="00232492">
        <w:rPr>
          <w:spacing w:val="1"/>
        </w:rPr>
        <w:t xml:space="preserve"> </w:t>
      </w:r>
      <w:r w:rsidRPr="00232492">
        <w:t>(кривая,</w:t>
      </w:r>
      <w:r w:rsidRPr="00232492">
        <w:rPr>
          <w:spacing w:val="1"/>
        </w:rPr>
        <w:t xml:space="preserve"> </w:t>
      </w:r>
      <w:r w:rsidRPr="00232492">
        <w:t>прямая),</w:t>
      </w:r>
      <w:r w:rsidRPr="00232492">
        <w:rPr>
          <w:spacing w:val="1"/>
        </w:rPr>
        <w:t xml:space="preserve"> </w:t>
      </w:r>
      <w:r w:rsidRPr="00232492">
        <w:t>отрезок,</w:t>
      </w:r>
      <w:r w:rsidRPr="00232492">
        <w:rPr>
          <w:spacing w:val="1"/>
        </w:rPr>
        <w:t xml:space="preserve"> </w:t>
      </w:r>
      <w:r w:rsidRPr="00232492">
        <w:t>ломаная,</w:t>
      </w:r>
      <w:r w:rsidRPr="00232492">
        <w:rPr>
          <w:spacing w:val="1"/>
        </w:rPr>
        <w:t xml:space="preserve"> </w:t>
      </w:r>
      <w:r w:rsidRPr="00232492">
        <w:t>угол,</w:t>
      </w:r>
      <w:r w:rsidRPr="00232492">
        <w:rPr>
          <w:spacing w:val="1"/>
        </w:rPr>
        <w:t xml:space="preserve"> </w:t>
      </w:r>
      <w:r w:rsidRPr="00232492">
        <w:t>многоугольник,</w:t>
      </w:r>
      <w:r w:rsidRPr="00232492">
        <w:rPr>
          <w:spacing w:val="1"/>
        </w:rPr>
        <w:t xml:space="preserve"> </w:t>
      </w:r>
      <w:r w:rsidRPr="00232492">
        <w:t>треугольник,</w:t>
      </w:r>
      <w:r w:rsidRPr="00232492">
        <w:rPr>
          <w:spacing w:val="1"/>
        </w:rPr>
        <w:t xml:space="preserve"> </w:t>
      </w:r>
      <w:r w:rsidRPr="00232492">
        <w:t>прямоугольник,</w:t>
      </w:r>
      <w:r w:rsidRPr="00232492">
        <w:rPr>
          <w:spacing w:val="1"/>
        </w:rPr>
        <w:t xml:space="preserve"> </w:t>
      </w:r>
      <w:r w:rsidRPr="00232492">
        <w:t>квадрат,</w:t>
      </w:r>
      <w:r w:rsidRPr="00232492">
        <w:rPr>
          <w:spacing w:val="1"/>
        </w:rPr>
        <w:t xml:space="preserve"> </w:t>
      </w:r>
      <w:r w:rsidRPr="00232492">
        <w:t>окружность,</w:t>
      </w:r>
      <w:r w:rsidRPr="00232492">
        <w:rPr>
          <w:spacing w:val="-9"/>
        </w:rPr>
        <w:t xml:space="preserve"> </w:t>
      </w:r>
      <w:r w:rsidRPr="00232492">
        <w:t>круг,</w:t>
      </w:r>
      <w:r w:rsidRPr="00232492">
        <w:rPr>
          <w:spacing w:val="-8"/>
        </w:rPr>
        <w:t xml:space="preserve"> </w:t>
      </w:r>
      <w:r w:rsidRPr="00232492">
        <w:t>параллелограмм,</w:t>
      </w:r>
      <w:r w:rsidRPr="00232492">
        <w:rPr>
          <w:spacing w:val="-8"/>
        </w:rPr>
        <w:t xml:space="preserve"> </w:t>
      </w:r>
      <w:r w:rsidRPr="00232492">
        <w:t>ромб)</w:t>
      </w:r>
      <w:r w:rsidRPr="00232492">
        <w:rPr>
          <w:spacing w:val="-9"/>
        </w:rPr>
        <w:t xml:space="preserve"> </w:t>
      </w:r>
      <w:r w:rsidRPr="00232492">
        <w:t>и</w:t>
      </w:r>
      <w:r w:rsidRPr="00232492">
        <w:rPr>
          <w:spacing w:val="-7"/>
        </w:rPr>
        <w:t xml:space="preserve"> </w:t>
      </w:r>
      <w:r w:rsidRPr="00232492">
        <w:t>тела</w:t>
      </w:r>
      <w:r w:rsidRPr="00232492">
        <w:rPr>
          <w:spacing w:val="-9"/>
        </w:rPr>
        <w:t xml:space="preserve"> </w:t>
      </w:r>
      <w:r w:rsidRPr="00232492">
        <w:t>(куб,</w:t>
      </w:r>
      <w:r w:rsidRPr="00232492">
        <w:rPr>
          <w:spacing w:val="-8"/>
        </w:rPr>
        <w:t xml:space="preserve"> </w:t>
      </w:r>
      <w:r w:rsidRPr="00232492">
        <w:t>шар,</w:t>
      </w:r>
      <w:r w:rsidRPr="00232492">
        <w:rPr>
          <w:spacing w:val="-8"/>
        </w:rPr>
        <w:t xml:space="preserve"> </w:t>
      </w:r>
      <w:r w:rsidRPr="00232492">
        <w:t>параллелепипед,</w:t>
      </w:r>
      <w:r w:rsidRPr="00232492">
        <w:rPr>
          <w:spacing w:val="-10"/>
        </w:rPr>
        <w:t xml:space="preserve"> </w:t>
      </w:r>
      <w:r w:rsidRPr="00232492">
        <w:t>пирамида,</w:t>
      </w:r>
      <w:r w:rsidRPr="00232492">
        <w:rPr>
          <w:spacing w:val="-8"/>
        </w:rPr>
        <w:t xml:space="preserve"> </w:t>
      </w:r>
      <w:r w:rsidRPr="00232492">
        <w:t>призма,</w:t>
      </w:r>
      <w:r w:rsidRPr="00232492">
        <w:rPr>
          <w:spacing w:val="-58"/>
        </w:rPr>
        <w:t xml:space="preserve"> </w:t>
      </w:r>
      <w:r w:rsidRPr="00232492">
        <w:t>цилиндр,</w:t>
      </w:r>
      <w:r w:rsidRPr="00232492">
        <w:rPr>
          <w:spacing w:val="-4"/>
        </w:rPr>
        <w:t xml:space="preserve"> </w:t>
      </w:r>
      <w:r w:rsidRPr="00232492">
        <w:t>конус);</w:t>
      </w:r>
    </w:p>
    <w:p w:rsidR="00E21A57" w:rsidRPr="00232492" w:rsidRDefault="000D5990">
      <w:pPr>
        <w:pStyle w:val="a3"/>
        <w:ind w:right="301" w:firstLine="540"/>
      </w:pPr>
      <w:r w:rsidRPr="00232492">
        <w:t>строить с помощью линейки, чертежного угольника, циркуля, транспортира линии, углы,</w:t>
      </w:r>
      <w:r w:rsidRPr="00232492">
        <w:rPr>
          <w:spacing w:val="-57"/>
        </w:rPr>
        <w:t xml:space="preserve"> </w:t>
      </w:r>
      <w:r w:rsidRPr="00232492">
        <w:t>многоугольники, окружности в разном положении на плоскости, в том числе симметричные</w:t>
      </w:r>
      <w:r w:rsidRPr="00232492">
        <w:rPr>
          <w:spacing w:val="1"/>
        </w:rPr>
        <w:t xml:space="preserve"> </w:t>
      </w:r>
      <w:r w:rsidRPr="00232492">
        <w:t>относительно</w:t>
      </w:r>
      <w:r w:rsidRPr="00232492">
        <w:rPr>
          <w:spacing w:val="-1"/>
        </w:rPr>
        <w:t xml:space="preserve"> </w:t>
      </w:r>
      <w:r w:rsidRPr="00232492">
        <w:t>оси, центра</w:t>
      </w:r>
      <w:r w:rsidRPr="00232492">
        <w:rPr>
          <w:spacing w:val="-1"/>
        </w:rPr>
        <w:t xml:space="preserve"> </w:t>
      </w:r>
      <w:r w:rsidRPr="00232492">
        <w:t>симметрии;</w:t>
      </w:r>
    </w:p>
    <w:p w:rsidR="00E21A57" w:rsidRPr="00232492" w:rsidRDefault="000D5990">
      <w:pPr>
        <w:pStyle w:val="a3"/>
        <w:ind w:right="302" w:firstLine="540"/>
      </w:pPr>
      <w:r w:rsidRPr="00232492">
        <w:t>вычислять периметр многоугольника, площадь прямоугольника, объем прямоугольного</w:t>
      </w:r>
      <w:r w:rsidRPr="00232492">
        <w:rPr>
          <w:spacing w:val="1"/>
        </w:rPr>
        <w:t xml:space="preserve"> </w:t>
      </w:r>
      <w:r w:rsidRPr="00232492">
        <w:t>параллелепипеда</w:t>
      </w:r>
      <w:r w:rsidRPr="00232492">
        <w:rPr>
          <w:spacing w:val="-2"/>
        </w:rPr>
        <w:t xml:space="preserve"> </w:t>
      </w:r>
      <w:r w:rsidRPr="00232492">
        <w:t>(куба);</w:t>
      </w:r>
    </w:p>
    <w:p w:rsidR="00E21A57" w:rsidRPr="00232492" w:rsidRDefault="000D5990">
      <w:pPr>
        <w:pStyle w:val="a3"/>
        <w:ind w:left="800" w:firstLine="0"/>
      </w:pPr>
      <w:r w:rsidRPr="00232492">
        <w:t>вычислять</w:t>
      </w:r>
      <w:r w:rsidRPr="00232492">
        <w:rPr>
          <w:spacing w:val="-3"/>
        </w:rPr>
        <w:t xml:space="preserve"> </w:t>
      </w:r>
      <w:r w:rsidRPr="00232492">
        <w:t>длину</w:t>
      </w:r>
      <w:r w:rsidRPr="00232492">
        <w:rPr>
          <w:spacing w:val="-11"/>
        </w:rPr>
        <w:t xml:space="preserve"> </w:t>
      </w:r>
      <w:r w:rsidRPr="00232492">
        <w:t>окружности,</w:t>
      </w:r>
      <w:r w:rsidRPr="00232492">
        <w:rPr>
          <w:spacing w:val="-2"/>
        </w:rPr>
        <w:t xml:space="preserve"> </w:t>
      </w:r>
      <w:r w:rsidRPr="00232492">
        <w:t>площадь</w:t>
      </w:r>
      <w:r w:rsidRPr="00232492">
        <w:rPr>
          <w:spacing w:val="-3"/>
        </w:rPr>
        <w:t xml:space="preserve"> </w:t>
      </w:r>
      <w:r w:rsidRPr="00232492">
        <w:t>круга;</w:t>
      </w:r>
    </w:p>
    <w:p w:rsidR="00E21A57" w:rsidRPr="00232492" w:rsidRDefault="000D5990">
      <w:pPr>
        <w:pStyle w:val="a3"/>
        <w:ind w:left="800" w:right="303" w:firstLine="0"/>
      </w:pPr>
      <w:r w:rsidRPr="00232492">
        <w:t>применять</w:t>
      </w:r>
      <w:r w:rsidRPr="00232492">
        <w:rPr>
          <w:spacing w:val="1"/>
        </w:rPr>
        <w:t xml:space="preserve"> </w:t>
      </w:r>
      <w:r w:rsidRPr="00232492">
        <w:t>математические знания для</w:t>
      </w:r>
      <w:r w:rsidRPr="00232492">
        <w:rPr>
          <w:spacing w:val="1"/>
        </w:rPr>
        <w:t xml:space="preserve"> </w:t>
      </w:r>
      <w:r w:rsidRPr="00232492">
        <w:t>решения</w:t>
      </w:r>
      <w:r w:rsidRPr="00232492">
        <w:rPr>
          <w:spacing w:val="1"/>
        </w:rPr>
        <w:t xml:space="preserve"> </w:t>
      </w:r>
      <w:r w:rsidRPr="00232492">
        <w:t>профессиональных</w:t>
      </w:r>
      <w:r w:rsidRPr="00232492">
        <w:rPr>
          <w:spacing w:val="2"/>
        </w:rPr>
        <w:t xml:space="preserve"> </w:t>
      </w:r>
      <w:r w:rsidRPr="00232492">
        <w:t>трудовых</w:t>
      </w:r>
      <w:r w:rsidRPr="00232492">
        <w:rPr>
          <w:spacing w:val="3"/>
        </w:rPr>
        <w:t xml:space="preserve"> </w:t>
      </w:r>
      <w:r w:rsidRPr="00232492">
        <w:t>задач;</w:t>
      </w:r>
      <w:r w:rsidRPr="00232492">
        <w:rPr>
          <w:spacing w:val="1"/>
        </w:rPr>
        <w:t xml:space="preserve"> </w:t>
      </w:r>
      <w:r w:rsidRPr="00232492">
        <w:t>знать</w:t>
      </w:r>
      <w:r w:rsidRPr="00232492">
        <w:rPr>
          <w:spacing w:val="34"/>
        </w:rPr>
        <w:t xml:space="preserve"> </w:t>
      </w:r>
      <w:r w:rsidRPr="00232492">
        <w:t>правила</w:t>
      </w:r>
      <w:r w:rsidRPr="00232492">
        <w:rPr>
          <w:spacing w:val="34"/>
        </w:rPr>
        <w:t xml:space="preserve"> </w:t>
      </w:r>
      <w:r w:rsidRPr="00232492">
        <w:t>жизни</w:t>
      </w:r>
      <w:r w:rsidRPr="00232492">
        <w:rPr>
          <w:spacing w:val="33"/>
        </w:rPr>
        <w:t xml:space="preserve"> </w:t>
      </w:r>
      <w:r w:rsidRPr="00232492">
        <w:t>людей</w:t>
      </w:r>
      <w:r w:rsidRPr="00232492">
        <w:rPr>
          <w:spacing w:val="36"/>
        </w:rPr>
        <w:t xml:space="preserve"> </w:t>
      </w:r>
      <w:r w:rsidRPr="00232492">
        <w:t>в</w:t>
      </w:r>
      <w:r w:rsidRPr="00232492">
        <w:rPr>
          <w:spacing w:val="32"/>
        </w:rPr>
        <w:t xml:space="preserve"> </w:t>
      </w:r>
      <w:r w:rsidRPr="00232492">
        <w:t>мире</w:t>
      </w:r>
      <w:r w:rsidRPr="00232492">
        <w:rPr>
          <w:spacing w:val="34"/>
        </w:rPr>
        <w:t xml:space="preserve"> </w:t>
      </w:r>
      <w:r w:rsidRPr="00232492">
        <w:t>информации:</w:t>
      </w:r>
      <w:r w:rsidRPr="00232492">
        <w:rPr>
          <w:spacing w:val="33"/>
        </w:rPr>
        <w:t xml:space="preserve"> </w:t>
      </w:r>
      <w:r w:rsidRPr="00232492">
        <w:t>избирательность</w:t>
      </w:r>
      <w:r w:rsidRPr="00232492">
        <w:rPr>
          <w:spacing w:val="36"/>
        </w:rPr>
        <w:t xml:space="preserve"> </w:t>
      </w:r>
      <w:r w:rsidRPr="00232492">
        <w:t>в</w:t>
      </w:r>
      <w:r w:rsidRPr="00232492">
        <w:rPr>
          <w:spacing w:val="34"/>
        </w:rPr>
        <w:t xml:space="preserve"> </w:t>
      </w:r>
      <w:r w:rsidRPr="00232492">
        <w:t>потреблении</w:t>
      </w:r>
    </w:p>
    <w:p w:rsidR="00E21A57" w:rsidRPr="00232492" w:rsidRDefault="000D5990">
      <w:pPr>
        <w:pStyle w:val="a3"/>
        <w:ind w:right="300" w:firstLine="0"/>
      </w:pPr>
      <w:r w:rsidRPr="00232492">
        <w:t>информации,</w:t>
      </w:r>
      <w:r w:rsidRPr="00232492">
        <w:rPr>
          <w:spacing w:val="1"/>
        </w:rPr>
        <w:t xml:space="preserve"> </w:t>
      </w:r>
      <w:r w:rsidRPr="00232492">
        <w:t>уважение</w:t>
      </w:r>
      <w:r w:rsidRPr="00232492">
        <w:rPr>
          <w:spacing w:val="1"/>
        </w:rPr>
        <w:t xml:space="preserve"> </w:t>
      </w:r>
      <w:r w:rsidRPr="00232492">
        <w:t>к</w:t>
      </w:r>
      <w:r w:rsidRPr="00232492">
        <w:rPr>
          <w:spacing w:val="1"/>
        </w:rPr>
        <w:t xml:space="preserve"> </w:t>
      </w:r>
      <w:r w:rsidRPr="00232492">
        <w:t>личной</w:t>
      </w:r>
      <w:r w:rsidRPr="00232492">
        <w:rPr>
          <w:spacing w:val="1"/>
        </w:rPr>
        <w:t xml:space="preserve"> </w:t>
      </w:r>
      <w:r w:rsidRPr="00232492">
        <w:t>информации</w:t>
      </w:r>
      <w:r w:rsidRPr="00232492">
        <w:rPr>
          <w:spacing w:val="1"/>
        </w:rPr>
        <w:t xml:space="preserve"> </w:t>
      </w:r>
      <w:r w:rsidRPr="00232492">
        <w:t>другого</w:t>
      </w:r>
      <w:r w:rsidRPr="00232492">
        <w:rPr>
          <w:spacing w:val="1"/>
        </w:rPr>
        <w:t xml:space="preserve"> </w:t>
      </w:r>
      <w:r w:rsidRPr="00232492">
        <w:t>человека,</w:t>
      </w:r>
      <w:r w:rsidRPr="00232492">
        <w:rPr>
          <w:spacing w:val="1"/>
        </w:rPr>
        <w:t xml:space="preserve"> </w:t>
      </w:r>
      <w:r w:rsidRPr="00232492">
        <w:t>к</w:t>
      </w:r>
      <w:r w:rsidRPr="00232492">
        <w:rPr>
          <w:spacing w:val="1"/>
        </w:rPr>
        <w:t xml:space="preserve"> </w:t>
      </w:r>
      <w:r w:rsidRPr="00232492">
        <w:t>процессу</w:t>
      </w:r>
      <w:r w:rsidRPr="00232492">
        <w:rPr>
          <w:spacing w:val="1"/>
        </w:rPr>
        <w:t xml:space="preserve"> </w:t>
      </w:r>
      <w:r w:rsidRPr="00232492">
        <w:t>учения,</w:t>
      </w:r>
      <w:r w:rsidRPr="00232492">
        <w:rPr>
          <w:spacing w:val="1"/>
        </w:rPr>
        <w:t xml:space="preserve"> </w:t>
      </w:r>
      <w:r w:rsidRPr="00232492">
        <w:t>к</w:t>
      </w:r>
      <w:r w:rsidRPr="00232492">
        <w:rPr>
          <w:spacing w:val="1"/>
        </w:rPr>
        <w:t xml:space="preserve"> </w:t>
      </w:r>
      <w:r w:rsidRPr="00232492">
        <w:t>состоянию</w:t>
      </w:r>
      <w:r w:rsidRPr="00232492">
        <w:rPr>
          <w:spacing w:val="-1"/>
        </w:rPr>
        <w:t xml:space="preserve"> </w:t>
      </w:r>
      <w:r w:rsidRPr="00232492">
        <w:t>неполного знания</w:t>
      </w:r>
      <w:r w:rsidRPr="00232492">
        <w:rPr>
          <w:spacing w:val="-3"/>
        </w:rPr>
        <w:t xml:space="preserve"> </w:t>
      </w:r>
      <w:r w:rsidRPr="00232492">
        <w:t>и другим аспектам;</w:t>
      </w:r>
    </w:p>
    <w:p w:rsidR="00E21A57" w:rsidRPr="00232492" w:rsidRDefault="000D5990">
      <w:pPr>
        <w:pStyle w:val="a3"/>
        <w:ind w:right="305" w:firstLine="540"/>
      </w:pPr>
      <w:r w:rsidRPr="00232492">
        <w:t>иметь</w:t>
      </w:r>
      <w:r w:rsidRPr="00232492">
        <w:rPr>
          <w:spacing w:val="1"/>
        </w:rPr>
        <w:t xml:space="preserve"> </w:t>
      </w:r>
      <w:r w:rsidRPr="00232492">
        <w:t>представления</w:t>
      </w:r>
      <w:r w:rsidRPr="00232492">
        <w:rPr>
          <w:spacing w:val="1"/>
        </w:rPr>
        <w:t xml:space="preserve"> </w:t>
      </w:r>
      <w:r w:rsidRPr="00232492">
        <w:t>о</w:t>
      </w:r>
      <w:r w:rsidRPr="00232492">
        <w:rPr>
          <w:spacing w:val="1"/>
        </w:rPr>
        <w:t xml:space="preserve"> </w:t>
      </w:r>
      <w:r w:rsidRPr="00232492">
        <w:t>компьютере</w:t>
      </w:r>
      <w:r w:rsidRPr="00232492">
        <w:rPr>
          <w:spacing w:val="1"/>
        </w:rPr>
        <w:t xml:space="preserve"> </w:t>
      </w:r>
      <w:r w:rsidRPr="00232492">
        <w:t>как</w:t>
      </w:r>
      <w:r w:rsidRPr="00232492">
        <w:rPr>
          <w:spacing w:val="1"/>
        </w:rPr>
        <w:t xml:space="preserve"> </w:t>
      </w:r>
      <w:r w:rsidRPr="00232492">
        <w:t>универсальном</w:t>
      </w:r>
      <w:r w:rsidRPr="00232492">
        <w:rPr>
          <w:spacing w:val="1"/>
        </w:rPr>
        <w:t xml:space="preserve"> </w:t>
      </w:r>
      <w:r w:rsidRPr="00232492">
        <w:t>устройстве</w:t>
      </w:r>
      <w:r w:rsidRPr="00232492">
        <w:rPr>
          <w:spacing w:val="1"/>
        </w:rPr>
        <w:t xml:space="preserve"> </w:t>
      </w:r>
      <w:r w:rsidRPr="00232492">
        <w:t>обработки</w:t>
      </w:r>
      <w:r w:rsidRPr="00232492">
        <w:rPr>
          <w:spacing w:val="1"/>
        </w:rPr>
        <w:t xml:space="preserve"> </w:t>
      </w:r>
      <w:r w:rsidRPr="00232492">
        <w:t>информации;</w:t>
      </w:r>
    </w:p>
    <w:p w:rsidR="00E21A57" w:rsidRPr="00232492" w:rsidRDefault="000D5990">
      <w:pPr>
        <w:pStyle w:val="a3"/>
        <w:ind w:right="301" w:firstLine="540"/>
      </w:pPr>
      <w:r w:rsidRPr="00232492">
        <w:rPr>
          <w:spacing w:val="-1"/>
        </w:rPr>
        <w:t>решать</w:t>
      </w:r>
      <w:r w:rsidRPr="00232492">
        <w:rPr>
          <w:spacing w:val="-8"/>
        </w:rPr>
        <w:t xml:space="preserve"> </w:t>
      </w:r>
      <w:r w:rsidRPr="00232492">
        <w:rPr>
          <w:spacing w:val="-1"/>
        </w:rPr>
        <w:t>учебные</w:t>
      </w:r>
      <w:r w:rsidRPr="00232492">
        <w:rPr>
          <w:spacing w:val="-14"/>
        </w:rPr>
        <w:t xml:space="preserve"> </w:t>
      </w:r>
      <w:r w:rsidRPr="00232492">
        <w:t>задачи</w:t>
      </w:r>
      <w:r w:rsidRPr="00232492">
        <w:rPr>
          <w:spacing w:val="-11"/>
        </w:rPr>
        <w:t xml:space="preserve"> </w:t>
      </w:r>
      <w:r w:rsidRPr="00232492">
        <w:t>с</w:t>
      </w:r>
      <w:r w:rsidRPr="00232492">
        <w:rPr>
          <w:spacing w:val="-15"/>
        </w:rPr>
        <w:t xml:space="preserve"> </w:t>
      </w:r>
      <w:r w:rsidRPr="00232492">
        <w:t>использованием</w:t>
      </w:r>
      <w:r w:rsidRPr="00232492">
        <w:rPr>
          <w:spacing w:val="-14"/>
        </w:rPr>
        <w:t xml:space="preserve"> </w:t>
      </w:r>
      <w:r w:rsidRPr="00232492">
        <w:t>общедоступных</w:t>
      </w:r>
      <w:r w:rsidRPr="00232492">
        <w:rPr>
          <w:spacing w:val="-13"/>
        </w:rPr>
        <w:t xml:space="preserve"> </w:t>
      </w:r>
      <w:r w:rsidRPr="00232492">
        <w:t>в</w:t>
      </w:r>
      <w:r w:rsidRPr="00232492">
        <w:rPr>
          <w:spacing w:val="-15"/>
        </w:rPr>
        <w:t xml:space="preserve"> </w:t>
      </w:r>
      <w:r w:rsidRPr="00232492">
        <w:t>образовательной</w:t>
      </w:r>
      <w:r w:rsidRPr="00232492">
        <w:rPr>
          <w:spacing w:val="-13"/>
        </w:rPr>
        <w:t xml:space="preserve"> </w:t>
      </w:r>
      <w:r w:rsidRPr="00232492">
        <w:t>организации</w:t>
      </w:r>
      <w:r w:rsidRPr="00232492">
        <w:rPr>
          <w:spacing w:val="-58"/>
        </w:rPr>
        <w:t xml:space="preserve"> </w:t>
      </w:r>
      <w:r w:rsidRPr="00232492">
        <w:t>средств</w:t>
      </w:r>
      <w:r w:rsidRPr="00232492">
        <w:rPr>
          <w:spacing w:val="1"/>
        </w:rPr>
        <w:t xml:space="preserve"> </w:t>
      </w:r>
      <w:r w:rsidRPr="00232492">
        <w:t>ИКТ</w:t>
      </w:r>
      <w:r w:rsidRPr="00232492">
        <w:rPr>
          <w:spacing w:val="1"/>
        </w:rPr>
        <w:t xml:space="preserve"> </w:t>
      </w:r>
      <w:r w:rsidRPr="00232492">
        <w:t>и</w:t>
      </w:r>
      <w:r w:rsidRPr="00232492">
        <w:rPr>
          <w:spacing w:val="1"/>
        </w:rPr>
        <w:t xml:space="preserve"> </w:t>
      </w:r>
      <w:r w:rsidRPr="00232492">
        <w:t>источников</w:t>
      </w:r>
      <w:r w:rsidRPr="00232492">
        <w:rPr>
          <w:spacing w:val="1"/>
        </w:rPr>
        <w:t xml:space="preserve"> </w:t>
      </w:r>
      <w:r w:rsidRPr="00232492">
        <w:t>информации</w:t>
      </w:r>
      <w:r w:rsidRPr="00232492">
        <w:rPr>
          <w:spacing w:val="1"/>
        </w:rPr>
        <w:t xml:space="preserve"> </w:t>
      </w:r>
      <w:r w:rsidRPr="00232492">
        <w:t>в</w:t>
      </w:r>
      <w:r w:rsidRPr="00232492">
        <w:rPr>
          <w:spacing w:val="1"/>
        </w:rPr>
        <w:t xml:space="preserve"> </w:t>
      </w:r>
      <w:r w:rsidRPr="00232492">
        <w:t>соответствии</w:t>
      </w:r>
      <w:r w:rsidRPr="00232492">
        <w:rPr>
          <w:spacing w:val="1"/>
        </w:rPr>
        <w:t xml:space="preserve"> </w:t>
      </w:r>
      <w:r w:rsidRPr="00232492">
        <w:t>с</w:t>
      </w:r>
      <w:r w:rsidRPr="00232492">
        <w:rPr>
          <w:spacing w:val="1"/>
        </w:rPr>
        <w:t xml:space="preserve"> </w:t>
      </w:r>
      <w:r w:rsidRPr="00232492">
        <w:t>особыми</w:t>
      </w:r>
      <w:r w:rsidRPr="00232492">
        <w:rPr>
          <w:spacing w:val="1"/>
        </w:rPr>
        <w:t xml:space="preserve"> </w:t>
      </w:r>
      <w:r w:rsidRPr="00232492">
        <w:t>образовательными</w:t>
      </w:r>
      <w:r w:rsidRPr="00232492">
        <w:rPr>
          <w:spacing w:val="1"/>
        </w:rPr>
        <w:t xml:space="preserve"> </w:t>
      </w:r>
      <w:r w:rsidRPr="00232492">
        <w:t>потребностями</w:t>
      </w:r>
      <w:r w:rsidRPr="00232492">
        <w:rPr>
          <w:spacing w:val="-3"/>
        </w:rPr>
        <w:t xml:space="preserve"> </w:t>
      </w:r>
      <w:r w:rsidRPr="00232492">
        <w:t>и возможностями обучающихся;</w:t>
      </w:r>
    </w:p>
    <w:p w:rsidR="00E21A57" w:rsidRPr="00232492" w:rsidRDefault="000D5990">
      <w:pPr>
        <w:pStyle w:val="a3"/>
        <w:ind w:right="304" w:firstLine="540"/>
      </w:pPr>
      <w:r w:rsidRPr="00232492">
        <w:rPr>
          <w:spacing w:val="-1"/>
        </w:rPr>
        <w:t>пользоваться</w:t>
      </w:r>
      <w:r w:rsidRPr="00232492">
        <w:rPr>
          <w:spacing w:val="-15"/>
        </w:rPr>
        <w:t xml:space="preserve"> </w:t>
      </w:r>
      <w:r w:rsidRPr="00232492">
        <w:rPr>
          <w:spacing w:val="-1"/>
        </w:rPr>
        <w:t>компьютером</w:t>
      </w:r>
      <w:r w:rsidRPr="00232492">
        <w:rPr>
          <w:spacing w:val="-16"/>
        </w:rPr>
        <w:t xml:space="preserve"> </w:t>
      </w:r>
      <w:r w:rsidRPr="00232492">
        <w:rPr>
          <w:spacing w:val="-1"/>
        </w:rPr>
        <w:t>для</w:t>
      </w:r>
      <w:r w:rsidRPr="00232492">
        <w:rPr>
          <w:spacing w:val="-13"/>
        </w:rPr>
        <w:t xml:space="preserve"> </w:t>
      </w:r>
      <w:r w:rsidRPr="00232492">
        <w:rPr>
          <w:spacing w:val="-1"/>
        </w:rPr>
        <w:t>поиска,</w:t>
      </w:r>
      <w:r w:rsidRPr="00232492">
        <w:rPr>
          <w:spacing w:val="-15"/>
        </w:rPr>
        <w:t xml:space="preserve"> </w:t>
      </w:r>
      <w:r w:rsidRPr="00232492">
        <w:t>получения,</w:t>
      </w:r>
      <w:r w:rsidRPr="00232492">
        <w:rPr>
          <w:spacing w:val="-17"/>
        </w:rPr>
        <w:t xml:space="preserve"> </w:t>
      </w:r>
      <w:r w:rsidRPr="00232492">
        <w:t>хранения,</w:t>
      </w:r>
      <w:r w:rsidRPr="00232492">
        <w:rPr>
          <w:spacing w:val="-14"/>
        </w:rPr>
        <w:t xml:space="preserve"> </w:t>
      </w:r>
      <w:r w:rsidRPr="00232492">
        <w:t>воспроизведения</w:t>
      </w:r>
      <w:r w:rsidRPr="00232492">
        <w:rPr>
          <w:spacing w:val="-15"/>
        </w:rPr>
        <w:t xml:space="preserve"> </w:t>
      </w:r>
      <w:r w:rsidRPr="00232492">
        <w:t>и</w:t>
      </w:r>
      <w:r w:rsidRPr="00232492">
        <w:rPr>
          <w:spacing w:val="-14"/>
        </w:rPr>
        <w:t xml:space="preserve"> </w:t>
      </w:r>
      <w:r w:rsidRPr="00232492">
        <w:t>передачи</w:t>
      </w:r>
      <w:r w:rsidRPr="00232492">
        <w:rPr>
          <w:spacing w:val="-57"/>
        </w:rPr>
        <w:t xml:space="preserve"> </w:t>
      </w:r>
      <w:r w:rsidRPr="00232492">
        <w:t>необходимой</w:t>
      </w:r>
      <w:r w:rsidRPr="00232492">
        <w:rPr>
          <w:spacing w:val="-1"/>
        </w:rPr>
        <w:t xml:space="preserve"> </w:t>
      </w:r>
      <w:r w:rsidRPr="00232492">
        <w:t>информации;</w:t>
      </w:r>
    </w:p>
    <w:p w:rsidR="00E21A57" w:rsidRPr="00232492" w:rsidRDefault="000D5990">
      <w:pPr>
        <w:pStyle w:val="a3"/>
        <w:spacing w:before="1"/>
        <w:ind w:right="300" w:firstLine="540"/>
      </w:pPr>
      <w:r w:rsidRPr="00232492">
        <w:t>пользоваться доступными приемами работы с готовой текстовой, визуальной, звуковой</w:t>
      </w:r>
      <w:r w:rsidRPr="00232492">
        <w:rPr>
          <w:spacing w:val="1"/>
        </w:rPr>
        <w:t xml:space="preserve"> </w:t>
      </w:r>
      <w:r w:rsidRPr="00232492">
        <w:t>информацией</w:t>
      </w:r>
      <w:r w:rsidRPr="00232492">
        <w:rPr>
          <w:spacing w:val="-1"/>
        </w:rPr>
        <w:t xml:space="preserve"> </w:t>
      </w:r>
      <w:r w:rsidRPr="00232492">
        <w:t>в</w:t>
      </w:r>
      <w:r w:rsidRPr="00232492">
        <w:rPr>
          <w:spacing w:val="-1"/>
        </w:rPr>
        <w:t xml:space="preserve"> </w:t>
      </w:r>
      <w:r w:rsidRPr="00232492">
        <w:t>сети</w:t>
      </w:r>
      <w:r w:rsidRPr="00232492">
        <w:rPr>
          <w:spacing w:val="1"/>
        </w:rPr>
        <w:t xml:space="preserve"> </w:t>
      </w:r>
      <w:r w:rsidRPr="00232492">
        <w:t>интернет;</w:t>
      </w:r>
    </w:p>
    <w:p w:rsidR="00E21A57" w:rsidRPr="00232492" w:rsidRDefault="000D5990">
      <w:pPr>
        <w:pStyle w:val="a3"/>
        <w:ind w:right="304" w:firstLine="540"/>
      </w:pPr>
      <w:r w:rsidRPr="00232492">
        <w:t>владеть</w:t>
      </w:r>
      <w:r w:rsidRPr="00232492">
        <w:rPr>
          <w:spacing w:val="-8"/>
        </w:rPr>
        <w:t xml:space="preserve"> </w:t>
      </w:r>
      <w:r w:rsidRPr="00232492">
        <w:t>диалогической</w:t>
      </w:r>
      <w:r w:rsidRPr="00232492">
        <w:rPr>
          <w:spacing w:val="-7"/>
        </w:rPr>
        <w:t xml:space="preserve"> </w:t>
      </w:r>
      <w:r w:rsidRPr="00232492">
        <w:t>формой</w:t>
      </w:r>
      <w:r w:rsidRPr="00232492">
        <w:rPr>
          <w:spacing w:val="-9"/>
        </w:rPr>
        <w:t xml:space="preserve"> </w:t>
      </w:r>
      <w:r w:rsidRPr="00232492">
        <w:t>коммуникации,</w:t>
      </w:r>
      <w:r w:rsidRPr="00232492">
        <w:rPr>
          <w:spacing w:val="-11"/>
        </w:rPr>
        <w:t xml:space="preserve"> </w:t>
      </w:r>
      <w:r w:rsidRPr="00232492">
        <w:t>используя</w:t>
      </w:r>
      <w:r w:rsidRPr="00232492">
        <w:rPr>
          <w:spacing w:val="-7"/>
        </w:rPr>
        <w:t xml:space="preserve"> </w:t>
      </w:r>
      <w:r w:rsidRPr="00232492">
        <w:t>средства</w:t>
      </w:r>
      <w:r w:rsidRPr="00232492">
        <w:rPr>
          <w:spacing w:val="-9"/>
        </w:rPr>
        <w:t xml:space="preserve"> </w:t>
      </w:r>
      <w:r w:rsidRPr="00232492">
        <w:t>и</w:t>
      </w:r>
      <w:r w:rsidRPr="00232492">
        <w:rPr>
          <w:spacing w:val="-8"/>
        </w:rPr>
        <w:t xml:space="preserve"> </w:t>
      </w:r>
      <w:r w:rsidRPr="00232492">
        <w:t>инструменты</w:t>
      </w:r>
      <w:r w:rsidRPr="00232492">
        <w:rPr>
          <w:spacing w:val="-8"/>
        </w:rPr>
        <w:t xml:space="preserve"> </w:t>
      </w:r>
      <w:r w:rsidRPr="00232492">
        <w:t>ИКТ</w:t>
      </w:r>
      <w:r w:rsidRPr="00232492">
        <w:rPr>
          <w:spacing w:val="-8"/>
        </w:rPr>
        <w:t xml:space="preserve"> </w:t>
      </w:r>
      <w:r w:rsidRPr="00232492">
        <w:t>и</w:t>
      </w:r>
      <w:r w:rsidRPr="00232492">
        <w:rPr>
          <w:spacing w:val="-58"/>
        </w:rPr>
        <w:t xml:space="preserve"> </w:t>
      </w:r>
      <w:r w:rsidRPr="00232492">
        <w:t>дистанционного</w:t>
      </w:r>
      <w:r w:rsidRPr="00232492">
        <w:rPr>
          <w:spacing w:val="-1"/>
        </w:rPr>
        <w:t xml:space="preserve"> </w:t>
      </w:r>
      <w:r w:rsidRPr="00232492">
        <w:t>общения.</w:t>
      </w:r>
    </w:p>
    <w:p w:rsidR="00E21A57" w:rsidRPr="00232492" w:rsidRDefault="00E21A57">
      <w:pPr>
        <w:pStyle w:val="a3"/>
        <w:spacing w:before="5"/>
        <w:ind w:left="0" w:firstLine="0"/>
        <w:jc w:val="left"/>
      </w:pPr>
    </w:p>
    <w:p w:rsidR="00E21A57" w:rsidRPr="00232492" w:rsidRDefault="000D5990" w:rsidP="00852014">
      <w:pPr>
        <w:pStyle w:val="1"/>
        <w:numPr>
          <w:ilvl w:val="2"/>
          <w:numId w:val="21"/>
        </w:numPr>
        <w:tabs>
          <w:tab w:val="left" w:pos="1398"/>
        </w:tabs>
        <w:spacing w:line="240" w:lineRule="auto"/>
        <w:ind w:right="300" w:firstLine="540"/>
      </w:pPr>
      <w:r w:rsidRPr="00232492">
        <w:t>Минимальный</w:t>
      </w:r>
      <w:r w:rsidRPr="00232492">
        <w:rPr>
          <w:spacing w:val="-5"/>
        </w:rPr>
        <w:t xml:space="preserve"> </w:t>
      </w:r>
      <w:r w:rsidRPr="00232492">
        <w:t>и</w:t>
      </w:r>
      <w:r w:rsidRPr="00232492">
        <w:rPr>
          <w:spacing w:val="-6"/>
        </w:rPr>
        <w:t xml:space="preserve"> </w:t>
      </w:r>
      <w:r w:rsidRPr="00232492">
        <w:t>достаточный</w:t>
      </w:r>
      <w:r w:rsidRPr="00232492">
        <w:rPr>
          <w:spacing w:val="-4"/>
        </w:rPr>
        <w:t xml:space="preserve"> </w:t>
      </w:r>
      <w:r w:rsidRPr="00232492">
        <w:t>уровни</w:t>
      </w:r>
      <w:r w:rsidRPr="00232492">
        <w:rPr>
          <w:spacing w:val="-7"/>
        </w:rPr>
        <w:t xml:space="preserve"> </w:t>
      </w:r>
      <w:r w:rsidRPr="00232492">
        <w:t>достижения</w:t>
      </w:r>
      <w:r w:rsidRPr="00232492">
        <w:rPr>
          <w:spacing w:val="-6"/>
        </w:rPr>
        <w:t xml:space="preserve"> </w:t>
      </w:r>
      <w:r w:rsidRPr="00232492">
        <w:t>предметных</w:t>
      </w:r>
      <w:r w:rsidRPr="00232492">
        <w:rPr>
          <w:spacing w:val="-5"/>
        </w:rPr>
        <w:t xml:space="preserve"> </w:t>
      </w:r>
      <w:r w:rsidRPr="00232492">
        <w:t>результатов</w:t>
      </w:r>
      <w:r w:rsidRPr="00232492">
        <w:rPr>
          <w:spacing w:val="-5"/>
        </w:rPr>
        <w:t xml:space="preserve"> </w:t>
      </w:r>
      <w:r w:rsidRPr="00232492">
        <w:t>по</w:t>
      </w:r>
      <w:r w:rsidRPr="00232492">
        <w:rPr>
          <w:spacing w:val="-57"/>
        </w:rPr>
        <w:t xml:space="preserve"> </w:t>
      </w:r>
      <w:r w:rsidRPr="00232492">
        <w:t>предметной</w:t>
      </w:r>
      <w:r w:rsidRPr="00232492">
        <w:rPr>
          <w:spacing w:val="-2"/>
        </w:rPr>
        <w:t xml:space="preserve"> </w:t>
      </w:r>
      <w:r w:rsidRPr="00232492">
        <w:t>области</w:t>
      </w:r>
      <w:r w:rsidRPr="00232492">
        <w:rPr>
          <w:spacing w:val="-2"/>
        </w:rPr>
        <w:t xml:space="preserve"> </w:t>
      </w:r>
      <w:r w:rsidRPr="00232492">
        <w:t>«Естествознание»</w:t>
      </w:r>
      <w:r w:rsidRPr="00232492">
        <w:rPr>
          <w:spacing w:val="-2"/>
        </w:rPr>
        <w:t xml:space="preserve"> </w:t>
      </w:r>
      <w:r w:rsidRPr="00232492">
        <w:t>на</w:t>
      </w:r>
      <w:r w:rsidRPr="00232492">
        <w:rPr>
          <w:spacing w:val="-2"/>
        </w:rPr>
        <w:t xml:space="preserve"> </w:t>
      </w:r>
      <w:r w:rsidRPr="00232492">
        <w:t>конец</w:t>
      </w:r>
      <w:r w:rsidRPr="00232492">
        <w:rPr>
          <w:spacing w:val="-2"/>
        </w:rPr>
        <w:t xml:space="preserve"> </w:t>
      </w:r>
      <w:r w:rsidRPr="00232492">
        <w:t>обучения</w:t>
      </w:r>
      <w:r w:rsidRPr="00232492">
        <w:rPr>
          <w:spacing w:val="-2"/>
        </w:rPr>
        <w:t xml:space="preserve"> </w:t>
      </w:r>
      <w:r w:rsidRPr="00232492">
        <w:t>в</w:t>
      </w:r>
      <w:r w:rsidRPr="00232492">
        <w:rPr>
          <w:spacing w:val="-3"/>
        </w:rPr>
        <w:t xml:space="preserve"> </w:t>
      </w:r>
      <w:r w:rsidRPr="00232492">
        <w:t>младших</w:t>
      </w:r>
      <w:r w:rsidRPr="00232492">
        <w:rPr>
          <w:spacing w:val="-2"/>
        </w:rPr>
        <w:t xml:space="preserve"> </w:t>
      </w:r>
      <w:r w:rsidRPr="00232492">
        <w:t>классах</w:t>
      </w:r>
      <w:r w:rsidRPr="00232492">
        <w:rPr>
          <w:spacing w:val="-2"/>
        </w:rPr>
        <w:t xml:space="preserve"> </w:t>
      </w:r>
      <w:r w:rsidRPr="00232492">
        <w:t>(IV</w:t>
      </w:r>
      <w:r w:rsidRPr="00232492">
        <w:rPr>
          <w:spacing w:val="-3"/>
        </w:rPr>
        <w:t xml:space="preserve"> </w:t>
      </w:r>
      <w:r w:rsidRPr="00232492">
        <w:t>класс).</w:t>
      </w:r>
    </w:p>
    <w:p w:rsidR="00E21A57" w:rsidRPr="00232492" w:rsidRDefault="000D5990">
      <w:pPr>
        <w:spacing w:line="274" w:lineRule="exact"/>
        <w:ind w:left="800"/>
        <w:rPr>
          <w:b/>
          <w:sz w:val="24"/>
          <w:szCs w:val="24"/>
        </w:rPr>
      </w:pPr>
      <w:r w:rsidRPr="00232492">
        <w:rPr>
          <w:b/>
          <w:sz w:val="24"/>
          <w:szCs w:val="24"/>
        </w:rPr>
        <w:t>Минимальный</w:t>
      </w:r>
      <w:r w:rsidRPr="00232492">
        <w:rPr>
          <w:b/>
          <w:spacing w:val="-4"/>
          <w:sz w:val="24"/>
          <w:szCs w:val="24"/>
        </w:rPr>
        <w:t xml:space="preserve"> </w:t>
      </w:r>
      <w:r w:rsidRPr="00232492">
        <w:rPr>
          <w:b/>
          <w:sz w:val="24"/>
          <w:szCs w:val="24"/>
        </w:rPr>
        <w:t>уровень:</w:t>
      </w:r>
    </w:p>
    <w:p w:rsidR="00E21A57" w:rsidRPr="00232492" w:rsidRDefault="000D5990">
      <w:pPr>
        <w:pStyle w:val="a3"/>
        <w:spacing w:line="274" w:lineRule="exact"/>
        <w:ind w:left="800" w:firstLine="0"/>
        <w:jc w:val="left"/>
      </w:pPr>
      <w:r w:rsidRPr="00232492">
        <w:t>представления</w:t>
      </w:r>
      <w:r w:rsidRPr="00232492">
        <w:rPr>
          <w:spacing w:val="-4"/>
        </w:rPr>
        <w:t xml:space="preserve"> </w:t>
      </w:r>
      <w:r w:rsidRPr="00232492">
        <w:t>о</w:t>
      </w:r>
      <w:r w:rsidRPr="00232492">
        <w:rPr>
          <w:spacing w:val="-4"/>
        </w:rPr>
        <w:t xml:space="preserve"> </w:t>
      </w:r>
      <w:r w:rsidRPr="00232492">
        <w:t>назначении</w:t>
      </w:r>
      <w:r w:rsidRPr="00232492">
        <w:rPr>
          <w:spacing w:val="-3"/>
        </w:rPr>
        <w:t xml:space="preserve"> </w:t>
      </w:r>
      <w:r w:rsidRPr="00232492">
        <w:t>объектов</w:t>
      </w:r>
      <w:r w:rsidRPr="00232492">
        <w:rPr>
          <w:spacing w:val="-4"/>
        </w:rPr>
        <w:t xml:space="preserve"> </w:t>
      </w:r>
      <w:r w:rsidRPr="00232492">
        <w:t>изучения;</w:t>
      </w:r>
    </w:p>
    <w:p w:rsidR="00E21A57" w:rsidRPr="00232492" w:rsidRDefault="000D5990">
      <w:pPr>
        <w:pStyle w:val="a3"/>
        <w:ind w:left="800" w:right="1042" w:firstLine="0"/>
        <w:jc w:val="left"/>
      </w:pPr>
      <w:r w:rsidRPr="00232492">
        <w:t>узнавание и называние изученных объектов на иллюстрациях, фотографиях;</w:t>
      </w:r>
      <w:r w:rsidRPr="00232492">
        <w:rPr>
          <w:spacing w:val="1"/>
        </w:rPr>
        <w:t xml:space="preserve"> </w:t>
      </w:r>
      <w:r w:rsidRPr="00232492">
        <w:t>отнесение изученных объектов к определенным группам (видо-родовые понятия);</w:t>
      </w:r>
      <w:r w:rsidRPr="00232492">
        <w:rPr>
          <w:spacing w:val="-57"/>
        </w:rPr>
        <w:t xml:space="preserve"> </w:t>
      </w:r>
      <w:r w:rsidRPr="00232492">
        <w:t>называние</w:t>
      </w:r>
      <w:r w:rsidRPr="00232492">
        <w:rPr>
          <w:spacing w:val="-3"/>
        </w:rPr>
        <w:t xml:space="preserve"> </w:t>
      </w:r>
      <w:r w:rsidRPr="00232492">
        <w:t>сходных</w:t>
      </w:r>
      <w:r w:rsidRPr="00232492">
        <w:rPr>
          <w:spacing w:val="-1"/>
        </w:rPr>
        <w:t xml:space="preserve"> </w:t>
      </w:r>
      <w:r w:rsidRPr="00232492">
        <w:t>объектов,</w:t>
      </w:r>
      <w:r w:rsidRPr="00232492">
        <w:rPr>
          <w:spacing w:val="-2"/>
        </w:rPr>
        <w:t xml:space="preserve"> </w:t>
      </w:r>
      <w:r w:rsidRPr="00232492">
        <w:t>отнесенных</w:t>
      </w:r>
      <w:r w:rsidRPr="00232492">
        <w:rPr>
          <w:spacing w:val="-2"/>
        </w:rPr>
        <w:t xml:space="preserve"> </w:t>
      </w:r>
      <w:r w:rsidRPr="00232492">
        <w:t>к</w:t>
      </w:r>
      <w:r w:rsidRPr="00232492">
        <w:rPr>
          <w:spacing w:val="-2"/>
        </w:rPr>
        <w:t xml:space="preserve"> </w:t>
      </w:r>
      <w:r w:rsidRPr="00232492">
        <w:t>одной</w:t>
      </w:r>
      <w:r w:rsidRPr="00232492">
        <w:rPr>
          <w:spacing w:val="-2"/>
        </w:rPr>
        <w:t xml:space="preserve"> </w:t>
      </w:r>
      <w:r w:rsidRPr="00232492">
        <w:t>и</w:t>
      </w:r>
      <w:r w:rsidRPr="00232492">
        <w:rPr>
          <w:spacing w:val="-3"/>
        </w:rPr>
        <w:t xml:space="preserve"> </w:t>
      </w:r>
      <w:r w:rsidRPr="00232492">
        <w:t>той</w:t>
      </w:r>
      <w:r w:rsidRPr="00232492">
        <w:rPr>
          <w:spacing w:val="-1"/>
        </w:rPr>
        <w:t xml:space="preserve"> </w:t>
      </w:r>
      <w:r w:rsidRPr="00232492">
        <w:t>же</w:t>
      </w:r>
      <w:r w:rsidRPr="00232492">
        <w:rPr>
          <w:spacing w:val="-4"/>
        </w:rPr>
        <w:t xml:space="preserve"> </w:t>
      </w:r>
      <w:r w:rsidRPr="00232492">
        <w:t>изучаемой</w:t>
      </w:r>
      <w:r w:rsidRPr="00232492">
        <w:rPr>
          <w:spacing w:val="-1"/>
        </w:rPr>
        <w:t xml:space="preserve"> </w:t>
      </w:r>
      <w:r w:rsidRPr="00232492">
        <w:t>группе;</w:t>
      </w:r>
    </w:p>
    <w:p w:rsidR="00E21A57" w:rsidRPr="00232492" w:rsidRDefault="00E21A57">
      <w:pPr>
        <w:rPr>
          <w:sz w:val="24"/>
          <w:szCs w:val="24"/>
        </w:rPr>
        <w:sectPr w:rsidR="00E21A57" w:rsidRPr="00232492">
          <w:pgSz w:w="11910" w:h="16840"/>
          <w:pgMar w:top="1340" w:right="780" w:bottom="1200" w:left="820" w:header="0" w:footer="930" w:gutter="0"/>
          <w:cols w:space="720"/>
        </w:sectPr>
      </w:pPr>
    </w:p>
    <w:p w:rsidR="00E21A57" w:rsidRPr="00232492" w:rsidRDefault="000D5990">
      <w:pPr>
        <w:pStyle w:val="a3"/>
        <w:spacing w:before="73"/>
        <w:ind w:left="800" w:right="305" w:firstLine="0"/>
        <w:jc w:val="left"/>
      </w:pPr>
      <w:r w:rsidRPr="00232492">
        <w:lastRenderedPageBreak/>
        <w:t>представления об элементарных правилах безопасного поведения в природе и обществе;</w:t>
      </w:r>
      <w:r w:rsidRPr="00232492">
        <w:rPr>
          <w:spacing w:val="1"/>
        </w:rPr>
        <w:t xml:space="preserve"> </w:t>
      </w:r>
      <w:r w:rsidRPr="00232492">
        <w:t>знание</w:t>
      </w:r>
      <w:r w:rsidRPr="00232492">
        <w:rPr>
          <w:spacing w:val="34"/>
        </w:rPr>
        <w:t xml:space="preserve"> </w:t>
      </w:r>
      <w:r w:rsidRPr="00232492">
        <w:t>требований</w:t>
      </w:r>
      <w:r w:rsidRPr="00232492">
        <w:rPr>
          <w:spacing w:val="36"/>
        </w:rPr>
        <w:t xml:space="preserve"> </w:t>
      </w:r>
      <w:r w:rsidRPr="00232492">
        <w:t>к</w:t>
      </w:r>
      <w:r w:rsidRPr="00232492">
        <w:rPr>
          <w:spacing w:val="34"/>
        </w:rPr>
        <w:t xml:space="preserve"> </w:t>
      </w:r>
      <w:r w:rsidRPr="00232492">
        <w:t>режиму</w:t>
      </w:r>
      <w:r w:rsidRPr="00232492">
        <w:rPr>
          <w:spacing w:val="30"/>
        </w:rPr>
        <w:t xml:space="preserve"> </w:t>
      </w:r>
      <w:r w:rsidRPr="00232492">
        <w:t>дня</w:t>
      </w:r>
      <w:r w:rsidRPr="00232492">
        <w:rPr>
          <w:spacing w:val="35"/>
        </w:rPr>
        <w:t xml:space="preserve"> </w:t>
      </w:r>
      <w:r w:rsidRPr="00232492">
        <w:t>обучающегося</w:t>
      </w:r>
      <w:r w:rsidRPr="00232492">
        <w:rPr>
          <w:spacing w:val="35"/>
        </w:rPr>
        <w:t xml:space="preserve"> </w:t>
      </w:r>
      <w:r w:rsidRPr="00232492">
        <w:t>и</w:t>
      </w:r>
      <w:r w:rsidRPr="00232492">
        <w:rPr>
          <w:spacing w:val="36"/>
        </w:rPr>
        <w:t xml:space="preserve"> </w:t>
      </w:r>
      <w:r w:rsidRPr="00232492">
        <w:t>понимание</w:t>
      </w:r>
      <w:r w:rsidRPr="00232492">
        <w:rPr>
          <w:spacing w:val="34"/>
        </w:rPr>
        <w:t xml:space="preserve"> </w:t>
      </w:r>
      <w:r w:rsidRPr="00232492">
        <w:t>необходимости</w:t>
      </w:r>
      <w:r w:rsidRPr="00232492">
        <w:rPr>
          <w:spacing w:val="37"/>
        </w:rPr>
        <w:t xml:space="preserve"> </w:t>
      </w:r>
      <w:r w:rsidRPr="00232492">
        <w:t>его</w:t>
      </w:r>
    </w:p>
    <w:p w:rsidR="00E21A57" w:rsidRPr="00232492" w:rsidRDefault="000D5990">
      <w:pPr>
        <w:pStyle w:val="a3"/>
        <w:spacing w:before="1"/>
        <w:ind w:firstLine="0"/>
        <w:jc w:val="left"/>
      </w:pPr>
      <w:r w:rsidRPr="00232492">
        <w:t>выполнения;</w:t>
      </w:r>
    </w:p>
    <w:p w:rsidR="00E21A57" w:rsidRPr="00232492" w:rsidRDefault="000D5990">
      <w:pPr>
        <w:pStyle w:val="a3"/>
        <w:ind w:left="800" w:right="1020" w:firstLine="0"/>
        <w:jc w:val="left"/>
      </w:pPr>
      <w:r w:rsidRPr="00232492">
        <w:t>знание основных правил личной гигиены и выполнение их в повседневной жизни;</w:t>
      </w:r>
      <w:r w:rsidRPr="00232492">
        <w:rPr>
          <w:spacing w:val="-57"/>
        </w:rPr>
        <w:t xml:space="preserve"> </w:t>
      </w:r>
      <w:r w:rsidRPr="00232492">
        <w:t>ухаживание</w:t>
      </w:r>
      <w:r w:rsidRPr="00232492">
        <w:rPr>
          <w:spacing w:val="-2"/>
        </w:rPr>
        <w:t xml:space="preserve"> </w:t>
      </w:r>
      <w:r w:rsidRPr="00232492">
        <w:t>за</w:t>
      </w:r>
      <w:r w:rsidRPr="00232492">
        <w:rPr>
          <w:spacing w:val="-2"/>
        </w:rPr>
        <w:t xml:space="preserve"> </w:t>
      </w:r>
      <w:r w:rsidRPr="00232492">
        <w:t>комнатными</w:t>
      </w:r>
      <w:r w:rsidRPr="00232492">
        <w:rPr>
          <w:spacing w:val="-1"/>
        </w:rPr>
        <w:t xml:space="preserve"> </w:t>
      </w:r>
      <w:r w:rsidRPr="00232492">
        <w:t>растениями,</w:t>
      </w:r>
      <w:r w:rsidRPr="00232492">
        <w:rPr>
          <w:spacing w:val="-1"/>
        </w:rPr>
        <w:t xml:space="preserve"> </w:t>
      </w:r>
      <w:r w:rsidRPr="00232492">
        <w:t>кормление</w:t>
      </w:r>
      <w:r w:rsidRPr="00232492">
        <w:rPr>
          <w:spacing w:val="-2"/>
        </w:rPr>
        <w:t xml:space="preserve"> </w:t>
      </w:r>
      <w:r w:rsidRPr="00232492">
        <w:t>зимующих</w:t>
      </w:r>
      <w:r w:rsidRPr="00232492">
        <w:rPr>
          <w:spacing w:val="2"/>
        </w:rPr>
        <w:t xml:space="preserve"> </w:t>
      </w:r>
      <w:r w:rsidRPr="00232492">
        <w:t>птиц;</w:t>
      </w:r>
    </w:p>
    <w:p w:rsidR="00E21A57" w:rsidRPr="00232492" w:rsidRDefault="000D5990">
      <w:pPr>
        <w:pStyle w:val="a3"/>
        <w:ind w:right="295" w:firstLine="540"/>
      </w:pPr>
      <w:r w:rsidRPr="00232492">
        <w:t>составление повествовательного или описательного рассказа из 3 - 5 предложений об</w:t>
      </w:r>
      <w:r w:rsidRPr="00232492">
        <w:rPr>
          <w:spacing w:val="1"/>
        </w:rPr>
        <w:t xml:space="preserve"> </w:t>
      </w:r>
      <w:r w:rsidRPr="00232492">
        <w:t>изученных</w:t>
      </w:r>
      <w:r w:rsidRPr="00232492">
        <w:rPr>
          <w:spacing w:val="1"/>
        </w:rPr>
        <w:t xml:space="preserve"> </w:t>
      </w:r>
      <w:r w:rsidRPr="00232492">
        <w:t>объектах</w:t>
      </w:r>
      <w:r w:rsidRPr="00232492">
        <w:rPr>
          <w:spacing w:val="-1"/>
        </w:rPr>
        <w:t xml:space="preserve"> </w:t>
      </w:r>
      <w:r w:rsidRPr="00232492">
        <w:t>по</w:t>
      </w:r>
      <w:r w:rsidRPr="00232492">
        <w:rPr>
          <w:spacing w:val="-3"/>
        </w:rPr>
        <w:t xml:space="preserve"> </w:t>
      </w:r>
      <w:r w:rsidRPr="00232492">
        <w:t>предложенному</w:t>
      </w:r>
      <w:r w:rsidRPr="00232492">
        <w:rPr>
          <w:spacing w:val="-5"/>
        </w:rPr>
        <w:t xml:space="preserve"> </w:t>
      </w:r>
      <w:r w:rsidRPr="00232492">
        <w:t>плану;</w:t>
      </w:r>
    </w:p>
    <w:p w:rsidR="00E21A57" w:rsidRPr="00232492" w:rsidRDefault="000D5990">
      <w:pPr>
        <w:pStyle w:val="a3"/>
        <w:ind w:right="304" w:firstLine="540"/>
      </w:pPr>
      <w:r w:rsidRPr="00232492">
        <w:t>адекватное</w:t>
      </w:r>
      <w:r w:rsidRPr="00232492">
        <w:rPr>
          <w:spacing w:val="1"/>
        </w:rPr>
        <w:t xml:space="preserve"> </w:t>
      </w:r>
      <w:r w:rsidRPr="00232492">
        <w:t>взаимодействие</w:t>
      </w:r>
      <w:r w:rsidRPr="00232492">
        <w:rPr>
          <w:spacing w:val="1"/>
        </w:rPr>
        <w:t xml:space="preserve"> </w:t>
      </w:r>
      <w:r w:rsidRPr="00232492">
        <w:t>с</w:t>
      </w:r>
      <w:r w:rsidRPr="00232492">
        <w:rPr>
          <w:spacing w:val="1"/>
        </w:rPr>
        <w:t xml:space="preserve"> </w:t>
      </w:r>
      <w:r w:rsidRPr="00232492">
        <w:t>изученными</w:t>
      </w:r>
      <w:r w:rsidRPr="00232492">
        <w:rPr>
          <w:spacing w:val="1"/>
        </w:rPr>
        <w:t xml:space="preserve"> </w:t>
      </w:r>
      <w:r w:rsidRPr="00232492">
        <w:t>объектами</w:t>
      </w:r>
      <w:r w:rsidRPr="00232492">
        <w:rPr>
          <w:spacing w:val="1"/>
        </w:rPr>
        <w:t xml:space="preserve"> </w:t>
      </w:r>
      <w:r w:rsidRPr="00232492">
        <w:t>окружающего</w:t>
      </w:r>
      <w:r w:rsidRPr="00232492">
        <w:rPr>
          <w:spacing w:val="1"/>
        </w:rPr>
        <w:t xml:space="preserve"> </w:t>
      </w:r>
      <w:r w:rsidRPr="00232492">
        <w:t>мира</w:t>
      </w:r>
      <w:r w:rsidRPr="00232492">
        <w:rPr>
          <w:spacing w:val="1"/>
        </w:rPr>
        <w:t xml:space="preserve"> </w:t>
      </w:r>
      <w:r w:rsidRPr="00232492">
        <w:t>в</w:t>
      </w:r>
      <w:r w:rsidRPr="00232492">
        <w:rPr>
          <w:spacing w:val="1"/>
        </w:rPr>
        <w:t xml:space="preserve"> </w:t>
      </w:r>
      <w:r w:rsidRPr="00232492">
        <w:t>учебных</w:t>
      </w:r>
      <w:r w:rsidRPr="00232492">
        <w:rPr>
          <w:spacing w:val="1"/>
        </w:rPr>
        <w:t xml:space="preserve"> </w:t>
      </w:r>
      <w:r w:rsidRPr="00232492">
        <w:rPr>
          <w:spacing w:val="-1"/>
        </w:rPr>
        <w:t>ситуациях,</w:t>
      </w:r>
      <w:r w:rsidRPr="00232492">
        <w:rPr>
          <w:spacing w:val="-12"/>
        </w:rPr>
        <w:t xml:space="preserve"> </w:t>
      </w:r>
      <w:r w:rsidRPr="00232492">
        <w:rPr>
          <w:spacing w:val="-1"/>
        </w:rPr>
        <w:t>адекватное</w:t>
      </w:r>
      <w:r w:rsidRPr="00232492">
        <w:rPr>
          <w:spacing w:val="-13"/>
        </w:rPr>
        <w:t xml:space="preserve"> </w:t>
      </w:r>
      <w:r w:rsidRPr="00232492">
        <w:rPr>
          <w:spacing w:val="-1"/>
        </w:rPr>
        <w:t>поведение</w:t>
      </w:r>
      <w:r w:rsidRPr="00232492">
        <w:rPr>
          <w:spacing w:val="-13"/>
        </w:rPr>
        <w:t xml:space="preserve"> </w:t>
      </w:r>
      <w:r w:rsidRPr="00232492">
        <w:rPr>
          <w:spacing w:val="-1"/>
        </w:rPr>
        <w:t>в</w:t>
      </w:r>
      <w:r w:rsidRPr="00232492">
        <w:rPr>
          <w:spacing w:val="-13"/>
        </w:rPr>
        <w:t xml:space="preserve"> </w:t>
      </w:r>
      <w:r w:rsidRPr="00232492">
        <w:t>классе,</w:t>
      </w:r>
      <w:r w:rsidRPr="00232492">
        <w:rPr>
          <w:spacing w:val="-10"/>
        </w:rPr>
        <w:t xml:space="preserve"> </w:t>
      </w:r>
      <w:r w:rsidRPr="00232492">
        <w:t>в</w:t>
      </w:r>
      <w:r w:rsidRPr="00232492">
        <w:rPr>
          <w:spacing w:val="-13"/>
        </w:rPr>
        <w:t xml:space="preserve"> </w:t>
      </w:r>
      <w:r w:rsidRPr="00232492">
        <w:t>образовательной</w:t>
      </w:r>
      <w:r w:rsidRPr="00232492">
        <w:rPr>
          <w:spacing w:val="-12"/>
        </w:rPr>
        <w:t xml:space="preserve"> </w:t>
      </w:r>
      <w:r w:rsidRPr="00232492">
        <w:t>организации,</w:t>
      </w:r>
      <w:r w:rsidRPr="00232492">
        <w:rPr>
          <w:spacing w:val="-15"/>
        </w:rPr>
        <w:t xml:space="preserve"> </w:t>
      </w:r>
      <w:r w:rsidRPr="00232492">
        <w:t>на</w:t>
      </w:r>
      <w:r w:rsidRPr="00232492">
        <w:rPr>
          <w:spacing w:val="-11"/>
        </w:rPr>
        <w:t xml:space="preserve"> </w:t>
      </w:r>
      <w:r w:rsidRPr="00232492">
        <w:t>улице</w:t>
      </w:r>
      <w:r w:rsidRPr="00232492">
        <w:rPr>
          <w:spacing w:val="-13"/>
        </w:rPr>
        <w:t xml:space="preserve"> </w:t>
      </w:r>
      <w:r w:rsidRPr="00232492">
        <w:t>в</w:t>
      </w:r>
      <w:r w:rsidRPr="00232492">
        <w:rPr>
          <w:spacing w:val="-8"/>
        </w:rPr>
        <w:t xml:space="preserve"> </w:t>
      </w:r>
      <w:r w:rsidRPr="00232492">
        <w:t>условиях</w:t>
      </w:r>
      <w:r w:rsidRPr="00232492">
        <w:rPr>
          <w:spacing w:val="-57"/>
        </w:rPr>
        <w:t xml:space="preserve"> </w:t>
      </w:r>
      <w:r w:rsidRPr="00232492">
        <w:t>реальной</w:t>
      </w:r>
      <w:r w:rsidRPr="00232492">
        <w:rPr>
          <w:spacing w:val="-1"/>
        </w:rPr>
        <w:t xml:space="preserve"> </w:t>
      </w:r>
      <w:r w:rsidRPr="00232492">
        <w:t>или смоделированной</w:t>
      </w:r>
      <w:r w:rsidRPr="00232492">
        <w:rPr>
          <w:spacing w:val="3"/>
        </w:rPr>
        <w:t xml:space="preserve"> </w:t>
      </w:r>
      <w:r w:rsidRPr="00232492">
        <w:t>учителем</w:t>
      </w:r>
      <w:r w:rsidRPr="00232492">
        <w:rPr>
          <w:spacing w:val="-2"/>
        </w:rPr>
        <w:t xml:space="preserve"> </w:t>
      </w:r>
      <w:r w:rsidRPr="00232492">
        <w:t>ситуации.</w:t>
      </w:r>
    </w:p>
    <w:p w:rsidR="00E21A57" w:rsidRPr="00232492" w:rsidRDefault="000D5990">
      <w:pPr>
        <w:pStyle w:val="1"/>
        <w:spacing w:before="5"/>
        <w:ind w:left="800"/>
      </w:pPr>
      <w:r w:rsidRPr="00232492">
        <w:t>Достаточный</w:t>
      </w:r>
      <w:r w:rsidRPr="00232492">
        <w:rPr>
          <w:spacing w:val="-3"/>
        </w:rPr>
        <w:t xml:space="preserve"> </w:t>
      </w:r>
      <w:r w:rsidRPr="00232492">
        <w:t>уровень:</w:t>
      </w:r>
    </w:p>
    <w:p w:rsidR="00E21A57" w:rsidRPr="00232492" w:rsidRDefault="000D5990">
      <w:pPr>
        <w:pStyle w:val="a3"/>
        <w:ind w:right="307" w:firstLine="540"/>
      </w:pPr>
      <w:r w:rsidRPr="00232492">
        <w:t>представление о взаимосвязях между изученными объектами, их месте в окружающем</w:t>
      </w:r>
      <w:r w:rsidRPr="00232492">
        <w:rPr>
          <w:spacing w:val="1"/>
        </w:rPr>
        <w:t xml:space="preserve"> </w:t>
      </w:r>
      <w:r w:rsidRPr="00232492">
        <w:t>мире;</w:t>
      </w:r>
    </w:p>
    <w:p w:rsidR="00E21A57" w:rsidRPr="00232492" w:rsidRDefault="000D5990">
      <w:pPr>
        <w:pStyle w:val="a3"/>
        <w:ind w:left="800" w:right="297" w:firstLine="0"/>
      </w:pPr>
      <w:r w:rsidRPr="00232492">
        <w:t>узнавание</w:t>
      </w:r>
      <w:r w:rsidRPr="00232492">
        <w:rPr>
          <w:spacing w:val="-13"/>
        </w:rPr>
        <w:t xml:space="preserve"> </w:t>
      </w:r>
      <w:r w:rsidRPr="00232492">
        <w:t>и</w:t>
      </w:r>
      <w:r w:rsidRPr="00232492">
        <w:rPr>
          <w:spacing w:val="-10"/>
        </w:rPr>
        <w:t xml:space="preserve"> </w:t>
      </w:r>
      <w:r w:rsidRPr="00232492">
        <w:t>называние</w:t>
      </w:r>
      <w:r w:rsidRPr="00232492">
        <w:rPr>
          <w:spacing w:val="-15"/>
        </w:rPr>
        <w:t xml:space="preserve"> </w:t>
      </w:r>
      <w:r w:rsidRPr="00232492">
        <w:t>изученных</w:t>
      </w:r>
      <w:r w:rsidRPr="00232492">
        <w:rPr>
          <w:spacing w:val="-9"/>
        </w:rPr>
        <w:t xml:space="preserve"> </w:t>
      </w:r>
      <w:r w:rsidRPr="00232492">
        <w:t>объектов</w:t>
      </w:r>
      <w:r w:rsidRPr="00232492">
        <w:rPr>
          <w:spacing w:val="-12"/>
        </w:rPr>
        <w:t xml:space="preserve"> </w:t>
      </w:r>
      <w:r w:rsidRPr="00232492">
        <w:t>в</w:t>
      </w:r>
      <w:r w:rsidRPr="00232492">
        <w:rPr>
          <w:spacing w:val="-14"/>
        </w:rPr>
        <w:t xml:space="preserve"> </w:t>
      </w:r>
      <w:r w:rsidRPr="00232492">
        <w:t>натуральном</w:t>
      </w:r>
      <w:r w:rsidRPr="00232492">
        <w:rPr>
          <w:spacing w:val="-12"/>
        </w:rPr>
        <w:t xml:space="preserve"> </w:t>
      </w:r>
      <w:r w:rsidRPr="00232492">
        <w:t>виде</w:t>
      </w:r>
      <w:r w:rsidRPr="00232492">
        <w:rPr>
          <w:spacing w:val="-11"/>
        </w:rPr>
        <w:t xml:space="preserve"> </w:t>
      </w:r>
      <w:r w:rsidRPr="00232492">
        <w:t>в</w:t>
      </w:r>
      <w:r w:rsidRPr="00232492">
        <w:rPr>
          <w:spacing w:val="-12"/>
        </w:rPr>
        <w:t xml:space="preserve"> </w:t>
      </w:r>
      <w:r w:rsidRPr="00232492">
        <w:t>естественных</w:t>
      </w:r>
      <w:r w:rsidRPr="00232492">
        <w:rPr>
          <w:spacing w:val="-7"/>
        </w:rPr>
        <w:t xml:space="preserve"> </w:t>
      </w:r>
      <w:r w:rsidRPr="00232492">
        <w:t>условиях;</w:t>
      </w:r>
      <w:r w:rsidRPr="00232492">
        <w:rPr>
          <w:spacing w:val="-58"/>
        </w:rPr>
        <w:t xml:space="preserve"> </w:t>
      </w:r>
      <w:r w:rsidRPr="00232492">
        <w:t>отнесение</w:t>
      </w:r>
      <w:r w:rsidRPr="00232492">
        <w:rPr>
          <w:spacing w:val="7"/>
        </w:rPr>
        <w:t xml:space="preserve"> </w:t>
      </w:r>
      <w:r w:rsidRPr="00232492">
        <w:t>изученных</w:t>
      </w:r>
      <w:r w:rsidRPr="00232492">
        <w:rPr>
          <w:spacing w:val="10"/>
        </w:rPr>
        <w:t xml:space="preserve"> </w:t>
      </w:r>
      <w:r w:rsidRPr="00232492">
        <w:t>объектов</w:t>
      </w:r>
      <w:r w:rsidRPr="00232492">
        <w:rPr>
          <w:spacing w:val="10"/>
        </w:rPr>
        <w:t xml:space="preserve"> </w:t>
      </w:r>
      <w:r w:rsidRPr="00232492">
        <w:t>к</w:t>
      </w:r>
      <w:r w:rsidRPr="00232492">
        <w:rPr>
          <w:spacing w:val="9"/>
        </w:rPr>
        <w:t xml:space="preserve"> </w:t>
      </w:r>
      <w:r w:rsidRPr="00232492">
        <w:t>определенным</w:t>
      </w:r>
      <w:r w:rsidRPr="00232492">
        <w:rPr>
          <w:spacing w:val="9"/>
        </w:rPr>
        <w:t xml:space="preserve"> </w:t>
      </w:r>
      <w:r w:rsidRPr="00232492">
        <w:t>группам</w:t>
      </w:r>
      <w:r w:rsidRPr="00232492">
        <w:rPr>
          <w:spacing w:val="10"/>
        </w:rPr>
        <w:t xml:space="preserve"> </w:t>
      </w:r>
      <w:r w:rsidRPr="00232492">
        <w:t>с</w:t>
      </w:r>
      <w:r w:rsidRPr="00232492">
        <w:rPr>
          <w:spacing w:val="13"/>
        </w:rPr>
        <w:t xml:space="preserve"> </w:t>
      </w:r>
      <w:r w:rsidRPr="00232492">
        <w:t>учетом</w:t>
      </w:r>
      <w:r w:rsidRPr="00232492">
        <w:rPr>
          <w:spacing w:val="8"/>
        </w:rPr>
        <w:t xml:space="preserve"> </w:t>
      </w:r>
      <w:r w:rsidRPr="00232492">
        <w:t>различных</w:t>
      </w:r>
      <w:r w:rsidRPr="00232492">
        <w:rPr>
          <w:spacing w:val="11"/>
        </w:rPr>
        <w:t xml:space="preserve"> </w:t>
      </w:r>
      <w:r w:rsidRPr="00232492">
        <w:t>оснований</w:t>
      </w:r>
    </w:p>
    <w:p w:rsidR="00E21A57" w:rsidRPr="00232492" w:rsidRDefault="000D5990">
      <w:pPr>
        <w:pStyle w:val="a3"/>
        <w:ind w:firstLine="0"/>
      </w:pPr>
      <w:r w:rsidRPr="00232492">
        <w:t>для</w:t>
      </w:r>
      <w:r w:rsidRPr="00232492">
        <w:rPr>
          <w:spacing w:val="-2"/>
        </w:rPr>
        <w:t xml:space="preserve"> </w:t>
      </w:r>
      <w:r w:rsidRPr="00232492">
        <w:t>классификации;</w:t>
      </w:r>
    </w:p>
    <w:p w:rsidR="00E21A57" w:rsidRPr="00232492" w:rsidRDefault="000D5990">
      <w:pPr>
        <w:pStyle w:val="a3"/>
        <w:ind w:left="800" w:right="2233" w:firstLine="0"/>
        <w:jc w:val="left"/>
      </w:pPr>
      <w:r w:rsidRPr="00232492">
        <w:t>развернутая характеристика своего отношения к изученным объектам;</w:t>
      </w:r>
      <w:r w:rsidRPr="00232492">
        <w:rPr>
          <w:spacing w:val="-58"/>
        </w:rPr>
        <w:t xml:space="preserve"> </w:t>
      </w:r>
      <w:r w:rsidRPr="00232492">
        <w:t>знание отличительных существенных признаков групп объектов;</w:t>
      </w:r>
      <w:r w:rsidRPr="00232492">
        <w:rPr>
          <w:spacing w:val="1"/>
        </w:rPr>
        <w:t xml:space="preserve"> </w:t>
      </w:r>
      <w:r w:rsidRPr="00232492">
        <w:t>знание</w:t>
      </w:r>
      <w:r w:rsidRPr="00232492">
        <w:rPr>
          <w:spacing w:val="-2"/>
        </w:rPr>
        <w:t xml:space="preserve"> </w:t>
      </w:r>
      <w:r w:rsidRPr="00232492">
        <w:t>правил</w:t>
      </w:r>
      <w:r w:rsidRPr="00232492">
        <w:rPr>
          <w:spacing w:val="-1"/>
        </w:rPr>
        <w:t xml:space="preserve"> </w:t>
      </w:r>
      <w:r w:rsidRPr="00232492">
        <w:t>гигиены органов</w:t>
      </w:r>
      <w:r w:rsidRPr="00232492">
        <w:rPr>
          <w:spacing w:val="-1"/>
        </w:rPr>
        <w:t xml:space="preserve"> </w:t>
      </w:r>
      <w:r w:rsidRPr="00232492">
        <w:t>чувств;</w:t>
      </w:r>
    </w:p>
    <w:p w:rsidR="00E21A57" w:rsidRPr="00232492" w:rsidRDefault="000D5990">
      <w:pPr>
        <w:pStyle w:val="a3"/>
        <w:ind w:right="299" w:firstLine="540"/>
      </w:pPr>
      <w:r w:rsidRPr="00232492">
        <w:t>знание</w:t>
      </w:r>
      <w:r w:rsidRPr="00232492">
        <w:rPr>
          <w:spacing w:val="1"/>
        </w:rPr>
        <w:t xml:space="preserve"> </w:t>
      </w:r>
      <w:r w:rsidRPr="00232492">
        <w:t>некоторых</w:t>
      </w:r>
      <w:r w:rsidRPr="00232492">
        <w:rPr>
          <w:spacing w:val="1"/>
        </w:rPr>
        <w:t xml:space="preserve"> </w:t>
      </w:r>
      <w:r w:rsidRPr="00232492">
        <w:t>правил</w:t>
      </w:r>
      <w:r w:rsidRPr="00232492">
        <w:rPr>
          <w:spacing w:val="1"/>
        </w:rPr>
        <w:t xml:space="preserve"> </w:t>
      </w:r>
      <w:r w:rsidRPr="00232492">
        <w:t>безопасного</w:t>
      </w:r>
      <w:r w:rsidRPr="00232492">
        <w:rPr>
          <w:spacing w:val="1"/>
        </w:rPr>
        <w:t xml:space="preserve"> </w:t>
      </w:r>
      <w:r w:rsidRPr="00232492">
        <w:t>поведения</w:t>
      </w:r>
      <w:r w:rsidRPr="00232492">
        <w:rPr>
          <w:spacing w:val="1"/>
        </w:rPr>
        <w:t xml:space="preserve"> </w:t>
      </w:r>
      <w:r w:rsidRPr="00232492">
        <w:t>в</w:t>
      </w:r>
      <w:r w:rsidRPr="00232492">
        <w:rPr>
          <w:spacing w:val="1"/>
        </w:rPr>
        <w:t xml:space="preserve"> </w:t>
      </w:r>
      <w:r w:rsidRPr="00232492">
        <w:t>природе</w:t>
      </w:r>
      <w:r w:rsidRPr="00232492">
        <w:rPr>
          <w:spacing w:val="1"/>
        </w:rPr>
        <w:t xml:space="preserve"> </w:t>
      </w:r>
      <w:r w:rsidRPr="00232492">
        <w:t>и</w:t>
      </w:r>
      <w:r w:rsidRPr="00232492">
        <w:rPr>
          <w:spacing w:val="1"/>
        </w:rPr>
        <w:t xml:space="preserve"> </w:t>
      </w:r>
      <w:r w:rsidRPr="00232492">
        <w:t>обществе</w:t>
      </w:r>
      <w:r w:rsidRPr="00232492">
        <w:rPr>
          <w:spacing w:val="1"/>
        </w:rPr>
        <w:t xml:space="preserve"> </w:t>
      </w:r>
      <w:r w:rsidRPr="00232492">
        <w:t>с</w:t>
      </w:r>
      <w:r w:rsidRPr="00232492">
        <w:rPr>
          <w:spacing w:val="1"/>
        </w:rPr>
        <w:t xml:space="preserve"> </w:t>
      </w:r>
      <w:r w:rsidRPr="00232492">
        <w:t>учетом</w:t>
      </w:r>
      <w:r w:rsidRPr="00232492">
        <w:rPr>
          <w:spacing w:val="1"/>
        </w:rPr>
        <w:t xml:space="preserve"> </w:t>
      </w:r>
      <w:r w:rsidRPr="00232492">
        <w:t>возрастных особенностей;</w:t>
      </w:r>
    </w:p>
    <w:p w:rsidR="00E21A57" w:rsidRPr="00232492" w:rsidRDefault="000D5990">
      <w:pPr>
        <w:pStyle w:val="a3"/>
        <w:ind w:right="294" w:firstLine="540"/>
      </w:pPr>
      <w:r w:rsidRPr="00232492">
        <w:t>готовность к использованию полученных знаний при решении учебных, учебно-бытовых</w:t>
      </w:r>
      <w:r w:rsidRPr="00232492">
        <w:rPr>
          <w:spacing w:val="-57"/>
        </w:rPr>
        <w:t xml:space="preserve"> </w:t>
      </w:r>
      <w:r w:rsidRPr="00232492">
        <w:t>и</w:t>
      </w:r>
      <w:r w:rsidRPr="00232492">
        <w:rPr>
          <w:spacing w:val="2"/>
        </w:rPr>
        <w:t xml:space="preserve"> </w:t>
      </w:r>
      <w:r w:rsidRPr="00232492">
        <w:t>учебно-трудовых</w:t>
      </w:r>
      <w:r w:rsidRPr="00232492">
        <w:rPr>
          <w:spacing w:val="2"/>
        </w:rPr>
        <w:t xml:space="preserve"> </w:t>
      </w:r>
      <w:r w:rsidRPr="00232492">
        <w:t>задач.</w:t>
      </w:r>
    </w:p>
    <w:p w:rsidR="00E21A57" w:rsidRPr="00232492" w:rsidRDefault="000D5990">
      <w:pPr>
        <w:pStyle w:val="a3"/>
        <w:ind w:right="300" w:firstLine="540"/>
      </w:pPr>
      <w:r w:rsidRPr="00232492">
        <w:t>ответы</w:t>
      </w:r>
      <w:r w:rsidRPr="00232492">
        <w:rPr>
          <w:spacing w:val="1"/>
        </w:rPr>
        <w:t xml:space="preserve"> </w:t>
      </w:r>
      <w:r w:rsidRPr="00232492">
        <w:t>на</w:t>
      </w:r>
      <w:r w:rsidRPr="00232492">
        <w:rPr>
          <w:spacing w:val="1"/>
        </w:rPr>
        <w:t xml:space="preserve"> </w:t>
      </w:r>
      <w:r w:rsidRPr="00232492">
        <w:t>вопросы</w:t>
      </w:r>
      <w:r w:rsidRPr="00232492">
        <w:rPr>
          <w:spacing w:val="1"/>
        </w:rPr>
        <w:t xml:space="preserve"> </w:t>
      </w:r>
      <w:r w:rsidRPr="00232492">
        <w:t>и</w:t>
      </w:r>
      <w:r w:rsidRPr="00232492">
        <w:rPr>
          <w:spacing w:val="1"/>
        </w:rPr>
        <w:t xml:space="preserve"> </w:t>
      </w:r>
      <w:r w:rsidRPr="00232492">
        <w:t>постановка</w:t>
      </w:r>
      <w:r w:rsidRPr="00232492">
        <w:rPr>
          <w:spacing w:val="1"/>
        </w:rPr>
        <w:t xml:space="preserve"> </w:t>
      </w:r>
      <w:r w:rsidRPr="00232492">
        <w:t>вопросов</w:t>
      </w:r>
      <w:r w:rsidRPr="00232492">
        <w:rPr>
          <w:spacing w:val="1"/>
        </w:rPr>
        <w:t xml:space="preserve"> </w:t>
      </w:r>
      <w:r w:rsidRPr="00232492">
        <w:t>по</w:t>
      </w:r>
      <w:r w:rsidRPr="00232492">
        <w:rPr>
          <w:spacing w:val="1"/>
        </w:rPr>
        <w:t xml:space="preserve"> </w:t>
      </w:r>
      <w:r w:rsidRPr="00232492">
        <w:t>содержанию</w:t>
      </w:r>
      <w:r w:rsidRPr="00232492">
        <w:rPr>
          <w:spacing w:val="1"/>
        </w:rPr>
        <w:t xml:space="preserve"> </w:t>
      </w:r>
      <w:r w:rsidRPr="00232492">
        <w:t>изученного,</w:t>
      </w:r>
      <w:r w:rsidRPr="00232492">
        <w:rPr>
          <w:spacing w:val="1"/>
        </w:rPr>
        <w:t xml:space="preserve"> </w:t>
      </w:r>
      <w:r w:rsidRPr="00232492">
        <w:t>проявление</w:t>
      </w:r>
      <w:r w:rsidRPr="00232492">
        <w:rPr>
          <w:spacing w:val="1"/>
        </w:rPr>
        <w:t xml:space="preserve"> </w:t>
      </w:r>
      <w:r w:rsidRPr="00232492">
        <w:t>желания</w:t>
      </w:r>
      <w:r w:rsidRPr="00232492">
        <w:rPr>
          <w:spacing w:val="-1"/>
        </w:rPr>
        <w:t xml:space="preserve"> </w:t>
      </w:r>
      <w:r w:rsidRPr="00232492">
        <w:t>рассказать</w:t>
      </w:r>
      <w:r w:rsidRPr="00232492">
        <w:rPr>
          <w:spacing w:val="1"/>
        </w:rPr>
        <w:t xml:space="preserve"> </w:t>
      </w:r>
      <w:r w:rsidRPr="00232492">
        <w:t>о предмете</w:t>
      </w:r>
      <w:r w:rsidRPr="00232492">
        <w:rPr>
          <w:spacing w:val="2"/>
        </w:rPr>
        <w:t xml:space="preserve"> </w:t>
      </w:r>
      <w:r w:rsidRPr="00232492">
        <w:t>изучения</w:t>
      </w:r>
      <w:r w:rsidRPr="00232492">
        <w:rPr>
          <w:spacing w:val="-1"/>
        </w:rPr>
        <w:t xml:space="preserve"> </w:t>
      </w:r>
      <w:r w:rsidRPr="00232492">
        <w:t>или</w:t>
      </w:r>
      <w:r w:rsidRPr="00232492">
        <w:rPr>
          <w:spacing w:val="-2"/>
        </w:rPr>
        <w:t xml:space="preserve"> </w:t>
      </w:r>
      <w:r w:rsidRPr="00232492">
        <w:t>наблюдения;</w:t>
      </w:r>
    </w:p>
    <w:p w:rsidR="00E21A57" w:rsidRPr="00232492" w:rsidRDefault="000D5990">
      <w:pPr>
        <w:pStyle w:val="a3"/>
        <w:ind w:right="295" w:firstLine="540"/>
      </w:pPr>
      <w:r w:rsidRPr="00232492">
        <w:t>выполнение задания без текущего контроля педагогического работника (при наличии</w:t>
      </w:r>
      <w:r w:rsidRPr="00232492">
        <w:rPr>
          <w:spacing w:val="1"/>
        </w:rPr>
        <w:t xml:space="preserve"> </w:t>
      </w:r>
      <w:r w:rsidRPr="00232492">
        <w:t>предваряющего</w:t>
      </w:r>
      <w:r w:rsidRPr="00232492">
        <w:rPr>
          <w:spacing w:val="1"/>
        </w:rPr>
        <w:t xml:space="preserve"> </w:t>
      </w:r>
      <w:r w:rsidRPr="00232492">
        <w:t>и</w:t>
      </w:r>
      <w:r w:rsidRPr="00232492">
        <w:rPr>
          <w:spacing w:val="1"/>
        </w:rPr>
        <w:t xml:space="preserve"> </w:t>
      </w:r>
      <w:r w:rsidRPr="00232492">
        <w:t>итогового</w:t>
      </w:r>
      <w:r w:rsidRPr="00232492">
        <w:rPr>
          <w:spacing w:val="1"/>
        </w:rPr>
        <w:t xml:space="preserve"> </w:t>
      </w:r>
      <w:r w:rsidRPr="00232492">
        <w:t>контроля),</w:t>
      </w:r>
      <w:r w:rsidRPr="00232492">
        <w:rPr>
          <w:spacing w:val="1"/>
        </w:rPr>
        <w:t xml:space="preserve"> </w:t>
      </w:r>
      <w:r w:rsidRPr="00232492">
        <w:t>оценка</w:t>
      </w:r>
      <w:r w:rsidRPr="00232492">
        <w:rPr>
          <w:spacing w:val="1"/>
        </w:rPr>
        <w:t xml:space="preserve"> </w:t>
      </w:r>
      <w:r w:rsidRPr="00232492">
        <w:t>своей</w:t>
      </w:r>
      <w:r w:rsidRPr="00232492">
        <w:rPr>
          <w:spacing w:val="1"/>
        </w:rPr>
        <w:t xml:space="preserve"> </w:t>
      </w:r>
      <w:r w:rsidRPr="00232492">
        <w:t>работы</w:t>
      </w:r>
      <w:r w:rsidRPr="00232492">
        <w:rPr>
          <w:spacing w:val="1"/>
        </w:rPr>
        <w:t xml:space="preserve"> </w:t>
      </w:r>
      <w:r w:rsidRPr="00232492">
        <w:t>и</w:t>
      </w:r>
      <w:r w:rsidRPr="00232492">
        <w:rPr>
          <w:spacing w:val="1"/>
        </w:rPr>
        <w:t xml:space="preserve"> </w:t>
      </w:r>
      <w:r w:rsidRPr="00232492">
        <w:t>других</w:t>
      </w:r>
      <w:r w:rsidRPr="00232492">
        <w:rPr>
          <w:spacing w:val="1"/>
        </w:rPr>
        <w:t xml:space="preserve"> </w:t>
      </w:r>
      <w:r w:rsidRPr="00232492">
        <w:t>обучающихся,</w:t>
      </w:r>
      <w:r w:rsidRPr="00232492">
        <w:rPr>
          <w:spacing w:val="1"/>
        </w:rPr>
        <w:t xml:space="preserve"> </w:t>
      </w:r>
      <w:r w:rsidRPr="00232492">
        <w:t>проявление</w:t>
      </w:r>
      <w:r w:rsidRPr="00232492">
        <w:rPr>
          <w:spacing w:val="1"/>
        </w:rPr>
        <w:t xml:space="preserve"> </w:t>
      </w:r>
      <w:r w:rsidRPr="00232492">
        <w:t>к</w:t>
      </w:r>
      <w:r w:rsidRPr="00232492">
        <w:rPr>
          <w:spacing w:val="1"/>
        </w:rPr>
        <w:t xml:space="preserve"> </w:t>
      </w:r>
      <w:r w:rsidRPr="00232492">
        <w:t>ней</w:t>
      </w:r>
      <w:r w:rsidRPr="00232492">
        <w:rPr>
          <w:spacing w:val="1"/>
        </w:rPr>
        <w:t xml:space="preserve"> </w:t>
      </w:r>
      <w:r w:rsidRPr="00232492">
        <w:t>ценностного</w:t>
      </w:r>
      <w:r w:rsidRPr="00232492">
        <w:rPr>
          <w:spacing w:val="1"/>
        </w:rPr>
        <w:t xml:space="preserve"> </w:t>
      </w:r>
      <w:r w:rsidRPr="00232492">
        <w:t>отношения,</w:t>
      </w:r>
      <w:r w:rsidRPr="00232492">
        <w:rPr>
          <w:spacing w:val="1"/>
        </w:rPr>
        <w:t xml:space="preserve"> </w:t>
      </w:r>
      <w:r w:rsidRPr="00232492">
        <w:t>понимание</w:t>
      </w:r>
      <w:r w:rsidRPr="00232492">
        <w:rPr>
          <w:spacing w:val="1"/>
        </w:rPr>
        <w:t xml:space="preserve"> </w:t>
      </w:r>
      <w:r w:rsidRPr="00232492">
        <w:t>замечаний,</w:t>
      </w:r>
      <w:r w:rsidRPr="00232492">
        <w:rPr>
          <w:spacing w:val="1"/>
        </w:rPr>
        <w:t xml:space="preserve"> </w:t>
      </w:r>
      <w:r w:rsidRPr="00232492">
        <w:t>адекватное</w:t>
      </w:r>
      <w:r w:rsidRPr="00232492">
        <w:rPr>
          <w:spacing w:val="1"/>
        </w:rPr>
        <w:t xml:space="preserve"> </w:t>
      </w:r>
      <w:r w:rsidRPr="00232492">
        <w:t>восприятие</w:t>
      </w:r>
      <w:r w:rsidRPr="00232492">
        <w:rPr>
          <w:spacing w:val="1"/>
        </w:rPr>
        <w:t xml:space="preserve"> </w:t>
      </w:r>
      <w:r w:rsidRPr="00232492">
        <w:t>похвалы;</w:t>
      </w:r>
    </w:p>
    <w:p w:rsidR="00E21A57" w:rsidRPr="00232492" w:rsidRDefault="000D5990">
      <w:pPr>
        <w:pStyle w:val="a3"/>
        <w:ind w:right="302" w:firstLine="540"/>
      </w:pPr>
      <w:r w:rsidRPr="00232492">
        <w:t>проявление активности в организации совместной деятельности и ситуативном общении</w:t>
      </w:r>
      <w:r w:rsidRPr="00232492">
        <w:rPr>
          <w:spacing w:val="1"/>
        </w:rPr>
        <w:t xml:space="preserve"> </w:t>
      </w:r>
      <w:r w:rsidRPr="00232492">
        <w:t>с</w:t>
      </w:r>
      <w:r w:rsidRPr="00232492">
        <w:rPr>
          <w:spacing w:val="-2"/>
        </w:rPr>
        <w:t xml:space="preserve"> </w:t>
      </w:r>
      <w:r w:rsidRPr="00232492">
        <w:t>обучающимися;</w:t>
      </w:r>
      <w:r w:rsidRPr="00232492">
        <w:rPr>
          <w:spacing w:val="-1"/>
        </w:rPr>
        <w:t xml:space="preserve"> </w:t>
      </w:r>
      <w:r w:rsidRPr="00232492">
        <w:t>адекватное</w:t>
      </w:r>
      <w:r w:rsidRPr="00232492">
        <w:rPr>
          <w:spacing w:val="-1"/>
        </w:rPr>
        <w:t xml:space="preserve"> </w:t>
      </w:r>
      <w:r w:rsidRPr="00232492">
        <w:t>взаимодействие</w:t>
      </w:r>
      <w:r w:rsidRPr="00232492">
        <w:rPr>
          <w:spacing w:val="-2"/>
        </w:rPr>
        <w:t xml:space="preserve"> </w:t>
      </w:r>
      <w:r w:rsidRPr="00232492">
        <w:t>с</w:t>
      </w:r>
      <w:r w:rsidRPr="00232492">
        <w:rPr>
          <w:spacing w:val="-1"/>
        </w:rPr>
        <w:t xml:space="preserve"> </w:t>
      </w:r>
      <w:r w:rsidRPr="00232492">
        <w:t>объектами</w:t>
      </w:r>
      <w:r w:rsidRPr="00232492">
        <w:rPr>
          <w:spacing w:val="-1"/>
        </w:rPr>
        <w:t xml:space="preserve"> </w:t>
      </w:r>
      <w:r w:rsidRPr="00232492">
        <w:t>окружающего</w:t>
      </w:r>
      <w:r w:rsidRPr="00232492">
        <w:rPr>
          <w:spacing w:val="-2"/>
        </w:rPr>
        <w:t xml:space="preserve"> </w:t>
      </w:r>
      <w:r w:rsidRPr="00232492">
        <w:t>мира;</w:t>
      </w:r>
    </w:p>
    <w:p w:rsidR="00E21A57" w:rsidRPr="00232492" w:rsidRDefault="000D5990">
      <w:pPr>
        <w:pStyle w:val="a3"/>
        <w:ind w:left="800" w:right="3392" w:firstLine="0"/>
      </w:pPr>
      <w:r w:rsidRPr="00232492">
        <w:t>соблюдение элементарных санитарно-гигиенических норм;</w:t>
      </w:r>
      <w:r w:rsidRPr="00232492">
        <w:rPr>
          <w:spacing w:val="-57"/>
        </w:rPr>
        <w:t xml:space="preserve"> </w:t>
      </w:r>
      <w:r w:rsidRPr="00232492">
        <w:t>выполнение</w:t>
      </w:r>
      <w:r w:rsidRPr="00232492">
        <w:rPr>
          <w:spacing w:val="-4"/>
        </w:rPr>
        <w:t xml:space="preserve"> </w:t>
      </w:r>
      <w:r w:rsidRPr="00232492">
        <w:t>доступных</w:t>
      </w:r>
      <w:r w:rsidRPr="00232492">
        <w:rPr>
          <w:spacing w:val="-3"/>
        </w:rPr>
        <w:t xml:space="preserve"> </w:t>
      </w:r>
      <w:r w:rsidRPr="00232492">
        <w:t>природоохранительных</w:t>
      </w:r>
      <w:r w:rsidRPr="00232492">
        <w:rPr>
          <w:spacing w:val="-1"/>
        </w:rPr>
        <w:t xml:space="preserve"> </w:t>
      </w:r>
      <w:r w:rsidRPr="00232492">
        <w:t>действий;</w:t>
      </w:r>
    </w:p>
    <w:p w:rsidR="00E21A57" w:rsidRPr="00232492" w:rsidRDefault="000D5990">
      <w:pPr>
        <w:pStyle w:val="a3"/>
        <w:ind w:right="295" w:firstLine="540"/>
      </w:pPr>
      <w:r w:rsidRPr="00232492">
        <w:t>готовность к использованию сформированных умений при решении учебных, учебно-</w:t>
      </w:r>
      <w:r w:rsidRPr="00232492">
        <w:rPr>
          <w:spacing w:val="1"/>
        </w:rPr>
        <w:t xml:space="preserve"> </w:t>
      </w:r>
      <w:r w:rsidRPr="00232492">
        <w:t>бытовых и</w:t>
      </w:r>
      <w:r w:rsidRPr="00232492">
        <w:rPr>
          <w:spacing w:val="3"/>
        </w:rPr>
        <w:t xml:space="preserve"> </w:t>
      </w:r>
      <w:r w:rsidRPr="00232492">
        <w:t>учебно-трудовых</w:t>
      </w:r>
      <w:r w:rsidRPr="00232492">
        <w:rPr>
          <w:spacing w:val="2"/>
        </w:rPr>
        <w:t xml:space="preserve"> </w:t>
      </w:r>
      <w:r w:rsidRPr="00232492">
        <w:t>задач.</w:t>
      </w:r>
    </w:p>
    <w:p w:rsidR="00E21A57" w:rsidRPr="00232492" w:rsidRDefault="00E21A57">
      <w:pPr>
        <w:pStyle w:val="a3"/>
        <w:spacing w:before="3"/>
        <w:ind w:left="0" w:firstLine="0"/>
        <w:jc w:val="left"/>
      </w:pPr>
    </w:p>
    <w:p w:rsidR="00E21A57" w:rsidRPr="00232492" w:rsidRDefault="000D5990" w:rsidP="00852014">
      <w:pPr>
        <w:pStyle w:val="1"/>
        <w:numPr>
          <w:ilvl w:val="2"/>
          <w:numId w:val="21"/>
        </w:numPr>
        <w:tabs>
          <w:tab w:val="left" w:pos="1691"/>
        </w:tabs>
        <w:spacing w:before="1" w:line="240" w:lineRule="auto"/>
        <w:ind w:right="301" w:firstLine="708"/>
      </w:pPr>
      <w:r w:rsidRPr="00232492">
        <w:t>Минимальный и достаточный уровни достижения предметных результатов</w:t>
      </w:r>
      <w:r w:rsidRPr="00232492">
        <w:rPr>
          <w:spacing w:val="-57"/>
        </w:rPr>
        <w:t xml:space="preserve"> </w:t>
      </w:r>
      <w:r w:rsidRPr="00232492">
        <w:t>по</w:t>
      </w:r>
      <w:r w:rsidRPr="00232492">
        <w:rPr>
          <w:spacing w:val="-1"/>
        </w:rPr>
        <w:t xml:space="preserve"> </w:t>
      </w:r>
      <w:r w:rsidRPr="00232492">
        <w:t>предметной области</w:t>
      </w:r>
      <w:r w:rsidRPr="00232492">
        <w:rPr>
          <w:spacing w:val="1"/>
        </w:rPr>
        <w:t xml:space="preserve"> </w:t>
      </w:r>
      <w:r w:rsidRPr="00232492">
        <w:t>«Естествознание»</w:t>
      </w:r>
      <w:r w:rsidRPr="00232492">
        <w:rPr>
          <w:spacing w:val="1"/>
        </w:rPr>
        <w:t xml:space="preserve"> </w:t>
      </w:r>
      <w:r w:rsidRPr="00232492">
        <w:t>на</w:t>
      </w:r>
      <w:r w:rsidRPr="00232492">
        <w:rPr>
          <w:spacing w:val="-1"/>
        </w:rPr>
        <w:t xml:space="preserve"> </w:t>
      </w:r>
      <w:r w:rsidRPr="00232492">
        <w:t>конец VI</w:t>
      </w:r>
      <w:r w:rsidRPr="00232492">
        <w:rPr>
          <w:spacing w:val="-1"/>
        </w:rPr>
        <w:t xml:space="preserve"> </w:t>
      </w:r>
      <w:r w:rsidRPr="00232492">
        <w:t>класса.</w:t>
      </w:r>
    </w:p>
    <w:p w:rsidR="00E21A57" w:rsidRPr="00232492" w:rsidRDefault="000D5990">
      <w:pPr>
        <w:spacing w:line="274" w:lineRule="exact"/>
        <w:ind w:left="800"/>
        <w:rPr>
          <w:b/>
          <w:sz w:val="24"/>
          <w:szCs w:val="24"/>
        </w:rPr>
      </w:pPr>
      <w:r w:rsidRPr="00232492">
        <w:rPr>
          <w:b/>
          <w:sz w:val="24"/>
          <w:szCs w:val="24"/>
        </w:rPr>
        <w:t>Минимальный</w:t>
      </w:r>
      <w:r w:rsidRPr="00232492">
        <w:rPr>
          <w:b/>
          <w:spacing w:val="-4"/>
          <w:sz w:val="24"/>
          <w:szCs w:val="24"/>
        </w:rPr>
        <w:t xml:space="preserve"> </w:t>
      </w:r>
      <w:r w:rsidRPr="00232492">
        <w:rPr>
          <w:b/>
          <w:sz w:val="24"/>
          <w:szCs w:val="24"/>
        </w:rPr>
        <w:t>уровень:</w:t>
      </w:r>
    </w:p>
    <w:p w:rsidR="00E21A57" w:rsidRPr="00232492" w:rsidRDefault="000D5990">
      <w:pPr>
        <w:pStyle w:val="a3"/>
        <w:ind w:left="800" w:right="305" w:firstLine="0"/>
        <w:jc w:val="left"/>
      </w:pPr>
      <w:r w:rsidRPr="00232492">
        <w:t>узнавание и называние изученных объектов на иллюстрациях, фотографиях;</w:t>
      </w:r>
      <w:r w:rsidRPr="00232492">
        <w:rPr>
          <w:spacing w:val="1"/>
        </w:rPr>
        <w:t xml:space="preserve"> </w:t>
      </w:r>
      <w:r w:rsidRPr="00232492">
        <w:t>представления</w:t>
      </w:r>
      <w:r w:rsidRPr="00232492">
        <w:rPr>
          <w:spacing w:val="-4"/>
        </w:rPr>
        <w:t xml:space="preserve"> </w:t>
      </w:r>
      <w:r w:rsidRPr="00232492">
        <w:t>о</w:t>
      </w:r>
      <w:r w:rsidRPr="00232492">
        <w:rPr>
          <w:spacing w:val="-4"/>
        </w:rPr>
        <w:t xml:space="preserve"> </w:t>
      </w:r>
      <w:r w:rsidRPr="00232492">
        <w:t>назначении</w:t>
      </w:r>
      <w:r w:rsidRPr="00232492">
        <w:rPr>
          <w:spacing w:val="-5"/>
        </w:rPr>
        <w:t xml:space="preserve"> </w:t>
      </w:r>
      <w:r w:rsidRPr="00232492">
        <w:t>изученных</w:t>
      </w:r>
      <w:r w:rsidRPr="00232492">
        <w:rPr>
          <w:spacing w:val="-3"/>
        </w:rPr>
        <w:t xml:space="preserve"> </w:t>
      </w:r>
      <w:r w:rsidRPr="00232492">
        <w:t>объектов,</w:t>
      </w:r>
      <w:r w:rsidRPr="00232492">
        <w:rPr>
          <w:spacing w:val="-3"/>
        </w:rPr>
        <w:t xml:space="preserve"> </w:t>
      </w:r>
      <w:r w:rsidRPr="00232492">
        <w:t>их</w:t>
      </w:r>
      <w:r w:rsidRPr="00232492">
        <w:rPr>
          <w:spacing w:val="-2"/>
        </w:rPr>
        <w:t xml:space="preserve"> </w:t>
      </w:r>
      <w:r w:rsidRPr="00232492">
        <w:t>роли</w:t>
      </w:r>
      <w:r w:rsidRPr="00232492">
        <w:rPr>
          <w:spacing w:val="-4"/>
        </w:rPr>
        <w:t xml:space="preserve"> </w:t>
      </w:r>
      <w:r w:rsidRPr="00232492">
        <w:t>в</w:t>
      </w:r>
      <w:r w:rsidRPr="00232492">
        <w:rPr>
          <w:spacing w:val="-4"/>
        </w:rPr>
        <w:t xml:space="preserve"> </w:t>
      </w:r>
      <w:r w:rsidRPr="00232492">
        <w:t>окружающем</w:t>
      </w:r>
      <w:r w:rsidRPr="00232492">
        <w:rPr>
          <w:spacing w:val="-5"/>
        </w:rPr>
        <w:t xml:space="preserve"> </w:t>
      </w:r>
      <w:r w:rsidRPr="00232492">
        <w:t>мире;</w:t>
      </w:r>
    </w:p>
    <w:p w:rsidR="00E21A57" w:rsidRPr="00232492" w:rsidRDefault="000D5990">
      <w:pPr>
        <w:pStyle w:val="a3"/>
        <w:ind w:left="800" w:firstLine="0"/>
        <w:jc w:val="left"/>
      </w:pPr>
      <w:r w:rsidRPr="00232492">
        <w:rPr>
          <w:spacing w:val="-1"/>
        </w:rPr>
        <w:t>отнесение</w:t>
      </w:r>
      <w:r w:rsidRPr="00232492">
        <w:rPr>
          <w:spacing w:val="-14"/>
        </w:rPr>
        <w:t xml:space="preserve"> </w:t>
      </w:r>
      <w:r w:rsidRPr="00232492">
        <w:rPr>
          <w:spacing w:val="-1"/>
        </w:rPr>
        <w:t>изученных</w:t>
      </w:r>
      <w:r w:rsidRPr="00232492">
        <w:rPr>
          <w:spacing w:val="-11"/>
        </w:rPr>
        <w:t xml:space="preserve"> </w:t>
      </w:r>
      <w:r w:rsidRPr="00232492">
        <w:rPr>
          <w:spacing w:val="-1"/>
        </w:rPr>
        <w:t>объектов</w:t>
      </w:r>
      <w:r w:rsidRPr="00232492">
        <w:rPr>
          <w:spacing w:val="-13"/>
        </w:rPr>
        <w:t xml:space="preserve"> </w:t>
      </w:r>
      <w:r w:rsidRPr="00232492">
        <w:t>к</w:t>
      </w:r>
      <w:r w:rsidRPr="00232492">
        <w:rPr>
          <w:spacing w:val="-12"/>
        </w:rPr>
        <w:t xml:space="preserve"> </w:t>
      </w:r>
      <w:r w:rsidRPr="00232492">
        <w:t>определенным</w:t>
      </w:r>
      <w:r w:rsidRPr="00232492">
        <w:rPr>
          <w:spacing w:val="-14"/>
        </w:rPr>
        <w:t xml:space="preserve"> </w:t>
      </w:r>
      <w:r w:rsidRPr="00232492">
        <w:t>группам</w:t>
      </w:r>
      <w:r w:rsidRPr="00232492">
        <w:rPr>
          <w:spacing w:val="-14"/>
        </w:rPr>
        <w:t xml:space="preserve"> </w:t>
      </w:r>
      <w:r w:rsidRPr="00232492">
        <w:t>(осина</w:t>
      </w:r>
      <w:r w:rsidRPr="00232492">
        <w:rPr>
          <w:spacing w:val="-8"/>
        </w:rPr>
        <w:t xml:space="preserve"> </w:t>
      </w:r>
      <w:r w:rsidRPr="00232492">
        <w:t>-</w:t>
      </w:r>
      <w:r w:rsidRPr="00232492">
        <w:rPr>
          <w:spacing w:val="-13"/>
        </w:rPr>
        <w:t xml:space="preserve"> </w:t>
      </w:r>
      <w:r w:rsidRPr="00232492">
        <w:t>лиственное</w:t>
      </w:r>
      <w:r w:rsidRPr="00232492">
        <w:rPr>
          <w:spacing w:val="-14"/>
        </w:rPr>
        <w:t xml:space="preserve"> </w:t>
      </w:r>
      <w:r w:rsidRPr="00232492">
        <w:t>дерево</w:t>
      </w:r>
      <w:r w:rsidRPr="00232492">
        <w:rPr>
          <w:spacing w:val="-12"/>
        </w:rPr>
        <w:t xml:space="preserve"> </w:t>
      </w:r>
      <w:r w:rsidRPr="00232492">
        <w:t>леса);</w:t>
      </w:r>
      <w:r w:rsidRPr="00232492">
        <w:rPr>
          <w:spacing w:val="-57"/>
        </w:rPr>
        <w:t xml:space="preserve"> </w:t>
      </w:r>
      <w:r w:rsidRPr="00232492">
        <w:t>называние</w:t>
      </w:r>
      <w:r w:rsidRPr="00232492">
        <w:rPr>
          <w:spacing w:val="3"/>
        </w:rPr>
        <w:t xml:space="preserve"> </w:t>
      </w:r>
      <w:r w:rsidRPr="00232492">
        <w:t>сходных</w:t>
      </w:r>
      <w:r w:rsidRPr="00232492">
        <w:rPr>
          <w:spacing w:val="6"/>
        </w:rPr>
        <w:t xml:space="preserve"> </w:t>
      </w:r>
      <w:r w:rsidRPr="00232492">
        <w:t>объектов,</w:t>
      </w:r>
      <w:r w:rsidRPr="00232492">
        <w:rPr>
          <w:spacing w:val="4"/>
        </w:rPr>
        <w:t xml:space="preserve"> </w:t>
      </w:r>
      <w:r w:rsidRPr="00232492">
        <w:t>отнесенных</w:t>
      </w:r>
      <w:r w:rsidRPr="00232492">
        <w:rPr>
          <w:spacing w:val="4"/>
        </w:rPr>
        <w:t xml:space="preserve"> </w:t>
      </w:r>
      <w:r w:rsidRPr="00232492">
        <w:t>к</w:t>
      </w:r>
      <w:r w:rsidRPr="00232492">
        <w:rPr>
          <w:spacing w:val="5"/>
        </w:rPr>
        <w:t xml:space="preserve"> </w:t>
      </w:r>
      <w:r w:rsidRPr="00232492">
        <w:t>одной</w:t>
      </w:r>
      <w:r w:rsidRPr="00232492">
        <w:rPr>
          <w:spacing w:val="5"/>
        </w:rPr>
        <w:t xml:space="preserve"> </w:t>
      </w:r>
      <w:r w:rsidRPr="00232492">
        <w:t>и</w:t>
      </w:r>
      <w:r w:rsidRPr="00232492">
        <w:rPr>
          <w:spacing w:val="2"/>
        </w:rPr>
        <w:t xml:space="preserve"> </w:t>
      </w:r>
      <w:r w:rsidRPr="00232492">
        <w:t>той</w:t>
      </w:r>
      <w:r w:rsidRPr="00232492">
        <w:rPr>
          <w:spacing w:val="6"/>
        </w:rPr>
        <w:t xml:space="preserve"> </w:t>
      </w:r>
      <w:r w:rsidRPr="00232492">
        <w:t>же</w:t>
      </w:r>
      <w:r w:rsidRPr="00232492">
        <w:rPr>
          <w:spacing w:val="3"/>
        </w:rPr>
        <w:t xml:space="preserve"> </w:t>
      </w:r>
      <w:r w:rsidRPr="00232492">
        <w:t>изучаемой</w:t>
      </w:r>
      <w:r w:rsidRPr="00232492">
        <w:rPr>
          <w:spacing w:val="4"/>
        </w:rPr>
        <w:t xml:space="preserve"> </w:t>
      </w:r>
      <w:r w:rsidRPr="00232492">
        <w:t>группе</w:t>
      </w:r>
      <w:r w:rsidRPr="00232492">
        <w:rPr>
          <w:spacing w:val="4"/>
        </w:rPr>
        <w:t xml:space="preserve"> </w:t>
      </w:r>
      <w:r w:rsidRPr="00232492">
        <w:t>(полезные</w:t>
      </w:r>
    </w:p>
    <w:p w:rsidR="00E21A57" w:rsidRPr="00232492" w:rsidRDefault="000D5990">
      <w:pPr>
        <w:pStyle w:val="a3"/>
        <w:ind w:firstLine="0"/>
        <w:jc w:val="left"/>
      </w:pPr>
      <w:r w:rsidRPr="00232492">
        <w:t>ископаемые);</w:t>
      </w:r>
    </w:p>
    <w:p w:rsidR="00E21A57" w:rsidRPr="00232492" w:rsidRDefault="000D5990">
      <w:pPr>
        <w:pStyle w:val="a3"/>
        <w:ind w:right="284" w:firstLine="540"/>
        <w:jc w:val="left"/>
      </w:pPr>
      <w:r w:rsidRPr="00232492">
        <w:t>соблюдение</w:t>
      </w:r>
      <w:r w:rsidRPr="00232492">
        <w:rPr>
          <w:spacing w:val="15"/>
        </w:rPr>
        <w:t xml:space="preserve"> </w:t>
      </w:r>
      <w:r w:rsidRPr="00232492">
        <w:t>режима</w:t>
      </w:r>
      <w:r w:rsidRPr="00232492">
        <w:rPr>
          <w:spacing w:val="16"/>
        </w:rPr>
        <w:t xml:space="preserve"> </w:t>
      </w:r>
      <w:r w:rsidRPr="00232492">
        <w:t>дня,</w:t>
      </w:r>
      <w:r w:rsidRPr="00232492">
        <w:rPr>
          <w:spacing w:val="16"/>
        </w:rPr>
        <w:t xml:space="preserve"> </w:t>
      </w:r>
      <w:r w:rsidRPr="00232492">
        <w:t>правил</w:t>
      </w:r>
      <w:r w:rsidRPr="00232492">
        <w:rPr>
          <w:spacing w:val="17"/>
        </w:rPr>
        <w:t xml:space="preserve"> </w:t>
      </w:r>
      <w:r w:rsidRPr="00232492">
        <w:t>личной</w:t>
      </w:r>
      <w:r w:rsidRPr="00232492">
        <w:rPr>
          <w:spacing w:val="17"/>
        </w:rPr>
        <w:t xml:space="preserve"> </w:t>
      </w:r>
      <w:r w:rsidRPr="00232492">
        <w:t>гигиены</w:t>
      </w:r>
      <w:r w:rsidRPr="00232492">
        <w:rPr>
          <w:spacing w:val="16"/>
        </w:rPr>
        <w:t xml:space="preserve"> </w:t>
      </w:r>
      <w:r w:rsidRPr="00232492">
        <w:t>и</w:t>
      </w:r>
      <w:r w:rsidRPr="00232492">
        <w:rPr>
          <w:spacing w:val="17"/>
        </w:rPr>
        <w:t xml:space="preserve"> </w:t>
      </w:r>
      <w:r w:rsidRPr="00232492">
        <w:t>здорового</w:t>
      </w:r>
      <w:r w:rsidRPr="00232492">
        <w:rPr>
          <w:spacing w:val="16"/>
        </w:rPr>
        <w:t xml:space="preserve"> </w:t>
      </w:r>
      <w:r w:rsidRPr="00232492">
        <w:t>образа</w:t>
      </w:r>
      <w:r w:rsidRPr="00232492">
        <w:rPr>
          <w:spacing w:val="13"/>
        </w:rPr>
        <w:t xml:space="preserve"> </w:t>
      </w:r>
      <w:r w:rsidRPr="00232492">
        <w:t>жизни,</w:t>
      </w:r>
      <w:r w:rsidRPr="00232492">
        <w:rPr>
          <w:spacing w:val="16"/>
        </w:rPr>
        <w:t xml:space="preserve"> </w:t>
      </w:r>
      <w:r w:rsidRPr="00232492">
        <w:t>понимание</w:t>
      </w:r>
      <w:r w:rsidRPr="00232492">
        <w:rPr>
          <w:spacing w:val="-57"/>
        </w:rPr>
        <w:t xml:space="preserve"> </w:t>
      </w:r>
      <w:r w:rsidRPr="00232492">
        <w:t>их</w:t>
      </w:r>
      <w:r w:rsidRPr="00232492">
        <w:rPr>
          <w:spacing w:val="-2"/>
        </w:rPr>
        <w:t xml:space="preserve"> </w:t>
      </w:r>
      <w:r w:rsidRPr="00232492">
        <w:t>значения в</w:t>
      </w:r>
      <w:r w:rsidRPr="00232492">
        <w:rPr>
          <w:spacing w:val="-1"/>
        </w:rPr>
        <w:t xml:space="preserve"> </w:t>
      </w:r>
      <w:r w:rsidRPr="00232492">
        <w:t>жизни человека;</w:t>
      </w:r>
    </w:p>
    <w:p w:rsidR="00E21A57" w:rsidRPr="00232492" w:rsidRDefault="000D5990">
      <w:pPr>
        <w:pStyle w:val="a3"/>
        <w:ind w:firstLine="540"/>
        <w:jc w:val="left"/>
      </w:pPr>
      <w:r w:rsidRPr="00232492">
        <w:t>соблюдение</w:t>
      </w:r>
      <w:r w:rsidRPr="00232492">
        <w:rPr>
          <w:spacing w:val="43"/>
        </w:rPr>
        <w:t xml:space="preserve"> </w:t>
      </w:r>
      <w:r w:rsidRPr="00232492">
        <w:t>элементарных</w:t>
      </w:r>
      <w:r w:rsidRPr="00232492">
        <w:rPr>
          <w:spacing w:val="45"/>
        </w:rPr>
        <w:t xml:space="preserve"> </w:t>
      </w:r>
      <w:r w:rsidRPr="00232492">
        <w:t>правил</w:t>
      </w:r>
      <w:r w:rsidRPr="00232492">
        <w:rPr>
          <w:spacing w:val="45"/>
        </w:rPr>
        <w:t xml:space="preserve"> </w:t>
      </w:r>
      <w:r w:rsidRPr="00232492">
        <w:t>безопасного</w:t>
      </w:r>
      <w:r w:rsidRPr="00232492">
        <w:rPr>
          <w:spacing w:val="45"/>
        </w:rPr>
        <w:t xml:space="preserve"> </w:t>
      </w:r>
      <w:r w:rsidRPr="00232492">
        <w:t>поведения</w:t>
      </w:r>
      <w:r w:rsidRPr="00232492">
        <w:rPr>
          <w:spacing w:val="44"/>
        </w:rPr>
        <w:t xml:space="preserve"> </w:t>
      </w:r>
      <w:r w:rsidRPr="00232492">
        <w:t>в</w:t>
      </w:r>
      <w:r w:rsidRPr="00232492">
        <w:rPr>
          <w:spacing w:val="45"/>
        </w:rPr>
        <w:t xml:space="preserve"> </w:t>
      </w:r>
      <w:r w:rsidRPr="00232492">
        <w:t>природе</w:t>
      </w:r>
      <w:r w:rsidRPr="00232492">
        <w:rPr>
          <w:spacing w:val="45"/>
        </w:rPr>
        <w:t xml:space="preserve"> </w:t>
      </w:r>
      <w:r w:rsidRPr="00232492">
        <w:t>и</w:t>
      </w:r>
      <w:r w:rsidRPr="00232492">
        <w:rPr>
          <w:spacing w:val="45"/>
        </w:rPr>
        <w:t xml:space="preserve"> </w:t>
      </w:r>
      <w:r w:rsidRPr="00232492">
        <w:t>обществе</w:t>
      </w:r>
      <w:r w:rsidRPr="00232492">
        <w:rPr>
          <w:spacing w:val="45"/>
        </w:rPr>
        <w:t xml:space="preserve"> </w:t>
      </w:r>
      <w:r w:rsidRPr="00232492">
        <w:t>(под</w:t>
      </w:r>
      <w:r w:rsidRPr="00232492">
        <w:rPr>
          <w:spacing w:val="-57"/>
        </w:rPr>
        <w:t xml:space="preserve"> </w:t>
      </w:r>
      <w:r w:rsidRPr="00232492">
        <w:t>контролем</w:t>
      </w:r>
      <w:r w:rsidRPr="00232492">
        <w:rPr>
          <w:spacing w:val="-2"/>
        </w:rPr>
        <w:t xml:space="preserve"> </w:t>
      </w:r>
      <w:r w:rsidRPr="00232492">
        <w:t>взрослого);</w:t>
      </w:r>
    </w:p>
    <w:p w:rsidR="00E21A57" w:rsidRPr="00232492" w:rsidRDefault="000D5990">
      <w:pPr>
        <w:pStyle w:val="a3"/>
        <w:ind w:left="800" w:firstLine="0"/>
        <w:jc w:val="left"/>
      </w:pPr>
      <w:r w:rsidRPr="00232492">
        <w:t>выполнение</w:t>
      </w:r>
      <w:r w:rsidRPr="00232492">
        <w:rPr>
          <w:spacing w:val="-5"/>
        </w:rPr>
        <w:t xml:space="preserve"> </w:t>
      </w:r>
      <w:r w:rsidRPr="00232492">
        <w:t>несложных</w:t>
      </w:r>
      <w:r w:rsidRPr="00232492">
        <w:rPr>
          <w:spacing w:val="-2"/>
        </w:rPr>
        <w:t xml:space="preserve"> </w:t>
      </w:r>
      <w:r w:rsidRPr="00232492">
        <w:t>заданий</w:t>
      </w:r>
      <w:r w:rsidRPr="00232492">
        <w:rPr>
          <w:spacing w:val="-5"/>
        </w:rPr>
        <w:t xml:space="preserve"> </w:t>
      </w:r>
      <w:r w:rsidRPr="00232492">
        <w:t>под</w:t>
      </w:r>
      <w:r w:rsidRPr="00232492">
        <w:rPr>
          <w:spacing w:val="-4"/>
        </w:rPr>
        <w:t xml:space="preserve"> </w:t>
      </w:r>
      <w:r w:rsidRPr="00232492">
        <w:t>контролем</w:t>
      </w:r>
      <w:r w:rsidRPr="00232492">
        <w:rPr>
          <w:spacing w:val="-4"/>
        </w:rPr>
        <w:t xml:space="preserve"> </w:t>
      </w:r>
      <w:r w:rsidRPr="00232492">
        <w:t>педагогического</w:t>
      </w:r>
      <w:r w:rsidRPr="00232492">
        <w:rPr>
          <w:spacing w:val="-4"/>
        </w:rPr>
        <w:t xml:space="preserve"> </w:t>
      </w:r>
      <w:r w:rsidRPr="00232492">
        <w:t>работника;</w:t>
      </w:r>
    </w:p>
    <w:p w:rsidR="00E21A57" w:rsidRPr="00232492" w:rsidRDefault="000D5990">
      <w:pPr>
        <w:pStyle w:val="a3"/>
        <w:ind w:left="800" w:firstLine="0"/>
        <w:jc w:val="left"/>
      </w:pPr>
      <w:r w:rsidRPr="00232492">
        <w:t>адекватная</w:t>
      </w:r>
      <w:r w:rsidRPr="00232492">
        <w:rPr>
          <w:spacing w:val="18"/>
        </w:rPr>
        <w:t xml:space="preserve"> </w:t>
      </w:r>
      <w:r w:rsidRPr="00232492">
        <w:t>оценка</w:t>
      </w:r>
      <w:r w:rsidRPr="00232492">
        <w:rPr>
          <w:spacing w:val="18"/>
        </w:rPr>
        <w:t xml:space="preserve"> </w:t>
      </w:r>
      <w:r w:rsidRPr="00232492">
        <w:t>своей</w:t>
      </w:r>
      <w:r w:rsidRPr="00232492">
        <w:rPr>
          <w:spacing w:val="19"/>
        </w:rPr>
        <w:t xml:space="preserve"> </w:t>
      </w:r>
      <w:r w:rsidRPr="00232492">
        <w:t>работы,</w:t>
      </w:r>
      <w:r w:rsidRPr="00232492">
        <w:rPr>
          <w:spacing w:val="18"/>
        </w:rPr>
        <w:t xml:space="preserve"> </w:t>
      </w:r>
      <w:r w:rsidRPr="00232492">
        <w:t>проявление</w:t>
      </w:r>
      <w:r w:rsidRPr="00232492">
        <w:rPr>
          <w:spacing w:val="17"/>
        </w:rPr>
        <w:t xml:space="preserve"> </w:t>
      </w:r>
      <w:r w:rsidRPr="00232492">
        <w:t>к</w:t>
      </w:r>
      <w:r w:rsidRPr="00232492">
        <w:rPr>
          <w:spacing w:val="20"/>
        </w:rPr>
        <w:t xml:space="preserve"> </w:t>
      </w:r>
      <w:r w:rsidRPr="00232492">
        <w:t>ней</w:t>
      </w:r>
      <w:r w:rsidRPr="00232492">
        <w:rPr>
          <w:spacing w:val="19"/>
        </w:rPr>
        <w:t xml:space="preserve"> </w:t>
      </w:r>
      <w:r w:rsidRPr="00232492">
        <w:t>ценностного</w:t>
      </w:r>
      <w:r w:rsidRPr="00232492">
        <w:rPr>
          <w:spacing w:val="18"/>
        </w:rPr>
        <w:t xml:space="preserve"> </w:t>
      </w:r>
      <w:r w:rsidRPr="00232492">
        <w:t>отношения,</w:t>
      </w:r>
      <w:r w:rsidRPr="00232492">
        <w:rPr>
          <w:spacing w:val="19"/>
        </w:rPr>
        <w:t xml:space="preserve"> </w:t>
      </w:r>
      <w:r w:rsidRPr="00232492">
        <w:t>понимание</w:t>
      </w:r>
    </w:p>
    <w:p w:rsidR="00E21A57" w:rsidRPr="00232492" w:rsidRDefault="00E21A57">
      <w:pPr>
        <w:rPr>
          <w:sz w:val="24"/>
          <w:szCs w:val="24"/>
        </w:rPr>
        <w:sectPr w:rsidR="00E21A57" w:rsidRPr="00232492">
          <w:pgSz w:w="11910" w:h="16840"/>
          <w:pgMar w:top="1340" w:right="780" w:bottom="1200" w:left="820" w:header="0" w:footer="930" w:gutter="0"/>
          <w:cols w:space="720"/>
        </w:sectPr>
      </w:pPr>
    </w:p>
    <w:p w:rsidR="00E21A57" w:rsidRPr="00232492" w:rsidRDefault="000D5990">
      <w:pPr>
        <w:pStyle w:val="a3"/>
        <w:spacing w:before="73"/>
        <w:ind w:left="247" w:right="6371" w:firstLine="0"/>
        <w:jc w:val="center"/>
      </w:pPr>
      <w:r w:rsidRPr="00232492">
        <w:lastRenderedPageBreak/>
        <w:t>оценки</w:t>
      </w:r>
      <w:r w:rsidRPr="00232492">
        <w:rPr>
          <w:spacing w:val="-6"/>
        </w:rPr>
        <w:t xml:space="preserve"> </w:t>
      </w:r>
      <w:r w:rsidRPr="00232492">
        <w:t>педагогического</w:t>
      </w:r>
      <w:r w:rsidRPr="00232492">
        <w:rPr>
          <w:spacing w:val="-3"/>
        </w:rPr>
        <w:t xml:space="preserve"> </w:t>
      </w:r>
      <w:r w:rsidRPr="00232492">
        <w:t>работника.</w:t>
      </w:r>
    </w:p>
    <w:p w:rsidR="00E21A57" w:rsidRPr="00232492" w:rsidRDefault="000D5990">
      <w:pPr>
        <w:pStyle w:val="1"/>
        <w:spacing w:before="5"/>
        <w:ind w:left="150" w:right="6371"/>
        <w:jc w:val="center"/>
      </w:pPr>
      <w:r w:rsidRPr="00232492">
        <w:t>Достаточный</w:t>
      </w:r>
      <w:r w:rsidRPr="00232492">
        <w:rPr>
          <w:spacing w:val="-3"/>
        </w:rPr>
        <w:t xml:space="preserve"> </w:t>
      </w:r>
      <w:r w:rsidRPr="00232492">
        <w:t>уровень:</w:t>
      </w:r>
    </w:p>
    <w:p w:rsidR="00E21A57" w:rsidRPr="00232492" w:rsidRDefault="000D5990">
      <w:pPr>
        <w:pStyle w:val="a3"/>
        <w:ind w:right="301" w:firstLine="540"/>
      </w:pPr>
      <w:r w:rsidRPr="00232492">
        <w:t>узнавание</w:t>
      </w:r>
      <w:r w:rsidRPr="00232492">
        <w:rPr>
          <w:spacing w:val="-13"/>
        </w:rPr>
        <w:t xml:space="preserve"> </w:t>
      </w:r>
      <w:r w:rsidRPr="00232492">
        <w:t>и</w:t>
      </w:r>
      <w:r w:rsidRPr="00232492">
        <w:rPr>
          <w:spacing w:val="-10"/>
        </w:rPr>
        <w:t xml:space="preserve"> </w:t>
      </w:r>
      <w:r w:rsidRPr="00232492">
        <w:t>называние</w:t>
      </w:r>
      <w:r w:rsidRPr="00232492">
        <w:rPr>
          <w:spacing w:val="-12"/>
        </w:rPr>
        <w:t xml:space="preserve"> </w:t>
      </w:r>
      <w:r w:rsidRPr="00232492">
        <w:t>изученных</w:t>
      </w:r>
      <w:r w:rsidRPr="00232492">
        <w:rPr>
          <w:spacing w:val="-9"/>
        </w:rPr>
        <w:t xml:space="preserve"> </w:t>
      </w:r>
      <w:r w:rsidRPr="00232492">
        <w:t>объектов</w:t>
      </w:r>
      <w:r w:rsidRPr="00232492">
        <w:rPr>
          <w:spacing w:val="-11"/>
        </w:rPr>
        <w:t xml:space="preserve"> </w:t>
      </w:r>
      <w:r w:rsidRPr="00232492">
        <w:t>в</w:t>
      </w:r>
      <w:r w:rsidRPr="00232492">
        <w:rPr>
          <w:spacing w:val="-11"/>
        </w:rPr>
        <w:t xml:space="preserve"> </w:t>
      </w:r>
      <w:r w:rsidRPr="00232492">
        <w:t>натуральном</w:t>
      </w:r>
      <w:r w:rsidRPr="00232492">
        <w:rPr>
          <w:spacing w:val="-11"/>
        </w:rPr>
        <w:t xml:space="preserve"> </w:t>
      </w:r>
      <w:r w:rsidRPr="00232492">
        <w:t>виде</w:t>
      </w:r>
      <w:r w:rsidRPr="00232492">
        <w:rPr>
          <w:spacing w:val="-11"/>
        </w:rPr>
        <w:t xml:space="preserve"> </w:t>
      </w:r>
      <w:r w:rsidRPr="00232492">
        <w:t>в</w:t>
      </w:r>
      <w:r w:rsidRPr="00232492">
        <w:rPr>
          <w:spacing w:val="-10"/>
        </w:rPr>
        <w:t xml:space="preserve"> </w:t>
      </w:r>
      <w:r w:rsidRPr="00232492">
        <w:t>естественных</w:t>
      </w:r>
      <w:r w:rsidRPr="00232492">
        <w:rPr>
          <w:spacing w:val="-7"/>
        </w:rPr>
        <w:t xml:space="preserve"> </w:t>
      </w:r>
      <w:r w:rsidRPr="00232492">
        <w:t>условиях,</w:t>
      </w:r>
      <w:r w:rsidRPr="00232492">
        <w:rPr>
          <w:spacing w:val="-58"/>
        </w:rPr>
        <w:t xml:space="preserve"> </w:t>
      </w:r>
      <w:r w:rsidRPr="00232492">
        <w:t>знание способов получения необходимой информации об изучаемых объектах по заданию</w:t>
      </w:r>
      <w:r w:rsidRPr="00232492">
        <w:rPr>
          <w:spacing w:val="1"/>
        </w:rPr>
        <w:t xml:space="preserve"> </w:t>
      </w:r>
      <w:r w:rsidRPr="00232492">
        <w:t>педагогического</w:t>
      </w:r>
      <w:r w:rsidRPr="00232492">
        <w:rPr>
          <w:spacing w:val="-1"/>
        </w:rPr>
        <w:t xml:space="preserve"> </w:t>
      </w:r>
      <w:r w:rsidRPr="00232492">
        <w:t>работника;</w:t>
      </w:r>
    </w:p>
    <w:p w:rsidR="00E21A57" w:rsidRPr="00232492" w:rsidRDefault="000D5990">
      <w:pPr>
        <w:pStyle w:val="a3"/>
        <w:ind w:right="301" w:firstLine="540"/>
      </w:pPr>
      <w:r w:rsidRPr="00232492">
        <w:t>представления о взаимосвязях между изученными объектами, их месте в окружающем</w:t>
      </w:r>
      <w:r w:rsidRPr="00232492">
        <w:rPr>
          <w:spacing w:val="1"/>
        </w:rPr>
        <w:t xml:space="preserve"> </w:t>
      </w:r>
      <w:r w:rsidRPr="00232492">
        <w:t>мире;</w:t>
      </w:r>
    </w:p>
    <w:p w:rsidR="00E21A57" w:rsidRPr="00232492" w:rsidRDefault="000D5990">
      <w:pPr>
        <w:pStyle w:val="a3"/>
        <w:ind w:right="301" w:firstLine="540"/>
      </w:pPr>
      <w:r w:rsidRPr="00232492">
        <w:t>отнесение изученных объектов к определенным группам с учетом различных оснований</w:t>
      </w:r>
      <w:r w:rsidRPr="00232492">
        <w:rPr>
          <w:spacing w:val="1"/>
        </w:rPr>
        <w:t xml:space="preserve"> </w:t>
      </w:r>
      <w:r w:rsidRPr="00232492">
        <w:t>для классификации (клевер - травянистое дикорастущее растение, растение луга, кормовое</w:t>
      </w:r>
      <w:r w:rsidRPr="00232492">
        <w:rPr>
          <w:spacing w:val="1"/>
        </w:rPr>
        <w:t xml:space="preserve"> </w:t>
      </w:r>
      <w:r w:rsidRPr="00232492">
        <w:t>растение,</w:t>
      </w:r>
      <w:r w:rsidRPr="00232492">
        <w:rPr>
          <w:spacing w:val="-1"/>
        </w:rPr>
        <w:t xml:space="preserve"> </w:t>
      </w:r>
      <w:r w:rsidRPr="00232492">
        <w:t>медонос, растение, цветущее</w:t>
      </w:r>
      <w:r w:rsidRPr="00232492">
        <w:rPr>
          <w:spacing w:val="-1"/>
        </w:rPr>
        <w:t xml:space="preserve"> </w:t>
      </w:r>
      <w:r w:rsidRPr="00232492">
        <w:t>летом);</w:t>
      </w:r>
    </w:p>
    <w:p w:rsidR="00E21A57" w:rsidRPr="00232492" w:rsidRDefault="000D5990">
      <w:pPr>
        <w:pStyle w:val="a3"/>
        <w:ind w:right="306" w:firstLine="540"/>
      </w:pPr>
      <w:r w:rsidRPr="00232492">
        <w:t>называние сходных по определенным признакам объектов из тех, которые были изучены</w:t>
      </w:r>
      <w:r w:rsidRPr="00232492">
        <w:rPr>
          <w:spacing w:val="-57"/>
        </w:rPr>
        <w:t xml:space="preserve"> </w:t>
      </w:r>
      <w:r w:rsidRPr="00232492">
        <w:t>на уроках,</w:t>
      </w:r>
      <w:r w:rsidRPr="00232492">
        <w:rPr>
          <w:spacing w:val="-1"/>
        </w:rPr>
        <w:t xml:space="preserve"> </w:t>
      </w:r>
      <w:r w:rsidRPr="00232492">
        <w:t>известны из</w:t>
      </w:r>
      <w:r w:rsidRPr="00232492">
        <w:rPr>
          <w:spacing w:val="-3"/>
        </w:rPr>
        <w:t xml:space="preserve"> </w:t>
      </w:r>
      <w:r w:rsidRPr="00232492">
        <w:t>других</w:t>
      </w:r>
      <w:r w:rsidRPr="00232492">
        <w:rPr>
          <w:spacing w:val="2"/>
        </w:rPr>
        <w:t xml:space="preserve"> </w:t>
      </w:r>
      <w:r w:rsidRPr="00232492">
        <w:t>источников;</w:t>
      </w:r>
      <w:r w:rsidRPr="00232492">
        <w:rPr>
          <w:spacing w:val="-1"/>
        </w:rPr>
        <w:t xml:space="preserve"> </w:t>
      </w:r>
      <w:r w:rsidRPr="00232492">
        <w:t>объяснение</w:t>
      </w:r>
      <w:r w:rsidRPr="00232492">
        <w:rPr>
          <w:spacing w:val="-1"/>
        </w:rPr>
        <w:t xml:space="preserve"> </w:t>
      </w:r>
      <w:r w:rsidRPr="00232492">
        <w:t>своего</w:t>
      </w:r>
      <w:r w:rsidRPr="00232492">
        <w:rPr>
          <w:spacing w:val="-2"/>
        </w:rPr>
        <w:t xml:space="preserve"> </w:t>
      </w:r>
      <w:r w:rsidRPr="00232492">
        <w:t>решения;</w:t>
      </w:r>
    </w:p>
    <w:p w:rsidR="00E21A57" w:rsidRPr="00232492" w:rsidRDefault="000D5990">
      <w:pPr>
        <w:pStyle w:val="a3"/>
        <w:ind w:left="800" w:firstLine="0"/>
      </w:pPr>
      <w:r w:rsidRPr="00232492">
        <w:t>выделение</w:t>
      </w:r>
      <w:r w:rsidRPr="00232492">
        <w:rPr>
          <w:spacing w:val="-6"/>
        </w:rPr>
        <w:t xml:space="preserve"> </w:t>
      </w:r>
      <w:r w:rsidRPr="00232492">
        <w:t>существенных</w:t>
      </w:r>
      <w:r w:rsidRPr="00232492">
        <w:rPr>
          <w:spacing w:val="-3"/>
        </w:rPr>
        <w:t xml:space="preserve"> </w:t>
      </w:r>
      <w:r w:rsidRPr="00232492">
        <w:t>признаков</w:t>
      </w:r>
      <w:r w:rsidRPr="00232492">
        <w:rPr>
          <w:spacing w:val="-4"/>
        </w:rPr>
        <w:t xml:space="preserve"> </w:t>
      </w:r>
      <w:r w:rsidRPr="00232492">
        <w:t>групп</w:t>
      </w:r>
      <w:r w:rsidRPr="00232492">
        <w:rPr>
          <w:spacing w:val="-4"/>
        </w:rPr>
        <w:t xml:space="preserve"> </w:t>
      </w:r>
      <w:r w:rsidRPr="00232492">
        <w:t>объектов;</w:t>
      </w:r>
    </w:p>
    <w:p w:rsidR="00E21A57" w:rsidRPr="00232492" w:rsidRDefault="000D5990">
      <w:pPr>
        <w:pStyle w:val="a3"/>
        <w:ind w:right="299" w:firstLine="540"/>
      </w:pPr>
      <w:r w:rsidRPr="00232492">
        <w:t>знание</w:t>
      </w:r>
      <w:r w:rsidRPr="00232492">
        <w:rPr>
          <w:spacing w:val="1"/>
        </w:rPr>
        <w:t xml:space="preserve"> </w:t>
      </w:r>
      <w:r w:rsidRPr="00232492">
        <w:t>и</w:t>
      </w:r>
      <w:r w:rsidRPr="00232492">
        <w:rPr>
          <w:spacing w:val="1"/>
        </w:rPr>
        <w:t xml:space="preserve"> </w:t>
      </w:r>
      <w:r w:rsidRPr="00232492">
        <w:t>соблюдение</w:t>
      </w:r>
      <w:r w:rsidRPr="00232492">
        <w:rPr>
          <w:spacing w:val="1"/>
        </w:rPr>
        <w:t xml:space="preserve"> </w:t>
      </w:r>
      <w:r w:rsidRPr="00232492">
        <w:t>правил</w:t>
      </w:r>
      <w:r w:rsidRPr="00232492">
        <w:rPr>
          <w:spacing w:val="1"/>
        </w:rPr>
        <w:t xml:space="preserve"> </w:t>
      </w:r>
      <w:r w:rsidRPr="00232492">
        <w:t>безопасного</w:t>
      </w:r>
      <w:r w:rsidRPr="00232492">
        <w:rPr>
          <w:spacing w:val="1"/>
        </w:rPr>
        <w:t xml:space="preserve"> </w:t>
      </w:r>
      <w:r w:rsidRPr="00232492">
        <w:t>поведения</w:t>
      </w:r>
      <w:r w:rsidRPr="00232492">
        <w:rPr>
          <w:spacing w:val="1"/>
        </w:rPr>
        <w:t xml:space="preserve"> </w:t>
      </w:r>
      <w:r w:rsidRPr="00232492">
        <w:t>в</w:t>
      </w:r>
      <w:r w:rsidRPr="00232492">
        <w:rPr>
          <w:spacing w:val="1"/>
        </w:rPr>
        <w:t xml:space="preserve"> </w:t>
      </w:r>
      <w:r w:rsidRPr="00232492">
        <w:t>природе</w:t>
      </w:r>
      <w:r w:rsidRPr="00232492">
        <w:rPr>
          <w:spacing w:val="1"/>
        </w:rPr>
        <w:t xml:space="preserve"> </w:t>
      </w:r>
      <w:r w:rsidRPr="00232492">
        <w:t>и</w:t>
      </w:r>
      <w:r w:rsidRPr="00232492">
        <w:rPr>
          <w:spacing w:val="1"/>
        </w:rPr>
        <w:t xml:space="preserve"> </w:t>
      </w:r>
      <w:r w:rsidRPr="00232492">
        <w:t>обществе,</w:t>
      </w:r>
      <w:r w:rsidRPr="00232492">
        <w:rPr>
          <w:spacing w:val="1"/>
        </w:rPr>
        <w:t xml:space="preserve"> </w:t>
      </w:r>
      <w:r w:rsidRPr="00232492">
        <w:t>правил</w:t>
      </w:r>
      <w:r w:rsidRPr="00232492">
        <w:rPr>
          <w:spacing w:val="1"/>
        </w:rPr>
        <w:t xml:space="preserve"> </w:t>
      </w:r>
      <w:r w:rsidRPr="00232492">
        <w:t>здорового</w:t>
      </w:r>
      <w:r w:rsidRPr="00232492">
        <w:rPr>
          <w:spacing w:val="-1"/>
        </w:rPr>
        <w:t xml:space="preserve"> </w:t>
      </w:r>
      <w:r w:rsidRPr="00232492">
        <w:t>образа</w:t>
      </w:r>
      <w:r w:rsidRPr="00232492">
        <w:rPr>
          <w:spacing w:val="-1"/>
        </w:rPr>
        <w:t xml:space="preserve"> </w:t>
      </w:r>
      <w:r w:rsidRPr="00232492">
        <w:t>жизни;</w:t>
      </w:r>
    </w:p>
    <w:p w:rsidR="00E21A57" w:rsidRPr="00232492" w:rsidRDefault="000D5990">
      <w:pPr>
        <w:pStyle w:val="a3"/>
        <w:ind w:right="305" w:firstLine="540"/>
      </w:pPr>
      <w:r w:rsidRPr="00232492">
        <w:t>участие в беседе, обсуждение изученного; проявление желания рассказать о предмете</w:t>
      </w:r>
      <w:r w:rsidRPr="00232492">
        <w:rPr>
          <w:spacing w:val="1"/>
        </w:rPr>
        <w:t xml:space="preserve"> </w:t>
      </w:r>
      <w:r w:rsidRPr="00232492">
        <w:t>изучения,</w:t>
      </w:r>
      <w:r w:rsidRPr="00232492">
        <w:rPr>
          <w:spacing w:val="-1"/>
        </w:rPr>
        <w:t xml:space="preserve"> </w:t>
      </w:r>
      <w:r w:rsidRPr="00232492">
        <w:t>наблюдения,</w:t>
      </w:r>
      <w:r w:rsidRPr="00232492">
        <w:rPr>
          <w:spacing w:val="-3"/>
        </w:rPr>
        <w:t xml:space="preserve"> </w:t>
      </w:r>
      <w:r w:rsidRPr="00232492">
        <w:t>заинтересовавшем</w:t>
      </w:r>
      <w:r w:rsidRPr="00232492">
        <w:rPr>
          <w:spacing w:val="-1"/>
        </w:rPr>
        <w:t xml:space="preserve"> </w:t>
      </w:r>
      <w:r w:rsidRPr="00232492">
        <w:t>объекте;</w:t>
      </w:r>
    </w:p>
    <w:p w:rsidR="00E21A57" w:rsidRPr="00232492" w:rsidRDefault="000D5990">
      <w:pPr>
        <w:pStyle w:val="a3"/>
        <w:ind w:right="303" w:firstLine="540"/>
      </w:pPr>
      <w:r w:rsidRPr="00232492">
        <w:t>выполнение</w:t>
      </w:r>
      <w:r w:rsidRPr="00232492">
        <w:rPr>
          <w:spacing w:val="1"/>
        </w:rPr>
        <w:t xml:space="preserve"> </w:t>
      </w:r>
      <w:r w:rsidRPr="00232492">
        <w:t>здания</w:t>
      </w:r>
      <w:r w:rsidRPr="00232492">
        <w:rPr>
          <w:spacing w:val="1"/>
        </w:rPr>
        <w:t xml:space="preserve"> </w:t>
      </w:r>
      <w:r w:rsidRPr="00232492">
        <w:t>без</w:t>
      </w:r>
      <w:r w:rsidRPr="00232492">
        <w:rPr>
          <w:spacing w:val="1"/>
        </w:rPr>
        <w:t xml:space="preserve"> </w:t>
      </w:r>
      <w:r w:rsidRPr="00232492">
        <w:t>текущего</w:t>
      </w:r>
      <w:r w:rsidRPr="00232492">
        <w:rPr>
          <w:spacing w:val="1"/>
        </w:rPr>
        <w:t xml:space="preserve"> </w:t>
      </w:r>
      <w:r w:rsidRPr="00232492">
        <w:t>контроля</w:t>
      </w:r>
      <w:r w:rsidRPr="00232492">
        <w:rPr>
          <w:spacing w:val="1"/>
        </w:rPr>
        <w:t xml:space="preserve"> </w:t>
      </w:r>
      <w:r w:rsidRPr="00232492">
        <w:t>педагогического</w:t>
      </w:r>
      <w:r w:rsidRPr="00232492">
        <w:rPr>
          <w:spacing w:val="1"/>
        </w:rPr>
        <w:t xml:space="preserve"> </w:t>
      </w:r>
      <w:r w:rsidRPr="00232492">
        <w:t>работника</w:t>
      </w:r>
      <w:r w:rsidRPr="00232492">
        <w:rPr>
          <w:spacing w:val="1"/>
        </w:rPr>
        <w:t xml:space="preserve"> </w:t>
      </w:r>
      <w:r w:rsidRPr="00232492">
        <w:t>(при</w:t>
      </w:r>
      <w:r w:rsidRPr="00232492">
        <w:rPr>
          <w:spacing w:val="1"/>
        </w:rPr>
        <w:t xml:space="preserve"> </w:t>
      </w:r>
      <w:r w:rsidRPr="00232492">
        <w:t>наличии</w:t>
      </w:r>
      <w:r w:rsidRPr="00232492">
        <w:rPr>
          <w:spacing w:val="-57"/>
        </w:rPr>
        <w:t xml:space="preserve"> </w:t>
      </w:r>
      <w:r w:rsidRPr="00232492">
        <w:t>предваряющего и итогового контроля), осмысленная оценка своей работы и работы других</w:t>
      </w:r>
      <w:r w:rsidRPr="00232492">
        <w:rPr>
          <w:spacing w:val="1"/>
        </w:rPr>
        <w:t xml:space="preserve"> </w:t>
      </w:r>
      <w:r w:rsidRPr="00232492">
        <w:t>обучающихся, проявление к ней ценностного отношения, понимание замечаний, адекватное</w:t>
      </w:r>
      <w:r w:rsidRPr="00232492">
        <w:rPr>
          <w:spacing w:val="1"/>
        </w:rPr>
        <w:t xml:space="preserve"> </w:t>
      </w:r>
      <w:r w:rsidRPr="00232492">
        <w:t>восприятие</w:t>
      </w:r>
      <w:r w:rsidRPr="00232492">
        <w:rPr>
          <w:spacing w:val="-2"/>
        </w:rPr>
        <w:t xml:space="preserve"> </w:t>
      </w:r>
      <w:r w:rsidRPr="00232492">
        <w:t>похвалы;</w:t>
      </w:r>
    </w:p>
    <w:p w:rsidR="00E21A57" w:rsidRPr="00232492" w:rsidRDefault="000D5990">
      <w:pPr>
        <w:pStyle w:val="a3"/>
        <w:ind w:right="295" w:firstLine="540"/>
      </w:pPr>
      <w:r w:rsidRPr="00232492">
        <w:t>совершение</w:t>
      </w:r>
      <w:r w:rsidRPr="00232492">
        <w:rPr>
          <w:spacing w:val="1"/>
        </w:rPr>
        <w:t xml:space="preserve"> </w:t>
      </w:r>
      <w:r w:rsidRPr="00232492">
        <w:t>действий</w:t>
      </w:r>
      <w:r w:rsidRPr="00232492">
        <w:rPr>
          <w:spacing w:val="1"/>
        </w:rPr>
        <w:t xml:space="preserve"> </w:t>
      </w:r>
      <w:r w:rsidRPr="00232492">
        <w:t>по</w:t>
      </w:r>
      <w:r w:rsidRPr="00232492">
        <w:rPr>
          <w:spacing w:val="1"/>
        </w:rPr>
        <w:t xml:space="preserve"> </w:t>
      </w:r>
      <w:r w:rsidRPr="00232492">
        <w:t>соблюдению</w:t>
      </w:r>
      <w:r w:rsidRPr="00232492">
        <w:rPr>
          <w:spacing w:val="1"/>
        </w:rPr>
        <w:t xml:space="preserve"> </w:t>
      </w:r>
      <w:r w:rsidRPr="00232492">
        <w:t>санитарно-гигиенических</w:t>
      </w:r>
      <w:r w:rsidRPr="00232492">
        <w:rPr>
          <w:spacing w:val="1"/>
        </w:rPr>
        <w:t xml:space="preserve"> </w:t>
      </w:r>
      <w:r w:rsidRPr="00232492">
        <w:t>норм</w:t>
      </w:r>
      <w:r w:rsidRPr="00232492">
        <w:rPr>
          <w:spacing w:val="1"/>
        </w:rPr>
        <w:t xml:space="preserve"> </w:t>
      </w:r>
      <w:r w:rsidRPr="00232492">
        <w:t>в</w:t>
      </w:r>
      <w:r w:rsidRPr="00232492">
        <w:rPr>
          <w:spacing w:val="1"/>
        </w:rPr>
        <w:t xml:space="preserve"> </w:t>
      </w:r>
      <w:r w:rsidRPr="00232492">
        <w:t>отношении</w:t>
      </w:r>
      <w:r w:rsidRPr="00232492">
        <w:rPr>
          <w:spacing w:val="1"/>
        </w:rPr>
        <w:t xml:space="preserve"> </w:t>
      </w:r>
      <w:r w:rsidRPr="00232492">
        <w:t>изученных объектов и</w:t>
      </w:r>
      <w:r w:rsidRPr="00232492">
        <w:rPr>
          <w:spacing w:val="1"/>
        </w:rPr>
        <w:t xml:space="preserve"> </w:t>
      </w:r>
      <w:r w:rsidRPr="00232492">
        <w:t>явлений;</w:t>
      </w:r>
    </w:p>
    <w:p w:rsidR="00E21A57" w:rsidRPr="00232492" w:rsidRDefault="000D5990">
      <w:pPr>
        <w:pStyle w:val="a3"/>
        <w:ind w:left="800" w:right="996" w:firstLine="0"/>
      </w:pPr>
      <w:r w:rsidRPr="00232492">
        <w:t>выполнение</w:t>
      </w:r>
      <w:r w:rsidRPr="00232492">
        <w:rPr>
          <w:spacing w:val="11"/>
        </w:rPr>
        <w:t xml:space="preserve"> </w:t>
      </w:r>
      <w:r w:rsidRPr="00232492">
        <w:t>доступных</w:t>
      </w:r>
      <w:r w:rsidRPr="00232492">
        <w:rPr>
          <w:spacing w:val="12"/>
        </w:rPr>
        <w:t xml:space="preserve"> </w:t>
      </w:r>
      <w:r w:rsidRPr="00232492">
        <w:t>возрасту</w:t>
      </w:r>
      <w:r w:rsidRPr="00232492">
        <w:rPr>
          <w:spacing w:val="7"/>
        </w:rPr>
        <w:t xml:space="preserve"> </w:t>
      </w:r>
      <w:r w:rsidRPr="00232492">
        <w:t>природоохранительных</w:t>
      </w:r>
      <w:r w:rsidRPr="00232492">
        <w:rPr>
          <w:spacing w:val="14"/>
        </w:rPr>
        <w:t xml:space="preserve"> </w:t>
      </w:r>
      <w:r w:rsidRPr="00232492">
        <w:t>действий;</w:t>
      </w:r>
      <w:r w:rsidRPr="00232492">
        <w:rPr>
          <w:spacing w:val="1"/>
        </w:rPr>
        <w:t xml:space="preserve"> </w:t>
      </w:r>
      <w:r w:rsidRPr="00232492">
        <w:t>осуществление</w:t>
      </w:r>
      <w:r w:rsidRPr="00232492">
        <w:rPr>
          <w:spacing w:val="-4"/>
        </w:rPr>
        <w:t xml:space="preserve"> </w:t>
      </w:r>
      <w:r w:rsidRPr="00232492">
        <w:t>деятельности</w:t>
      </w:r>
      <w:r w:rsidRPr="00232492">
        <w:rPr>
          <w:spacing w:val="-2"/>
        </w:rPr>
        <w:t xml:space="preserve"> </w:t>
      </w:r>
      <w:r w:rsidRPr="00232492">
        <w:t>по уходу</w:t>
      </w:r>
      <w:r w:rsidRPr="00232492">
        <w:rPr>
          <w:spacing w:val="-8"/>
        </w:rPr>
        <w:t xml:space="preserve"> </w:t>
      </w:r>
      <w:r w:rsidRPr="00232492">
        <w:t>за</w:t>
      </w:r>
      <w:r w:rsidRPr="00232492">
        <w:rPr>
          <w:spacing w:val="-3"/>
        </w:rPr>
        <w:t xml:space="preserve"> </w:t>
      </w:r>
      <w:r w:rsidRPr="00232492">
        <w:t>комнатными</w:t>
      </w:r>
      <w:r w:rsidRPr="00232492">
        <w:rPr>
          <w:spacing w:val="-3"/>
        </w:rPr>
        <w:t xml:space="preserve"> </w:t>
      </w:r>
      <w:r w:rsidRPr="00232492">
        <w:t>и</w:t>
      </w:r>
      <w:r w:rsidRPr="00232492">
        <w:rPr>
          <w:spacing w:val="-3"/>
        </w:rPr>
        <w:t xml:space="preserve"> </w:t>
      </w:r>
      <w:r w:rsidRPr="00232492">
        <w:t>культурными</w:t>
      </w:r>
      <w:r w:rsidRPr="00232492">
        <w:rPr>
          <w:spacing w:val="-2"/>
        </w:rPr>
        <w:t xml:space="preserve"> </w:t>
      </w:r>
      <w:r w:rsidRPr="00232492">
        <w:t>растениями.</w:t>
      </w:r>
    </w:p>
    <w:p w:rsidR="00E21A57" w:rsidRPr="00232492" w:rsidRDefault="00E21A57">
      <w:pPr>
        <w:pStyle w:val="a3"/>
        <w:spacing w:before="4"/>
        <w:ind w:left="0" w:firstLine="0"/>
        <w:jc w:val="left"/>
      </w:pPr>
    </w:p>
    <w:p w:rsidR="00E21A57" w:rsidRPr="00232492" w:rsidRDefault="000D5990" w:rsidP="00852014">
      <w:pPr>
        <w:pStyle w:val="1"/>
        <w:numPr>
          <w:ilvl w:val="2"/>
          <w:numId w:val="21"/>
        </w:numPr>
        <w:tabs>
          <w:tab w:val="left" w:pos="1691"/>
        </w:tabs>
        <w:spacing w:line="240" w:lineRule="auto"/>
        <w:ind w:right="301" w:firstLine="708"/>
      </w:pPr>
      <w:r w:rsidRPr="00232492">
        <w:t>Минимальный и достаточный уровни достижения предметных результатов</w:t>
      </w:r>
      <w:r w:rsidRPr="00232492">
        <w:rPr>
          <w:spacing w:val="-57"/>
        </w:rPr>
        <w:t xml:space="preserve"> </w:t>
      </w:r>
      <w:r w:rsidRPr="00232492">
        <w:t>по</w:t>
      </w:r>
      <w:r w:rsidRPr="00232492">
        <w:rPr>
          <w:spacing w:val="-1"/>
        </w:rPr>
        <w:t xml:space="preserve"> </w:t>
      </w:r>
      <w:r w:rsidRPr="00232492">
        <w:t>предметной</w:t>
      </w:r>
      <w:r w:rsidRPr="00232492">
        <w:rPr>
          <w:spacing w:val="-1"/>
        </w:rPr>
        <w:t xml:space="preserve"> </w:t>
      </w:r>
      <w:r w:rsidRPr="00232492">
        <w:t>области «Естествознание2</w:t>
      </w:r>
      <w:r w:rsidRPr="00232492">
        <w:rPr>
          <w:spacing w:val="-1"/>
        </w:rPr>
        <w:t xml:space="preserve"> </w:t>
      </w:r>
      <w:r w:rsidRPr="00232492">
        <w:t>на</w:t>
      </w:r>
      <w:r w:rsidRPr="00232492">
        <w:rPr>
          <w:spacing w:val="-1"/>
        </w:rPr>
        <w:t xml:space="preserve"> </w:t>
      </w:r>
      <w:r w:rsidRPr="00232492">
        <w:t>конец обучения</w:t>
      </w:r>
      <w:r w:rsidRPr="00232492">
        <w:rPr>
          <w:spacing w:val="-1"/>
        </w:rPr>
        <w:t xml:space="preserve"> </w:t>
      </w:r>
      <w:r w:rsidRPr="00232492">
        <w:t>(IX</w:t>
      </w:r>
      <w:r w:rsidRPr="00232492">
        <w:rPr>
          <w:spacing w:val="-1"/>
        </w:rPr>
        <w:t xml:space="preserve"> </w:t>
      </w:r>
      <w:r w:rsidRPr="00232492">
        <w:t>класс).</w:t>
      </w:r>
    </w:p>
    <w:p w:rsidR="00E21A57" w:rsidRPr="00232492" w:rsidRDefault="000D5990">
      <w:pPr>
        <w:spacing w:line="274" w:lineRule="exact"/>
        <w:ind w:left="800"/>
        <w:rPr>
          <w:b/>
          <w:sz w:val="24"/>
          <w:szCs w:val="24"/>
        </w:rPr>
      </w:pPr>
      <w:r w:rsidRPr="00232492">
        <w:rPr>
          <w:b/>
          <w:sz w:val="24"/>
          <w:szCs w:val="24"/>
        </w:rPr>
        <w:t>Минимальный</w:t>
      </w:r>
      <w:r w:rsidRPr="00232492">
        <w:rPr>
          <w:b/>
          <w:spacing w:val="-4"/>
          <w:sz w:val="24"/>
          <w:szCs w:val="24"/>
        </w:rPr>
        <w:t xml:space="preserve"> </w:t>
      </w:r>
      <w:r w:rsidRPr="00232492">
        <w:rPr>
          <w:b/>
          <w:sz w:val="24"/>
          <w:szCs w:val="24"/>
        </w:rPr>
        <w:t>уровень:</w:t>
      </w:r>
    </w:p>
    <w:p w:rsidR="00E21A57" w:rsidRPr="00232492" w:rsidRDefault="000D5990">
      <w:pPr>
        <w:pStyle w:val="a3"/>
        <w:ind w:left="800" w:right="305" w:firstLine="0"/>
        <w:jc w:val="left"/>
      </w:pPr>
      <w:r w:rsidRPr="00232492">
        <w:t>представления об объектах и явлениях неживой и живой природы, организма человека;</w:t>
      </w:r>
      <w:r w:rsidRPr="00232492">
        <w:rPr>
          <w:spacing w:val="1"/>
        </w:rPr>
        <w:t xml:space="preserve"> </w:t>
      </w:r>
      <w:r w:rsidRPr="00232492">
        <w:t>знание</w:t>
      </w:r>
      <w:r w:rsidRPr="00232492">
        <w:rPr>
          <w:spacing w:val="71"/>
        </w:rPr>
        <w:t xml:space="preserve"> </w:t>
      </w:r>
      <w:r w:rsidRPr="00232492">
        <w:t>особенностей</w:t>
      </w:r>
      <w:r w:rsidRPr="00232492">
        <w:rPr>
          <w:spacing w:val="70"/>
        </w:rPr>
        <w:t xml:space="preserve"> </w:t>
      </w:r>
      <w:r w:rsidRPr="00232492">
        <w:t>внешнего</w:t>
      </w:r>
      <w:r w:rsidRPr="00232492">
        <w:rPr>
          <w:spacing w:val="72"/>
        </w:rPr>
        <w:t xml:space="preserve"> </w:t>
      </w:r>
      <w:r w:rsidRPr="00232492">
        <w:t>вида</w:t>
      </w:r>
      <w:r w:rsidRPr="00232492">
        <w:rPr>
          <w:spacing w:val="71"/>
        </w:rPr>
        <w:t xml:space="preserve"> </w:t>
      </w:r>
      <w:r w:rsidRPr="00232492">
        <w:t>изученных</w:t>
      </w:r>
      <w:r w:rsidRPr="00232492">
        <w:rPr>
          <w:spacing w:val="74"/>
        </w:rPr>
        <w:t xml:space="preserve"> </w:t>
      </w:r>
      <w:r w:rsidRPr="00232492">
        <w:t>растений</w:t>
      </w:r>
      <w:r w:rsidRPr="00232492">
        <w:rPr>
          <w:spacing w:val="71"/>
        </w:rPr>
        <w:t xml:space="preserve"> </w:t>
      </w:r>
      <w:r w:rsidRPr="00232492">
        <w:t>и</w:t>
      </w:r>
      <w:r w:rsidRPr="00232492">
        <w:rPr>
          <w:spacing w:val="73"/>
        </w:rPr>
        <w:t xml:space="preserve"> </w:t>
      </w:r>
      <w:r w:rsidRPr="00232492">
        <w:t>животных,</w:t>
      </w:r>
      <w:r w:rsidRPr="00232492">
        <w:rPr>
          <w:spacing w:val="74"/>
        </w:rPr>
        <w:t xml:space="preserve"> </w:t>
      </w:r>
      <w:r w:rsidRPr="00232492">
        <w:t>узнавание</w:t>
      </w:r>
      <w:r w:rsidRPr="00232492">
        <w:rPr>
          <w:spacing w:val="72"/>
        </w:rPr>
        <w:t xml:space="preserve"> </w:t>
      </w:r>
      <w:r w:rsidRPr="00232492">
        <w:t>и</w:t>
      </w:r>
    </w:p>
    <w:p w:rsidR="00E21A57" w:rsidRPr="00232492" w:rsidRDefault="000D5990">
      <w:pPr>
        <w:pStyle w:val="a3"/>
        <w:ind w:left="800" w:right="302" w:hanging="541"/>
        <w:jc w:val="left"/>
      </w:pPr>
      <w:r w:rsidRPr="00232492">
        <w:t>различение изученных объектов</w:t>
      </w:r>
      <w:r w:rsidRPr="00232492">
        <w:rPr>
          <w:spacing w:val="1"/>
        </w:rPr>
        <w:t xml:space="preserve"> </w:t>
      </w:r>
      <w:r w:rsidRPr="00232492">
        <w:t>в окружающем мире,</w:t>
      </w:r>
      <w:r w:rsidRPr="00232492">
        <w:rPr>
          <w:spacing w:val="1"/>
        </w:rPr>
        <w:t xml:space="preserve"> </w:t>
      </w:r>
      <w:r w:rsidRPr="00232492">
        <w:t>моделях,</w:t>
      </w:r>
      <w:r w:rsidRPr="00232492">
        <w:rPr>
          <w:spacing w:val="1"/>
        </w:rPr>
        <w:t xml:space="preserve"> </w:t>
      </w:r>
      <w:r w:rsidRPr="00232492">
        <w:t>фотографиях,</w:t>
      </w:r>
      <w:r w:rsidRPr="00232492">
        <w:rPr>
          <w:spacing w:val="1"/>
        </w:rPr>
        <w:t xml:space="preserve"> </w:t>
      </w:r>
      <w:r w:rsidRPr="00232492">
        <w:t>рисунках;</w:t>
      </w:r>
      <w:r w:rsidRPr="00232492">
        <w:rPr>
          <w:spacing w:val="1"/>
        </w:rPr>
        <w:t xml:space="preserve"> </w:t>
      </w:r>
      <w:r w:rsidRPr="00232492">
        <w:t>знание</w:t>
      </w:r>
      <w:r w:rsidRPr="00232492">
        <w:rPr>
          <w:spacing w:val="38"/>
        </w:rPr>
        <w:t xml:space="preserve"> </w:t>
      </w:r>
      <w:r w:rsidRPr="00232492">
        <w:t>общих</w:t>
      </w:r>
      <w:r w:rsidRPr="00232492">
        <w:rPr>
          <w:spacing w:val="39"/>
        </w:rPr>
        <w:t xml:space="preserve"> </w:t>
      </w:r>
      <w:r w:rsidRPr="00232492">
        <w:t>признаков</w:t>
      </w:r>
      <w:r w:rsidRPr="00232492">
        <w:rPr>
          <w:spacing w:val="38"/>
        </w:rPr>
        <w:t xml:space="preserve"> </w:t>
      </w:r>
      <w:r w:rsidRPr="00232492">
        <w:t>изученных</w:t>
      </w:r>
      <w:r w:rsidRPr="00232492">
        <w:rPr>
          <w:spacing w:val="39"/>
        </w:rPr>
        <w:t xml:space="preserve"> </w:t>
      </w:r>
      <w:r w:rsidRPr="00232492">
        <w:t>групп</w:t>
      </w:r>
      <w:r w:rsidRPr="00232492">
        <w:rPr>
          <w:spacing w:val="39"/>
        </w:rPr>
        <w:t xml:space="preserve"> </w:t>
      </w:r>
      <w:r w:rsidRPr="00232492">
        <w:t>растений</w:t>
      </w:r>
      <w:r w:rsidRPr="00232492">
        <w:rPr>
          <w:spacing w:val="40"/>
        </w:rPr>
        <w:t xml:space="preserve"> </w:t>
      </w:r>
      <w:r w:rsidRPr="00232492">
        <w:t>и</w:t>
      </w:r>
      <w:r w:rsidRPr="00232492">
        <w:rPr>
          <w:spacing w:val="38"/>
        </w:rPr>
        <w:t xml:space="preserve"> </w:t>
      </w:r>
      <w:r w:rsidRPr="00232492">
        <w:t>животных,</w:t>
      </w:r>
      <w:r w:rsidRPr="00232492">
        <w:rPr>
          <w:spacing w:val="36"/>
        </w:rPr>
        <w:t xml:space="preserve"> </w:t>
      </w:r>
      <w:r w:rsidRPr="00232492">
        <w:t>правил</w:t>
      </w:r>
      <w:r w:rsidRPr="00232492">
        <w:rPr>
          <w:spacing w:val="40"/>
        </w:rPr>
        <w:t xml:space="preserve"> </w:t>
      </w:r>
      <w:r w:rsidRPr="00232492">
        <w:t>поведения</w:t>
      </w:r>
      <w:r w:rsidRPr="00232492">
        <w:rPr>
          <w:spacing w:val="37"/>
        </w:rPr>
        <w:t xml:space="preserve"> </w:t>
      </w:r>
      <w:r w:rsidRPr="00232492">
        <w:t>в</w:t>
      </w:r>
    </w:p>
    <w:p w:rsidR="00E21A57" w:rsidRPr="00232492" w:rsidRDefault="000D5990">
      <w:pPr>
        <w:pStyle w:val="a3"/>
        <w:ind w:left="800" w:right="3781" w:hanging="541"/>
        <w:jc w:val="left"/>
      </w:pPr>
      <w:r w:rsidRPr="00232492">
        <w:t>природе, техники безопасности, здорового образа жизни;</w:t>
      </w:r>
      <w:r w:rsidRPr="00232492">
        <w:rPr>
          <w:spacing w:val="1"/>
        </w:rPr>
        <w:t xml:space="preserve"> </w:t>
      </w:r>
      <w:r w:rsidRPr="00232492">
        <w:t>выполнение совместно с учителем практических работ;</w:t>
      </w:r>
      <w:r w:rsidRPr="00232492">
        <w:rPr>
          <w:spacing w:val="-57"/>
        </w:rPr>
        <w:t xml:space="preserve"> </w:t>
      </w:r>
      <w:r w:rsidRPr="00232492">
        <w:t>описание особенностей состояния своего организма;</w:t>
      </w:r>
      <w:r w:rsidRPr="00232492">
        <w:rPr>
          <w:spacing w:val="1"/>
        </w:rPr>
        <w:t xml:space="preserve"> </w:t>
      </w:r>
      <w:r w:rsidRPr="00232492">
        <w:t>знание</w:t>
      </w:r>
      <w:r w:rsidRPr="00232492">
        <w:rPr>
          <w:spacing w:val="-2"/>
        </w:rPr>
        <w:t xml:space="preserve"> </w:t>
      </w:r>
      <w:r w:rsidRPr="00232492">
        <w:t>названий</w:t>
      </w:r>
      <w:r w:rsidRPr="00232492">
        <w:rPr>
          <w:spacing w:val="-1"/>
        </w:rPr>
        <w:t xml:space="preserve"> </w:t>
      </w:r>
      <w:r w:rsidRPr="00232492">
        <w:t>специализации</w:t>
      </w:r>
      <w:r w:rsidRPr="00232492">
        <w:rPr>
          <w:spacing w:val="-1"/>
        </w:rPr>
        <w:t xml:space="preserve"> </w:t>
      </w:r>
      <w:r w:rsidRPr="00232492">
        <w:t>врачей;</w:t>
      </w:r>
    </w:p>
    <w:p w:rsidR="00E21A57" w:rsidRPr="00232492" w:rsidRDefault="000D5990">
      <w:pPr>
        <w:pStyle w:val="a3"/>
        <w:ind w:right="303" w:firstLine="540"/>
      </w:pPr>
      <w:r w:rsidRPr="00232492">
        <w:t>применение полученных знаний и сформированных умений в бытовых ситуациях (уход</w:t>
      </w:r>
      <w:r w:rsidRPr="00232492">
        <w:rPr>
          <w:spacing w:val="1"/>
        </w:rPr>
        <w:t xml:space="preserve"> </w:t>
      </w:r>
      <w:r w:rsidRPr="00232492">
        <w:t>за растениями, животными в доме, измерение температуры тела, правила первой доврачебной</w:t>
      </w:r>
      <w:r w:rsidRPr="00232492">
        <w:rPr>
          <w:spacing w:val="1"/>
        </w:rPr>
        <w:t xml:space="preserve"> </w:t>
      </w:r>
      <w:r w:rsidRPr="00232492">
        <w:t>помощи).</w:t>
      </w:r>
    </w:p>
    <w:p w:rsidR="00E21A57" w:rsidRPr="00232492" w:rsidRDefault="000D5990">
      <w:pPr>
        <w:pStyle w:val="a3"/>
        <w:ind w:right="302" w:firstLine="540"/>
      </w:pPr>
      <w:r w:rsidRPr="00232492">
        <w:t>представления</w:t>
      </w:r>
      <w:r w:rsidRPr="00232492">
        <w:rPr>
          <w:spacing w:val="-12"/>
        </w:rPr>
        <w:t xml:space="preserve"> </w:t>
      </w:r>
      <w:r w:rsidRPr="00232492">
        <w:t>об</w:t>
      </w:r>
      <w:r w:rsidRPr="00232492">
        <w:rPr>
          <w:spacing w:val="-10"/>
        </w:rPr>
        <w:t xml:space="preserve"> </w:t>
      </w:r>
      <w:r w:rsidRPr="00232492">
        <w:t>особенностях</w:t>
      </w:r>
      <w:r w:rsidRPr="00232492">
        <w:rPr>
          <w:spacing w:val="-10"/>
        </w:rPr>
        <w:t xml:space="preserve"> </w:t>
      </w:r>
      <w:r w:rsidRPr="00232492">
        <w:t>природы,</w:t>
      </w:r>
      <w:r w:rsidRPr="00232492">
        <w:rPr>
          <w:spacing w:val="-11"/>
        </w:rPr>
        <w:t xml:space="preserve"> </w:t>
      </w:r>
      <w:r w:rsidRPr="00232492">
        <w:t>жизни,</w:t>
      </w:r>
      <w:r w:rsidRPr="00232492">
        <w:rPr>
          <w:spacing w:val="-11"/>
        </w:rPr>
        <w:t xml:space="preserve"> </w:t>
      </w:r>
      <w:r w:rsidRPr="00232492">
        <w:t>культуры</w:t>
      </w:r>
      <w:r w:rsidRPr="00232492">
        <w:rPr>
          <w:spacing w:val="-12"/>
        </w:rPr>
        <w:t xml:space="preserve"> </w:t>
      </w:r>
      <w:r w:rsidRPr="00232492">
        <w:t>и</w:t>
      </w:r>
      <w:r w:rsidRPr="00232492">
        <w:rPr>
          <w:spacing w:val="-10"/>
        </w:rPr>
        <w:t xml:space="preserve"> </w:t>
      </w:r>
      <w:r w:rsidRPr="00232492">
        <w:t>хозяйственной</w:t>
      </w:r>
      <w:r w:rsidRPr="00232492">
        <w:rPr>
          <w:spacing w:val="-10"/>
        </w:rPr>
        <w:t xml:space="preserve"> </w:t>
      </w:r>
      <w:r w:rsidRPr="00232492">
        <w:t>деятельности</w:t>
      </w:r>
      <w:r w:rsidRPr="00232492">
        <w:rPr>
          <w:spacing w:val="-58"/>
        </w:rPr>
        <w:t xml:space="preserve"> </w:t>
      </w:r>
      <w:r w:rsidRPr="00232492">
        <w:t>людей,</w:t>
      </w:r>
      <w:r w:rsidRPr="00232492">
        <w:rPr>
          <w:spacing w:val="-1"/>
        </w:rPr>
        <w:t xml:space="preserve"> </w:t>
      </w:r>
      <w:r w:rsidRPr="00232492">
        <w:t>экологических</w:t>
      </w:r>
      <w:r w:rsidRPr="00232492">
        <w:rPr>
          <w:spacing w:val="-2"/>
        </w:rPr>
        <w:t xml:space="preserve"> </w:t>
      </w:r>
      <w:r w:rsidRPr="00232492">
        <w:t>проблемах</w:t>
      </w:r>
      <w:r w:rsidRPr="00232492">
        <w:rPr>
          <w:spacing w:val="1"/>
        </w:rPr>
        <w:t xml:space="preserve"> </w:t>
      </w:r>
      <w:r w:rsidRPr="00232492">
        <w:t>России,</w:t>
      </w:r>
      <w:r w:rsidRPr="00232492">
        <w:rPr>
          <w:spacing w:val="-1"/>
        </w:rPr>
        <w:t xml:space="preserve"> </w:t>
      </w:r>
      <w:r w:rsidRPr="00232492">
        <w:t>разных</w:t>
      </w:r>
      <w:r w:rsidRPr="00232492">
        <w:rPr>
          <w:spacing w:val="1"/>
        </w:rPr>
        <w:t xml:space="preserve"> </w:t>
      </w:r>
      <w:r w:rsidRPr="00232492">
        <w:t>материков</w:t>
      </w:r>
      <w:r w:rsidRPr="00232492">
        <w:rPr>
          <w:spacing w:val="-1"/>
        </w:rPr>
        <w:t xml:space="preserve"> </w:t>
      </w:r>
      <w:r w:rsidRPr="00232492">
        <w:t>и</w:t>
      </w:r>
      <w:r w:rsidRPr="00232492">
        <w:rPr>
          <w:spacing w:val="-1"/>
        </w:rPr>
        <w:t xml:space="preserve"> </w:t>
      </w:r>
      <w:r w:rsidRPr="00232492">
        <w:t>отдельных стран;</w:t>
      </w:r>
    </w:p>
    <w:p w:rsidR="00E21A57" w:rsidRPr="00232492" w:rsidRDefault="000D5990">
      <w:pPr>
        <w:pStyle w:val="a3"/>
        <w:ind w:right="302" w:firstLine="540"/>
      </w:pPr>
      <w:r w:rsidRPr="00232492">
        <w:t>владение</w:t>
      </w:r>
      <w:r w:rsidRPr="00232492">
        <w:rPr>
          <w:spacing w:val="1"/>
        </w:rPr>
        <w:t xml:space="preserve"> </w:t>
      </w:r>
      <w:r w:rsidRPr="00232492">
        <w:t>приемами</w:t>
      </w:r>
      <w:r w:rsidRPr="00232492">
        <w:rPr>
          <w:spacing w:val="1"/>
        </w:rPr>
        <w:t xml:space="preserve"> </w:t>
      </w:r>
      <w:r w:rsidRPr="00232492">
        <w:t>элементарного</w:t>
      </w:r>
      <w:r w:rsidRPr="00232492">
        <w:rPr>
          <w:spacing w:val="1"/>
        </w:rPr>
        <w:t xml:space="preserve"> </w:t>
      </w:r>
      <w:r w:rsidRPr="00232492">
        <w:t>чтения</w:t>
      </w:r>
      <w:r w:rsidRPr="00232492">
        <w:rPr>
          <w:spacing w:val="1"/>
        </w:rPr>
        <w:t xml:space="preserve"> </w:t>
      </w:r>
      <w:r w:rsidRPr="00232492">
        <w:t>географической</w:t>
      </w:r>
      <w:r w:rsidRPr="00232492">
        <w:rPr>
          <w:spacing w:val="1"/>
        </w:rPr>
        <w:t xml:space="preserve"> </w:t>
      </w:r>
      <w:r w:rsidRPr="00232492">
        <w:t>карты:</w:t>
      </w:r>
      <w:r w:rsidRPr="00232492">
        <w:rPr>
          <w:spacing w:val="1"/>
        </w:rPr>
        <w:t xml:space="preserve"> </w:t>
      </w:r>
      <w:r w:rsidRPr="00232492">
        <w:t>декодирование</w:t>
      </w:r>
      <w:r w:rsidRPr="00232492">
        <w:rPr>
          <w:spacing w:val="1"/>
        </w:rPr>
        <w:t xml:space="preserve"> </w:t>
      </w:r>
      <w:r w:rsidRPr="00232492">
        <w:t>условных знаков карты, определение направлений на карте, определение расстояний по карте</w:t>
      </w:r>
      <w:r w:rsidRPr="00232492">
        <w:rPr>
          <w:spacing w:val="1"/>
        </w:rPr>
        <w:t xml:space="preserve"> </w:t>
      </w:r>
      <w:r w:rsidRPr="00232492">
        <w:t>при</w:t>
      </w:r>
      <w:r w:rsidRPr="00232492">
        <w:rPr>
          <w:spacing w:val="-1"/>
        </w:rPr>
        <w:t xml:space="preserve"> </w:t>
      </w:r>
      <w:r w:rsidRPr="00232492">
        <w:t>помощи</w:t>
      </w:r>
      <w:r w:rsidRPr="00232492">
        <w:rPr>
          <w:spacing w:val="-1"/>
        </w:rPr>
        <w:t xml:space="preserve"> </w:t>
      </w:r>
      <w:r w:rsidRPr="00232492">
        <w:t>масштаба;</w:t>
      </w:r>
      <w:r w:rsidRPr="00232492">
        <w:rPr>
          <w:spacing w:val="2"/>
        </w:rPr>
        <w:t xml:space="preserve"> </w:t>
      </w:r>
      <w:r w:rsidRPr="00232492">
        <w:t>умение</w:t>
      </w:r>
      <w:r w:rsidRPr="00232492">
        <w:rPr>
          <w:spacing w:val="-2"/>
        </w:rPr>
        <w:t xml:space="preserve"> </w:t>
      </w:r>
      <w:r w:rsidRPr="00232492">
        <w:t>описывать</w:t>
      </w:r>
      <w:r w:rsidRPr="00232492">
        <w:rPr>
          <w:spacing w:val="1"/>
        </w:rPr>
        <w:t xml:space="preserve"> </w:t>
      </w:r>
      <w:r w:rsidRPr="00232492">
        <w:t>географический</w:t>
      </w:r>
      <w:r w:rsidRPr="00232492">
        <w:rPr>
          <w:spacing w:val="-1"/>
        </w:rPr>
        <w:t xml:space="preserve"> </w:t>
      </w:r>
      <w:r w:rsidRPr="00232492">
        <w:t>объект</w:t>
      </w:r>
      <w:r w:rsidRPr="00232492">
        <w:rPr>
          <w:spacing w:val="-2"/>
        </w:rPr>
        <w:t xml:space="preserve"> </w:t>
      </w:r>
      <w:r w:rsidRPr="00232492">
        <w:t>по</w:t>
      </w:r>
      <w:r w:rsidRPr="00232492">
        <w:rPr>
          <w:spacing w:val="-4"/>
        </w:rPr>
        <w:t xml:space="preserve"> </w:t>
      </w:r>
      <w:r w:rsidRPr="00232492">
        <w:t>карте;</w:t>
      </w:r>
    </w:p>
    <w:p w:rsidR="00E21A57" w:rsidRPr="00232492" w:rsidRDefault="000D5990">
      <w:pPr>
        <w:pStyle w:val="a3"/>
        <w:ind w:right="304" w:firstLine="540"/>
      </w:pPr>
      <w:r w:rsidRPr="00232492">
        <w:t>выделение, описание и объяснение существенных признаков географических объектов и</w:t>
      </w:r>
      <w:r w:rsidRPr="00232492">
        <w:rPr>
          <w:spacing w:val="1"/>
        </w:rPr>
        <w:t xml:space="preserve"> </w:t>
      </w:r>
      <w:r w:rsidRPr="00232492">
        <w:t>явлений;</w:t>
      </w:r>
    </w:p>
    <w:p w:rsidR="00E21A57" w:rsidRPr="00232492" w:rsidRDefault="000D5990">
      <w:pPr>
        <w:pStyle w:val="a3"/>
        <w:ind w:left="800" w:right="304" w:firstLine="0"/>
      </w:pPr>
      <w:r w:rsidRPr="00232492">
        <w:t>сравнение географических объектов, фактов, явлений, событий по заданным критериям;</w:t>
      </w:r>
      <w:r w:rsidRPr="00232492">
        <w:rPr>
          <w:spacing w:val="1"/>
        </w:rPr>
        <w:t xml:space="preserve"> </w:t>
      </w:r>
      <w:r w:rsidRPr="00232492">
        <w:t>использование</w:t>
      </w:r>
      <w:r w:rsidRPr="00232492">
        <w:rPr>
          <w:spacing w:val="9"/>
        </w:rPr>
        <w:t xml:space="preserve"> </w:t>
      </w:r>
      <w:r w:rsidRPr="00232492">
        <w:t>географических</w:t>
      </w:r>
      <w:r w:rsidRPr="00232492">
        <w:rPr>
          <w:spacing w:val="10"/>
        </w:rPr>
        <w:t xml:space="preserve"> </w:t>
      </w:r>
      <w:r w:rsidRPr="00232492">
        <w:t>знаний</w:t>
      </w:r>
      <w:r w:rsidRPr="00232492">
        <w:rPr>
          <w:spacing w:val="11"/>
        </w:rPr>
        <w:t xml:space="preserve"> </w:t>
      </w:r>
      <w:r w:rsidRPr="00232492">
        <w:t>в</w:t>
      </w:r>
      <w:r w:rsidRPr="00232492">
        <w:rPr>
          <w:spacing w:val="10"/>
        </w:rPr>
        <w:t xml:space="preserve"> </w:t>
      </w:r>
      <w:r w:rsidRPr="00232492">
        <w:t>повседневной</w:t>
      </w:r>
      <w:r w:rsidRPr="00232492">
        <w:rPr>
          <w:spacing w:val="11"/>
        </w:rPr>
        <w:t xml:space="preserve"> </w:t>
      </w:r>
      <w:r w:rsidRPr="00232492">
        <w:t>жизни</w:t>
      </w:r>
      <w:r w:rsidRPr="00232492">
        <w:rPr>
          <w:spacing w:val="11"/>
        </w:rPr>
        <w:t xml:space="preserve"> </w:t>
      </w:r>
      <w:r w:rsidRPr="00232492">
        <w:t>для</w:t>
      </w:r>
      <w:r w:rsidRPr="00232492">
        <w:rPr>
          <w:spacing w:val="9"/>
        </w:rPr>
        <w:t xml:space="preserve"> </w:t>
      </w:r>
      <w:r w:rsidRPr="00232492">
        <w:t>объяснения</w:t>
      </w:r>
      <w:r w:rsidRPr="00232492">
        <w:rPr>
          <w:spacing w:val="10"/>
        </w:rPr>
        <w:t xml:space="preserve"> </w:t>
      </w:r>
      <w:r w:rsidRPr="00232492">
        <w:t>явлений</w:t>
      </w:r>
      <w:r w:rsidRPr="00232492">
        <w:rPr>
          <w:spacing w:val="9"/>
        </w:rPr>
        <w:t xml:space="preserve"> </w:t>
      </w:r>
      <w:r w:rsidRPr="00232492">
        <w:t>и</w:t>
      </w:r>
    </w:p>
    <w:p w:rsidR="00E21A57" w:rsidRPr="00232492" w:rsidRDefault="000D5990">
      <w:pPr>
        <w:pStyle w:val="a3"/>
        <w:ind w:firstLine="0"/>
      </w:pPr>
      <w:r w:rsidRPr="00232492">
        <w:t>процессов,</w:t>
      </w:r>
      <w:r w:rsidRPr="00232492">
        <w:rPr>
          <w:spacing w:val="34"/>
        </w:rPr>
        <w:t xml:space="preserve"> </w:t>
      </w:r>
      <w:r w:rsidRPr="00232492">
        <w:t>адаптации</w:t>
      </w:r>
      <w:r w:rsidRPr="00232492">
        <w:rPr>
          <w:spacing w:val="36"/>
        </w:rPr>
        <w:t xml:space="preserve"> </w:t>
      </w:r>
      <w:r w:rsidRPr="00232492">
        <w:t>к</w:t>
      </w:r>
      <w:r w:rsidRPr="00232492">
        <w:rPr>
          <w:spacing w:val="38"/>
        </w:rPr>
        <w:t xml:space="preserve"> </w:t>
      </w:r>
      <w:r w:rsidRPr="00232492">
        <w:t>условиям</w:t>
      </w:r>
      <w:r w:rsidRPr="00232492">
        <w:rPr>
          <w:spacing w:val="34"/>
        </w:rPr>
        <w:t xml:space="preserve"> </w:t>
      </w:r>
      <w:r w:rsidRPr="00232492">
        <w:t>территории</w:t>
      </w:r>
      <w:r w:rsidRPr="00232492">
        <w:rPr>
          <w:spacing w:val="36"/>
        </w:rPr>
        <w:t xml:space="preserve"> </w:t>
      </w:r>
      <w:r w:rsidRPr="00232492">
        <w:t>проживания,</w:t>
      </w:r>
      <w:r w:rsidRPr="00232492">
        <w:rPr>
          <w:spacing w:val="35"/>
        </w:rPr>
        <w:t xml:space="preserve"> </w:t>
      </w:r>
      <w:r w:rsidRPr="00232492">
        <w:t>соблюдения</w:t>
      </w:r>
      <w:r w:rsidRPr="00232492">
        <w:rPr>
          <w:spacing w:val="35"/>
        </w:rPr>
        <w:t xml:space="preserve"> </w:t>
      </w:r>
      <w:r w:rsidRPr="00232492">
        <w:t>мер</w:t>
      </w:r>
      <w:r w:rsidRPr="00232492">
        <w:rPr>
          <w:spacing w:val="35"/>
        </w:rPr>
        <w:t xml:space="preserve"> </w:t>
      </w:r>
      <w:r w:rsidRPr="00232492">
        <w:t>безопасности</w:t>
      </w:r>
      <w:r w:rsidRPr="00232492">
        <w:rPr>
          <w:spacing w:val="37"/>
        </w:rPr>
        <w:t xml:space="preserve"> </w:t>
      </w:r>
      <w:r w:rsidRPr="00232492">
        <w:t>в</w:t>
      </w:r>
    </w:p>
    <w:p w:rsidR="00E21A57" w:rsidRPr="00232492" w:rsidRDefault="00E21A57">
      <w:pPr>
        <w:rPr>
          <w:sz w:val="24"/>
          <w:szCs w:val="24"/>
        </w:rPr>
        <w:sectPr w:rsidR="00E21A57" w:rsidRPr="00232492">
          <w:pgSz w:w="11910" w:h="16840"/>
          <w:pgMar w:top="1340" w:right="780" w:bottom="1200" w:left="820" w:header="0" w:footer="930" w:gutter="0"/>
          <w:cols w:space="720"/>
        </w:sectPr>
      </w:pPr>
    </w:p>
    <w:p w:rsidR="00E21A57" w:rsidRPr="00232492" w:rsidRDefault="000D5990">
      <w:pPr>
        <w:pStyle w:val="a3"/>
        <w:spacing w:before="73"/>
        <w:ind w:firstLine="0"/>
      </w:pPr>
      <w:r w:rsidRPr="00232492">
        <w:lastRenderedPageBreak/>
        <w:t>случаях</w:t>
      </w:r>
      <w:r w:rsidRPr="00232492">
        <w:rPr>
          <w:spacing w:val="-2"/>
        </w:rPr>
        <w:t xml:space="preserve"> </w:t>
      </w:r>
      <w:r w:rsidRPr="00232492">
        <w:t>стихийных</w:t>
      </w:r>
      <w:r w:rsidRPr="00232492">
        <w:rPr>
          <w:spacing w:val="-1"/>
        </w:rPr>
        <w:t xml:space="preserve"> </w:t>
      </w:r>
      <w:r w:rsidRPr="00232492">
        <w:t>бедствий</w:t>
      </w:r>
      <w:r w:rsidRPr="00232492">
        <w:rPr>
          <w:spacing w:val="-4"/>
        </w:rPr>
        <w:t xml:space="preserve"> </w:t>
      </w:r>
      <w:r w:rsidRPr="00232492">
        <w:t>и</w:t>
      </w:r>
      <w:r w:rsidRPr="00232492">
        <w:rPr>
          <w:spacing w:val="-3"/>
        </w:rPr>
        <w:t xml:space="preserve"> </w:t>
      </w:r>
      <w:r w:rsidRPr="00232492">
        <w:t>техногенных</w:t>
      </w:r>
      <w:r w:rsidRPr="00232492">
        <w:rPr>
          <w:spacing w:val="-1"/>
        </w:rPr>
        <w:t xml:space="preserve"> </w:t>
      </w:r>
      <w:r w:rsidRPr="00232492">
        <w:t>катастроф.</w:t>
      </w:r>
    </w:p>
    <w:p w:rsidR="00E21A57" w:rsidRPr="00232492" w:rsidRDefault="000D5990">
      <w:pPr>
        <w:pStyle w:val="1"/>
        <w:spacing w:before="5"/>
        <w:ind w:left="800"/>
      </w:pPr>
      <w:r w:rsidRPr="00232492">
        <w:t>Достаточный</w:t>
      </w:r>
      <w:r w:rsidRPr="00232492">
        <w:rPr>
          <w:spacing w:val="-3"/>
        </w:rPr>
        <w:t xml:space="preserve"> </w:t>
      </w:r>
      <w:r w:rsidRPr="00232492">
        <w:t>уровень:</w:t>
      </w:r>
    </w:p>
    <w:p w:rsidR="00E21A57" w:rsidRPr="00232492" w:rsidRDefault="000D5990">
      <w:pPr>
        <w:pStyle w:val="a3"/>
        <w:spacing w:line="274" w:lineRule="exact"/>
        <w:ind w:left="800" w:firstLine="0"/>
      </w:pPr>
      <w:r w:rsidRPr="00232492">
        <w:t>представление</w:t>
      </w:r>
      <w:r w:rsidRPr="00232492">
        <w:rPr>
          <w:spacing w:val="-4"/>
        </w:rPr>
        <w:t xml:space="preserve"> </w:t>
      </w:r>
      <w:r w:rsidRPr="00232492">
        <w:t>об</w:t>
      </w:r>
      <w:r w:rsidRPr="00232492">
        <w:rPr>
          <w:spacing w:val="-3"/>
        </w:rPr>
        <w:t xml:space="preserve"> </w:t>
      </w:r>
      <w:r w:rsidRPr="00232492">
        <w:t>объектах</w:t>
      </w:r>
      <w:r w:rsidRPr="00232492">
        <w:rPr>
          <w:spacing w:val="-1"/>
        </w:rPr>
        <w:t xml:space="preserve"> </w:t>
      </w:r>
      <w:r w:rsidRPr="00232492">
        <w:t>неживой</w:t>
      </w:r>
      <w:r w:rsidRPr="00232492">
        <w:rPr>
          <w:spacing w:val="-3"/>
        </w:rPr>
        <w:t xml:space="preserve"> </w:t>
      </w:r>
      <w:r w:rsidRPr="00232492">
        <w:t>и</w:t>
      </w:r>
      <w:r w:rsidRPr="00232492">
        <w:rPr>
          <w:spacing w:val="-2"/>
        </w:rPr>
        <w:t xml:space="preserve"> </w:t>
      </w:r>
      <w:r w:rsidRPr="00232492">
        <w:t>живой</w:t>
      </w:r>
      <w:r w:rsidRPr="00232492">
        <w:rPr>
          <w:spacing w:val="-3"/>
        </w:rPr>
        <w:t xml:space="preserve"> </w:t>
      </w:r>
      <w:r w:rsidRPr="00232492">
        <w:t>природы,</w:t>
      </w:r>
      <w:r w:rsidRPr="00232492">
        <w:rPr>
          <w:spacing w:val="-3"/>
        </w:rPr>
        <w:t xml:space="preserve"> </w:t>
      </w:r>
      <w:r w:rsidRPr="00232492">
        <w:t>организме</w:t>
      </w:r>
      <w:r w:rsidRPr="00232492">
        <w:rPr>
          <w:spacing w:val="-3"/>
        </w:rPr>
        <w:t xml:space="preserve"> </w:t>
      </w:r>
      <w:r w:rsidRPr="00232492">
        <w:t>человека;</w:t>
      </w:r>
    </w:p>
    <w:p w:rsidR="00E21A57" w:rsidRPr="00232492" w:rsidRDefault="000D5990">
      <w:pPr>
        <w:pStyle w:val="a3"/>
        <w:ind w:right="304" w:firstLine="540"/>
      </w:pPr>
      <w:r w:rsidRPr="00232492">
        <w:t>осознание</w:t>
      </w:r>
      <w:r w:rsidRPr="00232492">
        <w:rPr>
          <w:spacing w:val="1"/>
        </w:rPr>
        <w:t xml:space="preserve"> </w:t>
      </w:r>
      <w:r w:rsidRPr="00232492">
        <w:t>основных</w:t>
      </w:r>
      <w:r w:rsidRPr="00232492">
        <w:rPr>
          <w:spacing w:val="1"/>
        </w:rPr>
        <w:t xml:space="preserve"> </w:t>
      </w:r>
      <w:r w:rsidRPr="00232492">
        <w:t>взаимосвязей</w:t>
      </w:r>
      <w:r w:rsidRPr="00232492">
        <w:rPr>
          <w:spacing w:val="1"/>
        </w:rPr>
        <w:t xml:space="preserve"> </w:t>
      </w:r>
      <w:r w:rsidRPr="00232492">
        <w:t>между</w:t>
      </w:r>
      <w:r w:rsidRPr="00232492">
        <w:rPr>
          <w:spacing w:val="1"/>
        </w:rPr>
        <w:t xml:space="preserve"> </w:t>
      </w:r>
      <w:r w:rsidRPr="00232492">
        <w:t>природными</w:t>
      </w:r>
      <w:r w:rsidRPr="00232492">
        <w:rPr>
          <w:spacing w:val="1"/>
        </w:rPr>
        <w:t xml:space="preserve"> </w:t>
      </w:r>
      <w:r w:rsidRPr="00232492">
        <w:t>компонентами,</w:t>
      </w:r>
      <w:r w:rsidRPr="00232492">
        <w:rPr>
          <w:spacing w:val="1"/>
        </w:rPr>
        <w:t xml:space="preserve"> </w:t>
      </w:r>
      <w:r w:rsidRPr="00232492">
        <w:t>природой</w:t>
      </w:r>
      <w:r w:rsidRPr="00232492">
        <w:rPr>
          <w:spacing w:val="1"/>
        </w:rPr>
        <w:t xml:space="preserve"> </w:t>
      </w:r>
      <w:r w:rsidRPr="00232492">
        <w:t>и</w:t>
      </w:r>
      <w:r w:rsidRPr="00232492">
        <w:rPr>
          <w:spacing w:val="1"/>
        </w:rPr>
        <w:t xml:space="preserve"> </w:t>
      </w:r>
      <w:r w:rsidRPr="00232492">
        <w:t>человеком,</w:t>
      </w:r>
      <w:r w:rsidRPr="00232492">
        <w:rPr>
          <w:spacing w:val="-1"/>
        </w:rPr>
        <w:t xml:space="preserve"> </w:t>
      </w:r>
      <w:r w:rsidRPr="00232492">
        <w:t>органами и системами органов</w:t>
      </w:r>
      <w:r w:rsidRPr="00232492">
        <w:rPr>
          <w:spacing w:val="4"/>
        </w:rPr>
        <w:t xml:space="preserve"> </w:t>
      </w:r>
      <w:r w:rsidRPr="00232492">
        <w:t>у</w:t>
      </w:r>
      <w:r w:rsidRPr="00232492">
        <w:rPr>
          <w:spacing w:val="-6"/>
        </w:rPr>
        <w:t xml:space="preserve"> </w:t>
      </w:r>
      <w:r w:rsidRPr="00232492">
        <w:t>человека;</w:t>
      </w:r>
    </w:p>
    <w:p w:rsidR="00E21A57" w:rsidRPr="00232492" w:rsidRDefault="000D5990">
      <w:pPr>
        <w:pStyle w:val="a3"/>
        <w:spacing w:before="1"/>
        <w:ind w:right="304" w:firstLine="540"/>
      </w:pPr>
      <w:r w:rsidRPr="00232492">
        <w:t>установление взаимосвязи между средой обитания и внешним видом объекта (единство</w:t>
      </w:r>
      <w:r w:rsidRPr="00232492">
        <w:rPr>
          <w:spacing w:val="1"/>
        </w:rPr>
        <w:t xml:space="preserve"> </w:t>
      </w:r>
      <w:r w:rsidRPr="00232492">
        <w:t>формы</w:t>
      </w:r>
      <w:r w:rsidRPr="00232492">
        <w:rPr>
          <w:spacing w:val="-1"/>
        </w:rPr>
        <w:t xml:space="preserve"> </w:t>
      </w:r>
      <w:r w:rsidRPr="00232492">
        <w:t>и</w:t>
      </w:r>
      <w:r w:rsidRPr="00232492">
        <w:rPr>
          <w:spacing w:val="-1"/>
        </w:rPr>
        <w:t xml:space="preserve"> </w:t>
      </w:r>
      <w:r w:rsidRPr="00232492">
        <w:t>функции);</w:t>
      </w:r>
    </w:p>
    <w:p w:rsidR="00E21A57" w:rsidRPr="00232492" w:rsidRDefault="000D5990">
      <w:pPr>
        <w:pStyle w:val="a3"/>
        <w:ind w:right="303" w:firstLine="540"/>
      </w:pPr>
      <w:r w:rsidRPr="00232492">
        <w:t>знание</w:t>
      </w:r>
      <w:r w:rsidRPr="00232492">
        <w:rPr>
          <w:spacing w:val="1"/>
        </w:rPr>
        <w:t xml:space="preserve"> </w:t>
      </w:r>
      <w:r w:rsidRPr="00232492">
        <w:t>признаков</w:t>
      </w:r>
      <w:r w:rsidRPr="00232492">
        <w:rPr>
          <w:spacing w:val="1"/>
        </w:rPr>
        <w:t xml:space="preserve"> </w:t>
      </w:r>
      <w:r w:rsidRPr="00232492">
        <w:t>сходства</w:t>
      </w:r>
      <w:r w:rsidRPr="00232492">
        <w:rPr>
          <w:spacing w:val="1"/>
        </w:rPr>
        <w:t xml:space="preserve"> </w:t>
      </w:r>
      <w:r w:rsidRPr="00232492">
        <w:t>и</w:t>
      </w:r>
      <w:r w:rsidRPr="00232492">
        <w:rPr>
          <w:spacing w:val="1"/>
        </w:rPr>
        <w:t xml:space="preserve"> </w:t>
      </w:r>
      <w:r w:rsidRPr="00232492">
        <w:t>различия</w:t>
      </w:r>
      <w:r w:rsidRPr="00232492">
        <w:rPr>
          <w:spacing w:val="1"/>
        </w:rPr>
        <w:t xml:space="preserve"> </w:t>
      </w:r>
      <w:r w:rsidRPr="00232492">
        <w:t>между</w:t>
      </w:r>
      <w:r w:rsidRPr="00232492">
        <w:rPr>
          <w:spacing w:val="1"/>
        </w:rPr>
        <w:t xml:space="preserve"> </w:t>
      </w:r>
      <w:r w:rsidRPr="00232492">
        <w:t>группами</w:t>
      </w:r>
      <w:r w:rsidRPr="00232492">
        <w:rPr>
          <w:spacing w:val="1"/>
        </w:rPr>
        <w:t xml:space="preserve"> </w:t>
      </w:r>
      <w:r w:rsidRPr="00232492">
        <w:t>растений</w:t>
      </w:r>
      <w:r w:rsidRPr="00232492">
        <w:rPr>
          <w:spacing w:val="1"/>
        </w:rPr>
        <w:t xml:space="preserve"> </w:t>
      </w:r>
      <w:r w:rsidRPr="00232492">
        <w:t>и</w:t>
      </w:r>
      <w:r w:rsidRPr="00232492">
        <w:rPr>
          <w:spacing w:val="1"/>
        </w:rPr>
        <w:t xml:space="preserve"> </w:t>
      </w:r>
      <w:r w:rsidRPr="00232492">
        <w:t>животных,</w:t>
      </w:r>
      <w:r w:rsidRPr="00232492">
        <w:rPr>
          <w:spacing w:val="1"/>
        </w:rPr>
        <w:t xml:space="preserve"> </w:t>
      </w:r>
      <w:r w:rsidRPr="00232492">
        <w:t>выполнение</w:t>
      </w:r>
      <w:r w:rsidRPr="00232492">
        <w:rPr>
          <w:spacing w:val="-2"/>
        </w:rPr>
        <w:t xml:space="preserve"> </w:t>
      </w:r>
      <w:r w:rsidRPr="00232492">
        <w:t>классификаций</w:t>
      </w:r>
      <w:r w:rsidRPr="00232492">
        <w:rPr>
          <w:spacing w:val="-2"/>
        </w:rPr>
        <w:t xml:space="preserve"> </w:t>
      </w:r>
      <w:r w:rsidRPr="00232492">
        <w:t>на</w:t>
      </w:r>
      <w:r w:rsidRPr="00232492">
        <w:rPr>
          <w:spacing w:val="-2"/>
        </w:rPr>
        <w:t xml:space="preserve"> </w:t>
      </w:r>
      <w:r w:rsidRPr="00232492">
        <w:t>основе</w:t>
      </w:r>
      <w:r w:rsidRPr="00232492">
        <w:rPr>
          <w:spacing w:val="-2"/>
        </w:rPr>
        <w:t xml:space="preserve"> </w:t>
      </w:r>
      <w:r w:rsidRPr="00232492">
        <w:t>выделения общих</w:t>
      </w:r>
      <w:r w:rsidRPr="00232492">
        <w:rPr>
          <w:spacing w:val="1"/>
        </w:rPr>
        <w:t xml:space="preserve"> </w:t>
      </w:r>
      <w:r w:rsidRPr="00232492">
        <w:t>признаков;</w:t>
      </w:r>
    </w:p>
    <w:p w:rsidR="00E21A57" w:rsidRPr="00232492" w:rsidRDefault="000D5990">
      <w:pPr>
        <w:pStyle w:val="a3"/>
        <w:ind w:right="303" w:firstLine="540"/>
      </w:pPr>
      <w:r w:rsidRPr="00232492">
        <w:t>узнавание изученных природных объектов по внешнему виду (натуральные объекты,</w:t>
      </w:r>
      <w:r w:rsidRPr="00232492">
        <w:rPr>
          <w:spacing w:val="1"/>
        </w:rPr>
        <w:t xml:space="preserve"> </w:t>
      </w:r>
      <w:r w:rsidRPr="00232492">
        <w:t>муляжи,</w:t>
      </w:r>
      <w:r w:rsidRPr="00232492">
        <w:rPr>
          <w:spacing w:val="-1"/>
        </w:rPr>
        <w:t xml:space="preserve"> </w:t>
      </w:r>
      <w:r w:rsidRPr="00232492">
        <w:t>слайды, рисунки, схемы);</w:t>
      </w:r>
    </w:p>
    <w:p w:rsidR="00E21A57" w:rsidRPr="00232492" w:rsidRDefault="000D5990">
      <w:pPr>
        <w:pStyle w:val="a3"/>
        <w:ind w:right="306" w:firstLine="540"/>
      </w:pPr>
      <w:r w:rsidRPr="00232492">
        <w:t>знание названий, элементарных функций и расположения основных органов в организме</w:t>
      </w:r>
      <w:r w:rsidRPr="00232492">
        <w:rPr>
          <w:spacing w:val="-57"/>
        </w:rPr>
        <w:t xml:space="preserve"> </w:t>
      </w:r>
      <w:r w:rsidRPr="00232492">
        <w:t>человека;</w:t>
      </w:r>
    </w:p>
    <w:p w:rsidR="00E21A57" w:rsidRPr="00232492" w:rsidRDefault="000D5990">
      <w:pPr>
        <w:pStyle w:val="a3"/>
        <w:ind w:right="301" w:firstLine="540"/>
      </w:pPr>
      <w:r w:rsidRPr="00232492">
        <w:t>знание</w:t>
      </w:r>
      <w:r w:rsidRPr="00232492">
        <w:rPr>
          <w:spacing w:val="1"/>
        </w:rPr>
        <w:t xml:space="preserve"> </w:t>
      </w:r>
      <w:r w:rsidRPr="00232492">
        <w:t>способов</w:t>
      </w:r>
      <w:r w:rsidRPr="00232492">
        <w:rPr>
          <w:spacing w:val="1"/>
        </w:rPr>
        <w:t xml:space="preserve"> </w:t>
      </w:r>
      <w:r w:rsidRPr="00232492">
        <w:t>самонаблюдения,</w:t>
      </w:r>
      <w:r w:rsidRPr="00232492">
        <w:rPr>
          <w:spacing w:val="1"/>
        </w:rPr>
        <w:t xml:space="preserve"> </w:t>
      </w:r>
      <w:r w:rsidRPr="00232492">
        <w:t>описание</w:t>
      </w:r>
      <w:r w:rsidRPr="00232492">
        <w:rPr>
          <w:spacing w:val="1"/>
        </w:rPr>
        <w:t xml:space="preserve"> </w:t>
      </w:r>
      <w:r w:rsidRPr="00232492">
        <w:t>особенностей</w:t>
      </w:r>
      <w:r w:rsidRPr="00232492">
        <w:rPr>
          <w:spacing w:val="1"/>
        </w:rPr>
        <w:t xml:space="preserve"> </w:t>
      </w:r>
      <w:r w:rsidRPr="00232492">
        <w:t>своего</w:t>
      </w:r>
      <w:r w:rsidRPr="00232492">
        <w:rPr>
          <w:spacing w:val="1"/>
        </w:rPr>
        <w:t xml:space="preserve"> </w:t>
      </w:r>
      <w:r w:rsidRPr="00232492">
        <w:t>состояния,</w:t>
      </w:r>
      <w:r w:rsidRPr="00232492">
        <w:rPr>
          <w:spacing w:val="1"/>
        </w:rPr>
        <w:t xml:space="preserve"> </w:t>
      </w:r>
      <w:r w:rsidRPr="00232492">
        <w:rPr>
          <w:spacing w:val="-1"/>
        </w:rPr>
        <w:t>самочувствия,</w:t>
      </w:r>
      <w:r w:rsidRPr="00232492">
        <w:rPr>
          <w:spacing w:val="-13"/>
        </w:rPr>
        <w:t xml:space="preserve"> </w:t>
      </w:r>
      <w:r w:rsidRPr="00232492">
        <w:rPr>
          <w:spacing w:val="-1"/>
        </w:rPr>
        <w:t>знание</w:t>
      </w:r>
      <w:r w:rsidRPr="00232492">
        <w:rPr>
          <w:spacing w:val="-15"/>
        </w:rPr>
        <w:t xml:space="preserve"> </w:t>
      </w:r>
      <w:r w:rsidRPr="00232492">
        <w:rPr>
          <w:spacing w:val="-1"/>
        </w:rPr>
        <w:t>основных</w:t>
      </w:r>
      <w:r w:rsidRPr="00232492">
        <w:rPr>
          <w:spacing w:val="-15"/>
        </w:rPr>
        <w:t xml:space="preserve"> </w:t>
      </w:r>
      <w:r w:rsidRPr="00232492">
        <w:rPr>
          <w:spacing w:val="-1"/>
        </w:rPr>
        <w:t>показателей</w:t>
      </w:r>
      <w:r w:rsidRPr="00232492">
        <w:rPr>
          <w:spacing w:val="-13"/>
        </w:rPr>
        <w:t xml:space="preserve"> </w:t>
      </w:r>
      <w:r w:rsidRPr="00232492">
        <w:t>своего</w:t>
      </w:r>
      <w:r w:rsidRPr="00232492">
        <w:rPr>
          <w:spacing w:val="-14"/>
        </w:rPr>
        <w:t xml:space="preserve"> </w:t>
      </w:r>
      <w:r w:rsidRPr="00232492">
        <w:t>организма</w:t>
      </w:r>
      <w:r w:rsidRPr="00232492">
        <w:rPr>
          <w:spacing w:val="-15"/>
        </w:rPr>
        <w:t xml:space="preserve"> </w:t>
      </w:r>
      <w:r w:rsidRPr="00232492">
        <w:t>(группа</w:t>
      </w:r>
      <w:r w:rsidRPr="00232492">
        <w:rPr>
          <w:spacing w:val="-12"/>
        </w:rPr>
        <w:t xml:space="preserve"> </w:t>
      </w:r>
      <w:r w:rsidRPr="00232492">
        <w:t>крови,</w:t>
      </w:r>
      <w:r w:rsidRPr="00232492">
        <w:rPr>
          <w:spacing w:val="-14"/>
        </w:rPr>
        <w:t xml:space="preserve"> </w:t>
      </w:r>
      <w:r w:rsidRPr="00232492">
        <w:t>состояние</w:t>
      </w:r>
      <w:r w:rsidRPr="00232492">
        <w:rPr>
          <w:spacing w:val="-15"/>
        </w:rPr>
        <w:t xml:space="preserve"> </w:t>
      </w:r>
      <w:r w:rsidRPr="00232492">
        <w:t>зрения,</w:t>
      </w:r>
      <w:r w:rsidRPr="00232492">
        <w:rPr>
          <w:spacing w:val="-58"/>
        </w:rPr>
        <w:t xml:space="preserve"> </w:t>
      </w:r>
      <w:r w:rsidRPr="00232492">
        <w:t>слуха,</w:t>
      </w:r>
      <w:r w:rsidRPr="00232492">
        <w:rPr>
          <w:spacing w:val="-1"/>
        </w:rPr>
        <w:t xml:space="preserve"> </w:t>
      </w:r>
      <w:r w:rsidRPr="00232492">
        <w:t>норму</w:t>
      </w:r>
      <w:r w:rsidRPr="00232492">
        <w:rPr>
          <w:spacing w:val="-5"/>
        </w:rPr>
        <w:t xml:space="preserve"> </w:t>
      </w:r>
      <w:r w:rsidRPr="00232492">
        <w:t>температуры тела, кровяного давления);</w:t>
      </w:r>
    </w:p>
    <w:p w:rsidR="00E21A57" w:rsidRPr="00232492" w:rsidRDefault="000D5990">
      <w:pPr>
        <w:pStyle w:val="a3"/>
        <w:ind w:right="301" w:firstLine="540"/>
      </w:pPr>
      <w:r w:rsidRPr="00232492">
        <w:t>знание правил здорового образа жизни и безопасного поведения, использование их для</w:t>
      </w:r>
      <w:r w:rsidRPr="00232492">
        <w:rPr>
          <w:spacing w:val="1"/>
        </w:rPr>
        <w:t xml:space="preserve"> </w:t>
      </w:r>
      <w:r w:rsidRPr="00232492">
        <w:t>объяснения</w:t>
      </w:r>
      <w:r w:rsidRPr="00232492">
        <w:rPr>
          <w:spacing w:val="-4"/>
        </w:rPr>
        <w:t xml:space="preserve"> </w:t>
      </w:r>
      <w:r w:rsidRPr="00232492">
        <w:t>новых</w:t>
      </w:r>
      <w:r w:rsidRPr="00232492">
        <w:rPr>
          <w:spacing w:val="2"/>
        </w:rPr>
        <w:t xml:space="preserve"> </w:t>
      </w:r>
      <w:r w:rsidRPr="00232492">
        <w:t>ситуаций;</w:t>
      </w:r>
    </w:p>
    <w:p w:rsidR="00E21A57" w:rsidRPr="00232492" w:rsidRDefault="000D5990">
      <w:pPr>
        <w:pStyle w:val="a3"/>
        <w:ind w:right="300" w:firstLine="540"/>
      </w:pPr>
      <w:r w:rsidRPr="00232492">
        <w:t>выполнение</w:t>
      </w:r>
      <w:r w:rsidRPr="00232492">
        <w:rPr>
          <w:spacing w:val="1"/>
        </w:rPr>
        <w:t xml:space="preserve"> </w:t>
      </w:r>
      <w:r w:rsidRPr="00232492">
        <w:t>практических</w:t>
      </w:r>
      <w:r w:rsidRPr="00232492">
        <w:rPr>
          <w:spacing w:val="1"/>
        </w:rPr>
        <w:t xml:space="preserve"> </w:t>
      </w:r>
      <w:r w:rsidRPr="00232492">
        <w:t>работ</w:t>
      </w:r>
      <w:r w:rsidRPr="00232492">
        <w:rPr>
          <w:spacing w:val="1"/>
        </w:rPr>
        <w:t xml:space="preserve"> </w:t>
      </w:r>
      <w:r w:rsidRPr="00232492">
        <w:t>самостоятельно</w:t>
      </w:r>
      <w:r w:rsidRPr="00232492">
        <w:rPr>
          <w:spacing w:val="1"/>
        </w:rPr>
        <w:t xml:space="preserve"> </w:t>
      </w:r>
      <w:r w:rsidRPr="00232492">
        <w:t>или</w:t>
      </w:r>
      <w:r w:rsidRPr="00232492">
        <w:rPr>
          <w:spacing w:val="1"/>
        </w:rPr>
        <w:t xml:space="preserve"> </w:t>
      </w:r>
      <w:r w:rsidRPr="00232492">
        <w:t>при</w:t>
      </w:r>
      <w:r w:rsidRPr="00232492">
        <w:rPr>
          <w:spacing w:val="1"/>
        </w:rPr>
        <w:t xml:space="preserve"> </w:t>
      </w:r>
      <w:r w:rsidRPr="00232492">
        <w:t>предварительной</w:t>
      </w:r>
      <w:r w:rsidRPr="00232492">
        <w:rPr>
          <w:spacing w:val="-57"/>
        </w:rPr>
        <w:t xml:space="preserve"> </w:t>
      </w:r>
      <w:r w:rsidRPr="00232492">
        <w:t>(ориентировочной)</w:t>
      </w:r>
      <w:r w:rsidRPr="00232492">
        <w:rPr>
          <w:spacing w:val="1"/>
        </w:rPr>
        <w:t xml:space="preserve"> </w:t>
      </w:r>
      <w:r w:rsidRPr="00232492">
        <w:t>помощи</w:t>
      </w:r>
      <w:r w:rsidRPr="00232492">
        <w:rPr>
          <w:spacing w:val="1"/>
        </w:rPr>
        <w:t xml:space="preserve"> </w:t>
      </w:r>
      <w:r w:rsidRPr="00232492">
        <w:t>педагогического</w:t>
      </w:r>
      <w:r w:rsidRPr="00232492">
        <w:rPr>
          <w:spacing w:val="1"/>
        </w:rPr>
        <w:t xml:space="preserve"> </w:t>
      </w:r>
      <w:r w:rsidRPr="00232492">
        <w:t>работника</w:t>
      </w:r>
      <w:r w:rsidRPr="00232492">
        <w:rPr>
          <w:spacing w:val="1"/>
        </w:rPr>
        <w:t xml:space="preserve"> </w:t>
      </w:r>
      <w:r w:rsidRPr="00232492">
        <w:t>(измерение</w:t>
      </w:r>
      <w:r w:rsidRPr="00232492">
        <w:rPr>
          <w:spacing w:val="1"/>
        </w:rPr>
        <w:t xml:space="preserve"> </w:t>
      </w:r>
      <w:r w:rsidRPr="00232492">
        <w:t>температуры</w:t>
      </w:r>
      <w:r w:rsidRPr="00232492">
        <w:rPr>
          <w:spacing w:val="1"/>
        </w:rPr>
        <w:t xml:space="preserve"> </w:t>
      </w:r>
      <w:r w:rsidRPr="00232492">
        <w:t>тела,</w:t>
      </w:r>
      <w:r w:rsidRPr="00232492">
        <w:rPr>
          <w:spacing w:val="1"/>
        </w:rPr>
        <w:t xml:space="preserve"> </w:t>
      </w:r>
      <w:r w:rsidRPr="00232492">
        <w:t>оказание</w:t>
      </w:r>
      <w:r w:rsidRPr="00232492">
        <w:rPr>
          <w:spacing w:val="-2"/>
        </w:rPr>
        <w:t xml:space="preserve"> </w:t>
      </w:r>
      <w:r w:rsidRPr="00232492">
        <w:t>доврачебной</w:t>
      </w:r>
      <w:r w:rsidRPr="00232492">
        <w:rPr>
          <w:spacing w:val="-3"/>
        </w:rPr>
        <w:t xml:space="preserve"> </w:t>
      </w:r>
      <w:r w:rsidRPr="00232492">
        <w:t>помощи при</w:t>
      </w:r>
      <w:r w:rsidRPr="00232492">
        <w:rPr>
          <w:spacing w:val="-1"/>
        </w:rPr>
        <w:t xml:space="preserve"> </w:t>
      </w:r>
      <w:r w:rsidRPr="00232492">
        <w:t>вывихах,</w:t>
      </w:r>
      <w:r w:rsidRPr="00232492">
        <w:rPr>
          <w:spacing w:val="-3"/>
        </w:rPr>
        <w:t xml:space="preserve"> </w:t>
      </w:r>
      <w:r w:rsidRPr="00232492">
        <w:t>порезах,</w:t>
      </w:r>
      <w:r w:rsidRPr="00232492">
        <w:rPr>
          <w:spacing w:val="-1"/>
        </w:rPr>
        <w:t xml:space="preserve"> </w:t>
      </w:r>
      <w:r w:rsidRPr="00232492">
        <w:t>кровотечении,</w:t>
      </w:r>
      <w:r w:rsidRPr="00232492">
        <w:rPr>
          <w:spacing w:val="-1"/>
        </w:rPr>
        <w:t xml:space="preserve"> </w:t>
      </w:r>
      <w:r w:rsidRPr="00232492">
        <w:t>ожогах);</w:t>
      </w:r>
    </w:p>
    <w:p w:rsidR="00E21A57" w:rsidRPr="00232492" w:rsidRDefault="000D5990">
      <w:pPr>
        <w:pStyle w:val="a3"/>
        <w:spacing w:before="1"/>
        <w:ind w:right="297" w:firstLine="540"/>
      </w:pPr>
      <w:r w:rsidRPr="00232492">
        <w:t>владение сформированными знаниями и умениями в учебных, учебнобытовых и учебно-</w:t>
      </w:r>
      <w:r w:rsidRPr="00232492">
        <w:rPr>
          <w:spacing w:val="1"/>
        </w:rPr>
        <w:t xml:space="preserve"> </w:t>
      </w:r>
      <w:r w:rsidRPr="00232492">
        <w:t>трудовых</w:t>
      </w:r>
      <w:r w:rsidRPr="00232492">
        <w:rPr>
          <w:spacing w:val="1"/>
        </w:rPr>
        <w:t xml:space="preserve"> </w:t>
      </w:r>
      <w:r w:rsidRPr="00232492">
        <w:t>ситуациях;</w:t>
      </w:r>
    </w:p>
    <w:p w:rsidR="00E21A57" w:rsidRPr="00232492" w:rsidRDefault="000D5990">
      <w:pPr>
        <w:pStyle w:val="a3"/>
        <w:ind w:right="305" w:firstLine="540"/>
      </w:pPr>
      <w:r w:rsidRPr="00232492">
        <w:t>применение элементарных практических умений и приемов работы с географической</w:t>
      </w:r>
      <w:r w:rsidRPr="00232492">
        <w:rPr>
          <w:spacing w:val="1"/>
        </w:rPr>
        <w:t xml:space="preserve"> </w:t>
      </w:r>
      <w:r w:rsidRPr="00232492">
        <w:t>картой для получения географической информации;</w:t>
      </w:r>
    </w:p>
    <w:p w:rsidR="00E21A57" w:rsidRPr="00232492" w:rsidRDefault="000D5990">
      <w:pPr>
        <w:pStyle w:val="a3"/>
        <w:ind w:right="306" w:firstLine="540"/>
      </w:pPr>
      <w:r w:rsidRPr="00232492">
        <w:t>ведение</w:t>
      </w:r>
      <w:r w:rsidRPr="00232492">
        <w:rPr>
          <w:spacing w:val="1"/>
        </w:rPr>
        <w:t xml:space="preserve"> </w:t>
      </w:r>
      <w:r w:rsidRPr="00232492">
        <w:t>наблюдений</w:t>
      </w:r>
      <w:r w:rsidRPr="00232492">
        <w:rPr>
          <w:spacing w:val="1"/>
        </w:rPr>
        <w:t xml:space="preserve"> </w:t>
      </w:r>
      <w:r w:rsidRPr="00232492">
        <w:t>за</w:t>
      </w:r>
      <w:r w:rsidRPr="00232492">
        <w:rPr>
          <w:spacing w:val="1"/>
        </w:rPr>
        <w:t xml:space="preserve"> </w:t>
      </w:r>
      <w:r w:rsidRPr="00232492">
        <w:t>объектами,</w:t>
      </w:r>
      <w:r w:rsidRPr="00232492">
        <w:rPr>
          <w:spacing w:val="1"/>
        </w:rPr>
        <w:t xml:space="preserve"> </w:t>
      </w:r>
      <w:r w:rsidRPr="00232492">
        <w:t>процессами</w:t>
      </w:r>
      <w:r w:rsidRPr="00232492">
        <w:rPr>
          <w:spacing w:val="1"/>
        </w:rPr>
        <w:t xml:space="preserve"> </w:t>
      </w:r>
      <w:r w:rsidRPr="00232492">
        <w:t>и</w:t>
      </w:r>
      <w:r w:rsidRPr="00232492">
        <w:rPr>
          <w:spacing w:val="1"/>
        </w:rPr>
        <w:t xml:space="preserve"> </w:t>
      </w:r>
      <w:r w:rsidRPr="00232492">
        <w:t>явлениями</w:t>
      </w:r>
      <w:r w:rsidRPr="00232492">
        <w:rPr>
          <w:spacing w:val="1"/>
        </w:rPr>
        <w:t xml:space="preserve"> </w:t>
      </w:r>
      <w:r w:rsidRPr="00232492">
        <w:t>географической</w:t>
      </w:r>
      <w:r w:rsidRPr="00232492">
        <w:rPr>
          <w:spacing w:val="1"/>
        </w:rPr>
        <w:t xml:space="preserve"> </w:t>
      </w:r>
      <w:r w:rsidRPr="00232492">
        <w:t>среды,</w:t>
      </w:r>
      <w:r w:rsidRPr="00232492">
        <w:rPr>
          <w:spacing w:val="1"/>
        </w:rPr>
        <w:t xml:space="preserve"> </w:t>
      </w:r>
      <w:r w:rsidRPr="00232492">
        <w:t>оценка</w:t>
      </w:r>
      <w:r w:rsidRPr="00232492">
        <w:rPr>
          <w:spacing w:val="-2"/>
        </w:rPr>
        <w:t xml:space="preserve"> </w:t>
      </w:r>
      <w:r w:rsidRPr="00232492">
        <w:t>их</w:t>
      </w:r>
      <w:r w:rsidRPr="00232492">
        <w:rPr>
          <w:spacing w:val="-2"/>
        </w:rPr>
        <w:t xml:space="preserve"> </w:t>
      </w:r>
      <w:r w:rsidRPr="00232492">
        <w:t>изменения в</w:t>
      </w:r>
      <w:r w:rsidRPr="00232492">
        <w:rPr>
          <w:spacing w:val="-4"/>
        </w:rPr>
        <w:t xml:space="preserve"> </w:t>
      </w:r>
      <w:r w:rsidRPr="00232492">
        <w:t>результате</w:t>
      </w:r>
      <w:r w:rsidRPr="00232492">
        <w:rPr>
          <w:spacing w:val="-1"/>
        </w:rPr>
        <w:t xml:space="preserve"> </w:t>
      </w:r>
      <w:r w:rsidRPr="00232492">
        <w:t>природных</w:t>
      </w:r>
      <w:r w:rsidRPr="00232492">
        <w:rPr>
          <w:spacing w:val="-1"/>
        </w:rPr>
        <w:t xml:space="preserve"> </w:t>
      </w:r>
      <w:r w:rsidRPr="00232492">
        <w:t>и</w:t>
      </w:r>
      <w:r w:rsidRPr="00232492">
        <w:rPr>
          <w:spacing w:val="-1"/>
        </w:rPr>
        <w:t xml:space="preserve"> </w:t>
      </w:r>
      <w:r w:rsidRPr="00232492">
        <w:t>антропогенных</w:t>
      </w:r>
      <w:r w:rsidRPr="00232492">
        <w:rPr>
          <w:spacing w:val="2"/>
        </w:rPr>
        <w:t xml:space="preserve"> </w:t>
      </w:r>
      <w:r w:rsidRPr="00232492">
        <w:t>воздействий;</w:t>
      </w:r>
    </w:p>
    <w:p w:rsidR="00E21A57" w:rsidRPr="00232492" w:rsidRDefault="000D5990">
      <w:pPr>
        <w:pStyle w:val="a3"/>
        <w:ind w:left="800" w:firstLine="0"/>
      </w:pPr>
      <w:r w:rsidRPr="00232492">
        <w:t>нахождение</w:t>
      </w:r>
      <w:r w:rsidRPr="00232492">
        <w:rPr>
          <w:spacing w:val="-5"/>
        </w:rPr>
        <w:t xml:space="preserve"> </w:t>
      </w:r>
      <w:r w:rsidRPr="00232492">
        <w:t>в</w:t>
      </w:r>
      <w:r w:rsidRPr="00232492">
        <w:rPr>
          <w:spacing w:val="-4"/>
        </w:rPr>
        <w:t xml:space="preserve"> </w:t>
      </w:r>
      <w:r w:rsidRPr="00232492">
        <w:t>различных</w:t>
      </w:r>
      <w:r w:rsidRPr="00232492">
        <w:rPr>
          <w:spacing w:val="-1"/>
        </w:rPr>
        <w:t xml:space="preserve"> </w:t>
      </w:r>
      <w:r w:rsidRPr="00232492">
        <w:t>источниках</w:t>
      </w:r>
      <w:r w:rsidRPr="00232492">
        <w:rPr>
          <w:spacing w:val="-4"/>
        </w:rPr>
        <w:t xml:space="preserve"> </w:t>
      </w:r>
      <w:r w:rsidRPr="00232492">
        <w:t>и</w:t>
      </w:r>
      <w:r w:rsidRPr="00232492">
        <w:rPr>
          <w:spacing w:val="-4"/>
        </w:rPr>
        <w:t xml:space="preserve"> </w:t>
      </w:r>
      <w:r w:rsidRPr="00232492">
        <w:t>анализ</w:t>
      </w:r>
      <w:r w:rsidRPr="00232492">
        <w:rPr>
          <w:spacing w:val="-3"/>
        </w:rPr>
        <w:t xml:space="preserve"> </w:t>
      </w:r>
      <w:r w:rsidRPr="00232492">
        <w:t>географической</w:t>
      </w:r>
      <w:r w:rsidRPr="00232492">
        <w:rPr>
          <w:spacing w:val="-3"/>
        </w:rPr>
        <w:t xml:space="preserve"> </w:t>
      </w:r>
      <w:r w:rsidRPr="00232492">
        <w:t>информации;</w:t>
      </w:r>
    </w:p>
    <w:p w:rsidR="00E21A57" w:rsidRPr="00232492" w:rsidRDefault="000D5990">
      <w:pPr>
        <w:pStyle w:val="a3"/>
        <w:ind w:right="306" w:firstLine="540"/>
      </w:pPr>
      <w:r w:rsidRPr="00232492">
        <w:t>применение приборов и инструментов для определения количественных и качественных</w:t>
      </w:r>
      <w:r w:rsidRPr="00232492">
        <w:rPr>
          <w:spacing w:val="1"/>
        </w:rPr>
        <w:t xml:space="preserve"> </w:t>
      </w:r>
      <w:r w:rsidRPr="00232492">
        <w:t>характеристик</w:t>
      </w:r>
      <w:r w:rsidRPr="00232492">
        <w:rPr>
          <w:spacing w:val="-1"/>
        </w:rPr>
        <w:t xml:space="preserve"> </w:t>
      </w:r>
      <w:r w:rsidRPr="00232492">
        <w:t>компонентов природы;</w:t>
      </w:r>
    </w:p>
    <w:p w:rsidR="00E21A57" w:rsidRPr="00232492" w:rsidRDefault="000D5990">
      <w:pPr>
        <w:pStyle w:val="a3"/>
        <w:ind w:right="305" w:firstLine="540"/>
      </w:pPr>
      <w:r w:rsidRPr="00232492">
        <w:t>называние и показ на иллюстрациях изученных культурных и исторических памятников</w:t>
      </w:r>
      <w:r w:rsidRPr="00232492">
        <w:rPr>
          <w:spacing w:val="1"/>
        </w:rPr>
        <w:t xml:space="preserve"> </w:t>
      </w:r>
      <w:r w:rsidRPr="00232492">
        <w:t>своей</w:t>
      </w:r>
      <w:r w:rsidRPr="00232492">
        <w:rPr>
          <w:spacing w:val="-1"/>
        </w:rPr>
        <w:t xml:space="preserve"> </w:t>
      </w:r>
      <w:r w:rsidRPr="00232492">
        <w:t>области.</w:t>
      </w:r>
    </w:p>
    <w:p w:rsidR="00E21A57" w:rsidRPr="00232492" w:rsidRDefault="00E21A57">
      <w:pPr>
        <w:pStyle w:val="a3"/>
        <w:spacing w:before="5"/>
        <w:ind w:left="0" w:firstLine="0"/>
        <w:jc w:val="left"/>
      </w:pPr>
    </w:p>
    <w:p w:rsidR="00E21A57" w:rsidRPr="00232492" w:rsidRDefault="000D5990" w:rsidP="00852014">
      <w:pPr>
        <w:pStyle w:val="1"/>
        <w:numPr>
          <w:ilvl w:val="2"/>
          <w:numId w:val="21"/>
        </w:numPr>
        <w:tabs>
          <w:tab w:val="left" w:pos="1547"/>
        </w:tabs>
        <w:spacing w:line="240" w:lineRule="auto"/>
        <w:ind w:right="302" w:firstLine="540"/>
      </w:pPr>
      <w:r w:rsidRPr="00232492">
        <w:t>Минимальный и достаточный уровни достижения предметных результатов</w:t>
      </w:r>
      <w:r w:rsidRPr="00232492">
        <w:rPr>
          <w:spacing w:val="1"/>
        </w:rPr>
        <w:t xml:space="preserve"> </w:t>
      </w:r>
      <w:r w:rsidRPr="00232492">
        <w:t>по</w:t>
      </w:r>
      <w:r w:rsidRPr="00232492">
        <w:rPr>
          <w:spacing w:val="-1"/>
        </w:rPr>
        <w:t xml:space="preserve"> </w:t>
      </w:r>
      <w:r w:rsidRPr="00232492">
        <w:t>предметной</w:t>
      </w:r>
      <w:r w:rsidRPr="00232492">
        <w:rPr>
          <w:spacing w:val="-1"/>
        </w:rPr>
        <w:t xml:space="preserve"> </w:t>
      </w:r>
      <w:r w:rsidRPr="00232492">
        <w:t>области</w:t>
      </w:r>
      <w:r w:rsidRPr="00232492">
        <w:rPr>
          <w:spacing w:val="-1"/>
        </w:rPr>
        <w:t xml:space="preserve"> </w:t>
      </w:r>
      <w:r w:rsidRPr="00232492">
        <w:t>"Человек</w:t>
      </w:r>
      <w:r w:rsidRPr="00232492">
        <w:rPr>
          <w:spacing w:val="-1"/>
        </w:rPr>
        <w:t xml:space="preserve"> </w:t>
      </w:r>
      <w:r w:rsidRPr="00232492">
        <w:t>и</w:t>
      </w:r>
      <w:r w:rsidRPr="00232492">
        <w:rPr>
          <w:spacing w:val="-1"/>
        </w:rPr>
        <w:t xml:space="preserve"> </w:t>
      </w:r>
      <w:r w:rsidRPr="00232492">
        <w:t>общество"</w:t>
      </w:r>
      <w:r w:rsidRPr="00232492">
        <w:rPr>
          <w:spacing w:val="-1"/>
        </w:rPr>
        <w:t xml:space="preserve"> </w:t>
      </w:r>
      <w:r w:rsidRPr="00232492">
        <w:t>на</w:t>
      </w:r>
      <w:r w:rsidRPr="00232492">
        <w:rPr>
          <w:spacing w:val="-1"/>
        </w:rPr>
        <w:t xml:space="preserve"> </w:t>
      </w:r>
      <w:r w:rsidRPr="00232492">
        <w:t>конец</w:t>
      </w:r>
      <w:r w:rsidRPr="00232492">
        <w:rPr>
          <w:spacing w:val="-1"/>
        </w:rPr>
        <w:t xml:space="preserve"> </w:t>
      </w:r>
      <w:r w:rsidRPr="00232492">
        <w:t>обучения</w:t>
      </w:r>
      <w:r w:rsidRPr="00232492">
        <w:rPr>
          <w:spacing w:val="-1"/>
        </w:rPr>
        <w:t xml:space="preserve"> </w:t>
      </w:r>
      <w:r w:rsidRPr="00232492">
        <w:t>(IX</w:t>
      </w:r>
      <w:r w:rsidRPr="00232492">
        <w:rPr>
          <w:spacing w:val="-2"/>
        </w:rPr>
        <w:t xml:space="preserve"> </w:t>
      </w:r>
      <w:r w:rsidRPr="00232492">
        <w:t>класс).</w:t>
      </w:r>
    </w:p>
    <w:p w:rsidR="00E21A57" w:rsidRPr="00232492" w:rsidRDefault="000D5990">
      <w:pPr>
        <w:spacing w:line="274" w:lineRule="exact"/>
        <w:ind w:left="800"/>
        <w:jc w:val="both"/>
        <w:rPr>
          <w:b/>
          <w:sz w:val="24"/>
          <w:szCs w:val="24"/>
        </w:rPr>
      </w:pPr>
      <w:r w:rsidRPr="00232492">
        <w:rPr>
          <w:b/>
          <w:sz w:val="24"/>
          <w:szCs w:val="24"/>
        </w:rPr>
        <w:t>Минимальный</w:t>
      </w:r>
      <w:r w:rsidRPr="00232492">
        <w:rPr>
          <w:b/>
          <w:spacing w:val="-3"/>
          <w:sz w:val="24"/>
          <w:szCs w:val="24"/>
        </w:rPr>
        <w:t xml:space="preserve"> </w:t>
      </w:r>
      <w:r w:rsidRPr="00232492">
        <w:rPr>
          <w:b/>
          <w:sz w:val="24"/>
          <w:szCs w:val="24"/>
        </w:rPr>
        <w:t>уровень:</w:t>
      </w:r>
    </w:p>
    <w:p w:rsidR="00E21A57" w:rsidRPr="00232492" w:rsidRDefault="000D5990">
      <w:pPr>
        <w:pStyle w:val="a3"/>
        <w:ind w:right="304" w:firstLine="540"/>
      </w:pPr>
      <w:r w:rsidRPr="00232492">
        <w:t>представления о разных группах продуктов питания; знание отдельных видов продуктов</w:t>
      </w:r>
      <w:r w:rsidRPr="00232492">
        <w:rPr>
          <w:spacing w:val="1"/>
        </w:rPr>
        <w:t xml:space="preserve"> </w:t>
      </w:r>
      <w:r w:rsidRPr="00232492">
        <w:t>питания, относящихся к различным группам; понимание их значения для здорового образа</w:t>
      </w:r>
      <w:r w:rsidRPr="00232492">
        <w:rPr>
          <w:spacing w:val="1"/>
        </w:rPr>
        <w:t xml:space="preserve"> </w:t>
      </w:r>
      <w:r w:rsidRPr="00232492">
        <w:t>жизни</w:t>
      </w:r>
      <w:r w:rsidRPr="00232492">
        <w:rPr>
          <w:spacing w:val="-1"/>
        </w:rPr>
        <w:t xml:space="preserve"> </w:t>
      </w:r>
      <w:r w:rsidRPr="00232492">
        <w:t>человека;</w:t>
      </w:r>
    </w:p>
    <w:p w:rsidR="00E21A57" w:rsidRPr="00232492" w:rsidRDefault="000D5990">
      <w:pPr>
        <w:pStyle w:val="a3"/>
        <w:ind w:left="800" w:right="299" w:firstLine="0"/>
      </w:pPr>
      <w:r w:rsidRPr="00232492">
        <w:t>приготовление несложных видов блюд под руководством педагогического работника;</w:t>
      </w:r>
      <w:r w:rsidRPr="00232492">
        <w:rPr>
          <w:spacing w:val="1"/>
        </w:rPr>
        <w:t xml:space="preserve"> </w:t>
      </w:r>
      <w:r w:rsidRPr="00232492">
        <w:t>представления о санитарно-гигиенических требованиях к</w:t>
      </w:r>
      <w:r w:rsidRPr="00232492">
        <w:rPr>
          <w:spacing w:val="-1"/>
        </w:rPr>
        <w:t xml:space="preserve"> </w:t>
      </w:r>
      <w:r w:rsidRPr="00232492">
        <w:t>процессу</w:t>
      </w:r>
      <w:r w:rsidRPr="00232492">
        <w:rPr>
          <w:spacing w:val="-7"/>
        </w:rPr>
        <w:t xml:space="preserve"> </w:t>
      </w:r>
      <w:r w:rsidRPr="00232492">
        <w:t>приготовления</w:t>
      </w:r>
      <w:r w:rsidRPr="00232492">
        <w:rPr>
          <w:spacing w:val="-2"/>
        </w:rPr>
        <w:t xml:space="preserve"> </w:t>
      </w:r>
      <w:r w:rsidRPr="00232492">
        <w:t>пищи,</w:t>
      </w:r>
    </w:p>
    <w:p w:rsidR="00E21A57" w:rsidRPr="00232492" w:rsidRDefault="000D5990">
      <w:pPr>
        <w:pStyle w:val="a3"/>
        <w:ind w:firstLine="0"/>
      </w:pPr>
      <w:r w:rsidRPr="00232492">
        <w:t>соблюдение</w:t>
      </w:r>
      <w:r w:rsidRPr="00232492">
        <w:rPr>
          <w:spacing w:val="-5"/>
        </w:rPr>
        <w:t xml:space="preserve"> </w:t>
      </w:r>
      <w:r w:rsidRPr="00232492">
        <w:t>требований</w:t>
      </w:r>
      <w:r w:rsidRPr="00232492">
        <w:rPr>
          <w:spacing w:val="-4"/>
        </w:rPr>
        <w:t xml:space="preserve"> </w:t>
      </w:r>
      <w:r w:rsidRPr="00232492">
        <w:t>техники</w:t>
      </w:r>
      <w:r w:rsidRPr="00232492">
        <w:rPr>
          <w:spacing w:val="-4"/>
        </w:rPr>
        <w:t xml:space="preserve"> </w:t>
      </w:r>
      <w:r w:rsidRPr="00232492">
        <w:t>безопасности</w:t>
      </w:r>
      <w:r w:rsidRPr="00232492">
        <w:rPr>
          <w:spacing w:val="-4"/>
        </w:rPr>
        <w:t xml:space="preserve"> </w:t>
      </w:r>
      <w:r w:rsidRPr="00232492">
        <w:t>при</w:t>
      </w:r>
      <w:r w:rsidRPr="00232492">
        <w:rPr>
          <w:spacing w:val="-4"/>
        </w:rPr>
        <w:t xml:space="preserve"> </w:t>
      </w:r>
      <w:r w:rsidRPr="00232492">
        <w:t>приготовлении</w:t>
      </w:r>
      <w:r w:rsidRPr="00232492">
        <w:rPr>
          <w:spacing w:val="-6"/>
        </w:rPr>
        <w:t xml:space="preserve"> </w:t>
      </w:r>
      <w:r w:rsidRPr="00232492">
        <w:t>пищи;</w:t>
      </w:r>
    </w:p>
    <w:p w:rsidR="00E21A57" w:rsidRPr="00232492" w:rsidRDefault="000D5990">
      <w:pPr>
        <w:pStyle w:val="a3"/>
        <w:ind w:right="302" w:firstLine="540"/>
      </w:pPr>
      <w:r w:rsidRPr="00232492">
        <w:t>знание отдельных видов одежды и обуви, некоторых правил ухода за ними; соблюдение</w:t>
      </w:r>
      <w:r w:rsidRPr="00232492">
        <w:rPr>
          <w:spacing w:val="1"/>
        </w:rPr>
        <w:t xml:space="preserve"> </w:t>
      </w:r>
      <w:r w:rsidRPr="00232492">
        <w:t>усвоенных</w:t>
      </w:r>
      <w:r w:rsidRPr="00232492">
        <w:rPr>
          <w:spacing w:val="1"/>
        </w:rPr>
        <w:t xml:space="preserve"> </w:t>
      </w:r>
      <w:r w:rsidRPr="00232492">
        <w:t>правил</w:t>
      </w:r>
      <w:r w:rsidRPr="00232492">
        <w:rPr>
          <w:spacing w:val="-1"/>
        </w:rPr>
        <w:t xml:space="preserve"> </w:t>
      </w:r>
      <w:r w:rsidRPr="00232492">
        <w:t>в</w:t>
      </w:r>
      <w:r w:rsidRPr="00232492">
        <w:rPr>
          <w:spacing w:val="-1"/>
        </w:rPr>
        <w:t xml:space="preserve"> </w:t>
      </w:r>
      <w:r w:rsidRPr="00232492">
        <w:t>повседневной жизни;</w:t>
      </w:r>
    </w:p>
    <w:p w:rsidR="00E21A57" w:rsidRPr="00232492" w:rsidRDefault="000D5990">
      <w:pPr>
        <w:pStyle w:val="a3"/>
        <w:ind w:left="800" w:firstLine="0"/>
      </w:pPr>
      <w:r w:rsidRPr="00232492">
        <w:t>знание</w:t>
      </w:r>
      <w:r w:rsidRPr="00232492">
        <w:rPr>
          <w:spacing w:val="-4"/>
        </w:rPr>
        <w:t xml:space="preserve"> </w:t>
      </w:r>
      <w:r w:rsidRPr="00232492">
        <w:t>правил</w:t>
      </w:r>
      <w:r w:rsidRPr="00232492">
        <w:rPr>
          <w:spacing w:val="-4"/>
        </w:rPr>
        <w:t xml:space="preserve"> </w:t>
      </w:r>
      <w:r w:rsidRPr="00232492">
        <w:t>личной</w:t>
      </w:r>
      <w:r w:rsidRPr="00232492">
        <w:rPr>
          <w:spacing w:val="-3"/>
        </w:rPr>
        <w:t xml:space="preserve"> </w:t>
      </w:r>
      <w:r w:rsidRPr="00232492">
        <w:t>гигиены</w:t>
      </w:r>
      <w:r w:rsidRPr="00232492">
        <w:rPr>
          <w:spacing w:val="-3"/>
        </w:rPr>
        <w:t xml:space="preserve"> </w:t>
      </w:r>
      <w:r w:rsidRPr="00232492">
        <w:t>и</w:t>
      </w:r>
      <w:r w:rsidRPr="00232492">
        <w:rPr>
          <w:spacing w:val="-5"/>
        </w:rPr>
        <w:t xml:space="preserve"> </w:t>
      </w:r>
      <w:r w:rsidRPr="00232492">
        <w:t>их</w:t>
      </w:r>
      <w:r w:rsidRPr="00232492">
        <w:rPr>
          <w:spacing w:val="-1"/>
        </w:rPr>
        <w:t xml:space="preserve"> </w:t>
      </w:r>
      <w:r w:rsidRPr="00232492">
        <w:t>выполнение</w:t>
      </w:r>
      <w:r w:rsidRPr="00232492">
        <w:rPr>
          <w:spacing w:val="-4"/>
        </w:rPr>
        <w:t xml:space="preserve"> </w:t>
      </w:r>
      <w:r w:rsidRPr="00232492">
        <w:t>под</w:t>
      </w:r>
      <w:r w:rsidRPr="00232492">
        <w:rPr>
          <w:spacing w:val="-3"/>
        </w:rPr>
        <w:t xml:space="preserve"> </w:t>
      </w:r>
      <w:r w:rsidRPr="00232492">
        <w:t>руководством</w:t>
      </w:r>
      <w:r w:rsidRPr="00232492">
        <w:rPr>
          <w:spacing w:val="-3"/>
        </w:rPr>
        <w:t xml:space="preserve"> </w:t>
      </w:r>
      <w:r w:rsidRPr="00232492">
        <w:t>взрослого;</w:t>
      </w:r>
    </w:p>
    <w:p w:rsidR="00E21A57" w:rsidRPr="00232492" w:rsidRDefault="000D5990">
      <w:pPr>
        <w:pStyle w:val="a3"/>
        <w:ind w:right="296" w:firstLine="540"/>
      </w:pPr>
      <w:r w:rsidRPr="00232492">
        <w:t>знание</w:t>
      </w:r>
      <w:r w:rsidRPr="00232492">
        <w:rPr>
          <w:spacing w:val="-15"/>
        </w:rPr>
        <w:t xml:space="preserve"> </w:t>
      </w:r>
      <w:r w:rsidRPr="00232492">
        <w:t>названий</w:t>
      </w:r>
      <w:r w:rsidRPr="00232492">
        <w:rPr>
          <w:spacing w:val="-12"/>
        </w:rPr>
        <w:t xml:space="preserve"> </w:t>
      </w:r>
      <w:r w:rsidRPr="00232492">
        <w:t>предприятий</w:t>
      </w:r>
      <w:r w:rsidRPr="00232492">
        <w:rPr>
          <w:spacing w:val="-13"/>
        </w:rPr>
        <w:t xml:space="preserve"> </w:t>
      </w:r>
      <w:r w:rsidRPr="00232492">
        <w:t>бытового</w:t>
      </w:r>
      <w:r w:rsidRPr="00232492">
        <w:rPr>
          <w:spacing w:val="-14"/>
        </w:rPr>
        <w:t xml:space="preserve"> </w:t>
      </w:r>
      <w:r w:rsidRPr="00232492">
        <w:t>обслуживания</w:t>
      </w:r>
      <w:r w:rsidRPr="00232492">
        <w:rPr>
          <w:spacing w:val="-13"/>
        </w:rPr>
        <w:t xml:space="preserve"> </w:t>
      </w:r>
      <w:r w:rsidRPr="00232492">
        <w:t>и</w:t>
      </w:r>
      <w:r w:rsidRPr="00232492">
        <w:rPr>
          <w:spacing w:val="-12"/>
        </w:rPr>
        <w:t xml:space="preserve"> </w:t>
      </w:r>
      <w:r w:rsidRPr="00232492">
        <w:t>их</w:t>
      </w:r>
      <w:r w:rsidRPr="00232492">
        <w:rPr>
          <w:spacing w:val="-12"/>
        </w:rPr>
        <w:t xml:space="preserve"> </w:t>
      </w:r>
      <w:r w:rsidRPr="00232492">
        <w:t>назначения;</w:t>
      </w:r>
      <w:r w:rsidRPr="00232492">
        <w:rPr>
          <w:spacing w:val="-13"/>
        </w:rPr>
        <w:t xml:space="preserve"> </w:t>
      </w:r>
      <w:r w:rsidRPr="00232492">
        <w:t>решение</w:t>
      </w:r>
      <w:r w:rsidRPr="00232492">
        <w:rPr>
          <w:spacing w:val="-14"/>
        </w:rPr>
        <w:t xml:space="preserve"> </w:t>
      </w:r>
      <w:r w:rsidRPr="00232492">
        <w:t>типовых</w:t>
      </w:r>
      <w:r w:rsidRPr="00232492">
        <w:rPr>
          <w:spacing w:val="-58"/>
        </w:rPr>
        <w:t xml:space="preserve"> </w:t>
      </w:r>
      <w:r w:rsidRPr="00232492">
        <w:t>практических</w:t>
      </w:r>
      <w:r w:rsidRPr="00232492">
        <w:rPr>
          <w:spacing w:val="1"/>
        </w:rPr>
        <w:t xml:space="preserve"> </w:t>
      </w:r>
      <w:r w:rsidRPr="00232492">
        <w:t>задач</w:t>
      </w:r>
      <w:r w:rsidRPr="00232492">
        <w:rPr>
          <w:spacing w:val="1"/>
        </w:rPr>
        <w:t xml:space="preserve"> </w:t>
      </w:r>
      <w:r w:rsidRPr="00232492">
        <w:t>под</w:t>
      </w:r>
      <w:r w:rsidRPr="00232492">
        <w:rPr>
          <w:spacing w:val="1"/>
        </w:rPr>
        <w:t xml:space="preserve"> </w:t>
      </w:r>
      <w:r w:rsidRPr="00232492">
        <w:t>руководством</w:t>
      </w:r>
      <w:r w:rsidRPr="00232492">
        <w:rPr>
          <w:spacing w:val="1"/>
        </w:rPr>
        <w:t xml:space="preserve"> </w:t>
      </w:r>
      <w:r w:rsidRPr="00232492">
        <w:t>педагогических</w:t>
      </w:r>
      <w:r w:rsidRPr="00232492">
        <w:rPr>
          <w:spacing w:val="1"/>
        </w:rPr>
        <w:t xml:space="preserve"> </w:t>
      </w:r>
      <w:r w:rsidRPr="00232492">
        <w:t>работников,</w:t>
      </w:r>
      <w:r w:rsidRPr="00232492">
        <w:rPr>
          <w:spacing w:val="1"/>
        </w:rPr>
        <w:t xml:space="preserve"> </w:t>
      </w:r>
      <w:r w:rsidRPr="00232492">
        <w:t>родителей</w:t>
      </w:r>
      <w:r w:rsidRPr="00232492">
        <w:rPr>
          <w:spacing w:val="1"/>
        </w:rPr>
        <w:t xml:space="preserve"> </w:t>
      </w:r>
      <w:r w:rsidRPr="00232492">
        <w:t>(законных</w:t>
      </w:r>
      <w:r w:rsidRPr="00232492">
        <w:rPr>
          <w:spacing w:val="1"/>
        </w:rPr>
        <w:t xml:space="preserve"> </w:t>
      </w:r>
      <w:r w:rsidRPr="00232492">
        <w:t>представителей)</w:t>
      </w:r>
      <w:r w:rsidRPr="00232492">
        <w:rPr>
          <w:spacing w:val="-1"/>
        </w:rPr>
        <w:t xml:space="preserve"> </w:t>
      </w:r>
      <w:r w:rsidRPr="00232492">
        <w:t>посредством</w:t>
      </w:r>
      <w:r w:rsidRPr="00232492">
        <w:rPr>
          <w:spacing w:val="-1"/>
        </w:rPr>
        <w:t xml:space="preserve"> </w:t>
      </w:r>
      <w:r w:rsidRPr="00232492">
        <w:t>обращения</w:t>
      </w:r>
      <w:r w:rsidRPr="00232492">
        <w:rPr>
          <w:spacing w:val="-1"/>
        </w:rPr>
        <w:t xml:space="preserve"> </w:t>
      </w:r>
      <w:r w:rsidRPr="00232492">
        <w:t>в</w:t>
      </w:r>
      <w:r w:rsidRPr="00232492">
        <w:rPr>
          <w:spacing w:val="-2"/>
        </w:rPr>
        <w:t xml:space="preserve"> </w:t>
      </w:r>
      <w:r w:rsidRPr="00232492">
        <w:t>предприятия</w:t>
      </w:r>
      <w:r w:rsidRPr="00232492">
        <w:rPr>
          <w:spacing w:val="-1"/>
        </w:rPr>
        <w:t xml:space="preserve"> </w:t>
      </w:r>
      <w:r w:rsidRPr="00232492">
        <w:t>бытового</w:t>
      </w:r>
      <w:r w:rsidRPr="00232492">
        <w:rPr>
          <w:spacing w:val="-1"/>
        </w:rPr>
        <w:t xml:space="preserve"> </w:t>
      </w:r>
      <w:r w:rsidRPr="00232492">
        <w:t>обслуживания;</w:t>
      </w:r>
    </w:p>
    <w:p w:rsidR="00E21A57" w:rsidRPr="00232492" w:rsidRDefault="000D5990">
      <w:pPr>
        <w:pStyle w:val="a3"/>
        <w:ind w:left="800" w:firstLine="0"/>
      </w:pPr>
      <w:r w:rsidRPr="00232492">
        <w:t>знание</w:t>
      </w:r>
      <w:r w:rsidRPr="00232492">
        <w:rPr>
          <w:spacing w:val="-5"/>
        </w:rPr>
        <w:t xml:space="preserve"> </w:t>
      </w:r>
      <w:r w:rsidRPr="00232492">
        <w:t>названий</w:t>
      </w:r>
      <w:r w:rsidRPr="00232492">
        <w:rPr>
          <w:spacing w:val="-4"/>
        </w:rPr>
        <w:t xml:space="preserve"> </w:t>
      </w:r>
      <w:r w:rsidRPr="00232492">
        <w:t>торговых</w:t>
      </w:r>
      <w:r w:rsidRPr="00232492">
        <w:rPr>
          <w:spacing w:val="-2"/>
        </w:rPr>
        <w:t xml:space="preserve"> </w:t>
      </w:r>
      <w:r w:rsidRPr="00232492">
        <w:t>организаций,</w:t>
      </w:r>
      <w:r w:rsidRPr="00232492">
        <w:rPr>
          <w:spacing w:val="-4"/>
        </w:rPr>
        <w:t xml:space="preserve"> </w:t>
      </w:r>
      <w:r w:rsidRPr="00232492">
        <w:t>их</w:t>
      </w:r>
      <w:r w:rsidRPr="00232492">
        <w:rPr>
          <w:spacing w:val="-2"/>
        </w:rPr>
        <w:t xml:space="preserve"> </w:t>
      </w:r>
      <w:r w:rsidRPr="00232492">
        <w:t>видов</w:t>
      </w:r>
      <w:r w:rsidRPr="00232492">
        <w:rPr>
          <w:spacing w:val="-3"/>
        </w:rPr>
        <w:t xml:space="preserve"> </w:t>
      </w:r>
      <w:r w:rsidRPr="00232492">
        <w:t>и</w:t>
      </w:r>
      <w:r w:rsidRPr="00232492">
        <w:rPr>
          <w:spacing w:val="-4"/>
        </w:rPr>
        <w:t xml:space="preserve"> </w:t>
      </w:r>
      <w:r w:rsidRPr="00232492">
        <w:t>назначения;</w:t>
      </w:r>
    </w:p>
    <w:p w:rsidR="00E21A57" w:rsidRPr="00232492" w:rsidRDefault="000D5990">
      <w:pPr>
        <w:pStyle w:val="a3"/>
        <w:ind w:left="800" w:firstLine="0"/>
      </w:pPr>
      <w:r w:rsidRPr="00232492">
        <w:t>совершение</w:t>
      </w:r>
      <w:r w:rsidRPr="00232492">
        <w:rPr>
          <w:spacing w:val="65"/>
        </w:rPr>
        <w:t xml:space="preserve"> </w:t>
      </w:r>
      <w:r w:rsidRPr="00232492">
        <w:t xml:space="preserve">покупок  </w:t>
      </w:r>
      <w:r w:rsidRPr="00232492">
        <w:rPr>
          <w:spacing w:val="8"/>
        </w:rPr>
        <w:t xml:space="preserve"> </w:t>
      </w:r>
      <w:r w:rsidRPr="00232492">
        <w:t xml:space="preserve">различных  </w:t>
      </w:r>
      <w:r w:rsidRPr="00232492">
        <w:rPr>
          <w:spacing w:val="7"/>
        </w:rPr>
        <w:t xml:space="preserve"> </w:t>
      </w:r>
      <w:r w:rsidRPr="00232492">
        <w:t xml:space="preserve">товаров  </w:t>
      </w:r>
      <w:r w:rsidRPr="00232492">
        <w:rPr>
          <w:spacing w:val="4"/>
        </w:rPr>
        <w:t xml:space="preserve"> </w:t>
      </w:r>
      <w:r w:rsidRPr="00232492">
        <w:t xml:space="preserve">под  </w:t>
      </w:r>
      <w:r w:rsidRPr="00232492">
        <w:rPr>
          <w:spacing w:val="5"/>
        </w:rPr>
        <w:t xml:space="preserve"> </w:t>
      </w:r>
      <w:r w:rsidRPr="00232492">
        <w:t xml:space="preserve">руководством  </w:t>
      </w:r>
      <w:r w:rsidRPr="00232492">
        <w:rPr>
          <w:spacing w:val="5"/>
        </w:rPr>
        <w:t xml:space="preserve"> </w:t>
      </w:r>
      <w:r w:rsidRPr="00232492">
        <w:t xml:space="preserve">родителей  </w:t>
      </w:r>
      <w:r w:rsidRPr="00232492">
        <w:rPr>
          <w:spacing w:val="6"/>
        </w:rPr>
        <w:t xml:space="preserve"> </w:t>
      </w:r>
      <w:r w:rsidRPr="00232492">
        <w:t>(законных</w:t>
      </w:r>
    </w:p>
    <w:p w:rsidR="00E21A57" w:rsidRPr="00232492" w:rsidRDefault="00E21A57">
      <w:pPr>
        <w:rPr>
          <w:sz w:val="24"/>
          <w:szCs w:val="24"/>
        </w:rPr>
        <w:sectPr w:rsidR="00E21A57" w:rsidRPr="00232492">
          <w:pgSz w:w="11910" w:h="16840"/>
          <w:pgMar w:top="1340" w:right="780" w:bottom="1200" w:left="820" w:header="0" w:footer="930" w:gutter="0"/>
          <w:cols w:space="720"/>
        </w:sectPr>
      </w:pPr>
    </w:p>
    <w:p w:rsidR="00E21A57" w:rsidRPr="00232492" w:rsidRDefault="000D5990">
      <w:pPr>
        <w:pStyle w:val="a3"/>
        <w:spacing w:before="73"/>
        <w:ind w:firstLine="0"/>
        <w:jc w:val="left"/>
      </w:pPr>
      <w:r w:rsidRPr="00232492">
        <w:lastRenderedPageBreak/>
        <w:t>представителей);</w:t>
      </w:r>
    </w:p>
    <w:p w:rsidR="00E21A57" w:rsidRPr="00232492" w:rsidRDefault="000D5990">
      <w:pPr>
        <w:pStyle w:val="a3"/>
        <w:spacing w:before="1"/>
        <w:ind w:left="800" w:right="3088" w:firstLine="0"/>
        <w:jc w:val="left"/>
      </w:pPr>
      <w:r w:rsidRPr="00232492">
        <w:t>первоначальные представления о статьях семейного бюджета;</w:t>
      </w:r>
      <w:r w:rsidRPr="00232492">
        <w:rPr>
          <w:spacing w:val="-57"/>
        </w:rPr>
        <w:t xml:space="preserve"> </w:t>
      </w:r>
      <w:r w:rsidRPr="00232492">
        <w:t>представления</w:t>
      </w:r>
      <w:r w:rsidRPr="00232492">
        <w:rPr>
          <w:spacing w:val="-1"/>
        </w:rPr>
        <w:t xml:space="preserve"> </w:t>
      </w:r>
      <w:r w:rsidRPr="00232492">
        <w:t>о</w:t>
      </w:r>
      <w:r w:rsidRPr="00232492">
        <w:rPr>
          <w:spacing w:val="-1"/>
        </w:rPr>
        <w:t xml:space="preserve"> </w:t>
      </w:r>
      <w:r w:rsidRPr="00232492">
        <w:t>различных</w:t>
      </w:r>
      <w:r w:rsidRPr="00232492">
        <w:rPr>
          <w:spacing w:val="1"/>
        </w:rPr>
        <w:t xml:space="preserve"> </w:t>
      </w:r>
      <w:r w:rsidRPr="00232492">
        <w:t>видах</w:t>
      </w:r>
      <w:r w:rsidRPr="00232492">
        <w:rPr>
          <w:spacing w:val="1"/>
        </w:rPr>
        <w:t xml:space="preserve"> </w:t>
      </w:r>
      <w:r w:rsidRPr="00232492">
        <w:t>средств</w:t>
      </w:r>
      <w:r w:rsidRPr="00232492">
        <w:rPr>
          <w:spacing w:val="-1"/>
        </w:rPr>
        <w:t xml:space="preserve"> </w:t>
      </w:r>
      <w:r w:rsidRPr="00232492">
        <w:t>связи;</w:t>
      </w:r>
    </w:p>
    <w:p w:rsidR="00E21A57" w:rsidRPr="00232492" w:rsidRDefault="000D5990">
      <w:pPr>
        <w:pStyle w:val="a3"/>
        <w:ind w:firstLine="540"/>
        <w:jc w:val="left"/>
      </w:pPr>
      <w:r w:rsidRPr="00232492">
        <w:t>знание</w:t>
      </w:r>
      <w:r w:rsidRPr="00232492">
        <w:rPr>
          <w:spacing w:val="9"/>
        </w:rPr>
        <w:t xml:space="preserve"> </w:t>
      </w:r>
      <w:r w:rsidRPr="00232492">
        <w:t>и</w:t>
      </w:r>
      <w:r w:rsidRPr="00232492">
        <w:rPr>
          <w:spacing w:val="11"/>
        </w:rPr>
        <w:t xml:space="preserve"> </w:t>
      </w:r>
      <w:r w:rsidRPr="00232492">
        <w:t>соблюдение</w:t>
      </w:r>
      <w:r w:rsidRPr="00232492">
        <w:rPr>
          <w:spacing w:val="10"/>
        </w:rPr>
        <w:t xml:space="preserve"> </w:t>
      </w:r>
      <w:r w:rsidRPr="00232492">
        <w:t>правил</w:t>
      </w:r>
      <w:r w:rsidRPr="00232492">
        <w:rPr>
          <w:spacing w:val="10"/>
        </w:rPr>
        <w:t xml:space="preserve"> </w:t>
      </w:r>
      <w:r w:rsidRPr="00232492">
        <w:t>поведения</w:t>
      </w:r>
      <w:r w:rsidRPr="00232492">
        <w:rPr>
          <w:spacing w:val="11"/>
        </w:rPr>
        <w:t xml:space="preserve"> </w:t>
      </w:r>
      <w:r w:rsidRPr="00232492">
        <w:t>в</w:t>
      </w:r>
      <w:r w:rsidRPr="00232492">
        <w:rPr>
          <w:spacing w:val="9"/>
        </w:rPr>
        <w:t xml:space="preserve"> </w:t>
      </w:r>
      <w:r w:rsidRPr="00232492">
        <w:t>общественных</w:t>
      </w:r>
      <w:r w:rsidRPr="00232492">
        <w:rPr>
          <w:spacing w:val="11"/>
        </w:rPr>
        <w:t xml:space="preserve"> </w:t>
      </w:r>
      <w:r w:rsidRPr="00232492">
        <w:t>местах</w:t>
      </w:r>
      <w:r w:rsidRPr="00232492">
        <w:rPr>
          <w:spacing w:val="13"/>
        </w:rPr>
        <w:t xml:space="preserve"> </w:t>
      </w:r>
      <w:r w:rsidRPr="00232492">
        <w:t>(магазинах,</w:t>
      </w:r>
      <w:r w:rsidRPr="00232492">
        <w:rPr>
          <w:spacing w:val="10"/>
        </w:rPr>
        <w:t xml:space="preserve"> </w:t>
      </w:r>
      <w:r w:rsidRPr="00232492">
        <w:t>транспорте,</w:t>
      </w:r>
      <w:r w:rsidRPr="00232492">
        <w:rPr>
          <w:spacing w:val="-57"/>
        </w:rPr>
        <w:t xml:space="preserve"> </w:t>
      </w:r>
      <w:r w:rsidRPr="00232492">
        <w:t>музеях,</w:t>
      </w:r>
      <w:r w:rsidRPr="00232492">
        <w:rPr>
          <w:spacing w:val="-1"/>
        </w:rPr>
        <w:t xml:space="preserve"> </w:t>
      </w:r>
      <w:r w:rsidRPr="00232492">
        <w:t>медицинских</w:t>
      </w:r>
      <w:r w:rsidRPr="00232492">
        <w:rPr>
          <w:spacing w:val="4"/>
        </w:rPr>
        <w:t xml:space="preserve"> </w:t>
      </w:r>
      <w:r w:rsidRPr="00232492">
        <w:t>учреждениях);</w:t>
      </w:r>
    </w:p>
    <w:p w:rsidR="00E21A57" w:rsidRPr="00232492" w:rsidRDefault="000D5990">
      <w:pPr>
        <w:pStyle w:val="a3"/>
        <w:ind w:left="800" w:right="1708" w:firstLine="0"/>
        <w:jc w:val="left"/>
      </w:pPr>
      <w:r w:rsidRPr="00232492">
        <w:t>знание названий организаций социальной направленности и их назначения;</w:t>
      </w:r>
      <w:r w:rsidRPr="00232492">
        <w:rPr>
          <w:spacing w:val="-57"/>
        </w:rPr>
        <w:t xml:space="preserve"> </w:t>
      </w:r>
      <w:r w:rsidRPr="00232492">
        <w:t>понимание</w:t>
      </w:r>
      <w:r w:rsidRPr="00232492">
        <w:rPr>
          <w:spacing w:val="-2"/>
        </w:rPr>
        <w:t xml:space="preserve"> </w:t>
      </w:r>
      <w:r w:rsidRPr="00232492">
        <w:t>доступных</w:t>
      </w:r>
      <w:r w:rsidRPr="00232492">
        <w:rPr>
          <w:spacing w:val="1"/>
        </w:rPr>
        <w:t xml:space="preserve"> </w:t>
      </w:r>
      <w:r w:rsidRPr="00232492">
        <w:t>исторических</w:t>
      </w:r>
      <w:r w:rsidRPr="00232492">
        <w:rPr>
          <w:spacing w:val="2"/>
        </w:rPr>
        <w:t xml:space="preserve"> </w:t>
      </w:r>
      <w:r w:rsidRPr="00232492">
        <w:t>фактов;</w:t>
      </w:r>
    </w:p>
    <w:p w:rsidR="00E21A57" w:rsidRPr="00232492" w:rsidRDefault="000D5990">
      <w:pPr>
        <w:pStyle w:val="a3"/>
        <w:ind w:left="800" w:firstLine="0"/>
        <w:jc w:val="left"/>
      </w:pPr>
      <w:r w:rsidRPr="00232492">
        <w:t>использование</w:t>
      </w:r>
      <w:r w:rsidRPr="00232492">
        <w:rPr>
          <w:spacing w:val="-5"/>
        </w:rPr>
        <w:t xml:space="preserve"> </w:t>
      </w:r>
      <w:r w:rsidRPr="00232492">
        <w:t>некоторых усвоенных</w:t>
      </w:r>
      <w:r w:rsidRPr="00232492">
        <w:rPr>
          <w:spacing w:val="-3"/>
        </w:rPr>
        <w:t xml:space="preserve"> </w:t>
      </w:r>
      <w:r w:rsidRPr="00232492">
        <w:t>понятий</w:t>
      </w:r>
      <w:r w:rsidRPr="00232492">
        <w:rPr>
          <w:spacing w:val="-5"/>
        </w:rPr>
        <w:t xml:space="preserve"> </w:t>
      </w:r>
      <w:r w:rsidRPr="00232492">
        <w:t>в</w:t>
      </w:r>
      <w:r w:rsidRPr="00232492">
        <w:rPr>
          <w:spacing w:val="-5"/>
        </w:rPr>
        <w:t xml:space="preserve"> </w:t>
      </w:r>
      <w:r w:rsidRPr="00232492">
        <w:t>активной</w:t>
      </w:r>
      <w:r w:rsidRPr="00232492">
        <w:rPr>
          <w:spacing w:val="-3"/>
        </w:rPr>
        <w:t xml:space="preserve"> </w:t>
      </w:r>
      <w:r w:rsidRPr="00232492">
        <w:t>речи;</w:t>
      </w:r>
    </w:p>
    <w:p w:rsidR="00E21A57" w:rsidRPr="00232492" w:rsidRDefault="000D5990">
      <w:pPr>
        <w:pStyle w:val="a3"/>
        <w:ind w:firstLine="540"/>
        <w:jc w:val="left"/>
      </w:pPr>
      <w:r w:rsidRPr="00232492">
        <w:t>последовательные</w:t>
      </w:r>
      <w:r w:rsidRPr="00232492">
        <w:rPr>
          <w:spacing w:val="9"/>
        </w:rPr>
        <w:t xml:space="preserve"> </w:t>
      </w:r>
      <w:r w:rsidRPr="00232492">
        <w:t>ответы</w:t>
      </w:r>
      <w:r w:rsidRPr="00232492">
        <w:rPr>
          <w:spacing w:val="11"/>
        </w:rPr>
        <w:t xml:space="preserve"> </w:t>
      </w:r>
      <w:r w:rsidRPr="00232492">
        <w:t>на</w:t>
      </w:r>
      <w:r w:rsidRPr="00232492">
        <w:rPr>
          <w:spacing w:val="9"/>
        </w:rPr>
        <w:t xml:space="preserve"> </w:t>
      </w:r>
      <w:r w:rsidRPr="00232492">
        <w:t>вопросы,</w:t>
      </w:r>
      <w:r w:rsidRPr="00232492">
        <w:rPr>
          <w:spacing w:val="10"/>
        </w:rPr>
        <w:t xml:space="preserve"> </w:t>
      </w:r>
      <w:r w:rsidRPr="00232492">
        <w:t>выбор</w:t>
      </w:r>
      <w:r w:rsidRPr="00232492">
        <w:rPr>
          <w:spacing w:val="12"/>
        </w:rPr>
        <w:t xml:space="preserve"> </w:t>
      </w:r>
      <w:r w:rsidRPr="00232492">
        <w:t>правильного</w:t>
      </w:r>
      <w:r w:rsidRPr="00232492">
        <w:rPr>
          <w:spacing w:val="10"/>
        </w:rPr>
        <w:t xml:space="preserve"> </w:t>
      </w:r>
      <w:r w:rsidRPr="00232492">
        <w:t>ответа</w:t>
      </w:r>
      <w:r w:rsidRPr="00232492">
        <w:rPr>
          <w:spacing w:val="11"/>
        </w:rPr>
        <w:t xml:space="preserve"> </w:t>
      </w:r>
      <w:r w:rsidRPr="00232492">
        <w:t>из</w:t>
      </w:r>
      <w:r w:rsidRPr="00232492">
        <w:rPr>
          <w:spacing w:val="9"/>
        </w:rPr>
        <w:t xml:space="preserve"> </w:t>
      </w:r>
      <w:r w:rsidRPr="00232492">
        <w:t>ряда</w:t>
      </w:r>
      <w:r w:rsidRPr="00232492">
        <w:rPr>
          <w:spacing w:val="10"/>
        </w:rPr>
        <w:t xml:space="preserve"> </w:t>
      </w:r>
      <w:r w:rsidRPr="00232492">
        <w:t>предложенных</w:t>
      </w:r>
      <w:r w:rsidRPr="00232492">
        <w:rPr>
          <w:spacing w:val="-57"/>
        </w:rPr>
        <w:t xml:space="preserve"> </w:t>
      </w:r>
      <w:r w:rsidRPr="00232492">
        <w:t>вариантов;</w:t>
      </w:r>
    </w:p>
    <w:p w:rsidR="00E21A57" w:rsidRPr="00232492" w:rsidRDefault="000D5990">
      <w:pPr>
        <w:pStyle w:val="a3"/>
        <w:ind w:right="305" w:firstLine="540"/>
        <w:jc w:val="left"/>
      </w:pPr>
      <w:r w:rsidRPr="00232492">
        <w:t>использование</w:t>
      </w:r>
      <w:r w:rsidRPr="00232492">
        <w:rPr>
          <w:spacing w:val="1"/>
        </w:rPr>
        <w:t xml:space="preserve"> </w:t>
      </w:r>
      <w:r w:rsidRPr="00232492">
        <w:t>помощи</w:t>
      </w:r>
      <w:r w:rsidRPr="00232492">
        <w:rPr>
          <w:spacing w:val="1"/>
        </w:rPr>
        <w:t xml:space="preserve"> </w:t>
      </w:r>
      <w:r w:rsidRPr="00232492">
        <w:t>педагогического</w:t>
      </w:r>
      <w:r w:rsidRPr="00232492">
        <w:rPr>
          <w:spacing w:val="1"/>
        </w:rPr>
        <w:t xml:space="preserve"> </w:t>
      </w:r>
      <w:r w:rsidRPr="00232492">
        <w:t>работника</w:t>
      </w:r>
      <w:r w:rsidRPr="00232492">
        <w:rPr>
          <w:spacing w:val="1"/>
        </w:rPr>
        <w:t xml:space="preserve"> </w:t>
      </w:r>
      <w:r w:rsidRPr="00232492">
        <w:t>при</w:t>
      </w:r>
      <w:r w:rsidRPr="00232492">
        <w:rPr>
          <w:spacing w:val="1"/>
        </w:rPr>
        <w:t xml:space="preserve"> </w:t>
      </w:r>
      <w:r w:rsidRPr="00232492">
        <w:t>выполнении</w:t>
      </w:r>
      <w:r w:rsidRPr="00232492">
        <w:rPr>
          <w:spacing w:val="1"/>
        </w:rPr>
        <w:t xml:space="preserve"> </w:t>
      </w:r>
      <w:r w:rsidRPr="00232492">
        <w:t>учебных</w:t>
      </w:r>
      <w:r w:rsidRPr="00232492">
        <w:rPr>
          <w:spacing w:val="1"/>
        </w:rPr>
        <w:t xml:space="preserve"> </w:t>
      </w:r>
      <w:r w:rsidRPr="00232492">
        <w:t>задач,</w:t>
      </w:r>
      <w:r w:rsidRPr="00232492">
        <w:rPr>
          <w:spacing w:val="-57"/>
        </w:rPr>
        <w:t xml:space="preserve"> </w:t>
      </w:r>
      <w:r w:rsidRPr="00232492">
        <w:t>самостоятельное</w:t>
      </w:r>
      <w:r w:rsidRPr="00232492">
        <w:rPr>
          <w:spacing w:val="-2"/>
        </w:rPr>
        <w:t xml:space="preserve"> </w:t>
      </w:r>
      <w:r w:rsidRPr="00232492">
        <w:t>исправление</w:t>
      </w:r>
      <w:r w:rsidRPr="00232492">
        <w:rPr>
          <w:spacing w:val="-1"/>
        </w:rPr>
        <w:t xml:space="preserve"> </w:t>
      </w:r>
      <w:r w:rsidRPr="00232492">
        <w:t>ошибок;</w:t>
      </w:r>
    </w:p>
    <w:p w:rsidR="00E21A57" w:rsidRPr="00232492" w:rsidRDefault="000D5990">
      <w:pPr>
        <w:pStyle w:val="a3"/>
        <w:ind w:firstLine="540"/>
        <w:jc w:val="left"/>
      </w:pPr>
      <w:r w:rsidRPr="00232492">
        <w:t>усвоение</w:t>
      </w:r>
      <w:r w:rsidRPr="00232492">
        <w:rPr>
          <w:spacing w:val="24"/>
        </w:rPr>
        <w:t xml:space="preserve"> </w:t>
      </w:r>
      <w:r w:rsidRPr="00232492">
        <w:t>элементов</w:t>
      </w:r>
      <w:r w:rsidRPr="00232492">
        <w:rPr>
          <w:spacing w:val="25"/>
        </w:rPr>
        <w:t xml:space="preserve"> </w:t>
      </w:r>
      <w:r w:rsidRPr="00232492">
        <w:t>контроля</w:t>
      </w:r>
      <w:r w:rsidRPr="00232492">
        <w:rPr>
          <w:spacing w:val="27"/>
        </w:rPr>
        <w:t xml:space="preserve"> </w:t>
      </w:r>
      <w:r w:rsidRPr="00232492">
        <w:t>учебной</w:t>
      </w:r>
      <w:r w:rsidRPr="00232492">
        <w:rPr>
          <w:spacing w:val="27"/>
        </w:rPr>
        <w:t xml:space="preserve"> </w:t>
      </w:r>
      <w:r w:rsidRPr="00232492">
        <w:t>деятельности</w:t>
      </w:r>
      <w:r w:rsidRPr="00232492">
        <w:rPr>
          <w:spacing w:val="27"/>
        </w:rPr>
        <w:t xml:space="preserve"> </w:t>
      </w:r>
      <w:r w:rsidRPr="00232492">
        <w:t>(с</w:t>
      </w:r>
      <w:r w:rsidRPr="00232492">
        <w:rPr>
          <w:spacing w:val="23"/>
        </w:rPr>
        <w:t xml:space="preserve"> </w:t>
      </w:r>
      <w:r w:rsidRPr="00232492">
        <w:t>помощью</w:t>
      </w:r>
      <w:r w:rsidRPr="00232492">
        <w:rPr>
          <w:spacing w:val="26"/>
        </w:rPr>
        <w:t xml:space="preserve"> </w:t>
      </w:r>
      <w:r w:rsidRPr="00232492">
        <w:t>памяток,</w:t>
      </w:r>
      <w:r w:rsidRPr="00232492">
        <w:rPr>
          <w:spacing w:val="26"/>
        </w:rPr>
        <w:t xml:space="preserve"> </w:t>
      </w:r>
      <w:r w:rsidRPr="00232492">
        <w:t>инструкций,</w:t>
      </w:r>
      <w:r w:rsidRPr="00232492">
        <w:rPr>
          <w:spacing w:val="-57"/>
        </w:rPr>
        <w:t xml:space="preserve"> </w:t>
      </w:r>
      <w:r w:rsidRPr="00232492">
        <w:t>опорных</w:t>
      </w:r>
      <w:r w:rsidRPr="00232492">
        <w:rPr>
          <w:spacing w:val="1"/>
        </w:rPr>
        <w:t xml:space="preserve"> </w:t>
      </w:r>
      <w:r w:rsidRPr="00232492">
        <w:t>схем);</w:t>
      </w:r>
    </w:p>
    <w:p w:rsidR="00E21A57" w:rsidRPr="00232492" w:rsidRDefault="000D5990">
      <w:pPr>
        <w:pStyle w:val="a3"/>
        <w:ind w:left="800" w:firstLine="0"/>
        <w:jc w:val="left"/>
      </w:pPr>
      <w:r w:rsidRPr="00232492">
        <w:t>адекватное</w:t>
      </w:r>
      <w:r w:rsidRPr="00232492">
        <w:rPr>
          <w:spacing w:val="-3"/>
        </w:rPr>
        <w:t xml:space="preserve"> </w:t>
      </w:r>
      <w:r w:rsidRPr="00232492">
        <w:t>реагирование</w:t>
      </w:r>
      <w:r w:rsidRPr="00232492">
        <w:rPr>
          <w:spacing w:val="-3"/>
        </w:rPr>
        <w:t xml:space="preserve"> </w:t>
      </w:r>
      <w:r w:rsidRPr="00232492">
        <w:t>на</w:t>
      </w:r>
      <w:r w:rsidRPr="00232492">
        <w:rPr>
          <w:spacing w:val="-3"/>
        </w:rPr>
        <w:t xml:space="preserve"> </w:t>
      </w:r>
      <w:r w:rsidRPr="00232492">
        <w:t>оценку</w:t>
      </w:r>
      <w:r w:rsidRPr="00232492">
        <w:rPr>
          <w:spacing w:val="-5"/>
        </w:rPr>
        <w:t xml:space="preserve"> </w:t>
      </w:r>
      <w:r w:rsidRPr="00232492">
        <w:t>учебных</w:t>
      </w:r>
      <w:r w:rsidRPr="00232492">
        <w:rPr>
          <w:spacing w:val="-1"/>
        </w:rPr>
        <w:t xml:space="preserve"> </w:t>
      </w:r>
      <w:r w:rsidRPr="00232492">
        <w:t>действий;</w:t>
      </w:r>
    </w:p>
    <w:p w:rsidR="00E21A57" w:rsidRPr="00232492" w:rsidRDefault="000D5990">
      <w:pPr>
        <w:pStyle w:val="a3"/>
        <w:spacing w:before="1"/>
        <w:ind w:left="800" w:firstLine="0"/>
        <w:jc w:val="left"/>
      </w:pPr>
      <w:r w:rsidRPr="00232492">
        <w:t>знание</w:t>
      </w:r>
      <w:r w:rsidRPr="00232492">
        <w:rPr>
          <w:spacing w:val="-4"/>
        </w:rPr>
        <w:t xml:space="preserve"> </w:t>
      </w:r>
      <w:r w:rsidRPr="00232492">
        <w:t>некоторых</w:t>
      </w:r>
      <w:r w:rsidRPr="00232492">
        <w:rPr>
          <w:spacing w:val="-1"/>
        </w:rPr>
        <w:t xml:space="preserve"> </w:t>
      </w:r>
      <w:r w:rsidRPr="00232492">
        <w:t>дат</w:t>
      </w:r>
      <w:r w:rsidRPr="00232492">
        <w:rPr>
          <w:spacing w:val="-3"/>
        </w:rPr>
        <w:t xml:space="preserve"> </w:t>
      </w:r>
      <w:r w:rsidRPr="00232492">
        <w:t>важнейших</w:t>
      </w:r>
      <w:r w:rsidRPr="00232492">
        <w:rPr>
          <w:spacing w:val="-2"/>
        </w:rPr>
        <w:t xml:space="preserve"> </w:t>
      </w:r>
      <w:r w:rsidRPr="00232492">
        <w:t>событий</w:t>
      </w:r>
      <w:r w:rsidRPr="00232492">
        <w:rPr>
          <w:spacing w:val="-3"/>
        </w:rPr>
        <w:t xml:space="preserve"> </w:t>
      </w:r>
      <w:r w:rsidRPr="00232492">
        <w:t>отечественной</w:t>
      </w:r>
      <w:r w:rsidRPr="00232492">
        <w:rPr>
          <w:spacing w:val="-3"/>
        </w:rPr>
        <w:t xml:space="preserve"> </w:t>
      </w:r>
      <w:r w:rsidRPr="00232492">
        <w:t>истории;</w:t>
      </w:r>
    </w:p>
    <w:p w:rsidR="00E21A57" w:rsidRPr="00232492" w:rsidRDefault="000D5990">
      <w:pPr>
        <w:pStyle w:val="a3"/>
        <w:ind w:left="800" w:firstLine="0"/>
        <w:jc w:val="left"/>
      </w:pPr>
      <w:r w:rsidRPr="00232492">
        <w:t>знание</w:t>
      </w:r>
      <w:r w:rsidRPr="00232492">
        <w:rPr>
          <w:spacing w:val="-5"/>
        </w:rPr>
        <w:t xml:space="preserve"> </w:t>
      </w:r>
      <w:r w:rsidRPr="00232492">
        <w:t>некоторых</w:t>
      </w:r>
      <w:r w:rsidRPr="00232492">
        <w:rPr>
          <w:spacing w:val="-1"/>
        </w:rPr>
        <w:t xml:space="preserve"> </w:t>
      </w:r>
      <w:r w:rsidRPr="00232492">
        <w:t>основных</w:t>
      </w:r>
      <w:r w:rsidRPr="00232492">
        <w:rPr>
          <w:spacing w:val="-2"/>
        </w:rPr>
        <w:t xml:space="preserve"> </w:t>
      </w:r>
      <w:r w:rsidRPr="00232492">
        <w:t>фактов</w:t>
      </w:r>
      <w:r w:rsidRPr="00232492">
        <w:rPr>
          <w:spacing w:val="-4"/>
        </w:rPr>
        <w:t xml:space="preserve"> </w:t>
      </w:r>
      <w:r w:rsidRPr="00232492">
        <w:t>исторических</w:t>
      </w:r>
      <w:r w:rsidRPr="00232492">
        <w:rPr>
          <w:spacing w:val="-1"/>
        </w:rPr>
        <w:t xml:space="preserve"> </w:t>
      </w:r>
      <w:r w:rsidRPr="00232492">
        <w:t>событий,</w:t>
      </w:r>
      <w:r w:rsidRPr="00232492">
        <w:rPr>
          <w:spacing w:val="-3"/>
        </w:rPr>
        <w:t xml:space="preserve"> </w:t>
      </w:r>
      <w:r w:rsidRPr="00232492">
        <w:t>явлений,</w:t>
      </w:r>
      <w:r w:rsidRPr="00232492">
        <w:rPr>
          <w:spacing w:val="-6"/>
        </w:rPr>
        <w:t xml:space="preserve"> </w:t>
      </w:r>
      <w:r w:rsidRPr="00232492">
        <w:t>процессов;</w:t>
      </w:r>
    </w:p>
    <w:p w:rsidR="00E21A57" w:rsidRPr="00232492" w:rsidRDefault="000D5990">
      <w:pPr>
        <w:pStyle w:val="a3"/>
        <w:ind w:right="305" w:firstLine="540"/>
        <w:jc w:val="left"/>
      </w:pPr>
      <w:r w:rsidRPr="00232492">
        <w:t>знание</w:t>
      </w:r>
      <w:r w:rsidRPr="00232492">
        <w:rPr>
          <w:spacing w:val="14"/>
        </w:rPr>
        <w:t xml:space="preserve"> </w:t>
      </w:r>
      <w:r w:rsidRPr="00232492">
        <w:t>имен</w:t>
      </w:r>
      <w:r w:rsidRPr="00232492">
        <w:rPr>
          <w:spacing w:val="15"/>
        </w:rPr>
        <w:t xml:space="preserve"> </w:t>
      </w:r>
      <w:r w:rsidRPr="00232492">
        <w:t>некоторых</w:t>
      </w:r>
      <w:r w:rsidRPr="00232492">
        <w:rPr>
          <w:spacing w:val="16"/>
        </w:rPr>
        <w:t xml:space="preserve"> </w:t>
      </w:r>
      <w:r w:rsidRPr="00232492">
        <w:t>наиболее</w:t>
      </w:r>
      <w:r w:rsidRPr="00232492">
        <w:rPr>
          <w:spacing w:val="13"/>
        </w:rPr>
        <w:t xml:space="preserve"> </w:t>
      </w:r>
      <w:r w:rsidRPr="00232492">
        <w:t>известных</w:t>
      </w:r>
      <w:r w:rsidRPr="00232492">
        <w:rPr>
          <w:spacing w:val="14"/>
        </w:rPr>
        <w:t xml:space="preserve"> </w:t>
      </w:r>
      <w:r w:rsidRPr="00232492">
        <w:t>исторических</w:t>
      </w:r>
      <w:r w:rsidRPr="00232492">
        <w:rPr>
          <w:spacing w:val="17"/>
        </w:rPr>
        <w:t xml:space="preserve"> </w:t>
      </w:r>
      <w:r w:rsidRPr="00232492">
        <w:t>деятелей</w:t>
      </w:r>
      <w:r w:rsidRPr="00232492">
        <w:rPr>
          <w:spacing w:val="15"/>
        </w:rPr>
        <w:t xml:space="preserve"> </w:t>
      </w:r>
      <w:r w:rsidRPr="00232492">
        <w:t>(князей,</w:t>
      </w:r>
      <w:r w:rsidRPr="00232492">
        <w:rPr>
          <w:spacing w:val="14"/>
        </w:rPr>
        <w:t xml:space="preserve"> </w:t>
      </w:r>
      <w:r w:rsidRPr="00232492">
        <w:t>царей,</w:t>
      </w:r>
      <w:r w:rsidRPr="00232492">
        <w:rPr>
          <w:spacing w:val="-57"/>
        </w:rPr>
        <w:t xml:space="preserve"> </w:t>
      </w:r>
      <w:r w:rsidRPr="00232492">
        <w:t>политиков,</w:t>
      </w:r>
      <w:r w:rsidRPr="00232492">
        <w:rPr>
          <w:spacing w:val="-1"/>
        </w:rPr>
        <w:t xml:space="preserve"> </w:t>
      </w:r>
      <w:r w:rsidRPr="00232492">
        <w:t>полководцев,</w:t>
      </w:r>
      <w:r w:rsidRPr="00232492">
        <w:rPr>
          <w:spacing w:val="1"/>
        </w:rPr>
        <w:t xml:space="preserve"> </w:t>
      </w:r>
      <w:r w:rsidRPr="00232492">
        <w:t>ученых, деятелей</w:t>
      </w:r>
      <w:r w:rsidRPr="00232492">
        <w:rPr>
          <w:spacing w:val="-1"/>
        </w:rPr>
        <w:t xml:space="preserve"> </w:t>
      </w:r>
      <w:r w:rsidRPr="00232492">
        <w:t>культуры);</w:t>
      </w:r>
    </w:p>
    <w:p w:rsidR="00E21A57" w:rsidRPr="00232492" w:rsidRDefault="000D5990">
      <w:pPr>
        <w:pStyle w:val="a3"/>
        <w:ind w:left="800" w:firstLine="0"/>
        <w:jc w:val="left"/>
      </w:pPr>
      <w:r w:rsidRPr="00232492">
        <w:t>понимание</w:t>
      </w:r>
      <w:r w:rsidRPr="00232492">
        <w:rPr>
          <w:spacing w:val="-6"/>
        </w:rPr>
        <w:t xml:space="preserve"> </w:t>
      </w:r>
      <w:r w:rsidRPr="00232492">
        <w:t>значения</w:t>
      </w:r>
      <w:r w:rsidRPr="00232492">
        <w:rPr>
          <w:spacing w:val="-4"/>
        </w:rPr>
        <w:t xml:space="preserve"> </w:t>
      </w:r>
      <w:r w:rsidRPr="00232492">
        <w:t>основных</w:t>
      </w:r>
      <w:r w:rsidRPr="00232492">
        <w:rPr>
          <w:spacing w:val="-3"/>
        </w:rPr>
        <w:t xml:space="preserve"> </w:t>
      </w:r>
      <w:r w:rsidRPr="00232492">
        <w:t>терминов-понятий;</w:t>
      </w:r>
    </w:p>
    <w:p w:rsidR="00E21A57" w:rsidRPr="00232492" w:rsidRDefault="000D5990">
      <w:pPr>
        <w:pStyle w:val="a3"/>
        <w:ind w:right="305" w:firstLine="540"/>
        <w:jc w:val="left"/>
      </w:pPr>
      <w:r w:rsidRPr="00232492">
        <w:t>установление</w:t>
      </w:r>
      <w:r w:rsidRPr="00232492">
        <w:rPr>
          <w:spacing w:val="24"/>
        </w:rPr>
        <w:t xml:space="preserve"> </w:t>
      </w:r>
      <w:r w:rsidRPr="00232492">
        <w:t>по</w:t>
      </w:r>
      <w:r w:rsidRPr="00232492">
        <w:rPr>
          <w:spacing w:val="25"/>
        </w:rPr>
        <w:t xml:space="preserve"> </w:t>
      </w:r>
      <w:r w:rsidRPr="00232492">
        <w:t>датам</w:t>
      </w:r>
      <w:r w:rsidRPr="00232492">
        <w:rPr>
          <w:spacing w:val="24"/>
        </w:rPr>
        <w:t xml:space="preserve"> </w:t>
      </w:r>
      <w:r w:rsidRPr="00232492">
        <w:t>последовательности</w:t>
      </w:r>
      <w:r w:rsidRPr="00232492">
        <w:rPr>
          <w:spacing w:val="27"/>
        </w:rPr>
        <w:t xml:space="preserve"> </w:t>
      </w:r>
      <w:r w:rsidRPr="00232492">
        <w:t>и</w:t>
      </w:r>
      <w:r w:rsidRPr="00232492">
        <w:rPr>
          <w:spacing w:val="26"/>
        </w:rPr>
        <w:t xml:space="preserve"> </w:t>
      </w:r>
      <w:r w:rsidRPr="00232492">
        <w:t>длительности</w:t>
      </w:r>
      <w:r w:rsidRPr="00232492">
        <w:rPr>
          <w:spacing w:val="24"/>
        </w:rPr>
        <w:t xml:space="preserve"> </w:t>
      </w:r>
      <w:r w:rsidRPr="00232492">
        <w:t>исторических</w:t>
      </w:r>
      <w:r w:rsidRPr="00232492">
        <w:rPr>
          <w:spacing w:val="25"/>
        </w:rPr>
        <w:t xml:space="preserve"> </w:t>
      </w:r>
      <w:r w:rsidRPr="00232492">
        <w:t>событий,</w:t>
      </w:r>
      <w:r w:rsidRPr="00232492">
        <w:rPr>
          <w:spacing w:val="-57"/>
        </w:rPr>
        <w:t xml:space="preserve"> </w:t>
      </w:r>
      <w:r w:rsidRPr="00232492">
        <w:t>пользование</w:t>
      </w:r>
      <w:r w:rsidRPr="00232492">
        <w:rPr>
          <w:spacing w:val="-2"/>
        </w:rPr>
        <w:t xml:space="preserve"> </w:t>
      </w:r>
      <w:r w:rsidRPr="00232492">
        <w:t>"Лентой</w:t>
      </w:r>
      <w:r w:rsidRPr="00232492">
        <w:rPr>
          <w:spacing w:val="1"/>
        </w:rPr>
        <w:t xml:space="preserve"> </w:t>
      </w:r>
      <w:r w:rsidRPr="00232492">
        <w:t>времени";</w:t>
      </w:r>
    </w:p>
    <w:p w:rsidR="00E21A57" w:rsidRPr="00232492" w:rsidRDefault="000D5990">
      <w:pPr>
        <w:pStyle w:val="a3"/>
        <w:ind w:firstLine="540"/>
        <w:jc w:val="left"/>
      </w:pPr>
      <w:r w:rsidRPr="00232492">
        <w:t>описание</w:t>
      </w:r>
      <w:r w:rsidRPr="00232492">
        <w:rPr>
          <w:spacing w:val="-12"/>
        </w:rPr>
        <w:t xml:space="preserve"> </w:t>
      </w:r>
      <w:r w:rsidRPr="00232492">
        <w:t>предметов,</w:t>
      </w:r>
      <w:r w:rsidRPr="00232492">
        <w:rPr>
          <w:spacing w:val="-9"/>
        </w:rPr>
        <w:t xml:space="preserve"> </w:t>
      </w:r>
      <w:r w:rsidRPr="00232492">
        <w:t>событий,</w:t>
      </w:r>
      <w:r w:rsidRPr="00232492">
        <w:rPr>
          <w:spacing w:val="-12"/>
        </w:rPr>
        <w:t xml:space="preserve"> </w:t>
      </w:r>
      <w:r w:rsidRPr="00232492">
        <w:t>исторических</w:t>
      </w:r>
      <w:r w:rsidRPr="00232492">
        <w:rPr>
          <w:spacing w:val="-8"/>
        </w:rPr>
        <w:t xml:space="preserve"> </w:t>
      </w:r>
      <w:r w:rsidRPr="00232492">
        <w:t>героев</w:t>
      </w:r>
      <w:r w:rsidRPr="00232492">
        <w:rPr>
          <w:spacing w:val="-10"/>
        </w:rPr>
        <w:t xml:space="preserve"> </w:t>
      </w:r>
      <w:r w:rsidRPr="00232492">
        <w:t>с</w:t>
      </w:r>
      <w:r w:rsidRPr="00232492">
        <w:rPr>
          <w:spacing w:val="-12"/>
        </w:rPr>
        <w:t xml:space="preserve"> </w:t>
      </w:r>
      <w:r w:rsidRPr="00232492">
        <w:t>опорой</w:t>
      </w:r>
      <w:r w:rsidRPr="00232492">
        <w:rPr>
          <w:spacing w:val="-9"/>
        </w:rPr>
        <w:t xml:space="preserve"> </w:t>
      </w:r>
      <w:r w:rsidRPr="00232492">
        <w:t>на</w:t>
      </w:r>
      <w:r w:rsidRPr="00232492">
        <w:rPr>
          <w:spacing w:val="-11"/>
        </w:rPr>
        <w:t xml:space="preserve"> </w:t>
      </w:r>
      <w:r w:rsidRPr="00232492">
        <w:t>наглядность,</w:t>
      </w:r>
      <w:r w:rsidRPr="00232492">
        <w:rPr>
          <w:spacing w:val="-10"/>
        </w:rPr>
        <w:t xml:space="preserve"> </w:t>
      </w:r>
      <w:r w:rsidRPr="00232492">
        <w:t>составление</w:t>
      </w:r>
      <w:r w:rsidRPr="00232492">
        <w:rPr>
          <w:spacing w:val="-57"/>
        </w:rPr>
        <w:t xml:space="preserve"> </w:t>
      </w:r>
      <w:r w:rsidRPr="00232492">
        <w:t>рассказов</w:t>
      </w:r>
      <w:r w:rsidRPr="00232492">
        <w:rPr>
          <w:spacing w:val="-1"/>
        </w:rPr>
        <w:t xml:space="preserve"> </w:t>
      </w:r>
      <w:r w:rsidRPr="00232492">
        <w:t>о них</w:t>
      </w:r>
      <w:r w:rsidRPr="00232492">
        <w:rPr>
          <w:spacing w:val="-1"/>
        </w:rPr>
        <w:t xml:space="preserve"> </w:t>
      </w:r>
      <w:r w:rsidRPr="00232492">
        <w:t>по вопросам</w:t>
      </w:r>
      <w:r w:rsidRPr="00232492">
        <w:rPr>
          <w:spacing w:val="-2"/>
        </w:rPr>
        <w:t xml:space="preserve"> </w:t>
      </w:r>
      <w:r w:rsidRPr="00232492">
        <w:t>педагогического</w:t>
      </w:r>
      <w:r w:rsidRPr="00232492">
        <w:rPr>
          <w:spacing w:val="2"/>
        </w:rPr>
        <w:t xml:space="preserve"> </w:t>
      </w:r>
      <w:r w:rsidRPr="00232492">
        <w:t>работника;</w:t>
      </w:r>
    </w:p>
    <w:p w:rsidR="00E21A57" w:rsidRPr="00232492" w:rsidRDefault="000D5990">
      <w:pPr>
        <w:pStyle w:val="a3"/>
        <w:ind w:left="800" w:right="305" w:firstLine="0"/>
        <w:jc w:val="left"/>
      </w:pPr>
      <w:r w:rsidRPr="00232492">
        <w:t>нахождение и показ на исторической карте основных изучаемых объектов и событий;</w:t>
      </w:r>
      <w:r w:rsidRPr="00232492">
        <w:rPr>
          <w:spacing w:val="1"/>
        </w:rPr>
        <w:t xml:space="preserve"> </w:t>
      </w:r>
      <w:r w:rsidRPr="00232492">
        <w:t>объяснение</w:t>
      </w:r>
      <w:r w:rsidRPr="00232492">
        <w:rPr>
          <w:spacing w:val="24"/>
        </w:rPr>
        <w:t xml:space="preserve"> </w:t>
      </w:r>
      <w:r w:rsidRPr="00232492">
        <w:t>значения</w:t>
      </w:r>
      <w:r w:rsidRPr="00232492">
        <w:rPr>
          <w:spacing w:val="23"/>
        </w:rPr>
        <w:t xml:space="preserve"> </w:t>
      </w:r>
      <w:r w:rsidRPr="00232492">
        <w:t>основных</w:t>
      </w:r>
      <w:r w:rsidRPr="00232492">
        <w:rPr>
          <w:spacing w:val="27"/>
        </w:rPr>
        <w:t xml:space="preserve"> </w:t>
      </w:r>
      <w:r w:rsidRPr="00232492">
        <w:t>исторических</w:t>
      </w:r>
      <w:r w:rsidRPr="00232492">
        <w:rPr>
          <w:spacing w:val="27"/>
        </w:rPr>
        <w:t xml:space="preserve"> </w:t>
      </w:r>
      <w:r w:rsidRPr="00232492">
        <w:t>понятий</w:t>
      </w:r>
      <w:r w:rsidRPr="00232492">
        <w:rPr>
          <w:spacing w:val="26"/>
        </w:rPr>
        <w:t xml:space="preserve"> </w:t>
      </w:r>
      <w:r w:rsidRPr="00232492">
        <w:t>с</w:t>
      </w:r>
      <w:r w:rsidRPr="00232492">
        <w:rPr>
          <w:spacing w:val="24"/>
        </w:rPr>
        <w:t xml:space="preserve"> </w:t>
      </w:r>
      <w:r w:rsidRPr="00232492">
        <w:t>помощью</w:t>
      </w:r>
      <w:r w:rsidRPr="00232492">
        <w:rPr>
          <w:spacing w:val="26"/>
        </w:rPr>
        <w:t xml:space="preserve"> </w:t>
      </w:r>
      <w:r w:rsidRPr="00232492">
        <w:t>педагогического</w:t>
      </w:r>
    </w:p>
    <w:p w:rsidR="00E21A57" w:rsidRPr="00232492" w:rsidRDefault="000D5990">
      <w:pPr>
        <w:pStyle w:val="a3"/>
        <w:ind w:firstLine="0"/>
        <w:jc w:val="left"/>
      </w:pPr>
      <w:r w:rsidRPr="00232492">
        <w:t>работника.</w:t>
      </w:r>
    </w:p>
    <w:p w:rsidR="00E21A57" w:rsidRPr="00232492" w:rsidRDefault="000D5990">
      <w:pPr>
        <w:pStyle w:val="1"/>
        <w:spacing w:before="5"/>
        <w:ind w:left="800"/>
        <w:jc w:val="left"/>
      </w:pPr>
      <w:r w:rsidRPr="00232492">
        <w:t>Достаточный</w:t>
      </w:r>
      <w:r w:rsidRPr="00232492">
        <w:rPr>
          <w:spacing w:val="-3"/>
        </w:rPr>
        <w:t xml:space="preserve"> </w:t>
      </w:r>
      <w:r w:rsidRPr="00232492">
        <w:t>уровень:</w:t>
      </w:r>
    </w:p>
    <w:p w:rsidR="00E21A57" w:rsidRPr="00232492" w:rsidRDefault="000D5990">
      <w:pPr>
        <w:pStyle w:val="a3"/>
        <w:ind w:left="800" w:right="2053" w:firstLine="0"/>
        <w:jc w:val="left"/>
      </w:pPr>
      <w:r w:rsidRPr="00232492">
        <w:t>знание способов хранения и переработки продуктов питания;</w:t>
      </w:r>
      <w:r w:rsidRPr="00232492">
        <w:rPr>
          <w:spacing w:val="1"/>
        </w:rPr>
        <w:t xml:space="preserve"> </w:t>
      </w:r>
      <w:r w:rsidRPr="00232492">
        <w:t>составление ежедневного меню из предложенных продуктов питания;</w:t>
      </w:r>
      <w:r w:rsidRPr="00232492">
        <w:rPr>
          <w:spacing w:val="1"/>
        </w:rPr>
        <w:t xml:space="preserve"> </w:t>
      </w:r>
      <w:r w:rsidRPr="00232492">
        <w:t>самостоятельное приготовление несложных знакомых блюд;</w:t>
      </w:r>
      <w:r w:rsidRPr="00232492">
        <w:rPr>
          <w:spacing w:val="1"/>
        </w:rPr>
        <w:t xml:space="preserve"> </w:t>
      </w:r>
      <w:r w:rsidRPr="00232492">
        <w:t>самостоятельное</w:t>
      </w:r>
      <w:r w:rsidRPr="00232492">
        <w:rPr>
          <w:spacing w:val="-5"/>
        </w:rPr>
        <w:t xml:space="preserve"> </w:t>
      </w:r>
      <w:r w:rsidRPr="00232492">
        <w:t>совершение</w:t>
      </w:r>
      <w:r w:rsidRPr="00232492">
        <w:rPr>
          <w:spacing w:val="-4"/>
        </w:rPr>
        <w:t xml:space="preserve"> </w:t>
      </w:r>
      <w:r w:rsidRPr="00232492">
        <w:t>покупок</w:t>
      </w:r>
      <w:r w:rsidRPr="00232492">
        <w:rPr>
          <w:spacing w:val="-3"/>
        </w:rPr>
        <w:t xml:space="preserve"> </w:t>
      </w:r>
      <w:r w:rsidRPr="00232492">
        <w:t>товаров</w:t>
      </w:r>
      <w:r w:rsidRPr="00232492">
        <w:rPr>
          <w:spacing w:val="-3"/>
        </w:rPr>
        <w:t xml:space="preserve"> </w:t>
      </w:r>
      <w:r w:rsidRPr="00232492">
        <w:t>ежедневного</w:t>
      </w:r>
      <w:r w:rsidRPr="00232492">
        <w:rPr>
          <w:spacing w:val="-3"/>
        </w:rPr>
        <w:t xml:space="preserve"> </w:t>
      </w:r>
      <w:r w:rsidRPr="00232492">
        <w:t>назначения;</w:t>
      </w:r>
    </w:p>
    <w:p w:rsidR="00E21A57" w:rsidRPr="00232492" w:rsidRDefault="000D5990">
      <w:pPr>
        <w:pStyle w:val="a3"/>
        <w:ind w:left="800" w:right="305" w:firstLine="0"/>
        <w:jc w:val="left"/>
      </w:pPr>
      <w:r w:rsidRPr="00232492">
        <w:t>соблюдение правил личной гигиены по уходу за полостью рта, волосами, кожей рук;</w:t>
      </w:r>
      <w:r w:rsidRPr="00232492">
        <w:rPr>
          <w:spacing w:val="1"/>
        </w:rPr>
        <w:t xml:space="preserve"> </w:t>
      </w:r>
      <w:r w:rsidRPr="00232492">
        <w:t>соблюдение</w:t>
      </w:r>
      <w:r w:rsidRPr="00232492">
        <w:rPr>
          <w:spacing w:val="38"/>
        </w:rPr>
        <w:t xml:space="preserve"> </w:t>
      </w:r>
      <w:r w:rsidRPr="00232492">
        <w:t>правила</w:t>
      </w:r>
      <w:r w:rsidRPr="00232492">
        <w:rPr>
          <w:spacing w:val="38"/>
        </w:rPr>
        <w:t xml:space="preserve"> </w:t>
      </w:r>
      <w:r w:rsidRPr="00232492">
        <w:t>поведения</w:t>
      </w:r>
      <w:r w:rsidRPr="00232492">
        <w:rPr>
          <w:spacing w:val="39"/>
        </w:rPr>
        <w:t xml:space="preserve"> </w:t>
      </w:r>
      <w:r w:rsidRPr="00232492">
        <w:t>в</w:t>
      </w:r>
      <w:r w:rsidRPr="00232492">
        <w:rPr>
          <w:spacing w:val="39"/>
        </w:rPr>
        <w:t xml:space="preserve"> </w:t>
      </w:r>
      <w:r w:rsidRPr="00232492">
        <w:t>доме</w:t>
      </w:r>
      <w:r w:rsidRPr="00232492">
        <w:rPr>
          <w:spacing w:val="38"/>
        </w:rPr>
        <w:t xml:space="preserve"> </w:t>
      </w:r>
      <w:r w:rsidRPr="00232492">
        <w:t>и</w:t>
      </w:r>
      <w:r w:rsidRPr="00232492">
        <w:rPr>
          <w:spacing w:val="40"/>
        </w:rPr>
        <w:t xml:space="preserve"> </w:t>
      </w:r>
      <w:r w:rsidRPr="00232492">
        <w:t>общественных</w:t>
      </w:r>
      <w:r w:rsidRPr="00232492">
        <w:rPr>
          <w:spacing w:val="41"/>
        </w:rPr>
        <w:t xml:space="preserve"> </w:t>
      </w:r>
      <w:r w:rsidRPr="00232492">
        <w:t>местах;</w:t>
      </w:r>
      <w:r w:rsidRPr="00232492">
        <w:rPr>
          <w:spacing w:val="37"/>
        </w:rPr>
        <w:t xml:space="preserve"> </w:t>
      </w:r>
      <w:r w:rsidRPr="00232492">
        <w:t>представления</w:t>
      </w:r>
      <w:r w:rsidRPr="00232492">
        <w:rPr>
          <w:spacing w:val="39"/>
        </w:rPr>
        <w:t xml:space="preserve"> </w:t>
      </w:r>
      <w:r w:rsidRPr="00232492">
        <w:t>о</w:t>
      </w:r>
    </w:p>
    <w:p w:rsidR="00E21A57" w:rsidRPr="00232492" w:rsidRDefault="000D5990">
      <w:pPr>
        <w:pStyle w:val="a3"/>
        <w:ind w:firstLine="0"/>
        <w:jc w:val="left"/>
      </w:pPr>
      <w:r w:rsidRPr="00232492">
        <w:t>морально-этических</w:t>
      </w:r>
      <w:r w:rsidRPr="00232492">
        <w:rPr>
          <w:spacing w:val="-4"/>
        </w:rPr>
        <w:t xml:space="preserve"> </w:t>
      </w:r>
      <w:r w:rsidRPr="00232492">
        <w:t>нормах</w:t>
      </w:r>
      <w:r w:rsidRPr="00232492">
        <w:rPr>
          <w:spacing w:val="-3"/>
        </w:rPr>
        <w:t xml:space="preserve"> </w:t>
      </w:r>
      <w:r w:rsidRPr="00232492">
        <w:t>поведения;</w:t>
      </w:r>
    </w:p>
    <w:p w:rsidR="00E21A57" w:rsidRPr="00232492" w:rsidRDefault="000D5990">
      <w:pPr>
        <w:pStyle w:val="a3"/>
        <w:ind w:right="305" w:firstLine="540"/>
        <w:jc w:val="left"/>
      </w:pPr>
      <w:r w:rsidRPr="00232492">
        <w:t>некоторые</w:t>
      </w:r>
      <w:r w:rsidRPr="00232492">
        <w:rPr>
          <w:spacing w:val="2"/>
        </w:rPr>
        <w:t xml:space="preserve"> </w:t>
      </w:r>
      <w:r w:rsidRPr="00232492">
        <w:t>навыки</w:t>
      </w:r>
      <w:r w:rsidRPr="00232492">
        <w:rPr>
          <w:spacing w:val="3"/>
        </w:rPr>
        <w:t xml:space="preserve"> </w:t>
      </w:r>
      <w:r w:rsidRPr="00232492">
        <w:t>ведения</w:t>
      </w:r>
      <w:r w:rsidRPr="00232492">
        <w:rPr>
          <w:spacing w:val="2"/>
        </w:rPr>
        <w:t xml:space="preserve"> </w:t>
      </w:r>
      <w:r w:rsidRPr="00232492">
        <w:t>домашнего</w:t>
      </w:r>
      <w:r w:rsidRPr="00232492">
        <w:rPr>
          <w:spacing w:val="59"/>
        </w:rPr>
        <w:t xml:space="preserve"> </w:t>
      </w:r>
      <w:r w:rsidRPr="00232492">
        <w:t>хозяйства</w:t>
      </w:r>
      <w:r w:rsidRPr="00232492">
        <w:rPr>
          <w:spacing w:val="1"/>
        </w:rPr>
        <w:t xml:space="preserve"> </w:t>
      </w:r>
      <w:r w:rsidRPr="00232492">
        <w:t>(уборка</w:t>
      </w:r>
      <w:r w:rsidRPr="00232492">
        <w:rPr>
          <w:spacing w:val="1"/>
        </w:rPr>
        <w:t xml:space="preserve"> </w:t>
      </w:r>
      <w:r w:rsidRPr="00232492">
        <w:t>дома,</w:t>
      </w:r>
      <w:r w:rsidRPr="00232492">
        <w:rPr>
          <w:spacing w:val="2"/>
        </w:rPr>
        <w:t xml:space="preserve"> </w:t>
      </w:r>
      <w:r w:rsidRPr="00232492">
        <w:t>стирка</w:t>
      </w:r>
      <w:r w:rsidRPr="00232492">
        <w:rPr>
          <w:spacing w:val="1"/>
        </w:rPr>
        <w:t xml:space="preserve"> </w:t>
      </w:r>
      <w:r w:rsidRPr="00232492">
        <w:t>белья,</w:t>
      </w:r>
      <w:r w:rsidRPr="00232492">
        <w:rPr>
          <w:spacing w:val="2"/>
        </w:rPr>
        <w:t xml:space="preserve"> </w:t>
      </w:r>
      <w:r w:rsidRPr="00232492">
        <w:t>мытье</w:t>
      </w:r>
      <w:r w:rsidRPr="00232492">
        <w:rPr>
          <w:spacing w:val="-57"/>
        </w:rPr>
        <w:t xml:space="preserve"> </w:t>
      </w:r>
      <w:r w:rsidRPr="00232492">
        <w:t>посуды);</w:t>
      </w:r>
    </w:p>
    <w:p w:rsidR="00E21A57" w:rsidRPr="00232492" w:rsidRDefault="000D5990">
      <w:pPr>
        <w:pStyle w:val="a3"/>
        <w:ind w:left="800" w:firstLine="0"/>
        <w:jc w:val="left"/>
      </w:pPr>
      <w:r w:rsidRPr="00232492">
        <w:t>навыки обращения в различные медицинские учреждения (под руководством взрослого);</w:t>
      </w:r>
      <w:r w:rsidRPr="00232492">
        <w:rPr>
          <w:spacing w:val="-57"/>
        </w:rPr>
        <w:t xml:space="preserve"> </w:t>
      </w:r>
      <w:r w:rsidRPr="00232492">
        <w:t>пользование различными средствами связи для решения практических житейских задач;</w:t>
      </w:r>
      <w:r w:rsidRPr="00232492">
        <w:rPr>
          <w:spacing w:val="1"/>
        </w:rPr>
        <w:t xml:space="preserve"> </w:t>
      </w:r>
      <w:r w:rsidRPr="00232492">
        <w:t>знание</w:t>
      </w:r>
      <w:r w:rsidRPr="00232492">
        <w:rPr>
          <w:spacing w:val="24"/>
        </w:rPr>
        <w:t xml:space="preserve"> </w:t>
      </w:r>
      <w:r w:rsidRPr="00232492">
        <w:t>основных</w:t>
      </w:r>
      <w:r w:rsidRPr="00232492">
        <w:rPr>
          <w:spacing w:val="28"/>
        </w:rPr>
        <w:t xml:space="preserve"> </w:t>
      </w:r>
      <w:r w:rsidRPr="00232492">
        <w:t>статей</w:t>
      </w:r>
      <w:r w:rsidRPr="00232492">
        <w:rPr>
          <w:spacing w:val="27"/>
        </w:rPr>
        <w:t xml:space="preserve"> </w:t>
      </w:r>
      <w:r w:rsidRPr="00232492">
        <w:t>семейного</w:t>
      </w:r>
      <w:r w:rsidRPr="00232492">
        <w:rPr>
          <w:spacing w:val="25"/>
        </w:rPr>
        <w:t xml:space="preserve"> </w:t>
      </w:r>
      <w:r w:rsidRPr="00232492">
        <w:t>бюджета,</w:t>
      </w:r>
      <w:r w:rsidRPr="00232492">
        <w:rPr>
          <w:spacing w:val="26"/>
        </w:rPr>
        <w:t xml:space="preserve"> </w:t>
      </w:r>
      <w:r w:rsidRPr="00232492">
        <w:t>коллективный</w:t>
      </w:r>
      <w:r w:rsidRPr="00232492">
        <w:rPr>
          <w:spacing w:val="27"/>
        </w:rPr>
        <w:t xml:space="preserve"> </w:t>
      </w:r>
      <w:r w:rsidRPr="00232492">
        <w:t>расчет</w:t>
      </w:r>
      <w:r w:rsidRPr="00232492">
        <w:rPr>
          <w:spacing w:val="27"/>
        </w:rPr>
        <w:t xml:space="preserve"> </w:t>
      </w:r>
      <w:r w:rsidRPr="00232492">
        <w:t>расходов</w:t>
      </w:r>
      <w:r w:rsidRPr="00232492">
        <w:rPr>
          <w:spacing w:val="25"/>
        </w:rPr>
        <w:t xml:space="preserve"> </w:t>
      </w:r>
      <w:r w:rsidRPr="00232492">
        <w:t>и</w:t>
      </w:r>
      <w:r w:rsidRPr="00232492">
        <w:rPr>
          <w:spacing w:val="27"/>
        </w:rPr>
        <w:t xml:space="preserve"> </w:t>
      </w:r>
      <w:r w:rsidRPr="00232492">
        <w:t>доходов</w:t>
      </w:r>
    </w:p>
    <w:p w:rsidR="00E21A57" w:rsidRPr="00232492" w:rsidRDefault="000D5990">
      <w:pPr>
        <w:pStyle w:val="a3"/>
        <w:ind w:firstLine="0"/>
        <w:jc w:val="left"/>
      </w:pPr>
      <w:r w:rsidRPr="00232492">
        <w:t>семейного</w:t>
      </w:r>
      <w:r w:rsidRPr="00232492">
        <w:rPr>
          <w:spacing w:val="-3"/>
        </w:rPr>
        <w:t xml:space="preserve"> </w:t>
      </w:r>
      <w:r w:rsidRPr="00232492">
        <w:t>бюджета;</w:t>
      </w:r>
    </w:p>
    <w:p w:rsidR="00E21A57" w:rsidRPr="00232492" w:rsidRDefault="000D5990">
      <w:pPr>
        <w:pStyle w:val="a3"/>
        <w:ind w:right="305" w:firstLine="540"/>
        <w:jc w:val="left"/>
      </w:pPr>
      <w:r w:rsidRPr="00232492">
        <w:t>составление</w:t>
      </w:r>
      <w:r w:rsidRPr="00232492">
        <w:rPr>
          <w:spacing w:val="2"/>
        </w:rPr>
        <w:t xml:space="preserve"> </w:t>
      </w:r>
      <w:r w:rsidRPr="00232492">
        <w:t>различных</w:t>
      </w:r>
      <w:r w:rsidRPr="00232492">
        <w:rPr>
          <w:spacing w:val="4"/>
        </w:rPr>
        <w:t xml:space="preserve"> </w:t>
      </w:r>
      <w:r w:rsidRPr="00232492">
        <w:t>видов</w:t>
      </w:r>
      <w:r w:rsidRPr="00232492">
        <w:rPr>
          <w:spacing w:val="2"/>
        </w:rPr>
        <w:t xml:space="preserve"> </w:t>
      </w:r>
      <w:r w:rsidRPr="00232492">
        <w:t>деловых</w:t>
      </w:r>
      <w:r w:rsidRPr="00232492">
        <w:rPr>
          <w:spacing w:val="2"/>
        </w:rPr>
        <w:t xml:space="preserve"> </w:t>
      </w:r>
      <w:r w:rsidRPr="00232492">
        <w:t>бумаг</w:t>
      </w:r>
      <w:r w:rsidRPr="00232492">
        <w:rPr>
          <w:spacing w:val="2"/>
        </w:rPr>
        <w:t xml:space="preserve"> </w:t>
      </w:r>
      <w:r w:rsidRPr="00232492">
        <w:t>под</w:t>
      </w:r>
      <w:r w:rsidRPr="00232492">
        <w:rPr>
          <w:spacing w:val="3"/>
        </w:rPr>
        <w:t xml:space="preserve"> </w:t>
      </w:r>
      <w:r w:rsidRPr="00232492">
        <w:t>руководством</w:t>
      </w:r>
      <w:r w:rsidRPr="00232492">
        <w:rPr>
          <w:spacing w:val="2"/>
        </w:rPr>
        <w:t xml:space="preserve"> </w:t>
      </w:r>
      <w:r w:rsidRPr="00232492">
        <w:t>педагогического</w:t>
      </w:r>
      <w:r w:rsidRPr="00232492">
        <w:rPr>
          <w:spacing w:val="-57"/>
        </w:rPr>
        <w:t xml:space="preserve"> </w:t>
      </w:r>
      <w:r w:rsidRPr="00232492">
        <w:t>работника</w:t>
      </w:r>
      <w:r w:rsidRPr="00232492">
        <w:rPr>
          <w:spacing w:val="-2"/>
        </w:rPr>
        <w:t xml:space="preserve"> </w:t>
      </w:r>
      <w:r w:rsidRPr="00232492">
        <w:t>с</w:t>
      </w:r>
      <w:r w:rsidRPr="00232492">
        <w:rPr>
          <w:spacing w:val="-2"/>
        </w:rPr>
        <w:t xml:space="preserve"> </w:t>
      </w:r>
      <w:r w:rsidRPr="00232492">
        <w:t>целью</w:t>
      </w:r>
      <w:r w:rsidRPr="00232492">
        <w:rPr>
          <w:spacing w:val="-1"/>
        </w:rPr>
        <w:t xml:space="preserve"> </w:t>
      </w:r>
      <w:r w:rsidRPr="00232492">
        <w:t>обращения</w:t>
      </w:r>
      <w:r w:rsidRPr="00232492">
        <w:rPr>
          <w:spacing w:val="-1"/>
        </w:rPr>
        <w:t xml:space="preserve"> </w:t>
      </w:r>
      <w:r w:rsidRPr="00232492">
        <w:t>в</w:t>
      </w:r>
      <w:r w:rsidRPr="00232492">
        <w:rPr>
          <w:spacing w:val="-1"/>
        </w:rPr>
        <w:t xml:space="preserve"> </w:t>
      </w:r>
      <w:r w:rsidRPr="00232492">
        <w:t>различные</w:t>
      </w:r>
      <w:r w:rsidRPr="00232492">
        <w:rPr>
          <w:spacing w:val="-3"/>
        </w:rPr>
        <w:t xml:space="preserve"> </w:t>
      </w:r>
      <w:r w:rsidRPr="00232492">
        <w:t>организации</w:t>
      </w:r>
      <w:r w:rsidRPr="00232492">
        <w:rPr>
          <w:spacing w:val="-1"/>
        </w:rPr>
        <w:t xml:space="preserve"> </w:t>
      </w:r>
      <w:r w:rsidRPr="00232492">
        <w:t>социального</w:t>
      </w:r>
      <w:r w:rsidRPr="00232492">
        <w:rPr>
          <w:spacing w:val="-4"/>
        </w:rPr>
        <w:t xml:space="preserve"> </w:t>
      </w:r>
      <w:r w:rsidRPr="00232492">
        <w:t>назначения;</w:t>
      </w:r>
    </w:p>
    <w:p w:rsidR="00E21A57" w:rsidRPr="00232492" w:rsidRDefault="000D5990">
      <w:pPr>
        <w:pStyle w:val="a3"/>
        <w:ind w:left="800" w:right="734" w:firstLine="0"/>
        <w:jc w:val="left"/>
      </w:pPr>
      <w:r w:rsidRPr="00232492">
        <w:t>знание изученных понятий и наличие представлений по всем разделам программы;</w:t>
      </w:r>
      <w:r w:rsidRPr="00232492">
        <w:rPr>
          <w:spacing w:val="1"/>
        </w:rPr>
        <w:t xml:space="preserve"> </w:t>
      </w:r>
      <w:r w:rsidRPr="00232492">
        <w:t>использование усвоенных исторических понятий в самостоятельных высказываниях;</w:t>
      </w:r>
      <w:r w:rsidRPr="00232492">
        <w:rPr>
          <w:spacing w:val="-57"/>
        </w:rPr>
        <w:t xml:space="preserve"> </w:t>
      </w:r>
      <w:r w:rsidRPr="00232492">
        <w:t>участие</w:t>
      </w:r>
      <w:r w:rsidRPr="00232492">
        <w:rPr>
          <w:spacing w:val="-2"/>
        </w:rPr>
        <w:t xml:space="preserve"> </w:t>
      </w:r>
      <w:r w:rsidRPr="00232492">
        <w:t>в</w:t>
      </w:r>
      <w:r w:rsidRPr="00232492">
        <w:rPr>
          <w:spacing w:val="-1"/>
        </w:rPr>
        <w:t xml:space="preserve"> </w:t>
      </w:r>
      <w:r w:rsidRPr="00232492">
        <w:t>беседах</w:t>
      </w:r>
      <w:r w:rsidRPr="00232492">
        <w:rPr>
          <w:spacing w:val="2"/>
        </w:rPr>
        <w:t xml:space="preserve"> </w:t>
      </w:r>
      <w:r w:rsidRPr="00232492">
        <w:t>по основным</w:t>
      </w:r>
      <w:r w:rsidRPr="00232492">
        <w:rPr>
          <w:spacing w:val="-2"/>
        </w:rPr>
        <w:t xml:space="preserve"> </w:t>
      </w:r>
      <w:r w:rsidRPr="00232492">
        <w:t>темам</w:t>
      </w:r>
      <w:r w:rsidRPr="00232492">
        <w:rPr>
          <w:spacing w:val="-1"/>
        </w:rPr>
        <w:t xml:space="preserve"> </w:t>
      </w:r>
      <w:r w:rsidRPr="00232492">
        <w:t>программы;</w:t>
      </w:r>
    </w:p>
    <w:p w:rsidR="00E21A57" w:rsidRPr="00232492" w:rsidRDefault="000D5990">
      <w:pPr>
        <w:pStyle w:val="a3"/>
        <w:ind w:left="800" w:firstLine="0"/>
        <w:jc w:val="left"/>
      </w:pPr>
      <w:r w:rsidRPr="00232492">
        <w:t>высказывание собственных суждений и личностное отношение к изученным фактам;</w:t>
      </w:r>
      <w:r w:rsidRPr="00232492">
        <w:rPr>
          <w:spacing w:val="1"/>
        </w:rPr>
        <w:t xml:space="preserve"> </w:t>
      </w:r>
      <w:r w:rsidRPr="00232492">
        <w:t>понимание</w:t>
      </w:r>
      <w:r w:rsidRPr="00232492">
        <w:rPr>
          <w:spacing w:val="-7"/>
        </w:rPr>
        <w:t xml:space="preserve"> </w:t>
      </w:r>
      <w:r w:rsidRPr="00232492">
        <w:t>содержания</w:t>
      </w:r>
      <w:r w:rsidRPr="00232492">
        <w:rPr>
          <w:spacing w:val="-2"/>
        </w:rPr>
        <w:t xml:space="preserve"> </w:t>
      </w:r>
      <w:r w:rsidRPr="00232492">
        <w:t>учебных</w:t>
      </w:r>
      <w:r w:rsidRPr="00232492">
        <w:rPr>
          <w:spacing w:val="-3"/>
        </w:rPr>
        <w:t xml:space="preserve"> </w:t>
      </w:r>
      <w:r w:rsidRPr="00232492">
        <w:t>заданий,</w:t>
      </w:r>
      <w:r w:rsidRPr="00232492">
        <w:rPr>
          <w:spacing w:val="-6"/>
        </w:rPr>
        <w:t xml:space="preserve"> </w:t>
      </w:r>
      <w:r w:rsidRPr="00232492">
        <w:t>их</w:t>
      </w:r>
      <w:r w:rsidRPr="00232492">
        <w:rPr>
          <w:spacing w:val="-3"/>
        </w:rPr>
        <w:t xml:space="preserve"> </w:t>
      </w:r>
      <w:r w:rsidRPr="00232492">
        <w:t>выполнение</w:t>
      </w:r>
      <w:r w:rsidRPr="00232492">
        <w:rPr>
          <w:spacing w:val="-6"/>
        </w:rPr>
        <w:t xml:space="preserve"> </w:t>
      </w:r>
      <w:r w:rsidRPr="00232492">
        <w:t>самостоятельно</w:t>
      </w:r>
      <w:r w:rsidRPr="00232492">
        <w:rPr>
          <w:spacing w:val="-6"/>
        </w:rPr>
        <w:t xml:space="preserve"> </w:t>
      </w:r>
      <w:r w:rsidRPr="00232492">
        <w:t>или</w:t>
      </w:r>
      <w:r w:rsidRPr="00232492">
        <w:rPr>
          <w:spacing w:val="-4"/>
        </w:rPr>
        <w:t xml:space="preserve"> </w:t>
      </w:r>
      <w:r w:rsidRPr="00232492">
        <w:t>с</w:t>
      </w:r>
      <w:r w:rsidRPr="00232492">
        <w:rPr>
          <w:spacing w:val="-6"/>
        </w:rPr>
        <w:t xml:space="preserve"> </w:t>
      </w:r>
      <w:r w:rsidRPr="00232492">
        <w:t>помощью</w:t>
      </w:r>
    </w:p>
    <w:p w:rsidR="00E21A57" w:rsidRPr="00232492" w:rsidRDefault="000D5990">
      <w:pPr>
        <w:pStyle w:val="a3"/>
        <w:ind w:firstLine="0"/>
        <w:jc w:val="left"/>
      </w:pPr>
      <w:r w:rsidRPr="00232492">
        <w:t>педагогического</w:t>
      </w:r>
      <w:r w:rsidRPr="00232492">
        <w:rPr>
          <w:spacing w:val="-5"/>
        </w:rPr>
        <w:t xml:space="preserve"> </w:t>
      </w:r>
      <w:r w:rsidRPr="00232492">
        <w:t>работника;</w:t>
      </w:r>
    </w:p>
    <w:p w:rsidR="00E21A57" w:rsidRPr="00232492" w:rsidRDefault="000D5990">
      <w:pPr>
        <w:pStyle w:val="a3"/>
        <w:ind w:left="800" w:firstLine="0"/>
        <w:jc w:val="left"/>
      </w:pPr>
      <w:r w:rsidRPr="00232492">
        <w:t>владение</w:t>
      </w:r>
      <w:r w:rsidRPr="00232492">
        <w:rPr>
          <w:spacing w:val="-6"/>
        </w:rPr>
        <w:t xml:space="preserve"> </w:t>
      </w:r>
      <w:r w:rsidRPr="00232492">
        <w:t>элементами</w:t>
      </w:r>
      <w:r w:rsidRPr="00232492">
        <w:rPr>
          <w:spacing w:val="-4"/>
        </w:rPr>
        <w:t xml:space="preserve"> </w:t>
      </w:r>
      <w:r w:rsidRPr="00232492">
        <w:t>самоконтроля</w:t>
      </w:r>
      <w:r w:rsidRPr="00232492">
        <w:rPr>
          <w:spacing w:val="-4"/>
        </w:rPr>
        <w:t xml:space="preserve"> </w:t>
      </w:r>
      <w:r w:rsidRPr="00232492">
        <w:t>при</w:t>
      </w:r>
      <w:r w:rsidRPr="00232492">
        <w:rPr>
          <w:spacing w:val="-5"/>
        </w:rPr>
        <w:t xml:space="preserve"> </w:t>
      </w:r>
      <w:r w:rsidRPr="00232492">
        <w:t>выполнении</w:t>
      </w:r>
      <w:r w:rsidRPr="00232492">
        <w:rPr>
          <w:spacing w:val="-4"/>
        </w:rPr>
        <w:t xml:space="preserve"> </w:t>
      </w:r>
      <w:r w:rsidRPr="00232492">
        <w:t>заданий;</w:t>
      </w:r>
    </w:p>
    <w:p w:rsidR="00E21A57" w:rsidRPr="00232492" w:rsidRDefault="00E21A57">
      <w:pPr>
        <w:rPr>
          <w:sz w:val="24"/>
          <w:szCs w:val="24"/>
        </w:rPr>
        <w:sectPr w:rsidR="00E21A57" w:rsidRPr="00232492">
          <w:pgSz w:w="11910" w:h="16840"/>
          <w:pgMar w:top="1340" w:right="780" w:bottom="1200" w:left="820" w:header="0" w:footer="930" w:gutter="0"/>
          <w:cols w:space="720"/>
        </w:sectPr>
      </w:pPr>
    </w:p>
    <w:p w:rsidR="00E21A57" w:rsidRPr="00232492" w:rsidRDefault="000D5990">
      <w:pPr>
        <w:pStyle w:val="a3"/>
        <w:spacing w:before="73"/>
        <w:ind w:left="800" w:right="4988" w:firstLine="0"/>
      </w:pPr>
      <w:r w:rsidRPr="00232492">
        <w:lastRenderedPageBreak/>
        <w:t>владение элементами оценки и самооценки;</w:t>
      </w:r>
      <w:r w:rsidRPr="00232492">
        <w:rPr>
          <w:spacing w:val="-57"/>
        </w:rPr>
        <w:t xml:space="preserve"> </w:t>
      </w:r>
      <w:r w:rsidRPr="00232492">
        <w:t>проявление</w:t>
      </w:r>
      <w:r w:rsidRPr="00232492">
        <w:rPr>
          <w:spacing w:val="-3"/>
        </w:rPr>
        <w:t xml:space="preserve"> </w:t>
      </w:r>
      <w:r w:rsidRPr="00232492">
        <w:t>интереса</w:t>
      </w:r>
      <w:r w:rsidRPr="00232492">
        <w:rPr>
          <w:spacing w:val="-3"/>
        </w:rPr>
        <w:t xml:space="preserve"> </w:t>
      </w:r>
      <w:r w:rsidRPr="00232492">
        <w:t>к</w:t>
      </w:r>
      <w:r w:rsidRPr="00232492">
        <w:rPr>
          <w:spacing w:val="-2"/>
        </w:rPr>
        <w:t xml:space="preserve"> </w:t>
      </w:r>
      <w:r w:rsidRPr="00232492">
        <w:t>изучению</w:t>
      </w:r>
      <w:r w:rsidRPr="00232492">
        <w:rPr>
          <w:spacing w:val="-2"/>
        </w:rPr>
        <w:t xml:space="preserve"> </w:t>
      </w:r>
      <w:r w:rsidRPr="00232492">
        <w:t>истории.</w:t>
      </w:r>
    </w:p>
    <w:p w:rsidR="00E21A57" w:rsidRPr="00232492" w:rsidRDefault="000D5990">
      <w:pPr>
        <w:pStyle w:val="a3"/>
        <w:spacing w:before="1"/>
        <w:ind w:right="302" w:firstLine="540"/>
      </w:pPr>
      <w:r w:rsidRPr="00232492">
        <w:t>знание</w:t>
      </w:r>
      <w:r w:rsidRPr="00232492">
        <w:rPr>
          <w:spacing w:val="1"/>
        </w:rPr>
        <w:t xml:space="preserve"> </w:t>
      </w:r>
      <w:r w:rsidRPr="00232492">
        <w:t>хронологических</w:t>
      </w:r>
      <w:r w:rsidRPr="00232492">
        <w:rPr>
          <w:spacing w:val="1"/>
        </w:rPr>
        <w:t xml:space="preserve"> </w:t>
      </w:r>
      <w:r w:rsidRPr="00232492">
        <w:t>рамок</w:t>
      </w:r>
      <w:r w:rsidRPr="00232492">
        <w:rPr>
          <w:spacing w:val="1"/>
        </w:rPr>
        <w:t xml:space="preserve"> </w:t>
      </w:r>
      <w:r w:rsidRPr="00232492">
        <w:t>ключевых</w:t>
      </w:r>
      <w:r w:rsidRPr="00232492">
        <w:rPr>
          <w:spacing w:val="1"/>
        </w:rPr>
        <w:t xml:space="preserve"> </w:t>
      </w:r>
      <w:r w:rsidRPr="00232492">
        <w:t>процессов,</w:t>
      </w:r>
      <w:r w:rsidRPr="00232492">
        <w:rPr>
          <w:spacing w:val="1"/>
        </w:rPr>
        <w:t xml:space="preserve"> </w:t>
      </w:r>
      <w:r w:rsidRPr="00232492">
        <w:t>дат</w:t>
      </w:r>
      <w:r w:rsidRPr="00232492">
        <w:rPr>
          <w:spacing w:val="1"/>
        </w:rPr>
        <w:t xml:space="preserve"> </w:t>
      </w:r>
      <w:r w:rsidRPr="00232492">
        <w:t>важнейших</w:t>
      </w:r>
      <w:r w:rsidRPr="00232492">
        <w:rPr>
          <w:spacing w:val="1"/>
        </w:rPr>
        <w:t xml:space="preserve"> </w:t>
      </w:r>
      <w:r w:rsidRPr="00232492">
        <w:t>событий</w:t>
      </w:r>
      <w:r w:rsidRPr="00232492">
        <w:rPr>
          <w:spacing w:val="1"/>
        </w:rPr>
        <w:t xml:space="preserve"> </w:t>
      </w:r>
      <w:r w:rsidRPr="00232492">
        <w:t>отечественной</w:t>
      </w:r>
      <w:r w:rsidRPr="00232492">
        <w:rPr>
          <w:spacing w:val="-1"/>
        </w:rPr>
        <w:t xml:space="preserve"> </w:t>
      </w:r>
      <w:r w:rsidRPr="00232492">
        <w:t>истории;</w:t>
      </w:r>
    </w:p>
    <w:p w:rsidR="00E21A57" w:rsidRPr="00232492" w:rsidRDefault="000D5990">
      <w:pPr>
        <w:pStyle w:val="a3"/>
        <w:ind w:right="301" w:firstLine="540"/>
      </w:pPr>
      <w:r w:rsidRPr="00232492">
        <w:t>знание</w:t>
      </w:r>
      <w:r w:rsidRPr="00232492">
        <w:rPr>
          <w:spacing w:val="1"/>
        </w:rPr>
        <w:t xml:space="preserve"> </w:t>
      </w:r>
      <w:r w:rsidRPr="00232492">
        <w:t>некоторых</w:t>
      </w:r>
      <w:r w:rsidRPr="00232492">
        <w:rPr>
          <w:spacing w:val="1"/>
        </w:rPr>
        <w:t xml:space="preserve"> </w:t>
      </w:r>
      <w:r w:rsidRPr="00232492">
        <w:t>основных</w:t>
      </w:r>
      <w:r w:rsidRPr="00232492">
        <w:rPr>
          <w:spacing w:val="1"/>
        </w:rPr>
        <w:t xml:space="preserve"> </w:t>
      </w:r>
      <w:r w:rsidRPr="00232492">
        <w:t>исторических</w:t>
      </w:r>
      <w:r w:rsidRPr="00232492">
        <w:rPr>
          <w:spacing w:val="1"/>
        </w:rPr>
        <w:t xml:space="preserve"> </w:t>
      </w:r>
      <w:r w:rsidRPr="00232492">
        <w:t>фактов,</w:t>
      </w:r>
      <w:r w:rsidRPr="00232492">
        <w:rPr>
          <w:spacing w:val="1"/>
        </w:rPr>
        <w:t xml:space="preserve"> </w:t>
      </w:r>
      <w:r w:rsidRPr="00232492">
        <w:t>событий,</w:t>
      </w:r>
      <w:r w:rsidRPr="00232492">
        <w:rPr>
          <w:spacing w:val="1"/>
        </w:rPr>
        <w:t xml:space="preserve"> </w:t>
      </w:r>
      <w:r w:rsidRPr="00232492">
        <w:t>явлений,</w:t>
      </w:r>
      <w:r w:rsidRPr="00232492">
        <w:rPr>
          <w:spacing w:val="1"/>
        </w:rPr>
        <w:t xml:space="preserve"> </w:t>
      </w:r>
      <w:r w:rsidRPr="00232492">
        <w:t>процессов;</w:t>
      </w:r>
      <w:r w:rsidRPr="00232492">
        <w:rPr>
          <w:spacing w:val="1"/>
        </w:rPr>
        <w:t xml:space="preserve"> </w:t>
      </w:r>
      <w:r w:rsidRPr="00232492">
        <w:t>их</w:t>
      </w:r>
      <w:r w:rsidRPr="00232492">
        <w:rPr>
          <w:spacing w:val="1"/>
        </w:rPr>
        <w:t xml:space="preserve"> </w:t>
      </w:r>
      <w:r w:rsidRPr="00232492">
        <w:t>причины,</w:t>
      </w:r>
      <w:r w:rsidRPr="00232492">
        <w:rPr>
          <w:spacing w:val="1"/>
        </w:rPr>
        <w:t xml:space="preserve"> </w:t>
      </w:r>
      <w:r w:rsidRPr="00232492">
        <w:t>участников,</w:t>
      </w:r>
      <w:r w:rsidRPr="00232492">
        <w:rPr>
          <w:spacing w:val="1"/>
        </w:rPr>
        <w:t xml:space="preserve"> </w:t>
      </w:r>
      <w:r w:rsidRPr="00232492">
        <w:t>результаты</w:t>
      </w:r>
      <w:r w:rsidRPr="00232492">
        <w:rPr>
          <w:spacing w:val="1"/>
        </w:rPr>
        <w:t xml:space="preserve"> </w:t>
      </w:r>
      <w:r w:rsidRPr="00232492">
        <w:t>и</w:t>
      </w:r>
      <w:r w:rsidRPr="00232492">
        <w:rPr>
          <w:spacing w:val="1"/>
        </w:rPr>
        <w:t xml:space="preserve"> </w:t>
      </w:r>
      <w:r w:rsidRPr="00232492">
        <w:t>значение;</w:t>
      </w:r>
      <w:r w:rsidRPr="00232492">
        <w:rPr>
          <w:spacing w:val="1"/>
        </w:rPr>
        <w:t xml:space="preserve"> </w:t>
      </w:r>
      <w:r w:rsidRPr="00232492">
        <w:t>составление</w:t>
      </w:r>
      <w:r w:rsidRPr="00232492">
        <w:rPr>
          <w:spacing w:val="1"/>
        </w:rPr>
        <w:t xml:space="preserve"> </w:t>
      </w:r>
      <w:r w:rsidRPr="00232492">
        <w:t>рассказов</w:t>
      </w:r>
      <w:r w:rsidRPr="00232492">
        <w:rPr>
          <w:spacing w:val="1"/>
        </w:rPr>
        <w:t xml:space="preserve"> </w:t>
      </w:r>
      <w:r w:rsidRPr="00232492">
        <w:t>об</w:t>
      </w:r>
      <w:r w:rsidRPr="00232492">
        <w:rPr>
          <w:spacing w:val="1"/>
        </w:rPr>
        <w:t xml:space="preserve"> </w:t>
      </w:r>
      <w:r w:rsidRPr="00232492">
        <w:t>исторических</w:t>
      </w:r>
      <w:r w:rsidRPr="00232492">
        <w:rPr>
          <w:spacing w:val="1"/>
        </w:rPr>
        <w:t xml:space="preserve"> </w:t>
      </w:r>
      <w:r w:rsidRPr="00232492">
        <w:t>событиях,</w:t>
      </w:r>
      <w:r w:rsidRPr="00232492">
        <w:rPr>
          <w:spacing w:val="-4"/>
        </w:rPr>
        <w:t xml:space="preserve"> </w:t>
      </w:r>
      <w:r w:rsidRPr="00232492">
        <w:t>формулировка выводов об их</w:t>
      </w:r>
      <w:r w:rsidRPr="00232492">
        <w:rPr>
          <w:spacing w:val="2"/>
        </w:rPr>
        <w:t xml:space="preserve"> </w:t>
      </w:r>
      <w:r w:rsidRPr="00232492">
        <w:t>значении;</w:t>
      </w:r>
    </w:p>
    <w:p w:rsidR="00E21A57" w:rsidRPr="00232492" w:rsidRDefault="000D5990">
      <w:pPr>
        <w:pStyle w:val="a3"/>
        <w:ind w:left="800" w:firstLine="0"/>
      </w:pPr>
      <w:r w:rsidRPr="00232492">
        <w:t>знание</w:t>
      </w:r>
      <w:r w:rsidRPr="00232492">
        <w:rPr>
          <w:spacing w:val="-4"/>
        </w:rPr>
        <w:t xml:space="preserve"> </w:t>
      </w:r>
      <w:r w:rsidRPr="00232492">
        <w:t>мест</w:t>
      </w:r>
      <w:r w:rsidRPr="00232492">
        <w:rPr>
          <w:spacing w:val="-2"/>
        </w:rPr>
        <w:t xml:space="preserve"> </w:t>
      </w:r>
      <w:r w:rsidRPr="00232492">
        <w:t>совершения</w:t>
      </w:r>
      <w:r w:rsidRPr="00232492">
        <w:rPr>
          <w:spacing w:val="-2"/>
        </w:rPr>
        <w:t xml:space="preserve"> </w:t>
      </w:r>
      <w:r w:rsidRPr="00232492">
        <w:t>основных</w:t>
      </w:r>
      <w:r w:rsidRPr="00232492">
        <w:rPr>
          <w:spacing w:val="-3"/>
        </w:rPr>
        <w:t xml:space="preserve"> </w:t>
      </w:r>
      <w:r w:rsidRPr="00232492">
        <w:t>исторических</w:t>
      </w:r>
      <w:r w:rsidRPr="00232492">
        <w:rPr>
          <w:spacing w:val="-1"/>
        </w:rPr>
        <w:t xml:space="preserve"> </w:t>
      </w:r>
      <w:r w:rsidRPr="00232492">
        <w:t>событий;</w:t>
      </w:r>
    </w:p>
    <w:p w:rsidR="00E21A57" w:rsidRPr="00232492" w:rsidRDefault="000D5990">
      <w:pPr>
        <w:pStyle w:val="a3"/>
        <w:ind w:right="303" w:firstLine="540"/>
        <w:jc w:val="right"/>
      </w:pPr>
      <w:r w:rsidRPr="00232492">
        <w:t>знание</w:t>
      </w:r>
      <w:r w:rsidRPr="00232492">
        <w:rPr>
          <w:spacing w:val="14"/>
        </w:rPr>
        <w:t xml:space="preserve"> </w:t>
      </w:r>
      <w:r w:rsidRPr="00232492">
        <w:t>имен</w:t>
      </w:r>
      <w:r w:rsidRPr="00232492">
        <w:rPr>
          <w:spacing w:val="16"/>
        </w:rPr>
        <w:t xml:space="preserve"> </w:t>
      </w:r>
      <w:r w:rsidRPr="00232492">
        <w:t>известных</w:t>
      </w:r>
      <w:r w:rsidRPr="00232492">
        <w:rPr>
          <w:spacing w:val="14"/>
        </w:rPr>
        <w:t xml:space="preserve"> </w:t>
      </w:r>
      <w:r w:rsidRPr="00232492">
        <w:t>исторических</w:t>
      </w:r>
      <w:r w:rsidRPr="00232492">
        <w:rPr>
          <w:spacing w:val="18"/>
        </w:rPr>
        <w:t xml:space="preserve"> </w:t>
      </w:r>
      <w:r w:rsidRPr="00232492">
        <w:t>деятелей</w:t>
      </w:r>
      <w:r w:rsidRPr="00232492">
        <w:rPr>
          <w:spacing w:val="15"/>
        </w:rPr>
        <w:t xml:space="preserve"> </w:t>
      </w:r>
      <w:r w:rsidRPr="00232492">
        <w:t>(князей,</w:t>
      </w:r>
      <w:r w:rsidRPr="00232492">
        <w:rPr>
          <w:spacing w:val="13"/>
        </w:rPr>
        <w:t xml:space="preserve"> </w:t>
      </w:r>
      <w:r w:rsidRPr="00232492">
        <w:t>царей,</w:t>
      </w:r>
      <w:r w:rsidRPr="00232492">
        <w:rPr>
          <w:spacing w:val="15"/>
        </w:rPr>
        <w:t xml:space="preserve"> </w:t>
      </w:r>
      <w:r w:rsidRPr="00232492">
        <w:t>политиков,</w:t>
      </w:r>
      <w:r w:rsidRPr="00232492">
        <w:rPr>
          <w:spacing w:val="14"/>
        </w:rPr>
        <w:t xml:space="preserve"> </w:t>
      </w:r>
      <w:r w:rsidRPr="00232492">
        <w:t>полководцев,</w:t>
      </w:r>
      <w:r w:rsidRPr="00232492">
        <w:rPr>
          <w:spacing w:val="-57"/>
        </w:rPr>
        <w:t xml:space="preserve"> </w:t>
      </w:r>
      <w:r w:rsidRPr="00232492">
        <w:t>ученых,</w:t>
      </w:r>
      <w:r w:rsidRPr="00232492">
        <w:rPr>
          <w:spacing w:val="-12"/>
        </w:rPr>
        <w:t xml:space="preserve"> </w:t>
      </w:r>
      <w:r w:rsidRPr="00232492">
        <w:t>деятелей</w:t>
      </w:r>
      <w:r w:rsidRPr="00232492">
        <w:rPr>
          <w:spacing w:val="-11"/>
        </w:rPr>
        <w:t xml:space="preserve"> </w:t>
      </w:r>
      <w:r w:rsidRPr="00232492">
        <w:t>культуры)</w:t>
      </w:r>
      <w:r w:rsidRPr="00232492">
        <w:rPr>
          <w:spacing w:val="-12"/>
        </w:rPr>
        <w:t xml:space="preserve"> </w:t>
      </w:r>
      <w:r w:rsidRPr="00232492">
        <w:t>и</w:t>
      </w:r>
      <w:r w:rsidRPr="00232492">
        <w:rPr>
          <w:spacing w:val="-11"/>
        </w:rPr>
        <w:t xml:space="preserve"> </w:t>
      </w:r>
      <w:r w:rsidRPr="00232492">
        <w:t>составление</w:t>
      </w:r>
      <w:r w:rsidRPr="00232492">
        <w:rPr>
          <w:spacing w:val="-13"/>
        </w:rPr>
        <w:t xml:space="preserve"> </w:t>
      </w:r>
      <w:r w:rsidRPr="00232492">
        <w:t>элементарной</w:t>
      </w:r>
      <w:r w:rsidRPr="00232492">
        <w:rPr>
          <w:spacing w:val="-12"/>
        </w:rPr>
        <w:t xml:space="preserve"> </w:t>
      </w:r>
      <w:r w:rsidRPr="00232492">
        <w:t>характеристики</w:t>
      </w:r>
      <w:r w:rsidRPr="00232492">
        <w:rPr>
          <w:spacing w:val="-13"/>
        </w:rPr>
        <w:t xml:space="preserve"> </w:t>
      </w:r>
      <w:r w:rsidRPr="00232492">
        <w:t>исторических</w:t>
      </w:r>
      <w:r w:rsidRPr="00232492">
        <w:rPr>
          <w:spacing w:val="-10"/>
        </w:rPr>
        <w:t xml:space="preserve"> </w:t>
      </w:r>
      <w:r w:rsidRPr="00232492">
        <w:t>героев;</w:t>
      </w:r>
      <w:r w:rsidRPr="00232492">
        <w:rPr>
          <w:spacing w:val="-57"/>
        </w:rPr>
        <w:t xml:space="preserve"> </w:t>
      </w:r>
      <w:r w:rsidRPr="00232492">
        <w:t>формирование</w:t>
      </w:r>
      <w:r w:rsidRPr="00232492">
        <w:rPr>
          <w:spacing w:val="28"/>
        </w:rPr>
        <w:t xml:space="preserve"> </w:t>
      </w:r>
      <w:r w:rsidRPr="00232492">
        <w:t>первоначальных</w:t>
      </w:r>
      <w:r w:rsidRPr="00232492">
        <w:rPr>
          <w:spacing w:val="30"/>
        </w:rPr>
        <w:t xml:space="preserve"> </w:t>
      </w:r>
      <w:r w:rsidRPr="00232492">
        <w:t>представлений</w:t>
      </w:r>
      <w:r w:rsidRPr="00232492">
        <w:rPr>
          <w:spacing w:val="29"/>
        </w:rPr>
        <w:t xml:space="preserve"> </w:t>
      </w:r>
      <w:r w:rsidRPr="00232492">
        <w:t>о</w:t>
      </w:r>
      <w:r w:rsidRPr="00232492">
        <w:rPr>
          <w:spacing w:val="28"/>
        </w:rPr>
        <w:t xml:space="preserve"> </w:t>
      </w:r>
      <w:r w:rsidRPr="00232492">
        <w:t>взаимосвязи</w:t>
      </w:r>
      <w:r w:rsidRPr="00232492">
        <w:rPr>
          <w:spacing w:val="27"/>
        </w:rPr>
        <w:t xml:space="preserve"> </w:t>
      </w:r>
      <w:r w:rsidRPr="00232492">
        <w:t>и</w:t>
      </w:r>
      <w:r w:rsidRPr="00232492">
        <w:rPr>
          <w:spacing w:val="29"/>
        </w:rPr>
        <w:t xml:space="preserve"> </w:t>
      </w:r>
      <w:r w:rsidRPr="00232492">
        <w:t>последовательности</w:t>
      </w:r>
    </w:p>
    <w:p w:rsidR="00E21A57" w:rsidRPr="00232492" w:rsidRDefault="000D5990">
      <w:pPr>
        <w:pStyle w:val="a3"/>
        <w:ind w:firstLine="0"/>
        <w:jc w:val="left"/>
      </w:pPr>
      <w:r w:rsidRPr="00232492">
        <w:t>важнейших</w:t>
      </w:r>
      <w:r w:rsidRPr="00232492">
        <w:rPr>
          <w:spacing w:val="-5"/>
        </w:rPr>
        <w:t xml:space="preserve"> </w:t>
      </w:r>
      <w:r w:rsidRPr="00232492">
        <w:t>исторических событий;</w:t>
      </w:r>
    </w:p>
    <w:p w:rsidR="00E21A57" w:rsidRPr="00232492" w:rsidRDefault="000D5990">
      <w:pPr>
        <w:pStyle w:val="a3"/>
        <w:ind w:right="305" w:firstLine="540"/>
        <w:jc w:val="left"/>
      </w:pPr>
      <w:r w:rsidRPr="00232492">
        <w:t>понимание</w:t>
      </w:r>
      <w:r w:rsidRPr="00232492">
        <w:rPr>
          <w:spacing w:val="-1"/>
        </w:rPr>
        <w:t xml:space="preserve"> </w:t>
      </w:r>
      <w:r w:rsidRPr="00232492">
        <w:t>"легенды"</w:t>
      </w:r>
      <w:r w:rsidRPr="00232492">
        <w:rPr>
          <w:spacing w:val="-1"/>
        </w:rPr>
        <w:t xml:space="preserve"> </w:t>
      </w:r>
      <w:r w:rsidRPr="00232492">
        <w:t>исторической</w:t>
      </w:r>
      <w:r w:rsidRPr="00232492">
        <w:rPr>
          <w:spacing w:val="2"/>
        </w:rPr>
        <w:t xml:space="preserve"> </w:t>
      </w:r>
      <w:r w:rsidRPr="00232492">
        <w:t>карты</w:t>
      </w:r>
      <w:r w:rsidRPr="00232492">
        <w:rPr>
          <w:spacing w:val="1"/>
        </w:rPr>
        <w:t xml:space="preserve"> </w:t>
      </w:r>
      <w:r w:rsidRPr="00232492">
        <w:t>и</w:t>
      </w:r>
      <w:r w:rsidRPr="00232492">
        <w:rPr>
          <w:spacing w:val="2"/>
        </w:rPr>
        <w:t xml:space="preserve"> </w:t>
      </w:r>
      <w:r w:rsidRPr="00232492">
        <w:t>"чтение"</w:t>
      </w:r>
      <w:r w:rsidRPr="00232492">
        <w:rPr>
          <w:spacing w:val="-1"/>
        </w:rPr>
        <w:t xml:space="preserve"> </w:t>
      </w:r>
      <w:r w:rsidRPr="00232492">
        <w:t>исторической</w:t>
      </w:r>
      <w:r w:rsidRPr="00232492">
        <w:rPr>
          <w:spacing w:val="2"/>
        </w:rPr>
        <w:t xml:space="preserve"> </w:t>
      </w:r>
      <w:r w:rsidRPr="00232492">
        <w:t>карты</w:t>
      </w:r>
      <w:r w:rsidRPr="00232492">
        <w:rPr>
          <w:spacing w:val="1"/>
        </w:rPr>
        <w:t xml:space="preserve"> </w:t>
      </w:r>
      <w:r w:rsidRPr="00232492">
        <w:t>с опорой</w:t>
      </w:r>
      <w:r w:rsidRPr="00232492">
        <w:rPr>
          <w:spacing w:val="2"/>
        </w:rPr>
        <w:t xml:space="preserve"> </w:t>
      </w:r>
      <w:r w:rsidRPr="00232492">
        <w:t>на ее</w:t>
      </w:r>
      <w:r w:rsidRPr="00232492">
        <w:rPr>
          <w:spacing w:val="-57"/>
        </w:rPr>
        <w:t xml:space="preserve"> </w:t>
      </w:r>
      <w:r w:rsidRPr="00232492">
        <w:t>"легенду";</w:t>
      </w:r>
    </w:p>
    <w:p w:rsidR="00E21A57" w:rsidRPr="00232492" w:rsidRDefault="000D5990">
      <w:pPr>
        <w:pStyle w:val="a3"/>
        <w:ind w:left="800" w:firstLine="0"/>
        <w:jc w:val="left"/>
      </w:pPr>
      <w:r w:rsidRPr="00232492">
        <w:t>знание</w:t>
      </w:r>
      <w:r w:rsidRPr="00232492">
        <w:rPr>
          <w:spacing w:val="-4"/>
        </w:rPr>
        <w:t xml:space="preserve"> </w:t>
      </w:r>
      <w:r w:rsidRPr="00232492">
        <w:t>основных</w:t>
      </w:r>
      <w:r w:rsidRPr="00232492">
        <w:rPr>
          <w:spacing w:val="-3"/>
        </w:rPr>
        <w:t xml:space="preserve"> </w:t>
      </w:r>
      <w:r w:rsidRPr="00232492">
        <w:t>терминов</w:t>
      </w:r>
      <w:r w:rsidRPr="00232492">
        <w:rPr>
          <w:spacing w:val="-3"/>
        </w:rPr>
        <w:t xml:space="preserve"> </w:t>
      </w:r>
      <w:r w:rsidRPr="00232492">
        <w:t>понятий</w:t>
      </w:r>
      <w:r w:rsidRPr="00232492">
        <w:rPr>
          <w:spacing w:val="-4"/>
        </w:rPr>
        <w:t xml:space="preserve"> </w:t>
      </w:r>
      <w:r w:rsidRPr="00232492">
        <w:t>и</w:t>
      </w:r>
      <w:r w:rsidRPr="00232492">
        <w:rPr>
          <w:spacing w:val="-3"/>
        </w:rPr>
        <w:t xml:space="preserve"> </w:t>
      </w:r>
      <w:r w:rsidRPr="00232492">
        <w:t>их определений;</w:t>
      </w:r>
    </w:p>
    <w:p w:rsidR="00E21A57" w:rsidRPr="00232492" w:rsidRDefault="000D5990">
      <w:pPr>
        <w:pStyle w:val="a3"/>
        <w:tabs>
          <w:tab w:val="left" w:pos="2309"/>
          <w:tab w:val="left" w:pos="3002"/>
          <w:tab w:val="left" w:pos="3356"/>
          <w:tab w:val="left" w:pos="4275"/>
          <w:tab w:val="left" w:pos="5906"/>
          <w:tab w:val="left" w:pos="8226"/>
          <w:tab w:val="left" w:pos="8602"/>
        </w:tabs>
        <w:spacing w:before="1"/>
        <w:ind w:right="302" w:firstLine="540"/>
        <w:jc w:val="left"/>
      </w:pPr>
      <w:r w:rsidRPr="00232492">
        <w:t>соотнесение</w:t>
      </w:r>
      <w:r w:rsidRPr="00232492">
        <w:tab/>
        <w:t>года</w:t>
      </w:r>
      <w:r w:rsidRPr="00232492">
        <w:tab/>
        <w:t>с</w:t>
      </w:r>
      <w:r w:rsidRPr="00232492">
        <w:tab/>
        <w:t>веком,</w:t>
      </w:r>
      <w:r w:rsidRPr="00232492">
        <w:tab/>
        <w:t>установление</w:t>
      </w:r>
      <w:r w:rsidRPr="00232492">
        <w:tab/>
        <w:t>последовательности</w:t>
      </w:r>
      <w:r w:rsidRPr="00232492">
        <w:tab/>
        <w:t>и</w:t>
      </w:r>
      <w:r w:rsidRPr="00232492">
        <w:tab/>
      </w:r>
      <w:r w:rsidRPr="00232492">
        <w:rPr>
          <w:spacing w:val="-1"/>
        </w:rPr>
        <w:t>длительности</w:t>
      </w:r>
      <w:r w:rsidRPr="00232492">
        <w:rPr>
          <w:spacing w:val="-57"/>
        </w:rPr>
        <w:t xml:space="preserve"> </w:t>
      </w:r>
      <w:r w:rsidRPr="00232492">
        <w:t>исторических</w:t>
      </w:r>
      <w:r w:rsidRPr="00232492">
        <w:rPr>
          <w:spacing w:val="1"/>
        </w:rPr>
        <w:t xml:space="preserve"> </w:t>
      </w:r>
      <w:r w:rsidRPr="00232492">
        <w:t>событий;</w:t>
      </w:r>
    </w:p>
    <w:p w:rsidR="00E21A57" w:rsidRPr="00232492" w:rsidRDefault="000D5990">
      <w:pPr>
        <w:pStyle w:val="a3"/>
        <w:ind w:left="800" w:right="3635" w:firstLine="0"/>
        <w:jc w:val="left"/>
      </w:pPr>
      <w:r w:rsidRPr="00232492">
        <w:t>сравнение, анализ, обобщение исторических фактов;</w:t>
      </w:r>
      <w:r w:rsidRPr="00232492">
        <w:rPr>
          <w:spacing w:val="1"/>
        </w:rPr>
        <w:t xml:space="preserve"> </w:t>
      </w:r>
      <w:r w:rsidRPr="00232492">
        <w:t>поиск</w:t>
      </w:r>
      <w:r w:rsidRPr="00232492">
        <w:rPr>
          <w:spacing w:val="-4"/>
        </w:rPr>
        <w:t xml:space="preserve"> </w:t>
      </w:r>
      <w:r w:rsidRPr="00232492">
        <w:t>информации</w:t>
      </w:r>
      <w:r w:rsidRPr="00232492">
        <w:rPr>
          <w:spacing w:val="-3"/>
        </w:rPr>
        <w:t xml:space="preserve"> </w:t>
      </w:r>
      <w:r w:rsidRPr="00232492">
        <w:t>в</w:t>
      </w:r>
      <w:r w:rsidRPr="00232492">
        <w:rPr>
          <w:spacing w:val="-5"/>
        </w:rPr>
        <w:t xml:space="preserve"> </w:t>
      </w:r>
      <w:r w:rsidRPr="00232492">
        <w:t>одном</w:t>
      </w:r>
      <w:r w:rsidRPr="00232492">
        <w:rPr>
          <w:spacing w:val="-4"/>
        </w:rPr>
        <w:t xml:space="preserve"> </w:t>
      </w:r>
      <w:r w:rsidRPr="00232492">
        <w:t>или</w:t>
      </w:r>
      <w:r w:rsidRPr="00232492">
        <w:rPr>
          <w:spacing w:val="-5"/>
        </w:rPr>
        <w:t xml:space="preserve"> </w:t>
      </w:r>
      <w:r w:rsidRPr="00232492">
        <w:t>нескольких</w:t>
      </w:r>
      <w:r w:rsidRPr="00232492">
        <w:rPr>
          <w:spacing w:val="-2"/>
        </w:rPr>
        <w:t xml:space="preserve"> </w:t>
      </w:r>
      <w:r w:rsidRPr="00232492">
        <w:t>источниках;</w:t>
      </w:r>
    </w:p>
    <w:p w:rsidR="00E21A57" w:rsidRPr="00232492" w:rsidRDefault="000D5990">
      <w:pPr>
        <w:pStyle w:val="a3"/>
        <w:tabs>
          <w:tab w:val="left" w:pos="2390"/>
          <w:tab w:val="left" w:pos="2720"/>
          <w:tab w:val="left" w:pos="3994"/>
          <w:tab w:val="left" w:pos="6708"/>
          <w:tab w:val="left" w:pos="7569"/>
        </w:tabs>
        <w:ind w:right="305" w:firstLine="540"/>
        <w:jc w:val="left"/>
      </w:pPr>
      <w:r w:rsidRPr="00232492">
        <w:t>установление</w:t>
      </w:r>
      <w:r w:rsidRPr="00232492">
        <w:tab/>
        <w:t>и</w:t>
      </w:r>
      <w:r w:rsidRPr="00232492">
        <w:tab/>
        <w:t>раскрытие</w:t>
      </w:r>
      <w:r w:rsidRPr="00232492">
        <w:tab/>
        <w:t>причинно-следственных</w:t>
      </w:r>
      <w:r w:rsidRPr="00232492">
        <w:tab/>
        <w:t>связей</w:t>
      </w:r>
      <w:r w:rsidRPr="00232492">
        <w:tab/>
        <w:t>между</w:t>
      </w:r>
      <w:r w:rsidRPr="00232492">
        <w:rPr>
          <w:spacing w:val="6"/>
        </w:rPr>
        <w:t xml:space="preserve"> </w:t>
      </w:r>
      <w:r w:rsidRPr="00232492">
        <w:t>историческими</w:t>
      </w:r>
      <w:r w:rsidRPr="00232492">
        <w:rPr>
          <w:spacing w:val="-57"/>
        </w:rPr>
        <w:t xml:space="preserve"> </w:t>
      </w:r>
      <w:r w:rsidRPr="00232492">
        <w:t>событиями</w:t>
      </w:r>
      <w:r w:rsidRPr="00232492">
        <w:rPr>
          <w:spacing w:val="-1"/>
        </w:rPr>
        <w:t xml:space="preserve"> </w:t>
      </w:r>
      <w:r w:rsidRPr="00232492">
        <w:t>и явлениями.</w:t>
      </w:r>
    </w:p>
    <w:p w:rsidR="00E21A57" w:rsidRPr="00232492" w:rsidRDefault="00E21A57">
      <w:pPr>
        <w:pStyle w:val="a3"/>
        <w:spacing w:before="4"/>
        <w:ind w:left="0" w:firstLine="0"/>
        <w:jc w:val="left"/>
      </w:pPr>
    </w:p>
    <w:p w:rsidR="00E21A57" w:rsidRPr="00232492" w:rsidRDefault="000D5990" w:rsidP="00852014">
      <w:pPr>
        <w:pStyle w:val="1"/>
        <w:numPr>
          <w:ilvl w:val="2"/>
          <w:numId w:val="21"/>
        </w:numPr>
        <w:tabs>
          <w:tab w:val="left" w:pos="1691"/>
        </w:tabs>
        <w:spacing w:before="1" w:line="240" w:lineRule="auto"/>
        <w:ind w:right="294" w:firstLine="708"/>
      </w:pPr>
      <w:r w:rsidRPr="00232492">
        <w:t>Минимальный и достаточный уровни достижения предметных результатов</w:t>
      </w:r>
      <w:r w:rsidRPr="00232492">
        <w:rPr>
          <w:spacing w:val="-57"/>
        </w:rPr>
        <w:t xml:space="preserve"> </w:t>
      </w:r>
      <w:r w:rsidRPr="00232492">
        <w:t>по</w:t>
      </w:r>
      <w:r w:rsidRPr="00232492">
        <w:rPr>
          <w:spacing w:val="-1"/>
        </w:rPr>
        <w:t xml:space="preserve"> </w:t>
      </w:r>
      <w:r w:rsidRPr="00232492">
        <w:t>предметной</w:t>
      </w:r>
      <w:r w:rsidRPr="00232492">
        <w:rPr>
          <w:spacing w:val="-1"/>
        </w:rPr>
        <w:t xml:space="preserve"> </w:t>
      </w:r>
      <w:r w:rsidRPr="00232492">
        <w:t>области</w:t>
      </w:r>
      <w:r w:rsidRPr="00232492">
        <w:rPr>
          <w:spacing w:val="-1"/>
        </w:rPr>
        <w:t xml:space="preserve"> </w:t>
      </w:r>
      <w:r w:rsidRPr="00232492">
        <w:t>"Человек</w:t>
      </w:r>
      <w:r w:rsidRPr="00232492">
        <w:rPr>
          <w:spacing w:val="-1"/>
        </w:rPr>
        <w:t xml:space="preserve"> </w:t>
      </w:r>
      <w:r w:rsidRPr="00232492">
        <w:t>и</w:t>
      </w:r>
      <w:r w:rsidRPr="00232492">
        <w:rPr>
          <w:spacing w:val="-1"/>
        </w:rPr>
        <w:t xml:space="preserve"> </w:t>
      </w:r>
      <w:r w:rsidRPr="00232492">
        <w:t>общество"</w:t>
      </w:r>
      <w:r w:rsidRPr="00232492">
        <w:rPr>
          <w:spacing w:val="-1"/>
        </w:rPr>
        <w:t xml:space="preserve"> </w:t>
      </w:r>
      <w:r w:rsidRPr="00232492">
        <w:t>на</w:t>
      </w:r>
      <w:r w:rsidRPr="00232492">
        <w:rPr>
          <w:spacing w:val="-1"/>
        </w:rPr>
        <w:t xml:space="preserve"> </w:t>
      </w:r>
      <w:r w:rsidRPr="00232492">
        <w:t>конец</w:t>
      </w:r>
      <w:r w:rsidRPr="00232492">
        <w:rPr>
          <w:spacing w:val="-1"/>
        </w:rPr>
        <w:t xml:space="preserve"> </w:t>
      </w:r>
      <w:r w:rsidRPr="00232492">
        <w:t>обучения</w:t>
      </w:r>
      <w:r w:rsidRPr="00232492">
        <w:rPr>
          <w:spacing w:val="-1"/>
        </w:rPr>
        <w:t xml:space="preserve"> </w:t>
      </w:r>
      <w:r w:rsidRPr="00232492">
        <w:t>(IXкласс).</w:t>
      </w:r>
    </w:p>
    <w:p w:rsidR="00E21A57" w:rsidRPr="00232492" w:rsidRDefault="000D5990">
      <w:pPr>
        <w:spacing w:line="274" w:lineRule="exact"/>
        <w:ind w:left="800"/>
        <w:rPr>
          <w:b/>
          <w:sz w:val="24"/>
          <w:szCs w:val="24"/>
        </w:rPr>
      </w:pPr>
      <w:r w:rsidRPr="00232492">
        <w:rPr>
          <w:b/>
          <w:sz w:val="24"/>
          <w:szCs w:val="24"/>
        </w:rPr>
        <w:t>Минимальный</w:t>
      </w:r>
      <w:r w:rsidRPr="00232492">
        <w:rPr>
          <w:b/>
          <w:spacing w:val="-4"/>
          <w:sz w:val="24"/>
          <w:szCs w:val="24"/>
        </w:rPr>
        <w:t xml:space="preserve"> </w:t>
      </w:r>
      <w:r w:rsidRPr="00232492">
        <w:rPr>
          <w:b/>
          <w:sz w:val="24"/>
          <w:szCs w:val="24"/>
        </w:rPr>
        <w:t>уровень:</w:t>
      </w:r>
    </w:p>
    <w:p w:rsidR="00E21A57" w:rsidRPr="00232492" w:rsidRDefault="000D5990">
      <w:pPr>
        <w:pStyle w:val="a3"/>
        <w:ind w:firstLine="540"/>
        <w:jc w:val="left"/>
      </w:pPr>
      <w:r w:rsidRPr="00232492">
        <w:t>различение</w:t>
      </w:r>
      <w:r w:rsidRPr="00232492">
        <w:rPr>
          <w:spacing w:val="-1"/>
        </w:rPr>
        <w:t xml:space="preserve"> </w:t>
      </w:r>
      <w:r w:rsidRPr="00232492">
        <w:t>отдельных видов продуктов, относящихся к</w:t>
      </w:r>
      <w:r w:rsidRPr="00232492">
        <w:rPr>
          <w:spacing w:val="1"/>
        </w:rPr>
        <w:t xml:space="preserve"> </w:t>
      </w:r>
      <w:r w:rsidRPr="00232492">
        <w:t>разным</w:t>
      </w:r>
      <w:r w:rsidRPr="00232492">
        <w:rPr>
          <w:spacing w:val="-1"/>
        </w:rPr>
        <w:t xml:space="preserve"> </w:t>
      </w:r>
      <w:r w:rsidRPr="00232492">
        <w:t>группам</w:t>
      </w:r>
      <w:r w:rsidRPr="00232492">
        <w:rPr>
          <w:spacing w:val="-1"/>
        </w:rPr>
        <w:t xml:space="preserve"> </w:t>
      </w:r>
      <w:r w:rsidRPr="00232492">
        <w:t>по их</w:t>
      </w:r>
      <w:r w:rsidRPr="00232492">
        <w:rPr>
          <w:spacing w:val="2"/>
        </w:rPr>
        <w:t xml:space="preserve"> </w:t>
      </w:r>
      <w:r w:rsidRPr="00232492">
        <w:t>основным</w:t>
      </w:r>
      <w:r w:rsidRPr="00232492">
        <w:rPr>
          <w:spacing w:val="-57"/>
        </w:rPr>
        <w:t xml:space="preserve"> </w:t>
      </w:r>
      <w:r w:rsidRPr="00232492">
        <w:t>характеристикам;</w:t>
      </w:r>
    </w:p>
    <w:p w:rsidR="00E21A57" w:rsidRPr="00232492" w:rsidRDefault="000D5990">
      <w:pPr>
        <w:pStyle w:val="a3"/>
        <w:ind w:left="800" w:right="305" w:firstLine="0"/>
        <w:jc w:val="left"/>
      </w:pPr>
      <w:r w:rsidRPr="00232492">
        <w:t>самостоятельное приготовление несложных блюд (бутербродов, салатов, вторых блюд);</w:t>
      </w:r>
      <w:r w:rsidRPr="00232492">
        <w:rPr>
          <w:spacing w:val="1"/>
        </w:rPr>
        <w:t xml:space="preserve"> </w:t>
      </w:r>
      <w:r w:rsidRPr="00232492">
        <w:t>соблюдение</w:t>
      </w:r>
      <w:r w:rsidRPr="00232492">
        <w:rPr>
          <w:spacing w:val="57"/>
        </w:rPr>
        <w:t xml:space="preserve"> </w:t>
      </w:r>
      <w:r w:rsidRPr="00232492">
        <w:t>санитарно-гигиенических</w:t>
      </w:r>
      <w:r w:rsidRPr="00232492">
        <w:rPr>
          <w:spacing w:val="1"/>
        </w:rPr>
        <w:t xml:space="preserve"> </w:t>
      </w:r>
      <w:r w:rsidRPr="00232492">
        <w:t>требований</w:t>
      </w:r>
      <w:r w:rsidRPr="00232492">
        <w:rPr>
          <w:spacing w:val="59"/>
        </w:rPr>
        <w:t xml:space="preserve"> </w:t>
      </w:r>
      <w:r w:rsidRPr="00232492">
        <w:t>к</w:t>
      </w:r>
      <w:r w:rsidRPr="00232492">
        <w:rPr>
          <w:spacing w:val="58"/>
        </w:rPr>
        <w:t xml:space="preserve"> </w:t>
      </w:r>
      <w:r w:rsidRPr="00232492">
        <w:t>процессу</w:t>
      </w:r>
      <w:r w:rsidRPr="00232492">
        <w:rPr>
          <w:spacing w:val="53"/>
        </w:rPr>
        <w:t xml:space="preserve"> </w:t>
      </w:r>
      <w:r w:rsidRPr="00232492">
        <w:t>приготовления</w:t>
      </w:r>
      <w:r w:rsidRPr="00232492">
        <w:rPr>
          <w:spacing w:val="59"/>
        </w:rPr>
        <w:t xml:space="preserve"> </w:t>
      </w:r>
      <w:r w:rsidRPr="00232492">
        <w:t>пищи</w:t>
      </w:r>
      <w:r w:rsidRPr="00232492">
        <w:rPr>
          <w:spacing w:val="59"/>
        </w:rPr>
        <w:t xml:space="preserve"> </w:t>
      </w:r>
      <w:r w:rsidRPr="00232492">
        <w:t>и</w:t>
      </w:r>
    </w:p>
    <w:p w:rsidR="00E21A57" w:rsidRPr="00232492" w:rsidRDefault="000D5990">
      <w:pPr>
        <w:pStyle w:val="a3"/>
        <w:ind w:firstLine="0"/>
        <w:jc w:val="left"/>
      </w:pPr>
      <w:r w:rsidRPr="00232492">
        <w:t>требований</w:t>
      </w:r>
      <w:r w:rsidRPr="00232492">
        <w:rPr>
          <w:spacing w:val="-5"/>
        </w:rPr>
        <w:t xml:space="preserve"> </w:t>
      </w:r>
      <w:r w:rsidRPr="00232492">
        <w:t>техники</w:t>
      </w:r>
      <w:r w:rsidRPr="00232492">
        <w:rPr>
          <w:spacing w:val="-5"/>
        </w:rPr>
        <w:t xml:space="preserve"> </w:t>
      </w:r>
      <w:r w:rsidRPr="00232492">
        <w:t>безопасности</w:t>
      </w:r>
      <w:r w:rsidRPr="00232492">
        <w:rPr>
          <w:spacing w:val="-4"/>
        </w:rPr>
        <w:t xml:space="preserve"> </w:t>
      </w:r>
      <w:r w:rsidRPr="00232492">
        <w:t>при</w:t>
      </w:r>
      <w:r w:rsidRPr="00232492">
        <w:rPr>
          <w:spacing w:val="-4"/>
        </w:rPr>
        <w:t xml:space="preserve"> </w:t>
      </w:r>
      <w:r w:rsidRPr="00232492">
        <w:t>приготовлении</w:t>
      </w:r>
      <w:r w:rsidRPr="00232492">
        <w:rPr>
          <w:spacing w:val="-5"/>
        </w:rPr>
        <w:t xml:space="preserve"> </w:t>
      </w:r>
      <w:r w:rsidRPr="00232492">
        <w:t>пищи;</w:t>
      </w:r>
    </w:p>
    <w:p w:rsidR="00E21A57" w:rsidRPr="00232492" w:rsidRDefault="000D5990">
      <w:pPr>
        <w:pStyle w:val="a3"/>
        <w:tabs>
          <w:tab w:val="left" w:pos="2251"/>
          <w:tab w:val="left" w:pos="2908"/>
          <w:tab w:val="left" w:pos="4542"/>
          <w:tab w:val="left" w:pos="6446"/>
          <w:tab w:val="left" w:pos="7789"/>
          <w:tab w:val="left" w:pos="8828"/>
          <w:tab w:val="left" w:pos="9874"/>
        </w:tabs>
        <w:ind w:right="301" w:firstLine="540"/>
        <w:jc w:val="left"/>
      </w:pPr>
      <w:r w:rsidRPr="00232492">
        <w:t>выполнение</w:t>
      </w:r>
      <w:r w:rsidRPr="00232492">
        <w:tab/>
        <w:t>(под</w:t>
      </w:r>
      <w:r w:rsidRPr="00232492">
        <w:tab/>
        <w:t>руководством</w:t>
      </w:r>
      <w:r w:rsidRPr="00232492">
        <w:tab/>
        <w:t>педагогического</w:t>
      </w:r>
      <w:r w:rsidRPr="00232492">
        <w:tab/>
        <w:t>работника)</w:t>
      </w:r>
      <w:r w:rsidRPr="00232492">
        <w:tab/>
        <w:t>мелкого</w:t>
      </w:r>
      <w:r w:rsidRPr="00232492">
        <w:tab/>
        <w:t>ремонта</w:t>
      </w:r>
      <w:r w:rsidRPr="00232492">
        <w:tab/>
      </w:r>
      <w:r w:rsidRPr="00232492">
        <w:rPr>
          <w:spacing w:val="-2"/>
        </w:rPr>
        <w:t>и</w:t>
      </w:r>
      <w:r w:rsidRPr="00232492">
        <w:rPr>
          <w:spacing w:val="-57"/>
        </w:rPr>
        <w:t xml:space="preserve"> </w:t>
      </w:r>
      <w:r w:rsidRPr="00232492">
        <w:t>обновление</w:t>
      </w:r>
      <w:r w:rsidRPr="00232492">
        <w:rPr>
          <w:spacing w:val="-1"/>
        </w:rPr>
        <w:t xml:space="preserve"> </w:t>
      </w:r>
      <w:r w:rsidRPr="00232492">
        <w:t>одежды;</w:t>
      </w:r>
    </w:p>
    <w:p w:rsidR="00E21A57" w:rsidRPr="00232492" w:rsidRDefault="000D5990">
      <w:pPr>
        <w:pStyle w:val="a3"/>
        <w:ind w:firstLine="540"/>
        <w:jc w:val="left"/>
      </w:pPr>
      <w:r w:rsidRPr="00232492">
        <w:t>решение</w:t>
      </w:r>
      <w:r w:rsidRPr="00232492">
        <w:rPr>
          <w:spacing w:val="47"/>
        </w:rPr>
        <w:t xml:space="preserve"> </w:t>
      </w:r>
      <w:r w:rsidRPr="00232492">
        <w:t>типовых</w:t>
      </w:r>
      <w:r w:rsidRPr="00232492">
        <w:rPr>
          <w:spacing w:val="48"/>
        </w:rPr>
        <w:t xml:space="preserve"> </w:t>
      </w:r>
      <w:r w:rsidRPr="00232492">
        <w:t>практических</w:t>
      </w:r>
      <w:r w:rsidRPr="00232492">
        <w:rPr>
          <w:spacing w:val="50"/>
        </w:rPr>
        <w:t xml:space="preserve"> </w:t>
      </w:r>
      <w:r w:rsidRPr="00232492">
        <w:t>задач</w:t>
      </w:r>
      <w:r w:rsidRPr="00232492">
        <w:rPr>
          <w:spacing w:val="47"/>
        </w:rPr>
        <w:t xml:space="preserve"> </w:t>
      </w:r>
      <w:r w:rsidRPr="00232492">
        <w:t>(под</w:t>
      </w:r>
      <w:r w:rsidRPr="00232492">
        <w:rPr>
          <w:spacing w:val="49"/>
        </w:rPr>
        <w:t xml:space="preserve"> </w:t>
      </w:r>
      <w:r w:rsidRPr="00232492">
        <w:t>руководством</w:t>
      </w:r>
      <w:r w:rsidRPr="00232492">
        <w:rPr>
          <w:spacing w:val="48"/>
        </w:rPr>
        <w:t xml:space="preserve"> </w:t>
      </w:r>
      <w:r w:rsidRPr="00232492">
        <w:t>педагогического</w:t>
      </w:r>
      <w:r w:rsidRPr="00232492">
        <w:rPr>
          <w:spacing w:val="48"/>
        </w:rPr>
        <w:t xml:space="preserve"> </w:t>
      </w:r>
      <w:r w:rsidRPr="00232492">
        <w:t>работника)</w:t>
      </w:r>
      <w:r w:rsidRPr="00232492">
        <w:rPr>
          <w:spacing w:val="-57"/>
        </w:rPr>
        <w:t xml:space="preserve"> </w:t>
      </w:r>
      <w:r w:rsidRPr="00232492">
        <w:t>посредством</w:t>
      </w:r>
      <w:r w:rsidRPr="00232492">
        <w:rPr>
          <w:spacing w:val="-2"/>
        </w:rPr>
        <w:t xml:space="preserve"> </w:t>
      </w:r>
      <w:r w:rsidRPr="00232492">
        <w:t>обращения</w:t>
      </w:r>
      <w:r w:rsidRPr="00232492">
        <w:rPr>
          <w:spacing w:val="-1"/>
        </w:rPr>
        <w:t xml:space="preserve"> </w:t>
      </w:r>
      <w:r w:rsidRPr="00232492">
        <w:t>в</w:t>
      </w:r>
      <w:r w:rsidRPr="00232492">
        <w:rPr>
          <w:spacing w:val="-2"/>
        </w:rPr>
        <w:t xml:space="preserve"> </w:t>
      </w:r>
      <w:r w:rsidRPr="00232492">
        <w:t>торговые</w:t>
      </w:r>
      <w:r w:rsidRPr="00232492">
        <w:rPr>
          <w:spacing w:val="-3"/>
        </w:rPr>
        <w:t xml:space="preserve"> </w:t>
      </w:r>
      <w:r w:rsidRPr="00232492">
        <w:t>предприятия</w:t>
      </w:r>
      <w:r w:rsidRPr="00232492">
        <w:rPr>
          <w:spacing w:val="-1"/>
        </w:rPr>
        <w:t xml:space="preserve"> </w:t>
      </w:r>
      <w:r w:rsidRPr="00232492">
        <w:t>и</w:t>
      </w:r>
      <w:r w:rsidRPr="00232492">
        <w:rPr>
          <w:spacing w:val="-2"/>
        </w:rPr>
        <w:t xml:space="preserve"> </w:t>
      </w:r>
      <w:r w:rsidRPr="00232492">
        <w:t>предприятия</w:t>
      </w:r>
      <w:r w:rsidRPr="00232492">
        <w:rPr>
          <w:spacing w:val="-1"/>
        </w:rPr>
        <w:t xml:space="preserve"> </w:t>
      </w:r>
      <w:r w:rsidRPr="00232492">
        <w:t>бытового</w:t>
      </w:r>
      <w:r w:rsidRPr="00232492">
        <w:rPr>
          <w:spacing w:val="-2"/>
        </w:rPr>
        <w:t xml:space="preserve"> </w:t>
      </w:r>
      <w:r w:rsidRPr="00232492">
        <w:t>обслуживания;</w:t>
      </w:r>
    </w:p>
    <w:p w:rsidR="00E21A57" w:rsidRPr="00232492" w:rsidRDefault="000D5990">
      <w:pPr>
        <w:pStyle w:val="a3"/>
        <w:ind w:firstLine="540"/>
        <w:jc w:val="left"/>
      </w:pPr>
      <w:r w:rsidRPr="00232492">
        <w:t>самостоятельное</w:t>
      </w:r>
      <w:r w:rsidRPr="00232492">
        <w:rPr>
          <w:spacing w:val="18"/>
        </w:rPr>
        <w:t xml:space="preserve"> </w:t>
      </w:r>
      <w:r w:rsidRPr="00232492">
        <w:t>совершение</w:t>
      </w:r>
      <w:r w:rsidRPr="00232492">
        <w:rPr>
          <w:spacing w:val="18"/>
        </w:rPr>
        <w:t xml:space="preserve"> </w:t>
      </w:r>
      <w:r w:rsidRPr="00232492">
        <w:t>покупок</w:t>
      </w:r>
      <w:r w:rsidRPr="00232492">
        <w:rPr>
          <w:spacing w:val="20"/>
        </w:rPr>
        <w:t xml:space="preserve"> </w:t>
      </w:r>
      <w:r w:rsidRPr="00232492">
        <w:t>товаров</w:t>
      </w:r>
      <w:r w:rsidRPr="00232492">
        <w:rPr>
          <w:spacing w:val="18"/>
        </w:rPr>
        <w:t xml:space="preserve"> </w:t>
      </w:r>
      <w:r w:rsidRPr="00232492">
        <w:t>повседневного</w:t>
      </w:r>
      <w:r w:rsidRPr="00232492">
        <w:rPr>
          <w:spacing w:val="20"/>
        </w:rPr>
        <w:t xml:space="preserve"> </w:t>
      </w:r>
      <w:r w:rsidRPr="00232492">
        <w:t>спроса</w:t>
      </w:r>
      <w:r w:rsidRPr="00232492">
        <w:rPr>
          <w:spacing w:val="18"/>
        </w:rPr>
        <w:t xml:space="preserve"> </w:t>
      </w:r>
      <w:r w:rsidRPr="00232492">
        <w:t>и</w:t>
      </w:r>
      <w:r w:rsidRPr="00232492">
        <w:rPr>
          <w:spacing w:val="20"/>
        </w:rPr>
        <w:t xml:space="preserve"> </w:t>
      </w:r>
      <w:r w:rsidRPr="00232492">
        <w:t>знание</w:t>
      </w:r>
      <w:r w:rsidRPr="00232492">
        <w:rPr>
          <w:spacing w:val="18"/>
        </w:rPr>
        <w:t xml:space="preserve"> </w:t>
      </w:r>
      <w:r w:rsidRPr="00232492">
        <w:t>способов</w:t>
      </w:r>
      <w:r w:rsidRPr="00232492">
        <w:rPr>
          <w:spacing w:val="-57"/>
        </w:rPr>
        <w:t xml:space="preserve"> </w:t>
      </w:r>
      <w:r w:rsidRPr="00232492">
        <w:t>определения</w:t>
      </w:r>
      <w:r w:rsidRPr="00232492">
        <w:rPr>
          <w:spacing w:val="-1"/>
        </w:rPr>
        <w:t xml:space="preserve"> </w:t>
      </w:r>
      <w:r w:rsidRPr="00232492">
        <w:t>правильности</w:t>
      </w:r>
      <w:r w:rsidRPr="00232492">
        <w:rPr>
          <w:spacing w:val="1"/>
        </w:rPr>
        <w:t xml:space="preserve"> </w:t>
      </w:r>
      <w:r w:rsidRPr="00232492">
        <w:t>отпуска</w:t>
      </w:r>
      <w:r w:rsidRPr="00232492">
        <w:rPr>
          <w:spacing w:val="-1"/>
        </w:rPr>
        <w:t xml:space="preserve"> </w:t>
      </w:r>
      <w:r w:rsidRPr="00232492">
        <w:t>товаров;</w:t>
      </w:r>
    </w:p>
    <w:p w:rsidR="00E21A57" w:rsidRPr="00232492" w:rsidRDefault="000D5990">
      <w:pPr>
        <w:pStyle w:val="a3"/>
        <w:ind w:left="800" w:right="1335" w:firstLine="0"/>
        <w:jc w:val="left"/>
      </w:pPr>
      <w:r w:rsidRPr="00232492">
        <w:t>пользование</w:t>
      </w:r>
      <w:r w:rsidRPr="00232492">
        <w:rPr>
          <w:spacing w:val="6"/>
        </w:rPr>
        <w:t xml:space="preserve"> </w:t>
      </w:r>
      <w:r w:rsidRPr="00232492">
        <w:t>различными</w:t>
      </w:r>
      <w:r w:rsidRPr="00232492">
        <w:rPr>
          <w:spacing w:val="8"/>
        </w:rPr>
        <w:t xml:space="preserve"> </w:t>
      </w:r>
      <w:r w:rsidRPr="00232492">
        <w:t>средствами</w:t>
      </w:r>
      <w:r w:rsidRPr="00232492">
        <w:rPr>
          <w:spacing w:val="8"/>
        </w:rPr>
        <w:t xml:space="preserve"> </w:t>
      </w:r>
      <w:r w:rsidRPr="00232492">
        <w:t>связи,</w:t>
      </w:r>
      <w:r w:rsidRPr="00232492">
        <w:rPr>
          <w:spacing w:val="8"/>
        </w:rPr>
        <w:t xml:space="preserve"> </w:t>
      </w:r>
      <w:r w:rsidRPr="00232492">
        <w:t>включая</w:t>
      </w:r>
      <w:r w:rsidRPr="00232492">
        <w:rPr>
          <w:spacing w:val="7"/>
        </w:rPr>
        <w:t xml:space="preserve"> </w:t>
      </w:r>
      <w:r w:rsidRPr="00232492">
        <w:t>интернет-средства;</w:t>
      </w:r>
      <w:r w:rsidRPr="00232492">
        <w:rPr>
          <w:spacing w:val="1"/>
        </w:rPr>
        <w:t xml:space="preserve"> </w:t>
      </w:r>
      <w:r w:rsidRPr="00232492">
        <w:t>знание и соблюдение санитарно-гигиенических правил для девушек и юношей;</w:t>
      </w:r>
      <w:r w:rsidRPr="00232492">
        <w:rPr>
          <w:spacing w:val="-57"/>
        </w:rPr>
        <w:t xml:space="preserve"> </w:t>
      </w:r>
      <w:r w:rsidRPr="00232492">
        <w:t>знание</w:t>
      </w:r>
      <w:r w:rsidRPr="00232492">
        <w:rPr>
          <w:spacing w:val="-3"/>
        </w:rPr>
        <w:t xml:space="preserve"> </w:t>
      </w:r>
      <w:r w:rsidRPr="00232492">
        <w:t>основных мер</w:t>
      </w:r>
      <w:r w:rsidRPr="00232492">
        <w:rPr>
          <w:spacing w:val="-2"/>
        </w:rPr>
        <w:t xml:space="preserve"> </w:t>
      </w:r>
      <w:r w:rsidRPr="00232492">
        <w:t>по</w:t>
      </w:r>
      <w:r w:rsidRPr="00232492">
        <w:rPr>
          <w:spacing w:val="-1"/>
        </w:rPr>
        <w:t xml:space="preserve"> </w:t>
      </w:r>
      <w:r w:rsidRPr="00232492">
        <w:t>предупреждению</w:t>
      </w:r>
      <w:r w:rsidRPr="00232492">
        <w:rPr>
          <w:spacing w:val="-1"/>
        </w:rPr>
        <w:t xml:space="preserve"> </w:t>
      </w:r>
      <w:r w:rsidRPr="00232492">
        <w:t>инфекционных заболеваний;</w:t>
      </w:r>
    </w:p>
    <w:p w:rsidR="00E21A57" w:rsidRPr="00232492" w:rsidRDefault="000D5990">
      <w:pPr>
        <w:pStyle w:val="a3"/>
        <w:ind w:left="800" w:right="4447" w:firstLine="0"/>
        <w:jc w:val="left"/>
      </w:pPr>
      <w:r w:rsidRPr="00232492">
        <w:t>знание основных правил ухода за больным;</w:t>
      </w:r>
      <w:r w:rsidRPr="00232492">
        <w:rPr>
          <w:spacing w:val="1"/>
        </w:rPr>
        <w:t xml:space="preserve"> </w:t>
      </w:r>
      <w:r w:rsidRPr="00232492">
        <w:t>коллективное</w:t>
      </w:r>
      <w:r w:rsidRPr="00232492">
        <w:rPr>
          <w:spacing w:val="-5"/>
        </w:rPr>
        <w:t xml:space="preserve"> </w:t>
      </w:r>
      <w:r w:rsidRPr="00232492">
        <w:t>планирование</w:t>
      </w:r>
      <w:r w:rsidRPr="00232492">
        <w:rPr>
          <w:spacing w:val="-5"/>
        </w:rPr>
        <w:t xml:space="preserve"> </w:t>
      </w:r>
      <w:r w:rsidRPr="00232492">
        <w:t>семейного</w:t>
      </w:r>
      <w:r w:rsidRPr="00232492">
        <w:rPr>
          <w:spacing w:val="-4"/>
        </w:rPr>
        <w:t xml:space="preserve"> </w:t>
      </w:r>
      <w:r w:rsidRPr="00232492">
        <w:t>бюджета;</w:t>
      </w:r>
    </w:p>
    <w:p w:rsidR="00E21A57" w:rsidRPr="00232492" w:rsidRDefault="000D5990">
      <w:pPr>
        <w:pStyle w:val="a3"/>
        <w:ind w:right="305" w:firstLine="540"/>
        <w:jc w:val="left"/>
      </w:pPr>
      <w:r w:rsidRPr="00232492">
        <w:t>заполнение</w:t>
      </w:r>
      <w:r w:rsidRPr="00232492">
        <w:rPr>
          <w:spacing w:val="1"/>
        </w:rPr>
        <w:t xml:space="preserve"> </w:t>
      </w:r>
      <w:r w:rsidRPr="00232492">
        <w:t>различных</w:t>
      </w:r>
      <w:r w:rsidRPr="00232492">
        <w:rPr>
          <w:spacing w:val="1"/>
        </w:rPr>
        <w:t xml:space="preserve"> </w:t>
      </w:r>
      <w:r w:rsidRPr="00232492">
        <w:t>деловых</w:t>
      </w:r>
      <w:r w:rsidRPr="00232492">
        <w:rPr>
          <w:spacing w:val="1"/>
        </w:rPr>
        <w:t xml:space="preserve"> </w:t>
      </w:r>
      <w:r w:rsidRPr="00232492">
        <w:t>бумаг</w:t>
      </w:r>
      <w:r w:rsidRPr="00232492">
        <w:rPr>
          <w:spacing w:val="1"/>
        </w:rPr>
        <w:t xml:space="preserve"> </w:t>
      </w:r>
      <w:r w:rsidRPr="00232492">
        <w:t>(с</w:t>
      </w:r>
      <w:r w:rsidRPr="00232492">
        <w:rPr>
          <w:spacing w:val="1"/>
        </w:rPr>
        <w:t xml:space="preserve"> </w:t>
      </w:r>
      <w:r w:rsidRPr="00232492">
        <w:t>опорой</w:t>
      </w:r>
      <w:r w:rsidRPr="00232492">
        <w:rPr>
          <w:spacing w:val="1"/>
        </w:rPr>
        <w:t xml:space="preserve"> </w:t>
      </w:r>
      <w:r w:rsidRPr="00232492">
        <w:t>на</w:t>
      </w:r>
      <w:r w:rsidRPr="00232492">
        <w:rPr>
          <w:spacing w:val="1"/>
        </w:rPr>
        <w:t xml:space="preserve"> </w:t>
      </w:r>
      <w:r w:rsidRPr="00232492">
        <w:t>образец),</w:t>
      </w:r>
      <w:r w:rsidRPr="00232492">
        <w:rPr>
          <w:spacing w:val="1"/>
        </w:rPr>
        <w:t xml:space="preserve"> </w:t>
      </w:r>
      <w:r w:rsidRPr="00232492">
        <w:t>необходимых</w:t>
      </w:r>
      <w:r w:rsidRPr="00232492">
        <w:rPr>
          <w:spacing w:val="1"/>
        </w:rPr>
        <w:t xml:space="preserve"> </w:t>
      </w:r>
      <w:r w:rsidRPr="00232492">
        <w:t>для</w:t>
      </w:r>
      <w:r w:rsidRPr="00232492">
        <w:rPr>
          <w:spacing w:val="-57"/>
        </w:rPr>
        <w:t xml:space="preserve"> </w:t>
      </w:r>
      <w:r w:rsidRPr="00232492">
        <w:t>дальнейшего</w:t>
      </w:r>
      <w:r w:rsidRPr="00232492">
        <w:rPr>
          <w:spacing w:val="-2"/>
        </w:rPr>
        <w:t xml:space="preserve"> </w:t>
      </w:r>
      <w:r w:rsidRPr="00232492">
        <w:t>трудоустройства;</w:t>
      </w:r>
    </w:p>
    <w:p w:rsidR="00E21A57" w:rsidRPr="00232492" w:rsidRDefault="000D5990">
      <w:pPr>
        <w:pStyle w:val="a3"/>
        <w:ind w:left="800" w:firstLine="0"/>
        <w:jc w:val="left"/>
      </w:pPr>
      <w:r w:rsidRPr="00232492">
        <w:t>соблюдение</w:t>
      </w:r>
      <w:r w:rsidRPr="00232492">
        <w:rPr>
          <w:spacing w:val="-4"/>
        </w:rPr>
        <w:t xml:space="preserve"> </w:t>
      </w:r>
      <w:r w:rsidRPr="00232492">
        <w:t>морально-этических норм</w:t>
      </w:r>
      <w:r w:rsidRPr="00232492">
        <w:rPr>
          <w:spacing w:val="-4"/>
        </w:rPr>
        <w:t xml:space="preserve"> </w:t>
      </w:r>
      <w:r w:rsidRPr="00232492">
        <w:t>и</w:t>
      </w:r>
      <w:r w:rsidRPr="00232492">
        <w:rPr>
          <w:spacing w:val="-4"/>
        </w:rPr>
        <w:t xml:space="preserve"> </w:t>
      </w:r>
      <w:r w:rsidRPr="00232492">
        <w:t>правил</w:t>
      </w:r>
      <w:r w:rsidRPr="00232492">
        <w:rPr>
          <w:spacing w:val="-4"/>
        </w:rPr>
        <w:t xml:space="preserve"> </w:t>
      </w:r>
      <w:r w:rsidRPr="00232492">
        <w:t>современного</w:t>
      </w:r>
      <w:r w:rsidRPr="00232492">
        <w:rPr>
          <w:spacing w:val="-2"/>
        </w:rPr>
        <w:t xml:space="preserve"> </w:t>
      </w:r>
      <w:r w:rsidRPr="00232492">
        <w:t>общества;</w:t>
      </w:r>
    </w:p>
    <w:p w:rsidR="00E21A57" w:rsidRPr="00232492" w:rsidRDefault="000D5990">
      <w:pPr>
        <w:pStyle w:val="a3"/>
        <w:ind w:right="305" w:firstLine="540"/>
        <w:jc w:val="left"/>
      </w:pPr>
      <w:r w:rsidRPr="00232492">
        <w:t>знание</w:t>
      </w:r>
      <w:r w:rsidRPr="00232492">
        <w:rPr>
          <w:spacing w:val="3"/>
        </w:rPr>
        <w:t xml:space="preserve"> </w:t>
      </w:r>
      <w:r w:rsidRPr="00232492">
        <w:t>названия</w:t>
      </w:r>
      <w:r w:rsidRPr="00232492">
        <w:rPr>
          <w:spacing w:val="6"/>
        </w:rPr>
        <w:t xml:space="preserve"> </w:t>
      </w:r>
      <w:r w:rsidRPr="00232492">
        <w:t>страны,</w:t>
      </w:r>
      <w:r w:rsidRPr="00232492">
        <w:rPr>
          <w:spacing w:val="3"/>
        </w:rPr>
        <w:t xml:space="preserve"> </w:t>
      </w:r>
      <w:r w:rsidRPr="00232492">
        <w:t>в</w:t>
      </w:r>
      <w:r w:rsidRPr="00232492">
        <w:rPr>
          <w:spacing w:val="3"/>
        </w:rPr>
        <w:t xml:space="preserve"> </w:t>
      </w:r>
      <w:r w:rsidRPr="00232492">
        <w:t>которой</w:t>
      </w:r>
      <w:r w:rsidRPr="00232492">
        <w:rPr>
          <w:spacing w:val="4"/>
        </w:rPr>
        <w:t xml:space="preserve"> </w:t>
      </w:r>
      <w:r w:rsidRPr="00232492">
        <w:t>мы</w:t>
      </w:r>
      <w:r w:rsidRPr="00232492">
        <w:rPr>
          <w:spacing w:val="5"/>
        </w:rPr>
        <w:t xml:space="preserve"> </w:t>
      </w:r>
      <w:r w:rsidRPr="00232492">
        <w:t>живем,</w:t>
      </w:r>
      <w:r w:rsidRPr="00232492">
        <w:rPr>
          <w:spacing w:val="3"/>
        </w:rPr>
        <w:t xml:space="preserve"> </w:t>
      </w:r>
      <w:r w:rsidRPr="00232492">
        <w:t>названий</w:t>
      </w:r>
      <w:r w:rsidRPr="00232492">
        <w:rPr>
          <w:spacing w:val="4"/>
        </w:rPr>
        <w:t xml:space="preserve"> </w:t>
      </w:r>
      <w:r w:rsidRPr="00232492">
        <w:t>государственных</w:t>
      </w:r>
      <w:r w:rsidRPr="00232492">
        <w:rPr>
          <w:spacing w:val="5"/>
        </w:rPr>
        <w:t xml:space="preserve"> </w:t>
      </w:r>
      <w:r w:rsidRPr="00232492">
        <w:t>символов</w:t>
      </w:r>
      <w:r w:rsidRPr="00232492">
        <w:rPr>
          <w:spacing w:val="-57"/>
        </w:rPr>
        <w:t xml:space="preserve"> </w:t>
      </w:r>
      <w:r w:rsidRPr="00232492">
        <w:t>России;</w:t>
      </w:r>
    </w:p>
    <w:p w:rsidR="00E21A57" w:rsidRPr="00232492" w:rsidRDefault="000D5990">
      <w:pPr>
        <w:pStyle w:val="a3"/>
        <w:ind w:right="305" w:firstLine="540"/>
        <w:jc w:val="left"/>
      </w:pPr>
      <w:r w:rsidRPr="00232492">
        <w:t>представление</w:t>
      </w:r>
      <w:r w:rsidRPr="00232492">
        <w:rPr>
          <w:spacing w:val="1"/>
        </w:rPr>
        <w:t xml:space="preserve"> </w:t>
      </w:r>
      <w:r w:rsidRPr="00232492">
        <w:t>о</w:t>
      </w:r>
      <w:r w:rsidRPr="00232492">
        <w:rPr>
          <w:spacing w:val="1"/>
        </w:rPr>
        <w:t xml:space="preserve"> </w:t>
      </w:r>
      <w:r w:rsidRPr="00232492">
        <w:t>том,</w:t>
      </w:r>
      <w:r w:rsidRPr="00232492">
        <w:rPr>
          <w:spacing w:val="1"/>
        </w:rPr>
        <w:t xml:space="preserve"> </w:t>
      </w:r>
      <w:r w:rsidRPr="00232492">
        <w:t>что</w:t>
      </w:r>
      <w:r w:rsidRPr="00232492">
        <w:rPr>
          <w:spacing w:val="1"/>
        </w:rPr>
        <w:t xml:space="preserve"> </w:t>
      </w:r>
      <w:r w:rsidRPr="00232492">
        <w:t>поведение</w:t>
      </w:r>
      <w:r w:rsidRPr="00232492">
        <w:rPr>
          <w:spacing w:val="1"/>
        </w:rPr>
        <w:t xml:space="preserve"> </w:t>
      </w:r>
      <w:r w:rsidRPr="00232492">
        <w:t>человека</w:t>
      </w:r>
      <w:r w:rsidRPr="00232492">
        <w:rPr>
          <w:spacing w:val="1"/>
        </w:rPr>
        <w:t xml:space="preserve"> </w:t>
      </w:r>
      <w:r w:rsidRPr="00232492">
        <w:t>в</w:t>
      </w:r>
      <w:r w:rsidRPr="00232492">
        <w:rPr>
          <w:spacing w:val="1"/>
        </w:rPr>
        <w:t xml:space="preserve"> </w:t>
      </w:r>
      <w:r w:rsidRPr="00232492">
        <w:t>обществе</w:t>
      </w:r>
      <w:r w:rsidRPr="00232492">
        <w:rPr>
          <w:spacing w:val="1"/>
        </w:rPr>
        <w:t xml:space="preserve"> </w:t>
      </w:r>
      <w:r w:rsidRPr="00232492">
        <w:t>регулируют</w:t>
      </w:r>
      <w:r w:rsidRPr="00232492">
        <w:rPr>
          <w:spacing w:val="1"/>
        </w:rPr>
        <w:t xml:space="preserve"> </w:t>
      </w:r>
      <w:r w:rsidRPr="00232492">
        <w:t>определенные</w:t>
      </w:r>
      <w:r w:rsidRPr="00232492">
        <w:rPr>
          <w:spacing w:val="-57"/>
        </w:rPr>
        <w:t xml:space="preserve"> </w:t>
      </w:r>
      <w:r w:rsidRPr="00232492">
        <w:t>правила</w:t>
      </w:r>
      <w:r w:rsidRPr="00232492">
        <w:rPr>
          <w:spacing w:val="-2"/>
        </w:rPr>
        <w:t xml:space="preserve"> </w:t>
      </w:r>
      <w:r w:rsidRPr="00232492">
        <w:t>(нормы)</w:t>
      </w:r>
      <w:r w:rsidRPr="00232492">
        <w:rPr>
          <w:spacing w:val="-2"/>
        </w:rPr>
        <w:t xml:space="preserve"> </w:t>
      </w:r>
      <w:r w:rsidRPr="00232492">
        <w:t>и законы;</w:t>
      </w:r>
    </w:p>
    <w:p w:rsidR="00E21A57" w:rsidRPr="00232492" w:rsidRDefault="000D5990">
      <w:pPr>
        <w:pStyle w:val="a3"/>
        <w:ind w:left="800" w:firstLine="0"/>
        <w:jc w:val="left"/>
      </w:pPr>
      <w:r w:rsidRPr="00232492">
        <w:t>знание</w:t>
      </w:r>
      <w:r w:rsidRPr="00232492">
        <w:rPr>
          <w:spacing w:val="-3"/>
        </w:rPr>
        <w:t xml:space="preserve"> </w:t>
      </w:r>
      <w:r w:rsidRPr="00232492">
        <w:t>названия</w:t>
      </w:r>
      <w:r w:rsidRPr="00232492">
        <w:rPr>
          <w:spacing w:val="-2"/>
        </w:rPr>
        <w:t xml:space="preserve"> </w:t>
      </w:r>
      <w:r w:rsidRPr="00232492">
        <w:t>основного</w:t>
      </w:r>
      <w:r w:rsidRPr="00232492">
        <w:rPr>
          <w:spacing w:val="-2"/>
        </w:rPr>
        <w:t xml:space="preserve"> </w:t>
      </w:r>
      <w:r w:rsidRPr="00232492">
        <w:t>закона</w:t>
      </w:r>
      <w:r w:rsidRPr="00232492">
        <w:rPr>
          <w:spacing w:val="-3"/>
        </w:rPr>
        <w:t xml:space="preserve"> </w:t>
      </w:r>
      <w:r w:rsidRPr="00232492">
        <w:t>страны,</w:t>
      </w:r>
      <w:r w:rsidRPr="00232492">
        <w:rPr>
          <w:spacing w:val="-2"/>
        </w:rPr>
        <w:t xml:space="preserve"> </w:t>
      </w:r>
      <w:r w:rsidRPr="00232492">
        <w:t>по</w:t>
      </w:r>
      <w:r w:rsidRPr="00232492">
        <w:rPr>
          <w:spacing w:val="-2"/>
        </w:rPr>
        <w:t xml:space="preserve"> </w:t>
      </w:r>
      <w:r w:rsidRPr="00232492">
        <w:t>которому</w:t>
      </w:r>
      <w:r w:rsidRPr="00232492">
        <w:rPr>
          <w:spacing w:val="-7"/>
        </w:rPr>
        <w:t xml:space="preserve"> </w:t>
      </w:r>
      <w:r w:rsidRPr="00232492">
        <w:t>мы</w:t>
      </w:r>
      <w:r w:rsidRPr="00232492">
        <w:rPr>
          <w:spacing w:val="-1"/>
        </w:rPr>
        <w:t xml:space="preserve"> </w:t>
      </w:r>
      <w:r w:rsidRPr="00232492">
        <w:t>живем;</w:t>
      </w:r>
    </w:p>
    <w:p w:rsidR="00E21A57" w:rsidRPr="00232492" w:rsidRDefault="000D5990">
      <w:pPr>
        <w:pStyle w:val="a3"/>
        <w:ind w:left="800" w:firstLine="0"/>
        <w:jc w:val="left"/>
      </w:pPr>
      <w:r w:rsidRPr="00232492">
        <w:t>знание</w:t>
      </w:r>
      <w:r w:rsidRPr="00232492">
        <w:rPr>
          <w:spacing w:val="-4"/>
        </w:rPr>
        <w:t xml:space="preserve"> </w:t>
      </w:r>
      <w:r w:rsidRPr="00232492">
        <w:t>основных</w:t>
      </w:r>
      <w:r w:rsidRPr="00232492">
        <w:rPr>
          <w:spacing w:val="-3"/>
        </w:rPr>
        <w:t xml:space="preserve"> </w:t>
      </w:r>
      <w:r w:rsidRPr="00232492">
        <w:t>прав</w:t>
      </w:r>
      <w:r w:rsidRPr="00232492">
        <w:rPr>
          <w:spacing w:val="-3"/>
        </w:rPr>
        <w:t xml:space="preserve"> </w:t>
      </w:r>
      <w:r w:rsidRPr="00232492">
        <w:t>и</w:t>
      </w:r>
      <w:r w:rsidRPr="00232492">
        <w:rPr>
          <w:spacing w:val="-3"/>
        </w:rPr>
        <w:t xml:space="preserve"> </w:t>
      </w:r>
      <w:r w:rsidRPr="00232492">
        <w:t>обязанностей</w:t>
      </w:r>
      <w:r w:rsidRPr="00232492">
        <w:rPr>
          <w:spacing w:val="-2"/>
        </w:rPr>
        <w:t xml:space="preserve"> </w:t>
      </w:r>
      <w:r w:rsidRPr="00232492">
        <w:t>гражданина</w:t>
      </w:r>
      <w:r w:rsidRPr="00232492">
        <w:rPr>
          <w:spacing w:val="-3"/>
        </w:rPr>
        <w:t xml:space="preserve"> </w:t>
      </w:r>
      <w:r w:rsidRPr="00232492">
        <w:t>Российской</w:t>
      </w:r>
      <w:r w:rsidRPr="00232492">
        <w:rPr>
          <w:spacing w:val="-2"/>
        </w:rPr>
        <w:t xml:space="preserve"> </w:t>
      </w:r>
      <w:r w:rsidRPr="00232492">
        <w:t>Федерации;</w:t>
      </w:r>
    </w:p>
    <w:p w:rsidR="00E21A57" w:rsidRPr="00232492" w:rsidRDefault="00E21A57">
      <w:pPr>
        <w:rPr>
          <w:sz w:val="24"/>
          <w:szCs w:val="24"/>
        </w:rPr>
        <w:sectPr w:rsidR="00E21A57" w:rsidRPr="00232492">
          <w:pgSz w:w="11910" w:h="16840"/>
          <w:pgMar w:top="1340" w:right="780" w:bottom="1200" w:left="820" w:header="0" w:footer="930" w:gutter="0"/>
          <w:cols w:space="720"/>
        </w:sectPr>
      </w:pPr>
    </w:p>
    <w:p w:rsidR="00E21A57" w:rsidRPr="00232492" w:rsidRDefault="000D5990">
      <w:pPr>
        <w:pStyle w:val="a3"/>
        <w:spacing w:before="73"/>
        <w:ind w:right="303" w:firstLine="540"/>
      </w:pPr>
      <w:r w:rsidRPr="00232492">
        <w:lastRenderedPageBreak/>
        <w:t>написание</w:t>
      </w:r>
      <w:r w:rsidRPr="00232492">
        <w:rPr>
          <w:spacing w:val="1"/>
        </w:rPr>
        <w:t xml:space="preserve"> </w:t>
      </w:r>
      <w:r w:rsidRPr="00232492">
        <w:t>некоторых</w:t>
      </w:r>
      <w:r w:rsidRPr="00232492">
        <w:rPr>
          <w:spacing w:val="1"/>
        </w:rPr>
        <w:t xml:space="preserve"> </w:t>
      </w:r>
      <w:r w:rsidRPr="00232492">
        <w:t>деловых</w:t>
      </w:r>
      <w:r w:rsidRPr="00232492">
        <w:rPr>
          <w:spacing w:val="1"/>
        </w:rPr>
        <w:t xml:space="preserve"> </w:t>
      </w:r>
      <w:r w:rsidRPr="00232492">
        <w:t>бумаг</w:t>
      </w:r>
      <w:r w:rsidRPr="00232492">
        <w:rPr>
          <w:spacing w:val="1"/>
        </w:rPr>
        <w:t xml:space="preserve"> </w:t>
      </w:r>
      <w:r w:rsidRPr="00232492">
        <w:t>(с</w:t>
      </w:r>
      <w:r w:rsidRPr="00232492">
        <w:rPr>
          <w:spacing w:val="1"/>
        </w:rPr>
        <w:t xml:space="preserve"> </w:t>
      </w:r>
      <w:r w:rsidRPr="00232492">
        <w:t>помощью</w:t>
      </w:r>
      <w:r w:rsidRPr="00232492">
        <w:rPr>
          <w:spacing w:val="1"/>
        </w:rPr>
        <w:t xml:space="preserve"> </w:t>
      </w:r>
      <w:r w:rsidRPr="00232492">
        <w:t>педагогического</w:t>
      </w:r>
      <w:r w:rsidRPr="00232492">
        <w:rPr>
          <w:spacing w:val="1"/>
        </w:rPr>
        <w:t xml:space="preserve"> </w:t>
      </w:r>
      <w:r w:rsidRPr="00232492">
        <w:t>работника,),</w:t>
      </w:r>
      <w:r w:rsidRPr="00232492">
        <w:rPr>
          <w:spacing w:val="1"/>
        </w:rPr>
        <w:t xml:space="preserve"> </w:t>
      </w:r>
      <w:r w:rsidRPr="00232492">
        <w:t>заполнение</w:t>
      </w:r>
      <w:r w:rsidRPr="00232492">
        <w:rPr>
          <w:spacing w:val="-2"/>
        </w:rPr>
        <w:t xml:space="preserve"> </w:t>
      </w:r>
      <w:r w:rsidRPr="00232492">
        <w:t>стандартных</w:t>
      </w:r>
      <w:r w:rsidRPr="00232492">
        <w:rPr>
          <w:spacing w:val="2"/>
        </w:rPr>
        <w:t xml:space="preserve"> </w:t>
      </w:r>
      <w:r w:rsidRPr="00232492">
        <w:t>бланков.</w:t>
      </w:r>
    </w:p>
    <w:p w:rsidR="00E21A57" w:rsidRPr="00232492" w:rsidRDefault="000D5990">
      <w:pPr>
        <w:pStyle w:val="a3"/>
        <w:spacing w:before="1"/>
        <w:ind w:left="800" w:firstLine="0"/>
      </w:pPr>
      <w:r w:rsidRPr="00232492">
        <w:t>представления</w:t>
      </w:r>
      <w:r w:rsidRPr="00232492">
        <w:rPr>
          <w:spacing w:val="-3"/>
        </w:rPr>
        <w:t xml:space="preserve"> </w:t>
      </w:r>
      <w:r w:rsidRPr="00232492">
        <w:t>о</w:t>
      </w:r>
      <w:r w:rsidRPr="00232492">
        <w:rPr>
          <w:spacing w:val="-2"/>
        </w:rPr>
        <w:t xml:space="preserve"> </w:t>
      </w:r>
      <w:r w:rsidRPr="00232492">
        <w:t>некоторых</w:t>
      </w:r>
      <w:r w:rsidRPr="00232492">
        <w:rPr>
          <w:spacing w:val="-2"/>
        </w:rPr>
        <w:t xml:space="preserve"> </w:t>
      </w:r>
      <w:r w:rsidRPr="00232492">
        <w:t>этических</w:t>
      </w:r>
      <w:r w:rsidRPr="00232492">
        <w:rPr>
          <w:spacing w:val="-3"/>
        </w:rPr>
        <w:t xml:space="preserve"> </w:t>
      </w:r>
      <w:r w:rsidRPr="00232492">
        <w:t>нормах;</w:t>
      </w:r>
    </w:p>
    <w:p w:rsidR="00E21A57" w:rsidRPr="00232492" w:rsidRDefault="000D5990">
      <w:pPr>
        <w:pStyle w:val="a3"/>
        <w:ind w:right="295" w:firstLine="540"/>
      </w:pPr>
      <w:r w:rsidRPr="00232492">
        <w:t>высказывание</w:t>
      </w:r>
      <w:r w:rsidRPr="00232492">
        <w:rPr>
          <w:spacing w:val="1"/>
        </w:rPr>
        <w:t xml:space="preserve"> </w:t>
      </w:r>
      <w:r w:rsidRPr="00232492">
        <w:t>отношения</w:t>
      </w:r>
      <w:r w:rsidRPr="00232492">
        <w:rPr>
          <w:spacing w:val="1"/>
        </w:rPr>
        <w:t xml:space="preserve"> </w:t>
      </w:r>
      <w:r w:rsidRPr="00232492">
        <w:t>к</w:t>
      </w:r>
      <w:r w:rsidRPr="00232492">
        <w:rPr>
          <w:spacing w:val="1"/>
        </w:rPr>
        <w:t xml:space="preserve"> </w:t>
      </w:r>
      <w:r w:rsidRPr="00232492">
        <w:t>поступкам</w:t>
      </w:r>
      <w:r w:rsidRPr="00232492">
        <w:rPr>
          <w:spacing w:val="1"/>
        </w:rPr>
        <w:t xml:space="preserve"> </w:t>
      </w:r>
      <w:r w:rsidRPr="00232492">
        <w:t>героев</w:t>
      </w:r>
      <w:r w:rsidRPr="00232492">
        <w:rPr>
          <w:spacing w:val="1"/>
        </w:rPr>
        <w:t xml:space="preserve"> </w:t>
      </w:r>
      <w:r w:rsidRPr="00232492">
        <w:t>литературных</w:t>
      </w:r>
      <w:r w:rsidRPr="00232492">
        <w:rPr>
          <w:spacing w:val="1"/>
        </w:rPr>
        <w:t xml:space="preserve"> </w:t>
      </w:r>
      <w:r w:rsidRPr="00232492">
        <w:t>произведений</w:t>
      </w:r>
      <w:r w:rsidRPr="00232492">
        <w:rPr>
          <w:spacing w:val="1"/>
        </w:rPr>
        <w:t xml:space="preserve"> </w:t>
      </w:r>
      <w:r w:rsidRPr="00232492">
        <w:t>(кинофильмов),</w:t>
      </w:r>
      <w:r w:rsidRPr="00232492">
        <w:rPr>
          <w:spacing w:val="1"/>
        </w:rPr>
        <w:t xml:space="preserve"> </w:t>
      </w:r>
      <w:r w:rsidRPr="00232492">
        <w:t>обучающихся,</w:t>
      </w:r>
      <w:r w:rsidRPr="00232492">
        <w:rPr>
          <w:spacing w:val="1"/>
        </w:rPr>
        <w:t xml:space="preserve"> </w:t>
      </w:r>
      <w:r w:rsidRPr="00232492">
        <w:t>сверстников</w:t>
      </w:r>
      <w:r w:rsidRPr="00232492">
        <w:rPr>
          <w:spacing w:val="1"/>
        </w:rPr>
        <w:t xml:space="preserve"> </w:t>
      </w:r>
      <w:r w:rsidRPr="00232492">
        <w:t>и</w:t>
      </w:r>
      <w:r w:rsidRPr="00232492">
        <w:rPr>
          <w:spacing w:val="1"/>
        </w:rPr>
        <w:t xml:space="preserve"> </w:t>
      </w:r>
      <w:r w:rsidRPr="00232492">
        <w:t>других</w:t>
      </w:r>
      <w:r w:rsidRPr="00232492">
        <w:rPr>
          <w:spacing w:val="1"/>
        </w:rPr>
        <w:t xml:space="preserve"> </w:t>
      </w:r>
      <w:r w:rsidRPr="00232492">
        <w:t>людей</w:t>
      </w:r>
      <w:r w:rsidRPr="00232492">
        <w:rPr>
          <w:spacing w:val="1"/>
        </w:rPr>
        <w:t xml:space="preserve"> </w:t>
      </w:r>
      <w:r w:rsidRPr="00232492">
        <w:t>с</w:t>
      </w:r>
      <w:r w:rsidRPr="00232492">
        <w:rPr>
          <w:spacing w:val="1"/>
        </w:rPr>
        <w:t xml:space="preserve"> </w:t>
      </w:r>
      <w:r w:rsidRPr="00232492">
        <w:t>учетом</w:t>
      </w:r>
      <w:r w:rsidRPr="00232492">
        <w:rPr>
          <w:spacing w:val="1"/>
        </w:rPr>
        <w:t xml:space="preserve"> </w:t>
      </w:r>
      <w:r w:rsidRPr="00232492">
        <w:t>сформированных</w:t>
      </w:r>
      <w:r w:rsidRPr="00232492">
        <w:rPr>
          <w:spacing w:val="1"/>
        </w:rPr>
        <w:t xml:space="preserve"> </w:t>
      </w:r>
      <w:r w:rsidRPr="00232492">
        <w:t>представлений</w:t>
      </w:r>
      <w:r w:rsidRPr="00232492">
        <w:rPr>
          <w:spacing w:val="-1"/>
        </w:rPr>
        <w:t xml:space="preserve"> </w:t>
      </w:r>
      <w:r w:rsidRPr="00232492">
        <w:t>об этических</w:t>
      </w:r>
      <w:r w:rsidRPr="00232492">
        <w:rPr>
          <w:spacing w:val="2"/>
        </w:rPr>
        <w:t xml:space="preserve"> </w:t>
      </w:r>
      <w:r w:rsidRPr="00232492">
        <w:t>нормах</w:t>
      </w:r>
      <w:r w:rsidRPr="00232492">
        <w:rPr>
          <w:spacing w:val="-1"/>
        </w:rPr>
        <w:t xml:space="preserve"> </w:t>
      </w:r>
      <w:r w:rsidRPr="00232492">
        <w:t>и</w:t>
      </w:r>
      <w:r w:rsidRPr="00232492">
        <w:rPr>
          <w:spacing w:val="-1"/>
        </w:rPr>
        <w:t xml:space="preserve"> </w:t>
      </w:r>
      <w:r w:rsidRPr="00232492">
        <w:t>правилах;</w:t>
      </w:r>
    </w:p>
    <w:p w:rsidR="00E21A57" w:rsidRPr="00232492" w:rsidRDefault="000D5990">
      <w:pPr>
        <w:pStyle w:val="a3"/>
        <w:ind w:right="306" w:firstLine="540"/>
      </w:pPr>
      <w:r w:rsidRPr="00232492">
        <w:t>признание возможности существования различных точек зрения и права каждого иметь</w:t>
      </w:r>
      <w:r w:rsidRPr="00232492">
        <w:rPr>
          <w:spacing w:val="1"/>
        </w:rPr>
        <w:t xml:space="preserve"> </w:t>
      </w:r>
      <w:r w:rsidRPr="00232492">
        <w:t>свою</w:t>
      </w:r>
      <w:r w:rsidRPr="00232492">
        <w:rPr>
          <w:spacing w:val="-2"/>
        </w:rPr>
        <w:t xml:space="preserve"> </w:t>
      </w:r>
      <w:r w:rsidRPr="00232492">
        <w:t>точку</w:t>
      </w:r>
      <w:r w:rsidRPr="00232492">
        <w:rPr>
          <w:spacing w:val="-5"/>
        </w:rPr>
        <w:t xml:space="preserve"> </w:t>
      </w:r>
      <w:r w:rsidRPr="00232492">
        <w:t>зрения.</w:t>
      </w:r>
    </w:p>
    <w:p w:rsidR="00E21A57" w:rsidRPr="00232492" w:rsidRDefault="000D5990">
      <w:pPr>
        <w:pStyle w:val="1"/>
        <w:spacing w:before="5"/>
        <w:ind w:left="800"/>
      </w:pPr>
      <w:r w:rsidRPr="00232492">
        <w:t>Достаточный</w:t>
      </w:r>
      <w:r w:rsidRPr="00232492">
        <w:rPr>
          <w:spacing w:val="-3"/>
        </w:rPr>
        <w:t xml:space="preserve"> </w:t>
      </w:r>
      <w:r w:rsidRPr="00232492">
        <w:t>уровень:</w:t>
      </w:r>
    </w:p>
    <w:p w:rsidR="00E21A57" w:rsidRPr="00232492" w:rsidRDefault="000D5990">
      <w:pPr>
        <w:pStyle w:val="a3"/>
        <w:spacing w:line="274" w:lineRule="exact"/>
        <w:ind w:left="800" w:firstLine="0"/>
      </w:pPr>
      <w:r w:rsidRPr="00232492">
        <w:t>знание</w:t>
      </w:r>
      <w:r w:rsidRPr="00232492">
        <w:rPr>
          <w:spacing w:val="-4"/>
        </w:rPr>
        <w:t xml:space="preserve"> </w:t>
      </w:r>
      <w:r w:rsidRPr="00232492">
        <w:t>способов</w:t>
      </w:r>
      <w:r w:rsidRPr="00232492">
        <w:rPr>
          <w:spacing w:val="-2"/>
        </w:rPr>
        <w:t xml:space="preserve"> </w:t>
      </w:r>
      <w:r w:rsidRPr="00232492">
        <w:t>хранения</w:t>
      </w:r>
      <w:r w:rsidRPr="00232492">
        <w:rPr>
          <w:spacing w:val="-3"/>
        </w:rPr>
        <w:t xml:space="preserve"> </w:t>
      </w:r>
      <w:r w:rsidRPr="00232492">
        <w:t>и</w:t>
      </w:r>
      <w:r w:rsidRPr="00232492">
        <w:rPr>
          <w:spacing w:val="-4"/>
        </w:rPr>
        <w:t xml:space="preserve"> </w:t>
      </w:r>
      <w:r w:rsidRPr="00232492">
        <w:t>переработки</w:t>
      </w:r>
      <w:r w:rsidRPr="00232492">
        <w:rPr>
          <w:spacing w:val="-5"/>
        </w:rPr>
        <w:t xml:space="preserve"> </w:t>
      </w:r>
      <w:r w:rsidRPr="00232492">
        <w:t>продуктов</w:t>
      </w:r>
      <w:r w:rsidRPr="00232492">
        <w:rPr>
          <w:spacing w:val="-3"/>
        </w:rPr>
        <w:t xml:space="preserve"> </w:t>
      </w:r>
      <w:r w:rsidRPr="00232492">
        <w:t>питания;</w:t>
      </w:r>
    </w:p>
    <w:p w:rsidR="00E21A57" w:rsidRPr="00232492" w:rsidRDefault="000D5990">
      <w:pPr>
        <w:pStyle w:val="a3"/>
        <w:ind w:left="800" w:right="284" w:firstLine="0"/>
        <w:jc w:val="left"/>
      </w:pPr>
      <w:r w:rsidRPr="00232492">
        <w:t>составление ежедневного и праздничного меню из предложенных продуктов питания;</w:t>
      </w:r>
      <w:r w:rsidRPr="00232492">
        <w:rPr>
          <w:spacing w:val="1"/>
        </w:rPr>
        <w:t xml:space="preserve"> </w:t>
      </w:r>
      <w:r w:rsidRPr="00232492">
        <w:t>составление сметы расходов на продукты питания в соответствии с меню;</w:t>
      </w:r>
      <w:r w:rsidRPr="00232492">
        <w:rPr>
          <w:spacing w:val="1"/>
        </w:rPr>
        <w:t xml:space="preserve"> </w:t>
      </w:r>
      <w:r w:rsidRPr="00232492">
        <w:t>самостоятельное</w:t>
      </w:r>
      <w:r w:rsidRPr="00232492">
        <w:rPr>
          <w:spacing w:val="2"/>
        </w:rPr>
        <w:t xml:space="preserve"> </w:t>
      </w:r>
      <w:r w:rsidRPr="00232492">
        <w:t>приготовление</w:t>
      </w:r>
      <w:r w:rsidRPr="00232492">
        <w:rPr>
          <w:spacing w:val="3"/>
        </w:rPr>
        <w:t xml:space="preserve"> </w:t>
      </w:r>
      <w:r w:rsidRPr="00232492">
        <w:t>известных</w:t>
      </w:r>
      <w:r w:rsidRPr="00232492">
        <w:rPr>
          <w:spacing w:val="3"/>
        </w:rPr>
        <w:t xml:space="preserve"> </w:t>
      </w:r>
      <w:r w:rsidRPr="00232492">
        <w:t>блюд</w:t>
      </w:r>
      <w:r w:rsidRPr="00232492">
        <w:rPr>
          <w:spacing w:val="4"/>
        </w:rPr>
        <w:t xml:space="preserve"> </w:t>
      </w:r>
      <w:r w:rsidRPr="00232492">
        <w:t>(холодных</w:t>
      </w:r>
      <w:r w:rsidRPr="00232492">
        <w:rPr>
          <w:spacing w:val="3"/>
        </w:rPr>
        <w:t xml:space="preserve"> </w:t>
      </w:r>
      <w:r w:rsidRPr="00232492">
        <w:t>и</w:t>
      </w:r>
      <w:r w:rsidRPr="00232492">
        <w:rPr>
          <w:spacing w:val="4"/>
        </w:rPr>
        <w:t xml:space="preserve"> </w:t>
      </w:r>
      <w:r w:rsidRPr="00232492">
        <w:t>горячих</w:t>
      </w:r>
      <w:r w:rsidRPr="00232492">
        <w:rPr>
          <w:spacing w:val="2"/>
        </w:rPr>
        <w:t xml:space="preserve"> </w:t>
      </w:r>
      <w:r w:rsidRPr="00232492">
        <w:t>закусок,</w:t>
      </w:r>
      <w:r w:rsidRPr="00232492">
        <w:rPr>
          <w:spacing w:val="3"/>
        </w:rPr>
        <w:t xml:space="preserve"> </w:t>
      </w:r>
      <w:r w:rsidRPr="00232492">
        <w:t>первых</w:t>
      </w:r>
      <w:r w:rsidRPr="00232492">
        <w:rPr>
          <w:spacing w:val="6"/>
        </w:rPr>
        <w:t xml:space="preserve"> </w:t>
      </w:r>
      <w:r w:rsidRPr="00232492">
        <w:t>и</w:t>
      </w:r>
    </w:p>
    <w:p w:rsidR="00E21A57" w:rsidRPr="00232492" w:rsidRDefault="000D5990">
      <w:pPr>
        <w:pStyle w:val="a3"/>
        <w:ind w:firstLine="0"/>
        <w:jc w:val="left"/>
      </w:pPr>
      <w:r w:rsidRPr="00232492">
        <w:t>вторых</w:t>
      </w:r>
      <w:r w:rsidRPr="00232492">
        <w:rPr>
          <w:spacing w:val="-1"/>
        </w:rPr>
        <w:t xml:space="preserve"> </w:t>
      </w:r>
      <w:r w:rsidRPr="00232492">
        <w:t>блюд);</w:t>
      </w:r>
    </w:p>
    <w:p w:rsidR="00E21A57" w:rsidRPr="00232492" w:rsidRDefault="000D5990">
      <w:pPr>
        <w:pStyle w:val="a3"/>
        <w:ind w:right="299" w:firstLine="540"/>
      </w:pPr>
      <w:r w:rsidRPr="00232492">
        <w:t>выбор</w:t>
      </w:r>
      <w:r w:rsidRPr="00232492">
        <w:rPr>
          <w:spacing w:val="1"/>
        </w:rPr>
        <w:t xml:space="preserve"> </w:t>
      </w:r>
      <w:r w:rsidRPr="00232492">
        <w:t>необходимого</w:t>
      </w:r>
      <w:r w:rsidRPr="00232492">
        <w:rPr>
          <w:spacing w:val="1"/>
        </w:rPr>
        <w:t xml:space="preserve"> </w:t>
      </w:r>
      <w:r w:rsidRPr="00232492">
        <w:t>товара</w:t>
      </w:r>
      <w:r w:rsidRPr="00232492">
        <w:rPr>
          <w:spacing w:val="1"/>
        </w:rPr>
        <w:t xml:space="preserve"> </w:t>
      </w:r>
      <w:r w:rsidRPr="00232492">
        <w:t>из</w:t>
      </w:r>
      <w:r w:rsidRPr="00232492">
        <w:rPr>
          <w:spacing w:val="1"/>
        </w:rPr>
        <w:t xml:space="preserve"> </w:t>
      </w:r>
      <w:r w:rsidRPr="00232492">
        <w:t>ряда</w:t>
      </w:r>
      <w:r w:rsidRPr="00232492">
        <w:rPr>
          <w:spacing w:val="1"/>
        </w:rPr>
        <w:t xml:space="preserve"> </w:t>
      </w:r>
      <w:r w:rsidRPr="00232492">
        <w:t>предложенных</w:t>
      </w:r>
      <w:r w:rsidRPr="00232492">
        <w:rPr>
          <w:spacing w:val="1"/>
        </w:rPr>
        <w:t xml:space="preserve"> </w:t>
      </w:r>
      <w:r w:rsidRPr="00232492">
        <w:t>в</w:t>
      </w:r>
      <w:r w:rsidRPr="00232492">
        <w:rPr>
          <w:spacing w:val="1"/>
        </w:rPr>
        <w:t xml:space="preserve"> </w:t>
      </w:r>
      <w:r w:rsidRPr="00232492">
        <w:t>соответствии</w:t>
      </w:r>
      <w:r w:rsidRPr="00232492">
        <w:rPr>
          <w:spacing w:val="1"/>
        </w:rPr>
        <w:t xml:space="preserve"> </w:t>
      </w:r>
      <w:r w:rsidRPr="00232492">
        <w:t>с</w:t>
      </w:r>
      <w:r w:rsidRPr="00232492">
        <w:rPr>
          <w:spacing w:val="1"/>
        </w:rPr>
        <w:t xml:space="preserve"> </w:t>
      </w:r>
      <w:r w:rsidRPr="00232492">
        <w:t>его</w:t>
      </w:r>
      <w:r w:rsidRPr="00232492">
        <w:rPr>
          <w:spacing w:val="1"/>
        </w:rPr>
        <w:t xml:space="preserve"> </w:t>
      </w:r>
      <w:r w:rsidRPr="00232492">
        <w:t>потребительскими</w:t>
      </w:r>
      <w:r w:rsidRPr="00232492">
        <w:rPr>
          <w:spacing w:val="-3"/>
        </w:rPr>
        <w:t xml:space="preserve"> </w:t>
      </w:r>
      <w:r w:rsidRPr="00232492">
        <w:t>характеристиками;</w:t>
      </w:r>
    </w:p>
    <w:p w:rsidR="00E21A57" w:rsidRPr="00232492" w:rsidRDefault="000D5990">
      <w:pPr>
        <w:pStyle w:val="a3"/>
        <w:ind w:right="305" w:firstLine="540"/>
      </w:pPr>
      <w:r w:rsidRPr="00232492">
        <w:t>навыки обращения в различные учреждения и организации, ведение конструктивного</w:t>
      </w:r>
      <w:r w:rsidRPr="00232492">
        <w:rPr>
          <w:spacing w:val="1"/>
        </w:rPr>
        <w:t xml:space="preserve"> </w:t>
      </w:r>
      <w:r w:rsidRPr="00232492">
        <w:t>диалога</w:t>
      </w:r>
      <w:r w:rsidRPr="00232492">
        <w:rPr>
          <w:spacing w:val="-2"/>
        </w:rPr>
        <w:t xml:space="preserve"> </w:t>
      </w:r>
      <w:r w:rsidRPr="00232492">
        <w:t>с</w:t>
      </w:r>
      <w:r w:rsidRPr="00232492">
        <w:rPr>
          <w:spacing w:val="-1"/>
        </w:rPr>
        <w:t xml:space="preserve"> </w:t>
      </w:r>
      <w:r w:rsidRPr="00232492">
        <w:t>работниками</w:t>
      </w:r>
      <w:r w:rsidRPr="00232492">
        <w:rPr>
          <w:spacing w:val="-2"/>
        </w:rPr>
        <w:t xml:space="preserve"> </w:t>
      </w:r>
      <w:r w:rsidRPr="00232492">
        <w:t>учреждений и организаций;</w:t>
      </w:r>
    </w:p>
    <w:p w:rsidR="00E21A57" w:rsidRPr="00232492" w:rsidRDefault="000D5990">
      <w:pPr>
        <w:pStyle w:val="a3"/>
        <w:ind w:right="303" w:firstLine="540"/>
      </w:pPr>
      <w:r w:rsidRPr="00232492">
        <w:t>пользование</w:t>
      </w:r>
      <w:r w:rsidRPr="00232492">
        <w:rPr>
          <w:spacing w:val="-8"/>
        </w:rPr>
        <w:t xml:space="preserve"> </w:t>
      </w:r>
      <w:r w:rsidRPr="00232492">
        <w:t>услугами</w:t>
      </w:r>
      <w:r w:rsidRPr="00232492">
        <w:rPr>
          <w:spacing w:val="-8"/>
        </w:rPr>
        <w:t xml:space="preserve"> </w:t>
      </w:r>
      <w:r w:rsidRPr="00232492">
        <w:t>предприятий</w:t>
      </w:r>
      <w:r w:rsidRPr="00232492">
        <w:rPr>
          <w:spacing w:val="-7"/>
        </w:rPr>
        <w:t xml:space="preserve"> </w:t>
      </w:r>
      <w:r w:rsidRPr="00232492">
        <w:t>службы</w:t>
      </w:r>
      <w:r w:rsidRPr="00232492">
        <w:rPr>
          <w:spacing w:val="-9"/>
        </w:rPr>
        <w:t xml:space="preserve"> </w:t>
      </w:r>
      <w:r w:rsidRPr="00232492">
        <w:t>быта,</w:t>
      </w:r>
      <w:r w:rsidRPr="00232492">
        <w:rPr>
          <w:spacing w:val="-9"/>
        </w:rPr>
        <w:t xml:space="preserve"> </w:t>
      </w:r>
      <w:r w:rsidRPr="00232492">
        <w:t>торговли,</w:t>
      </w:r>
      <w:r w:rsidRPr="00232492">
        <w:rPr>
          <w:spacing w:val="-8"/>
        </w:rPr>
        <w:t xml:space="preserve"> </w:t>
      </w:r>
      <w:r w:rsidRPr="00232492">
        <w:t>связи,</w:t>
      </w:r>
      <w:r w:rsidRPr="00232492">
        <w:rPr>
          <w:spacing w:val="-9"/>
        </w:rPr>
        <w:t xml:space="preserve"> </w:t>
      </w:r>
      <w:r w:rsidRPr="00232492">
        <w:t>медицинской</w:t>
      </w:r>
      <w:r w:rsidRPr="00232492">
        <w:rPr>
          <w:spacing w:val="-7"/>
        </w:rPr>
        <w:t xml:space="preserve"> </w:t>
      </w:r>
      <w:r w:rsidRPr="00232492">
        <w:t>помощи,</w:t>
      </w:r>
      <w:r w:rsidRPr="00232492">
        <w:rPr>
          <w:spacing w:val="-58"/>
        </w:rPr>
        <w:t xml:space="preserve"> </w:t>
      </w:r>
      <w:r w:rsidRPr="00232492">
        <w:t>государственных учреждений и учреждений по трудоустройству для решения практически</w:t>
      </w:r>
      <w:r w:rsidRPr="00232492">
        <w:rPr>
          <w:spacing w:val="1"/>
        </w:rPr>
        <w:t xml:space="preserve"> </w:t>
      </w:r>
      <w:r w:rsidRPr="00232492">
        <w:t>значимых</w:t>
      </w:r>
      <w:r w:rsidRPr="00232492">
        <w:rPr>
          <w:spacing w:val="-2"/>
        </w:rPr>
        <w:t xml:space="preserve"> </w:t>
      </w:r>
      <w:r w:rsidRPr="00232492">
        <w:t>задач;</w:t>
      </w:r>
    </w:p>
    <w:p w:rsidR="00E21A57" w:rsidRPr="00232492" w:rsidRDefault="000D5990">
      <w:pPr>
        <w:pStyle w:val="a3"/>
        <w:spacing w:before="1"/>
        <w:ind w:right="295" w:firstLine="540"/>
      </w:pPr>
      <w:r w:rsidRPr="00232492">
        <w:t>знание</w:t>
      </w:r>
      <w:r w:rsidRPr="00232492">
        <w:rPr>
          <w:spacing w:val="-11"/>
        </w:rPr>
        <w:t xml:space="preserve"> </w:t>
      </w:r>
      <w:r w:rsidRPr="00232492">
        <w:t>основных</w:t>
      </w:r>
      <w:r w:rsidRPr="00232492">
        <w:rPr>
          <w:spacing w:val="-7"/>
        </w:rPr>
        <w:t xml:space="preserve"> </w:t>
      </w:r>
      <w:r w:rsidRPr="00232492">
        <w:t>статей</w:t>
      </w:r>
      <w:r w:rsidRPr="00232492">
        <w:rPr>
          <w:spacing w:val="-10"/>
        </w:rPr>
        <w:t xml:space="preserve"> </w:t>
      </w:r>
      <w:r w:rsidRPr="00232492">
        <w:t>семейного</w:t>
      </w:r>
      <w:r w:rsidRPr="00232492">
        <w:rPr>
          <w:spacing w:val="-9"/>
        </w:rPr>
        <w:t xml:space="preserve"> </w:t>
      </w:r>
      <w:r w:rsidRPr="00232492">
        <w:t>бюджета,</w:t>
      </w:r>
      <w:r w:rsidRPr="00232492">
        <w:rPr>
          <w:spacing w:val="-9"/>
        </w:rPr>
        <w:t xml:space="preserve"> </w:t>
      </w:r>
      <w:r w:rsidRPr="00232492">
        <w:t>самостоятельный</w:t>
      </w:r>
      <w:r w:rsidRPr="00232492">
        <w:rPr>
          <w:spacing w:val="-8"/>
        </w:rPr>
        <w:t xml:space="preserve"> </w:t>
      </w:r>
      <w:r w:rsidRPr="00232492">
        <w:t>расчет</w:t>
      </w:r>
      <w:r w:rsidRPr="00232492">
        <w:rPr>
          <w:spacing w:val="-7"/>
        </w:rPr>
        <w:t xml:space="preserve"> </w:t>
      </w:r>
      <w:r w:rsidRPr="00232492">
        <w:t>расходов</w:t>
      </w:r>
      <w:r w:rsidRPr="00232492">
        <w:rPr>
          <w:spacing w:val="-9"/>
        </w:rPr>
        <w:t xml:space="preserve"> </w:t>
      </w:r>
      <w:r w:rsidRPr="00232492">
        <w:t>и</w:t>
      </w:r>
      <w:r w:rsidRPr="00232492">
        <w:rPr>
          <w:spacing w:val="-8"/>
        </w:rPr>
        <w:t xml:space="preserve"> </w:t>
      </w:r>
      <w:r w:rsidRPr="00232492">
        <w:t>доходов</w:t>
      </w:r>
      <w:r w:rsidRPr="00232492">
        <w:rPr>
          <w:spacing w:val="-58"/>
        </w:rPr>
        <w:t xml:space="preserve"> </w:t>
      </w:r>
      <w:r w:rsidRPr="00232492">
        <w:t>семейного</w:t>
      </w:r>
      <w:r w:rsidRPr="00232492">
        <w:rPr>
          <w:spacing w:val="-1"/>
        </w:rPr>
        <w:t xml:space="preserve"> </w:t>
      </w:r>
      <w:r w:rsidRPr="00232492">
        <w:t>бюджета;</w:t>
      </w:r>
    </w:p>
    <w:p w:rsidR="00E21A57" w:rsidRPr="00232492" w:rsidRDefault="000D5990">
      <w:pPr>
        <w:pStyle w:val="a3"/>
        <w:ind w:right="303" w:firstLine="540"/>
      </w:pPr>
      <w:r w:rsidRPr="00232492">
        <w:t>самостоятельное</w:t>
      </w:r>
      <w:r w:rsidRPr="00232492">
        <w:rPr>
          <w:spacing w:val="-4"/>
        </w:rPr>
        <w:t xml:space="preserve"> </w:t>
      </w:r>
      <w:r w:rsidRPr="00232492">
        <w:t>заполнение</w:t>
      </w:r>
      <w:r w:rsidRPr="00232492">
        <w:rPr>
          <w:spacing w:val="-3"/>
        </w:rPr>
        <w:t xml:space="preserve"> </w:t>
      </w:r>
      <w:r w:rsidRPr="00232492">
        <w:t>документов,</w:t>
      </w:r>
      <w:r w:rsidRPr="00232492">
        <w:rPr>
          <w:spacing w:val="-2"/>
        </w:rPr>
        <w:t xml:space="preserve"> </w:t>
      </w:r>
      <w:r w:rsidRPr="00232492">
        <w:t>необходимых</w:t>
      </w:r>
      <w:r w:rsidRPr="00232492">
        <w:rPr>
          <w:spacing w:val="-3"/>
        </w:rPr>
        <w:t xml:space="preserve"> </w:t>
      </w:r>
      <w:r w:rsidRPr="00232492">
        <w:t>для</w:t>
      </w:r>
      <w:r w:rsidRPr="00232492">
        <w:rPr>
          <w:spacing w:val="-5"/>
        </w:rPr>
        <w:t xml:space="preserve"> </w:t>
      </w:r>
      <w:r w:rsidRPr="00232492">
        <w:t>приема</w:t>
      </w:r>
      <w:r w:rsidRPr="00232492">
        <w:rPr>
          <w:spacing w:val="-3"/>
        </w:rPr>
        <w:t xml:space="preserve"> </w:t>
      </w:r>
      <w:r w:rsidRPr="00232492">
        <w:t>на</w:t>
      </w:r>
      <w:r w:rsidRPr="00232492">
        <w:rPr>
          <w:spacing w:val="-3"/>
        </w:rPr>
        <w:t xml:space="preserve"> </w:t>
      </w:r>
      <w:r w:rsidRPr="00232492">
        <w:t>работу</w:t>
      </w:r>
      <w:r w:rsidRPr="00232492">
        <w:rPr>
          <w:spacing w:val="-7"/>
        </w:rPr>
        <w:t xml:space="preserve"> </w:t>
      </w:r>
      <w:r w:rsidRPr="00232492">
        <w:t>(заявление,</w:t>
      </w:r>
      <w:r w:rsidRPr="00232492">
        <w:rPr>
          <w:spacing w:val="-58"/>
        </w:rPr>
        <w:t xml:space="preserve"> </w:t>
      </w:r>
      <w:r w:rsidRPr="00232492">
        <w:t>резюме,</w:t>
      </w:r>
      <w:r w:rsidRPr="00232492">
        <w:rPr>
          <w:spacing w:val="-1"/>
        </w:rPr>
        <w:t xml:space="preserve"> </w:t>
      </w:r>
      <w:r w:rsidRPr="00232492">
        <w:t>автобиография);</w:t>
      </w:r>
    </w:p>
    <w:p w:rsidR="00E21A57" w:rsidRPr="00232492" w:rsidRDefault="000D5990">
      <w:pPr>
        <w:pStyle w:val="a3"/>
        <w:ind w:right="297" w:firstLine="540"/>
      </w:pPr>
      <w:r w:rsidRPr="00232492">
        <w:t>знание</w:t>
      </w:r>
      <w:r w:rsidRPr="00232492">
        <w:rPr>
          <w:spacing w:val="1"/>
        </w:rPr>
        <w:t xml:space="preserve"> </w:t>
      </w:r>
      <w:r w:rsidRPr="00232492">
        <w:t>некоторых</w:t>
      </w:r>
      <w:r w:rsidRPr="00232492">
        <w:rPr>
          <w:spacing w:val="1"/>
        </w:rPr>
        <w:t xml:space="preserve"> </w:t>
      </w:r>
      <w:r w:rsidRPr="00232492">
        <w:t>понятий</w:t>
      </w:r>
      <w:r w:rsidRPr="00232492">
        <w:rPr>
          <w:spacing w:val="1"/>
        </w:rPr>
        <w:t xml:space="preserve"> </w:t>
      </w:r>
      <w:r w:rsidRPr="00232492">
        <w:t>(мораль,</w:t>
      </w:r>
      <w:r w:rsidRPr="00232492">
        <w:rPr>
          <w:spacing w:val="1"/>
        </w:rPr>
        <w:t xml:space="preserve"> </w:t>
      </w:r>
      <w:r w:rsidRPr="00232492">
        <w:t>право,</w:t>
      </w:r>
      <w:r w:rsidRPr="00232492">
        <w:rPr>
          <w:spacing w:val="1"/>
        </w:rPr>
        <w:t xml:space="preserve"> </w:t>
      </w:r>
      <w:r w:rsidRPr="00232492">
        <w:t>государство,</w:t>
      </w:r>
      <w:r w:rsidRPr="00232492">
        <w:rPr>
          <w:spacing w:val="1"/>
        </w:rPr>
        <w:t xml:space="preserve"> </w:t>
      </w:r>
      <w:hyperlink r:id="rId10">
        <w:r w:rsidRPr="00232492">
          <w:t>Конституция</w:t>
        </w:r>
      </w:hyperlink>
      <w:r w:rsidRPr="00232492">
        <w:rPr>
          <w:spacing w:val="1"/>
        </w:rPr>
        <w:t xml:space="preserve"> </w:t>
      </w:r>
      <w:r w:rsidRPr="00232492">
        <w:t>Российской</w:t>
      </w:r>
      <w:r w:rsidRPr="00232492">
        <w:rPr>
          <w:spacing w:val="1"/>
        </w:rPr>
        <w:t xml:space="preserve"> </w:t>
      </w:r>
      <w:r w:rsidRPr="00232492">
        <w:t>Федерации,</w:t>
      </w:r>
      <w:r w:rsidRPr="00232492">
        <w:rPr>
          <w:spacing w:val="-1"/>
        </w:rPr>
        <w:t xml:space="preserve"> </w:t>
      </w:r>
      <w:r w:rsidRPr="00232492">
        <w:t>гражданин);</w:t>
      </w:r>
    </w:p>
    <w:p w:rsidR="00E21A57" w:rsidRPr="00232492" w:rsidRDefault="000D5990">
      <w:pPr>
        <w:pStyle w:val="a3"/>
        <w:ind w:left="800" w:firstLine="0"/>
      </w:pPr>
      <w:r w:rsidRPr="00232492">
        <w:t>представление</w:t>
      </w:r>
      <w:r w:rsidRPr="00232492">
        <w:rPr>
          <w:spacing w:val="-5"/>
        </w:rPr>
        <w:t xml:space="preserve"> </w:t>
      </w:r>
      <w:r w:rsidRPr="00232492">
        <w:t>о</w:t>
      </w:r>
      <w:r w:rsidRPr="00232492">
        <w:rPr>
          <w:spacing w:val="-3"/>
        </w:rPr>
        <w:t xml:space="preserve"> </w:t>
      </w:r>
      <w:r w:rsidRPr="00232492">
        <w:t>правонарушениях</w:t>
      </w:r>
      <w:r w:rsidRPr="00232492">
        <w:rPr>
          <w:spacing w:val="-4"/>
        </w:rPr>
        <w:t xml:space="preserve"> </w:t>
      </w:r>
      <w:r w:rsidRPr="00232492">
        <w:t>и</w:t>
      </w:r>
      <w:r w:rsidRPr="00232492">
        <w:rPr>
          <w:spacing w:val="-3"/>
        </w:rPr>
        <w:t xml:space="preserve"> </w:t>
      </w:r>
      <w:r w:rsidRPr="00232492">
        <w:t>видах</w:t>
      </w:r>
      <w:r w:rsidRPr="00232492">
        <w:rPr>
          <w:spacing w:val="-2"/>
        </w:rPr>
        <w:t xml:space="preserve"> </w:t>
      </w:r>
      <w:r w:rsidRPr="00232492">
        <w:t>правовой</w:t>
      </w:r>
      <w:r w:rsidRPr="00232492">
        <w:rPr>
          <w:spacing w:val="-3"/>
        </w:rPr>
        <w:t xml:space="preserve"> </w:t>
      </w:r>
      <w:r w:rsidRPr="00232492">
        <w:t>ответственности;</w:t>
      </w:r>
    </w:p>
    <w:p w:rsidR="00E21A57" w:rsidRPr="00232492" w:rsidRDefault="000D5990">
      <w:pPr>
        <w:pStyle w:val="a3"/>
        <w:ind w:right="303" w:firstLine="540"/>
      </w:pPr>
      <w:r w:rsidRPr="00232492">
        <w:t>представление</w:t>
      </w:r>
      <w:r w:rsidRPr="00232492">
        <w:rPr>
          <w:spacing w:val="1"/>
        </w:rPr>
        <w:t xml:space="preserve"> </w:t>
      </w:r>
      <w:r w:rsidRPr="00232492">
        <w:t>о</w:t>
      </w:r>
      <w:r w:rsidRPr="00232492">
        <w:rPr>
          <w:spacing w:val="1"/>
        </w:rPr>
        <w:t xml:space="preserve"> </w:t>
      </w:r>
      <w:r w:rsidRPr="00232492">
        <w:t>законодательной,</w:t>
      </w:r>
      <w:r w:rsidRPr="00232492">
        <w:rPr>
          <w:spacing w:val="1"/>
        </w:rPr>
        <w:t xml:space="preserve"> </w:t>
      </w:r>
      <w:r w:rsidRPr="00232492">
        <w:t>исполнительной</w:t>
      </w:r>
      <w:r w:rsidRPr="00232492">
        <w:rPr>
          <w:spacing w:val="1"/>
        </w:rPr>
        <w:t xml:space="preserve"> </w:t>
      </w:r>
      <w:r w:rsidRPr="00232492">
        <w:t>и</w:t>
      </w:r>
      <w:r w:rsidRPr="00232492">
        <w:rPr>
          <w:spacing w:val="1"/>
        </w:rPr>
        <w:t xml:space="preserve"> </w:t>
      </w:r>
      <w:r w:rsidRPr="00232492">
        <w:t>судебной</w:t>
      </w:r>
      <w:r w:rsidRPr="00232492">
        <w:rPr>
          <w:spacing w:val="1"/>
        </w:rPr>
        <w:t xml:space="preserve"> </w:t>
      </w:r>
      <w:r w:rsidRPr="00232492">
        <w:t>власти</w:t>
      </w:r>
      <w:r w:rsidRPr="00232492">
        <w:rPr>
          <w:spacing w:val="1"/>
        </w:rPr>
        <w:t xml:space="preserve"> </w:t>
      </w:r>
      <w:r w:rsidRPr="00232492">
        <w:t>Российской</w:t>
      </w:r>
      <w:r w:rsidRPr="00232492">
        <w:rPr>
          <w:spacing w:val="1"/>
        </w:rPr>
        <w:t xml:space="preserve"> </w:t>
      </w:r>
      <w:r w:rsidRPr="00232492">
        <w:t>Федерации;</w:t>
      </w:r>
    </w:p>
    <w:p w:rsidR="00E21A57" w:rsidRPr="00232492" w:rsidRDefault="000D5990">
      <w:pPr>
        <w:pStyle w:val="a3"/>
        <w:ind w:left="800" w:right="1795" w:firstLine="0"/>
        <w:jc w:val="left"/>
      </w:pPr>
      <w:r w:rsidRPr="00232492">
        <w:t>знание основных прав и обязанностей гражданина Российской Федерации;</w:t>
      </w:r>
      <w:r w:rsidRPr="00232492">
        <w:rPr>
          <w:spacing w:val="-57"/>
        </w:rPr>
        <w:t xml:space="preserve"> </w:t>
      </w:r>
      <w:r w:rsidRPr="00232492">
        <w:t>знание</w:t>
      </w:r>
      <w:r w:rsidRPr="00232492">
        <w:rPr>
          <w:spacing w:val="-2"/>
        </w:rPr>
        <w:t xml:space="preserve"> </w:t>
      </w:r>
      <w:r w:rsidRPr="00232492">
        <w:t>основных</w:t>
      </w:r>
      <w:r w:rsidRPr="00232492">
        <w:rPr>
          <w:spacing w:val="-2"/>
        </w:rPr>
        <w:t xml:space="preserve"> </w:t>
      </w:r>
      <w:r w:rsidRPr="00232492">
        <w:t>изученных</w:t>
      </w:r>
      <w:r w:rsidRPr="00232492">
        <w:rPr>
          <w:spacing w:val="2"/>
        </w:rPr>
        <w:t xml:space="preserve"> </w:t>
      </w:r>
      <w:r w:rsidRPr="00232492">
        <w:t>терминов</w:t>
      </w:r>
      <w:r w:rsidRPr="00232492">
        <w:rPr>
          <w:spacing w:val="-4"/>
        </w:rPr>
        <w:t xml:space="preserve"> </w:t>
      </w:r>
      <w:r w:rsidRPr="00232492">
        <w:t>и</w:t>
      </w:r>
      <w:r w:rsidRPr="00232492">
        <w:rPr>
          <w:spacing w:val="-1"/>
        </w:rPr>
        <w:t xml:space="preserve"> </w:t>
      </w:r>
      <w:r w:rsidRPr="00232492">
        <w:t>их</w:t>
      </w:r>
      <w:r w:rsidRPr="00232492">
        <w:rPr>
          <w:spacing w:val="2"/>
        </w:rPr>
        <w:t xml:space="preserve"> </w:t>
      </w:r>
      <w:r w:rsidRPr="00232492">
        <w:t>определения;</w:t>
      </w:r>
    </w:p>
    <w:p w:rsidR="00E21A57" w:rsidRPr="00232492" w:rsidRDefault="000D5990">
      <w:pPr>
        <w:pStyle w:val="a3"/>
        <w:ind w:left="800" w:right="4125" w:firstLine="0"/>
        <w:jc w:val="left"/>
      </w:pPr>
      <w:r w:rsidRPr="00232492">
        <w:t>написание заявлений, расписок, просьб, ходатайств;</w:t>
      </w:r>
      <w:r w:rsidRPr="00232492">
        <w:rPr>
          <w:spacing w:val="-57"/>
        </w:rPr>
        <w:t xml:space="preserve"> </w:t>
      </w:r>
      <w:r w:rsidRPr="00232492">
        <w:t>оформление</w:t>
      </w:r>
      <w:r w:rsidRPr="00232492">
        <w:rPr>
          <w:spacing w:val="-2"/>
        </w:rPr>
        <w:t xml:space="preserve"> </w:t>
      </w:r>
      <w:r w:rsidRPr="00232492">
        <w:t>стандартных</w:t>
      </w:r>
      <w:r w:rsidRPr="00232492">
        <w:rPr>
          <w:spacing w:val="2"/>
        </w:rPr>
        <w:t xml:space="preserve"> </w:t>
      </w:r>
      <w:r w:rsidRPr="00232492">
        <w:t>бланков;</w:t>
      </w:r>
    </w:p>
    <w:p w:rsidR="00E21A57" w:rsidRPr="00232492" w:rsidRDefault="000D5990">
      <w:pPr>
        <w:pStyle w:val="a3"/>
        <w:ind w:right="302" w:firstLine="540"/>
      </w:pPr>
      <w:r w:rsidRPr="00232492">
        <w:t>знание названий и назначения организаций, в которые следует обращаться для решения</w:t>
      </w:r>
      <w:r w:rsidRPr="00232492">
        <w:rPr>
          <w:spacing w:val="1"/>
        </w:rPr>
        <w:t xml:space="preserve"> </w:t>
      </w:r>
      <w:r w:rsidRPr="00232492">
        <w:t>правовых вопросов;</w:t>
      </w:r>
    </w:p>
    <w:p w:rsidR="00E21A57" w:rsidRPr="00232492" w:rsidRDefault="000D5990">
      <w:pPr>
        <w:pStyle w:val="a3"/>
        <w:ind w:left="800" w:firstLine="0"/>
      </w:pPr>
      <w:r w:rsidRPr="00232492">
        <w:t>поиск</w:t>
      </w:r>
      <w:r w:rsidRPr="00232492">
        <w:rPr>
          <w:spacing w:val="-4"/>
        </w:rPr>
        <w:t xml:space="preserve"> </w:t>
      </w:r>
      <w:r w:rsidRPr="00232492">
        <w:t>информации</w:t>
      </w:r>
      <w:r w:rsidRPr="00232492">
        <w:rPr>
          <w:spacing w:val="-3"/>
        </w:rPr>
        <w:t xml:space="preserve"> </w:t>
      </w:r>
      <w:r w:rsidRPr="00232492">
        <w:t>в</w:t>
      </w:r>
      <w:r w:rsidRPr="00232492">
        <w:rPr>
          <w:spacing w:val="-4"/>
        </w:rPr>
        <w:t xml:space="preserve"> </w:t>
      </w:r>
      <w:r w:rsidRPr="00232492">
        <w:t>разных</w:t>
      </w:r>
      <w:r w:rsidRPr="00232492">
        <w:rPr>
          <w:spacing w:val="-1"/>
        </w:rPr>
        <w:t xml:space="preserve"> </w:t>
      </w:r>
      <w:r w:rsidRPr="00232492">
        <w:t>источниках.</w:t>
      </w:r>
    </w:p>
    <w:p w:rsidR="00E21A57" w:rsidRPr="00232492" w:rsidRDefault="000D5990">
      <w:pPr>
        <w:pStyle w:val="a3"/>
        <w:ind w:right="301" w:firstLine="540"/>
      </w:pPr>
      <w:r w:rsidRPr="00232492">
        <w:rPr>
          <w:spacing w:val="-1"/>
        </w:rPr>
        <w:t>аргументированная</w:t>
      </w:r>
      <w:r w:rsidRPr="00232492">
        <w:rPr>
          <w:spacing w:val="-13"/>
        </w:rPr>
        <w:t xml:space="preserve"> </w:t>
      </w:r>
      <w:r w:rsidRPr="00232492">
        <w:t>оценка</w:t>
      </w:r>
      <w:r w:rsidRPr="00232492">
        <w:rPr>
          <w:spacing w:val="-13"/>
        </w:rPr>
        <w:t xml:space="preserve"> </w:t>
      </w:r>
      <w:r w:rsidRPr="00232492">
        <w:t>поступков</w:t>
      </w:r>
      <w:r w:rsidRPr="00232492">
        <w:rPr>
          <w:spacing w:val="-14"/>
        </w:rPr>
        <w:t xml:space="preserve"> </w:t>
      </w:r>
      <w:r w:rsidRPr="00232492">
        <w:t>героев</w:t>
      </w:r>
      <w:r w:rsidRPr="00232492">
        <w:rPr>
          <w:spacing w:val="-13"/>
        </w:rPr>
        <w:t xml:space="preserve"> </w:t>
      </w:r>
      <w:r w:rsidRPr="00232492">
        <w:t>литературных</w:t>
      </w:r>
      <w:r w:rsidRPr="00232492">
        <w:rPr>
          <w:spacing w:val="-10"/>
        </w:rPr>
        <w:t xml:space="preserve"> </w:t>
      </w:r>
      <w:r w:rsidRPr="00232492">
        <w:t>произведений</w:t>
      </w:r>
      <w:r w:rsidRPr="00232492">
        <w:rPr>
          <w:spacing w:val="-14"/>
        </w:rPr>
        <w:t xml:space="preserve"> </w:t>
      </w:r>
      <w:r w:rsidRPr="00232492">
        <w:t>(кинофильмов),</w:t>
      </w:r>
      <w:r w:rsidRPr="00232492">
        <w:rPr>
          <w:spacing w:val="-57"/>
        </w:rPr>
        <w:t xml:space="preserve"> </w:t>
      </w:r>
      <w:r w:rsidRPr="00232492">
        <w:t>обучающихся,</w:t>
      </w:r>
      <w:r w:rsidRPr="00232492">
        <w:rPr>
          <w:spacing w:val="1"/>
        </w:rPr>
        <w:t xml:space="preserve"> </w:t>
      </w:r>
      <w:r w:rsidRPr="00232492">
        <w:t>сверстников</w:t>
      </w:r>
      <w:r w:rsidRPr="00232492">
        <w:rPr>
          <w:spacing w:val="1"/>
        </w:rPr>
        <w:t xml:space="preserve"> </w:t>
      </w:r>
      <w:r w:rsidRPr="00232492">
        <w:t>и</w:t>
      </w:r>
      <w:r w:rsidRPr="00232492">
        <w:rPr>
          <w:spacing w:val="1"/>
        </w:rPr>
        <w:t xml:space="preserve"> </w:t>
      </w:r>
      <w:r w:rsidRPr="00232492">
        <w:t>других</w:t>
      </w:r>
      <w:r w:rsidRPr="00232492">
        <w:rPr>
          <w:spacing w:val="1"/>
        </w:rPr>
        <w:t xml:space="preserve"> </w:t>
      </w:r>
      <w:r w:rsidRPr="00232492">
        <w:t>людей</w:t>
      </w:r>
      <w:r w:rsidRPr="00232492">
        <w:rPr>
          <w:spacing w:val="1"/>
        </w:rPr>
        <w:t xml:space="preserve"> </w:t>
      </w:r>
      <w:r w:rsidRPr="00232492">
        <w:t>с</w:t>
      </w:r>
      <w:r w:rsidRPr="00232492">
        <w:rPr>
          <w:spacing w:val="1"/>
        </w:rPr>
        <w:t xml:space="preserve"> </w:t>
      </w:r>
      <w:r w:rsidRPr="00232492">
        <w:t>учетом</w:t>
      </w:r>
      <w:r w:rsidRPr="00232492">
        <w:rPr>
          <w:spacing w:val="1"/>
        </w:rPr>
        <w:t xml:space="preserve"> </w:t>
      </w:r>
      <w:r w:rsidRPr="00232492">
        <w:t>сформированных</w:t>
      </w:r>
      <w:r w:rsidRPr="00232492">
        <w:rPr>
          <w:spacing w:val="1"/>
        </w:rPr>
        <w:t xml:space="preserve"> </w:t>
      </w:r>
      <w:r w:rsidRPr="00232492">
        <w:t>представлений</w:t>
      </w:r>
      <w:r w:rsidRPr="00232492">
        <w:rPr>
          <w:spacing w:val="1"/>
        </w:rPr>
        <w:t xml:space="preserve"> </w:t>
      </w:r>
      <w:r w:rsidRPr="00232492">
        <w:t>об</w:t>
      </w:r>
      <w:r w:rsidRPr="00232492">
        <w:rPr>
          <w:spacing w:val="-57"/>
        </w:rPr>
        <w:t xml:space="preserve"> </w:t>
      </w:r>
      <w:r w:rsidRPr="00232492">
        <w:t>этических</w:t>
      </w:r>
      <w:r w:rsidRPr="00232492">
        <w:rPr>
          <w:spacing w:val="1"/>
        </w:rPr>
        <w:t xml:space="preserve"> </w:t>
      </w:r>
      <w:r w:rsidRPr="00232492">
        <w:t>нормах</w:t>
      </w:r>
      <w:r w:rsidRPr="00232492">
        <w:rPr>
          <w:spacing w:val="-1"/>
        </w:rPr>
        <w:t xml:space="preserve"> </w:t>
      </w:r>
      <w:r w:rsidRPr="00232492">
        <w:t>и правилах;</w:t>
      </w:r>
    </w:p>
    <w:p w:rsidR="00E21A57" w:rsidRPr="00232492" w:rsidRDefault="000D5990">
      <w:pPr>
        <w:pStyle w:val="a3"/>
        <w:ind w:right="305" w:firstLine="540"/>
      </w:pPr>
      <w:r w:rsidRPr="00232492">
        <w:t>понимание</w:t>
      </w:r>
      <w:r w:rsidRPr="00232492">
        <w:rPr>
          <w:spacing w:val="1"/>
        </w:rPr>
        <w:t xml:space="preserve"> </w:t>
      </w:r>
      <w:r w:rsidRPr="00232492">
        <w:t>личной</w:t>
      </w:r>
      <w:r w:rsidRPr="00232492">
        <w:rPr>
          <w:spacing w:val="1"/>
        </w:rPr>
        <w:t xml:space="preserve"> </w:t>
      </w:r>
      <w:r w:rsidRPr="00232492">
        <w:t>ответственности</w:t>
      </w:r>
      <w:r w:rsidRPr="00232492">
        <w:rPr>
          <w:spacing w:val="1"/>
        </w:rPr>
        <w:t xml:space="preserve"> </w:t>
      </w:r>
      <w:r w:rsidRPr="00232492">
        <w:t>за</w:t>
      </w:r>
      <w:r w:rsidRPr="00232492">
        <w:rPr>
          <w:spacing w:val="1"/>
        </w:rPr>
        <w:t xml:space="preserve"> </w:t>
      </w:r>
      <w:r w:rsidRPr="00232492">
        <w:t>свои</w:t>
      </w:r>
      <w:r w:rsidRPr="00232492">
        <w:rPr>
          <w:spacing w:val="1"/>
        </w:rPr>
        <w:t xml:space="preserve"> </w:t>
      </w:r>
      <w:r w:rsidRPr="00232492">
        <w:t>поступки</w:t>
      </w:r>
      <w:r w:rsidRPr="00232492">
        <w:rPr>
          <w:spacing w:val="1"/>
        </w:rPr>
        <w:t xml:space="preserve"> </w:t>
      </w:r>
      <w:r w:rsidRPr="00232492">
        <w:t>на</w:t>
      </w:r>
      <w:r w:rsidRPr="00232492">
        <w:rPr>
          <w:spacing w:val="1"/>
        </w:rPr>
        <w:t xml:space="preserve"> </w:t>
      </w:r>
      <w:r w:rsidRPr="00232492">
        <w:t>основе</w:t>
      </w:r>
      <w:r w:rsidRPr="00232492">
        <w:rPr>
          <w:spacing w:val="1"/>
        </w:rPr>
        <w:t xml:space="preserve"> </w:t>
      </w:r>
      <w:r w:rsidRPr="00232492">
        <w:t>представлений</w:t>
      </w:r>
      <w:r w:rsidRPr="00232492">
        <w:rPr>
          <w:spacing w:val="1"/>
        </w:rPr>
        <w:t xml:space="preserve"> </w:t>
      </w:r>
      <w:r w:rsidRPr="00232492">
        <w:t>об</w:t>
      </w:r>
      <w:r w:rsidRPr="00232492">
        <w:rPr>
          <w:spacing w:val="1"/>
        </w:rPr>
        <w:t xml:space="preserve"> </w:t>
      </w:r>
      <w:r w:rsidRPr="00232492">
        <w:t>этических</w:t>
      </w:r>
      <w:r w:rsidRPr="00232492">
        <w:rPr>
          <w:spacing w:val="1"/>
        </w:rPr>
        <w:t xml:space="preserve"> </w:t>
      </w:r>
      <w:r w:rsidRPr="00232492">
        <w:t>нормах</w:t>
      </w:r>
      <w:r w:rsidRPr="00232492">
        <w:rPr>
          <w:spacing w:val="-1"/>
        </w:rPr>
        <w:t xml:space="preserve"> </w:t>
      </w:r>
      <w:r w:rsidRPr="00232492">
        <w:t>и</w:t>
      </w:r>
      <w:r w:rsidRPr="00232492">
        <w:rPr>
          <w:spacing w:val="-1"/>
        </w:rPr>
        <w:t xml:space="preserve"> </w:t>
      </w:r>
      <w:r w:rsidRPr="00232492">
        <w:t>правилах</w:t>
      </w:r>
      <w:r w:rsidRPr="00232492">
        <w:rPr>
          <w:spacing w:val="1"/>
        </w:rPr>
        <w:t xml:space="preserve"> </w:t>
      </w:r>
      <w:r w:rsidRPr="00232492">
        <w:t>поведения в</w:t>
      </w:r>
      <w:r w:rsidRPr="00232492">
        <w:rPr>
          <w:spacing w:val="-2"/>
        </w:rPr>
        <w:t xml:space="preserve"> </w:t>
      </w:r>
      <w:r w:rsidRPr="00232492">
        <w:t>современном</w:t>
      </w:r>
      <w:r w:rsidRPr="00232492">
        <w:rPr>
          <w:spacing w:val="-1"/>
        </w:rPr>
        <w:t xml:space="preserve"> </w:t>
      </w:r>
      <w:r w:rsidRPr="00232492">
        <w:t>обществе;</w:t>
      </w:r>
    </w:p>
    <w:p w:rsidR="00E21A57" w:rsidRPr="00232492" w:rsidRDefault="000D5990">
      <w:pPr>
        <w:pStyle w:val="a3"/>
        <w:spacing w:before="1"/>
        <w:ind w:right="301" w:firstLine="540"/>
      </w:pPr>
      <w:r w:rsidRPr="00232492">
        <w:t>ведение диалога с учетом наличия разных точек зрения, аргументация своей позиции в</w:t>
      </w:r>
      <w:r w:rsidRPr="00232492">
        <w:rPr>
          <w:spacing w:val="1"/>
        </w:rPr>
        <w:t xml:space="preserve"> </w:t>
      </w:r>
      <w:r w:rsidRPr="00232492">
        <w:t>процессе</w:t>
      </w:r>
      <w:r w:rsidRPr="00232492">
        <w:rPr>
          <w:spacing w:val="1"/>
        </w:rPr>
        <w:t xml:space="preserve"> </w:t>
      </w:r>
      <w:r w:rsidRPr="00232492">
        <w:t>личного</w:t>
      </w:r>
      <w:r w:rsidRPr="00232492">
        <w:rPr>
          <w:spacing w:val="1"/>
        </w:rPr>
        <w:t xml:space="preserve"> </w:t>
      </w:r>
      <w:r w:rsidRPr="00232492">
        <w:t>и</w:t>
      </w:r>
      <w:r w:rsidRPr="00232492">
        <w:rPr>
          <w:spacing w:val="1"/>
        </w:rPr>
        <w:t xml:space="preserve"> </w:t>
      </w:r>
      <w:r w:rsidRPr="00232492">
        <w:t>делового</w:t>
      </w:r>
      <w:r w:rsidRPr="00232492">
        <w:rPr>
          <w:spacing w:val="1"/>
        </w:rPr>
        <w:t xml:space="preserve"> </w:t>
      </w:r>
      <w:r w:rsidRPr="00232492">
        <w:t>общения,</w:t>
      </w:r>
      <w:r w:rsidRPr="00232492">
        <w:rPr>
          <w:spacing w:val="1"/>
        </w:rPr>
        <w:t xml:space="preserve"> </w:t>
      </w:r>
      <w:r w:rsidRPr="00232492">
        <w:t>соблюдение</w:t>
      </w:r>
      <w:r w:rsidRPr="00232492">
        <w:rPr>
          <w:spacing w:val="1"/>
        </w:rPr>
        <w:t xml:space="preserve"> </w:t>
      </w:r>
      <w:r w:rsidRPr="00232492">
        <w:t>этики</w:t>
      </w:r>
      <w:r w:rsidRPr="00232492">
        <w:rPr>
          <w:spacing w:val="1"/>
        </w:rPr>
        <w:t xml:space="preserve"> </w:t>
      </w:r>
      <w:r w:rsidRPr="00232492">
        <w:t>взаимоотношений</w:t>
      </w:r>
      <w:r w:rsidRPr="00232492">
        <w:rPr>
          <w:spacing w:val="1"/>
        </w:rPr>
        <w:t xml:space="preserve"> </w:t>
      </w:r>
      <w:r w:rsidRPr="00232492">
        <w:t>в</w:t>
      </w:r>
      <w:r w:rsidRPr="00232492">
        <w:rPr>
          <w:spacing w:val="1"/>
        </w:rPr>
        <w:t xml:space="preserve"> </w:t>
      </w:r>
      <w:r w:rsidRPr="00232492">
        <w:t>процессе</w:t>
      </w:r>
      <w:r w:rsidRPr="00232492">
        <w:rPr>
          <w:spacing w:val="1"/>
        </w:rPr>
        <w:t xml:space="preserve"> </w:t>
      </w:r>
      <w:r w:rsidRPr="00232492">
        <w:t>взаимодействия</w:t>
      </w:r>
      <w:r w:rsidRPr="00232492">
        <w:rPr>
          <w:spacing w:val="-1"/>
        </w:rPr>
        <w:t xml:space="preserve"> </w:t>
      </w:r>
      <w:r w:rsidRPr="00232492">
        <w:t>с</w:t>
      </w:r>
      <w:r w:rsidRPr="00232492">
        <w:rPr>
          <w:spacing w:val="-1"/>
        </w:rPr>
        <w:t xml:space="preserve"> </w:t>
      </w:r>
      <w:r w:rsidRPr="00232492">
        <w:t>разными людьми.</w:t>
      </w:r>
    </w:p>
    <w:p w:rsidR="00E21A57" w:rsidRPr="00232492" w:rsidRDefault="00E21A57">
      <w:pPr>
        <w:pStyle w:val="a3"/>
        <w:ind w:left="0" w:firstLine="0"/>
        <w:jc w:val="left"/>
      </w:pPr>
    </w:p>
    <w:p w:rsidR="00E21A57" w:rsidRPr="00232492" w:rsidRDefault="00E21A57">
      <w:pPr>
        <w:pStyle w:val="a3"/>
        <w:ind w:left="0" w:firstLine="0"/>
        <w:jc w:val="left"/>
      </w:pPr>
    </w:p>
    <w:p w:rsidR="00E21A57" w:rsidRPr="00232492" w:rsidRDefault="00E21A57">
      <w:pPr>
        <w:pStyle w:val="a3"/>
        <w:ind w:left="0" w:firstLine="0"/>
        <w:jc w:val="left"/>
      </w:pPr>
    </w:p>
    <w:p w:rsidR="00E21A57" w:rsidRPr="00232492" w:rsidRDefault="000D5990" w:rsidP="00852014">
      <w:pPr>
        <w:pStyle w:val="1"/>
        <w:numPr>
          <w:ilvl w:val="2"/>
          <w:numId w:val="21"/>
        </w:numPr>
        <w:tabs>
          <w:tab w:val="left" w:pos="1547"/>
        </w:tabs>
        <w:spacing w:before="212" w:line="240" w:lineRule="auto"/>
        <w:ind w:left="1546" w:hanging="747"/>
      </w:pPr>
      <w:r w:rsidRPr="00232492">
        <w:t>Минимальный</w:t>
      </w:r>
      <w:r w:rsidRPr="00232492">
        <w:rPr>
          <w:spacing w:val="20"/>
        </w:rPr>
        <w:t xml:space="preserve"> </w:t>
      </w:r>
      <w:r w:rsidRPr="00232492">
        <w:t>и</w:t>
      </w:r>
      <w:r w:rsidRPr="00232492">
        <w:rPr>
          <w:spacing w:val="22"/>
        </w:rPr>
        <w:t xml:space="preserve"> </w:t>
      </w:r>
      <w:r w:rsidRPr="00232492">
        <w:t>достаточный</w:t>
      </w:r>
      <w:r w:rsidRPr="00232492">
        <w:rPr>
          <w:spacing w:val="23"/>
        </w:rPr>
        <w:t xml:space="preserve"> </w:t>
      </w:r>
      <w:r w:rsidRPr="00232492">
        <w:t>уровни</w:t>
      </w:r>
      <w:r w:rsidRPr="00232492">
        <w:rPr>
          <w:spacing w:val="22"/>
        </w:rPr>
        <w:t xml:space="preserve"> </w:t>
      </w:r>
      <w:r w:rsidRPr="00232492">
        <w:t>достижения</w:t>
      </w:r>
      <w:r w:rsidRPr="00232492">
        <w:rPr>
          <w:spacing w:val="21"/>
        </w:rPr>
        <w:t xml:space="preserve"> </w:t>
      </w:r>
      <w:r w:rsidRPr="00232492">
        <w:t>предметных</w:t>
      </w:r>
      <w:r w:rsidRPr="00232492">
        <w:rPr>
          <w:spacing w:val="30"/>
        </w:rPr>
        <w:t xml:space="preserve"> </w:t>
      </w:r>
      <w:r w:rsidRPr="00232492">
        <w:t>результатов</w:t>
      </w:r>
    </w:p>
    <w:p w:rsidR="00E21A57" w:rsidRPr="00232492" w:rsidRDefault="00E21A57">
      <w:pPr>
        <w:rPr>
          <w:sz w:val="24"/>
          <w:szCs w:val="24"/>
        </w:rPr>
        <w:sectPr w:rsidR="00E21A57" w:rsidRPr="00232492">
          <w:pgSz w:w="11910" w:h="16840"/>
          <w:pgMar w:top="1340" w:right="780" w:bottom="1200" w:left="820" w:header="0" w:footer="930" w:gutter="0"/>
          <w:cols w:space="720"/>
        </w:sectPr>
      </w:pPr>
    </w:p>
    <w:p w:rsidR="00E21A57" w:rsidRPr="00232492" w:rsidRDefault="000D5990">
      <w:pPr>
        <w:spacing w:before="78"/>
        <w:ind w:left="260"/>
        <w:jc w:val="both"/>
        <w:rPr>
          <w:b/>
          <w:sz w:val="24"/>
          <w:szCs w:val="24"/>
        </w:rPr>
      </w:pPr>
      <w:r w:rsidRPr="00232492">
        <w:rPr>
          <w:b/>
          <w:sz w:val="24"/>
          <w:szCs w:val="24"/>
        </w:rPr>
        <w:lastRenderedPageBreak/>
        <w:t>по</w:t>
      </w:r>
      <w:r w:rsidRPr="00232492">
        <w:rPr>
          <w:b/>
          <w:spacing w:val="-3"/>
          <w:sz w:val="24"/>
          <w:szCs w:val="24"/>
        </w:rPr>
        <w:t xml:space="preserve"> </w:t>
      </w:r>
      <w:r w:rsidRPr="00232492">
        <w:rPr>
          <w:b/>
          <w:sz w:val="24"/>
          <w:szCs w:val="24"/>
        </w:rPr>
        <w:t>предметной</w:t>
      </w:r>
      <w:r w:rsidRPr="00232492">
        <w:rPr>
          <w:b/>
          <w:spacing w:val="-2"/>
          <w:sz w:val="24"/>
          <w:szCs w:val="24"/>
        </w:rPr>
        <w:t xml:space="preserve"> </w:t>
      </w:r>
      <w:r w:rsidRPr="00232492">
        <w:rPr>
          <w:b/>
          <w:sz w:val="24"/>
          <w:szCs w:val="24"/>
        </w:rPr>
        <w:t>области</w:t>
      </w:r>
      <w:r w:rsidRPr="00232492">
        <w:rPr>
          <w:b/>
          <w:spacing w:val="-2"/>
          <w:sz w:val="24"/>
          <w:szCs w:val="24"/>
        </w:rPr>
        <w:t xml:space="preserve"> </w:t>
      </w:r>
      <w:r w:rsidRPr="00232492">
        <w:rPr>
          <w:b/>
          <w:sz w:val="24"/>
          <w:szCs w:val="24"/>
        </w:rPr>
        <w:t>"Искусство"</w:t>
      </w:r>
      <w:r w:rsidRPr="00232492">
        <w:rPr>
          <w:b/>
          <w:spacing w:val="-3"/>
          <w:sz w:val="24"/>
          <w:szCs w:val="24"/>
        </w:rPr>
        <w:t xml:space="preserve"> </w:t>
      </w:r>
      <w:r w:rsidRPr="00232492">
        <w:rPr>
          <w:b/>
          <w:sz w:val="24"/>
          <w:szCs w:val="24"/>
        </w:rPr>
        <w:t>на</w:t>
      </w:r>
      <w:r w:rsidRPr="00232492">
        <w:rPr>
          <w:b/>
          <w:spacing w:val="-2"/>
          <w:sz w:val="24"/>
          <w:szCs w:val="24"/>
        </w:rPr>
        <w:t xml:space="preserve"> </w:t>
      </w:r>
      <w:r w:rsidRPr="00232492">
        <w:rPr>
          <w:b/>
          <w:sz w:val="24"/>
          <w:szCs w:val="24"/>
        </w:rPr>
        <w:t>конец</w:t>
      </w:r>
      <w:r w:rsidRPr="00232492">
        <w:rPr>
          <w:b/>
          <w:spacing w:val="-2"/>
          <w:sz w:val="24"/>
          <w:szCs w:val="24"/>
        </w:rPr>
        <w:t xml:space="preserve"> </w:t>
      </w:r>
      <w:r w:rsidRPr="00232492">
        <w:rPr>
          <w:b/>
          <w:sz w:val="24"/>
          <w:szCs w:val="24"/>
        </w:rPr>
        <w:t>обучения</w:t>
      </w:r>
      <w:r w:rsidRPr="00232492">
        <w:rPr>
          <w:b/>
          <w:spacing w:val="-3"/>
          <w:sz w:val="24"/>
          <w:szCs w:val="24"/>
        </w:rPr>
        <w:t xml:space="preserve"> </w:t>
      </w:r>
      <w:r w:rsidRPr="00232492">
        <w:rPr>
          <w:b/>
          <w:sz w:val="24"/>
          <w:szCs w:val="24"/>
        </w:rPr>
        <w:t>в</w:t>
      </w:r>
      <w:r w:rsidRPr="00232492">
        <w:rPr>
          <w:b/>
          <w:spacing w:val="-3"/>
          <w:sz w:val="24"/>
          <w:szCs w:val="24"/>
        </w:rPr>
        <w:t xml:space="preserve"> </w:t>
      </w:r>
      <w:r w:rsidRPr="00232492">
        <w:rPr>
          <w:b/>
          <w:sz w:val="24"/>
          <w:szCs w:val="24"/>
        </w:rPr>
        <w:t>V</w:t>
      </w:r>
      <w:r w:rsidRPr="00232492">
        <w:rPr>
          <w:b/>
          <w:spacing w:val="-3"/>
          <w:sz w:val="24"/>
          <w:szCs w:val="24"/>
        </w:rPr>
        <w:t xml:space="preserve"> </w:t>
      </w:r>
      <w:r w:rsidRPr="00232492">
        <w:rPr>
          <w:b/>
          <w:sz w:val="24"/>
          <w:szCs w:val="24"/>
        </w:rPr>
        <w:t>классе.</w:t>
      </w:r>
    </w:p>
    <w:p w:rsidR="00E21A57" w:rsidRPr="00232492" w:rsidRDefault="000D5990">
      <w:pPr>
        <w:pStyle w:val="1"/>
        <w:ind w:left="800"/>
      </w:pPr>
      <w:r w:rsidRPr="00232492">
        <w:t>Минимальный</w:t>
      </w:r>
      <w:r w:rsidRPr="00232492">
        <w:rPr>
          <w:spacing w:val="-4"/>
        </w:rPr>
        <w:t xml:space="preserve"> </w:t>
      </w:r>
      <w:r w:rsidRPr="00232492">
        <w:t>уровень:</w:t>
      </w:r>
    </w:p>
    <w:p w:rsidR="00E21A57" w:rsidRPr="00232492" w:rsidRDefault="000D5990">
      <w:pPr>
        <w:pStyle w:val="a3"/>
        <w:ind w:right="295" w:firstLine="540"/>
      </w:pPr>
      <w:r w:rsidRPr="00232492">
        <w:t>знание</w:t>
      </w:r>
      <w:r w:rsidRPr="00232492">
        <w:rPr>
          <w:spacing w:val="1"/>
        </w:rPr>
        <w:t xml:space="preserve"> </w:t>
      </w:r>
      <w:r w:rsidRPr="00232492">
        <w:t>названий</w:t>
      </w:r>
      <w:r w:rsidRPr="00232492">
        <w:rPr>
          <w:spacing w:val="1"/>
        </w:rPr>
        <w:t xml:space="preserve"> </w:t>
      </w:r>
      <w:r w:rsidRPr="00232492">
        <w:t>художественных</w:t>
      </w:r>
      <w:r w:rsidRPr="00232492">
        <w:rPr>
          <w:spacing w:val="1"/>
        </w:rPr>
        <w:t xml:space="preserve"> </w:t>
      </w:r>
      <w:r w:rsidRPr="00232492">
        <w:t>материалов,</w:t>
      </w:r>
      <w:r w:rsidRPr="00232492">
        <w:rPr>
          <w:spacing w:val="1"/>
        </w:rPr>
        <w:t xml:space="preserve"> </w:t>
      </w:r>
      <w:r w:rsidRPr="00232492">
        <w:t>инструментов</w:t>
      </w:r>
      <w:r w:rsidRPr="00232492">
        <w:rPr>
          <w:spacing w:val="1"/>
        </w:rPr>
        <w:t xml:space="preserve"> </w:t>
      </w:r>
      <w:r w:rsidRPr="00232492">
        <w:t>и</w:t>
      </w:r>
      <w:r w:rsidRPr="00232492">
        <w:rPr>
          <w:spacing w:val="1"/>
        </w:rPr>
        <w:t xml:space="preserve"> </w:t>
      </w:r>
      <w:r w:rsidRPr="00232492">
        <w:t>приспособлений,</w:t>
      </w:r>
      <w:r w:rsidRPr="00232492">
        <w:rPr>
          <w:spacing w:val="1"/>
        </w:rPr>
        <w:t xml:space="preserve"> </w:t>
      </w:r>
      <w:r w:rsidRPr="00232492">
        <w:t>их</w:t>
      </w:r>
      <w:r w:rsidRPr="00232492">
        <w:rPr>
          <w:spacing w:val="1"/>
        </w:rPr>
        <w:t xml:space="preserve"> </w:t>
      </w:r>
      <w:r w:rsidRPr="00232492">
        <w:t>свойств, назначения, правил хранения, обращения и санитарно-гигиенических требований при</w:t>
      </w:r>
      <w:r w:rsidRPr="00232492">
        <w:rPr>
          <w:spacing w:val="-57"/>
        </w:rPr>
        <w:t xml:space="preserve"> </w:t>
      </w:r>
      <w:r w:rsidRPr="00232492">
        <w:t>работе</w:t>
      </w:r>
      <w:r w:rsidRPr="00232492">
        <w:rPr>
          <w:spacing w:val="-2"/>
        </w:rPr>
        <w:t xml:space="preserve"> </w:t>
      </w:r>
      <w:r w:rsidRPr="00232492">
        <w:t>с</w:t>
      </w:r>
      <w:r w:rsidRPr="00232492">
        <w:rPr>
          <w:spacing w:val="-1"/>
        </w:rPr>
        <w:t xml:space="preserve"> </w:t>
      </w:r>
      <w:r w:rsidRPr="00232492">
        <w:t>ними;</w:t>
      </w:r>
    </w:p>
    <w:p w:rsidR="00E21A57" w:rsidRPr="00232492" w:rsidRDefault="000D5990">
      <w:pPr>
        <w:pStyle w:val="a3"/>
        <w:ind w:left="800" w:right="303" w:firstLine="0"/>
      </w:pPr>
      <w:r w:rsidRPr="00232492">
        <w:t>знание элементарных правил композиции, цветоведения, передачи формы предмета;</w:t>
      </w:r>
      <w:r w:rsidRPr="00232492">
        <w:rPr>
          <w:spacing w:val="1"/>
        </w:rPr>
        <w:t xml:space="preserve"> </w:t>
      </w:r>
      <w:r w:rsidRPr="00232492">
        <w:t>знание</w:t>
      </w:r>
      <w:r w:rsidRPr="00232492">
        <w:rPr>
          <w:spacing w:val="-6"/>
        </w:rPr>
        <w:t xml:space="preserve"> </w:t>
      </w:r>
      <w:r w:rsidRPr="00232492">
        <w:t>некоторых</w:t>
      </w:r>
      <w:r w:rsidRPr="00232492">
        <w:rPr>
          <w:spacing w:val="-2"/>
        </w:rPr>
        <w:t xml:space="preserve"> </w:t>
      </w:r>
      <w:r w:rsidRPr="00232492">
        <w:t>выразительных</w:t>
      </w:r>
      <w:r w:rsidRPr="00232492">
        <w:rPr>
          <w:spacing w:val="-3"/>
        </w:rPr>
        <w:t xml:space="preserve"> </w:t>
      </w:r>
      <w:r w:rsidRPr="00232492">
        <w:t>средств</w:t>
      </w:r>
      <w:r w:rsidRPr="00232492">
        <w:rPr>
          <w:spacing w:val="-4"/>
        </w:rPr>
        <w:t xml:space="preserve"> </w:t>
      </w:r>
      <w:r w:rsidRPr="00232492">
        <w:t>изобразительного</w:t>
      </w:r>
      <w:r w:rsidRPr="00232492">
        <w:rPr>
          <w:spacing w:val="-7"/>
        </w:rPr>
        <w:t xml:space="preserve"> </w:t>
      </w:r>
      <w:r w:rsidRPr="00232492">
        <w:t>искусства:</w:t>
      </w:r>
      <w:r w:rsidRPr="00232492">
        <w:rPr>
          <w:spacing w:val="-4"/>
        </w:rPr>
        <w:t xml:space="preserve"> </w:t>
      </w:r>
      <w:r w:rsidRPr="00232492">
        <w:t>"изобразительная</w:t>
      </w:r>
    </w:p>
    <w:p w:rsidR="00E21A57" w:rsidRPr="00232492" w:rsidRDefault="000D5990">
      <w:pPr>
        <w:pStyle w:val="a3"/>
        <w:ind w:left="800" w:right="3174" w:hanging="541"/>
      </w:pPr>
      <w:r w:rsidRPr="00232492">
        <w:t>поверхность", "точка", "линия", "штриховка", "пятно", "цвет";</w:t>
      </w:r>
      <w:r w:rsidRPr="00232492">
        <w:rPr>
          <w:spacing w:val="1"/>
        </w:rPr>
        <w:t xml:space="preserve"> </w:t>
      </w:r>
      <w:r w:rsidRPr="00232492">
        <w:t>пользование</w:t>
      </w:r>
      <w:r w:rsidRPr="00232492">
        <w:rPr>
          <w:spacing w:val="-5"/>
        </w:rPr>
        <w:t xml:space="preserve"> </w:t>
      </w:r>
      <w:r w:rsidRPr="00232492">
        <w:t>материалами</w:t>
      </w:r>
      <w:r w:rsidRPr="00232492">
        <w:rPr>
          <w:spacing w:val="-3"/>
        </w:rPr>
        <w:t xml:space="preserve"> </w:t>
      </w:r>
      <w:r w:rsidRPr="00232492">
        <w:t>для</w:t>
      </w:r>
      <w:r w:rsidRPr="00232492">
        <w:rPr>
          <w:spacing w:val="-3"/>
        </w:rPr>
        <w:t xml:space="preserve"> </w:t>
      </w:r>
      <w:r w:rsidRPr="00232492">
        <w:t>рисования,</w:t>
      </w:r>
      <w:r w:rsidRPr="00232492">
        <w:rPr>
          <w:spacing w:val="-4"/>
        </w:rPr>
        <w:t xml:space="preserve"> </w:t>
      </w:r>
      <w:r w:rsidRPr="00232492">
        <w:t>аппликации,</w:t>
      </w:r>
      <w:r w:rsidRPr="00232492">
        <w:rPr>
          <w:spacing w:val="-3"/>
        </w:rPr>
        <w:t xml:space="preserve"> </w:t>
      </w:r>
      <w:r w:rsidRPr="00232492">
        <w:t>лепки;</w:t>
      </w:r>
    </w:p>
    <w:p w:rsidR="00E21A57" w:rsidRPr="00232492" w:rsidRDefault="000D5990">
      <w:pPr>
        <w:pStyle w:val="a3"/>
        <w:ind w:left="800" w:firstLine="0"/>
      </w:pPr>
      <w:r w:rsidRPr="00232492">
        <w:t>знание</w:t>
      </w:r>
      <w:r w:rsidRPr="00232492">
        <w:rPr>
          <w:spacing w:val="-5"/>
        </w:rPr>
        <w:t xml:space="preserve"> </w:t>
      </w:r>
      <w:r w:rsidRPr="00232492">
        <w:t>названий</w:t>
      </w:r>
      <w:r w:rsidRPr="00232492">
        <w:rPr>
          <w:spacing w:val="-3"/>
        </w:rPr>
        <w:t xml:space="preserve"> </w:t>
      </w:r>
      <w:r w:rsidRPr="00232492">
        <w:t>предметов,</w:t>
      </w:r>
      <w:r w:rsidRPr="00232492">
        <w:rPr>
          <w:spacing w:val="-4"/>
        </w:rPr>
        <w:t xml:space="preserve"> </w:t>
      </w:r>
      <w:r w:rsidRPr="00232492">
        <w:t>подлежащих</w:t>
      </w:r>
      <w:r w:rsidRPr="00232492">
        <w:rPr>
          <w:spacing w:val="-1"/>
        </w:rPr>
        <w:t xml:space="preserve"> </w:t>
      </w:r>
      <w:r w:rsidRPr="00232492">
        <w:t>рисованию,</w:t>
      </w:r>
      <w:r w:rsidRPr="00232492">
        <w:rPr>
          <w:spacing w:val="-3"/>
        </w:rPr>
        <w:t xml:space="preserve"> </w:t>
      </w:r>
      <w:r w:rsidRPr="00232492">
        <w:t>лепке</w:t>
      </w:r>
      <w:r w:rsidRPr="00232492">
        <w:rPr>
          <w:spacing w:val="-5"/>
        </w:rPr>
        <w:t xml:space="preserve"> </w:t>
      </w:r>
      <w:r w:rsidRPr="00232492">
        <w:t>и</w:t>
      </w:r>
      <w:r w:rsidRPr="00232492">
        <w:rPr>
          <w:spacing w:val="-3"/>
        </w:rPr>
        <w:t xml:space="preserve"> </w:t>
      </w:r>
      <w:r w:rsidRPr="00232492">
        <w:t>аппликации;</w:t>
      </w:r>
    </w:p>
    <w:p w:rsidR="00E21A57" w:rsidRPr="00232492" w:rsidRDefault="000D5990">
      <w:pPr>
        <w:pStyle w:val="a3"/>
        <w:ind w:right="305" w:firstLine="540"/>
      </w:pPr>
      <w:r w:rsidRPr="00232492">
        <w:t>знание названий некоторых народных и национальных промыслов, изготавливающих</w:t>
      </w:r>
      <w:r w:rsidRPr="00232492">
        <w:rPr>
          <w:spacing w:val="1"/>
        </w:rPr>
        <w:t xml:space="preserve"> </w:t>
      </w:r>
      <w:r w:rsidRPr="00232492">
        <w:t>игрушки:</w:t>
      </w:r>
      <w:r w:rsidRPr="00232492">
        <w:rPr>
          <w:spacing w:val="-1"/>
        </w:rPr>
        <w:t xml:space="preserve"> </w:t>
      </w:r>
      <w:r w:rsidRPr="00232492">
        <w:t>"Дымково", "Гжель",</w:t>
      </w:r>
      <w:r w:rsidRPr="00232492">
        <w:rPr>
          <w:spacing w:val="-1"/>
        </w:rPr>
        <w:t xml:space="preserve"> </w:t>
      </w:r>
      <w:r w:rsidRPr="00232492">
        <w:t>"Городец",</w:t>
      </w:r>
      <w:r w:rsidRPr="00232492">
        <w:rPr>
          <w:spacing w:val="2"/>
        </w:rPr>
        <w:t xml:space="preserve"> </w:t>
      </w:r>
      <w:r w:rsidRPr="00232492">
        <w:t>"Каргополь";</w:t>
      </w:r>
    </w:p>
    <w:p w:rsidR="00E21A57" w:rsidRPr="00232492" w:rsidRDefault="000D5990">
      <w:pPr>
        <w:pStyle w:val="a3"/>
        <w:ind w:left="800" w:firstLine="0"/>
      </w:pPr>
      <w:r w:rsidRPr="00232492">
        <w:t>организация</w:t>
      </w:r>
      <w:r w:rsidRPr="00232492">
        <w:rPr>
          <w:spacing w:val="-2"/>
        </w:rPr>
        <w:t xml:space="preserve"> </w:t>
      </w:r>
      <w:r w:rsidRPr="00232492">
        <w:t>рабочего</w:t>
      </w:r>
      <w:r w:rsidRPr="00232492">
        <w:rPr>
          <w:spacing w:val="-3"/>
        </w:rPr>
        <w:t xml:space="preserve"> </w:t>
      </w:r>
      <w:r w:rsidRPr="00232492">
        <w:t>места</w:t>
      </w:r>
      <w:r w:rsidRPr="00232492">
        <w:rPr>
          <w:spacing w:val="-2"/>
        </w:rPr>
        <w:t xml:space="preserve"> </w:t>
      </w:r>
      <w:r w:rsidRPr="00232492">
        <w:t>в</w:t>
      </w:r>
      <w:r w:rsidRPr="00232492">
        <w:rPr>
          <w:spacing w:val="-3"/>
        </w:rPr>
        <w:t xml:space="preserve"> </w:t>
      </w:r>
      <w:r w:rsidRPr="00232492">
        <w:t>зависимости</w:t>
      </w:r>
      <w:r w:rsidRPr="00232492">
        <w:rPr>
          <w:spacing w:val="-1"/>
        </w:rPr>
        <w:t xml:space="preserve"> </w:t>
      </w:r>
      <w:r w:rsidRPr="00232492">
        <w:t>от</w:t>
      </w:r>
      <w:r w:rsidRPr="00232492">
        <w:rPr>
          <w:spacing w:val="-1"/>
        </w:rPr>
        <w:t xml:space="preserve"> </w:t>
      </w:r>
      <w:r w:rsidRPr="00232492">
        <w:t>характера</w:t>
      </w:r>
      <w:r w:rsidRPr="00232492">
        <w:rPr>
          <w:spacing w:val="-4"/>
        </w:rPr>
        <w:t xml:space="preserve"> </w:t>
      </w:r>
      <w:r w:rsidRPr="00232492">
        <w:t>выполняемой</w:t>
      </w:r>
      <w:r w:rsidRPr="00232492">
        <w:rPr>
          <w:spacing w:val="-4"/>
        </w:rPr>
        <w:t xml:space="preserve"> </w:t>
      </w:r>
      <w:r w:rsidRPr="00232492">
        <w:t>работы;</w:t>
      </w:r>
    </w:p>
    <w:p w:rsidR="00E21A57" w:rsidRPr="00232492" w:rsidRDefault="000D5990">
      <w:pPr>
        <w:pStyle w:val="a3"/>
        <w:ind w:right="299" w:firstLine="540"/>
      </w:pPr>
      <w:r w:rsidRPr="00232492">
        <w:t>следование</w:t>
      </w:r>
      <w:r w:rsidRPr="00232492">
        <w:rPr>
          <w:spacing w:val="1"/>
        </w:rPr>
        <w:t xml:space="preserve"> </w:t>
      </w:r>
      <w:r w:rsidRPr="00232492">
        <w:t>при</w:t>
      </w:r>
      <w:r w:rsidRPr="00232492">
        <w:rPr>
          <w:spacing w:val="1"/>
        </w:rPr>
        <w:t xml:space="preserve"> </w:t>
      </w:r>
      <w:r w:rsidRPr="00232492">
        <w:t>выполнении</w:t>
      </w:r>
      <w:r w:rsidRPr="00232492">
        <w:rPr>
          <w:spacing w:val="1"/>
        </w:rPr>
        <w:t xml:space="preserve"> </w:t>
      </w:r>
      <w:r w:rsidRPr="00232492">
        <w:t>работы</w:t>
      </w:r>
      <w:r w:rsidRPr="00232492">
        <w:rPr>
          <w:spacing w:val="1"/>
        </w:rPr>
        <w:t xml:space="preserve"> </w:t>
      </w:r>
      <w:r w:rsidRPr="00232492">
        <w:t>инструкциям</w:t>
      </w:r>
      <w:r w:rsidRPr="00232492">
        <w:rPr>
          <w:spacing w:val="1"/>
        </w:rPr>
        <w:t xml:space="preserve"> </w:t>
      </w:r>
      <w:r w:rsidRPr="00232492">
        <w:t>педагогического</w:t>
      </w:r>
      <w:r w:rsidRPr="00232492">
        <w:rPr>
          <w:spacing w:val="1"/>
        </w:rPr>
        <w:t xml:space="preserve"> </w:t>
      </w:r>
      <w:r w:rsidRPr="00232492">
        <w:t>работника;</w:t>
      </w:r>
      <w:r w:rsidRPr="00232492">
        <w:rPr>
          <w:spacing w:val="1"/>
        </w:rPr>
        <w:t xml:space="preserve"> </w:t>
      </w:r>
      <w:r w:rsidRPr="00232492">
        <w:t>рациональная</w:t>
      </w:r>
      <w:r w:rsidRPr="00232492">
        <w:rPr>
          <w:spacing w:val="1"/>
        </w:rPr>
        <w:t xml:space="preserve"> </w:t>
      </w:r>
      <w:r w:rsidRPr="00232492">
        <w:t>организация</w:t>
      </w:r>
      <w:r w:rsidRPr="00232492">
        <w:rPr>
          <w:spacing w:val="1"/>
        </w:rPr>
        <w:t xml:space="preserve"> </w:t>
      </w:r>
      <w:r w:rsidRPr="00232492">
        <w:t>своей</w:t>
      </w:r>
      <w:r w:rsidRPr="00232492">
        <w:rPr>
          <w:spacing w:val="1"/>
        </w:rPr>
        <w:t xml:space="preserve"> </w:t>
      </w:r>
      <w:r w:rsidRPr="00232492">
        <w:t>изобразительной</w:t>
      </w:r>
      <w:r w:rsidRPr="00232492">
        <w:rPr>
          <w:spacing w:val="1"/>
        </w:rPr>
        <w:t xml:space="preserve"> </w:t>
      </w:r>
      <w:r w:rsidRPr="00232492">
        <w:t>деятельности;</w:t>
      </w:r>
      <w:r w:rsidRPr="00232492">
        <w:rPr>
          <w:spacing w:val="1"/>
        </w:rPr>
        <w:t xml:space="preserve"> </w:t>
      </w:r>
      <w:r w:rsidRPr="00232492">
        <w:t>планирование</w:t>
      </w:r>
      <w:r w:rsidRPr="00232492">
        <w:rPr>
          <w:spacing w:val="1"/>
        </w:rPr>
        <w:t xml:space="preserve"> </w:t>
      </w:r>
      <w:r w:rsidRPr="00232492">
        <w:t>работы;</w:t>
      </w:r>
      <w:r w:rsidRPr="00232492">
        <w:rPr>
          <w:spacing w:val="1"/>
        </w:rPr>
        <w:t xml:space="preserve"> </w:t>
      </w:r>
      <w:r w:rsidRPr="00232492">
        <w:t>осуществление текущего и заключительного контроля выполняемых практических действий и</w:t>
      </w:r>
      <w:r w:rsidRPr="00232492">
        <w:rPr>
          <w:spacing w:val="-57"/>
        </w:rPr>
        <w:t xml:space="preserve"> </w:t>
      </w:r>
      <w:r w:rsidRPr="00232492">
        <w:t>корректировка</w:t>
      </w:r>
      <w:r w:rsidRPr="00232492">
        <w:rPr>
          <w:spacing w:val="-4"/>
        </w:rPr>
        <w:t xml:space="preserve"> </w:t>
      </w:r>
      <w:r w:rsidRPr="00232492">
        <w:t>хода</w:t>
      </w:r>
      <w:r w:rsidRPr="00232492">
        <w:rPr>
          <w:spacing w:val="-1"/>
        </w:rPr>
        <w:t xml:space="preserve"> </w:t>
      </w:r>
      <w:r w:rsidRPr="00232492">
        <w:t>практической работы;</w:t>
      </w:r>
    </w:p>
    <w:p w:rsidR="00E21A57" w:rsidRPr="00232492" w:rsidRDefault="000D5990">
      <w:pPr>
        <w:pStyle w:val="a3"/>
        <w:ind w:right="305" w:firstLine="540"/>
      </w:pPr>
      <w:r w:rsidRPr="00232492">
        <w:t>владение некоторыми приемами лепки (раскатывание, сплющивание, отщипывание) и</w:t>
      </w:r>
      <w:r w:rsidRPr="00232492">
        <w:rPr>
          <w:spacing w:val="1"/>
        </w:rPr>
        <w:t xml:space="preserve"> </w:t>
      </w:r>
      <w:r w:rsidRPr="00232492">
        <w:t>аппликации</w:t>
      </w:r>
      <w:r w:rsidRPr="00232492">
        <w:rPr>
          <w:spacing w:val="-1"/>
        </w:rPr>
        <w:t xml:space="preserve"> </w:t>
      </w:r>
      <w:r w:rsidRPr="00232492">
        <w:t>(вырезание</w:t>
      </w:r>
      <w:r w:rsidRPr="00232492">
        <w:rPr>
          <w:spacing w:val="-1"/>
        </w:rPr>
        <w:t xml:space="preserve"> </w:t>
      </w:r>
      <w:r w:rsidRPr="00232492">
        <w:t>и наклеивание);</w:t>
      </w:r>
    </w:p>
    <w:p w:rsidR="00E21A57" w:rsidRPr="00232492" w:rsidRDefault="000D5990">
      <w:pPr>
        <w:pStyle w:val="a3"/>
        <w:ind w:right="299" w:firstLine="540"/>
      </w:pPr>
      <w:r w:rsidRPr="00232492">
        <w:t>рисование по образцу, с натуры, по памяти, представлению, воображению предметов</w:t>
      </w:r>
      <w:r w:rsidRPr="00232492">
        <w:rPr>
          <w:spacing w:val="1"/>
        </w:rPr>
        <w:t xml:space="preserve"> </w:t>
      </w:r>
      <w:r w:rsidRPr="00232492">
        <w:t>несложной формы и конструкции, передача в рисунке содержания несложных произведений в</w:t>
      </w:r>
      <w:r w:rsidRPr="00232492">
        <w:rPr>
          <w:spacing w:val="-57"/>
        </w:rPr>
        <w:t xml:space="preserve"> </w:t>
      </w:r>
      <w:r w:rsidRPr="00232492">
        <w:t>соответствии</w:t>
      </w:r>
      <w:r w:rsidRPr="00232492">
        <w:rPr>
          <w:spacing w:val="-1"/>
        </w:rPr>
        <w:t xml:space="preserve"> </w:t>
      </w:r>
      <w:r w:rsidRPr="00232492">
        <w:t>с</w:t>
      </w:r>
      <w:r w:rsidRPr="00232492">
        <w:rPr>
          <w:spacing w:val="-1"/>
        </w:rPr>
        <w:t xml:space="preserve"> </w:t>
      </w:r>
      <w:r w:rsidRPr="00232492">
        <w:t>темой;</w:t>
      </w:r>
    </w:p>
    <w:p w:rsidR="00E21A57" w:rsidRPr="00232492" w:rsidRDefault="000D5990">
      <w:pPr>
        <w:pStyle w:val="a3"/>
        <w:ind w:right="303" w:firstLine="540"/>
      </w:pPr>
      <w:r w:rsidRPr="00232492">
        <w:t>применение</w:t>
      </w:r>
      <w:r w:rsidRPr="00232492">
        <w:rPr>
          <w:spacing w:val="1"/>
        </w:rPr>
        <w:t xml:space="preserve"> </w:t>
      </w:r>
      <w:r w:rsidRPr="00232492">
        <w:t>приемов</w:t>
      </w:r>
      <w:r w:rsidRPr="00232492">
        <w:rPr>
          <w:spacing w:val="1"/>
        </w:rPr>
        <w:t xml:space="preserve"> </w:t>
      </w:r>
      <w:r w:rsidRPr="00232492">
        <w:t>работы</w:t>
      </w:r>
      <w:r w:rsidRPr="00232492">
        <w:rPr>
          <w:spacing w:val="1"/>
        </w:rPr>
        <w:t xml:space="preserve"> </w:t>
      </w:r>
      <w:r w:rsidRPr="00232492">
        <w:t>карандашом,</w:t>
      </w:r>
      <w:r w:rsidRPr="00232492">
        <w:rPr>
          <w:spacing w:val="1"/>
        </w:rPr>
        <w:t xml:space="preserve"> </w:t>
      </w:r>
      <w:r w:rsidRPr="00232492">
        <w:t>гуашью,</w:t>
      </w:r>
      <w:r w:rsidRPr="00232492">
        <w:rPr>
          <w:spacing w:val="1"/>
        </w:rPr>
        <w:t xml:space="preserve"> </w:t>
      </w:r>
      <w:r w:rsidRPr="00232492">
        <w:t>акварельными</w:t>
      </w:r>
      <w:r w:rsidRPr="00232492">
        <w:rPr>
          <w:spacing w:val="1"/>
        </w:rPr>
        <w:t xml:space="preserve"> </w:t>
      </w:r>
      <w:r w:rsidRPr="00232492">
        <w:t>красками</w:t>
      </w:r>
      <w:r w:rsidRPr="00232492">
        <w:rPr>
          <w:spacing w:val="1"/>
        </w:rPr>
        <w:t xml:space="preserve"> </w:t>
      </w:r>
      <w:r w:rsidRPr="00232492">
        <w:t>с</w:t>
      </w:r>
      <w:r w:rsidRPr="00232492">
        <w:rPr>
          <w:spacing w:val="1"/>
        </w:rPr>
        <w:t xml:space="preserve"> </w:t>
      </w:r>
      <w:r w:rsidRPr="00232492">
        <w:t>целью</w:t>
      </w:r>
      <w:r w:rsidRPr="00232492">
        <w:rPr>
          <w:spacing w:val="-57"/>
        </w:rPr>
        <w:t xml:space="preserve"> </w:t>
      </w:r>
      <w:r w:rsidRPr="00232492">
        <w:t>передачи</w:t>
      </w:r>
      <w:r w:rsidRPr="00232492">
        <w:rPr>
          <w:spacing w:val="-1"/>
        </w:rPr>
        <w:t xml:space="preserve"> </w:t>
      </w:r>
      <w:r w:rsidRPr="00232492">
        <w:t>фактуры предмета;</w:t>
      </w:r>
    </w:p>
    <w:p w:rsidR="00E21A57" w:rsidRPr="00232492" w:rsidRDefault="000D5990">
      <w:pPr>
        <w:pStyle w:val="a3"/>
        <w:ind w:right="301" w:firstLine="540"/>
      </w:pPr>
      <w:r w:rsidRPr="00232492">
        <w:t>ориентировка</w:t>
      </w:r>
      <w:r w:rsidRPr="00232492">
        <w:rPr>
          <w:spacing w:val="1"/>
        </w:rPr>
        <w:t xml:space="preserve"> </w:t>
      </w:r>
      <w:r w:rsidRPr="00232492">
        <w:t>в</w:t>
      </w:r>
      <w:r w:rsidRPr="00232492">
        <w:rPr>
          <w:spacing w:val="1"/>
        </w:rPr>
        <w:t xml:space="preserve"> </w:t>
      </w:r>
      <w:r w:rsidRPr="00232492">
        <w:t>пространстве</w:t>
      </w:r>
      <w:r w:rsidRPr="00232492">
        <w:rPr>
          <w:spacing w:val="1"/>
        </w:rPr>
        <w:t xml:space="preserve"> </w:t>
      </w:r>
      <w:r w:rsidRPr="00232492">
        <w:t>листа,</w:t>
      </w:r>
      <w:r w:rsidRPr="00232492">
        <w:rPr>
          <w:spacing w:val="1"/>
        </w:rPr>
        <w:t xml:space="preserve"> </w:t>
      </w:r>
      <w:r w:rsidRPr="00232492">
        <w:t>размещение</w:t>
      </w:r>
      <w:r w:rsidRPr="00232492">
        <w:rPr>
          <w:spacing w:val="1"/>
        </w:rPr>
        <w:t xml:space="preserve"> </w:t>
      </w:r>
      <w:r w:rsidRPr="00232492">
        <w:t>изображения</w:t>
      </w:r>
      <w:r w:rsidRPr="00232492">
        <w:rPr>
          <w:spacing w:val="1"/>
        </w:rPr>
        <w:t xml:space="preserve"> </w:t>
      </w:r>
      <w:r w:rsidRPr="00232492">
        <w:t>одного</w:t>
      </w:r>
      <w:r w:rsidRPr="00232492">
        <w:rPr>
          <w:spacing w:val="1"/>
        </w:rPr>
        <w:t xml:space="preserve"> </w:t>
      </w:r>
      <w:r w:rsidRPr="00232492">
        <w:t>или</w:t>
      </w:r>
      <w:r w:rsidRPr="00232492">
        <w:rPr>
          <w:spacing w:val="1"/>
        </w:rPr>
        <w:t xml:space="preserve"> </w:t>
      </w:r>
      <w:r w:rsidRPr="00232492">
        <w:t>группы</w:t>
      </w:r>
      <w:r w:rsidRPr="00232492">
        <w:rPr>
          <w:spacing w:val="1"/>
        </w:rPr>
        <w:t xml:space="preserve"> </w:t>
      </w:r>
      <w:r w:rsidRPr="00232492">
        <w:t>предметов</w:t>
      </w:r>
      <w:r w:rsidRPr="00232492">
        <w:rPr>
          <w:spacing w:val="-1"/>
        </w:rPr>
        <w:t xml:space="preserve"> </w:t>
      </w:r>
      <w:r w:rsidRPr="00232492">
        <w:t>в</w:t>
      </w:r>
      <w:r w:rsidRPr="00232492">
        <w:rPr>
          <w:spacing w:val="-1"/>
        </w:rPr>
        <w:t xml:space="preserve"> </w:t>
      </w:r>
      <w:r w:rsidRPr="00232492">
        <w:t>соответствии</w:t>
      </w:r>
      <w:r w:rsidRPr="00232492">
        <w:rPr>
          <w:spacing w:val="-1"/>
        </w:rPr>
        <w:t xml:space="preserve"> </w:t>
      </w:r>
      <w:r w:rsidRPr="00232492">
        <w:t>с</w:t>
      </w:r>
      <w:r w:rsidRPr="00232492">
        <w:rPr>
          <w:spacing w:val="-1"/>
        </w:rPr>
        <w:t xml:space="preserve"> </w:t>
      </w:r>
      <w:r w:rsidRPr="00232492">
        <w:t>параметрами</w:t>
      </w:r>
      <w:r w:rsidRPr="00232492">
        <w:rPr>
          <w:spacing w:val="-1"/>
        </w:rPr>
        <w:t xml:space="preserve"> </w:t>
      </w:r>
      <w:r w:rsidRPr="00232492">
        <w:t>изобразительной поверхности;</w:t>
      </w:r>
    </w:p>
    <w:p w:rsidR="00E21A57" w:rsidRPr="00232492" w:rsidRDefault="000D5990">
      <w:pPr>
        <w:pStyle w:val="a3"/>
        <w:ind w:right="303" w:firstLine="540"/>
      </w:pPr>
      <w:r w:rsidRPr="00232492">
        <w:t>адекватная передача цвета изображаемого объекта, определение насыщенности цвета,</w:t>
      </w:r>
      <w:r w:rsidRPr="00232492">
        <w:rPr>
          <w:spacing w:val="1"/>
        </w:rPr>
        <w:t xml:space="preserve"> </w:t>
      </w:r>
      <w:r w:rsidRPr="00232492">
        <w:t>получение</w:t>
      </w:r>
      <w:r w:rsidRPr="00232492">
        <w:rPr>
          <w:spacing w:val="-2"/>
        </w:rPr>
        <w:t xml:space="preserve"> </w:t>
      </w:r>
      <w:r w:rsidRPr="00232492">
        <w:t>смешанных</w:t>
      </w:r>
      <w:r w:rsidRPr="00232492">
        <w:rPr>
          <w:spacing w:val="-1"/>
        </w:rPr>
        <w:t xml:space="preserve"> </w:t>
      </w:r>
      <w:r w:rsidRPr="00232492">
        <w:t>цветов и некоторых</w:t>
      </w:r>
      <w:r w:rsidRPr="00232492">
        <w:rPr>
          <w:spacing w:val="2"/>
        </w:rPr>
        <w:t xml:space="preserve"> </w:t>
      </w:r>
      <w:r w:rsidRPr="00232492">
        <w:t>оттенков</w:t>
      </w:r>
      <w:r w:rsidRPr="00232492">
        <w:rPr>
          <w:spacing w:val="4"/>
        </w:rPr>
        <w:t xml:space="preserve"> </w:t>
      </w:r>
      <w:r w:rsidRPr="00232492">
        <w:t>цвета;</w:t>
      </w:r>
    </w:p>
    <w:p w:rsidR="00E21A57" w:rsidRPr="00232492" w:rsidRDefault="000D5990">
      <w:pPr>
        <w:pStyle w:val="a3"/>
        <w:ind w:right="306" w:firstLine="540"/>
      </w:pPr>
      <w:r w:rsidRPr="00232492">
        <w:t>узнавание</w:t>
      </w:r>
      <w:r w:rsidRPr="00232492">
        <w:rPr>
          <w:spacing w:val="1"/>
        </w:rPr>
        <w:t xml:space="preserve"> </w:t>
      </w:r>
      <w:r w:rsidRPr="00232492">
        <w:t>и</w:t>
      </w:r>
      <w:r w:rsidRPr="00232492">
        <w:rPr>
          <w:spacing w:val="1"/>
        </w:rPr>
        <w:t xml:space="preserve"> </w:t>
      </w:r>
      <w:r w:rsidRPr="00232492">
        <w:t>различение</w:t>
      </w:r>
      <w:r w:rsidRPr="00232492">
        <w:rPr>
          <w:spacing w:val="1"/>
        </w:rPr>
        <w:t xml:space="preserve"> </w:t>
      </w:r>
      <w:r w:rsidRPr="00232492">
        <w:t>в</w:t>
      </w:r>
      <w:r w:rsidRPr="00232492">
        <w:rPr>
          <w:spacing w:val="1"/>
        </w:rPr>
        <w:t xml:space="preserve"> </w:t>
      </w:r>
      <w:r w:rsidRPr="00232492">
        <w:t>книжных</w:t>
      </w:r>
      <w:r w:rsidRPr="00232492">
        <w:rPr>
          <w:spacing w:val="1"/>
        </w:rPr>
        <w:t xml:space="preserve"> </w:t>
      </w:r>
      <w:r w:rsidRPr="00232492">
        <w:t>иллюстрациях</w:t>
      </w:r>
      <w:r w:rsidRPr="00232492">
        <w:rPr>
          <w:spacing w:val="1"/>
        </w:rPr>
        <w:t xml:space="preserve"> </w:t>
      </w:r>
      <w:r w:rsidRPr="00232492">
        <w:t>и</w:t>
      </w:r>
      <w:r w:rsidRPr="00232492">
        <w:rPr>
          <w:spacing w:val="1"/>
        </w:rPr>
        <w:t xml:space="preserve"> </w:t>
      </w:r>
      <w:r w:rsidRPr="00232492">
        <w:t>репродукциях</w:t>
      </w:r>
      <w:r w:rsidRPr="00232492">
        <w:rPr>
          <w:spacing w:val="1"/>
        </w:rPr>
        <w:t xml:space="preserve"> </w:t>
      </w:r>
      <w:r w:rsidRPr="00232492">
        <w:t>изображенных</w:t>
      </w:r>
      <w:r w:rsidRPr="00232492">
        <w:rPr>
          <w:spacing w:val="1"/>
        </w:rPr>
        <w:t xml:space="preserve"> </w:t>
      </w:r>
      <w:r w:rsidRPr="00232492">
        <w:t>предметов</w:t>
      </w:r>
      <w:r w:rsidRPr="00232492">
        <w:rPr>
          <w:spacing w:val="-1"/>
        </w:rPr>
        <w:t xml:space="preserve"> </w:t>
      </w:r>
      <w:r w:rsidRPr="00232492">
        <w:t>и</w:t>
      </w:r>
      <w:r w:rsidRPr="00232492">
        <w:rPr>
          <w:spacing w:val="1"/>
        </w:rPr>
        <w:t xml:space="preserve"> </w:t>
      </w:r>
      <w:r w:rsidRPr="00232492">
        <w:t>действий.</w:t>
      </w:r>
    </w:p>
    <w:p w:rsidR="00E21A57" w:rsidRPr="00232492" w:rsidRDefault="000D5990">
      <w:pPr>
        <w:pStyle w:val="a3"/>
        <w:ind w:left="800" w:firstLine="0"/>
      </w:pPr>
      <w:r w:rsidRPr="00232492">
        <w:t>определение</w:t>
      </w:r>
      <w:r w:rsidRPr="00232492">
        <w:rPr>
          <w:spacing w:val="-5"/>
        </w:rPr>
        <w:t xml:space="preserve"> </w:t>
      </w:r>
      <w:r w:rsidRPr="00232492">
        <w:t>характера</w:t>
      </w:r>
      <w:r w:rsidRPr="00232492">
        <w:rPr>
          <w:spacing w:val="-6"/>
        </w:rPr>
        <w:t xml:space="preserve"> </w:t>
      </w:r>
      <w:r w:rsidRPr="00232492">
        <w:t>и</w:t>
      </w:r>
      <w:r w:rsidRPr="00232492">
        <w:rPr>
          <w:spacing w:val="-3"/>
        </w:rPr>
        <w:t xml:space="preserve"> </w:t>
      </w:r>
      <w:r w:rsidRPr="00232492">
        <w:t>содержания</w:t>
      </w:r>
      <w:r w:rsidRPr="00232492">
        <w:rPr>
          <w:spacing w:val="-4"/>
        </w:rPr>
        <w:t xml:space="preserve"> </w:t>
      </w:r>
      <w:r w:rsidRPr="00232492">
        <w:t>знакомых</w:t>
      </w:r>
      <w:r w:rsidRPr="00232492">
        <w:rPr>
          <w:spacing w:val="-2"/>
        </w:rPr>
        <w:t xml:space="preserve"> </w:t>
      </w:r>
      <w:r w:rsidRPr="00232492">
        <w:t>музыкальных</w:t>
      </w:r>
      <w:r w:rsidRPr="00232492">
        <w:rPr>
          <w:spacing w:val="-3"/>
        </w:rPr>
        <w:t xml:space="preserve"> </w:t>
      </w:r>
      <w:r w:rsidRPr="00232492">
        <w:t>произведений;</w:t>
      </w:r>
    </w:p>
    <w:p w:rsidR="00E21A57" w:rsidRPr="00232492" w:rsidRDefault="000D5990">
      <w:pPr>
        <w:pStyle w:val="a3"/>
        <w:ind w:right="307" w:firstLine="540"/>
      </w:pPr>
      <w:r w:rsidRPr="00232492">
        <w:t>представления</w:t>
      </w:r>
      <w:r w:rsidRPr="00232492">
        <w:rPr>
          <w:spacing w:val="1"/>
        </w:rPr>
        <w:t xml:space="preserve"> </w:t>
      </w:r>
      <w:r w:rsidRPr="00232492">
        <w:t>о</w:t>
      </w:r>
      <w:r w:rsidRPr="00232492">
        <w:rPr>
          <w:spacing w:val="1"/>
        </w:rPr>
        <w:t xml:space="preserve"> </w:t>
      </w:r>
      <w:r w:rsidRPr="00232492">
        <w:t>некоторых</w:t>
      </w:r>
      <w:r w:rsidRPr="00232492">
        <w:rPr>
          <w:spacing w:val="1"/>
        </w:rPr>
        <w:t xml:space="preserve"> </w:t>
      </w:r>
      <w:r w:rsidRPr="00232492">
        <w:t>музыкальных</w:t>
      </w:r>
      <w:r w:rsidRPr="00232492">
        <w:rPr>
          <w:spacing w:val="1"/>
        </w:rPr>
        <w:t xml:space="preserve"> </w:t>
      </w:r>
      <w:r w:rsidRPr="00232492">
        <w:t>инструментах</w:t>
      </w:r>
      <w:r w:rsidRPr="00232492">
        <w:rPr>
          <w:spacing w:val="1"/>
        </w:rPr>
        <w:t xml:space="preserve"> </w:t>
      </w:r>
      <w:r w:rsidRPr="00232492">
        <w:t>и</w:t>
      </w:r>
      <w:r w:rsidRPr="00232492">
        <w:rPr>
          <w:spacing w:val="1"/>
        </w:rPr>
        <w:t xml:space="preserve"> </w:t>
      </w:r>
      <w:r w:rsidRPr="00232492">
        <w:t>их</w:t>
      </w:r>
      <w:r w:rsidRPr="00232492">
        <w:rPr>
          <w:spacing w:val="1"/>
        </w:rPr>
        <w:t xml:space="preserve"> </w:t>
      </w:r>
      <w:r w:rsidRPr="00232492">
        <w:t>звучании</w:t>
      </w:r>
      <w:r w:rsidRPr="00232492">
        <w:rPr>
          <w:spacing w:val="1"/>
        </w:rPr>
        <w:t xml:space="preserve"> </w:t>
      </w:r>
      <w:r w:rsidRPr="00232492">
        <w:t>(труба,</w:t>
      </w:r>
      <w:r w:rsidRPr="00232492">
        <w:rPr>
          <w:spacing w:val="1"/>
        </w:rPr>
        <w:t xml:space="preserve"> </w:t>
      </w:r>
      <w:r w:rsidRPr="00232492">
        <w:t>баян,</w:t>
      </w:r>
      <w:r w:rsidRPr="00232492">
        <w:rPr>
          <w:spacing w:val="-57"/>
        </w:rPr>
        <w:t xml:space="preserve"> </w:t>
      </w:r>
      <w:r w:rsidRPr="00232492">
        <w:t>гитара);</w:t>
      </w:r>
    </w:p>
    <w:p w:rsidR="00E21A57" w:rsidRPr="00232492" w:rsidRDefault="000D5990">
      <w:pPr>
        <w:pStyle w:val="a3"/>
        <w:ind w:right="305" w:firstLine="540"/>
      </w:pPr>
      <w:r w:rsidRPr="00232492">
        <w:t>пение с инструментальным сопровождением и без него (с помощью педагогического</w:t>
      </w:r>
      <w:r w:rsidRPr="00232492">
        <w:rPr>
          <w:spacing w:val="1"/>
        </w:rPr>
        <w:t xml:space="preserve"> </w:t>
      </w:r>
      <w:r w:rsidRPr="00232492">
        <w:t>работника);</w:t>
      </w:r>
    </w:p>
    <w:p w:rsidR="00E21A57" w:rsidRPr="00232492" w:rsidRDefault="000D5990">
      <w:pPr>
        <w:pStyle w:val="a3"/>
        <w:ind w:right="306" w:firstLine="540"/>
      </w:pPr>
      <w:r w:rsidRPr="00232492">
        <w:t>выразительное, слаженное и достаточно эмоциональное исполнение выученных песен с</w:t>
      </w:r>
      <w:r w:rsidRPr="00232492">
        <w:rPr>
          <w:spacing w:val="1"/>
        </w:rPr>
        <w:t xml:space="preserve"> </w:t>
      </w:r>
      <w:r w:rsidRPr="00232492">
        <w:t>простейшими</w:t>
      </w:r>
      <w:r w:rsidRPr="00232492">
        <w:rPr>
          <w:spacing w:val="-1"/>
        </w:rPr>
        <w:t xml:space="preserve"> </w:t>
      </w:r>
      <w:r w:rsidRPr="00232492">
        <w:t>элементами динамических</w:t>
      </w:r>
      <w:r w:rsidRPr="00232492">
        <w:rPr>
          <w:spacing w:val="2"/>
        </w:rPr>
        <w:t xml:space="preserve"> </w:t>
      </w:r>
      <w:r w:rsidRPr="00232492">
        <w:t>оттенков;</w:t>
      </w:r>
    </w:p>
    <w:p w:rsidR="00E21A57" w:rsidRPr="00232492" w:rsidRDefault="000D5990">
      <w:pPr>
        <w:pStyle w:val="a3"/>
        <w:ind w:right="301" w:firstLine="540"/>
      </w:pPr>
      <w:r w:rsidRPr="00232492">
        <w:t>правильное</w:t>
      </w:r>
      <w:r w:rsidRPr="00232492">
        <w:rPr>
          <w:spacing w:val="1"/>
        </w:rPr>
        <w:t xml:space="preserve"> </w:t>
      </w:r>
      <w:r w:rsidRPr="00232492">
        <w:t>формирование</w:t>
      </w:r>
      <w:r w:rsidRPr="00232492">
        <w:rPr>
          <w:spacing w:val="1"/>
        </w:rPr>
        <w:t xml:space="preserve"> </w:t>
      </w:r>
      <w:r w:rsidRPr="00232492">
        <w:t>при</w:t>
      </w:r>
      <w:r w:rsidRPr="00232492">
        <w:rPr>
          <w:spacing w:val="1"/>
        </w:rPr>
        <w:t xml:space="preserve"> </w:t>
      </w:r>
      <w:r w:rsidRPr="00232492">
        <w:t>пении</w:t>
      </w:r>
      <w:r w:rsidRPr="00232492">
        <w:rPr>
          <w:spacing w:val="1"/>
        </w:rPr>
        <w:t xml:space="preserve"> </w:t>
      </w:r>
      <w:r w:rsidRPr="00232492">
        <w:t>гласных</w:t>
      </w:r>
      <w:r w:rsidRPr="00232492">
        <w:rPr>
          <w:spacing w:val="1"/>
        </w:rPr>
        <w:t xml:space="preserve"> </w:t>
      </w:r>
      <w:r w:rsidRPr="00232492">
        <w:t>звуков</w:t>
      </w:r>
      <w:r w:rsidRPr="00232492">
        <w:rPr>
          <w:spacing w:val="1"/>
        </w:rPr>
        <w:t xml:space="preserve"> </w:t>
      </w:r>
      <w:r w:rsidRPr="00232492">
        <w:t>и</w:t>
      </w:r>
      <w:r w:rsidRPr="00232492">
        <w:rPr>
          <w:spacing w:val="1"/>
        </w:rPr>
        <w:t xml:space="preserve"> </w:t>
      </w:r>
      <w:r w:rsidRPr="00232492">
        <w:t>отчетливое</w:t>
      </w:r>
      <w:r w:rsidRPr="00232492">
        <w:rPr>
          <w:spacing w:val="1"/>
        </w:rPr>
        <w:t xml:space="preserve"> </w:t>
      </w:r>
      <w:r w:rsidRPr="00232492">
        <w:t>произнесение</w:t>
      </w:r>
      <w:r w:rsidRPr="00232492">
        <w:rPr>
          <w:spacing w:val="1"/>
        </w:rPr>
        <w:t xml:space="preserve"> </w:t>
      </w:r>
      <w:r w:rsidRPr="00232492">
        <w:t>согласных звуков</w:t>
      </w:r>
      <w:r w:rsidRPr="00232492">
        <w:rPr>
          <w:spacing w:val="1"/>
        </w:rPr>
        <w:t xml:space="preserve"> </w:t>
      </w:r>
      <w:r w:rsidRPr="00232492">
        <w:t>в</w:t>
      </w:r>
      <w:r w:rsidRPr="00232492">
        <w:rPr>
          <w:spacing w:val="-1"/>
        </w:rPr>
        <w:t xml:space="preserve"> </w:t>
      </w:r>
      <w:r w:rsidRPr="00232492">
        <w:t>конце</w:t>
      </w:r>
      <w:r w:rsidRPr="00232492">
        <w:rPr>
          <w:spacing w:val="-1"/>
        </w:rPr>
        <w:t xml:space="preserve"> </w:t>
      </w:r>
      <w:r w:rsidRPr="00232492">
        <w:t>и в</w:t>
      </w:r>
      <w:r w:rsidRPr="00232492">
        <w:rPr>
          <w:spacing w:val="-1"/>
        </w:rPr>
        <w:t xml:space="preserve"> </w:t>
      </w:r>
      <w:r w:rsidRPr="00232492">
        <w:t>середине</w:t>
      </w:r>
      <w:r w:rsidRPr="00232492">
        <w:rPr>
          <w:spacing w:val="-1"/>
        </w:rPr>
        <w:t xml:space="preserve"> </w:t>
      </w:r>
      <w:r w:rsidRPr="00232492">
        <w:t>слов;</w:t>
      </w:r>
    </w:p>
    <w:p w:rsidR="00E21A57" w:rsidRPr="00232492" w:rsidRDefault="000D5990">
      <w:pPr>
        <w:pStyle w:val="a3"/>
        <w:ind w:left="800" w:firstLine="0"/>
      </w:pPr>
      <w:r w:rsidRPr="00232492">
        <w:t>правильная</w:t>
      </w:r>
      <w:r w:rsidRPr="00232492">
        <w:rPr>
          <w:spacing w:val="-2"/>
        </w:rPr>
        <w:t xml:space="preserve"> </w:t>
      </w:r>
      <w:r w:rsidRPr="00232492">
        <w:t>передача</w:t>
      </w:r>
      <w:r w:rsidRPr="00232492">
        <w:rPr>
          <w:spacing w:val="-3"/>
        </w:rPr>
        <w:t xml:space="preserve"> </w:t>
      </w:r>
      <w:r w:rsidRPr="00232492">
        <w:t>мелодии</w:t>
      </w:r>
      <w:r w:rsidRPr="00232492">
        <w:rPr>
          <w:spacing w:val="-1"/>
        </w:rPr>
        <w:t xml:space="preserve"> </w:t>
      </w:r>
      <w:r w:rsidRPr="00232492">
        <w:t>в</w:t>
      </w:r>
      <w:r w:rsidRPr="00232492">
        <w:rPr>
          <w:spacing w:val="-3"/>
        </w:rPr>
        <w:t xml:space="preserve"> </w:t>
      </w:r>
      <w:r w:rsidRPr="00232492">
        <w:t>диапазоне</w:t>
      </w:r>
      <w:r w:rsidRPr="00232492">
        <w:rPr>
          <w:spacing w:val="-2"/>
        </w:rPr>
        <w:t xml:space="preserve"> </w:t>
      </w:r>
      <w:r w:rsidRPr="00232492">
        <w:t>ре1</w:t>
      </w:r>
      <w:r w:rsidRPr="00232492">
        <w:rPr>
          <w:spacing w:val="1"/>
        </w:rPr>
        <w:t xml:space="preserve"> </w:t>
      </w:r>
      <w:r w:rsidRPr="00232492">
        <w:t>-</w:t>
      </w:r>
      <w:r w:rsidRPr="00232492">
        <w:rPr>
          <w:spacing w:val="-2"/>
        </w:rPr>
        <w:t xml:space="preserve"> </w:t>
      </w:r>
      <w:r w:rsidRPr="00232492">
        <w:t>си1;</w:t>
      </w:r>
    </w:p>
    <w:p w:rsidR="00E21A57" w:rsidRPr="00232492" w:rsidRDefault="000D5990">
      <w:pPr>
        <w:pStyle w:val="a3"/>
        <w:ind w:left="800" w:right="2162" w:firstLine="0"/>
        <w:jc w:val="left"/>
      </w:pPr>
      <w:r w:rsidRPr="00232492">
        <w:t>различение вступления, запева, припева, проигрыша, окончания песни;</w:t>
      </w:r>
      <w:r w:rsidRPr="00232492">
        <w:rPr>
          <w:spacing w:val="-58"/>
        </w:rPr>
        <w:t xml:space="preserve"> </w:t>
      </w:r>
      <w:r w:rsidRPr="00232492">
        <w:t>различение</w:t>
      </w:r>
      <w:r w:rsidRPr="00232492">
        <w:rPr>
          <w:spacing w:val="-2"/>
        </w:rPr>
        <w:t xml:space="preserve"> </w:t>
      </w:r>
      <w:r w:rsidRPr="00232492">
        <w:t>песни,</w:t>
      </w:r>
      <w:r w:rsidRPr="00232492">
        <w:rPr>
          <w:spacing w:val="-3"/>
        </w:rPr>
        <w:t xml:space="preserve"> </w:t>
      </w:r>
      <w:r w:rsidRPr="00232492">
        <w:t>танца, марша;</w:t>
      </w:r>
    </w:p>
    <w:p w:rsidR="00E21A57" w:rsidRPr="00232492" w:rsidRDefault="000D5990">
      <w:pPr>
        <w:pStyle w:val="a3"/>
        <w:spacing w:before="1"/>
        <w:ind w:left="800" w:firstLine="0"/>
        <w:jc w:val="left"/>
      </w:pPr>
      <w:r w:rsidRPr="00232492">
        <w:t>передача</w:t>
      </w:r>
      <w:r w:rsidRPr="00232492">
        <w:rPr>
          <w:spacing w:val="-5"/>
        </w:rPr>
        <w:t xml:space="preserve"> </w:t>
      </w:r>
      <w:r w:rsidRPr="00232492">
        <w:t>ритмического</w:t>
      </w:r>
      <w:r w:rsidRPr="00232492">
        <w:rPr>
          <w:spacing w:val="-1"/>
        </w:rPr>
        <w:t xml:space="preserve"> </w:t>
      </w:r>
      <w:r w:rsidRPr="00232492">
        <w:t>рисунка</w:t>
      </w:r>
      <w:r w:rsidRPr="00232492">
        <w:rPr>
          <w:spacing w:val="-4"/>
        </w:rPr>
        <w:t xml:space="preserve"> </w:t>
      </w:r>
      <w:r w:rsidRPr="00232492">
        <w:t>попевок</w:t>
      </w:r>
      <w:r w:rsidRPr="00232492">
        <w:rPr>
          <w:spacing w:val="-4"/>
        </w:rPr>
        <w:t xml:space="preserve"> </w:t>
      </w:r>
      <w:r w:rsidRPr="00232492">
        <w:t>(хлопками,</w:t>
      </w:r>
      <w:r w:rsidRPr="00232492">
        <w:rPr>
          <w:spacing w:val="-4"/>
        </w:rPr>
        <w:t xml:space="preserve"> </w:t>
      </w:r>
      <w:r w:rsidRPr="00232492">
        <w:t>на</w:t>
      </w:r>
      <w:r w:rsidRPr="00232492">
        <w:rPr>
          <w:spacing w:val="-4"/>
        </w:rPr>
        <w:t xml:space="preserve"> </w:t>
      </w:r>
      <w:r w:rsidRPr="00232492">
        <w:t>металлофоне,</w:t>
      </w:r>
      <w:r w:rsidRPr="00232492">
        <w:rPr>
          <w:spacing w:val="-3"/>
        </w:rPr>
        <w:t xml:space="preserve"> </w:t>
      </w:r>
      <w:r w:rsidRPr="00232492">
        <w:t>голосом);</w:t>
      </w:r>
    </w:p>
    <w:p w:rsidR="00E21A57" w:rsidRPr="00232492" w:rsidRDefault="000D5990">
      <w:pPr>
        <w:pStyle w:val="a3"/>
        <w:ind w:right="305" w:firstLine="540"/>
        <w:jc w:val="left"/>
      </w:pPr>
      <w:r w:rsidRPr="00232492">
        <w:t>определение</w:t>
      </w:r>
      <w:r w:rsidRPr="00232492">
        <w:rPr>
          <w:spacing w:val="1"/>
        </w:rPr>
        <w:t xml:space="preserve"> </w:t>
      </w:r>
      <w:r w:rsidRPr="00232492">
        <w:t>разнообразных</w:t>
      </w:r>
      <w:r w:rsidRPr="00232492">
        <w:rPr>
          <w:spacing w:val="1"/>
        </w:rPr>
        <w:t xml:space="preserve"> </w:t>
      </w:r>
      <w:r w:rsidRPr="00232492">
        <w:t>по</w:t>
      </w:r>
      <w:r w:rsidRPr="00232492">
        <w:rPr>
          <w:spacing w:val="1"/>
        </w:rPr>
        <w:t xml:space="preserve"> </w:t>
      </w:r>
      <w:r w:rsidRPr="00232492">
        <w:t>содержанию</w:t>
      </w:r>
      <w:r w:rsidRPr="00232492">
        <w:rPr>
          <w:spacing w:val="1"/>
        </w:rPr>
        <w:t xml:space="preserve"> </w:t>
      </w:r>
      <w:r w:rsidRPr="00232492">
        <w:t>и</w:t>
      </w:r>
      <w:r w:rsidRPr="00232492">
        <w:rPr>
          <w:spacing w:val="1"/>
        </w:rPr>
        <w:t xml:space="preserve"> </w:t>
      </w:r>
      <w:r w:rsidRPr="00232492">
        <w:t>характеру</w:t>
      </w:r>
      <w:r w:rsidRPr="00232492">
        <w:rPr>
          <w:spacing w:val="1"/>
        </w:rPr>
        <w:t xml:space="preserve"> </w:t>
      </w:r>
      <w:r w:rsidRPr="00232492">
        <w:t>музыкальных</w:t>
      </w:r>
      <w:r w:rsidRPr="00232492">
        <w:rPr>
          <w:spacing w:val="1"/>
        </w:rPr>
        <w:t xml:space="preserve"> </w:t>
      </w:r>
      <w:r w:rsidRPr="00232492">
        <w:t>произведений</w:t>
      </w:r>
      <w:r w:rsidRPr="00232492">
        <w:rPr>
          <w:spacing w:val="-57"/>
        </w:rPr>
        <w:t xml:space="preserve"> </w:t>
      </w:r>
      <w:r w:rsidRPr="00232492">
        <w:t>(веселые,</w:t>
      </w:r>
      <w:r w:rsidRPr="00232492">
        <w:rPr>
          <w:spacing w:val="-1"/>
        </w:rPr>
        <w:t xml:space="preserve"> </w:t>
      </w:r>
      <w:r w:rsidRPr="00232492">
        <w:t>грустные</w:t>
      </w:r>
      <w:r w:rsidRPr="00232492">
        <w:rPr>
          <w:spacing w:val="-2"/>
        </w:rPr>
        <w:t xml:space="preserve"> </w:t>
      </w:r>
      <w:r w:rsidRPr="00232492">
        <w:t>и спокойные);</w:t>
      </w:r>
    </w:p>
    <w:p w:rsidR="00E21A57" w:rsidRPr="00232492" w:rsidRDefault="000D5990">
      <w:pPr>
        <w:pStyle w:val="a3"/>
        <w:ind w:left="800" w:firstLine="0"/>
        <w:jc w:val="left"/>
      </w:pPr>
      <w:r w:rsidRPr="00232492">
        <w:t>владение</w:t>
      </w:r>
      <w:r w:rsidRPr="00232492">
        <w:rPr>
          <w:spacing w:val="-5"/>
        </w:rPr>
        <w:t xml:space="preserve"> </w:t>
      </w:r>
      <w:r w:rsidRPr="00232492">
        <w:t>элементарными</w:t>
      </w:r>
      <w:r w:rsidRPr="00232492">
        <w:rPr>
          <w:spacing w:val="-4"/>
        </w:rPr>
        <w:t xml:space="preserve"> </w:t>
      </w:r>
      <w:r w:rsidRPr="00232492">
        <w:t>представлениями</w:t>
      </w:r>
      <w:r w:rsidRPr="00232492">
        <w:rPr>
          <w:spacing w:val="-4"/>
        </w:rPr>
        <w:t xml:space="preserve"> </w:t>
      </w:r>
      <w:r w:rsidRPr="00232492">
        <w:t>о</w:t>
      </w:r>
      <w:r w:rsidRPr="00232492">
        <w:rPr>
          <w:spacing w:val="-7"/>
        </w:rPr>
        <w:t xml:space="preserve"> </w:t>
      </w:r>
      <w:r w:rsidRPr="00232492">
        <w:t>нотной</w:t>
      </w:r>
      <w:r w:rsidRPr="00232492">
        <w:rPr>
          <w:spacing w:val="-3"/>
        </w:rPr>
        <w:t xml:space="preserve"> </w:t>
      </w:r>
      <w:r w:rsidRPr="00232492">
        <w:t>грамоте.</w:t>
      </w:r>
    </w:p>
    <w:p w:rsidR="00E21A57" w:rsidRPr="00232492" w:rsidRDefault="000D5990">
      <w:pPr>
        <w:pStyle w:val="1"/>
        <w:spacing w:before="5"/>
        <w:ind w:left="800"/>
        <w:jc w:val="left"/>
      </w:pPr>
      <w:r w:rsidRPr="00232492">
        <w:t>Достаточный</w:t>
      </w:r>
      <w:r w:rsidRPr="00232492">
        <w:rPr>
          <w:spacing w:val="-3"/>
        </w:rPr>
        <w:t xml:space="preserve"> </w:t>
      </w:r>
      <w:r w:rsidRPr="00232492">
        <w:t>уровень:</w:t>
      </w:r>
    </w:p>
    <w:p w:rsidR="00E21A57" w:rsidRPr="00232492" w:rsidRDefault="000D5990">
      <w:pPr>
        <w:pStyle w:val="a3"/>
        <w:ind w:left="800" w:right="305" w:firstLine="0"/>
        <w:jc w:val="left"/>
      </w:pPr>
      <w:r w:rsidRPr="00232492">
        <w:t>знание названий жанров изобразительного искусства (портрет, натюрморт, пейзаж);</w:t>
      </w:r>
      <w:r w:rsidRPr="00232492">
        <w:rPr>
          <w:spacing w:val="1"/>
        </w:rPr>
        <w:t xml:space="preserve"> </w:t>
      </w:r>
      <w:r w:rsidRPr="00232492">
        <w:rPr>
          <w:spacing w:val="-1"/>
        </w:rPr>
        <w:t>знание</w:t>
      </w:r>
      <w:r w:rsidRPr="00232492">
        <w:rPr>
          <w:spacing w:val="-14"/>
        </w:rPr>
        <w:t xml:space="preserve"> </w:t>
      </w:r>
      <w:r w:rsidRPr="00232492">
        <w:rPr>
          <w:spacing w:val="-1"/>
        </w:rPr>
        <w:t>названий</w:t>
      </w:r>
      <w:r w:rsidRPr="00232492">
        <w:rPr>
          <w:spacing w:val="-12"/>
        </w:rPr>
        <w:t xml:space="preserve"> </w:t>
      </w:r>
      <w:r w:rsidRPr="00232492">
        <w:rPr>
          <w:spacing w:val="-1"/>
        </w:rPr>
        <w:t>некоторых</w:t>
      </w:r>
      <w:r w:rsidRPr="00232492">
        <w:rPr>
          <w:spacing w:val="-11"/>
        </w:rPr>
        <w:t xml:space="preserve"> </w:t>
      </w:r>
      <w:r w:rsidRPr="00232492">
        <w:rPr>
          <w:spacing w:val="-1"/>
        </w:rPr>
        <w:t>народных</w:t>
      </w:r>
      <w:r w:rsidRPr="00232492">
        <w:rPr>
          <w:spacing w:val="-13"/>
        </w:rPr>
        <w:t xml:space="preserve"> </w:t>
      </w:r>
      <w:r w:rsidRPr="00232492">
        <w:t>и</w:t>
      </w:r>
      <w:r w:rsidRPr="00232492">
        <w:rPr>
          <w:spacing w:val="-13"/>
        </w:rPr>
        <w:t xml:space="preserve"> </w:t>
      </w:r>
      <w:r w:rsidRPr="00232492">
        <w:t>национальных</w:t>
      </w:r>
      <w:r w:rsidRPr="00232492">
        <w:rPr>
          <w:spacing w:val="-13"/>
        </w:rPr>
        <w:t xml:space="preserve"> </w:t>
      </w:r>
      <w:r w:rsidRPr="00232492">
        <w:t>промыслов</w:t>
      </w:r>
      <w:r w:rsidRPr="00232492">
        <w:rPr>
          <w:spacing w:val="-13"/>
        </w:rPr>
        <w:t xml:space="preserve"> </w:t>
      </w:r>
      <w:r w:rsidRPr="00232492">
        <w:t>(например,</w:t>
      </w:r>
      <w:r w:rsidRPr="00232492">
        <w:rPr>
          <w:spacing w:val="-12"/>
        </w:rPr>
        <w:t xml:space="preserve"> </w:t>
      </w:r>
      <w:r w:rsidRPr="00232492">
        <w:t>"Дымково",</w:t>
      </w:r>
    </w:p>
    <w:p w:rsidR="00E21A57" w:rsidRPr="00232492" w:rsidRDefault="000D5990">
      <w:pPr>
        <w:pStyle w:val="a3"/>
        <w:ind w:firstLine="0"/>
        <w:jc w:val="left"/>
      </w:pPr>
      <w:r w:rsidRPr="00232492">
        <w:t>"Гжель",</w:t>
      </w:r>
      <w:r w:rsidRPr="00232492">
        <w:rPr>
          <w:spacing w:val="-4"/>
        </w:rPr>
        <w:t xml:space="preserve"> </w:t>
      </w:r>
      <w:r w:rsidRPr="00232492">
        <w:t>"Городец",</w:t>
      </w:r>
      <w:r w:rsidRPr="00232492">
        <w:rPr>
          <w:spacing w:val="-4"/>
        </w:rPr>
        <w:t xml:space="preserve"> </w:t>
      </w:r>
      <w:r w:rsidRPr="00232492">
        <w:t>"Каргополь");</w:t>
      </w:r>
    </w:p>
    <w:p w:rsidR="00E21A57" w:rsidRPr="00232492" w:rsidRDefault="00E21A57">
      <w:pPr>
        <w:rPr>
          <w:sz w:val="24"/>
          <w:szCs w:val="24"/>
        </w:rPr>
        <w:sectPr w:rsidR="00E21A57" w:rsidRPr="00232492">
          <w:pgSz w:w="11910" w:h="16840"/>
          <w:pgMar w:top="1340" w:right="780" w:bottom="1200" w:left="820" w:header="0" w:footer="930" w:gutter="0"/>
          <w:cols w:space="720"/>
        </w:sectPr>
      </w:pPr>
    </w:p>
    <w:p w:rsidR="00E21A57" w:rsidRPr="00232492" w:rsidRDefault="000D5990">
      <w:pPr>
        <w:pStyle w:val="a3"/>
        <w:spacing w:before="73"/>
        <w:ind w:right="286" w:firstLine="540"/>
        <w:jc w:val="left"/>
      </w:pPr>
      <w:r w:rsidRPr="00232492">
        <w:lastRenderedPageBreak/>
        <w:t>знание основных особенностей некоторых материалов, используемых в рисовании, лепке</w:t>
      </w:r>
      <w:r w:rsidRPr="00232492">
        <w:rPr>
          <w:spacing w:val="-57"/>
        </w:rPr>
        <w:t xml:space="preserve"> </w:t>
      </w:r>
      <w:r w:rsidRPr="00232492">
        <w:t>и</w:t>
      </w:r>
      <w:r w:rsidRPr="00232492">
        <w:rPr>
          <w:spacing w:val="-1"/>
        </w:rPr>
        <w:t xml:space="preserve"> </w:t>
      </w:r>
      <w:r w:rsidRPr="00232492">
        <w:t>аппликации;</w:t>
      </w:r>
    </w:p>
    <w:p w:rsidR="00E21A57" w:rsidRPr="00232492" w:rsidRDefault="000D5990">
      <w:pPr>
        <w:pStyle w:val="a3"/>
        <w:tabs>
          <w:tab w:val="left" w:pos="1785"/>
          <w:tab w:val="left" w:pos="3653"/>
          <w:tab w:val="left" w:pos="4724"/>
          <w:tab w:val="left" w:pos="6837"/>
          <w:tab w:val="left" w:pos="8204"/>
        </w:tabs>
        <w:spacing w:before="1"/>
        <w:ind w:right="301" w:firstLine="540"/>
        <w:jc w:val="left"/>
      </w:pPr>
      <w:r w:rsidRPr="00232492">
        <w:t>знание</w:t>
      </w:r>
      <w:r w:rsidRPr="00232492">
        <w:tab/>
        <w:t>выразительных</w:t>
      </w:r>
      <w:r w:rsidRPr="00232492">
        <w:tab/>
        <w:t>средств</w:t>
      </w:r>
      <w:r w:rsidRPr="00232492">
        <w:tab/>
        <w:t>изобразительного</w:t>
      </w:r>
      <w:r w:rsidRPr="00232492">
        <w:tab/>
        <w:t>искусства:</w:t>
      </w:r>
      <w:r w:rsidRPr="00232492">
        <w:tab/>
      </w:r>
      <w:r w:rsidRPr="00232492">
        <w:rPr>
          <w:spacing w:val="-1"/>
        </w:rPr>
        <w:t>"изобразительная</w:t>
      </w:r>
      <w:r w:rsidRPr="00232492">
        <w:rPr>
          <w:spacing w:val="-57"/>
        </w:rPr>
        <w:t xml:space="preserve"> </w:t>
      </w:r>
      <w:r w:rsidRPr="00232492">
        <w:t>поверхность",</w:t>
      </w:r>
      <w:r w:rsidRPr="00232492">
        <w:rPr>
          <w:spacing w:val="-1"/>
        </w:rPr>
        <w:t xml:space="preserve"> </w:t>
      </w:r>
      <w:r w:rsidRPr="00232492">
        <w:t>"точка",</w:t>
      </w:r>
      <w:r w:rsidRPr="00232492">
        <w:rPr>
          <w:spacing w:val="1"/>
        </w:rPr>
        <w:t xml:space="preserve"> </w:t>
      </w:r>
      <w:r w:rsidRPr="00232492">
        <w:t>"линия",</w:t>
      </w:r>
      <w:r w:rsidRPr="00232492">
        <w:rPr>
          <w:spacing w:val="-1"/>
        </w:rPr>
        <w:t xml:space="preserve"> </w:t>
      </w:r>
      <w:r w:rsidRPr="00232492">
        <w:t>"штриховка",</w:t>
      </w:r>
      <w:r w:rsidRPr="00232492">
        <w:rPr>
          <w:spacing w:val="-1"/>
        </w:rPr>
        <w:t xml:space="preserve"> </w:t>
      </w:r>
      <w:r w:rsidRPr="00232492">
        <w:t>"контур",</w:t>
      </w:r>
      <w:r w:rsidRPr="00232492">
        <w:rPr>
          <w:spacing w:val="1"/>
        </w:rPr>
        <w:t xml:space="preserve"> </w:t>
      </w:r>
      <w:r w:rsidRPr="00232492">
        <w:t>"пятно",</w:t>
      </w:r>
      <w:r w:rsidRPr="00232492">
        <w:rPr>
          <w:spacing w:val="1"/>
        </w:rPr>
        <w:t xml:space="preserve"> </w:t>
      </w:r>
      <w:r w:rsidRPr="00232492">
        <w:t>"цвет",</w:t>
      </w:r>
      <w:r w:rsidRPr="00232492">
        <w:rPr>
          <w:spacing w:val="-1"/>
        </w:rPr>
        <w:t xml:space="preserve"> </w:t>
      </w:r>
      <w:r w:rsidRPr="00232492">
        <w:t>объем;</w:t>
      </w:r>
    </w:p>
    <w:p w:rsidR="00E21A57" w:rsidRPr="00232492" w:rsidRDefault="000D5990">
      <w:pPr>
        <w:pStyle w:val="a3"/>
        <w:ind w:firstLine="540"/>
        <w:jc w:val="left"/>
      </w:pPr>
      <w:r w:rsidRPr="00232492">
        <w:t>знание</w:t>
      </w:r>
      <w:r w:rsidRPr="00232492">
        <w:rPr>
          <w:spacing w:val="-8"/>
        </w:rPr>
        <w:t xml:space="preserve"> </w:t>
      </w:r>
      <w:r w:rsidRPr="00232492">
        <w:t>правил</w:t>
      </w:r>
      <w:r w:rsidRPr="00232492">
        <w:rPr>
          <w:spacing w:val="-8"/>
        </w:rPr>
        <w:t xml:space="preserve"> </w:t>
      </w:r>
      <w:r w:rsidRPr="00232492">
        <w:t>цветоведения,</w:t>
      </w:r>
      <w:r w:rsidRPr="00232492">
        <w:rPr>
          <w:spacing w:val="-6"/>
        </w:rPr>
        <w:t xml:space="preserve"> </w:t>
      </w:r>
      <w:r w:rsidRPr="00232492">
        <w:t>светотени,</w:t>
      </w:r>
      <w:r w:rsidRPr="00232492">
        <w:rPr>
          <w:spacing w:val="-8"/>
        </w:rPr>
        <w:t xml:space="preserve"> </w:t>
      </w:r>
      <w:r w:rsidRPr="00232492">
        <w:t>перспективы;</w:t>
      </w:r>
      <w:r w:rsidRPr="00232492">
        <w:rPr>
          <w:spacing w:val="-9"/>
        </w:rPr>
        <w:t xml:space="preserve"> </w:t>
      </w:r>
      <w:r w:rsidRPr="00232492">
        <w:t>построения</w:t>
      </w:r>
      <w:r w:rsidRPr="00232492">
        <w:rPr>
          <w:spacing w:val="-6"/>
        </w:rPr>
        <w:t xml:space="preserve"> </w:t>
      </w:r>
      <w:r w:rsidRPr="00232492">
        <w:t>орнамента,</w:t>
      </w:r>
      <w:r w:rsidRPr="00232492">
        <w:rPr>
          <w:spacing w:val="-6"/>
        </w:rPr>
        <w:t xml:space="preserve"> </w:t>
      </w:r>
      <w:r w:rsidRPr="00232492">
        <w:t>стилизации</w:t>
      </w:r>
      <w:r w:rsidRPr="00232492">
        <w:rPr>
          <w:spacing w:val="-57"/>
        </w:rPr>
        <w:t xml:space="preserve"> </w:t>
      </w:r>
      <w:r w:rsidRPr="00232492">
        <w:t>формы</w:t>
      </w:r>
      <w:r w:rsidRPr="00232492">
        <w:rPr>
          <w:spacing w:val="-1"/>
        </w:rPr>
        <w:t xml:space="preserve"> </w:t>
      </w:r>
      <w:r w:rsidRPr="00232492">
        <w:t>предмета;</w:t>
      </w:r>
    </w:p>
    <w:p w:rsidR="00E21A57" w:rsidRPr="00232492" w:rsidRDefault="000D5990">
      <w:pPr>
        <w:pStyle w:val="a3"/>
        <w:ind w:left="800" w:firstLine="0"/>
        <w:jc w:val="left"/>
      </w:pPr>
      <w:r w:rsidRPr="00232492">
        <w:t>знание</w:t>
      </w:r>
      <w:r w:rsidRPr="00232492">
        <w:rPr>
          <w:spacing w:val="-4"/>
        </w:rPr>
        <w:t xml:space="preserve"> </w:t>
      </w:r>
      <w:r w:rsidRPr="00232492">
        <w:t>видов</w:t>
      </w:r>
      <w:r w:rsidRPr="00232492">
        <w:rPr>
          <w:spacing w:val="-3"/>
        </w:rPr>
        <w:t xml:space="preserve"> </w:t>
      </w:r>
      <w:r w:rsidRPr="00232492">
        <w:t>аппликации</w:t>
      </w:r>
      <w:r w:rsidRPr="00232492">
        <w:rPr>
          <w:spacing w:val="-3"/>
        </w:rPr>
        <w:t xml:space="preserve"> </w:t>
      </w:r>
      <w:r w:rsidRPr="00232492">
        <w:t>(предметная,</w:t>
      </w:r>
      <w:r w:rsidRPr="00232492">
        <w:rPr>
          <w:spacing w:val="-3"/>
        </w:rPr>
        <w:t xml:space="preserve"> </w:t>
      </w:r>
      <w:r w:rsidRPr="00232492">
        <w:t>сюжетная,</w:t>
      </w:r>
      <w:r w:rsidRPr="00232492">
        <w:rPr>
          <w:spacing w:val="-3"/>
        </w:rPr>
        <w:t xml:space="preserve"> </w:t>
      </w:r>
      <w:r w:rsidRPr="00232492">
        <w:t>декоративная);</w:t>
      </w:r>
    </w:p>
    <w:p w:rsidR="00E21A57" w:rsidRPr="00232492" w:rsidRDefault="000D5990">
      <w:pPr>
        <w:pStyle w:val="a3"/>
        <w:ind w:left="800" w:firstLine="0"/>
        <w:jc w:val="left"/>
      </w:pPr>
      <w:r w:rsidRPr="00232492">
        <w:t>знание</w:t>
      </w:r>
      <w:r w:rsidRPr="00232492">
        <w:rPr>
          <w:spacing w:val="-5"/>
        </w:rPr>
        <w:t xml:space="preserve"> </w:t>
      </w:r>
      <w:r w:rsidRPr="00232492">
        <w:t>способов</w:t>
      </w:r>
      <w:r w:rsidRPr="00232492">
        <w:rPr>
          <w:spacing w:val="-4"/>
        </w:rPr>
        <w:t xml:space="preserve"> </w:t>
      </w:r>
      <w:r w:rsidRPr="00232492">
        <w:t>лепки</w:t>
      </w:r>
      <w:r w:rsidRPr="00232492">
        <w:rPr>
          <w:spacing w:val="-6"/>
        </w:rPr>
        <w:t xml:space="preserve"> </w:t>
      </w:r>
      <w:r w:rsidRPr="00232492">
        <w:t>(конструктивный,</w:t>
      </w:r>
      <w:r w:rsidRPr="00232492">
        <w:rPr>
          <w:spacing w:val="-4"/>
        </w:rPr>
        <w:t xml:space="preserve"> </w:t>
      </w:r>
      <w:r w:rsidRPr="00232492">
        <w:t>пластический,</w:t>
      </w:r>
      <w:r w:rsidRPr="00232492">
        <w:rPr>
          <w:spacing w:val="-3"/>
        </w:rPr>
        <w:t xml:space="preserve"> </w:t>
      </w:r>
      <w:r w:rsidRPr="00232492">
        <w:t>комбинированный);</w:t>
      </w:r>
    </w:p>
    <w:p w:rsidR="00E21A57" w:rsidRPr="00232492" w:rsidRDefault="000D5990">
      <w:pPr>
        <w:pStyle w:val="a3"/>
        <w:ind w:firstLine="540"/>
        <w:jc w:val="left"/>
      </w:pPr>
      <w:r w:rsidRPr="00232492">
        <w:t>нахождение</w:t>
      </w:r>
      <w:r w:rsidRPr="00232492">
        <w:rPr>
          <w:spacing w:val="20"/>
        </w:rPr>
        <w:t xml:space="preserve"> </w:t>
      </w:r>
      <w:r w:rsidRPr="00232492">
        <w:t>необходимой</w:t>
      </w:r>
      <w:r w:rsidRPr="00232492">
        <w:rPr>
          <w:spacing w:val="23"/>
        </w:rPr>
        <w:t xml:space="preserve"> </w:t>
      </w:r>
      <w:r w:rsidRPr="00232492">
        <w:t>для</w:t>
      </w:r>
      <w:r w:rsidRPr="00232492">
        <w:rPr>
          <w:spacing w:val="21"/>
        </w:rPr>
        <w:t xml:space="preserve"> </w:t>
      </w:r>
      <w:r w:rsidRPr="00232492">
        <w:t>выполнения</w:t>
      </w:r>
      <w:r w:rsidRPr="00232492">
        <w:rPr>
          <w:spacing w:val="22"/>
        </w:rPr>
        <w:t xml:space="preserve"> </w:t>
      </w:r>
      <w:r w:rsidRPr="00232492">
        <w:t>работы</w:t>
      </w:r>
      <w:r w:rsidRPr="00232492">
        <w:rPr>
          <w:spacing w:val="21"/>
        </w:rPr>
        <w:t xml:space="preserve"> </w:t>
      </w:r>
      <w:r w:rsidRPr="00232492">
        <w:t>информации</w:t>
      </w:r>
      <w:r w:rsidRPr="00232492">
        <w:rPr>
          <w:spacing w:val="20"/>
        </w:rPr>
        <w:t xml:space="preserve"> </w:t>
      </w:r>
      <w:r w:rsidRPr="00232492">
        <w:t>в</w:t>
      </w:r>
      <w:r w:rsidRPr="00232492">
        <w:rPr>
          <w:spacing w:val="21"/>
        </w:rPr>
        <w:t xml:space="preserve"> </w:t>
      </w:r>
      <w:r w:rsidRPr="00232492">
        <w:t>материалах</w:t>
      </w:r>
      <w:r w:rsidRPr="00232492">
        <w:rPr>
          <w:spacing w:val="25"/>
        </w:rPr>
        <w:t xml:space="preserve"> </w:t>
      </w:r>
      <w:r w:rsidRPr="00232492">
        <w:t>учебника,</w:t>
      </w:r>
      <w:r w:rsidRPr="00232492">
        <w:rPr>
          <w:spacing w:val="-57"/>
        </w:rPr>
        <w:t xml:space="preserve"> </w:t>
      </w:r>
      <w:r w:rsidRPr="00232492">
        <w:t>рабочей</w:t>
      </w:r>
      <w:r w:rsidRPr="00232492">
        <w:rPr>
          <w:spacing w:val="-1"/>
        </w:rPr>
        <w:t xml:space="preserve"> </w:t>
      </w:r>
      <w:r w:rsidRPr="00232492">
        <w:t>тетради;</w:t>
      </w:r>
    </w:p>
    <w:p w:rsidR="00E21A57" w:rsidRPr="00232492" w:rsidRDefault="000D5990">
      <w:pPr>
        <w:pStyle w:val="a3"/>
        <w:ind w:right="305" w:firstLine="540"/>
        <w:jc w:val="left"/>
      </w:pPr>
      <w:r w:rsidRPr="00232492">
        <w:t>следование</w:t>
      </w:r>
      <w:r w:rsidRPr="00232492">
        <w:rPr>
          <w:spacing w:val="47"/>
        </w:rPr>
        <w:t xml:space="preserve"> </w:t>
      </w:r>
      <w:r w:rsidRPr="00232492">
        <w:t>при</w:t>
      </w:r>
      <w:r w:rsidRPr="00232492">
        <w:rPr>
          <w:spacing w:val="49"/>
        </w:rPr>
        <w:t xml:space="preserve"> </w:t>
      </w:r>
      <w:r w:rsidRPr="00232492">
        <w:t>выполнении</w:t>
      </w:r>
      <w:r w:rsidRPr="00232492">
        <w:rPr>
          <w:spacing w:val="49"/>
        </w:rPr>
        <w:t xml:space="preserve"> </w:t>
      </w:r>
      <w:r w:rsidRPr="00232492">
        <w:t>работы</w:t>
      </w:r>
      <w:r w:rsidRPr="00232492">
        <w:rPr>
          <w:spacing w:val="45"/>
        </w:rPr>
        <w:t xml:space="preserve"> </w:t>
      </w:r>
      <w:r w:rsidRPr="00232492">
        <w:t>инструкциям</w:t>
      </w:r>
      <w:r w:rsidRPr="00232492">
        <w:rPr>
          <w:spacing w:val="47"/>
        </w:rPr>
        <w:t xml:space="preserve"> </w:t>
      </w:r>
      <w:r w:rsidRPr="00232492">
        <w:t>педагогического</w:t>
      </w:r>
      <w:r w:rsidRPr="00232492">
        <w:rPr>
          <w:spacing w:val="48"/>
        </w:rPr>
        <w:t xml:space="preserve"> </w:t>
      </w:r>
      <w:r w:rsidRPr="00232492">
        <w:t>работника</w:t>
      </w:r>
      <w:r w:rsidRPr="00232492">
        <w:rPr>
          <w:spacing w:val="47"/>
        </w:rPr>
        <w:t xml:space="preserve"> </w:t>
      </w:r>
      <w:r w:rsidRPr="00232492">
        <w:t>или</w:t>
      </w:r>
      <w:r w:rsidRPr="00232492">
        <w:rPr>
          <w:spacing w:val="-57"/>
        </w:rPr>
        <w:t xml:space="preserve"> </w:t>
      </w:r>
      <w:r w:rsidRPr="00232492">
        <w:t>инструкциям,</w:t>
      </w:r>
      <w:r w:rsidRPr="00232492">
        <w:rPr>
          <w:spacing w:val="-1"/>
        </w:rPr>
        <w:t xml:space="preserve"> </w:t>
      </w:r>
      <w:r w:rsidRPr="00232492">
        <w:t>представленным</w:t>
      </w:r>
      <w:r w:rsidRPr="00232492">
        <w:rPr>
          <w:spacing w:val="-3"/>
        </w:rPr>
        <w:t xml:space="preserve"> </w:t>
      </w:r>
      <w:r w:rsidRPr="00232492">
        <w:t>в</w:t>
      </w:r>
      <w:r w:rsidRPr="00232492">
        <w:rPr>
          <w:spacing w:val="-1"/>
        </w:rPr>
        <w:t xml:space="preserve"> </w:t>
      </w:r>
      <w:r w:rsidRPr="00232492">
        <w:t>других</w:t>
      </w:r>
      <w:r w:rsidRPr="00232492">
        <w:rPr>
          <w:spacing w:val="1"/>
        </w:rPr>
        <w:t xml:space="preserve"> </w:t>
      </w:r>
      <w:r w:rsidRPr="00232492">
        <w:t>информационных</w:t>
      </w:r>
      <w:r w:rsidRPr="00232492">
        <w:rPr>
          <w:spacing w:val="-2"/>
        </w:rPr>
        <w:t xml:space="preserve"> </w:t>
      </w:r>
      <w:r w:rsidRPr="00232492">
        <w:t>источниках;</w:t>
      </w:r>
    </w:p>
    <w:p w:rsidR="00E21A57" w:rsidRPr="00232492" w:rsidRDefault="000D5990">
      <w:pPr>
        <w:pStyle w:val="a3"/>
        <w:ind w:firstLine="540"/>
        <w:jc w:val="left"/>
      </w:pPr>
      <w:r w:rsidRPr="00232492">
        <w:t>оценка</w:t>
      </w:r>
      <w:r w:rsidRPr="00232492">
        <w:rPr>
          <w:spacing w:val="-8"/>
        </w:rPr>
        <w:t xml:space="preserve"> </w:t>
      </w:r>
      <w:r w:rsidRPr="00232492">
        <w:t>результатов</w:t>
      </w:r>
      <w:r w:rsidRPr="00232492">
        <w:rPr>
          <w:spacing w:val="-6"/>
        </w:rPr>
        <w:t xml:space="preserve"> </w:t>
      </w:r>
      <w:r w:rsidRPr="00232492">
        <w:t>собственной</w:t>
      </w:r>
      <w:r w:rsidRPr="00232492">
        <w:rPr>
          <w:spacing w:val="-8"/>
        </w:rPr>
        <w:t xml:space="preserve"> </w:t>
      </w:r>
      <w:r w:rsidRPr="00232492">
        <w:t>изобразительной</w:t>
      </w:r>
      <w:r w:rsidRPr="00232492">
        <w:rPr>
          <w:spacing w:val="-7"/>
        </w:rPr>
        <w:t xml:space="preserve"> </w:t>
      </w:r>
      <w:r w:rsidRPr="00232492">
        <w:t>деятельности</w:t>
      </w:r>
      <w:r w:rsidRPr="00232492">
        <w:rPr>
          <w:spacing w:val="-7"/>
        </w:rPr>
        <w:t xml:space="preserve"> </w:t>
      </w:r>
      <w:r w:rsidRPr="00232492">
        <w:t>и</w:t>
      </w:r>
      <w:r w:rsidRPr="00232492">
        <w:rPr>
          <w:spacing w:val="-7"/>
        </w:rPr>
        <w:t xml:space="preserve"> </w:t>
      </w:r>
      <w:r w:rsidRPr="00232492">
        <w:t>обучающихся</w:t>
      </w:r>
      <w:r w:rsidRPr="00232492">
        <w:rPr>
          <w:spacing w:val="-7"/>
        </w:rPr>
        <w:t xml:space="preserve"> </w:t>
      </w:r>
      <w:r w:rsidRPr="00232492">
        <w:t>(красиво,</w:t>
      </w:r>
      <w:r w:rsidRPr="00232492">
        <w:rPr>
          <w:spacing w:val="-57"/>
        </w:rPr>
        <w:t xml:space="preserve"> </w:t>
      </w:r>
      <w:r w:rsidRPr="00232492">
        <w:t>некрасиво,</w:t>
      </w:r>
      <w:r w:rsidRPr="00232492">
        <w:rPr>
          <w:spacing w:val="-2"/>
        </w:rPr>
        <w:t xml:space="preserve"> </w:t>
      </w:r>
      <w:r w:rsidRPr="00232492">
        <w:t>аккуратно, похоже</w:t>
      </w:r>
      <w:r w:rsidRPr="00232492">
        <w:rPr>
          <w:spacing w:val="-2"/>
        </w:rPr>
        <w:t xml:space="preserve"> </w:t>
      </w:r>
      <w:r w:rsidRPr="00232492">
        <w:t>на</w:t>
      </w:r>
      <w:r w:rsidRPr="00232492">
        <w:rPr>
          <w:spacing w:val="-1"/>
        </w:rPr>
        <w:t xml:space="preserve"> </w:t>
      </w:r>
      <w:r w:rsidRPr="00232492">
        <w:t>образец);</w:t>
      </w:r>
    </w:p>
    <w:p w:rsidR="00E21A57" w:rsidRPr="00232492" w:rsidRDefault="000D5990">
      <w:pPr>
        <w:pStyle w:val="a3"/>
        <w:ind w:left="800" w:right="922" w:firstLine="0"/>
        <w:jc w:val="left"/>
      </w:pPr>
      <w:r w:rsidRPr="00232492">
        <w:t>использование разнообразных технологических способов выполнения аппликации;</w:t>
      </w:r>
      <w:r w:rsidRPr="00232492">
        <w:rPr>
          <w:spacing w:val="-57"/>
        </w:rPr>
        <w:t xml:space="preserve"> </w:t>
      </w:r>
      <w:r w:rsidRPr="00232492">
        <w:t>применение</w:t>
      </w:r>
      <w:r w:rsidRPr="00232492">
        <w:rPr>
          <w:spacing w:val="-2"/>
        </w:rPr>
        <w:t xml:space="preserve"> </w:t>
      </w:r>
      <w:r w:rsidRPr="00232492">
        <w:t>разных</w:t>
      </w:r>
      <w:r w:rsidRPr="00232492">
        <w:rPr>
          <w:spacing w:val="1"/>
        </w:rPr>
        <w:t xml:space="preserve"> </w:t>
      </w:r>
      <w:r w:rsidRPr="00232492">
        <w:t>способов лепки;</w:t>
      </w:r>
    </w:p>
    <w:p w:rsidR="00E21A57" w:rsidRPr="00232492" w:rsidRDefault="000D5990">
      <w:pPr>
        <w:pStyle w:val="a3"/>
        <w:spacing w:before="1"/>
        <w:ind w:right="305" w:firstLine="540"/>
        <w:jc w:val="left"/>
      </w:pPr>
      <w:r w:rsidRPr="00232492">
        <w:t>рисование</w:t>
      </w:r>
      <w:r w:rsidRPr="00232492">
        <w:rPr>
          <w:spacing w:val="47"/>
        </w:rPr>
        <w:t xml:space="preserve"> </w:t>
      </w:r>
      <w:r w:rsidRPr="00232492">
        <w:t>с</w:t>
      </w:r>
      <w:r w:rsidRPr="00232492">
        <w:rPr>
          <w:spacing w:val="48"/>
        </w:rPr>
        <w:t xml:space="preserve"> </w:t>
      </w:r>
      <w:r w:rsidRPr="00232492">
        <w:t>натуры</w:t>
      </w:r>
      <w:r w:rsidRPr="00232492">
        <w:rPr>
          <w:spacing w:val="49"/>
        </w:rPr>
        <w:t xml:space="preserve"> </w:t>
      </w:r>
      <w:r w:rsidRPr="00232492">
        <w:t>и</w:t>
      </w:r>
      <w:r w:rsidRPr="00232492">
        <w:rPr>
          <w:spacing w:val="49"/>
        </w:rPr>
        <w:t xml:space="preserve"> </w:t>
      </w:r>
      <w:r w:rsidRPr="00232492">
        <w:t>по</w:t>
      </w:r>
      <w:r w:rsidRPr="00232492">
        <w:rPr>
          <w:spacing w:val="49"/>
        </w:rPr>
        <w:t xml:space="preserve"> </w:t>
      </w:r>
      <w:r w:rsidRPr="00232492">
        <w:t>памяти</w:t>
      </w:r>
      <w:r w:rsidRPr="00232492">
        <w:rPr>
          <w:spacing w:val="50"/>
        </w:rPr>
        <w:t xml:space="preserve"> </w:t>
      </w:r>
      <w:r w:rsidRPr="00232492">
        <w:t>после</w:t>
      </w:r>
      <w:r w:rsidRPr="00232492">
        <w:rPr>
          <w:spacing w:val="47"/>
        </w:rPr>
        <w:t xml:space="preserve"> </w:t>
      </w:r>
      <w:r w:rsidRPr="00232492">
        <w:t>предварительных</w:t>
      </w:r>
      <w:r w:rsidRPr="00232492">
        <w:rPr>
          <w:spacing w:val="51"/>
        </w:rPr>
        <w:t xml:space="preserve"> </w:t>
      </w:r>
      <w:r w:rsidRPr="00232492">
        <w:t>наблюдений,</w:t>
      </w:r>
      <w:r w:rsidRPr="00232492">
        <w:rPr>
          <w:spacing w:val="47"/>
        </w:rPr>
        <w:t xml:space="preserve"> </w:t>
      </w:r>
      <w:r w:rsidRPr="00232492">
        <w:t>передача</w:t>
      </w:r>
      <w:r w:rsidRPr="00232492">
        <w:rPr>
          <w:spacing w:val="48"/>
        </w:rPr>
        <w:t xml:space="preserve"> </w:t>
      </w:r>
      <w:r w:rsidRPr="00232492">
        <w:t>всех</w:t>
      </w:r>
      <w:r w:rsidRPr="00232492">
        <w:rPr>
          <w:spacing w:val="-57"/>
        </w:rPr>
        <w:t xml:space="preserve"> </w:t>
      </w:r>
      <w:r w:rsidRPr="00232492">
        <w:t>признаков</w:t>
      </w:r>
      <w:r w:rsidRPr="00232492">
        <w:rPr>
          <w:spacing w:val="-1"/>
        </w:rPr>
        <w:t xml:space="preserve"> </w:t>
      </w:r>
      <w:r w:rsidRPr="00232492">
        <w:t>и свойств</w:t>
      </w:r>
      <w:r w:rsidRPr="00232492">
        <w:rPr>
          <w:spacing w:val="-1"/>
        </w:rPr>
        <w:t xml:space="preserve"> </w:t>
      </w:r>
      <w:r w:rsidRPr="00232492">
        <w:t>изображаемого объекта,</w:t>
      </w:r>
      <w:r w:rsidRPr="00232492">
        <w:rPr>
          <w:spacing w:val="-1"/>
        </w:rPr>
        <w:t xml:space="preserve"> </w:t>
      </w:r>
      <w:r w:rsidRPr="00232492">
        <w:t>рисование</w:t>
      </w:r>
      <w:r w:rsidRPr="00232492">
        <w:rPr>
          <w:spacing w:val="-1"/>
        </w:rPr>
        <w:t xml:space="preserve"> </w:t>
      </w:r>
      <w:r w:rsidRPr="00232492">
        <w:t>по</w:t>
      </w:r>
      <w:r w:rsidRPr="00232492">
        <w:rPr>
          <w:spacing w:val="-1"/>
        </w:rPr>
        <w:t xml:space="preserve"> </w:t>
      </w:r>
      <w:r w:rsidRPr="00232492">
        <w:t>воображению;</w:t>
      </w:r>
    </w:p>
    <w:p w:rsidR="00E21A57" w:rsidRPr="00232492" w:rsidRDefault="000D5990">
      <w:pPr>
        <w:pStyle w:val="a3"/>
        <w:ind w:right="305" w:firstLine="540"/>
        <w:jc w:val="left"/>
      </w:pPr>
      <w:r w:rsidRPr="00232492">
        <w:t>различение</w:t>
      </w:r>
      <w:r w:rsidRPr="00232492">
        <w:rPr>
          <w:spacing w:val="6"/>
        </w:rPr>
        <w:t xml:space="preserve"> </w:t>
      </w:r>
      <w:r w:rsidRPr="00232492">
        <w:t>и</w:t>
      </w:r>
      <w:r w:rsidRPr="00232492">
        <w:rPr>
          <w:spacing w:val="8"/>
        </w:rPr>
        <w:t xml:space="preserve"> </w:t>
      </w:r>
      <w:r w:rsidRPr="00232492">
        <w:t>передача</w:t>
      </w:r>
      <w:r w:rsidRPr="00232492">
        <w:rPr>
          <w:spacing w:val="6"/>
        </w:rPr>
        <w:t xml:space="preserve"> </w:t>
      </w:r>
      <w:r w:rsidRPr="00232492">
        <w:t>в</w:t>
      </w:r>
      <w:r w:rsidRPr="00232492">
        <w:rPr>
          <w:spacing w:val="6"/>
        </w:rPr>
        <w:t xml:space="preserve"> </w:t>
      </w:r>
      <w:r w:rsidRPr="00232492">
        <w:t>рисунке</w:t>
      </w:r>
      <w:r w:rsidRPr="00232492">
        <w:rPr>
          <w:spacing w:val="8"/>
        </w:rPr>
        <w:t xml:space="preserve"> </w:t>
      </w:r>
      <w:r w:rsidRPr="00232492">
        <w:t>эмоционального</w:t>
      </w:r>
      <w:r w:rsidRPr="00232492">
        <w:rPr>
          <w:spacing w:val="7"/>
        </w:rPr>
        <w:t xml:space="preserve"> </w:t>
      </w:r>
      <w:r w:rsidRPr="00232492">
        <w:t>состояния</w:t>
      </w:r>
      <w:r w:rsidRPr="00232492">
        <w:rPr>
          <w:spacing w:val="4"/>
        </w:rPr>
        <w:t xml:space="preserve"> </w:t>
      </w:r>
      <w:r w:rsidRPr="00232492">
        <w:t>и</w:t>
      </w:r>
      <w:r w:rsidRPr="00232492">
        <w:rPr>
          <w:spacing w:val="8"/>
        </w:rPr>
        <w:t xml:space="preserve"> </w:t>
      </w:r>
      <w:r w:rsidRPr="00232492">
        <w:t>своего</w:t>
      </w:r>
      <w:r w:rsidRPr="00232492">
        <w:rPr>
          <w:spacing w:val="7"/>
        </w:rPr>
        <w:t xml:space="preserve"> </w:t>
      </w:r>
      <w:r w:rsidRPr="00232492">
        <w:t>отношения</w:t>
      </w:r>
      <w:r w:rsidRPr="00232492">
        <w:rPr>
          <w:spacing w:val="7"/>
        </w:rPr>
        <w:t xml:space="preserve"> </w:t>
      </w:r>
      <w:r w:rsidRPr="00232492">
        <w:t>к</w:t>
      </w:r>
      <w:r w:rsidRPr="00232492">
        <w:rPr>
          <w:spacing w:val="-57"/>
        </w:rPr>
        <w:t xml:space="preserve"> </w:t>
      </w:r>
      <w:r w:rsidRPr="00232492">
        <w:t>природе,</w:t>
      </w:r>
      <w:r w:rsidRPr="00232492">
        <w:rPr>
          <w:spacing w:val="-1"/>
        </w:rPr>
        <w:t xml:space="preserve"> </w:t>
      </w:r>
      <w:r w:rsidRPr="00232492">
        <w:t>человеку,</w:t>
      </w:r>
      <w:r w:rsidRPr="00232492">
        <w:rPr>
          <w:spacing w:val="2"/>
        </w:rPr>
        <w:t xml:space="preserve"> </w:t>
      </w:r>
      <w:r w:rsidRPr="00232492">
        <w:t>семье</w:t>
      </w:r>
      <w:r w:rsidRPr="00232492">
        <w:rPr>
          <w:spacing w:val="-1"/>
        </w:rPr>
        <w:t xml:space="preserve"> </w:t>
      </w:r>
      <w:r w:rsidRPr="00232492">
        <w:t>и обществу;</w:t>
      </w:r>
    </w:p>
    <w:p w:rsidR="00E21A57" w:rsidRPr="00232492" w:rsidRDefault="000D5990">
      <w:pPr>
        <w:pStyle w:val="a3"/>
        <w:ind w:firstLine="540"/>
        <w:jc w:val="left"/>
      </w:pPr>
      <w:r w:rsidRPr="00232492">
        <w:t>различение</w:t>
      </w:r>
      <w:r w:rsidRPr="00232492">
        <w:rPr>
          <w:spacing w:val="15"/>
        </w:rPr>
        <w:t xml:space="preserve"> </w:t>
      </w:r>
      <w:r w:rsidRPr="00232492">
        <w:t>произведений</w:t>
      </w:r>
      <w:r w:rsidRPr="00232492">
        <w:rPr>
          <w:spacing w:val="16"/>
        </w:rPr>
        <w:t xml:space="preserve"> </w:t>
      </w:r>
      <w:r w:rsidRPr="00232492">
        <w:t>живописи,</w:t>
      </w:r>
      <w:r w:rsidRPr="00232492">
        <w:rPr>
          <w:spacing w:val="16"/>
        </w:rPr>
        <w:t xml:space="preserve"> </w:t>
      </w:r>
      <w:r w:rsidRPr="00232492">
        <w:t>графики,</w:t>
      </w:r>
      <w:r w:rsidRPr="00232492">
        <w:rPr>
          <w:spacing w:val="13"/>
        </w:rPr>
        <w:t xml:space="preserve"> </w:t>
      </w:r>
      <w:r w:rsidRPr="00232492">
        <w:t>скульптуры,</w:t>
      </w:r>
      <w:r w:rsidRPr="00232492">
        <w:rPr>
          <w:spacing w:val="16"/>
        </w:rPr>
        <w:t xml:space="preserve"> </w:t>
      </w:r>
      <w:r w:rsidRPr="00232492">
        <w:t>архитектуры</w:t>
      </w:r>
      <w:r w:rsidRPr="00232492">
        <w:rPr>
          <w:spacing w:val="15"/>
        </w:rPr>
        <w:t xml:space="preserve"> </w:t>
      </w:r>
      <w:r w:rsidRPr="00232492">
        <w:t>и</w:t>
      </w:r>
      <w:r w:rsidRPr="00232492">
        <w:rPr>
          <w:spacing w:val="17"/>
        </w:rPr>
        <w:t xml:space="preserve"> </w:t>
      </w:r>
      <w:r w:rsidRPr="00232492">
        <w:t>декоративно-</w:t>
      </w:r>
      <w:r w:rsidRPr="00232492">
        <w:rPr>
          <w:spacing w:val="-57"/>
        </w:rPr>
        <w:t xml:space="preserve"> </w:t>
      </w:r>
      <w:r w:rsidRPr="00232492">
        <w:t>прикладного</w:t>
      </w:r>
      <w:r w:rsidRPr="00232492">
        <w:rPr>
          <w:spacing w:val="-1"/>
        </w:rPr>
        <w:t xml:space="preserve"> </w:t>
      </w:r>
      <w:r w:rsidRPr="00232492">
        <w:t>искусства;</w:t>
      </w:r>
    </w:p>
    <w:p w:rsidR="00E21A57" w:rsidRPr="00232492" w:rsidRDefault="000D5990">
      <w:pPr>
        <w:pStyle w:val="a3"/>
        <w:ind w:firstLine="540"/>
        <w:jc w:val="left"/>
      </w:pPr>
      <w:r w:rsidRPr="00232492">
        <w:t>различение</w:t>
      </w:r>
      <w:r w:rsidRPr="00232492">
        <w:rPr>
          <w:spacing w:val="10"/>
        </w:rPr>
        <w:t xml:space="preserve"> </w:t>
      </w:r>
      <w:r w:rsidRPr="00232492">
        <w:t>жанров</w:t>
      </w:r>
      <w:r w:rsidRPr="00232492">
        <w:rPr>
          <w:spacing w:val="12"/>
        </w:rPr>
        <w:t xml:space="preserve"> </w:t>
      </w:r>
      <w:r w:rsidRPr="00232492">
        <w:t>изобразительного</w:t>
      </w:r>
      <w:r w:rsidRPr="00232492">
        <w:rPr>
          <w:spacing w:val="11"/>
        </w:rPr>
        <w:t xml:space="preserve"> </w:t>
      </w:r>
      <w:r w:rsidRPr="00232492">
        <w:t>искусства:</w:t>
      </w:r>
      <w:r w:rsidRPr="00232492">
        <w:rPr>
          <w:spacing w:val="11"/>
        </w:rPr>
        <w:t xml:space="preserve"> </w:t>
      </w:r>
      <w:r w:rsidRPr="00232492">
        <w:t>пейзаж,</w:t>
      </w:r>
      <w:r w:rsidRPr="00232492">
        <w:rPr>
          <w:spacing w:val="10"/>
        </w:rPr>
        <w:t xml:space="preserve"> </w:t>
      </w:r>
      <w:r w:rsidRPr="00232492">
        <w:t>портрет,</w:t>
      </w:r>
      <w:r w:rsidRPr="00232492">
        <w:rPr>
          <w:spacing w:val="12"/>
        </w:rPr>
        <w:t xml:space="preserve"> </w:t>
      </w:r>
      <w:r w:rsidRPr="00232492">
        <w:t>натюрморт,</w:t>
      </w:r>
      <w:r w:rsidRPr="00232492">
        <w:rPr>
          <w:spacing w:val="11"/>
        </w:rPr>
        <w:t xml:space="preserve"> </w:t>
      </w:r>
      <w:r w:rsidRPr="00232492">
        <w:t>сюжетное</w:t>
      </w:r>
      <w:r w:rsidRPr="00232492">
        <w:rPr>
          <w:spacing w:val="-57"/>
        </w:rPr>
        <w:t xml:space="preserve"> </w:t>
      </w:r>
      <w:r w:rsidRPr="00232492">
        <w:t>изображение;</w:t>
      </w:r>
    </w:p>
    <w:p w:rsidR="00E21A57" w:rsidRPr="00232492" w:rsidRDefault="000D5990">
      <w:pPr>
        <w:pStyle w:val="a3"/>
        <w:ind w:right="302" w:firstLine="540"/>
        <w:jc w:val="left"/>
      </w:pPr>
      <w:r w:rsidRPr="00232492">
        <w:t>самостоятельное</w:t>
      </w:r>
      <w:r w:rsidRPr="00232492">
        <w:rPr>
          <w:spacing w:val="14"/>
        </w:rPr>
        <w:t xml:space="preserve"> </w:t>
      </w:r>
      <w:r w:rsidRPr="00232492">
        <w:t>исполнение</w:t>
      </w:r>
      <w:r w:rsidRPr="00232492">
        <w:rPr>
          <w:spacing w:val="14"/>
        </w:rPr>
        <w:t xml:space="preserve"> </w:t>
      </w:r>
      <w:r w:rsidRPr="00232492">
        <w:t>разученных</w:t>
      </w:r>
      <w:r w:rsidRPr="00232492">
        <w:rPr>
          <w:spacing w:val="15"/>
        </w:rPr>
        <w:t xml:space="preserve"> </w:t>
      </w:r>
      <w:r w:rsidRPr="00232492">
        <w:t>детских</w:t>
      </w:r>
      <w:r w:rsidRPr="00232492">
        <w:rPr>
          <w:spacing w:val="16"/>
        </w:rPr>
        <w:t xml:space="preserve"> </w:t>
      </w:r>
      <w:r w:rsidRPr="00232492">
        <w:t>песен;</w:t>
      </w:r>
      <w:r w:rsidRPr="00232492">
        <w:rPr>
          <w:spacing w:val="15"/>
        </w:rPr>
        <w:t xml:space="preserve"> </w:t>
      </w:r>
      <w:r w:rsidRPr="00232492">
        <w:t>знание</w:t>
      </w:r>
      <w:r w:rsidRPr="00232492">
        <w:rPr>
          <w:spacing w:val="14"/>
        </w:rPr>
        <w:t xml:space="preserve"> </w:t>
      </w:r>
      <w:r w:rsidRPr="00232492">
        <w:t>динамических</w:t>
      </w:r>
      <w:r w:rsidRPr="00232492">
        <w:rPr>
          <w:spacing w:val="17"/>
        </w:rPr>
        <w:t xml:space="preserve"> </w:t>
      </w:r>
      <w:r w:rsidRPr="00232492">
        <w:t>оттенков</w:t>
      </w:r>
      <w:r w:rsidRPr="00232492">
        <w:rPr>
          <w:spacing w:val="-57"/>
        </w:rPr>
        <w:t xml:space="preserve"> </w:t>
      </w:r>
      <w:r w:rsidRPr="00232492">
        <w:t>(форте-громко,</w:t>
      </w:r>
      <w:r w:rsidRPr="00232492">
        <w:rPr>
          <w:spacing w:val="-1"/>
        </w:rPr>
        <w:t xml:space="preserve"> </w:t>
      </w:r>
      <w:r w:rsidRPr="00232492">
        <w:t>пиано-тихо);</w:t>
      </w:r>
    </w:p>
    <w:p w:rsidR="00E21A57" w:rsidRPr="00232492" w:rsidRDefault="000D5990">
      <w:pPr>
        <w:pStyle w:val="a3"/>
        <w:ind w:firstLine="540"/>
        <w:jc w:val="left"/>
      </w:pPr>
      <w:r w:rsidRPr="00232492">
        <w:t>представления</w:t>
      </w:r>
      <w:r w:rsidRPr="00232492">
        <w:rPr>
          <w:spacing w:val="-7"/>
        </w:rPr>
        <w:t xml:space="preserve"> </w:t>
      </w:r>
      <w:r w:rsidRPr="00232492">
        <w:t>о</w:t>
      </w:r>
      <w:r w:rsidRPr="00232492">
        <w:rPr>
          <w:spacing w:val="-6"/>
        </w:rPr>
        <w:t xml:space="preserve"> </w:t>
      </w:r>
      <w:r w:rsidRPr="00232492">
        <w:t>народных</w:t>
      </w:r>
      <w:r w:rsidRPr="00232492">
        <w:rPr>
          <w:spacing w:val="-6"/>
        </w:rPr>
        <w:t xml:space="preserve"> </w:t>
      </w:r>
      <w:r w:rsidRPr="00232492">
        <w:t>музыкальных</w:t>
      </w:r>
      <w:r w:rsidRPr="00232492">
        <w:rPr>
          <w:spacing w:val="-4"/>
        </w:rPr>
        <w:t xml:space="preserve"> </w:t>
      </w:r>
      <w:r w:rsidRPr="00232492">
        <w:t>инструментах</w:t>
      </w:r>
      <w:r w:rsidRPr="00232492">
        <w:rPr>
          <w:spacing w:val="-6"/>
        </w:rPr>
        <w:t xml:space="preserve"> </w:t>
      </w:r>
      <w:r w:rsidRPr="00232492">
        <w:t>и</w:t>
      </w:r>
      <w:r w:rsidRPr="00232492">
        <w:rPr>
          <w:spacing w:val="-5"/>
        </w:rPr>
        <w:t xml:space="preserve"> </w:t>
      </w:r>
      <w:r w:rsidRPr="00232492">
        <w:t>их</w:t>
      </w:r>
      <w:r w:rsidRPr="00232492">
        <w:rPr>
          <w:spacing w:val="-6"/>
        </w:rPr>
        <w:t xml:space="preserve"> </w:t>
      </w:r>
      <w:r w:rsidRPr="00232492">
        <w:t>звучании</w:t>
      </w:r>
      <w:r w:rsidRPr="00232492">
        <w:rPr>
          <w:spacing w:val="-7"/>
        </w:rPr>
        <w:t xml:space="preserve"> </w:t>
      </w:r>
      <w:r w:rsidRPr="00232492">
        <w:t>(домра,</w:t>
      </w:r>
      <w:r w:rsidRPr="00232492">
        <w:rPr>
          <w:spacing w:val="-6"/>
        </w:rPr>
        <w:t xml:space="preserve"> </w:t>
      </w:r>
      <w:r w:rsidRPr="00232492">
        <w:t>мандолина,</w:t>
      </w:r>
      <w:r w:rsidRPr="00232492">
        <w:rPr>
          <w:spacing w:val="-57"/>
        </w:rPr>
        <w:t xml:space="preserve"> </w:t>
      </w:r>
      <w:r w:rsidRPr="00232492">
        <w:t>баян,</w:t>
      </w:r>
      <w:r w:rsidRPr="00232492">
        <w:rPr>
          <w:spacing w:val="-1"/>
        </w:rPr>
        <w:t xml:space="preserve"> </w:t>
      </w:r>
      <w:r w:rsidRPr="00232492">
        <w:t>гусли, свирель, гармонь, трещотка);</w:t>
      </w:r>
    </w:p>
    <w:p w:rsidR="00E21A57" w:rsidRPr="00232492" w:rsidRDefault="000D5990">
      <w:pPr>
        <w:pStyle w:val="a3"/>
        <w:ind w:right="305" w:firstLine="540"/>
        <w:jc w:val="left"/>
      </w:pPr>
      <w:r w:rsidRPr="00232492">
        <w:t>представления</w:t>
      </w:r>
      <w:r w:rsidRPr="00232492">
        <w:rPr>
          <w:spacing w:val="49"/>
        </w:rPr>
        <w:t xml:space="preserve"> </w:t>
      </w:r>
      <w:r w:rsidRPr="00232492">
        <w:t>об</w:t>
      </w:r>
      <w:r w:rsidRPr="00232492">
        <w:rPr>
          <w:spacing w:val="49"/>
        </w:rPr>
        <w:t xml:space="preserve"> </w:t>
      </w:r>
      <w:r w:rsidRPr="00232492">
        <w:t>особенностях</w:t>
      </w:r>
      <w:r w:rsidRPr="00232492">
        <w:rPr>
          <w:spacing w:val="51"/>
        </w:rPr>
        <w:t xml:space="preserve"> </w:t>
      </w:r>
      <w:r w:rsidRPr="00232492">
        <w:t>мелодического</w:t>
      </w:r>
      <w:r w:rsidRPr="00232492">
        <w:rPr>
          <w:spacing w:val="49"/>
        </w:rPr>
        <w:t xml:space="preserve"> </w:t>
      </w:r>
      <w:r w:rsidRPr="00232492">
        <w:t>голосоведения</w:t>
      </w:r>
      <w:r w:rsidRPr="00232492">
        <w:rPr>
          <w:spacing w:val="49"/>
        </w:rPr>
        <w:t xml:space="preserve"> </w:t>
      </w:r>
      <w:r w:rsidRPr="00232492">
        <w:t>(плавно,</w:t>
      </w:r>
      <w:r w:rsidRPr="00232492">
        <w:rPr>
          <w:spacing w:val="49"/>
        </w:rPr>
        <w:t xml:space="preserve"> </w:t>
      </w:r>
      <w:r w:rsidRPr="00232492">
        <w:t>отрывисто,</w:t>
      </w:r>
      <w:r w:rsidRPr="00232492">
        <w:rPr>
          <w:spacing w:val="-57"/>
        </w:rPr>
        <w:t xml:space="preserve"> </w:t>
      </w:r>
      <w:r w:rsidRPr="00232492">
        <w:t>скачкообразно);</w:t>
      </w:r>
    </w:p>
    <w:p w:rsidR="00E21A57" w:rsidRPr="00232492" w:rsidRDefault="000D5990">
      <w:pPr>
        <w:pStyle w:val="a3"/>
        <w:ind w:left="800" w:right="2168" w:firstLine="0"/>
        <w:jc w:val="left"/>
      </w:pPr>
      <w:r w:rsidRPr="00232492">
        <w:t>пение хором с выполнением требований художественного исполнения;</w:t>
      </w:r>
      <w:r w:rsidRPr="00232492">
        <w:rPr>
          <w:spacing w:val="-57"/>
        </w:rPr>
        <w:t xml:space="preserve"> </w:t>
      </w:r>
      <w:r w:rsidRPr="00232492">
        <w:t>ясное</w:t>
      </w:r>
      <w:r w:rsidRPr="00232492">
        <w:rPr>
          <w:spacing w:val="-3"/>
        </w:rPr>
        <w:t xml:space="preserve"> </w:t>
      </w:r>
      <w:r w:rsidRPr="00232492">
        <w:t>и</w:t>
      </w:r>
      <w:r w:rsidRPr="00232492">
        <w:rPr>
          <w:spacing w:val="-1"/>
        </w:rPr>
        <w:t xml:space="preserve"> </w:t>
      </w:r>
      <w:r w:rsidRPr="00232492">
        <w:t>четкое</w:t>
      </w:r>
      <w:r w:rsidRPr="00232492">
        <w:rPr>
          <w:spacing w:val="-2"/>
        </w:rPr>
        <w:t xml:space="preserve"> </w:t>
      </w:r>
      <w:r w:rsidRPr="00232492">
        <w:t>произнесение</w:t>
      </w:r>
      <w:r w:rsidRPr="00232492">
        <w:rPr>
          <w:spacing w:val="-2"/>
        </w:rPr>
        <w:t xml:space="preserve"> </w:t>
      </w:r>
      <w:r w:rsidRPr="00232492">
        <w:t>слов</w:t>
      </w:r>
      <w:r w:rsidRPr="00232492">
        <w:rPr>
          <w:spacing w:val="-2"/>
        </w:rPr>
        <w:t xml:space="preserve"> </w:t>
      </w:r>
      <w:r w:rsidRPr="00232492">
        <w:t>в</w:t>
      </w:r>
      <w:r w:rsidRPr="00232492">
        <w:rPr>
          <w:spacing w:val="-2"/>
        </w:rPr>
        <w:t xml:space="preserve"> </w:t>
      </w:r>
      <w:r w:rsidRPr="00232492">
        <w:t>песнях</w:t>
      </w:r>
      <w:r w:rsidRPr="00232492">
        <w:rPr>
          <w:spacing w:val="1"/>
        </w:rPr>
        <w:t xml:space="preserve"> </w:t>
      </w:r>
      <w:r w:rsidRPr="00232492">
        <w:t>подвижного</w:t>
      </w:r>
      <w:r w:rsidRPr="00232492">
        <w:rPr>
          <w:spacing w:val="-4"/>
        </w:rPr>
        <w:t xml:space="preserve"> </w:t>
      </w:r>
      <w:r w:rsidRPr="00232492">
        <w:t>характера;</w:t>
      </w:r>
    </w:p>
    <w:p w:rsidR="00E21A57" w:rsidRPr="00232492" w:rsidRDefault="000D5990">
      <w:pPr>
        <w:pStyle w:val="a3"/>
        <w:ind w:left="800" w:right="1089" w:firstLine="0"/>
        <w:jc w:val="left"/>
      </w:pPr>
      <w:r w:rsidRPr="00232492">
        <w:t>исполнение выученных песен без музыкального сопровождения, самостоятельно;</w:t>
      </w:r>
      <w:r w:rsidRPr="00232492">
        <w:rPr>
          <w:spacing w:val="-57"/>
        </w:rPr>
        <w:t xml:space="preserve"> </w:t>
      </w:r>
      <w:r w:rsidRPr="00232492">
        <w:t>различение</w:t>
      </w:r>
      <w:r w:rsidRPr="00232492">
        <w:rPr>
          <w:spacing w:val="-2"/>
        </w:rPr>
        <w:t xml:space="preserve"> </w:t>
      </w:r>
      <w:r w:rsidRPr="00232492">
        <w:t>разнообразных</w:t>
      </w:r>
      <w:r w:rsidRPr="00232492">
        <w:rPr>
          <w:spacing w:val="-2"/>
        </w:rPr>
        <w:t xml:space="preserve"> </w:t>
      </w:r>
      <w:r w:rsidRPr="00232492">
        <w:t>по</w:t>
      </w:r>
      <w:r w:rsidRPr="00232492">
        <w:rPr>
          <w:spacing w:val="-4"/>
        </w:rPr>
        <w:t xml:space="preserve"> </w:t>
      </w:r>
      <w:r w:rsidRPr="00232492">
        <w:t>характеру</w:t>
      </w:r>
      <w:r w:rsidRPr="00232492">
        <w:rPr>
          <w:spacing w:val="-6"/>
        </w:rPr>
        <w:t xml:space="preserve"> </w:t>
      </w:r>
      <w:r w:rsidRPr="00232492">
        <w:t>и</w:t>
      </w:r>
      <w:r w:rsidRPr="00232492">
        <w:rPr>
          <w:spacing w:val="-1"/>
        </w:rPr>
        <w:t xml:space="preserve"> </w:t>
      </w:r>
      <w:r w:rsidRPr="00232492">
        <w:t>звучанию</w:t>
      </w:r>
      <w:r w:rsidRPr="00232492">
        <w:rPr>
          <w:spacing w:val="-1"/>
        </w:rPr>
        <w:t xml:space="preserve"> </w:t>
      </w:r>
      <w:r w:rsidRPr="00232492">
        <w:t>песен,</w:t>
      </w:r>
      <w:r w:rsidRPr="00232492">
        <w:rPr>
          <w:spacing w:val="-1"/>
        </w:rPr>
        <w:t xml:space="preserve"> </w:t>
      </w:r>
      <w:r w:rsidRPr="00232492">
        <w:t>маршей,</w:t>
      </w:r>
      <w:r w:rsidRPr="00232492">
        <w:rPr>
          <w:spacing w:val="-1"/>
        </w:rPr>
        <w:t xml:space="preserve"> </w:t>
      </w:r>
      <w:r w:rsidRPr="00232492">
        <w:t>танцев;</w:t>
      </w:r>
    </w:p>
    <w:p w:rsidR="00E21A57" w:rsidRPr="00232492" w:rsidRDefault="000D5990">
      <w:pPr>
        <w:pStyle w:val="a3"/>
        <w:ind w:left="800" w:firstLine="0"/>
        <w:jc w:val="left"/>
      </w:pPr>
      <w:r w:rsidRPr="00232492">
        <w:t>владение</w:t>
      </w:r>
      <w:r w:rsidRPr="00232492">
        <w:rPr>
          <w:spacing w:val="-4"/>
        </w:rPr>
        <w:t xml:space="preserve"> </w:t>
      </w:r>
      <w:r w:rsidRPr="00232492">
        <w:t>элементами</w:t>
      </w:r>
      <w:r w:rsidRPr="00232492">
        <w:rPr>
          <w:spacing w:val="-3"/>
        </w:rPr>
        <w:t xml:space="preserve"> </w:t>
      </w:r>
      <w:r w:rsidRPr="00232492">
        <w:t>музыкальной</w:t>
      </w:r>
      <w:r w:rsidRPr="00232492">
        <w:rPr>
          <w:spacing w:val="-3"/>
        </w:rPr>
        <w:t xml:space="preserve"> </w:t>
      </w:r>
      <w:r w:rsidRPr="00232492">
        <w:t>грамоты,</w:t>
      </w:r>
      <w:r w:rsidRPr="00232492">
        <w:rPr>
          <w:spacing w:val="-3"/>
        </w:rPr>
        <w:t xml:space="preserve"> </w:t>
      </w:r>
      <w:r w:rsidRPr="00232492">
        <w:t>как</w:t>
      </w:r>
      <w:r w:rsidRPr="00232492">
        <w:rPr>
          <w:spacing w:val="-3"/>
        </w:rPr>
        <w:t xml:space="preserve"> </w:t>
      </w:r>
      <w:r w:rsidRPr="00232492">
        <w:t>средства</w:t>
      </w:r>
      <w:r w:rsidRPr="00232492">
        <w:rPr>
          <w:spacing w:val="-4"/>
        </w:rPr>
        <w:t xml:space="preserve"> </w:t>
      </w:r>
      <w:r w:rsidRPr="00232492">
        <w:t>осознания</w:t>
      </w:r>
      <w:r w:rsidRPr="00232492">
        <w:rPr>
          <w:spacing w:val="-6"/>
        </w:rPr>
        <w:t xml:space="preserve"> </w:t>
      </w:r>
      <w:r w:rsidRPr="00232492">
        <w:t>музыкальной</w:t>
      </w:r>
      <w:r w:rsidRPr="00232492">
        <w:rPr>
          <w:spacing w:val="-3"/>
        </w:rPr>
        <w:t xml:space="preserve"> </w:t>
      </w:r>
      <w:r w:rsidRPr="00232492">
        <w:t>речи.</w:t>
      </w:r>
    </w:p>
    <w:p w:rsidR="00E21A57" w:rsidRPr="00232492" w:rsidRDefault="00E21A57">
      <w:pPr>
        <w:pStyle w:val="a3"/>
        <w:spacing w:before="5"/>
        <w:ind w:left="0" w:firstLine="0"/>
        <w:jc w:val="left"/>
      </w:pPr>
    </w:p>
    <w:p w:rsidR="00E21A57" w:rsidRPr="00232492" w:rsidRDefault="000D5990" w:rsidP="00852014">
      <w:pPr>
        <w:pStyle w:val="1"/>
        <w:numPr>
          <w:ilvl w:val="2"/>
          <w:numId w:val="21"/>
        </w:numPr>
        <w:tabs>
          <w:tab w:val="left" w:pos="1547"/>
        </w:tabs>
        <w:spacing w:line="240" w:lineRule="auto"/>
        <w:ind w:right="302" w:firstLine="540"/>
      </w:pPr>
      <w:r w:rsidRPr="00232492">
        <w:t>Минимальный</w:t>
      </w:r>
      <w:r w:rsidRPr="00232492">
        <w:rPr>
          <w:spacing w:val="19"/>
        </w:rPr>
        <w:t xml:space="preserve"> </w:t>
      </w:r>
      <w:r w:rsidRPr="00232492">
        <w:t>и</w:t>
      </w:r>
      <w:r w:rsidRPr="00232492">
        <w:rPr>
          <w:spacing w:val="22"/>
        </w:rPr>
        <w:t xml:space="preserve"> </w:t>
      </w:r>
      <w:r w:rsidRPr="00232492">
        <w:t>достаточный</w:t>
      </w:r>
      <w:r w:rsidRPr="00232492">
        <w:rPr>
          <w:spacing w:val="23"/>
        </w:rPr>
        <w:t xml:space="preserve"> </w:t>
      </w:r>
      <w:r w:rsidRPr="00232492">
        <w:t>уровни</w:t>
      </w:r>
      <w:r w:rsidRPr="00232492">
        <w:rPr>
          <w:spacing w:val="22"/>
        </w:rPr>
        <w:t xml:space="preserve"> </w:t>
      </w:r>
      <w:r w:rsidRPr="00232492">
        <w:t>достижения</w:t>
      </w:r>
      <w:r w:rsidRPr="00232492">
        <w:rPr>
          <w:spacing w:val="20"/>
        </w:rPr>
        <w:t xml:space="preserve"> </w:t>
      </w:r>
      <w:r w:rsidRPr="00232492">
        <w:t>предметных</w:t>
      </w:r>
      <w:r w:rsidRPr="00232492">
        <w:rPr>
          <w:spacing w:val="22"/>
        </w:rPr>
        <w:t xml:space="preserve"> </w:t>
      </w:r>
      <w:r w:rsidRPr="00232492">
        <w:t>результатов</w:t>
      </w:r>
      <w:r w:rsidRPr="00232492">
        <w:rPr>
          <w:spacing w:val="-57"/>
        </w:rPr>
        <w:t xml:space="preserve"> </w:t>
      </w:r>
      <w:r w:rsidRPr="00232492">
        <w:t>по</w:t>
      </w:r>
      <w:r w:rsidRPr="00232492">
        <w:rPr>
          <w:spacing w:val="-2"/>
        </w:rPr>
        <w:t xml:space="preserve"> </w:t>
      </w:r>
      <w:r w:rsidRPr="00232492">
        <w:t>предметной</w:t>
      </w:r>
      <w:r w:rsidRPr="00232492">
        <w:rPr>
          <w:spacing w:val="-1"/>
        </w:rPr>
        <w:t xml:space="preserve"> </w:t>
      </w:r>
      <w:r w:rsidRPr="00232492">
        <w:t>области</w:t>
      </w:r>
      <w:r w:rsidRPr="00232492">
        <w:rPr>
          <w:spacing w:val="-1"/>
        </w:rPr>
        <w:t xml:space="preserve"> </w:t>
      </w:r>
      <w:r w:rsidRPr="00232492">
        <w:t>"Физическая</w:t>
      </w:r>
      <w:r w:rsidRPr="00232492">
        <w:rPr>
          <w:spacing w:val="-1"/>
        </w:rPr>
        <w:t xml:space="preserve"> </w:t>
      </w:r>
      <w:r w:rsidRPr="00232492">
        <w:t>культура"</w:t>
      </w:r>
      <w:r w:rsidRPr="00232492">
        <w:rPr>
          <w:spacing w:val="-1"/>
        </w:rPr>
        <w:t xml:space="preserve"> </w:t>
      </w:r>
      <w:r w:rsidRPr="00232492">
        <w:t>на</w:t>
      </w:r>
      <w:r w:rsidRPr="00232492">
        <w:rPr>
          <w:spacing w:val="-4"/>
        </w:rPr>
        <w:t xml:space="preserve"> </w:t>
      </w:r>
      <w:r w:rsidRPr="00232492">
        <w:t>конец</w:t>
      </w:r>
      <w:r w:rsidRPr="00232492">
        <w:rPr>
          <w:spacing w:val="-1"/>
        </w:rPr>
        <w:t xml:space="preserve"> </w:t>
      </w:r>
      <w:r w:rsidRPr="00232492">
        <w:t>обучения</w:t>
      </w:r>
      <w:r w:rsidRPr="00232492">
        <w:rPr>
          <w:spacing w:val="-2"/>
        </w:rPr>
        <w:t xml:space="preserve"> </w:t>
      </w:r>
      <w:r w:rsidRPr="00232492">
        <w:t>(IV</w:t>
      </w:r>
      <w:r w:rsidRPr="00232492">
        <w:rPr>
          <w:spacing w:val="-2"/>
        </w:rPr>
        <w:t xml:space="preserve"> </w:t>
      </w:r>
      <w:r w:rsidRPr="00232492">
        <w:t>класс).</w:t>
      </w:r>
    </w:p>
    <w:p w:rsidR="00E21A57" w:rsidRPr="00232492" w:rsidRDefault="000D5990">
      <w:pPr>
        <w:spacing w:line="274" w:lineRule="exact"/>
        <w:ind w:left="800"/>
        <w:rPr>
          <w:b/>
          <w:sz w:val="24"/>
          <w:szCs w:val="24"/>
        </w:rPr>
      </w:pPr>
      <w:r w:rsidRPr="00232492">
        <w:rPr>
          <w:b/>
          <w:sz w:val="24"/>
          <w:szCs w:val="24"/>
        </w:rPr>
        <w:t>Минимальный</w:t>
      </w:r>
      <w:r w:rsidRPr="00232492">
        <w:rPr>
          <w:b/>
          <w:spacing w:val="-4"/>
          <w:sz w:val="24"/>
          <w:szCs w:val="24"/>
        </w:rPr>
        <w:t xml:space="preserve"> </w:t>
      </w:r>
      <w:r w:rsidRPr="00232492">
        <w:rPr>
          <w:b/>
          <w:sz w:val="24"/>
          <w:szCs w:val="24"/>
        </w:rPr>
        <w:t>уровень:</w:t>
      </w:r>
    </w:p>
    <w:p w:rsidR="00E21A57" w:rsidRPr="00232492" w:rsidRDefault="000D5990">
      <w:pPr>
        <w:pStyle w:val="a3"/>
        <w:ind w:firstLine="540"/>
        <w:jc w:val="left"/>
      </w:pPr>
      <w:r w:rsidRPr="00232492">
        <w:t>представления</w:t>
      </w:r>
      <w:r w:rsidRPr="00232492">
        <w:rPr>
          <w:spacing w:val="34"/>
        </w:rPr>
        <w:t xml:space="preserve"> </w:t>
      </w:r>
      <w:r w:rsidRPr="00232492">
        <w:t>о</w:t>
      </w:r>
      <w:r w:rsidRPr="00232492">
        <w:rPr>
          <w:spacing w:val="34"/>
        </w:rPr>
        <w:t xml:space="preserve"> </w:t>
      </w:r>
      <w:r w:rsidRPr="00232492">
        <w:t>физической</w:t>
      </w:r>
      <w:r w:rsidRPr="00232492">
        <w:rPr>
          <w:spacing w:val="35"/>
        </w:rPr>
        <w:t xml:space="preserve"> </w:t>
      </w:r>
      <w:r w:rsidRPr="00232492">
        <w:t>культуре</w:t>
      </w:r>
      <w:r w:rsidRPr="00232492">
        <w:rPr>
          <w:spacing w:val="33"/>
        </w:rPr>
        <w:t xml:space="preserve"> </w:t>
      </w:r>
      <w:r w:rsidRPr="00232492">
        <w:t>как</w:t>
      </w:r>
      <w:r w:rsidRPr="00232492">
        <w:rPr>
          <w:spacing w:val="34"/>
        </w:rPr>
        <w:t xml:space="preserve"> </w:t>
      </w:r>
      <w:r w:rsidRPr="00232492">
        <w:t>средстве</w:t>
      </w:r>
      <w:r w:rsidRPr="00232492">
        <w:rPr>
          <w:spacing w:val="38"/>
        </w:rPr>
        <w:t xml:space="preserve"> </w:t>
      </w:r>
      <w:r w:rsidRPr="00232492">
        <w:t>укрепления</w:t>
      </w:r>
      <w:r w:rsidRPr="00232492">
        <w:rPr>
          <w:spacing w:val="34"/>
        </w:rPr>
        <w:t xml:space="preserve"> </w:t>
      </w:r>
      <w:r w:rsidRPr="00232492">
        <w:t>здоровья,</w:t>
      </w:r>
      <w:r w:rsidRPr="00232492">
        <w:rPr>
          <w:spacing w:val="34"/>
        </w:rPr>
        <w:t xml:space="preserve"> </w:t>
      </w:r>
      <w:r w:rsidRPr="00232492">
        <w:t>физического</w:t>
      </w:r>
      <w:r w:rsidRPr="00232492">
        <w:rPr>
          <w:spacing w:val="-57"/>
        </w:rPr>
        <w:t xml:space="preserve"> </w:t>
      </w:r>
      <w:r w:rsidRPr="00232492">
        <w:t>развития</w:t>
      </w:r>
      <w:r w:rsidRPr="00232492">
        <w:rPr>
          <w:spacing w:val="-4"/>
        </w:rPr>
        <w:t xml:space="preserve"> </w:t>
      </w:r>
      <w:r w:rsidRPr="00232492">
        <w:t>и физической</w:t>
      </w:r>
      <w:r w:rsidRPr="00232492">
        <w:rPr>
          <w:spacing w:val="-2"/>
        </w:rPr>
        <w:t xml:space="preserve"> </w:t>
      </w:r>
      <w:r w:rsidRPr="00232492">
        <w:t>подготовки человека;</w:t>
      </w:r>
    </w:p>
    <w:p w:rsidR="00E21A57" w:rsidRPr="00232492" w:rsidRDefault="000D5990">
      <w:pPr>
        <w:pStyle w:val="a3"/>
        <w:ind w:right="305" w:firstLine="540"/>
        <w:jc w:val="left"/>
      </w:pPr>
      <w:r w:rsidRPr="00232492">
        <w:t>выполнение</w:t>
      </w:r>
      <w:r w:rsidRPr="00232492">
        <w:rPr>
          <w:spacing w:val="2"/>
        </w:rPr>
        <w:t xml:space="preserve"> </w:t>
      </w:r>
      <w:r w:rsidRPr="00232492">
        <w:t>комплексов</w:t>
      </w:r>
      <w:r w:rsidRPr="00232492">
        <w:rPr>
          <w:spacing w:val="4"/>
        </w:rPr>
        <w:t xml:space="preserve"> </w:t>
      </w:r>
      <w:r w:rsidRPr="00232492">
        <w:t>утренней</w:t>
      </w:r>
      <w:r w:rsidRPr="00232492">
        <w:rPr>
          <w:spacing w:val="3"/>
        </w:rPr>
        <w:t xml:space="preserve"> </w:t>
      </w:r>
      <w:r w:rsidRPr="00232492">
        <w:t>гимнастики</w:t>
      </w:r>
      <w:r w:rsidRPr="00232492">
        <w:rPr>
          <w:spacing w:val="1"/>
        </w:rPr>
        <w:t xml:space="preserve"> </w:t>
      </w:r>
      <w:r w:rsidRPr="00232492">
        <w:t>под</w:t>
      </w:r>
      <w:r w:rsidRPr="00232492">
        <w:rPr>
          <w:spacing w:val="3"/>
        </w:rPr>
        <w:t xml:space="preserve"> </w:t>
      </w:r>
      <w:r w:rsidRPr="00232492">
        <w:t>руководством</w:t>
      </w:r>
      <w:r w:rsidRPr="00232492">
        <w:rPr>
          <w:spacing w:val="2"/>
        </w:rPr>
        <w:t xml:space="preserve"> </w:t>
      </w:r>
      <w:r w:rsidRPr="00232492">
        <w:t>педагогического</w:t>
      </w:r>
      <w:r w:rsidRPr="00232492">
        <w:rPr>
          <w:spacing w:val="-57"/>
        </w:rPr>
        <w:t xml:space="preserve"> </w:t>
      </w:r>
      <w:r w:rsidRPr="00232492">
        <w:t>работника;</w:t>
      </w:r>
    </w:p>
    <w:p w:rsidR="00E21A57" w:rsidRPr="00232492" w:rsidRDefault="000D5990">
      <w:pPr>
        <w:pStyle w:val="a3"/>
        <w:ind w:right="305" w:firstLine="540"/>
        <w:jc w:val="left"/>
      </w:pPr>
      <w:r w:rsidRPr="00232492">
        <w:t>знание</w:t>
      </w:r>
      <w:r w:rsidRPr="00232492">
        <w:rPr>
          <w:spacing w:val="42"/>
        </w:rPr>
        <w:t xml:space="preserve"> </w:t>
      </w:r>
      <w:r w:rsidRPr="00232492">
        <w:t>основных</w:t>
      </w:r>
      <w:r w:rsidRPr="00232492">
        <w:rPr>
          <w:spacing w:val="44"/>
        </w:rPr>
        <w:t xml:space="preserve"> </w:t>
      </w:r>
      <w:r w:rsidRPr="00232492">
        <w:t>правил</w:t>
      </w:r>
      <w:r w:rsidRPr="00232492">
        <w:rPr>
          <w:spacing w:val="44"/>
        </w:rPr>
        <w:t xml:space="preserve"> </w:t>
      </w:r>
      <w:r w:rsidRPr="00232492">
        <w:t>поведения</w:t>
      </w:r>
      <w:r w:rsidRPr="00232492">
        <w:rPr>
          <w:spacing w:val="44"/>
        </w:rPr>
        <w:t xml:space="preserve"> </w:t>
      </w:r>
      <w:r w:rsidRPr="00232492">
        <w:t>на</w:t>
      </w:r>
      <w:r w:rsidRPr="00232492">
        <w:rPr>
          <w:spacing w:val="46"/>
        </w:rPr>
        <w:t xml:space="preserve"> </w:t>
      </w:r>
      <w:r w:rsidRPr="00232492">
        <w:t>уроках</w:t>
      </w:r>
      <w:r w:rsidRPr="00232492">
        <w:rPr>
          <w:spacing w:val="45"/>
        </w:rPr>
        <w:t xml:space="preserve"> </w:t>
      </w:r>
      <w:r w:rsidRPr="00232492">
        <w:t>физической</w:t>
      </w:r>
      <w:r w:rsidRPr="00232492">
        <w:rPr>
          <w:spacing w:val="45"/>
        </w:rPr>
        <w:t xml:space="preserve"> </w:t>
      </w:r>
      <w:r w:rsidRPr="00232492">
        <w:t>культуры</w:t>
      </w:r>
      <w:r w:rsidRPr="00232492">
        <w:rPr>
          <w:spacing w:val="44"/>
        </w:rPr>
        <w:t xml:space="preserve"> </w:t>
      </w:r>
      <w:r w:rsidRPr="00232492">
        <w:t>и</w:t>
      </w:r>
      <w:r w:rsidRPr="00232492">
        <w:rPr>
          <w:spacing w:val="45"/>
        </w:rPr>
        <w:t xml:space="preserve"> </w:t>
      </w:r>
      <w:r w:rsidRPr="00232492">
        <w:t>осознанное</w:t>
      </w:r>
      <w:r w:rsidRPr="00232492">
        <w:rPr>
          <w:spacing w:val="43"/>
        </w:rPr>
        <w:t xml:space="preserve"> </w:t>
      </w:r>
      <w:r w:rsidRPr="00232492">
        <w:t>их</w:t>
      </w:r>
      <w:r w:rsidRPr="00232492">
        <w:rPr>
          <w:spacing w:val="-57"/>
        </w:rPr>
        <w:t xml:space="preserve"> </w:t>
      </w:r>
      <w:r w:rsidRPr="00232492">
        <w:t>применение;</w:t>
      </w:r>
    </w:p>
    <w:p w:rsidR="00E21A57" w:rsidRPr="00232492" w:rsidRDefault="000D5990">
      <w:pPr>
        <w:pStyle w:val="a3"/>
        <w:ind w:firstLine="540"/>
        <w:jc w:val="left"/>
      </w:pPr>
      <w:r w:rsidRPr="00232492">
        <w:t>выполнение</w:t>
      </w:r>
      <w:r w:rsidRPr="00232492">
        <w:rPr>
          <w:spacing w:val="-9"/>
        </w:rPr>
        <w:t xml:space="preserve"> </w:t>
      </w:r>
      <w:r w:rsidRPr="00232492">
        <w:t>несложных</w:t>
      </w:r>
      <w:r w:rsidRPr="00232492">
        <w:rPr>
          <w:spacing w:val="-7"/>
        </w:rPr>
        <w:t xml:space="preserve"> </w:t>
      </w:r>
      <w:r w:rsidRPr="00232492">
        <w:t>упражнений</w:t>
      </w:r>
      <w:r w:rsidRPr="00232492">
        <w:rPr>
          <w:spacing w:val="-7"/>
        </w:rPr>
        <w:t xml:space="preserve"> </w:t>
      </w:r>
      <w:r w:rsidRPr="00232492">
        <w:t>по</w:t>
      </w:r>
      <w:r w:rsidRPr="00232492">
        <w:rPr>
          <w:spacing w:val="-8"/>
        </w:rPr>
        <w:t xml:space="preserve"> </w:t>
      </w:r>
      <w:r w:rsidRPr="00232492">
        <w:t>словесной</w:t>
      </w:r>
      <w:r w:rsidRPr="00232492">
        <w:rPr>
          <w:spacing w:val="-7"/>
        </w:rPr>
        <w:t xml:space="preserve"> </w:t>
      </w:r>
      <w:r w:rsidRPr="00232492">
        <w:t>инструкции</w:t>
      </w:r>
      <w:r w:rsidRPr="00232492">
        <w:rPr>
          <w:spacing w:val="-7"/>
        </w:rPr>
        <w:t xml:space="preserve"> </w:t>
      </w:r>
      <w:r w:rsidRPr="00232492">
        <w:t>при</w:t>
      </w:r>
      <w:r w:rsidRPr="00232492">
        <w:rPr>
          <w:spacing w:val="-7"/>
        </w:rPr>
        <w:t xml:space="preserve"> </w:t>
      </w:r>
      <w:r w:rsidRPr="00232492">
        <w:t>выполнении</w:t>
      </w:r>
      <w:r w:rsidRPr="00232492">
        <w:rPr>
          <w:spacing w:val="-7"/>
        </w:rPr>
        <w:t xml:space="preserve"> </w:t>
      </w:r>
      <w:r w:rsidRPr="00232492">
        <w:t>строевых</w:t>
      </w:r>
      <w:r w:rsidRPr="00232492">
        <w:rPr>
          <w:spacing w:val="-57"/>
        </w:rPr>
        <w:t xml:space="preserve"> </w:t>
      </w:r>
      <w:r w:rsidRPr="00232492">
        <w:t>команд;</w:t>
      </w:r>
    </w:p>
    <w:p w:rsidR="00E21A57" w:rsidRPr="00232492" w:rsidRDefault="000D5990">
      <w:pPr>
        <w:pStyle w:val="a3"/>
        <w:ind w:firstLine="540"/>
        <w:jc w:val="left"/>
      </w:pPr>
      <w:r w:rsidRPr="00232492">
        <w:rPr>
          <w:spacing w:val="-1"/>
        </w:rPr>
        <w:t>представления</w:t>
      </w:r>
      <w:r w:rsidRPr="00232492">
        <w:rPr>
          <w:spacing w:val="-15"/>
        </w:rPr>
        <w:t xml:space="preserve"> </w:t>
      </w:r>
      <w:r w:rsidRPr="00232492">
        <w:rPr>
          <w:spacing w:val="-1"/>
        </w:rPr>
        <w:t>о</w:t>
      </w:r>
      <w:r w:rsidRPr="00232492">
        <w:rPr>
          <w:spacing w:val="-14"/>
        </w:rPr>
        <w:t xml:space="preserve"> </w:t>
      </w:r>
      <w:r w:rsidRPr="00232492">
        <w:rPr>
          <w:spacing w:val="-1"/>
        </w:rPr>
        <w:t>двигательных</w:t>
      </w:r>
      <w:r w:rsidRPr="00232492">
        <w:rPr>
          <w:spacing w:val="-12"/>
        </w:rPr>
        <w:t xml:space="preserve"> </w:t>
      </w:r>
      <w:r w:rsidRPr="00232492">
        <w:rPr>
          <w:spacing w:val="-1"/>
        </w:rPr>
        <w:t>действиях;</w:t>
      </w:r>
      <w:r w:rsidRPr="00232492">
        <w:rPr>
          <w:spacing w:val="-13"/>
        </w:rPr>
        <w:t xml:space="preserve"> </w:t>
      </w:r>
      <w:r w:rsidRPr="00232492">
        <w:t>знание</w:t>
      </w:r>
      <w:r w:rsidRPr="00232492">
        <w:rPr>
          <w:spacing w:val="-15"/>
        </w:rPr>
        <w:t xml:space="preserve"> </w:t>
      </w:r>
      <w:r w:rsidRPr="00232492">
        <w:t>основных</w:t>
      </w:r>
      <w:r w:rsidRPr="00232492">
        <w:rPr>
          <w:spacing w:val="-13"/>
        </w:rPr>
        <w:t xml:space="preserve"> </w:t>
      </w:r>
      <w:r w:rsidRPr="00232492">
        <w:t>строевых</w:t>
      </w:r>
      <w:r w:rsidRPr="00232492">
        <w:rPr>
          <w:spacing w:val="-12"/>
        </w:rPr>
        <w:t xml:space="preserve"> </w:t>
      </w:r>
      <w:r w:rsidRPr="00232492">
        <w:t>команд;</w:t>
      </w:r>
      <w:r w:rsidRPr="00232492">
        <w:rPr>
          <w:spacing w:val="-13"/>
        </w:rPr>
        <w:t xml:space="preserve"> </w:t>
      </w:r>
      <w:r w:rsidRPr="00232492">
        <w:t>подсчет</w:t>
      </w:r>
      <w:r w:rsidRPr="00232492">
        <w:rPr>
          <w:spacing w:val="-13"/>
        </w:rPr>
        <w:t xml:space="preserve"> </w:t>
      </w:r>
      <w:r w:rsidRPr="00232492">
        <w:t>при</w:t>
      </w:r>
      <w:r w:rsidRPr="00232492">
        <w:rPr>
          <w:spacing w:val="-57"/>
        </w:rPr>
        <w:t xml:space="preserve"> </w:t>
      </w:r>
      <w:r w:rsidRPr="00232492">
        <w:t>выполнении</w:t>
      </w:r>
      <w:r w:rsidRPr="00232492">
        <w:rPr>
          <w:spacing w:val="-1"/>
        </w:rPr>
        <w:t xml:space="preserve"> </w:t>
      </w:r>
      <w:r w:rsidRPr="00232492">
        <w:t>общеразвивающих</w:t>
      </w:r>
      <w:r w:rsidRPr="00232492">
        <w:rPr>
          <w:spacing w:val="4"/>
        </w:rPr>
        <w:t xml:space="preserve"> </w:t>
      </w:r>
      <w:r w:rsidRPr="00232492">
        <w:t>упражнений;</w:t>
      </w:r>
    </w:p>
    <w:p w:rsidR="00E21A57" w:rsidRPr="00232492" w:rsidRDefault="000D5990">
      <w:pPr>
        <w:pStyle w:val="a3"/>
        <w:ind w:left="800" w:firstLine="0"/>
        <w:jc w:val="left"/>
      </w:pPr>
      <w:r w:rsidRPr="00232492">
        <w:t>ходьба</w:t>
      </w:r>
      <w:r w:rsidRPr="00232492">
        <w:rPr>
          <w:spacing w:val="-4"/>
        </w:rPr>
        <w:t xml:space="preserve"> </w:t>
      </w:r>
      <w:r w:rsidRPr="00232492">
        <w:t>в</w:t>
      </w:r>
      <w:r w:rsidRPr="00232492">
        <w:rPr>
          <w:spacing w:val="-3"/>
        </w:rPr>
        <w:t xml:space="preserve"> </w:t>
      </w:r>
      <w:r w:rsidRPr="00232492">
        <w:t>различном</w:t>
      </w:r>
      <w:r w:rsidRPr="00232492">
        <w:rPr>
          <w:spacing w:val="-3"/>
        </w:rPr>
        <w:t xml:space="preserve"> </w:t>
      </w:r>
      <w:r w:rsidRPr="00232492">
        <w:t>темпе</w:t>
      </w:r>
      <w:r w:rsidRPr="00232492">
        <w:rPr>
          <w:spacing w:val="-3"/>
        </w:rPr>
        <w:t xml:space="preserve"> </w:t>
      </w:r>
      <w:r w:rsidRPr="00232492">
        <w:t>с</w:t>
      </w:r>
      <w:r w:rsidRPr="00232492">
        <w:rPr>
          <w:spacing w:val="-3"/>
        </w:rPr>
        <w:t xml:space="preserve"> </w:t>
      </w:r>
      <w:r w:rsidRPr="00232492">
        <w:t>различными</w:t>
      </w:r>
      <w:r w:rsidRPr="00232492">
        <w:rPr>
          <w:spacing w:val="-2"/>
        </w:rPr>
        <w:t xml:space="preserve"> </w:t>
      </w:r>
      <w:r w:rsidRPr="00232492">
        <w:t>исходными</w:t>
      </w:r>
      <w:r w:rsidRPr="00232492">
        <w:rPr>
          <w:spacing w:val="-3"/>
        </w:rPr>
        <w:t xml:space="preserve"> </w:t>
      </w:r>
      <w:r w:rsidRPr="00232492">
        <w:t>положениями;</w:t>
      </w:r>
    </w:p>
    <w:p w:rsidR="00E21A57" w:rsidRPr="00232492" w:rsidRDefault="00E21A57">
      <w:pPr>
        <w:rPr>
          <w:sz w:val="24"/>
          <w:szCs w:val="24"/>
        </w:rPr>
        <w:sectPr w:rsidR="00E21A57" w:rsidRPr="00232492">
          <w:pgSz w:w="11910" w:h="16840"/>
          <w:pgMar w:top="1340" w:right="780" w:bottom="1200" w:left="820" w:header="0" w:footer="930" w:gutter="0"/>
          <w:cols w:space="720"/>
        </w:sectPr>
      </w:pPr>
    </w:p>
    <w:p w:rsidR="00E21A57" w:rsidRPr="00232492" w:rsidRDefault="000D5990">
      <w:pPr>
        <w:pStyle w:val="a3"/>
        <w:spacing w:before="73"/>
        <w:ind w:right="301" w:firstLine="540"/>
      </w:pPr>
      <w:r w:rsidRPr="00232492">
        <w:lastRenderedPageBreak/>
        <w:t>взаимодействие со сверстниками в организации и проведении подвижных игр, элементов</w:t>
      </w:r>
      <w:r w:rsidRPr="00232492">
        <w:rPr>
          <w:spacing w:val="-57"/>
        </w:rPr>
        <w:t xml:space="preserve"> </w:t>
      </w:r>
      <w:r w:rsidRPr="00232492">
        <w:t>соревнований; участие в подвижных играх и эстафетах под руководством педагогического</w:t>
      </w:r>
      <w:r w:rsidRPr="00232492">
        <w:rPr>
          <w:spacing w:val="1"/>
        </w:rPr>
        <w:t xml:space="preserve"> </w:t>
      </w:r>
      <w:r w:rsidRPr="00232492">
        <w:t>работника;</w:t>
      </w:r>
    </w:p>
    <w:p w:rsidR="00E21A57" w:rsidRPr="00232492" w:rsidRDefault="000D5990">
      <w:pPr>
        <w:pStyle w:val="a3"/>
        <w:spacing w:before="1"/>
        <w:ind w:right="300" w:firstLine="540"/>
      </w:pPr>
      <w:r w:rsidRPr="00232492">
        <w:t>знание</w:t>
      </w:r>
      <w:r w:rsidRPr="00232492">
        <w:rPr>
          <w:spacing w:val="1"/>
        </w:rPr>
        <w:t xml:space="preserve"> </w:t>
      </w:r>
      <w:r w:rsidRPr="00232492">
        <w:t>правил</w:t>
      </w:r>
      <w:r w:rsidRPr="00232492">
        <w:rPr>
          <w:spacing w:val="1"/>
        </w:rPr>
        <w:t xml:space="preserve"> </w:t>
      </w:r>
      <w:r w:rsidRPr="00232492">
        <w:t>бережного</w:t>
      </w:r>
      <w:r w:rsidRPr="00232492">
        <w:rPr>
          <w:spacing w:val="1"/>
        </w:rPr>
        <w:t xml:space="preserve"> </w:t>
      </w:r>
      <w:r w:rsidRPr="00232492">
        <w:t>обращения</w:t>
      </w:r>
      <w:r w:rsidRPr="00232492">
        <w:rPr>
          <w:spacing w:val="1"/>
        </w:rPr>
        <w:t xml:space="preserve"> </w:t>
      </w:r>
      <w:r w:rsidRPr="00232492">
        <w:t>с</w:t>
      </w:r>
      <w:r w:rsidRPr="00232492">
        <w:rPr>
          <w:spacing w:val="1"/>
        </w:rPr>
        <w:t xml:space="preserve"> </w:t>
      </w:r>
      <w:r w:rsidRPr="00232492">
        <w:t>инвентарем</w:t>
      </w:r>
      <w:r w:rsidRPr="00232492">
        <w:rPr>
          <w:spacing w:val="1"/>
        </w:rPr>
        <w:t xml:space="preserve"> </w:t>
      </w:r>
      <w:r w:rsidRPr="00232492">
        <w:t>и</w:t>
      </w:r>
      <w:r w:rsidRPr="00232492">
        <w:rPr>
          <w:spacing w:val="1"/>
        </w:rPr>
        <w:t xml:space="preserve"> </w:t>
      </w:r>
      <w:r w:rsidRPr="00232492">
        <w:t>оборудованием,</w:t>
      </w:r>
      <w:r w:rsidRPr="00232492">
        <w:rPr>
          <w:spacing w:val="1"/>
        </w:rPr>
        <w:t xml:space="preserve"> </w:t>
      </w:r>
      <w:r w:rsidRPr="00232492">
        <w:t>соблюдение</w:t>
      </w:r>
      <w:r w:rsidRPr="00232492">
        <w:rPr>
          <w:spacing w:val="1"/>
        </w:rPr>
        <w:t xml:space="preserve"> </w:t>
      </w:r>
      <w:r w:rsidRPr="00232492">
        <w:t>требований</w:t>
      </w:r>
      <w:r w:rsidRPr="00232492">
        <w:rPr>
          <w:spacing w:val="1"/>
        </w:rPr>
        <w:t xml:space="preserve"> </w:t>
      </w:r>
      <w:r w:rsidRPr="00232492">
        <w:t>техники</w:t>
      </w:r>
      <w:r w:rsidRPr="00232492">
        <w:rPr>
          <w:spacing w:val="1"/>
        </w:rPr>
        <w:t xml:space="preserve"> </w:t>
      </w:r>
      <w:r w:rsidRPr="00232492">
        <w:t>безопасности</w:t>
      </w:r>
      <w:r w:rsidRPr="00232492">
        <w:rPr>
          <w:spacing w:val="1"/>
        </w:rPr>
        <w:t xml:space="preserve"> </w:t>
      </w:r>
      <w:r w:rsidRPr="00232492">
        <w:t>в</w:t>
      </w:r>
      <w:r w:rsidRPr="00232492">
        <w:rPr>
          <w:spacing w:val="1"/>
        </w:rPr>
        <w:t xml:space="preserve"> </w:t>
      </w:r>
      <w:r w:rsidRPr="00232492">
        <w:t>процессе</w:t>
      </w:r>
      <w:r w:rsidRPr="00232492">
        <w:rPr>
          <w:spacing w:val="1"/>
        </w:rPr>
        <w:t xml:space="preserve"> </w:t>
      </w:r>
      <w:r w:rsidRPr="00232492">
        <w:t>участия</w:t>
      </w:r>
      <w:r w:rsidRPr="00232492">
        <w:rPr>
          <w:spacing w:val="1"/>
        </w:rPr>
        <w:t xml:space="preserve"> </w:t>
      </w:r>
      <w:r w:rsidRPr="00232492">
        <w:t>в</w:t>
      </w:r>
      <w:r w:rsidRPr="00232492">
        <w:rPr>
          <w:spacing w:val="1"/>
        </w:rPr>
        <w:t xml:space="preserve"> </w:t>
      </w:r>
      <w:r w:rsidRPr="00232492">
        <w:t>физкультурноспортивных</w:t>
      </w:r>
      <w:r w:rsidRPr="00232492">
        <w:rPr>
          <w:spacing w:val="1"/>
        </w:rPr>
        <w:t xml:space="preserve"> </w:t>
      </w:r>
      <w:r w:rsidRPr="00232492">
        <w:t>мероприятиях.</w:t>
      </w:r>
    </w:p>
    <w:p w:rsidR="00E21A57" w:rsidRPr="00232492" w:rsidRDefault="000D5990">
      <w:pPr>
        <w:pStyle w:val="1"/>
        <w:spacing w:before="5"/>
        <w:ind w:left="800"/>
      </w:pPr>
      <w:r w:rsidRPr="00232492">
        <w:t>Достаточный</w:t>
      </w:r>
      <w:r w:rsidRPr="00232492">
        <w:rPr>
          <w:spacing w:val="-3"/>
        </w:rPr>
        <w:t xml:space="preserve"> </w:t>
      </w:r>
      <w:r w:rsidRPr="00232492">
        <w:t>уровень:</w:t>
      </w:r>
    </w:p>
    <w:p w:rsidR="00E21A57" w:rsidRPr="00232492" w:rsidRDefault="000D5990">
      <w:pPr>
        <w:pStyle w:val="a3"/>
        <w:ind w:right="302" w:firstLine="540"/>
      </w:pPr>
      <w:r w:rsidRPr="00232492">
        <w:t>практическое</w:t>
      </w:r>
      <w:r w:rsidRPr="00232492">
        <w:rPr>
          <w:spacing w:val="1"/>
        </w:rPr>
        <w:t xml:space="preserve"> </w:t>
      </w:r>
      <w:r w:rsidRPr="00232492">
        <w:t>освоение</w:t>
      </w:r>
      <w:r w:rsidRPr="00232492">
        <w:rPr>
          <w:spacing w:val="1"/>
        </w:rPr>
        <w:t xml:space="preserve"> </w:t>
      </w:r>
      <w:r w:rsidRPr="00232492">
        <w:t>элементов</w:t>
      </w:r>
      <w:r w:rsidRPr="00232492">
        <w:rPr>
          <w:spacing w:val="1"/>
        </w:rPr>
        <w:t xml:space="preserve"> </w:t>
      </w:r>
      <w:r w:rsidRPr="00232492">
        <w:t>гимнастики,</w:t>
      </w:r>
      <w:r w:rsidRPr="00232492">
        <w:rPr>
          <w:spacing w:val="1"/>
        </w:rPr>
        <w:t xml:space="preserve"> </w:t>
      </w:r>
      <w:r w:rsidRPr="00232492">
        <w:t>легкой</w:t>
      </w:r>
      <w:r w:rsidRPr="00232492">
        <w:rPr>
          <w:spacing w:val="1"/>
        </w:rPr>
        <w:t xml:space="preserve"> </w:t>
      </w:r>
      <w:r w:rsidRPr="00232492">
        <w:t>атлетики,</w:t>
      </w:r>
      <w:r w:rsidRPr="00232492">
        <w:rPr>
          <w:spacing w:val="1"/>
        </w:rPr>
        <w:t xml:space="preserve"> </w:t>
      </w:r>
      <w:r w:rsidRPr="00232492">
        <w:t>лыжной</w:t>
      </w:r>
      <w:r w:rsidRPr="00232492">
        <w:rPr>
          <w:spacing w:val="1"/>
        </w:rPr>
        <w:t xml:space="preserve"> </w:t>
      </w:r>
      <w:r w:rsidRPr="00232492">
        <w:t>подготовки,</w:t>
      </w:r>
      <w:r w:rsidRPr="00232492">
        <w:rPr>
          <w:spacing w:val="-57"/>
        </w:rPr>
        <w:t xml:space="preserve"> </w:t>
      </w:r>
      <w:r w:rsidRPr="00232492">
        <w:t>спортивных</w:t>
      </w:r>
      <w:r w:rsidRPr="00232492">
        <w:rPr>
          <w:spacing w:val="1"/>
        </w:rPr>
        <w:t xml:space="preserve"> </w:t>
      </w:r>
      <w:r w:rsidRPr="00232492">
        <w:t>и</w:t>
      </w:r>
      <w:r w:rsidRPr="00232492">
        <w:rPr>
          <w:spacing w:val="-3"/>
        </w:rPr>
        <w:t xml:space="preserve"> </w:t>
      </w:r>
      <w:r w:rsidRPr="00232492">
        <w:t>подвижных</w:t>
      </w:r>
      <w:r w:rsidRPr="00232492">
        <w:rPr>
          <w:spacing w:val="1"/>
        </w:rPr>
        <w:t xml:space="preserve"> </w:t>
      </w:r>
      <w:r w:rsidRPr="00232492">
        <w:t>игр</w:t>
      </w:r>
      <w:r w:rsidRPr="00232492">
        <w:rPr>
          <w:spacing w:val="-4"/>
        </w:rPr>
        <w:t xml:space="preserve"> </w:t>
      </w:r>
      <w:r w:rsidRPr="00232492">
        <w:t>и других</w:t>
      </w:r>
      <w:r w:rsidRPr="00232492">
        <w:rPr>
          <w:spacing w:val="1"/>
        </w:rPr>
        <w:t xml:space="preserve"> </w:t>
      </w:r>
      <w:r w:rsidRPr="00232492">
        <w:t>видов физической</w:t>
      </w:r>
      <w:r w:rsidRPr="00232492">
        <w:rPr>
          <w:spacing w:val="-1"/>
        </w:rPr>
        <w:t xml:space="preserve"> </w:t>
      </w:r>
      <w:r w:rsidRPr="00232492">
        <w:t>культуры;</w:t>
      </w:r>
    </w:p>
    <w:p w:rsidR="00E21A57" w:rsidRPr="00232492" w:rsidRDefault="000D5990">
      <w:pPr>
        <w:pStyle w:val="a3"/>
        <w:ind w:left="800" w:firstLine="0"/>
        <w:jc w:val="left"/>
      </w:pPr>
      <w:r w:rsidRPr="00232492">
        <w:t>самостоятельное</w:t>
      </w:r>
      <w:r w:rsidRPr="00232492">
        <w:rPr>
          <w:spacing w:val="-5"/>
        </w:rPr>
        <w:t xml:space="preserve"> </w:t>
      </w:r>
      <w:r w:rsidRPr="00232492">
        <w:t>выполнение</w:t>
      </w:r>
      <w:r w:rsidRPr="00232492">
        <w:rPr>
          <w:spacing w:val="-5"/>
        </w:rPr>
        <w:t xml:space="preserve"> </w:t>
      </w:r>
      <w:r w:rsidRPr="00232492">
        <w:t>комплексов</w:t>
      </w:r>
      <w:r w:rsidRPr="00232492">
        <w:rPr>
          <w:spacing w:val="-3"/>
        </w:rPr>
        <w:t xml:space="preserve"> </w:t>
      </w:r>
      <w:r w:rsidRPr="00232492">
        <w:t>утренней</w:t>
      </w:r>
      <w:r w:rsidRPr="00232492">
        <w:rPr>
          <w:spacing w:val="-4"/>
        </w:rPr>
        <w:t xml:space="preserve"> </w:t>
      </w:r>
      <w:r w:rsidRPr="00232492">
        <w:t>гимнастики;</w:t>
      </w:r>
    </w:p>
    <w:p w:rsidR="00E21A57" w:rsidRPr="00232492" w:rsidRDefault="000D5990">
      <w:pPr>
        <w:pStyle w:val="a3"/>
        <w:ind w:firstLine="540"/>
        <w:jc w:val="left"/>
      </w:pPr>
      <w:r w:rsidRPr="00232492">
        <w:t>владение</w:t>
      </w:r>
      <w:r w:rsidRPr="00232492">
        <w:rPr>
          <w:spacing w:val="41"/>
        </w:rPr>
        <w:t xml:space="preserve"> </w:t>
      </w:r>
      <w:r w:rsidRPr="00232492">
        <w:t>комплексами</w:t>
      </w:r>
      <w:r w:rsidRPr="00232492">
        <w:rPr>
          <w:spacing w:val="47"/>
        </w:rPr>
        <w:t xml:space="preserve"> </w:t>
      </w:r>
      <w:r w:rsidRPr="00232492">
        <w:t>упражнений</w:t>
      </w:r>
      <w:r w:rsidRPr="00232492">
        <w:rPr>
          <w:spacing w:val="43"/>
        </w:rPr>
        <w:t xml:space="preserve"> </w:t>
      </w:r>
      <w:r w:rsidRPr="00232492">
        <w:t>для</w:t>
      </w:r>
      <w:r w:rsidRPr="00232492">
        <w:rPr>
          <w:spacing w:val="44"/>
        </w:rPr>
        <w:t xml:space="preserve"> </w:t>
      </w:r>
      <w:r w:rsidRPr="00232492">
        <w:t>формирования</w:t>
      </w:r>
      <w:r w:rsidRPr="00232492">
        <w:rPr>
          <w:spacing w:val="42"/>
        </w:rPr>
        <w:t xml:space="preserve"> </w:t>
      </w:r>
      <w:r w:rsidRPr="00232492">
        <w:t>правильной</w:t>
      </w:r>
      <w:r w:rsidRPr="00232492">
        <w:rPr>
          <w:spacing w:val="42"/>
        </w:rPr>
        <w:t xml:space="preserve"> </w:t>
      </w:r>
      <w:r w:rsidRPr="00232492">
        <w:t>осанки</w:t>
      </w:r>
      <w:r w:rsidRPr="00232492">
        <w:rPr>
          <w:spacing w:val="43"/>
        </w:rPr>
        <w:t xml:space="preserve"> </w:t>
      </w:r>
      <w:r w:rsidRPr="00232492">
        <w:t>и</w:t>
      </w:r>
      <w:r w:rsidRPr="00232492">
        <w:rPr>
          <w:spacing w:val="42"/>
        </w:rPr>
        <w:t xml:space="preserve"> </w:t>
      </w:r>
      <w:r w:rsidRPr="00232492">
        <w:t>развития</w:t>
      </w:r>
      <w:r w:rsidRPr="00232492">
        <w:rPr>
          <w:spacing w:val="-57"/>
        </w:rPr>
        <w:t xml:space="preserve"> </w:t>
      </w:r>
      <w:r w:rsidRPr="00232492">
        <w:t>мышц</w:t>
      </w:r>
      <w:r w:rsidRPr="00232492">
        <w:rPr>
          <w:spacing w:val="-2"/>
        </w:rPr>
        <w:t xml:space="preserve"> </w:t>
      </w:r>
      <w:r w:rsidRPr="00232492">
        <w:t>туловища;</w:t>
      </w:r>
      <w:r w:rsidRPr="00232492">
        <w:rPr>
          <w:spacing w:val="4"/>
        </w:rPr>
        <w:t xml:space="preserve"> </w:t>
      </w:r>
      <w:r w:rsidRPr="00232492">
        <w:t>участие</w:t>
      </w:r>
      <w:r w:rsidRPr="00232492">
        <w:rPr>
          <w:spacing w:val="-3"/>
        </w:rPr>
        <w:t xml:space="preserve"> </w:t>
      </w:r>
      <w:r w:rsidRPr="00232492">
        <w:t>в</w:t>
      </w:r>
      <w:r w:rsidRPr="00232492">
        <w:rPr>
          <w:spacing w:val="-2"/>
        </w:rPr>
        <w:t xml:space="preserve"> </w:t>
      </w:r>
      <w:r w:rsidRPr="00232492">
        <w:t>оздоровительных</w:t>
      </w:r>
      <w:r w:rsidRPr="00232492">
        <w:rPr>
          <w:spacing w:val="-2"/>
        </w:rPr>
        <w:t xml:space="preserve"> </w:t>
      </w:r>
      <w:r w:rsidRPr="00232492">
        <w:t>занятиях в</w:t>
      </w:r>
      <w:r w:rsidRPr="00232492">
        <w:rPr>
          <w:spacing w:val="-2"/>
        </w:rPr>
        <w:t xml:space="preserve"> </w:t>
      </w:r>
      <w:r w:rsidRPr="00232492">
        <w:t>режиме</w:t>
      </w:r>
      <w:r w:rsidRPr="00232492">
        <w:rPr>
          <w:spacing w:val="-3"/>
        </w:rPr>
        <w:t xml:space="preserve"> </w:t>
      </w:r>
      <w:r w:rsidRPr="00232492">
        <w:t>дня</w:t>
      </w:r>
      <w:r w:rsidRPr="00232492">
        <w:rPr>
          <w:spacing w:val="-1"/>
        </w:rPr>
        <w:t xml:space="preserve"> </w:t>
      </w:r>
      <w:r w:rsidRPr="00232492">
        <w:t>(физкультминутки);</w:t>
      </w:r>
    </w:p>
    <w:p w:rsidR="00E21A57" w:rsidRPr="00232492" w:rsidRDefault="000D5990">
      <w:pPr>
        <w:pStyle w:val="a3"/>
        <w:ind w:firstLine="540"/>
        <w:jc w:val="left"/>
      </w:pPr>
      <w:r w:rsidRPr="00232492">
        <w:rPr>
          <w:spacing w:val="-1"/>
        </w:rPr>
        <w:t>выполнение</w:t>
      </w:r>
      <w:r w:rsidRPr="00232492">
        <w:rPr>
          <w:spacing w:val="-14"/>
        </w:rPr>
        <w:t xml:space="preserve"> </w:t>
      </w:r>
      <w:r w:rsidRPr="00232492">
        <w:rPr>
          <w:spacing w:val="-1"/>
        </w:rPr>
        <w:t>основных</w:t>
      </w:r>
      <w:r w:rsidRPr="00232492">
        <w:rPr>
          <w:spacing w:val="-11"/>
        </w:rPr>
        <w:t xml:space="preserve"> </w:t>
      </w:r>
      <w:r w:rsidRPr="00232492">
        <w:t>двигательных</w:t>
      </w:r>
      <w:r w:rsidRPr="00232492">
        <w:rPr>
          <w:spacing w:val="-10"/>
        </w:rPr>
        <w:t xml:space="preserve"> </w:t>
      </w:r>
      <w:r w:rsidRPr="00232492">
        <w:t>действий</w:t>
      </w:r>
      <w:r w:rsidRPr="00232492">
        <w:rPr>
          <w:spacing w:val="-15"/>
        </w:rPr>
        <w:t xml:space="preserve"> </w:t>
      </w:r>
      <w:r w:rsidRPr="00232492">
        <w:t>в</w:t>
      </w:r>
      <w:r w:rsidRPr="00232492">
        <w:rPr>
          <w:spacing w:val="-13"/>
        </w:rPr>
        <w:t xml:space="preserve"> </w:t>
      </w:r>
      <w:r w:rsidRPr="00232492">
        <w:t>соответствии</w:t>
      </w:r>
      <w:r w:rsidRPr="00232492">
        <w:rPr>
          <w:spacing w:val="-13"/>
        </w:rPr>
        <w:t xml:space="preserve"> </w:t>
      </w:r>
      <w:r w:rsidRPr="00232492">
        <w:t>с</w:t>
      </w:r>
      <w:r w:rsidRPr="00232492">
        <w:rPr>
          <w:spacing w:val="-10"/>
        </w:rPr>
        <w:t xml:space="preserve"> </w:t>
      </w:r>
      <w:r w:rsidRPr="00232492">
        <w:t>заданием</w:t>
      </w:r>
      <w:r w:rsidRPr="00232492">
        <w:rPr>
          <w:spacing w:val="-13"/>
        </w:rPr>
        <w:t xml:space="preserve"> </w:t>
      </w:r>
      <w:r w:rsidRPr="00232492">
        <w:t>педагогического</w:t>
      </w:r>
      <w:r w:rsidRPr="00232492">
        <w:rPr>
          <w:spacing w:val="-57"/>
        </w:rPr>
        <w:t xml:space="preserve"> </w:t>
      </w:r>
      <w:r w:rsidRPr="00232492">
        <w:t>работника:</w:t>
      </w:r>
      <w:r w:rsidRPr="00232492">
        <w:rPr>
          <w:spacing w:val="-1"/>
        </w:rPr>
        <w:t xml:space="preserve"> </w:t>
      </w:r>
      <w:r w:rsidRPr="00232492">
        <w:t>бег,</w:t>
      </w:r>
      <w:r w:rsidRPr="00232492">
        <w:rPr>
          <w:spacing w:val="-3"/>
        </w:rPr>
        <w:t xml:space="preserve"> </w:t>
      </w:r>
      <w:r w:rsidRPr="00232492">
        <w:t>ходьба, прыжки;</w:t>
      </w:r>
    </w:p>
    <w:p w:rsidR="00E21A57" w:rsidRPr="00232492" w:rsidRDefault="000D5990">
      <w:pPr>
        <w:pStyle w:val="a3"/>
        <w:tabs>
          <w:tab w:val="left" w:pos="1755"/>
          <w:tab w:val="left" w:pos="2136"/>
          <w:tab w:val="left" w:pos="3625"/>
          <w:tab w:val="left" w:pos="4827"/>
          <w:tab w:val="left" w:pos="5885"/>
          <w:tab w:val="left" w:pos="6947"/>
          <w:tab w:val="left" w:pos="8113"/>
          <w:tab w:val="left" w:pos="8741"/>
        </w:tabs>
        <w:ind w:right="302" w:firstLine="540"/>
        <w:jc w:val="left"/>
      </w:pPr>
      <w:r w:rsidRPr="00232492">
        <w:t>подача</w:t>
      </w:r>
      <w:r w:rsidRPr="00232492">
        <w:tab/>
        <w:t>и</w:t>
      </w:r>
      <w:r w:rsidRPr="00232492">
        <w:tab/>
        <w:t>выполнение</w:t>
      </w:r>
      <w:r w:rsidRPr="00232492">
        <w:tab/>
        <w:t>строевых</w:t>
      </w:r>
      <w:r w:rsidRPr="00232492">
        <w:tab/>
        <w:t>команд,</w:t>
      </w:r>
      <w:r w:rsidRPr="00232492">
        <w:tab/>
        <w:t>ведение</w:t>
      </w:r>
      <w:r w:rsidRPr="00232492">
        <w:tab/>
        <w:t>подсчета</w:t>
      </w:r>
      <w:r w:rsidRPr="00232492">
        <w:tab/>
        <w:t>при</w:t>
      </w:r>
      <w:r w:rsidRPr="00232492">
        <w:tab/>
      </w:r>
      <w:r w:rsidRPr="00232492">
        <w:rPr>
          <w:spacing w:val="-1"/>
        </w:rPr>
        <w:t>выполнении</w:t>
      </w:r>
      <w:r w:rsidRPr="00232492">
        <w:rPr>
          <w:spacing w:val="-57"/>
        </w:rPr>
        <w:t xml:space="preserve"> </w:t>
      </w:r>
      <w:r w:rsidRPr="00232492">
        <w:t>общеразвивающих</w:t>
      </w:r>
      <w:r w:rsidRPr="00232492">
        <w:rPr>
          <w:spacing w:val="3"/>
        </w:rPr>
        <w:t xml:space="preserve"> </w:t>
      </w:r>
      <w:r w:rsidRPr="00232492">
        <w:t>упражнений.</w:t>
      </w:r>
    </w:p>
    <w:p w:rsidR="00E21A57" w:rsidRPr="00232492" w:rsidRDefault="000D5990">
      <w:pPr>
        <w:pStyle w:val="a3"/>
        <w:ind w:left="800" w:firstLine="0"/>
        <w:jc w:val="left"/>
      </w:pPr>
      <w:r w:rsidRPr="00232492">
        <w:t>совместное</w:t>
      </w:r>
      <w:r w:rsidRPr="00232492">
        <w:rPr>
          <w:spacing w:val="-2"/>
        </w:rPr>
        <w:t xml:space="preserve"> </w:t>
      </w:r>
      <w:r w:rsidRPr="00232492">
        <w:t>участие</w:t>
      </w:r>
      <w:r w:rsidRPr="00232492">
        <w:rPr>
          <w:spacing w:val="-3"/>
        </w:rPr>
        <w:t xml:space="preserve"> </w:t>
      </w:r>
      <w:r w:rsidRPr="00232492">
        <w:t>со</w:t>
      </w:r>
      <w:r w:rsidRPr="00232492">
        <w:rPr>
          <w:spacing w:val="-1"/>
        </w:rPr>
        <w:t xml:space="preserve"> </w:t>
      </w:r>
      <w:r w:rsidRPr="00232492">
        <w:t>сверстниками</w:t>
      </w:r>
      <w:r w:rsidRPr="00232492">
        <w:rPr>
          <w:spacing w:val="-2"/>
        </w:rPr>
        <w:t xml:space="preserve"> </w:t>
      </w:r>
      <w:r w:rsidRPr="00232492">
        <w:t>в</w:t>
      </w:r>
      <w:r w:rsidRPr="00232492">
        <w:rPr>
          <w:spacing w:val="-3"/>
        </w:rPr>
        <w:t xml:space="preserve"> </w:t>
      </w:r>
      <w:r w:rsidRPr="00232492">
        <w:t>подвижных</w:t>
      </w:r>
      <w:r w:rsidRPr="00232492">
        <w:rPr>
          <w:spacing w:val="-4"/>
        </w:rPr>
        <w:t xml:space="preserve"> </w:t>
      </w:r>
      <w:r w:rsidRPr="00232492">
        <w:t>играх</w:t>
      </w:r>
      <w:r w:rsidRPr="00232492">
        <w:rPr>
          <w:spacing w:val="-3"/>
        </w:rPr>
        <w:t xml:space="preserve"> </w:t>
      </w:r>
      <w:r w:rsidRPr="00232492">
        <w:t>и</w:t>
      </w:r>
      <w:r w:rsidRPr="00232492">
        <w:rPr>
          <w:spacing w:val="-2"/>
        </w:rPr>
        <w:t xml:space="preserve"> </w:t>
      </w:r>
      <w:r w:rsidRPr="00232492">
        <w:t>эстафетах;</w:t>
      </w:r>
    </w:p>
    <w:p w:rsidR="00E21A57" w:rsidRPr="00232492" w:rsidRDefault="000D5990">
      <w:pPr>
        <w:pStyle w:val="a3"/>
        <w:ind w:firstLine="540"/>
        <w:jc w:val="left"/>
      </w:pPr>
      <w:r w:rsidRPr="00232492">
        <w:t>оказание</w:t>
      </w:r>
      <w:r w:rsidRPr="00232492">
        <w:rPr>
          <w:spacing w:val="5"/>
        </w:rPr>
        <w:t xml:space="preserve"> </w:t>
      </w:r>
      <w:r w:rsidRPr="00232492">
        <w:t>посильной</w:t>
      </w:r>
      <w:r w:rsidRPr="00232492">
        <w:rPr>
          <w:spacing w:val="8"/>
        </w:rPr>
        <w:t xml:space="preserve"> </w:t>
      </w:r>
      <w:r w:rsidRPr="00232492">
        <w:t>помощь</w:t>
      </w:r>
      <w:r w:rsidRPr="00232492">
        <w:rPr>
          <w:spacing w:val="10"/>
        </w:rPr>
        <w:t xml:space="preserve"> </w:t>
      </w:r>
      <w:r w:rsidRPr="00232492">
        <w:t>и</w:t>
      </w:r>
      <w:r w:rsidRPr="00232492">
        <w:rPr>
          <w:spacing w:val="7"/>
        </w:rPr>
        <w:t xml:space="preserve"> </w:t>
      </w:r>
      <w:r w:rsidRPr="00232492">
        <w:t>поддержки</w:t>
      </w:r>
      <w:r w:rsidRPr="00232492">
        <w:rPr>
          <w:spacing w:val="8"/>
        </w:rPr>
        <w:t xml:space="preserve"> </w:t>
      </w:r>
      <w:r w:rsidRPr="00232492">
        <w:t>сверстникам</w:t>
      </w:r>
      <w:r w:rsidRPr="00232492">
        <w:rPr>
          <w:spacing w:val="9"/>
        </w:rPr>
        <w:t xml:space="preserve"> </w:t>
      </w:r>
      <w:r w:rsidRPr="00232492">
        <w:t>в</w:t>
      </w:r>
      <w:r w:rsidRPr="00232492">
        <w:rPr>
          <w:spacing w:val="6"/>
        </w:rPr>
        <w:t xml:space="preserve"> </w:t>
      </w:r>
      <w:r w:rsidRPr="00232492">
        <w:t>процессе</w:t>
      </w:r>
      <w:r w:rsidRPr="00232492">
        <w:rPr>
          <w:spacing w:val="10"/>
        </w:rPr>
        <w:t xml:space="preserve"> </w:t>
      </w:r>
      <w:r w:rsidRPr="00232492">
        <w:t>участия</w:t>
      </w:r>
      <w:r w:rsidRPr="00232492">
        <w:rPr>
          <w:spacing w:val="9"/>
        </w:rPr>
        <w:t xml:space="preserve"> </w:t>
      </w:r>
      <w:r w:rsidRPr="00232492">
        <w:t>в</w:t>
      </w:r>
      <w:r w:rsidRPr="00232492">
        <w:rPr>
          <w:spacing w:val="9"/>
        </w:rPr>
        <w:t xml:space="preserve"> </w:t>
      </w:r>
      <w:r w:rsidRPr="00232492">
        <w:t>подвижных</w:t>
      </w:r>
      <w:r w:rsidRPr="00232492">
        <w:rPr>
          <w:spacing w:val="-57"/>
        </w:rPr>
        <w:t xml:space="preserve"> </w:t>
      </w:r>
      <w:r w:rsidRPr="00232492">
        <w:t>играх</w:t>
      </w:r>
      <w:r w:rsidRPr="00232492">
        <w:rPr>
          <w:spacing w:val="-2"/>
        </w:rPr>
        <w:t xml:space="preserve"> </w:t>
      </w:r>
      <w:r w:rsidRPr="00232492">
        <w:t>и соревнованиях;</w:t>
      </w:r>
    </w:p>
    <w:p w:rsidR="00E21A57" w:rsidRPr="00232492" w:rsidRDefault="000D5990">
      <w:pPr>
        <w:pStyle w:val="a3"/>
        <w:ind w:left="800" w:firstLine="0"/>
        <w:jc w:val="left"/>
      </w:pPr>
      <w:r w:rsidRPr="00232492">
        <w:t>знание</w:t>
      </w:r>
      <w:r w:rsidRPr="00232492">
        <w:rPr>
          <w:spacing w:val="-4"/>
        </w:rPr>
        <w:t xml:space="preserve"> </w:t>
      </w:r>
      <w:r w:rsidRPr="00232492">
        <w:t>спортивных</w:t>
      </w:r>
      <w:r w:rsidRPr="00232492">
        <w:rPr>
          <w:spacing w:val="-1"/>
        </w:rPr>
        <w:t xml:space="preserve"> </w:t>
      </w:r>
      <w:r w:rsidRPr="00232492">
        <w:t>традиций</w:t>
      </w:r>
      <w:r w:rsidRPr="00232492">
        <w:rPr>
          <w:spacing w:val="-3"/>
        </w:rPr>
        <w:t xml:space="preserve"> </w:t>
      </w:r>
      <w:r w:rsidRPr="00232492">
        <w:t>своего</w:t>
      </w:r>
      <w:r w:rsidRPr="00232492">
        <w:rPr>
          <w:spacing w:val="-4"/>
        </w:rPr>
        <w:t xml:space="preserve"> </w:t>
      </w:r>
      <w:r w:rsidRPr="00232492">
        <w:t>народа</w:t>
      </w:r>
      <w:r w:rsidRPr="00232492">
        <w:rPr>
          <w:spacing w:val="-3"/>
        </w:rPr>
        <w:t xml:space="preserve"> </w:t>
      </w:r>
      <w:r w:rsidRPr="00232492">
        <w:t>и</w:t>
      </w:r>
      <w:r w:rsidRPr="00232492">
        <w:rPr>
          <w:spacing w:val="-3"/>
        </w:rPr>
        <w:t xml:space="preserve"> </w:t>
      </w:r>
      <w:r w:rsidRPr="00232492">
        <w:t>других</w:t>
      </w:r>
      <w:r w:rsidRPr="00232492">
        <w:rPr>
          <w:spacing w:val="-1"/>
        </w:rPr>
        <w:t xml:space="preserve"> </w:t>
      </w:r>
      <w:r w:rsidRPr="00232492">
        <w:t>народов;</w:t>
      </w:r>
    </w:p>
    <w:p w:rsidR="00E21A57" w:rsidRPr="00232492" w:rsidRDefault="000D5990">
      <w:pPr>
        <w:pStyle w:val="a3"/>
        <w:ind w:right="305" w:firstLine="540"/>
        <w:jc w:val="left"/>
      </w:pPr>
      <w:r w:rsidRPr="00232492">
        <w:t>знание способов</w:t>
      </w:r>
      <w:r w:rsidRPr="00232492">
        <w:rPr>
          <w:spacing w:val="1"/>
        </w:rPr>
        <w:t xml:space="preserve"> </w:t>
      </w:r>
      <w:r w:rsidRPr="00232492">
        <w:t>использования</w:t>
      </w:r>
      <w:r w:rsidRPr="00232492">
        <w:rPr>
          <w:spacing w:val="1"/>
        </w:rPr>
        <w:t xml:space="preserve"> </w:t>
      </w:r>
      <w:r w:rsidRPr="00232492">
        <w:t>различного</w:t>
      </w:r>
      <w:r w:rsidRPr="00232492">
        <w:rPr>
          <w:spacing w:val="1"/>
        </w:rPr>
        <w:t xml:space="preserve"> </w:t>
      </w:r>
      <w:r w:rsidRPr="00232492">
        <w:t>спортивного</w:t>
      </w:r>
      <w:r w:rsidRPr="00232492">
        <w:rPr>
          <w:spacing w:val="1"/>
        </w:rPr>
        <w:t xml:space="preserve"> </w:t>
      </w:r>
      <w:r w:rsidRPr="00232492">
        <w:t>инвентаря в</w:t>
      </w:r>
      <w:r w:rsidRPr="00232492">
        <w:rPr>
          <w:spacing w:val="1"/>
        </w:rPr>
        <w:t xml:space="preserve"> </w:t>
      </w:r>
      <w:r w:rsidRPr="00232492">
        <w:t>основных</w:t>
      </w:r>
      <w:r w:rsidRPr="00232492">
        <w:rPr>
          <w:spacing w:val="1"/>
        </w:rPr>
        <w:t xml:space="preserve"> </w:t>
      </w:r>
      <w:r w:rsidRPr="00232492">
        <w:t>видах</w:t>
      </w:r>
      <w:r w:rsidRPr="00232492">
        <w:rPr>
          <w:spacing w:val="-57"/>
        </w:rPr>
        <w:t xml:space="preserve"> </w:t>
      </w:r>
      <w:r w:rsidRPr="00232492">
        <w:t>двигательной</w:t>
      </w:r>
      <w:r w:rsidRPr="00232492">
        <w:rPr>
          <w:spacing w:val="-1"/>
        </w:rPr>
        <w:t xml:space="preserve"> </w:t>
      </w:r>
      <w:r w:rsidRPr="00232492">
        <w:t>активности</w:t>
      </w:r>
      <w:r w:rsidRPr="00232492">
        <w:rPr>
          <w:spacing w:val="1"/>
        </w:rPr>
        <w:t xml:space="preserve"> </w:t>
      </w:r>
      <w:r w:rsidRPr="00232492">
        <w:t>и</w:t>
      </w:r>
      <w:r w:rsidRPr="00232492">
        <w:rPr>
          <w:spacing w:val="-3"/>
        </w:rPr>
        <w:t xml:space="preserve"> </w:t>
      </w:r>
      <w:r w:rsidRPr="00232492">
        <w:t>их</w:t>
      </w:r>
      <w:r w:rsidRPr="00232492">
        <w:rPr>
          <w:spacing w:val="2"/>
        </w:rPr>
        <w:t xml:space="preserve"> </w:t>
      </w:r>
      <w:r w:rsidRPr="00232492">
        <w:t>применение</w:t>
      </w:r>
      <w:r w:rsidRPr="00232492">
        <w:rPr>
          <w:spacing w:val="-2"/>
        </w:rPr>
        <w:t xml:space="preserve"> </w:t>
      </w:r>
      <w:r w:rsidRPr="00232492">
        <w:t>в</w:t>
      </w:r>
      <w:r w:rsidRPr="00232492">
        <w:rPr>
          <w:spacing w:val="-1"/>
        </w:rPr>
        <w:t xml:space="preserve"> </w:t>
      </w:r>
      <w:r w:rsidRPr="00232492">
        <w:t>практической</w:t>
      </w:r>
      <w:r w:rsidRPr="00232492">
        <w:rPr>
          <w:spacing w:val="-1"/>
        </w:rPr>
        <w:t xml:space="preserve"> </w:t>
      </w:r>
      <w:r w:rsidRPr="00232492">
        <w:t>деятельности;</w:t>
      </w:r>
    </w:p>
    <w:p w:rsidR="00E21A57" w:rsidRPr="00232492" w:rsidRDefault="000D5990">
      <w:pPr>
        <w:pStyle w:val="a3"/>
        <w:ind w:right="296" w:firstLine="540"/>
        <w:jc w:val="right"/>
      </w:pPr>
      <w:r w:rsidRPr="00232492">
        <w:t>знание</w:t>
      </w:r>
      <w:r w:rsidRPr="00232492">
        <w:rPr>
          <w:spacing w:val="38"/>
        </w:rPr>
        <w:t xml:space="preserve"> </w:t>
      </w:r>
      <w:r w:rsidRPr="00232492">
        <w:t>правил</w:t>
      </w:r>
      <w:r w:rsidRPr="00232492">
        <w:rPr>
          <w:spacing w:val="39"/>
        </w:rPr>
        <w:t xml:space="preserve"> </w:t>
      </w:r>
      <w:r w:rsidRPr="00232492">
        <w:t>и</w:t>
      </w:r>
      <w:r w:rsidRPr="00232492">
        <w:rPr>
          <w:spacing w:val="39"/>
        </w:rPr>
        <w:t xml:space="preserve"> </w:t>
      </w:r>
      <w:r w:rsidRPr="00232492">
        <w:t>техники</w:t>
      </w:r>
      <w:r w:rsidRPr="00232492">
        <w:rPr>
          <w:spacing w:val="39"/>
        </w:rPr>
        <w:t xml:space="preserve"> </w:t>
      </w:r>
      <w:r w:rsidRPr="00232492">
        <w:t>выполнения</w:t>
      </w:r>
      <w:r w:rsidRPr="00232492">
        <w:rPr>
          <w:spacing w:val="38"/>
        </w:rPr>
        <w:t xml:space="preserve"> </w:t>
      </w:r>
      <w:r w:rsidRPr="00232492">
        <w:t>двигательных</w:t>
      </w:r>
      <w:r w:rsidRPr="00232492">
        <w:rPr>
          <w:spacing w:val="40"/>
        </w:rPr>
        <w:t xml:space="preserve"> </w:t>
      </w:r>
      <w:r w:rsidRPr="00232492">
        <w:t>действий,</w:t>
      </w:r>
      <w:r w:rsidRPr="00232492">
        <w:rPr>
          <w:spacing w:val="38"/>
        </w:rPr>
        <w:t xml:space="preserve"> </w:t>
      </w:r>
      <w:r w:rsidRPr="00232492">
        <w:t>применение</w:t>
      </w:r>
      <w:r w:rsidRPr="00232492">
        <w:rPr>
          <w:spacing w:val="40"/>
        </w:rPr>
        <w:t xml:space="preserve"> </w:t>
      </w:r>
      <w:r w:rsidRPr="00232492">
        <w:t>усвоенных</w:t>
      </w:r>
      <w:r w:rsidRPr="00232492">
        <w:rPr>
          <w:spacing w:val="-57"/>
        </w:rPr>
        <w:t xml:space="preserve"> </w:t>
      </w:r>
      <w:r w:rsidRPr="00232492">
        <w:t>правил</w:t>
      </w:r>
      <w:r w:rsidRPr="00232492">
        <w:rPr>
          <w:spacing w:val="-13"/>
        </w:rPr>
        <w:t xml:space="preserve"> </w:t>
      </w:r>
      <w:r w:rsidRPr="00232492">
        <w:t>при</w:t>
      </w:r>
      <w:r w:rsidRPr="00232492">
        <w:rPr>
          <w:spacing w:val="-12"/>
        </w:rPr>
        <w:t xml:space="preserve"> </w:t>
      </w:r>
      <w:r w:rsidRPr="00232492">
        <w:t>выполнении</w:t>
      </w:r>
      <w:r w:rsidRPr="00232492">
        <w:rPr>
          <w:spacing w:val="-12"/>
        </w:rPr>
        <w:t xml:space="preserve"> </w:t>
      </w:r>
      <w:r w:rsidRPr="00232492">
        <w:t>двигательных</w:t>
      </w:r>
      <w:r w:rsidRPr="00232492">
        <w:rPr>
          <w:spacing w:val="-11"/>
        </w:rPr>
        <w:t xml:space="preserve"> </w:t>
      </w:r>
      <w:r w:rsidRPr="00232492">
        <w:t>действий</w:t>
      </w:r>
      <w:r w:rsidRPr="00232492">
        <w:rPr>
          <w:spacing w:val="-14"/>
        </w:rPr>
        <w:t xml:space="preserve"> </w:t>
      </w:r>
      <w:r w:rsidRPr="00232492">
        <w:t>под</w:t>
      </w:r>
      <w:r w:rsidRPr="00232492">
        <w:rPr>
          <w:spacing w:val="-12"/>
        </w:rPr>
        <w:t xml:space="preserve"> </w:t>
      </w:r>
      <w:r w:rsidRPr="00232492">
        <w:t>руководством</w:t>
      </w:r>
      <w:r w:rsidRPr="00232492">
        <w:rPr>
          <w:spacing w:val="-13"/>
        </w:rPr>
        <w:t xml:space="preserve"> </w:t>
      </w:r>
      <w:r w:rsidRPr="00232492">
        <w:t>педагогического</w:t>
      </w:r>
      <w:r w:rsidRPr="00232492">
        <w:rPr>
          <w:spacing w:val="-13"/>
        </w:rPr>
        <w:t xml:space="preserve"> </w:t>
      </w:r>
      <w:r w:rsidRPr="00232492">
        <w:t>работника;</w:t>
      </w:r>
      <w:r w:rsidRPr="00232492">
        <w:rPr>
          <w:spacing w:val="-57"/>
        </w:rPr>
        <w:t xml:space="preserve"> </w:t>
      </w:r>
      <w:r w:rsidRPr="00232492">
        <w:t>знание</w:t>
      </w:r>
      <w:r w:rsidRPr="00232492">
        <w:rPr>
          <w:spacing w:val="47"/>
        </w:rPr>
        <w:t xml:space="preserve"> </w:t>
      </w:r>
      <w:r w:rsidRPr="00232492">
        <w:t>и</w:t>
      </w:r>
      <w:r w:rsidRPr="00232492">
        <w:rPr>
          <w:spacing w:val="47"/>
        </w:rPr>
        <w:t xml:space="preserve"> </w:t>
      </w:r>
      <w:r w:rsidRPr="00232492">
        <w:t>применение</w:t>
      </w:r>
      <w:r w:rsidRPr="00232492">
        <w:rPr>
          <w:spacing w:val="47"/>
        </w:rPr>
        <w:t xml:space="preserve"> </w:t>
      </w:r>
      <w:r w:rsidRPr="00232492">
        <w:t>правил</w:t>
      </w:r>
      <w:r w:rsidRPr="00232492">
        <w:rPr>
          <w:spacing w:val="48"/>
        </w:rPr>
        <w:t xml:space="preserve"> </w:t>
      </w:r>
      <w:r w:rsidRPr="00232492">
        <w:t>бережного</w:t>
      </w:r>
      <w:r w:rsidRPr="00232492">
        <w:rPr>
          <w:spacing w:val="49"/>
        </w:rPr>
        <w:t xml:space="preserve"> </w:t>
      </w:r>
      <w:r w:rsidRPr="00232492">
        <w:t>обращения</w:t>
      </w:r>
      <w:r w:rsidRPr="00232492">
        <w:rPr>
          <w:spacing w:val="48"/>
        </w:rPr>
        <w:t xml:space="preserve"> </w:t>
      </w:r>
      <w:r w:rsidRPr="00232492">
        <w:t>с</w:t>
      </w:r>
      <w:r w:rsidRPr="00232492">
        <w:rPr>
          <w:spacing w:val="48"/>
        </w:rPr>
        <w:t xml:space="preserve"> </w:t>
      </w:r>
      <w:r w:rsidRPr="00232492">
        <w:t>инвентарем</w:t>
      </w:r>
      <w:r w:rsidRPr="00232492">
        <w:rPr>
          <w:spacing w:val="47"/>
        </w:rPr>
        <w:t xml:space="preserve"> </w:t>
      </w:r>
      <w:r w:rsidRPr="00232492">
        <w:t>и</w:t>
      </w:r>
      <w:r w:rsidRPr="00232492">
        <w:rPr>
          <w:spacing w:val="50"/>
        </w:rPr>
        <w:t xml:space="preserve"> </w:t>
      </w:r>
      <w:r w:rsidRPr="00232492">
        <w:t>оборудованием</w:t>
      </w:r>
      <w:r w:rsidRPr="00232492">
        <w:rPr>
          <w:spacing w:val="47"/>
        </w:rPr>
        <w:t xml:space="preserve"> </w:t>
      </w:r>
      <w:r w:rsidRPr="00232492">
        <w:t>в</w:t>
      </w:r>
    </w:p>
    <w:p w:rsidR="00E21A57" w:rsidRPr="00232492" w:rsidRDefault="000D5990">
      <w:pPr>
        <w:pStyle w:val="a3"/>
        <w:ind w:firstLine="0"/>
        <w:jc w:val="left"/>
      </w:pPr>
      <w:r w:rsidRPr="00232492">
        <w:t>повседневной</w:t>
      </w:r>
      <w:r w:rsidRPr="00232492">
        <w:rPr>
          <w:spacing w:val="-3"/>
        </w:rPr>
        <w:t xml:space="preserve"> </w:t>
      </w:r>
      <w:r w:rsidRPr="00232492">
        <w:t>жизни;</w:t>
      </w:r>
    </w:p>
    <w:p w:rsidR="00E21A57" w:rsidRPr="00232492" w:rsidRDefault="000D5990">
      <w:pPr>
        <w:pStyle w:val="a3"/>
        <w:ind w:right="305" w:firstLine="540"/>
        <w:jc w:val="left"/>
      </w:pPr>
      <w:r w:rsidRPr="00232492">
        <w:t>соблюдение</w:t>
      </w:r>
      <w:r w:rsidRPr="00232492">
        <w:rPr>
          <w:spacing w:val="16"/>
        </w:rPr>
        <w:t xml:space="preserve"> </w:t>
      </w:r>
      <w:r w:rsidRPr="00232492">
        <w:t>требований</w:t>
      </w:r>
      <w:r w:rsidRPr="00232492">
        <w:rPr>
          <w:spacing w:val="17"/>
        </w:rPr>
        <w:t xml:space="preserve"> </w:t>
      </w:r>
      <w:r w:rsidRPr="00232492">
        <w:t>техники</w:t>
      </w:r>
      <w:r w:rsidRPr="00232492">
        <w:rPr>
          <w:spacing w:val="17"/>
        </w:rPr>
        <w:t xml:space="preserve"> </w:t>
      </w:r>
      <w:r w:rsidRPr="00232492">
        <w:t>безопасности</w:t>
      </w:r>
      <w:r w:rsidRPr="00232492">
        <w:rPr>
          <w:spacing w:val="18"/>
        </w:rPr>
        <w:t xml:space="preserve"> </w:t>
      </w:r>
      <w:r w:rsidRPr="00232492">
        <w:t>в</w:t>
      </w:r>
      <w:r w:rsidRPr="00232492">
        <w:rPr>
          <w:spacing w:val="16"/>
        </w:rPr>
        <w:t xml:space="preserve"> </w:t>
      </w:r>
      <w:r w:rsidRPr="00232492">
        <w:t>процессе</w:t>
      </w:r>
      <w:r w:rsidRPr="00232492">
        <w:rPr>
          <w:spacing w:val="18"/>
        </w:rPr>
        <w:t xml:space="preserve"> </w:t>
      </w:r>
      <w:r w:rsidRPr="00232492">
        <w:t>участия</w:t>
      </w:r>
      <w:r w:rsidRPr="00232492">
        <w:rPr>
          <w:spacing w:val="16"/>
        </w:rPr>
        <w:t xml:space="preserve"> </w:t>
      </w:r>
      <w:r w:rsidRPr="00232492">
        <w:t>в</w:t>
      </w:r>
      <w:r w:rsidRPr="00232492">
        <w:rPr>
          <w:spacing w:val="16"/>
        </w:rPr>
        <w:t xml:space="preserve"> </w:t>
      </w:r>
      <w:r w:rsidRPr="00232492">
        <w:t>физкультурно-</w:t>
      </w:r>
      <w:r w:rsidRPr="00232492">
        <w:rPr>
          <w:spacing w:val="-57"/>
        </w:rPr>
        <w:t xml:space="preserve"> </w:t>
      </w:r>
      <w:r w:rsidRPr="00232492">
        <w:t>спортивных</w:t>
      </w:r>
      <w:r w:rsidRPr="00232492">
        <w:rPr>
          <w:spacing w:val="1"/>
        </w:rPr>
        <w:t xml:space="preserve"> </w:t>
      </w:r>
      <w:r w:rsidRPr="00232492">
        <w:t>мероприятиях.</w:t>
      </w:r>
    </w:p>
    <w:p w:rsidR="00E21A57" w:rsidRPr="00232492" w:rsidRDefault="00E21A57">
      <w:pPr>
        <w:pStyle w:val="a3"/>
        <w:spacing w:before="3"/>
        <w:ind w:left="0" w:firstLine="0"/>
        <w:jc w:val="left"/>
      </w:pPr>
    </w:p>
    <w:p w:rsidR="00E21A57" w:rsidRPr="00232492" w:rsidRDefault="000D5990" w:rsidP="00852014">
      <w:pPr>
        <w:pStyle w:val="1"/>
        <w:numPr>
          <w:ilvl w:val="2"/>
          <w:numId w:val="21"/>
        </w:numPr>
        <w:tabs>
          <w:tab w:val="left" w:pos="1691"/>
        </w:tabs>
        <w:spacing w:before="1" w:line="240" w:lineRule="auto"/>
        <w:ind w:right="301" w:firstLine="708"/>
      </w:pPr>
      <w:r w:rsidRPr="00232492">
        <w:t>Минимальный и достаточный уровни достижения предметных результатов</w:t>
      </w:r>
      <w:r w:rsidRPr="00232492">
        <w:rPr>
          <w:spacing w:val="-57"/>
        </w:rPr>
        <w:t xml:space="preserve"> </w:t>
      </w:r>
      <w:r w:rsidRPr="00232492">
        <w:t>по</w:t>
      </w:r>
      <w:r w:rsidRPr="00232492">
        <w:rPr>
          <w:spacing w:val="-1"/>
        </w:rPr>
        <w:t xml:space="preserve"> </w:t>
      </w:r>
      <w:r w:rsidRPr="00232492">
        <w:t>предметной</w:t>
      </w:r>
      <w:r w:rsidRPr="00232492">
        <w:rPr>
          <w:spacing w:val="-1"/>
        </w:rPr>
        <w:t xml:space="preserve"> </w:t>
      </w:r>
      <w:r w:rsidRPr="00232492">
        <w:t>области</w:t>
      </w:r>
      <w:r w:rsidRPr="00232492">
        <w:rPr>
          <w:spacing w:val="-1"/>
        </w:rPr>
        <w:t xml:space="preserve"> </w:t>
      </w:r>
      <w:r w:rsidRPr="00232492">
        <w:t>"Физическая</w:t>
      </w:r>
      <w:r w:rsidRPr="00232492">
        <w:rPr>
          <w:spacing w:val="-1"/>
        </w:rPr>
        <w:t xml:space="preserve"> </w:t>
      </w:r>
      <w:r w:rsidRPr="00232492">
        <w:t>культура"</w:t>
      </w:r>
      <w:r w:rsidRPr="00232492">
        <w:rPr>
          <w:spacing w:val="-1"/>
        </w:rPr>
        <w:t xml:space="preserve"> </w:t>
      </w:r>
      <w:r w:rsidRPr="00232492">
        <w:t>на</w:t>
      </w:r>
      <w:r w:rsidRPr="00232492">
        <w:rPr>
          <w:spacing w:val="-4"/>
        </w:rPr>
        <w:t xml:space="preserve"> </w:t>
      </w:r>
      <w:r w:rsidRPr="00232492">
        <w:t>конец</w:t>
      </w:r>
      <w:r w:rsidRPr="00232492">
        <w:rPr>
          <w:spacing w:val="-1"/>
        </w:rPr>
        <w:t xml:space="preserve"> </w:t>
      </w:r>
      <w:r w:rsidRPr="00232492">
        <w:t>обучения</w:t>
      </w:r>
      <w:r w:rsidRPr="00232492">
        <w:rPr>
          <w:spacing w:val="-1"/>
        </w:rPr>
        <w:t xml:space="preserve"> </w:t>
      </w:r>
      <w:r w:rsidRPr="00232492">
        <w:t>(IX</w:t>
      </w:r>
      <w:r w:rsidRPr="00232492">
        <w:rPr>
          <w:spacing w:val="-2"/>
        </w:rPr>
        <w:t xml:space="preserve"> </w:t>
      </w:r>
      <w:r w:rsidRPr="00232492">
        <w:t>класс).</w:t>
      </w:r>
    </w:p>
    <w:p w:rsidR="00E21A57" w:rsidRPr="00232492" w:rsidRDefault="000D5990">
      <w:pPr>
        <w:spacing w:line="274" w:lineRule="exact"/>
        <w:ind w:left="800"/>
        <w:jc w:val="both"/>
        <w:rPr>
          <w:b/>
          <w:sz w:val="24"/>
          <w:szCs w:val="24"/>
        </w:rPr>
      </w:pPr>
      <w:r w:rsidRPr="00232492">
        <w:rPr>
          <w:b/>
          <w:sz w:val="24"/>
          <w:szCs w:val="24"/>
        </w:rPr>
        <w:t>Минимальный</w:t>
      </w:r>
      <w:r w:rsidRPr="00232492">
        <w:rPr>
          <w:b/>
          <w:spacing w:val="-4"/>
          <w:sz w:val="24"/>
          <w:szCs w:val="24"/>
        </w:rPr>
        <w:t xml:space="preserve"> </w:t>
      </w:r>
      <w:r w:rsidRPr="00232492">
        <w:rPr>
          <w:b/>
          <w:sz w:val="24"/>
          <w:szCs w:val="24"/>
        </w:rPr>
        <w:t>уровень:</w:t>
      </w:r>
    </w:p>
    <w:p w:rsidR="00E21A57" w:rsidRPr="00232492" w:rsidRDefault="000D5990">
      <w:pPr>
        <w:pStyle w:val="a3"/>
        <w:ind w:right="304" w:firstLine="540"/>
      </w:pPr>
      <w:r w:rsidRPr="00232492">
        <w:t>знания о физической культуре как системе разнообразных форм занятий физическими</w:t>
      </w:r>
      <w:r w:rsidRPr="00232492">
        <w:rPr>
          <w:spacing w:val="1"/>
        </w:rPr>
        <w:t xml:space="preserve"> </w:t>
      </w:r>
      <w:r w:rsidRPr="00232492">
        <w:t>упражнениями</w:t>
      </w:r>
      <w:r w:rsidRPr="00232492">
        <w:rPr>
          <w:spacing w:val="-1"/>
        </w:rPr>
        <w:t xml:space="preserve"> </w:t>
      </w:r>
      <w:r w:rsidRPr="00232492">
        <w:t>по</w:t>
      </w:r>
      <w:r w:rsidRPr="00232492">
        <w:rPr>
          <w:spacing w:val="2"/>
        </w:rPr>
        <w:t xml:space="preserve"> </w:t>
      </w:r>
      <w:r w:rsidRPr="00232492">
        <w:t>укреплению</w:t>
      </w:r>
      <w:r w:rsidRPr="00232492">
        <w:rPr>
          <w:spacing w:val="-2"/>
        </w:rPr>
        <w:t xml:space="preserve"> </w:t>
      </w:r>
      <w:r w:rsidRPr="00232492">
        <w:t>здоровья;</w:t>
      </w:r>
    </w:p>
    <w:p w:rsidR="00E21A57" w:rsidRPr="00232492" w:rsidRDefault="000D5990">
      <w:pPr>
        <w:pStyle w:val="a3"/>
        <w:ind w:right="303" w:firstLine="540"/>
      </w:pPr>
      <w:r w:rsidRPr="00232492">
        <w:t>демонстрация правильной осанки, видов стилизованной ходьбы под музыку, комплексов</w:t>
      </w:r>
      <w:r w:rsidRPr="00232492">
        <w:rPr>
          <w:spacing w:val="-57"/>
        </w:rPr>
        <w:t xml:space="preserve"> </w:t>
      </w:r>
      <w:r w:rsidRPr="00232492">
        <w:rPr>
          <w:spacing w:val="-1"/>
        </w:rPr>
        <w:t>корригирующих</w:t>
      </w:r>
      <w:r w:rsidRPr="00232492">
        <w:rPr>
          <w:spacing w:val="-10"/>
        </w:rPr>
        <w:t xml:space="preserve"> </w:t>
      </w:r>
      <w:r w:rsidRPr="00232492">
        <w:rPr>
          <w:spacing w:val="-1"/>
        </w:rPr>
        <w:t>упражнений</w:t>
      </w:r>
      <w:r w:rsidRPr="00232492">
        <w:rPr>
          <w:spacing w:val="-13"/>
        </w:rPr>
        <w:t xml:space="preserve"> </w:t>
      </w:r>
      <w:r w:rsidRPr="00232492">
        <w:t>на</w:t>
      </w:r>
      <w:r w:rsidRPr="00232492">
        <w:rPr>
          <w:spacing w:val="-14"/>
        </w:rPr>
        <w:t xml:space="preserve"> </w:t>
      </w:r>
      <w:r w:rsidRPr="00232492">
        <w:t>контроль</w:t>
      </w:r>
      <w:r w:rsidRPr="00232492">
        <w:rPr>
          <w:spacing w:val="-13"/>
        </w:rPr>
        <w:t xml:space="preserve"> </w:t>
      </w:r>
      <w:r w:rsidRPr="00232492">
        <w:t>ощущений</w:t>
      </w:r>
      <w:r w:rsidRPr="00232492">
        <w:rPr>
          <w:spacing w:val="-13"/>
        </w:rPr>
        <w:t xml:space="preserve"> </w:t>
      </w:r>
      <w:r w:rsidRPr="00232492">
        <w:t>(в</w:t>
      </w:r>
      <w:r w:rsidRPr="00232492">
        <w:rPr>
          <w:spacing w:val="-15"/>
        </w:rPr>
        <w:t xml:space="preserve"> </w:t>
      </w:r>
      <w:r w:rsidRPr="00232492">
        <w:t>постановке</w:t>
      </w:r>
      <w:r w:rsidRPr="00232492">
        <w:rPr>
          <w:spacing w:val="-14"/>
        </w:rPr>
        <w:t xml:space="preserve"> </w:t>
      </w:r>
      <w:r w:rsidRPr="00232492">
        <w:t>головы,</w:t>
      </w:r>
      <w:r w:rsidRPr="00232492">
        <w:rPr>
          <w:spacing w:val="-13"/>
        </w:rPr>
        <w:t xml:space="preserve"> </w:t>
      </w:r>
      <w:r w:rsidRPr="00232492">
        <w:t>плеч,</w:t>
      </w:r>
      <w:r w:rsidRPr="00232492">
        <w:rPr>
          <w:spacing w:val="-13"/>
        </w:rPr>
        <w:t xml:space="preserve"> </w:t>
      </w:r>
      <w:r w:rsidRPr="00232492">
        <w:t>позвоночного</w:t>
      </w:r>
      <w:r w:rsidRPr="00232492">
        <w:rPr>
          <w:spacing w:val="-57"/>
        </w:rPr>
        <w:t xml:space="preserve"> </w:t>
      </w:r>
      <w:r w:rsidRPr="00232492">
        <w:t>столба), осанки в движении, положений тела и его частей (в положении стоя), комплексов</w:t>
      </w:r>
      <w:r w:rsidRPr="00232492">
        <w:rPr>
          <w:spacing w:val="1"/>
        </w:rPr>
        <w:t xml:space="preserve"> </w:t>
      </w:r>
      <w:r w:rsidRPr="00232492">
        <w:t>упражнений</w:t>
      </w:r>
      <w:r w:rsidRPr="00232492">
        <w:rPr>
          <w:spacing w:val="-1"/>
        </w:rPr>
        <w:t xml:space="preserve"> </w:t>
      </w:r>
      <w:r w:rsidRPr="00232492">
        <w:t>для</w:t>
      </w:r>
      <w:r w:rsidRPr="00232492">
        <w:rPr>
          <w:spacing w:val="2"/>
        </w:rPr>
        <w:t xml:space="preserve"> </w:t>
      </w:r>
      <w:r w:rsidRPr="00232492">
        <w:t>укрепления мышечного корсета;</w:t>
      </w:r>
    </w:p>
    <w:p w:rsidR="00E21A57" w:rsidRPr="00232492" w:rsidRDefault="000D5990">
      <w:pPr>
        <w:pStyle w:val="a3"/>
        <w:ind w:right="296" w:firstLine="540"/>
      </w:pPr>
      <w:r w:rsidRPr="00232492">
        <w:t>понимание</w:t>
      </w:r>
      <w:r w:rsidRPr="00232492">
        <w:rPr>
          <w:spacing w:val="1"/>
        </w:rPr>
        <w:t xml:space="preserve"> </w:t>
      </w:r>
      <w:r w:rsidRPr="00232492">
        <w:t>влияния</w:t>
      </w:r>
      <w:r w:rsidRPr="00232492">
        <w:rPr>
          <w:spacing w:val="1"/>
        </w:rPr>
        <w:t xml:space="preserve"> </w:t>
      </w:r>
      <w:r w:rsidRPr="00232492">
        <w:t>физических</w:t>
      </w:r>
      <w:r w:rsidRPr="00232492">
        <w:rPr>
          <w:spacing w:val="1"/>
        </w:rPr>
        <w:t xml:space="preserve"> </w:t>
      </w:r>
      <w:r w:rsidRPr="00232492">
        <w:t>упражнений</w:t>
      </w:r>
      <w:r w:rsidRPr="00232492">
        <w:rPr>
          <w:spacing w:val="1"/>
        </w:rPr>
        <w:t xml:space="preserve"> </w:t>
      </w:r>
      <w:r w:rsidRPr="00232492">
        <w:t>на</w:t>
      </w:r>
      <w:r w:rsidRPr="00232492">
        <w:rPr>
          <w:spacing w:val="1"/>
        </w:rPr>
        <w:t xml:space="preserve"> </w:t>
      </w:r>
      <w:r w:rsidRPr="00232492">
        <w:t>физическое</w:t>
      </w:r>
      <w:r w:rsidRPr="00232492">
        <w:rPr>
          <w:spacing w:val="1"/>
        </w:rPr>
        <w:t xml:space="preserve"> </w:t>
      </w:r>
      <w:r w:rsidRPr="00232492">
        <w:t>развитие</w:t>
      </w:r>
      <w:r w:rsidRPr="00232492">
        <w:rPr>
          <w:spacing w:val="1"/>
        </w:rPr>
        <w:t xml:space="preserve"> </w:t>
      </w:r>
      <w:r w:rsidRPr="00232492">
        <w:t>и</w:t>
      </w:r>
      <w:r w:rsidRPr="00232492">
        <w:rPr>
          <w:spacing w:val="1"/>
        </w:rPr>
        <w:t xml:space="preserve"> </w:t>
      </w:r>
      <w:r w:rsidRPr="00232492">
        <w:t>развитие</w:t>
      </w:r>
      <w:r w:rsidRPr="00232492">
        <w:rPr>
          <w:spacing w:val="1"/>
        </w:rPr>
        <w:t xml:space="preserve"> </w:t>
      </w:r>
      <w:r w:rsidRPr="00232492">
        <w:t>физических</w:t>
      </w:r>
      <w:r w:rsidRPr="00232492">
        <w:rPr>
          <w:spacing w:val="-2"/>
        </w:rPr>
        <w:t xml:space="preserve"> </w:t>
      </w:r>
      <w:r w:rsidRPr="00232492">
        <w:t>качеств человека;</w:t>
      </w:r>
    </w:p>
    <w:p w:rsidR="00E21A57" w:rsidRPr="00232492" w:rsidRDefault="000D5990">
      <w:pPr>
        <w:pStyle w:val="a3"/>
        <w:ind w:right="304" w:firstLine="540"/>
      </w:pPr>
      <w:r w:rsidRPr="00232492">
        <w:t>планирование занятий физическими</w:t>
      </w:r>
      <w:r w:rsidRPr="00232492">
        <w:rPr>
          <w:spacing w:val="1"/>
        </w:rPr>
        <w:t xml:space="preserve"> </w:t>
      </w:r>
      <w:r w:rsidRPr="00232492">
        <w:t>упражнениями в режиме дня</w:t>
      </w:r>
      <w:r w:rsidRPr="00232492">
        <w:rPr>
          <w:spacing w:val="1"/>
        </w:rPr>
        <w:t xml:space="preserve"> </w:t>
      </w:r>
      <w:r w:rsidRPr="00232492">
        <w:t>(под руководством</w:t>
      </w:r>
      <w:r w:rsidRPr="00232492">
        <w:rPr>
          <w:spacing w:val="1"/>
        </w:rPr>
        <w:t xml:space="preserve"> </w:t>
      </w:r>
      <w:r w:rsidRPr="00232492">
        <w:t>педагогического</w:t>
      </w:r>
      <w:r w:rsidRPr="00232492">
        <w:rPr>
          <w:spacing w:val="-1"/>
        </w:rPr>
        <w:t xml:space="preserve"> </w:t>
      </w:r>
      <w:r w:rsidRPr="00232492">
        <w:t>работника);</w:t>
      </w:r>
    </w:p>
    <w:p w:rsidR="00E21A57" w:rsidRPr="00232492" w:rsidRDefault="000D5990">
      <w:pPr>
        <w:pStyle w:val="a3"/>
        <w:ind w:right="305" w:firstLine="540"/>
      </w:pPr>
      <w:r w:rsidRPr="00232492">
        <w:t>выбор (под руководством педагогического работника) спортивной одежды и обуви в</w:t>
      </w:r>
      <w:r w:rsidRPr="00232492">
        <w:rPr>
          <w:spacing w:val="1"/>
        </w:rPr>
        <w:t xml:space="preserve"> </w:t>
      </w:r>
      <w:r w:rsidRPr="00232492">
        <w:t>зависимости от погодных</w:t>
      </w:r>
      <w:r w:rsidRPr="00232492">
        <w:rPr>
          <w:spacing w:val="3"/>
        </w:rPr>
        <w:t xml:space="preserve"> </w:t>
      </w:r>
      <w:r w:rsidRPr="00232492">
        <w:t>условий</w:t>
      </w:r>
      <w:r w:rsidRPr="00232492">
        <w:rPr>
          <w:spacing w:val="-1"/>
        </w:rPr>
        <w:t xml:space="preserve"> </w:t>
      </w:r>
      <w:r w:rsidRPr="00232492">
        <w:t>и времени года;</w:t>
      </w:r>
    </w:p>
    <w:p w:rsidR="00E21A57" w:rsidRPr="00232492" w:rsidRDefault="000D5990">
      <w:pPr>
        <w:pStyle w:val="a3"/>
        <w:ind w:right="304" w:firstLine="540"/>
      </w:pPr>
      <w:r w:rsidRPr="00232492">
        <w:t>знания</w:t>
      </w:r>
      <w:r w:rsidRPr="00232492">
        <w:rPr>
          <w:spacing w:val="1"/>
        </w:rPr>
        <w:t xml:space="preserve"> </w:t>
      </w:r>
      <w:r w:rsidRPr="00232492">
        <w:t>об</w:t>
      </w:r>
      <w:r w:rsidRPr="00232492">
        <w:rPr>
          <w:spacing w:val="1"/>
        </w:rPr>
        <w:t xml:space="preserve"> </w:t>
      </w:r>
      <w:r w:rsidRPr="00232492">
        <w:t>основных</w:t>
      </w:r>
      <w:r w:rsidRPr="00232492">
        <w:rPr>
          <w:spacing w:val="1"/>
        </w:rPr>
        <w:t xml:space="preserve"> </w:t>
      </w:r>
      <w:r w:rsidRPr="00232492">
        <w:t>физических</w:t>
      </w:r>
      <w:r w:rsidRPr="00232492">
        <w:rPr>
          <w:spacing w:val="1"/>
        </w:rPr>
        <w:t xml:space="preserve"> </w:t>
      </w:r>
      <w:r w:rsidRPr="00232492">
        <w:t>качествах</w:t>
      </w:r>
      <w:r w:rsidRPr="00232492">
        <w:rPr>
          <w:spacing w:val="1"/>
        </w:rPr>
        <w:t xml:space="preserve"> </w:t>
      </w:r>
      <w:r w:rsidRPr="00232492">
        <w:t>человека:</w:t>
      </w:r>
      <w:r w:rsidRPr="00232492">
        <w:rPr>
          <w:spacing w:val="1"/>
        </w:rPr>
        <w:t xml:space="preserve"> </w:t>
      </w:r>
      <w:r w:rsidRPr="00232492">
        <w:t>сила,</w:t>
      </w:r>
      <w:r w:rsidRPr="00232492">
        <w:rPr>
          <w:spacing w:val="1"/>
        </w:rPr>
        <w:t xml:space="preserve"> </w:t>
      </w:r>
      <w:r w:rsidRPr="00232492">
        <w:t>быстрота,</w:t>
      </w:r>
      <w:r w:rsidRPr="00232492">
        <w:rPr>
          <w:spacing w:val="1"/>
        </w:rPr>
        <w:t xml:space="preserve"> </w:t>
      </w:r>
      <w:r w:rsidRPr="00232492">
        <w:t>выносливость,</w:t>
      </w:r>
      <w:r w:rsidRPr="00232492">
        <w:rPr>
          <w:spacing w:val="1"/>
        </w:rPr>
        <w:t xml:space="preserve"> </w:t>
      </w:r>
      <w:r w:rsidRPr="00232492">
        <w:t>гибкость,</w:t>
      </w:r>
      <w:r w:rsidRPr="00232492">
        <w:rPr>
          <w:spacing w:val="-4"/>
        </w:rPr>
        <w:t xml:space="preserve"> </w:t>
      </w:r>
      <w:r w:rsidRPr="00232492">
        <w:t>координация;</w:t>
      </w:r>
    </w:p>
    <w:p w:rsidR="00E21A57" w:rsidRPr="00232492" w:rsidRDefault="000D5990">
      <w:pPr>
        <w:pStyle w:val="a3"/>
        <w:ind w:right="301" w:firstLine="540"/>
      </w:pPr>
      <w:r w:rsidRPr="00232492">
        <w:t>демонстрация жизненно важных способов передвижения человека (ходьба, бег, прыжки,</w:t>
      </w:r>
      <w:r w:rsidRPr="00232492">
        <w:rPr>
          <w:spacing w:val="1"/>
        </w:rPr>
        <w:t xml:space="preserve"> </w:t>
      </w:r>
      <w:r w:rsidRPr="00232492">
        <w:t>лазанье,</w:t>
      </w:r>
      <w:r w:rsidRPr="00232492">
        <w:rPr>
          <w:spacing w:val="-1"/>
        </w:rPr>
        <w:t xml:space="preserve"> </w:t>
      </w:r>
      <w:r w:rsidRPr="00232492">
        <w:t>ходьба</w:t>
      </w:r>
      <w:r w:rsidRPr="00232492">
        <w:rPr>
          <w:spacing w:val="-1"/>
        </w:rPr>
        <w:t xml:space="preserve"> </w:t>
      </w:r>
      <w:r w:rsidRPr="00232492">
        <w:t>на</w:t>
      </w:r>
      <w:r w:rsidRPr="00232492">
        <w:rPr>
          <w:spacing w:val="-1"/>
        </w:rPr>
        <w:t xml:space="preserve"> </w:t>
      </w:r>
      <w:r w:rsidRPr="00232492">
        <w:t>лыжах, плавание);</w:t>
      </w:r>
    </w:p>
    <w:p w:rsidR="00E21A57" w:rsidRPr="00232492" w:rsidRDefault="000D5990">
      <w:pPr>
        <w:pStyle w:val="a3"/>
        <w:ind w:right="307" w:firstLine="540"/>
      </w:pPr>
      <w:r w:rsidRPr="00232492">
        <w:t>определение индивидуальных показателей физического развития (длина и масса тела)</w:t>
      </w:r>
      <w:r w:rsidRPr="00232492">
        <w:rPr>
          <w:spacing w:val="1"/>
        </w:rPr>
        <w:t xml:space="preserve"> </w:t>
      </w:r>
      <w:r w:rsidRPr="00232492">
        <w:t>(под</w:t>
      </w:r>
      <w:r w:rsidRPr="00232492">
        <w:rPr>
          <w:spacing w:val="-1"/>
        </w:rPr>
        <w:t xml:space="preserve"> </w:t>
      </w:r>
      <w:r w:rsidRPr="00232492">
        <w:t>руководством педагогического работника);</w:t>
      </w:r>
    </w:p>
    <w:p w:rsidR="00E21A57" w:rsidRPr="00232492" w:rsidRDefault="00E21A57">
      <w:pPr>
        <w:rPr>
          <w:sz w:val="24"/>
          <w:szCs w:val="24"/>
        </w:rPr>
        <w:sectPr w:rsidR="00E21A57" w:rsidRPr="00232492">
          <w:pgSz w:w="11910" w:h="16840"/>
          <w:pgMar w:top="1340" w:right="780" w:bottom="1200" w:left="820" w:header="0" w:footer="930" w:gutter="0"/>
          <w:cols w:space="720"/>
        </w:sectPr>
      </w:pPr>
    </w:p>
    <w:p w:rsidR="00E21A57" w:rsidRPr="00232492" w:rsidRDefault="000D5990">
      <w:pPr>
        <w:pStyle w:val="a3"/>
        <w:spacing w:before="73"/>
        <w:ind w:firstLine="540"/>
        <w:jc w:val="left"/>
      </w:pPr>
      <w:r w:rsidRPr="00232492">
        <w:lastRenderedPageBreak/>
        <w:t>выполнение</w:t>
      </w:r>
      <w:r w:rsidRPr="00232492">
        <w:rPr>
          <w:spacing w:val="7"/>
        </w:rPr>
        <w:t xml:space="preserve"> </w:t>
      </w:r>
      <w:r w:rsidRPr="00232492">
        <w:t>технических</w:t>
      </w:r>
      <w:r w:rsidRPr="00232492">
        <w:rPr>
          <w:spacing w:val="8"/>
        </w:rPr>
        <w:t xml:space="preserve"> </w:t>
      </w:r>
      <w:r w:rsidRPr="00232492">
        <w:t>действий</w:t>
      </w:r>
      <w:r w:rsidRPr="00232492">
        <w:rPr>
          <w:spacing w:val="8"/>
        </w:rPr>
        <w:t xml:space="preserve"> </w:t>
      </w:r>
      <w:r w:rsidRPr="00232492">
        <w:t>из</w:t>
      </w:r>
      <w:r w:rsidRPr="00232492">
        <w:rPr>
          <w:spacing w:val="7"/>
        </w:rPr>
        <w:t xml:space="preserve"> </w:t>
      </w:r>
      <w:r w:rsidRPr="00232492">
        <w:t>базовых</w:t>
      </w:r>
      <w:r w:rsidRPr="00232492">
        <w:rPr>
          <w:spacing w:val="11"/>
        </w:rPr>
        <w:t xml:space="preserve"> </w:t>
      </w:r>
      <w:r w:rsidRPr="00232492">
        <w:t>видов</w:t>
      </w:r>
      <w:r w:rsidRPr="00232492">
        <w:rPr>
          <w:spacing w:val="8"/>
        </w:rPr>
        <w:t xml:space="preserve"> </w:t>
      </w:r>
      <w:r w:rsidRPr="00232492">
        <w:t>спорта,</w:t>
      </w:r>
      <w:r w:rsidRPr="00232492">
        <w:rPr>
          <w:spacing w:val="7"/>
        </w:rPr>
        <w:t xml:space="preserve"> </w:t>
      </w:r>
      <w:r w:rsidRPr="00232492">
        <w:t>применение</w:t>
      </w:r>
      <w:r w:rsidRPr="00232492">
        <w:rPr>
          <w:spacing w:val="7"/>
        </w:rPr>
        <w:t xml:space="preserve"> </w:t>
      </w:r>
      <w:r w:rsidRPr="00232492">
        <w:t>их</w:t>
      </w:r>
      <w:r w:rsidRPr="00232492">
        <w:rPr>
          <w:spacing w:val="11"/>
        </w:rPr>
        <w:t xml:space="preserve"> </w:t>
      </w:r>
      <w:r w:rsidRPr="00232492">
        <w:t>в</w:t>
      </w:r>
      <w:r w:rsidRPr="00232492">
        <w:rPr>
          <w:spacing w:val="5"/>
        </w:rPr>
        <w:t xml:space="preserve"> </w:t>
      </w:r>
      <w:r w:rsidRPr="00232492">
        <w:t>игровой</w:t>
      </w:r>
      <w:r w:rsidRPr="00232492">
        <w:rPr>
          <w:spacing w:val="5"/>
        </w:rPr>
        <w:t xml:space="preserve"> </w:t>
      </w:r>
      <w:r w:rsidRPr="00232492">
        <w:t>и</w:t>
      </w:r>
      <w:r w:rsidRPr="00232492">
        <w:rPr>
          <w:spacing w:val="-57"/>
        </w:rPr>
        <w:t xml:space="preserve"> </w:t>
      </w:r>
      <w:r w:rsidRPr="00232492">
        <w:t>учебной</w:t>
      </w:r>
      <w:r w:rsidRPr="00232492">
        <w:rPr>
          <w:spacing w:val="-1"/>
        </w:rPr>
        <w:t xml:space="preserve"> </w:t>
      </w:r>
      <w:r w:rsidRPr="00232492">
        <w:t>деятельности;</w:t>
      </w:r>
    </w:p>
    <w:p w:rsidR="00E21A57" w:rsidRPr="00232492" w:rsidRDefault="000D5990">
      <w:pPr>
        <w:pStyle w:val="a3"/>
        <w:spacing w:before="1"/>
        <w:ind w:firstLine="540"/>
        <w:jc w:val="left"/>
      </w:pPr>
      <w:r w:rsidRPr="00232492">
        <w:t>выполнение</w:t>
      </w:r>
      <w:r w:rsidRPr="00232492">
        <w:rPr>
          <w:spacing w:val="51"/>
        </w:rPr>
        <w:t xml:space="preserve"> </w:t>
      </w:r>
      <w:r w:rsidRPr="00232492">
        <w:t>акробатических</w:t>
      </w:r>
      <w:r w:rsidRPr="00232492">
        <w:rPr>
          <w:spacing w:val="53"/>
        </w:rPr>
        <w:t xml:space="preserve"> </w:t>
      </w:r>
      <w:r w:rsidRPr="00232492">
        <w:t>и</w:t>
      </w:r>
      <w:r w:rsidRPr="00232492">
        <w:rPr>
          <w:spacing w:val="58"/>
        </w:rPr>
        <w:t xml:space="preserve"> </w:t>
      </w:r>
      <w:r w:rsidRPr="00232492">
        <w:t>гимнастических</w:t>
      </w:r>
      <w:r w:rsidRPr="00232492">
        <w:rPr>
          <w:spacing w:val="53"/>
        </w:rPr>
        <w:t xml:space="preserve"> </w:t>
      </w:r>
      <w:r w:rsidRPr="00232492">
        <w:t>комбинаций</w:t>
      </w:r>
      <w:r w:rsidRPr="00232492">
        <w:rPr>
          <w:spacing w:val="54"/>
        </w:rPr>
        <w:t xml:space="preserve"> </w:t>
      </w:r>
      <w:r w:rsidRPr="00232492">
        <w:t>из</w:t>
      </w:r>
      <w:r w:rsidRPr="00232492">
        <w:rPr>
          <w:spacing w:val="54"/>
        </w:rPr>
        <w:t xml:space="preserve"> </w:t>
      </w:r>
      <w:r w:rsidRPr="00232492">
        <w:t>числа</w:t>
      </w:r>
      <w:r w:rsidRPr="00232492">
        <w:rPr>
          <w:spacing w:val="55"/>
        </w:rPr>
        <w:t xml:space="preserve"> </w:t>
      </w:r>
      <w:r w:rsidRPr="00232492">
        <w:t>усвоенных</w:t>
      </w:r>
      <w:r w:rsidRPr="00232492">
        <w:rPr>
          <w:spacing w:val="55"/>
        </w:rPr>
        <w:t xml:space="preserve"> </w:t>
      </w:r>
      <w:r w:rsidRPr="00232492">
        <w:t>(под</w:t>
      </w:r>
      <w:r w:rsidRPr="00232492">
        <w:rPr>
          <w:spacing w:val="-57"/>
        </w:rPr>
        <w:t xml:space="preserve"> </w:t>
      </w:r>
      <w:r w:rsidRPr="00232492">
        <w:t>руководством</w:t>
      </w:r>
      <w:r w:rsidRPr="00232492">
        <w:rPr>
          <w:spacing w:val="-1"/>
        </w:rPr>
        <w:t xml:space="preserve"> </w:t>
      </w:r>
      <w:r w:rsidRPr="00232492">
        <w:t>педагогического работника);</w:t>
      </w:r>
    </w:p>
    <w:p w:rsidR="00E21A57" w:rsidRPr="00232492" w:rsidRDefault="000D5990">
      <w:pPr>
        <w:pStyle w:val="a3"/>
        <w:ind w:left="800" w:firstLine="0"/>
        <w:jc w:val="left"/>
      </w:pPr>
      <w:r w:rsidRPr="00232492">
        <w:t>участие</w:t>
      </w:r>
      <w:r w:rsidRPr="00232492">
        <w:rPr>
          <w:spacing w:val="-4"/>
        </w:rPr>
        <w:t xml:space="preserve"> </w:t>
      </w:r>
      <w:r w:rsidRPr="00232492">
        <w:t>со</w:t>
      </w:r>
      <w:r w:rsidRPr="00232492">
        <w:rPr>
          <w:spacing w:val="-3"/>
        </w:rPr>
        <w:t xml:space="preserve"> </w:t>
      </w:r>
      <w:r w:rsidRPr="00232492">
        <w:t>сверстниками</w:t>
      </w:r>
      <w:r w:rsidRPr="00232492">
        <w:rPr>
          <w:spacing w:val="-2"/>
        </w:rPr>
        <w:t xml:space="preserve"> </w:t>
      </w:r>
      <w:r w:rsidRPr="00232492">
        <w:t>в</w:t>
      </w:r>
      <w:r w:rsidRPr="00232492">
        <w:rPr>
          <w:spacing w:val="-4"/>
        </w:rPr>
        <w:t xml:space="preserve"> </w:t>
      </w:r>
      <w:r w:rsidRPr="00232492">
        <w:t>подвижных</w:t>
      </w:r>
      <w:r w:rsidRPr="00232492">
        <w:rPr>
          <w:spacing w:val="-4"/>
        </w:rPr>
        <w:t xml:space="preserve"> </w:t>
      </w:r>
      <w:r w:rsidRPr="00232492">
        <w:t>и</w:t>
      </w:r>
      <w:r w:rsidRPr="00232492">
        <w:rPr>
          <w:spacing w:val="-2"/>
        </w:rPr>
        <w:t xml:space="preserve"> </w:t>
      </w:r>
      <w:r w:rsidRPr="00232492">
        <w:t>спортивных</w:t>
      </w:r>
      <w:r w:rsidRPr="00232492">
        <w:rPr>
          <w:spacing w:val="-1"/>
        </w:rPr>
        <w:t xml:space="preserve"> </w:t>
      </w:r>
      <w:r w:rsidRPr="00232492">
        <w:t>играх;</w:t>
      </w:r>
    </w:p>
    <w:p w:rsidR="00E21A57" w:rsidRPr="00232492" w:rsidRDefault="000D5990">
      <w:pPr>
        <w:pStyle w:val="a3"/>
        <w:tabs>
          <w:tab w:val="left" w:pos="2663"/>
          <w:tab w:val="left" w:pos="3122"/>
          <w:tab w:val="left" w:pos="4772"/>
          <w:tab w:val="left" w:pos="5251"/>
          <w:tab w:val="left" w:pos="6457"/>
          <w:tab w:val="left" w:pos="7875"/>
          <w:tab w:val="left" w:pos="9295"/>
          <w:tab w:val="left" w:pos="9873"/>
        </w:tabs>
        <w:ind w:right="302" w:firstLine="540"/>
        <w:jc w:val="left"/>
      </w:pPr>
      <w:r w:rsidRPr="00232492">
        <w:t>взаимодействие</w:t>
      </w:r>
      <w:r w:rsidRPr="00232492">
        <w:tab/>
        <w:t>со</w:t>
      </w:r>
      <w:r w:rsidRPr="00232492">
        <w:tab/>
        <w:t>сверстниками</w:t>
      </w:r>
      <w:r w:rsidRPr="00232492">
        <w:tab/>
        <w:t>по</w:t>
      </w:r>
      <w:r w:rsidRPr="00232492">
        <w:tab/>
        <w:t>правилам</w:t>
      </w:r>
      <w:r w:rsidRPr="00232492">
        <w:tab/>
        <w:t>проведения</w:t>
      </w:r>
      <w:r w:rsidRPr="00232492">
        <w:tab/>
        <w:t>подвижных</w:t>
      </w:r>
      <w:r w:rsidRPr="00232492">
        <w:tab/>
        <w:t>игр</w:t>
      </w:r>
      <w:r w:rsidRPr="00232492">
        <w:tab/>
      </w:r>
      <w:r w:rsidRPr="00232492">
        <w:rPr>
          <w:spacing w:val="-2"/>
        </w:rPr>
        <w:t>и</w:t>
      </w:r>
      <w:r w:rsidRPr="00232492">
        <w:rPr>
          <w:spacing w:val="-57"/>
        </w:rPr>
        <w:t xml:space="preserve"> </w:t>
      </w:r>
      <w:r w:rsidRPr="00232492">
        <w:t>соревнований;</w:t>
      </w:r>
    </w:p>
    <w:p w:rsidR="00E21A57" w:rsidRPr="00232492" w:rsidRDefault="000D5990">
      <w:pPr>
        <w:pStyle w:val="a3"/>
        <w:ind w:firstLine="540"/>
        <w:jc w:val="left"/>
      </w:pPr>
      <w:r w:rsidRPr="00232492">
        <w:t>представления</w:t>
      </w:r>
      <w:r w:rsidRPr="00232492">
        <w:rPr>
          <w:spacing w:val="-1"/>
        </w:rPr>
        <w:t xml:space="preserve"> </w:t>
      </w:r>
      <w:r w:rsidRPr="00232492">
        <w:t>об особенностях физической</w:t>
      </w:r>
      <w:r w:rsidRPr="00232492">
        <w:rPr>
          <w:spacing w:val="-1"/>
        </w:rPr>
        <w:t xml:space="preserve"> </w:t>
      </w:r>
      <w:r w:rsidRPr="00232492">
        <w:t>культуры</w:t>
      </w:r>
      <w:r w:rsidRPr="00232492">
        <w:rPr>
          <w:spacing w:val="-1"/>
        </w:rPr>
        <w:t xml:space="preserve"> </w:t>
      </w:r>
      <w:r w:rsidRPr="00232492">
        <w:t>разных</w:t>
      </w:r>
      <w:r w:rsidRPr="00232492">
        <w:rPr>
          <w:spacing w:val="2"/>
        </w:rPr>
        <w:t xml:space="preserve"> </w:t>
      </w:r>
      <w:r w:rsidRPr="00232492">
        <w:t>народов, связи</w:t>
      </w:r>
      <w:r w:rsidRPr="00232492">
        <w:rPr>
          <w:spacing w:val="1"/>
        </w:rPr>
        <w:t xml:space="preserve"> </w:t>
      </w:r>
      <w:r w:rsidRPr="00232492">
        <w:t>физической</w:t>
      </w:r>
      <w:r w:rsidRPr="00232492">
        <w:rPr>
          <w:spacing w:val="-57"/>
        </w:rPr>
        <w:t xml:space="preserve"> </w:t>
      </w:r>
      <w:r w:rsidRPr="00232492">
        <w:t>культуры</w:t>
      </w:r>
      <w:r w:rsidRPr="00232492">
        <w:rPr>
          <w:spacing w:val="-3"/>
        </w:rPr>
        <w:t xml:space="preserve"> </w:t>
      </w:r>
      <w:r w:rsidRPr="00232492">
        <w:t>с</w:t>
      </w:r>
      <w:r w:rsidRPr="00232492">
        <w:rPr>
          <w:spacing w:val="-3"/>
        </w:rPr>
        <w:t xml:space="preserve"> </w:t>
      </w:r>
      <w:r w:rsidRPr="00232492">
        <w:t>природными,</w:t>
      </w:r>
      <w:r w:rsidRPr="00232492">
        <w:rPr>
          <w:spacing w:val="-3"/>
        </w:rPr>
        <w:t xml:space="preserve"> </w:t>
      </w:r>
      <w:r w:rsidRPr="00232492">
        <w:t>географическими</w:t>
      </w:r>
      <w:r w:rsidRPr="00232492">
        <w:rPr>
          <w:spacing w:val="-2"/>
        </w:rPr>
        <w:t xml:space="preserve"> </w:t>
      </w:r>
      <w:r w:rsidRPr="00232492">
        <w:t>особенностями,</w:t>
      </w:r>
      <w:r w:rsidRPr="00232492">
        <w:rPr>
          <w:spacing w:val="-2"/>
        </w:rPr>
        <w:t xml:space="preserve"> </w:t>
      </w:r>
      <w:r w:rsidRPr="00232492">
        <w:t>традициями</w:t>
      </w:r>
      <w:r w:rsidRPr="00232492">
        <w:rPr>
          <w:spacing w:val="-2"/>
        </w:rPr>
        <w:t xml:space="preserve"> </w:t>
      </w:r>
      <w:r w:rsidRPr="00232492">
        <w:t>и</w:t>
      </w:r>
      <w:r w:rsidRPr="00232492">
        <w:rPr>
          <w:spacing w:val="-2"/>
        </w:rPr>
        <w:t xml:space="preserve"> </w:t>
      </w:r>
      <w:r w:rsidRPr="00232492">
        <w:t>обычаями</w:t>
      </w:r>
      <w:r w:rsidRPr="00232492">
        <w:rPr>
          <w:spacing w:val="-2"/>
        </w:rPr>
        <w:t xml:space="preserve"> </w:t>
      </w:r>
      <w:r w:rsidRPr="00232492">
        <w:t>народа;</w:t>
      </w:r>
    </w:p>
    <w:p w:rsidR="00E21A57" w:rsidRPr="00232492" w:rsidRDefault="000D5990">
      <w:pPr>
        <w:pStyle w:val="a3"/>
        <w:ind w:left="800" w:right="305" w:firstLine="0"/>
        <w:jc w:val="left"/>
      </w:pPr>
      <w:r w:rsidRPr="00232492">
        <w:t>оказание</w:t>
      </w:r>
      <w:r w:rsidRPr="00232492">
        <w:rPr>
          <w:spacing w:val="3"/>
        </w:rPr>
        <w:t xml:space="preserve"> </w:t>
      </w:r>
      <w:r w:rsidRPr="00232492">
        <w:t>посильной</w:t>
      </w:r>
      <w:r w:rsidRPr="00232492">
        <w:rPr>
          <w:spacing w:val="5"/>
        </w:rPr>
        <w:t xml:space="preserve"> </w:t>
      </w:r>
      <w:r w:rsidRPr="00232492">
        <w:t>помощи</w:t>
      </w:r>
      <w:r w:rsidRPr="00232492">
        <w:rPr>
          <w:spacing w:val="5"/>
        </w:rPr>
        <w:t xml:space="preserve"> </w:t>
      </w:r>
      <w:r w:rsidRPr="00232492">
        <w:t>сверстникам</w:t>
      </w:r>
      <w:r w:rsidRPr="00232492">
        <w:rPr>
          <w:spacing w:val="4"/>
        </w:rPr>
        <w:t xml:space="preserve"> </w:t>
      </w:r>
      <w:r w:rsidRPr="00232492">
        <w:t>при</w:t>
      </w:r>
      <w:r w:rsidRPr="00232492">
        <w:rPr>
          <w:spacing w:val="3"/>
        </w:rPr>
        <w:t xml:space="preserve"> </w:t>
      </w:r>
      <w:r w:rsidRPr="00232492">
        <w:t>выполнении</w:t>
      </w:r>
      <w:r w:rsidRPr="00232492">
        <w:rPr>
          <w:spacing w:val="8"/>
        </w:rPr>
        <w:t xml:space="preserve"> </w:t>
      </w:r>
      <w:r w:rsidRPr="00232492">
        <w:t>учебных</w:t>
      </w:r>
      <w:r w:rsidRPr="00232492">
        <w:rPr>
          <w:spacing w:val="5"/>
        </w:rPr>
        <w:t xml:space="preserve"> </w:t>
      </w:r>
      <w:r w:rsidRPr="00232492">
        <w:t>заданий;</w:t>
      </w:r>
      <w:r w:rsidRPr="00232492">
        <w:rPr>
          <w:spacing w:val="1"/>
        </w:rPr>
        <w:t xml:space="preserve"> </w:t>
      </w:r>
      <w:r w:rsidRPr="00232492">
        <w:t>применение</w:t>
      </w:r>
      <w:r w:rsidRPr="00232492">
        <w:rPr>
          <w:spacing w:val="40"/>
        </w:rPr>
        <w:t xml:space="preserve"> </w:t>
      </w:r>
      <w:r w:rsidRPr="00232492">
        <w:t>спортивного</w:t>
      </w:r>
      <w:r w:rsidRPr="00232492">
        <w:rPr>
          <w:spacing w:val="41"/>
        </w:rPr>
        <w:t xml:space="preserve"> </w:t>
      </w:r>
      <w:r w:rsidRPr="00232492">
        <w:t>инвентаря,</w:t>
      </w:r>
      <w:r w:rsidRPr="00232492">
        <w:rPr>
          <w:spacing w:val="44"/>
        </w:rPr>
        <w:t xml:space="preserve"> </w:t>
      </w:r>
      <w:r w:rsidRPr="00232492">
        <w:t>тренажерных</w:t>
      </w:r>
      <w:r w:rsidRPr="00232492">
        <w:rPr>
          <w:spacing w:val="45"/>
        </w:rPr>
        <w:t xml:space="preserve"> </w:t>
      </w:r>
      <w:r w:rsidRPr="00232492">
        <w:t>устройств</w:t>
      </w:r>
      <w:r w:rsidRPr="00232492">
        <w:rPr>
          <w:spacing w:val="41"/>
        </w:rPr>
        <w:t xml:space="preserve"> </w:t>
      </w:r>
      <w:r w:rsidRPr="00232492">
        <w:t>на</w:t>
      </w:r>
      <w:r w:rsidRPr="00232492">
        <w:rPr>
          <w:spacing w:val="42"/>
        </w:rPr>
        <w:t xml:space="preserve"> </w:t>
      </w:r>
      <w:r w:rsidRPr="00232492">
        <w:t>уроке</w:t>
      </w:r>
      <w:r w:rsidRPr="00232492">
        <w:rPr>
          <w:spacing w:val="40"/>
        </w:rPr>
        <w:t xml:space="preserve"> </w:t>
      </w:r>
      <w:r w:rsidRPr="00232492">
        <w:t>физической</w:t>
      </w:r>
    </w:p>
    <w:p w:rsidR="00E21A57" w:rsidRPr="00232492" w:rsidRDefault="000D5990">
      <w:pPr>
        <w:pStyle w:val="a3"/>
        <w:ind w:firstLine="0"/>
        <w:jc w:val="left"/>
      </w:pPr>
      <w:r w:rsidRPr="00232492">
        <w:t>культуры.</w:t>
      </w:r>
    </w:p>
    <w:p w:rsidR="00E21A57" w:rsidRPr="00232492" w:rsidRDefault="000D5990">
      <w:pPr>
        <w:pStyle w:val="1"/>
        <w:spacing w:before="5"/>
        <w:ind w:left="800"/>
      </w:pPr>
      <w:r w:rsidRPr="00232492">
        <w:t>Достаточный</w:t>
      </w:r>
      <w:r w:rsidRPr="00232492">
        <w:rPr>
          <w:spacing w:val="-3"/>
        </w:rPr>
        <w:t xml:space="preserve"> </w:t>
      </w:r>
      <w:r w:rsidRPr="00232492">
        <w:t>уровень:</w:t>
      </w:r>
    </w:p>
    <w:p w:rsidR="00E21A57" w:rsidRPr="00232492" w:rsidRDefault="000D5990">
      <w:pPr>
        <w:pStyle w:val="a3"/>
        <w:ind w:right="303" w:firstLine="540"/>
      </w:pPr>
      <w:r w:rsidRPr="00232492">
        <w:t>представление о состоянии и организации физической культуры и спорта в России, в том</w:t>
      </w:r>
      <w:r w:rsidRPr="00232492">
        <w:rPr>
          <w:spacing w:val="-57"/>
        </w:rPr>
        <w:t xml:space="preserve"> </w:t>
      </w:r>
      <w:r w:rsidRPr="00232492">
        <w:t>числе</w:t>
      </w:r>
      <w:r w:rsidRPr="00232492">
        <w:rPr>
          <w:spacing w:val="-3"/>
        </w:rPr>
        <w:t xml:space="preserve"> </w:t>
      </w:r>
      <w:r w:rsidRPr="00232492">
        <w:t>об</w:t>
      </w:r>
      <w:r w:rsidRPr="00232492">
        <w:rPr>
          <w:spacing w:val="-2"/>
        </w:rPr>
        <w:t xml:space="preserve"> </w:t>
      </w:r>
      <w:r w:rsidRPr="00232492">
        <w:t>Олимпийском,</w:t>
      </w:r>
      <w:r w:rsidRPr="00232492">
        <w:rPr>
          <w:spacing w:val="-2"/>
        </w:rPr>
        <w:t xml:space="preserve"> </w:t>
      </w:r>
      <w:r w:rsidRPr="00232492">
        <w:t>Паралимпийском</w:t>
      </w:r>
      <w:r w:rsidRPr="00232492">
        <w:rPr>
          <w:spacing w:val="-3"/>
        </w:rPr>
        <w:t xml:space="preserve"> </w:t>
      </w:r>
      <w:r w:rsidRPr="00232492">
        <w:t>движениях,</w:t>
      </w:r>
      <w:r w:rsidRPr="00232492">
        <w:rPr>
          <w:spacing w:val="-4"/>
        </w:rPr>
        <w:t xml:space="preserve"> </w:t>
      </w:r>
      <w:r w:rsidRPr="00232492">
        <w:t>Специальных</w:t>
      </w:r>
      <w:r w:rsidRPr="00232492">
        <w:rPr>
          <w:spacing w:val="-3"/>
        </w:rPr>
        <w:t xml:space="preserve"> </w:t>
      </w:r>
      <w:r w:rsidRPr="00232492">
        <w:t>олимпийских</w:t>
      </w:r>
      <w:r w:rsidRPr="00232492">
        <w:rPr>
          <w:spacing w:val="-3"/>
        </w:rPr>
        <w:t xml:space="preserve"> </w:t>
      </w:r>
      <w:r w:rsidRPr="00232492">
        <w:t>играх;</w:t>
      </w:r>
    </w:p>
    <w:p w:rsidR="00E21A57" w:rsidRPr="00232492" w:rsidRDefault="000D5990">
      <w:pPr>
        <w:pStyle w:val="a3"/>
        <w:ind w:right="303" w:firstLine="540"/>
      </w:pPr>
      <w:r w:rsidRPr="00232492">
        <w:t>выполнение</w:t>
      </w:r>
      <w:r w:rsidRPr="00232492">
        <w:rPr>
          <w:spacing w:val="1"/>
        </w:rPr>
        <w:t xml:space="preserve"> </w:t>
      </w:r>
      <w:r w:rsidRPr="00232492">
        <w:t>общеразвивающих</w:t>
      </w:r>
      <w:r w:rsidRPr="00232492">
        <w:rPr>
          <w:spacing w:val="1"/>
        </w:rPr>
        <w:t xml:space="preserve"> </w:t>
      </w:r>
      <w:r w:rsidRPr="00232492">
        <w:t>и</w:t>
      </w:r>
      <w:r w:rsidRPr="00232492">
        <w:rPr>
          <w:spacing w:val="1"/>
        </w:rPr>
        <w:t xml:space="preserve"> </w:t>
      </w:r>
      <w:r w:rsidRPr="00232492">
        <w:t>корригирующих</w:t>
      </w:r>
      <w:r w:rsidRPr="00232492">
        <w:rPr>
          <w:spacing w:val="1"/>
        </w:rPr>
        <w:t xml:space="preserve"> </w:t>
      </w:r>
      <w:r w:rsidRPr="00232492">
        <w:t>упражнений</w:t>
      </w:r>
      <w:r w:rsidRPr="00232492">
        <w:rPr>
          <w:spacing w:val="1"/>
        </w:rPr>
        <w:t xml:space="preserve"> </w:t>
      </w:r>
      <w:r w:rsidRPr="00232492">
        <w:t>без</w:t>
      </w:r>
      <w:r w:rsidRPr="00232492">
        <w:rPr>
          <w:spacing w:val="1"/>
        </w:rPr>
        <w:t xml:space="preserve"> </w:t>
      </w:r>
      <w:r w:rsidRPr="00232492">
        <w:t>предметов:</w:t>
      </w:r>
      <w:r w:rsidRPr="00232492">
        <w:rPr>
          <w:spacing w:val="-57"/>
        </w:rPr>
        <w:t xml:space="preserve"> </w:t>
      </w:r>
      <w:r w:rsidRPr="00232492">
        <w:rPr>
          <w:spacing w:val="-1"/>
        </w:rPr>
        <w:t>упражнения</w:t>
      </w:r>
      <w:r w:rsidRPr="00232492">
        <w:rPr>
          <w:spacing w:val="-12"/>
        </w:rPr>
        <w:t xml:space="preserve"> </w:t>
      </w:r>
      <w:r w:rsidRPr="00232492">
        <w:t>на</w:t>
      </w:r>
      <w:r w:rsidRPr="00232492">
        <w:rPr>
          <w:spacing w:val="-13"/>
        </w:rPr>
        <w:t xml:space="preserve"> </w:t>
      </w:r>
      <w:r w:rsidRPr="00232492">
        <w:t>осанку,</w:t>
      </w:r>
      <w:r w:rsidRPr="00232492">
        <w:rPr>
          <w:spacing w:val="-10"/>
        </w:rPr>
        <w:t xml:space="preserve"> </w:t>
      </w:r>
      <w:r w:rsidRPr="00232492">
        <w:t>на</w:t>
      </w:r>
      <w:r w:rsidRPr="00232492">
        <w:rPr>
          <w:spacing w:val="-12"/>
        </w:rPr>
        <w:t xml:space="preserve"> </w:t>
      </w:r>
      <w:r w:rsidRPr="00232492">
        <w:t>контроль</w:t>
      </w:r>
      <w:r w:rsidRPr="00232492">
        <w:rPr>
          <w:spacing w:val="-11"/>
        </w:rPr>
        <w:t xml:space="preserve"> </w:t>
      </w:r>
      <w:r w:rsidRPr="00232492">
        <w:t>осанки</w:t>
      </w:r>
      <w:r w:rsidRPr="00232492">
        <w:rPr>
          <w:spacing w:val="-11"/>
        </w:rPr>
        <w:t xml:space="preserve"> </w:t>
      </w:r>
      <w:r w:rsidRPr="00232492">
        <w:t>в</w:t>
      </w:r>
      <w:r w:rsidRPr="00232492">
        <w:rPr>
          <w:spacing w:val="-14"/>
        </w:rPr>
        <w:t xml:space="preserve"> </w:t>
      </w:r>
      <w:r w:rsidRPr="00232492">
        <w:t>движении,</w:t>
      </w:r>
      <w:r w:rsidRPr="00232492">
        <w:rPr>
          <w:spacing w:val="-14"/>
        </w:rPr>
        <w:t xml:space="preserve"> </w:t>
      </w:r>
      <w:r w:rsidRPr="00232492">
        <w:t>положений</w:t>
      </w:r>
      <w:r w:rsidRPr="00232492">
        <w:rPr>
          <w:spacing w:val="-13"/>
        </w:rPr>
        <w:t xml:space="preserve"> </w:t>
      </w:r>
      <w:r w:rsidRPr="00232492">
        <w:t>тела</w:t>
      </w:r>
      <w:r w:rsidRPr="00232492">
        <w:rPr>
          <w:spacing w:val="-12"/>
        </w:rPr>
        <w:t xml:space="preserve"> </w:t>
      </w:r>
      <w:r w:rsidRPr="00232492">
        <w:t>и</w:t>
      </w:r>
      <w:r w:rsidRPr="00232492">
        <w:rPr>
          <w:spacing w:val="-11"/>
        </w:rPr>
        <w:t xml:space="preserve"> </w:t>
      </w:r>
      <w:r w:rsidRPr="00232492">
        <w:t>его</w:t>
      </w:r>
      <w:r w:rsidRPr="00232492">
        <w:rPr>
          <w:spacing w:val="-12"/>
        </w:rPr>
        <w:t xml:space="preserve"> </w:t>
      </w:r>
      <w:r w:rsidRPr="00232492">
        <w:t>частей</w:t>
      </w:r>
      <w:r w:rsidRPr="00232492">
        <w:rPr>
          <w:spacing w:val="-11"/>
        </w:rPr>
        <w:t xml:space="preserve"> </w:t>
      </w:r>
      <w:r w:rsidRPr="00232492">
        <w:t>стоя,</w:t>
      </w:r>
      <w:r w:rsidRPr="00232492">
        <w:rPr>
          <w:spacing w:val="-10"/>
        </w:rPr>
        <w:t xml:space="preserve"> </w:t>
      </w:r>
      <w:r w:rsidRPr="00232492">
        <w:t>сидя,</w:t>
      </w:r>
      <w:r w:rsidRPr="00232492">
        <w:rPr>
          <w:spacing w:val="-58"/>
        </w:rPr>
        <w:t xml:space="preserve"> </w:t>
      </w:r>
      <w:r w:rsidRPr="00232492">
        <w:t>лежа,</w:t>
      </w:r>
      <w:r w:rsidRPr="00232492">
        <w:rPr>
          <w:spacing w:val="-1"/>
        </w:rPr>
        <w:t xml:space="preserve"> </w:t>
      </w:r>
      <w:r w:rsidRPr="00232492">
        <w:t>комплексы</w:t>
      </w:r>
      <w:r w:rsidRPr="00232492">
        <w:rPr>
          <w:spacing w:val="3"/>
        </w:rPr>
        <w:t xml:space="preserve"> </w:t>
      </w:r>
      <w:r w:rsidRPr="00232492">
        <w:t>упражнений для</w:t>
      </w:r>
      <w:r w:rsidRPr="00232492">
        <w:rPr>
          <w:spacing w:val="1"/>
        </w:rPr>
        <w:t xml:space="preserve"> </w:t>
      </w:r>
      <w:r w:rsidRPr="00232492">
        <w:t>укрепления мышечного</w:t>
      </w:r>
      <w:r w:rsidRPr="00232492">
        <w:rPr>
          <w:spacing w:val="-1"/>
        </w:rPr>
        <w:t xml:space="preserve"> </w:t>
      </w:r>
      <w:r w:rsidRPr="00232492">
        <w:t>корсета;</w:t>
      </w:r>
    </w:p>
    <w:p w:rsidR="00E21A57" w:rsidRPr="00232492" w:rsidRDefault="000D5990">
      <w:pPr>
        <w:pStyle w:val="a3"/>
        <w:ind w:left="800" w:firstLine="0"/>
      </w:pPr>
      <w:r w:rsidRPr="00232492">
        <w:t>выполнение</w:t>
      </w:r>
      <w:r w:rsidRPr="00232492">
        <w:rPr>
          <w:spacing w:val="-4"/>
        </w:rPr>
        <w:t xml:space="preserve"> </w:t>
      </w:r>
      <w:r w:rsidRPr="00232492">
        <w:t>строевых</w:t>
      </w:r>
      <w:r w:rsidRPr="00232492">
        <w:rPr>
          <w:spacing w:val="-1"/>
        </w:rPr>
        <w:t xml:space="preserve"> </w:t>
      </w:r>
      <w:r w:rsidRPr="00232492">
        <w:t>действий</w:t>
      </w:r>
      <w:r w:rsidRPr="00232492">
        <w:rPr>
          <w:spacing w:val="-2"/>
        </w:rPr>
        <w:t xml:space="preserve"> </w:t>
      </w:r>
      <w:r w:rsidRPr="00232492">
        <w:t>в</w:t>
      </w:r>
      <w:r w:rsidRPr="00232492">
        <w:rPr>
          <w:spacing w:val="-3"/>
        </w:rPr>
        <w:t xml:space="preserve"> </w:t>
      </w:r>
      <w:r w:rsidRPr="00232492">
        <w:t>шеренге</w:t>
      </w:r>
      <w:r w:rsidRPr="00232492">
        <w:rPr>
          <w:spacing w:val="-3"/>
        </w:rPr>
        <w:t xml:space="preserve"> </w:t>
      </w:r>
      <w:r w:rsidRPr="00232492">
        <w:t>и</w:t>
      </w:r>
      <w:r w:rsidRPr="00232492">
        <w:rPr>
          <w:spacing w:val="-2"/>
        </w:rPr>
        <w:t xml:space="preserve"> </w:t>
      </w:r>
      <w:r w:rsidRPr="00232492">
        <w:t>колонне;</w:t>
      </w:r>
    </w:p>
    <w:p w:rsidR="00E21A57" w:rsidRPr="00232492" w:rsidRDefault="000D5990">
      <w:pPr>
        <w:pStyle w:val="a3"/>
        <w:ind w:right="302" w:firstLine="540"/>
      </w:pPr>
      <w:r w:rsidRPr="00232492">
        <w:t>знание</w:t>
      </w:r>
      <w:r w:rsidRPr="00232492">
        <w:rPr>
          <w:spacing w:val="1"/>
        </w:rPr>
        <w:t xml:space="preserve"> </w:t>
      </w:r>
      <w:r w:rsidRPr="00232492">
        <w:t>видов</w:t>
      </w:r>
      <w:r w:rsidRPr="00232492">
        <w:rPr>
          <w:spacing w:val="1"/>
        </w:rPr>
        <w:t xml:space="preserve"> </w:t>
      </w:r>
      <w:r w:rsidRPr="00232492">
        <w:t>лыжного</w:t>
      </w:r>
      <w:r w:rsidRPr="00232492">
        <w:rPr>
          <w:spacing w:val="1"/>
        </w:rPr>
        <w:t xml:space="preserve"> </w:t>
      </w:r>
      <w:r w:rsidRPr="00232492">
        <w:t>спорта,</w:t>
      </w:r>
      <w:r w:rsidRPr="00232492">
        <w:rPr>
          <w:spacing w:val="1"/>
        </w:rPr>
        <w:t xml:space="preserve"> </w:t>
      </w:r>
      <w:r w:rsidRPr="00232492">
        <w:t>демонстрация</w:t>
      </w:r>
      <w:r w:rsidRPr="00232492">
        <w:rPr>
          <w:spacing w:val="1"/>
        </w:rPr>
        <w:t xml:space="preserve"> </w:t>
      </w:r>
      <w:r w:rsidRPr="00232492">
        <w:t>техники</w:t>
      </w:r>
      <w:r w:rsidRPr="00232492">
        <w:rPr>
          <w:spacing w:val="1"/>
        </w:rPr>
        <w:t xml:space="preserve"> </w:t>
      </w:r>
      <w:r w:rsidRPr="00232492">
        <w:t>лыжных</w:t>
      </w:r>
      <w:r w:rsidRPr="00232492">
        <w:rPr>
          <w:spacing w:val="1"/>
        </w:rPr>
        <w:t xml:space="preserve"> </w:t>
      </w:r>
      <w:r w:rsidRPr="00232492">
        <w:t>ходов;</w:t>
      </w:r>
      <w:r w:rsidRPr="00232492">
        <w:rPr>
          <w:spacing w:val="1"/>
        </w:rPr>
        <w:t xml:space="preserve"> </w:t>
      </w:r>
      <w:r w:rsidRPr="00232492">
        <w:t>знание</w:t>
      </w:r>
      <w:r w:rsidRPr="00232492">
        <w:rPr>
          <w:spacing w:val="1"/>
        </w:rPr>
        <w:t xml:space="preserve"> </w:t>
      </w:r>
      <w:r w:rsidRPr="00232492">
        <w:t>температурных норм</w:t>
      </w:r>
      <w:r w:rsidRPr="00232492">
        <w:rPr>
          <w:spacing w:val="-1"/>
        </w:rPr>
        <w:t xml:space="preserve"> </w:t>
      </w:r>
      <w:r w:rsidRPr="00232492">
        <w:t>для занятий;</w:t>
      </w:r>
    </w:p>
    <w:p w:rsidR="00E21A57" w:rsidRPr="00232492" w:rsidRDefault="000D5990">
      <w:pPr>
        <w:pStyle w:val="a3"/>
        <w:ind w:right="304" w:firstLine="540"/>
      </w:pPr>
      <w:r w:rsidRPr="00232492">
        <w:t>планирование занятий физическими упражнениями в режиме дня, организация отдыха и</w:t>
      </w:r>
      <w:r w:rsidRPr="00232492">
        <w:rPr>
          <w:spacing w:val="1"/>
        </w:rPr>
        <w:t xml:space="preserve"> </w:t>
      </w:r>
      <w:r w:rsidRPr="00232492">
        <w:t>досуга</w:t>
      </w:r>
      <w:r w:rsidRPr="00232492">
        <w:rPr>
          <w:spacing w:val="-2"/>
        </w:rPr>
        <w:t xml:space="preserve"> </w:t>
      </w:r>
      <w:r w:rsidRPr="00232492">
        <w:t>с</w:t>
      </w:r>
      <w:r w:rsidRPr="00232492">
        <w:rPr>
          <w:spacing w:val="-1"/>
        </w:rPr>
        <w:t xml:space="preserve"> </w:t>
      </w:r>
      <w:r w:rsidRPr="00232492">
        <w:t>использованием</w:t>
      </w:r>
      <w:r w:rsidRPr="00232492">
        <w:rPr>
          <w:spacing w:val="-1"/>
        </w:rPr>
        <w:t xml:space="preserve"> </w:t>
      </w:r>
      <w:r w:rsidRPr="00232492">
        <w:t>средств</w:t>
      </w:r>
      <w:r w:rsidRPr="00232492">
        <w:rPr>
          <w:spacing w:val="-1"/>
        </w:rPr>
        <w:t xml:space="preserve"> </w:t>
      </w:r>
      <w:r w:rsidRPr="00232492">
        <w:t>физической культуры;</w:t>
      </w:r>
    </w:p>
    <w:p w:rsidR="00E21A57" w:rsidRPr="00232492" w:rsidRDefault="000D5990">
      <w:pPr>
        <w:pStyle w:val="a3"/>
        <w:ind w:right="304" w:firstLine="540"/>
      </w:pPr>
      <w:r w:rsidRPr="00232492">
        <w:t>знание и измерение индивидуальных показателей физического развития (длина и масса</w:t>
      </w:r>
      <w:r w:rsidRPr="00232492">
        <w:rPr>
          <w:spacing w:val="1"/>
        </w:rPr>
        <w:t xml:space="preserve"> </w:t>
      </w:r>
      <w:r w:rsidRPr="00232492">
        <w:t>тела);</w:t>
      </w:r>
    </w:p>
    <w:p w:rsidR="00E21A57" w:rsidRPr="00232492" w:rsidRDefault="000D5990">
      <w:pPr>
        <w:pStyle w:val="a3"/>
        <w:ind w:right="303" w:firstLine="540"/>
      </w:pPr>
      <w:r w:rsidRPr="00232492">
        <w:t>подача</w:t>
      </w:r>
      <w:r w:rsidRPr="00232492">
        <w:rPr>
          <w:spacing w:val="1"/>
        </w:rPr>
        <w:t xml:space="preserve"> </w:t>
      </w:r>
      <w:r w:rsidRPr="00232492">
        <w:t>строевых</w:t>
      </w:r>
      <w:r w:rsidRPr="00232492">
        <w:rPr>
          <w:spacing w:val="1"/>
        </w:rPr>
        <w:t xml:space="preserve"> </w:t>
      </w:r>
      <w:r w:rsidRPr="00232492">
        <w:t>команд,</w:t>
      </w:r>
      <w:r w:rsidRPr="00232492">
        <w:rPr>
          <w:spacing w:val="1"/>
        </w:rPr>
        <w:t xml:space="preserve"> </w:t>
      </w:r>
      <w:r w:rsidRPr="00232492">
        <w:t>ведение</w:t>
      </w:r>
      <w:r w:rsidRPr="00232492">
        <w:rPr>
          <w:spacing w:val="1"/>
        </w:rPr>
        <w:t xml:space="preserve"> </w:t>
      </w:r>
      <w:r w:rsidRPr="00232492">
        <w:t>подсчета</w:t>
      </w:r>
      <w:r w:rsidRPr="00232492">
        <w:rPr>
          <w:spacing w:val="1"/>
        </w:rPr>
        <w:t xml:space="preserve"> </w:t>
      </w:r>
      <w:r w:rsidRPr="00232492">
        <w:t>при</w:t>
      </w:r>
      <w:r w:rsidRPr="00232492">
        <w:rPr>
          <w:spacing w:val="1"/>
        </w:rPr>
        <w:t xml:space="preserve"> </w:t>
      </w:r>
      <w:r w:rsidRPr="00232492">
        <w:t>выполнении</w:t>
      </w:r>
      <w:r w:rsidRPr="00232492">
        <w:rPr>
          <w:spacing w:val="1"/>
        </w:rPr>
        <w:t xml:space="preserve"> </w:t>
      </w:r>
      <w:r w:rsidRPr="00232492">
        <w:t>общеразвивающих</w:t>
      </w:r>
      <w:r w:rsidRPr="00232492">
        <w:rPr>
          <w:spacing w:val="1"/>
        </w:rPr>
        <w:t xml:space="preserve"> </w:t>
      </w:r>
      <w:r w:rsidRPr="00232492">
        <w:t>упражнений</w:t>
      </w:r>
      <w:r w:rsidRPr="00232492">
        <w:rPr>
          <w:spacing w:val="-1"/>
        </w:rPr>
        <w:t xml:space="preserve"> </w:t>
      </w:r>
      <w:r w:rsidRPr="00232492">
        <w:t>(под руководством</w:t>
      </w:r>
      <w:r w:rsidRPr="00232492">
        <w:rPr>
          <w:spacing w:val="-1"/>
        </w:rPr>
        <w:t xml:space="preserve"> </w:t>
      </w:r>
      <w:r w:rsidRPr="00232492">
        <w:t>педагогического</w:t>
      </w:r>
      <w:r w:rsidRPr="00232492">
        <w:rPr>
          <w:spacing w:val="-1"/>
        </w:rPr>
        <w:t xml:space="preserve"> </w:t>
      </w:r>
      <w:r w:rsidRPr="00232492">
        <w:t>работника);</w:t>
      </w:r>
    </w:p>
    <w:p w:rsidR="00E21A57" w:rsidRPr="00232492" w:rsidRDefault="000D5990">
      <w:pPr>
        <w:pStyle w:val="a3"/>
        <w:ind w:right="297" w:firstLine="540"/>
      </w:pPr>
      <w:r w:rsidRPr="00232492">
        <w:t>выполнение акробатических и гимнастических комбинаций на доступном техническом</w:t>
      </w:r>
      <w:r w:rsidRPr="00232492">
        <w:rPr>
          <w:spacing w:val="1"/>
        </w:rPr>
        <w:t xml:space="preserve"> </w:t>
      </w:r>
      <w:r w:rsidRPr="00232492">
        <w:t>уровне;</w:t>
      </w:r>
    </w:p>
    <w:p w:rsidR="00E21A57" w:rsidRPr="00232492" w:rsidRDefault="000D5990">
      <w:pPr>
        <w:pStyle w:val="a3"/>
        <w:ind w:right="303" w:firstLine="540"/>
      </w:pPr>
      <w:r w:rsidRPr="00232492">
        <w:t>участие в подвижных играх со сверстниками, осуществление их объективного судейства;</w:t>
      </w:r>
      <w:r w:rsidRPr="00232492">
        <w:rPr>
          <w:spacing w:val="-57"/>
        </w:rPr>
        <w:t xml:space="preserve"> </w:t>
      </w:r>
      <w:r w:rsidRPr="00232492">
        <w:t>взаимодействие</w:t>
      </w:r>
      <w:r w:rsidRPr="00232492">
        <w:rPr>
          <w:spacing w:val="-3"/>
        </w:rPr>
        <w:t xml:space="preserve"> </w:t>
      </w:r>
      <w:r w:rsidRPr="00232492">
        <w:t>со</w:t>
      </w:r>
      <w:r w:rsidRPr="00232492">
        <w:rPr>
          <w:spacing w:val="-2"/>
        </w:rPr>
        <w:t xml:space="preserve"> </w:t>
      </w:r>
      <w:r w:rsidRPr="00232492">
        <w:t>сверстниками</w:t>
      </w:r>
      <w:r w:rsidRPr="00232492">
        <w:rPr>
          <w:spacing w:val="-4"/>
        </w:rPr>
        <w:t xml:space="preserve"> </w:t>
      </w:r>
      <w:r w:rsidRPr="00232492">
        <w:t>по</w:t>
      </w:r>
      <w:r w:rsidRPr="00232492">
        <w:rPr>
          <w:spacing w:val="-1"/>
        </w:rPr>
        <w:t xml:space="preserve"> </w:t>
      </w:r>
      <w:r w:rsidRPr="00232492">
        <w:t>правилам</w:t>
      </w:r>
      <w:r w:rsidRPr="00232492">
        <w:rPr>
          <w:spacing w:val="-3"/>
        </w:rPr>
        <w:t xml:space="preserve"> </w:t>
      </w:r>
      <w:r w:rsidRPr="00232492">
        <w:t>проведения</w:t>
      </w:r>
      <w:r w:rsidRPr="00232492">
        <w:rPr>
          <w:spacing w:val="-2"/>
        </w:rPr>
        <w:t xml:space="preserve"> </w:t>
      </w:r>
      <w:r w:rsidRPr="00232492">
        <w:t>подвижных</w:t>
      </w:r>
      <w:r w:rsidRPr="00232492">
        <w:rPr>
          <w:spacing w:val="-1"/>
        </w:rPr>
        <w:t xml:space="preserve"> </w:t>
      </w:r>
      <w:r w:rsidRPr="00232492">
        <w:t>игр</w:t>
      </w:r>
      <w:r w:rsidRPr="00232492">
        <w:rPr>
          <w:spacing w:val="-3"/>
        </w:rPr>
        <w:t xml:space="preserve"> </w:t>
      </w:r>
      <w:r w:rsidRPr="00232492">
        <w:t>и</w:t>
      </w:r>
      <w:r w:rsidRPr="00232492">
        <w:rPr>
          <w:spacing w:val="-2"/>
        </w:rPr>
        <w:t xml:space="preserve"> </w:t>
      </w:r>
      <w:r w:rsidRPr="00232492">
        <w:t>соревнований;</w:t>
      </w:r>
    </w:p>
    <w:p w:rsidR="00E21A57" w:rsidRPr="00232492" w:rsidRDefault="000D5990">
      <w:pPr>
        <w:pStyle w:val="a3"/>
        <w:ind w:right="301" w:firstLine="540"/>
      </w:pPr>
      <w:r w:rsidRPr="00232492">
        <w:t>знание</w:t>
      </w:r>
      <w:r w:rsidRPr="00232492">
        <w:rPr>
          <w:spacing w:val="7"/>
        </w:rPr>
        <w:t xml:space="preserve"> </w:t>
      </w:r>
      <w:r w:rsidRPr="00232492">
        <w:t>особенностей</w:t>
      </w:r>
      <w:r w:rsidRPr="00232492">
        <w:rPr>
          <w:spacing w:val="9"/>
        </w:rPr>
        <w:t xml:space="preserve"> </w:t>
      </w:r>
      <w:r w:rsidRPr="00232492">
        <w:t>физической</w:t>
      </w:r>
      <w:r w:rsidRPr="00232492">
        <w:rPr>
          <w:spacing w:val="9"/>
        </w:rPr>
        <w:t xml:space="preserve"> </w:t>
      </w:r>
      <w:r w:rsidRPr="00232492">
        <w:t>культуры</w:t>
      </w:r>
      <w:r w:rsidRPr="00232492">
        <w:rPr>
          <w:spacing w:val="10"/>
        </w:rPr>
        <w:t xml:space="preserve"> </w:t>
      </w:r>
      <w:r w:rsidRPr="00232492">
        <w:t>разных</w:t>
      </w:r>
      <w:r w:rsidRPr="00232492">
        <w:rPr>
          <w:spacing w:val="10"/>
        </w:rPr>
        <w:t xml:space="preserve"> </w:t>
      </w:r>
      <w:r w:rsidRPr="00232492">
        <w:t>народов,</w:t>
      </w:r>
      <w:r w:rsidRPr="00232492">
        <w:rPr>
          <w:spacing w:val="9"/>
        </w:rPr>
        <w:t xml:space="preserve"> </w:t>
      </w:r>
      <w:r w:rsidRPr="00232492">
        <w:t>связи</w:t>
      </w:r>
      <w:r w:rsidRPr="00232492">
        <w:rPr>
          <w:spacing w:val="9"/>
        </w:rPr>
        <w:t xml:space="preserve"> </w:t>
      </w:r>
      <w:r w:rsidRPr="00232492">
        <w:t>физической</w:t>
      </w:r>
      <w:r w:rsidRPr="00232492">
        <w:rPr>
          <w:spacing w:val="9"/>
        </w:rPr>
        <w:t xml:space="preserve"> </w:t>
      </w:r>
      <w:r w:rsidRPr="00232492">
        <w:t>культуры</w:t>
      </w:r>
      <w:r w:rsidRPr="00232492">
        <w:rPr>
          <w:spacing w:val="-58"/>
        </w:rPr>
        <w:t xml:space="preserve"> </w:t>
      </w:r>
      <w:r w:rsidRPr="00232492">
        <w:t>с</w:t>
      </w:r>
      <w:r w:rsidRPr="00232492">
        <w:rPr>
          <w:spacing w:val="-2"/>
        </w:rPr>
        <w:t xml:space="preserve"> </w:t>
      </w:r>
      <w:r w:rsidRPr="00232492">
        <w:t>природными,</w:t>
      </w:r>
      <w:r w:rsidRPr="00232492">
        <w:rPr>
          <w:spacing w:val="-1"/>
        </w:rPr>
        <w:t xml:space="preserve"> </w:t>
      </w:r>
      <w:r w:rsidRPr="00232492">
        <w:t>географическими</w:t>
      </w:r>
      <w:r w:rsidRPr="00232492">
        <w:rPr>
          <w:spacing w:val="-1"/>
        </w:rPr>
        <w:t xml:space="preserve"> </w:t>
      </w:r>
      <w:r w:rsidRPr="00232492">
        <w:t>особенностями,</w:t>
      </w:r>
      <w:r w:rsidRPr="00232492">
        <w:rPr>
          <w:spacing w:val="-1"/>
        </w:rPr>
        <w:t xml:space="preserve"> </w:t>
      </w:r>
      <w:r w:rsidRPr="00232492">
        <w:t>традициями</w:t>
      </w:r>
      <w:r w:rsidRPr="00232492">
        <w:rPr>
          <w:spacing w:val="-1"/>
        </w:rPr>
        <w:t xml:space="preserve"> </w:t>
      </w:r>
      <w:r w:rsidRPr="00232492">
        <w:t>и</w:t>
      </w:r>
      <w:r w:rsidRPr="00232492">
        <w:rPr>
          <w:spacing w:val="-1"/>
        </w:rPr>
        <w:t xml:space="preserve"> </w:t>
      </w:r>
      <w:r w:rsidRPr="00232492">
        <w:t>обычаями</w:t>
      </w:r>
      <w:r w:rsidRPr="00232492">
        <w:rPr>
          <w:spacing w:val="-1"/>
        </w:rPr>
        <w:t xml:space="preserve"> </w:t>
      </w:r>
      <w:r w:rsidRPr="00232492">
        <w:t>народа;</w:t>
      </w:r>
    </w:p>
    <w:p w:rsidR="00E21A57" w:rsidRPr="00232492" w:rsidRDefault="000D5990">
      <w:pPr>
        <w:pStyle w:val="a3"/>
        <w:ind w:right="302" w:firstLine="540"/>
      </w:pPr>
      <w:r w:rsidRPr="00232492">
        <w:t>доброжелательное</w:t>
      </w:r>
      <w:r w:rsidRPr="00232492">
        <w:rPr>
          <w:spacing w:val="1"/>
        </w:rPr>
        <w:t xml:space="preserve"> </w:t>
      </w:r>
      <w:r w:rsidRPr="00232492">
        <w:t>и</w:t>
      </w:r>
      <w:r w:rsidRPr="00232492">
        <w:rPr>
          <w:spacing w:val="1"/>
        </w:rPr>
        <w:t xml:space="preserve"> </w:t>
      </w:r>
      <w:r w:rsidRPr="00232492">
        <w:t>уважительное</w:t>
      </w:r>
      <w:r w:rsidRPr="00232492">
        <w:rPr>
          <w:spacing w:val="1"/>
        </w:rPr>
        <w:t xml:space="preserve"> </w:t>
      </w:r>
      <w:r w:rsidRPr="00232492">
        <w:t>объяснение</w:t>
      </w:r>
      <w:r w:rsidRPr="00232492">
        <w:rPr>
          <w:spacing w:val="1"/>
        </w:rPr>
        <w:t xml:space="preserve"> </w:t>
      </w:r>
      <w:r w:rsidRPr="00232492">
        <w:t>ошибок</w:t>
      </w:r>
      <w:r w:rsidRPr="00232492">
        <w:rPr>
          <w:spacing w:val="1"/>
        </w:rPr>
        <w:t xml:space="preserve"> </w:t>
      </w:r>
      <w:r w:rsidRPr="00232492">
        <w:t>при</w:t>
      </w:r>
      <w:r w:rsidRPr="00232492">
        <w:rPr>
          <w:spacing w:val="1"/>
        </w:rPr>
        <w:t xml:space="preserve"> </w:t>
      </w:r>
      <w:r w:rsidRPr="00232492">
        <w:t>выполнении</w:t>
      </w:r>
      <w:r w:rsidRPr="00232492">
        <w:rPr>
          <w:spacing w:val="1"/>
        </w:rPr>
        <w:t xml:space="preserve"> </w:t>
      </w:r>
      <w:r w:rsidRPr="00232492">
        <w:t>заданий</w:t>
      </w:r>
      <w:r w:rsidRPr="00232492">
        <w:rPr>
          <w:spacing w:val="1"/>
        </w:rPr>
        <w:t xml:space="preserve"> </w:t>
      </w:r>
      <w:r w:rsidRPr="00232492">
        <w:t>и</w:t>
      </w:r>
      <w:r w:rsidRPr="00232492">
        <w:rPr>
          <w:spacing w:val="1"/>
        </w:rPr>
        <w:t xml:space="preserve"> </w:t>
      </w:r>
      <w:r w:rsidRPr="00232492">
        <w:t>предложение</w:t>
      </w:r>
      <w:r w:rsidRPr="00232492">
        <w:rPr>
          <w:spacing w:val="-2"/>
        </w:rPr>
        <w:t xml:space="preserve"> </w:t>
      </w:r>
      <w:r w:rsidRPr="00232492">
        <w:t>способов их</w:t>
      </w:r>
      <w:r w:rsidRPr="00232492">
        <w:rPr>
          <w:spacing w:val="4"/>
        </w:rPr>
        <w:t xml:space="preserve"> </w:t>
      </w:r>
      <w:r w:rsidRPr="00232492">
        <w:t>устранения;</w:t>
      </w:r>
    </w:p>
    <w:p w:rsidR="00E21A57" w:rsidRPr="00232492" w:rsidRDefault="000D5990">
      <w:pPr>
        <w:pStyle w:val="a3"/>
        <w:ind w:right="296" w:firstLine="540"/>
      </w:pPr>
      <w:r w:rsidRPr="00232492">
        <w:t>объяснение правил, техники выполнения двигательных действий, анализ и нахождение</w:t>
      </w:r>
      <w:r w:rsidRPr="00232492">
        <w:rPr>
          <w:spacing w:val="1"/>
        </w:rPr>
        <w:t xml:space="preserve"> </w:t>
      </w:r>
      <w:r w:rsidRPr="00232492">
        <w:t>ошибок</w:t>
      </w:r>
      <w:r w:rsidRPr="00232492">
        <w:rPr>
          <w:spacing w:val="1"/>
        </w:rPr>
        <w:t xml:space="preserve"> </w:t>
      </w:r>
      <w:r w:rsidRPr="00232492">
        <w:t>(с</w:t>
      </w:r>
      <w:r w:rsidRPr="00232492">
        <w:rPr>
          <w:spacing w:val="1"/>
        </w:rPr>
        <w:t xml:space="preserve"> </w:t>
      </w:r>
      <w:r w:rsidRPr="00232492">
        <w:t>помощью</w:t>
      </w:r>
      <w:r w:rsidRPr="00232492">
        <w:rPr>
          <w:spacing w:val="1"/>
        </w:rPr>
        <w:t xml:space="preserve"> </w:t>
      </w:r>
      <w:r w:rsidRPr="00232492">
        <w:t>педагогического</w:t>
      </w:r>
      <w:r w:rsidRPr="00232492">
        <w:rPr>
          <w:spacing w:val="1"/>
        </w:rPr>
        <w:t xml:space="preserve"> </w:t>
      </w:r>
      <w:r w:rsidRPr="00232492">
        <w:t>работника),</w:t>
      </w:r>
      <w:r w:rsidRPr="00232492">
        <w:rPr>
          <w:spacing w:val="1"/>
        </w:rPr>
        <w:t xml:space="preserve"> </w:t>
      </w:r>
      <w:r w:rsidRPr="00232492">
        <w:t>ведение</w:t>
      </w:r>
      <w:r w:rsidRPr="00232492">
        <w:rPr>
          <w:spacing w:val="1"/>
        </w:rPr>
        <w:t xml:space="preserve"> </w:t>
      </w:r>
      <w:r w:rsidRPr="00232492">
        <w:t>подсчета</w:t>
      </w:r>
      <w:r w:rsidRPr="00232492">
        <w:rPr>
          <w:spacing w:val="1"/>
        </w:rPr>
        <w:t xml:space="preserve"> </w:t>
      </w:r>
      <w:r w:rsidRPr="00232492">
        <w:t>при</w:t>
      </w:r>
      <w:r w:rsidRPr="00232492">
        <w:rPr>
          <w:spacing w:val="1"/>
        </w:rPr>
        <w:t xml:space="preserve"> </w:t>
      </w:r>
      <w:r w:rsidRPr="00232492">
        <w:t>выполнении</w:t>
      </w:r>
      <w:r w:rsidRPr="00232492">
        <w:rPr>
          <w:spacing w:val="1"/>
        </w:rPr>
        <w:t xml:space="preserve"> </w:t>
      </w:r>
      <w:r w:rsidRPr="00232492">
        <w:t>общеразвивающих</w:t>
      </w:r>
      <w:r w:rsidRPr="00232492">
        <w:rPr>
          <w:spacing w:val="3"/>
        </w:rPr>
        <w:t xml:space="preserve"> </w:t>
      </w:r>
      <w:r w:rsidRPr="00232492">
        <w:t>упражнений;</w:t>
      </w:r>
    </w:p>
    <w:p w:rsidR="00E21A57" w:rsidRPr="00232492" w:rsidRDefault="000D5990">
      <w:pPr>
        <w:pStyle w:val="a3"/>
        <w:ind w:left="800" w:right="302" w:firstLine="0"/>
      </w:pPr>
      <w:r w:rsidRPr="00232492">
        <w:t>использование</w:t>
      </w:r>
      <w:r w:rsidRPr="00232492">
        <w:rPr>
          <w:spacing w:val="-14"/>
        </w:rPr>
        <w:t xml:space="preserve"> </w:t>
      </w:r>
      <w:r w:rsidRPr="00232492">
        <w:t>разметки</w:t>
      </w:r>
      <w:r w:rsidRPr="00232492">
        <w:rPr>
          <w:spacing w:val="-12"/>
        </w:rPr>
        <w:t xml:space="preserve"> </w:t>
      </w:r>
      <w:r w:rsidRPr="00232492">
        <w:t>спортивной</w:t>
      </w:r>
      <w:r w:rsidRPr="00232492">
        <w:rPr>
          <w:spacing w:val="-14"/>
        </w:rPr>
        <w:t xml:space="preserve"> </w:t>
      </w:r>
      <w:r w:rsidRPr="00232492">
        <w:t>площадки</w:t>
      </w:r>
      <w:r w:rsidRPr="00232492">
        <w:rPr>
          <w:spacing w:val="-12"/>
        </w:rPr>
        <w:t xml:space="preserve"> </w:t>
      </w:r>
      <w:r w:rsidRPr="00232492">
        <w:t>при</w:t>
      </w:r>
      <w:r w:rsidRPr="00232492">
        <w:rPr>
          <w:spacing w:val="-12"/>
        </w:rPr>
        <w:t xml:space="preserve"> </w:t>
      </w:r>
      <w:r w:rsidRPr="00232492">
        <w:t>выполнении</w:t>
      </w:r>
      <w:r w:rsidRPr="00232492">
        <w:rPr>
          <w:spacing w:val="-14"/>
        </w:rPr>
        <w:t xml:space="preserve"> </w:t>
      </w:r>
      <w:r w:rsidRPr="00232492">
        <w:t>физических</w:t>
      </w:r>
      <w:r w:rsidRPr="00232492">
        <w:rPr>
          <w:spacing w:val="-8"/>
        </w:rPr>
        <w:t xml:space="preserve"> </w:t>
      </w:r>
      <w:r w:rsidRPr="00232492">
        <w:t>упражнений;</w:t>
      </w:r>
      <w:r w:rsidRPr="00232492">
        <w:rPr>
          <w:spacing w:val="-58"/>
        </w:rPr>
        <w:t xml:space="preserve"> </w:t>
      </w:r>
      <w:r w:rsidRPr="00232492">
        <w:t>пользование</w:t>
      </w:r>
      <w:r w:rsidRPr="00232492">
        <w:rPr>
          <w:spacing w:val="-2"/>
        </w:rPr>
        <w:t xml:space="preserve"> </w:t>
      </w:r>
      <w:r w:rsidRPr="00232492">
        <w:t>спортивным</w:t>
      </w:r>
      <w:r w:rsidRPr="00232492">
        <w:rPr>
          <w:spacing w:val="-2"/>
        </w:rPr>
        <w:t xml:space="preserve"> </w:t>
      </w:r>
      <w:r w:rsidRPr="00232492">
        <w:t>инвентарем</w:t>
      </w:r>
      <w:r w:rsidRPr="00232492">
        <w:rPr>
          <w:spacing w:val="-2"/>
        </w:rPr>
        <w:t xml:space="preserve"> </w:t>
      </w:r>
      <w:r w:rsidRPr="00232492">
        <w:t>и</w:t>
      </w:r>
      <w:r w:rsidRPr="00232492">
        <w:rPr>
          <w:spacing w:val="3"/>
        </w:rPr>
        <w:t xml:space="preserve"> </w:t>
      </w:r>
      <w:r w:rsidRPr="00232492">
        <w:t>тренажерным</w:t>
      </w:r>
      <w:r w:rsidRPr="00232492">
        <w:rPr>
          <w:spacing w:val="-2"/>
        </w:rPr>
        <w:t xml:space="preserve"> </w:t>
      </w:r>
      <w:r w:rsidRPr="00232492">
        <w:t>оборудованием;</w:t>
      </w:r>
    </w:p>
    <w:p w:rsidR="00E21A57" w:rsidRPr="00232492" w:rsidRDefault="000D5990">
      <w:pPr>
        <w:pStyle w:val="a3"/>
        <w:ind w:left="800" w:firstLine="0"/>
      </w:pPr>
      <w:r w:rsidRPr="00232492">
        <w:t>правильная</w:t>
      </w:r>
      <w:r w:rsidRPr="00232492">
        <w:rPr>
          <w:spacing w:val="-2"/>
        </w:rPr>
        <w:t xml:space="preserve"> </w:t>
      </w:r>
      <w:r w:rsidRPr="00232492">
        <w:t>ориентировка</w:t>
      </w:r>
      <w:r w:rsidRPr="00232492">
        <w:rPr>
          <w:spacing w:val="-3"/>
        </w:rPr>
        <w:t xml:space="preserve"> </w:t>
      </w:r>
      <w:r w:rsidRPr="00232492">
        <w:t>в</w:t>
      </w:r>
      <w:r w:rsidRPr="00232492">
        <w:rPr>
          <w:spacing w:val="-3"/>
        </w:rPr>
        <w:t xml:space="preserve"> </w:t>
      </w:r>
      <w:r w:rsidRPr="00232492">
        <w:t>пространстве</w:t>
      </w:r>
      <w:r w:rsidRPr="00232492">
        <w:rPr>
          <w:spacing w:val="-2"/>
        </w:rPr>
        <w:t xml:space="preserve"> </w:t>
      </w:r>
      <w:r w:rsidRPr="00232492">
        <w:t>спортивного</w:t>
      </w:r>
      <w:r w:rsidRPr="00232492">
        <w:rPr>
          <w:spacing w:val="-5"/>
        </w:rPr>
        <w:t xml:space="preserve"> </w:t>
      </w:r>
      <w:r w:rsidRPr="00232492">
        <w:t>зала</w:t>
      </w:r>
      <w:r w:rsidRPr="00232492">
        <w:rPr>
          <w:spacing w:val="-3"/>
        </w:rPr>
        <w:t xml:space="preserve"> </w:t>
      </w:r>
      <w:r w:rsidRPr="00232492">
        <w:t>и</w:t>
      </w:r>
      <w:r w:rsidRPr="00232492">
        <w:rPr>
          <w:spacing w:val="-1"/>
        </w:rPr>
        <w:t xml:space="preserve"> </w:t>
      </w:r>
      <w:r w:rsidRPr="00232492">
        <w:t>на</w:t>
      </w:r>
      <w:r w:rsidRPr="00232492">
        <w:rPr>
          <w:spacing w:val="-3"/>
        </w:rPr>
        <w:t xml:space="preserve"> </w:t>
      </w:r>
      <w:r w:rsidRPr="00232492">
        <w:t>стадионе;</w:t>
      </w:r>
    </w:p>
    <w:p w:rsidR="00E21A57" w:rsidRPr="00232492" w:rsidRDefault="000D5990">
      <w:pPr>
        <w:pStyle w:val="a3"/>
        <w:ind w:right="302" w:firstLine="540"/>
      </w:pPr>
      <w:r w:rsidRPr="00232492">
        <w:t>правильное</w:t>
      </w:r>
      <w:r w:rsidRPr="00232492">
        <w:rPr>
          <w:spacing w:val="-9"/>
        </w:rPr>
        <w:t xml:space="preserve"> </w:t>
      </w:r>
      <w:r w:rsidRPr="00232492">
        <w:t>размещение</w:t>
      </w:r>
      <w:r w:rsidRPr="00232492">
        <w:rPr>
          <w:spacing w:val="-9"/>
        </w:rPr>
        <w:t xml:space="preserve"> </w:t>
      </w:r>
      <w:r w:rsidRPr="00232492">
        <w:t>спортивных</w:t>
      </w:r>
      <w:r w:rsidRPr="00232492">
        <w:rPr>
          <w:spacing w:val="-7"/>
        </w:rPr>
        <w:t xml:space="preserve"> </w:t>
      </w:r>
      <w:r w:rsidRPr="00232492">
        <w:t>снарядов</w:t>
      </w:r>
      <w:r w:rsidRPr="00232492">
        <w:rPr>
          <w:spacing w:val="-9"/>
        </w:rPr>
        <w:t xml:space="preserve"> </w:t>
      </w:r>
      <w:r w:rsidRPr="00232492">
        <w:t>при</w:t>
      </w:r>
      <w:r w:rsidRPr="00232492">
        <w:rPr>
          <w:spacing w:val="-7"/>
        </w:rPr>
        <w:t xml:space="preserve"> </w:t>
      </w:r>
      <w:r w:rsidRPr="00232492">
        <w:t>организации</w:t>
      </w:r>
      <w:r w:rsidRPr="00232492">
        <w:rPr>
          <w:spacing w:val="-7"/>
        </w:rPr>
        <w:t xml:space="preserve"> </w:t>
      </w:r>
      <w:r w:rsidRPr="00232492">
        <w:t>и</w:t>
      </w:r>
      <w:r w:rsidRPr="00232492">
        <w:rPr>
          <w:spacing w:val="-7"/>
        </w:rPr>
        <w:t xml:space="preserve"> </w:t>
      </w:r>
      <w:r w:rsidRPr="00232492">
        <w:t>проведении</w:t>
      </w:r>
      <w:r w:rsidRPr="00232492">
        <w:rPr>
          <w:spacing w:val="-7"/>
        </w:rPr>
        <w:t xml:space="preserve"> </w:t>
      </w:r>
      <w:r w:rsidRPr="00232492">
        <w:t>подвижных</w:t>
      </w:r>
      <w:r w:rsidRPr="00232492">
        <w:rPr>
          <w:spacing w:val="-57"/>
        </w:rPr>
        <w:t xml:space="preserve"> </w:t>
      </w:r>
      <w:r w:rsidRPr="00232492">
        <w:t>и</w:t>
      </w:r>
      <w:r w:rsidRPr="00232492">
        <w:rPr>
          <w:spacing w:val="-1"/>
        </w:rPr>
        <w:t xml:space="preserve"> </w:t>
      </w:r>
      <w:r w:rsidRPr="00232492">
        <w:t>спортивных</w:t>
      </w:r>
      <w:r w:rsidRPr="00232492">
        <w:rPr>
          <w:spacing w:val="-1"/>
        </w:rPr>
        <w:t xml:space="preserve"> </w:t>
      </w:r>
      <w:r w:rsidRPr="00232492">
        <w:t>игр.</w:t>
      </w:r>
    </w:p>
    <w:p w:rsidR="00E21A57" w:rsidRPr="00232492" w:rsidRDefault="00E21A57">
      <w:pPr>
        <w:pStyle w:val="a3"/>
        <w:spacing w:before="4"/>
        <w:ind w:left="0" w:firstLine="0"/>
        <w:jc w:val="left"/>
      </w:pPr>
    </w:p>
    <w:p w:rsidR="00E21A57" w:rsidRPr="00232492" w:rsidRDefault="000D5990" w:rsidP="00852014">
      <w:pPr>
        <w:pStyle w:val="1"/>
        <w:numPr>
          <w:ilvl w:val="2"/>
          <w:numId w:val="21"/>
        </w:numPr>
        <w:tabs>
          <w:tab w:val="left" w:pos="1691"/>
        </w:tabs>
        <w:spacing w:before="1" w:line="240" w:lineRule="auto"/>
        <w:ind w:right="301" w:firstLine="708"/>
      </w:pPr>
      <w:r w:rsidRPr="00232492">
        <w:t>Минимальный и достаточный уровни достижения предметных результатов</w:t>
      </w:r>
      <w:r w:rsidRPr="00232492">
        <w:rPr>
          <w:spacing w:val="-57"/>
        </w:rPr>
        <w:t xml:space="preserve"> </w:t>
      </w:r>
      <w:r w:rsidRPr="00232492">
        <w:t>по</w:t>
      </w:r>
      <w:r w:rsidRPr="00232492">
        <w:rPr>
          <w:spacing w:val="-1"/>
        </w:rPr>
        <w:t xml:space="preserve"> </w:t>
      </w:r>
      <w:r w:rsidRPr="00232492">
        <w:t>предметной</w:t>
      </w:r>
      <w:r w:rsidRPr="00232492">
        <w:rPr>
          <w:spacing w:val="-1"/>
        </w:rPr>
        <w:t xml:space="preserve"> </w:t>
      </w:r>
      <w:r w:rsidRPr="00232492">
        <w:t>области "Труд (Технология)"</w:t>
      </w:r>
      <w:r w:rsidRPr="00232492">
        <w:rPr>
          <w:spacing w:val="-3"/>
        </w:rPr>
        <w:t xml:space="preserve"> </w:t>
      </w:r>
      <w:r w:rsidRPr="00232492">
        <w:t>на конец</w:t>
      </w:r>
      <w:r w:rsidRPr="00232492">
        <w:rPr>
          <w:spacing w:val="-1"/>
        </w:rPr>
        <w:t xml:space="preserve"> </w:t>
      </w:r>
      <w:r w:rsidRPr="00232492">
        <w:t>обучения (IV</w:t>
      </w:r>
      <w:r w:rsidRPr="00232492">
        <w:rPr>
          <w:spacing w:val="-2"/>
        </w:rPr>
        <w:t xml:space="preserve"> </w:t>
      </w:r>
      <w:r w:rsidRPr="00232492">
        <w:t>класс).</w:t>
      </w:r>
    </w:p>
    <w:p w:rsidR="00E21A57" w:rsidRPr="00232492" w:rsidRDefault="000D5990">
      <w:pPr>
        <w:spacing w:line="274" w:lineRule="exact"/>
        <w:ind w:left="800"/>
        <w:jc w:val="both"/>
        <w:rPr>
          <w:b/>
          <w:sz w:val="24"/>
          <w:szCs w:val="24"/>
        </w:rPr>
      </w:pPr>
      <w:r w:rsidRPr="00232492">
        <w:rPr>
          <w:b/>
          <w:sz w:val="24"/>
          <w:szCs w:val="24"/>
        </w:rPr>
        <w:t>Минимальный</w:t>
      </w:r>
      <w:r w:rsidRPr="00232492">
        <w:rPr>
          <w:b/>
          <w:spacing w:val="-4"/>
          <w:sz w:val="24"/>
          <w:szCs w:val="24"/>
        </w:rPr>
        <w:t xml:space="preserve"> </w:t>
      </w:r>
      <w:r w:rsidRPr="00232492">
        <w:rPr>
          <w:b/>
          <w:sz w:val="24"/>
          <w:szCs w:val="24"/>
        </w:rPr>
        <w:t>уровень:</w:t>
      </w:r>
    </w:p>
    <w:p w:rsidR="00E21A57" w:rsidRPr="00232492" w:rsidRDefault="000D5990">
      <w:pPr>
        <w:pStyle w:val="a3"/>
        <w:ind w:right="303" w:firstLine="540"/>
      </w:pPr>
      <w:r w:rsidRPr="00232492">
        <w:t>знание правил организации рабочего места и умение самостоятельно его организовать в</w:t>
      </w:r>
      <w:r w:rsidRPr="00232492">
        <w:rPr>
          <w:spacing w:val="1"/>
        </w:rPr>
        <w:t xml:space="preserve"> </w:t>
      </w:r>
      <w:r w:rsidRPr="00232492">
        <w:t>зависимости</w:t>
      </w:r>
      <w:r w:rsidRPr="00232492">
        <w:rPr>
          <w:spacing w:val="1"/>
        </w:rPr>
        <w:t xml:space="preserve"> </w:t>
      </w:r>
      <w:r w:rsidRPr="00232492">
        <w:t>от</w:t>
      </w:r>
      <w:r w:rsidRPr="00232492">
        <w:rPr>
          <w:spacing w:val="1"/>
        </w:rPr>
        <w:t xml:space="preserve"> </w:t>
      </w:r>
      <w:r w:rsidRPr="00232492">
        <w:t>характера</w:t>
      </w:r>
      <w:r w:rsidRPr="00232492">
        <w:rPr>
          <w:spacing w:val="1"/>
        </w:rPr>
        <w:t xml:space="preserve"> </w:t>
      </w:r>
      <w:r w:rsidRPr="00232492">
        <w:t>выполняемой</w:t>
      </w:r>
      <w:r w:rsidRPr="00232492">
        <w:rPr>
          <w:spacing w:val="1"/>
        </w:rPr>
        <w:t xml:space="preserve"> </w:t>
      </w:r>
      <w:r w:rsidRPr="00232492">
        <w:t>работы,</w:t>
      </w:r>
      <w:r w:rsidRPr="00232492">
        <w:rPr>
          <w:spacing w:val="1"/>
        </w:rPr>
        <w:t xml:space="preserve"> </w:t>
      </w:r>
      <w:r w:rsidRPr="00232492">
        <w:t>(рационально</w:t>
      </w:r>
      <w:r w:rsidRPr="00232492">
        <w:rPr>
          <w:spacing w:val="1"/>
        </w:rPr>
        <w:t xml:space="preserve"> </w:t>
      </w:r>
      <w:r w:rsidRPr="00232492">
        <w:t>располагать</w:t>
      </w:r>
      <w:r w:rsidRPr="00232492">
        <w:rPr>
          <w:spacing w:val="1"/>
        </w:rPr>
        <w:t xml:space="preserve"> </w:t>
      </w:r>
      <w:r w:rsidRPr="00232492">
        <w:t>инструменты,</w:t>
      </w:r>
      <w:r w:rsidRPr="00232492">
        <w:rPr>
          <w:spacing w:val="1"/>
        </w:rPr>
        <w:t xml:space="preserve"> </w:t>
      </w:r>
      <w:r w:rsidRPr="00232492">
        <w:t>материалы</w:t>
      </w:r>
      <w:r w:rsidRPr="00232492">
        <w:rPr>
          <w:spacing w:val="-2"/>
        </w:rPr>
        <w:t xml:space="preserve"> </w:t>
      </w:r>
      <w:r w:rsidRPr="00232492">
        <w:t>и</w:t>
      </w:r>
      <w:r w:rsidRPr="00232492">
        <w:rPr>
          <w:spacing w:val="-1"/>
        </w:rPr>
        <w:t xml:space="preserve"> </w:t>
      </w:r>
      <w:r w:rsidRPr="00232492">
        <w:t>приспособления на</w:t>
      </w:r>
      <w:r w:rsidRPr="00232492">
        <w:rPr>
          <w:spacing w:val="-2"/>
        </w:rPr>
        <w:t xml:space="preserve"> </w:t>
      </w:r>
      <w:r w:rsidRPr="00232492">
        <w:t>рабочем</w:t>
      </w:r>
      <w:r w:rsidRPr="00232492">
        <w:rPr>
          <w:spacing w:val="-1"/>
        </w:rPr>
        <w:t xml:space="preserve"> </w:t>
      </w:r>
      <w:r w:rsidRPr="00232492">
        <w:t>столе,</w:t>
      </w:r>
      <w:r w:rsidRPr="00232492">
        <w:rPr>
          <w:spacing w:val="-1"/>
        </w:rPr>
        <w:t xml:space="preserve"> </w:t>
      </w:r>
      <w:r w:rsidRPr="00232492">
        <w:t>сохранять</w:t>
      </w:r>
      <w:r w:rsidRPr="00232492">
        <w:rPr>
          <w:spacing w:val="-1"/>
        </w:rPr>
        <w:t xml:space="preserve"> </w:t>
      </w:r>
      <w:r w:rsidRPr="00232492">
        <w:t>порядок</w:t>
      </w:r>
      <w:r w:rsidRPr="00232492">
        <w:rPr>
          <w:spacing w:val="-3"/>
        </w:rPr>
        <w:t xml:space="preserve"> </w:t>
      </w:r>
      <w:r w:rsidRPr="00232492">
        <w:t>на</w:t>
      </w:r>
      <w:r w:rsidRPr="00232492">
        <w:rPr>
          <w:spacing w:val="-1"/>
        </w:rPr>
        <w:t xml:space="preserve"> </w:t>
      </w:r>
      <w:r w:rsidRPr="00232492">
        <w:t>рабочем месте);</w:t>
      </w:r>
    </w:p>
    <w:p w:rsidR="00E21A57" w:rsidRPr="00232492" w:rsidRDefault="000D5990">
      <w:pPr>
        <w:pStyle w:val="a3"/>
        <w:ind w:left="800" w:firstLine="0"/>
      </w:pPr>
      <w:r w:rsidRPr="00232492">
        <w:t>знание</w:t>
      </w:r>
      <w:r w:rsidRPr="00232492">
        <w:rPr>
          <w:spacing w:val="-4"/>
        </w:rPr>
        <w:t xml:space="preserve"> </w:t>
      </w:r>
      <w:r w:rsidRPr="00232492">
        <w:t>видов</w:t>
      </w:r>
      <w:r w:rsidRPr="00232492">
        <w:rPr>
          <w:spacing w:val="-2"/>
        </w:rPr>
        <w:t xml:space="preserve"> </w:t>
      </w:r>
      <w:r w:rsidRPr="00232492">
        <w:t>трудовых</w:t>
      </w:r>
      <w:r w:rsidRPr="00232492">
        <w:rPr>
          <w:spacing w:val="1"/>
        </w:rPr>
        <w:t xml:space="preserve"> </w:t>
      </w:r>
      <w:r w:rsidRPr="00232492">
        <w:t>работ;</w:t>
      </w:r>
    </w:p>
    <w:p w:rsidR="00E21A57" w:rsidRPr="00232492" w:rsidRDefault="000D5990">
      <w:pPr>
        <w:pStyle w:val="a3"/>
        <w:ind w:right="299" w:firstLine="540"/>
      </w:pPr>
      <w:r w:rsidRPr="00232492">
        <w:lastRenderedPageBreak/>
        <w:t>знание названий и некоторых свойств поделочных материалов, используемых на уроках</w:t>
      </w:r>
      <w:r w:rsidRPr="00232492">
        <w:rPr>
          <w:spacing w:val="1"/>
        </w:rPr>
        <w:t xml:space="preserve"> </w:t>
      </w:r>
      <w:r w:rsidRPr="00232492">
        <w:rPr>
          <w:spacing w:val="-1"/>
        </w:rPr>
        <w:t>ручного</w:t>
      </w:r>
      <w:r w:rsidRPr="00232492">
        <w:rPr>
          <w:spacing w:val="-15"/>
        </w:rPr>
        <w:t xml:space="preserve"> </w:t>
      </w:r>
      <w:r w:rsidRPr="00232492">
        <w:rPr>
          <w:spacing w:val="-1"/>
        </w:rPr>
        <w:t>труда;</w:t>
      </w:r>
      <w:r w:rsidRPr="00232492">
        <w:rPr>
          <w:spacing w:val="-13"/>
        </w:rPr>
        <w:t xml:space="preserve"> </w:t>
      </w:r>
      <w:r w:rsidRPr="00232492">
        <w:rPr>
          <w:spacing w:val="-1"/>
        </w:rPr>
        <w:t>знание</w:t>
      </w:r>
      <w:r w:rsidRPr="00232492">
        <w:rPr>
          <w:spacing w:val="-15"/>
        </w:rPr>
        <w:t xml:space="preserve"> </w:t>
      </w:r>
      <w:r w:rsidRPr="00232492">
        <w:rPr>
          <w:spacing w:val="-1"/>
        </w:rPr>
        <w:t>и</w:t>
      </w:r>
      <w:r w:rsidRPr="00232492">
        <w:rPr>
          <w:spacing w:val="-14"/>
        </w:rPr>
        <w:t xml:space="preserve"> </w:t>
      </w:r>
      <w:r w:rsidRPr="00232492">
        <w:rPr>
          <w:spacing w:val="-1"/>
        </w:rPr>
        <w:t>соблюдение</w:t>
      </w:r>
      <w:r w:rsidRPr="00232492">
        <w:rPr>
          <w:spacing w:val="-15"/>
        </w:rPr>
        <w:t xml:space="preserve"> </w:t>
      </w:r>
      <w:r w:rsidRPr="00232492">
        <w:t>правил</w:t>
      </w:r>
      <w:r w:rsidRPr="00232492">
        <w:rPr>
          <w:spacing w:val="-14"/>
        </w:rPr>
        <w:t xml:space="preserve"> </w:t>
      </w:r>
      <w:r w:rsidRPr="00232492">
        <w:t>их</w:t>
      </w:r>
      <w:r w:rsidRPr="00232492">
        <w:rPr>
          <w:spacing w:val="-15"/>
        </w:rPr>
        <w:t xml:space="preserve"> </w:t>
      </w:r>
      <w:r w:rsidRPr="00232492">
        <w:t>хранения,</w:t>
      </w:r>
      <w:r w:rsidRPr="00232492">
        <w:rPr>
          <w:spacing w:val="-14"/>
        </w:rPr>
        <w:t xml:space="preserve"> </w:t>
      </w:r>
      <w:r w:rsidRPr="00232492">
        <w:t>санитарно-гигиенических</w:t>
      </w:r>
      <w:r w:rsidRPr="00232492">
        <w:rPr>
          <w:spacing w:val="-12"/>
        </w:rPr>
        <w:t xml:space="preserve"> </w:t>
      </w:r>
      <w:r w:rsidRPr="00232492">
        <w:t>требований</w:t>
      </w:r>
      <w:r w:rsidRPr="00232492">
        <w:rPr>
          <w:spacing w:val="-58"/>
        </w:rPr>
        <w:t xml:space="preserve"> </w:t>
      </w:r>
      <w:r w:rsidRPr="00232492">
        <w:t>при</w:t>
      </w:r>
      <w:r w:rsidRPr="00232492">
        <w:rPr>
          <w:spacing w:val="-1"/>
        </w:rPr>
        <w:t xml:space="preserve"> </w:t>
      </w:r>
      <w:r w:rsidRPr="00232492">
        <w:t>работе</w:t>
      </w:r>
      <w:r w:rsidRPr="00232492">
        <w:rPr>
          <w:spacing w:val="-1"/>
        </w:rPr>
        <w:t xml:space="preserve"> </w:t>
      </w:r>
      <w:r w:rsidRPr="00232492">
        <w:t>с</w:t>
      </w:r>
      <w:r w:rsidRPr="00232492">
        <w:rPr>
          <w:spacing w:val="-1"/>
        </w:rPr>
        <w:t xml:space="preserve"> </w:t>
      </w:r>
      <w:r w:rsidRPr="00232492">
        <w:t>ними;</w:t>
      </w:r>
    </w:p>
    <w:p w:rsidR="00E21A57" w:rsidRPr="00232492" w:rsidRDefault="000D5990">
      <w:pPr>
        <w:pStyle w:val="a3"/>
        <w:ind w:right="301" w:firstLine="540"/>
      </w:pPr>
      <w:r w:rsidRPr="00232492">
        <w:t>знание названий инструментов, необходимых на уроках ручного труда, их устройства,</w:t>
      </w:r>
      <w:r w:rsidRPr="00232492">
        <w:rPr>
          <w:spacing w:val="1"/>
        </w:rPr>
        <w:t xml:space="preserve"> </w:t>
      </w:r>
      <w:r w:rsidRPr="00232492">
        <w:t>правил</w:t>
      </w:r>
      <w:r w:rsidRPr="00232492">
        <w:rPr>
          <w:spacing w:val="-2"/>
        </w:rPr>
        <w:t xml:space="preserve"> </w:t>
      </w:r>
      <w:r w:rsidRPr="00232492">
        <w:t>техники</w:t>
      </w:r>
      <w:r w:rsidRPr="00232492">
        <w:rPr>
          <w:spacing w:val="-1"/>
        </w:rPr>
        <w:t xml:space="preserve"> </w:t>
      </w:r>
      <w:r w:rsidRPr="00232492">
        <w:t>безопасной</w:t>
      </w:r>
      <w:r w:rsidRPr="00232492">
        <w:rPr>
          <w:spacing w:val="-1"/>
        </w:rPr>
        <w:t xml:space="preserve"> </w:t>
      </w:r>
      <w:r w:rsidRPr="00232492">
        <w:t>работы</w:t>
      </w:r>
      <w:r w:rsidRPr="00232492">
        <w:rPr>
          <w:spacing w:val="-1"/>
        </w:rPr>
        <w:t xml:space="preserve"> </w:t>
      </w:r>
      <w:r w:rsidRPr="00232492">
        <w:t>с</w:t>
      </w:r>
      <w:r w:rsidRPr="00232492">
        <w:rPr>
          <w:spacing w:val="-3"/>
        </w:rPr>
        <w:t xml:space="preserve"> </w:t>
      </w:r>
      <w:r w:rsidRPr="00232492">
        <w:t>колющими и</w:t>
      </w:r>
      <w:r w:rsidRPr="00232492">
        <w:rPr>
          <w:spacing w:val="-1"/>
        </w:rPr>
        <w:t xml:space="preserve"> </w:t>
      </w:r>
      <w:r w:rsidRPr="00232492">
        <w:t>режущими</w:t>
      </w:r>
      <w:r w:rsidRPr="00232492">
        <w:rPr>
          <w:spacing w:val="-1"/>
        </w:rPr>
        <w:t xml:space="preserve"> </w:t>
      </w:r>
      <w:r w:rsidRPr="00232492">
        <w:t>инструментами;</w:t>
      </w:r>
    </w:p>
    <w:p w:rsidR="00E21A57" w:rsidRPr="00232492" w:rsidRDefault="000D5990">
      <w:pPr>
        <w:pStyle w:val="a3"/>
        <w:ind w:right="301" w:firstLine="540"/>
      </w:pPr>
      <w:r w:rsidRPr="00232492">
        <w:t>знание</w:t>
      </w:r>
      <w:r w:rsidRPr="00232492">
        <w:rPr>
          <w:spacing w:val="1"/>
        </w:rPr>
        <w:t xml:space="preserve"> </w:t>
      </w:r>
      <w:r w:rsidRPr="00232492">
        <w:t>приемов</w:t>
      </w:r>
      <w:r w:rsidRPr="00232492">
        <w:rPr>
          <w:spacing w:val="1"/>
        </w:rPr>
        <w:t xml:space="preserve"> </w:t>
      </w:r>
      <w:r w:rsidRPr="00232492">
        <w:t>работы</w:t>
      </w:r>
      <w:r w:rsidRPr="00232492">
        <w:rPr>
          <w:spacing w:val="1"/>
        </w:rPr>
        <w:t xml:space="preserve"> </w:t>
      </w:r>
      <w:r w:rsidRPr="00232492">
        <w:t>(разметки</w:t>
      </w:r>
      <w:r w:rsidRPr="00232492">
        <w:rPr>
          <w:spacing w:val="1"/>
        </w:rPr>
        <w:t xml:space="preserve"> </w:t>
      </w:r>
      <w:r w:rsidRPr="00232492">
        <w:t>деталей,</w:t>
      </w:r>
      <w:r w:rsidRPr="00232492">
        <w:rPr>
          <w:spacing w:val="1"/>
        </w:rPr>
        <w:t xml:space="preserve"> </w:t>
      </w:r>
      <w:r w:rsidRPr="00232492">
        <w:t>выделения</w:t>
      </w:r>
      <w:r w:rsidRPr="00232492">
        <w:rPr>
          <w:spacing w:val="1"/>
        </w:rPr>
        <w:t xml:space="preserve"> </w:t>
      </w:r>
      <w:r w:rsidRPr="00232492">
        <w:t>детали</w:t>
      </w:r>
      <w:r w:rsidRPr="00232492">
        <w:rPr>
          <w:spacing w:val="1"/>
        </w:rPr>
        <w:t xml:space="preserve"> </w:t>
      </w:r>
      <w:r w:rsidRPr="00232492">
        <w:t>из</w:t>
      </w:r>
      <w:r w:rsidRPr="00232492">
        <w:rPr>
          <w:spacing w:val="1"/>
        </w:rPr>
        <w:t xml:space="preserve"> </w:t>
      </w:r>
      <w:r w:rsidRPr="00232492">
        <w:t>заготовки,</w:t>
      </w:r>
      <w:r w:rsidRPr="00232492">
        <w:rPr>
          <w:spacing w:val="-57"/>
        </w:rPr>
        <w:t xml:space="preserve"> </w:t>
      </w:r>
      <w:r w:rsidRPr="00232492">
        <w:t>формообразования, соединения деталей, отделки изделия), используемые на уроках ручного</w:t>
      </w:r>
      <w:r w:rsidRPr="00232492">
        <w:rPr>
          <w:spacing w:val="1"/>
        </w:rPr>
        <w:t xml:space="preserve"> </w:t>
      </w:r>
      <w:r w:rsidRPr="00232492">
        <w:t>труда;</w:t>
      </w:r>
    </w:p>
    <w:p w:rsidR="00E21A57" w:rsidRPr="00232492" w:rsidRDefault="000D5990">
      <w:pPr>
        <w:pStyle w:val="a3"/>
        <w:ind w:right="304" w:firstLine="540"/>
      </w:pPr>
      <w:r w:rsidRPr="00232492">
        <w:t>анализ объекта, подлежащего изготовлению, выделение и называние его признаков и</w:t>
      </w:r>
      <w:r w:rsidRPr="00232492">
        <w:rPr>
          <w:spacing w:val="1"/>
        </w:rPr>
        <w:t xml:space="preserve"> </w:t>
      </w:r>
      <w:r w:rsidRPr="00232492">
        <w:t>свойств;</w:t>
      </w:r>
      <w:r w:rsidRPr="00232492">
        <w:rPr>
          <w:spacing w:val="-1"/>
        </w:rPr>
        <w:t xml:space="preserve"> </w:t>
      </w:r>
      <w:r w:rsidRPr="00232492">
        <w:t>определение</w:t>
      </w:r>
      <w:r w:rsidRPr="00232492">
        <w:rPr>
          <w:spacing w:val="-1"/>
        </w:rPr>
        <w:t xml:space="preserve"> </w:t>
      </w:r>
      <w:r w:rsidRPr="00232492">
        <w:t>способов соединения деталей;</w:t>
      </w:r>
    </w:p>
    <w:p w:rsidR="00E21A57" w:rsidRPr="00232492" w:rsidRDefault="000D5990">
      <w:pPr>
        <w:pStyle w:val="a3"/>
        <w:ind w:left="800" w:right="1082" w:firstLine="0"/>
        <w:jc w:val="left"/>
      </w:pPr>
      <w:r w:rsidRPr="00232492">
        <w:t>пользование</w:t>
      </w:r>
      <w:r w:rsidRPr="00232492">
        <w:rPr>
          <w:spacing w:val="-8"/>
        </w:rPr>
        <w:t xml:space="preserve"> </w:t>
      </w:r>
      <w:r w:rsidRPr="00232492">
        <w:t>доступными</w:t>
      </w:r>
      <w:r w:rsidRPr="00232492">
        <w:rPr>
          <w:spacing w:val="-7"/>
        </w:rPr>
        <w:t xml:space="preserve"> </w:t>
      </w:r>
      <w:r w:rsidRPr="00232492">
        <w:t>технологическими</w:t>
      </w:r>
      <w:r w:rsidRPr="00232492">
        <w:rPr>
          <w:spacing w:val="-7"/>
        </w:rPr>
        <w:t xml:space="preserve"> </w:t>
      </w:r>
      <w:r w:rsidRPr="00232492">
        <w:t>(инструкционными)</w:t>
      </w:r>
      <w:r w:rsidRPr="00232492">
        <w:rPr>
          <w:spacing w:val="-7"/>
        </w:rPr>
        <w:t xml:space="preserve"> </w:t>
      </w:r>
      <w:r w:rsidRPr="00232492">
        <w:t>картами;</w:t>
      </w:r>
      <w:r w:rsidRPr="00232492">
        <w:rPr>
          <w:spacing w:val="-57"/>
        </w:rPr>
        <w:t xml:space="preserve"> </w:t>
      </w:r>
      <w:r w:rsidRPr="00232492">
        <w:t>составление</w:t>
      </w:r>
      <w:r w:rsidRPr="00232492">
        <w:rPr>
          <w:spacing w:val="-2"/>
        </w:rPr>
        <w:t xml:space="preserve"> </w:t>
      </w:r>
      <w:r w:rsidRPr="00232492">
        <w:t>стандартного плана</w:t>
      </w:r>
      <w:r w:rsidRPr="00232492">
        <w:rPr>
          <w:spacing w:val="-1"/>
        </w:rPr>
        <w:t xml:space="preserve"> </w:t>
      </w:r>
      <w:r w:rsidRPr="00232492">
        <w:t>работы</w:t>
      </w:r>
      <w:r w:rsidRPr="00232492">
        <w:rPr>
          <w:spacing w:val="-1"/>
        </w:rPr>
        <w:t xml:space="preserve"> </w:t>
      </w:r>
      <w:r w:rsidRPr="00232492">
        <w:t>по пунктам;</w:t>
      </w:r>
    </w:p>
    <w:p w:rsidR="00E21A57" w:rsidRPr="00232492" w:rsidRDefault="000D5990">
      <w:pPr>
        <w:pStyle w:val="a3"/>
        <w:ind w:left="800" w:firstLine="0"/>
        <w:jc w:val="left"/>
      </w:pPr>
      <w:r w:rsidRPr="00232492">
        <w:t>владение некоторыми технологическими приемами ручной обработки материалов;</w:t>
      </w:r>
      <w:r w:rsidRPr="00232492">
        <w:rPr>
          <w:spacing w:val="1"/>
        </w:rPr>
        <w:t xml:space="preserve"> </w:t>
      </w:r>
      <w:r w:rsidRPr="00232492">
        <w:t>использование</w:t>
      </w:r>
      <w:r w:rsidRPr="00232492">
        <w:rPr>
          <w:spacing w:val="55"/>
        </w:rPr>
        <w:t xml:space="preserve"> </w:t>
      </w:r>
      <w:r w:rsidRPr="00232492">
        <w:t>в</w:t>
      </w:r>
      <w:r w:rsidRPr="00232492">
        <w:rPr>
          <w:spacing w:val="56"/>
        </w:rPr>
        <w:t xml:space="preserve"> </w:t>
      </w:r>
      <w:r w:rsidRPr="00232492">
        <w:t>работе</w:t>
      </w:r>
      <w:r w:rsidRPr="00232492">
        <w:rPr>
          <w:spacing w:val="55"/>
        </w:rPr>
        <w:t xml:space="preserve"> </w:t>
      </w:r>
      <w:r w:rsidRPr="00232492">
        <w:t>доступных</w:t>
      </w:r>
      <w:r w:rsidRPr="00232492">
        <w:rPr>
          <w:spacing w:val="58"/>
        </w:rPr>
        <w:t xml:space="preserve"> </w:t>
      </w:r>
      <w:r w:rsidRPr="00232492">
        <w:t>материалов</w:t>
      </w:r>
      <w:r w:rsidRPr="00232492">
        <w:rPr>
          <w:spacing w:val="56"/>
        </w:rPr>
        <w:t xml:space="preserve"> </w:t>
      </w:r>
      <w:r w:rsidRPr="00232492">
        <w:t>(глиной</w:t>
      </w:r>
      <w:r w:rsidRPr="00232492">
        <w:rPr>
          <w:spacing w:val="57"/>
        </w:rPr>
        <w:t xml:space="preserve"> </w:t>
      </w:r>
      <w:r w:rsidRPr="00232492">
        <w:t>и</w:t>
      </w:r>
      <w:r w:rsidRPr="00232492">
        <w:rPr>
          <w:spacing w:val="55"/>
        </w:rPr>
        <w:t xml:space="preserve"> </w:t>
      </w:r>
      <w:r w:rsidRPr="00232492">
        <w:t>пластилином;</w:t>
      </w:r>
      <w:r w:rsidRPr="00232492">
        <w:rPr>
          <w:spacing w:val="57"/>
        </w:rPr>
        <w:t xml:space="preserve"> </w:t>
      </w:r>
      <w:r w:rsidRPr="00232492">
        <w:t>природными</w:t>
      </w:r>
    </w:p>
    <w:p w:rsidR="00E21A57" w:rsidRPr="00232492" w:rsidRDefault="000D5990">
      <w:pPr>
        <w:pStyle w:val="a3"/>
        <w:ind w:right="305" w:firstLine="0"/>
        <w:jc w:val="left"/>
      </w:pPr>
      <w:r w:rsidRPr="00232492">
        <w:t>материалами;</w:t>
      </w:r>
      <w:r w:rsidRPr="00232492">
        <w:rPr>
          <w:spacing w:val="1"/>
        </w:rPr>
        <w:t xml:space="preserve"> </w:t>
      </w:r>
      <w:r w:rsidRPr="00232492">
        <w:t>бумагой</w:t>
      </w:r>
      <w:r w:rsidRPr="00232492">
        <w:rPr>
          <w:spacing w:val="1"/>
        </w:rPr>
        <w:t xml:space="preserve"> </w:t>
      </w:r>
      <w:r w:rsidRPr="00232492">
        <w:t>и</w:t>
      </w:r>
      <w:r w:rsidRPr="00232492">
        <w:rPr>
          <w:spacing w:val="1"/>
        </w:rPr>
        <w:t xml:space="preserve"> </w:t>
      </w:r>
      <w:r w:rsidRPr="00232492">
        <w:t>картоном; нитками</w:t>
      </w:r>
      <w:r w:rsidRPr="00232492">
        <w:rPr>
          <w:spacing w:val="1"/>
        </w:rPr>
        <w:t xml:space="preserve"> </w:t>
      </w:r>
      <w:r w:rsidRPr="00232492">
        <w:t>и тканью; проволокой и металлом;</w:t>
      </w:r>
      <w:r w:rsidRPr="00232492">
        <w:rPr>
          <w:spacing w:val="1"/>
        </w:rPr>
        <w:t xml:space="preserve"> </w:t>
      </w:r>
      <w:r w:rsidRPr="00232492">
        <w:t>древесиной;</w:t>
      </w:r>
      <w:r w:rsidRPr="00232492">
        <w:rPr>
          <w:spacing w:val="-58"/>
        </w:rPr>
        <w:t xml:space="preserve"> </w:t>
      </w:r>
      <w:r w:rsidRPr="00232492">
        <w:t>конструировать из металлоконструктора);</w:t>
      </w:r>
    </w:p>
    <w:p w:rsidR="00E21A57" w:rsidRPr="00232492" w:rsidRDefault="000D5990">
      <w:pPr>
        <w:pStyle w:val="a3"/>
        <w:ind w:left="800" w:firstLine="0"/>
        <w:jc w:val="left"/>
      </w:pPr>
      <w:r w:rsidRPr="00232492">
        <w:t>выполнение</w:t>
      </w:r>
      <w:r w:rsidRPr="00232492">
        <w:rPr>
          <w:spacing w:val="-4"/>
        </w:rPr>
        <w:t xml:space="preserve"> </w:t>
      </w:r>
      <w:r w:rsidRPr="00232492">
        <w:t>несложного</w:t>
      </w:r>
      <w:r w:rsidRPr="00232492">
        <w:rPr>
          <w:spacing w:val="-2"/>
        </w:rPr>
        <w:t xml:space="preserve"> </w:t>
      </w:r>
      <w:r w:rsidRPr="00232492">
        <w:t>ремонта</w:t>
      </w:r>
      <w:r w:rsidRPr="00232492">
        <w:rPr>
          <w:spacing w:val="-2"/>
        </w:rPr>
        <w:t xml:space="preserve"> </w:t>
      </w:r>
      <w:r w:rsidRPr="00232492">
        <w:t>одежды.</w:t>
      </w:r>
    </w:p>
    <w:p w:rsidR="00E21A57" w:rsidRPr="00232492" w:rsidRDefault="00E21A57">
      <w:pPr>
        <w:rPr>
          <w:sz w:val="24"/>
          <w:szCs w:val="24"/>
        </w:rPr>
        <w:sectPr w:rsidR="00E21A57" w:rsidRPr="00232492">
          <w:pgSz w:w="11910" w:h="16840"/>
          <w:pgMar w:top="1340" w:right="780" w:bottom="1200" w:left="820" w:header="0" w:footer="930" w:gutter="0"/>
          <w:cols w:space="720"/>
        </w:sectPr>
      </w:pPr>
    </w:p>
    <w:p w:rsidR="00E21A57" w:rsidRPr="00232492" w:rsidRDefault="000D5990" w:rsidP="00AF7964">
      <w:pPr>
        <w:pStyle w:val="1"/>
        <w:spacing w:before="78"/>
        <w:ind w:left="0"/>
        <w:jc w:val="left"/>
      </w:pPr>
      <w:r w:rsidRPr="00232492">
        <w:lastRenderedPageBreak/>
        <w:t>Достаточный</w:t>
      </w:r>
      <w:r w:rsidRPr="00232492">
        <w:rPr>
          <w:spacing w:val="-3"/>
        </w:rPr>
        <w:t xml:space="preserve"> </w:t>
      </w:r>
      <w:r w:rsidRPr="00232492">
        <w:t>уровень:</w:t>
      </w:r>
    </w:p>
    <w:p w:rsidR="00E21A57" w:rsidRPr="00232492" w:rsidRDefault="000D5990">
      <w:pPr>
        <w:pStyle w:val="a3"/>
        <w:ind w:right="284" w:firstLine="540"/>
        <w:jc w:val="left"/>
      </w:pPr>
      <w:r w:rsidRPr="00232492">
        <w:rPr>
          <w:spacing w:val="-1"/>
        </w:rPr>
        <w:t>знание</w:t>
      </w:r>
      <w:r w:rsidRPr="00232492">
        <w:rPr>
          <w:spacing w:val="-14"/>
        </w:rPr>
        <w:t xml:space="preserve"> </w:t>
      </w:r>
      <w:r w:rsidRPr="00232492">
        <w:rPr>
          <w:spacing w:val="-1"/>
        </w:rPr>
        <w:t>правил</w:t>
      </w:r>
      <w:r w:rsidRPr="00232492">
        <w:rPr>
          <w:spacing w:val="-14"/>
        </w:rPr>
        <w:t xml:space="preserve"> </w:t>
      </w:r>
      <w:r w:rsidRPr="00232492">
        <w:t>рациональной</w:t>
      </w:r>
      <w:r w:rsidRPr="00232492">
        <w:rPr>
          <w:spacing w:val="-12"/>
        </w:rPr>
        <w:t xml:space="preserve"> </w:t>
      </w:r>
      <w:r w:rsidRPr="00232492">
        <w:t>организации</w:t>
      </w:r>
      <w:r w:rsidRPr="00232492">
        <w:rPr>
          <w:spacing w:val="-12"/>
        </w:rPr>
        <w:t xml:space="preserve"> </w:t>
      </w:r>
      <w:r w:rsidRPr="00232492">
        <w:t>труда,</w:t>
      </w:r>
      <w:r w:rsidRPr="00232492">
        <w:rPr>
          <w:spacing w:val="-13"/>
        </w:rPr>
        <w:t xml:space="preserve"> </w:t>
      </w:r>
      <w:r w:rsidRPr="00232492">
        <w:t>включающих</w:t>
      </w:r>
      <w:r w:rsidRPr="00232492">
        <w:rPr>
          <w:spacing w:val="-9"/>
        </w:rPr>
        <w:t xml:space="preserve"> </w:t>
      </w:r>
      <w:r w:rsidRPr="00232492">
        <w:t>упорядоченность</w:t>
      </w:r>
      <w:r w:rsidRPr="00232492">
        <w:rPr>
          <w:spacing w:val="-12"/>
        </w:rPr>
        <w:t xml:space="preserve"> </w:t>
      </w:r>
      <w:r w:rsidRPr="00232492">
        <w:t>действий</w:t>
      </w:r>
      <w:r w:rsidRPr="00232492">
        <w:rPr>
          <w:spacing w:val="-57"/>
        </w:rPr>
        <w:t xml:space="preserve"> </w:t>
      </w:r>
      <w:r w:rsidRPr="00232492">
        <w:t>и</w:t>
      </w:r>
      <w:r w:rsidRPr="00232492">
        <w:rPr>
          <w:spacing w:val="-1"/>
        </w:rPr>
        <w:t xml:space="preserve"> </w:t>
      </w:r>
      <w:r w:rsidRPr="00232492">
        <w:t>самодисциплину;</w:t>
      </w:r>
    </w:p>
    <w:p w:rsidR="00E21A57" w:rsidRPr="00232492" w:rsidRDefault="000D5990">
      <w:pPr>
        <w:pStyle w:val="a3"/>
        <w:ind w:left="800" w:right="2340" w:firstLine="0"/>
        <w:jc w:val="left"/>
      </w:pPr>
      <w:r w:rsidRPr="00232492">
        <w:t>знание об исторической, культурной и эстетической ценности вещей;</w:t>
      </w:r>
      <w:r w:rsidRPr="00232492">
        <w:rPr>
          <w:spacing w:val="-57"/>
        </w:rPr>
        <w:t xml:space="preserve"> </w:t>
      </w:r>
      <w:r w:rsidRPr="00232492">
        <w:t>знание</w:t>
      </w:r>
      <w:r w:rsidRPr="00232492">
        <w:rPr>
          <w:spacing w:val="-2"/>
        </w:rPr>
        <w:t xml:space="preserve"> </w:t>
      </w:r>
      <w:r w:rsidRPr="00232492">
        <w:t>видов художественных</w:t>
      </w:r>
      <w:r w:rsidRPr="00232492">
        <w:rPr>
          <w:spacing w:val="1"/>
        </w:rPr>
        <w:t xml:space="preserve"> </w:t>
      </w:r>
      <w:r w:rsidRPr="00232492">
        <w:t>ремесел;</w:t>
      </w:r>
    </w:p>
    <w:p w:rsidR="00E21A57" w:rsidRPr="00232492" w:rsidRDefault="000D5990">
      <w:pPr>
        <w:pStyle w:val="a3"/>
        <w:ind w:left="800" w:firstLine="0"/>
        <w:jc w:val="left"/>
      </w:pPr>
      <w:r w:rsidRPr="00232492">
        <w:t>нахождение</w:t>
      </w:r>
      <w:r w:rsidRPr="00232492">
        <w:rPr>
          <w:spacing w:val="-4"/>
        </w:rPr>
        <w:t xml:space="preserve"> </w:t>
      </w:r>
      <w:r w:rsidRPr="00232492">
        <w:t>необходимой</w:t>
      </w:r>
      <w:r w:rsidRPr="00232492">
        <w:rPr>
          <w:spacing w:val="-3"/>
        </w:rPr>
        <w:t xml:space="preserve"> </w:t>
      </w:r>
      <w:r w:rsidRPr="00232492">
        <w:t>информации</w:t>
      </w:r>
      <w:r w:rsidRPr="00232492">
        <w:rPr>
          <w:spacing w:val="-3"/>
        </w:rPr>
        <w:t xml:space="preserve"> </w:t>
      </w:r>
      <w:r w:rsidRPr="00232492">
        <w:t>в</w:t>
      </w:r>
      <w:r w:rsidRPr="00232492">
        <w:rPr>
          <w:spacing w:val="-4"/>
        </w:rPr>
        <w:t xml:space="preserve"> </w:t>
      </w:r>
      <w:r w:rsidRPr="00232492">
        <w:t>материалах</w:t>
      </w:r>
      <w:r w:rsidRPr="00232492">
        <w:rPr>
          <w:spacing w:val="1"/>
        </w:rPr>
        <w:t xml:space="preserve"> </w:t>
      </w:r>
      <w:r w:rsidRPr="00232492">
        <w:t>учебника,</w:t>
      </w:r>
      <w:r w:rsidRPr="00232492">
        <w:rPr>
          <w:spacing w:val="-3"/>
        </w:rPr>
        <w:t xml:space="preserve"> </w:t>
      </w:r>
      <w:r w:rsidRPr="00232492">
        <w:t>рабочей</w:t>
      </w:r>
      <w:r w:rsidRPr="00232492">
        <w:rPr>
          <w:spacing w:val="-3"/>
        </w:rPr>
        <w:t xml:space="preserve"> </w:t>
      </w:r>
      <w:r w:rsidRPr="00232492">
        <w:t>тетради;</w:t>
      </w:r>
    </w:p>
    <w:p w:rsidR="00E21A57" w:rsidRPr="00232492" w:rsidRDefault="000D5990">
      <w:pPr>
        <w:pStyle w:val="a3"/>
        <w:ind w:right="300" w:firstLine="540"/>
      </w:pPr>
      <w:r w:rsidRPr="00232492">
        <w:t>знание</w:t>
      </w:r>
      <w:r w:rsidRPr="00232492">
        <w:rPr>
          <w:spacing w:val="1"/>
        </w:rPr>
        <w:t xml:space="preserve"> </w:t>
      </w:r>
      <w:r w:rsidRPr="00232492">
        <w:t>и</w:t>
      </w:r>
      <w:r w:rsidRPr="00232492">
        <w:rPr>
          <w:spacing w:val="1"/>
        </w:rPr>
        <w:t xml:space="preserve"> </w:t>
      </w:r>
      <w:r w:rsidRPr="00232492">
        <w:t>использование</w:t>
      </w:r>
      <w:r w:rsidRPr="00232492">
        <w:rPr>
          <w:spacing w:val="1"/>
        </w:rPr>
        <w:t xml:space="preserve"> </w:t>
      </w:r>
      <w:r w:rsidRPr="00232492">
        <w:t>правил</w:t>
      </w:r>
      <w:r w:rsidRPr="00232492">
        <w:rPr>
          <w:spacing w:val="1"/>
        </w:rPr>
        <w:t xml:space="preserve"> </w:t>
      </w:r>
      <w:r w:rsidRPr="00232492">
        <w:t>безопасной</w:t>
      </w:r>
      <w:r w:rsidRPr="00232492">
        <w:rPr>
          <w:spacing w:val="1"/>
        </w:rPr>
        <w:t xml:space="preserve"> </w:t>
      </w:r>
      <w:r w:rsidRPr="00232492">
        <w:t>работы</w:t>
      </w:r>
      <w:r w:rsidRPr="00232492">
        <w:rPr>
          <w:spacing w:val="1"/>
        </w:rPr>
        <w:t xml:space="preserve"> </w:t>
      </w:r>
      <w:r w:rsidRPr="00232492">
        <w:t>с</w:t>
      </w:r>
      <w:r w:rsidRPr="00232492">
        <w:rPr>
          <w:spacing w:val="1"/>
        </w:rPr>
        <w:t xml:space="preserve"> </w:t>
      </w:r>
      <w:r w:rsidRPr="00232492">
        <w:t>режущими</w:t>
      </w:r>
      <w:r w:rsidRPr="00232492">
        <w:rPr>
          <w:spacing w:val="1"/>
        </w:rPr>
        <w:t xml:space="preserve"> </w:t>
      </w:r>
      <w:r w:rsidRPr="00232492">
        <w:t>и</w:t>
      </w:r>
      <w:r w:rsidRPr="00232492">
        <w:rPr>
          <w:spacing w:val="1"/>
        </w:rPr>
        <w:t xml:space="preserve"> </w:t>
      </w:r>
      <w:r w:rsidRPr="00232492">
        <w:t>колющими</w:t>
      </w:r>
      <w:r w:rsidRPr="00232492">
        <w:rPr>
          <w:spacing w:val="1"/>
        </w:rPr>
        <w:t xml:space="preserve"> </w:t>
      </w:r>
      <w:r w:rsidRPr="00232492">
        <w:t>инструментами, соблюдение санитарно-гигиенических требований при выполнении трудовых</w:t>
      </w:r>
      <w:r w:rsidRPr="00232492">
        <w:rPr>
          <w:spacing w:val="-57"/>
        </w:rPr>
        <w:t xml:space="preserve"> </w:t>
      </w:r>
      <w:r w:rsidRPr="00232492">
        <w:t>работ;</w:t>
      </w:r>
    </w:p>
    <w:p w:rsidR="00E21A57" w:rsidRPr="00232492" w:rsidRDefault="000D5990">
      <w:pPr>
        <w:pStyle w:val="a3"/>
        <w:ind w:right="304" w:firstLine="540"/>
      </w:pPr>
      <w:r w:rsidRPr="00232492">
        <w:t>осознанный</w:t>
      </w:r>
      <w:r w:rsidRPr="00232492">
        <w:rPr>
          <w:spacing w:val="1"/>
        </w:rPr>
        <w:t xml:space="preserve"> </w:t>
      </w:r>
      <w:r w:rsidRPr="00232492">
        <w:t>подбор</w:t>
      </w:r>
      <w:r w:rsidRPr="00232492">
        <w:rPr>
          <w:spacing w:val="1"/>
        </w:rPr>
        <w:t xml:space="preserve"> </w:t>
      </w:r>
      <w:r w:rsidRPr="00232492">
        <w:t>материалов</w:t>
      </w:r>
      <w:r w:rsidRPr="00232492">
        <w:rPr>
          <w:spacing w:val="1"/>
        </w:rPr>
        <w:t xml:space="preserve"> </w:t>
      </w:r>
      <w:r w:rsidRPr="00232492">
        <w:t>по</w:t>
      </w:r>
      <w:r w:rsidRPr="00232492">
        <w:rPr>
          <w:spacing w:val="1"/>
        </w:rPr>
        <w:t xml:space="preserve"> </w:t>
      </w:r>
      <w:r w:rsidRPr="00232492">
        <w:t>их</w:t>
      </w:r>
      <w:r w:rsidRPr="00232492">
        <w:rPr>
          <w:spacing w:val="1"/>
        </w:rPr>
        <w:t xml:space="preserve"> </w:t>
      </w:r>
      <w:r w:rsidRPr="00232492">
        <w:t>физическим,</w:t>
      </w:r>
      <w:r w:rsidRPr="00232492">
        <w:rPr>
          <w:spacing w:val="1"/>
        </w:rPr>
        <w:t xml:space="preserve"> </w:t>
      </w:r>
      <w:r w:rsidRPr="00232492">
        <w:t>декоративнохудожественным</w:t>
      </w:r>
      <w:r w:rsidRPr="00232492">
        <w:rPr>
          <w:spacing w:val="1"/>
        </w:rPr>
        <w:t xml:space="preserve"> </w:t>
      </w:r>
      <w:r w:rsidRPr="00232492">
        <w:t>и</w:t>
      </w:r>
      <w:r w:rsidRPr="00232492">
        <w:rPr>
          <w:spacing w:val="1"/>
        </w:rPr>
        <w:t xml:space="preserve"> </w:t>
      </w:r>
      <w:r w:rsidRPr="00232492">
        <w:t>конструктивным</w:t>
      </w:r>
      <w:r w:rsidRPr="00232492">
        <w:rPr>
          <w:spacing w:val="-3"/>
        </w:rPr>
        <w:t xml:space="preserve"> </w:t>
      </w:r>
      <w:r w:rsidRPr="00232492">
        <w:t>свойствам;</w:t>
      </w:r>
    </w:p>
    <w:p w:rsidR="00E21A57" w:rsidRPr="00232492" w:rsidRDefault="000D5990">
      <w:pPr>
        <w:pStyle w:val="a3"/>
        <w:ind w:right="292" w:firstLine="540"/>
      </w:pPr>
      <w:r w:rsidRPr="00232492">
        <w:t>отбор</w:t>
      </w:r>
      <w:r w:rsidRPr="00232492">
        <w:rPr>
          <w:spacing w:val="1"/>
        </w:rPr>
        <w:t xml:space="preserve"> </w:t>
      </w:r>
      <w:r w:rsidRPr="00232492">
        <w:t>оптимальных</w:t>
      </w:r>
      <w:r w:rsidRPr="00232492">
        <w:rPr>
          <w:spacing w:val="1"/>
        </w:rPr>
        <w:t xml:space="preserve"> </w:t>
      </w:r>
      <w:r w:rsidRPr="00232492">
        <w:t>и</w:t>
      </w:r>
      <w:r w:rsidRPr="00232492">
        <w:rPr>
          <w:spacing w:val="1"/>
        </w:rPr>
        <w:t xml:space="preserve"> </w:t>
      </w:r>
      <w:r w:rsidRPr="00232492">
        <w:t>доступных</w:t>
      </w:r>
      <w:r w:rsidRPr="00232492">
        <w:rPr>
          <w:spacing w:val="1"/>
        </w:rPr>
        <w:t xml:space="preserve"> </w:t>
      </w:r>
      <w:r w:rsidRPr="00232492">
        <w:t>технологических</w:t>
      </w:r>
      <w:r w:rsidRPr="00232492">
        <w:rPr>
          <w:spacing w:val="1"/>
        </w:rPr>
        <w:t xml:space="preserve"> </w:t>
      </w:r>
      <w:r w:rsidRPr="00232492">
        <w:t>приемов</w:t>
      </w:r>
      <w:r w:rsidRPr="00232492">
        <w:rPr>
          <w:spacing w:val="1"/>
        </w:rPr>
        <w:t xml:space="preserve"> </w:t>
      </w:r>
      <w:r w:rsidRPr="00232492">
        <w:t>ручной</w:t>
      </w:r>
      <w:r w:rsidRPr="00232492">
        <w:rPr>
          <w:spacing w:val="1"/>
        </w:rPr>
        <w:t xml:space="preserve"> </w:t>
      </w:r>
      <w:r w:rsidRPr="00232492">
        <w:t>обработки</w:t>
      </w:r>
      <w:r w:rsidRPr="00232492">
        <w:rPr>
          <w:spacing w:val="1"/>
        </w:rPr>
        <w:t xml:space="preserve"> </w:t>
      </w:r>
      <w:r w:rsidRPr="00232492">
        <w:t>в</w:t>
      </w:r>
      <w:r w:rsidRPr="00232492">
        <w:rPr>
          <w:spacing w:val="-57"/>
        </w:rPr>
        <w:t xml:space="preserve"> </w:t>
      </w:r>
      <w:r w:rsidRPr="00232492">
        <w:t>зависимости</w:t>
      </w:r>
      <w:r w:rsidRPr="00232492">
        <w:rPr>
          <w:spacing w:val="1"/>
        </w:rPr>
        <w:t xml:space="preserve"> </w:t>
      </w:r>
      <w:r w:rsidRPr="00232492">
        <w:t>от</w:t>
      </w:r>
      <w:r w:rsidRPr="00232492">
        <w:rPr>
          <w:spacing w:val="1"/>
        </w:rPr>
        <w:t xml:space="preserve"> </w:t>
      </w:r>
      <w:r w:rsidRPr="00232492">
        <w:t>свойств</w:t>
      </w:r>
      <w:r w:rsidRPr="00232492">
        <w:rPr>
          <w:spacing w:val="1"/>
        </w:rPr>
        <w:t xml:space="preserve"> </w:t>
      </w:r>
      <w:r w:rsidRPr="00232492">
        <w:t>материалов</w:t>
      </w:r>
      <w:r w:rsidRPr="00232492">
        <w:rPr>
          <w:spacing w:val="1"/>
        </w:rPr>
        <w:t xml:space="preserve"> </w:t>
      </w:r>
      <w:r w:rsidRPr="00232492">
        <w:t>и</w:t>
      </w:r>
      <w:r w:rsidRPr="00232492">
        <w:rPr>
          <w:spacing w:val="1"/>
        </w:rPr>
        <w:t xml:space="preserve"> </w:t>
      </w:r>
      <w:r w:rsidRPr="00232492">
        <w:t>поставленных</w:t>
      </w:r>
      <w:r w:rsidRPr="00232492">
        <w:rPr>
          <w:spacing w:val="1"/>
        </w:rPr>
        <w:t xml:space="preserve"> </w:t>
      </w:r>
      <w:r w:rsidRPr="00232492">
        <w:t>целей,</w:t>
      </w:r>
      <w:r w:rsidRPr="00232492">
        <w:rPr>
          <w:spacing w:val="1"/>
        </w:rPr>
        <w:t xml:space="preserve"> </w:t>
      </w:r>
      <w:r w:rsidRPr="00232492">
        <w:t>экономное</w:t>
      </w:r>
      <w:r w:rsidRPr="00232492">
        <w:rPr>
          <w:spacing w:val="1"/>
        </w:rPr>
        <w:t xml:space="preserve"> </w:t>
      </w:r>
      <w:r w:rsidRPr="00232492">
        <w:t>расходование</w:t>
      </w:r>
      <w:r w:rsidRPr="00232492">
        <w:rPr>
          <w:spacing w:val="1"/>
        </w:rPr>
        <w:t xml:space="preserve"> </w:t>
      </w:r>
      <w:r w:rsidRPr="00232492">
        <w:t>материалов;</w:t>
      </w:r>
    </w:p>
    <w:p w:rsidR="00E21A57" w:rsidRPr="00232492" w:rsidRDefault="000D5990">
      <w:pPr>
        <w:pStyle w:val="a3"/>
        <w:ind w:right="302" w:firstLine="540"/>
      </w:pPr>
      <w:r w:rsidRPr="00232492">
        <w:t>использование в работе с разнообразной наглядности: составление плана работы над</w:t>
      </w:r>
      <w:r w:rsidRPr="00232492">
        <w:rPr>
          <w:spacing w:val="1"/>
        </w:rPr>
        <w:t xml:space="preserve"> </w:t>
      </w:r>
      <w:r w:rsidRPr="00232492">
        <w:t>изделием</w:t>
      </w:r>
      <w:r w:rsidRPr="00232492">
        <w:rPr>
          <w:spacing w:val="1"/>
        </w:rPr>
        <w:t xml:space="preserve"> </w:t>
      </w:r>
      <w:r w:rsidRPr="00232492">
        <w:t>с</w:t>
      </w:r>
      <w:r w:rsidRPr="00232492">
        <w:rPr>
          <w:spacing w:val="1"/>
        </w:rPr>
        <w:t xml:space="preserve"> </w:t>
      </w:r>
      <w:r w:rsidRPr="00232492">
        <w:t>опорой</w:t>
      </w:r>
      <w:r w:rsidRPr="00232492">
        <w:rPr>
          <w:spacing w:val="1"/>
        </w:rPr>
        <w:t xml:space="preserve"> </w:t>
      </w:r>
      <w:r w:rsidRPr="00232492">
        <w:t>на</w:t>
      </w:r>
      <w:r w:rsidRPr="00232492">
        <w:rPr>
          <w:spacing w:val="1"/>
        </w:rPr>
        <w:t xml:space="preserve"> </w:t>
      </w:r>
      <w:r w:rsidRPr="00232492">
        <w:t>предметно-операционные</w:t>
      </w:r>
      <w:r w:rsidRPr="00232492">
        <w:rPr>
          <w:spacing w:val="1"/>
        </w:rPr>
        <w:t xml:space="preserve"> </w:t>
      </w:r>
      <w:r w:rsidRPr="00232492">
        <w:t>и</w:t>
      </w:r>
      <w:r w:rsidRPr="00232492">
        <w:rPr>
          <w:spacing w:val="1"/>
        </w:rPr>
        <w:t xml:space="preserve"> </w:t>
      </w:r>
      <w:r w:rsidRPr="00232492">
        <w:t>графические</w:t>
      </w:r>
      <w:r w:rsidRPr="00232492">
        <w:rPr>
          <w:spacing w:val="1"/>
        </w:rPr>
        <w:t xml:space="preserve"> </w:t>
      </w:r>
      <w:r w:rsidRPr="00232492">
        <w:t>планы,</w:t>
      </w:r>
      <w:r w:rsidRPr="00232492">
        <w:rPr>
          <w:spacing w:val="1"/>
        </w:rPr>
        <w:t xml:space="preserve"> </w:t>
      </w:r>
      <w:r w:rsidRPr="00232492">
        <w:t>распознавание</w:t>
      </w:r>
      <w:r w:rsidRPr="00232492">
        <w:rPr>
          <w:spacing w:val="1"/>
        </w:rPr>
        <w:t xml:space="preserve"> </w:t>
      </w:r>
      <w:r w:rsidRPr="00232492">
        <w:t>простейших</w:t>
      </w:r>
      <w:r w:rsidRPr="00232492">
        <w:rPr>
          <w:spacing w:val="1"/>
        </w:rPr>
        <w:t xml:space="preserve"> </w:t>
      </w:r>
      <w:r w:rsidRPr="00232492">
        <w:t>технических</w:t>
      </w:r>
      <w:r w:rsidRPr="00232492">
        <w:rPr>
          <w:spacing w:val="1"/>
        </w:rPr>
        <w:t xml:space="preserve"> </w:t>
      </w:r>
      <w:r w:rsidRPr="00232492">
        <w:t>рисунков,</w:t>
      </w:r>
      <w:r w:rsidRPr="00232492">
        <w:rPr>
          <w:spacing w:val="1"/>
        </w:rPr>
        <w:t xml:space="preserve"> </w:t>
      </w:r>
      <w:r w:rsidRPr="00232492">
        <w:t>схем,</w:t>
      </w:r>
      <w:r w:rsidRPr="00232492">
        <w:rPr>
          <w:spacing w:val="1"/>
        </w:rPr>
        <w:t xml:space="preserve"> </w:t>
      </w:r>
      <w:r w:rsidRPr="00232492">
        <w:t>чертежей,</w:t>
      </w:r>
      <w:r w:rsidRPr="00232492">
        <w:rPr>
          <w:spacing w:val="1"/>
        </w:rPr>
        <w:t xml:space="preserve"> </w:t>
      </w:r>
      <w:r w:rsidRPr="00232492">
        <w:t>их</w:t>
      </w:r>
      <w:r w:rsidRPr="00232492">
        <w:rPr>
          <w:spacing w:val="1"/>
        </w:rPr>
        <w:t xml:space="preserve"> </w:t>
      </w:r>
      <w:r w:rsidRPr="00232492">
        <w:t>чтение</w:t>
      </w:r>
      <w:r w:rsidRPr="00232492">
        <w:rPr>
          <w:spacing w:val="1"/>
        </w:rPr>
        <w:t xml:space="preserve"> </w:t>
      </w:r>
      <w:r w:rsidRPr="00232492">
        <w:t>и</w:t>
      </w:r>
      <w:r w:rsidRPr="00232492">
        <w:rPr>
          <w:spacing w:val="1"/>
        </w:rPr>
        <w:t xml:space="preserve"> </w:t>
      </w:r>
      <w:r w:rsidRPr="00232492">
        <w:t>выполнение</w:t>
      </w:r>
      <w:r w:rsidRPr="00232492">
        <w:rPr>
          <w:spacing w:val="1"/>
        </w:rPr>
        <w:t xml:space="preserve"> </w:t>
      </w:r>
      <w:r w:rsidRPr="00232492">
        <w:t>действий</w:t>
      </w:r>
      <w:r w:rsidRPr="00232492">
        <w:rPr>
          <w:spacing w:val="1"/>
        </w:rPr>
        <w:t xml:space="preserve"> </w:t>
      </w:r>
      <w:r w:rsidRPr="00232492">
        <w:t>в</w:t>
      </w:r>
      <w:r w:rsidRPr="00232492">
        <w:rPr>
          <w:spacing w:val="1"/>
        </w:rPr>
        <w:t xml:space="preserve"> </w:t>
      </w:r>
      <w:r w:rsidRPr="00232492">
        <w:t>соответствии</w:t>
      </w:r>
      <w:r w:rsidRPr="00232492">
        <w:rPr>
          <w:spacing w:val="-1"/>
        </w:rPr>
        <w:t xml:space="preserve"> </w:t>
      </w:r>
      <w:r w:rsidRPr="00232492">
        <w:t>с</w:t>
      </w:r>
      <w:r w:rsidRPr="00232492">
        <w:rPr>
          <w:spacing w:val="-1"/>
        </w:rPr>
        <w:t xml:space="preserve"> </w:t>
      </w:r>
      <w:r w:rsidRPr="00232492">
        <w:t>ними в</w:t>
      </w:r>
      <w:r w:rsidRPr="00232492">
        <w:rPr>
          <w:spacing w:val="-3"/>
        </w:rPr>
        <w:t xml:space="preserve"> </w:t>
      </w:r>
      <w:r w:rsidRPr="00232492">
        <w:t>процессе</w:t>
      </w:r>
      <w:r w:rsidRPr="00232492">
        <w:rPr>
          <w:spacing w:val="-1"/>
        </w:rPr>
        <w:t xml:space="preserve"> </w:t>
      </w:r>
      <w:r w:rsidRPr="00232492">
        <w:t>изготовления</w:t>
      </w:r>
      <w:r w:rsidRPr="00232492">
        <w:rPr>
          <w:spacing w:val="-4"/>
        </w:rPr>
        <w:t xml:space="preserve"> </w:t>
      </w:r>
      <w:r w:rsidRPr="00232492">
        <w:t>изделия;</w:t>
      </w:r>
    </w:p>
    <w:p w:rsidR="00E21A57" w:rsidRPr="00232492" w:rsidRDefault="000D5990">
      <w:pPr>
        <w:pStyle w:val="a3"/>
        <w:ind w:right="302" w:firstLine="540"/>
      </w:pPr>
      <w:r w:rsidRPr="00232492">
        <w:t>осуществление</w:t>
      </w:r>
      <w:r w:rsidRPr="00232492">
        <w:rPr>
          <w:spacing w:val="1"/>
        </w:rPr>
        <w:t xml:space="preserve"> </w:t>
      </w:r>
      <w:r w:rsidRPr="00232492">
        <w:t>текущего</w:t>
      </w:r>
      <w:r w:rsidRPr="00232492">
        <w:rPr>
          <w:spacing w:val="1"/>
        </w:rPr>
        <w:t xml:space="preserve"> </w:t>
      </w:r>
      <w:r w:rsidRPr="00232492">
        <w:t>самоконтроля</w:t>
      </w:r>
      <w:r w:rsidRPr="00232492">
        <w:rPr>
          <w:spacing w:val="1"/>
        </w:rPr>
        <w:t xml:space="preserve"> </w:t>
      </w:r>
      <w:r w:rsidRPr="00232492">
        <w:t>выполняемых</w:t>
      </w:r>
      <w:r w:rsidRPr="00232492">
        <w:rPr>
          <w:spacing w:val="1"/>
        </w:rPr>
        <w:t xml:space="preserve"> </w:t>
      </w:r>
      <w:r w:rsidRPr="00232492">
        <w:t>практических</w:t>
      </w:r>
      <w:r w:rsidRPr="00232492">
        <w:rPr>
          <w:spacing w:val="1"/>
        </w:rPr>
        <w:t xml:space="preserve"> </w:t>
      </w:r>
      <w:r w:rsidRPr="00232492">
        <w:t>действий</w:t>
      </w:r>
      <w:r w:rsidRPr="00232492">
        <w:rPr>
          <w:spacing w:val="1"/>
        </w:rPr>
        <w:t xml:space="preserve"> </w:t>
      </w:r>
      <w:r w:rsidRPr="00232492">
        <w:t>и</w:t>
      </w:r>
      <w:r w:rsidRPr="00232492">
        <w:rPr>
          <w:spacing w:val="1"/>
        </w:rPr>
        <w:t xml:space="preserve"> </w:t>
      </w:r>
      <w:r w:rsidRPr="00232492">
        <w:t>корректировка</w:t>
      </w:r>
      <w:r w:rsidRPr="00232492">
        <w:rPr>
          <w:spacing w:val="-4"/>
        </w:rPr>
        <w:t xml:space="preserve"> </w:t>
      </w:r>
      <w:r w:rsidRPr="00232492">
        <w:t>хода</w:t>
      </w:r>
      <w:r w:rsidRPr="00232492">
        <w:rPr>
          <w:spacing w:val="-1"/>
        </w:rPr>
        <w:t xml:space="preserve"> </w:t>
      </w:r>
      <w:r w:rsidRPr="00232492">
        <w:t>практической работы;</w:t>
      </w:r>
    </w:p>
    <w:p w:rsidR="00E21A57" w:rsidRPr="00232492" w:rsidRDefault="000D5990">
      <w:pPr>
        <w:pStyle w:val="a3"/>
        <w:ind w:left="800" w:firstLine="0"/>
      </w:pPr>
      <w:r w:rsidRPr="00232492">
        <w:t>оценка</w:t>
      </w:r>
      <w:r w:rsidRPr="00232492">
        <w:rPr>
          <w:spacing w:val="-4"/>
        </w:rPr>
        <w:t xml:space="preserve"> </w:t>
      </w:r>
      <w:r w:rsidRPr="00232492">
        <w:t>своих</w:t>
      </w:r>
      <w:r w:rsidRPr="00232492">
        <w:rPr>
          <w:spacing w:val="-4"/>
        </w:rPr>
        <w:t xml:space="preserve"> </w:t>
      </w:r>
      <w:r w:rsidRPr="00232492">
        <w:t>изделий</w:t>
      </w:r>
      <w:r w:rsidRPr="00232492">
        <w:rPr>
          <w:spacing w:val="-2"/>
        </w:rPr>
        <w:t xml:space="preserve"> </w:t>
      </w:r>
      <w:r w:rsidRPr="00232492">
        <w:t>(красиво,</w:t>
      </w:r>
      <w:r w:rsidRPr="00232492">
        <w:rPr>
          <w:spacing w:val="-4"/>
        </w:rPr>
        <w:t xml:space="preserve"> </w:t>
      </w:r>
      <w:r w:rsidRPr="00232492">
        <w:t>некрасиво,</w:t>
      </w:r>
      <w:r w:rsidRPr="00232492">
        <w:rPr>
          <w:spacing w:val="-3"/>
        </w:rPr>
        <w:t xml:space="preserve"> </w:t>
      </w:r>
      <w:r w:rsidRPr="00232492">
        <w:t>аккуратно,</w:t>
      </w:r>
      <w:r w:rsidRPr="00232492">
        <w:rPr>
          <w:spacing w:val="-3"/>
        </w:rPr>
        <w:t xml:space="preserve"> </w:t>
      </w:r>
      <w:r w:rsidRPr="00232492">
        <w:t>похоже</w:t>
      </w:r>
      <w:r w:rsidRPr="00232492">
        <w:rPr>
          <w:spacing w:val="-4"/>
        </w:rPr>
        <w:t xml:space="preserve"> </w:t>
      </w:r>
      <w:r w:rsidRPr="00232492">
        <w:t>на</w:t>
      </w:r>
      <w:r w:rsidRPr="00232492">
        <w:rPr>
          <w:spacing w:val="-4"/>
        </w:rPr>
        <w:t xml:space="preserve"> </w:t>
      </w:r>
      <w:r w:rsidRPr="00232492">
        <w:t>образец);</w:t>
      </w:r>
    </w:p>
    <w:p w:rsidR="00E21A57" w:rsidRPr="00232492" w:rsidRDefault="000D5990">
      <w:pPr>
        <w:pStyle w:val="a3"/>
        <w:ind w:right="301" w:firstLine="540"/>
      </w:pPr>
      <w:r w:rsidRPr="00232492">
        <w:t>установление причинно-следственных</w:t>
      </w:r>
      <w:r w:rsidRPr="00232492">
        <w:rPr>
          <w:spacing w:val="1"/>
        </w:rPr>
        <w:t xml:space="preserve"> </w:t>
      </w:r>
      <w:r w:rsidRPr="00232492">
        <w:t>связей между выполняемыми действиями и их</w:t>
      </w:r>
      <w:r w:rsidRPr="00232492">
        <w:rPr>
          <w:spacing w:val="1"/>
        </w:rPr>
        <w:t xml:space="preserve"> </w:t>
      </w:r>
      <w:r w:rsidRPr="00232492">
        <w:t>результатами;</w:t>
      </w:r>
    </w:p>
    <w:p w:rsidR="00E21A57" w:rsidRPr="00232492" w:rsidRDefault="000D5990">
      <w:pPr>
        <w:pStyle w:val="a3"/>
        <w:ind w:right="306" w:firstLine="540"/>
      </w:pPr>
      <w:r w:rsidRPr="00232492">
        <w:t>выполнение</w:t>
      </w:r>
      <w:r w:rsidRPr="00232492">
        <w:rPr>
          <w:spacing w:val="1"/>
        </w:rPr>
        <w:t xml:space="preserve"> </w:t>
      </w:r>
      <w:r w:rsidRPr="00232492">
        <w:t>общественных</w:t>
      </w:r>
      <w:r w:rsidRPr="00232492">
        <w:rPr>
          <w:spacing w:val="1"/>
        </w:rPr>
        <w:t xml:space="preserve"> </w:t>
      </w:r>
      <w:r w:rsidRPr="00232492">
        <w:t>поручений</w:t>
      </w:r>
      <w:r w:rsidRPr="00232492">
        <w:rPr>
          <w:spacing w:val="1"/>
        </w:rPr>
        <w:t xml:space="preserve"> </w:t>
      </w:r>
      <w:r w:rsidRPr="00232492">
        <w:t>по</w:t>
      </w:r>
      <w:r w:rsidRPr="00232492">
        <w:rPr>
          <w:spacing w:val="1"/>
        </w:rPr>
        <w:t xml:space="preserve"> </w:t>
      </w:r>
      <w:r w:rsidRPr="00232492">
        <w:t>уборке</w:t>
      </w:r>
      <w:r w:rsidRPr="00232492">
        <w:rPr>
          <w:spacing w:val="1"/>
        </w:rPr>
        <w:t xml:space="preserve"> </w:t>
      </w:r>
      <w:r w:rsidRPr="00232492">
        <w:t>класса</w:t>
      </w:r>
      <w:r w:rsidRPr="00232492">
        <w:rPr>
          <w:spacing w:val="1"/>
        </w:rPr>
        <w:t xml:space="preserve"> </w:t>
      </w:r>
      <w:r w:rsidRPr="00232492">
        <w:t>(мастерской)</w:t>
      </w:r>
      <w:r w:rsidRPr="00232492">
        <w:rPr>
          <w:spacing w:val="1"/>
        </w:rPr>
        <w:t xml:space="preserve"> </w:t>
      </w:r>
      <w:r w:rsidRPr="00232492">
        <w:t>после</w:t>
      </w:r>
      <w:r w:rsidRPr="00232492">
        <w:rPr>
          <w:spacing w:val="1"/>
        </w:rPr>
        <w:t xml:space="preserve"> </w:t>
      </w:r>
      <w:r w:rsidRPr="00232492">
        <w:t>уроков</w:t>
      </w:r>
      <w:r w:rsidRPr="00232492">
        <w:rPr>
          <w:spacing w:val="1"/>
        </w:rPr>
        <w:t xml:space="preserve"> </w:t>
      </w:r>
      <w:r w:rsidRPr="00232492">
        <w:t>трудового</w:t>
      </w:r>
      <w:r w:rsidRPr="00232492">
        <w:rPr>
          <w:spacing w:val="-1"/>
        </w:rPr>
        <w:t xml:space="preserve"> </w:t>
      </w:r>
      <w:r w:rsidRPr="00232492">
        <w:t>обучения.</w:t>
      </w:r>
    </w:p>
    <w:p w:rsidR="00E21A57" w:rsidRPr="00232492" w:rsidRDefault="00E21A57">
      <w:pPr>
        <w:pStyle w:val="a3"/>
        <w:spacing w:before="4"/>
        <w:ind w:left="0" w:firstLine="0"/>
        <w:jc w:val="left"/>
      </w:pPr>
    </w:p>
    <w:p w:rsidR="00E21A57" w:rsidRPr="00232492" w:rsidRDefault="000D5990" w:rsidP="00852014">
      <w:pPr>
        <w:pStyle w:val="1"/>
        <w:numPr>
          <w:ilvl w:val="2"/>
          <w:numId w:val="21"/>
        </w:numPr>
        <w:tabs>
          <w:tab w:val="left" w:pos="1691"/>
        </w:tabs>
        <w:spacing w:line="240" w:lineRule="auto"/>
        <w:ind w:right="301"/>
        <w:jc w:val="right"/>
      </w:pPr>
      <w:r w:rsidRPr="00232492">
        <w:t>Минимальный и достаточный уровни достижения предметных результатов</w:t>
      </w:r>
      <w:r w:rsidRPr="00232492">
        <w:rPr>
          <w:spacing w:val="-57"/>
        </w:rPr>
        <w:t xml:space="preserve"> </w:t>
      </w:r>
      <w:r w:rsidRPr="00232492">
        <w:t>по</w:t>
      </w:r>
      <w:r w:rsidRPr="00232492">
        <w:rPr>
          <w:spacing w:val="-1"/>
        </w:rPr>
        <w:t xml:space="preserve"> </w:t>
      </w:r>
      <w:r w:rsidRPr="00232492">
        <w:t>предметной</w:t>
      </w:r>
      <w:r w:rsidRPr="00232492">
        <w:rPr>
          <w:spacing w:val="-1"/>
        </w:rPr>
        <w:t xml:space="preserve"> </w:t>
      </w:r>
      <w:r w:rsidRPr="00232492">
        <w:t>области "Труд (Технология)"</w:t>
      </w:r>
      <w:r w:rsidRPr="00232492">
        <w:rPr>
          <w:spacing w:val="-3"/>
        </w:rPr>
        <w:t xml:space="preserve"> </w:t>
      </w:r>
      <w:r w:rsidRPr="00232492">
        <w:t>на конец</w:t>
      </w:r>
      <w:r w:rsidRPr="00232492">
        <w:rPr>
          <w:spacing w:val="-1"/>
        </w:rPr>
        <w:t xml:space="preserve"> </w:t>
      </w:r>
      <w:r w:rsidRPr="00232492">
        <w:t>обучения (IX</w:t>
      </w:r>
      <w:r w:rsidRPr="00232492">
        <w:rPr>
          <w:spacing w:val="-2"/>
        </w:rPr>
        <w:t xml:space="preserve"> </w:t>
      </w:r>
      <w:r w:rsidRPr="00232492">
        <w:t>класс).</w:t>
      </w:r>
    </w:p>
    <w:p w:rsidR="00E21A57" w:rsidRPr="00232492" w:rsidRDefault="000D5990">
      <w:pPr>
        <w:spacing w:line="274" w:lineRule="exact"/>
        <w:ind w:left="800"/>
        <w:jc w:val="both"/>
        <w:rPr>
          <w:b/>
          <w:sz w:val="24"/>
          <w:szCs w:val="24"/>
        </w:rPr>
      </w:pPr>
      <w:r w:rsidRPr="00232492">
        <w:rPr>
          <w:b/>
          <w:sz w:val="24"/>
          <w:szCs w:val="24"/>
        </w:rPr>
        <w:t>Минимальный</w:t>
      </w:r>
      <w:r w:rsidRPr="00232492">
        <w:rPr>
          <w:b/>
          <w:spacing w:val="-4"/>
          <w:sz w:val="24"/>
          <w:szCs w:val="24"/>
        </w:rPr>
        <w:t xml:space="preserve"> </w:t>
      </w:r>
      <w:r w:rsidRPr="00232492">
        <w:rPr>
          <w:b/>
          <w:sz w:val="24"/>
          <w:szCs w:val="24"/>
        </w:rPr>
        <w:t>уровень:</w:t>
      </w:r>
    </w:p>
    <w:p w:rsidR="00E21A57" w:rsidRPr="00232492" w:rsidRDefault="000D5990">
      <w:pPr>
        <w:pStyle w:val="a3"/>
        <w:ind w:right="304" w:firstLine="540"/>
      </w:pPr>
      <w:r w:rsidRPr="00232492">
        <w:t>знание названий некоторых материалов, изделий, которые из них изготавливаются и</w:t>
      </w:r>
      <w:r w:rsidRPr="00232492">
        <w:rPr>
          <w:spacing w:val="1"/>
        </w:rPr>
        <w:t xml:space="preserve"> </w:t>
      </w:r>
      <w:r w:rsidRPr="00232492">
        <w:t>применяются</w:t>
      </w:r>
      <w:r w:rsidRPr="00232492">
        <w:rPr>
          <w:spacing w:val="-1"/>
        </w:rPr>
        <w:t xml:space="preserve"> </w:t>
      </w:r>
      <w:r w:rsidRPr="00232492">
        <w:t>в</w:t>
      </w:r>
      <w:r w:rsidRPr="00232492">
        <w:rPr>
          <w:spacing w:val="-1"/>
        </w:rPr>
        <w:t xml:space="preserve"> </w:t>
      </w:r>
      <w:r w:rsidRPr="00232492">
        <w:t>быту, игре,</w:t>
      </w:r>
      <w:r w:rsidRPr="00232492">
        <w:rPr>
          <w:spacing w:val="2"/>
        </w:rPr>
        <w:t xml:space="preserve"> </w:t>
      </w:r>
      <w:r w:rsidRPr="00232492">
        <w:t>учебе, отдыхе;</w:t>
      </w:r>
    </w:p>
    <w:p w:rsidR="00E21A57" w:rsidRPr="00232492" w:rsidRDefault="000D5990">
      <w:pPr>
        <w:pStyle w:val="a3"/>
        <w:ind w:left="800" w:firstLine="0"/>
      </w:pPr>
      <w:r w:rsidRPr="00232492">
        <w:t>представления</w:t>
      </w:r>
      <w:r w:rsidRPr="00232492">
        <w:rPr>
          <w:spacing w:val="-3"/>
        </w:rPr>
        <w:t xml:space="preserve"> </w:t>
      </w:r>
      <w:r w:rsidRPr="00232492">
        <w:t>об</w:t>
      </w:r>
      <w:r w:rsidRPr="00232492">
        <w:rPr>
          <w:spacing w:val="-3"/>
        </w:rPr>
        <w:t xml:space="preserve"> </w:t>
      </w:r>
      <w:r w:rsidRPr="00232492">
        <w:t>основных</w:t>
      </w:r>
      <w:r w:rsidRPr="00232492">
        <w:rPr>
          <w:spacing w:val="-3"/>
        </w:rPr>
        <w:t xml:space="preserve"> </w:t>
      </w:r>
      <w:r w:rsidRPr="00232492">
        <w:t>свойствах</w:t>
      </w:r>
      <w:r w:rsidRPr="00232492">
        <w:rPr>
          <w:spacing w:val="-3"/>
        </w:rPr>
        <w:t xml:space="preserve"> </w:t>
      </w:r>
      <w:r w:rsidRPr="00232492">
        <w:t>используемых</w:t>
      </w:r>
      <w:r w:rsidRPr="00232492">
        <w:rPr>
          <w:spacing w:val="-3"/>
        </w:rPr>
        <w:t xml:space="preserve"> </w:t>
      </w:r>
      <w:r w:rsidRPr="00232492">
        <w:t>материалов;</w:t>
      </w:r>
    </w:p>
    <w:p w:rsidR="00E21A57" w:rsidRPr="00232492" w:rsidRDefault="000D5990">
      <w:pPr>
        <w:pStyle w:val="a3"/>
        <w:ind w:right="299" w:firstLine="540"/>
      </w:pPr>
      <w:r w:rsidRPr="00232492">
        <w:t>знание правил хранения материалов; санитарно-гигиенических требований при работе с</w:t>
      </w:r>
      <w:r w:rsidRPr="00232492">
        <w:rPr>
          <w:spacing w:val="1"/>
        </w:rPr>
        <w:t xml:space="preserve"> </w:t>
      </w:r>
      <w:r w:rsidRPr="00232492">
        <w:t>производственными</w:t>
      </w:r>
      <w:r w:rsidRPr="00232492">
        <w:rPr>
          <w:spacing w:val="-1"/>
        </w:rPr>
        <w:t xml:space="preserve"> </w:t>
      </w:r>
      <w:r w:rsidRPr="00232492">
        <w:t>материалами;</w:t>
      </w:r>
    </w:p>
    <w:p w:rsidR="00E21A57" w:rsidRPr="00232492" w:rsidRDefault="000D5990">
      <w:pPr>
        <w:pStyle w:val="a3"/>
        <w:ind w:right="302" w:firstLine="540"/>
      </w:pPr>
      <w:r w:rsidRPr="00232492">
        <w:t>отбор</w:t>
      </w:r>
      <w:r w:rsidRPr="00232492">
        <w:rPr>
          <w:spacing w:val="-13"/>
        </w:rPr>
        <w:t xml:space="preserve"> </w:t>
      </w:r>
      <w:r w:rsidRPr="00232492">
        <w:t>(с</w:t>
      </w:r>
      <w:r w:rsidRPr="00232492">
        <w:rPr>
          <w:spacing w:val="-15"/>
        </w:rPr>
        <w:t xml:space="preserve"> </w:t>
      </w:r>
      <w:r w:rsidRPr="00232492">
        <w:t>помощью</w:t>
      </w:r>
      <w:r w:rsidRPr="00232492">
        <w:rPr>
          <w:spacing w:val="-12"/>
        </w:rPr>
        <w:t xml:space="preserve"> </w:t>
      </w:r>
      <w:r w:rsidRPr="00232492">
        <w:t>педагогического</w:t>
      </w:r>
      <w:r w:rsidRPr="00232492">
        <w:rPr>
          <w:spacing w:val="-13"/>
        </w:rPr>
        <w:t xml:space="preserve"> </w:t>
      </w:r>
      <w:r w:rsidRPr="00232492">
        <w:t>работника)</w:t>
      </w:r>
      <w:r w:rsidRPr="00232492">
        <w:rPr>
          <w:spacing w:val="-14"/>
        </w:rPr>
        <w:t xml:space="preserve"> </w:t>
      </w:r>
      <w:r w:rsidRPr="00232492">
        <w:t>материалов</w:t>
      </w:r>
      <w:r w:rsidRPr="00232492">
        <w:rPr>
          <w:spacing w:val="-12"/>
        </w:rPr>
        <w:t xml:space="preserve"> </w:t>
      </w:r>
      <w:r w:rsidRPr="00232492">
        <w:t>и</w:t>
      </w:r>
      <w:r w:rsidRPr="00232492">
        <w:rPr>
          <w:spacing w:val="-12"/>
        </w:rPr>
        <w:t xml:space="preserve"> </w:t>
      </w:r>
      <w:r w:rsidRPr="00232492">
        <w:t>инструментов,</w:t>
      </w:r>
      <w:r w:rsidRPr="00232492">
        <w:rPr>
          <w:spacing w:val="-13"/>
        </w:rPr>
        <w:t xml:space="preserve"> </w:t>
      </w:r>
      <w:r w:rsidRPr="00232492">
        <w:t>необходимых</w:t>
      </w:r>
      <w:r w:rsidRPr="00232492">
        <w:rPr>
          <w:spacing w:val="-57"/>
        </w:rPr>
        <w:t xml:space="preserve"> </w:t>
      </w:r>
      <w:r w:rsidRPr="00232492">
        <w:t>для работы;</w:t>
      </w:r>
    </w:p>
    <w:p w:rsidR="00E21A57" w:rsidRPr="00232492" w:rsidRDefault="000D5990">
      <w:pPr>
        <w:pStyle w:val="a3"/>
        <w:ind w:right="302" w:firstLine="540"/>
      </w:pPr>
      <w:r w:rsidRPr="00232492">
        <w:t>представления о принципах действия, общем устройстве машины и ее основных частей</w:t>
      </w:r>
      <w:r w:rsidRPr="00232492">
        <w:rPr>
          <w:spacing w:val="1"/>
        </w:rPr>
        <w:t xml:space="preserve"> </w:t>
      </w:r>
      <w:r w:rsidRPr="00232492">
        <w:t>(на</w:t>
      </w:r>
      <w:r w:rsidRPr="00232492">
        <w:rPr>
          <w:spacing w:val="1"/>
        </w:rPr>
        <w:t xml:space="preserve"> </w:t>
      </w:r>
      <w:r w:rsidRPr="00232492">
        <w:t>примере</w:t>
      </w:r>
      <w:r w:rsidRPr="00232492">
        <w:rPr>
          <w:spacing w:val="1"/>
        </w:rPr>
        <w:t xml:space="preserve"> </w:t>
      </w:r>
      <w:r w:rsidRPr="00232492">
        <w:t>изучения</w:t>
      </w:r>
      <w:r w:rsidRPr="00232492">
        <w:rPr>
          <w:spacing w:val="1"/>
        </w:rPr>
        <w:t xml:space="preserve"> </w:t>
      </w:r>
      <w:r w:rsidRPr="00232492">
        <w:t>любой</w:t>
      </w:r>
      <w:r w:rsidRPr="00232492">
        <w:rPr>
          <w:spacing w:val="1"/>
        </w:rPr>
        <w:t xml:space="preserve"> </w:t>
      </w:r>
      <w:r w:rsidRPr="00232492">
        <w:t>современной</w:t>
      </w:r>
      <w:r w:rsidRPr="00232492">
        <w:rPr>
          <w:spacing w:val="1"/>
        </w:rPr>
        <w:t xml:space="preserve"> </w:t>
      </w:r>
      <w:r w:rsidRPr="00232492">
        <w:t>машины:</w:t>
      </w:r>
      <w:r w:rsidRPr="00232492">
        <w:rPr>
          <w:spacing w:val="1"/>
        </w:rPr>
        <w:t xml:space="preserve"> </w:t>
      </w:r>
      <w:r w:rsidRPr="00232492">
        <w:t>металлорежущего</w:t>
      </w:r>
      <w:r w:rsidRPr="00232492">
        <w:rPr>
          <w:spacing w:val="1"/>
        </w:rPr>
        <w:t xml:space="preserve"> </w:t>
      </w:r>
      <w:r w:rsidRPr="00232492">
        <w:t>станка,</w:t>
      </w:r>
      <w:r w:rsidRPr="00232492">
        <w:rPr>
          <w:spacing w:val="1"/>
        </w:rPr>
        <w:t xml:space="preserve"> </w:t>
      </w:r>
      <w:r w:rsidRPr="00232492">
        <w:t>швейной</w:t>
      </w:r>
      <w:r w:rsidRPr="00232492">
        <w:rPr>
          <w:spacing w:val="1"/>
        </w:rPr>
        <w:t xml:space="preserve"> </w:t>
      </w:r>
      <w:r w:rsidRPr="00232492">
        <w:t>машины,</w:t>
      </w:r>
      <w:r w:rsidRPr="00232492">
        <w:rPr>
          <w:spacing w:val="-1"/>
        </w:rPr>
        <w:t xml:space="preserve"> </w:t>
      </w:r>
      <w:r w:rsidRPr="00232492">
        <w:t>ткацкого станка, автомобиля,</w:t>
      </w:r>
      <w:r w:rsidRPr="00232492">
        <w:rPr>
          <w:spacing w:val="-1"/>
        </w:rPr>
        <w:t xml:space="preserve"> </w:t>
      </w:r>
      <w:r w:rsidRPr="00232492">
        <w:t>трактора);</w:t>
      </w:r>
    </w:p>
    <w:p w:rsidR="00E21A57" w:rsidRPr="00232492" w:rsidRDefault="000D5990">
      <w:pPr>
        <w:pStyle w:val="a3"/>
        <w:ind w:right="304" w:firstLine="540"/>
      </w:pPr>
      <w:r w:rsidRPr="00232492">
        <w:t>представления</w:t>
      </w:r>
      <w:r w:rsidRPr="00232492">
        <w:rPr>
          <w:spacing w:val="1"/>
        </w:rPr>
        <w:t xml:space="preserve"> </w:t>
      </w:r>
      <w:r w:rsidRPr="00232492">
        <w:t>о</w:t>
      </w:r>
      <w:r w:rsidRPr="00232492">
        <w:rPr>
          <w:spacing w:val="1"/>
        </w:rPr>
        <w:t xml:space="preserve"> </w:t>
      </w:r>
      <w:r w:rsidRPr="00232492">
        <w:t>правилах</w:t>
      </w:r>
      <w:r w:rsidRPr="00232492">
        <w:rPr>
          <w:spacing w:val="1"/>
        </w:rPr>
        <w:t xml:space="preserve"> </w:t>
      </w:r>
      <w:r w:rsidRPr="00232492">
        <w:t>безопасной</w:t>
      </w:r>
      <w:r w:rsidRPr="00232492">
        <w:rPr>
          <w:spacing w:val="1"/>
        </w:rPr>
        <w:t xml:space="preserve"> </w:t>
      </w:r>
      <w:r w:rsidRPr="00232492">
        <w:t>работы</w:t>
      </w:r>
      <w:r w:rsidRPr="00232492">
        <w:rPr>
          <w:spacing w:val="1"/>
        </w:rPr>
        <w:t xml:space="preserve"> </w:t>
      </w:r>
      <w:r w:rsidRPr="00232492">
        <w:t>с</w:t>
      </w:r>
      <w:r w:rsidRPr="00232492">
        <w:rPr>
          <w:spacing w:val="1"/>
        </w:rPr>
        <w:t xml:space="preserve"> </w:t>
      </w:r>
      <w:r w:rsidRPr="00232492">
        <w:t>инструментами</w:t>
      </w:r>
      <w:r w:rsidRPr="00232492">
        <w:rPr>
          <w:spacing w:val="1"/>
        </w:rPr>
        <w:t xml:space="preserve"> </w:t>
      </w:r>
      <w:r w:rsidRPr="00232492">
        <w:t>и</w:t>
      </w:r>
      <w:r w:rsidRPr="00232492">
        <w:rPr>
          <w:spacing w:val="1"/>
        </w:rPr>
        <w:t xml:space="preserve"> </w:t>
      </w:r>
      <w:r w:rsidRPr="00232492">
        <w:t>оборудованием,</w:t>
      </w:r>
      <w:r w:rsidRPr="00232492">
        <w:rPr>
          <w:spacing w:val="1"/>
        </w:rPr>
        <w:t xml:space="preserve"> </w:t>
      </w:r>
      <w:r w:rsidRPr="00232492">
        <w:t>санитарно-гигиенических</w:t>
      </w:r>
      <w:r w:rsidRPr="00232492">
        <w:rPr>
          <w:spacing w:val="-2"/>
        </w:rPr>
        <w:t xml:space="preserve"> </w:t>
      </w:r>
      <w:r w:rsidRPr="00232492">
        <w:t>требованиях</w:t>
      </w:r>
      <w:r w:rsidRPr="00232492">
        <w:rPr>
          <w:spacing w:val="2"/>
        </w:rPr>
        <w:t xml:space="preserve"> </w:t>
      </w:r>
      <w:r w:rsidRPr="00232492">
        <w:t>при</w:t>
      </w:r>
      <w:r w:rsidRPr="00232492">
        <w:rPr>
          <w:spacing w:val="-1"/>
        </w:rPr>
        <w:t xml:space="preserve"> </w:t>
      </w:r>
      <w:r w:rsidRPr="00232492">
        <w:t>выполнении работы;</w:t>
      </w:r>
    </w:p>
    <w:p w:rsidR="00E21A57" w:rsidRPr="00232492" w:rsidRDefault="000D5990">
      <w:pPr>
        <w:pStyle w:val="a3"/>
        <w:ind w:right="303" w:firstLine="540"/>
      </w:pPr>
      <w:r w:rsidRPr="00232492">
        <w:t>владение</w:t>
      </w:r>
      <w:r w:rsidRPr="00232492">
        <w:rPr>
          <w:spacing w:val="1"/>
        </w:rPr>
        <w:t xml:space="preserve"> </w:t>
      </w:r>
      <w:r w:rsidRPr="00232492">
        <w:t>базовыми</w:t>
      </w:r>
      <w:r w:rsidRPr="00232492">
        <w:rPr>
          <w:spacing w:val="1"/>
        </w:rPr>
        <w:t xml:space="preserve"> </w:t>
      </w:r>
      <w:r w:rsidRPr="00232492">
        <w:t>умениями,</w:t>
      </w:r>
      <w:r w:rsidRPr="00232492">
        <w:rPr>
          <w:spacing w:val="1"/>
        </w:rPr>
        <w:t xml:space="preserve"> </w:t>
      </w:r>
      <w:r w:rsidRPr="00232492">
        <w:t>лежащими</w:t>
      </w:r>
      <w:r w:rsidRPr="00232492">
        <w:rPr>
          <w:spacing w:val="1"/>
        </w:rPr>
        <w:t xml:space="preserve"> </w:t>
      </w:r>
      <w:r w:rsidRPr="00232492">
        <w:t>в</w:t>
      </w:r>
      <w:r w:rsidRPr="00232492">
        <w:rPr>
          <w:spacing w:val="1"/>
        </w:rPr>
        <w:t xml:space="preserve"> </w:t>
      </w:r>
      <w:r w:rsidRPr="00232492">
        <w:t>основе</w:t>
      </w:r>
      <w:r w:rsidRPr="00232492">
        <w:rPr>
          <w:spacing w:val="1"/>
        </w:rPr>
        <w:t xml:space="preserve"> </w:t>
      </w:r>
      <w:r w:rsidRPr="00232492">
        <w:t>наиболее</w:t>
      </w:r>
      <w:r w:rsidRPr="00232492">
        <w:rPr>
          <w:spacing w:val="1"/>
        </w:rPr>
        <w:t xml:space="preserve"> </w:t>
      </w:r>
      <w:r w:rsidRPr="00232492">
        <w:t>распространенных</w:t>
      </w:r>
      <w:r w:rsidRPr="00232492">
        <w:rPr>
          <w:spacing w:val="1"/>
        </w:rPr>
        <w:t xml:space="preserve"> </w:t>
      </w:r>
      <w:r w:rsidRPr="00232492">
        <w:t>производственных</w:t>
      </w:r>
      <w:r w:rsidRPr="00232492">
        <w:rPr>
          <w:spacing w:val="-2"/>
        </w:rPr>
        <w:t xml:space="preserve"> </w:t>
      </w:r>
      <w:r w:rsidRPr="00232492">
        <w:t>технологических</w:t>
      </w:r>
      <w:r w:rsidRPr="00232492">
        <w:rPr>
          <w:spacing w:val="-2"/>
        </w:rPr>
        <w:t xml:space="preserve"> </w:t>
      </w:r>
      <w:r w:rsidRPr="00232492">
        <w:t>процессов</w:t>
      </w:r>
      <w:r w:rsidRPr="00232492">
        <w:rPr>
          <w:spacing w:val="-1"/>
        </w:rPr>
        <w:t xml:space="preserve"> </w:t>
      </w:r>
      <w:r w:rsidRPr="00232492">
        <w:t>(шитье,</w:t>
      </w:r>
      <w:r w:rsidRPr="00232492">
        <w:rPr>
          <w:spacing w:val="-1"/>
        </w:rPr>
        <w:t xml:space="preserve"> </w:t>
      </w:r>
      <w:r w:rsidRPr="00232492">
        <w:t>литье,</w:t>
      </w:r>
      <w:r w:rsidRPr="00232492">
        <w:rPr>
          <w:spacing w:val="-1"/>
        </w:rPr>
        <w:t xml:space="preserve"> </w:t>
      </w:r>
      <w:r w:rsidRPr="00232492">
        <w:t>пиление,</w:t>
      </w:r>
      <w:r w:rsidRPr="00232492">
        <w:rPr>
          <w:spacing w:val="-4"/>
        </w:rPr>
        <w:t xml:space="preserve"> </w:t>
      </w:r>
      <w:r w:rsidRPr="00232492">
        <w:t>строгание);</w:t>
      </w:r>
    </w:p>
    <w:p w:rsidR="00E21A57" w:rsidRPr="00232492" w:rsidRDefault="000D5990">
      <w:pPr>
        <w:pStyle w:val="a3"/>
        <w:ind w:right="299" w:firstLine="540"/>
      </w:pPr>
      <w:r w:rsidRPr="00232492">
        <w:t>чтение (с помощью педагогического работника) технологической карты, используемой в</w:t>
      </w:r>
      <w:r w:rsidRPr="00232492">
        <w:rPr>
          <w:spacing w:val="1"/>
        </w:rPr>
        <w:t xml:space="preserve"> </w:t>
      </w:r>
      <w:r w:rsidRPr="00232492">
        <w:t>процессе</w:t>
      </w:r>
      <w:r w:rsidRPr="00232492">
        <w:rPr>
          <w:spacing w:val="-2"/>
        </w:rPr>
        <w:t xml:space="preserve"> </w:t>
      </w:r>
      <w:r w:rsidRPr="00232492">
        <w:t>изготовления</w:t>
      </w:r>
      <w:r w:rsidRPr="00232492">
        <w:rPr>
          <w:spacing w:val="-3"/>
        </w:rPr>
        <w:t xml:space="preserve"> </w:t>
      </w:r>
      <w:r w:rsidRPr="00232492">
        <w:t>изделия;</w:t>
      </w:r>
    </w:p>
    <w:p w:rsidR="00E21A57" w:rsidRPr="00232492" w:rsidRDefault="000D5990">
      <w:pPr>
        <w:pStyle w:val="a3"/>
        <w:ind w:right="300" w:firstLine="540"/>
      </w:pPr>
      <w:r w:rsidRPr="00232492">
        <w:t>представления о разных видах профильного труда (деревообработка, металлообработка,</w:t>
      </w:r>
      <w:r w:rsidRPr="00232492">
        <w:rPr>
          <w:spacing w:val="1"/>
        </w:rPr>
        <w:t xml:space="preserve"> </w:t>
      </w:r>
      <w:r w:rsidRPr="00232492">
        <w:t>швейные,</w:t>
      </w:r>
      <w:r w:rsidRPr="00232492">
        <w:rPr>
          <w:spacing w:val="1"/>
        </w:rPr>
        <w:t xml:space="preserve"> </w:t>
      </w:r>
      <w:r w:rsidRPr="00232492">
        <w:t>малярные,</w:t>
      </w:r>
      <w:r w:rsidRPr="00232492">
        <w:rPr>
          <w:spacing w:val="1"/>
        </w:rPr>
        <w:t xml:space="preserve"> </w:t>
      </w:r>
      <w:r w:rsidRPr="00232492">
        <w:t>переплетно-картонажные</w:t>
      </w:r>
      <w:r w:rsidRPr="00232492">
        <w:rPr>
          <w:spacing w:val="1"/>
        </w:rPr>
        <w:t xml:space="preserve"> </w:t>
      </w:r>
      <w:r w:rsidRPr="00232492">
        <w:t>работы,</w:t>
      </w:r>
      <w:r w:rsidRPr="00232492">
        <w:rPr>
          <w:spacing w:val="1"/>
        </w:rPr>
        <w:t xml:space="preserve"> </w:t>
      </w:r>
      <w:r w:rsidRPr="00232492">
        <w:t>ремонт</w:t>
      </w:r>
      <w:r w:rsidRPr="00232492">
        <w:rPr>
          <w:spacing w:val="1"/>
        </w:rPr>
        <w:t xml:space="preserve"> </w:t>
      </w:r>
      <w:r w:rsidRPr="00232492">
        <w:t>и</w:t>
      </w:r>
      <w:r w:rsidRPr="00232492">
        <w:rPr>
          <w:spacing w:val="1"/>
        </w:rPr>
        <w:t xml:space="preserve"> </w:t>
      </w:r>
      <w:r w:rsidRPr="00232492">
        <w:t>производств</w:t>
      </w:r>
      <w:r w:rsidRPr="00232492">
        <w:rPr>
          <w:spacing w:val="1"/>
        </w:rPr>
        <w:t xml:space="preserve"> </w:t>
      </w:r>
      <w:r w:rsidRPr="00232492">
        <w:t>обуви,</w:t>
      </w:r>
      <w:r w:rsidRPr="00232492">
        <w:rPr>
          <w:spacing w:val="1"/>
        </w:rPr>
        <w:t xml:space="preserve"> </w:t>
      </w:r>
      <w:r w:rsidRPr="00232492">
        <w:t>сельскохозяйственный</w:t>
      </w:r>
      <w:r w:rsidRPr="00232492">
        <w:rPr>
          <w:spacing w:val="-3"/>
        </w:rPr>
        <w:t xml:space="preserve"> </w:t>
      </w:r>
      <w:r w:rsidRPr="00232492">
        <w:t>труд, автодело,</w:t>
      </w:r>
      <w:r w:rsidRPr="00232492">
        <w:rPr>
          <w:spacing w:val="-1"/>
        </w:rPr>
        <w:t xml:space="preserve"> </w:t>
      </w:r>
      <w:r w:rsidRPr="00232492">
        <w:t>цветоводство);</w:t>
      </w:r>
    </w:p>
    <w:p w:rsidR="00E21A57" w:rsidRPr="00232492" w:rsidRDefault="000D5990">
      <w:pPr>
        <w:pStyle w:val="a3"/>
        <w:ind w:left="800" w:right="4930" w:firstLine="0"/>
      </w:pPr>
      <w:r w:rsidRPr="00232492">
        <w:t>понимание значения и ценности труда;</w:t>
      </w:r>
      <w:r w:rsidRPr="00232492">
        <w:rPr>
          <w:spacing w:val="1"/>
        </w:rPr>
        <w:t xml:space="preserve"> </w:t>
      </w:r>
      <w:r w:rsidRPr="00232492">
        <w:t>понимание</w:t>
      </w:r>
      <w:r w:rsidRPr="00232492">
        <w:rPr>
          <w:spacing w:val="-4"/>
        </w:rPr>
        <w:t xml:space="preserve"> </w:t>
      </w:r>
      <w:r w:rsidRPr="00232492">
        <w:t>красоты</w:t>
      </w:r>
      <w:r w:rsidRPr="00232492">
        <w:rPr>
          <w:spacing w:val="-2"/>
        </w:rPr>
        <w:t xml:space="preserve"> </w:t>
      </w:r>
      <w:r w:rsidRPr="00232492">
        <w:t>труда</w:t>
      </w:r>
      <w:r w:rsidRPr="00232492">
        <w:rPr>
          <w:spacing w:val="-3"/>
        </w:rPr>
        <w:t xml:space="preserve"> </w:t>
      </w:r>
      <w:r w:rsidRPr="00232492">
        <w:t>и</w:t>
      </w:r>
      <w:r w:rsidRPr="00232492">
        <w:rPr>
          <w:spacing w:val="-3"/>
        </w:rPr>
        <w:t xml:space="preserve"> </w:t>
      </w:r>
      <w:r w:rsidRPr="00232492">
        <w:t>его</w:t>
      </w:r>
      <w:r w:rsidRPr="00232492">
        <w:rPr>
          <w:spacing w:val="-3"/>
        </w:rPr>
        <w:t xml:space="preserve"> </w:t>
      </w:r>
      <w:r w:rsidRPr="00232492">
        <w:t>результатов;</w:t>
      </w:r>
    </w:p>
    <w:p w:rsidR="00E21A57" w:rsidRPr="00232492" w:rsidRDefault="00E21A57">
      <w:pPr>
        <w:rPr>
          <w:sz w:val="24"/>
          <w:szCs w:val="24"/>
        </w:rPr>
        <w:sectPr w:rsidR="00E21A57" w:rsidRPr="00232492">
          <w:pgSz w:w="11910" w:h="16840"/>
          <w:pgMar w:top="1340" w:right="780" w:bottom="1200" w:left="820" w:header="0" w:footer="930" w:gutter="0"/>
          <w:cols w:space="720"/>
        </w:sectPr>
      </w:pPr>
    </w:p>
    <w:p w:rsidR="00E21A57" w:rsidRPr="00232492" w:rsidRDefault="000D5990">
      <w:pPr>
        <w:pStyle w:val="a3"/>
        <w:spacing w:before="73"/>
        <w:ind w:left="800" w:right="305" w:firstLine="0"/>
        <w:jc w:val="left"/>
      </w:pPr>
      <w:r w:rsidRPr="00232492">
        <w:lastRenderedPageBreak/>
        <w:t>заботливое и бережное отношение к общественному достоянию и родной природе;</w:t>
      </w:r>
      <w:r w:rsidRPr="00232492">
        <w:rPr>
          <w:spacing w:val="1"/>
        </w:rPr>
        <w:t xml:space="preserve"> </w:t>
      </w:r>
      <w:r w:rsidRPr="00232492">
        <w:t>понимание</w:t>
      </w:r>
      <w:r w:rsidRPr="00232492">
        <w:rPr>
          <w:spacing w:val="22"/>
        </w:rPr>
        <w:t xml:space="preserve"> </w:t>
      </w:r>
      <w:r w:rsidRPr="00232492">
        <w:t>значимости</w:t>
      </w:r>
      <w:r w:rsidRPr="00232492">
        <w:rPr>
          <w:spacing w:val="24"/>
        </w:rPr>
        <w:t xml:space="preserve"> </w:t>
      </w:r>
      <w:r w:rsidRPr="00232492">
        <w:t>организации</w:t>
      </w:r>
      <w:r w:rsidRPr="00232492">
        <w:rPr>
          <w:spacing w:val="24"/>
        </w:rPr>
        <w:t xml:space="preserve"> </w:t>
      </w:r>
      <w:r w:rsidRPr="00232492">
        <w:t>рабочего</w:t>
      </w:r>
      <w:r w:rsidRPr="00232492">
        <w:rPr>
          <w:spacing w:val="23"/>
        </w:rPr>
        <w:t xml:space="preserve"> </w:t>
      </w:r>
      <w:r w:rsidRPr="00232492">
        <w:t>места,</w:t>
      </w:r>
      <w:r w:rsidRPr="00232492">
        <w:rPr>
          <w:spacing w:val="23"/>
        </w:rPr>
        <w:t xml:space="preserve"> </w:t>
      </w:r>
      <w:r w:rsidRPr="00232492">
        <w:t>обеспечивающего</w:t>
      </w:r>
      <w:r w:rsidRPr="00232492">
        <w:rPr>
          <w:spacing w:val="23"/>
        </w:rPr>
        <w:t xml:space="preserve"> </w:t>
      </w:r>
      <w:r w:rsidRPr="00232492">
        <w:t>внутреннюю</w:t>
      </w:r>
    </w:p>
    <w:p w:rsidR="00E21A57" w:rsidRPr="00232492" w:rsidRDefault="000D5990">
      <w:pPr>
        <w:pStyle w:val="a3"/>
        <w:spacing w:before="1"/>
        <w:ind w:firstLine="0"/>
        <w:jc w:val="left"/>
      </w:pPr>
      <w:r w:rsidRPr="00232492">
        <w:t>дисциплину;</w:t>
      </w:r>
    </w:p>
    <w:p w:rsidR="00E21A57" w:rsidRPr="00232492" w:rsidRDefault="000D5990">
      <w:pPr>
        <w:pStyle w:val="a3"/>
        <w:ind w:right="305" w:firstLine="540"/>
        <w:jc w:val="left"/>
      </w:pPr>
      <w:r w:rsidRPr="00232492">
        <w:t>выражение</w:t>
      </w:r>
      <w:r w:rsidRPr="00232492">
        <w:rPr>
          <w:spacing w:val="1"/>
        </w:rPr>
        <w:t xml:space="preserve"> </w:t>
      </w:r>
      <w:r w:rsidRPr="00232492">
        <w:t>отношения</w:t>
      </w:r>
      <w:r w:rsidRPr="00232492">
        <w:rPr>
          <w:spacing w:val="1"/>
        </w:rPr>
        <w:t xml:space="preserve"> </w:t>
      </w:r>
      <w:r w:rsidRPr="00232492">
        <w:t>к</w:t>
      </w:r>
      <w:r w:rsidRPr="00232492">
        <w:rPr>
          <w:spacing w:val="1"/>
        </w:rPr>
        <w:t xml:space="preserve"> </w:t>
      </w:r>
      <w:r w:rsidRPr="00232492">
        <w:t>результатам</w:t>
      </w:r>
      <w:r w:rsidRPr="00232492">
        <w:rPr>
          <w:spacing w:val="1"/>
        </w:rPr>
        <w:t xml:space="preserve"> </w:t>
      </w:r>
      <w:r w:rsidRPr="00232492">
        <w:t>собственной</w:t>
      </w:r>
      <w:r w:rsidRPr="00232492">
        <w:rPr>
          <w:spacing w:val="1"/>
        </w:rPr>
        <w:t xml:space="preserve"> </w:t>
      </w:r>
      <w:r w:rsidRPr="00232492">
        <w:t>и</w:t>
      </w:r>
      <w:r w:rsidRPr="00232492">
        <w:rPr>
          <w:spacing w:val="1"/>
        </w:rPr>
        <w:t xml:space="preserve"> </w:t>
      </w:r>
      <w:r w:rsidRPr="00232492">
        <w:t>чужой</w:t>
      </w:r>
      <w:r w:rsidRPr="00232492">
        <w:rPr>
          <w:spacing w:val="1"/>
        </w:rPr>
        <w:t xml:space="preserve"> </w:t>
      </w:r>
      <w:r w:rsidRPr="00232492">
        <w:t>творческой</w:t>
      </w:r>
      <w:r w:rsidRPr="00232492">
        <w:rPr>
          <w:spacing w:val="1"/>
        </w:rPr>
        <w:t xml:space="preserve"> </w:t>
      </w:r>
      <w:r w:rsidRPr="00232492">
        <w:t>деятельности</w:t>
      </w:r>
      <w:r w:rsidRPr="00232492">
        <w:rPr>
          <w:spacing w:val="-57"/>
        </w:rPr>
        <w:t xml:space="preserve"> </w:t>
      </w:r>
      <w:r w:rsidRPr="00232492">
        <w:t>("нравится"</w:t>
      </w:r>
      <w:r w:rsidRPr="00232492">
        <w:rPr>
          <w:spacing w:val="-3"/>
        </w:rPr>
        <w:t xml:space="preserve"> </w:t>
      </w:r>
      <w:r w:rsidRPr="00232492">
        <w:t>и (или) "не</w:t>
      </w:r>
      <w:r w:rsidRPr="00232492">
        <w:rPr>
          <w:spacing w:val="1"/>
        </w:rPr>
        <w:t xml:space="preserve"> </w:t>
      </w:r>
      <w:r w:rsidRPr="00232492">
        <w:t>нравится");</w:t>
      </w:r>
    </w:p>
    <w:p w:rsidR="00E21A57" w:rsidRPr="00232492" w:rsidRDefault="000D5990">
      <w:pPr>
        <w:pStyle w:val="a3"/>
        <w:ind w:left="800" w:firstLine="0"/>
        <w:jc w:val="left"/>
      </w:pPr>
      <w:r w:rsidRPr="00232492">
        <w:t>организация</w:t>
      </w:r>
      <w:r w:rsidRPr="00232492">
        <w:rPr>
          <w:spacing w:val="-12"/>
        </w:rPr>
        <w:t xml:space="preserve"> </w:t>
      </w:r>
      <w:r w:rsidRPr="00232492">
        <w:t>(под</w:t>
      </w:r>
      <w:r w:rsidRPr="00232492">
        <w:rPr>
          <w:spacing w:val="-11"/>
        </w:rPr>
        <w:t xml:space="preserve"> </w:t>
      </w:r>
      <w:r w:rsidRPr="00232492">
        <w:t>руководством</w:t>
      </w:r>
      <w:r w:rsidRPr="00232492">
        <w:rPr>
          <w:spacing w:val="-11"/>
        </w:rPr>
        <w:t xml:space="preserve"> </w:t>
      </w:r>
      <w:r w:rsidRPr="00232492">
        <w:t>педагогического</w:t>
      </w:r>
      <w:r w:rsidRPr="00232492">
        <w:rPr>
          <w:spacing w:val="-12"/>
        </w:rPr>
        <w:t xml:space="preserve"> </w:t>
      </w:r>
      <w:r w:rsidRPr="00232492">
        <w:t>работника)</w:t>
      </w:r>
      <w:r w:rsidRPr="00232492">
        <w:rPr>
          <w:spacing w:val="-12"/>
        </w:rPr>
        <w:t xml:space="preserve"> </w:t>
      </w:r>
      <w:r w:rsidRPr="00232492">
        <w:t>совместной</w:t>
      </w:r>
      <w:r w:rsidRPr="00232492">
        <w:rPr>
          <w:spacing w:val="-10"/>
        </w:rPr>
        <w:t xml:space="preserve"> </w:t>
      </w:r>
      <w:r w:rsidRPr="00232492">
        <w:t>работы</w:t>
      </w:r>
      <w:r w:rsidRPr="00232492">
        <w:rPr>
          <w:spacing w:val="-12"/>
        </w:rPr>
        <w:t xml:space="preserve"> </w:t>
      </w:r>
      <w:r w:rsidRPr="00232492">
        <w:t>в</w:t>
      </w:r>
      <w:r w:rsidRPr="00232492">
        <w:rPr>
          <w:spacing w:val="-11"/>
        </w:rPr>
        <w:t xml:space="preserve"> </w:t>
      </w:r>
      <w:r w:rsidRPr="00232492">
        <w:t>группе;</w:t>
      </w:r>
      <w:r w:rsidRPr="00232492">
        <w:rPr>
          <w:spacing w:val="-57"/>
        </w:rPr>
        <w:t xml:space="preserve"> </w:t>
      </w:r>
      <w:r w:rsidRPr="00232492">
        <w:t>осознание</w:t>
      </w:r>
      <w:r w:rsidRPr="00232492">
        <w:rPr>
          <w:spacing w:val="-10"/>
        </w:rPr>
        <w:t xml:space="preserve"> </w:t>
      </w:r>
      <w:r w:rsidRPr="00232492">
        <w:t>необходимости</w:t>
      </w:r>
      <w:r w:rsidRPr="00232492">
        <w:rPr>
          <w:spacing w:val="-7"/>
        </w:rPr>
        <w:t xml:space="preserve"> </w:t>
      </w:r>
      <w:r w:rsidRPr="00232492">
        <w:t>соблюдения</w:t>
      </w:r>
      <w:r w:rsidRPr="00232492">
        <w:rPr>
          <w:spacing w:val="-8"/>
        </w:rPr>
        <w:t xml:space="preserve"> </w:t>
      </w:r>
      <w:r w:rsidRPr="00232492">
        <w:t>в</w:t>
      </w:r>
      <w:r w:rsidRPr="00232492">
        <w:rPr>
          <w:spacing w:val="-9"/>
        </w:rPr>
        <w:t xml:space="preserve"> </w:t>
      </w:r>
      <w:r w:rsidRPr="00232492">
        <w:t>процессе</w:t>
      </w:r>
      <w:r w:rsidRPr="00232492">
        <w:rPr>
          <w:spacing w:val="-9"/>
        </w:rPr>
        <w:t xml:space="preserve"> </w:t>
      </w:r>
      <w:r w:rsidRPr="00232492">
        <w:t>выполнения</w:t>
      </w:r>
      <w:r w:rsidRPr="00232492">
        <w:rPr>
          <w:spacing w:val="-3"/>
        </w:rPr>
        <w:t xml:space="preserve"> </w:t>
      </w:r>
      <w:r w:rsidRPr="00232492">
        <w:t>трудовых</w:t>
      </w:r>
      <w:r w:rsidRPr="00232492">
        <w:rPr>
          <w:spacing w:val="-7"/>
        </w:rPr>
        <w:t xml:space="preserve"> </w:t>
      </w:r>
      <w:r w:rsidRPr="00232492">
        <w:t>заданий</w:t>
      </w:r>
      <w:r w:rsidRPr="00232492">
        <w:rPr>
          <w:spacing w:val="-10"/>
        </w:rPr>
        <w:t xml:space="preserve"> </w:t>
      </w:r>
      <w:r w:rsidRPr="00232492">
        <w:t>порядка</w:t>
      </w:r>
    </w:p>
    <w:p w:rsidR="00E21A57" w:rsidRPr="00232492" w:rsidRDefault="000D5990">
      <w:pPr>
        <w:pStyle w:val="a3"/>
        <w:ind w:firstLine="0"/>
        <w:jc w:val="left"/>
      </w:pPr>
      <w:r w:rsidRPr="00232492">
        <w:t>и</w:t>
      </w:r>
      <w:r w:rsidRPr="00232492">
        <w:rPr>
          <w:spacing w:val="-3"/>
        </w:rPr>
        <w:t xml:space="preserve"> </w:t>
      </w:r>
      <w:r w:rsidRPr="00232492">
        <w:t>аккуратности;</w:t>
      </w:r>
    </w:p>
    <w:p w:rsidR="00E21A57" w:rsidRPr="00232492" w:rsidRDefault="000D5990">
      <w:pPr>
        <w:pStyle w:val="a3"/>
        <w:ind w:left="800" w:firstLine="0"/>
        <w:jc w:val="left"/>
      </w:pPr>
      <w:r w:rsidRPr="00232492">
        <w:t>выслушивание предложений и мнений обучающихся, адекватное реагирование на них;</w:t>
      </w:r>
      <w:r w:rsidRPr="00232492">
        <w:rPr>
          <w:spacing w:val="1"/>
        </w:rPr>
        <w:t xml:space="preserve"> </w:t>
      </w:r>
      <w:r w:rsidRPr="00232492">
        <w:t>комментирование</w:t>
      </w:r>
      <w:r w:rsidRPr="00232492">
        <w:rPr>
          <w:spacing w:val="-9"/>
        </w:rPr>
        <w:t xml:space="preserve"> </w:t>
      </w:r>
      <w:r w:rsidRPr="00232492">
        <w:t>и</w:t>
      </w:r>
      <w:r w:rsidRPr="00232492">
        <w:rPr>
          <w:spacing w:val="-7"/>
        </w:rPr>
        <w:t xml:space="preserve"> </w:t>
      </w:r>
      <w:r w:rsidRPr="00232492">
        <w:t>оценка</w:t>
      </w:r>
      <w:r w:rsidRPr="00232492">
        <w:rPr>
          <w:spacing w:val="-9"/>
        </w:rPr>
        <w:t xml:space="preserve"> </w:t>
      </w:r>
      <w:r w:rsidRPr="00232492">
        <w:t>в</w:t>
      </w:r>
      <w:r w:rsidRPr="00232492">
        <w:rPr>
          <w:spacing w:val="-9"/>
        </w:rPr>
        <w:t xml:space="preserve"> </w:t>
      </w:r>
      <w:r w:rsidRPr="00232492">
        <w:t>доброжелательной</w:t>
      </w:r>
      <w:r w:rsidRPr="00232492">
        <w:rPr>
          <w:spacing w:val="-7"/>
        </w:rPr>
        <w:t xml:space="preserve"> </w:t>
      </w:r>
      <w:r w:rsidRPr="00232492">
        <w:t>форме</w:t>
      </w:r>
      <w:r w:rsidRPr="00232492">
        <w:rPr>
          <w:spacing w:val="-9"/>
        </w:rPr>
        <w:t xml:space="preserve"> </w:t>
      </w:r>
      <w:r w:rsidRPr="00232492">
        <w:t>достижения</w:t>
      </w:r>
      <w:r w:rsidRPr="00232492">
        <w:rPr>
          <w:spacing w:val="-8"/>
        </w:rPr>
        <w:t xml:space="preserve"> </w:t>
      </w:r>
      <w:r w:rsidRPr="00232492">
        <w:t>других</w:t>
      </w:r>
      <w:r w:rsidRPr="00232492">
        <w:rPr>
          <w:spacing w:val="-6"/>
        </w:rPr>
        <w:t xml:space="preserve"> </w:t>
      </w:r>
      <w:r w:rsidRPr="00232492">
        <w:t>обучающихся,</w:t>
      </w:r>
    </w:p>
    <w:p w:rsidR="00E21A57" w:rsidRPr="00232492" w:rsidRDefault="000D5990">
      <w:pPr>
        <w:pStyle w:val="a3"/>
        <w:ind w:firstLine="0"/>
        <w:jc w:val="left"/>
      </w:pPr>
      <w:r w:rsidRPr="00232492">
        <w:t>высказывание</w:t>
      </w:r>
      <w:r w:rsidRPr="00232492">
        <w:rPr>
          <w:spacing w:val="-5"/>
        </w:rPr>
        <w:t xml:space="preserve"> </w:t>
      </w:r>
      <w:r w:rsidRPr="00232492">
        <w:t>своих</w:t>
      </w:r>
      <w:r w:rsidRPr="00232492">
        <w:rPr>
          <w:spacing w:val="-1"/>
        </w:rPr>
        <w:t xml:space="preserve"> </w:t>
      </w:r>
      <w:r w:rsidRPr="00232492">
        <w:t>предложений</w:t>
      </w:r>
      <w:r w:rsidRPr="00232492">
        <w:rPr>
          <w:spacing w:val="-3"/>
        </w:rPr>
        <w:t xml:space="preserve"> </w:t>
      </w:r>
      <w:r w:rsidRPr="00232492">
        <w:t>и</w:t>
      </w:r>
      <w:r w:rsidRPr="00232492">
        <w:rPr>
          <w:spacing w:val="-5"/>
        </w:rPr>
        <w:t xml:space="preserve"> </w:t>
      </w:r>
      <w:r w:rsidRPr="00232492">
        <w:t>пожеланий;</w:t>
      </w:r>
    </w:p>
    <w:p w:rsidR="00E21A57" w:rsidRPr="00232492" w:rsidRDefault="000D5990">
      <w:pPr>
        <w:pStyle w:val="a3"/>
        <w:ind w:firstLine="540"/>
        <w:jc w:val="left"/>
      </w:pPr>
      <w:r w:rsidRPr="00232492">
        <w:t>проявление</w:t>
      </w:r>
      <w:r w:rsidRPr="00232492">
        <w:rPr>
          <w:spacing w:val="14"/>
        </w:rPr>
        <w:t xml:space="preserve"> </w:t>
      </w:r>
      <w:r w:rsidRPr="00232492">
        <w:t>заинтересованного</w:t>
      </w:r>
      <w:r w:rsidRPr="00232492">
        <w:rPr>
          <w:spacing w:val="14"/>
        </w:rPr>
        <w:t xml:space="preserve"> </w:t>
      </w:r>
      <w:r w:rsidRPr="00232492">
        <w:t>отношения</w:t>
      </w:r>
      <w:r w:rsidRPr="00232492">
        <w:rPr>
          <w:spacing w:val="12"/>
        </w:rPr>
        <w:t xml:space="preserve"> </w:t>
      </w:r>
      <w:r w:rsidRPr="00232492">
        <w:t>к</w:t>
      </w:r>
      <w:r w:rsidRPr="00232492">
        <w:rPr>
          <w:spacing w:val="15"/>
        </w:rPr>
        <w:t xml:space="preserve"> </w:t>
      </w:r>
      <w:r w:rsidRPr="00232492">
        <w:t>деятельности</w:t>
      </w:r>
      <w:r w:rsidRPr="00232492">
        <w:rPr>
          <w:spacing w:val="16"/>
        </w:rPr>
        <w:t xml:space="preserve"> </w:t>
      </w:r>
      <w:r w:rsidRPr="00232492">
        <w:t>своих</w:t>
      </w:r>
      <w:r w:rsidRPr="00232492">
        <w:rPr>
          <w:spacing w:val="14"/>
        </w:rPr>
        <w:t xml:space="preserve"> </w:t>
      </w:r>
      <w:r w:rsidRPr="00232492">
        <w:t>других</w:t>
      </w:r>
      <w:r w:rsidRPr="00232492">
        <w:rPr>
          <w:spacing w:val="14"/>
        </w:rPr>
        <w:t xml:space="preserve"> </w:t>
      </w:r>
      <w:r w:rsidRPr="00232492">
        <w:t>обучающихся</w:t>
      </w:r>
      <w:r w:rsidRPr="00232492">
        <w:rPr>
          <w:spacing w:val="12"/>
        </w:rPr>
        <w:t xml:space="preserve"> </w:t>
      </w:r>
      <w:r w:rsidRPr="00232492">
        <w:t>и</w:t>
      </w:r>
      <w:r w:rsidRPr="00232492">
        <w:rPr>
          <w:spacing w:val="-57"/>
        </w:rPr>
        <w:t xml:space="preserve"> </w:t>
      </w:r>
      <w:r w:rsidRPr="00232492">
        <w:t>результатам</w:t>
      </w:r>
      <w:r w:rsidRPr="00232492">
        <w:rPr>
          <w:spacing w:val="-3"/>
        </w:rPr>
        <w:t xml:space="preserve"> </w:t>
      </w:r>
      <w:r w:rsidRPr="00232492">
        <w:t>их</w:t>
      </w:r>
      <w:r w:rsidRPr="00232492">
        <w:rPr>
          <w:spacing w:val="2"/>
        </w:rPr>
        <w:t xml:space="preserve"> </w:t>
      </w:r>
      <w:r w:rsidRPr="00232492">
        <w:t>работы;</w:t>
      </w:r>
    </w:p>
    <w:p w:rsidR="00E21A57" w:rsidRPr="00232492" w:rsidRDefault="000D5990">
      <w:pPr>
        <w:pStyle w:val="a3"/>
        <w:ind w:right="305" w:firstLine="540"/>
        <w:jc w:val="left"/>
      </w:pPr>
      <w:r w:rsidRPr="00232492">
        <w:t>выполнение</w:t>
      </w:r>
      <w:r w:rsidRPr="00232492">
        <w:rPr>
          <w:spacing w:val="47"/>
        </w:rPr>
        <w:t xml:space="preserve"> </w:t>
      </w:r>
      <w:r w:rsidRPr="00232492">
        <w:t>общественных</w:t>
      </w:r>
      <w:r w:rsidRPr="00232492">
        <w:rPr>
          <w:spacing w:val="51"/>
        </w:rPr>
        <w:t xml:space="preserve"> </w:t>
      </w:r>
      <w:r w:rsidRPr="00232492">
        <w:t>поручений</w:t>
      </w:r>
      <w:r w:rsidRPr="00232492">
        <w:rPr>
          <w:spacing w:val="49"/>
        </w:rPr>
        <w:t xml:space="preserve"> </w:t>
      </w:r>
      <w:r w:rsidRPr="00232492">
        <w:t>по</w:t>
      </w:r>
      <w:r w:rsidRPr="00232492">
        <w:rPr>
          <w:spacing w:val="51"/>
        </w:rPr>
        <w:t xml:space="preserve"> </w:t>
      </w:r>
      <w:r w:rsidRPr="00232492">
        <w:t>уборке</w:t>
      </w:r>
      <w:r w:rsidRPr="00232492">
        <w:rPr>
          <w:spacing w:val="48"/>
        </w:rPr>
        <w:t xml:space="preserve"> </w:t>
      </w:r>
      <w:r w:rsidRPr="00232492">
        <w:t>мастерской</w:t>
      </w:r>
      <w:r w:rsidRPr="00232492">
        <w:rPr>
          <w:spacing w:val="49"/>
        </w:rPr>
        <w:t xml:space="preserve"> </w:t>
      </w:r>
      <w:r w:rsidRPr="00232492">
        <w:t>после</w:t>
      </w:r>
      <w:r w:rsidRPr="00232492">
        <w:rPr>
          <w:spacing w:val="53"/>
        </w:rPr>
        <w:t xml:space="preserve"> </w:t>
      </w:r>
      <w:r w:rsidRPr="00232492">
        <w:t>уроков</w:t>
      </w:r>
      <w:r w:rsidRPr="00232492">
        <w:rPr>
          <w:spacing w:val="50"/>
        </w:rPr>
        <w:t xml:space="preserve"> </w:t>
      </w:r>
      <w:r w:rsidRPr="00232492">
        <w:t>трудового</w:t>
      </w:r>
      <w:r w:rsidRPr="00232492">
        <w:rPr>
          <w:spacing w:val="-57"/>
        </w:rPr>
        <w:t xml:space="preserve"> </w:t>
      </w:r>
      <w:r w:rsidRPr="00232492">
        <w:t>обучения;</w:t>
      </w:r>
    </w:p>
    <w:p w:rsidR="00E21A57" w:rsidRPr="00232492" w:rsidRDefault="000D5990">
      <w:pPr>
        <w:pStyle w:val="a3"/>
        <w:spacing w:before="1"/>
        <w:ind w:right="305" w:firstLine="540"/>
        <w:jc w:val="left"/>
      </w:pPr>
      <w:r w:rsidRPr="00232492">
        <w:t>посильное</w:t>
      </w:r>
      <w:r w:rsidRPr="00232492">
        <w:rPr>
          <w:spacing w:val="21"/>
        </w:rPr>
        <w:t xml:space="preserve"> </w:t>
      </w:r>
      <w:r w:rsidRPr="00232492">
        <w:t>участие</w:t>
      </w:r>
      <w:r w:rsidRPr="00232492">
        <w:rPr>
          <w:spacing w:val="19"/>
        </w:rPr>
        <w:t xml:space="preserve"> </w:t>
      </w:r>
      <w:r w:rsidRPr="00232492">
        <w:t>в</w:t>
      </w:r>
      <w:r w:rsidRPr="00232492">
        <w:rPr>
          <w:spacing w:val="19"/>
        </w:rPr>
        <w:t xml:space="preserve"> </w:t>
      </w:r>
      <w:r w:rsidRPr="00232492">
        <w:t>благоустройстве</w:t>
      </w:r>
      <w:r w:rsidRPr="00232492">
        <w:rPr>
          <w:spacing w:val="19"/>
        </w:rPr>
        <w:t xml:space="preserve"> </w:t>
      </w:r>
      <w:r w:rsidRPr="00232492">
        <w:t>и</w:t>
      </w:r>
      <w:r w:rsidRPr="00232492">
        <w:rPr>
          <w:spacing w:val="21"/>
        </w:rPr>
        <w:t xml:space="preserve"> </w:t>
      </w:r>
      <w:r w:rsidRPr="00232492">
        <w:t>озеленении</w:t>
      </w:r>
      <w:r w:rsidRPr="00232492">
        <w:rPr>
          <w:spacing w:val="19"/>
        </w:rPr>
        <w:t xml:space="preserve"> </w:t>
      </w:r>
      <w:r w:rsidRPr="00232492">
        <w:t>территорий,</w:t>
      </w:r>
      <w:r w:rsidRPr="00232492">
        <w:rPr>
          <w:spacing w:val="15"/>
        </w:rPr>
        <w:t xml:space="preserve"> </w:t>
      </w:r>
      <w:r w:rsidRPr="00232492">
        <w:t>охране</w:t>
      </w:r>
      <w:r w:rsidRPr="00232492">
        <w:rPr>
          <w:spacing w:val="17"/>
        </w:rPr>
        <w:t xml:space="preserve"> </w:t>
      </w:r>
      <w:r w:rsidRPr="00232492">
        <w:t>природы</w:t>
      </w:r>
      <w:r w:rsidRPr="00232492">
        <w:rPr>
          <w:spacing w:val="25"/>
        </w:rPr>
        <w:t xml:space="preserve"> </w:t>
      </w:r>
      <w:r w:rsidRPr="00232492">
        <w:t>и</w:t>
      </w:r>
      <w:r w:rsidRPr="00232492">
        <w:rPr>
          <w:spacing w:val="-57"/>
        </w:rPr>
        <w:t xml:space="preserve"> </w:t>
      </w:r>
      <w:r w:rsidRPr="00232492">
        <w:t>окружающей</w:t>
      </w:r>
      <w:r w:rsidRPr="00232492">
        <w:rPr>
          <w:spacing w:val="-1"/>
        </w:rPr>
        <w:t xml:space="preserve"> </w:t>
      </w:r>
      <w:r w:rsidRPr="00232492">
        <w:t>среды.</w:t>
      </w:r>
    </w:p>
    <w:p w:rsidR="00E21A57" w:rsidRPr="00232492" w:rsidRDefault="000D5990">
      <w:pPr>
        <w:pStyle w:val="1"/>
        <w:spacing w:before="4"/>
        <w:ind w:left="800"/>
        <w:jc w:val="left"/>
      </w:pPr>
      <w:r w:rsidRPr="00232492">
        <w:t>Достаточный</w:t>
      </w:r>
      <w:r w:rsidRPr="00232492">
        <w:rPr>
          <w:spacing w:val="-3"/>
        </w:rPr>
        <w:t xml:space="preserve"> </w:t>
      </w:r>
      <w:r w:rsidRPr="00232492">
        <w:t>уровень:</w:t>
      </w:r>
    </w:p>
    <w:p w:rsidR="00E21A57" w:rsidRPr="00232492" w:rsidRDefault="000D5990">
      <w:pPr>
        <w:pStyle w:val="a3"/>
        <w:ind w:right="298" w:firstLine="540"/>
      </w:pPr>
      <w:r w:rsidRPr="00232492">
        <w:t>определение</w:t>
      </w:r>
      <w:r w:rsidRPr="00232492">
        <w:rPr>
          <w:spacing w:val="1"/>
        </w:rPr>
        <w:t xml:space="preserve"> </w:t>
      </w:r>
      <w:r w:rsidRPr="00232492">
        <w:t>(с</w:t>
      </w:r>
      <w:r w:rsidRPr="00232492">
        <w:rPr>
          <w:spacing w:val="1"/>
        </w:rPr>
        <w:t xml:space="preserve"> </w:t>
      </w:r>
      <w:r w:rsidRPr="00232492">
        <w:t>помощью</w:t>
      </w:r>
      <w:r w:rsidRPr="00232492">
        <w:rPr>
          <w:spacing w:val="1"/>
        </w:rPr>
        <w:t xml:space="preserve"> </w:t>
      </w:r>
      <w:r w:rsidRPr="00232492">
        <w:t>педагогического</w:t>
      </w:r>
      <w:r w:rsidRPr="00232492">
        <w:rPr>
          <w:spacing w:val="1"/>
        </w:rPr>
        <w:t xml:space="preserve"> </w:t>
      </w:r>
      <w:r w:rsidRPr="00232492">
        <w:t>работника)</w:t>
      </w:r>
      <w:r w:rsidRPr="00232492">
        <w:rPr>
          <w:spacing w:val="1"/>
        </w:rPr>
        <w:t xml:space="preserve"> </w:t>
      </w:r>
      <w:r w:rsidRPr="00232492">
        <w:t>возможностей</w:t>
      </w:r>
      <w:r w:rsidRPr="00232492">
        <w:rPr>
          <w:spacing w:val="1"/>
        </w:rPr>
        <w:t xml:space="preserve"> </w:t>
      </w:r>
      <w:r w:rsidRPr="00232492">
        <w:t>различных</w:t>
      </w:r>
      <w:r w:rsidRPr="00232492">
        <w:rPr>
          <w:spacing w:val="1"/>
        </w:rPr>
        <w:t xml:space="preserve"> </w:t>
      </w:r>
      <w:r w:rsidRPr="00232492">
        <w:t>материалов,</w:t>
      </w:r>
      <w:r w:rsidRPr="00232492">
        <w:rPr>
          <w:spacing w:val="1"/>
        </w:rPr>
        <w:t xml:space="preserve"> </w:t>
      </w:r>
      <w:r w:rsidRPr="00232492">
        <w:t>их</w:t>
      </w:r>
      <w:r w:rsidRPr="00232492">
        <w:rPr>
          <w:spacing w:val="1"/>
        </w:rPr>
        <w:t xml:space="preserve"> </w:t>
      </w:r>
      <w:r w:rsidRPr="00232492">
        <w:t>целенаправленный</w:t>
      </w:r>
      <w:r w:rsidRPr="00232492">
        <w:rPr>
          <w:spacing w:val="1"/>
        </w:rPr>
        <w:t xml:space="preserve"> </w:t>
      </w:r>
      <w:r w:rsidRPr="00232492">
        <w:t>выбор</w:t>
      </w:r>
      <w:r w:rsidRPr="00232492">
        <w:rPr>
          <w:spacing w:val="1"/>
        </w:rPr>
        <w:t xml:space="preserve"> </w:t>
      </w:r>
      <w:r w:rsidRPr="00232492">
        <w:t>(с</w:t>
      </w:r>
      <w:r w:rsidRPr="00232492">
        <w:rPr>
          <w:spacing w:val="1"/>
        </w:rPr>
        <w:t xml:space="preserve"> </w:t>
      </w:r>
      <w:r w:rsidRPr="00232492">
        <w:t>помощью</w:t>
      </w:r>
      <w:r w:rsidRPr="00232492">
        <w:rPr>
          <w:spacing w:val="1"/>
        </w:rPr>
        <w:t xml:space="preserve"> </w:t>
      </w:r>
      <w:r w:rsidRPr="00232492">
        <w:t>педагогического</w:t>
      </w:r>
      <w:r w:rsidRPr="00232492">
        <w:rPr>
          <w:spacing w:val="1"/>
        </w:rPr>
        <w:t xml:space="preserve"> </w:t>
      </w:r>
      <w:r w:rsidRPr="00232492">
        <w:t>работника)</w:t>
      </w:r>
      <w:r w:rsidRPr="00232492">
        <w:rPr>
          <w:spacing w:val="1"/>
        </w:rPr>
        <w:t xml:space="preserve"> </w:t>
      </w:r>
      <w:r w:rsidRPr="00232492">
        <w:t>в</w:t>
      </w:r>
      <w:r w:rsidRPr="00232492">
        <w:rPr>
          <w:spacing w:val="1"/>
        </w:rPr>
        <w:t xml:space="preserve"> </w:t>
      </w:r>
      <w:r w:rsidRPr="00232492">
        <w:t>соответствии с физическими, декоративно-художественными и конструктивными свойствам в</w:t>
      </w:r>
      <w:r w:rsidRPr="00232492">
        <w:rPr>
          <w:spacing w:val="-57"/>
        </w:rPr>
        <w:t xml:space="preserve"> </w:t>
      </w:r>
      <w:r w:rsidRPr="00232492">
        <w:t>зависимости от задач</w:t>
      </w:r>
      <w:r w:rsidRPr="00232492">
        <w:rPr>
          <w:spacing w:val="-1"/>
        </w:rPr>
        <w:t xml:space="preserve"> </w:t>
      </w:r>
      <w:r w:rsidRPr="00232492">
        <w:t>предметно-практической</w:t>
      </w:r>
      <w:r w:rsidRPr="00232492">
        <w:rPr>
          <w:spacing w:val="-2"/>
        </w:rPr>
        <w:t xml:space="preserve"> </w:t>
      </w:r>
      <w:r w:rsidRPr="00232492">
        <w:t>деятельности;</w:t>
      </w:r>
    </w:p>
    <w:p w:rsidR="00E21A57" w:rsidRPr="00232492" w:rsidRDefault="000D5990">
      <w:pPr>
        <w:pStyle w:val="a3"/>
        <w:ind w:left="800" w:firstLine="0"/>
        <w:jc w:val="left"/>
      </w:pPr>
      <w:r w:rsidRPr="00232492">
        <w:t>экономное</w:t>
      </w:r>
      <w:r w:rsidRPr="00232492">
        <w:rPr>
          <w:spacing w:val="-4"/>
        </w:rPr>
        <w:t xml:space="preserve"> </w:t>
      </w:r>
      <w:r w:rsidRPr="00232492">
        <w:t>расходование</w:t>
      </w:r>
      <w:r w:rsidRPr="00232492">
        <w:rPr>
          <w:spacing w:val="-4"/>
        </w:rPr>
        <w:t xml:space="preserve"> </w:t>
      </w:r>
      <w:r w:rsidRPr="00232492">
        <w:t>материалов;</w:t>
      </w:r>
    </w:p>
    <w:p w:rsidR="00E21A57" w:rsidRPr="00232492" w:rsidRDefault="000D5990">
      <w:pPr>
        <w:pStyle w:val="a3"/>
        <w:ind w:right="305" w:firstLine="540"/>
        <w:jc w:val="left"/>
      </w:pPr>
      <w:r w:rsidRPr="00232492">
        <w:t>планирование</w:t>
      </w:r>
      <w:r w:rsidRPr="00232492">
        <w:rPr>
          <w:spacing w:val="45"/>
        </w:rPr>
        <w:t xml:space="preserve"> </w:t>
      </w:r>
      <w:r w:rsidRPr="00232492">
        <w:t>(с</w:t>
      </w:r>
      <w:r w:rsidRPr="00232492">
        <w:rPr>
          <w:spacing w:val="42"/>
        </w:rPr>
        <w:t xml:space="preserve"> </w:t>
      </w:r>
      <w:r w:rsidRPr="00232492">
        <w:t>помощью</w:t>
      </w:r>
      <w:r w:rsidRPr="00232492">
        <w:rPr>
          <w:spacing w:val="46"/>
        </w:rPr>
        <w:t xml:space="preserve"> </w:t>
      </w:r>
      <w:r w:rsidRPr="00232492">
        <w:t>педагогического</w:t>
      </w:r>
      <w:r w:rsidRPr="00232492">
        <w:rPr>
          <w:spacing w:val="46"/>
        </w:rPr>
        <w:t xml:space="preserve"> </w:t>
      </w:r>
      <w:r w:rsidRPr="00232492">
        <w:t>работника)</w:t>
      </w:r>
      <w:r w:rsidRPr="00232492">
        <w:rPr>
          <w:spacing w:val="45"/>
        </w:rPr>
        <w:t xml:space="preserve"> </w:t>
      </w:r>
      <w:r w:rsidRPr="00232492">
        <w:t>предстоящей</w:t>
      </w:r>
      <w:r w:rsidRPr="00232492">
        <w:rPr>
          <w:spacing w:val="47"/>
        </w:rPr>
        <w:t xml:space="preserve"> </w:t>
      </w:r>
      <w:r w:rsidRPr="00232492">
        <w:t>практической</w:t>
      </w:r>
      <w:r w:rsidRPr="00232492">
        <w:rPr>
          <w:spacing w:val="-57"/>
        </w:rPr>
        <w:t xml:space="preserve"> </w:t>
      </w:r>
      <w:r w:rsidRPr="00232492">
        <w:t>работы;</w:t>
      </w:r>
    </w:p>
    <w:p w:rsidR="00E21A57" w:rsidRPr="00232492" w:rsidRDefault="000D5990">
      <w:pPr>
        <w:pStyle w:val="a3"/>
        <w:ind w:right="305" w:firstLine="540"/>
        <w:jc w:val="left"/>
      </w:pPr>
      <w:r w:rsidRPr="00232492">
        <w:t>знание</w:t>
      </w:r>
      <w:r w:rsidRPr="00232492">
        <w:rPr>
          <w:spacing w:val="43"/>
        </w:rPr>
        <w:t xml:space="preserve"> </w:t>
      </w:r>
      <w:r w:rsidRPr="00232492">
        <w:t>оптимальных</w:t>
      </w:r>
      <w:r w:rsidRPr="00232492">
        <w:rPr>
          <w:spacing w:val="44"/>
        </w:rPr>
        <w:t xml:space="preserve"> </w:t>
      </w:r>
      <w:r w:rsidRPr="00232492">
        <w:t>и</w:t>
      </w:r>
      <w:r w:rsidRPr="00232492">
        <w:rPr>
          <w:spacing w:val="45"/>
        </w:rPr>
        <w:t xml:space="preserve"> </w:t>
      </w:r>
      <w:r w:rsidRPr="00232492">
        <w:t>доступных</w:t>
      </w:r>
      <w:r w:rsidRPr="00232492">
        <w:rPr>
          <w:spacing w:val="46"/>
        </w:rPr>
        <w:t xml:space="preserve"> </w:t>
      </w:r>
      <w:r w:rsidRPr="00232492">
        <w:t>технологических</w:t>
      </w:r>
      <w:r w:rsidRPr="00232492">
        <w:rPr>
          <w:spacing w:val="44"/>
        </w:rPr>
        <w:t xml:space="preserve"> </w:t>
      </w:r>
      <w:r w:rsidRPr="00232492">
        <w:t>приемов</w:t>
      </w:r>
      <w:r w:rsidRPr="00232492">
        <w:rPr>
          <w:spacing w:val="44"/>
        </w:rPr>
        <w:t xml:space="preserve"> </w:t>
      </w:r>
      <w:r w:rsidRPr="00232492">
        <w:t>ручной</w:t>
      </w:r>
      <w:r w:rsidRPr="00232492">
        <w:rPr>
          <w:spacing w:val="43"/>
        </w:rPr>
        <w:t xml:space="preserve"> </w:t>
      </w:r>
      <w:r w:rsidRPr="00232492">
        <w:t>и</w:t>
      </w:r>
      <w:r w:rsidRPr="00232492">
        <w:rPr>
          <w:spacing w:val="45"/>
        </w:rPr>
        <w:t xml:space="preserve"> </w:t>
      </w:r>
      <w:r w:rsidRPr="00232492">
        <w:t>машинной</w:t>
      </w:r>
      <w:r w:rsidRPr="00232492">
        <w:rPr>
          <w:spacing w:val="-57"/>
        </w:rPr>
        <w:t xml:space="preserve"> </w:t>
      </w:r>
      <w:r w:rsidRPr="00232492">
        <w:t>обработки</w:t>
      </w:r>
      <w:r w:rsidRPr="00232492">
        <w:rPr>
          <w:spacing w:val="-1"/>
        </w:rPr>
        <w:t xml:space="preserve"> </w:t>
      </w:r>
      <w:r w:rsidRPr="00232492">
        <w:t>материалов</w:t>
      </w:r>
      <w:r w:rsidRPr="00232492">
        <w:rPr>
          <w:spacing w:val="-2"/>
        </w:rPr>
        <w:t xml:space="preserve"> </w:t>
      </w:r>
      <w:r w:rsidRPr="00232492">
        <w:t>в</w:t>
      </w:r>
      <w:r w:rsidRPr="00232492">
        <w:rPr>
          <w:spacing w:val="-2"/>
        </w:rPr>
        <w:t xml:space="preserve"> </w:t>
      </w:r>
      <w:r w:rsidRPr="00232492">
        <w:t>зависимости от свойств</w:t>
      </w:r>
      <w:r w:rsidRPr="00232492">
        <w:rPr>
          <w:spacing w:val="-1"/>
        </w:rPr>
        <w:t xml:space="preserve"> </w:t>
      </w:r>
      <w:r w:rsidRPr="00232492">
        <w:t>материалов</w:t>
      </w:r>
      <w:r w:rsidRPr="00232492">
        <w:rPr>
          <w:spacing w:val="-2"/>
        </w:rPr>
        <w:t xml:space="preserve"> </w:t>
      </w:r>
      <w:r w:rsidRPr="00232492">
        <w:t>и</w:t>
      </w:r>
      <w:r w:rsidRPr="00232492">
        <w:rPr>
          <w:spacing w:val="-1"/>
        </w:rPr>
        <w:t xml:space="preserve"> </w:t>
      </w:r>
      <w:r w:rsidRPr="00232492">
        <w:t>поставленных</w:t>
      </w:r>
      <w:r w:rsidRPr="00232492">
        <w:rPr>
          <w:spacing w:val="-1"/>
        </w:rPr>
        <w:t xml:space="preserve"> </w:t>
      </w:r>
      <w:r w:rsidRPr="00232492">
        <w:t>целей;</w:t>
      </w:r>
    </w:p>
    <w:p w:rsidR="00E21A57" w:rsidRPr="00232492" w:rsidRDefault="000D5990">
      <w:pPr>
        <w:pStyle w:val="a3"/>
        <w:tabs>
          <w:tab w:val="left" w:pos="2580"/>
          <w:tab w:val="left" w:pos="3767"/>
          <w:tab w:val="left" w:pos="5422"/>
          <w:tab w:val="left" w:pos="7072"/>
          <w:tab w:val="left" w:pos="8707"/>
          <w:tab w:val="left" w:pos="9873"/>
        </w:tabs>
        <w:ind w:right="302" w:firstLine="540"/>
        <w:jc w:val="left"/>
      </w:pPr>
      <w:r w:rsidRPr="00232492">
        <w:t>осуществление</w:t>
      </w:r>
      <w:r w:rsidRPr="00232492">
        <w:tab/>
        <w:t>текущего</w:t>
      </w:r>
      <w:r w:rsidRPr="00232492">
        <w:tab/>
        <w:t>самоконтроля</w:t>
      </w:r>
      <w:r w:rsidRPr="00232492">
        <w:tab/>
        <w:t>выполняемых</w:t>
      </w:r>
      <w:r w:rsidRPr="00232492">
        <w:tab/>
        <w:t>практических</w:t>
      </w:r>
      <w:r w:rsidRPr="00232492">
        <w:tab/>
        <w:t>действий</w:t>
      </w:r>
      <w:r w:rsidRPr="00232492">
        <w:tab/>
      </w:r>
      <w:r w:rsidRPr="00232492">
        <w:rPr>
          <w:spacing w:val="-2"/>
        </w:rPr>
        <w:t>и</w:t>
      </w:r>
      <w:r w:rsidRPr="00232492">
        <w:rPr>
          <w:spacing w:val="-57"/>
        </w:rPr>
        <w:t xml:space="preserve"> </w:t>
      </w:r>
      <w:r w:rsidRPr="00232492">
        <w:t>корректировка</w:t>
      </w:r>
      <w:r w:rsidRPr="00232492">
        <w:rPr>
          <w:spacing w:val="-4"/>
        </w:rPr>
        <w:t xml:space="preserve"> </w:t>
      </w:r>
      <w:r w:rsidRPr="00232492">
        <w:t>хода</w:t>
      </w:r>
      <w:r w:rsidRPr="00232492">
        <w:rPr>
          <w:spacing w:val="-1"/>
        </w:rPr>
        <w:t xml:space="preserve"> </w:t>
      </w:r>
      <w:r w:rsidRPr="00232492">
        <w:t>практической работы;</w:t>
      </w:r>
    </w:p>
    <w:p w:rsidR="00E21A57" w:rsidRPr="00232492" w:rsidRDefault="000D5990">
      <w:pPr>
        <w:pStyle w:val="a3"/>
        <w:ind w:firstLine="540"/>
        <w:jc w:val="left"/>
      </w:pPr>
      <w:r w:rsidRPr="00232492">
        <w:rPr>
          <w:spacing w:val="-1"/>
        </w:rPr>
        <w:t>понимание</w:t>
      </w:r>
      <w:r w:rsidRPr="00232492">
        <w:rPr>
          <w:spacing w:val="-14"/>
        </w:rPr>
        <w:t xml:space="preserve"> </w:t>
      </w:r>
      <w:r w:rsidRPr="00232492">
        <w:rPr>
          <w:spacing w:val="-1"/>
        </w:rPr>
        <w:t>общественной</w:t>
      </w:r>
      <w:r w:rsidRPr="00232492">
        <w:rPr>
          <w:spacing w:val="-13"/>
        </w:rPr>
        <w:t xml:space="preserve"> </w:t>
      </w:r>
      <w:r w:rsidRPr="00232492">
        <w:rPr>
          <w:spacing w:val="-1"/>
        </w:rPr>
        <w:t>значимости</w:t>
      </w:r>
      <w:r w:rsidRPr="00232492">
        <w:rPr>
          <w:spacing w:val="-11"/>
        </w:rPr>
        <w:t xml:space="preserve"> </w:t>
      </w:r>
      <w:r w:rsidRPr="00232492">
        <w:rPr>
          <w:spacing w:val="-1"/>
        </w:rPr>
        <w:t>своего</w:t>
      </w:r>
      <w:r w:rsidRPr="00232492">
        <w:rPr>
          <w:spacing w:val="-14"/>
        </w:rPr>
        <w:t xml:space="preserve"> </w:t>
      </w:r>
      <w:r w:rsidRPr="00232492">
        <w:t>труда,</w:t>
      </w:r>
      <w:r w:rsidRPr="00232492">
        <w:rPr>
          <w:spacing w:val="-9"/>
        </w:rPr>
        <w:t xml:space="preserve"> </w:t>
      </w:r>
      <w:r w:rsidRPr="00232492">
        <w:t>своих</w:t>
      </w:r>
      <w:r w:rsidRPr="00232492">
        <w:rPr>
          <w:spacing w:val="-11"/>
        </w:rPr>
        <w:t xml:space="preserve"> </w:t>
      </w:r>
      <w:r w:rsidRPr="00232492">
        <w:t>достижений</w:t>
      </w:r>
      <w:r w:rsidRPr="00232492">
        <w:rPr>
          <w:spacing w:val="-14"/>
        </w:rPr>
        <w:t xml:space="preserve"> </w:t>
      </w:r>
      <w:r w:rsidRPr="00232492">
        <w:t>в</w:t>
      </w:r>
      <w:r w:rsidRPr="00232492">
        <w:rPr>
          <w:spacing w:val="-14"/>
        </w:rPr>
        <w:t xml:space="preserve"> </w:t>
      </w:r>
      <w:r w:rsidRPr="00232492">
        <w:t>области</w:t>
      </w:r>
      <w:r w:rsidRPr="00232492">
        <w:rPr>
          <w:spacing w:val="-13"/>
        </w:rPr>
        <w:t xml:space="preserve"> </w:t>
      </w:r>
      <w:r w:rsidRPr="00232492">
        <w:t>трудовой</w:t>
      </w:r>
      <w:r w:rsidRPr="00232492">
        <w:rPr>
          <w:spacing w:val="-57"/>
        </w:rPr>
        <w:t xml:space="preserve"> </w:t>
      </w:r>
      <w:r w:rsidRPr="00232492">
        <w:t>деятельности.</w:t>
      </w:r>
    </w:p>
    <w:p w:rsidR="00E21A57" w:rsidRPr="00232492" w:rsidRDefault="00E21A57">
      <w:pPr>
        <w:pStyle w:val="a3"/>
        <w:spacing w:before="3"/>
        <w:ind w:left="0" w:firstLine="0"/>
        <w:jc w:val="left"/>
      </w:pPr>
    </w:p>
    <w:p w:rsidR="00E21A57" w:rsidRPr="00232492" w:rsidRDefault="000D5990" w:rsidP="00852014">
      <w:pPr>
        <w:pStyle w:val="1"/>
        <w:numPr>
          <w:ilvl w:val="1"/>
          <w:numId w:val="21"/>
        </w:numPr>
        <w:tabs>
          <w:tab w:val="left" w:pos="1361"/>
          <w:tab w:val="left" w:pos="1362"/>
          <w:tab w:val="left" w:pos="2489"/>
          <w:tab w:val="left" w:pos="3472"/>
          <w:tab w:val="left" w:pos="4963"/>
          <w:tab w:val="left" w:pos="6841"/>
          <w:tab w:val="left" w:pos="7150"/>
          <w:tab w:val="left" w:pos="8632"/>
        </w:tabs>
        <w:spacing w:before="1" w:line="240" w:lineRule="auto"/>
        <w:ind w:left="260" w:right="301" w:firstLine="540"/>
      </w:pPr>
      <w:r w:rsidRPr="00232492">
        <w:t>Система</w:t>
      </w:r>
      <w:r w:rsidRPr="00232492">
        <w:tab/>
        <w:t>оценки</w:t>
      </w:r>
      <w:r w:rsidRPr="00232492">
        <w:tab/>
        <w:t>достижения</w:t>
      </w:r>
      <w:r w:rsidRPr="00232492">
        <w:tab/>
        <w:t>обучающимися</w:t>
      </w:r>
      <w:r w:rsidRPr="00232492">
        <w:tab/>
        <w:t>с</w:t>
      </w:r>
      <w:r w:rsidRPr="00232492">
        <w:tab/>
        <w:t>умственной</w:t>
      </w:r>
      <w:r w:rsidRPr="00232492">
        <w:tab/>
      </w:r>
      <w:r w:rsidRPr="00232492">
        <w:rPr>
          <w:spacing w:val="-1"/>
        </w:rPr>
        <w:t>отсталостью</w:t>
      </w:r>
      <w:r w:rsidRPr="00232492">
        <w:rPr>
          <w:spacing w:val="-57"/>
        </w:rPr>
        <w:t xml:space="preserve"> </w:t>
      </w:r>
      <w:r w:rsidRPr="00232492">
        <w:t>планируемых</w:t>
      </w:r>
      <w:r w:rsidRPr="00232492">
        <w:rPr>
          <w:spacing w:val="-2"/>
        </w:rPr>
        <w:t xml:space="preserve"> </w:t>
      </w:r>
      <w:r w:rsidRPr="00232492">
        <w:t>результатов освоения АООП</w:t>
      </w:r>
      <w:r w:rsidRPr="00232492">
        <w:rPr>
          <w:spacing w:val="-2"/>
        </w:rPr>
        <w:t xml:space="preserve"> </w:t>
      </w:r>
      <w:r w:rsidRPr="00232492">
        <w:t>УО (вариант</w:t>
      </w:r>
      <w:r w:rsidRPr="00232492">
        <w:rPr>
          <w:spacing w:val="1"/>
        </w:rPr>
        <w:t xml:space="preserve"> </w:t>
      </w:r>
      <w:r w:rsidRPr="00232492">
        <w:t>1).</w:t>
      </w:r>
    </w:p>
    <w:p w:rsidR="00E21A57" w:rsidRPr="00232492" w:rsidRDefault="00E21A57">
      <w:pPr>
        <w:pStyle w:val="a3"/>
        <w:spacing w:before="6"/>
        <w:ind w:left="0" w:firstLine="0"/>
        <w:jc w:val="left"/>
        <w:rPr>
          <w:b/>
        </w:rPr>
      </w:pPr>
    </w:p>
    <w:p w:rsidR="00E21A57" w:rsidRPr="00AF7964" w:rsidRDefault="000D5990" w:rsidP="00AF7964">
      <w:pPr>
        <w:tabs>
          <w:tab w:val="left" w:pos="1689"/>
        </w:tabs>
        <w:ind w:left="968"/>
        <w:rPr>
          <w:b/>
          <w:sz w:val="24"/>
          <w:szCs w:val="24"/>
        </w:rPr>
      </w:pPr>
      <w:r w:rsidRPr="00AF7964">
        <w:rPr>
          <w:b/>
          <w:sz w:val="24"/>
          <w:szCs w:val="24"/>
        </w:rPr>
        <w:t>Задачи:</w:t>
      </w:r>
    </w:p>
    <w:p w:rsidR="00E21A57" w:rsidRPr="00232492" w:rsidRDefault="000D5990">
      <w:pPr>
        <w:pStyle w:val="a3"/>
        <w:ind w:right="302"/>
      </w:pPr>
      <w:r w:rsidRPr="00232492">
        <w:t>закреплять основные направления и цели оценочной деятельности, описывать объект и</w:t>
      </w:r>
      <w:r w:rsidRPr="00232492">
        <w:rPr>
          <w:spacing w:val="-57"/>
        </w:rPr>
        <w:t xml:space="preserve"> </w:t>
      </w:r>
      <w:r w:rsidRPr="00232492">
        <w:t>содержание</w:t>
      </w:r>
      <w:r w:rsidRPr="00232492">
        <w:rPr>
          <w:spacing w:val="1"/>
        </w:rPr>
        <w:t xml:space="preserve"> </w:t>
      </w:r>
      <w:r w:rsidRPr="00232492">
        <w:t>оценки,</w:t>
      </w:r>
      <w:r w:rsidRPr="00232492">
        <w:rPr>
          <w:spacing w:val="1"/>
        </w:rPr>
        <w:t xml:space="preserve"> </w:t>
      </w:r>
      <w:r w:rsidRPr="00232492">
        <w:t>критерии,</w:t>
      </w:r>
      <w:r w:rsidRPr="00232492">
        <w:rPr>
          <w:spacing w:val="1"/>
        </w:rPr>
        <w:t xml:space="preserve"> </w:t>
      </w:r>
      <w:r w:rsidRPr="00232492">
        <w:t>процедуры</w:t>
      </w:r>
      <w:r w:rsidRPr="00232492">
        <w:rPr>
          <w:spacing w:val="1"/>
        </w:rPr>
        <w:t xml:space="preserve"> </w:t>
      </w:r>
      <w:r w:rsidRPr="00232492">
        <w:t>и</w:t>
      </w:r>
      <w:r w:rsidRPr="00232492">
        <w:rPr>
          <w:spacing w:val="1"/>
        </w:rPr>
        <w:t xml:space="preserve"> </w:t>
      </w:r>
      <w:r w:rsidRPr="00232492">
        <w:t>состав</w:t>
      </w:r>
      <w:r w:rsidRPr="00232492">
        <w:rPr>
          <w:spacing w:val="1"/>
        </w:rPr>
        <w:t xml:space="preserve"> </w:t>
      </w:r>
      <w:r w:rsidRPr="00232492">
        <w:t>инструментария</w:t>
      </w:r>
      <w:r w:rsidRPr="00232492">
        <w:rPr>
          <w:spacing w:val="1"/>
        </w:rPr>
        <w:t xml:space="preserve"> </w:t>
      </w:r>
      <w:r w:rsidRPr="00232492">
        <w:t>оценивания,</w:t>
      </w:r>
      <w:r w:rsidRPr="00232492">
        <w:rPr>
          <w:spacing w:val="1"/>
        </w:rPr>
        <w:t xml:space="preserve"> </w:t>
      </w:r>
      <w:r w:rsidRPr="00232492">
        <w:t>формы</w:t>
      </w:r>
      <w:r w:rsidRPr="00232492">
        <w:rPr>
          <w:spacing w:val="1"/>
        </w:rPr>
        <w:t xml:space="preserve"> </w:t>
      </w:r>
      <w:r w:rsidRPr="00232492">
        <w:t>представления</w:t>
      </w:r>
      <w:r w:rsidRPr="00232492">
        <w:rPr>
          <w:spacing w:val="-1"/>
        </w:rPr>
        <w:t xml:space="preserve"> </w:t>
      </w:r>
      <w:r w:rsidRPr="00232492">
        <w:t>результатов,</w:t>
      </w:r>
      <w:r w:rsidRPr="00232492">
        <w:rPr>
          <w:spacing w:val="1"/>
        </w:rPr>
        <w:t xml:space="preserve"> </w:t>
      </w:r>
      <w:r w:rsidRPr="00232492">
        <w:t>условия и</w:t>
      </w:r>
      <w:r w:rsidRPr="00232492">
        <w:rPr>
          <w:spacing w:val="-1"/>
        </w:rPr>
        <w:t xml:space="preserve"> </w:t>
      </w:r>
      <w:r w:rsidRPr="00232492">
        <w:t>границы</w:t>
      </w:r>
      <w:r w:rsidRPr="00232492">
        <w:rPr>
          <w:spacing w:val="-1"/>
        </w:rPr>
        <w:t xml:space="preserve"> </w:t>
      </w:r>
      <w:r w:rsidRPr="00232492">
        <w:t>применения системы</w:t>
      </w:r>
      <w:r w:rsidRPr="00232492">
        <w:rPr>
          <w:spacing w:val="-1"/>
        </w:rPr>
        <w:t xml:space="preserve"> </w:t>
      </w:r>
      <w:r w:rsidRPr="00232492">
        <w:t>оценки;</w:t>
      </w:r>
    </w:p>
    <w:p w:rsidR="00E21A57" w:rsidRPr="00232492" w:rsidRDefault="000D5990">
      <w:pPr>
        <w:pStyle w:val="a3"/>
        <w:ind w:right="297"/>
      </w:pPr>
      <w:r w:rsidRPr="00232492">
        <w:t>ориентировать</w:t>
      </w:r>
      <w:r w:rsidRPr="00232492">
        <w:rPr>
          <w:spacing w:val="1"/>
        </w:rPr>
        <w:t xml:space="preserve"> </w:t>
      </w:r>
      <w:r w:rsidRPr="00232492">
        <w:t>образовательный</w:t>
      </w:r>
      <w:r w:rsidRPr="00232492">
        <w:rPr>
          <w:spacing w:val="1"/>
        </w:rPr>
        <w:t xml:space="preserve"> </w:t>
      </w:r>
      <w:r w:rsidRPr="00232492">
        <w:t>процесс</w:t>
      </w:r>
      <w:r w:rsidRPr="00232492">
        <w:rPr>
          <w:spacing w:val="1"/>
        </w:rPr>
        <w:t xml:space="preserve"> </w:t>
      </w:r>
      <w:r w:rsidRPr="00232492">
        <w:t>на</w:t>
      </w:r>
      <w:r w:rsidRPr="00232492">
        <w:rPr>
          <w:spacing w:val="1"/>
        </w:rPr>
        <w:t xml:space="preserve"> </w:t>
      </w:r>
      <w:r w:rsidRPr="00232492">
        <w:t>нравственное</w:t>
      </w:r>
      <w:r w:rsidRPr="00232492">
        <w:rPr>
          <w:spacing w:val="1"/>
        </w:rPr>
        <w:t xml:space="preserve"> </w:t>
      </w:r>
      <w:r w:rsidRPr="00232492">
        <w:t>развитие</w:t>
      </w:r>
      <w:r w:rsidRPr="00232492">
        <w:rPr>
          <w:spacing w:val="1"/>
        </w:rPr>
        <w:t xml:space="preserve"> </w:t>
      </w:r>
      <w:r w:rsidRPr="00232492">
        <w:t>и</w:t>
      </w:r>
      <w:r w:rsidRPr="00232492">
        <w:rPr>
          <w:spacing w:val="1"/>
        </w:rPr>
        <w:t xml:space="preserve"> </w:t>
      </w:r>
      <w:r w:rsidRPr="00232492">
        <w:t>воспитание</w:t>
      </w:r>
      <w:r w:rsidRPr="00232492">
        <w:rPr>
          <w:spacing w:val="1"/>
        </w:rPr>
        <w:t xml:space="preserve"> </w:t>
      </w:r>
      <w:r w:rsidRPr="00232492">
        <w:rPr>
          <w:spacing w:val="-1"/>
        </w:rPr>
        <w:t>обучающихся,</w:t>
      </w:r>
      <w:r w:rsidRPr="00232492">
        <w:rPr>
          <w:spacing w:val="-14"/>
        </w:rPr>
        <w:t xml:space="preserve"> </w:t>
      </w:r>
      <w:r w:rsidRPr="00232492">
        <w:t>достижение</w:t>
      </w:r>
      <w:r w:rsidRPr="00232492">
        <w:rPr>
          <w:spacing w:val="-15"/>
        </w:rPr>
        <w:t xml:space="preserve"> </w:t>
      </w:r>
      <w:r w:rsidRPr="00232492">
        <w:t>планируемых</w:t>
      </w:r>
      <w:r w:rsidRPr="00232492">
        <w:rPr>
          <w:spacing w:val="-12"/>
        </w:rPr>
        <w:t xml:space="preserve"> </w:t>
      </w:r>
      <w:r w:rsidRPr="00232492">
        <w:t>результатов</w:t>
      </w:r>
      <w:r w:rsidRPr="00232492">
        <w:rPr>
          <w:spacing w:val="-14"/>
        </w:rPr>
        <w:t xml:space="preserve"> </w:t>
      </w:r>
      <w:r w:rsidRPr="00232492">
        <w:t>освоения</w:t>
      </w:r>
      <w:r w:rsidRPr="00232492">
        <w:rPr>
          <w:spacing w:val="-13"/>
        </w:rPr>
        <w:t xml:space="preserve"> </w:t>
      </w:r>
      <w:r w:rsidRPr="00232492">
        <w:t>содержания</w:t>
      </w:r>
      <w:r w:rsidRPr="00232492">
        <w:rPr>
          <w:spacing w:val="-12"/>
        </w:rPr>
        <w:t xml:space="preserve"> </w:t>
      </w:r>
      <w:r w:rsidRPr="00232492">
        <w:t>учебных</w:t>
      </w:r>
      <w:r w:rsidRPr="00232492">
        <w:rPr>
          <w:spacing w:val="-13"/>
        </w:rPr>
        <w:t xml:space="preserve"> </w:t>
      </w:r>
      <w:r w:rsidRPr="00232492">
        <w:t>предметов</w:t>
      </w:r>
      <w:r w:rsidRPr="00232492">
        <w:rPr>
          <w:spacing w:val="-57"/>
        </w:rPr>
        <w:t xml:space="preserve"> </w:t>
      </w:r>
      <w:r w:rsidRPr="00232492">
        <w:t>и</w:t>
      </w:r>
      <w:r w:rsidRPr="00232492">
        <w:rPr>
          <w:spacing w:val="-1"/>
        </w:rPr>
        <w:t xml:space="preserve"> </w:t>
      </w:r>
      <w:r w:rsidRPr="00232492">
        <w:t>формирование</w:t>
      </w:r>
      <w:r w:rsidRPr="00232492">
        <w:rPr>
          <w:spacing w:val="-1"/>
        </w:rPr>
        <w:t xml:space="preserve"> </w:t>
      </w:r>
      <w:r w:rsidRPr="00232492">
        <w:t>базовых</w:t>
      </w:r>
      <w:r w:rsidRPr="00232492">
        <w:rPr>
          <w:spacing w:val="3"/>
        </w:rPr>
        <w:t xml:space="preserve"> </w:t>
      </w:r>
      <w:r w:rsidRPr="00232492">
        <w:t>учебных</w:t>
      </w:r>
      <w:r w:rsidRPr="00232492">
        <w:rPr>
          <w:spacing w:val="1"/>
        </w:rPr>
        <w:t xml:space="preserve"> </w:t>
      </w:r>
      <w:r w:rsidRPr="00232492">
        <w:t>действий;</w:t>
      </w:r>
    </w:p>
    <w:p w:rsidR="00E21A57" w:rsidRPr="00232492" w:rsidRDefault="000D5990">
      <w:pPr>
        <w:pStyle w:val="a3"/>
        <w:spacing w:before="1"/>
        <w:ind w:right="305"/>
      </w:pPr>
      <w:r w:rsidRPr="00232492">
        <w:t>обеспечивать</w:t>
      </w:r>
      <w:r w:rsidRPr="00232492">
        <w:rPr>
          <w:spacing w:val="-12"/>
        </w:rPr>
        <w:t xml:space="preserve"> </w:t>
      </w:r>
      <w:r w:rsidRPr="00232492">
        <w:t>комплексный</w:t>
      </w:r>
      <w:r w:rsidRPr="00232492">
        <w:rPr>
          <w:spacing w:val="-13"/>
        </w:rPr>
        <w:t xml:space="preserve"> </w:t>
      </w:r>
      <w:r w:rsidRPr="00232492">
        <w:t>подход</w:t>
      </w:r>
      <w:r w:rsidRPr="00232492">
        <w:rPr>
          <w:spacing w:val="-15"/>
        </w:rPr>
        <w:t xml:space="preserve"> </w:t>
      </w:r>
      <w:r w:rsidRPr="00232492">
        <w:t>к</w:t>
      </w:r>
      <w:r w:rsidRPr="00232492">
        <w:rPr>
          <w:spacing w:val="-12"/>
        </w:rPr>
        <w:t xml:space="preserve"> </w:t>
      </w:r>
      <w:r w:rsidRPr="00232492">
        <w:t>оценке</w:t>
      </w:r>
      <w:r w:rsidRPr="00232492">
        <w:rPr>
          <w:spacing w:val="-13"/>
        </w:rPr>
        <w:t xml:space="preserve"> </w:t>
      </w:r>
      <w:r w:rsidRPr="00232492">
        <w:t>результатов</w:t>
      </w:r>
      <w:r w:rsidRPr="00232492">
        <w:rPr>
          <w:spacing w:val="-13"/>
        </w:rPr>
        <w:t xml:space="preserve"> </w:t>
      </w:r>
      <w:r w:rsidRPr="00232492">
        <w:t>освоения</w:t>
      </w:r>
      <w:r w:rsidRPr="00232492">
        <w:rPr>
          <w:spacing w:val="-13"/>
        </w:rPr>
        <w:t xml:space="preserve"> </w:t>
      </w:r>
      <w:r w:rsidRPr="00232492">
        <w:t>ФАООП</w:t>
      </w:r>
      <w:r w:rsidRPr="00232492">
        <w:rPr>
          <w:spacing w:val="-14"/>
        </w:rPr>
        <w:t xml:space="preserve"> </w:t>
      </w:r>
      <w:r w:rsidRPr="00232492">
        <w:t>УО</w:t>
      </w:r>
      <w:r w:rsidRPr="00232492">
        <w:rPr>
          <w:spacing w:val="-13"/>
        </w:rPr>
        <w:t xml:space="preserve"> </w:t>
      </w:r>
      <w:r w:rsidRPr="00232492">
        <w:t>(вариант</w:t>
      </w:r>
      <w:r w:rsidRPr="00232492">
        <w:rPr>
          <w:spacing w:val="-57"/>
        </w:rPr>
        <w:t xml:space="preserve"> </w:t>
      </w:r>
      <w:r w:rsidRPr="00232492">
        <w:t>1),</w:t>
      </w:r>
      <w:r w:rsidRPr="00232492">
        <w:rPr>
          <w:spacing w:val="-1"/>
        </w:rPr>
        <w:t xml:space="preserve"> </w:t>
      </w:r>
      <w:r w:rsidRPr="00232492">
        <w:t>позволяющий вести</w:t>
      </w:r>
      <w:r w:rsidRPr="00232492">
        <w:rPr>
          <w:spacing w:val="-2"/>
        </w:rPr>
        <w:t xml:space="preserve"> </w:t>
      </w:r>
      <w:r w:rsidRPr="00232492">
        <w:t>оценку</w:t>
      </w:r>
      <w:r w:rsidRPr="00232492">
        <w:rPr>
          <w:spacing w:val="-8"/>
        </w:rPr>
        <w:t xml:space="preserve"> </w:t>
      </w:r>
      <w:r w:rsidRPr="00232492">
        <w:t>предметных и личностных</w:t>
      </w:r>
      <w:r w:rsidRPr="00232492">
        <w:rPr>
          <w:spacing w:val="1"/>
        </w:rPr>
        <w:t xml:space="preserve"> </w:t>
      </w:r>
      <w:r w:rsidRPr="00232492">
        <w:t>результатов;</w:t>
      </w:r>
    </w:p>
    <w:p w:rsidR="00E21A57" w:rsidRPr="00232492" w:rsidRDefault="000D5990">
      <w:pPr>
        <w:pStyle w:val="a3"/>
        <w:ind w:right="300"/>
      </w:pPr>
      <w:r w:rsidRPr="00232492">
        <w:t>предусматривать</w:t>
      </w:r>
      <w:r w:rsidRPr="00232492">
        <w:rPr>
          <w:spacing w:val="1"/>
        </w:rPr>
        <w:t xml:space="preserve"> </w:t>
      </w:r>
      <w:r w:rsidRPr="00232492">
        <w:t>оценку</w:t>
      </w:r>
      <w:r w:rsidRPr="00232492">
        <w:rPr>
          <w:spacing w:val="1"/>
        </w:rPr>
        <w:t xml:space="preserve"> </w:t>
      </w:r>
      <w:r w:rsidRPr="00232492">
        <w:t>достижений</w:t>
      </w:r>
      <w:r w:rsidRPr="00232492">
        <w:rPr>
          <w:spacing w:val="1"/>
        </w:rPr>
        <w:t xml:space="preserve"> </w:t>
      </w:r>
      <w:r w:rsidRPr="00232492">
        <w:t>обучающихся</w:t>
      </w:r>
      <w:r w:rsidRPr="00232492">
        <w:rPr>
          <w:spacing w:val="1"/>
        </w:rPr>
        <w:t xml:space="preserve"> </w:t>
      </w:r>
      <w:r w:rsidRPr="00232492">
        <w:t>и</w:t>
      </w:r>
      <w:r w:rsidRPr="00232492">
        <w:rPr>
          <w:spacing w:val="1"/>
        </w:rPr>
        <w:t xml:space="preserve"> </w:t>
      </w:r>
      <w:r w:rsidRPr="00232492">
        <w:t>оценку</w:t>
      </w:r>
      <w:r w:rsidRPr="00232492">
        <w:rPr>
          <w:spacing w:val="1"/>
        </w:rPr>
        <w:t xml:space="preserve"> </w:t>
      </w:r>
      <w:r w:rsidRPr="00232492">
        <w:t>эффективности</w:t>
      </w:r>
      <w:r w:rsidRPr="00232492">
        <w:rPr>
          <w:spacing w:val="-57"/>
        </w:rPr>
        <w:t xml:space="preserve"> </w:t>
      </w:r>
      <w:r w:rsidRPr="00232492">
        <w:t>деятельности общеобразовательной организации;</w:t>
      </w:r>
    </w:p>
    <w:p w:rsidR="00E21A57" w:rsidRPr="00232492" w:rsidRDefault="000D5990">
      <w:pPr>
        <w:pStyle w:val="a3"/>
        <w:ind w:right="303"/>
      </w:pPr>
      <w:r w:rsidRPr="00232492">
        <w:t>позволять</w:t>
      </w:r>
      <w:r w:rsidRPr="00232492">
        <w:rPr>
          <w:spacing w:val="1"/>
        </w:rPr>
        <w:t xml:space="preserve"> </w:t>
      </w:r>
      <w:r w:rsidRPr="00232492">
        <w:t>осуществлять</w:t>
      </w:r>
      <w:r w:rsidRPr="00232492">
        <w:rPr>
          <w:spacing w:val="1"/>
        </w:rPr>
        <w:t xml:space="preserve"> </w:t>
      </w:r>
      <w:r w:rsidRPr="00232492">
        <w:t>оценку</w:t>
      </w:r>
      <w:r w:rsidRPr="00232492">
        <w:rPr>
          <w:spacing w:val="1"/>
        </w:rPr>
        <w:t xml:space="preserve"> </w:t>
      </w:r>
      <w:r w:rsidRPr="00232492">
        <w:t>динамики</w:t>
      </w:r>
      <w:r w:rsidRPr="00232492">
        <w:rPr>
          <w:spacing w:val="1"/>
        </w:rPr>
        <w:t xml:space="preserve"> </w:t>
      </w:r>
      <w:r w:rsidRPr="00232492">
        <w:t>учебных</w:t>
      </w:r>
      <w:r w:rsidRPr="00232492">
        <w:rPr>
          <w:spacing w:val="1"/>
        </w:rPr>
        <w:t xml:space="preserve"> </w:t>
      </w:r>
      <w:r w:rsidRPr="00232492">
        <w:t>достижений</w:t>
      </w:r>
      <w:r w:rsidRPr="00232492">
        <w:rPr>
          <w:spacing w:val="1"/>
        </w:rPr>
        <w:t xml:space="preserve"> </w:t>
      </w:r>
      <w:r w:rsidRPr="00232492">
        <w:t>обучающихся</w:t>
      </w:r>
      <w:r w:rsidRPr="00232492">
        <w:rPr>
          <w:spacing w:val="1"/>
        </w:rPr>
        <w:t xml:space="preserve"> </w:t>
      </w:r>
      <w:r w:rsidRPr="00232492">
        <w:t>и</w:t>
      </w:r>
      <w:r w:rsidRPr="00232492">
        <w:rPr>
          <w:spacing w:val="1"/>
        </w:rPr>
        <w:t xml:space="preserve"> </w:t>
      </w:r>
      <w:r w:rsidRPr="00232492">
        <w:t>развития</w:t>
      </w:r>
      <w:r w:rsidRPr="00232492">
        <w:rPr>
          <w:spacing w:val="-4"/>
        </w:rPr>
        <w:t xml:space="preserve"> </w:t>
      </w:r>
      <w:r w:rsidRPr="00232492">
        <w:t>их</w:t>
      </w:r>
      <w:r w:rsidRPr="00232492">
        <w:rPr>
          <w:spacing w:val="2"/>
        </w:rPr>
        <w:t xml:space="preserve"> </w:t>
      </w:r>
      <w:r w:rsidRPr="00232492">
        <w:t>жизненной</w:t>
      </w:r>
      <w:r w:rsidRPr="00232492">
        <w:rPr>
          <w:spacing w:val="-2"/>
        </w:rPr>
        <w:t xml:space="preserve"> </w:t>
      </w:r>
      <w:r w:rsidRPr="00232492">
        <w:t>компетенции.</w:t>
      </w:r>
    </w:p>
    <w:p w:rsidR="00E21A57" w:rsidRPr="00232492" w:rsidRDefault="000D5990">
      <w:pPr>
        <w:pStyle w:val="a3"/>
        <w:ind w:right="303"/>
      </w:pPr>
      <w:r w:rsidRPr="00232492">
        <w:t>Результаты достижений обучающихся с умственной отсталостью в овладении АООП</w:t>
      </w:r>
      <w:r w:rsidRPr="00232492">
        <w:rPr>
          <w:spacing w:val="1"/>
        </w:rPr>
        <w:t xml:space="preserve"> </w:t>
      </w:r>
      <w:r w:rsidRPr="00232492">
        <w:t>являются</w:t>
      </w:r>
      <w:r w:rsidRPr="00232492">
        <w:rPr>
          <w:spacing w:val="-1"/>
        </w:rPr>
        <w:t xml:space="preserve"> </w:t>
      </w:r>
      <w:r w:rsidRPr="00232492">
        <w:t>значимыми для</w:t>
      </w:r>
      <w:r w:rsidRPr="00232492">
        <w:rPr>
          <w:spacing w:val="-2"/>
        </w:rPr>
        <w:t xml:space="preserve"> </w:t>
      </w:r>
      <w:r w:rsidRPr="00232492">
        <w:t>оценки качества</w:t>
      </w:r>
      <w:r w:rsidRPr="00232492">
        <w:rPr>
          <w:spacing w:val="-2"/>
        </w:rPr>
        <w:t xml:space="preserve"> </w:t>
      </w:r>
      <w:r w:rsidRPr="00232492">
        <w:t>образования обучающихся.</w:t>
      </w:r>
    </w:p>
    <w:p w:rsidR="00E21A57" w:rsidRPr="00232492" w:rsidRDefault="00E21A57">
      <w:pPr>
        <w:rPr>
          <w:sz w:val="24"/>
          <w:szCs w:val="24"/>
        </w:rPr>
        <w:sectPr w:rsidR="00E21A57" w:rsidRPr="00232492">
          <w:pgSz w:w="11910" w:h="16840"/>
          <w:pgMar w:top="1340" w:right="780" w:bottom="1200" w:left="820" w:header="0" w:footer="930" w:gutter="0"/>
          <w:cols w:space="720"/>
        </w:sectPr>
      </w:pPr>
    </w:p>
    <w:p w:rsidR="00E21A57" w:rsidRPr="00AF7964" w:rsidRDefault="00AF7964" w:rsidP="00AF7964">
      <w:pPr>
        <w:tabs>
          <w:tab w:val="left" w:pos="1689"/>
        </w:tabs>
        <w:spacing w:before="73"/>
        <w:ind w:right="303"/>
        <w:rPr>
          <w:sz w:val="24"/>
          <w:szCs w:val="24"/>
        </w:rPr>
      </w:pPr>
      <w:r>
        <w:rPr>
          <w:sz w:val="24"/>
          <w:szCs w:val="24"/>
        </w:rPr>
        <w:lastRenderedPageBreak/>
        <w:t xml:space="preserve">  </w:t>
      </w:r>
      <w:r w:rsidR="000D5990" w:rsidRPr="00AF7964">
        <w:rPr>
          <w:sz w:val="24"/>
          <w:szCs w:val="24"/>
        </w:rPr>
        <w:t>При определении подходов к осуществлению оценки результатов целесообразно</w:t>
      </w:r>
      <w:r w:rsidR="000D5990" w:rsidRPr="00AF7964">
        <w:rPr>
          <w:spacing w:val="-57"/>
          <w:sz w:val="24"/>
          <w:szCs w:val="24"/>
        </w:rPr>
        <w:t xml:space="preserve"> </w:t>
      </w:r>
      <w:r w:rsidR="000D5990" w:rsidRPr="00AF7964">
        <w:rPr>
          <w:sz w:val="24"/>
          <w:szCs w:val="24"/>
        </w:rPr>
        <w:t>опираться</w:t>
      </w:r>
      <w:r w:rsidR="000D5990" w:rsidRPr="00AF7964">
        <w:rPr>
          <w:spacing w:val="-1"/>
          <w:sz w:val="24"/>
          <w:szCs w:val="24"/>
        </w:rPr>
        <w:t xml:space="preserve"> </w:t>
      </w:r>
      <w:r w:rsidR="000D5990" w:rsidRPr="00AF7964">
        <w:rPr>
          <w:sz w:val="24"/>
          <w:szCs w:val="24"/>
        </w:rPr>
        <w:t>на</w:t>
      </w:r>
      <w:r w:rsidR="000D5990" w:rsidRPr="00AF7964">
        <w:rPr>
          <w:spacing w:val="-1"/>
          <w:sz w:val="24"/>
          <w:szCs w:val="24"/>
        </w:rPr>
        <w:t xml:space="preserve"> </w:t>
      </w:r>
      <w:r w:rsidR="000D5990" w:rsidRPr="00AF7964">
        <w:rPr>
          <w:sz w:val="24"/>
          <w:szCs w:val="24"/>
        </w:rPr>
        <w:t>следующие</w:t>
      </w:r>
      <w:r w:rsidR="000D5990" w:rsidRPr="00AF7964">
        <w:rPr>
          <w:spacing w:val="-1"/>
          <w:sz w:val="24"/>
          <w:szCs w:val="24"/>
        </w:rPr>
        <w:t xml:space="preserve"> </w:t>
      </w:r>
      <w:r w:rsidR="000D5990" w:rsidRPr="00AF7964">
        <w:rPr>
          <w:b/>
          <w:sz w:val="24"/>
          <w:szCs w:val="24"/>
        </w:rPr>
        <w:t>принципы:</w:t>
      </w:r>
    </w:p>
    <w:p w:rsidR="00E21A57" w:rsidRPr="00232492" w:rsidRDefault="000D5990">
      <w:pPr>
        <w:pStyle w:val="a3"/>
        <w:spacing w:before="1"/>
        <w:ind w:right="307"/>
      </w:pPr>
      <w:r w:rsidRPr="00232492">
        <w:t>а) дифференциации оценки достижений с учетом типологических и индивидуальных</w:t>
      </w:r>
      <w:r w:rsidRPr="00232492">
        <w:rPr>
          <w:spacing w:val="1"/>
        </w:rPr>
        <w:t xml:space="preserve"> </w:t>
      </w:r>
      <w:r w:rsidRPr="00232492">
        <w:t>особенностей</w:t>
      </w:r>
      <w:r w:rsidRPr="00232492">
        <w:rPr>
          <w:spacing w:val="-1"/>
        </w:rPr>
        <w:t xml:space="preserve"> </w:t>
      </w:r>
      <w:r w:rsidRPr="00232492">
        <w:t>развития</w:t>
      </w:r>
      <w:r w:rsidRPr="00232492">
        <w:rPr>
          <w:spacing w:val="-3"/>
        </w:rPr>
        <w:t xml:space="preserve"> </w:t>
      </w:r>
      <w:r w:rsidRPr="00232492">
        <w:t>и</w:t>
      </w:r>
      <w:r w:rsidRPr="00232492">
        <w:rPr>
          <w:spacing w:val="-1"/>
        </w:rPr>
        <w:t xml:space="preserve"> </w:t>
      </w:r>
      <w:r w:rsidRPr="00232492">
        <w:t>особых</w:t>
      </w:r>
      <w:r w:rsidRPr="00232492">
        <w:rPr>
          <w:spacing w:val="1"/>
        </w:rPr>
        <w:t xml:space="preserve"> </w:t>
      </w:r>
      <w:r w:rsidRPr="00232492">
        <w:t>образовательных</w:t>
      </w:r>
      <w:r w:rsidRPr="00232492">
        <w:rPr>
          <w:spacing w:val="-2"/>
        </w:rPr>
        <w:t xml:space="preserve"> </w:t>
      </w:r>
      <w:r w:rsidRPr="00232492">
        <w:t>потребностей обучающихся;</w:t>
      </w:r>
    </w:p>
    <w:p w:rsidR="00E21A57" w:rsidRPr="00232492" w:rsidRDefault="000D5990">
      <w:pPr>
        <w:pStyle w:val="a3"/>
        <w:ind w:right="304"/>
      </w:pPr>
      <w:r w:rsidRPr="00232492">
        <w:t>б)</w:t>
      </w:r>
      <w:r w:rsidRPr="00232492">
        <w:rPr>
          <w:spacing w:val="1"/>
        </w:rPr>
        <w:t xml:space="preserve"> </w:t>
      </w:r>
      <w:r w:rsidRPr="00232492">
        <w:t>объективности</w:t>
      </w:r>
      <w:r w:rsidRPr="00232492">
        <w:rPr>
          <w:spacing w:val="1"/>
        </w:rPr>
        <w:t xml:space="preserve"> </w:t>
      </w:r>
      <w:r w:rsidRPr="00232492">
        <w:t>оценки,</w:t>
      </w:r>
      <w:r w:rsidRPr="00232492">
        <w:rPr>
          <w:spacing w:val="1"/>
        </w:rPr>
        <w:t xml:space="preserve"> </w:t>
      </w:r>
      <w:r w:rsidRPr="00232492">
        <w:t>раскрывающей</w:t>
      </w:r>
      <w:r w:rsidRPr="00232492">
        <w:rPr>
          <w:spacing w:val="1"/>
        </w:rPr>
        <w:t xml:space="preserve"> </w:t>
      </w:r>
      <w:r w:rsidRPr="00232492">
        <w:t>динамику</w:t>
      </w:r>
      <w:r w:rsidRPr="00232492">
        <w:rPr>
          <w:spacing w:val="1"/>
        </w:rPr>
        <w:t xml:space="preserve"> </w:t>
      </w:r>
      <w:r w:rsidRPr="00232492">
        <w:t>достижений</w:t>
      </w:r>
      <w:r w:rsidRPr="00232492">
        <w:rPr>
          <w:spacing w:val="1"/>
        </w:rPr>
        <w:t xml:space="preserve"> </w:t>
      </w:r>
      <w:r w:rsidRPr="00232492">
        <w:t>и</w:t>
      </w:r>
      <w:r w:rsidRPr="00232492">
        <w:rPr>
          <w:spacing w:val="1"/>
        </w:rPr>
        <w:t xml:space="preserve"> </w:t>
      </w:r>
      <w:r w:rsidRPr="00232492">
        <w:t>качественных</w:t>
      </w:r>
      <w:r w:rsidRPr="00232492">
        <w:rPr>
          <w:spacing w:val="1"/>
        </w:rPr>
        <w:t xml:space="preserve"> </w:t>
      </w:r>
      <w:r w:rsidRPr="00232492">
        <w:t>изменений</w:t>
      </w:r>
      <w:r w:rsidRPr="00232492">
        <w:rPr>
          <w:spacing w:val="-1"/>
        </w:rPr>
        <w:t xml:space="preserve"> </w:t>
      </w:r>
      <w:r w:rsidRPr="00232492">
        <w:t>в</w:t>
      </w:r>
      <w:r w:rsidRPr="00232492">
        <w:rPr>
          <w:spacing w:val="-1"/>
        </w:rPr>
        <w:t xml:space="preserve"> </w:t>
      </w:r>
      <w:r w:rsidRPr="00232492">
        <w:t>психическом</w:t>
      </w:r>
      <w:r w:rsidRPr="00232492">
        <w:rPr>
          <w:spacing w:val="-2"/>
        </w:rPr>
        <w:t xml:space="preserve"> </w:t>
      </w:r>
      <w:r w:rsidRPr="00232492">
        <w:t>и социальном</w:t>
      </w:r>
      <w:r w:rsidRPr="00232492">
        <w:rPr>
          <w:spacing w:val="-1"/>
        </w:rPr>
        <w:t xml:space="preserve"> </w:t>
      </w:r>
      <w:r w:rsidRPr="00232492">
        <w:t>развитии</w:t>
      </w:r>
      <w:r w:rsidRPr="00232492">
        <w:rPr>
          <w:spacing w:val="-1"/>
        </w:rPr>
        <w:t xml:space="preserve"> </w:t>
      </w:r>
      <w:r w:rsidRPr="00232492">
        <w:t>обучающихся;</w:t>
      </w:r>
    </w:p>
    <w:p w:rsidR="00E21A57" w:rsidRPr="00232492" w:rsidRDefault="000D5990">
      <w:pPr>
        <w:pStyle w:val="a3"/>
        <w:ind w:right="296"/>
      </w:pPr>
      <w:r w:rsidRPr="00232492">
        <w:t>в) единства параметров, критериев и инструментария оценки достижений в освоении</w:t>
      </w:r>
      <w:r w:rsidRPr="00232492">
        <w:rPr>
          <w:spacing w:val="1"/>
        </w:rPr>
        <w:t xml:space="preserve"> </w:t>
      </w:r>
      <w:r w:rsidRPr="00232492">
        <w:rPr>
          <w:spacing w:val="-1"/>
        </w:rPr>
        <w:t>содержания,</w:t>
      </w:r>
      <w:r w:rsidRPr="00232492">
        <w:rPr>
          <w:spacing w:val="-15"/>
        </w:rPr>
        <w:t xml:space="preserve"> </w:t>
      </w:r>
      <w:r w:rsidRPr="00232492">
        <w:rPr>
          <w:spacing w:val="-1"/>
        </w:rPr>
        <w:t>что</w:t>
      </w:r>
      <w:r w:rsidRPr="00232492">
        <w:rPr>
          <w:spacing w:val="-13"/>
        </w:rPr>
        <w:t xml:space="preserve"> </w:t>
      </w:r>
      <w:r w:rsidRPr="00232492">
        <w:rPr>
          <w:spacing w:val="-1"/>
        </w:rPr>
        <w:t>сможет</w:t>
      </w:r>
      <w:r w:rsidRPr="00232492">
        <w:rPr>
          <w:spacing w:val="-13"/>
        </w:rPr>
        <w:t xml:space="preserve"> </w:t>
      </w:r>
      <w:r w:rsidRPr="00232492">
        <w:rPr>
          <w:spacing w:val="-1"/>
        </w:rPr>
        <w:t>обеспечить</w:t>
      </w:r>
      <w:r w:rsidRPr="00232492">
        <w:rPr>
          <w:spacing w:val="-12"/>
        </w:rPr>
        <w:t xml:space="preserve"> </w:t>
      </w:r>
      <w:r w:rsidRPr="00232492">
        <w:rPr>
          <w:spacing w:val="-1"/>
        </w:rPr>
        <w:t>объективность</w:t>
      </w:r>
      <w:r w:rsidRPr="00232492">
        <w:rPr>
          <w:spacing w:val="-12"/>
        </w:rPr>
        <w:t xml:space="preserve"> </w:t>
      </w:r>
      <w:r w:rsidRPr="00232492">
        <w:t>оценки</w:t>
      </w:r>
      <w:r w:rsidRPr="00232492">
        <w:rPr>
          <w:spacing w:val="-14"/>
        </w:rPr>
        <w:t xml:space="preserve"> </w:t>
      </w:r>
      <w:r w:rsidRPr="00232492">
        <w:t>в</w:t>
      </w:r>
      <w:r w:rsidRPr="00232492">
        <w:rPr>
          <w:spacing w:val="-14"/>
        </w:rPr>
        <w:t xml:space="preserve"> </w:t>
      </w:r>
      <w:r w:rsidRPr="00232492">
        <w:t>образовательной</w:t>
      </w:r>
      <w:r w:rsidRPr="00232492">
        <w:rPr>
          <w:spacing w:val="-13"/>
        </w:rPr>
        <w:t xml:space="preserve"> </w:t>
      </w:r>
      <w:r w:rsidRPr="00232492">
        <w:t>организации.</w:t>
      </w:r>
      <w:r w:rsidRPr="00232492">
        <w:rPr>
          <w:spacing w:val="-16"/>
        </w:rPr>
        <w:t xml:space="preserve"> </w:t>
      </w:r>
      <w:r w:rsidRPr="00232492">
        <w:t>Для</w:t>
      </w:r>
      <w:r w:rsidRPr="00232492">
        <w:rPr>
          <w:spacing w:val="-58"/>
        </w:rPr>
        <w:t xml:space="preserve"> </w:t>
      </w:r>
      <w:r w:rsidRPr="00232492">
        <w:t>этого</w:t>
      </w:r>
      <w:r w:rsidRPr="00232492">
        <w:rPr>
          <w:spacing w:val="-8"/>
        </w:rPr>
        <w:t xml:space="preserve"> </w:t>
      </w:r>
      <w:r w:rsidRPr="00232492">
        <w:t>необходимым</w:t>
      </w:r>
      <w:r w:rsidRPr="00232492">
        <w:rPr>
          <w:spacing w:val="-9"/>
        </w:rPr>
        <w:t xml:space="preserve"> </w:t>
      </w:r>
      <w:r w:rsidRPr="00232492">
        <w:t>является</w:t>
      </w:r>
      <w:r w:rsidRPr="00232492">
        <w:rPr>
          <w:spacing w:val="-9"/>
        </w:rPr>
        <w:t xml:space="preserve"> </w:t>
      </w:r>
      <w:r w:rsidRPr="00232492">
        <w:t>создание</w:t>
      </w:r>
      <w:r w:rsidRPr="00232492">
        <w:rPr>
          <w:spacing w:val="-9"/>
        </w:rPr>
        <w:t xml:space="preserve"> </w:t>
      </w:r>
      <w:r w:rsidRPr="00232492">
        <w:t>методического</w:t>
      </w:r>
      <w:r w:rsidRPr="00232492">
        <w:rPr>
          <w:spacing w:val="-8"/>
        </w:rPr>
        <w:t xml:space="preserve"> </w:t>
      </w:r>
      <w:r w:rsidRPr="00232492">
        <w:t>обеспечения</w:t>
      </w:r>
      <w:r w:rsidRPr="00232492">
        <w:rPr>
          <w:spacing w:val="-8"/>
        </w:rPr>
        <w:t xml:space="preserve"> </w:t>
      </w:r>
      <w:r w:rsidRPr="00232492">
        <w:t>(описание</w:t>
      </w:r>
      <w:r w:rsidRPr="00232492">
        <w:rPr>
          <w:spacing w:val="-9"/>
        </w:rPr>
        <w:t xml:space="preserve"> </w:t>
      </w:r>
      <w:r w:rsidRPr="00232492">
        <w:t>диагностических</w:t>
      </w:r>
      <w:r w:rsidRPr="00232492">
        <w:rPr>
          <w:spacing w:val="-57"/>
        </w:rPr>
        <w:t xml:space="preserve"> </w:t>
      </w:r>
      <w:r w:rsidRPr="00232492">
        <w:t>материалов,</w:t>
      </w:r>
      <w:r w:rsidRPr="00232492">
        <w:rPr>
          <w:spacing w:val="1"/>
        </w:rPr>
        <w:t xml:space="preserve"> </w:t>
      </w:r>
      <w:r w:rsidRPr="00232492">
        <w:t>процедур</w:t>
      </w:r>
      <w:r w:rsidRPr="00232492">
        <w:rPr>
          <w:spacing w:val="1"/>
        </w:rPr>
        <w:t xml:space="preserve"> </w:t>
      </w:r>
      <w:r w:rsidRPr="00232492">
        <w:t>их</w:t>
      </w:r>
      <w:r w:rsidRPr="00232492">
        <w:rPr>
          <w:spacing w:val="1"/>
        </w:rPr>
        <w:t xml:space="preserve"> </w:t>
      </w:r>
      <w:r w:rsidRPr="00232492">
        <w:t>применения,</w:t>
      </w:r>
      <w:r w:rsidRPr="00232492">
        <w:rPr>
          <w:spacing w:val="1"/>
        </w:rPr>
        <w:t xml:space="preserve"> </w:t>
      </w:r>
      <w:r w:rsidRPr="00232492">
        <w:t>сбора,</w:t>
      </w:r>
      <w:r w:rsidRPr="00232492">
        <w:rPr>
          <w:spacing w:val="1"/>
        </w:rPr>
        <w:t xml:space="preserve"> </w:t>
      </w:r>
      <w:r w:rsidRPr="00232492">
        <w:t>формализации,</w:t>
      </w:r>
      <w:r w:rsidRPr="00232492">
        <w:rPr>
          <w:spacing w:val="1"/>
        </w:rPr>
        <w:t xml:space="preserve"> </w:t>
      </w:r>
      <w:r w:rsidRPr="00232492">
        <w:t>обработки,</w:t>
      </w:r>
      <w:r w:rsidRPr="00232492">
        <w:rPr>
          <w:spacing w:val="1"/>
        </w:rPr>
        <w:t xml:space="preserve"> </w:t>
      </w:r>
      <w:r w:rsidRPr="00232492">
        <w:t>обобщения</w:t>
      </w:r>
      <w:r w:rsidRPr="00232492">
        <w:rPr>
          <w:spacing w:val="1"/>
        </w:rPr>
        <w:t xml:space="preserve"> </w:t>
      </w:r>
      <w:r w:rsidRPr="00232492">
        <w:t>и</w:t>
      </w:r>
      <w:r w:rsidRPr="00232492">
        <w:rPr>
          <w:spacing w:val="1"/>
        </w:rPr>
        <w:t xml:space="preserve"> </w:t>
      </w:r>
      <w:r w:rsidRPr="00232492">
        <w:t>представления</w:t>
      </w:r>
      <w:r w:rsidRPr="00232492">
        <w:rPr>
          <w:spacing w:val="1"/>
        </w:rPr>
        <w:t xml:space="preserve"> </w:t>
      </w:r>
      <w:r w:rsidRPr="00232492">
        <w:t>полученных</w:t>
      </w:r>
      <w:r w:rsidRPr="00232492">
        <w:rPr>
          <w:spacing w:val="1"/>
        </w:rPr>
        <w:t xml:space="preserve"> </w:t>
      </w:r>
      <w:r w:rsidRPr="00232492">
        <w:t>данных)</w:t>
      </w:r>
      <w:r w:rsidRPr="00232492">
        <w:rPr>
          <w:spacing w:val="1"/>
        </w:rPr>
        <w:t xml:space="preserve"> </w:t>
      </w:r>
      <w:r w:rsidRPr="00232492">
        <w:t>процесса</w:t>
      </w:r>
      <w:r w:rsidRPr="00232492">
        <w:rPr>
          <w:spacing w:val="1"/>
        </w:rPr>
        <w:t xml:space="preserve"> </w:t>
      </w:r>
      <w:r w:rsidRPr="00232492">
        <w:t>осуществления</w:t>
      </w:r>
      <w:r w:rsidRPr="00232492">
        <w:rPr>
          <w:spacing w:val="1"/>
        </w:rPr>
        <w:t xml:space="preserve"> </w:t>
      </w:r>
      <w:r w:rsidRPr="00232492">
        <w:t>оценки</w:t>
      </w:r>
      <w:r w:rsidRPr="00232492">
        <w:rPr>
          <w:spacing w:val="1"/>
        </w:rPr>
        <w:t xml:space="preserve"> </w:t>
      </w:r>
      <w:r w:rsidRPr="00232492">
        <w:t>достижений</w:t>
      </w:r>
      <w:r w:rsidRPr="00232492">
        <w:rPr>
          <w:spacing w:val="1"/>
        </w:rPr>
        <w:t xml:space="preserve"> </w:t>
      </w:r>
      <w:r w:rsidRPr="00232492">
        <w:t>обучающихся.</w:t>
      </w:r>
    </w:p>
    <w:p w:rsidR="00E21A57" w:rsidRPr="00232492" w:rsidRDefault="000D5990">
      <w:pPr>
        <w:pStyle w:val="a3"/>
        <w:ind w:right="297"/>
      </w:pPr>
      <w:r w:rsidRPr="00232492">
        <w:t>Эти</w:t>
      </w:r>
      <w:r w:rsidRPr="00232492">
        <w:rPr>
          <w:spacing w:val="-6"/>
        </w:rPr>
        <w:t xml:space="preserve"> </w:t>
      </w:r>
      <w:r w:rsidRPr="00232492">
        <w:t>принципы</w:t>
      </w:r>
      <w:r w:rsidRPr="00232492">
        <w:rPr>
          <w:spacing w:val="-7"/>
        </w:rPr>
        <w:t xml:space="preserve"> </w:t>
      </w:r>
      <w:r w:rsidRPr="00232492">
        <w:t>отражают</w:t>
      </w:r>
      <w:r w:rsidRPr="00232492">
        <w:rPr>
          <w:spacing w:val="-5"/>
        </w:rPr>
        <w:t xml:space="preserve"> </w:t>
      </w:r>
      <w:r w:rsidRPr="00232492">
        <w:t>целостность</w:t>
      </w:r>
      <w:r w:rsidRPr="00232492">
        <w:rPr>
          <w:spacing w:val="-6"/>
        </w:rPr>
        <w:t xml:space="preserve"> </w:t>
      </w:r>
      <w:r w:rsidRPr="00232492">
        <w:t>системы</w:t>
      </w:r>
      <w:r w:rsidRPr="00232492">
        <w:rPr>
          <w:spacing w:val="-6"/>
        </w:rPr>
        <w:t xml:space="preserve"> </w:t>
      </w:r>
      <w:r w:rsidRPr="00232492">
        <w:t>образования</w:t>
      </w:r>
      <w:r w:rsidRPr="00232492">
        <w:rPr>
          <w:spacing w:val="-7"/>
        </w:rPr>
        <w:t xml:space="preserve"> </w:t>
      </w:r>
      <w:r w:rsidRPr="00232492">
        <w:t>обучающихся</w:t>
      </w:r>
      <w:r w:rsidRPr="00232492">
        <w:rPr>
          <w:spacing w:val="-6"/>
        </w:rPr>
        <w:t xml:space="preserve"> </w:t>
      </w:r>
      <w:r w:rsidRPr="00232492">
        <w:t>с</w:t>
      </w:r>
      <w:r w:rsidRPr="00232492">
        <w:rPr>
          <w:spacing w:val="-5"/>
        </w:rPr>
        <w:t xml:space="preserve"> </w:t>
      </w:r>
      <w:r w:rsidRPr="00232492">
        <w:t>умственной</w:t>
      </w:r>
      <w:r w:rsidRPr="00232492">
        <w:rPr>
          <w:spacing w:val="-58"/>
        </w:rPr>
        <w:t xml:space="preserve"> </w:t>
      </w:r>
      <w:r w:rsidRPr="00232492">
        <w:t>отсталостью, представляют обобщенные характеристики оценки их учебных и личностных</w:t>
      </w:r>
      <w:r w:rsidRPr="00232492">
        <w:rPr>
          <w:spacing w:val="1"/>
        </w:rPr>
        <w:t xml:space="preserve"> </w:t>
      </w:r>
      <w:r w:rsidRPr="00232492">
        <w:t>достижений.</w:t>
      </w:r>
    </w:p>
    <w:p w:rsidR="00E21A57" w:rsidRPr="00232492" w:rsidRDefault="000D5990">
      <w:pPr>
        <w:pStyle w:val="a3"/>
        <w:spacing w:before="1"/>
        <w:ind w:right="304"/>
      </w:pPr>
      <w:r w:rsidRPr="00232492">
        <w:t>При</w:t>
      </w:r>
      <w:r w:rsidRPr="00232492">
        <w:rPr>
          <w:spacing w:val="1"/>
        </w:rPr>
        <w:t xml:space="preserve"> </w:t>
      </w:r>
      <w:r w:rsidRPr="00232492">
        <w:t>разработке системы</w:t>
      </w:r>
      <w:r w:rsidRPr="00232492">
        <w:rPr>
          <w:spacing w:val="1"/>
        </w:rPr>
        <w:t xml:space="preserve"> </w:t>
      </w:r>
      <w:r w:rsidRPr="00232492">
        <w:t>оценки</w:t>
      </w:r>
      <w:r w:rsidRPr="00232492">
        <w:rPr>
          <w:spacing w:val="1"/>
        </w:rPr>
        <w:t xml:space="preserve"> </w:t>
      </w:r>
      <w:r w:rsidRPr="00232492">
        <w:t>достижений</w:t>
      </w:r>
      <w:r w:rsidRPr="00232492">
        <w:rPr>
          <w:spacing w:val="1"/>
        </w:rPr>
        <w:t xml:space="preserve"> </w:t>
      </w:r>
      <w:r w:rsidRPr="00232492">
        <w:t>обучающихся</w:t>
      </w:r>
      <w:r w:rsidRPr="00232492">
        <w:rPr>
          <w:spacing w:val="1"/>
        </w:rPr>
        <w:t xml:space="preserve"> </w:t>
      </w:r>
      <w:r w:rsidRPr="00232492">
        <w:t>в</w:t>
      </w:r>
      <w:r w:rsidRPr="00232492">
        <w:rPr>
          <w:spacing w:val="1"/>
        </w:rPr>
        <w:t xml:space="preserve"> </w:t>
      </w:r>
      <w:r w:rsidRPr="00232492">
        <w:t>освоении</w:t>
      </w:r>
      <w:r w:rsidRPr="00232492">
        <w:rPr>
          <w:spacing w:val="1"/>
        </w:rPr>
        <w:t xml:space="preserve"> </w:t>
      </w:r>
      <w:r w:rsidRPr="00232492">
        <w:t>содержания</w:t>
      </w:r>
      <w:r w:rsidRPr="00232492">
        <w:rPr>
          <w:spacing w:val="1"/>
        </w:rPr>
        <w:t xml:space="preserve"> </w:t>
      </w:r>
      <w:r w:rsidRPr="00232492">
        <w:t>АООП необходимо ориентироваться на представленный в Стандарте перечень планируемых</w:t>
      </w:r>
      <w:r w:rsidRPr="00232492">
        <w:rPr>
          <w:spacing w:val="1"/>
        </w:rPr>
        <w:t xml:space="preserve"> </w:t>
      </w:r>
      <w:r w:rsidRPr="00232492">
        <w:t>результатов.</w:t>
      </w:r>
    </w:p>
    <w:p w:rsidR="00E21A57" w:rsidRPr="00232492" w:rsidRDefault="000D5990">
      <w:pPr>
        <w:pStyle w:val="a3"/>
        <w:ind w:right="299"/>
      </w:pPr>
      <w:r w:rsidRPr="00232492">
        <w:t>Обеспечение</w:t>
      </w:r>
      <w:r w:rsidRPr="00232492">
        <w:rPr>
          <w:spacing w:val="1"/>
        </w:rPr>
        <w:t xml:space="preserve"> </w:t>
      </w:r>
      <w:r w:rsidRPr="00232492">
        <w:t>дифференцированной</w:t>
      </w:r>
      <w:r w:rsidRPr="00232492">
        <w:rPr>
          <w:spacing w:val="1"/>
        </w:rPr>
        <w:t xml:space="preserve"> </w:t>
      </w:r>
      <w:r w:rsidRPr="00232492">
        <w:t>оценки</w:t>
      </w:r>
      <w:r w:rsidRPr="00232492">
        <w:rPr>
          <w:spacing w:val="1"/>
        </w:rPr>
        <w:t xml:space="preserve"> </w:t>
      </w:r>
      <w:r w:rsidRPr="00232492">
        <w:t>достижений</w:t>
      </w:r>
      <w:r w:rsidRPr="00232492">
        <w:rPr>
          <w:spacing w:val="1"/>
        </w:rPr>
        <w:t xml:space="preserve"> </w:t>
      </w:r>
      <w:r w:rsidRPr="00232492">
        <w:t>обучающихся</w:t>
      </w:r>
      <w:r w:rsidRPr="00232492">
        <w:rPr>
          <w:spacing w:val="1"/>
        </w:rPr>
        <w:t xml:space="preserve"> </w:t>
      </w:r>
      <w:r w:rsidRPr="00232492">
        <w:t>с</w:t>
      </w:r>
      <w:r w:rsidRPr="00232492">
        <w:rPr>
          <w:spacing w:val="1"/>
        </w:rPr>
        <w:t xml:space="preserve"> </w:t>
      </w:r>
      <w:r w:rsidRPr="00232492">
        <w:t>умственной</w:t>
      </w:r>
      <w:r w:rsidRPr="00232492">
        <w:rPr>
          <w:spacing w:val="-57"/>
        </w:rPr>
        <w:t xml:space="preserve"> </w:t>
      </w:r>
      <w:r w:rsidRPr="00232492">
        <w:t>отсталостью (интеллектуальными нарушениями) имеет определяющее значение для оценки</w:t>
      </w:r>
      <w:r w:rsidRPr="00232492">
        <w:rPr>
          <w:spacing w:val="1"/>
        </w:rPr>
        <w:t xml:space="preserve"> </w:t>
      </w:r>
      <w:r w:rsidRPr="00232492">
        <w:t>качества</w:t>
      </w:r>
      <w:r w:rsidRPr="00232492">
        <w:rPr>
          <w:spacing w:val="-2"/>
        </w:rPr>
        <w:t xml:space="preserve"> </w:t>
      </w:r>
      <w:r w:rsidRPr="00232492">
        <w:t>образования.</w:t>
      </w:r>
    </w:p>
    <w:p w:rsidR="00E21A57" w:rsidRPr="00AF7964" w:rsidRDefault="00AF7964" w:rsidP="00AF7964">
      <w:pPr>
        <w:tabs>
          <w:tab w:val="left" w:pos="1758"/>
        </w:tabs>
        <w:ind w:right="303"/>
        <w:rPr>
          <w:sz w:val="24"/>
          <w:szCs w:val="24"/>
        </w:rPr>
      </w:pPr>
      <w:r>
        <w:rPr>
          <w:sz w:val="24"/>
          <w:szCs w:val="24"/>
        </w:rPr>
        <w:t xml:space="preserve">      </w:t>
      </w:r>
      <w:r w:rsidR="000D5990" w:rsidRPr="00AF7964">
        <w:rPr>
          <w:sz w:val="24"/>
          <w:szCs w:val="24"/>
        </w:rPr>
        <w:t>В</w:t>
      </w:r>
      <w:r w:rsidR="000D5990" w:rsidRPr="00AF7964">
        <w:rPr>
          <w:spacing w:val="1"/>
          <w:sz w:val="24"/>
          <w:szCs w:val="24"/>
        </w:rPr>
        <w:t xml:space="preserve"> </w:t>
      </w:r>
      <w:r w:rsidR="000D5990" w:rsidRPr="00AF7964">
        <w:rPr>
          <w:sz w:val="24"/>
          <w:szCs w:val="24"/>
        </w:rPr>
        <w:t>соответствии</w:t>
      </w:r>
      <w:r w:rsidR="000D5990" w:rsidRPr="00AF7964">
        <w:rPr>
          <w:spacing w:val="1"/>
          <w:sz w:val="24"/>
          <w:szCs w:val="24"/>
        </w:rPr>
        <w:t xml:space="preserve"> </w:t>
      </w:r>
      <w:r w:rsidR="000D5990" w:rsidRPr="00AF7964">
        <w:rPr>
          <w:sz w:val="24"/>
          <w:szCs w:val="24"/>
        </w:rPr>
        <w:t>с</w:t>
      </w:r>
      <w:r w:rsidR="000D5990" w:rsidRPr="00AF7964">
        <w:rPr>
          <w:spacing w:val="1"/>
          <w:sz w:val="24"/>
          <w:szCs w:val="24"/>
        </w:rPr>
        <w:t xml:space="preserve"> </w:t>
      </w:r>
      <w:r w:rsidR="000D5990" w:rsidRPr="00AF7964">
        <w:rPr>
          <w:sz w:val="24"/>
          <w:szCs w:val="24"/>
        </w:rPr>
        <w:t>требованиями</w:t>
      </w:r>
      <w:r w:rsidR="000D5990" w:rsidRPr="00AF7964">
        <w:rPr>
          <w:spacing w:val="1"/>
          <w:sz w:val="24"/>
          <w:szCs w:val="24"/>
        </w:rPr>
        <w:t xml:space="preserve"> </w:t>
      </w:r>
      <w:r w:rsidR="000D5990" w:rsidRPr="00AF7964">
        <w:rPr>
          <w:sz w:val="24"/>
          <w:szCs w:val="24"/>
        </w:rPr>
        <w:t>Стандарта</w:t>
      </w:r>
      <w:r w:rsidR="000D5990" w:rsidRPr="00AF7964">
        <w:rPr>
          <w:spacing w:val="1"/>
          <w:sz w:val="24"/>
          <w:szCs w:val="24"/>
        </w:rPr>
        <w:t xml:space="preserve"> </w:t>
      </w:r>
      <w:r w:rsidR="000D5990" w:rsidRPr="00AF7964">
        <w:rPr>
          <w:sz w:val="24"/>
          <w:szCs w:val="24"/>
        </w:rPr>
        <w:t>для</w:t>
      </w:r>
      <w:r w:rsidR="000D5990" w:rsidRPr="00AF7964">
        <w:rPr>
          <w:spacing w:val="1"/>
          <w:sz w:val="24"/>
          <w:szCs w:val="24"/>
        </w:rPr>
        <w:t xml:space="preserve"> </w:t>
      </w:r>
      <w:r w:rsidR="000D5990" w:rsidRPr="00AF7964">
        <w:rPr>
          <w:sz w:val="24"/>
          <w:szCs w:val="24"/>
        </w:rPr>
        <w:t>обучающихся</w:t>
      </w:r>
      <w:r w:rsidR="000D5990" w:rsidRPr="00AF7964">
        <w:rPr>
          <w:spacing w:val="1"/>
          <w:sz w:val="24"/>
          <w:szCs w:val="24"/>
        </w:rPr>
        <w:t xml:space="preserve"> </w:t>
      </w:r>
      <w:r w:rsidR="000D5990" w:rsidRPr="00AF7964">
        <w:rPr>
          <w:sz w:val="24"/>
          <w:szCs w:val="24"/>
        </w:rPr>
        <w:t>с</w:t>
      </w:r>
      <w:r w:rsidR="000D5990" w:rsidRPr="00AF7964">
        <w:rPr>
          <w:spacing w:val="1"/>
          <w:sz w:val="24"/>
          <w:szCs w:val="24"/>
        </w:rPr>
        <w:t xml:space="preserve"> </w:t>
      </w:r>
      <w:r w:rsidR="000D5990" w:rsidRPr="00AF7964">
        <w:rPr>
          <w:sz w:val="24"/>
          <w:szCs w:val="24"/>
        </w:rPr>
        <w:t>умственной</w:t>
      </w:r>
      <w:r w:rsidR="000D5990" w:rsidRPr="00AF7964">
        <w:rPr>
          <w:spacing w:val="1"/>
          <w:sz w:val="24"/>
          <w:szCs w:val="24"/>
        </w:rPr>
        <w:t xml:space="preserve"> </w:t>
      </w:r>
      <w:r w:rsidR="000D5990" w:rsidRPr="00AF7964">
        <w:rPr>
          <w:sz w:val="24"/>
          <w:szCs w:val="24"/>
        </w:rPr>
        <w:t>отсталостью</w:t>
      </w:r>
      <w:r w:rsidR="000D5990" w:rsidRPr="00AF7964">
        <w:rPr>
          <w:spacing w:val="-1"/>
          <w:sz w:val="24"/>
          <w:szCs w:val="24"/>
        </w:rPr>
        <w:t xml:space="preserve"> </w:t>
      </w:r>
      <w:r w:rsidR="000D5990" w:rsidRPr="00AF7964">
        <w:rPr>
          <w:sz w:val="24"/>
          <w:szCs w:val="24"/>
        </w:rPr>
        <w:t>оценке</w:t>
      </w:r>
      <w:r w:rsidR="000D5990" w:rsidRPr="00AF7964">
        <w:rPr>
          <w:spacing w:val="-4"/>
          <w:sz w:val="24"/>
          <w:szCs w:val="24"/>
        </w:rPr>
        <w:t xml:space="preserve"> </w:t>
      </w:r>
      <w:r w:rsidR="000D5990" w:rsidRPr="00AF7964">
        <w:rPr>
          <w:sz w:val="24"/>
          <w:szCs w:val="24"/>
        </w:rPr>
        <w:t>подлежат личностные</w:t>
      </w:r>
      <w:r w:rsidR="000D5990" w:rsidRPr="00AF7964">
        <w:rPr>
          <w:spacing w:val="-2"/>
          <w:sz w:val="24"/>
          <w:szCs w:val="24"/>
        </w:rPr>
        <w:t xml:space="preserve"> </w:t>
      </w:r>
      <w:r w:rsidR="000D5990" w:rsidRPr="00AF7964">
        <w:rPr>
          <w:sz w:val="24"/>
          <w:szCs w:val="24"/>
        </w:rPr>
        <w:t>и предметные</w:t>
      </w:r>
      <w:r w:rsidR="000D5990" w:rsidRPr="00AF7964">
        <w:rPr>
          <w:spacing w:val="-2"/>
          <w:sz w:val="24"/>
          <w:szCs w:val="24"/>
        </w:rPr>
        <w:t xml:space="preserve"> </w:t>
      </w:r>
      <w:r w:rsidR="000D5990" w:rsidRPr="00AF7964">
        <w:rPr>
          <w:sz w:val="24"/>
          <w:szCs w:val="24"/>
        </w:rPr>
        <w:t>результаты.</w:t>
      </w:r>
    </w:p>
    <w:p w:rsidR="00E21A57" w:rsidRPr="00AF7964" w:rsidRDefault="00AF7964" w:rsidP="00AF7964">
      <w:pPr>
        <w:tabs>
          <w:tab w:val="left" w:pos="1780"/>
        </w:tabs>
        <w:ind w:right="300"/>
        <w:rPr>
          <w:sz w:val="24"/>
          <w:szCs w:val="24"/>
        </w:rPr>
      </w:pPr>
      <w:r>
        <w:rPr>
          <w:sz w:val="24"/>
          <w:szCs w:val="24"/>
        </w:rPr>
        <w:t xml:space="preserve">      </w:t>
      </w:r>
      <w:r w:rsidR="000D5990" w:rsidRPr="00AF7964">
        <w:rPr>
          <w:b/>
          <w:sz w:val="24"/>
          <w:szCs w:val="24"/>
        </w:rPr>
        <w:t>Личностные</w:t>
      </w:r>
      <w:r w:rsidR="000D5990" w:rsidRPr="00AF7964">
        <w:rPr>
          <w:b/>
          <w:spacing w:val="1"/>
          <w:sz w:val="24"/>
          <w:szCs w:val="24"/>
        </w:rPr>
        <w:t xml:space="preserve"> </w:t>
      </w:r>
      <w:r w:rsidR="000D5990" w:rsidRPr="00AF7964">
        <w:rPr>
          <w:b/>
          <w:sz w:val="24"/>
          <w:szCs w:val="24"/>
        </w:rPr>
        <w:t>результаты</w:t>
      </w:r>
      <w:r w:rsidR="000D5990" w:rsidRPr="00AF7964">
        <w:rPr>
          <w:spacing w:val="1"/>
          <w:sz w:val="24"/>
          <w:szCs w:val="24"/>
        </w:rPr>
        <w:t xml:space="preserve"> </w:t>
      </w:r>
      <w:r w:rsidR="000D5990" w:rsidRPr="00AF7964">
        <w:rPr>
          <w:sz w:val="24"/>
          <w:szCs w:val="24"/>
        </w:rPr>
        <w:t>включают</w:t>
      </w:r>
      <w:r w:rsidR="000D5990" w:rsidRPr="00AF7964">
        <w:rPr>
          <w:spacing w:val="1"/>
          <w:sz w:val="24"/>
          <w:szCs w:val="24"/>
        </w:rPr>
        <w:t xml:space="preserve"> </w:t>
      </w:r>
      <w:r w:rsidR="000D5990" w:rsidRPr="00AF7964">
        <w:rPr>
          <w:sz w:val="24"/>
          <w:szCs w:val="24"/>
        </w:rPr>
        <w:t>овладение</w:t>
      </w:r>
      <w:r w:rsidR="000D5990" w:rsidRPr="00AF7964">
        <w:rPr>
          <w:spacing w:val="1"/>
          <w:sz w:val="24"/>
          <w:szCs w:val="24"/>
        </w:rPr>
        <w:t xml:space="preserve"> </w:t>
      </w:r>
      <w:r w:rsidR="000D5990" w:rsidRPr="00AF7964">
        <w:rPr>
          <w:sz w:val="24"/>
          <w:szCs w:val="24"/>
        </w:rPr>
        <w:t>обучающимися</w:t>
      </w:r>
      <w:r w:rsidR="000D5990" w:rsidRPr="00AF7964">
        <w:rPr>
          <w:spacing w:val="1"/>
          <w:sz w:val="24"/>
          <w:szCs w:val="24"/>
        </w:rPr>
        <w:t xml:space="preserve"> </w:t>
      </w:r>
      <w:r w:rsidR="000D5990" w:rsidRPr="00AF7964">
        <w:rPr>
          <w:sz w:val="24"/>
          <w:szCs w:val="24"/>
        </w:rPr>
        <w:t>социальными</w:t>
      </w:r>
      <w:r w:rsidR="000D5990" w:rsidRPr="00AF7964">
        <w:rPr>
          <w:spacing w:val="1"/>
          <w:sz w:val="24"/>
          <w:szCs w:val="24"/>
        </w:rPr>
        <w:t xml:space="preserve"> </w:t>
      </w:r>
      <w:r w:rsidR="000D5990" w:rsidRPr="00AF7964">
        <w:rPr>
          <w:sz w:val="24"/>
          <w:szCs w:val="24"/>
        </w:rPr>
        <w:t>(жизненными) компетенциями, необходимыми для решения практико-ориентированных задач</w:t>
      </w:r>
      <w:r w:rsidR="000D5990" w:rsidRPr="00AF7964">
        <w:rPr>
          <w:spacing w:val="-57"/>
          <w:sz w:val="24"/>
          <w:szCs w:val="24"/>
        </w:rPr>
        <w:t xml:space="preserve"> </w:t>
      </w:r>
      <w:r w:rsidR="000D5990" w:rsidRPr="00AF7964">
        <w:rPr>
          <w:sz w:val="24"/>
          <w:szCs w:val="24"/>
        </w:rPr>
        <w:t>и</w:t>
      </w:r>
      <w:r w:rsidR="000D5990" w:rsidRPr="00AF7964">
        <w:rPr>
          <w:spacing w:val="1"/>
          <w:sz w:val="24"/>
          <w:szCs w:val="24"/>
        </w:rPr>
        <w:t xml:space="preserve"> </w:t>
      </w:r>
      <w:r w:rsidR="000D5990" w:rsidRPr="00AF7964">
        <w:rPr>
          <w:sz w:val="24"/>
          <w:szCs w:val="24"/>
        </w:rPr>
        <w:t>обеспечивающими</w:t>
      </w:r>
      <w:r w:rsidR="000D5990" w:rsidRPr="00AF7964">
        <w:rPr>
          <w:spacing w:val="1"/>
          <w:sz w:val="24"/>
          <w:szCs w:val="24"/>
        </w:rPr>
        <w:t xml:space="preserve"> </w:t>
      </w:r>
      <w:r w:rsidR="000D5990" w:rsidRPr="00AF7964">
        <w:rPr>
          <w:sz w:val="24"/>
          <w:szCs w:val="24"/>
        </w:rPr>
        <w:t>формирование</w:t>
      </w:r>
      <w:r w:rsidR="000D5990" w:rsidRPr="00AF7964">
        <w:rPr>
          <w:spacing w:val="1"/>
          <w:sz w:val="24"/>
          <w:szCs w:val="24"/>
        </w:rPr>
        <w:t xml:space="preserve"> </w:t>
      </w:r>
      <w:r w:rsidR="000D5990" w:rsidRPr="00AF7964">
        <w:rPr>
          <w:sz w:val="24"/>
          <w:szCs w:val="24"/>
        </w:rPr>
        <w:t>и</w:t>
      </w:r>
      <w:r w:rsidR="000D5990" w:rsidRPr="00AF7964">
        <w:rPr>
          <w:spacing w:val="1"/>
          <w:sz w:val="24"/>
          <w:szCs w:val="24"/>
        </w:rPr>
        <w:t xml:space="preserve"> </w:t>
      </w:r>
      <w:r w:rsidR="000D5990" w:rsidRPr="00AF7964">
        <w:rPr>
          <w:sz w:val="24"/>
          <w:szCs w:val="24"/>
        </w:rPr>
        <w:t>развитие</w:t>
      </w:r>
      <w:r w:rsidR="000D5990" w:rsidRPr="00AF7964">
        <w:rPr>
          <w:spacing w:val="1"/>
          <w:sz w:val="24"/>
          <w:szCs w:val="24"/>
        </w:rPr>
        <w:t xml:space="preserve"> </w:t>
      </w:r>
      <w:r w:rsidR="000D5990" w:rsidRPr="00AF7964">
        <w:rPr>
          <w:sz w:val="24"/>
          <w:szCs w:val="24"/>
        </w:rPr>
        <w:t>социальных</w:t>
      </w:r>
      <w:r w:rsidR="000D5990" w:rsidRPr="00AF7964">
        <w:rPr>
          <w:spacing w:val="1"/>
          <w:sz w:val="24"/>
          <w:szCs w:val="24"/>
        </w:rPr>
        <w:t xml:space="preserve"> </w:t>
      </w:r>
      <w:r w:rsidR="000D5990" w:rsidRPr="00AF7964">
        <w:rPr>
          <w:sz w:val="24"/>
          <w:szCs w:val="24"/>
        </w:rPr>
        <w:t>отношений,</w:t>
      </w:r>
      <w:r w:rsidR="000D5990" w:rsidRPr="00AF7964">
        <w:rPr>
          <w:spacing w:val="1"/>
          <w:sz w:val="24"/>
          <w:szCs w:val="24"/>
        </w:rPr>
        <w:t xml:space="preserve"> </w:t>
      </w:r>
      <w:r w:rsidR="000D5990" w:rsidRPr="00AF7964">
        <w:rPr>
          <w:sz w:val="24"/>
          <w:szCs w:val="24"/>
        </w:rPr>
        <w:t>обучающихся</w:t>
      </w:r>
      <w:r w:rsidR="000D5990" w:rsidRPr="00AF7964">
        <w:rPr>
          <w:spacing w:val="1"/>
          <w:sz w:val="24"/>
          <w:szCs w:val="24"/>
        </w:rPr>
        <w:t xml:space="preserve"> </w:t>
      </w:r>
      <w:r w:rsidR="000D5990" w:rsidRPr="00AF7964">
        <w:rPr>
          <w:sz w:val="24"/>
          <w:szCs w:val="24"/>
        </w:rPr>
        <w:t>в</w:t>
      </w:r>
      <w:r w:rsidR="000D5990" w:rsidRPr="00AF7964">
        <w:rPr>
          <w:spacing w:val="1"/>
          <w:sz w:val="24"/>
          <w:szCs w:val="24"/>
        </w:rPr>
        <w:t xml:space="preserve"> </w:t>
      </w:r>
      <w:r w:rsidR="000D5990" w:rsidRPr="00AF7964">
        <w:rPr>
          <w:sz w:val="24"/>
          <w:szCs w:val="24"/>
        </w:rPr>
        <w:t>различных</w:t>
      </w:r>
      <w:r w:rsidR="000D5990" w:rsidRPr="00AF7964">
        <w:rPr>
          <w:spacing w:val="1"/>
          <w:sz w:val="24"/>
          <w:szCs w:val="24"/>
        </w:rPr>
        <w:t xml:space="preserve"> </w:t>
      </w:r>
      <w:r w:rsidR="000D5990" w:rsidRPr="00AF7964">
        <w:rPr>
          <w:sz w:val="24"/>
          <w:szCs w:val="24"/>
        </w:rPr>
        <w:t>средах.</w:t>
      </w:r>
    </w:p>
    <w:p w:rsidR="00E21A57" w:rsidRPr="00232492" w:rsidRDefault="000D5990">
      <w:pPr>
        <w:pStyle w:val="a3"/>
        <w:ind w:right="301"/>
      </w:pPr>
      <w:r w:rsidRPr="00232492">
        <w:t>Оценка</w:t>
      </w:r>
      <w:r w:rsidRPr="00232492">
        <w:rPr>
          <w:spacing w:val="1"/>
        </w:rPr>
        <w:t xml:space="preserve"> </w:t>
      </w:r>
      <w:r w:rsidRPr="00232492">
        <w:t>личностных</w:t>
      </w:r>
      <w:r w:rsidRPr="00232492">
        <w:rPr>
          <w:spacing w:val="1"/>
        </w:rPr>
        <w:t xml:space="preserve"> </w:t>
      </w:r>
      <w:r w:rsidRPr="00232492">
        <w:t>результатов</w:t>
      </w:r>
      <w:r w:rsidRPr="00232492">
        <w:rPr>
          <w:spacing w:val="1"/>
        </w:rPr>
        <w:t xml:space="preserve"> </w:t>
      </w:r>
      <w:r w:rsidRPr="00232492">
        <w:t>предполагает,</w:t>
      </w:r>
      <w:r w:rsidRPr="00232492">
        <w:rPr>
          <w:spacing w:val="1"/>
        </w:rPr>
        <w:t xml:space="preserve"> </w:t>
      </w:r>
      <w:r w:rsidRPr="00232492">
        <w:t>прежде</w:t>
      </w:r>
      <w:r w:rsidRPr="00232492">
        <w:rPr>
          <w:spacing w:val="1"/>
        </w:rPr>
        <w:t xml:space="preserve"> </w:t>
      </w:r>
      <w:r w:rsidRPr="00232492">
        <w:t>всего,</w:t>
      </w:r>
      <w:r w:rsidRPr="00232492">
        <w:rPr>
          <w:spacing w:val="1"/>
        </w:rPr>
        <w:t xml:space="preserve"> </w:t>
      </w:r>
      <w:r w:rsidRPr="00232492">
        <w:t>оценку</w:t>
      </w:r>
      <w:r w:rsidRPr="00232492">
        <w:rPr>
          <w:spacing w:val="1"/>
        </w:rPr>
        <w:t xml:space="preserve"> </w:t>
      </w:r>
      <w:r w:rsidRPr="00232492">
        <w:t>продвижения</w:t>
      </w:r>
      <w:r w:rsidRPr="00232492">
        <w:rPr>
          <w:spacing w:val="1"/>
        </w:rPr>
        <w:t xml:space="preserve"> </w:t>
      </w:r>
      <w:r w:rsidRPr="00232492">
        <w:t>обучающегося в овладении социальными (жизненными) компетенциями, которые, в конечном</w:t>
      </w:r>
      <w:r w:rsidRPr="00232492">
        <w:rPr>
          <w:spacing w:val="-57"/>
        </w:rPr>
        <w:t xml:space="preserve"> </w:t>
      </w:r>
      <w:r w:rsidRPr="00232492">
        <w:t>итоге,</w:t>
      </w:r>
      <w:r w:rsidRPr="00232492">
        <w:rPr>
          <w:spacing w:val="-8"/>
        </w:rPr>
        <w:t xml:space="preserve"> </w:t>
      </w:r>
      <w:r w:rsidRPr="00232492">
        <w:t>составляют</w:t>
      </w:r>
      <w:r w:rsidRPr="00232492">
        <w:rPr>
          <w:spacing w:val="-6"/>
        </w:rPr>
        <w:t xml:space="preserve"> </w:t>
      </w:r>
      <w:r w:rsidRPr="00232492">
        <w:t>основу</w:t>
      </w:r>
      <w:r w:rsidRPr="00232492">
        <w:rPr>
          <w:spacing w:val="-11"/>
        </w:rPr>
        <w:t xml:space="preserve"> </w:t>
      </w:r>
      <w:r w:rsidRPr="00232492">
        <w:t>этих</w:t>
      </w:r>
      <w:r w:rsidRPr="00232492">
        <w:rPr>
          <w:spacing w:val="-4"/>
        </w:rPr>
        <w:t xml:space="preserve"> </w:t>
      </w:r>
      <w:r w:rsidRPr="00232492">
        <w:t>результатов.</w:t>
      </w:r>
      <w:r w:rsidRPr="00232492">
        <w:rPr>
          <w:spacing w:val="-6"/>
        </w:rPr>
        <w:t xml:space="preserve"> </w:t>
      </w:r>
      <w:r w:rsidRPr="00232492">
        <w:t>При</w:t>
      </w:r>
      <w:r w:rsidRPr="00232492">
        <w:rPr>
          <w:spacing w:val="-5"/>
        </w:rPr>
        <w:t xml:space="preserve"> </w:t>
      </w:r>
      <w:r w:rsidRPr="00232492">
        <w:t>этом</w:t>
      </w:r>
      <w:r w:rsidRPr="00232492">
        <w:rPr>
          <w:spacing w:val="-7"/>
        </w:rPr>
        <w:t xml:space="preserve"> </w:t>
      </w:r>
      <w:r w:rsidRPr="00232492">
        <w:t>некоторые</w:t>
      </w:r>
      <w:r w:rsidRPr="00232492">
        <w:rPr>
          <w:spacing w:val="-7"/>
        </w:rPr>
        <w:t xml:space="preserve"> </w:t>
      </w:r>
      <w:r w:rsidRPr="00232492">
        <w:t>личностные</w:t>
      </w:r>
      <w:r w:rsidRPr="00232492">
        <w:rPr>
          <w:spacing w:val="-8"/>
        </w:rPr>
        <w:t xml:space="preserve"> </w:t>
      </w:r>
      <w:r w:rsidRPr="00232492">
        <w:t>результаты</w:t>
      </w:r>
      <w:r w:rsidRPr="00232492">
        <w:rPr>
          <w:spacing w:val="-6"/>
        </w:rPr>
        <w:t xml:space="preserve"> </w:t>
      </w:r>
      <w:r w:rsidRPr="00232492">
        <w:t>могут</w:t>
      </w:r>
      <w:r w:rsidRPr="00232492">
        <w:rPr>
          <w:spacing w:val="-58"/>
        </w:rPr>
        <w:t xml:space="preserve"> </w:t>
      </w:r>
      <w:r w:rsidRPr="00232492">
        <w:t>быть оценены</w:t>
      </w:r>
      <w:r w:rsidRPr="00232492">
        <w:rPr>
          <w:spacing w:val="-3"/>
        </w:rPr>
        <w:t xml:space="preserve"> </w:t>
      </w:r>
      <w:r w:rsidRPr="00232492">
        <w:t>исключительно качественно.</w:t>
      </w:r>
    </w:p>
    <w:p w:rsidR="00E21A57" w:rsidRPr="00232492" w:rsidRDefault="000D5990">
      <w:pPr>
        <w:pStyle w:val="a3"/>
        <w:ind w:right="303"/>
      </w:pPr>
      <w:r w:rsidRPr="00232492">
        <w:t>На</w:t>
      </w:r>
      <w:r w:rsidRPr="00232492">
        <w:rPr>
          <w:spacing w:val="-10"/>
        </w:rPr>
        <w:t xml:space="preserve"> </w:t>
      </w:r>
      <w:r w:rsidRPr="00232492">
        <w:t>основании</w:t>
      </w:r>
      <w:r w:rsidRPr="00232492">
        <w:rPr>
          <w:spacing w:val="-6"/>
        </w:rPr>
        <w:t xml:space="preserve"> </w:t>
      </w:r>
      <w:r w:rsidRPr="00232492">
        <w:t>применения</w:t>
      </w:r>
      <w:r w:rsidRPr="00232492">
        <w:rPr>
          <w:spacing w:val="-8"/>
        </w:rPr>
        <w:t xml:space="preserve"> </w:t>
      </w:r>
      <w:r w:rsidRPr="00232492">
        <w:t>метода</w:t>
      </w:r>
      <w:r w:rsidRPr="00232492">
        <w:rPr>
          <w:spacing w:val="-8"/>
        </w:rPr>
        <w:t xml:space="preserve"> </w:t>
      </w:r>
      <w:r w:rsidRPr="00232492">
        <w:t>экспертной</w:t>
      </w:r>
      <w:r w:rsidRPr="00232492">
        <w:rPr>
          <w:spacing w:val="-10"/>
        </w:rPr>
        <w:t xml:space="preserve"> </w:t>
      </w:r>
      <w:r w:rsidRPr="00232492">
        <w:t>оценки</w:t>
      </w:r>
      <w:r w:rsidRPr="00232492">
        <w:rPr>
          <w:spacing w:val="-6"/>
        </w:rPr>
        <w:t xml:space="preserve"> </w:t>
      </w:r>
      <w:r w:rsidRPr="00232492">
        <w:t>(процедура</w:t>
      </w:r>
      <w:r w:rsidRPr="00232492">
        <w:rPr>
          <w:spacing w:val="-9"/>
        </w:rPr>
        <w:t xml:space="preserve"> </w:t>
      </w:r>
      <w:r w:rsidRPr="00232492">
        <w:t>оценки</w:t>
      </w:r>
      <w:r w:rsidRPr="00232492">
        <w:rPr>
          <w:spacing w:val="-6"/>
        </w:rPr>
        <w:t xml:space="preserve"> </w:t>
      </w:r>
      <w:r w:rsidRPr="00232492">
        <w:t>результатов</w:t>
      </w:r>
      <w:r w:rsidRPr="00232492">
        <w:rPr>
          <w:spacing w:val="-8"/>
        </w:rPr>
        <w:t xml:space="preserve"> </w:t>
      </w:r>
      <w:r w:rsidRPr="00232492">
        <w:t>на</w:t>
      </w:r>
      <w:r w:rsidRPr="00232492">
        <w:rPr>
          <w:spacing w:val="-58"/>
        </w:rPr>
        <w:t xml:space="preserve"> </w:t>
      </w:r>
      <w:r w:rsidRPr="00232492">
        <w:t>основе мнений группы специалистов (экспертов) осуществляется всесторонняя и комплексная</w:t>
      </w:r>
      <w:r w:rsidRPr="00232492">
        <w:rPr>
          <w:spacing w:val="-57"/>
        </w:rPr>
        <w:t xml:space="preserve"> </w:t>
      </w:r>
      <w:r w:rsidRPr="00232492">
        <w:t>оценка</w:t>
      </w:r>
      <w:r w:rsidRPr="00232492">
        <w:rPr>
          <w:spacing w:val="-2"/>
        </w:rPr>
        <w:t xml:space="preserve"> </w:t>
      </w:r>
      <w:r w:rsidRPr="00232492">
        <w:t>овладения</w:t>
      </w:r>
      <w:r w:rsidRPr="00232492">
        <w:rPr>
          <w:spacing w:val="-1"/>
        </w:rPr>
        <w:t xml:space="preserve"> </w:t>
      </w:r>
      <w:r w:rsidRPr="00232492">
        <w:t>обучающимися</w:t>
      </w:r>
      <w:r w:rsidRPr="00232492">
        <w:rPr>
          <w:spacing w:val="-1"/>
        </w:rPr>
        <w:t xml:space="preserve"> </w:t>
      </w:r>
      <w:r w:rsidRPr="00232492">
        <w:t>социальными</w:t>
      </w:r>
      <w:r w:rsidRPr="00232492">
        <w:rPr>
          <w:spacing w:val="-1"/>
        </w:rPr>
        <w:t xml:space="preserve"> </w:t>
      </w:r>
      <w:r w:rsidRPr="00232492">
        <w:t>(жизненными)</w:t>
      </w:r>
      <w:r w:rsidRPr="00232492">
        <w:rPr>
          <w:spacing w:val="-1"/>
        </w:rPr>
        <w:t xml:space="preserve"> </w:t>
      </w:r>
      <w:r w:rsidRPr="00232492">
        <w:t>компетенциями.</w:t>
      </w:r>
    </w:p>
    <w:p w:rsidR="00E21A57" w:rsidRPr="00232492" w:rsidRDefault="000D5990">
      <w:pPr>
        <w:pStyle w:val="a3"/>
        <w:ind w:right="295"/>
      </w:pPr>
      <w:r w:rsidRPr="00232492">
        <w:t>Состав</w:t>
      </w:r>
      <w:r w:rsidRPr="00232492">
        <w:rPr>
          <w:spacing w:val="1"/>
        </w:rPr>
        <w:t xml:space="preserve"> </w:t>
      </w:r>
      <w:r w:rsidRPr="00232492">
        <w:t>экспертной</w:t>
      </w:r>
      <w:r w:rsidRPr="00232492">
        <w:rPr>
          <w:spacing w:val="1"/>
        </w:rPr>
        <w:t xml:space="preserve"> </w:t>
      </w:r>
      <w:r w:rsidRPr="00232492">
        <w:t>группы</w:t>
      </w:r>
      <w:r w:rsidRPr="00232492">
        <w:rPr>
          <w:spacing w:val="1"/>
        </w:rPr>
        <w:t xml:space="preserve"> </w:t>
      </w:r>
      <w:r w:rsidRPr="00232492">
        <w:t>определяется</w:t>
      </w:r>
      <w:r w:rsidRPr="00232492">
        <w:rPr>
          <w:spacing w:val="1"/>
        </w:rPr>
        <w:t xml:space="preserve"> </w:t>
      </w:r>
      <w:r w:rsidRPr="00232492">
        <w:t>общеобразовательной</w:t>
      </w:r>
      <w:r w:rsidRPr="00232492">
        <w:rPr>
          <w:spacing w:val="1"/>
        </w:rPr>
        <w:t xml:space="preserve"> </w:t>
      </w:r>
      <w:r w:rsidRPr="00232492">
        <w:t>организацией</w:t>
      </w:r>
      <w:r w:rsidRPr="00232492">
        <w:rPr>
          <w:spacing w:val="1"/>
        </w:rPr>
        <w:t xml:space="preserve"> </w:t>
      </w:r>
      <w:r w:rsidRPr="00232492">
        <w:t>и</w:t>
      </w:r>
      <w:r w:rsidRPr="00232492">
        <w:rPr>
          <w:spacing w:val="1"/>
        </w:rPr>
        <w:t xml:space="preserve"> </w:t>
      </w:r>
      <w:r w:rsidRPr="00232492">
        <w:t>включает</w:t>
      </w:r>
      <w:r w:rsidRPr="00232492">
        <w:rPr>
          <w:spacing w:val="1"/>
        </w:rPr>
        <w:t xml:space="preserve"> </w:t>
      </w:r>
      <w:r w:rsidRPr="00232492">
        <w:t>учителей,</w:t>
      </w:r>
      <w:r w:rsidRPr="00232492">
        <w:rPr>
          <w:spacing w:val="1"/>
        </w:rPr>
        <w:t xml:space="preserve"> </w:t>
      </w:r>
      <w:r w:rsidRPr="00232492">
        <w:t>воспитателей,</w:t>
      </w:r>
      <w:r w:rsidRPr="00232492">
        <w:rPr>
          <w:spacing w:val="1"/>
        </w:rPr>
        <w:t xml:space="preserve"> </w:t>
      </w:r>
      <w:r w:rsidRPr="00232492">
        <w:t>учителей-логопедов,</w:t>
      </w:r>
      <w:r w:rsidRPr="00232492">
        <w:rPr>
          <w:spacing w:val="1"/>
        </w:rPr>
        <w:t xml:space="preserve"> </w:t>
      </w:r>
      <w:r w:rsidRPr="00232492">
        <w:t>педагогов-психологов,</w:t>
      </w:r>
      <w:r w:rsidRPr="00232492">
        <w:rPr>
          <w:spacing w:val="1"/>
        </w:rPr>
        <w:t xml:space="preserve"> </w:t>
      </w:r>
      <w:r w:rsidRPr="00232492">
        <w:t>социальных</w:t>
      </w:r>
      <w:r w:rsidRPr="00232492">
        <w:rPr>
          <w:spacing w:val="1"/>
        </w:rPr>
        <w:t xml:space="preserve"> </w:t>
      </w:r>
      <w:r w:rsidRPr="00232492">
        <w:t>педагогических работников, медицинского работника, которые хорошо знают обучающихся.</w:t>
      </w:r>
      <w:r w:rsidRPr="00232492">
        <w:rPr>
          <w:spacing w:val="1"/>
        </w:rPr>
        <w:t xml:space="preserve"> </w:t>
      </w:r>
      <w:r w:rsidRPr="00232492">
        <w:t>Для</w:t>
      </w:r>
      <w:r w:rsidRPr="00232492">
        <w:rPr>
          <w:spacing w:val="1"/>
        </w:rPr>
        <w:t xml:space="preserve"> </w:t>
      </w:r>
      <w:r w:rsidRPr="00232492">
        <w:t>полноты</w:t>
      </w:r>
      <w:r w:rsidRPr="00232492">
        <w:rPr>
          <w:spacing w:val="1"/>
        </w:rPr>
        <w:t xml:space="preserve"> </w:t>
      </w:r>
      <w:r w:rsidRPr="00232492">
        <w:t>оценки</w:t>
      </w:r>
      <w:r w:rsidRPr="00232492">
        <w:rPr>
          <w:spacing w:val="1"/>
        </w:rPr>
        <w:t xml:space="preserve"> </w:t>
      </w:r>
      <w:r w:rsidRPr="00232492">
        <w:t>личностных</w:t>
      </w:r>
      <w:r w:rsidRPr="00232492">
        <w:rPr>
          <w:spacing w:val="1"/>
        </w:rPr>
        <w:t xml:space="preserve"> </w:t>
      </w:r>
      <w:r w:rsidRPr="00232492">
        <w:t>результатов</w:t>
      </w:r>
      <w:r w:rsidRPr="00232492">
        <w:rPr>
          <w:spacing w:val="1"/>
        </w:rPr>
        <w:t xml:space="preserve"> </w:t>
      </w:r>
      <w:r w:rsidRPr="00232492">
        <w:t>освоения</w:t>
      </w:r>
      <w:r w:rsidRPr="00232492">
        <w:rPr>
          <w:spacing w:val="1"/>
        </w:rPr>
        <w:t xml:space="preserve"> </w:t>
      </w:r>
      <w:r w:rsidRPr="00232492">
        <w:t>обучающимися</w:t>
      </w:r>
      <w:r w:rsidRPr="00232492">
        <w:rPr>
          <w:spacing w:val="1"/>
        </w:rPr>
        <w:t xml:space="preserve"> </w:t>
      </w:r>
      <w:r w:rsidRPr="00232492">
        <w:t>с</w:t>
      </w:r>
      <w:r w:rsidRPr="00232492">
        <w:rPr>
          <w:spacing w:val="1"/>
        </w:rPr>
        <w:t xml:space="preserve"> </w:t>
      </w:r>
      <w:r w:rsidRPr="00232492">
        <w:t>умственной</w:t>
      </w:r>
      <w:r w:rsidRPr="00232492">
        <w:rPr>
          <w:spacing w:val="1"/>
        </w:rPr>
        <w:t xml:space="preserve"> </w:t>
      </w:r>
      <w:r w:rsidRPr="00232492">
        <w:t>отсталостью (интеллектуальными нарушениями) АООП следует учитывать мнение родителей</w:t>
      </w:r>
      <w:r w:rsidRPr="00232492">
        <w:rPr>
          <w:spacing w:val="1"/>
        </w:rPr>
        <w:t xml:space="preserve"> </w:t>
      </w:r>
      <w:r w:rsidRPr="00232492">
        <w:t>(законных представителей), поскольку основой оценки служит анализ изменений в поведении</w:t>
      </w:r>
      <w:r w:rsidRPr="00232492">
        <w:rPr>
          <w:spacing w:val="1"/>
        </w:rPr>
        <w:t xml:space="preserve"> </w:t>
      </w:r>
      <w:r w:rsidRPr="00232492">
        <w:t>обучающегося</w:t>
      </w:r>
      <w:r w:rsidRPr="00232492">
        <w:rPr>
          <w:spacing w:val="-1"/>
        </w:rPr>
        <w:t xml:space="preserve"> </w:t>
      </w:r>
      <w:r w:rsidRPr="00232492">
        <w:t>в</w:t>
      </w:r>
      <w:r w:rsidRPr="00232492">
        <w:rPr>
          <w:spacing w:val="-2"/>
        </w:rPr>
        <w:t xml:space="preserve"> </w:t>
      </w:r>
      <w:r w:rsidRPr="00232492">
        <w:t>повседневной жизни</w:t>
      </w:r>
      <w:r w:rsidRPr="00232492">
        <w:rPr>
          <w:spacing w:val="-1"/>
        </w:rPr>
        <w:t xml:space="preserve"> </w:t>
      </w:r>
      <w:r w:rsidRPr="00232492">
        <w:t>в</w:t>
      </w:r>
      <w:r w:rsidRPr="00232492">
        <w:rPr>
          <w:spacing w:val="-1"/>
        </w:rPr>
        <w:t xml:space="preserve"> </w:t>
      </w:r>
      <w:r w:rsidRPr="00232492">
        <w:t>различных социальных</w:t>
      </w:r>
      <w:r w:rsidRPr="00232492">
        <w:rPr>
          <w:spacing w:val="2"/>
        </w:rPr>
        <w:t xml:space="preserve"> </w:t>
      </w:r>
      <w:r w:rsidRPr="00232492">
        <w:t>средах.</w:t>
      </w:r>
    </w:p>
    <w:p w:rsidR="00E21A57" w:rsidRPr="00232492" w:rsidRDefault="000D5990">
      <w:pPr>
        <w:pStyle w:val="a3"/>
        <w:spacing w:before="1"/>
        <w:ind w:right="303"/>
      </w:pPr>
      <w:r w:rsidRPr="00232492">
        <w:t>Результаты анализа должны быть представлены в форме удобных и понятных всем</w:t>
      </w:r>
      <w:r w:rsidRPr="00232492">
        <w:rPr>
          <w:spacing w:val="1"/>
        </w:rPr>
        <w:t xml:space="preserve"> </w:t>
      </w:r>
      <w:r w:rsidRPr="00232492">
        <w:t>членам</w:t>
      </w:r>
      <w:r w:rsidRPr="00232492">
        <w:rPr>
          <w:spacing w:val="-2"/>
        </w:rPr>
        <w:t xml:space="preserve"> </w:t>
      </w:r>
      <w:r w:rsidRPr="00232492">
        <w:t>экспертной группы</w:t>
      </w:r>
      <w:r w:rsidRPr="00232492">
        <w:rPr>
          <w:spacing w:val="1"/>
        </w:rPr>
        <w:t xml:space="preserve"> </w:t>
      </w:r>
      <w:r w:rsidRPr="00232492">
        <w:t>условных</w:t>
      </w:r>
      <w:r w:rsidRPr="00232492">
        <w:rPr>
          <w:spacing w:val="1"/>
        </w:rPr>
        <w:t xml:space="preserve"> </w:t>
      </w:r>
      <w:r w:rsidRPr="00232492">
        <w:t>единицах:</w:t>
      </w:r>
    </w:p>
    <w:p w:rsidR="00E21A57" w:rsidRPr="00232492" w:rsidRDefault="000D5990">
      <w:pPr>
        <w:pStyle w:val="a3"/>
        <w:ind w:left="968" w:right="5320" w:firstLine="0"/>
        <w:jc w:val="left"/>
      </w:pPr>
      <w:r w:rsidRPr="00232492">
        <w:t>0 баллов - нет фиксируемой динамики;</w:t>
      </w:r>
      <w:r w:rsidRPr="00232492">
        <w:rPr>
          <w:spacing w:val="-57"/>
        </w:rPr>
        <w:t xml:space="preserve"> </w:t>
      </w:r>
      <w:r w:rsidRPr="00232492">
        <w:t>1</w:t>
      </w:r>
      <w:r w:rsidRPr="00232492">
        <w:rPr>
          <w:spacing w:val="-1"/>
        </w:rPr>
        <w:t xml:space="preserve"> </w:t>
      </w:r>
      <w:r w:rsidRPr="00232492">
        <w:t>балл</w:t>
      </w:r>
      <w:r w:rsidRPr="00232492">
        <w:rPr>
          <w:spacing w:val="-1"/>
        </w:rPr>
        <w:t xml:space="preserve"> </w:t>
      </w:r>
      <w:r w:rsidRPr="00232492">
        <w:t>-</w:t>
      </w:r>
      <w:r w:rsidRPr="00232492">
        <w:rPr>
          <w:spacing w:val="-1"/>
        </w:rPr>
        <w:t xml:space="preserve"> </w:t>
      </w:r>
      <w:r w:rsidRPr="00232492">
        <w:t>минимальная</w:t>
      </w:r>
      <w:r w:rsidRPr="00232492">
        <w:rPr>
          <w:spacing w:val="-1"/>
        </w:rPr>
        <w:t xml:space="preserve"> </w:t>
      </w:r>
      <w:r w:rsidRPr="00232492">
        <w:t>динамика;</w:t>
      </w:r>
    </w:p>
    <w:p w:rsidR="00E21A57" w:rsidRPr="00232492" w:rsidRDefault="000D5990">
      <w:pPr>
        <w:pStyle w:val="a3"/>
        <w:ind w:left="968" w:right="5177" w:firstLine="0"/>
        <w:jc w:val="left"/>
      </w:pPr>
      <w:r w:rsidRPr="00232492">
        <w:t>2 балла - удовлетворительная динамика;</w:t>
      </w:r>
      <w:r w:rsidRPr="00232492">
        <w:rPr>
          <w:spacing w:val="-57"/>
        </w:rPr>
        <w:t xml:space="preserve"> </w:t>
      </w:r>
      <w:r w:rsidRPr="00232492">
        <w:t>3</w:t>
      </w:r>
      <w:r w:rsidRPr="00232492">
        <w:rPr>
          <w:spacing w:val="-1"/>
        </w:rPr>
        <w:t xml:space="preserve"> </w:t>
      </w:r>
      <w:r w:rsidRPr="00232492">
        <w:t>балла</w:t>
      </w:r>
      <w:r w:rsidRPr="00232492">
        <w:rPr>
          <w:spacing w:val="-1"/>
        </w:rPr>
        <w:t xml:space="preserve"> </w:t>
      </w:r>
      <w:r w:rsidRPr="00232492">
        <w:t>-</w:t>
      </w:r>
      <w:r w:rsidRPr="00232492">
        <w:rPr>
          <w:spacing w:val="-2"/>
        </w:rPr>
        <w:t xml:space="preserve"> </w:t>
      </w:r>
      <w:r w:rsidRPr="00232492">
        <w:t>значительная динамика.</w:t>
      </w:r>
    </w:p>
    <w:p w:rsidR="00E21A57" w:rsidRPr="00232492" w:rsidRDefault="000D5990">
      <w:pPr>
        <w:pStyle w:val="a3"/>
        <w:ind w:right="300"/>
      </w:pPr>
      <w:r w:rsidRPr="00232492">
        <w:t>Подобная</w:t>
      </w:r>
      <w:r w:rsidRPr="00232492">
        <w:rPr>
          <w:spacing w:val="-6"/>
        </w:rPr>
        <w:t xml:space="preserve"> </w:t>
      </w:r>
      <w:r w:rsidRPr="00232492">
        <w:t>оценка</w:t>
      </w:r>
      <w:r w:rsidRPr="00232492">
        <w:rPr>
          <w:spacing w:val="-9"/>
        </w:rPr>
        <w:t xml:space="preserve"> </w:t>
      </w:r>
      <w:r w:rsidRPr="00232492">
        <w:t>необходима</w:t>
      </w:r>
      <w:r w:rsidRPr="00232492">
        <w:rPr>
          <w:spacing w:val="-7"/>
        </w:rPr>
        <w:t xml:space="preserve"> </w:t>
      </w:r>
      <w:r w:rsidRPr="00232492">
        <w:t>экспертной</w:t>
      </w:r>
      <w:r w:rsidRPr="00232492">
        <w:rPr>
          <w:spacing w:val="-5"/>
        </w:rPr>
        <w:t xml:space="preserve"> </w:t>
      </w:r>
      <w:r w:rsidRPr="00232492">
        <w:t>группе</w:t>
      </w:r>
      <w:r w:rsidRPr="00232492">
        <w:rPr>
          <w:spacing w:val="-7"/>
        </w:rPr>
        <w:t xml:space="preserve"> </w:t>
      </w:r>
      <w:r w:rsidRPr="00232492">
        <w:t>для</w:t>
      </w:r>
      <w:r w:rsidRPr="00232492">
        <w:rPr>
          <w:spacing w:val="-5"/>
        </w:rPr>
        <w:t xml:space="preserve"> </w:t>
      </w:r>
      <w:r w:rsidRPr="00232492">
        <w:t>выработки</w:t>
      </w:r>
      <w:r w:rsidRPr="00232492">
        <w:rPr>
          <w:spacing w:val="-7"/>
        </w:rPr>
        <w:t xml:space="preserve"> </w:t>
      </w:r>
      <w:r w:rsidRPr="00232492">
        <w:t>ориентиров</w:t>
      </w:r>
      <w:r w:rsidRPr="00232492">
        <w:rPr>
          <w:spacing w:val="-6"/>
        </w:rPr>
        <w:t xml:space="preserve"> </w:t>
      </w:r>
      <w:r w:rsidRPr="00232492">
        <w:t>в</w:t>
      </w:r>
      <w:r w:rsidRPr="00232492">
        <w:rPr>
          <w:spacing w:val="-6"/>
        </w:rPr>
        <w:t xml:space="preserve"> </w:t>
      </w:r>
      <w:r w:rsidRPr="00232492">
        <w:t>описании</w:t>
      </w:r>
      <w:r w:rsidRPr="00232492">
        <w:rPr>
          <w:spacing w:val="-57"/>
        </w:rPr>
        <w:t xml:space="preserve"> </w:t>
      </w:r>
      <w:r w:rsidRPr="00232492">
        <w:t>динамики развития социальной (жизненной) компетенции обучающегося. Результаты оценки</w:t>
      </w:r>
      <w:r w:rsidRPr="00232492">
        <w:rPr>
          <w:spacing w:val="1"/>
        </w:rPr>
        <w:t xml:space="preserve"> </w:t>
      </w:r>
      <w:r w:rsidRPr="00232492">
        <w:t>личностных</w:t>
      </w:r>
      <w:r w:rsidRPr="00232492">
        <w:rPr>
          <w:spacing w:val="2"/>
        </w:rPr>
        <w:t xml:space="preserve"> </w:t>
      </w:r>
      <w:r w:rsidRPr="00232492">
        <w:t>достижений</w:t>
      </w:r>
      <w:r w:rsidRPr="00232492">
        <w:rPr>
          <w:spacing w:val="2"/>
        </w:rPr>
        <w:t xml:space="preserve"> </w:t>
      </w:r>
      <w:r w:rsidRPr="00232492">
        <w:t>заносятся</w:t>
      </w:r>
      <w:r w:rsidRPr="00232492">
        <w:rPr>
          <w:spacing w:val="1"/>
        </w:rPr>
        <w:t xml:space="preserve"> </w:t>
      </w:r>
      <w:r w:rsidRPr="00232492">
        <w:t>в</w:t>
      </w:r>
      <w:r w:rsidRPr="00232492">
        <w:rPr>
          <w:spacing w:val="1"/>
        </w:rPr>
        <w:t xml:space="preserve"> </w:t>
      </w:r>
      <w:r w:rsidRPr="00232492">
        <w:t>индивидуальную</w:t>
      </w:r>
      <w:r w:rsidRPr="00232492">
        <w:rPr>
          <w:spacing w:val="2"/>
        </w:rPr>
        <w:t xml:space="preserve"> </w:t>
      </w:r>
      <w:r w:rsidRPr="00232492">
        <w:t>карту</w:t>
      </w:r>
      <w:r w:rsidRPr="00232492">
        <w:rPr>
          <w:spacing w:val="-4"/>
        </w:rPr>
        <w:t xml:space="preserve"> </w:t>
      </w:r>
      <w:r w:rsidRPr="00232492">
        <w:t>развития</w:t>
      </w:r>
      <w:r w:rsidRPr="00232492">
        <w:rPr>
          <w:spacing w:val="1"/>
        </w:rPr>
        <w:t xml:space="preserve"> </w:t>
      </w:r>
      <w:r w:rsidRPr="00232492">
        <w:t>обучающегося (дневник</w:t>
      </w:r>
    </w:p>
    <w:p w:rsidR="00E21A57" w:rsidRPr="00232492" w:rsidRDefault="00E21A57">
      <w:pPr>
        <w:rPr>
          <w:sz w:val="24"/>
          <w:szCs w:val="24"/>
        </w:rPr>
        <w:sectPr w:rsidR="00E21A57" w:rsidRPr="00232492">
          <w:pgSz w:w="11910" w:h="16840"/>
          <w:pgMar w:top="1340" w:right="780" w:bottom="1200" w:left="820" w:header="0" w:footer="930" w:gutter="0"/>
          <w:cols w:space="720"/>
        </w:sectPr>
      </w:pPr>
    </w:p>
    <w:p w:rsidR="00E21A57" w:rsidRPr="00232492" w:rsidRDefault="000D5990">
      <w:pPr>
        <w:pStyle w:val="a3"/>
        <w:spacing w:before="73"/>
        <w:ind w:right="306" w:firstLine="0"/>
      </w:pPr>
      <w:r w:rsidRPr="00232492">
        <w:lastRenderedPageBreak/>
        <w:t>наблюдений), что позволяет не только представить полную картину динамики целостного</w:t>
      </w:r>
      <w:r w:rsidRPr="00232492">
        <w:rPr>
          <w:spacing w:val="1"/>
        </w:rPr>
        <w:t xml:space="preserve"> </w:t>
      </w:r>
      <w:r w:rsidRPr="00232492">
        <w:t>развития обучающегося, но и отследить наличие или отсутствие изменений по отдельным</w:t>
      </w:r>
      <w:r w:rsidRPr="00232492">
        <w:rPr>
          <w:spacing w:val="1"/>
        </w:rPr>
        <w:t xml:space="preserve"> </w:t>
      </w:r>
      <w:r w:rsidRPr="00232492">
        <w:t>жизненным</w:t>
      </w:r>
      <w:r w:rsidRPr="00232492">
        <w:rPr>
          <w:spacing w:val="-1"/>
        </w:rPr>
        <w:t xml:space="preserve"> </w:t>
      </w:r>
      <w:r w:rsidRPr="00232492">
        <w:t>компетенциям.</w:t>
      </w:r>
    </w:p>
    <w:p w:rsidR="00E21A57" w:rsidRPr="00232492" w:rsidRDefault="000D5990">
      <w:pPr>
        <w:pStyle w:val="a3"/>
        <w:spacing w:before="1"/>
        <w:ind w:right="292"/>
      </w:pPr>
      <w:r w:rsidRPr="00232492">
        <w:t>Основной</w:t>
      </w:r>
      <w:r w:rsidRPr="00232492">
        <w:rPr>
          <w:spacing w:val="1"/>
        </w:rPr>
        <w:t xml:space="preserve"> </w:t>
      </w:r>
      <w:r w:rsidRPr="00232492">
        <w:t>формой</w:t>
      </w:r>
      <w:r w:rsidRPr="00232492">
        <w:rPr>
          <w:spacing w:val="1"/>
        </w:rPr>
        <w:t xml:space="preserve"> </w:t>
      </w:r>
      <w:r w:rsidRPr="00232492">
        <w:t>работы</w:t>
      </w:r>
      <w:r w:rsidRPr="00232492">
        <w:rPr>
          <w:spacing w:val="1"/>
        </w:rPr>
        <w:t xml:space="preserve"> </w:t>
      </w:r>
      <w:r w:rsidRPr="00232492">
        <w:t>участников</w:t>
      </w:r>
      <w:r w:rsidRPr="00232492">
        <w:rPr>
          <w:spacing w:val="1"/>
        </w:rPr>
        <w:t xml:space="preserve"> </w:t>
      </w:r>
      <w:r w:rsidRPr="00232492">
        <w:t>экспертной</w:t>
      </w:r>
      <w:r w:rsidRPr="00232492">
        <w:rPr>
          <w:spacing w:val="1"/>
        </w:rPr>
        <w:t xml:space="preserve"> </w:t>
      </w:r>
      <w:r w:rsidRPr="00232492">
        <w:t>группы</w:t>
      </w:r>
      <w:r w:rsidRPr="00232492">
        <w:rPr>
          <w:spacing w:val="1"/>
        </w:rPr>
        <w:t xml:space="preserve"> </w:t>
      </w:r>
      <w:r w:rsidRPr="00232492">
        <w:t>является</w:t>
      </w:r>
      <w:r w:rsidRPr="00232492">
        <w:rPr>
          <w:spacing w:val="1"/>
        </w:rPr>
        <w:t xml:space="preserve"> </w:t>
      </w:r>
      <w:r w:rsidRPr="00232492">
        <w:t>психолого-</w:t>
      </w:r>
      <w:r w:rsidRPr="00232492">
        <w:rPr>
          <w:spacing w:val="1"/>
        </w:rPr>
        <w:t xml:space="preserve"> </w:t>
      </w:r>
      <w:r w:rsidRPr="00232492">
        <w:t>педагогический</w:t>
      </w:r>
      <w:r w:rsidRPr="00232492">
        <w:rPr>
          <w:spacing w:val="-1"/>
        </w:rPr>
        <w:t xml:space="preserve"> </w:t>
      </w:r>
      <w:r w:rsidRPr="00232492">
        <w:t>консилиум.</w:t>
      </w:r>
    </w:p>
    <w:p w:rsidR="00E21A57" w:rsidRPr="00232492" w:rsidRDefault="000D5990">
      <w:pPr>
        <w:pStyle w:val="a3"/>
        <w:ind w:right="297"/>
      </w:pPr>
      <w:r w:rsidRPr="00232492">
        <w:t>На основе требований, сформулированных в Стандарте</w:t>
      </w:r>
      <w:r w:rsidRPr="00232492">
        <w:rPr>
          <w:vertAlign w:val="superscript"/>
        </w:rPr>
        <w:t>8</w:t>
      </w:r>
      <w:r w:rsidRPr="00232492">
        <w:t>, Организация разрабатывает</w:t>
      </w:r>
      <w:r w:rsidRPr="00232492">
        <w:rPr>
          <w:spacing w:val="1"/>
        </w:rPr>
        <w:t xml:space="preserve"> </w:t>
      </w:r>
      <w:r w:rsidRPr="00232492">
        <w:t>программу</w:t>
      </w:r>
      <w:r w:rsidRPr="00232492">
        <w:rPr>
          <w:spacing w:val="1"/>
        </w:rPr>
        <w:t xml:space="preserve"> </w:t>
      </w:r>
      <w:r w:rsidRPr="00232492">
        <w:t>оценки</w:t>
      </w:r>
      <w:r w:rsidRPr="00232492">
        <w:rPr>
          <w:spacing w:val="1"/>
        </w:rPr>
        <w:t xml:space="preserve"> </w:t>
      </w:r>
      <w:r w:rsidRPr="00232492">
        <w:t>личностных</w:t>
      </w:r>
      <w:r w:rsidRPr="00232492">
        <w:rPr>
          <w:spacing w:val="1"/>
        </w:rPr>
        <w:t xml:space="preserve"> </w:t>
      </w:r>
      <w:r w:rsidRPr="00232492">
        <w:t>результатов</w:t>
      </w:r>
      <w:r w:rsidRPr="00232492">
        <w:rPr>
          <w:spacing w:val="1"/>
        </w:rPr>
        <w:t xml:space="preserve"> </w:t>
      </w:r>
      <w:r w:rsidRPr="00232492">
        <w:t>с</w:t>
      </w:r>
      <w:r w:rsidRPr="00232492">
        <w:rPr>
          <w:spacing w:val="1"/>
        </w:rPr>
        <w:t xml:space="preserve"> </w:t>
      </w:r>
      <w:r w:rsidRPr="00232492">
        <w:t>учетом</w:t>
      </w:r>
      <w:r w:rsidRPr="00232492">
        <w:rPr>
          <w:spacing w:val="1"/>
        </w:rPr>
        <w:t xml:space="preserve"> </w:t>
      </w:r>
      <w:r w:rsidRPr="00232492">
        <w:t>типологических</w:t>
      </w:r>
      <w:r w:rsidRPr="00232492">
        <w:rPr>
          <w:spacing w:val="1"/>
        </w:rPr>
        <w:t xml:space="preserve"> </w:t>
      </w:r>
      <w:r w:rsidRPr="00232492">
        <w:t>и</w:t>
      </w:r>
      <w:r w:rsidRPr="00232492">
        <w:rPr>
          <w:spacing w:val="1"/>
        </w:rPr>
        <w:t xml:space="preserve"> </w:t>
      </w:r>
      <w:r w:rsidRPr="00232492">
        <w:t>индивидуальных</w:t>
      </w:r>
      <w:r w:rsidRPr="00232492">
        <w:rPr>
          <w:spacing w:val="1"/>
        </w:rPr>
        <w:t xml:space="preserve"> </w:t>
      </w:r>
      <w:r w:rsidRPr="00232492">
        <w:t>особенностей</w:t>
      </w:r>
      <w:r w:rsidRPr="00232492">
        <w:rPr>
          <w:spacing w:val="1"/>
        </w:rPr>
        <w:t xml:space="preserve"> </w:t>
      </w:r>
      <w:r w:rsidRPr="00232492">
        <w:t>обучающихся,</w:t>
      </w:r>
      <w:r w:rsidRPr="00232492">
        <w:rPr>
          <w:spacing w:val="1"/>
        </w:rPr>
        <w:t xml:space="preserve"> </w:t>
      </w:r>
      <w:r w:rsidRPr="00232492">
        <w:t>которая</w:t>
      </w:r>
      <w:r w:rsidRPr="00232492">
        <w:rPr>
          <w:spacing w:val="1"/>
        </w:rPr>
        <w:t xml:space="preserve"> </w:t>
      </w:r>
      <w:r w:rsidRPr="00232492">
        <w:t>утверждается</w:t>
      </w:r>
      <w:r w:rsidRPr="00232492">
        <w:rPr>
          <w:spacing w:val="1"/>
        </w:rPr>
        <w:t xml:space="preserve"> </w:t>
      </w:r>
      <w:r w:rsidRPr="00232492">
        <w:t>локальными</w:t>
      </w:r>
      <w:r w:rsidRPr="00232492">
        <w:rPr>
          <w:spacing w:val="1"/>
        </w:rPr>
        <w:t xml:space="preserve"> </w:t>
      </w:r>
      <w:r w:rsidRPr="00232492">
        <w:t>актами</w:t>
      </w:r>
      <w:r w:rsidRPr="00232492">
        <w:rPr>
          <w:spacing w:val="1"/>
        </w:rPr>
        <w:t xml:space="preserve"> </w:t>
      </w:r>
      <w:r w:rsidRPr="00232492">
        <w:t>организации.</w:t>
      </w:r>
      <w:r w:rsidRPr="00232492">
        <w:rPr>
          <w:spacing w:val="1"/>
        </w:rPr>
        <w:t xml:space="preserve"> </w:t>
      </w:r>
      <w:r w:rsidRPr="00232492">
        <w:t>Программа</w:t>
      </w:r>
      <w:r w:rsidRPr="00232492">
        <w:rPr>
          <w:spacing w:val="-2"/>
        </w:rPr>
        <w:t xml:space="preserve"> </w:t>
      </w:r>
      <w:r w:rsidRPr="00232492">
        <w:t>оценки включает:</w:t>
      </w:r>
    </w:p>
    <w:p w:rsidR="00E21A57" w:rsidRPr="00232492" w:rsidRDefault="000D5990">
      <w:pPr>
        <w:pStyle w:val="a3"/>
        <w:ind w:right="302"/>
      </w:pPr>
      <w:r w:rsidRPr="00232492">
        <w:t>а) полный перечень личностных результатов, прописанных в тексте ФГОС, которые</w:t>
      </w:r>
      <w:r w:rsidRPr="00232492">
        <w:rPr>
          <w:spacing w:val="1"/>
        </w:rPr>
        <w:t xml:space="preserve"> </w:t>
      </w:r>
      <w:r w:rsidRPr="00232492">
        <w:t>выступают в качестве критериев оценки социальной (жизненной) компетенции обучающихся.</w:t>
      </w:r>
      <w:r w:rsidRPr="00232492">
        <w:rPr>
          <w:spacing w:val="1"/>
        </w:rPr>
        <w:t xml:space="preserve"> </w:t>
      </w:r>
      <w:r w:rsidRPr="00232492">
        <w:t>Перечень</w:t>
      </w:r>
      <w:r w:rsidRPr="00232492">
        <w:rPr>
          <w:spacing w:val="1"/>
        </w:rPr>
        <w:t xml:space="preserve"> </w:t>
      </w:r>
      <w:r w:rsidRPr="00232492">
        <w:t>этих</w:t>
      </w:r>
      <w:r w:rsidRPr="00232492">
        <w:rPr>
          <w:spacing w:val="1"/>
        </w:rPr>
        <w:t xml:space="preserve"> </w:t>
      </w:r>
      <w:r w:rsidRPr="00232492">
        <w:t>результатов</w:t>
      </w:r>
      <w:r w:rsidRPr="00232492">
        <w:rPr>
          <w:spacing w:val="1"/>
        </w:rPr>
        <w:t xml:space="preserve"> </w:t>
      </w:r>
      <w:r w:rsidRPr="00232492">
        <w:t>может</w:t>
      </w:r>
      <w:r w:rsidRPr="00232492">
        <w:rPr>
          <w:spacing w:val="1"/>
        </w:rPr>
        <w:t xml:space="preserve"> </w:t>
      </w:r>
      <w:r w:rsidRPr="00232492">
        <w:t>быть</w:t>
      </w:r>
      <w:r w:rsidRPr="00232492">
        <w:rPr>
          <w:spacing w:val="1"/>
        </w:rPr>
        <w:t xml:space="preserve"> </w:t>
      </w:r>
      <w:r w:rsidRPr="00232492">
        <w:t>самостоятельно</w:t>
      </w:r>
      <w:r w:rsidRPr="00232492">
        <w:rPr>
          <w:spacing w:val="1"/>
        </w:rPr>
        <w:t xml:space="preserve"> </w:t>
      </w:r>
      <w:r w:rsidRPr="00232492">
        <w:t>расширен</w:t>
      </w:r>
      <w:r w:rsidRPr="00232492">
        <w:rPr>
          <w:spacing w:val="1"/>
        </w:rPr>
        <w:t xml:space="preserve"> </w:t>
      </w:r>
      <w:r w:rsidRPr="00232492">
        <w:t>общеобразовательной</w:t>
      </w:r>
      <w:r w:rsidRPr="00232492">
        <w:rPr>
          <w:spacing w:val="1"/>
        </w:rPr>
        <w:t xml:space="preserve"> </w:t>
      </w:r>
      <w:r w:rsidRPr="00232492">
        <w:t>организацией;</w:t>
      </w:r>
    </w:p>
    <w:p w:rsidR="00E21A57" w:rsidRPr="00232492" w:rsidRDefault="000D5990">
      <w:pPr>
        <w:pStyle w:val="a3"/>
        <w:ind w:left="968" w:firstLine="0"/>
      </w:pPr>
      <w:r w:rsidRPr="00232492">
        <w:t>б)</w:t>
      </w:r>
      <w:r w:rsidRPr="00232492">
        <w:rPr>
          <w:spacing w:val="-3"/>
        </w:rPr>
        <w:t xml:space="preserve"> </w:t>
      </w:r>
      <w:r w:rsidRPr="00232492">
        <w:t>перечень</w:t>
      </w:r>
      <w:r w:rsidRPr="00232492">
        <w:rPr>
          <w:spacing w:val="-2"/>
        </w:rPr>
        <w:t xml:space="preserve"> </w:t>
      </w:r>
      <w:r w:rsidRPr="00232492">
        <w:t>параметров</w:t>
      </w:r>
      <w:r w:rsidRPr="00232492">
        <w:rPr>
          <w:spacing w:val="-1"/>
        </w:rPr>
        <w:t xml:space="preserve"> </w:t>
      </w:r>
      <w:r w:rsidRPr="00232492">
        <w:t>и</w:t>
      </w:r>
      <w:r w:rsidRPr="00232492">
        <w:rPr>
          <w:spacing w:val="-2"/>
        </w:rPr>
        <w:t xml:space="preserve"> </w:t>
      </w:r>
      <w:r w:rsidRPr="00232492">
        <w:t>индикаторов</w:t>
      </w:r>
      <w:r w:rsidRPr="00232492">
        <w:rPr>
          <w:spacing w:val="-3"/>
        </w:rPr>
        <w:t xml:space="preserve"> </w:t>
      </w:r>
      <w:r w:rsidRPr="00232492">
        <w:t>оценки</w:t>
      </w:r>
      <w:r w:rsidRPr="00232492">
        <w:rPr>
          <w:spacing w:val="-4"/>
        </w:rPr>
        <w:t xml:space="preserve"> </w:t>
      </w:r>
      <w:r w:rsidRPr="00232492">
        <w:t>каждого</w:t>
      </w:r>
      <w:r w:rsidRPr="00232492">
        <w:rPr>
          <w:spacing w:val="-2"/>
        </w:rPr>
        <w:t xml:space="preserve"> </w:t>
      </w:r>
      <w:r w:rsidRPr="00232492">
        <w:t>результата.</w:t>
      </w:r>
    </w:p>
    <w:p w:rsidR="00E21A57" w:rsidRPr="00232492" w:rsidRDefault="00E21A57">
      <w:pPr>
        <w:pStyle w:val="a3"/>
        <w:spacing w:before="5"/>
        <w:ind w:left="0" w:firstLine="0"/>
        <w:jc w:val="left"/>
      </w:pPr>
    </w:p>
    <w:p w:rsidR="00E21A57" w:rsidRPr="00232492" w:rsidRDefault="000D5990">
      <w:pPr>
        <w:pStyle w:val="1"/>
        <w:spacing w:after="4" w:line="240" w:lineRule="auto"/>
        <w:ind w:left="260"/>
      </w:pPr>
      <w:r w:rsidRPr="00232492">
        <w:t>Таблица</w:t>
      </w:r>
      <w:r w:rsidRPr="00232492">
        <w:rPr>
          <w:spacing w:val="-2"/>
        </w:rPr>
        <w:t xml:space="preserve"> </w:t>
      </w:r>
      <w:r w:rsidRPr="00232492">
        <w:t>1.</w:t>
      </w:r>
      <w:r w:rsidRPr="00232492">
        <w:rPr>
          <w:spacing w:val="-1"/>
        </w:rPr>
        <w:t xml:space="preserve"> </w:t>
      </w:r>
      <w:r w:rsidRPr="00232492">
        <w:t>Программа</w:t>
      </w:r>
      <w:r w:rsidRPr="00232492">
        <w:rPr>
          <w:spacing w:val="-1"/>
        </w:rPr>
        <w:t xml:space="preserve"> </w:t>
      </w:r>
      <w:r w:rsidRPr="00232492">
        <w:t>оценки</w:t>
      </w:r>
      <w:r w:rsidRPr="00232492">
        <w:rPr>
          <w:spacing w:val="-1"/>
        </w:rPr>
        <w:t xml:space="preserve"> </w:t>
      </w:r>
      <w:r w:rsidRPr="00232492">
        <w:t>личностных</w:t>
      </w:r>
      <w:r w:rsidRPr="00232492">
        <w:rPr>
          <w:spacing w:val="-4"/>
        </w:rPr>
        <w:t xml:space="preserve"> </w:t>
      </w:r>
      <w:r w:rsidRPr="00232492">
        <w:t>результатов</w:t>
      </w:r>
    </w:p>
    <w:tbl>
      <w:tblPr>
        <w:tblStyle w:val="TableNormal"/>
        <w:tblW w:w="0" w:type="auto"/>
        <w:tblInd w:w="390"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569"/>
        <w:gridCol w:w="2571"/>
        <w:gridCol w:w="2693"/>
        <w:gridCol w:w="3526"/>
      </w:tblGrid>
      <w:tr w:rsidR="00E21A57" w:rsidRPr="00232492">
        <w:trPr>
          <w:trHeight w:val="551"/>
        </w:trPr>
        <w:tc>
          <w:tcPr>
            <w:tcW w:w="569" w:type="dxa"/>
          </w:tcPr>
          <w:p w:rsidR="00E21A57" w:rsidRPr="00232492" w:rsidRDefault="000D5990">
            <w:pPr>
              <w:pStyle w:val="TableParagraph"/>
              <w:spacing w:line="268" w:lineRule="exact"/>
              <w:ind w:left="115"/>
              <w:rPr>
                <w:sz w:val="24"/>
                <w:szCs w:val="24"/>
              </w:rPr>
            </w:pPr>
            <w:r w:rsidRPr="00232492">
              <w:rPr>
                <w:sz w:val="24"/>
                <w:szCs w:val="24"/>
              </w:rPr>
              <w:t>№</w:t>
            </w:r>
          </w:p>
          <w:p w:rsidR="00E21A57" w:rsidRPr="00232492" w:rsidRDefault="000D5990">
            <w:pPr>
              <w:pStyle w:val="TableParagraph"/>
              <w:spacing w:line="264" w:lineRule="exact"/>
              <w:ind w:left="115"/>
              <w:rPr>
                <w:sz w:val="24"/>
                <w:szCs w:val="24"/>
              </w:rPr>
            </w:pPr>
            <w:r w:rsidRPr="00232492">
              <w:rPr>
                <w:sz w:val="24"/>
                <w:szCs w:val="24"/>
              </w:rPr>
              <w:t>п/п</w:t>
            </w:r>
          </w:p>
        </w:tc>
        <w:tc>
          <w:tcPr>
            <w:tcW w:w="2571" w:type="dxa"/>
          </w:tcPr>
          <w:p w:rsidR="00E21A57" w:rsidRPr="00232492" w:rsidRDefault="000D5990">
            <w:pPr>
              <w:pStyle w:val="TableParagraph"/>
              <w:spacing w:line="268" w:lineRule="exact"/>
              <w:ind w:left="112"/>
              <w:rPr>
                <w:sz w:val="24"/>
                <w:szCs w:val="24"/>
              </w:rPr>
            </w:pPr>
            <w:r w:rsidRPr="00232492">
              <w:rPr>
                <w:sz w:val="24"/>
                <w:szCs w:val="24"/>
              </w:rPr>
              <w:t>Критерий</w:t>
            </w:r>
          </w:p>
        </w:tc>
        <w:tc>
          <w:tcPr>
            <w:tcW w:w="2693" w:type="dxa"/>
          </w:tcPr>
          <w:p w:rsidR="00E21A57" w:rsidRPr="00232492" w:rsidRDefault="000D5990">
            <w:pPr>
              <w:pStyle w:val="TableParagraph"/>
              <w:spacing w:line="268" w:lineRule="exact"/>
              <w:ind w:left="115"/>
              <w:rPr>
                <w:sz w:val="24"/>
                <w:szCs w:val="24"/>
              </w:rPr>
            </w:pPr>
            <w:r w:rsidRPr="00232492">
              <w:rPr>
                <w:sz w:val="24"/>
                <w:szCs w:val="24"/>
              </w:rPr>
              <w:t>Параметры</w:t>
            </w:r>
            <w:r w:rsidRPr="00232492">
              <w:rPr>
                <w:spacing w:val="-2"/>
                <w:sz w:val="24"/>
                <w:szCs w:val="24"/>
              </w:rPr>
              <w:t xml:space="preserve"> </w:t>
            </w:r>
            <w:r w:rsidRPr="00232492">
              <w:rPr>
                <w:sz w:val="24"/>
                <w:szCs w:val="24"/>
              </w:rPr>
              <w:t>оценки</w:t>
            </w:r>
          </w:p>
        </w:tc>
        <w:tc>
          <w:tcPr>
            <w:tcW w:w="3526" w:type="dxa"/>
          </w:tcPr>
          <w:p w:rsidR="00E21A57" w:rsidRPr="00232492" w:rsidRDefault="000D5990">
            <w:pPr>
              <w:pStyle w:val="TableParagraph"/>
              <w:spacing w:line="268" w:lineRule="exact"/>
              <w:ind w:left="115"/>
              <w:rPr>
                <w:sz w:val="24"/>
                <w:szCs w:val="24"/>
              </w:rPr>
            </w:pPr>
            <w:r w:rsidRPr="00232492">
              <w:rPr>
                <w:sz w:val="24"/>
                <w:szCs w:val="24"/>
              </w:rPr>
              <w:t>Индикаторы</w:t>
            </w:r>
          </w:p>
        </w:tc>
      </w:tr>
      <w:tr w:rsidR="00E21A57" w:rsidRPr="00232492">
        <w:trPr>
          <w:trHeight w:val="551"/>
        </w:trPr>
        <w:tc>
          <w:tcPr>
            <w:tcW w:w="569" w:type="dxa"/>
            <w:vMerge w:val="restart"/>
          </w:tcPr>
          <w:p w:rsidR="00E21A57" w:rsidRPr="00232492" w:rsidRDefault="000D5990">
            <w:pPr>
              <w:pStyle w:val="TableParagraph"/>
              <w:spacing w:line="268" w:lineRule="exact"/>
              <w:ind w:left="115"/>
              <w:rPr>
                <w:sz w:val="24"/>
                <w:szCs w:val="24"/>
              </w:rPr>
            </w:pPr>
            <w:r w:rsidRPr="00232492">
              <w:rPr>
                <w:sz w:val="24"/>
                <w:szCs w:val="24"/>
              </w:rPr>
              <w:t>1</w:t>
            </w:r>
          </w:p>
        </w:tc>
        <w:tc>
          <w:tcPr>
            <w:tcW w:w="2571" w:type="dxa"/>
            <w:vMerge w:val="restart"/>
          </w:tcPr>
          <w:p w:rsidR="00E21A57" w:rsidRPr="00232492" w:rsidRDefault="000D5990">
            <w:pPr>
              <w:pStyle w:val="TableParagraph"/>
              <w:ind w:left="112" w:right="100"/>
              <w:jc w:val="both"/>
              <w:rPr>
                <w:sz w:val="24"/>
                <w:szCs w:val="24"/>
              </w:rPr>
            </w:pPr>
            <w:r w:rsidRPr="00232492">
              <w:rPr>
                <w:sz w:val="24"/>
                <w:szCs w:val="24"/>
              </w:rPr>
              <w:t>Осознание</w:t>
            </w:r>
            <w:r w:rsidRPr="00232492">
              <w:rPr>
                <w:spacing w:val="1"/>
                <w:sz w:val="24"/>
                <w:szCs w:val="24"/>
              </w:rPr>
              <w:t xml:space="preserve"> </w:t>
            </w:r>
            <w:r w:rsidRPr="00232492">
              <w:rPr>
                <w:sz w:val="24"/>
                <w:szCs w:val="24"/>
              </w:rPr>
              <w:t>себя</w:t>
            </w:r>
            <w:r w:rsidRPr="00232492">
              <w:rPr>
                <w:spacing w:val="1"/>
                <w:sz w:val="24"/>
                <w:szCs w:val="24"/>
              </w:rPr>
              <w:t xml:space="preserve"> </w:t>
            </w:r>
            <w:r w:rsidRPr="00232492">
              <w:rPr>
                <w:sz w:val="24"/>
                <w:szCs w:val="24"/>
              </w:rPr>
              <w:t>как</w:t>
            </w:r>
            <w:r w:rsidRPr="00232492">
              <w:rPr>
                <w:spacing w:val="1"/>
                <w:sz w:val="24"/>
                <w:szCs w:val="24"/>
              </w:rPr>
              <w:t xml:space="preserve"> </w:t>
            </w:r>
            <w:r w:rsidRPr="00232492">
              <w:rPr>
                <w:sz w:val="24"/>
                <w:szCs w:val="24"/>
              </w:rPr>
              <w:t>гражданина</w:t>
            </w:r>
            <w:r w:rsidRPr="00232492">
              <w:rPr>
                <w:spacing w:val="1"/>
                <w:sz w:val="24"/>
                <w:szCs w:val="24"/>
              </w:rPr>
              <w:t xml:space="preserve"> </w:t>
            </w:r>
            <w:r w:rsidRPr="00232492">
              <w:rPr>
                <w:sz w:val="24"/>
                <w:szCs w:val="24"/>
              </w:rPr>
              <w:t>России,</w:t>
            </w:r>
            <w:r w:rsidRPr="00232492">
              <w:rPr>
                <w:spacing w:val="-57"/>
                <w:sz w:val="24"/>
                <w:szCs w:val="24"/>
              </w:rPr>
              <w:t xml:space="preserve"> </w:t>
            </w:r>
            <w:r w:rsidRPr="00232492">
              <w:rPr>
                <w:sz w:val="24"/>
                <w:szCs w:val="24"/>
              </w:rPr>
              <w:t>формирование</w:t>
            </w:r>
            <w:r w:rsidRPr="00232492">
              <w:rPr>
                <w:spacing w:val="-12"/>
                <w:sz w:val="24"/>
                <w:szCs w:val="24"/>
              </w:rPr>
              <w:t xml:space="preserve"> </w:t>
            </w:r>
            <w:r w:rsidRPr="00232492">
              <w:rPr>
                <w:sz w:val="24"/>
                <w:szCs w:val="24"/>
              </w:rPr>
              <w:t>чувства</w:t>
            </w:r>
            <w:r w:rsidRPr="00232492">
              <w:rPr>
                <w:spacing w:val="-57"/>
                <w:sz w:val="24"/>
                <w:szCs w:val="24"/>
              </w:rPr>
              <w:t xml:space="preserve"> </w:t>
            </w:r>
            <w:r w:rsidRPr="00232492">
              <w:rPr>
                <w:sz w:val="24"/>
                <w:szCs w:val="24"/>
              </w:rPr>
              <w:t>гордости</w:t>
            </w:r>
            <w:r w:rsidRPr="00232492">
              <w:rPr>
                <w:spacing w:val="1"/>
                <w:sz w:val="24"/>
                <w:szCs w:val="24"/>
              </w:rPr>
              <w:t xml:space="preserve"> </w:t>
            </w:r>
            <w:r w:rsidRPr="00232492">
              <w:rPr>
                <w:sz w:val="24"/>
                <w:szCs w:val="24"/>
              </w:rPr>
              <w:t>за</w:t>
            </w:r>
            <w:r w:rsidRPr="00232492">
              <w:rPr>
                <w:spacing w:val="1"/>
                <w:sz w:val="24"/>
                <w:szCs w:val="24"/>
              </w:rPr>
              <w:t xml:space="preserve"> </w:t>
            </w:r>
            <w:r w:rsidRPr="00232492">
              <w:rPr>
                <w:sz w:val="24"/>
                <w:szCs w:val="24"/>
              </w:rPr>
              <w:t>свою</w:t>
            </w:r>
            <w:r w:rsidRPr="00232492">
              <w:rPr>
                <w:spacing w:val="1"/>
                <w:sz w:val="24"/>
                <w:szCs w:val="24"/>
              </w:rPr>
              <w:t xml:space="preserve"> </w:t>
            </w:r>
            <w:r w:rsidRPr="00232492">
              <w:rPr>
                <w:sz w:val="24"/>
                <w:szCs w:val="24"/>
              </w:rPr>
              <w:t>Родину</w:t>
            </w:r>
          </w:p>
        </w:tc>
        <w:tc>
          <w:tcPr>
            <w:tcW w:w="2693" w:type="dxa"/>
            <w:vMerge w:val="restart"/>
          </w:tcPr>
          <w:p w:rsidR="00E21A57" w:rsidRPr="00232492" w:rsidRDefault="000D5990">
            <w:pPr>
              <w:pStyle w:val="TableParagraph"/>
              <w:tabs>
                <w:tab w:val="left" w:pos="1256"/>
              </w:tabs>
              <w:ind w:left="115" w:right="98"/>
              <w:rPr>
                <w:sz w:val="24"/>
                <w:szCs w:val="24"/>
              </w:rPr>
            </w:pPr>
            <w:r w:rsidRPr="00232492">
              <w:rPr>
                <w:sz w:val="24"/>
                <w:szCs w:val="24"/>
              </w:rPr>
              <w:t>Сформированность</w:t>
            </w:r>
            <w:r w:rsidRPr="00232492">
              <w:rPr>
                <w:spacing w:val="1"/>
                <w:sz w:val="24"/>
                <w:szCs w:val="24"/>
              </w:rPr>
              <w:t xml:space="preserve"> </w:t>
            </w:r>
            <w:r w:rsidRPr="00232492">
              <w:rPr>
                <w:sz w:val="24"/>
                <w:szCs w:val="24"/>
              </w:rPr>
              <w:t>основ</w:t>
            </w:r>
            <w:r w:rsidRPr="00232492">
              <w:rPr>
                <w:sz w:val="24"/>
                <w:szCs w:val="24"/>
              </w:rPr>
              <w:tab/>
            </w:r>
            <w:r w:rsidRPr="00232492">
              <w:rPr>
                <w:spacing w:val="-1"/>
                <w:sz w:val="24"/>
                <w:szCs w:val="24"/>
              </w:rPr>
              <w:t>гражданской</w:t>
            </w:r>
            <w:r w:rsidRPr="00232492">
              <w:rPr>
                <w:spacing w:val="-57"/>
                <w:sz w:val="24"/>
                <w:szCs w:val="24"/>
              </w:rPr>
              <w:t xml:space="preserve"> </w:t>
            </w:r>
            <w:r w:rsidRPr="00232492">
              <w:rPr>
                <w:sz w:val="24"/>
                <w:szCs w:val="24"/>
              </w:rPr>
              <w:t>позиции</w:t>
            </w:r>
          </w:p>
        </w:tc>
        <w:tc>
          <w:tcPr>
            <w:tcW w:w="3526" w:type="dxa"/>
          </w:tcPr>
          <w:p w:rsidR="00E21A57" w:rsidRPr="00232492" w:rsidRDefault="000D5990">
            <w:pPr>
              <w:pStyle w:val="TableParagraph"/>
              <w:spacing w:line="268" w:lineRule="exact"/>
              <w:ind w:left="115"/>
              <w:rPr>
                <w:sz w:val="24"/>
                <w:szCs w:val="24"/>
              </w:rPr>
            </w:pPr>
            <w:r w:rsidRPr="00232492">
              <w:rPr>
                <w:sz w:val="24"/>
                <w:szCs w:val="24"/>
              </w:rPr>
              <w:t>Знание</w:t>
            </w:r>
            <w:r w:rsidRPr="00232492">
              <w:rPr>
                <w:spacing w:val="41"/>
                <w:sz w:val="24"/>
                <w:szCs w:val="24"/>
              </w:rPr>
              <w:t xml:space="preserve"> </w:t>
            </w:r>
            <w:r w:rsidRPr="00232492">
              <w:rPr>
                <w:sz w:val="24"/>
                <w:szCs w:val="24"/>
              </w:rPr>
              <w:t>своего</w:t>
            </w:r>
            <w:r w:rsidRPr="00232492">
              <w:rPr>
                <w:spacing w:val="100"/>
                <w:sz w:val="24"/>
                <w:szCs w:val="24"/>
              </w:rPr>
              <w:t xml:space="preserve"> </w:t>
            </w:r>
            <w:r w:rsidRPr="00232492">
              <w:rPr>
                <w:sz w:val="24"/>
                <w:szCs w:val="24"/>
              </w:rPr>
              <w:t>города,</w:t>
            </w:r>
            <w:r w:rsidRPr="00232492">
              <w:rPr>
                <w:spacing w:val="101"/>
                <w:sz w:val="24"/>
                <w:szCs w:val="24"/>
              </w:rPr>
              <w:t xml:space="preserve"> </w:t>
            </w:r>
            <w:r w:rsidRPr="00232492">
              <w:rPr>
                <w:sz w:val="24"/>
                <w:szCs w:val="24"/>
              </w:rPr>
              <w:t>своего</w:t>
            </w:r>
          </w:p>
          <w:p w:rsidR="00E21A57" w:rsidRPr="00232492" w:rsidRDefault="000D5990">
            <w:pPr>
              <w:pStyle w:val="TableParagraph"/>
              <w:spacing w:line="264" w:lineRule="exact"/>
              <w:ind w:left="115"/>
              <w:rPr>
                <w:sz w:val="24"/>
                <w:szCs w:val="24"/>
              </w:rPr>
            </w:pPr>
            <w:r w:rsidRPr="00232492">
              <w:rPr>
                <w:sz w:val="24"/>
                <w:szCs w:val="24"/>
              </w:rPr>
              <w:t>адреса:</w:t>
            </w:r>
            <w:r w:rsidRPr="00232492">
              <w:rPr>
                <w:spacing w:val="2"/>
                <w:sz w:val="24"/>
                <w:szCs w:val="24"/>
              </w:rPr>
              <w:t xml:space="preserve"> </w:t>
            </w:r>
            <w:r w:rsidRPr="00232492">
              <w:rPr>
                <w:sz w:val="24"/>
                <w:szCs w:val="24"/>
              </w:rPr>
              <w:t>улицы,</w:t>
            </w:r>
            <w:r w:rsidRPr="00232492">
              <w:rPr>
                <w:spacing w:val="-3"/>
                <w:sz w:val="24"/>
                <w:szCs w:val="24"/>
              </w:rPr>
              <w:t xml:space="preserve"> </w:t>
            </w:r>
            <w:r w:rsidRPr="00232492">
              <w:rPr>
                <w:sz w:val="24"/>
                <w:szCs w:val="24"/>
              </w:rPr>
              <w:t>дома</w:t>
            </w:r>
          </w:p>
        </w:tc>
      </w:tr>
      <w:tr w:rsidR="00E21A57" w:rsidRPr="00232492">
        <w:trPr>
          <w:trHeight w:val="918"/>
        </w:trPr>
        <w:tc>
          <w:tcPr>
            <w:tcW w:w="569" w:type="dxa"/>
            <w:vMerge/>
            <w:tcBorders>
              <w:top w:val="nil"/>
            </w:tcBorders>
          </w:tcPr>
          <w:p w:rsidR="00E21A57" w:rsidRPr="00232492" w:rsidRDefault="00E21A57">
            <w:pPr>
              <w:rPr>
                <w:sz w:val="24"/>
                <w:szCs w:val="24"/>
              </w:rPr>
            </w:pPr>
          </w:p>
        </w:tc>
        <w:tc>
          <w:tcPr>
            <w:tcW w:w="2571" w:type="dxa"/>
            <w:vMerge/>
            <w:tcBorders>
              <w:top w:val="nil"/>
            </w:tcBorders>
          </w:tcPr>
          <w:p w:rsidR="00E21A57" w:rsidRPr="00232492" w:rsidRDefault="00E21A57">
            <w:pPr>
              <w:rPr>
                <w:sz w:val="24"/>
                <w:szCs w:val="24"/>
              </w:rPr>
            </w:pPr>
          </w:p>
        </w:tc>
        <w:tc>
          <w:tcPr>
            <w:tcW w:w="2693" w:type="dxa"/>
            <w:vMerge/>
            <w:tcBorders>
              <w:top w:val="nil"/>
            </w:tcBorders>
          </w:tcPr>
          <w:p w:rsidR="00E21A57" w:rsidRPr="00232492" w:rsidRDefault="00E21A57">
            <w:pPr>
              <w:rPr>
                <w:sz w:val="24"/>
                <w:szCs w:val="24"/>
              </w:rPr>
            </w:pPr>
          </w:p>
        </w:tc>
        <w:tc>
          <w:tcPr>
            <w:tcW w:w="3526" w:type="dxa"/>
          </w:tcPr>
          <w:p w:rsidR="00E21A57" w:rsidRPr="00232492" w:rsidRDefault="000D5990">
            <w:pPr>
              <w:pStyle w:val="TableParagraph"/>
              <w:spacing w:before="97"/>
              <w:ind w:left="115" w:right="92"/>
              <w:rPr>
                <w:sz w:val="24"/>
                <w:szCs w:val="24"/>
              </w:rPr>
            </w:pPr>
            <w:r w:rsidRPr="00232492">
              <w:rPr>
                <w:sz w:val="24"/>
                <w:szCs w:val="24"/>
              </w:rPr>
              <w:t>Идентификация</w:t>
            </w:r>
            <w:r w:rsidRPr="00232492">
              <w:rPr>
                <w:spacing w:val="1"/>
                <w:sz w:val="24"/>
                <w:szCs w:val="24"/>
              </w:rPr>
              <w:t xml:space="preserve"> </w:t>
            </w:r>
            <w:r w:rsidRPr="00232492">
              <w:rPr>
                <w:sz w:val="24"/>
                <w:szCs w:val="24"/>
              </w:rPr>
              <w:t>себя</w:t>
            </w:r>
            <w:r w:rsidRPr="00232492">
              <w:rPr>
                <w:spacing w:val="2"/>
                <w:sz w:val="24"/>
                <w:szCs w:val="24"/>
              </w:rPr>
              <w:t xml:space="preserve"> </w:t>
            </w:r>
            <w:r w:rsidRPr="00232492">
              <w:rPr>
                <w:sz w:val="24"/>
                <w:szCs w:val="24"/>
              </w:rPr>
              <w:t>со</w:t>
            </w:r>
            <w:r w:rsidRPr="00232492">
              <w:rPr>
                <w:spacing w:val="1"/>
                <w:sz w:val="24"/>
                <w:szCs w:val="24"/>
              </w:rPr>
              <w:t xml:space="preserve"> </w:t>
            </w:r>
            <w:r w:rsidRPr="00232492">
              <w:rPr>
                <w:sz w:val="24"/>
                <w:szCs w:val="24"/>
              </w:rPr>
              <w:t>школой</w:t>
            </w:r>
            <w:r w:rsidRPr="00232492">
              <w:rPr>
                <w:spacing w:val="-57"/>
                <w:sz w:val="24"/>
                <w:szCs w:val="24"/>
              </w:rPr>
              <w:t xml:space="preserve"> </w:t>
            </w:r>
            <w:r w:rsidRPr="00232492">
              <w:rPr>
                <w:sz w:val="24"/>
                <w:szCs w:val="24"/>
              </w:rPr>
              <w:t>(я</w:t>
            </w:r>
            <w:r w:rsidRPr="00232492">
              <w:rPr>
                <w:spacing w:val="-2"/>
                <w:sz w:val="24"/>
                <w:szCs w:val="24"/>
              </w:rPr>
              <w:t xml:space="preserve"> </w:t>
            </w:r>
            <w:r w:rsidRPr="00232492">
              <w:rPr>
                <w:sz w:val="24"/>
                <w:szCs w:val="24"/>
              </w:rPr>
              <w:t>–</w:t>
            </w:r>
            <w:r w:rsidRPr="00232492">
              <w:rPr>
                <w:spacing w:val="2"/>
                <w:sz w:val="24"/>
                <w:szCs w:val="24"/>
              </w:rPr>
              <w:t xml:space="preserve"> </w:t>
            </w:r>
            <w:r w:rsidRPr="00232492">
              <w:rPr>
                <w:sz w:val="24"/>
                <w:szCs w:val="24"/>
              </w:rPr>
              <w:t>ученик)</w:t>
            </w:r>
          </w:p>
        </w:tc>
      </w:tr>
      <w:tr w:rsidR="00E21A57" w:rsidRPr="00232492">
        <w:trPr>
          <w:trHeight w:val="551"/>
        </w:trPr>
        <w:tc>
          <w:tcPr>
            <w:tcW w:w="569" w:type="dxa"/>
            <w:vMerge w:val="restart"/>
          </w:tcPr>
          <w:p w:rsidR="00E21A57" w:rsidRPr="00232492" w:rsidRDefault="000D5990">
            <w:pPr>
              <w:pStyle w:val="TableParagraph"/>
              <w:spacing w:line="268" w:lineRule="exact"/>
              <w:ind w:left="115"/>
              <w:rPr>
                <w:sz w:val="24"/>
                <w:szCs w:val="24"/>
              </w:rPr>
            </w:pPr>
            <w:r w:rsidRPr="00232492">
              <w:rPr>
                <w:sz w:val="24"/>
                <w:szCs w:val="24"/>
              </w:rPr>
              <w:t>2</w:t>
            </w:r>
          </w:p>
        </w:tc>
        <w:tc>
          <w:tcPr>
            <w:tcW w:w="2571" w:type="dxa"/>
            <w:vMerge w:val="restart"/>
          </w:tcPr>
          <w:p w:rsidR="00E21A57" w:rsidRPr="00232492" w:rsidRDefault="000D5990">
            <w:pPr>
              <w:pStyle w:val="TableParagraph"/>
              <w:ind w:left="112" w:right="882"/>
              <w:rPr>
                <w:sz w:val="24"/>
                <w:szCs w:val="24"/>
              </w:rPr>
            </w:pPr>
            <w:r w:rsidRPr="00232492">
              <w:rPr>
                <w:sz w:val="24"/>
                <w:szCs w:val="24"/>
              </w:rPr>
              <w:t>Воспитание</w:t>
            </w:r>
            <w:r w:rsidRPr="00232492">
              <w:rPr>
                <w:spacing w:val="1"/>
                <w:sz w:val="24"/>
                <w:szCs w:val="24"/>
              </w:rPr>
              <w:t xml:space="preserve"> </w:t>
            </w:r>
            <w:r w:rsidRPr="00232492">
              <w:rPr>
                <w:sz w:val="24"/>
                <w:szCs w:val="24"/>
              </w:rPr>
              <w:t>уважительного</w:t>
            </w:r>
          </w:p>
          <w:p w:rsidR="00E21A57" w:rsidRPr="00232492" w:rsidRDefault="000D5990">
            <w:pPr>
              <w:pStyle w:val="TableParagraph"/>
              <w:tabs>
                <w:tab w:val="left" w:pos="1741"/>
              </w:tabs>
              <w:ind w:left="112" w:right="98"/>
              <w:jc w:val="both"/>
              <w:rPr>
                <w:sz w:val="24"/>
                <w:szCs w:val="24"/>
              </w:rPr>
            </w:pPr>
            <w:r w:rsidRPr="00232492">
              <w:rPr>
                <w:sz w:val="24"/>
                <w:szCs w:val="24"/>
              </w:rPr>
              <w:t>отношения</w:t>
            </w:r>
            <w:r w:rsidRPr="00232492">
              <w:rPr>
                <w:spacing w:val="1"/>
                <w:sz w:val="24"/>
                <w:szCs w:val="24"/>
              </w:rPr>
              <w:t xml:space="preserve"> </w:t>
            </w:r>
            <w:r w:rsidRPr="00232492">
              <w:rPr>
                <w:sz w:val="24"/>
                <w:szCs w:val="24"/>
              </w:rPr>
              <w:t>к</w:t>
            </w:r>
            <w:r w:rsidRPr="00232492">
              <w:rPr>
                <w:spacing w:val="1"/>
                <w:sz w:val="24"/>
                <w:szCs w:val="24"/>
              </w:rPr>
              <w:t xml:space="preserve"> </w:t>
            </w:r>
            <w:r w:rsidRPr="00232492">
              <w:rPr>
                <w:sz w:val="24"/>
                <w:szCs w:val="24"/>
              </w:rPr>
              <w:t>иному</w:t>
            </w:r>
            <w:r w:rsidRPr="00232492">
              <w:rPr>
                <w:spacing w:val="1"/>
                <w:sz w:val="24"/>
                <w:szCs w:val="24"/>
              </w:rPr>
              <w:t xml:space="preserve"> </w:t>
            </w:r>
            <w:r w:rsidRPr="00232492">
              <w:rPr>
                <w:sz w:val="24"/>
                <w:szCs w:val="24"/>
              </w:rPr>
              <w:t>мнению,</w:t>
            </w:r>
            <w:r w:rsidRPr="00232492">
              <w:rPr>
                <w:spacing w:val="1"/>
                <w:sz w:val="24"/>
                <w:szCs w:val="24"/>
              </w:rPr>
              <w:t xml:space="preserve"> </w:t>
            </w:r>
            <w:r w:rsidRPr="00232492">
              <w:rPr>
                <w:sz w:val="24"/>
                <w:szCs w:val="24"/>
              </w:rPr>
              <w:t>истории</w:t>
            </w:r>
            <w:r w:rsidRPr="00232492">
              <w:rPr>
                <w:spacing w:val="1"/>
                <w:sz w:val="24"/>
                <w:szCs w:val="24"/>
              </w:rPr>
              <w:t xml:space="preserve"> </w:t>
            </w:r>
            <w:r w:rsidRPr="00232492">
              <w:rPr>
                <w:sz w:val="24"/>
                <w:szCs w:val="24"/>
              </w:rPr>
              <w:t>и</w:t>
            </w:r>
            <w:r w:rsidRPr="00232492">
              <w:rPr>
                <w:spacing w:val="-57"/>
                <w:sz w:val="24"/>
                <w:szCs w:val="24"/>
              </w:rPr>
              <w:t xml:space="preserve"> </w:t>
            </w:r>
            <w:r w:rsidRPr="00232492">
              <w:rPr>
                <w:sz w:val="24"/>
                <w:szCs w:val="24"/>
              </w:rPr>
              <w:t>культуре</w:t>
            </w:r>
            <w:r w:rsidRPr="00232492">
              <w:rPr>
                <w:sz w:val="24"/>
                <w:szCs w:val="24"/>
              </w:rPr>
              <w:tab/>
              <w:t>других</w:t>
            </w:r>
            <w:r w:rsidRPr="00232492">
              <w:rPr>
                <w:spacing w:val="-58"/>
                <w:sz w:val="24"/>
                <w:szCs w:val="24"/>
              </w:rPr>
              <w:t xml:space="preserve"> </w:t>
            </w:r>
            <w:r w:rsidRPr="00232492">
              <w:rPr>
                <w:sz w:val="24"/>
                <w:szCs w:val="24"/>
              </w:rPr>
              <w:t>народов</w:t>
            </w:r>
          </w:p>
        </w:tc>
        <w:tc>
          <w:tcPr>
            <w:tcW w:w="2693" w:type="dxa"/>
            <w:vMerge w:val="restart"/>
          </w:tcPr>
          <w:p w:rsidR="00E21A57" w:rsidRPr="00232492" w:rsidRDefault="000D5990">
            <w:pPr>
              <w:pStyle w:val="TableParagraph"/>
              <w:tabs>
                <w:tab w:val="left" w:pos="1199"/>
                <w:tab w:val="left" w:pos="1306"/>
                <w:tab w:val="left" w:pos="1530"/>
                <w:tab w:val="left" w:pos="1866"/>
                <w:tab w:val="left" w:pos="1930"/>
                <w:tab w:val="left" w:pos="2448"/>
              </w:tabs>
              <w:ind w:left="115" w:right="97"/>
              <w:rPr>
                <w:sz w:val="24"/>
                <w:szCs w:val="24"/>
              </w:rPr>
            </w:pPr>
            <w:r w:rsidRPr="00232492">
              <w:rPr>
                <w:sz w:val="24"/>
                <w:szCs w:val="24"/>
              </w:rPr>
              <w:t>Сформированность</w:t>
            </w:r>
            <w:r w:rsidRPr="00232492">
              <w:rPr>
                <w:spacing w:val="1"/>
                <w:sz w:val="24"/>
                <w:szCs w:val="24"/>
              </w:rPr>
              <w:t xml:space="preserve"> </w:t>
            </w:r>
            <w:r w:rsidRPr="00232492">
              <w:rPr>
                <w:sz w:val="24"/>
                <w:szCs w:val="24"/>
              </w:rPr>
              <w:t>основ</w:t>
            </w:r>
            <w:r w:rsidRPr="00232492">
              <w:rPr>
                <w:sz w:val="24"/>
                <w:szCs w:val="24"/>
              </w:rPr>
              <w:tab/>
            </w:r>
            <w:r w:rsidRPr="00232492">
              <w:rPr>
                <w:spacing w:val="-1"/>
                <w:sz w:val="24"/>
                <w:szCs w:val="24"/>
              </w:rPr>
              <w:t>толерантного</w:t>
            </w:r>
            <w:r w:rsidRPr="00232492">
              <w:rPr>
                <w:spacing w:val="-57"/>
                <w:sz w:val="24"/>
                <w:szCs w:val="24"/>
              </w:rPr>
              <w:t xml:space="preserve"> </w:t>
            </w:r>
            <w:r w:rsidRPr="00232492">
              <w:rPr>
                <w:sz w:val="24"/>
                <w:szCs w:val="24"/>
              </w:rPr>
              <w:t>отношения</w:t>
            </w:r>
            <w:r w:rsidRPr="00232492">
              <w:rPr>
                <w:sz w:val="24"/>
                <w:szCs w:val="24"/>
              </w:rPr>
              <w:tab/>
            </w:r>
            <w:r w:rsidRPr="00232492">
              <w:rPr>
                <w:sz w:val="24"/>
                <w:szCs w:val="24"/>
              </w:rPr>
              <w:tab/>
              <w:t>к</w:t>
            </w:r>
            <w:r w:rsidRPr="00232492">
              <w:rPr>
                <w:sz w:val="24"/>
                <w:szCs w:val="24"/>
              </w:rPr>
              <w:tab/>
            </w:r>
            <w:r w:rsidRPr="00232492">
              <w:rPr>
                <w:sz w:val="24"/>
                <w:szCs w:val="24"/>
              </w:rPr>
              <w:tab/>
            </w:r>
            <w:r w:rsidRPr="00232492">
              <w:rPr>
                <w:spacing w:val="-1"/>
                <w:sz w:val="24"/>
                <w:szCs w:val="24"/>
              </w:rPr>
              <w:t>иному</w:t>
            </w:r>
            <w:r w:rsidRPr="00232492">
              <w:rPr>
                <w:spacing w:val="-57"/>
                <w:sz w:val="24"/>
                <w:szCs w:val="24"/>
              </w:rPr>
              <w:t xml:space="preserve"> </w:t>
            </w:r>
            <w:r w:rsidRPr="00232492">
              <w:rPr>
                <w:sz w:val="24"/>
                <w:szCs w:val="24"/>
              </w:rPr>
              <w:t>мнению,</w:t>
            </w:r>
            <w:r w:rsidRPr="00232492">
              <w:rPr>
                <w:sz w:val="24"/>
                <w:szCs w:val="24"/>
              </w:rPr>
              <w:tab/>
            </w:r>
            <w:r w:rsidRPr="00232492">
              <w:rPr>
                <w:sz w:val="24"/>
                <w:szCs w:val="24"/>
              </w:rPr>
              <w:tab/>
              <w:t>истории</w:t>
            </w:r>
            <w:r w:rsidRPr="00232492">
              <w:rPr>
                <w:sz w:val="24"/>
                <w:szCs w:val="24"/>
              </w:rPr>
              <w:tab/>
            </w:r>
            <w:r w:rsidRPr="00232492">
              <w:rPr>
                <w:spacing w:val="-3"/>
                <w:sz w:val="24"/>
                <w:szCs w:val="24"/>
              </w:rPr>
              <w:t>и</w:t>
            </w:r>
            <w:r w:rsidRPr="00232492">
              <w:rPr>
                <w:spacing w:val="-57"/>
                <w:sz w:val="24"/>
                <w:szCs w:val="24"/>
              </w:rPr>
              <w:t xml:space="preserve"> </w:t>
            </w:r>
            <w:r w:rsidRPr="00232492">
              <w:rPr>
                <w:sz w:val="24"/>
                <w:szCs w:val="24"/>
              </w:rPr>
              <w:t>культуре</w:t>
            </w:r>
            <w:r w:rsidRPr="00232492">
              <w:rPr>
                <w:sz w:val="24"/>
                <w:szCs w:val="24"/>
              </w:rPr>
              <w:tab/>
            </w:r>
            <w:r w:rsidRPr="00232492">
              <w:rPr>
                <w:sz w:val="24"/>
                <w:szCs w:val="24"/>
              </w:rPr>
              <w:tab/>
            </w:r>
            <w:r w:rsidRPr="00232492">
              <w:rPr>
                <w:sz w:val="24"/>
                <w:szCs w:val="24"/>
              </w:rPr>
              <w:tab/>
            </w:r>
            <w:r w:rsidRPr="00232492">
              <w:rPr>
                <w:sz w:val="24"/>
                <w:szCs w:val="24"/>
              </w:rPr>
              <w:tab/>
            </w:r>
            <w:r w:rsidRPr="00232492">
              <w:rPr>
                <w:spacing w:val="-1"/>
                <w:sz w:val="24"/>
                <w:szCs w:val="24"/>
              </w:rPr>
              <w:t>других</w:t>
            </w:r>
            <w:r w:rsidRPr="00232492">
              <w:rPr>
                <w:spacing w:val="-57"/>
                <w:sz w:val="24"/>
                <w:szCs w:val="24"/>
              </w:rPr>
              <w:t xml:space="preserve"> </w:t>
            </w:r>
            <w:r w:rsidRPr="00232492">
              <w:rPr>
                <w:sz w:val="24"/>
                <w:szCs w:val="24"/>
              </w:rPr>
              <w:t>народов</w:t>
            </w:r>
          </w:p>
        </w:tc>
        <w:tc>
          <w:tcPr>
            <w:tcW w:w="3526" w:type="dxa"/>
          </w:tcPr>
          <w:p w:rsidR="00E21A57" w:rsidRPr="00232492" w:rsidRDefault="000D5990">
            <w:pPr>
              <w:pStyle w:val="TableParagraph"/>
              <w:tabs>
                <w:tab w:val="left" w:pos="1263"/>
                <w:tab w:val="left" w:pos="3300"/>
              </w:tabs>
              <w:spacing w:line="268" w:lineRule="exact"/>
              <w:ind w:left="115"/>
              <w:rPr>
                <w:sz w:val="24"/>
                <w:szCs w:val="24"/>
              </w:rPr>
            </w:pPr>
            <w:r w:rsidRPr="00232492">
              <w:rPr>
                <w:sz w:val="24"/>
                <w:szCs w:val="24"/>
              </w:rPr>
              <w:t>Ребенок</w:t>
            </w:r>
            <w:r w:rsidRPr="00232492">
              <w:rPr>
                <w:sz w:val="24"/>
                <w:szCs w:val="24"/>
              </w:rPr>
              <w:tab/>
              <w:t>взаимодействует</w:t>
            </w:r>
            <w:r w:rsidRPr="00232492">
              <w:rPr>
                <w:sz w:val="24"/>
                <w:szCs w:val="24"/>
              </w:rPr>
              <w:tab/>
              <w:t>с</w:t>
            </w:r>
          </w:p>
          <w:p w:rsidR="00E21A57" w:rsidRPr="00232492" w:rsidRDefault="000D5990">
            <w:pPr>
              <w:pStyle w:val="TableParagraph"/>
              <w:spacing w:line="264" w:lineRule="exact"/>
              <w:ind w:left="115"/>
              <w:rPr>
                <w:sz w:val="24"/>
                <w:szCs w:val="24"/>
              </w:rPr>
            </w:pPr>
            <w:r w:rsidRPr="00232492">
              <w:rPr>
                <w:sz w:val="24"/>
                <w:szCs w:val="24"/>
              </w:rPr>
              <w:t>детьми</w:t>
            </w:r>
            <w:r w:rsidRPr="00232492">
              <w:rPr>
                <w:spacing w:val="-4"/>
                <w:sz w:val="24"/>
                <w:szCs w:val="24"/>
              </w:rPr>
              <w:t xml:space="preserve"> </w:t>
            </w:r>
            <w:r w:rsidRPr="00232492">
              <w:rPr>
                <w:sz w:val="24"/>
                <w:szCs w:val="24"/>
              </w:rPr>
              <w:t>другой</w:t>
            </w:r>
            <w:r w:rsidRPr="00232492">
              <w:rPr>
                <w:spacing w:val="-4"/>
                <w:sz w:val="24"/>
                <w:szCs w:val="24"/>
              </w:rPr>
              <w:t xml:space="preserve"> </w:t>
            </w:r>
            <w:r w:rsidRPr="00232492">
              <w:rPr>
                <w:sz w:val="24"/>
                <w:szCs w:val="24"/>
              </w:rPr>
              <w:t>национальности</w:t>
            </w:r>
          </w:p>
        </w:tc>
      </w:tr>
      <w:tr w:rsidR="00E21A57" w:rsidRPr="00232492">
        <w:trPr>
          <w:trHeight w:val="1195"/>
        </w:trPr>
        <w:tc>
          <w:tcPr>
            <w:tcW w:w="569" w:type="dxa"/>
            <w:vMerge/>
            <w:tcBorders>
              <w:top w:val="nil"/>
            </w:tcBorders>
          </w:tcPr>
          <w:p w:rsidR="00E21A57" w:rsidRPr="00232492" w:rsidRDefault="00E21A57">
            <w:pPr>
              <w:rPr>
                <w:sz w:val="24"/>
                <w:szCs w:val="24"/>
              </w:rPr>
            </w:pPr>
          </w:p>
        </w:tc>
        <w:tc>
          <w:tcPr>
            <w:tcW w:w="2571" w:type="dxa"/>
            <w:vMerge/>
            <w:tcBorders>
              <w:top w:val="nil"/>
            </w:tcBorders>
          </w:tcPr>
          <w:p w:rsidR="00E21A57" w:rsidRPr="00232492" w:rsidRDefault="00E21A57">
            <w:pPr>
              <w:rPr>
                <w:sz w:val="24"/>
                <w:szCs w:val="24"/>
              </w:rPr>
            </w:pPr>
          </w:p>
        </w:tc>
        <w:tc>
          <w:tcPr>
            <w:tcW w:w="2693" w:type="dxa"/>
            <w:vMerge/>
            <w:tcBorders>
              <w:top w:val="nil"/>
            </w:tcBorders>
          </w:tcPr>
          <w:p w:rsidR="00E21A57" w:rsidRPr="00232492" w:rsidRDefault="00E21A57">
            <w:pPr>
              <w:rPr>
                <w:sz w:val="24"/>
                <w:szCs w:val="24"/>
              </w:rPr>
            </w:pPr>
          </w:p>
        </w:tc>
        <w:tc>
          <w:tcPr>
            <w:tcW w:w="3526" w:type="dxa"/>
          </w:tcPr>
          <w:p w:rsidR="00E21A57" w:rsidRPr="00232492" w:rsidRDefault="000D5990">
            <w:pPr>
              <w:pStyle w:val="TableParagraph"/>
              <w:tabs>
                <w:tab w:val="left" w:pos="1215"/>
                <w:tab w:val="left" w:pos="1718"/>
                <w:tab w:val="left" w:pos="3301"/>
              </w:tabs>
              <w:spacing w:before="97"/>
              <w:ind w:left="115" w:right="101"/>
              <w:rPr>
                <w:sz w:val="24"/>
                <w:szCs w:val="24"/>
              </w:rPr>
            </w:pPr>
            <w:r w:rsidRPr="00232492">
              <w:rPr>
                <w:sz w:val="24"/>
                <w:szCs w:val="24"/>
              </w:rPr>
              <w:t>Ребенок</w:t>
            </w:r>
            <w:r w:rsidRPr="00232492">
              <w:rPr>
                <w:sz w:val="24"/>
                <w:szCs w:val="24"/>
              </w:rPr>
              <w:tab/>
              <w:t>не</w:t>
            </w:r>
            <w:r w:rsidRPr="00232492">
              <w:rPr>
                <w:sz w:val="24"/>
                <w:szCs w:val="24"/>
              </w:rPr>
              <w:tab/>
              <w:t>конфликтует</w:t>
            </w:r>
            <w:r w:rsidRPr="00232492">
              <w:rPr>
                <w:sz w:val="24"/>
                <w:szCs w:val="24"/>
              </w:rPr>
              <w:tab/>
            </w:r>
            <w:r w:rsidRPr="00232492">
              <w:rPr>
                <w:spacing w:val="-5"/>
                <w:sz w:val="24"/>
                <w:szCs w:val="24"/>
              </w:rPr>
              <w:t>с</w:t>
            </w:r>
            <w:r w:rsidRPr="00232492">
              <w:rPr>
                <w:spacing w:val="-57"/>
                <w:sz w:val="24"/>
                <w:szCs w:val="24"/>
              </w:rPr>
              <w:t xml:space="preserve"> </w:t>
            </w:r>
            <w:r w:rsidRPr="00232492">
              <w:rPr>
                <w:sz w:val="24"/>
                <w:szCs w:val="24"/>
              </w:rPr>
              <w:t>детьми</w:t>
            </w:r>
            <w:r w:rsidRPr="00232492">
              <w:rPr>
                <w:spacing w:val="-4"/>
                <w:sz w:val="24"/>
                <w:szCs w:val="24"/>
              </w:rPr>
              <w:t xml:space="preserve"> </w:t>
            </w:r>
            <w:r w:rsidRPr="00232492">
              <w:rPr>
                <w:sz w:val="24"/>
                <w:szCs w:val="24"/>
              </w:rPr>
              <w:t>другой</w:t>
            </w:r>
            <w:r w:rsidRPr="00232492">
              <w:rPr>
                <w:spacing w:val="-3"/>
                <w:sz w:val="24"/>
                <w:szCs w:val="24"/>
              </w:rPr>
              <w:t xml:space="preserve"> </w:t>
            </w:r>
            <w:r w:rsidRPr="00232492">
              <w:rPr>
                <w:sz w:val="24"/>
                <w:szCs w:val="24"/>
              </w:rPr>
              <w:t>национальности</w:t>
            </w:r>
          </w:p>
        </w:tc>
      </w:tr>
      <w:tr w:rsidR="00E21A57" w:rsidRPr="00232492">
        <w:trPr>
          <w:trHeight w:val="827"/>
        </w:trPr>
        <w:tc>
          <w:tcPr>
            <w:tcW w:w="569" w:type="dxa"/>
            <w:vMerge w:val="restart"/>
          </w:tcPr>
          <w:p w:rsidR="00E21A57" w:rsidRPr="00232492" w:rsidRDefault="000D5990">
            <w:pPr>
              <w:pStyle w:val="TableParagraph"/>
              <w:spacing w:line="268" w:lineRule="exact"/>
              <w:ind w:left="115"/>
              <w:rPr>
                <w:sz w:val="24"/>
                <w:szCs w:val="24"/>
              </w:rPr>
            </w:pPr>
            <w:r w:rsidRPr="00232492">
              <w:rPr>
                <w:sz w:val="24"/>
                <w:szCs w:val="24"/>
              </w:rPr>
              <w:t>3</w:t>
            </w:r>
          </w:p>
        </w:tc>
        <w:tc>
          <w:tcPr>
            <w:tcW w:w="2571" w:type="dxa"/>
            <w:vMerge w:val="restart"/>
          </w:tcPr>
          <w:p w:rsidR="00E21A57" w:rsidRPr="00232492" w:rsidRDefault="000D5990">
            <w:pPr>
              <w:pStyle w:val="TableParagraph"/>
              <w:ind w:left="112" w:right="430"/>
              <w:rPr>
                <w:sz w:val="24"/>
                <w:szCs w:val="24"/>
              </w:rPr>
            </w:pPr>
            <w:r w:rsidRPr="00232492">
              <w:rPr>
                <w:sz w:val="24"/>
                <w:szCs w:val="24"/>
              </w:rPr>
              <w:t>Сформированность</w:t>
            </w:r>
            <w:r w:rsidRPr="00232492">
              <w:rPr>
                <w:spacing w:val="-57"/>
                <w:sz w:val="24"/>
                <w:szCs w:val="24"/>
              </w:rPr>
              <w:t xml:space="preserve"> </w:t>
            </w:r>
            <w:r w:rsidRPr="00232492">
              <w:rPr>
                <w:sz w:val="24"/>
                <w:szCs w:val="24"/>
              </w:rPr>
              <w:t>адекватных</w:t>
            </w:r>
          </w:p>
          <w:p w:rsidR="00E21A57" w:rsidRPr="00232492" w:rsidRDefault="000D5990">
            <w:pPr>
              <w:pStyle w:val="TableParagraph"/>
              <w:tabs>
                <w:tab w:val="left" w:pos="2333"/>
              </w:tabs>
              <w:ind w:left="112" w:right="99"/>
              <w:rPr>
                <w:sz w:val="24"/>
                <w:szCs w:val="24"/>
              </w:rPr>
            </w:pPr>
            <w:r w:rsidRPr="00232492">
              <w:rPr>
                <w:sz w:val="24"/>
                <w:szCs w:val="24"/>
              </w:rPr>
              <w:t>представлений</w:t>
            </w:r>
            <w:r w:rsidRPr="00232492">
              <w:rPr>
                <w:sz w:val="24"/>
                <w:szCs w:val="24"/>
              </w:rPr>
              <w:tab/>
            </w:r>
            <w:r w:rsidRPr="00232492">
              <w:rPr>
                <w:spacing w:val="-3"/>
                <w:sz w:val="24"/>
                <w:szCs w:val="24"/>
              </w:rPr>
              <w:t>о</w:t>
            </w:r>
            <w:r w:rsidRPr="00232492">
              <w:rPr>
                <w:spacing w:val="-57"/>
                <w:sz w:val="24"/>
                <w:szCs w:val="24"/>
              </w:rPr>
              <w:t xml:space="preserve"> </w:t>
            </w:r>
            <w:r w:rsidRPr="00232492">
              <w:rPr>
                <w:sz w:val="24"/>
                <w:szCs w:val="24"/>
              </w:rPr>
              <w:t>собственных</w:t>
            </w:r>
            <w:r w:rsidRPr="00232492">
              <w:rPr>
                <w:spacing w:val="1"/>
                <w:sz w:val="24"/>
                <w:szCs w:val="24"/>
              </w:rPr>
              <w:t xml:space="preserve"> </w:t>
            </w:r>
            <w:r w:rsidRPr="00232492">
              <w:rPr>
                <w:sz w:val="24"/>
                <w:szCs w:val="24"/>
              </w:rPr>
              <w:t>возможностях,</w:t>
            </w:r>
            <w:r w:rsidRPr="00232492">
              <w:rPr>
                <w:sz w:val="24"/>
                <w:szCs w:val="24"/>
              </w:rPr>
              <w:tab/>
            </w:r>
            <w:r w:rsidRPr="00232492">
              <w:rPr>
                <w:spacing w:val="-4"/>
                <w:sz w:val="24"/>
                <w:szCs w:val="24"/>
              </w:rPr>
              <w:t>о</w:t>
            </w:r>
            <w:r w:rsidRPr="00232492">
              <w:rPr>
                <w:spacing w:val="-57"/>
                <w:sz w:val="24"/>
                <w:szCs w:val="24"/>
              </w:rPr>
              <w:t xml:space="preserve"> </w:t>
            </w:r>
            <w:r w:rsidRPr="00232492">
              <w:rPr>
                <w:spacing w:val="-1"/>
                <w:sz w:val="24"/>
                <w:szCs w:val="24"/>
              </w:rPr>
              <w:t xml:space="preserve">насущно </w:t>
            </w:r>
            <w:r w:rsidRPr="00232492">
              <w:rPr>
                <w:sz w:val="24"/>
                <w:szCs w:val="24"/>
              </w:rPr>
              <w:t>необходимом</w:t>
            </w:r>
            <w:r w:rsidRPr="00232492">
              <w:rPr>
                <w:spacing w:val="-57"/>
                <w:sz w:val="24"/>
                <w:szCs w:val="24"/>
              </w:rPr>
              <w:t xml:space="preserve"> </w:t>
            </w:r>
            <w:r w:rsidRPr="00232492">
              <w:rPr>
                <w:sz w:val="24"/>
                <w:szCs w:val="24"/>
              </w:rPr>
              <w:t>жизнеобеспечении</w:t>
            </w:r>
          </w:p>
        </w:tc>
        <w:tc>
          <w:tcPr>
            <w:tcW w:w="2693" w:type="dxa"/>
            <w:vMerge w:val="restart"/>
          </w:tcPr>
          <w:p w:rsidR="00E21A57" w:rsidRPr="00232492" w:rsidRDefault="000D5990">
            <w:pPr>
              <w:pStyle w:val="TableParagraph"/>
              <w:ind w:left="115" w:right="549"/>
              <w:rPr>
                <w:sz w:val="24"/>
                <w:szCs w:val="24"/>
              </w:rPr>
            </w:pPr>
            <w:r w:rsidRPr="00232492">
              <w:rPr>
                <w:sz w:val="24"/>
                <w:szCs w:val="24"/>
              </w:rPr>
              <w:t>Сформированность</w:t>
            </w:r>
            <w:r w:rsidRPr="00232492">
              <w:rPr>
                <w:spacing w:val="-57"/>
                <w:sz w:val="24"/>
                <w:szCs w:val="24"/>
              </w:rPr>
              <w:t xml:space="preserve"> </w:t>
            </w:r>
            <w:r w:rsidRPr="00232492">
              <w:rPr>
                <w:sz w:val="24"/>
                <w:szCs w:val="24"/>
              </w:rPr>
              <w:t>адекватных</w:t>
            </w:r>
          </w:p>
          <w:p w:rsidR="00E21A57" w:rsidRPr="00232492" w:rsidRDefault="000D5990">
            <w:pPr>
              <w:pStyle w:val="TableParagraph"/>
              <w:tabs>
                <w:tab w:val="left" w:pos="2456"/>
              </w:tabs>
              <w:ind w:left="115" w:right="99"/>
              <w:rPr>
                <w:sz w:val="24"/>
                <w:szCs w:val="24"/>
              </w:rPr>
            </w:pPr>
            <w:r w:rsidRPr="00232492">
              <w:rPr>
                <w:sz w:val="24"/>
                <w:szCs w:val="24"/>
              </w:rPr>
              <w:t>представлений</w:t>
            </w:r>
            <w:r w:rsidRPr="00232492">
              <w:rPr>
                <w:sz w:val="24"/>
                <w:szCs w:val="24"/>
              </w:rPr>
              <w:tab/>
            </w:r>
            <w:r w:rsidRPr="00232492">
              <w:rPr>
                <w:spacing w:val="-4"/>
                <w:sz w:val="24"/>
                <w:szCs w:val="24"/>
              </w:rPr>
              <w:t>о</w:t>
            </w:r>
            <w:r w:rsidRPr="00232492">
              <w:rPr>
                <w:spacing w:val="-57"/>
                <w:sz w:val="24"/>
                <w:szCs w:val="24"/>
              </w:rPr>
              <w:t xml:space="preserve"> </w:t>
            </w:r>
            <w:r w:rsidRPr="00232492">
              <w:rPr>
                <w:sz w:val="24"/>
                <w:szCs w:val="24"/>
              </w:rPr>
              <w:t>собственных</w:t>
            </w:r>
            <w:r w:rsidRPr="00232492">
              <w:rPr>
                <w:spacing w:val="1"/>
                <w:sz w:val="24"/>
                <w:szCs w:val="24"/>
              </w:rPr>
              <w:t xml:space="preserve"> </w:t>
            </w:r>
            <w:r w:rsidRPr="00232492">
              <w:rPr>
                <w:sz w:val="24"/>
                <w:szCs w:val="24"/>
              </w:rPr>
              <w:t>возможностях,</w:t>
            </w:r>
            <w:r w:rsidRPr="00232492">
              <w:rPr>
                <w:sz w:val="24"/>
                <w:szCs w:val="24"/>
              </w:rPr>
              <w:tab/>
            </w:r>
            <w:r w:rsidRPr="00232492">
              <w:rPr>
                <w:spacing w:val="-4"/>
                <w:sz w:val="24"/>
                <w:szCs w:val="24"/>
              </w:rPr>
              <w:t>о</w:t>
            </w:r>
            <w:r w:rsidRPr="00232492">
              <w:rPr>
                <w:spacing w:val="-57"/>
                <w:sz w:val="24"/>
                <w:szCs w:val="24"/>
              </w:rPr>
              <w:t xml:space="preserve"> </w:t>
            </w:r>
            <w:r w:rsidRPr="00232492">
              <w:rPr>
                <w:sz w:val="24"/>
                <w:szCs w:val="24"/>
              </w:rPr>
              <w:t>насущно</w:t>
            </w:r>
            <w:r w:rsidRPr="00232492">
              <w:rPr>
                <w:spacing w:val="40"/>
                <w:sz w:val="24"/>
                <w:szCs w:val="24"/>
              </w:rPr>
              <w:t xml:space="preserve"> </w:t>
            </w:r>
            <w:r w:rsidRPr="00232492">
              <w:rPr>
                <w:sz w:val="24"/>
                <w:szCs w:val="24"/>
              </w:rPr>
              <w:t>необходимом</w:t>
            </w:r>
            <w:r w:rsidRPr="00232492">
              <w:rPr>
                <w:spacing w:val="-57"/>
                <w:sz w:val="24"/>
                <w:szCs w:val="24"/>
              </w:rPr>
              <w:t xml:space="preserve"> </w:t>
            </w:r>
            <w:r w:rsidRPr="00232492">
              <w:rPr>
                <w:sz w:val="24"/>
                <w:szCs w:val="24"/>
              </w:rPr>
              <w:t>жизнеобеспечении</w:t>
            </w:r>
          </w:p>
        </w:tc>
        <w:tc>
          <w:tcPr>
            <w:tcW w:w="3526" w:type="dxa"/>
          </w:tcPr>
          <w:p w:rsidR="00E21A57" w:rsidRPr="00232492" w:rsidRDefault="000D5990">
            <w:pPr>
              <w:pStyle w:val="TableParagraph"/>
              <w:tabs>
                <w:tab w:val="left" w:pos="1633"/>
                <w:tab w:val="left" w:pos="2962"/>
              </w:tabs>
              <w:spacing w:line="268" w:lineRule="exact"/>
              <w:ind w:left="115"/>
              <w:rPr>
                <w:sz w:val="24"/>
                <w:szCs w:val="24"/>
              </w:rPr>
            </w:pPr>
            <w:r w:rsidRPr="00232492">
              <w:rPr>
                <w:sz w:val="24"/>
                <w:szCs w:val="24"/>
              </w:rPr>
              <w:t>Способен</w:t>
            </w:r>
            <w:r w:rsidRPr="00232492">
              <w:rPr>
                <w:sz w:val="24"/>
                <w:szCs w:val="24"/>
              </w:rPr>
              <w:tab/>
              <w:t>описать</w:t>
            </w:r>
            <w:r w:rsidRPr="00232492">
              <w:rPr>
                <w:sz w:val="24"/>
                <w:szCs w:val="24"/>
              </w:rPr>
              <w:tab/>
              <w:t>свое</w:t>
            </w:r>
          </w:p>
          <w:p w:rsidR="00E21A57" w:rsidRPr="00232492" w:rsidRDefault="000D5990">
            <w:pPr>
              <w:pStyle w:val="TableParagraph"/>
              <w:spacing w:line="270" w:lineRule="atLeast"/>
              <w:ind w:left="115"/>
              <w:rPr>
                <w:sz w:val="24"/>
                <w:szCs w:val="24"/>
              </w:rPr>
            </w:pPr>
            <w:r w:rsidRPr="00232492">
              <w:rPr>
                <w:sz w:val="24"/>
                <w:szCs w:val="24"/>
              </w:rPr>
              <w:t>физическое</w:t>
            </w:r>
            <w:r w:rsidRPr="00232492">
              <w:rPr>
                <w:spacing w:val="31"/>
                <w:sz w:val="24"/>
                <w:szCs w:val="24"/>
              </w:rPr>
              <w:t xml:space="preserve"> </w:t>
            </w:r>
            <w:r w:rsidRPr="00232492">
              <w:rPr>
                <w:sz w:val="24"/>
                <w:szCs w:val="24"/>
              </w:rPr>
              <w:t>состояние</w:t>
            </w:r>
            <w:r w:rsidRPr="00232492">
              <w:rPr>
                <w:spacing w:val="31"/>
                <w:sz w:val="24"/>
                <w:szCs w:val="24"/>
              </w:rPr>
              <w:t xml:space="preserve"> </w:t>
            </w:r>
            <w:r w:rsidRPr="00232492">
              <w:rPr>
                <w:sz w:val="24"/>
                <w:szCs w:val="24"/>
              </w:rPr>
              <w:t>(жарко,</w:t>
            </w:r>
            <w:r w:rsidRPr="00232492">
              <w:rPr>
                <w:spacing w:val="-57"/>
                <w:sz w:val="24"/>
                <w:szCs w:val="24"/>
              </w:rPr>
              <w:t xml:space="preserve"> </w:t>
            </w:r>
            <w:r w:rsidRPr="00232492">
              <w:rPr>
                <w:sz w:val="24"/>
                <w:szCs w:val="24"/>
              </w:rPr>
              <w:t>холодно, больно и</w:t>
            </w:r>
            <w:r w:rsidRPr="00232492">
              <w:rPr>
                <w:spacing w:val="-2"/>
                <w:sz w:val="24"/>
                <w:szCs w:val="24"/>
              </w:rPr>
              <w:t xml:space="preserve"> </w:t>
            </w:r>
            <w:r w:rsidRPr="00232492">
              <w:rPr>
                <w:sz w:val="24"/>
                <w:szCs w:val="24"/>
              </w:rPr>
              <w:t>т.п.)</w:t>
            </w:r>
          </w:p>
        </w:tc>
      </w:tr>
      <w:tr w:rsidR="00E21A57" w:rsidRPr="00232492">
        <w:trPr>
          <w:trHeight w:val="1194"/>
        </w:trPr>
        <w:tc>
          <w:tcPr>
            <w:tcW w:w="569" w:type="dxa"/>
            <w:vMerge/>
            <w:tcBorders>
              <w:top w:val="nil"/>
            </w:tcBorders>
          </w:tcPr>
          <w:p w:rsidR="00E21A57" w:rsidRPr="00232492" w:rsidRDefault="00E21A57">
            <w:pPr>
              <w:rPr>
                <w:sz w:val="24"/>
                <w:szCs w:val="24"/>
              </w:rPr>
            </w:pPr>
          </w:p>
        </w:tc>
        <w:tc>
          <w:tcPr>
            <w:tcW w:w="2571" w:type="dxa"/>
            <w:vMerge/>
            <w:tcBorders>
              <w:top w:val="nil"/>
            </w:tcBorders>
          </w:tcPr>
          <w:p w:rsidR="00E21A57" w:rsidRPr="00232492" w:rsidRDefault="00E21A57">
            <w:pPr>
              <w:rPr>
                <w:sz w:val="24"/>
                <w:szCs w:val="24"/>
              </w:rPr>
            </w:pPr>
          </w:p>
        </w:tc>
        <w:tc>
          <w:tcPr>
            <w:tcW w:w="2693" w:type="dxa"/>
            <w:vMerge/>
            <w:tcBorders>
              <w:top w:val="nil"/>
            </w:tcBorders>
          </w:tcPr>
          <w:p w:rsidR="00E21A57" w:rsidRPr="00232492" w:rsidRDefault="00E21A57">
            <w:pPr>
              <w:rPr>
                <w:sz w:val="24"/>
                <w:szCs w:val="24"/>
              </w:rPr>
            </w:pPr>
          </w:p>
        </w:tc>
        <w:tc>
          <w:tcPr>
            <w:tcW w:w="3526" w:type="dxa"/>
          </w:tcPr>
          <w:p w:rsidR="00E21A57" w:rsidRPr="00232492" w:rsidRDefault="000D5990">
            <w:pPr>
              <w:pStyle w:val="TableParagraph"/>
              <w:spacing w:before="97"/>
              <w:ind w:left="115" w:right="101"/>
              <w:jc w:val="both"/>
              <w:rPr>
                <w:sz w:val="24"/>
                <w:szCs w:val="24"/>
              </w:rPr>
            </w:pPr>
            <w:r w:rsidRPr="00232492">
              <w:rPr>
                <w:sz w:val="24"/>
                <w:szCs w:val="24"/>
              </w:rPr>
              <w:t>Способен</w:t>
            </w:r>
            <w:r w:rsidRPr="00232492">
              <w:rPr>
                <w:spacing w:val="1"/>
                <w:sz w:val="24"/>
                <w:szCs w:val="24"/>
              </w:rPr>
              <w:t xml:space="preserve"> </w:t>
            </w:r>
            <w:r w:rsidRPr="00232492">
              <w:rPr>
                <w:sz w:val="24"/>
                <w:szCs w:val="24"/>
              </w:rPr>
              <w:t>сказать</w:t>
            </w:r>
            <w:r w:rsidRPr="00232492">
              <w:rPr>
                <w:spacing w:val="1"/>
                <w:sz w:val="24"/>
                <w:szCs w:val="24"/>
              </w:rPr>
              <w:t xml:space="preserve"> </w:t>
            </w:r>
            <w:r w:rsidRPr="00232492">
              <w:rPr>
                <w:sz w:val="24"/>
                <w:szCs w:val="24"/>
              </w:rPr>
              <w:t>о</w:t>
            </w:r>
            <w:r w:rsidRPr="00232492">
              <w:rPr>
                <w:spacing w:val="1"/>
                <w:sz w:val="24"/>
                <w:szCs w:val="24"/>
              </w:rPr>
              <w:t xml:space="preserve"> </w:t>
            </w:r>
            <w:r w:rsidRPr="00232492">
              <w:rPr>
                <w:sz w:val="24"/>
                <w:szCs w:val="24"/>
              </w:rPr>
              <w:t>своих</w:t>
            </w:r>
            <w:r w:rsidRPr="00232492">
              <w:rPr>
                <w:spacing w:val="1"/>
                <w:sz w:val="24"/>
                <w:szCs w:val="24"/>
              </w:rPr>
              <w:t xml:space="preserve"> </w:t>
            </w:r>
            <w:r w:rsidRPr="00232492">
              <w:rPr>
                <w:sz w:val="24"/>
                <w:szCs w:val="24"/>
              </w:rPr>
              <w:t>нуждах (хочу пить, хочу есть и</w:t>
            </w:r>
            <w:r w:rsidRPr="00232492">
              <w:rPr>
                <w:spacing w:val="1"/>
                <w:sz w:val="24"/>
                <w:szCs w:val="24"/>
              </w:rPr>
              <w:t xml:space="preserve"> </w:t>
            </w:r>
            <w:r w:rsidRPr="00232492">
              <w:rPr>
                <w:sz w:val="24"/>
                <w:szCs w:val="24"/>
              </w:rPr>
              <w:t>т.п.)</w:t>
            </w:r>
          </w:p>
        </w:tc>
      </w:tr>
      <w:tr w:rsidR="00E21A57" w:rsidRPr="00232492">
        <w:trPr>
          <w:trHeight w:val="1103"/>
        </w:trPr>
        <w:tc>
          <w:tcPr>
            <w:tcW w:w="569" w:type="dxa"/>
            <w:vMerge w:val="restart"/>
          </w:tcPr>
          <w:p w:rsidR="00E21A57" w:rsidRPr="00232492" w:rsidRDefault="000D5990">
            <w:pPr>
              <w:pStyle w:val="TableParagraph"/>
              <w:spacing w:line="268" w:lineRule="exact"/>
              <w:ind w:left="115"/>
              <w:rPr>
                <w:sz w:val="24"/>
                <w:szCs w:val="24"/>
              </w:rPr>
            </w:pPr>
            <w:r w:rsidRPr="00232492">
              <w:rPr>
                <w:sz w:val="24"/>
                <w:szCs w:val="24"/>
              </w:rPr>
              <w:t>4</w:t>
            </w:r>
          </w:p>
        </w:tc>
        <w:tc>
          <w:tcPr>
            <w:tcW w:w="2571" w:type="dxa"/>
            <w:vMerge w:val="restart"/>
          </w:tcPr>
          <w:p w:rsidR="00E21A57" w:rsidRPr="00232492" w:rsidRDefault="000D5990">
            <w:pPr>
              <w:pStyle w:val="TableParagraph"/>
              <w:spacing w:line="268" w:lineRule="exact"/>
              <w:ind w:left="112"/>
              <w:rPr>
                <w:sz w:val="24"/>
                <w:szCs w:val="24"/>
              </w:rPr>
            </w:pPr>
            <w:r w:rsidRPr="00232492">
              <w:rPr>
                <w:sz w:val="24"/>
                <w:szCs w:val="24"/>
              </w:rPr>
              <w:t>Овладение</w:t>
            </w:r>
          </w:p>
          <w:p w:rsidR="00E21A57" w:rsidRPr="00232492" w:rsidRDefault="000D5990">
            <w:pPr>
              <w:pStyle w:val="TableParagraph"/>
              <w:tabs>
                <w:tab w:val="left" w:pos="2341"/>
              </w:tabs>
              <w:ind w:left="112" w:right="99"/>
              <w:jc w:val="both"/>
              <w:rPr>
                <w:sz w:val="24"/>
                <w:szCs w:val="24"/>
              </w:rPr>
            </w:pPr>
            <w:r w:rsidRPr="00232492">
              <w:rPr>
                <w:sz w:val="24"/>
                <w:szCs w:val="24"/>
              </w:rPr>
              <w:t>начальными навыками</w:t>
            </w:r>
            <w:r w:rsidRPr="00232492">
              <w:rPr>
                <w:spacing w:val="-57"/>
                <w:sz w:val="24"/>
                <w:szCs w:val="24"/>
              </w:rPr>
              <w:t xml:space="preserve"> </w:t>
            </w:r>
            <w:r w:rsidRPr="00232492">
              <w:rPr>
                <w:sz w:val="24"/>
                <w:szCs w:val="24"/>
              </w:rPr>
              <w:t>адаптации</w:t>
            </w:r>
            <w:r w:rsidRPr="00232492">
              <w:rPr>
                <w:sz w:val="24"/>
                <w:szCs w:val="24"/>
              </w:rPr>
              <w:tab/>
            </w:r>
            <w:r w:rsidRPr="00232492">
              <w:rPr>
                <w:spacing w:val="-4"/>
                <w:sz w:val="24"/>
                <w:szCs w:val="24"/>
              </w:rPr>
              <w:t>в</w:t>
            </w:r>
            <w:r w:rsidRPr="00232492">
              <w:rPr>
                <w:spacing w:val="-58"/>
                <w:sz w:val="24"/>
                <w:szCs w:val="24"/>
              </w:rPr>
              <w:t xml:space="preserve"> </w:t>
            </w:r>
            <w:r w:rsidRPr="00232492">
              <w:rPr>
                <w:sz w:val="24"/>
                <w:szCs w:val="24"/>
              </w:rPr>
              <w:t>динамично</w:t>
            </w:r>
          </w:p>
          <w:p w:rsidR="00E21A57" w:rsidRPr="00232492" w:rsidRDefault="000D5990">
            <w:pPr>
              <w:pStyle w:val="TableParagraph"/>
              <w:tabs>
                <w:tab w:val="left" w:pos="2324"/>
              </w:tabs>
              <w:ind w:left="112" w:right="101"/>
              <w:jc w:val="both"/>
              <w:rPr>
                <w:sz w:val="24"/>
                <w:szCs w:val="24"/>
              </w:rPr>
            </w:pPr>
            <w:r w:rsidRPr="00232492">
              <w:rPr>
                <w:sz w:val="24"/>
                <w:szCs w:val="24"/>
              </w:rPr>
              <w:t>изменяющемся</w:t>
            </w:r>
            <w:r w:rsidRPr="00232492">
              <w:rPr>
                <w:sz w:val="24"/>
                <w:szCs w:val="24"/>
              </w:rPr>
              <w:tab/>
            </w:r>
            <w:r w:rsidRPr="00232492">
              <w:rPr>
                <w:spacing w:val="-5"/>
                <w:sz w:val="24"/>
                <w:szCs w:val="24"/>
              </w:rPr>
              <w:t>и</w:t>
            </w:r>
            <w:r w:rsidRPr="00232492">
              <w:rPr>
                <w:spacing w:val="-58"/>
                <w:sz w:val="24"/>
                <w:szCs w:val="24"/>
              </w:rPr>
              <w:t xml:space="preserve"> </w:t>
            </w:r>
            <w:r w:rsidRPr="00232492">
              <w:rPr>
                <w:sz w:val="24"/>
                <w:szCs w:val="24"/>
              </w:rPr>
              <w:t>развивающемся</w:t>
            </w:r>
            <w:r w:rsidRPr="00232492">
              <w:rPr>
                <w:spacing w:val="-3"/>
                <w:sz w:val="24"/>
                <w:szCs w:val="24"/>
              </w:rPr>
              <w:t xml:space="preserve"> </w:t>
            </w:r>
            <w:r w:rsidRPr="00232492">
              <w:rPr>
                <w:sz w:val="24"/>
                <w:szCs w:val="24"/>
              </w:rPr>
              <w:t>мире</w:t>
            </w:r>
          </w:p>
        </w:tc>
        <w:tc>
          <w:tcPr>
            <w:tcW w:w="2693" w:type="dxa"/>
            <w:vMerge w:val="restart"/>
          </w:tcPr>
          <w:p w:rsidR="00E21A57" w:rsidRPr="00232492" w:rsidRDefault="000D5990">
            <w:pPr>
              <w:pStyle w:val="TableParagraph"/>
              <w:ind w:left="115" w:right="677"/>
              <w:rPr>
                <w:sz w:val="24"/>
                <w:szCs w:val="24"/>
              </w:rPr>
            </w:pPr>
            <w:r w:rsidRPr="00232492">
              <w:rPr>
                <w:sz w:val="24"/>
                <w:szCs w:val="24"/>
              </w:rPr>
              <w:t>Сформированость способности</w:t>
            </w:r>
          </w:p>
          <w:p w:rsidR="00E21A57" w:rsidRPr="00232492" w:rsidRDefault="000D5990">
            <w:pPr>
              <w:pStyle w:val="TableParagraph"/>
              <w:tabs>
                <w:tab w:val="left" w:pos="2461"/>
              </w:tabs>
              <w:ind w:left="115" w:right="97"/>
              <w:rPr>
                <w:sz w:val="24"/>
                <w:szCs w:val="24"/>
              </w:rPr>
            </w:pPr>
            <w:r w:rsidRPr="00232492">
              <w:rPr>
                <w:sz w:val="24"/>
                <w:szCs w:val="24"/>
              </w:rPr>
              <w:t>адаптироваться</w:t>
            </w:r>
            <w:r w:rsidRPr="00232492">
              <w:rPr>
                <w:sz w:val="24"/>
                <w:szCs w:val="24"/>
              </w:rPr>
              <w:tab/>
            </w:r>
            <w:r w:rsidRPr="00232492">
              <w:rPr>
                <w:spacing w:val="-4"/>
                <w:sz w:val="24"/>
                <w:szCs w:val="24"/>
              </w:rPr>
              <w:t>к</w:t>
            </w:r>
            <w:r w:rsidRPr="00232492">
              <w:rPr>
                <w:spacing w:val="-57"/>
                <w:sz w:val="24"/>
                <w:szCs w:val="24"/>
              </w:rPr>
              <w:t xml:space="preserve"> </w:t>
            </w:r>
            <w:r w:rsidRPr="00232492">
              <w:rPr>
                <w:sz w:val="24"/>
                <w:szCs w:val="24"/>
              </w:rPr>
              <w:t>изменяющимся</w:t>
            </w:r>
          </w:p>
          <w:p w:rsidR="00E21A57" w:rsidRPr="00232492" w:rsidRDefault="000D5990">
            <w:pPr>
              <w:pStyle w:val="TableParagraph"/>
              <w:ind w:left="115"/>
              <w:rPr>
                <w:sz w:val="24"/>
                <w:szCs w:val="24"/>
              </w:rPr>
            </w:pPr>
            <w:r w:rsidRPr="00232492">
              <w:rPr>
                <w:sz w:val="24"/>
                <w:szCs w:val="24"/>
              </w:rPr>
              <w:t>условиям</w:t>
            </w:r>
          </w:p>
        </w:tc>
        <w:tc>
          <w:tcPr>
            <w:tcW w:w="3526" w:type="dxa"/>
          </w:tcPr>
          <w:p w:rsidR="00E21A57" w:rsidRPr="00232492" w:rsidRDefault="000D5990">
            <w:pPr>
              <w:pStyle w:val="TableParagraph"/>
              <w:tabs>
                <w:tab w:val="left" w:pos="2233"/>
                <w:tab w:val="left" w:pos="2397"/>
              </w:tabs>
              <w:ind w:left="115" w:right="99"/>
              <w:jc w:val="both"/>
              <w:rPr>
                <w:sz w:val="24"/>
                <w:szCs w:val="24"/>
              </w:rPr>
            </w:pPr>
            <w:r w:rsidRPr="00232492">
              <w:rPr>
                <w:sz w:val="24"/>
                <w:szCs w:val="24"/>
              </w:rPr>
              <w:t>Владеет</w:t>
            </w:r>
            <w:r w:rsidRPr="00232492">
              <w:rPr>
                <w:sz w:val="24"/>
                <w:szCs w:val="24"/>
              </w:rPr>
              <w:tab/>
            </w:r>
            <w:r w:rsidRPr="00232492">
              <w:rPr>
                <w:sz w:val="24"/>
                <w:szCs w:val="24"/>
              </w:rPr>
              <w:tab/>
            </w:r>
            <w:r w:rsidRPr="00232492">
              <w:rPr>
                <w:spacing w:val="-1"/>
                <w:sz w:val="24"/>
                <w:szCs w:val="24"/>
              </w:rPr>
              <w:t>навыками</w:t>
            </w:r>
            <w:r w:rsidRPr="00232492">
              <w:rPr>
                <w:spacing w:val="-58"/>
                <w:sz w:val="24"/>
                <w:szCs w:val="24"/>
              </w:rPr>
              <w:t xml:space="preserve"> </w:t>
            </w:r>
            <w:r w:rsidRPr="00232492">
              <w:rPr>
                <w:sz w:val="24"/>
                <w:szCs w:val="24"/>
              </w:rPr>
              <w:t>конструктивного</w:t>
            </w:r>
            <w:r w:rsidRPr="00232492">
              <w:rPr>
                <w:spacing w:val="1"/>
                <w:sz w:val="24"/>
                <w:szCs w:val="24"/>
              </w:rPr>
              <w:t xml:space="preserve"> </w:t>
            </w:r>
            <w:r w:rsidRPr="00232492">
              <w:rPr>
                <w:sz w:val="24"/>
                <w:szCs w:val="24"/>
              </w:rPr>
              <w:t>общения</w:t>
            </w:r>
            <w:r w:rsidRPr="00232492">
              <w:rPr>
                <w:spacing w:val="1"/>
                <w:sz w:val="24"/>
                <w:szCs w:val="24"/>
              </w:rPr>
              <w:t xml:space="preserve"> </w:t>
            </w:r>
            <w:r w:rsidRPr="00232492">
              <w:rPr>
                <w:sz w:val="24"/>
                <w:szCs w:val="24"/>
              </w:rPr>
              <w:t>с</w:t>
            </w:r>
            <w:r w:rsidRPr="00232492">
              <w:rPr>
                <w:spacing w:val="1"/>
                <w:sz w:val="24"/>
                <w:szCs w:val="24"/>
              </w:rPr>
              <w:t xml:space="preserve"> </w:t>
            </w:r>
            <w:r w:rsidRPr="00232492">
              <w:rPr>
                <w:sz w:val="24"/>
                <w:szCs w:val="24"/>
              </w:rPr>
              <w:t>педагогами,</w:t>
            </w:r>
            <w:r w:rsidRPr="00232492">
              <w:rPr>
                <w:sz w:val="24"/>
                <w:szCs w:val="24"/>
              </w:rPr>
              <w:tab/>
            </w:r>
            <w:r w:rsidRPr="00232492">
              <w:rPr>
                <w:spacing w:val="-1"/>
                <w:sz w:val="24"/>
                <w:szCs w:val="24"/>
              </w:rPr>
              <w:t>взрослыми,</w:t>
            </w:r>
          </w:p>
          <w:p w:rsidR="00E21A57" w:rsidRPr="00232492" w:rsidRDefault="000D5990">
            <w:pPr>
              <w:pStyle w:val="TableParagraph"/>
              <w:spacing w:line="264" w:lineRule="exact"/>
              <w:ind w:left="115"/>
              <w:jc w:val="both"/>
              <w:rPr>
                <w:sz w:val="24"/>
                <w:szCs w:val="24"/>
              </w:rPr>
            </w:pPr>
            <w:r w:rsidRPr="00232492">
              <w:rPr>
                <w:sz w:val="24"/>
                <w:szCs w:val="24"/>
              </w:rPr>
              <w:t>сверстниками</w:t>
            </w:r>
            <w:r w:rsidRPr="00232492">
              <w:rPr>
                <w:spacing w:val="-2"/>
                <w:sz w:val="24"/>
                <w:szCs w:val="24"/>
              </w:rPr>
              <w:t xml:space="preserve"> </w:t>
            </w:r>
            <w:r w:rsidRPr="00232492">
              <w:rPr>
                <w:sz w:val="24"/>
                <w:szCs w:val="24"/>
              </w:rPr>
              <w:t>и</w:t>
            </w:r>
            <w:r w:rsidRPr="00232492">
              <w:rPr>
                <w:spacing w:val="-2"/>
                <w:sz w:val="24"/>
                <w:szCs w:val="24"/>
              </w:rPr>
              <w:t xml:space="preserve"> </w:t>
            </w:r>
            <w:r w:rsidRPr="00232492">
              <w:rPr>
                <w:sz w:val="24"/>
                <w:szCs w:val="24"/>
              </w:rPr>
              <w:t>т.д.</w:t>
            </w:r>
            <w:r w:rsidRPr="00232492">
              <w:rPr>
                <w:spacing w:val="-2"/>
                <w:sz w:val="24"/>
                <w:szCs w:val="24"/>
              </w:rPr>
              <w:t xml:space="preserve"> </w:t>
            </w:r>
            <w:r w:rsidRPr="00232492">
              <w:rPr>
                <w:sz w:val="24"/>
                <w:szCs w:val="24"/>
              </w:rPr>
              <w:t>в</w:t>
            </w:r>
            <w:r w:rsidRPr="00232492">
              <w:rPr>
                <w:spacing w:val="-2"/>
                <w:sz w:val="24"/>
                <w:szCs w:val="24"/>
              </w:rPr>
              <w:t xml:space="preserve"> </w:t>
            </w:r>
            <w:r w:rsidRPr="00232492">
              <w:rPr>
                <w:sz w:val="24"/>
                <w:szCs w:val="24"/>
              </w:rPr>
              <w:t>школе</w:t>
            </w:r>
          </w:p>
        </w:tc>
      </w:tr>
      <w:tr w:rsidR="00E21A57" w:rsidRPr="00232492">
        <w:trPr>
          <w:trHeight w:val="1867"/>
        </w:trPr>
        <w:tc>
          <w:tcPr>
            <w:tcW w:w="569" w:type="dxa"/>
            <w:vMerge/>
            <w:tcBorders>
              <w:top w:val="nil"/>
            </w:tcBorders>
          </w:tcPr>
          <w:p w:rsidR="00E21A57" w:rsidRPr="00232492" w:rsidRDefault="00E21A57">
            <w:pPr>
              <w:rPr>
                <w:sz w:val="24"/>
                <w:szCs w:val="24"/>
              </w:rPr>
            </w:pPr>
          </w:p>
        </w:tc>
        <w:tc>
          <w:tcPr>
            <w:tcW w:w="2571" w:type="dxa"/>
            <w:vMerge/>
            <w:tcBorders>
              <w:top w:val="nil"/>
            </w:tcBorders>
          </w:tcPr>
          <w:p w:rsidR="00E21A57" w:rsidRPr="00232492" w:rsidRDefault="00E21A57">
            <w:pPr>
              <w:rPr>
                <w:sz w:val="24"/>
                <w:szCs w:val="24"/>
              </w:rPr>
            </w:pPr>
          </w:p>
        </w:tc>
        <w:tc>
          <w:tcPr>
            <w:tcW w:w="2693" w:type="dxa"/>
            <w:vMerge/>
            <w:tcBorders>
              <w:top w:val="nil"/>
            </w:tcBorders>
          </w:tcPr>
          <w:p w:rsidR="00E21A57" w:rsidRPr="00232492" w:rsidRDefault="00E21A57">
            <w:pPr>
              <w:rPr>
                <w:sz w:val="24"/>
                <w:szCs w:val="24"/>
              </w:rPr>
            </w:pPr>
          </w:p>
        </w:tc>
        <w:tc>
          <w:tcPr>
            <w:tcW w:w="3526" w:type="dxa"/>
          </w:tcPr>
          <w:p w:rsidR="00E21A57" w:rsidRPr="00232492" w:rsidRDefault="000D5990">
            <w:pPr>
              <w:pStyle w:val="TableParagraph"/>
              <w:tabs>
                <w:tab w:val="left" w:pos="2381"/>
              </w:tabs>
              <w:spacing w:before="98"/>
              <w:ind w:left="115" w:right="98"/>
              <w:jc w:val="both"/>
              <w:rPr>
                <w:sz w:val="24"/>
                <w:szCs w:val="24"/>
              </w:rPr>
            </w:pPr>
            <w:r w:rsidRPr="00232492">
              <w:rPr>
                <w:sz w:val="24"/>
                <w:szCs w:val="24"/>
              </w:rPr>
              <w:t>Способен</w:t>
            </w:r>
            <w:r w:rsidRPr="00232492">
              <w:rPr>
                <w:spacing w:val="1"/>
                <w:sz w:val="24"/>
                <w:szCs w:val="24"/>
              </w:rPr>
              <w:t xml:space="preserve"> </w:t>
            </w:r>
            <w:r w:rsidRPr="00232492">
              <w:rPr>
                <w:sz w:val="24"/>
                <w:szCs w:val="24"/>
              </w:rPr>
              <w:t>приспособится</w:t>
            </w:r>
            <w:r w:rsidRPr="00232492">
              <w:rPr>
                <w:spacing w:val="1"/>
                <w:sz w:val="24"/>
                <w:szCs w:val="24"/>
              </w:rPr>
              <w:t xml:space="preserve"> </w:t>
            </w:r>
            <w:r w:rsidRPr="00232492">
              <w:rPr>
                <w:sz w:val="24"/>
                <w:szCs w:val="24"/>
              </w:rPr>
              <w:t>к</w:t>
            </w:r>
            <w:r w:rsidRPr="00232492">
              <w:rPr>
                <w:spacing w:val="-57"/>
                <w:sz w:val="24"/>
                <w:szCs w:val="24"/>
              </w:rPr>
              <w:t xml:space="preserve"> </w:t>
            </w:r>
            <w:r w:rsidRPr="00232492">
              <w:rPr>
                <w:sz w:val="24"/>
                <w:szCs w:val="24"/>
              </w:rPr>
              <w:t>изменяющимся</w:t>
            </w:r>
            <w:r w:rsidRPr="00232492">
              <w:rPr>
                <w:sz w:val="24"/>
                <w:szCs w:val="24"/>
              </w:rPr>
              <w:tab/>
            </w:r>
            <w:r w:rsidRPr="00232492">
              <w:rPr>
                <w:spacing w:val="-1"/>
                <w:sz w:val="24"/>
                <w:szCs w:val="24"/>
              </w:rPr>
              <w:t>условиям.</w:t>
            </w:r>
            <w:r w:rsidRPr="00232492">
              <w:rPr>
                <w:spacing w:val="-58"/>
                <w:sz w:val="24"/>
                <w:szCs w:val="24"/>
              </w:rPr>
              <w:t xml:space="preserve"> </w:t>
            </w:r>
            <w:r w:rsidRPr="00232492">
              <w:rPr>
                <w:sz w:val="24"/>
                <w:szCs w:val="24"/>
              </w:rPr>
              <w:t>Демонстрирует</w:t>
            </w:r>
            <w:r w:rsidRPr="00232492">
              <w:rPr>
                <w:spacing w:val="1"/>
                <w:sz w:val="24"/>
                <w:szCs w:val="24"/>
              </w:rPr>
              <w:t xml:space="preserve"> </w:t>
            </w:r>
            <w:r w:rsidRPr="00232492">
              <w:rPr>
                <w:sz w:val="24"/>
                <w:szCs w:val="24"/>
              </w:rPr>
              <w:t>адекватные</w:t>
            </w:r>
            <w:r w:rsidRPr="00232492">
              <w:rPr>
                <w:spacing w:val="1"/>
                <w:sz w:val="24"/>
                <w:szCs w:val="24"/>
              </w:rPr>
              <w:t xml:space="preserve"> </w:t>
            </w:r>
            <w:r w:rsidRPr="00232492">
              <w:rPr>
                <w:sz w:val="24"/>
                <w:szCs w:val="24"/>
              </w:rPr>
              <w:t>формы поведения в различных</w:t>
            </w:r>
            <w:r w:rsidRPr="00232492">
              <w:rPr>
                <w:spacing w:val="1"/>
                <w:sz w:val="24"/>
                <w:szCs w:val="24"/>
              </w:rPr>
              <w:t xml:space="preserve"> </w:t>
            </w:r>
            <w:r w:rsidRPr="00232492">
              <w:rPr>
                <w:sz w:val="24"/>
                <w:szCs w:val="24"/>
              </w:rPr>
              <w:t>социальных</w:t>
            </w:r>
            <w:r w:rsidRPr="00232492">
              <w:rPr>
                <w:spacing w:val="1"/>
                <w:sz w:val="24"/>
                <w:szCs w:val="24"/>
              </w:rPr>
              <w:t xml:space="preserve"> </w:t>
            </w:r>
            <w:r w:rsidRPr="00232492">
              <w:rPr>
                <w:sz w:val="24"/>
                <w:szCs w:val="24"/>
              </w:rPr>
              <w:t>ситуациях,</w:t>
            </w:r>
            <w:r w:rsidRPr="00232492">
              <w:rPr>
                <w:spacing w:val="1"/>
                <w:sz w:val="24"/>
                <w:szCs w:val="24"/>
              </w:rPr>
              <w:t xml:space="preserve"> </w:t>
            </w:r>
            <w:r w:rsidRPr="00232492">
              <w:rPr>
                <w:sz w:val="24"/>
                <w:szCs w:val="24"/>
              </w:rPr>
              <w:t>не</w:t>
            </w:r>
            <w:r w:rsidRPr="00232492">
              <w:rPr>
                <w:spacing w:val="1"/>
                <w:sz w:val="24"/>
                <w:szCs w:val="24"/>
              </w:rPr>
              <w:t xml:space="preserve"> </w:t>
            </w:r>
            <w:r w:rsidRPr="00232492">
              <w:rPr>
                <w:sz w:val="24"/>
                <w:szCs w:val="24"/>
              </w:rPr>
              <w:t>создает</w:t>
            </w:r>
            <w:r w:rsidRPr="00232492">
              <w:rPr>
                <w:spacing w:val="-1"/>
                <w:sz w:val="24"/>
                <w:szCs w:val="24"/>
              </w:rPr>
              <w:t xml:space="preserve"> </w:t>
            </w:r>
            <w:r w:rsidRPr="00232492">
              <w:rPr>
                <w:sz w:val="24"/>
                <w:szCs w:val="24"/>
              </w:rPr>
              <w:t>конфликта</w:t>
            </w:r>
          </w:p>
        </w:tc>
      </w:tr>
      <w:tr w:rsidR="00E21A57" w:rsidRPr="00232492">
        <w:trPr>
          <w:trHeight w:val="551"/>
        </w:trPr>
        <w:tc>
          <w:tcPr>
            <w:tcW w:w="569" w:type="dxa"/>
          </w:tcPr>
          <w:p w:rsidR="00E21A57" w:rsidRPr="00232492" w:rsidRDefault="000D5990">
            <w:pPr>
              <w:pStyle w:val="TableParagraph"/>
              <w:spacing w:line="268" w:lineRule="exact"/>
              <w:ind w:left="115"/>
              <w:rPr>
                <w:sz w:val="24"/>
                <w:szCs w:val="24"/>
              </w:rPr>
            </w:pPr>
            <w:r w:rsidRPr="00232492">
              <w:rPr>
                <w:sz w:val="24"/>
                <w:szCs w:val="24"/>
              </w:rPr>
              <w:t>5</w:t>
            </w:r>
          </w:p>
        </w:tc>
        <w:tc>
          <w:tcPr>
            <w:tcW w:w="2571" w:type="dxa"/>
          </w:tcPr>
          <w:p w:rsidR="00E21A57" w:rsidRPr="00232492" w:rsidRDefault="000D5990">
            <w:pPr>
              <w:pStyle w:val="TableParagraph"/>
              <w:spacing w:line="268" w:lineRule="exact"/>
              <w:ind w:left="112"/>
              <w:rPr>
                <w:sz w:val="24"/>
                <w:szCs w:val="24"/>
              </w:rPr>
            </w:pPr>
            <w:r w:rsidRPr="00232492">
              <w:rPr>
                <w:sz w:val="24"/>
                <w:szCs w:val="24"/>
              </w:rPr>
              <w:t>Овладение</w:t>
            </w:r>
            <w:r w:rsidRPr="00232492">
              <w:rPr>
                <w:spacing w:val="23"/>
                <w:sz w:val="24"/>
                <w:szCs w:val="24"/>
              </w:rPr>
              <w:t xml:space="preserve"> </w:t>
            </w:r>
            <w:r w:rsidRPr="00232492">
              <w:rPr>
                <w:sz w:val="24"/>
                <w:szCs w:val="24"/>
              </w:rPr>
              <w:t>социально-</w:t>
            </w:r>
          </w:p>
          <w:p w:rsidR="00E21A57" w:rsidRPr="00232492" w:rsidRDefault="000D5990">
            <w:pPr>
              <w:pStyle w:val="TableParagraph"/>
              <w:tabs>
                <w:tab w:val="left" w:pos="1379"/>
              </w:tabs>
              <w:spacing w:line="264" w:lineRule="exact"/>
              <w:ind w:left="112"/>
              <w:rPr>
                <w:sz w:val="24"/>
                <w:szCs w:val="24"/>
              </w:rPr>
            </w:pPr>
            <w:r w:rsidRPr="00232492">
              <w:rPr>
                <w:sz w:val="24"/>
                <w:szCs w:val="24"/>
              </w:rPr>
              <w:t>бытовыми</w:t>
            </w:r>
            <w:r w:rsidRPr="00232492">
              <w:rPr>
                <w:sz w:val="24"/>
                <w:szCs w:val="24"/>
              </w:rPr>
              <w:tab/>
              <w:t>навыками,</w:t>
            </w:r>
          </w:p>
        </w:tc>
        <w:tc>
          <w:tcPr>
            <w:tcW w:w="2693" w:type="dxa"/>
          </w:tcPr>
          <w:p w:rsidR="00E21A57" w:rsidRPr="00232492" w:rsidRDefault="000D5990">
            <w:pPr>
              <w:pStyle w:val="TableParagraph"/>
              <w:spacing w:line="268" w:lineRule="exact"/>
              <w:ind w:left="115"/>
              <w:rPr>
                <w:sz w:val="24"/>
                <w:szCs w:val="24"/>
              </w:rPr>
            </w:pPr>
            <w:r w:rsidRPr="00232492">
              <w:rPr>
                <w:sz w:val="24"/>
                <w:szCs w:val="24"/>
              </w:rPr>
              <w:t>Сформированность</w:t>
            </w:r>
          </w:p>
          <w:p w:rsidR="00E21A57" w:rsidRPr="00232492" w:rsidRDefault="000D5990">
            <w:pPr>
              <w:pStyle w:val="TableParagraph"/>
              <w:spacing w:line="264" w:lineRule="exact"/>
              <w:ind w:left="115"/>
              <w:rPr>
                <w:sz w:val="24"/>
                <w:szCs w:val="24"/>
              </w:rPr>
            </w:pPr>
            <w:r w:rsidRPr="00232492">
              <w:rPr>
                <w:sz w:val="24"/>
                <w:szCs w:val="24"/>
              </w:rPr>
              <w:t>социально-бытовых</w:t>
            </w:r>
          </w:p>
        </w:tc>
        <w:tc>
          <w:tcPr>
            <w:tcW w:w="3526" w:type="dxa"/>
          </w:tcPr>
          <w:p w:rsidR="00E21A57" w:rsidRPr="00232492" w:rsidRDefault="000D5990">
            <w:pPr>
              <w:pStyle w:val="TableParagraph"/>
              <w:tabs>
                <w:tab w:val="left" w:pos="2397"/>
              </w:tabs>
              <w:spacing w:line="268" w:lineRule="exact"/>
              <w:ind w:left="115"/>
              <w:rPr>
                <w:sz w:val="24"/>
                <w:szCs w:val="24"/>
              </w:rPr>
            </w:pPr>
            <w:r w:rsidRPr="00232492">
              <w:rPr>
                <w:sz w:val="24"/>
                <w:szCs w:val="24"/>
              </w:rPr>
              <w:t>Владеет</w:t>
            </w:r>
            <w:r w:rsidRPr="00232492">
              <w:rPr>
                <w:sz w:val="24"/>
                <w:szCs w:val="24"/>
              </w:rPr>
              <w:tab/>
              <w:t>навыками</w:t>
            </w:r>
          </w:p>
          <w:p w:rsidR="00E21A57" w:rsidRPr="00232492" w:rsidRDefault="000D5990">
            <w:pPr>
              <w:pStyle w:val="TableParagraph"/>
              <w:spacing w:line="264" w:lineRule="exact"/>
              <w:ind w:left="115"/>
              <w:rPr>
                <w:sz w:val="24"/>
                <w:szCs w:val="24"/>
              </w:rPr>
            </w:pPr>
            <w:r w:rsidRPr="00232492">
              <w:rPr>
                <w:sz w:val="24"/>
                <w:szCs w:val="24"/>
              </w:rPr>
              <w:t>самообслуживания</w:t>
            </w:r>
            <w:r w:rsidRPr="00232492">
              <w:rPr>
                <w:spacing w:val="-3"/>
                <w:sz w:val="24"/>
                <w:szCs w:val="24"/>
              </w:rPr>
              <w:t xml:space="preserve"> </w:t>
            </w:r>
            <w:r w:rsidRPr="00232492">
              <w:rPr>
                <w:sz w:val="24"/>
                <w:szCs w:val="24"/>
              </w:rPr>
              <w:t>в</w:t>
            </w:r>
            <w:r w:rsidRPr="00232492">
              <w:rPr>
                <w:spacing w:val="-3"/>
                <w:sz w:val="24"/>
                <w:szCs w:val="24"/>
              </w:rPr>
              <w:t xml:space="preserve"> </w:t>
            </w:r>
            <w:r w:rsidRPr="00232492">
              <w:rPr>
                <w:sz w:val="24"/>
                <w:szCs w:val="24"/>
              </w:rPr>
              <w:t>школе</w:t>
            </w:r>
          </w:p>
        </w:tc>
      </w:tr>
    </w:tbl>
    <w:p w:rsidR="00E21A57" w:rsidRPr="00232492" w:rsidRDefault="00E21A57">
      <w:pPr>
        <w:spacing w:line="264" w:lineRule="exact"/>
        <w:rPr>
          <w:sz w:val="24"/>
          <w:szCs w:val="24"/>
        </w:rPr>
        <w:sectPr w:rsidR="00E21A57" w:rsidRPr="00232492">
          <w:pgSz w:w="11910" w:h="16840"/>
          <w:pgMar w:top="1340" w:right="780" w:bottom="1200" w:left="820" w:header="0" w:footer="930" w:gutter="0"/>
          <w:cols w:space="720"/>
        </w:sectPr>
      </w:pPr>
    </w:p>
    <w:tbl>
      <w:tblPr>
        <w:tblStyle w:val="TableNormal"/>
        <w:tblW w:w="0" w:type="auto"/>
        <w:tblInd w:w="390"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569"/>
        <w:gridCol w:w="2571"/>
        <w:gridCol w:w="2693"/>
        <w:gridCol w:w="3526"/>
      </w:tblGrid>
      <w:tr w:rsidR="00E21A57" w:rsidRPr="00232492">
        <w:trPr>
          <w:trHeight w:val="1591"/>
        </w:trPr>
        <w:tc>
          <w:tcPr>
            <w:tcW w:w="569" w:type="dxa"/>
            <w:vMerge w:val="restart"/>
          </w:tcPr>
          <w:p w:rsidR="00E21A57" w:rsidRPr="00232492" w:rsidRDefault="00E21A57">
            <w:pPr>
              <w:pStyle w:val="TableParagraph"/>
              <w:ind w:left="0"/>
              <w:rPr>
                <w:sz w:val="24"/>
                <w:szCs w:val="24"/>
              </w:rPr>
            </w:pPr>
          </w:p>
        </w:tc>
        <w:tc>
          <w:tcPr>
            <w:tcW w:w="2571" w:type="dxa"/>
            <w:vMerge w:val="restart"/>
          </w:tcPr>
          <w:p w:rsidR="00E21A57" w:rsidRPr="00232492" w:rsidRDefault="000D5990">
            <w:pPr>
              <w:pStyle w:val="TableParagraph"/>
              <w:tabs>
                <w:tab w:val="left" w:pos="2338"/>
              </w:tabs>
              <w:spacing w:before="97"/>
              <w:ind w:left="112" w:right="102"/>
              <w:rPr>
                <w:sz w:val="24"/>
                <w:szCs w:val="24"/>
              </w:rPr>
            </w:pPr>
            <w:r w:rsidRPr="00232492">
              <w:rPr>
                <w:sz w:val="24"/>
                <w:szCs w:val="24"/>
              </w:rPr>
              <w:t>используемыми</w:t>
            </w:r>
            <w:r w:rsidRPr="00232492">
              <w:rPr>
                <w:sz w:val="24"/>
                <w:szCs w:val="24"/>
              </w:rPr>
              <w:tab/>
            </w:r>
            <w:r w:rsidRPr="00232492">
              <w:rPr>
                <w:spacing w:val="-4"/>
                <w:sz w:val="24"/>
                <w:szCs w:val="24"/>
              </w:rPr>
              <w:t>в</w:t>
            </w:r>
            <w:r w:rsidRPr="00232492">
              <w:rPr>
                <w:spacing w:val="-57"/>
                <w:sz w:val="24"/>
                <w:szCs w:val="24"/>
              </w:rPr>
              <w:t xml:space="preserve"> </w:t>
            </w:r>
            <w:r w:rsidRPr="00232492">
              <w:rPr>
                <w:sz w:val="24"/>
                <w:szCs w:val="24"/>
              </w:rPr>
              <w:t>повседневной</w:t>
            </w:r>
            <w:r w:rsidRPr="00232492">
              <w:rPr>
                <w:spacing w:val="-2"/>
                <w:sz w:val="24"/>
                <w:szCs w:val="24"/>
              </w:rPr>
              <w:t xml:space="preserve"> </w:t>
            </w:r>
            <w:r w:rsidRPr="00232492">
              <w:rPr>
                <w:sz w:val="24"/>
                <w:szCs w:val="24"/>
              </w:rPr>
              <w:t>жизни</w:t>
            </w:r>
          </w:p>
        </w:tc>
        <w:tc>
          <w:tcPr>
            <w:tcW w:w="2693" w:type="dxa"/>
            <w:vMerge w:val="restart"/>
          </w:tcPr>
          <w:p w:rsidR="00E21A57" w:rsidRPr="00232492" w:rsidRDefault="000D5990">
            <w:pPr>
              <w:pStyle w:val="TableParagraph"/>
              <w:spacing w:before="97"/>
              <w:ind w:left="115" w:right="96"/>
              <w:rPr>
                <w:sz w:val="24"/>
                <w:szCs w:val="24"/>
              </w:rPr>
            </w:pPr>
            <w:r w:rsidRPr="00232492">
              <w:rPr>
                <w:sz w:val="24"/>
                <w:szCs w:val="24"/>
              </w:rPr>
              <w:t>навыков, используемых</w:t>
            </w:r>
            <w:r w:rsidRPr="00232492">
              <w:rPr>
                <w:spacing w:val="-57"/>
                <w:sz w:val="24"/>
                <w:szCs w:val="24"/>
              </w:rPr>
              <w:t xml:space="preserve"> </w:t>
            </w:r>
            <w:r w:rsidRPr="00232492">
              <w:rPr>
                <w:sz w:val="24"/>
                <w:szCs w:val="24"/>
              </w:rPr>
              <w:t>в</w:t>
            </w:r>
            <w:r w:rsidRPr="00232492">
              <w:rPr>
                <w:spacing w:val="-3"/>
                <w:sz w:val="24"/>
                <w:szCs w:val="24"/>
              </w:rPr>
              <w:t xml:space="preserve"> </w:t>
            </w:r>
            <w:r w:rsidRPr="00232492">
              <w:rPr>
                <w:sz w:val="24"/>
                <w:szCs w:val="24"/>
              </w:rPr>
              <w:t>повседневной</w:t>
            </w:r>
            <w:r w:rsidRPr="00232492">
              <w:rPr>
                <w:spacing w:val="-1"/>
                <w:sz w:val="24"/>
                <w:szCs w:val="24"/>
              </w:rPr>
              <w:t xml:space="preserve"> </w:t>
            </w:r>
            <w:r w:rsidRPr="00232492">
              <w:rPr>
                <w:sz w:val="24"/>
                <w:szCs w:val="24"/>
              </w:rPr>
              <w:t>жизни</w:t>
            </w:r>
          </w:p>
        </w:tc>
        <w:tc>
          <w:tcPr>
            <w:tcW w:w="3526" w:type="dxa"/>
          </w:tcPr>
          <w:p w:rsidR="00E21A57" w:rsidRPr="00232492" w:rsidRDefault="000D5990">
            <w:pPr>
              <w:pStyle w:val="TableParagraph"/>
              <w:spacing w:before="97"/>
              <w:ind w:left="115" w:right="98"/>
              <w:jc w:val="both"/>
              <w:rPr>
                <w:sz w:val="24"/>
                <w:szCs w:val="24"/>
              </w:rPr>
            </w:pPr>
            <w:r w:rsidRPr="00232492">
              <w:rPr>
                <w:sz w:val="24"/>
                <w:szCs w:val="24"/>
              </w:rPr>
              <w:t>Проявляет самостоятельность и</w:t>
            </w:r>
            <w:r w:rsidRPr="00232492">
              <w:rPr>
                <w:spacing w:val="-57"/>
                <w:sz w:val="24"/>
                <w:szCs w:val="24"/>
              </w:rPr>
              <w:t xml:space="preserve"> </w:t>
            </w:r>
            <w:r w:rsidRPr="00232492">
              <w:rPr>
                <w:spacing w:val="-1"/>
                <w:sz w:val="24"/>
                <w:szCs w:val="24"/>
              </w:rPr>
              <w:t>активное</w:t>
            </w:r>
            <w:r w:rsidRPr="00232492">
              <w:rPr>
                <w:spacing w:val="-11"/>
                <w:sz w:val="24"/>
                <w:szCs w:val="24"/>
              </w:rPr>
              <w:t xml:space="preserve"> </w:t>
            </w:r>
            <w:r w:rsidRPr="00232492">
              <w:rPr>
                <w:spacing w:val="-1"/>
                <w:sz w:val="24"/>
                <w:szCs w:val="24"/>
              </w:rPr>
              <w:t>участие,</w:t>
            </w:r>
            <w:r w:rsidRPr="00232492">
              <w:rPr>
                <w:spacing w:val="-13"/>
                <w:sz w:val="24"/>
                <w:szCs w:val="24"/>
              </w:rPr>
              <w:t xml:space="preserve"> </w:t>
            </w:r>
            <w:r w:rsidRPr="00232492">
              <w:rPr>
                <w:sz w:val="24"/>
                <w:szCs w:val="24"/>
              </w:rPr>
              <w:t>в</w:t>
            </w:r>
            <w:r w:rsidRPr="00232492">
              <w:rPr>
                <w:spacing w:val="-10"/>
                <w:sz w:val="24"/>
                <w:szCs w:val="24"/>
              </w:rPr>
              <w:t xml:space="preserve"> </w:t>
            </w:r>
            <w:r w:rsidRPr="00232492">
              <w:rPr>
                <w:sz w:val="24"/>
                <w:szCs w:val="24"/>
              </w:rPr>
              <w:t>выполнении</w:t>
            </w:r>
            <w:r w:rsidRPr="00232492">
              <w:rPr>
                <w:spacing w:val="-58"/>
                <w:sz w:val="24"/>
                <w:szCs w:val="24"/>
              </w:rPr>
              <w:t xml:space="preserve"> </w:t>
            </w:r>
            <w:r w:rsidRPr="00232492">
              <w:rPr>
                <w:sz w:val="24"/>
                <w:szCs w:val="24"/>
              </w:rPr>
              <w:t>обязанностей</w:t>
            </w:r>
            <w:r w:rsidRPr="00232492">
              <w:rPr>
                <w:spacing w:val="1"/>
                <w:sz w:val="24"/>
                <w:szCs w:val="24"/>
              </w:rPr>
              <w:t xml:space="preserve"> </w:t>
            </w:r>
            <w:r w:rsidRPr="00232492">
              <w:rPr>
                <w:sz w:val="24"/>
                <w:szCs w:val="24"/>
              </w:rPr>
              <w:t>и</w:t>
            </w:r>
            <w:r w:rsidRPr="00232492">
              <w:rPr>
                <w:spacing w:val="1"/>
                <w:sz w:val="24"/>
                <w:szCs w:val="24"/>
              </w:rPr>
              <w:t xml:space="preserve"> </w:t>
            </w:r>
            <w:r w:rsidRPr="00232492">
              <w:rPr>
                <w:sz w:val="24"/>
                <w:szCs w:val="24"/>
              </w:rPr>
              <w:t>поручений</w:t>
            </w:r>
            <w:r w:rsidRPr="00232492">
              <w:rPr>
                <w:spacing w:val="1"/>
                <w:sz w:val="24"/>
                <w:szCs w:val="24"/>
              </w:rPr>
              <w:t xml:space="preserve"> </w:t>
            </w:r>
            <w:r w:rsidRPr="00232492">
              <w:rPr>
                <w:sz w:val="24"/>
                <w:szCs w:val="24"/>
              </w:rPr>
              <w:t>в</w:t>
            </w:r>
            <w:r w:rsidRPr="00232492">
              <w:rPr>
                <w:spacing w:val="-57"/>
                <w:sz w:val="24"/>
                <w:szCs w:val="24"/>
              </w:rPr>
              <w:t xml:space="preserve"> </w:t>
            </w:r>
            <w:r w:rsidRPr="00232492">
              <w:rPr>
                <w:sz w:val="24"/>
                <w:szCs w:val="24"/>
              </w:rPr>
              <w:t>повседневных</w:t>
            </w:r>
            <w:r w:rsidRPr="00232492">
              <w:rPr>
                <w:spacing w:val="1"/>
                <w:sz w:val="24"/>
                <w:szCs w:val="24"/>
              </w:rPr>
              <w:t xml:space="preserve"> </w:t>
            </w:r>
            <w:r w:rsidRPr="00232492">
              <w:rPr>
                <w:sz w:val="24"/>
                <w:szCs w:val="24"/>
              </w:rPr>
              <w:t>делах</w:t>
            </w:r>
            <w:r w:rsidRPr="00232492">
              <w:rPr>
                <w:spacing w:val="1"/>
                <w:sz w:val="24"/>
                <w:szCs w:val="24"/>
              </w:rPr>
              <w:t xml:space="preserve"> </w:t>
            </w:r>
            <w:r w:rsidRPr="00232492">
              <w:rPr>
                <w:sz w:val="24"/>
                <w:szCs w:val="24"/>
              </w:rPr>
              <w:t>класса,</w:t>
            </w:r>
            <w:r w:rsidRPr="00232492">
              <w:rPr>
                <w:spacing w:val="1"/>
                <w:sz w:val="24"/>
                <w:szCs w:val="24"/>
              </w:rPr>
              <w:t xml:space="preserve"> </w:t>
            </w:r>
            <w:r w:rsidRPr="00232492">
              <w:rPr>
                <w:sz w:val="24"/>
                <w:szCs w:val="24"/>
              </w:rPr>
              <w:t>школы</w:t>
            </w:r>
          </w:p>
        </w:tc>
      </w:tr>
      <w:tr w:rsidR="00E21A57" w:rsidRPr="00232492">
        <w:trPr>
          <w:trHeight w:val="760"/>
        </w:trPr>
        <w:tc>
          <w:tcPr>
            <w:tcW w:w="569" w:type="dxa"/>
            <w:vMerge/>
            <w:tcBorders>
              <w:top w:val="nil"/>
            </w:tcBorders>
          </w:tcPr>
          <w:p w:rsidR="00E21A57" w:rsidRPr="00232492" w:rsidRDefault="00E21A57">
            <w:pPr>
              <w:rPr>
                <w:sz w:val="24"/>
                <w:szCs w:val="24"/>
              </w:rPr>
            </w:pPr>
          </w:p>
        </w:tc>
        <w:tc>
          <w:tcPr>
            <w:tcW w:w="2571" w:type="dxa"/>
            <w:vMerge/>
            <w:tcBorders>
              <w:top w:val="nil"/>
            </w:tcBorders>
          </w:tcPr>
          <w:p w:rsidR="00E21A57" w:rsidRPr="00232492" w:rsidRDefault="00E21A57">
            <w:pPr>
              <w:rPr>
                <w:sz w:val="24"/>
                <w:szCs w:val="24"/>
              </w:rPr>
            </w:pPr>
          </w:p>
        </w:tc>
        <w:tc>
          <w:tcPr>
            <w:tcW w:w="2693" w:type="dxa"/>
            <w:vMerge/>
            <w:tcBorders>
              <w:top w:val="nil"/>
            </w:tcBorders>
          </w:tcPr>
          <w:p w:rsidR="00E21A57" w:rsidRPr="00232492" w:rsidRDefault="00E21A57">
            <w:pPr>
              <w:rPr>
                <w:sz w:val="24"/>
                <w:szCs w:val="24"/>
              </w:rPr>
            </w:pPr>
          </w:p>
        </w:tc>
        <w:tc>
          <w:tcPr>
            <w:tcW w:w="3526" w:type="dxa"/>
          </w:tcPr>
          <w:p w:rsidR="00E21A57" w:rsidRPr="00232492" w:rsidRDefault="000D5990">
            <w:pPr>
              <w:pStyle w:val="TableParagraph"/>
              <w:tabs>
                <w:tab w:val="left" w:pos="1120"/>
                <w:tab w:val="left" w:pos="1585"/>
                <w:tab w:val="left" w:pos="2467"/>
              </w:tabs>
              <w:spacing w:before="97"/>
              <w:ind w:left="115" w:right="97"/>
              <w:rPr>
                <w:sz w:val="24"/>
                <w:szCs w:val="24"/>
              </w:rPr>
            </w:pPr>
            <w:r w:rsidRPr="00232492">
              <w:rPr>
                <w:sz w:val="24"/>
                <w:szCs w:val="24"/>
              </w:rPr>
              <w:t>Следит</w:t>
            </w:r>
            <w:r w:rsidRPr="00232492">
              <w:rPr>
                <w:sz w:val="24"/>
                <w:szCs w:val="24"/>
              </w:rPr>
              <w:tab/>
              <w:t>за</w:t>
            </w:r>
            <w:r w:rsidRPr="00232492">
              <w:rPr>
                <w:sz w:val="24"/>
                <w:szCs w:val="24"/>
              </w:rPr>
              <w:tab/>
              <w:t>своим</w:t>
            </w:r>
            <w:r w:rsidRPr="00232492">
              <w:rPr>
                <w:sz w:val="24"/>
                <w:szCs w:val="24"/>
              </w:rPr>
              <w:tab/>
            </w:r>
            <w:r w:rsidRPr="00232492">
              <w:rPr>
                <w:spacing w:val="-1"/>
                <w:sz w:val="24"/>
                <w:szCs w:val="24"/>
              </w:rPr>
              <w:t>внешним</w:t>
            </w:r>
            <w:r w:rsidRPr="00232492">
              <w:rPr>
                <w:spacing w:val="-57"/>
                <w:sz w:val="24"/>
                <w:szCs w:val="24"/>
              </w:rPr>
              <w:t xml:space="preserve"> </w:t>
            </w:r>
            <w:r w:rsidRPr="00232492">
              <w:rPr>
                <w:sz w:val="24"/>
                <w:szCs w:val="24"/>
              </w:rPr>
              <w:t>видом</w:t>
            </w:r>
          </w:p>
        </w:tc>
      </w:tr>
      <w:tr w:rsidR="00E21A57" w:rsidRPr="00232492">
        <w:trPr>
          <w:trHeight w:val="553"/>
        </w:trPr>
        <w:tc>
          <w:tcPr>
            <w:tcW w:w="569" w:type="dxa"/>
            <w:vMerge w:val="restart"/>
          </w:tcPr>
          <w:p w:rsidR="00E21A57" w:rsidRPr="00232492" w:rsidRDefault="000D5990">
            <w:pPr>
              <w:pStyle w:val="TableParagraph"/>
              <w:spacing w:line="270" w:lineRule="exact"/>
              <w:ind w:left="115"/>
              <w:rPr>
                <w:sz w:val="24"/>
                <w:szCs w:val="24"/>
              </w:rPr>
            </w:pPr>
            <w:r w:rsidRPr="00232492">
              <w:rPr>
                <w:sz w:val="24"/>
                <w:szCs w:val="24"/>
              </w:rPr>
              <w:t>6</w:t>
            </w:r>
          </w:p>
        </w:tc>
        <w:tc>
          <w:tcPr>
            <w:tcW w:w="2571" w:type="dxa"/>
            <w:vMerge w:val="restart"/>
          </w:tcPr>
          <w:p w:rsidR="00E21A57" w:rsidRPr="00232492" w:rsidRDefault="000D5990">
            <w:pPr>
              <w:pStyle w:val="TableParagraph"/>
              <w:tabs>
                <w:tab w:val="left" w:pos="1439"/>
                <w:tab w:val="left" w:pos="1521"/>
                <w:tab w:val="left" w:pos="2323"/>
              </w:tabs>
              <w:ind w:left="112" w:right="100"/>
              <w:rPr>
                <w:sz w:val="24"/>
                <w:szCs w:val="24"/>
              </w:rPr>
            </w:pPr>
            <w:r w:rsidRPr="00232492">
              <w:rPr>
                <w:sz w:val="24"/>
                <w:szCs w:val="24"/>
              </w:rPr>
              <w:t>Владение</w:t>
            </w:r>
            <w:r w:rsidRPr="00232492">
              <w:rPr>
                <w:sz w:val="24"/>
                <w:szCs w:val="24"/>
              </w:rPr>
              <w:tab/>
            </w:r>
            <w:r w:rsidRPr="00232492">
              <w:rPr>
                <w:spacing w:val="-1"/>
                <w:sz w:val="24"/>
                <w:szCs w:val="24"/>
              </w:rPr>
              <w:t>навыками</w:t>
            </w:r>
            <w:r w:rsidRPr="00232492">
              <w:rPr>
                <w:spacing w:val="-57"/>
                <w:sz w:val="24"/>
                <w:szCs w:val="24"/>
              </w:rPr>
              <w:t xml:space="preserve"> </w:t>
            </w:r>
            <w:r w:rsidRPr="00232492">
              <w:rPr>
                <w:sz w:val="24"/>
                <w:szCs w:val="24"/>
              </w:rPr>
              <w:t>коммуникации</w:t>
            </w:r>
            <w:r w:rsidRPr="00232492">
              <w:rPr>
                <w:sz w:val="24"/>
                <w:szCs w:val="24"/>
              </w:rPr>
              <w:tab/>
            </w:r>
            <w:r w:rsidRPr="00232492">
              <w:rPr>
                <w:spacing w:val="-3"/>
                <w:sz w:val="24"/>
                <w:szCs w:val="24"/>
              </w:rPr>
              <w:t>и</w:t>
            </w:r>
            <w:r w:rsidRPr="00232492">
              <w:rPr>
                <w:spacing w:val="-57"/>
                <w:sz w:val="24"/>
                <w:szCs w:val="24"/>
              </w:rPr>
              <w:t xml:space="preserve"> </w:t>
            </w:r>
            <w:r w:rsidRPr="00232492">
              <w:rPr>
                <w:sz w:val="24"/>
                <w:szCs w:val="24"/>
              </w:rPr>
              <w:t>принятыми</w:t>
            </w:r>
            <w:r w:rsidRPr="00232492">
              <w:rPr>
                <w:sz w:val="24"/>
                <w:szCs w:val="24"/>
              </w:rPr>
              <w:tab/>
            </w:r>
            <w:r w:rsidRPr="00232492">
              <w:rPr>
                <w:sz w:val="24"/>
                <w:szCs w:val="24"/>
              </w:rPr>
              <w:tab/>
            </w:r>
            <w:r w:rsidRPr="00232492">
              <w:rPr>
                <w:spacing w:val="-1"/>
                <w:sz w:val="24"/>
                <w:szCs w:val="24"/>
              </w:rPr>
              <w:t>нормами</w:t>
            </w:r>
            <w:r w:rsidRPr="00232492">
              <w:rPr>
                <w:spacing w:val="-57"/>
                <w:sz w:val="24"/>
                <w:szCs w:val="24"/>
              </w:rPr>
              <w:t xml:space="preserve"> </w:t>
            </w:r>
            <w:r w:rsidRPr="00232492">
              <w:rPr>
                <w:sz w:val="24"/>
                <w:szCs w:val="24"/>
              </w:rPr>
              <w:t>социального</w:t>
            </w:r>
            <w:r w:rsidRPr="00232492">
              <w:rPr>
                <w:spacing w:val="1"/>
                <w:sz w:val="24"/>
                <w:szCs w:val="24"/>
              </w:rPr>
              <w:t xml:space="preserve"> </w:t>
            </w:r>
            <w:r w:rsidRPr="00232492">
              <w:rPr>
                <w:sz w:val="24"/>
                <w:szCs w:val="24"/>
              </w:rPr>
              <w:t>взаимодействия,</w:t>
            </w:r>
            <w:r w:rsidRPr="00232492">
              <w:rPr>
                <w:spacing w:val="14"/>
                <w:sz w:val="24"/>
                <w:szCs w:val="24"/>
              </w:rPr>
              <w:t xml:space="preserve"> </w:t>
            </w:r>
            <w:r w:rsidRPr="00232492">
              <w:rPr>
                <w:sz w:val="24"/>
                <w:szCs w:val="24"/>
              </w:rPr>
              <w:t>в</w:t>
            </w:r>
            <w:r w:rsidRPr="00232492">
              <w:rPr>
                <w:spacing w:val="14"/>
                <w:sz w:val="24"/>
                <w:szCs w:val="24"/>
              </w:rPr>
              <w:t xml:space="preserve"> </w:t>
            </w:r>
            <w:r w:rsidRPr="00232492">
              <w:rPr>
                <w:sz w:val="24"/>
                <w:szCs w:val="24"/>
              </w:rPr>
              <w:t>том</w:t>
            </w:r>
            <w:r w:rsidRPr="00232492">
              <w:rPr>
                <w:spacing w:val="-57"/>
                <w:sz w:val="24"/>
                <w:szCs w:val="24"/>
              </w:rPr>
              <w:t xml:space="preserve"> </w:t>
            </w:r>
            <w:r w:rsidRPr="00232492">
              <w:rPr>
                <w:sz w:val="24"/>
                <w:szCs w:val="24"/>
              </w:rPr>
              <w:t>числе</w:t>
            </w:r>
            <w:r w:rsidRPr="00232492">
              <w:rPr>
                <w:sz w:val="24"/>
                <w:szCs w:val="24"/>
              </w:rPr>
              <w:tab/>
            </w:r>
            <w:r w:rsidRPr="00232492">
              <w:rPr>
                <w:sz w:val="24"/>
                <w:szCs w:val="24"/>
              </w:rPr>
              <w:tab/>
            </w:r>
            <w:r w:rsidRPr="00232492">
              <w:rPr>
                <w:spacing w:val="-1"/>
                <w:sz w:val="24"/>
                <w:szCs w:val="24"/>
              </w:rPr>
              <w:t>владение</w:t>
            </w:r>
            <w:r w:rsidRPr="00232492">
              <w:rPr>
                <w:spacing w:val="-57"/>
                <w:sz w:val="24"/>
                <w:szCs w:val="24"/>
              </w:rPr>
              <w:t xml:space="preserve"> </w:t>
            </w:r>
            <w:r w:rsidRPr="00232492">
              <w:rPr>
                <w:sz w:val="24"/>
                <w:szCs w:val="24"/>
              </w:rPr>
              <w:t>вербальными</w:t>
            </w:r>
            <w:r w:rsidRPr="00232492">
              <w:rPr>
                <w:sz w:val="24"/>
                <w:szCs w:val="24"/>
              </w:rPr>
              <w:tab/>
            </w:r>
            <w:r w:rsidRPr="00232492">
              <w:rPr>
                <w:sz w:val="24"/>
                <w:szCs w:val="24"/>
              </w:rPr>
              <w:tab/>
            </w:r>
            <w:r w:rsidRPr="00232492">
              <w:rPr>
                <w:spacing w:val="-3"/>
                <w:sz w:val="24"/>
                <w:szCs w:val="24"/>
              </w:rPr>
              <w:t>и</w:t>
            </w:r>
            <w:r w:rsidRPr="00232492">
              <w:rPr>
                <w:spacing w:val="-57"/>
                <w:sz w:val="24"/>
                <w:szCs w:val="24"/>
              </w:rPr>
              <w:t xml:space="preserve"> </w:t>
            </w:r>
            <w:r w:rsidRPr="00232492">
              <w:rPr>
                <w:sz w:val="24"/>
                <w:szCs w:val="24"/>
              </w:rPr>
              <w:t>невербальными</w:t>
            </w:r>
            <w:r w:rsidRPr="00232492">
              <w:rPr>
                <w:spacing w:val="1"/>
                <w:sz w:val="24"/>
                <w:szCs w:val="24"/>
              </w:rPr>
              <w:t xml:space="preserve"> </w:t>
            </w:r>
            <w:r w:rsidRPr="00232492">
              <w:rPr>
                <w:sz w:val="24"/>
                <w:szCs w:val="24"/>
              </w:rPr>
              <w:t>коммуникативными</w:t>
            </w:r>
            <w:r w:rsidRPr="00232492">
              <w:rPr>
                <w:spacing w:val="1"/>
                <w:sz w:val="24"/>
                <w:szCs w:val="24"/>
              </w:rPr>
              <w:t xml:space="preserve"> </w:t>
            </w:r>
            <w:r w:rsidRPr="00232492">
              <w:rPr>
                <w:sz w:val="24"/>
                <w:szCs w:val="24"/>
              </w:rPr>
              <w:t>компетенциями,</w:t>
            </w:r>
            <w:r w:rsidRPr="00232492">
              <w:rPr>
                <w:spacing w:val="1"/>
                <w:sz w:val="24"/>
                <w:szCs w:val="24"/>
              </w:rPr>
              <w:t xml:space="preserve"> </w:t>
            </w:r>
            <w:r w:rsidRPr="00232492">
              <w:rPr>
                <w:sz w:val="24"/>
                <w:szCs w:val="24"/>
              </w:rPr>
              <w:t>использование</w:t>
            </w:r>
          </w:p>
          <w:p w:rsidR="00E21A57" w:rsidRPr="00232492" w:rsidRDefault="000D5990">
            <w:pPr>
              <w:pStyle w:val="TableParagraph"/>
              <w:ind w:left="112"/>
              <w:rPr>
                <w:sz w:val="24"/>
                <w:szCs w:val="24"/>
              </w:rPr>
            </w:pPr>
            <w:r w:rsidRPr="00232492">
              <w:rPr>
                <w:sz w:val="24"/>
                <w:szCs w:val="24"/>
              </w:rPr>
              <w:t>доступных</w:t>
            </w:r>
          </w:p>
          <w:p w:rsidR="00E21A57" w:rsidRPr="00232492" w:rsidRDefault="000D5990">
            <w:pPr>
              <w:pStyle w:val="TableParagraph"/>
              <w:tabs>
                <w:tab w:val="left" w:pos="2103"/>
              </w:tabs>
              <w:ind w:left="112" w:right="100"/>
              <w:rPr>
                <w:sz w:val="24"/>
                <w:szCs w:val="24"/>
              </w:rPr>
            </w:pPr>
            <w:r w:rsidRPr="00232492">
              <w:rPr>
                <w:sz w:val="24"/>
                <w:szCs w:val="24"/>
              </w:rPr>
              <w:t>информационных</w:t>
            </w:r>
            <w:r w:rsidRPr="00232492">
              <w:rPr>
                <w:spacing w:val="1"/>
                <w:sz w:val="24"/>
                <w:szCs w:val="24"/>
              </w:rPr>
              <w:t xml:space="preserve"> </w:t>
            </w:r>
            <w:r w:rsidRPr="00232492">
              <w:rPr>
                <w:sz w:val="24"/>
                <w:szCs w:val="24"/>
              </w:rPr>
              <w:t>технологий</w:t>
            </w:r>
            <w:r w:rsidRPr="00232492">
              <w:rPr>
                <w:sz w:val="24"/>
                <w:szCs w:val="24"/>
              </w:rPr>
              <w:tab/>
            </w:r>
            <w:r w:rsidRPr="00232492">
              <w:rPr>
                <w:spacing w:val="-2"/>
                <w:sz w:val="24"/>
                <w:szCs w:val="24"/>
              </w:rPr>
              <w:t>для</w:t>
            </w:r>
            <w:r w:rsidRPr="00232492">
              <w:rPr>
                <w:spacing w:val="-57"/>
                <w:sz w:val="24"/>
                <w:szCs w:val="24"/>
              </w:rPr>
              <w:t xml:space="preserve"> </w:t>
            </w:r>
            <w:r w:rsidRPr="00232492">
              <w:rPr>
                <w:sz w:val="24"/>
                <w:szCs w:val="24"/>
              </w:rPr>
              <w:t>коммуникации</w:t>
            </w:r>
          </w:p>
        </w:tc>
        <w:tc>
          <w:tcPr>
            <w:tcW w:w="2693" w:type="dxa"/>
            <w:vMerge w:val="restart"/>
          </w:tcPr>
          <w:p w:rsidR="00E21A57" w:rsidRPr="00232492" w:rsidRDefault="000D5990">
            <w:pPr>
              <w:pStyle w:val="TableParagraph"/>
              <w:ind w:left="115" w:right="90"/>
              <w:rPr>
                <w:sz w:val="24"/>
                <w:szCs w:val="24"/>
              </w:rPr>
            </w:pPr>
            <w:r w:rsidRPr="00232492">
              <w:rPr>
                <w:sz w:val="24"/>
                <w:szCs w:val="24"/>
              </w:rPr>
              <w:t>Сформированность</w:t>
            </w:r>
            <w:r w:rsidRPr="00232492">
              <w:rPr>
                <w:spacing w:val="1"/>
                <w:sz w:val="24"/>
                <w:szCs w:val="24"/>
              </w:rPr>
              <w:t xml:space="preserve"> </w:t>
            </w:r>
            <w:r w:rsidRPr="00232492">
              <w:rPr>
                <w:sz w:val="24"/>
                <w:szCs w:val="24"/>
              </w:rPr>
              <w:t>навыков</w:t>
            </w:r>
            <w:r w:rsidRPr="00232492">
              <w:rPr>
                <w:spacing w:val="7"/>
                <w:sz w:val="24"/>
                <w:szCs w:val="24"/>
              </w:rPr>
              <w:t xml:space="preserve"> </w:t>
            </w:r>
            <w:r w:rsidRPr="00232492">
              <w:rPr>
                <w:sz w:val="24"/>
                <w:szCs w:val="24"/>
              </w:rPr>
              <w:t>коммуникации</w:t>
            </w:r>
            <w:r w:rsidRPr="00232492">
              <w:rPr>
                <w:spacing w:val="-57"/>
                <w:sz w:val="24"/>
                <w:szCs w:val="24"/>
              </w:rPr>
              <w:t xml:space="preserve"> </w:t>
            </w:r>
            <w:r w:rsidRPr="00232492">
              <w:rPr>
                <w:sz w:val="24"/>
                <w:szCs w:val="24"/>
              </w:rPr>
              <w:t>со</w:t>
            </w:r>
            <w:r w:rsidRPr="00232492">
              <w:rPr>
                <w:spacing w:val="-1"/>
                <w:sz w:val="24"/>
                <w:szCs w:val="24"/>
              </w:rPr>
              <w:t xml:space="preserve"> </w:t>
            </w:r>
            <w:r w:rsidRPr="00232492">
              <w:rPr>
                <w:sz w:val="24"/>
                <w:szCs w:val="24"/>
              </w:rPr>
              <w:t>взрослыми</w:t>
            </w:r>
          </w:p>
        </w:tc>
        <w:tc>
          <w:tcPr>
            <w:tcW w:w="3526" w:type="dxa"/>
          </w:tcPr>
          <w:p w:rsidR="00E21A57" w:rsidRPr="00232492" w:rsidRDefault="000D5990">
            <w:pPr>
              <w:pStyle w:val="TableParagraph"/>
              <w:tabs>
                <w:tab w:val="left" w:pos="1964"/>
              </w:tabs>
              <w:spacing w:line="270" w:lineRule="exact"/>
              <w:ind w:left="115"/>
              <w:rPr>
                <w:sz w:val="24"/>
                <w:szCs w:val="24"/>
              </w:rPr>
            </w:pPr>
            <w:r w:rsidRPr="00232492">
              <w:rPr>
                <w:sz w:val="24"/>
                <w:szCs w:val="24"/>
              </w:rPr>
              <w:t>Способен</w:t>
            </w:r>
            <w:r w:rsidRPr="00232492">
              <w:rPr>
                <w:sz w:val="24"/>
                <w:szCs w:val="24"/>
              </w:rPr>
              <w:tab/>
              <w:t>инициировать</w:t>
            </w:r>
          </w:p>
          <w:p w:rsidR="00E21A57" w:rsidRPr="00232492" w:rsidRDefault="000D5990">
            <w:pPr>
              <w:pStyle w:val="TableParagraph"/>
              <w:spacing w:line="264" w:lineRule="exact"/>
              <w:ind w:left="115"/>
              <w:rPr>
                <w:sz w:val="24"/>
                <w:szCs w:val="24"/>
              </w:rPr>
            </w:pPr>
            <w:r w:rsidRPr="00232492">
              <w:rPr>
                <w:sz w:val="24"/>
                <w:szCs w:val="24"/>
              </w:rPr>
              <w:t>коммуникацию</w:t>
            </w:r>
            <w:r w:rsidRPr="00232492">
              <w:rPr>
                <w:spacing w:val="-4"/>
                <w:sz w:val="24"/>
                <w:szCs w:val="24"/>
              </w:rPr>
              <w:t xml:space="preserve"> </w:t>
            </w:r>
            <w:r w:rsidRPr="00232492">
              <w:rPr>
                <w:sz w:val="24"/>
                <w:szCs w:val="24"/>
              </w:rPr>
              <w:t>со</w:t>
            </w:r>
            <w:r w:rsidRPr="00232492">
              <w:rPr>
                <w:spacing w:val="-4"/>
                <w:sz w:val="24"/>
                <w:szCs w:val="24"/>
              </w:rPr>
              <w:t xml:space="preserve"> </w:t>
            </w:r>
            <w:r w:rsidRPr="00232492">
              <w:rPr>
                <w:sz w:val="24"/>
                <w:szCs w:val="24"/>
              </w:rPr>
              <w:t>взрослыми</w:t>
            </w:r>
          </w:p>
        </w:tc>
      </w:tr>
      <w:tr w:rsidR="00E21A57" w:rsidRPr="00232492">
        <w:trPr>
          <w:trHeight w:val="1036"/>
        </w:trPr>
        <w:tc>
          <w:tcPr>
            <w:tcW w:w="569" w:type="dxa"/>
            <w:vMerge/>
            <w:tcBorders>
              <w:top w:val="nil"/>
            </w:tcBorders>
          </w:tcPr>
          <w:p w:rsidR="00E21A57" w:rsidRPr="00232492" w:rsidRDefault="00E21A57">
            <w:pPr>
              <w:rPr>
                <w:sz w:val="24"/>
                <w:szCs w:val="24"/>
              </w:rPr>
            </w:pPr>
          </w:p>
        </w:tc>
        <w:tc>
          <w:tcPr>
            <w:tcW w:w="2571" w:type="dxa"/>
            <w:vMerge/>
            <w:tcBorders>
              <w:top w:val="nil"/>
            </w:tcBorders>
          </w:tcPr>
          <w:p w:rsidR="00E21A57" w:rsidRPr="00232492" w:rsidRDefault="00E21A57">
            <w:pPr>
              <w:rPr>
                <w:sz w:val="24"/>
                <w:szCs w:val="24"/>
              </w:rPr>
            </w:pPr>
          </w:p>
        </w:tc>
        <w:tc>
          <w:tcPr>
            <w:tcW w:w="2693" w:type="dxa"/>
            <w:vMerge/>
            <w:tcBorders>
              <w:top w:val="nil"/>
            </w:tcBorders>
          </w:tcPr>
          <w:p w:rsidR="00E21A57" w:rsidRPr="00232492" w:rsidRDefault="00E21A57">
            <w:pPr>
              <w:rPr>
                <w:sz w:val="24"/>
                <w:szCs w:val="24"/>
              </w:rPr>
            </w:pPr>
          </w:p>
        </w:tc>
        <w:tc>
          <w:tcPr>
            <w:tcW w:w="3526" w:type="dxa"/>
          </w:tcPr>
          <w:p w:rsidR="00E21A57" w:rsidRPr="00232492" w:rsidRDefault="000D5990">
            <w:pPr>
              <w:pStyle w:val="TableParagraph"/>
              <w:tabs>
                <w:tab w:val="left" w:pos="2323"/>
              </w:tabs>
              <w:spacing w:before="97"/>
              <w:ind w:left="115" w:right="97"/>
              <w:jc w:val="both"/>
              <w:rPr>
                <w:sz w:val="24"/>
                <w:szCs w:val="24"/>
              </w:rPr>
            </w:pPr>
            <w:r w:rsidRPr="00232492">
              <w:rPr>
                <w:sz w:val="24"/>
                <w:szCs w:val="24"/>
              </w:rPr>
              <w:t>Способен</w:t>
            </w:r>
            <w:r w:rsidRPr="00232492">
              <w:rPr>
                <w:sz w:val="24"/>
                <w:szCs w:val="24"/>
              </w:rPr>
              <w:tab/>
            </w:r>
            <w:r w:rsidRPr="00232492">
              <w:rPr>
                <w:spacing w:val="-1"/>
                <w:sz w:val="24"/>
                <w:szCs w:val="24"/>
              </w:rPr>
              <w:t>применять</w:t>
            </w:r>
            <w:r w:rsidRPr="00232492">
              <w:rPr>
                <w:spacing w:val="-58"/>
                <w:sz w:val="24"/>
                <w:szCs w:val="24"/>
              </w:rPr>
              <w:t xml:space="preserve"> </w:t>
            </w:r>
            <w:r w:rsidRPr="00232492">
              <w:rPr>
                <w:sz w:val="24"/>
                <w:szCs w:val="24"/>
              </w:rPr>
              <w:t>адекватные способы поведения</w:t>
            </w:r>
            <w:r w:rsidRPr="00232492">
              <w:rPr>
                <w:spacing w:val="1"/>
                <w:sz w:val="24"/>
                <w:szCs w:val="24"/>
              </w:rPr>
              <w:t xml:space="preserve"> </w:t>
            </w:r>
            <w:r w:rsidRPr="00232492">
              <w:rPr>
                <w:sz w:val="24"/>
                <w:szCs w:val="24"/>
              </w:rPr>
              <w:t>в</w:t>
            </w:r>
            <w:r w:rsidRPr="00232492">
              <w:rPr>
                <w:spacing w:val="-2"/>
                <w:sz w:val="24"/>
                <w:szCs w:val="24"/>
              </w:rPr>
              <w:t xml:space="preserve"> </w:t>
            </w:r>
            <w:r w:rsidRPr="00232492">
              <w:rPr>
                <w:sz w:val="24"/>
                <w:szCs w:val="24"/>
              </w:rPr>
              <w:t>разных</w:t>
            </w:r>
            <w:r w:rsidRPr="00232492">
              <w:rPr>
                <w:spacing w:val="1"/>
                <w:sz w:val="24"/>
                <w:szCs w:val="24"/>
              </w:rPr>
              <w:t xml:space="preserve"> </w:t>
            </w:r>
            <w:r w:rsidRPr="00232492">
              <w:rPr>
                <w:sz w:val="24"/>
                <w:szCs w:val="24"/>
              </w:rPr>
              <w:t>ситуациях</w:t>
            </w:r>
          </w:p>
        </w:tc>
      </w:tr>
      <w:tr w:rsidR="00E21A57" w:rsidRPr="00232492">
        <w:trPr>
          <w:trHeight w:val="763"/>
        </w:trPr>
        <w:tc>
          <w:tcPr>
            <w:tcW w:w="569" w:type="dxa"/>
            <w:vMerge/>
            <w:tcBorders>
              <w:top w:val="nil"/>
            </w:tcBorders>
          </w:tcPr>
          <w:p w:rsidR="00E21A57" w:rsidRPr="00232492" w:rsidRDefault="00E21A57">
            <w:pPr>
              <w:rPr>
                <w:sz w:val="24"/>
                <w:szCs w:val="24"/>
              </w:rPr>
            </w:pPr>
          </w:p>
        </w:tc>
        <w:tc>
          <w:tcPr>
            <w:tcW w:w="2571" w:type="dxa"/>
            <w:vMerge/>
            <w:tcBorders>
              <w:top w:val="nil"/>
            </w:tcBorders>
          </w:tcPr>
          <w:p w:rsidR="00E21A57" w:rsidRPr="00232492" w:rsidRDefault="00E21A57">
            <w:pPr>
              <w:rPr>
                <w:sz w:val="24"/>
                <w:szCs w:val="24"/>
              </w:rPr>
            </w:pPr>
          </w:p>
        </w:tc>
        <w:tc>
          <w:tcPr>
            <w:tcW w:w="2693" w:type="dxa"/>
            <w:vMerge/>
            <w:tcBorders>
              <w:top w:val="nil"/>
            </w:tcBorders>
          </w:tcPr>
          <w:p w:rsidR="00E21A57" w:rsidRPr="00232492" w:rsidRDefault="00E21A57">
            <w:pPr>
              <w:rPr>
                <w:sz w:val="24"/>
                <w:szCs w:val="24"/>
              </w:rPr>
            </w:pPr>
          </w:p>
        </w:tc>
        <w:tc>
          <w:tcPr>
            <w:tcW w:w="3526" w:type="dxa"/>
          </w:tcPr>
          <w:p w:rsidR="00E21A57" w:rsidRPr="00232492" w:rsidRDefault="000D5990">
            <w:pPr>
              <w:pStyle w:val="TableParagraph"/>
              <w:tabs>
                <w:tab w:val="left" w:pos="1563"/>
                <w:tab w:val="left" w:pos="3207"/>
              </w:tabs>
              <w:spacing w:before="98"/>
              <w:ind w:left="115" w:right="99"/>
              <w:rPr>
                <w:sz w:val="24"/>
                <w:szCs w:val="24"/>
              </w:rPr>
            </w:pPr>
            <w:r w:rsidRPr="00232492">
              <w:rPr>
                <w:sz w:val="24"/>
                <w:szCs w:val="24"/>
              </w:rPr>
              <w:t>Способен</w:t>
            </w:r>
            <w:r w:rsidRPr="00232492">
              <w:rPr>
                <w:sz w:val="24"/>
                <w:szCs w:val="24"/>
              </w:rPr>
              <w:tab/>
              <w:t>обращаться</w:t>
            </w:r>
            <w:r w:rsidRPr="00232492">
              <w:rPr>
                <w:sz w:val="24"/>
                <w:szCs w:val="24"/>
              </w:rPr>
              <w:tab/>
            </w:r>
            <w:r w:rsidRPr="00232492">
              <w:rPr>
                <w:spacing w:val="-2"/>
                <w:sz w:val="24"/>
                <w:szCs w:val="24"/>
              </w:rPr>
              <w:t>за</w:t>
            </w:r>
            <w:r w:rsidRPr="00232492">
              <w:rPr>
                <w:spacing w:val="-57"/>
                <w:sz w:val="24"/>
                <w:szCs w:val="24"/>
              </w:rPr>
              <w:t xml:space="preserve"> </w:t>
            </w:r>
            <w:r w:rsidRPr="00232492">
              <w:rPr>
                <w:sz w:val="24"/>
                <w:szCs w:val="24"/>
              </w:rPr>
              <w:t>помощью</w:t>
            </w:r>
            <w:r w:rsidRPr="00232492">
              <w:rPr>
                <w:spacing w:val="-1"/>
                <w:sz w:val="24"/>
                <w:szCs w:val="24"/>
              </w:rPr>
              <w:t xml:space="preserve"> </w:t>
            </w:r>
            <w:r w:rsidRPr="00232492">
              <w:rPr>
                <w:sz w:val="24"/>
                <w:szCs w:val="24"/>
              </w:rPr>
              <w:t>к взрослому</w:t>
            </w:r>
          </w:p>
        </w:tc>
      </w:tr>
      <w:tr w:rsidR="00E21A57" w:rsidRPr="00232492">
        <w:trPr>
          <w:trHeight w:val="1007"/>
        </w:trPr>
        <w:tc>
          <w:tcPr>
            <w:tcW w:w="569" w:type="dxa"/>
            <w:vMerge/>
            <w:tcBorders>
              <w:top w:val="nil"/>
            </w:tcBorders>
          </w:tcPr>
          <w:p w:rsidR="00E21A57" w:rsidRPr="00232492" w:rsidRDefault="00E21A57">
            <w:pPr>
              <w:rPr>
                <w:sz w:val="24"/>
                <w:szCs w:val="24"/>
              </w:rPr>
            </w:pPr>
          </w:p>
        </w:tc>
        <w:tc>
          <w:tcPr>
            <w:tcW w:w="2571" w:type="dxa"/>
            <w:vMerge/>
            <w:tcBorders>
              <w:top w:val="nil"/>
            </w:tcBorders>
          </w:tcPr>
          <w:p w:rsidR="00E21A57" w:rsidRPr="00232492" w:rsidRDefault="00E21A57">
            <w:pPr>
              <w:rPr>
                <w:sz w:val="24"/>
                <w:szCs w:val="24"/>
              </w:rPr>
            </w:pPr>
          </w:p>
        </w:tc>
        <w:tc>
          <w:tcPr>
            <w:tcW w:w="2693" w:type="dxa"/>
            <w:vMerge w:val="restart"/>
          </w:tcPr>
          <w:p w:rsidR="00E21A57" w:rsidRPr="00232492" w:rsidRDefault="000D5990">
            <w:pPr>
              <w:pStyle w:val="TableParagraph"/>
              <w:spacing w:before="83"/>
              <w:ind w:left="115" w:right="90"/>
              <w:rPr>
                <w:sz w:val="24"/>
                <w:szCs w:val="24"/>
              </w:rPr>
            </w:pPr>
            <w:r w:rsidRPr="00232492">
              <w:rPr>
                <w:sz w:val="24"/>
                <w:szCs w:val="24"/>
              </w:rPr>
              <w:t>Сформированность</w:t>
            </w:r>
            <w:r w:rsidRPr="00232492">
              <w:rPr>
                <w:spacing w:val="1"/>
                <w:sz w:val="24"/>
                <w:szCs w:val="24"/>
              </w:rPr>
              <w:t xml:space="preserve"> </w:t>
            </w:r>
            <w:r w:rsidRPr="00232492">
              <w:rPr>
                <w:sz w:val="24"/>
                <w:szCs w:val="24"/>
              </w:rPr>
              <w:t>навыков</w:t>
            </w:r>
            <w:r w:rsidRPr="00232492">
              <w:rPr>
                <w:spacing w:val="7"/>
                <w:sz w:val="24"/>
                <w:szCs w:val="24"/>
              </w:rPr>
              <w:t xml:space="preserve"> </w:t>
            </w:r>
            <w:r w:rsidRPr="00232492">
              <w:rPr>
                <w:sz w:val="24"/>
                <w:szCs w:val="24"/>
              </w:rPr>
              <w:t>коммуникации</w:t>
            </w:r>
            <w:r w:rsidRPr="00232492">
              <w:rPr>
                <w:spacing w:val="-57"/>
                <w:sz w:val="24"/>
                <w:szCs w:val="24"/>
              </w:rPr>
              <w:t xml:space="preserve"> </w:t>
            </w:r>
            <w:r w:rsidRPr="00232492">
              <w:rPr>
                <w:sz w:val="24"/>
                <w:szCs w:val="24"/>
              </w:rPr>
              <w:t>со</w:t>
            </w:r>
            <w:r w:rsidRPr="00232492">
              <w:rPr>
                <w:spacing w:val="-1"/>
                <w:sz w:val="24"/>
                <w:szCs w:val="24"/>
              </w:rPr>
              <w:t xml:space="preserve"> </w:t>
            </w:r>
            <w:r w:rsidRPr="00232492">
              <w:rPr>
                <w:sz w:val="24"/>
                <w:szCs w:val="24"/>
              </w:rPr>
              <w:t>сверстниками</w:t>
            </w:r>
          </w:p>
        </w:tc>
        <w:tc>
          <w:tcPr>
            <w:tcW w:w="3526" w:type="dxa"/>
          </w:tcPr>
          <w:p w:rsidR="00E21A57" w:rsidRPr="00232492" w:rsidRDefault="000D5990">
            <w:pPr>
              <w:pStyle w:val="TableParagraph"/>
              <w:spacing w:before="83"/>
              <w:ind w:left="115" w:right="99"/>
              <w:jc w:val="both"/>
              <w:rPr>
                <w:sz w:val="24"/>
                <w:szCs w:val="24"/>
              </w:rPr>
            </w:pPr>
            <w:r w:rsidRPr="00232492">
              <w:rPr>
                <w:sz w:val="24"/>
                <w:szCs w:val="24"/>
              </w:rPr>
              <w:t>Способен</w:t>
            </w:r>
            <w:r w:rsidRPr="00232492">
              <w:rPr>
                <w:spacing w:val="1"/>
                <w:sz w:val="24"/>
                <w:szCs w:val="24"/>
              </w:rPr>
              <w:t xml:space="preserve"> </w:t>
            </w:r>
            <w:r w:rsidRPr="00232492">
              <w:rPr>
                <w:sz w:val="24"/>
                <w:szCs w:val="24"/>
              </w:rPr>
              <w:t>инициировать</w:t>
            </w:r>
            <w:r w:rsidRPr="00232492">
              <w:rPr>
                <w:spacing w:val="1"/>
                <w:sz w:val="24"/>
                <w:szCs w:val="24"/>
              </w:rPr>
              <w:t xml:space="preserve"> </w:t>
            </w:r>
            <w:r w:rsidRPr="00232492">
              <w:rPr>
                <w:sz w:val="24"/>
                <w:szCs w:val="24"/>
              </w:rPr>
              <w:t>и</w:t>
            </w:r>
            <w:r w:rsidRPr="00232492">
              <w:rPr>
                <w:spacing w:val="-57"/>
                <w:sz w:val="24"/>
                <w:szCs w:val="24"/>
              </w:rPr>
              <w:t xml:space="preserve"> </w:t>
            </w:r>
            <w:r w:rsidRPr="00232492">
              <w:rPr>
                <w:sz w:val="24"/>
                <w:szCs w:val="24"/>
              </w:rPr>
              <w:t>поддерживать</w:t>
            </w:r>
            <w:r w:rsidRPr="00232492">
              <w:rPr>
                <w:spacing w:val="1"/>
                <w:sz w:val="24"/>
                <w:szCs w:val="24"/>
              </w:rPr>
              <w:t xml:space="preserve"> </w:t>
            </w:r>
            <w:r w:rsidRPr="00232492">
              <w:rPr>
                <w:sz w:val="24"/>
                <w:szCs w:val="24"/>
              </w:rPr>
              <w:t>коммуникацию</w:t>
            </w:r>
            <w:r w:rsidRPr="00232492">
              <w:rPr>
                <w:spacing w:val="-57"/>
                <w:sz w:val="24"/>
                <w:szCs w:val="24"/>
              </w:rPr>
              <w:t xml:space="preserve"> </w:t>
            </w:r>
            <w:r w:rsidRPr="00232492">
              <w:rPr>
                <w:sz w:val="24"/>
                <w:szCs w:val="24"/>
              </w:rPr>
              <w:t>со</w:t>
            </w:r>
            <w:r w:rsidRPr="00232492">
              <w:rPr>
                <w:spacing w:val="-1"/>
                <w:sz w:val="24"/>
                <w:szCs w:val="24"/>
              </w:rPr>
              <w:t xml:space="preserve"> </w:t>
            </w:r>
            <w:r w:rsidRPr="00232492">
              <w:rPr>
                <w:sz w:val="24"/>
                <w:szCs w:val="24"/>
              </w:rPr>
              <w:t>сверстниками</w:t>
            </w:r>
          </w:p>
        </w:tc>
      </w:tr>
      <w:tr w:rsidR="00E21A57" w:rsidRPr="00232492">
        <w:trPr>
          <w:trHeight w:val="1038"/>
        </w:trPr>
        <w:tc>
          <w:tcPr>
            <w:tcW w:w="569" w:type="dxa"/>
            <w:vMerge/>
            <w:tcBorders>
              <w:top w:val="nil"/>
            </w:tcBorders>
          </w:tcPr>
          <w:p w:rsidR="00E21A57" w:rsidRPr="00232492" w:rsidRDefault="00E21A57">
            <w:pPr>
              <w:rPr>
                <w:sz w:val="24"/>
                <w:szCs w:val="24"/>
              </w:rPr>
            </w:pPr>
          </w:p>
        </w:tc>
        <w:tc>
          <w:tcPr>
            <w:tcW w:w="2571" w:type="dxa"/>
            <w:vMerge/>
            <w:tcBorders>
              <w:top w:val="nil"/>
            </w:tcBorders>
          </w:tcPr>
          <w:p w:rsidR="00E21A57" w:rsidRPr="00232492" w:rsidRDefault="00E21A57">
            <w:pPr>
              <w:rPr>
                <w:sz w:val="24"/>
                <w:szCs w:val="24"/>
              </w:rPr>
            </w:pPr>
          </w:p>
        </w:tc>
        <w:tc>
          <w:tcPr>
            <w:tcW w:w="2693" w:type="dxa"/>
            <w:vMerge/>
            <w:tcBorders>
              <w:top w:val="nil"/>
            </w:tcBorders>
          </w:tcPr>
          <w:p w:rsidR="00E21A57" w:rsidRPr="00232492" w:rsidRDefault="00E21A57">
            <w:pPr>
              <w:rPr>
                <w:sz w:val="24"/>
                <w:szCs w:val="24"/>
              </w:rPr>
            </w:pPr>
          </w:p>
        </w:tc>
        <w:tc>
          <w:tcPr>
            <w:tcW w:w="3526" w:type="dxa"/>
          </w:tcPr>
          <w:p w:rsidR="00E21A57" w:rsidRPr="00232492" w:rsidRDefault="000D5990">
            <w:pPr>
              <w:pStyle w:val="TableParagraph"/>
              <w:tabs>
                <w:tab w:val="left" w:pos="2322"/>
              </w:tabs>
              <w:spacing w:before="97"/>
              <w:ind w:left="115" w:right="99"/>
              <w:jc w:val="both"/>
              <w:rPr>
                <w:sz w:val="24"/>
                <w:szCs w:val="24"/>
              </w:rPr>
            </w:pPr>
            <w:r w:rsidRPr="00232492">
              <w:rPr>
                <w:sz w:val="24"/>
                <w:szCs w:val="24"/>
              </w:rPr>
              <w:t>Способен</w:t>
            </w:r>
            <w:r w:rsidRPr="00232492">
              <w:rPr>
                <w:sz w:val="24"/>
                <w:szCs w:val="24"/>
              </w:rPr>
              <w:tab/>
            </w:r>
            <w:r w:rsidRPr="00232492">
              <w:rPr>
                <w:spacing w:val="-1"/>
                <w:sz w:val="24"/>
                <w:szCs w:val="24"/>
              </w:rPr>
              <w:t>применять</w:t>
            </w:r>
            <w:r w:rsidRPr="00232492">
              <w:rPr>
                <w:spacing w:val="-58"/>
                <w:sz w:val="24"/>
                <w:szCs w:val="24"/>
              </w:rPr>
              <w:t xml:space="preserve"> </w:t>
            </w:r>
            <w:r w:rsidRPr="00232492">
              <w:rPr>
                <w:sz w:val="24"/>
                <w:szCs w:val="24"/>
              </w:rPr>
              <w:t>адекватные способы поведения</w:t>
            </w:r>
            <w:r w:rsidRPr="00232492">
              <w:rPr>
                <w:spacing w:val="1"/>
                <w:sz w:val="24"/>
                <w:szCs w:val="24"/>
              </w:rPr>
              <w:t xml:space="preserve"> </w:t>
            </w:r>
            <w:r w:rsidRPr="00232492">
              <w:rPr>
                <w:sz w:val="24"/>
                <w:szCs w:val="24"/>
              </w:rPr>
              <w:t>в</w:t>
            </w:r>
            <w:r w:rsidRPr="00232492">
              <w:rPr>
                <w:spacing w:val="-2"/>
                <w:sz w:val="24"/>
                <w:szCs w:val="24"/>
              </w:rPr>
              <w:t xml:space="preserve"> </w:t>
            </w:r>
            <w:r w:rsidRPr="00232492">
              <w:rPr>
                <w:sz w:val="24"/>
                <w:szCs w:val="24"/>
              </w:rPr>
              <w:t>разных</w:t>
            </w:r>
            <w:r w:rsidRPr="00232492">
              <w:rPr>
                <w:spacing w:val="1"/>
                <w:sz w:val="24"/>
                <w:szCs w:val="24"/>
              </w:rPr>
              <w:t xml:space="preserve"> </w:t>
            </w:r>
            <w:r w:rsidRPr="00232492">
              <w:rPr>
                <w:sz w:val="24"/>
                <w:szCs w:val="24"/>
              </w:rPr>
              <w:t>ситуациях</w:t>
            </w:r>
          </w:p>
        </w:tc>
      </w:tr>
      <w:tr w:rsidR="00E21A57" w:rsidRPr="00232492">
        <w:trPr>
          <w:trHeight w:val="813"/>
        </w:trPr>
        <w:tc>
          <w:tcPr>
            <w:tcW w:w="569" w:type="dxa"/>
            <w:vMerge/>
            <w:tcBorders>
              <w:top w:val="nil"/>
            </w:tcBorders>
          </w:tcPr>
          <w:p w:rsidR="00E21A57" w:rsidRPr="00232492" w:rsidRDefault="00E21A57">
            <w:pPr>
              <w:rPr>
                <w:sz w:val="24"/>
                <w:szCs w:val="24"/>
              </w:rPr>
            </w:pPr>
          </w:p>
        </w:tc>
        <w:tc>
          <w:tcPr>
            <w:tcW w:w="2571" w:type="dxa"/>
            <w:vMerge/>
            <w:tcBorders>
              <w:top w:val="nil"/>
            </w:tcBorders>
          </w:tcPr>
          <w:p w:rsidR="00E21A57" w:rsidRPr="00232492" w:rsidRDefault="00E21A57">
            <w:pPr>
              <w:rPr>
                <w:sz w:val="24"/>
                <w:szCs w:val="24"/>
              </w:rPr>
            </w:pPr>
          </w:p>
        </w:tc>
        <w:tc>
          <w:tcPr>
            <w:tcW w:w="2693" w:type="dxa"/>
            <w:vMerge/>
            <w:tcBorders>
              <w:top w:val="nil"/>
            </w:tcBorders>
          </w:tcPr>
          <w:p w:rsidR="00E21A57" w:rsidRPr="00232492" w:rsidRDefault="00E21A57">
            <w:pPr>
              <w:rPr>
                <w:sz w:val="24"/>
                <w:szCs w:val="24"/>
              </w:rPr>
            </w:pPr>
          </w:p>
        </w:tc>
        <w:tc>
          <w:tcPr>
            <w:tcW w:w="3526" w:type="dxa"/>
          </w:tcPr>
          <w:p w:rsidR="00E21A57" w:rsidRPr="00232492" w:rsidRDefault="000D5990">
            <w:pPr>
              <w:pStyle w:val="TableParagraph"/>
              <w:tabs>
                <w:tab w:val="left" w:pos="1563"/>
                <w:tab w:val="left" w:pos="3207"/>
              </w:tabs>
              <w:spacing w:before="97"/>
              <w:ind w:left="115" w:right="99"/>
              <w:rPr>
                <w:sz w:val="24"/>
                <w:szCs w:val="24"/>
              </w:rPr>
            </w:pPr>
            <w:r w:rsidRPr="00232492">
              <w:rPr>
                <w:sz w:val="24"/>
                <w:szCs w:val="24"/>
              </w:rPr>
              <w:t>Способен</w:t>
            </w:r>
            <w:r w:rsidRPr="00232492">
              <w:rPr>
                <w:sz w:val="24"/>
                <w:szCs w:val="24"/>
              </w:rPr>
              <w:tab/>
              <w:t>обращаться</w:t>
            </w:r>
            <w:r w:rsidRPr="00232492">
              <w:rPr>
                <w:sz w:val="24"/>
                <w:szCs w:val="24"/>
              </w:rPr>
              <w:tab/>
            </w:r>
            <w:r w:rsidRPr="00232492">
              <w:rPr>
                <w:spacing w:val="-2"/>
                <w:sz w:val="24"/>
                <w:szCs w:val="24"/>
              </w:rPr>
              <w:t>за</w:t>
            </w:r>
            <w:r w:rsidRPr="00232492">
              <w:rPr>
                <w:spacing w:val="-57"/>
                <w:sz w:val="24"/>
                <w:szCs w:val="24"/>
              </w:rPr>
              <w:t xml:space="preserve"> </w:t>
            </w:r>
            <w:r w:rsidRPr="00232492">
              <w:rPr>
                <w:sz w:val="24"/>
                <w:szCs w:val="24"/>
              </w:rPr>
              <w:t>помощью</w:t>
            </w:r>
            <w:r w:rsidRPr="00232492">
              <w:rPr>
                <w:spacing w:val="-1"/>
                <w:sz w:val="24"/>
                <w:szCs w:val="24"/>
              </w:rPr>
              <w:t xml:space="preserve"> </w:t>
            </w:r>
            <w:r w:rsidRPr="00232492">
              <w:rPr>
                <w:sz w:val="24"/>
                <w:szCs w:val="24"/>
              </w:rPr>
              <w:t>к сверстнику</w:t>
            </w:r>
          </w:p>
        </w:tc>
      </w:tr>
      <w:tr w:rsidR="00E21A57" w:rsidRPr="00232492">
        <w:trPr>
          <w:trHeight w:val="1312"/>
        </w:trPr>
        <w:tc>
          <w:tcPr>
            <w:tcW w:w="569" w:type="dxa"/>
            <w:vMerge/>
            <w:tcBorders>
              <w:top w:val="nil"/>
            </w:tcBorders>
          </w:tcPr>
          <w:p w:rsidR="00E21A57" w:rsidRPr="00232492" w:rsidRDefault="00E21A57">
            <w:pPr>
              <w:rPr>
                <w:sz w:val="24"/>
                <w:szCs w:val="24"/>
              </w:rPr>
            </w:pPr>
          </w:p>
        </w:tc>
        <w:tc>
          <w:tcPr>
            <w:tcW w:w="2571" w:type="dxa"/>
            <w:vMerge/>
            <w:tcBorders>
              <w:top w:val="nil"/>
            </w:tcBorders>
          </w:tcPr>
          <w:p w:rsidR="00E21A57" w:rsidRPr="00232492" w:rsidRDefault="00E21A57">
            <w:pPr>
              <w:rPr>
                <w:sz w:val="24"/>
                <w:szCs w:val="24"/>
              </w:rPr>
            </w:pPr>
          </w:p>
        </w:tc>
        <w:tc>
          <w:tcPr>
            <w:tcW w:w="2693" w:type="dxa"/>
          </w:tcPr>
          <w:p w:rsidR="00E21A57" w:rsidRPr="00232492" w:rsidRDefault="000D5990">
            <w:pPr>
              <w:pStyle w:val="TableParagraph"/>
              <w:tabs>
                <w:tab w:val="left" w:pos="1419"/>
              </w:tabs>
              <w:spacing w:before="97"/>
              <w:ind w:left="105" w:right="88"/>
              <w:rPr>
                <w:sz w:val="24"/>
                <w:szCs w:val="24"/>
              </w:rPr>
            </w:pPr>
            <w:r w:rsidRPr="00232492">
              <w:rPr>
                <w:sz w:val="24"/>
                <w:szCs w:val="24"/>
              </w:rPr>
              <w:t>Владение</w:t>
            </w:r>
            <w:r w:rsidRPr="00232492">
              <w:rPr>
                <w:sz w:val="24"/>
                <w:szCs w:val="24"/>
              </w:rPr>
              <w:tab/>
            </w:r>
            <w:r w:rsidRPr="00232492">
              <w:rPr>
                <w:spacing w:val="-1"/>
                <w:sz w:val="24"/>
                <w:szCs w:val="24"/>
              </w:rPr>
              <w:t>средствами</w:t>
            </w:r>
            <w:r w:rsidRPr="00232492">
              <w:rPr>
                <w:spacing w:val="-57"/>
                <w:sz w:val="24"/>
                <w:szCs w:val="24"/>
              </w:rPr>
              <w:t xml:space="preserve"> </w:t>
            </w:r>
            <w:r w:rsidRPr="00232492">
              <w:rPr>
                <w:sz w:val="24"/>
                <w:szCs w:val="24"/>
              </w:rPr>
              <w:t>коммуникации</w:t>
            </w:r>
          </w:p>
        </w:tc>
        <w:tc>
          <w:tcPr>
            <w:tcW w:w="3526" w:type="dxa"/>
          </w:tcPr>
          <w:p w:rsidR="00E21A57" w:rsidRPr="00232492" w:rsidRDefault="000D5990">
            <w:pPr>
              <w:pStyle w:val="TableParagraph"/>
              <w:tabs>
                <w:tab w:val="left" w:pos="2048"/>
                <w:tab w:val="left" w:pos="2523"/>
              </w:tabs>
              <w:spacing w:before="97"/>
              <w:ind w:left="115" w:right="99"/>
              <w:rPr>
                <w:sz w:val="24"/>
                <w:szCs w:val="24"/>
              </w:rPr>
            </w:pPr>
            <w:r w:rsidRPr="00232492">
              <w:rPr>
                <w:sz w:val="24"/>
                <w:szCs w:val="24"/>
              </w:rPr>
              <w:t>Способен</w:t>
            </w:r>
            <w:r w:rsidRPr="00232492">
              <w:rPr>
                <w:sz w:val="24"/>
                <w:szCs w:val="24"/>
              </w:rPr>
              <w:tab/>
            </w:r>
            <w:r w:rsidRPr="00232492">
              <w:rPr>
                <w:spacing w:val="-1"/>
                <w:sz w:val="24"/>
                <w:szCs w:val="24"/>
              </w:rPr>
              <w:t>использовать</w:t>
            </w:r>
            <w:r w:rsidRPr="00232492">
              <w:rPr>
                <w:spacing w:val="-57"/>
                <w:sz w:val="24"/>
                <w:szCs w:val="24"/>
              </w:rPr>
              <w:t xml:space="preserve"> </w:t>
            </w:r>
            <w:r w:rsidRPr="00232492">
              <w:rPr>
                <w:sz w:val="24"/>
                <w:szCs w:val="24"/>
              </w:rPr>
              <w:t>разнообразные</w:t>
            </w:r>
            <w:r w:rsidRPr="00232492">
              <w:rPr>
                <w:sz w:val="24"/>
                <w:szCs w:val="24"/>
              </w:rPr>
              <w:tab/>
            </w:r>
            <w:r w:rsidRPr="00232492">
              <w:rPr>
                <w:sz w:val="24"/>
                <w:szCs w:val="24"/>
              </w:rPr>
              <w:tab/>
            </w:r>
            <w:r w:rsidRPr="00232492">
              <w:rPr>
                <w:spacing w:val="-1"/>
                <w:sz w:val="24"/>
                <w:szCs w:val="24"/>
              </w:rPr>
              <w:t>средства</w:t>
            </w:r>
          </w:p>
          <w:p w:rsidR="00E21A57" w:rsidRPr="00232492" w:rsidRDefault="000D5990">
            <w:pPr>
              <w:pStyle w:val="TableParagraph"/>
              <w:tabs>
                <w:tab w:val="left" w:pos="2501"/>
              </w:tabs>
              <w:ind w:left="115" w:right="103"/>
              <w:rPr>
                <w:sz w:val="24"/>
                <w:szCs w:val="24"/>
              </w:rPr>
            </w:pPr>
            <w:r w:rsidRPr="00232492">
              <w:rPr>
                <w:sz w:val="24"/>
                <w:szCs w:val="24"/>
              </w:rPr>
              <w:t>коммуникации</w:t>
            </w:r>
            <w:r w:rsidRPr="00232492">
              <w:rPr>
                <w:sz w:val="24"/>
                <w:szCs w:val="24"/>
              </w:rPr>
              <w:tab/>
            </w:r>
            <w:r w:rsidRPr="00232492">
              <w:rPr>
                <w:spacing w:val="-1"/>
                <w:sz w:val="24"/>
                <w:szCs w:val="24"/>
              </w:rPr>
              <w:t>согласно</w:t>
            </w:r>
            <w:r w:rsidRPr="00232492">
              <w:rPr>
                <w:spacing w:val="-57"/>
                <w:sz w:val="24"/>
                <w:szCs w:val="24"/>
              </w:rPr>
              <w:t xml:space="preserve"> </w:t>
            </w:r>
            <w:r w:rsidRPr="00232492">
              <w:rPr>
                <w:sz w:val="24"/>
                <w:szCs w:val="24"/>
              </w:rPr>
              <w:t>ситуации</w:t>
            </w:r>
          </w:p>
        </w:tc>
      </w:tr>
      <w:tr w:rsidR="00E21A57" w:rsidRPr="00232492">
        <w:trPr>
          <w:trHeight w:val="1314"/>
        </w:trPr>
        <w:tc>
          <w:tcPr>
            <w:tcW w:w="569" w:type="dxa"/>
            <w:vMerge/>
            <w:tcBorders>
              <w:top w:val="nil"/>
            </w:tcBorders>
          </w:tcPr>
          <w:p w:rsidR="00E21A57" w:rsidRPr="00232492" w:rsidRDefault="00E21A57">
            <w:pPr>
              <w:rPr>
                <w:sz w:val="24"/>
                <w:szCs w:val="24"/>
              </w:rPr>
            </w:pPr>
          </w:p>
        </w:tc>
        <w:tc>
          <w:tcPr>
            <w:tcW w:w="2571" w:type="dxa"/>
            <w:vMerge/>
            <w:tcBorders>
              <w:top w:val="nil"/>
            </w:tcBorders>
          </w:tcPr>
          <w:p w:rsidR="00E21A57" w:rsidRPr="00232492" w:rsidRDefault="00E21A57">
            <w:pPr>
              <w:rPr>
                <w:sz w:val="24"/>
                <w:szCs w:val="24"/>
              </w:rPr>
            </w:pPr>
          </w:p>
        </w:tc>
        <w:tc>
          <w:tcPr>
            <w:tcW w:w="2693" w:type="dxa"/>
          </w:tcPr>
          <w:p w:rsidR="00E21A57" w:rsidRPr="00232492" w:rsidRDefault="000D5990">
            <w:pPr>
              <w:pStyle w:val="TableParagraph"/>
              <w:tabs>
                <w:tab w:val="left" w:pos="1656"/>
              </w:tabs>
              <w:spacing w:before="97"/>
              <w:ind w:left="105" w:right="90"/>
              <w:rPr>
                <w:sz w:val="24"/>
                <w:szCs w:val="24"/>
              </w:rPr>
            </w:pPr>
            <w:r w:rsidRPr="00232492">
              <w:rPr>
                <w:sz w:val="24"/>
                <w:szCs w:val="24"/>
              </w:rPr>
              <w:t>Адекватность</w:t>
            </w:r>
            <w:r w:rsidRPr="00232492">
              <w:rPr>
                <w:spacing w:val="1"/>
                <w:sz w:val="24"/>
                <w:szCs w:val="24"/>
              </w:rPr>
              <w:t xml:space="preserve"> </w:t>
            </w:r>
            <w:r w:rsidRPr="00232492">
              <w:rPr>
                <w:sz w:val="24"/>
                <w:szCs w:val="24"/>
              </w:rPr>
              <w:t>применения</w:t>
            </w:r>
            <w:r w:rsidRPr="00232492">
              <w:rPr>
                <w:sz w:val="24"/>
                <w:szCs w:val="24"/>
              </w:rPr>
              <w:tab/>
            </w:r>
            <w:r w:rsidRPr="00232492">
              <w:rPr>
                <w:spacing w:val="-1"/>
                <w:sz w:val="24"/>
                <w:szCs w:val="24"/>
              </w:rPr>
              <w:t>ритуалов</w:t>
            </w:r>
            <w:r w:rsidRPr="00232492">
              <w:rPr>
                <w:spacing w:val="-57"/>
                <w:sz w:val="24"/>
                <w:szCs w:val="24"/>
              </w:rPr>
              <w:t xml:space="preserve"> </w:t>
            </w:r>
            <w:r w:rsidRPr="00232492">
              <w:rPr>
                <w:sz w:val="24"/>
                <w:szCs w:val="24"/>
              </w:rPr>
              <w:t>социального</w:t>
            </w:r>
            <w:r w:rsidRPr="00232492">
              <w:rPr>
                <w:spacing w:val="1"/>
                <w:sz w:val="24"/>
                <w:szCs w:val="24"/>
              </w:rPr>
              <w:t xml:space="preserve"> </w:t>
            </w:r>
            <w:r w:rsidRPr="00232492">
              <w:rPr>
                <w:sz w:val="24"/>
                <w:szCs w:val="24"/>
              </w:rPr>
              <w:t>взаимодействия</w:t>
            </w:r>
          </w:p>
        </w:tc>
        <w:tc>
          <w:tcPr>
            <w:tcW w:w="3526" w:type="dxa"/>
          </w:tcPr>
          <w:p w:rsidR="00E21A57" w:rsidRPr="00232492" w:rsidRDefault="000D5990">
            <w:pPr>
              <w:pStyle w:val="TableParagraph"/>
              <w:tabs>
                <w:tab w:val="left" w:pos="2123"/>
                <w:tab w:val="left" w:pos="2501"/>
              </w:tabs>
              <w:spacing w:before="97"/>
              <w:ind w:left="115" w:right="97"/>
              <w:jc w:val="both"/>
              <w:rPr>
                <w:sz w:val="24"/>
                <w:szCs w:val="24"/>
              </w:rPr>
            </w:pPr>
            <w:r w:rsidRPr="00232492">
              <w:rPr>
                <w:sz w:val="24"/>
                <w:szCs w:val="24"/>
              </w:rPr>
              <w:t>Способен правильно применять</w:t>
            </w:r>
            <w:r w:rsidRPr="00232492">
              <w:rPr>
                <w:spacing w:val="-57"/>
                <w:sz w:val="24"/>
                <w:szCs w:val="24"/>
              </w:rPr>
              <w:t xml:space="preserve"> </w:t>
            </w:r>
            <w:r w:rsidRPr="00232492">
              <w:rPr>
                <w:sz w:val="24"/>
                <w:szCs w:val="24"/>
              </w:rPr>
              <w:t>ритуалы</w:t>
            </w:r>
            <w:r w:rsidRPr="00232492">
              <w:rPr>
                <w:sz w:val="24"/>
                <w:szCs w:val="24"/>
              </w:rPr>
              <w:tab/>
            </w:r>
            <w:r w:rsidRPr="00232492">
              <w:rPr>
                <w:spacing w:val="-1"/>
                <w:sz w:val="24"/>
                <w:szCs w:val="24"/>
              </w:rPr>
              <w:t>социального</w:t>
            </w:r>
            <w:r w:rsidRPr="00232492">
              <w:rPr>
                <w:spacing w:val="-58"/>
                <w:sz w:val="24"/>
                <w:szCs w:val="24"/>
              </w:rPr>
              <w:t xml:space="preserve"> </w:t>
            </w:r>
            <w:r w:rsidRPr="00232492">
              <w:rPr>
                <w:sz w:val="24"/>
                <w:szCs w:val="24"/>
              </w:rPr>
              <w:t>взаимодействия</w:t>
            </w:r>
            <w:r w:rsidRPr="00232492">
              <w:rPr>
                <w:sz w:val="24"/>
                <w:szCs w:val="24"/>
              </w:rPr>
              <w:tab/>
            </w:r>
            <w:r w:rsidRPr="00232492">
              <w:rPr>
                <w:sz w:val="24"/>
                <w:szCs w:val="24"/>
              </w:rPr>
              <w:tab/>
              <w:t>согласно</w:t>
            </w:r>
            <w:r w:rsidRPr="00232492">
              <w:rPr>
                <w:spacing w:val="-58"/>
                <w:sz w:val="24"/>
                <w:szCs w:val="24"/>
              </w:rPr>
              <w:t xml:space="preserve"> </w:t>
            </w:r>
            <w:r w:rsidRPr="00232492">
              <w:rPr>
                <w:sz w:val="24"/>
                <w:szCs w:val="24"/>
              </w:rPr>
              <w:t>ситуации</w:t>
            </w:r>
          </w:p>
        </w:tc>
      </w:tr>
      <w:tr w:rsidR="00E21A57" w:rsidRPr="00232492">
        <w:trPr>
          <w:trHeight w:val="2208"/>
        </w:trPr>
        <w:tc>
          <w:tcPr>
            <w:tcW w:w="569" w:type="dxa"/>
            <w:vMerge w:val="restart"/>
            <w:tcBorders>
              <w:bottom w:val="nil"/>
            </w:tcBorders>
          </w:tcPr>
          <w:p w:rsidR="00E21A57" w:rsidRPr="00232492" w:rsidRDefault="000D5990">
            <w:pPr>
              <w:pStyle w:val="TableParagraph"/>
              <w:spacing w:line="268" w:lineRule="exact"/>
              <w:ind w:left="115"/>
              <w:rPr>
                <w:sz w:val="24"/>
                <w:szCs w:val="24"/>
              </w:rPr>
            </w:pPr>
            <w:r w:rsidRPr="00232492">
              <w:rPr>
                <w:sz w:val="24"/>
                <w:szCs w:val="24"/>
              </w:rPr>
              <w:t>7</w:t>
            </w:r>
          </w:p>
        </w:tc>
        <w:tc>
          <w:tcPr>
            <w:tcW w:w="2571" w:type="dxa"/>
            <w:vMerge w:val="restart"/>
            <w:tcBorders>
              <w:bottom w:val="nil"/>
            </w:tcBorders>
          </w:tcPr>
          <w:p w:rsidR="00E21A57" w:rsidRPr="00232492" w:rsidRDefault="000D5990">
            <w:pPr>
              <w:pStyle w:val="TableParagraph"/>
              <w:tabs>
                <w:tab w:val="left" w:pos="2336"/>
              </w:tabs>
              <w:ind w:left="112" w:right="101"/>
              <w:rPr>
                <w:sz w:val="24"/>
                <w:szCs w:val="24"/>
              </w:rPr>
            </w:pPr>
            <w:r w:rsidRPr="00232492">
              <w:rPr>
                <w:sz w:val="24"/>
                <w:szCs w:val="24"/>
              </w:rPr>
              <w:t>Способность</w:t>
            </w:r>
            <w:r w:rsidRPr="00232492">
              <w:rPr>
                <w:sz w:val="24"/>
                <w:szCs w:val="24"/>
              </w:rPr>
              <w:tab/>
            </w:r>
            <w:r w:rsidRPr="00232492">
              <w:rPr>
                <w:spacing w:val="-5"/>
                <w:sz w:val="24"/>
                <w:szCs w:val="24"/>
              </w:rPr>
              <w:t>к</w:t>
            </w:r>
            <w:r w:rsidRPr="00232492">
              <w:rPr>
                <w:spacing w:val="-57"/>
                <w:sz w:val="24"/>
                <w:szCs w:val="24"/>
              </w:rPr>
              <w:t xml:space="preserve"> </w:t>
            </w:r>
            <w:r w:rsidRPr="00232492">
              <w:rPr>
                <w:sz w:val="24"/>
                <w:szCs w:val="24"/>
              </w:rPr>
              <w:t>осмыслению</w:t>
            </w:r>
            <w:r w:rsidRPr="00232492">
              <w:rPr>
                <w:spacing w:val="1"/>
                <w:sz w:val="24"/>
                <w:szCs w:val="24"/>
              </w:rPr>
              <w:t xml:space="preserve"> </w:t>
            </w:r>
            <w:r w:rsidRPr="00232492">
              <w:rPr>
                <w:sz w:val="24"/>
                <w:szCs w:val="24"/>
              </w:rPr>
              <w:t>социального</w:t>
            </w:r>
          </w:p>
          <w:p w:rsidR="00E21A57" w:rsidRPr="00232492" w:rsidRDefault="000D5990">
            <w:pPr>
              <w:pStyle w:val="TableParagraph"/>
              <w:tabs>
                <w:tab w:val="left" w:pos="1786"/>
              </w:tabs>
              <w:ind w:left="112" w:right="99"/>
              <w:rPr>
                <w:sz w:val="24"/>
                <w:szCs w:val="24"/>
              </w:rPr>
            </w:pPr>
            <w:r w:rsidRPr="00232492">
              <w:rPr>
                <w:sz w:val="24"/>
                <w:szCs w:val="24"/>
              </w:rPr>
              <w:t>окружения,</w:t>
            </w:r>
            <w:r w:rsidRPr="00232492">
              <w:rPr>
                <w:sz w:val="24"/>
                <w:szCs w:val="24"/>
              </w:rPr>
              <w:tab/>
              <w:t>своего</w:t>
            </w:r>
            <w:r w:rsidRPr="00232492">
              <w:rPr>
                <w:spacing w:val="-57"/>
                <w:sz w:val="24"/>
                <w:szCs w:val="24"/>
              </w:rPr>
              <w:t xml:space="preserve"> </w:t>
            </w:r>
            <w:r w:rsidRPr="00232492">
              <w:rPr>
                <w:sz w:val="24"/>
                <w:szCs w:val="24"/>
              </w:rPr>
              <w:t>места</w:t>
            </w:r>
            <w:r w:rsidRPr="00232492">
              <w:rPr>
                <w:spacing w:val="20"/>
                <w:sz w:val="24"/>
                <w:szCs w:val="24"/>
              </w:rPr>
              <w:t xml:space="preserve"> </w:t>
            </w:r>
            <w:r w:rsidRPr="00232492">
              <w:rPr>
                <w:sz w:val="24"/>
                <w:szCs w:val="24"/>
              </w:rPr>
              <w:t>в</w:t>
            </w:r>
            <w:r w:rsidRPr="00232492">
              <w:rPr>
                <w:spacing w:val="21"/>
                <w:sz w:val="24"/>
                <w:szCs w:val="24"/>
              </w:rPr>
              <w:t xml:space="preserve"> </w:t>
            </w:r>
            <w:r w:rsidRPr="00232492">
              <w:rPr>
                <w:sz w:val="24"/>
                <w:szCs w:val="24"/>
              </w:rPr>
              <w:t>нем,</w:t>
            </w:r>
            <w:r w:rsidRPr="00232492">
              <w:rPr>
                <w:spacing w:val="21"/>
                <w:sz w:val="24"/>
                <w:szCs w:val="24"/>
              </w:rPr>
              <w:t xml:space="preserve"> </w:t>
            </w:r>
            <w:r w:rsidRPr="00232492">
              <w:rPr>
                <w:sz w:val="24"/>
                <w:szCs w:val="24"/>
              </w:rPr>
              <w:t>принятие</w:t>
            </w:r>
            <w:r w:rsidRPr="00232492">
              <w:rPr>
                <w:spacing w:val="-57"/>
                <w:sz w:val="24"/>
                <w:szCs w:val="24"/>
              </w:rPr>
              <w:t xml:space="preserve"> </w:t>
            </w:r>
            <w:r w:rsidRPr="00232492">
              <w:rPr>
                <w:sz w:val="24"/>
                <w:szCs w:val="24"/>
              </w:rPr>
              <w:t>соответствующих</w:t>
            </w:r>
            <w:r w:rsidRPr="00232492">
              <w:rPr>
                <w:spacing w:val="1"/>
                <w:sz w:val="24"/>
                <w:szCs w:val="24"/>
              </w:rPr>
              <w:t xml:space="preserve"> </w:t>
            </w:r>
            <w:r w:rsidRPr="00232492">
              <w:rPr>
                <w:sz w:val="24"/>
                <w:szCs w:val="24"/>
              </w:rPr>
              <w:t>возрасту</w:t>
            </w:r>
            <w:r w:rsidRPr="00232492">
              <w:rPr>
                <w:spacing w:val="8"/>
                <w:sz w:val="24"/>
                <w:szCs w:val="24"/>
              </w:rPr>
              <w:t xml:space="preserve"> </w:t>
            </w:r>
            <w:r w:rsidRPr="00232492">
              <w:rPr>
                <w:sz w:val="24"/>
                <w:szCs w:val="24"/>
              </w:rPr>
              <w:t>ценностей</w:t>
            </w:r>
            <w:r w:rsidRPr="00232492">
              <w:rPr>
                <w:spacing w:val="13"/>
                <w:sz w:val="24"/>
                <w:szCs w:val="24"/>
              </w:rPr>
              <w:t xml:space="preserve"> </w:t>
            </w:r>
            <w:r w:rsidRPr="00232492">
              <w:rPr>
                <w:sz w:val="24"/>
                <w:szCs w:val="24"/>
              </w:rPr>
              <w:t>и</w:t>
            </w:r>
            <w:r w:rsidRPr="00232492">
              <w:rPr>
                <w:spacing w:val="-57"/>
                <w:sz w:val="24"/>
                <w:szCs w:val="24"/>
              </w:rPr>
              <w:t xml:space="preserve"> </w:t>
            </w:r>
            <w:r w:rsidRPr="00232492">
              <w:rPr>
                <w:sz w:val="24"/>
                <w:szCs w:val="24"/>
              </w:rPr>
              <w:t>социальных</w:t>
            </w:r>
            <w:r w:rsidRPr="00232492">
              <w:rPr>
                <w:spacing w:val="1"/>
                <w:sz w:val="24"/>
                <w:szCs w:val="24"/>
              </w:rPr>
              <w:t xml:space="preserve"> </w:t>
            </w:r>
            <w:r w:rsidRPr="00232492">
              <w:rPr>
                <w:sz w:val="24"/>
                <w:szCs w:val="24"/>
              </w:rPr>
              <w:t>ролей</w:t>
            </w:r>
          </w:p>
        </w:tc>
        <w:tc>
          <w:tcPr>
            <w:tcW w:w="2693" w:type="dxa"/>
            <w:vMerge w:val="restart"/>
            <w:tcBorders>
              <w:bottom w:val="nil"/>
            </w:tcBorders>
          </w:tcPr>
          <w:p w:rsidR="00E21A57" w:rsidRPr="00232492" w:rsidRDefault="000D5990">
            <w:pPr>
              <w:pStyle w:val="TableParagraph"/>
              <w:tabs>
                <w:tab w:val="left" w:pos="2461"/>
              </w:tabs>
              <w:ind w:left="115" w:right="98"/>
              <w:rPr>
                <w:sz w:val="24"/>
                <w:szCs w:val="24"/>
              </w:rPr>
            </w:pPr>
            <w:r w:rsidRPr="00232492">
              <w:rPr>
                <w:sz w:val="24"/>
                <w:szCs w:val="24"/>
              </w:rPr>
              <w:t>Сформированность</w:t>
            </w:r>
            <w:r w:rsidRPr="00232492">
              <w:rPr>
                <w:spacing w:val="1"/>
                <w:sz w:val="24"/>
                <w:szCs w:val="24"/>
              </w:rPr>
              <w:t xml:space="preserve"> </w:t>
            </w:r>
            <w:r w:rsidRPr="00232492">
              <w:rPr>
                <w:sz w:val="24"/>
                <w:szCs w:val="24"/>
              </w:rPr>
              <w:t>способности</w:t>
            </w:r>
            <w:r w:rsidRPr="00232492">
              <w:rPr>
                <w:sz w:val="24"/>
                <w:szCs w:val="24"/>
              </w:rPr>
              <w:tab/>
            </w:r>
            <w:r w:rsidRPr="00232492">
              <w:rPr>
                <w:spacing w:val="-5"/>
                <w:sz w:val="24"/>
                <w:szCs w:val="24"/>
              </w:rPr>
              <w:t>к</w:t>
            </w:r>
            <w:r w:rsidRPr="00232492">
              <w:rPr>
                <w:spacing w:val="-57"/>
                <w:sz w:val="24"/>
                <w:szCs w:val="24"/>
              </w:rPr>
              <w:t xml:space="preserve"> </w:t>
            </w:r>
            <w:r w:rsidRPr="00232492">
              <w:rPr>
                <w:sz w:val="24"/>
                <w:szCs w:val="24"/>
              </w:rPr>
              <w:t>осмыслению</w:t>
            </w:r>
            <w:r w:rsidRPr="00232492">
              <w:rPr>
                <w:spacing w:val="1"/>
                <w:sz w:val="24"/>
                <w:szCs w:val="24"/>
              </w:rPr>
              <w:t xml:space="preserve"> </w:t>
            </w:r>
            <w:r w:rsidRPr="00232492">
              <w:rPr>
                <w:sz w:val="24"/>
                <w:szCs w:val="24"/>
              </w:rPr>
              <w:t>социального</w:t>
            </w:r>
          </w:p>
          <w:p w:rsidR="00E21A57" w:rsidRPr="00232492" w:rsidRDefault="000D5990">
            <w:pPr>
              <w:pStyle w:val="TableParagraph"/>
              <w:tabs>
                <w:tab w:val="left" w:pos="1911"/>
              </w:tabs>
              <w:ind w:left="115" w:right="98"/>
              <w:rPr>
                <w:sz w:val="24"/>
                <w:szCs w:val="24"/>
              </w:rPr>
            </w:pPr>
            <w:r w:rsidRPr="00232492">
              <w:rPr>
                <w:sz w:val="24"/>
                <w:szCs w:val="24"/>
              </w:rPr>
              <w:t>окружения,</w:t>
            </w:r>
            <w:r w:rsidRPr="00232492">
              <w:rPr>
                <w:sz w:val="24"/>
                <w:szCs w:val="24"/>
              </w:rPr>
              <w:tab/>
            </w:r>
            <w:r w:rsidRPr="00232492">
              <w:rPr>
                <w:spacing w:val="-1"/>
                <w:sz w:val="24"/>
                <w:szCs w:val="24"/>
              </w:rPr>
              <w:t>своего</w:t>
            </w:r>
            <w:r w:rsidRPr="00232492">
              <w:rPr>
                <w:spacing w:val="-57"/>
                <w:sz w:val="24"/>
                <w:szCs w:val="24"/>
              </w:rPr>
              <w:t xml:space="preserve"> </w:t>
            </w:r>
            <w:r w:rsidRPr="00232492">
              <w:rPr>
                <w:sz w:val="24"/>
                <w:szCs w:val="24"/>
              </w:rPr>
              <w:t>места</w:t>
            </w:r>
            <w:r w:rsidRPr="00232492">
              <w:rPr>
                <w:spacing w:val="1"/>
                <w:sz w:val="24"/>
                <w:szCs w:val="24"/>
              </w:rPr>
              <w:t xml:space="preserve"> </w:t>
            </w:r>
            <w:r w:rsidRPr="00232492">
              <w:rPr>
                <w:sz w:val="24"/>
                <w:szCs w:val="24"/>
              </w:rPr>
              <w:t>в</w:t>
            </w:r>
            <w:r w:rsidRPr="00232492">
              <w:rPr>
                <w:spacing w:val="1"/>
                <w:sz w:val="24"/>
                <w:szCs w:val="24"/>
              </w:rPr>
              <w:t xml:space="preserve"> </w:t>
            </w:r>
            <w:r w:rsidRPr="00232492">
              <w:rPr>
                <w:sz w:val="24"/>
                <w:szCs w:val="24"/>
              </w:rPr>
              <w:t>нем,</w:t>
            </w:r>
            <w:r w:rsidRPr="00232492">
              <w:rPr>
                <w:spacing w:val="1"/>
                <w:sz w:val="24"/>
                <w:szCs w:val="24"/>
              </w:rPr>
              <w:t xml:space="preserve"> </w:t>
            </w:r>
            <w:r w:rsidRPr="00232492">
              <w:rPr>
                <w:sz w:val="24"/>
                <w:szCs w:val="24"/>
              </w:rPr>
              <w:t>принятие</w:t>
            </w:r>
            <w:r w:rsidRPr="00232492">
              <w:rPr>
                <w:spacing w:val="-57"/>
                <w:sz w:val="24"/>
                <w:szCs w:val="24"/>
              </w:rPr>
              <w:t xml:space="preserve"> </w:t>
            </w:r>
            <w:r w:rsidRPr="00232492">
              <w:rPr>
                <w:sz w:val="24"/>
                <w:szCs w:val="24"/>
              </w:rPr>
              <w:t>соответствующих</w:t>
            </w:r>
            <w:r w:rsidRPr="00232492">
              <w:rPr>
                <w:spacing w:val="1"/>
                <w:sz w:val="24"/>
                <w:szCs w:val="24"/>
              </w:rPr>
              <w:t xml:space="preserve"> </w:t>
            </w:r>
            <w:r w:rsidRPr="00232492">
              <w:rPr>
                <w:sz w:val="24"/>
                <w:szCs w:val="24"/>
              </w:rPr>
              <w:t>возрасту</w:t>
            </w:r>
            <w:r w:rsidRPr="00232492">
              <w:rPr>
                <w:spacing w:val="8"/>
                <w:sz w:val="24"/>
                <w:szCs w:val="24"/>
              </w:rPr>
              <w:t xml:space="preserve"> </w:t>
            </w:r>
            <w:r w:rsidRPr="00232492">
              <w:rPr>
                <w:sz w:val="24"/>
                <w:szCs w:val="24"/>
              </w:rPr>
              <w:t>ценностей</w:t>
            </w:r>
            <w:r w:rsidRPr="00232492">
              <w:rPr>
                <w:spacing w:val="16"/>
                <w:sz w:val="24"/>
                <w:szCs w:val="24"/>
              </w:rPr>
              <w:t xml:space="preserve"> </w:t>
            </w:r>
            <w:r w:rsidRPr="00232492">
              <w:rPr>
                <w:sz w:val="24"/>
                <w:szCs w:val="24"/>
              </w:rPr>
              <w:t>и</w:t>
            </w:r>
            <w:r w:rsidRPr="00232492">
              <w:rPr>
                <w:spacing w:val="-57"/>
                <w:sz w:val="24"/>
                <w:szCs w:val="24"/>
              </w:rPr>
              <w:t xml:space="preserve"> </w:t>
            </w:r>
            <w:r w:rsidRPr="00232492">
              <w:rPr>
                <w:sz w:val="24"/>
                <w:szCs w:val="24"/>
              </w:rPr>
              <w:t>социальных</w:t>
            </w:r>
            <w:r w:rsidRPr="00232492">
              <w:rPr>
                <w:spacing w:val="1"/>
                <w:sz w:val="24"/>
                <w:szCs w:val="24"/>
              </w:rPr>
              <w:t xml:space="preserve"> </w:t>
            </w:r>
            <w:r w:rsidRPr="00232492">
              <w:rPr>
                <w:sz w:val="24"/>
                <w:szCs w:val="24"/>
              </w:rPr>
              <w:t>ролей</w:t>
            </w:r>
          </w:p>
        </w:tc>
        <w:tc>
          <w:tcPr>
            <w:tcW w:w="3526" w:type="dxa"/>
          </w:tcPr>
          <w:p w:rsidR="00E21A57" w:rsidRPr="00232492" w:rsidRDefault="000D5990">
            <w:pPr>
              <w:pStyle w:val="TableParagraph"/>
              <w:ind w:left="115" w:right="97"/>
              <w:jc w:val="both"/>
              <w:rPr>
                <w:sz w:val="24"/>
                <w:szCs w:val="24"/>
              </w:rPr>
            </w:pPr>
            <w:r w:rsidRPr="00232492">
              <w:rPr>
                <w:sz w:val="24"/>
                <w:szCs w:val="24"/>
              </w:rPr>
              <w:t>Знает</w:t>
            </w:r>
            <w:r w:rsidRPr="00232492">
              <w:rPr>
                <w:spacing w:val="1"/>
                <w:sz w:val="24"/>
                <w:szCs w:val="24"/>
              </w:rPr>
              <w:t xml:space="preserve"> </w:t>
            </w:r>
            <w:r w:rsidRPr="00232492">
              <w:rPr>
                <w:sz w:val="24"/>
                <w:szCs w:val="24"/>
              </w:rPr>
              <w:t>правила</w:t>
            </w:r>
            <w:r w:rsidRPr="00232492">
              <w:rPr>
                <w:spacing w:val="1"/>
                <w:sz w:val="24"/>
                <w:szCs w:val="24"/>
              </w:rPr>
              <w:t xml:space="preserve"> </w:t>
            </w:r>
            <w:r w:rsidRPr="00232492">
              <w:rPr>
                <w:sz w:val="24"/>
                <w:szCs w:val="24"/>
              </w:rPr>
              <w:t>поведения</w:t>
            </w:r>
            <w:r w:rsidRPr="00232492">
              <w:rPr>
                <w:spacing w:val="1"/>
                <w:sz w:val="24"/>
                <w:szCs w:val="24"/>
              </w:rPr>
              <w:t xml:space="preserve"> </w:t>
            </w:r>
            <w:r w:rsidRPr="00232492">
              <w:rPr>
                <w:sz w:val="24"/>
                <w:szCs w:val="24"/>
              </w:rPr>
              <w:t>в</w:t>
            </w:r>
            <w:r w:rsidRPr="00232492">
              <w:rPr>
                <w:spacing w:val="-57"/>
                <w:sz w:val="24"/>
                <w:szCs w:val="24"/>
              </w:rPr>
              <w:t xml:space="preserve"> </w:t>
            </w:r>
            <w:r w:rsidRPr="00232492">
              <w:rPr>
                <w:sz w:val="24"/>
                <w:szCs w:val="24"/>
              </w:rPr>
              <w:t>разных</w:t>
            </w:r>
            <w:r w:rsidRPr="00232492">
              <w:rPr>
                <w:spacing w:val="-6"/>
                <w:sz w:val="24"/>
                <w:szCs w:val="24"/>
              </w:rPr>
              <w:t xml:space="preserve"> </w:t>
            </w:r>
            <w:r w:rsidRPr="00232492">
              <w:rPr>
                <w:sz w:val="24"/>
                <w:szCs w:val="24"/>
              </w:rPr>
              <w:t>социальных</w:t>
            </w:r>
            <w:r w:rsidRPr="00232492">
              <w:rPr>
                <w:spacing w:val="-6"/>
                <w:sz w:val="24"/>
                <w:szCs w:val="24"/>
              </w:rPr>
              <w:t xml:space="preserve"> </w:t>
            </w:r>
            <w:r w:rsidRPr="00232492">
              <w:rPr>
                <w:sz w:val="24"/>
                <w:szCs w:val="24"/>
              </w:rPr>
              <w:t>ситуациях</w:t>
            </w:r>
            <w:r w:rsidRPr="00232492">
              <w:rPr>
                <w:spacing w:val="-5"/>
                <w:sz w:val="24"/>
                <w:szCs w:val="24"/>
              </w:rPr>
              <w:t xml:space="preserve"> </w:t>
            </w:r>
            <w:r w:rsidRPr="00232492">
              <w:rPr>
                <w:sz w:val="24"/>
                <w:szCs w:val="24"/>
              </w:rPr>
              <w:t>с</w:t>
            </w:r>
            <w:r w:rsidRPr="00232492">
              <w:rPr>
                <w:spacing w:val="-58"/>
                <w:sz w:val="24"/>
                <w:szCs w:val="24"/>
              </w:rPr>
              <w:t xml:space="preserve"> </w:t>
            </w:r>
            <w:r w:rsidRPr="00232492">
              <w:rPr>
                <w:sz w:val="24"/>
                <w:szCs w:val="24"/>
              </w:rPr>
              <w:t>людьми</w:t>
            </w:r>
            <w:r w:rsidRPr="00232492">
              <w:rPr>
                <w:spacing w:val="1"/>
                <w:sz w:val="24"/>
                <w:szCs w:val="24"/>
              </w:rPr>
              <w:t xml:space="preserve"> </w:t>
            </w:r>
            <w:r w:rsidRPr="00232492">
              <w:rPr>
                <w:sz w:val="24"/>
                <w:szCs w:val="24"/>
              </w:rPr>
              <w:t>разного</w:t>
            </w:r>
            <w:r w:rsidRPr="00232492">
              <w:rPr>
                <w:spacing w:val="1"/>
                <w:sz w:val="24"/>
                <w:szCs w:val="24"/>
              </w:rPr>
              <w:t xml:space="preserve"> </w:t>
            </w:r>
            <w:r w:rsidRPr="00232492">
              <w:rPr>
                <w:sz w:val="24"/>
                <w:szCs w:val="24"/>
              </w:rPr>
              <w:t>возраста</w:t>
            </w:r>
            <w:r w:rsidRPr="00232492">
              <w:rPr>
                <w:spacing w:val="1"/>
                <w:sz w:val="24"/>
                <w:szCs w:val="24"/>
              </w:rPr>
              <w:t xml:space="preserve"> </w:t>
            </w:r>
            <w:r w:rsidRPr="00232492">
              <w:rPr>
                <w:sz w:val="24"/>
                <w:szCs w:val="24"/>
              </w:rPr>
              <w:t>и</w:t>
            </w:r>
            <w:r w:rsidRPr="00232492">
              <w:rPr>
                <w:spacing w:val="1"/>
                <w:sz w:val="24"/>
                <w:szCs w:val="24"/>
              </w:rPr>
              <w:t xml:space="preserve"> </w:t>
            </w:r>
            <w:r w:rsidRPr="00232492">
              <w:rPr>
                <w:sz w:val="24"/>
                <w:szCs w:val="24"/>
              </w:rPr>
              <w:t>статуса:</w:t>
            </w:r>
            <w:r w:rsidRPr="00232492">
              <w:rPr>
                <w:spacing w:val="-10"/>
                <w:sz w:val="24"/>
                <w:szCs w:val="24"/>
              </w:rPr>
              <w:t xml:space="preserve"> </w:t>
            </w:r>
            <w:r w:rsidRPr="00232492">
              <w:rPr>
                <w:sz w:val="24"/>
                <w:szCs w:val="24"/>
              </w:rPr>
              <w:t>младшими</w:t>
            </w:r>
            <w:r w:rsidRPr="00232492">
              <w:rPr>
                <w:spacing w:val="-9"/>
                <w:sz w:val="24"/>
                <w:szCs w:val="24"/>
              </w:rPr>
              <w:t xml:space="preserve"> </w:t>
            </w:r>
            <w:r w:rsidRPr="00232492">
              <w:rPr>
                <w:sz w:val="24"/>
                <w:szCs w:val="24"/>
              </w:rPr>
              <w:t>и</w:t>
            </w:r>
            <w:r w:rsidRPr="00232492">
              <w:rPr>
                <w:spacing w:val="-10"/>
                <w:sz w:val="24"/>
                <w:szCs w:val="24"/>
              </w:rPr>
              <w:t xml:space="preserve"> </w:t>
            </w:r>
            <w:r w:rsidRPr="00232492">
              <w:rPr>
                <w:sz w:val="24"/>
                <w:szCs w:val="24"/>
              </w:rPr>
              <w:t>старшими,</w:t>
            </w:r>
            <w:r w:rsidRPr="00232492">
              <w:rPr>
                <w:spacing w:val="-58"/>
                <w:sz w:val="24"/>
                <w:szCs w:val="24"/>
              </w:rPr>
              <w:t xml:space="preserve"> </w:t>
            </w:r>
            <w:r w:rsidRPr="00232492">
              <w:rPr>
                <w:sz w:val="24"/>
                <w:szCs w:val="24"/>
              </w:rPr>
              <w:t>пожилыми,</w:t>
            </w:r>
            <w:r w:rsidRPr="00232492">
              <w:rPr>
                <w:spacing w:val="1"/>
                <w:sz w:val="24"/>
                <w:szCs w:val="24"/>
              </w:rPr>
              <w:t xml:space="preserve"> </w:t>
            </w:r>
            <w:r w:rsidRPr="00232492">
              <w:rPr>
                <w:sz w:val="24"/>
                <w:szCs w:val="24"/>
              </w:rPr>
              <w:t>родными</w:t>
            </w:r>
            <w:r w:rsidRPr="00232492">
              <w:rPr>
                <w:spacing w:val="1"/>
                <w:sz w:val="24"/>
                <w:szCs w:val="24"/>
              </w:rPr>
              <w:t xml:space="preserve"> </w:t>
            </w:r>
            <w:r w:rsidRPr="00232492">
              <w:rPr>
                <w:sz w:val="24"/>
                <w:szCs w:val="24"/>
              </w:rPr>
              <w:t>и</w:t>
            </w:r>
            <w:r w:rsidRPr="00232492">
              <w:rPr>
                <w:spacing w:val="1"/>
                <w:sz w:val="24"/>
                <w:szCs w:val="24"/>
              </w:rPr>
              <w:t xml:space="preserve"> </w:t>
            </w:r>
            <w:r w:rsidRPr="00232492">
              <w:rPr>
                <w:sz w:val="24"/>
                <w:szCs w:val="24"/>
              </w:rPr>
              <w:t>близкими,</w:t>
            </w:r>
            <w:r w:rsidRPr="00232492">
              <w:rPr>
                <w:spacing w:val="1"/>
                <w:sz w:val="24"/>
                <w:szCs w:val="24"/>
              </w:rPr>
              <w:t xml:space="preserve"> </w:t>
            </w:r>
            <w:r w:rsidRPr="00232492">
              <w:rPr>
                <w:sz w:val="24"/>
                <w:szCs w:val="24"/>
              </w:rPr>
              <w:t>администрацией,</w:t>
            </w:r>
            <w:r w:rsidRPr="00232492">
              <w:rPr>
                <w:spacing w:val="-57"/>
                <w:sz w:val="24"/>
                <w:szCs w:val="24"/>
              </w:rPr>
              <w:t xml:space="preserve"> </w:t>
            </w:r>
            <w:r w:rsidRPr="00232492">
              <w:rPr>
                <w:sz w:val="24"/>
                <w:szCs w:val="24"/>
              </w:rPr>
              <w:t>педагогами,</w:t>
            </w:r>
            <w:r w:rsidRPr="00232492">
              <w:rPr>
                <w:spacing w:val="11"/>
                <w:sz w:val="24"/>
                <w:szCs w:val="24"/>
              </w:rPr>
              <w:t xml:space="preserve"> </w:t>
            </w:r>
            <w:r w:rsidRPr="00232492">
              <w:rPr>
                <w:sz w:val="24"/>
                <w:szCs w:val="24"/>
              </w:rPr>
              <w:t>обслуживающим</w:t>
            </w:r>
          </w:p>
          <w:p w:rsidR="00E21A57" w:rsidRPr="00232492" w:rsidRDefault="000D5990">
            <w:pPr>
              <w:pStyle w:val="TableParagraph"/>
              <w:spacing w:line="264" w:lineRule="exact"/>
              <w:ind w:left="115"/>
              <w:jc w:val="both"/>
              <w:rPr>
                <w:sz w:val="24"/>
                <w:szCs w:val="24"/>
              </w:rPr>
            </w:pPr>
            <w:r w:rsidRPr="00232492">
              <w:rPr>
                <w:sz w:val="24"/>
                <w:szCs w:val="24"/>
              </w:rPr>
              <w:t>персоналом</w:t>
            </w:r>
            <w:r w:rsidRPr="00232492">
              <w:rPr>
                <w:spacing w:val="-3"/>
                <w:sz w:val="24"/>
                <w:szCs w:val="24"/>
              </w:rPr>
              <w:t xml:space="preserve"> </w:t>
            </w:r>
            <w:r w:rsidRPr="00232492">
              <w:rPr>
                <w:sz w:val="24"/>
                <w:szCs w:val="24"/>
              </w:rPr>
              <w:t>школы</w:t>
            </w:r>
            <w:r w:rsidRPr="00232492">
              <w:rPr>
                <w:spacing w:val="-1"/>
                <w:sz w:val="24"/>
                <w:szCs w:val="24"/>
              </w:rPr>
              <w:t xml:space="preserve"> </w:t>
            </w:r>
            <w:r w:rsidRPr="00232492">
              <w:rPr>
                <w:sz w:val="24"/>
                <w:szCs w:val="24"/>
              </w:rPr>
              <w:t>др.</w:t>
            </w:r>
          </w:p>
        </w:tc>
      </w:tr>
      <w:tr w:rsidR="00E21A57" w:rsidRPr="00232492">
        <w:trPr>
          <w:trHeight w:val="1290"/>
        </w:trPr>
        <w:tc>
          <w:tcPr>
            <w:tcW w:w="569" w:type="dxa"/>
            <w:vMerge/>
            <w:tcBorders>
              <w:top w:val="nil"/>
              <w:bottom w:val="nil"/>
            </w:tcBorders>
          </w:tcPr>
          <w:p w:rsidR="00E21A57" w:rsidRPr="00232492" w:rsidRDefault="00E21A57">
            <w:pPr>
              <w:rPr>
                <w:sz w:val="24"/>
                <w:szCs w:val="24"/>
              </w:rPr>
            </w:pPr>
          </w:p>
        </w:tc>
        <w:tc>
          <w:tcPr>
            <w:tcW w:w="2571" w:type="dxa"/>
            <w:vMerge/>
            <w:tcBorders>
              <w:top w:val="nil"/>
              <w:bottom w:val="nil"/>
            </w:tcBorders>
          </w:tcPr>
          <w:p w:rsidR="00E21A57" w:rsidRPr="00232492" w:rsidRDefault="00E21A57">
            <w:pPr>
              <w:rPr>
                <w:sz w:val="24"/>
                <w:szCs w:val="24"/>
              </w:rPr>
            </w:pPr>
          </w:p>
        </w:tc>
        <w:tc>
          <w:tcPr>
            <w:tcW w:w="2693" w:type="dxa"/>
            <w:vMerge/>
            <w:tcBorders>
              <w:top w:val="nil"/>
              <w:bottom w:val="nil"/>
            </w:tcBorders>
          </w:tcPr>
          <w:p w:rsidR="00E21A57" w:rsidRPr="00232492" w:rsidRDefault="00E21A57">
            <w:pPr>
              <w:rPr>
                <w:sz w:val="24"/>
                <w:szCs w:val="24"/>
              </w:rPr>
            </w:pPr>
          </w:p>
        </w:tc>
        <w:tc>
          <w:tcPr>
            <w:tcW w:w="3526" w:type="dxa"/>
            <w:tcBorders>
              <w:bottom w:val="single" w:sz="4" w:space="0" w:color="000000"/>
            </w:tcBorders>
          </w:tcPr>
          <w:p w:rsidR="00E21A57" w:rsidRPr="00232492" w:rsidRDefault="000D5990">
            <w:pPr>
              <w:pStyle w:val="TableParagraph"/>
              <w:spacing w:before="83"/>
              <w:ind w:left="115" w:right="99"/>
              <w:jc w:val="both"/>
              <w:rPr>
                <w:sz w:val="24"/>
                <w:szCs w:val="24"/>
              </w:rPr>
            </w:pPr>
            <w:r w:rsidRPr="00232492">
              <w:rPr>
                <w:sz w:val="24"/>
                <w:szCs w:val="24"/>
              </w:rPr>
              <w:t>Умеет</w:t>
            </w:r>
            <w:r w:rsidRPr="00232492">
              <w:rPr>
                <w:spacing w:val="1"/>
                <w:sz w:val="24"/>
                <w:szCs w:val="24"/>
              </w:rPr>
              <w:t xml:space="preserve"> </w:t>
            </w:r>
            <w:r w:rsidRPr="00232492">
              <w:rPr>
                <w:sz w:val="24"/>
                <w:szCs w:val="24"/>
              </w:rPr>
              <w:t>адекватно</w:t>
            </w:r>
            <w:r w:rsidRPr="00232492">
              <w:rPr>
                <w:spacing w:val="1"/>
                <w:sz w:val="24"/>
                <w:szCs w:val="24"/>
              </w:rPr>
              <w:t xml:space="preserve"> </w:t>
            </w:r>
            <w:r w:rsidRPr="00232492">
              <w:rPr>
                <w:sz w:val="24"/>
                <w:szCs w:val="24"/>
              </w:rPr>
              <w:t>использовать</w:t>
            </w:r>
            <w:r w:rsidRPr="00232492">
              <w:rPr>
                <w:spacing w:val="-57"/>
                <w:sz w:val="24"/>
                <w:szCs w:val="24"/>
              </w:rPr>
              <w:t xml:space="preserve"> </w:t>
            </w:r>
            <w:r w:rsidRPr="00232492">
              <w:rPr>
                <w:sz w:val="24"/>
                <w:szCs w:val="24"/>
              </w:rPr>
              <w:t>принятые социальные ритуалы:</w:t>
            </w:r>
            <w:r w:rsidRPr="00232492">
              <w:rPr>
                <w:spacing w:val="-57"/>
                <w:sz w:val="24"/>
                <w:szCs w:val="24"/>
              </w:rPr>
              <w:t xml:space="preserve"> </w:t>
            </w:r>
            <w:r w:rsidRPr="00232492">
              <w:rPr>
                <w:sz w:val="24"/>
                <w:szCs w:val="24"/>
              </w:rPr>
              <w:t>вступить</w:t>
            </w:r>
            <w:r w:rsidRPr="00232492">
              <w:rPr>
                <w:spacing w:val="-9"/>
                <w:sz w:val="24"/>
                <w:szCs w:val="24"/>
              </w:rPr>
              <w:t xml:space="preserve"> </w:t>
            </w:r>
            <w:r w:rsidRPr="00232492">
              <w:rPr>
                <w:sz w:val="24"/>
                <w:szCs w:val="24"/>
              </w:rPr>
              <w:t>в</w:t>
            </w:r>
            <w:r w:rsidRPr="00232492">
              <w:rPr>
                <w:spacing w:val="-10"/>
                <w:sz w:val="24"/>
                <w:szCs w:val="24"/>
              </w:rPr>
              <w:t xml:space="preserve"> </w:t>
            </w:r>
            <w:r w:rsidRPr="00232492">
              <w:rPr>
                <w:sz w:val="24"/>
                <w:szCs w:val="24"/>
              </w:rPr>
              <w:t>контакт</w:t>
            </w:r>
            <w:r w:rsidRPr="00232492">
              <w:rPr>
                <w:spacing w:val="-11"/>
                <w:sz w:val="24"/>
                <w:szCs w:val="24"/>
              </w:rPr>
              <w:t xml:space="preserve"> </w:t>
            </w:r>
            <w:r w:rsidRPr="00232492">
              <w:rPr>
                <w:sz w:val="24"/>
                <w:szCs w:val="24"/>
              </w:rPr>
              <w:t>и</w:t>
            </w:r>
            <w:r w:rsidRPr="00232492">
              <w:rPr>
                <w:spacing w:val="-10"/>
                <w:sz w:val="24"/>
                <w:szCs w:val="24"/>
              </w:rPr>
              <w:t xml:space="preserve"> </w:t>
            </w:r>
            <w:r w:rsidRPr="00232492">
              <w:rPr>
                <w:sz w:val="24"/>
                <w:szCs w:val="24"/>
              </w:rPr>
              <w:t>общаться</w:t>
            </w:r>
            <w:r w:rsidRPr="00232492">
              <w:rPr>
                <w:spacing w:val="-10"/>
                <w:sz w:val="24"/>
                <w:szCs w:val="24"/>
              </w:rPr>
              <w:t xml:space="preserve"> </w:t>
            </w:r>
            <w:r w:rsidRPr="00232492">
              <w:rPr>
                <w:sz w:val="24"/>
                <w:szCs w:val="24"/>
              </w:rPr>
              <w:t>в</w:t>
            </w:r>
            <w:r w:rsidRPr="00232492">
              <w:rPr>
                <w:spacing w:val="-58"/>
                <w:sz w:val="24"/>
                <w:szCs w:val="24"/>
              </w:rPr>
              <w:t xml:space="preserve"> </w:t>
            </w:r>
            <w:r w:rsidRPr="00232492">
              <w:rPr>
                <w:sz w:val="24"/>
                <w:szCs w:val="24"/>
              </w:rPr>
              <w:t>соответствии</w:t>
            </w:r>
            <w:r w:rsidRPr="00232492">
              <w:rPr>
                <w:spacing w:val="29"/>
                <w:sz w:val="24"/>
                <w:szCs w:val="24"/>
              </w:rPr>
              <w:t xml:space="preserve"> </w:t>
            </w:r>
            <w:r w:rsidRPr="00232492">
              <w:rPr>
                <w:sz w:val="24"/>
                <w:szCs w:val="24"/>
              </w:rPr>
              <w:t>с</w:t>
            </w:r>
            <w:r w:rsidRPr="00232492">
              <w:rPr>
                <w:spacing w:val="27"/>
                <w:sz w:val="24"/>
                <w:szCs w:val="24"/>
              </w:rPr>
              <w:t xml:space="preserve"> </w:t>
            </w:r>
            <w:r w:rsidRPr="00232492">
              <w:rPr>
                <w:sz w:val="24"/>
                <w:szCs w:val="24"/>
              </w:rPr>
              <w:t>возрастом</w:t>
            </w:r>
          </w:p>
        </w:tc>
      </w:tr>
    </w:tbl>
    <w:p w:rsidR="00E21A57" w:rsidRPr="00232492" w:rsidRDefault="00E21A57">
      <w:pPr>
        <w:jc w:val="both"/>
        <w:rPr>
          <w:sz w:val="24"/>
          <w:szCs w:val="24"/>
        </w:rPr>
        <w:sectPr w:rsidR="00E21A57" w:rsidRPr="00232492">
          <w:pgSz w:w="11910" w:h="16840"/>
          <w:pgMar w:top="1420" w:right="780" w:bottom="1120" w:left="820" w:header="0" w:footer="930" w:gutter="0"/>
          <w:cols w:space="720"/>
        </w:sectPr>
      </w:pPr>
    </w:p>
    <w:tbl>
      <w:tblPr>
        <w:tblStyle w:val="TableNormal"/>
        <w:tblW w:w="0" w:type="auto"/>
        <w:tblInd w:w="390"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569"/>
        <w:gridCol w:w="2571"/>
        <w:gridCol w:w="2694"/>
        <w:gridCol w:w="3525"/>
      </w:tblGrid>
      <w:tr w:rsidR="00E21A57" w:rsidRPr="00232492">
        <w:trPr>
          <w:trHeight w:val="1562"/>
        </w:trPr>
        <w:tc>
          <w:tcPr>
            <w:tcW w:w="569" w:type="dxa"/>
            <w:vMerge w:val="restart"/>
            <w:tcBorders>
              <w:top w:val="nil"/>
            </w:tcBorders>
          </w:tcPr>
          <w:p w:rsidR="00E21A57" w:rsidRPr="00232492" w:rsidRDefault="00E21A57">
            <w:pPr>
              <w:pStyle w:val="TableParagraph"/>
              <w:ind w:left="0"/>
              <w:rPr>
                <w:sz w:val="24"/>
                <w:szCs w:val="24"/>
              </w:rPr>
            </w:pPr>
          </w:p>
        </w:tc>
        <w:tc>
          <w:tcPr>
            <w:tcW w:w="2571" w:type="dxa"/>
            <w:vMerge w:val="restart"/>
            <w:tcBorders>
              <w:top w:val="nil"/>
            </w:tcBorders>
          </w:tcPr>
          <w:p w:rsidR="00E21A57" w:rsidRPr="00232492" w:rsidRDefault="00E21A57">
            <w:pPr>
              <w:pStyle w:val="TableParagraph"/>
              <w:ind w:left="0"/>
              <w:rPr>
                <w:sz w:val="24"/>
                <w:szCs w:val="24"/>
              </w:rPr>
            </w:pPr>
          </w:p>
        </w:tc>
        <w:tc>
          <w:tcPr>
            <w:tcW w:w="2694" w:type="dxa"/>
            <w:vMerge w:val="restart"/>
            <w:tcBorders>
              <w:top w:val="nil"/>
            </w:tcBorders>
          </w:tcPr>
          <w:p w:rsidR="00E21A57" w:rsidRPr="00232492" w:rsidRDefault="00E21A57">
            <w:pPr>
              <w:pStyle w:val="TableParagraph"/>
              <w:ind w:left="0"/>
              <w:rPr>
                <w:sz w:val="24"/>
                <w:szCs w:val="24"/>
              </w:rPr>
            </w:pPr>
          </w:p>
        </w:tc>
        <w:tc>
          <w:tcPr>
            <w:tcW w:w="3525" w:type="dxa"/>
            <w:tcBorders>
              <w:bottom w:val="single" w:sz="4" w:space="0" w:color="000000"/>
            </w:tcBorders>
          </w:tcPr>
          <w:p w:rsidR="00E21A57" w:rsidRPr="00232492" w:rsidRDefault="000D5990">
            <w:pPr>
              <w:pStyle w:val="TableParagraph"/>
              <w:tabs>
                <w:tab w:val="left" w:pos="2076"/>
              </w:tabs>
              <w:spacing w:before="83"/>
              <w:ind w:left="114" w:right="96"/>
              <w:jc w:val="both"/>
              <w:rPr>
                <w:sz w:val="24"/>
                <w:szCs w:val="24"/>
              </w:rPr>
            </w:pPr>
            <w:r w:rsidRPr="00232492">
              <w:rPr>
                <w:sz w:val="24"/>
                <w:szCs w:val="24"/>
              </w:rPr>
              <w:t>близостью</w:t>
            </w:r>
            <w:r w:rsidRPr="00232492">
              <w:rPr>
                <w:spacing w:val="1"/>
                <w:sz w:val="24"/>
                <w:szCs w:val="24"/>
              </w:rPr>
              <w:t xml:space="preserve"> </w:t>
            </w:r>
            <w:r w:rsidRPr="00232492">
              <w:rPr>
                <w:sz w:val="24"/>
                <w:szCs w:val="24"/>
              </w:rPr>
              <w:t>и</w:t>
            </w:r>
            <w:r w:rsidRPr="00232492">
              <w:rPr>
                <w:spacing w:val="1"/>
                <w:sz w:val="24"/>
                <w:szCs w:val="24"/>
              </w:rPr>
              <w:t xml:space="preserve"> </w:t>
            </w:r>
            <w:r w:rsidRPr="00232492">
              <w:rPr>
                <w:sz w:val="24"/>
                <w:szCs w:val="24"/>
              </w:rPr>
              <w:t>социальным</w:t>
            </w:r>
            <w:r w:rsidRPr="00232492">
              <w:rPr>
                <w:spacing w:val="1"/>
                <w:sz w:val="24"/>
                <w:szCs w:val="24"/>
              </w:rPr>
              <w:t xml:space="preserve"> </w:t>
            </w:r>
            <w:r w:rsidRPr="00232492">
              <w:rPr>
                <w:sz w:val="24"/>
                <w:szCs w:val="24"/>
              </w:rPr>
              <w:t>статусом</w:t>
            </w:r>
            <w:r w:rsidRPr="00232492">
              <w:rPr>
                <w:sz w:val="24"/>
                <w:szCs w:val="24"/>
              </w:rPr>
              <w:tab/>
              <w:t>собеседника,</w:t>
            </w:r>
            <w:r w:rsidRPr="00232492">
              <w:rPr>
                <w:spacing w:val="-58"/>
                <w:sz w:val="24"/>
                <w:szCs w:val="24"/>
              </w:rPr>
              <w:t xml:space="preserve"> </w:t>
            </w:r>
            <w:r w:rsidRPr="00232492">
              <w:rPr>
                <w:sz w:val="24"/>
                <w:szCs w:val="24"/>
              </w:rPr>
              <w:t>корректно</w:t>
            </w:r>
            <w:r w:rsidRPr="00232492">
              <w:rPr>
                <w:spacing w:val="1"/>
                <w:sz w:val="24"/>
                <w:szCs w:val="24"/>
              </w:rPr>
              <w:t xml:space="preserve"> </w:t>
            </w:r>
            <w:r w:rsidRPr="00232492">
              <w:rPr>
                <w:sz w:val="24"/>
                <w:szCs w:val="24"/>
              </w:rPr>
              <w:t>привлечь</w:t>
            </w:r>
            <w:r w:rsidRPr="00232492">
              <w:rPr>
                <w:spacing w:val="1"/>
                <w:sz w:val="24"/>
                <w:szCs w:val="24"/>
              </w:rPr>
              <w:t xml:space="preserve"> </w:t>
            </w:r>
            <w:r w:rsidRPr="00232492">
              <w:rPr>
                <w:sz w:val="24"/>
                <w:szCs w:val="24"/>
              </w:rPr>
              <w:t>к</w:t>
            </w:r>
            <w:r w:rsidRPr="00232492">
              <w:rPr>
                <w:spacing w:val="1"/>
                <w:sz w:val="24"/>
                <w:szCs w:val="24"/>
              </w:rPr>
              <w:t xml:space="preserve"> </w:t>
            </w:r>
            <w:r w:rsidRPr="00232492">
              <w:rPr>
                <w:sz w:val="24"/>
                <w:szCs w:val="24"/>
              </w:rPr>
              <w:t>себе</w:t>
            </w:r>
            <w:r w:rsidRPr="00232492">
              <w:rPr>
                <w:spacing w:val="-57"/>
                <w:sz w:val="24"/>
                <w:szCs w:val="24"/>
              </w:rPr>
              <w:t xml:space="preserve"> </w:t>
            </w:r>
            <w:r w:rsidRPr="00232492">
              <w:rPr>
                <w:sz w:val="24"/>
                <w:szCs w:val="24"/>
              </w:rPr>
              <w:t>внимание,</w:t>
            </w:r>
            <w:r w:rsidRPr="00232492">
              <w:rPr>
                <w:spacing w:val="1"/>
                <w:sz w:val="24"/>
                <w:szCs w:val="24"/>
              </w:rPr>
              <w:t xml:space="preserve"> </w:t>
            </w:r>
            <w:r w:rsidRPr="00232492">
              <w:rPr>
                <w:sz w:val="24"/>
                <w:szCs w:val="24"/>
              </w:rPr>
              <w:t>отстраниться</w:t>
            </w:r>
            <w:r w:rsidRPr="00232492">
              <w:rPr>
                <w:spacing w:val="1"/>
                <w:sz w:val="24"/>
                <w:szCs w:val="24"/>
              </w:rPr>
              <w:t xml:space="preserve"> </w:t>
            </w:r>
            <w:r w:rsidRPr="00232492">
              <w:rPr>
                <w:sz w:val="24"/>
                <w:szCs w:val="24"/>
              </w:rPr>
              <w:t>от</w:t>
            </w:r>
            <w:r w:rsidRPr="00232492">
              <w:rPr>
                <w:spacing w:val="1"/>
                <w:sz w:val="24"/>
                <w:szCs w:val="24"/>
              </w:rPr>
              <w:t xml:space="preserve"> </w:t>
            </w:r>
            <w:r w:rsidRPr="00232492">
              <w:rPr>
                <w:sz w:val="24"/>
                <w:szCs w:val="24"/>
              </w:rPr>
              <w:t>нежелательного</w:t>
            </w:r>
            <w:r w:rsidRPr="00232492">
              <w:rPr>
                <w:spacing w:val="-1"/>
                <w:sz w:val="24"/>
                <w:szCs w:val="24"/>
              </w:rPr>
              <w:t xml:space="preserve"> </w:t>
            </w:r>
            <w:r w:rsidRPr="00232492">
              <w:rPr>
                <w:sz w:val="24"/>
                <w:szCs w:val="24"/>
              </w:rPr>
              <w:t>контакта</w:t>
            </w:r>
          </w:p>
        </w:tc>
      </w:tr>
      <w:tr w:rsidR="00E21A57" w:rsidRPr="00232492">
        <w:trPr>
          <w:trHeight w:val="493"/>
        </w:trPr>
        <w:tc>
          <w:tcPr>
            <w:tcW w:w="569" w:type="dxa"/>
            <w:vMerge/>
            <w:tcBorders>
              <w:top w:val="nil"/>
            </w:tcBorders>
          </w:tcPr>
          <w:p w:rsidR="00E21A57" w:rsidRPr="00232492" w:rsidRDefault="00E21A57">
            <w:pPr>
              <w:rPr>
                <w:sz w:val="24"/>
                <w:szCs w:val="24"/>
              </w:rPr>
            </w:pPr>
          </w:p>
        </w:tc>
        <w:tc>
          <w:tcPr>
            <w:tcW w:w="2571" w:type="dxa"/>
            <w:vMerge/>
            <w:tcBorders>
              <w:top w:val="nil"/>
            </w:tcBorders>
          </w:tcPr>
          <w:p w:rsidR="00E21A57" w:rsidRPr="00232492" w:rsidRDefault="00E21A57">
            <w:pPr>
              <w:rPr>
                <w:sz w:val="24"/>
                <w:szCs w:val="24"/>
              </w:rPr>
            </w:pPr>
          </w:p>
        </w:tc>
        <w:tc>
          <w:tcPr>
            <w:tcW w:w="2694" w:type="dxa"/>
            <w:vMerge/>
            <w:tcBorders>
              <w:top w:val="nil"/>
            </w:tcBorders>
          </w:tcPr>
          <w:p w:rsidR="00E21A57" w:rsidRPr="00232492" w:rsidRDefault="00E21A57">
            <w:pPr>
              <w:rPr>
                <w:sz w:val="24"/>
                <w:szCs w:val="24"/>
              </w:rPr>
            </w:pPr>
          </w:p>
        </w:tc>
        <w:tc>
          <w:tcPr>
            <w:tcW w:w="3525" w:type="dxa"/>
            <w:tcBorders>
              <w:top w:val="single" w:sz="4" w:space="0" w:color="000000"/>
            </w:tcBorders>
          </w:tcPr>
          <w:p w:rsidR="00E21A57" w:rsidRPr="00232492" w:rsidRDefault="000D5990">
            <w:pPr>
              <w:pStyle w:val="TableParagraph"/>
              <w:spacing w:before="85"/>
              <w:ind w:left="114"/>
              <w:rPr>
                <w:sz w:val="24"/>
                <w:szCs w:val="24"/>
              </w:rPr>
            </w:pPr>
            <w:r w:rsidRPr="00232492">
              <w:rPr>
                <w:sz w:val="24"/>
                <w:szCs w:val="24"/>
              </w:rPr>
              <w:t>Знает</w:t>
            </w:r>
            <w:r w:rsidRPr="00232492">
              <w:rPr>
                <w:spacing w:val="-2"/>
                <w:sz w:val="24"/>
                <w:szCs w:val="24"/>
              </w:rPr>
              <w:t xml:space="preserve"> </w:t>
            </w:r>
            <w:r w:rsidRPr="00232492">
              <w:rPr>
                <w:sz w:val="24"/>
                <w:szCs w:val="24"/>
              </w:rPr>
              <w:t>свой</w:t>
            </w:r>
            <w:r w:rsidRPr="00232492">
              <w:rPr>
                <w:spacing w:val="-1"/>
                <w:sz w:val="24"/>
                <w:szCs w:val="24"/>
              </w:rPr>
              <w:t xml:space="preserve"> </w:t>
            </w:r>
            <w:r w:rsidRPr="00232492">
              <w:rPr>
                <w:sz w:val="24"/>
                <w:szCs w:val="24"/>
              </w:rPr>
              <w:t>возраст,</w:t>
            </w:r>
            <w:r w:rsidRPr="00232492">
              <w:rPr>
                <w:spacing w:val="-2"/>
                <w:sz w:val="24"/>
                <w:szCs w:val="24"/>
              </w:rPr>
              <w:t xml:space="preserve"> </w:t>
            </w:r>
            <w:r w:rsidRPr="00232492">
              <w:rPr>
                <w:sz w:val="24"/>
                <w:szCs w:val="24"/>
              </w:rPr>
              <w:t>пол</w:t>
            </w:r>
          </w:p>
        </w:tc>
      </w:tr>
      <w:tr w:rsidR="00E21A57" w:rsidRPr="00232492">
        <w:trPr>
          <w:trHeight w:val="551"/>
        </w:trPr>
        <w:tc>
          <w:tcPr>
            <w:tcW w:w="569" w:type="dxa"/>
            <w:vMerge w:val="restart"/>
          </w:tcPr>
          <w:p w:rsidR="00E21A57" w:rsidRPr="00232492" w:rsidRDefault="000D5990">
            <w:pPr>
              <w:pStyle w:val="TableParagraph"/>
              <w:spacing w:line="268" w:lineRule="exact"/>
              <w:ind w:left="115"/>
              <w:rPr>
                <w:sz w:val="24"/>
                <w:szCs w:val="24"/>
              </w:rPr>
            </w:pPr>
            <w:r w:rsidRPr="00232492">
              <w:rPr>
                <w:sz w:val="24"/>
                <w:szCs w:val="24"/>
              </w:rPr>
              <w:t>8</w:t>
            </w:r>
          </w:p>
        </w:tc>
        <w:tc>
          <w:tcPr>
            <w:tcW w:w="2571" w:type="dxa"/>
            <w:vMerge w:val="restart"/>
          </w:tcPr>
          <w:p w:rsidR="00E21A57" w:rsidRPr="00232492" w:rsidRDefault="000D5990">
            <w:pPr>
              <w:pStyle w:val="TableParagraph"/>
              <w:tabs>
                <w:tab w:val="left" w:pos="1604"/>
                <w:tab w:val="left" w:pos="1966"/>
              </w:tabs>
              <w:ind w:left="112" w:right="99"/>
              <w:rPr>
                <w:sz w:val="24"/>
                <w:szCs w:val="24"/>
              </w:rPr>
            </w:pPr>
            <w:r w:rsidRPr="00232492">
              <w:rPr>
                <w:sz w:val="24"/>
                <w:szCs w:val="24"/>
              </w:rPr>
              <w:t>Принятие</w:t>
            </w:r>
            <w:r w:rsidRPr="00232492">
              <w:rPr>
                <w:spacing w:val="16"/>
                <w:sz w:val="24"/>
                <w:szCs w:val="24"/>
              </w:rPr>
              <w:t xml:space="preserve"> </w:t>
            </w:r>
            <w:r w:rsidRPr="00232492">
              <w:rPr>
                <w:sz w:val="24"/>
                <w:szCs w:val="24"/>
              </w:rPr>
              <w:t>и</w:t>
            </w:r>
            <w:r w:rsidRPr="00232492">
              <w:rPr>
                <w:spacing w:val="18"/>
                <w:sz w:val="24"/>
                <w:szCs w:val="24"/>
              </w:rPr>
              <w:t xml:space="preserve"> </w:t>
            </w:r>
            <w:r w:rsidRPr="00232492">
              <w:rPr>
                <w:sz w:val="24"/>
                <w:szCs w:val="24"/>
              </w:rPr>
              <w:t>освоение</w:t>
            </w:r>
            <w:r w:rsidRPr="00232492">
              <w:rPr>
                <w:spacing w:val="-57"/>
                <w:sz w:val="24"/>
                <w:szCs w:val="24"/>
              </w:rPr>
              <w:t xml:space="preserve"> </w:t>
            </w:r>
            <w:r w:rsidRPr="00232492">
              <w:rPr>
                <w:sz w:val="24"/>
                <w:szCs w:val="24"/>
              </w:rPr>
              <w:t>социальной</w:t>
            </w:r>
            <w:r w:rsidRPr="00232492">
              <w:rPr>
                <w:sz w:val="24"/>
                <w:szCs w:val="24"/>
              </w:rPr>
              <w:tab/>
            </w:r>
            <w:r w:rsidRPr="00232492">
              <w:rPr>
                <w:sz w:val="24"/>
                <w:szCs w:val="24"/>
              </w:rPr>
              <w:tab/>
            </w:r>
            <w:r w:rsidRPr="00232492">
              <w:rPr>
                <w:spacing w:val="-1"/>
                <w:sz w:val="24"/>
                <w:szCs w:val="24"/>
              </w:rPr>
              <w:t>роли</w:t>
            </w:r>
            <w:r w:rsidRPr="00232492">
              <w:rPr>
                <w:spacing w:val="-57"/>
                <w:sz w:val="24"/>
                <w:szCs w:val="24"/>
              </w:rPr>
              <w:t xml:space="preserve"> </w:t>
            </w:r>
            <w:r w:rsidRPr="00232492">
              <w:rPr>
                <w:sz w:val="24"/>
                <w:szCs w:val="24"/>
              </w:rPr>
              <w:t>обучающегося,</w:t>
            </w:r>
            <w:r w:rsidRPr="00232492">
              <w:rPr>
                <w:spacing w:val="1"/>
                <w:sz w:val="24"/>
                <w:szCs w:val="24"/>
              </w:rPr>
              <w:t xml:space="preserve"> </w:t>
            </w:r>
            <w:r w:rsidRPr="00232492">
              <w:rPr>
                <w:sz w:val="24"/>
                <w:szCs w:val="24"/>
              </w:rPr>
              <w:t>проявление</w:t>
            </w:r>
            <w:r w:rsidRPr="00232492">
              <w:rPr>
                <w:spacing w:val="24"/>
                <w:sz w:val="24"/>
                <w:szCs w:val="24"/>
              </w:rPr>
              <w:t xml:space="preserve"> </w:t>
            </w:r>
            <w:r w:rsidRPr="00232492">
              <w:rPr>
                <w:sz w:val="24"/>
                <w:szCs w:val="24"/>
              </w:rPr>
              <w:t>социально</w:t>
            </w:r>
            <w:r w:rsidRPr="00232492">
              <w:rPr>
                <w:spacing w:val="-57"/>
                <w:sz w:val="24"/>
                <w:szCs w:val="24"/>
              </w:rPr>
              <w:t xml:space="preserve"> </w:t>
            </w:r>
            <w:r w:rsidRPr="00232492">
              <w:rPr>
                <w:sz w:val="24"/>
                <w:szCs w:val="24"/>
              </w:rPr>
              <w:t>значимых</w:t>
            </w:r>
            <w:r w:rsidRPr="00232492">
              <w:rPr>
                <w:sz w:val="24"/>
                <w:szCs w:val="24"/>
              </w:rPr>
              <w:tab/>
            </w:r>
            <w:r w:rsidRPr="00232492">
              <w:rPr>
                <w:spacing w:val="-1"/>
                <w:sz w:val="24"/>
                <w:szCs w:val="24"/>
              </w:rPr>
              <w:t>мотивов</w:t>
            </w:r>
            <w:r w:rsidRPr="00232492">
              <w:rPr>
                <w:spacing w:val="-57"/>
                <w:sz w:val="24"/>
                <w:szCs w:val="24"/>
              </w:rPr>
              <w:t xml:space="preserve"> </w:t>
            </w:r>
            <w:r w:rsidRPr="00232492">
              <w:rPr>
                <w:sz w:val="24"/>
                <w:szCs w:val="24"/>
              </w:rPr>
              <w:t>учебной</w:t>
            </w:r>
            <w:r w:rsidRPr="00232492">
              <w:rPr>
                <w:spacing w:val="-2"/>
                <w:sz w:val="24"/>
                <w:szCs w:val="24"/>
              </w:rPr>
              <w:t xml:space="preserve"> </w:t>
            </w:r>
            <w:r w:rsidRPr="00232492">
              <w:rPr>
                <w:sz w:val="24"/>
                <w:szCs w:val="24"/>
              </w:rPr>
              <w:t>деятельности</w:t>
            </w:r>
          </w:p>
        </w:tc>
        <w:tc>
          <w:tcPr>
            <w:tcW w:w="2694" w:type="dxa"/>
            <w:vMerge w:val="restart"/>
            <w:tcBorders>
              <w:right w:val="single" w:sz="8" w:space="0" w:color="000009"/>
            </w:tcBorders>
          </w:tcPr>
          <w:p w:rsidR="00E21A57" w:rsidRPr="00232492" w:rsidRDefault="000D5990">
            <w:pPr>
              <w:pStyle w:val="TableParagraph"/>
              <w:tabs>
                <w:tab w:val="left" w:pos="1510"/>
                <w:tab w:val="left" w:pos="1726"/>
                <w:tab w:val="left" w:pos="2091"/>
              </w:tabs>
              <w:ind w:left="115" w:right="97"/>
              <w:rPr>
                <w:sz w:val="24"/>
                <w:szCs w:val="24"/>
              </w:rPr>
            </w:pPr>
            <w:r w:rsidRPr="00232492">
              <w:rPr>
                <w:sz w:val="24"/>
                <w:szCs w:val="24"/>
              </w:rPr>
              <w:t>Сформированность</w:t>
            </w:r>
            <w:r w:rsidRPr="00232492">
              <w:rPr>
                <w:spacing w:val="1"/>
                <w:sz w:val="24"/>
                <w:szCs w:val="24"/>
              </w:rPr>
              <w:t xml:space="preserve"> </w:t>
            </w:r>
            <w:r w:rsidRPr="00232492">
              <w:rPr>
                <w:sz w:val="24"/>
                <w:szCs w:val="24"/>
              </w:rPr>
              <w:t>социальной</w:t>
            </w:r>
            <w:r w:rsidRPr="00232492">
              <w:rPr>
                <w:sz w:val="24"/>
                <w:szCs w:val="24"/>
              </w:rPr>
              <w:tab/>
            </w:r>
            <w:r w:rsidRPr="00232492">
              <w:rPr>
                <w:sz w:val="24"/>
                <w:szCs w:val="24"/>
              </w:rPr>
              <w:tab/>
            </w:r>
            <w:r w:rsidRPr="00232492">
              <w:rPr>
                <w:sz w:val="24"/>
                <w:szCs w:val="24"/>
              </w:rPr>
              <w:tab/>
            </w:r>
            <w:r w:rsidRPr="00232492">
              <w:rPr>
                <w:spacing w:val="-2"/>
                <w:sz w:val="24"/>
                <w:szCs w:val="24"/>
              </w:rPr>
              <w:t>роли</w:t>
            </w:r>
            <w:r w:rsidRPr="00232492">
              <w:rPr>
                <w:spacing w:val="-57"/>
                <w:sz w:val="24"/>
                <w:szCs w:val="24"/>
              </w:rPr>
              <w:t xml:space="preserve"> </w:t>
            </w:r>
            <w:r w:rsidRPr="00232492">
              <w:rPr>
                <w:sz w:val="24"/>
                <w:szCs w:val="24"/>
              </w:rPr>
              <w:t>обучающегося,</w:t>
            </w:r>
            <w:r w:rsidRPr="00232492">
              <w:rPr>
                <w:spacing w:val="1"/>
                <w:sz w:val="24"/>
                <w:szCs w:val="24"/>
              </w:rPr>
              <w:t xml:space="preserve"> </w:t>
            </w:r>
            <w:r w:rsidRPr="00232492">
              <w:rPr>
                <w:sz w:val="24"/>
                <w:szCs w:val="24"/>
              </w:rPr>
              <w:t>проявления</w:t>
            </w:r>
            <w:r w:rsidRPr="00232492">
              <w:rPr>
                <w:sz w:val="24"/>
                <w:szCs w:val="24"/>
              </w:rPr>
              <w:tab/>
            </w:r>
            <w:r w:rsidRPr="00232492">
              <w:rPr>
                <w:spacing w:val="-1"/>
                <w:sz w:val="24"/>
                <w:szCs w:val="24"/>
              </w:rPr>
              <w:t>социально</w:t>
            </w:r>
            <w:r w:rsidRPr="00232492">
              <w:rPr>
                <w:spacing w:val="-57"/>
                <w:sz w:val="24"/>
                <w:szCs w:val="24"/>
              </w:rPr>
              <w:t xml:space="preserve"> </w:t>
            </w:r>
            <w:r w:rsidRPr="00232492">
              <w:rPr>
                <w:sz w:val="24"/>
                <w:szCs w:val="24"/>
              </w:rPr>
              <w:t>значимых</w:t>
            </w:r>
            <w:r w:rsidRPr="00232492">
              <w:rPr>
                <w:sz w:val="24"/>
                <w:szCs w:val="24"/>
              </w:rPr>
              <w:tab/>
            </w:r>
            <w:r w:rsidRPr="00232492">
              <w:rPr>
                <w:sz w:val="24"/>
                <w:szCs w:val="24"/>
              </w:rPr>
              <w:tab/>
            </w:r>
            <w:r w:rsidRPr="00232492">
              <w:rPr>
                <w:spacing w:val="-1"/>
                <w:sz w:val="24"/>
                <w:szCs w:val="24"/>
              </w:rPr>
              <w:t>мотивов</w:t>
            </w:r>
            <w:r w:rsidRPr="00232492">
              <w:rPr>
                <w:spacing w:val="-57"/>
                <w:sz w:val="24"/>
                <w:szCs w:val="24"/>
              </w:rPr>
              <w:t xml:space="preserve"> </w:t>
            </w:r>
            <w:r w:rsidRPr="00232492">
              <w:rPr>
                <w:sz w:val="24"/>
                <w:szCs w:val="24"/>
              </w:rPr>
              <w:t>учебной</w:t>
            </w:r>
            <w:r w:rsidRPr="00232492">
              <w:rPr>
                <w:spacing w:val="-1"/>
                <w:sz w:val="24"/>
                <w:szCs w:val="24"/>
              </w:rPr>
              <w:t xml:space="preserve"> </w:t>
            </w:r>
            <w:r w:rsidRPr="00232492">
              <w:rPr>
                <w:sz w:val="24"/>
                <w:szCs w:val="24"/>
              </w:rPr>
              <w:t>деятельности</w:t>
            </w:r>
          </w:p>
        </w:tc>
        <w:tc>
          <w:tcPr>
            <w:tcW w:w="3525" w:type="dxa"/>
          </w:tcPr>
          <w:p w:rsidR="00E21A57" w:rsidRPr="00232492" w:rsidRDefault="000D5990">
            <w:pPr>
              <w:pStyle w:val="TableParagraph"/>
              <w:spacing w:line="268" w:lineRule="exact"/>
              <w:ind w:left="114"/>
              <w:rPr>
                <w:sz w:val="24"/>
                <w:szCs w:val="24"/>
              </w:rPr>
            </w:pPr>
            <w:r w:rsidRPr="00232492">
              <w:rPr>
                <w:sz w:val="24"/>
                <w:szCs w:val="24"/>
              </w:rPr>
              <w:t>Способен</w:t>
            </w:r>
            <w:r w:rsidRPr="00232492">
              <w:rPr>
                <w:spacing w:val="36"/>
                <w:sz w:val="24"/>
                <w:szCs w:val="24"/>
              </w:rPr>
              <w:t xml:space="preserve"> </w:t>
            </w:r>
            <w:r w:rsidRPr="00232492">
              <w:rPr>
                <w:sz w:val="24"/>
                <w:szCs w:val="24"/>
              </w:rPr>
              <w:t>контролировать</w:t>
            </w:r>
            <w:r w:rsidRPr="00232492">
              <w:rPr>
                <w:spacing w:val="38"/>
                <w:sz w:val="24"/>
                <w:szCs w:val="24"/>
              </w:rPr>
              <w:t xml:space="preserve"> </w:t>
            </w:r>
            <w:r w:rsidRPr="00232492">
              <w:rPr>
                <w:sz w:val="24"/>
                <w:szCs w:val="24"/>
              </w:rPr>
              <w:t>свои</w:t>
            </w:r>
          </w:p>
          <w:p w:rsidR="00E21A57" w:rsidRPr="00232492" w:rsidRDefault="000D5990">
            <w:pPr>
              <w:pStyle w:val="TableParagraph"/>
              <w:spacing w:line="264" w:lineRule="exact"/>
              <w:ind w:left="114"/>
              <w:rPr>
                <w:sz w:val="24"/>
                <w:szCs w:val="24"/>
              </w:rPr>
            </w:pPr>
            <w:r w:rsidRPr="00232492">
              <w:rPr>
                <w:sz w:val="24"/>
                <w:szCs w:val="24"/>
              </w:rPr>
              <w:t>действия</w:t>
            </w:r>
          </w:p>
        </w:tc>
      </w:tr>
      <w:tr w:rsidR="00E21A57" w:rsidRPr="00232492">
        <w:trPr>
          <w:trHeight w:val="762"/>
        </w:trPr>
        <w:tc>
          <w:tcPr>
            <w:tcW w:w="569" w:type="dxa"/>
            <w:vMerge/>
            <w:tcBorders>
              <w:top w:val="nil"/>
            </w:tcBorders>
          </w:tcPr>
          <w:p w:rsidR="00E21A57" w:rsidRPr="00232492" w:rsidRDefault="00E21A57">
            <w:pPr>
              <w:rPr>
                <w:sz w:val="24"/>
                <w:szCs w:val="24"/>
              </w:rPr>
            </w:pPr>
          </w:p>
        </w:tc>
        <w:tc>
          <w:tcPr>
            <w:tcW w:w="2571" w:type="dxa"/>
            <w:vMerge/>
            <w:tcBorders>
              <w:top w:val="nil"/>
            </w:tcBorders>
          </w:tcPr>
          <w:p w:rsidR="00E21A57" w:rsidRPr="00232492" w:rsidRDefault="00E21A57">
            <w:pPr>
              <w:rPr>
                <w:sz w:val="24"/>
                <w:szCs w:val="24"/>
              </w:rPr>
            </w:pPr>
          </w:p>
        </w:tc>
        <w:tc>
          <w:tcPr>
            <w:tcW w:w="2694" w:type="dxa"/>
            <w:vMerge/>
            <w:tcBorders>
              <w:top w:val="nil"/>
              <w:right w:val="single" w:sz="8" w:space="0" w:color="000009"/>
            </w:tcBorders>
          </w:tcPr>
          <w:p w:rsidR="00E21A57" w:rsidRPr="00232492" w:rsidRDefault="00E21A57">
            <w:pPr>
              <w:rPr>
                <w:sz w:val="24"/>
                <w:szCs w:val="24"/>
              </w:rPr>
            </w:pPr>
          </w:p>
        </w:tc>
        <w:tc>
          <w:tcPr>
            <w:tcW w:w="3525" w:type="dxa"/>
            <w:tcBorders>
              <w:left w:val="single" w:sz="8" w:space="0" w:color="000009"/>
            </w:tcBorders>
          </w:tcPr>
          <w:p w:rsidR="00E21A57" w:rsidRPr="00232492" w:rsidRDefault="000D5990">
            <w:pPr>
              <w:pStyle w:val="TableParagraph"/>
              <w:tabs>
                <w:tab w:val="left" w:pos="1948"/>
                <w:tab w:val="left" w:pos="3289"/>
              </w:tabs>
              <w:spacing w:before="97"/>
              <w:ind w:left="111" w:right="99"/>
              <w:rPr>
                <w:sz w:val="24"/>
                <w:szCs w:val="24"/>
              </w:rPr>
            </w:pPr>
            <w:r w:rsidRPr="00232492">
              <w:rPr>
                <w:sz w:val="24"/>
                <w:szCs w:val="24"/>
              </w:rPr>
              <w:t>Положительное</w:t>
            </w:r>
            <w:r w:rsidRPr="00232492">
              <w:rPr>
                <w:sz w:val="24"/>
                <w:szCs w:val="24"/>
              </w:rPr>
              <w:tab/>
              <w:t>отношение</w:t>
            </w:r>
            <w:r w:rsidRPr="00232492">
              <w:rPr>
                <w:sz w:val="24"/>
                <w:szCs w:val="24"/>
              </w:rPr>
              <w:tab/>
            </w:r>
            <w:r w:rsidRPr="00232492">
              <w:rPr>
                <w:spacing w:val="-4"/>
                <w:sz w:val="24"/>
                <w:szCs w:val="24"/>
              </w:rPr>
              <w:t>к</w:t>
            </w:r>
            <w:r w:rsidRPr="00232492">
              <w:rPr>
                <w:spacing w:val="-57"/>
                <w:sz w:val="24"/>
                <w:szCs w:val="24"/>
              </w:rPr>
              <w:t xml:space="preserve"> </w:t>
            </w:r>
            <w:r w:rsidRPr="00232492">
              <w:rPr>
                <w:sz w:val="24"/>
                <w:szCs w:val="24"/>
              </w:rPr>
              <w:t>школе</w:t>
            </w:r>
          </w:p>
        </w:tc>
      </w:tr>
      <w:tr w:rsidR="00E21A57" w:rsidRPr="00232492">
        <w:trPr>
          <w:trHeight w:val="758"/>
        </w:trPr>
        <w:tc>
          <w:tcPr>
            <w:tcW w:w="569" w:type="dxa"/>
            <w:vMerge/>
            <w:tcBorders>
              <w:top w:val="nil"/>
            </w:tcBorders>
          </w:tcPr>
          <w:p w:rsidR="00E21A57" w:rsidRPr="00232492" w:rsidRDefault="00E21A57">
            <w:pPr>
              <w:rPr>
                <w:sz w:val="24"/>
                <w:szCs w:val="24"/>
              </w:rPr>
            </w:pPr>
          </w:p>
        </w:tc>
        <w:tc>
          <w:tcPr>
            <w:tcW w:w="2571" w:type="dxa"/>
            <w:vMerge/>
            <w:tcBorders>
              <w:top w:val="nil"/>
            </w:tcBorders>
          </w:tcPr>
          <w:p w:rsidR="00E21A57" w:rsidRPr="00232492" w:rsidRDefault="00E21A57">
            <w:pPr>
              <w:rPr>
                <w:sz w:val="24"/>
                <w:szCs w:val="24"/>
              </w:rPr>
            </w:pPr>
          </w:p>
        </w:tc>
        <w:tc>
          <w:tcPr>
            <w:tcW w:w="2694" w:type="dxa"/>
            <w:vMerge/>
            <w:tcBorders>
              <w:top w:val="nil"/>
              <w:right w:val="single" w:sz="8" w:space="0" w:color="000009"/>
            </w:tcBorders>
          </w:tcPr>
          <w:p w:rsidR="00E21A57" w:rsidRPr="00232492" w:rsidRDefault="00E21A57">
            <w:pPr>
              <w:rPr>
                <w:sz w:val="24"/>
                <w:szCs w:val="24"/>
              </w:rPr>
            </w:pPr>
          </w:p>
        </w:tc>
        <w:tc>
          <w:tcPr>
            <w:tcW w:w="3525" w:type="dxa"/>
            <w:tcBorders>
              <w:left w:val="single" w:sz="8" w:space="0" w:color="000009"/>
              <w:bottom w:val="single" w:sz="4" w:space="0" w:color="000000"/>
            </w:tcBorders>
          </w:tcPr>
          <w:p w:rsidR="00E21A57" w:rsidRPr="00232492" w:rsidRDefault="000D5990">
            <w:pPr>
              <w:pStyle w:val="TableParagraph"/>
              <w:spacing w:before="97"/>
              <w:ind w:left="111" w:right="91"/>
              <w:rPr>
                <w:sz w:val="24"/>
                <w:szCs w:val="24"/>
              </w:rPr>
            </w:pPr>
            <w:r w:rsidRPr="00232492">
              <w:rPr>
                <w:sz w:val="24"/>
                <w:szCs w:val="24"/>
              </w:rPr>
              <w:t>Ориентация</w:t>
            </w:r>
            <w:r w:rsidRPr="00232492">
              <w:rPr>
                <w:spacing w:val="5"/>
                <w:sz w:val="24"/>
                <w:szCs w:val="24"/>
              </w:rPr>
              <w:t xml:space="preserve"> </w:t>
            </w:r>
            <w:r w:rsidRPr="00232492">
              <w:rPr>
                <w:sz w:val="24"/>
                <w:szCs w:val="24"/>
              </w:rPr>
              <w:t>на</w:t>
            </w:r>
            <w:r w:rsidRPr="00232492">
              <w:rPr>
                <w:spacing w:val="5"/>
                <w:sz w:val="24"/>
                <w:szCs w:val="24"/>
              </w:rPr>
              <w:t xml:space="preserve"> </w:t>
            </w:r>
            <w:r w:rsidRPr="00232492">
              <w:rPr>
                <w:sz w:val="24"/>
                <w:szCs w:val="24"/>
              </w:rPr>
              <w:t>содержательные</w:t>
            </w:r>
            <w:r w:rsidRPr="00232492">
              <w:rPr>
                <w:spacing w:val="-57"/>
                <w:sz w:val="24"/>
                <w:szCs w:val="24"/>
              </w:rPr>
              <w:t xml:space="preserve"> </w:t>
            </w:r>
            <w:r w:rsidRPr="00232492">
              <w:rPr>
                <w:sz w:val="24"/>
                <w:szCs w:val="24"/>
              </w:rPr>
              <w:t>моменты</w:t>
            </w:r>
            <w:r w:rsidRPr="00232492">
              <w:rPr>
                <w:spacing w:val="-1"/>
                <w:sz w:val="24"/>
                <w:szCs w:val="24"/>
              </w:rPr>
              <w:t xml:space="preserve"> </w:t>
            </w:r>
            <w:r w:rsidRPr="00232492">
              <w:rPr>
                <w:sz w:val="24"/>
                <w:szCs w:val="24"/>
              </w:rPr>
              <w:t>школьной</w:t>
            </w:r>
            <w:r w:rsidRPr="00232492">
              <w:rPr>
                <w:spacing w:val="-1"/>
                <w:sz w:val="24"/>
                <w:szCs w:val="24"/>
              </w:rPr>
              <w:t xml:space="preserve"> </w:t>
            </w:r>
            <w:r w:rsidRPr="00232492">
              <w:rPr>
                <w:sz w:val="24"/>
                <w:szCs w:val="24"/>
              </w:rPr>
              <w:t>жизни</w:t>
            </w:r>
          </w:p>
        </w:tc>
      </w:tr>
      <w:tr w:rsidR="00E21A57" w:rsidRPr="00232492">
        <w:trPr>
          <w:trHeight w:val="765"/>
        </w:trPr>
        <w:tc>
          <w:tcPr>
            <w:tcW w:w="569" w:type="dxa"/>
            <w:vMerge/>
            <w:tcBorders>
              <w:top w:val="nil"/>
            </w:tcBorders>
          </w:tcPr>
          <w:p w:rsidR="00E21A57" w:rsidRPr="00232492" w:rsidRDefault="00E21A57">
            <w:pPr>
              <w:rPr>
                <w:sz w:val="24"/>
                <w:szCs w:val="24"/>
              </w:rPr>
            </w:pPr>
          </w:p>
        </w:tc>
        <w:tc>
          <w:tcPr>
            <w:tcW w:w="2571" w:type="dxa"/>
            <w:vMerge/>
            <w:tcBorders>
              <w:top w:val="nil"/>
            </w:tcBorders>
          </w:tcPr>
          <w:p w:rsidR="00E21A57" w:rsidRPr="00232492" w:rsidRDefault="00E21A57">
            <w:pPr>
              <w:rPr>
                <w:sz w:val="24"/>
                <w:szCs w:val="24"/>
              </w:rPr>
            </w:pPr>
          </w:p>
        </w:tc>
        <w:tc>
          <w:tcPr>
            <w:tcW w:w="2694" w:type="dxa"/>
            <w:vMerge/>
            <w:tcBorders>
              <w:top w:val="nil"/>
              <w:right w:val="single" w:sz="8" w:space="0" w:color="000009"/>
            </w:tcBorders>
          </w:tcPr>
          <w:p w:rsidR="00E21A57" w:rsidRPr="00232492" w:rsidRDefault="00E21A57">
            <w:pPr>
              <w:rPr>
                <w:sz w:val="24"/>
                <w:szCs w:val="24"/>
              </w:rPr>
            </w:pPr>
          </w:p>
        </w:tc>
        <w:tc>
          <w:tcPr>
            <w:tcW w:w="3525" w:type="dxa"/>
            <w:tcBorders>
              <w:top w:val="single" w:sz="4" w:space="0" w:color="000000"/>
              <w:left w:val="single" w:sz="4" w:space="0" w:color="000000"/>
              <w:bottom w:val="single" w:sz="4" w:space="0" w:color="000000"/>
              <w:right w:val="single" w:sz="4" w:space="0" w:color="000000"/>
            </w:tcBorders>
          </w:tcPr>
          <w:p w:rsidR="00E21A57" w:rsidRPr="00232492" w:rsidRDefault="000D5990">
            <w:pPr>
              <w:pStyle w:val="TableParagraph"/>
              <w:spacing w:before="99"/>
              <w:ind w:left="116"/>
              <w:rPr>
                <w:sz w:val="24"/>
                <w:szCs w:val="24"/>
              </w:rPr>
            </w:pPr>
            <w:r w:rsidRPr="00232492">
              <w:rPr>
                <w:sz w:val="24"/>
                <w:szCs w:val="24"/>
              </w:rPr>
              <w:t>Принятие</w:t>
            </w:r>
            <w:r w:rsidRPr="00232492">
              <w:rPr>
                <w:spacing w:val="7"/>
                <w:sz w:val="24"/>
                <w:szCs w:val="24"/>
              </w:rPr>
              <w:t xml:space="preserve"> </w:t>
            </w:r>
            <w:r w:rsidRPr="00232492">
              <w:rPr>
                <w:sz w:val="24"/>
                <w:szCs w:val="24"/>
              </w:rPr>
              <w:t>образца</w:t>
            </w:r>
            <w:r w:rsidRPr="00232492">
              <w:rPr>
                <w:spacing w:val="9"/>
                <w:sz w:val="24"/>
                <w:szCs w:val="24"/>
              </w:rPr>
              <w:t xml:space="preserve"> </w:t>
            </w:r>
            <w:r w:rsidRPr="00232492">
              <w:rPr>
                <w:sz w:val="24"/>
                <w:szCs w:val="24"/>
              </w:rPr>
              <w:t>«хорошего</w:t>
            </w:r>
            <w:r w:rsidRPr="00232492">
              <w:rPr>
                <w:spacing w:val="-57"/>
                <w:sz w:val="24"/>
                <w:szCs w:val="24"/>
              </w:rPr>
              <w:t xml:space="preserve"> </w:t>
            </w:r>
            <w:r w:rsidRPr="00232492">
              <w:rPr>
                <w:sz w:val="24"/>
                <w:szCs w:val="24"/>
              </w:rPr>
              <w:t>ученика»</w:t>
            </w:r>
          </w:p>
        </w:tc>
      </w:tr>
      <w:tr w:rsidR="00E21A57" w:rsidRPr="00232492">
        <w:trPr>
          <w:trHeight w:val="272"/>
        </w:trPr>
        <w:tc>
          <w:tcPr>
            <w:tcW w:w="569" w:type="dxa"/>
            <w:vMerge w:val="restart"/>
          </w:tcPr>
          <w:p w:rsidR="00E21A57" w:rsidRPr="00232492" w:rsidRDefault="000D5990">
            <w:pPr>
              <w:pStyle w:val="TableParagraph"/>
              <w:spacing w:line="268" w:lineRule="exact"/>
              <w:ind w:left="115"/>
              <w:rPr>
                <w:sz w:val="24"/>
                <w:szCs w:val="24"/>
              </w:rPr>
            </w:pPr>
            <w:r w:rsidRPr="00232492">
              <w:rPr>
                <w:sz w:val="24"/>
                <w:szCs w:val="24"/>
              </w:rPr>
              <w:t>9</w:t>
            </w:r>
          </w:p>
        </w:tc>
        <w:tc>
          <w:tcPr>
            <w:tcW w:w="2571" w:type="dxa"/>
            <w:vMerge w:val="restart"/>
          </w:tcPr>
          <w:p w:rsidR="00E21A57" w:rsidRPr="00232492" w:rsidRDefault="000D5990">
            <w:pPr>
              <w:pStyle w:val="TableParagraph"/>
              <w:ind w:left="112" w:right="430"/>
              <w:rPr>
                <w:sz w:val="24"/>
                <w:szCs w:val="24"/>
              </w:rPr>
            </w:pPr>
            <w:r w:rsidRPr="00232492">
              <w:rPr>
                <w:sz w:val="24"/>
                <w:szCs w:val="24"/>
              </w:rPr>
              <w:t>Сформированность</w:t>
            </w:r>
            <w:r w:rsidRPr="00232492">
              <w:rPr>
                <w:spacing w:val="-57"/>
                <w:sz w:val="24"/>
                <w:szCs w:val="24"/>
              </w:rPr>
              <w:t xml:space="preserve"> </w:t>
            </w:r>
            <w:r w:rsidRPr="00232492">
              <w:rPr>
                <w:sz w:val="24"/>
                <w:szCs w:val="24"/>
              </w:rPr>
              <w:t>навыков</w:t>
            </w:r>
          </w:p>
          <w:p w:rsidR="00E21A57" w:rsidRPr="00232492" w:rsidRDefault="000D5990">
            <w:pPr>
              <w:pStyle w:val="TableParagraph"/>
              <w:ind w:left="112"/>
              <w:jc w:val="both"/>
              <w:rPr>
                <w:sz w:val="24"/>
                <w:szCs w:val="24"/>
              </w:rPr>
            </w:pPr>
            <w:r w:rsidRPr="00232492">
              <w:rPr>
                <w:sz w:val="24"/>
                <w:szCs w:val="24"/>
              </w:rPr>
              <w:t xml:space="preserve">сотрудничества         </w:t>
            </w:r>
            <w:r w:rsidRPr="00232492">
              <w:rPr>
                <w:spacing w:val="19"/>
                <w:sz w:val="24"/>
                <w:szCs w:val="24"/>
              </w:rPr>
              <w:t xml:space="preserve"> </w:t>
            </w:r>
            <w:r w:rsidRPr="00232492">
              <w:rPr>
                <w:sz w:val="24"/>
                <w:szCs w:val="24"/>
              </w:rPr>
              <w:t>с</w:t>
            </w:r>
          </w:p>
          <w:p w:rsidR="00E21A57" w:rsidRPr="00232492" w:rsidRDefault="000D5990">
            <w:pPr>
              <w:pStyle w:val="TableParagraph"/>
              <w:tabs>
                <w:tab w:val="left" w:pos="2324"/>
              </w:tabs>
              <w:ind w:left="112"/>
              <w:jc w:val="both"/>
              <w:rPr>
                <w:sz w:val="24"/>
                <w:szCs w:val="24"/>
              </w:rPr>
            </w:pPr>
            <w:r w:rsidRPr="00232492">
              <w:rPr>
                <w:sz w:val="24"/>
                <w:szCs w:val="24"/>
              </w:rPr>
              <w:t>взрослыми</w:t>
            </w:r>
            <w:r w:rsidRPr="00232492">
              <w:rPr>
                <w:sz w:val="24"/>
                <w:szCs w:val="24"/>
              </w:rPr>
              <w:tab/>
              <w:t>и</w:t>
            </w:r>
          </w:p>
          <w:p w:rsidR="00E21A57" w:rsidRPr="00232492" w:rsidRDefault="000D5990">
            <w:pPr>
              <w:pStyle w:val="TableParagraph"/>
              <w:tabs>
                <w:tab w:val="left" w:pos="2338"/>
              </w:tabs>
              <w:ind w:left="112" w:right="101"/>
              <w:jc w:val="both"/>
              <w:rPr>
                <w:sz w:val="24"/>
                <w:szCs w:val="24"/>
              </w:rPr>
            </w:pPr>
            <w:r w:rsidRPr="00232492">
              <w:rPr>
                <w:sz w:val="24"/>
                <w:szCs w:val="24"/>
              </w:rPr>
              <w:t>сверстниками</w:t>
            </w:r>
            <w:r w:rsidRPr="00232492">
              <w:rPr>
                <w:sz w:val="24"/>
                <w:szCs w:val="24"/>
              </w:rPr>
              <w:tab/>
            </w:r>
            <w:r w:rsidRPr="00232492">
              <w:rPr>
                <w:spacing w:val="-3"/>
                <w:sz w:val="24"/>
                <w:szCs w:val="24"/>
              </w:rPr>
              <w:t>в</w:t>
            </w:r>
            <w:r w:rsidRPr="00232492">
              <w:rPr>
                <w:spacing w:val="-58"/>
                <w:sz w:val="24"/>
                <w:szCs w:val="24"/>
              </w:rPr>
              <w:t xml:space="preserve"> </w:t>
            </w:r>
            <w:r w:rsidRPr="00232492">
              <w:rPr>
                <w:sz w:val="24"/>
                <w:szCs w:val="24"/>
              </w:rPr>
              <w:t>разных</w:t>
            </w:r>
            <w:r w:rsidRPr="00232492">
              <w:rPr>
                <w:spacing w:val="1"/>
                <w:sz w:val="24"/>
                <w:szCs w:val="24"/>
              </w:rPr>
              <w:t xml:space="preserve"> </w:t>
            </w:r>
            <w:r w:rsidRPr="00232492">
              <w:rPr>
                <w:sz w:val="24"/>
                <w:szCs w:val="24"/>
              </w:rPr>
              <w:t>социальных</w:t>
            </w:r>
            <w:r w:rsidRPr="00232492">
              <w:rPr>
                <w:spacing w:val="-57"/>
                <w:sz w:val="24"/>
                <w:szCs w:val="24"/>
              </w:rPr>
              <w:t xml:space="preserve"> </w:t>
            </w:r>
            <w:r w:rsidRPr="00232492">
              <w:rPr>
                <w:sz w:val="24"/>
                <w:szCs w:val="24"/>
              </w:rPr>
              <w:t>ситуациях</w:t>
            </w:r>
          </w:p>
        </w:tc>
        <w:tc>
          <w:tcPr>
            <w:tcW w:w="2694" w:type="dxa"/>
            <w:vMerge w:val="restart"/>
            <w:tcBorders>
              <w:right w:val="single" w:sz="4" w:space="0" w:color="000000"/>
            </w:tcBorders>
          </w:tcPr>
          <w:p w:rsidR="00E21A57" w:rsidRPr="00232492" w:rsidRDefault="000D5990">
            <w:pPr>
              <w:pStyle w:val="TableParagraph"/>
              <w:ind w:left="115" w:right="553"/>
              <w:rPr>
                <w:sz w:val="24"/>
                <w:szCs w:val="24"/>
              </w:rPr>
            </w:pPr>
            <w:r w:rsidRPr="00232492">
              <w:rPr>
                <w:sz w:val="24"/>
                <w:szCs w:val="24"/>
              </w:rPr>
              <w:t>Сформированность</w:t>
            </w:r>
            <w:r w:rsidRPr="00232492">
              <w:rPr>
                <w:spacing w:val="-57"/>
                <w:sz w:val="24"/>
                <w:szCs w:val="24"/>
              </w:rPr>
              <w:t xml:space="preserve"> </w:t>
            </w:r>
            <w:r w:rsidRPr="00232492">
              <w:rPr>
                <w:sz w:val="24"/>
                <w:szCs w:val="24"/>
              </w:rPr>
              <w:t>навыков</w:t>
            </w:r>
          </w:p>
          <w:p w:rsidR="00E21A57" w:rsidRPr="00232492" w:rsidRDefault="000D5990">
            <w:pPr>
              <w:pStyle w:val="TableParagraph"/>
              <w:tabs>
                <w:tab w:val="left" w:pos="2470"/>
              </w:tabs>
              <w:ind w:left="115"/>
              <w:jc w:val="both"/>
              <w:rPr>
                <w:sz w:val="24"/>
                <w:szCs w:val="24"/>
              </w:rPr>
            </w:pPr>
            <w:r w:rsidRPr="00232492">
              <w:rPr>
                <w:sz w:val="24"/>
                <w:szCs w:val="24"/>
              </w:rPr>
              <w:t>сотрудничества</w:t>
            </w:r>
            <w:r w:rsidRPr="00232492">
              <w:rPr>
                <w:sz w:val="24"/>
                <w:szCs w:val="24"/>
              </w:rPr>
              <w:tab/>
              <w:t>с</w:t>
            </w:r>
          </w:p>
          <w:p w:rsidR="00E21A57" w:rsidRPr="00232492" w:rsidRDefault="000D5990">
            <w:pPr>
              <w:pStyle w:val="TableParagraph"/>
              <w:tabs>
                <w:tab w:val="left" w:pos="2449"/>
              </w:tabs>
              <w:ind w:left="115" w:right="101"/>
              <w:jc w:val="both"/>
              <w:rPr>
                <w:sz w:val="24"/>
                <w:szCs w:val="24"/>
              </w:rPr>
            </w:pPr>
            <w:r w:rsidRPr="00232492">
              <w:rPr>
                <w:sz w:val="24"/>
                <w:szCs w:val="24"/>
              </w:rPr>
              <w:t>взрослыми</w:t>
            </w:r>
            <w:r w:rsidRPr="00232492">
              <w:rPr>
                <w:sz w:val="24"/>
                <w:szCs w:val="24"/>
              </w:rPr>
              <w:tab/>
            </w:r>
            <w:r w:rsidRPr="00232492">
              <w:rPr>
                <w:spacing w:val="-4"/>
                <w:sz w:val="24"/>
                <w:szCs w:val="24"/>
              </w:rPr>
              <w:t>и</w:t>
            </w:r>
            <w:r w:rsidRPr="00232492">
              <w:rPr>
                <w:spacing w:val="-58"/>
                <w:sz w:val="24"/>
                <w:szCs w:val="24"/>
              </w:rPr>
              <w:t xml:space="preserve"> </w:t>
            </w:r>
            <w:r w:rsidRPr="00232492">
              <w:rPr>
                <w:sz w:val="24"/>
                <w:szCs w:val="24"/>
              </w:rPr>
              <w:t>сверстниками в разных</w:t>
            </w:r>
            <w:r w:rsidRPr="00232492">
              <w:rPr>
                <w:spacing w:val="1"/>
                <w:sz w:val="24"/>
                <w:szCs w:val="24"/>
              </w:rPr>
              <w:t xml:space="preserve"> </w:t>
            </w:r>
            <w:r w:rsidRPr="00232492">
              <w:rPr>
                <w:sz w:val="24"/>
                <w:szCs w:val="24"/>
              </w:rPr>
              <w:t>социальных</w:t>
            </w:r>
            <w:r w:rsidRPr="00232492">
              <w:rPr>
                <w:spacing w:val="-3"/>
                <w:sz w:val="24"/>
                <w:szCs w:val="24"/>
              </w:rPr>
              <w:t xml:space="preserve"> </w:t>
            </w:r>
            <w:r w:rsidRPr="00232492">
              <w:rPr>
                <w:sz w:val="24"/>
                <w:szCs w:val="24"/>
              </w:rPr>
              <w:t>ситуациях</w:t>
            </w:r>
          </w:p>
        </w:tc>
        <w:tc>
          <w:tcPr>
            <w:tcW w:w="3525" w:type="dxa"/>
            <w:tcBorders>
              <w:top w:val="single" w:sz="4" w:space="0" w:color="000000"/>
              <w:left w:val="single" w:sz="4" w:space="0" w:color="000000"/>
              <w:bottom w:val="single" w:sz="4" w:space="0" w:color="000000"/>
              <w:right w:val="single" w:sz="4" w:space="0" w:color="000000"/>
            </w:tcBorders>
          </w:tcPr>
          <w:p w:rsidR="00E21A57" w:rsidRPr="00232492" w:rsidRDefault="00E21A57">
            <w:pPr>
              <w:pStyle w:val="TableParagraph"/>
              <w:ind w:left="0"/>
              <w:rPr>
                <w:sz w:val="24"/>
                <w:szCs w:val="24"/>
              </w:rPr>
            </w:pPr>
          </w:p>
        </w:tc>
      </w:tr>
      <w:tr w:rsidR="00E21A57" w:rsidRPr="00232492">
        <w:trPr>
          <w:trHeight w:val="1290"/>
        </w:trPr>
        <w:tc>
          <w:tcPr>
            <w:tcW w:w="569" w:type="dxa"/>
            <w:vMerge/>
            <w:tcBorders>
              <w:top w:val="nil"/>
            </w:tcBorders>
          </w:tcPr>
          <w:p w:rsidR="00E21A57" w:rsidRPr="00232492" w:rsidRDefault="00E21A57">
            <w:pPr>
              <w:rPr>
                <w:sz w:val="24"/>
                <w:szCs w:val="24"/>
              </w:rPr>
            </w:pPr>
          </w:p>
        </w:tc>
        <w:tc>
          <w:tcPr>
            <w:tcW w:w="2571" w:type="dxa"/>
            <w:vMerge/>
            <w:tcBorders>
              <w:top w:val="nil"/>
            </w:tcBorders>
          </w:tcPr>
          <w:p w:rsidR="00E21A57" w:rsidRPr="00232492" w:rsidRDefault="00E21A57">
            <w:pPr>
              <w:rPr>
                <w:sz w:val="24"/>
                <w:szCs w:val="24"/>
              </w:rPr>
            </w:pPr>
          </w:p>
        </w:tc>
        <w:tc>
          <w:tcPr>
            <w:tcW w:w="2694" w:type="dxa"/>
            <w:vMerge/>
            <w:tcBorders>
              <w:top w:val="nil"/>
              <w:right w:val="single" w:sz="4" w:space="0" w:color="000000"/>
            </w:tcBorders>
          </w:tcPr>
          <w:p w:rsidR="00E21A57" w:rsidRPr="00232492" w:rsidRDefault="00E21A57">
            <w:pPr>
              <w:rPr>
                <w:sz w:val="24"/>
                <w:szCs w:val="24"/>
              </w:rPr>
            </w:pPr>
          </w:p>
        </w:tc>
        <w:tc>
          <w:tcPr>
            <w:tcW w:w="3525" w:type="dxa"/>
            <w:tcBorders>
              <w:top w:val="single" w:sz="4" w:space="0" w:color="000000"/>
              <w:left w:val="single" w:sz="4" w:space="0" w:color="000000"/>
              <w:bottom w:val="single" w:sz="4" w:space="0" w:color="000000"/>
              <w:right w:val="single" w:sz="4" w:space="0" w:color="000000"/>
            </w:tcBorders>
          </w:tcPr>
          <w:p w:rsidR="00E21A57" w:rsidRPr="00232492" w:rsidRDefault="000D5990">
            <w:pPr>
              <w:pStyle w:val="TableParagraph"/>
              <w:tabs>
                <w:tab w:val="left" w:pos="2662"/>
              </w:tabs>
              <w:spacing w:before="85"/>
              <w:ind w:left="116" w:right="99"/>
              <w:jc w:val="both"/>
              <w:rPr>
                <w:sz w:val="24"/>
                <w:szCs w:val="24"/>
              </w:rPr>
            </w:pPr>
            <w:r w:rsidRPr="00232492">
              <w:rPr>
                <w:sz w:val="24"/>
                <w:szCs w:val="24"/>
              </w:rPr>
              <w:t>Умение</w:t>
            </w:r>
            <w:r w:rsidRPr="00232492">
              <w:rPr>
                <w:spacing w:val="1"/>
                <w:sz w:val="24"/>
                <w:szCs w:val="24"/>
              </w:rPr>
              <w:t xml:space="preserve"> </w:t>
            </w:r>
            <w:r w:rsidRPr="00232492">
              <w:rPr>
                <w:sz w:val="24"/>
                <w:szCs w:val="24"/>
              </w:rPr>
              <w:t>слушать</w:t>
            </w:r>
            <w:r w:rsidRPr="00232492">
              <w:rPr>
                <w:spacing w:val="1"/>
                <w:sz w:val="24"/>
                <w:szCs w:val="24"/>
              </w:rPr>
              <w:t xml:space="preserve"> </w:t>
            </w:r>
            <w:r w:rsidRPr="00232492">
              <w:rPr>
                <w:sz w:val="24"/>
                <w:szCs w:val="24"/>
              </w:rPr>
              <w:t>собеседника,</w:t>
            </w:r>
            <w:r w:rsidRPr="00232492">
              <w:rPr>
                <w:spacing w:val="1"/>
                <w:sz w:val="24"/>
                <w:szCs w:val="24"/>
              </w:rPr>
              <w:t xml:space="preserve"> </w:t>
            </w:r>
            <w:r w:rsidRPr="00232492">
              <w:rPr>
                <w:sz w:val="24"/>
                <w:szCs w:val="24"/>
              </w:rPr>
              <w:t>делиться</w:t>
            </w:r>
            <w:r w:rsidRPr="00232492">
              <w:rPr>
                <w:sz w:val="24"/>
                <w:szCs w:val="24"/>
              </w:rPr>
              <w:tab/>
            </w:r>
            <w:r w:rsidRPr="00232492">
              <w:rPr>
                <w:spacing w:val="-1"/>
                <w:sz w:val="24"/>
                <w:szCs w:val="24"/>
              </w:rPr>
              <w:t>своими</w:t>
            </w:r>
            <w:r w:rsidRPr="00232492">
              <w:rPr>
                <w:spacing w:val="-58"/>
                <w:sz w:val="24"/>
                <w:szCs w:val="24"/>
              </w:rPr>
              <w:t xml:space="preserve"> </w:t>
            </w:r>
            <w:r w:rsidRPr="00232492">
              <w:rPr>
                <w:sz w:val="24"/>
                <w:szCs w:val="24"/>
              </w:rPr>
              <w:t>впечатлениями,</w:t>
            </w:r>
            <w:r w:rsidRPr="00232492">
              <w:rPr>
                <w:spacing w:val="1"/>
                <w:sz w:val="24"/>
                <w:szCs w:val="24"/>
              </w:rPr>
              <w:t xml:space="preserve"> </w:t>
            </w:r>
            <w:r w:rsidRPr="00232492">
              <w:rPr>
                <w:sz w:val="24"/>
                <w:szCs w:val="24"/>
              </w:rPr>
              <w:t>отвечать</w:t>
            </w:r>
            <w:r w:rsidRPr="00232492">
              <w:rPr>
                <w:spacing w:val="1"/>
                <w:sz w:val="24"/>
                <w:szCs w:val="24"/>
              </w:rPr>
              <w:t xml:space="preserve"> </w:t>
            </w:r>
            <w:r w:rsidRPr="00232492">
              <w:rPr>
                <w:sz w:val="24"/>
                <w:szCs w:val="24"/>
              </w:rPr>
              <w:t>на</w:t>
            </w:r>
            <w:r w:rsidRPr="00232492">
              <w:rPr>
                <w:spacing w:val="1"/>
                <w:sz w:val="24"/>
                <w:szCs w:val="24"/>
              </w:rPr>
              <w:t xml:space="preserve"> </w:t>
            </w:r>
            <w:r w:rsidRPr="00232492">
              <w:rPr>
                <w:sz w:val="24"/>
                <w:szCs w:val="24"/>
              </w:rPr>
              <w:t>вопросы</w:t>
            </w:r>
            <w:r w:rsidRPr="00232492">
              <w:rPr>
                <w:spacing w:val="-1"/>
                <w:sz w:val="24"/>
                <w:szCs w:val="24"/>
              </w:rPr>
              <w:t xml:space="preserve"> </w:t>
            </w:r>
            <w:r w:rsidRPr="00232492">
              <w:rPr>
                <w:sz w:val="24"/>
                <w:szCs w:val="24"/>
              </w:rPr>
              <w:t>и просьбы</w:t>
            </w:r>
          </w:p>
        </w:tc>
      </w:tr>
      <w:tr w:rsidR="00E21A57" w:rsidRPr="00232492">
        <w:trPr>
          <w:trHeight w:val="1564"/>
        </w:trPr>
        <w:tc>
          <w:tcPr>
            <w:tcW w:w="569" w:type="dxa"/>
            <w:vMerge/>
            <w:tcBorders>
              <w:top w:val="nil"/>
            </w:tcBorders>
          </w:tcPr>
          <w:p w:rsidR="00E21A57" w:rsidRPr="00232492" w:rsidRDefault="00E21A57">
            <w:pPr>
              <w:rPr>
                <w:sz w:val="24"/>
                <w:szCs w:val="24"/>
              </w:rPr>
            </w:pPr>
          </w:p>
        </w:tc>
        <w:tc>
          <w:tcPr>
            <w:tcW w:w="2571" w:type="dxa"/>
            <w:vMerge/>
            <w:tcBorders>
              <w:top w:val="nil"/>
            </w:tcBorders>
          </w:tcPr>
          <w:p w:rsidR="00E21A57" w:rsidRPr="00232492" w:rsidRDefault="00E21A57">
            <w:pPr>
              <w:rPr>
                <w:sz w:val="24"/>
                <w:szCs w:val="24"/>
              </w:rPr>
            </w:pPr>
          </w:p>
        </w:tc>
        <w:tc>
          <w:tcPr>
            <w:tcW w:w="2694" w:type="dxa"/>
            <w:vMerge/>
            <w:tcBorders>
              <w:top w:val="nil"/>
              <w:right w:val="single" w:sz="4" w:space="0" w:color="000000"/>
            </w:tcBorders>
          </w:tcPr>
          <w:p w:rsidR="00E21A57" w:rsidRPr="00232492" w:rsidRDefault="00E21A57">
            <w:pPr>
              <w:rPr>
                <w:sz w:val="24"/>
                <w:szCs w:val="24"/>
              </w:rPr>
            </w:pPr>
          </w:p>
        </w:tc>
        <w:tc>
          <w:tcPr>
            <w:tcW w:w="3525" w:type="dxa"/>
            <w:tcBorders>
              <w:top w:val="single" w:sz="4" w:space="0" w:color="000000"/>
              <w:left w:val="single" w:sz="4" w:space="0" w:color="000000"/>
              <w:bottom w:val="single" w:sz="4" w:space="0" w:color="000000"/>
            </w:tcBorders>
          </w:tcPr>
          <w:p w:rsidR="00E21A57" w:rsidRPr="00232492" w:rsidRDefault="000D5990">
            <w:pPr>
              <w:pStyle w:val="TableParagraph"/>
              <w:spacing w:before="83"/>
              <w:ind w:left="116"/>
              <w:rPr>
                <w:sz w:val="24"/>
                <w:szCs w:val="24"/>
              </w:rPr>
            </w:pPr>
            <w:r w:rsidRPr="00232492">
              <w:rPr>
                <w:sz w:val="24"/>
                <w:szCs w:val="24"/>
              </w:rPr>
              <w:t>Выстраивание</w:t>
            </w:r>
          </w:p>
          <w:p w:rsidR="00E21A57" w:rsidRPr="00232492" w:rsidRDefault="000D5990">
            <w:pPr>
              <w:pStyle w:val="TableParagraph"/>
              <w:tabs>
                <w:tab w:val="left" w:pos="3305"/>
              </w:tabs>
              <w:ind w:left="116" w:right="98"/>
              <w:jc w:val="both"/>
              <w:rPr>
                <w:sz w:val="24"/>
                <w:szCs w:val="24"/>
              </w:rPr>
            </w:pPr>
            <w:r w:rsidRPr="00232492">
              <w:rPr>
                <w:sz w:val="24"/>
                <w:szCs w:val="24"/>
              </w:rPr>
              <w:t>доброжелательных и вежливых</w:t>
            </w:r>
            <w:r w:rsidRPr="00232492">
              <w:rPr>
                <w:spacing w:val="1"/>
                <w:sz w:val="24"/>
                <w:szCs w:val="24"/>
              </w:rPr>
              <w:t xml:space="preserve"> </w:t>
            </w:r>
            <w:r w:rsidRPr="00232492">
              <w:rPr>
                <w:sz w:val="24"/>
                <w:szCs w:val="24"/>
              </w:rPr>
              <w:t>взаимоотношений</w:t>
            </w:r>
            <w:r w:rsidRPr="00232492">
              <w:rPr>
                <w:sz w:val="24"/>
                <w:szCs w:val="24"/>
              </w:rPr>
              <w:tab/>
            </w:r>
            <w:r w:rsidRPr="00232492">
              <w:rPr>
                <w:spacing w:val="-4"/>
                <w:sz w:val="24"/>
                <w:szCs w:val="24"/>
              </w:rPr>
              <w:t>с</w:t>
            </w:r>
            <w:r w:rsidRPr="00232492">
              <w:rPr>
                <w:spacing w:val="-58"/>
                <w:sz w:val="24"/>
                <w:szCs w:val="24"/>
              </w:rPr>
              <w:t xml:space="preserve"> </w:t>
            </w:r>
            <w:r w:rsidRPr="00232492">
              <w:rPr>
                <w:sz w:val="24"/>
                <w:szCs w:val="24"/>
              </w:rPr>
              <w:t>родственниками,</w:t>
            </w:r>
            <w:r w:rsidRPr="00232492">
              <w:rPr>
                <w:spacing w:val="1"/>
                <w:sz w:val="24"/>
                <w:szCs w:val="24"/>
              </w:rPr>
              <w:t xml:space="preserve"> </w:t>
            </w:r>
            <w:r w:rsidRPr="00232492">
              <w:rPr>
                <w:sz w:val="24"/>
                <w:szCs w:val="24"/>
              </w:rPr>
              <w:t>друзьями,</w:t>
            </w:r>
            <w:r w:rsidRPr="00232492">
              <w:rPr>
                <w:spacing w:val="-57"/>
                <w:sz w:val="24"/>
                <w:szCs w:val="24"/>
              </w:rPr>
              <w:t xml:space="preserve"> </w:t>
            </w:r>
            <w:r w:rsidRPr="00232492">
              <w:rPr>
                <w:sz w:val="24"/>
                <w:szCs w:val="24"/>
              </w:rPr>
              <w:t>одноклассниками</w:t>
            </w:r>
          </w:p>
        </w:tc>
      </w:tr>
      <w:tr w:rsidR="00E21A57" w:rsidRPr="00232492">
        <w:trPr>
          <w:trHeight w:val="748"/>
        </w:trPr>
        <w:tc>
          <w:tcPr>
            <w:tcW w:w="569" w:type="dxa"/>
            <w:vMerge/>
            <w:tcBorders>
              <w:top w:val="nil"/>
            </w:tcBorders>
          </w:tcPr>
          <w:p w:rsidR="00E21A57" w:rsidRPr="00232492" w:rsidRDefault="00E21A57">
            <w:pPr>
              <w:rPr>
                <w:sz w:val="24"/>
                <w:szCs w:val="24"/>
              </w:rPr>
            </w:pPr>
          </w:p>
        </w:tc>
        <w:tc>
          <w:tcPr>
            <w:tcW w:w="2571" w:type="dxa"/>
            <w:vMerge/>
            <w:tcBorders>
              <w:top w:val="nil"/>
            </w:tcBorders>
          </w:tcPr>
          <w:p w:rsidR="00E21A57" w:rsidRPr="00232492" w:rsidRDefault="00E21A57">
            <w:pPr>
              <w:rPr>
                <w:sz w:val="24"/>
                <w:szCs w:val="24"/>
              </w:rPr>
            </w:pPr>
          </w:p>
        </w:tc>
        <w:tc>
          <w:tcPr>
            <w:tcW w:w="2694" w:type="dxa"/>
            <w:vMerge/>
            <w:tcBorders>
              <w:top w:val="nil"/>
              <w:right w:val="single" w:sz="4" w:space="0" w:color="000000"/>
            </w:tcBorders>
          </w:tcPr>
          <w:p w:rsidR="00E21A57" w:rsidRPr="00232492" w:rsidRDefault="00E21A57">
            <w:pPr>
              <w:rPr>
                <w:sz w:val="24"/>
                <w:szCs w:val="24"/>
              </w:rPr>
            </w:pPr>
          </w:p>
        </w:tc>
        <w:tc>
          <w:tcPr>
            <w:tcW w:w="3525" w:type="dxa"/>
            <w:tcBorders>
              <w:top w:val="single" w:sz="4" w:space="0" w:color="000000"/>
              <w:left w:val="single" w:sz="4" w:space="0" w:color="000000"/>
            </w:tcBorders>
          </w:tcPr>
          <w:p w:rsidR="00E21A57" w:rsidRPr="00232492" w:rsidRDefault="000D5990">
            <w:pPr>
              <w:pStyle w:val="TableParagraph"/>
              <w:tabs>
                <w:tab w:val="left" w:pos="1441"/>
                <w:tab w:val="left" w:pos="2335"/>
                <w:tab w:val="left" w:pos="3296"/>
              </w:tabs>
              <w:spacing w:before="85"/>
              <w:ind w:left="116" w:right="100"/>
              <w:rPr>
                <w:sz w:val="24"/>
                <w:szCs w:val="24"/>
              </w:rPr>
            </w:pPr>
            <w:r w:rsidRPr="00232492">
              <w:rPr>
                <w:sz w:val="24"/>
                <w:szCs w:val="24"/>
              </w:rPr>
              <w:t>Учитывает</w:t>
            </w:r>
            <w:r w:rsidRPr="00232492">
              <w:rPr>
                <w:sz w:val="24"/>
                <w:szCs w:val="24"/>
              </w:rPr>
              <w:tab/>
              <w:t>другое</w:t>
            </w:r>
            <w:r w:rsidRPr="00232492">
              <w:rPr>
                <w:sz w:val="24"/>
                <w:szCs w:val="24"/>
              </w:rPr>
              <w:tab/>
              <w:t>мнение</w:t>
            </w:r>
            <w:r w:rsidRPr="00232492">
              <w:rPr>
                <w:sz w:val="24"/>
                <w:szCs w:val="24"/>
              </w:rPr>
              <w:tab/>
            </w:r>
            <w:r w:rsidRPr="00232492">
              <w:rPr>
                <w:spacing w:val="-4"/>
                <w:sz w:val="24"/>
                <w:szCs w:val="24"/>
              </w:rPr>
              <w:t>в</w:t>
            </w:r>
            <w:r w:rsidRPr="00232492">
              <w:rPr>
                <w:spacing w:val="-57"/>
                <w:sz w:val="24"/>
                <w:szCs w:val="24"/>
              </w:rPr>
              <w:t xml:space="preserve"> </w:t>
            </w:r>
            <w:r w:rsidRPr="00232492">
              <w:rPr>
                <w:sz w:val="24"/>
                <w:szCs w:val="24"/>
              </w:rPr>
              <w:t>совместной</w:t>
            </w:r>
            <w:r w:rsidRPr="00232492">
              <w:rPr>
                <w:spacing w:val="-1"/>
                <w:sz w:val="24"/>
                <w:szCs w:val="24"/>
              </w:rPr>
              <w:t xml:space="preserve"> </w:t>
            </w:r>
            <w:r w:rsidRPr="00232492">
              <w:rPr>
                <w:sz w:val="24"/>
                <w:szCs w:val="24"/>
              </w:rPr>
              <w:t>работе</w:t>
            </w:r>
          </w:p>
        </w:tc>
      </w:tr>
      <w:tr w:rsidR="00E21A57" w:rsidRPr="00232492">
        <w:trPr>
          <w:trHeight w:val="1628"/>
        </w:trPr>
        <w:tc>
          <w:tcPr>
            <w:tcW w:w="569" w:type="dxa"/>
            <w:vMerge w:val="restart"/>
          </w:tcPr>
          <w:p w:rsidR="00E21A57" w:rsidRPr="00232492" w:rsidRDefault="000D5990">
            <w:pPr>
              <w:pStyle w:val="TableParagraph"/>
              <w:spacing w:before="97"/>
              <w:ind w:left="105"/>
              <w:rPr>
                <w:sz w:val="24"/>
                <w:szCs w:val="24"/>
              </w:rPr>
            </w:pPr>
            <w:r w:rsidRPr="00232492">
              <w:rPr>
                <w:sz w:val="24"/>
                <w:szCs w:val="24"/>
              </w:rPr>
              <w:t>10</w:t>
            </w:r>
          </w:p>
        </w:tc>
        <w:tc>
          <w:tcPr>
            <w:tcW w:w="2571" w:type="dxa"/>
            <w:vMerge w:val="restart"/>
          </w:tcPr>
          <w:p w:rsidR="00E21A57" w:rsidRPr="00232492" w:rsidRDefault="000D5990">
            <w:pPr>
              <w:pStyle w:val="TableParagraph"/>
              <w:tabs>
                <w:tab w:val="left" w:pos="932"/>
                <w:tab w:val="left" w:pos="1407"/>
                <w:tab w:val="left" w:pos="2348"/>
              </w:tabs>
              <w:spacing w:before="97"/>
              <w:ind w:left="103" w:right="88"/>
              <w:rPr>
                <w:sz w:val="24"/>
                <w:szCs w:val="24"/>
              </w:rPr>
            </w:pPr>
            <w:r w:rsidRPr="00232492">
              <w:rPr>
                <w:sz w:val="24"/>
                <w:szCs w:val="24"/>
              </w:rPr>
              <w:t>Способность</w:t>
            </w:r>
            <w:r w:rsidRPr="00232492">
              <w:rPr>
                <w:sz w:val="24"/>
                <w:szCs w:val="24"/>
              </w:rPr>
              <w:tab/>
            </w:r>
            <w:r w:rsidRPr="00232492">
              <w:rPr>
                <w:spacing w:val="-4"/>
                <w:sz w:val="24"/>
                <w:szCs w:val="24"/>
              </w:rPr>
              <w:t>к</w:t>
            </w:r>
            <w:r w:rsidRPr="00232492">
              <w:rPr>
                <w:spacing w:val="-57"/>
                <w:sz w:val="24"/>
                <w:szCs w:val="24"/>
              </w:rPr>
              <w:t xml:space="preserve"> </w:t>
            </w:r>
            <w:r w:rsidRPr="00232492">
              <w:rPr>
                <w:sz w:val="24"/>
                <w:szCs w:val="24"/>
              </w:rPr>
              <w:t>осмыслению</w:t>
            </w:r>
            <w:r w:rsidRPr="00232492">
              <w:rPr>
                <w:spacing w:val="1"/>
                <w:sz w:val="24"/>
                <w:szCs w:val="24"/>
              </w:rPr>
              <w:t xml:space="preserve"> </w:t>
            </w:r>
            <w:r w:rsidRPr="00232492">
              <w:rPr>
                <w:sz w:val="24"/>
                <w:szCs w:val="24"/>
              </w:rPr>
              <w:t>картины</w:t>
            </w:r>
            <w:r w:rsidRPr="00232492">
              <w:rPr>
                <w:spacing w:val="-57"/>
                <w:sz w:val="24"/>
                <w:szCs w:val="24"/>
              </w:rPr>
              <w:t xml:space="preserve"> </w:t>
            </w:r>
            <w:r w:rsidRPr="00232492">
              <w:rPr>
                <w:sz w:val="24"/>
                <w:szCs w:val="24"/>
              </w:rPr>
              <w:t>мира,</w:t>
            </w:r>
            <w:r w:rsidRPr="00232492">
              <w:rPr>
                <w:sz w:val="24"/>
                <w:szCs w:val="24"/>
              </w:rPr>
              <w:tab/>
              <w:t>ее</w:t>
            </w:r>
            <w:r w:rsidRPr="00232492">
              <w:rPr>
                <w:sz w:val="24"/>
                <w:szCs w:val="24"/>
              </w:rPr>
              <w:tab/>
              <w:t>временно-</w:t>
            </w:r>
            <w:r w:rsidRPr="00232492">
              <w:rPr>
                <w:spacing w:val="-57"/>
                <w:sz w:val="24"/>
                <w:szCs w:val="24"/>
              </w:rPr>
              <w:t xml:space="preserve"> </w:t>
            </w:r>
            <w:r w:rsidRPr="00232492">
              <w:rPr>
                <w:sz w:val="24"/>
                <w:szCs w:val="24"/>
              </w:rPr>
              <w:t>пространственной</w:t>
            </w:r>
            <w:r w:rsidRPr="00232492">
              <w:rPr>
                <w:spacing w:val="1"/>
                <w:sz w:val="24"/>
                <w:szCs w:val="24"/>
              </w:rPr>
              <w:t xml:space="preserve"> </w:t>
            </w:r>
            <w:r w:rsidRPr="00232492">
              <w:rPr>
                <w:sz w:val="24"/>
                <w:szCs w:val="24"/>
              </w:rPr>
              <w:t>организации;</w:t>
            </w:r>
          </w:p>
          <w:p w:rsidR="00E21A57" w:rsidRPr="00232492" w:rsidRDefault="000D5990">
            <w:pPr>
              <w:pStyle w:val="TableParagraph"/>
              <w:tabs>
                <w:tab w:val="left" w:pos="1546"/>
                <w:tab w:val="left" w:pos="2336"/>
              </w:tabs>
              <w:ind w:left="103" w:right="88"/>
              <w:rPr>
                <w:sz w:val="24"/>
                <w:szCs w:val="24"/>
              </w:rPr>
            </w:pPr>
            <w:r w:rsidRPr="00232492">
              <w:rPr>
                <w:sz w:val="24"/>
                <w:szCs w:val="24"/>
              </w:rPr>
              <w:t>формирование</w:t>
            </w:r>
            <w:r w:rsidRPr="00232492">
              <w:rPr>
                <w:spacing w:val="1"/>
                <w:sz w:val="24"/>
                <w:szCs w:val="24"/>
              </w:rPr>
              <w:t xml:space="preserve"> </w:t>
            </w:r>
            <w:r w:rsidRPr="00232492">
              <w:rPr>
                <w:sz w:val="24"/>
                <w:szCs w:val="24"/>
              </w:rPr>
              <w:t>целостного,</w:t>
            </w:r>
            <w:r w:rsidRPr="00232492">
              <w:rPr>
                <w:spacing w:val="7"/>
                <w:sz w:val="24"/>
                <w:szCs w:val="24"/>
              </w:rPr>
              <w:t xml:space="preserve"> </w:t>
            </w:r>
            <w:r w:rsidRPr="00232492">
              <w:rPr>
                <w:sz w:val="24"/>
                <w:szCs w:val="24"/>
              </w:rPr>
              <w:t>социально</w:t>
            </w:r>
            <w:r w:rsidRPr="00232492">
              <w:rPr>
                <w:spacing w:val="-57"/>
                <w:sz w:val="24"/>
                <w:szCs w:val="24"/>
              </w:rPr>
              <w:t xml:space="preserve"> </w:t>
            </w:r>
            <w:r w:rsidRPr="00232492">
              <w:rPr>
                <w:sz w:val="24"/>
                <w:szCs w:val="24"/>
              </w:rPr>
              <w:t>ориентированного</w:t>
            </w:r>
            <w:r w:rsidRPr="00232492">
              <w:rPr>
                <w:spacing w:val="1"/>
                <w:sz w:val="24"/>
                <w:szCs w:val="24"/>
              </w:rPr>
              <w:t xml:space="preserve"> </w:t>
            </w:r>
            <w:r w:rsidRPr="00232492">
              <w:rPr>
                <w:sz w:val="24"/>
                <w:szCs w:val="24"/>
              </w:rPr>
              <w:t>взгляда</w:t>
            </w:r>
            <w:r w:rsidRPr="00232492">
              <w:rPr>
                <w:spacing w:val="6"/>
                <w:sz w:val="24"/>
                <w:szCs w:val="24"/>
              </w:rPr>
              <w:t xml:space="preserve"> </w:t>
            </w:r>
            <w:r w:rsidRPr="00232492">
              <w:rPr>
                <w:sz w:val="24"/>
                <w:szCs w:val="24"/>
              </w:rPr>
              <w:t>на</w:t>
            </w:r>
            <w:r w:rsidRPr="00232492">
              <w:rPr>
                <w:spacing w:val="6"/>
                <w:sz w:val="24"/>
                <w:szCs w:val="24"/>
              </w:rPr>
              <w:t xml:space="preserve"> </w:t>
            </w:r>
            <w:r w:rsidRPr="00232492">
              <w:rPr>
                <w:sz w:val="24"/>
                <w:szCs w:val="24"/>
              </w:rPr>
              <w:t>мир</w:t>
            </w:r>
            <w:r w:rsidRPr="00232492">
              <w:rPr>
                <w:spacing w:val="7"/>
                <w:sz w:val="24"/>
                <w:szCs w:val="24"/>
              </w:rPr>
              <w:t xml:space="preserve"> </w:t>
            </w:r>
            <w:r w:rsidRPr="00232492">
              <w:rPr>
                <w:sz w:val="24"/>
                <w:szCs w:val="24"/>
              </w:rPr>
              <w:t>в</w:t>
            </w:r>
            <w:r w:rsidRPr="00232492">
              <w:rPr>
                <w:spacing w:val="9"/>
                <w:sz w:val="24"/>
                <w:szCs w:val="24"/>
              </w:rPr>
              <w:t xml:space="preserve"> </w:t>
            </w:r>
            <w:r w:rsidRPr="00232492">
              <w:rPr>
                <w:sz w:val="24"/>
                <w:szCs w:val="24"/>
              </w:rPr>
              <w:t>его</w:t>
            </w:r>
            <w:r w:rsidRPr="00232492">
              <w:rPr>
                <w:spacing w:val="-57"/>
                <w:sz w:val="24"/>
                <w:szCs w:val="24"/>
              </w:rPr>
              <w:t xml:space="preserve"> </w:t>
            </w:r>
            <w:r w:rsidRPr="00232492">
              <w:rPr>
                <w:sz w:val="24"/>
                <w:szCs w:val="24"/>
              </w:rPr>
              <w:t>органичном</w:t>
            </w:r>
            <w:r w:rsidRPr="00232492">
              <w:rPr>
                <w:sz w:val="24"/>
                <w:szCs w:val="24"/>
              </w:rPr>
              <w:tab/>
            </w:r>
            <w:r w:rsidRPr="00232492">
              <w:rPr>
                <w:spacing w:val="-1"/>
                <w:sz w:val="24"/>
                <w:szCs w:val="24"/>
              </w:rPr>
              <w:t>единстве</w:t>
            </w:r>
            <w:r w:rsidRPr="00232492">
              <w:rPr>
                <w:spacing w:val="-57"/>
                <w:sz w:val="24"/>
                <w:szCs w:val="24"/>
              </w:rPr>
              <w:t xml:space="preserve"> </w:t>
            </w:r>
            <w:r w:rsidRPr="00232492">
              <w:rPr>
                <w:sz w:val="24"/>
                <w:szCs w:val="24"/>
              </w:rPr>
              <w:t>природной</w:t>
            </w:r>
            <w:r w:rsidRPr="00232492">
              <w:rPr>
                <w:sz w:val="24"/>
                <w:szCs w:val="24"/>
              </w:rPr>
              <w:tab/>
            </w:r>
            <w:r w:rsidRPr="00232492">
              <w:rPr>
                <w:sz w:val="24"/>
                <w:szCs w:val="24"/>
              </w:rPr>
              <w:tab/>
            </w:r>
            <w:r w:rsidRPr="00232492">
              <w:rPr>
                <w:spacing w:val="-4"/>
                <w:sz w:val="24"/>
                <w:szCs w:val="24"/>
              </w:rPr>
              <w:t>и</w:t>
            </w:r>
            <w:r w:rsidRPr="00232492">
              <w:rPr>
                <w:spacing w:val="-57"/>
                <w:sz w:val="24"/>
                <w:szCs w:val="24"/>
              </w:rPr>
              <w:t xml:space="preserve"> </w:t>
            </w:r>
            <w:r w:rsidRPr="00232492">
              <w:rPr>
                <w:sz w:val="24"/>
                <w:szCs w:val="24"/>
              </w:rPr>
              <w:t>социальной</w:t>
            </w:r>
            <w:r w:rsidRPr="00232492">
              <w:rPr>
                <w:spacing w:val="-1"/>
                <w:sz w:val="24"/>
                <w:szCs w:val="24"/>
              </w:rPr>
              <w:t xml:space="preserve"> </w:t>
            </w:r>
            <w:r w:rsidRPr="00232492">
              <w:rPr>
                <w:sz w:val="24"/>
                <w:szCs w:val="24"/>
              </w:rPr>
              <w:t>частей</w:t>
            </w:r>
          </w:p>
        </w:tc>
        <w:tc>
          <w:tcPr>
            <w:tcW w:w="2694" w:type="dxa"/>
            <w:vMerge w:val="restart"/>
          </w:tcPr>
          <w:p w:rsidR="00E21A57" w:rsidRPr="00232492" w:rsidRDefault="000D5990">
            <w:pPr>
              <w:pStyle w:val="TableParagraph"/>
              <w:tabs>
                <w:tab w:val="left" w:pos="995"/>
                <w:tab w:val="left" w:pos="1530"/>
                <w:tab w:val="left" w:pos="1721"/>
                <w:tab w:val="left" w:pos="2470"/>
              </w:tabs>
              <w:spacing w:before="97"/>
              <w:ind w:left="105" w:right="88"/>
              <w:rPr>
                <w:sz w:val="24"/>
                <w:szCs w:val="24"/>
              </w:rPr>
            </w:pPr>
            <w:r w:rsidRPr="00232492">
              <w:rPr>
                <w:sz w:val="24"/>
                <w:szCs w:val="24"/>
              </w:rPr>
              <w:t>Сформированность</w:t>
            </w:r>
            <w:r w:rsidRPr="00232492">
              <w:rPr>
                <w:spacing w:val="1"/>
                <w:sz w:val="24"/>
                <w:szCs w:val="24"/>
              </w:rPr>
              <w:t xml:space="preserve"> </w:t>
            </w:r>
            <w:r w:rsidRPr="00232492">
              <w:rPr>
                <w:sz w:val="24"/>
                <w:szCs w:val="24"/>
              </w:rPr>
              <w:t>способности</w:t>
            </w:r>
            <w:r w:rsidRPr="00232492">
              <w:rPr>
                <w:sz w:val="24"/>
                <w:szCs w:val="24"/>
              </w:rPr>
              <w:tab/>
            </w:r>
            <w:r w:rsidRPr="00232492">
              <w:rPr>
                <w:sz w:val="24"/>
                <w:szCs w:val="24"/>
              </w:rPr>
              <w:tab/>
            </w:r>
            <w:r w:rsidRPr="00232492">
              <w:rPr>
                <w:sz w:val="24"/>
                <w:szCs w:val="24"/>
              </w:rPr>
              <w:tab/>
            </w:r>
            <w:r w:rsidRPr="00232492">
              <w:rPr>
                <w:spacing w:val="-3"/>
                <w:sz w:val="24"/>
                <w:szCs w:val="24"/>
              </w:rPr>
              <w:t>к</w:t>
            </w:r>
            <w:r w:rsidRPr="00232492">
              <w:rPr>
                <w:spacing w:val="-57"/>
                <w:sz w:val="24"/>
                <w:szCs w:val="24"/>
              </w:rPr>
              <w:t xml:space="preserve"> </w:t>
            </w:r>
            <w:r w:rsidRPr="00232492">
              <w:rPr>
                <w:sz w:val="24"/>
                <w:szCs w:val="24"/>
              </w:rPr>
              <w:t>осмыслению</w:t>
            </w:r>
            <w:r w:rsidRPr="00232492">
              <w:rPr>
                <w:sz w:val="24"/>
                <w:szCs w:val="24"/>
              </w:rPr>
              <w:tab/>
            </w:r>
            <w:r w:rsidRPr="00232492">
              <w:rPr>
                <w:sz w:val="24"/>
                <w:szCs w:val="24"/>
              </w:rPr>
              <w:tab/>
            </w:r>
            <w:r w:rsidRPr="00232492">
              <w:rPr>
                <w:spacing w:val="-1"/>
                <w:sz w:val="24"/>
                <w:szCs w:val="24"/>
              </w:rPr>
              <w:t>картины</w:t>
            </w:r>
            <w:r w:rsidRPr="00232492">
              <w:rPr>
                <w:spacing w:val="-57"/>
                <w:sz w:val="24"/>
                <w:szCs w:val="24"/>
              </w:rPr>
              <w:t xml:space="preserve"> </w:t>
            </w:r>
            <w:r w:rsidRPr="00232492">
              <w:rPr>
                <w:sz w:val="24"/>
                <w:szCs w:val="24"/>
              </w:rPr>
              <w:t>мира,</w:t>
            </w:r>
            <w:r w:rsidRPr="00232492">
              <w:rPr>
                <w:sz w:val="24"/>
                <w:szCs w:val="24"/>
              </w:rPr>
              <w:tab/>
              <w:t>ее</w:t>
            </w:r>
            <w:r w:rsidRPr="00232492">
              <w:rPr>
                <w:sz w:val="24"/>
                <w:szCs w:val="24"/>
              </w:rPr>
              <w:tab/>
            </w:r>
            <w:r w:rsidRPr="00232492">
              <w:rPr>
                <w:spacing w:val="-1"/>
                <w:sz w:val="24"/>
                <w:szCs w:val="24"/>
              </w:rPr>
              <w:t>временно-</w:t>
            </w:r>
            <w:r w:rsidRPr="00232492">
              <w:rPr>
                <w:spacing w:val="-57"/>
                <w:sz w:val="24"/>
                <w:szCs w:val="24"/>
              </w:rPr>
              <w:t xml:space="preserve"> </w:t>
            </w:r>
            <w:r w:rsidRPr="00232492">
              <w:rPr>
                <w:sz w:val="24"/>
                <w:szCs w:val="24"/>
              </w:rPr>
              <w:t>пространственной</w:t>
            </w:r>
            <w:r w:rsidRPr="00232492">
              <w:rPr>
                <w:spacing w:val="1"/>
                <w:sz w:val="24"/>
                <w:szCs w:val="24"/>
              </w:rPr>
              <w:t xml:space="preserve"> </w:t>
            </w:r>
            <w:r w:rsidRPr="00232492">
              <w:rPr>
                <w:sz w:val="24"/>
                <w:szCs w:val="24"/>
              </w:rPr>
              <w:t>организации;</w:t>
            </w:r>
          </w:p>
          <w:p w:rsidR="00E21A57" w:rsidRPr="00232492" w:rsidRDefault="000D5990">
            <w:pPr>
              <w:pStyle w:val="TableParagraph"/>
              <w:tabs>
                <w:tab w:val="left" w:pos="1520"/>
                <w:tab w:val="left" w:pos="1671"/>
                <w:tab w:val="left" w:pos="2458"/>
              </w:tabs>
              <w:ind w:left="105" w:right="88"/>
              <w:rPr>
                <w:sz w:val="24"/>
                <w:szCs w:val="24"/>
              </w:rPr>
            </w:pPr>
            <w:r w:rsidRPr="00232492">
              <w:rPr>
                <w:sz w:val="24"/>
                <w:szCs w:val="24"/>
              </w:rPr>
              <w:t>формирование</w:t>
            </w:r>
            <w:r w:rsidRPr="00232492">
              <w:rPr>
                <w:spacing w:val="1"/>
                <w:sz w:val="24"/>
                <w:szCs w:val="24"/>
              </w:rPr>
              <w:t xml:space="preserve"> </w:t>
            </w:r>
            <w:r w:rsidRPr="00232492">
              <w:rPr>
                <w:sz w:val="24"/>
                <w:szCs w:val="24"/>
              </w:rPr>
              <w:t>целостного,</w:t>
            </w:r>
            <w:r w:rsidRPr="00232492">
              <w:rPr>
                <w:sz w:val="24"/>
                <w:szCs w:val="24"/>
              </w:rPr>
              <w:tab/>
            </w:r>
            <w:r w:rsidRPr="00232492">
              <w:rPr>
                <w:spacing w:val="-1"/>
                <w:sz w:val="24"/>
                <w:szCs w:val="24"/>
              </w:rPr>
              <w:t>социально</w:t>
            </w:r>
            <w:r w:rsidRPr="00232492">
              <w:rPr>
                <w:spacing w:val="-57"/>
                <w:sz w:val="24"/>
                <w:szCs w:val="24"/>
              </w:rPr>
              <w:t xml:space="preserve"> </w:t>
            </w:r>
            <w:r w:rsidRPr="00232492">
              <w:rPr>
                <w:sz w:val="24"/>
                <w:szCs w:val="24"/>
              </w:rPr>
              <w:t>ориентированного</w:t>
            </w:r>
            <w:r w:rsidRPr="00232492">
              <w:rPr>
                <w:spacing w:val="1"/>
                <w:sz w:val="24"/>
                <w:szCs w:val="24"/>
              </w:rPr>
              <w:t xml:space="preserve"> </w:t>
            </w:r>
            <w:r w:rsidRPr="00232492">
              <w:rPr>
                <w:sz w:val="24"/>
                <w:szCs w:val="24"/>
              </w:rPr>
              <w:t>взгляда</w:t>
            </w:r>
            <w:r w:rsidRPr="00232492">
              <w:rPr>
                <w:spacing w:val="39"/>
                <w:sz w:val="24"/>
                <w:szCs w:val="24"/>
              </w:rPr>
              <w:t xml:space="preserve"> </w:t>
            </w:r>
            <w:r w:rsidRPr="00232492">
              <w:rPr>
                <w:sz w:val="24"/>
                <w:szCs w:val="24"/>
              </w:rPr>
              <w:t>на</w:t>
            </w:r>
            <w:r w:rsidRPr="00232492">
              <w:rPr>
                <w:spacing w:val="38"/>
                <w:sz w:val="24"/>
                <w:szCs w:val="24"/>
              </w:rPr>
              <w:t xml:space="preserve"> </w:t>
            </w:r>
            <w:r w:rsidRPr="00232492">
              <w:rPr>
                <w:sz w:val="24"/>
                <w:szCs w:val="24"/>
              </w:rPr>
              <w:t>мир</w:t>
            </w:r>
            <w:r w:rsidRPr="00232492">
              <w:rPr>
                <w:spacing w:val="39"/>
                <w:sz w:val="24"/>
                <w:szCs w:val="24"/>
              </w:rPr>
              <w:t xml:space="preserve"> </w:t>
            </w:r>
            <w:r w:rsidRPr="00232492">
              <w:rPr>
                <w:sz w:val="24"/>
                <w:szCs w:val="24"/>
              </w:rPr>
              <w:t>в</w:t>
            </w:r>
            <w:r w:rsidRPr="00232492">
              <w:rPr>
                <w:spacing w:val="39"/>
                <w:sz w:val="24"/>
                <w:szCs w:val="24"/>
              </w:rPr>
              <w:t xml:space="preserve"> </w:t>
            </w:r>
            <w:r w:rsidRPr="00232492">
              <w:rPr>
                <w:sz w:val="24"/>
                <w:szCs w:val="24"/>
              </w:rPr>
              <w:t>его</w:t>
            </w:r>
            <w:r w:rsidRPr="00232492">
              <w:rPr>
                <w:spacing w:val="-57"/>
                <w:sz w:val="24"/>
                <w:szCs w:val="24"/>
              </w:rPr>
              <w:t xml:space="preserve"> </w:t>
            </w:r>
            <w:r w:rsidRPr="00232492">
              <w:rPr>
                <w:sz w:val="24"/>
                <w:szCs w:val="24"/>
              </w:rPr>
              <w:t>органичном</w:t>
            </w:r>
            <w:r w:rsidRPr="00232492">
              <w:rPr>
                <w:sz w:val="24"/>
                <w:szCs w:val="24"/>
              </w:rPr>
              <w:tab/>
            </w:r>
            <w:r w:rsidRPr="00232492">
              <w:rPr>
                <w:sz w:val="24"/>
                <w:szCs w:val="24"/>
              </w:rPr>
              <w:tab/>
            </w:r>
            <w:r w:rsidRPr="00232492">
              <w:rPr>
                <w:spacing w:val="-1"/>
                <w:sz w:val="24"/>
                <w:szCs w:val="24"/>
              </w:rPr>
              <w:t>единстве</w:t>
            </w:r>
            <w:r w:rsidRPr="00232492">
              <w:rPr>
                <w:spacing w:val="-57"/>
                <w:sz w:val="24"/>
                <w:szCs w:val="24"/>
              </w:rPr>
              <w:t xml:space="preserve"> </w:t>
            </w:r>
            <w:r w:rsidRPr="00232492">
              <w:rPr>
                <w:sz w:val="24"/>
                <w:szCs w:val="24"/>
              </w:rPr>
              <w:t>природной</w:t>
            </w:r>
            <w:r w:rsidRPr="00232492">
              <w:rPr>
                <w:sz w:val="24"/>
                <w:szCs w:val="24"/>
              </w:rPr>
              <w:tab/>
            </w:r>
            <w:r w:rsidRPr="00232492">
              <w:rPr>
                <w:sz w:val="24"/>
                <w:szCs w:val="24"/>
              </w:rPr>
              <w:tab/>
            </w:r>
            <w:r w:rsidRPr="00232492">
              <w:rPr>
                <w:sz w:val="24"/>
                <w:szCs w:val="24"/>
              </w:rPr>
              <w:tab/>
            </w:r>
            <w:r w:rsidRPr="00232492">
              <w:rPr>
                <w:spacing w:val="-3"/>
                <w:sz w:val="24"/>
                <w:szCs w:val="24"/>
              </w:rPr>
              <w:t>и</w:t>
            </w:r>
            <w:r w:rsidRPr="00232492">
              <w:rPr>
                <w:spacing w:val="-57"/>
                <w:sz w:val="24"/>
                <w:szCs w:val="24"/>
              </w:rPr>
              <w:t xml:space="preserve"> </w:t>
            </w:r>
            <w:r w:rsidRPr="00232492">
              <w:rPr>
                <w:sz w:val="24"/>
                <w:szCs w:val="24"/>
              </w:rPr>
              <w:t>социальной</w:t>
            </w:r>
            <w:r w:rsidRPr="00232492">
              <w:rPr>
                <w:spacing w:val="-1"/>
                <w:sz w:val="24"/>
                <w:szCs w:val="24"/>
              </w:rPr>
              <w:t xml:space="preserve"> </w:t>
            </w:r>
            <w:r w:rsidRPr="00232492">
              <w:rPr>
                <w:sz w:val="24"/>
                <w:szCs w:val="24"/>
              </w:rPr>
              <w:t>частей</w:t>
            </w:r>
          </w:p>
        </w:tc>
        <w:tc>
          <w:tcPr>
            <w:tcW w:w="3525" w:type="dxa"/>
            <w:tcBorders>
              <w:bottom w:val="single" w:sz="4" w:space="0" w:color="000000"/>
            </w:tcBorders>
          </w:tcPr>
          <w:p w:rsidR="00E21A57" w:rsidRPr="00232492" w:rsidRDefault="000D5990">
            <w:pPr>
              <w:pStyle w:val="TableParagraph"/>
              <w:tabs>
                <w:tab w:val="left" w:pos="2453"/>
                <w:tab w:val="left" w:pos="2522"/>
              </w:tabs>
              <w:spacing w:before="97"/>
              <w:ind w:left="114" w:right="96"/>
              <w:rPr>
                <w:sz w:val="24"/>
                <w:szCs w:val="24"/>
              </w:rPr>
            </w:pPr>
            <w:r w:rsidRPr="00232492">
              <w:rPr>
                <w:sz w:val="24"/>
                <w:szCs w:val="24"/>
              </w:rPr>
              <w:t>Способен к осмыслению</w:t>
            </w:r>
            <w:r w:rsidRPr="00232492">
              <w:rPr>
                <w:spacing w:val="1"/>
                <w:sz w:val="24"/>
                <w:szCs w:val="24"/>
              </w:rPr>
              <w:t xml:space="preserve"> </w:t>
            </w:r>
            <w:r w:rsidRPr="00232492">
              <w:rPr>
                <w:sz w:val="24"/>
                <w:szCs w:val="24"/>
              </w:rPr>
              <w:t>социального</w:t>
            </w:r>
            <w:r w:rsidRPr="00232492">
              <w:rPr>
                <w:spacing w:val="-6"/>
                <w:sz w:val="24"/>
                <w:szCs w:val="24"/>
              </w:rPr>
              <w:t xml:space="preserve"> </w:t>
            </w:r>
            <w:r w:rsidRPr="00232492">
              <w:rPr>
                <w:sz w:val="24"/>
                <w:szCs w:val="24"/>
              </w:rPr>
              <w:t>окружения,</w:t>
            </w:r>
            <w:r w:rsidRPr="00232492">
              <w:rPr>
                <w:spacing w:val="38"/>
                <w:sz w:val="24"/>
                <w:szCs w:val="24"/>
              </w:rPr>
              <w:t xml:space="preserve"> </w:t>
            </w:r>
            <w:r w:rsidRPr="00232492">
              <w:rPr>
                <w:sz w:val="24"/>
                <w:szCs w:val="24"/>
              </w:rPr>
              <w:t>своего</w:t>
            </w:r>
            <w:r w:rsidRPr="00232492">
              <w:rPr>
                <w:spacing w:val="-57"/>
                <w:sz w:val="24"/>
                <w:szCs w:val="24"/>
              </w:rPr>
              <w:t xml:space="preserve"> </w:t>
            </w:r>
            <w:r w:rsidRPr="00232492">
              <w:rPr>
                <w:sz w:val="24"/>
                <w:szCs w:val="24"/>
              </w:rPr>
              <w:t>места</w:t>
            </w:r>
            <w:r w:rsidRPr="00232492">
              <w:rPr>
                <w:spacing w:val="-2"/>
                <w:sz w:val="24"/>
                <w:szCs w:val="24"/>
              </w:rPr>
              <w:t xml:space="preserve"> </w:t>
            </w:r>
            <w:r w:rsidRPr="00232492">
              <w:rPr>
                <w:sz w:val="24"/>
                <w:szCs w:val="24"/>
              </w:rPr>
              <w:t>в</w:t>
            </w:r>
            <w:r w:rsidRPr="00232492">
              <w:rPr>
                <w:spacing w:val="-2"/>
                <w:sz w:val="24"/>
                <w:szCs w:val="24"/>
              </w:rPr>
              <w:t xml:space="preserve"> </w:t>
            </w:r>
            <w:r w:rsidRPr="00232492">
              <w:rPr>
                <w:sz w:val="24"/>
                <w:szCs w:val="24"/>
              </w:rPr>
              <w:t>нем,</w:t>
            </w:r>
            <w:r w:rsidRPr="00232492">
              <w:rPr>
                <w:sz w:val="24"/>
                <w:szCs w:val="24"/>
              </w:rPr>
              <w:tab/>
            </w:r>
            <w:r w:rsidRPr="00232492">
              <w:rPr>
                <w:spacing w:val="-1"/>
                <w:sz w:val="24"/>
                <w:szCs w:val="24"/>
              </w:rPr>
              <w:t>принятие</w:t>
            </w:r>
            <w:r w:rsidRPr="00232492">
              <w:rPr>
                <w:spacing w:val="-57"/>
                <w:sz w:val="24"/>
                <w:szCs w:val="24"/>
              </w:rPr>
              <w:t xml:space="preserve"> </w:t>
            </w:r>
            <w:r w:rsidRPr="00232492">
              <w:rPr>
                <w:sz w:val="24"/>
                <w:szCs w:val="24"/>
              </w:rPr>
              <w:t>соответствующих</w:t>
            </w:r>
            <w:r w:rsidRPr="00232492">
              <w:rPr>
                <w:sz w:val="24"/>
                <w:szCs w:val="24"/>
              </w:rPr>
              <w:tab/>
            </w:r>
            <w:r w:rsidRPr="00232492">
              <w:rPr>
                <w:sz w:val="24"/>
                <w:szCs w:val="24"/>
              </w:rPr>
              <w:tab/>
            </w:r>
            <w:r w:rsidRPr="00232492">
              <w:rPr>
                <w:spacing w:val="-1"/>
                <w:sz w:val="24"/>
                <w:szCs w:val="24"/>
              </w:rPr>
              <w:t>возрасту</w:t>
            </w:r>
            <w:r w:rsidRPr="00232492">
              <w:rPr>
                <w:spacing w:val="-57"/>
                <w:sz w:val="24"/>
                <w:szCs w:val="24"/>
              </w:rPr>
              <w:t xml:space="preserve"> </w:t>
            </w:r>
            <w:r w:rsidRPr="00232492">
              <w:rPr>
                <w:sz w:val="24"/>
                <w:szCs w:val="24"/>
              </w:rPr>
              <w:t>ценностей</w:t>
            </w:r>
            <w:r w:rsidRPr="00232492">
              <w:rPr>
                <w:spacing w:val="-3"/>
                <w:sz w:val="24"/>
                <w:szCs w:val="24"/>
              </w:rPr>
              <w:t xml:space="preserve"> </w:t>
            </w:r>
            <w:r w:rsidRPr="00232492">
              <w:rPr>
                <w:sz w:val="24"/>
                <w:szCs w:val="24"/>
              </w:rPr>
              <w:t>и социальных</w:t>
            </w:r>
            <w:r w:rsidRPr="00232492">
              <w:rPr>
                <w:spacing w:val="1"/>
                <w:sz w:val="24"/>
                <w:szCs w:val="24"/>
              </w:rPr>
              <w:t xml:space="preserve"> </w:t>
            </w:r>
            <w:r w:rsidRPr="00232492">
              <w:rPr>
                <w:sz w:val="24"/>
                <w:szCs w:val="24"/>
              </w:rPr>
              <w:t>ролей</w:t>
            </w:r>
          </w:p>
        </w:tc>
      </w:tr>
      <w:tr w:rsidR="00E21A57" w:rsidRPr="00232492">
        <w:trPr>
          <w:trHeight w:val="1026"/>
        </w:trPr>
        <w:tc>
          <w:tcPr>
            <w:tcW w:w="569" w:type="dxa"/>
            <w:vMerge/>
            <w:tcBorders>
              <w:top w:val="nil"/>
            </w:tcBorders>
          </w:tcPr>
          <w:p w:rsidR="00E21A57" w:rsidRPr="00232492" w:rsidRDefault="00E21A57">
            <w:pPr>
              <w:rPr>
                <w:sz w:val="24"/>
                <w:szCs w:val="24"/>
              </w:rPr>
            </w:pPr>
          </w:p>
        </w:tc>
        <w:tc>
          <w:tcPr>
            <w:tcW w:w="2571" w:type="dxa"/>
            <w:vMerge/>
            <w:tcBorders>
              <w:top w:val="nil"/>
            </w:tcBorders>
          </w:tcPr>
          <w:p w:rsidR="00E21A57" w:rsidRPr="00232492" w:rsidRDefault="00E21A57">
            <w:pPr>
              <w:rPr>
                <w:sz w:val="24"/>
                <w:szCs w:val="24"/>
              </w:rPr>
            </w:pPr>
          </w:p>
        </w:tc>
        <w:tc>
          <w:tcPr>
            <w:tcW w:w="2694" w:type="dxa"/>
            <w:vMerge/>
            <w:tcBorders>
              <w:top w:val="nil"/>
            </w:tcBorders>
          </w:tcPr>
          <w:p w:rsidR="00E21A57" w:rsidRPr="00232492" w:rsidRDefault="00E21A57">
            <w:pPr>
              <w:rPr>
                <w:sz w:val="24"/>
                <w:szCs w:val="24"/>
              </w:rPr>
            </w:pPr>
          </w:p>
        </w:tc>
        <w:tc>
          <w:tcPr>
            <w:tcW w:w="3525" w:type="dxa"/>
            <w:tcBorders>
              <w:top w:val="single" w:sz="4" w:space="0" w:color="000000"/>
              <w:bottom w:val="single" w:sz="4" w:space="0" w:color="000000"/>
            </w:tcBorders>
          </w:tcPr>
          <w:p w:rsidR="00E21A57" w:rsidRPr="00232492" w:rsidRDefault="000D5990">
            <w:pPr>
              <w:pStyle w:val="TableParagraph"/>
              <w:spacing w:before="85"/>
              <w:ind w:left="114" w:right="98"/>
              <w:jc w:val="both"/>
              <w:rPr>
                <w:sz w:val="24"/>
                <w:szCs w:val="24"/>
              </w:rPr>
            </w:pPr>
            <w:r w:rsidRPr="00232492">
              <w:rPr>
                <w:sz w:val="24"/>
                <w:szCs w:val="24"/>
              </w:rPr>
              <w:t>Использует вещи и предметы в</w:t>
            </w:r>
            <w:r w:rsidRPr="00232492">
              <w:rPr>
                <w:spacing w:val="1"/>
                <w:sz w:val="24"/>
                <w:szCs w:val="24"/>
              </w:rPr>
              <w:t xml:space="preserve"> </w:t>
            </w:r>
            <w:r w:rsidRPr="00232492">
              <w:rPr>
                <w:sz w:val="24"/>
                <w:szCs w:val="24"/>
              </w:rPr>
              <w:t>соответствии с их</w:t>
            </w:r>
            <w:r w:rsidRPr="00232492">
              <w:rPr>
                <w:spacing w:val="1"/>
                <w:sz w:val="24"/>
                <w:szCs w:val="24"/>
              </w:rPr>
              <w:t xml:space="preserve"> </w:t>
            </w:r>
            <w:r w:rsidRPr="00232492">
              <w:rPr>
                <w:sz w:val="24"/>
                <w:szCs w:val="24"/>
              </w:rPr>
              <w:t>функциями,</w:t>
            </w:r>
            <w:r w:rsidRPr="00232492">
              <w:rPr>
                <w:spacing w:val="1"/>
                <w:sz w:val="24"/>
                <w:szCs w:val="24"/>
              </w:rPr>
              <w:t xml:space="preserve"> </w:t>
            </w:r>
            <w:r w:rsidRPr="00232492">
              <w:rPr>
                <w:sz w:val="24"/>
                <w:szCs w:val="24"/>
              </w:rPr>
              <w:t>принятым</w:t>
            </w:r>
            <w:r w:rsidRPr="00232492">
              <w:rPr>
                <w:spacing w:val="-1"/>
                <w:sz w:val="24"/>
                <w:szCs w:val="24"/>
              </w:rPr>
              <w:t xml:space="preserve"> </w:t>
            </w:r>
            <w:r w:rsidRPr="00232492">
              <w:rPr>
                <w:sz w:val="24"/>
                <w:szCs w:val="24"/>
              </w:rPr>
              <w:t>порядком</w:t>
            </w:r>
          </w:p>
        </w:tc>
      </w:tr>
      <w:tr w:rsidR="00E21A57" w:rsidRPr="00232492">
        <w:trPr>
          <w:trHeight w:val="1749"/>
        </w:trPr>
        <w:tc>
          <w:tcPr>
            <w:tcW w:w="569" w:type="dxa"/>
            <w:vMerge/>
            <w:tcBorders>
              <w:top w:val="nil"/>
            </w:tcBorders>
          </w:tcPr>
          <w:p w:rsidR="00E21A57" w:rsidRPr="00232492" w:rsidRDefault="00E21A57">
            <w:pPr>
              <w:rPr>
                <w:sz w:val="24"/>
                <w:szCs w:val="24"/>
              </w:rPr>
            </w:pPr>
          </w:p>
        </w:tc>
        <w:tc>
          <w:tcPr>
            <w:tcW w:w="2571" w:type="dxa"/>
            <w:vMerge/>
            <w:tcBorders>
              <w:top w:val="nil"/>
            </w:tcBorders>
          </w:tcPr>
          <w:p w:rsidR="00E21A57" w:rsidRPr="00232492" w:rsidRDefault="00E21A57">
            <w:pPr>
              <w:rPr>
                <w:sz w:val="24"/>
                <w:szCs w:val="24"/>
              </w:rPr>
            </w:pPr>
          </w:p>
        </w:tc>
        <w:tc>
          <w:tcPr>
            <w:tcW w:w="2694" w:type="dxa"/>
            <w:vMerge/>
            <w:tcBorders>
              <w:top w:val="nil"/>
            </w:tcBorders>
          </w:tcPr>
          <w:p w:rsidR="00E21A57" w:rsidRPr="00232492" w:rsidRDefault="00E21A57">
            <w:pPr>
              <w:rPr>
                <w:sz w:val="24"/>
                <w:szCs w:val="24"/>
              </w:rPr>
            </w:pPr>
          </w:p>
        </w:tc>
        <w:tc>
          <w:tcPr>
            <w:tcW w:w="3525" w:type="dxa"/>
            <w:tcBorders>
              <w:top w:val="single" w:sz="4" w:space="0" w:color="000000"/>
            </w:tcBorders>
          </w:tcPr>
          <w:p w:rsidR="00E21A57" w:rsidRPr="00232492" w:rsidRDefault="000D5990">
            <w:pPr>
              <w:pStyle w:val="TableParagraph"/>
              <w:tabs>
                <w:tab w:val="left" w:pos="2642"/>
              </w:tabs>
              <w:spacing w:before="83"/>
              <w:ind w:left="114" w:right="98"/>
              <w:jc w:val="both"/>
              <w:rPr>
                <w:sz w:val="24"/>
                <w:szCs w:val="24"/>
              </w:rPr>
            </w:pPr>
            <w:r w:rsidRPr="00232492">
              <w:rPr>
                <w:sz w:val="24"/>
                <w:szCs w:val="24"/>
              </w:rPr>
              <w:t>Использует</w:t>
            </w:r>
            <w:r w:rsidRPr="00232492">
              <w:rPr>
                <w:sz w:val="24"/>
                <w:szCs w:val="24"/>
              </w:rPr>
              <w:tab/>
            </w:r>
            <w:r w:rsidRPr="00232492">
              <w:rPr>
                <w:spacing w:val="-1"/>
                <w:sz w:val="24"/>
                <w:szCs w:val="24"/>
              </w:rPr>
              <w:t>личные</w:t>
            </w:r>
            <w:r w:rsidRPr="00232492">
              <w:rPr>
                <w:spacing w:val="-58"/>
                <w:sz w:val="24"/>
                <w:szCs w:val="24"/>
              </w:rPr>
              <w:t xml:space="preserve"> </w:t>
            </w:r>
            <w:r w:rsidRPr="00232492">
              <w:rPr>
                <w:sz w:val="24"/>
                <w:szCs w:val="24"/>
              </w:rPr>
              <w:t>впечатления</w:t>
            </w:r>
            <w:r w:rsidRPr="00232492">
              <w:rPr>
                <w:spacing w:val="1"/>
                <w:sz w:val="24"/>
                <w:szCs w:val="24"/>
              </w:rPr>
              <w:t xml:space="preserve"> </w:t>
            </w:r>
            <w:r w:rsidRPr="00232492">
              <w:rPr>
                <w:sz w:val="24"/>
                <w:szCs w:val="24"/>
              </w:rPr>
              <w:t>связанные</w:t>
            </w:r>
            <w:r w:rsidRPr="00232492">
              <w:rPr>
                <w:spacing w:val="1"/>
                <w:sz w:val="24"/>
                <w:szCs w:val="24"/>
              </w:rPr>
              <w:t xml:space="preserve"> </w:t>
            </w:r>
            <w:r w:rsidRPr="00232492">
              <w:rPr>
                <w:sz w:val="24"/>
                <w:szCs w:val="24"/>
              </w:rPr>
              <w:t>с</w:t>
            </w:r>
            <w:r w:rsidRPr="00232492">
              <w:rPr>
                <w:spacing w:val="-57"/>
                <w:sz w:val="24"/>
                <w:szCs w:val="24"/>
              </w:rPr>
              <w:t xml:space="preserve"> </w:t>
            </w:r>
            <w:r w:rsidRPr="00232492">
              <w:rPr>
                <w:sz w:val="24"/>
                <w:szCs w:val="24"/>
              </w:rPr>
              <w:t>явлением</w:t>
            </w:r>
            <w:r w:rsidRPr="00232492">
              <w:rPr>
                <w:spacing w:val="1"/>
                <w:sz w:val="24"/>
                <w:szCs w:val="24"/>
              </w:rPr>
              <w:t xml:space="preserve"> </w:t>
            </w:r>
            <w:r w:rsidRPr="00232492">
              <w:rPr>
                <w:sz w:val="24"/>
                <w:szCs w:val="24"/>
              </w:rPr>
              <w:t>окружающего</w:t>
            </w:r>
            <w:r w:rsidRPr="00232492">
              <w:rPr>
                <w:spacing w:val="1"/>
                <w:sz w:val="24"/>
                <w:szCs w:val="24"/>
              </w:rPr>
              <w:t xml:space="preserve"> </w:t>
            </w:r>
            <w:r w:rsidRPr="00232492">
              <w:rPr>
                <w:sz w:val="24"/>
                <w:szCs w:val="24"/>
              </w:rPr>
              <w:t>мира,</w:t>
            </w:r>
            <w:r w:rsidRPr="00232492">
              <w:rPr>
                <w:spacing w:val="1"/>
                <w:sz w:val="24"/>
                <w:szCs w:val="24"/>
              </w:rPr>
              <w:t xml:space="preserve"> </w:t>
            </w:r>
            <w:r w:rsidRPr="00232492">
              <w:rPr>
                <w:sz w:val="24"/>
                <w:szCs w:val="24"/>
              </w:rPr>
              <w:t>упорядочивает их во времени и</w:t>
            </w:r>
            <w:r w:rsidRPr="00232492">
              <w:rPr>
                <w:spacing w:val="1"/>
                <w:sz w:val="24"/>
                <w:szCs w:val="24"/>
              </w:rPr>
              <w:t xml:space="preserve"> </w:t>
            </w:r>
            <w:r w:rsidRPr="00232492">
              <w:rPr>
                <w:sz w:val="24"/>
                <w:szCs w:val="24"/>
              </w:rPr>
              <w:t>пространстве</w:t>
            </w:r>
          </w:p>
        </w:tc>
      </w:tr>
      <w:tr w:rsidR="00E21A57" w:rsidRPr="00232492">
        <w:trPr>
          <w:trHeight w:val="553"/>
        </w:trPr>
        <w:tc>
          <w:tcPr>
            <w:tcW w:w="569" w:type="dxa"/>
          </w:tcPr>
          <w:p w:rsidR="00E21A57" w:rsidRPr="00232492" w:rsidRDefault="000D5990">
            <w:pPr>
              <w:pStyle w:val="TableParagraph"/>
              <w:spacing w:line="268" w:lineRule="exact"/>
              <w:ind w:left="115"/>
              <w:rPr>
                <w:sz w:val="24"/>
                <w:szCs w:val="24"/>
              </w:rPr>
            </w:pPr>
            <w:r w:rsidRPr="00232492">
              <w:rPr>
                <w:sz w:val="24"/>
                <w:szCs w:val="24"/>
              </w:rPr>
              <w:t>11</w:t>
            </w:r>
          </w:p>
        </w:tc>
        <w:tc>
          <w:tcPr>
            <w:tcW w:w="2571" w:type="dxa"/>
          </w:tcPr>
          <w:p w:rsidR="00E21A57" w:rsidRPr="00232492" w:rsidRDefault="000D5990">
            <w:pPr>
              <w:pStyle w:val="TableParagraph"/>
              <w:spacing w:line="268" w:lineRule="exact"/>
              <w:ind w:left="112"/>
              <w:rPr>
                <w:sz w:val="24"/>
                <w:szCs w:val="24"/>
              </w:rPr>
            </w:pPr>
            <w:r w:rsidRPr="00232492">
              <w:rPr>
                <w:sz w:val="24"/>
                <w:szCs w:val="24"/>
              </w:rPr>
              <w:t>Воспитание</w:t>
            </w:r>
          </w:p>
          <w:p w:rsidR="00E21A57" w:rsidRPr="00232492" w:rsidRDefault="000D5990">
            <w:pPr>
              <w:pStyle w:val="TableParagraph"/>
              <w:spacing w:line="266" w:lineRule="exact"/>
              <w:ind w:left="112"/>
              <w:rPr>
                <w:sz w:val="24"/>
                <w:szCs w:val="24"/>
              </w:rPr>
            </w:pPr>
            <w:r w:rsidRPr="00232492">
              <w:rPr>
                <w:sz w:val="24"/>
                <w:szCs w:val="24"/>
              </w:rPr>
              <w:t>эстетических</w:t>
            </w:r>
          </w:p>
        </w:tc>
        <w:tc>
          <w:tcPr>
            <w:tcW w:w="2694" w:type="dxa"/>
          </w:tcPr>
          <w:p w:rsidR="00E21A57" w:rsidRPr="00232492" w:rsidRDefault="000D5990">
            <w:pPr>
              <w:pStyle w:val="TableParagraph"/>
              <w:spacing w:line="268" w:lineRule="exact"/>
              <w:ind w:left="115"/>
              <w:rPr>
                <w:sz w:val="24"/>
                <w:szCs w:val="24"/>
              </w:rPr>
            </w:pPr>
            <w:r w:rsidRPr="00232492">
              <w:rPr>
                <w:sz w:val="24"/>
                <w:szCs w:val="24"/>
              </w:rPr>
              <w:t>Сформированность</w:t>
            </w:r>
          </w:p>
          <w:p w:rsidR="00E21A57" w:rsidRPr="00232492" w:rsidRDefault="000D5990">
            <w:pPr>
              <w:pStyle w:val="TableParagraph"/>
              <w:spacing w:line="266" w:lineRule="exact"/>
              <w:ind w:left="115"/>
              <w:rPr>
                <w:sz w:val="24"/>
                <w:szCs w:val="24"/>
              </w:rPr>
            </w:pPr>
            <w:r w:rsidRPr="00232492">
              <w:rPr>
                <w:sz w:val="24"/>
                <w:szCs w:val="24"/>
              </w:rPr>
              <w:t>эстетических</w:t>
            </w:r>
          </w:p>
        </w:tc>
        <w:tc>
          <w:tcPr>
            <w:tcW w:w="3525" w:type="dxa"/>
          </w:tcPr>
          <w:p w:rsidR="00E21A57" w:rsidRPr="00232492" w:rsidRDefault="000D5990">
            <w:pPr>
              <w:pStyle w:val="TableParagraph"/>
              <w:spacing w:line="268" w:lineRule="exact"/>
              <w:ind w:left="114"/>
              <w:rPr>
                <w:sz w:val="24"/>
                <w:szCs w:val="24"/>
              </w:rPr>
            </w:pPr>
            <w:r w:rsidRPr="00232492">
              <w:rPr>
                <w:sz w:val="24"/>
                <w:szCs w:val="24"/>
              </w:rPr>
              <w:t>Различает</w:t>
            </w:r>
            <w:r w:rsidRPr="00232492">
              <w:rPr>
                <w:spacing w:val="51"/>
                <w:sz w:val="24"/>
                <w:szCs w:val="24"/>
              </w:rPr>
              <w:t xml:space="preserve"> </w:t>
            </w:r>
            <w:r w:rsidRPr="00232492">
              <w:rPr>
                <w:sz w:val="24"/>
                <w:szCs w:val="24"/>
              </w:rPr>
              <w:t>категории</w:t>
            </w:r>
            <w:r w:rsidRPr="00232492">
              <w:rPr>
                <w:spacing w:val="56"/>
                <w:sz w:val="24"/>
                <w:szCs w:val="24"/>
              </w:rPr>
              <w:t xml:space="preserve"> </w:t>
            </w:r>
            <w:r w:rsidRPr="00232492">
              <w:rPr>
                <w:sz w:val="24"/>
                <w:szCs w:val="24"/>
              </w:rPr>
              <w:t>«красиво-</w:t>
            </w:r>
          </w:p>
          <w:p w:rsidR="00E21A57" w:rsidRPr="00232492" w:rsidRDefault="000D5990">
            <w:pPr>
              <w:pStyle w:val="TableParagraph"/>
              <w:spacing w:line="266" w:lineRule="exact"/>
              <w:ind w:left="114"/>
              <w:rPr>
                <w:sz w:val="24"/>
                <w:szCs w:val="24"/>
              </w:rPr>
            </w:pPr>
            <w:r w:rsidRPr="00232492">
              <w:rPr>
                <w:sz w:val="24"/>
                <w:szCs w:val="24"/>
              </w:rPr>
              <w:t>некрасиво»</w:t>
            </w:r>
          </w:p>
        </w:tc>
      </w:tr>
    </w:tbl>
    <w:p w:rsidR="00E21A57" w:rsidRPr="00232492" w:rsidRDefault="00E21A57">
      <w:pPr>
        <w:spacing w:line="266" w:lineRule="exact"/>
        <w:rPr>
          <w:sz w:val="24"/>
          <w:szCs w:val="24"/>
        </w:rPr>
        <w:sectPr w:rsidR="00E21A57" w:rsidRPr="00232492">
          <w:pgSz w:w="11910" w:h="16840"/>
          <w:pgMar w:top="1420" w:right="780" w:bottom="1120" w:left="820" w:header="0" w:footer="930" w:gutter="0"/>
          <w:cols w:space="720"/>
        </w:sectPr>
      </w:pPr>
    </w:p>
    <w:tbl>
      <w:tblPr>
        <w:tblStyle w:val="TableNormal"/>
        <w:tblW w:w="0" w:type="auto"/>
        <w:tblInd w:w="390"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569"/>
        <w:gridCol w:w="2571"/>
        <w:gridCol w:w="2693"/>
        <w:gridCol w:w="3526"/>
      </w:tblGrid>
      <w:tr w:rsidR="00E21A57" w:rsidRPr="00232492">
        <w:trPr>
          <w:trHeight w:val="1039"/>
        </w:trPr>
        <w:tc>
          <w:tcPr>
            <w:tcW w:w="569" w:type="dxa"/>
            <w:vMerge w:val="restart"/>
          </w:tcPr>
          <w:p w:rsidR="00E21A57" w:rsidRPr="00232492" w:rsidRDefault="00E21A57">
            <w:pPr>
              <w:pStyle w:val="TableParagraph"/>
              <w:ind w:left="0"/>
              <w:rPr>
                <w:sz w:val="24"/>
                <w:szCs w:val="24"/>
              </w:rPr>
            </w:pPr>
          </w:p>
        </w:tc>
        <w:tc>
          <w:tcPr>
            <w:tcW w:w="2571" w:type="dxa"/>
            <w:vMerge w:val="restart"/>
          </w:tcPr>
          <w:p w:rsidR="00E21A57" w:rsidRPr="00232492" w:rsidRDefault="000D5990">
            <w:pPr>
              <w:pStyle w:val="TableParagraph"/>
              <w:spacing w:before="97"/>
              <w:ind w:left="112" w:right="457"/>
              <w:rPr>
                <w:sz w:val="24"/>
                <w:szCs w:val="24"/>
              </w:rPr>
            </w:pPr>
            <w:r w:rsidRPr="00232492">
              <w:rPr>
                <w:sz w:val="24"/>
                <w:szCs w:val="24"/>
              </w:rPr>
              <w:t>потребностей,</w:t>
            </w:r>
            <w:r w:rsidRPr="00232492">
              <w:rPr>
                <w:spacing w:val="1"/>
                <w:sz w:val="24"/>
                <w:szCs w:val="24"/>
              </w:rPr>
              <w:t xml:space="preserve"> </w:t>
            </w:r>
            <w:r w:rsidRPr="00232492">
              <w:rPr>
                <w:sz w:val="24"/>
                <w:szCs w:val="24"/>
              </w:rPr>
              <w:t>ценностей</w:t>
            </w:r>
            <w:r w:rsidRPr="00232492">
              <w:rPr>
                <w:spacing w:val="-11"/>
                <w:sz w:val="24"/>
                <w:szCs w:val="24"/>
              </w:rPr>
              <w:t xml:space="preserve"> </w:t>
            </w:r>
            <w:r w:rsidRPr="00232492">
              <w:rPr>
                <w:sz w:val="24"/>
                <w:szCs w:val="24"/>
              </w:rPr>
              <w:t>и</w:t>
            </w:r>
            <w:r w:rsidRPr="00232492">
              <w:rPr>
                <w:spacing w:val="-8"/>
                <w:sz w:val="24"/>
                <w:szCs w:val="24"/>
              </w:rPr>
              <w:t xml:space="preserve"> </w:t>
            </w:r>
            <w:r w:rsidRPr="00232492">
              <w:rPr>
                <w:sz w:val="24"/>
                <w:szCs w:val="24"/>
              </w:rPr>
              <w:t>чувств</w:t>
            </w:r>
          </w:p>
        </w:tc>
        <w:tc>
          <w:tcPr>
            <w:tcW w:w="2693" w:type="dxa"/>
            <w:vMerge w:val="restart"/>
          </w:tcPr>
          <w:p w:rsidR="00E21A57" w:rsidRPr="00232492" w:rsidRDefault="000D5990">
            <w:pPr>
              <w:pStyle w:val="TableParagraph"/>
              <w:spacing w:before="97"/>
              <w:ind w:left="115" w:right="577"/>
              <w:rPr>
                <w:sz w:val="24"/>
                <w:szCs w:val="24"/>
              </w:rPr>
            </w:pPr>
            <w:r w:rsidRPr="00232492">
              <w:rPr>
                <w:sz w:val="24"/>
                <w:szCs w:val="24"/>
              </w:rPr>
              <w:t>потребностей,</w:t>
            </w:r>
            <w:r w:rsidRPr="00232492">
              <w:rPr>
                <w:spacing w:val="1"/>
                <w:sz w:val="24"/>
                <w:szCs w:val="24"/>
              </w:rPr>
              <w:t xml:space="preserve"> </w:t>
            </w:r>
            <w:r w:rsidRPr="00232492">
              <w:rPr>
                <w:sz w:val="24"/>
                <w:szCs w:val="24"/>
              </w:rPr>
              <w:t>ценностей</w:t>
            </w:r>
            <w:r w:rsidRPr="00232492">
              <w:rPr>
                <w:spacing w:val="-11"/>
                <w:sz w:val="24"/>
                <w:szCs w:val="24"/>
              </w:rPr>
              <w:t xml:space="preserve"> </w:t>
            </w:r>
            <w:r w:rsidRPr="00232492">
              <w:rPr>
                <w:sz w:val="24"/>
                <w:szCs w:val="24"/>
              </w:rPr>
              <w:t>и</w:t>
            </w:r>
            <w:r w:rsidRPr="00232492">
              <w:rPr>
                <w:spacing w:val="-9"/>
                <w:sz w:val="24"/>
                <w:szCs w:val="24"/>
              </w:rPr>
              <w:t xml:space="preserve"> </w:t>
            </w:r>
            <w:r w:rsidRPr="00232492">
              <w:rPr>
                <w:sz w:val="24"/>
                <w:szCs w:val="24"/>
              </w:rPr>
              <w:t>чувств</w:t>
            </w:r>
          </w:p>
        </w:tc>
        <w:tc>
          <w:tcPr>
            <w:tcW w:w="3526" w:type="dxa"/>
          </w:tcPr>
          <w:p w:rsidR="00E21A57" w:rsidRPr="00232492" w:rsidRDefault="000D5990">
            <w:pPr>
              <w:pStyle w:val="TableParagraph"/>
              <w:spacing w:before="97"/>
              <w:ind w:left="115" w:right="97"/>
              <w:jc w:val="both"/>
              <w:rPr>
                <w:sz w:val="24"/>
                <w:szCs w:val="24"/>
              </w:rPr>
            </w:pPr>
            <w:r w:rsidRPr="00232492">
              <w:rPr>
                <w:sz w:val="24"/>
                <w:szCs w:val="24"/>
              </w:rPr>
              <w:t>Может оценить свою работу с</w:t>
            </w:r>
            <w:r w:rsidRPr="00232492">
              <w:rPr>
                <w:spacing w:val="1"/>
                <w:sz w:val="24"/>
                <w:szCs w:val="24"/>
              </w:rPr>
              <w:t xml:space="preserve"> </w:t>
            </w:r>
            <w:r w:rsidRPr="00232492">
              <w:rPr>
                <w:sz w:val="24"/>
                <w:szCs w:val="24"/>
              </w:rPr>
              <w:t>точки</w:t>
            </w:r>
            <w:r w:rsidRPr="00232492">
              <w:rPr>
                <w:spacing w:val="1"/>
                <w:sz w:val="24"/>
                <w:szCs w:val="24"/>
              </w:rPr>
              <w:t xml:space="preserve"> </w:t>
            </w:r>
            <w:r w:rsidRPr="00232492">
              <w:rPr>
                <w:sz w:val="24"/>
                <w:szCs w:val="24"/>
              </w:rPr>
              <w:t>зрения</w:t>
            </w:r>
            <w:r w:rsidRPr="00232492">
              <w:rPr>
                <w:spacing w:val="1"/>
                <w:sz w:val="24"/>
                <w:szCs w:val="24"/>
              </w:rPr>
              <w:t xml:space="preserve"> </w:t>
            </w:r>
            <w:r w:rsidRPr="00232492">
              <w:rPr>
                <w:sz w:val="24"/>
                <w:szCs w:val="24"/>
              </w:rPr>
              <w:t>«красиво-</w:t>
            </w:r>
            <w:r w:rsidRPr="00232492">
              <w:rPr>
                <w:spacing w:val="-57"/>
                <w:sz w:val="24"/>
                <w:szCs w:val="24"/>
              </w:rPr>
              <w:t xml:space="preserve"> </w:t>
            </w:r>
            <w:r w:rsidRPr="00232492">
              <w:rPr>
                <w:sz w:val="24"/>
                <w:szCs w:val="24"/>
              </w:rPr>
              <w:t>некрасиво»</w:t>
            </w:r>
          </w:p>
        </w:tc>
      </w:tr>
      <w:tr w:rsidR="00E21A57" w:rsidRPr="00232492">
        <w:trPr>
          <w:trHeight w:val="1036"/>
        </w:trPr>
        <w:tc>
          <w:tcPr>
            <w:tcW w:w="569" w:type="dxa"/>
            <w:vMerge/>
            <w:tcBorders>
              <w:top w:val="nil"/>
            </w:tcBorders>
          </w:tcPr>
          <w:p w:rsidR="00E21A57" w:rsidRPr="00232492" w:rsidRDefault="00E21A57">
            <w:pPr>
              <w:rPr>
                <w:sz w:val="24"/>
                <w:szCs w:val="24"/>
              </w:rPr>
            </w:pPr>
          </w:p>
        </w:tc>
        <w:tc>
          <w:tcPr>
            <w:tcW w:w="2571" w:type="dxa"/>
            <w:vMerge/>
            <w:tcBorders>
              <w:top w:val="nil"/>
            </w:tcBorders>
          </w:tcPr>
          <w:p w:rsidR="00E21A57" w:rsidRPr="00232492" w:rsidRDefault="00E21A57">
            <w:pPr>
              <w:rPr>
                <w:sz w:val="24"/>
                <w:szCs w:val="24"/>
              </w:rPr>
            </w:pPr>
          </w:p>
        </w:tc>
        <w:tc>
          <w:tcPr>
            <w:tcW w:w="2693" w:type="dxa"/>
            <w:vMerge/>
            <w:tcBorders>
              <w:top w:val="nil"/>
            </w:tcBorders>
          </w:tcPr>
          <w:p w:rsidR="00E21A57" w:rsidRPr="00232492" w:rsidRDefault="00E21A57">
            <w:pPr>
              <w:rPr>
                <w:sz w:val="24"/>
                <w:szCs w:val="24"/>
              </w:rPr>
            </w:pPr>
          </w:p>
        </w:tc>
        <w:tc>
          <w:tcPr>
            <w:tcW w:w="3526" w:type="dxa"/>
          </w:tcPr>
          <w:p w:rsidR="00E21A57" w:rsidRPr="00232492" w:rsidRDefault="000D5990">
            <w:pPr>
              <w:pStyle w:val="TableParagraph"/>
              <w:tabs>
                <w:tab w:val="left" w:pos="1357"/>
                <w:tab w:val="left" w:pos="1595"/>
                <w:tab w:val="left" w:pos="1916"/>
                <w:tab w:val="left" w:pos="2715"/>
              </w:tabs>
              <w:spacing w:before="97"/>
              <w:ind w:left="115" w:right="97"/>
              <w:rPr>
                <w:sz w:val="24"/>
                <w:szCs w:val="24"/>
              </w:rPr>
            </w:pPr>
            <w:r w:rsidRPr="00232492">
              <w:rPr>
                <w:sz w:val="24"/>
                <w:szCs w:val="24"/>
              </w:rPr>
              <w:t>Может</w:t>
            </w:r>
            <w:r w:rsidRPr="00232492">
              <w:rPr>
                <w:sz w:val="24"/>
                <w:szCs w:val="24"/>
              </w:rPr>
              <w:tab/>
              <w:t>оценить</w:t>
            </w:r>
            <w:r w:rsidRPr="00232492">
              <w:rPr>
                <w:sz w:val="24"/>
                <w:szCs w:val="24"/>
              </w:rPr>
              <w:tab/>
            </w:r>
            <w:r w:rsidRPr="00232492">
              <w:rPr>
                <w:spacing w:val="-1"/>
                <w:sz w:val="24"/>
                <w:szCs w:val="24"/>
              </w:rPr>
              <w:t>работу</w:t>
            </w:r>
            <w:r w:rsidRPr="00232492">
              <w:rPr>
                <w:spacing w:val="-57"/>
                <w:sz w:val="24"/>
                <w:szCs w:val="24"/>
              </w:rPr>
              <w:t xml:space="preserve"> </w:t>
            </w:r>
            <w:r w:rsidRPr="00232492">
              <w:rPr>
                <w:sz w:val="24"/>
                <w:szCs w:val="24"/>
              </w:rPr>
              <w:t>сверстников</w:t>
            </w:r>
            <w:r w:rsidRPr="00232492">
              <w:rPr>
                <w:sz w:val="24"/>
                <w:szCs w:val="24"/>
              </w:rPr>
              <w:tab/>
              <w:t>с</w:t>
            </w:r>
            <w:r w:rsidRPr="00232492">
              <w:rPr>
                <w:sz w:val="24"/>
                <w:szCs w:val="24"/>
              </w:rPr>
              <w:tab/>
              <w:t>точки</w:t>
            </w:r>
            <w:r w:rsidRPr="00232492">
              <w:rPr>
                <w:sz w:val="24"/>
                <w:szCs w:val="24"/>
              </w:rPr>
              <w:tab/>
            </w:r>
            <w:r w:rsidRPr="00232492">
              <w:rPr>
                <w:spacing w:val="-1"/>
                <w:sz w:val="24"/>
                <w:szCs w:val="24"/>
              </w:rPr>
              <w:t>зрения</w:t>
            </w:r>
          </w:p>
          <w:p w:rsidR="00E21A57" w:rsidRPr="00232492" w:rsidRDefault="000D5990">
            <w:pPr>
              <w:pStyle w:val="TableParagraph"/>
              <w:ind w:left="115"/>
              <w:rPr>
                <w:sz w:val="24"/>
                <w:szCs w:val="24"/>
              </w:rPr>
            </w:pPr>
            <w:r w:rsidRPr="00232492">
              <w:rPr>
                <w:sz w:val="24"/>
                <w:szCs w:val="24"/>
              </w:rPr>
              <w:t>«красиво-некрасиво»</w:t>
            </w:r>
          </w:p>
        </w:tc>
      </w:tr>
      <w:tr w:rsidR="00E21A57" w:rsidRPr="00232492">
        <w:trPr>
          <w:trHeight w:val="829"/>
        </w:trPr>
        <w:tc>
          <w:tcPr>
            <w:tcW w:w="569" w:type="dxa"/>
            <w:vMerge w:val="restart"/>
          </w:tcPr>
          <w:p w:rsidR="00E21A57" w:rsidRPr="00232492" w:rsidRDefault="000D5990">
            <w:pPr>
              <w:pStyle w:val="TableParagraph"/>
              <w:spacing w:line="270" w:lineRule="exact"/>
              <w:ind w:left="115"/>
              <w:rPr>
                <w:sz w:val="24"/>
                <w:szCs w:val="24"/>
              </w:rPr>
            </w:pPr>
            <w:r w:rsidRPr="00232492">
              <w:rPr>
                <w:sz w:val="24"/>
                <w:szCs w:val="24"/>
              </w:rPr>
              <w:t>12</w:t>
            </w:r>
          </w:p>
        </w:tc>
        <w:tc>
          <w:tcPr>
            <w:tcW w:w="2571" w:type="dxa"/>
            <w:vMerge w:val="restart"/>
          </w:tcPr>
          <w:p w:rsidR="00E21A57" w:rsidRPr="00232492" w:rsidRDefault="000D5990">
            <w:pPr>
              <w:pStyle w:val="TableParagraph"/>
              <w:tabs>
                <w:tab w:val="left" w:pos="1268"/>
                <w:tab w:val="left" w:pos="1418"/>
              </w:tabs>
              <w:ind w:left="112" w:right="101"/>
              <w:rPr>
                <w:sz w:val="24"/>
                <w:szCs w:val="24"/>
              </w:rPr>
            </w:pPr>
            <w:r w:rsidRPr="00232492">
              <w:rPr>
                <w:sz w:val="24"/>
                <w:szCs w:val="24"/>
              </w:rPr>
              <w:t>Развитие</w:t>
            </w:r>
            <w:r w:rsidRPr="00232492">
              <w:rPr>
                <w:sz w:val="24"/>
                <w:szCs w:val="24"/>
              </w:rPr>
              <w:tab/>
            </w:r>
            <w:r w:rsidRPr="00232492">
              <w:rPr>
                <w:sz w:val="24"/>
                <w:szCs w:val="24"/>
              </w:rPr>
              <w:tab/>
            </w:r>
            <w:r w:rsidRPr="00232492">
              <w:rPr>
                <w:spacing w:val="-1"/>
                <w:sz w:val="24"/>
                <w:szCs w:val="24"/>
              </w:rPr>
              <w:t>этических</w:t>
            </w:r>
            <w:r w:rsidRPr="00232492">
              <w:rPr>
                <w:spacing w:val="-57"/>
                <w:sz w:val="24"/>
                <w:szCs w:val="24"/>
              </w:rPr>
              <w:t xml:space="preserve"> </w:t>
            </w:r>
            <w:r w:rsidRPr="00232492">
              <w:rPr>
                <w:sz w:val="24"/>
                <w:szCs w:val="24"/>
              </w:rPr>
              <w:t>чувств,</w:t>
            </w:r>
            <w:r w:rsidRPr="00232492">
              <w:rPr>
                <w:sz w:val="24"/>
                <w:szCs w:val="24"/>
              </w:rPr>
              <w:tab/>
            </w:r>
            <w:r w:rsidRPr="00232492">
              <w:rPr>
                <w:spacing w:val="-1"/>
                <w:sz w:val="24"/>
                <w:szCs w:val="24"/>
              </w:rPr>
              <w:t>проявление</w:t>
            </w:r>
            <w:r w:rsidRPr="00232492">
              <w:rPr>
                <w:spacing w:val="-57"/>
                <w:sz w:val="24"/>
                <w:szCs w:val="24"/>
              </w:rPr>
              <w:t xml:space="preserve"> </w:t>
            </w:r>
            <w:r w:rsidRPr="00232492">
              <w:rPr>
                <w:sz w:val="24"/>
                <w:szCs w:val="24"/>
              </w:rPr>
              <w:t>доброжелательности,</w:t>
            </w:r>
            <w:r w:rsidRPr="00232492">
              <w:rPr>
                <w:spacing w:val="1"/>
                <w:sz w:val="24"/>
                <w:szCs w:val="24"/>
              </w:rPr>
              <w:t xml:space="preserve"> </w:t>
            </w:r>
            <w:r w:rsidRPr="00232492">
              <w:rPr>
                <w:sz w:val="24"/>
                <w:szCs w:val="24"/>
              </w:rPr>
              <w:t>эмоционально-</w:t>
            </w:r>
            <w:r w:rsidRPr="00232492">
              <w:rPr>
                <w:spacing w:val="1"/>
                <w:sz w:val="24"/>
                <w:szCs w:val="24"/>
              </w:rPr>
              <w:t xml:space="preserve"> </w:t>
            </w:r>
            <w:r w:rsidRPr="00232492">
              <w:rPr>
                <w:sz w:val="24"/>
                <w:szCs w:val="24"/>
              </w:rPr>
              <w:t>нравственной</w:t>
            </w:r>
          </w:p>
          <w:p w:rsidR="00E21A57" w:rsidRPr="00232492" w:rsidRDefault="000D5990">
            <w:pPr>
              <w:pStyle w:val="TableParagraph"/>
              <w:tabs>
                <w:tab w:val="left" w:pos="2324"/>
              </w:tabs>
              <w:ind w:left="112" w:right="100"/>
              <w:rPr>
                <w:sz w:val="24"/>
                <w:szCs w:val="24"/>
              </w:rPr>
            </w:pPr>
            <w:r w:rsidRPr="00232492">
              <w:rPr>
                <w:sz w:val="24"/>
                <w:szCs w:val="24"/>
              </w:rPr>
              <w:t>отзывчивости</w:t>
            </w:r>
            <w:r w:rsidRPr="00232492">
              <w:rPr>
                <w:sz w:val="24"/>
                <w:szCs w:val="24"/>
              </w:rPr>
              <w:tab/>
            </w:r>
            <w:r w:rsidRPr="00232492">
              <w:rPr>
                <w:spacing w:val="-4"/>
                <w:sz w:val="24"/>
                <w:szCs w:val="24"/>
              </w:rPr>
              <w:t>и</w:t>
            </w:r>
            <w:r w:rsidRPr="00232492">
              <w:rPr>
                <w:spacing w:val="-57"/>
                <w:sz w:val="24"/>
                <w:szCs w:val="24"/>
              </w:rPr>
              <w:t xml:space="preserve"> </w:t>
            </w:r>
            <w:r w:rsidRPr="00232492">
              <w:rPr>
                <w:sz w:val="24"/>
                <w:szCs w:val="24"/>
              </w:rPr>
              <w:t>взаимопомощи,</w:t>
            </w:r>
            <w:r w:rsidRPr="00232492">
              <w:rPr>
                <w:spacing w:val="1"/>
                <w:sz w:val="24"/>
                <w:szCs w:val="24"/>
              </w:rPr>
              <w:t xml:space="preserve"> </w:t>
            </w:r>
            <w:r w:rsidRPr="00232492">
              <w:rPr>
                <w:sz w:val="24"/>
                <w:szCs w:val="24"/>
              </w:rPr>
              <w:t>проявление</w:t>
            </w:r>
          </w:p>
          <w:p w:rsidR="00E21A57" w:rsidRPr="00232492" w:rsidRDefault="000D5990">
            <w:pPr>
              <w:pStyle w:val="TableParagraph"/>
              <w:tabs>
                <w:tab w:val="left" w:pos="1743"/>
                <w:tab w:val="left" w:pos="2336"/>
              </w:tabs>
              <w:ind w:left="112" w:right="101"/>
              <w:jc w:val="both"/>
              <w:rPr>
                <w:sz w:val="24"/>
                <w:szCs w:val="24"/>
              </w:rPr>
            </w:pPr>
            <w:r w:rsidRPr="00232492">
              <w:rPr>
                <w:sz w:val="24"/>
                <w:szCs w:val="24"/>
              </w:rPr>
              <w:t>сопереживания</w:t>
            </w:r>
            <w:r w:rsidRPr="00232492">
              <w:rPr>
                <w:sz w:val="24"/>
                <w:szCs w:val="24"/>
              </w:rPr>
              <w:tab/>
            </w:r>
            <w:r w:rsidRPr="00232492">
              <w:rPr>
                <w:sz w:val="24"/>
                <w:szCs w:val="24"/>
              </w:rPr>
              <w:tab/>
            </w:r>
            <w:r w:rsidRPr="00232492">
              <w:rPr>
                <w:spacing w:val="-5"/>
                <w:sz w:val="24"/>
                <w:szCs w:val="24"/>
              </w:rPr>
              <w:t>к</w:t>
            </w:r>
            <w:r w:rsidRPr="00232492">
              <w:rPr>
                <w:spacing w:val="-58"/>
                <w:sz w:val="24"/>
                <w:szCs w:val="24"/>
              </w:rPr>
              <w:t xml:space="preserve"> </w:t>
            </w:r>
            <w:r w:rsidRPr="00232492">
              <w:rPr>
                <w:sz w:val="24"/>
                <w:szCs w:val="24"/>
              </w:rPr>
              <w:t>чувствам</w:t>
            </w:r>
            <w:r w:rsidRPr="00232492">
              <w:rPr>
                <w:sz w:val="24"/>
                <w:szCs w:val="24"/>
              </w:rPr>
              <w:tab/>
            </w:r>
            <w:r w:rsidRPr="00232492">
              <w:rPr>
                <w:spacing w:val="-1"/>
                <w:sz w:val="24"/>
                <w:szCs w:val="24"/>
              </w:rPr>
              <w:t>других</w:t>
            </w:r>
            <w:r w:rsidRPr="00232492">
              <w:rPr>
                <w:spacing w:val="-58"/>
                <w:sz w:val="24"/>
                <w:szCs w:val="24"/>
              </w:rPr>
              <w:t xml:space="preserve"> </w:t>
            </w:r>
            <w:r w:rsidRPr="00232492">
              <w:rPr>
                <w:sz w:val="24"/>
                <w:szCs w:val="24"/>
              </w:rPr>
              <w:t>людей</w:t>
            </w:r>
          </w:p>
        </w:tc>
        <w:tc>
          <w:tcPr>
            <w:tcW w:w="2693" w:type="dxa"/>
            <w:vMerge w:val="restart"/>
          </w:tcPr>
          <w:p w:rsidR="00E21A57" w:rsidRPr="00232492" w:rsidRDefault="000D5990">
            <w:pPr>
              <w:pStyle w:val="TableParagraph"/>
              <w:ind w:left="115" w:right="549"/>
              <w:rPr>
                <w:sz w:val="24"/>
                <w:szCs w:val="24"/>
              </w:rPr>
            </w:pPr>
            <w:r w:rsidRPr="00232492">
              <w:rPr>
                <w:sz w:val="24"/>
                <w:szCs w:val="24"/>
              </w:rPr>
              <w:t>Сформированность</w:t>
            </w:r>
            <w:r w:rsidRPr="00232492">
              <w:rPr>
                <w:spacing w:val="-57"/>
                <w:sz w:val="24"/>
                <w:szCs w:val="24"/>
              </w:rPr>
              <w:t xml:space="preserve"> </w:t>
            </w:r>
            <w:r w:rsidRPr="00232492">
              <w:rPr>
                <w:sz w:val="24"/>
                <w:szCs w:val="24"/>
              </w:rPr>
              <w:t>этических</w:t>
            </w:r>
            <w:r w:rsidRPr="00232492">
              <w:rPr>
                <w:spacing w:val="-1"/>
                <w:sz w:val="24"/>
                <w:szCs w:val="24"/>
              </w:rPr>
              <w:t xml:space="preserve"> </w:t>
            </w:r>
            <w:r w:rsidRPr="00232492">
              <w:rPr>
                <w:sz w:val="24"/>
                <w:szCs w:val="24"/>
              </w:rPr>
              <w:t>чувств</w:t>
            </w:r>
          </w:p>
        </w:tc>
        <w:tc>
          <w:tcPr>
            <w:tcW w:w="3526" w:type="dxa"/>
          </w:tcPr>
          <w:p w:rsidR="00E21A57" w:rsidRPr="00232492" w:rsidRDefault="000D5990">
            <w:pPr>
              <w:pStyle w:val="TableParagraph"/>
              <w:tabs>
                <w:tab w:val="left" w:pos="1420"/>
                <w:tab w:val="left" w:pos="2348"/>
              </w:tabs>
              <w:spacing w:line="270" w:lineRule="exact"/>
              <w:ind w:left="115"/>
              <w:rPr>
                <w:sz w:val="24"/>
                <w:szCs w:val="24"/>
              </w:rPr>
            </w:pPr>
            <w:r w:rsidRPr="00232492">
              <w:rPr>
                <w:sz w:val="24"/>
                <w:szCs w:val="24"/>
              </w:rPr>
              <w:t>Понимает</w:t>
            </w:r>
            <w:r w:rsidRPr="00232492">
              <w:rPr>
                <w:sz w:val="24"/>
                <w:szCs w:val="24"/>
              </w:rPr>
              <w:tab/>
              <w:t>смысл</w:t>
            </w:r>
            <w:r w:rsidRPr="00232492">
              <w:rPr>
                <w:sz w:val="24"/>
                <w:szCs w:val="24"/>
              </w:rPr>
              <w:tab/>
              <w:t>ценностей</w:t>
            </w:r>
          </w:p>
          <w:p w:rsidR="00E21A57" w:rsidRPr="00232492" w:rsidRDefault="000D5990">
            <w:pPr>
              <w:pStyle w:val="TableParagraph"/>
              <w:ind w:left="115"/>
              <w:rPr>
                <w:sz w:val="24"/>
                <w:szCs w:val="24"/>
              </w:rPr>
            </w:pPr>
            <w:r w:rsidRPr="00232492">
              <w:rPr>
                <w:sz w:val="24"/>
                <w:szCs w:val="24"/>
              </w:rPr>
              <w:t>«Семья»,</w:t>
            </w:r>
            <w:r w:rsidRPr="00232492">
              <w:rPr>
                <w:spacing w:val="28"/>
                <w:sz w:val="24"/>
                <w:szCs w:val="24"/>
              </w:rPr>
              <w:t xml:space="preserve"> </w:t>
            </w:r>
            <w:r w:rsidRPr="00232492">
              <w:rPr>
                <w:sz w:val="24"/>
                <w:szCs w:val="24"/>
              </w:rPr>
              <w:t>«Школа»,</w:t>
            </w:r>
            <w:r w:rsidRPr="00232492">
              <w:rPr>
                <w:spacing w:val="28"/>
                <w:sz w:val="24"/>
                <w:szCs w:val="24"/>
              </w:rPr>
              <w:t xml:space="preserve"> </w:t>
            </w:r>
            <w:r w:rsidRPr="00232492">
              <w:rPr>
                <w:sz w:val="24"/>
                <w:szCs w:val="24"/>
              </w:rPr>
              <w:t>«Учитель»,</w:t>
            </w:r>
          </w:p>
          <w:p w:rsidR="00E21A57" w:rsidRPr="00232492" w:rsidRDefault="000D5990">
            <w:pPr>
              <w:pStyle w:val="TableParagraph"/>
              <w:spacing w:line="264" w:lineRule="exact"/>
              <w:ind w:left="115"/>
              <w:rPr>
                <w:sz w:val="24"/>
                <w:szCs w:val="24"/>
              </w:rPr>
            </w:pPr>
            <w:r w:rsidRPr="00232492">
              <w:rPr>
                <w:sz w:val="24"/>
                <w:szCs w:val="24"/>
              </w:rPr>
              <w:t>«Друзья»</w:t>
            </w:r>
          </w:p>
        </w:tc>
      </w:tr>
      <w:tr w:rsidR="00E21A57" w:rsidRPr="00232492">
        <w:trPr>
          <w:trHeight w:val="760"/>
        </w:trPr>
        <w:tc>
          <w:tcPr>
            <w:tcW w:w="569" w:type="dxa"/>
            <w:vMerge/>
            <w:tcBorders>
              <w:top w:val="nil"/>
            </w:tcBorders>
          </w:tcPr>
          <w:p w:rsidR="00E21A57" w:rsidRPr="00232492" w:rsidRDefault="00E21A57">
            <w:pPr>
              <w:rPr>
                <w:sz w:val="24"/>
                <w:szCs w:val="24"/>
              </w:rPr>
            </w:pPr>
          </w:p>
        </w:tc>
        <w:tc>
          <w:tcPr>
            <w:tcW w:w="2571" w:type="dxa"/>
            <w:vMerge/>
            <w:tcBorders>
              <w:top w:val="nil"/>
            </w:tcBorders>
          </w:tcPr>
          <w:p w:rsidR="00E21A57" w:rsidRPr="00232492" w:rsidRDefault="00E21A57">
            <w:pPr>
              <w:rPr>
                <w:sz w:val="24"/>
                <w:szCs w:val="24"/>
              </w:rPr>
            </w:pPr>
          </w:p>
        </w:tc>
        <w:tc>
          <w:tcPr>
            <w:tcW w:w="2693" w:type="dxa"/>
            <w:vMerge/>
            <w:tcBorders>
              <w:top w:val="nil"/>
            </w:tcBorders>
          </w:tcPr>
          <w:p w:rsidR="00E21A57" w:rsidRPr="00232492" w:rsidRDefault="00E21A57">
            <w:pPr>
              <w:rPr>
                <w:sz w:val="24"/>
                <w:szCs w:val="24"/>
              </w:rPr>
            </w:pPr>
          </w:p>
        </w:tc>
        <w:tc>
          <w:tcPr>
            <w:tcW w:w="3526" w:type="dxa"/>
          </w:tcPr>
          <w:p w:rsidR="00E21A57" w:rsidRPr="00232492" w:rsidRDefault="000D5990">
            <w:pPr>
              <w:pStyle w:val="TableParagraph"/>
              <w:spacing w:before="97"/>
              <w:ind w:left="115"/>
              <w:rPr>
                <w:sz w:val="24"/>
                <w:szCs w:val="24"/>
              </w:rPr>
            </w:pPr>
            <w:r w:rsidRPr="00232492">
              <w:rPr>
                <w:sz w:val="24"/>
                <w:szCs w:val="24"/>
              </w:rPr>
              <w:t>Способен</w:t>
            </w:r>
            <w:r w:rsidRPr="00232492">
              <w:rPr>
                <w:spacing w:val="18"/>
                <w:sz w:val="24"/>
                <w:szCs w:val="24"/>
              </w:rPr>
              <w:t xml:space="preserve"> </w:t>
            </w:r>
            <w:r w:rsidRPr="00232492">
              <w:rPr>
                <w:sz w:val="24"/>
                <w:szCs w:val="24"/>
              </w:rPr>
              <w:t>испытывать</w:t>
            </w:r>
            <w:r w:rsidRPr="00232492">
              <w:rPr>
                <w:spacing w:val="16"/>
                <w:sz w:val="24"/>
                <w:szCs w:val="24"/>
              </w:rPr>
              <w:t xml:space="preserve"> </w:t>
            </w:r>
            <w:r w:rsidRPr="00232492">
              <w:rPr>
                <w:sz w:val="24"/>
                <w:szCs w:val="24"/>
              </w:rPr>
              <w:t>чувства</w:t>
            </w:r>
            <w:r w:rsidRPr="00232492">
              <w:rPr>
                <w:spacing w:val="-57"/>
                <w:sz w:val="24"/>
                <w:szCs w:val="24"/>
              </w:rPr>
              <w:t xml:space="preserve"> </w:t>
            </w:r>
            <w:r w:rsidRPr="00232492">
              <w:rPr>
                <w:sz w:val="24"/>
                <w:szCs w:val="24"/>
              </w:rPr>
              <w:t>стыда,</w:t>
            </w:r>
            <w:r w:rsidRPr="00232492">
              <w:rPr>
                <w:spacing w:val="-1"/>
                <w:sz w:val="24"/>
                <w:szCs w:val="24"/>
              </w:rPr>
              <w:t xml:space="preserve"> </w:t>
            </w:r>
            <w:r w:rsidRPr="00232492">
              <w:rPr>
                <w:sz w:val="24"/>
                <w:szCs w:val="24"/>
              </w:rPr>
              <w:t>вины</w:t>
            </w:r>
          </w:p>
        </w:tc>
      </w:tr>
      <w:tr w:rsidR="00E21A57" w:rsidRPr="00232492">
        <w:trPr>
          <w:trHeight w:val="1521"/>
        </w:trPr>
        <w:tc>
          <w:tcPr>
            <w:tcW w:w="569" w:type="dxa"/>
            <w:vMerge/>
            <w:tcBorders>
              <w:top w:val="nil"/>
            </w:tcBorders>
          </w:tcPr>
          <w:p w:rsidR="00E21A57" w:rsidRPr="00232492" w:rsidRDefault="00E21A57">
            <w:pPr>
              <w:rPr>
                <w:sz w:val="24"/>
                <w:szCs w:val="24"/>
              </w:rPr>
            </w:pPr>
          </w:p>
        </w:tc>
        <w:tc>
          <w:tcPr>
            <w:tcW w:w="2571" w:type="dxa"/>
            <w:vMerge/>
            <w:tcBorders>
              <w:top w:val="nil"/>
            </w:tcBorders>
          </w:tcPr>
          <w:p w:rsidR="00E21A57" w:rsidRPr="00232492" w:rsidRDefault="00E21A57">
            <w:pPr>
              <w:rPr>
                <w:sz w:val="24"/>
                <w:szCs w:val="24"/>
              </w:rPr>
            </w:pPr>
          </w:p>
        </w:tc>
        <w:tc>
          <w:tcPr>
            <w:tcW w:w="2693" w:type="dxa"/>
            <w:vMerge/>
            <w:tcBorders>
              <w:top w:val="nil"/>
            </w:tcBorders>
          </w:tcPr>
          <w:p w:rsidR="00E21A57" w:rsidRPr="00232492" w:rsidRDefault="00E21A57">
            <w:pPr>
              <w:rPr>
                <w:sz w:val="24"/>
                <w:szCs w:val="24"/>
              </w:rPr>
            </w:pPr>
          </w:p>
        </w:tc>
        <w:tc>
          <w:tcPr>
            <w:tcW w:w="3526" w:type="dxa"/>
          </w:tcPr>
          <w:p w:rsidR="00E21A57" w:rsidRPr="00232492" w:rsidRDefault="000D5990">
            <w:pPr>
              <w:pStyle w:val="TableParagraph"/>
              <w:spacing w:before="97"/>
              <w:ind w:left="115" w:right="98"/>
              <w:jc w:val="both"/>
              <w:rPr>
                <w:sz w:val="24"/>
                <w:szCs w:val="24"/>
              </w:rPr>
            </w:pPr>
            <w:r w:rsidRPr="00232492">
              <w:rPr>
                <w:sz w:val="24"/>
                <w:szCs w:val="24"/>
              </w:rPr>
              <w:t>Знает</w:t>
            </w:r>
            <w:r w:rsidRPr="00232492">
              <w:rPr>
                <w:spacing w:val="1"/>
                <w:sz w:val="24"/>
                <w:szCs w:val="24"/>
              </w:rPr>
              <w:t xml:space="preserve"> </w:t>
            </w:r>
            <w:r w:rsidRPr="00232492">
              <w:rPr>
                <w:sz w:val="24"/>
                <w:szCs w:val="24"/>
              </w:rPr>
              <w:t>основные</w:t>
            </w:r>
            <w:r w:rsidRPr="00232492">
              <w:rPr>
                <w:spacing w:val="1"/>
                <w:sz w:val="24"/>
                <w:szCs w:val="24"/>
              </w:rPr>
              <w:t xml:space="preserve"> </w:t>
            </w:r>
            <w:r w:rsidRPr="00232492">
              <w:rPr>
                <w:sz w:val="24"/>
                <w:szCs w:val="24"/>
              </w:rPr>
              <w:t>моральные</w:t>
            </w:r>
            <w:r w:rsidRPr="00232492">
              <w:rPr>
                <w:spacing w:val="-57"/>
                <w:sz w:val="24"/>
                <w:szCs w:val="24"/>
              </w:rPr>
              <w:t xml:space="preserve"> </w:t>
            </w:r>
            <w:r w:rsidRPr="00232492">
              <w:rPr>
                <w:sz w:val="24"/>
                <w:szCs w:val="24"/>
              </w:rPr>
              <w:t>нормы</w:t>
            </w:r>
            <w:r w:rsidRPr="00232492">
              <w:rPr>
                <w:spacing w:val="1"/>
                <w:sz w:val="24"/>
                <w:szCs w:val="24"/>
              </w:rPr>
              <w:t xml:space="preserve"> </w:t>
            </w:r>
            <w:r w:rsidRPr="00232492">
              <w:rPr>
                <w:sz w:val="24"/>
                <w:szCs w:val="24"/>
              </w:rPr>
              <w:t>и</w:t>
            </w:r>
            <w:r w:rsidRPr="00232492">
              <w:rPr>
                <w:spacing w:val="1"/>
                <w:sz w:val="24"/>
                <w:szCs w:val="24"/>
              </w:rPr>
              <w:t xml:space="preserve"> </w:t>
            </w:r>
            <w:r w:rsidRPr="00232492">
              <w:rPr>
                <w:sz w:val="24"/>
                <w:szCs w:val="24"/>
              </w:rPr>
              <w:t>ориентирован</w:t>
            </w:r>
            <w:r w:rsidRPr="00232492">
              <w:rPr>
                <w:spacing w:val="1"/>
                <w:sz w:val="24"/>
                <w:szCs w:val="24"/>
              </w:rPr>
              <w:t xml:space="preserve"> </w:t>
            </w:r>
            <w:r w:rsidRPr="00232492">
              <w:rPr>
                <w:sz w:val="24"/>
                <w:szCs w:val="24"/>
              </w:rPr>
              <w:t>на</w:t>
            </w:r>
            <w:r w:rsidRPr="00232492">
              <w:rPr>
                <w:spacing w:val="1"/>
                <w:sz w:val="24"/>
                <w:szCs w:val="24"/>
              </w:rPr>
              <w:t xml:space="preserve"> </w:t>
            </w:r>
            <w:r w:rsidRPr="00232492">
              <w:rPr>
                <w:sz w:val="24"/>
                <w:szCs w:val="24"/>
              </w:rPr>
              <w:t>их</w:t>
            </w:r>
            <w:r w:rsidRPr="00232492">
              <w:rPr>
                <w:spacing w:val="1"/>
                <w:sz w:val="24"/>
                <w:szCs w:val="24"/>
              </w:rPr>
              <w:t xml:space="preserve"> </w:t>
            </w:r>
            <w:r w:rsidRPr="00232492">
              <w:rPr>
                <w:sz w:val="24"/>
                <w:szCs w:val="24"/>
              </w:rPr>
              <w:t>выполнение</w:t>
            </w:r>
          </w:p>
        </w:tc>
      </w:tr>
      <w:tr w:rsidR="00E21A57" w:rsidRPr="00232492">
        <w:trPr>
          <w:trHeight w:val="277"/>
        </w:trPr>
        <w:tc>
          <w:tcPr>
            <w:tcW w:w="569" w:type="dxa"/>
            <w:vMerge w:val="restart"/>
          </w:tcPr>
          <w:p w:rsidR="00E21A57" w:rsidRPr="00232492" w:rsidRDefault="000D5990">
            <w:pPr>
              <w:pStyle w:val="TableParagraph"/>
              <w:spacing w:line="270" w:lineRule="exact"/>
              <w:ind w:left="115"/>
              <w:rPr>
                <w:sz w:val="24"/>
                <w:szCs w:val="24"/>
              </w:rPr>
            </w:pPr>
            <w:r w:rsidRPr="00232492">
              <w:rPr>
                <w:sz w:val="24"/>
                <w:szCs w:val="24"/>
              </w:rPr>
              <w:t>13</w:t>
            </w:r>
          </w:p>
        </w:tc>
        <w:tc>
          <w:tcPr>
            <w:tcW w:w="2571" w:type="dxa"/>
            <w:vMerge w:val="restart"/>
          </w:tcPr>
          <w:p w:rsidR="00E21A57" w:rsidRPr="00232492" w:rsidRDefault="000D5990">
            <w:pPr>
              <w:pStyle w:val="TableParagraph"/>
              <w:tabs>
                <w:tab w:val="left" w:pos="1803"/>
                <w:tab w:val="left" w:pos="2216"/>
                <w:tab w:val="left" w:pos="2336"/>
              </w:tabs>
              <w:ind w:left="112" w:right="99"/>
              <w:rPr>
                <w:sz w:val="24"/>
                <w:szCs w:val="24"/>
              </w:rPr>
            </w:pPr>
            <w:r w:rsidRPr="00232492">
              <w:rPr>
                <w:sz w:val="24"/>
                <w:szCs w:val="24"/>
              </w:rPr>
              <w:t>Сформированность</w:t>
            </w:r>
            <w:r w:rsidRPr="00232492">
              <w:rPr>
                <w:spacing w:val="1"/>
                <w:sz w:val="24"/>
                <w:szCs w:val="24"/>
              </w:rPr>
              <w:t xml:space="preserve"> </w:t>
            </w:r>
            <w:r w:rsidRPr="00232492">
              <w:rPr>
                <w:sz w:val="24"/>
                <w:szCs w:val="24"/>
              </w:rPr>
              <w:t>установки</w:t>
            </w:r>
            <w:r w:rsidRPr="00232492">
              <w:rPr>
                <w:sz w:val="24"/>
                <w:szCs w:val="24"/>
              </w:rPr>
              <w:tab/>
            </w:r>
            <w:r w:rsidRPr="00232492">
              <w:rPr>
                <w:sz w:val="24"/>
                <w:szCs w:val="24"/>
              </w:rPr>
              <w:tab/>
            </w:r>
            <w:r w:rsidRPr="00232492">
              <w:rPr>
                <w:spacing w:val="-1"/>
                <w:sz w:val="24"/>
                <w:szCs w:val="24"/>
              </w:rPr>
              <w:t>на</w:t>
            </w:r>
            <w:r w:rsidRPr="00232492">
              <w:rPr>
                <w:spacing w:val="-57"/>
                <w:sz w:val="24"/>
                <w:szCs w:val="24"/>
              </w:rPr>
              <w:t xml:space="preserve"> </w:t>
            </w:r>
            <w:r w:rsidRPr="00232492">
              <w:rPr>
                <w:sz w:val="24"/>
                <w:szCs w:val="24"/>
              </w:rPr>
              <w:t>безопасный,</w:t>
            </w:r>
            <w:r w:rsidRPr="00232492">
              <w:rPr>
                <w:spacing w:val="31"/>
                <w:sz w:val="24"/>
                <w:szCs w:val="24"/>
              </w:rPr>
              <w:t xml:space="preserve"> </w:t>
            </w:r>
            <w:r w:rsidRPr="00232492">
              <w:rPr>
                <w:sz w:val="24"/>
                <w:szCs w:val="24"/>
              </w:rPr>
              <w:t>здоровый</w:t>
            </w:r>
            <w:r w:rsidRPr="00232492">
              <w:rPr>
                <w:spacing w:val="-57"/>
                <w:sz w:val="24"/>
                <w:szCs w:val="24"/>
              </w:rPr>
              <w:t xml:space="preserve"> </w:t>
            </w:r>
            <w:r w:rsidRPr="00232492">
              <w:rPr>
                <w:sz w:val="24"/>
                <w:szCs w:val="24"/>
              </w:rPr>
              <w:t>образ</w:t>
            </w:r>
            <w:r w:rsidRPr="00232492">
              <w:rPr>
                <w:spacing w:val="55"/>
                <w:sz w:val="24"/>
                <w:szCs w:val="24"/>
              </w:rPr>
              <w:t xml:space="preserve"> </w:t>
            </w:r>
            <w:r w:rsidRPr="00232492">
              <w:rPr>
                <w:sz w:val="24"/>
                <w:szCs w:val="24"/>
              </w:rPr>
              <w:t>жизни,</w:t>
            </w:r>
            <w:r w:rsidRPr="00232492">
              <w:rPr>
                <w:spacing w:val="51"/>
                <w:sz w:val="24"/>
                <w:szCs w:val="24"/>
              </w:rPr>
              <w:t xml:space="preserve"> </w:t>
            </w:r>
            <w:r w:rsidRPr="00232492">
              <w:rPr>
                <w:sz w:val="24"/>
                <w:szCs w:val="24"/>
              </w:rPr>
              <w:t>наличие</w:t>
            </w:r>
            <w:r w:rsidRPr="00232492">
              <w:rPr>
                <w:spacing w:val="-57"/>
                <w:sz w:val="24"/>
                <w:szCs w:val="24"/>
              </w:rPr>
              <w:t xml:space="preserve"> </w:t>
            </w:r>
            <w:r w:rsidRPr="00232492">
              <w:rPr>
                <w:sz w:val="24"/>
                <w:szCs w:val="24"/>
              </w:rPr>
              <w:t>мотивации</w:t>
            </w:r>
            <w:r w:rsidRPr="00232492">
              <w:rPr>
                <w:sz w:val="24"/>
                <w:szCs w:val="24"/>
              </w:rPr>
              <w:tab/>
            </w:r>
            <w:r w:rsidRPr="00232492">
              <w:rPr>
                <w:sz w:val="24"/>
                <w:szCs w:val="24"/>
              </w:rPr>
              <w:tab/>
            </w:r>
            <w:r w:rsidRPr="00232492">
              <w:rPr>
                <w:sz w:val="24"/>
                <w:szCs w:val="24"/>
              </w:rPr>
              <w:tab/>
            </w:r>
            <w:r w:rsidRPr="00232492">
              <w:rPr>
                <w:spacing w:val="-3"/>
                <w:sz w:val="24"/>
                <w:szCs w:val="24"/>
              </w:rPr>
              <w:t>к</w:t>
            </w:r>
            <w:r w:rsidRPr="00232492">
              <w:rPr>
                <w:spacing w:val="-57"/>
                <w:sz w:val="24"/>
                <w:szCs w:val="24"/>
              </w:rPr>
              <w:t xml:space="preserve"> </w:t>
            </w:r>
            <w:r w:rsidRPr="00232492">
              <w:rPr>
                <w:sz w:val="24"/>
                <w:szCs w:val="24"/>
              </w:rPr>
              <w:t>творческому</w:t>
            </w:r>
            <w:r w:rsidRPr="00232492">
              <w:rPr>
                <w:sz w:val="24"/>
                <w:szCs w:val="24"/>
              </w:rPr>
              <w:tab/>
              <w:t>труду,</w:t>
            </w:r>
            <w:r w:rsidRPr="00232492">
              <w:rPr>
                <w:spacing w:val="-57"/>
                <w:sz w:val="24"/>
                <w:szCs w:val="24"/>
              </w:rPr>
              <w:t xml:space="preserve"> </w:t>
            </w:r>
            <w:r w:rsidRPr="00232492">
              <w:rPr>
                <w:sz w:val="24"/>
                <w:szCs w:val="24"/>
              </w:rPr>
              <w:t>работе</w:t>
            </w:r>
            <w:r w:rsidRPr="00232492">
              <w:rPr>
                <w:spacing w:val="7"/>
                <w:sz w:val="24"/>
                <w:szCs w:val="24"/>
              </w:rPr>
              <w:t xml:space="preserve"> </w:t>
            </w:r>
            <w:r w:rsidRPr="00232492">
              <w:rPr>
                <w:sz w:val="24"/>
                <w:szCs w:val="24"/>
              </w:rPr>
              <w:t>на</w:t>
            </w:r>
            <w:r w:rsidRPr="00232492">
              <w:rPr>
                <w:spacing w:val="7"/>
                <w:sz w:val="24"/>
                <w:szCs w:val="24"/>
              </w:rPr>
              <w:t xml:space="preserve"> </w:t>
            </w:r>
            <w:r w:rsidRPr="00232492">
              <w:rPr>
                <w:sz w:val="24"/>
                <w:szCs w:val="24"/>
              </w:rPr>
              <w:t>результат,</w:t>
            </w:r>
            <w:r w:rsidRPr="00232492">
              <w:rPr>
                <w:spacing w:val="-57"/>
                <w:sz w:val="24"/>
                <w:szCs w:val="24"/>
              </w:rPr>
              <w:t xml:space="preserve"> </w:t>
            </w:r>
            <w:r w:rsidRPr="00232492">
              <w:rPr>
                <w:sz w:val="24"/>
                <w:szCs w:val="24"/>
              </w:rPr>
              <w:t>бережному</w:t>
            </w:r>
            <w:r w:rsidRPr="00232492">
              <w:rPr>
                <w:spacing w:val="1"/>
                <w:sz w:val="24"/>
                <w:szCs w:val="24"/>
              </w:rPr>
              <w:t xml:space="preserve"> </w:t>
            </w:r>
            <w:r w:rsidRPr="00232492">
              <w:rPr>
                <w:sz w:val="24"/>
                <w:szCs w:val="24"/>
              </w:rPr>
              <w:t>отношению</w:t>
            </w:r>
            <w:r w:rsidRPr="00232492">
              <w:rPr>
                <w:sz w:val="24"/>
                <w:szCs w:val="24"/>
              </w:rPr>
              <w:tab/>
            </w:r>
            <w:r w:rsidRPr="00232492">
              <w:rPr>
                <w:sz w:val="24"/>
                <w:szCs w:val="24"/>
              </w:rPr>
              <w:tab/>
            </w:r>
            <w:r w:rsidRPr="00232492">
              <w:rPr>
                <w:sz w:val="24"/>
                <w:szCs w:val="24"/>
              </w:rPr>
              <w:tab/>
            </w:r>
            <w:r w:rsidRPr="00232492">
              <w:rPr>
                <w:spacing w:val="-3"/>
                <w:sz w:val="24"/>
                <w:szCs w:val="24"/>
              </w:rPr>
              <w:t>к</w:t>
            </w:r>
          </w:p>
          <w:p w:rsidR="00E21A57" w:rsidRPr="00232492" w:rsidRDefault="000D5990">
            <w:pPr>
              <w:pStyle w:val="TableParagraph"/>
              <w:tabs>
                <w:tab w:val="left" w:pos="2324"/>
              </w:tabs>
              <w:ind w:left="112" w:right="100"/>
              <w:rPr>
                <w:sz w:val="24"/>
                <w:szCs w:val="24"/>
              </w:rPr>
            </w:pPr>
            <w:r w:rsidRPr="00232492">
              <w:rPr>
                <w:sz w:val="24"/>
                <w:szCs w:val="24"/>
              </w:rPr>
              <w:t>материальным</w:t>
            </w:r>
            <w:r w:rsidRPr="00232492">
              <w:rPr>
                <w:sz w:val="24"/>
                <w:szCs w:val="24"/>
              </w:rPr>
              <w:tab/>
            </w:r>
            <w:r w:rsidRPr="00232492">
              <w:rPr>
                <w:spacing w:val="-4"/>
                <w:sz w:val="24"/>
                <w:szCs w:val="24"/>
              </w:rPr>
              <w:t>и</w:t>
            </w:r>
            <w:r w:rsidRPr="00232492">
              <w:rPr>
                <w:spacing w:val="-57"/>
                <w:sz w:val="24"/>
                <w:szCs w:val="24"/>
              </w:rPr>
              <w:t xml:space="preserve"> </w:t>
            </w:r>
            <w:r w:rsidRPr="00232492">
              <w:rPr>
                <w:sz w:val="24"/>
                <w:szCs w:val="24"/>
              </w:rPr>
              <w:t>духовным</w:t>
            </w:r>
            <w:r w:rsidRPr="00232492">
              <w:rPr>
                <w:spacing w:val="-4"/>
                <w:sz w:val="24"/>
                <w:szCs w:val="24"/>
              </w:rPr>
              <w:t xml:space="preserve"> </w:t>
            </w:r>
            <w:r w:rsidRPr="00232492">
              <w:rPr>
                <w:sz w:val="24"/>
                <w:szCs w:val="24"/>
              </w:rPr>
              <w:t>ценностям</w:t>
            </w:r>
          </w:p>
        </w:tc>
        <w:tc>
          <w:tcPr>
            <w:tcW w:w="2693" w:type="dxa"/>
            <w:vMerge w:val="restart"/>
          </w:tcPr>
          <w:p w:rsidR="00E21A57" w:rsidRPr="00232492" w:rsidRDefault="000D5990">
            <w:pPr>
              <w:pStyle w:val="TableParagraph"/>
              <w:ind w:left="115" w:right="97"/>
              <w:rPr>
                <w:sz w:val="24"/>
                <w:szCs w:val="24"/>
              </w:rPr>
            </w:pPr>
            <w:r w:rsidRPr="00232492">
              <w:rPr>
                <w:sz w:val="24"/>
                <w:szCs w:val="24"/>
              </w:rPr>
              <w:t>Сформированность</w:t>
            </w:r>
            <w:r w:rsidRPr="00232492">
              <w:rPr>
                <w:spacing w:val="1"/>
                <w:sz w:val="24"/>
                <w:szCs w:val="24"/>
              </w:rPr>
              <w:t xml:space="preserve"> </w:t>
            </w:r>
            <w:r w:rsidRPr="00232492">
              <w:rPr>
                <w:sz w:val="24"/>
                <w:szCs w:val="24"/>
              </w:rPr>
              <w:t>установки</w:t>
            </w:r>
            <w:r w:rsidRPr="00232492">
              <w:rPr>
                <w:spacing w:val="34"/>
                <w:sz w:val="24"/>
                <w:szCs w:val="24"/>
              </w:rPr>
              <w:t xml:space="preserve"> </w:t>
            </w:r>
            <w:r w:rsidRPr="00232492">
              <w:rPr>
                <w:sz w:val="24"/>
                <w:szCs w:val="24"/>
              </w:rPr>
              <w:t>на</w:t>
            </w:r>
            <w:r w:rsidRPr="00232492">
              <w:rPr>
                <w:spacing w:val="32"/>
                <w:sz w:val="24"/>
                <w:szCs w:val="24"/>
              </w:rPr>
              <w:t xml:space="preserve"> </w:t>
            </w:r>
            <w:r w:rsidRPr="00232492">
              <w:rPr>
                <w:sz w:val="24"/>
                <w:szCs w:val="24"/>
              </w:rPr>
              <w:t>здоровый</w:t>
            </w:r>
            <w:r w:rsidRPr="00232492">
              <w:rPr>
                <w:spacing w:val="-57"/>
                <w:sz w:val="24"/>
                <w:szCs w:val="24"/>
              </w:rPr>
              <w:t xml:space="preserve"> </w:t>
            </w:r>
            <w:r w:rsidRPr="00232492">
              <w:rPr>
                <w:sz w:val="24"/>
                <w:szCs w:val="24"/>
              </w:rPr>
              <w:t>образ</w:t>
            </w:r>
            <w:r w:rsidRPr="00232492">
              <w:rPr>
                <w:spacing w:val="-1"/>
                <w:sz w:val="24"/>
                <w:szCs w:val="24"/>
              </w:rPr>
              <w:t xml:space="preserve"> </w:t>
            </w:r>
            <w:r w:rsidRPr="00232492">
              <w:rPr>
                <w:sz w:val="24"/>
                <w:szCs w:val="24"/>
              </w:rPr>
              <w:t>жизни</w:t>
            </w:r>
          </w:p>
        </w:tc>
        <w:tc>
          <w:tcPr>
            <w:tcW w:w="3526" w:type="dxa"/>
          </w:tcPr>
          <w:p w:rsidR="00E21A57" w:rsidRPr="00232492" w:rsidRDefault="000D5990">
            <w:pPr>
              <w:pStyle w:val="TableParagraph"/>
              <w:spacing w:line="258" w:lineRule="exact"/>
              <w:ind w:left="97" w:right="82"/>
              <w:jc w:val="center"/>
              <w:rPr>
                <w:sz w:val="24"/>
                <w:szCs w:val="24"/>
              </w:rPr>
            </w:pPr>
            <w:r w:rsidRPr="00232492">
              <w:rPr>
                <w:sz w:val="24"/>
                <w:szCs w:val="24"/>
              </w:rPr>
              <w:t>Способен</w:t>
            </w:r>
            <w:r w:rsidRPr="00232492">
              <w:rPr>
                <w:spacing w:val="-2"/>
                <w:sz w:val="24"/>
                <w:szCs w:val="24"/>
              </w:rPr>
              <w:t xml:space="preserve"> </w:t>
            </w:r>
            <w:r w:rsidRPr="00232492">
              <w:rPr>
                <w:sz w:val="24"/>
                <w:szCs w:val="24"/>
              </w:rPr>
              <w:t>соблюдать</w:t>
            </w:r>
            <w:r w:rsidRPr="00232492">
              <w:rPr>
                <w:spacing w:val="-1"/>
                <w:sz w:val="24"/>
                <w:szCs w:val="24"/>
              </w:rPr>
              <w:t xml:space="preserve"> </w:t>
            </w:r>
            <w:r w:rsidRPr="00232492">
              <w:rPr>
                <w:sz w:val="24"/>
                <w:szCs w:val="24"/>
              </w:rPr>
              <w:t>режим</w:t>
            </w:r>
            <w:r w:rsidRPr="00232492">
              <w:rPr>
                <w:spacing w:val="-2"/>
                <w:sz w:val="24"/>
                <w:szCs w:val="24"/>
              </w:rPr>
              <w:t xml:space="preserve"> </w:t>
            </w:r>
            <w:r w:rsidRPr="00232492">
              <w:rPr>
                <w:sz w:val="24"/>
                <w:szCs w:val="24"/>
              </w:rPr>
              <w:t>дня</w:t>
            </w:r>
          </w:p>
        </w:tc>
      </w:tr>
      <w:tr w:rsidR="00E21A57" w:rsidRPr="00232492">
        <w:trPr>
          <w:trHeight w:val="760"/>
        </w:trPr>
        <w:tc>
          <w:tcPr>
            <w:tcW w:w="569" w:type="dxa"/>
            <w:vMerge/>
            <w:tcBorders>
              <w:top w:val="nil"/>
            </w:tcBorders>
          </w:tcPr>
          <w:p w:rsidR="00E21A57" w:rsidRPr="00232492" w:rsidRDefault="00E21A57">
            <w:pPr>
              <w:rPr>
                <w:sz w:val="24"/>
                <w:szCs w:val="24"/>
              </w:rPr>
            </w:pPr>
          </w:p>
        </w:tc>
        <w:tc>
          <w:tcPr>
            <w:tcW w:w="2571" w:type="dxa"/>
            <w:vMerge/>
            <w:tcBorders>
              <w:top w:val="nil"/>
            </w:tcBorders>
          </w:tcPr>
          <w:p w:rsidR="00E21A57" w:rsidRPr="00232492" w:rsidRDefault="00E21A57">
            <w:pPr>
              <w:rPr>
                <w:sz w:val="24"/>
                <w:szCs w:val="24"/>
              </w:rPr>
            </w:pPr>
          </w:p>
        </w:tc>
        <w:tc>
          <w:tcPr>
            <w:tcW w:w="2693" w:type="dxa"/>
            <w:vMerge/>
            <w:tcBorders>
              <w:top w:val="nil"/>
            </w:tcBorders>
          </w:tcPr>
          <w:p w:rsidR="00E21A57" w:rsidRPr="00232492" w:rsidRDefault="00E21A57">
            <w:pPr>
              <w:rPr>
                <w:sz w:val="24"/>
                <w:szCs w:val="24"/>
              </w:rPr>
            </w:pPr>
          </w:p>
        </w:tc>
        <w:tc>
          <w:tcPr>
            <w:tcW w:w="3526" w:type="dxa"/>
          </w:tcPr>
          <w:p w:rsidR="00E21A57" w:rsidRPr="00232492" w:rsidRDefault="000D5990">
            <w:pPr>
              <w:pStyle w:val="TableParagraph"/>
              <w:tabs>
                <w:tab w:val="left" w:pos="2550"/>
              </w:tabs>
              <w:spacing w:before="97"/>
              <w:ind w:left="115" w:right="100"/>
              <w:rPr>
                <w:sz w:val="24"/>
                <w:szCs w:val="24"/>
              </w:rPr>
            </w:pPr>
            <w:r w:rsidRPr="00232492">
              <w:rPr>
                <w:sz w:val="24"/>
                <w:szCs w:val="24"/>
              </w:rPr>
              <w:t>Отсутствуют</w:t>
            </w:r>
            <w:r w:rsidRPr="00232492">
              <w:rPr>
                <w:sz w:val="24"/>
                <w:szCs w:val="24"/>
              </w:rPr>
              <w:tab/>
            </w:r>
            <w:r w:rsidRPr="00232492">
              <w:rPr>
                <w:spacing w:val="-1"/>
                <w:sz w:val="24"/>
                <w:szCs w:val="24"/>
              </w:rPr>
              <w:t>вредные</w:t>
            </w:r>
            <w:r w:rsidRPr="00232492">
              <w:rPr>
                <w:spacing w:val="-57"/>
                <w:sz w:val="24"/>
                <w:szCs w:val="24"/>
              </w:rPr>
              <w:t xml:space="preserve"> </w:t>
            </w:r>
            <w:r w:rsidRPr="00232492">
              <w:rPr>
                <w:sz w:val="24"/>
                <w:szCs w:val="24"/>
              </w:rPr>
              <w:t>привычки</w:t>
            </w:r>
          </w:p>
        </w:tc>
      </w:tr>
      <w:tr w:rsidR="00E21A57" w:rsidRPr="00232492">
        <w:trPr>
          <w:trHeight w:val="486"/>
        </w:trPr>
        <w:tc>
          <w:tcPr>
            <w:tcW w:w="569" w:type="dxa"/>
            <w:vMerge/>
            <w:tcBorders>
              <w:top w:val="nil"/>
            </w:tcBorders>
          </w:tcPr>
          <w:p w:rsidR="00E21A57" w:rsidRPr="00232492" w:rsidRDefault="00E21A57">
            <w:pPr>
              <w:rPr>
                <w:sz w:val="24"/>
                <w:szCs w:val="24"/>
              </w:rPr>
            </w:pPr>
          </w:p>
        </w:tc>
        <w:tc>
          <w:tcPr>
            <w:tcW w:w="2571" w:type="dxa"/>
            <w:vMerge/>
            <w:tcBorders>
              <w:top w:val="nil"/>
            </w:tcBorders>
          </w:tcPr>
          <w:p w:rsidR="00E21A57" w:rsidRPr="00232492" w:rsidRDefault="00E21A57">
            <w:pPr>
              <w:rPr>
                <w:sz w:val="24"/>
                <w:szCs w:val="24"/>
              </w:rPr>
            </w:pPr>
          </w:p>
        </w:tc>
        <w:tc>
          <w:tcPr>
            <w:tcW w:w="2693" w:type="dxa"/>
            <w:vMerge/>
            <w:tcBorders>
              <w:top w:val="nil"/>
            </w:tcBorders>
          </w:tcPr>
          <w:p w:rsidR="00E21A57" w:rsidRPr="00232492" w:rsidRDefault="00E21A57">
            <w:pPr>
              <w:rPr>
                <w:sz w:val="24"/>
                <w:szCs w:val="24"/>
              </w:rPr>
            </w:pPr>
          </w:p>
        </w:tc>
        <w:tc>
          <w:tcPr>
            <w:tcW w:w="3526" w:type="dxa"/>
          </w:tcPr>
          <w:p w:rsidR="00E21A57" w:rsidRPr="00232492" w:rsidRDefault="000D5990">
            <w:pPr>
              <w:pStyle w:val="TableParagraph"/>
              <w:spacing w:before="97"/>
              <w:ind w:left="97" w:right="82"/>
              <w:jc w:val="center"/>
              <w:rPr>
                <w:sz w:val="24"/>
                <w:szCs w:val="24"/>
              </w:rPr>
            </w:pPr>
            <w:r w:rsidRPr="00232492">
              <w:rPr>
                <w:sz w:val="24"/>
                <w:szCs w:val="24"/>
              </w:rPr>
              <w:t>Сформированы</w:t>
            </w:r>
            <w:r w:rsidRPr="00232492">
              <w:rPr>
                <w:spacing w:val="-11"/>
                <w:sz w:val="24"/>
                <w:szCs w:val="24"/>
              </w:rPr>
              <w:t xml:space="preserve"> </w:t>
            </w:r>
            <w:r w:rsidRPr="00232492">
              <w:rPr>
                <w:sz w:val="24"/>
                <w:szCs w:val="24"/>
              </w:rPr>
              <w:t>навыки</w:t>
            </w:r>
            <w:r w:rsidRPr="00232492">
              <w:rPr>
                <w:spacing w:val="-11"/>
                <w:sz w:val="24"/>
                <w:szCs w:val="24"/>
              </w:rPr>
              <w:t xml:space="preserve"> </w:t>
            </w:r>
            <w:r w:rsidRPr="00232492">
              <w:rPr>
                <w:sz w:val="24"/>
                <w:szCs w:val="24"/>
              </w:rPr>
              <w:t>гигиены</w:t>
            </w:r>
          </w:p>
        </w:tc>
      </w:tr>
      <w:tr w:rsidR="00E21A57" w:rsidRPr="00232492">
        <w:trPr>
          <w:trHeight w:val="762"/>
        </w:trPr>
        <w:tc>
          <w:tcPr>
            <w:tcW w:w="569" w:type="dxa"/>
            <w:vMerge/>
            <w:tcBorders>
              <w:top w:val="nil"/>
            </w:tcBorders>
          </w:tcPr>
          <w:p w:rsidR="00E21A57" w:rsidRPr="00232492" w:rsidRDefault="00E21A57">
            <w:pPr>
              <w:rPr>
                <w:sz w:val="24"/>
                <w:szCs w:val="24"/>
              </w:rPr>
            </w:pPr>
          </w:p>
        </w:tc>
        <w:tc>
          <w:tcPr>
            <w:tcW w:w="2571" w:type="dxa"/>
            <w:vMerge/>
            <w:tcBorders>
              <w:top w:val="nil"/>
            </w:tcBorders>
          </w:tcPr>
          <w:p w:rsidR="00E21A57" w:rsidRPr="00232492" w:rsidRDefault="00E21A57">
            <w:pPr>
              <w:rPr>
                <w:sz w:val="24"/>
                <w:szCs w:val="24"/>
              </w:rPr>
            </w:pPr>
          </w:p>
        </w:tc>
        <w:tc>
          <w:tcPr>
            <w:tcW w:w="2693" w:type="dxa"/>
            <w:vMerge w:val="restart"/>
          </w:tcPr>
          <w:p w:rsidR="00E21A57" w:rsidRPr="00232492" w:rsidRDefault="000D5990">
            <w:pPr>
              <w:pStyle w:val="TableParagraph"/>
              <w:tabs>
                <w:tab w:val="left" w:pos="2341"/>
              </w:tabs>
              <w:spacing w:before="97"/>
              <w:ind w:left="115" w:right="98"/>
              <w:rPr>
                <w:sz w:val="24"/>
                <w:szCs w:val="24"/>
              </w:rPr>
            </w:pPr>
            <w:r w:rsidRPr="00232492">
              <w:rPr>
                <w:sz w:val="24"/>
                <w:szCs w:val="24"/>
              </w:rPr>
              <w:t>Сформированность</w:t>
            </w:r>
            <w:r w:rsidRPr="00232492">
              <w:rPr>
                <w:spacing w:val="1"/>
                <w:sz w:val="24"/>
                <w:szCs w:val="24"/>
              </w:rPr>
              <w:t xml:space="preserve"> </w:t>
            </w:r>
            <w:r w:rsidRPr="00232492">
              <w:rPr>
                <w:sz w:val="24"/>
                <w:szCs w:val="24"/>
              </w:rPr>
              <w:t>установки</w:t>
            </w:r>
            <w:r w:rsidRPr="00232492">
              <w:rPr>
                <w:sz w:val="24"/>
                <w:szCs w:val="24"/>
              </w:rPr>
              <w:tab/>
            </w:r>
            <w:r w:rsidRPr="00232492">
              <w:rPr>
                <w:spacing w:val="-2"/>
                <w:sz w:val="24"/>
                <w:szCs w:val="24"/>
              </w:rPr>
              <w:t>на</w:t>
            </w:r>
          </w:p>
          <w:p w:rsidR="00E21A57" w:rsidRPr="00232492" w:rsidRDefault="000D5990">
            <w:pPr>
              <w:pStyle w:val="TableParagraph"/>
              <w:tabs>
                <w:tab w:val="left" w:pos="2014"/>
              </w:tabs>
              <w:ind w:left="115" w:right="98"/>
              <w:rPr>
                <w:sz w:val="24"/>
                <w:szCs w:val="24"/>
              </w:rPr>
            </w:pPr>
            <w:r w:rsidRPr="00232492">
              <w:rPr>
                <w:sz w:val="24"/>
                <w:szCs w:val="24"/>
              </w:rPr>
              <w:t>безопасный</w:t>
            </w:r>
            <w:r w:rsidRPr="00232492">
              <w:rPr>
                <w:sz w:val="24"/>
                <w:szCs w:val="24"/>
              </w:rPr>
              <w:tab/>
            </w:r>
            <w:r w:rsidRPr="00232492">
              <w:rPr>
                <w:spacing w:val="-1"/>
                <w:sz w:val="24"/>
                <w:szCs w:val="24"/>
              </w:rPr>
              <w:t>образ</w:t>
            </w:r>
            <w:r w:rsidRPr="00232492">
              <w:rPr>
                <w:spacing w:val="-57"/>
                <w:sz w:val="24"/>
                <w:szCs w:val="24"/>
              </w:rPr>
              <w:t xml:space="preserve"> </w:t>
            </w:r>
            <w:r w:rsidRPr="00232492">
              <w:rPr>
                <w:sz w:val="24"/>
                <w:szCs w:val="24"/>
              </w:rPr>
              <w:t>жизни</w:t>
            </w:r>
          </w:p>
        </w:tc>
        <w:tc>
          <w:tcPr>
            <w:tcW w:w="3526" w:type="dxa"/>
          </w:tcPr>
          <w:p w:rsidR="00E21A57" w:rsidRPr="00232492" w:rsidRDefault="000D5990">
            <w:pPr>
              <w:pStyle w:val="TableParagraph"/>
              <w:spacing w:before="97"/>
              <w:ind w:left="115" w:right="96"/>
              <w:rPr>
                <w:sz w:val="24"/>
                <w:szCs w:val="24"/>
              </w:rPr>
            </w:pPr>
            <w:r w:rsidRPr="00232492">
              <w:rPr>
                <w:sz w:val="24"/>
                <w:szCs w:val="24"/>
              </w:rPr>
              <w:t>Соблюдает</w:t>
            </w:r>
            <w:r w:rsidRPr="00232492">
              <w:rPr>
                <w:spacing w:val="39"/>
                <w:sz w:val="24"/>
                <w:szCs w:val="24"/>
              </w:rPr>
              <w:t xml:space="preserve"> </w:t>
            </w:r>
            <w:r w:rsidRPr="00232492">
              <w:rPr>
                <w:sz w:val="24"/>
                <w:szCs w:val="24"/>
              </w:rPr>
              <w:t>правила</w:t>
            </w:r>
            <w:r w:rsidRPr="00232492">
              <w:rPr>
                <w:spacing w:val="41"/>
                <w:sz w:val="24"/>
                <w:szCs w:val="24"/>
              </w:rPr>
              <w:t xml:space="preserve"> </w:t>
            </w:r>
            <w:r w:rsidRPr="00232492">
              <w:rPr>
                <w:sz w:val="24"/>
                <w:szCs w:val="24"/>
              </w:rPr>
              <w:t>дорожного</w:t>
            </w:r>
            <w:r w:rsidRPr="00232492">
              <w:rPr>
                <w:spacing w:val="-57"/>
                <w:sz w:val="24"/>
                <w:szCs w:val="24"/>
              </w:rPr>
              <w:t xml:space="preserve"> </w:t>
            </w:r>
            <w:r w:rsidRPr="00232492">
              <w:rPr>
                <w:sz w:val="24"/>
                <w:szCs w:val="24"/>
              </w:rPr>
              <w:t>движения</w:t>
            </w:r>
          </w:p>
        </w:tc>
      </w:tr>
      <w:tr w:rsidR="00E21A57" w:rsidRPr="00232492">
        <w:trPr>
          <w:trHeight w:val="1312"/>
        </w:trPr>
        <w:tc>
          <w:tcPr>
            <w:tcW w:w="569" w:type="dxa"/>
            <w:vMerge/>
            <w:tcBorders>
              <w:top w:val="nil"/>
            </w:tcBorders>
          </w:tcPr>
          <w:p w:rsidR="00E21A57" w:rsidRPr="00232492" w:rsidRDefault="00E21A57">
            <w:pPr>
              <w:rPr>
                <w:sz w:val="24"/>
                <w:szCs w:val="24"/>
              </w:rPr>
            </w:pPr>
          </w:p>
        </w:tc>
        <w:tc>
          <w:tcPr>
            <w:tcW w:w="2571" w:type="dxa"/>
            <w:vMerge/>
            <w:tcBorders>
              <w:top w:val="nil"/>
            </w:tcBorders>
          </w:tcPr>
          <w:p w:rsidR="00E21A57" w:rsidRPr="00232492" w:rsidRDefault="00E21A57">
            <w:pPr>
              <w:rPr>
                <w:sz w:val="24"/>
                <w:szCs w:val="24"/>
              </w:rPr>
            </w:pPr>
          </w:p>
        </w:tc>
        <w:tc>
          <w:tcPr>
            <w:tcW w:w="2693" w:type="dxa"/>
            <w:vMerge/>
            <w:tcBorders>
              <w:top w:val="nil"/>
            </w:tcBorders>
          </w:tcPr>
          <w:p w:rsidR="00E21A57" w:rsidRPr="00232492" w:rsidRDefault="00E21A57">
            <w:pPr>
              <w:rPr>
                <w:sz w:val="24"/>
                <w:szCs w:val="24"/>
              </w:rPr>
            </w:pPr>
          </w:p>
        </w:tc>
        <w:tc>
          <w:tcPr>
            <w:tcW w:w="3526" w:type="dxa"/>
          </w:tcPr>
          <w:p w:rsidR="00E21A57" w:rsidRPr="00232492" w:rsidRDefault="000D5990">
            <w:pPr>
              <w:pStyle w:val="TableParagraph"/>
              <w:spacing w:before="97"/>
              <w:ind w:left="115" w:right="98"/>
              <w:jc w:val="both"/>
              <w:rPr>
                <w:sz w:val="24"/>
                <w:szCs w:val="24"/>
              </w:rPr>
            </w:pPr>
            <w:r w:rsidRPr="00232492">
              <w:rPr>
                <w:sz w:val="24"/>
                <w:szCs w:val="24"/>
              </w:rPr>
              <w:t>Знает</w:t>
            </w:r>
            <w:r w:rsidRPr="00232492">
              <w:rPr>
                <w:spacing w:val="1"/>
                <w:sz w:val="24"/>
                <w:szCs w:val="24"/>
              </w:rPr>
              <w:t xml:space="preserve"> </w:t>
            </w:r>
            <w:r w:rsidRPr="00232492">
              <w:rPr>
                <w:sz w:val="24"/>
                <w:szCs w:val="24"/>
              </w:rPr>
              <w:t>и</w:t>
            </w:r>
            <w:r w:rsidRPr="00232492">
              <w:rPr>
                <w:spacing w:val="1"/>
                <w:sz w:val="24"/>
                <w:szCs w:val="24"/>
              </w:rPr>
              <w:t xml:space="preserve"> </w:t>
            </w:r>
            <w:r w:rsidRPr="00232492">
              <w:rPr>
                <w:sz w:val="24"/>
                <w:szCs w:val="24"/>
              </w:rPr>
              <w:t>соблюдает</w:t>
            </w:r>
            <w:r w:rsidRPr="00232492">
              <w:rPr>
                <w:spacing w:val="1"/>
                <w:sz w:val="24"/>
                <w:szCs w:val="24"/>
              </w:rPr>
              <w:t xml:space="preserve"> </w:t>
            </w:r>
            <w:r w:rsidRPr="00232492">
              <w:rPr>
                <w:sz w:val="24"/>
                <w:szCs w:val="24"/>
              </w:rPr>
              <w:t>правила</w:t>
            </w:r>
            <w:r w:rsidRPr="00232492">
              <w:rPr>
                <w:spacing w:val="1"/>
                <w:sz w:val="24"/>
                <w:szCs w:val="24"/>
              </w:rPr>
              <w:t xml:space="preserve"> </w:t>
            </w:r>
            <w:r w:rsidRPr="00232492">
              <w:rPr>
                <w:sz w:val="24"/>
                <w:szCs w:val="24"/>
              </w:rPr>
              <w:t>безопасного</w:t>
            </w:r>
            <w:r w:rsidRPr="00232492">
              <w:rPr>
                <w:spacing w:val="1"/>
                <w:sz w:val="24"/>
                <w:szCs w:val="24"/>
              </w:rPr>
              <w:t xml:space="preserve"> </w:t>
            </w:r>
            <w:r w:rsidRPr="00232492">
              <w:rPr>
                <w:sz w:val="24"/>
                <w:szCs w:val="24"/>
              </w:rPr>
              <w:t>поведения</w:t>
            </w:r>
            <w:r w:rsidRPr="00232492">
              <w:rPr>
                <w:spacing w:val="1"/>
                <w:sz w:val="24"/>
                <w:szCs w:val="24"/>
              </w:rPr>
              <w:t xml:space="preserve"> </w:t>
            </w:r>
            <w:r w:rsidRPr="00232492">
              <w:rPr>
                <w:sz w:val="24"/>
                <w:szCs w:val="24"/>
              </w:rPr>
              <w:t>дома</w:t>
            </w:r>
            <w:r w:rsidRPr="00232492">
              <w:rPr>
                <w:spacing w:val="1"/>
                <w:sz w:val="24"/>
                <w:szCs w:val="24"/>
              </w:rPr>
              <w:t xml:space="preserve"> </w:t>
            </w:r>
            <w:r w:rsidRPr="00232492">
              <w:rPr>
                <w:sz w:val="24"/>
                <w:szCs w:val="24"/>
              </w:rPr>
              <w:t>(правила</w:t>
            </w:r>
            <w:r w:rsidRPr="00232492">
              <w:rPr>
                <w:spacing w:val="1"/>
                <w:sz w:val="24"/>
                <w:szCs w:val="24"/>
              </w:rPr>
              <w:t xml:space="preserve"> </w:t>
            </w:r>
            <w:r w:rsidRPr="00232492">
              <w:rPr>
                <w:sz w:val="24"/>
                <w:szCs w:val="24"/>
              </w:rPr>
              <w:t>обращения</w:t>
            </w:r>
            <w:r w:rsidRPr="00232492">
              <w:rPr>
                <w:spacing w:val="1"/>
                <w:sz w:val="24"/>
                <w:szCs w:val="24"/>
              </w:rPr>
              <w:t xml:space="preserve"> </w:t>
            </w:r>
            <w:r w:rsidRPr="00232492">
              <w:rPr>
                <w:sz w:val="24"/>
                <w:szCs w:val="24"/>
              </w:rPr>
              <w:t>с</w:t>
            </w:r>
            <w:r w:rsidRPr="00232492">
              <w:rPr>
                <w:spacing w:val="1"/>
                <w:sz w:val="24"/>
                <w:szCs w:val="24"/>
              </w:rPr>
              <w:t xml:space="preserve"> </w:t>
            </w:r>
            <w:r w:rsidRPr="00232492">
              <w:rPr>
                <w:sz w:val="24"/>
                <w:szCs w:val="24"/>
              </w:rPr>
              <w:t>электроприборами</w:t>
            </w:r>
            <w:r w:rsidRPr="00232492">
              <w:rPr>
                <w:spacing w:val="-1"/>
                <w:sz w:val="24"/>
                <w:szCs w:val="24"/>
              </w:rPr>
              <w:t xml:space="preserve"> </w:t>
            </w:r>
            <w:r w:rsidRPr="00232492">
              <w:rPr>
                <w:sz w:val="24"/>
                <w:szCs w:val="24"/>
              </w:rPr>
              <w:t>и</w:t>
            </w:r>
            <w:r w:rsidRPr="00232492">
              <w:rPr>
                <w:spacing w:val="-1"/>
                <w:sz w:val="24"/>
                <w:szCs w:val="24"/>
              </w:rPr>
              <w:t xml:space="preserve"> </w:t>
            </w:r>
            <w:r w:rsidRPr="00232492">
              <w:rPr>
                <w:sz w:val="24"/>
                <w:szCs w:val="24"/>
              </w:rPr>
              <w:t>т.п.)</w:t>
            </w:r>
          </w:p>
        </w:tc>
      </w:tr>
      <w:tr w:rsidR="00E21A57" w:rsidRPr="00232492">
        <w:trPr>
          <w:trHeight w:val="1314"/>
        </w:trPr>
        <w:tc>
          <w:tcPr>
            <w:tcW w:w="569" w:type="dxa"/>
            <w:vMerge/>
            <w:tcBorders>
              <w:top w:val="nil"/>
            </w:tcBorders>
          </w:tcPr>
          <w:p w:rsidR="00E21A57" w:rsidRPr="00232492" w:rsidRDefault="00E21A57">
            <w:pPr>
              <w:rPr>
                <w:sz w:val="24"/>
                <w:szCs w:val="24"/>
              </w:rPr>
            </w:pPr>
          </w:p>
        </w:tc>
        <w:tc>
          <w:tcPr>
            <w:tcW w:w="2571" w:type="dxa"/>
            <w:vMerge/>
            <w:tcBorders>
              <w:top w:val="nil"/>
            </w:tcBorders>
          </w:tcPr>
          <w:p w:rsidR="00E21A57" w:rsidRPr="00232492" w:rsidRDefault="00E21A57">
            <w:pPr>
              <w:rPr>
                <w:sz w:val="24"/>
                <w:szCs w:val="24"/>
              </w:rPr>
            </w:pPr>
          </w:p>
        </w:tc>
        <w:tc>
          <w:tcPr>
            <w:tcW w:w="2693" w:type="dxa"/>
            <w:vMerge/>
            <w:tcBorders>
              <w:top w:val="nil"/>
            </w:tcBorders>
          </w:tcPr>
          <w:p w:rsidR="00E21A57" w:rsidRPr="00232492" w:rsidRDefault="00E21A57">
            <w:pPr>
              <w:rPr>
                <w:sz w:val="24"/>
                <w:szCs w:val="24"/>
              </w:rPr>
            </w:pPr>
          </w:p>
        </w:tc>
        <w:tc>
          <w:tcPr>
            <w:tcW w:w="3526" w:type="dxa"/>
          </w:tcPr>
          <w:p w:rsidR="00E21A57" w:rsidRPr="00232492" w:rsidRDefault="000D5990">
            <w:pPr>
              <w:pStyle w:val="TableParagraph"/>
              <w:tabs>
                <w:tab w:val="left" w:pos="1710"/>
                <w:tab w:val="left" w:pos="3303"/>
              </w:tabs>
              <w:spacing w:before="97"/>
              <w:ind w:left="115" w:right="98"/>
              <w:jc w:val="both"/>
              <w:rPr>
                <w:sz w:val="24"/>
                <w:szCs w:val="24"/>
              </w:rPr>
            </w:pPr>
            <w:r w:rsidRPr="00232492">
              <w:rPr>
                <w:sz w:val="24"/>
                <w:szCs w:val="24"/>
              </w:rPr>
              <w:t>Знает</w:t>
            </w:r>
            <w:r w:rsidRPr="00232492">
              <w:rPr>
                <w:spacing w:val="1"/>
                <w:sz w:val="24"/>
                <w:szCs w:val="24"/>
              </w:rPr>
              <w:t xml:space="preserve"> </w:t>
            </w:r>
            <w:r w:rsidRPr="00232492">
              <w:rPr>
                <w:sz w:val="24"/>
                <w:szCs w:val="24"/>
              </w:rPr>
              <w:t>и</w:t>
            </w:r>
            <w:r w:rsidRPr="00232492">
              <w:rPr>
                <w:spacing w:val="1"/>
                <w:sz w:val="24"/>
                <w:szCs w:val="24"/>
              </w:rPr>
              <w:t xml:space="preserve"> </w:t>
            </w:r>
            <w:r w:rsidRPr="00232492">
              <w:rPr>
                <w:sz w:val="24"/>
                <w:szCs w:val="24"/>
              </w:rPr>
              <w:t>соблюдает</w:t>
            </w:r>
            <w:r w:rsidRPr="00232492">
              <w:rPr>
                <w:spacing w:val="1"/>
                <w:sz w:val="24"/>
                <w:szCs w:val="24"/>
              </w:rPr>
              <w:t xml:space="preserve"> </w:t>
            </w:r>
            <w:r w:rsidRPr="00232492">
              <w:rPr>
                <w:sz w:val="24"/>
                <w:szCs w:val="24"/>
              </w:rPr>
              <w:t>правила</w:t>
            </w:r>
            <w:r w:rsidRPr="00232492">
              <w:rPr>
                <w:spacing w:val="1"/>
                <w:sz w:val="24"/>
                <w:szCs w:val="24"/>
              </w:rPr>
              <w:t xml:space="preserve"> </w:t>
            </w:r>
            <w:r w:rsidRPr="00232492">
              <w:rPr>
                <w:spacing w:val="-1"/>
                <w:sz w:val="24"/>
                <w:szCs w:val="24"/>
              </w:rPr>
              <w:t>безопасного</w:t>
            </w:r>
            <w:r w:rsidRPr="00232492">
              <w:rPr>
                <w:spacing w:val="-10"/>
                <w:sz w:val="24"/>
                <w:szCs w:val="24"/>
              </w:rPr>
              <w:t xml:space="preserve"> </w:t>
            </w:r>
            <w:r w:rsidRPr="00232492">
              <w:rPr>
                <w:spacing w:val="-1"/>
                <w:sz w:val="24"/>
                <w:szCs w:val="24"/>
              </w:rPr>
              <w:t>поведения</w:t>
            </w:r>
            <w:r w:rsidRPr="00232492">
              <w:rPr>
                <w:spacing w:val="-15"/>
                <w:sz w:val="24"/>
                <w:szCs w:val="24"/>
              </w:rPr>
              <w:t xml:space="preserve"> </w:t>
            </w:r>
            <w:r w:rsidRPr="00232492">
              <w:rPr>
                <w:sz w:val="24"/>
                <w:szCs w:val="24"/>
              </w:rPr>
              <w:t>на</w:t>
            </w:r>
            <w:r w:rsidRPr="00232492">
              <w:rPr>
                <w:spacing w:val="-9"/>
                <w:sz w:val="24"/>
                <w:szCs w:val="24"/>
              </w:rPr>
              <w:t xml:space="preserve"> </w:t>
            </w:r>
            <w:r w:rsidRPr="00232492">
              <w:rPr>
                <w:sz w:val="24"/>
                <w:szCs w:val="24"/>
              </w:rPr>
              <w:t>улице</w:t>
            </w:r>
            <w:r w:rsidRPr="00232492">
              <w:rPr>
                <w:spacing w:val="-58"/>
                <w:sz w:val="24"/>
                <w:szCs w:val="24"/>
              </w:rPr>
              <w:t xml:space="preserve"> </w:t>
            </w:r>
            <w:r w:rsidRPr="00232492">
              <w:rPr>
                <w:sz w:val="24"/>
                <w:szCs w:val="24"/>
              </w:rPr>
              <w:t>(правила</w:t>
            </w:r>
            <w:r w:rsidRPr="00232492">
              <w:rPr>
                <w:sz w:val="24"/>
                <w:szCs w:val="24"/>
              </w:rPr>
              <w:tab/>
              <w:t>общения</w:t>
            </w:r>
            <w:r w:rsidRPr="00232492">
              <w:rPr>
                <w:sz w:val="24"/>
                <w:szCs w:val="24"/>
              </w:rPr>
              <w:tab/>
            </w:r>
            <w:r w:rsidRPr="00232492">
              <w:rPr>
                <w:spacing w:val="-4"/>
                <w:sz w:val="24"/>
                <w:szCs w:val="24"/>
              </w:rPr>
              <w:t>с</w:t>
            </w:r>
            <w:r w:rsidRPr="00232492">
              <w:rPr>
                <w:spacing w:val="-58"/>
                <w:sz w:val="24"/>
                <w:szCs w:val="24"/>
              </w:rPr>
              <w:t xml:space="preserve"> </w:t>
            </w:r>
            <w:r w:rsidRPr="00232492">
              <w:rPr>
                <w:sz w:val="24"/>
                <w:szCs w:val="24"/>
              </w:rPr>
              <w:t>незнакомыми</w:t>
            </w:r>
            <w:r w:rsidRPr="00232492">
              <w:rPr>
                <w:spacing w:val="-1"/>
                <w:sz w:val="24"/>
                <w:szCs w:val="24"/>
              </w:rPr>
              <w:t xml:space="preserve"> </w:t>
            </w:r>
            <w:r w:rsidRPr="00232492">
              <w:rPr>
                <w:sz w:val="24"/>
                <w:szCs w:val="24"/>
              </w:rPr>
              <w:t>людьми)</w:t>
            </w:r>
          </w:p>
        </w:tc>
      </w:tr>
      <w:tr w:rsidR="00E21A57" w:rsidRPr="00232492">
        <w:trPr>
          <w:trHeight w:val="551"/>
        </w:trPr>
        <w:tc>
          <w:tcPr>
            <w:tcW w:w="569" w:type="dxa"/>
            <w:vMerge w:val="restart"/>
          </w:tcPr>
          <w:p w:rsidR="00E21A57" w:rsidRPr="00232492" w:rsidRDefault="000D5990">
            <w:pPr>
              <w:pStyle w:val="TableParagraph"/>
              <w:spacing w:line="268" w:lineRule="exact"/>
              <w:ind w:left="115"/>
              <w:rPr>
                <w:sz w:val="24"/>
                <w:szCs w:val="24"/>
              </w:rPr>
            </w:pPr>
            <w:r w:rsidRPr="00232492">
              <w:rPr>
                <w:sz w:val="24"/>
                <w:szCs w:val="24"/>
              </w:rPr>
              <w:t>14</w:t>
            </w:r>
          </w:p>
        </w:tc>
        <w:tc>
          <w:tcPr>
            <w:tcW w:w="2571" w:type="dxa"/>
            <w:vMerge w:val="restart"/>
          </w:tcPr>
          <w:p w:rsidR="00E21A57" w:rsidRPr="00232492" w:rsidRDefault="000D5990">
            <w:pPr>
              <w:pStyle w:val="TableParagraph"/>
              <w:tabs>
                <w:tab w:val="left" w:pos="2336"/>
              </w:tabs>
              <w:ind w:left="112" w:right="100"/>
              <w:rPr>
                <w:sz w:val="24"/>
                <w:szCs w:val="24"/>
              </w:rPr>
            </w:pPr>
            <w:r w:rsidRPr="00232492">
              <w:rPr>
                <w:sz w:val="24"/>
                <w:szCs w:val="24"/>
              </w:rPr>
              <w:t>Проявление</w:t>
            </w:r>
            <w:r w:rsidRPr="00232492">
              <w:rPr>
                <w:spacing w:val="1"/>
                <w:sz w:val="24"/>
                <w:szCs w:val="24"/>
              </w:rPr>
              <w:t xml:space="preserve"> </w:t>
            </w:r>
            <w:r w:rsidRPr="00232492">
              <w:rPr>
                <w:sz w:val="24"/>
                <w:szCs w:val="24"/>
              </w:rPr>
              <w:t>готовности</w:t>
            </w:r>
            <w:r w:rsidRPr="00232492">
              <w:rPr>
                <w:sz w:val="24"/>
                <w:szCs w:val="24"/>
              </w:rPr>
              <w:tab/>
            </w:r>
            <w:r w:rsidRPr="00232492">
              <w:rPr>
                <w:spacing w:val="-4"/>
                <w:sz w:val="24"/>
                <w:szCs w:val="24"/>
              </w:rPr>
              <w:t>к</w:t>
            </w:r>
            <w:r w:rsidRPr="00232492">
              <w:rPr>
                <w:spacing w:val="-57"/>
                <w:sz w:val="24"/>
                <w:szCs w:val="24"/>
              </w:rPr>
              <w:t xml:space="preserve"> </w:t>
            </w:r>
            <w:r w:rsidRPr="00232492">
              <w:rPr>
                <w:sz w:val="24"/>
                <w:szCs w:val="24"/>
              </w:rPr>
              <w:t>самостоятельной</w:t>
            </w:r>
          </w:p>
          <w:p w:rsidR="00E21A57" w:rsidRPr="00232492" w:rsidRDefault="000D5990">
            <w:pPr>
              <w:pStyle w:val="TableParagraph"/>
              <w:ind w:left="112"/>
              <w:rPr>
                <w:sz w:val="24"/>
                <w:szCs w:val="24"/>
              </w:rPr>
            </w:pPr>
            <w:r w:rsidRPr="00232492">
              <w:rPr>
                <w:sz w:val="24"/>
                <w:szCs w:val="24"/>
              </w:rPr>
              <w:t>жизни</w:t>
            </w:r>
          </w:p>
        </w:tc>
        <w:tc>
          <w:tcPr>
            <w:tcW w:w="2693" w:type="dxa"/>
            <w:vMerge w:val="restart"/>
          </w:tcPr>
          <w:p w:rsidR="00E21A57" w:rsidRPr="00232492" w:rsidRDefault="000D5990">
            <w:pPr>
              <w:pStyle w:val="TableParagraph"/>
              <w:tabs>
                <w:tab w:val="left" w:pos="2461"/>
              </w:tabs>
              <w:ind w:left="115" w:right="97"/>
              <w:rPr>
                <w:sz w:val="24"/>
                <w:szCs w:val="24"/>
              </w:rPr>
            </w:pPr>
            <w:r w:rsidRPr="00232492">
              <w:rPr>
                <w:sz w:val="24"/>
                <w:szCs w:val="24"/>
              </w:rPr>
              <w:t>Сформированность</w:t>
            </w:r>
            <w:r w:rsidRPr="00232492">
              <w:rPr>
                <w:spacing w:val="1"/>
                <w:sz w:val="24"/>
                <w:szCs w:val="24"/>
              </w:rPr>
              <w:t xml:space="preserve"> </w:t>
            </w:r>
            <w:r w:rsidRPr="00232492">
              <w:rPr>
                <w:sz w:val="24"/>
                <w:szCs w:val="24"/>
              </w:rPr>
              <w:t>готовности</w:t>
            </w:r>
            <w:r w:rsidRPr="00232492">
              <w:rPr>
                <w:sz w:val="24"/>
                <w:szCs w:val="24"/>
              </w:rPr>
              <w:tab/>
            </w:r>
            <w:r w:rsidRPr="00232492">
              <w:rPr>
                <w:spacing w:val="-4"/>
                <w:sz w:val="24"/>
                <w:szCs w:val="24"/>
              </w:rPr>
              <w:t>к</w:t>
            </w:r>
            <w:r w:rsidRPr="00232492">
              <w:rPr>
                <w:spacing w:val="-57"/>
                <w:sz w:val="24"/>
                <w:szCs w:val="24"/>
              </w:rPr>
              <w:t xml:space="preserve"> </w:t>
            </w:r>
            <w:r w:rsidRPr="00232492">
              <w:rPr>
                <w:sz w:val="24"/>
                <w:szCs w:val="24"/>
              </w:rPr>
              <w:t>самостоятельной</w:t>
            </w:r>
            <w:r w:rsidRPr="00232492">
              <w:rPr>
                <w:spacing w:val="-5"/>
                <w:sz w:val="24"/>
                <w:szCs w:val="24"/>
              </w:rPr>
              <w:t xml:space="preserve"> </w:t>
            </w:r>
            <w:r w:rsidRPr="00232492">
              <w:rPr>
                <w:sz w:val="24"/>
                <w:szCs w:val="24"/>
              </w:rPr>
              <w:t>жизни</w:t>
            </w:r>
          </w:p>
        </w:tc>
        <w:tc>
          <w:tcPr>
            <w:tcW w:w="3526" w:type="dxa"/>
          </w:tcPr>
          <w:p w:rsidR="00E21A57" w:rsidRPr="00232492" w:rsidRDefault="000D5990">
            <w:pPr>
              <w:pStyle w:val="TableParagraph"/>
              <w:tabs>
                <w:tab w:val="left" w:pos="1324"/>
                <w:tab w:val="left" w:pos="2358"/>
              </w:tabs>
              <w:spacing w:line="268" w:lineRule="exact"/>
              <w:ind w:left="115"/>
              <w:rPr>
                <w:sz w:val="24"/>
                <w:szCs w:val="24"/>
              </w:rPr>
            </w:pPr>
            <w:r w:rsidRPr="00232492">
              <w:rPr>
                <w:sz w:val="24"/>
                <w:szCs w:val="24"/>
              </w:rPr>
              <w:t>Имеет</w:t>
            </w:r>
            <w:r w:rsidRPr="00232492">
              <w:rPr>
                <w:sz w:val="24"/>
                <w:szCs w:val="24"/>
              </w:rPr>
              <w:tab/>
              <w:t>свои</w:t>
            </w:r>
            <w:r w:rsidRPr="00232492">
              <w:rPr>
                <w:sz w:val="24"/>
                <w:szCs w:val="24"/>
              </w:rPr>
              <w:tab/>
              <w:t>домашние</w:t>
            </w:r>
          </w:p>
          <w:p w:rsidR="00E21A57" w:rsidRPr="00232492" w:rsidRDefault="000D5990">
            <w:pPr>
              <w:pStyle w:val="TableParagraph"/>
              <w:spacing w:line="264" w:lineRule="exact"/>
              <w:ind w:left="115"/>
              <w:rPr>
                <w:sz w:val="24"/>
                <w:szCs w:val="24"/>
              </w:rPr>
            </w:pPr>
            <w:r w:rsidRPr="00232492">
              <w:rPr>
                <w:sz w:val="24"/>
                <w:szCs w:val="24"/>
              </w:rPr>
              <w:t>обязанности</w:t>
            </w:r>
          </w:p>
        </w:tc>
      </w:tr>
      <w:tr w:rsidR="00E21A57" w:rsidRPr="00232492">
        <w:trPr>
          <w:trHeight w:val="762"/>
        </w:trPr>
        <w:tc>
          <w:tcPr>
            <w:tcW w:w="569" w:type="dxa"/>
            <w:vMerge/>
            <w:tcBorders>
              <w:top w:val="nil"/>
            </w:tcBorders>
          </w:tcPr>
          <w:p w:rsidR="00E21A57" w:rsidRPr="00232492" w:rsidRDefault="00E21A57">
            <w:pPr>
              <w:rPr>
                <w:sz w:val="24"/>
                <w:szCs w:val="24"/>
              </w:rPr>
            </w:pPr>
          </w:p>
        </w:tc>
        <w:tc>
          <w:tcPr>
            <w:tcW w:w="2571" w:type="dxa"/>
            <w:vMerge/>
            <w:tcBorders>
              <w:top w:val="nil"/>
            </w:tcBorders>
          </w:tcPr>
          <w:p w:rsidR="00E21A57" w:rsidRPr="00232492" w:rsidRDefault="00E21A57">
            <w:pPr>
              <w:rPr>
                <w:sz w:val="24"/>
                <w:szCs w:val="24"/>
              </w:rPr>
            </w:pPr>
          </w:p>
        </w:tc>
        <w:tc>
          <w:tcPr>
            <w:tcW w:w="2693" w:type="dxa"/>
            <w:vMerge/>
            <w:tcBorders>
              <w:top w:val="nil"/>
            </w:tcBorders>
          </w:tcPr>
          <w:p w:rsidR="00E21A57" w:rsidRPr="00232492" w:rsidRDefault="00E21A57">
            <w:pPr>
              <w:rPr>
                <w:sz w:val="24"/>
                <w:szCs w:val="24"/>
              </w:rPr>
            </w:pPr>
          </w:p>
        </w:tc>
        <w:tc>
          <w:tcPr>
            <w:tcW w:w="3526" w:type="dxa"/>
          </w:tcPr>
          <w:p w:rsidR="00E21A57" w:rsidRPr="00232492" w:rsidRDefault="000D5990">
            <w:pPr>
              <w:pStyle w:val="TableParagraph"/>
              <w:tabs>
                <w:tab w:val="left" w:pos="1573"/>
                <w:tab w:val="left" w:pos="2360"/>
              </w:tabs>
              <w:spacing w:before="97"/>
              <w:ind w:left="115" w:right="99"/>
              <w:rPr>
                <w:sz w:val="24"/>
                <w:szCs w:val="24"/>
              </w:rPr>
            </w:pPr>
            <w:r w:rsidRPr="00232492">
              <w:rPr>
                <w:sz w:val="24"/>
                <w:szCs w:val="24"/>
              </w:rPr>
              <w:t>Выполняет</w:t>
            </w:r>
            <w:r w:rsidRPr="00232492">
              <w:rPr>
                <w:sz w:val="24"/>
                <w:szCs w:val="24"/>
              </w:rPr>
              <w:tab/>
              <w:t>свои</w:t>
            </w:r>
            <w:r w:rsidRPr="00232492">
              <w:rPr>
                <w:sz w:val="24"/>
                <w:szCs w:val="24"/>
              </w:rPr>
              <w:tab/>
            </w:r>
            <w:r w:rsidRPr="00232492">
              <w:rPr>
                <w:spacing w:val="-1"/>
                <w:sz w:val="24"/>
                <w:szCs w:val="24"/>
              </w:rPr>
              <w:t>домашние</w:t>
            </w:r>
            <w:r w:rsidRPr="00232492">
              <w:rPr>
                <w:spacing w:val="-57"/>
                <w:sz w:val="24"/>
                <w:szCs w:val="24"/>
              </w:rPr>
              <w:t xml:space="preserve"> </w:t>
            </w:r>
            <w:r w:rsidRPr="00232492">
              <w:rPr>
                <w:sz w:val="24"/>
                <w:szCs w:val="24"/>
              </w:rPr>
              <w:t>обязанности</w:t>
            </w:r>
          </w:p>
        </w:tc>
      </w:tr>
    </w:tbl>
    <w:p w:rsidR="00E21A57" w:rsidRPr="00232492" w:rsidRDefault="000D5990">
      <w:pPr>
        <w:pStyle w:val="a3"/>
        <w:ind w:left="968" w:right="5094" w:firstLine="0"/>
        <w:jc w:val="left"/>
      </w:pPr>
      <w:r w:rsidRPr="00232492">
        <w:t>в) систему балльной оценки результатов;</w:t>
      </w:r>
      <w:r w:rsidRPr="00232492">
        <w:rPr>
          <w:spacing w:val="-58"/>
        </w:rPr>
        <w:t xml:space="preserve"> </w:t>
      </w:r>
      <w:r w:rsidRPr="00232492">
        <w:t>0</w:t>
      </w:r>
      <w:r w:rsidRPr="00232492">
        <w:rPr>
          <w:spacing w:val="-1"/>
        </w:rPr>
        <w:t xml:space="preserve"> </w:t>
      </w:r>
      <w:r w:rsidRPr="00232492">
        <w:t>-</w:t>
      </w:r>
      <w:r w:rsidRPr="00232492">
        <w:rPr>
          <w:spacing w:val="-1"/>
        </w:rPr>
        <w:t xml:space="preserve"> </w:t>
      </w:r>
      <w:r w:rsidRPr="00232492">
        <w:t>динамика</w:t>
      </w:r>
      <w:r w:rsidRPr="00232492">
        <w:rPr>
          <w:spacing w:val="-1"/>
        </w:rPr>
        <w:t xml:space="preserve"> </w:t>
      </w:r>
      <w:r w:rsidRPr="00232492">
        <w:t>отсутствует;</w:t>
      </w:r>
    </w:p>
    <w:p w:rsidR="00E21A57" w:rsidRPr="00232492" w:rsidRDefault="000D5990" w:rsidP="00852014">
      <w:pPr>
        <w:pStyle w:val="a5"/>
        <w:numPr>
          <w:ilvl w:val="0"/>
          <w:numId w:val="19"/>
        </w:numPr>
        <w:tabs>
          <w:tab w:val="left" w:pos="1149"/>
        </w:tabs>
        <w:ind w:hanging="181"/>
        <w:rPr>
          <w:sz w:val="24"/>
          <w:szCs w:val="24"/>
        </w:rPr>
      </w:pPr>
      <w:r w:rsidRPr="00232492">
        <w:rPr>
          <w:sz w:val="24"/>
          <w:szCs w:val="24"/>
        </w:rPr>
        <w:t>–</w:t>
      </w:r>
      <w:r w:rsidRPr="00232492">
        <w:rPr>
          <w:spacing w:val="-4"/>
          <w:sz w:val="24"/>
          <w:szCs w:val="24"/>
        </w:rPr>
        <w:t xml:space="preserve"> </w:t>
      </w:r>
      <w:r w:rsidRPr="00232492">
        <w:rPr>
          <w:sz w:val="24"/>
          <w:szCs w:val="24"/>
        </w:rPr>
        <w:t>минимальная</w:t>
      </w:r>
      <w:r w:rsidRPr="00232492">
        <w:rPr>
          <w:spacing w:val="-3"/>
          <w:sz w:val="24"/>
          <w:szCs w:val="24"/>
        </w:rPr>
        <w:t xml:space="preserve"> </w:t>
      </w:r>
      <w:r w:rsidRPr="00232492">
        <w:rPr>
          <w:sz w:val="24"/>
          <w:szCs w:val="24"/>
        </w:rPr>
        <w:t>динамика;</w:t>
      </w:r>
    </w:p>
    <w:p w:rsidR="00E21A57" w:rsidRPr="00232492" w:rsidRDefault="000D5990" w:rsidP="00852014">
      <w:pPr>
        <w:pStyle w:val="a5"/>
        <w:numPr>
          <w:ilvl w:val="0"/>
          <w:numId w:val="19"/>
        </w:numPr>
        <w:tabs>
          <w:tab w:val="left" w:pos="1149"/>
        </w:tabs>
        <w:ind w:left="968" w:right="5785" w:firstLine="0"/>
        <w:rPr>
          <w:sz w:val="24"/>
          <w:szCs w:val="24"/>
        </w:rPr>
      </w:pPr>
      <w:r w:rsidRPr="00232492">
        <w:rPr>
          <w:sz w:val="24"/>
          <w:szCs w:val="24"/>
        </w:rPr>
        <w:t>– удовлетворительная динамика;</w:t>
      </w:r>
      <w:r w:rsidRPr="00232492">
        <w:rPr>
          <w:spacing w:val="-57"/>
          <w:sz w:val="24"/>
          <w:szCs w:val="24"/>
        </w:rPr>
        <w:t xml:space="preserve"> </w:t>
      </w:r>
      <w:r w:rsidRPr="00232492">
        <w:rPr>
          <w:sz w:val="24"/>
          <w:szCs w:val="24"/>
        </w:rPr>
        <w:t>3</w:t>
      </w:r>
      <w:r w:rsidRPr="00232492">
        <w:rPr>
          <w:spacing w:val="-1"/>
          <w:sz w:val="24"/>
          <w:szCs w:val="24"/>
        </w:rPr>
        <w:t xml:space="preserve"> </w:t>
      </w:r>
      <w:r w:rsidRPr="00232492">
        <w:rPr>
          <w:sz w:val="24"/>
          <w:szCs w:val="24"/>
        </w:rPr>
        <w:t>–</w:t>
      </w:r>
      <w:r w:rsidRPr="00232492">
        <w:rPr>
          <w:spacing w:val="-1"/>
          <w:sz w:val="24"/>
          <w:szCs w:val="24"/>
        </w:rPr>
        <w:t xml:space="preserve"> </w:t>
      </w:r>
      <w:r w:rsidRPr="00232492">
        <w:rPr>
          <w:sz w:val="24"/>
          <w:szCs w:val="24"/>
        </w:rPr>
        <w:t>значимая динамика.</w:t>
      </w:r>
    </w:p>
    <w:p w:rsidR="00E21A57" w:rsidRPr="00232492" w:rsidRDefault="000D5990">
      <w:pPr>
        <w:pStyle w:val="a3"/>
        <w:ind w:right="305"/>
      </w:pPr>
      <w:r w:rsidRPr="00232492">
        <w:t>г)</w:t>
      </w:r>
      <w:r w:rsidRPr="00232492">
        <w:rPr>
          <w:spacing w:val="1"/>
        </w:rPr>
        <w:t xml:space="preserve"> </w:t>
      </w:r>
      <w:r w:rsidRPr="00232492">
        <w:t>документы,</w:t>
      </w:r>
      <w:r w:rsidRPr="00232492">
        <w:rPr>
          <w:spacing w:val="1"/>
        </w:rPr>
        <w:t xml:space="preserve"> </w:t>
      </w:r>
      <w:r w:rsidRPr="00232492">
        <w:t>в</w:t>
      </w:r>
      <w:r w:rsidRPr="00232492">
        <w:rPr>
          <w:spacing w:val="1"/>
        </w:rPr>
        <w:t xml:space="preserve"> </w:t>
      </w:r>
      <w:r w:rsidRPr="00232492">
        <w:t>которых</w:t>
      </w:r>
      <w:r w:rsidRPr="00232492">
        <w:rPr>
          <w:spacing w:val="1"/>
        </w:rPr>
        <w:t xml:space="preserve"> </w:t>
      </w:r>
      <w:r w:rsidRPr="00232492">
        <w:t>отражаются</w:t>
      </w:r>
      <w:r w:rsidRPr="00232492">
        <w:rPr>
          <w:spacing w:val="1"/>
        </w:rPr>
        <w:t xml:space="preserve"> </w:t>
      </w:r>
      <w:r w:rsidRPr="00232492">
        <w:t>индивидуальные</w:t>
      </w:r>
      <w:r w:rsidRPr="00232492">
        <w:rPr>
          <w:spacing w:val="1"/>
        </w:rPr>
        <w:t xml:space="preserve"> </w:t>
      </w:r>
      <w:r w:rsidRPr="00232492">
        <w:t>результаты</w:t>
      </w:r>
      <w:r w:rsidRPr="00232492">
        <w:rPr>
          <w:spacing w:val="1"/>
        </w:rPr>
        <w:t xml:space="preserve"> </w:t>
      </w:r>
      <w:r w:rsidRPr="00232492">
        <w:t>каждого</w:t>
      </w:r>
      <w:r w:rsidRPr="00232492">
        <w:rPr>
          <w:spacing w:val="1"/>
        </w:rPr>
        <w:t xml:space="preserve"> </w:t>
      </w:r>
      <w:r w:rsidRPr="00232492">
        <w:t>обучающегося (например, Карта индивидуальных достижений обучающегося) и результаты</w:t>
      </w:r>
      <w:r w:rsidRPr="00232492">
        <w:rPr>
          <w:spacing w:val="1"/>
        </w:rPr>
        <w:t xml:space="preserve"> </w:t>
      </w:r>
      <w:r w:rsidRPr="00232492">
        <w:t>всего</w:t>
      </w:r>
      <w:r w:rsidRPr="00232492">
        <w:rPr>
          <w:spacing w:val="-2"/>
        </w:rPr>
        <w:t xml:space="preserve"> </w:t>
      </w:r>
      <w:r w:rsidRPr="00232492">
        <w:t>класса</w:t>
      </w:r>
      <w:r w:rsidRPr="00232492">
        <w:rPr>
          <w:spacing w:val="-2"/>
        </w:rPr>
        <w:t xml:space="preserve"> </w:t>
      </w:r>
      <w:r w:rsidRPr="00232492">
        <w:t>(например,</w:t>
      </w:r>
      <w:r w:rsidRPr="00232492">
        <w:rPr>
          <w:spacing w:val="-1"/>
        </w:rPr>
        <w:t xml:space="preserve"> </w:t>
      </w:r>
      <w:r w:rsidRPr="00232492">
        <w:t>"Журнал</w:t>
      </w:r>
      <w:r w:rsidRPr="00232492">
        <w:rPr>
          <w:spacing w:val="-1"/>
        </w:rPr>
        <w:t xml:space="preserve"> </w:t>
      </w:r>
      <w:r w:rsidRPr="00232492">
        <w:t>итоговых достижений</w:t>
      </w:r>
      <w:r w:rsidRPr="00232492">
        <w:rPr>
          <w:spacing w:val="4"/>
        </w:rPr>
        <w:t xml:space="preserve"> </w:t>
      </w:r>
      <w:r w:rsidRPr="00232492">
        <w:t>обучающихся</w:t>
      </w:r>
      <w:r w:rsidRPr="00232492">
        <w:rPr>
          <w:spacing w:val="51"/>
          <w:u w:val="single"/>
        </w:rPr>
        <w:t xml:space="preserve"> </w:t>
      </w:r>
      <w:r w:rsidRPr="00232492">
        <w:t>класса");</w:t>
      </w:r>
    </w:p>
    <w:p w:rsidR="00E21A57" w:rsidRPr="00232492" w:rsidRDefault="00E21A57">
      <w:pPr>
        <w:rPr>
          <w:sz w:val="24"/>
          <w:szCs w:val="24"/>
        </w:rPr>
        <w:sectPr w:rsidR="00E21A57" w:rsidRPr="00232492">
          <w:pgSz w:w="11910" w:h="16840"/>
          <w:pgMar w:top="1420" w:right="780" w:bottom="1120" w:left="820" w:header="0" w:footer="930" w:gutter="0"/>
          <w:cols w:space="720"/>
        </w:sectPr>
      </w:pPr>
    </w:p>
    <w:p w:rsidR="00E21A57" w:rsidRPr="00232492" w:rsidRDefault="000D5990">
      <w:pPr>
        <w:pStyle w:val="a3"/>
        <w:spacing w:before="73"/>
        <w:ind w:left="968" w:firstLine="0"/>
      </w:pPr>
      <w:r w:rsidRPr="00232492">
        <w:lastRenderedPageBreak/>
        <w:t>д)</w:t>
      </w:r>
      <w:r w:rsidRPr="00232492">
        <w:rPr>
          <w:spacing w:val="-3"/>
        </w:rPr>
        <w:t xml:space="preserve"> </w:t>
      </w:r>
      <w:r w:rsidRPr="00232492">
        <w:t>материалы</w:t>
      </w:r>
      <w:r w:rsidRPr="00232492">
        <w:rPr>
          <w:spacing w:val="-3"/>
        </w:rPr>
        <w:t xml:space="preserve"> </w:t>
      </w:r>
      <w:r w:rsidRPr="00232492">
        <w:t>для</w:t>
      </w:r>
      <w:r w:rsidRPr="00232492">
        <w:rPr>
          <w:spacing w:val="-3"/>
        </w:rPr>
        <w:t xml:space="preserve"> </w:t>
      </w:r>
      <w:r w:rsidRPr="00232492">
        <w:t>проведения</w:t>
      </w:r>
      <w:r w:rsidRPr="00232492">
        <w:rPr>
          <w:spacing w:val="-2"/>
        </w:rPr>
        <w:t xml:space="preserve"> </w:t>
      </w:r>
      <w:r w:rsidRPr="00232492">
        <w:t>процедуры</w:t>
      </w:r>
      <w:r w:rsidRPr="00232492">
        <w:rPr>
          <w:spacing w:val="-2"/>
        </w:rPr>
        <w:t xml:space="preserve"> </w:t>
      </w:r>
      <w:r w:rsidRPr="00232492">
        <w:t>оценки</w:t>
      </w:r>
      <w:r w:rsidRPr="00232492">
        <w:rPr>
          <w:spacing w:val="-3"/>
        </w:rPr>
        <w:t xml:space="preserve"> </w:t>
      </w:r>
      <w:r w:rsidRPr="00232492">
        <w:t>личностных</w:t>
      </w:r>
      <w:r w:rsidRPr="00232492">
        <w:rPr>
          <w:spacing w:val="-3"/>
        </w:rPr>
        <w:t xml:space="preserve"> </w:t>
      </w:r>
      <w:r w:rsidRPr="00232492">
        <w:t>и</w:t>
      </w:r>
      <w:r w:rsidRPr="00232492">
        <w:rPr>
          <w:spacing w:val="-2"/>
        </w:rPr>
        <w:t xml:space="preserve"> </w:t>
      </w:r>
      <w:r w:rsidRPr="00232492">
        <w:t>результатов.</w:t>
      </w:r>
    </w:p>
    <w:p w:rsidR="00E21A57" w:rsidRPr="00232492" w:rsidRDefault="000D5990">
      <w:pPr>
        <w:pStyle w:val="a3"/>
        <w:spacing w:before="1"/>
        <w:ind w:right="304"/>
      </w:pPr>
      <w:r w:rsidRPr="00232492">
        <w:t>е) локальные акты Организации, регламентирующие все вопросы проведения оценки</w:t>
      </w:r>
      <w:r w:rsidRPr="00232492">
        <w:rPr>
          <w:spacing w:val="1"/>
        </w:rPr>
        <w:t xml:space="preserve"> </w:t>
      </w:r>
      <w:r w:rsidRPr="00232492">
        <w:t>результатов.</w:t>
      </w:r>
    </w:p>
    <w:p w:rsidR="00E21A57" w:rsidRPr="00AF7964" w:rsidRDefault="00AF7964" w:rsidP="00AF7964">
      <w:pPr>
        <w:tabs>
          <w:tab w:val="left" w:pos="1754"/>
        </w:tabs>
        <w:ind w:right="298"/>
        <w:rPr>
          <w:sz w:val="24"/>
          <w:szCs w:val="24"/>
        </w:rPr>
      </w:pPr>
      <w:r>
        <w:rPr>
          <w:sz w:val="24"/>
          <w:szCs w:val="24"/>
        </w:rPr>
        <w:t xml:space="preserve">       </w:t>
      </w:r>
      <w:r w:rsidR="000D5990" w:rsidRPr="00AF7964">
        <w:rPr>
          <w:b/>
          <w:sz w:val="24"/>
          <w:szCs w:val="24"/>
        </w:rPr>
        <w:t>Предметные</w:t>
      </w:r>
      <w:r w:rsidR="000D5990" w:rsidRPr="00AF7964">
        <w:rPr>
          <w:b/>
          <w:spacing w:val="1"/>
          <w:sz w:val="24"/>
          <w:szCs w:val="24"/>
        </w:rPr>
        <w:t xml:space="preserve"> </w:t>
      </w:r>
      <w:r w:rsidR="000D5990" w:rsidRPr="00AF7964">
        <w:rPr>
          <w:b/>
          <w:sz w:val="24"/>
          <w:szCs w:val="24"/>
        </w:rPr>
        <w:t>результаты</w:t>
      </w:r>
      <w:r w:rsidR="000D5990" w:rsidRPr="00AF7964">
        <w:rPr>
          <w:spacing w:val="1"/>
          <w:sz w:val="24"/>
          <w:szCs w:val="24"/>
        </w:rPr>
        <w:t xml:space="preserve"> </w:t>
      </w:r>
      <w:r w:rsidR="000D5990" w:rsidRPr="00AF7964">
        <w:rPr>
          <w:sz w:val="24"/>
          <w:szCs w:val="24"/>
        </w:rPr>
        <w:t>связаны</w:t>
      </w:r>
      <w:r w:rsidR="000D5990" w:rsidRPr="00AF7964">
        <w:rPr>
          <w:spacing w:val="1"/>
          <w:sz w:val="24"/>
          <w:szCs w:val="24"/>
        </w:rPr>
        <w:t xml:space="preserve"> </w:t>
      </w:r>
      <w:r w:rsidR="000D5990" w:rsidRPr="00AF7964">
        <w:rPr>
          <w:sz w:val="24"/>
          <w:szCs w:val="24"/>
        </w:rPr>
        <w:t>с</w:t>
      </w:r>
      <w:r w:rsidR="000D5990" w:rsidRPr="00AF7964">
        <w:rPr>
          <w:spacing w:val="1"/>
          <w:sz w:val="24"/>
          <w:szCs w:val="24"/>
        </w:rPr>
        <w:t xml:space="preserve"> </w:t>
      </w:r>
      <w:r w:rsidR="000D5990" w:rsidRPr="00AF7964">
        <w:rPr>
          <w:sz w:val="24"/>
          <w:szCs w:val="24"/>
        </w:rPr>
        <w:t>овладением</w:t>
      </w:r>
      <w:r w:rsidR="000D5990" w:rsidRPr="00AF7964">
        <w:rPr>
          <w:spacing w:val="1"/>
          <w:sz w:val="24"/>
          <w:szCs w:val="24"/>
        </w:rPr>
        <w:t xml:space="preserve"> </w:t>
      </w:r>
      <w:r w:rsidR="000D5990" w:rsidRPr="00AF7964">
        <w:rPr>
          <w:sz w:val="24"/>
          <w:szCs w:val="24"/>
        </w:rPr>
        <w:t>обучающимися</w:t>
      </w:r>
      <w:r w:rsidR="000D5990" w:rsidRPr="00AF7964">
        <w:rPr>
          <w:spacing w:val="1"/>
          <w:sz w:val="24"/>
          <w:szCs w:val="24"/>
        </w:rPr>
        <w:t xml:space="preserve"> </w:t>
      </w:r>
      <w:r w:rsidR="000D5990" w:rsidRPr="00AF7964">
        <w:rPr>
          <w:sz w:val="24"/>
          <w:szCs w:val="24"/>
        </w:rPr>
        <w:t>содержанием</w:t>
      </w:r>
      <w:r w:rsidR="000D5990" w:rsidRPr="00AF7964">
        <w:rPr>
          <w:spacing w:val="-57"/>
          <w:sz w:val="24"/>
          <w:szCs w:val="24"/>
        </w:rPr>
        <w:t xml:space="preserve"> </w:t>
      </w:r>
      <w:r w:rsidR="000D5990" w:rsidRPr="00AF7964">
        <w:rPr>
          <w:sz w:val="24"/>
          <w:szCs w:val="24"/>
        </w:rPr>
        <w:t>каждой предметной области и характеризуют достижения обучающихся в усвоении знаний и</w:t>
      </w:r>
      <w:r w:rsidR="000D5990" w:rsidRPr="00AF7964">
        <w:rPr>
          <w:spacing w:val="1"/>
          <w:sz w:val="24"/>
          <w:szCs w:val="24"/>
        </w:rPr>
        <w:t xml:space="preserve"> </w:t>
      </w:r>
      <w:r w:rsidR="000D5990" w:rsidRPr="00AF7964">
        <w:rPr>
          <w:sz w:val="24"/>
          <w:szCs w:val="24"/>
        </w:rPr>
        <w:t>умений,</w:t>
      </w:r>
      <w:r w:rsidR="000D5990" w:rsidRPr="00AF7964">
        <w:rPr>
          <w:spacing w:val="-1"/>
          <w:sz w:val="24"/>
          <w:szCs w:val="24"/>
        </w:rPr>
        <w:t xml:space="preserve"> </w:t>
      </w:r>
      <w:r w:rsidR="000D5990" w:rsidRPr="00AF7964">
        <w:rPr>
          <w:sz w:val="24"/>
          <w:szCs w:val="24"/>
        </w:rPr>
        <w:t>способность</w:t>
      </w:r>
      <w:r w:rsidR="000D5990" w:rsidRPr="00AF7964">
        <w:rPr>
          <w:spacing w:val="1"/>
          <w:sz w:val="24"/>
          <w:szCs w:val="24"/>
        </w:rPr>
        <w:t xml:space="preserve"> </w:t>
      </w:r>
      <w:r w:rsidR="000D5990" w:rsidRPr="00AF7964">
        <w:rPr>
          <w:sz w:val="24"/>
          <w:szCs w:val="24"/>
        </w:rPr>
        <w:t>их</w:t>
      </w:r>
      <w:r w:rsidR="000D5990" w:rsidRPr="00AF7964">
        <w:rPr>
          <w:spacing w:val="1"/>
          <w:sz w:val="24"/>
          <w:szCs w:val="24"/>
        </w:rPr>
        <w:t xml:space="preserve"> </w:t>
      </w:r>
      <w:r w:rsidR="000D5990" w:rsidRPr="00AF7964">
        <w:rPr>
          <w:sz w:val="24"/>
          <w:szCs w:val="24"/>
        </w:rPr>
        <w:t>применять</w:t>
      </w:r>
      <w:r w:rsidR="000D5990" w:rsidRPr="00AF7964">
        <w:rPr>
          <w:spacing w:val="1"/>
          <w:sz w:val="24"/>
          <w:szCs w:val="24"/>
        </w:rPr>
        <w:t xml:space="preserve"> </w:t>
      </w:r>
      <w:r w:rsidR="000D5990" w:rsidRPr="00AF7964">
        <w:rPr>
          <w:sz w:val="24"/>
          <w:szCs w:val="24"/>
        </w:rPr>
        <w:t>в</w:t>
      </w:r>
      <w:r w:rsidR="000D5990" w:rsidRPr="00AF7964">
        <w:rPr>
          <w:spacing w:val="-3"/>
          <w:sz w:val="24"/>
          <w:szCs w:val="24"/>
        </w:rPr>
        <w:t xml:space="preserve"> </w:t>
      </w:r>
      <w:r w:rsidR="000D5990" w:rsidRPr="00AF7964">
        <w:rPr>
          <w:sz w:val="24"/>
          <w:szCs w:val="24"/>
        </w:rPr>
        <w:t>практической</w:t>
      </w:r>
      <w:r w:rsidR="000D5990" w:rsidRPr="00AF7964">
        <w:rPr>
          <w:spacing w:val="-1"/>
          <w:sz w:val="24"/>
          <w:szCs w:val="24"/>
        </w:rPr>
        <w:t xml:space="preserve"> </w:t>
      </w:r>
      <w:r w:rsidR="000D5990" w:rsidRPr="00AF7964">
        <w:rPr>
          <w:sz w:val="24"/>
          <w:szCs w:val="24"/>
        </w:rPr>
        <w:t>деятельности.</w:t>
      </w:r>
    </w:p>
    <w:p w:rsidR="00E21A57" w:rsidRPr="00232492" w:rsidRDefault="000D5990">
      <w:pPr>
        <w:pStyle w:val="a3"/>
        <w:ind w:right="300"/>
      </w:pPr>
      <w:r w:rsidRPr="00232492">
        <w:rPr>
          <w:spacing w:val="-1"/>
        </w:rPr>
        <w:t>Оценку</w:t>
      </w:r>
      <w:r w:rsidRPr="00232492">
        <w:rPr>
          <w:spacing w:val="-20"/>
        </w:rPr>
        <w:t xml:space="preserve"> </w:t>
      </w:r>
      <w:r w:rsidRPr="00232492">
        <w:rPr>
          <w:spacing w:val="-1"/>
        </w:rPr>
        <w:t>предметных</w:t>
      </w:r>
      <w:r w:rsidRPr="00232492">
        <w:rPr>
          <w:spacing w:val="-10"/>
        </w:rPr>
        <w:t xml:space="preserve"> </w:t>
      </w:r>
      <w:r w:rsidRPr="00232492">
        <w:rPr>
          <w:spacing w:val="-1"/>
        </w:rPr>
        <w:t>результатов</w:t>
      </w:r>
      <w:r w:rsidRPr="00232492">
        <w:rPr>
          <w:spacing w:val="-11"/>
        </w:rPr>
        <w:t xml:space="preserve"> </w:t>
      </w:r>
      <w:r w:rsidRPr="00232492">
        <w:rPr>
          <w:spacing w:val="-1"/>
        </w:rPr>
        <w:t>целесообразно</w:t>
      </w:r>
      <w:r w:rsidRPr="00232492">
        <w:rPr>
          <w:spacing w:val="-11"/>
        </w:rPr>
        <w:t xml:space="preserve"> </w:t>
      </w:r>
      <w:r w:rsidRPr="00232492">
        <w:t>начинать</w:t>
      </w:r>
      <w:r w:rsidRPr="00232492">
        <w:rPr>
          <w:spacing w:val="-10"/>
        </w:rPr>
        <w:t xml:space="preserve"> </w:t>
      </w:r>
      <w:r w:rsidRPr="00232492">
        <w:t>со</w:t>
      </w:r>
      <w:r w:rsidRPr="00232492">
        <w:rPr>
          <w:spacing w:val="-11"/>
        </w:rPr>
        <w:t xml:space="preserve"> </w:t>
      </w:r>
      <w:r w:rsidRPr="00232492">
        <w:t>второго</w:t>
      </w:r>
      <w:r w:rsidRPr="00232492">
        <w:rPr>
          <w:spacing w:val="-14"/>
        </w:rPr>
        <w:t xml:space="preserve"> </w:t>
      </w:r>
      <w:r w:rsidRPr="00232492">
        <w:t>полугодия</w:t>
      </w:r>
      <w:r w:rsidRPr="00232492">
        <w:rPr>
          <w:spacing w:val="-11"/>
        </w:rPr>
        <w:t xml:space="preserve"> </w:t>
      </w:r>
      <w:r w:rsidRPr="00232492">
        <w:t>2</w:t>
      </w:r>
      <w:r w:rsidRPr="00232492">
        <w:rPr>
          <w:spacing w:val="-11"/>
        </w:rPr>
        <w:t xml:space="preserve"> </w:t>
      </w:r>
      <w:r w:rsidRPr="00232492">
        <w:t>класса,</w:t>
      </w:r>
      <w:r w:rsidRPr="00232492">
        <w:rPr>
          <w:spacing w:val="-58"/>
        </w:rPr>
        <w:t xml:space="preserve"> </w:t>
      </w:r>
      <w:r w:rsidRPr="00232492">
        <w:t>то</w:t>
      </w:r>
      <w:r w:rsidRPr="00232492">
        <w:rPr>
          <w:spacing w:val="-3"/>
        </w:rPr>
        <w:t xml:space="preserve"> </w:t>
      </w:r>
      <w:r w:rsidRPr="00232492">
        <w:t>есть</w:t>
      </w:r>
      <w:r w:rsidRPr="00232492">
        <w:rPr>
          <w:spacing w:val="-1"/>
        </w:rPr>
        <w:t xml:space="preserve"> </w:t>
      </w:r>
      <w:r w:rsidRPr="00232492">
        <w:t>в</w:t>
      </w:r>
      <w:r w:rsidRPr="00232492">
        <w:rPr>
          <w:spacing w:val="-3"/>
        </w:rPr>
        <w:t xml:space="preserve"> </w:t>
      </w:r>
      <w:r w:rsidRPr="00232492">
        <w:t>тот</w:t>
      </w:r>
      <w:r w:rsidRPr="00232492">
        <w:rPr>
          <w:spacing w:val="-3"/>
        </w:rPr>
        <w:t xml:space="preserve"> </w:t>
      </w:r>
      <w:r w:rsidRPr="00232492">
        <w:t>период,</w:t>
      </w:r>
      <w:r w:rsidRPr="00232492">
        <w:rPr>
          <w:spacing w:val="-2"/>
        </w:rPr>
        <w:t xml:space="preserve"> </w:t>
      </w:r>
      <w:r w:rsidRPr="00232492">
        <w:t>когда</w:t>
      </w:r>
      <w:r w:rsidRPr="00232492">
        <w:rPr>
          <w:spacing w:val="-1"/>
        </w:rPr>
        <w:t xml:space="preserve"> </w:t>
      </w:r>
      <w:r w:rsidRPr="00232492">
        <w:t>у</w:t>
      </w:r>
      <w:r w:rsidRPr="00232492">
        <w:rPr>
          <w:spacing w:val="-7"/>
        </w:rPr>
        <w:t xml:space="preserve"> </w:t>
      </w:r>
      <w:r w:rsidRPr="00232492">
        <w:t>обучающихся</w:t>
      </w:r>
      <w:r w:rsidRPr="00232492">
        <w:rPr>
          <w:spacing w:val="-2"/>
        </w:rPr>
        <w:t xml:space="preserve"> </w:t>
      </w:r>
      <w:r w:rsidRPr="00232492">
        <w:t>будут сформированы</w:t>
      </w:r>
      <w:r w:rsidRPr="00232492">
        <w:rPr>
          <w:spacing w:val="-2"/>
        </w:rPr>
        <w:t xml:space="preserve"> </w:t>
      </w:r>
      <w:r w:rsidRPr="00232492">
        <w:t>некоторые</w:t>
      </w:r>
      <w:r w:rsidRPr="00232492">
        <w:rPr>
          <w:spacing w:val="-3"/>
        </w:rPr>
        <w:t xml:space="preserve"> </w:t>
      </w:r>
      <w:r w:rsidRPr="00232492">
        <w:t>начальные</w:t>
      </w:r>
      <w:r w:rsidRPr="00232492">
        <w:rPr>
          <w:spacing w:val="-4"/>
        </w:rPr>
        <w:t xml:space="preserve"> </w:t>
      </w:r>
      <w:r w:rsidRPr="00232492">
        <w:t>навыки</w:t>
      </w:r>
      <w:r w:rsidRPr="00232492">
        <w:rPr>
          <w:spacing w:val="-58"/>
        </w:rPr>
        <w:t xml:space="preserve"> </w:t>
      </w:r>
      <w:r w:rsidRPr="00232492">
        <w:t>чтения,</w:t>
      </w:r>
      <w:r w:rsidRPr="00232492">
        <w:rPr>
          <w:spacing w:val="-13"/>
        </w:rPr>
        <w:t xml:space="preserve"> </w:t>
      </w:r>
      <w:r w:rsidRPr="00232492">
        <w:t>письма</w:t>
      </w:r>
      <w:r w:rsidRPr="00232492">
        <w:rPr>
          <w:spacing w:val="-13"/>
        </w:rPr>
        <w:t xml:space="preserve"> </w:t>
      </w:r>
      <w:r w:rsidRPr="00232492">
        <w:t>и</w:t>
      </w:r>
      <w:r w:rsidRPr="00232492">
        <w:rPr>
          <w:spacing w:val="-11"/>
        </w:rPr>
        <w:t xml:space="preserve"> </w:t>
      </w:r>
      <w:r w:rsidRPr="00232492">
        <w:t>счета.</w:t>
      </w:r>
      <w:r w:rsidRPr="00232492">
        <w:rPr>
          <w:spacing w:val="-10"/>
        </w:rPr>
        <w:t xml:space="preserve"> </w:t>
      </w:r>
      <w:r w:rsidRPr="00232492">
        <w:t>Кроме</w:t>
      </w:r>
      <w:r w:rsidRPr="00232492">
        <w:rPr>
          <w:spacing w:val="-13"/>
        </w:rPr>
        <w:t xml:space="preserve"> </w:t>
      </w:r>
      <w:r w:rsidRPr="00232492">
        <w:t>того,</w:t>
      </w:r>
      <w:r w:rsidRPr="00232492">
        <w:rPr>
          <w:spacing w:val="-11"/>
        </w:rPr>
        <w:t xml:space="preserve"> </w:t>
      </w:r>
      <w:r w:rsidRPr="00232492">
        <w:t>сама</w:t>
      </w:r>
      <w:r w:rsidRPr="00232492">
        <w:rPr>
          <w:spacing w:val="-8"/>
        </w:rPr>
        <w:t xml:space="preserve"> </w:t>
      </w:r>
      <w:r w:rsidRPr="00232492">
        <w:t>учебная</w:t>
      </w:r>
      <w:r w:rsidRPr="00232492">
        <w:rPr>
          <w:spacing w:val="-12"/>
        </w:rPr>
        <w:t xml:space="preserve"> </w:t>
      </w:r>
      <w:r w:rsidRPr="00232492">
        <w:t>деятельность</w:t>
      </w:r>
      <w:r w:rsidRPr="00232492">
        <w:rPr>
          <w:spacing w:val="-11"/>
        </w:rPr>
        <w:t xml:space="preserve"> </w:t>
      </w:r>
      <w:r w:rsidRPr="00232492">
        <w:t>для</w:t>
      </w:r>
      <w:r w:rsidRPr="00232492">
        <w:rPr>
          <w:spacing w:val="-12"/>
        </w:rPr>
        <w:t xml:space="preserve"> </w:t>
      </w:r>
      <w:r w:rsidRPr="00232492">
        <w:t>них</w:t>
      </w:r>
      <w:r w:rsidRPr="00232492">
        <w:rPr>
          <w:spacing w:val="-12"/>
        </w:rPr>
        <w:t xml:space="preserve"> </w:t>
      </w:r>
      <w:r w:rsidRPr="00232492">
        <w:t>будет</w:t>
      </w:r>
      <w:r w:rsidRPr="00232492">
        <w:rPr>
          <w:spacing w:val="-11"/>
        </w:rPr>
        <w:t xml:space="preserve"> </w:t>
      </w:r>
      <w:r w:rsidRPr="00232492">
        <w:t>привычной,</w:t>
      </w:r>
      <w:r w:rsidRPr="00232492">
        <w:rPr>
          <w:spacing w:val="-12"/>
        </w:rPr>
        <w:t xml:space="preserve"> </w:t>
      </w:r>
      <w:r w:rsidRPr="00232492">
        <w:t>и</w:t>
      </w:r>
      <w:r w:rsidRPr="00232492">
        <w:rPr>
          <w:spacing w:val="-11"/>
        </w:rPr>
        <w:t xml:space="preserve"> </w:t>
      </w:r>
      <w:r w:rsidRPr="00232492">
        <w:t>они</w:t>
      </w:r>
      <w:r w:rsidRPr="00232492">
        <w:rPr>
          <w:spacing w:val="-58"/>
        </w:rPr>
        <w:t xml:space="preserve"> </w:t>
      </w:r>
      <w:r w:rsidRPr="00232492">
        <w:t>смогут</w:t>
      </w:r>
      <w:r w:rsidRPr="00232492">
        <w:rPr>
          <w:spacing w:val="1"/>
        </w:rPr>
        <w:t xml:space="preserve"> </w:t>
      </w:r>
      <w:r w:rsidRPr="00232492">
        <w:t>ее</w:t>
      </w:r>
      <w:r w:rsidRPr="00232492">
        <w:rPr>
          <w:spacing w:val="-2"/>
        </w:rPr>
        <w:t xml:space="preserve"> </w:t>
      </w:r>
      <w:r w:rsidRPr="00232492">
        <w:t>организовывать</w:t>
      </w:r>
      <w:r w:rsidRPr="00232492">
        <w:rPr>
          <w:spacing w:val="1"/>
        </w:rPr>
        <w:t xml:space="preserve"> </w:t>
      </w:r>
      <w:r w:rsidRPr="00232492">
        <w:t>под</w:t>
      </w:r>
      <w:r w:rsidRPr="00232492">
        <w:rPr>
          <w:spacing w:val="-1"/>
        </w:rPr>
        <w:t xml:space="preserve"> </w:t>
      </w:r>
      <w:r w:rsidRPr="00232492">
        <w:t>руководством</w:t>
      </w:r>
      <w:r w:rsidRPr="00232492">
        <w:rPr>
          <w:spacing w:val="-1"/>
        </w:rPr>
        <w:t xml:space="preserve"> </w:t>
      </w:r>
      <w:r w:rsidRPr="00232492">
        <w:t>педагогического работника.</w:t>
      </w:r>
    </w:p>
    <w:p w:rsidR="00E21A57" w:rsidRPr="00232492" w:rsidRDefault="000D5990">
      <w:pPr>
        <w:pStyle w:val="a3"/>
        <w:ind w:right="299"/>
      </w:pPr>
      <w:r w:rsidRPr="00232492">
        <w:rPr>
          <w:spacing w:val="-1"/>
        </w:rPr>
        <w:t>Во</w:t>
      </w:r>
      <w:r w:rsidRPr="00232492">
        <w:rPr>
          <w:spacing w:val="-12"/>
        </w:rPr>
        <w:t xml:space="preserve"> </w:t>
      </w:r>
      <w:r w:rsidRPr="00232492">
        <w:rPr>
          <w:spacing w:val="-1"/>
        </w:rPr>
        <w:t>время</w:t>
      </w:r>
      <w:r w:rsidRPr="00232492">
        <w:rPr>
          <w:spacing w:val="-11"/>
        </w:rPr>
        <w:t xml:space="preserve"> </w:t>
      </w:r>
      <w:r w:rsidRPr="00232492">
        <w:rPr>
          <w:spacing w:val="-1"/>
        </w:rPr>
        <w:t>обучения</w:t>
      </w:r>
      <w:r w:rsidRPr="00232492">
        <w:rPr>
          <w:spacing w:val="-11"/>
        </w:rPr>
        <w:t xml:space="preserve"> </w:t>
      </w:r>
      <w:r w:rsidRPr="00232492">
        <w:rPr>
          <w:spacing w:val="-1"/>
        </w:rPr>
        <w:t>в</w:t>
      </w:r>
      <w:r w:rsidRPr="00232492">
        <w:rPr>
          <w:spacing w:val="-11"/>
        </w:rPr>
        <w:t xml:space="preserve"> </w:t>
      </w:r>
      <w:r w:rsidRPr="00232492">
        <w:rPr>
          <w:spacing w:val="-1"/>
        </w:rPr>
        <w:t>1</w:t>
      </w:r>
      <w:r w:rsidRPr="00232492">
        <w:rPr>
          <w:spacing w:val="-11"/>
        </w:rPr>
        <w:t xml:space="preserve"> </w:t>
      </w:r>
      <w:r w:rsidRPr="00232492">
        <w:rPr>
          <w:spacing w:val="-1"/>
        </w:rPr>
        <w:t>дополнительном</w:t>
      </w:r>
      <w:r w:rsidRPr="00232492">
        <w:rPr>
          <w:spacing w:val="-15"/>
        </w:rPr>
        <w:t xml:space="preserve"> </w:t>
      </w:r>
      <w:r w:rsidRPr="00232492">
        <w:t>и</w:t>
      </w:r>
      <w:r w:rsidRPr="00232492">
        <w:rPr>
          <w:spacing w:val="-12"/>
        </w:rPr>
        <w:t xml:space="preserve"> </w:t>
      </w:r>
      <w:r w:rsidRPr="00232492">
        <w:t>1</w:t>
      </w:r>
      <w:r w:rsidRPr="00232492">
        <w:rPr>
          <w:spacing w:val="-11"/>
        </w:rPr>
        <w:t xml:space="preserve"> </w:t>
      </w:r>
      <w:r w:rsidRPr="00232492">
        <w:t>классах,</w:t>
      </w:r>
      <w:r w:rsidRPr="00232492">
        <w:rPr>
          <w:spacing w:val="-11"/>
        </w:rPr>
        <w:t xml:space="preserve"> </w:t>
      </w:r>
      <w:r w:rsidRPr="00232492">
        <w:t>а</w:t>
      </w:r>
      <w:r w:rsidRPr="00232492">
        <w:rPr>
          <w:spacing w:val="-13"/>
        </w:rPr>
        <w:t xml:space="preserve"> </w:t>
      </w:r>
      <w:r w:rsidRPr="00232492">
        <w:t>также</w:t>
      </w:r>
      <w:r w:rsidRPr="00232492">
        <w:rPr>
          <w:spacing w:val="-12"/>
        </w:rPr>
        <w:t xml:space="preserve"> </w:t>
      </w:r>
      <w:r w:rsidRPr="00232492">
        <w:t>в</w:t>
      </w:r>
      <w:r w:rsidRPr="00232492">
        <w:rPr>
          <w:spacing w:val="-12"/>
        </w:rPr>
        <w:t xml:space="preserve"> </w:t>
      </w:r>
      <w:r w:rsidRPr="00232492">
        <w:t>течение</w:t>
      </w:r>
      <w:r w:rsidRPr="00232492">
        <w:rPr>
          <w:spacing w:val="-13"/>
        </w:rPr>
        <w:t xml:space="preserve"> </w:t>
      </w:r>
      <w:r w:rsidRPr="00232492">
        <w:t>первого</w:t>
      </w:r>
      <w:r w:rsidRPr="00232492">
        <w:rPr>
          <w:spacing w:val="-12"/>
        </w:rPr>
        <w:t xml:space="preserve"> </w:t>
      </w:r>
      <w:r w:rsidRPr="00232492">
        <w:t>полугодия</w:t>
      </w:r>
      <w:r w:rsidRPr="00232492">
        <w:rPr>
          <w:spacing w:val="-58"/>
        </w:rPr>
        <w:t xml:space="preserve"> </w:t>
      </w:r>
      <w:r w:rsidRPr="00232492">
        <w:rPr>
          <w:spacing w:val="-1"/>
        </w:rPr>
        <w:t>2</w:t>
      </w:r>
      <w:r w:rsidRPr="00232492">
        <w:rPr>
          <w:spacing w:val="-15"/>
        </w:rPr>
        <w:t xml:space="preserve"> </w:t>
      </w:r>
      <w:r w:rsidRPr="00232492">
        <w:rPr>
          <w:spacing w:val="-1"/>
        </w:rPr>
        <w:t>класса</w:t>
      </w:r>
      <w:r w:rsidRPr="00232492">
        <w:rPr>
          <w:spacing w:val="-16"/>
        </w:rPr>
        <w:t xml:space="preserve"> </w:t>
      </w:r>
      <w:r w:rsidRPr="00232492">
        <w:rPr>
          <w:spacing w:val="-1"/>
        </w:rPr>
        <w:t>целесообразно</w:t>
      </w:r>
      <w:r w:rsidRPr="00232492">
        <w:rPr>
          <w:spacing w:val="-15"/>
        </w:rPr>
        <w:t xml:space="preserve"> </w:t>
      </w:r>
      <w:r w:rsidRPr="00232492">
        <w:rPr>
          <w:spacing w:val="-1"/>
        </w:rPr>
        <w:t>всячески</w:t>
      </w:r>
      <w:r w:rsidRPr="00232492">
        <w:rPr>
          <w:spacing w:val="-13"/>
        </w:rPr>
        <w:t xml:space="preserve"> </w:t>
      </w:r>
      <w:r w:rsidRPr="00232492">
        <w:t>поощрять</w:t>
      </w:r>
      <w:r w:rsidRPr="00232492">
        <w:rPr>
          <w:spacing w:val="-17"/>
        </w:rPr>
        <w:t xml:space="preserve"> </w:t>
      </w:r>
      <w:r w:rsidRPr="00232492">
        <w:t>и</w:t>
      </w:r>
      <w:r w:rsidRPr="00232492">
        <w:rPr>
          <w:spacing w:val="-14"/>
        </w:rPr>
        <w:t xml:space="preserve"> </w:t>
      </w:r>
      <w:r w:rsidRPr="00232492">
        <w:t>стимулировать</w:t>
      </w:r>
      <w:r w:rsidRPr="00232492">
        <w:rPr>
          <w:spacing w:val="-13"/>
        </w:rPr>
        <w:t xml:space="preserve"> </w:t>
      </w:r>
      <w:r w:rsidRPr="00232492">
        <w:t>работу</w:t>
      </w:r>
      <w:r w:rsidRPr="00232492">
        <w:rPr>
          <w:spacing w:val="-14"/>
        </w:rPr>
        <w:t xml:space="preserve"> </w:t>
      </w:r>
      <w:r w:rsidRPr="00232492">
        <w:t>учеников,</w:t>
      </w:r>
      <w:r w:rsidRPr="00232492">
        <w:rPr>
          <w:spacing w:val="-18"/>
        </w:rPr>
        <w:t xml:space="preserve"> </w:t>
      </w:r>
      <w:r w:rsidRPr="00232492">
        <w:t>используя</w:t>
      </w:r>
      <w:r w:rsidRPr="00232492">
        <w:rPr>
          <w:spacing w:val="-13"/>
        </w:rPr>
        <w:t xml:space="preserve"> </w:t>
      </w:r>
      <w:r w:rsidRPr="00232492">
        <w:t>только</w:t>
      </w:r>
      <w:r w:rsidRPr="00232492">
        <w:rPr>
          <w:spacing w:val="-57"/>
        </w:rPr>
        <w:t xml:space="preserve"> </w:t>
      </w:r>
      <w:r w:rsidRPr="00232492">
        <w:t>качественную оценку. При этом не является принципиально важным, насколько обучающийся</w:t>
      </w:r>
      <w:r w:rsidRPr="00232492">
        <w:rPr>
          <w:spacing w:val="-57"/>
        </w:rPr>
        <w:t xml:space="preserve"> </w:t>
      </w:r>
      <w:r w:rsidRPr="00232492">
        <w:t>продвигается</w:t>
      </w:r>
      <w:r w:rsidRPr="00232492">
        <w:rPr>
          <w:spacing w:val="1"/>
        </w:rPr>
        <w:t xml:space="preserve"> </w:t>
      </w:r>
      <w:r w:rsidRPr="00232492">
        <w:t>в</w:t>
      </w:r>
      <w:r w:rsidRPr="00232492">
        <w:rPr>
          <w:spacing w:val="1"/>
        </w:rPr>
        <w:t xml:space="preserve"> </w:t>
      </w:r>
      <w:r w:rsidRPr="00232492">
        <w:t>освоении</w:t>
      </w:r>
      <w:r w:rsidRPr="00232492">
        <w:rPr>
          <w:spacing w:val="1"/>
        </w:rPr>
        <w:t xml:space="preserve"> </w:t>
      </w:r>
      <w:r w:rsidRPr="00232492">
        <w:t>того</w:t>
      </w:r>
      <w:r w:rsidRPr="00232492">
        <w:rPr>
          <w:spacing w:val="1"/>
        </w:rPr>
        <w:t xml:space="preserve"> </w:t>
      </w:r>
      <w:r w:rsidRPr="00232492">
        <w:t>или</w:t>
      </w:r>
      <w:r w:rsidRPr="00232492">
        <w:rPr>
          <w:spacing w:val="1"/>
        </w:rPr>
        <w:t xml:space="preserve"> </w:t>
      </w:r>
      <w:r w:rsidRPr="00232492">
        <w:t>иного</w:t>
      </w:r>
      <w:r w:rsidRPr="00232492">
        <w:rPr>
          <w:spacing w:val="1"/>
        </w:rPr>
        <w:t xml:space="preserve"> </w:t>
      </w:r>
      <w:r w:rsidRPr="00232492">
        <w:t>учебного</w:t>
      </w:r>
      <w:r w:rsidRPr="00232492">
        <w:rPr>
          <w:spacing w:val="1"/>
        </w:rPr>
        <w:t xml:space="preserve"> </w:t>
      </w:r>
      <w:r w:rsidRPr="00232492">
        <w:t>предмета.</w:t>
      </w:r>
      <w:r w:rsidRPr="00232492">
        <w:rPr>
          <w:spacing w:val="1"/>
        </w:rPr>
        <w:t xml:space="preserve"> </w:t>
      </w:r>
      <w:r w:rsidRPr="00232492">
        <w:t>На</w:t>
      </w:r>
      <w:r w:rsidRPr="00232492">
        <w:rPr>
          <w:spacing w:val="1"/>
        </w:rPr>
        <w:t xml:space="preserve"> </w:t>
      </w:r>
      <w:r w:rsidRPr="00232492">
        <w:t>этом</w:t>
      </w:r>
      <w:r w:rsidRPr="00232492">
        <w:rPr>
          <w:spacing w:val="1"/>
        </w:rPr>
        <w:t xml:space="preserve"> </w:t>
      </w:r>
      <w:r w:rsidRPr="00232492">
        <w:t>этапе</w:t>
      </w:r>
      <w:r w:rsidRPr="00232492">
        <w:rPr>
          <w:spacing w:val="1"/>
        </w:rPr>
        <w:t xml:space="preserve"> </w:t>
      </w:r>
      <w:r w:rsidRPr="00232492">
        <w:t>обучения</w:t>
      </w:r>
      <w:r w:rsidRPr="00232492">
        <w:rPr>
          <w:spacing w:val="1"/>
        </w:rPr>
        <w:t xml:space="preserve"> </w:t>
      </w:r>
      <w:r w:rsidRPr="00232492">
        <w:t>центральным результатом является появление значимых предпосылок учебной деятельности,</w:t>
      </w:r>
      <w:r w:rsidRPr="00232492">
        <w:rPr>
          <w:spacing w:val="1"/>
        </w:rPr>
        <w:t xml:space="preserve"> </w:t>
      </w:r>
      <w:r w:rsidRPr="00232492">
        <w:t>одной</w:t>
      </w:r>
      <w:r w:rsidRPr="00232492">
        <w:rPr>
          <w:spacing w:val="1"/>
        </w:rPr>
        <w:t xml:space="preserve"> </w:t>
      </w:r>
      <w:r w:rsidRPr="00232492">
        <w:t>из</w:t>
      </w:r>
      <w:r w:rsidRPr="00232492">
        <w:rPr>
          <w:spacing w:val="1"/>
        </w:rPr>
        <w:t xml:space="preserve"> </w:t>
      </w:r>
      <w:r w:rsidRPr="00232492">
        <w:t>которых</w:t>
      </w:r>
      <w:r w:rsidRPr="00232492">
        <w:rPr>
          <w:spacing w:val="1"/>
        </w:rPr>
        <w:t xml:space="preserve"> </w:t>
      </w:r>
      <w:r w:rsidRPr="00232492">
        <w:t>является</w:t>
      </w:r>
      <w:r w:rsidRPr="00232492">
        <w:rPr>
          <w:spacing w:val="1"/>
        </w:rPr>
        <w:t xml:space="preserve"> </w:t>
      </w:r>
      <w:r w:rsidRPr="00232492">
        <w:t>способность</w:t>
      </w:r>
      <w:r w:rsidRPr="00232492">
        <w:rPr>
          <w:spacing w:val="1"/>
        </w:rPr>
        <w:t xml:space="preserve"> </w:t>
      </w:r>
      <w:r w:rsidRPr="00232492">
        <w:t>ее</w:t>
      </w:r>
      <w:r w:rsidRPr="00232492">
        <w:rPr>
          <w:spacing w:val="1"/>
        </w:rPr>
        <w:t xml:space="preserve"> </w:t>
      </w:r>
      <w:r w:rsidRPr="00232492">
        <w:t>осуществления</w:t>
      </w:r>
      <w:r w:rsidRPr="00232492">
        <w:rPr>
          <w:spacing w:val="1"/>
        </w:rPr>
        <w:t xml:space="preserve"> </w:t>
      </w:r>
      <w:r w:rsidRPr="00232492">
        <w:t>не</w:t>
      </w:r>
      <w:r w:rsidRPr="00232492">
        <w:rPr>
          <w:spacing w:val="1"/>
        </w:rPr>
        <w:t xml:space="preserve"> </w:t>
      </w:r>
      <w:r w:rsidRPr="00232492">
        <w:t>только</w:t>
      </w:r>
      <w:r w:rsidRPr="00232492">
        <w:rPr>
          <w:spacing w:val="1"/>
        </w:rPr>
        <w:t xml:space="preserve"> </w:t>
      </w:r>
      <w:r w:rsidRPr="00232492">
        <w:t>под</w:t>
      </w:r>
      <w:r w:rsidRPr="00232492">
        <w:rPr>
          <w:spacing w:val="1"/>
        </w:rPr>
        <w:t xml:space="preserve"> </w:t>
      </w:r>
      <w:r w:rsidRPr="00232492">
        <w:t>прямым</w:t>
      </w:r>
      <w:r w:rsidRPr="00232492">
        <w:rPr>
          <w:spacing w:val="1"/>
        </w:rPr>
        <w:t xml:space="preserve"> </w:t>
      </w:r>
      <w:r w:rsidRPr="00232492">
        <w:t>и</w:t>
      </w:r>
      <w:r w:rsidRPr="00232492">
        <w:rPr>
          <w:spacing w:val="1"/>
        </w:rPr>
        <w:t xml:space="preserve"> </w:t>
      </w:r>
      <w:r w:rsidRPr="00232492">
        <w:rPr>
          <w:spacing w:val="-1"/>
        </w:rPr>
        <w:t>непосредственным</w:t>
      </w:r>
      <w:r w:rsidRPr="00232492">
        <w:rPr>
          <w:spacing w:val="-14"/>
        </w:rPr>
        <w:t xml:space="preserve"> </w:t>
      </w:r>
      <w:r w:rsidRPr="00232492">
        <w:rPr>
          <w:spacing w:val="-1"/>
        </w:rPr>
        <w:t>руководством</w:t>
      </w:r>
      <w:r w:rsidRPr="00232492">
        <w:rPr>
          <w:spacing w:val="-12"/>
        </w:rPr>
        <w:t xml:space="preserve"> </w:t>
      </w:r>
      <w:r w:rsidRPr="00232492">
        <w:t>и</w:t>
      </w:r>
      <w:r w:rsidRPr="00232492">
        <w:rPr>
          <w:spacing w:val="-11"/>
        </w:rPr>
        <w:t xml:space="preserve"> </w:t>
      </w:r>
      <w:r w:rsidRPr="00232492">
        <w:t>контролем</w:t>
      </w:r>
      <w:r w:rsidRPr="00232492">
        <w:rPr>
          <w:spacing w:val="-13"/>
        </w:rPr>
        <w:t xml:space="preserve"> </w:t>
      </w:r>
      <w:r w:rsidRPr="00232492">
        <w:t>педагогического</w:t>
      </w:r>
      <w:r w:rsidRPr="00232492">
        <w:rPr>
          <w:spacing w:val="-11"/>
        </w:rPr>
        <w:t xml:space="preserve"> </w:t>
      </w:r>
      <w:r w:rsidRPr="00232492">
        <w:t>работника,</w:t>
      </w:r>
      <w:r w:rsidRPr="00232492">
        <w:rPr>
          <w:spacing w:val="-11"/>
        </w:rPr>
        <w:t xml:space="preserve"> </w:t>
      </w:r>
      <w:r w:rsidRPr="00232492">
        <w:t>но</w:t>
      </w:r>
      <w:r w:rsidRPr="00232492">
        <w:rPr>
          <w:spacing w:val="-14"/>
        </w:rPr>
        <w:t xml:space="preserve"> </w:t>
      </w:r>
      <w:r w:rsidRPr="00232492">
        <w:t>и</w:t>
      </w:r>
      <w:r w:rsidRPr="00232492">
        <w:rPr>
          <w:spacing w:val="-12"/>
        </w:rPr>
        <w:t xml:space="preserve"> </w:t>
      </w:r>
      <w:r w:rsidRPr="00232492">
        <w:t>с</w:t>
      </w:r>
      <w:r w:rsidRPr="00232492">
        <w:rPr>
          <w:spacing w:val="-12"/>
        </w:rPr>
        <w:t xml:space="preserve"> </w:t>
      </w:r>
      <w:r w:rsidRPr="00232492">
        <w:t>определенной</w:t>
      </w:r>
      <w:r w:rsidRPr="00232492">
        <w:rPr>
          <w:spacing w:val="-58"/>
        </w:rPr>
        <w:t xml:space="preserve"> </w:t>
      </w:r>
      <w:r w:rsidRPr="00232492">
        <w:t>долей</w:t>
      </w:r>
      <w:r w:rsidRPr="00232492">
        <w:rPr>
          <w:spacing w:val="-1"/>
        </w:rPr>
        <w:t xml:space="preserve"> </w:t>
      </w:r>
      <w:r w:rsidRPr="00232492">
        <w:t>самостоятельности</w:t>
      </w:r>
      <w:r w:rsidRPr="00232492">
        <w:rPr>
          <w:spacing w:val="1"/>
        </w:rPr>
        <w:t xml:space="preserve"> </w:t>
      </w:r>
      <w:r w:rsidRPr="00232492">
        <w:t>во</w:t>
      </w:r>
      <w:r w:rsidRPr="00232492">
        <w:rPr>
          <w:spacing w:val="-2"/>
        </w:rPr>
        <w:t xml:space="preserve"> </w:t>
      </w:r>
      <w:r w:rsidRPr="00232492">
        <w:t>взаимодействии с</w:t>
      </w:r>
      <w:r w:rsidRPr="00232492">
        <w:rPr>
          <w:spacing w:val="-3"/>
        </w:rPr>
        <w:t xml:space="preserve"> </w:t>
      </w:r>
      <w:r w:rsidRPr="00232492">
        <w:t>учителем</w:t>
      </w:r>
      <w:r w:rsidRPr="00232492">
        <w:rPr>
          <w:spacing w:val="-1"/>
        </w:rPr>
        <w:t xml:space="preserve"> </w:t>
      </w:r>
      <w:r w:rsidRPr="00232492">
        <w:t>и</w:t>
      </w:r>
      <w:r w:rsidRPr="00232492">
        <w:rPr>
          <w:spacing w:val="-1"/>
        </w:rPr>
        <w:t xml:space="preserve"> </w:t>
      </w:r>
      <w:r w:rsidRPr="00232492">
        <w:t>одноклассниками.</w:t>
      </w:r>
    </w:p>
    <w:p w:rsidR="00E21A57" w:rsidRPr="00232492" w:rsidRDefault="000D5990">
      <w:pPr>
        <w:pStyle w:val="a3"/>
        <w:spacing w:before="1"/>
        <w:ind w:right="300"/>
      </w:pPr>
      <w:r w:rsidRPr="00232492">
        <w:t>В целом оценка достижения обучающимися с умственной отсталостью предметных</w:t>
      </w:r>
      <w:r w:rsidRPr="00232492">
        <w:rPr>
          <w:spacing w:val="1"/>
        </w:rPr>
        <w:t xml:space="preserve"> </w:t>
      </w:r>
      <w:r w:rsidRPr="00232492">
        <w:t>результатов должна базироваться на принципах</w:t>
      </w:r>
      <w:r w:rsidRPr="00232492">
        <w:rPr>
          <w:spacing w:val="1"/>
        </w:rPr>
        <w:t xml:space="preserve"> </w:t>
      </w:r>
      <w:r w:rsidRPr="00232492">
        <w:t>индивидуального и дифференцированного</w:t>
      </w:r>
      <w:r w:rsidRPr="00232492">
        <w:rPr>
          <w:spacing w:val="1"/>
        </w:rPr>
        <w:t xml:space="preserve"> </w:t>
      </w:r>
      <w:r w:rsidRPr="00232492">
        <w:t>подходов.</w:t>
      </w:r>
    </w:p>
    <w:p w:rsidR="00E21A57" w:rsidRPr="00232492" w:rsidRDefault="000D5990">
      <w:pPr>
        <w:pStyle w:val="a3"/>
        <w:ind w:right="297"/>
      </w:pPr>
      <w:r w:rsidRPr="00232492">
        <w:t>Усвоенные</w:t>
      </w:r>
      <w:r w:rsidRPr="00232492">
        <w:rPr>
          <w:spacing w:val="1"/>
        </w:rPr>
        <w:t xml:space="preserve"> </w:t>
      </w:r>
      <w:r w:rsidRPr="00232492">
        <w:t>обучающимися</w:t>
      </w:r>
      <w:r w:rsidRPr="00232492">
        <w:rPr>
          <w:spacing w:val="1"/>
        </w:rPr>
        <w:t xml:space="preserve"> </w:t>
      </w:r>
      <w:r w:rsidRPr="00232492">
        <w:t>даже</w:t>
      </w:r>
      <w:r w:rsidRPr="00232492">
        <w:rPr>
          <w:spacing w:val="1"/>
        </w:rPr>
        <w:t xml:space="preserve"> </w:t>
      </w:r>
      <w:r w:rsidRPr="00232492">
        <w:t>незначительные</w:t>
      </w:r>
      <w:r w:rsidRPr="00232492">
        <w:rPr>
          <w:spacing w:val="1"/>
        </w:rPr>
        <w:t xml:space="preserve"> </w:t>
      </w:r>
      <w:r w:rsidRPr="00232492">
        <w:t>по</w:t>
      </w:r>
      <w:r w:rsidRPr="00232492">
        <w:rPr>
          <w:spacing w:val="1"/>
        </w:rPr>
        <w:t xml:space="preserve"> </w:t>
      </w:r>
      <w:r w:rsidRPr="00232492">
        <w:t>объему</w:t>
      </w:r>
      <w:r w:rsidRPr="00232492">
        <w:rPr>
          <w:spacing w:val="1"/>
        </w:rPr>
        <w:t xml:space="preserve"> </w:t>
      </w:r>
      <w:r w:rsidRPr="00232492">
        <w:t>и</w:t>
      </w:r>
      <w:r w:rsidRPr="00232492">
        <w:rPr>
          <w:spacing w:val="1"/>
        </w:rPr>
        <w:t xml:space="preserve"> </w:t>
      </w:r>
      <w:r w:rsidRPr="00232492">
        <w:t>элементарные</w:t>
      </w:r>
      <w:r w:rsidRPr="00232492">
        <w:rPr>
          <w:spacing w:val="1"/>
        </w:rPr>
        <w:t xml:space="preserve"> </w:t>
      </w:r>
      <w:r w:rsidRPr="00232492">
        <w:t>по</w:t>
      </w:r>
      <w:r w:rsidRPr="00232492">
        <w:rPr>
          <w:spacing w:val="1"/>
        </w:rPr>
        <w:t xml:space="preserve"> </w:t>
      </w:r>
      <w:r w:rsidRPr="00232492">
        <w:t>содержанию</w:t>
      </w:r>
      <w:r w:rsidRPr="00232492">
        <w:rPr>
          <w:spacing w:val="1"/>
        </w:rPr>
        <w:t xml:space="preserve"> </w:t>
      </w:r>
      <w:r w:rsidRPr="00232492">
        <w:t>знания</w:t>
      </w:r>
      <w:r w:rsidRPr="00232492">
        <w:rPr>
          <w:spacing w:val="1"/>
        </w:rPr>
        <w:t xml:space="preserve"> </w:t>
      </w:r>
      <w:r w:rsidRPr="00232492">
        <w:t>и</w:t>
      </w:r>
      <w:r w:rsidRPr="00232492">
        <w:rPr>
          <w:spacing w:val="1"/>
        </w:rPr>
        <w:t xml:space="preserve"> </w:t>
      </w:r>
      <w:r w:rsidRPr="00232492">
        <w:t>умения</w:t>
      </w:r>
      <w:r w:rsidRPr="00232492">
        <w:rPr>
          <w:spacing w:val="1"/>
        </w:rPr>
        <w:t xml:space="preserve"> </w:t>
      </w:r>
      <w:r w:rsidRPr="00232492">
        <w:t>должны</w:t>
      </w:r>
      <w:r w:rsidRPr="00232492">
        <w:rPr>
          <w:spacing w:val="1"/>
        </w:rPr>
        <w:t xml:space="preserve"> </w:t>
      </w:r>
      <w:r w:rsidRPr="00232492">
        <w:t>выполнять</w:t>
      </w:r>
      <w:r w:rsidRPr="00232492">
        <w:rPr>
          <w:spacing w:val="1"/>
        </w:rPr>
        <w:t xml:space="preserve"> </w:t>
      </w:r>
      <w:r w:rsidRPr="00232492">
        <w:t>коррекционно-развивающую</w:t>
      </w:r>
      <w:r w:rsidRPr="00232492">
        <w:rPr>
          <w:spacing w:val="1"/>
        </w:rPr>
        <w:t xml:space="preserve"> </w:t>
      </w:r>
      <w:r w:rsidRPr="00232492">
        <w:t>функцию,</w:t>
      </w:r>
      <w:r w:rsidRPr="00232492">
        <w:rPr>
          <w:spacing w:val="1"/>
        </w:rPr>
        <w:t xml:space="preserve"> </w:t>
      </w:r>
      <w:r w:rsidRPr="00232492">
        <w:t>поскольку</w:t>
      </w:r>
      <w:r w:rsidRPr="00232492">
        <w:rPr>
          <w:spacing w:val="-14"/>
        </w:rPr>
        <w:t xml:space="preserve"> </w:t>
      </w:r>
      <w:r w:rsidRPr="00232492">
        <w:t>они</w:t>
      </w:r>
      <w:r w:rsidRPr="00232492">
        <w:rPr>
          <w:spacing w:val="-6"/>
        </w:rPr>
        <w:t xml:space="preserve"> </w:t>
      </w:r>
      <w:r w:rsidRPr="00232492">
        <w:t>играют</w:t>
      </w:r>
      <w:r w:rsidRPr="00232492">
        <w:rPr>
          <w:spacing w:val="-7"/>
        </w:rPr>
        <w:t xml:space="preserve"> </w:t>
      </w:r>
      <w:r w:rsidRPr="00232492">
        <w:t>определенную</w:t>
      </w:r>
      <w:r w:rsidRPr="00232492">
        <w:rPr>
          <w:spacing w:val="-4"/>
        </w:rPr>
        <w:t xml:space="preserve"> </w:t>
      </w:r>
      <w:r w:rsidRPr="00232492">
        <w:t>роль</w:t>
      </w:r>
      <w:r w:rsidRPr="00232492">
        <w:rPr>
          <w:spacing w:val="-6"/>
        </w:rPr>
        <w:t xml:space="preserve"> </w:t>
      </w:r>
      <w:r w:rsidRPr="00232492">
        <w:t>в</w:t>
      </w:r>
      <w:r w:rsidRPr="00232492">
        <w:rPr>
          <w:spacing w:val="-8"/>
        </w:rPr>
        <w:t xml:space="preserve"> </w:t>
      </w:r>
      <w:r w:rsidRPr="00232492">
        <w:t>становлении</w:t>
      </w:r>
      <w:r w:rsidRPr="00232492">
        <w:rPr>
          <w:spacing w:val="-6"/>
        </w:rPr>
        <w:t xml:space="preserve"> </w:t>
      </w:r>
      <w:r w:rsidRPr="00232492">
        <w:t>личности</w:t>
      </w:r>
      <w:r w:rsidRPr="00232492">
        <w:rPr>
          <w:spacing w:val="-6"/>
        </w:rPr>
        <w:t xml:space="preserve"> </w:t>
      </w:r>
      <w:r w:rsidRPr="00232492">
        <w:t>обучающегося</w:t>
      </w:r>
      <w:r w:rsidRPr="00232492">
        <w:rPr>
          <w:spacing w:val="-5"/>
        </w:rPr>
        <w:t xml:space="preserve"> </w:t>
      </w:r>
      <w:r w:rsidRPr="00232492">
        <w:t>и</w:t>
      </w:r>
      <w:r w:rsidRPr="00232492">
        <w:rPr>
          <w:spacing w:val="-6"/>
        </w:rPr>
        <w:t xml:space="preserve"> </w:t>
      </w:r>
      <w:r w:rsidRPr="00232492">
        <w:t>овладении</w:t>
      </w:r>
      <w:r w:rsidRPr="00232492">
        <w:rPr>
          <w:spacing w:val="-58"/>
        </w:rPr>
        <w:t xml:space="preserve"> </w:t>
      </w:r>
      <w:r w:rsidRPr="00232492">
        <w:t>им</w:t>
      </w:r>
      <w:r w:rsidRPr="00232492">
        <w:rPr>
          <w:spacing w:val="-2"/>
        </w:rPr>
        <w:t xml:space="preserve"> </w:t>
      </w:r>
      <w:r w:rsidRPr="00232492">
        <w:t>социальным</w:t>
      </w:r>
      <w:r w:rsidRPr="00232492">
        <w:rPr>
          <w:spacing w:val="-2"/>
        </w:rPr>
        <w:t xml:space="preserve"> </w:t>
      </w:r>
      <w:r w:rsidRPr="00232492">
        <w:t>опытом.</w:t>
      </w:r>
    </w:p>
    <w:p w:rsidR="00E21A57" w:rsidRPr="00232492" w:rsidRDefault="000D5990">
      <w:pPr>
        <w:pStyle w:val="a3"/>
        <w:ind w:right="298"/>
        <w:jc w:val="right"/>
      </w:pPr>
      <w:r w:rsidRPr="00232492">
        <w:t>Для</w:t>
      </w:r>
      <w:r w:rsidRPr="00232492">
        <w:rPr>
          <w:spacing w:val="-13"/>
        </w:rPr>
        <w:t xml:space="preserve"> </w:t>
      </w:r>
      <w:r w:rsidRPr="00232492">
        <w:t>преодоления</w:t>
      </w:r>
      <w:r w:rsidRPr="00232492">
        <w:rPr>
          <w:spacing w:val="-13"/>
        </w:rPr>
        <w:t xml:space="preserve"> </w:t>
      </w:r>
      <w:r w:rsidRPr="00232492">
        <w:t>формального</w:t>
      </w:r>
      <w:r w:rsidRPr="00232492">
        <w:rPr>
          <w:spacing w:val="-12"/>
        </w:rPr>
        <w:t xml:space="preserve"> </w:t>
      </w:r>
      <w:r w:rsidRPr="00232492">
        <w:t>подхода</w:t>
      </w:r>
      <w:r w:rsidRPr="00232492">
        <w:rPr>
          <w:spacing w:val="-13"/>
        </w:rPr>
        <w:t xml:space="preserve"> </w:t>
      </w:r>
      <w:r w:rsidRPr="00232492">
        <w:t>в</w:t>
      </w:r>
      <w:r w:rsidRPr="00232492">
        <w:rPr>
          <w:spacing w:val="-14"/>
        </w:rPr>
        <w:t xml:space="preserve"> </w:t>
      </w:r>
      <w:r w:rsidRPr="00232492">
        <w:t>оценивании</w:t>
      </w:r>
      <w:r w:rsidRPr="00232492">
        <w:rPr>
          <w:spacing w:val="-12"/>
        </w:rPr>
        <w:t xml:space="preserve"> </w:t>
      </w:r>
      <w:r w:rsidRPr="00232492">
        <w:t>предметных</w:t>
      </w:r>
      <w:r w:rsidRPr="00232492">
        <w:rPr>
          <w:spacing w:val="-10"/>
        </w:rPr>
        <w:t xml:space="preserve"> </w:t>
      </w:r>
      <w:r w:rsidRPr="00232492">
        <w:t>результатов</w:t>
      </w:r>
      <w:r w:rsidRPr="00232492">
        <w:rPr>
          <w:spacing w:val="-13"/>
        </w:rPr>
        <w:t xml:space="preserve"> </w:t>
      </w:r>
      <w:r w:rsidRPr="00232492">
        <w:t>освоения</w:t>
      </w:r>
      <w:r w:rsidRPr="00232492">
        <w:rPr>
          <w:spacing w:val="-57"/>
        </w:rPr>
        <w:t xml:space="preserve"> </w:t>
      </w:r>
      <w:r w:rsidRPr="00232492">
        <w:t>АООП</w:t>
      </w:r>
      <w:r w:rsidRPr="00232492">
        <w:rPr>
          <w:spacing w:val="41"/>
        </w:rPr>
        <w:t xml:space="preserve"> </w:t>
      </w:r>
      <w:r w:rsidRPr="00232492">
        <w:t>обучающимися</w:t>
      </w:r>
      <w:r w:rsidRPr="00232492">
        <w:rPr>
          <w:spacing w:val="44"/>
        </w:rPr>
        <w:t xml:space="preserve"> </w:t>
      </w:r>
      <w:r w:rsidRPr="00232492">
        <w:t>с</w:t>
      </w:r>
      <w:r w:rsidRPr="00232492">
        <w:rPr>
          <w:spacing w:val="43"/>
        </w:rPr>
        <w:t xml:space="preserve"> </w:t>
      </w:r>
      <w:r w:rsidRPr="00232492">
        <w:t>умственной</w:t>
      </w:r>
      <w:r w:rsidRPr="00232492">
        <w:rPr>
          <w:spacing w:val="43"/>
        </w:rPr>
        <w:t xml:space="preserve"> </w:t>
      </w:r>
      <w:r w:rsidRPr="00232492">
        <w:t>отсталостью</w:t>
      </w:r>
      <w:r w:rsidRPr="00232492">
        <w:rPr>
          <w:spacing w:val="40"/>
        </w:rPr>
        <w:t xml:space="preserve"> </w:t>
      </w:r>
      <w:r w:rsidRPr="00232492">
        <w:t>необходимо,</w:t>
      </w:r>
      <w:r w:rsidRPr="00232492">
        <w:rPr>
          <w:spacing w:val="39"/>
        </w:rPr>
        <w:t xml:space="preserve"> </w:t>
      </w:r>
      <w:r w:rsidRPr="00232492">
        <w:t>чтобы</w:t>
      </w:r>
      <w:r w:rsidRPr="00232492">
        <w:rPr>
          <w:spacing w:val="41"/>
        </w:rPr>
        <w:t xml:space="preserve"> </w:t>
      </w:r>
      <w:r w:rsidRPr="00232492">
        <w:t>балльная</w:t>
      </w:r>
      <w:r w:rsidRPr="00232492">
        <w:rPr>
          <w:spacing w:val="42"/>
        </w:rPr>
        <w:t xml:space="preserve"> </w:t>
      </w:r>
      <w:r w:rsidRPr="00232492">
        <w:t>оценка</w:t>
      </w:r>
      <w:r w:rsidRPr="00232492">
        <w:rPr>
          <w:spacing w:val="-57"/>
        </w:rPr>
        <w:t xml:space="preserve"> </w:t>
      </w:r>
      <w:r w:rsidRPr="00232492">
        <w:rPr>
          <w:spacing w:val="-1"/>
        </w:rPr>
        <w:t>свидетельствовала</w:t>
      </w:r>
      <w:r w:rsidRPr="00232492">
        <w:rPr>
          <w:spacing w:val="-13"/>
        </w:rPr>
        <w:t xml:space="preserve"> </w:t>
      </w:r>
      <w:r w:rsidRPr="00232492">
        <w:t>о</w:t>
      </w:r>
      <w:r w:rsidRPr="00232492">
        <w:rPr>
          <w:spacing w:val="-12"/>
        </w:rPr>
        <w:t xml:space="preserve"> </w:t>
      </w:r>
      <w:r w:rsidRPr="00232492">
        <w:t>качестве</w:t>
      </w:r>
      <w:r w:rsidRPr="00232492">
        <w:rPr>
          <w:spacing w:val="-8"/>
        </w:rPr>
        <w:t xml:space="preserve"> </w:t>
      </w:r>
      <w:r w:rsidRPr="00232492">
        <w:t>усвоенных</w:t>
      </w:r>
      <w:r w:rsidRPr="00232492">
        <w:rPr>
          <w:spacing w:val="-13"/>
        </w:rPr>
        <w:t xml:space="preserve"> </w:t>
      </w:r>
      <w:r w:rsidRPr="00232492">
        <w:t>знаний.</w:t>
      </w:r>
      <w:r w:rsidRPr="00232492">
        <w:rPr>
          <w:spacing w:val="-8"/>
        </w:rPr>
        <w:t xml:space="preserve"> </w:t>
      </w:r>
      <w:r w:rsidRPr="00232492">
        <w:t>В</w:t>
      </w:r>
      <w:r w:rsidRPr="00232492">
        <w:rPr>
          <w:spacing w:val="-14"/>
        </w:rPr>
        <w:t xml:space="preserve"> </w:t>
      </w:r>
      <w:r w:rsidRPr="00232492">
        <w:t>связи</w:t>
      </w:r>
      <w:r w:rsidRPr="00232492">
        <w:rPr>
          <w:spacing w:val="-11"/>
        </w:rPr>
        <w:t xml:space="preserve"> </w:t>
      </w:r>
      <w:r w:rsidRPr="00232492">
        <w:t>с</w:t>
      </w:r>
      <w:r w:rsidRPr="00232492">
        <w:rPr>
          <w:spacing w:val="-13"/>
        </w:rPr>
        <w:t xml:space="preserve"> </w:t>
      </w:r>
      <w:r w:rsidRPr="00232492">
        <w:t>этим</w:t>
      </w:r>
      <w:r w:rsidRPr="00232492">
        <w:rPr>
          <w:spacing w:val="-13"/>
        </w:rPr>
        <w:t xml:space="preserve"> </w:t>
      </w:r>
      <w:r w:rsidRPr="00232492">
        <w:t>основными</w:t>
      </w:r>
      <w:r w:rsidRPr="00232492">
        <w:rPr>
          <w:spacing w:val="-11"/>
        </w:rPr>
        <w:t xml:space="preserve"> </w:t>
      </w:r>
      <w:r w:rsidRPr="00232492">
        <w:t>критериями</w:t>
      </w:r>
      <w:r w:rsidRPr="00232492">
        <w:rPr>
          <w:spacing w:val="-13"/>
        </w:rPr>
        <w:t xml:space="preserve"> </w:t>
      </w:r>
      <w:r w:rsidRPr="00232492">
        <w:t>оценки</w:t>
      </w:r>
      <w:r w:rsidRPr="00232492">
        <w:rPr>
          <w:spacing w:val="-57"/>
        </w:rPr>
        <w:t xml:space="preserve"> </w:t>
      </w:r>
      <w:r w:rsidRPr="00232492">
        <w:t>планируемых</w:t>
      </w:r>
      <w:r w:rsidRPr="00232492">
        <w:rPr>
          <w:spacing w:val="11"/>
        </w:rPr>
        <w:t xml:space="preserve"> </w:t>
      </w:r>
      <w:r w:rsidRPr="00232492">
        <w:t>результатов</w:t>
      </w:r>
      <w:r w:rsidRPr="00232492">
        <w:rPr>
          <w:spacing w:val="10"/>
        </w:rPr>
        <w:t xml:space="preserve"> </w:t>
      </w:r>
      <w:r w:rsidRPr="00232492">
        <w:t>являются</w:t>
      </w:r>
      <w:r w:rsidRPr="00232492">
        <w:rPr>
          <w:spacing w:val="11"/>
        </w:rPr>
        <w:t xml:space="preserve"> </w:t>
      </w:r>
      <w:r w:rsidRPr="00232492">
        <w:t>следующие:</w:t>
      </w:r>
      <w:r w:rsidRPr="00232492">
        <w:rPr>
          <w:spacing w:val="11"/>
        </w:rPr>
        <w:t xml:space="preserve"> </w:t>
      </w:r>
      <w:r w:rsidRPr="00232492">
        <w:t>соответствие</w:t>
      </w:r>
      <w:r w:rsidRPr="00232492">
        <w:rPr>
          <w:spacing w:val="10"/>
        </w:rPr>
        <w:t xml:space="preserve"> </w:t>
      </w:r>
      <w:r w:rsidRPr="00232492">
        <w:t>и</w:t>
      </w:r>
      <w:r w:rsidRPr="00232492">
        <w:rPr>
          <w:spacing w:val="12"/>
        </w:rPr>
        <w:t xml:space="preserve"> </w:t>
      </w:r>
      <w:r w:rsidRPr="00232492">
        <w:t>(или)</w:t>
      </w:r>
      <w:r w:rsidRPr="00232492">
        <w:rPr>
          <w:spacing w:val="10"/>
        </w:rPr>
        <w:t xml:space="preserve"> </w:t>
      </w:r>
      <w:r w:rsidRPr="00232492">
        <w:t>несоответствие</w:t>
      </w:r>
      <w:r w:rsidRPr="00232492">
        <w:rPr>
          <w:spacing w:val="10"/>
        </w:rPr>
        <w:t xml:space="preserve"> </w:t>
      </w:r>
      <w:r w:rsidRPr="00232492">
        <w:t>науке</w:t>
      </w:r>
      <w:r w:rsidRPr="00232492">
        <w:rPr>
          <w:spacing w:val="10"/>
        </w:rPr>
        <w:t xml:space="preserve"> </w:t>
      </w:r>
      <w:r w:rsidRPr="00232492">
        <w:t>и</w:t>
      </w:r>
      <w:r w:rsidRPr="00232492">
        <w:rPr>
          <w:spacing w:val="-57"/>
        </w:rPr>
        <w:t xml:space="preserve"> </w:t>
      </w:r>
      <w:r w:rsidRPr="00232492">
        <w:t>практике;</w:t>
      </w:r>
      <w:r w:rsidRPr="00232492">
        <w:rPr>
          <w:spacing w:val="-5"/>
        </w:rPr>
        <w:t xml:space="preserve"> </w:t>
      </w:r>
      <w:r w:rsidRPr="00232492">
        <w:t>полнота</w:t>
      </w:r>
      <w:r w:rsidRPr="00232492">
        <w:rPr>
          <w:spacing w:val="-4"/>
        </w:rPr>
        <w:t xml:space="preserve"> </w:t>
      </w:r>
      <w:r w:rsidRPr="00232492">
        <w:t>и</w:t>
      </w:r>
      <w:r w:rsidRPr="00232492">
        <w:rPr>
          <w:spacing w:val="-4"/>
        </w:rPr>
        <w:t xml:space="preserve"> </w:t>
      </w:r>
      <w:r w:rsidRPr="00232492">
        <w:t>надежность</w:t>
      </w:r>
      <w:r w:rsidRPr="00232492">
        <w:rPr>
          <w:spacing w:val="-2"/>
        </w:rPr>
        <w:t xml:space="preserve"> </w:t>
      </w:r>
      <w:r w:rsidRPr="00232492">
        <w:t>усвоения;</w:t>
      </w:r>
      <w:r w:rsidRPr="00232492">
        <w:rPr>
          <w:spacing w:val="-4"/>
        </w:rPr>
        <w:t xml:space="preserve"> </w:t>
      </w:r>
      <w:r w:rsidRPr="00232492">
        <w:t>самостоятельность</w:t>
      </w:r>
      <w:r w:rsidRPr="00232492">
        <w:rPr>
          <w:spacing w:val="-5"/>
        </w:rPr>
        <w:t xml:space="preserve"> </w:t>
      </w:r>
      <w:r w:rsidRPr="00232492">
        <w:t>применения</w:t>
      </w:r>
      <w:r w:rsidRPr="00232492">
        <w:rPr>
          <w:spacing w:val="-3"/>
        </w:rPr>
        <w:t xml:space="preserve"> </w:t>
      </w:r>
      <w:r w:rsidRPr="00232492">
        <w:t>усвоенных</w:t>
      </w:r>
      <w:r w:rsidRPr="00232492">
        <w:rPr>
          <w:spacing w:val="-3"/>
        </w:rPr>
        <w:t xml:space="preserve"> </w:t>
      </w:r>
      <w:r w:rsidRPr="00232492">
        <w:t>знаний.</w:t>
      </w:r>
    </w:p>
    <w:p w:rsidR="00E21A57" w:rsidRPr="00232492" w:rsidRDefault="000D5990">
      <w:pPr>
        <w:pStyle w:val="a3"/>
        <w:ind w:right="299"/>
      </w:pPr>
      <w:r w:rsidRPr="00232492">
        <w:t>Усвоенные предметные результаты могут быть оценены с точки зрения достоверности</w:t>
      </w:r>
      <w:r w:rsidRPr="00232492">
        <w:rPr>
          <w:spacing w:val="1"/>
        </w:rPr>
        <w:t xml:space="preserve"> </w:t>
      </w:r>
      <w:r w:rsidRPr="00232492">
        <w:t>как</w:t>
      </w:r>
      <w:r w:rsidRPr="00232492">
        <w:rPr>
          <w:spacing w:val="-1"/>
        </w:rPr>
        <w:t xml:space="preserve"> </w:t>
      </w:r>
      <w:r w:rsidRPr="00232492">
        <w:t>"верные"</w:t>
      </w:r>
      <w:r w:rsidRPr="00232492">
        <w:rPr>
          <w:spacing w:val="-2"/>
        </w:rPr>
        <w:t xml:space="preserve"> </w:t>
      </w:r>
      <w:r w:rsidRPr="00232492">
        <w:t>или</w:t>
      </w:r>
      <w:r w:rsidRPr="00232492">
        <w:rPr>
          <w:spacing w:val="1"/>
        </w:rPr>
        <w:t xml:space="preserve"> </w:t>
      </w:r>
      <w:r w:rsidRPr="00232492">
        <w:t>"неверные".</w:t>
      </w:r>
    </w:p>
    <w:p w:rsidR="00E21A57" w:rsidRPr="00232492" w:rsidRDefault="000D5990">
      <w:pPr>
        <w:pStyle w:val="a3"/>
        <w:ind w:right="300"/>
      </w:pPr>
      <w:r w:rsidRPr="00232492">
        <w:t>Критерий</w:t>
      </w:r>
      <w:r w:rsidRPr="00232492">
        <w:rPr>
          <w:spacing w:val="1"/>
        </w:rPr>
        <w:t xml:space="preserve"> </w:t>
      </w:r>
      <w:r w:rsidRPr="00232492">
        <w:t>"верно"</w:t>
      </w:r>
      <w:r w:rsidRPr="00232492">
        <w:rPr>
          <w:spacing w:val="1"/>
        </w:rPr>
        <w:t xml:space="preserve"> </w:t>
      </w:r>
      <w:r w:rsidRPr="00232492">
        <w:t>и</w:t>
      </w:r>
      <w:r w:rsidRPr="00232492">
        <w:rPr>
          <w:spacing w:val="1"/>
        </w:rPr>
        <w:t xml:space="preserve"> </w:t>
      </w:r>
      <w:r w:rsidRPr="00232492">
        <w:t>(или)</w:t>
      </w:r>
      <w:r w:rsidRPr="00232492">
        <w:rPr>
          <w:spacing w:val="1"/>
        </w:rPr>
        <w:t xml:space="preserve"> </w:t>
      </w:r>
      <w:r w:rsidRPr="00232492">
        <w:t>"неверно"</w:t>
      </w:r>
      <w:r w:rsidRPr="00232492">
        <w:rPr>
          <w:spacing w:val="1"/>
        </w:rPr>
        <w:t xml:space="preserve"> </w:t>
      </w:r>
      <w:r w:rsidRPr="00232492">
        <w:t>(правильность</w:t>
      </w:r>
      <w:r w:rsidRPr="00232492">
        <w:rPr>
          <w:spacing w:val="1"/>
        </w:rPr>
        <w:t xml:space="preserve"> </w:t>
      </w:r>
      <w:r w:rsidRPr="00232492">
        <w:t>выполнения</w:t>
      </w:r>
      <w:r w:rsidRPr="00232492">
        <w:rPr>
          <w:spacing w:val="1"/>
        </w:rPr>
        <w:t xml:space="preserve"> </w:t>
      </w:r>
      <w:r w:rsidRPr="00232492">
        <w:t>задания)</w:t>
      </w:r>
      <w:r w:rsidRPr="00232492">
        <w:rPr>
          <w:spacing w:val="1"/>
        </w:rPr>
        <w:t xml:space="preserve"> </w:t>
      </w:r>
      <w:r w:rsidRPr="00232492">
        <w:t>свидетельствует о частотности допущения тех или иных ошибок, возможных причинах их</w:t>
      </w:r>
      <w:r w:rsidRPr="00232492">
        <w:rPr>
          <w:spacing w:val="1"/>
        </w:rPr>
        <w:t xml:space="preserve"> </w:t>
      </w:r>
      <w:r w:rsidRPr="00232492">
        <w:t>появления, способах их предупреждения или преодоления. По критерию полноты предметные</w:t>
      </w:r>
      <w:r w:rsidRPr="00232492">
        <w:rPr>
          <w:spacing w:val="-57"/>
        </w:rPr>
        <w:t xml:space="preserve"> </w:t>
      </w:r>
      <w:r w:rsidRPr="00232492">
        <w:t>результаты могут оцениваться как полные, частично полные и неполные. Самостоятельность</w:t>
      </w:r>
      <w:r w:rsidRPr="00232492">
        <w:rPr>
          <w:spacing w:val="1"/>
        </w:rPr>
        <w:t xml:space="preserve"> </w:t>
      </w:r>
      <w:r w:rsidRPr="00232492">
        <w:t>выполнения заданий оценивается с позиции наличия и (или) отсутствия помощи и ее видов:</w:t>
      </w:r>
      <w:r w:rsidRPr="00232492">
        <w:rPr>
          <w:spacing w:val="1"/>
        </w:rPr>
        <w:t xml:space="preserve"> </w:t>
      </w:r>
      <w:r w:rsidRPr="00232492">
        <w:t>задание</w:t>
      </w:r>
      <w:r w:rsidRPr="00232492">
        <w:rPr>
          <w:spacing w:val="1"/>
        </w:rPr>
        <w:t xml:space="preserve"> </w:t>
      </w:r>
      <w:r w:rsidRPr="00232492">
        <w:t>выполнено</w:t>
      </w:r>
      <w:r w:rsidRPr="00232492">
        <w:rPr>
          <w:spacing w:val="1"/>
        </w:rPr>
        <w:t xml:space="preserve"> </w:t>
      </w:r>
      <w:r w:rsidRPr="00232492">
        <w:t>полностью</w:t>
      </w:r>
      <w:r w:rsidRPr="00232492">
        <w:rPr>
          <w:spacing w:val="1"/>
        </w:rPr>
        <w:t xml:space="preserve"> </w:t>
      </w:r>
      <w:r w:rsidRPr="00232492">
        <w:t>самостоятельно;</w:t>
      </w:r>
      <w:r w:rsidRPr="00232492">
        <w:rPr>
          <w:spacing w:val="1"/>
        </w:rPr>
        <w:t xml:space="preserve"> </w:t>
      </w:r>
      <w:r w:rsidRPr="00232492">
        <w:t>выполнено</w:t>
      </w:r>
      <w:r w:rsidRPr="00232492">
        <w:rPr>
          <w:spacing w:val="1"/>
        </w:rPr>
        <w:t xml:space="preserve"> </w:t>
      </w:r>
      <w:r w:rsidRPr="00232492">
        <w:t>по</w:t>
      </w:r>
      <w:r w:rsidRPr="00232492">
        <w:rPr>
          <w:spacing w:val="1"/>
        </w:rPr>
        <w:t xml:space="preserve"> </w:t>
      </w:r>
      <w:r w:rsidRPr="00232492">
        <w:t>словесной</w:t>
      </w:r>
      <w:r w:rsidRPr="00232492">
        <w:rPr>
          <w:spacing w:val="1"/>
        </w:rPr>
        <w:t xml:space="preserve"> </w:t>
      </w:r>
      <w:r w:rsidRPr="00232492">
        <w:t>инструкции;</w:t>
      </w:r>
      <w:r w:rsidRPr="00232492">
        <w:rPr>
          <w:spacing w:val="1"/>
        </w:rPr>
        <w:t xml:space="preserve"> </w:t>
      </w:r>
      <w:r w:rsidRPr="00232492">
        <w:t>выполнено</w:t>
      </w:r>
      <w:r w:rsidRPr="00232492">
        <w:rPr>
          <w:spacing w:val="-1"/>
        </w:rPr>
        <w:t xml:space="preserve"> </w:t>
      </w:r>
      <w:r w:rsidRPr="00232492">
        <w:t>с</w:t>
      </w:r>
      <w:r w:rsidRPr="00232492">
        <w:rPr>
          <w:spacing w:val="-1"/>
        </w:rPr>
        <w:t xml:space="preserve"> </w:t>
      </w:r>
      <w:r w:rsidRPr="00232492">
        <w:t>опорой</w:t>
      </w:r>
    </w:p>
    <w:p w:rsidR="00E21A57" w:rsidRPr="00232492" w:rsidRDefault="000D5990">
      <w:pPr>
        <w:pStyle w:val="a3"/>
        <w:spacing w:before="1"/>
        <w:ind w:left="968" w:firstLine="0"/>
      </w:pPr>
      <w:r w:rsidRPr="00232492">
        <w:t>на</w:t>
      </w:r>
      <w:r w:rsidRPr="00232492">
        <w:rPr>
          <w:spacing w:val="-4"/>
        </w:rPr>
        <w:t xml:space="preserve"> </w:t>
      </w:r>
      <w:r w:rsidRPr="00232492">
        <w:t>образец;</w:t>
      </w:r>
      <w:r w:rsidRPr="00232492">
        <w:rPr>
          <w:spacing w:val="-2"/>
        </w:rPr>
        <w:t xml:space="preserve"> </w:t>
      </w:r>
      <w:r w:rsidRPr="00232492">
        <w:t>задание</w:t>
      </w:r>
      <w:r w:rsidRPr="00232492">
        <w:rPr>
          <w:spacing w:val="-3"/>
        </w:rPr>
        <w:t xml:space="preserve"> </w:t>
      </w:r>
      <w:r w:rsidRPr="00232492">
        <w:t>не</w:t>
      </w:r>
      <w:r w:rsidRPr="00232492">
        <w:rPr>
          <w:spacing w:val="-6"/>
        </w:rPr>
        <w:t xml:space="preserve"> </w:t>
      </w:r>
      <w:r w:rsidRPr="00232492">
        <w:t>выполнено</w:t>
      </w:r>
      <w:r w:rsidRPr="00232492">
        <w:rPr>
          <w:spacing w:val="-2"/>
        </w:rPr>
        <w:t xml:space="preserve"> </w:t>
      </w:r>
      <w:r w:rsidRPr="00232492">
        <w:t>при</w:t>
      </w:r>
      <w:r w:rsidRPr="00232492">
        <w:rPr>
          <w:spacing w:val="-2"/>
        </w:rPr>
        <w:t xml:space="preserve"> </w:t>
      </w:r>
      <w:r w:rsidRPr="00232492">
        <w:t>оказании</w:t>
      </w:r>
      <w:r w:rsidRPr="00232492">
        <w:rPr>
          <w:spacing w:val="-2"/>
        </w:rPr>
        <w:t xml:space="preserve"> </w:t>
      </w:r>
      <w:r w:rsidRPr="00232492">
        <w:t>различных видов</w:t>
      </w:r>
      <w:r w:rsidRPr="00232492">
        <w:rPr>
          <w:spacing w:val="-3"/>
        </w:rPr>
        <w:t xml:space="preserve"> </w:t>
      </w:r>
      <w:r w:rsidRPr="00232492">
        <w:t>помощи.</w:t>
      </w:r>
    </w:p>
    <w:p w:rsidR="00E21A57" w:rsidRPr="00232492" w:rsidRDefault="000D5990">
      <w:pPr>
        <w:pStyle w:val="a3"/>
        <w:ind w:right="303"/>
      </w:pPr>
      <w:r w:rsidRPr="00232492">
        <w:t>Результаты овладения АООП выявляются в ходе выполнения обучающимися разных</w:t>
      </w:r>
      <w:r w:rsidRPr="00232492">
        <w:rPr>
          <w:spacing w:val="1"/>
        </w:rPr>
        <w:t xml:space="preserve"> </w:t>
      </w:r>
      <w:r w:rsidRPr="00232492">
        <w:t>видов</w:t>
      </w:r>
      <w:r w:rsidRPr="00232492">
        <w:rPr>
          <w:spacing w:val="-1"/>
        </w:rPr>
        <w:t xml:space="preserve"> </w:t>
      </w:r>
      <w:r w:rsidRPr="00232492">
        <w:t>заданий,</w:t>
      </w:r>
      <w:r w:rsidRPr="00232492">
        <w:rPr>
          <w:spacing w:val="-3"/>
        </w:rPr>
        <w:t xml:space="preserve"> </w:t>
      </w:r>
      <w:r w:rsidRPr="00232492">
        <w:t>требующих</w:t>
      </w:r>
      <w:r w:rsidRPr="00232492">
        <w:rPr>
          <w:spacing w:val="2"/>
        </w:rPr>
        <w:t xml:space="preserve"> </w:t>
      </w:r>
      <w:r w:rsidRPr="00232492">
        <w:t>верного решения:</w:t>
      </w:r>
    </w:p>
    <w:p w:rsidR="00E21A57" w:rsidRPr="00232492" w:rsidRDefault="000D5990">
      <w:pPr>
        <w:pStyle w:val="a3"/>
        <w:ind w:left="968" w:firstLine="0"/>
      </w:pPr>
      <w:r w:rsidRPr="00232492">
        <w:t>по</w:t>
      </w:r>
      <w:r w:rsidRPr="00232492">
        <w:rPr>
          <w:spacing w:val="-3"/>
        </w:rPr>
        <w:t xml:space="preserve"> </w:t>
      </w:r>
      <w:r w:rsidRPr="00232492">
        <w:t>способу</w:t>
      </w:r>
      <w:r w:rsidRPr="00232492">
        <w:rPr>
          <w:spacing w:val="-8"/>
        </w:rPr>
        <w:t xml:space="preserve"> </w:t>
      </w:r>
      <w:r w:rsidRPr="00232492">
        <w:t>предъявления</w:t>
      </w:r>
      <w:r w:rsidRPr="00232492">
        <w:rPr>
          <w:spacing w:val="-3"/>
        </w:rPr>
        <w:t xml:space="preserve"> </w:t>
      </w:r>
      <w:r w:rsidRPr="00232492">
        <w:t>(устные,</w:t>
      </w:r>
      <w:r w:rsidRPr="00232492">
        <w:rPr>
          <w:spacing w:val="-3"/>
        </w:rPr>
        <w:t xml:space="preserve"> </w:t>
      </w:r>
      <w:r w:rsidRPr="00232492">
        <w:t>письменные,</w:t>
      </w:r>
      <w:r w:rsidRPr="00232492">
        <w:rPr>
          <w:spacing w:val="-3"/>
        </w:rPr>
        <w:t xml:space="preserve"> </w:t>
      </w:r>
      <w:r w:rsidRPr="00232492">
        <w:t>практические);</w:t>
      </w:r>
    </w:p>
    <w:p w:rsidR="00E21A57" w:rsidRPr="00232492" w:rsidRDefault="000D5990">
      <w:pPr>
        <w:pStyle w:val="a3"/>
        <w:ind w:left="968" w:firstLine="0"/>
      </w:pPr>
      <w:r w:rsidRPr="00232492">
        <w:t>по</w:t>
      </w:r>
      <w:r w:rsidRPr="00232492">
        <w:rPr>
          <w:spacing w:val="-4"/>
        </w:rPr>
        <w:t xml:space="preserve"> </w:t>
      </w:r>
      <w:r w:rsidRPr="00232492">
        <w:t>характеру</w:t>
      </w:r>
      <w:r w:rsidRPr="00232492">
        <w:rPr>
          <w:spacing w:val="-11"/>
        </w:rPr>
        <w:t xml:space="preserve"> </w:t>
      </w:r>
      <w:r w:rsidRPr="00232492">
        <w:t>выполнения</w:t>
      </w:r>
      <w:r w:rsidRPr="00232492">
        <w:rPr>
          <w:spacing w:val="-3"/>
        </w:rPr>
        <w:t xml:space="preserve"> </w:t>
      </w:r>
      <w:r w:rsidRPr="00232492">
        <w:t>(репродуктивные,</w:t>
      </w:r>
      <w:r w:rsidRPr="00232492">
        <w:rPr>
          <w:spacing w:val="-4"/>
        </w:rPr>
        <w:t xml:space="preserve"> </w:t>
      </w:r>
      <w:r w:rsidRPr="00232492">
        <w:t>продуктивные,</w:t>
      </w:r>
      <w:r w:rsidRPr="00232492">
        <w:rPr>
          <w:spacing w:val="-3"/>
        </w:rPr>
        <w:t xml:space="preserve"> </w:t>
      </w:r>
      <w:r w:rsidRPr="00232492">
        <w:t>творческие).</w:t>
      </w:r>
    </w:p>
    <w:p w:rsidR="00E21A57" w:rsidRPr="00232492" w:rsidRDefault="000D5990">
      <w:pPr>
        <w:pStyle w:val="a3"/>
        <w:ind w:right="300"/>
      </w:pPr>
      <w:r w:rsidRPr="00232492">
        <w:t>При</w:t>
      </w:r>
      <w:r w:rsidRPr="00232492">
        <w:rPr>
          <w:spacing w:val="1"/>
        </w:rPr>
        <w:t xml:space="preserve"> </w:t>
      </w:r>
      <w:r w:rsidRPr="00232492">
        <w:t>этом,</w:t>
      </w:r>
      <w:r w:rsidRPr="00232492">
        <w:rPr>
          <w:spacing w:val="1"/>
        </w:rPr>
        <w:t xml:space="preserve"> </w:t>
      </w:r>
      <w:r w:rsidRPr="00232492">
        <w:t>чем</w:t>
      </w:r>
      <w:r w:rsidRPr="00232492">
        <w:rPr>
          <w:spacing w:val="1"/>
        </w:rPr>
        <w:t xml:space="preserve"> </w:t>
      </w:r>
      <w:r w:rsidRPr="00232492">
        <w:t>больше</w:t>
      </w:r>
      <w:r w:rsidRPr="00232492">
        <w:rPr>
          <w:spacing w:val="1"/>
        </w:rPr>
        <w:t xml:space="preserve"> </w:t>
      </w:r>
      <w:r w:rsidRPr="00232492">
        <w:t>верно</w:t>
      </w:r>
      <w:r w:rsidRPr="00232492">
        <w:rPr>
          <w:spacing w:val="1"/>
        </w:rPr>
        <w:t xml:space="preserve"> </w:t>
      </w:r>
      <w:r w:rsidRPr="00232492">
        <w:t>выполненных</w:t>
      </w:r>
      <w:r w:rsidRPr="00232492">
        <w:rPr>
          <w:spacing w:val="1"/>
        </w:rPr>
        <w:t xml:space="preserve"> </w:t>
      </w:r>
      <w:r w:rsidRPr="00232492">
        <w:t>заданий</w:t>
      </w:r>
      <w:r w:rsidRPr="00232492">
        <w:rPr>
          <w:spacing w:val="1"/>
        </w:rPr>
        <w:t xml:space="preserve"> </w:t>
      </w:r>
      <w:r w:rsidRPr="00232492">
        <w:t>к</w:t>
      </w:r>
      <w:r w:rsidRPr="00232492">
        <w:rPr>
          <w:spacing w:val="1"/>
        </w:rPr>
        <w:t xml:space="preserve"> </w:t>
      </w:r>
      <w:r w:rsidRPr="00232492">
        <w:t>общему</w:t>
      </w:r>
      <w:r w:rsidRPr="00232492">
        <w:rPr>
          <w:spacing w:val="1"/>
        </w:rPr>
        <w:t xml:space="preserve"> </w:t>
      </w:r>
      <w:r w:rsidRPr="00232492">
        <w:t>объему,</w:t>
      </w:r>
      <w:r w:rsidRPr="00232492">
        <w:rPr>
          <w:spacing w:val="1"/>
        </w:rPr>
        <w:t xml:space="preserve"> </w:t>
      </w:r>
      <w:r w:rsidRPr="00232492">
        <w:t>тем</w:t>
      </w:r>
      <w:r w:rsidRPr="00232492">
        <w:rPr>
          <w:spacing w:val="1"/>
        </w:rPr>
        <w:t xml:space="preserve"> </w:t>
      </w:r>
      <w:r w:rsidRPr="00232492">
        <w:t>выше</w:t>
      </w:r>
      <w:r w:rsidRPr="00232492">
        <w:rPr>
          <w:spacing w:val="1"/>
        </w:rPr>
        <w:t xml:space="preserve"> </w:t>
      </w:r>
      <w:r w:rsidRPr="00232492">
        <w:t>показатель</w:t>
      </w:r>
      <w:r w:rsidRPr="00232492">
        <w:rPr>
          <w:spacing w:val="1"/>
        </w:rPr>
        <w:t xml:space="preserve"> </w:t>
      </w:r>
      <w:r w:rsidRPr="00232492">
        <w:t>надежности</w:t>
      </w:r>
      <w:r w:rsidRPr="00232492">
        <w:rPr>
          <w:spacing w:val="1"/>
        </w:rPr>
        <w:t xml:space="preserve"> </w:t>
      </w:r>
      <w:r w:rsidRPr="00232492">
        <w:t>полученных</w:t>
      </w:r>
      <w:r w:rsidRPr="00232492">
        <w:rPr>
          <w:spacing w:val="1"/>
        </w:rPr>
        <w:t xml:space="preserve"> </w:t>
      </w:r>
      <w:r w:rsidRPr="00232492">
        <w:t>результатов,</w:t>
      </w:r>
      <w:r w:rsidRPr="00232492">
        <w:rPr>
          <w:spacing w:val="1"/>
        </w:rPr>
        <w:t xml:space="preserve"> </w:t>
      </w:r>
      <w:r w:rsidRPr="00232492">
        <w:t>что</w:t>
      </w:r>
      <w:r w:rsidRPr="00232492">
        <w:rPr>
          <w:spacing w:val="1"/>
        </w:rPr>
        <w:t xml:space="preserve"> </w:t>
      </w:r>
      <w:r w:rsidRPr="00232492">
        <w:t>дает</w:t>
      </w:r>
      <w:r w:rsidRPr="00232492">
        <w:rPr>
          <w:spacing w:val="1"/>
        </w:rPr>
        <w:t xml:space="preserve"> </w:t>
      </w:r>
      <w:r w:rsidRPr="00232492">
        <w:t>основание</w:t>
      </w:r>
      <w:r w:rsidRPr="00232492">
        <w:rPr>
          <w:spacing w:val="1"/>
        </w:rPr>
        <w:t xml:space="preserve"> </w:t>
      </w:r>
      <w:r w:rsidRPr="00232492">
        <w:t>оценивать</w:t>
      </w:r>
      <w:r w:rsidRPr="00232492">
        <w:rPr>
          <w:spacing w:val="1"/>
        </w:rPr>
        <w:t xml:space="preserve"> </w:t>
      </w:r>
      <w:r w:rsidRPr="00232492">
        <w:t>их</w:t>
      </w:r>
      <w:r w:rsidRPr="00232492">
        <w:rPr>
          <w:spacing w:val="1"/>
        </w:rPr>
        <w:t xml:space="preserve"> </w:t>
      </w:r>
      <w:r w:rsidRPr="00232492">
        <w:t>как</w:t>
      </w:r>
      <w:r w:rsidRPr="00232492">
        <w:rPr>
          <w:spacing w:val="1"/>
        </w:rPr>
        <w:t xml:space="preserve"> </w:t>
      </w:r>
      <w:r w:rsidRPr="00232492">
        <w:t>"удовлетворительные",</w:t>
      </w:r>
      <w:r w:rsidRPr="00232492">
        <w:rPr>
          <w:spacing w:val="1"/>
        </w:rPr>
        <w:t xml:space="preserve"> </w:t>
      </w:r>
      <w:r w:rsidRPr="00232492">
        <w:t>"хорошие", "очень хорошие"</w:t>
      </w:r>
      <w:r w:rsidRPr="00232492">
        <w:rPr>
          <w:spacing w:val="-3"/>
        </w:rPr>
        <w:t xml:space="preserve"> </w:t>
      </w:r>
      <w:r w:rsidRPr="00232492">
        <w:t>(отличные).</w:t>
      </w:r>
    </w:p>
    <w:p w:rsidR="00E21A57" w:rsidRPr="00232492" w:rsidRDefault="000D5990">
      <w:pPr>
        <w:pStyle w:val="a3"/>
        <w:ind w:right="305"/>
      </w:pPr>
      <w:r w:rsidRPr="00232492">
        <w:t>В</w:t>
      </w:r>
      <w:r w:rsidRPr="00232492">
        <w:rPr>
          <w:spacing w:val="1"/>
        </w:rPr>
        <w:t xml:space="preserve"> </w:t>
      </w:r>
      <w:r w:rsidRPr="00232492">
        <w:t>текущей</w:t>
      </w:r>
      <w:r w:rsidRPr="00232492">
        <w:rPr>
          <w:spacing w:val="1"/>
        </w:rPr>
        <w:t xml:space="preserve"> </w:t>
      </w:r>
      <w:r w:rsidRPr="00232492">
        <w:t>оценочной</w:t>
      </w:r>
      <w:r w:rsidRPr="00232492">
        <w:rPr>
          <w:spacing w:val="1"/>
        </w:rPr>
        <w:t xml:space="preserve"> </w:t>
      </w:r>
      <w:r w:rsidRPr="00232492">
        <w:t>деятельности</w:t>
      </w:r>
      <w:r w:rsidRPr="00232492">
        <w:rPr>
          <w:spacing w:val="1"/>
        </w:rPr>
        <w:t xml:space="preserve"> </w:t>
      </w:r>
      <w:r w:rsidRPr="00232492">
        <w:t>целесообразно</w:t>
      </w:r>
      <w:r w:rsidRPr="00232492">
        <w:rPr>
          <w:spacing w:val="1"/>
        </w:rPr>
        <w:t xml:space="preserve"> </w:t>
      </w:r>
      <w:r w:rsidRPr="00232492">
        <w:t>соотносить</w:t>
      </w:r>
      <w:r w:rsidRPr="00232492">
        <w:rPr>
          <w:spacing w:val="1"/>
        </w:rPr>
        <w:t xml:space="preserve"> </w:t>
      </w:r>
      <w:r w:rsidRPr="00232492">
        <w:t>результаты,</w:t>
      </w:r>
      <w:r w:rsidRPr="00232492">
        <w:rPr>
          <w:spacing w:val="1"/>
        </w:rPr>
        <w:t xml:space="preserve"> </w:t>
      </w:r>
      <w:r w:rsidRPr="00232492">
        <w:t>продемонстрированные</w:t>
      </w:r>
      <w:r w:rsidRPr="00232492">
        <w:rPr>
          <w:spacing w:val="-3"/>
        </w:rPr>
        <w:t xml:space="preserve"> </w:t>
      </w:r>
      <w:r w:rsidRPr="00232492">
        <w:t>учеником, с</w:t>
      </w:r>
      <w:r w:rsidRPr="00232492">
        <w:rPr>
          <w:spacing w:val="-1"/>
        </w:rPr>
        <w:t xml:space="preserve"> </w:t>
      </w:r>
      <w:r w:rsidRPr="00232492">
        <w:t>оценками</w:t>
      </w:r>
      <w:r w:rsidRPr="00232492">
        <w:rPr>
          <w:spacing w:val="-2"/>
        </w:rPr>
        <w:t xml:space="preserve"> </w:t>
      </w:r>
      <w:r w:rsidRPr="00232492">
        <w:t>типа:</w:t>
      </w:r>
    </w:p>
    <w:p w:rsidR="00E21A57" w:rsidRPr="00232492" w:rsidRDefault="00E21A57">
      <w:pPr>
        <w:rPr>
          <w:sz w:val="24"/>
          <w:szCs w:val="24"/>
        </w:rPr>
        <w:sectPr w:rsidR="00E21A57" w:rsidRPr="00232492">
          <w:pgSz w:w="11910" w:h="16840"/>
          <w:pgMar w:top="1340" w:right="780" w:bottom="1200" w:left="820" w:header="0" w:footer="930" w:gutter="0"/>
          <w:cols w:space="720"/>
        </w:sectPr>
      </w:pPr>
    </w:p>
    <w:p w:rsidR="00E21A57" w:rsidRPr="00232492" w:rsidRDefault="000D5990">
      <w:pPr>
        <w:pStyle w:val="a3"/>
        <w:spacing w:before="73"/>
        <w:ind w:right="297"/>
      </w:pPr>
      <w:r w:rsidRPr="00232492">
        <w:lastRenderedPageBreak/>
        <w:t>"удовлетворительно"</w:t>
      </w:r>
      <w:r w:rsidRPr="00232492">
        <w:rPr>
          <w:spacing w:val="1"/>
        </w:rPr>
        <w:t xml:space="preserve"> </w:t>
      </w:r>
      <w:r w:rsidRPr="00232492">
        <w:t>(зачёт),</w:t>
      </w:r>
      <w:r w:rsidRPr="00232492">
        <w:rPr>
          <w:spacing w:val="1"/>
        </w:rPr>
        <w:t xml:space="preserve"> </w:t>
      </w:r>
      <w:r w:rsidRPr="00232492">
        <w:t>если</w:t>
      </w:r>
      <w:r w:rsidRPr="00232492">
        <w:rPr>
          <w:spacing w:val="1"/>
        </w:rPr>
        <w:t xml:space="preserve"> </w:t>
      </w:r>
      <w:r w:rsidRPr="00232492">
        <w:t>обучающиеся</w:t>
      </w:r>
      <w:r w:rsidRPr="00232492">
        <w:rPr>
          <w:spacing w:val="1"/>
        </w:rPr>
        <w:t xml:space="preserve"> </w:t>
      </w:r>
      <w:r w:rsidRPr="00232492">
        <w:t>верно</w:t>
      </w:r>
      <w:r w:rsidRPr="00232492">
        <w:rPr>
          <w:spacing w:val="1"/>
        </w:rPr>
        <w:t xml:space="preserve"> </w:t>
      </w:r>
      <w:r w:rsidRPr="00232492">
        <w:t>выполняют</w:t>
      </w:r>
      <w:r w:rsidRPr="00232492">
        <w:rPr>
          <w:spacing w:val="1"/>
        </w:rPr>
        <w:t xml:space="preserve"> </w:t>
      </w:r>
      <w:r w:rsidRPr="00232492">
        <w:t>от</w:t>
      </w:r>
      <w:r w:rsidRPr="00232492">
        <w:rPr>
          <w:spacing w:val="1"/>
        </w:rPr>
        <w:t xml:space="preserve"> </w:t>
      </w:r>
      <w:r w:rsidRPr="00232492">
        <w:t>35%</w:t>
      </w:r>
      <w:r w:rsidRPr="00232492">
        <w:rPr>
          <w:spacing w:val="1"/>
        </w:rPr>
        <w:t xml:space="preserve"> </w:t>
      </w:r>
      <w:r w:rsidRPr="00232492">
        <w:t>до</w:t>
      </w:r>
      <w:r w:rsidRPr="00232492">
        <w:rPr>
          <w:spacing w:val="1"/>
        </w:rPr>
        <w:t xml:space="preserve"> </w:t>
      </w:r>
      <w:r w:rsidRPr="00232492">
        <w:t>50%</w:t>
      </w:r>
      <w:r w:rsidRPr="00232492">
        <w:rPr>
          <w:spacing w:val="1"/>
        </w:rPr>
        <w:t xml:space="preserve"> </w:t>
      </w:r>
      <w:r w:rsidRPr="00232492">
        <w:t>заданий;</w:t>
      </w:r>
    </w:p>
    <w:p w:rsidR="00E21A57" w:rsidRPr="00232492" w:rsidRDefault="000D5990">
      <w:pPr>
        <w:pStyle w:val="a3"/>
        <w:spacing w:before="1"/>
        <w:ind w:left="968" w:right="5360" w:firstLine="0"/>
      </w:pPr>
      <w:r w:rsidRPr="00232492">
        <w:t>"хорошо" - от 51% до 65% заданий.</w:t>
      </w:r>
      <w:r w:rsidRPr="00232492">
        <w:rPr>
          <w:spacing w:val="1"/>
        </w:rPr>
        <w:t xml:space="preserve"> </w:t>
      </w:r>
      <w:r w:rsidRPr="00232492">
        <w:t>"очень</w:t>
      </w:r>
      <w:r w:rsidRPr="00232492">
        <w:rPr>
          <w:spacing w:val="-5"/>
        </w:rPr>
        <w:t xml:space="preserve"> </w:t>
      </w:r>
      <w:r w:rsidRPr="00232492">
        <w:t>хорошо"</w:t>
      </w:r>
      <w:r w:rsidRPr="00232492">
        <w:rPr>
          <w:spacing w:val="-6"/>
        </w:rPr>
        <w:t xml:space="preserve"> </w:t>
      </w:r>
      <w:r w:rsidRPr="00232492">
        <w:t>(отлично)</w:t>
      </w:r>
      <w:r w:rsidRPr="00232492">
        <w:rPr>
          <w:spacing w:val="-4"/>
        </w:rPr>
        <w:t xml:space="preserve"> </w:t>
      </w:r>
      <w:r w:rsidRPr="00232492">
        <w:t>свыше</w:t>
      </w:r>
      <w:r w:rsidRPr="00232492">
        <w:rPr>
          <w:spacing w:val="-6"/>
        </w:rPr>
        <w:t xml:space="preserve"> </w:t>
      </w:r>
      <w:r w:rsidRPr="00232492">
        <w:t>65%.</w:t>
      </w:r>
    </w:p>
    <w:p w:rsidR="00E21A57" w:rsidRPr="00232492" w:rsidRDefault="000D5990">
      <w:pPr>
        <w:pStyle w:val="a3"/>
        <w:ind w:right="297"/>
      </w:pPr>
      <w:r w:rsidRPr="00232492">
        <w:t>Такой</w:t>
      </w:r>
      <w:r w:rsidRPr="00232492">
        <w:rPr>
          <w:spacing w:val="1"/>
        </w:rPr>
        <w:t xml:space="preserve"> </w:t>
      </w:r>
      <w:r w:rsidRPr="00232492">
        <w:t>подход</w:t>
      </w:r>
      <w:r w:rsidRPr="00232492">
        <w:rPr>
          <w:spacing w:val="1"/>
        </w:rPr>
        <w:t xml:space="preserve"> </w:t>
      </w:r>
      <w:r w:rsidRPr="00232492">
        <w:t>не</w:t>
      </w:r>
      <w:r w:rsidRPr="00232492">
        <w:rPr>
          <w:spacing w:val="1"/>
        </w:rPr>
        <w:t xml:space="preserve"> </w:t>
      </w:r>
      <w:r w:rsidRPr="00232492">
        <w:t>исключает</w:t>
      </w:r>
      <w:r w:rsidRPr="00232492">
        <w:rPr>
          <w:spacing w:val="1"/>
        </w:rPr>
        <w:t xml:space="preserve"> </w:t>
      </w:r>
      <w:r w:rsidRPr="00232492">
        <w:t>возможности</w:t>
      </w:r>
      <w:r w:rsidRPr="00232492">
        <w:rPr>
          <w:spacing w:val="1"/>
        </w:rPr>
        <w:t xml:space="preserve"> </w:t>
      </w:r>
      <w:r w:rsidRPr="00232492">
        <w:t>использования</w:t>
      </w:r>
      <w:r w:rsidRPr="00232492">
        <w:rPr>
          <w:spacing w:val="1"/>
        </w:rPr>
        <w:t xml:space="preserve"> </w:t>
      </w:r>
      <w:r w:rsidRPr="00232492">
        <w:t>традиционной</w:t>
      </w:r>
      <w:r w:rsidRPr="00232492">
        <w:rPr>
          <w:spacing w:val="1"/>
        </w:rPr>
        <w:t xml:space="preserve"> </w:t>
      </w:r>
      <w:r w:rsidRPr="00232492">
        <w:t>системы</w:t>
      </w:r>
      <w:r w:rsidRPr="00232492">
        <w:rPr>
          <w:spacing w:val="1"/>
        </w:rPr>
        <w:t xml:space="preserve"> </w:t>
      </w:r>
      <w:r w:rsidRPr="00232492">
        <w:t>отметок по 5-балльной шкале, однако требует уточнения и переосмысления их наполнения. В</w:t>
      </w:r>
      <w:r w:rsidRPr="00232492">
        <w:rPr>
          <w:spacing w:val="1"/>
        </w:rPr>
        <w:t xml:space="preserve"> </w:t>
      </w:r>
      <w:r w:rsidRPr="00232492">
        <w:t>любом случае, при оценке итоговых предметных результатов следует из всего спектра оценок</w:t>
      </w:r>
      <w:r w:rsidRPr="00232492">
        <w:rPr>
          <w:spacing w:val="1"/>
        </w:rPr>
        <w:t xml:space="preserve"> </w:t>
      </w:r>
      <w:r w:rsidRPr="00232492">
        <w:t>выбирать</w:t>
      </w:r>
      <w:r w:rsidRPr="00232492">
        <w:rPr>
          <w:spacing w:val="1"/>
        </w:rPr>
        <w:t xml:space="preserve"> </w:t>
      </w:r>
      <w:r w:rsidRPr="00232492">
        <w:t>такие,</w:t>
      </w:r>
      <w:r w:rsidRPr="00232492">
        <w:rPr>
          <w:spacing w:val="1"/>
        </w:rPr>
        <w:t xml:space="preserve"> </w:t>
      </w:r>
      <w:r w:rsidRPr="00232492">
        <w:t>которые</w:t>
      </w:r>
      <w:r w:rsidRPr="00232492">
        <w:rPr>
          <w:spacing w:val="1"/>
        </w:rPr>
        <w:t xml:space="preserve"> </w:t>
      </w:r>
      <w:r w:rsidRPr="00232492">
        <w:t>стимулировали</w:t>
      </w:r>
      <w:r w:rsidRPr="00232492">
        <w:rPr>
          <w:spacing w:val="1"/>
        </w:rPr>
        <w:t xml:space="preserve"> </w:t>
      </w:r>
      <w:r w:rsidRPr="00232492">
        <w:t>бы</w:t>
      </w:r>
      <w:r w:rsidRPr="00232492">
        <w:rPr>
          <w:spacing w:val="1"/>
        </w:rPr>
        <w:t xml:space="preserve"> </w:t>
      </w:r>
      <w:r w:rsidRPr="00232492">
        <w:t>учебную</w:t>
      </w:r>
      <w:r w:rsidRPr="00232492">
        <w:rPr>
          <w:spacing w:val="1"/>
        </w:rPr>
        <w:t xml:space="preserve"> </w:t>
      </w:r>
      <w:r w:rsidRPr="00232492">
        <w:t>и</w:t>
      </w:r>
      <w:r w:rsidRPr="00232492">
        <w:rPr>
          <w:spacing w:val="1"/>
        </w:rPr>
        <w:t xml:space="preserve"> </w:t>
      </w:r>
      <w:r w:rsidRPr="00232492">
        <w:t>практическую</w:t>
      </w:r>
      <w:r w:rsidRPr="00232492">
        <w:rPr>
          <w:spacing w:val="1"/>
        </w:rPr>
        <w:t xml:space="preserve"> </w:t>
      </w:r>
      <w:r w:rsidRPr="00232492">
        <w:t>деятельность</w:t>
      </w:r>
      <w:r w:rsidRPr="00232492">
        <w:rPr>
          <w:spacing w:val="1"/>
        </w:rPr>
        <w:t xml:space="preserve"> </w:t>
      </w:r>
      <w:r w:rsidRPr="00232492">
        <w:t>обучающегося,</w:t>
      </w:r>
      <w:r w:rsidRPr="00232492">
        <w:rPr>
          <w:spacing w:val="1"/>
        </w:rPr>
        <w:t xml:space="preserve"> </w:t>
      </w:r>
      <w:r w:rsidRPr="00232492">
        <w:t>оказывали</w:t>
      </w:r>
      <w:r w:rsidRPr="00232492">
        <w:rPr>
          <w:spacing w:val="1"/>
        </w:rPr>
        <w:t xml:space="preserve"> </w:t>
      </w:r>
      <w:r w:rsidRPr="00232492">
        <w:t>бы</w:t>
      </w:r>
      <w:r w:rsidRPr="00232492">
        <w:rPr>
          <w:spacing w:val="1"/>
        </w:rPr>
        <w:t xml:space="preserve"> </w:t>
      </w:r>
      <w:r w:rsidRPr="00232492">
        <w:t>положительное</w:t>
      </w:r>
      <w:r w:rsidRPr="00232492">
        <w:rPr>
          <w:spacing w:val="1"/>
        </w:rPr>
        <w:t xml:space="preserve"> </w:t>
      </w:r>
      <w:r w:rsidRPr="00232492">
        <w:t>влияние</w:t>
      </w:r>
      <w:r w:rsidRPr="00232492">
        <w:rPr>
          <w:spacing w:val="1"/>
        </w:rPr>
        <w:t xml:space="preserve"> </w:t>
      </w:r>
      <w:r w:rsidRPr="00232492">
        <w:t>на</w:t>
      </w:r>
      <w:r w:rsidRPr="00232492">
        <w:rPr>
          <w:spacing w:val="1"/>
        </w:rPr>
        <w:t xml:space="preserve"> </w:t>
      </w:r>
      <w:r w:rsidRPr="00232492">
        <w:t>формирование</w:t>
      </w:r>
      <w:r w:rsidRPr="00232492">
        <w:rPr>
          <w:spacing w:val="1"/>
        </w:rPr>
        <w:t xml:space="preserve"> </w:t>
      </w:r>
      <w:r w:rsidRPr="00232492">
        <w:t>жизненных</w:t>
      </w:r>
      <w:r w:rsidRPr="00232492">
        <w:rPr>
          <w:spacing w:val="1"/>
        </w:rPr>
        <w:t xml:space="preserve"> </w:t>
      </w:r>
      <w:r w:rsidRPr="00232492">
        <w:t>компетенций.</w:t>
      </w:r>
    </w:p>
    <w:p w:rsidR="00E21A57" w:rsidRPr="00232492" w:rsidRDefault="000D5990">
      <w:pPr>
        <w:pStyle w:val="a3"/>
        <w:ind w:right="303"/>
      </w:pPr>
      <w:r w:rsidRPr="00232492">
        <w:t>Согласно</w:t>
      </w:r>
      <w:r w:rsidRPr="00232492">
        <w:rPr>
          <w:spacing w:val="1"/>
        </w:rPr>
        <w:t xml:space="preserve"> </w:t>
      </w:r>
      <w:r w:rsidRPr="00232492">
        <w:t>требованиям</w:t>
      </w:r>
      <w:r w:rsidRPr="00232492">
        <w:rPr>
          <w:spacing w:val="1"/>
        </w:rPr>
        <w:t xml:space="preserve"> </w:t>
      </w:r>
      <w:r w:rsidRPr="00232492">
        <w:t>Стандарта</w:t>
      </w:r>
      <w:r w:rsidRPr="00232492">
        <w:rPr>
          <w:spacing w:val="1"/>
        </w:rPr>
        <w:t xml:space="preserve"> </w:t>
      </w:r>
      <w:r w:rsidRPr="00232492">
        <w:t>по</w:t>
      </w:r>
      <w:r w:rsidRPr="00232492">
        <w:rPr>
          <w:spacing w:val="1"/>
        </w:rPr>
        <w:t xml:space="preserve"> </w:t>
      </w:r>
      <w:r w:rsidRPr="00232492">
        <w:t>завершению</w:t>
      </w:r>
      <w:r w:rsidRPr="00232492">
        <w:rPr>
          <w:spacing w:val="1"/>
        </w:rPr>
        <w:t xml:space="preserve"> </w:t>
      </w:r>
      <w:r w:rsidRPr="00232492">
        <w:t>реализации</w:t>
      </w:r>
      <w:r w:rsidRPr="00232492">
        <w:rPr>
          <w:spacing w:val="1"/>
        </w:rPr>
        <w:t xml:space="preserve"> </w:t>
      </w:r>
      <w:r w:rsidRPr="00232492">
        <w:t>АООП</w:t>
      </w:r>
      <w:r w:rsidRPr="00232492">
        <w:rPr>
          <w:spacing w:val="1"/>
        </w:rPr>
        <w:t xml:space="preserve"> </w:t>
      </w:r>
      <w:r w:rsidRPr="00232492">
        <w:t>проводится</w:t>
      </w:r>
      <w:r w:rsidRPr="00232492">
        <w:rPr>
          <w:spacing w:val="1"/>
        </w:rPr>
        <w:t xml:space="preserve"> </w:t>
      </w:r>
      <w:r w:rsidRPr="00232492">
        <w:t>итоговая</w:t>
      </w:r>
      <w:r w:rsidRPr="00232492">
        <w:rPr>
          <w:spacing w:val="-1"/>
        </w:rPr>
        <w:t xml:space="preserve"> </w:t>
      </w:r>
      <w:r w:rsidRPr="00232492">
        <w:t>аттестация в</w:t>
      </w:r>
      <w:r w:rsidRPr="00232492">
        <w:rPr>
          <w:spacing w:val="-1"/>
        </w:rPr>
        <w:t xml:space="preserve"> </w:t>
      </w:r>
      <w:r w:rsidRPr="00232492">
        <w:t>форме</w:t>
      </w:r>
      <w:r w:rsidRPr="00232492">
        <w:rPr>
          <w:spacing w:val="-2"/>
        </w:rPr>
        <w:t xml:space="preserve"> </w:t>
      </w:r>
      <w:r w:rsidRPr="00232492">
        <w:t>двух</w:t>
      </w:r>
      <w:r w:rsidRPr="00232492">
        <w:rPr>
          <w:spacing w:val="2"/>
        </w:rPr>
        <w:t xml:space="preserve"> </w:t>
      </w:r>
      <w:r w:rsidRPr="00232492">
        <w:t>испытаний:</w:t>
      </w:r>
    </w:p>
    <w:p w:rsidR="00E21A57" w:rsidRPr="00232492" w:rsidRDefault="000D5990">
      <w:pPr>
        <w:pStyle w:val="a3"/>
        <w:ind w:right="297"/>
      </w:pPr>
      <w:r w:rsidRPr="00232492">
        <w:t>первое</w:t>
      </w:r>
      <w:r w:rsidRPr="00232492">
        <w:rPr>
          <w:spacing w:val="1"/>
        </w:rPr>
        <w:t xml:space="preserve"> </w:t>
      </w:r>
      <w:r w:rsidRPr="00232492">
        <w:t>-</w:t>
      </w:r>
      <w:r w:rsidRPr="00232492">
        <w:rPr>
          <w:spacing w:val="1"/>
        </w:rPr>
        <w:t xml:space="preserve"> </w:t>
      </w:r>
      <w:r w:rsidRPr="00232492">
        <w:t>предполагает</w:t>
      </w:r>
      <w:r w:rsidRPr="00232492">
        <w:rPr>
          <w:spacing w:val="1"/>
        </w:rPr>
        <w:t xml:space="preserve"> </w:t>
      </w:r>
      <w:r w:rsidRPr="00232492">
        <w:t>комплексную</w:t>
      </w:r>
      <w:r w:rsidRPr="00232492">
        <w:rPr>
          <w:spacing w:val="1"/>
        </w:rPr>
        <w:t xml:space="preserve"> </w:t>
      </w:r>
      <w:r w:rsidRPr="00232492">
        <w:t>оценку</w:t>
      </w:r>
      <w:r w:rsidRPr="00232492">
        <w:rPr>
          <w:spacing w:val="1"/>
        </w:rPr>
        <w:t xml:space="preserve"> </w:t>
      </w:r>
      <w:r w:rsidRPr="00232492">
        <w:t>предметных</w:t>
      </w:r>
      <w:r w:rsidRPr="00232492">
        <w:rPr>
          <w:spacing w:val="1"/>
        </w:rPr>
        <w:t xml:space="preserve"> </w:t>
      </w:r>
      <w:r w:rsidRPr="00232492">
        <w:t>результатов</w:t>
      </w:r>
      <w:r w:rsidRPr="00232492">
        <w:rPr>
          <w:spacing w:val="1"/>
        </w:rPr>
        <w:t xml:space="preserve"> </w:t>
      </w:r>
      <w:r w:rsidRPr="00232492">
        <w:t>усвоения</w:t>
      </w:r>
      <w:r w:rsidRPr="00232492">
        <w:rPr>
          <w:spacing w:val="1"/>
        </w:rPr>
        <w:t xml:space="preserve"> </w:t>
      </w:r>
      <w:r w:rsidRPr="00232492">
        <w:t>обучающимися</w:t>
      </w:r>
      <w:r w:rsidRPr="00232492">
        <w:rPr>
          <w:spacing w:val="1"/>
        </w:rPr>
        <w:t xml:space="preserve"> </w:t>
      </w:r>
      <w:r w:rsidRPr="00232492">
        <w:t>русского</w:t>
      </w:r>
      <w:r w:rsidRPr="00232492">
        <w:rPr>
          <w:spacing w:val="1"/>
        </w:rPr>
        <w:t xml:space="preserve"> </w:t>
      </w:r>
      <w:r w:rsidRPr="00232492">
        <w:t>языка,</w:t>
      </w:r>
      <w:r w:rsidRPr="00232492">
        <w:rPr>
          <w:spacing w:val="1"/>
        </w:rPr>
        <w:t xml:space="preserve"> </w:t>
      </w:r>
      <w:r w:rsidRPr="00232492">
        <w:t>чтения</w:t>
      </w:r>
      <w:r w:rsidRPr="00232492">
        <w:rPr>
          <w:spacing w:val="1"/>
        </w:rPr>
        <w:t xml:space="preserve"> </w:t>
      </w:r>
      <w:r w:rsidRPr="00232492">
        <w:t>(литературного</w:t>
      </w:r>
      <w:r w:rsidRPr="00232492">
        <w:rPr>
          <w:spacing w:val="1"/>
        </w:rPr>
        <w:t xml:space="preserve"> </w:t>
      </w:r>
      <w:r w:rsidRPr="00232492">
        <w:t>чтения),</w:t>
      </w:r>
      <w:r w:rsidRPr="00232492">
        <w:rPr>
          <w:spacing w:val="1"/>
        </w:rPr>
        <w:t xml:space="preserve"> </w:t>
      </w:r>
      <w:r w:rsidRPr="00232492">
        <w:t>математики</w:t>
      </w:r>
      <w:r w:rsidRPr="00232492">
        <w:rPr>
          <w:spacing w:val="1"/>
        </w:rPr>
        <w:t xml:space="preserve"> </w:t>
      </w:r>
      <w:r w:rsidRPr="00232492">
        <w:t>и</w:t>
      </w:r>
      <w:r w:rsidRPr="00232492">
        <w:rPr>
          <w:spacing w:val="1"/>
        </w:rPr>
        <w:t xml:space="preserve"> </w:t>
      </w:r>
      <w:r w:rsidRPr="00232492">
        <w:t>основ</w:t>
      </w:r>
      <w:r w:rsidRPr="00232492">
        <w:rPr>
          <w:spacing w:val="1"/>
        </w:rPr>
        <w:t xml:space="preserve"> </w:t>
      </w:r>
      <w:r w:rsidRPr="00232492">
        <w:t>социальной</w:t>
      </w:r>
      <w:r w:rsidRPr="00232492">
        <w:rPr>
          <w:spacing w:val="-1"/>
        </w:rPr>
        <w:t xml:space="preserve"> </w:t>
      </w:r>
      <w:r w:rsidRPr="00232492">
        <w:t>жизни;</w:t>
      </w:r>
    </w:p>
    <w:p w:rsidR="00E21A57" w:rsidRPr="00232492" w:rsidRDefault="000D5990">
      <w:pPr>
        <w:pStyle w:val="a3"/>
        <w:spacing w:before="1"/>
        <w:ind w:left="968" w:firstLine="0"/>
      </w:pPr>
      <w:r w:rsidRPr="00232492">
        <w:t>второе</w:t>
      </w:r>
      <w:r w:rsidRPr="00232492">
        <w:rPr>
          <w:spacing w:val="-4"/>
        </w:rPr>
        <w:t xml:space="preserve"> </w:t>
      </w:r>
      <w:r w:rsidRPr="00232492">
        <w:t>-</w:t>
      </w:r>
      <w:r w:rsidRPr="00232492">
        <w:rPr>
          <w:spacing w:val="-3"/>
        </w:rPr>
        <w:t xml:space="preserve"> </w:t>
      </w:r>
      <w:r w:rsidRPr="00232492">
        <w:t>направлено</w:t>
      </w:r>
      <w:r w:rsidRPr="00232492">
        <w:rPr>
          <w:spacing w:val="-2"/>
        </w:rPr>
        <w:t xml:space="preserve"> </w:t>
      </w:r>
      <w:r w:rsidRPr="00232492">
        <w:t>на</w:t>
      </w:r>
      <w:r w:rsidRPr="00232492">
        <w:rPr>
          <w:spacing w:val="-4"/>
        </w:rPr>
        <w:t xml:space="preserve"> </w:t>
      </w:r>
      <w:r w:rsidRPr="00232492">
        <w:t>оценку</w:t>
      </w:r>
      <w:r w:rsidRPr="00232492">
        <w:rPr>
          <w:spacing w:val="-10"/>
        </w:rPr>
        <w:t xml:space="preserve"> </w:t>
      </w:r>
      <w:r w:rsidRPr="00232492">
        <w:t>знаний</w:t>
      </w:r>
      <w:r w:rsidRPr="00232492">
        <w:rPr>
          <w:spacing w:val="-2"/>
        </w:rPr>
        <w:t xml:space="preserve"> </w:t>
      </w:r>
      <w:r w:rsidRPr="00232492">
        <w:t>и</w:t>
      </w:r>
      <w:r w:rsidRPr="00232492">
        <w:rPr>
          <w:spacing w:val="1"/>
        </w:rPr>
        <w:t xml:space="preserve"> </w:t>
      </w:r>
      <w:r w:rsidRPr="00232492">
        <w:t>умений</w:t>
      </w:r>
      <w:r w:rsidRPr="00232492">
        <w:rPr>
          <w:spacing w:val="-3"/>
        </w:rPr>
        <w:t xml:space="preserve"> </w:t>
      </w:r>
      <w:r w:rsidRPr="00232492">
        <w:t>по</w:t>
      </w:r>
      <w:r w:rsidRPr="00232492">
        <w:rPr>
          <w:spacing w:val="-2"/>
        </w:rPr>
        <w:t xml:space="preserve"> </w:t>
      </w:r>
      <w:r w:rsidRPr="00232492">
        <w:t>выбранному</w:t>
      </w:r>
      <w:r w:rsidRPr="00232492">
        <w:rPr>
          <w:spacing w:val="-10"/>
        </w:rPr>
        <w:t xml:space="preserve"> </w:t>
      </w:r>
      <w:r w:rsidRPr="00232492">
        <w:t>профилю</w:t>
      </w:r>
      <w:r w:rsidRPr="00232492">
        <w:rPr>
          <w:spacing w:val="-2"/>
        </w:rPr>
        <w:t xml:space="preserve"> </w:t>
      </w:r>
      <w:r w:rsidRPr="00232492">
        <w:t>труда.</w:t>
      </w:r>
    </w:p>
    <w:p w:rsidR="00E21A57" w:rsidRPr="00232492" w:rsidRDefault="000D5990">
      <w:pPr>
        <w:pStyle w:val="a3"/>
        <w:ind w:right="304"/>
      </w:pPr>
      <w:r w:rsidRPr="00232492">
        <w:t>Организация</w:t>
      </w:r>
      <w:r w:rsidRPr="00232492">
        <w:rPr>
          <w:spacing w:val="1"/>
        </w:rPr>
        <w:t xml:space="preserve"> </w:t>
      </w:r>
      <w:r w:rsidRPr="00232492">
        <w:t>самостоятельно</w:t>
      </w:r>
      <w:r w:rsidRPr="00232492">
        <w:rPr>
          <w:spacing w:val="1"/>
        </w:rPr>
        <w:t xml:space="preserve"> </w:t>
      </w:r>
      <w:r w:rsidRPr="00232492">
        <w:t>разрабатывает</w:t>
      </w:r>
      <w:r w:rsidRPr="00232492">
        <w:rPr>
          <w:spacing w:val="1"/>
        </w:rPr>
        <w:t xml:space="preserve"> </w:t>
      </w:r>
      <w:r w:rsidRPr="00232492">
        <w:t>содержание</w:t>
      </w:r>
      <w:r w:rsidRPr="00232492">
        <w:rPr>
          <w:spacing w:val="1"/>
        </w:rPr>
        <w:t xml:space="preserve"> </w:t>
      </w:r>
      <w:r w:rsidRPr="00232492">
        <w:t>и</w:t>
      </w:r>
      <w:r w:rsidRPr="00232492">
        <w:rPr>
          <w:spacing w:val="1"/>
        </w:rPr>
        <w:t xml:space="preserve"> </w:t>
      </w:r>
      <w:r w:rsidRPr="00232492">
        <w:t>процедуру</w:t>
      </w:r>
      <w:r w:rsidRPr="00232492">
        <w:rPr>
          <w:spacing w:val="1"/>
        </w:rPr>
        <w:t xml:space="preserve"> </w:t>
      </w:r>
      <w:r w:rsidRPr="00232492">
        <w:t>проведения</w:t>
      </w:r>
      <w:r w:rsidRPr="00232492">
        <w:rPr>
          <w:spacing w:val="1"/>
        </w:rPr>
        <w:t xml:space="preserve"> </w:t>
      </w:r>
      <w:r w:rsidRPr="00232492">
        <w:t>итоговой аттестации.</w:t>
      </w:r>
    </w:p>
    <w:p w:rsidR="00E21A57" w:rsidRPr="00232492" w:rsidRDefault="000D5990">
      <w:pPr>
        <w:pStyle w:val="a3"/>
        <w:ind w:left="968" w:firstLine="0"/>
      </w:pPr>
      <w:r w:rsidRPr="00232492">
        <w:t>Результаты</w:t>
      </w:r>
      <w:r w:rsidRPr="00232492">
        <w:rPr>
          <w:spacing w:val="-3"/>
        </w:rPr>
        <w:t xml:space="preserve"> </w:t>
      </w:r>
      <w:r w:rsidRPr="00232492">
        <w:t>итоговой</w:t>
      </w:r>
      <w:r w:rsidRPr="00232492">
        <w:rPr>
          <w:spacing w:val="-1"/>
        </w:rPr>
        <w:t xml:space="preserve"> </w:t>
      </w:r>
      <w:r w:rsidRPr="00232492">
        <w:t>аттестации</w:t>
      </w:r>
      <w:r w:rsidRPr="00232492">
        <w:rPr>
          <w:spacing w:val="-2"/>
        </w:rPr>
        <w:t xml:space="preserve"> </w:t>
      </w:r>
      <w:r w:rsidRPr="00232492">
        <w:t>оцениваются</w:t>
      </w:r>
      <w:r w:rsidRPr="00232492">
        <w:rPr>
          <w:spacing w:val="-2"/>
        </w:rPr>
        <w:t xml:space="preserve"> </w:t>
      </w:r>
      <w:r w:rsidRPr="00232492">
        <w:t>в</w:t>
      </w:r>
      <w:r w:rsidRPr="00232492">
        <w:rPr>
          <w:spacing w:val="-3"/>
        </w:rPr>
        <w:t xml:space="preserve"> </w:t>
      </w:r>
      <w:r w:rsidRPr="00232492">
        <w:t>форме</w:t>
      </w:r>
      <w:r w:rsidRPr="00232492">
        <w:rPr>
          <w:spacing w:val="-1"/>
        </w:rPr>
        <w:t xml:space="preserve"> </w:t>
      </w:r>
      <w:r w:rsidRPr="00232492">
        <w:t>"зачет"</w:t>
      </w:r>
      <w:r w:rsidRPr="00232492">
        <w:rPr>
          <w:spacing w:val="-4"/>
        </w:rPr>
        <w:t xml:space="preserve"> </w:t>
      </w:r>
      <w:r w:rsidRPr="00232492">
        <w:t>и</w:t>
      </w:r>
      <w:r w:rsidRPr="00232492">
        <w:rPr>
          <w:spacing w:val="-2"/>
        </w:rPr>
        <w:t xml:space="preserve"> </w:t>
      </w:r>
      <w:r w:rsidRPr="00232492">
        <w:t>(или)</w:t>
      </w:r>
      <w:r w:rsidRPr="00232492">
        <w:rPr>
          <w:spacing w:val="-2"/>
        </w:rPr>
        <w:t xml:space="preserve"> </w:t>
      </w:r>
      <w:r w:rsidRPr="00232492">
        <w:t>"незачет".</w:t>
      </w:r>
    </w:p>
    <w:p w:rsidR="00E21A57" w:rsidRPr="00232492" w:rsidRDefault="000D5990">
      <w:pPr>
        <w:pStyle w:val="a3"/>
        <w:ind w:right="298"/>
      </w:pPr>
      <w:r w:rsidRPr="00232492">
        <w:t xml:space="preserve"> Оценка деятельности педагогических кадров, осуществляющих образовательную</w:t>
      </w:r>
      <w:r w:rsidRPr="00232492">
        <w:rPr>
          <w:spacing w:val="1"/>
        </w:rPr>
        <w:t xml:space="preserve"> </w:t>
      </w:r>
      <w:r w:rsidRPr="00232492">
        <w:t>деятельность обучающихся с умственной отсталостью (интеллектуальными нарушениями),</w:t>
      </w:r>
      <w:r w:rsidRPr="00232492">
        <w:rPr>
          <w:spacing w:val="1"/>
        </w:rPr>
        <w:t xml:space="preserve"> </w:t>
      </w:r>
      <w:r w:rsidRPr="00232492">
        <w:t>осуществляется на основе интегративных показателей, свидетельствующих о положительной</w:t>
      </w:r>
      <w:r w:rsidRPr="00232492">
        <w:rPr>
          <w:spacing w:val="1"/>
        </w:rPr>
        <w:t xml:space="preserve"> </w:t>
      </w:r>
      <w:r w:rsidRPr="00232492">
        <w:t>динамике развития обучающегося ("было" - "стало") или в сложных случаях сохранении его</w:t>
      </w:r>
      <w:r w:rsidRPr="00232492">
        <w:rPr>
          <w:spacing w:val="1"/>
        </w:rPr>
        <w:t xml:space="preserve"> </w:t>
      </w:r>
      <w:r w:rsidRPr="00232492">
        <w:t>психоэмоционального</w:t>
      </w:r>
      <w:r w:rsidRPr="00232492">
        <w:rPr>
          <w:spacing w:val="-1"/>
        </w:rPr>
        <w:t xml:space="preserve"> </w:t>
      </w:r>
      <w:r w:rsidRPr="00232492">
        <w:t>статуса.</w:t>
      </w:r>
    </w:p>
    <w:p w:rsidR="00E21A57" w:rsidRPr="00232492" w:rsidRDefault="000D5990">
      <w:pPr>
        <w:pStyle w:val="a3"/>
        <w:ind w:right="301"/>
      </w:pPr>
      <w:r w:rsidRPr="00232492">
        <w:t>Оценка результатов деятельности общеобразовательной организации осуществляется в</w:t>
      </w:r>
      <w:r w:rsidRPr="00232492">
        <w:rPr>
          <w:spacing w:val="-57"/>
        </w:rPr>
        <w:t xml:space="preserve"> </w:t>
      </w:r>
      <w:r w:rsidRPr="00232492">
        <w:t>ходе ее аккредитации, а также в рамках аттестации педагогических кадров. Она проводится на</w:t>
      </w:r>
      <w:r w:rsidRPr="00232492">
        <w:rPr>
          <w:spacing w:val="-57"/>
        </w:rPr>
        <w:t xml:space="preserve"> </w:t>
      </w:r>
      <w:r w:rsidRPr="00232492">
        <w:t>основе</w:t>
      </w:r>
      <w:r w:rsidRPr="00232492">
        <w:rPr>
          <w:spacing w:val="-8"/>
        </w:rPr>
        <w:t xml:space="preserve"> </w:t>
      </w:r>
      <w:r w:rsidRPr="00232492">
        <w:t>результатов</w:t>
      </w:r>
      <w:r w:rsidRPr="00232492">
        <w:rPr>
          <w:spacing w:val="-6"/>
        </w:rPr>
        <w:t xml:space="preserve"> </w:t>
      </w:r>
      <w:r w:rsidRPr="00232492">
        <w:t>итоговой</w:t>
      </w:r>
      <w:r w:rsidRPr="00232492">
        <w:rPr>
          <w:spacing w:val="-5"/>
        </w:rPr>
        <w:t xml:space="preserve"> </w:t>
      </w:r>
      <w:r w:rsidRPr="00232492">
        <w:t>оценки</w:t>
      </w:r>
      <w:r w:rsidRPr="00232492">
        <w:rPr>
          <w:spacing w:val="-6"/>
        </w:rPr>
        <w:t xml:space="preserve"> </w:t>
      </w:r>
      <w:r w:rsidRPr="00232492">
        <w:t>достижения,</w:t>
      </w:r>
      <w:r w:rsidRPr="00232492">
        <w:rPr>
          <w:spacing w:val="-6"/>
        </w:rPr>
        <w:t xml:space="preserve"> </w:t>
      </w:r>
      <w:r w:rsidRPr="00232492">
        <w:t>планируемых</w:t>
      </w:r>
      <w:r w:rsidRPr="00232492">
        <w:rPr>
          <w:spacing w:val="-4"/>
        </w:rPr>
        <w:t xml:space="preserve"> </w:t>
      </w:r>
      <w:r w:rsidRPr="00232492">
        <w:t>результатов</w:t>
      </w:r>
      <w:r w:rsidRPr="00232492">
        <w:rPr>
          <w:spacing w:val="-6"/>
        </w:rPr>
        <w:t xml:space="preserve"> </w:t>
      </w:r>
      <w:r w:rsidRPr="00232492">
        <w:t>освоения</w:t>
      </w:r>
      <w:r w:rsidRPr="00232492">
        <w:rPr>
          <w:spacing w:val="-7"/>
        </w:rPr>
        <w:t xml:space="preserve"> </w:t>
      </w:r>
      <w:r w:rsidRPr="00232492">
        <w:t>ФАООП</w:t>
      </w:r>
      <w:r w:rsidRPr="00232492">
        <w:rPr>
          <w:spacing w:val="-57"/>
        </w:rPr>
        <w:t xml:space="preserve"> </w:t>
      </w:r>
      <w:r w:rsidRPr="00232492">
        <w:t>УО</w:t>
      </w:r>
      <w:r w:rsidRPr="00232492">
        <w:rPr>
          <w:spacing w:val="-1"/>
        </w:rPr>
        <w:t xml:space="preserve"> </w:t>
      </w:r>
      <w:r w:rsidRPr="00232492">
        <w:t>(вариант 1) с</w:t>
      </w:r>
      <w:r w:rsidRPr="00232492">
        <w:rPr>
          <w:spacing w:val="3"/>
        </w:rPr>
        <w:t xml:space="preserve"> </w:t>
      </w:r>
      <w:r w:rsidRPr="00232492">
        <w:t>учётом:</w:t>
      </w:r>
    </w:p>
    <w:p w:rsidR="00E21A57" w:rsidRPr="00232492" w:rsidRDefault="000D5990">
      <w:pPr>
        <w:pStyle w:val="a3"/>
        <w:ind w:right="302"/>
      </w:pPr>
      <w:r w:rsidRPr="00232492">
        <w:t>результатов</w:t>
      </w:r>
      <w:r w:rsidRPr="00232492">
        <w:rPr>
          <w:spacing w:val="1"/>
        </w:rPr>
        <w:t xml:space="preserve"> </w:t>
      </w:r>
      <w:r w:rsidRPr="00232492">
        <w:t>мониторинговых</w:t>
      </w:r>
      <w:r w:rsidRPr="00232492">
        <w:rPr>
          <w:spacing w:val="1"/>
        </w:rPr>
        <w:t xml:space="preserve"> </w:t>
      </w:r>
      <w:r w:rsidRPr="00232492">
        <w:t>исследований</w:t>
      </w:r>
      <w:r w:rsidRPr="00232492">
        <w:rPr>
          <w:spacing w:val="1"/>
        </w:rPr>
        <w:t xml:space="preserve"> </w:t>
      </w:r>
      <w:r w:rsidRPr="00232492">
        <w:t>разного</w:t>
      </w:r>
      <w:r w:rsidRPr="00232492">
        <w:rPr>
          <w:spacing w:val="1"/>
        </w:rPr>
        <w:t xml:space="preserve"> </w:t>
      </w:r>
      <w:r w:rsidRPr="00232492">
        <w:t>уровня</w:t>
      </w:r>
      <w:r w:rsidRPr="00232492">
        <w:rPr>
          <w:spacing w:val="1"/>
        </w:rPr>
        <w:t xml:space="preserve"> </w:t>
      </w:r>
      <w:r w:rsidRPr="00232492">
        <w:t>(федерального,</w:t>
      </w:r>
      <w:r w:rsidRPr="00232492">
        <w:rPr>
          <w:spacing w:val="1"/>
        </w:rPr>
        <w:t xml:space="preserve"> </w:t>
      </w:r>
      <w:r w:rsidRPr="00232492">
        <w:t>регионального, муниципального);</w:t>
      </w:r>
    </w:p>
    <w:p w:rsidR="00E21A57" w:rsidRPr="00232492" w:rsidRDefault="000D5990">
      <w:pPr>
        <w:pStyle w:val="a3"/>
        <w:ind w:left="968" w:right="4654" w:firstLine="0"/>
      </w:pPr>
      <w:r w:rsidRPr="00232492">
        <w:t>условий реализации АООП УО (вариант 1);</w:t>
      </w:r>
      <w:r w:rsidRPr="00232492">
        <w:rPr>
          <w:spacing w:val="-58"/>
        </w:rPr>
        <w:t xml:space="preserve"> </w:t>
      </w:r>
      <w:r w:rsidRPr="00232492">
        <w:t>особенностей</w:t>
      </w:r>
      <w:r w:rsidRPr="00232492">
        <w:rPr>
          <w:spacing w:val="-2"/>
        </w:rPr>
        <w:t xml:space="preserve"> </w:t>
      </w:r>
      <w:r w:rsidRPr="00232492">
        <w:t>контингента</w:t>
      </w:r>
      <w:r w:rsidRPr="00232492">
        <w:rPr>
          <w:spacing w:val="-2"/>
        </w:rPr>
        <w:t xml:space="preserve"> </w:t>
      </w:r>
      <w:r w:rsidRPr="00232492">
        <w:t>обучающихся.</w:t>
      </w:r>
    </w:p>
    <w:p w:rsidR="00E21A57" w:rsidRPr="00232492" w:rsidRDefault="000D5990">
      <w:pPr>
        <w:pStyle w:val="a3"/>
        <w:ind w:right="303"/>
      </w:pPr>
      <w:r w:rsidRPr="00232492">
        <w:t>Предметом</w:t>
      </w:r>
      <w:r w:rsidRPr="00232492">
        <w:rPr>
          <w:spacing w:val="1"/>
        </w:rPr>
        <w:t xml:space="preserve"> </w:t>
      </w:r>
      <w:r w:rsidRPr="00232492">
        <w:t>оценки</w:t>
      </w:r>
      <w:r w:rsidRPr="00232492">
        <w:rPr>
          <w:spacing w:val="1"/>
        </w:rPr>
        <w:t xml:space="preserve"> </w:t>
      </w:r>
      <w:r w:rsidRPr="00232492">
        <w:t>в</w:t>
      </w:r>
      <w:r w:rsidRPr="00232492">
        <w:rPr>
          <w:spacing w:val="1"/>
        </w:rPr>
        <w:t xml:space="preserve"> </w:t>
      </w:r>
      <w:r w:rsidRPr="00232492">
        <w:t>ходе</w:t>
      </w:r>
      <w:r w:rsidRPr="00232492">
        <w:rPr>
          <w:spacing w:val="1"/>
        </w:rPr>
        <w:t xml:space="preserve"> </w:t>
      </w:r>
      <w:r w:rsidRPr="00232492">
        <w:t>данных</w:t>
      </w:r>
      <w:r w:rsidRPr="00232492">
        <w:rPr>
          <w:spacing w:val="1"/>
        </w:rPr>
        <w:t xml:space="preserve"> </w:t>
      </w:r>
      <w:r w:rsidRPr="00232492">
        <w:t>процедур</w:t>
      </w:r>
      <w:r w:rsidRPr="00232492">
        <w:rPr>
          <w:spacing w:val="1"/>
        </w:rPr>
        <w:t xml:space="preserve"> </w:t>
      </w:r>
      <w:r w:rsidRPr="00232492">
        <w:t>является</w:t>
      </w:r>
      <w:r w:rsidRPr="00232492">
        <w:rPr>
          <w:spacing w:val="1"/>
        </w:rPr>
        <w:t xml:space="preserve"> </w:t>
      </w:r>
      <w:r w:rsidRPr="00232492">
        <w:t>также</w:t>
      </w:r>
      <w:r w:rsidRPr="00232492">
        <w:rPr>
          <w:spacing w:val="1"/>
        </w:rPr>
        <w:t xml:space="preserve"> </w:t>
      </w:r>
      <w:r w:rsidRPr="00232492">
        <w:t>текущая</w:t>
      </w:r>
      <w:r w:rsidRPr="00232492">
        <w:rPr>
          <w:spacing w:val="1"/>
        </w:rPr>
        <w:t xml:space="preserve"> </w:t>
      </w:r>
      <w:r w:rsidRPr="00232492">
        <w:t>оценочная</w:t>
      </w:r>
      <w:r w:rsidRPr="00232492">
        <w:rPr>
          <w:spacing w:val="1"/>
        </w:rPr>
        <w:t xml:space="preserve"> </w:t>
      </w:r>
      <w:r w:rsidRPr="00232492">
        <w:t>деятельность</w:t>
      </w:r>
      <w:r w:rsidRPr="00232492">
        <w:rPr>
          <w:spacing w:val="1"/>
        </w:rPr>
        <w:t xml:space="preserve"> </w:t>
      </w:r>
      <w:r w:rsidRPr="00232492">
        <w:t>образовательных</w:t>
      </w:r>
      <w:r w:rsidRPr="00232492">
        <w:rPr>
          <w:spacing w:val="1"/>
        </w:rPr>
        <w:t xml:space="preserve"> </w:t>
      </w:r>
      <w:r w:rsidRPr="00232492">
        <w:t>организаций и</w:t>
      </w:r>
      <w:r w:rsidRPr="00232492">
        <w:rPr>
          <w:spacing w:val="1"/>
        </w:rPr>
        <w:t xml:space="preserve"> </w:t>
      </w:r>
      <w:r w:rsidRPr="00232492">
        <w:t>педагогических</w:t>
      </w:r>
      <w:r w:rsidRPr="00232492">
        <w:rPr>
          <w:spacing w:val="1"/>
        </w:rPr>
        <w:t xml:space="preserve"> </w:t>
      </w:r>
      <w:r w:rsidRPr="00232492">
        <w:t>работников,</w:t>
      </w:r>
      <w:r w:rsidRPr="00232492">
        <w:rPr>
          <w:spacing w:val="1"/>
        </w:rPr>
        <w:t xml:space="preserve"> </w:t>
      </w:r>
      <w:r w:rsidRPr="00232492">
        <w:t>и,</w:t>
      </w:r>
      <w:r w:rsidRPr="00232492">
        <w:rPr>
          <w:spacing w:val="1"/>
        </w:rPr>
        <w:t xml:space="preserve"> </w:t>
      </w:r>
      <w:r w:rsidRPr="00232492">
        <w:t>в</w:t>
      </w:r>
      <w:r w:rsidRPr="00232492">
        <w:rPr>
          <w:spacing w:val="1"/>
        </w:rPr>
        <w:t xml:space="preserve"> </w:t>
      </w:r>
      <w:r w:rsidRPr="00232492">
        <w:t>частности,</w:t>
      </w:r>
      <w:r w:rsidRPr="00232492">
        <w:rPr>
          <w:spacing w:val="1"/>
        </w:rPr>
        <w:t xml:space="preserve"> </w:t>
      </w:r>
      <w:r w:rsidRPr="00232492">
        <w:t>отслеживание</w:t>
      </w:r>
      <w:r w:rsidRPr="00232492">
        <w:rPr>
          <w:spacing w:val="1"/>
        </w:rPr>
        <w:t xml:space="preserve"> </w:t>
      </w:r>
      <w:r w:rsidRPr="00232492">
        <w:t>динамики</w:t>
      </w:r>
      <w:r w:rsidRPr="00232492">
        <w:rPr>
          <w:spacing w:val="1"/>
        </w:rPr>
        <w:t xml:space="preserve"> </w:t>
      </w:r>
      <w:r w:rsidRPr="00232492">
        <w:t>образовательных</w:t>
      </w:r>
      <w:r w:rsidRPr="00232492">
        <w:rPr>
          <w:spacing w:val="1"/>
        </w:rPr>
        <w:t xml:space="preserve"> </w:t>
      </w:r>
      <w:r w:rsidRPr="00232492">
        <w:t>достижений</w:t>
      </w:r>
      <w:r w:rsidRPr="00232492">
        <w:rPr>
          <w:spacing w:val="1"/>
        </w:rPr>
        <w:t xml:space="preserve"> </w:t>
      </w:r>
      <w:r w:rsidRPr="00232492">
        <w:t>обучающихся</w:t>
      </w:r>
      <w:r w:rsidRPr="00232492">
        <w:rPr>
          <w:spacing w:val="1"/>
        </w:rPr>
        <w:t xml:space="preserve"> </w:t>
      </w:r>
      <w:r w:rsidRPr="00232492">
        <w:t>с</w:t>
      </w:r>
      <w:r w:rsidRPr="00232492">
        <w:rPr>
          <w:spacing w:val="1"/>
        </w:rPr>
        <w:t xml:space="preserve"> </w:t>
      </w:r>
      <w:r w:rsidRPr="00232492">
        <w:t>умственной</w:t>
      </w:r>
      <w:r w:rsidRPr="00232492">
        <w:rPr>
          <w:spacing w:val="1"/>
        </w:rPr>
        <w:t xml:space="preserve"> </w:t>
      </w:r>
      <w:r w:rsidRPr="00232492">
        <w:t>отсталостью</w:t>
      </w:r>
      <w:r w:rsidRPr="00232492">
        <w:rPr>
          <w:spacing w:val="-2"/>
        </w:rPr>
        <w:t xml:space="preserve"> </w:t>
      </w:r>
      <w:r w:rsidRPr="00232492">
        <w:t>(интеллектуальными</w:t>
      </w:r>
      <w:r w:rsidRPr="00232492">
        <w:rPr>
          <w:spacing w:val="-2"/>
        </w:rPr>
        <w:t xml:space="preserve"> </w:t>
      </w:r>
      <w:r w:rsidRPr="00232492">
        <w:t>нарушениями)</w:t>
      </w:r>
      <w:r w:rsidRPr="00232492">
        <w:rPr>
          <w:spacing w:val="-1"/>
        </w:rPr>
        <w:t xml:space="preserve"> </w:t>
      </w:r>
      <w:r w:rsidRPr="00232492">
        <w:t>данной</w:t>
      </w:r>
      <w:r w:rsidRPr="00232492">
        <w:rPr>
          <w:spacing w:val="-2"/>
        </w:rPr>
        <w:t xml:space="preserve"> </w:t>
      </w:r>
      <w:r w:rsidRPr="00232492">
        <w:t>образовательной</w:t>
      </w:r>
      <w:r w:rsidRPr="00232492">
        <w:rPr>
          <w:spacing w:val="-2"/>
        </w:rPr>
        <w:t xml:space="preserve"> </w:t>
      </w:r>
      <w:r w:rsidRPr="00232492">
        <w:t>организации.</w:t>
      </w:r>
    </w:p>
    <w:p w:rsidR="00E21A57" w:rsidRPr="00232492" w:rsidRDefault="00E21A57">
      <w:pPr>
        <w:pStyle w:val="a3"/>
        <w:ind w:left="0" w:firstLine="0"/>
        <w:jc w:val="left"/>
      </w:pPr>
    </w:p>
    <w:p w:rsidR="00E21A57" w:rsidRPr="00232492" w:rsidRDefault="00E21A57">
      <w:pPr>
        <w:pStyle w:val="a3"/>
        <w:ind w:left="0" w:firstLine="0"/>
        <w:jc w:val="left"/>
      </w:pPr>
    </w:p>
    <w:p w:rsidR="00E21A57" w:rsidRPr="00232492" w:rsidRDefault="000D5990" w:rsidP="00AF7964">
      <w:pPr>
        <w:pStyle w:val="1"/>
        <w:tabs>
          <w:tab w:val="left" w:pos="501"/>
        </w:tabs>
        <w:spacing w:line="240" w:lineRule="auto"/>
        <w:ind w:left="0"/>
      </w:pPr>
      <w:r w:rsidRPr="00232492">
        <w:t>CОДЕРЖАТЕЛЬНЫЙ</w:t>
      </w:r>
      <w:r w:rsidRPr="00232492">
        <w:rPr>
          <w:spacing w:val="-4"/>
        </w:rPr>
        <w:t xml:space="preserve"> </w:t>
      </w:r>
      <w:r w:rsidRPr="00232492">
        <w:t>РАЗДЕЛ АООП</w:t>
      </w:r>
      <w:r w:rsidRPr="00232492">
        <w:rPr>
          <w:spacing w:val="-3"/>
        </w:rPr>
        <w:t xml:space="preserve"> </w:t>
      </w:r>
      <w:r w:rsidRPr="00232492">
        <w:t>УО</w:t>
      </w:r>
      <w:r w:rsidRPr="00232492">
        <w:rPr>
          <w:spacing w:val="-2"/>
        </w:rPr>
        <w:t xml:space="preserve"> </w:t>
      </w:r>
      <w:r w:rsidRPr="00232492">
        <w:t>(вариант</w:t>
      </w:r>
      <w:r w:rsidRPr="00232492">
        <w:rPr>
          <w:spacing w:val="-2"/>
        </w:rPr>
        <w:t xml:space="preserve"> </w:t>
      </w:r>
      <w:r w:rsidRPr="00232492">
        <w:t>1)</w:t>
      </w:r>
    </w:p>
    <w:p w:rsidR="00E21A57" w:rsidRPr="00232492" w:rsidRDefault="00E21A57">
      <w:pPr>
        <w:pStyle w:val="a3"/>
        <w:ind w:left="0" w:firstLine="0"/>
        <w:jc w:val="left"/>
        <w:rPr>
          <w:b/>
        </w:rPr>
      </w:pPr>
    </w:p>
    <w:p w:rsidR="00E21A57" w:rsidRPr="00232492" w:rsidRDefault="000D5990" w:rsidP="00852014">
      <w:pPr>
        <w:pStyle w:val="a5"/>
        <w:numPr>
          <w:ilvl w:val="1"/>
          <w:numId w:val="21"/>
        </w:numPr>
        <w:tabs>
          <w:tab w:val="left" w:pos="680"/>
        </w:tabs>
        <w:ind w:left="680"/>
        <w:rPr>
          <w:b/>
          <w:sz w:val="24"/>
          <w:szCs w:val="24"/>
        </w:rPr>
      </w:pPr>
      <w:r w:rsidRPr="00232492">
        <w:rPr>
          <w:b/>
          <w:sz w:val="24"/>
          <w:szCs w:val="24"/>
        </w:rPr>
        <w:t>РАБОЧИЕ</w:t>
      </w:r>
      <w:r w:rsidRPr="00232492">
        <w:rPr>
          <w:b/>
          <w:spacing w:val="-3"/>
          <w:sz w:val="24"/>
          <w:szCs w:val="24"/>
        </w:rPr>
        <w:t xml:space="preserve"> </w:t>
      </w:r>
      <w:r w:rsidRPr="00232492">
        <w:rPr>
          <w:b/>
          <w:sz w:val="24"/>
          <w:szCs w:val="24"/>
        </w:rPr>
        <w:t>ПРОГРАММЫ</w:t>
      </w:r>
      <w:r w:rsidRPr="00232492">
        <w:rPr>
          <w:b/>
          <w:spacing w:val="-3"/>
          <w:sz w:val="24"/>
          <w:szCs w:val="24"/>
        </w:rPr>
        <w:t xml:space="preserve"> </w:t>
      </w:r>
      <w:r w:rsidRPr="00232492">
        <w:rPr>
          <w:b/>
          <w:sz w:val="24"/>
          <w:szCs w:val="24"/>
        </w:rPr>
        <w:t>УЧЕБНЫХ</w:t>
      </w:r>
      <w:r w:rsidRPr="00232492">
        <w:rPr>
          <w:b/>
          <w:spacing w:val="-3"/>
          <w:sz w:val="24"/>
          <w:szCs w:val="24"/>
        </w:rPr>
        <w:t xml:space="preserve"> </w:t>
      </w:r>
      <w:r w:rsidRPr="00232492">
        <w:rPr>
          <w:b/>
          <w:sz w:val="24"/>
          <w:szCs w:val="24"/>
        </w:rPr>
        <w:t>ПРЕДМЕТОВ</w:t>
      </w:r>
    </w:p>
    <w:p w:rsidR="00E21A57" w:rsidRPr="00232492" w:rsidRDefault="00E21A57">
      <w:pPr>
        <w:pStyle w:val="a3"/>
        <w:ind w:left="0" w:firstLine="0"/>
        <w:jc w:val="left"/>
        <w:rPr>
          <w:b/>
        </w:rPr>
      </w:pPr>
    </w:p>
    <w:p w:rsidR="00E21A57" w:rsidRPr="00232492" w:rsidRDefault="00E21A57">
      <w:pPr>
        <w:pStyle w:val="a3"/>
        <w:ind w:left="0" w:firstLine="0"/>
        <w:jc w:val="left"/>
        <w:rPr>
          <w:b/>
        </w:rPr>
      </w:pPr>
    </w:p>
    <w:p w:rsidR="00E21A57" w:rsidRPr="00232492" w:rsidRDefault="000D5990" w:rsidP="00852014">
      <w:pPr>
        <w:pStyle w:val="1"/>
        <w:numPr>
          <w:ilvl w:val="2"/>
          <w:numId w:val="21"/>
        </w:numPr>
        <w:tabs>
          <w:tab w:val="left" w:pos="909"/>
        </w:tabs>
        <w:spacing w:line="240" w:lineRule="auto"/>
        <w:ind w:right="298" w:firstLine="0"/>
      </w:pPr>
      <w:r w:rsidRPr="00232492">
        <w:t>Рабочая</w:t>
      </w:r>
      <w:r w:rsidRPr="00232492">
        <w:rPr>
          <w:spacing w:val="43"/>
        </w:rPr>
        <w:t xml:space="preserve"> </w:t>
      </w:r>
      <w:r w:rsidRPr="00232492">
        <w:t>программа</w:t>
      </w:r>
      <w:r w:rsidRPr="00232492">
        <w:rPr>
          <w:spacing w:val="43"/>
        </w:rPr>
        <w:t xml:space="preserve"> </w:t>
      </w:r>
      <w:r w:rsidRPr="00232492">
        <w:t>по</w:t>
      </w:r>
      <w:r w:rsidRPr="00232492">
        <w:rPr>
          <w:spacing w:val="44"/>
        </w:rPr>
        <w:t xml:space="preserve"> </w:t>
      </w:r>
      <w:r w:rsidRPr="00232492">
        <w:t>учебному</w:t>
      </w:r>
      <w:r w:rsidRPr="00232492">
        <w:rPr>
          <w:spacing w:val="43"/>
        </w:rPr>
        <w:t xml:space="preserve"> </w:t>
      </w:r>
      <w:r w:rsidRPr="00232492">
        <w:t>предмету</w:t>
      </w:r>
      <w:r w:rsidRPr="00232492">
        <w:rPr>
          <w:spacing w:val="44"/>
        </w:rPr>
        <w:t xml:space="preserve"> </w:t>
      </w:r>
      <w:r w:rsidRPr="00232492">
        <w:t>"Русский</w:t>
      </w:r>
      <w:r w:rsidRPr="00232492">
        <w:rPr>
          <w:spacing w:val="44"/>
        </w:rPr>
        <w:t xml:space="preserve"> </w:t>
      </w:r>
      <w:r w:rsidRPr="00232492">
        <w:t>язык"</w:t>
      </w:r>
      <w:r w:rsidRPr="00232492">
        <w:rPr>
          <w:spacing w:val="44"/>
        </w:rPr>
        <w:t xml:space="preserve"> </w:t>
      </w:r>
      <w:r w:rsidRPr="00232492">
        <w:t>предметной</w:t>
      </w:r>
      <w:r w:rsidRPr="00232492">
        <w:rPr>
          <w:spacing w:val="45"/>
        </w:rPr>
        <w:t xml:space="preserve"> </w:t>
      </w:r>
      <w:r w:rsidRPr="00232492">
        <w:t>области</w:t>
      </w:r>
      <w:r w:rsidRPr="00232492">
        <w:rPr>
          <w:spacing w:val="-57"/>
        </w:rPr>
        <w:t xml:space="preserve"> </w:t>
      </w:r>
      <w:r w:rsidRPr="00232492">
        <w:t>"Язык и речевая</w:t>
      </w:r>
      <w:r w:rsidRPr="00232492">
        <w:rPr>
          <w:spacing w:val="-2"/>
        </w:rPr>
        <w:t xml:space="preserve"> </w:t>
      </w:r>
      <w:r w:rsidRPr="00232492">
        <w:t>практика"</w:t>
      </w:r>
      <w:r w:rsidRPr="00232492">
        <w:rPr>
          <w:spacing w:val="1"/>
        </w:rPr>
        <w:t xml:space="preserve"> </w:t>
      </w:r>
      <w:r w:rsidRPr="00232492">
        <w:t>(I</w:t>
      </w:r>
      <w:r w:rsidRPr="00232492">
        <w:rPr>
          <w:spacing w:val="2"/>
        </w:rPr>
        <w:t xml:space="preserve"> </w:t>
      </w:r>
      <w:r w:rsidRPr="00232492">
        <w:t>-</w:t>
      </w:r>
      <w:r w:rsidRPr="00232492">
        <w:rPr>
          <w:spacing w:val="-1"/>
        </w:rPr>
        <w:t xml:space="preserve"> </w:t>
      </w:r>
      <w:r w:rsidRPr="00232492">
        <w:t>IV)</w:t>
      </w:r>
      <w:r w:rsidRPr="00232492">
        <w:rPr>
          <w:spacing w:val="-2"/>
        </w:rPr>
        <w:t xml:space="preserve"> </w:t>
      </w:r>
      <w:r w:rsidRPr="00232492">
        <w:t>включает</w:t>
      </w:r>
      <w:r w:rsidRPr="00232492">
        <w:rPr>
          <w:spacing w:val="2"/>
        </w:rPr>
        <w:t xml:space="preserve"> </w:t>
      </w:r>
      <w:r w:rsidRPr="00232492">
        <w:t>пояснительную</w:t>
      </w:r>
    </w:p>
    <w:p w:rsidR="00E21A57" w:rsidRPr="00232492" w:rsidRDefault="00E21A57">
      <w:pPr>
        <w:rPr>
          <w:sz w:val="24"/>
          <w:szCs w:val="24"/>
        </w:rPr>
        <w:sectPr w:rsidR="00E21A57" w:rsidRPr="00232492">
          <w:pgSz w:w="11910" w:h="16840"/>
          <w:pgMar w:top="1340" w:right="780" w:bottom="1200" w:left="820" w:header="0" w:footer="930" w:gutter="0"/>
          <w:cols w:space="720"/>
        </w:sectPr>
      </w:pPr>
    </w:p>
    <w:p w:rsidR="00E21A57" w:rsidRPr="00232492" w:rsidRDefault="000D5990">
      <w:pPr>
        <w:spacing w:before="78"/>
        <w:ind w:left="260" w:right="305"/>
        <w:rPr>
          <w:b/>
          <w:sz w:val="24"/>
          <w:szCs w:val="24"/>
        </w:rPr>
      </w:pPr>
      <w:r w:rsidRPr="00232492">
        <w:rPr>
          <w:b/>
          <w:sz w:val="24"/>
          <w:szCs w:val="24"/>
        </w:rPr>
        <w:lastRenderedPageBreak/>
        <w:t>записку,</w:t>
      </w:r>
      <w:r w:rsidRPr="00232492">
        <w:rPr>
          <w:b/>
          <w:spacing w:val="53"/>
          <w:sz w:val="24"/>
          <w:szCs w:val="24"/>
        </w:rPr>
        <w:t xml:space="preserve"> </w:t>
      </w:r>
      <w:r w:rsidRPr="00232492">
        <w:rPr>
          <w:b/>
          <w:sz w:val="24"/>
          <w:szCs w:val="24"/>
        </w:rPr>
        <w:t>содержание</w:t>
      </w:r>
      <w:r w:rsidRPr="00232492">
        <w:rPr>
          <w:b/>
          <w:spacing w:val="55"/>
          <w:sz w:val="24"/>
          <w:szCs w:val="24"/>
        </w:rPr>
        <w:t xml:space="preserve"> </w:t>
      </w:r>
      <w:r w:rsidRPr="00232492">
        <w:rPr>
          <w:b/>
          <w:sz w:val="24"/>
          <w:szCs w:val="24"/>
        </w:rPr>
        <w:t>обучения,</w:t>
      </w:r>
      <w:r w:rsidRPr="00232492">
        <w:rPr>
          <w:b/>
          <w:spacing w:val="53"/>
          <w:sz w:val="24"/>
          <w:szCs w:val="24"/>
        </w:rPr>
        <w:t xml:space="preserve"> </w:t>
      </w:r>
      <w:r w:rsidRPr="00232492">
        <w:rPr>
          <w:b/>
          <w:sz w:val="24"/>
          <w:szCs w:val="24"/>
        </w:rPr>
        <w:t>планируемые</w:t>
      </w:r>
      <w:r w:rsidRPr="00232492">
        <w:rPr>
          <w:b/>
          <w:spacing w:val="52"/>
          <w:sz w:val="24"/>
          <w:szCs w:val="24"/>
        </w:rPr>
        <w:t xml:space="preserve"> </w:t>
      </w:r>
      <w:r w:rsidRPr="00232492">
        <w:rPr>
          <w:b/>
          <w:sz w:val="24"/>
          <w:szCs w:val="24"/>
        </w:rPr>
        <w:t>результаты</w:t>
      </w:r>
      <w:r w:rsidRPr="00232492">
        <w:rPr>
          <w:b/>
          <w:spacing w:val="53"/>
          <w:sz w:val="24"/>
          <w:szCs w:val="24"/>
        </w:rPr>
        <w:t xml:space="preserve"> </w:t>
      </w:r>
      <w:r w:rsidRPr="00232492">
        <w:rPr>
          <w:b/>
          <w:sz w:val="24"/>
          <w:szCs w:val="24"/>
        </w:rPr>
        <w:t>освоения</w:t>
      </w:r>
      <w:r w:rsidRPr="00232492">
        <w:rPr>
          <w:b/>
          <w:spacing w:val="53"/>
          <w:sz w:val="24"/>
          <w:szCs w:val="24"/>
        </w:rPr>
        <w:t xml:space="preserve"> </w:t>
      </w:r>
      <w:r w:rsidRPr="00232492">
        <w:rPr>
          <w:b/>
          <w:sz w:val="24"/>
          <w:szCs w:val="24"/>
        </w:rPr>
        <w:t>программы</w:t>
      </w:r>
      <w:r w:rsidRPr="00232492">
        <w:rPr>
          <w:b/>
          <w:spacing w:val="53"/>
          <w:sz w:val="24"/>
          <w:szCs w:val="24"/>
        </w:rPr>
        <w:t xml:space="preserve"> </w:t>
      </w:r>
      <w:r w:rsidRPr="00232492">
        <w:rPr>
          <w:b/>
          <w:sz w:val="24"/>
          <w:szCs w:val="24"/>
        </w:rPr>
        <w:t>по</w:t>
      </w:r>
      <w:r w:rsidRPr="00232492">
        <w:rPr>
          <w:b/>
          <w:spacing w:val="-57"/>
          <w:sz w:val="24"/>
          <w:szCs w:val="24"/>
        </w:rPr>
        <w:t xml:space="preserve"> </w:t>
      </w:r>
      <w:r w:rsidRPr="00232492">
        <w:rPr>
          <w:b/>
          <w:sz w:val="24"/>
          <w:szCs w:val="24"/>
        </w:rPr>
        <w:t>предмету.</w:t>
      </w:r>
    </w:p>
    <w:p w:rsidR="00E21A57" w:rsidRPr="00232492" w:rsidRDefault="00E21A57">
      <w:pPr>
        <w:pStyle w:val="a3"/>
        <w:ind w:left="0" w:firstLine="0"/>
        <w:jc w:val="left"/>
        <w:rPr>
          <w:b/>
        </w:rPr>
      </w:pPr>
    </w:p>
    <w:p w:rsidR="00E21A57" w:rsidRPr="00232492" w:rsidRDefault="000D5990">
      <w:pPr>
        <w:pStyle w:val="1"/>
        <w:spacing w:before="1"/>
      </w:pPr>
      <w:r w:rsidRPr="00232492">
        <w:t>Пояснительная</w:t>
      </w:r>
      <w:r w:rsidRPr="00232492">
        <w:rPr>
          <w:spacing w:val="-3"/>
        </w:rPr>
        <w:t xml:space="preserve"> </w:t>
      </w:r>
      <w:r w:rsidRPr="00232492">
        <w:t>записка.</w:t>
      </w:r>
    </w:p>
    <w:p w:rsidR="00E21A57" w:rsidRPr="00232492" w:rsidRDefault="000D5990">
      <w:pPr>
        <w:pStyle w:val="a3"/>
        <w:ind w:right="301"/>
      </w:pPr>
      <w:r w:rsidRPr="00232492">
        <w:t>Обучение</w:t>
      </w:r>
      <w:r w:rsidRPr="00232492">
        <w:rPr>
          <w:spacing w:val="1"/>
        </w:rPr>
        <w:t xml:space="preserve"> </w:t>
      </w:r>
      <w:r w:rsidRPr="00232492">
        <w:t>русскому</w:t>
      </w:r>
      <w:r w:rsidRPr="00232492">
        <w:rPr>
          <w:spacing w:val="1"/>
        </w:rPr>
        <w:t xml:space="preserve"> </w:t>
      </w:r>
      <w:r w:rsidRPr="00232492">
        <w:t>языку</w:t>
      </w:r>
      <w:r w:rsidRPr="00232492">
        <w:rPr>
          <w:spacing w:val="1"/>
        </w:rPr>
        <w:t xml:space="preserve"> </w:t>
      </w:r>
      <w:r w:rsidRPr="00232492">
        <w:t>в</w:t>
      </w:r>
      <w:r w:rsidRPr="00232492">
        <w:rPr>
          <w:spacing w:val="1"/>
        </w:rPr>
        <w:t xml:space="preserve"> </w:t>
      </w:r>
      <w:r w:rsidRPr="00232492">
        <w:t>I</w:t>
      </w:r>
      <w:r w:rsidRPr="00232492">
        <w:rPr>
          <w:spacing w:val="1"/>
        </w:rPr>
        <w:t xml:space="preserve"> </w:t>
      </w:r>
      <w:r w:rsidRPr="00232492">
        <w:t>-</w:t>
      </w:r>
      <w:r w:rsidRPr="00232492">
        <w:rPr>
          <w:spacing w:val="1"/>
        </w:rPr>
        <w:t xml:space="preserve"> </w:t>
      </w:r>
      <w:r w:rsidRPr="00232492">
        <w:t>IV</w:t>
      </w:r>
      <w:r w:rsidRPr="00232492">
        <w:rPr>
          <w:spacing w:val="1"/>
        </w:rPr>
        <w:t xml:space="preserve"> </w:t>
      </w:r>
      <w:r w:rsidRPr="00232492">
        <w:t>и</w:t>
      </w:r>
      <w:r w:rsidRPr="00232492">
        <w:rPr>
          <w:spacing w:val="1"/>
        </w:rPr>
        <w:t xml:space="preserve"> </w:t>
      </w:r>
      <w:r w:rsidRPr="00232492">
        <w:t>дополнительном</w:t>
      </w:r>
      <w:r w:rsidRPr="00232492">
        <w:rPr>
          <w:spacing w:val="1"/>
        </w:rPr>
        <w:t xml:space="preserve"> </w:t>
      </w:r>
      <w:r w:rsidRPr="00232492">
        <w:t>классах</w:t>
      </w:r>
      <w:r w:rsidRPr="00232492">
        <w:rPr>
          <w:spacing w:val="1"/>
        </w:rPr>
        <w:t xml:space="preserve"> </w:t>
      </w:r>
      <w:r w:rsidRPr="00232492">
        <w:t>предусматривает</w:t>
      </w:r>
      <w:r w:rsidRPr="00232492">
        <w:rPr>
          <w:spacing w:val="1"/>
        </w:rPr>
        <w:t xml:space="preserve"> </w:t>
      </w:r>
      <w:r w:rsidRPr="00232492">
        <w:t>включение в учебную программу следующих разделов: "Подготовка к усвоению грамоты",</w:t>
      </w:r>
      <w:r w:rsidRPr="00232492">
        <w:rPr>
          <w:spacing w:val="1"/>
        </w:rPr>
        <w:t xml:space="preserve"> </w:t>
      </w:r>
      <w:r w:rsidRPr="00232492">
        <w:t>"Обучение грамоте", "Практические грамматические упражнения и развитие речи", "Чтение и</w:t>
      </w:r>
      <w:r w:rsidRPr="00232492">
        <w:rPr>
          <w:spacing w:val="1"/>
        </w:rPr>
        <w:t xml:space="preserve"> </w:t>
      </w:r>
      <w:r w:rsidRPr="00232492">
        <w:t>развитие</w:t>
      </w:r>
      <w:r w:rsidRPr="00232492">
        <w:rPr>
          <w:spacing w:val="-2"/>
        </w:rPr>
        <w:t xml:space="preserve"> </w:t>
      </w:r>
      <w:r w:rsidRPr="00232492">
        <w:t>речи", "Речевая практика".</w:t>
      </w:r>
    </w:p>
    <w:p w:rsidR="00E21A57" w:rsidRPr="00232492" w:rsidRDefault="000D5990">
      <w:pPr>
        <w:pStyle w:val="a3"/>
        <w:jc w:val="left"/>
      </w:pPr>
      <w:r w:rsidRPr="00232492">
        <w:t>Изучение</w:t>
      </w:r>
      <w:r w:rsidRPr="00232492">
        <w:rPr>
          <w:spacing w:val="53"/>
        </w:rPr>
        <w:t xml:space="preserve"> </w:t>
      </w:r>
      <w:r w:rsidRPr="00232492">
        <w:t>всех</w:t>
      </w:r>
      <w:r w:rsidRPr="00232492">
        <w:rPr>
          <w:spacing w:val="57"/>
        </w:rPr>
        <w:t xml:space="preserve"> </w:t>
      </w:r>
      <w:r w:rsidRPr="00232492">
        <w:t>предметов,</w:t>
      </w:r>
      <w:r w:rsidRPr="00232492">
        <w:rPr>
          <w:spacing w:val="55"/>
        </w:rPr>
        <w:t xml:space="preserve"> </w:t>
      </w:r>
      <w:r w:rsidRPr="00232492">
        <w:t>входящих</w:t>
      </w:r>
      <w:r w:rsidRPr="00232492">
        <w:rPr>
          <w:spacing w:val="57"/>
        </w:rPr>
        <w:t xml:space="preserve"> </w:t>
      </w:r>
      <w:r w:rsidRPr="00232492">
        <w:t>в</w:t>
      </w:r>
      <w:r w:rsidRPr="00232492">
        <w:rPr>
          <w:spacing w:val="54"/>
        </w:rPr>
        <w:t xml:space="preserve"> </w:t>
      </w:r>
      <w:r w:rsidRPr="00232492">
        <w:t>структуру</w:t>
      </w:r>
      <w:r w:rsidRPr="00232492">
        <w:rPr>
          <w:spacing w:val="50"/>
        </w:rPr>
        <w:t xml:space="preserve"> </w:t>
      </w:r>
      <w:r w:rsidRPr="00232492">
        <w:t>русского</w:t>
      </w:r>
      <w:r w:rsidRPr="00232492">
        <w:rPr>
          <w:spacing w:val="55"/>
        </w:rPr>
        <w:t xml:space="preserve"> </w:t>
      </w:r>
      <w:r w:rsidRPr="00232492">
        <w:t>языка,</w:t>
      </w:r>
      <w:r w:rsidRPr="00232492">
        <w:rPr>
          <w:spacing w:val="54"/>
        </w:rPr>
        <w:t xml:space="preserve"> </w:t>
      </w:r>
      <w:r w:rsidRPr="00232492">
        <w:t>призвано</w:t>
      </w:r>
      <w:r w:rsidRPr="00232492">
        <w:rPr>
          <w:spacing w:val="55"/>
        </w:rPr>
        <w:t xml:space="preserve"> </w:t>
      </w:r>
      <w:r w:rsidRPr="00232492">
        <w:t>решить</w:t>
      </w:r>
      <w:r w:rsidRPr="00232492">
        <w:rPr>
          <w:spacing w:val="-57"/>
        </w:rPr>
        <w:t xml:space="preserve"> </w:t>
      </w:r>
      <w:r w:rsidRPr="00232492">
        <w:t>следующие</w:t>
      </w:r>
      <w:r w:rsidRPr="00232492">
        <w:rPr>
          <w:spacing w:val="-2"/>
        </w:rPr>
        <w:t xml:space="preserve"> </w:t>
      </w:r>
      <w:r w:rsidRPr="00232492">
        <w:t>задачи:</w:t>
      </w:r>
    </w:p>
    <w:p w:rsidR="00E21A57" w:rsidRPr="00232492" w:rsidRDefault="000D5990">
      <w:pPr>
        <w:pStyle w:val="a3"/>
        <w:ind w:right="298"/>
        <w:jc w:val="left"/>
      </w:pPr>
      <w:r w:rsidRPr="00232492">
        <w:t>уточнение и обогащение представлений об окружающей действительности и овладение</w:t>
      </w:r>
      <w:r w:rsidRPr="00232492">
        <w:rPr>
          <w:spacing w:val="-57"/>
        </w:rPr>
        <w:t xml:space="preserve"> </w:t>
      </w:r>
      <w:r w:rsidRPr="00232492">
        <w:t>на</w:t>
      </w:r>
      <w:r w:rsidRPr="00232492">
        <w:rPr>
          <w:spacing w:val="-2"/>
        </w:rPr>
        <w:t xml:space="preserve"> </w:t>
      </w:r>
      <w:r w:rsidRPr="00232492">
        <w:t>этой</w:t>
      </w:r>
      <w:r w:rsidRPr="00232492">
        <w:rPr>
          <w:spacing w:val="-1"/>
        </w:rPr>
        <w:t xml:space="preserve"> </w:t>
      </w:r>
      <w:r w:rsidRPr="00232492">
        <w:t>основе</w:t>
      </w:r>
      <w:r w:rsidRPr="00232492">
        <w:rPr>
          <w:spacing w:val="-2"/>
        </w:rPr>
        <w:t xml:space="preserve"> </w:t>
      </w:r>
      <w:r w:rsidRPr="00232492">
        <w:t>языковыми</w:t>
      </w:r>
      <w:r w:rsidRPr="00232492">
        <w:rPr>
          <w:spacing w:val="-1"/>
        </w:rPr>
        <w:t xml:space="preserve"> </w:t>
      </w:r>
      <w:r w:rsidRPr="00232492">
        <w:t>средствами (слово,</w:t>
      </w:r>
      <w:r w:rsidRPr="00232492">
        <w:rPr>
          <w:spacing w:val="4"/>
        </w:rPr>
        <w:t xml:space="preserve"> </w:t>
      </w:r>
      <w:r w:rsidRPr="00232492">
        <w:t>предложение, словосочетание);</w:t>
      </w:r>
    </w:p>
    <w:p w:rsidR="00E21A57" w:rsidRPr="00232492" w:rsidRDefault="000D5990">
      <w:pPr>
        <w:pStyle w:val="a3"/>
        <w:tabs>
          <w:tab w:val="left" w:pos="2839"/>
          <w:tab w:val="left" w:pos="4902"/>
          <w:tab w:val="left" w:pos="7375"/>
          <w:tab w:val="left" w:pos="8596"/>
          <w:tab w:val="left" w:pos="9097"/>
        </w:tabs>
        <w:ind w:right="304"/>
        <w:jc w:val="left"/>
      </w:pPr>
      <w:r w:rsidRPr="00232492">
        <w:t>формирование</w:t>
      </w:r>
      <w:r w:rsidRPr="00232492">
        <w:tab/>
        <w:t>первоначальных</w:t>
      </w:r>
      <w:r w:rsidRPr="00232492">
        <w:tab/>
        <w:t>"дограмматических"</w:t>
      </w:r>
      <w:r w:rsidRPr="00232492">
        <w:tab/>
        <w:t>понятий</w:t>
      </w:r>
      <w:r w:rsidRPr="00232492">
        <w:tab/>
        <w:t>и</w:t>
      </w:r>
      <w:r w:rsidRPr="00232492">
        <w:tab/>
      </w:r>
      <w:r w:rsidRPr="00232492">
        <w:rPr>
          <w:spacing w:val="-1"/>
        </w:rPr>
        <w:t>развитие</w:t>
      </w:r>
      <w:r w:rsidRPr="00232492">
        <w:rPr>
          <w:spacing w:val="-57"/>
        </w:rPr>
        <w:t xml:space="preserve"> </w:t>
      </w:r>
      <w:r w:rsidRPr="00232492">
        <w:t>коммуникативно-речевых навыков;</w:t>
      </w:r>
    </w:p>
    <w:p w:rsidR="00E21A57" w:rsidRPr="00232492" w:rsidRDefault="000D5990">
      <w:pPr>
        <w:pStyle w:val="a3"/>
        <w:ind w:right="305"/>
        <w:jc w:val="left"/>
      </w:pPr>
      <w:r w:rsidRPr="00232492">
        <w:t>овладение</w:t>
      </w:r>
      <w:r w:rsidRPr="00232492">
        <w:rPr>
          <w:spacing w:val="32"/>
        </w:rPr>
        <w:t xml:space="preserve"> </w:t>
      </w:r>
      <w:r w:rsidRPr="00232492">
        <w:t>различными</w:t>
      </w:r>
      <w:r w:rsidRPr="00232492">
        <w:rPr>
          <w:spacing w:val="31"/>
        </w:rPr>
        <w:t xml:space="preserve"> </w:t>
      </w:r>
      <w:r w:rsidRPr="00232492">
        <w:t>доступными</w:t>
      </w:r>
      <w:r w:rsidRPr="00232492">
        <w:rPr>
          <w:spacing w:val="34"/>
        </w:rPr>
        <w:t xml:space="preserve"> </w:t>
      </w:r>
      <w:r w:rsidRPr="00232492">
        <w:t>средствами</w:t>
      </w:r>
      <w:r w:rsidRPr="00232492">
        <w:rPr>
          <w:spacing w:val="35"/>
        </w:rPr>
        <w:t xml:space="preserve"> </w:t>
      </w:r>
      <w:r w:rsidRPr="00232492">
        <w:t>устной</w:t>
      </w:r>
      <w:r w:rsidRPr="00232492">
        <w:rPr>
          <w:spacing w:val="34"/>
        </w:rPr>
        <w:t xml:space="preserve"> </w:t>
      </w:r>
      <w:r w:rsidRPr="00232492">
        <w:t>и</w:t>
      </w:r>
      <w:r w:rsidRPr="00232492">
        <w:rPr>
          <w:spacing w:val="34"/>
        </w:rPr>
        <w:t xml:space="preserve"> </w:t>
      </w:r>
      <w:r w:rsidRPr="00232492">
        <w:t>письменной</w:t>
      </w:r>
      <w:r w:rsidRPr="00232492">
        <w:rPr>
          <w:spacing w:val="34"/>
        </w:rPr>
        <w:t xml:space="preserve"> </w:t>
      </w:r>
      <w:r w:rsidRPr="00232492">
        <w:t>коммуникации</w:t>
      </w:r>
      <w:r w:rsidRPr="00232492">
        <w:rPr>
          <w:spacing w:val="-57"/>
        </w:rPr>
        <w:t xml:space="preserve"> </w:t>
      </w:r>
      <w:r w:rsidRPr="00232492">
        <w:t>для</w:t>
      </w:r>
      <w:r w:rsidRPr="00232492">
        <w:rPr>
          <w:spacing w:val="-1"/>
        </w:rPr>
        <w:t xml:space="preserve"> </w:t>
      </w:r>
      <w:r w:rsidRPr="00232492">
        <w:t>решения практико-ориентированных</w:t>
      </w:r>
      <w:r w:rsidRPr="00232492">
        <w:rPr>
          <w:spacing w:val="-1"/>
        </w:rPr>
        <w:t xml:space="preserve"> </w:t>
      </w:r>
      <w:r w:rsidRPr="00232492">
        <w:t>задач;</w:t>
      </w:r>
    </w:p>
    <w:p w:rsidR="00E21A57" w:rsidRPr="00232492" w:rsidRDefault="000D5990">
      <w:pPr>
        <w:pStyle w:val="a3"/>
        <w:ind w:left="968" w:firstLine="0"/>
        <w:jc w:val="left"/>
      </w:pPr>
      <w:r w:rsidRPr="00232492">
        <w:t>коррекция</w:t>
      </w:r>
      <w:r w:rsidRPr="00232492">
        <w:rPr>
          <w:spacing w:val="-5"/>
        </w:rPr>
        <w:t xml:space="preserve"> </w:t>
      </w:r>
      <w:r w:rsidRPr="00232492">
        <w:t>недостатков</w:t>
      </w:r>
      <w:r w:rsidRPr="00232492">
        <w:rPr>
          <w:spacing w:val="-5"/>
        </w:rPr>
        <w:t xml:space="preserve"> </w:t>
      </w:r>
      <w:r w:rsidRPr="00232492">
        <w:t>речевой</w:t>
      </w:r>
      <w:r w:rsidRPr="00232492">
        <w:rPr>
          <w:spacing w:val="-1"/>
        </w:rPr>
        <w:t xml:space="preserve"> </w:t>
      </w:r>
      <w:r w:rsidRPr="00232492">
        <w:t>и</w:t>
      </w:r>
      <w:r w:rsidRPr="00232492">
        <w:rPr>
          <w:spacing w:val="-2"/>
        </w:rPr>
        <w:t xml:space="preserve"> </w:t>
      </w:r>
      <w:r w:rsidRPr="00232492">
        <w:t>мыслительной</w:t>
      </w:r>
      <w:r w:rsidRPr="00232492">
        <w:rPr>
          <w:spacing w:val="-1"/>
        </w:rPr>
        <w:t xml:space="preserve"> </w:t>
      </w:r>
      <w:r w:rsidRPr="00232492">
        <w:t>деятельности;</w:t>
      </w:r>
    </w:p>
    <w:p w:rsidR="00E21A57" w:rsidRPr="00232492" w:rsidRDefault="000D5990">
      <w:pPr>
        <w:pStyle w:val="a3"/>
        <w:ind w:right="284"/>
        <w:jc w:val="left"/>
      </w:pPr>
      <w:r w:rsidRPr="00232492">
        <w:t>формирование</w:t>
      </w:r>
      <w:r w:rsidRPr="00232492">
        <w:rPr>
          <w:spacing w:val="3"/>
        </w:rPr>
        <w:t xml:space="preserve"> </w:t>
      </w:r>
      <w:r w:rsidRPr="00232492">
        <w:t>основ</w:t>
      </w:r>
      <w:r w:rsidRPr="00232492">
        <w:rPr>
          <w:spacing w:val="1"/>
        </w:rPr>
        <w:t xml:space="preserve"> </w:t>
      </w:r>
      <w:r w:rsidRPr="00232492">
        <w:t>навыка</w:t>
      </w:r>
      <w:r w:rsidRPr="00232492">
        <w:rPr>
          <w:spacing w:val="3"/>
        </w:rPr>
        <w:t xml:space="preserve"> </w:t>
      </w:r>
      <w:r w:rsidRPr="00232492">
        <w:t>полноценного</w:t>
      </w:r>
      <w:r w:rsidRPr="00232492">
        <w:rPr>
          <w:spacing w:val="1"/>
        </w:rPr>
        <w:t xml:space="preserve"> </w:t>
      </w:r>
      <w:r w:rsidRPr="00232492">
        <w:t>чтения</w:t>
      </w:r>
      <w:r w:rsidRPr="00232492">
        <w:rPr>
          <w:spacing w:val="1"/>
        </w:rPr>
        <w:t xml:space="preserve"> </w:t>
      </w:r>
      <w:r w:rsidRPr="00232492">
        <w:t>художественных</w:t>
      </w:r>
      <w:r w:rsidRPr="00232492">
        <w:rPr>
          <w:spacing w:val="3"/>
        </w:rPr>
        <w:t xml:space="preserve"> </w:t>
      </w:r>
      <w:r w:rsidRPr="00232492">
        <w:t>текстов</w:t>
      </w:r>
      <w:r w:rsidRPr="00232492">
        <w:rPr>
          <w:spacing w:val="3"/>
        </w:rPr>
        <w:t xml:space="preserve"> </w:t>
      </w:r>
      <w:r w:rsidRPr="00232492">
        <w:t>доступных</w:t>
      </w:r>
      <w:r w:rsidRPr="00232492">
        <w:rPr>
          <w:spacing w:val="-57"/>
        </w:rPr>
        <w:t xml:space="preserve"> </w:t>
      </w:r>
      <w:r w:rsidRPr="00232492">
        <w:t>для</w:t>
      </w:r>
      <w:r w:rsidRPr="00232492">
        <w:rPr>
          <w:spacing w:val="-1"/>
        </w:rPr>
        <w:t xml:space="preserve"> </w:t>
      </w:r>
      <w:r w:rsidRPr="00232492">
        <w:t>понимания по структуре</w:t>
      </w:r>
      <w:r w:rsidRPr="00232492">
        <w:rPr>
          <w:spacing w:val="-1"/>
        </w:rPr>
        <w:t xml:space="preserve"> </w:t>
      </w:r>
      <w:r w:rsidRPr="00232492">
        <w:t>и содержанию;</w:t>
      </w:r>
    </w:p>
    <w:p w:rsidR="00E21A57" w:rsidRPr="00232492" w:rsidRDefault="000D5990">
      <w:pPr>
        <w:pStyle w:val="a3"/>
        <w:ind w:left="968" w:firstLine="0"/>
        <w:jc w:val="left"/>
      </w:pPr>
      <w:r w:rsidRPr="00232492">
        <w:t>развитие</w:t>
      </w:r>
      <w:r w:rsidRPr="00232492">
        <w:rPr>
          <w:spacing w:val="-6"/>
        </w:rPr>
        <w:t xml:space="preserve"> </w:t>
      </w:r>
      <w:r w:rsidRPr="00232492">
        <w:t>навыков</w:t>
      </w:r>
      <w:r w:rsidRPr="00232492">
        <w:rPr>
          <w:spacing w:val="-3"/>
        </w:rPr>
        <w:t xml:space="preserve"> </w:t>
      </w:r>
      <w:r w:rsidRPr="00232492">
        <w:t>устной</w:t>
      </w:r>
      <w:r w:rsidRPr="00232492">
        <w:rPr>
          <w:spacing w:val="-4"/>
        </w:rPr>
        <w:t xml:space="preserve"> </w:t>
      </w:r>
      <w:r w:rsidRPr="00232492">
        <w:t>коммуникации;</w:t>
      </w:r>
    </w:p>
    <w:p w:rsidR="00E21A57" w:rsidRPr="00232492" w:rsidRDefault="000D5990">
      <w:pPr>
        <w:pStyle w:val="a3"/>
        <w:ind w:left="968" w:firstLine="0"/>
        <w:jc w:val="left"/>
      </w:pPr>
      <w:r w:rsidRPr="00232492">
        <w:t>формирование</w:t>
      </w:r>
      <w:r w:rsidRPr="00232492">
        <w:rPr>
          <w:spacing w:val="-4"/>
        </w:rPr>
        <w:t xml:space="preserve"> </w:t>
      </w:r>
      <w:r w:rsidRPr="00232492">
        <w:t>положительных</w:t>
      </w:r>
      <w:r w:rsidRPr="00232492">
        <w:rPr>
          <w:spacing w:val="-4"/>
        </w:rPr>
        <w:t xml:space="preserve"> </w:t>
      </w:r>
      <w:r w:rsidRPr="00232492">
        <w:t>нравственных</w:t>
      </w:r>
      <w:r w:rsidRPr="00232492">
        <w:rPr>
          <w:spacing w:val="-4"/>
        </w:rPr>
        <w:t xml:space="preserve"> </w:t>
      </w:r>
      <w:r w:rsidRPr="00232492">
        <w:t>качеств</w:t>
      </w:r>
      <w:r w:rsidRPr="00232492">
        <w:rPr>
          <w:spacing w:val="1"/>
        </w:rPr>
        <w:t xml:space="preserve"> </w:t>
      </w:r>
      <w:r w:rsidRPr="00232492">
        <w:t>и</w:t>
      </w:r>
      <w:r w:rsidRPr="00232492">
        <w:rPr>
          <w:spacing w:val="-3"/>
        </w:rPr>
        <w:t xml:space="preserve"> </w:t>
      </w:r>
      <w:r w:rsidRPr="00232492">
        <w:t>свойств</w:t>
      </w:r>
      <w:r w:rsidRPr="00232492">
        <w:rPr>
          <w:spacing w:val="-3"/>
        </w:rPr>
        <w:t xml:space="preserve"> </w:t>
      </w:r>
      <w:r w:rsidRPr="00232492">
        <w:t>личности.</w:t>
      </w:r>
    </w:p>
    <w:p w:rsidR="00E21A57" w:rsidRPr="00232492" w:rsidRDefault="000D5990">
      <w:pPr>
        <w:pStyle w:val="1"/>
        <w:spacing w:before="3"/>
        <w:jc w:val="left"/>
      </w:pPr>
      <w:r w:rsidRPr="00232492">
        <w:t>Содержание</w:t>
      </w:r>
      <w:r w:rsidRPr="00232492">
        <w:rPr>
          <w:spacing w:val="-5"/>
        </w:rPr>
        <w:t xml:space="preserve"> </w:t>
      </w:r>
      <w:r w:rsidRPr="00232492">
        <w:t>учебного</w:t>
      </w:r>
      <w:r w:rsidRPr="00232492">
        <w:rPr>
          <w:spacing w:val="-1"/>
        </w:rPr>
        <w:t xml:space="preserve"> </w:t>
      </w:r>
      <w:r w:rsidRPr="00232492">
        <w:t>предмета</w:t>
      </w:r>
      <w:r w:rsidRPr="00232492">
        <w:rPr>
          <w:spacing w:val="-7"/>
        </w:rPr>
        <w:t xml:space="preserve"> </w:t>
      </w:r>
      <w:r w:rsidRPr="00232492">
        <w:t>"Русский</w:t>
      </w:r>
      <w:r w:rsidRPr="00232492">
        <w:rPr>
          <w:spacing w:val="-3"/>
        </w:rPr>
        <w:t xml:space="preserve"> </w:t>
      </w:r>
      <w:r w:rsidRPr="00232492">
        <w:t>язык":</w:t>
      </w:r>
    </w:p>
    <w:p w:rsidR="00E21A57" w:rsidRPr="00232492" w:rsidRDefault="000D5990">
      <w:pPr>
        <w:pStyle w:val="a3"/>
        <w:spacing w:line="274" w:lineRule="exact"/>
        <w:ind w:left="968" w:firstLine="0"/>
        <w:jc w:val="left"/>
      </w:pPr>
      <w:r w:rsidRPr="00232492">
        <w:t>Раздел</w:t>
      </w:r>
      <w:r w:rsidRPr="00232492">
        <w:rPr>
          <w:spacing w:val="-6"/>
        </w:rPr>
        <w:t xml:space="preserve"> </w:t>
      </w:r>
      <w:r w:rsidRPr="00232492">
        <w:t>"Подготовка</w:t>
      </w:r>
      <w:r w:rsidRPr="00232492">
        <w:rPr>
          <w:spacing w:val="-6"/>
        </w:rPr>
        <w:t xml:space="preserve"> </w:t>
      </w:r>
      <w:r w:rsidRPr="00232492">
        <w:t>к</w:t>
      </w:r>
      <w:r w:rsidRPr="00232492">
        <w:rPr>
          <w:spacing w:val="-3"/>
        </w:rPr>
        <w:t xml:space="preserve"> </w:t>
      </w:r>
      <w:r w:rsidRPr="00232492">
        <w:t>усвоению</w:t>
      </w:r>
      <w:r w:rsidRPr="00232492">
        <w:rPr>
          <w:spacing w:val="-5"/>
        </w:rPr>
        <w:t xml:space="preserve"> </w:t>
      </w:r>
      <w:r w:rsidRPr="00232492">
        <w:t>грамоты".</w:t>
      </w:r>
    </w:p>
    <w:p w:rsidR="00E21A57" w:rsidRPr="00232492" w:rsidRDefault="000D5990">
      <w:pPr>
        <w:pStyle w:val="a3"/>
        <w:ind w:right="292"/>
      </w:pPr>
      <w:r w:rsidRPr="00232492">
        <w:rPr>
          <w:spacing w:val="-1"/>
        </w:rPr>
        <w:t>Подготовка</w:t>
      </w:r>
      <w:r w:rsidRPr="00232492">
        <w:rPr>
          <w:spacing w:val="-14"/>
        </w:rPr>
        <w:t xml:space="preserve"> </w:t>
      </w:r>
      <w:r w:rsidRPr="00232492">
        <w:t>к</w:t>
      </w:r>
      <w:r w:rsidRPr="00232492">
        <w:rPr>
          <w:spacing w:val="-10"/>
        </w:rPr>
        <w:t xml:space="preserve"> </w:t>
      </w:r>
      <w:r w:rsidRPr="00232492">
        <w:t>усвоению</w:t>
      </w:r>
      <w:r w:rsidRPr="00232492">
        <w:rPr>
          <w:spacing w:val="-14"/>
        </w:rPr>
        <w:t xml:space="preserve"> </w:t>
      </w:r>
      <w:r w:rsidRPr="00232492">
        <w:t>первоначальных</w:t>
      </w:r>
      <w:r w:rsidRPr="00232492">
        <w:rPr>
          <w:spacing w:val="-11"/>
        </w:rPr>
        <w:t xml:space="preserve"> </w:t>
      </w:r>
      <w:r w:rsidRPr="00232492">
        <w:t>навыков</w:t>
      </w:r>
      <w:r w:rsidRPr="00232492">
        <w:rPr>
          <w:spacing w:val="-14"/>
        </w:rPr>
        <w:t xml:space="preserve"> </w:t>
      </w:r>
      <w:r w:rsidRPr="00232492">
        <w:t>чтения.</w:t>
      </w:r>
      <w:r w:rsidRPr="00232492">
        <w:rPr>
          <w:spacing w:val="-13"/>
        </w:rPr>
        <w:t xml:space="preserve"> </w:t>
      </w:r>
      <w:r w:rsidRPr="00232492">
        <w:t>Развитие</w:t>
      </w:r>
      <w:r w:rsidRPr="00232492">
        <w:rPr>
          <w:spacing w:val="-13"/>
        </w:rPr>
        <w:t xml:space="preserve"> </w:t>
      </w:r>
      <w:r w:rsidRPr="00232492">
        <w:t>слухового</w:t>
      </w:r>
      <w:r w:rsidRPr="00232492">
        <w:rPr>
          <w:spacing w:val="-14"/>
        </w:rPr>
        <w:t xml:space="preserve"> </w:t>
      </w:r>
      <w:r w:rsidRPr="00232492">
        <w:t>внимания,</w:t>
      </w:r>
      <w:r w:rsidRPr="00232492">
        <w:rPr>
          <w:spacing w:val="-57"/>
        </w:rPr>
        <w:t xml:space="preserve"> </w:t>
      </w:r>
      <w:r w:rsidRPr="00232492">
        <w:t>фонематического</w:t>
      </w:r>
      <w:r w:rsidRPr="00232492">
        <w:rPr>
          <w:spacing w:val="1"/>
        </w:rPr>
        <w:t xml:space="preserve"> </w:t>
      </w:r>
      <w:r w:rsidRPr="00232492">
        <w:t>слуха.</w:t>
      </w:r>
      <w:r w:rsidRPr="00232492">
        <w:rPr>
          <w:spacing w:val="1"/>
        </w:rPr>
        <w:t xml:space="preserve"> </w:t>
      </w:r>
      <w:r w:rsidRPr="00232492">
        <w:t>Элементарный</w:t>
      </w:r>
      <w:r w:rsidRPr="00232492">
        <w:rPr>
          <w:spacing w:val="1"/>
        </w:rPr>
        <w:t xml:space="preserve"> </w:t>
      </w:r>
      <w:r w:rsidRPr="00232492">
        <w:t>звуковой</w:t>
      </w:r>
      <w:r w:rsidRPr="00232492">
        <w:rPr>
          <w:spacing w:val="1"/>
        </w:rPr>
        <w:t xml:space="preserve"> </w:t>
      </w:r>
      <w:r w:rsidRPr="00232492">
        <w:t>анализ.</w:t>
      </w:r>
      <w:r w:rsidRPr="00232492">
        <w:rPr>
          <w:spacing w:val="1"/>
        </w:rPr>
        <w:t xml:space="preserve"> </w:t>
      </w:r>
      <w:r w:rsidRPr="00232492">
        <w:t>Совершенствование</w:t>
      </w:r>
      <w:r w:rsidRPr="00232492">
        <w:rPr>
          <w:spacing w:val="1"/>
        </w:rPr>
        <w:t xml:space="preserve"> </w:t>
      </w:r>
      <w:r w:rsidRPr="00232492">
        <w:t>произносительной стороны речи. Формирование первоначальных языковых понятий: "слово",</w:t>
      </w:r>
      <w:r w:rsidRPr="00232492">
        <w:rPr>
          <w:spacing w:val="1"/>
        </w:rPr>
        <w:t xml:space="preserve"> </w:t>
      </w:r>
      <w:r w:rsidRPr="00232492">
        <w:t>"предложение", часть слова - "слог" (без называния термина), "звуки гласные и согласные".</w:t>
      </w:r>
      <w:r w:rsidRPr="00232492">
        <w:rPr>
          <w:spacing w:val="1"/>
        </w:rPr>
        <w:t xml:space="preserve"> </w:t>
      </w:r>
      <w:r w:rsidRPr="00232492">
        <w:t>Деление слов на части. Выделение на слух некоторых звуков. Определение наличия и (или)</w:t>
      </w:r>
      <w:r w:rsidRPr="00232492">
        <w:rPr>
          <w:spacing w:val="1"/>
        </w:rPr>
        <w:t xml:space="preserve"> </w:t>
      </w:r>
      <w:r w:rsidRPr="00232492">
        <w:t>отсутствия</w:t>
      </w:r>
      <w:r w:rsidRPr="00232492">
        <w:rPr>
          <w:spacing w:val="-1"/>
        </w:rPr>
        <w:t xml:space="preserve"> </w:t>
      </w:r>
      <w:r w:rsidRPr="00232492">
        <w:t>звука</w:t>
      </w:r>
      <w:r w:rsidRPr="00232492">
        <w:rPr>
          <w:spacing w:val="1"/>
        </w:rPr>
        <w:t xml:space="preserve"> </w:t>
      </w:r>
      <w:r w:rsidRPr="00232492">
        <w:t>в</w:t>
      </w:r>
      <w:r w:rsidRPr="00232492">
        <w:rPr>
          <w:spacing w:val="-1"/>
        </w:rPr>
        <w:t xml:space="preserve"> </w:t>
      </w:r>
      <w:r w:rsidRPr="00232492">
        <w:t>слове</w:t>
      </w:r>
      <w:r w:rsidRPr="00232492">
        <w:rPr>
          <w:spacing w:val="-1"/>
        </w:rPr>
        <w:t xml:space="preserve"> </w:t>
      </w:r>
      <w:r w:rsidRPr="00232492">
        <w:t>на</w:t>
      </w:r>
      <w:r w:rsidRPr="00232492">
        <w:rPr>
          <w:spacing w:val="-1"/>
        </w:rPr>
        <w:t xml:space="preserve"> </w:t>
      </w:r>
      <w:r w:rsidRPr="00232492">
        <w:t>слух.</w:t>
      </w:r>
    </w:p>
    <w:p w:rsidR="00E21A57" w:rsidRPr="00232492" w:rsidRDefault="000D5990">
      <w:pPr>
        <w:pStyle w:val="a3"/>
        <w:ind w:right="299"/>
      </w:pPr>
      <w:r w:rsidRPr="00232492">
        <w:t>Подготовка</w:t>
      </w:r>
      <w:r w:rsidRPr="00232492">
        <w:rPr>
          <w:spacing w:val="1"/>
        </w:rPr>
        <w:t xml:space="preserve"> </w:t>
      </w:r>
      <w:r w:rsidRPr="00232492">
        <w:t>к</w:t>
      </w:r>
      <w:r w:rsidRPr="00232492">
        <w:rPr>
          <w:spacing w:val="1"/>
        </w:rPr>
        <w:t xml:space="preserve"> </w:t>
      </w:r>
      <w:r w:rsidRPr="00232492">
        <w:t>усвоению</w:t>
      </w:r>
      <w:r w:rsidRPr="00232492">
        <w:rPr>
          <w:spacing w:val="1"/>
        </w:rPr>
        <w:t xml:space="preserve"> </w:t>
      </w:r>
      <w:r w:rsidRPr="00232492">
        <w:t>первоначальных</w:t>
      </w:r>
      <w:r w:rsidRPr="00232492">
        <w:rPr>
          <w:spacing w:val="1"/>
        </w:rPr>
        <w:t xml:space="preserve"> </w:t>
      </w:r>
      <w:r w:rsidRPr="00232492">
        <w:t>навыков</w:t>
      </w:r>
      <w:r w:rsidRPr="00232492">
        <w:rPr>
          <w:spacing w:val="1"/>
        </w:rPr>
        <w:t xml:space="preserve"> </w:t>
      </w:r>
      <w:r w:rsidRPr="00232492">
        <w:t>письма.</w:t>
      </w:r>
      <w:r w:rsidRPr="00232492">
        <w:rPr>
          <w:spacing w:val="1"/>
        </w:rPr>
        <w:t xml:space="preserve"> </w:t>
      </w:r>
      <w:r w:rsidRPr="00232492">
        <w:t>Развитие</w:t>
      </w:r>
      <w:r w:rsidRPr="00232492">
        <w:rPr>
          <w:spacing w:val="1"/>
        </w:rPr>
        <w:t xml:space="preserve"> </w:t>
      </w:r>
      <w:r w:rsidRPr="00232492">
        <w:t>зрительного</w:t>
      </w:r>
      <w:r w:rsidRPr="00232492">
        <w:rPr>
          <w:spacing w:val="1"/>
        </w:rPr>
        <w:t xml:space="preserve"> </w:t>
      </w:r>
      <w:r w:rsidRPr="00232492">
        <w:t>восприятия</w:t>
      </w:r>
      <w:r w:rsidRPr="00232492">
        <w:rPr>
          <w:spacing w:val="1"/>
        </w:rPr>
        <w:t xml:space="preserve"> </w:t>
      </w:r>
      <w:r w:rsidRPr="00232492">
        <w:t>и</w:t>
      </w:r>
      <w:r w:rsidRPr="00232492">
        <w:rPr>
          <w:spacing w:val="1"/>
        </w:rPr>
        <w:t xml:space="preserve"> </w:t>
      </w:r>
      <w:r w:rsidRPr="00232492">
        <w:t>пространственной</w:t>
      </w:r>
      <w:r w:rsidRPr="00232492">
        <w:rPr>
          <w:spacing w:val="1"/>
        </w:rPr>
        <w:t xml:space="preserve"> </w:t>
      </w:r>
      <w:r w:rsidRPr="00232492">
        <w:t>ориентировки</w:t>
      </w:r>
      <w:r w:rsidRPr="00232492">
        <w:rPr>
          <w:spacing w:val="1"/>
        </w:rPr>
        <w:t xml:space="preserve"> </w:t>
      </w:r>
      <w:r w:rsidRPr="00232492">
        <w:t>на</w:t>
      </w:r>
      <w:r w:rsidRPr="00232492">
        <w:rPr>
          <w:spacing w:val="1"/>
        </w:rPr>
        <w:t xml:space="preserve"> </w:t>
      </w:r>
      <w:r w:rsidRPr="00232492">
        <w:t>плоскости</w:t>
      </w:r>
      <w:r w:rsidRPr="00232492">
        <w:rPr>
          <w:spacing w:val="1"/>
        </w:rPr>
        <w:t xml:space="preserve"> </w:t>
      </w:r>
      <w:r w:rsidRPr="00232492">
        <w:t>листа.</w:t>
      </w:r>
      <w:r w:rsidRPr="00232492">
        <w:rPr>
          <w:spacing w:val="1"/>
        </w:rPr>
        <w:t xml:space="preserve"> </w:t>
      </w:r>
      <w:r w:rsidRPr="00232492">
        <w:t>Совершенствование</w:t>
      </w:r>
      <w:r w:rsidRPr="00232492">
        <w:rPr>
          <w:spacing w:val="1"/>
        </w:rPr>
        <w:t xml:space="preserve"> </w:t>
      </w:r>
      <w:r w:rsidRPr="00232492">
        <w:t>и</w:t>
      </w:r>
      <w:r w:rsidRPr="00232492">
        <w:rPr>
          <w:spacing w:val="1"/>
        </w:rPr>
        <w:t xml:space="preserve"> </w:t>
      </w:r>
      <w:r w:rsidRPr="00232492">
        <w:t>развитие</w:t>
      </w:r>
      <w:r w:rsidRPr="00232492">
        <w:rPr>
          <w:spacing w:val="-8"/>
        </w:rPr>
        <w:t xml:space="preserve"> </w:t>
      </w:r>
      <w:r w:rsidRPr="00232492">
        <w:t>мелкой</w:t>
      </w:r>
      <w:r w:rsidRPr="00232492">
        <w:rPr>
          <w:spacing w:val="-8"/>
        </w:rPr>
        <w:t xml:space="preserve"> </w:t>
      </w:r>
      <w:r w:rsidRPr="00232492">
        <w:t>моторики</w:t>
      </w:r>
      <w:r w:rsidRPr="00232492">
        <w:rPr>
          <w:spacing w:val="-8"/>
        </w:rPr>
        <w:t xml:space="preserve"> </w:t>
      </w:r>
      <w:r w:rsidRPr="00232492">
        <w:t>пальцев</w:t>
      </w:r>
      <w:r w:rsidRPr="00232492">
        <w:rPr>
          <w:spacing w:val="-7"/>
        </w:rPr>
        <w:t xml:space="preserve"> </w:t>
      </w:r>
      <w:r w:rsidRPr="00232492">
        <w:t>рук.</w:t>
      </w:r>
      <w:r w:rsidRPr="00232492">
        <w:rPr>
          <w:spacing w:val="-6"/>
        </w:rPr>
        <w:t xml:space="preserve"> </w:t>
      </w:r>
      <w:r w:rsidRPr="00232492">
        <w:t>Усвоение</w:t>
      </w:r>
      <w:r w:rsidRPr="00232492">
        <w:rPr>
          <w:spacing w:val="-8"/>
        </w:rPr>
        <w:t xml:space="preserve"> </w:t>
      </w:r>
      <w:r w:rsidRPr="00232492">
        <w:t>гигиенических</w:t>
      </w:r>
      <w:r w:rsidRPr="00232492">
        <w:rPr>
          <w:spacing w:val="-7"/>
        </w:rPr>
        <w:t xml:space="preserve"> </w:t>
      </w:r>
      <w:r w:rsidRPr="00232492">
        <w:t>правил</w:t>
      </w:r>
      <w:r w:rsidRPr="00232492">
        <w:rPr>
          <w:spacing w:val="-7"/>
        </w:rPr>
        <w:t xml:space="preserve"> </w:t>
      </w:r>
      <w:r w:rsidRPr="00232492">
        <w:t>письма.</w:t>
      </w:r>
      <w:r w:rsidRPr="00232492">
        <w:rPr>
          <w:spacing w:val="-7"/>
        </w:rPr>
        <w:t xml:space="preserve"> </w:t>
      </w:r>
      <w:r w:rsidRPr="00232492">
        <w:t>Подготовка</w:t>
      </w:r>
      <w:r w:rsidRPr="00232492">
        <w:rPr>
          <w:spacing w:val="-7"/>
        </w:rPr>
        <w:t xml:space="preserve"> </w:t>
      </w:r>
      <w:r w:rsidRPr="00232492">
        <w:t>к</w:t>
      </w:r>
      <w:r w:rsidRPr="00232492">
        <w:rPr>
          <w:spacing w:val="-58"/>
        </w:rPr>
        <w:t xml:space="preserve"> </w:t>
      </w:r>
      <w:r w:rsidRPr="00232492">
        <w:t>усвоению</w:t>
      </w:r>
      <w:r w:rsidRPr="00232492">
        <w:rPr>
          <w:spacing w:val="-1"/>
        </w:rPr>
        <w:t xml:space="preserve"> </w:t>
      </w:r>
      <w:r w:rsidRPr="00232492">
        <w:t>навыков письма.</w:t>
      </w:r>
    </w:p>
    <w:p w:rsidR="00E21A57" w:rsidRPr="00232492" w:rsidRDefault="000D5990">
      <w:pPr>
        <w:pStyle w:val="a3"/>
        <w:spacing w:before="1"/>
        <w:ind w:right="296"/>
      </w:pPr>
      <w:r w:rsidRPr="00232492">
        <w:t>Речевое развитие. Понимание обращенной речи. Выполнение несложных словесных</w:t>
      </w:r>
      <w:r w:rsidRPr="00232492">
        <w:rPr>
          <w:spacing w:val="1"/>
        </w:rPr>
        <w:t xml:space="preserve"> </w:t>
      </w:r>
      <w:r w:rsidRPr="00232492">
        <w:t>инструкций.</w:t>
      </w:r>
      <w:r w:rsidRPr="00232492">
        <w:rPr>
          <w:spacing w:val="1"/>
        </w:rPr>
        <w:t xml:space="preserve"> </w:t>
      </w:r>
      <w:r w:rsidRPr="00232492">
        <w:t>Обогащение</w:t>
      </w:r>
      <w:r w:rsidRPr="00232492">
        <w:rPr>
          <w:spacing w:val="1"/>
        </w:rPr>
        <w:t xml:space="preserve"> </w:t>
      </w:r>
      <w:r w:rsidRPr="00232492">
        <w:t>словарного</w:t>
      </w:r>
      <w:r w:rsidRPr="00232492">
        <w:rPr>
          <w:spacing w:val="1"/>
        </w:rPr>
        <w:t xml:space="preserve"> </w:t>
      </w:r>
      <w:r w:rsidRPr="00232492">
        <w:t>запаса</w:t>
      </w:r>
      <w:r w:rsidRPr="00232492">
        <w:rPr>
          <w:spacing w:val="1"/>
        </w:rPr>
        <w:t xml:space="preserve"> </w:t>
      </w:r>
      <w:r w:rsidRPr="00232492">
        <w:t>за</w:t>
      </w:r>
      <w:r w:rsidRPr="00232492">
        <w:rPr>
          <w:spacing w:val="1"/>
        </w:rPr>
        <w:t xml:space="preserve"> </w:t>
      </w:r>
      <w:r w:rsidRPr="00232492">
        <w:t>счет</w:t>
      </w:r>
      <w:r w:rsidRPr="00232492">
        <w:rPr>
          <w:spacing w:val="1"/>
        </w:rPr>
        <w:t xml:space="preserve"> </w:t>
      </w:r>
      <w:r w:rsidRPr="00232492">
        <w:t>слов,</w:t>
      </w:r>
      <w:r w:rsidRPr="00232492">
        <w:rPr>
          <w:spacing w:val="1"/>
        </w:rPr>
        <w:t xml:space="preserve"> </w:t>
      </w:r>
      <w:r w:rsidRPr="00232492">
        <w:t>относящихся</w:t>
      </w:r>
      <w:r w:rsidRPr="00232492">
        <w:rPr>
          <w:spacing w:val="1"/>
        </w:rPr>
        <w:t xml:space="preserve"> </w:t>
      </w:r>
      <w:r w:rsidRPr="00232492">
        <w:t>к</w:t>
      </w:r>
      <w:r w:rsidRPr="00232492">
        <w:rPr>
          <w:spacing w:val="1"/>
        </w:rPr>
        <w:t xml:space="preserve"> </w:t>
      </w:r>
      <w:r w:rsidRPr="00232492">
        <w:t>различным</w:t>
      </w:r>
      <w:r w:rsidRPr="00232492">
        <w:rPr>
          <w:spacing w:val="-57"/>
        </w:rPr>
        <w:t xml:space="preserve"> </w:t>
      </w:r>
      <w:r w:rsidRPr="00232492">
        <w:t>грамматическим</w:t>
      </w:r>
      <w:r w:rsidRPr="00232492">
        <w:rPr>
          <w:spacing w:val="1"/>
        </w:rPr>
        <w:t xml:space="preserve"> </w:t>
      </w:r>
      <w:r w:rsidRPr="00232492">
        <w:t>категориям.</w:t>
      </w:r>
      <w:r w:rsidRPr="00232492">
        <w:rPr>
          <w:spacing w:val="1"/>
        </w:rPr>
        <w:t xml:space="preserve"> </w:t>
      </w:r>
      <w:r w:rsidRPr="00232492">
        <w:t>Активизация</w:t>
      </w:r>
      <w:r w:rsidRPr="00232492">
        <w:rPr>
          <w:spacing w:val="1"/>
        </w:rPr>
        <w:t xml:space="preserve"> </w:t>
      </w:r>
      <w:r w:rsidRPr="00232492">
        <w:t>словаря.</w:t>
      </w:r>
      <w:r w:rsidRPr="00232492">
        <w:rPr>
          <w:spacing w:val="1"/>
        </w:rPr>
        <w:t xml:space="preserve"> </w:t>
      </w:r>
      <w:r w:rsidRPr="00232492">
        <w:t>Составление</w:t>
      </w:r>
      <w:r w:rsidRPr="00232492">
        <w:rPr>
          <w:spacing w:val="1"/>
        </w:rPr>
        <w:t xml:space="preserve"> </w:t>
      </w:r>
      <w:r w:rsidRPr="00232492">
        <w:t>нераспространенных</w:t>
      </w:r>
      <w:r w:rsidRPr="00232492">
        <w:rPr>
          <w:spacing w:val="1"/>
        </w:rPr>
        <w:t xml:space="preserve"> </w:t>
      </w:r>
      <w:r w:rsidRPr="00232492">
        <w:t>и</w:t>
      </w:r>
      <w:r w:rsidRPr="00232492">
        <w:rPr>
          <w:spacing w:val="1"/>
        </w:rPr>
        <w:t xml:space="preserve"> </w:t>
      </w:r>
      <w:r w:rsidRPr="00232492">
        <w:t>простых</w:t>
      </w:r>
      <w:r w:rsidRPr="00232492">
        <w:rPr>
          <w:spacing w:val="1"/>
        </w:rPr>
        <w:t xml:space="preserve"> </w:t>
      </w:r>
      <w:r w:rsidRPr="00232492">
        <w:t>распространенных</w:t>
      </w:r>
      <w:r w:rsidRPr="00232492">
        <w:rPr>
          <w:spacing w:val="1"/>
        </w:rPr>
        <w:t xml:space="preserve"> </w:t>
      </w:r>
      <w:r w:rsidRPr="00232492">
        <w:t>предложений</w:t>
      </w:r>
      <w:r w:rsidRPr="00232492">
        <w:rPr>
          <w:spacing w:val="1"/>
        </w:rPr>
        <w:t xml:space="preserve"> </w:t>
      </w:r>
      <w:r w:rsidRPr="00232492">
        <w:t>(из</w:t>
      </w:r>
      <w:r w:rsidRPr="00232492">
        <w:rPr>
          <w:spacing w:val="1"/>
        </w:rPr>
        <w:t xml:space="preserve"> </w:t>
      </w:r>
      <w:r w:rsidRPr="00232492">
        <w:t>3</w:t>
      </w:r>
      <w:r w:rsidRPr="00232492">
        <w:rPr>
          <w:spacing w:val="1"/>
        </w:rPr>
        <w:t xml:space="preserve"> </w:t>
      </w:r>
      <w:r w:rsidRPr="00232492">
        <w:t>-</w:t>
      </w:r>
      <w:r w:rsidRPr="00232492">
        <w:rPr>
          <w:spacing w:val="1"/>
        </w:rPr>
        <w:t xml:space="preserve"> </w:t>
      </w:r>
      <w:r w:rsidRPr="00232492">
        <w:t>4</w:t>
      </w:r>
      <w:r w:rsidRPr="00232492">
        <w:rPr>
          <w:spacing w:val="1"/>
        </w:rPr>
        <w:t xml:space="preserve"> </w:t>
      </w:r>
      <w:r w:rsidRPr="00232492">
        <w:t>слов)</w:t>
      </w:r>
      <w:r w:rsidRPr="00232492">
        <w:rPr>
          <w:spacing w:val="1"/>
        </w:rPr>
        <w:t xml:space="preserve"> </w:t>
      </w:r>
      <w:r w:rsidRPr="00232492">
        <w:t>на</w:t>
      </w:r>
      <w:r w:rsidRPr="00232492">
        <w:rPr>
          <w:spacing w:val="1"/>
        </w:rPr>
        <w:t xml:space="preserve"> </w:t>
      </w:r>
      <w:r w:rsidRPr="00232492">
        <w:t>основе</w:t>
      </w:r>
      <w:r w:rsidRPr="00232492">
        <w:rPr>
          <w:spacing w:val="1"/>
        </w:rPr>
        <w:t xml:space="preserve"> </w:t>
      </w:r>
      <w:r w:rsidRPr="00232492">
        <w:t>различных</w:t>
      </w:r>
      <w:r w:rsidRPr="00232492">
        <w:rPr>
          <w:spacing w:val="1"/>
        </w:rPr>
        <w:t xml:space="preserve"> </w:t>
      </w:r>
      <w:r w:rsidRPr="00232492">
        <w:t>опор</w:t>
      </w:r>
      <w:r w:rsidRPr="00232492">
        <w:rPr>
          <w:spacing w:val="1"/>
        </w:rPr>
        <w:t xml:space="preserve"> </w:t>
      </w:r>
      <w:r w:rsidRPr="00232492">
        <w:t>(совершаемого</w:t>
      </w:r>
      <w:r w:rsidRPr="00232492">
        <w:rPr>
          <w:spacing w:val="-1"/>
        </w:rPr>
        <w:t xml:space="preserve"> </w:t>
      </w:r>
      <w:r w:rsidRPr="00232492">
        <w:t>действия, простой сюжетной картинки,</w:t>
      </w:r>
      <w:r w:rsidRPr="00232492">
        <w:rPr>
          <w:spacing w:val="-3"/>
        </w:rPr>
        <w:t xml:space="preserve"> </w:t>
      </w:r>
      <w:r w:rsidRPr="00232492">
        <w:t>наблюдению).</w:t>
      </w:r>
    </w:p>
    <w:p w:rsidR="00E21A57" w:rsidRPr="00232492" w:rsidRDefault="000D5990">
      <w:pPr>
        <w:pStyle w:val="a3"/>
        <w:ind w:right="295"/>
      </w:pPr>
      <w:r w:rsidRPr="00232492">
        <w:t>Расширение</w:t>
      </w:r>
      <w:r w:rsidRPr="00232492">
        <w:rPr>
          <w:spacing w:val="1"/>
        </w:rPr>
        <w:t xml:space="preserve"> </w:t>
      </w:r>
      <w:r w:rsidRPr="00232492">
        <w:t>арсенала</w:t>
      </w:r>
      <w:r w:rsidRPr="00232492">
        <w:rPr>
          <w:spacing w:val="1"/>
        </w:rPr>
        <w:t xml:space="preserve"> </w:t>
      </w:r>
      <w:r w:rsidRPr="00232492">
        <w:t>языковых</w:t>
      </w:r>
      <w:r w:rsidRPr="00232492">
        <w:rPr>
          <w:spacing w:val="1"/>
        </w:rPr>
        <w:t xml:space="preserve"> </w:t>
      </w:r>
      <w:r w:rsidRPr="00232492">
        <w:t>средств,</w:t>
      </w:r>
      <w:r w:rsidRPr="00232492">
        <w:rPr>
          <w:spacing w:val="1"/>
        </w:rPr>
        <w:t xml:space="preserve"> </w:t>
      </w:r>
      <w:r w:rsidRPr="00232492">
        <w:t>необходимых</w:t>
      </w:r>
      <w:r w:rsidRPr="00232492">
        <w:rPr>
          <w:spacing w:val="1"/>
        </w:rPr>
        <w:t xml:space="preserve"> </w:t>
      </w:r>
      <w:r w:rsidRPr="00232492">
        <w:t>для</w:t>
      </w:r>
      <w:r w:rsidRPr="00232492">
        <w:rPr>
          <w:spacing w:val="1"/>
        </w:rPr>
        <w:t xml:space="preserve"> </w:t>
      </w:r>
      <w:r w:rsidRPr="00232492">
        <w:t>вербального</w:t>
      </w:r>
      <w:r w:rsidRPr="00232492">
        <w:rPr>
          <w:spacing w:val="1"/>
        </w:rPr>
        <w:t xml:space="preserve"> </w:t>
      </w:r>
      <w:r w:rsidRPr="00232492">
        <w:t>общения.</w:t>
      </w:r>
      <w:r w:rsidRPr="00232492">
        <w:rPr>
          <w:spacing w:val="1"/>
        </w:rPr>
        <w:t xml:space="preserve"> </w:t>
      </w:r>
      <w:r w:rsidRPr="00232492">
        <w:t>Формирование</w:t>
      </w:r>
      <w:r w:rsidRPr="00232492">
        <w:rPr>
          <w:spacing w:val="1"/>
        </w:rPr>
        <w:t xml:space="preserve"> </w:t>
      </w:r>
      <w:r w:rsidRPr="00232492">
        <w:t>элементарных</w:t>
      </w:r>
      <w:r w:rsidRPr="00232492">
        <w:rPr>
          <w:spacing w:val="1"/>
        </w:rPr>
        <w:t xml:space="preserve"> </w:t>
      </w:r>
      <w:r w:rsidRPr="00232492">
        <w:t>коммуникативных</w:t>
      </w:r>
      <w:r w:rsidRPr="00232492">
        <w:rPr>
          <w:spacing w:val="1"/>
        </w:rPr>
        <w:t xml:space="preserve"> </w:t>
      </w:r>
      <w:r w:rsidRPr="00232492">
        <w:t>навыков</w:t>
      </w:r>
      <w:r w:rsidRPr="00232492">
        <w:rPr>
          <w:spacing w:val="1"/>
        </w:rPr>
        <w:t xml:space="preserve"> </w:t>
      </w:r>
      <w:r w:rsidRPr="00232492">
        <w:t>диалогической</w:t>
      </w:r>
      <w:r w:rsidRPr="00232492">
        <w:rPr>
          <w:spacing w:val="1"/>
        </w:rPr>
        <w:t xml:space="preserve"> </w:t>
      </w:r>
      <w:r w:rsidRPr="00232492">
        <w:t>речи:</w:t>
      </w:r>
      <w:r w:rsidRPr="00232492">
        <w:rPr>
          <w:spacing w:val="1"/>
        </w:rPr>
        <w:t xml:space="preserve"> </w:t>
      </w:r>
      <w:r w:rsidRPr="00232492">
        <w:t>ответы</w:t>
      </w:r>
      <w:r w:rsidRPr="00232492">
        <w:rPr>
          <w:spacing w:val="1"/>
        </w:rPr>
        <w:t xml:space="preserve"> </w:t>
      </w:r>
      <w:r w:rsidRPr="00232492">
        <w:t>на</w:t>
      </w:r>
      <w:r w:rsidRPr="00232492">
        <w:rPr>
          <w:spacing w:val="1"/>
        </w:rPr>
        <w:t xml:space="preserve"> </w:t>
      </w:r>
      <w:r w:rsidRPr="00232492">
        <w:t>вопросы собеседника на темы, близкие личному опыту, на основе предметно-практической</w:t>
      </w:r>
      <w:r w:rsidRPr="00232492">
        <w:rPr>
          <w:spacing w:val="1"/>
        </w:rPr>
        <w:t xml:space="preserve"> </w:t>
      </w:r>
      <w:r w:rsidRPr="00232492">
        <w:t>деятельности,</w:t>
      </w:r>
      <w:r w:rsidRPr="00232492">
        <w:rPr>
          <w:spacing w:val="-1"/>
        </w:rPr>
        <w:t xml:space="preserve"> </w:t>
      </w:r>
      <w:r w:rsidRPr="00232492">
        <w:t>наблюдений</w:t>
      </w:r>
      <w:r w:rsidRPr="00232492">
        <w:rPr>
          <w:spacing w:val="-2"/>
        </w:rPr>
        <w:t xml:space="preserve"> </w:t>
      </w:r>
      <w:r w:rsidRPr="00232492">
        <w:t>за</w:t>
      </w:r>
      <w:r w:rsidRPr="00232492">
        <w:rPr>
          <w:spacing w:val="-1"/>
        </w:rPr>
        <w:t xml:space="preserve"> </w:t>
      </w:r>
      <w:r w:rsidRPr="00232492">
        <w:t>окружающей</w:t>
      </w:r>
      <w:r w:rsidRPr="00232492">
        <w:rPr>
          <w:spacing w:val="-1"/>
        </w:rPr>
        <w:t xml:space="preserve"> </w:t>
      </w:r>
      <w:r w:rsidRPr="00232492">
        <w:t>действительностью.</w:t>
      </w:r>
    </w:p>
    <w:p w:rsidR="00E21A57" w:rsidRPr="00232492" w:rsidRDefault="000D5990">
      <w:pPr>
        <w:pStyle w:val="a3"/>
        <w:ind w:left="968" w:firstLine="0"/>
      </w:pPr>
      <w:r w:rsidRPr="00232492">
        <w:t>Раздел</w:t>
      </w:r>
      <w:r w:rsidRPr="00232492">
        <w:rPr>
          <w:spacing w:val="-5"/>
        </w:rPr>
        <w:t xml:space="preserve"> </w:t>
      </w:r>
      <w:r w:rsidRPr="00232492">
        <w:t>"Обучение</w:t>
      </w:r>
      <w:r w:rsidRPr="00232492">
        <w:rPr>
          <w:spacing w:val="-5"/>
        </w:rPr>
        <w:t xml:space="preserve"> </w:t>
      </w:r>
      <w:r w:rsidRPr="00232492">
        <w:t>грамоте":</w:t>
      </w:r>
    </w:p>
    <w:p w:rsidR="00E21A57" w:rsidRPr="00232492" w:rsidRDefault="000D5990">
      <w:pPr>
        <w:pStyle w:val="a3"/>
        <w:ind w:left="968" w:firstLine="0"/>
      </w:pPr>
      <w:r w:rsidRPr="00232492">
        <w:t>Формирование</w:t>
      </w:r>
      <w:r w:rsidRPr="00232492">
        <w:rPr>
          <w:spacing w:val="-4"/>
        </w:rPr>
        <w:t xml:space="preserve"> </w:t>
      </w:r>
      <w:r w:rsidRPr="00232492">
        <w:t>элементарных</w:t>
      </w:r>
      <w:r w:rsidRPr="00232492">
        <w:rPr>
          <w:spacing w:val="-2"/>
        </w:rPr>
        <w:t xml:space="preserve"> </w:t>
      </w:r>
      <w:r w:rsidRPr="00232492">
        <w:t>навыков</w:t>
      </w:r>
      <w:r w:rsidRPr="00232492">
        <w:rPr>
          <w:spacing w:val="-3"/>
        </w:rPr>
        <w:t xml:space="preserve"> </w:t>
      </w:r>
      <w:r w:rsidRPr="00232492">
        <w:t>чтения.</w:t>
      </w:r>
    </w:p>
    <w:p w:rsidR="00E21A57" w:rsidRPr="00232492" w:rsidRDefault="000D5990">
      <w:pPr>
        <w:pStyle w:val="a3"/>
        <w:ind w:right="303"/>
      </w:pPr>
      <w:r w:rsidRPr="00232492">
        <w:t>Звуки</w:t>
      </w:r>
      <w:r w:rsidRPr="00232492">
        <w:rPr>
          <w:spacing w:val="1"/>
        </w:rPr>
        <w:t xml:space="preserve"> </w:t>
      </w:r>
      <w:r w:rsidRPr="00232492">
        <w:t>речи.</w:t>
      </w:r>
      <w:r w:rsidRPr="00232492">
        <w:rPr>
          <w:spacing w:val="1"/>
        </w:rPr>
        <w:t xml:space="preserve"> </w:t>
      </w:r>
      <w:r w:rsidRPr="00232492">
        <w:t>Выделение</w:t>
      </w:r>
      <w:r w:rsidRPr="00232492">
        <w:rPr>
          <w:spacing w:val="1"/>
        </w:rPr>
        <w:t xml:space="preserve"> </w:t>
      </w:r>
      <w:r w:rsidRPr="00232492">
        <w:t>звуки</w:t>
      </w:r>
      <w:r w:rsidRPr="00232492">
        <w:rPr>
          <w:spacing w:val="1"/>
        </w:rPr>
        <w:t xml:space="preserve"> </w:t>
      </w:r>
      <w:r w:rsidRPr="00232492">
        <w:t>на</w:t>
      </w:r>
      <w:r w:rsidRPr="00232492">
        <w:rPr>
          <w:spacing w:val="1"/>
        </w:rPr>
        <w:t xml:space="preserve"> </w:t>
      </w:r>
      <w:r w:rsidRPr="00232492">
        <w:t>фоне</w:t>
      </w:r>
      <w:r w:rsidRPr="00232492">
        <w:rPr>
          <w:spacing w:val="1"/>
        </w:rPr>
        <w:t xml:space="preserve"> </w:t>
      </w:r>
      <w:r w:rsidRPr="00232492">
        <w:t>полного</w:t>
      </w:r>
      <w:r w:rsidRPr="00232492">
        <w:rPr>
          <w:spacing w:val="1"/>
        </w:rPr>
        <w:t xml:space="preserve"> </w:t>
      </w:r>
      <w:r w:rsidRPr="00232492">
        <w:t>слова.</w:t>
      </w:r>
      <w:r w:rsidRPr="00232492">
        <w:rPr>
          <w:spacing w:val="1"/>
        </w:rPr>
        <w:t xml:space="preserve"> </w:t>
      </w:r>
      <w:r w:rsidRPr="00232492">
        <w:t>Отчетливое</w:t>
      </w:r>
      <w:r w:rsidRPr="00232492">
        <w:rPr>
          <w:spacing w:val="1"/>
        </w:rPr>
        <w:t xml:space="preserve"> </w:t>
      </w:r>
      <w:r w:rsidRPr="00232492">
        <w:t>произнесение.</w:t>
      </w:r>
      <w:r w:rsidRPr="00232492">
        <w:rPr>
          <w:spacing w:val="1"/>
        </w:rPr>
        <w:t xml:space="preserve"> </w:t>
      </w:r>
      <w:r w:rsidRPr="00232492">
        <w:t>Определение места звука в слове. Определение последовательности звуков в несложных по</w:t>
      </w:r>
      <w:r w:rsidRPr="00232492">
        <w:rPr>
          <w:spacing w:val="1"/>
        </w:rPr>
        <w:t xml:space="preserve"> </w:t>
      </w:r>
      <w:r w:rsidRPr="00232492">
        <w:t>структуре</w:t>
      </w:r>
      <w:r w:rsidRPr="00232492">
        <w:rPr>
          <w:spacing w:val="-2"/>
        </w:rPr>
        <w:t xml:space="preserve"> </w:t>
      </w:r>
      <w:r w:rsidRPr="00232492">
        <w:t>словах. Сравнение</w:t>
      </w:r>
      <w:r w:rsidRPr="00232492">
        <w:rPr>
          <w:spacing w:val="-2"/>
        </w:rPr>
        <w:t xml:space="preserve"> </w:t>
      </w:r>
      <w:r w:rsidRPr="00232492">
        <w:t>на</w:t>
      </w:r>
      <w:r w:rsidRPr="00232492">
        <w:rPr>
          <w:spacing w:val="-1"/>
        </w:rPr>
        <w:t xml:space="preserve"> </w:t>
      </w:r>
      <w:r w:rsidRPr="00232492">
        <w:t>слух</w:t>
      </w:r>
      <w:r w:rsidRPr="00232492">
        <w:rPr>
          <w:spacing w:val="2"/>
        </w:rPr>
        <w:t xml:space="preserve"> </w:t>
      </w:r>
      <w:r w:rsidRPr="00232492">
        <w:t>слов,</w:t>
      </w:r>
      <w:r w:rsidRPr="00232492">
        <w:rPr>
          <w:spacing w:val="-2"/>
        </w:rPr>
        <w:t xml:space="preserve"> </w:t>
      </w:r>
      <w:r w:rsidRPr="00232492">
        <w:t>различающихся одним</w:t>
      </w:r>
      <w:r w:rsidRPr="00232492">
        <w:rPr>
          <w:spacing w:val="-5"/>
        </w:rPr>
        <w:t xml:space="preserve"> </w:t>
      </w:r>
      <w:r w:rsidRPr="00232492">
        <w:t>звуком.</w:t>
      </w:r>
    </w:p>
    <w:p w:rsidR="00E21A57" w:rsidRPr="00232492" w:rsidRDefault="000D5990">
      <w:pPr>
        <w:pStyle w:val="a3"/>
        <w:spacing w:before="1"/>
        <w:ind w:left="968" w:firstLine="0"/>
      </w:pPr>
      <w:r w:rsidRPr="00232492">
        <w:t>Различение</w:t>
      </w:r>
      <w:r w:rsidRPr="00232492">
        <w:rPr>
          <w:spacing w:val="-4"/>
        </w:rPr>
        <w:t xml:space="preserve"> </w:t>
      </w:r>
      <w:r w:rsidRPr="00232492">
        <w:t>гласных</w:t>
      </w:r>
      <w:r w:rsidRPr="00232492">
        <w:rPr>
          <w:spacing w:val="-2"/>
        </w:rPr>
        <w:t xml:space="preserve"> </w:t>
      </w:r>
      <w:r w:rsidRPr="00232492">
        <w:t>и</w:t>
      </w:r>
      <w:r w:rsidRPr="00232492">
        <w:rPr>
          <w:spacing w:val="-3"/>
        </w:rPr>
        <w:t xml:space="preserve"> </w:t>
      </w:r>
      <w:r w:rsidRPr="00232492">
        <w:t>согласных</w:t>
      </w:r>
      <w:r w:rsidRPr="00232492">
        <w:rPr>
          <w:spacing w:val="-2"/>
        </w:rPr>
        <w:t xml:space="preserve"> </w:t>
      </w:r>
      <w:r w:rsidRPr="00232492">
        <w:t>звуков</w:t>
      </w:r>
      <w:r w:rsidRPr="00232492">
        <w:rPr>
          <w:spacing w:val="-3"/>
        </w:rPr>
        <w:t xml:space="preserve"> </w:t>
      </w:r>
      <w:r w:rsidRPr="00232492">
        <w:t>на</w:t>
      </w:r>
      <w:r w:rsidRPr="00232492">
        <w:rPr>
          <w:spacing w:val="-4"/>
        </w:rPr>
        <w:t xml:space="preserve"> </w:t>
      </w:r>
      <w:r w:rsidRPr="00232492">
        <w:t>слух</w:t>
      </w:r>
      <w:r w:rsidRPr="00232492">
        <w:rPr>
          <w:spacing w:val="-1"/>
        </w:rPr>
        <w:t xml:space="preserve"> </w:t>
      </w:r>
      <w:r w:rsidRPr="00232492">
        <w:t>и</w:t>
      </w:r>
      <w:r w:rsidRPr="00232492">
        <w:rPr>
          <w:spacing w:val="-3"/>
        </w:rPr>
        <w:t xml:space="preserve"> </w:t>
      </w:r>
      <w:r w:rsidRPr="00232492">
        <w:t>в</w:t>
      </w:r>
      <w:r w:rsidRPr="00232492">
        <w:rPr>
          <w:spacing w:val="-4"/>
        </w:rPr>
        <w:t xml:space="preserve"> </w:t>
      </w:r>
      <w:r w:rsidRPr="00232492">
        <w:t>собственном</w:t>
      </w:r>
      <w:r w:rsidRPr="00232492">
        <w:rPr>
          <w:spacing w:val="-3"/>
        </w:rPr>
        <w:t xml:space="preserve"> </w:t>
      </w:r>
      <w:r w:rsidRPr="00232492">
        <w:t>произношении.</w:t>
      </w:r>
    </w:p>
    <w:p w:rsidR="00E21A57" w:rsidRPr="00232492" w:rsidRDefault="000D5990">
      <w:pPr>
        <w:pStyle w:val="a3"/>
        <w:ind w:right="308"/>
      </w:pPr>
      <w:r w:rsidRPr="00232492">
        <w:t>Обозначение звука буквой. Соотнесение и различение звука и буквы. Звукобуквенный</w:t>
      </w:r>
      <w:r w:rsidRPr="00232492">
        <w:rPr>
          <w:spacing w:val="1"/>
        </w:rPr>
        <w:t xml:space="preserve"> </w:t>
      </w:r>
      <w:r w:rsidRPr="00232492">
        <w:t>анализ</w:t>
      </w:r>
      <w:r w:rsidRPr="00232492">
        <w:rPr>
          <w:spacing w:val="-1"/>
        </w:rPr>
        <w:t xml:space="preserve"> </w:t>
      </w:r>
      <w:r w:rsidRPr="00232492">
        <w:t>несложных</w:t>
      </w:r>
      <w:r w:rsidRPr="00232492">
        <w:rPr>
          <w:spacing w:val="2"/>
        </w:rPr>
        <w:t xml:space="preserve"> </w:t>
      </w:r>
      <w:r w:rsidRPr="00232492">
        <w:t>по структуре</w:t>
      </w:r>
      <w:r w:rsidRPr="00232492">
        <w:rPr>
          <w:spacing w:val="1"/>
        </w:rPr>
        <w:t xml:space="preserve"> </w:t>
      </w:r>
      <w:r w:rsidRPr="00232492">
        <w:t>слов.</w:t>
      </w:r>
    </w:p>
    <w:p w:rsidR="00E21A57" w:rsidRPr="00232492" w:rsidRDefault="00E21A57">
      <w:pPr>
        <w:rPr>
          <w:sz w:val="24"/>
          <w:szCs w:val="24"/>
        </w:rPr>
        <w:sectPr w:rsidR="00E21A57" w:rsidRPr="00232492">
          <w:pgSz w:w="11910" w:h="16840"/>
          <w:pgMar w:top="1340" w:right="780" w:bottom="1200" w:left="820" w:header="0" w:footer="930" w:gutter="0"/>
          <w:cols w:space="720"/>
        </w:sectPr>
      </w:pPr>
    </w:p>
    <w:p w:rsidR="00E21A57" w:rsidRPr="00232492" w:rsidRDefault="000D5990">
      <w:pPr>
        <w:pStyle w:val="a3"/>
        <w:spacing w:before="73"/>
        <w:ind w:right="296"/>
      </w:pPr>
      <w:r w:rsidRPr="00232492">
        <w:lastRenderedPageBreak/>
        <w:t>Образование</w:t>
      </w:r>
      <w:r w:rsidRPr="00232492">
        <w:rPr>
          <w:spacing w:val="1"/>
        </w:rPr>
        <w:t xml:space="preserve"> </w:t>
      </w:r>
      <w:r w:rsidRPr="00232492">
        <w:t>и</w:t>
      </w:r>
      <w:r w:rsidRPr="00232492">
        <w:rPr>
          <w:spacing w:val="1"/>
        </w:rPr>
        <w:t xml:space="preserve"> </w:t>
      </w:r>
      <w:r w:rsidRPr="00232492">
        <w:t>чтение</w:t>
      </w:r>
      <w:r w:rsidRPr="00232492">
        <w:rPr>
          <w:spacing w:val="1"/>
        </w:rPr>
        <w:t xml:space="preserve"> </w:t>
      </w:r>
      <w:r w:rsidRPr="00232492">
        <w:t>слогов</w:t>
      </w:r>
      <w:r w:rsidRPr="00232492">
        <w:rPr>
          <w:spacing w:val="1"/>
        </w:rPr>
        <w:t xml:space="preserve"> </w:t>
      </w:r>
      <w:r w:rsidRPr="00232492">
        <w:t>различной</w:t>
      </w:r>
      <w:r w:rsidRPr="00232492">
        <w:rPr>
          <w:spacing w:val="1"/>
        </w:rPr>
        <w:t xml:space="preserve"> </w:t>
      </w:r>
      <w:r w:rsidRPr="00232492">
        <w:t>структуры</w:t>
      </w:r>
      <w:r w:rsidRPr="00232492">
        <w:rPr>
          <w:spacing w:val="1"/>
        </w:rPr>
        <w:t xml:space="preserve"> </w:t>
      </w:r>
      <w:r w:rsidRPr="00232492">
        <w:t>(состоящих</w:t>
      </w:r>
      <w:r w:rsidRPr="00232492">
        <w:rPr>
          <w:spacing w:val="1"/>
        </w:rPr>
        <w:t xml:space="preserve"> </w:t>
      </w:r>
      <w:r w:rsidRPr="00232492">
        <w:t>из</w:t>
      </w:r>
      <w:r w:rsidRPr="00232492">
        <w:rPr>
          <w:spacing w:val="1"/>
        </w:rPr>
        <w:t xml:space="preserve"> </w:t>
      </w:r>
      <w:r w:rsidRPr="00232492">
        <w:t>одной</w:t>
      </w:r>
      <w:r w:rsidRPr="00232492">
        <w:rPr>
          <w:spacing w:val="1"/>
        </w:rPr>
        <w:t xml:space="preserve"> </w:t>
      </w:r>
      <w:r w:rsidRPr="00232492">
        <w:t>гласной,</w:t>
      </w:r>
      <w:r w:rsidRPr="00232492">
        <w:rPr>
          <w:spacing w:val="1"/>
        </w:rPr>
        <w:t xml:space="preserve"> </w:t>
      </w:r>
      <w:r w:rsidRPr="00232492">
        <w:t>закрытых и открытых двухбуквенных слогов, закрытых трехбуквенных слогов с твердыми и</w:t>
      </w:r>
      <w:r w:rsidRPr="00232492">
        <w:rPr>
          <w:spacing w:val="1"/>
        </w:rPr>
        <w:t xml:space="preserve"> </w:t>
      </w:r>
      <w:r w:rsidRPr="00232492">
        <w:t>мягкими согласными, со стечениями согласных в начале или в конце слова). Составление и</w:t>
      </w:r>
      <w:r w:rsidRPr="00232492">
        <w:rPr>
          <w:spacing w:val="1"/>
        </w:rPr>
        <w:t xml:space="preserve"> </w:t>
      </w:r>
      <w:r w:rsidRPr="00232492">
        <w:t>чтение</w:t>
      </w:r>
      <w:r w:rsidRPr="00232492">
        <w:rPr>
          <w:spacing w:val="1"/>
        </w:rPr>
        <w:t xml:space="preserve"> </w:t>
      </w:r>
      <w:r w:rsidRPr="00232492">
        <w:t>слов</w:t>
      </w:r>
      <w:r w:rsidRPr="00232492">
        <w:rPr>
          <w:spacing w:val="1"/>
        </w:rPr>
        <w:t xml:space="preserve"> </w:t>
      </w:r>
      <w:r w:rsidRPr="00232492">
        <w:t>из</w:t>
      </w:r>
      <w:r w:rsidRPr="00232492">
        <w:rPr>
          <w:spacing w:val="1"/>
        </w:rPr>
        <w:t xml:space="preserve"> </w:t>
      </w:r>
      <w:r w:rsidRPr="00232492">
        <w:t>усвоенных</w:t>
      </w:r>
      <w:r w:rsidRPr="00232492">
        <w:rPr>
          <w:spacing w:val="1"/>
        </w:rPr>
        <w:t xml:space="preserve"> </w:t>
      </w:r>
      <w:r w:rsidRPr="00232492">
        <w:t>слоговых</w:t>
      </w:r>
      <w:r w:rsidRPr="00232492">
        <w:rPr>
          <w:spacing w:val="1"/>
        </w:rPr>
        <w:t xml:space="preserve"> </w:t>
      </w:r>
      <w:r w:rsidRPr="00232492">
        <w:t>структур.</w:t>
      </w:r>
      <w:r w:rsidRPr="00232492">
        <w:rPr>
          <w:spacing w:val="1"/>
        </w:rPr>
        <w:t xml:space="preserve"> </w:t>
      </w:r>
      <w:r w:rsidRPr="00232492">
        <w:t>Формирование</w:t>
      </w:r>
      <w:r w:rsidRPr="00232492">
        <w:rPr>
          <w:spacing w:val="1"/>
        </w:rPr>
        <w:t xml:space="preserve"> </w:t>
      </w:r>
      <w:r w:rsidRPr="00232492">
        <w:t>основ</w:t>
      </w:r>
      <w:r w:rsidRPr="00232492">
        <w:rPr>
          <w:spacing w:val="1"/>
        </w:rPr>
        <w:t xml:space="preserve"> </w:t>
      </w:r>
      <w:r w:rsidRPr="00232492">
        <w:t>навыка</w:t>
      </w:r>
      <w:r w:rsidRPr="00232492">
        <w:rPr>
          <w:spacing w:val="1"/>
        </w:rPr>
        <w:t xml:space="preserve"> </w:t>
      </w:r>
      <w:r w:rsidRPr="00232492">
        <w:t>правильного,</w:t>
      </w:r>
      <w:r w:rsidRPr="00232492">
        <w:rPr>
          <w:spacing w:val="-57"/>
        </w:rPr>
        <w:t xml:space="preserve"> </w:t>
      </w:r>
      <w:r w:rsidRPr="00232492">
        <w:t>осознанного и выразительного чтения на материале предложений и небольших текстов (после</w:t>
      </w:r>
      <w:r w:rsidRPr="00232492">
        <w:rPr>
          <w:spacing w:val="1"/>
        </w:rPr>
        <w:t xml:space="preserve"> </w:t>
      </w:r>
      <w:r w:rsidRPr="00232492">
        <w:t>предварительной</w:t>
      </w:r>
      <w:r w:rsidRPr="00232492">
        <w:rPr>
          <w:spacing w:val="1"/>
        </w:rPr>
        <w:t xml:space="preserve"> </w:t>
      </w:r>
      <w:r w:rsidRPr="00232492">
        <w:t>отработки</w:t>
      </w:r>
      <w:r w:rsidRPr="00232492">
        <w:rPr>
          <w:spacing w:val="1"/>
        </w:rPr>
        <w:t xml:space="preserve"> </w:t>
      </w:r>
      <w:r w:rsidRPr="00232492">
        <w:t>с</w:t>
      </w:r>
      <w:r w:rsidRPr="00232492">
        <w:rPr>
          <w:spacing w:val="1"/>
        </w:rPr>
        <w:t xml:space="preserve"> </w:t>
      </w:r>
      <w:r w:rsidRPr="00232492">
        <w:t>учителем).</w:t>
      </w:r>
      <w:r w:rsidRPr="00232492">
        <w:rPr>
          <w:spacing w:val="1"/>
        </w:rPr>
        <w:t xml:space="preserve"> </w:t>
      </w:r>
      <w:r w:rsidRPr="00232492">
        <w:t>Разучивание</w:t>
      </w:r>
      <w:r w:rsidRPr="00232492">
        <w:rPr>
          <w:spacing w:val="1"/>
        </w:rPr>
        <w:t xml:space="preserve"> </w:t>
      </w:r>
      <w:r w:rsidRPr="00232492">
        <w:t>с</w:t>
      </w:r>
      <w:r w:rsidRPr="00232492">
        <w:rPr>
          <w:spacing w:val="1"/>
        </w:rPr>
        <w:t xml:space="preserve"> </w:t>
      </w:r>
      <w:r w:rsidRPr="00232492">
        <w:t>голоса</w:t>
      </w:r>
      <w:r w:rsidRPr="00232492">
        <w:rPr>
          <w:spacing w:val="1"/>
        </w:rPr>
        <w:t xml:space="preserve"> </w:t>
      </w:r>
      <w:r w:rsidRPr="00232492">
        <w:t>коротких</w:t>
      </w:r>
      <w:r w:rsidRPr="00232492">
        <w:rPr>
          <w:spacing w:val="1"/>
        </w:rPr>
        <w:t xml:space="preserve"> </w:t>
      </w:r>
      <w:r w:rsidRPr="00232492">
        <w:t>стихотворений,</w:t>
      </w:r>
      <w:r w:rsidRPr="00232492">
        <w:rPr>
          <w:spacing w:val="1"/>
        </w:rPr>
        <w:t xml:space="preserve"> </w:t>
      </w:r>
      <w:r w:rsidRPr="00232492">
        <w:t>загадок,</w:t>
      </w:r>
      <w:r w:rsidRPr="00232492">
        <w:rPr>
          <w:spacing w:val="-1"/>
        </w:rPr>
        <w:t xml:space="preserve"> </w:t>
      </w:r>
      <w:r w:rsidRPr="00232492">
        <w:t>чистоговорок.</w:t>
      </w:r>
    </w:p>
    <w:p w:rsidR="00E21A57" w:rsidRPr="00232492" w:rsidRDefault="000D5990">
      <w:pPr>
        <w:pStyle w:val="a3"/>
        <w:spacing w:before="1"/>
        <w:ind w:left="968" w:firstLine="0"/>
      </w:pPr>
      <w:r w:rsidRPr="00232492">
        <w:t>Формирование</w:t>
      </w:r>
      <w:r w:rsidRPr="00232492">
        <w:rPr>
          <w:spacing w:val="-4"/>
        </w:rPr>
        <w:t xml:space="preserve"> </w:t>
      </w:r>
      <w:r w:rsidRPr="00232492">
        <w:t>элементарных</w:t>
      </w:r>
      <w:r w:rsidRPr="00232492">
        <w:rPr>
          <w:spacing w:val="-2"/>
        </w:rPr>
        <w:t xml:space="preserve"> </w:t>
      </w:r>
      <w:r w:rsidRPr="00232492">
        <w:t>навыков</w:t>
      </w:r>
      <w:r w:rsidRPr="00232492">
        <w:rPr>
          <w:spacing w:val="-3"/>
        </w:rPr>
        <w:t xml:space="preserve"> </w:t>
      </w:r>
      <w:r w:rsidRPr="00232492">
        <w:t>письма.</w:t>
      </w:r>
    </w:p>
    <w:p w:rsidR="00E21A57" w:rsidRPr="00232492" w:rsidRDefault="000D5990">
      <w:pPr>
        <w:pStyle w:val="a3"/>
        <w:ind w:left="968" w:firstLine="0"/>
      </w:pPr>
      <w:r w:rsidRPr="00232492">
        <w:t>Развитие</w:t>
      </w:r>
      <w:r w:rsidRPr="00232492">
        <w:rPr>
          <w:spacing w:val="8"/>
        </w:rPr>
        <w:t xml:space="preserve"> </w:t>
      </w:r>
      <w:r w:rsidRPr="00232492">
        <w:t>мелкой</w:t>
      </w:r>
      <w:r w:rsidRPr="00232492">
        <w:rPr>
          <w:spacing w:val="69"/>
        </w:rPr>
        <w:t xml:space="preserve"> </w:t>
      </w:r>
      <w:r w:rsidRPr="00232492">
        <w:t>моторики</w:t>
      </w:r>
      <w:r w:rsidRPr="00232492">
        <w:rPr>
          <w:spacing w:val="67"/>
        </w:rPr>
        <w:t xml:space="preserve"> </w:t>
      </w:r>
      <w:r w:rsidRPr="00232492">
        <w:t>пальцев</w:t>
      </w:r>
      <w:r w:rsidRPr="00232492">
        <w:rPr>
          <w:spacing w:val="68"/>
        </w:rPr>
        <w:t xml:space="preserve"> </w:t>
      </w:r>
      <w:r w:rsidRPr="00232492">
        <w:t>рук;</w:t>
      </w:r>
      <w:r w:rsidRPr="00232492">
        <w:rPr>
          <w:spacing w:val="70"/>
        </w:rPr>
        <w:t xml:space="preserve"> </w:t>
      </w:r>
      <w:r w:rsidRPr="00232492">
        <w:t>координации</w:t>
      </w:r>
      <w:r w:rsidRPr="00232492">
        <w:rPr>
          <w:spacing w:val="69"/>
        </w:rPr>
        <w:t xml:space="preserve"> </w:t>
      </w:r>
      <w:r w:rsidRPr="00232492">
        <w:t>и</w:t>
      </w:r>
      <w:r w:rsidRPr="00232492">
        <w:rPr>
          <w:spacing w:val="69"/>
        </w:rPr>
        <w:t xml:space="preserve"> </w:t>
      </w:r>
      <w:r w:rsidRPr="00232492">
        <w:t>точности</w:t>
      </w:r>
      <w:r w:rsidRPr="00232492">
        <w:rPr>
          <w:spacing w:val="69"/>
        </w:rPr>
        <w:t xml:space="preserve"> </w:t>
      </w:r>
      <w:r w:rsidRPr="00232492">
        <w:t>движения</w:t>
      </w:r>
      <w:r w:rsidRPr="00232492">
        <w:rPr>
          <w:spacing w:val="68"/>
        </w:rPr>
        <w:t xml:space="preserve"> </w:t>
      </w:r>
      <w:r w:rsidRPr="00232492">
        <w:t>руки.</w:t>
      </w:r>
    </w:p>
    <w:p w:rsidR="00E21A57" w:rsidRPr="00232492" w:rsidRDefault="000D5990">
      <w:pPr>
        <w:pStyle w:val="a3"/>
        <w:ind w:firstLine="0"/>
      </w:pPr>
      <w:r w:rsidRPr="00232492">
        <w:t>Развитие</w:t>
      </w:r>
      <w:r w:rsidRPr="00232492">
        <w:rPr>
          <w:spacing w:val="-1"/>
        </w:rPr>
        <w:t xml:space="preserve"> </w:t>
      </w:r>
      <w:r w:rsidRPr="00232492">
        <w:t>умения</w:t>
      </w:r>
      <w:r w:rsidRPr="00232492">
        <w:rPr>
          <w:spacing w:val="-2"/>
        </w:rPr>
        <w:t xml:space="preserve"> </w:t>
      </w:r>
      <w:r w:rsidRPr="00232492">
        <w:t>ориентироваться</w:t>
      </w:r>
      <w:r w:rsidRPr="00232492">
        <w:rPr>
          <w:spacing w:val="-2"/>
        </w:rPr>
        <w:t xml:space="preserve"> </w:t>
      </w:r>
      <w:r w:rsidRPr="00232492">
        <w:t>на</w:t>
      </w:r>
      <w:r w:rsidRPr="00232492">
        <w:rPr>
          <w:spacing w:val="-3"/>
        </w:rPr>
        <w:t xml:space="preserve"> </w:t>
      </w:r>
      <w:r w:rsidRPr="00232492">
        <w:t>пространстве</w:t>
      </w:r>
      <w:r w:rsidRPr="00232492">
        <w:rPr>
          <w:spacing w:val="-3"/>
        </w:rPr>
        <w:t xml:space="preserve"> </w:t>
      </w:r>
      <w:r w:rsidRPr="00232492">
        <w:t>листа</w:t>
      </w:r>
      <w:r w:rsidRPr="00232492">
        <w:rPr>
          <w:spacing w:val="-2"/>
        </w:rPr>
        <w:t xml:space="preserve"> </w:t>
      </w:r>
      <w:r w:rsidRPr="00232492">
        <w:t>в</w:t>
      </w:r>
      <w:r w:rsidRPr="00232492">
        <w:rPr>
          <w:spacing w:val="-2"/>
        </w:rPr>
        <w:t xml:space="preserve"> </w:t>
      </w:r>
      <w:r w:rsidRPr="00232492">
        <w:t>тетради</w:t>
      </w:r>
      <w:r w:rsidRPr="00232492">
        <w:rPr>
          <w:spacing w:val="-2"/>
        </w:rPr>
        <w:t xml:space="preserve"> </w:t>
      </w:r>
      <w:r w:rsidRPr="00232492">
        <w:t>и</w:t>
      </w:r>
      <w:r w:rsidRPr="00232492">
        <w:rPr>
          <w:spacing w:val="-2"/>
        </w:rPr>
        <w:t xml:space="preserve"> </w:t>
      </w:r>
      <w:r w:rsidRPr="00232492">
        <w:t>классной</w:t>
      </w:r>
      <w:r w:rsidRPr="00232492">
        <w:rPr>
          <w:spacing w:val="-2"/>
        </w:rPr>
        <w:t xml:space="preserve"> </w:t>
      </w:r>
      <w:r w:rsidRPr="00232492">
        <w:t>доски.</w:t>
      </w:r>
    </w:p>
    <w:p w:rsidR="00E21A57" w:rsidRPr="00232492" w:rsidRDefault="000D5990">
      <w:pPr>
        <w:pStyle w:val="a3"/>
        <w:ind w:left="968" w:firstLine="0"/>
      </w:pPr>
      <w:r w:rsidRPr="00232492">
        <w:t>Усвоение</w:t>
      </w:r>
      <w:r w:rsidRPr="00232492">
        <w:rPr>
          <w:spacing w:val="-4"/>
        </w:rPr>
        <w:t xml:space="preserve"> </w:t>
      </w:r>
      <w:r w:rsidRPr="00232492">
        <w:t>начертания</w:t>
      </w:r>
      <w:r w:rsidRPr="00232492">
        <w:rPr>
          <w:spacing w:val="-3"/>
        </w:rPr>
        <w:t xml:space="preserve"> </w:t>
      </w:r>
      <w:r w:rsidRPr="00232492">
        <w:t>рукописных</w:t>
      </w:r>
      <w:r w:rsidRPr="00232492">
        <w:rPr>
          <w:spacing w:val="-4"/>
        </w:rPr>
        <w:t xml:space="preserve"> </w:t>
      </w:r>
      <w:r w:rsidRPr="00232492">
        <w:t>заглавных</w:t>
      </w:r>
      <w:r w:rsidRPr="00232492">
        <w:rPr>
          <w:spacing w:val="-4"/>
        </w:rPr>
        <w:t xml:space="preserve"> </w:t>
      </w:r>
      <w:r w:rsidRPr="00232492">
        <w:t>и</w:t>
      </w:r>
      <w:r w:rsidRPr="00232492">
        <w:rPr>
          <w:spacing w:val="-5"/>
        </w:rPr>
        <w:t xml:space="preserve"> </w:t>
      </w:r>
      <w:r w:rsidRPr="00232492">
        <w:t>строчных</w:t>
      </w:r>
      <w:r w:rsidRPr="00232492">
        <w:rPr>
          <w:spacing w:val="-2"/>
        </w:rPr>
        <w:t xml:space="preserve"> </w:t>
      </w:r>
      <w:r w:rsidRPr="00232492">
        <w:t>букв.</w:t>
      </w:r>
    </w:p>
    <w:p w:rsidR="00E21A57" w:rsidRPr="00232492" w:rsidRDefault="000D5990">
      <w:pPr>
        <w:pStyle w:val="a3"/>
        <w:ind w:right="300"/>
      </w:pPr>
      <w:r w:rsidRPr="00232492">
        <w:rPr>
          <w:spacing w:val="-1"/>
        </w:rPr>
        <w:t>Письмо</w:t>
      </w:r>
      <w:r w:rsidRPr="00232492">
        <w:rPr>
          <w:spacing w:val="-15"/>
        </w:rPr>
        <w:t xml:space="preserve"> </w:t>
      </w:r>
      <w:r w:rsidRPr="00232492">
        <w:rPr>
          <w:spacing w:val="-1"/>
        </w:rPr>
        <w:t>букв,</w:t>
      </w:r>
      <w:r w:rsidRPr="00232492">
        <w:rPr>
          <w:spacing w:val="-14"/>
        </w:rPr>
        <w:t xml:space="preserve"> </w:t>
      </w:r>
      <w:r w:rsidRPr="00232492">
        <w:rPr>
          <w:spacing w:val="-1"/>
        </w:rPr>
        <w:t>буквосочетаний,</w:t>
      </w:r>
      <w:r w:rsidRPr="00232492">
        <w:rPr>
          <w:spacing w:val="-15"/>
        </w:rPr>
        <w:t xml:space="preserve"> </w:t>
      </w:r>
      <w:r w:rsidRPr="00232492">
        <w:rPr>
          <w:spacing w:val="-1"/>
        </w:rPr>
        <w:t>слогов,</w:t>
      </w:r>
      <w:r w:rsidRPr="00232492">
        <w:rPr>
          <w:spacing w:val="-14"/>
        </w:rPr>
        <w:t xml:space="preserve"> </w:t>
      </w:r>
      <w:r w:rsidRPr="00232492">
        <w:t>слов,</w:t>
      </w:r>
      <w:r w:rsidRPr="00232492">
        <w:rPr>
          <w:spacing w:val="-15"/>
        </w:rPr>
        <w:t xml:space="preserve"> </w:t>
      </w:r>
      <w:r w:rsidRPr="00232492">
        <w:t>предложений</w:t>
      </w:r>
      <w:r w:rsidRPr="00232492">
        <w:rPr>
          <w:spacing w:val="-13"/>
        </w:rPr>
        <w:t xml:space="preserve"> </w:t>
      </w:r>
      <w:r w:rsidRPr="00232492">
        <w:t>с</w:t>
      </w:r>
      <w:r w:rsidRPr="00232492">
        <w:rPr>
          <w:spacing w:val="-16"/>
        </w:rPr>
        <w:t xml:space="preserve"> </w:t>
      </w:r>
      <w:r w:rsidRPr="00232492">
        <w:t>соблюдением</w:t>
      </w:r>
      <w:r w:rsidRPr="00232492">
        <w:rPr>
          <w:spacing w:val="-15"/>
        </w:rPr>
        <w:t xml:space="preserve"> </w:t>
      </w:r>
      <w:r w:rsidRPr="00232492">
        <w:t>гигиенических</w:t>
      </w:r>
      <w:r w:rsidRPr="00232492">
        <w:rPr>
          <w:spacing w:val="-58"/>
        </w:rPr>
        <w:t xml:space="preserve"> </w:t>
      </w:r>
      <w:r w:rsidRPr="00232492">
        <w:t>норм.</w:t>
      </w:r>
      <w:r w:rsidRPr="00232492">
        <w:rPr>
          <w:spacing w:val="1"/>
        </w:rPr>
        <w:t xml:space="preserve"> </w:t>
      </w:r>
      <w:r w:rsidRPr="00232492">
        <w:t>Овладение</w:t>
      </w:r>
      <w:r w:rsidRPr="00232492">
        <w:rPr>
          <w:spacing w:val="1"/>
        </w:rPr>
        <w:t xml:space="preserve"> </w:t>
      </w:r>
      <w:r w:rsidRPr="00232492">
        <w:t>разборчивым,</w:t>
      </w:r>
      <w:r w:rsidRPr="00232492">
        <w:rPr>
          <w:spacing w:val="1"/>
        </w:rPr>
        <w:t xml:space="preserve"> </w:t>
      </w:r>
      <w:r w:rsidRPr="00232492">
        <w:t>аккуратным</w:t>
      </w:r>
      <w:r w:rsidRPr="00232492">
        <w:rPr>
          <w:spacing w:val="1"/>
        </w:rPr>
        <w:t xml:space="preserve"> </w:t>
      </w:r>
      <w:r w:rsidRPr="00232492">
        <w:t>письмом.</w:t>
      </w:r>
      <w:r w:rsidRPr="00232492">
        <w:rPr>
          <w:spacing w:val="1"/>
        </w:rPr>
        <w:t xml:space="preserve"> </w:t>
      </w:r>
      <w:r w:rsidRPr="00232492">
        <w:t>Дословное</w:t>
      </w:r>
      <w:r w:rsidRPr="00232492">
        <w:rPr>
          <w:spacing w:val="1"/>
        </w:rPr>
        <w:t xml:space="preserve"> </w:t>
      </w:r>
      <w:r w:rsidRPr="00232492">
        <w:t>списывание</w:t>
      </w:r>
      <w:r w:rsidRPr="00232492">
        <w:rPr>
          <w:spacing w:val="1"/>
        </w:rPr>
        <w:t xml:space="preserve"> </w:t>
      </w:r>
      <w:r w:rsidRPr="00232492">
        <w:t>слов</w:t>
      </w:r>
      <w:r w:rsidRPr="00232492">
        <w:rPr>
          <w:spacing w:val="1"/>
        </w:rPr>
        <w:t xml:space="preserve"> </w:t>
      </w:r>
      <w:r w:rsidRPr="00232492">
        <w:t>и</w:t>
      </w:r>
      <w:r w:rsidRPr="00232492">
        <w:rPr>
          <w:spacing w:val="1"/>
        </w:rPr>
        <w:t xml:space="preserve"> </w:t>
      </w:r>
      <w:r w:rsidRPr="00232492">
        <w:t>предложений, списывание со вставкой пропущенной буквы или слога после предварительного</w:t>
      </w:r>
      <w:r w:rsidRPr="00232492">
        <w:rPr>
          <w:spacing w:val="-57"/>
        </w:rPr>
        <w:t xml:space="preserve"> </w:t>
      </w:r>
      <w:r w:rsidRPr="00232492">
        <w:t>разбора с учителем. Усвоение приемов и последовательности правильного списывания текста.</w:t>
      </w:r>
      <w:r w:rsidRPr="00232492">
        <w:rPr>
          <w:spacing w:val="-57"/>
        </w:rPr>
        <w:t xml:space="preserve"> </w:t>
      </w:r>
      <w:r w:rsidRPr="00232492">
        <w:t>Письмо</w:t>
      </w:r>
      <w:r w:rsidRPr="00232492">
        <w:rPr>
          <w:spacing w:val="1"/>
        </w:rPr>
        <w:t xml:space="preserve"> </w:t>
      </w:r>
      <w:r w:rsidRPr="00232492">
        <w:t>под</w:t>
      </w:r>
      <w:r w:rsidRPr="00232492">
        <w:rPr>
          <w:spacing w:val="1"/>
        </w:rPr>
        <w:t xml:space="preserve"> </w:t>
      </w:r>
      <w:r w:rsidRPr="00232492">
        <w:t>диктовку</w:t>
      </w:r>
      <w:r w:rsidRPr="00232492">
        <w:rPr>
          <w:spacing w:val="1"/>
        </w:rPr>
        <w:t xml:space="preserve"> </w:t>
      </w:r>
      <w:r w:rsidRPr="00232492">
        <w:t>слов</w:t>
      </w:r>
      <w:r w:rsidRPr="00232492">
        <w:rPr>
          <w:spacing w:val="1"/>
        </w:rPr>
        <w:t xml:space="preserve"> </w:t>
      </w:r>
      <w:r w:rsidRPr="00232492">
        <w:t>и</w:t>
      </w:r>
      <w:r w:rsidRPr="00232492">
        <w:rPr>
          <w:spacing w:val="1"/>
        </w:rPr>
        <w:t xml:space="preserve"> </w:t>
      </w:r>
      <w:r w:rsidRPr="00232492">
        <w:t>предложений,</w:t>
      </w:r>
      <w:r w:rsidRPr="00232492">
        <w:rPr>
          <w:spacing w:val="1"/>
        </w:rPr>
        <w:t xml:space="preserve"> </w:t>
      </w:r>
      <w:r w:rsidRPr="00232492">
        <w:t>написание</w:t>
      </w:r>
      <w:r w:rsidRPr="00232492">
        <w:rPr>
          <w:spacing w:val="1"/>
        </w:rPr>
        <w:t xml:space="preserve"> </w:t>
      </w:r>
      <w:r w:rsidRPr="00232492">
        <w:t>которых</w:t>
      </w:r>
      <w:r w:rsidRPr="00232492">
        <w:rPr>
          <w:spacing w:val="1"/>
        </w:rPr>
        <w:t xml:space="preserve"> </w:t>
      </w:r>
      <w:r w:rsidRPr="00232492">
        <w:t>не</w:t>
      </w:r>
      <w:r w:rsidRPr="00232492">
        <w:rPr>
          <w:spacing w:val="1"/>
        </w:rPr>
        <w:t xml:space="preserve"> </w:t>
      </w:r>
      <w:r w:rsidRPr="00232492">
        <w:t>расходится</w:t>
      </w:r>
      <w:r w:rsidRPr="00232492">
        <w:rPr>
          <w:spacing w:val="1"/>
        </w:rPr>
        <w:t xml:space="preserve"> </w:t>
      </w:r>
      <w:r w:rsidRPr="00232492">
        <w:t>с</w:t>
      </w:r>
      <w:r w:rsidRPr="00232492">
        <w:rPr>
          <w:spacing w:val="1"/>
        </w:rPr>
        <w:t xml:space="preserve"> </w:t>
      </w:r>
      <w:r w:rsidRPr="00232492">
        <w:t>их</w:t>
      </w:r>
      <w:r w:rsidRPr="00232492">
        <w:rPr>
          <w:spacing w:val="1"/>
        </w:rPr>
        <w:t xml:space="preserve"> </w:t>
      </w:r>
      <w:r w:rsidRPr="00232492">
        <w:t>произношением.</w:t>
      </w:r>
    </w:p>
    <w:p w:rsidR="00E21A57" w:rsidRPr="00232492" w:rsidRDefault="000D5990">
      <w:pPr>
        <w:pStyle w:val="a3"/>
        <w:spacing w:before="1"/>
        <w:ind w:right="297"/>
      </w:pPr>
      <w:r w:rsidRPr="00232492">
        <w:t>Практическое усвоение некоторых грамматических умений и орфографических правил:</w:t>
      </w:r>
      <w:r w:rsidRPr="00232492">
        <w:rPr>
          <w:spacing w:val="-57"/>
        </w:rPr>
        <w:t xml:space="preserve"> </w:t>
      </w:r>
      <w:r w:rsidRPr="00232492">
        <w:t>обозначение</w:t>
      </w:r>
      <w:r w:rsidRPr="00232492">
        <w:rPr>
          <w:spacing w:val="1"/>
        </w:rPr>
        <w:t xml:space="preserve"> </w:t>
      </w:r>
      <w:r w:rsidRPr="00232492">
        <w:t>на</w:t>
      </w:r>
      <w:r w:rsidRPr="00232492">
        <w:rPr>
          <w:spacing w:val="1"/>
        </w:rPr>
        <w:t xml:space="preserve"> </w:t>
      </w:r>
      <w:r w:rsidRPr="00232492">
        <w:t>письме</w:t>
      </w:r>
      <w:r w:rsidRPr="00232492">
        <w:rPr>
          <w:spacing w:val="1"/>
        </w:rPr>
        <w:t xml:space="preserve"> </w:t>
      </w:r>
      <w:r w:rsidRPr="00232492">
        <w:t>границ</w:t>
      </w:r>
      <w:r w:rsidRPr="00232492">
        <w:rPr>
          <w:spacing w:val="1"/>
        </w:rPr>
        <w:t xml:space="preserve"> </w:t>
      </w:r>
      <w:r w:rsidRPr="00232492">
        <w:t>предложения,</w:t>
      </w:r>
      <w:r w:rsidRPr="00232492">
        <w:rPr>
          <w:spacing w:val="1"/>
        </w:rPr>
        <w:t xml:space="preserve"> </w:t>
      </w:r>
      <w:r w:rsidRPr="00232492">
        <w:t>раздельное</w:t>
      </w:r>
      <w:r w:rsidRPr="00232492">
        <w:rPr>
          <w:spacing w:val="1"/>
        </w:rPr>
        <w:t xml:space="preserve"> </w:t>
      </w:r>
      <w:r w:rsidRPr="00232492">
        <w:t>написание</w:t>
      </w:r>
      <w:r w:rsidRPr="00232492">
        <w:rPr>
          <w:spacing w:val="1"/>
        </w:rPr>
        <w:t xml:space="preserve"> </w:t>
      </w:r>
      <w:r w:rsidRPr="00232492">
        <w:t>слов,</w:t>
      </w:r>
      <w:r w:rsidRPr="00232492">
        <w:rPr>
          <w:spacing w:val="1"/>
        </w:rPr>
        <w:t xml:space="preserve"> </w:t>
      </w:r>
      <w:r w:rsidRPr="00232492">
        <w:t>обозначение</w:t>
      </w:r>
      <w:r w:rsidRPr="00232492">
        <w:rPr>
          <w:spacing w:val="1"/>
        </w:rPr>
        <w:t xml:space="preserve"> </w:t>
      </w:r>
      <w:r w:rsidRPr="00232492">
        <w:t>заглавной буквой имен и фамилий людей, кличек животных; обозначение на письме буквами</w:t>
      </w:r>
      <w:r w:rsidRPr="00232492">
        <w:rPr>
          <w:spacing w:val="1"/>
        </w:rPr>
        <w:t xml:space="preserve"> </w:t>
      </w:r>
      <w:r w:rsidRPr="00232492">
        <w:t>сочетания</w:t>
      </w:r>
      <w:r w:rsidRPr="00232492">
        <w:rPr>
          <w:spacing w:val="-1"/>
        </w:rPr>
        <w:t xml:space="preserve"> </w:t>
      </w:r>
      <w:r w:rsidRPr="00232492">
        <w:t>гласных</w:t>
      </w:r>
      <w:r w:rsidRPr="00232492">
        <w:rPr>
          <w:spacing w:val="1"/>
        </w:rPr>
        <w:t xml:space="preserve"> </w:t>
      </w:r>
      <w:r w:rsidRPr="00232492">
        <w:t>после</w:t>
      </w:r>
      <w:r w:rsidRPr="00232492">
        <w:rPr>
          <w:spacing w:val="-2"/>
        </w:rPr>
        <w:t xml:space="preserve"> </w:t>
      </w:r>
      <w:r w:rsidRPr="00232492">
        <w:t>шипящих</w:t>
      </w:r>
      <w:r w:rsidRPr="00232492">
        <w:rPr>
          <w:spacing w:val="2"/>
        </w:rPr>
        <w:t xml:space="preserve"> </w:t>
      </w:r>
      <w:r w:rsidRPr="00232492">
        <w:t>("ча-ща",</w:t>
      </w:r>
      <w:r w:rsidRPr="00232492">
        <w:rPr>
          <w:spacing w:val="2"/>
        </w:rPr>
        <w:t xml:space="preserve"> </w:t>
      </w:r>
      <w:r w:rsidRPr="00232492">
        <w:t>"чу-щу",</w:t>
      </w:r>
      <w:r w:rsidRPr="00232492">
        <w:rPr>
          <w:spacing w:val="1"/>
        </w:rPr>
        <w:t xml:space="preserve"> </w:t>
      </w:r>
      <w:r w:rsidRPr="00232492">
        <w:t>"жи-ши").</w:t>
      </w:r>
    </w:p>
    <w:p w:rsidR="00E21A57" w:rsidRPr="00232492" w:rsidRDefault="000D5990">
      <w:pPr>
        <w:pStyle w:val="a3"/>
        <w:ind w:left="968" w:firstLine="0"/>
      </w:pPr>
      <w:r w:rsidRPr="00232492">
        <w:t>Речевое</w:t>
      </w:r>
      <w:r w:rsidRPr="00232492">
        <w:rPr>
          <w:spacing w:val="-5"/>
        </w:rPr>
        <w:t xml:space="preserve"> </w:t>
      </w:r>
      <w:r w:rsidRPr="00232492">
        <w:t>развитие.</w:t>
      </w:r>
    </w:p>
    <w:p w:rsidR="00E21A57" w:rsidRPr="00232492" w:rsidRDefault="000D5990">
      <w:pPr>
        <w:pStyle w:val="a3"/>
        <w:ind w:right="295"/>
      </w:pPr>
      <w:r w:rsidRPr="00232492">
        <w:t>Использование</w:t>
      </w:r>
      <w:r w:rsidRPr="00232492">
        <w:rPr>
          <w:spacing w:val="1"/>
        </w:rPr>
        <w:t xml:space="preserve"> </w:t>
      </w:r>
      <w:r w:rsidRPr="00232492">
        <w:t>усвоенных</w:t>
      </w:r>
      <w:r w:rsidRPr="00232492">
        <w:rPr>
          <w:spacing w:val="1"/>
        </w:rPr>
        <w:t xml:space="preserve"> </w:t>
      </w:r>
      <w:r w:rsidRPr="00232492">
        <w:t>языковых</w:t>
      </w:r>
      <w:r w:rsidRPr="00232492">
        <w:rPr>
          <w:spacing w:val="1"/>
        </w:rPr>
        <w:t xml:space="preserve"> </w:t>
      </w:r>
      <w:r w:rsidRPr="00232492">
        <w:t>средств</w:t>
      </w:r>
      <w:r w:rsidRPr="00232492">
        <w:rPr>
          <w:spacing w:val="1"/>
        </w:rPr>
        <w:t xml:space="preserve"> </w:t>
      </w:r>
      <w:r w:rsidRPr="00232492">
        <w:t>(слов,</w:t>
      </w:r>
      <w:r w:rsidRPr="00232492">
        <w:rPr>
          <w:spacing w:val="1"/>
        </w:rPr>
        <w:t xml:space="preserve"> </w:t>
      </w:r>
      <w:r w:rsidRPr="00232492">
        <w:t>словосочетаний</w:t>
      </w:r>
      <w:r w:rsidRPr="00232492">
        <w:rPr>
          <w:spacing w:val="1"/>
        </w:rPr>
        <w:t xml:space="preserve"> </w:t>
      </w:r>
      <w:r w:rsidRPr="00232492">
        <w:t>и</w:t>
      </w:r>
      <w:r w:rsidRPr="00232492">
        <w:rPr>
          <w:spacing w:val="1"/>
        </w:rPr>
        <w:t xml:space="preserve"> </w:t>
      </w:r>
      <w:r w:rsidRPr="00232492">
        <w:t>конструкций</w:t>
      </w:r>
      <w:r w:rsidRPr="00232492">
        <w:rPr>
          <w:spacing w:val="1"/>
        </w:rPr>
        <w:t xml:space="preserve"> </w:t>
      </w:r>
      <w:r w:rsidRPr="00232492">
        <w:t>предложений)</w:t>
      </w:r>
      <w:r w:rsidRPr="00232492">
        <w:rPr>
          <w:spacing w:val="1"/>
        </w:rPr>
        <w:t xml:space="preserve"> </w:t>
      </w:r>
      <w:r w:rsidRPr="00232492">
        <w:t>для</w:t>
      </w:r>
      <w:r w:rsidRPr="00232492">
        <w:rPr>
          <w:spacing w:val="1"/>
        </w:rPr>
        <w:t xml:space="preserve"> </w:t>
      </w:r>
      <w:r w:rsidRPr="00232492">
        <w:t>выражения</w:t>
      </w:r>
      <w:r w:rsidRPr="00232492">
        <w:rPr>
          <w:spacing w:val="1"/>
        </w:rPr>
        <w:t xml:space="preserve"> </w:t>
      </w:r>
      <w:r w:rsidRPr="00232492">
        <w:t>просьбы</w:t>
      </w:r>
      <w:r w:rsidRPr="00232492">
        <w:rPr>
          <w:spacing w:val="1"/>
        </w:rPr>
        <w:t xml:space="preserve"> </w:t>
      </w:r>
      <w:r w:rsidRPr="00232492">
        <w:t>и</w:t>
      </w:r>
      <w:r w:rsidRPr="00232492">
        <w:rPr>
          <w:spacing w:val="1"/>
        </w:rPr>
        <w:t xml:space="preserve"> </w:t>
      </w:r>
      <w:r w:rsidRPr="00232492">
        <w:t>собственного</w:t>
      </w:r>
      <w:r w:rsidRPr="00232492">
        <w:rPr>
          <w:spacing w:val="1"/>
        </w:rPr>
        <w:t xml:space="preserve"> </w:t>
      </w:r>
      <w:r w:rsidRPr="00232492">
        <w:t>намерения</w:t>
      </w:r>
      <w:r w:rsidRPr="00232492">
        <w:rPr>
          <w:spacing w:val="1"/>
        </w:rPr>
        <w:t xml:space="preserve"> </w:t>
      </w:r>
      <w:r w:rsidRPr="00232492">
        <w:t>(после</w:t>
      </w:r>
      <w:r w:rsidRPr="00232492">
        <w:rPr>
          <w:spacing w:val="1"/>
        </w:rPr>
        <w:t xml:space="preserve"> </w:t>
      </w:r>
      <w:r w:rsidRPr="00232492">
        <w:t>проведения</w:t>
      </w:r>
      <w:r w:rsidRPr="00232492">
        <w:rPr>
          <w:spacing w:val="1"/>
        </w:rPr>
        <w:t xml:space="preserve"> </w:t>
      </w:r>
      <w:r w:rsidRPr="00232492">
        <w:t>подготовительной работы), ответов на вопросы педагогического работника и обучающихся.</w:t>
      </w:r>
      <w:r w:rsidRPr="00232492">
        <w:rPr>
          <w:spacing w:val="1"/>
        </w:rPr>
        <w:t xml:space="preserve"> </w:t>
      </w:r>
      <w:r w:rsidRPr="00232492">
        <w:t>Пересказ</w:t>
      </w:r>
      <w:r w:rsidRPr="00232492">
        <w:rPr>
          <w:spacing w:val="1"/>
        </w:rPr>
        <w:t xml:space="preserve"> </w:t>
      </w:r>
      <w:r w:rsidRPr="00232492">
        <w:t>прослушанных</w:t>
      </w:r>
      <w:r w:rsidRPr="00232492">
        <w:rPr>
          <w:spacing w:val="1"/>
        </w:rPr>
        <w:t xml:space="preserve"> </w:t>
      </w:r>
      <w:r w:rsidRPr="00232492">
        <w:t>и</w:t>
      </w:r>
      <w:r w:rsidRPr="00232492">
        <w:rPr>
          <w:spacing w:val="1"/>
        </w:rPr>
        <w:t xml:space="preserve"> </w:t>
      </w:r>
      <w:r w:rsidRPr="00232492">
        <w:t>предварительно</w:t>
      </w:r>
      <w:r w:rsidRPr="00232492">
        <w:rPr>
          <w:spacing w:val="1"/>
        </w:rPr>
        <w:t xml:space="preserve"> </w:t>
      </w:r>
      <w:r w:rsidRPr="00232492">
        <w:t>разобранных</w:t>
      </w:r>
      <w:r w:rsidRPr="00232492">
        <w:rPr>
          <w:spacing w:val="1"/>
        </w:rPr>
        <w:t xml:space="preserve"> </w:t>
      </w:r>
      <w:r w:rsidRPr="00232492">
        <w:t>небольших</w:t>
      </w:r>
      <w:r w:rsidRPr="00232492">
        <w:rPr>
          <w:spacing w:val="1"/>
        </w:rPr>
        <w:t xml:space="preserve"> </w:t>
      </w:r>
      <w:r w:rsidRPr="00232492">
        <w:t>по</w:t>
      </w:r>
      <w:r w:rsidRPr="00232492">
        <w:rPr>
          <w:spacing w:val="1"/>
        </w:rPr>
        <w:t xml:space="preserve"> </w:t>
      </w:r>
      <w:r w:rsidRPr="00232492">
        <w:t>объему</w:t>
      </w:r>
      <w:r w:rsidRPr="00232492">
        <w:rPr>
          <w:spacing w:val="1"/>
        </w:rPr>
        <w:t xml:space="preserve"> </w:t>
      </w:r>
      <w:r w:rsidRPr="00232492">
        <w:t>текстов</w:t>
      </w:r>
      <w:r w:rsidRPr="00232492">
        <w:rPr>
          <w:spacing w:val="1"/>
        </w:rPr>
        <w:t xml:space="preserve"> </w:t>
      </w:r>
      <w:r w:rsidRPr="00232492">
        <w:t>с</w:t>
      </w:r>
      <w:r w:rsidRPr="00232492">
        <w:rPr>
          <w:spacing w:val="1"/>
        </w:rPr>
        <w:t xml:space="preserve"> </w:t>
      </w:r>
      <w:r w:rsidRPr="00232492">
        <w:rPr>
          <w:spacing w:val="-1"/>
        </w:rPr>
        <w:t>опорой</w:t>
      </w:r>
      <w:r w:rsidRPr="00232492">
        <w:rPr>
          <w:spacing w:val="-13"/>
        </w:rPr>
        <w:t xml:space="preserve"> </w:t>
      </w:r>
      <w:r w:rsidRPr="00232492">
        <w:rPr>
          <w:spacing w:val="-1"/>
        </w:rPr>
        <w:t>на</w:t>
      </w:r>
      <w:r w:rsidRPr="00232492">
        <w:rPr>
          <w:spacing w:val="-15"/>
        </w:rPr>
        <w:t xml:space="preserve"> </w:t>
      </w:r>
      <w:r w:rsidRPr="00232492">
        <w:rPr>
          <w:spacing w:val="-1"/>
        </w:rPr>
        <w:t>вопросы</w:t>
      </w:r>
      <w:r w:rsidRPr="00232492">
        <w:rPr>
          <w:spacing w:val="-14"/>
        </w:rPr>
        <w:t xml:space="preserve"> </w:t>
      </w:r>
      <w:r w:rsidRPr="00232492">
        <w:rPr>
          <w:spacing w:val="-1"/>
        </w:rPr>
        <w:t>педагогического</w:t>
      </w:r>
      <w:r w:rsidRPr="00232492">
        <w:rPr>
          <w:spacing w:val="-14"/>
        </w:rPr>
        <w:t xml:space="preserve"> </w:t>
      </w:r>
      <w:r w:rsidRPr="00232492">
        <w:t>работника</w:t>
      </w:r>
      <w:r w:rsidRPr="00232492">
        <w:rPr>
          <w:spacing w:val="-15"/>
        </w:rPr>
        <w:t xml:space="preserve"> </w:t>
      </w:r>
      <w:r w:rsidRPr="00232492">
        <w:t>и</w:t>
      </w:r>
      <w:r w:rsidRPr="00232492">
        <w:rPr>
          <w:spacing w:val="-13"/>
        </w:rPr>
        <w:t xml:space="preserve"> </w:t>
      </w:r>
      <w:r w:rsidRPr="00232492">
        <w:t>иллюстративный</w:t>
      </w:r>
      <w:r w:rsidRPr="00232492">
        <w:rPr>
          <w:spacing w:val="-13"/>
        </w:rPr>
        <w:t xml:space="preserve"> </w:t>
      </w:r>
      <w:r w:rsidRPr="00232492">
        <w:t>материал.</w:t>
      </w:r>
      <w:r w:rsidRPr="00232492">
        <w:rPr>
          <w:spacing w:val="-14"/>
        </w:rPr>
        <w:t xml:space="preserve"> </w:t>
      </w:r>
      <w:r w:rsidRPr="00232492">
        <w:t>Составление</w:t>
      </w:r>
      <w:r w:rsidRPr="00232492">
        <w:rPr>
          <w:spacing w:val="-14"/>
        </w:rPr>
        <w:t xml:space="preserve"> </w:t>
      </w:r>
      <w:r w:rsidRPr="00232492">
        <w:t>двух-</w:t>
      </w:r>
      <w:r w:rsidRPr="00232492">
        <w:rPr>
          <w:spacing w:val="-58"/>
        </w:rPr>
        <w:t xml:space="preserve"> </w:t>
      </w:r>
      <w:r w:rsidRPr="00232492">
        <w:t>трех</w:t>
      </w:r>
      <w:r w:rsidRPr="00232492">
        <w:rPr>
          <w:spacing w:val="1"/>
        </w:rPr>
        <w:t xml:space="preserve"> </w:t>
      </w:r>
      <w:r w:rsidRPr="00232492">
        <w:t>предложений</w:t>
      </w:r>
      <w:r w:rsidRPr="00232492">
        <w:rPr>
          <w:spacing w:val="1"/>
        </w:rPr>
        <w:t xml:space="preserve"> </w:t>
      </w:r>
      <w:r w:rsidRPr="00232492">
        <w:t>с</w:t>
      </w:r>
      <w:r w:rsidRPr="00232492">
        <w:rPr>
          <w:spacing w:val="1"/>
        </w:rPr>
        <w:t xml:space="preserve"> </w:t>
      </w:r>
      <w:r w:rsidRPr="00232492">
        <w:t>опорой</w:t>
      </w:r>
      <w:r w:rsidRPr="00232492">
        <w:rPr>
          <w:spacing w:val="1"/>
        </w:rPr>
        <w:t xml:space="preserve"> </w:t>
      </w:r>
      <w:r w:rsidRPr="00232492">
        <w:t>на</w:t>
      </w:r>
      <w:r w:rsidRPr="00232492">
        <w:rPr>
          <w:spacing w:val="1"/>
        </w:rPr>
        <w:t xml:space="preserve"> </w:t>
      </w:r>
      <w:r w:rsidRPr="00232492">
        <w:t>серию</w:t>
      </w:r>
      <w:r w:rsidRPr="00232492">
        <w:rPr>
          <w:spacing w:val="1"/>
        </w:rPr>
        <w:t xml:space="preserve"> </w:t>
      </w:r>
      <w:r w:rsidRPr="00232492">
        <w:t>сюжетных</w:t>
      </w:r>
      <w:r w:rsidRPr="00232492">
        <w:rPr>
          <w:spacing w:val="1"/>
        </w:rPr>
        <w:t xml:space="preserve"> </w:t>
      </w:r>
      <w:r w:rsidRPr="00232492">
        <w:t>картин,</w:t>
      </w:r>
      <w:r w:rsidRPr="00232492">
        <w:rPr>
          <w:spacing w:val="1"/>
        </w:rPr>
        <w:t xml:space="preserve"> </w:t>
      </w:r>
      <w:r w:rsidRPr="00232492">
        <w:t>организованные</w:t>
      </w:r>
      <w:r w:rsidRPr="00232492">
        <w:rPr>
          <w:spacing w:val="1"/>
        </w:rPr>
        <w:t xml:space="preserve"> </w:t>
      </w:r>
      <w:r w:rsidRPr="00232492">
        <w:t>наблюдения,</w:t>
      </w:r>
      <w:r w:rsidRPr="00232492">
        <w:rPr>
          <w:spacing w:val="1"/>
        </w:rPr>
        <w:t xml:space="preserve"> </w:t>
      </w:r>
      <w:r w:rsidRPr="00232492">
        <w:t>практические</w:t>
      </w:r>
      <w:r w:rsidRPr="00232492">
        <w:rPr>
          <w:spacing w:val="-2"/>
        </w:rPr>
        <w:t xml:space="preserve"> </w:t>
      </w:r>
      <w:r w:rsidRPr="00232492">
        <w:t>действия.</w:t>
      </w:r>
    </w:p>
    <w:p w:rsidR="00E21A57" w:rsidRPr="00232492" w:rsidRDefault="000D5990">
      <w:pPr>
        <w:pStyle w:val="a3"/>
        <w:ind w:left="968" w:firstLine="0"/>
      </w:pPr>
      <w:r w:rsidRPr="00232492">
        <w:t>Раздел</w:t>
      </w:r>
      <w:r w:rsidRPr="00232492">
        <w:rPr>
          <w:spacing w:val="-5"/>
        </w:rPr>
        <w:t xml:space="preserve"> </w:t>
      </w:r>
      <w:r w:rsidRPr="00232492">
        <w:t>"Практические</w:t>
      </w:r>
      <w:r w:rsidRPr="00232492">
        <w:rPr>
          <w:spacing w:val="-4"/>
        </w:rPr>
        <w:t xml:space="preserve"> </w:t>
      </w:r>
      <w:r w:rsidRPr="00232492">
        <w:t>грамматические</w:t>
      </w:r>
      <w:r w:rsidRPr="00232492">
        <w:rPr>
          <w:spacing w:val="-2"/>
        </w:rPr>
        <w:t xml:space="preserve"> </w:t>
      </w:r>
      <w:r w:rsidRPr="00232492">
        <w:t>упражнения</w:t>
      </w:r>
      <w:r w:rsidRPr="00232492">
        <w:rPr>
          <w:spacing w:val="-3"/>
        </w:rPr>
        <w:t xml:space="preserve"> </w:t>
      </w:r>
      <w:r w:rsidRPr="00232492">
        <w:t>и</w:t>
      </w:r>
      <w:r w:rsidRPr="00232492">
        <w:rPr>
          <w:spacing w:val="2"/>
        </w:rPr>
        <w:t xml:space="preserve"> </w:t>
      </w:r>
      <w:r w:rsidRPr="00232492">
        <w:t>развитие</w:t>
      </w:r>
      <w:r w:rsidRPr="00232492">
        <w:rPr>
          <w:spacing w:val="-4"/>
        </w:rPr>
        <w:t xml:space="preserve"> </w:t>
      </w:r>
      <w:r w:rsidRPr="00232492">
        <w:t>речи".</w:t>
      </w:r>
    </w:p>
    <w:p w:rsidR="00E21A57" w:rsidRPr="00232492" w:rsidRDefault="000D5990">
      <w:pPr>
        <w:pStyle w:val="a3"/>
        <w:ind w:right="307"/>
      </w:pPr>
      <w:r w:rsidRPr="00232492">
        <w:t>Фонетика.</w:t>
      </w:r>
      <w:r w:rsidRPr="00232492">
        <w:rPr>
          <w:spacing w:val="1"/>
        </w:rPr>
        <w:t xml:space="preserve"> </w:t>
      </w:r>
      <w:r w:rsidRPr="00232492">
        <w:t>Звуки</w:t>
      </w:r>
      <w:r w:rsidRPr="00232492">
        <w:rPr>
          <w:spacing w:val="1"/>
        </w:rPr>
        <w:t xml:space="preserve"> </w:t>
      </w:r>
      <w:r w:rsidRPr="00232492">
        <w:t>и</w:t>
      </w:r>
      <w:r w:rsidRPr="00232492">
        <w:rPr>
          <w:spacing w:val="1"/>
        </w:rPr>
        <w:t xml:space="preserve"> </w:t>
      </w:r>
      <w:r w:rsidRPr="00232492">
        <w:t>буквы.</w:t>
      </w:r>
      <w:r w:rsidRPr="00232492">
        <w:rPr>
          <w:spacing w:val="1"/>
        </w:rPr>
        <w:t xml:space="preserve"> </w:t>
      </w:r>
      <w:r w:rsidRPr="00232492">
        <w:t>Обозначение</w:t>
      </w:r>
      <w:r w:rsidRPr="00232492">
        <w:rPr>
          <w:spacing w:val="1"/>
        </w:rPr>
        <w:t xml:space="preserve"> </w:t>
      </w:r>
      <w:r w:rsidRPr="00232492">
        <w:t>звуков</w:t>
      </w:r>
      <w:r w:rsidRPr="00232492">
        <w:rPr>
          <w:spacing w:val="1"/>
        </w:rPr>
        <w:t xml:space="preserve"> </w:t>
      </w:r>
      <w:r w:rsidRPr="00232492">
        <w:t>на</w:t>
      </w:r>
      <w:r w:rsidRPr="00232492">
        <w:rPr>
          <w:spacing w:val="1"/>
        </w:rPr>
        <w:t xml:space="preserve"> </w:t>
      </w:r>
      <w:r w:rsidRPr="00232492">
        <w:t>письме.</w:t>
      </w:r>
      <w:r w:rsidRPr="00232492">
        <w:rPr>
          <w:spacing w:val="1"/>
        </w:rPr>
        <w:t xml:space="preserve"> </w:t>
      </w:r>
      <w:r w:rsidRPr="00232492">
        <w:t>Гласные</w:t>
      </w:r>
      <w:r w:rsidRPr="00232492">
        <w:rPr>
          <w:spacing w:val="1"/>
        </w:rPr>
        <w:t xml:space="preserve"> </w:t>
      </w:r>
      <w:r w:rsidRPr="00232492">
        <w:t>и</w:t>
      </w:r>
      <w:r w:rsidRPr="00232492">
        <w:rPr>
          <w:spacing w:val="1"/>
        </w:rPr>
        <w:t xml:space="preserve"> </w:t>
      </w:r>
      <w:r w:rsidRPr="00232492">
        <w:t>согласные.</w:t>
      </w:r>
      <w:r w:rsidRPr="00232492">
        <w:rPr>
          <w:spacing w:val="1"/>
        </w:rPr>
        <w:t xml:space="preserve"> </w:t>
      </w:r>
      <w:r w:rsidRPr="00232492">
        <w:t>Согласные твердые и мягкие. Согласные глухие и звонкие. Согласные парные и непарные по</w:t>
      </w:r>
      <w:r w:rsidRPr="00232492">
        <w:rPr>
          <w:spacing w:val="1"/>
        </w:rPr>
        <w:t xml:space="preserve"> </w:t>
      </w:r>
      <w:r w:rsidRPr="00232492">
        <w:t>твердости -</w:t>
      </w:r>
      <w:r w:rsidRPr="00232492">
        <w:rPr>
          <w:spacing w:val="-2"/>
        </w:rPr>
        <w:t xml:space="preserve"> </w:t>
      </w:r>
      <w:r w:rsidRPr="00232492">
        <w:t>мягкости,</w:t>
      </w:r>
      <w:r w:rsidRPr="00232492">
        <w:rPr>
          <w:spacing w:val="-1"/>
        </w:rPr>
        <w:t xml:space="preserve"> </w:t>
      </w:r>
      <w:r w:rsidRPr="00232492">
        <w:t>звонкости</w:t>
      </w:r>
      <w:r w:rsidRPr="00232492">
        <w:rPr>
          <w:spacing w:val="2"/>
        </w:rPr>
        <w:t xml:space="preserve"> </w:t>
      </w:r>
      <w:r w:rsidRPr="00232492">
        <w:t>-</w:t>
      </w:r>
      <w:r w:rsidRPr="00232492">
        <w:rPr>
          <w:spacing w:val="-2"/>
        </w:rPr>
        <w:t xml:space="preserve"> </w:t>
      </w:r>
      <w:r w:rsidRPr="00232492">
        <w:t>глухости.</w:t>
      </w:r>
      <w:r w:rsidRPr="00232492">
        <w:rPr>
          <w:spacing w:val="-2"/>
        </w:rPr>
        <w:t xml:space="preserve"> </w:t>
      </w:r>
      <w:r w:rsidRPr="00232492">
        <w:t>Ударение.</w:t>
      </w:r>
      <w:r w:rsidRPr="00232492">
        <w:rPr>
          <w:spacing w:val="-1"/>
        </w:rPr>
        <w:t xml:space="preserve"> </w:t>
      </w:r>
      <w:r w:rsidRPr="00232492">
        <w:t>Гласные</w:t>
      </w:r>
      <w:r w:rsidRPr="00232492">
        <w:rPr>
          <w:spacing w:val="2"/>
        </w:rPr>
        <w:t xml:space="preserve"> </w:t>
      </w:r>
      <w:r w:rsidRPr="00232492">
        <w:t>ударные</w:t>
      </w:r>
      <w:r w:rsidRPr="00232492">
        <w:rPr>
          <w:spacing w:val="-3"/>
        </w:rPr>
        <w:t xml:space="preserve"> </w:t>
      </w:r>
      <w:r w:rsidRPr="00232492">
        <w:t>и</w:t>
      </w:r>
      <w:r w:rsidRPr="00232492">
        <w:rPr>
          <w:spacing w:val="-1"/>
        </w:rPr>
        <w:t xml:space="preserve"> </w:t>
      </w:r>
      <w:r w:rsidRPr="00232492">
        <w:t>безударные.</w:t>
      </w:r>
    </w:p>
    <w:p w:rsidR="00E21A57" w:rsidRPr="00232492" w:rsidRDefault="000D5990">
      <w:pPr>
        <w:pStyle w:val="a3"/>
        <w:ind w:left="968" w:firstLine="0"/>
      </w:pPr>
      <w:r w:rsidRPr="00232492">
        <w:t>Графика.</w:t>
      </w:r>
      <w:r w:rsidRPr="00232492">
        <w:rPr>
          <w:spacing w:val="15"/>
        </w:rPr>
        <w:t xml:space="preserve"> </w:t>
      </w:r>
      <w:r w:rsidRPr="00232492">
        <w:t>Обозначение</w:t>
      </w:r>
      <w:r w:rsidRPr="00232492">
        <w:rPr>
          <w:spacing w:val="70"/>
        </w:rPr>
        <w:t xml:space="preserve"> </w:t>
      </w:r>
      <w:r w:rsidRPr="00232492">
        <w:t>мягкости</w:t>
      </w:r>
      <w:r w:rsidRPr="00232492">
        <w:rPr>
          <w:spacing w:val="76"/>
        </w:rPr>
        <w:t xml:space="preserve"> </w:t>
      </w:r>
      <w:r w:rsidRPr="00232492">
        <w:t>согласных</w:t>
      </w:r>
      <w:r w:rsidRPr="00232492">
        <w:rPr>
          <w:spacing w:val="73"/>
        </w:rPr>
        <w:t xml:space="preserve"> </w:t>
      </w:r>
      <w:r w:rsidRPr="00232492">
        <w:t>на</w:t>
      </w:r>
      <w:r w:rsidRPr="00232492">
        <w:rPr>
          <w:spacing w:val="73"/>
        </w:rPr>
        <w:t xml:space="preserve"> </w:t>
      </w:r>
      <w:r w:rsidRPr="00232492">
        <w:t>письме</w:t>
      </w:r>
      <w:r w:rsidRPr="00232492">
        <w:rPr>
          <w:spacing w:val="73"/>
        </w:rPr>
        <w:t xml:space="preserve"> </w:t>
      </w:r>
      <w:r w:rsidRPr="00232492">
        <w:t>буквами</w:t>
      </w:r>
      <w:r w:rsidRPr="00232492">
        <w:rPr>
          <w:spacing w:val="75"/>
        </w:rPr>
        <w:t xml:space="preserve"> </w:t>
      </w:r>
      <w:r w:rsidRPr="00232492">
        <w:t>"ь,</w:t>
      </w:r>
      <w:r w:rsidRPr="00232492">
        <w:rPr>
          <w:spacing w:val="74"/>
        </w:rPr>
        <w:t xml:space="preserve"> </w:t>
      </w:r>
      <w:r w:rsidRPr="00232492">
        <w:t>е,</w:t>
      </w:r>
      <w:r w:rsidRPr="00232492">
        <w:rPr>
          <w:spacing w:val="74"/>
        </w:rPr>
        <w:t xml:space="preserve"> </w:t>
      </w:r>
      <w:r w:rsidRPr="00232492">
        <w:t>е,</w:t>
      </w:r>
      <w:r w:rsidRPr="00232492">
        <w:rPr>
          <w:spacing w:val="74"/>
        </w:rPr>
        <w:t xml:space="preserve"> </w:t>
      </w:r>
      <w:r w:rsidRPr="00232492">
        <w:t>и,</w:t>
      </w:r>
      <w:r w:rsidRPr="00232492">
        <w:rPr>
          <w:spacing w:val="74"/>
        </w:rPr>
        <w:t xml:space="preserve"> </w:t>
      </w:r>
      <w:r w:rsidRPr="00232492">
        <w:t>ю,</w:t>
      </w:r>
      <w:r w:rsidRPr="00232492">
        <w:rPr>
          <w:spacing w:val="74"/>
        </w:rPr>
        <w:t xml:space="preserve"> </w:t>
      </w:r>
      <w:r w:rsidRPr="00232492">
        <w:t>я".</w:t>
      </w:r>
    </w:p>
    <w:p w:rsidR="00E21A57" w:rsidRPr="00232492" w:rsidRDefault="000D5990">
      <w:pPr>
        <w:pStyle w:val="a3"/>
        <w:ind w:firstLine="0"/>
      </w:pPr>
      <w:r w:rsidRPr="00232492">
        <w:t>Разделительный</w:t>
      </w:r>
      <w:r w:rsidRPr="00232492">
        <w:rPr>
          <w:spacing w:val="-4"/>
        </w:rPr>
        <w:t xml:space="preserve"> </w:t>
      </w:r>
      <w:r w:rsidRPr="00232492">
        <w:t>"ь".</w:t>
      </w:r>
      <w:r w:rsidRPr="00232492">
        <w:rPr>
          <w:spacing w:val="-3"/>
        </w:rPr>
        <w:t xml:space="preserve"> </w:t>
      </w:r>
      <w:r w:rsidRPr="00232492">
        <w:t>Слог.</w:t>
      </w:r>
      <w:r w:rsidRPr="00232492">
        <w:rPr>
          <w:spacing w:val="-4"/>
        </w:rPr>
        <w:t xml:space="preserve"> </w:t>
      </w:r>
      <w:r w:rsidRPr="00232492">
        <w:t>Перенос</w:t>
      </w:r>
      <w:r w:rsidRPr="00232492">
        <w:rPr>
          <w:spacing w:val="-5"/>
        </w:rPr>
        <w:t xml:space="preserve"> </w:t>
      </w:r>
      <w:r w:rsidRPr="00232492">
        <w:t>слов.</w:t>
      </w:r>
      <w:r w:rsidRPr="00232492">
        <w:rPr>
          <w:spacing w:val="-2"/>
        </w:rPr>
        <w:t xml:space="preserve"> </w:t>
      </w:r>
      <w:r w:rsidRPr="00232492">
        <w:t>Алфавит.</w:t>
      </w:r>
    </w:p>
    <w:p w:rsidR="00E21A57" w:rsidRPr="00232492" w:rsidRDefault="000D5990">
      <w:pPr>
        <w:pStyle w:val="a3"/>
        <w:ind w:right="300"/>
      </w:pPr>
      <w:r w:rsidRPr="00232492">
        <w:t>Слово.</w:t>
      </w:r>
      <w:r w:rsidRPr="00232492">
        <w:rPr>
          <w:spacing w:val="-5"/>
        </w:rPr>
        <w:t xml:space="preserve"> </w:t>
      </w:r>
      <w:r w:rsidRPr="00232492">
        <w:t>Слова,</w:t>
      </w:r>
      <w:r w:rsidRPr="00232492">
        <w:rPr>
          <w:spacing w:val="-5"/>
        </w:rPr>
        <w:t xml:space="preserve"> </w:t>
      </w:r>
      <w:r w:rsidRPr="00232492">
        <w:t>обозначающие</w:t>
      </w:r>
      <w:r w:rsidRPr="00232492">
        <w:rPr>
          <w:spacing w:val="-6"/>
        </w:rPr>
        <w:t xml:space="preserve"> </w:t>
      </w:r>
      <w:r w:rsidRPr="00232492">
        <w:t>названия</w:t>
      </w:r>
      <w:r w:rsidRPr="00232492">
        <w:rPr>
          <w:spacing w:val="-6"/>
        </w:rPr>
        <w:t xml:space="preserve"> </w:t>
      </w:r>
      <w:r w:rsidRPr="00232492">
        <w:t>предметов.</w:t>
      </w:r>
      <w:r w:rsidRPr="00232492">
        <w:rPr>
          <w:spacing w:val="-5"/>
        </w:rPr>
        <w:t xml:space="preserve"> </w:t>
      </w:r>
      <w:r w:rsidRPr="00232492">
        <w:t>Различение</w:t>
      </w:r>
      <w:r w:rsidRPr="00232492">
        <w:rPr>
          <w:spacing w:val="-5"/>
        </w:rPr>
        <w:t xml:space="preserve"> </w:t>
      </w:r>
      <w:r w:rsidRPr="00232492">
        <w:t>слова</w:t>
      </w:r>
      <w:r w:rsidRPr="00232492">
        <w:rPr>
          <w:spacing w:val="-6"/>
        </w:rPr>
        <w:t xml:space="preserve"> </w:t>
      </w:r>
      <w:r w:rsidRPr="00232492">
        <w:t>и</w:t>
      </w:r>
      <w:r w:rsidRPr="00232492">
        <w:rPr>
          <w:spacing w:val="-4"/>
        </w:rPr>
        <w:t xml:space="preserve"> </w:t>
      </w:r>
      <w:r w:rsidRPr="00232492">
        <w:t>предмета.</w:t>
      </w:r>
      <w:r w:rsidRPr="00232492">
        <w:rPr>
          <w:spacing w:val="-5"/>
        </w:rPr>
        <w:t xml:space="preserve"> </w:t>
      </w:r>
      <w:r w:rsidRPr="00232492">
        <w:t>Слова-</w:t>
      </w:r>
      <w:r w:rsidRPr="00232492">
        <w:rPr>
          <w:spacing w:val="-57"/>
        </w:rPr>
        <w:t xml:space="preserve"> </w:t>
      </w:r>
      <w:r w:rsidRPr="00232492">
        <w:t>предметы, отвечающие на вопросы "кто?", "что?". Расширение круга слов, обозначающих</w:t>
      </w:r>
      <w:r w:rsidRPr="00232492">
        <w:rPr>
          <w:spacing w:val="1"/>
        </w:rPr>
        <w:t xml:space="preserve"> </w:t>
      </w:r>
      <w:r w:rsidRPr="00232492">
        <w:t>фрукты,</w:t>
      </w:r>
      <w:r w:rsidRPr="00232492">
        <w:rPr>
          <w:spacing w:val="1"/>
        </w:rPr>
        <w:t xml:space="preserve"> </w:t>
      </w:r>
      <w:r w:rsidRPr="00232492">
        <w:t>овощи,</w:t>
      </w:r>
      <w:r w:rsidRPr="00232492">
        <w:rPr>
          <w:spacing w:val="1"/>
        </w:rPr>
        <w:t xml:space="preserve"> </w:t>
      </w:r>
      <w:r w:rsidRPr="00232492">
        <w:t>мебель,</w:t>
      </w:r>
      <w:r w:rsidRPr="00232492">
        <w:rPr>
          <w:spacing w:val="1"/>
        </w:rPr>
        <w:t xml:space="preserve"> </w:t>
      </w:r>
      <w:r w:rsidRPr="00232492">
        <w:t>транспорт,</w:t>
      </w:r>
      <w:r w:rsidRPr="00232492">
        <w:rPr>
          <w:spacing w:val="1"/>
        </w:rPr>
        <w:t xml:space="preserve"> </w:t>
      </w:r>
      <w:r w:rsidRPr="00232492">
        <w:t>явления</w:t>
      </w:r>
      <w:r w:rsidRPr="00232492">
        <w:rPr>
          <w:spacing w:val="1"/>
        </w:rPr>
        <w:t xml:space="preserve"> </w:t>
      </w:r>
      <w:r w:rsidRPr="00232492">
        <w:t>природы,</w:t>
      </w:r>
      <w:r w:rsidRPr="00232492">
        <w:rPr>
          <w:spacing w:val="1"/>
        </w:rPr>
        <w:t xml:space="preserve"> </w:t>
      </w:r>
      <w:r w:rsidRPr="00232492">
        <w:t>растения,</w:t>
      </w:r>
      <w:r w:rsidRPr="00232492">
        <w:rPr>
          <w:spacing w:val="1"/>
        </w:rPr>
        <w:t xml:space="preserve"> </w:t>
      </w:r>
      <w:r w:rsidRPr="00232492">
        <w:t>животных.</w:t>
      </w:r>
      <w:r w:rsidRPr="00232492">
        <w:rPr>
          <w:spacing w:val="1"/>
        </w:rPr>
        <w:t xml:space="preserve"> </w:t>
      </w:r>
      <w:r w:rsidRPr="00232492">
        <w:t>Слова</w:t>
      </w:r>
      <w:r w:rsidRPr="00232492">
        <w:rPr>
          <w:spacing w:val="1"/>
        </w:rPr>
        <w:t xml:space="preserve"> </w:t>
      </w:r>
      <w:r w:rsidRPr="00232492">
        <w:t>с</w:t>
      </w:r>
      <w:r w:rsidRPr="00232492">
        <w:rPr>
          <w:spacing w:val="1"/>
        </w:rPr>
        <w:t xml:space="preserve"> </w:t>
      </w:r>
      <w:r w:rsidRPr="00232492">
        <w:t>уменьшительно-ласкательными</w:t>
      </w:r>
      <w:r w:rsidRPr="00232492">
        <w:rPr>
          <w:spacing w:val="-1"/>
        </w:rPr>
        <w:t xml:space="preserve"> </w:t>
      </w:r>
      <w:r w:rsidRPr="00232492">
        <w:t>суффиксами.</w:t>
      </w:r>
    </w:p>
    <w:p w:rsidR="00E21A57" w:rsidRPr="00232492" w:rsidRDefault="000D5990">
      <w:pPr>
        <w:pStyle w:val="a3"/>
        <w:spacing w:before="1"/>
        <w:ind w:right="301"/>
      </w:pPr>
      <w:r w:rsidRPr="00232492">
        <w:t>Имена собственные. Большая буква в именах, фамилиях, отчествах, кличках животных,</w:t>
      </w:r>
      <w:r w:rsidRPr="00232492">
        <w:rPr>
          <w:spacing w:val="-57"/>
        </w:rPr>
        <w:t xml:space="preserve"> </w:t>
      </w:r>
      <w:r w:rsidRPr="00232492">
        <w:t>названиях</w:t>
      </w:r>
      <w:r w:rsidRPr="00232492">
        <w:rPr>
          <w:spacing w:val="2"/>
        </w:rPr>
        <w:t xml:space="preserve"> </w:t>
      </w:r>
      <w:r w:rsidRPr="00232492">
        <w:t>городов,</w:t>
      </w:r>
      <w:r w:rsidRPr="00232492">
        <w:rPr>
          <w:spacing w:val="-2"/>
        </w:rPr>
        <w:t xml:space="preserve"> </w:t>
      </w:r>
      <w:r w:rsidRPr="00232492">
        <w:t>сел</w:t>
      </w:r>
      <w:r w:rsidRPr="00232492">
        <w:rPr>
          <w:spacing w:val="-1"/>
        </w:rPr>
        <w:t xml:space="preserve"> </w:t>
      </w:r>
      <w:r w:rsidRPr="00232492">
        <w:t>и деревень,</w:t>
      </w:r>
      <w:r w:rsidRPr="00232492">
        <w:rPr>
          <w:spacing w:val="1"/>
        </w:rPr>
        <w:t xml:space="preserve"> </w:t>
      </w:r>
      <w:r w:rsidRPr="00232492">
        <w:t>улиц,</w:t>
      </w:r>
      <w:r w:rsidRPr="00232492">
        <w:rPr>
          <w:spacing w:val="-1"/>
        </w:rPr>
        <w:t xml:space="preserve"> </w:t>
      </w:r>
      <w:r w:rsidRPr="00232492">
        <w:t>географических</w:t>
      </w:r>
      <w:r w:rsidRPr="00232492">
        <w:rPr>
          <w:spacing w:val="2"/>
        </w:rPr>
        <w:t xml:space="preserve"> </w:t>
      </w:r>
      <w:r w:rsidRPr="00232492">
        <w:t>объектов.</w:t>
      </w:r>
    </w:p>
    <w:p w:rsidR="00E21A57" w:rsidRPr="00232492" w:rsidRDefault="000D5990">
      <w:pPr>
        <w:pStyle w:val="a3"/>
        <w:ind w:right="300"/>
      </w:pPr>
      <w:r w:rsidRPr="00232492">
        <w:t>Знакомство с антонимами и синонимами без называния терминов ("Слова-друзья" и</w:t>
      </w:r>
      <w:r w:rsidRPr="00232492">
        <w:rPr>
          <w:spacing w:val="1"/>
        </w:rPr>
        <w:t xml:space="preserve"> </w:t>
      </w:r>
      <w:r w:rsidRPr="00232492">
        <w:t>"Слова-враги").</w:t>
      </w:r>
    </w:p>
    <w:p w:rsidR="00E21A57" w:rsidRPr="00232492" w:rsidRDefault="000D5990">
      <w:pPr>
        <w:pStyle w:val="a3"/>
        <w:ind w:right="298"/>
      </w:pPr>
      <w:r w:rsidRPr="00232492">
        <w:rPr>
          <w:spacing w:val="-1"/>
        </w:rPr>
        <w:t>Слова,</w:t>
      </w:r>
      <w:r w:rsidRPr="00232492">
        <w:rPr>
          <w:spacing w:val="-13"/>
        </w:rPr>
        <w:t xml:space="preserve"> </w:t>
      </w:r>
      <w:r w:rsidRPr="00232492">
        <w:rPr>
          <w:spacing w:val="-1"/>
        </w:rPr>
        <w:t>обозначающие</w:t>
      </w:r>
      <w:r w:rsidRPr="00232492">
        <w:rPr>
          <w:spacing w:val="-14"/>
        </w:rPr>
        <w:t xml:space="preserve"> </w:t>
      </w:r>
      <w:r w:rsidRPr="00232492">
        <w:t>названия</w:t>
      </w:r>
      <w:r w:rsidRPr="00232492">
        <w:rPr>
          <w:spacing w:val="-13"/>
        </w:rPr>
        <w:t xml:space="preserve"> </w:t>
      </w:r>
      <w:r w:rsidRPr="00232492">
        <w:t>действий.</w:t>
      </w:r>
      <w:r w:rsidRPr="00232492">
        <w:rPr>
          <w:spacing w:val="-14"/>
        </w:rPr>
        <w:t xml:space="preserve"> </w:t>
      </w:r>
      <w:r w:rsidRPr="00232492">
        <w:t>Различение</w:t>
      </w:r>
      <w:r w:rsidRPr="00232492">
        <w:rPr>
          <w:spacing w:val="-13"/>
        </w:rPr>
        <w:t xml:space="preserve"> </w:t>
      </w:r>
      <w:r w:rsidRPr="00232492">
        <w:t>действия</w:t>
      </w:r>
      <w:r w:rsidRPr="00232492">
        <w:rPr>
          <w:spacing w:val="-13"/>
        </w:rPr>
        <w:t xml:space="preserve"> </w:t>
      </w:r>
      <w:r w:rsidRPr="00232492">
        <w:t>и</w:t>
      </w:r>
      <w:r w:rsidRPr="00232492">
        <w:rPr>
          <w:spacing w:val="-14"/>
        </w:rPr>
        <w:t xml:space="preserve"> </w:t>
      </w:r>
      <w:r w:rsidRPr="00232492">
        <w:t>его</w:t>
      </w:r>
      <w:r w:rsidRPr="00232492">
        <w:rPr>
          <w:spacing w:val="-13"/>
        </w:rPr>
        <w:t xml:space="preserve"> </w:t>
      </w:r>
      <w:r w:rsidRPr="00232492">
        <w:t>названия.</w:t>
      </w:r>
      <w:r w:rsidRPr="00232492">
        <w:rPr>
          <w:spacing w:val="-13"/>
        </w:rPr>
        <w:t xml:space="preserve"> </w:t>
      </w:r>
      <w:r w:rsidRPr="00232492">
        <w:t>Название</w:t>
      </w:r>
      <w:r w:rsidRPr="00232492">
        <w:rPr>
          <w:spacing w:val="-58"/>
        </w:rPr>
        <w:t xml:space="preserve"> </w:t>
      </w:r>
      <w:r w:rsidRPr="00232492">
        <w:t>действий</w:t>
      </w:r>
      <w:r w:rsidRPr="00232492">
        <w:rPr>
          <w:spacing w:val="1"/>
        </w:rPr>
        <w:t xml:space="preserve"> </w:t>
      </w:r>
      <w:r w:rsidRPr="00232492">
        <w:t>по</w:t>
      </w:r>
      <w:r w:rsidRPr="00232492">
        <w:rPr>
          <w:spacing w:val="1"/>
        </w:rPr>
        <w:t xml:space="preserve"> </w:t>
      </w:r>
      <w:r w:rsidRPr="00232492">
        <w:t>вопросам</w:t>
      </w:r>
      <w:r w:rsidRPr="00232492">
        <w:rPr>
          <w:spacing w:val="1"/>
        </w:rPr>
        <w:t xml:space="preserve"> </w:t>
      </w:r>
      <w:r w:rsidRPr="00232492">
        <w:t>"что</w:t>
      </w:r>
      <w:r w:rsidRPr="00232492">
        <w:rPr>
          <w:spacing w:val="1"/>
        </w:rPr>
        <w:t xml:space="preserve"> </w:t>
      </w:r>
      <w:r w:rsidRPr="00232492">
        <w:t>делает?"</w:t>
      </w:r>
      <w:r w:rsidRPr="00232492">
        <w:rPr>
          <w:spacing w:val="1"/>
        </w:rPr>
        <w:t xml:space="preserve"> </w:t>
      </w:r>
      <w:r w:rsidRPr="00232492">
        <w:t>"что</w:t>
      </w:r>
      <w:r w:rsidRPr="00232492">
        <w:rPr>
          <w:spacing w:val="1"/>
        </w:rPr>
        <w:t xml:space="preserve"> </w:t>
      </w:r>
      <w:r w:rsidRPr="00232492">
        <w:t>делают?"</w:t>
      </w:r>
      <w:r w:rsidRPr="00232492">
        <w:rPr>
          <w:spacing w:val="1"/>
        </w:rPr>
        <w:t xml:space="preserve"> </w:t>
      </w:r>
      <w:r w:rsidRPr="00232492">
        <w:t>"что</w:t>
      </w:r>
      <w:r w:rsidRPr="00232492">
        <w:rPr>
          <w:spacing w:val="1"/>
        </w:rPr>
        <w:t xml:space="preserve"> </w:t>
      </w:r>
      <w:r w:rsidRPr="00232492">
        <w:t>делал?"</w:t>
      </w:r>
      <w:r w:rsidRPr="00232492">
        <w:rPr>
          <w:spacing w:val="1"/>
        </w:rPr>
        <w:t xml:space="preserve"> </w:t>
      </w:r>
      <w:r w:rsidRPr="00232492">
        <w:t>"что</w:t>
      </w:r>
      <w:r w:rsidRPr="00232492">
        <w:rPr>
          <w:spacing w:val="1"/>
        </w:rPr>
        <w:t xml:space="preserve"> </w:t>
      </w:r>
      <w:r w:rsidRPr="00232492">
        <w:t>будет</w:t>
      </w:r>
      <w:r w:rsidRPr="00232492">
        <w:rPr>
          <w:spacing w:val="1"/>
        </w:rPr>
        <w:t xml:space="preserve"> </w:t>
      </w:r>
      <w:r w:rsidRPr="00232492">
        <w:t>делать?"</w:t>
      </w:r>
      <w:r w:rsidRPr="00232492">
        <w:rPr>
          <w:spacing w:val="1"/>
        </w:rPr>
        <w:t xml:space="preserve"> </w:t>
      </w:r>
      <w:r w:rsidRPr="00232492">
        <w:t>Согласование</w:t>
      </w:r>
      <w:r w:rsidRPr="00232492">
        <w:rPr>
          <w:spacing w:val="-2"/>
        </w:rPr>
        <w:t xml:space="preserve"> </w:t>
      </w:r>
      <w:r w:rsidRPr="00232492">
        <w:t>слов-действий со словами-предметами.</w:t>
      </w:r>
    </w:p>
    <w:p w:rsidR="00E21A57" w:rsidRPr="00232492" w:rsidRDefault="000D5990">
      <w:pPr>
        <w:pStyle w:val="a3"/>
        <w:ind w:right="302"/>
      </w:pPr>
      <w:r w:rsidRPr="00232492">
        <w:t>Слова, обозначающие признак предмета. Определение признака предмета по вопросам</w:t>
      </w:r>
      <w:r w:rsidRPr="00232492">
        <w:rPr>
          <w:spacing w:val="1"/>
        </w:rPr>
        <w:t xml:space="preserve"> </w:t>
      </w:r>
      <w:r w:rsidRPr="00232492">
        <w:t>"какой?"</w:t>
      </w:r>
      <w:r w:rsidRPr="00232492">
        <w:rPr>
          <w:spacing w:val="1"/>
        </w:rPr>
        <w:t xml:space="preserve"> </w:t>
      </w:r>
      <w:r w:rsidRPr="00232492">
        <w:t>"какая?"</w:t>
      </w:r>
      <w:r w:rsidRPr="00232492">
        <w:rPr>
          <w:spacing w:val="1"/>
        </w:rPr>
        <w:t xml:space="preserve"> </w:t>
      </w:r>
      <w:r w:rsidRPr="00232492">
        <w:t>"какое?"</w:t>
      </w:r>
      <w:r w:rsidRPr="00232492">
        <w:rPr>
          <w:spacing w:val="1"/>
        </w:rPr>
        <w:t xml:space="preserve"> </w:t>
      </w:r>
      <w:r w:rsidRPr="00232492">
        <w:t>"какие?".</w:t>
      </w:r>
      <w:r w:rsidRPr="00232492">
        <w:rPr>
          <w:spacing w:val="1"/>
        </w:rPr>
        <w:t xml:space="preserve"> </w:t>
      </w:r>
      <w:r w:rsidRPr="00232492">
        <w:t>Названия</w:t>
      </w:r>
      <w:r w:rsidRPr="00232492">
        <w:rPr>
          <w:spacing w:val="1"/>
        </w:rPr>
        <w:t xml:space="preserve"> </w:t>
      </w:r>
      <w:r w:rsidRPr="00232492">
        <w:t>признаков,</w:t>
      </w:r>
      <w:r w:rsidRPr="00232492">
        <w:rPr>
          <w:spacing w:val="1"/>
        </w:rPr>
        <w:t xml:space="preserve"> </w:t>
      </w:r>
      <w:r w:rsidRPr="00232492">
        <w:t>обозначающих</w:t>
      </w:r>
      <w:r w:rsidRPr="00232492">
        <w:rPr>
          <w:spacing w:val="1"/>
        </w:rPr>
        <w:t xml:space="preserve"> </w:t>
      </w:r>
      <w:r w:rsidRPr="00232492">
        <w:t>цвет,</w:t>
      </w:r>
      <w:r w:rsidRPr="00232492">
        <w:rPr>
          <w:spacing w:val="1"/>
        </w:rPr>
        <w:t xml:space="preserve"> </w:t>
      </w:r>
      <w:r w:rsidRPr="00232492">
        <w:t>форму,</w:t>
      </w:r>
      <w:r w:rsidRPr="00232492">
        <w:rPr>
          <w:spacing w:val="1"/>
        </w:rPr>
        <w:t xml:space="preserve"> </w:t>
      </w:r>
      <w:r w:rsidRPr="00232492">
        <w:t>величину,</w:t>
      </w:r>
      <w:r w:rsidRPr="00232492">
        <w:rPr>
          <w:spacing w:val="1"/>
        </w:rPr>
        <w:t xml:space="preserve"> </w:t>
      </w:r>
      <w:r w:rsidRPr="00232492">
        <w:t>материал,</w:t>
      </w:r>
      <w:r w:rsidRPr="00232492">
        <w:rPr>
          <w:spacing w:val="-1"/>
        </w:rPr>
        <w:t xml:space="preserve"> </w:t>
      </w:r>
      <w:r w:rsidRPr="00232492">
        <w:t>вкус</w:t>
      </w:r>
      <w:r w:rsidRPr="00232492">
        <w:rPr>
          <w:spacing w:val="1"/>
        </w:rPr>
        <w:t xml:space="preserve"> </w:t>
      </w:r>
      <w:r w:rsidRPr="00232492">
        <w:t>предмета.</w:t>
      </w:r>
    </w:p>
    <w:p w:rsidR="00E21A57" w:rsidRPr="00232492" w:rsidRDefault="000D5990">
      <w:pPr>
        <w:pStyle w:val="a3"/>
        <w:ind w:left="968" w:firstLine="0"/>
      </w:pPr>
      <w:r w:rsidRPr="00232492">
        <w:t>Дифференциация</w:t>
      </w:r>
      <w:r w:rsidRPr="00232492">
        <w:rPr>
          <w:spacing w:val="-3"/>
        </w:rPr>
        <w:t xml:space="preserve"> </w:t>
      </w:r>
      <w:r w:rsidRPr="00232492">
        <w:t>слов,</w:t>
      </w:r>
      <w:r w:rsidRPr="00232492">
        <w:rPr>
          <w:spacing w:val="-3"/>
        </w:rPr>
        <w:t xml:space="preserve"> </w:t>
      </w:r>
      <w:r w:rsidRPr="00232492">
        <w:t>относящихся</w:t>
      </w:r>
      <w:r w:rsidRPr="00232492">
        <w:rPr>
          <w:spacing w:val="-2"/>
        </w:rPr>
        <w:t xml:space="preserve"> </w:t>
      </w:r>
      <w:r w:rsidRPr="00232492">
        <w:t>к</w:t>
      </w:r>
      <w:r w:rsidRPr="00232492">
        <w:rPr>
          <w:spacing w:val="-2"/>
        </w:rPr>
        <w:t xml:space="preserve"> </w:t>
      </w:r>
      <w:r w:rsidRPr="00232492">
        <w:t>разным</w:t>
      </w:r>
      <w:r w:rsidRPr="00232492">
        <w:rPr>
          <w:spacing w:val="-7"/>
        </w:rPr>
        <w:t xml:space="preserve"> </w:t>
      </w:r>
      <w:r w:rsidRPr="00232492">
        <w:t>категориям.</w:t>
      </w:r>
    </w:p>
    <w:p w:rsidR="00E21A57" w:rsidRPr="00232492" w:rsidRDefault="00E21A57">
      <w:pPr>
        <w:rPr>
          <w:sz w:val="24"/>
          <w:szCs w:val="24"/>
        </w:rPr>
        <w:sectPr w:rsidR="00E21A57" w:rsidRPr="00232492">
          <w:pgSz w:w="11910" w:h="16840"/>
          <w:pgMar w:top="1340" w:right="780" w:bottom="1200" w:left="820" w:header="0" w:footer="930" w:gutter="0"/>
          <w:cols w:space="720"/>
        </w:sectPr>
      </w:pPr>
    </w:p>
    <w:p w:rsidR="00E21A57" w:rsidRPr="00232492" w:rsidRDefault="000D5990">
      <w:pPr>
        <w:pStyle w:val="a3"/>
        <w:spacing w:before="73"/>
        <w:ind w:right="293"/>
      </w:pPr>
      <w:r w:rsidRPr="00232492">
        <w:lastRenderedPageBreak/>
        <w:t>Предлог.</w:t>
      </w:r>
      <w:r w:rsidRPr="00232492">
        <w:rPr>
          <w:spacing w:val="-15"/>
        </w:rPr>
        <w:t xml:space="preserve"> </w:t>
      </w:r>
      <w:r w:rsidRPr="00232492">
        <w:t>Предлог</w:t>
      </w:r>
      <w:r w:rsidRPr="00232492">
        <w:rPr>
          <w:spacing w:val="-14"/>
        </w:rPr>
        <w:t xml:space="preserve"> </w:t>
      </w:r>
      <w:r w:rsidRPr="00232492">
        <w:t>как</w:t>
      </w:r>
      <w:r w:rsidRPr="00232492">
        <w:rPr>
          <w:spacing w:val="-14"/>
        </w:rPr>
        <w:t xml:space="preserve"> </w:t>
      </w:r>
      <w:r w:rsidRPr="00232492">
        <w:t>отдельное</w:t>
      </w:r>
      <w:r w:rsidRPr="00232492">
        <w:rPr>
          <w:spacing w:val="-15"/>
        </w:rPr>
        <w:t xml:space="preserve"> </w:t>
      </w:r>
      <w:r w:rsidRPr="00232492">
        <w:t>слово.</w:t>
      </w:r>
      <w:r w:rsidRPr="00232492">
        <w:rPr>
          <w:spacing w:val="-15"/>
        </w:rPr>
        <w:t xml:space="preserve"> </w:t>
      </w:r>
      <w:r w:rsidRPr="00232492">
        <w:t>Раздельное</w:t>
      </w:r>
      <w:r w:rsidRPr="00232492">
        <w:rPr>
          <w:spacing w:val="-15"/>
        </w:rPr>
        <w:t xml:space="preserve"> </w:t>
      </w:r>
      <w:r w:rsidRPr="00232492">
        <w:t>написание</w:t>
      </w:r>
      <w:r w:rsidRPr="00232492">
        <w:rPr>
          <w:spacing w:val="-15"/>
        </w:rPr>
        <w:t xml:space="preserve"> </w:t>
      </w:r>
      <w:r w:rsidRPr="00232492">
        <w:t>предлога</w:t>
      </w:r>
      <w:r w:rsidRPr="00232492">
        <w:rPr>
          <w:spacing w:val="-15"/>
        </w:rPr>
        <w:t xml:space="preserve"> </w:t>
      </w:r>
      <w:r w:rsidRPr="00232492">
        <w:t>со</w:t>
      </w:r>
      <w:r w:rsidRPr="00232492">
        <w:rPr>
          <w:spacing w:val="-14"/>
        </w:rPr>
        <w:t xml:space="preserve"> </w:t>
      </w:r>
      <w:r w:rsidRPr="00232492">
        <w:t>словами.</w:t>
      </w:r>
      <w:r w:rsidRPr="00232492">
        <w:rPr>
          <w:spacing w:val="-14"/>
        </w:rPr>
        <w:t xml:space="preserve"> </w:t>
      </w:r>
      <w:r w:rsidRPr="00232492">
        <w:t>Роль</w:t>
      </w:r>
      <w:r w:rsidRPr="00232492">
        <w:rPr>
          <w:spacing w:val="-57"/>
        </w:rPr>
        <w:t xml:space="preserve"> </w:t>
      </w:r>
      <w:r w:rsidRPr="00232492">
        <w:t>предлога</w:t>
      </w:r>
      <w:r w:rsidRPr="00232492">
        <w:rPr>
          <w:spacing w:val="1"/>
        </w:rPr>
        <w:t xml:space="preserve"> </w:t>
      </w:r>
      <w:r w:rsidRPr="00232492">
        <w:t>в</w:t>
      </w:r>
      <w:r w:rsidRPr="00232492">
        <w:rPr>
          <w:spacing w:val="1"/>
        </w:rPr>
        <w:t xml:space="preserve"> </w:t>
      </w:r>
      <w:r w:rsidRPr="00232492">
        <w:t>обозначении</w:t>
      </w:r>
      <w:r w:rsidRPr="00232492">
        <w:rPr>
          <w:spacing w:val="1"/>
        </w:rPr>
        <w:t xml:space="preserve"> </w:t>
      </w:r>
      <w:r w:rsidRPr="00232492">
        <w:t>пространственного</w:t>
      </w:r>
      <w:r w:rsidRPr="00232492">
        <w:rPr>
          <w:spacing w:val="1"/>
        </w:rPr>
        <w:t xml:space="preserve"> </w:t>
      </w:r>
      <w:r w:rsidRPr="00232492">
        <w:t>расположении</w:t>
      </w:r>
      <w:r w:rsidRPr="00232492">
        <w:rPr>
          <w:spacing w:val="1"/>
        </w:rPr>
        <w:t xml:space="preserve"> </w:t>
      </w:r>
      <w:r w:rsidRPr="00232492">
        <w:t>предметов.</w:t>
      </w:r>
      <w:r w:rsidRPr="00232492">
        <w:rPr>
          <w:spacing w:val="1"/>
        </w:rPr>
        <w:t xml:space="preserve"> </w:t>
      </w:r>
      <w:r w:rsidRPr="00232492">
        <w:t>Составление</w:t>
      </w:r>
      <w:r w:rsidRPr="00232492">
        <w:rPr>
          <w:spacing w:val="1"/>
        </w:rPr>
        <w:t xml:space="preserve"> </w:t>
      </w:r>
      <w:r w:rsidRPr="00232492">
        <w:t>предложений</w:t>
      </w:r>
      <w:r w:rsidRPr="00232492">
        <w:rPr>
          <w:spacing w:val="-1"/>
        </w:rPr>
        <w:t xml:space="preserve"> </w:t>
      </w:r>
      <w:r w:rsidRPr="00232492">
        <w:t>с</w:t>
      </w:r>
      <w:r w:rsidRPr="00232492">
        <w:rPr>
          <w:spacing w:val="-1"/>
        </w:rPr>
        <w:t xml:space="preserve"> </w:t>
      </w:r>
      <w:r w:rsidRPr="00232492">
        <w:t>предлогами.</w:t>
      </w:r>
    </w:p>
    <w:p w:rsidR="00E21A57" w:rsidRPr="00232492" w:rsidRDefault="000D5990">
      <w:pPr>
        <w:pStyle w:val="a3"/>
        <w:spacing w:before="1"/>
        <w:ind w:right="306"/>
      </w:pPr>
      <w:r w:rsidRPr="00232492">
        <w:t>Имена</w:t>
      </w:r>
      <w:r w:rsidRPr="00232492">
        <w:rPr>
          <w:spacing w:val="-4"/>
        </w:rPr>
        <w:t xml:space="preserve"> </w:t>
      </w:r>
      <w:r w:rsidRPr="00232492">
        <w:t>собственные</w:t>
      </w:r>
      <w:r w:rsidRPr="00232492">
        <w:rPr>
          <w:spacing w:val="-7"/>
        </w:rPr>
        <w:t xml:space="preserve"> </w:t>
      </w:r>
      <w:r w:rsidRPr="00232492">
        <w:t>(имена</w:t>
      </w:r>
      <w:r w:rsidRPr="00232492">
        <w:rPr>
          <w:spacing w:val="-7"/>
        </w:rPr>
        <w:t xml:space="preserve"> </w:t>
      </w:r>
      <w:r w:rsidRPr="00232492">
        <w:t>и</w:t>
      </w:r>
      <w:r w:rsidRPr="00232492">
        <w:rPr>
          <w:spacing w:val="-5"/>
        </w:rPr>
        <w:t xml:space="preserve"> </w:t>
      </w:r>
      <w:r w:rsidRPr="00232492">
        <w:t>фамилии</w:t>
      </w:r>
      <w:r w:rsidRPr="00232492">
        <w:rPr>
          <w:spacing w:val="-5"/>
        </w:rPr>
        <w:t xml:space="preserve"> </w:t>
      </w:r>
      <w:r w:rsidRPr="00232492">
        <w:t>людей,</w:t>
      </w:r>
      <w:r w:rsidRPr="00232492">
        <w:rPr>
          <w:spacing w:val="-5"/>
        </w:rPr>
        <w:t xml:space="preserve"> </w:t>
      </w:r>
      <w:r w:rsidRPr="00232492">
        <w:t>клички</w:t>
      </w:r>
      <w:r w:rsidRPr="00232492">
        <w:rPr>
          <w:spacing w:val="-5"/>
        </w:rPr>
        <w:t xml:space="preserve"> </w:t>
      </w:r>
      <w:r w:rsidRPr="00232492">
        <w:t>животных,</w:t>
      </w:r>
      <w:r w:rsidRPr="00232492">
        <w:rPr>
          <w:spacing w:val="-6"/>
        </w:rPr>
        <w:t xml:space="preserve"> </w:t>
      </w:r>
      <w:r w:rsidRPr="00232492">
        <w:t>названия</w:t>
      </w:r>
      <w:r w:rsidRPr="00232492">
        <w:rPr>
          <w:spacing w:val="-6"/>
        </w:rPr>
        <w:t xml:space="preserve"> </w:t>
      </w:r>
      <w:r w:rsidRPr="00232492">
        <w:t>городов,</w:t>
      </w:r>
      <w:r w:rsidRPr="00232492">
        <w:rPr>
          <w:spacing w:val="-6"/>
        </w:rPr>
        <w:t xml:space="preserve"> </w:t>
      </w:r>
      <w:r w:rsidRPr="00232492">
        <w:t>сел,</w:t>
      </w:r>
      <w:r w:rsidRPr="00232492">
        <w:rPr>
          <w:spacing w:val="-57"/>
        </w:rPr>
        <w:t xml:space="preserve"> </w:t>
      </w:r>
      <w:r w:rsidRPr="00232492">
        <w:t>улиц,</w:t>
      </w:r>
      <w:r w:rsidRPr="00232492">
        <w:rPr>
          <w:spacing w:val="-1"/>
        </w:rPr>
        <w:t xml:space="preserve"> </w:t>
      </w:r>
      <w:r w:rsidRPr="00232492">
        <w:t>площадей).</w:t>
      </w:r>
    </w:p>
    <w:p w:rsidR="00E21A57" w:rsidRPr="00232492" w:rsidRDefault="000D5990">
      <w:pPr>
        <w:pStyle w:val="a3"/>
        <w:ind w:right="300"/>
      </w:pPr>
      <w:r w:rsidRPr="00232492">
        <w:t>Правописание. Правописание сочетаний, шипящих с гласными. Правописание парных</w:t>
      </w:r>
      <w:r w:rsidRPr="00232492">
        <w:rPr>
          <w:spacing w:val="1"/>
        </w:rPr>
        <w:t xml:space="preserve"> </w:t>
      </w:r>
      <w:r w:rsidRPr="00232492">
        <w:t>звонких и глухих согласных на конце и в середине слова. Проверка написания безударных</w:t>
      </w:r>
      <w:r w:rsidRPr="00232492">
        <w:rPr>
          <w:spacing w:val="1"/>
        </w:rPr>
        <w:t xml:space="preserve"> </w:t>
      </w:r>
      <w:r w:rsidRPr="00232492">
        <w:t>гласных путем</w:t>
      </w:r>
      <w:r w:rsidRPr="00232492">
        <w:rPr>
          <w:spacing w:val="-1"/>
        </w:rPr>
        <w:t xml:space="preserve"> </w:t>
      </w:r>
      <w:r w:rsidRPr="00232492">
        <w:t>изменения формы слова.</w:t>
      </w:r>
    </w:p>
    <w:p w:rsidR="00E21A57" w:rsidRPr="00232492" w:rsidRDefault="000D5990">
      <w:pPr>
        <w:pStyle w:val="a3"/>
        <w:ind w:right="302"/>
      </w:pPr>
      <w:r w:rsidRPr="00232492">
        <w:t>Родственные слова. Подбор гнезд родственных слов. Общая часть родственных слов.</w:t>
      </w:r>
      <w:r w:rsidRPr="00232492">
        <w:rPr>
          <w:spacing w:val="1"/>
        </w:rPr>
        <w:t xml:space="preserve"> </w:t>
      </w:r>
      <w:r w:rsidRPr="00232492">
        <w:t>Проверяемые</w:t>
      </w:r>
      <w:r w:rsidRPr="00232492">
        <w:rPr>
          <w:spacing w:val="1"/>
        </w:rPr>
        <w:t xml:space="preserve"> </w:t>
      </w:r>
      <w:r w:rsidRPr="00232492">
        <w:t>безударные</w:t>
      </w:r>
      <w:r w:rsidRPr="00232492">
        <w:rPr>
          <w:spacing w:val="1"/>
        </w:rPr>
        <w:t xml:space="preserve"> </w:t>
      </w:r>
      <w:r w:rsidRPr="00232492">
        <w:t>гласные</w:t>
      </w:r>
      <w:r w:rsidRPr="00232492">
        <w:rPr>
          <w:spacing w:val="1"/>
        </w:rPr>
        <w:t xml:space="preserve"> </w:t>
      </w:r>
      <w:r w:rsidRPr="00232492">
        <w:t>в</w:t>
      </w:r>
      <w:r w:rsidRPr="00232492">
        <w:rPr>
          <w:spacing w:val="1"/>
        </w:rPr>
        <w:t xml:space="preserve"> </w:t>
      </w:r>
      <w:r w:rsidRPr="00232492">
        <w:t>корне</w:t>
      </w:r>
      <w:r w:rsidRPr="00232492">
        <w:rPr>
          <w:spacing w:val="1"/>
        </w:rPr>
        <w:t xml:space="preserve"> </w:t>
      </w:r>
      <w:r w:rsidRPr="00232492">
        <w:t>слова,</w:t>
      </w:r>
      <w:r w:rsidRPr="00232492">
        <w:rPr>
          <w:spacing w:val="1"/>
        </w:rPr>
        <w:t xml:space="preserve"> </w:t>
      </w:r>
      <w:r w:rsidRPr="00232492">
        <w:t>подбор</w:t>
      </w:r>
      <w:r w:rsidRPr="00232492">
        <w:rPr>
          <w:spacing w:val="1"/>
        </w:rPr>
        <w:t xml:space="preserve"> </w:t>
      </w:r>
      <w:r w:rsidRPr="00232492">
        <w:t>проверочных</w:t>
      </w:r>
      <w:r w:rsidRPr="00232492">
        <w:rPr>
          <w:spacing w:val="1"/>
        </w:rPr>
        <w:t xml:space="preserve"> </w:t>
      </w:r>
      <w:r w:rsidRPr="00232492">
        <w:t>слов.</w:t>
      </w:r>
      <w:r w:rsidRPr="00232492">
        <w:rPr>
          <w:spacing w:val="1"/>
        </w:rPr>
        <w:t xml:space="preserve"> </w:t>
      </w:r>
      <w:r w:rsidRPr="00232492">
        <w:t>Слова</w:t>
      </w:r>
      <w:r w:rsidRPr="00232492">
        <w:rPr>
          <w:spacing w:val="1"/>
        </w:rPr>
        <w:t xml:space="preserve"> </w:t>
      </w:r>
      <w:r w:rsidRPr="00232492">
        <w:t>с</w:t>
      </w:r>
      <w:r w:rsidRPr="00232492">
        <w:rPr>
          <w:spacing w:val="1"/>
        </w:rPr>
        <w:t xml:space="preserve"> </w:t>
      </w:r>
      <w:r w:rsidRPr="00232492">
        <w:t>непроверяемыми</w:t>
      </w:r>
      <w:r w:rsidRPr="00232492">
        <w:rPr>
          <w:spacing w:val="1"/>
        </w:rPr>
        <w:t xml:space="preserve"> </w:t>
      </w:r>
      <w:r w:rsidRPr="00232492">
        <w:t>орфограммами в</w:t>
      </w:r>
      <w:r w:rsidRPr="00232492">
        <w:rPr>
          <w:spacing w:val="-1"/>
        </w:rPr>
        <w:t xml:space="preserve"> </w:t>
      </w:r>
      <w:r w:rsidRPr="00232492">
        <w:t>корне.</w:t>
      </w:r>
    </w:p>
    <w:p w:rsidR="00E21A57" w:rsidRPr="00232492" w:rsidRDefault="000D5990">
      <w:pPr>
        <w:pStyle w:val="a3"/>
        <w:ind w:right="299"/>
      </w:pPr>
      <w:r w:rsidRPr="00232492">
        <w:t>Предложение.</w:t>
      </w:r>
      <w:r w:rsidRPr="00232492">
        <w:rPr>
          <w:spacing w:val="1"/>
        </w:rPr>
        <w:t xml:space="preserve"> </w:t>
      </w:r>
      <w:r w:rsidRPr="00232492">
        <w:t>Смысловая</w:t>
      </w:r>
      <w:r w:rsidRPr="00232492">
        <w:rPr>
          <w:spacing w:val="1"/>
        </w:rPr>
        <w:t xml:space="preserve"> </w:t>
      </w:r>
      <w:r w:rsidRPr="00232492">
        <w:t>законченность</w:t>
      </w:r>
      <w:r w:rsidRPr="00232492">
        <w:rPr>
          <w:spacing w:val="1"/>
        </w:rPr>
        <w:t xml:space="preserve"> </w:t>
      </w:r>
      <w:r w:rsidRPr="00232492">
        <w:t>предложения.</w:t>
      </w:r>
      <w:r w:rsidRPr="00232492">
        <w:rPr>
          <w:spacing w:val="1"/>
        </w:rPr>
        <w:t xml:space="preserve"> </w:t>
      </w:r>
      <w:r w:rsidRPr="00232492">
        <w:t>Признаки</w:t>
      </w:r>
      <w:r w:rsidRPr="00232492">
        <w:rPr>
          <w:spacing w:val="1"/>
        </w:rPr>
        <w:t xml:space="preserve"> </w:t>
      </w:r>
      <w:r w:rsidRPr="00232492">
        <w:t>предложения.</w:t>
      </w:r>
      <w:r w:rsidRPr="00232492">
        <w:rPr>
          <w:spacing w:val="1"/>
        </w:rPr>
        <w:t xml:space="preserve"> </w:t>
      </w:r>
      <w:r w:rsidRPr="00232492">
        <w:t>Главные</w:t>
      </w:r>
      <w:r w:rsidRPr="00232492">
        <w:rPr>
          <w:spacing w:val="1"/>
        </w:rPr>
        <w:t xml:space="preserve"> </w:t>
      </w:r>
      <w:r w:rsidRPr="00232492">
        <w:t>и</w:t>
      </w:r>
      <w:r w:rsidRPr="00232492">
        <w:rPr>
          <w:spacing w:val="1"/>
        </w:rPr>
        <w:t xml:space="preserve"> </w:t>
      </w:r>
      <w:r w:rsidRPr="00232492">
        <w:t>второстепенные</w:t>
      </w:r>
      <w:r w:rsidRPr="00232492">
        <w:rPr>
          <w:spacing w:val="1"/>
        </w:rPr>
        <w:t xml:space="preserve"> </w:t>
      </w:r>
      <w:r w:rsidRPr="00232492">
        <w:t>члены</w:t>
      </w:r>
      <w:r w:rsidRPr="00232492">
        <w:rPr>
          <w:spacing w:val="1"/>
        </w:rPr>
        <w:t xml:space="preserve"> </w:t>
      </w:r>
      <w:r w:rsidRPr="00232492">
        <w:t>предложений.</w:t>
      </w:r>
      <w:r w:rsidRPr="00232492">
        <w:rPr>
          <w:spacing w:val="1"/>
        </w:rPr>
        <w:t xml:space="preserve"> </w:t>
      </w:r>
      <w:r w:rsidRPr="00232492">
        <w:t>Оформление</w:t>
      </w:r>
      <w:r w:rsidRPr="00232492">
        <w:rPr>
          <w:spacing w:val="1"/>
        </w:rPr>
        <w:t xml:space="preserve"> </w:t>
      </w:r>
      <w:r w:rsidRPr="00232492">
        <w:t>предложения</w:t>
      </w:r>
      <w:r w:rsidRPr="00232492">
        <w:rPr>
          <w:spacing w:val="1"/>
        </w:rPr>
        <w:t xml:space="preserve"> </w:t>
      </w:r>
      <w:r w:rsidRPr="00232492">
        <w:t>в</w:t>
      </w:r>
      <w:r w:rsidRPr="00232492">
        <w:rPr>
          <w:spacing w:val="1"/>
        </w:rPr>
        <w:t xml:space="preserve"> </w:t>
      </w:r>
      <w:r w:rsidRPr="00232492">
        <w:t>устной</w:t>
      </w:r>
      <w:r w:rsidRPr="00232492">
        <w:rPr>
          <w:spacing w:val="1"/>
        </w:rPr>
        <w:t xml:space="preserve"> </w:t>
      </w:r>
      <w:r w:rsidRPr="00232492">
        <w:t>и</w:t>
      </w:r>
      <w:r w:rsidRPr="00232492">
        <w:rPr>
          <w:spacing w:val="1"/>
        </w:rPr>
        <w:t xml:space="preserve"> </w:t>
      </w:r>
      <w:r w:rsidRPr="00232492">
        <w:t>письменной</w:t>
      </w:r>
      <w:r w:rsidRPr="00232492">
        <w:rPr>
          <w:spacing w:val="1"/>
        </w:rPr>
        <w:t xml:space="preserve"> </w:t>
      </w:r>
      <w:r w:rsidRPr="00232492">
        <w:t>речи.</w:t>
      </w:r>
      <w:r w:rsidRPr="00232492">
        <w:rPr>
          <w:spacing w:val="1"/>
        </w:rPr>
        <w:t xml:space="preserve"> </w:t>
      </w:r>
      <w:r w:rsidRPr="00232492">
        <w:t>Повествовательные,</w:t>
      </w:r>
      <w:r w:rsidRPr="00232492">
        <w:rPr>
          <w:spacing w:val="1"/>
        </w:rPr>
        <w:t xml:space="preserve"> </w:t>
      </w:r>
      <w:r w:rsidRPr="00232492">
        <w:t>вопросительные</w:t>
      </w:r>
      <w:r w:rsidRPr="00232492">
        <w:rPr>
          <w:spacing w:val="1"/>
        </w:rPr>
        <w:t xml:space="preserve"> </w:t>
      </w:r>
      <w:r w:rsidRPr="00232492">
        <w:t>и</w:t>
      </w:r>
      <w:r w:rsidRPr="00232492">
        <w:rPr>
          <w:spacing w:val="1"/>
        </w:rPr>
        <w:t xml:space="preserve"> </w:t>
      </w:r>
      <w:r w:rsidRPr="00232492">
        <w:t>восклицательные</w:t>
      </w:r>
      <w:r w:rsidRPr="00232492">
        <w:rPr>
          <w:spacing w:val="1"/>
        </w:rPr>
        <w:t xml:space="preserve"> </w:t>
      </w:r>
      <w:r w:rsidRPr="00232492">
        <w:t>предложения.</w:t>
      </w:r>
      <w:r w:rsidRPr="00232492">
        <w:rPr>
          <w:spacing w:val="1"/>
        </w:rPr>
        <w:t xml:space="preserve"> </w:t>
      </w:r>
      <w:r w:rsidRPr="00232492">
        <w:t>Составление</w:t>
      </w:r>
      <w:r w:rsidRPr="00232492">
        <w:rPr>
          <w:spacing w:val="1"/>
        </w:rPr>
        <w:t xml:space="preserve"> </w:t>
      </w:r>
      <w:r w:rsidRPr="00232492">
        <w:t>предложений</w:t>
      </w:r>
      <w:r w:rsidRPr="00232492">
        <w:rPr>
          <w:spacing w:val="1"/>
        </w:rPr>
        <w:t xml:space="preserve"> </w:t>
      </w:r>
      <w:r w:rsidRPr="00232492">
        <w:t>с</w:t>
      </w:r>
      <w:r w:rsidRPr="00232492">
        <w:rPr>
          <w:spacing w:val="1"/>
        </w:rPr>
        <w:t xml:space="preserve"> </w:t>
      </w:r>
      <w:r w:rsidRPr="00232492">
        <w:t>опорой</w:t>
      </w:r>
      <w:r w:rsidRPr="00232492">
        <w:rPr>
          <w:spacing w:val="1"/>
        </w:rPr>
        <w:t xml:space="preserve"> </w:t>
      </w:r>
      <w:r w:rsidRPr="00232492">
        <w:t>на</w:t>
      </w:r>
      <w:r w:rsidRPr="00232492">
        <w:rPr>
          <w:spacing w:val="1"/>
        </w:rPr>
        <w:t xml:space="preserve"> </w:t>
      </w:r>
      <w:r w:rsidRPr="00232492">
        <w:t>сюжетную</w:t>
      </w:r>
      <w:r w:rsidRPr="00232492">
        <w:rPr>
          <w:spacing w:val="1"/>
        </w:rPr>
        <w:t xml:space="preserve"> </w:t>
      </w:r>
      <w:r w:rsidRPr="00232492">
        <w:t>картину,</w:t>
      </w:r>
      <w:r w:rsidRPr="00232492">
        <w:rPr>
          <w:spacing w:val="1"/>
        </w:rPr>
        <w:t xml:space="preserve"> </w:t>
      </w:r>
      <w:r w:rsidRPr="00232492">
        <w:t>серию</w:t>
      </w:r>
      <w:r w:rsidRPr="00232492">
        <w:rPr>
          <w:spacing w:val="1"/>
        </w:rPr>
        <w:t xml:space="preserve"> </w:t>
      </w:r>
      <w:r w:rsidRPr="00232492">
        <w:t>сюжетных</w:t>
      </w:r>
      <w:r w:rsidRPr="00232492">
        <w:rPr>
          <w:spacing w:val="1"/>
        </w:rPr>
        <w:t xml:space="preserve"> </w:t>
      </w:r>
      <w:r w:rsidRPr="00232492">
        <w:t>картин,</w:t>
      </w:r>
      <w:r w:rsidRPr="00232492">
        <w:rPr>
          <w:spacing w:val="1"/>
        </w:rPr>
        <w:t xml:space="preserve"> </w:t>
      </w:r>
      <w:r w:rsidRPr="00232492">
        <w:t>по</w:t>
      </w:r>
      <w:r w:rsidRPr="00232492">
        <w:rPr>
          <w:spacing w:val="1"/>
        </w:rPr>
        <w:t xml:space="preserve"> </w:t>
      </w:r>
      <w:r w:rsidRPr="00232492">
        <w:t>вопросам, по теме, по опорным слова. Распространение предложений с опорой на предметную</w:t>
      </w:r>
      <w:r w:rsidRPr="00232492">
        <w:rPr>
          <w:spacing w:val="-57"/>
        </w:rPr>
        <w:t xml:space="preserve"> </w:t>
      </w:r>
      <w:r w:rsidRPr="00232492">
        <w:t>картинку</w:t>
      </w:r>
      <w:r w:rsidRPr="00232492">
        <w:rPr>
          <w:spacing w:val="-9"/>
        </w:rPr>
        <w:t xml:space="preserve"> </w:t>
      </w:r>
      <w:r w:rsidRPr="00232492">
        <w:t>или вопросы. Работа</w:t>
      </w:r>
      <w:r w:rsidRPr="00232492">
        <w:rPr>
          <w:spacing w:val="-1"/>
        </w:rPr>
        <w:t xml:space="preserve"> </w:t>
      </w:r>
      <w:r w:rsidRPr="00232492">
        <w:t>с</w:t>
      </w:r>
      <w:r w:rsidRPr="00232492">
        <w:rPr>
          <w:spacing w:val="-2"/>
        </w:rPr>
        <w:t xml:space="preserve"> </w:t>
      </w:r>
      <w:r w:rsidRPr="00232492">
        <w:t>деформированными</w:t>
      </w:r>
      <w:r w:rsidRPr="00232492">
        <w:rPr>
          <w:spacing w:val="-1"/>
        </w:rPr>
        <w:t xml:space="preserve"> </w:t>
      </w:r>
      <w:r w:rsidRPr="00232492">
        <w:t>предложениями.</w:t>
      </w:r>
      <w:r w:rsidRPr="00232492">
        <w:rPr>
          <w:spacing w:val="-3"/>
        </w:rPr>
        <w:t xml:space="preserve"> </w:t>
      </w:r>
      <w:r w:rsidRPr="00232492">
        <w:t>Работа</w:t>
      </w:r>
      <w:r w:rsidRPr="00232492">
        <w:rPr>
          <w:spacing w:val="-2"/>
        </w:rPr>
        <w:t xml:space="preserve"> </w:t>
      </w:r>
      <w:r w:rsidRPr="00232492">
        <w:t>с</w:t>
      </w:r>
      <w:r w:rsidRPr="00232492">
        <w:rPr>
          <w:spacing w:val="-2"/>
        </w:rPr>
        <w:t xml:space="preserve"> </w:t>
      </w:r>
      <w:r w:rsidRPr="00232492">
        <w:t>диалогами.</w:t>
      </w:r>
    </w:p>
    <w:p w:rsidR="00E21A57" w:rsidRPr="00232492" w:rsidRDefault="000D5990">
      <w:pPr>
        <w:pStyle w:val="a3"/>
        <w:spacing w:before="1"/>
        <w:ind w:right="300"/>
      </w:pPr>
      <w:r w:rsidRPr="00232492">
        <w:t>Развитие речи. Составление подписей к картинкам. Выбор заголовка из нескольких</w:t>
      </w:r>
      <w:r w:rsidRPr="00232492">
        <w:rPr>
          <w:spacing w:val="1"/>
        </w:rPr>
        <w:t xml:space="preserve"> </w:t>
      </w:r>
      <w:r w:rsidRPr="00232492">
        <w:t>предложенных.</w:t>
      </w:r>
      <w:r w:rsidRPr="00232492">
        <w:rPr>
          <w:spacing w:val="1"/>
        </w:rPr>
        <w:t xml:space="preserve"> </w:t>
      </w:r>
      <w:r w:rsidRPr="00232492">
        <w:t>Различение</w:t>
      </w:r>
      <w:r w:rsidRPr="00232492">
        <w:rPr>
          <w:spacing w:val="1"/>
        </w:rPr>
        <w:t xml:space="preserve"> </w:t>
      </w:r>
      <w:r w:rsidRPr="00232492">
        <w:t>текста</w:t>
      </w:r>
      <w:r w:rsidRPr="00232492">
        <w:rPr>
          <w:spacing w:val="1"/>
        </w:rPr>
        <w:t xml:space="preserve"> </w:t>
      </w:r>
      <w:r w:rsidRPr="00232492">
        <w:t>и</w:t>
      </w:r>
      <w:r w:rsidRPr="00232492">
        <w:rPr>
          <w:spacing w:val="1"/>
        </w:rPr>
        <w:t xml:space="preserve"> </w:t>
      </w:r>
      <w:r w:rsidRPr="00232492">
        <w:t>"не</w:t>
      </w:r>
      <w:r w:rsidRPr="00232492">
        <w:rPr>
          <w:spacing w:val="1"/>
        </w:rPr>
        <w:t xml:space="preserve"> </w:t>
      </w:r>
      <w:r w:rsidRPr="00232492">
        <w:t>текста".</w:t>
      </w:r>
      <w:r w:rsidRPr="00232492">
        <w:rPr>
          <w:spacing w:val="1"/>
        </w:rPr>
        <w:t xml:space="preserve"> </w:t>
      </w:r>
      <w:r w:rsidRPr="00232492">
        <w:t>Работа</w:t>
      </w:r>
      <w:r w:rsidRPr="00232492">
        <w:rPr>
          <w:spacing w:val="1"/>
        </w:rPr>
        <w:t xml:space="preserve"> </w:t>
      </w:r>
      <w:r w:rsidRPr="00232492">
        <w:t>с</w:t>
      </w:r>
      <w:r w:rsidRPr="00232492">
        <w:rPr>
          <w:spacing w:val="1"/>
        </w:rPr>
        <w:t xml:space="preserve"> </w:t>
      </w:r>
      <w:r w:rsidRPr="00232492">
        <w:t>деформированным</w:t>
      </w:r>
      <w:r w:rsidRPr="00232492">
        <w:rPr>
          <w:spacing w:val="1"/>
        </w:rPr>
        <w:t xml:space="preserve"> </w:t>
      </w:r>
      <w:r w:rsidRPr="00232492">
        <w:t>текстом.</w:t>
      </w:r>
      <w:r w:rsidRPr="00232492">
        <w:rPr>
          <w:spacing w:val="1"/>
        </w:rPr>
        <w:t xml:space="preserve"> </w:t>
      </w:r>
      <w:r w:rsidRPr="00232492">
        <w:t>Коллективное</w:t>
      </w:r>
      <w:r w:rsidRPr="00232492">
        <w:rPr>
          <w:spacing w:val="-9"/>
        </w:rPr>
        <w:t xml:space="preserve"> </w:t>
      </w:r>
      <w:r w:rsidRPr="00232492">
        <w:t>составление</w:t>
      </w:r>
      <w:r w:rsidRPr="00232492">
        <w:rPr>
          <w:spacing w:val="-9"/>
        </w:rPr>
        <w:t xml:space="preserve"> </w:t>
      </w:r>
      <w:r w:rsidRPr="00232492">
        <w:t>коротких</w:t>
      </w:r>
      <w:r w:rsidRPr="00232492">
        <w:rPr>
          <w:spacing w:val="-7"/>
        </w:rPr>
        <w:t xml:space="preserve"> </w:t>
      </w:r>
      <w:r w:rsidRPr="00232492">
        <w:t>рассказов</w:t>
      </w:r>
      <w:r w:rsidRPr="00232492">
        <w:rPr>
          <w:spacing w:val="-9"/>
        </w:rPr>
        <w:t xml:space="preserve"> </w:t>
      </w:r>
      <w:r w:rsidRPr="00232492">
        <w:t>после</w:t>
      </w:r>
      <w:r w:rsidRPr="00232492">
        <w:rPr>
          <w:spacing w:val="-9"/>
        </w:rPr>
        <w:t xml:space="preserve"> </w:t>
      </w:r>
      <w:r w:rsidRPr="00232492">
        <w:t>предварительного</w:t>
      </w:r>
      <w:r w:rsidRPr="00232492">
        <w:rPr>
          <w:spacing w:val="-8"/>
        </w:rPr>
        <w:t xml:space="preserve"> </w:t>
      </w:r>
      <w:r w:rsidRPr="00232492">
        <w:t>разбора.</w:t>
      </w:r>
      <w:r w:rsidRPr="00232492">
        <w:rPr>
          <w:spacing w:val="-8"/>
        </w:rPr>
        <w:t xml:space="preserve"> </w:t>
      </w:r>
      <w:r w:rsidRPr="00232492">
        <w:t>Коллективное</w:t>
      </w:r>
      <w:r w:rsidRPr="00232492">
        <w:rPr>
          <w:spacing w:val="-57"/>
        </w:rPr>
        <w:t xml:space="preserve"> </w:t>
      </w:r>
      <w:r w:rsidRPr="00232492">
        <w:t>составление небольших по объему изложений и сочинений (3 - 4 предложения) по плану,</w:t>
      </w:r>
      <w:r w:rsidRPr="00232492">
        <w:rPr>
          <w:spacing w:val="1"/>
        </w:rPr>
        <w:t xml:space="preserve"> </w:t>
      </w:r>
      <w:r w:rsidRPr="00232492">
        <w:t>опорным</w:t>
      </w:r>
      <w:r w:rsidRPr="00232492">
        <w:rPr>
          <w:spacing w:val="-3"/>
        </w:rPr>
        <w:t xml:space="preserve"> </w:t>
      </w:r>
      <w:r w:rsidRPr="00232492">
        <w:t>словам</w:t>
      </w:r>
      <w:r w:rsidRPr="00232492">
        <w:rPr>
          <w:spacing w:val="-1"/>
        </w:rPr>
        <w:t xml:space="preserve"> </w:t>
      </w:r>
      <w:r w:rsidRPr="00232492">
        <w:t>и иллюстрации.</w:t>
      </w:r>
    </w:p>
    <w:p w:rsidR="00E21A57" w:rsidRPr="00232492" w:rsidRDefault="000D5990">
      <w:pPr>
        <w:pStyle w:val="a3"/>
        <w:ind w:left="968" w:firstLine="0"/>
      </w:pPr>
      <w:r w:rsidRPr="00232492">
        <w:t>Раздел</w:t>
      </w:r>
      <w:r w:rsidRPr="00232492">
        <w:rPr>
          <w:spacing w:val="-4"/>
        </w:rPr>
        <w:t xml:space="preserve"> </w:t>
      </w:r>
      <w:r w:rsidRPr="00232492">
        <w:t>"Чтение</w:t>
      </w:r>
      <w:r w:rsidRPr="00232492">
        <w:rPr>
          <w:spacing w:val="-3"/>
        </w:rPr>
        <w:t xml:space="preserve"> </w:t>
      </w:r>
      <w:r w:rsidRPr="00232492">
        <w:t>и</w:t>
      </w:r>
      <w:r w:rsidRPr="00232492">
        <w:rPr>
          <w:spacing w:val="-2"/>
        </w:rPr>
        <w:t xml:space="preserve"> </w:t>
      </w:r>
      <w:r w:rsidRPr="00232492">
        <w:t>развитие</w:t>
      </w:r>
      <w:r w:rsidRPr="00232492">
        <w:rPr>
          <w:spacing w:val="-3"/>
        </w:rPr>
        <w:t xml:space="preserve"> </w:t>
      </w:r>
      <w:r w:rsidRPr="00232492">
        <w:t>речи":</w:t>
      </w:r>
    </w:p>
    <w:p w:rsidR="00E21A57" w:rsidRPr="00232492" w:rsidRDefault="000D5990">
      <w:pPr>
        <w:pStyle w:val="a3"/>
        <w:ind w:right="299"/>
      </w:pPr>
      <w:r w:rsidRPr="00232492">
        <w:t>Содержание</w:t>
      </w:r>
      <w:r w:rsidRPr="00232492">
        <w:rPr>
          <w:spacing w:val="1"/>
        </w:rPr>
        <w:t xml:space="preserve"> </w:t>
      </w:r>
      <w:r w:rsidRPr="00232492">
        <w:t>чтения</w:t>
      </w:r>
      <w:r w:rsidRPr="00232492">
        <w:rPr>
          <w:spacing w:val="1"/>
        </w:rPr>
        <w:t xml:space="preserve"> </w:t>
      </w:r>
      <w:r w:rsidRPr="00232492">
        <w:t>(круг</w:t>
      </w:r>
      <w:r w:rsidRPr="00232492">
        <w:rPr>
          <w:spacing w:val="1"/>
        </w:rPr>
        <w:t xml:space="preserve"> </w:t>
      </w:r>
      <w:r w:rsidRPr="00232492">
        <w:t>чтения).</w:t>
      </w:r>
      <w:r w:rsidRPr="00232492">
        <w:rPr>
          <w:spacing w:val="1"/>
        </w:rPr>
        <w:t xml:space="preserve"> </w:t>
      </w:r>
      <w:r w:rsidRPr="00232492">
        <w:t>Произведения</w:t>
      </w:r>
      <w:r w:rsidRPr="00232492">
        <w:rPr>
          <w:spacing w:val="1"/>
        </w:rPr>
        <w:t xml:space="preserve"> </w:t>
      </w:r>
      <w:r w:rsidRPr="00232492">
        <w:t>устного</w:t>
      </w:r>
      <w:r w:rsidRPr="00232492">
        <w:rPr>
          <w:spacing w:val="1"/>
        </w:rPr>
        <w:t xml:space="preserve"> </w:t>
      </w:r>
      <w:r w:rsidRPr="00232492">
        <w:t>народного</w:t>
      </w:r>
      <w:r w:rsidRPr="00232492">
        <w:rPr>
          <w:spacing w:val="1"/>
        </w:rPr>
        <w:t xml:space="preserve"> </w:t>
      </w:r>
      <w:r w:rsidRPr="00232492">
        <w:t>творчества</w:t>
      </w:r>
      <w:r w:rsidRPr="00232492">
        <w:rPr>
          <w:spacing w:val="1"/>
        </w:rPr>
        <w:t xml:space="preserve"> </w:t>
      </w:r>
      <w:r w:rsidRPr="00232492">
        <w:t>(пословица,</w:t>
      </w:r>
      <w:r w:rsidRPr="00232492">
        <w:rPr>
          <w:spacing w:val="1"/>
        </w:rPr>
        <w:t xml:space="preserve"> </w:t>
      </w:r>
      <w:r w:rsidRPr="00232492">
        <w:t>скороговорка,</w:t>
      </w:r>
      <w:r w:rsidRPr="00232492">
        <w:rPr>
          <w:spacing w:val="1"/>
        </w:rPr>
        <w:t xml:space="preserve"> </w:t>
      </w:r>
      <w:r w:rsidRPr="00232492">
        <w:t>загадка,</w:t>
      </w:r>
      <w:r w:rsidRPr="00232492">
        <w:rPr>
          <w:spacing w:val="1"/>
        </w:rPr>
        <w:t xml:space="preserve"> </w:t>
      </w:r>
      <w:r w:rsidRPr="00232492">
        <w:t>потешка,</w:t>
      </w:r>
      <w:r w:rsidRPr="00232492">
        <w:rPr>
          <w:spacing w:val="1"/>
        </w:rPr>
        <w:t xml:space="preserve"> </w:t>
      </w:r>
      <w:r w:rsidRPr="00232492">
        <w:t>закличка,</w:t>
      </w:r>
      <w:r w:rsidRPr="00232492">
        <w:rPr>
          <w:spacing w:val="1"/>
        </w:rPr>
        <w:t xml:space="preserve"> </w:t>
      </w:r>
      <w:r w:rsidRPr="00232492">
        <w:t>песня,</w:t>
      </w:r>
      <w:r w:rsidRPr="00232492">
        <w:rPr>
          <w:spacing w:val="1"/>
        </w:rPr>
        <w:t xml:space="preserve"> </w:t>
      </w:r>
      <w:r w:rsidRPr="00232492">
        <w:t>сказка,</w:t>
      </w:r>
      <w:r w:rsidRPr="00232492">
        <w:rPr>
          <w:spacing w:val="1"/>
        </w:rPr>
        <w:t xml:space="preserve"> </w:t>
      </w:r>
      <w:r w:rsidRPr="00232492">
        <w:t>былина).</w:t>
      </w:r>
      <w:r w:rsidRPr="00232492">
        <w:rPr>
          <w:spacing w:val="1"/>
        </w:rPr>
        <w:t xml:space="preserve"> </w:t>
      </w:r>
      <w:r w:rsidRPr="00232492">
        <w:t>Небольшие</w:t>
      </w:r>
      <w:r w:rsidRPr="00232492">
        <w:rPr>
          <w:spacing w:val="-57"/>
        </w:rPr>
        <w:t xml:space="preserve"> </w:t>
      </w:r>
      <w:r w:rsidRPr="00232492">
        <w:t>рассказы и стихотворения русских и зарубежных писателей о природе родного края, о жизни</w:t>
      </w:r>
      <w:r w:rsidRPr="00232492">
        <w:rPr>
          <w:spacing w:val="1"/>
        </w:rPr>
        <w:t xml:space="preserve"> </w:t>
      </w:r>
      <w:r w:rsidRPr="00232492">
        <w:t>обучающихся</w:t>
      </w:r>
      <w:r w:rsidRPr="00232492">
        <w:rPr>
          <w:spacing w:val="-13"/>
        </w:rPr>
        <w:t xml:space="preserve"> </w:t>
      </w:r>
      <w:r w:rsidRPr="00232492">
        <w:t>и</w:t>
      </w:r>
      <w:r w:rsidRPr="00232492">
        <w:rPr>
          <w:spacing w:val="-12"/>
        </w:rPr>
        <w:t xml:space="preserve"> </w:t>
      </w:r>
      <w:r w:rsidRPr="00232492">
        <w:t>взрослых,</w:t>
      </w:r>
      <w:r w:rsidRPr="00232492">
        <w:rPr>
          <w:spacing w:val="-12"/>
        </w:rPr>
        <w:t xml:space="preserve"> </w:t>
      </w:r>
      <w:r w:rsidRPr="00232492">
        <w:t>о</w:t>
      </w:r>
      <w:r w:rsidRPr="00232492">
        <w:rPr>
          <w:spacing w:val="-13"/>
        </w:rPr>
        <w:t xml:space="preserve"> </w:t>
      </w:r>
      <w:r w:rsidRPr="00232492">
        <w:t>труде,</w:t>
      </w:r>
      <w:r w:rsidRPr="00232492">
        <w:rPr>
          <w:spacing w:val="-12"/>
        </w:rPr>
        <w:t xml:space="preserve"> </w:t>
      </w:r>
      <w:r w:rsidRPr="00232492">
        <w:t>о</w:t>
      </w:r>
      <w:r w:rsidRPr="00232492">
        <w:rPr>
          <w:spacing w:val="-13"/>
        </w:rPr>
        <w:t xml:space="preserve"> </w:t>
      </w:r>
      <w:r w:rsidRPr="00232492">
        <w:t>народных</w:t>
      </w:r>
      <w:r w:rsidRPr="00232492">
        <w:rPr>
          <w:spacing w:val="-14"/>
        </w:rPr>
        <w:t xml:space="preserve"> </w:t>
      </w:r>
      <w:r w:rsidRPr="00232492">
        <w:t>праздниках,</w:t>
      </w:r>
      <w:r w:rsidRPr="00232492">
        <w:rPr>
          <w:spacing w:val="-12"/>
        </w:rPr>
        <w:t xml:space="preserve"> </w:t>
      </w:r>
      <w:r w:rsidRPr="00232492">
        <w:t>о</w:t>
      </w:r>
      <w:r w:rsidRPr="00232492">
        <w:rPr>
          <w:spacing w:val="-13"/>
        </w:rPr>
        <w:t xml:space="preserve"> </w:t>
      </w:r>
      <w:r w:rsidRPr="00232492">
        <w:t>нравственных</w:t>
      </w:r>
      <w:r w:rsidRPr="00232492">
        <w:rPr>
          <w:spacing w:val="-10"/>
        </w:rPr>
        <w:t xml:space="preserve"> </w:t>
      </w:r>
      <w:r w:rsidRPr="00232492">
        <w:t>и</w:t>
      </w:r>
      <w:r w:rsidRPr="00232492">
        <w:rPr>
          <w:spacing w:val="-12"/>
        </w:rPr>
        <w:t xml:space="preserve"> </w:t>
      </w:r>
      <w:r w:rsidRPr="00232492">
        <w:t>этических</w:t>
      </w:r>
      <w:r w:rsidRPr="00232492">
        <w:rPr>
          <w:spacing w:val="-13"/>
        </w:rPr>
        <w:t xml:space="preserve"> </w:t>
      </w:r>
      <w:r w:rsidRPr="00232492">
        <w:t>нормах</w:t>
      </w:r>
      <w:r w:rsidRPr="00232492">
        <w:rPr>
          <w:spacing w:val="-57"/>
        </w:rPr>
        <w:t xml:space="preserve"> </w:t>
      </w:r>
      <w:r w:rsidRPr="00232492">
        <w:t>поведения.</w:t>
      </w:r>
      <w:r w:rsidRPr="00232492">
        <w:rPr>
          <w:spacing w:val="-13"/>
        </w:rPr>
        <w:t xml:space="preserve"> </w:t>
      </w:r>
      <w:r w:rsidRPr="00232492">
        <w:t>Статьи</w:t>
      </w:r>
      <w:r w:rsidRPr="00232492">
        <w:rPr>
          <w:spacing w:val="-13"/>
        </w:rPr>
        <w:t xml:space="preserve"> </w:t>
      </w:r>
      <w:r w:rsidRPr="00232492">
        <w:t>занимательного</w:t>
      </w:r>
      <w:r w:rsidRPr="00232492">
        <w:rPr>
          <w:spacing w:val="-14"/>
        </w:rPr>
        <w:t xml:space="preserve"> </w:t>
      </w:r>
      <w:r w:rsidRPr="00232492">
        <w:t>характера</w:t>
      </w:r>
      <w:r w:rsidRPr="00232492">
        <w:rPr>
          <w:spacing w:val="-14"/>
        </w:rPr>
        <w:t xml:space="preserve"> </w:t>
      </w:r>
      <w:r w:rsidRPr="00232492">
        <w:t>об</w:t>
      </w:r>
      <w:r w:rsidRPr="00232492">
        <w:rPr>
          <w:spacing w:val="-12"/>
        </w:rPr>
        <w:t xml:space="preserve"> </w:t>
      </w:r>
      <w:r w:rsidRPr="00232492">
        <w:t>интересном</w:t>
      </w:r>
      <w:r w:rsidRPr="00232492">
        <w:rPr>
          <w:spacing w:val="-13"/>
        </w:rPr>
        <w:t xml:space="preserve"> </w:t>
      </w:r>
      <w:r w:rsidRPr="00232492">
        <w:t>и</w:t>
      </w:r>
      <w:r w:rsidRPr="00232492">
        <w:rPr>
          <w:spacing w:val="-14"/>
        </w:rPr>
        <w:t xml:space="preserve"> </w:t>
      </w:r>
      <w:r w:rsidRPr="00232492">
        <w:t>необычном</w:t>
      </w:r>
      <w:r w:rsidRPr="00232492">
        <w:rPr>
          <w:spacing w:val="-14"/>
        </w:rPr>
        <w:t xml:space="preserve"> </w:t>
      </w:r>
      <w:r w:rsidRPr="00232492">
        <w:t>в</w:t>
      </w:r>
      <w:r w:rsidRPr="00232492">
        <w:rPr>
          <w:spacing w:val="-13"/>
        </w:rPr>
        <w:t xml:space="preserve"> </w:t>
      </w:r>
      <w:r w:rsidRPr="00232492">
        <w:t>окружающем</w:t>
      </w:r>
      <w:r w:rsidRPr="00232492">
        <w:rPr>
          <w:spacing w:val="-13"/>
        </w:rPr>
        <w:t xml:space="preserve"> </w:t>
      </w:r>
      <w:r w:rsidRPr="00232492">
        <w:t>мире,</w:t>
      </w:r>
      <w:r w:rsidRPr="00232492">
        <w:rPr>
          <w:spacing w:val="-58"/>
        </w:rPr>
        <w:t xml:space="preserve"> </w:t>
      </w:r>
      <w:r w:rsidRPr="00232492">
        <w:t>о</w:t>
      </w:r>
      <w:r w:rsidRPr="00232492">
        <w:rPr>
          <w:spacing w:val="-1"/>
        </w:rPr>
        <w:t xml:space="preserve"> </w:t>
      </w:r>
      <w:r w:rsidRPr="00232492">
        <w:t>культуре</w:t>
      </w:r>
      <w:r w:rsidRPr="00232492">
        <w:rPr>
          <w:spacing w:val="-1"/>
        </w:rPr>
        <w:t xml:space="preserve"> </w:t>
      </w:r>
      <w:r w:rsidRPr="00232492">
        <w:t>поведения, об искусстве, историческом</w:t>
      </w:r>
      <w:r w:rsidRPr="00232492">
        <w:rPr>
          <w:spacing w:val="-2"/>
        </w:rPr>
        <w:t xml:space="preserve"> </w:t>
      </w:r>
      <w:r w:rsidRPr="00232492">
        <w:t>прошлом.</w:t>
      </w:r>
    </w:p>
    <w:p w:rsidR="00E21A57" w:rsidRPr="00232492" w:rsidRDefault="000D5990">
      <w:pPr>
        <w:pStyle w:val="a3"/>
        <w:ind w:right="296"/>
      </w:pPr>
      <w:r w:rsidRPr="00232492">
        <w:t>Примерная</w:t>
      </w:r>
      <w:r w:rsidRPr="00232492">
        <w:rPr>
          <w:spacing w:val="1"/>
        </w:rPr>
        <w:t xml:space="preserve"> </w:t>
      </w:r>
      <w:r w:rsidRPr="00232492">
        <w:t>тематика</w:t>
      </w:r>
      <w:r w:rsidRPr="00232492">
        <w:rPr>
          <w:spacing w:val="1"/>
        </w:rPr>
        <w:t xml:space="preserve"> </w:t>
      </w:r>
      <w:r w:rsidRPr="00232492">
        <w:t>произведений:</w:t>
      </w:r>
      <w:r w:rsidRPr="00232492">
        <w:rPr>
          <w:spacing w:val="1"/>
        </w:rPr>
        <w:t xml:space="preserve"> </w:t>
      </w:r>
      <w:r w:rsidRPr="00232492">
        <w:t>произведения</w:t>
      </w:r>
      <w:r w:rsidRPr="00232492">
        <w:rPr>
          <w:spacing w:val="1"/>
        </w:rPr>
        <w:t xml:space="preserve"> </w:t>
      </w:r>
      <w:r w:rsidRPr="00232492">
        <w:t>о</w:t>
      </w:r>
      <w:r w:rsidRPr="00232492">
        <w:rPr>
          <w:spacing w:val="1"/>
        </w:rPr>
        <w:t xml:space="preserve"> </w:t>
      </w:r>
      <w:r w:rsidRPr="00232492">
        <w:t>Родине,</w:t>
      </w:r>
      <w:r w:rsidRPr="00232492">
        <w:rPr>
          <w:spacing w:val="1"/>
        </w:rPr>
        <w:t xml:space="preserve"> </w:t>
      </w:r>
      <w:r w:rsidRPr="00232492">
        <w:t>родной</w:t>
      </w:r>
      <w:r w:rsidRPr="00232492">
        <w:rPr>
          <w:spacing w:val="1"/>
        </w:rPr>
        <w:t xml:space="preserve"> </w:t>
      </w:r>
      <w:r w:rsidRPr="00232492">
        <w:t>природе,</w:t>
      </w:r>
      <w:r w:rsidRPr="00232492">
        <w:rPr>
          <w:spacing w:val="1"/>
        </w:rPr>
        <w:t xml:space="preserve"> </w:t>
      </w:r>
      <w:r w:rsidRPr="00232492">
        <w:t>об</w:t>
      </w:r>
      <w:r w:rsidRPr="00232492">
        <w:rPr>
          <w:spacing w:val="1"/>
        </w:rPr>
        <w:t xml:space="preserve"> </w:t>
      </w:r>
      <w:r w:rsidRPr="00232492">
        <w:t>отношении человека к природе, к животным, труду, друг другу, о жизни обучающихся, их</w:t>
      </w:r>
      <w:r w:rsidRPr="00232492">
        <w:rPr>
          <w:spacing w:val="1"/>
        </w:rPr>
        <w:t xml:space="preserve"> </w:t>
      </w:r>
      <w:r w:rsidRPr="00232492">
        <w:t>дружбе</w:t>
      </w:r>
      <w:r w:rsidRPr="00232492">
        <w:rPr>
          <w:spacing w:val="-2"/>
        </w:rPr>
        <w:t xml:space="preserve"> </w:t>
      </w:r>
      <w:r w:rsidRPr="00232492">
        <w:t>и товариществе, произведения о добре и зле.</w:t>
      </w:r>
    </w:p>
    <w:p w:rsidR="00E21A57" w:rsidRPr="00232492" w:rsidRDefault="000D5990">
      <w:pPr>
        <w:pStyle w:val="a3"/>
        <w:ind w:right="299"/>
      </w:pPr>
      <w:r w:rsidRPr="00232492">
        <w:rPr>
          <w:spacing w:val="-1"/>
        </w:rPr>
        <w:t>Жанровое</w:t>
      </w:r>
      <w:r w:rsidRPr="00232492">
        <w:rPr>
          <w:spacing w:val="-14"/>
        </w:rPr>
        <w:t xml:space="preserve"> </w:t>
      </w:r>
      <w:r w:rsidRPr="00232492">
        <w:rPr>
          <w:spacing w:val="-1"/>
        </w:rPr>
        <w:t>разнообразие:</w:t>
      </w:r>
      <w:r w:rsidRPr="00232492">
        <w:rPr>
          <w:spacing w:val="-12"/>
        </w:rPr>
        <w:t xml:space="preserve"> </w:t>
      </w:r>
      <w:r w:rsidRPr="00232492">
        <w:rPr>
          <w:spacing w:val="-1"/>
        </w:rPr>
        <w:t>сказки,</w:t>
      </w:r>
      <w:r w:rsidRPr="00232492">
        <w:rPr>
          <w:spacing w:val="-12"/>
        </w:rPr>
        <w:t xml:space="preserve"> </w:t>
      </w:r>
      <w:r w:rsidRPr="00232492">
        <w:t>рассказы,</w:t>
      </w:r>
      <w:r w:rsidRPr="00232492">
        <w:rPr>
          <w:spacing w:val="-13"/>
        </w:rPr>
        <w:t xml:space="preserve"> </w:t>
      </w:r>
      <w:r w:rsidRPr="00232492">
        <w:t>стихотворения,</w:t>
      </w:r>
      <w:r w:rsidRPr="00232492">
        <w:rPr>
          <w:spacing w:val="-12"/>
        </w:rPr>
        <w:t xml:space="preserve"> </w:t>
      </w:r>
      <w:r w:rsidRPr="00232492">
        <w:t>басни,</w:t>
      </w:r>
      <w:r w:rsidRPr="00232492">
        <w:rPr>
          <w:spacing w:val="-15"/>
        </w:rPr>
        <w:t xml:space="preserve"> </w:t>
      </w:r>
      <w:r w:rsidRPr="00232492">
        <w:t>пословицы,</w:t>
      </w:r>
      <w:r w:rsidRPr="00232492">
        <w:rPr>
          <w:spacing w:val="-13"/>
        </w:rPr>
        <w:t xml:space="preserve"> </w:t>
      </w:r>
      <w:r w:rsidRPr="00232492">
        <w:t>поговорки,</w:t>
      </w:r>
      <w:r w:rsidRPr="00232492">
        <w:rPr>
          <w:spacing w:val="-57"/>
        </w:rPr>
        <w:t xml:space="preserve"> </w:t>
      </w:r>
      <w:r w:rsidRPr="00232492">
        <w:t>загадки,</w:t>
      </w:r>
      <w:r w:rsidRPr="00232492">
        <w:rPr>
          <w:spacing w:val="-1"/>
        </w:rPr>
        <w:t xml:space="preserve"> </w:t>
      </w:r>
      <w:r w:rsidRPr="00232492">
        <w:t>считалки,</w:t>
      </w:r>
      <w:r w:rsidRPr="00232492">
        <w:rPr>
          <w:spacing w:val="-3"/>
        </w:rPr>
        <w:t xml:space="preserve"> </w:t>
      </w:r>
      <w:r w:rsidRPr="00232492">
        <w:t>потешки.</w:t>
      </w:r>
    </w:p>
    <w:p w:rsidR="00E21A57" w:rsidRPr="00232492" w:rsidRDefault="000D5990">
      <w:pPr>
        <w:pStyle w:val="a3"/>
        <w:ind w:right="304"/>
      </w:pPr>
      <w:r w:rsidRPr="00232492">
        <w:t>Навык чтения: осознанное, правильное плавное чтение с переходом на чтение целыми</w:t>
      </w:r>
      <w:r w:rsidRPr="00232492">
        <w:rPr>
          <w:spacing w:val="1"/>
        </w:rPr>
        <w:t xml:space="preserve"> </w:t>
      </w:r>
      <w:r w:rsidRPr="00232492">
        <w:rPr>
          <w:spacing w:val="-1"/>
        </w:rPr>
        <w:t>словами</w:t>
      </w:r>
      <w:r w:rsidRPr="00232492">
        <w:rPr>
          <w:spacing w:val="-14"/>
        </w:rPr>
        <w:t xml:space="preserve"> </w:t>
      </w:r>
      <w:r w:rsidRPr="00232492">
        <w:rPr>
          <w:spacing w:val="-1"/>
        </w:rPr>
        <w:t>вслух</w:t>
      </w:r>
      <w:r w:rsidRPr="00232492">
        <w:rPr>
          <w:spacing w:val="-12"/>
        </w:rPr>
        <w:t xml:space="preserve"> </w:t>
      </w:r>
      <w:r w:rsidRPr="00232492">
        <w:rPr>
          <w:spacing w:val="-1"/>
        </w:rPr>
        <w:t>и</w:t>
      </w:r>
      <w:r w:rsidRPr="00232492">
        <w:rPr>
          <w:spacing w:val="-11"/>
        </w:rPr>
        <w:t xml:space="preserve"> </w:t>
      </w:r>
      <w:r w:rsidRPr="00232492">
        <w:rPr>
          <w:spacing w:val="-1"/>
        </w:rPr>
        <w:t>"про</w:t>
      </w:r>
      <w:r w:rsidRPr="00232492">
        <w:rPr>
          <w:spacing w:val="-14"/>
        </w:rPr>
        <w:t xml:space="preserve"> </w:t>
      </w:r>
      <w:r w:rsidRPr="00232492">
        <w:t>себя".</w:t>
      </w:r>
      <w:r w:rsidRPr="00232492">
        <w:rPr>
          <w:spacing w:val="-13"/>
        </w:rPr>
        <w:t xml:space="preserve"> </w:t>
      </w:r>
      <w:r w:rsidRPr="00232492">
        <w:t>Формирование</w:t>
      </w:r>
      <w:r w:rsidRPr="00232492">
        <w:rPr>
          <w:spacing w:val="-11"/>
        </w:rPr>
        <w:t xml:space="preserve"> </w:t>
      </w:r>
      <w:r w:rsidRPr="00232492">
        <w:t>умения</w:t>
      </w:r>
      <w:r w:rsidRPr="00232492">
        <w:rPr>
          <w:spacing w:val="-14"/>
        </w:rPr>
        <w:t xml:space="preserve"> </w:t>
      </w:r>
      <w:r w:rsidRPr="00232492">
        <w:t>самоконтроля</w:t>
      </w:r>
      <w:r w:rsidRPr="00232492">
        <w:rPr>
          <w:spacing w:val="-14"/>
        </w:rPr>
        <w:t xml:space="preserve"> </w:t>
      </w:r>
      <w:r w:rsidRPr="00232492">
        <w:t>и</w:t>
      </w:r>
      <w:r w:rsidRPr="00232492">
        <w:rPr>
          <w:spacing w:val="-14"/>
        </w:rPr>
        <w:t xml:space="preserve"> </w:t>
      </w:r>
      <w:r w:rsidRPr="00232492">
        <w:t>самооценки.</w:t>
      </w:r>
      <w:r w:rsidRPr="00232492">
        <w:rPr>
          <w:spacing w:val="-13"/>
        </w:rPr>
        <w:t xml:space="preserve"> </w:t>
      </w:r>
      <w:r w:rsidRPr="00232492">
        <w:t>Формирование</w:t>
      </w:r>
      <w:r w:rsidRPr="00232492">
        <w:rPr>
          <w:spacing w:val="-58"/>
        </w:rPr>
        <w:t xml:space="preserve"> </w:t>
      </w:r>
      <w:r w:rsidRPr="00232492">
        <w:t>навыков</w:t>
      </w:r>
      <w:r w:rsidRPr="00232492">
        <w:rPr>
          <w:spacing w:val="1"/>
        </w:rPr>
        <w:t xml:space="preserve"> </w:t>
      </w:r>
      <w:r w:rsidRPr="00232492">
        <w:t>выразительного</w:t>
      </w:r>
      <w:r w:rsidRPr="00232492">
        <w:rPr>
          <w:spacing w:val="1"/>
        </w:rPr>
        <w:t xml:space="preserve"> </w:t>
      </w:r>
      <w:r w:rsidRPr="00232492">
        <w:t>чтения</w:t>
      </w:r>
      <w:r w:rsidRPr="00232492">
        <w:rPr>
          <w:spacing w:val="1"/>
        </w:rPr>
        <w:t xml:space="preserve"> </w:t>
      </w:r>
      <w:r w:rsidRPr="00232492">
        <w:t>(соблюдение</w:t>
      </w:r>
      <w:r w:rsidRPr="00232492">
        <w:rPr>
          <w:spacing w:val="1"/>
        </w:rPr>
        <w:t xml:space="preserve"> </w:t>
      </w:r>
      <w:r w:rsidRPr="00232492">
        <w:t>пауз</w:t>
      </w:r>
      <w:r w:rsidRPr="00232492">
        <w:rPr>
          <w:spacing w:val="1"/>
        </w:rPr>
        <w:t xml:space="preserve"> </w:t>
      </w:r>
      <w:r w:rsidRPr="00232492">
        <w:t>на</w:t>
      </w:r>
      <w:r w:rsidRPr="00232492">
        <w:rPr>
          <w:spacing w:val="1"/>
        </w:rPr>
        <w:t xml:space="preserve"> </w:t>
      </w:r>
      <w:r w:rsidRPr="00232492">
        <w:t>знаках</w:t>
      </w:r>
      <w:r w:rsidRPr="00232492">
        <w:rPr>
          <w:spacing w:val="1"/>
        </w:rPr>
        <w:t xml:space="preserve"> </w:t>
      </w:r>
      <w:r w:rsidRPr="00232492">
        <w:t>препинания,</w:t>
      </w:r>
      <w:r w:rsidRPr="00232492">
        <w:rPr>
          <w:spacing w:val="1"/>
        </w:rPr>
        <w:t xml:space="preserve"> </w:t>
      </w:r>
      <w:r w:rsidRPr="00232492">
        <w:t>выбор</w:t>
      </w:r>
      <w:r w:rsidRPr="00232492">
        <w:rPr>
          <w:spacing w:val="-57"/>
        </w:rPr>
        <w:t xml:space="preserve"> </w:t>
      </w:r>
      <w:r w:rsidRPr="00232492">
        <w:t>соответствующего</w:t>
      </w:r>
      <w:r w:rsidRPr="00232492">
        <w:rPr>
          <w:spacing w:val="-3"/>
        </w:rPr>
        <w:t xml:space="preserve"> </w:t>
      </w:r>
      <w:r w:rsidRPr="00232492">
        <w:t>тона</w:t>
      </w:r>
      <w:r w:rsidRPr="00232492">
        <w:rPr>
          <w:spacing w:val="-2"/>
        </w:rPr>
        <w:t xml:space="preserve"> </w:t>
      </w:r>
      <w:r w:rsidRPr="00232492">
        <w:t>голоса,</w:t>
      </w:r>
      <w:r w:rsidRPr="00232492">
        <w:rPr>
          <w:spacing w:val="-1"/>
        </w:rPr>
        <w:t xml:space="preserve"> </w:t>
      </w:r>
      <w:r w:rsidRPr="00232492">
        <w:t>чтение</w:t>
      </w:r>
      <w:r w:rsidRPr="00232492">
        <w:rPr>
          <w:spacing w:val="-3"/>
        </w:rPr>
        <w:t xml:space="preserve"> </w:t>
      </w:r>
      <w:r w:rsidRPr="00232492">
        <w:t>по</w:t>
      </w:r>
      <w:r w:rsidRPr="00232492">
        <w:rPr>
          <w:spacing w:val="-1"/>
        </w:rPr>
        <w:t xml:space="preserve"> </w:t>
      </w:r>
      <w:r w:rsidRPr="00232492">
        <w:t>ролям</w:t>
      </w:r>
      <w:r w:rsidRPr="00232492">
        <w:rPr>
          <w:spacing w:val="-1"/>
        </w:rPr>
        <w:t xml:space="preserve"> </w:t>
      </w:r>
      <w:r w:rsidRPr="00232492">
        <w:t>и</w:t>
      </w:r>
      <w:r w:rsidRPr="00232492">
        <w:rPr>
          <w:spacing w:val="-1"/>
        </w:rPr>
        <w:t xml:space="preserve"> </w:t>
      </w:r>
      <w:r w:rsidRPr="00232492">
        <w:t>драматизация</w:t>
      </w:r>
      <w:r w:rsidRPr="00232492">
        <w:rPr>
          <w:spacing w:val="-2"/>
        </w:rPr>
        <w:t xml:space="preserve"> </w:t>
      </w:r>
      <w:r w:rsidRPr="00232492">
        <w:t>разобранных диалогов).</w:t>
      </w:r>
    </w:p>
    <w:p w:rsidR="00E21A57" w:rsidRPr="00232492" w:rsidRDefault="000D5990">
      <w:pPr>
        <w:pStyle w:val="a3"/>
        <w:spacing w:before="1"/>
        <w:ind w:right="302"/>
      </w:pPr>
      <w:r w:rsidRPr="00232492">
        <w:t>Работа с текстом. Понимание слов и выражений, употребляемых в тексте. Различение</w:t>
      </w:r>
      <w:r w:rsidRPr="00232492">
        <w:rPr>
          <w:spacing w:val="1"/>
        </w:rPr>
        <w:t xml:space="preserve"> </w:t>
      </w:r>
      <w:r w:rsidRPr="00232492">
        <w:t>простейших</w:t>
      </w:r>
      <w:r w:rsidRPr="00232492">
        <w:rPr>
          <w:spacing w:val="1"/>
        </w:rPr>
        <w:t xml:space="preserve"> </w:t>
      </w:r>
      <w:r w:rsidRPr="00232492">
        <w:t>случаев</w:t>
      </w:r>
      <w:r w:rsidRPr="00232492">
        <w:rPr>
          <w:spacing w:val="1"/>
        </w:rPr>
        <w:t xml:space="preserve"> </w:t>
      </w:r>
      <w:r w:rsidRPr="00232492">
        <w:t>многозначности</w:t>
      </w:r>
      <w:r w:rsidRPr="00232492">
        <w:rPr>
          <w:spacing w:val="1"/>
        </w:rPr>
        <w:t xml:space="preserve"> </w:t>
      </w:r>
      <w:r w:rsidRPr="00232492">
        <w:t>и</w:t>
      </w:r>
      <w:r w:rsidRPr="00232492">
        <w:rPr>
          <w:spacing w:val="1"/>
        </w:rPr>
        <w:t xml:space="preserve"> </w:t>
      </w:r>
      <w:r w:rsidRPr="00232492">
        <w:t>сравнений.</w:t>
      </w:r>
      <w:r w:rsidRPr="00232492">
        <w:rPr>
          <w:spacing w:val="1"/>
        </w:rPr>
        <w:t xml:space="preserve"> </w:t>
      </w:r>
      <w:r w:rsidRPr="00232492">
        <w:t>Деление</w:t>
      </w:r>
      <w:r w:rsidRPr="00232492">
        <w:rPr>
          <w:spacing w:val="1"/>
        </w:rPr>
        <w:t xml:space="preserve"> </w:t>
      </w:r>
      <w:r w:rsidRPr="00232492">
        <w:t>текста</w:t>
      </w:r>
      <w:r w:rsidRPr="00232492">
        <w:rPr>
          <w:spacing w:val="1"/>
        </w:rPr>
        <w:t xml:space="preserve"> </w:t>
      </w:r>
      <w:r w:rsidRPr="00232492">
        <w:t>на</w:t>
      </w:r>
      <w:r w:rsidRPr="00232492">
        <w:rPr>
          <w:spacing w:val="1"/>
        </w:rPr>
        <w:t xml:space="preserve"> </w:t>
      </w:r>
      <w:r w:rsidRPr="00232492">
        <w:t>части,</w:t>
      </w:r>
      <w:r w:rsidRPr="00232492">
        <w:rPr>
          <w:spacing w:val="1"/>
        </w:rPr>
        <w:t xml:space="preserve"> </w:t>
      </w:r>
      <w:r w:rsidRPr="00232492">
        <w:t>составление</w:t>
      </w:r>
      <w:r w:rsidRPr="00232492">
        <w:rPr>
          <w:spacing w:val="1"/>
        </w:rPr>
        <w:t xml:space="preserve"> </w:t>
      </w:r>
      <w:r w:rsidRPr="00232492">
        <w:t>простейшего</w:t>
      </w:r>
      <w:r w:rsidRPr="00232492">
        <w:rPr>
          <w:spacing w:val="1"/>
        </w:rPr>
        <w:t xml:space="preserve"> </w:t>
      </w:r>
      <w:r w:rsidRPr="00232492">
        <w:t>плана</w:t>
      </w:r>
      <w:r w:rsidRPr="00232492">
        <w:rPr>
          <w:spacing w:val="1"/>
        </w:rPr>
        <w:t xml:space="preserve"> </w:t>
      </w:r>
      <w:r w:rsidRPr="00232492">
        <w:t>и</w:t>
      </w:r>
      <w:r w:rsidRPr="00232492">
        <w:rPr>
          <w:spacing w:val="1"/>
        </w:rPr>
        <w:t xml:space="preserve"> </w:t>
      </w:r>
      <w:r w:rsidRPr="00232492">
        <w:t>определение</w:t>
      </w:r>
      <w:r w:rsidRPr="00232492">
        <w:rPr>
          <w:spacing w:val="1"/>
        </w:rPr>
        <w:t xml:space="preserve"> </w:t>
      </w:r>
      <w:r w:rsidRPr="00232492">
        <w:t>основной</w:t>
      </w:r>
      <w:r w:rsidRPr="00232492">
        <w:rPr>
          <w:spacing w:val="1"/>
        </w:rPr>
        <w:t xml:space="preserve"> </w:t>
      </w:r>
      <w:r w:rsidRPr="00232492">
        <w:t>мысли</w:t>
      </w:r>
      <w:r w:rsidRPr="00232492">
        <w:rPr>
          <w:spacing w:val="1"/>
        </w:rPr>
        <w:t xml:space="preserve"> </w:t>
      </w:r>
      <w:r w:rsidRPr="00232492">
        <w:t>произведения</w:t>
      </w:r>
      <w:r w:rsidRPr="00232492">
        <w:rPr>
          <w:spacing w:val="1"/>
        </w:rPr>
        <w:t xml:space="preserve"> </w:t>
      </w:r>
      <w:r w:rsidRPr="00232492">
        <w:t>под</w:t>
      </w:r>
      <w:r w:rsidRPr="00232492">
        <w:rPr>
          <w:spacing w:val="1"/>
        </w:rPr>
        <w:t xml:space="preserve"> </w:t>
      </w:r>
      <w:r w:rsidRPr="00232492">
        <w:t>руководством</w:t>
      </w:r>
      <w:r w:rsidRPr="00232492">
        <w:rPr>
          <w:spacing w:val="1"/>
        </w:rPr>
        <w:t xml:space="preserve"> </w:t>
      </w:r>
      <w:r w:rsidRPr="00232492">
        <w:t>педагогического работника. Составление картинного плана. Пересказ текста или части текста</w:t>
      </w:r>
      <w:r w:rsidRPr="00232492">
        <w:rPr>
          <w:spacing w:val="1"/>
        </w:rPr>
        <w:t xml:space="preserve"> </w:t>
      </w:r>
      <w:r w:rsidRPr="00232492">
        <w:t>по</w:t>
      </w:r>
      <w:r w:rsidRPr="00232492">
        <w:rPr>
          <w:spacing w:val="-1"/>
        </w:rPr>
        <w:t xml:space="preserve"> </w:t>
      </w:r>
      <w:r w:rsidRPr="00232492">
        <w:t>плану</w:t>
      </w:r>
      <w:r w:rsidRPr="00232492">
        <w:rPr>
          <w:spacing w:val="-8"/>
        </w:rPr>
        <w:t xml:space="preserve"> </w:t>
      </w:r>
      <w:r w:rsidRPr="00232492">
        <w:t>и опорным</w:t>
      </w:r>
      <w:r w:rsidRPr="00232492">
        <w:rPr>
          <w:spacing w:val="-2"/>
        </w:rPr>
        <w:t xml:space="preserve"> </w:t>
      </w:r>
      <w:r w:rsidRPr="00232492">
        <w:t>словам.</w:t>
      </w:r>
    </w:p>
    <w:p w:rsidR="00E21A57" w:rsidRPr="00232492" w:rsidRDefault="000D5990">
      <w:pPr>
        <w:pStyle w:val="a3"/>
        <w:ind w:right="296"/>
      </w:pPr>
      <w:r w:rsidRPr="00232492">
        <w:t>Внеклассное чтение. Чтение детских книг русских и зарубежных писателей. Знание</w:t>
      </w:r>
      <w:r w:rsidRPr="00232492">
        <w:rPr>
          <w:spacing w:val="1"/>
        </w:rPr>
        <w:t xml:space="preserve"> </w:t>
      </w:r>
      <w:r w:rsidRPr="00232492">
        <w:t>заглавия и автора произведения. Ориентировка в книге по оглавлению. Ответы на вопросы о</w:t>
      </w:r>
      <w:r w:rsidRPr="00232492">
        <w:rPr>
          <w:spacing w:val="1"/>
        </w:rPr>
        <w:t xml:space="preserve"> </w:t>
      </w:r>
      <w:r w:rsidRPr="00232492">
        <w:t>прочитанном,</w:t>
      </w:r>
      <w:r w:rsidRPr="00232492">
        <w:rPr>
          <w:spacing w:val="-1"/>
        </w:rPr>
        <w:t xml:space="preserve"> </w:t>
      </w:r>
      <w:r w:rsidRPr="00232492">
        <w:t>пересказ. Отчет о</w:t>
      </w:r>
      <w:r w:rsidRPr="00232492">
        <w:rPr>
          <w:spacing w:val="-1"/>
        </w:rPr>
        <w:t xml:space="preserve"> </w:t>
      </w:r>
      <w:r w:rsidRPr="00232492">
        <w:t>прочитанной книге.</w:t>
      </w:r>
    </w:p>
    <w:p w:rsidR="00E21A57" w:rsidRPr="00232492" w:rsidRDefault="000D5990">
      <w:pPr>
        <w:pStyle w:val="a3"/>
        <w:ind w:left="968" w:firstLine="0"/>
      </w:pPr>
      <w:r w:rsidRPr="00232492">
        <w:t>Раздел</w:t>
      </w:r>
      <w:r w:rsidRPr="00232492">
        <w:rPr>
          <w:spacing w:val="-4"/>
        </w:rPr>
        <w:t xml:space="preserve"> </w:t>
      </w:r>
      <w:r w:rsidRPr="00232492">
        <w:t>"Речевая</w:t>
      </w:r>
      <w:r w:rsidRPr="00232492">
        <w:rPr>
          <w:spacing w:val="-3"/>
        </w:rPr>
        <w:t xml:space="preserve"> </w:t>
      </w:r>
      <w:r w:rsidRPr="00232492">
        <w:t>практика":</w:t>
      </w:r>
    </w:p>
    <w:p w:rsidR="00E21A57" w:rsidRPr="00232492" w:rsidRDefault="000D5990">
      <w:pPr>
        <w:pStyle w:val="a3"/>
        <w:ind w:right="304"/>
      </w:pPr>
      <w:r w:rsidRPr="00232492">
        <w:t>Аудирование и понимание речи: выполнение простых и составных устных инструкций</w:t>
      </w:r>
      <w:r w:rsidRPr="00232492">
        <w:rPr>
          <w:spacing w:val="1"/>
        </w:rPr>
        <w:t xml:space="preserve"> </w:t>
      </w:r>
      <w:r w:rsidRPr="00232492">
        <w:t>педагогического работника, словесный отчет о выполненных действиях. Прослушивание и</w:t>
      </w:r>
      <w:r w:rsidRPr="00232492">
        <w:rPr>
          <w:spacing w:val="1"/>
        </w:rPr>
        <w:t xml:space="preserve"> </w:t>
      </w:r>
      <w:r w:rsidRPr="00232492">
        <w:t>выполнение</w:t>
      </w:r>
      <w:r w:rsidRPr="00232492">
        <w:rPr>
          <w:spacing w:val="2"/>
        </w:rPr>
        <w:t xml:space="preserve"> </w:t>
      </w:r>
      <w:r w:rsidRPr="00232492">
        <w:t>инструкций,</w:t>
      </w:r>
      <w:r w:rsidRPr="00232492">
        <w:rPr>
          <w:spacing w:val="1"/>
        </w:rPr>
        <w:t xml:space="preserve"> </w:t>
      </w:r>
      <w:r w:rsidRPr="00232492">
        <w:t>записанных</w:t>
      </w:r>
      <w:r w:rsidRPr="00232492">
        <w:rPr>
          <w:spacing w:val="3"/>
        </w:rPr>
        <w:t xml:space="preserve"> </w:t>
      </w:r>
      <w:r w:rsidRPr="00232492">
        <w:t>на</w:t>
      </w:r>
      <w:r w:rsidRPr="00232492">
        <w:rPr>
          <w:spacing w:val="59"/>
        </w:rPr>
        <w:t xml:space="preserve"> </w:t>
      </w:r>
      <w:r w:rsidRPr="00232492">
        <w:t>аудионосители.</w:t>
      </w:r>
      <w:r w:rsidRPr="00232492">
        <w:rPr>
          <w:spacing w:val="1"/>
        </w:rPr>
        <w:t xml:space="preserve"> </w:t>
      </w:r>
      <w:r w:rsidRPr="00232492">
        <w:t>Чтение  и</w:t>
      </w:r>
      <w:r w:rsidRPr="00232492">
        <w:rPr>
          <w:spacing w:val="59"/>
        </w:rPr>
        <w:t xml:space="preserve"> </w:t>
      </w:r>
      <w:r w:rsidRPr="00232492">
        <w:t>выполнение  словесных</w:t>
      </w:r>
    </w:p>
    <w:p w:rsidR="00E21A57" w:rsidRPr="00232492" w:rsidRDefault="00E21A57">
      <w:pPr>
        <w:rPr>
          <w:sz w:val="24"/>
          <w:szCs w:val="24"/>
        </w:rPr>
        <w:sectPr w:rsidR="00E21A57" w:rsidRPr="00232492">
          <w:pgSz w:w="11910" w:h="16840"/>
          <w:pgMar w:top="1340" w:right="780" w:bottom="1200" w:left="820" w:header="0" w:footer="930" w:gutter="0"/>
          <w:cols w:space="720"/>
        </w:sectPr>
      </w:pPr>
    </w:p>
    <w:p w:rsidR="00E21A57" w:rsidRPr="00232492" w:rsidRDefault="000D5990">
      <w:pPr>
        <w:pStyle w:val="a3"/>
        <w:spacing w:before="73"/>
        <w:ind w:firstLine="0"/>
      </w:pPr>
      <w:r w:rsidRPr="00232492">
        <w:lastRenderedPageBreak/>
        <w:t>инструкций,</w:t>
      </w:r>
      <w:r w:rsidRPr="00232492">
        <w:rPr>
          <w:spacing w:val="-5"/>
        </w:rPr>
        <w:t xml:space="preserve"> </w:t>
      </w:r>
      <w:r w:rsidRPr="00232492">
        <w:t>предъявленных</w:t>
      </w:r>
      <w:r w:rsidRPr="00232492">
        <w:rPr>
          <w:spacing w:val="-3"/>
        </w:rPr>
        <w:t xml:space="preserve"> </w:t>
      </w:r>
      <w:r w:rsidRPr="00232492">
        <w:t>в</w:t>
      </w:r>
      <w:r w:rsidRPr="00232492">
        <w:rPr>
          <w:spacing w:val="-6"/>
        </w:rPr>
        <w:t xml:space="preserve"> </w:t>
      </w:r>
      <w:r w:rsidRPr="00232492">
        <w:t>письменном</w:t>
      </w:r>
      <w:r w:rsidRPr="00232492">
        <w:rPr>
          <w:spacing w:val="-6"/>
        </w:rPr>
        <w:t xml:space="preserve"> </w:t>
      </w:r>
      <w:r w:rsidRPr="00232492">
        <w:t>виде.</w:t>
      </w:r>
    </w:p>
    <w:p w:rsidR="00E21A57" w:rsidRPr="00232492" w:rsidRDefault="000D5990">
      <w:pPr>
        <w:pStyle w:val="a3"/>
        <w:spacing w:before="1"/>
        <w:ind w:right="303"/>
      </w:pPr>
      <w:r w:rsidRPr="00232492">
        <w:t>Соотнесение</w:t>
      </w:r>
      <w:r w:rsidRPr="00232492">
        <w:rPr>
          <w:spacing w:val="1"/>
        </w:rPr>
        <w:t xml:space="preserve"> </w:t>
      </w:r>
      <w:r w:rsidRPr="00232492">
        <w:t>речи</w:t>
      </w:r>
      <w:r w:rsidRPr="00232492">
        <w:rPr>
          <w:spacing w:val="1"/>
        </w:rPr>
        <w:t xml:space="preserve"> </w:t>
      </w:r>
      <w:r w:rsidRPr="00232492">
        <w:t>и</w:t>
      </w:r>
      <w:r w:rsidRPr="00232492">
        <w:rPr>
          <w:spacing w:val="1"/>
        </w:rPr>
        <w:t xml:space="preserve"> </w:t>
      </w:r>
      <w:r w:rsidRPr="00232492">
        <w:t>изображения</w:t>
      </w:r>
      <w:r w:rsidRPr="00232492">
        <w:rPr>
          <w:spacing w:val="1"/>
        </w:rPr>
        <w:t xml:space="preserve"> </w:t>
      </w:r>
      <w:r w:rsidRPr="00232492">
        <w:t>(выбор</w:t>
      </w:r>
      <w:r w:rsidRPr="00232492">
        <w:rPr>
          <w:spacing w:val="1"/>
        </w:rPr>
        <w:t xml:space="preserve"> </w:t>
      </w:r>
      <w:r w:rsidRPr="00232492">
        <w:t>картинки,</w:t>
      </w:r>
      <w:r w:rsidRPr="00232492">
        <w:rPr>
          <w:spacing w:val="1"/>
        </w:rPr>
        <w:t xml:space="preserve"> </w:t>
      </w:r>
      <w:r w:rsidRPr="00232492">
        <w:t>соответствующей</w:t>
      </w:r>
      <w:r w:rsidRPr="00232492">
        <w:rPr>
          <w:spacing w:val="1"/>
        </w:rPr>
        <w:t xml:space="preserve"> </w:t>
      </w:r>
      <w:r w:rsidRPr="00232492">
        <w:t>слову,</w:t>
      </w:r>
      <w:r w:rsidRPr="00232492">
        <w:rPr>
          <w:spacing w:val="1"/>
        </w:rPr>
        <w:t xml:space="preserve"> </w:t>
      </w:r>
      <w:r w:rsidRPr="00232492">
        <w:t>предложению).</w:t>
      </w:r>
    </w:p>
    <w:p w:rsidR="00E21A57" w:rsidRPr="00232492" w:rsidRDefault="000D5990">
      <w:pPr>
        <w:pStyle w:val="a3"/>
        <w:ind w:right="297"/>
      </w:pPr>
      <w:r w:rsidRPr="00232492">
        <w:t>Повторение</w:t>
      </w:r>
      <w:r w:rsidRPr="00232492">
        <w:rPr>
          <w:spacing w:val="1"/>
        </w:rPr>
        <w:t xml:space="preserve"> </w:t>
      </w:r>
      <w:r w:rsidRPr="00232492">
        <w:t>и</w:t>
      </w:r>
      <w:r w:rsidRPr="00232492">
        <w:rPr>
          <w:spacing w:val="1"/>
        </w:rPr>
        <w:t xml:space="preserve"> </w:t>
      </w:r>
      <w:r w:rsidRPr="00232492">
        <w:t>воспроизведение</w:t>
      </w:r>
      <w:r w:rsidRPr="00232492">
        <w:rPr>
          <w:spacing w:val="1"/>
        </w:rPr>
        <w:t xml:space="preserve"> </w:t>
      </w:r>
      <w:r w:rsidRPr="00232492">
        <w:t>по</w:t>
      </w:r>
      <w:r w:rsidRPr="00232492">
        <w:rPr>
          <w:spacing w:val="1"/>
        </w:rPr>
        <w:t xml:space="preserve"> </w:t>
      </w:r>
      <w:r w:rsidRPr="00232492">
        <w:t>подобию,</w:t>
      </w:r>
      <w:r w:rsidRPr="00232492">
        <w:rPr>
          <w:spacing w:val="1"/>
        </w:rPr>
        <w:t xml:space="preserve"> </w:t>
      </w:r>
      <w:r w:rsidRPr="00232492">
        <w:t>по</w:t>
      </w:r>
      <w:r w:rsidRPr="00232492">
        <w:rPr>
          <w:spacing w:val="1"/>
        </w:rPr>
        <w:t xml:space="preserve"> </w:t>
      </w:r>
      <w:r w:rsidRPr="00232492">
        <w:t>памяти</w:t>
      </w:r>
      <w:r w:rsidRPr="00232492">
        <w:rPr>
          <w:spacing w:val="1"/>
        </w:rPr>
        <w:t xml:space="preserve"> </w:t>
      </w:r>
      <w:r w:rsidRPr="00232492">
        <w:t>отдельных</w:t>
      </w:r>
      <w:r w:rsidRPr="00232492">
        <w:rPr>
          <w:spacing w:val="1"/>
        </w:rPr>
        <w:t xml:space="preserve"> </w:t>
      </w:r>
      <w:r w:rsidRPr="00232492">
        <w:t>слогов,</w:t>
      </w:r>
      <w:r w:rsidRPr="00232492">
        <w:rPr>
          <w:spacing w:val="1"/>
        </w:rPr>
        <w:t xml:space="preserve"> </w:t>
      </w:r>
      <w:r w:rsidRPr="00232492">
        <w:t>слов,</w:t>
      </w:r>
      <w:r w:rsidRPr="00232492">
        <w:rPr>
          <w:spacing w:val="1"/>
        </w:rPr>
        <w:t xml:space="preserve"> </w:t>
      </w:r>
      <w:r w:rsidRPr="00232492">
        <w:t>предложений.</w:t>
      </w:r>
    </w:p>
    <w:p w:rsidR="00E21A57" w:rsidRPr="00232492" w:rsidRDefault="000D5990">
      <w:pPr>
        <w:pStyle w:val="a3"/>
        <w:ind w:right="303"/>
      </w:pPr>
      <w:r w:rsidRPr="00232492">
        <w:t>Слушание</w:t>
      </w:r>
      <w:r w:rsidRPr="00232492">
        <w:rPr>
          <w:spacing w:val="1"/>
        </w:rPr>
        <w:t xml:space="preserve"> </w:t>
      </w:r>
      <w:r w:rsidRPr="00232492">
        <w:t>небольших</w:t>
      </w:r>
      <w:r w:rsidRPr="00232492">
        <w:rPr>
          <w:spacing w:val="1"/>
        </w:rPr>
        <w:t xml:space="preserve"> </w:t>
      </w:r>
      <w:r w:rsidRPr="00232492">
        <w:t>литературных</w:t>
      </w:r>
      <w:r w:rsidRPr="00232492">
        <w:rPr>
          <w:spacing w:val="1"/>
        </w:rPr>
        <w:t xml:space="preserve"> </w:t>
      </w:r>
      <w:r w:rsidRPr="00232492">
        <w:t>произведений</w:t>
      </w:r>
      <w:r w:rsidRPr="00232492">
        <w:rPr>
          <w:spacing w:val="1"/>
        </w:rPr>
        <w:t xml:space="preserve"> </w:t>
      </w:r>
      <w:r w:rsidRPr="00232492">
        <w:t>в</w:t>
      </w:r>
      <w:r w:rsidRPr="00232492">
        <w:rPr>
          <w:spacing w:val="1"/>
        </w:rPr>
        <w:t xml:space="preserve"> </w:t>
      </w:r>
      <w:r w:rsidRPr="00232492">
        <w:t>изложении</w:t>
      </w:r>
      <w:r w:rsidRPr="00232492">
        <w:rPr>
          <w:spacing w:val="1"/>
        </w:rPr>
        <w:t xml:space="preserve"> </w:t>
      </w:r>
      <w:r w:rsidRPr="00232492">
        <w:t>педагогического</w:t>
      </w:r>
      <w:r w:rsidRPr="00232492">
        <w:rPr>
          <w:spacing w:val="1"/>
        </w:rPr>
        <w:t xml:space="preserve"> </w:t>
      </w:r>
      <w:r w:rsidRPr="00232492">
        <w:t>работника</w:t>
      </w:r>
      <w:r w:rsidRPr="00232492">
        <w:rPr>
          <w:spacing w:val="-3"/>
        </w:rPr>
        <w:t xml:space="preserve"> </w:t>
      </w:r>
      <w:r w:rsidRPr="00232492">
        <w:t>и</w:t>
      </w:r>
      <w:r w:rsidRPr="00232492">
        <w:rPr>
          <w:spacing w:val="-1"/>
        </w:rPr>
        <w:t xml:space="preserve"> </w:t>
      </w:r>
      <w:r w:rsidRPr="00232492">
        <w:t>с</w:t>
      </w:r>
      <w:r w:rsidRPr="00232492">
        <w:rPr>
          <w:spacing w:val="-2"/>
        </w:rPr>
        <w:t xml:space="preserve"> </w:t>
      </w:r>
      <w:r w:rsidRPr="00232492">
        <w:t>аудио</w:t>
      </w:r>
      <w:r w:rsidRPr="00232492">
        <w:rPr>
          <w:spacing w:val="-1"/>
        </w:rPr>
        <w:t xml:space="preserve"> </w:t>
      </w:r>
      <w:r w:rsidRPr="00232492">
        <w:t>носителей.</w:t>
      </w:r>
      <w:r w:rsidRPr="00232492">
        <w:rPr>
          <w:spacing w:val="-1"/>
        </w:rPr>
        <w:t xml:space="preserve"> </w:t>
      </w:r>
      <w:r w:rsidRPr="00232492">
        <w:t>Ответы</w:t>
      </w:r>
      <w:r w:rsidRPr="00232492">
        <w:rPr>
          <w:spacing w:val="-1"/>
        </w:rPr>
        <w:t xml:space="preserve"> </w:t>
      </w:r>
      <w:r w:rsidRPr="00232492">
        <w:t>на</w:t>
      </w:r>
      <w:r w:rsidRPr="00232492">
        <w:rPr>
          <w:spacing w:val="-2"/>
        </w:rPr>
        <w:t xml:space="preserve"> </w:t>
      </w:r>
      <w:r w:rsidRPr="00232492">
        <w:t>вопросы</w:t>
      </w:r>
      <w:r w:rsidRPr="00232492">
        <w:rPr>
          <w:spacing w:val="-1"/>
        </w:rPr>
        <w:t xml:space="preserve"> </w:t>
      </w:r>
      <w:r w:rsidRPr="00232492">
        <w:t>по</w:t>
      </w:r>
      <w:r w:rsidRPr="00232492">
        <w:rPr>
          <w:spacing w:val="-1"/>
        </w:rPr>
        <w:t xml:space="preserve"> </w:t>
      </w:r>
      <w:r w:rsidRPr="00232492">
        <w:t>прослушанному</w:t>
      </w:r>
      <w:r w:rsidRPr="00232492">
        <w:rPr>
          <w:spacing w:val="-4"/>
        </w:rPr>
        <w:t xml:space="preserve"> </w:t>
      </w:r>
      <w:r w:rsidRPr="00232492">
        <w:t>тексту,</w:t>
      </w:r>
      <w:r w:rsidRPr="00232492">
        <w:rPr>
          <w:spacing w:val="-1"/>
        </w:rPr>
        <w:t xml:space="preserve"> </w:t>
      </w:r>
      <w:r w:rsidRPr="00232492">
        <w:t>пересказ.</w:t>
      </w:r>
    </w:p>
    <w:p w:rsidR="00E21A57" w:rsidRPr="00232492" w:rsidRDefault="000D5990">
      <w:pPr>
        <w:pStyle w:val="a3"/>
        <w:ind w:right="293"/>
      </w:pPr>
      <w:r w:rsidRPr="00232492">
        <w:t>Дикция и выразительность речи. Развитие артикуляционной моторики. Формирование</w:t>
      </w:r>
      <w:r w:rsidRPr="00232492">
        <w:rPr>
          <w:spacing w:val="1"/>
        </w:rPr>
        <w:t xml:space="preserve"> </w:t>
      </w:r>
      <w:r w:rsidRPr="00232492">
        <w:t>правильного речевого дыхания. Практическое использование силы голоса, тона, темпа речи в</w:t>
      </w:r>
      <w:r w:rsidRPr="00232492">
        <w:rPr>
          <w:spacing w:val="1"/>
        </w:rPr>
        <w:t xml:space="preserve"> </w:t>
      </w:r>
      <w:r w:rsidRPr="00232492">
        <w:t>речевых</w:t>
      </w:r>
      <w:r w:rsidRPr="00232492">
        <w:rPr>
          <w:spacing w:val="1"/>
        </w:rPr>
        <w:t xml:space="preserve"> </w:t>
      </w:r>
      <w:r w:rsidRPr="00232492">
        <w:t>ситуациях. Использование</w:t>
      </w:r>
      <w:r w:rsidRPr="00232492">
        <w:rPr>
          <w:spacing w:val="-2"/>
        </w:rPr>
        <w:t xml:space="preserve"> </w:t>
      </w:r>
      <w:r w:rsidRPr="00232492">
        <w:t>мимики и</w:t>
      </w:r>
      <w:r w:rsidRPr="00232492">
        <w:rPr>
          <w:spacing w:val="-2"/>
        </w:rPr>
        <w:t xml:space="preserve"> </w:t>
      </w:r>
      <w:r w:rsidRPr="00232492">
        <w:t>жестов</w:t>
      </w:r>
      <w:r w:rsidRPr="00232492">
        <w:rPr>
          <w:spacing w:val="-1"/>
        </w:rPr>
        <w:t xml:space="preserve"> </w:t>
      </w:r>
      <w:r w:rsidRPr="00232492">
        <w:t>в</w:t>
      </w:r>
      <w:r w:rsidRPr="00232492">
        <w:rPr>
          <w:spacing w:val="-1"/>
        </w:rPr>
        <w:t xml:space="preserve"> </w:t>
      </w:r>
      <w:r w:rsidRPr="00232492">
        <w:t>общении.</w:t>
      </w:r>
    </w:p>
    <w:p w:rsidR="00E21A57" w:rsidRPr="00232492" w:rsidRDefault="000D5990">
      <w:pPr>
        <w:pStyle w:val="a3"/>
        <w:ind w:right="305"/>
      </w:pPr>
      <w:r w:rsidRPr="00232492">
        <w:t>Общение и его значение в жизни. Речевое и неречевое общение. Правила речевого</w:t>
      </w:r>
      <w:r w:rsidRPr="00232492">
        <w:rPr>
          <w:spacing w:val="1"/>
        </w:rPr>
        <w:t xml:space="preserve"> </w:t>
      </w:r>
      <w:r w:rsidRPr="00232492">
        <w:t>общения.</w:t>
      </w:r>
      <w:r w:rsidRPr="00232492">
        <w:rPr>
          <w:spacing w:val="1"/>
        </w:rPr>
        <w:t xml:space="preserve"> </w:t>
      </w:r>
      <w:r w:rsidRPr="00232492">
        <w:t>Письменное</w:t>
      </w:r>
      <w:r w:rsidRPr="00232492">
        <w:rPr>
          <w:spacing w:val="1"/>
        </w:rPr>
        <w:t xml:space="preserve"> </w:t>
      </w:r>
      <w:r w:rsidRPr="00232492">
        <w:t>общение</w:t>
      </w:r>
      <w:r w:rsidRPr="00232492">
        <w:rPr>
          <w:spacing w:val="1"/>
        </w:rPr>
        <w:t xml:space="preserve"> </w:t>
      </w:r>
      <w:r w:rsidRPr="00232492">
        <w:t>(афиши,</w:t>
      </w:r>
      <w:r w:rsidRPr="00232492">
        <w:rPr>
          <w:spacing w:val="1"/>
        </w:rPr>
        <w:t xml:space="preserve"> </w:t>
      </w:r>
      <w:r w:rsidRPr="00232492">
        <w:t>реклама,</w:t>
      </w:r>
      <w:r w:rsidRPr="00232492">
        <w:rPr>
          <w:spacing w:val="1"/>
        </w:rPr>
        <w:t xml:space="preserve"> </w:t>
      </w:r>
      <w:r w:rsidRPr="00232492">
        <w:t>письма,</w:t>
      </w:r>
      <w:r w:rsidRPr="00232492">
        <w:rPr>
          <w:spacing w:val="1"/>
        </w:rPr>
        <w:t xml:space="preserve"> </w:t>
      </w:r>
      <w:r w:rsidRPr="00232492">
        <w:t>открытки).</w:t>
      </w:r>
      <w:r w:rsidRPr="00232492">
        <w:rPr>
          <w:spacing w:val="1"/>
        </w:rPr>
        <w:t xml:space="preserve"> </w:t>
      </w:r>
      <w:r w:rsidRPr="00232492">
        <w:t>Условные</w:t>
      </w:r>
      <w:r w:rsidRPr="00232492">
        <w:rPr>
          <w:spacing w:val="1"/>
        </w:rPr>
        <w:t xml:space="preserve"> </w:t>
      </w:r>
      <w:r w:rsidRPr="00232492">
        <w:t>знаки</w:t>
      </w:r>
      <w:r w:rsidRPr="00232492">
        <w:rPr>
          <w:spacing w:val="1"/>
        </w:rPr>
        <w:t xml:space="preserve"> </w:t>
      </w:r>
      <w:r w:rsidRPr="00232492">
        <w:t>в</w:t>
      </w:r>
      <w:r w:rsidRPr="00232492">
        <w:rPr>
          <w:spacing w:val="1"/>
        </w:rPr>
        <w:t xml:space="preserve"> </w:t>
      </w:r>
      <w:r w:rsidRPr="00232492">
        <w:t>общении</w:t>
      </w:r>
      <w:r w:rsidRPr="00232492">
        <w:rPr>
          <w:spacing w:val="-1"/>
        </w:rPr>
        <w:t xml:space="preserve"> </w:t>
      </w:r>
      <w:r w:rsidRPr="00232492">
        <w:t>людей.</w:t>
      </w:r>
    </w:p>
    <w:p w:rsidR="00E21A57" w:rsidRPr="00232492" w:rsidRDefault="000D5990">
      <w:pPr>
        <w:pStyle w:val="a3"/>
        <w:ind w:left="968" w:right="3840" w:firstLine="0"/>
        <w:jc w:val="left"/>
      </w:pPr>
      <w:r w:rsidRPr="00232492">
        <w:t>Общение на расстоянии. Кино, телевидение, радио.</w:t>
      </w:r>
      <w:r w:rsidRPr="00232492">
        <w:rPr>
          <w:spacing w:val="1"/>
        </w:rPr>
        <w:t xml:space="preserve"> </w:t>
      </w:r>
      <w:r w:rsidRPr="00232492">
        <w:t>Виртуальное общение. Общение в социальных сетях.</w:t>
      </w:r>
      <w:r w:rsidRPr="00232492">
        <w:rPr>
          <w:spacing w:val="-57"/>
        </w:rPr>
        <w:t xml:space="preserve"> </w:t>
      </w:r>
      <w:r w:rsidRPr="00232492">
        <w:t>Влияние</w:t>
      </w:r>
      <w:r w:rsidRPr="00232492">
        <w:rPr>
          <w:spacing w:val="-3"/>
        </w:rPr>
        <w:t xml:space="preserve"> </w:t>
      </w:r>
      <w:r w:rsidRPr="00232492">
        <w:t>речи</w:t>
      </w:r>
      <w:r w:rsidRPr="00232492">
        <w:rPr>
          <w:spacing w:val="-1"/>
        </w:rPr>
        <w:t xml:space="preserve"> </w:t>
      </w:r>
      <w:r w:rsidRPr="00232492">
        <w:t>на</w:t>
      </w:r>
      <w:r w:rsidRPr="00232492">
        <w:rPr>
          <w:spacing w:val="-3"/>
        </w:rPr>
        <w:t xml:space="preserve"> </w:t>
      </w:r>
      <w:r w:rsidRPr="00232492">
        <w:t>мысли,</w:t>
      </w:r>
      <w:r w:rsidRPr="00232492">
        <w:rPr>
          <w:spacing w:val="-1"/>
        </w:rPr>
        <w:t xml:space="preserve"> </w:t>
      </w:r>
      <w:r w:rsidRPr="00232492">
        <w:t>чувства,</w:t>
      </w:r>
      <w:r w:rsidRPr="00232492">
        <w:rPr>
          <w:spacing w:val="-1"/>
        </w:rPr>
        <w:t xml:space="preserve"> </w:t>
      </w:r>
      <w:r w:rsidRPr="00232492">
        <w:t>поступки</w:t>
      </w:r>
      <w:r w:rsidRPr="00232492">
        <w:rPr>
          <w:spacing w:val="-2"/>
        </w:rPr>
        <w:t xml:space="preserve"> </w:t>
      </w:r>
      <w:r w:rsidRPr="00232492">
        <w:t>людей.</w:t>
      </w:r>
    </w:p>
    <w:p w:rsidR="00E21A57" w:rsidRPr="00232492" w:rsidRDefault="000D5990">
      <w:pPr>
        <w:pStyle w:val="a3"/>
        <w:spacing w:before="1"/>
        <w:ind w:left="968" w:right="5560" w:firstLine="0"/>
        <w:jc w:val="left"/>
      </w:pPr>
      <w:r w:rsidRPr="00232492">
        <w:t>Организация речевого общения</w:t>
      </w:r>
      <w:r w:rsidRPr="00232492">
        <w:rPr>
          <w:spacing w:val="1"/>
        </w:rPr>
        <w:t xml:space="preserve"> </w:t>
      </w:r>
      <w:r w:rsidRPr="00232492">
        <w:t>Базовые</w:t>
      </w:r>
      <w:r w:rsidRPr="00232492">
        <w:rPr>
          <w:spacing w:val="-5"/>
        </w:rPr>
        <w:t xml:space="preserve"> </w:t>
      </w:r>
      <w:r w:rsidRPr="00232492">
        <w:t>формулы</w:t>
      </w:r>
      <w:r w:rsidRPr="00232492">
        <w:rPr>
          <w:spacing w:val="-4"/>
        </w:rPr>
        <w:t xml:space="preserve"> </w:t>
      </w:r>
      <w:r w:rsidRPr="00232492">
        <w:t>речевого</w:t>
      </w:r>
      <w:r w:rsidRPr="00232492">
        <w:rPr>
          <w:spacing w:val="-4"/>
        </w:rPr>
        <w:t xml:space="preserve"> </w:t>
      </w:r>
      <w:r w:rsidRPr="00232492">
        <w:t>общения</w:t>
      </w:r>
    </w:p>
    <w:p w:rsidR="00E21A57" w:rsidRPr="00232492" w:rsidRDefault="000D5990">
      <w:pPr>
        <w:pStyle w:val="a3"/>
        <w:ind w:right="296"/>
      </w:pPr>
      <w:r w:rsidRPr="00232492">
        <w:t>Обращение, привлечение внимания. "Ты" и "Вы", обращение по имени и отчеству, по</w:t>
      </w:r>
      <w:r w:rsidRPr="00232492">
        <w:rPr>
          <w:spacing w:val="1"/>
        </w:rPr>
        <w:t xml:space="preserve"> </w:t>
      </w:r>
      <w:r w:rsidRPr="00232492">
        <w:t>фамилии, обращение к знакомым взрослым и ровесникам. Грубое обращение, нежелательное</w:t>
      </w:r>
      <w:r w:rsidRPr="00232492">
        <w:rPr>
          <w:spacing w:val="1"/>
        </w:rPr>
        <w:t xml:space="preserve"> </w:t>
      </w:r>
      <w:r w:rsidRPr="00232492">
        <w:t>обращение</w:t>
      </w:r>
      <w:r w:rsidRPr="00232492">
        <w:rPr>
          <w:spacing w:val="1"/>
        </w:rPr>
        <w:t xml:space="preserve"> </w:t>
      </w:r>
      <w:r w:rsidRPr="00232492">
        <w:t>(по</w:t>
      </w:r>
      <w:r w:rsidRPr="00232492">
        <w:rPr>
          <w:spacing w:val="1"/>
        </w:rPr>
        <w:t xml:space="preserve"> </w:t>
      </w:r>
      <w:r w:rsidRPr="00232492">
        <w:t>фамилии).</w:t>
      </w:r>
      <w:r w:rsidRPr="00232492">
        <w:rPr>
          <w:spacing w:val="1"/>
        </w:rPr>
        <w:t xml:space="preserve"> </w:t>
      </w:r>
      <w:r w:rsidRPr="00232492">
        <w:t>Ласковые</w:t>
      </w:r>
      <w:r w:rsidRPr="00232492">
        <w:rPr>
          <w:spacing w:val="1"/>
        </w:rPr>
        <w:t xml:space="preserve"> </w:t>
      </w:r>
      <w:r w:rsidRPr="00232492">
        <w:t>обращения.</w:t>
      </w:r>
      <w:r w:rsidRPr="00232492">
        <w:rPr>
          <w:spacing w:val="1"/>
        </w:rPr>
        <w:t xml:space="preserve"> </w:t>
      </w:r>
      <w:r w:rsidRPr="00232492">
        <w:t>Грубые</w:t>
      </w:r>
      <w:r w:rsidRPr="00232492">
        <w:rPr>
          <w:spacing w:val="1"/>
        </w:rPr>
        <w:t xml:space="preserve"> </w:t>
      </w:r>
      <w:r w:rsidRPr="00232492">
        <w:t>и</w:t>
      </w:r>
      <w:r w:rsidRPr="00232492">
        <w:rPr>
          <w:spacing w:val="1"/>
        </w:rPr>
        <w:t xml:space="preserve"> </w:t>
      </w:r>
      <w:r w:rsidRPr="00232492">
        <w:t>негрубые</w:t>
      </w:r>
      <w:r w:rsidRPr="00232492">
        <w:rPr>
          <w:spacing w:val="1"/>
        </w:rPr>
        <w:t xml:space="preserve"> </w:t>
      </w:r>
      <w:r w:rsidRPr="00232492">
        <w:t>обращения.</w:t>
      </w:r>
      <w:r w:rsidRPr="00232492">
        <w:rPr>
          <w:spacing w:val="1"/>
        </w:rPr>
        <w:t xml:space="preserve"> </w:t>
      </w:r>
      <w:r w:rsidRPr="00232492">
        <w:t>Бытовые</w:t>
      </w:r>
      <w:r w:rsidRPr="00232492">
        <w:rPr>
          <w:spacing w:val="-57"/>
        </w:rPr>
        <w:t xml:space="preserve"> </w:t>
      </w:r>
      <w:r w:rsidRPr="00232492">
        <w:t>(неофициальные)</w:t>
      </w:r>
      <w:r w:rsidRPr="00232492">
        <w:rPr>
          <w:spacing w:val="-9"/>
        </w:rPr>
        <w:t xml:space="preserve"> </w:t>
      </w:r>
      <w:r w:rsidRPr="00232492">
        <w:t>обращения</w:t>
      </w:r>
      <w:r w:rsidRPr="00232492">
        <w:rPr>
          <w:spacing w:val="-7"/>
        </w:rPr>
        <w:t xml:space="preserve"> </w:t>
      </w:r>
      <w:r w:rsidRPr="00232492">
        <w:t>к</w:t>
      </w:r>
      <w:r w:rsidRPr="00232492">
        <w:rPr>
          <w:spacing w:val="-7"/>
        </w:rPr>
        <w:t xml:space="preserve"> </w:t>
      </w:r>
      <w:r w:rsidRPr="00232492">
        <w:t>сверстникам,</w:t>
      </w:r>
      <w:r w:rsidRPr="00232492">
        <w:rPr>
          <w:spacing w:val="-7"/>
        </w:rPr>
        <w:t xml:space="preserve"> </w:t>
      </w:r>
      <w:r w:rsidRPr="00232492">
        <w:t>в</w:t>
      </w:r>
      <w:r w:rsidRPr="00232492">
        <w:rPr>
          <w:spacing w:val="-6"/>
        </w:rPr>
        <w:t xml:space="preserve"> </w:t>
      </w:r>
      <w:r w:rsidRPr="00232492">
        <w:t>семье.</w:t>
      </w:r>
      <w:r w:rsidRPr="00232492">
        <w:rPr>
          <w:spacing w:val="-7"/>
        </w:rPr>
        <w:t xml:space="preserve"> </w:t>
      </w:r>
      <w:r w:rsidRPr="00232492">
        <w:t>Именные,</w:t>
      </w:r>
      <w:r w:rsidRPr="00232492">
        <w:rPr>
          <w:spacing w:val="-7"/>
        </w:rPr>
        <w:t xml:space="preserve"> </w:t>
      </w:r>
      <w:r w:rsidRPr="00232492">
        <w:t>бытовые,</w:t>
      </w:r>
      <w:r w:rsidRPr="00232492">
        <w:rPr>
          <w:spacing w:val="-7"/>
        </w:rPr>
        <w:t xml:space="preserve"> </w:t>
      </w:r>
      <w:r w:rsidRPr="00232492">
        <w:t>ласковые</w:t>
      </w:r>
      <w:r w:rsidRPr="00232492">
        <w:rPr>
          <w:spacing w:val="-6"/>
        </w:rPr>
        <w:t xml:space="preserve"> </w:t>
      </w:r>
      <w:r w:rsidRPr="00232492">
        <w:t>обращения.</w:t>
      </w:r>
      <w:r w:rsidRPr="00232492">
        <w:rPr>
          <w:spacing w:val="-58"/>
        </w:rPr>
        <w:t xml:space="preserve"> </w:t>
      </w:r>
      <w:r w:rsidRPr="00232492">
        <w:t>Функциональные</w:t>
      </w:r>
      <w:r w:rsidRPr="00232492">
        <w:rPr>
          <w:spacing w:val="-7"/>
        </w:rPr>
        <w:t xml:space="preserve"> </w:t>
      </w:r>
      <w:r w:rsidRPr="00232492">
        <w:t>обращения</w:t>
      </w:r>
      <w:r w:rsidRPr="00232492">
        <w:rPr>
          <w:spacing w:val="-5"/>
        </w:rPr>
        <w:t xml:space="preserve"> </w:t>
      </w:r>
      <w:r w:rsidRPr="00232492">
        <w:t>(к</w:t>
      </w:r>
      <w:r w:rsidRPr="00232492">
        <w:rPr>
          <w:spacing w:val="-5"/>
        </w:rPr>
        <w:t xml:space="preserve"> </w:t>
      </w:r>
      <w:r w:rsidRPr="00232492">
        <w:t>продавцу,</w:t>
      </w:r>
      <w:r w:rsidRPr="00232492">
        <w:rPr>
          <w:spacing w:val="-6"/>
        </w:rPr>
        <w:t xml:space="preserve"> </w:t>
      </w:r>
      <w:r w:rsidRPr="00232492">
        <w:t>к</w:t>
      </w:r>
      <w:r w:rsidRPr="00232492">
        <w:rPr>
          <w:spacing w:val="-4"/>
        </w:rPr>
        <w:t xml:space="preserve"> </w:t>
      </w:r>
      <w:r w:rsidRPr="00232492">
        <w:t>сотруднику</w:t>
      </w:r>
      <w:r w:rsidRPr="00232492">
        <w:rPr>
          <w:spacing w:val="-12"/>
        </w:rPr>
        <w:t xml:space="preserve"> </w:t>
      </w:r>
      <w:r w:rsidRPr="00232492">
        <w:t>полиции).</w:t>
      </w:r>
      <w:r w:rsidRPr="00232492">
        <w:rPr>
          <w:spacing w:val="-6"/>
        </w:rPr>
        <w:t xml:space="preserve"> </w:t>
      </w:r>
      <w:r w:rsidRPr="00232492">
        <w:t>Специфика</w:t>
      </w:r>
      <w:r w:rsidRPr="00232492">
        <w:rPr>
          <w:spacing w:val="-7"/>
        </w:rPr>
        <w:t xml:space="preserve"> </w:t>
      </w:r>
      <w:r w:rsidRPr="00232492">
        <w:t>половозрастных</w:t>
      </w:r>
      <w:r w:rsidRPr="00232492">
        <w:rPr>
          <w:spacing w:val="-57"/>
        </w:rPr>
        <w:t xml:space="preserve"> </w:t>
      </w:r>
      <w:r w:rsidRPr="00232492">
        <w:t>обращений</w:t>
      </w:r>
      <w:r w:rsidRPr="00232492">
        <w:rPr>
          <w:spacing w:val="1"/>
        </w:rPr>
        <w:t xml:space="preserve"> </w:t>
      </w:r>
      <w:r w:rsidRPr="00232492">
        <w:t>(дедушка,</w:t>
      </w:r>
      <w:r w:rsidRPr="00232492">
        <w:rPr>
          <w:spacing w:val="1"/>
        </w:rPr>
        <w:t xml:space="preserve"> </w:t>
      </w:r>
      <w:r w:rsidRPr="00232492">
        <w:t>бабушка,</w:t>
      </w:r>
      <w:r w:rsidRPr="00232492">
        <w:rPr>
          <w:spacing w:val="1"/>
        </w:rPr>
        <w:t xml:space="preserve"> </w:t>
      </w:r>
      <w:r w:rsidRPr="00232492">
        <w:t>девушка,</w:t>
      </w:r>
      <w:r w:rsidRPr="00232492">
        <w:rPr>
          <w:spacing w:val="1"/>
        </w:rPr>
        <w:t xml:space="preserve"> </w:t>
      </w:r>
      <w:r w:rsidRPr="00232492">
        <w:t>мужчина).</w:t>
      </w:r>
      <w:r w:rsidRPr="00232492">
        <w:rPr>
          <w:spacing w:val="1"/>
        </w:rPr>
        <w:t xml:space="preserve"> </w:t>
      </w:r>
      <w:r w:rsidRPr="00232492">
        <w:t>Вступление</w:t>
      </w:r>
      <w:r w:rsidRPr="00232492">
        <w:rPr>
          <w:spacing w:val="1"/>
        </w:rPr>
        <w:t xml:space="preserve"> </w:t>
      </w:r>
      <w:r w:rsidRPr="00232492">
        <w:t>в</w:t>
      </w:r>
      <w:r w:rsidRPr="00232492">
        <w:rPr>
          <w:spacing w:val="1"/>
        </w:rPr>
        <w:t xml:space="preserve"> </w:t>
      </w:r>
      <w:r w:rsidRPr="00232492">
        <w:t>речевой</w:t>
      </w:r>
      <w:r w:rsidRPr="00232492">
        <w:rPr>
          <w:spacing w:val="1"/>
        </w:rPr>
        <w:t xml:space="preserve"> </w:t>
      </w:r>
      <w:r w:rsidRPr="00232492">
        <w:t>контакт</w:t>
      </w:r>
      <w:r w:rsidRPr="00232492">
        <w:rPr>
          <w:spacing w:val="1"/>
        </w:rPr>
        <w:t xml:space="preserve"> </w:t>
      </w:r>
      <w:r w:rsidRPr="00232492">
        <w:t>с</w:t>
      </w:r>
      <w:r w:rsidRPr="00232492">
        <w:rPr>
          <w:spacing w:val="1"/>
        </w:rPr>
        <w:t xml:space="preserve"> </w:t>
      </w:r>
      <w:r w:rsidRPr="00232492">
        <w:t>незнакомым человеком без обращения ("Скажите, пожалуйста..."). Обращение в письме, в</w:t>
      </w:r>
      <w:r w:rsidRPr="00232492">
        <w:rPr>
          <w:spacing w:val="1"/>
        </w:rPr>
        <w:t xml:space="preserve"> </w:t>
      </w:r>
      <w:r w:rsidRPr="00232492">
        <w:t>поздравительной</w:t>
      </w:r>
      <w:r w:rsidRPr="00232492">
        <w:rPr>
          <w:spacing w:val="-1"/>
        </w:rPr>
        <w:t xml:space="preserve"> </w:t>
      </w:r>
      <w:r w:rsidRPr="00232492">
        <w:t>открытке.</w:t>
      </w:r>
    </w:p>
    <w:p w:rsidR="00E21A57" w:rsidRPr="00232492" w:rsidRDefault="000D5990">
      <w:pPr>
        <w:pStyle w:val="a3"/>
        <w:ind w:right="298"/>
      </w:pPr>
      <w:r w:rsidRPr="00232492">
        <w:t>Знакомство,</w:t>
      </w:r>
      <w:r w:rsidRPr="00232492">
        <w:rPr>
          <w:spacing w:val="1"/>
        </w:rPr>
        <w:t xml:space="preserve"> </w:t>
      </w:r>
      <w:r w:rsidRPr="00232492">
        <w:t>представление,</w:t>
      </w:r>
      <w:r w:rsidRPr="00232492">
        <w:rPr>
          <w:spacing w:val="1"/>
        </w:rPr>
        <w:t xml:space="preserve"> </w:t>
      </w:r>
      <w:r w:rsidRPr="00232492">
        <w:t>приветствие.</w:t>
      </w:r>
      <w:r w:rsidRPr="00232492">
        <w:rPr>
          <w:spacing w:val="1"/>
        </w:rPr>
        <w:t xml:space="preserve"> </w:t>
      </w:r>
      <w:r w:rsidRPr="00232492">
        <w:t>Формул:</w:t>
      </w:r>
      <w:r w:rsidRPr="00232492">
        <w:rPr>
          <w:spacing w:val="1"/>
        </w:rPr>
        <w:t xml:space="preserve"> </w:t>
      </w:r>
      <w:r w:rsidRPr="00232492">
        <w:t>"Давай</w:t>
      </w:r>
      <w:r w:rsidRPr="00232492">
        <w:rPr>
          <w:spacing w:val="1"/>
        </w:rPr>
        <w:t xml:space="preserve"> </w:t>
      </w:r>
      <w:r w:rsidRPr="00232492">
        <w:t>познакомимся",</w:t>
      </w:r>
      <w:r w:rsidRPr="00232492">
        <w:rPr>
          <w:spacing w:val="1"/>
        </w:rPr>
        <w:t xml:space="preserve"> </w:t>
      </w:r>
      <w:r w:rsidRPr="00232492">
        <w:t>"Меня</w:t>
      </w:r>
      <w:r w:rsidRPr="00232492">
        <w:rPr>
          <w:spacing w:val="1"/>
        </w:rPr>
        <w:t xml:space="preserve"> </w:t>
      </w:r>
      <w:r w:rsidRPr="00232492">
        <w:t>зовут...",</w:t>
      </w:r>
      <w:r w:rsidRPr="00232492">
        <w:rPr>
          <w:spacing w:val="-6"/>
        </w:rPr>
        <w:t xml:space="preserve"> </w:t>
      </w:r>
      <w:r w:rsidRPr="00232492">
        <w:t>"Меня</w:t>
      </w:r>
      <w:r w:rsidRPr="00232492">
        <w:rPr>
          <w:spacing w:val="-8"/>
        </w:rPr>
        <w:t xml:space="preserve"> </w:t>
      </w:r>
      <w:r w:rsidRPr="00232492">
        <w:t>зовут...,</w:t>
      </w:r>
      <w:r w:rsidRPr="00232492">
        <w:rPr>
          <w:spacing w:val="-4"/>
        </w:rPr>
        <w:t xml:space="preserve"> </w:t>
      </w:r>
      <w:r w:rsidRPr="00232492">
        <w:t>а</w:t>
      </w:r>
      <w:r w:rsidRPr="00232492">
        <w:rPr>
          <w:spacing w:val="-9"/>
        </w:rPr>
        <w:t xml:space="preserve"> </w:t>
      </w:r>
      <w:r w:rsidRPr="00232492">
        <w:t>тебя?",</w:t>
      </w:r>
      <w:r w:rsidRPr="00232492">
        <w:rPr>
          <w:spacing w:val="-7"/>
        </w:rPr>
        <w:t xml:space="preserve"> </w:t>
      </w:r>
      <w:r w:rsidRPr="00232492">
        <w:t>"Это...",</w:t>
      </w:r>
      <w:r w:rsidRPr="00232492">
        <w:rPr>
          <w:spacing w:val="-6"/>
        </w:rPr>
        <w:t xml:space="preserve"> </w:t>
      </w:r>
      <w:r w:rsidRPr="00232492">
        <w:t>"Познакомься</w:t>
      </w:r>
      <w:r w:rsidRPr="00232492">
        <w:rPr>
          <w:spacing w:val="-7"/>
        </w:rPr>
        <w:t xml:space="preserve"> </w:t>
      </w:r>
      <w:r w:rsidRPr="00232492">
        <w:t>пожалуйста,</w:t>
      </w:r>
      <w:r w:rsidRPr="00232492">
        <w:rPr>
          <w:spacing w:val="-9"/>
        </w:rPr>
        <w:t xml:space="preserve"> </w:t>
      </w:r>
      <w:r w:rsidRPr="00232492">
        <w:t>это...".</w:t>
      </w:r>
      <w:r w:rsidRPr="00232492">
        <w:rPr>
          <w:spacing w:val="-7"/>
        </w:rPr>
        <w:t xml:space="preserve"> </w:t>
      </w:r>
      <w:r w:rsidRPr="00232492">
        <w:t>Ответные</w:t>
      </w:r>
      <w:r w:rsidRPr="00232492">
        <w:rPr>
          <w:spacing w:val="-10"/>
        </w:rPr>
        <w:t xml:space="preserve"> </w:t>
      </w:r>
      <w:r w:rsidRPr="00232492">
        <w:t>реплики</w:t>
      </w:r>
      <w:r w:rsidRPr="00232492">
        <w:rPr>
          <w:spacing w:val="-57"/>
        </w:rPr>
        <w:t xml:space="preserve"> </w:t>
      </w:r>
      <w:r w:rsidRPr="00232492">
        <w:t>на</w:t>
      </w:r>
      <w:r w:rsidRPr="00232492">
        <w:rPr>
          <w:spacing w:val="-2"/>
        </w:rPr>
        <w:t xml:space="preserve"> </w:t>
      </w:r>
      <w:r w:rsidRPr="00232492">
        <w:t>приглашение</w:t>
      </w:r>
      <w:r w:rsidRPr="00232492">
        <w:rPr>
          <w:spacing w:val="-2"/>
        </w:rPr>
        <w:t xml:space="preserve"> </w:t>
      </w:r>
      <w:r w:rsidRPr="00232492">
        <w:t>познакомиться:</w:t>
      </w:r>
      <w:r w:rsidRPr="00232492">
        <w:rPr>
          <w:spacing w:val="-1"/>
        </w:rPr>
        <w:t xml:space="preserve"> </w:t>
      </w:r>
      <w:r w:rsidRPr="00232492">
        <w:t>"Очень приятно!",</w:t>
      </w:r>
      <w:r w:rsidRPr="00232492">
        <w:rPr>
          <w:spacing w:val="-1"/>
        </w:rPr>
        <w:t xml:space="preserve"> </w:t>
      </w:r>
      <w:r w:rsidRPr="00232492">
        <w:t>"Рад</w:t>
      </w:r>
      <w:r w:rsidRPr="00232492">
        <w:rPr>
          <w:spacing w:val="-1"/>
        </w:rPr>
        <w:t xml:space="preserve"> </w:t>
      </w:r>
      <w:r w:rsidRPr="00232492">
        <w:t>познакомиться!".</w:t>
      </w:r>
    </w:p>
    <w:p w:rsidR="00E21A57" w:rsidRPr="00232492" w:rsidRDefault="000D5990">
      <w:pPr>
        <w:pStyle w:val="a3"/>
        <w:ind w:right="301"/>
      </w:pPr>
      <w:r w:rsidRPr="00232492">
        <w:t>Приветствие и прощание. Употребление различных формул приветствия и прощания в</w:t>
      </w:r>
      <w:r w:rsidRPr="00232492">
        <w:rPr>
          <w:spacing w:val="1"/>
        </w:rPr>
        <w:t xml:space="preserve"> </w:t>
      </w:r>
      <w:r w:rsidRPr="00232492">
        <w:t>зависимости от адресата (взрослый или сверстник). Формулы: "Здравствуй", "Здравствуйте",</w:t>
      </w:r>
      <w:r w:rsidRPr="00232492">
        <w:rPr>
          <w:spacing w:val="1"/>
        </w:rPr>
        <w:t xml:space="preserve"> </w:t>
      </w:r>
      <w:r w:rsidRPr="00232492">
        <w:t>"До свидания". Развертывание формул с помощью обращения по имени и отчеству. Жесты</w:t>
      </w:r>
      <w:r w:rsidRPr="00232492">
        <w:rPr>
          <w:spacing w:val="1"/>
        </w:rPr>
        <w:t xml:space="preserve"> </w:t>
      </w:r>
      <w:r w:rsidRPr="00232492">
        <w:t>приветствия и прощания. Этикетные правила приветствия: замедлить шаг или остановиться,</w:t>
      </w:r>
      <w:r w:rsidRPr="00232492">
        <w:rPr>
          <w:spacing w:val="1"/>
        </w:rPr>
        <w:t xml:space="preserve"> </w:t>
      </w:r>
      <w:r w:rsidRPr="00232492">
        <w:t>посмотреть в</w:t>
      </w:r>
      <w:r w:rsidRPr="00232492">
        <w:rPr>
          <w:spacing w:val="-1"/>
        </w:rPr>
        <w:t xml:space="preserve"> </w:t>
      </w:r>
      <w:r w:rsidRPr="00232492">
        <w:t>глаза</w:t>
      </w:r>
      <w:r w:rsidRPr="00232492">
        <w:rPr>
          <w:spacing w:val="-1"/>
        </w:rPr>
        <w:t xml:space="preserve"> </w:t>
      </w:r>
      <w:r w:rsidRPr="00232492">
        <w:t>человеку.</w:t>
      </w:r>
    </w:p>
    <w:p w:rsidR="00E21A57" w:rsidRPr="00232492" w:rsidRDefault="000D5990">
      <w:pPr>
        <w:pStyle w:val="a3"/>
        <w:ind w:right="301"/>
      </w:pPr>
      <w:r w:rsidRPr="00232492">
        <w:t>Формулы:</w:t>
      </w:r>
      <w:r w:rsidRPr="00232492">
        <w:rPr>
          <w:spacing w:val="1"/>
        </w:rPr>
        <w:t xml:space="preserve"> </w:t>
      </w:r>
      <w:r w:rsidRPr="00232492">
        <w:t>"Доброе</w:t>
      </w:r>
      <w:r w:rsidRPr="00232492">
        <w:rPr>
          <w:spacing w:val="1"/>
        </w:rPr>
        <w:t xml:space="preserve"> </w:t>
      </w:r>
      <w:r w:rsidRPr="00232492">
        <w:t>утро",</w:t>
      </w:r>
      <w:r w:rsidRPr="00232492">
        <w:rPr>
          <w:spacing w:val="1"/>
        </w:rPr>
        <w:t xml:space="preserve"> </w:t>
      </w:r>
      <w:r w:rsidRPr="00232492">
        <w:t>"Добрый</w:t>
      </w:r>
      <w:r w:rsidRPr="00232492">
        <w:rPr>
          <w:spacing w:val="1"/>
        </w:rPr>
        <w:t xml:space="preserve"> </w:t>
      </w:r>
      <w:r w:rsidRPr="00232492">
        <w:t>день",</w:t>
      </w:r>
      <w:r w:rsidRPr="00232492">
        <w:rPr>
          <w:spacing w:val="1"/>
        </w:rPr>
        <w:t xml:space="preserve"> </w:t>
      </w:r>
      <w:r w:rsidRPr="00232492">
        <w:t>"Добрый</w:t>
      </w:r>
      <w:r w:rsidRPr="00232492">
        <w:rPr>
          <w:spacing w:val="1"/>
        </w:rPr>
        <w:t xml:space="preserve"> </w:t>
      </w:r>
      <w:r w:rsidRPr="00232492">
        <w:t>вечер",</w:t>
      </w:r>
      <w:r w:rsidRPr="00232492">
        <w:rPr>
          <w:spacing w:val="1"/>
        </w:rPr>
        <w:t xml:space="preserve"> </w:t>
      </w:r>
      <w:r w:rsidRPr="00232492">
        <w:t>"Спокойной</w:t>
      </w:r>
      <w:r w:rsidRPr="00232492">
        <w:rPr>
          <w:spacing w:val="1"/>
        </w:rPr>
        <w:t xml:space="preserve"> </w:t>
      </w:r>
      <w:r w:rsidRPr="00232492">
        <w:t>ночи".</w:t>
      </w:r>
      <w:r w:rsidRPr="00232492">
        <w:rPr>
          <w:spacing w:val="1"/>
        </w:rPr>
        <w:t xml:space="preserve"> </w:t>
      </w:r>
      <w:r w:rsidRPr="00232492">
        <w:t>Неофициальные</w:t>
      </w:r>
      <w:r w:rsidRPr="00232492">
        <w:rPr>
          <w:spacing w:val="1"/>
        </w:rPr>
        <w:t xml:space="preserve"> </w:t>
      </w:r>
      <w:r w:rsidRPr="00232492">
        <w:t>разговорные</w:t>
      </w:r>
      <w:r w:rsidRPr="00232492">
        <w:rPr>
          <w:spacing w:val="1"/>
        </w:rPr>
        <w:t xml:space="preserve"> </w:t>
      </w:r>
      <w:r w:rsidRPr="00232492">
        <w:t>формулы:</w:t>
      </w:r>
      <w:r w:rsidRPr="00232492">
        <w:rPr>
          <w:spacing w:val="1"/>
        </w:rPr>
        <w:t xml:space="preserve"> </w:t>
      </w:r>
      <w:r w:rsidRPr="00232492">
        <w:t>"Привет",</w:t>
      </w:r>
      <w:r w:rsidRPr="00232492">
        <w:rPr>
          <w:spacing w:val="1"/>
        </w:rPr>
        <w:t xml:space="preserve"> </w:t>
      </w:r>
      <w:r w:rsidRPr="00232492">
        <w:t>"Салют",</w:t>
      </w:r>
      <w:r w:rsidRPr="00232492">
        <w:rPr>
          <w:spacing w:val="1"/>
        </w:rPr>
        <w:t xml:space="preserve"> </w:t>
      </w:r>
      <w:r w:rsidRPr="00232492">
        <w:t>"Счастливо",</w:t>
      </w:r>
      <w:r w:rsidRPr="00232492">
        <w:rPr>
          <w:spacing w:val="1"/>
        </w:rPr>
        <w:t xml:space="preserve"> </w:t>
      </w:r>
      <w:r w:rsidRPr="00232492">
        <w:t>"Пока".</w:t>
      </w:r>
      <w:r w:rsidRPr="00232492">
        <w:rPr>
          <w:spacing w:val="1"/>
        </w:rPr>
        <w:t xml:space="preserve"> </w:t>
      </w:r>
      <w:r w:rsidRPr="00232492">
        <w:t>Грубые</w:t>
      </w:r>
      <w:r w:rsidRPr="00232492">
        <w:rPr>
          <w:spacing w:val="1"/>
        </w:rPr>
        <w:t xml:space="preserve"> </w:t>
      </w:r>
      <w:r w:rsidRPr="00232492">
        <w:t>(фамильярные)</w:t>
      </w:r>
      <w:r w:rsidRPr="00232492">
        <w:rPr>
          <w:spacing w:val="1"/>
        </w:rPr>
        <w:t xml:space="preserve"> </w:t>
      </w:r>
      <w:r w:rsidRPr="00232492">
        <w:t>формулы:</w:t>
      </w:r>
      <w:r w:rsidRPr="00232492">
        <w:rPr>
          <w:spacing w:val="1"/>
        </w:rPr>
        <w:t xml:space="preserve"> </w:t>
      </w:r>
      <w:r w:rsidRPr="00232492">
        <w:t>"Здорово",</w:t>
      </w:r>
      <w:r w:rsidRPr="00232492">
        <w:rPr>
          <w:spacing w:val="1"/>
        </w:rPr>
        <w:t xml:space="preserve"> </w:t>
      </w:r>
      <w:r w:rsidRPr="00232492">
        <w:t>"Бывай",</w:t>
      </w:r>
      <w:r w:rsidRPr="00232492">
        <w:rPr>
          <w:spacing w:val="1"/>
        </w:rPr>
        <w:t xml:space="preserve"> </w:t>
      </w:r>
      <w:r w:rsidRPr="00232492">
        <w:t>"Чао"</w:t>
      </w:r>
      <w:r w:rsidRPr="00232492">
        <w:rPr>
          <w:spacing w:val="1"/>
        </w:rPr>
        <w:t xml:space="preserve"> </w:t>
      </w:r>
      <w:r w:rsidRPr="00232492">
        <w:t>(в</w:t>
      </w:r>
      <w:r w:rsidRPr="00232492">
        <w:rPr>
          <w:spacing w:val="1"/>
        </w:rPr>
        <w:t xml:space="preserve"> </w:t>
      </w:r>
      <w:r w:rsidRPr="00232492">
        <w:t>зависимости</w:t>
      </w:r>
      <w:r w:rsidRPr="00232492">
        <w:rPr>
          <w:spacing w:val="1"/>
        </w:rPr>
        <w:t xml:space="preserve"> </w:t>
      </w:r>
      <w:r w:rsidRPr="00232492">
        <w:t>от</w:t>
      </w:r>
      <w:r w:rsidRPr="00232492">
        <w:rPr>
          <w:spacing w:val="1"/>
        </w:rPr>
        <w:t xml:space="preserve"> </w:t>
      </w:r>
      <w:r w:rsidRPr="00232492">
        <w:t>условий</w:t>
      </w:r>
      <w:r w:rsidRPr="00232492">
        <w:rPr>
          <w:spacing w:val="1"/>
        </w:rPr>
        <w:t xml:space="preserve"> </w:t>
      </w:r>
      <w:r w:rsidRPr="00232492">
        <w:t>образовательной</w:t>
      </w:r>
      <w:r w:rsidRPr="00232492">
        <w:rPr>
          <w:spacing w:val="1"/>
        </w:rPr>
        <w:t xml:space="preserve"> </w:t>
      </w:r>
      <w:r w:rsidRPr="00232492">
        <w:t>организации).</w:t>
      </w:r>
      <w:r w:rsidRPr="00232492">
        <w:rPr>
          <w:spacing w:val="1"/>
        </w:rPr>
        <w:t xml:space="preserve"> </w:t>
      </w:r>
      <w:r w:rsidRPr="00232492">
        <w:t>Недопустимость</w:t>
      </w:r>
      <w:r w:rsidRPr="00232492">
        <w:rPr>
          <w:spacing w:val="1"/>
        </w:rPr>
        <w:t xml:space="preserve"> </w:t>
      </w:r>
      <w:r w:rsidRPr="00232492">
        <w:t>дублирования</w:t>
      </w:r>
      <w:r w:rsidRPr="00232492">
        <w:rPr>
          <w:spacing w:val="1"/>
        </w:rPr>
        <w:t xml:space="preserve"> </w:t>
      </w:r>
      <w:r w:rsidRPr="00232492">
        <w:t>этикетных</w:t>
      </w:r>
      <w:r w:rsidRPr="00232492">
        <w:rPr>
          <w:spacing w:val="1"/>
        </w:rPr>
        <w:t xml:space="preserve"> </w:t>
      </w:r>
      <w:r w:rsidRPr="00232492">
        <w:t>формул,</w:t>
      </w:r>
      <w:r w:rsidRPr="00232492">
        <w:rPr>
          <w:spacing w:val="-57"/>
        </w:rPr>
        <w:t xml:space="preserve"> </w:t>
      </w:r>
      <w:r w:rsidRPr="00232492">
        <w:t>использованных</w:t>
      </w:r>
      <w:r w:rsidRPr="00232492">
        <w:rPr>
          <w:spacing w:val="-2"/>
        </w:rPr>
        <w:t xml:space="preserve"> </w:t>
      </w:r>
      <w:r w:rsidRPr="00232492">
        <w:t>невоспитанными</w:t>
      </w:r>
      <w:r w:rsidRPr="00232492">
        <w:rPr>
          <w:spacing w:val="-4"/>
        </w:rPr>
        <w:t xml:space="preserve"> </w:t>
      </w:r>
      <w:r w:rsidRPr="00232492">
        <w:t>взрослыми.</w:t>
      </w:r>
      <w:r w:rsidRPr="00232492">
        <w:rPr>
          <w:spacing w:val="-4"/>
        </w:rPr>
        <w:t xml:space="preserve"> </w:t>
      </w:r>
      <w:r w:rsidRPr="00232492">
        <w:t>Развертывание</w:t>
      </w:r>
      <w:r w:rsidRPr="00232492">
        <w:rPr>
          <w:spacing w:val="-4"/>
        </w:rPr>
        <w:t xml:space="preserve"> </w:t>
      </w:r>
      <w:r w:rsidRPr="00232492">
        <w:t>формул</w:t>
      </w:r>
      <w:r w:rsidRPr="00232492">
        <w:rPr>
          <w:spacing w:val="-2"/>
        </w:rPr>
        <w:t xml:space="preserve"> </w:t>
      </w:r>
      <w:r w:rsidRPr="00232492">
        <w:t>с</w:t>
      </w:r>
      <w:r w:rsidRPr="00232492">
        <w:rPr>
          <w:spacing w:val="-5"/>
        </w:rPr>
        <w:t xml:space="preserve"> </w:t>
      </w:r>
      <w:r w:rsidRPr="00232492">
        <w:t>помощью</w:t>
      </w:r>
      <w:r w:rsidRPr="00232492">
        <w:rPr>
          <w:spacing w:val="-4"/>
        </w:rPr>
        <w:t xml:space="preserve"> </w:t>
      </w:r>
      <w:r w:rsidRPr="00232492">
        <w:t>обращений.</w:t>
      </w:r>
    </w:p>
    <w:p w:rsidR="00E21A57" w:rsidRPr="00232492" w:rsidRDefault="000D5990">
      <w:pPr>
        <w:pStyle w:val="a3"/>
        <w:spacing w:before="1"/>
        <w:ind w:right="296"/>
      </w:pPr>
      <w:r w:rsidRPr="00232492">
        <w:t>Формулы,</w:t>
      </w:r>
      <w:r w:rsidRPr="00232492">
        <w:rPr>
          <w:spacing w:val="1"/>
        </w:rPr>
        <w:t xml:space="preserve"> </w:t>
      </w:r>
      <w:r w:rsidRPr="00232492">
        <w:t>сопровождающие</w:t>
      </w:r>
      <w:r w:rsidRPr="00232492">
        <w:rPr>
          <w:spacing w:val="1"/>
        </w:rPr>
        <w:t xml:space="preserve"> </w:t>
      </w:r>
      <w:r w:rsidRPr="00232492">
        <w:t>ситуации</w:t>
      </w:r>
      <w:r w:rsidRPr="00232492">
        <w:rPr>
          <w:spacing w:val="1"/>
        </w:rPr>
        <w:t xml:space="preserve"> </w:t>
      </w:r>
      <w:r w:rsidRPr="00232492">
        <w:t>приветствия</w:t>
      </w:r>
      <w:r w:rsidRPr="00232492">
        <w:rPr>
          <w:spacing w:val="1"/>
        </w:rPr>
        <w:t xml:space="preserve"> </w:t>
      </w:r>
      <w:r w:rsidRPr="00232492">
        <w:t>и</w:t>
      </w:r>
      <w:r w:rsidRPr="00232492">
        <w:rPr>
          <w:spacing w:val="1"/>
        </w:rPr>
        <w:t xml:space="preserve"> </w:t>
      </w:r>
      <w:r w:rsidRPr="00232492">
        <w:t>прощания:</w:t>
      </w:r>
      <w:r w:rsidRPr="00232492">
        <w:rPr>
          <w:spacing w:val="1"/>
        </w:rPr>
        <w:t xml:space="preserve"> </w:t>
      </w:r>
      <w:r w:rsidRPr="00232492">
        <w:t>"Как</w:t>
      </w:r>
      <w:r w:rsidRPr="00232492">
        <w:rPr>
          <w:spacing w:val="1"/>
        </w:rPr>
        <w:t xml:space="preserve"> </w:t>
      </w:r>
      <w:r w:rsidRPr="00232492">
        <w:t>дела?",</w:t>
      </w:r>
      <w:r w:rsidRPr="00232492">
        <w:rPr>
          <w:spacing w:val="1"/>
        </w:rPr>
        <w:t xml:space="preserve"> </w:t>
      </w:r>
      <w:r w:rsidRPr="00232492">
        <w:t>"Как</w:t>
      </w:r>
      <w:r w:rsidRPr="00232492">
        <w:rPr>
          <w:spacing w:val="1"/>
        </w:rPr>
        <w:t xml:space="preserve"> </w:t>
      </w:r>
      <w:r w:rsidRPr="00232492">
        <w:t>живешь?",</w:t>
      </w:r>
      <w:r w:rsidRPr="00232492">
        <w:rPr>
          <w:spacing w:val="1"/>
        </w:rPr>
        <w:t xml:space="preserve"> </w:t>
      </w:r>
      <w:r w:rsidRPr="00232492">
        <w:t>"До</w:t>
      </w:r>
      <w:r w:rsidRPr="00232492">
        <w:rPr>
          <w:spacing w:val="1"/>
        </w:rPr>
        <w:t xml:space="preserve"> </w:t>
      </w:r>
      <w:r w:rsidRPr="00232492">
        <w:t>завтра",</w:t>
      </w:r>
      <w:r w:rsidRPr="00232492">
        <w:rPr>
          <w:spacing w:val="1"/>
        </w:rPr>
        <w:t xml:space="preserve"> </w:t>
      </w:r>
      <w:r w:rsidRPr="00232492">
        <w:t>"Всего</w:t>
      </w:r>
      <w:r w:rsidRPr="00232492">
        <w:rPr>
          <w:spacing w:val="1"/>
        </w:rPr>
        <w:t xml:space="preserve"> </w:t>
      </w:r>
      <w:r w:rsidRPr="00232492">
        <w:t>хорошего".</w:t>
      </w:r>
      <w:r w:rsidRPr="00232492">
        <w:rPr>
          <w:spacing w:val="1"/>
        </w:rPr>
        <w:t xml:space="preserve"> </w:t>
      </w:r>
      <w:r w:rsidRPr="00232492">
        <w:t>Просьбы</w:t>
      </w:r>
      <w:r w:rsidRPr="00232492">
        <w:rPr>
          <w:spacing w:val="1"/>
        </w:rPr>
        <w:t xml:space="preserve"> </w:t>
      </w:r>
      <w:r w:rsidRPr="00232492">
        <w:t>при</w:t>
      </w:r>
      <w:r w:rsidRPr="00232492">
        <w:rPr>
          <w:spacing w:val="1"/>
        </w:rPr>
        <w:t xml:space="preserve"> </w:t>
      </w:r>
      <w:r w:rsidRPr="00232492">
        <w:t>прощании</w:t>
      </w:r>
      <w:r w:rsidRPr="00232492">
        <w:rPr>
          <w:spacing w:val="1"/>
        </w:rPr>
        <w:t xml:space="preserve"> </w:t>
      </w:r>
      <w:r w:rsidRPr="00232492">
        <w:t>"Приходи(те)</w:t>
      </w:r>
      <w:r w:rsidRPr="00232492">
        <w:rPr>
          <w:spacing w:val="1"/>
        </w:rPr>
        <w:t xml:space="preserve"> </w:t>
      </w:r>
      <w:r w:rsidRPr="00232492">
        <w:t>еще",</w:t>
      </w:r>
      <w:r w:rsidRPr="00232492">
        <w:rPr>
          <w:spacing w:val="1"/>
        </w:rPr>
        <w:t xml:space="preserve"> </w:t>
      </w:r>
      <w:r w:rsidRPr="00232492">
        <w:t>"Заходи(те)",</w:t>
      </w:r>
      <w:r w:rsidRPr="00232492">
        <w:rPr>
          <w:spacing w:val="1"/>
        </w:rPr>
        <w:t xml:space="preserve"> </w:t>
      </w:r>
      <w:r w:rsidRPr="00232492">
        <w:t>"Звони(те)".</w:t>
      </w:r>
    </w:p>
    <w:p w:rsidR="00E21A57" w:rsidRPr="00232492" w:rsidRDefault="000D5990">
      <w:pPr>
        <w:pStyle w:val="a3"/>
        <w:ind w:left="968" w:firstLine="0"/>
      </w:pPr>
      <w:r w:rsidRPr="00232492">
        <w:t>Приглашение,</w:t>
      </w:r>
      <w:r w:rsidRPr="00232492">
        <w:rPr>
          <w:spacing w:val="-3"/>
        </w:rPr>
        <w:t xml:space="preserve"> </w:t>
      </w:r>
      <w:r w:rsidRPr="00232492">
        <w:t>предложение.</w:t>
      </w:r>
      <w:r w:rsidRPr="00232492">
        <w:rPr>
          <w:spacing w:val="-3"/>
        </w:rPr>
        <w:t xml:space="preserve"> </w:t>
      </w:r>
      <w:r w:rsidRPr="00232492">
        <w:t>Приглашение</w:t>
      </w:r>
      <w:r w:rsidRPr="00232492">
        <w:rPr>
          <w:spacing w:val="-4"/>
        </w:rPr>
        <w:t xml:space="preserve"> </w:t>
      </w:r>
      <w:r w:rsidRPr="00232492">
        <w:t>домой.</w:t>
      </w:r>
      <w:r w:rsidRPr="00232492">
        <w:rPr>
          <w:spacing w:val="-3"/>
        </w:rPr>
        <w:t xml:space="preserve"> </w:t>
      </w:r>
      <w:r w:rsidRPr="00232492">
        <w:t>Правила</w:t>
      </w:r>
      <w:r w:rsidRPr="00232492">
        <w:rPr>
          <w:spacing w:val="-3"/>
        </w:rPr>
        <w:t xml:space="preserve"> </w:t>
      </w:r>
      <w:r w:rsidRPr="00232492">
        <w:t>поведения</w:t>
      </w:r>
      <w:r w:rsidRPr="00232492">
        <w:rPr>
          <w:spacing w:val="-3"/>
        </w:rPr>
        <w:t xml:space="preserve"> </w:t>
      </w:r>
      <w:r w:rsidRPr="00232492">
        <w:t>в</w:t>
      </w:r>
      <w:r w:rsidRPr="00232492">
        <w:rPr>
          <w:spacing w:val="-4"/>
        </w:rPr>
        <w:t xml:space="preserve"> </w:t>
      </w:r>
      <w:r w:rsidRPr="00232492">
        <w:t>гостях.</w:t>
      </w:r>
    </w:p>
    <w:p w:rsidR="00E21A57" w:rsidRPr="00232492" w:rsidRDefault="000D5990">
      <w:pPr>
        <w:pStyle w:val="a3"/>
        <w:ind w:right="303"/>
      </w:pPr>
      <w:r w:rsidRPr="00232492">
        <w:t>Поздравление,</w:t>
      </w:r>
      <w:r w:rsidRPr="00232492">
        <w:rPr>
          <w:spacing w:val="-12"/>
        </w:rPr>
        <w:t xml:space="preserve"> </w:t>
      </w:r>
      <w:r w:rsidRPr="00232492">
        <w:t>пожелание.</w:t>
      </w:r>
      <w:r w:rsidRPr="00232492">
        <w:rPr>
          <w:spacing w:val="-11"/>
        </w:rPr>
        <w:t xml:space="preserve"> </w:t>
      </w:r>
      <w:r w:rsidRPr="00232492">
        <w:t>Формулы:</w:t>
      </w:r>
      <w:r w:rsidRPr="00232492">
        <w:rPr>
          <w:spacing w:val="-9"/>
        </w:rPr>
        <w:t xml:space="preserve"> </w:t>
      </w:r>
      <w:r w:rsidRPr="00232492">
        <w:t>"Поздравляю</w:t>
      </w:r>
      <w:r w:rsidRPr="00232492">
        <w:rPr>
          <w:spacing w:val="-11"/>
        </w:rPr>
        <w:t xml:space="preserve"> </w:t>
      </w:r>
      <w:r w:rsidRPr="00232492">
        <w:t>с...",</w:t>
      </w:r>
      <w:r w:rsidRPr="00232492">
        <w:rPr>
          <w:spacing w:val="-8"/>
        </w:rPr>
        <w:t xml:space="preserve"> </w:t>
      </w:r>
      <w:r w:rsidRPr="00232492">
        <w:t>"Поздравляю</w:t>
      </w:r>
      <w:r w:rsidRPr="00232492">
        <w:rPr>
          <w:spacing w:val="-9"/>
        </w:rPr>
        <w:t xml:space="preserve"> </w:t>
      </w:r>
      <w:r w:rsidRPr="00232492">
        <w:t>с</w:t>
      </w:r>
      <w:r w:rsidRPr="00232492">
        <w:rPr>
          <w:spacing w:val="-13"/>
        </w:rPr>
        <w:t xml:space="preserve"> </w:t>
      </w:r>
      <w:r w:rsidRPr="00232492">
        <w:t>праздником..."</w:t>
      </w:r>
      <w:r w:rsidRPr="00232492">
        <w:rPr>
          <w:spacing w:val="-13"/>
        </w:rPr>
        <w:t xml:space="preserve"> </w:t>
      </w:r>
      <w:r w:rsidRPr="00232492">
        <w:t>и</w:t>
      </w:r>
      <w:r w:rsidRPr="00232492">
        <w:rPr>
          <w:spacing w:val="-58"/>
        </w:rPr>
        <w:t xml:space="preserve"> </w:t>
      </w:r>
      <w:r w:rsidRPr="00232492">
        <w:t>их</w:t>
      </w:r>
      <w:r w:rsidRPr="00232492">
        <w:rPr>
          <w:spacing w:val="1"/>
        </w:rPr>
        <w:t xml:space="preserve"> </w:t>
      </w:r>
      <w:r w:rsidRPr="00232492">
        <w:t>развертывание</w:t>
      </w:r>
      <w:r w:rsidRPr="00232492">
        <w:rPr>
          <w:spacing w:val="-1"/>
        </w:rPr>
        <w:t xml:space="preserve"> </w:t>
      </w:r>
      <w:r w:rsidRPr="00232492">
        <w:t>с</w:t>
      </w:r>
      <w:r w:rsidRPr="00232492">
        <w:rPr>
          <w:spacing w:val="-2"/>
        </w:rPr>
        <w:t xml:space="preserve"> </w:t>
      </w:r>
      <w:r w:rsidRPr="00232492">
        <w:t>помощью обращения по</w:t>
      </w:r>
      <w:r w:rsidRPr="00232492">
        <w:rPr>
          <w:spacing w:val="-4"/>
        </w:rPr>
        <w:t xml:space="preserve"> </w:t>
      </w:r>
      <w:r w:rsidRPr="00232492">
        <w:t>имени и отчеству.</w:t>
      </w:r>
    </w:p>
    <w:p w:rsidR="00E21A57" w:rsidRPr="00232492" w:rsidRDefault="000D5990">
      <w:pPr>
        <w:pStyle w:val="a3"/>
        <w:ind w:right="301"/>
      </w:pPr>
      <w:r w:rsidRPr="00232492">
        <w:t>Пожелания</w:t>
      </w:r>
      <w:r w:rsidRPr="00232492">
        <w:rPr>
          <w:spacing w:val="1"/>
        </w:rPr>
        <w:t xml:space="preserve"> </w:t>
      </w:r>
      <w:r w:rsidRPr="00232492">
        <w:t>близким</w:t>
      </w:r>
      <w:r w:rsidRPr="00232492">
        <w:rPr>
          <w:spacing w:val="1"/>
        </w:rPr>
        <w:t xml:space="preserve"> </w:t>
      </w:r>
      <w:r w:rsidRPr="00232492">
        <w:t>и</w:t>
      </w:r>
      <w:r w:rsidRPr="00232492">
        <w:rPr>
          <w:spacing w:val="1"/>
        </w:rPr>
        <w:t xml:space="preserve"> </w:t>
      </w:r>
      <w:r w:rsidRPr="00232492">
        <w:t>малознакомым</w:t>
      </w:r>
      <w:r w:rsidRPr="00232492">
        <w:rPr>
          <w:spacing w:val="1"/>
        </w:rPr>
        <w:t xml:space="preserve"> </w:t>
      </w:r>
      <w:r w:rsidRPr="00232492">
        <w:t>людям,</w:t>
      </w:r>
      <w:r w:rsidRPr="00232492">
        <w:rPr>
          <w:spacing w:val="1"/>
        </w:rPr>
        <w:t xml:space="preserve"> </w:t>
      </w:r>
      <w:r w:rsidRPr="00232492">
        <w:t>сверстникам</w:t>
      </w:r>
      <w:r w:rsidRPr="00232492">
        <w:rPr>
          <w:spacing w:val="1"/>
        </w:rPr>
        <w:t xml:space="preserve"> </w:t>
      </w:r>
      <w:r w:rsidRPr="00232492">
        <w:t>и</w:t>
      </w:r>
      <w:r w:rsidRPr="00232492">
        <w:rPr>
          <w:spacing w:val="1"/>
        </w:rPr>
        <w:t xml:space="preserve"> </w:t>
      </w:r>
      <w:r w:rsidRPr="00232492">
        <w:t>старшим.</w:t>
      </w:r>
      <w:r w:rsidRPr="00232492">
        <w:rPr>
          <w:spacing w:val="1"/>
        </w:rPr>
        <w:t xml:space="preserve"> </w:t>
      </w:r>
      <w:r w:rsidRPr="00232492">
        <w:t>Различия</w:t>
      </w:r>
      <w:r w:rsidRPr="00232492">
        <w:rPr>
          <w:spacing w:val="1"/>
        </w:rPr>
        <w:t xml:space="preserve"> </w:t>
      </w:r>
      <w:r w:rsidRPr="00232492">
        <w:rPr>
          <w:spacing w:val="-1"/>
        </w:rPr>
        <w:t>пожеланий</w:t>
      </w:r>
      <w:r w:rsidRPr="00232492">
        <w:rPr>
          <w:spacing w:val="-14"/>
        </w:rPr>
        <w:t xml:space="preserve"> </w:t>
      </w:r>
      <w:r w:rsidRPr="00232492">
        <w:t>в</w:t>
      </w:r>
      <w:r w:rsidRPr="00232492">
        <w:rPr>
          <w:spacing w:val="-15"/>
        </w:rPr>
        <w:t xml:space="preserve"> </w:t>
      </w:r>
      <w:r w:rsidRPr="00232492">
        <w:t>связи</w:t>
      </w:r>
      <w:r w:rsidRPr="00232492">
        <w:rPr>
          <w:spacing w:val="-13"/>
        </w:rPr>
        <w:t xml:space="preserve"> </w:t>
      </w:r>
      <w:r w:rsidRPr="00232492">
        <w:t>с</w:t>
      </w:r>
      <w:r w:rsidRPr="00232492">
        <w:rPr>
          <w:spacing w:val="-15"/>
        </w:rPr>
        <w:t xml:space="preserve"> </w:t>
      </w:r>
      <w:r w:rsidRPr="00232492">
        <w:t>разными</w:t>
      </w:r>
      <w:r w:rsidRPr="00232492">
        <w:rPr>
          <w:spacing w:val="-14"/>
        </w:rPr>
        <w:t xml:space="preserve"> </w:t>
      </w:r>
      <w:r w:rsidRPr="00232492">
        <w:t>праздниками.</w:t>
      </w:r>
      <w:r w:rsidRPr="00232492">
        <w:rPr>
          <w:spacing w:val="-13"/>
        </w:rPr>
        <w:t xml:space="preserve"> </w:t>
      </w:r>
      <w:r w:rsidRPr="00232492">
        <w:t>Формулы:</w:t>
      </w:r>
      <w:r w:rsidRPr="00232492">
        <w:rPr>
          <w:spacing w:val="-12"/>
        </w:rPr>
        <w:t xml:space="preserve"> </w:t>
      </w:r>
      <w:r w:rsidRPr="00232492">
        <w:t>"Желаю</w:t>
      </w:r>
      <w:r w:rsidRPr="00232492">
        <w:rPr>
          <w:spacing w:val="-14"/>
        </w:rPr>
        <w:t xml:space="preserve"> </w:t>
      </w:r>
      <w:r w:rsidRPr="00232492">
        <w:t>тебе...",</w:t>
      </w:r>
      <w:r w:rsidRPr="00232492">
        <w:rPr>
          <w:spacing w:val="-11"/>
        </w:rPr>
        <w:t xml:space="preserve"> </w:t>
      </w:r>
      <w:r w:rsidRPr="00232492">
        <w:t>"Желаю</w:t>
      </w:r>
      <w:r w:rsidRPr="00232492">
        <w:rPr>
          <w:spacing w:val="-12"/>
        </w:rPr>
        <w:t xml:space="preserve"> </w:t>
      </w:r>
      <w:r w:rsidRPr="00232492">
        <w:t>Вам...",</w:t>
      </w:r>
      <w:r w:rsidRPr="00232492">
        <w:rPr>
          <w:spacing w:val="-12"/>
        </w:rPr>
        <w:t xml:space="preserve"> </w:t>
      </w:r>
      <w:r w:rsidRPr="00232492">
        <w:t>"Я</w:t>
      </w:r>
      <w:r w:rsidRPr="00232492">
        <w:rPr>
          <w:spacing w:val="-13"/>
        </w:rPr>
        <w:t xml:space="preserve"> </w:t>
      </w:r>
      <w:r w:rsidRPr="00232492">
        <w:t>хочу</w:t>
      </w:r>
      <w:r w:rsidRPr="00232492">
        <w:rPr>
          <w:spacing w:val="-58"/>
        </w:rPr>
        <w:t xml:space="preserve"> </w:t>
      </w:r>
      <w:r w:rsidRPr="00232492">
        <w:t>пожелать...".</w:t>
      </w:r>
      <w:r w:rsidRPr="00232492">
        <w:rPr>
          <w:spacing w:val="-1"/>
        </w:rPr>
        <w:t xml:space="preserve"> </w:t>
      </w:r>
      <w:r w:rsidRPr="00232492">
        <w:t>Неречевые</w:t>
      </w:r>
      <w:r w:rsidRPr="00232492">
        <w:rPr>
          <w:spacing w:val="-2"/>
        </w:rPr>
        <w:t xml:space="preserve"> </w:t>
      </w:r>
      <w:r w:rsidRPr="00232492">
        <w:t>средства:</w:t>
      </w:r>
      <w:r w:rsidRPr="00232492">
        <w:rPr>
          <w:spacing w:val="5"/>
        </w:rPr>
        <w:t xml:space="preserve"> </w:t>
      </w:r>
      <w:r w:rsidRPr="00232492">
        <w:t>улыбка,</w:t>
      </w:r>
      <w:r w:rsidRPr="00232492">
        <w:rPr>
          <w:spacing w:val="-1"/>
        </w:rPr>
        <w:t xml:space="preserve"> </w:t>
      </w:r>
      <w:r w:rsidRPr="00232492">
        <w:t>взгляд,</w:t>
      </w:r>
      <w:r w:rsidRPr="00232492">
        <w:rPr>
          <w:spacing w:val="-2"/>
        </w:rPr>
        <w:t xml:space="preserve"> </w:t>
      </w:r>
      <w:r w:rsidRPr="00232492">
        <w:t>доброжелательность</w:t>
      </w:r>
      <w:r w:rsidRPr="00232492">
        <w:rPr>
          <w:spacing w:val="1"/>
        </w:rPr>
        <w:t xml:space="preserve"> </w:t>
      </w:r>
      <w:r w:rsidRPr="00232492">
        <w:t>тона.</w:t>
      </w:r>
    </w:p>
    <w:p w:rsidR="00E21A57" w:rsidRPr="00232492" w:rsidRDefault="000D5990">
      <w:pPr>
        <w:pStyle w:val="a3"/>
        <w:ind w:left="968" w:firstLine="0"/>
      </w:pPr>
      <w:r w:rsidRPr="00232492">
        <w:t>Поздравительные</w:t>
      </w:r>
      <w:r w:rsidRPr="00232492">
        <w:rPr>
          <w:spacing w:val="-5"/>
        </w:rPr>
        <w:t xml:space="preserve"> </w:t>
      </w:r>
      <w:r w:rsidRPr="00232492">
        <w:t>открытки.</w:t>
      </w:r>
    </w:p>
    <w:p w:rsidR="00E21A57" w:rsidRPr="00232492" w:rsidRDefault="000D5990">
      <w:pPr>
        <w:pStyle w:val="a3"/>
        <w:ind w:left="968" w:firstLine="0"/>
      </w:pPr>
      <w:r w:rsidRPr="00232492">
        <w:t>Формулы,</w:t>
      </w:r>
      <w:r w:rsidRPr="00232492">
        <w:rPr>
          <w:spacing w:val="49"/>
        </w:rPr>
        <w:t xml:space="preserve"> </w:t>
      </w:r>
      <w:r w:rsidRPr="00232492">
        <w:t>сопровождающие</w:t>
      </w:r>
      <w:r w:rsidRPr="00232492">
        <w:rPr>
          <w:spacing w:val="48"/>
        </w:rPr>
        <w:t xml:space="preserve"> </w:t>
      </w:r>
      <w:r w:rsidRPr="00232492">
        <w:t>вручение</w:t>
      </w:r>
      <w:r w:rsidRPr="00232492">
        <w:rPr>
          <w:spacing w:val="49"/>
        </w:rPr>
        <w:t xml:space="preserve"> </w:t>
      </w:r>
      <w:r w:rsidRPr="00232492">
        <w:t>подарка:</w:t>
      </w:r>
      <w:r w:rsidRPr="00232492">
        <w:rPr>
          <w:spacing w:val="50"/>
        </w:rPr>
        <w:t xml:space="preserve"> </w:t>
      </w:r>
      <w:r w:rsidRPr="00232492">
        <w:t>"Это</w:t>
      </w:r>
      <w:r w:rsidRPr="00232492">
        <w:rPr>
          <w:spacing w:val="50"/>
        </w:rPr>
        <w:t xml:space="preserve"> </w:t>
      </w:r>
      <w:r w:rsidRPr="00232492">
        <w:t>Вам</w:t>
      </w:r>
      <w:r w:rsidRPr="00232492">
        <w:rPr>
          <w:spacing w:val="48"/>
        </w:rPr>
        <w:t xml:space="preserve"> </w:t>
      </w:r>
      <w:r w:rsidRPr="00232492">
        <w:t>(тебе)",</w:t>
      </w:r>
      <w:r w:rsidRPr="00232492">
        <w:rPr>
          <w:spacing w:val="51"/>
        </w:rPr>
        <w:t xml:space="preserve"> </w:t>
      </w:r>
      <w:r w:rsidRPr="00232492">
        <w:t>"Я</w:t>
      </w:r>
      <w:r w:rsidRPr="00232492">
        <w:rPr>
          <w:spacing w:val="51"/>
        </w:rPr>
        <w:t xml:space="preserve"> </w:t>
      </w:r>
      <w:r w:rsidRPr="00232492">
        <w:t>хочу</w:t>
      </w:r>
      <w:r w:rsidRPr="00232492">
        <w:rPr>
          <w:spacing w:val="42"/>
        </w:rPr>
        <w:t xml:space="preserve"> </w:t>
      </w:r>
      <w:r w:rsidRPr="00232492">
        <w:t>подарить</w:t>
      </w:r>
    </w:p>
    <w:p w:rsidR="00E21A57" w:rsidRPr="00232492" w:rsidRDefault="00E21A57">
      <w:pPr>
        <w:rPr>
          <w:sz w:val="24"/>
          <w:szCs w:val="24"/>
        </w:rPr>
        <w:sectPr w:rsidR="00E21A57" w:rsidRPr="00232492">
          <w:pgSz w:w="11910" w:h="16840"/>
          <w:pgMar w:top="1340" w:right="780" w:bottom="1200" w:left="820" w:header="0" w:footer="930" w:gutter="0"/>
          <w:cols w:space="720"/>
        </w:sectPr>
      </w:pPr>
    </w:p>
    <w:p w:rsidR="00E21A57" w:rsidRPr="00232492" w:rsidRDefault="000D5990">
      <w:pPr>
        <w:pStyle w:val="a3"/>
        <w:spacing w:before="73"/>
        <w:ind w:firstLine="0"/>
      </w:pPr>
      <w:r w:rsidRPr="00232492">
        <w:lastRenderedPageBreak/>
        <w:t>тебе...".</w:t>
      </w:r>
      <w:r w:rsidRPr="00232492">
        <w:rPr>
          <w:spacing w:val="-3"/>
        </w:rPr>
        <w:t xml:space="preserve"> </w:t>
      </w:r>
      <w:r w:rsidRPr="00232492">
        <w:t>Этикетные</w:t>
      </w:r>
      <w:r w:rsidRPr="00232492">
        <w:rPr>
          <w:spacing w:val="-4"/>
        </w:rPr>
        <w:t xml:space="preserve"> </w:t>
      </w:r>
      <w:r w:rsidRPr="00232492">
        <w:t>и</w:t>
      </w:r>
      <w:r w:rsidRPr="00232492">
        <w:rPr>
          <w:spacing w:val="-2"/>
        </w:rPr>
        <w:t xml:space="preserve"> </w:t>
      </w:r>
      <w:r w:rsidRPr="00232492">
        <w:t>эмоциональные</w:t>
      </w:r>
      <w:r w:rsidRPr="00232492">
        <w:rPr>
          <w:spacing w:val="-5"/>
        </w:rPr>
        <w:t xml:space="preserve"> </w:t>
      </w:r>
      <w:r w:rsidRPr="00232492">
        <w:t>реакции</w:t>
      </w:r>
      <w:r w:rsidRPr="00232492">
        <w:rPr>
          <w:spacing w:val="-4"/>
        </w:rPr>
        <w:t xml:space="preserve"> </w:t>
      </w:r>
      <w:r w:rsidRPr="00232492">
        <w:t>на</w:t>
      </w:r>
      <w:r w:rsidRPr="00232492">
        <w:rPr>
          <w:spacing w:val="-3"/>
        </w:rPr>
        <w:t xml:space="preserve"> </w:t>
      </w:r>
      <w:r w:rsidRPr="00232492">
        <w:t>поздравления</w:t>
      </w:r>
      <w:r w:rsidRPr="00232492">
        <w:rPr>
          <w:spacing w:val="-5"/>
        </w:rPr>
        <w:t xml:space="preserve"> </w:t>
      </w:r>
      <w:r w:rsidRPr="00232492">
        <w:t>и</w:t>
      </w:r>
      <w:r w:rsidRPr="00232492">
        <w:rPr>
          <w:spacing w:val="-2"/>
        </w:rPr>
        <w:t xml:space="preserve"> </w:t>
      </w:r>
      <w:r w:rsidRPr="00232492">
        <w:t>подарки.</w:t>
      </w:r>
    </w:p>
    <w:p w:rsidR="00E21A57" w:rsidRPr="00232492" w:rsidRDefault="000D5990">
      <w:pPr>
        <w:pStyle w:val="a3"/>
        <w:spacing w:before="1"/>
        <w:ind w:right="304"/>
      </w:pPr>
      <w:r w:rsidRPr="00232492">
        <w:t>Одобрение, комплимент. Формулы: "Мне очень нравится твой...", "Как хорошо ты...",</w:t>
      </w:r>
      <w:r w:rsidRPr="00232492">
        <w:rPr>
          <w:spacing w:val="1"/>
        </w:rPr>
        <w:t xml:space="preserve"> </w:t>
      </w:r>
      <w:r w:rsidRPr="00232492">
        <w:t>"Как</w:t>
      </w:r>
      <w:r w:rsidRPr="00232492">
        <w:rPr>
          <w:spacing w:val="-1"/>
        </w:rPr>
        <w:t xml:space="preserve"> </w:t>
      </w:r>
      <w:r w:rsidRPr="00232492">
        <w:t>красиво!".</w:t>
      </w:r>
    </w:p>
    <w:p w:rsidR="00E21A57" w:rsidRPr="00232492" w:rsidRDefault="000D5990">
      <w:pPr>
        <w:pStyle w:val="a3"/>
        <w:ind w:right="301"/>
      </w:pPr>
      <w:r w:rsidRPr="00232492">
        <w:t>Телефонный</w:t>
      </w:r>
      <w:r w:rsidRPr="00232492">
        <w:rPr>
          <w:spacing w:val="1"/>
        </w:rPr>
        <w:t xml:space="preserve"> </w:t>
      </w:r>
      <w:r w:rsidRPr="00232492">
        <w:t>разговор.</w:t>
      </w:r>
      <w:r w:rsidRPr="00232492">
        <w:rPr>
          <w:spacing w:val="1"/>
        </w:rPr>
        <w:t xml:space="preserve"> </w:t>
      </w:r>
      <w:r w:rsidRPr="00232492">
        <w:t>Формулы</w:t>
      </w:r>
      <w:r w:rsidRPr="00232492">
        <w:rPr>
          <w:spacing w:val="1"/>
        </w:rPr>
        <w:t xml:space="preserve"> </w:t>
      </w:r>
      <w:r w:rsidRPr="00232492">
        <w:t>обращения,</w:t>
      </w:r>
      <w:r w:rsidRPr="00232492">
        <w:rPr>
          <w:spacing w:val="1"/>
        </w:rPr>
        <w:t xml:space="preserve"> </w:t>
      </w:r>
      <w:r w:rsidRPr="00232492">
        <w:t>привлечения</w:t>
      </w:r>
      <w:r w:rsidRPr="00232492">
        <w:rPr>
          <w:spacing w:val="1"/>
        </w:rPr>
        <w:t xml:space="preserve"> </w:t>
      </w:r>
      <w:r w:rsidRPr="00232492">
        <w:t>внимания</w:t>
      </w:r>
      <w:r w:rsidRPr="00232492">
        <w:rPr>
          <w:spacing w:val="1"/>
        </w:rPr>
        <w:t xml:space="preserve"> </w:t>
      </w:r>
      <w:r w:rsidRPr="00232492">
        <w:t>в</w:t>
      </w:r>
      <w:r w:rsidRPr="00232492">
        <w:rPr>
          <w:spacing w:val="1"/>
        </w:rPr>
        <w:t xml:space="preserve"> </w:t>
      </w:r>
      <w:r w:rsidRPr="00232492">
        <w:t>телефонном</w:t>
      </w:r>
      <w:r w:rsidRPr="00232492">
        <w:rPr>
          <w:spacing w:val="1"/>
        </w:rPr>
        <w:t xml:space="preserve"> </w:t>
      </w:r>
      <w:r w:rsidRPr="00232492">
        <w:t>разговоре. Значение сигналов телефонной связи (гудки, обращения автоответчика сотовой</w:t>
      </w:r>
      <w:r w:rsidRPr="00232492">
        <w:rPr>
          <w:spacing w:val="1"/>
        </w:rPr>
        <w:t xml:space="preserve"> </w:t>
      </w:r>
      <w:r w:rsidRPr="00232492">
        <w:t>связи).</w:t>
      </w:r>
      <w:r w:rsidRPr="00232492">
        <w:rPr>
          <w:spacing w:val="1"/>
        </w:rPr>
        <w:t xml:space="preserve"> </w:t>
      </w:r>
      <w:r w:rsidRPr="00232492">
        <w:t>Выражение</w:t>
      </w:r>
      <w:r w:rsidRPr="00232492">
        <w:rPr>
          <w:spacing w:val="1"/>
        </w:rPr>
        <w:t xml:space="preserve"> </w:t>
      </w:r>
      <w:r w:rsidRPr="00232492">
        <w:t>просьбы</w:t>
      </w:r>
      <w:r w:rsidRPr="00232492">
        <w:rPr>
          <w:spacing w:val="1"/>
        </w:rPr>
        <w:t xml:space="preserve"> </w:t>
      </w:r>
      <w:r w:rsidRPr="00232492">
        <w:t>позвать</w:t>
      </w:r>
      <w:r w:rsidRPr="00232492">
        <w:rPr>
          <w:spacing w:val="1"/>
        </w:rPr>
        <w:t xml:space="preserve"> </w:t>
      </w:r>
      <w:r w:rsidRPr="00232492">
        <w:t>к</w:t>
      </w:r>
      <w:r w:rsidRPr="00232492">
        <w:rPr>
          <w:spacing w:val="1"/>
        </w:rPr>
        <w:t xml:space="preserve"> </w:t>
      </w:r>
      <w:r w:rsidRPr="00232492">
        <w:t>телефону:</w:t>
      </w:r>
      <w:r w:rsidRPr="00232492">
        <w:rPr>
          <w:spacing w:val="1"/>
        </w:rPr>
        <w:t xml:space="preserve"> </w:t>
      </w:r>
      <w:r w:rsidRPr="00232492">
        <w:t>"Позовите</w:t>
      </w:r>
      <w:r w:rsidRPr="00232492">
        <w:rPr>
          <w:spacing w:val="1"/>
        </w:rPr>
        <w:t xml:space="preserve"> </w:t>
      </w:r>
      <w:r w:rsidRPr="00232492">
        <w:t>пожалуйста...",</w:t>
      </w:r>
      <w:r w:rsidRPr="00232492">
        <w:rPr>
          <w:spacing w:val="1"/>
        </w:rPr>
        <w:t xml:space="preserve"> </w:t>
      </w:r>
      <w:r w:rsidRPr="00232492">
        <w:t>"Попросите</w:t>
      </w:r>
      <w:r w:rsidRPr="00232492">
        <w:rPr>
          <w:spacing w:val="1"/>
        </w:rPr>
        <w:t xml:space="preserve"> </w:t>
      </w:r>
      <w:r w:rsidRPr="00232492">
        <w:t>пожалуйста...", "Можно попросить (позвать)...". Распространение этих формул с помощью</w:t>
      </w:r>
      <w:r w:rsidRPr="00232492">
        <w:rPr>
          <w:spacing w:val="1"/>
        </w:rPr>
        <w:t xml:space="preserve"> </w:t>
      </w:r>
      <w:r w:rsidRPr="00232492">
        <w:t>приветствия.</w:t>
      </w:r>
      <w:r w:rsidRPr="00232492">
        <w:rPr>
          <w:spacing w:val="-1"/>
        </w:rPr>
        <w:t xml:space="preserve"> </w:t>
      </w:r>
      <w:r w:rsidRPr="00232492">
        <w:t>Ответные</w:t>
      </w:r>
      <w:r w:rsidRPr="00232492">
        <w:rPr>
          <w:spacing w:val="-3"/>
        </w:rPr>
        <w:t xml:space="preserve"> </w:t>
      </w:r>
      <w:r w:rsidRPr="00232492">
        <w:t>реплики адресата:</w:t>
      </w:r>
      <w:r w:rsidRPr="00232492">
        <w:rPr>
          <w:spacing w:val="1"/>
        </w:rPr>
        <w:t xml:space="preserve"> </w:t>
      </w:r>
      <w:r w:rsidRPr="00232492">
        <w:t>"Алло",</w:t>
      </w:r>
      <w:r w:rsidRPr="00232492">
        <w:rPr>
          <w:spacing w:val="2"/>
        </w:rPr>
        <w:t xml:space="preserve"> </w:t>
      </w:r>
      <w:r w:rsidRPr="00232492">
        <w:t>"Да",</w:t>
      </w:r>
      <w:r w:rsidRPr="00232492">
        <w:rPr>
          <w:spacing w:val="1"/>
        </w:rPr>
        <w:t xml:space="preserve"> </w:t>
      </w:r>
      <w:r w:rsidRPr="00232492">
        <w:t>"Я слушаю".</w:t>
      </w:r>
    </w:p>
    <w:p w:rsidR="00E21A57" w:rsidRPr="00232492" w:rsidRDefault="000D5990">
      <w:pPr>
        <w:pStyle w:val="a3"/>
        <w:ind w:right="300"/>
      </w:pPr>
      <w:r w:rsidRPr="00232492">
        <w:t>Просьба, совет. Обращение с просьбой к учителю, соседу по парте на уроке или на</w:t>
      </w:r>
      <w:r w:rsidRPr="00232492">
        <w:rPr>
          <w:spacing w:val="1"/>
        </w:rPr>
        <w:t xml:space="preserve"> </w:t>
      </w:r>
      <w:r w:rsidRPr="00232492">
        <w:t>перемене.</w:t>
      </w:r>
      <w:r w:rsidRPr="00232492">
        <w:rPr>
          <w:spacing w:val="1"/>
        </w:rPr>
        <w:t xml:space="preserve"> </w:t>
      </w:r>
      <w:r w:rsidRPr="00232492">
        <w:t>Обращение</w:t>
      </w:r>
      <w:r w:rsidRPr="00232492">
        <w:rPr>
          <w:spacing w:val="1"/>
        </w:rPr>
        <w:t xml:space="preserve"> </w:t>
      </w:r>
      <w:r w:rsidRPr="00232492">
        <w:t>с</w:t>
      </w:r>
      <w:r w:rsidRPr="00232492">
        <w:rPr>
          <w:spacing w:val="1"/>
        </w:rPr>
        <w:t xml:space="preserve"> </w:t>
      </w:r>
      <w:r w:rsidRPr="00232492">
        <w:t>просьбой</w:t>
      </w:r>
      <w:r w:rsidRPr="00232492">
        <w:rPr>
          <w:spacing w:val="1"/>
        </w:rPr>
        <w:t xml:space="preserve"> </w:t>
      </w:r>
      <w:r w:rsidRPr="00232492">
        <w:t>к</w:t>
      </w:r>
      <w:r w:rsidRPr="00232492">
        <w:rPr>
          <w:spacing w:val="1"/>
        </w:rPr>
        <w:t xml:space="preserve"> </w:t>
      </w:r>
      <w:r w:rsidRPr="00232492">
        <w:t>незнакомому</w:t>
      </w:r>
      <w:r w:rsidRPr="00232492">
        <w:rPr>
          <w:spacing w:val="1"/>
        </w:rPr>
        <w:t xml:space="preserve"> </w:t>
      </w:r>
      <w:r w:rsidRPr="00232492">
        <w:t>человеку.</w:t>
      </w:r>
      <w:r w:rsidRPr="00232492">
        <w:rPr>
          <w:spacing w:val="1"/>
        </w:rPr>
        <w:t xml:space="preserve"> </w:t>
      </w:r>
      <w:r w:rsidRPr="00232492">
        <w:t>Обращение</w:t>
      </w:r>
      <w:r w:rsidRPr="00232492">
        <w:rPr>
          <w:spacing w:val="1"/>
        </w:rPr>
        <w:t xml:space="preserve"> </w:t>
      </w:r>
      <w:r w:rsidRPr="00232492">
        <w:t>с</w:t>
      </w:r>
      <w:r w:rsidRPr="00232492">
        <w:rPr>
          <w:spacing w:val="1"/>
        </w:rPr>
        <w:t xml:space="preserve"> </w:t>
      </w:r>
      <w:r w:rsidRPr="00232492">
        <w:t>просьбой</w:t>
      </w:r>
      <w:r w:rsidRPr="00232492">
        <w:rPr>
          <w:spacing w:val="1"/>
        </w:rPr>
        <w:t xml:space="preserve"> </w:t>
      </w:r>
      <w:r w:rsidRPr="00232492">
        <w:t>к</w:t>
      </w:r>
      <w:r w:rsidRPr="00232492">
        <w:rPr>
          <w:spacing w:val="1"/>
        </w:rPr>
        <w:t xml:space="preserve"> </w:t>
      </w:r>
      <w:r w:rsidRPr="00232492">
        <w:t>сверстнику,</w:t>
      </w:r>
      <w:r w:rsidRPr="00232492">
        <w:rPr>
          <w:spacing w:val="-1"/>
        </w:rPr>
        <w:t xml:space="preserve"> </w:t>
      </w:r>
      <w:r w:rsidRPr="00232492">
        <w:t>к близким</w:t>
      </w:r>
      <w:r w:rsidRPr="00232492">
        <w:rPr>
          <w:spacing w:val="-1"/>
        </w:rPr>
        <w:t xml:space="preserve"> </w:t>
      </w:r>
      <w:r w:rsidRPr="00232492">
        <w:t>людям.</w:t>
      </w:r>
    </w:p>
    <w:p w:rsidR="00E21A57" w:rsidRPr="00232492" w:rsidRDefault="000D5990">
      <w:pPr>
        <w:pStyle w:val="a3"/>
        <w:ind w:right="306"/>
      </w:pPr>
      <w:r w:rsidRPr="00232492">
        <w:t>Развертывание просьбы с помощью мотивировки. Формулы: "Пожалуйста", "Можно...,</w:t>
      </w:r>
      <w:r w:rsidRPr="00232492">
        <w:rPr>
          <w:spacing w:val="1"/>
        </w:rPr>
        <w:t xml:space="preserve"> </w:t>
      </w:r>
      <w:r w:rsidRPr="00232492">
        <w:t>пожалуйста!",</w:t>
      </w:r>
      <w:r w:rsidRPr="00232492">
        <w:rPr>
          <w:spacing w:val="1"/>
        </w:rPr>
        <w:t xml:space="preserve"> </w:t>
      </w:r>
      <w:r w:rsidRPr="00232492">
        <w:t>"Разрешите.", "Можно мне",</w:t>
      </w:r>
      <w:r w:rsidRPr="00232492">
        <w:rPr>
          <w:spacing w:val="1"/>
        </w:rPr>
        <w:t xml:space="preserve"> </w:t>
      </w:r>
      <w:r w:rsidRPr="00232492">
        <w:t>"Можно я...".</w:t>
      </w:r>
    </w:p>
    <w:p w:rsidR="00E21A57" w:rsidRPr="00232492" w:rsidRDefault="000D5990">
      <w:pPr>
        <w:pStyle w:val="a3"/>
        <w:ind w:left="968" w:firstLine="0"/>
      </w:pPr>
      <w:r w:rsidRPr="00232492">
        <w:t>Мотивировка</w:t>
      </w:r>
      <w:r w:rsidRPr="00232492">
        <w:rPr>
          <w:spacing w:val="-6"/>
        </w:rPr>
        <w:t xml:space="preserve"> </w:t>
      </w:r>
      <w:r w:rsidRPr="00232492">
        <w:t>отказа.</w:t>
      </w:r>
      <w:r w:rsidRPr="00232492">
        <w:rPr>
          <w:spacing w:val="-6"/>
        </w:rPr>
        <w:t xml:space="preserve"> </w:t>
      </w:r>
      <w:r w:rsidRPr="00232492">
        <w:t>Формулы:</w:t>
      </w:r>
      <w:r w:rsidRPr="00232492">
        <w:rPr>
          <w:spacing w:val="-4"/>
        </w:rPr>
        <w:t xml:space="preserve"> </w:t>
      </w:r>
      <w:r w:rsidRPr="00232492">
        <w:t>"Извините,</w:t>
      </w:r>
      <w:r w:rsidRPr="00232492">
        <w:rPr>
          <w:spacing w:val="-5"/>
        </w:rPr>
        <w:t xml:space="preserve"> </w:t>
      </w:r>
      <w:r w:rsidRPr="00232492">
        <w:t>но...".</w:t>
      </w:r>
    </w:p>
    <w:p w:rsidR="00E21A57" w:rsidRPr="00232492" w:rsidRDefault="000D5990">
      <w:pPr>
        <w:pStyle w:val="a3"/>
        <w:ind w:right="301"/>
      </w:pPr>
      <w:r w:rsidRPr="00232492">
        <w:t>Благодарность.</w:t>
      </w:r>
      <w:r w:rsidRPr="00232492">
        <w:rPr>
          <w:spacing w:val="-14"/>
        </w:rPr>
        <w:t xml:space="preserve"> </w:t>
      </w:r>
      <w:r w:rsidRPr="00232492">
        <w:t>Формулы:</w:t>
      </w:r>
      <w:r w:rsidRPr="00232492">
        <w:rPr>
          <w:spacing w:val="-13"/>
        </w:rPr>
        <w:t xml:space="preserve"> </w:t>
      </w:r>
      <w:r w:rsidRPr="00232492">
        <w:t>"Спасибо",</w:t>
      </w:r>
      <w:r w:rsidRPr="00232492">
        <w:rPr>
          <w:spacing w:val="-10"/>
        </w:rPr>
        <w:t xml:space="preserve"> </w:t>
      </w:r>
      <w:r w:rsidRPr="00232492">
        <w:t>"Большое</w:t>
      </w:r>
      <w:r w:rsidRPr="00232492">
        <w:rPr>
          <w:spacing w:val="-15"/>
        </w:rPr>
        <w:t xml:space="preserve"> </w:t>
      </w:r>
      <w:r w:rsidRPr="00232492">
        <w:t>спасибо",</w:t>
      </w:r>
      <w:r w:rsidRPr="00232492">
        <w:rPr>
          <w:spacing w:val="-11"/>
        </w:rPr>
        <w:t xml:space="preserve"> </w:t>
      </w:r>
      <w:r w:rsidRPr="00232492">
        <w:t>"Пожалуйста".</w:t>
      </w:r>
      <w:r w:rsidRPr="00232492">
        <w:rPr>
          <w:spacing w:val="-11"/>
        </w:rPr>
        <w:t xml:space="preserve"> </w:t>
      </w:r>
      <w:r w:rsidRPr="00232492">
        <w:t>Благодарность</w:t>
      </w:r>
      <w:r w:rsidRPr="00232492">
        <w:rPr>
          <w:spacing w:val="-57"/>
        </w:rPr>
        <w:t xml:space="preserve"> </w:t>
      </w:r>
      <w:r w:rsidRPr="00232492">
        <w:t>за поздравления и подарки как ответная реакция на выполнение просьбы: "Спасибо... имя".</w:t>
      </w:r>
      <w:r w:rsidRPr="00232492">
        <w:rPr>
          <w:spacing w:val="1"/>
        </w:rPr>
        <w:t xml:space="preserve"> </w:t>
      </w:r>
      <w:r w:rsidRPr="00232492">
        <w:t>Мотивировка благодарности. Формулы: "Очень приятно", "Я очень рада" как мотивировка</w:t>
      </w:r>
      <w:r w:rsidRPr="00232492">
        <w:rPr>
          <w:spacing w:val="1"/>
        </w:rPr>
        <w:t xml:space="preserve"> </w:t>
      </w:r>
      <w:r w:rsidRPr="00232492">
        <w:t>благодарности.</w:t>
      </w:r>
      <w:r w:rsidRPr="00232492">
        <w:rPr>
          <w:spacing w:val="-10"/>
        </w:rPr>
        <w:t xml:space="preserve"> </w:t>
      </w:r>
      <w:r w:rsidRPr="00232492">
        <w:t>Ответные</w:t>
      </w:r>
      <w:r w:rsidRPr="00232492">
        <w:rPr>
          <w:spacing w:val="-12"/>
        </w:rPr>
        <w:t xml:space="preserve"> </w:t>
      </w:r>
      <w:r w:rsidRPr="00232492">
        <w:t>реплики</w:t>
      </w:r>
      <w:r w:rsidRPr="00232492">
        <w:rPr>
          <w:spacing w:val="-10"/>
        </w:rPr>
        <w:t xml:space="preserve"> </w:t>
      </w:r>
      <w:r w:rsidRPr="00232492">
        <w:t>на</w:t>
      </w:r>
      <w:r w:rsidRPr="00232492">
        <w:rPr>
          <w:spacing w:val="-12"/>
        </w:rPr>
        <w:t xml:space="preserve"> </w:t>
      </w:r>
      <w:r w:rsidRPr="00232492">
        <w:t>поздравление,</w:t>
      </w:r>
      <w:r w:rsidRPr="00232492">
        <w:rPr>
          <w:spacing w:val="-11"/>
        </w:rPr>
        <w:t xml:space="preserve"> </w:t>
      </w:r>
      <w:r w:rsidRPr="00232492">
        <w:t>пожелание:</w:t>
      </w:r>
      <w:r w:rsidRPr="00232492">
        <w:rPr>
          <w:spacing w:val="-9"/>
        </w:rPr>
        <w:t xml:space="preserve"> </w:t>
      </w:r>
      <w:r w:rsidRPr="00232492">
        <w:t>"Спасибо</w:t>
      </w:r>
      <w:r w:rsidRPr="00232492">
        <w:rPr>
          <w:spacing w:val="-10"/>
        </w:rPr>
        <w:t xml:space="preserve"> </w:t>
      </w:r>
      <w:r w:rsidRPr="00232492">
        <w:t>за</w:t>
      </w:r>
      <w:r w:rsidRPr="00232492">
        <w:rPr>
          <w:spacing w:val="-12"/>
        </w:rPr>
        <w:t xml:space="preserve"> </w:t>
      </w:r>
      <w:r w:rsidRPr="00232492">
        <w:t>поздравление",</w:t>
      </w:r>
      <w:r w:rsidRPr="00232492">
        <w:rPr>
          <w:spacing w:val="-8"/>
        </w:rPr>
        <w:t xml:space="preserve"> </w:t>
      </w:r>
      <w:r w:rsidRPr="00232492">
        <w:t>"Я</w:t>
      </w:r>
      <w:r w:rsidRPr="00232492">
        <w:rPr>
          <w:spacing w:val="-58"/>
        </w:rPr>
        <w:t xml:space="preserve"> </w:t>
      </w:r>
      <w:r w:rsidRPr="00232492">
        <w:t>тоже</w:t>
      </w:r>
      <w:r w:rsidRPr="00232492">
        <w:rPr>
          <w:spacing w:val="-1"/>
        </w:rPr>
        <w:t xml:space="preserve"> </w:t>
      </w:r>
      <w:r w:rsidRPr="00232492">
        <w:t>поздравляю</w:t>
      </w:r>
      <w:r w:rsidRPr="00232492">
        <w:rPr>
          <w:spacing w:val="-1"/>
        </w:rPr>
        <w:t xml:space="preserve"> </w:t>
      </w:r>
      <w:r w:rsidRPr="00232492">
        <w:t>тебя</w:t>
      </w:r>
      <w:r w:rsidRPr="00232492">
        <w:rPr>
          <w:spacing w:val="-1"/>
        </w:rPr>
        <w:t xml:space="preserve"> </w:t>
      </w:r>
      <w:r w:rsidRPr="00232492">
        <w:t>(Вас)". "Спасибо,</w:t>
      </w:r>
      <w:r w:rsidRPr="00232492">
        <w:rPr>
          <w:spacing w:val="-1"/>
        </w:rPr>
        <w:t xml:space="preserve"> </w:t>
      </w:r>
      <w:r w:rsidRPr="00232492">
        <w:t>и</w:t>
      </w:r>
      <w:r w:rsidRPr="00232492">
        <w:rPr>
          <w:spacing w:val="1"/>
        </w:rPr>
        <w:t xml:space="preserve"> </w:t>
      </w:r>
      <w:r w:rsidRPr="00232492">
        <w:t>тебя</w:t>
      </w:r>
      <w:r w:rsidRPr="00232492">
        <w:rPr>
          <w:spacing w:val="-1"/>
        </w:rPr>
        <w:t xml:space="preserve"> </w:t>
      </w:r>
      <w:r w:rsidRPr="00232492">
        <w:t>(Вас) поздравляю).</w:t>
      </w:r>
    </w:p>
    <w:p w:rsidR="00E21A57" w:rsidRPr="00232492" w:rsidRDefault="000D5990">
      <w:pPr>
        <w:pStyle w:val="a3"/>
        <w:spacing w:before="1"/>
        <w:ind w:right="303"/>
      </w:pPr>
      <w:r w:rsidRPr="00232492">
        <w:t>Замечание, извинение. Формулы: "Извините, пожалуйста" с обращением и без него.</w:t>
      </w:r>
      <w:r w:rsidRPr="00232492">
        <w:rPr>
          <w:spacing w:val="1"/>
        </w:rPr>
        <w:t xml:space="preserve"> </w:t>
      </w:r>
      <w:r w:rsidRPr="00232492">
        <w:t>Правильная</w:t>
      </w:r>
      <w:r w:rsidRPr="00232492">
        <w:rPr>
          <w:spacing w:val="1"/>
        </w:rPr>
        <w:t xml:space="preserve"> </w:t>
      </w:r>
      <w:r w:rsidRPr="00232492">
        <w:t>реакция</w:t>
      </w:r>
      <w:r w:rsidRPr="00232492">
        <w:rPr>
          <w:spacing w:val="1"/>
        </w:rPr>
        <w:t xml:space="preserve"> </w:t>
      </w:r>
      <w:r w:rsidRPr="00232492">
        <w:t>на</w:t>
      </w:r>
      <w:r w:rsidRPr="00232492">
        <w:rPr>
          <w:spacing w:val="1"/>
        </w:rPr>
        <w:t xml:space="preserve"> </w:t>
      </w:r>
      <w:r w:rsidRPr="00232492">
        <w:t>замечания.</w:t>
      </w:r>
      <w:r w:rsidRPr="00232492">
        <w:rPr>
          <w:spacing w:val="1"/>
        </w:rPr>
        <w:t xml:space="preserve"> </w:t>
      </w:r>
      <w:r w:rsidRPr="00232492">
        <w:t>Мотивировка</w:t>
      </w:r>
      <w:r w:rsidRPr="00232492">
        <w:rPr>
          <w:spacing w:val="1"/>
        </w:rPr>
        <w:t xml:space="preserve"> </w:t>
      </w:r>
      <w:r w:rsidRPr="00232492">
        <w:t>извинения:</w:t>
      </w:r>
      <w:r w:rsidRPr="00232492">
        <w:rPr>
          <w:spacing w:val="1"/>
        </w:rPr>
        <w:t xml:space="preserve"> </w:t>
      </w:r>
      <w:r w:rsidRPr="00232492">
        <w:t>"Я</w:t>
      </w:r>
      <w:r w:rsidRPr="00232492">
        <w:rPr>
          <w:spacing w:val="1"/>
        </w:rPr>
        <w:t xml:space="preserve"> </w:t>
      </w:r>
      <w:r w:rsidRPr="00232492">
        <w:t>нечаянно",</w:t>
      </w:r>
      <w:r w:rsidRPr="00232492">
        <w:rPr>
          <w:spacing w:val="1"/>
        </w:rPr>
        <w:t xml:space="preserve"> </w:t>
      </w:r>
      <w:r w:rsidRPr="00232492">
        <w:t>"Я</w:t>
      </w:r>
      <w:r w:rsidRPr="00232492">
        <w:rPr>
          <w:spacing w:val="1"/>
        </w:rPr>
        <w:t xml:space="preserve"> </w:t>
      </w:r>
      <w:r w:rsidRPr="00232492">
        <w:t>не</w:t>
      </w:r>
      <w:r w:rsidRPr="00232492">
        <w:rPr>
          <w:spacing w:val="1"/>
        </w:rPr>
        <w:t xml:space="preserve"> </w:t>
      </w:r>
      <w:r w:rsidRPr="00232492">
        <w:t>хотел".</w:t>
      </w:r>
      <w:r w:rsidRPr="00232492">
        <w:rPr>
          <w:spacing w:val="-57"/>
        </w:rPr>
        <w:t xml:space="preserve"> </w:t>
      </w:r>
      <w:r w:rsidRPr="00232492">
        <w:t>Использование</w:t>
      </w:r>
      <w:r w:rsidRPr="00232492">
        <w:rPr>
          <w:spacing w:val="1"/>
        </w:rPr>
        <w:t xml:space="preserve"> </w:t>
      </w:r>
      <w:r w:rsidRPr="00232492">
        <w:t>форм</w:t>
      </w:r>
      <w:r w:rsidRPr="00232492">
        <w:rPr>
          <w:spacing w:val="1"/>
        </w:rPr>
        <w:t xml:space="preserve"> </w:t>
      </w:r>
      <w:r w:rsidRPr="00232492">
        <w:t>обращения</w:t>
      </w:r>
      <w:r w:rsidRPr="00232492">
        <w:rPr>
          <w:spacing w:val="1"/>
        </w:rPr>
        <w:t xml:space="preserve"> </w:t>
      </w:r>
      <w:r w:rsidRPr="00232492">
        <w:t>при</w:t>
      </w:r>
      <w:r w:rsidRPr="00232492">
        <w:rPr>
          <w:spacing w:val="1"/>
        </w:rPr>
        <w:t xml:space="preserve"> </w:t>
      </w:r>
      <w:r w:rsidRPr="00232492">
        <w:t>извинении.</w:t>
      </w:r>
      <w:r w:rsidRPr="00232492">
        <w:rPr>
          <w:spacing w:val="1"/>
        </w:rPr>
        <w:t xml:space="preserve"> </w:t>
      </w:r>
      <w:r w:rsidRPr="00232492">
        <w:t>Извинение</w:t>
      </w:r>
      <w:r w:rsidRPr="00232492">
        <w:rPr>
          <w:spacing w:val="1"/>
        </w:rPr>
        <w:t xml:space="preserve"> </w:t>
      </w:r>
      <w:r w:rsidRPr="00232492">
        <w:t>перед</w:t>
      </w:r>
      <w:r w:rsidRPr="00232492">
        <w:rPr>
          <w:spacing w:val="1"/>
        </w:rPr>
        <w:t xml:space="preserve"> </w:t>
      </w:r>
      <w:r w:rsidRPr="00232492">
        <w:t>старшим,</w:t>
      </w:r>
      <w:r w:rsidRPr="00232492">
        <w:rPr>
          <w:spacing w:val="1"/>
        </w:rPr>
        <w:t xml:space="preserve"> </w:t>
      </w:r>
      <w:r w:rsidRPr="00232492">
        <w:t>ровесником.</w:t>
      </w:r>
      <w:r w:rsidRPr="00232492">
        <w:rPr>
          <w:spacing w:val="1"/>
        </w:rPr>
        <w:t xml:space="preserve"> </w:t>
      </w:r>
      <w:r w:rsidRPr="00232492">
        <w:t>Обращение</w:t>
      </w:r>
      <w:r w:rsidRPr="00232492">
        <w:rPr>
          <w:spacing w:val="-2"/>
        </w:rPr>
        <w:t xml:space="preserve"> </w:t>
      </w:r>
      <w:r w:rsidRPr="00232492">
        <w:t>и мотивировка</w:t>
      </w:r>
      <w:r w:rsidRPr="00232492">
        <w:rPr>
          <w:spacing w:val="-1"/>
        </w:rPr>
        <w:t xml:space="preserve"> </w:t>
      </w:r>
      <w:r w:rsidRPr="00232492">
        <w:t>при извинении.</w:t>
      </w:r>
    </w:p>
    <w:p w:rsidR="00E21A57" w:rsidRPr="00232492" w:rsidRDefault="000D5990">
      <w:pPr>
        <w:pStyle w:val="a3"/>
        <w:ind w:right="305"/>
      </w:pPr>
      <w:r w:rsidRPr="00232492">
        <w:t>Сочувствие,</w:t>
      </w:r>
      <w:r w:rsidRPr="00232492">
        <w:rPr>
          <w:spacing w:val="1"/>
        </w:rPr>
        <w:t xml:space="preserve"> </w:t>
      </w:r>
      <w:r w:rsidRPr="00232492">
        <w:t>утешение.</w:t>
      </w:r>
      <w:r w:rsidRPr="00232492">
        <w:rPr>
          <w:spacing w:val="1"/>
        </w:rPr>
        <w:t xml:space="preserve"> </w:t>
      </w:r>
      <w:r w:rsidRPr="00232492">
        <w:t>Сочувствие</w:t>
      </w:r>
      <w:r w:rsidRPr="00232492">
        <w:rPr>
          <w:spacing w:val="1"/>
        </w:rPr>
        <w:t xml:space="preserve"> </w:t>
      </w:r>
      <w:r w:rsidRPr="00232492">
        <w:t>заболевшему</w:t>
      </w:r>
      <w:r w:rsidRPr="00232492">
        <w:rPr>
          <w:spacing w:val="1"/>
        </w:rPr>
        <w:t xml:space="preserve"> </w:t>
      </w:r>
      <w:r w:rsidRPr="00232492">
        <w:t>сверстнику,</w:t>
      </w:r>
      <w:r w:rsidRPr="00232492">
        <w:rPr>
          <w:spacing w:val="1"/>
        </w:rPr>
        <w:t xml:space="preserve"> </w:t>
      </w:r>
      <w:r w:rsidRPr="00232492">
        <w:t>взрослому.</w:t>
      </w:r>
      <w:r w:rsidRPr="00232492">
        <w:rPr>
          <w:spacing w:val="1"/>
        </w:rPr>
        <w:t xml:space="preserve"> </w:t>
      </w:r>
      <w:r w:rsidRPr="00232492">
        <w:t>Слова</w:t>
      </w:r>
      <w:r w:rsidRPr="00232492">
        <w:rPr>
          <w:spacing w:val="1"/>
        </w:rPr>
        <w:t xml:space="preserve"> </w:t>
      </w:r>
      <w:r w:rsidRPr="00232492">
        <w:t>поддержки,</w:t>
      </w:r>
      <w:r w:rsidRPr="00232492">
        <w:rPr>
          <w:spacing w:val="1"/>
        </w:rPr>
        <w:t xml:space="preserve"> </w:t>
      </w:r>
      <w:r w:rsidRPr="00232492">
        <w:t>утешения.</w:t>
      </w:r>
    </w:p>
    <w:p w:rsidR="00E21A57" w:rsidRPr="00232492" w:rsidRDefault="000D5990">
      <w:pPr>
        <w:pStyle w:val="a3"/>
        <w:ind w:right="305"/>
      </w:pPr>
      <w:r w:rsidRPr="00232492">
        <w:rPr>
          <w:spacing w:val="-1"/>
        </w:rPr>
        <w:t>Одобрение,</w:t>
      </w:r>
      <w:r w:rsidRPr="00232492">
        <w:rPr>
          <w:spacing w:val="-12"/>
        </w:rPr>
        <w:t xml:space="preserve"> </w:t>
      </w:r>
      <w:r w:rsidRPr="00232492">
        <w:rPr>
          <w:spacing w:val="-1"/>
        </w:rPr>
        <w:t>комплимент.</w:t>
      </w:r>
      <w:r w:rsidRPr="00232492">
        <w:rPr>
          <w:spacing w:val="-11"/>
        </w:rPr>
        <w:t xml:space="preserve"> </w:t>
      </w:r>
      <w:r w:rsidRPr="00232492">
        <w:rPr>
          <w:spacing w:val="-1"/>
        </w:rPr>
        <w:t>Одобрение</w:t>
      </w:r>
      <w:r w:rsidRPr="00232492">
        <w:rPr>
          <w:spacing w:val="-12"/>
        </w:rPr>
        <w:t xml:space="preserve"> </w:t>
      </w:r>
      <w:r w:rsidRPr="00232492">
        <w:rPr>
          <w:spacing w:val="-1"/>
        </w:rPr>
        <w:t>как</w:t>
      </w:r>
      <w:r w:rsidRPr="00232492">
        <w:rPr>
          <w:spacing w:val="-13"/>
        </w:rPr>
        <w:t xml:space="preserve"> </w:t>
      </w:r>
      <w:r w:rsidRPr="00232492">
        <w:rPr>
          <w:spacing w:val="-1"/>
        </w:rPr>
        <w:t>реакция</w:t>
      </w:r>
      <w:r w:rsidRPr="00232492">
        <w:rPr>
          <w:spacing w:val="-11"/>
        </w:rPr>
        <w:t xml:space="preserve"> </w:t>
      </w:r>
      <w:r w:rsidRPr="00232492">
        <w:rPr>
          <w:spacing w:val="-1"/>
        </w:rPr>
        <w:t>на</w:t>
      </w:r>
      <w:r w:rsidRPr="00232492">
        <w:rPr>
          <w:spacing w:val="-12"/>
        </w:rPr>
        <w:t xml:space="preserve"> </w:t>
      </w:r>
      <w:r w:rsidRPr="00232492">
        <w:rPr>
          <w:spacing w:val="-1"/>
        </w:rPr>
        <w:t>поздравления,</w:t>
      </w:r>
      <w:r w:rsidRPr="00232492">
        <w:rPr>
          <w:spacing w:val="-14"/>
        </w:rPr>
        <w:t xml:space="preserve"> </w:t>
      </w:r>
      <w:r w:rsidRPr="00232492">
        <w:t>подарки:</w:t>
      </w:r>
      <w:r w:rsidRPr="00232492">
        <w:rPr>
          <w:spacing w:val="-11"/>
        </w:rPr>
        <w:t xml:space="preserve"> </w:t>
      </w:r>
      <w:r w:rsidRPr="00232492">
        <w:t>"Молодец!",</w:t>
      </w:r>
      <w:r w:rsidRPr="00232492">
        <w:rPr>
          <w:spacing w:val="-58"/>
        </w:rPr>
        <w:t xml:space="preserve"> </w:t>
      </w:r>
      <w:r w:rsidRPr="00232492">
        <w:t>"Умница!",</w:t>
      </w:r>
      <w:r w:rsidRPr="00232492">
        <w:rPr>
          <w:spacing w:val="1"/>
        </w:rPr>
        <w:t xml:space="preserve"> </w:t>
      </w:r>
      <w:r w:rsidRPr="00232492">
        <w:t>"Как красиво!".</w:t>
      </w:r>
    </w:p>
    <w:p w:rsidR="00E21A57" w:rsidRPr="00232492" w:rsidRDefault="000D5990">
      <w:pPr>
        <w:pStyle w:val="a3"/>
        <w:ind w:left="968" w:firstLine="0"/>
      </w:pPr>
      <w:r w:rsidRPr="00232492">
        <w:t>Примерные</w:t>
      </w:r>
      <w:r w:rsidRPr="00232492">
        <w:rPr>
          <w:spacing w:val="-6"/>
        </w:rPr>
        <w:t xml:space="preserve"> </w:t>
      </w:r>
      <w:r w:rsidRPr="00232492">
        <w:t>темы</w:t>
      </w:r>
      <w:r w:rsidRPr="00232492">
        <w:rPr>
          <w:spacing w:val="-3"/>
        </w:rPr>
        <w:t xml:space="preserve"> </w:t>
      </w:r>
      <w:r w:rsidRPr="00232492">
        <w:t>речевых</w:t>
      </w:r>
      <w:r w:rsidRPr="00232492">
        <w:rPr>
          <w:spacing w:val="-2"/>
        </w:rPr>
        <w:t xml:space="preserve"> </w:t>
      </w:r>
      <w:r w:rsidRPr="00232492">
        <w:t>ситуаций:</w:t>
      </w:r>
    </w:p>
    <w:p w:rsidR="00E21A57" w:rsidRPr="00232492" w:rsidRDefault="000D5990">
      <w:pPr>
        <w:pStyle w:val="a3"/>
        <w:ind w:left="968" w:firstLine="0"/>
      </w:pPr>
      <w:r w:rsidRPr="00232492">
        <w:t>"Я</w:t>
      </w:r>
      <w:r w:rsidRPr="00232492">
        <w:rPr>
          <w:spacing w:val="-2"/>
        </w:rPr>
        <w:t xml:space="preserve"> </w:t>
      </w:r>
      <w:r w:rsidRPr="00232492">
        <w:t>-</w:t>
      </w:r>
      <w:r w:rsidRPr="00232492">
        <w:rPr>
          <w:spacing w:val="-3"/>
        </w:rPr>
        <w:t xml:space="preserve"> </w:t>
      </w:r>
      <w:r w:rsidRPr="00232492">
        <w:t>дома"</w:t>
      </w:r>
      <w:r w:rsidRPr="00232492">
        <w:rPr>
          <w:spacing w:val="-1"/>
        </w:rPr>
        <w:t xml:space="preserve"> </w:t>
      </w:r>
      <w:r w:rsidRPr="00232492">
        <w:t>(общение</w:t>
      </w:r>
      <w:r w:rsidRPr="00232492">
        <w:rPr>
          <w:spacing w:val="-3"/>
        </w:rPr>
        <w:t xml:space="preserve"> </w:t>
      </w:r>
      <w:r w:rsidRPr="00232492">
        <w:t>с</w:t>
      </w:r>
      <w:r w:rsidRPr="00232492">
        <w:rPr>
          <w:spacing w:val="-2"/>
        </w:rPr>
        <w:t xml:space="preserve"> </w:t>
      </w:r>
      <w:r w:rsidRPr="00232492">
        <w:t>близкими</w:t>
      </w:r>
      <w:r w:rsidRPr="00232492">
        <w:rPr>
          <w:spacing w:val="-2"/>
        </w:rPr>
        <w:t xml:space="preserve"> </w:t>
      </w:r>
      <w:r w:rsidRPr="00232492">
        <w:t>людьми,</w:t>
      </w:r>
      <w:r w:rsidRPr="00232492">
        <w:rPr>
          <w:spacing w:val="-4"/>
        </w:rPr>
        <w:t xml:space="preserve"> </w:t>
      </w:r>
      <w:r w:rsidRPr="00232492">
        <w:t>прием</w:t>
      </w:r>
      <w:r w:rsidRPr="00232492">
        <w:rPr>
          <w:spacing w:val="-2"/>
        </w:rPr>
        <w:t xml:space="preserve"> </w:t>
      </w:r>
      <w:r w:rsidRPr="00232492">
        <w:t>гостей);</w:t>
      </w:r>
    </w:p>
    <w:p w:rsidR="00E21A57" w:rsidRPr="00232492" w:rsidRDefault="000D5990">
      <w:pPr>
        <w:pStyle w:val="a3"/>
        <w:ind w:right="297"/>
      </w:pPr>
      <w:r w:rsidRPr="00232492">
        <w:t>"Я и мои товарищи" (игры и общение со сверстниками, общение в образовательной</w:t>
      </w:r>
      <w:r w:rsidRPr="00232492">
        <w:rPr>
          <w:spacing w:val="1"/>
        </w:rPr>
        <w:t xml:space="preserve"> </w:t>
      </w:r>
      <w:r w:rsidRPr="00232492">
        <w:t>организации,</w:t>
      </w:r>
      <w:r w:rsidRPr="00232492">
        <w:rPr>
          <w:spacing w:val="-1"/>
        </w:rPr>
        <w:t xml:space="preserve"> </w:t>
      </w:r>
      <w:r w:rsidRPr="00232492">
        <w:t>в</w:t>
      </w:r>
      <w:r w:rsidRPr="00232492">
        <w:rPr>
          <w:spacing w:val="-1"/>
        </w:rPr>
        <w:t xml:space="preserve"> </w:t>
      </w:r>
      <w:r w:rsidRPr="00232492">
        <w:t>секции,</w:t>
      </w:r>
      <w:r w:rsidRPr="00232492">
        <w:rPr>
          <w:spacing w:val="-3"/>
        </w:rPr>
        <w:t xml:space="preserve"> </w:t>
      </w:r>
      <w:r w:rsidRPr="00232492">
        <w:t>в</w:t>
      </w:r>
      <w:r w:rsidRPr="00232492">
        <w:rPr>
          <w:spacing w:val="-1"/>
        </w:rPr>
        <w:t xml:space="preserve"> </w:t>
      </w:r>
      <w:r w:rsidRPr="00232492">
        <w:t>творческой студии);</w:t>
      </w:r>
    </w:p>
    <w:p w:rsidR="00E21A57" w:rsidRPr="00232492" w:rsidRDefault="000D5990">
      <w:pPr>
        <w:pStyle w:val="a3"/>
        <w:ind w:right="302"/>
      </w:pPr>
      <w:r w:rsidRPr="00232492">
        <w:t>"Я</w:t>
      </w:r>
      <w:r w:rsidRPr="00232492">
        <w:rPr>
          <w:spacing w:val="-8"/>
        </w:rPr>
        <w:t xml:space="preserve"> </w:t>
      </w:r>
      <w:r w:rsidRPr="00232492">
        <w:t>за</w:t>
      </w:r>
      <w:r w:rsidRPr="00232492">
        <w:rPr>
          <w:spacing w:val="-10"/>
        </w:rPr>
        <w:t xml:space="preserve"> </w:t>
      </w:r>
      <w:r w:rsidRPr="00232492">
        <w:t>порогом</w:t>
      </w:r>
      <w:r w:rsidRPr="00232492">
        <w:rPr>
          <w:spacing w:val="-9"/>
        </w:rPr>
        <w:t xml:space="preserve"> </w:t>
      </w:r>
      <w:r w:rsidRPr="00232492">
        <w:t>дома"</w:t>
      </w:r>
      <w:r w:rsidRPr="00232492">
        <w:rPr>
          <w:spacing w:val="-11"/>
        </w:rPr>
        <w:t xml:space="preserve"> </w:t>
      </w:r>
      <w:r w:rsidRPr="00232492">
        <w:t>(покупка,</w:t>
      </w:r>
      <w:r w:rsidRPr="00232492">
        <w:rPr>
          <w:spacing w:val="-8"/>
        </w:rPr>
        <w:t xml:space="preserve"> </w:t>
      </w:r>
      <w:r w:rsidRPr="00232492">
        <w:t>поездка</w:t>
      </w:r>
      <w:r w:rsidRPr="00232492">
        <w:rPr>
          <w:spacing w:val="-10"/>
        </w:rPr>
        <w:t xml:space="preserve"> </w:t>
      </w:r>
      <w:r w:rsidRPr="00232492">
        <w:t>в</w:t>
      </w:r>
      <w:r w:rsidRPr="00232492">
        <w:rPr>
          <w:spacing w:val="-7"/>
        </w:rPr>
        <w:t xml:space="preserve"> </w:t>
      </w:r>
      <w:r w:rsidRPr="00232492">
        <w:t>транспорте,</w:t>
      </w:r>
      <w:r w:rsidRPr="00232492">
        <w:rPr>
          <w:spacing w:val="-9"/>
        </w:rPr>
        <w:t xml:space="preserve"> </w:t>
      </w:r>
      <w:r w:rsidRPr="00232492">
        <w:t>обращение</w:t>
      </w:r>
      <w:r w:rsidRPr="00232492">
        <w:rPr>
          <w:spacing w:val="-9"/>
        </w:rPr>
        <w:t xml:space="preserve"> </w:t>
      </w:r>
      <w:r w:rsidRPr="00232492">
        <w:t>за</w:t>
      </w:r>
      <w:r w:rsidRPr="00232492">
        <w:rPr>
          <w:spacing w:val="-10"/>
        </w:rPr>
        <w:t xml:space="preserve"> </w:t>
      </w:r>
      <w:r w:rsidRPr="00232492">
        <w:t>помощью,</w:t>
      </w:r>
      <w:r w:rsidRPr="00232492">
        <w:rPr>
          <w:spacing w:val="-9"/>
        </w:rPr>
        <w:t xml:space="preserve"> </w:t>
      </w:r>
      <w:r w:rsidRPr="00232492">
        <w:t>поведение</w:t>
      </w:r>
      <w:r w:rsidRPr="00232492">
        <w:rPr>
          <w:spacing w:val="-58"/>
        </w:rPr>
        <w:t xml:space="preserve"> </w:t>
      </w:r>
      <w:r w:rsidRPr="00232492">
        <w:t>в</w:t>
      </w:r>
      <w:r w:rsidRPr="00232492">
        <w:rPr>
          <w:spacing w:val="-2"/>
        </w:rPr>
        <w:t xml:space="preserve"> </w:t>
      </w:r>
      <w:r w:rsidRPr="00232492">
        <w:t>общественных</w:t>
      </w:r>
      <w:r w:rsidRPr="00232492">
        <w:rPr>
          <w:spacing w:val="1"/>
        </w:rPr>
        <w:t xml:space="preserve"> </w:t>
      </w:r>
      <w:r w:rsidRPr="00232492">
        <w:t>местах</w:t>
      </w:r>
      <w:r w:rsidRPr="00232492">
        <w:rPr>
          <w:spacing w:val="1"/>
        </w:rPr>
        <w:t xml:space="preserve"> </w:t>
      </w:r>
      <w:r w:rsidRPr="00232492">
        <w:t>(кино, кафе);</w:t>
      </w:r>
    </w:p>
    <w:p w:rsidR="00E21A57" w:rsidRPr="00232492" w:rsidRDefault="000D5990">
      <w:pPr>
        <w:pStyle w:val="a3"/>
        <w:ind w:left="968" w:firstLine="0"/>
      </w:pPr>
      <w:r w:rsidRPr="00232492">
        <w:t>"Я</w:t>
      </w:r>
      <w:r w:rsidRPr="00232492">
        <w:rPr>
          <w:spacing w:val="-2"/>
        </w:rPr>
        <w:t xml:space="preserve"> </w:t>
      </w:r>
      <w:r w:rsidRPr="00232492">
        <w:t>в</w:t>
      </w:r>
      <w:r w:rsidRPr="00232492">
        <w:rPr>
          <w:spacing w:val="-2"/>
        </w:rPr>
        <w:t xml:space="preserve"> </w:t>
      </w:r>
      <w:r w:rsidRPr="00232492">
        <w:t>мире</w:t>
      </w:r>
      <w:r w:rsidRPr="00232492">
        <w:rPr>
          <w:spacing w:val="-2"/>
        </w:rPr>
        <w:t xml:space="preserve"> </w:t>
      </w:r>
      <w:r w:rsidRPr="00232492">
        <w:t>природы"</w:t>
      </w:r>
      <w:r w:rsidRPr="00232492">
        <w:rPr>
          <w:spacing w:val="-4"/>
        </w:rPr>
        <w:t xml:space="preserve"> </w:t>
      </w:r>
      <w:r w:rsidRPr="00232492">
        <w:t>(общение</w:t>
      </w:r>
      <w:r w:rsidRPr="00232492">
        <w:rPr>
          <w:spacing w:val="-2"/>
        </w:rPr>
        <w:t xml:space="preserve"> </w:t>
      </w:r>
      <w:r w:rsidRPr="00232492">
        <w:t>с</w:t>
      </w:r>
      <w:r w:rsidRPr="00232492">
        <w:rPr>
          <w:spacing w:val="-2"/>
        </w:rPr>
        <w:t xml:space="preserve"> </w:t>
      </w:r>
      <w:r w:rsidRPr="00232492">
        <w:t>животными,</w:t>
      </w:r>
      <w:r w:rsidRPr="00232492">
        <w:rPr>
          <w:spacing w:val="-1"/>
        </w:rPr>
        <w:t xml:space="preserve"> </w:t>
      </w:r>
      <w:r w:rsidRPr="00232492">
        <w:t>поведение</w:t>
      </w:r>
      <w:r w:rsidRPr="00232492">
        <w:rPr>
          <w:spacing w:val="-2"/>
        </w:rPr>
        <w:t xml:space="preserve"> </w:t>
      </w:r>
      <w:r w:rsidRPr="00232492">
        <w:t>в</w:t>
      </w:r>
      <w:r w:rsidRPr="00232492">
        <w:rPr>
          <w:spacing w:val="-2"/>
        </w:rPr>
        <w:t xml:space="preserve"> </w:t>
      </w:r>
      <w:r w:rsidRPr="00232492">
        <w:t>парке,</w:t>
      </w:r>
      <w:r w:rsidRPr="00232492">
        <w:rPr>
          <w:spacing w:val="-1"/>
        </w:rPr>
        <w:t xml:space="preserve"> </w:t>
      </w:r>
      <w:r w:rsidRPr="00232492">
        <w:t>в</w:t>
      </w:r>
      <w:r w:rsidRPr="00232492">
        <w:rPr>
          <w:spacing w:val="-2"/>
        </w:rPr>
        <w:t xml:space="preserve"> </w:t>
      </w:r>
      <w:r w:rsidRPr="00232492">
        <w:t>лесу).</w:t>
      </w:r>
    </w:p>
    <w:p w:rsidR="00E21A57" w:rsidRPr="00232492" w:rsidRDefault="000D5990">
      <w:pPr>
        <w:pStyle w:val="a3"/>
        <w:ind w:right="303"/>
      </w:pPr>
      <w:r w:rsidRPr="00232492">
        <w:t>Темы речевых ситуаций формулируются исходя из уровня развития коммуникативных</w:t>
      </w:r>
      <w:r w:rsidRPr="00232492">
        <w:rPr>
          <w:spacing w:val="1"/>
        </w:rPr>
        <w:t xml:space="preserve"> </w:t>
      </w:r>
      <w:r w:rsidRPr="00232492">
        <w:t>и</w:t>
      </w:r>
      <w:r w:rsidRPr="00232492">
        <w:rPr>
          <w:spacing w:val="1"/>
        </w:rPr>
        <w:t xml:space="preserve"> </w:t>
      </w:r>
      <w:r w:rsidRPr="00232492">
        <w:t>речевых</w:t>
      </w:r>
      <w:r w:rsidRPr="00232492">
        <w:rPr>
          <w:spacing w:val="1"/>
        </w:rPr>
        <w:t xml:space="preserve"> </w:t>
      </w:r>
      <w:r w:rsidRPr="00232492">
        <w:t>умений</w:t>
      </w:r>
      <w:r w:rsidRPr="00232492">
        <w:rPr>
          <w:spacing w:val="1"/>
        </w:rPr>
        <w:t xml:space="preserve"> </w:t>
      </w:r>
      <w:r w:rsidRPr="00232492">
        <w:t>обучающихся</w:t>
      </w:r>
      <w:r w:rsidRPr="00232492">
        <w:rPr>
          <w:spacing w:val="1"/>
        </w:rPr>
        <w:t xml:space="preserve"> </w:t>
      </w:r>
      <w:r w:rsidRPr="00232492">
        <w:t>и</w:t>
      </w:r>
      <w:r w:rsidRPr="00232492">
        <w:rPr>
          <w:spacing w:val="1"/>
        </w:rPr>
        <w:t xml:space="preserve"> </w:t>
      </w:r>
      <w:r w:rsidRPr="00232492">
        <w:t>социальной</w:t>
      </w:r>
      <w:r w:rsidRPr="00232492">
        <w:rPr>
          <w:spacing w:val="1"/>
        </w:rPr>
        <w:t xml:space="preserve"> </w:t>
      </w:r>
      <w:r w:rsidRPr="00232492">
        <w:t>ситуации</w:t>
      </w:r>
      <w:r w:rsidRPr="00232492">
        <w:rPr>
          <w:spacing w:val="1"/>
        </w:rPr>
        <w:t xml:space="preserve"> </w:t>
      </w:r>
      <w:r w:rsidRPr="00232492">
        <w:t>их</w:t>
      </w:r>
      <w:r w:rsidRPr="00232492">
        <w:rPr>
          <w:spacing w:val="1"/>
        </w:rPr>
        <w:t xml:space="preserve"> </w:t>
      </w:r>
      <w:r w:rsidRPr="00232492">
        <w:t>жизни.</w:t>
      </w:r>
      <w:r w:rsidRPr="00232492">
        <w:rPr>
          <w:spacing w:val="1"/>
        </w:rPr>
        <w:t xml:space="preserve"> </w:t>
      </w:r>
      <w:r w:rsidRPr="00232492">
        <w:t>Например,</w:t>
      </w:r>
      <w:r w:rsidRPr="00232492">
        <w:rPr>
          <w:spacing w:val="1"/>
        </w:rPr>
        <w:t xml:space="preserve"> </w:t>
      </w:r>
      <w:r w:rsidRPr="00232492">
        <w:t>в</w:t>
      </w:r>
      <w:r w:rsidRPr="00232492">
        <w:rPr>
          <w:spacing w:val="1"/>
        </w:rPr>
        <w:t xml:space="preserve"> </w:t>
      </w:r>
      <w:r w:rsidRPr="00232492">
        <w:t>рамках</w:t>
      </w:r>
      <w:r w:rsidRPr="00232492">
        <w:rPr>
          <w:spacing w:val="1"/>
        </w:rPr>
        <w:t xml:space="preserve"> </w:t>
      </w:r>
      <w:r w:rsidRPr="00232492">
        <w:t>лексической темы "Я за порогом дома" для отработки этикетных форм знакомства на уроках</w:t>
      </w:r>
      <w:r w:rsidRPr="00232492">
        <w:rPr>
          <w:spacing w:val="1"/>
        </w:rPr>
        <w:t xml:space="preserve"> </w:t>
      </w:r>
      <w:r w:rsidRPr="00232492">
        <w:t>могут быть организованы речевые ситуации "Давайте познакомимся!", "Знакомство во дворе",</w:t>
      </w:r>
      <w:r w:rsidRPr="00232492">
        <w:rPr>
          <w:spacing w:val="-57"/>
        </w:rPr>
        <w:t xml:space="preserve"> </w:t>
      </w:r>
      <w:r w:rsidRPr="00232492">
        <w:t>"Знакомство</w:t>
      </w:r>
      <w:r w:rsidRPr="00232492">
        <w:rPr>
          <w:spacing w:val="-1"/>
        </w:rPr>
        <w:t xml:space="preserve"> </w:t>
      </w:r>
      <w:r w:rsidRPr="00232492">
        <w:t>в</w:t>
      </w:r>
      <w:r w:rsidRPr="00232492">
        <w:rPr>
          <w:spacing w:val="-1"/>
        </w:rPr>
        <w:t xml:space="preserve"> </w:t>
      </w:r>
      <w:r w:rsidRPr="00232492">
        <w:t>гостях".</w:t>
      </w:r>
    </w:p>
    <w:p w:rsidR="00E21A57" w:rsidRPr="00232492" w:rsidRDefault="000D5990">
      <w:pPr>
        <w:pStyle w:val="a3"/>
        <w:spacing w:before="1"/>
        <w:ind w:left="968" w:firstLine="0"/>
      </w:pPr>
      <w:r w:rsidRPr="00232492">
        <w:t>Алгоритм</w:t>
      </w:r>
      <w:r w:rsidRPr="00232492">
        <w:rPr>
          <w:spacing w:val="-3"/>
        </w:rPr>
        <w:t xml:space="preserve"> </w:t>
      </w:r>
      <w:r w:rsidRPr="00232492">
        <w:t>работы</w:t>
      </w:r>
      <w:r w:rsidRPr="00232492">
        <w:rPr>
          <w:spacing w:val="-3"/>
        </w:rPr>
        <w:t xml:space="preserve"> </w:t>
      </w:r>
      <w:r w:rsidRPr="00232492">
        <w:t>над</w:t>
      </w:r>
      <w:r w:rsidRPr="00232492">
        <w:rPr>
          <w:spacing w:val="-3"/>
        </w:rPr>
        <w:t xml:space="preserve"> </w:t>
      </w:r>
      <w:r w:rsidRPr="00232492">
        <w:t>темой</w:t>
      </w:r>
      <w:r w:rsidRPr="00232492">
        <w:rPr>
          <w:spacing w:val="-3"/>
        </w:rPr>
        <w:t xml:space="preserve"> </w:t>
      </w:r>
      <w:r w:rsidRPr="00232492">
        <w:t>речевой</w:t>
      </w:r>
      <w:r w:rsidRPr="00232492">
        <w:rPr>
          <w:spacing w:val="-3"/>
        </w:rPr>
        <w:t xml:space="preserve"> </w:t>
      </w:r>
      <w:r w:rsidRPr="00232492">
        <w:t>ситуации:</w:t>
      </w:r>
    </w:p>
    <w:p w:rsidR="00E21A57" w:rsidRPr="00232492" w:rsidRDefault="000D5990" w:rsidP="00852014">
      <w:pPr>
        <w:pStyle w:val="a5"/>
        <w:numPr>
          <w:ilvl w:val="3"/>
          <w:numId w:val="21"/>
        </w:numPr>
        <w:tabs>
          <w:tab w:val="left" w:pos="1229"/>
        </w:tabs>
        <w:ind w:hanging="261"/>
        <w:rPr>
          <w:sz w:val="24"/>
          <w:szCs w:val="24"/>
        </w:rPr>
      </w:pPr>
      <w:r w:rsidRPr="00232492">
        <w:rPr>
          <w:sz w:val="24"/>
          <w:szCs w:val="24"/>
        </w:rPr>
        <w:t>Выявление</w:t>
      </w:r>
      <w:r w:rsidRPr="00232492">
        <w:rPr>
          <w:spacing w:val="-4"/>
          <w:sz w:val="24"/>
          <w:szCs w:val="24"/>
        </w:rPr>
        <w:t xml:space="preserve"> </w:t>
      </w:r>
      <w:r w:rsidRPr="00232492">
        <w:rPr>
          <w:sz w:val="24"/>
          <w:szCs w:val="24"/>
        </w:rPr>
        <w:t>и</w:t>
      </w:r>
      <w:r w:rsidRPr="00232492">
        <w:rPr>
          <w:spacing w:val="-2"/>
          <w:sz w:val="24"/>
          <w:szCs w:val="24"/>
        </w:rPr>
        <w:t xml:space="preserve"> </w:t>
      </w:r>
      <w:r w:rsidRPr="00232492">
        <w:rPr>
          <w:sz w:val="24"/>
          <w:szCs w:val="24"/>
        </w:rPr>
        <w:t>расширение</w:t>
      </w:r>
      <w:r w:rsidRPr="00232492">
        <w:rPr>
          <w:spacing w:val="-3"/>
          <w:sz w:val="24"/>
          <w:szCs w:val="24"/>
        </w:rPr>
        <w:t xml:space="preserve"> </w:t>
      </w:r>
      <w:r w:rsidRPr="00232492">
        <w:rPr>
          <w:sz w:val="24"/>
          <w:szCs w:val="24"/>
        </w:rPr>
        <w:t>представлений</w:t>
      </w:r>
      <w:r w:rsidRPr="00232492">
        <w:rPr>
          <w:spacing w:val="-3"/>
          <w:sz w:val="24"/>
          <w:szCs w:val="24"/>
        </w:rPr>
        <w:t xml:space="preserve"> </w:t>
      </w:r>
      <w:r w:rsidRPr="00232492">
        <w:rPr>
          <w:sz w:val="24"/>
          <w:szCs w:val="24"/>
        </w:rPr>
        <w:t>по</w:t>
      </w:r>
      <w:r w:rsidRPr="00232492">
        <w:rPr>
          <w:spacing w:val="-5"/>
          <w:sz w:val="24"/>
          <w:szCs w:val="24"/>
        </w:rPr>
        <w:t xml:space="preserve"> </w:t>
      </w:r>
      <w:r w:rsidRPr="00232492">
        <w:rPr>
          <w:sz w:val="24"/>
          <w:szCs w:val="24"/>
        </w:rPr>
        <w:t>теме</w:t>
      </w:r>
      <w:r w:rsidRPr="00232492">
        <w:rPr>
          <w:spacing w:val="-3"/>
          <w:sz w:val="24"/>
          <w:szCs w:val="24"/>
        </w:rPr>
        <w:t xml:space="preserve"> </w:t>
      </w:r>
      <w:r w:rsidRPr="00232492">
        <w:rPr>
          <w:sz w:val="24"/>
          <w:szCs w:val="24"/>
        </w:rPr>
        <w:t>речевой</w:t>
      </w:r>
      <w:r w:rsidRPr="00232492">
        <w:rPr>
          <w:spacing w:val="-2"/>
          <w:sz w:val="24"/>
          <w:szCs w:val="24"/>
        </w:rPr>
        <w:t xml:space="preserve"> </w:t>
      </w:r>
      <w:r w:rsidRPr="00232492">
        <w:rPr>
          <w:sz w:val="24"/>
          <w:szCs w:val="24"/>
        </w:rPr>
        <w:t>ситуации.</w:t>
      </w:r>
    </w:p>
    <w:p w:rsidR="00E21A57" w:rsidRPr="00232492" w:rsidRDefault="000D5990" w:rsidP="00852014">
      <w:pPr>
        <w:pStyle w:val="a5"/>
        <w:numPr>
          <w:ilvl w:val="3"/>
          <w:numId w:val="21"/>
        </w:numPr>
        <w:tabs>
          <w:tab w:val="left" w:pos="1229"/>
        </w:tabs>
        <w:ind w:hanging="261"/>
        <w:rPr>
          <w:sz w:val="24"/>
          <w:szCs w:val="24"/>
        </w:rPr>
      </w:pPr>
      <w:r w:rsidRPr="00232492">
        <w:rPr>
          <w:sz w:val="24"/>
          <w:szCs w:val="24"/>
        </w:rPr>
        <w:t>Актуализация,</w:t>
      </w:r>
      <w:r w:rsidRPr="00232492">
        <w:rPr>
          <w:spacing w:val="-1"/>
          <w:sz w:val="24"/>
          <w:szCs w:val="24"/>
        </w:rPr>
        <w:t xml:space="preserve"> </w:t>
      </w:r>
      <w:r w:rsidRPr="00232492">
        <w:rPr>
          <w:sz w:val="24"/>
          <w:szCs w:val="24"/>
        </w:rPr>
        <w:t>уточнение</w:t>
      </w:r>
      <w:r w:rsidRPr="00232492">
        <w:rPr>
          <w:spacing w:val="-3"/>
          <w:sz w:val="24"/>
          <w:szCs w:val="24"/>
        </w:rPr>
        <w:t xml:space="preserve"> </w:t>
      </w:r>
      <w:r w:rsidRPr="00232492">
        <w:rPr>
          <w:sz w:val="24"/>
          <w:szCs w:val="24"/>
        </w:rPr>
        <w:t>и</w:t>
      </w:r>
      <w:r w:rsidRPr="00232492">
        <w:rPr>
          <w:spacing w:val="-2"/>
          <w:sz w:val="24"/>
          <w:szCs w:val="24"/>
        </w:rPr>
        <w:t xml:space="preserve"> </w:t>
      </w:r>
      <w:r w:rsidRPr="00232492">
        <w:rPr>
          <w:sz w:val="24"/>
          <w:szCs w:val="24"/>
        </w:rPr>
        <w:t>расширение</w:t>
      </w:r>
      <w:r w:rsidRPr="00232492">
        <w:rPr>
          <w:spacing w:val="-4"/>
          <w:sz w:val="24"/>
          <w:szCs w:val="24"/>
        </w:rPr>
        <w:t xml:space="preserve"> </w:t>
      </w:r>
      <w:r w:rsidRPr="00232492">
        <w:rPr>
          <w:sz w:val="24"/>
          <w:szCs w:val="24"/>
        </w:rPr>
        <w:t>словарного</w:t>
      </w:r>
      <w:r w:rsidRPr="00232492">
        <w:rPr>
          <w:spacing w:val="-2"/>
          <w:sz w:val="24"/>
          <w:szCs w:val="24"/>
        </w:rPr>
        <w:t xml:space="preserve"> </w:t>
      </w:r>
      <w:r w:rsidRPr="00232492">
        <w:rPr>
          <w:sz w:val="24"/>
          <w:szCs w:val="24"/>
        </w:rPr>
        <w:t>запаса</w:t>
      </w:r>
      <w:r w:rsidRPr="00232492">
        <w:rPr>
          <w:spacing w:val="-3"/>
          <w:sz w:val="24"/>
          <w:szCs w:val="24"/>
        </w:rPr>
        <w:t xml:space="preserve"> </w:t>
      </w:r>
      <w:r w:rsidRPr="00232492">
        <w:rPr>
          <w:sz w:val="24"/>
          <w:szCs w:val="24"/>
        </w:rPr>
        <w:t>о</w:t>
      </w:r>
      <w:r w:rsidRPr="00232492">
        <w:rPr>
          <w:spacing w:val="-2"/>
          <w:sz w:val="24"/>
          <w:szCs w:val="24"/>
        </w:rPr>
        <w:t xml:space="preserve"> </w:t>
      </w:r>
      <w:r w:rsidRPr="00232492">
        <w:rPr>
          <w:sz w:val="24"/>
          <w:szCs w:val="24"/>
        </w:rPr>
        <w:t>теме</w:t>
      </w:r>
      <w:r w:rsidRPr="00232492">
        <w:rPr>
          <w:spacing w:val="-3"/>
          <w:sz w:val="24"/>
          <w:szCs w:val="24"/>
        </w:rPr>
        <w:t xml:space="preserve"> </w:t>
      </w:r>
      <w:r w:rsidRPr="00232492">
        <w:rPr>
          <w:sz w:val="24"/>
          <w:szCs w:val="24"/>
        </w:rPr>
        <w:t>ситуации.</w:t>
      </w:r>
    </w:p>
    <w:p w:rsidR="00E21A57" w:rsidRPr="00232492" w:rsidRDefault="000D5990" w:rsidP="00852014">
      <w:pPr>
        <w:pStyle w:val="a5"/>
        <w:numPr>
          <w:ilvl w:val="3"/>
          <w:numId w:val="21"/>
        </w:numPr>
        <w:tabs>
          <w:tab w:val="left" w:pos="1286"/>
        </w:tabs>
        <w:ind w:left="260" w:right="307" w:firstLine="708"/>
        <w:rPr>
          <w:sz w:val="24"/>
          <w:szCs w:val="24"/>
        </w:rPr>
      </w:pPr>
      <w:r w:rsidRPr="00232492">
        <w:rPr>
          <w:sz w:val="24"/>
          <w:szCs w:val="24"/>
        </w:rPr>
        <w:t>Составление</w:t>
      </w:r>
      <w:r w:rsidRPr="00232492">
        <w:rPr>
          <w:spacing w:val="54"/>
          <w:sz w:val="24"/>
          <w:szCs w:val="24"/>
        </w:rPr>
        <w:t xml:space="preserve"> </w:t>
      </w:r>
      <w:r w:rsidRPr="00232492">
        <w:rPr>
          <w:sz w:val="24"/>
          <w:szCs w:val="24"/>
        </w:rPr>
        <w:t>предложений</w:t>
      </w:r>
      <w:r w:rsidRPr="00232492">
        <w:rPr>
          <w:spacing w:val="57"/>
          <w:sz w:val="24"/>
          <w:szCs w:val="24"/>
        </w:rPr>
        <w:t xml:space="preserve"> </w:t>
      </w:r>
      <w:r w:rsidRPr="00232492">
        <w:rPr>
          <w:sz w:val="24"/>
          <w:szCs w:val="24"/>
        </w:rPr>
        <w:t>по</w:t>
      </w:r>
      <w:r w:rsidRPr="00232492">
        <w:rPr>
          <w:spacing w:val="55"/>
          <w:sz w:val="24"/>
          <w:szCs w:val="24"/>
        </w:rPr>
        <w:t xml:space="preserve"> </w:t>
      </w:r>
      <w:r w:rsidRPr="00232492">
        <w:rPr>
          <w:sz w:val="24"/>
          <w:szCs w:val="24"/>
        </w:rPr>
        <w:t>теме</w:t>
      </w:r>
      <w:r w:rsidRPr="00232492">
        <w:rPr>
          <w:spacing w:val="55"/>
          <w:sz w:val="24"/>
          <w:szCs w:val="24"/>
        </w:rPr>
        <w:t xml:space="preserve"> </w:t>
      </w:r>
      <w:r w:rsidRPr="00232492">
        <w:rPr>
          <w:sz w:val="24"/>
          <w:szCs w:val="24"/>
        </w:rPr>
        <w:t>ситуации,</w:t>
      </w:r>
      <w:r w:rsidRPr="00232492">
        <w:rPr>
          <w:spacing w:val="56"/>
          <w:sz w:val="24"/>
          <w:szCs w:val="24"/>
        </w:rPr>
        <w:t xml:space="preserve"> </w:t>
      </w:r>
      <w:r w:rsidRPr="00232492">
        <w:rPr>
          <w:sz w:val="24"/>
          <w:szCs w:val="24"/>
        </w:rPr>
        <w:t>в</w:t>
      </w:r>
      <w:r w:rsidRPr="00232492">
        <w:rPr>
          <w:spacing w:val="55"/>
          <w:sz w:val="24"/>
          <w:szCs w:val="24"/>
        </w:rPr>
        <w:t xml:space="preserve"> </w:t>
      </w:r>
      <w:r w:rsidRPr="00232492">
        <w:rPr>
          <w:sz w:val="24"/>
          <w:szCs w:val="24"/>
        </w:rPr>
        <w:t>том</w:t>
      </w:r>
      <w:r w:rsidRPr="00232492">
        <w:rPr>
          <w:spacing w:val="55"/>
          <w:sz w:val="24"/>
          <w:szCs w:val="24"/>
        </w:rPr>
        <w:t xml:space="preserve"> </w:t>
      </w:r>
      <w:r w:rsidRPr="00232492">
        <w:rPr>
          <w:sz w:val="24"/>
          <w:szCs w:val="24"/>
        </w:rPr>
        <w:t>числе</w:t>
      </w:r>
      <w:r w:rsidRPr="00232492">
        <w:rPr>
          <w:spacing w:val="55"/>
          <w:sz w:val="24"/>
          <w:szCs w:val="24"/>
        </w:rPr>
        <w:t xml:space="preserve"> </w:t>
      </w:r>
      <w:r w:rsidRPr="00232492">
        <w:rPr>
          <w:sz w:val="24"/>
          <w:szCs w:val="24"/>
        </w:rPr>
        <w:t>ответы</w:t>
      </w:r>
      <w:r w:rsidRPr="00232492">
        <w:rPr>
          <w:spacing w:val="56"/>
          <w:sz w:val="24"/>
          <w:szCs w:val="24"/>
        </w:rPr>
        <w:t xml:space="preserve"> </w:t>
      </w:r>
      <w:r w:rsidRPr="00232492">
        <w:rPr>
          <w:sz w:val="24"/>
          <w:szCs w:val="24"/>
        </w:rPr>
        <w:t>на</w:t>
      </w:r>
      <w:r w:rsidRPr="00232492">
        <w:rPr>
          <w:spacing w:val="54"/>
          <w:sz w:val="24"/>
          <w:szCs w:val="24"/>
        </w:rPr>
        <w:t xml:space="preserve"> </w:t>
      </w:r>
      <w:r w:rsidRPr="00232492">
        <w:rPr>
          <w:sz w:val="24"/>
          <w:szCs w:val="24"/>
        </w:rPr>
        <w:t>вопросы</w:t>
      </w:r>
      <w:r w:rsidRPr="00232492">
        <w:rPr>
          <w:spacing w:val="58"/>
          <w:sz w:val="24"/>
          <w:szCs w:val="24"/>
        </w:rPr>
        <w:t xml:space="preserve"> </w:t>
      </w:r>
      <w:r w:rsidRPr="00232492">
        <w:rPr>
          <w:sz w:val="24"/>
          <w:szCs w:val="24"/>
        </w:rPr>
        <w:t>и</w:t>
      </w:r>
      <w:r w:rsidRPr="00232492">
        <w:rPr>
          <w:spacing w:val="-57"/>
          <w:sz w:val="24"/>
          <w:szCs w:val="24"/>
        </w:rPr>
        <w:t xml:space="preserve"> </w:t>
      </w:r>
      <w:r w:rsidRPr="00232492">
        <w:rPr>
          <w:sz w:val="24"/>
          <w:szCs w:val="24"/>
        </w:rPr>
        <w:t>формулирование</w:t>
      </w:r>
      <w:r w:rsidRPr="00232492">
        <w:rPr>
          <w:spacing w:val="-2"/>
          <w:sz w:val="24"/>
          <w:szCs w:val="24"/>
        </w:rPr>
        <w:t xml:space="preserve"> </w:t>
      </w:r>
      <w:r w:rsidRPr="00232492">
        <w:rPr>
          <w:sz w:val="24"/>
          <w:szCs w:val="24"/>
        </w:rPr>
        <w:t>вопросов</w:t>
      </w:r>
      <w:r w:rsidRPr="00232492">
        <w:rPr>
          <w:spacing w:val="4"/>
          <w:sz w:val="24"/>
          <w:szCs w:val="24"/>
        </w:rPr>
        <w:t xml:space="preserve"> </w:t>
      </w:r>
      <w:r w:rsidRPr="00232492">
        <w:rPr>
          <w:sz w:val="24"/>
          <w:szCs w:val="24"/>
        </w:rPr>
        <w:t>учителю, одноклассникам.</w:t>
      </w:r>
    </w:p>
    <w:p w:rsidR="00E21A57" w:rsidRPr="00232492" w:rsidRDefault="000D5990" w:rsidP="00852014">
      <w:pPr>
        <w:pStyle w:val="a5"/>
        <w:numPr>
          <w:ilvl w:val="3"/>
          <w:numId w:val="21"/>
        </w:numPr>
        <w:tabs>
          <w:tab w:val="left" w:pos="1229"/>
        </w:tabs>
        <w:ind w:hanging="261"/>
        <w:rPr>
          <w:sz w:val="24"/>
          <w:szCs w:val="24"/>
        </w:rPr>
      </w:pPr>
      <w:r w:rsidRPr="00232492">
        <w:rPr>
          <w:sz w:val="24"/>
          <w:szCs w:val="24"/>
        </w:rPr>
        <w:t>Конструирование</w:t>
      </w:r>
      <w:r w:rsidRPr="00232492">
        <w:rPr>
          <w:spacing w:val="-4"/>
          <w:sz w:val="24"/>
          <w:szCs w:val="24"/>
        </w:rPr>
        <w:t xml:space="preserve"> </w:t>
      </w:r>
      <w:r w:rsidRPr="00232492">
        <w:rPr>
          <w:sz w:val="24"/>
          <w:szCs w:val="24"/>
        </w:rPr>
        <w:t>диалогов, участие</w:t>
      </w:r>
      <w:r w:rsidRPr="00232492">
        <w:rPr>
          <w:spacing w:val="-4"/>
          <w:sz w:val="24"/>
          <w:szCs w:val="24"/>
        </w:rPr>
        <w:t xml:space="preserve"> </w:t>
      </w:r>
      <w:r w:rsidRPr="00232492">
        <w:rPr>
          <w:sz w:val="24"/>
          <w:szCs w:val="24"/>
        </w:rPr>
        <w:t>в</w:t>
      </w:r>
      <w:r w:rsidRPr="00232492">
        <w:rPr>
          <w:spacing w:val="-3"/>
          <w:sz w:val="24"/>
          <w:szCs w:val="24"/>
        </w:rPr>
        <w:t xml:space="preserve"> </w:t>
      </w:r>
      <w:r w:rsidRPr="00232492">
        <w:rPr>
          <w:sz w:val="24"/>
          <w:szCs w:val="24"/>
        </w:rPr>
        <w:t>диалогах</w:t>
      </w:r>
      <w:r w:rsidRPr="00232492">
        <w:rPr>
          <w:spacing w:val="-2"/>
          <w:sz w:val="24"/>
          <w:szCs w:val="24"/>
        </w:rPr>
        <w:t xml:space="preserve"> </w:t>
      </w:r>
      <w:r w:rsidRPr="00232492">
        <w:rPr>
          <w:sz w:val="24"/>
          <w:szCs w:val="24"/>
        </w:rPr>
        <w:t>по</w:t>
      </w:r>
      <w:r w:rsidRPr="00232492">
        <w:rPr>
          <w:spacing w:val="-3"/>
          <w:sz w:val="24"/>
          <w:szCs w:val="24"/>
        </w:rPr>
        <w:t xml:space="preserve"> </w:t>
      </w:r>
      <w:r w:rsidRPr="00232492">
        <w:rPr>
          <w:sz w:val="24"/>
          <w:szCs w:val="24"/>
        </w:rPr>
        <w:t>теме</w:t>
      </w:r>
      <w:r w:rsidRPr="00232492">
        <w:rPr>
          <w:spacing w:val="-4"/>
          <w:sz w:val="24"/>
          <w:szCs w:val="24"/>
        </w:rPr>
        <w:t xml:space="preserve"> </w:t>
      </w:r>
      <w:r w:rsidRPr="00232492">
        <w:rPr>
          <w:sz w:val="24"/>
          <w:szCs w:val="24"/>
        </w:rPr>
        <w:t>ситуации.</w:t>
      </w:r>
    </w:p>
    <w:p w:rsidR="00E21A57" w:rsidRPr="00232492" w:rsidRDefault="000D5990" w:rsidP="00852014">
      <w:pPr>
        <w:pStyle w:val="a5"/>
        <w:numPr>
          <w:ilvl w:val="3"/>
          <w:numId w:val="21"/>
        </w:numPr>
        <w:tabs>
          <w:tab w:val="left" w:pos="1221"/>
        </w:tabs>
        <w:ind w:left="260" w:right="300" w:firstLine="708"/>
        <w:rPr>
          <w:sz w:val="24"/>
          <w:szCs w:val="24"/>
        </w:rPr>
      </w:pPr>
      <w:r w:rsidRPr="00232492">
        <w:rPr>
          <w:sz w:val="24"/>
          <w:szCs w:val="24"/>
        </w:rPr>
        <w:t>Выбор</w:t>
      </w:r>
      <w:r w:rsidRPr="00232492">
        <w:rPr>
          <w:spacing w:val="-11"/>
          <w:sz w:val="24"/>
          <w:szCs w:val="24"/>
        </w:rPr>
        <w:t xml:space="preserve"> </w:t>
      </w:r>
      <w:r w:rsidRPr="00232492">
        <w:rPr>
          <w:sz w:val="24"/>
          <w:szCs w:val="24"/>
        </w:rPr>
        <w:t>атрибутов</w:t>
      </w:r>
      <w:r w:rsidRPr="00232492">
        <w:rPr>
          <w:spacing w:val="-9"/>
          <w:sz w:val="24"/>
          <w:szCs w:val="24"/>
        </w:rPr>
        <w:t xml:space="preserve"> </w:t>
      </w:r>
      <w:r w:rsidRPr="00232492">
        <w:rPr>
          <w:sz w:val="24"/>
          <w:szCs w:val="24"/>
        </w:rPr>
        <w:t>к</w:t>
      </w:r>
      <w:r w:rsidRPr="00232492">
        <w:rPr>
          <w:spacing w:val="-9"/>
          <w:sz w:val="24"/>
          <w:szCs w:val="24"/>
        </w:rPr>
        <w:t xml:space="preserve"> </w:t>
      </w:r>
      <w:r w:rsidRPr="00232492">
        <w:rPr>
          <w:sz w:val="24"/>
          <w:szCs w:val="24"/>
        </w:rPr>
        <w:t>ролевой</w:t>
      </w:r>
      <w:r w:rsidRPr="00232492">
        <w:rPr>
          <w:spacing w:val="-9"/>
          <w:sz w:val="24"/>
          <w:szCs w:val="24"/>
        </w:rPr>
        <w:t xml:space="preserve"> </w:t>
      </w:r>
      <w:r w:rsidRPr="00232492">
        <w:rPr>
          <w:sz w:val="24"/>
          <w:szCs w:val="24"/>
        </w:rPr>
        <w:t>игре</w:t>
      </w:r>
      <w:r w:rsidRPr="00232492">
        <w:rPr>
          <w:spacing w:val="-11"/>
          <w:sz w:val="24"/>
          <w:szCs w:val="24"/>
        </w:rPr>
        <w:t xml:space="preserve"> </w:t>
      </w:r>
      <w:r w:rsidRPr="00232492">
        <w:rPr>
          <w:sz w:val="24"/>
          <w:szCs w:val="24"/>
        </w:rPr>
        <w:t>по</w:t>
      </w:r>
      <w:r w:rsidRPr="00232492">
        <w:rPr>
          <w:spacing w:val="-10"/>
          <w:sz w:val="24"/>
          <w:szCs w:val="24"/>
        </w:rPr>
        <w:t xml:space="preserve"> </w:t>
      </w:r>
      <w:r w:rsidRPr="00232492">
        <w:rPr>
          <w:sz w:val="24"/>
          <w:szCs w:val="24"/>
        </w:rPr>
        <w:t>теме</w:t>
      </w:r>
      <w:r w:rsidRPr="00232492">
        <w:rPr>
          <w:spacing w:val="-11"/>
          <w:sz w:val="24"/>
          <w:szCs w:val="24"/>
        </w:rPr>
        <w:t xml:space="preserve"> </w:t>
      </w:r>
      <w:r w:rsidRPr="00232492">
        <w:rPr>
          <w:sz w:val="24"/>
          <w:szCs w:val="24"/>
        </w:rPr>
        <w:t>речевой</w:t>
      </w:r>
      <w:r w:rsidRPr="00232492">
        <w:rPr>
          <w:spacing w:val="-9"/>
          <w:sz w:val="24"/>
          <w:szCs w:val="24"/>
        </w:rPr>
        <w:t xml:space="preserve"> </w:t>
      </w:r>
      <w:r w:rsidRPr="00232492">
        <w:rPr>
          <w:sz w:val="24"/>
          <w:szCs w:val="24"/>
        </w:rPr>
        <w:t>ситуации.</w:t>
      </w:r>
      <w:r w:rsidRPr="00232492">
        <w:rPr>
          <w:spacing w:val="-10"/>
          <w:sz w:val="24"/>
          <w:szCs w:val="24"/>
        </w:rPr>
        <w:t xml:space="preserve"> </w:t>
      </w:r>
      <w:r w:rsidRPr="00232492">
        <w:rPr>
          <w:sz w:val="24"/>
          <w:szCs w:val="24"/>
        </w:rPr>
        <w:t>Уточнение</w:t>
      </w:r>
      <w:r w:rsidRPr="00232492">
        <w:rPr>
          <w:spacing w:val="-11"/>
          <w:sz w:val="24"/>
          <w:szCs w:val="24"/>
        </w:rPr>
        <w:t xml:space="preserve"> </w:t>
      </w:r>
      <w:r w:rsidRPr="00232492">
        <w:rPr>
          <w:sz w:val="24"/>
          <w:szCs w:val="24"/>
        </w:rPr>
        <w:t>ролей,</w:t>
      </w:r>
      <w:r w:rsidRPr="00232492">
        <w:rPr>
          <w:spacing w:val="-10"/>
          <w:sz w:val="24"/>
          <w:szCs w:val="24"/>
        </w:rPr>
        <w:t xml:space="preserve"> </w:t>
      </w:r>
      <w:r w:rsidRPr="00232492">
        <w:rPr>
          <w:sz w:val="24"/>
          <w:szCs w:val="24"/>
        </w:rPr>
        <w:t>сюжета</w:t>
      </w:r>
      <w:r w:rsidRPr="00232492">
        <w:rPr>
          <w:spacing w:val="-57"/>
          <w:sz w:val="24"/>
          <w:szCs w:val="24"/>
        </w:rPr>
        <w:t xml:space="preserve"> </w:t>
      </w:r>
      <w:r w:rsidRPr="00232492">
        <w:rPr>
          <w:sz w:val="24"/>
          <w:szCs w:val="24"/>
        </w:rPr>
        <w:t>игры,</w:t>
      </w:r>
      <w:r w:rsidRPr="00232492">
        <w:rPr>
          <w:spacing w:val="-2"/>
          <w:sz w:val="24"/>
          <w:szCs w:val="24"/>
        </w:rPr>
        <w:t xml:space="preserve"> </w:t>
      </w:r>
      <w:r w:rsidRPr="00232492">
        <w:rPr>
          <w:sz w:val="24"/>
          <w:szCs w:val="24"/>
        </w:rPr>
        <w:t>его</w:t>
      </w:r>
      <w:r w:rsidRPr="00232492">
        <w:rPr>
          <w:spacing w:val="-1"/>
          <w:sz w:val="24"/>
          <w:szCs w:val="24"/>
        </w:rPr>
        <w:t xml:space="preserve"> </w:t>
      </w:r>
      <w:r w:rsidRPr="00232492">
        <w:rPr>
          <w:sz w:val="24"/>
          <w:szCs w:val="24"/>
        </w:rPr>
        <w:t>вариативности.</w:t>
      </w:r>
    </w:p>
    <w:p w:rsidR="00E21A57" w:rsidRPr="00232492" w:rsidRDefault="000D5990" w:rsidP="00852014">
      <w:pPr>
        <w:pStyle w:val="a5"/>
        <w:numPr>
          <w:ilvl w:val="3"/>
          <w:numId w:val="21"/>
        </w:numPr>
        <w:tabs>
          <w:tab w:val="left" w:pos="1229"/>
        </w:tabs>
        <w:ind w:hanging="261"/>
        <w:rPr>
          <w:sz w:val="24"/>
          <w:szCs w:val="24"/>
        </w:rPr>
      </w:pPr>
      <w:r w:rsidRPr="00232492">
        <w:rPr>
          <w:sz w:val="24"/>
          <w:szCs w:val="24"/>
        </w:rPr>
        <w:t>Моделирование</w:t>
      </w:r>
      <w:r w:rsidRPr="00232492">
        <w:rPr>
          <w:spacing w:val="-6"/>
          <w:sz w:val="24"/>
          <w:szCs w:val="24"/>
        </w:rPr>
        <w:t xml:space="preserve"> </w:t>
      </w:r>
      <w:r w:rsidRPr="00232492">
        <w:rPr>
          <w:sz w:val="24"/>
          <w:szCs w:val="24"/>
        </w:rPr>
        <w:t>речевой</w:t>
      </w:r>
      <w:r w:rsidRPr="00232492">
        <w:rPr>
          <w:spacing w:val="-4"/>
          <w:sz w:val="24"/>
          <w:szCs w:val="24"/>
        </w:rPr>
        <w:t xml:space="preserve"> </w:t>
      </w:r>
      <w:r w:rsidRPr="00232492">
        <w:rPr>
          <w:sz w:val="24"/>
          <w:szCs w:val="24"/>
        </w:rPr>
        <w:t>ситуации.</w:t>
      </w:r>
    </w:p>
    <w:p w:rsidR="00E21A57" w:rsidRPr="00232492" w:rsidRDefault="000D5990" w:rsidP="00852014">
      <w:pPr>
        <w:pStyle w:val="a5"/>
        <w:numPr>
          <w:ilvl w:val="3"/>
          <w:numId w:val="21"/>
        </w:numPr>
        <w:tabs>
          <w:tab w:val="left" w:pos="1257"/>
        </w:tabs>
        <w:ind w:left="260" w:right="302" w:firstLine="708"/>
        <w:rPr>
          <w:sz w:val="24"/>
          <w:szCs w:val="24"/>
        </w:rPr>
      </w:pPr>
      <w:r w:rsidRPr="00232492">
        <w:rPr>
          <w:sz w:val="24"/>
          <w:szCs w:val="24"/>
        </w:rPr>
        <w:t>Составление</w:t>
      </w:r>
      <w:r w:rsidRPr="00232492">
        <w:rPr>
          <w:spacing w:val="27"/>
          <w:sz w:val="24"/>
          <w:szCs w:val="24"/>
        </w:rPr>
        <w:t xml:space="preserve"> </w:t>
      </w:r>
      <w:r w:rsidRPr="00232492">
        <w:rPr>
          <w:sz w:val="24"/>
          <w:szCs w:val="24"/>
        </w:rPr>
        <w:t>устного</w:t>
      </w:r>
      <w:r w:rsidRPr="00232492">
        <w:rPr>
          <w:spacing w:val="25"/>
          <w:sz w:val="24"/>
          <w:szCs w:val="24"/>
        </w:rPr>
        <w:t xml:space="preserve"> </w:t>
      </w:r>
      <w:r w:rsidRPr="00232492">
        <w:rPr>
          <w:sz w:val="24"/>
          <w:szCs w:val="24"/>
        </w:rPr>
        <w:t>текста</w:t>
      </w:r>
      <w:r w:rsidRPr="00232492">
        <w:rPr>
          <w:spacing w:val="26"/>
          <w:sz w:val="24"/>
          <w:szCs w:val="24"/>
        </w:rPr>
        <w:t xml:space="preserve"> </w:t>
      </w:r>
      <w:r w:rsidRPr="00232492">
        <w:rPr>
          <w:sz w:val="24"/>
          <w:szCs w:val="24"/>
        </w:rPr>
        <w:t>(диалогического</w:t>
      </w:r>
      <w:r w:rsidRPr="00232492">
        <w:rPr>
          <w:spacing w:val="25"/>
          <w:sz w:val="24"/>
          <w:szCs w:val="24"/>
        </w:rPr>
        <w:t xml:space="preserve"> </w:t>
      </w:r>
      <w:r w:rsidRPr="00232492">
        <w:rPr>
          <w:sz w:val="24"/>
          <w:szCs w:val="24"/>
        </w:rPr>
        <w:t>или</w:t>
      </w:r>
      <w:r w:rsidRPr="00232492">
        <w:rPr>
          <w:spacing w:val="24"/>
          <w:sz w:val="24"/>
          <w:szCs w:val="24"/>
        </w:rPr>
        <w:t xml:space="preserve"> </w:t>
      </w:r>
      <w:r w:rsidRPr="00232492">
        <w:rPr>
          <w:sz w:val="24"/>
          <w:szCs w:val="24"/>
        </w:rPr>
        <w:t>несложного</w:t>
      </w:r>
      <w:r w:rsidRPr="00232492">
        <w:rPr>
          <w:spacing w:val="26"/>
          <w:sz w:val="24"/>
          <w:szCs w:val="24"/>
        </w:rPr>
        <w:t xml:space="preserve"> </w:t>
      </w:r>
      <w:r w:rsidRPr="00232492">
        <w:rPr>
          <w:sz w:val="24"/>
          <w:szCs w:val="24"/>
        </w:rPr>
        <w:t>монологического)</w:t>
      </w:r>
      <w:r w:rsidRPr="00232492">
        <w:rPr>
          <w:spacing w:val="24"/>
          <w:sz w:val="24"/>
          <w:szCs w:val="24"/>
        </w:rPr>
        <w:t xml:space="preserve"> </w:t>
      </w:r>
      <w:r w:rsidRPr="00232492">
        <w:rPr>
          <w:sz w:val="24"/>
          <w:szCs w:val="24"/>
        </w:rPr>
        <w:t>по</w:t>
      </w:r>
      <w:r w:rsidRPr="00232492">
        <w:rPr>
          <w:spacing w:val="-57"/>
          <w:sz w:val="24"/>
          <w:szCs w:val="24"/>
        </w:rPr>
        <w:t xml:space="preserve"> </w:t>
      </w:r>
      <w:r w:rsidRPr="00232492">
        <w:rPr>
          <w:sz w:val="24"/>
          <w:szCs w:val="24"/>
        </w:rPr>
        <w:t>теме</w:t>
      </w:r>
      <w:r w:rsidRPr="00232492">
        <w:rPr>
          <w:spacing w:val="-2"/>
          <w:sz w:val="24"/>
          <w:szCs w:val="24"/>
        </w:rPr>
        <w:t xml:space="preserve"> </w:t>
      </w:r>
      <w:r w:rsidRPr="00232492">
        <w:rPr>
          <w:sz w:val="24"/>
          <w:szCs w:val="24"/>
        </w:rPr>
        <w:t>ситуации.</w:t>
      </w:r>
    </w:p>
    <w:p w:rsidR="00E21A57" w:rsidRPr="00232492" w:rsidRDefault="00E21A57">
      <w:pPr>
        <w:rPr>
          <w:sz w:val="24"/>
          <w:szCs w:val="24"/>
        </w:rPr>
        <w:sectPr w:rsidR="00E21A57" w:rsidRPr="00232492">
          <w:pgSz w:w="11910" w:h="16840"/>
          <w:pgMar w:top="1340" w:right="780" w:bottom="1200" w:left="820" w:header="0" w:footer="930" w:gutter="0"/>
          <w:cols w:space="720"/>
        </w:sectPr>
      </w:pPr>
    </w:p>
    <w:p w:rsidR="00E21A57" w:rsidRPr="00232492" w:rsidRDefault="000D5990">
      <w:pPr>
        <w:pStyle w:val="1"/>
        <w:spacing w:before="114" w:line="240" w:lineRule="auto"/>
        <w:ind w:left="260" w:right="305" w:firstLine="708"/>
        <w:jc w:val="left"/>
      </w:pPr>
      <w:r w:rsidRPr="00232492">
        <w:lastRenderedPageBreak/>
        <w:t>Планируемые</w:t>
      </w:r>
      <w:r w:rsidRPr="00232492">
        <w:rPr>
          <w:spacing w:val="29"/>
        </w:rPr>
        <w:t xml:space="preserve"> </w:t>
      </w:r>
      <w:r w:rsidRPr="00232492">
        <w:t>предметные</w:t>
      </w:r>
      <w:r w:rsidRPr="00232492">
        <w:rPr>
          <w:spacing w:val="30"/>
        </w:rPr>
        <w:t xml:space="preserve"> </w:t>
      </w:r>
      <w:r w:rsidRPr="00232492">
        <w:t>результаты</w:t>
      </w:r>
      <w:r w:rsidRPr="00232492">
        <w:rPr>
          <w:spacing w:val="31"/>
        </w:rPr>
        <w:t xml:space="preserve"> </w:t>
      </w:r>
      <w:r w:rsidRPr="00232492">
        <w:t>освоения</w:t>
      </w:r>
      <w:r w:rsidRPr="00232492">
        <w:rPr>
          <w:spacing w:val="31"/>
        </w:rPr>
        <w:t xml:space="preserve"> </w:t>
      </w:r>
      <w:r w:rsidRPr="00232492">
        <w:t>учебного</w:t>
      </w:r>
      <w:r w:rsidRPr="00232492">
        <w:rPr>
          <w:spacing w:val="31"/>
        </w:rPr>
        <w:t xml:space="preserve"> </w:t>
      </w:r>
      <w:r w:rsidRPr="00232492">
        <w:t>предмета</w:t>
      </w:r>
      <w:r w:rsidRPr="00232492">
        <w:rPr>
          <w:spacing w:val="31"/>
        </w:rPr>
        <w:t xml:space="preserve"> </w:t>
      </w:r>
      <w:r w:rsidRPr="00232492">
        <w:t>"Русский</w:t>
      </w:r>
      <w:r w:rsidRPr="00232492">
        <w:rPr>
          <w:spacing w:val="-57"/>
        </w:rPr>
        <w:t xml:space="preserve"> </w:t>
      </w:r>
      <w:r w:rsidRPr="00232492">
        <w:t>язык":</w:t>
      </w:r>
    </w:p>
    <w:p w:rsidR="00E21A57" w:rsidRPr="00232492" w:rsidRDefault="000D5990">
      <w:pPr>
        <w:spacing w:line="274" w:lineRule="exact"/>
        <w:ind w:left="968"/>
        <w:rPr>
          <w:b/>
          <w:sz w:val="24"/>
          <w:szCs w:val="24"/>
        </w:rPr>
      </w:pPr>
      <w:r w:rsidRPr="00232492">
        <w:rPr>
          <w:b/>
          <w:sz w:val="24"/>
          <w:szCs w:val="24"/>
        </w:rPr>
        <w:t>Минимальный</w:t>
      </w:r>
      <w:r w:rsidRPr="00232492">
        <w:rPr>
          <w:b/>
          <w:spacing w:val="-4"/>
          <w:sz w:val="24"/>
          <w:szCs w:val="24"/>
        </w:rPr>
        <w:t xml:space="preserve"> </w:t>
      </w:r>
      <w:r w:rsidRPr="00232492">
        <w:rPr>
          <w:b/>
          <w:sz w:val="24"/>
          <w:szCs w:val="24"/>
        </w:rPr>
        <w:t>уровень:</w:t>
      </w:r>
    </w:p>
    <w:p w:rsidR="00E21A57" w:rsidRPr="00232492" w:rsidRDefault="000D5990">
      <w:pPr>
        <w:pStyle w:val="a3"/>
        <w:ind w:right="305"/>
        <w:jc w:val="left"/>
      </w:pPr>
      <w:r w:rsidRPr="00232492">
        <w:t>различение</w:t>
      </w:r>
      <w:r w:rsidRPr="00232492">
        <w:rPr>
          <w:spacing w:val="1"/>
        </w:rPr>
        <w:t xml:space="preserve"> </w:t>
      </w:r>
      <w:r w:rsidRPr="00232492">
        <w:t>гласных</w:t>
      </w:r>
      <w:r w:rsidRPr="00232492">
        <w:rPr>
          <w:spacing w:val="1"/>
        </w:rPr>
        <w:t xml:space="preserve"> </w:t>
      </w:r>
      <w:r w:rsidRPr="00232492">
        <w:t>и</w:t>
      </w:r>
      <w:r w:rsidRPr="00232492">
        <w:rPr>
          <w:spacing w:val="1"/>
        </w:rPr>
        <w:t xml:space="preserve"> </w:t>
      </w:r>
      <w:r w:rsidRPr="00232492">
        <w:t>согласных</w:t>
      </w:r>
      <w:r w:rsidRPr="00232492">
        <w:rPr>
          <w:spacing w:val="1"/>
        </w:rPr>
        <w:t xml:space="preserve"> </w:t>
      </w:r>
      <w:r w:rsidRPr="00232492">
        <w:t>звуков</w:t>
      </w:r>
      <w:r w:rsidRPr="00232492">
        <w:rPr>
          <w:spacing w:val="1"/>
        </w:rPr>
        <w:t xml:space="preserve"> </w:t>
      </w:r>
      <w:r w:rsidRPr="00232492">
        <w:t>и</w:t>
      </w:r>
      <w:r w:rsidRPr="00232492">
        <w:rPr>
          <w:spacing w:val="1"/>
        </w:rPr>
        <w:t xml:space="preserve"> </w:t>
      </w:r>
      <w:r w:rsidRPr="00232492">
        <w:t>букв;</w:t>
      </w:r>
      <w:r w:rsidRPr="00232492">
        <w:rPr>
          <w:spacing w:val="1"/>
        </w:rPr>
        <w:t xml:space="preserve"> </w:t>
      </w:r>
      <w:r w:rsidRPr="00232492">
        <w:t>ударных</w:t>
      </w:r>
      <w:r w:rsidRPr="00232492">
        <w:rPr>
          <w:spacing w:val="1"/>
        </w:rPr>
        <w:t xml:space="preserve"> </w:t>
      </w:r>
      <w:r w:rsidRPr="00232492">
        <w:t>и</w:t>
      </w:r>
      <w:r w:rsidRPr="00232492">
        <w:rPr>
          <w:spacing w:val="1"/>
        </w:rPr>
        <w:t xml:space="preserve"> </w:t>
      </w:r>
      <w:r w:rsidRPr="00232492">
        <w:t>безударных</w:t>
      </w:r>
      <w:r w:rsidRPr="00232492">
        <w:rPr>
          <w:spacing w:val="1"/>
        </w:rPr>
        <w:t xml:space="preserve"> </w:t>
      </w:r>
      <w:r w:rsidRPr="00232492">
        <w:t>согласных</w:t>
      </w:r>
      <w:r w:rsidRPr="00232492">
        <w:rPr>
          <w:spacing w:val="-57"/>
        </w:rPr>
        <w:t xml:space="preserve"> </w:t>
      </w:r>
      <w:r w:rsidRPr="00232492">
        <w:t>звуков;</w:t>
      </w:r>
      <w:r w:rsidRPr="00232492">
        <w:rPr>
          <w:spacing w:val="-2"/>
        </w:rPr>
        <w:t xml:space="preserve"> </w:t>
      </w:r>
      <w:r w:rsidRPr="00232492">
        <w:t>оппозиционных</w:t>
      </w:r>
      <w:r w:rsidRPr="00232492">
        <w:rPr>
          <w:spacing w:val="-1"/>
        </w:rPr>
        <w:t xml:space="preserve"> </w:t>
      </w:r>
      <w:r w:rsidRPr="00232492">
        <w:t>согласных по</w:t>
      </w:r>
      <w:r w:rsidRPr="00232492">
        <w:rPr>
          <w:spacing w:val="-1"/>
        </w:rPr>
        <w:t xml:space="preserve"> </w:t>
      </w:r>
      <w:r w:rsidRPr="00232492">
        <w:t>звонкости-глухости, твердости-мягкости;</w:t>
      </w:r>
    </w:p>
    <w:p w:rsidR="00E21A57" w:rsidRPr="00232492" w:rsidRDefault="000D5990">
      <w:pPr>
        <w:pStyle w:val="a3"/>
        <w:ind w:left="968" w:firstLine="0"/>
        <w:jc w:val="left"/>
      </w:pPr>
      <w:r w:rsidRPr="00232492">
        <w:t>деление</w:t>
      </w:r>
      <w:r w:rsidRPr="00232492">
        <w:rPr>
          <w:spacing w:val="-3"/>
        </w:rPr>
        <w:t xml:space="preserve"> </w:t>
      </w:r>
      <w:r w:rsidRPr="00232492">
        <w:t>слов</w:t>
      </w:r>
      <w:r w:rsidRPr="00232492">
        <w:rPr>
          <w:spacing w:val="-2"/>
        </w:rPr>
        <w:t xml:space="preserve"> </w:t>
      </w:r>
      <w:r w:rsidRPr="00232492">
        <w:t>на</w:t>
      </w:r>
      <w:r w:rsidRPr="00232492">
        <w:rPr>
          <w:spacing w:val="-3"/>
        </w:rPr>
        <w:t xml:space="preserve"> </w:t>
      </w:r>
      <w:r w:rsidRPr="00232492">
        <w:t>слоги для</w:t>
      </w:r>
      <w:r w:rsidRPr="00232492">
        <w:rPr>
          <w:spacing w:val="-2"/>
        </w:rPr>
        <w:t xml:space="preserve"> </w:t>
      </w:r>
      <w:r w:rsidRPr="00232492">
        <w:t>переноса;</w:t>
      </w:r>
    </w:p>
    <w:p w:rsidR="00E21A57" w:rsidRPr="00232492" w:rsidRDefault="000D5990">
      <w:pPr>
        <w:pStyle w:val="a3"/>
        <w:ind w:right="305"/>
        <w:jc w:val="left"/>
      </w:pPr>
      <w:r w:rsidRPr="00232492">
        <w:t>списывание</w:t>
      </w:r>
      <w:r w:rsidRPr="00232492">
        <w:rPr>
          <w:spacing w:val="38"/>
        </w:rPr>
        <w:t xml:space="preserve"> </w:t>
      </w:r>
      <w:r w:rsidRPr="00232492">
        <w:t>по</w:t>
      </w:r>
      <w:r w:rsidRPr="00232492">
        <w:rPr>
          <w:spacing w:val="39"/>
        </w:rPr>
        <w:t xml:space="preserve"> </w:t>
      </w:r>
      <w:r w:rsidRPr="00232492">
        <w:t>слогам</w:t>
      </w:r>
      <w:r w:rsidRPr="00232492">
        <w:rPr>
          <w:spacing w:val="38"/>
        </w:rPr>
        <w:t xml:space="preserve"> </w:t>
      </w:r>
      <w:r w:rsidRPr="00232492">
        <w:t>и</w:t>
      </w:r>
      <w:r w:rsidRPr="00232492">
        <w:rPr>
          <w:spacing w:val="40"/>
        </w:rPr>
        <w:t xml:space="preserve"> </w:t>
      </w:r>
      <w:r w:rsidRPr="00232492">
        <w:t>целыми</w:t>
      </w:r>
      <w:r w:rsidRPr="00232492">
        <w:rPr>
          <w:spacing w:val="40"/>
        </w:rPr>
        <w:t xml:space="preserve"> </w:t>
      </w:r>
      <w:r w:rsidRPr="00232492">
        <w:t>словами</w:t>
      </w:r>
      <w:r w:rsidRPr="00232492">
        <w:rPr>
          <w:spacing w:val="42"/>
        </w:rPr>
        <w:t xml:space="preserve"> </w:t>
      </w:r>
      <w:r w:rsidRPr="00232492">
        <w:t>с</w:t>
      </w:r>
      <w:r w:rsidRPr="00232492">
        <w:rPr>
          <w:spacing w:val="38"/>
        </w:rPr>
        <w:t xml:space="preserve"> </w:t>
      </w:r>
      <w:r w:rsidRPr="00232492">
        <w:t>рукописного</w:t>
      </w:r>
      <w:r w:rsidRPr="00232492">
        <w:rPr>
          <w:spacing w:val="39"/>
        </w:rPr>
        <w:t xml:space="preserve"> </w:t>
      </w:r>
      <w:r w:rsidRPr="00232492">
        <w:t>и</w:t>
      </w:r>
      <w:r w:rsidRPr="00232492">
        <w:rPr>
          <w:spacing w:val="40"/>
        </w:rPr>
        <w:t xml:space="preserve"> </w:t>
      </w:r>
      <w:r w:rsidRPr="00232492">
        <w:t>печатного</w:t>
      </w:r>
      <w:r w:rsidRPr="00232492">
        <w:rPr>
          <w:spacing w:val="39"/>
        </w:rPr>
        <w:t xml:space="preserve"> </w:t>
      </w:r>
      <w:r w:rsidRPr="00232492">
        <w:t>текста</w:t>
      </w:r>
      <w:r w:rsidRPr="00232492">
        <w:rPr>
          <w:spacing w:val="39"/>
        </w:rPr>
        <w:t xml:space="preserve"> </w:t>
      </w:r>
      <w:r w:rsidRPr="00232492">
        <w:t>с</w:t>
      </w:r>
      <w:r w:rsidRPr="00232492">
        <w:rPr>
          <w:spacing w:val="-57"/>
        </w:rPr>
        <w:t xml:space="preserve"> </w:t>
      </w:r>
      <w:r w:rsidRPr="00232492">
        <w:t>орфографическим</w:t>
      </w:r>
      <w:r w:rsidRPr="00232492">
        <w:rPr>
          <w:spacing w:val="-2"/>
        </w:rPr>
        <w:t xml:space="preserve"> </w:t>
      </w:r>
      <w:r w:rsidRPr="00232492">
        <w:t>проговариванием;</w:t>
      </w:r>
    </w:p>
    <w:p w:rsidR="00E21A57" w:rsidRPr="00232492" w:rsidRDefault="000D5990">
      <w:pPr>
        <w:pStyle w:val="a3"/>
        <w:ind w:right="305"/>
        <w:jc w:val="left"/>
      </w:pPr>
      <w:r w:rsidRPr="00232492">
        <w:t>запись</w:t>
      </w:r>
      <w:r w:rsidRPr="00232492">
        <w:rPr>
          <w:spacing w:val="20"/>
        </w:rPr>
        <w:t xml:space="preserve"> </w:t>
      </w:r>
      <w:r w:rsidRPr="00232492">
        <w:t>под</w:t>
      </w:r>
      <w:r w:rsidRPr="00232492">
        <w:rPr>
          <w:spacing w:val="22"/>
        </w:rPr>
        <w:t xml:space="preserve"> </w:t>
      </w:r>
      <w:r w:rsidRPr="00232492">
        <w:t>диктовку</w:t>
      </w:r>
      <w:r w:rsidRPr="00232492">
        <w:rPr>
          <w:spacing w:val="16"/>
        </w:rPr>
        <w:t xml:space="preserve"> </w:t>
      </w:r>
      <w:r w:rsidRPr="00232492">
        <w:t>слов</w:t>
      </w:r>
      <w:r w:rsidRPr="00232492">
        <w:rPr>
          <w:spacing w:val="21"/>
        </w:rPr>
        <w:t xml:space="preserve"> </w:t>
      </w:r>
      <w:r w:rsidRPr="00232492">
        <w:t>и</w:t>
      </w:r>
      <w:r w:rsidRPr="00232492">
        <w:rPr>
          <w:spacing w:val="22"/>
        </w:rPr>
        <w:t xml:space="preserve"> </w:t>
      </w:r>
      <w:r w:rsidRPr="00232492">
        <w:t>коротких</w:t>
      </w:r>
      <w:r w:rsidRPr="00232492">
        <w:rPr>
          <w:spacing w:val="21"/>
        </w:rPr>
        <w:t xml:space="preserve"> </w:t>
      </w:r>
      <w:r w:rsidRPr="00232492">
        <w:t>предложений</w:t>
      </w:r>
      <w:r w:rsidRPr="00232492">
        <w:rPr>
          <w:spacing w:val="22"/>
        </w:rPr>
        <w:t xml:space="preserve"> </w:t>
      </w:r>
      <w:r w:rsidRPr="00232492">
        <w:t>(2</w:t>
      </w:r>
      <w:r w:rsidRPr="00232492">
        <w:rPr>
          <w:spacing w:val="27"/>
        </w:rPr>
        <w:t xml:space="preserve"> </w:t>
      </w:r>
      <w:r w:rsidRPr="00232492">
        <w:t>-</w:t>
      </w:r>
      <w:r w:rsidRPr="00232492">
        <w:rPr>
          <w:spacing w:val="21"/>
        </w:rPr>
        <w:t xml:space="preserve"> </w:t>
      </w:r>
      <w:r w:rsidRPr="00232492">
        <w:t>4</w:t>
      </w:r>
      <w:r w:rsidRPr="00232492">
        <w:rPr>
          <w:spacing w:val="19"/>
        </w:rPr>
        <w:t xml:space="preserve"> </w:t>
      </w:r>
      <w:r w:rsidRPr="00232492">
        <w:t>слова)</w:t>
      </w:r>
      <w:r w:rsidRPr="00232492">
        <w:rPr>
          <w:spacing w:val="21"/>
        </w:rPr>
        <w:t xml:space="preserve"> </w:t>
      </w:r>
      <w:r w:rsidRPr="00232492">
        <w:t>с</w:t>
      </w:r>
      <w:r w:rsidRPr="00232492">
        <w:rPr>
          <w:spacing w:val="20"/>
        </w:rPr>
        <w:t xml:space="preserve"> </w:t>
      </w:r>
      <w:r w:rsidRPr="00232492">
        <w:t>изученными</w:t>
      </w:r>
      <w:r w:rsidRPr="00232492">
        <w:rPr>
          <w:spacing w:val="-57"/>
        </w:rPr>
        <w:t xml:space="preserve"> </w:t>
      </w:r>
      <w:r w:rsidRPr="00232492">
        <w:t>орфограммами;</w:t>
      </w:r>
    </w:p>
    <w:p w:rsidR="00E21A57" w:rsidRPr="00232492" w:rsidRDefault="000D5990">
      <w:pPr>
        <w:pStyle w:val="a3"/>
        <w:jc w:val="left"/>
      </w:pPr>
      <w:r w:rsidRPr="00232492">
        <w:t>обозначение</w:t>
      </w:r>
      <w:r w:rsidRPr="00232492">
        <w:rPr>
          <w:spacing w:val="31"/>
        </w:rPr>
        <w:t xml:space="preserve"> </w:t>
      </w:r>
      <w:r w:rsidRPr="00232492">
        <w:t>мягкости</w:t>
      </w:r>
      <w:r w:rsidRPr="00232492">
        <w:rPr>
          <w:spacing w:val="32"/>
        </w:rPr>
        <w:t xml:space="preserve"> </w:t>
      </w:r>
      <w:r w:rsidRPr="00232492">
        <w:t>и</w:t>
      </w:r>
      <w:r w:rsidRPr="00232492">
        <w:rPr>
          <w:spacing w:val="34"/>
        </w:rPr>
        <w:t xml:space="preserve"> </w:t>
      </w:r>
      <w:r w:rsidRPr="00232492">
        <w:t>твердости</w:t>
      </w:r>
      <w:r w:rsidRPr="00232492">
        <w:rPr>
          <w:spacing w:val="34"/>
        </w:rPr>
        <w:t xml:space="preserve"> </w:t>
      </w:r>
      <w:r w:rsidRPr="00232492">
        <w:t>согласных</w:t>
      </w:r>
      <w:r w:rsidRPr="00232492">
        <w:rPr>
          <w:spacing w:val="33"/>
        </w:rPr>
        <w:t xml:space="preserve"> </w:t>
      </w:r>
      <w:r w:rsidRPr="00232492">
        <w:t>звуков</w:t>
      </w:r>
      <w:r w:rsidRPr="00232492">
        <w:rPr>
          <w:spacing w:val="32"/>
        </w:rPr>
        <w:t xml:space="preserve"> </w:t>
      </w:r>
      <w:r w:rsidRPr="00232492">
        <w:t>на</w:t>
      </w:r>
      <w:r w:rsidRPr="00232492">
        <w:rPr>
          <w:spacing w:val="31"/>
        </w:rPr>
        <w:t xml:space="preserve"> </w:t>
      </w:r>
      <w:r w:rsidRPr="00232492">
        <w:t>письме</w:t>
      </w:r>
      <w:r w:rsidRPr="00232492">
        <w:rPr>
          <w:spacing w:val="32"/>
        </w:rPr>
        <w:t xml:space="preserve"> </w:t>
      </w:r>
      <w:r w:rsidRPr="00232492">
        <w:t>гласными</w:t>
      </w:r>
      <w:r w:rsidRPr="00232492">
        <w:rPr>
          <w:spacing w:val="33"/>
        </w:rPr>
        <w:t xml:space="preserve"> </w:t>
      </w:r>
      <w:r w:rsidRPr="00232492">
        <w:t>буквами</w:t>
      </w:r>
      <w:r w:rsidRPr="00232492">
        <w:rPr>
          <w:spacing w:val="43"/>
        </w:rPr>
        <w:t xml:space="preserve"> </w:t>
      </w:r>
      <w:r w:rsidRPr="00232492">
        <w:t>и</w:t>
      </w:r>
      <w:r w:rsidRPr="00232492">
        <w:rPr>
          <w:spacing w:val="-57"/>
        </w:rPr>
        <w:t xml:space="preserve"> </w:t>
      </w:r>
      <w:r w:rsidRPr="00232492">
        <w:t>буквой</w:t>
      </w:r>
      <w:r w:rsidRPr="00232492">
        <w:rPr>
          <w:spacing w:val="-1"/>
        </w:rPr>
        <w:t xml:space="preserve"> </w:t>
      </w:r>
      <w:r w:rsidRPr="00232492">
        <w:t>"ь" (после</w:t>
      </w:r>
      <w:r w:rsidRPr="00232492">
        <w:rPr>
          <w:spacing w:val="-2"/>
        </w:rPr>
        <w:t xml:space="preserve"> </w:t>
      </w:r>
      <w:r w:rsidRPr="00232492">
        <w:t>предварительной отработки);</w:t>
      </w:r>
    </w:p>
    <w:p w:rsidR="00E21A57" w:rsidRPr="00232492" w:rsidRDefault="000D5990">
      <w:pPr>
        <w:pStyle w:val="a3"/>
        <w:ind w:left="968" w:right="305" w:firstLine="0"/>
        <w:jc w:val="left"/>
      </w:pPr>
      <w:r w:rsidRPr="00232492">
        <w:t>дифференциация и подбор слов, обозначающих предметы, действия, признаки;</w:t>
      </w:r>
      <w:r w:rsidRPr="00232492">
        <w:rPr>
          <w:spacing w:val="1"/>
        </w:rPr>
        <w:t xml:space="preserve"> </w:t>
      </w:r>
      <w:r w:rsidRPr="00232492">
        <w:t>составление</w:t>
      </w:r>
      <w:r w:rsidRPr="00232492">
        <w:rPr>
          <w:spacing w:val="4"/>
        </w:rPr>
        <w:t xml:space="preserve"> </w:t>
      </w:r>
      <w:r w:rsidRPr="00232492">
        <w:t>предложений,</w:t>
      </w:r>
      <w:r w:rsidRPr="00232492">
        <w:rPr>
          <w:spacing w:val="4"/>
        </w:rPr>
        <w:t xml:space="preserve"> </w:t>
      </w:r>
      <w:r w:rsidRPr="00232492">
        <w:t>восстановление</w:t>
      </w:r>
      <w:r w:rsidRPr="00232492">
        <w:rPr>
          <w:spacing w:val="4"/>
        </w:rPr>
        <w:t xml:space="preserve"> </w:t>
      </w:r>
      <w:r w:rsidRPr="00232492">
        <w:t>в</w:t>
      </w:r>
      <w:r w:rsidRPr="00232492">
        <w:rPr>
          <w:spacing w:val="4"/>
        </w:rPr>
        <w:t xml:space="preserve"> </w:t>
      </w:r>
      <w:r w:rsidRPr="00232492">
        <w:t>них</w:t>
      </w:r>
      <w:r w:rsidRPr="00232492">
        <w:rPr>
          <w:spacing w:val="4"/>
        </w:rPr>
        <w:t xml:space="preserve"> </w:t>
      </w:r>
      <w:r w:rsidRPr="00232492">
        <w:t>нарушенного</w:t>
      </w:r>
      <w:r w:rsidRPr="00232492">
        <w:rPr>
          <w:spacing w:val="7"/>
        </w:rPr>
        <w:t xml:space="preserve"> </w:t>
      </w:r>
      <w:r w:rsidRPr="00232492">
        <w:t>порядка</w:t>
      </w:r>
      <w:r w:rsidRPr="00232492">
        <w:rPr>
          <w:spacing w:val="4"/>
        </w:rPr>
        <w:t xml:space="preserve"> </w:t>
      </w:r>
      <w:r w:rsidRPr="00232492">
        <w:t>слов</w:t>
      </w:r>
      <w:r w:rsidRPr="00232492">
        <w:rPr>
          <w:spacing w:val="4"/>
        </w:rPr>
        <w:t xml:space="preserve"> </w:t>
      </w:r>
      <w:r w:rsidRPr="00232492">
        <w:t>с</w:t>
      </w:r>
    </w:p>
    <w:p w:rsidR="00E21A57" w:rsidRPr="00232492" w:rsidRDefault="000D5990">
      <w:pPr>
        <w:pStyle w:val="a3"/>
        <w:ind w:firstLine="0"/>
        <w:jc w:val="left"/>
      </w:pPr>
      <w:r w:rsidRPr="00232492">
        <w:t>ориентацией</w:t>
      </w:r>
      <w:r w:rsidRPr="00232492">
        <w:rPr>
          <w:spacing w:val="-3"/>
        </w:rPr>
        <w:t xml:space="preserve"> </w:t>
      </w:r>
      <w:r w:rsidRPr="00232492">
        <w:t>на</w:t>
      </w:r>
      <w:r w:rsidRPr="00232492">
        <w:rPr>
          <w:spacing w:val="-4"/>
        </w:rPr>
        <w:t xml:space="preserve"> </w:t>
      </w:r>
      <w:r w:rsidRPr="00232492">
        <w:t>серию</w:t>
      </w:r>
      <w:r w:rsidRPr="00232492">
        <w:rPr>
          <w:spacing w:val="-5"/>
        </w:rPr>
        <w:t xml:space="preserve"> </w:t>
      </w:r>
      <w:r w:rsidRPr="00232492">
        <w:t>сюжетных</w:t>
      </w:r>
      <w:r w:rsidRPr="00232492">
        <w:rPr>
          <w:spacing w:val="-2"/>
        </w:rPr>
        <w:t xml:space="preserve"> </w:t>
      </w:r>
      <w:r w:rsidRPr="00232492">
        <w:t>картинок;</w:t>
      </w:r>
    </w:p>
    <w:p w:rsidR="00E21A57" w:rsidRPr="00232492" w:rsidRDefault="000D5990">
      <w:pPr>
        <w:pStyle w:val="a3"/>
        <w:ind w:left="968" w:firstLine="0"/>
        <w:jc w:val="left"/>
      </w:pPr>
      <w:r w:rsidRPr="00232492">
        <w:t>выделение</w:t>
      </w:r>
      <w:r w:rsidRPr="00232492">
        <w:rPr>
          <w:spacing w:val="-4"/>
        </w:rPr>
        <w:t xml:space="preserve"> </w:t>
      </w:r>
      <w:r w:rsidRPr="00232492">
        <w:t>из</w:t>
      </w:r>
      <w:r w:rsidRPr="00232492">
        <w:rPr>
          <w:spacing w:val="-2"/>
        </w:rPr>
        <w:t xml:space="preserve"> </w:t>
      </w:r>
      <w:r w:rsidRPr="00232492">
        <w:t>текста</w:t>
      </w:r>
      <w:r w:rsidRPr="00232492">
        <w:rPr>
          <w:spacing w:val="-2"/>
        </w:rPr>
        <w:t xml:space="preserve"> </w:t>
      </w:r>
      <w:r w:rsidRPr="00232492">
        <w:t>предложений</w:t>
      </w:r>
      <w:r w:rsidRPr="00232492">
        <w:rPr>
          <w:spacing w:val="-2"/>
        </w:rPr>
        <w:t xml:space="preserve"> </w:t>
      </w:r>
      <w:r w:rsidRPr="00232492">
        <w:t>на</w:t>
      </w:r>
      <w:r w:rsidRPr="00232492">
        <w:rPr>
          <w:spacing w:val="-3"/>
        </w:rPr>
        <w:t xml:space="preserve"> </w:t>
      </w:r>
      <w:r w:rsidRPr="00232492">
        <w:t>заданную</w:t>
      </w:r>
      <w:r w:rsidRPr="00232492">
        <w:rPr>
          <w:spacing w:val="-2"/>
        </w:rPr>
        <w:t xml:space="preserve"> </w:t>
      </w:r>
      <w:r w:rsidRPr="00232492">
        <w:t>тему;</w:t>
      </w:r>
    </w:p>
    <w:p w:rsidR="00E21A57" w:rsidRPr="00232492" w:rsidRDefault="000D5990">
      <w:pPr>
        <w:pStyle w:val="a3"/>
        <w:ind w:left="968" w:firstLine="0"/>
        <w:jc w:val="left"/>
      </w:pPr>
      <w:r w:rsidRPr="00232492">
        <w:t>участие</w:t>
      </w:r>
      <w:r w:rsidRPr="00232492">
        <w:rPr>
          <w:spacing w:val="-4"/>
        </w:rPr>
        <w:t xml:space="preserve"> </w:t>
      </w:r>
      <w:r w:rsidRPr="00232492">
        <w:t>в</w:t>
      </w:r>
      <w:r w:rsidRPr="00232492">
        <w:rPr>
          <w:spacing w:val="-3"/>
        </w:rPr>
        <w:t xml:space="preserve"> </w:t>
      </w:r>
      <w:r w:rsidRPr="00232492">
        <w:t>обсуждении</w:t>
      </w:r>
      <w:r w:rsidRPr="00232492">
        <w:rPr>
          <w:spacing w:val="-2"/>
        </w:rPr>
        <w:t xml:space="preserve"> </w:t>
      </w:r>
      <w:r w:rsidRPr="00232492">
        <w:t>темы</w:t>
      </w:r>
      <w:r w:rsidRPr="00232492">
        <w:rPr>
          <w:spacing w:val="-2"/>
        </w:rPr>
        <w:t xml:space="preserve"> </w:t>
      </w:r>
      <w:r w:rsidRPr="00232492">
        <w:t>текста</w:t>
      </w:r>
      <w:r w:rsidRPr="00232492">
        <w:rPr>
          <w:spacing w:val="-2"/>
        </w:rPr>
        <w:t xml:space="preserve"> </w:t>
      </w:r>
      <w:r w:rsidRPr="00232492">
        <w:t>и</w:t>
      </w:r>
      <w:r w:rsidRPr="00232492">
        <w:rPr>
          <w:spacing w:val="-2"/>
        </w:rPr>
        <w:t xml:space="preserve"> </w:t>
      </w:r>
      <w:r w:rsidRPr="00232492">
        <w:t>выбора</w:t>
      </w:r>
      <w:r w:rsidRPr="00232492">
        <w:rPr>
          <w:spacing w:val="-3"/>
        </w:rPr>
        <w:t xml:space="preserve"> </w:t>
      </w:r>
      <w:r w:rsidRPr="00232492">
        <w:t>заголовка</w:t>
      </w:r>
      <w:r w:rsidRPr="00232492">
        <w:rPr>
          <w:spacing w:val="-3"/>
        </w:rPr>
        <w:t xml:space="preserve"> </w:t>
      </w:r>
      <w:r w:rsidRPr="00232492">
        <w:t>к</w:t>
      </w:r>
      <w:r w:rsidRPr="00232492">
        <w:rPr>
          <w:spacing w:val="-2"/>
        </w:rPr>
        <w:t xml:space="preserve"> </w:t>
      </w:r>
      <w:r w:rsidRPr="00232492">
        <w:t>нему.</w:t>
      </w:r>
    </w:p>
    <w:p w:rsidR="00E21A57" w:rsidRPr="00232492" w:rsidRDefault="00E21A57">
      <w:pPr>
        <w:pStyle w:val="a3"/>
        <w:spacing w:before="4"/>
        <w:ind w:left="0" w:firstLine="0"/>
        <w:jc w:val="left"/>
      </w:pPr>
    </w:p>
    <w:p w:rsidR="00E21A57" w:rsidRPr="00232492" w:rsidRDefault="000D5990">
      <w:pPr>
        <w:pStyle w:val="1"/>
        <w:jc w:val="left"/>
      </w:pPr>
      <w:r w:rsidRPr="00232492">
        <w:t>Достаточный</w:t>
      </w:r>
      <w:r w:rsidRPr="00232492">
        <w:rPr>
          <w:spacing w:val="-3"/>
        </w:rPr>
        <w:t xml:space="preserve"> </w:t>
      </w:r>
      <w:r w:rsidRPr="00232492">
        <w:t>уровень:</w:t>
      </w:r>
    </w:p>
    <w:p w:rsidR="00E21A57" w:rsidRPr="00232492" w:rsidRDefault="000D5990">
      <w:pPr>
        <w:pStyle w:val="a3"/>
        <w:spacing w:line="274" w:lineRule="exact"/>
        <w:ind w:left="968" w:firstLine="0"/>
        <w:jc w:val="left"/>
      </w:pPr>
      <w:r w:rsidRPr="00232492">
        <w:t>различение</w:t>
      </w:r>
      <w:r w:rsidRPr="00232492">
        <w:rPr>
          <w:spacing w:val="-4"/>
        </w:rPr>
        <w:t xml:space="preserve"> </w:t>
      </w:r>
      <w:r w:rsidRPr="00232492">
        <w:t>звуков</w:t>
      </w:r>
      <w:r w:rsidRPr="00232492">
        <w:rPr>
          <w:spacing w:val="-3"/>
        </w:rPr>
        <w:t xml:space="preserve"> </w:t>
      </w:r>
      <w:r w:rsidRPr="00232492">
        <w:t>и</w:t>
      </w:r>
      <w:r w:rsidRPr="00232492">
        <w:rPr>
          <w:spacing w:val="-3"/>
        </w:rPr>
        <w:t xml:space="preserve"> </w:t>
      </w:r>
      <w:r w:rsidRPr="00232492">
        <w:t>букв;</w:t>
      </w:r>
    </w:p>
    <w:p w:rsidR="00E21A57" w:rsidRPr="00232492" w:rsidRDefault="000D5990">
      <w:pPr>
        <w:pStyle w:val="a3"/>
        <w:ind w:left="968" w:right="305" w:firstLine="0"/>
        <w:jc w:val="left"/>
      </w:pPr>
      <w:r w:rsidRPr="00232492">
        <w:t>характеристика гласных и согласных звуков с опорой на образец и опорную схему;</w:t>
      </w:r>
      <w:r w:rsidRPr="00232492">
        <w:rPr>
          <w:spacing w:val="1"/>
        </w:rPr>
        <w:t xml:space="preserve"> </w:t>
      </w:r>
      <w:r w:rsidRPr="00232492">
        <w:t>списывание</w:t>
      </w:r>
      <w:r w:rsidRPr="00232492">
        <w:rPr>
          <w:spacing w:val="14"/>
        </w:rPr>
        <w:t xml:space="preserve"> </w:t>
      </w:r>
      <w:r w:rsidRPr="00232492">
        <w:t>рукописного</w:t>
      </w:r>
      <w:r w:rsidRPr="00232492">
        <w:rPr>
          <w:spacing w:val="15"/>
        </w:rPr>
        <w:t xml:space="preserve"> </w:t>
      </w:r>
      <w:r w:rsidRPr="00232492">
        <w:t>и</w:t>
      </w:r>
      <w:r w:rsidRPr="00232492">
        <w:rPr>
          <w:spacing w:val="16"/>
        </w:rPr>
        <w:t xml:space="preserve"> </w:t>
      </w:r>
      <w:r w:rsidRPr="00232492">
        <w:t>печатного</w:t>
      </w:r>
      <w:r w:rsidRPr="00232492">
        <w:rPr>
          <w:spacing w:val="19"/>
        </w:rPr>
        <w:t xml:space="preserve"> </w:t>
      </w:r>
      <w:r w:rsidRPr="00232492">
        <w:t>текста</w:t>
      </w:r>
      <w:r w:rsidRPr="00232492">
        <w:rPr>
          <w:spacing w:val="17"/>
        </w:rPr>
        <w:t xml:space="preserve"> </w:t>
      </w:r>
      <w:r w:rsidRPr="00232492">
        <w:t>целыми</w:t>
      </w:r>
      <w:r w:rsidRPr="00232492">
        <w:rPr>
          <w:spacing w:val="16"/>
        </w:rPr>
        <w:t xml:space="preserve"> </w:t>
      </w:r>
      <w:r w:rsidRPr="00232492">
        <w:t>словами</w:t>
      </w:r>
      <w:r w:rsidRPr="00232492">
        <w:rPr>
          <w:spacing w:val="16"/>
        </w:rPr>
        <w:t xml:space="preserve"> </w:t>
      </w:r>
      <w:r w:rsidRPr="00232492">
        <w:t>с</w:t>
      </w:r>
      <w:r w:rsidRPr="00232492">
        <w:rPr>
          <w:spacing w:val="16"/>
        </w:rPr>
        <w:t xml:space="preserve"> </w:t>
      </w:r>
      <w:r w:rsidRPr="00232492">
        <w:t>орфографическим</w:t>
      </w:r>
    </w:p>
    <w:p w:rsidR="00E21A57" w:rsidRPr="00232492" w:rsidRDefault="000D5990">
      <w:pPr>
        <w:pStyle w:val="a3"/>
        <w:ind w:firstLine="0"/>
        <w:jc w:val="left"/>
      </w:pPr>
      <w:r w:rsidRPr="00232492">
        <w:t>проговариванием;</w:t>
      </w:r>
    </w:p>
    <w:p w:rsidR="00E21A57" w:rsidRPr="00232492" w:rsidRDefault="000D5990">
      <w:pPr>
        <w:pStyle w:val="a3"/>
        <w:ind w:left="968" w:firstLine="0"/>
        <w:jc w:val="left"/>
      </w:pPr>
      <w:r w:rsidRPr="00232492">
        <w:t>запись</w:t>
      </w:r>
      <w:r w:rsidRPr="00232492">
        <w:rPr>
          <w:spacing w:val="8"/>
        </w:rPr>
        <w:t xml:space="preserve"> </w:t>
      </w:r>
      <w:r w:rsidRPr="00232492">
        <w:t>под</w:t>
      </w:r>
      <w:r w:rsidRPr="00232492">
        <w:rPr>
          <w:spacing w:val="10"/>
        </w:rPr>
        <w:t xml:space="preserve"> </w:t>
      </w:r>
      <w:r w:rsidRPr="00232492">
        <w:t>диктовку</w:t>
      </w:r>
      <w:r w:rsidRPr="00232492">
        <w:rPr>
          <w:spacing w:val="2"/>
        </w:rPr>
        <w:t xml:space="preserve"> </w:t>
      </w:r>
      <w:r w:rsidRPr="00232492">
        <w:t>текста,</w:t>
      </w:r>
      <w:r w:rsidRPr="00232492">
        <w:rPr>
          <w:spacing w:val="10"/>
        </w:rPr>
        <w:t xml:space="preserve"> </w:t>
      </w:r>
      <w:r w:rsidRPr="00232492">
        <w:t>включающего</w:t>
      </w:r>
      <w:r w:rsidRPr="00232492">
        <w:rPr>
          <w:spacing w:val="9"/>
        </w:rPr>
        <w:t xml:space="preserve"> </w:t>
      </w:r>
      <w:r w:rsidRPr="00232492">
        <w:t>слова</w:t>
      </w:r>
      <w:r w:rsidRPr="00232492">
        <w:rPr>
          <w:spacing w:val="8"/>
        </w:rPr>
        <w:t xml:space="preserve"> </w:t>
      </w:r>
      <w:r w:rsidRPr="00232492">
        <w:t>с</w:t>
      </w:r>
      <w:r w:rsidRPr="00232492">
        <w:rPr>
          <w:spacing w:val="9"/>
        </w:rPr>
        <w:t xml:space="preserve"> </w:t>
      </w:r>
      <w:r w:rsidRPr="00232492">
        <w:t>изученными</w:t>
      </w:r>
      <w:r w:rsidRPr="00232492">
        <w:rPr>
          <w:spacing w:val="10"/>
        </w:rPr>
        <w:t xml:space="preserve"> </w:t>
      </w:r>
      <w:r w:rsidRPr="00232492">
        <w:t>орфограммами</w:t>
      </w:r>
      <w:r w:rsidRPr="00232492">
        <w:rPr>
          <w:spacing w:val="10"/>
        </w:rPr>
        <w:t xml:space="preserve"> </w:t>
      </w:r>
      <w:r w:rsidRPr="00232492">
        <w:t>(30</w:t>
      </w:r>
      <w:r w:rsidRPr="00232492">
        <w:rPr>
          <w:spacing w:val="18"/>
        </w:rPr>
        <w:t xml:space="preserve"> </w:t>
      </w:r>
      <w:r w:rsidRPr="00232492">
        <w:t>-</w:t>
      </w:r>
      <w:r w:rsidRPr="00232492">
        <w:rPr>
          <w:spacing w:val="9"/>
        </w:rPr>
        <w:t xml:space="preserve"> </w:t>
      </w:r>
      <w:r w:rsidRPr="00232492">
        <w:t>35</w:t>
      </w:r>
    </w:p>
    <w:p w:rsidR="00E21A57" w:rsidRPr="00232492" w:rsidRDefault="000D5990">
      <w:pPr>
        <w:pStyle w:val="a3"/>
        <w:ind w:firstLine="0"/>
        <w:jc w:val="left"/>
      </w:pPr>
      <w:r w:rsidRPr="00232492">
        <w:t>слов);</w:t>
      </w:r>
    </w:p>
    <w:p w:rsidR="00E21A57" w:rsidRPr="00232492" w:rsidRDefault="000D5990">
      <w:pPr>
        <w:pStyle w:val="a3"/>
        <w:ind w:left="968" w:firstLine="0"/>
        <w:jc w:val="left"/>
      </w:pPr>
      <w:r w:rsidRPr="00232492">
        <w:t>дифференциация</w:t>
      </w:r>
      <w:r w:rsidRPr="00232492">
        <w:rPr>
          <w:spacing w:val="25"/>
        </w:rPr>
        <w:t xml:space="preserve"> </w:t>
      </w:r>
      <w:r w:rsidRPr="00232492">
        <w:t>и</w:t>
      </w:r>
      <w:r w:rsidRPr="00232492">
        <w:rPr>
          <w:spacing w:val="27"/>
        </w:rPr>
        <w:t xml:space="preserve"> </w:t>
      </w:r>
      <w:r w:rsidRPr="00232492">
        <w:t>подбор</w:t>
      </w:r>
      <w:r w:rsidRPr="00232492">
        <w:rPr>
          <w:spacing w:val="29"/>
        </w:rPr>
        <w:t xml:space="preserve"> </w:t>
      </w:r>
      <w:r w:rsidRPr="00232492">
        <w:t>слов</w:t>
      </w:r>
      <w:r w:rsidRPr="00232492">
        <w:rPr>
          <w:spacing w:val="28"/>
        </w:rPr>
        <w:t xml:space="preserve"> </w:t>
      </w:r>
      <w:r w:rsidRPr="00232492">
        <w:t>различных</w:t>
      </w:r>
      <w:r w:rsidRPr="00232492">
        <w:rPr>
          <w:spacing w:val="30"/>
        </w:rPr>
        <w:t xml:space="preserve"> </w:t>
      </w:r>
      <w:r w:rsidRPr="00232492">
        <w:t>категорий</w:t>
      </w:r>
      <w:r w:rsidRPr="00232492">
        <w:rPr>
          <w:spacing w:val="29"/>
        </w:rPr>
        <w:t xml:space="preserve"> </w:t>
      </w:r>
      <w:r w:rsidRPr="00232492">
        <w:t>по</w:t>
      </w:r>
      <w:r w:rsidRPr="00232492">
        <w:rPr>
          <w:spacing w:val="26"/>
        </w:rPr>
        <w:t xml:space="preserve"> </w:t>
      </w:r>
      <w:r w:rsidRPr="00232492">
        <w:t>вопросу</w:t>
      </w:r>
      <w:r w:rsidRPr="00232492">
        <w:rPr>
          <w:spacing w:val="21"/>
        </w:rPr>
        <w:t xml:space="preserve"> </w:t>
      </w:r>
      <w:r w:rsidRPr="00232492">
        <w:t>и</w:t>
      </w:r>
      <w:r w:rsidRPr="00232492">
        <w:rPr>
          <w:spacing w:val="31"/>
        </w:rPr>
        <w:t xml:space="preserve"> </w:t>
      </w:r>
      <w:r w:rsidRPr="00232492">
        <w:t>грамматическому</w:t>
      </w:r>
    </w:p>
    <w:p w:rsidR="00E21A57" w:rsidRPr="00232492" w:rsidRDefault="000D5990">
      <w:pPr>
        <w:pStyle w:val="a3"/>
        <w:ind w:firstLine="0"/>
      </w:pPr>
      <w:r w:rsidRPr="00232492">
        <w:t>значению</w:t>
      </w:r>
      <w:r w:rsidRPr="00232492">
        <w:rPr>
          <w:spacing w:val="-3"/>
        </w:rPr>
        <w:t xml:space="preserve"> </w:t>
      </w:r>
      <w:r w:rsidRPr="00232492">
        <w:t>(название</w:t>
      </w:r>
      <w:r w:rsidRPr="00232492">
        <w:rPr>
          <w:spacing w:val="-3"/>
        </w:rPr>
        <w:t xml:space="preserve"> </w:t>
      </w:r>
      <w:r w:rsidRPr="00232492">
        <w:t>предметов,</w:t>
      </w:r>
      <w:r w:rsidRPr="00232492">
        <w:rPr>
          <w:spacing w:val="-3"/>
        </w:rPr>
        <w:t xml:space="preserve"> </w:t>
      </w:r>
      <w:r w:rsidRPr="00232492">
        <w:t>действий</w:t>
      </w:r>
      <w:r w:rsidRPr="00232492">
        <w:rPr>
          <w:spacing w:val="-2"/>
        </w:rPr>
        <w:t xml:space="preserve"> </w:t>
      </w:r>
      <w:r w:rsidRPr="00232492">
        <w:t>и</w:t>
      </w:r>
      <w:r w:rsidRPr="00232492">
        <w:rPr>
          <w:spacing w:val="-3"/>
        </w:rPr>
        <w:t xml:space="preserve"> </w:t>
      </w:r>
      <w:r w:rsidRPr="00232492">
        <w:t>признаков</w:t>
      </w:r>
      <w:r w:rsidRPr="00232492">
        <w:rPr>
          <w:spacing w:val="-5"/>
        </w:rPr>
        <w:t xml:space="preserve"> </w:t>
      </w:r>
      <w:r w:rsidRPr="00232492">
        <w:t>предметов);</w:t>
      </w:r>
    </w:p>
    <w:p w:rsidR="00E21A57" w:rsidRPr="00232492" w:rsidRDefault="000D5990">
      <w:pPr>
        <w:pStyle w:val="a3"/>
        <w:ind w:right="302"/>
      </w:pPr>
      <w:r w:rsidRPr="00232492">
        <w:t>составление и распространение предложений, установление связи между словами с</w:t>
      </w:r>
      <w:r w:rsidRPr="00232492">
        <w:rPr>
          <w:spacing w:val="1"/>
        </w:rPr>
        <w:t xml:space="preserve"> </w:t>
      </w:r>
      <w:r w:rsidRPr="00232492">
        <w:t>помощью педагогического работника, постановка знаков препинания в конце предложения</w:t>
      </w:r>
      <w:r w:rsidRPr="00232492">
        <w:rPr>
          <w:spacing w:val="1"/>
        </w:rPr>
        <w:t xml:space="preserve"> </w:t>
      </w:r>
      <w:r w:rsidRPr="00232492">
        <w:t>(точка,</w:t>
      </w:r>
      <w:r w:rsidRPr="00232492">
        <w:rPr>
          <w:spacing w:val="-1"/>
        </w:rPr>
        <w:t xml:space="preserve"> </w:t>
      </w:r>
      <w:r w:rsidRPr="00232492">
        <w:t>вопросительный и восклицательный знак);</w:t>
      </w:r>
    </w:p>
    <w:p w:rsidR="00E21A57" w:rsidRPr="00232492" w:rsidRDefault="000D5990">
      <w:pPr>
        <w:pStyle w:val="a3"/>
        <w:spacing w:before="1"/>
        <w:ind w:left="968" w:firstLine="0"/>
      </w:pPr>
      <w:r w:rsidRPr="00232492">
        <w:t>деление</w:t>
      </w:r>
      <w:r w:rsidRPr="00232492">
        <w:rPr>
          <w:spacing w:val="-2"/>
        </w:rPr>
        <w:t xml:space="preserve"> </w:t>
      </w:r>
      <w:r w:rsidRPr="00232492">
        <w:t>текста на</w:t>
      </w:r>
      <w:r w:rsidRPr="00232492">
        <w:rPr>
          <w:spacing w:val="-1"/>
        </w:rPr>
        <w:t xml:space="preserve"> </w:t>
      </w:r>
      <w:r w:rsidRPr="00232492">
        <w:t>предложения;</w:t>
      </w:r>
    </w:p>
    <w:p w:rsidR="00E21A57" w:rsidRPr="00232492" w:rsidRDefault="000D5990">
      <w:pPr>
        <w:pStyle w:val="a3"/>
        <w:ind w:right="303"/>
      </w:pPr>
      <w:r w:rsidRPr="00232492">
        <w:t>выделение</w:t>
      </w:r>
      <w:r w:rsidRPr="00232492">
        <w:rPr>
          <w:spacing w:val="1"/>
        </w:rPr>
        <w:t xml:space="preserve"> </w:t>
      </w:r>
      <w:r w:rsidRPr="00232492">
        <w:t>темы</w:t>
      </w:r>
      <w:r w:rsidRPr="00232492">
        <w:rPr>
          <w:spacing w:val="1"/>
        </w:rPr>
        <w:t xml:space="preserve"> </w:t>
      </w:r>
      <w:r w:rsidRPr="00232492">
        <w:t>текста</w:t>
      </w:r>
      <w:r w:rsidRPr="00232492">
        <w:rPr>
          <w:spacing w:val="1"/>
        </w:rPr>
        <w:t xml:space="preserve"> </w:t>
      </w:r>
      <w:r w:rsidRPr="00232492">
        <w:t>(о</w:t>
      </w:r>
      <w:r w:rsidRPr="00232492">
        <w:rPr>
          <w:spacing w:val="1"/>
        </w:rPr>
        <w:t xml:space="preserve"> </w:t>
      </w:r>
      <w:r w:rsidRPr="00232492">
        <w:t>чем</w:t>
      </w:r>
      <w:r w:rsidRPr="00232492">
        <w:rPr>
          <w:spacing w:val="1"/>
        </w:rPr>
        <w:t xml:space="preserve"> </w:t>
      </w:r>
      <w:r w:rsidRPr="00232492">
        <w:t>идет</w:t>
      </w:r>
      <w:r w:rsidRPr="00232492">
        <w:rPr>
          <w:spacing w:val="1"/>
        </w:rPr>
        <w:t xml:space="preserve"> </w:t>
      </w:r>
      <w:r w:rsidRPr="00232492">
        <w:t>речь),</w:t>
      </w:r>
      <w:r w:rsidRPr="00232492">
        <w:rPr>
          <w:spacing w:val="1"/>
        </w:rPr>
        <w:t xml:space="preserve"> </w:t>
      </w:r>
      <w:r w:rsidRPr="00232492">
        <w:t>выбор</w:t>
      </w:r>
      <w:r w:rsidRPr="00232492">
        <w:rPr>
          <w:spacing w:val="1"/>
        </w:rPr>
        <w:t xml:space="preserve"> </w:t>
      </w:r>
      <w:r w:rsidRPr="00232492">
        <w:t>одного</w:t>
      </w:r>
      <w:r w:rsidRPr="00232492">
        <w:rPr>
          <w:spacing w:val="1"/>
        </w:rPr>
        <w:t xml:space="preserve"> </w:t>
      </w:r>
      <w:r w:rsidRPr="00232492">
        <w:t>заголовка</w:t>
      </w:r>
      <w:r w:rsidRPr="00232492">
        <w:rPr>
          <w:spacing w:val="1"/>
        </w:rPr>
        <w:t xml:space="preserve"> </w:t>
      </w:r>
      <w:r w:rsidRPr="00232492">
        <w:t>из</w:t>
      </w:r>
      <w:r w:rsidRPr="00232492">
        <w:rPr>
          <w:spacing w:val="1"/>
        </w:rPr>
        <w:t xml:space="preserve"> </w:t>
      </w:r>
      <w:r w:rsidRPr="00232492">
        <w:t>нескольких,</w:t>
      </w:r>
      <w:r w:rsidRPr="00232492">
        <w:rPr>
          <w:spacing w:val="-57"/>
        </w:rPr>
        <w:t xml:space="preserve"> </w:t>
      </w:r>
      <w:r w:rsidRPr="00232492">
        <w:t>подходящего</w:t>
      </w:r>
      <w:r w:rsidRPr="00232492">
        <w:rPr>
          <w:spacing w:val="-2"/>
        </w:rPr>
        <w:t xml:space="preserve"> </w:t>
      </w:r>
      <w:r w:rsidRPr="00232492">
        <w:t>по смыслу;</w:t>
      </w:r>
    </w:p>
    <w:p w:rsidR="00E21A57" w:rsidRPr="00232492" w:rsidRDefault="000D5990">
      <w:pPr>
        <w:pStyle w:val="a3"/>
        <w:ind w:left="968" w:firstLine="0"/>
      </w:pPr>
      <w:r w:rsidRPr="00232492">
        <w:t>самостоятельная</w:t>
      </w:r>
      <w:r w:rsidRPr="00232492">
        <w:rPr>
          <w:spacing w:val="-2"/>
        </w:rPr>
        <w:t xml:space="preserve"> </w:t>
      </w:r>
      <w:r w:rsidRPr="00232492">
        <w:t>запись</w:t>
      </w:r>
      <w:r w:rsidRPr="00232492">
        <w:rPr>
          <w:spacing w:val="-2"/>
        </w:rPr>
        <w:t xml:space="preserve"> </w:t>
      </w:r>
      <w:r w:rsidRPr="00232492">
        <w:t>3</w:t>
      </w:r>
      <w:r w:rsidRPr="00232492">
        <w:rPr>
          <w:spacing w:val="1"/>
        </w:rPr>
        <w:t xml:space="preserve"> </w:t>
      </w:r>
      <w:r w:rsidRPr="00232492">
        <w:t>-</w:t>
      </w:r>
      <w:r w:rsidRPr="00232492">
        <w:rPr>
          <w:spacing w:val="-3"/>
        </w:rPr>
        <w:t xml:space="preserve"> </w:t>
      </w:r>
      <w:r w:rsidRPr="00232492">
        <w:t>4</w:t>
      </w:r>
      <w:r w:rsidRPr="00232492">
        <w:rPr>
          <w:spacing w:val="-2"/>
        </w:rPr>
        <w:t xml:space="preserve"> </w:t>
      </w:r>
      <w:r w:rsidRPr="00232492">
        <w:t>предложений</w:t>
      </w:r>
      <w:r w:rsidRPr="00232492">
        <w:rPr>
          <w:spacing w:val="-1"/>
        </w:rPr>
        <w:t xml:space="preserve"> </w:t>
      </w:r>
      <w:r w:rsidRPr="00232492">
        <w:t>из</w:t>
      </w:r>
      <w:r w:rsidRPr="00232492">
        <w:rPr>
          <w:spacing w:val="-2"/>
        </w:rPr>
        <w:t xml:space="preserve"> </w:t>
      </w:r>
      <w:r w:rsidRPr="00232492">
        <w:t>составленного</w:t>
      </w:r>
      <w:r w:rsidRPr="00232492">
        <w:rPr>
          <w:spacing w:val="-2"/>
        </w:rPr>
        <w:t xml:space="preserve"> </w:t>
      </w:r>
      <w:r w:rsidRPr="00232492">
        <w:t>текста</w:t>
      </w:r>
      <w:r w:rsidRPr="00232492">
        <w:rPr>
          <w:spacing w:val="-1"/>
        </w:rPr>
        <w:t xml:space="preserve"> </w:t>
      </w:r>
      <w:r w:rsidRPr="00232492">
        <w:t>после</w:t>
      </w:r>
      <w:r w:rsidRPr="00232492">
        <w:rPr>
          <w:spacing w:val="-3"/>
        </w:rPr>
        <w:t xml:space="preserve"> </w:t>
      </w:r>
      <w:r w:rsidRPr="00232492">
        <w:t>его</w:t>
      </w:r>
      <w:r w:rsidRPr="00232492">
        <w:rPr>
          <w:spacing w:val="-2"/>
        </w:rPr>
        <w:t xml:space="preserve"> </w:t>
      </w:r>
      <w:r w:rsidRPr="00232492">
        <w:t>анализа.</w:t>
      </w:r>
    </w:p>
    <w:p w:rsidR="00AF7964" w:rsidRPr="00AF7964" w:rsidRDefault="00AF7964" w:rsidP="00AF7964">
      <w:pPr>
        <w:spacing w:before="4"/>
        <w:jc w:val="center"/>
        <w:rPr>
          <w:b/>
          <w:sz w:val="24"/>
          <w:szCs w:val="24"/>
        </w:rPr>
      </w:pPr>
      <w:r w:rsidRPr="00AF7964">
        <w:rPr>
          <w:b/>
          <w:sz w:val="24"/>
          <w:szCs w:val="24"/>
        </w:rPr>
        <w:t>Тематическое планирование</w:t>
      </w:r>
    </w:p>
    <w:p w:rsidR="00AF7964" w:rsidRPr="00AF7964" w:rsidRDefault="00AF7964" w:rsidP="00AF7964">
      <w:pPr>
        <w:spacing w:before="4"/>
        <w:jc w:val="center"/>
        <w:rPr>
          <w:b/>
          <w:sz w:val="24"/>
          <w:szCs w:val="24"/>
        </w:rPr>
      </w:pPr>
      <w:r w:rsidRPr="00AF7964">
        <w:rPr>
          <w:b/>
          <w:sz w:val="24"/>
          <w:szCs w:val="24"/>
        </w:rPr>
        <w:t>1 класс</w:t>
      </w:r>
    </w:p>
    <w:tbl>
      <w:tblPr>
        <w:tblW w:w="8692" w:type="dxa"/>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5072"/>
        <w:gridCol w:w="1418"/>
        <w:gridCol w:w="1662"/>
      </w:tblGrid>
      <w:tr w:rsidR="00AF7964" w:rsidRPr="00AF7964" w:rsidTr="00AF7964">
        <w:tc>
          <w:tcPr>
            <w:tcW w:w="540" w:type="dxa"/>
            <w:vAlign w:val="center"/>
          </w:tcPr>
          <w:p w:rsidR="00AF7964" w:rsidRPr="00AF7964" w:rsidRDefault="00AF7964" w:rsidP="00AF7964">
            <w:pPr>
              <w:widowControl/>
              <w:pBdr>
                <w:top w:val="nil"/>
                <w:left w:val="nil"/>
                <w:bottom w:val="nil"/>
                <w:right w:val="nil"/>
                <w:between w:val="nil"/>
              </w:pBdr>
              <w:autoSpaceDE/>
              <w:autoSpaceDN/>
              <w:spacing w:line="360" w:lineRule="auto"/>
              <w:jc w:val="center"/>
              <w:rPr>
                <w:color w:val="000000"/>
                <w:sz w:val="24"/>
                <w:szCs w:val="24"/>
                <w:lang w:eastAsia="ru-RU"/>
              </w:rPr>
            </w:pPr>
            <w:r w:rsidRPr="00AF7964">
              <w:rPr>
                <w:color w:val="000000"/>
                <w:sz w:val="24"/>
                <w:szCs w:val="24"/>
                <w:lang w:eastAsia="ru-RU"/>
              </w:rPr>
              <w:t>№</w:t>
            </w:r>
          </w:p>
          <w:p w:rsidR="00AF7964" w:rsidRPr="00AF7964" w:rsidRDefault="00AF7964" w:rsidP="00AF7964">
            <w:pPr>
              <w:widowControl/>
              <w:pBdr>
                <w:top w:val="nil"/>
                <w:left w:val="nil"/>
                <w:bottom w:val="nil"/>
                <w:right w:val="nil"/>
                <w:between w:val="nil"/>
              </w:pBdr>
              <w:autoSpaceDE/>
              <w:autoSpaceDN/>
              <w:spacing w:line="360" w:lineRule="auto"/>
              <w:jc w:val="center"/>
              <w:rPr>
                <w:color w:val="000000"/>
                <w:sz w:val="24"/>
                <w:szCs w:val="24"/>
                <w:lang w:eastAsia="ru-RU"/>
              </w:rPr>
            </w:pPr>
            <w:r w:rsidRPr="00AF7964">
              <w:rPr>
                <w:color w:val="000000"/>
                <w:sz w:val="24"/>
                <w:szCs w:val="24"/>
                <w:lang w:eastAsia="ru-RU"/>
              </w:rPr>
              <w:t>п/п</w:t>
            </w:r>
          </w:p>
        </w:tc>
        <w:tc>
          <w:tcPr>
            <w:tcW w:w="5072" w:type="dxa"/>
            <w:vAlign w:val="center"/>
          </w:tcPr>
          <w:p w:rsidR="00AF7964" w:rsidRPr="00AF7964" w:rsidRDefault="00AF7964" w:rsidP="00AF7964">
            <w:pPr>
              <w:widowControl/>
              <w:pBdr>
                <w:top w:val="nil"/>
                <w:left w:val="nil"/>
                <w:bottom w:val="nil"/>
                <w:right w:val="nil"/>
                <w:between w:val="nil"/>
              </w:pBdr>
              <w:autoSpaceDE/>
              <w:autoSpaceDN/>
              <w:spacing w:line="360" w:lineRule="auto"/>
              <w:jc w:val="center"/>
              <w:rPr>
                <w:color w:val="000000"/>
                <w:sz w:val="24"/>
                <w:szCs w:val="24"/>
                <w:lang w:eastAsia="ru-RU"/>
              </w:rPr>
            </w:pPr>
            <w:r w:rsidRPr="00AF7964">
              <w:rPr>
                <w:color w:val="000000"/>
                <w:sz w:val="24"/>
                <w:szCs w:val="24"/>
                <w:lang w:eastAsia="ru-RU"/>
              </w:rPr>
              <w:t>Название раздела</w:t>
            </w:r>
          </w:p>
        </w:tc>
        <w:tc>
          <w:tcPr>
            <w:tcW w:w="1418" w:type="dxa"/>
            <w:vAlign w:val="center"/>
          </w:tcPr>
          <w:p w:rsidR="00AF7964" w:rsidRPr="00AF7964" w:rsidRDefault="00AF7964" w:rsidP="00AF7964">
            <w:pPr>
              <w:widowControl/>
              <w:pBdr>
                <w:top w:val="nil"/>
                <w:left w:val="nil"/>
                <w:bottom w:val="nil"/>
                <w:right w:val="nil"/>
                <w:between w:val="nil"/>
              </w:pBdr>
              <w:autoSpaceDE/>
              <w:autoSpaceDN/>
              <w:spacing w:line="360" w:lineRule="auto"/>
              <w:jc w:val="center"/>
              <w:rPr>
                <w:color w:val="000000"/>
                <w:sz w:val="24"/>
                <w:szCs w:val="24"/>
                <w:lang w:eastAsia="ru-RU"/>
              </w:rPr>
            </w:pPr>
            <w:r w:rsidRPr="00AF7964">
              <w:rPr>
                <w:color w:val="000000"/>
                <w:sz w:val="24"/>
                <w:szCs w:val="24"/>
                <w:lang w:eastAsia="ru-RU"/>
              </w:rPr>
              <w:t>Количество часов</w:t>
            </w:r>
          </w:p>
        </w:tc>
        <w:tc>
          <w:tcPr>
            <w:tcW w:w="1662" w:type="dxa"/>
            <w:vAlign w:val="center"/>
          </w:tcPr>
          <w:p w:rsidR="00AF7964" w:rsidRPr="00AF7964" w:rsidRDefault="00AF7964" w:rsidP="00AF7964">
            <w:pPr>
              <w:widowControl/>
              <w:pBdr>
                <w:top w:val="nil"/>
                <w:left w:val="nil"/>
                <w:bottom w:val="nil"/>
                <w:right w:val="nil"/>
                <w:between w:val="nil"/>
              </w:pBdr>
              <w:autoSpaceDE/>
              <w:autoSpaceDN/>
              <w:spacing w:line="360" w:lineRule="auto"/>
              <w:jc w:val="center"/>
              <w:rPr>
                <w:color w:val="000000"/>
                <w:sz w:val="24"/>
                <w:szCs w:val="24"/>
                <w:lang w:eastAsia="ru-RU"/>
              </w:rPr>
            </w:pPr>
            <w:r w:rsidRPr="00AF7964">
              <w:rPr>
                <w:color w:val="000000"/>
                <w:sz w:val="24"/>
                <w:szCs w:val="24"/>
                <w:lang w:eastAsia="ru-RU"/>
              </w:rPr>
              <w:t xml:space="preserve">Контрольные работы </w:t>
            </w:r>
          </w:p>
        </w:tc>
      </w:tr>
      <w:tr w:rsidR="00AF7964" w:rsidRPr="00AF7964" w:rsidTr="00AF7964">
        <w:trPr>
          <w:trHeight w:val="406"/>
        </w:trPr>
        <w:tc>
          <w:tcPr>
            <w:tcW w:w="540" w:type="dxa"/>
            <w:vAlign w:val="center"/>
          </w:tcPr>
          <w:p w:rsidR="00AF7964" w:rsidRPr="00AF7964" w:rsidRDefault="00AF7964" w:rsidP="00AF7964">
            <w:pPr>
              <w:widowControl/>
              <w:pBdr>
                <w:top w:val="nil"/>
                <w:left w:val="nil"/>
                <w:bottom w:val="nil"/>
                <w:right w:val="nil"/>
                <w:between w:val="nil"/>
              </w:pBdr>
              <w:autoSpaceDE/>
              <w:autoSpaceDN/>
              <w:spacing w:line="360" w:lineRule="auto"/>
              <w:rPr>
                <w:color w:val="000000"/>
                <w:sz w:val="24"/>
                <w:szCs w:val="24"/>
                <w:lang w:eastAsia="ru-RU"/>
              </w:rPr>
            </w:pPr>
            <w:r w:rsidRPr="00AF7964">
              <w:rPr>
                <w:color w:val="000000"/>
                <w:sz w:val="24"/>
                <w:szCs w:val="24"/>
                <w:lang w:eastAsia="ru-RU"/>
              </w:rPr>
              <w:t>1.</w:t>
            </w:r>
          </w:p>
        </w:tc>
        <w:tc>
          <w:tcPr>
            <w:tcW w:w="5072" w:type="dxa"/>
            <w:vAlign w:val="center"/>
          </w:tcPr>
          <w:p w:rsidR="00AF7964" w:rsidRPr="00AF7964" w:rsidRDefault="00AF7964" w:rsidP="00AF7964">
            <w:pPr>
              <w:widowControl/>
              <w:autoSpaceDE/>
              <w:autoSpaceDN/>
              <w:spacing w:line="360" w:lineRule="auto"/>
              <w:rPr>
                <w:sz w:val="24"/>
                <w:szCs w:val="24"/>
                <w:lang w:eastAsia="ru-RU"/>
              </w:rPr>
            </w:pPr>
            <w:r w:rsidRPr="00AF7964">
              <w:rPr>
                <w:sz w:val="24"/>
                <w:szCs w:val="24"/>
                <w:lang w:eastAsia="ru-RU"/>
              </w:rPr>
              <w:t xml:space="preserve">Добукварный (пропедевтический) период </w:t>
            </w:r>
          </w:p>
        </w:tc>
        <w:tc>
          <w:tcPr>
            <w:tcW w:w="1418" w:type="dxa"/>
            <w:vAlign w:val="center"/>
          </w:tcPr>
          <w:p w:rsidR="00AF7964" w:rsidRPr="00AF7964" w:rsidRDefault="00AF7964" w:rsidP="00AF7964">
            <w:pPr>
              <w:widowControl/>
              <w:pBdr>
                <w:top w:val="nil"/>
                <w:left w:val="nil"/>
                <w:bottom w:val="nil"/>
                <w:right w:val="nil"/>
                <w:between w:val="nil"/>
              </w:pBdr>
              <w:autoSpaceDE/>
              <w:autoSpaceDN/>
              <w:spacing w:line="360" w:lineRule="auto"/>
              <w:jc w:val="center"/>
              <w:rPr>
                <w:color w:val="000000"/>
                <w:sz w:val="24"/>
                <w:szCs w:val="24"/>
                <w:lang w:eastAsia="ru-RU"/>
              </w:rPr>
            </w:pPr>
            <w:r w:rsidRPr="00AF7964">
              <w:rPr>
                <w:color w:val="000000"/>
                <w:sz w:val="24"/>
                <w:szCs w:val="24"/>
                <w:lang w:eastAsia="ru-RU"/>
              </w:rPr>
              <w:t>14</w:t>
            </w:r>
          </w:p>
        </w:tc>
        <w:tc>
          <w:tcPr>
            <w:tcW w:w="1662" w:type="dxa"/>
            <w:vAlign w:val="center"/>
          </w:tcPr>
          <w:p w:rsidR="00AF7964" w:rsidRPr="00AF7964" w:rsidRDefault="00AF7964" w:rsidP="00AF7964">
            <w:pPr>
              <w:widowControl/>
              <w:pBdr>
                <w:top w:val="nil"/>
                <w:left w:val="nil"/>
                <w:bottom w:val="nil"/>
                <w:right w:val="nil"/>
                <w:between w:val="nil"/>
              </w:pBdr>
              <w:autoSpaceDE/>
              <w:autoSpaceDN/>
              <w:spacing w:line="360" w:lineRule="auto"/>
              <w:jc w:val="center"/>
              <w:rPr>
                <w:color w:val="000000"/>
                <w:sz w:val="24"/>
                <w:szCs w:val="24"/>
                <w:lang w:eastAsia="ru-RU"/>
              </w:rPr>
            </w:pPr>
            <w:r w:rsidRPr="00AF7964">
              <w:rPr>
                <w:color w:val="000000"/>
                <w:sz w:val="24"/>
                <w:szCs w:val="24"/>
                <w:lang w:eastAsia="ru-RU"/>
              </w:rPr>
              <w:t>0</w:t>
            </w:r>
          </w:p>
        </w:tc>
      </w:tr>
      <w:tr w:rsidR="00AF7964" w:rsidRPr="00AF7964" w:rsidTr="00AF7964">
        <w:trPr>
          <w:trHeight w:val="490"/>
        </w:trPr>
        <w:tc>
          <w:tcPr>
            <w:tcW w:w="540" w:type="dxa"/>
            <w:vAlign w:val="center"/>
          </w:tcPr>
          <w:p w:rsidR="00AF7964" w:rsidRPr="00AF7964" w:rsidRDefault="00AF7964" w:rsidP="00AF7964">
            <w:pPr>
              <w:widowControl/>
              <w:pBdr>
                <w:top w:val="nil"/>
                <w:left w:val="nil"/>
                <w:bottom w:val="nil"/>
                <w:right w:val="nil"/>
                <w:between w:val="nil"/>
              </w:pBdr>
              <w:autoSpaceDE/>
              <w:autoSpaceDN/>
              <w:spacing w:line="360" w:lineRule="auto"/>
              <w:rPr>
                <w:color w:val="000000"/>
                <w:sz w:val="24"/>
                <w:szCs w:val="24"/>
                <w:lang w:eastAsia="ru-RU"/>
              </w:rPr>
            </w:pPr>
            <w:r w:rsidRPr="00AF7964">
              <w:rPr>
                <w:color w:val="000000"/>
                <w:sz w:val="24"/>
                <w:szCs w:val="24"/>
                <w:lang w:eastAsia="ru-RU"/>
              </w:rPr>
              <w:t>2.</w:t>
            </w:r>
          </w:p>
        </w:tc>
        <w:tc>
          <w:tcPr>
            <w:tcW w:w="5072" w:type="dxa"/>
            <w:vAlign w:val="center"/>
          </w:tcPr>
          <w:p w:rsidR="00AF7964" w:rsidRPr="00AF7964" w:rsidRDefault="00AF7964" w:rsidP="00AF7964">
            <w:pPr>
              <w:widowControl/>
              <w:autoSpaceDE/>
              <w:autoSpaceDN/>
              <w:spacing w:line="360" w:lineRule="auto"/>
              <w:rPr>
                <w:sz w:val="24"/>
                <w:szCs w:val="24"/>
                <w:lang w:eastAsia="ru-RU"/>
              </w:rPr>
            </w:pPr>
            <w:r w:rsidRPr="00AF7964">
              <w:rPr>
                <w:sz w:val="24"/>
                <w:szCs w:val="24"/>
                <w:lang w:eastAsia="ru-RU"/>
              </w:rPr>
              <w:t>Обучение грамоте (букварный период)</w:t>
            </w:r>
          </w:p>
        </w:tc>
        <w:tc>
          <w:tcPr>
            <w:tcW w:w="1418" w:type="dxa"/>
            <w:vAlign w:val="center"/>
          </w:tcPr>
          <w:p w:rsidR="00AF7964" w:rsidRPr="00AF7964" w:rsidRDefault="00AF7964" w:rsidP="00AF7964">
            <w:pPr>
              <w:widowControl/>
              <w:pBdr>
                <w:top w:val="nil"/>
                <w:left w:val="nil"/>
                <w:bottom w:val="nil"/>
                <w:right w:val="nil"/>
                <w:between w:val="nil"/>
              </w:pBdr>
              <w:autoSpaceDE/>
              <w:autoSpaceDN/>
              <w:spacing w:line="360" w:lineRule="auto"/>
              <w:jc w:val="center"/>
              <w:rPr>
                <w:color w:val="000000"/>
                <w:sz w:val="24"/>
                <w:szCs w:val="24"/>
                <w:lang w:eastAsia="ru-RU"/>
              </w:rPr>
            </w:pPr>
            <w:r w:rsidRPr="00AF7964">
              <w:rPr>
                <w:color w:val="000000"/>
                <w:sz w:val="24"/>
                <w:szCs w:val="24"/>
                <w:lang w:eastAsia="ru-RU"/>
              </w:rPr>
              <w:t>85</w:t>
            </w:r>
          </w:p>
        </w:tc>
        <w:tc>
          <w:tcPr>
            <w:tcW w:w="1662" w:type="dxa"/>
            <w:vAlign w:val="center"/>
          </w:tcPr>
          <w:p w:rsidR="00AF7964" w:rsidRPr="00AF7964" w:rsidRDefault="00AF7964" w:rsidP="00AF7964">
            <w:pPr>
              <w:widowControl/>
              <w:pBdr>
                <w:top w:val="nil"/>
                <w:left w:val="nil"/>
                <w:bottom w:val="nil"/>
                <w:right w:val="nil"/>
                <w:between w:val="nil"/>
              </w:pBdr>
              <w:autoSpaceDE/>
              <w:autoSpaceDN/>
              <w:spacing w:line="360" w:lineRule="auto"/>
              <w:jc w:val="center"/>
              <w:rPr>
                <w:color w:val="000000"/>
                <w:sz w:val="24"/>
                <w:szCs w:val="24"/>
                <w:lang w:eastAsia="ru-RU"/>
              </w:rPr>
            </w:pPr>
            <w:r w:rsidRPr="00AF7964">
              <w:rPr>
                <w:color w:val="000000"/>
                <w:sz w:val="24"/>
                <w:szCs w:val="24"/>
                <w:lang w:eastAsia="ru-RU"/>
              </w:rPr>
              <w:t>0</w:t>
            </w:r>
          </w:p>
        </w:tc>
      </w:tr>
      <w:tr w:rsidR="00AF7964" w:rsidRPr="00AF7964" w:rsidTr="00AF7964">
        <w:tc>
          <w:tcPr>
            <w:tcW w:w="5612" w:type="dxa"/>
            <w:gridSpan w:val="2"/>
          </w:tcPr>
          <w:p w:rsidR="00AF7964" w:rsidRPr="00AF7964" w:rsidRDefault="00AF7964" w:rsidP="00AF7964">
            <w:pPr>
              <w:widowControl/>
              <w:autoSpaceDE/>
              <w:autoSpaceDN/>
              <w:spacing w:line="360" w:lineRule="auto"/>
              <w:ind w:firstLine="33"/>
              <w:jc w:val="right"/>
              <w:rPr>
                <w:b/>
                <w:sz w:val="24"/>
                <w:szCs w:val="24"/>
                <w:lang w:eastAsia="ru-RU"/>
              </w:rPr>
            </w:pPr>
            <w:r w:rsidRPr="00AF7964">
              <w:rPr>
                <w:b/>
                <w:sz w:val="24"/>
                <w:szCs w:val="24"/>
                <w:lang w:eastAsia="ru-RU"/>
              </w:rPr>
              <w:t>Итого:</w:t>
            </w:r>
          </w:p>
        </w:tc>
        <w:tc>
          <w:tcPr>
            <w:tcW w:w="1418" w:type="dxa"/>
          </w:tcPr>
          <w:p w:rsidR="00AF7964" w:rsidRPr="00AF7964" w:rsidRDefault="00AF7964" w:rsidP="00AF7964">
            <w:pPr>
              <w:widowControl/>
              <w:autoSpaceDE/>
              <w:autoSpaceDN/>
              <w:spacing w:line="360" w:lineRule="auto"/>
              <w:jc w:val="center"/>
              <w:rPr>
                <w:sz w:val="24"/>
                <w:szCs w:val="24"/>
                <w:lang w:eastAsia="ru-RU"/>
              </w:rPr>
            </w:pPr>
            <w:r w:rsidRPr="00AF7964">
              <w:rPr>
                <w:sz w:val="24"/>
                <w:szCs w:val="24"/>
                <w:lang w:eastAsia="ru-RU"/>
              </w:rPr>
              <w:t>99</w:t>
            </w:r>
          </w:p>
        </w:tc>
        <w:tc>
          <w:tcPr>
            <w:tcW w:w="1662" w:type="dxa"/>
          </w:tcPr>
          <w:p w:rsidR="00AF7964" w:rsidRPr="00AF7964" w:rsidRDefault="00AF7964" w:rsidP="00AF7964">
            <w:pPr>
              <w:widowControl/>
              <w:autoSpaceDE/>
              <w:autoSpaceDN/>
              <w:spacing w:line="360" w:lineRule="auto"/>
              <w:rPr>
                <w:sz w:val="24"/>
                <w:szCs w:val="24"/>
                <w:lang w:eastAsia="ru-RU"/>
              </w:rPr>
            </w:pPr>
            <w:r w:rsidRPr="00AF7964">
              <w:rPr>
                <w:sz w:val="24"/>
                <w:szCs w:val="24"/>
                <w:lang w:eastAsia="ru-RU"/>
              </w:rPr>
              <w:t xml:space="preserve">           0</w:t>
            </w:r>
          </w:p>
        </w:tc>
      </w:tr>
    </w:tbl>
    <w:p w:rsidR="00AF7964" w:rsidRPr="00AF7964" w:rsidRDefault="00AF7964" w:rsidP="00AF7964">
      <w:pPr>
        <w:spacing w:before="4"/>
        <w:ind w:left="968"/>
        <w:jc w:val="center"/>
        <w:rPr>
          <w:b/>
          <w:sz w:val="24"/>
          <w:szCs w:val="24"/>
        </w:rPr>
      </w:pPr>
    </w:p>
    <w:p w:rsidR="00AF7964" w:rsidRPr="00AF7964" w:rsidRDefault="00AF7964" w:rsidP="00852014">
      <w:pPr>
        <w:numPr>
          <w:ilvl w:val="0"/>
          <w:numId w:val="48"/>
        </w:numPr>
        <w:spacing w:before="4"/>
        <w:jc w:val="center"/>
        <w:rPr>
          <w:b/>
          <w:sz w:val="24"/>
          <w:szCs w:val="24"/>
        </w:rPr>
      </w:pPr>
      <w:r w:rsidRPr="00AF7964">
        <w:rPr>
          <w:b/>
          <w:sz w:val="24"/>
          <w:szCs w:val="24"/>
        </w:rPr>
        <w:t>класс</w:t>
      </w:r>
    </w:p>
    <w:tbl>
      <w:tblPr>
        <w:tblW w:w="8752" w:type="dxa"/>
        <w:tblInd w:w="425" w:type="dxa"/>
        <w:tblLayout w:type="fixed"/>
        <w:tblLook w:val="0400" w:firstRow="0" w:lastRow="0" w:firstColumn="0" w:lastColumn="0" w:noHBand="0" w:noVBand="1"/>
      </w:tblPr>
      <w:tblGrid>
        <w:gridCol w:w="695"/>
        <w:gridCol w:w="4979"/>
        <w:gridCol w:w="1418"/>
        <w:gridCol w:w="1660"/>
      </w:tblGrid>
      <w:tr w:rsidR="00AF7964" w:rsidRPr="00AF7964" w:rsidTr="00AF7964">
        <w:trPr>
          <w:trHeight w:val="1"/>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F7964" w:rsidRPr="00AF7964" w:rsidRDefault="00AF7964" w:rsidP="00AF7964">
            <w:pPr>
              <w:widowControl/>
              <w:autoSpaceDE/>
              <w:autoSpaceDN/>
              <w:spacing w:line="360" w:lineRule="auto"/>
              <w:jc w:val="center"/>
              <w:rPr>
                <w:lang w:eastAsia="ru-RU"/>
              </w:rPr>
            </w:pPr>
            <w:r w:rsidRPr="00AF7964">
              <w:rPr>
                <w:sz w:val="24"/>
                <w:szCs w:val="24"/>
                <w:lang w:eastAsia="ru-RU"/>
              </w:rPr>
              <w:t>№ п/п</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F7964" w:rsidRPr="00AF7964" w:rsidRDefault="00AF7964" w:rsidP="00AF7964">
            <w:pPr>
              <w:widowControl/>
              <w:autoSpaceDE/>
              <w:autoSpaceDN/>
              <w:spacing w:line="360" w:lineRule="auto"/>
              <w:jc w:val="center"/>
              <w:rPr>
                <w:lang w:eastAsia="ru-RU"/>
              </w:rPr>
            </w:pPr>
            <w:r w:rsidRPr="00AF7964">
              <w:rPr>
                <w:sz w:val="24"/>
                <w:szCs w:val="24"/>
                <w:lang w:eastAsia="ru-RU"/>
              </w:rPr>
              <w:t>Название раздела, темы</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F7964" w:rsidRPr="00AF7964" w:rsidRDefault="00AF7964" w:rsidP="00AF7964">
            <w:pPr>
              <w:widowControl/>
              <w:autoSpaceDE/>
              <w:autoSpaceDN/>
              <w:spacing w:line="360" w:lineRule="auto"/>
              <w:jc w:val="center"/>
              <w:rPr>
                <w:lang w:eastAsia="ru-RU"/>
              </w:rPr>
            </w:pPr>
            <w:r w:rsidRPr="00AF7964">
              <w:rPr>
                <w:sz w:val="24"/>
                <w:szCs w:val="24"/>
                <w:lang w:eastAsia="ru-RU"/>
              </w:rPr>
              <w:t>Количество часов</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F7964" w:rsidRPr="00AF7964" w:rsidRDefault="00AF7964" w:rsidP="00AF7964">
            <w:pPr>
              <w:widowControl/>
              <w:autoSpaceDE/>
              <w:autoSpaceDN/>
              <w:spacing w:line="360" w:lineRule="auto"/>
              <w:jc w:val="center"/>
              <w:rPr>
                <w:lang w:eastAsia="ru-RU"/>
              </w:rPr>
            </w:pPr>
            <w:r w:rsidRPr="00AF7964">
              <w:rPr>
                <w:sz w:val="24"/>
                <w:szCs w:val="24"/>
                <w:lang w:eastAsia="ru-RU"/>
              </w:rPr>
              <w:t xml:space="preserve">Контрольные работы </w:t>
            </w:r>
          </w:p>
        </w:tc>
      </w:tr>
      <w:tr w:rsidR="00AF7964" w:rsidRPr="00AF7964" w:rsidTr="00AF7964">
        <w:trPr>
          <w:trHeight w:val="25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F7964" w:rsidRPr="00AF7964" w:rsidRDefault="00AF7964" w:rsidP="00AF7964">
            <w:pPr>
              <w:widowControl/>
              <w:autoSpaceDE/>
              <w:autoSpaceDN/>
              <w:spacing w:line="360" w:lineRule="auto"/>
              <w:jc w:val="center"/>
              <w:rPr>
                <w:lang w:eastAsia="ru-RU"/>
              </w:rPr>
            </w:pPr>
            <w:r w:rsidRPr="00AF7964">
              <w:rPr>
                <w:sz w:val="24"/>
                <w:szCs w:val="24"/>
                <w:lang w:eastAsia="ru-RU"/>
              </w:rPr>
              <w:t>1</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F7964" w:rsidRPr="00AF7964" w:rsidRDefault="00AF7964" w:rsidP="00AF7964">
            <w:pPr>
              <w:widowControl/>
              <w:autoSpaceDE/>
              <w:autoSpaceDN/>
              <w:spacing w:line="360" w:lineRule="auto"/>
              <w:rPr>
                <w:lang w:eastAsia="ru-RU"/>
              </w:rPr>
            </w:pPr>
            <w:r w:rsidRPr="00AF7964">
              <w:rPr>
                <w:sz w:val="24"/>
                <w:szCs w:val="24"/>
                <w:lang w:eastAsia="ru-RU"/>
              </w:rPr>
              <w:t>Повторение</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F7964" w:rsidRPr="00AF7964" w:rsidRDefault="00AF7964" w:rsidP="00AF7964">
            <w:pPr>
              <w:widowControl/>
              <w:autoSpaceDE/>
              <w:autoSpaceDN/>
              <w:spacing w:line="360" w:lineRule="auto"/>
              <w:jc w:val="center"/>
              <w:rPr>
                <w:lang w:eastAsia="ru-RU"/>
              </w:rPr>
            </w:pPr>
            <w:r w:rsidRPr="00AF7964">
              <w:rPr>
                <w:sz w:val="24"/>
                <w:szCs w:val="24"/>
                <w:lang w:eastAsia="ru-RU"/>
              </w:rPr>
              <w:t>8</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F7964" w:rsidRPr="00AF7964" w:rsidRDefault="00AF7964" w:rsidP="00AF7964">
            <w:pPr>
              <w:widowControl/>
              <w:autoSpaceDE/>
              <w:autoSpaceDN/>
              <w:spacing w:line="360" w:lineRule="auto"/>
              <w:jc w:val="center"/>
              <w:rPr>
                <w:lang w:eastAsia="ru-RU"/>
              </w:rPr>
            </w:pPr>
          </w:p>
        </w:tc>
      </w:tr>
      <w:tr w:rsidR="00AF7964" w:rsidRPr="00AF7964" w:rsidTr="00AF7964">
        <w:trPr>
          <w:trHeight w:val="28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F7964" w:rsidRPr="00AF7964" w:rsidRDefault="00AF7964" w:rsidP="00AF7964">
            <w:pPr>
              <w:widowControl/>
              <w:autoSpaceDE/>
              <w:autoSpaceDN/>
              <w:spacing w:line="360" w:lineRule="auto"/>
              <w:jc w:val="center"/>
              <w:rPr>
                <w:lang w:eastAsia="ru-RU"/>
              </w:rPr>
            </w:pPr>
            <w:r w:rsidRPr="00AF7964">
              <w:rPr>
                <w:sz w:val="24"/>
                <w:szCs w:val="24"/>
                <w:lang w:eastAsia="ru-RU"/>
              </w:rPr>
              <w:lastRenderedPageBreak/>
              <w:t>2</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F7964" w:rsidRPr="00AF7964" w:rsidRDefault="00AF7964" w:rsidP="00AF7964">
            <w:pPr>
              <w:widowControl/>
              <w:autoSpaceDE/>
              <w:autoSpaceDN/>
              <w:spacing w:line="360" w:lineRule="auto"/>
              <w:rPr>
                <w:lang w:eastAsia="ru-RU"/>
              </w:rPr>
            </w:pPr>
            <w:r w:rsidRPr="00AF7964">
              <w:rPr>
                <w:sz w:val="24"/>
                <w:szCs w:val="24"/>
                <w:lang w:eastAsia="ru-RU"/>
              </w:rPr>
              <w:t>Звуки и буквы</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F7964" w:rsidRPr="00AF7964" w:rsidRDefault="00AF7964" w:rsidP="00AF7964">
            <w:pPr>
              <w:widowControl/>
              <w:autoSpaceDE/>
              <w:autoSpaceDN/>
              <w:spacing w:line="360" w:lineRule="auto"/>
              <w:jc w:val="center"/>
              <w:rPr>
                <w:lang w:eastAsia="ru-RU"/>
              </w:rPr>
            </w:pPr>
            <w:r w:rsidRPr="00AF7964">
              <w:rPr>
                <w:sz w:val="24"/>
                <w:szCs w:val="24"/>
                <w:lang w:eastAsia="ru-RU"/>
              </w:rPr>
              <w:t>14</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F7964" w:rsidRPr="00AF7964" w:rsidRDefault="00AF7964" w:rsidP="00AF7964">
            <w:pPr>
              <w:widowControl/>
              <w:autoSpaceDE/>
              <w:autoSpaceDN/>
              <w:spacing w:line="360" w:lineRule="auto"/>
              <w:jc w:val="center"/>
              <w:rPr>
                <w:lang w:eastAsia="ru-RU"/>
              </w:rPr>
            </w:pPr>
          </w:p>
        </w:tc>
      </w:tr>
      <w:tr w:rsidR="00AF7964" w:rsidRPr="00AF7964" w:rsidTr="00AF7964">
        <w:trPr>
          <w:trHeight w:val="23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F7964" w:rsidRPr="00AF7964" w:rsidRDefault="00AF7964" w:rsidP="00AF7964">
            <w:pPr>
              <w:widowControl/>
              <w:autoSpaceDE/>
              <w:autoSpaceDN/>
              <w:spacing w:line="360" w:lineRule="auto"/>
              <w:jc w:val="center"/>
              <w:rPr>
                <w:lang w:eastAsia="ru-RU"/>
              </w:rPr>
            </w:pPr>
            <w:r w:rsidRPr="00AF7964">
              <w:rPr>
                <w:sz w:val="24"/>
                <w:szCs w:val="24"/>
                <w:lang w:eastAsia="ru-RU"/>
              </w:rPr>
              <w:t>3</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F7964" w:rsidRPr="00AF7964" w:rsidRDefault="00AF7964" w:rsidP="00AF7964">
            <w:pPr>
              <w:widowControl/>
              <w:autoSpaceDE/>
              <w:autoSpaceDN/>
              <w:spacing w:line="360" w:lineRule="auto"/>
              <w:rPr>
                <w:lang w:eastAsia="ru-RU"/>
              </w:rPr>
            </w:pPr>
            <w:r w:rsidRPr="00AF7964">
              <w:rPr>
                <w:sz w:val="24"/>
                <w:szCs w:val="24"/>
                <w:lang w:eastAsia="ru-RU"/>
              </w:rPr>
              <w:t>Парные звонкие и глухие согласные</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F7964" w:rsidRPr="00AF7964" w:rsidRDefault="00AF7964" w:rsidP="00AF7964">
            <w:pPr>
              <w:widowControl/>
              <w:autoSpaceDE/>
              <w:autoSpaceDN/>
              <w:spacing w:line="360" w:lineRule="auto"/>
              <w:jc w:val="center"/>
              <w:rPr>
                <w:lang w:eastAsia="ru-RU"/>
              </w:rPr>
            </w:pPr>
            <w:r w:rsidRPr="00AF7964">
              <w:rPr>
                <w:sz w:val="24"/>
                <w:szCs w:val="24"/>
                <w:lang w:eastAsia="ru-RU"/>
              </w:rPr>
              <w:t>8</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F7964" w:rsidRPr="00AF7964" w:rsidRDefault="00AF7964" w:rsidP="00AF7964">
            <w:pPr>
              <w:widowControl/>
              <w:autoSpaceDE/>
              <w:autoSpaceDN/>
              <w:spacing w:line="360" w:lineRule="auto"/>
              <w:jc w:val="center"/>
              <w:rPr>
                <w:lang w:eastAsia="ru-RU"/>
              </w:rPr>
            </w:pPr>
          </w:p>
        </w:tc>
      </w:tr>
      <w:tr w:rsidR="00AF7964" w:rsidRPr="00AF7964" w:rsidTr="00AF7964">
        <w:trPr>
          <w:trHeight w:val="29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F7964" w:rsidRPr="00AF7964" w:rsidRDefault="00AF7964" w:rsidP="00AF7964">
            <w:pPr>
              <w:widowControl/>
              <w:autoSpaceDE/>
              <w:autoSpaceDN/>
              <w:spacing w:line="360" w:lineRule="auto"/>
              <w:jc w:val="center"/>
              <w:rPr>
                <w:lang w:eastAsia="ru-RU"/>
              </w:rPr>
            </w:pPr>
            <w:r w:rsidRPr="00AF7964">
              <w:rPr>
                <w:sz w:val="24"/>
                <w:szCs w:val="24"/>
                <w:lang w:eastAsia="ru-RU"/>
              </w:rPr>
              <w:t>4</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F7964" w:rsidRPr="00AF7964" w:rsidRDefault="00AF7964" w:rsidP="00AF7964">
            <w:pPr>
              <w:widowControl/>
              <w:autoSpaceDE/>
              <w:autoSpaceDN/>
              <w:spacing w:line="360" w:lineRule="auto"/>
              <w:rPr>
                <w:lang w:eastAsia="ru-RU"/>
              </w:rPr>
            </w:pPr>
            <w:r w:rsidRPr="00AF7964">
              <w:rPr>
                <w:sz w:val="24"/>
                <w:szCs w:val="24"/>
                <w:lang w:eastAsia="ru-RU"/>
              </w:rPr>
              <w:t>Шипящие и свистящие согласные</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F7964" w:rsidRPr="00AF7964" w:rsidRDefault="00AF7964" w:rsidP="00AF7964">
            <w:pPr>
              <w:widowControl/>
              <w:autoSpaceDE/>
              <w:autoSpaceDN/>
              <w:spacing w:line="360" w:lineRule="auto"/>
              <w:jc w:val="center"/>
              <w:rPr>
                <w:lang w:eastAsia="ru-RU"/>
              </w:rPr>
            </w:pPr>
            <w:r w:rsidRPr="00AF7964">
              <w:rPr>
                <w:sz w:val="24"/>
                <w:szCs w:val="24"/>
                <w:lang w:eastAsia="ru-RU"/>
              </w:rPr>
              <w:t>4</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F7964" w:rsidRPr="00AF7964" w:rsidRDefault="00AF7964" w:rsidP="00AF7964">
            <w:pPr>
              <w:widowControl/>
              <w:autoSpaceDE/>
              <w:autoSpaceDN/>
              <w:spacing w:line="360" w:lineRule="auto"/>
              <w:jc w:val="center"/>
              <w:rPr>
                <w:lang w:eastAsia="ru-RU"/>
              </w:rPr>
            </w:pPr>
          </w:p>
        </w:tc>
      </w:tr>
      <w:tr w:rsidR="00AF7964" w:rsidRPr="00AF7964" w:rsidTr="00AF7964">
        <w:trPr>
          <w:trHeight w:val="17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F7964" w:rsidRPr="00AF7964" w:rsidRDefault="00AF7964" w:rsidP="00AF7964">
            <w:pPr>
              <w:widowControl/>
              <w:autoSpaceDE/>
              <w:autoSpaceDN/>
              <w:spacing w:line="360" w:lineRule="auto"/>
              <w:jc w:val="center"/>
              <w:rPr>
                <w:lang w:eastAsia="ru-RU"/>
              </w:rPr>
            </w:pPr>
            <w:r w:rsidRPr="00AF7964">
              <w:rPr>
                <w:sz w:val="24"/>
                <w:szCs w:val="24"/>
                <w:lang w:eastAsia="ru-RU"/>
              </w:rPr>
              <w:t>5</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F7964" w:rsidRPr="00AF7964" w:rsidRDefault="00AF7964" w:rsidP="00AF7964">
            <w:pPr>
              <w:widowControl/>
              <w:autoSpaceDE/>
              <w:autoSpaceDN/>
              <w:spacing w:line="360" w:lineRule="auto"/>
              <w:rPr>
                <w:lang w:eastAsia="ru-RU"/>
              </w:rPr>
            </w:pPr>
            <w:r w:rsidRPr="00AF7964">
              <w:rPr>
                <w:sz w:val="24"/>
                <w:szCs w:val="24"/>
                <w:lang w:eastAsia="ru-RU"/>
              </w:rPr>
              <w:t>Гласные буквы Е, Ё, Ю, Я в начале слова или слога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F7964" w:rsidRPr="00AF7964" w:rsidRDefault="00AF7964" w:rsidP="00AF7964">
            <w:pPr>
              <w:widowControl/>
              <w:autoSpaceDE/>
              <w:autoSpaceDN/>
              <w:spacing w:line="360" w:lineRule="auto"/>
              <w:jc w:val="center"/>
              <w:rPr>
                <w:lang w:eastAsia="ru-RU"/>
              </w:rPr>
            </w:pPr>
            <w:r w:rsidRPr="00AF7964">
              <w:rPr>
                <w:sz w:val="24"/>
                <w:szCs w:val="24"/>
                <w:lang w:eastAsia="ru-RU"/>
              </w:rPr>
              <w:t>6</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F7964" w:rsidRPr="00AF7964" w:rsidRDefault="00AF7964" w:rsidP="00AF7964">
            <w:pPr>
              <w:widowControl/>
              <w:autoSpaceDE/>
              <w:autoSpaceDN/>
              <w:spacing w:line="360" w:lineRule="auto"/>
              <w:jc w:val="center"/>
              <w:rPr>
                <w:lang w:eastAsia="ru-RU"/>
              </w:rPr>
            </w:pPr>
          </w:p>
        </w:tc>
      </w:tr>
      <w:tr w:rsidR="00AF7964" w:rsidRPr="00AF7964" w:rsidTr="00AF7964">
        <w:trPr>
          <w:trHeight w:val="16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F7964" w:rsidRPr="00AF7964" w:rsidRDefault="00AF7964" w:rsidP="00AF7964">
            <w:pPr>
              <w:widowControl/>
              <w:autoSpaceDE/>
              <w:autoSpaceDN/>
              <w:spacing w:line="360" w:lineRule="auto"/>
              <w:jc w:val="center"/>
              <w:rPr>
                <w:lang w:eastAsia="ru-RU"/>
              </w:rPr>
            </w:pPr>
            <w:r w:rsidRPr="00AF7964">
              <w:rPr>
                <w:sz w:val="24"/>
                <w:szCs w:val="24"/>
                <w:lang w:eastAsia="ru-RU"/>
              </w:rPr>
              <w:t>6</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F7964" w:rsidRPr="00AF7964" w:rsidRDefault="00AF7964" w:rsidP="00AF7964">
            <w:pPr>
              <w:widowControl/>
              <w:autoSpaceDE/>
              <w:autoSpaceDN/>
              <w:spacing w:line="360" w:lineRule="auto"/>
              <w:rPr>
                <w:lang w:eastAsia="ru-RU"/>
              </w:rPr>
            </w:pPr>
            <w:r w:rsidRPr="00AF7964">
              <w:rPr>
                <w:sz w:val="24"/>
                <w:szCs w:val="24"/>
                <w:lang w:eastAsia="ru-RU"/>
              </w:rPr>
              <w:t>Твердые и мягкие согласные</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F7964" w:rsidRPr="00AF7964" w:rsidRDefault="00AF7964" w:rsidP="00AF7964">
            <w:pPr>
              <w:widowControl/>
              <w:autoSpaceDE/>
              <w:autoSpaceDN/>
              <w:spacing w:line="360" w:lineRule="auto"/>
              <w:jc w:val="center"/>
              <w:rPr>
                <w:lang w:eastAsia="ru-RU"/>
              </w:rPr>
            </w:pPr>
            <w:r w:rsidRPr="00AF7964">
              <w:rPr>
                <w:sz w:val="24"/>
                <w:szCs w:val="24"/>
                <w:lang w:eastAsia="ru-RU"/>
              </w:rPr>
              <w:t>7</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F7964" w:rsidRPr="00AF7964" w:rsidRDefault="00AF7964" w:rsidP="00AF7964">
            <w:pPr>
              <w:widowControl/>
              <w:autoSpaceDE/>
              <w:autoSpaceDN/>
              <w:spacing w:line="360" w:lineRule="auto"/>
              <w:jc w:val="center"/>
              <w:rPr>
                <w:lang w:eastAsia="ru-RU"/>
              </w:rPr>
            </w:pPr>
          </w:p>
        </w:tc>
      </w:tr>
      <w:tr w:rsidR="00AF7964" w:rsidRPr="00AF7964" w:rsidTr="00AF7964">
        <w:trPr>
          <w:trHeight w:val="194"/>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F7964" w:rsidRPr="00AF7964" w:rsidRDefault="00AF7964" w:rsidP="00AF7964">
            <w:pPr>
              <w:widowControl/>
              <w:autoSpaceDE/>
              <w:autoSpaceDN/>
              <w:spacing w:line="360" w:lineRule="auto"/>
              <w:jc w:val="center"/>
              <w:rPr>
                <w:lang w:eastAsia="ru-RU"/>
              </w:rPr>
            </w:pPr>
            <w:r w:rsidRPr="00AF7964">
              <w:rPr>
                <w:sz w:val="24"/>
                <w:szCs w:val="24"/>
                <w:lang w:eastAsia="ru-RU"/>
              </w:rPr>
              <w:t>7</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F7964" w:rsidRPr="00AF7964" w:rsidRDefault="00AF7964" w:rsidP="00AF7964">
            <w:pPr>
              <w:widowControl/>
              <w:autoSpaceDE/>
              <w:autoSpaceDN/>
              <w:spacing w:line="360" w:lineRule="auto"/>
              <w:rPr>
                <w:lang w:eastAsia="ru-RU"/>
              </w:rPr>
            </w:pPr>
            <w:r w:rsidRPr="00AF7964">
              <w:rPr>
                <w:sz w:val="24"/>
                <w:szCs w:val="24"/>
                <w:lang w:eastAsia="ru-RU"/>
              </w:rPr>
              <w:t>Мягкий знак на конце слова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F7964" w:rsidRPr="00AF7964" w:rsidRDefault="00AF7964" w:rsidP="00AF7964">
            <w:pPr>
              <w:widowControl/>
              <w:autoSpaceDE/>
              <w:autoSpaceDN/>
              <w:spacing w:line="360" w:lineRule="auto"/>
              <w:jc w:val="center"/>
              <w:rPr>
                <w:lang w:eastAsia="ru-RU"/>
              </w:rPr>
            </w:pPr>
            <w:r w:rsidRPr="00AF7964">
              <w:rPr>
                <w:sz w:val="24"/>
                <w:szCs w:val="24"/>
                <w:lang w:eastAsia="ru-RU"/>
              </w:rPr>
              <w:t>5</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F7964" w:rsidRPr="00AF7964" w:rsidRDefault="00AF7964" w:rsidP="00AF7964">
            <w:pPr>
              <w:widowControl/>
              <w:autoSpaceDE/>
              <w:autoSpaceDN/>
              <w:spacing w:line="360" w:lineRule="auto"/>
              <w:jc w:val="center"/>
              <w:rPr>
                <w:lang w:eastAsia="ru-RU"/>
              </w:rPr>
            </w:pPr>
          </w:p>
        </w:tc>
      </w:tr>
      <w:tr w:rsidR="00AF7964" w:rsidRPr="00AF7964" w:rsidTr="00AF7964">
        <w:trPr>
          <w:trHeight w:val="30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F7964" w:rsidRPr="00AF7964" w:rsidRDefault="00AF7964" w:rsidP="00AF7964">
            <w:pPr>
              <w:widowControl/>
              <w:autoSpaceDE/>
              <w:autoSpaceDN/>
              <w:spacing w:line="360" w:lineRule="auto"/>
              <w:jc w:val="center"/>
              <w:rPr>
                <w:lang w:eastAsia="ru-RU"/>
              </w:rPr>
            </w:pPr>
            <w:r w:rsidRPr="00AF7964">
              <w:rPr>
                <w:sz w:val="24"/>
                <w:szCs w:val="24"/>
                <w:lang w:eastAsia="ru-RU"/>
              </w:rPr>
              <w:t>8</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F7964" w:rsidRPr="00AF7964" w:rsidRDefault="00AF7964" w:rsidP="00AF7964">
            <w:pPr>
              <w:widowControl/>
              <w:autoSpaceDE/>
              <w:autoSpaceDN/>
              <w:spacing w:line="360" w:lineRule="auto"/>
              <w:rPr>
                <w:lang w:eastAsia="ru-RU"/>
              </w:rPr>
            </w:pPr>
            <w:r w:rsidRPr="00AF7964">
              <w:rPr>
                <w:sz w:val="24"/>
                <w:szCs w:val="24"/>
                <w:lang w:eastAsia="ru-RU"/>
              </w:rPr>
              <w:t>Слово. Названия предметов</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F7964" w:rsidRPr="00AF7964" w:rsidRDefault="00AF7964" w:rsidP="00AF7964">
            <w:pPr>
              <w:widowControl/>
              <w:autoSpaceDE/>
              <w:autoSpaceDN/>
              <w:spacing w:line="360" w:lineRule="auto"/>
              <w:jc w:val="center"/>
              <w:rPr>
                <w:lang w:eastAsia="ru-RU"/>
              </w:rPr>
            </w:pPr>
            <w:r w:rsidRPr="00AF7964">
              <w:rPr>
                <w:sz w:val="24"/>
                <w:szCs w:val="24"/>
                <w:lang w:eastAsia="ru-RU"/>
              </w:rPr>
              <w:t>12</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F7964" w:rsidRPr="00AF7964" w:rsidRDefault="00AF7964" w:rsidP="00AF7964">
            <w:pPr>
              <w:widowControl/>
              <w:autoSpaceDE/>
              <w:autoSpaceDN/>
              <w:spacing w:line="360" w:lineRule="auto"/>
              <w:jc w:val="center"/>
              <w:rPr>
                <w:lang w:eastAsia="ru-RU"/>
              </w:rPr>
            </w:pPr>
          </w:p>
        </w:tc>
      </w:tr>
      <w:tr w:rsidR="00AF7964" w:rsidRPr="00AF7964" w:rsidTr="00AF7964">
        <w:trPr>
          <w:trHeight w:val="23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F7964" w:rsidRPr="00AF7964" w:rsidRDefault="00AF7964" w:rsidP="00AF7964">
            <w:pPr>
              <w:widowControl/>
              <w:autoSpaceDE/>
              <w:autoSpaceDN/>
              <w:spacing w:line="360" w:lineRule="auto"/>
              <w:jc w:val="center"/>
              <w:rPr>
                <w:lang w:eastAsia="ru-RU"/>
              </w:rPr>
            </w:pPr>
            <w:r w:rsidRPr="00AF7964">
              <w:rPr>
                <w:sz w:val="24"/>
                <w:szCs w:val="24"/>
                <w:lang w:eastAsia="ru-RU"/>
              </w:rPr>
              <w:t>9</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F7964" w:rsidRPr="00AF7964" w:rsidRDefault="00AF7964" w:rsidP="00AF7964">
            <w:pPr>
              <w:widowControl/>
              <w:autoSpaceDE/>
              <w:autoSpaceDN/>
              <w:spacing w:line="360" w:lineRule="auto"/>
              <w:rPr>
                <w:lang w:eastAsia="ru-RU"/>
              </w:rPr>
            </w:pPr>
            <w:r w:rsidRPr="00AF7964">
              <w:rPr>
                <w:sz w:val="24"/>
                <w:szCs w:val="24"/>
                <w:lang w:eastAsia="ru-RU"/>
              </w:rPr>
              <w:t>Большая буква в именах и фамилиях людей, кличках животных</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F7964" w:rsidRPr="00AF7964" w:rsidRDefault="00AF7964" w:rsidP="00AF7964">
            <w:pPr>
              <w:widowControl/>
              <w:autoSpaceDE/>
              <w:autoSpaceDN/>
              <w:spacing w:line="360" w:lineRule="auto"/>
              <w:jc w:val="center"/>
              <w:rPr>
                <w:lang w:eastAsia="ru-RU"/>
              </w:rPr>
            </w:pPr>
            <w:r w:rsidRPr="00AF7964">
              <w:rPr>
                <w:sz w:val="24"/>
                <w:szCs w:val="24"/>
                <w:lang w:eastAsia="ru-RU"/>
              </w:rPr>
              <w:t>7</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F7964" w:rsidRPr="00AF7964" w:rsidRDefault="00AF7964" w:rsidP="00AF7964">
            <w:pPr>
              <w:widowControl/>
              <w:autoSpaceDE/>
              <w:autoSpaceDN/>
              <w:spacing w:line="360" w:lineRule="auto"/>
              <w:jc w:val="center"/>
              <w:rPr>
                <w:lang w:eastAsia="ru-RU"/>
              </w:rPr>
            </w:pPr>
          </w:p>
        </w:tc>
      </w:tr>
      <w:tr w:rsidR="00AF7964" w:rsidRPr="00AF7964" w:rsidTr="00AF7964">
        <w:trPr>
          <w:trHeight w:val="25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F7964" w:rsidRPr="00AF7964" w:rsidRDefault="00AF7964" w:rsidP="00AF7964">
            <w:pPr>
              <w:widowControl/>
              <w:autoSpaceDE/>
              <w:autoSpaceDN/>
              <w:spacing w:line="360" w:lineRule="auto"/>
              <w:jc w:val="center"/>
              <w:rPr>
                <w:lang w:eastAsia="ru-RU"/>
              </w:rPr>
            </w:pPr>
            <w:r w:rsidRPr="00AF7964">
              <w:rPr>
                <w:sz w:val="24"/>
                <w:szCs w:val="24"/>
                <w:lang w:eastAsia="ru-RU"/>
              </w:rPr>
              <w:t>10</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F7964" w:rsidRPr="00AF7964" w:rsidRDefault="00AF7964" w:rsidP="00AF7964">
            <w:pPr>
              <w:widowControl/>
              <w:autoSpaceDE/>
              <w:autoSpaceDN/>
              <w:spacing w:line="360" w:lineRule="auto"/>
              <w:rPr>
                <w:lang w:eastAsia="ru-RU"/>
              </w:rPr>
            </w:pPr>
            <w:r w:rsidRPr="00AF7964">
              <w:rPr>
                <w:sz w:val="24"/>
                <w:szCs w:val="24"/>
                <w:lang w:eastAsia="ru-RU"/>
              </w:rPr>
              <w:t>Названия действий</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F7964" w:rsidRPr="00AF7964" w:rsidRDefault="00AF7964" w:rsidP="00AF7964">
            <w:pPr>
              <w:widowControl/>
              <w:autoSpaceDE/>
              <w:autoSpaceDN/>
              <w:spacing w:line="360" w:lineRule="auto"/>
              <w:jc w:val="center"/>
              <w:rPr>
                <w:lang w:eastAsia="ru-RU"/>
              </w:rPr>
            </w:pPr>
            <w:r w:rsidRPr="00AF7964">
              <w:rPr>
                <w:sz w:val="24"/>
                <w:szCs w:val="24"/>
                <w:lang w:eastAsia="ru-RU"/>
              </w:rPr>
              <w:t>7</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F7964" w:rsidRPr="00AF7964" w:rsidRDefault="00AF7964" w:rsidP="00AF7964">
            <w:pPr>
              <w:widowControl/>
              <w:autoSpaceDE/>
              <w:autoSpaceDN/>
              <w:spacing w:line="360" w:lineRule="auto"/>
              <w:jc w:val="center"/>
              <w:rPr>
                <w:lang w:eastAsia="ru-RU"/>
              </w:rPr>
            </w:pPr>
            <w:r w:rsidRPr="00AF7964">
              <w:rPr>
                <w:sz w:val="24"/>
                <w:szCs w:val="24"/>
                <w:lang w:eastAsia="ru-RU"/>
              </w:rPr>
              <w:t>1</w:t>
            </w:r>
          </w:p>
        </w:tc>
      </w:tr>
      <w:tr w:rsidR="00AF7964" w:rsidRPr="00AF7964" w:rsidTr="00AF7964">
        <w:trPr>
          <w:trHeight w:val="21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F7964" w:rsidRPr="00AF7964" w:rsidRDefault="00AF7964" w:rsidP="00AF7964">
            <w:pPr>
              <w:widowControl/>
              <w:autoSpaceDE/>
              <w:autoSpaceDN/>
              <w:spacing w:line="360" w:lineRule="auto"/>
              <w:jc w:val="center"/>
              <w:rPr>
                <w:lang w:eastAsia="ru-RU"/>
              </w:rPr>
            </w:pPr>
            <w:r w:rsidRPr="00AF7964">
              <w:rPr>
                <w:sz w:val="24"/>
                <w:szCs w:val="24"/>
                <w:lang w:eastAsia="ru-RU"/>
              </w:rPr>
              <w:t>11</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F7964" w:rsidRPr="00AF7964" w:rsidRDefault="00AF7964" w:rsidP="00AF7964">
            <w:pPr>
              <w:widowControl/>
              <w:autoSpaceDE/>
              <w:autoSpaceDN/>
              <w:spacing w:line="360" w:lineRule="auto"/>
              <w:rPr>
                <w:lang w:eastAsia="ru-RU"/>
              </w:rPr>
            </w:pPr>
            <w:r w:rsidRPr="00AF7964">
              <w:rPr>
                <w:sz w:val="24"/>
                <w:szCs w:val="24"/>
                <w:lang w:eastAsia="ru-RU"/>
              </w:rPr>
              <w:t>Предлоги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F7964" w:rsidRPr="00AF7964" w:rsidRDefault="00AF7964" w:rsidP="00AF7964">
            <w:pPr>
              <w:widowControl/>
              <w:autoSpaceDE/>
              <w:autoSpaceDN/>
              <w:spacing w:line="360" w:lineRule="auto"/>
              <w:jc w:val="center"/>
              <w:rPr>
                <w:lang w:eastAsia="ru-RU"/>
              </w:rPr>
            </w:pPr>
            <w:r w:rsidRPr="00AF7964">
              <w:rPr>
                <w:sz w:val="24"/>
                <w:szCs w:val="24"/>
                <w:lang w:eastAsia="ru-RU"/>
              </w:rPr>
              <w:t>3</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F7964" w:rsidRPr="00AF7964" w:rsidRDefault="00AF7964" w:rsidP="00AF7964">
            <w:pPr>
              <w:widowControl/>
              <w:autoSpaceDE/>
              <w:autoSpaceDN/>
              <w:spacing w:line="360" w:lineRule="auto"/>
              <w:jc w:val="center"/>
              <w:rPr>
                <w:lang w:eastAsia="ru-RU"/>
              </w:rPr>
            </w:pPr>
          </w:p>
        </w:tc>
      </w:tr>
      <w:tr w:rsidR="00AF7964" w:rsidRPr="00AF7964" w:rsidTr="00AF7964">
        <w:trPr>
          <w:trHeight w:val="32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F7964" w:rsidRPr="00AF7964" w:rsidRDefault="00AF7964" w:rsidP="00AF7964">
            <w:pPr>
              <w:widowControl/>
              <w:autoSpaceDE/>
              <w:autoSpaceDN/>
              <w:spacing w:line="360" w:lineRule="auto"/>
              <w:jc w:val="center"/>
              <w:rPr>
                <w:lang w:eastAsia="ru-RU"/>
              </w:rPr>
            </w:pPr>
            <w:r w:rsidRPr="00AF7964">
              <w:rPr>
                <w:sz w:val="24"/>
                <w:szCs w:val="24"/>
                <w:lang w:eastAsia="ru-RU"/>
              </w:rPr>
              <w:t>12</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F7964" w:rsidRPr="00AF7964" w:rsidRDefault="00AF7964" w:rsidP="00AF7964">
            <w:pPr>
              <w:widowControl/>
              <w:autoSpaceDE/>
              <w:autoSpaceDN/>
              <w:spacing w:line="360" w:lineRule="auto"/>
              <w:rPr>
                <w:lang w:eastAsia="ru-RU"/>
              </w:rPr>
            </w:pPr>
            <w:r w:rsidRPr="00AF7964">
              <w:rPr>
                <w:sz w:val="24"/>
                <w:szCs w:val="24"/>
                <w:lang w:eastAsia="ru-RU"/>
              </w:rPr>
              <w:t>Слова с непроверяемыми гласными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F7964" w:rsidRPr="00AF7964" w:rsidRDefault="00AF7964" w:rsidP="00AF7964">
            <w:pPr>
              <w:widowControl/>
              <w:autoSpaceDE/>
              <w:autoSpaceDN/>
              <w:spacing w:line="360" w:lineRule="auto"/>
              <w:jc w:val="center"/>
              <w:rPr>
                <w:lang w:eastAsia="ru-RU"/>
              </w:rPr>
            </w:pPr>
            <w:r w:rsidRPr="00AF7964">
              <w:rPr>
                <w:sz w:val="24"/>
                <w:szCs w:val="24"/>
                <w:lang w:eastAsia="ru-RU"/>
              </w:rPr>
              <w:t>3</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F7964" w:rsidRPr="00AF7964" w:rsidRDefault="00AF7964" w:rsidP="00AF7964">
            <w:pPr>
              <w:widowControl/>
              <w:autoSpaceDE/>
              <w:autoSpaceDN/>
              <w:spacing w:line="360" w:lineRule="auto"/>
              <w:jc w:val="center"/>
              <w:rPr>
                <w:lang w:eastAsia="ru-RU"/>
              </w:rPr>
            </w:pPr>
          </w:p>
        </w:tc>
      </w:tr>
      <w:tr w:rsidR="00AF7964" w:rsidRPr="00AF7964" w:rsidTr="00AF7964">
        <w:trPr>
          <w:trHeight w:val="17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F7964" w:rsidRPr="00AF7964" w:rsidRDefault="00AF7964" w:rsidP="00AF7964">
            <w:pPr>
              <w:widowControl/>
              <w:autoSpaceDE/>
              <w:autoSpaceDN/>
              <w:spacing w:line="360" w:lineRule="auto"/>
              <w:jc w:val="center"/>
              <w:rPr>
                <w:lang w:eastAsia="ru-RU"/>
              </w:rPr>
            </w:pPr>
            <w:r w:rsidRPr="00AF7964">
              <w:rPr>
                <w:sz w:val="24"/>
                <w:szCs w:val="24"/>
                <w:lang w:eastAsia="ru-RU"/>
              </w:rPr>
              <w:t>13</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F7964" w:rsidRPr="00AF7964" w:rsidRDefault="00AF7964" w:rsidP="00AF7964">
            <w:pPr>
              <w:widowControl/>
              <w:autoSpaceDE/>
              <w:autoSpaceDN/>
              <w:spacing w:line="360" w:lineRule="auto"/>
              <w:rPr>
                <w:lang w:eastAsia="ru-RU"/>
              </w:rPr>
            </w:pPr>
            <w:r w:rsidRPr="00AF7964">
              <w:rPr>
                <w:sz w:val="24"/>
                <w:szCs w:val="24"/>
                <w:lang w:eastAsia="ru-RU"/>
              </w:rPr>
              <w:t>Предложение</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F7964" w:rsidRPr="00AF7964" w:rsidRDefault="00AF7964" w:rsidP="00AF7964">
            <w:pPr>
              <w:widowControl/>
              <w:autoSpaceDE/>
              <w:autoSpaceDN/>
              <w:spacing w:line="360" w:lineRule="auto"/>
              <w:jc w:val="center"/>
              <w:rPr>
                <w:lang w:eastAsia="ru-RU"/>
              </w:rPr>
            </w:pPr>
            <w:r w:rsidRPr="00AF7964">
              <w:rPr>
                <w:sz w:val="24"/>
                <w:szCs w:val="24"/>
                <w:lang w:eastAsia="ru-RU"/>
              </w:rPr>
              <w:t>12</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F7964" w:rsidRPr="00AF7964" w:rsidRDefault="00AF7964" w:rsidP="00AF7964">
            <w:pPr>
              <w:widowControl/>
              <w:autoSpaceDE/>
              <w:autoSpaceDN/>
              <w:spacing w:line="360" w:lineRule="auto"/>
              <w:jc w:val="center"/>
              <w:rPr>
                <w:lang w:eastAsia="ru-RU"/>
              </w:rPr>
            </w:pPr>
            <w:r w:rsidRPr="00AF7964">
              <w:rPr>
                <w:sz w:val="24"/>
                <w:szCs w:val="24"/>
                <w:lang w:eastAsia="ru-RU"/>
              </w:rPr>
              <w:t>1</w:t>
            </w:r>
          </w:p>
        </w:tc>
      </w:tr>
      <w:tr w:rsidR="00AF7964" w:rsidRPr="00AF7964" w:rsidTr="00AF7964">
        <w:trPr>
          <w:trHeight w:val="25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F7964" w:rsidRPr="00AF7964" w:rsidRDefault="00AF7964" w:rsidP="00AF7964">
            <w:pPr>
              <w:widowControl/>
              <w:autoSpaceDE/>
              <w:autoSpaceDN/>
              <w:spacing w:line="360" w:lineRule="auto"/>
              <w:jc w:val="center"/>
              <w:rPr>
                <w:lang w:eastAsia="ru-RU"/>
              </w:rPr>
            </w:pPr>
            <w:r w:rsidRPr="00AF7964">
              <w:rPr>
                <w:sz w:val="24"/>
                <w:szCs w:val="24"/>
                <w:lang w:eastAsia="ru-RU"/>
              </w:rPr>
              <w:t>14</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F7964" w:rsidRPr="00AF7964" w:rsidRDefault="00AF7964" w:rsidP="00AF7964">
            <w:pPr>
              <w:widowControl/>
              <w:autoSpaceDE/>
              <w:autoSpaceDN/>
              <w:spacing w:line="360" w:lineRule="auto"/>
              <w:rPr>
                <w:lang w:eastAsia="ru-RU"/>
              </w:rPr>
            </w:pPr>
            <w:r w:rsidRPr="00AF7964">
              <w:rPr>
                <w:sz w:val="24"/>
                <w:szCs w:val="24"/>
                <w:lang w:eastAsia="ru-RU"/>
              </w:rPr>
              <w:t>Повторение</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F7964" w:rsidRPr="00AF7964" w:rsidRDefault="00AF7964" w:rsidP="00AF7964">
            <w:pPr>
              <w:widowControl/>
              <w:autoSpaceDE/>
              <w:autoSpaceDN/>
              <w:spacing w:line="360" w:lineRule="auto"/>
              <w:jc w:val="center"/>
              <w:rPr>
                <w:lang w:eastAsia="ru-RU"/>
              </w:rPr>
            </w:pPr>
            <w:r w:rsidRPr="00AF7964">
              <w:rPr>
                <w:sz w:val="24"/>
                <w:szCs w:val="24"/>
                <w:lang w:eastAsia="ru-RU"/>
              </w:rPr>
              <w:t>6</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F7964" w:rsidRPr="00AF7964" w:rsidRDefault="00AF7964" w:rsidP="00AF7964">
            <w:pPr>
              <w:widowControl/>
              <w:autoSpaceDE/>
              <w:autoSpaceDN/>
              <w:spacing w:line="360" w:lineRule="auto"/>
              <w:jc w:val="center"/>
              <w:rPr>
                <w:lang w:eastAsia="ru-RU"/>
              </w:rPr>
            </w:pPr>
          </w:p>
        </w:tc>
      </w:tr>
      <w:tr w:rsidR="00AF7964" w:rsidRPr="00AF7964" w:rsidTr="00AF7964">
        <w:trPr>
          <w:trHeight w:val="1"/>
        </w:trPr>
        <w:tc>
          <w:tcPr>
            <w:tcW w:w="567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F7964" w:rsidRPr="00AF7964" w:rsidRDefault="00AF7964" w:rsidP="00AF7964">
            <w:pPr>
              <w:widowControl/>
              <w:autoSpaceDE/>
              <w:autoSpaceDN/>
              <w:spacing w:line="360" w:lineRule="auto"/>
              <w:ind w:firstLine="33"/>
              <w:jc w:val="right"/>
              <w:rPr>
                <w:lang w:eastAsia="ru-RU"/>
              </w:rPr>
            </w:pPr>
            <w:r w:rsidRPr="00AF7964">
              <w:rPr>
                <w:b/>
                <w:sz w:val="24"/>
                <w:szCs w:val="24"/>
                <w:lang w:eastAsia="ru-RU"/>
              </w:rP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F7964" w:rsidRPr="00AF7964" w:rsidRDefault="00AF7964" w:rsidP="00AF7964">
            <w:pPr>
              <w:widowControl/>
              <w:autoSpaceDE/>
              <w:autoSpaceDN/>
              <w:spacing w:line="360" w:lineRule="auto"/>
              <w:jc w:val="center"/>
              <w:rPr>
                <w:lang w:eastAsia="ru-RU"/>
              </w:rPr>
            </w:pPr>
            <w:r w:rsidRPr="00AF7964">
              <w:rPr>
                <w:sz w:val="24"/>
                <w:szCs w:val="24"/>
                <w:lang w:eastAsia="ru-RU"/>
              </w:rPr>
              <w:t>102</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AF7964" w:rsidRPr="00AF7964" w:rsidRDefault="00AF7964" w:rsidP="00AF7964">
            <w:pPr>
              <w:widowControl/>
              <w:autoSpaceDE/>
              <w:autoSpaceDN/>
              <w:spacing w:line="360" w:lineRule="auto"/>
              <w:jc w:val="center"/>
              <w:rPr>
                <w:lang w:eastAsia="ru-RU"/>
              </w:rPr>
            </w:pPr>
            <w:r w:rsidRPr="00AF7964">
              <w:rPr>
                <w:sz w:val="24"/>
                <w:szCs w:val="24"/>
                <w:lang w:eastAsia="ru-RU"/>
              </w:rPr>
              <w:t>2</w:t>
            </w:r>
          </w:p>
        </w:tc>
      </w:tr>
    </w:tbl>
    <w:p w:rsidR="00AF7964" w:rsidRPr="00AF7964" w:rsidRDefault="00AF7964" w:rsidP="00AF7964">
      <w:pPr>
        <w:spacing w:before="4"/>
        <w:ind w:left="968"/>
        <w:jc w:val="both"/>
        <w:rPr>
          <w:b/>
          <w:sz w:val="24"/>
          <w:szCs w:val="24"/>
        </w:rPr>
      </w:pPr>
    </w:p>
    <w:p w:rsidR="00AF7964" w:rsidRPr="00AF7964" w:rsidRDefault="00AF7964" w:rsidP="00AF7964">
      <w:pPr>
        <w:spacing w:before="4"/>
        <w:ind w:left="968"/>
        <w:jc w:val="both"/>
        <w:rPr>
          <w:b/>
          <w:sz w:val="24"/>
          <w:szCs w:val="24"/>
        </w:rPr>
      </w:pPr>
      <w:r w:rsidRPr="00AF7964">
        <w:rPr>
          <w:b/>
          <w:sz w:val="24"/>
          <w:szCs w:val="24"/>
        </w:rPr>
        <w:t>3класс</w:t>
      </w:r>
    </w:p>
    <w:tbl>
      <w:tblPr>
        <w:tblW w:w="91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5522"/>
        <w:gridCol w:w="1418"/>
        <w:gridCol w:w="1664"/>
      </w:tblGrid>
      <w:tr w:rsidR="00AF7964" w:rsidRPr="00AF7964" w:rsidTr="00AF7964">
        <w:tc>
          <w:tcPr>
            <w:tcW w:w="540" w:type="dxa"/>
            <w:vAlign w:val="center"/>
          </w:tcPr>
          <w:p w:rsidR="00AF7964" w:rsidRPr="00AF7964" w:rsidRDefault="00AF7964" w:rsidP="00AF7964">
            <w:pPr>
              <w:widowControl/>
              <w:pBdr>
                <w:top w:val="nil"/>
                <w:left w:val="nil"/>
                <w:bottom w:val="nil"/>
                <w:right w:val="nil"/>
                <w:between w:val="nil"/>
              </w:pBdr>
              <w:autoSpaceDE/>
              <w:autoSpaceDN/>
              <w:spacing w:line="360" w:lineRule="auto"/>
              <w:jc w:val="center"/>
              <w:rPr>
                <w:color w:val="000000"/>
                <w:sz w:val="24"/>
                <w:szCs w:val="24"/>
                <w:lang w:eastAsia="ru-RU"/>
              </w:rPr>
            </w:pPr>
            <w:r w:rsidRPr="00AF7964">
              <w:rPr>
                <w:color w:val="000000"/>
                <w:sz w:val="24"/>
                <w:szCs w:val="24"/>
                <w:lang w:eastAsia="ru-RU"/>
              </w:rPr>
              <w:t>№</w:t>
            </w:r>
          </w:p>
          <w:p w:rsidR="00AF7964" w:rsidRPr="00AF7964" w:rsidRDefault="00AF7964" w:rsidP="00AF7964">
            <w:pPr>
              <w:widowControl/>
              <w:pBdr>
                <w:top w:val="nil"/>
                <w:left w:val="nil"/>
                <w:bottom w:val="nil"/>
                <w:right w:val="nil"/>
                <w:between w:val="nil"/>
              </w:pBdr>
              <w:autoSpaceDE/>
              <w:autoSpaceDN/>
              <w:spacing w:line="360" w:lineRule="auto"/>
              <w:jc w:val="center"/>
              <w:rPr>
                <w:color w:val="000000"/>
                <w:sz w:val="24"/>
                <w:szCs w:val="24"/>
                <w:lang w:eastAsia="ru-RU"/>
              </w:rPr>
            </w:pPr>
            <w:r w:rsidRPr="00AF7964">
              <w:rPr>
                <w:color w:val="000000"/>
                <w:sz w:val="24"/>
                <w:szCs w:val="24"/>
                <w:lang w:eastAsia="ru-RU"/>
              </w:rPr>
              <w:t>п/п</w:t>
            </w:r>
          </w:p>
        </w:tc>
        <w:tc>
          <w:tcPr>
            <w:tcW w:w="5522" w:type="dxa"/>
            <w:vAlign w:val="center"/>
          </w:tcPr>
          <w:p w:rsidR="00AF7964" w:rsidRPr="00AF7964" w:rsidRDefault="00AF7964" w:rsidP="00AF7964">
            <w:pPr>
              <w:widowControl/>
              <w:pBdr>
                <w:top w:val="nil"/>
                <w:left w:val="nil"/>
                <w:bottom w:val="nil"/>
                <w:right w:val="nil"/>
                <w:between w:val="nil"/>
              </w:pBdr>
              <w:autoSpaceDE/>
              <w:autoSpaceDN/>
              <w:spacing w:line="360" w:lineRule="auto"/>
              <w:jc w:val="center"/>
              <w:rPr>
                <w:color w:val="000000"/>
                <w:sz w:val="24"/>
                <w:szCs w:val="24"/>
                <w:lang w:eastAsia="ru-RU"/>
              </w:rPr>
            </w:pPr>
            <w:r w:rsidRPr="00AF7964">
              <w:rPr>
                <w:color w:val="000000"/>
                <w:sz w:val="24"/>
                <w:szCs w:val="24"/>
                <w:lang w:eastAsia="ru-RU"/>
              </w:rPr>
              <w:t>Название раздела</w:t>
            </w:r>
          </w:p>
        </w:tc>
        <w:tc>
          <w:tcPr>
            <w:tcW w:w="1418" w:type="dxa"/>
            <w:vAlign w:val="center"/>
          </w:tcPr>
          <w:p w:rsidR="00AF7964" w:rsidRPr="00AF7964" w:rsidRDefault="00AF7964" w:rsidP="00AF7964">
            <w:pPr>
              <w:widowControl/>
              <w:pBdr>
                <w:top w:val="nil"/>
                <w:left w:val="nil"/>
                <w:bottom w:val="nil"/>
                <w:right w:val="nil"/>
                <w:between w:val="nil"/>
              </w:pBdr>
              <w:autoSpaceDE/>
              <w:autoSpaceDN/>
              <w:spacing w:line="360" w:lineRule="auto"/>
              <w:jc w:val="center"/>
              <w:rPr>
                <w:color w:val="000000"/>
                <w:sz w:val="24"/>
                <w:szCs w:val="24"/>
                <w:lang w:eastAsia="ru-RU"/>
              </w:rPr>
            </w:pPr>
            <w:r w:rsidRPr="00AF7964">
              <w:rPr>
                <w:color w:val="000000"/>
                <w:sz w:val="24"/>
                <w:szCs w:val="24"/>
                <w:lang w:eastAsia="ru-RU"/>
              </w:rPr>
              <w:t>Количество часов</w:t>
            </w:r>
          </w:p>
        </w:tc>
        <w:tc>
          <w:tcPr>
            <w:tcW w:w="1664" w:type="dxa"/>
            <w:vAlign w:val="center"/>
          </w:tcPr>
          <w:p w:rsidR="00AF7964" w:rsidRPr="00AF7964" w:rsidRDefault="00AF7964" w:rsidP="00AF7964">
            <w:pPr>
              <w:widowControl/>
              <w:pBdr>
                <w:top w:val="nil"/>
                <w:left w:val="nil"/>
                <w:bottom w:val="nil"/>
                <w:right w:val="nil"/>
                <w:between w:val="nil"/>
              </w:pBdr>
              <w:autoSpaceDE/>
              <w:autoSpaceDN/>
              <w:spacing w:line="360" w:lineRule="auto"/>
              <w:jc w:val="center"/>
              <w:rPr>
                <w:color w:val="000000"/>
                <w:sz w:val="24"/>
                <w:szCs w:val="24"/>
                <w:lang w:eastAsia="ru-RU"/>
              </w:rPr>
            </w:pPr>
            <w:r w:rsidRPr="00AF7964">
              <w:rPr>
                <w:color w:val="000000"/>
                <w:sz w:val="24"/>
                <w:szCs w:val="24"/>
                <w:lang w:eastAsia="ru-RU"/>
              </w:rPr>
              <w:t xml:space="preserve">Контрольные работы </w:t>
            </w:r>
          </w:p>
        </w:tc>
      </w:tr>
      <w:tr w:rsidR="00AF7964" w:rsidRPr="00AF7964" w:rsidTr="00AF7964">
        <w:trPr>
          <w:trHeight w:val="250"/>
        </w:trPr>
        <w:tc>
          <w:tcPr>
            <w:tcW w:w="540" w:type="dxa"/>
            <w:vAlign w:val="center"/>
          </w:tcPr>
          <w:p w:rsidR="00AF7964" w:rsidRPr="00AF7964" w:rsidRDefault="00AF7964" w:rsidP="00AF7964">
            <w:pPr>
              <w:widowControl/>
              <w:pBdr>
                <w:top w:val="nil"/>
                <w:left w:val="nil"/>
                <w:bottom w:val="nil"/>
                <w:right w:val="nil"/>
                <w:between w:val="nil"/>
              </w:pBdr>
              <w:autoSpaceDE/>
              <w:autoSpaceDN/>
              <w:spacing w:line="360" w:lineRule="auto"/>
              <w:jc w:val="center"/>
              <w:rPr>
                <w:color w:val="000000"/>
                <w:sz w:val="24"/>
                <w:szCs w:val="24"/>
                <w:lang w:eastAsia="ru-RU"/>
              </w:rPr>
            </w:pPr>
            <w:r w:rsidRPr="00AF7964">
              <w:rPr>
                <w:color w:val="000000"/>
                <w:sz w:val="24"/>
                <w:szCs w:val="24"/>
                <w:lang w:eastAsia="ru-RU"/>
              </w:rPr>
              <w:t>1.</w:t>
            </w:r>
          </w:p>
        </w:tc>
        <w:tc>
          <w:tcPr>
            <w:tcW w:w="5522" w:type="dxa"/>
            <w:vAlign w:val="center"/>
          </w:tcPr>
          <w:p w:rsidR="00AF7964" w:rsidRPr="00AF7964" w:rsidRDefault="00AF7964" w:rsidP="00AF7964">
            <w:pPr>
              <w:widowControl/>
              <w:autoSpaceDE/>
              <w:autoSpaceDN/>
              <w:spacing w:line="360" w:lineRule="auto"/>
              <w:rPr>
                <w:sz w:val="24"/>
                <w:szCs w:val="24"/>
                <w:lang w:eastAsia="ru-RU"/>
              </w:rPr>
            </w:pPr>
            <w:r w:rsidRPr="00AF7964">
              <w:rPr>
                <w:sz w:val="24"/>
                <w:szCs w:val="24"/>
                <w:lang w:eastAsia="ru-RU"/>
              </w:rPr>
              <w:t>Повторение</w:t>
            </w:r>
          </w:p>
        </w:tc>
        <w:tc>
          <w:tcPr>
            <w:tcW w:w="1418" w:type="dxa"/>
            <w:vAlign w:val="center"/>
          </w:tcPr>
          <w:p w:rsidR="00AF7964" w:rsidRPr="00AF7964" w:rsidRDefault="00AF7964" w:rsidP="00AF7964">
            <w:pPr>
              <w:widowControl/>
              <w:pBdr>
                <w:top w:val="nil"/>
                <w:left w:val="nil"/>
                <w:bottom w:val="nil"/>
                <w:right w:val="nil"/>
                <w:between w:val="nil"/>
              </w:pBdr>
              <w:autoSpaceDE/>
              <w:autoSpaceDN/>
              <w:spacing w:line="360" w:lineRule="auto"/>
              <w:jc w:val="center"/>
              <w:rPr>
                <w:color w:val="000000"/>
                <w:sz w:val="24"/>
                <w:szCs w:val="24"/>
                <w:lang w:eastAsia="ru-RU"/>
              </w:rPr>
            </w:pPr>
            <w:r w:rsidRPr="00AF7964">
              <w:rPr>
                <w:color w:val="000000"/>
                <w:sz w:val="24"/>
                <w:szCs w:val="24"/>
                <w:lang w:eastAsia="ru-RU"/>
              </w:rPr>
              <w:t>11</w:t>
            </w:r>
          </w:p>
        </w:tc>
        <w:tc>
          <w:tcPr>
            <w:tcW w:w="1664" w:type="dxa"/>
            <w:vAlign w:val="center"/>
          </w:tcPr>
          <w:p w:rsidR="00AF7964" w:rsidRPr="00AF7964" w:rsidRDefault="00AF7964" w:rsidP="00AF7964">
            <w:pPr>
              <w:widowControl/>
              <w:pBdr>
                <w:top w:val="nil"/>
                <w:left w:val="nil"/>
                <w:bottom w:val="nil"/>
                <w:right w:val="nil"/>
                <w:between w:val="nil"/>
              </w:pBdr>
              <w:autoSpaceDE/>
              <w:autoSpaceDN/>
              <w:spacing w:line="360" w:lineRule="auto"/>
              <w:jc w:val="center"/>
              <w:rPr>
                <w:color w:val="000000"/>
                <w:sz w:val="24"/>
                <w:szCs w:val="24"/>
                <w:lang w:eastAsia="ru-RU"/>
              </w:rPr>
            </w:pPr>
            <w:r w:rsidRPr="00AF7964">
              <w:rPr>
                <w:color w:val="000000"/>
                <w:sz w:val="24"/>
                <w:szCs w:val="24"/>
                <w:lang w:eastAsia="ru-RU"/>
              </w:rPr>
              <w:t>1</w:t>
            </w:r>
          </w:p>
        </w:tc>
      </w:tr>
      <w:tr w:rsidR="00AF7964" w:rsidRPr="00AF7964" w:rsidTr="00AF7964">
        <w:trPr>
          <w:trHeight w:val="280"/>
        </w:trPr>
        <w:tc>
          <w:tcPr>
            <w:tcW w:w="540" w:type="dxa"/>
            <w:vAlign w:val="center"/>
          </w:tcPr>
          <w:p w:rsidR="00AF7964" w:rsidRPr="00AF7964" w:rsidRDefault="00AF7964" w:rsidP="00AF7964">
            <w:pPr>
              <w:widowControl/>
              <w:pBdr>
                <w:top w:val="nil"/>
                <w:left w:val="nil"/>
                <w:bottom w:val="nil"/>
                <w:right w:val="nil"/>
                <w:between w:val="nil"/>
              </w:pBdr>
              <w:autoSpaceDE/>
              <w:autoSpaceDN/>
              <w:spacing w:line="360" w:lineRule="auto"/>
              <w:jc w:val="center"/>
              <w:rPr>
                <w:color w:val="000000"/>
                <w:sz w:val="24"/>
                <w:szCs w:val="24"/>
                <w:lang w:eastAsia="ru-RU"/>
              </w:rPr>
            </w:pPr>
            <w:r w:rsidRPr="00AF7964">
              <w:rPr>
                <w:color w:val="000000"/>
                <w:sz w:val="24"/>
                <w:szCs w:val="24"/>
                <w:lang w:eastAsia="ru-RU"/>
              </w:rPr>
              <w:t>2.</w:t>
            </w:r>
          </w:p>
        </w:tc>
        <w:tc>
          <w:tcPr>
            <w:tcW w:w="5522" w:type="dxa"/>
            <w:vAlign w:val="center"/>
          </w:tcPr>
          <w:p w:rsidR="00AF7964" w:rsidRPr="00AF7964" w:rsidRDefault="00AF7964" w:rsidP="00AF7964">
            <w:pPr>
              <w:widowControl/>
              <w:autoSpaceDE/>
              <w:autoSpaceDN/>
              <w:spacing w:line="360" w:lineRule="auto"/>
              <w:rPr>
                <w:sz w:val="24"/>
                <w:szCs w:val="24"/>
                <w:lang w:eastAsia="ru-RU"/>
              </w:rPr>
            </w:pPr>
            <w:r w:rsidRPr="00AF7964">
              <w:rPr>
                <w:sz w:val="24"/>
                <w:szCs w:val="24"/>
                <w:lang w:eastAsia="ru-RU"/>
              </w:rPr>
              <w:t>Звуки и буквы</w:t>
            </w:r>
          </w:p>
        </w:tc>
        <w:tc>
          <w:tcPr>
            <w:tcW w:w="1418" w:type="dxa"/>
            <w:vAlign w:val="center"/>
          </w:tcPr>
          <w:p w:rsidR="00AF7964" w:rsidRPr="00AF7964" w:rsidRDefault="00AF7964" w:rsidP="00AF7964">
            <w:pPr>
              <w:widowControl/>
              <w:pBdr>
                <w:top w:val="nil"/>
                <w:left w:val="nil"/>
                <w:bottom w:val="nil"/>
                <w:right w:val="nil"/>
                <w:between w:val="nil"/>
              </w:pBdr>
              <w:autoSpaceDE/>
              <w:autoSpaceDN/>
              <w:spacing w:line="360" w:lineRule="auto"/>
              <w:jc w:val="center"/>
              <w:rPr>
                <w:color w:val="000000"/>
                <w:sz w:val="24"/>
                <w:szCs w:val="24"/>
                <w:lang w:eastAsia="ru-RU"/>
              </w:rPr>
            </w:pPr>
            <w:r w:rsidRPr="00AF7964">
              <w:rPr>
                <w:color w:val="000000"/>
                <w:sz w:val="24"/>
                <w:szCs w:val="24"/>
                <w:lang w:eastAsia="ru-RU"/>
              </w:rPr>
              <w:t>39</w:t>
            </w:r>
          </w:p>
        </w:tc>
        <w:tc>
          <w:tcPr>
            <w:tcW w:w="1664" w:type="dxa"/>
            <w:vAlign w:val="center"/>
          </w:tcPr>
          <w:p w:rsidR="00AF7964" w:rsidRPr="00AF7964" w:rsidRDefault="00AF7964" w:rsidP="00AF7964">
            <w:pPr>
              <w:widowControl/>
              <w:pBdr>
                <w:top w:val="nil"/>
                <w:left w:val="nil"/>
                <w:bottom w:val="nil"/>
                <w:right w:val="nil"/>
                <w:between w:val="nil"/>
              </w:pBdr>
              <w:autoSpaceDE/>
              <w:autoSpaceDN/>
              <w:spacing w:line="360" w:lineRule="auto"/>
              <w:jc w:val="center"/>
              <w:rPr>
                <w:color w:val="000000"/>
                <w:sz w:val="24"/>
                <w:szCs w:val="24"/>
                <w:lang w:eastAsia="ru-RU"/>
              </w:rPr>
            </w:pPr>
            <w:r w:rsidRPr="00AF7964">
              <w:rPr>
                <w:color w:val="000000"/>
                <w:sz w:val="24"/>
                <w:szCs w:val="24"/>
                <w:lang w:eastAsia="ru-RU"/>
              </w:rPr>
              <w:t>2</w:t>
            </w:r>
          </w:p>
        </w:tc>
      </w:tr>
      <w:tr w:rsidR="00AF7964" w:rsidRPr="00AF7964" w:rsidTr="00AF7964">
        <w:trPr>
          <w:trHeight w:val="300"/>
        </w:trPr>
        <w:tc>
          <w:tcPr>
            <w:tcW w:w="540" w:type="dxa"/>
            <w:vAlign w:val="center"/>
          </w:tcPr>
          <w:p w:rsidR="00AF7964" w:rsidRPr="00AF7964" w:rsidRDefault="00AF7964" w:rsidP="00AF7964">
            <w:pPr>
              <w:widowControl/>
              <w:pBdr>
                <w:top w:val="nil"/>
                <w:left w:val="nil"/>
                <w:bottom w:val="nil"/>
                <w:right w:val="nil"/>
                <w:between w:val="nil"/>
              </w:pBdr>
              <w:autoSpaceDE/>
              <w:autoSpaceDN/>
              <w:spacing w:line="360" w:lineRule="auto"/>
              <w:jc w:val="center"/>
              <w:rPr>
                <w:color w:val="000000"/>
                <w:sz w:val="24"/>
                <w:szCs w:val="24"/>
                <w:lang w:eastAsia="ru-RU"/>
              </w:rPr>
            </w:pPr>
            <w:r w:rsidRPr="00AF7964">
              <w:rPr>
                <w:color w:val="000000"/>
                <w:sz w:val="24"/>
                <w:szCs w:val="24"/>
                <w:lang w:eastAsia="ru-RU"/>
              </w:rPr>
              <w:t>3.</w:t>
            </w:r>
          </w:p>
        </w:tc>
        <w:tc>
          <w:tcPr>
            <w:tcW w:w="5522" w:type="dxa"/>
            <w:vAlign w:val="center"/>
          </w:tcPr>
          <w:p w:rsidR="00AF7964" w:rsidRPr="00AF7964" w:rsidRDefault="00AF7964" w:rsidP="00AF7964">
            <w:pPr>
              <w:widowControl/>
              <w:autoSpaceDE/>
              <w:autoSpaceDN/>
              <w:spacing w:line="360" w:lineRule="auto"/>
              <w:rPr>
                <w:sz w:val="24"/>
                <w:szCs w:val="24"/>
                <w:lang w:eastAsia="ru-RU"/>
              </w:rPr>
            </w:pPr>
            <w:r w:rsidRPr="00AF7964">
              <w:rPr>
                <w:sz w:val="24"/>
                <w:szCs w:val="24"/>
                <w:lang w:eastAsia="ru-RU"/>
              </w:rPr>
              <w:t>Слово. Названия предметов</w:t>
            </w:r>
          </w:p>
        </w:tc>
        <w:tc>
          <w:tcPr>
            <w:tcW w:w="1418" w:type="dxa"/>
            <w:vAlign w:val="center"/>
          </w:tcPr>
          <w:p w:rsidR="00AF7964" w:rsidRPr="00AF7964" w:rsidRDefault="00AF7964" w:rsidP="00AF7964">
            <w:pPr>
              <w:widowControl/>
              <w:pBdr>
                <w:top w:val="nil"/>
                <w:left w:val="nil"/>
                <w:bottom w:val="nil"/>
                <w:right w:val="nil"/>
                <w:between w:val="nil"/>
              </w:pBdr>
              <w:autoSpaceDE/>
              <w:autoSpaceDN/>
              <w:spacing w:line="360" w:lineRule="auto"/>
              <w:jc w:val="center"/>
              <w:rPr>
                <w:color w:val="000000"/>
                <w:sz w:val="24"/>
                <w:szCs w:val="24"/>
                <w:lang w:eastAsia="ru-RU"/>
              </w:rPr>
            </w:pPr>
            <w:r w:rsidRPr="00AF7964">
              <w:rPr>
                <w:color w:val="000000"/>
                <w:sz w:val="24"/>
                <w:szCs w:val="24"/>
                <w:lang w:eastAsia="ru-RU"/>
              </w:rPr>
              <w:t>34</w:t>
            </w:r>
          </w:p>
        </w:tc>
        <w:tc>
          <w:tcPr>
            <w:tcW w:w="1664" w:type="dxa"/>
            <w:vAlign w:val="center"/>
          </w:tcPr>
          <w:p w:rsidR="00AF7964" w:rsidRPr="00AF7964" w:rsidRDefault="00AF7964" w:rsidP="00AF7964">
            <w:pPr>
              <w:widowControl/>
              <w:pBdr>
                <w:top w:val="nil"/>
                <w:left w:val="nil"/>
                <w:bottom w:val="nil"/>
                <w:right w:val="nil"/>
                <w:between w:val="nil"/>
              </w:pBdr>
              <w:autoSpaceDE/>
              <w:autoSpaceDN/>
              <w:spacing w:line="360" w:lineRule="auto"/>
              <w:jc w:val="center"/>
              <w:rPr>
                <w:color w:val="000000"/>
                <w:sz w:val="24"/>
                <w:szCs w:val="24"/>
                <w:lang w:eastAsia="ru-RU"/>
              </w:rPr>
            </w:pPr>
            <w:r w:rsidRPr="00AF7964">
              <w:rPr>
                <w:color w:val="000000"/>
                <w:sz w:val="24"/>
                <w:szCs w:val="24"/>
                <w:lang w:eastAsia="ru-RU"/>
              </w:rPr>
              <w:t>3</w:t>
            </w:r>
          </w:p>
        </w:tc>
      </w:tr>
      <w:tr w:rsidR="00AF7964" w:rsidRPr="00AF7964" w:rsidTr="00AF7964">
        <w:trPr>
          <w:trHeight w:val="300"/>
        </w:trPr>
        <w:tc>
          <w:tcPr>
            <w:tcW w:w="540" w:type="dxa"/>
            <w:shd w:val="clear" w:color="auto" w:fill="auto"/>
            <w:vAlign w:val="center"/>
          </w:tcPr>
          <w:p w:rsidR="00AF7964" w:rsidRPr="00AF7964" w:rsidRDefault="00AF7964" w:rsidP="00AF7964">
            <w:pPr>
              <w:widowControl/>
              <w:pBdr>
                <w:top w:val="nil"/>
                <w:left w:val="nil"/>
                <w:bottom w:val="nil"/>
                <w:right w:val="nil"/>
                <w:between w:val="nil"/>
              </w:pBdr>
              <w:autoSpaceDE/>
              <w:autoSpaceDN/>
              <w:spacing w:line="360" w:lineRule="auto"/>
              <w:jc w:val="center"/>
              <w:rPr>
                <w:color w:val="000000"/>
                <w:sz w:val="24"/>
                <w:szCs w:val="24"/>
                <w:lang w:eastAsia="ru-RU"/>
              </w:rPr>
            </w:pPr>
            <w:r w:rsidRPr="00AF7964">
              <w:rPr>
                <w:color w:val="000000"/>
                <w:sz w:val="24"/>
                <w:szCs w:val="24"/>
                <w:lang w:eastAsia="ru-RU"/>
              </w:rPr>
              <w:t>4.</w:t>
            </w:r>
          </w:p>
        </w:tc>
        <w:tc>
          <w:tcPr>
            <w:tcW w:w="5522" w:type="dxa"/>
            <w:shd w:val="clear" w:color="auto" w:fill="auto"/>
            <w:vAlign w:val="center"/>
          </w:tcPr>
          <w:p w:rsidR="00AF7964" w:rsidRPr="00AF7964" w:rsidRDefault="00AF7964" w:rsidP="00AF7964">
            <w:pPr>
              <w:widowControl/>
              <w:autoSpaceDE/>
              <w:autoSpaceDN/>
              <w:spacing w:line="360" w:lineRule="auto"/>
              <w:rPr>
                <w:sz w:val="24"/>
                <w:szCs w:val="24"/>
                <w:lang w:eastAsia="ru-RU"/>
              </w:rPr>
            </w:pPr>
            <w:r w:rsidRPr="00AF7964">
              <w:rPr>
                <w:sz w:val="24"/>
                <w:szCs w:val="24"/>
                <w:lang w:eastAsia="ru-RU"/>
              </w:rPr>
              <w:t>Предложение</w:t>
            </w:r>
          </w:p>
        </w:tc>
        <w:tc>
          <w:tcPr>
            <w:tcW w:w="1418" w:type="dxa"/>
            <w:vAlign w:val="center"/>
          </w:tcPr>
          <w:p w:rsidR="00AF7964" w:rsidRPr="00AF7964" w:rsidRDefault="00AF7964" w:rsidP="00AF7964">
            <w:pPr>
              <w:widowControl/>
              <w:pBdr>
                <w:top w:val="nil"/>
                <w:left w:val="nil"/>
                <w:bottom w:val="nil"/>
                <w:right w:val="nil"/>
                <w:between w:val="nil"/>
              </w:pBdr>
              <w:autoSpaceDE/>
              <w:autoSpaceDN/>
              <w:spacing w:line="360" w:lineRule="auto"/>
              <w:jc w:val="center"/>
              <w:rPr>
                <w:color w:val="000000"/>
                <w:sz w:val="24"/>
                <w:szCs w:val="24"/>
                <w:lang w:eastAsia="ru-RU"/>
              </w:rPr>
            </w:pPr>
            <w:r w:rsidRPr="00AF7964">
              <w:rPr>
                <w:color w:val="000000"/>
                <w:sz w:val="24"/>
                <w:szCs w:val="24"/>
                <w:lang w:eastAsia="ru-RU"/>
              </w:rPr>
              <w:t>12</w:t>
            </w:r>
          </w:p>
        </w:tc>
        <w:tc>
          <w:tcPr>
            <w:tcW w:w="1664" w:type="dxa"/>
            <w:vAlign w:val="center"/>
          </w:tcPr>
          <w:p w:rsidR="00AF7964" w:rsidRPr="00AF7964" w:rsidRDefault="00AF7964" w:rsidP="00AF7964">
            <w:pPr>
              <w:widowControl/>
              <w:pBdr>
                <w:top w:val="nil"/>
                <w:left w:val="nil"/>
                <w:bottom w:val="nil"/>
                <w:right w:val="nil"/>
                <w:between w:val="nil"/>
              </w:pBdr>
              <w:autoSpaceDE/>
              <w:autoSpaceDN/>
              <w:spacing w:line="360" w:lineRule="auto"/>
              <w:jc w:val="center"/>
              <w:rPr>
                <w:color w:val="000000"/>
                <w:sz w:val="24"/>
                <w:szCs w:val="24"/>
                <w:lang w:eastAsia="ru-RU"/>
              </w:rPr>
            </w:pPr>
            <w:r w:rsidRPr="00AF7964">
              <w:rPr>
                <w:color w:val="000000"/>
                <w:sz w:val="24"/>
                <w:szCs w:val="24"/>
                <w:lang w:eastAsia="ru-RU"/>
              </w:rPr>
              <w:t>1</w:t>
            </w:r>
          </w:p>
        </w:tc>
      </w:tr>
      <w:tr w:rsidR="00AF7964" w:rsidRPr="00AF7964" w:rsidTr="00AF7964">
        <w:trPr>
          <w:trHeight w:val="250"/>
        </w:trPr>
        <w:tc>
          <w:tcPr>
            <w:tcW w:w="540" w:type="dxa"/>
            <w:vAlign w:val="center"/>
          </w:tcPr>
          <w:p w:rsidR="00AF7964" w:rsidRPr="00AF7964" w:rsidRDefault="00AF7964" w:rsidP="00AF7964">
            <w:pPr>
              <w:widowControl/>
              <w:pBdr>
                <w:top w:val="nil"/>
                <w:left w:val="nil"/>
                <w:bottom w:val="nil"/>
                <w:right w:val="nil"/>
                <w:between w:val="nil"/>
              </w:pBdr>
              <w:autoSpaceDE/>
              <w:autoSpaceDN/>
              <w:spacing w:line="360" w:lineRule="auto"/>
              <w:jc w:val="center"/>
              <w:rPr>
                <w:color w:val="000000"/>
                <w:sz w:val="24"/>
                <w:szCs w:val="24"/>
                <w:lang w:eastAsia="ru-RU"/>
              </w:rPr>
            </w:pPr>
            <w:r w:rsidRPr="00AF7964">
              <w:rPr>
                <w:color w:val="000000"/>
                <w:sz w:val="24"/>
                <w:szCs w:val="24"/>
                <w:lang w:eastAsia="ru-RU"/>
              </w:rPr>
              <w:t>5.</w:t>
            </w:r>
          </w:p>
        </w:tc>
        <w:tc>
          <w:tcPr>
            <w:tcW w:w="5522" w:type="dxa"/>
            <w:vAlign w:val="center"/>
          </w:tcPr>
          <w:p w:rsidR="00AF7964" w:rsidRPr="00AF7964" w:rsidRDefault="00AF7964" w:rsidP="00AF7964">
            <w:pPr>
              <w:widowControl/>
              <w:autoSpaceDE/>
              <w:autoSpaceDN/>
              <w:spacing w:line="360" w:lineRule="auto"/>
              <w:rPr>
                <w:sz w:val="24"/>
                <w:szCs w:val="24"/>
                <w:lang w:eastAsia="ru-RU"/>
              </w:rPr>
            </w:pPr>
            <w:r w:rsidRPr="00AF7964">
              <w:rPr>
                <w:sz w:val="24"/>
                <w:szCs w:val="24"/>
                <w:lang w:eastAsia="ru-RU"/>
              </w:rPr>
              <w:t>Повторение</w:t>
            </w:r>
          </w:p>
        </w:tc>
        <w:tc>
          <w:tcPr>
            <w:tcW w:w="1418" w:type="dxa"/>
            <w:vAlign w:val="center"/>
          </w:tcPr>
          <w:p w:rsidR="00AF7964" w:rsidRPr="00AF7964" w:rsidRDefault="00AF7964" w:rsidP="00AF7964">
            <w:pPr>
              <w:widowControl/>
              <w:pBdr>
                <w:top w:val="nil"/>
                <w:left w:val="nil"/>
                <w:bottom w:val="nil"/>
                <w:right w:val="nil"/>
                <w:between w:val="nil"/>
              </w:pBdr>
              <w:autoSpaceDE/>
              <w:autoSpaceDN/>
              <w:spacing w:line="360" w:lineRule="auto"/>
              <w:jc w:val="center"/>
              <w:rPr>
                <w:color w:val="000000"/>
                <w:sz w:val="24"/>
                <w:szCs w:val="24"/>
                <w:lang w:eastAsia="ru-RU"/>
              </w:rPr>
            </w:pPr>
            <w:r w:rsidRPr="00AF7964">
              <w:rPr>
                <w:color w:val="000000"/>
                <w:sz w:val="24"/>
                <w:szCs w:val="24"/>
                <w:lang w:eastAsia="ru-RU"/>
              </w:rPr>
              <w:t>6</w:t>
            </w:r>
          </w:p>
        </w:tc>
        <w:tc>
          <w:tcPr>
            <w:tcW w:w="1664" w:type="dxa"/>
            <w:vAlign w:val="center"/>
          </w:tcPr>
          <w:p w:rsidR="00AF7964" w:rsidRPr="00AF7964" w:rsidRDefault="00AF7964" w:rsidP="00AF7964">
            <w:pPr>
              <w:widowControl/>
              <w:pBdr>
                <w:top w:val="nil"/>
                <w:left w:val="nil"/>
                <w:bottom w:val="nil"/>
                <w:right w:val="nil"/>
                <w:between w:val="nil"/>
              </w:pBdr>
              <w:autoSpaceDE/>
              <w:autoSpaceDN/>
              <w:spacing w:line="360" w:lineRule="auto"/>
              <w:jc w:val="center"/>
              <w:rPr>
                <w:color w:val="000000"/>
                <w:sz w:val="24"/>
                <w:szCs w:val="24"/>
                <w:lang w:eastAsia="ru-RU"/>
              </w:rPr>
            </w:pPr>
          </w:p>
        </w:tc>
      </w:tr>
      <w:tr w:rsidR="00AF7964" w:rsidRPr="00AF7964" w:rsidTr="00AF7964">
        <w:tc>
          <w:tcPr>
            <w:tcW w:w="6062" w:type="dxa"/>
            <w:gridSpan w:val="2"/>
          </w:tcPr>
          <w:p w:rsidR="00AF7964" w:rsidRPr="00AF7964" w:rsidRDefault="00AF7964" w:rsidP="00AF7964">
            <w:pPr>
              <w:widowControl/>
              <w:autoSpaceDE/>
              <w:autoSpaceDN/>
              <w:spacing w:line="360" w:lineRule="auto"/>
              <w:ind w:firstLine="33"/>
              <w:jc w:val="right"/>
              <w:rPr>
                <w:b/>
                <w:sz w:val="24"/>
                <w:szCs w:val="24"/>
                <w:lang w:eastAsia="ru-RU"/>
              </w:rPr>
            </w:pPr>
            <w:r w:rsidRPr="00AF7964">
              <w:rPr>
                <w:b/>
                <w:sz w:val="24"/>
                <w:szCs w:val="24"/>
                <w:lang w:eastAsia="ru-RU"/>
              </w:rPr>
              <w:t>Итого:</w:t>
            </w:r>
          </w:p>
        </w:tc>
        <w:tc>
          <w:tcPr>
            <w:tcW w:w="1418" w:type="dxa"/>
          </w:tcPr>
          <w:p w:rsidR="00AF7964" w:rsidRPr="00AF7964" w:rsidRDefault="00AF7964" w:rsidP="00AF7964">
            <w:pPr>
              <w:widowControl/>
              <w:autoSpaceDE/>
              <w:autoSpaceDN/>
              <w:spacing w:line="360" w:lineRule="auto"/>
              <w:jc w:val="center"/>
              <w:rPr>
                <w:sz w:val="24"/>
                <w:szCs w:val="24"/>
                <w:lang w:eastAsia="ru-RU"/>
              </w:rPr>
            </w:pPr>
            <w:r w:rsidRPr="00AF7964">
              <w:rPr>
                <w:sz w:val="24"/>
                <w:szCs w:val="24"/>
                <w:lang w:eastAsia="ru-RU"/>
              </w:rPr>
              <w:t>102</w:t>
            </w:r>
          </w:p>
        </w:tc>
        <w:tc>
          <w:tcPr>
            <w:tcW w:w="1664" w:type="dxa"/>
          </w:tcPr>
          <w:p w:rsidR="00AF7964" w:rsidRPr="00AF7964" w:rsidRDefault="00AF7964" w:rsidP="00AF7964">
            <w:pPr>
              <w:widowControl/>
              <w:autoSpaceDE/>
              <w:autoSpaceDN/>
              <w:spacing w:line="360" w:lineRule="auto"/>
              <w:rPr>
                <w:sz w:val="24"/>
                <w:szCs w:val="24"/>
                <w:lang w:eastAsia="ru-RU"/>
              </w:rPr>
            </w:pPr>
            <w:r w:rsidRPr="00AF7964">
              <w:rPr>
                <w:sz w:val="24"/>
                <w:szCs w:val="24"/>
                <w:lang w:eastAsia="ru-RU"/>
              </w:rPr>
              <w:t xml:space="preserve">           7</w:t>
            </w:r>
          </w:p>
        </w:tc>
      </w:tr>
    </w:tbl>
    <w:p w:rsidR="00AF7964" w:rsidRPr="00AF7964" w:rsidRDefault="00AF7964" w:rsidP="00AF7964">
      <w:pPr>
        <w:spacing w:before="4"/>
        <w:ind w:left="968"/>
        <w:jc w:val="both"/>
        <w:rPr>
          <w:b/>
          <w:sz w:val="24"/>
          <w:szCs w:val="24"/>
        </w:rPr>
      </w:pPr>
    </w:p>
    <w:p w:rsidR="00AF7964" w:rsidRPr="00AF7964" w:rsidRDefault="00AF7964" w:rsidP="00852014">
      <w:pPr>
        <w:numPr>
          <w:ilvl w:val="0"/>
          <w:numId w:val="48"/>
        </w:numPr>
        <w:spacing w:before="4"/>
        <w:jc w:val="both"/>
        <w:rPr>
          <w:b/>
          <w:sz w:val="24"/>
          <w:szCs w:val="24"/>
        </w:rPr>
      </w:pPr>
      <w:r w:rsidRPr="00AF7964">
        <w:rPr>
          <w:b/>
          <w:sz w:val="24"/>
          <w:szCs w:val="24"/>
        </w:rPr>
        <w:t>класс</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
        <w:gridCol w:w="5247"/>
        <w:gridCol w:w="1418"/>
        <w:gridCol w:w="1694"/>
      </w:tblGrid>
      <w:tr w:rsidR="00AF7964" w:rsidRPr="00AF7964" w:rsidTr="00AF7964">
        <w:tc>
          <w:tcPr>
            <w:tcW w:w="708" w:type="dxa"/>
            <w:vAlign w:val="center"/>
          </w:tcPr>
          <w:p w:rsidR="00AF7964" w:rsidRPr="00AF7964" w:rsidRDefault="00AF7964" w:rsidP="00AF7964">
            <w:pPr>
              <w:widowControl/>
              <w:pBdr>
                <w:top w:val="nil"/>
                <w:left w:val="nil"/>
                <w:bottom w:val="nil"/>
                <w:right w:val="nil"/>
                <w:between w:val="nil"/>
              </w:pBdr>
              <w:autoSpaceDE/>
              <w:autoSpaceDN/>
              <w:spacing w:line="360" w:lineRule="auto"/>
              <w:jc w:val="center"/>
              <w:rPr>
                <w:color w:val="000000"/>
                <w:sz w:val="24"/>
                <w:szCs w:val="24"/>
                <w:lang w:eastAsia="ru-RU"/>
              </w:rPr>
            </w:pPr>
            <w:r w:rsidRPr="00AF7964">
              <w:rPr>
                <w:color w:val="000000"/>
                <w:sz w:val="24"/>
                <w:szCs w:val="24"/>
                <w:lang w:eastAsia="ru-RU"/>
              </w:rPr>
              <w:t>№</w:t>
            </w:r>
          </w:p>
          <w:p w:rsidR="00AF7964" w:rsidRPr="00AF7964" w:rsidRDefault="00AF7964" w:rsidP="00AF7964">
            <w:pPr>
              <w:widowControl/>
              <w:pBdr>
                <w:top w:val="nil"/>
                <w:left w:val="nil"/>
                <w:bottom w:val="nil"/>
                <w:right w:val="nil"/>
                <w:between w:val="nil"/>
              </w:pBdr>
              <w:autoSpaceDE/>
              <w:autoSpaceDN/>
              <w:spacing w:line="360" w:lineRule="auto"/>
              <w:jc w:val="center"/>
              <w:rPr>
                <w:color w:val="000000"/>
                <w:sz w:val="24"/>
                <w:szCs w:val="24"/>
                <w:lang w:eastAsia="ru-RU"/>
              </w:rPr>
            </w:pPr>
            <w:r w:rsidRPr="00AF7964">
              <w:rPr>
                <w:color w:val="000000"/>
                <w:sz w:val="24"/>
                <w:szCs w:val="24"/>
                <w:lang w:eastAsia="ru-RU"/>
              </w:rPr>
              <w:t>п/п</w:t>
            </w:r>
          </w:p>
        </w:tc>
        <w:tc>
          <w:tcPr>
            <w:tcW w:w="5247" w:type="dxa"/>
            <w:vAlign w:val="center"/>
          </w:tcPr>
          <w:p w:rsidR="00AF7964" w:rsidRPr="00AF7964" w:rsidRDefault="00AF7964" w:rsidP="00AF7964">
            <w:pPr>
              <w:widowControl/>
              <w:pBdr>
                <w:top w:val="nil"/>
                <w:left w:val="nil"/>
                <w:bottom w:val="nil"/>
                <w:right w:val="nil"/>
                <w:between w:val="nil"/>
              </w:pBdr>
              <w:autoSpaceDE/>
              <w:autoSpaceDN/>
              <w:spacing w:line="360" w:lineRule="auto"/>
              <w:jc w:val="center"/>
              <w:rPr>
                <w:color w:val="000000"/>
                <w:sz w:val="24"/>
                <w:szCs w:val="24"/>
                <w:lang w:eastAsia="ru-RU"/>
              </w:rPr>
            </w:pPr>
            <w:r w:rsidRPr="00AF7964">
              <w:rPr>
                <w:color w:val="000000"/>
                <w:sz w:val="24"/>
                <w:szCs w:val="24"/>
                <w:lang w:eastAsia="ru-RU"/>
              </w:rPr>
              <w:t>Название раздела</w:t>
            </w:r>
          </w:p>
        </w:tc>
        <w:tc>
          <w:tcPr>
            <w:tcW w:w="1418" w:type="dxa"/>
            <w:vAlign w:val="center"/>
          </w:tcPr>
          <w:p w:rsidR="00AF7964" w:rsidRPr="00AF7964" w:rsidRDefault="00AF7964" w:rsidP="00AF7964">
            <w:pPr>
              <w:widowControl/>
              <w:pBdr>
                <w:top w:val="nil"/>
                <w:left w:val="nil"/>
                <w:bottom w:val="nil"/>
                <w:right w:val="nil"/>
                <w:between w:val="nil"/>
              </w:pBdr>
              <w:autoSpaceDE/>
              <w:autoSpaceDN/>
              <w:spacing w:line="360" w:lineRule="auto"/>
              <w:jc w:val="center"/>
              <w:rPr>
                <w:color w:val="000000"/>
                <w:sz w:val="24"/>
                <w:szCs w:val="24"/>
                <w:lang w:eastAsia="ru-RU"/>
              </w:rPr>
            </w:pPr>
            <w:r w:rsidRPr="00AF7964">
              <w:rPr>
                <w:color w:val="000000"/>
                <w:sz w:val="24"/>
                <w:szCs w:val="24"/>
                <w:lang w:eastAsia="ru-RU"/>
              </w:rPr>
              <w:t>Количество часов</w:t>
            </w:r>
          </w:p>
        </w:tc>
        <w:tc>
          <w:tcPr>
            <w:tcW w:w="1694" w:type="dxa"/>
            <w:vAlign w:val="center"/>
          </w:tcPr>
          <w:p w:rsidR="00AF7964" w:rsidRPr="00AF7964" w:rsidRDefault="00AF7964" w:rsidP="00AF7964">
            <w:pPr>
              <w:widowControl/>
              <w:pBdr>
                <w:top w:val="nil"/>
                <w:left w:val="nil"/>
                <w:bottom w:val="nil"/>
                <w:right w:val="nil"/>
                <w:between w:val="nil"/>
              </w:pBdr>
              <w:autoSpaceDE/>
              <w:autoSpaceDN/>
              <w:spacing w:line="360" w:lineRule="auto"/>
              <w:jc w:val="center"/>
              <w:rPr>
                <w:color w:val="000000"/>
                <w:sz w:val="24"/>
                <w:szCs w:val="24"/>
                <w:lang w:eastAsia="ru-RU"/>
              </w:rPr>
            </w:pPr>
            <w:r w:rsidRPr="00AF7964">
              <w:rPr>
                <w:color w:val="000000"/>
                <w:sz w:val="24"/>
                <w:szCs w:val="24"/>
                <w:lang w:eastAsia="ru-RU"/>
              </w:rPr>
              <w:t xml:space="preserve">Контрольные работы </w:t>
            </w:r>
          </w:p>
        </w:tc>
      </w:tr>
      <w:tr w:rsidR="00AF7964" w:rsidRPr="00AF7964" w:rsidTr="00AF7964">
        <w:trPr>
          <w:trHeight w:val="250"/>
        </w:trPr>
        <w:tc>
          <w:tcPr>
            <w:tcW w:w="708" w:type="dxa"/>
            <w:vAlign w:val="center"/>
          </w:tcPr>
          <w:p w:rsidR="00AF7964" w:rsidRPr="00AF7964" w:rsidRDefault="00AF7964" w:rsidP="00AF7964">
            <w:pPr>
              <w:widowControl/>
              <w:pBdr>
                <w:top w:val="nil"/>
                <w:left w:val="nil"/>
                <w:bottom w:val="nil"/>
                <w:right w:val="nil"/>
                <w:between w:val="nil"/>
              </w:pBdr>
              <w:autoSpaceDE/>
              <w:autoSpaceDN/>
              <w:spacing w:line="360" w:lineRule="auto"/>
              <w:jc w:val="center"/>
              <w:rPr>
                <w:color w:val="000000"/>
                <w:sz w:val="24"/>
                <w:szCs w:val="24"/>
                <w:lang w:eastAsia="ru-RU"/>
              </w:rPr>
            </w:pPr>
            <w:r w:rsidRPr="00AF7964">
              <w:rPr>
                <w:color w:val="000000"/>
                <w:sz w:val="24"/>
                <w:szCs w:val="24"/>
                <w:lang w:eastAsia="ru-RU"/>
              </w:rPr>
              <w:t>1.</w:t>
            </w:r>
          </w:p>
        </w:tc>
        <w:tc>
          <w:tcPr>
            <w:tcW w:w="5247" w:type="dxa"/>
            <w:vAlign w:val="center"/>
          </w:tcPr>
          <w:p w:rsidR="00AF7964" w:rsidRPr="00AF7964" w:rsidRDefault="00AF7964" w:rsidP="00AF7964">
            <w:pPr>
              <w:widowControl/>
              <w:autoSpaceDE/>
              <w:autoSpaceDN/>
              <w:spacing w:line="360" w:lineRule="auto"/>
              <w:rPr>
                <w:sz w:val="24"/>
                <w:szCs w:val="24"/>
                <w:lang w:eastAsia="ru-RU"/>
              </w:rPr>
            </w:pPr>
            <w:r w:rsidRPr="00AF7964">
              <w:rPr>
                <w:sz w:val="24"/>
                <w:szCs w:val="24"/>
                <w:lang w:eastAsia="ru-RU"/>
              </w:rPr>
              <w:t>Повторение</w:t>
            </w:r>
          </w:p>
        </w:tc>
        <w:tc>
          <w:tcPr>
            <w:tcW w:w="1418" w:type="dxa"/>
            <w:vAlign w:val="center"/>
          </w:tcPr>
          <w:p w:rsidR="00AF7964" w:rsidRPr="00AF7964" w:rsidRDefault="00AF7964" w:rsidP="00AF7964">
            <w:pPr>
              <w:widowControl/>
              <w:pBdr>
                <w:top w:val="nil"/>
                <w:left w:val="nil"/>
                <w:bottom w:val="nil"/>
                <w:right w:val="nil"/>
                <w:between w:val="nil"/>
              </w:pBdr>
              <w:autoSpaceDE/>
              <w:autoSpaceDN/>
              <w:spacing w:line="360" w:lineRule="auto"/>
              <w:jc w:val="center"/>
              <w:rPr>
                <w:color w:val="000000"/>
                <w:sz w:val="24"/>
                <w:szCs w:val="24"/>
                <w:lang w:eastAsia="ru-RU"/>
              </w:rPr>
            </w:pPr>
            <w:r w:rsidRPr="00AF7964">
              <w:rPr>
                <w:color w:val="000000"/>
                <w:sz w:val="24"/>
                <w:szCs w:val="24"/>
                <w:lang w:eastAsia="ru-RU"/>
              </w:rPr>
              <w:t>8</w:t>
            </w:r>
          </w:p>
        </w:tc>
        <w:tc>
          <w:tcPr>
            <w:tcW w:w="1694" w:type="dxa"/>
            <w:vAlign w:val="center"/>
          </w:tcPr>
          <w:p w:rsidR="00AF7964" w:rsidRPr="00AF7964" w:rsidRDefault="00AF7964" w:rsidP="00AF7964">
            <w:pPr>
              <w:widowControl/>
              <w:pBdr>
                <w:top w:val="nil"/>
                <w:left w:val="nil"/>
                <w:bottom w:val="nil"/>
                <w:right w:val="nil"/>
                <w:between w:val="nil"/>
              </w:pBdr>
              <w:autoSpaceDE/>
              <w:autoSpaceDN/>
              <w:spacing w:line="360" w:lineRule="auto"/>
              <w:jc w:val="center"/>
              <w:rPr>
                <w:color w:val="000000"/>
                <w:sz w:val="24"/>
                <w:szCs w:val="24"/>
                <w:lang w:eastAsia="ru-RU"/>
              </w:rPr>
            </w:pPr>
          </w:p>
        </w:tc>
      </w:tr>
      <w:tr w:rsidR="00AF7964" w:rsidRPr="00AF7964" w:rsidTr="00AF7964">
        <w:trPr>
          <w:trHeight w:val="280"/>
        </w:trPr>
        <w:tc>
          <w:tcPr>
            <w:tcW w:w="708" w:type="dxa"/>
            <w:vAlign w:val="center"/>
          </w:tcPr>
          <w:p w:rsidR="00AF7964" w:rsidRPr="00AF7964" w:rsidRDefault="00AF7964" w:rsidP="00AF7964">
            <w:pPr>
              <w:widowControl/>
              <w:pBdr>
                <w:top w:val="nil"/>
                <w:left w:val="nil"/>
                <w:bottom w:val="nil"/>
                <w:right w:val="nil"/>
                <w:between w:val="nil"/>
              </w:pBdr>
              <w:autoSpaceDE/>
              <w:autoSpaceDN/>
              <w:spacing w:line="360" w:lineRule="auto"/>
              <w:jc w:val="center"/>
              <w:rPr>
                <w:color w:val="000000"/>
                <w:sz w:val="24"/>
                <w:szCs w:val="24"/>
                <w:lang w:eastAsia="ru-RU"/>
              </w:rPr>
            </w:pPr>
            <w:r w:rsidRPr="00AF7964">
              <w:rPr>
                <w:color w:val="000000"/>
                <w:sz w:val="24"/>
                <w:szCs w:val="24"/>
                <w:lang w:eastAsia="ru-RU"/>
              </w:rPr>
              <w:t>2.</w:t>
            </w:r>
          </w:p>
        </w:tc>
        <w:tc>
          <w:tcPr>
            <w:tcW w:w="5247" w:type="dxa"/>
            <w:vAlign w:val="center"/>
          </w:tcPr>
          <w:p w:rsidR="00AF7964" w:rsidRPr="00AF7964" w:rsidRDefault="00AF7964" w:rsidP="00AF7964">
            <w:pPr>
              <w:widowControl/>
              <w:autoSpaceDE/>
              <w:autoSpaceDN/>
              <w:spacing w:line="360" w:lineRule="auto"/>
              <w:rPr>
                <w:sz w:val="24"/>
                <w:szCs w:val="24"/>
                <w:lang w:eastAsia="ru-RU"/>
              </w:rPr>
            </w:pPr>
            <w:r w:rsidRPr="00AF7964">
              <w:rPr>
                <w:sz w:val="24"/>
                <w:szCs w:val="24"/>
                <w:lang w:eastAsia="ru-RU"/>
              </w:rPr>
              <w:t>Звуки и буквы</w:t>
            </w:r>
          </w:p>
        </w:tc>
        <w:tc>
          <w:tcPr>
            <w:tcW w:w="1418" w:type="dxa"/>
            <w:vAlign w:val="center"/>
          </w:tcPr>
          <w:p w:rsidR="00AF7964" w:rsidRPr="00AF7964" w:rsidRDefault="00AF7964" w:rsidP="00AF7964">
            <w:pPr>
              <w:widowControl/>
              <w:pBdr>
                <w:top w:val="nil"/>
                <w:left w:val="nil"/>
                <w:bottom w:val="nil"/>
                <w:right w:val="nil"/>
                <w:between w:val="nil"/>
              </w:pBdr>
              <w:autoSpaceDE/>
              <w:autoSpaceDN/>
              <w:spacing w:line="360" w:lineRule="auto"/>
              <w:jc w:val="center"/>
              <w:rPr>
                <w:color w:val="000000"/>
                <w:sz w:val="24"/>
                <w:szCs w:val="24"/>
                <w:lang w:eastAsia="ru-RU"/>
              </w:rPr>
            </w:pPr>
            <w:r w:rsidRPr="00AF7964">
              <w:rPr>
                <w:color w:val="000000"/>
                <w:sz w:val="24"/>
                <w:szCs w:val="24"/>
                <w:lang w:eastAsia="ru-RU"/>
              </w:rPr>
              <w:t>42</w:t>
            </w:r>
          </w:p>
        </w:tc>
        <w:tc>
          <w:tcPr>
            <w:tcW w:w="1694" w:type="dxa"/>
            <w:vAlign w:val="center"/>
          </w:tcPr>
          <w:p w:rsidR="00AF7964" w:rsidRPr="00AF7964" w:rsidRDefault="00AF7964" w:rsidP="00AF7964">
            <w:pPr>
              <w:widowControl/>
              <w:pBdr>
                <w:top w:val="nil"/>
                <w:left w:val="nil"/>
                <w:bottom w:val="nil"/>
                <w:right w:val="nil"/>
                <w:between w:val="nil"/>
              </w:pBdr>
              <w:autoSpaceDE/>
              <w:autoSpaceDN/>
              <w:spacing w:line="360" w:lineRule="auto"/>
              <w:jc w:val="center"/>
              <w:rPr>
                <w:color w:val="000000"/>
                <w:sz w:val="24"/>
                <w:szCs w:val="24"/>
                <w:lang w:eastAsia="ru-RU"/>
              </w:rPr>
            </w:pPr>
            <w:r w:rsidRPr="00AF7964">
              <w:rPr>
                <w:color w:val="000000"/>
                <w:sz w:val="24"/>
                <w:szCs w:val="24"/>
                <w:lang w:eastAsia="ru-RU"/>
              </w:rPr>
              <w:t>5</w:t>
            </w:r>
          </w:p>
        </w:tc>
      </w:tr>
      <w:tr w:rsidR="00AF7964" w:rsidRPr="00AF7964" w:rsidTr="00AF7964">
        <w:trPr>
          <w:trHeight w:val="300"/>
        </w:trPr>
        <w:tc>
          <w:tcPr>
            <w:tcW w:w="708" w:type="dxa"/>
            <w:vAlign w:val="center"/>
          </w:tcPr>
          <w:p w:rsidR="00AF7964" w:rsidRPr="00AF7964" w:rsidRDefault="00AF7964" w:rsidP="00AF7964">
            <w:pPr>
              <w:widowControl/>
              <w:pBdr>
                <w:top w:val="nil"/>
                <w:left w:val="nil"/>
                <w:bottom w:val="nil"/>
                <w:right w:val="nil"/>
                <w:between w:val="nil"/>
              </w:pBdr>
              <w:autoSpaceDE/>
              <w:autoSpaceDN/>
              <w:spacing w:line="360" w:lineRule="auto"/>
              <w:jc w:val="center"/>
              <w:rPr>
                <w:color w:val="000000"/>
                <w:sz w:val="24"/>
                <w:szCs w:val="24"/>
                <w:lang w:eastAsia="ru-RU"/>
              </w:rPr>
            </w:pPr>
            <w:r w:rsidRPr="00AF7964">
              <w:rPr>
                <w:color w:val="000000"/>
                <w:sz w:val="24"/>
                <w:szCs w:val="24"/>
                <w:lang w:eastAsia="ru-RU"/>
              </w:rPr>
              <w:t>3.</w:t>
            </w:r>
          </w:p>
        </w:tc>
        <w:tc>
          <w:tcPr>
            <w:tcW w:w="5247" w:type="dxa"/>
            <w:vAlign w:val="center"/>
          </w:tcPr>
          <w:p w:rsidR="00AF7964" w:rsidRPr="00AF7964" w:rsidRDefault="00AF7964" w:rsidP="00AF7964">
            <w:pPr>
              <w:widowControl/>
              <w:autoSpaceDE/>
              <w:autoSpaceDN/>
              <w:spacing w:line="360" w:lineRule="auto"/>
              <w:rPr>
                <w:sz w:val="24"/>
                <w:szCs w:val="24"/>
                <w:lang w:eastAsia="ru-RU"/>
              </w:rPr>
            </w:pPr>
            <w:r w:rsidRPr="00AF7964">
              <w:rPr>
                <w:sz w:val="24"/>
                <w:szCs w:val="24"/>
                <w:lang w:eastAsia="ru-RU"/>
              </w:rPr>
              <w:t>Слово</w:t>
            </w:r>
          </w:p>
        </w:tc>
        <w:tc>
          <w:tcPr>
            <w:tcW w:w="1418" w:type="dxa"/>
            <w:vAlign w:val="center"/>
          </w:tcPr>
          <w:p w:rsidR="00AF7964" w:rsidRPr="00AF7964" w:rsidRDefault="00AF7964" w:rsidP="00AF7964">
            <w:pPr>
              <w:widowControl/>
              <w:pBdr>
                <w:top w:val="nil"/>
                <w:left w:val="nil"/>
                <w:bottom w:val="nil"/>
                <w:right w:val="nil"/>
                <w:between w:val="nil"/>
              </w:pBdr>
              <w:autoSpaceDE/>
              <w:autoSpaceDN/>
              <w:spacing w:line="360" w:lineRule="auto"/>
              <w:jc w:val="center"/>
              <w:rPr>
                <w:color w:val="000000"/>
                <w:sz w:val="24"/>
                <w:szCs w:val="24"/>
                <w:lang w:eastAsia="ru-RU"/>
              </w:rPr>
            </w:pPr>
            <w:r w:rsidRPr="00AF7964">
              <w:rPr>
                <w:color w:val="000000"/>
                <w:sz w:val="24"/>
                <w:szCs w:val="24"/>
                <w:lang w:eastAsia="ru-RU"/>
              </w:rPr>
              <w:t>32</w:t>
            </w:r>
          </w:p>
        </w:tc>
        <w:tc>
          <w:tcPr>
            <w:tcW w:w="1694" w:type="dxa"/>
            <w:vAlign w:val="center"/>
          </w:tcPr>
          <w:p w:rsidR="00AF7964" w:rsidRPr="00AF7964" w:rsidRDefault="00AF7964" w:rsidP="00AF7964">
            <w:pPr>
              <w:widowControl/>
              <w:pBdr>
                <w:top w:val="nil"/>
                <w:left w:val="nil"/>
                <w:bottom w:val="nil"/>
                <w:right w:val="nil"/>
                <w:between w:val="nil"/>
              </w:pBdr>
              <w:autoSpaceDE/>
              <w:autoSpaceDN/>
              <w:spacing w:line="360" w:lineRule="auto"/>
              <w:jc w:val="center"/>
              <w:rPr>
                <w:color w:val="000000"/>
                <w:sz w:val="24"/>
                <w:szCs w:val="24"/>
                <w:lang w:eastAsia="ru-RU"/>
              </w:rPr>
            </w:pPr>
            <w:r w:rsidRPr="00AF7964">
              <w:rPr>
                <w:color w:val="000000"/>
                <w:sz w:val="24"/>
                <w:szCs w:val="24"/>
                <w:lang w:eastAsia="ru-RU"/>
              </w:rPr>
              <w:t>3</w:t>
            </w:r>
          </w:p>
        </w:tc>
      </w:tr>
      <w:tr w:rsidR="00AF7964" w:rsidRPr="00AF7964" w:rsidTr="00AF7964">
        <w:trPr>
          <w:trHeight w:val="170"/>
        </w:trPr>
        <w:tc>
          <w:tcPr>
            <w:tcW w:w="708" w:type="dxa"/>
            <w:vAlign w:val="center"/>
          </w:tcPr>
          <w:p w:rsidR="00AF7964" w:rsidRPr="00AF7964" w:rsidRDefault="00AF7964" w:rsidP="00AF7964">
            <w:pPr>
              <w:widowControl/>
              <w:pBdr>
                <w:top w:val="nil"/>
                <w:left w:val="nil"/>
                <w:bottom w:val="nil"/>
                <w:right w:val="nil"/>
                <w:between w:val="nil"/>
              </w:pBdr>
              <w:autoSpaceDE/>
              <w:autoSpaceDN/>
              <w:spacing w:line="360" w:lineRule="auto"/>
              <w:jc w:val="center"/>
              <w:rPr>
                <w:color w:val="000000"/>
                <w:sz w:val="24"/>
                <w:szCs w:val="24"/>
                <w:lang w:eastAsia="ru-RU"/>
              </w:rPr>
            </w:pPr>
            <w:r w:rsidRPr="00AF7964">
              <w:rPr>
                <w:color w:val="000000"/>
                <w:sz w:val="24"/>
                <w:szCs w:val="24"/>
                <w:lang w:eastAsia="ru-RU"/>
              </w:rPr>
              <w:t>4.</w:t>
            </w:r>
          </w:p>
        </w:tc>
        <w:tc>
          <w:tcPr>
            <w:tcW w:w="5247" w:type="dxa"/>
            <w:vAlign w:val="center"/>
          </w:tcPr>
          <w:p w:rsidR="00AF7964" w:rsidRPr="00AF7964" w:rsidRDefault="00AF7964" w:rsidP="00AF7964">
            <w:pPr>
              <w:widowControl/>
              <w:autoSpaceDE/>
              <w:autoSpaceDN/>
              <w:spacing w:line="360" w:lineRule="auto"/>
              <w:rPr>
                <w:sz w:val="24"/>
                <w:szCs w:val="24"/>
                <w:lang w:eastAsia="ru-RU"/>
              </w:rPr>
            </w:pPr>
            <w:r w:rsidRPr="00AF7964">
              <w:rPr>
                <w:sz w:val="24"/>
                <w:szCs w:val="24"/>
                <w:lang w:eastAsia="ru-RU"/>
              </w:rPr>
              <w:t>Предложение</w:t>
            </w:r>
          </w:p>
        </w:tc>
        <w:tc>
          <w:tcPr>
            <w:tcW w:w="1418" w:type="dxa"/>
            <w:vAlign w:val="center"/>
          </w:tcPr>
          <w:p w:rsidR="00AF7964" w:rsidRPr="00AF7964" w:rsidRDefault="00AF7964" w:rsidP="00AF7964">
            <w:pPr>
              <w:widowControl/>
              <w:pBdr>
                <w:top w:val="nil"/>
                <w:left w:val="nil"/>
                <w:bottom w:val="nil"/>
                <w:right w:val="nil"/>
                <w:between w:val="nil"/>
              </w:pBdr>
              <w:autoSpaceDE/>
              <w:autoSpaceDN/>
              <w:spacing w:line="360" w:lineRule="auto"/>
              <w:jc w:val="center"/>
              <w:rPr>
                <w:color w:val="000000"/>
                <w:sz w:val="24"/>
                <w:szCs w:val="24"/>
                <w:lang w:eastAsia="ru-RU"/>
              </w:rPr>
            </w:pPr>
            <w:r w:rsidRPr="00AF7964">
              <w:rPr>
                <w:color w:val="000000"/>
                <w:sz w:val="24"/>
                <w:szCs w:val="24"/>
                <w:lang w:eastAsia="ru-RU"/>
              </w:rPr>
              <w:t>11</w:t>
            </w:r>
          </w:p>
        </w:tc>
        <w:tc>
          <w:tcPr>
            <w:tcW w:w="1694" w:type="dxa"/>
            <w:vAlign w:val="center"/>
          </w:tcPr>
          <w:p w:rsidR="00AF7964" w:rsidRPr="00AF7964" w:rsidRDefault="00AF7964" w:rsidP="00AF7964">
            <w:pPr>
              <w:widowControl/>
              <w:pBdr>
                <w:top w:val="nil"/>
                <w:left w:val="nil"/>
                <w:bottom w:val="nil"/>
                <w:right w:val="nil"/>
                <w:between w:val="nil"/>
              </w:pBdr>
              <w:autoSpaceDE/>
              <w:autoSpaceDN/>
              <w:spacing w:line="360" w:lineRule="auto"/>
              <w:jc w:val="center"/>
              <w:rPr>
                <w:color w:val="000000"/>
                <w:sz w:val="24"/>
                <w:szCs w:val="24"/>
                <w:lang w:eastAsia="ru-RU"/>
              </w:rPr>
            </w:pPr>
            <w:r w:rsidRPr="00AF7964">
              <w:rPr>
                <w:color w:val="000000"/>
                <w:sz w:val="24"/>
                <w:szCs w:val="24"/>
                <w:lang w:eastAsia="ru-RU"/>
              </w:rPr>
              <w:t>1</w:t>
            </w:r>
          </w:p>
        </w:tc>
      </w:tr>
      <w:tr w:rsidR="00AF7964" w:rsidRPr="00AF7964" w:rsidTr="00AF7964">
        <w:trPr>
          <w:trHeight w:val="250"/>
        </w:trPr>
        <w:tc>
          <w:tcPr>
            <w:tcW w:w="708" w:type="dxa"/>
            <w:vAlign w:val="center"/>
          </w:tcPr>
          <w:p w:rsidR="00AF7964" w:rsidRPr="00AF7964" w:rsidRDefault="00AF7964" w:rsidP="00AF7964">
            <w:pPr>
              <w:widowControl/>
              <w:pBdr>
                <w:top w:val="nil"/>
                <w:left w:val="nil"/>
                <w:bottom w:val="nil"/>
                <w:right w:val="nil"/>
                <w:between w:val="nil"/>
              </w:pBdr>
              <w:autoSpaceDE/>
              <w:autoSpaceDN/>
              <w:spacing w:line="360" w:lineRule="auto"/>
              <w:jc w:val="center"/>
              <w:rPr>
                <w:color w:val="000000"/>
                <w:sz w:val="24"/>
                <w:szCs w:val="24"/>
                <w:lang w:eastAsia="ru-RU"/>
              </w:rPr>
            </w:pPr>
            <w:r w:rsidRPr="00AF7964">
              <w:rPr>
                <w:color w:val="000000"/>
                <w:sz w:val="24"/>
                <w:szCs w:val="24"/>
                <w:lang w:eastAsia="ru-RU"/>
              </w:rPr>
              <w:t>5.</w:t>
            </w:r>
          </w:p>
        </w:tc>
        <w:tc>
          <w:tcPr>
            <w:tcW w:w="5247" w:type="dxa"/>
            <w:vAlign w:val="center"/>
          </w:tcPr>
          <w:p w:rsidR="00AF7964" w:rsidRPr="00AF7964" w:rsidRDefault="00AF7964" w:rsidP="00AF7964">
            <w:pPr>
              <w:widowControl/>
              <w:autoSpaceDE/>
              <w:autoSpaceDN/>
              <w:spacing w:line="360" w:lineRule="auto"/>
              <w:rPr>
                <w:sz w:val="24"/>
                <w:szCs w:val="24"/>
                <w:lang w:eastAsia="ru-RU"/>
              </w:rPr>
            </w:pPr>
            <w:r w:rsidRPr="00AF7964">
              <w:rPr>
                <w:sz w:val="24"/>
                <w:szCs w:val="24"/>
                <w:lang w:eastAsia="ru-RU"/>
              </w:rPr>
              <w:t>Повторение</w:t>
            </w:r>
          </w:p>
        </w:tc>
        <w:tc>
          <w:tcPr>
            <w:tcW w:w="1418" w:type="dxa"/>
            <w:vAlign w:val="center"/>
          </w:tcPr>
          <w:p w:rsidR="00AF7964" w:rsidRPr="00AF7964" w:rsidRDefault="00AF7964" w:rsidP="00AF7964">
            <w:pPr>
              <w:widowControl/>
              <w:pBdr>
                <w:top w:val="nil"/>
                <w:left w:val="nil"/>
                <w:bottom w:val="nil"/>
                <w:right w:val="nil"/>
                <w:between w:val="nil"/>
              </w:pBdr>
              <w:autoSpaceDE/>
              <w:autoSpaceDN/>
              <w:spacing w:line="360" w:lineRule="auto"/>
              <w:jc w:val="center"/>
              <w:rPr>
                <w:color w:val="000000"/>
                <w:sz w:val="24"/>
                <w:szCs w:val="24"/>
                <w:lang w:eastAsia="ru-RU"/>
              </w:rPr>
            </w:pPr>
            <w:r w:rsidRPr="00AF7964">
              <w:rPr>
                <w:color w:val="000000"/>
                <w:sz w:val="24"/>
                <w:szCs w:val="24"/>
                <w:lang w:eastAsia="ru-RU"/>
              </w:rPr>
              <w:t>9</w:t>
            </w:r>
          </w:p>
        </w:tc>
        <w:tc>
          <w:tcPr>
            <w:tcW w:w="1694" w:type="dxa"/>
            <w:vAlign w:val="center"/>
          </w:tcPr>
          <w:p w:rsidR="00AF7964" w:rsidRPr="00AF7964" w:rsidRDefault="00AF7964" w:rsidP="00AF7964">
            <w:pPr>
              <w:widowControl/>
              <w:pBdr>
                <w:top w:val="nil"/>
                <w:left w:val="nil"/>
                <w:bottom w:val="nil"/>
                <w:right w:val="nil"/>
                <w:between w:val="nil"/>
              </w:pBdr>
              <w:autoSpaceDE/>
              <w:autoSpaceDN/>
              <w:spacing w:line="360" w:lineRule="auto"/>
              <w:jc w:val="center"/>
              <w:rPr>
                <w:color w:val="000000"/>
                <w:sz w:val="24"/>
                <w:szCs w:val="24"/>
                <w:lang w:eastAsia="ru-RU"/>
              </w:rPr>
            </w:pPr>
          </w:p>
        </w:tc>
      </w:tr>
      <w:tr w:rsidR="00AF7964" w:rsidRPr="00AF7964" w:rsidTr="00AF7964">
        <w:tc>
          <w:tcPr>
            <w:tcW w:w="5955" w:type="dxa"/>
            <w:gridSpan w:val="2"/>
          </w:tcPr>
          <w:p w:rsidR="00AF7964" w:rsidRPr="00AF7964" w:rsidRDefault="00AF7964" w:rsidP="00AF7964">
            <w:pPr>
              <w:widowControl/>
              <w:autoSpaceDE/>
              <w:autoSpaceDN/>
              <w:spacing w:line="360" w:lineRule="auto"/>
              <w:ind w:firstLine="33"/>
              <w:jc w:val="right"/>
              <w:rPr>
                <w:b/>
                <w:sz w:val="24"/>
                <w:szCs w:val="24"/>
                <w:lang w:eastAsia="ru-RU"/>
              </w:rPr>
            </w:pPr>
            <w:r w:rsidRPr="00AF7964">
              <w:rPr>
                <w:b/>
                <w:sz w:val="24"/>
                <w:szCs w:val="24"/>
                <w:lang w:eastAsia="ru-RU"/>
              </w:rPr>
              <w:lastRenderedPageBreak/>
              <w:t>Итого:</w:t>
            </w:r>
          </w:p>
        </w:tc>
        <w:tc>
          <w:tcPr>
            <w:tcW w:w="1418" w:type="dxa"/>
          </w:tcPr>
          <w:p w:rsidR="00AF7964" w:rsidRPr="00AF7964" w:rsidRDefault="00AF7964" w:rsidP="00AF7964">
            <w:pPr>
              <w:widowControl/>
              <w:autoSpaceDE/>
              <w:autoSpaceDN/>
              <w:spacing w:line="360" w:lineRule="auto"/>
              <w:jc w:val="center"/>
              <w:rPr>
                <w:sz w:val="24"/>
                <w:szCs w:val="24"/>
                <w:lang w:eastAsia="ru-RU"/>
              </w:rPr>
            </w:pPr>
            <w:r w:rsidRPr="00AF7964">
              <w:rPr>
                <w:sz w:val="24"/>
                <w:szCs w:val="24"/>
                <w:lang w:eastAsia="ru-RU"/>
              </w:rPr>
              <w:t>102</w:t>
            </w:r>
          </w:p>
        </w:tc>
        <w:tc>
          <w:tcPr>
            <w:tcW w:w="1694" w:type="dxa"/>
          </w:tcPr>
          <w:p w:rsidR="00AF7964" w:rsidRPr="00AF7964" w:rsidRDefault="00AF7964" w:rsidP="00AF7964">
            <w:pPr>
              <w:widowControl/>
              <w:autoSpaceDE/>
              <w:autoSpaceDN/>
              <w:spacing w:line="360" w:lineRule="auto"/>
              <w:jc w:val="center"/>
              <w:rPr>
                <w:sz w:val="24"/>
                <w:szCs w:val="24"/>
                <w:lang w:eastAsia="ru-RU"/>
              </w:rPr>
            </w:pPr>
            <w:r w:rsidRPr="00AF7964">
              <w:rPr>
                <w:sz w:val="24"/>
                <w:szCs w:val="24"/>
                <w:lang w:eastAsia="ru-RU"/>
              </w:rPr>
              <w:t>9</w:t>
            </w:r>
          </w:p>
        </w:tc>
      </w:tr>
    </w:tbl>
    <w:p w:rsidR="00E21A57" w:rsidRPr="00232492" w:rsidRDefault="00E21A57">
      <w:pPr>
        <w:pStyle w:val="a3"/>
        <w:spacing w:before="4"/>
        <w:ind w:left="0" w:firstLine="0"/>
        <w:jc w:val="left"/>
      </w:pPr>
    </w:p>
    <w:p w:rsidR="00E21A57" w:rsidRPr="00232492" w:rsidRDefault="000D5990" w:rsidP="00852014">
      <w:pPr>
        <w:pStyle w:val="1"/>
        <w:numPr>
          <w:ilvl w:val="2"/>
          <w:numId w:val="21"/>
        </w:numPr>
        <w:tabs>
          <w:tab w:val="left" w:pos="878"/>
        </w:tabs>
        <w:spacing w:line="240" w:lineRule="auto"/>
        <w:ind w:right="297" w:firstLine="0"/>
      </w:pPr>
      <w:r w:rsidRPr="00232492">
        <w:t>Рабочая программа по учебному предмету "Чтение" предметной области "Язык и</w:t>
      </w:r>
      <w:r w:rsidRPr="00232492">
        <w:rPr>
          <w:spacing w:val="1"/>
        </w:rPr>
        <w:t xml:space="preserve"> </w:t>
      </w:r>
      <w:r w:rsidRPr="00232492">
        <w:t>речевая практика" (I - IV и дополнительный классы) включает пояснительную записку,</w:t>
      </w:r>
      <w:r w:rsidRPr="00232492">
        <w:rPr>
          <w:spacing w:val="-57"/>
        </w:rPr>
        <w:t xml:space="preserve"> </w:t>
      </w:r>
      <w:r w:rsidRPr="00232492">
        <w:t>содержание</w:t>
      </w:r>
      <w:r w:rsidRPr="00232492">
        <w:rPr>
          <w:spacing w:val="-3"/>
        </w:rPr>
        <w:t xml:space="preserve"> </w:t>
      </w:r>
      <w:r w:rsidRPr="00232492">
        <w:t>обучения,</w:t>
      </w:r>
      <w:r w:rsidRPr="00232492">
        <w:rPr>
          <w:spacing w:val="-1"/>
        </w:rPr>
        <w:t xml:space="preserve"> </w:t>
      </w:r>
      <w:r w:rsidRPr="00232492">
        <w:t>планируемые</w:t>
      </w:r>
      <w:r w:rsidRPr="00232492">
        <w:rPr>
          <w:spacing w:val="-3"/>
        </w:rPr>
        <w:t xml:space="preserve"> </w:t>
      </w:r>
      <w:r w:rsidRPr="00232492">
        <w:t>результаты</w:t>
      </w:r>
      <w:r w:rsidRPr="00232492">
        <w:rPr>
          <w:spacing w:val="-1"/>
        </w:rPr>
        <w:t xml:space="preserve"> </w:t>
      </w:r>
      <w:r w:rsidRPr="00232492">
        <w:t>освоения</w:t>
      </w:r>
      <w:r w:rsidRPr="00232492">
        <w:rPr>
          <w:spacing w:val="-1"/>
        </w:rPr>
        <w:t xml:space="preserve"> </w:t>
      </w:r>
      <w:r w:rsidRPr="00232492">
        <w:t>программы</w:t>
      </w:r>
      <w:r w:rsidRPr="00232492">
        <w:rPr>
          <w:spacing w:val="-3"/>
        </w:rPr>
        <w:t xml:space="preserve"> </w:t>
      </w:r>
      <w:r w:rsidRPr="00232492">
        <w:t>по</w:t>
      </w:r>
      <w:r w:rsidRPr="00232492">
        <w:rPr>
          <w:spacing w:val="-2"/>
        </w:rPr>
        <w:t xml:space="preserve"> </w:t>
      </w:r>
      <w:r w:rsidRPr="00232492">
        <w:t>предмету.</w:t>
      </w:r>
    </w:p>
    <w:p w:rsidR="00E21A57" w:rsidRPr="00232492" w:rsidRDefault="00E21A57">
      <w:pPr>
        <w:pStyle w:val="a3"/>
        <w:ind w:left="0" w:firstLine="0"/>
        <w:jc w:val="left"/>
        <w:rPr>
          <w:b/>
        </w:rPr>
      </w:pPr>
    </w:p>
    <w:p w:rsidR="00E21A57" w:rsidRPr="00232492" w:rsidRDefault="000D5990">
      <w:pPr>
        <w:spacing w:before="1" w:line="274" w:lineRule="exact"/>
        <w:ind w:left="968"/>
        <w:jc w:val="both"/>
        <w:rPr>
          <w:b/>
          <w:sz w:val="24"/>
          <w:szCs w:val="24"/>
        </w:rPr>
      </w:pPr>
      <w:r w:rsidRPr="00232492">
        <w:rPr>
          <w:b/>
          <w:sz w:val="24"/>
          <w:szCs w:val="24"/>
        </w:rPr>
        <w:t>Пояснительная</w:t>
      </w:r>
      <w:r w:rsidRPr="00232492">
        <w:rPr>
          <w:b/>
          <w:spacing w:val="-3"/>
          <w:sz w:val="24"/>
          <w:szCs w:val="24"/>
        </w:rPr>
        <w:t xml:space="preserve"> </w:t>
      </w:r>
      <w:r w:rsidRPr="00232492">
        <w:rPr>
          <w:b/>
          <w:sz w:val="24"/>
          <w:szCs w:val="24"/>
        </w:rPr>
        <w:t>записка.</w:t>
      </w:r>
    </w:p>
    <w:p w:rsidR="00E21A57" w:rsidRPr="00232492" w:rsidRDefault="000D5990">
      <w:pPr>
        <w:pStyle w:val="a3"/>
        <w:ind w:right="299"/>
      </w:pPr>
      <w:r w:rsidRPr="00232492">
        <w:rPr>
          <w:spacing w:val="-1"/>
        </w:rPr>
        <w:t>Чтение</w:t>
      </w:r>
      <w:r w:rsidRPr="00232492">
        <w:rPr>
          <w:spacing w:val="-14"/>
        </w:rPr>
        <w:t xml:space="preserve"> </w:t>
      </w:r>
      <w:r w:rsidRPr="00232492">
        <w:rPr>
          <w:spacing w:val="-1"/>
        </w:rPr>
        <w:t>является</w:t>
      </w:r>
      <w:r w:rsidRPr="00232492">
        <w:rPr>
          <w:spacing w:val="-14"/>
        </w:rPr>
        <w:t xml:space="preserve"> </w:t>
      </w:r>
      <w:r w:rsidRPr="00232492">
        <w:t>важным</w:t>
      </w:r>
      <w:r w:rsidRPr="00232492">
        <w:rPr>
          <w:spacing w:val="-8"/>
        </w:rPr>
        <w:t xml:space="preserve"> </w:t>
      </w:r>
      <w:r w:rsidRPr="00232492">
        <w:t>учебным</w:t>
      </w:r>
      <w:r w:rsidRPr="00232492">
        <w:rPr>
          <w:spacing w:val="-15"/>
        </w:rPr>
        <w:t xml:space="preserve"> </w:t>
      </w:r>
      <w:r w:rsidRPr="00232492">
        <w:t>предметом</w:t>
      </w:r>
      <w:r w:rsidRPr="00232492">
        <w:rPr>
          <w:spacing w:val="-13"/>
        </w:rPr>
        <w:t xml:space="preserve"> </w:t>
      </w:r>
      <w:r w:rsidRPr="00232492">
        <w:t>в</w:t>
      </w:r>
      <w:r w:rsidRPr="00232492">
        <w:rPr>
          <w:spacing w:val="-11"/>
        </w:rPr>
        <w:t xml:space="preserve"> </w:t>
      </w:r>
      <w:r w:rsidRPr="00232492">
        <w:t>образовании</w:t>
      </w:r>
      <w:r w:rsidRPr="00232492">
        <w:rPr>
          <w:spacing w:val="-13"/>
        </w:rPr>
        <w:t xml:space="preserve"> </w:t>
      </w:r>
      <w:r w:rsidRPr="00232492">
        <w:t>обучающихся</w:t>
      </w:r>
      <w:r w:rsidRPr="00232492">
        <w:rPr>
          <w:spacing w:val="-12"/>
        </w:rPr>
        <w:t xml:space="preserve"> </w:t>
      </w:r>
      <w:r w:rsidRPr="00232492">
        <w:t>с</w:t>
      </w:r>
      <w:r w:rsidRPr="00232492">
        <w:rPr>
          <w:spacing w:val="-12"/>
        </w:rPr>
        <w:t xml:space="preserve"> </w:t>
      </w:r>
      <w:r w:rsidRPr="00232492">
        <w:t>умственной</w:t>
      </w:r>
      <w:r w:rsidRPr="00232492">
        <w:rPr>
          <w:spacing w:val="-58"/>
        </w:rPr>
        <w:t xml:space="preserve"> </w:t>
      </w:r>
      <w:r w:rsidRPr="00232492">
        <w:t>отсталостью. Его направленность на социализацию личности обучающегося, на коррекцию и</w:t>
      </w:r>
      <w:r w:rsidRPr="00232492">
        <w:rPr>
          <w:spacing w:val="1"/>
        </w:rPr>
        <w:t xml:space="preserve"> </w:t>
      </w:r>
      <w:r w:rsidRPr="00232492">
        <w:t>развитие</w:t>
      </w:r>
      <w:r w:rsidRPr="00232492">
        <w:rPr>
          <w:spacing w:val="1"/>
        </w:rPr>
        <w:t xml:space="preserve"> </w:t>
      </w:r>
      <w:r w:rsidRPr="00232492">
        <w:t>речемыслительных</w:t>
      </w:r>
      <w:r w:rsidRPr="00232492">
        <w:rPr>
          <w:spacing w:val="1"/>
        </w:rPr>
        <w:t xml:space="preserve"> </w:t>
      </w:r>
      <w:r w:rsidRPr="00232492">
        <w:t>способностей,</w:t>
      </w:r>
      <w:r w:rsidRPr="00232492">
        <w:rPr>
          <w:spacing w:val="1"/>
        </w:rPr>
        <w:t xml:space="preserve"> </w:t>
      </w:r>
      <w:r w:rsidRPr="00232492">
        <w:t>формирование</w:t>
      </w:r>
      <w:r w:rsidRPr="00232492">
        <w:rPr>
          <w:spacing w:val="1"/>
        </w:rPr>
        <w:t xml:space="preserve"> </w:t>
      </w:r>
      <w:r w:rsidRPr="00232492">
        <w:t>эмоционального</w:t>
      </w:r>
      <w:r w:rsidRPr="00232492">
        <w:rPr>
          <w:spacing w:val="1"/>
        </w:rPr>
        <w:t xml:space="preserve"> </w:t>
      </w:r>
      <w:r w:rsidRPr="00232492">
        <w:t>отношения</w:t>
      </w:r>
      <w:r w:rsidRPr="00232492">
        <w:rPr>
          <w:spacing w:val="1"/>
        </w:rPr>
        <w:t xml:space="preserve"> </w:t>
      </w:r>
      <w:r w:rsidRPr="00232492">
        <w:t>к</w:t>
      </w:r>
      <w:r w:rsidRPr="00232492">
        <w:rPr>
          <w:spacing w:val="1"/>
        </w:rPr>
        <w:t xml:space="preserve"> </w:t>
      </w:r>
      <w:r w:rsidRPr="00232492">
        <w:t>действительности</w:t>
      </w:r>
      <w:r w:rsidRPr="00232492">
        <w:rPr>
          <w:spacing w:val="1"/>
        </w:rPr>
        <w:t xml:space="preserve"> </w:t>
      </w:r>
      <w:r w:rsidRPr="00232492">
        <w:t>и</w:t>
      </w:r>
      <w:r w:rsidRPr="00232492">
        <w:rPr>
          <w:spacing w:val="1"/>
        </w:rPr>
        <w:t xml:space="preserve"> </w:t>
      </w:r>
      <w:r w:rsidRPr="00232492">
        <w:t>нравственных</w:t>
      </w:r>
      <w:r w:rsidRPr="00232492">
        <w:rPr>
          <w:spacing w:val="1"/>
        </w:rPr>
        <w:t xml:space="preserve"> </w:t>
      </w:r>
      <w:r w:rsidRPr="00232492">
        <w:t>позиций</w:t>
      </w:r>
      <w:r w:rsidRPr="00232492">
        <w:rPr>
          <w:spacing w:val="1"/>
        </w:rPr>
        <w:t xml:space="preserve"> </w:t>
      </w:r>
      <w:r w:rsidRPr="00232492">
        <w:t>поведения</w:t>
      </w:r>
      <w:r w:rsidRPr="00232492">
        <w:rPr>
          <w:spacing w:val="1"/>
        </w:rPr>
        <w:t xml:space="preserve"> </w:t>
      </w:r>
      <w:r w:rsidRPr="00232492">
        <w:t>подчеркивает</w:t>
      </w:r>
      <w:r w:rsidRPr="00232492">
        <w:rPr>
          <w:spacing w:val="1"/>
        </w:rPr>
        <w:t xml:space="preserve"> </w:t>
      </w:r>
      <w:r w:rsidRPr="00232492">
        <w:t>значимость</w:t>
      </w:r>
      <w:r w:rsidRPr="00232492">
        <w:rPr>
          <w:spacing w:val="1"/>
        </w:rPr>
        <w:t xml:space="preserve"> </w:t>
      </w:r>
      <w:r w:rsidRPr="00232492">
        <w:t>обучения</w:t>
      </w:r>
      <w:r w:rsidRPr="00232492">
        <w:rPr>
          <w:spacing w:val="1"/>
        </w:rPr>
        <w:t xml:space="preserve"> </w:t>
      </w:r>
      <w:r w:rsidRPr="00232492">
        <w:t>чтению</w:t>
      </w:r>
      <w:r w:rsidRPr="00232492">
        <w:rPr>
          <w:spacing w:val="-1"/>
        </w:rPr>
        <w:t xml:space="preserve"> </w:t>
      </w:r>
      <w:r w:rsidRPr="00232492">
        <w:t>обучающихся с</w:t>
      </w:r>
      <w:r w:rsidRPr="00232492">
        <w:rPr>
          <w:spacing w:val="-1"/>
        </w:rPr>
        <w:t xml:space="preserve"> </w:t>
      </w:r>
      <w:r w:rsidRPr="00232492">
        <w:t>данной</w:t>
      </w:r>
      <w:r w:rsidRPr="00232492">
        <w:rPr>
          <w:spacing w:val="-2"/>
        </w:rPr>
        <w:t xml:space="preserve"> </w:t>
      </w:r>
      <w:r w:rsidRPr="00232492">
        <w:t>категории.</w:t>
      </w:r>
    </w:p>
    <w:p w:rsidR="00E21A57" w:rsidRPr="00232492" w:rsidRDefault="000D5990">
      <w:pPr>
        <w:pStyle w:val="1"/>
        <w:spacing w:before="3"/>
      </w:pPr>
      <w:r w:rsidRPr="00232492">
        <w:t>Задачами</w:t>
      </w:r>
      <w:r w:rsidRPr="00232492">
        <w:rPr>
          <w:spacing w:val="-3"/>
        </w:rPr>
        <w:t xml:space="preserve"> </w:t>
      </w:r>
      <w:r w:rsidRPr="00232492">
        <w:t>изучения</w:t>
      </w:r>
      <w:r w:rsidRPr="00232492">
        <w:rPr>
          <w:spacing w:val="-3"/>
        </w:rPr>
        <w:t xml:space="preserve"> </w:t>
      </w:r>
      <w:r w:rsidRPr="00232492">
        <w:t>учебного</w:t>
      </w:r>
      <w:r w:rsidRPr="00232492">
        <w:rPr>
          <w:spacing w:val="-3"/>
        </w:rPr>
        <w:t xml:space="preserve"> </w:t>
      </w:r>
      <w:r w:rsidRPr="00232492">
        <w:t>предмета</w:t>
      </w:r>
      <w:r w:rsidRPr="00232492">
        <w:rPr>
          <w:spacing w:val="-2"/>
        </w:rPr>
        <w:t xml:space="preserve"> </w:t>
      </w:r>
      <w:r w:rsidRPr="00232492">
        <w:t>"Чтение"</w:t>
      </w:r>
      <w:r w:rsidRPr="00232492">
        <w:rPr>
          <w:spacing w:val="-3"/>
        </w:rPr>
        <w:t xml:space="preserve"> </w:t>
      </w:r>
      <w:r w:rsidRPr="00232492">
        <w:t>являются:</w:t>
      </w:r>
    </w:p>
    <w:p w:rsidR="00E21A57" w:rsidRPr="00232492" w:rsidRDefault="000D5990">
      <w:pPr>
        <w:pStyle w:val="a3"/>
        <w:spacing w:line="274" w:lineRule="exact"/>
        <w:ind w:left="968" w:firstLine="0"/>
      </w:pPr>
      <w:r w:rsidRPr="00232492">
        <w:t>воспитание</w:t>
      </w:r>
      <w:r w:rsidRPr="00232492">
        <w:rPr>
          <w:spacing w:val="-1"/>
        </w:rPr>
        <w:t xml:space="preserve"> </w:t>
      </w:r>
      <w:r w:rsidRPr="00232492">
        <w:t>у</w:t>
      </w:r>
      <w:r w:rsidRPr="00232492">
        <w:rPr>
          <w:spacing w:val="-10"/>
        </w:rPr>
        <w:t xml:space="preserve"> </w:t>
      </w:r>
      <w:r w:rsidRPr="00232492">
        <w:t>обучающихся</w:t>
      </w:r>
      <w:r w:rsidRPr="00232492">
        <w:rPr>
          <w:spacing w:val="-4"/>
        </w:rPr>
        <w:t xml:space="preserve"> </w:t>
      </w:r>
      <w:r w:rsidRPr="00232492">
        <w:t>интереса</w:t>
      </w:r>
      <w:r w:rsidRPr="00232492">
        <w:rPr>
          <w:spacing w:val="-3"/>
        </w:rPr>
        <w:t xml:space="preserve"> </w:t>
      </w:r>
      <w:r w:rsidRPr="00232492">
        <w:t>к</w:t>
      </w:r>
      <w:r w:rsidRPr="00232492">
        <w:rPr>
          <w:spacing w:val="-1"/>
        </w:rPr>
        <w:t xml:space="preserve"> </w:t>
      </w:r>
      <w:r w:rsidRPr="00232492">
        <w:t>чтению;</w:t>
      </w:r>
    </w:p>
    <w:p w:rsidR="00E21A57" w:rsidRPr="00232492" w:rsidRDefault="000D5990">
      <w:pPr>
        <w:pStyle w:val="a3"/>
        <w:ind w:right="303"/>
      </w:pPr>
      <w:r w:rsidRPr="00232492">
        <w:t>формирование техники чтения:</w:t>
      </w:r>
      <w:r w:rsidRPr="00232492">
        <w:rPr>
          <w:spacing w:val="1"/>
        </w:rPr>
        <w:t xml:space="preserve"> </w:t>
      </w:r>
      <w:r w:rsidRPr="00232492">
        <w:t>правильного и</w:t>
      </w:r>
      <w:r w:rsidRPr="00232492">
        <w:rPr>
          <w:spacing w:val="1"/>
        </w:rPr>
        <w:t xml:space="preserve"> </w:t>
      </w:r>
      <w:r w:rsidRPr="00232492">
        <w:t>выразительного</w:t>
      </w:r>
      <w:r w:rsidRPr="00232492">
        <w:rPr>
          <w:spacing w:val="1"/>
        </w:rPr>
        <w:t xml:space="preserve"> </w:t>
      </w:r>
      <w:r w:rsidRPr="00232492">
        <w:t>чтения,</w:t>
      </w:r>
      <w:r w:rsidRPr="00232492">
        <w:rPr>
          <w:spacing w:val="1"/>
        </w:rPr>
        <w:t xml:space="preserve"> </w:t>
      </w:r>
      <w:r w:rsidRPr="00232492">
        <w:t>обеспечение</w:t>
      </w:r>
      <w:r w:rsidRPr="00232492">
        <w:rPr>
          <w:spacing w:val="1"/>
        </w:rPr>
        <w:t xml:space="preserve"> </w:t>
      </w:r>
      <w:r w:rsidRPr="00232492">
        <w:t>постепенного перехода</w:t>
      </w:r>
      <w:r w:rsidRPr="00232492">
        <w:rPr>
          <w:spacing w:val="-1"/>
        </w:rPr>
        <w:t xml:space="preserve"> </w:t>
      </w:r>
      <w:r w:rsidRPr="00232492">
        <w:t>от послогового</w:t>
      </w:r>
      <w:r w:rsidRPr="00232492">
        <w:rPr>
          <w:spacing w:val="-2"/>
        </w:rPr>
        <w:t xml:space="preserve"> </w:t>
      </w:r>
      <w:r w:rsidRPr="00232492">
        <w:t>чтения</w:t>
      </w:r>
      <w:r w:rsidRPr="00232492">
        <w:rPr>
          <w:spacing w:val="-3"/>
        </w:rPr>
        <w:t xml:space="preserve"> </w:t>
      </w:r>
      <w:r w:rsidRPr="00232492">
        <w:t>к чтению</w:t>
      </w:r>
      <w:r w:rsidRPr="00232492">
        <w:rPr>
          <w:spacing w:val="-3"/>
        </w:rPr>
        <w:t xml:space="preserve"> </w:t>
      </w:r>
      <w:r w:rsidRPr="00232492">
        <w:t>целым</w:t>
      </w:r>
      <w:r w:rsidRPr="00232492">
        <w:rPr>
          <w:spacing w:val="-1"/>
        </w:rPr>
        <w:t xml:space="preserve"> </w:t>
      </w:r>
      <w:r w:rsidRPr="00232492">
        <w:t>словом;</w:t>
      </w:r>
    </w:p>
    <w:p w:rsidR="00E21A57" w:rsidRDefault="00E21A57">
      <w:pPr>
        <w:rPr>
          <w:sz w:val="24"/>
          <w:szCs w:val="24"/>
        </w:rPr>
      </w:pPr>
    </w:p>
    <w:p w:rsidR="00AF7964" w:rsidRPr="00232492" w:rsidRDefault="00AF7964" w:rsidP="00AF7964">
      <w:pPr>
        <w:pStyle w:val="a3"/>
        <w:spacing w:before="73"/>
        <w:ind w:right="299"/>
      </w:pPr>
      <w:r w:rsidRPr="00232492">
        <w:t>формирование</w:t>
      </w:r>
      <w:r w:rsidRPr="00232492">
        <w:rPr>
          <w:spacing w:val="1"/>
        </w:rPr>
        <w:t xml:space="preserve"> </w:t>
      </w:r>
      <w:r w:rsidRPr="00232492">
        <w:t>навыков</w:t>
      </w:r>
      <w:r w:rsidRPr="00232492">
        <w:rPr>
          <w:spacing w:val="1"/>
        </w:rPr>
        <w:t xml:space="preserve"> </w:t>
      </w:r>
      <w:r w:rsidRPr="00232492">
        <w:t>сознательного</w:t>
      </w:r>
      <w:r w:rsidRPr="00232492">
        <w:rPr>
          <w:spacing w:val="1"/>
        </w:rPr>
        <w:t xml:space="preserve"> </w:t>
      </w:r>
      <w:r w:rsidRPr="00232492">
        <w:t>чтения:</w:t>
      </w:r>
      <w:r w:rsidRPr="00232492">
        <w:rPr>
          <w:spacing w:val="1"/>
        </w:rPr>
        <w:t xml:space="preserve"> </w:t>
      </w:r>
      <w:r w:rsidRPr="00232492">
        <w:t>читать</w:t>
      </w:r>
      <w:r w:rsidRPr="00232492">
        <w:rPr>
          <w:spacing w:val="1"/>
        </w:rPr>
        <w:t xml:space="preserve"> </w:t>
      </w:r>
      <w:r w:rsidRPr="00232492">
        <w:t>доступный</w:t>
      </w:r>
      <w:r w:rsidRPr="00232492">
        <w:rPr>
          <w:spacing w:val="1"/>
        </w:rPr>
        <w:t xml:space="preserve"> </w:t>
      </w:r>
      <w:r w:rsidRPr="00232492">
        <w:t>пониманию</w:t>
      </w:r>
      <w:r w:rsidRPr="00232492">
        <w:rPr>
          <w:spacing w:val="1"/>
        </w:rPr>
        <w:t xml:space="preserve"> </w:t>
      </w:r>
      <w:r w:rsidRPr="00232492">
        <w:t>текст</w:t>
      </w:r>
      <w:r w:rsidRPr="00232492">
        <w:rPr>
          <w:spacing w:val="1"/>
        </w:rPr>
        <w:t xml:space="preserve"> </w:t>
      </w:r>
      <w:r w:rsidRPr="00232492">
        <w:t>вслух, шепотом, а затем и про себя, осмысленно воспринимать содержание прочитанного,</w:t>
      </w:r>
      <w:r w:rsidRPr="00232492">
        <w:rPr>
          <w:spacing w:val="1"/>
        </w:rPr>
        <w:t xml:space="preserve"> </w:t>
      </w:r>
      <w:r w:rsidRPr="00232492">
        <w:t>сопереживать</w:t>
      </w:r>
      <w:r w:rsidRPr="00232492">
        <w:rPr>
          <w:spacing w:val="1"/>
        </w:rPr>
        <w:t xml:space="preserve"> </w:t>
      </w:r>
      <w:r w:rsidRPr="00232492">
        <w:t>героям</w:t>
      </w:r>
      <w:r w:rsidRPr="00232492">
        <w:rPr>
          <w:spacing w:val="1"/>
        </w:rPr>
        <w:t xml:space="preserve"> </w:t>
      </w:r>
      <w:r w:rsidRPr="00232492">
        <w:t>произведения,</w:t>
      </w:r>
      <w:r w:rsidRPr="00232492">
        <w:rPr>
          <w:spacing w:val="1"/>
        </w:rPr>
        <w:t xml:space="preserve"> </w:t>
      </w:r>
      <w:r w:rsidRPr="00232492">
        <w:t>давать</w:t>
      </w:r>
      <w:r w:rsidRPr="00232492">
        <w:rPr>
          <w:spacing w:val="1"/>
        </w:rPr>
        <w:t xml:space="preserve"> </w:t>
      </w:r>
      <w:r w:rsidRPr="00232492">
        <w:t>оценку их</w:t>
      </w:r>
      <w:r w:rsidRPr="00232492">
        <w:rPr>
          <w:spacing w:val="1"/>
        </w:rPr>
        <w:t xml:space="preserve"> </w:t>
      </w:r>
      <w:r w:rsidRPr="00232492">
        <w:t>поступкам</w:t>
      </w:r>
      <w:r w:rsidRPr="00232492">
        <w:rPr>
          <w:spacing w:val="1"/>
        </w:rPr>
        <w:t xml:space="preserve"> </w:t>
      </w:r>
      <w:r w:rsidRPr="00232492">
        <w:t>во</w:t>
      </w:r>
      <w:r w:rsidRPr="00232492">
        <w:rPr>
          <w:spacing w:val="1"/>
        </w:rPr>
        <w:t xml:space="preserve"> </w:t>
      </w:r>
      <w:r w:rsidRPr="00232492">
        <w:t>время</w:t>
      </w:r>
      <w:r w:rsidRPr="00232492">
        <w:rPr>
          <w:spacing w:val="1"/>
        </w:rPr>
        <w:t xml:space="preserve"> </w:t>
      </w:r>
      <w:r w:rsidRPr="00232492">
        <w:t>коллективного</w:t>
      </w:r>
      <w:r w:rsidRPr="00232492">
        <w:rPr>
          <w:spacing w:val="1"/>
        </w:rPr>
        <w:t xml:space="preserve"> </w:t>
      </w:r>
      <w:r w:rsidRPr="00232492">
        <w:t>анализа;</w:t>
      </w:r>
    </w:p>
    <w:p w:rsidR="00AF7964" w:rsidRPr="00232492" w:rsidRDefault="00AF7964" w:rsidP="00AF7964">
      <w:pPr>
        <w:pStyle w:val="a3"/>
        <w:spacing w:before="1"/>
        <w:ind w:right="299"/>
      </w:pPr>
      <w:r w:rsidRPr="00232492">
        <w:t>развитие у них умения общаться на уроке чтения: отвечать на вопросы педагогического</w:t>
      </w:r>
      <w:r w:rsidRPr="00232492">
        <w:rPr>
          <w:spacing w:val="-58"/>
        </w:rPr>
        <w:t xml:space="preserve"> </w:t>
      </w:r>
      <w:r w:rsidRPr="00232492">
        <w:t>работника,</w:t>
      </w:r>
      <w:r w:rsidRPr="00232492">
        <w:rPr>
          <w:spacing w:val="1"/>
        </w:rPr>
        <w:t xml:space="preserve"> </w:t>
      </w:r>
      <w:r w:rsidRPr="00232492">
        <w:t>спрашивать</w:t>
      </w:r>
      <w:r w:rsidRPr="00232492">
        <w:rPr>
          <w:spacing w:val="1"/>
        </w:rPr>
        <w:t xml:space="preserve"> </w:t>
      </w:r>
      <w:r w:rsidRPr="00232492">
        <w:t>обучающихся</w:t>
      </w:r>
      <w:r w:rsidRPr="00232492">
        <w:rPr>
          <w:spacing w:val="1"/>
        </w:rPr>
        <w:t xml:space="preserve"> </w:t>
      </w:r>
      <w:r w:rsidRPr="00232492">
        <w:t>о</w:t>
      </w:r>
      <w:r w:rsidRPr="00232492">
        <w:rPr>
          <w:spacing w:val="1"/>
        </w:rPr>
        <w:t xml:space="preserve"> </w:t>
      </w:r>
      <w:r w:rsidRPr="00232492">
        <w:t>непонятных</w:t>
      </w:r>
      <w:r w:rsidRPr="00232492">
        <w:rPr>
          <w:spacing w:val="1"/>
        </w:rPr>
        <w:t xml:space="preserve"> </w:t>
      </w:r>
      <w:r w:rsidRPr="00232492">
        <w:t>словах,</w:t>
      </w:r>
      <w:r w:rsidRPr="00232492">
        <w:rPr>
          <w:spacing w:val="1"/>
        </w:rPr>
        <w:t xml:space="preserve"> </w:t>
      </w:r>
      <w:r w:rsidRPr="00232492">
        <w:t>делиться</w:t>
      </w:r>
      <w:r w:rsidRPr="00232492">
        <w:rPr>
          <w:spacing w:val="1"/>
        </w:rPr>
        <w:t xml:space="preserve"> </w:t>
      </w:r>
      <w:r w:rsidRPr="00232492">
        <w:t>впечатлениями</w:t>
      </w:r>
      <w:r w:rsidRPr="00232492">
        <w:rPr>
          <w:spacing w:val="1"/>
        </w:rPr>
        <w:t xml:space="preserve"> </w:t>
      </w:r>
      <w:r w:rsidRPr="00232492">
        <w:t>о</w:t>
      </w:r>
      <w:r w:rsidRPr="00232492">
        <w:rPr>
          <w:spacing w:val="1"/>
        </w:rPr>
        <w:t xml:space="preserve"> </w:t>
      </w:r>
      <w:r w:rsidRPr="00232492">
        <w:rPr>
          <w:spacing w:val="-1"/>
        </w:rPr>
        <w:t>прочитанном,</w:t>
      </w:r>
      <w:r w:rsidRPr="00232492">
        <w:rPr>
          <w:spacing w:val="-10"/>
        </w:rPr>
        <w:t xml:space="preserve"> </w:t>
      </w:r>
      <w:r w:rsidRPr="00232492">
        <w:rPr>
          <w:spacing w:val="-1"/>
        </w:rPr>
        <w:t>дополнять</w:t>
      </w:r>
      <w:r w:rsidRPr="00232492">
        <w:rPr>
          <w:spacing w:val="-9"/>
        </w:rPr>
        <w:t xml:space="preserve"> </w:t>
      </w:r>
      <w:r w:rsidRPr="00232492">
        <w:t>пересказы</w:t>
      </w:r>
      <w:r w:rsidRPr="00232492">
        <w:rPr>
          <w:spacing w:val="-11"/>
        </w:rPr>
        <w:t xml:space="preserve"> </w:t>
      </w:r>
      <w:r w:rsidRPr="00232492">
        <w:t>текста,</w:t>
      </w:r>
      <w:r w:rsidRPr="00232492">
        <w:rPr>
          <w:spacing w:val="-9"/>
        </w:rPr>
        <w:t xml:space="preserve"> </w:t>
      </w:r>
      <w:r w:rsidRPr="00232492">
        <w:t>рисовать</w:t>
      </w:r>
      <w:r w:rsidRPr="00232492">
        <w:rPr>
          <w:spacing w:val="-9"/>
        </w:rPr>
        <w:t xml:space="preserve"> </w:t>
      </w:r>
      <w:r w:rsidRPr="00232492">
        <w:t>к</w:t>
      </w:r>
      <w:r w:rsidRPr="00232492">
        <w:rPr>
          <w:spacing w:val="-9"/>
        </w:rPr>
        <w:t xml:space="preserve"> </w:t>
      </w:r>
      <w:r w:rsidRPr="00232492">
        <w:t>тексту</w:t>
      </w:r>
      <w:r w:rsidRPr="00232492">
        <w:rPr>
          <w:spacing w:val="-14"/>
        </w:rPr>
        <w:t xml:space="preserve"> </w:t>
      </w:r>
      <w:r w:rsidRPr="00232492">
        <w:t>словесные</w:t>
      </w:r>
      <w:r w:rsidRPr="00232492">
        <w:rPr>
          <w:spacing w:val="-11"/>
        </w:rPr>
        <w:t xml:space="preserve"> </w:t>
      </w:r>
      <w:r w:rsidRPr="00232492">
        <w:t>картинки,</w:t>
      </w:r>
      <w:r w:rsidRPr="00232492">
        <w:rPr>
          <w:spacing w:val="-10"/>
        </w:rPr>
        <w:t xml:space="preserve"> </w:t>
      </w:r>
      <w:r w:rsidRPr="00232492">
        <w:t>коллективно</w:t>
      </w:r>
      <w:r w:rsidRPr="00232492">
        <w:rPr>
          <w:spacing w:val="-57"/>
        </w:rPr>
        <w:t xml:space="preserve"> </w:t>
      </w:r>
      <w:r w:rsidRPr="00232492">
        <w:t>обсуждать предполагаемый ответ.</w:t>
      </w:r>
    </w:p>
    <w:p w:rsidR="00AF7964" w:rsidRPr="00232492" w:rsidRDefault="00AF7964" w:rsidP="00AF7964">
      <w:pPr>
        <w:pStyle w:val="a3"/>
        <w:spacing w:before="4"/>
        <w:ind w:left="0" w:firstLine="0"/>
        <w:jc w:val="left"/>
      </w:pPr>
    </w:p>
    <w:p w:rsidR="00AF7964" w:rsidRPr="00232492" w:rsidRDefault="00AF7964" w:rsidP="00AF7964">
      <w:pPr>
        <w:pStyle w:val="1"/>
        <w:spacing w:before="1"/>
      </w:pPr>
      <w:r w:rsidRPr="00232492">
        <w:t>Содержание</w:t>
      </w:r>
      <w:r w:rsidRPr="00232492">
        <w:rPr>
          <w:spacing w:val="-6"/>
        </w:rPr>
        <w:t xml:space="preserve"> </w:t>
      </w:r>
      <w:r w:rsidRPr="00232492">
        <w:t>учебного</w:t>
      </w:r>
      <w:r w:rsidRPr="00232492">
        <w:rPr>
          <w:spacing w:val="-2"/>
        </w:rPr>
        <w:t xml:space="preserve"> </w:t>
      </w:r>
      <w:r w:rsidRPr="00232492">
        <w:t>предмета</w:t>
      </w:r>
      <w:r w:rsidRPr="00232492">
        <w:rPr>
          <w:spacing w:val="-7"/>
        </w:rPr>
        <w:t xml:space="preserve"> </w:t>
      </w:r>
      <w:r w:rsidRPr="00232492">
        <w:t>"Чтение":</w:t>
      </w:r>
    </w:p>
    <w:p w:rsidR="00AF7964" w:rsidRPr="00232492" w:rsidRDefault="00AF7964" w:rsidP="00AF7964">
      <w:pPr>
        <w:pStyle w:val="a3"/>
        <w:ind w:right="298"/>
      </w:pPr>
      <w:r w:rsidRPr="00232492">
        <w:t>Содержание</w:t>
      </w:r>
      <w:r w:rsidRPr="00232492">
        <w:rPr>
          <w:spacing w:val="1"/>
        </w:rPr>
        <w:t xml:space="preserve"> </w:t>
      </w:r>
      <w:r w:rsidRPr="00232492">
        <w:t>чтения</w:t>
      </w:r>
      <w:r w:rsidRPr="00232492">
        <w:rPr>
          <w:spacing w:val="1"/>
        </w:rPr>
        <w:t xml:space="preserve"> </w:t>
      </w:r>
      <w:r w:rsidRPr="00232492">
        <w:t>(круг</w:t>
      </w:r>
      <w:r w:rsidRPr="00232492">
        <w:rPr>
          <w:spacing w:val="1"/>
        </w:rPr>
        <w:t xml:space="preserve"> </w:t>
      </w:r>
      <w:r w:rsidRPr="00232492">
        <w:t>чтения):</w:t>
      </w:r>
      <w:r w:rsidRPr="00232492">
        <w:rPr>
          <w:spacing w:val="1"/>
        </w:rPr>
        <w:t xml:space="preserve"> </w:t>
      </w:r>
      <w:r w:rsidRPr="00232492">
        <w:t>произведения</w:t>
      </w:r>
      <w:r w:rsidRPr="00232492">
        <w:rPr>
          <w:spacing w:val="1"/>
        </w:rPr>
        <w:t xml:space="preserve"> </w:t>
      </w:r>
      <w:r w:rsidRPr="00232492">
        <w:t>устного</w:t>
      </w:r>
      <w:r w:rsidRPr="00232492">
        <w:rPr>
          <w:spacing w:val="1"/>
        </w:rPr>
        <w:t xml:space="preserve"> </w:t>
      </w:r>
      <w:r w:rsidRPr="00232492">
        <w:t>народного</w:t>
      </w:r>
      <w:r w:rsidRPr="00232492">
        <w:rPr>
          <w:spacing w:val="1"/>
        </w:rPr>
        <w:t xml:space="preserve"> </w:t>
      </w:r>
      <w:r w:rsidRPr="00232492">
        <w:t>творчества</w:t>
      </w:r>
      <w:r w:rsidRPr="00232492">
        <w:rPr>
          <w:spacing w:val="-57"/>
        </w:rPr>
        <w:t xml:space="preserve"> </w:t>
      </w:r>
      <w:r w:rsidRPr="00232492">
        <w:t>(пословица,</w:t>
      </w:r>
      <w:r w:rsidRPr="00232492">
        <w:rPr>
          <w:spacing w:val="1"/>
        </w:rPr>
        <w:t xml:space="preserve"> </w:t>
      </w:r>
      <w:r w:rsidRPr="00232492">
        <w:t>скороговорка,</w:t>
      </w:r>
      <w:r w:rsidRPr="00232492">
        <w:rPr>
          <w:spacing w:val="1"/>
        </w:rPr>
        <w:t xml:space="preserve"> </w:t>
      </w:r>
      <w:r w:rsidRPr="00232492">
        <w:t>загадка,</w:t>
      </w:r>
      <w:r w:rsidRPr="00232492">
        <w:rPr>
          <w:spacing w:val="1"/>
        </w:rPr>
        <w:t xml:space="preserve"> </w:t>
      </w:r>
      <w:r w:rsidRPr="00232492">
        <w:t>потешка,</w:t>
      </w:r>
      <w:r w:rsidRPr="00232492">
        <w:rPr>
          <w:spacing w:val="1"/>
        </w:rPr>
        <w:t xml:space="preserve"> </w:t>
      </w:r>
      <w:r w:rsidRPr="00232492">
        <w:t>закличка,</w:t>
      </w:r>
      <w:r w:rsidRPr="00232492">
        <w:rPr>
          <w:spacing w:val="1"/>
        </w:rPr>
        <w:t xml:space="preserve"> </w:t>
      </w:r>
      <w:r w:rsidRPr="00232492">
        <w:t>песня,</w:t>
      </w:r>
      <w:r w:rsidRPr="00232492">
        <w:rPr>
          <w:spacing w:val="1"/>
        </w:rPr>
        <w:t xml:space="preserve"> </w:t>
      </w:r>
      <w:r w:rsidRPr="00232492">
        <w:t>сказка,</w:t>
      </w:r>
      <w:r w:rsidRPr="00232492">
        <w:rPr>
          <w:spacing w:val="1"/>
        </w:rPr>
        <w:t xml:space="preserve"> </w:t>
      </w:r>
      <w:r w:rsidRPr="00232492">
        <w:t>былина).</w:t>
      </w:r>
      <w:r w:rsidRPr="00232492">
        <w:rPr>
          <w:spacing w:val="1"/>
        </w:rPr>
        <w:t xml:space="preserve"> </w:t>
      </w:r>
      <w:r w:rsidRPr="00232492">
        <w:t>Небольшие</w:t>
      </w:r>
      <w:r w:rsidRPr="00232492">
        <w:rPr>
          <w:spacing w:val="-57"/>
        </w:rPr>
        <w:t xml:space="preserve"> </w:t>
      </w:r>
      <w:r w:rsidRPr="00232492">
        <w:t>рассказы и стихотворения русских и зарубежных писателей о природе родного края, о жизни</w:t>
      </w:r>
      <w:r w:rsidRPr="00232492">
        <w:rPr>
          <w:spacing w:val="1"/>
        </w:rPr>
        <w:t xml:space="preserve"> </w:t>
      </w:r>
      <w:r w:rsidRPr="00232492">
        <w:t>обучающихся</w:t>
      </w:r>
      <w:r w:rsidRPr="00232492">
        <w:rPr>
          <w:spacing w:val="-13"/>
        </w:rPr>
        <w:t xml:space="preserve"> </w:t>
      </w:r>
      <w:r w:rsidRPr="00232492">
        <w:t>и</w:t>
      </w:r>
      <w:r w:rsidRPr="00232492">
        <w:rPr>
          <w:spacing w:val="-12"/>
        </w:rPr>
        <w:t xml:space="preserve"> </w:t>
      </w:r>
      <w:r w:rsidRPr="00232492">
        <w:t>взрослых,</w:t>
      </w:r>
      <w:r w:rsidRPr="00232492">
        <w:rPr>
          <w:spacing w:val="-12"/>
        </w:rPr>
        <w:t xml:space="preserve"> </w:t>
      </w:r>
      <w:r w:rsidRPr="00232492">
        <w:t>о</w:t>
      </w:r>
      <w:r w:rsidRPr="00232492">
        <w:rPr>
          <w:spacing w:val="-13"/>
        </w:rPr>
        <w:t xml:space="preserve"> </w:t>
      </w:r>
      <w:r w:rsidRPr="00232492">
        <w:t>труде,</w:t>
      </w:r>
      <w:r w:rsidRPr="00232492">
        <w:rPr>
          <w:spacing w:val="-12"/>
        </w:rPr>
        <w:t xml:space="preserve"> </w:t>
      </w:r>
      <w:r w:rsidRPr="00232492">
        <w:t>о</w:t>
      </w:r>
      <w:r w:rsidRPr="00232492">
        <w:rPr>
          <w:spacing w:val="-13"/>
        </w:rPr>
        <w:t xml:space="preserve"> </w:t>
      </w:r>
      <w:r w:rsidRPr="00232492">
        <w:t>народных</w:t>
      </w:r>
      <w:r w:rsidRPr="00232492">
        <w:rPr>
          <w:spacing w:val="-13"/>
        </w:rPr>
        <w:t xml:space="preserve"> </w:t>
      </w:r>
      <w:r w:rsidRPr="00232492">
        <w:t>праздниках,</w:t>
      </w:r>
      <w:r w:rsidRPr="00232492">
        <w:rPr>
          <w:spacing w:val="-13"/>
        </w:rPr>
        <w:t xml:space="preserve"> </w:t>
      </w:r>
      <w:r w:rsidRPr="00232492">
        <w:t>о</w:t>
      </w:r>
      <w:r w:rsidRPr="00232492">
        <w:rPr>
          <w:spacing w:val="-13"/>
        </w:rPr>
        <w:t xml:space="preserve"> </w:t>
      </w:r>
      <w:r w:rsidRPr="00232492">
        <w:t>нравственных</w:t>
      </w:r>
      <w:r w:rsidRPr="00232492">
        <w:rPr>
          <w:spacing w:val="-10"/>
        </w:rPr>
        <w:t xml:space="preserve"> </w:t>
      </w:r>
      <w:r w:rsidRPr="00232492">
        <w:t>и</w:t>
      </w:r>
      <w:r w:rsidRPr="00232492">
        <w:rPr>
          <w:spacing w:val="-12"/>
        </w:rPr>
        <w:t xml:space="preserve"> </w:t>
      </w:r>
      <w:r w:rsidRPr="00232492">
        <w:t>этических</w:t>
      </w:r>
      <w:r w:rsidRPr="00232492">
        <w:rPr>
          <w:spacing w:val="-12"/>
        </w:rPr>
        <w:t xml:space="preserve"> </w:t>
      </w:r>
      <w:r w:rsidRPr="00232492">
        <w:t>нормах</w:t>
      </w:r>
      <w:r w:rsidRPr="00232492">
        <w:rPr>
          <w:spacing w:val="-58"/>
        </w:rPr>
        <w:t xml:space="preserve"> </w:t>
      </w:r>
      <w:r w:rsidRPr="00232492">
        <w:t>поведения.</w:t>
      </w:r>
      <w:r w:rsidRPr="00232492">
        <w:rPr>
          <w:spacing w:val="-13"/>
        </w:rPr>
        <w:t xml:space="preserve"> </w:t>
      </w:r>
      <w:r w:rsidRPr="00232492">
        <w:t>Статьи</w:t>
      </w:r>
      <w:r w:rsidRPr="00232492">
        <w:rPr>
          <w:spacing w:val="-13"/>
        </w:rPr>
        <w:t xml:space="preserve"> </w:t>
      </w:r>
      <w:r w:rsidRPr="00232492">
        <w:t>занимательного</w:t>
      </w:r>
      <w:r w:rsidRPr="00232492">
        <w:rPr>
          <w:spacing w:val="-14"/>
        </w:rPr>
        <w:t xml:space="preserve"> </w:t>
      </w:r>
      <w:r w:rsidRPr="00232492">
        <w:t>характера</w:t>
      </w:r>
      <w:r w:rsidRPr="00232492">
        <w:rPr>
          <w:spacing w:val="-13"/>
        </w:rPr>
        <w:t xml:space="preserve"> </w:t>
      </w:r>
      <w:r w:rsidRPr="00232492">
        <w:t>об</w:t>
      </w:r>
      <w:r w:rsidRPr="00232492">
        <w:rPr>
          <w:spacing w:val="-13"/>
        </w:rPr>
        <w:t xml:space="preserve"> </w:t>
      </w:r>
      <w:r w:rsidRPr="00232492">
        <w:t>интересном</w:t>
      </w:r>
      <w:r w:rsidRPr="00232492">
        <w:rPr>
          <w:spacing w:val="-13"/>
        </w:rPr>
        <w:t xml:space="preserve"> </w:t>
      </w:r>
      <w:r w:rsidRPr="00232492">
        <w:t>и</w:t>
      </w:r>
      <w:r w:rsidRPr="00232492">
        <w:rPr>
          <w:spacing w:val="-14"/>
        </w:rPr>
        <w:t xml:space="preserve"> </w:t>
      </w:r>
      <w:r w:rsidRPr="00232492">
        <w:t>необычном</w:t>
      </w:r>
      <w:r w:rsidRPr="00232492">
        <w:rPr>
          <w:spacing w:val="-13"/>
        </w:rPr>
        <w:t xml:space="preserve"> </w:t>
      </w:r>
      <w:r w:rsidRPr="00232492">
        <w:t>в</w:t>
      </w:r>
      <w:r w:rsidRPr="00232492">
        <w:rPr>
          <w:spacing w:val="-14"/>
        </w:rPr>
        <w:t xml:space="preserve"> </w:t>
      </w:r>
      <w:r w:rsidRPr="00232492">
        <w:t>окружающем</w:t>
      </w:r>
      <w:r w:rsidRPr="00232492">
        <w:rPr>
          <w:spacing w:val="-13"/>
        </w:rPr>
        <w:t xml:space="preserve"> </w:t>
      </w:r>
      <w:r w:rsidRPr="00232492">
        <w:t>мире,</w:t>
      </w:r>
      <w:r w:rsidRPr="00232492">
        <w:rPr>
          <w:spacing w:val="-58"/>
        </w:rPr>
        <w:t xml:space="preserve"> </w:t>
      </w:r>
      <w:r w:rsidRPr="00232492">
        <w:t>о</w:t>
      </w:r>
      <w:r w:rsidRPr="00232492">
        <w:rPr>
          <w:spacing w:val="-1"/>
        </w:rPr>
        <w:t xml:space="preserve"> </w:t>
      </w:r>
      <w:r w:rsidRPr="00232492">
        <w:t>культуре</w:t>
      </w:r>
      <w:r w:rsidRPr="00232492">
        <w:rPr>
          <w:spacing w:val="-1"/>
        </w:rPr>
        <w:t xml:space="preserve"> </w:t>
      </w:r>
      <w:r w:rsidRPr="00232492">
        <w:t>поведения, об искусстве, историческом</w:t>
      </w:r>
      <w:r w:rsidRPr="00232492">
        <w:rPr>
          <w:spacing w:val="-2"/>
        </w:rPr>
        <w:t xml:space="preserve"> </w:t>
      </w:r>
      <w:r w:rsidRPr="00232492">
        <w:t>прошлом.</w:t>
      </w:r>
    </w:p>
    <w:p w:rsidR="00AF7964" w:rsidRPr="00232492" w:rsidRDefault="00AF7964" w:rsidP="00AF7964">
      <w:pPr>
        <w:pStyle w:val="a3"/>
        <w:ind w:right="296"/>
      </w:pPr>
      <w:r w:rsidRPr="00232492">
        <w:t>Примерная</w:t>
      </w:r>
      <w:r w:rsidRPr="00232492">
        <w:rPr>
          <w:spacing w:val="1"/>
        </w:rPr>
        <w:t xml:space="preserve"> </w:t>
      </w:r>
      <w:r w:rsidRPr="00232492">
        <w:t>тематика</w:t>
      </w:r>
      <w:r w:rsidRPr="00232492">
        <w:rPr>
          <w:spacing w:val="1"/>
        </w:rPr>
        <w:t xml:space="preserve"> </w:t>
      </w:r>
      <w:r w:rsidRPr="00232492">
        <w:t>произведений:</w:t>
      </w:r>
      <w:r w:rsidRPr="00232492">
        <w:rPr>
          <w:spacing w:val="1"/>
        </w:rPr>
        <w:t xml:space="preserve"> </w:t>
      </w:r>
      <w:r w:rsidRPr="00232492">
        <w:t>произведения</w:t>
      </w:r>
      <w:r w:rsidRPr="00232492">
        <w:rPr>
          <w:spacing w:val="1"/>
        </w:rPr>
        <w:t xml:space="preserve"> </w:t>
      </w:r>
      <w:r w:rsidRPr="00232492">
        <w:t>о</w:t>
      </w:r>
      <w:r w:rsidRPr="00232492">
        <w:rPr>
          <w:spacing w:val="1"/>
        </w:rPr>
        <w:t xml:space="preserve"> </w:t>
      </w:r>
      <w:r w:rsidRPr="00232492">
        <w:t>Родине,</w:t>
      </w:r>
      <w:r w:rsidRPr="00232492">
        <w:rPr>
          <w:spacing w:val="1"/>
        </w:rPr>
        <w:t xml:space="preserve"> </w:t>
      </w:r>
      <w:r w:rsidRPr="00232492">
        <w:t>родной</w:t>
      </w:r>
      <w:r w:rsidRPr="00232492">
        <w:rPr>
          <w:spacing w:val="1"/>
        </w:rPr>
        <w:t xml:space="preserve"> </w:t>
      </w:r>
      <w:r w:rsidRPr="00232492">
        <w:t>природе,</w:t>
      </w:r>
      <w:r w:rsidRPr="00232492">
        <w:rPr>
          <w:spacing w:val="1"/>
        </w:rPr>
        <w:t xml:space="preserve"> </w:t>
      </w:r>
      <w:r w:rsidRPr="00232492">
        <w:t>об</w:t>
      </w:r>
      <w:r w:rsidRPr="00232492">
        <w:rPr>
          <w:spacing w:val="1"/>
        </w:rPr>
        <w:t xml:space="preserve"> </w:t>
      </w:r>
      <w:r w:rsidRPr="00232492">
        <w:t>отношении человека к природе, к животным, труду, друг другу; о жизни обучающихся, их</w:t>
      </w:r>
      <w:r w:rsidRPr="00232492">
        <w:rPr>
          <w:spacing w:val="1"/>
        </w:rPr>
        <w:t xml:space="preserve"> </w:t>
      </w:r>
      <w:r w:rsidRPr="00232492">
        <w:t>дружбе</w:t>
      </w:r>
      <w:r w:rsidRPr="00232492">
        <w:rPr>
          <w:spacing w:val="-2"/>
        </w:rPr>
        <w:t xml:space="preserve"> </w:t>
      </w:r>
      <w:r w:rsidRPr="00232492">
        <w:t>и товариществе; произведении о добре</w:t>
      </w:r>
      <w:r w:rsidRPr="00232492">
        <w:rPr>
          <w:spacing w:val="-3"/>
        </w:rPr>
        <w:t xml:space="preserve"> </w:t>
      </w:r>
      <w:r w:rsidRPr="00232492">
        <w:t>и зле.</w:t>
      </w:r>
    </w:p>
    <w:p w:rsidR="00AF7964" w:rsidRPr="00232492" w:rsidRDefault="00AF7964" w:rsidP="00AF7964">
      <w:pPr>
        <w:pStyle w:val="a3"/>
        <w:ind w:right="299"/>
      </w:pPr>
      <w:r w:rsidRPr="00232492">
        <w:rPr>
          <w:spacing w:val="-1"/>
        </w:rPr>
        <w:t>Жанровое</w:t>
      </w:r>
      <w:r w:rsidRPr="00232492">
        <w:rPr>
          <w:spacing w:val="-14"/>
        </w:rPr>
        <w:t xml:space="preserve"> </w:t>
      </w:r>
      <w:r w:rsidRPr="00232492">
        <w:rPr>
          <w:spacing w:val="-1"/>
        </w:rPr>
        <w:t>разнообразие:</w:t>
      </w:r>
      <w:r w:rsidRPr="00232492">
        <w:rPr>
          <w:spacing w:val="-12"/>
        </w:rPr>
        <w:t xml:space="preserve"> </w:t>
      </w:r>
      <w:r w:rsidRPr="00232492">
        <w:rPr>
          <w:spacing w:val="-1"/>
        </w:rPr>
        <w:t>сказки,</w:t>
      </w:r>
      <w:r w:rsidRPr="00232492">
        <w:rPr>
          <w:spacing w:val="-12"/>
        </w:rPr>
        <w:t xml:space="preserve"> </w:t>
      </w:r>
      <w:r w:rsidRPr="00232492">
        <w:t>рассказы,</w:t>
      </w:r>
      <w:r w:rsidRPr="00232492">
        <w:rPr>
          <w:spacing w:val="-13"/>
        </w:rPr>
        <w:t xml:space="preserve"> </w:t>
      </w:r>
      <w:r w:rsidRPr="00232492">
        <w:t>стихотворения,</w:t>
      </w:r>
      <w:r w:rsidRPr="00232492">
        <w:rPr>
          <w:spacing w:val="-12"/>
        </w:rPr>
        <w:t xml:space="preserve"> </w:t>
      </w:r>
      <w:r w:rsidRPr="00232492">
        <w:t>басни,</w:t>
      </w:r>
      <w:r w:rsidRPr="00232492">
        <w:rPr>
          <w:spacing w:val="-15"/>
        </w:rPr>
        <w:t xml:space="preserve"> </w:t>
      </w:r>
      <w:r w:rsidRPr="00232492">
        <w:t>пословицы,</w:t>
      </w:r>
      <w:r w:rsidRPr="00232492">
        <w:rPr>
          <w:spacing w:val="-13"/>
        </w:rPr>
        <w:t xml:space="preserve"> </w:t>
      </w:r>
      <w:r w:rsidRPr="00232492">
        <w:t>поговорки,</w:t>
      </w:r>
      <w:r w:rsidRPr="00232492">
        <w:rPr>
          <w:spacing w:val="-57"/>
        </w:rPr>
        <w:t xml:space="preserve"> </w:t>
      </w:r>
      <w:r w:rsidRPr="00232492">
        <w:t>загадки,</w:t>
      </w:r>
      <w:r w:rsidRPr="00232492">
        <w:rPr>
          <w:spacing w:val="-1"/>
        </w:rPr>
        <w:t xml:space="preserve"> </w:t>
      </w:r>
      <w:r w:rsidRPr="00232492">
        <w:t>считалки,</w:t>
      </w:r>
      <w:r w:rsidRPr="00232492">
        <w:rPr>
          <w:spacing w:val="-3"/>
        </w:rPr>
        <w:t xml:space="preserve"> </w:t>
      </w:r>
      <w:r w:rsidRPr="00232492">
        <w:t>потешки.</w:t>
      </w:r>
    </w:p>
    <w:p w:rsidR="00AF7964" w:rsidRPr="00232492" w:rsidRDefault="00AF7964" w:rsidP="00AF7964">
      <w:pPr>
        <w:pStyle w:val="a3"/>
        <w:ind w:right="304"/>
      </w:pPr>
      <w:r w:rsidRPr="00232492">
        <w:t>Навык чтения: осознанное, правильное плавное чтение с переходом на чтение целыми</w:t>
      </w:r>
      <w:r w:rsidRPr="00232492">
        <w:rPr>
          <w:spacing w:val="1"/>
        </w:rPr>
        <w:t xml:space="preserve"> </w:t>
      </w:r>
      <w:r w:rsidRPr="00232492">
        <w:rPr>
          <w:spacing w:val="-1"/>
        </w:rPr>
        <w:t>словами</w:t>
      </w:r>
      <w:r w:rsidRPr="00232492">
        <w:rPr>
          <w:spacing w:val="-14"/>
        </w:rPr>
        <w:t xml:space="preserve"> </w:t>
      </w:r>
      <w:r w:rsidRPr="00232492">
        <w:rPr>
          <w:spacing w:val="-1"/>
        </w:rPr>
        <w:t>вслух</w:t>
      </w:r>
      <w:r w:rsidRPr="00232492">
        <w:rPr>
          <w:spacing w:val="-12"/>
        </w:rPr>
        <w:t xml:space="preserve"> </w:t>
      </w:r>
      <w:r w:rsidRPr="00232492">
        <w:rPr>
          <w:spacing w:val="-1"/>
        </w:rPr>
        <w:t>и</w:t>
      </w:r>
      <w:r w:rsidRPr="00232492">
        <w:rPr>
          <w:spacing w:val="-11"/>
        </w:rPr>
        <w:t xml:space="preserve"> </w:t>
      </w:r>
      <w:r w:rsidRPr="00232492">
        <w:rPr>
          <w:spacing w:val="-1"/>
        </w:rPr>
        <w:t>"про</w:t>
      </w:r>
      <w:r w:rsidRPr="00232492">
        <w:rPr>
          <w:spacing w:val="-13"/>
        </w:rPr>
        <w:t xml:space="preserve"> </w:t>
      </w:r>
      <w:r w:rsidRPr="00232492">
        <w:t>себя".</w:t>
      </w:r>
      <w:r w:rsidRPr="00232492">
        <w:rPr>
          <w:spacing w:val="-14"/>
        </w:rPr>
        <w:t xml:space="preserve"> </w:t>
      </w:r>
      <w:r w:rsidRPr="00232492">
        <w:t>Формирование</w:t>
      </w:r>
      <w:r w:rsidRPr="00232492">
        <w:rPr>
          <w:spacing w:val="-11"/>
        </w:rPr>
        <w:t xml:space="preserve"> </w:t>
      </w:r>
      <w:r w:rsidRPr="00232492">
        <w:t>умения</w:t>
      </w:r>
      <w:r w:rsidRPr="00232492">
        <w:rPr>
          <w:spacing w:val="-13"/>
        </w:rPr>
        <w:t xml:space="preserve"> </w:t>
      </w:r>
      <w:r w:rsidRPr="00232492">
        <w:t>самоконтроля</w:t>
      </w:r>
      <w:r w:rsidRPr="00232492">
        <w:rPr>
          <w:spacing w:val="-14"/>
        </w:rPr>
        <w:t xml:space="preserve"> </w:t>
      </w:r>
      <w:r w:rsidRPr="00232492">
        <w:t>и</w:t>
      </w:r>
      <w:r w:rsidRPr="00232492">
        <w:rPr>
          <w:spacing w:val="-14"/>
        </w:rPr>
        <w:t xml:space="preserve"> </w:t>
      </w:r>
      <w:r w:rsidRPr="00232492">
        <w:t>самооценки.</w:t>
      </w:r>
      <w:r w:rsidRPr="00232492">
        <w:rPr>
          <w:spacing w:val="-13"/>
        </w:rPr>
        <w:t xml:space="preserve"> </w:t>
      </w:r>
      <w:r w:rsidRPr="00232492">
        <w:t>Формирование</w:t>
      </w:r>
      <w:r w:rsidRPr="00232492">
        <w:rPr>
          <w:spacing w:val="-58"/>
        </w:rPr>
        <w:t xml:space="preserve"> </w:t>
      </w:r>
      <w:r w:rsidRPr="00232492">
        <w:t>навыков</w:t>
      </w:r>
      <w:r w:rsidRPr="00232492">
        <w:rPr>
          <w:spacing w:val="1"/>
        </w:rPr>
        <w:t xml:space="preserve"> </w:t>
      </w:r>
      <w:r w:rsidRPr="00232492">
        <w:t>выразительного</w:t>
      </w:r>
      <w:r w:rsidRPr="00232492">
        <w:rPr>
          <w:spacing w:val="1"/>
        </w:rPr>
        <w:t xml:space="preserve"> </w:t>
      </w:r>
      <w:r w:rsidRPr="00232492">
        <w:t>чтения</w:t>
      </w:r>
      <w:r w:rsidRPr="00232492">
        <w:rPr>
          <w:spacing w:val="1"/>
        </w:rPr>
        <w:t xml:space="preserve"> </w:t>
      </w:r>
      <w:r w:rsidRPr="00232492">
        <w:t>(соблюдение</w:t>
      </w:r>
      <w:r w:rsidRPr="00232492">
        <w:rPr>
          <w:spacing w:val="1"/>
        </w:rPr>
        <w:t xml:space="preserve"> </w:t>
      </w:r>
      <w:r w:rsidRPr="00232492">
        <w:t>пауз</w:t>
      </w:r>
      <w:r w:rsidRPr="00232492">
        <w:rPr>
          <w:spacing w:val="1"/>
        </w:rPr>
        <w:t xml:space="preserve"> </w:t>
      </w:r>
      <w:r w:rsidRPr="00232492">
        <w:t>на</w:t>
      </w:r>
      <w:r w:rsidRPr="00232492">
        <w:rPr>
          <w:spacing w:val="1"/>
        </w:rPr>
        <w:t xml:space="preserve"> </w:t>
      </w:r>
      <w:r w:rsidRPr="00232492">
        <w:t>знаках</w:t>
      </w:r>
      <w:r w:rsidRPr="00232492">
        <w:rPr>
          <w:spacing w:val="1"/>
        </w:rPr>
        <w:t xml:space="preserve"> </w:t>
      </w:r>
      <w:r w:rsidRPr="00232492">
        <w:t>препинания,</w:t>
      </w:r>
      <w:r w:rsidRPr="00232492">
        <w:rPr>
          <w:spacing w:val="1"/>
        </w:rPr>
        <w:t xml:space="preserve"> </w:t>
      </w:r>
      <w:r w:rsidRPr="00232492">
        <w:t>выбор</w:t>
      </w:r>
      <w:r w:rsidRPr="00232492">
        <w:rPr>
          <w:spacing w:val="-57"/>
        </w:rPr>
        <w:t xml:space="preserve"> </w:t>
      </w:r>
      <w:r w:rsidRPr="00232492">
        <w:t>соответствующего</w:t>
      </w:r>
      <w:r w:rsidRPr="00232492">
        <w:rPr>
          <w:spacing w:val="-3"/>
        </w:rPr>
        <w:t xml:space="preserve"> </w:t>
      </w:r>
      <w:r w:rsidRPr="00232492">
        <w:t>тона</w:t>
      </w:r>
      <w:r w:rsidRPr="00232492">
        <w:rPr>
          <w:spacing w:val="-2"/>
        </w:rPr>
        <w:t xml:space="preserve"> </w:t>
      </w:r>
      <w:r w:rsidRPr="00232492">
        <w:t>голоса,</w:t>
      </w:r>
      <w:r w:rsidRPr="00232492">
        <w:rPr>
          <w:spacing w:val="-1"/>
        </w:rPr>
        <w:t xml:space="preserve"> </w:t>
      </w:r>
      <w:r w:rsidRPr="00232492">
        <w:t>чтение</w:t>
      </w:r>
      <w:r w:rsidRPr="00232492">
        <w:rPr>
          <w:spacing w:val="-3"/>
        </w:rPr>
        <w:t xml:space="preserve"> </w:t>
      </w:r>
      <w:r w:rsidRPr="00232492">
        <w:t>по</w:t>
      </w:r>
      <w:r w:rsidRPr="00232492">
        <w:rPr>
          <w:spacing w:val="-1"/>
        </w:rPr>
        <w:t xml:space="preserve"> </w:t>
      </w:r>
      <w:r w:rsidRPr="00232492">
        <w:t>ролям</w:t>
      </w:r>
      <w:r w:rsidRPr="00232492">
        <w:rPr>
          <w:spacing w:val="-1"/>
        </w:rPr>
        <w:t xml:space="preserve"> </w:t>
      </w:r>
      <w:r w:rsidRPr="00232492">
        <w:t>и</w:t>
      </w:r>
      <w:r w:rsidRPr="00232492">
        <w:rPr>
          <w:spacing w:val="-1"/>
        </w:rPr>
        <w:t xml:space="preserve"> </w:t>
      </w:r>
      <w:r w:rsidRPr="00232492">
        <w:t>драматизация</w:t>
      </w:r>
      <w:r w:rsidRPr="00232492">
        <w:rPr>
          <w:spacing w:val="-2"/>
        </w:rPr>
        <w:t xml:space="preserve"> </w:t>
      </w:r>
      <w:r w:rsidRPr="00232492">
        <w:t>разобранных диалогов).</w:t>
      </w:r>
    </w:p>
    <w:p w:rsidR="00AF7964" w:rsidRPr="00232492" w:rsidRDefault="00AF7964" w:rsidP="00AF7964">
      <w:pPr>
        <w:pStyle w:val="a3"/>
        <w:ind w:right="301"/>
      </w:pPr>
      <w:r w:rsidRPr="00232492">
        <w:t>Работа с текстом. Понимание слов и выражений, употребляемых в тексте. Различение</w:t>
      </w:r>
      <w:r w:rsidRPr="00232492">
        <w:rPr>
          <w:spacing w:val="1"/>
        </w:rPr>
        <w:t xml:space="preserve"> </w:t>
      </w:r>
      <w:r w:rsidRPr="00232492">
        <w:t>простейших</w:t>
      </w:r>
      <w:r w:rsidRPr="00232492">
        <w:rPr>
          <w:spacing w:val="1"/>
        </w:rPr>
        <w:t xml:space="preserve"> </w:t>
      </w:r>
      <w:r w:rsidRPr="00232492">
        <w:t>случаев</w:t>
      </w:r>
      <w:r w:rsidRPr="00232492">
        <w:rPr>
          <w:spacing w:val="1"/>
        </w:rPr>
        <w:t xml:space="preserve"> </w:t>
      </w:r>
      <w:r w:rsidRPr="00232492">
        <w:t>многозначности</w:t>
      </w:r>
      <w:r w:rsidRPr="00232492">
        <w:rPr>
          <w:spacing w:val="1"/>
        </w:rPr>
        <w:t xml:space="preserve"> </w:t>
      </w:r>
      <w:r w:rsidRPr="00232492">
        <w:t>и</w:t>
      </w:r>
      <w:r w:rsidRPr="00232492">
        <w:rPr>
          <w:spacing w:val="1"/>
        </w:rPr>
        <w:t xml:space="preserve"> </w:t>
      </w:r>
      <w:r w:rsidRPr="00232492">
        <w:t>сравнений.</w:t>
      </w:r>
      <w:r w:rsidRPr="00232492">
        <w:rPr>
          <w:spacing w:val="1"/>
        </w:rPr>
        <w:t xml:space="preserve"> </w:t>
      </w:r>
      <w:r w:rsidRPr="00232492">
        <w:t>Деление</w:t>
      </w:r>
      <w:r w:rsidRPr="00232492">
        <w:rPr>
          <w:spacing w:val="1"/>
        </w:rPr>
        <w:t xml:space="preserve"> </w:t>
      </w:r>
      <w:r w:rsidRPr="00232492">
        <w:t>текста</w:t>
      </w:r>
      <w:r w:rsidRPr="00232492">
        <w:rPr>
          <w:spacing w:val="1"/>
        </w:rPr>
        <w:t xml:space="preserve"> </w:t>
      </w:r>
      <w:r w:rsidRPr="00232492">
        <w:t>на</w:t>
      </w:r>
      <w:r w:rsidRPr="00232492">
        <w:rPr>
          <w:spacing w:val="1"/>
        </w:rPr>
        <w:t xml:space="preserve"> </w:t>
      </w:r>
      <w:r w:rsidRPr="00232492">
        <w:t>части,</w:t>
      </w:r>
      <w:r w:rsidRPr="00232492">
        <w:rPr>
          <w:spacing w:val="1"/>
        </w:rPr>
        <w:t xml:space="preserve"> </w:t>
      </w:r>
      <w:r w:rsidRPr="00232492">
        <w:t>составление</w:t>
      </w:r>
      <w:r w:rsidRPr="00232492">
        <w:rPr>
          <w:spacing w:val="1"/>
        </w:rPr>
        <w:t xml:space="preserve"> </w:t>
      </w:r>
      <w:r w:rsidRPr="00232492">
        <w:t>простейшего</w:t>
      </w:r>
      <w:r w:rsidRPr="00232492">
        <w:rPr>
          <w:spacing w:val="1"/>
        </w:rPr>
        <w:t xml:space="preserve"> </w:t>
      </w:r>
      <w:r w:rsidRPr="00232492">
        <w:t>плана</w:t>
      </w:r>
      <w:r w:rsidRPr="00232492">
        <w:rPr>
          <w:spacing w:val="1"/>
        </w:rPr>
        <w:t xml:space="preserve"> </w:t>
      </w:r>
      <w:r w:rsidRPr="00232492">
        <w:t>и</w:t>
      </w:r>
      <w:r w:rsidRPr="00232492">
        <w:rPr>
          <w:spacing w:val="1"/>
        </w:rPr>
        <w:t xml:space="preserve"> </w:t>
      </w:r>
      <w:r w:rsidRPr="00232492">
        <w:t>определение</w:t>
      </w:r>
      <w:r w:rsidRPr="00232492">
        <w:rPr>
          <w:spacing w:val="1"/>
        </w:rPr>
        <w:t xml:space="preserve"> </w:t>
      </w:r>
      <w:r w:rsidRPr="00232492">
        <w:t>основной</w:t>
      </w:r>
      <w:r w:rsidRPr="00232492">
        <w:rPr>
          <w:spacing w:val="1"/>
        </w:rPr>
        <w:t xml:space="preserve"> </w:t>
      </w:r>
      <w:r w:rsidRPr="00232492">
        <w:t>мысли</w:t>
      </w:r>
      <w:r w:rsidRPr="00232492">
        <w:rPr>
          <w:spacing w:val="1"/>
        </w:rPr>
        <w:t xml:space="preserve"> </w:t>
      </w:r>
      <w:r w:rsidRPr="00232492">
        <w:t>произведения</w:t>
      </w:r>
      <w:r w:rsidRPr="00232492">
        <w:rPr>
          <w:spacing w:val="1"/>
        </w:rPr>
        <w:t xml:space="preserve"> </w:t>
      </w:r>
      <w:r w:rsidRPr="00232492">
        <w:t>под</w:t>
      </w:r>
      <w:r w:rsidRPr="00232492">
        <w:rPr>
          <w:spacing w:val="1"/>
        </w:rPr>
        <w:t xml:space="preserve"> </w:t>
      </w:r>
      <w:r w:rsidRPr="00232492">
        <w:t>руководством</w:t>
      </w:r>
      <w:r w:rsidRPr="00232492">
        <w:rPr>
          <w:spacing w:val="1"/>
        </w:rPr>
        <w:t xml:space="preserve"> </w:t>
      </w:r>
      <w:r w:rsidRPr="00232492">
        <w:t>педагогического работника. Составление картинного плана. Пересказ текста или части текста</w:t>
      </w:r>
      <w:r w:rsidRPr="00232492">
        <w:rPr>
          <w:spacing w:val="1"/>
        </w:rPr>
        <w:t xml:space="preserve"> </w:t>
      </w:r>
      <w:r w:rsidRPr="00232492">
        <w:t>по</w:t>
      </w:r>
      <w:r w:rsidRPr="00232492">
        <w:rPr>
          <w:spacing w:val="-1"/>
        </w:rPr>
        <w:t xml:space="preserve"> </w:t>
      </w:r>
      <w:r w:rsidRPr="00232492">
        <w:t>плану</w:t>
      </w:r>
      <w:r w:rsidRPr="00232492">
        <w:rPr>
          <w:spacing w:val="-8"/>
        </w:rPr>
        <w:t xml:space="preserve"> </w:t>
      </w:r>
      <w:r w:rsidRPr="00232492">
        <w:t>и опорным</w:t>
      </w:r>
      <w:r w:rsidRPr="00232492">
        <w:rPr>
          <w:spacing w:val="-2"/>
        </w:rPr>
        <w:t xml:space="preserve"> </w:t>
      </w:r>
      <w:r w:rsidRPr="00232492">
        <w:t>словам.</w:t>
      </w:r>
    </w:p>
    <w:p w:rsidR="00AF7964" w:rsidRPr="00232492" w:rsidRDefault="00AF7964" w:rsidP="00AF7964">
      <w:pPr>
        <w:pStyle w:val="a3"/>
        <w:ind w:right="305"/>
      </w:pPr>
      <w:r w:rsidRPr="00232492">
        <w:t>Внеклассное чтение. Чтение детских книг русских и зарубежных писателей. Знание</w:t>
      </w:r>
      <w:r w:rsidRPr="00232492">
        <w:rPr>
          <w:spacing w:val="1"/>
        </w:rPr>
        <w:t xml:space="preserve"> </w:t>
      </w:r>
      <w:r w:rsidRPr="00232492">
        <w:t>заглавия и автора произведения. Ориентировка в книге по оглавлению. Ответы на вопросы о</w:t>
      </w:r>
      <w:r w:rsidRPr="00232492">
        <w:rPr>
          <w:spacing w:val="1"/>
        </w:rPr>
        <w:t xml:space="preserve"> </w:t>
      </w:r>
      <w:r w:rsidRPr="00232492">
        <w:t>прочитанном,</w:t>
      </w:r>
      <w:r w:rsidRPr="00232492">
        <w:rPr>
          <w:spacing w:val="-1"/>
        </w:rPr>
        <w:t xml:space="preserve"> </w:t>
      </w:r>
      <w:r w:rsidRPr="00232492">
        <w:t>пересказ. Отчет о</w:t>
      </w:r>
      <w:r w:rsidRPr="00232492">
        <w:rPr>
          <w:spacing w:val="-1"/>
        </w:rPr>
        <w:t xml:space="preserve"> </w:t>
      </w:r>
      <w:r w:rsidRPr="00232492">
        <w:t>прочитанной книге.</w:t>
      </w:r>
    </w:p>
    <w:p w:rsidR="00AF7964" w:rsidRPr="00232492" w:rsidRDefault="00AF7964" w:rsidP="00AF7964">
      <w:pPr>
        <w:pStyle w:val="a3"/>
        <w:spacing w:before="3"/>
        <w:ind w:left="0" w:firstLine="0"/>
        <w:jc w:val="left"/>
      </w:pPr>
    </w:p>
    <w:p w:rsidR="00AF7964" w:rsidRPr="00232492" w:rsidRDefault="00AF7964" w:rsidP="00AF7964">
      <w:pPr>
        <w:pStyle w:val="1"/>
        <w:spacing w:before="1" w:line="240" w:lineRule="auto"/>
        <w:ind w:right="749"/>
        <w:jc w:val="left"/>
      </w:pPr>
      <w:r w:rsidRPr="00232492">
        <w:t>Планируемые предметные результаты освоения учебного предмета "Чтение":</w:t>
      </w:r>
      <w:r w:rsidRPr="00232492">
        <w:rPr>
          <w:spacing w:val="-58"/>
        </w:rPr>
        <w:t xml:space="preserve"> </w:t>
      </w:r>
      <w:r w:rsidRPr="00232492">
        <w:t>Минимальный</w:t>
      </w:r>
      <w:r w:rsidRPr="00232492">
        <w:rPr>
          <w:spacing w:val="-1"/>
        </w:rPr>
        <w:t xml:space="preserve"> </w:t>
      </w:r>
      <w:r w:rsidRPr="00232492">
        <w:t>уровень:</w:t>
      </w:r>
    </w:p>
    <w:p w:rsidR="00AF7964" w:rsidRPr="00232492" w:rsidRDefault="00AF7964" w:rsidP="00AF7964">
      <w:pPr>
        <w:pStyle w:val="a3"/>
        <w:ind w:left="968" w:right="1082" w:firstLine="0"/>
        <w:jc w:val="left"/>
      </w:pPr>
      <w:r w:rsidRPr="00232492">
        <w:t>осознанное</w:t>
      </w:r>
      <w:r w:rsidRPr="00232492">
        <w:rPr>
          <w:spacing w:val="-3"/>
        </w:rPr>
        <w:t xml:space="preserve"> </w:t>
      </w:r>
      <w:r w:rsidRPr="00232492">
        <w:t>и</w:t>
      </w:r>
      <w:r w:rsidRPr="00232492">
        <w:rPr>
          <w:spacing w:val="-4"/>
        </w:rPr>
        <w:t xml:space="preserve"> </w:t>
      </w:r>
      <w:r w:rsidRPr="00232492">
        <w:t>правильное</w:t>
      </w:r>
      <w:r w:rsidRPr="00232492">
        <w:rPr>
          <w:spacing w:val="-3"/>
        </w:rPr>
        <w:t xml:space="preserve"> </w:t>
      </w:r>
      <w:r w:rsidRPr="00232492">
        <w:t>чтение</w:t>
      </w:r>
      <w:r w:rsidRPr="00232492">
        <w:rPr>
          <w:spacing w:val="-3"/>
        </w:rPr>
        <w:t xml:space="preserve"> </w:t>
      </w:r>
      <w:r w:rsidRPr="00232492">
        <w:t>текст</w:t>
      </w:r>
      <w:r w:rsidRPr="00232492">
        <w:rPr>
          <w:spacing w:val="-2"/>
        </w:rPr>
        <w:t xml:space="preserve"> </w:t>
      </w:r>
      <w:r w:rsidRPr="00232492">
        <w:t>вслух</w:t>
      </w:r>
      <w:r w:rsidRPr="00232492">
        <w:rPr>
          <w:spacing w:val="-1"/>
        </w:rPr>
        <w:t xml:space="preserve"> </w:t>
      </w:r>
      <w:r w:rsidRPr="00232492">
        <w:t>по</w:t>
      </w:r>
      <w:r w:rsidRPr="00232492">
        <w:rPr>
          <w:spacing w:val="-2"/>
        </w:rPr>
        <w:t xml:space="preserve"> </w:t>
      </w:r>
      <w:r w:rsidRPr="00232492">
        <w:t>слогам</w:t>
      </w:r>
      <w:r w:rsidRPr="00232492">
        <w:rPr>
          <w:spacing w:val="-3"/>
        </w:rPr>
        <w:t xml:space="preserve"> </w:t>
      </w:r>
      <w:r w:rsidRPr="00232492">
        <w:t>и</w:t>
      </w:r>
      <w:r w:rsidRPr="00232492">
        <w:rPr>
          <w:spacing w:val="-2"/>
        </w:rPr>
        <w:t xml:space="preserve"> </w:t>
      </w:r>
      <w:r w:rsidRPr="00232492">
        <w:t>целыми</w:t>
      </w:r>
      <w:r w:rsidRPr="00232492">
        <w:rPr>
          <w:spacing w:val="-2"/>
        </w:rPr>
        <w:t xml:space="preserve"> </w:t>
      </w:r>
      <w:r w:rsidRPr="00232492">
        <w:t>словами;</w:t>
      </w:r>
      <w:r w:rsidRPr="00232492">
        <w:rPr>
          <w:spacing w:val="-57"/>
        </w:rPr>
        <w:t xml:space="preserve"> </w:t>
      </w:r>
      <w:r w:rsidRPr="00232492">
        <w:t>пересказ</w:t>
      </w:r>
      <w:r w:rsidRPr="00232492">
        <w:rPr>
          <w:spacing w:val="-1"/>
        </w:rPr>
        <w:t xml:space="preserve"> </w:t>
      </w:r>
      <w:r w:rsidRPr="00232492">
        <w:t>содержания прочитанного</w:t>
      </w:r>
      <w:r w:rsidRPr="00232492">
        <w:rPr>
          <w:spacing w:val="-1"/>
        </w:rPr>
        <w:t xml:space="preserve"> </w:t>
      </w:r>
      <w:r w:rsidRPr="00232492">
        <w:t>текста по вопросам;</w:t>
      </w:r>
    </w:p>
    <w:p w:rsidR="00AF7964" w:rsidRPr="00232492" w:rsidRDefault="00AF7964" w:rsidP="00AF7964">
      <w:pPr>
        <w:pStyle w:val="a3"/>
        <w:ind w:left="968" w:right="2027" w:firstLine="0"/>
        <w:jc w:val="left"/>
      </w:pPr>
      <w:r w:rsidRPr="00232492">
        <w:t>участие в коллективной работе по оценке поступков героев и событий;</w:t>
      </w:r>
      <w:r w:rsidRPr="00232492">
        <w:rPr>
          <w:spacing w:val="-57"/>
        </w:rPr>
        <w:t xml:space="preserve"> </w:t>
      </w:r>
      <w:r w:rsidRPr="00232492">
        <w:t>выразительное</w:t>
      </w:r>
      <w:r w:rsidRPr="00232492">
        <w:rPr>
          <w:spacing w:val="-2"/>
        </w:rPr>
        <w:t xml:space="preserve"> </w:t>
      </w:r>
      <w:r w:rsidRPr="00232492">
        <w:t>чтение</w:t>
      </w:r>
      <w:r w:rsidRPr="00232492">
        <w:rPr>
          <w:spacing w:val="-5"/>
        </w:rPr>
        <w:t xml:space="preserve"> </w:t>
      </w:r>
      <w:r w:rsidRPr="00232492">
        <w:t>наизусть</w:t>
      </w:r>
      <w:r w:rsidRPr="00232492">
        <w:rPr>
          <w:spacing w:val="1"/>
        </w:rPr>
        <w:t xml:space="preserve"> </w:t>
      </w:r>
      <w:r w:rsidRPr="00232492">
        <w:t>5</w:t>
      </w:r>
      <w:r w:rsidRPr="00232492">
        <w:rPr>
          <w:spacing w:val="2"/>
        </w:rPr>
        <w:t xml:space="preserve"> </w:t>
      </w:r>
      <w:r w:rsidRPr="00232492">
        <w:t>-</w:t>
      </w:r>
      <w:r w:rsidRPr="00232492">
        <w:rPr>
          <w:spacing w:val="-2"/>
        </w:rPr>
        <w:t xml:space="preserve"> </w:t>
      </w:r>
      <w:r w:rsidRPr="00232492">
        <w:t>7 коротких</w:t>
      </w:r>
      <w:r w:rsidRPr="00232492">
        <w:rPr>
          <w:spacing w:val="-1"/>
        </w:rPr>
        <w:t xml:space="preserve"> </w:t>
      </w:r>
      <w:r w:rsidRPr="00232492">
        <w:t>стихотворений.</w:t>
      </w:r>
    </w:p>
    <w:p w:rsidR="00AF7964" w:rsidRPr="00232492" w:rsidRDefault="00AF7964" w:rsidP="00AF7964">
      <w:pPr>
        <w:pStyle w:val="1"/>
        <w:jc w:val="left"/>
      </w:pPr>
      <w:r w:rsidRPr="00232492">
        <w:t>Достаточный</w:t>
      </w:r>
      <w:r w:rsidRPr="00232492">
        <w:rPr>
          <w:spacing w:val="-3"/>
        </w:rPr>
        <w:t xml:space="preserve"> </w:t>
      </w:r>
      <w:r w:rsidRPr="00232492">
        <w:t>уровень:</w:t>
      </w:r>
    </w:p>
    <w:p w:rsidR="00AF7964" w:rsidRPr="00232492" w:rsidRDefault="00AF7964" w:rsidP="00AF7964">
      <w:pPr>
        <w:pStyle w:val="a3"/>
        <w:ind w:right="301"/>
      </w:pPr>
      <w:r w:rsidRPr="00232492">
        <w:t>чтение текста после предварительного анализа вслух целыми словами (сложные по</w:t>
      </w:r>
      <w:r w:rsidRPr="00232492">
        <w:rPr>
          <w:spacing w:val="1"/>
        </w:rPr>
        <w:t xml:space="preserve"> </w:t>
      </w:r>
      <w:r w:rsidRPr="00232492">
        <w:rPr>
          <w:spacing w:val="-1"/>
        </w:rPr>
        <w:t>семантике</w:t>
      </w:r>
      <w:r w:rsidRPr="00232492">
        <w:rPr>
          <w:spacing w:val="-16"/>
        </w:rPr>
        <w:t xml:space="preserve"> </w:t>
      </w:r>
      <w:r w:rsidRPr="00232492">
        <w:rPr>
          <w:spacing w:val="-1"/>
        </w:rPr>
        <w:t>и</w:t>
      </w:r>
      <w:r w:rsidRPr="00232492">
        <w:rPr>
          <w:spacing w:val="-14"/>
        </w:rPr>
        <w:t xml:space="preserve"> </w:t>
      </w:r>
      <w:r w:rsidRPr="00232492">
        <w:rPr>
          <w:spacing w:val="-1"/>
        </w:rPr>
        <w:t>структуре</w:t>
      </w:r>
      <w:r w:rsidRPr="00232492">
        <w:rPr>
          <w:spacing w:val="-16"/>
        </w:rPr>
        <w:t xml:space="preserve"> </w:t>
      </w:r>
      <w:r w:rsidRPr="00232492">
        <w:rPr>
          <w:spacing w:val="-1"/>
        </w:rPr>
        <w:t>слова</w:t>
      </w:r>
      <w:r w:rsidRPr="00232492">
        <w:rPr>
          <w:spacing w:val="-15"/>
        </w:rPr>
        <w:t xml:space="preserve"> </w:t>
      </w:r>
      <w:r w:rsidRPr="00232492">
        <w:rPr>
          <w:spacing w:val="-1"/>
        </w:rPr>
        <w:t>-</w:t>
      </w:r>
      <w:r w:rsidRPr="00232492">
        <w:rPr>
          <w:spacing w:val="-16"/>
        </w:rPr>
        <w:t xml:space="preserve"> </w:t>
      </w:r>
      <w:r w:rsidRPr="00232492">
        <w:t>по</w:t>
      </w:r>
      <w:r w:rsidRPr="00232492">
        <w:rPr>
          <w:spacing w:val="-15"/>
        </w:rPr>
        <w:t xml:space="preserve"> </w:t>
      </w:r>
      <w:r w:rsidRPr="00232492">
        <w:t>слогам)</w:t>
      </w:r>
      <w:r w:rsidRPr="00232492">
        <w:rPr>
          <w:spacing w:val="-16"/>
        </w:rPr>
        <w:t xml:space="preserve"> </w:t>
      </w:r>
      <w:r w:rsidRPr="00232492">
        <w:t>с</w:t>
      </w:r>
      <w:r w:rsidRPr="00232492">
        <w:rPr>
          <w:spacing w:val="-13"/>
        </w:rPr>
        <w:t xml:space="preserve"> </w:t>
      </w:r>
      <w:r w:rsidRPr="00232492">
        <w:t>соблюдением</w:t>
      </w:r>
      <w:r w:rsidRPr="00232492">
        <w:rPr>
          <w:spacing w:val="-16"/>
        </w:rPr>
        <w:t xml:space="preserve"> </w:t>
      </w:r>
      <w:r w:rsidRPr="00232492">
        <w:t>пауз,</w:t>
      </w:r>
      <w:r w:rsidRPr="00232492">
        <w:rPr>
          <w:spacing w:val="-15"/>
        </w:rPr>
        <w:t xml:space="preserve"> </w:t>
      </w:r>
      <w:r w:rsidRPr="00232492">
        <w:t>с</w:t>
      </w:r>
      <w:r w:rsidRPr="00232492">
        <w:rPr>
          <w:spacing w:val="-16"/>
        </w:rPr>
        <w:t xml:space="preserve"> </w:t>
      </w:r>
      <w:r w:rsidRPr="00232492">
        <w:t>соответствующим</w:t>
      </w:r>
      <w:r w:rsidRPr="00232492">
        <w:rPr>
          <w:spacing w:val="-16"/>
        </w:rPr>
        <w:t xml:space="preserve"> </w:t>
      </w:r>
      <w:r w:rsidRPr="00232492">
        <w:t>тоном</w:t>
      </w:r>
      <w:r w:rsidRPr="00232492">
        <w:rPr>
          <w:spacing w:val="-16"/>
        </w:rPr>
        <w:t xml:space="preserve"> </w:t>
      </w:r>
      <w:r w:rsidRPr="00232492">
        <w:t>голоса</w:t>
      </w:r>
      <w:r w:rsidRPr="00232492">
        <w:rPr>
          <w:spacing w:val="-58"/>
        </w:rPr>
        <w:t xml:space="preserve"> </w:t>
      </w:r>
      <w:r w:rsidRPr="00232492">
        <w:t>и</w:t>
      </w:r>
      <w:r w:rsidRPr="00232492">
        <w:rPr>
          <w:spacing w:val="-1"/>
        </w:rPr>
        <w:t xml:space="preserve"> </w:t>
      </w:r>
      <w:r w:rsidRPr="00232492">
        <w:t>темпом</w:t>
      </w:r>
      <w:r w:rsidRPr="00232492">
        <w:rPr>
          <w:spacing w:val="-1"/>
        </w:rPr>
        <w:t xml:space="preserve"> </w:t>
      </w:r>
      <w:r w:rsidRPr="00232492">
        <w:t>речи;</w:t>
      </w:r>
    </w:p>
    <w:p w:rsidR="00AF7964" w:rsidRPr="00232492" w:rsidRDefault="00AF7964" w:rsidP="00AF7964">
      <w:pPr>
        <w:pStyle w:val="a3"/>
        <w:ind w:left="968" w:right="1713" w:firstLine="0"/>
        <w:jc w:val="left"/>
      </w:pPr>
      <w:r w:rsidRPr="00232492">
        <w:t>ответы на вопросы педагогического работника по прочитанному тексту;</w:t>
      </w:r>
      <w:r w:rsidRPr="00232492">
        <w:rPr>
          <w:spacing w:val="1"/>
        </w:rPr>
        <w:t xml:space="preserve"> </w:t>
      </w:r>
      <w:r w:rsidRPr="00232492">
        <w:t>определение основной мысли текста после предварительного его анализа;</w:t>
      </w:r>
      <w:r w:rsidRPr="00232492">
        <w:rPr>
          <w:spacing w:val="-57"/>
        </w:rPr>
        <w:t xml:space="preserve"> </w:t>
      </w:r>
      <w:r w:rsidRPr="00232492">
        <w:t>чтение</w:t>
      </w:r>
      <w:r w:rsidRPr="00232492">
        <w:rPr>
          <w:spacing w:val="-3"/>
        </w:rPr>
        <w:t xml:space="preserve"> </w:t>
      </w:r>
      <w:r w:rsidRPr="00232492">
        <w:t>текста</w:t>
      </w:r>
      <w:r w:rsidRPr="00232492">
        <w:rPr>
          <w:spacing w:val="-2"/>
        </w:rPr>
        <w:t xml:space="preserve"> </w:t>
      </w:r>
      <w:r w:rsidRPr="00232492">
        <w:t>молча</w:t>
      </w:r>
      <w:r w:rsidRPr="00232492">
        <w:rPr>
          <w:spacing w:val="-4"/>
        </w:rPr>
        <w:t xml:space="preserve"> </w:t>
      </w:r>
      <w:r w:rsidRPr="00232492">
        <w:t>с</w:t>
      </w:r>
      <w:r w:rsidRPr="00232492">
        <w:rPr>
          <w:spacing w:val="-3"/>
        </w:rPr>
        <w:t xml:space="preserve"> </w:t>
      </w:r>
      <w:r w:rsidRPr="00232492">
        <w:t>выполнением</w:t>
      </w:r>
      <w:r w:rsidRPr="00232492">
        <w:rPr>
          <w:spacing w:val="-2"/>
        </w:rPr>
        <w:t xml:space="preserve"> </w:t>
      </w:r>
      <w:r w:rsidRPr="00232492">
        <w:t>заданий</w:t>
      </w:r>
      <w:r w:rsidRPr="00232492">
        <w:rPr>
          <w:spacing w:val="-4"/>
        </w:rPr>
        <w:t xml:space="preserve"> </w:t>
      </w:r>
      <w:r w:rsidRPr="00232492">
        <w:t>педагогического</w:t>
      </w:r>
      <w:r w:rsidRPr="00232492">
        <w:rPr>
          <w:spacing w:val="-2"/>
        </w:rPr>
        <w:t xml:space="preserve"> </w:t>
      </w:r>
      <w:r w:rsidRPr="00232492">
        <w:t>работника;</w:t>
      </w:r>
    </w:p>
    <w:p w:rsidR="00AF7964" w:rsidRPr="00232492" w:rsidRDefault="00AF7964" w:rsidP="00AF7964">
      <w:pPr>
        <w:pStyle w:val="a3"/>
        <w:ind w:right="305"/>
        <w:jc w:val="left"/>
      </w:pPr>
      <w:r w:rsidRPr="00232492">
        <w:t>определение</w:t>
      </w:r>
      <w:r w:rsidRPr="00232492">
        <w:rPr>
          <w:spacing w:val="1"/>
        </w:rPr>
        <w:t xml:space="preserve"> </w:t>
      </w:r>
      <w:r w:rsidRPr="00232492">
        <w:t>главных</w:t>
      </w:r>
      <w:r w:rsidRPr="00232492">
        <w:rPr>
          <w:spacing w:val="1"/>
        </w:rPr>
        <w:t xml:space="preserve"> </w:t>
      </w:r>
      <w:r w:rsidRPr="00232492">
        <w:t>действующих</w:t>
      </w:r>
      <w:r w:rsidRPr="00232492">
        <w:rPr>
          <w:spacing w:val="1"/>
        </w:rPr>
        <w:t xml:space="preserve"> </w:t>
      </w:r>
      <w:r w:rsidRPr="00232492">
        <w:t>лиц</w:t>
      </w:r>
      <w:r w:rsidRPr="00232492">
        <w:rPr>
          <w:spacing w:val="1"/>
        </w:rPr>
        <w:t xml:space="preserve"> </w:t>
      </w:r>
      <w:r w:rsidRPr="00232492">
        <w:t>произведения;</w:t>
      </w:r>
      <w:r w:rsidRPr="00232492">
        <w:rPr>
          <w:spacing w:val="1"/>
        </w:rPr>
        <w:t xml:space="preserve"> </w:t>
      </w:r>
      <w:r w:rsidRPr="00232492">
        <w:t>элементарная</w:t>
      </w:r>
      <w:r w:rsidRPr="00232492">
        <w:rPr>
          <w:spacing w:val="1"/>
        </w:rPr>
        <w:t xml:space="preserve"> </w:t>
      </w:r>
      <w:r w:rsidRPr="00232492">
        <w:t>оценка</w:t>
      </w:r>
      <w:r w:rsidRPr="00232492">
        <w:rPr>
          <w:spacing w:val="1"/>
        </w:rPr>
        <w:t xml:space="preserve"> </w:t>
      </w:r>
      <w:r w:rsidRPr="00232492">
        <w:t>их</w:t>
      </w:r>
      <w:r w:rsidRPr="00232492">
        <w:rPr>
          <w:spacing w:val="-57"/>
        </w:rPr>
        <w:t xml:space="preserve"> </w:t>
      </w:r>
      <w:r w:rsidRPr="00232492">
        <w:t>поступков;</w:t>
      </w:r>
    </w:p>
    <w:p w:rsidR="00AF7964" w:rsidRPr="00232492" w:rsidRDefault="00AF7964" w:rsidP="00AF7964">
      <w:pPr>
        <w:pStyle w:val="a3"/>
        <w:ind w:left="968" w:firstLine="0"/>
        <w:jc w:val="left"/>
      </w:pPr>
      <w:r w:rsidRPr="00232492">
        <w:rPr>
          <w:spacing w:val="-1"/>
        </w:rPr>
        <w:t>чтение</w:t>
      </w:r>
      <w:r w:rsidRPr="00232492">
        <w:rPr>
          <w:spacing w:val="-14"/>
        </w:rPr>
        <w:t xml:space="preserve"> </w:t>
      </w:r>
      <w:r w:rsidRPr="00232492">
        <w:rPr>
          <w:spacing w:val="-1"/>
        </w:rPr>
        <w:t>диалогов</w:t>
      </w:r>
      <w:r w:rsidRPr="00232492">
        <w:rPr>
          <w:spacing w:val="-14"/>
        </w:rPr>
        <w:t xml:space="preserve"> </w:t>
      </w:r>
      <w:r w:rsidRPr="00232492">
        <w:t>по</w:t>
      </w:r>
      <w:r w:rsidRPr="00232492">
        <w:rPr>
          <w:spacing w:val="-13"/>
        </w:rPr>
        <w:t xml:space="preserve"> </w:t>
      </w:r>
      <w:r w:rsidRPr="00232492">
        <w:t>ролям</w:t>
      </w:r>
      <w:r w:rsidRPr="00232492">
        <w:rPr>
          <w:spacing w:val="-14"/>
        </w:rPr>
        <w:t xml:space="preserve"> </w:t>
      </w:r>
      <w:r w:rsidRPr="00232492">
        <w:t>с</w:t>
      </w:r>
      <w:r w:rsidRPr="00232492">
        <w:rPr>
          <w:spacing w:val="-14"/>
        </w:rPr>
        <w:t xml:space="preserve"> </w:t>
      </w:r>
      <w:r w:rsidRPr="00232492">
        <w:t>использованием</w:t>
      </w:r>
      <w:r w:rsidRPr="00232492">
        <w:rPr>
          <w:spacing w:val="-14"/>
        </w:rPr>
        <w:t xml:space="preserve"> </w:t>
      </w:r>
      <w:r w:rsidRPr="00232492">
        <w:t>некоторых</w:t>
      </w:r>
      <w:r w:rsidRPr="00232492">
        <w:rPr>
          <w:spacing w:val="-11"/>
        </w:rPr>
        <w:t xml:space="preserve"> </w:t>
      </w:r>
      <w:r w:rsidRPr="00232492">
        <w:t>средств</w:t>
      </w:r>
      <w:r w:rsidRPr="00232492">
        <w:rPr>
          <w:spacing w:val="-11"/>
        </w:rPr>
        <w:t xml:space="preserve"> </w:t>
      </w:r>
      <w:r w:rsidRPr="00232492">
        <w:t>устной</w:t>
      </w:r>
      <w:r w:rsidRPr="00232492">
        <w:rPr>
          <w:spacing w:val="-13"/>
        </w:rPr>
        <w:t xml:space="preserve"> </w:t>
      </w:r>
      <w:r w:rsidRPr="00232492">
        <w:t>выразительности</w:t>
      </w:r>
    </w:p>
    <w:p w:rsidR="00AF7964" w:rsidRDefault="00AF7964" w:rsidP="00AF7964">
      <w:pPr>
        <w:rPr>
          <w:sz w:val="24"/>
          <w:szCs w:val="24"/>
        </w:rPr>
      </w:pPr>
    </w:p>
    <w:p w:rsidR="00AF7964" w:rsidRPr="00232492" w:rsidRDefault="00AF7964" w:rsidP="00AF7964">
      <w:pPr>
        <w:pStyle w:val="a3"/>
        <w:spacing w:before="73"/>
        <w:ind w:firstLine="0"/>
        <w:jc w:val="left"/>
      </w:pPr>
      <w:r w:rsidRPr="00232492">
        <w:t>(после</w:t>
      </w:r>
      <w:r w:rsidRPr="00232492">
        <w:rPr>
          <w:spacing w:val="-4"/>
        </w:rPr>
        <w:t xml:space="preserve"> </w:t>
      </w:r>
      <w:r w:rsidRPr="00232492">
        <w:t>предварительного</w:t>
      </w:r>
      <w:r w:rsidRPr="00232492">
        <w:rPr>
          <w:spacing w:val="-1"/>
        </w:rPr>
        <w:t xml:space="preserve"> </w:t>
      </w:r>
      <w:r w:rsidRPr="00232492">
        <w:t>разбора);</w:t>
      </w:r>
    </w:p>
    <w:p w:rsidR="00AF7964" w:rsidRPr="00232492" w:rsidRDefault="00AF7964" w:rsidP="00AF7964">
      <w:pPr>
        <w:pStyle w:val="a3"/>
        <w:spacing w:before="1"/>
        <w:jc w:val="left"/>
      </w:pPr>
      <w:r w:rsidRPr="00232492">
        <w:t>пересказ</w:t>
      </w:r>
      <w:r w:rsidRPr="00232492">
        <w:rPr>
          <w:spacing w:val="5"/>
        </w:rPr>
        <w:t xml:space="preserve"> </w:t>
      </w:r>
      <w:r w:rsidRPr="00232492">
        <w:t>текста</w:t>
      </w:r>
      <w:r w:rsidRPr="00232492">
        <w:rPr>
          <w:spacing w:val="5"/>
        </w:rPr>
        <w:t xml:space="preserve"> </w:t>
      </w:r>
      <w:r w:rsidRPr="00232492">
        <w:t>по</w:t>
      </w:r>
      <w:r w:rsidRPr="00232492">
        <w:rPr>
          <w:spacing w:val="4"/>
        </w:rPr>
        <w:t xml:space="preserve"> </w:t>
      </w:r>
      <w:r w:rsidRPr="00232492">
        <w:t>частям</w:t>
      </w:r>
      <w:r w:rsidRPr="00232492">
        <w:rPr>
          <w:spacing w:val="4"/>
        </w:rPr>
        <w:t xml:space="preserve"> </w:t>
      </w:r>
      <w:r w:rsidRPr="00232492">
        <w:t>с</w:t>
      </w:r>
      <w:r w:rsidRPr="00232492">
        <w:rPr>
          <w:spacing w:val="4"/>
        </w:rPr>
        <w:t xml:space="preserve"> </w:t>
      </w:r>
      <w:r w:rsidRPr="00232492">
        <w:t>опорой</w:t>
      </w:r>
      <w:r w:rsidRPr="00232492">
        <w:rPr>
          <w:spacing w:val="6"/>
        </w:rPr>
        <w:t xml:space="preserve"> </w:t>
      </w:r>
      <w:r w:rsidRPr="00232492">
        <w:t>на</w:t>
      </w:r>
      <w:r w:rsidRPr="00232492">
        <w:rPr>
          <w:spacing w:val="4"/>
        </w:rPr>
        <w:t xml:space="preserve"> </w:t>
      </w:r>
      <w:r w:rsidRPr="00232492">
        <w:t>вопросы</w:t>
      </w:r>
      <w:r w:rsidRPr="00232492">
        <w:rPr>
          <w:spacing w:val="4"/>
        </w:rPr>
        <w:t xml:space="preserve"> </w:t>
      </w:r>
      <w:r w:rsidRPr="00232492">
        <w:t>педагогического</w:t>
      </w:r>
      <w:r w:rsidRPr="00232492">
        <w:rPr>
          <w:spacing w:val="4"/>
        </w:rPr>
        <w:t xml:space="preserve"> </w:t>
      </w:r>
      <w:r w:rsidRPr="00232492">
        <w:t>работника,</w:t>
      </w:r>
      <w:r w:rsidRPr="00232492">
        <w:rPr>
          <w:spacing w:val="4"/>
        </w:rPr>
        <w:t xml:space="preserve"> </w:t>
      </w:r>
      <w:r w:rsidRPr="00232492">
        <w:t>картинный</w:t>
      </w:r>
      <w:r w:rsidRPr="00232492">
        <w:rPr>
          <w:spacing w:val="-57"/>
        </w:rPr>
        <w:t xml:space="preserve"> </w:t>
      </w:r>
      <w:r w:rsidRPr="00232492">
        <w:t>план</w:t>
      </w:r>
      <w:r w:rsidRPr="00232492">
        <w:rPr>
          <w:spacing w:val="-1"/>
        </w:rPr>
        <w:t xml:space="preserve"> </w:t>
      </w:r>
      <w:r w:rsidRPr="00232492">
        <w:t>или иллюстрацию;</w:t>
      </w:r>
    </w:p>
    <w:p w:rsidR="00AF7964" w:rsidRPr="00232492" w:rsidRDefault="00AF7964" w:rsidP="00AF7964">
      <w:pPr>
        <w:pStyle w:val="a3"/>
        <w:ind w:left="968" w:firstLine="0"/>
        <w:jc w:val="left"/>
      </w:pPr>
      <w:r w:rsidRPr="00232492">
        <w:t>выразительное</w:t>
      </w:r>
      <w:r w:rsidRPr="00232492">
        <w:rPr>
          <w:spacing w:val="-3"/>
        </w:rPr>
        <w:t xml:space="preserve"> </w:t>
      </w:r>
      <w:r w:rsidRPr="00232492">
        <w:t>чтение</w:t>
      </w:r>
      <w:r w:rsidRPr="00232492">
        <w:rPr>
          <w:spacing w:val="-5"/>
        </w:rPr>
        <w:t xml:space="preserve"> </w:t>
      </w:r>
      <w:r w:rsidRPr="00232492">
        <w:t>наизусть</w:t>
      </w:r>
      <w:r w:rsidRPr="00232492">
        <w:rPr>
          <w:spacing w:val="-1"/>
        </w:rPr>
        <w:t xml:space="preserve"> </w:t>
      </w:r>
      <w:r w:rsidRPr="00232492">
        <w:t>7</w:t>
      </w:r>
      <w:r w:rsidRPr="00232492">
        <w:rPr>
          <w:spacing w:val="2"/>
        </w:rPr>
        <w:t xml:space="preserve"> </w:t>
      </w:r>
      <w:r w:rsidRPr="00232492">
        <w:t>-</w:t>
      </w:r>
      <w:r w:rsidRPr="00232492">
        <w:rPr>
          <w:spacing w:val="-2"/>
        </w:rPr>
        <w:t xml:space="preserve"> </w:t>
      </w:r>
      <w:r w:rsidRPr="00232492">
        <w:t>8</w:t>
      </w:r>
      <w:r w:rsidRPr="00232492">
        <w:rPr>
          <w:spacing w:val="-2"/>
        </w:rPr>
        <w:t xml:space="preserve"> </w:t>
      </w:r>
      <w:r w:rsidRPr="00232492">
        <w:t>стихотворений.</w:t>
      </w:r>
    </w:p>
    <w:p w:rsidR="00AF7964" w:rsidRDefault="00AF7964" w:rsidP="00AF7964">
      <w:pPr>
        <w:rPr>
          <w:sz w:val="24"/>
          <w:szCs w:val="24"/>
        </w:rPr>
      </w:pPr>
    </w:p>
    <w:p w:rsidR="00AF7964" w:rsidRDefault="00AF7964" w:rsidP="00AF7964">
      <w:pPr>
        <w:spacing w:before="1"/>
        <w:jc w:val="center"/>
        <w:outlineLvl w:val="0"/>
        <w:rPr>
          <w:b/>
          <w:color w:val="000000"/>
          <w:sz w:val="28"/>
          <w:szCs w:val="28"/>
          <w:lang w:eastAsia="ru-RU"/>
        </w:rPr>
      </w:pPr>
      <w:r w:rsidRPr="00AF7964">
        <w:rPr>
          <w:b/>
          <w:color w:val="000000"/>
          <w:sz w:val="28"/>
          <w:szCs w:val="28"/>
          <w:lang w:eastAsia="ru-RU"/>
        </w:rPr>
        <w:t>Тематическое планирование</w:t>
      </w:r>
    </w:p>
    <w:p w:rsidR="00AF7964" w:rsidRDefault="00AF7964" w:rsidP="00AF7964">
      <w:pPr>
        <w:spacing w:before="1"/>
        <w:jc w:val="center"/>
        <w:outlineLvl w:val="0"/>
        <w:rPr>
          <w:b/>
          <w:color w:val="000000"/>
          <w:sz w:val="28"/>
          <w:szCs w:val="28"/>
          <w:lang w:eastAsia="ru-RU"/>
        </w:rPr>
      </w:pPr>
      <w:r>
        <w:rPr>
          <w:b/>
          <w:color w:val="000000"/>
          <w:sz w:val="28"/>
          <w:szCs w:val="28"/>
          <w:lang w:eastAsia="ru-RU"/>
        </w:rPr>
        <w:t>1 класс</w:t>
      </w:r>
    </w:p>
    <w:tbl>
      <w:tblPr>
        <w:tblW w:w="93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5046"/>
        <w:gridCol w:w="1954"/>
        <w:gridCol w:w="1719"/>
      </w:tblGrid>
      <w:tr w:rsidR="00AF7964" w:rsidRPr="00AF7964" w:rsidTr="00AF7964">
        <w:trPr>
          <w:trHeight w:val="413"/>
          <w:jc w:val="center"/>
        </w:trPr>
        <w:tc>
          <w:tcPr>
            <w:tcW w:w="625" w:type="dxa"/>
            <w:vAlign w:val="center"/>
          </w:tcPr>
          <w:p w:rsidR="00AF7964" w:rsidRPr="00AF7964" w:rsidRDefault="00AF7964" w:rsidP="00AF7964">
            <w:pPr>
              <w:widowControl/>
              <w:pBdr>
                <w:top w:val="nil"/>
                <w:left w:val="nil"/>
                <w:bottom w:val="nil"/>
                <w:right w:val="nil"/>
                <w:between w:val="nil"/>
              </w:pBdr>
              <w:autoSpaceDE/>
              <w:autoSpaceDN/>
              <w:spacing w:line="360" w:lineRule="auto"/>
              <w:rPr>
                <w:color w:val="000000"/>
                <w:sz w:val="24"/>
                <w:szCs w:val="24"/>
                <w:lang w:eastAsia="ru-RU"/>
              </w:rPr>
            </w:pPr>
            <w:r w:rsidRPr="00AF7964">
              <w:rPr>
                <w:color w:val="000000"/>
                <w:sz w:val="24"/>
                <w:szCs w:val="24"/>
                <w:lang w:eastAsia="ru-RU"/>
              </w:rPr>
              <w:t>№</w:t>
            </w:r>
          </w:p>
          <w:p w:rsidR="00AF7964" w:rsidRPr="00AF7964" w:rsidRDefault="00AF7964" w:rsidP="00AF7964">
            <w:pPr>
              <w:widowControl/>
              <w:pBdr>
                <w:top w:val="nil"/>
                <w:left w:val="nil"/>
                <w:bottom w:val="nil"/>
                <w:right w:val="nil"/>
                <w:between w:val="nil"/>
              </w:pBdr>
              <w:autoSpaceDE/>
              <w:autoSpaceDN/>
              <w:spacing w:line="360" w:lineRule="auto"/>
              <w:rPr>
                <w:color w:val="000000"/>
                <w:sz w:val="24"/>
                <w:szCs w:val="24"/>
                <w:lang w:eastAsia="ru-RU"/>
              </w:rPr>
            </w:pPr>
            <w:r w:rsidRPr="00AF7964">
              <w:rPr>
                <w:color w:val="000000"/>
                <w:sz w:val="24"/>
                <w:szCs w:val="24"/>
                <w:lang w:eastAsia="ru-RU"/>
              </w:rPr>
              <w:t>п/п</w:t>
            </w:r>
          </w:p>
        </w:tc>
        <w:tc>
          <w:tcPr>
            <w:tcW w:w="5046" w:type="dxa"/>
            <w:vAlign w:val="center"/>
          </w:tcPr>
          <w:p w:rsidR="00AF7964" w:rsidRPr="00AF7964" w:rsidRDefault="00AF7964" w:rsidP="00AF7964">
            <w:pPr>
              <w:widowControl/>
              <w:pBdr>
                <w:top w:val="nil"/>
                <w:left w:val="nil"/>
                <w:bottom w:val="nil"/>
                <w:right w:val="nil"/>
                <w:between w:val="nil"/>
              </w:pBdr>
              <w:autoSpaceDE/>
              <w:autoSpaceDN/>
              <w:spacing w:line="360" w:lineRule="auto"/>
              <w:jc w:val="center"/>
              <w:rPr>
                <w:color w:val="000000"/>
                <w:sz w:val="24"/>
                <w:szCs w:val="24"/>
                <w:lang w:eastAsia="ru-RU"/>
              </w:rPr>
            </w:pPr>
            <w:r w:rsidRPr="00AF7964">
              <w:rPr>
                <w:color w:val="000000"/>
                <w:sz w:val="24"/>
                <w:szCs w:val="24"/>
                <w:lang w:eastAsia="ru-RU"/>
              </w:rPr>
              <w:t>Название раздела, темы</w:t>
            </w:r>
          </w:p>
        </w:tc>
        <w:tc>
          <w:tcPr>
            <w:tcW w:w="1954" w:type="dxa"/>
            <w:vAlign w:val="center"/>
          </w:tcPr>
          <w:p w:rsidR="00AF7964" w:rsidRPr="00AF7964" w:rsidRDefault="00AF7964" w:rsidP="00AF7964">
            <w:pPr>
              <w:widowControl/>
              <w:pBdr>
                <w:top w:val="nil"/>
                <w:left w:val="nil"/>
                <w:bottom w:val="nil"/>
                <w:right w:val="nil"/>
                <w:between w:val="nil"/>
              </w:pBdr>
              <w:autoSpaceDE/>
              <w:autoSpaceDN/>
              <w:spacing w:line="360" w:lineRule="auto"/>
              <w:ind w:firstLine="11"/>
              <w:jc w:val="center"/>
              <w:rPr>
                <w:color w:val="000000"/>
                <w:sz w:val="24"/>
                <w:szCs w:val="24"/>
                <w:lang w:eastAsia="ru-RU"/>
              </w:rPr>
            </w:pPr>
            <w:r w:rsidRPr="00AF7964">
              <w:rPr>
                <w:color w:val="000000"/>
                <w:sz w:val="24"/>
                <w:szCs w:val="24"/>
                <w:lang w:eastAsia="ru-RU"/>
              </w:rPr>
              <w:t>Количество часов</w:t>
            </w:r>
          </w:p>
        </w:tc>
        <w:tc>
          <w:tcPr>
            <w:tcW w:w="1719" w:type="dxa"/>
          </w:tcPr>
          <w:p w:rsidR="00AF7964" w:rsidRPr="00AF7964" w:rsidRDefault="00AF7964" w:rsidP="00AF7964">
            <w:pPr>
              <w:widowControl/>
              <w:pBdr>
                <w:top w:val="nil"/>
                <w:left w:val="nil"/>
                <w:bottom w:val="nil"/>
                <w:right w:val="nil"/>
                <w:between w:val="nil"/>
              </w:pBdr>
              <w:autoSpaceDE/>
              <w:autoSpaceDN/>
              <w:spacing w:line="360" w:lineRule="auto"/>
              <w:ind w:firstLine="11"/>
              <w:jc w:val="center"/>
              <w:rPr>
                <w:color w:val="000000"/>
                <w:sz w:val="24"/>
                <w:szCs w:val="24"/>
                <w:lang w:eastAsia="ru-RU"/>
              </w:rPr>
            </w:pPr>
            <w:r w:rsidRPr="00AF7964">
              <w:rPr>
                <w:color w:val="000000"/>
                <w:sz w:val="24"/>
                <w:szCs w:val="24"/>
                <w:lang w:eastAsia="ru-RU"/>
              </w:rPr>
              <w:t>Контрольные работы</w:t>
            </w:r>
          </w:p>
        </w:tc>
      </w:tr>
      <w:tr w:rsidR="00AF7964" w:rsidRPr="00AF7964" w:rsidTr="00AF7964">
        <w:trPr>
          <w:trHeight w:val="270"/>
          <w:jc w:val="center"/>
        </w:trPr>
        <w:tc>
          <w:tcPr>
            <w:tcW w:w="625" w:type="dxa"/>
          </w:tcPr>
          <w:p w:rsidR="00AF7964" w:rsidRPr="00AF7964" w:rsidRDefault="00AF7964" w:rsidP="00AF7964">
            <w:pPr>
              <w:widowControl/>
              <w:pBdr>
                <w:top w:val="nil"/>
                <w:left w:val="nil"/>
                <w:bottom w:val="nil"/>
                <w:right w:val="nil"/>
                <w:between w:val="nil"/>
              </w:pBdr>
              <w:autoSpaceDE/>
              <w:autoSpaceDN/>
              <w:spacing w:line="360" w:lineRule="auto"/>
              <w:jc w:val="center"/>
              <w:rPr>
                <w:color w:val="000000"/>
                <w:sz w:val="24"/>
                <w:szCs w:val="24"/>
                <w:lang w:eastAsia="ru-RU"/>
              </w:rPr>
            </w:pPr>
            <w:r w:rsidRPr="00AF7964">
              <w:rPr>
                <w:color w:val="000000"/>
                <w:sz w:val="24"/>
                <w:szCs w:val="24"/>
                <w:lang w:eastAsia="ru-RU"/>
              </w:rPr>
              <w:t>1</w:t>
            </w:r>
          </w:p>
        </w:tc>
        <w:tc>
          <w:tcPr>
            <w:tcW w:w="5046" w:type="dxa"/>
          </w:tcPr>
          <w:p w:rsidR="00AF7964" w:rsidRPr="00AF7964" w:rsidRDefault="00AF7964" w:rsidP="00AF7964">
            <w:pPr>
              <w:widowControl/>
              <w:pBdr>
                <w:top w:val="nil"/>
                <w:left w:val="nil"/>
                <w:bottom w:val="nil"/>
                <w:right w:val="nil"/>
                <w:between w:val="nil"/>
              </w:pBdr>
              <w:autoSpaceDE/>
              <w:autoSpaceDN/>
              <w:spacing w:line="360" w:lineRule="auto"/>
              <w:jc w:val="both"/>
              <w:rPr>
                <w:color w:val="000000"/>
                <w:sz w:val="24"/>
                <w:szCs w:val="24"/>
                <w:lang w:eastAsia="ru-RU"/>
              </w:rPr>
            </w:pPr>
            <w:r w:rsidRPr="00AF7964">
              <w:rPr>
                <w:color w:val="000000"/>
                <w:sz w:val="24"/>
                <w:szCs w:val="24"/>
                <w:lang w:eastAsia="ru-RU"/>
              </w:rPr>
              <w:t>Добукварный период</w:t>
            </w:r>
          </w:p>
        </w:tc>
        <w:tc>
          <w:tcPr>
            <w:tcW w:w="1954" w:type="dxa"/>
          </w:tcPr>
          <w:p w:rsidR="00AF7964" w:rsidRPr="00AF7964" w:rsidRDefault="00AF7964" w:rsidP="00AF7964">
            <w:pPr>
              <w:widowControl/>
              <w:pBdr>
                <w:top w:val="nil"/>
                <w:left w:val="nil"/>
                <w:bottom w:val="nil"/>
                <w:right w:val="nil"/>
                <w:between w:val="nil"/>
              </w:pBdr>
              <w:autoSpaceDE/>
              <w:autoSpaceDN/>
              <w:spacing w:line="360" w:lineRule="auto"/>
              <w:ind w:firstLine="11"/>
              <w:jc w:val="center"/>
              <w:rPr>
                <w:color w:val="000000"/>
                <w:sz w:val="24"/>
                <w:szCs w:val="24"/>
                <w:lang w:eastAsia="ru-RU"/>
              </w:rPr>
            </w:pPr>
            <w:r w:rsidRPr="00AF7964">
              <w:rPr>
                <w:color w:val="000000"/>
                <w:sz w:val="24"/>
                <w:szCs w:val="24"/>
                <w:lang w:eastAsia="ru-RU"/>
              </w:rPr>
              <w:t>14</w:t>
            </w:r>
          </w:p>
        </w:tc>
        <w:tc>
          <w:tcPr>
            <w:tcW w:w="1719" w:type="dxa"/>
          </w:tcPr>
          <w:p w:rsidR="00AF7964" w:rsidRPr="00AF7964" w:rsidRDefault="00AF7964" w:rsidP="00AF7964">
            <w:pPr>
              <w:widowControl/>
              <w:pBdr>
                <w:top w:val="nil"/>
                <w:left w:val="nil"/>
                <w:bottom w:val="nil"/>
                <w:right w:val="nil"/>
                <w:between w:val="nil"/>
              </w:pBdr>
              <w:autoSpaceDE/>
              <w:autoSpaceDN/>
              <w:spacing w:line="360" w:lineRule="auto"/>
              <w:ind w:firstLine="11"/>
              <w:jc w:val="center"/>
              <w:rPr>
                <w:color w:val="000000"/>
                <w:sz w:val="24"/>
                <w:szCs w:val="24"/>
                <w:lang w:eastAsia="ru-RU"/>
              </w:rPr>
            </w:pPr>
            <w:r w:rsidRPr="00AF7964">
              <w:rPr>
                <w:color w:val="000000"/>
                <w:sz w:val="24"/>
                <w:szCs w:val="24"/>
                <w:lang w:eastAsia="ru-RU"/>
              </w:rPr>
              <w:t>-</w:t>
            </w:r>
          </w:p>
        </w:tc>
      </w:tr>
      <w:tr w:rsidR="00AF7964" w:rsidRPr="00AF7964" w:rsidTr="00AF7964">
        <w:trPr>
          <w:trHeight w:val="270"/>
          <w:jc w:val="center"/>
        </w:trPr>
        <w:tc>
          <w:tcPr>
            <w:tcW w:w="625" w:type="dxa"/>
          </w:tcPr>
          <w:p w:rsidR="00AF7964" w:rsidRPr="00AF7964" w:rsidRDefault="00AF7964" w:rsidP="00AF7964">
            <w:pPr>
              <w:widowControl/>
              <w:pBdr>
                <w:top w:val="nil"/>
                <w:left w:val="nil"/>
                <w:bottom w:val="nil"/>
                <w:right w:val="nil"/>
                <w:between w:val="nil"/>
              </w:pBdr>
              <w:autoSpaceDE/>
              <w:autoSpaceDN/>
              <w:spacing w:line="360" w:lineRule="auto"/>
              <w:jc w:val="center"/>
              <w:rPr>
                <w:color w:val="000000"/>
                <w:sz w:val="24"/>
                <w:szCs w:val="24"/>
                <w:lang w:eastAsia="ru-RU"/>
              </w:rPr>
            </w:pPr>
            <w:r w:rsidRPr="00AF7964">
              <w:rPr>
                <w:color w:val="000000"/>
                <w:sz w:val="24"/>
                <w:szCs w:val="24"/>
                <w:lang w:eastAsia="ru-RU"/>
              </w:rPr>
              <w:t>2</w:t>
            </w:r>
          </w:p>
        </w:tc>
        <w:tc>
          <w:tcPr>
            <w:tcW w:w="5046" w:type="dxa"/>
          </w:tcPr>
          <w:p w:rsidR="00AF7964" w:rsidRPr="00AF7964" w:rsidRDefault="00AF7964" w:rsidP="00AF7964">
            <w:pPr>
              <w:widowControl/>
              <w:pBdr>
                <w:top w:val="nil"/>
                <w:left w:val="nil"/>
                <w:bottom w:val="nil"/>
                <w:right w:val="nil"/>
                <w:between w:val="nil"/>
              </w:pBdr>
              <w:autoSpaceDE/>
              <w:autoSpaceDN/>
              <w:spacing w:line="360" w:lineRule="auto"/>
              <w:jc w:val="both"/>
              <w:rPr>
                <w:color w:val="000000"/>
                <w:sz w:val="24"/>
                <w:szCs w:val="24"/>
                <w:lang w:eastAsia="ru-RU"/>
              </w:rPr>
            </w:pPr>
            <w:r w:rsidRPr="00AF7964">
              <w:rPr>
                <w:color w:val="000000"/>
                <w:sz w:val="24"/>
                <w:szCs w:val="24"/>
                <w:lang w:eastAsia="ru-RU"/>
              </w:rPr>
              <w:t>Букварный период</w:t>
            </w:r>
          </w:p>
        </w:tc>
        <w:tc>
          <w:tcPr>
            <w:tcW w:w="1954" w:type="dxa"/>
          </w:tcPr>
          <w:p w:rsidR="00AF7964" w:rsidRPr="00AF7964" w:rsidRDefault="00AF7964" w:rsidP="00AF7964">
            <w:pPr>
              <w:widowControl/>
              <w:pBdr>
                <w:top w:val="nil"/>
                <w:left w:val="nil"/>
                <w:bottom w:val="nil"/>
                <w:right w:val="nil"/>
                <w:between w:val="nil"/>
              </w:pBdr>
              <w:autoSpaceDE/>
              <w:autoSpaceDN/>
              <w:spacing w:line="360" w:lineRule="auto"/>
              <w:ind w:firstLine="11"/>
              <w:jc w:val="center"/>
              <w:rPr>
                <w:color w:val="000000"/>
                <w:sz w:val="24"/>
                <w:szCs w:val="24"/>
                <w:lang w:eastAsia="ru-RU"/>
              </w:rPr>
            </w:pPr>
            <w:r w:rsidRPr="00AF7964">
              <w:rPr>
                <w:color w:val="000000"/>
                <w:sz w:val="24"/>
                <w:szCs w:val="24"/>
                <w:lang w:eastAsia="ru-RU"/>
              </w:rPr>
              <w:t>85</w:t>
            </w:r>
          </w:p>
        </w:tc>
        <w:tc>
          <w:tcPr>
            <w:tcW w:w="1719" w:type="dxa"/>
          </w:tcPr>
          <w:p w:rsidR="00AF7964" w:rsidRPr="00AF7964" w:rsidRDefault="00AF7964" w:rsidP="00AF7964">
            <w:pPr>
              <w:widowControl/>
              <w:pBdr>
                <w:top w:val="nil"/>
                <w:left w:val="nil"/>
                <w:bottom w:val="nil"/>
                <w:right w:val="nil"/>
                <w:between w:val="nil"/>
              </w:pBdr>
              <w:autoSpaceDE/>
              <w:autoSpaceDN/>
              <w:spacing w:line="360" w:lineRule="auto"/>
              <w:ind w:firstLine="11"/>
              <w:jc w:val="center"/>
              <w:rPr>
                <w:color w:val="000000"/>
                <w:sz w:val="24"/>
                <w:szCs w:val="24"/>
                <w:lang w:eastAsia="ru-RU"/>
              </w:rPr>
            </w:pPr>
            <w:r w:rsidRPr="00AF7964">
              <w:rPr>
                <w:color w:val="000000"/>
                <w:sz w:val="24"/>
                <w:szCs w:val="24"/>
                <w:lang w:eastAsia="ru-RU"/>
              </w:rPr>
              <w:t>-</w:t>
            </w:r>
          </w:p>
        </w:tc>
      </w:tr>
      <w:tr w:rsidR="00AF7964" w:rsidRPr="00AF7964" w:rsidTr="00AF7964">
        <w:trPr>
          <w:trHeight w:val="285"/>
          <w:jc w:val="center"/>
        </w:trPr>
        <w:tc>
          <w:tcPr>
            <w:tcW w:w="5671" w:type="dxa"/>
            <w:gridSpan w:val="2"/>
          </w:tcPr>
          <w:p w:rsidR="00AF7964" w:rsidRPr="00AF7964" w:rsidRDefault="00AF7964" w:rsidP="00AF7964">
            <w:pPr>
              <w:widowControl/>
              <w:pBdr>
                <w:top w:val="nil"/>
                <w:left w:val="nil"/>
                <w:bottom w:val="nil"/>
                <w:right w:val="nil"/>
                <w:between w:val="nil"/>
              </w:pBdr>
              <w:autoSpaceDE/>
              <w:autoSpaceDN/>
              <w:spacing w:line="360" w:lineRule="auto"/>
              <w:jc w:val="right"/>
              <w:rPr>
                <w:b/>
                <w:color w:val="000000"/>
                <w:sz w:val="24"/>
                <w:szCs w:val="24"/>
                <w:lang w:eastAsia="ru-RU"/>
              </w:rPr>
            </w:pPr>
            <w:r w:rsidRPr="00AF7964">
              <w:rPr>
                <w:b/>
                <w:color w:val="000000"/>
                <w:sz w:val="24"/>
                <w:szCs w:val="24"/>
                <w:lang w:eastAsia="ru-RU"/>
              </w:rPr>
              <w:t>Итого:</w:t>
            </w:r>
          </w:p>
        </w:tc>
        <w:tc>
          <w:tcPr>
            <w:tcW w:w="1954" w:type="dxa"/>
          </w:tcPr>
          <w:p w:rsidR="00AF7964" w:rsidRPr="00AF7964" w:rsidRDefault="00AF7964" w:rsidP="00AF7964">
            <w:pPr>
              <w:widowControl/>
              <w:pBdr>
                <w:top w:val="nil"/>
                <w:left w:val="nil"/>
                <w:bottom w:val="nil"/>
                <w:right w:val="nil"/>
                <w:between w:val="nil"/>
              </w:pBdr>
              <w:autoSpaceDE/>
              <w:autoSpaceDN/>
              <w:spacing w:line="360" w:lineRule="auto"/>
              <w:ind w:firstLine="11"/>
              <w:jc w:val="center"/>
              <w:rPr>
                <w:b/>
                <w:color w:val="000000"/>
                <w:sz w:val="24"/>
                <w:szCs w:val="24"/>
                <w:lang w:eastAsia="ru-RU"/>
              </w:rPr>
            </w:pPr>
            <w:r w:rsidRPr="00AF7964">
              <w:rPr>
                <w:b/>
                <w:color w:val="000000"/>
                <w:sz w:val="24"/>
                <w:szCs w:val="24"/>
                <w:lang w:eastAsia="ru-RU"/>
              </w:rPr>
              <w:t>99</w:t>
            </w:r>
          </w:p>
        </w:tc>
        <w:tc>
          <w:tcPr>
            <w:tcW w:w="1719" w:type="dxa"/>
          </w:tcPr>
          <w:p w:rsidR="00AF7964" w:rsidRPr="00AF7964" w:rsidRDefault="00AF7964" w:rsidP="00AF7964">
            <w:pPr>
              <w:widowControl/>
              <w:pBdr>
                <w:top w:val="nil"/>
                <w:left w:val="nil"/>
                <w:bottom w:val="nil"/>
                <w:right w:val="nil"/>
                <w:between w:val="nil"/>
              </w:pBdr>
              <w:autoSpaceDE/>
              <w:autoSpaceDN/>
              <w:spacing w:line="360" w:lineRule="auto"/>
              <w:ind w:firstLine="11"/>
              <w:jc w:val="center"/>
              <w:rPr>
                <w:color w:val="000000"/>
                <w:sz w:val="24"/>
                <w:szCs w:val="24"/>
                <w:lang w:eastAsia="ru-RU"/>
              </w:rPr>
            </w:pPr>
            <w:r w:rsidRPr="00AF7964">
              <w:rPr>
                <w:color w:val="000000"/>
                <w:sz w:val="24"/>
                <w:szCs w:val="24"/>
                <w:lang w:eastAsia="ru-RU"/>
              </w:rPr>
              <w:t>-</w:t>
            </w:r>
          </w:p>
        </w:tc>
      </w:tr>
    </w:tbl>
    <w:p w:rsidR="00AF7964" w:rsidRPr="00AF7964" w:rsidRDefault="00AF7964" w:rsidP="00AF7964">
      <w:pPr>
        <w:spacing w:before="1"/>
        <w:jc w:val="center"/>
        <w:outlineLvl w:val="0"/>
        <w:rPr>
          <w:b/>
          <w:color w:val="000000"/>
          <w:sz w:val="28"/>
          <w:szCs w:val="28"/>
          <w:lang w:eastAsia="ru-RU"/>
        </w:rPr>
      </w:pPr>
    </w:p>
    <w:p w:rsidR="00AF7964" w:rsidRPr="00AF7964" w:rsidRDefault="00AF7964" w:rsidP="00AF7964">
      <w:pPr>
        <w:widowControl/>
        <w:pBdr>
          <w:top w:val="nil"/>
          <w:left w:val="nil"/>
          <w:bottom w:val="nil"/>
          <w:right w:val="nil"/>
          <w:between w:val="nil"/>
        </w:pBdr>
        <w:shd w:val="clear" w:color="auto" w:fill="FFFFFF"/>
        <w:autoSpaceDE/>
        <w:autoSpaceDN/>
        <w:rPr>
          <w:b/>
          <w:color w:val="1A1A1A"/>
          <w:sz w:val="24"/>
          <w:szCs w:val="24"/>
          <w:lang w:eastAsia="ru-RU"/>
        </w:rPr>
      </w:pPr>
      <w:r>
        <w:rPr>
          <w:b/>
          <w:color w:val="1A1A1A"/>
          <w:sz w:val="24"/>
          <w:szCs w:val="24"/>
          <w:lang w:eastAsia="ru-RU"/>
        </w:rPr>
        <w:t xml:space="preserve">                                                                           2 класс</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
        <w:gridCol w:w="4894"/>
        <w:gridCol w:w="1984"/>
        <w:gridCol w:w="1701"/>
      </w:tblGrid>
      <w:tr w:rsidR="00AF7964" w:rsidRPr="00AF7964" w:rsidTr="00AF7964">
        <w:trPr>
          <w:trHeight w:val="413"/>
          <w:jc w:val="center"/>
        </w:trPr>
        <w:tc>
          <w:tcPr>
            <w:tcW w:w="630" w:type="dxa"/>
            <w:vAlign w:val="center"/>
          </w:tcPr>
          <w:p w:rsidR="00AF7964" w:rsidRPr="00AF7964" w:rsidRDefault="00AF7964" w:rsidP="00AF7964">
            <w:pPr>
              <w:widowControl/>
              <w:pBdr>
                <w:top w:val="nil"/>
                <w:left w:val="nil"/>
                <w:bottom w:val="nil"/>
                <w:right w:val="nil"/>
                <w:between w:val="nil"/>
              </w:pBdr>
              <w:autoSpaceDE/>
              <w:autoSpaceDN/>
              <w:jc w:val="center"/>
              <w:rPr>
                <w:color w:val="000000"/>
                <w:sz w:val="24"/>
                <w:szCs w:val="24"/>
                <w:lang w:eastAsia="ru-RU"/>
              </w:rPr>
            </w:pPr>
            <w:r w:rsidRPr="00AF7964">
              <w:rPr>
                <w:color w:val="000000"/>
                <w:sz w:val="24"/>
                <w:szCs w:val="24"/>
                <w:lang w:eastAsia="ru-RU"/>
              </w:rPr>
              <w:t>№ п/п</w:t>
            </w:r>
          </w:p>
        </w:tc>
        <w:tc>
          <w:tcPr>
            <w:tcW w:w="4894" w:type="dxa"/>
            <w:vAlign w:val="center"/>
          </w:tcPr>
          <w:p w:rsidR="00AF7964" w:rsidRPr="00AF7964" w:rsidRDefault="00AF7964" w:rsidP="00AF7964">
            <w:pPr>
              <w:widowControl/>
              <w:pBdr>
                <w:top w:val="nil"/>
                <w:left w:val="nil"/>
                <w:bottom w:val="nil"/>
                <w:right w:val="nil"/>
                <w:between w:val="nil"/>
              </w:pBdr>
              <w:autoSpaceDE/>
              <w:autoSpaceDN/>
              <w:rPr>
                <w:color w:val="000000"/>
                <w:sz w:val="24"/>
                <w:szCs w:val="24"/>
                <w:lang w:eastAsia="ru-RU"/>
              </w:rPr>
            </w:pPr>
            <w:r w:rsidRPr="00AF7964">
              <w:rPr>
                <w:color w:val="000000"/>
                <w:sz w:val="24"/>
                <w:szCs w:val="24"/>
                <w:lang w:eastAsia="ru-RU"/>
              </w:rPr>
              <w:t>Название раздела, темы</w:t>
            </w:r>
          </w:p>
        </w:tc>
        <w:tc>
          <w:tcPr>
            <w:tcW w:w="1984" w:type="dxa"/>
            <w:vAlign w:val="center"/>
          </w:tcPr>
          <w:p w:rsidR="00AF7964" w:rsidRPr="00AF7964" w:rsidRDefault="00AF7964" w:rsidP="00AF7964">
            <w:pPr>
              <w:widowControl/>
              <w:pBdr>
                <w:top w:val="nil"/>
                <w:left w:val="nil"/>
                <w:bottom w:val="nil"/>
                <w:right w:val="nil"/>
                <w:between w:val="nil"/>
              </w:pBdr>
              <w:autoSpaceDE/>
              <w:autoSpaceDN/>
              <w:ind w:firstLine="11"/>
              <w:jc w:val="center"/>
              <w:rPr>
                <w:color w:val="000000"/>
                <w:sz w:val="24"/>
                <w:szCs w:val="24"/>
                <w:lang w:eastAsia="ru-RU"/>
              </w:rPr>
            </w:pPr>
            <w:r w:rsidRPr="00AF7964">
              <w:rPr>
                <w:color w:val="000000"/>
                <w:sz w:val="24"/>
                <w:szCs w:val="24"/>
                <w:lang w:eastAsia="ru-RU"/>
              </w:rPr>
              <w:t xml:space="preserve">Количество </w:t>
            </w:r>
            <w:r w:rsidRPr="00AF7964">
              <w:rPr>
                <w:color w:val="000000"/>
                <w:sz w:val="24"/>
                <w:szCs w:val="24"/>
                <w:lang w:eastAsia="ru-RU"/>
              </w:rPr>
              <w:br/>
              <w:t>часов</w:t>
            </w:r>
          </w:p>
        </w:tc>
        <w:tc>
          <w:tcPr>
            <w:tcW w:w="1701" w:type="dxa"/>
          </w:tcPr>
          <w:p w:rsidR="00AF7964" w:rsidRPr="00AF7964" w:rsidRDefault="00AF7964" w:rsidP="00AF7964">
            <w:pPr>
              <w:widowControl/>
              <w:pBdr>
                <w:top w:val="nil"/>
                <w:left w:val="nil"/>
                <w:bottom w:val="nil"/>
                <w:right w:val="nil"/>
                <w:between w:val="nil"/>
              </w:pBdr>
              <w:autoSpaceDE/>
              <w:autoSpaceDN/>
              <w:ind w:firstLine="11"/>
              <w:jc w:val="center"/>
              <w:rPr>
                <w:color w:val="000000"/>
                <w:sz w:val="24"/>
                <w:szCs w:val="24"/>
                <w:lang w:eastAsia="ru-RU"/>
              </w:rPr>
            </w:pPr>
            <w:r w:rsidRPr="00AF7964">
              <w:rPr>
                <w:color w:val="000000"/>
                <w:sz w:val="24"/>
                <w:szCs w:val="24"/>
                <w:lang w:eastAsia="ru-RU"/>
              </w:rPr>
              <w:t>Контрольные работы</w:t>
            </w:r>
          </w:p>
        </w:tc>
      </w:tr>
      <w:tr w:rsidR="00AF7964" w:rsidRPr="00AF7964" w:rsidTr="00AF7964">
        <w:trPr>
          <w:trHeight w:val="270"/>
          <w:jc w:val="center"/>
        </w:trPr>
        <w:tc>
          <w:tcPr>
            <w:tcW w:w="630" w:type="dxa"/>
          </w:tcPr>
          <w:p w:rsidR="00AF7964" w:rsidRPr="00AF7964" w:rsidRDefault="00AF7964" w:rsidP="00AF7964">
            <w:pPr>
              <w:widowControl/>
              <w:pBdr>
                <w:top w:val="nil"/>
                <w:left w:val="nil"/>
                <w:bottom w:val="nil"/>
                <w:right w:val="nil"/>
                <w:between w:val="nil"/>
              </w:pBdr>
              <w:autoSpaceDE/>
              <w:autoSpaceDN/>
              <w:jc w:val="center"/>
              <w:rPr>
                <w:color w:val="000000"/>
                <w:sz w:val="24"/>
                <w:szCs w:val="24"/>
                <w:lang w:eastAsia="ru-RU"/>
              </w:rPr>
            </w:pPr>
            <w:r w:rsidRPr="00AF7964">
              <w:rPr>
                <w:color w:val="000000"/>
                <w:sz w:val="24"/>
                <w:szCs w:val="24"/>
                <w:lang w:eastAsia="ru-RU"/>
              </w:rPr>
              <w:t>1</w:t>
            </w:r>
          </w:p>
        </w:tc>
        <w:tc>
          <w:tcPr>
            <w:tcW w:w="4894" w:type="dxa"/>
          </w:tcPr>
          <w:p w:rsidR="00AF7964" w:rsidRPr="00AF7964" w:rsidRDefault="00AF7964" w:rsidP="00AF7964">
            <w:pPr>
              <w:widowControl/>
              <w:pBdr>
                <w:top w:val="nil"/>
                <w:left w:val="nil"/>
                <w:bottom w:val="nil"/>
                <w:right w:val="nil"/>
                <w:between w:val="nil"/>
              </w:pBdr>
              <w:autoSpaceDE/>
              <w:autoSpaceDN/>
              <w:jc w:val="both"/>
              <w:rPr>
                <w:color w:val="000000"/>
                <w:sz w:val="24"/>
                <w:szCs w:val="24"/>
                <w:lang w:eastAsia="ru-RU"/>
              </w:rPr>
            </w:pPr>
            <w:r w:rsidRPr="00AF7964">
              <w:rPr>
                <w:color w:val="000000"/>
                <w:sz w:val="24"/>
                <w:szCs w:val="24"/>
                <w:lang w:eastAsia="ru-RU"/>
              </w:rPr>
              <w:t>Осень пришла - в школу пора!</w:t>
            </w:r>
          </w:p>
        </w:tc>
        <w:tc>
          <w:tcPr>
            <w:tcW w:w="1984" w:type="dxa"/>
          </w:tcPr>
          <w:p w:rsidR="00AF7964" w:rsidRPr="00AF7964" w:rsidRDefault="00AF7964" w:rsidP="00AF7964">
            <w:pPr>
              <w:widowControl/>
              <w:pBdr>
                <w:top w:val="nil"/>
                <w:left w:val="nil"/>
                <w:bottom w:val="nil"/>
                <w:right w:val="nil"/>
                <w:between w:val="nil"/>
              </w:pBdr>
              <w:autoSpaceDE/>
              <w:autoSpaceDN/>
              <w:ind w:firstLine="11"/>
              <w:jc w:val="center"/>
              <w:rPr>
                <w:color w:val="000000"/>
                <w:sz w:val="24"/>
                <w:szCs w:val="24"/>
                <w:lang w:eastAsia="ru-RU"/>
              </w:rPr>
            </w:pPr>
            <w:r w:rsidRPr="00AF7964">
              <w:rPr>
                <w:color w:val="000000"/>
                <w:sz w:val="24"/>
                <w:szCs w:val="24"/>
                <w:lang w:eastAsia="ru-RU"/>
              </w:rPr>
              <w:t>20</w:t>
            </w:r>
          </w:p>
        </w:tc>
        <w:tc>
          <w:tcPr>
            <w:tcW w:w="1701" w:type="dxa"/>
          </w:tcPr>
          <w:p w:rsidR="00AF7964" w:rsidRPr="00AF7964" w:rsidRDefault="00AF7964" w:rsidP="00AF7964">
            <w:pPr>
              <w:widowControl/>
              <w:pBdr>
                <w:top w:val="nil"/>
                <w:left w:val="nil"/>
                <w:bottom w:val="nil"/>
                <w:right w:val="nil"/>
                <w:between w:val="nil"/>
              </w:pBdr>
              <w:autoSpaceDE/>
              <w:autoSpaceDN/>
              <w:ind w:firstLine="11"/>
              <w:jc w:val="center"/>
              <w:rPr>
                <w:color w:val="000000"/>
                <w:sz w:val="24"/>
                <w:szCs w:val="24"/>
                <w:lang w:eastAsia="ru-RU"/>
              </w:rPr>
            </w:pPr>
            <w:r w:rsidRPr="00AF7964">
              <w:rPr>
                <w:color w:val="000000"/>
                <w:sz w:val="24"/>
                <w:szCs w:val="24"/>
                <w:lang w:eastAsia="ru-RU"/>
              </w:rPr>
              <w:t>1 (тест)</w:t>
            </w:r>
          </w:p>
        </w:tc>
      </w:tr>
      <w:tr w:rsidR="00AF7964" w:rsidRPr="00AF7964" w:rsidTr="00AF7964">
        <w:trPr>
          <w:trHeight w:val="270"/>
          <w:jc w:val="center"/>
        </w:trPr>
        <w:tc>
          <w:tcPr>
            <w:tcW w:w="630" w:type="dxa"/>
          </w:tcPr>
          <w:p w:rsidR="00AF7964" w:rsidRPr="00AF7964" w:rsidRDefault="00AF7964" w:rsidP="00AF7964">
            <w:pPr>
              <w:widowControl/>
              <w:pBdr>
                <w:top w:val="nil"/>
                <w:left w:val="nil"/>
                <w:bottom w:val="nil"/>
                <w:right w:val="nil"/>
                <w:between w:val="nil"/>
              </w:pBdr>
              <w:autoSpaceDE/>
              <w:autoSpaceDN/>
              <w:jc w:val="center"/>
              <w:rPr>
                <w:color w:val="000000"/>
                <w:sz w:val="24"/>
                <w:szCs w:val="24"/>
                <w:lang w:eastAsia="ru-RU"/>
              </w:rPr>
            </w:pPr>
            <w:r w:rsidRPr="00AF7964">
              <w:rPr>
                <w:color w:val="000000"/>
                <w:sz w:val="24"/>
                <w:szCs w:val="24"/>
                <w:lang w:eastAsia="ru-RU"/>
              </w:rPr>
              <w:t>2</w:t>
            </w:r>
          </w:p>
        </w:tc>
        <w:tc>
          <w:tcPr>
            <w:tcW w:w="4894" w:type="dxa"/>
          </w:tcPr>
          <w:p w:rsidR="00AF7964" w:rsidRPr="00AF7964" w:rsidRDefault="00AF7964" w:rsidP="00AF7964">
            <w:pPr>
              <w:widowControl/>
              <w:pBdr>
                <w:top w:val="nil"/>
                <w:left w:val="nil"/>
                <w:bottom w:val="nil"/>
                <w:right w:val="nil"/>
                <w:between w:val="nil"/>
              </w:pBdr>
              <w:autoSpaceDE/>
              <w:autoSpaceDN/>
              <w:jc w:val="both"/>
              <w:rPr>
                <w:color w:val="000000"/>
                <w:sz w:val="24"/>
                <w:szCs w:val="24"/>
                <w:lang w:eastAsia="ru-RU"/>
              </w:rPr>
            </w:pPr>
            <w:r w:rsidRPr="00AF7964">
              <w:rPr>
                <w:color w:val="000000"/>
                <w:sz w:val="24"/>
                <w:szCs w:val="24"/>
                <w:lang w:eastAsia="ru-RU"/>
              </w:rPr>
              <w:t>Почитаем-поиграем</w:t>
            </w:r>
          </w:p>
        </w:tc>
        <w:tc>
          <w:tcPr>
            <w:tcW w:w="1984" w:type="dxa"/>
          </w:tcPr>
          <w:p w:rsidR="00AF7964" w:rsidRPr="00AF7964" w:rsidRDefault="00AF7964" w:rsidP="00AF7964">
            <w:pPr>
              <w:widowControl/>
              <w:pBdr>
                <w:top w:val="nil"/>
                <w:left w:val="nil"/>
                <w:bottom w:val="nil"/>
                <w:right w:val="nil"/>
                <w:between w:val="nil"/>
              </w:pBdr>
              <w:autoSpaceDE/>
              <w:autoSpaceDN/>
              <w:ind w:firstLine="11"/>
              <w:jc w:val="center"/>
              <w:rPr>
                <w:color w:val="000000"/>
                <w:sz w:val="24"/>
                <w:szCs w:val="24"/>
                <w:lang w:eastAsia="ru-RU"/>
              </w:rPr>
            </w:pPr>
            <w:r w:rsidRPr="00AF7964">
              <w:rPr>
                <w:color w:val="000000"/>
                <w:sz w:val="24"/>
                <w:szCs w:val="24"/>
                <w:lang w:eastAsia="ru-RU"/>
              </w:rPr>
              <w:t>10</w:t>
            </w:r>
          </w:p>
        </w:tc>
        <w:tc>
          <w:tcPr>
            <w:tcW w:w="1701" w:type="dxa"/>
          </w:tcPr>
          <w:p w:rsidR="00AF7964" w:rsidRPr="00AF7964" w:rsidRDefault="00AF7964" w:rsidP="00AF7964">
            <w:pPr>
              <w:widowControl/>
              <w:pBdr>
                <w:top w:val="nil"/>
                <w:left w:val="nil"/>
                <w:bottom w:val="nil"/>
                <w:right w:val="nil"/>
                <w:between w:val="nil"/>
              </w:pBdr>
              <w:autoSpaceDE/>
              <w:autoSpaceDN/>
              <w:ind w:firstLine="11"/>
              <w:jc w:val="center"/>
              <w:rPr>
                <w:color w:val="000000"/>
                <w:sz w:val="24"/>
                <w:szCs w:val="24"/>
                <w:lang w:eastAsia="ru-RU"/>
              </w:rPr>
            </w:pPr>
            <w:r w:rsidRPr="00AF7964">
              <w:rPr>
                <w:color w:val="000000"/>
                <w:sz w:val="24"/>
                <w:szCs w:val="24"/>
                <w:lang w:eastAsia="ru-RU"/>
              </w:rPr>
              <w:t>1 (тест)</w:t>
            </w:r>
          </w:p>
        </w:tc>
      </w:tr>
      <w:tr w:rsidR="00AF7964" w:rsidRPr="00AF7964" w:rsidTr="00AF7964">
        <w:trPr>
          <w:trHeight w:val="270"/>
          <w:jc w:val="center"/>
        </w:trPr>
        <w:tc>
          <w:tcPr>
            <w:tcW w:w="630" w:type="dxa"/>
          </w:tcPr>
          <w:p w:rsidR="00AF7964" w:rsidRPr="00AF7964" w:rsidRDefault="00AF7964" w:rsidP="00AF7964">
            <w:pPr>
              <w:widowControl/>
              <w:pBdr>
                <w:top w:val="nil"/>
                <w:left w:val="nil"/>
                <w:bottom w:val="nil"/>
                <w:right w:val="nil"/>
                <w:between w:val="nil"/>
              </w:pBdr>
              <w:autoSpaceDE/>
              <w:autoSpaceDN/>
              <w:jc w:val="center"/>
              <w:rPr>
                <w:color w:val="000000"/>
                <w:sz w:val="24"/>
                <w:szCs w:val="24"/>
                <w:lang w:eastAsia="ru-RU"/>
              </w:rPr>
            </w:pPr>
            <w:r w:rsidRPr="00AF7964">
              <w:rPr>
                <w:color w:val="000000"/>
                <w:sz w:val="24"/>
                <w:szCs w:val="24"/>
                <w:lang w:eastAsia="ru-RU"/>
              </w:rPr>
              <w:t>3</w:t>
            </w:r>
          </w:p>
        </w:tc>
        <w:tc>
          <w:tcPr>
            <w:tcW w:w="4894" w:type="dxa"/>
          </w:tcPr>
          <w:p w:rsidR="00AF7964" w:rsidRPr="00AF7964" w:rsidRDefault="00AF7964" w:rsidP="00AF7964">
            <w:pPr>
              <w:widowControl/>
              <w:pBdr>
                <w:top w:val="nil"/>
                <w:left w:val="nil"/>
                <w:bottom w:val="nil"/>
                <w:right w:val="nil"/>
                <w:between w:val="nil"/>
              </w:pBdr>
              <w:autoSpaceDE/>
              <w:autoSpaceDN/>
              <w:jc w:val="both"/>
              <w:rPr>
                <w:color w:val="000000"/>
                <w:sz w:val="24"/>
                <w:szCs w:val="24"/>
                <w:lang w:eastAsia="ru-RU"/>
              </w:rPr>
            </w:pPr>
            <w:r w:rsidRPr="00AF7964">
              <w:rPr>
                <w:color w:val="000000"/>
                <w:sz w:val="24"/>
                <w:szCs w:val="24"/>
                <w:lang w:eastAsia="ru-RU"/>
              </w:rPr>
              <w:t>В гостях у сказки</w:t>
            </w:r>
          </w:p>
        </w:tc>
        <w:tc>
          <w:tcPr>
            <w:tcW w:w="1984" w:type="dxa"/>
          </w:tcPr>
          <w:p w:rsidR="00AF7964" w:rsidRPr="00AF7964" w:rsidRDefault="00AF7964" w:rsidP="00AF7964">
            <w:pPr>
              <w:widowControl/>
              <w:pBdr>
                <w:top w:val="nil"/>
                <w:left w:val="nil"/>
                <w:bottom w:val="nil"/>
                <w:right w:val="nil"/>
                <w:between w:val="nil"/>
              </w:pBdr>
              <w:autoSpaceDE/>
              <w:autoSpaceDN/>
              <w:ind w:firstLine="11"/>
              <w:jc w:val="center"/>
              <w:rPr>
                <w:color w:val="000000"/>
                <w:sz w:val="24"/>
                <w:szCs w:val="24"/>
                <w:lang w:eastAsia="ru-RU"/>
              </w:rPr>
            </w:pPr>
            <w:r w:rsidRPr="00AF7964">
              <w:rPr>
                <w:color w:val="000000"/>
                <w:sz w:val="24"/>
                <w:szCs w:val="24"/>
                <w:lang w:eastAsia="ru-RU"/>
              </w:rPr>
              <w:t>14</w:t>
            </w:r>
          </w:p>
        </w:tc>
        <w:tc>
          <w:tcPr>
            <w:tcW w:w="1701" w:type="dxa"/>
          </w:tcPr>
          <w:p w:rsidR="00AF7964" w:rsidRPr="00AF7964" w:rsidRDefault="00AF7964" w:rsidP="00AF7964">
            <w:pPr>
              <w:widowControl/>
              <w:pBdr>
                <w:top w:val="nil"/>
                <w:left w:val="nil"/>
                <w:bottom w:val="nil"/>
                <w:right w:val="nil"/>
                <w:between w:val="nil"/>
              </w:pBdr>
              <w:autoSpaceDE/>
              <w:autoSpaceDN/>
              <w:ind w:firstLine="11"/>
              <w:jc w:val="center"/>
              <w:rPr>
                <w:color w:val="000000"/>
                <w:sz w:val="24"/>
                <w:szCs w:val="24"/>
                <w:lang w:eastAsia="ru-RU"/>
              </w:rPr>
            </w:pPr>
            <w:r w:rsidRPr="00AF7964">
              <w:rPr>
                <w:color w:val="000000"/>
                <w:sz w:val="24"/>
                <w:szCs w:val="24"/>
                <w:lang w:eastAsia="ru-RU"/>
              </w:rPr>
              <w:t>1 (тест)</w:t>
            </w:r>
          </w:p>
        </w:tc>
      </w:tr>
      <w:tr w:rsidR="00AF7964" w:rsidRPr="00AF7964" w:rsidTr="00AF7964">
        <w:trPr>
          <w:trHeight w:val="270"/>
          <w:jc w:val="center"/>
        </w:trPr>
        <w:tc>
          <w:tcPr>
            <w:tcW w:w="630" w:type="dxa"/>
          </w:tcPr>
          <w:p w:rsidR="00AF7964" w:rsidRPr="00AF7964" w:rsidRDefault="00AF7964" w:rsidP="00AF7964">
            <w:pPr>
              <w:widowControl/>
              <w:pBdr>
                <w:top w:val="nil"/>
                <w:left w:val="nil"/>
                <w:bottom w:val="nil"/>
                <w:right w:val="nil"/>
                <w:between w:val="nil"/>
              </w:pBdr>
              <w:autoSpaceDE/>
              <w:autoSpaceDN/>
              <w:jc w:val="center"/>
              <w:rPr>
                <w:color w:val="000000"/>
                <w:sz w:val="24"/>
                <w:szCs w:val="24"/>
                <w:lang w:eastAsia="ru-RU"/>
              </w:rPr>
            </w:pPr>
            <w:r w:rsidRPr="00AF7964">
              <w:rPr>
                <w:color w:val="000000"/>
                <w:sz w:val="24"/>
                <w:szCs w:val="24"/>
                <w:lang w:eastAsia="ru-RU"/>
              </w:rPr>
              <w:t>4</w:t>
            </w:r>
          </w:p>
        </w:tc>
        <w:tc>
          <w:tcPr>
            <w:tcW w:w="4894" w:type="dxa"/>
          </w:tcPr>
          <w:p w:rsidR="00AF7964" w:rsidRPr="00AF7964" w:rsidRDefault="00AF7964" w:rsidP="00AF7964">
            <w:pPr>
              <w:widowControl/>
              <w:pBdr>
                <w:top w:val="nil"/>
                <w:left w:val="nil"/>
                <w:bottom w:val="nil"/>
                <w:right w:val="nil"/>
                <w:between w:val="nil"/>
              </w:pBdr>
              <w:autoSpaceDE/>
              <w:autoSpaceDN/>
              <w:jc w:val="both"/>
              <w:rPr>
                <w:color w:val="000000"/>
                <w:sz w:val="24"/>
                <w:szCs w:val="24"/>
                <w:lang w:eastAsia="ru-RU"/>
              </w:rPr>
            </w:pPr>
            <w:r w:rsidRPr="00AF7964">
              <w:rPr>
                <w:color w:val="000000"/>
                <w:sz w:val="24"/>
                <w:szCs w:val="24"/>
                <w:lang w:eastAsia="ru-RU"/>
              </w:rPr>
              <w:t>Животные рядом с нами</w:t>
            </w:r>
          </w:p>
        </w:tc>
        <w:tc>
          <w:tcPr>
            <w:tcW w:w="1984" w:type="dxa"/>
          </w:tcPr>
          <w:p w:rsidR="00AF7964" w:rsidRPr="00AF7964" w:rsidRDefault="00AF7964" w:rsidP="00AF7964">
            <w:pPr>
              <w:widowControl/>
              <w:pBdr>
                <w:top w:val="nil"/>
                <w:left w:val="nil"/>
                <w:bottom w:val="nil"/>
                <w:right w:val="nil"/>
                <w:between w:val="nil"/>
              </w:pBdr>
              <w:autoSpaceDE/>
              <w:autoSpaceDN/>
              <w:ind w:firstLine="11"/>
              <w:jc w:val="center"/>
              <w:rPr>
                <w:color w:val="000000"/>
                <w:sz w:val="24"/>
                <w:szCs w:val="24"/>
                <w:lang w:eastAsia="ru-RU"/>
              </w:rPr>
            </w:pPr>
            <w:r w:rsidRPr="00AF7964">
              <w:rPr>
                <w:color w:val="000000"/>
                <w:sz w:val="24"/>
                <w:szCs w:val="24"/>
                <w:lang w:eastAsia="ru-RU"/>
              </w:rPr>
              <w:t>15</w:t>
            </w:r>
          </w:p>
        </w:tc>
        <w:tc>
          <w:tcPr>
            <w:tcW w:w="1701" w:type="dxa"/>
          </w:tcPr>
          <w:p w:rsidR="00AF7964" w:rsidRPr="00AF7964" w:rsidRDefault="00AF7964" w:rsidP="00AF7964">
            <w:pPr>
              <w:widowControl/>
              <w:pBdr>
                <w:top w:val="nil"/>
                <w:left w:val="nil"/>
                <w:bottom w:val="nil"/>
                <w:right w:val="nil"/>
                <w:between w:val="nil"/>
              </w:pBdr>
              <w:autoSpaceDE/>
              <w:autoSpaceDN/>
              <w:ind w:firstLine="11"/>
              <w:jc w:val="center"/>
              <w:rPr>
                <w:color w:val="000000"/>
                <w:sz w:val="24"/>
                <w:szCs w:val="24"/>
                <w:lang w:eastAsia="ru-RU"/>
              </w:rPr>
            </w:pPr>
            <w:r w:rsidRPr="00AF7964">
              <w:rPr>
                <w:color w:val="000000"/>
                <w:sz w:val="24"/>
                <w:szCs w:val="24"/>
                <w:lang w:eastAsia="ru-RU"/>
              </w:rPr>
              <w:t>1 (тест)</w:t>
            </w:r>
          </w:p>
        </w:tc>
      </w:tr>
      <w:tr w:rsidR="00AF7964" w:rsidRPr="00AF7964" w:rsidTr="00AF7964">
        <w:trPr>
          <w:trHeight w:val="270"/>
          <w:jc w:val="center"/>
        </w:trPr>
        <w:tc>
          <w:tcPr>
            <w:tcW w:w="630" w:type="dxa"/>
          </w:tcPr>
          <w:p w:rsidR="00AF7964" w:rsidRPr="00AF7964" w:rsidRDefault="00AF7964" w:rsidP="00AF7964">
            <w:pPr>
              <w:widowControl/>
              <w:pBdr>
                <w:top w:val="nil"/>
                <w:left w:val="nil"/>
                <w:bottom w:val="nil"/>
                <w:right w:val="nil"/>
                <w:between w:val="nil"/>
              </w:pBdr>
              <w:autoSpaceDE/>
              <w:autoSpaceDN/>
              <w:jc w:val="center"/>
              <w:rPr>
                <w:color w:val="000000"/>
                <w:sz w:val="24"/>
                <w:szCs w:val="24"/>
                <w:lang w:eastAsia="ru-RU"/>
              </w:rPr>
            </w:pPr>
            <w:r w:rsidRPr="00AF7964">
              <w:rPr>
                <w:color w:val="000000"/>
                <w:sz w:val="24"/>
                <w:szCs w:val="24"/>
                <w:lang w:eastAsia="ru-RU"/>
              </w:rPr>
              <w:t>5</w:t>
            </w:r>
          </w:p>
        </w:tc>
        <w:tc>
          <w:tcPr>
            <w:tcW w:w="4894" w:type="dxa"/>
          </w:tcPr>
          <w:p w:rsidR="00AF7964" w:rsidRPr="00AF7964" w:rsidRDefault="00AF7964" w:rsidP="00AF7964">
            <w:pPr>
              <w:widowControl/>
              <w:pBdr>
                <w:top w:val="nil"/>
                <w:left w:val="nil"/>
                <w:bottom w:val="nil"/>
                <w:right w:val="nil"/>
                <w:between w:val="nil"/>
              </w:pBdr>
              <w:autoSpaceDE/>
              <w:autoSpaceDN/>
              <w:jc w:val="both"/>
              <w:rPr>
                <w:color w:val="000000"/>
                <w:sz w:val="24"/>
                <w:szCs w:val="24"/>
                <w:lang w:eastAsia="ru-RU"/>
              </w:rPr>
            </w:pPr>
            <w:r w:rsidRPr="00AF7964">
              <w:rPr>
                <w:color w:val="000000"/>
                <w:sz w:val="24"/>
                <w:szCs w:val="24"/>
                <w:lang w:eastAsia="ru-RU"/>
              </w:rPr>
              <w:t>Ой, ты зимушка - зима!</w:t>
            </w:r>
          </w:p>
        </w:tc>
        <w:tc>
          <w:tcPr>
            <w:tcW w:w="1984" w:type="dxa"/>
          </w:tcPr>
          <w:p w:rsidR="00AF7964" w:rsidRPr="00AF7964" w:rsidRDefault="00AF7964" w:rsidP="00AF7964">
            <w:pPr>
              <w:widowControl/>
              <w:pBdr>
                <w:top w:val="nil"/>
                <w:left w:val="nil"/>
                <w:bottom w:val="nil"/>
                <w:right w:val="nil"/>
                <w:between w:val="nil"/>
              </w:pBdr>
              <w:autoSpaceDE/>
              <w:autoSpaceDN/>
              <w:ind w:firstLine="11"/>
              <w:jc w:val="center"/>
              <w:rPr>
                <w:color w:val="000000"/>
                <w:sz w:val="24"/>
                <w:szCs w:val="24"/>
                <w:lang w:eastAsia="ru-RU"/>
              </w:rPr>
            </w:pPr>
            <w:r w:rsidRPr="00AF7964">
              <w:rPr>
                <w:color w:val="000000"/>
                <w:sz w:val="24"/>
                <w:szCs w:val="24"/>
                <w:lang w:eastAsia="ru-RU"/>
              </w:rPr>
              <w:t>16</w:t>
            </w:r>
          </w:p>
        </w:tc>
        <w:tc>
          <w:tcPr>
            <w:tcW w:w="1701" w:type="dxa"/>
          </w:tcPr>
          <w:p w:rsidR="00AF7964" w:rsidRPr="00AF7964" w:rsidRDefault="00AF7964" w:rsidP="00AF7964">
            <w:pPr>
              <w:widowControl/>
              <w:pBdr>
                <w:top w:val="nil"/>
                <w:left w:val="nil"/>
                <w:bottom w:val="nil"/>
                <w:right w:val="nil"/>
                <w:between w:val="nil"/>
              </w:pBdr>
              <w:autoSpaceDE/>
              <w:autoSpaceDN/>
              <w:ind w:firstLine="11"/>
              <w:jc w:val="center"/>
              <w:rPr>
                <w:color w:val="000000"/>
                <w:sz w:val="24"/>
                <w:szCs w:val="24"/>
                <w:lang w:eastAsia="ru-RU"/>
              </w:rPr>
            </w:pPr>
            <w:r w:rsidRPr="00AF7964">
              <w:rPr>
                <w:color w:val="000000"/>
                <w:sz w:val="24"/>
                <w:szCs w:val="24"/>
                <w:lang w:eastAsia="ru-RU"/>
              </w:rPr>
              <w:t>1 (тест)</w:t>
            </w:r>
          </w:p>
        </w:tc>
      </w:tr>
      <w:tr w:rsidR="00AF7964" w:rsidRPr="00AF7964" w:rsidTr="00AF7964">
        <w:trPr>
          <w:trHeight w:val="270"/>
          <w:jc w:val="center"/>
        </w:trPr>
        <w:tc>
          <w:tcPr>
            <w:tcW w:w="630" w:type="dxa"/>
          </w:tcPr>
          <w:p w:rsidR="00AF7964" w:rsidRPr="00AF7964" w:rsidRDefault="00AF7964" w:rsidP="00AF7964">
            <w:pPr>
              <w:widowControl/>
              <w:pBdr>
                <w:top w:val="nil"/>
                <w:left w:val="nil"/>
                <w:bottom w:val="nil"/>
                <w:right w:val="nil"/>
                <w:between w:val="nil"/>
              </w:pBdr>
              <w:autoSpaceDE/>
              <w:autoSpaceDN/>
              <w:jc w:val="center"/>
              <w:rPr>
                <w:color w:val="000000"/>
                <w:sz w:val="24"/>
                <w:szCs w:val="24"/>
                <w:lang w:eastAsia="ru-RU"/>
              </w:rPr>
            </w:pPr>
            <w:r w:rsidRPr="00AF7964">
              <w:rPr>
                <w:color w:val="000000"/>
                <w:sz w:val="24"/>
                <w:szCs w:val="24"/>
                <w:lang w:eastAsia="ru-RU"/>
              </w:rPr>
              <w:t>6</w:t>
            </w:r>
          </w:p>
        </w:tc>
        <w:tc>
          <w:tcPr>
            <w:tcW w:w="4894" w:type="dxa"/>
          </w:tcPr>
          <w:p w:rsidR="00AF7964" w:rsidRPr="00AF7964" w:rsidRDefault="00AF7964" w:rsidP="00AF7964">
            <w:pPr>
              <w:widowControl/>
              <w:pBdr>
                <w:top w:val="nil"/>
                <w:left w:val="nil"/>
                <w:bottom w:val="nil"/>
                <w:right w:val="nil"/>
                <w:between w:val="nil"/>
              </w:pBdr>
              <w:autoSpaceDE/>
              <w:autoSpaceDN/>
              <w:jc w:val="both"/>
              <w:rPr>
                <w:color w:val="000000"/>
                <w:sz w:val="24"/>
                <w:szCs w:val="24"/>
                <w:lang w:eastAsia="ru-RU"/>
              </w:rPr>
            </w:pPr>
            <w:r w:rsidRPr="00AF7964">
              <w:rPr>
                <w:color w:val="000000"/>
                <w:sz w:val="24"/>
                <w:szCs w:val="24"/>
                <w:lang w:eastAsia="ru-RU"/>
              </w:rPr>
              <w:t>Что такое хорошо и что такое плохо</w:t>
            </w:r>
          </w:p>
        </w:tc>
        <w:tc>
          <w:tcPr>
            <w:tcW w:w="1984" w:type="dxa"/>
          </w:tcPr>
          <w:p w:rsidR="00AF7964" w:rsidRPr="00AF7964" w:rsidRDefault="00AF7964" w:rsidP="00AF7964">
            <w:pPr>
              <w:widowControl/>
              <w:pBdr>
                <w:top w:val="nil"/>
                <w:left w:val="nil"/>
                <w:bottom w:val="nil"/>
                <w:right w:val="nil"/>
                <w:between w:val="nil"/>
              </w:pBdr>
              <w:autoSpaceDE/>
              <w:autoSpaceDN/>
              <w:ind w:firstLine="11"/>
              <w:jc w:val="center"/>
              <w:rPr>
                <w:color w:val="000000"/>
                <w:sz w:val="24"/>
                <w:szCs w:val="24"/>
                <w:lang w:eastAsia="ru-RU"/>
              </w:rPr>
            </w:pPr>
            <w:r w:rsidRPr="00AF7964">
              <w:rPr>
                <w:color w:val="000000"/>
                <w:sz w:val="24"/>
                <w:szCs w:val="24"/>
                <w:lang w:eastAsia="ru-RU"/>
              </w:rPr>
              <w:t>17</w:t>
            </w:r>
          </w:p>
        </w:tc>
        <w:tc>
          <w:tcPr>
            <w:tcW w:w="1701" w:type="dxa"/>
          </w:tcPr>
          <w:p w:rsidR="00AF7964" w:rsidRPr="00AF7964" w:rsidRDefault="00AF7964" w:rsidP="00AF7964">
            <w:pPr>
              <w:widowControl/>
              <w:pBdr>
                <w:top w:val="nil"/>
                <w:left w:val="nil"/>
                <w:bottom w:val="nil"/>
                <w:right w:val="nil"/>
                <w:between w:val="nil"/>
              </w:pBdr>
              <w:autoSpaceDE/>
              <w:autoSpaceDN/>
              <w:ind w:firstLine="11"/>
              <w:jc w:val="center"/>
              <w:rPr>
                <w:color w:val="000000"/>
                <w:sz w:val="24"/>
                <w:szCs w:val="24"/>
                <w:lang w:eastAsia="ru-RU"/>
              </w:rPr>
            </w:pPr>
            <w:r w:rsidRPr="00AF7964">
              <w:rPr>
                <w:color w:val="000000"/>
                <w:sz w:val="24"/>
                <w:szCs w:val="24"/>
                <w:lang w:eastAsia="ru-RU"/>
              </w:rPr>
              <w:t>1 (тест)</w:t>
            </w:r>
          </w:p>
        </w:tc>
      </w:tr>
      <w:tr w:rsidR="00AF7964" w:rsidRPr="00AF7964" w:rsidTr="00AF7964">
        <w:trPr>
          <w:trHeight w:val="270"/>
          <w:jc w:val="center"/>
        </w:trPr>
        <w:tc>
          <w:tcPr>
            <w:tcW w:w="630" w:type="dxa"/>
          </w:tcPr>
          <w:p w:rsidR="00AF7964" w:rsidRPr="00AF7964" w:rsidRDefault="00AF7964" w:rsidP="00AF7964">
            <w:pPr>
              <w:widowControl/>
              <w:pBdr>
                <w:top w:val="nil"/>
                <w:left w:val="nil"/>
                <w:bottom w:val="nil"/>
                <w:right w:val="nil"/>
                <w:between w:val="nil"/>
              </w:pBdr>
              <w:autoSpaceDE/>
              <w:autoSpaceDN/>
              <w:jc w:val="center"/>
              <w:rPr>
                <w:color w:val="000000"/>
                <w:sz w:val="24"/>
                <w:szCs w:val="24"/>
                <w:lang w:eastAsia="ru-RU"/>
              </w:rPr>
            </w:pPr>
            <w:r w:rsidRPr="00AF7964">
              <w:rPr>
                <w:color w:val="000000"/>
                <w:sz w:val="24"/>
                <w:szCs w:val="24"/>
                <w:lang w:eastAsia="ru-RU"/>
              </w:rPr>
              <w:t>7</w:t>
            </w:r>
          </w:p>
        </w:tc>
        <w:tc>
          <w:tcPr>
            <w:tcW w:w="4894" w:type="dxa"/>
          </w:tcPr>
          <w:p w:rsidR="00AF7964" w:rsidRPr="00AF7964" w:rsidRDefault="00AF7964" w:rsidP="00AF7964">
            <w:pPr>
              <w:widowControl/>
              <w:pBdr>
                <w:top w:val="nil"/>
                <w:left w:val="nil"/>
                <w:bottom w:val="nil"/>
                <w:right w:val="nil"/>
                <w:between w:val="nil"/>
              </w:pBdr>
              <w:autoSpaceDE/>
              <w:autoSpaceDN/>
              <w:jc w:val="both"/>
              <w:rPr>
                <w:color w:val="000000"/>
                <w:sz w:val="24"/>
                <w:szCs w:val="24"/>
                <w:lang w:eastAsia="ru-RU"/>
              </w:rPr>
            </w:pPr>
            <w:r w:rsidRPr="00AF7964">
              <w:rPr>
                <w:color w:val="000000"/>
                <w:sz w:val="24"/>
                <w:szCs w:val="24"/>
                <w:lang w:eastAsia="ru-RU"/>
              </w:rPr>
              <w:t>Весна идет!</w:t>
            </w:r>
          </w:p>
        </w:tc>
        <w:tc>
          <w:tcPr>
            <w:tcW w:w="1984" w:type="dxa"/>
          </w:tcPr>
          <w:p w:rsidR="00AF7964" w:rsidRPr="00AF7964" w:rsidRDefault="00AF7964" w:rsidP="00AF7964">
            <w:pPr>
              <w:widowControl/>
              <w:pBdr>
                <w:top w:val="nil"/>
                <w:left w:val="nil"/>
                <w:bottom w:val="nil"/>
                <w:right w:val="nil"/>
                <w:between w:val="nil"/>
              </w:pBdr>
              <w:autoSpaceDE/>
              <w:autoSpaceDN/>
              <w:ind w:firstLine="11"/>
              <w:jc w:val="center"/>
              <w:rPr>
                <w:color w:val="000000"/>
                <w:sz w:val="24"/>
                <w:szCs w:val="24"/>
                <w:lang w:eastAsia="ru-RU"/>
              </w:rPr>
            </w:pPr>
            <w:r w:rsidRPr="00AF7964">
              <w:rPr>
                <w:color w:val="000000"/>
                <w:sz w:val="24"/>
                <w:szCs w:val="24"/>
                <w:lang w:eastAsia="ru-RU"/>
              </w:rPr>
              <w:t>19</w:t>
            </w:r>
          </w:p>
        </w:tc>
        <w:tc>
          <w:tcPr>
            <w:tcW w:w="1701" w:type="dxa"/>
          </w:tcPr>
          <w:p w:rsidR="00AF7964" w:rsidRPr="00AF7964" w:rsidRDefault="00AF7964" w:rsidP="00AF7964">
            <w:pPr>
              <w:widowControl/>
              <w:pBdr>
                <w:top w:val="nil"/>
                <w:left w:val="nil"/>
                <w:bottom w:val="nil"/>
                <w:right w:val="nil"/>
                <w:between w:val="nil"/>
              </w:pBdr>
              <w:autoSpaceDE/>
              <w:autoSpaceDN/>
              <w:ind w:firstLine="11"/>
              <w:jc w:val="center"/>
              <w:rPr>
                <w:color w:val="000000"/>
                <w:sz w:val="24"/>
                <w:szCs w:val="24"/>
                <w:lang w:eastAsia="ru-RU"/>
              </w:rPr>
            </w:pPr>
            <w:r w:rsidRPr="00AF7964">
              <w:rPr>
                <w:color w:val="000000"/>
                <w:sz w:val="24"/>
                <w:szCs w:val="24"/>
                <w:lang w:eastAsia="ru-RU"/>
              </w:rPr>
              <w:t>1 (тест)</w:t>
            </w:r>
          </w:p>
        </w:tc>
      </w:tr>
      <w:tr w:rsidR="00AF7964" w:rsidRPr="00AF7964" w:rsidTr="00AF7964">
        <w:trPr>
          <w:trHeight w:val="285"/>
          <w:jc w:val="center"/>
        </w:trPr>
        <w:tc>
          <w:tcPr>
            <w:tcW w:w="630" w:type="dxa"/>
          </w:tcPr>
          <w:p w:rsidR="00AF7964" w:rsidRPr="00AF7964" w:rsidRDefault="00AF7964" w:rsidP="00AF7964">
            <w:pPr>
              <w:widowControl/>
              <w:pBdr>
                <w:top w:val="nil"/>
                <w:left w:val="nil"/>
                <w:bottom w:val="nil"/>
                <w:right w:val="nil"/>
                <w:between w:val="nil"/>
              </w:pBdr>
              <w:autoSpaceDE/>
              <w:autoSpaceDN/>
              <w:jc w:val="center"/>
              <w:rPr>
                <w:color w:val="000000"/>
                <w:sz w:val="24"/>
                <w:szCs w:val="24"/>
                <w:lang w:eastAsia="ru-RU"/>
              </w:rPr>
            </w:pPr>
            <w:r w:rsidRPr="00AF7964">
              <w:rPr>
                <w:color w:val="000000"/>
                <w:sz w:val="24"/>
                <w:szCs w:val="24"/>
                <w:lang w:eastAsia="ru-RU"/>
              </w:rPr>
              <w:t>8</w:t>
            </w:r>
          </w:p>
        </w:tc>
        <w:tc>
          <w:tcPr>
            <w:tcW w:w="4894" w:type="dxa"/>
          </w:tcPr>
          <w:p w:rsidR="00AF7964" w:rsidRPr="00AF7964" w:rsidRDefault="00AF7964" w:rsidP="00AF7964">
            <w:pPr>
              <w:widowControl/>
              <w:pBdr>
                <w:top w:val="nil"/>
                <w:left w:val="nil"/>
                <w:bottom w:val="nil"/>
                <w:right w:val="nil"/>
                <w:between w:val="nil"/>
              </w:pBdr>
              <w:autoSpaceDE/>
              <w:autoSpaceDN/>
              <w:jc w:val="both"/>
              <w:rPr>
                <w:color w:val="000000"/>
                <w:sz w:val="24"/>
                <w:szCs w:val="24"/>
                <w:lang w:eastAsia="ru-RU"/>
              </w:rPr>
            </w:pPr>
            <w:r w:rsidRPr="00AF7964">
              <w:rPr>
                <w:color w:val="000000"/>
                <w:sz w:val="24"/>
                <w:szCs w:val="24"/>
                <w:lang w:eastAsia="ru-RU"/>
              </w:rPr>
              <w:t>Чудесное рядом</w:t>
            </w:r>
          </w:p>
        </w:tc>
        <w:tc>
          <w:tcPr>
            <w:tcW w:w="1984" w:type="dxa"/>
          </w:tcPr>
          <w:p w:rsidR="00AF7964" w:rsidRPr="00AF7964" w:rsidRDefault="00AF7964" w:rsidP="00AF7964">
            <w:pPr>
              <w:widowControl/>
              <w:pBdr>
                <w:top w:val="nil"/>
                <w:left w:val="nil"/>
                <w:bottom w:val="nil"/>
                <w:right w:val="nil"/>
                <w:between w:val="nil"/>
              </w:pBdr>
              <w:autoSpaceDE/>
              <w:autoSpaceDN/>
              <w:ind w:firstLine="11"/>
              <w:jc w:val="center"/>
              <w:rPr>
                <w:color w:val="000000"/>
                <w:sz w:val="24"/>
                <w:szCs w:val="24"/>
                <w:lang w:eastAsia="ru-RU"/>
              </w:rPr>
            </w:pPr>
            <w:r w:rsidRPr="00AF7964">
              <w:rPr>
                <w:color w:val="000000"/>
                <w:sz w:val="24"/>
                <w:szCs w:val="24"/>
                <w:lang w:eastAsia="ru-RU"/>
              </w:rPr>
              <w:t>13</w:t>
            </w:r>
          </w:p>
        </w:tc>
        <w:tc>
          <w:tcPr>
            <w:tcW w:w="1701" w:type="dxa"/>
          </w:tcPr>
          <w:p w:rsidR="00AF7964" w:rsidRPr="00AF7964" w:rsidRDefault="00AF7964" w:rsidP="00AF7964">
            <w:pPr>
              <w:widowControl/>
              <w:pBdr>
                <w:top w:val="nil"/>
                <w:left w:val="nil"/>
                <w:bottom w:val="nil"/>
                <w:right w:val="nil"/>
                <w:between w:val="nil"/>
              </w:pBdr>
              <w:autoSpaceDE/>
              <w:autoSpaceDN/>
              <w:ind w:firstLine="11"/>
              <w:jc w:val="center"/>
              <w:rPr>
                <w:color w:val="000000"/>
                <w:sz w:val="24"/>
                <w:szCs w:val="24"/>
                <w:lang w:eastAsia="ru-RU"/>
              </w:rPr>
            </w:pPr>
            <w:r w:rsidRPr="00AF7964">
              <w:rPr>
                <w:color w:val="000000"/>
                <w:sz w:val="24"/>
                <w:szCs w:val="24"/>
                <w:lang w:eastAsia="ru-RU"/>
              </w:rPr>
              <w:t>1 (тест)</w:t>
            </w:r>
          </w:p>
        </w:tc>
      </w:tr>
      <w:tr w:rsidR="00AF7964" w:rsidRPr="00AF7964" w:rsidTr="00AF7964">
        <w:trPr>
          <w:trHeight w:val="285"/>
          <w:jc w:val="center"/>
        </w:trPr>
        <w:tc>
          <w:tcPr>
            <w:tcW w:w="630" w:type="dxa"/>
          </w:tcPr>
          <w:p w:rsidR="00AF7964" w:rsidRPr="00AF7964" w:rsidRDefault="00AF7964" w:rsidP="00AF7964">
            <w:pPr>
              <w:widowControl/>
              <w:pBdr>
                <w:top w:val="nil"/>
                <w:left w:val="nil"/>
                <w:bottom w:val="nil"/>
                <w:right w:val="nil"/>
                <w:between w:val="nil"/>
              </w:pBdr>
              <w:autoSpaceDE/>
              <w:autoSpaceDN/>
              <w:jc w:val="center"/>
              <w:rPr>
                <w:color w:val="000000"/>
                <w:sz w:val="24"/>
                <w:szCs w:val="24"/>
                <w:lang w:eastAsia="ru-RU"/>
              </w:rPr>
            </w:pPr>
            <w:r w:rsidRPr="00AF7964">
              <w:rPr>
                <w:color w:val="000000"/>
                <w:sz w:val="24"/>
                <w:szCs w:val="24"/>
                <w:lang w:eastAsia="ru-RU"/>
              </w:rPr>
              <w:t>9</w:t>
            </w:r>
          </w:p>
        </w:tc>
        <w:tc>
          <w:tcPr>
            <w:tcW w:w="4894" w:type="dxa"/>
          </w:tcPr>
          <w:p w:rsidR="00AF7964" w:rsidRPr="00AF7964" w:rsidRDefault="00AF7964" w:rsidP="00AF7964">
            <w:pPr>
              <w:widowControl/>
              <w:pBdr>
                <w:top w:val="nil"/>
                <w:left w:val="nil"/>
                <w:bottom w:val="nil"/>
                <w:right w:val="nil"/>
                <w:between w:val="nil"/>
              </w:pBdr>
              <w:autoSpaceDE/>
              <w:autoSpaceDN/>
              <w:jc w:val="both"/>
              <w:rPr>
                <w:color w:val="000000"/>
                <w:sz w:val="24"/>
                <w:szCs w:val="24"/>
                <w:lang w:eastAsia="ru-RU"/>
              </w:rPr>
            </w:pPr>
            <w:r w:rsidRPr="00AF7964">
              <w:rPr>
                <w:color w:val="000000"/>
                <w:sz w:val="24"/>
                <w:szCs w:val="24"/>
                <w:lang w:eastAsia="ru-RU"/>
              </w:rPr>
              <w:t>Лето красное</w:t>
            </w:r>
          </w:p>
        </w:tc>
        <w:tc>
          <w:tcPr>
            <w:tcW w:w="1984" w:type="dxa"/>
          </w:tcPr>
          <w:p w:rsidR="00AF7964" w:rsidRPr="00AF7964" w:rsidRDefault="00AF7964" w:rsidP="00AF7964">
            <w:pPr>
              <w:widowControl/>
              <w:pBdr>
                <w:top w:val="nil"/>
                <w:left w:val="nil"/>
                <w:bottom w:val="nil"/>
                <w:right w:val="nil"/>
                <w:between w:val="nil"/>
              </w:pBdr>
              <w:autoSpaceDE/>
              <w:autoSpaceDN/>
              <w:ind w:firstLine="11"/>
              <w:jc w:val="center"/>
              <w:rPr>
                <w:color w:val="000000"/>
                <w:sz w:val="24"/>
                <w:szCs w:val="24"/>
                <w:lang w:eastAsia="ru-RU"/>
              </w:rPr>
            </w:pPr>
            <w:r w:rsidRPr="00AF7964">
              <w:rPr>
                <w:color w:val="000000"/>
                <w:sz w:val="24"/>
                <w:szCs w:val="24"/>
                <w:lang w:eastAsia="ru-RU"/>
              </w:rPr>
              <w:t>12</w:t>
            </w:r>
          </w:p>
        </w:tc>
        <w:tc>
          <w:tcPr>
            <w:tcW w:w="1701" w:type="dxa"/>
          </w:tcPr>
          <w:p w:rsidR="00AF7964" w:rsidRPr="00AF7964" w:rsidRDefault="00AF7964" w:rsidP="00AF7964">
            <w:pPr>
              <w:widowControl/>
              <w:pBdr>
                <w:top w:val="nil"/>
                <w:left w:val="nil"/>
                <w:bottom w:val="nil"/>
                <w:right w:val="nil"/>
                <w:between w:val="nil"/>
              </w:pBdr>
              <w:autoSpaceDE/>
              <w:autoSpaceDN/>
              <w:ind w:firstLine="11"/>
              <w:jc w:val="center"/>
              <w:rPr>
                <w:color w:val="000000"/>
                <w:sz w:val="24"/>
                <w:szCs w:val="24"/>
                <w:lang w:eastAsia="ru-RU"/>
              </w:rPr>
            </w:pPr>
            <w:r w:rsidRPr="00AF7964">
              <w:rPr>
                <w:color w:val="000000"/>
                <w:sz w:val="24"/>
                <w:szCs w:val="24"/>
                <w:lang w:eastAsia="ru-RU"/>
              </w:rPr>
              <w:t>1 (тест)</w:t>
            </w:r>
          </w:p>
        </w:tc>
      </w:tr>
      <w:tr w:rsidR="00AF7964" w:rsidRPr="00AF7964" w:rsidTr="00AF7964">
        <w:trPr>
          <w:trHeight w:val="285"/>
          <w:jc w:val="center"/>
        </w:trPr>
        <w:tc>
          <w:tcPr>
            <w:tcW w:w="5524" w:type="dxa"/>
            <w:gridSpan w:val="2"/>
          </w:tcPr>
          <w:p w:rsidR="00AF7964" w:rsidRPr="00AF7964" w:rsidRDefault="00AF7964" w:rsidP="00AF7964">
            <w:pPr>
              <w:widowControl/>
              <w:pBdr>
                <w:top w:val="nil"/>
                <w:left w:val="nil"/>
                <w:bottom w:val="nil"/>
                <w:right w:val="nil"/>
                <w:between w:val="nil"/>
              </w:pBdr>
              <w:autoSpaceDE/>
              <w:autoSpaceDN/>
              <w:jc w:val="right"/>
              <w:rPr>
                <w:b/>
                <w:color w:val="000000"/>
                <w:sz w:val="24"/>
                <w:szCs w:val="24"/>
                <w:lang w:eastAsia="ru-RU"/>
              </w:rPr>
            </w:pPr>
            <w:r w:rsidRPr="00AF7964">
              <w:rPr>
                <w:b/>
                <w:color w:val="000000"/>
                <w:sz w:val="24"/>
                <w:szCs w:val="24"/>
                <w:lang w:eastAsia="ru-RU"/>
              </w:rPr>
              <w:t>Итого:</w:t>
            </w:r>
          </w:p>
        </w:tc>
        <w:tc>
          <w:tcPr>
            <w:tcW w:w="1984" w:type="dxa"/>
          </w:tcPr>
          <w:p w:rsidR="00AF7964" w:rsidRPr="00AF7964" w:rsidRDefault="00AF7964" w:rsidP="00AF7964">
            <w:pPr>
              <w:widowControl/>
              <w:pBdr>
                <w:top w:val="nil"/>
                <w:left w:val="nil"/>
                <w:bottom w:val="nil"/>
                <w:right w:val="nil"/>
                <w:between w:val="nil"/>
              </w:pBdr>
              <w:autoSpaceDE/>
              <w:autoSpaceDN/>
              <w:ind w:firstLine="11"/>
              <w:jc w:val="center"/>
              <w:rPr>
                <w:color w:val="000000"/>
                <w:sz w:val="24"/>
                <w:szCs w:val="24"/>
                <w:lang w:eastAsia="ru-RU"/>
              </w:rPr>
            </w:pPr>
            <w:r w:rsidRPr="00AF7964">
              <w:rPr>
                <w:color w:val="000000"/>
                <w:sz w:val="24"/>
                <w:szCs w:val="24"/>
                <w:lang w:eastAsia="ru-RU"/>
              </w:rPr>
              <w:t>136</w:t>
            </w:r>
          </w:p>
        </w:tc>
        <w:tc>
          <w:tcPr>
            <w:tcW w:w="1701" w:type="dxa"/>
          </w:tcPr>
          <w:p w:rsidR="00AF7964" w:rsidRPr="00AF7964" w:rsidRDefault="00AF7964" w:rsidP="00AF7964">
            <w:pPr>
              <w:widowControl/>
              <w:pBdr>
                <w:top w:val="nil"/>
                <w:left w:val="nil"/>
                <w:bottom w:val="nil"/>
                <w:right w:val="nil"/>
                <w:between w:val="nil"/>
              </w:pBdr>
              <w:autoSpaceDE/>
              <w:autoSpaceDN/>
              <w:ind w:firstLine="11"/>
              <w:jc w:val="center"/>
              <w:rPr>
                <w:color w:val="000000"/>
                <w:sz w:val="24"/>
                <w:szCs w:val="24"/>
                <w:lang w:eastAsia="ru-RU"/>
              </w:rPr>
            </w:pPr>
            <w:r w:rsidRPr="00AF7964">
              <w:rPr>
                <w:color w:val="000000"/>
                <w:sz w:val="24"/>
                <w:szCs w:val="24"/>
                <w:lang w:eastAsia="ru-RU"/>
              </w:rPr>
              <w:t>9</w:t>
            </w:r>
          </w:p>
        </w:tc>
      </w:tr>
    </w:tbl>
    <w:p w:rsidR="00AF7964" w:rsidRDefault="00AF7964" w:rsidP="00AF7964">
      <w:pPr>
        <w:rPr>
          <w:sz w:val="24"/>
          <w:szCs w:val="24"/>
        </w:rPr>
      </w:pPr>
    </w:p>
    <w:p w:rsidR="00AF7964" w:rsidRDefault="00AF7964" w:rsidP="00AF7964">
      <w:pPr>
        <w:rPr>
          <w:sz w:val="24"/>
          <w:szCs w:val="24"/>
        </w:rPr>
      </w:pPr>
      <w:r>
        <w:rPr>
          <w:sz w:val="24"/>
          <w:szCs w:val="24"/>
        </w:rPr>
        <w:t xml:space="preserve">                                                                            </w:t>
      </w:r>
    </w:p>
    <w:p w:rsidR="00AF7964" w:rsidRDefault="00AF7964" w:rsidP="00AF7964">
      <w:pPr>
        <w:rPr>
          <w:sz w:val="24"/>
          <w:szCs w:val="24"/>
        </w:rPr>
      </w:pPr>
    </w:p>
    <w:p w:rsidR="00AF7964" w:rsidRPr="00AF7964" w:rsidRDefault="00AF7964" w:rsidP="00AF7964">
      <w:pPr>
        <w:rPr>
          <w:b/>
          <w:sz w:val="24"/>
          <w:szCs w:val="24"/>
        </w:rPr>
      </w:pPr>
      <w:r>
        <w:rPr>
          <w:sz w:val="24"/>
          <w:szCs w:val="24"/>
        </w:rPr>
        <w:lastRenderedPageBreak/>
        <w:t xml:space="preserve"> </w:t>
      </w:r>
      <w:r w:rsidRPr="00AF7964">
        <w:rPr>
          <w:b/>
          <w:sz w:val="24"/>
          <w:szCs w:val="24"/>
        </w:rPr>
        <w:t>3 класс</w:t>
      </w:r>
    </w:p>
    <w:tbl>
      <w:tblPr>
        <w:tblW w:w="9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5047"/>
        <w:gridCol w:w="1954"/>
        <w:gridCol w:w="1719"/>
      </w:tblGrid>
      <w:tr w:rsidR="00AF7964" w:rsidRPr="00AF7964" w:rsidTr="00AF7964">
        <w:trPr>
          <w:trHeight w:val="413"/>
          <w:jc w:val="center"/>
        </w:trPr>
        <w:tc>
          <w:tcPr>
            <w:tcW w:w="625" w:type="dxa"/>
            <w:vAlign w:val="center"/>
          </w:tcPr>
          <w:p w:rsidR="00AF7964" w:rsidRPr="00AF7964" w:rsidRDefault="00AF7964" w:rsidP="00AF7964">
            <w:pPr>
              <w:widowControl/>
              <w:pBdr>
                <w:top w:val="nil"/>
                <w:left w:val="nil"/>
                <w:bottom w:val="nil"/>
                <w:right w:val="nil"/>
                <w:between w:val="nil"/>
              </w:pBdr>
              <w:autoSpaceDE/>
              <w:autoSpaceDN/>
              <w:jc w:val="center"/>
              <w:rPr>
                <w:color w:val="000000"/>
                <w:sz w:val="24"/>
                <w:szCs w:val="24"/>
              </w:rPr>
            </w:pPr>
            <w:r w:rsidRPr="00AF7964">
              <w:rPr>
                <w:color w:val="000000"/>
                <w:sz w:val="24"/>
                <w:szCs w:val="24"/>
              </w:rPr>
              <w:t>№ п/п</w:t>
            </w:r>
          </w:p>
        </w:tc>
        <w:tc>
          <w:tcPr>
            <w:tcW w:w="5047" w:type="dxa"/>
            <w:vAlign w:val="center"/>
          </w:tcPr>
          <w:p w:rsidR="00AF7964" w:rsidRPr="00AF7964" w:rsidRDefault="00AF7964" w:rsidP="00AF7964">
            <w:pPr>
              <w:widowControl/>
              <w:pBdr>
                <w:top w:val="nil"/>
                <w:left w:val="nil"/>
                <w:bottom w:val="nil"/>
                <w:right w:val="nil"/>
                <w:between w:val="nil"/>
              </w:pBdr>
              <w:autoSpaceDE/>
              <w:autoSpaceDN/>
              <w:jc w:val="center"/>
              <w:rPr>
                <w:color w:val="000000"/>
                <w:sz w:val="24"/>
                <w:szCs w:val="24"/>
              </w:rPr>
            </w:pPr>
            <w:r w:rsidRPr="00AF7964">
              <w:rPr>
                <w:color w:val="000000"/>
                <w:sz w:val="24"/>
                <w:szCs w:val="24"/>
              </w:rPr>
              <w:t>Название раздела, темы</w:t>
            </w:r>
          </w:p>
        </w:tc>
        <w:tc>
          <w:tcPr>
            <w:tcW w:w="1954" w:type="dxa"/>
            <w:vAlign w:val="center"/>
          </w:tcPr>
          <w:p w:rsidR="00AF7964" w:rsidRPr="00AF7964" w:rsidRDefault="00AF7964" w:rsidP="00AF7964">
            <w:pPr>
              <w:widowControl/>
              <w:pBdr>
                <w:top w:val="nil"/>
                <w:left w:val="nil"/>
                <w:bottom w:val="nil"/>
                <w:right w:val="nil"/>
                <w:between w:val="nil"/>
              </w:pBdr>
              <w:autoSpaceDE/>
              <w:autoSpaceDN/>
              <w:ind w:firstLine="11"/>
              <w:jc w:val="center"/>
              <w:rPr>
                <w:color w:val="000000"/>
                <w:sz w:val="24"/>
                <w:szCs w:val="24"/>
              </w:rPr>
            </w:pPr>
            <w:r w:rsidRPr="00AF7964">
              <w:rPr>
                <w:color w:val="000000"/>
                <w:sz w:val="24"/>
                <w:szCs w:val="24"/>
              </w:rPr>
              <w:t>Количество часов</w:t>
            </w:r>
          </w:p>
        </w:tc>
        <w:tc>
          <w:tcPr>
            <w:tcW w:w="1719" w:type="dxa"/>
          </w:tcPr>
          <w:p w:rsidR="00AF7964" w:rsidRPr="00AF7964" w:rsidRDefault="00AF7964" w:rsidP="00AF7964">
            <w:pPr>
              <w:widowControl/>
              <w:pBdr>
                <w:top w:val="nil"/>
                <w:left w:val="nil"/>
                <w:bottom w:val="nil"/>
                <w:right w:val="nil"/>
                <w:between w:val="nil"/>
              </w:pBdr>
              <w:autoSpaceDE/>
              <w:autoSpaceDN/>
              <w:ind w:firstLine="11"/>
              <w:jc w:val="center"/>
              <w:rPr>
                <w:color w:val="000000"/>
                <w:sz w:val="24"/>
                <w:szCs w:val="24"/>
              </w:rPr>
            </w:pPr>
            <w:r w:rsidRPr="00AF7964">
              <w:rPr>
                <w:color w:val="000000"/>
                <w:sz w:val="24"/>
                <w:szCs w:val="24"/>
              </w:rPr>
              <w:t>Контрольные работы</w:t>
            </w:r>
          </w:p>
        </w:tc>
      </w:tr>
      <w:tr w:rsidR="00AF7964" w:rsidRPr="00AF7964" w:rsidTr="00AF7964">
        <w:trPr>
          <w:trHeight w:val="270"/>
          <w:jc w:val="center"/>
        </w:trPr>
        <w:tc>
          <w:tcPr>
            <w:tcW w:w="625" w:type="dxa"/>
          </w:tcPr>
          <w:p w:rsidR="00AF7964" w:rsidRPr="00AF7964" w:rsidRDefault="00AF7964" w:rsidP="00AF7964">
            <w:pPr>
              <w:widowControl/>
              <w:pBdr>
                <w:top w:val="nil"/>
                <w:left w:val="nil"/>
                <w:bottom w:val="nil"/>
                <w:right w:val="nil"/>
                <w:between w:val="nil"/>
              </w:pBdr>
              <w:autoSpaceDE/>
              <w:autoSpaceDN/>
              <w:jc w:val="center"/>
              <w:rPr>
                <w:color w:val="000000"/>
                <w:sz w:val="24"/>
                <w:szCs w:val="24"/>
              </w:rPr>
            </w:pPr>
            <w:r w:rsidRPr="00AF7964">
              <w:rPr>
                <w:color w:val="000000"/>
                <w:sz w:val="24"/>
                <w:szCs w:val="24"/>
              </w:rPr>
              <w:t>1.</w:t>
            </w:r>
          </w:p>
        </w:tc>
        <w:tc>
          <w:tcPr>
            <w:tcW w:w="5047" w:type="dxa"/>
          </w:tcPr>
          <w:p w:rsidR="00AF7964" w:rsidRPr="00AF7964" w:rsidRDefault="00AF7964" w:rsidP="00AF7964">
            <w:pPr>
              <w:widowControl/>
              <w:pBdr>
                <w:top w:val="nil"/>
                <w:left w:val="nil"/>
                <w:bottom w:val="nil"/>
                <w:right w:val="nil"/>
                <w:between w:val="nil"/>
              </w:pBdr>
              <w:autoSpaceDE/>
              <w:autoSpaceDN/>
              <w:jc w:val="both"/>
              <w:rPr>
                <w:color w:val="000000"/>
                <w:sz w:val="24"/>
                <w:szCs w:val="24"/>
              </w:rPr>
            </w:pPr>
            <w:r w:rsidRPr="00AF7964">
              <w:rPr>
                <w:color w:val="000000"/>
                <w:sz w:val="24"/>
                <w:szCs w:val="24"/>
              </w:rPr>
              <w:t>Здравствуй, школа!</w:t>
            </w:r>
          </w:p>
        </w:tc>
        <w:tc>
          <w:tcPr>
            <w:tcW w:w="1954" w:type="dxa"/>
          </w:tcPr>
          <w:p w:rsidR="00AF7964" w:rsidRPr="00AF7964" w:rsidRDefault="00AF7964" w:rsidP="00AF7964">
            <w:pPr>
              <w:widowControl/>
              <w:pBdr>
                <w:top w:val="nil"/>
                <w:left w:val="nil"/>
                <w:bottom w:val="nil"/>
                <w:right w:val="nil"/>
                <w:between w:val="nil"/>
              </w:pBdr>
              <w:autoSpaceDE/>
              <w:autoSpaceDN/>
              <w:ind w:firstLine="11"/>
              <w:jc w:val="center"/>
              <w:rPr>
                <w:color w:val="000000"/>
                <w:sz w:val="24"/>
                <w:szCs w:val="24"/>
              </w:rPr>
            </w:pPr>
            <w:r w:rsidRPr="00AF7964">
              <w:rPr>
                <w:color w:val="000000"/>
                <w:sz w:val="24"/>
                <w:szCs w:val="24"/>
              </w:rPr>
              <w:t>9</w:t>
            </w:r>
          </w:p>
        </w:tc>
        <w:tc>
          <w:tcPr>
            <w:tcW w:w="1719" w:type="dxa"/>
          </w:tcPr>
          <w:p w:rsidR="00AF7964" w:rsidRPr="00AF7964" w:rsidRDefault="00AF7964" w:rsidP="00AF7964">
            <w:pPr>
              <w:widowControl/>
              <w:pBdr>
                <w:top w:val="nil"/>
                <w:left w:val="nil"/>
                <w:bottom w:val="nil"/>
                <w:right w:val="nil"/>
                <w:between w:val="nil"/>
              </w:pBdr>
              <w:autoSpaceDE/>
              <w:autoSpaceDN/>
              <w:ind w:firstLine="11"/>
              <w:jc w:val="center"/>
              <w:rPr>
                <w:color w:val="000000"/>
                <w:sz w:val="24"/>
                <w:szCs w:val="24"/>
              </w:rPr>
            </w:pPr>
            <w:r w:rsidRPr="00AF7964">
              <w:rPr>
                <w:color w:val="000000"/>
                <w:sz w:val="24"/>
                <w:szCs w:val="24"/>
              </w:rPr>
              <w:t>1 (тест)</w:t>
            </w:r>
          </w:p>
        </w:tc>
      </w:tr>
      <w:tr w:rsidR="00AF7964" w:rsidRPr="00AF7964" w:rsidTr="00AF7964">
        <w:trPr>
          <w:trHeight w:val="270"/>
          <w:jc w:val="center"/>
        </w:trPr>
        <w:tc>
          <w:tcPr>
            <w:tcW w:w="625" w:type="dxa"/>
          </w:tcPr>
          <w:p w:rsidR="00AF7964" w:rsidRPr="00AF7964" w:rsidRDefault="00AF7964" w:rsidP="00AF7964">
            <w:pPr>
              <w:widowControl/>
              <w:pBdr>
                <w:top w:val="nil"/>
                <w:left w:val="nil"/>
                <w:bottom w:val="nil"/>
                <w:right w:val="nil"/>
                <w:between w:val="nil"/>
              </w:pBdr>
              <w:autoSpaceDE/>
              <w:autoSpaceDN/>
              <w:jc w:val="center"/>
              <w:rPr>
                <w:color w:val="000000"/>
                <w:sz w:val="24"/>
                <w:szCs w:val="24"/>
              </w:rPr>
            </w:pPr>
            <w:r w:rsidRPr="00AF7964">
              <w:rPr>
                <w:color w:val="000000"/>
                <w:sz w:val="24"/>
                <w:szCs w:val="24"/>
              </w:rPr>
              <w:t>2.</w:t>
            </w:r>
          </w:p>
        </w:tc>
        <w:tc>
          <w:tcPr>
            <w:tcW w:w="5047" w:type="dxa"/>
          </w:tcPr>
          <w:p w:rsidR="00AF7964" w:rsidRPr="00AF7964" w:rsidRDefault="00AF7964" w:rsidP="00AF7964">
            <w:pPr>
              <w:widowControl/>
              <w:pBdr>
                <w:top w:val="nil"/>
                <w:left w:val="nil"/>
                <w:bottom w:val="nil"/>
                <w:right w:val="nil"/>
                <w:between w:val="nil"/>
              </w:pBdr>
              <w:autoSpaceDE/>
              <w:autoSpaceDN/>
              <w:jc w:val="both"/>
              <w:rPr>
                <w:color w:val="000000"/>
                <w:sz w:val="24"/>
                <w:szCs w:val="24"/>
              </w:rPr>
            </w:pPr>
            <w:r w:rsidRPr="00AF7964">
              <w:rPr>
                <w:color w:val="000000"/>
                <w:sz w:val="24"/>
                <w:szCs w:val="24"/>
              </w:rPr>
              <w:t>Осень наступила.</w:t>
            </w:r>
          </w:p>
        </w:tc>
        <w:tc>
          <w:tcPr>
            <w:tcW w:w="1954" w:type="dxa"/>
          </w:tcPr>
          <w:p w:rsidR="00AF7964" w:rsidRPr="00AF7964" w:rsidRDefault="00AF7964" w:rsidP="00AF7964">
            <w:pPr>
              <w:widowControl/>
              <w:pBdr>
                <w:top w:val="nil"/>
                <w:left w:val="nil"/>
                <w:bottom w:val="nil"/>
                <w:right w:val="nil"/>
                <w:between w:val="nil"/>
              </w:pBdr>
              <w:autoSpaceDE/>
              <w:autoSpaceDN/>
              <w:ind w:firstLine="11"/>
              <w:jc w:val="center"/>
              <w:rPr>
                <w:color w:val="000000"/>
                <w:sz w:val="24"/>
                <w:szCs w:val="24"/>
              </w:rPr>
            </w:pPr>
            <w:r w:rsidRPr="00AF7964">
              <w:rPr>
                <w:color w:val="000000"/>
                <w:sz w:val="24"/>
                <w:szCs w:val="24"/>
              </w:rPr>
              <w:t>12</w:t>
            </w:r>
          </w:p>
        </w:tc>
        <w:tc>
          <w:tcPr>
            <w:tcW w:w="1719" w:type="dxa"/>
          </w:tcPr>
          <w:p w:rsidR="00AF7964" w:rsidRPr="00AF7964" w:rsidRDefault="00AF7964" w:rsidP="00AF7964">
            <w:pPr>
              <w:widowControl/>
              <w:pBdr>
                <w:top w:val="nil"/>
                <w:left w:val="nil"/>
                <w:bottom w:val="nil"/>
                <w:right w:val="nil"/>
                <w:between w:val="nil"/>
              </w:pBdr>
              <w:autoSpaceDE/>
              <w:autoSpaceDN/>
              <w:ind w:firstLine="11"/>
              <w:jc w:val="center"/>
              <w:rPr>
                <w:color w:val="000000"/>
                <w:sz w:val="24"/>
                <w:szCs w:val="24"/>
              </w:rPr>
            </w:pPr>
            <w:r w:rsidRPr="00AF7964">
              <w:rPr>
                <w:color w:val="000000"/>
                <w:sz w:val="24"/>
                <w:szCs w:val="24"/>
              </w:rPr>
              <w:t>1 (тест)</w:t>
            </w:r>
          </w:p>
        </w:tc>
      </w:tr>
      <w:tr w:rsidR="00AF7964" w:rsidRPr="00AF7964" w:rsidTr="00AF7964">
        <w:trPr>
          <w:trHeight w:val="270"/>
          <w:jc w:val="center"/>
        </w:trPr>
        <w:tc>
          <w:tcPr>
            <w:tcW w:w="625" w:type="dxa"/>
          </w:tcPr>
          <w:p w:rsidR="00AF7964" w:rsidRPr="00AF7964" w:rsidRDefault="00AF7964" w:rsidP="00AF7964">
            <w:pPr>
              <w:widowControl/>
              <w:pBdr>
                <w:top w:val="nil"/>
                <w:left w:val="nil"/>
                <w:bottom w:val="nil"/>
                <w:right w:val="nil"/>
                <w:between w:val="nil"/>
              </w:pBdr>
              <w:autoSpaceDE/>
              <w:autoSpaceDN/>
              <w:jc w:val="center"/>
              <w:rPr>
                <w:color w:val="000000"/>
                <w:sz w:val="24"/>
                <w:szCs w:val="24"/>
              </w:rPr>
            </w:pPr>
            <w:r w:rsidRPr="00AF7964">
              <w:rPr>
                <w:color w:val="000000"/>
                <w:sz w:val="24"/>
                <w:szCs w:val="24"/>
              </w:rPr>
              <w:t>3.</w:t>
            </w:r>
          </w:p>
        </w:tc>
        <w:tc>
          <w:tcPr>
            <w:tcW w:w="5047" w:type="dxa"/>
          </w:tcPr>
          <w:p w:rsidR="00AF7964" w:rsidRPr="00AF7964" w:rsidRDefault="00AF7964" w:rsidP="00AF7964">
            <w:pPr>
              <w:widowControl/>
              <w:pBdr>
                <w:top w:val="nil"/>
                <w:left w:val="nil"/>
                <w:bottom w:val="nil"/>
                <w:right w:val="nil"/>
                <w:between w:val="nil"/>
              </w:pBdr>
              <w:autoSpaceDE/>
              <w:autoSpaceDN/>
              <w:jc w:val="both"/>
              <w:rPr>
                <w:color w:val="000000"/>
                <w:sz w:val="24"/>
                <w:szCs w:val="24"/>
              </w:rPr>
            </w:pPr>
            <w:r w:rsidRPr="00AF7964">
              <w:rPr>
                <w:color w:val="000000"/>
                <w:sz w:val="24"/>
                <w:szCs w:val="24"/>
              </w:rPr>
              <w:t>Учимся трудиться.</w:t>
            </w:r>
          </w:p>
        </w:tc>
        <w:tc>
          <w:tcPr>
            <w:tcW w:w="1954" w:type="dxa"/>
          </w:tcPr>
          <w:p w:rsidR="00AF7964" w:rsidRPr="00AF7964" w:rsidRDefault="00AF7964" w:rsidP="00AF7964">
            <w:pPr>
              <w:widowControl/>
              <w:pBdr>
                <w:top w:val="nil"/>
                <w:left w:val="nil"/>
                <w:bottom w:val="nil"/>
                <w:right w:val="nil"/>
                <w:between w:val="nil"/>
              </w:pBdr>
              <w:autoSpaceDE/>
              <w:autoSpaceDN/>
              <w:ind w:firstLine="11"/>
              <w:jc w:val="center"/>
              <w:rPr>
                <w:color w:val="000000"/>
                <w:sz w:val="24"/>
                <w:szCs w:val="24"/>
              </w:rPr>
            </w:pPr>
            <w:r w:rsidRPr="00AF7964">
              <w:rPr>
                <w:color w:val="000000"/>
                <w:sz w:val="24"/>
                <w:szCs w:val="24"/>
              </w:rPr>
              <w:t>13</w:t>
            </w:r>
          </w:p>
        </w:tc>
        <w:tc>
          <w:tcPr>
            <w:tcW w:w="1719" w:type="dxa"/>
          </w:tcPr>
          <w:p w:rsidR="00AF7964" w:rsidRPr="00AF7964" w:rsidRDefault="00AF7964" w:rsidP="00AF7964">
            <w:pPr>
              <w:widowControl/>
              <w:pBdr>
                <w:top w:val="nil"/>
                <w:left w:val="nil"/>
                <w:bottom w:val="nil"/>
                <w:right w:val="nil"/>
                <w:between w:val="nil"/>
              </w:pBdr>
              <w:autoSpaceDE/>
              <w:autoSpaceDN/>
              <w:ind w:firstLine="11"/>
              <w:jc w:val="center"/>
              <w:rPr>
                <w:color w:val="000000"/>
                <w:sz w:val="24"/>
                <w:szCs w:val="24"/>
              </w:rPr>
            </w:pPr>
            <w:r w:rsidRPr="00AF7964">
              <w:rPr>
                <w:color w:val="000000"/>
                <w:sz w:val="24"/>
                <w:szCs w:val="24"/>
              </w:rPr>
              <w:t>1 (тест)</w:t>
            </w:r>
          </w:p>
        </w:tc>
      </w:tr>
      <w:tr w:rsidR="00AF7964" w:rsidRPr="00AF7964" w:rsidTr="00AF7964">
        <w:trPr>
          <w:trHeight w:val="270"/>
          <w:jc w:val="center"/>
        </w:trPr>
        <w:tc>
          <w:tcPr>
            <w:tcW w:w="625" w:type="dxa"/>
          </w:tcPr>
          <w:p w:rsidR="00AF7964" w:rsidRPr="00AF7964" w:rsidRDefault="00AF7964" w:rsidP="00AF7964">
            <w:pPr>
              <w:widowControl/>
              <w:pBdr>
                <w:top w:val="nil"/>
                <w:left w:val="nil"/>
                <w:bottom w:val="nil"/>
                <w:right w:val="nil"/>
                <w:between w:val="nil"/>
              </w:pBdr>
              <w:autoSpaceDE/>
              <w:autoSpaceDN/>
              <w:jc w:val="center"/>
              <w:rPr>
                <w:color w:val="000000"/>
                <w:sz w:val="24"/>
                <w:szCs w:val="24"/>
              </w:rPr>
            </w:pPr>
            <w:r w:rsidRPr="00AF7964">
              <w:rPr>
                <w:color w:val="000000"/>
                <w:sz w:val="24"/>
                <w:szCs w:val="24"/>
              </w:rPr>
              <w:t>4.</w:t>
            </w:r>
          </w:p>
        </w:tc>
        <w:tc>
          <w:tcPr>
            <w:tcW w:w="5047" w:type="dxa"/>
          </w:tcPr>
          <w:p w:rsidR="00AF7964" w:rsidRPr="00AF7964" w:rsidRDefault="00AF7964" w:rsidP="00AF7964">
            <w:pPr>
              <w:widowControl/>
              <w:pBdr>
                <w:top w:val="nil"/>
                <w:left w:val="nil"/>
                <w:bottom w:val="nil"/>
                <w:right w:val="nil"/>
                <w:between w:val="nil"/>
              </w:pBdr>
              <w:autoSpaceDE/>
              <w:autoSpaceDN/>
              <w:jc w:val="both"/>
              <w:rPr>
                <w:color w:val="000000"/>
                <w:sz w:val="24"/>
                <w:szCs w:val="24"/>
              </w:rPr>
            </w:pPr>
            <w:r w:rsidRPr="00AF7964">
              <w:rPr>
                <w:color w:val="000000"/>
                <w:sz w:val="24"/>
                <w:szCs w:val="24"/>
              </w:rPr>
              <w:t>Ребятам о зверятах.</w:t>
            </w:r>
          </w:p>
        </w:tc>
        <w:tc>
          <w:tcPr>
            <w:tcW w:w="1954" w:type="dxa"/>
          </w:tcPr>
          <w:p w:rsidR="00AF7964" w:rsidRPr="00AF7964" w:rsidRDefault="00AF7964" w:rsidP="00AF7964">
            <w:pPr>
              <w:widowControl/>
              <w:pBdr>
                <w:top w:val="nil"/>
                <w:left w:val="nil"/>
                <w:bottom w:val="nil"/>
                <w:right w:val="nil"/>
                <w:between w:val="nil"/>
              </w:pBdr>
              <w:autoSpaceDE/>
              <w:autoSpaceDN/>
              <w:ind w:firstLine="11"/>
              <w:jc w:val="center"/>
              <w:rPr>
                <w:color w:val="000000"/>
                <w:sz w:val="24"/>
                <w:szCs w:val="24"/>
              </w:rPr>
            </w:pPr>
            <w:r w:rsidRPr="00AF7964">
              <w:rPr>
                <w:color w:val="000000"/>
                <w:sz w:val="24"/>
                <w:szCs w:val="24"/>
              </w:rPr>
              <w:t>15</w:t>
            </w:r>
          </w:p>
        </w:tc>
        <w:tc>
          <w:tcPr>
            <w:tcW w:w="1719" w:type="dxa"/>
          </w:tcPr>
          <w:p w:rsidR="00AF7964" w:rsidRPr="00AF7964" w:rsidRDefault="00AF7964" w:rsidP="00AF7964">
            <w:pPr>
              <w:widowControl/>
              <w:pBdr>
                <w:top w:val="nil"/>
                <w:left w:val="nil"/>
                <w:bottom w:val="nil"/>
                <w:right w:val="nil"/>
                <w:between w:val="nil"/>
              </w:pBdr>
              <w:autoSpaceDE/>
              <w:autoSpaceDN/>
              <w:ind w:firstLine="11"/>
              <w:jc w:val="center"/>
              <w:rPr>
                <w:color w:val="000000"/>
                <w:sz w:val="24"/>
                <w:szCs w:val="24"/>
              </w:rPr>
            </w:pPr>
            <w:r w:rsidRPr="00AF7964">
              <w:rPr>
                <w:color w:val="000000"/>
                <w:sz w:val="24"/>
                <w:szCs w:val="24"/>
              </w:rPr>
              <w:t>1 (тест)</w:t>
            </w:r>
          </w:p>
        </w:tc>
      </w:tr>
      <w:tr w:rsidR="00AF7964" w:rsidRPr="00AF7964" w:rsidTr="00AF7964">
        <w:trPr>
          <w:trHeight w:val="270"/>
          <w:jc w:val="center"/>
        </w:trPr>
        <w:tc>
          <w:tcPr>
            <w:tcW w:w="625" w:type="dxa"/>
          </w:tcPr>
          <w:p w:rsidR="00AF7964" w:rsidRPr="00AF7964" w:rsidRDefault="00AF7964" w:rsidP="00AF7964">
            <w:pPr>
              <w:widowControl/>
              <w:pBdr>
                <w:top w:val="nil"/>
                <w:left w:val="nil"/>
                <w:bottom w:val="nil"/>
                <w:right w:val="nil"/>
                <w:between w:val="nil"/>
              </w:pBdr>
              <w:autoSpaceDE/>
              <w:autoSpaceDN/>
              <w:jc w:val="center"/>
              <w:rPr>
                <w:color w:val="000000"/>
                <w:sz w:val="24"/>
                <w:szCs w:val="24"/>
              </w:rPr>
            </w:pPr>
            <w:r w:rsidRPr="00AF7964">
              <w:rPr>
                <w:color w:val="000000"/>
                <w:sz w:val="24"/>
                <w:szCs w:val="24"/>
              </w:rPr>
              <w:t>5.</w:t>
            </w:r>
          </w:p>
        </w:tc>
        <w:tc>
          <w:tcPr>
            <w:tcW w:w="5047" w:type="dxa"/>
          </w:tcPr>
          <w:p w:rsidR="00AF7964" w:rsidRPr="00AF7964" w:rsidRDefault="00AF7964" w:rsidP="00AF7964">
            <w:pPr>
              <w:widowControl/>
              <w:pBdr>
                <w:top w:val="nil"/>
                <w:left w:val="nil"/>
                <w:bottom w:val="nil"/>
                <w:right w:val="nil"/>
                <w:between w:val="nil"/>
              </w:pBdr>
              <w:autoSpaceDE/>
              <w:autoSpaceDN/>
              <w:jc w:val="both"/>
              <w:rPr>
                <w:color w:val="000000"/>
                <w:sz w:val="24"/>
                <w:szCs w:val="24"/>
              </w:rPr>
            </w:pPr>
            <w:r w:rsidRPr="00AF7964">
              <w:rPr>
                <w:color w:val="000000"/>
                <w:sz w:val="24"/>
                <w:szCs w:val="24"/>
              </w:rPr>
              <w:t>Чудесный мир сказок.</w:t>
            </w:r>
          </w:p>
        </w:tc>
        <w:tc>
          <w:tcPr>
            <w:tcW w:w="1954" w:type="dxa"/>
          </w:tcPr>
          <w:p w:rsidR="00AF7964" w:rsidRPr="00AF7964" w:rsidRDefault="00AF7964" w:rsidP="00AF7964">
            <w:pPr>
              <w:widowControl/>
              <w:pBdr>
                <w:top w:val="nil"/>
                <w:left w:val="nil"/>
                <w:bottom w:val="nil"/>
                <w:right w:val="nil"/>
                <w:between w:val="nil"/>
              </w:pBdr>
              <w:autoSpaceDE/>
              <w:autoSpaceDN/>
              <w:ind w:firstLine="11"/>
              <w:jc w:val="center"/>
              <w:rPr>
                <w:color w:val="000000"/>
                <w:sz w:val="24"/>
                <w:szCs w:val="24"/>
              </w:rPr>
            </w:pPr>
            <w:r w:rsidRPr="00AF7964">
              <w:rPr>
                <w:color w:val="000000"/>
                <w:sz w:val="24"/>
                <w:szCs w:val="24"/>
              </w:rPr>
              <w:t>10</w:t>
            </w:r>
          </w:p>
        </w:tc>
        <w:tc>
          <w:tcPr>
            <w:tcW w:w="1719" w:type="dxa"/>
          </w:tcPr>
          <w:p w:rsidR="00AF7964" w:rsidRPr="00AF7964" w:rsidRDefault="00AF7964" w:rsidP="00AF7964">
            <w:pPr>
              <w:widowControl/>
              <w:pBdr>
                <w:top w:val="nil"/>
                <w:left w:val="nil"/>
                <w:bottom w:val="nil"/>
                <w:right w:val="nil"/>
                <w:between w:val="nil"/>
              </w:pBdr>
              <w:autoSpaceDE/>
              <w:autoSpaceDN/>
              <w:ind w:firstLine="11"/>
              <w:jc w:val="center"/>
              <w:rPr>
                <w:color w:val="000000"/>
                <w:sz w:val="24"/>
                <w:szCs w:val="24"/>
              </w:rPr>
            </w:pPr>
            <w:r w:rsidRPr="00AF7964">
              <w:rPr>
                <w:color w:val="000000"/>
                <w:sz w:val="24"/>
                <w:szCs w:val="24"/>
              </w:rPr>
              <w:t>1 (тест)</w:t>
            </w:r>
          </w:p>
        </w:tc>
      </w:tr>
      <w:tr w:rsidR="00AF7964" w:rsidRPr="00AF7964" w:rsidTr="00AF7964">
        <w:trPr>
          <w:trHeight w:val="270"/>
          <w:jc w:val="center"/>
        </w:trPr>
        <w:tc>
          <w:tcPr>
            <w:tcW w:w="625" w:type="dxa"/>
          </w:tcPr>
          <w:p w:rsidR="00AF7964" w:rsidRPr="00AF7964" w:rsidRDefault="00AF7964" w:rsidP="00AF7964">
            <w:pPr>
              <w:widowControl/>
              <w:pBdr>
                <w:top w:val="nil"/>
                <w:left w:val="nil"/>
                <w:bottom w:val="nil"/>
                <w:right w:val="nil"/>
                <w:between w:val="nil"/>
              </w:pBdr>
              <w:autoSpaceDE/>
              <w:autoSpaceDN/>
              <w:jc w:val="center"/>
              <w:rPr>
                <w:color w:val="000000"/>
                <w:sz w:val="24"/>
                <w:szCs w:val="24"/>
              </w:rPr>
            </w:pPr>
            <w:r w:rsidRPr="00AF7964">
              <w:rPr>
                <w:color w:val="000000"/>
                <w:sz w:val="24"/>
                <w:szCs w:val="24"/>
              </w:rPr>
              <w:t>6.</w:t>
            </w:r>
          </w:p>
        </w:tc>
        <w:tc>
          <w:tcPr>
            <w:tcW w:w="5047" w:type="dxa"/>
          </w:tcPr>
          <w:p w:rsidR="00AF7964" w:rsidRPr="00AF7964" w:rsidRDefault="00AF7964" w:rsidP="00AF7964">
            <w:pPr>
              <w:widowControl/>
              <w:pBdr>
                <w:top w:val="nil"/>
                <w:left w:val="nil"/>
                <w:bottom w:val="nil"/>
                <w:right w:val="nil"/>
                <w:between w:val="nil"/>
              </w:pBdr>
              <w:autoSpaceDE/>
              <w:autoSpaceDN/>
              <w:jc w:val="both"/>
              <w:rPr>
                <w:color w:val="000000"/>
                <w:sz w:val="24"/>
                <w:szCs w:val="24"/>
              </w:rPr>
            </w:pPr>
            <w:r w:rsidRPr="00AF7964">
              <w:rPr>
                <w:color w:val="000000"/>
                <w:sz w:val="24"/>
                <w:szCs w:val="24"/>
              </w:rPr>
              <w:t>Зимушка, зима.</w:t>
            </w:r>
          </w:p>
        </w:tc>
        <w:tc>
          <w:tcPr>
            <w:tcW w:w="1954" w:type="dxa"/>
          </w:tcPr>
          <w:p w:rsidR="00AF7964" w:rsidRPr="00AF7964" w:rsidRDefault="00AF7964" w:rsidP="00AF7964">
            <w:pPr>
              <w:widowControl/>
              <w:pBdr>
                <w:top w:val="nil"/>
                <w:left w:val="nil"/>
                <w:bottom w:val="nil"/>
                <w:right w:val="nil"/>
                <w:between w:val="nil"/>
              </w:pBdr>
              <w:autoSpaceDE/>
              <w:autoSpaceDN/>
              <w:ind w:firstLine="11"/>
              <w:jc w:val="center"/>
              <w:rPr>
                <w:color w:val="000000"/>
                <w:sz w:val="24"/>
                <w:szCs w:val="24"/>
              </w:rPr>
            </w:pPr>
            <w:r w:rsidRPr="00AF7964">
              <w:rPr>
                <w:color w:val="000000"/>
                <w:sz w:val="24"/>
                <w:szCs w:val="24"/>
              </w:rPr>
              <w:t>20</w:t>
            </w:r>
          </w:p>
        </w:tc>
        <w:tc>
          <w:tcPr>
            <w:tcW w:w="1719" w:type="dxa"/>
          </w:tcPr>
          <w:p w:rsidR="00AF7964" w:rsidRPr="00AF7964" w:rsidRDefault="00AF7964" w:rsidP="00AF7964">
            <w:pPr>
              <w:widowControl/>
              <w:pBdr>
                <w:top w:val="nil"/>
                <w:left w:val="nil"/>
                <w:bottom w:val="nil"/>
                <w:right w:val="nil"/>
                <w:between w:val="nil"/>
              </w:pBdr>
              <w:autoSpaceDE/>
              <w:autoSpaceDN/>
              <w:ind w:firstLine="11"/>
              <w:jc w:val="center"/>
              <w:rPr>
                <w:color w:val="000000"/>
                <w:sz w:val="24"/>
                <w:szCs w:val="24"/>
              </w:rPr>
            </w:pPr>
            <w:r w:rsidRPr="00AF7964">
              <w:rPr>
                <w:color w:val="000000"/>
                <w:sz w:val="24"/>
                <w:szCs w:val="24"/>
              </w:rPr>
              <w:t>1 (тест)</w:t>
            </w:r>
          </w:p>
        </w:tc>
      </w:tr>
      <w:tr w:rsidR="00AF7964" w:rsidRPr="00AF7964" w:rsidTr="00AF7964">
        <w:trPr>
          <w:trHeight w:val="270"/>
          <w:jc w:val="center"/>
        </w:trPr>
        <w:tc>
          <w:tcPr>
            <w:tcW w:w="625" w:type="dxa"/>
          </w:tcPr>
          <w:p w:rsidR="00AF7964" w:rsidRPr="00AF7964" w:rsidRDefault="00AF7964" w:rsidP="00AF7964">
            <w:pPr>
              <w:widowControl/>
              <w:pBdr>
                <w:top w:val="nil"/>
                <w:left w:val="nil"/>
                <w:bottom w:val="nil"/>
                <w:right w:val="nil"/>
                <w:between w:val="nil"/>
              </w:pBdr>
              <w:autoSpaceDE/>
              <w:autoSpaceDN/>
              <w:jc w:val="center"/>
              <w:rPr>
                <w:color w:val="000000"/>
                <w:sz w:val="24"/>
                <w:szCs w:val="24"/>
              </w:rPr>
            </w:pPr>
            <w:r w:rsidRPr="00AF7964">
              <w:rPr>
                <w:color w:val="000000"/>
                <w:sz w:val="24"/>
                <w:szCs w:val="24"/>
              </w:rPr>
              <w:t>7.</w:t>
            </w:r>
          </w:p>
        </w:tc>
        <w:tc>
          <w:tcPr>
            <w:tcW w:w="5047" w:type="dxa"/>
          </w:tcPr>
          <w:p w:rsidR="00AF7964" w:rsidRPr="00AF7964" w:rsidRDefault="00AF7964" w:rsidP="00AF7964">
            <w:pPr>
              <w:widowControl/>
              <w:pBdr>
                <w:top w:val="nil"/>
                <w:left w:val="nil"/>
                <w:bottom w:val="nil"/>
                <w:right w:val="nil"/>
                <w:between w:val="nil"/>
              </w:pBdr>
              <w:autoSpaceDE/>
              <w:autoSpaceDN/>
              <w:jc w:val="both"/>
              <w:rPr>
                <w:color w:val="000000"/>
                <w:sz w:val="24"/>
                <w:szCs w:val="24"/>
              </w:rPr>
            </w:pPr>
            <w:r w:rsidRPr="00AF7964">
              <w:rPr>
                <w:color w:val="000000"/>
                <w:sz w:val="24"/>
                <w:szCs w:val="24"/>
              </w:rPr>
              <w:t>«Так нельзя, а так можно».</w:t>
            </w:r>
          </w:p>
        </w:tc>
        <w:tc>
          <w:tcPr>
            <w:tcW w:w="1954" w:type="dxa"/>
          </w:tcPr>
          <w:p w:rsidR="00AF7964" w:rsidRPr="00AF7964" w:rsidRDefault="00AF7964" w:rsidP="00AF7964">
            <w:pPr>
              <w:widowControl/>
              <w:pBdr>
                <w:top w:val="nil"/>
                <w:left w:val="nil"/>
                <w:bottom w:val="nil"/>
                <w:right w:val="nil"/>
                <w:between w:val="nil"/>
              </w:pBdr>
              <w:autoSpaceDE/>
              <w:autoSpaceDN/>
              <w:ind w:firstLine="11"/>
              <w:jc w:val="center"/>
              <w:rPr>
                <w:color w:val="000000"/>
                <w:sz w:val="24"/>
                <w:szCs w:val="24"/>
              </w:rPr>
            </w:pPr>
            <w:r w:rsidRPr="00AF7964">
              <w:rPr>
                <w:color w:val="000000"/>
                <w:sz w:val="24"/>
                <w:szCs w:val="24"/>
              </w:rPr>
              <w:t>12</w:t>
            </w:r>
          </w:p>
        </w:tc>
        <w:tc>
          <w:tcPr>
            <w:tcW w:w="1719" w:type="dxa"/>
          </w:tcPr>
          <w:p w:rsidR="00AF7964" w:rsidRPr="00AF7964" w:rsidRDefault="00AF7964" w:rsidP="00AF7964">
            <w:pPr>
              <w:widowControl/>
              <w:pBdr>
                <w:top w:val="nil"/>
                <w:left w:val="nil"/>
                <w:bottom w:val="nil"/>
                <w:right w:val="nil"/>
                <w:between w:val="nil"/>
              </w:pBdr>
              <w:autoSpaceDE/>
              <w:autoSpaceDN/>
              <w:ind w:firstLine="11"/>
              <w:jc w:val="center"/>
              <w:rPr>
                <w:color w:val="000000"/>
                <w:sz w:val="24"/>
                <w:szCs w:val="24"/>
              </w:rPr>
            </w:pPr>
            <w:r w:rsidRPr="00AF7964">
              <w:rPr>
                <w:color w:val="000000"/>
                <w:sz w:val="24"/>
                <w:szCs w:val="24"/>
              </w:rPr>
              <w:t>1 (тест)</w:t>
            </w:r>
          </w:p>
        </w:tc>
      </w:tr>
      <w:tr w:rsidR="00AF7964" w:rsidRPr="00AF7964" w:rsidTr="00AF7964">
        <w:trPr>
          <w:trHeight w:val="285"/>
          <w:jc w:val="center"/>
        </w:trPr>
        <w:tc>
          <w:tcPr>
            <w:tcW w:w="625" w:type="dxa"/>
          </w:tcPr>
          <w:p w:rsidR="00AF7964" w:rsidRPr="00AF7964" w:rsidRDefault="00AF7964" w:rsidP="00AF7964">
            <w:pPr>
              <w:widowControl/>
              <w:pBdr>
                <w:top w:val="nil"/>
                <w:left w:val="nil"/>
                <w:bottom w:val="nil"/>
                <w:right w:val="nil"/>
                <w:between w:val="nil"/>
              </w:pBdr>
              <w:autoSpaceDE/>
              <w:autoSpaceDN/>
              <w:jc w:val="center"/>
              <w:rPr>
                <w:color w:val="000000"/>
                <w:sz w:val="24"/>
                <w:szCs w:val="24"/>
              </w:rPr>
            </w:pPr>
            <w:r w:rsidRPr="00AF7964">
              <w:rPr>
                <w:color w:val="000000"/>
                <w:sz w:val="24"/>
                <w:szCs w:val="24"/>
              </w:rPr>
              <w:t>8.</w:t>
            </w:r>
          </w:p>
        </w:tc>
        <w:tc>
          <w:tcPr>
            <w:tcW w:w="5047" w:type="dxa"/>
          </w:tcPr>
          <w:p w:rsidR="00AF7964" w:rsidRPr="00AF7964" w:rsidRDefault="00AF7964" w:rsidP="00AF7964">
            <w:pPr>
              <w:widowControl/>
              <w:pBdr>
                <w:top w:val="nil"/>
                <w:left w:val="nil"/>
                <w:bottom w:val="nil"/>
                <w:right w:val="nil"/>
                <w:between w:val="nil"/>
              </w:pBdr>
              <w:autoSpaceDE/>
              <w:autoSpaceDN/>
              <w:jc w:val="both"/>
              <w:rPr>
                <w:color w:val="000000"/>
                <w:sz w:val="24"/>
                <w:szCs w:val="24"/>
              </w:rPr>
            </w:pPr>
            <w:r w:rsidRPr="00AF7964">
              <w:rPr>
                <w:color w:val="000000"/>
                <w:sz w:val="24"/>
                <w:szCs w:val="24"/>
              </w:rPr>
              <w:t>Весна в окно стучится.</w:t>
            </w:r>
          </w:p>
        </w:tc>
        <w:tc>
          <w:tcPr>
            <w:tcW w:w="1954" w:type="dxa"/>
          </w:tcPr>
          <w:p w:rsidR="00AF7964" w:rsidRPr="00AF7964" w:rsidRDefault="00AF7964" w:rsidP="00AF7964">
            <w:pPr>
              <w:widowControl/>
              <w:pBdr>
                <w:top w:val="nil"/>
                <w:left w:val="nil"/>
                <w:bottom w:val="nil"/>
                <w:right w:val="nil"/>
                <w:between w:val="nil"/>
              </w:pBdr>
              <w:autoSpaceDE/>
              <w:autoSpaceDN/>
              <w:ind w:firstLine="11"/>
              <w:jc w:val="center"/>
              <w:rPr>
                <w:color w:val="000000"/>
                <w:sz w:val="24"/>
                <w:szCs w:val="24"/>
              </w:rPr>
            </w:pPr>
            <w:r w:rsidRPr="00AF7964">
              <w:rPr>
                <w:color w:val="000000"/>
                <w:sz w:val="24"/>
                <w:szCs w:val="24"/>
              </w:rPr>
              <w:t>19</w:t>
            </w:r>
          </w:p>
        </w:tc>
        <w:tc>
          <w:tcPr>
            <w:tcW w:w="1719" w:type="dxa"/>
          </w:tcPr>
          <w:p w:rsidR="00AF7964" w:rsidRPr="00AF7964" w:rsidRDefault="00AF7964" w:rsidP="00AF7964">
            <w:pPr>
              <w:widowControl/>
              <w:pBdr>
                <w:top w:val="nil"/>
                <w:left w:val="nil"/>
                <w:bottom w:val="nil"/>
                <w:right w:val="nil"/>
                <w:between w:val="nil"/>
              </w:pBdr>
              <w:autoSpaceDE/>
              <w:autoSpaceDN/>
              <w:ind w:firstLine="11"/>
              <w:jc w:val="center"/>
              <w:rPr>
                <w:color w:val="000000"/>
                <w:sz w:val="24"/>
                <w:szCs w:val="24"/>
              </w:rPr>
            </w:pPr>
            <w:r w:rsidRPr="00AF7964">
              <w:rPr>
                <w:color w:val="000000"/>
                <w:sz w:val="24"/>
                <w:szCs w:val="24"/>
              </w:rPr>
              <w:t>1 (тест)</w:t>
            </w:r>
          </w:p>
        </w:tc>
      </w:tr>
      <w:tr w:rsidR="00AF7964" w:rsidRPr="00AF7964" w:rsidTr="00AF7964">
        <w:trPr>
          <w:trHeight w:val="285"/>
          <w:jc w:val="center"/>
        </w:trPr>
        <w:tc>
          <w:tcPr>
            <w:tcW w:w="625" w:type="dxa"/>
          </w:tcPr>
          <w:p w:rsidR="00AF7964" w:rsidRPr="00AF7964" w:rsidRDefault="00AF7964" w:rsidP="00AF7964">
            <w:pPr>
              <w:widowControl/>
              <w:pBdr>
                <w:top w:val="nil"/>
                <w:left w:val="nil"/>
                <w:bottom w:val="nil"/>
                <w:right w:val="nil"/>
                <w:between w:val="nil"/>
              </w:pBdr>
              <w:autoSpaceDE/>
              <w:autoSpaceDN/>
              <w:jc w:val="center"/>
              <w:rPr>
                <w:color w:val="000000"/>
                <w:sz w:val="24"/>
                <w:szCs w:val="24"/>
              </w:rPr>
            </w:pPr>
            <w:r w:rsidRPr="00AF7964">
              <w:rPr>
                <w:color w:val="000000"/>
                <w:sz w:val="24"/>
                <w:szCs w:val="24"/>
              </w:rPr>
              <w:t>9.</w:t>
            </w:r>
          </w:p>
        </w:tc>
        <w:tc>
          <w:tcPr>
            <w:tcW w:w="5047" w:type="dxa"/>
          </w:tcPr>
          <w:p w:rsidR="00AF7964" w:rsidRPr="00AF7964" w:rsidRDefault="00AF7964" w:rsidP="00AF7964">
            <w:pPr>
              <w:widowControl/>
              <w:pBdr>
                <w:top w:val="nil"/>
                <w:left w:val="nil"/>
                <w:bottom w:val="nil"/>
                <w:right w:val="nil"/>
                <w:between w:val="nil"/>
              </w:pBdr>
              <w:autoSpaceDE/>
              <w:autoSpaceDN/>
              <w:jc w:val="both"/>
              <w:rPr>
                <w:color w:val="000000"/>
                <w:sz w:val="24"/>
                <w:szCs w:val="24"/>
              </w:rPr>
            </w:pPr>
            <w:r w:rsidRPr="00AF7964">
              <w:rPr>
                <w:color w:val="000000"/>
                <w:sz w:val="24"/>
                <w:szCs w:val="24"/>
              </w:rPr>
              <w:t>Весёлые истории.</w:t>
            </w:r>
          </w:p>
        </w:tc>
        <w:tc>
          <w:tcPr>
            <w:tcW w:w="1954" w:type="dxa"/>
          </w:tcPr>
          <w:p w:rsidR="00AF7964" w:rsidRPr="00AF7964" w:rsidRDefault="00AF7964" w:rsidP="00AF7964">
            <w:pPr>
              <w:widowControl/>
              <w:pBdr>
                <w:top w:val="nil"/>
                <w:left w:val="nil"/>
                <w:bottom w:val="nil"/>
                <w:right w:val="nil"/>
                <w:between w:val="nil"/>
              </w:pBdr>
              <w:autoSpaceDE/>
              <w:autoSpaceDN/>
              <w:ind w:firstLine="11"/>
              <w:jc w:val="center"/>
              <w:rPr>
                <w:color w:val="000000"/>
                <w:sz w:val="24"/>
                <w:szCs w:val="24"/>
              </w:rPr>
            </w:pPr>
            <w:r w:rsidRPr="00AF7964">
              <w:rPr>
                <w:color w:val="000000"/>
                <w:sz w:val="24"/>
                <w:szCs w:val="24"/>
              </w:rPr>
              <w:t>7</w:t>
            </w:r>
          </w:p>
        </w:tc>
        <w:tc>
          <w:tcPr>
            <w:tcW w:w="1719" w:type="dxa"/>
          </w:tcPr>
          <w:p w:rsidR="00AF7964" w:rsidRPr="00AF7964" w:rsidRDefault="00AF7964" w:rsidP="00AF7964">
            <w:pPr>
              <w:widowControl/>
              <w:pBdr>
                <w:top w:val="nil"/>
                <w:left w:val="nil"/>
                <w:bottom w:val="nil"/>
                <w:right w:val="nil"/>
                <w:between w:val="nil"/>
              </w:pBdr>
              <w:autoSpaceDE/>
              <w:autoSpaceDN/>
              <w:ind w:firstLine="11"/>
              <w:jc w:val="center"/>
              <w:rPr>
                <w:color w:val="000000"/>
                <w:sz w:val="24"/>
                <w:szCs w:val="24"/>
              </w:rPr>
            </w:pPr>
            <w:r w:rsidRPr="00AF7964">
              <w:rPr>
                <w:color w:val="000000"/>
                <w:sz w:val="24"/>
                <w:szCs w:val="24"/>
              </w:rPr>
              <w:t>1 (тест)</w:t>
            </w:r>
          </w:p>
        </w:tc>
      </w:tr>
      <w:tr w:rsidR="00AF7964" w:rsidRPr="00AF7964" w:rsidTr="00AF7964">
        <w:trPr>
          <w:trHeight w:val="285"/>
          <w:jc w:val="center"/>
        </w:trPr>
        <w:tc>
          <w:tcPr>
            <w:tcW w:w="625" w:type="dxa"/>
          </w:tcPr>
          <w:p w:rsidR="00AF7964" w:rsidRPr="00AF7964" w:rsidRDefault="00AF7964" w:rsidP="00AF7964">
            <w:pPr>
              <w:widowControl/>
              <w:pBdr>
                <w:top w:val="nil"/>
                <w:left w:val="nil"/>
                <w:bottom w:val="nil"/>
                <w:right w:val="nil"/>
                <w:between w:val="nil"/>
              </w:pBdr>
              <w:autoSpaceDE/>
              <w:autoSpaceDN/>
              <w:jc w:val="center"/>
              <w:rPr>
                <w:color w:val="000000"/>
                <w:sz w:val="24"/>
                <w:szCs w:val="24"/>
              </w:rPr>
            </w:pPr>
            <w:r w:rsidRPr="00AF7964">
              <w:rPr>
                <w:color w:val="000000"/>
                <w:sz w:val="24"/>
                <w:szCs w:val="24"/>
              </w:rPr>
              <w:t>10.</w:t>
            </w:r>
          </w:p>
        </w:tc>
        <w:tc>
          <w:tcPr>
            <w:tcW w:w="5047" w:type="dxa"/>
          </w:tcPr>
          <w:p w:rsidR="00AF7964" w:rsidRPr="00AF7964" w:rsidRDefault="00AF7964" w:rsidP="00AF7964">
            <w:pPr>
              <w:widowControl/>
              <w:pBdr>
                <w:top w:val="nil"/>
                <w:left w:val="nil"/>
                <w:bottom w:val="nil"/>
                <w:right w:val="nil"/>
                <w:between w:val="nil"/>
              </w:pBdr>
              <w:autoSpaceDE/>
              <w:autoSpaceDN/>
              <w:jc w:val="both"/>
              <w:rPr>
                <w:color w:val="000000"/>
                <w:sz w:val="24"/>
                <w:szCs w:val="24"/>
              </w:rPr>
            </w:pPr>
            <w:r w:rsidRPr="00AF7964">
              <w:rPr>
                <w:color w:val="000000"/>
                <w:sz w:val="24"/>
                <w:szCs w:val="24"/>
              </w:rPr>
              <w:t>Родина любимая.</w:t>
            </w:r>
          </w:p>
        </w:tc>
        <w:tc>
          <w:tcPr>
            <w:tcW w:w="1954" w:type="dxa"/>
          </w:tcPr>
          <w:p w:rsidR="00AF7964" w:rsidRPr="00AF7964" w:rsidRDefault="00AF7964" w:rsidP="00AF7964">
            <w:pPr>
              <w:widowControl/>
              <w:pBdr>
                <w:top w:val="nil"/>
                <w:left w:val="nil"/>
                <w:bottom w:val="nil"/>
                <w:right w:val="nil"/>
                <w:between w:val="nil"/>
              </w:pBdr>
              <w:autoSpaceDE/>
              <w:autoSpaceDN/>
              <w:ind w:firstLine="11"/>
              <w:jc w:val="center"/>
              <w:rPr>
                <w:color w:val="000000"/>
                <w:sz w:val="24"/>
                <w:szCs w:val="24"/>
              </w:rPr>
            </w:pPr>
            <w:r w:rsidRPr="00AF7964">
              <w:rPr>
                <w:color w:val="000000"/>
                <w:sz w:val="24"/>
                <w:szCs w:val="24"/>
              </w:rPr>
              <w:t>8</w:t>
            </w:r>
          </w:p>
        </w:tc>
        <w:tc>
          <w:tcPr>
            <w:tcW w:w="1719" w:type="dxa"/>
          </w:tcPr>
          <w:p w:rsidR="00AF7964" w:rsidRPr="00AF7964" w:rsidRDefault="00AF7964" w:rsidP="00AF7964">
            <w:pPr>
              <w:widowControl/>
              <w:pBdr>
                <w:top w:val="nil"/>
                <w:left w:val="nil"/>
                <w:bottom w:val="nil"/>
                <w:right w:val="nil"/>
                <w:between w:val="nil"/>
              </w:pBdr>
              <w:autoSpaceDE/>
              <w:autoSpaceDN/>
              <w:ind w:firstLine="11"/>
              <w:jc w:val="center"/>
              <w:rPr>
                <w:color w:val="000000"/>
                <w:sz w:val="24"/>
                <w:szCs w:val="24"/>
              </w:rPr>
            </w:pPr>
            <w:r w:rsidRPr="00AF7964">
              <w:rPr>
                <w:color w:val="000000"/>
                <w:sz w:val="24"/>
                <w:szCs w:val="24"/>
              </w:rPr>
              <w:t>1 (тест)</w:t>
            </w:r>
          </w:p>
        </w:tc>
      </w:tr>
      <w:tr w:rsidR="00AF7964" w:rsidRPr="00AF7964" w:rsidTr="00AF7964">
        <w:trPr>
          <w:trHeight w:val="285"/>
          <w:jc w:val="center"/>
        </w:trPr>
        <w:tc>
          <w:tcPr>
            <w:tcW w:w="625" w:type="dxa"/>
          </w:tcPr>
          <w:p w:rsidR="00AF7964" w:rsidRPr="00AF7964" w:rsidRDefault="00AF7964" w:rsidP="00AF7964">
            <w:pPr>
              <w:widowControl/>
              <w:pBdr>
                <w:top w:val="nil"/>
                <w:left w:val="nil"/>
                <w:bottom w:val="nil"/>
                <w:right w:val="nil"/>
                <w:between w:val="nil"/>
              </w:pBdr>
              <w:autoSpaceDE/>
              <w:autoSpaceDN/>
              <w:jc w:val="center"/>
              <w:rPr>
                <w:color w:val="000000"/>
                <w:sz w:val="24"/>
                <w:szCs w:val="24"/>
              </w:rPr>
            </w:pPr>
            <w:r w:rsidRPr="00AF7964">
              <w:rPr>
                <w:color w:val="000000"/>
                <w:sz w:val="24"/>
                <w:szCs w:val="24"/>
              </w:rPr>
              <w:t>11.</w:t>
            </w:r>
          </w:p>
        </w:tc>
        <w:tc>
          <w:tcPr>
            <w:tcW w:w="5047" w:type="dxa"/>
          </w:tcPr>
          <w:p w:rsidR="00AF7964" w:rsidRPr="00AF7964" w:rsidRDefault="00AF7964" w:rsidP="00AF7964">
            <w:pPr>
              <w:widowControl/>
              <w:pBdr>
                <w:top w:val="nil"/>
                <w:left w:val="nil"/>
                <w:bottom w:val="nil"/>
                <w:right w:val="nil"/>
                <w:between w:val="nil"/>
              </w:pBdr>
              <w:autoSpaceDE/>
              <w:autoSpaceDN/>
              <w:jc w:val="both"/>
              <w:rPr>
                <w:color w:val="000000"/>
                <w:sz w:val="24"/>
                <w:szCs w:val="24"/>
              </w:rPr>
            </w:pPr>
            <w:r w:rsidRPr="00AF7964">
              <w:rPr>
                <w:color w:val="000000"/>
                <w:sz w:val="24"/>
                <w:szCs w:val="24"/>
              </w:rPr>
              <w:t>Здравствуй, лето!</w:t>
            </w:r>
          </w:p>
        </w:tc>
        <w:tc>
          <w:tcPr>
            <w:tcW w:w="1954" w:type="dxa"/>
          </w:tcPr>
          <w:p w:rsidR="00AF7964" w:rsidRPr="00AF7964" w:rsidRDefault="00AF7964" w:rsidP="00AF7964">
            <w:pPr>
              <w:widowControl/>
              <w:pBdr>
                <w:top w:val="nil"/>
                <w:left w:val="nil"/>
                <w:bottom w:val="nil"/>
                <w:right w:val="nil"/>
                <w:between w:val="nil"/>
              </w:pBdr>
              <w:autoSpaceDE/>
              <w:autoSpaceDN/>
              <w:ind w:firstLine="11"/>
              <w:jc w:val="center"/>
              <w:rPr>
                <w:color w:val="000000"/>
                <w:sz w:val="24"/>
                <w:szCs w:val="24"/>
              </w:rPr>
            </w:pPr>
            <w:r w:rsidRPr="00AF7964">
              <w:rPr>
                <w:color w:val="000000"/>
                <w:sz w:val="24"/>
                <w:szCs w:val="24"/>
              </w:rPr>
              <w:t>11</w:t>
            </w:r>
          </w:p>
        </w:tc>
        <w:tc>
          <w:tcPr>
            <w:tcW w:w="1719" w:type="dxa"/>
          </w:tcPr>
          <w:p w:rsidR="00AF7964" w:rsidRPr="00AF7964" w:rsidRDefault="00AF7964" w:rsidP="00AF7964">
            <w:pPr>
              <w:widowControl/>
              <w:pBdr>
                <w:top w:val="nil"/>
                <w:left w:val="nil"/>
                <w:bottom w:val="nil"/>
                <w:right w:val="nil"/>
                <w:between w:val="nil"/>
              </w:pBdr>
              <w:autoSpaceDE/>
              <w:autoSpaceDN/>
              <w:ind w:firstLine="11"/>
              <w:jc w:val="center"/>
              <w:rPr>
                <w:color w:val="000000"/>
                <w:sz w:val="24"/>
                <w:szCs w:val="24"/>
              </w:rPr>
            </w:pPr>
            <w:r w:rsidRPr="00AF7964">
              <w:rPr>
                <w:color w:val="000000"/>
                <w:sz w:val="24"/>
                <w:szCs w:val="24"/>
              </w:rPr>
              <w:t>1 (тест)</w:t>
            </w:r>
          </w:p>
        </w:tc>
      </w:tr>
      <w:tr w:rsidR="00AF7964" w:rsidRPr="00AF7964" w:rsidTr="00AF7964">
        <w:trPr>
          <w:trHeight w:val="285"/>
          <w:jc w:val="center"/>
        </w:trPr>
        <w:tc>
          <w:tcPr>
            <w:tcW w:w="5672" w:type="dxa"/>
            <w:gridSpan w:val="2"/>
          </w:tcPr>
          <w:p w:rsidR="00AF7964" w:rsidRPr="00AF7964" w:rsidRDefault="00AF7964" w:rsidP="00AF7964">
            <w:pPr>
              <w:widowControl/>
              <w:pBdr>
                <w:top w:val="nil"/>
                <w:left w:val="nil"/>
                <w:bottom w:val="nil"/>
                <w:right w:val="nil"/>
                <w:between w:val="nil"/>
              </w:pBdr>
              <w:autoSpaceDE/>
              <w:autoSpaceDN/>
              <w:jc w:val="right"/>
              <w:rPr>
                <w:b/>
                <w:color w:val="000000"/>
                <w:sz w:val="24"/>
                <w:szCs w:val="24"/>
              </w:rPr>
            </w:pPr>
            <w:r w:rsidRPr="00AF7964">
              <w:rPr>
                <w:b/>
                <w:color w:val="000000"/>
                <w:sz w:val="24"/>
                <w:szCs w:val="24"/>
              </w:rPr>
              <w:t>Итого:</w:t>
            </w:r>
          </w:p>
        </w:tc>
        <w:tc>
          <w:tcPr>
            <w:tcW w:w="1954" w:type="dxa"/>
          </w:tcPr>
          <w:p w:rsidR="00AF7964" w:rsidRPr="00AF7964" w:rsidRDefault="00AF7964" w:rsidP="00AF7964">
            <w:pPr>
              <w:widowControl/>
              <w:pBdr>
                <w:top w:val="nil"/>
                <w:left w:val="nil"/>
                <w:bottom w:val="nil"/>
                <w:right w:val="nil"/>
                <w:between w:val="nil"/>
              </w:pBdr>
              <w:autoSpaceDE/>
              <w:autoSpaceDN/>
              <w:ind w:firstLine="11"/>
              <w:jc w:val="center"/>
              <w:rPr>
                <w:b/>
                <w:color w:val="000000"/>
                <w:sz w:val="24"/>
                <w:szCs w:val="24"/>
              </w:rPr>
            </w:pPr>
            <w:r w:rsidRPr="00AF7964">
              <w:rPr>
                <w:b/>
                <w:color w:val="000000"/>
                <w:sz w:val="24"/>
                <w:szCs w:val="24"/>
              </w:rPr>
              <w:t>136</w:t>
            </w:r>
          </w:p>
        </w:tc>
        <w:tc>
          <w:tcPr>
            <w:tcW w:w="1719" w:type="dxa"/>
          </w:tcPr>
          <w:p w:rsidR="00AF7964" w:rsidRPr="00AF7964" w:rsidRDefault="00AF7964" w:rsidP="00AF7964">
            <w:pPr>
              <w:widowControl/>
              <w:pBdr>
                <w:top w:val="nil"/>
                <w:left w:val="nil"/>
                <w:bottom w:val="nil"/>
                <w:right w:val="nil"/>
                <w:between w:val="nil"/>
              </w:pBdr>
              <w:autoSpaceDE/>
              <w:autoSpaceDN/>
              <w:ind w:firstLine="11"/>
              <w:jc w:val="center"/>
              <w:rPr>
                <w:b/>
                <w:color w:val="000000"/>
                <w:sz w:val="24"/>
                <w:szCs w:val="24"/>
              </w:rPr>
            </w:pPr>
            <w:r w:rsidRPr="00AF7964">
              <w:rPr>
                <w:b/>
                <w:color w:val="000000"/>
                <w:sz w:val="24"/>
                <w:szCs w:val="24"/>
              </w:rPr>
              <w:t>11</w:t>
            </w:r>
          </w:p>
        </w:tc>
      </w:tr>
    </w:tbl>
    <w:p w:rsidR="00AF7964" w:rsidRPr="00AF7964" w:rsidRDefault="00AF7964" w:rsidP="00AF7964">
      <w:pPr>
        <w:spacing w:before="1"/>
        <w:jc w:val="both"/>
        <w:outlineLvl w:val="0"/>
        <w:rPr>
          <w:b/>
          <w:bCs/>
          <w:sz w:val="24"/>
          <w:szCs w:val="24"/>
        </w:rPr>
      </w:pPr>
    </w:p>
    <w:p w:rsidR="00AF7964" w:rsidRPr="00AF7964" w:rsidRDefault="00AF7964" w:rsidP="00AF7964">
      <w:pPr>
        <w:pStyle w:val="a3"/>
        <w:spacing w:before="4"/>
        <w:ind w:left="0" w:firstLine="0"/>
        <w:jc w:val="left"/>
        <w:rPr>
          <w:b/>
        </w:rPr>
      </w:pPr>
      <w:r>
        <w:t xml:space="preserve">                                                                             </w:t>
      </w:r>
      <w:r w:rsidRPr="00AF7964">
        <w:rPr>
          <w:b/>
        </w:rPr>
        <w:t>4класс</w:t>
      </w:r>
    </w:p>
    <w:tbl>
      <w:tblPr>
        <w:tblW w:w="9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5047"/>
        <w:gridCol w:w="1954"/>
        <w:gridCol w:w="1719"/>
      </w:tblGrid>
      <w:tr w:rsidR="00AF7964" w:rsidRPr="00D2036A" w:rsidTr="00AF7964">
        <w:trPr>
          <w:trHeight w:val="413"/>
          <w:jc w:val="center"/>
        </w:trPr>
        <w:tc>
          <w:tcPr>
            <w:tcW w:w="625" w:type="dxa"/>
            <w:vAlign w:val="center"/>
          </w:tcPr>
          <w:p w:rsidR="00AF7964" w:rsidRPr="00D2036A" w:rsidRDefault="00AF7964" w:rsidP="00AF7964">
            <w:pPr>
              <w:widowControl/>
              <w:autoSpaceDE/>
              <w:autoSpaceDN/>
              <w:jc w:val="center"/>
              <w:rPr>
                <w:color w:val="000000"/>
                <w:sz w:val="24"/>
                <w:szCs w:val="24"/>
                <w:lang w:eastAsia="ru-RU"/>
              </w:rPr>
            </w:pPr>
            <w:r w:rsidRPr="00D2036A">
              <w:rPr>
                <w:color w:val="000000"/>
                <w:sz w:val="24"/>
                <w:szCs w:val="24"/>
                <w:lang w:eastAsia="ru-RU"/>
              </w:rPr>
              <w:t>№ п/п</w:t>
            </w:r>
          </w:p>
        </w:tc>
        <w:tc>
          <w:tcPr>
            <w:tcW w:w="5047" w:type="dxa"/>
            <w:vAlign w:val="center"/>
          </w:tcPr>
          <w:p w:rsidR="00AF7964" w:rsidRPr="00D2036A" w:rsidRDefault="00AF7964" w:rsidP="00AF7964">
            <w:pPr>
              <w:widowControl/>
              <w:autoSpaceDE/>
              <w:autoSpaceDN/>
              <w:jc w:val="center"/>
              <w:rPr>
                <w:color w:val="000000"/>
                <w:sz w:val="24"/>
                <w:szCs w:val="24"/>
                <w:lang w:eastAsia="ru-RU"/>
              </w:rPr>
            </w:pPr>
            <w:r w:rsidRPr="00D2036A">
              <w:rPr>
                <w:color w:val="000000"/>
                <w:sz w:val="24"/>
                <w:szCs w:val="24"/>
                <w:lang w:eastAsia="ru-RU"/>
              </w:rPr>
              <w:t>Название раздела, темы</w:t>
            </w:r>
          </w:p>
        </w:tc>
        <w:tc>
          <w:tcPr>
            <w:tcW w:w="1954" w:type="dxa"/>
            <w:vAlign w:val="center"/>
          </w:tcPr>
          <w:p w:rsidR="00AF7964" w:rsidRPr="00D2036A" w:rsidRDefault="00AF7964" w:rsidP="00AF7964">
            <w:pPr>
              <w:widowControl/>
              <w:autoSpaceDE/>
              <w:autoSpaceDN/>
              <w:ind w:firstLine="11"/>
              <w:jc w:val="center"/>
              <w:rPr>
                <w:color w:val="000000"/>
                <w:sz w:val="24"/>
                <w:szCs w:val="24"/>
                <w:lang w:eastAsia="ru-RU"/>
              </w:rPr>
            </w:pPr>
            <w:r w:rsidRPr="00D2036A">
              <w:rPr>
                <w:color w:val="000000"/>
                <w:sz w:val="24"/>
                <w:szCs w:val="24"/>
                <w:lang w:eastAsia="ru-RU"/>
              </w:rPr>
              <w:t xml:space="preserve">Количество </w:t>
            </w:r>
            <w:r w:rsidRPr="00D2036A">
              <w:rPr>
                <w:color w:val="000000"/>
                <w:sz w:val="24"/>
                <w:szCs w:val="24"/>
                <w:lang w:eastAsia="ru-RU"/>
              </w:rPr>
              <w:br/>
              <w:t>часов</w:t>
            </w:r>
          </w:p>
        </w:tc>
        <w:tc>
          <w:tcPr>
            <w:tcW w:w="1719" w:type="dxa"/>
          </w:tcPr>
          <w:p w:rsidR="00AF7964" w:rsidRPr="00D2036A" w:rsidRDefault="00AF7964" w:rsidP="00AF7964">
            <w:pPr>
              <w:widowControl/>
              <w:autoSpaceDE/>
              <w:autoSpaceDN/>
              <w:ind w:firstLine="11"/>
              <w:jc w:val="center"/>
              <w:rPr>
                <w:color w:val="000000"/>
                <w:sz w:val="24"/>
                <w:szCs w:val="24"/>
                <w:lang w:eastAsia="ru-RU"/>
              </w:rPr>
            </w:pPr>
            <w:r w:rsidRPr="00D2036A">
              <w:rPr>
                <w:color w:val="000000"/>
                <w:sz w:val="24"/>
                <w:szCs w:val="24"/>
                <w:lang w:eastAsia="ru-RU"/>
              </w:rPr>
              <w:t>Контрольные работы</w:t>
            </w:r>
          </w:p>
        </w:tc>
      </w:tr>
      <w:tr w:rsidR="00AF7964" w:rsidRPr="00D2036A" w:rsidTr="00AF7964">
        <w:trPr>
          <w:trHeight w:val="270"/>
          <w:jc w:val="center"/>
        </w:trPr>
        <w:tc>
          <w:tcPr>
            <w:tcW w:w="625" w:type="dxa"/>
          </w:tcPr>
          <w:p w:rsidR="00AF7964" w:rsidRPr="00D2036A" w:rsidRDefault="00AF7964" w:rsidP="00AF7964">
            <w:pPr>
              <w:widowControl/>
              <w:autoSpaceDE/>
              <w:autoSpaceDN/>
              <w:jc w:val="center"/>
              <w:rPr>
                <w:color w:val="000000"/>
                <w:sz w:val="24"/>
                <w:szCs w:val="24"/>
                <w:lang w:eastAsia="ru-RU"/>
              </w:rPr>
            </w:pPr>
            <w:r w:rsidRPr="00D2036A">
              <w:rPr>
                <w:color w:val="000000"/>
                <w:sz w:val="24"/>
                <w:szCs w:val="24"/>
                <w:lang w:eastAsia="ru-RU"/>
              </w:rPr>
              <w:t>1.</w:t>
            </w:r>
          </w:p>
        </w:tc>
        <w:tc>
          <w:tcPr>
            <w:tcW w:w="5047" w:type="dxa"/>
            <w:tcBorders>
              <w:top w:val="single" w:sz="4" w:space="0" w:color="000000"/>
              <w:left w:val="single" w:sz="4" w:space="0" w:color="000000"/>
              <w:bottom w:val="single" w:sz="4" w:space="0" w:color="000000"/>
              <w:right w:val="single" w:sz="4" w:space="0" w:color="000000"/>
            </w:tcBorders>
            <w:shd w:val="clear" w:color="auto" w:fill="FFFFFF"/>
          </w:tcPr>
          <w:p w:rsidR="00AF7964" w:rsidRPr="00D2036A" w:rsidRDefault="00AF7964" w:rsidP="00AF7964">
            <w:pPr>
              <w:widowControl/>
              <w:autoSpaceDE/>
              <w:autoSpaceDN/>
              <w:rPr>
                <w:color w:val="000000"/>
                <w:sz w:val="24"/>
                <w:szCs w:val="24"/>
                <w:lang w:eastAsia="ru-RU"/>
              </w:rPr>
            </w:pPr>
            <w:r w:rsidRPr="00D2036A">
              <w:rPr>
                <w:sz w:val="24"/>
                <w:szCs w:val="24"/>
                <w:lang w:eastAsia="ru-RU"/>
              </w:rPr>
              <w:t>Школьная жизнь</w:t>
            </w:r>
          </w:p>
        </w:tc>
        <w:tc>
          <w:tcPr>
            <w:tcW w:w="1954" w:type="dxa"/>
          </w:tcPr>
          <w:p w:rsidR="00AF7964" w:rsidRPr="00D2036A" w:rsidRDefault="00AF7964" w:rsidP="00AF7964">
            <w:pPr>
              <w:widowControl/>
              <w:autoSpaceDE/>
              <w:autoSpaceDN/>
              <w:ind w:firstLine="11"/>
              <w:jc w:val="center"/>
              <w:rPr>
                <w:color w:val="000000"/>
                <w:sz w:val="24"/>
                <w:szCs w:val="24"/>
                <w:lang w:eastAsia="ru-RU"/>
              </w:rPr>
            </w:pPr>
            <w:r w:rsidRPr="00D2036A">
              <w:rPr>
                <w:color w:val="000000"/>
                <w:sz w:val="24"/>
                <w:szCs w:val="24"/>
                <w:lang w:eastAsia="ru-RU"/>
              </w:rPr>
              <w:t>12</w:t>
            </w:r>
          </w:p>
        </w:tc>
        <w:tc>
          <w:tcPr>
            <w:tcW w:w="1719" w:type="dxa"/>
          </w:tcPr>
          <w:p w:rsidR="00AF7964" w:rsidRPr="00D2036A" w:rsidRDefault="00AF7964" w:rsidP="00AF7964">
            <w:pPr>
              <w:widowControl/>
              <w:autoSpaceDE/>
              <w:autoSpaceDN/>
              <w:ind w:firstLine="11"/>
              <w:jc w:val="center"/>
              <w:rPr>
                <w:color w:val="000000"/>
                <w:sz w:val="24"/>
                <w:szCs w:val="24"/>
                <w:lang w:eastAsia="ru-RU"/>
              </w:rPr>
            </w:pPr>
            <w:r w:rsidRPr="00D2036A">
              <w:rPr>
                <w:color w:val="000000"/>
                <w:sz w:val="24"/>
                <w:szCs w:val="24"/>
                <w:lang w:eastAsia="ru-RU"/>
              </w:rPr>
              <w:t>1 (тест)</w:t>
            </w:r>
          </w:p>
        </w:tc>
      </w:tr>
      <w:tr w:rsidR="00AF7964" w:rsidRPr="00D2036A" w:rsidTr="00AF7964">
        <w:trPr>
          <w:trHeight w:val="270"/>
          <w:jc w:val="center"/>
        </w:trPr>
        <w:tc>
          <w:tcPr>
            <w:tcW w:w="625" w:type="dxa"/>
          </w:tcPr>
          <w:p w:rsidR="00AF7964" w:rsidRPr="00D2036A" w:rsidRDefault="00AF7964" w:rsidP="00AF7964">
            <w:pPr>
              <w:widowControl/>
              <w:autoSpaceDE/>
              <w:autoSpaceDN/>
              <w:jc w:val="center"/>
              <w:rPr>
                <w:color w:val="000000"/>
                <w:sz w:val="24"/>
                <w:szCs w:val="24"/>
                <w:lang w:eastAsia="ru-RU"/>
              </w:rPr>
            </w:pPr>
            <w:r w:rsidRPr="00D2036A">
              <w:rPr>
                <w:color w:val="000000"/>
                <w:sz w:val="24"/>
                <w:szCs w:val="24"/>
                <w:lang w:eastAsia="ru-RU"/>
              </w:rPr>
              <w:t>2.</w:t>
            </w:r>
          </w:p>
        </w:tc>
        <w:tc>
          <w:tcPr>
            <w:tcW w:w="5047" w:type="dxa"/>
            <w:tcBorders>
              <w:top w:val="single" w:sz="4" w:space="0" w:color="000000"/>
              <w:left w:val="single" w:sz="4" w:space="0" w:color="000000"/>
              <w:bottom w:val="single" w:sz="4" w:space="0" w:color="000000"/>
              <w:right w:val="single" w:sz="4" w:space="0" w:color="000000"/>
            </w:tcBorders>
            <w:shd w:val="clear" w:color="auto" w:fill="FFFFFF"/>
          </w:tcPr>
          <w:p w:rsidR="00AF7964" w:rsidRPr="00D2036A" w:rsidRDefault="00AF7964" w:rsidP="00AF7964">
            <w:pPr>
              <w:widowControl/>
              <w:autoSpaceDE/>
              <w:autoSpaceDN/>
              <w:rPr>
                <w:color w:val="000000"/>
                <w:sz w:val="24"/>
                <w:szCs w:val="24"/>
                <w:lang w:eastAsia="ru-RU"/>
              </w:rPr>
            </w:pPr>
            <w:r w:rsidRPr="00D2036A">
              <w:rPr>
                <w:color w:val="000000"/>
                <w:sz w:val="24"/>
                <w:szCs w:val="24"/>
                <w:highlight w:val="white"/>
                <w:lang w:eastAsia="ru-RU"/>
              </w:rPr>
              <w:t>Время листьям опадать</w:t>
            </w:r>
          </w:p>
        </w:tc>
        <w:tc>
          <w:tcPr>
            <w:tcW w:w="1954" w:type="dxa"/>
          </w:tcPr>
          <w:p w:rsidR="00AF7964" w:rsidRPr="00D2036A" w:rsidRDefault="00AF7964" w:rsidP="00AF7964">
            <w:pPr>
              <w:widowControl/>
              <w:autoSpaceDE/>
              <w:autoSpaceDN/>
              <w:ind w:firstLine="11"/>
              <w:jc w:val="center"/>
              <w:rPr>
                <w:color w:val="000000"/>
                <w:sz w:val="24"/>
                <w:szCs w:val="24"/>
                <w:lang w:eastAsia="ru-RU"/>
              </w:rPr>
            </w:pPr>
            <w:r w:rsidRPr="00D2036A">
              <w:rPr>
                <w:color w:val="000000"/>
                <w:sz w:val="24"/>
                <w:szCs w:val="24"/>
                <w:lang w:eastAsia="ru-RU"/>
              </w:rPr>
              <w:t>17</w:t>
            </w:r>
          </w:p>
        </w:tc>
        <w:tc>
          <w:tcPr>
            <w:tcW w:w="1719" w:type="dxa"/>
          </w:tcPr>
          <w:p w:rsidR="00AF7964" w:rsidRPr="00D2036A" w:rsidRDefault="00AF7964" w:rsidP="00AF7964">
            <w:pPr>
              <w:widowControl/>
              <w:autoSpaceDE/>
              <w:autoSpaceDN/>
              <w:ind w:firstLine="11"/>
              <w:jc w:val="center"/>
              <w:rPr>
                <w:color w:val="000000"/>
                <w:sz w:val="24"/>
                <w:szCs w:val="24"/>
                <w:lang w:eastAsia="ru-RU"/>
              </w:rPr>
            </w:pPr>
            <w:r w:rsidRPr="00D2036A">
              <w:rPr>
                <w:color w:val="000000"/>
                <w:sz w:val="24"/>
                <w:szCs w:val="24"/>
                <w:lang w:eastAsia="ru-RU"/>
              </w:rPr>
              <w:t>1 (тест)</w:t>
            </w:r>
          </w:p>
        </w:tc>
      </w:tr>
      <w:tr w:rsidR="00AF7964" w:rsidRPr="00D2036A" w:rsidTr="00AF7964">
        <w:trPr>
          <w:trHeight w:val="270"/>
          <w:jc w:val="center"/>
        </w:trPr>
        <w:tc>
          <w:tcPr>
            <w:tcW w:w="625" w:type="dxa"/>
          </w:tcPr>
          <w:p w:rsidR="00AF7964" w:rsidRPr="00D2036A" w:rsidRDefault="00AF7964" w:rsidP="00AF7964">
            <w:pPr>
              <w:widowControl/>
              <w:autoSpaceDE/>
              <w:autoSpaceDN/>
              <w:jc w:val="center"/>
              <w:rPr>
                <w:color w:val="000000"/>
                <w:sz w:val="24"/>
                <w:szCs w:val="24"/>
                <w:lang w:eastAsia="ru-RU"/>
              </w:rPr>
            </w:pPr>
            <w:r w:rsidRPr="00D2036A">
              <w:rPr>
                <w:color w:val="000000"/>
                <w:sz w:val="24"/>
                <w:szCs w:val="24"/>
                <w:lang w:eastAsia="ru-RU"/>
              </w:rPr>
              <w:t>3.</w:t>
            </w:r>
          </w:p>
        </w:tc>
        <w:tc>
          <w:tcPr>
            <w:tcW w:w="5047" w:type="dxa"/>
            <w:tcBorders>
              <w:top w:val="single" w:sz="4" w:space="0" w:color="000000"/>
              <w:left w:val="single" w:sz="4" w:space="0" w:color="000000"/>
              <w:bottom w:val="single" w:sz="4" w:space="0" w:color="000000"/>
              <w:right w:val="single" w:sz="4" w:space="0" w:color="000000"/>
            </w:tcBorders>
            <w:shd w:val="clear" w:color="auto" w:fill="FFFFFF"/>
          </w:tcPr>
          <w:p w:rsidR="00AF7964" w:rsidRPr="00D2036A" w:rsidRDefault="00AF7964" w:rsidP="00AF7964">
            <w:pPr>
              <w:widowControl/>
              <w:autoSpaceDE/>
              <w:autoSpaceDN/>
              <w:rPr>
                <w:color w:val="000000"/>
                <w:sz w:val="24"/>
                <w:szCs w:val="24"/>
                <w:lang w:eastAsia="ru-RU"/>
              </w:rPr>
            </w:pPr>
            <w:r w:rsidRPr="00D2036A">
              <w:rPr>
                <w:color w:val="000000"/>
                <w:sz w:val="24"/>
                <w:szCs w:val="24"/>
                <w:highlight w:val="white"/>
                <w:lang w:eastAsia="ru-RU"/>
              </w:rPr>
              <w:t>Делу – время, потехе – час</w:t>
            </w:r>
          </w:p>
        </w:tc>
        <w:tc>
          <w:tcPr>
            <w:tcW w:w="1954" w:type="dxa"/>
          </w:tcPr>
          <w:p w:rsidR="00AF7964" w:rsidRPr="00D2036A" w:rsidRDefault="00AF7964" w:rsidP="00AF7964">
            <w:pPr>
              <w:widowControl/>
              <w:autoSpaceDE/>
              <w:autoSpaceDN/>
              <w:ind w:firstLine="11"/>
              <w:jc w:val="center"/>
              <w:rPr>
                <w:color w:val="000000"/>
                <w:sz w:val="24"/>
                <w:szCs w:val="24"/>
                <w:lang w:eastAsia="ru-RU"/>
              </w:rPr>
            </w:pPr>
            <w:r w:rsidRPr="00D2036A">
              <w:rPr>
                <w:color w:val="000000"/>
                <w:sz w:val="24"/>
                <w:szCs w:val="24"/>
                <w:lang w:eastAsia="ru-RU"/>
              </w:rPr>
              <w:t>7</w:t>
            </w:r>
          </w:p>
        </w:tc>
        <w:tc>
          <w:tcPr>
            <w:tcW w:w="1719" w:type="dxa"/>
          </w:tcPr>
          <w:p w:rsidR="00AF7964" w:rsidRPr="00D2036A" w:rsidRDefault="00AF7964" w:rsidP="00AF7964">
            <w:pPr>
              <w:widowControl/>
              <w:autoSpaceDE/>
              <w:autoSpaceDN/>
              <w:ind w:firstLine="11"/>
              <w:jc w:val="center"/>
              <w:rPr>
                <w:color w:val="000000"/>
                <w:sz w:val="24"/>
                <w:szCs w:val="24"/>
                <w:lang w:eastAsia="ru-RU"/>
              </w:rPr>
            </w:pPr>
            <w:r w:rsidRPr="00D2036A">
              <w:rPr>
                <w:color w:val="000000"/>
                <w:sz w:val="24"/>
                <w:szCs w:val="24"/>
                <w:lang w:eastAsia="ru-RU"/>
              </w:rPr>
              <w:t>1 (тест)</w:t>
            </w:r>
          </w:p>
        </w:tc>
      </w:tr>
      <w:tr w:rsidR="00AF7964" w:rsidRPr="00D2036A" w:rsidTr="00AF7964">
        <w:trPr>
          <w:trHeight w:val="270"/>
          <w:jc w:val="center"/>
        </w:trPr>
        <w:tc>
          <w:tcPr>
            <w:tcW w:w="625" w:type="dxa"/>
          </w:tcPr>
          <w:p w:rsidR="00AF7964" w:rsidRPr="00D2036A" w:rsidRDefault="00AF7964" w:rsidP="00AF7964">
            <w:pPr>
              <w:widowControl/>
              <w:autoSpaceDE/>
              <w:autoSpaceDN/>
              <w:jc w:val="center"/>
              <w:rPr>
                <w:color w:val="000000"/>
                <w:sz w:val="24"/>
                <w:szCs w:val="24"/>
                <w:lang w:eastAsia="ru-RU"/>
              </w:rPr>
            </w:pPr>
            <w:r w:rsidRPr="00D2036A">
              <w:rPr>
                <w:color w:val="000000"/>
                <w:sz w:val="24"/>
                <w:szCs w:val="24"/>
                <w:lang w:eastAsia="ru-RU"/>
              </w:rPr>
              <w:t>4.</w:t>
            </w:r>
          </w:p>
        </w:tc>
        <w:tc>
          <w:tcPr>
            <w:tcW w:w="5047" w:type="dxa"/>
            <w:tcBorders>
              <w:top w:val="single" w:sz="4" w:space="0" w:color="000000"/>
              <w:left w:val="single" w:sz="4" w:space="0" w:color="000000"/>
              <w:bottom w:val="single" w:sz="4" w:space="0" w:color="000000"/>
              <w:right w:val="single" w:sz="4" w:space="0" w:color="000000"/>
            </w:tcBorders>
            <w:shd w:val="clear" w:color="auto" w:fill="FFFFFF"/>
          </w:tcPr>
          <w:p w:rsidR="00AF7964" w:rsidRPr="00D2036A" w:rsidRDefault="00AF7964" w:rsidP="00AF7964">
            <w:pPr>
              <w:widowControl/>
              <w:autoSpaceDE/>
              <w:autoSpaceDN/>
              <w:rPr>
                <w:color w:val="000000"/>
                <w:sz w:val="24"/>
                <w:szCs w:val="24"/>
                <w:lang w:eastAsia="ru-RU"/>
              </w:rPr>
            </w:pPr>
            <w:r w:rsidRPr="00D2036A">
              <w:rPr>
                <w:color w:val="000000"/>
                <w:sz w:val="24"/>
                <w:szCs w:val="24"/>
                <w:highlight w:val="white"/>
                <w:lang w:eastAsia="ru-RU"/>
              </w:rPr>
              <w:t>В мире животных</w:t>
            </w:r>
          </w:p>
        </w:tc>
        <w:tc>
          <w:tcPr>
            <w:tcW w:w="1954" w:type="dxa"/>
          </w:tcPr>
          <w:p w:rsidR="00AF7964" w:rsidRPr="00D2036A" w:rsidRDefault="00AF7964" w:rsidP="00AF7964">
            <w:pPr>
              <w:widowControl/>
              <w:autoSpaceDE/>
              <w:autoSpaceDN/>
              <w:ind w:firstLine="11"/>
              <w:jc w:val="center"/>
              <w:rPr>
                <w:color w:val="000000"/>
                <w:sz w:val="24"/>
                <w:szCs w:val="24"/>
                <w:lang w:eastAsia="ru-RU"/>
              </w:rPr>
            </w:pPr>
            <w:r w:rsidRPr="00D2036A">
              <w:rPr>
                <w:color w:val="000000"/>
                <w:sz w:val="24"/>
                <w:szCs w:val="24"/>
                <w:lang w:eastAsia="ru-RU"/>
              </w:rPr>
              <w:t>13</w:t>
            </w:r>
          </w:p>
        </w:tc>
        <w:tc>
          <w:tcPr>
            <w:tcW w:w="1719" w:type="dxa"/>
          </w:tcPr>
          <w:p w:rsidR="00AF7964" w:rsidRPr="00D2036A" w:rsidRDefault="00AF7964" w:rsidP="00AF7964">
            <w:pPr>
              <w:widowControl/>
              <w:autoSpaceDE/>
              <w:autoSpaceDN/>
              <w:ind w:firstLine="11"/>
              <w:jc w:val="center"/>
              <w:rPr>
                <w:color w:val="000000"/>
                <w:sz w:val="24"/>
                <w:szCs w:val="24"/>
                <w:lang w:eastAsia="ru-RU"/>
              </w:rPr>
            </w:pPr>
            <w:r w:rsidRPr="00D2036A">
              <w:rPr>
                <w:color w:val="000000"/>
                <w:sz w:val="24"/>
                <w:szCs w:val="24"/>
                <w:lang w:eastAsia="ru-RU"/>
              </w:rPr>
              <w:t>1 (тест)</w:t>
            </w:r>
          </w:p>
        </w:tc>
      </w:tr>
      <w:tr w:rsidR="00AF7964" w:rsidRPr="00D2036A" w:rsidTr="00AF7964">
        <w:trPr>
          <w:trHeight w:val="270"/>
          <w:jc w:val="center"/>
        </w:trPr>
        <w:tc>
          <w:tcPr>
            <w:tcW w:w="625" w:type="dxa"/>
          </w:tcPr>
          <w:p w:rsidR="00AF7964" w:rsidRPr="00D2036A" w:rsidRDefault="00AF7964" w:rsidP="00AF7964">
            <w:pPr>
              <w:widowControl/>
              <w:autoSpaceDE/>
              <w:autoSpaceDN/>
              <w:jc w:val="center"/>
              <w:rPr>
                <w:color w:val="000000"/>
                <w:sz w:val="24"/>
                <w:szCs w:val="24"/>
                <w:lang w:eastAsia="ru-RU"/>
              </w:rPr>
            </w:pPr>
            <w:r w:rsidRPr="00D2036A">
              <w:rPr>
                <w:color w:val="000000"/>
                <w:sz w:val="24"/>
                <w:szCs w:val="24"/>
                <w:lang w:eastAsia="ru-RU"/>
              </w:rPr>
              <w:t>5.</w:t>
            </w:r>
          </w:p>
        </w:tc>
        <w:tc>
          <w:tcPr>
            <w:tcW w:w="5047" w:type="dxa"/>
            <w:tcBorders>
              <w:top w:val="single" w:sz="4" w:space="0" w:color="000000"/>
              <w:left w:val="single" w:sz="4" w:space="0" w:color="000000"/>
              <w:bottom w:val="single" w:sz="4" w:space="0" w:color="000000"/>
              <w:right w:val="single" w:sz="4" w:space="0" w:color="000000"/>
            </w:tcBorders>
            <w:shd w:val="clear" w:color="auto" w:fill="FFFFFF"/>
          </w:tcPr>
          <w:p w:rsidR="00AF7964" w:rsidRPr="00D2036A" w:rsidRDefault="00AF7964" w:rsidP="00AF7964">
            <w:pPr>
              <w:widowControl/>
              <w:autoSpaceDE/>
              <w:autoSpaceDN/>
              <w:rPr>
                <w:color w:val="000000"/>
                <w:sz w:val="24"/>
                <w:szCs w:val="24"/>
                <w:lang w:eastAsia="ru-RU"/>
              </w:rPr>
            </w:pPr>
            <w:r w:rsidRPr="00D2036A">
              <w:rPr>
                <w:color w:val="000000"/>
                <w:sz w:val="24"/>
                <w:szCs w:val="24"/>
                <w:highlight w:val="white"/>
                <w:lang w:eastAsia="ru-RU"/>
              </w:rPr>
              <w:t>Жизнь дана на добрые дела</w:t>
            </w:r>
          </w:p>
        </w:tc>
        <w:tc>
          <w:tcPr>
            <w:tcW w:w="1954" w:type="dxa"/>
          </w:tcPr>
          <w:p w:rsidR="00AF7964" w:rsidRPr="00D2036A" w:rsidRDefault="00AF7964" w:rsidP="00AF7964">
            <w:pPr>
              <w:widowControl/>
              <w:autoSpaceDE/>
              <w:autoSpaceDN/>
              <w:ind w:firstLine="11"/>
              <w:jc w:val="center"/>
              <w:rPr>
                <w:color w:val="000000"/>
                <w:sz w:val="24"/>
                <w:szCs w:val="24"/>
                <w:lang w:eastAsia="ru-RU"/>
              </w:rPr>
            </w:pPr>
            <w:r w:rsidRPr="00D2036A">
              <w:rPr>
                <w:color w:val="000000"/>
                <w:sz w:val="24"/>
                <w:szCs w:val="24"/>
                <w:lang w:eastAsia="ru-RU"/>
              </w:rPr>
              <w:t>8</w:t>
            </w:r>
          </w:p>
        </w:tc>
        <w:tc>
          <w:tcPr>
            <w:tcW w:w="1719" w:type="dxa"/>
          </w:tcPr>
          <w:p w:rsidR="00AF7964" w:rsidRPr="00D2036A" w:rsidRDefault="00AF7964" w:rsidP="00AF7964">
            <w:pPr>
              <w:widowControl/>
              <w:autoSpaceDE/>
              <w:autoSpaceDN/>
              <w:ind w:firstLine="11"/>
              <w:jc w:val="center"/>
              <w:rPr>
                <w:color w:val="000000"/>
                <w:sz w:val="24"/>
                <w:szCs w:val="24"/>
                <w:lang w:eastAsia="ru-RU"/>
              </w:rPr>
            </w:pPr>
            <w:r w:rsidRPr="00D2036A">
              <w:rPr>
                <w:color w:val="000000"/>
                <w:sz w:val="24"/>
                <w:szCs w:val="24"/>
                <w:lang w:eastAsia="ru-RU"/>
              </w:rPr>
              <w:t>1 (тест)</w:t>
            </w:r>
          </w:p>
        </w:tc>
      </w:tr>
      <w:tr w:rsidR="00AF7964" w:rsidRPr="00D2036A" w:rsidTr="00AF7964">
        <w:trPr>
          <w:trHeight w:val="270"/>
          <w:jc w:val="center"/>
        </w:trPr>
        <w:tc>
          <w:tcPr>
            <w:tcW w:w="625" w:type="dxa"/>
          </w:tcPr>
          <w:p w:rsidR="00AF7964" w:rsidRPr="00D2036A" w:rsidRDefault="00AF7964" w:rsidP="00AF7964">
            <w:pPr>
              <w:widowControl/>
              <w:autoSpaceDE/>
              <w:autoSpaceDN/>
              <w:jc w:val="center"/>
              <w:rPr>
                <w:color w:val="000000"/>
                <w:sz w:val="24"/>
                <w:szCs w:val="24"/>
                <w:lang w:eastAsia="ru-RU"/>
              </w:rPr>
            </w:pPr>
            <w:r w:rsidRPr="00D2036A">
              <w:rPr>
                <w:color w:val="000000"/>
                <w:sz w:val="24"/>
                <w:szCs w:val="24"/>
                <w:lang w:eastAsia="ru-RU"/>
              </w:rPr>
              <w:t>6.</w:t>
            </w:r>
          </w:p>
        </w:tc>
        <w:tc>
          <w:tcPr>
            <w:tcW w:w="5047" w:type="dxa"/>
            <w:tcBorders>
              <w:top w:val="single" w:sz="4" w:space="0" w:color="000000"/>
              <w:left w:val="single" w:sz="4" w:space="0" w:color="000000"/>
              <w:bottom w:val="single" w:sz="4" w:space="0" w:color="000000"/>
              <w:right w:val="single" w:sz="4" w:space="0" w:color="000000"/>
            </w:tcBorders>
            <w:shd w:val="clear" w:color="auto" w:fill="FFFFFF"/>
          </w:tcPr>
          <w:p w:rsidR="00AF7964" w:rsidRPr="00D2036A" w:rsidRDefault="00AF7964" w:rsidP="00AF7964">
            <w:pPr>
              <w:widowControl/>
              <w:autoSpaceDE/>
              <w:autoSpaceDN/>
              <w:rPr>
                <w:color w:val="000000"/>
                <w:sz w:val="24"/>
                <w:szCs w:val="24"/>
                <w:lang w:eastAsia="ru-RU"/>
              </w:rPr>
            </w:pPr>
            <w:r w:rsidRPr="00D2036A">
              <w:rPr>
                <w:color w:val="000000"/>
                <w:sz w:val="24"/>
                <w:szCs w:val="24"/>
                <w:highlight w:val="white"/>
                <w:lang w:eastAsia="ru-RU"/>
              </w:rPr>
              <w:t>Зима наступила</w:t>
            </w:r>
          </w:p>
        </w:tc>
        <w:tc>
          <w:tcPr>
            <w:tcW w:w="1954" w:type="dxa"/>
          </w:tcPr>
          <w:p w:rsidR="00AF7964" w:rsidRPr="00D2036A" w:rsidRDefault="00AF7964" w:rsidP="00AF7964">
            <w:pPr>
              <w:widowControl/>
              <w:autoSpaceDE/>
              <w:autoSpaceDN/>
              <w:ind w:firstLine="11"/>
              <w:jc w:val="center"/>
              <w:rPr>
                <w:color w:val="000000"/>
                <w:sz w:val="24"/>
                <w:szCs w:val="24"/>
                <w:lang w:eastAsia="ru-RU"/>
              </w:rPr>
            </w:pPr>
            <w:r w:rsidRPr="00D2036A">
              <w:rPr>
                <w:color w:val="000000"/>
                <w:sz w:val="24"/>
                <w:szCs w:val="24"/>
                <w:lang w:eastAsia="ru-RU"/>
              </w:rPr>
              <w:t>23</w:t>
            </w:r>
          </w:p>
        </w:tc>
        <w:tc>
          <w:tcPr>
            <w:tcW w:w="1719" w:type="dxa"/>
          </w:tcPr>
          <w:p w:rsidR="00AF7964" w:rsidRPr="00D2036A" w:rsidRDefault="00AF7964" w:rsidP="00AF7964">
            <w:pPr>
              <w:widowControl/>
              <w:autoSpaceDE/>
              <w:autoSpaceDN/>
              <w:ind w:firstLine="11"/>
              <w:jc w:val="center"/>
              <w:rPr>
                <w:color w:val="000000"/>
                <w:sz w:val="24"/>
                <w:szCs w:val="24"/>
                <w:lang w:eastAsia="ru-RU"/>
              </w:rPr>
            </w:pPr>
            <w:r w:rsidRPr="00D2036A">
              <w:rPr>
                <w:color w:val="000000"/>
                <w:sz w:val="24"/>
                <w:szCs w:val="24"/>
                <w:lang w:eastAsia="ru-RU"/>
              </w:rPr>
              <w:t>1 (тест)</w:t>
            </w:r>
          </w:p>
        </w:tc>
      </w:tr>
      <w:tr w:rsidR="00AF7964" w:rsidRPr="00D2036A" w:rsidTr="00AF7964">
        <w:trPr>
          <w:trHeight w:val="270"/>
          <w:jc w:val="center"/>
        </w:trPr>
        <w:tc>
          <w:tcPr>
            <w:tcW w:w="625" w:type="dxa"/>
          </w:tcPr>
          <w:p w:rsidR="00AF7964" w:rsidRPr="00D2036A" w:rsidRDefault="00AF7964" w:rsidP="00AF7964">
            <w:pPr>
              <w:widowControl/>
              <w:autoSpaceDE/>
              <w:autoSpaceDN/>
              <w:jc w:val="center"/>
              <w:rPr>
                <w:color w:val="000000"/>
                <w:sz w:val="24"/>
                <w:szCs w:val="24"/>
                <w:lang w:eastAsia="ru-RU"/>
              </w:rPr>
            </w:pPr>
            <w:r w:rsidRPr="00D2036A">
              <w:rPr>
                <w:color w:val="000000"/>
                <w:sz w:val="24"/>
                <w:szCs w:val="24"/>
                <w:lang w:eastAsia="ru-RU"/>
              </w:rPr>
              <w:t>7.</w:t>
            </w:r>
          </w:p>
        </w:tc>
        <w:tc>
          <w:tcPr>
            <w:tcW w:w="5047" w:type="dxa"/>
            <w:tcBorders>
              <w:top w:val="single" w:sz="4" w:space="0" w:color="000000"/>
              <w:left w:val="single" w:sz="4" w:space="0" w:color="000000"/>
              <w:bottom w:val="single" w:sz="4" w:space="0" w:color="000000"/>
              <w:right w:val="single" w:sz="4" w:space="0" w:color="000000"/>
            </w:tcBorders>
            <w:shd w:val="clear" w:color="auto" w:fill="FFFFFF"/>
          </w:tcPr>
          <w:p w:rsidR="00AF7964" w:rsidRPr="00D2036A" w:rsidRDefault="00AF7964" w:rsidP="00AF7964">
            <w:pPr>
              <w:widowControl/>
              <w:autoSpaceDE/>
              <w:autoSpaceDN/>
              <w:rPr>
                <w:color w:val="000000"/>
                <w:sz w:val="24"/>
                <w:szCs w:val="24"/>
                <w:lang w:eastAsia="ru-RU"/>
              </w:rPr>
            </w:pPr>
            <w:r w:rsidRPr="00D2036A">
              <w:rPr>
                <w:color w:val="000000"/>
                <w:sz w:val="24"/>
                <w:szCs w:val="24"/>
                <w:highlight w:val="white"/>
                <w:lang w:eastAsia="ru-RU"/>
              </w:rPr>
              <w:t>Весёлые истории</w:t>
            </w:r>
          </w:p>
        </w:tc>
        <w:tc>
          <w:tcPr>
            <w:tcW w:w="1954" w:type="dxa"/>
          </w:tcPr>
          <w:p w:rsidR="00AF7964" w:rsidRPr="00D2036A" w:rsidRDefault="00AF7964" w:rsidP="00AF7964">
            <w:pPr>
              <w:widowControl/>
              <w:autoSpaceDE/>
              <w:autoSpaceDN/>
              <w:ind w:firstLine="11"/>
              <w:jc w:val="center"/>
              <w:rPr>
                <w:color w:val="000000"/>
                <w:sz w:val="24"/>
                <w:szCs w:val="24"/>
                <w:lang w:eastAsia="ru-RU"/>
              </w:rPr>
            </w:pPr>
            <w:r w:rsidRPr="00D2036A">
              <w:rPr>
                <w:color w:val="000000"/>
                <w:sz w:val="24"/>
                <w:szCs w:val="24"/>
                <w:lang w:eastAsia="ru-RU"/>
              </w:rPr>
              <w:t>8</w:t>
            </w:r>
          </w:p>
        </w:tc>
        <w:tc>
          <w:tcPr>
            <w:tcW w:w="1719" w:type="dxa"/>
          </w:tcPr>
          <w:p w:rsidR="00AF7964" w:rsidRPr="00D2036A" w:rsidRDefault="00AF7964" w:rsidP="00AF7964">
            <w:pPr>
              <w:widowControl/>
              <w:autoSpaceDE/>
              <w:autoSpaceDN/>
              <w:ind w:firstLine="11"/>
              <w:jc w:val="center"/>
              <w:rPr>
                <w:color w:val="000000"/>
                <w:sz w:val="24"/>
                <w:szCs w:val="24"/>
                <w:lang w:eastAsia="ru-RU"/>
              </w:rPr>
            </w:pPr>
            <w:r w:rsidRPr="00D2036A">
              <w:rPr>
                <w:color w:val="000000"/>
                <w:sz w:val="24"/>
                <w:szCs w:val="24"/>
                <w:lang w:eastAsia="ru-RU"/>
              </w:rPr>
              <w:t>1 (тест)</w:t>
            </w:r>
          </w:p>
        </w:tc>
      </w:tr>
      <w:tr w:rsidR="00AF7964" w:rsidRPr="00D2036A" w:rsidTr="00AF7964">
        <w:trPr>
          <w:trHeight w:val="285"/>
          <w:jc w:val="center"/>
        </w:trPr>
        <w:tc>
          <w:tcPr>
            <w:tcW w:w="625" w:type="dxa"/>
          </w:tcPr>
          <w:p w:rsidR="00AF7964" w:rsidRPr="00D2036A" w:rsidRDefault="00AF7964" w:rsidP="00AF7964">
            <w:pPr>
              <w:widowControl/>
              <w:autoSpaceDE/>
              <w:autoSpaceDN/>
              <w:jc w:val="center"/>
              <w:rPr>
                <w:color w:val="000000"/>
                <w:sz w:val="24"/>
                <w:szCs w:val="24"/>
                <w:lang w:eastAsia="ru-RU"/>
              </w:rPr>
            </w:pPr>
            <w:r w:rsidRPr="00D2036A">
              <w:rPr>
                <w:color w:val="000000"/>
                <w:sz w:val="24"/>
                <w:szCs w:val="24"/>
                <w:lang w:eastAsia="ru-RU"/>
              </w:rPr>
              <w:t>8.</w:t>
            </w:r>
          </w:p>
        </w:tc>
        <w:tc>
          <w:tcPr>
            <w:tcW w:w="5047" w:type="dxa"/>
            <w:tcBorders>
              <w:top w:val="single" w:sz="4" w:space="0" w:color="000000"/>
              <w:left w:val="single" w:sz="4" w:space="0" w:color="000000"/>
              <w:bottom w:val="single" w:sz="4" w:space="0" w:color="000000"/>
              <w:right w:val="single" w:sz="4" w:space="0" w:color="000000"/>
            </w:tcBorders>
            <w:shd w:val="clear" w:color="auto" w:fill="FFFFFF"/>
          </w:tcPr>
          <w:p w:rsidR="00AF7964" w:rsidRPr="00D2036A" w:rsidRDefault="00AF7964" w:rsidP="00AF7964">
            <w:pPr>
              <w:widowControl/>
              <w:autoSpaceDE/>
              <w:autoSpaceDN/>
              <w:rPr>
                <w:color w:val="000000"/>
                <w:sz w:val="24"/>
                <w:szCs w:val="24"/>
                <w:lang w:eastAsia="ru-RU"/>
              </w:rPr>
            </w:pPr>
            <w:r w:rsidRPr="00D2036A">
              <w:rPr>
                <w:color w:val="000000"/>
                <w:sz w:val="24"/>
                <w:szCs w:val="24"/>
                <w:highlight w:val="white"/>
                <w:lang w:eastAsia="ru-RU"/>
              </w:rPr>
              <w:t>Полюбуйся, весна наступает</w:t>
            </w:r>
          </w:p>
        </w:tc>
        <w:tc>
          <w:tcPr>
            <w:tcW w:w="1954" w:type="dxa"/>
          </w:tcPr>
          <w:p w:rsidR="00AF7964" w:rsidRPr="00D2036A" w:rsidRDefault="00AF7964" w:rsidP="00AF7964">
            <w:pPr>
              <w:widowControl/>
              <w:autoSpaceDE/>
              <w:autoSpaceDN/>
              <w:ind w:firstLine="11"/>
              <w:jc w:val="center"/>
              <w:rPr>
                <w:color w:val="000000"/>
                <w:sz w:val="24"/>
                <w:szCs w:val="24"/>
                <w:lang w:eastAsia="ru-RU"/>
              </w:rPr>
            </w:pPr>
            <w:r w:rsidRPr="00D2036A">
              <w:rPr>
                <w:color w:val="000000"/>
                <w:sz w:val="24"/>
                <w:szCs w:val="24"/>
                <w:lang w:eastAsia="ru-RU"/>
              </w:rPr>
              <w:t>14</w:t>
            </w:r>
          </w:p>
        </w:tc>
        <w:tc>
          <w:tcPr>
            <w:tcW w:w="1719" w:type="dxa"/>
          </w:tcPr>
          <w:p w:rsidR="00AF7964" w:rsidRPr="00D2036A" w:rsidRDefault="00AF7964" w:rsidP="00AF7964">
            <w:pPr>
              <w:widowControl/>
              <w:autoSpaceDE/>
              <w:autoSpaceDN/>
              <w:ind w:firstLine="11"/>
              <w:jc w:val="center"/>
              <w:rPr>
                <w:color w:val="000000"/>
                <w:sz w:val="24"/>
                <w:szCs w:val="24"/>
                <w:lang w:eastAsia="ru-RU"/>
              </w:rPr>
            </w:pPr>
            <w:r w:rsidRPr="00D2036A">
              <w:rPr>
                <w:color w:val="000000"/>
                <w:sz w:val="24"/>
                <w:szCs w:val="24"/>
                <w:lang w:eastAsia="ru-RU"/>
              </w:rPr>
              <w:t>1 (тест)</w:t>
            </w:r>
          </w:p>
        </w:tc>
      </w:tr>
      <w:tr w:rsidR="00AF7964" w:rsidRPr="00D2036A" w:rsidTr="00AF7964">
        <w:trPr>
          <w:trHeight w:val="285"/>
          <w:jc w:val="center"/>
        </w:trPr>
        <w:tc>
          <w:tcPr>
            <w:tcW w:w="625" w:type="dxa"/>
          </w:tcPr>
          <w:p w:rsidR="00AF7964" w:rsidRPr="00D2036A" w:rsidRDefault="00AF7964" w:rsidP="00AF7964">
            <w:pPr>
              <w:widowControl/>
              <w:autoSpaceDE/>
              <w:autoSpaceDN/>
              <w:jc w:val="center"/>
              <w:rPr>
                <w:color w:val="000000"/>
                <w:sz w:val="24"/>
                <w:szCs w:val="24"/>
                <w:lang w:eastAsia="ru-RU"/>
              </w:rPr>
            </w:pPr>
            <w:r w:rsidRPr="00D2036A">
              <w:rPr>
                <w:color w:val="000000"/>
                <w:sz w:val="24"/>
                <w:szCs w:val="24"/>
                <w:lang w:eastAsia="ru-RU"/>
              </w:rPr>
              <w:t>9.</w:t>
            </w:r>
          </w:p>
        </w:tc>
        <w:tc>
          <w:tcPr>
            <w:tcW w:w="5047" w:type="dxa"/>
            <w:tcBorders>
              <w:top w:val="single" w:sz="4" w:space="0" w:color="000000"/>
              <w:left w:val="single" w:sz="4" w:space="0" w:color="000000"/>
              <w:bottom w:val="single" w:sz="4" w:space="0" w:color="000000"/>
              <w:right w:val="single" w:sz="4" w:space="0" w:color="000000"/>
            </w:tcBorders>
            <w:shd w:val="clear" w:color="auto" w:fill="FFFFFF"/>
          </w:tcPr>
          <w:p w:rsidR="00AF7964" w:rsidRPr="00D2036A" w:rsidRDefault="00AF7964" w:rsidP="00AF7964">
            <w:pPr>
              <w:widowControl/>
              <w:autoSpaceDE/>
              <w:autoSpaceDN/>
              <w:rPr>
                <w:sz w:val="24"/>
                <w:szCs w:val="24"/>
                <w:lang w:eastAsia="ru-RU"/>
              </w:rPr>
            </w:pPr>
            <w:r w:rsidRPr="00D2036A">
              <w:rPr>
                <w:color w:val="000000"/>
                <w:sz w:val="24"/>
                <w:szCs w:val="24"/>
                <w:highlight w:val="white"/>
                <w:lang w:eastAsia="ru-RU"/>
              </w:rPr>
              <w:t>В мире волшебной сказки</w:t>
            </w:r>
          </w:p>
        </w:tc>
        <w:tc>
          <w:tcPr>
            <w:tcW w:w="1954" w:type="dxa"/>
          </w:tcPr>
          <w:p w:rsidR="00AF7964" w:rsidRPr="00D2036A" w:rsidRDefault="00AF7964" w:rsidP="00AF7964">
            <w:pPr>
              <w:widowControl/>
              <w:autoSpaceDE/>
              <w:autoSpaceDN/>
              <w:ind w:firstLine="11"/>
              <w:jc w:val="center"/>
              <w:rPr>
                <w:color w:val="000000"/>
                <w:sz w:val="24"/>
                <w:szCs w:val="24"/>
                <w:lang w:eastAsia="ru-RU"/>
              </w:rPr>
            </w:pPr>
            <w:r w:rsidRPr="00D2036A">
              <w:rPr>
                <w:color w:val="000000"/>
                <w:sz w:val="24"/>
                <w:szCs w:val="24"/>
                <w:lang w:eastAsia="ru-RU"/>
              </w:rPr>
              <w:t>10</w:t>
            </w:r>
          </w:p>
        </w:tc>
        <w:tc>
          <w:tcPr>
            <w:tcW w:w="1719" w:type="dxa"/>
          </w:tcPr>
          <w:p w:rsidR="00AF7964" w:rsidRPr="00D2036A" w:rsidRDefault="00AF7964" w:rsidP="00AF7964">
            <w:pPr>
              <w:widowControl/>
              <w:autoSpaceDE/>
              <w:autoSpaceDN/>
              <w:ind w:firstLine="11"/>
              <w:jc w:val="center"/>
              <w:rPr>
                <w:color w:val="000000"/>
                <w:sz w:val="24"/>
                <w:szCs w:val="24"/>
                <w:lang w:eastAsia="ru-RU"/>
              </w:rPr>
            </w:pPr>
            <w:r w:rsidRPr="00D2036A">
              <w:rPr>
                <w:color w:val="000000"/>
                <w:sz w:val="24"/>
                <w:szCs w:val="24"/>
                <w:lang w:eastAsia="ru-RU"/>
              </w:rPr>
              <w:t>1 (тест)</w:t>
            </w:r>
          </w:p>
        </w:tc>
      </w:tr>
      <w:tr w:rsidR="00AF7964" w:rsidRPr="00D2036A" w:rsidTr="00AF7964">
        <w:trPr>
          <w:trHeight w:val="285"/>
          <w:jc w:val="center"/>
        </w:trPr>
        <w:tc>
          <w:tcPr>
            <w:tcW w:w="625" w:type="dxa"/>
          </w:tcPr>
          <w:p w:rsidR="00AF7964" w:rsidRPr="00D2036A" w:rsidRDefault="00AF7964" w:rsidP="00AF7964">
            <w:pPr>
              <w:widowControl/>
              <w:autoSpaceDE/>
              <w:autoSpaceDN/>
              <w:jc w:val="center"/>
              <w:rPr>
                <w:color w:val="000000"/>
                <w:sz w:val="24"/>
                <w:szCs w:val="24"/>
                <w:lang w:eastAsia="ru-RU"/>
              </w:rPr>
            </w:pPr>
            <w:r w:rsidRPr="00D2036A">
              <w:rPr>
                <w:color w:val="000000"/>
                <w:sz w:val="24"/>
                <w:szCs w:val="24"/>
                <w:lang w:eastAsia="ru-RU"/>
              </w:rPr>
              <w:t>10.</w:t>
            </w:r>
          </w:p>
        </w:tc>
        <w:tc>
          <w:tcPr>
            <w:tcW w:w="5047" w:type="dxa"/>
            <w:tcBorders>
              <w:top w:val="single" w:sz="4" w:space="0" w:color="000000"/>
              <w:left w:val="single" w:sz="4" w:space="0" w:color="000000"/>
              <w:bottom w:val="single" w:sz="4" w:space="0" w:color="000000"/>
              <w:right w:val="single" w:sz="4" w:space="0" w:color="000000"/>
            </w:tcBorders>
            <w:shd w:val="clear" w:color="auto" w:fill="FFFFFF"/>
          </w:tcPr>
          <w:p w:rsidR="00AF7964" w:rsidRPr="00D2036A" w:rsidRDefault="00AF7964" w:rsidP="00AF7964">
            <w:pPr>
              <w:widowControl/>
              <w:autoSpaceDE/>
              <w:autoSpaceDN/>
              <w:rPr>
                <w:sz w:val="24"/>
                <w:szCs w:val="24"/>
                <w:lang w:eastAsia="ru-RU"/>
              </w:rPr>
            </w:pPr>
            <w:r w:rsidRPr="00D2036A">
              <w:rPr>
                <w:color w:val="000000"/>
                <w:sz w:val="24"/>
                <w:szCs w:val="24"/>
                <w:highlight w:val="white"/>
                <w:lang w:eastAsia="ru-RU"/>
              </w:rPr>
              <w:t>Родная земля</w:t>
            </w:r>
          </w:p>
        </w:tc>
        <w:tc>
          <w:tcPr>
            <w:tcW w:w="1954" w:type="dxa"/>
          </w:tcPr>
          <w:p w:rsidR="00AF7964" w:rsidRPr="00D2036A" w:rsidRDefault="00AF7964" w:rsidP="00AF7964">
            <w:pPr>
              <w:widowControl/>
              <w:autoSpaceDE/>
              <w:autoSpaceDN/>
              <w:ind w:firstLine="11"/>
              <w:jc w:val="center"/>
              <w:rPr>
                <w:color w:val="000000"/>
                <w:sz w:val="24"/>
                <w:szCs w:val="24"/>
                <w:lang w:eastAsia="ru-RU"/>
              </w:rPr>
            </w:pPr>
            <w:r w:rsidRPr="00D2036A">
              <w:rPr>
                <w:color w:val="000000"/>
                <w:sz w:val="24"/>
                <w:szCs w:val="24"/>
                <w:lang w:eastAsia="ru-RU"/>
              </w:rPr>
              <w:t>13</w:t>
            </w:r>
          </w:p>
        </w:tc>
        <w:tc>
          <w:tcPr>
            <w:tcW w:w="1719" w:type="dxa"/>
          </w:tcPr>
          <w:p w:rsidR="00AF7964" w:rsidRPr="00D2036A" w:rsidRDefault="00AF7964" w:rsidP="00AF7964">
            <w:pPr>
              <w:widowControl/>
              <w:autoSpaceDE/>
              <w:autoSpaceDN/>
              <w:ind w:firstLine="11"/>
              <w:jc w:val="center"/>
              <w:rPr>
                <w:color w:val="000000"/>
                <w:sz w:val="24"/>
                <w:szCs w:val="24"/>
                <w:lang w:eastAsia="ru-RU"/>
              </w:rPr>
            </w:pPr>
            <w:r w:rsidRPr="00D2036A">
              <w:rPr>
                <w:color w:val="000000"/>
                <w:sz w:val="24"/>
                <w:szCs w:val="24"/>
                <w:lang w:eastAsia="ru-RU"/>
              </w:rPr>
              <w:t>1 (тест)</w:t>
            </w:r>
          </w:p>
        </w:tc>
      </w:tr>
      <w:tr w:rsidR="00AF7964" w:rsidRPr="00D2036A" w:rsidTr="00AF7964">
        <w:trPr>
          <w:trHeight w:val="285"/>
          <w:jc w:val="center"/>
        </w:trPr>
        <w:tc>
          <w:tcPr>
            <w:tcW w:w="625" w:type="dxa"/>
          </w:tcPr>
          <w:p w:rsidR="00AF7964" w:rsidRPr="00D2036A" w:rsidRDefault="00AF7964" w:rsidP="00AF7964">
            <w:pPr>
              <w:widowControl/>
              <w:autoSpaceDE/>
              <w:autoSpaceDN/>
              <w:jc w:val="center"/>
              <w:rPr>
                <w:color w:val="000000"/>
                <w:sz w:val="24"/>
                <w:szCs w:val="24"/>
                <w:lang w:eastAsia="ru-RU"/>
              </w:rPr>
            </w:pPr>
            <w:r w:rsidRPr="00D2036A">
              <w:rPr>
                <w:color w:val="000000"/>
                <w:sz w:val="24"/>
                <w:szCs w:val="24"/>
                <w:lang w:eastAsia="ru-RU"/>
              </w:rPr>
              <w:t>11.</w:t>
            </w:r>
          </w:p>
        </w:tc>
        <w:tc>
          <w:tcPr>
            <w:tcW w:w="5047" w:type="dxa"/>
            <w:tcBorders>
              <w:top w:val="single" w:sz="4" w:space="0" w:color="000000"/>
              <w:left w:val="single" w:sz="4" w:space="0" w:color="000000"/>
              <w:bottom w:val="single" w:sz="4" w:space="0" w:color="000000"/>
              <w:right w:val="single" w:sz="4" w:space="0" w:color="000000"/>
            </w:tcBorders>
            <w:shd w:val="clear" w:color="auto" w:fill="FFFFFF"/>
          </w:tcPr>
          <w:p w:rsidR="00AF7964" w:rsidRPr="00D2036A" w:rsidRDefault="00AF7964" w:rsidP="00AF7964">
            <w:pPr>
              <w:widowControl/>
              <w:autoSpaceDE/>
              <w:autoSpaceDN/>
              <w:rPr>
                <w:color w:val="000000"/>
                <w:sz w:val="24"/>
                <w:szCs w:val="24"/>
                <w:lang w:eastAsia="ru-RU"/>
              </w:rPr>
            </w:pPr>
            <w:r w:rsidRPr="00D2036A">
              <w:rPr>
                <w:color w:val="000000"/>
                <w:sz w:val="24"/>
                <w:szCs w:val="24"/>
                <w:highlight w:val="white"/>
                <w:lang w:eastAsia="ru-RU"/>
              </w:rPr>
              <w:t>Лето пришло</w:t>
            </w:r>
          </w:p>
        </w:tc>
        <w:tc>
          <w:tcPr>
            <w:tcW w:w="1954" w:type="dxa"/>
          </w:tcPr>
          <w:p w:rsidR="00AF7964" w:rsidRPr="00D2036A" w:rsidRDefault="00AF7964" w:rsidP="00AF7964">
            <w:pPr>
              <w:widowControl/>
              <w:autoSpaceDE/>
              <w:autoSpaceDN/>
              <w:ind w:firstLine="11"/>
              <w:jc w:val="center"/>
              <w:rPr>
                <w:color w:val="000000"/>
                <w:sz w:val="24"/>
                <w:szCs w:val="24"/>
                <w:lang w:eastAsia="ru-RU"/>
              </w:rPr>
            </w:pPr>
            <w:r w:rsidRPr="00D2036A">
              <w:rPr>
                <w:color w:val="000000"/>
                <w:sz w:val="24"/>
                <w:szCs w:val="24"/>
                <w:lang w:eastAsia="ru-RU"/>
              </w:rPr>
              <w:t>11</w:t>
            </w:r>
          </w:p>
        </w:tc>
        <w:tc>
          <w:tcPr>
            <w:tcW w:w="1719" w:type="dxa"/>
          </w:tcPr>
          <w:p w:rsidR="00AF7964" w:rsidRPr="00D2036A" w:rsidRDefault="00AF7964" w:rsidP="00AF7964">
            <w:pPr>
              <w:widowControl/>
              <w:autoSpaceDE/>
              <w:autoSpaceDN/>
              <w:ind w:firstLine="11"/>
              <w:jc w:val="center"/>
              <w:rPr>
                <w:color w:val="000000"/>
                <w:sz w:val="24"/>
                <w:szCs w:val="24"/>
                <w:lang w:eastAsia="ru-RU"/>
              </w:rPr>
            </w:pPr>
            <w:r w:rsidRPr="00D2036A">
              <w:rPr>
                <w:color w:val="000000"/>
                <w:sz w:val="24"/>
                <w:szCs w:val="24"/>
                <w:lang w:eastAsia="ru-RU"/>
              </w:rPr>
              <w:t>1 (тест)</w:t>
            </w:r>
          </w:p>
        </w:tc>
      </w:tr>
      <w:tr w:rsidR="00AF7964" w:rsidRPr="00D2036A" w:rsidTr="00AF7964">
        <w:trPr>
          <w:trHeight w:val="285"/>
          <w:jc w:val="center"/>
        </w:trPr>
        <w:tc>
          <w:tcPr>
            <w:tcW w:w="5672" w:type="dxa"/>
            <w:gridSpan w:val="2"/>
          </w:tcPr>
          <w:p w:rsidR="00AF7964" w:rsidRPr="00D2036A" w:rsidRDefault="00AF7964" w:rsidP="00AF7964">
            <w:pPr>
              <w:widowControl/>
              <w:autoSpaceDE/>
              <w:autoSpaceDN/>
              <w:jc w:val="right"/>
              <w:rPr>
                <w:b/>
                <w:color w:val="000000"/>
                <w:sz w:val="24"/>
                <w:szCs w:val="24"/>
                <w:lang w:eastAsia="ru-RU"/>
              </w:rPr>
            </w:pPr>
            <w:r w:rsidRPr="00D2036A">
              <w:rPr>
                <w:b/>
                <w:color w:val="000000"/>
                <w:sz w:val="24"/>
                <w:szCs w:val="24"/>
                <w:lang w:eastAsia="ru-RU"/>
              </w:rPr>
              <w:t>Итого:</w:t>
            </w:r>
          </w:p>
        </w:tc>
        <w:tc>
          <w:tcPr>
            <w:tcW w:w="1954" w:type="dxa"/>
          </w:tcPr>
          <w:p w:rsidR="00AF7964" w:rsidRPr="00D2036A" w:rsidRDefault="00AF7964" w:rsidP="00AF7964">
            <w:pPr>
              <w:widowControl/>
              <w:autoSpaceDE/>
              <w:autoSpaceDN/>
              <w:ind w:firstLine="11"/>
              <w:jc w:val="center"/>
              <w:rPr>
                <w:b/>
                <w:color w:val="000000"/>
                <w:sz w:val="24"/>
                <w:szCs w:val="24"/>
                <w:lang w:eastAsia="ru-RU"/>
              </w:rPr>
            </w:pPr>
            <w:r w:rsidRPr="00D2036A">
              <w:rPr>
                <w:b/>
                <w:color w:val="000000"/>
                <w:sz w:val="24"/>
                <w:szCs w:val="24"/>
                <w:lang w:eastAsia="ru-RU"/>
              </w:rPr>
              <w:t>136</w:t>
            </w:r>
          </w:p>
        </w:tc>
        <w:tc>
          <w:tcPr>
            <w:tcW w:w="1719" w:type="dxa"/>
          </w:tcPr>
          <w:p w:rsidR="00AF7964" w:rsidRPr="00D2036A" w:rsidRDefault="00AF7964" w:rsidP="00AF7964">
            <w:pPr>
              <w:widowControl/>
              <w:autoSpaceDE/>
              <w:autoSpaceDN/>
              <w:ind w:firstLine="11"/>
              <w:jc w:val="center"/>
              <w:rPr>
                <w:b/>
                <w:color w:val="000000"/>
                <w:sz w:val="24"/>
                <w:szCs w:val="24"/>
                <w:lang w:eastAsia="ru-RU"/>
              </w:rPr>
            </w:pPr>
            <w:r w:rsidRPr="00D2036A">
              <w:rPr>
                <w:b/>
                <w:color w:val="000000"/>
                <w:sz w:val="24"/>
                <w:szCs w:val="24"/>
                <w:lang w:eastAsia="ru-RU"/>
              </w:rPr>
              <w:t>11</w:t>
            </w:r>
          </w:p>
        </w:tc>
      </w:tr>
    </w:tbl>
    <w:p w:rsidR="00AF7964" w:rsidRPr="00232492" w:rsidRDefault="00AF7964" w:rsidP="00AF7964">
      <w:pPr>
        <w:rPr>
          <w:sz w:val="24"/>
          <w:szCs w:val="24"/>
        </w:rPr>
        <w:sectPr w:rsidR="00AF7964" w:rsidRPr="00232492">
          <w:pgSz w:w="11910" w:h="16840"/>
          <w:pgMar w:top="1340" w:right="780" w:bottom="1200" w:left="820" w:header="0" w:footer="930" w:gutter="0"/>
          <w:cols w:space="720"/>
        </w:sectPr>
      </w:pPr>
    </w:p>
    <w:p w:rsidR="00F302AE" w:rsidRDefault="00F302AE" w:rsidP="00AF7964">
      <w:pPr>
        <w:rPr>
          <w:sz w:val="24"/>
          <w:szCs w:val="24"/>
        </w:rPr>
      </w:pPr>
    </w:p>
    <w:p w:rsidR="00F302AE" w:rsidRPr="00232492" w:rsidRDefault="00F302AE" w:rsidP="00852014">
      <w:pPr>
        <w:pStyle w:val="1"/>
        <w:numPr>
          <w:ilvl w:val="2"/>
          <w:numId w:val="21"/>
        </w:numPr>
        <w:tabs>
          <w:tab w:val="left" w:pos="856"/>
        </w:tabs>
        <w:spacing w:before="1" w:line="240" w:lineRule="auto"/>
        <w:ind w:right="298"/>
      </w:pPr>
      <w:r w:rsidRPr="00232492">
        <w:t>Рабочая</w:t>
      </w:r>
      <w:r w:rsidRPr="00232492">
        <w:rPr>
          <w:spacing w:val="-10"/>
        </w:rPr>
        <w:t xml:space="preserve"> </w:t>
      </w:r>
      <w:r w:rsidRPr="00232492">
        <w:t>программа</w:t>
      </w:r>
      <w:r w:rsidRPr="00232492">
        <w:rPr>
          <w:spacing w:val="-9"/>
        </w:rPr>
        <w:t xml:space="preserve"> </w:t>
      </w:r>
      <w:r w:rsidRPr="00232492">
        <w:t>по</w:t>
      </w:r>
      <w:r w:rsidRPr="00232492">
        <w:rPr>
          <w:spacing w:val="-8"/>
        </w:rPr>
        <w:t xml:space="preserve"> </w:t>
      </w:r>
      <w:r w:rsidRPr="00232492">
        <w:t>учебному</w:t>
      </w:r>
      <w:r w:rsidRPr="00232492">
        <w:rPr>
          <w:spacing w:val="-9"/>
        </w:rPr>
        <w:t xml:space="preserve"> </w:t>
      </w:r>
      <w:r w:rsidRPr="00232492">
        <w:t>предмету</w:t>
      </w:r>
      <w:r w:rsidRPr="00232492">
        <w:rPr>
          <w:spacing w:val="-8"/>
        </w:rPr>
        <w:t xml:space="preserve"> </w:t>
      </w:r>
      <w:r w:rsidRPr="00232492">
        <w:t>"Речевая</w:t>
      </w:r>
      <w:r w:rsidRPr="00232492">
        <w:rPr>
          <w:spacing w:val="-9"/>
        </w:rPr>
        <w:t xml:space="preserve"> </w:t>
      </w:r>
      <w:r w:rsidRPr="00232492">
        <w:t>практика"</w:t>
      </w:r>
      <w:r w:rsidRPr="00232492">
        <w:rPr>
          <w:spacing w:val="-7"/>
        </w:rPr>
        <w:t xml:space="preserve"> </w:t>
      </w:r>
      <w:r w:rsidRPr="00232492">
        <w:t>предметной</w:t>
      </w:r>
      <w:r w:rsidRPr="00232492">
        <w:rPr>
          <w:spacing w:val="-8"/>
        </w:rPr>
        <w:t xml:space="preserve"> </w:t>
      </w:r>
      <w:r w:rsidRPr="00232492">
        <w:t>области</w:t>
      </w:r>
      <w:r w:rsidRPr="00232492">
        <w:rPr>
          <w:spacing w:val="-58"/>
        </w:rPr>
        <w:t xml:space="preserve"> </w:t>
      </w:r>
      <w:r w:rsidRPr="00232492">
        <w:t>"Язык и речевая практика" (I - IV и дополнительный классы) включает пояснительную</w:t>
      </w:r>
      <w:r w:rsidRPr="00232492">
        <w:rPr>
          <w:spacing w:val="-57"/>
        </w:rPr>
        <w:t xml:space="preserve"> </w:t>
      </w:r>
      <w:r w:rsidRPr="00232492">
        <w:t>записку,</w:t>
      </w:r>
      <w:r w:rsidRPr="00232492">
        <w:rPr>
          <w:spacing w:val="1"/>
        </w:rPr>
        <w:t xml:space="preserve"> </w:t>
      </w:r>
      <w:r w:rsidRPr="00232492">
        <w:t>содержание</w:t>
      </w:r>
      <w:r w:rsidRPr="00232492">
        <w:rPr>
          <w:spacing w:val="1"/>
        </w:rPr>
        <w:t xml:space="preserve"> </w:t>
      </w:r>
      <w:r w:rsidRPr="00232492">
        <w:t>обучения,</w:t>
      </w:r>
      <w:r w:rsidRPr="00232492">
        <w:rPr>
          <w:spacing w:val="1"/>
        </w:rPr>
        <w:t xml:space="preserve"> </w:t>
      </w:r>
      <w:r w:rsidRPr="00232492">
        <w:t>планируемые</w:t>
      </w:r>
      <w:r w:rsidRPr="00232492">
        <w:rPr>
          <w:spacing w:val="1"/>
        </w:rPr>
        <w:t xml:space="preserve"> </w:t>
      </w:r>
      <w:r w:rsidRPr="00232492">
        <w:t>результаты</w:t>
      </w:r>
      <w:r w:rsidRPr="00232492">
        <w:rPr>
          <w:spacing w:val="1"/>
        </w:rPr>
        <w:t xml:space="preserve"> </w:t>
      </w:r>
      <w:r w:rsidRPr="00232492">
        <w:t>освоения</w:t>
      </w:r>
      <w:r w:rsidRPr="00232492">
        <w:rPr>
          <w:spacing w:val="1"/>
        </w:rPr>
        <w:t xml:space="preserve"> </w:t>
      </w:r>
      <w:r w:rsidRPr="00232492">
        <w:t>программы</w:t>
      </w:r>
      <w:r w:rsidRPr="00232492">
        <w:rPr>
          <w:spacing w:val="1"/>
        </w:rPr>
        <w:t xml:space="preserve"> </w:t>
      </w:r>
      <w:r w:rsidRPr="00232492">
        <w:t>по</w:t>
      </w:r>
      <w:r w:rsidRPr="00232492">
        <w:rPr>
          <w:spacing w:val="1"/>
        </w:rPr>
        <w:t xml:space="preserve"> </w:t>
      </w:r>
      <w:r w:rsidRPr="00232492">
        <w:t>предметам.</w:t>
      </w:r>
    </w:p>
    <w:p w:rsidR="00F302AE" w:rsidRPr="00232492" w:rsidRDefault="00F302AE" w:rsidP="00F302AE">
      <w:pPr>
        <w:pStyle w:val="a3"/>
        <w:spacing w:before="11"/>
        <w:ind w:left="0" w:firstLine="0"/>
        <w:jc w:val="left"/>
        <w:rPr>
          <w:b/>
        </w:rPr>
      </w:pPr>
    </w:p>
    <w:p w:rsidR="00F302AE" w:rsidRPr="00232492" w:rsidRDefault="00F302AE" w:rsidP="00F302AE">
      <w:pPr>
        <w:spacing w:line="274" w:lineRule="exact"/>
        <w:ind w:left="968"/>
        <w:jc w:val="both"/>
        <w:rPr>
          <w:b/>
          <w:sz w:val="24"/>
          <w:szCs w:val="24"/>
        </w:rPr>
      </w:pPr>
      <w:r w:rsidRPr="00232492">
        <w:rPr>
          <w:b/>
          <w:sz w:val="24"/>
          <w:szCs w:val="24"/>
        </w:rPr>
        <w:t>Пояснительная</w:t>
      </w:r>
      <w:r w:rsidRPr="00232492">
        <w:rPr>
          <w:b/>
          <w:spacing w:val="-3"/>
          <w:sz w:val="24"/>
          <w:szCs w:val="24"/>
        </w:rPr>
        <w:t xml:space="preserve"> </w:t>
      </w:r>
      <w:r w:rsidRPr="00232492">
        <w:rPr>
          <w:b/>
          <w:sz w:val="24"/>
          <w:szCs w:val="24"/>
        </w:rPr>
        <w:t>записка.</w:t>
      </w:r>
    </w:p>
    <w:p w:rsidR="00F302AE" w:rsidRPr="00232492" w:rsidRDefault="00F302AE" w:rsidP="00F302AE">
      <w:pPr>
        <w:pStyle w:val="a3"/>
        <w:ind w:right="304"/>
      </w:pPr>
      <w:r w:rsidRPr="00232492">
        <w:t>Предмет</w:t>
      </w:r>
      <w:r w:rsidRPr="00232492">
        <w:rPr>
          <w:spacing w:val="1"/>
        </w:rPr>
        <w:t xml:space="preserve"> </w:t>
      </w:r>
      <w:r w:rsidRPr="00232492">
        <w:t>"Речевая</w:t>
      </w:r>
      <w:r w:rsidRPr="00232492">
        <w:rPr>
          <w:spacing w:val="1"/>
        </w:rPr>
        <w:t xml:space="preserve"> </w:t>
      </w:r>
      <w:r w:rsidRPr="00232492">
        <w:t>практика"</w:t>
      </w:r>
      <w:r w:rsidRPr="00232492">
        <w:rPr>
          <w:spacing w:val="1"/>
        </w:rPr>
        <w:t xml:space="preserve"> </w:t>
      </w:r>
      <w:r w:rsidRPr="00232492">
        <w:t>в</w:t>
      </w:r>
      <w:r w:rsidRPr="00232492">
        <w:rPr>
          <w:spacing w:val="1"/>
        </w:rPr>
        <w:t xml:space="preserve"> </w:t>
      </w:r>
      <w:r w:rsidRPr="00232492">
        <w:t>начальной</w:t>
      </w:r>
      <w:r w:rsidRPr="00232492">
        <w:rPr>
          <w:spacing w:val="1"/>
        </w:rPr>
        <w:t xml:space="preserve"> </w:t>
      </w:r>
      <w:r w:rsidRPr="00232492">
        <w:t>образовательной</w:t>
      </w:r>
      <w:r w:rsidRPr="00232492">
        <w:rPr>
          <w:spacing w:val="1"/>
        </w:rPr>
        <w:t xml:space="preserve"> </w:t>
      </w:r>
      <w:r w:rsidRPr="00232492">
        <w:t>организации</w:t>
      </w:r>
      <w:r w:rsidRPr="00232492">
        <w:rPr>
          <w:spacing w:val="1"/>
        </w:rPr>
        <w:t xml:space="preserve"> </w:t>
      </w:r>
      <w:r w:rsidRPr="00232492">
        <w:t>входит</w:t>
      </w:r>
      <w:r w:rsidRPr="00232492">
        <w:rPr>
          <w:spacing w:val="1"/>
        </w:rPr>
        <w:t xml:space="preserve"> </w:t>
      </w:r>
      <w:r w:rsidRPr="00232492">
        <w:t>в</w:t>
      </w:r>
      <w:r w:rsidRPr="00232492">
        <w:rPr>
          <w:spacing w:val="1"/>
        </w:rPr>
        <w:t xml:space="preserve"> </w:t>
      </w:r>
      <w:r w:rsidRPr="00232492">
        <w:t>структуру</w:t>
      </w:r>
      <w:r w:rsidRPr="00232492">
        <w:rPr>
          <w:spacing w:val="-6"/>
        </w:rPr>
        <w:t xml:space="preserve"> </w:t>
      </w:r>
      <w:r w:rsidRPr="00232492">
        <w:t>изучения</w:t>
      </w:r>
      <w:r w:rsidRPr="00232492">
        <w:rPr>
          <w:spacing w:val="2"/>
        </w:rPr>
        <w:t xml:space="preserve"> </w:t>
      </w:r>
      <w:r w:rsidRPr="00232492">
        <w:t>предметной</w:t>
      </w:r>
      <w:r w:rsidRPr="00232492">
        <w:rPr>
          <w:spacing w:val="-1"/>
        </w:rPr>
        <w:t xml:space="preserve"> </w:t>
      </w:r>
      <w:r w:rsidRPr="00232492">
        <w:t>области</w:t>
      </w:r>
      <w:r w:rsidRPr="00232492">
        <w:rPr>
          <w:spacing w:val="1"/>
        </w:rPr>
        <w:t xml:space="preserve"> </w:t>
      </w:r>
      <w:r w:rsidRPr="00232492">
        <w:t>"Язык</w:t>
      </w:r>
      <w:r w:rsidRPr="00232492">
        <w:rPr>
          <w:spacing w:val="-2"/>
        </w:rPr>
        <w:t xml:space="preserve"> </w:t>
      </w:r>
      <w:r w:rsidRPr="00232492">
        <w:t>и</w:t>
      </w:r>
      <w:r w:rsidRPr="00232492">
        <w:rPr>
          <w:spacing w:val="-1"/>
        </w:rPr>
        <w:t xml:space="preserve"> </w:t>
      </w:r>
      <w:r w:rsidRPr="00232492">
        <w:t>речевая практика".</w:t>
      </w:r>
    </w:p>
    <w:p w:rsidR="00F302AE" w:rsidRPr="00232492" w:rsidRDefault="00F302AE" w:rsidP="00F302AE">
      <w:pPr>
        <w:pStyle w:val="a3"/>
        <w:ind w:right="304"/>
      </w:pPr>
      <w:r w:rsidRPr="00232492">
        <w:t>Целью</w:t>
      </w:r>
      <w:r w:rsidRPr="00232492">
        <w:rPr>
          <w:spacing w:val="-10"/>
        </w:rPr>
        <w:t xml:space="preserve"> </w:t>
      </w:r>
      <w:r w:rsidRPr="00232492">
        <w:t>учебного</w:t>
      </w:r>
      <w:r w:rsidRPr="00232492">
        <w:rPr>
          <w:spacing w:val="-12"/>
        </w:rPr>
        <w:t xml:space="preserve"> </w:t>
      </w:r>
      <w:r w:rsidRPr="00232492">
        <w:t>предмета</w:t>
      </w:r>
      <w:r w:rsidRPr="00232492">
        <w:rPr>
          <w:spacing w:val="-11"/>
        </w:rPr>
        <w:t xml:space="preserve"> </w:t>
      </w:r>
      <w:r w:rsidRPr="00232492">
        <w:t>"Речевая</w:t>
      </w:r>
      <w:r w:rsidRPr="00232492">
        <w:rPr>
          <w:spacing w:val="-12"/>
        </w:rPr>
        <w:t xml:space="preserve"> </w:t>
      </w:r>
      <w:r w:rsidRPr="00232492">
        <w:t>практика"</w:t>
      </w:r>
      <w:r w:rsidRPr="00232492">
        <w:rPr>
          <w:spacing w:val="-14"/>
        </w:rPr>
        <w:t xml:space="preserve"> </w:t>
      </w:r>
      <w:r w:rsidRPr="00232492">
        <w:t>является</w:t>
      </w:r>
      <w:r w:rsidRPr="00232492">
        <w:rPr>
          <w:spacing w:val="-12"/>
        </w:rPr>
        <w:t xml:space="preserve"> </w:t>
      </w:r>
      <w:r w:rsidRPr="00232492">
        <w:t>развитие</w:t>
      </w:r>
      <w:r w:rsidRPr="00232492">
        <w:rPr>
          <w:spacing w:val="-13"/>
        </w:rPr>
        <w:t xml:space="preserve"> </w:t>
      </w:r>
      <w:r w:rsidRPr="00232492">
        <w:t>речевой</w:t>
      </w:r>
      <w:r w:rsidRPr="00232492">
        <w:rPr>
          <w:spacing w:val="-11"/>
        </w:rPr>
        <w:t xml:space="preserve"> </w:t>
      </w:r>
      <w:r w:rsidRPr="00232492">
        <w:t>коммуникации</w:t>
      </w:r>
      <w:r w:rsidRPr="00232492">
        <w:rPr>
          <w:spacing w:val="-57"/>
        </w:rPr>
        <w:t xml:space="preserve"> </w:t>
      </w:r>
      <w:r w:rsidRPr="00232492">
        <w:rPr>
          <w:spacing w:val="-1"/>
        </w:rPr>
        <w:t>обучающихся</w:t>
      </w:r>
      <w:r w:rsidRPr="00232492">
        <w:rPr>
          <w:spacing w:val="-12"/>
        </w:rPr>
        <w:t xml:space="preserve"> </w:t>
      </w:r>
      <w:r w:rsidRPr="00232492">
        <w:rPr>
          <w:spacing w:val="-1"/>
        </w:rPr>
        <w:t>интеллектуальными</w:t>
      </w:r>
      <w:r w:rsidRPr="00232492">
        <w:rPr>
          <w:spacing w:val="-12"/>
        </w:rPr>
        <w:t xml:space="preserve"> </w:t>
      </w:r>
      <w:r w:rsidRPr="00232492">
        <w:t>нарушениями</w:t>
      </w:r>
      <w:r w:rsidRPr="00232492">
        <w:rPr>
          <w:spacing w:val="-12"/>
        </w:rPr>
        <w:t xml:space="preserve"> </w:t>
      </w:r>
      <w:r w:rsidRPr="00232492">
        <w:t>(умственной</w:t>
      </w:r>
      <w:r w:rsidRPr="00232492">
        <w:rPr>
          <w:spacing w:val="-11"/>
        </w:rPr>
        <w:t xml:space="preserve"> </w:t>
      </w:r>
      <w:r w:rsidRPr="00232492">
        <w:t>отсталостью)</w:t>
      </w:r>
      <w:r w:rsidRPr="00232492">
        <w:rPr>
          <w:spacing w:val="-13"/>
        </w:rPr>
        <w:t xml:space="preserve"> </w:t>
      </w:r>
      <w:r w:rsidRPr="00232492">
        <w:t>для</w:t>
      </w:r>
      <w:r w:rsidRPr="00232492">
        <w:rPr>
          <w:spacing w:val="-12"/>
        </w:rPr>
        <w:t xml:space="preserve"> </w:t>
      </w:r>
      <w:r w:rsidRPr="00232492">
        <w:t>осуществления</w:t>
      </w:r>
      <w:r w:rsidRPr="00232492">
        <w:rPr>
          <w:spacing w:val="-57"/>
        </w:rPr>
        <w:t xml:space="preserve"> </w:t>
      </w:r>
      <w:r w:rsidRPr="00232492">
        <w:t>общения</w:t>
      </w:r>
      <w:r w:rsidRPr="00232492">
        <w:rPr>
          <w:spacing w:val="-1"/>
        </w:rPr>
        <w:t xml:space="preserve"> </w:t>
      </w:r>
      <w:r w:rsidRPr="00232492">
        <w:t>с</w:t>
      </w:r>
      <w:r w:rsidRPr="00232492">
        <w:rPr>
          <w:spacing w:val="-1"/>
        </w:rPr>
        <w:t xml:space="preserve"> </w:t>
      </w:r>
      <w:r w:rsidRPr="00232492">
        <w:t>окружающими людьми.</w:t>
      </w:r>
    </w:p>
    <w:p w:rsidR="00F302AE" w:rsidRPr="00232492" w:rsidRDefault="00F302AE" w:rsidP="00F302AE">
      <w:pPr>
        <w:pStyle w:val="a3"/>
        <w:ind w:left="968" w:firstLine="0"/>
      </w:pPr>
      <w:r w:rsidRPr="00232492">
        <w:t>Задачи</w:t>
      </w:r>
      <w:r w:rsidRPr="00232492">
        <w:rPr>
          <w:spacing w:val="1"/>
        </w:rPr>
        <w:t xml:space="preserve"> </w:t>
      </w:r>
      <w:r w:rsidRPr="00232492">
        <w:t>учебного</w:t>
      </w:r>
      <w:r w:rsidRPr="00232492">
        <w:rPr>
          <w:spacing w:val="-3"/>
        </w:rPr>
        <w:t xml:space="preserve"> </w:t>
      </w:r>
      <w:r w:rsidRPr="00232492">
        <w:t>предмета</w:t>
      </w:r>
      <w:r w:rsidRPr="00232492">
        <w:rPr>
          <w:spacing w:val="-4"/>
        </w:rPr>
        <w:t xml:space="preserve"> </w:t>
      </w:r>
      <w:r w:rsidRPr="00232492">
        <w:t>"Речевая</w:t>
      </w:r>
      <w:r w:rsidRPr="00232492">
        <w:rPr>
          <w:spacing w:val="-3"/>
        </w:rPr>
        <w:t xml:space="preserve"> </w:t>
      </w:r>
      <w:r w:rsidRPr="00232492">
        <w:t>практика":</w:t>
      </w:r>
    </w:p>
    <w:p w:rsidR="00F302AE" w:rsidRPr="00232492" w:rsidRDefault="00F302AE" w:rsidP="00F302AE">
      <w:pPr>
        <w:pStyle w:val="a3"/>
        <w:ind w:left="968" w:right="1042" w:firstLine="0"/>
        <w:jc w:val="left"/>
      </w:pPr>
      <w:r w:rsidRPr="00232492">
        <w:t>способствовать совершенствованию речевого опыта обучающихся;</w:t>
      </w:r>
      <w:r w:rsidRPr="00232492">
        <w:rPr>
          <w:spacing w:val="1"/>
        </w:rPr>
        <w:t xml:space="preserve"> </w:t>
      </w:r>
      <w:r w:rsidRPr="00232492">
        <w:t>корригировать</w:t>
      </w:r>
      <w:r w:rsidRPr="00232492">
        <w:rPr>
          <w:spacing w:val="-5"/>
        </w:rPr>
        <w:t xml:space="preserve"> </w:t>
      </w:r>
      <w:r w:rsidRPr="00232492">
        <w:t>и</w:t>
      </w:r>
      <w:r w:rsidRPr="00232492">
        <w:rPr>
          <w:spacing w:val="-4"/>
        </w:rPr>
        <w:t xml:space="preserve"> </w:t>
      </w:r>
      <w:r w:rsidRPr="00232492">
        <w:t>обогащать</w:t>
      </w:r>
      <w:r w:rsidRPr="00232492">
        <w:rPr>
          <w:spacing w:val="-3"/>
        </w:rPr>
        <w:t xml:space="preserve"> </w:t>
      </w:r>
      <w:r w:rsidRPr="00232492">
        <w:t>языковую</w:t>
      </w:r>
      <w:r w:rsidRPr="00232492">
        <w:rPr>
          <w:spacing w:val="-4"/>
        </w:rPr>
        <w:t xml:space="preserve"> </w:t>
      </w:r>
      <w:r w:rsidRPr="00232492">
        <w:t>базу</w:t>
      </w:r>
      <w:r w:rsidRPr="00232492">
        <w:rPr>
          <w:spacing w:val="-5"/>
        </w:rPr>
        <w:t xml:space="preserve"> </w:t>
      </w:r>
      <w:r w:rsidRPr="00232492">
        <w:t>устных</w:t>
      </w:r>
      <w:r w:rsidRPr="00232492">
        <w:rPr>
          <w:spacing w:val="-2"/>
        </w:rPr>
        <w:t xml:space="preserve"> </w:t>
      </w:r>
      <w:r w:rsidRPr="00232492">
        <w:t>высказываний</w:t>
      </w:r>
      <w:r w:rsidRPr="00232492">
        <w:rPr>
          <w:spacing w:val="-4"/>
        </w:rPr>
        <w:t xml:space="preserve"> </w:t>
      </w:r>
      <w:r w:rsidRPr="00232492">
        <w:t>обучающихся;</w:t>
      </w:r>
      <w:r w:rsidRPr="00232492">
        <w:rPr>
          <w:spacing w:val="-57"/>
        </w:rPr>
        <w:t xml:space="preserve"> </w:t>
      </w:r>
      <w:r w:rsidRPr="00232492">
        <w:t>формировать выразительную сторону</w:t>
      </w:r>
      <w:r w:rsidRPr="00232492">
        <w:rPr>
          <w:spacing w:val="-5"/>
        </w:rPr>
        <w:t xml:space="preserve"> </w:t>
      </w:r>
      <w:r w:rsidRPr="00232492">
        <w:t>речи;</w:t>
      </w:r>
    </w:p>
    <w:p w:rsidR="00F302AE" w:rsidRPr="00232492" w:rsidRDefault="00F302AE" w:rsidP="00F302AE">
      <w:pPr>
        <w:pStyle w:val="a3"/>
        <w:ind w:left="968" w:right="4641" w:firstLine="0"/>
        <w:jc w:val="left"/>
      </w:pPr>
      <w:r w:rsidRPr="00232492">
        <w:t>учить строить устные связные высказывания;</w:t>
      </w:r>
      <w:r w:rsidRPr="00232492">
        <w:rPr>
          <w:spacing w:val="-57"/>
        </w:rPr>
        <w:t xml:space="preserve"> </w:t>
      </w:r>
      <w:r w:rsidRPr="00232492">
        <w:t>воспитывать</w:t>
      </w:r>
      <w:r w:rsidRPr="00232492">
        <w:rPr>
          <w:spacing w:val="-1"/>
        </w:rPr>
        <w:t xml:space="preserve"> </w:t>
      </w:r>
      <w:r w:rsidRPr="00232492">
        <w:t>культуру</w:t>
      </w:r>
      <w:r w:rsidRPr="00232492">
        <w:rPr>
          <w:spacing w:val="-4"/>
        </w:rPr>
        <w:t xml:space="preserve"> </w:t>
      </w:r>
      <w:r w:rsidRPr="00232492">
        <w:t>речевого</w:t>
      </w:r>
      <w:r w:rsidRPr="00232492">
        <w:rPr>
          <w:spacing w:val="-3"/>
        </w:rPr>
        <w:t xml:space="preserve"> </w:t>
      </w:r>
      <w:r w:rsidRPr="00232492">
        <w:t>общения.</w:t>
      </w:r>
    </w:p>
    <w:p w:rsidR="00F302AE" w:rsidRPr="00232492" w:rsidRDefault="00F302AE" w:rsidP="00F302AE">
      <w:pPr>
        <w:pStyle w:val="a3"/>
        <w:spacing w:before="3"/>
        <w:ind w:left="0" w:firstLine="0"/>
        <w:jc w:val="left"/>
      </w:pPr>
    </w:p>
    <w:p w:rsidR="00F302AE" w:rsidRPr="00232492" w:rsidRDefault="00F302AE" w:rsidP="00F302AE">
      <w:pPr>
        <w:pStyle w:val="1"/>
      </w:pPr>
      <w:r w:rsidRPr="00232492">
        <w:t>Содержание</w:t>
      </w:r>
      <w:r w:rsidRPr="00232492">
        <w:rPr>
          <w:spacing w:val="-5"/>
        </w:rPr>
        <w:t xml:space="preserve"> </w:t>
      </w:r>
      <w:r w:rsidRPr="00232492">
        <w:t>учебного</w:t>
      </w:r>
      <w:r w:rsidRPr="00232492">
        <w:rPr>
          <w:spacing w:val="-2"/>
        </w:rPr>
        <w:t xml:space="preserve"> </w:t>
      </w:r>
      <w:r w:rsidRPr="00232492">
        <w:t>предмета</w:t>
      </w:r>
      <w:r w:rsidRPr="00232492">
        <w:rPr>
          <w:spacing w:val="-7"/>
        </w:rPr>
        <w:t xml:space="preserve"> </w:t>
      </w:r>
      <w:r w:rsidRPr="00232492">
        <w:t>"Речевая</w:t>
      </w:r>
      <w:r w:rsidRPr="00232492">
        <w:rPr>
          <w:spacing w:val="-4"/>
        </w:rPr>
        <w:t xml:space="preserve"> </w:t>
      </w:r>
      <w:r w:rsidRPr="00232492">
        <w:t>практика":</w:t>
      </w:r>
    </w:p>
    <w:p w:rsidR="00F302AE" w:rsidRPr="00232492" w:rsidRDefault="00F302AE" w:rsidP="00F302AE">
      <w:pPr>
        <w:pStyle w:val="a3"/>
        <w:ind w:right="304"/>
      </w:pPr>
      <w:r w:rsidRPr="00232492">
        <w:t>Аудирование и понимание речи. Выполнение простых и составных устных инструкций</w:t>
      </w:r>
      <w:r w:rsidRPr="00232492">
        <w:rPr>
          <w:spacing w:val="-57"/>
        </w:rPr>
        <w:t xml:space="preserve"> </w:t>
      </w:r>
      <w:r w:rsidRPr="00232492">
        <w:t>педагогического работника, словесный отчет о выполненных действиях. Прослушивание и</w:t>
      </w:r>
      <w:r w:rsidRPr="00232492">
        <w:rPr>
          <w:spacing w:val="1"/>
        </w:rPr>
        <w:t xml:space="preserve"> </w:t>
      </w:r>
      <w:r w:rsidRPr="00232492">
        <w:t>выполнение</w:t>
      </w:r>
      <w:r w:rsidRPr="00232492">
        <w:rPr>
          <w:spacing w:val="1"/>
        </w:rPr>
        <w:t xml:space="preserve"> </w:t>
      </w:r>
      <w:r w:rsidRPr="00232492">
        <w:t>инструкций,</w:t>
      </w:r>
      <w:r w:rsidRPr="00232492">
        <w:rPr>
          <w:spacing w:val="1"/>
        </w:rPr>
        <w:t xml:space="preserve"> </w:t>
      </w:r>
      <w:r w:rsidRPr="00232492">
        <w:t>записанных</w:t>
      </w:r>
      <w:r w:rsidRPr="00232492">
        <w:rPr>
          <w:spacing w:val="1"/>
        </w:rPr>
        <w:t xml:space="preserve"> </w:t>
      </w:r>
      <w:r w:rsidRPr="00232492">
        <w:t>на</w:t>
      </w:r>
      <w:r w:rsidRPr="00232492">
        <w:rPr>
          <w:spacing w:val="1"/>
        </w:rPr>
        <w:t xml:space="preserve"> </w:t>
      </w:r>
      <w:r w:rsidRPr="00232492">
        <w:t>аудионосители.</w:t>
      </w:r>
      <w:r w:rsidRPr="00232492">
        <w:rPr>
          <w:spacing w:val="1"/>
        </w:rPr>
        <w:t xml:space="preserve"> </w:t>
      </w:r>
      <w:r w:rsidRPr="00232492">
        <w:t>Чтение</w:t>
      </w:r>
      <w:r w:rsidRPr="00232492">
        <w:rPr>
          <w:spacing w:val="1"/>
        </w:rPr>
        <w:t xml:space="preserve"> </w:t>
      </w:r>
      <w:r w:rsidRPr="00232492">
        <w:t>и</w:t>
      </w:r>
      <w:r w:rsidRPr="00232492">
        <w:rPr>
          <w:spacing w:val="1"/>
        </w:rPr>
        <w:t xml:space="preserve"> </w:t>
      </w:r>
      <w:r w:rsidRPr="00232492">
        <w:t>выполнение</w:t>
      </w:r>
      <w:r w:rsidRPr="00232492">
        <w:rPr>
          <w:spacing w:val="1"/>
        </w:rPr>
        <w:t xml:space="preserve"> </w:t>
      </w:r>
      <w:r w:rsidRPr="00232492">
        <w:t>словесных</w:t>
      </w:r>
      <w:r w:rsidRPr="00232492">
        <w:rPr>
          <w:spacing w:val="-57"/>
        </w:rPr>
        <w:t xml:space="preserve"> </w:t>
      </w:r>
      <w:r w:rsidRPr="00232492">
        <w:t>инструкций,</w:t>
      </w:r>
      <w:r w:rsidRPr="00232492">
        <w:rPr>
          <w:spacing w:val="-1"/>
        </w:rPr>
        <w:t xml:space="preserve"> </w:t>
      </w:r>
      <w:r w:rsidRPr="00232492">
        <w:t>предъявленных</w:t>
      </w:r>
      <w:r w:rsidRPr="00232492">
        <w:rPr>
          <w:spacing w:val="2"/>
        </w:rPr>
        <w:t xml:space="preserve"> </w:t>
      </w:r>
      <w:r w:rsidRPr="00232492">
        <w:t>в</w:t>
      </w:r>
      <w:r w:rsidRPr="00232492">
        <w:rPr>
          <w:spacing w:val="-1"/>
        </w:rPr>
        <w:t xml:space="preserve"> </w:t>
      </w:r>
      <w:r w:rsidRPr="00232492">
        <w:t>письменном</w:t>
      </w:r>
      <w:r w:rsidRPr="00232492">
        <w:rPr>
          <w:spacing w:val="-2"/>
        </w:rPr>
        <w:t xml:space="preserve"> </w:t>
      </w:r>
      <w:r w:rsidRPr="00232492">
        <w:t>виде.</w:t>
      </w:r>
    </w:p>
    <w:p w:rsidR="00F302AE" w:rsidRPr="00232492" w:rsidRDefault="00F302AE" w:rsidP="00F302AE">
      <w:pPr>
        <w:pStyle w:val="a3"/>
        <w:ind w:right="303"/>
      </w:pPr>
      <w:r w:rsidRPr="00232492">
        <w:t>Соотнесение</w:t>
      </w:r>
      <w:r w:rsidRPr="00232492">
        <w:rPr>
          <w:spacing w:val="1"/>
        </w:rPr>
        <w:t xml:space="preserve"> </w:t>
      </w:r>
      <w:r w:rsidRPr="00232492">
        <w:t>речи</w:t>
      </w:r>
      <w:r w:rsidRPr="00232492">
        <w:rPr>
          <w:spacing w:val="1"/>
        </w:rPr>
        <w:t xml:space="preserve"> </w:t>
      </w:r>
      <w:r w:rsidRPr="00232492">
        <w:t>и</w:t>
      </w:r>
      <w:r w:rsidRPr="00232492">
        <w:rPr>
          <w:spacing w:val="1"/>
        </w:rPr>
        <w:t xml:space="preserve"> </w:t>
      </w:r>
      <w:r w:rsidRPr="00232492">
        <w:t>изображения</w:t>
      </w:r>
      <w:r w:rsidRPr="00232492">
        <w:rPr>
          <w:spacing w:val="1"/>
        </w:rPr>
        <w:t xml:space="preserve"> </w:t>
      </w:r>
      <w:r w:rsidRPr="00232492">
        <w:t>(выбор</w:t>
      </w:r>
      <w:r w:rsidRPr="00232492">
        <w:rPr>
          <w:spacing w:val="1"/>
        </w:rPr>
        <w:t xml:space="preserve"> </w:t>
      </w:r>
      <w:r w:rsidRPr="00232492">
        <w:t>картинки,</w:t>
      </w:r>
      <w:r w:rsidRPr="00232492">
        <w:rPr>
          <w:spacing w:val="1"/>
        </w:rPr>
        <w:t xml:space="preserve"> </w:t>
      </w:r>
      <w:r w:rsidRPr="00232492">
        <w:t>соответствующей</w:t>
      </w:r>
      <w:r w:rsidRPr="00232492">
        <w:rPr>
          <w:spacing w:val="1"/>
        </w:rPr>
        <w:t xml:space="preserve"> </w:t>
      </w:r>
      <w:r w:rsidRPr="00232492">
        <w:t>слову,</w:t>
      </w:r>
      <w:r w:rsidRPr="00232492">
        <w:rPr>
          <w:spacing w:val="1"/>
        </w:rPr>
        <w:t xml:space="preserve"> </w:t>
      </w:r>
      <w:r w:rsidRPr="00232492">
        <w:t>предложению).</w:t>
      </w:r>
    </w:p>
    <w:p w:rsidR="00F302AE" w:rsidRPr="00232492" w:rsidRDefault="00F302AE" w:rsidP="00F302AE">
      <w:pPr>
        <w:pStyle w:val="a3"/>
        <w:ind w:right="297"/>
      </w:pPr>
      <w:r w:rsidRPr="00232492">
        <w:t>Повторение</w:t>
      </w:r>
      <w:r w:rsidRPr="00232492">
        <w:rPr>
          <w:spacing w:val="1"/>
        </w:rPr>
        <w:t xml:space="preserve"> </w:t>
      </w:r>
      <w:r w:rsidRPr="00232492">
        <w:t>и</w:t>
      </w:r>
      <w:r w:rsidRPr="00232492">
        <w:rPr>
          <w:spacing w:val="1"/>
        </w:rPr>
        <w:t xml:space="preserve"> </w:t>
      </w:r>
      <w:r w:rsidRPr="00232492">
        <w:t>воспроизведение</w:t>
      </w:r>
      <w:r w:rsidRPr="00232492">
        <w:rPr>
          <w:spacing w:val="1"/>
        </w:rPr>
        <w:t xml:space="preserve"> </w:t>
      </w:r>
      <w:r w:rsidRPr="00232492">
        <w:t>по</w:t>
      </w:r>
      <w:r w:rsidRPr="00232492">
        <w:rPr>
          <w:spacing w:val="1"/>
        </w:rPr>
        <w:t xml:space="preserve"> </w:t>
      </w:r>
      <w:r w:rsidRPr="00232492">
        <w:t>подобию,</w:t>
      </w:r>
      <w:r w:rsidRPr="00232492">
        <w:rPr>
          <w:spacing w:val="1"/>
        </w:rPr>
        <w:t xml:space="preserve"> </w:t>
      </w:r>
      <w:r w:rsidRPr="00232492">
        <w:t>по</w:t>
      </w:r>
      <w:r w:rsidRPr="00232492">
        <w:rPr>
          <w:spacing w:val="1"/>
        </w:rPr>
        <w:t xml:space="preserve"> </w:t>
      </w:r>
      <w:r w:rsidRPr="00232492">
        <w:t>памяти</w:t>
      </w:r>
      <w:r w:rsidRPr="00232492">
        <w:rPr>
          <w:spacing w:val="1"/>
        </w:rPr>
        <w:t xml:space="preserve"> </w:t>
      </w:r>
      <w:r w:rsidRPr="00232492">
        <w:t>отдельных</w:t>
      </w:r>
      <w:r w:rsidRPr="00232492">
        <w:rPr>
          <w:spacing w:val="1"/>
        </w:rPr>
        <w:t xml:space="preserve"> </w:t>
      </w:r>
      <w:r w:rsidRPr="00232492">
        <w:t>слогов,</w:t>
      </w:r>
      <w:r w:rsidRPr="00232492">
        <w:rPr>
          <w:spacing w:val="1"/>
        </w:rPr>
        <w:t xml:space="preserve"> </w:t>
      </w:r>
      <w:r w:rsidRPr="00232492">
        <w:t>слов,</w:t>
      </w:r>
      <w:r w:rsidRPr="00232492">
        <w:rPr>
          <w:spacing w:val="1"/>
        </w:rPr>
        <w:t xml:space="preserve"> </w:t>
      </w:r>
      <w:r w:rsidRPr="00232492">
        <w:t>предложений.</w:t>
      </w:r>
    </w:p>
    <w:p w:rsidR="00F302AE" w:rsidRPr="00232492" w:rsidRDefault="00F302AE" w:rsidP="00F302AE">
      <w:pPr>
        <w:pStyle w:val="a3"/>
        <w:ind w:right="303"/>
      </w:pPr>
      <w:r w:rsidRPr="00232492">
        <w:t>Слушание</w:t>
      </w:r>
      <w:r w:rsidRPr="00232492">
        <w:rPr>
          <w:spacing w:val="1"/>
        </w:rPr>
        <w:t xml:space="preserve"> </w:t>
      </w:r>
      <w:r w:rsidRPr="00232492">
        <w:t>небольших</w:t>
      </w:r>
      <w:r w:rsidRPr="00232492">
        <w:rPr>
          <w:spacing w:val="1"/>
        </w:rPr>
        <w:t xml:space="preserve"> </w:t>
      </w:r>
      <w:r w:rsidRPr="00232492">
        <w:t>литературных</w:t>
      </w:r>
      <w:r w:rsidRPr="00232492">
        <w:rPr>
          <w:spacing w:val="1"/>
        </w:rPr>
        <w:t xml:space="preserve"> </w:t>
      </w:r>
      <w:r w:rsidRPr="00232492">
        <w:t>произведений</w:t>
      </w:r>
      <w:r w:rsidRPr="00232492">
        <w:rPr>
          <w:spacing w:val="1"/>
        </w:rPr>
        <w:t xml:space="preserve"> </w:t>
      </w:r>
      <w:r w:rsidRPr="00232492">
        <w:t>в</w:t>
      </w:r>
      <w:r w:rsidRPr="00232492">
        <w:rPr>
          <w:spacing w:val="1"/>
        </w:rPr>
        <w:t xml:space="preserve"> </w:t>
      </w:r>
      <w:r w:rsidRPr="00232492">
        <w:t>изложении</w:t>
      </w:r>
      <w:r w:rsidRPr="00232492">
        <w:rPr>
          <w:spacing w:val="1"/>
        </w:rPr>
        <w:t xml:space="preserve"> </w:t>
      </w:r>
      <w:r w:rsidRPr="00232492">
        <w:t>педагогического</w:t>
      </w:r>
      <w:r w:rsidRPr="00232492">
        <w:rPr>
          <w:spacing w:val="1"/>
        </w:rPr>
        <w:t xml:space="preserve"> </w:t>
      </w:r>
      <w:r w:rsidRPr="00232492">
        <w:t>работника</w:t>
      </w:r>
      <w:r w:rsidRPr="00232492">
        <w:rPr>
          <w:spacing w:val="-3"/>
        </w:rPr>
        <w:t xml:space="preserve"> </w:t>
      </w:r>
      <w:r w:rsidRPr="00232492">
        <w:t>и</w:t>
      </w:r>
      <w:r w:rsidRPr="00232492">
        <w:rPr>
          <w:spacing w:val="-1"/>
        </w:rPr>
        <w:t xml:space="preserve"> </w:t>
      </w:r>
      <w:r w:rsidRPr="00232492">
        <w:t>с</w:t>
      </w:r>
      <w:r w:rsidRPr="00232492">
        <w:rPr>
          <w:spacing w:val="-2"/>
        </w:rPr>
        <w:t xml:space="preserve"> </w:t>
      </w:r>
      <w:r w:rsidRPr="00232492">
        <w:t>аудионосителей.</w:t>
      </w:r>
      <w:r w:rsidRPr="00232492">
        <w:rPr>
          <w:spacing w:val="-1"/>
        </w:rPr>
        <w:t xml:space="preserve"> </w:t>
      </w:r>
      <w:r w:rsidRPr="00232492">
        <w:t>Ответы</w:t>
      </w:r>
      <w:r w:rsidRPr="00232492">
        <w:rPr>
          <w:spacing w:val="-1"/>
        </w:rPr>
        <w:t xml:space="preserve"> </w:t>
      </w:r>
      <w:r w:rsidRPr="00232492">
        <w:t>на</w:t>
      </w:r>
      <w:r w:rsidRPr="00232492">
        <w:rPr>
          <w:spacing w:val="-2"/>
        </w:rPr>
        <w:t xml:space="preserve"> </w:t>
      </w:r>
      <w:r w:rsidRPr="00232492">
        <w:t>вопросы</w:t>
      </w:r>
      <w:r w:rsidRPr="00232492">
        <w:rPr>
          <w:spacing w:val="-1"/>
        </w:rPr>
        <w:t xml:space="preserve"> </w:t>
      </w:r>
      <w:r w:rsidRPr="00232492">
        <w:t>по</w:t>
      </w:r>
      <w:r w:rsidRPr="00232492">
        <w:rPr>
          <w:spacing w:val="-1"/>
        </w:rPr>
        <w:t xml:space="preserve"> </w:t>
      </w:r>
      <w:r w:rsidRPr="00232492">
        <w:t>прослушанному</w:t>
      </w:r>
      <w:r w:rsidRPr="00232492">
        <w:rPr>
          <w:spacing w:val="-4"/>
        </w:rPr>
        <w:t xml:space="preserve"> </w:t>
      </w:r>
      <w:r w:rsidRPr="00232492">
        <w:t>тексту,</w:t>
      </w:r>
      <w:r w:rsidRPr="00232492">
        <w:rPr>
          <w:spacing w:val="-1"/>
        </w:rPr>
        <w:t xml:space="preserve"> </w:t>
      </w:r>
      <w:r w:rsidRPr="00232492">
        <w:t>пересказ.</w:t>
      </w:r>
    </w:p>
    <w:p w:rsidR="00F302AE" w:rsidRPr="00232492" w:rsidRDefault="00F302AE" w:rsidP="00F302AE">
      <w:pPr>
        <w:pStyle w:val="a3"/>
        <w:ind w:right="293"/>
      </w:pPr>
      <w:r w:rsidRPr="00232492">
        <w:t>Дикция и выразительность речи. Развитие артикуляционной моторики. Формирование</w:t>
      </w:r>
      <w:r w:rsidRPr="00232492">
        <w:rPr>
          <w:spacing w:val="1"/>
        </w:rPr>
        <w:t xml:space="preserve"> </w:t>
      </w:r>
      <w:r w:rsidRPr="00232492">
        <w:t>правильного речевого дыхания. Практическое использование силы голоса, тона, темпа речи в</w:t>
      </w:r>
      <w:r w:rsidRPr="00232492">
        <w:rPr>
          <w:spacing w:val="1"/>
        </w:rPr>
        <w:t xml:space="preserve"> </w:t>
      </w:r>
      <w:r w:rsidRPr="00232492">
        <w:t>речевых</w:t>
      </w:r>
      <w:r w:rsidRPr="00232492">
        <w:rPr>
          <w:spacing w:val="1"/>
        </w:rPr>
        <w:t xml:space="preserve"> </w:t>
      </w:r>
      <w:r w:rsidRPr="00232492">
        <w:t>ситуациях. Использование</w:t>
      </w:r>
      <w:r w:rsidRPr="00232492">
        <w:rPr>
          <w:spacing w:val="-2"/>
        </w:rPr>
        <w:t xml:space="preserve"> </w:t>
      </w:r>
      <w:r w:rsidRPr="00232492">
        <w:t>мимики и</w:t>
      </w:r>
      <w:r w:rsidRPr="00232492">
        <w:rPr>
          <w:spacing w:val="-2"/>
        </w:rPr>
        <w:t xml:space="preserve"> </w:t>
      </w:r>
      <w:r w:rsidRPr="00232492">
        <w:t>жестов</w:t>
      </w:r>
      <w:r w:rsidRPr="00232492">
        <w:rPr>
          <w:spacing w:val="-1"/>
        </w:rPr>
        <w:t xml:space="preserve"> </w:t>
      </w:r>
      <w:r w:rsidRPr="00232492">
        <w:t>в</w:t>
      </w:r>
      <w:r w:rsidRPr="00232492">
        <w:rPr>
          <w:spacing w:val="-1"/>
        </w:rPr>
        <w:t xml:space="preserve"> </w:t>
      </w:r>
      <w:r w:rsidRPr="00232492">
        <w:t>общении.</w:t>
      </w:r>
    </w:p>
    <w:p w:rsidR="00F302AE" w:rsidRPr="00232492" w:rsidRDefault="00F302AE" w:rsidP="00F302AE">
      <w:pPr>
        <w:pStyle w:val="a3"/>
        <w:ind w:right="305"/>
      </w:pPr>
      <w:r w:rsidRPr="00232492">
        <w:t>Общение и его значение в жизни. Речевое и неречевое общение. Правила речевого</w:t>
      </w:r>
      <w:r w:rsidRPr="00232492">
        <w:rPr>
          <w:spacing w:val="1"/>
        </w:rPr>
        <w:t xml:space="preserve"> </w:t>
      </w:r>
      <w:r w:rsidRPr="00232492">
        <w:t>общения.</w:t>
      </w:r>
      <w:r w:rsidRPr="00232492">
        <w:rPr>
          <w:spacing w:val="1"/>
        </w:rPr>
        <w:t xml:space="preserve"> </w:t>
      </w:r>
      <w:r w:rsidRPr="00232492">
        <w:t>Письменное</w:t>
      </w:r>
      <w:r w:rsidRPr="00232492">
        <w:rPr>
          <w:spacing w:val="1"/>
        </w:rPr>
        <w:t xml:space="preserve"> </w:t>
      </w:r>
      <w:r w:rsidRPr="00232492">
        <w:t>общение</w:t>
      </w:r>
      <w:r w:rsidRPr="00232492">
        <w:rPr>
          <w:spacing w:val="1"/>
        </w:rPr>
        <w:t xml:space="preserve"> </w:t>
      </w:r>
      <w:r w:rsidRPr="00232492">
        <w:t>(афиши,</w:t>
      </w:r>
      <w:r w:rsidRPr="00232492">
        <w:rPr>
          <w:spacing w:val="1"/>
        </w:rPr>
        <w:t xml:space="preserve"> </w:t>
      </w:r>
      <w:r w:rsidRPr="00232492">
        <w:t>реклама,</w:t>
      </w:r>
      <w:r w:rsidRPr="00232492">
        <w:rPr>
          <w:spacing w:val="1"/>
        </w:rPr>
        <w:t xml:space="preserve"> </w:t>
      </w:r>
      <w:r w:rsidRPr="00232492">
        <w:t>письма,</w:t>
      </w:r>
      <w:r w:rsidRPr="00232492">
        <w:rPr>
          <w:spacing w:val="1"/>
        </w:rPr>
        <w:t xml:space="preserve"> </w:t>
      </w:r>
      <w:r w:rsidRPr="00232492">
        <w:t>открытки).</w:t>
      </w:r>
      <w:r w:rsidRPr="00232492">
        <w:rPr>
          <w:spacing w:val="1"/>
        </w:rPr>
        <w:t xml:space="preserve"> </w:t>
      </w:r>
      <w:r w:rsidRPr="00232492">
        <w:t>Условные</w:t>
      </w:r>
      <w:r w:rsidRPr="00232492">
        <w:rPr>
          <w:spacing w:val="1"/>
        </w:rPr>
        <w:t xml:space="preserve"> </w:t>
      </w:r>
      <w:r w:rsidRPr="00232492">
        <w:t>знаки</w:t>
      </w:r>
      <w:r w:rsidRPr="00232492">
        <w:rPr>
          <w:spacing w:val="1"/>
        </w:rPr>
        <w:t xml:space="preserve"> </w:t>
      </w:r>
      <w:r w:rsidRPr="00232492">
        <w:t>в</w:t>
      </w:r>
      <w:r w:rsidRPr="00232492">
        <w:rPr>
          <w:spacing w:val="1"/>
        </w:rPr>
        <w:t xml:space="preserve"> </w:t>
      </w:r>
      <w:r w:rsidRPr="00232492">
        <w:t>общении</w:t>
      </w:r>
      <w:r w:rsidRPr="00232492">
        <w:rPr>
          <w:spacing w:val="-1"/>
        </w:rPr>
        <w:t xml:space="preserve"> </w:t>
      </w:r>
      <w:r w:rsidRPr="00232492">
        <w:t>людей.</w:t>
      </w:r>
    </w:p>
    <w:p w:rsidR="00F302AE" w:rsidRPr="00232492" w:rsidRDefault="00F302AE" w:rsidP="00F302AE">
      <w:pPr>
        <w:pStyle w:val="a3"/>
        <w:ind w:left="968" w:right="3840" w:firstLine="0"/>
        <w:jc w:val="left"/>
      </w:pPr>
      <w:r w:rsidRPr="00232492">
        <w:t>Общение на расстоянии. Кино, телевидение, радио.</w:t>
      </w:r>
      <w:r w:rsidRPr="00232492">
        <w:rPr>
          <w:spacing w:val="1"/>
        </w:rPr>
        <w:t xml:space="preserve"> </w:t>
      </w:r>
      <w:r w:rsidRPr="00232492">
        <w:t>Виртуальное общение. Общение в социальных сетях.</w:t>
      </w:r>
      <w:r w:rsidRPr="00232492">
        <w:rPr>
          <w:spacing w:val="-57"/>
        </w:rPr>
        <w:t xml:space="preserve"> </w:t>
      </w:r>
      <w:r w:rsidRPr="00232492">
        <w:t>Влияние</w:t>
      </w:r>
      <w:r w:rsidRPr="00232492">
        <w:rPr>
          <w:spacing w:val="-3"/>
        </w:rPr>
        <w:t xml:space="preserve"> </w:t>
      </w:r>
      <w:r w:rsidRPr="00232492">
        <w:t>речи</w:t>
      </w:r>
      <w:r w:rsidRPr="00232492">
        <w:rPr>
          <w:spacing w:val="-1"/>
        </w:rPr>
        <w:t xml:space="preserve"> </w:t>
      </w:r>
      <w:r w:rsidRPr="00232492">
        <w:t>на</w:t>
      </w:r>
      <w:r w:rsidRPr="00232492">
        <w:rPr>
          <w:spacing w:val="-3"/>
        </w:rPr>
        <w:t xml:space="preserve"> </w:t>
      </w:r>
      <w:r w:rsidRPr="00232492">
        <w:t>мысли,</w:t>
      </w:r>
      <w:r w:rsidRPr="00232492">
        <w:rPr>
          <w:spacing w:val="-1"/>
        </w:rPr>
        <w:t xml:space="preserve"> </w:t>
      </w:r>
      <w:r w:rsidRPr="00232492">
        <w:t>чувства,</w:t>
      </w:r>
      <w:r w:rsidRPr="00232492">
        <w:rPr>
          <w:spacing w:val="-1"/>
        </w:rPr>
        <w:t xml:space="preserve"> </w:t>
      </w:r>
      <w:r w:rsidRPr="00232492">
        <w:t>поступки</w:t>
      </w:r>
      <w:r w:rsidRPr="00232492">
        <w:rPr>
          <w:spacing w:val="-2"/>
        </w:rPr>
        <w:t xml:space="preserve"> </w:t>
      </w:r>
      <w:r w:rsidRPr="00232492">
        <w:t>людей.</w:t>
      </w:r>
    </w:p>
    <w:p w:rsidR="00F302AE" w:rsidRPr="00232492" w:rsidRDefault="00F302AE" w:rsidP="00F302AE">
      <w:pPr>
        <w:pStyle w:val="1"/>
        <w:spacing w:before="4"/>
      </w:pPr>
      <w:r w:rsidRPr="00232492">
        <w:t>Организация</w:t>
      </w:r>
      <w:r w:rsidRPr="00232492">
        <w:rPr>
          <w:spacing w:val="-5"/>
        </w:rPr>
        <w:t xml:space="preserve"> </w:t>
      </w:r>
      <w:r w:rsidRPr="00232492">
        <w:t>речевого</w:t>
      </w:r>
      <w:r w:rsidRPr="00232492">
        <w:rPr>
          <w:spacing w:val="-1"/>
        </w:rPr>
        <w:t xml:space="preserve"> </w:t>
      </w:r>
      <w:r w:rsidRPr="00232492">
        <w:t>общения:</w:t>
      </w:r>
    </w:p>
    <w:p w:rsidR="00F302AE" w:rsidRPr="00232492" w:rsidRDefault="00F302AE" w:rsidP="00F302AE">
      <w:pPr>
        <w:pStyle w:val="a3"/>
        <w:ind w:right="302"/>
      </w:pPr>
      <w:r w:rsidRPr="00232492">
        <w:t>Базовые формулы речевого общения: обращение, привлечение внимания. "Ты" и "Вы",</w:t>
      </w:r>
      <w:r w:rsidRPr="00232492">
        <w:rPr>
          <w:spacing w:val="1"/>
        </w:rPr>
        <w:t xml:space="preserve"> </w:t>
      </w:r>
      <w:r w:rsidRPr="00232492">
        <w:t>обращение по имени и отчеству, по фамилии, обращение к знакомым взрослым и ровесникам.</w:t>
      </w:r>
      <w:r w:rsidRPr="00232492">
        <w:rPr>
          <w:spacing w:val="-57"/>
        </w:rPr>
        <w:t xml:space="preserve"> </w:t>
      </w:r>
      <w:r w:rsidRPr="00232492">
        <w:t>Грубое обращение, нежелательное обращение (по фамилии). Ласковые обращения. Грубые и</w:t>
      </w:r>
      <w:r w:rsidRPr="00232492">
        <w:rPr>
          <w:spacing w:val="1"/>
        </w:rPr>
        <w:t xml:space="preserve"> </w:t>
      </w:r>
      <w:r w:rsidRPr="00232492">
        <w:t>негрубые обращения. Бытовые (неофициальные) обращения к сверстникам, в семье. Именные,</w:t>
      </w:r>
      <w:r w:rsidRPr="00232492">
        <w:rPr>
          <w:spacing w:val="-58"/>
        </w:rPr>
        <w:t xml:space="preserve"> </w:t>
      </w:r>
      <w:r w:rsidRPr="00232492">
        <w:t>бытовые,</w:t>
      </w:r>
      <w:r w:rsidRPr="00232492">
        <w:rPr>
          <w:spacing w:val="1"/>
        </w:rPr>
        <w:t xml:space="preserve"> </w:t>
      </w:r>
      <w:r w:rsidRPr="00232492">
        <w:t>ласковые</w:t>
      </w:r>
      <w:r w:rsidRPr="00232492">
        <w:rPr>
          <w:spacing w:val="1"/>
        </w:rPr>
        <w:t xml:space="preserve"> </w:t>
      </w:r>
      <w:r w:rsidRPr="00232492">
        <w:t>обращения.</w:t>
      </w:r>
      <w:r w:rsidRPr="00232492">
        <w:rPr>
          <w:spacing w:val="1"/>
        </w:rPr>
        <w:t xml:space="preserve"> </w:t>
      </w:r>
      <w:r w:rsidRPr="00232492">
        <w:t>Функциональные</w:t>
      </w:r>
      <w:r w:rsidRPr="00232492">
        <w:rPr>
          <w:spacing w:val="1"/>
        </w:rPr>
        <w:t xml:space="preserve"> </w:t>
      </w:r>
      <w:r w:rsidRPr="00232492">
        <w:t>обращения</w:t>
      </w:r>
      <w:r w:rsidRPr="00232492">
        <w:rPr>
          <w:spacing w:val="1"/>
        </w:rPr>
        <w:t xml:space="preserve"> </w:t>
      </w:r>
      <w:r w:rsidRPr="00232492">
        <w:t>(к</w:t>
      </w:r>
      <w:r w:rsidRPr="00232492">
        <w:rPr>
          <w:spacing w:val="1"/>
        </w:rPr>
        <w:t xml:space="preserve"> </w:t>
      </w:r>
      <w:r w:rsidRPr="00232492">
        <w:t>продавцу,</w:t>
      </w:r>
      <w:r w:rsidRPr="00232492">
        <w:rPr>
          <w:spacing w:val="1"/>
        </w:rPr>
        <w:t xml:space="preserve"> </w:t>
      </w:r>
      <w:r w:rsidRPr="00232492">
        <w:t>к</w:t>
      </w:r>
      <w:r w:rsidRPr="00232492">
        <w:rPr>
          <w:spacing w:val="1"/>
        </w:rPr>
        <w:t xml:space="preserve"> </w:t>
      </w:r>
      <w:r w:rsidRPr="00232492">
        <w:t>сотруднику</w:t>
      </w:r>
      <w:r w:rsidRPr="00232492">
        <w:rPr>
          <w:spacing w:val="1"/>
        </w:rPr>
        <w:t xml:space="preserve"> </w:t>
      </w:r>
      <w:r w:rsidRPr="00232492">
        <w:t>полиции).</w:t>
      </w:r>
      <w:r w:rsidRPr="00232492">
        <w:rPr>
          <w:spacing w:val="50"/>
        </w:rPr>
        <w:t xml:space="preserve"> </w:t>
      </w:r>
      <w:r w:rsidRPr="00232492">
        <w:t>Специфика</w:t>
      </w:r>
      <w:r w:rsidRPr="00232492">
        <w:rPr>
          <w:spacing w:val="50"/>
        </w:rPr>
        <w:t xml:space="preserve"> </w:t>
      </w:r>
      <w:r w:rsidRPr="00232492">
        <w:t>половозрастных</w:t>
      </w:r>
      <w:r w:rsidRPr="00232492">
        <w:rPr>
          <w:spacing w:val="53"/>
        </w:rPr>
        <w:t xml:space="preserve"> </w:t>
      </w:r>
      <w:r w:rsidRPr="00232492">
        <w:t>обращений</w:t>
      </w:r>
      <w:r w:rsidRPr="00232492">
        <w:rPr>
          <w:spacing w:val="52"/>
        </w:rPr>
        <w:t xml:space="preserve"> </w:t>
      </w:r>
      <w:r w:rsidRPr="00232492">
        <w:t>(дедушка,</w:t>
      </w:r>
      <w:r w:rsidRPr="00232492">
        <w:rPr>
          <w:spacing w:val="50"/>
        </w:rPr>
        <w:t xml:space="preserve"> </w:t>
      </w:r>
      <w:r w:rsidRPr="00232492">
        <w:t>бабушка,</w:t>
      </w:r>
      <w:r w:rsidRPr="00232492">
        <w:rPr>
          <w:spacing w:val="50"/>
        </w:rPr>
        <w:t xml:space="preserve"> </w:t>
      </w:r>
      <w:r w:rsidRPr="00232492">
        <w:t>девушка,</w:t>
      </w:r>
      <w:r w:rsidRPr="00232492">
        <w:rPr>
          <w:spacing w:val="51"/>
        </w:rPr>
        <w:t xml:space="preserve"> </w:t>
      </w:r>
      <w:r w:rsidRPr="00232492">
        <w:t>мужчина).</w:t>
      </w:r>
    </w:p>
    <w:p w:rsidR="00F302AE" w:rsidRPr="00232492" w:rsidRDefault="00F302AE" w:rsidP="00F302AE">
      <w:pPr>
        <w:rPr>
          <w:sz w:val="24"/>
          <w:szCs w:val="24"/>
        </w:rPr>
        <w:sectPr w:rsidR="00F302AE" w:rsidRPr="00232492">
          <w:pgSz w:w="11910" w:h="16840"/>
          <w:pgMar w:top="1340" w:right="780" w:bottom="1200" w:left="820" w:header="0" w:footer="930" w:gutter="0"/>
          <w:cols w:space="720"/>
        </w:sectPr>
      </w:pPr>
    </w:p>
    <w:p w:rsidR="00F302AE" w:rsidRPr="00232492" w:rsidRDefault="00F302AE" w:rsidP="00F302AE">
      <w:pPr>
        <w:pStyle w:val="a3"/>
        <w:spacing w:before="73"/>
        <w:ind w:right="302" w:firstLine="0"/>
      </w:pPr>
      <w:r w:rsidRPr="00232492">
        <w:lastRenderedPageBreak/>
        <w:t>Вступление</w:t>
      </w:r>
      <w:r w:rsidRPr="00232492">
        <w:rPr>
          <w:spacing w:val="1"/>
        </w:rPr>
        <w:t xml:space="preserve"> </w:t>
      </w:r>
      <w:r w:rsidRPr="00232492">
        <w:t>в</w:t>
      </w:r>
      <w:r w:rsidRPr="00232492">
        <w:rPr>
          <w:spacing w:val="1"/>
        </w:rPr>
        <w:t xml:space="preserve"> </w:t>
      </w:r>
      <w:r w:rsidRPr="00232492">
        <w:t>речевой</w:t>
      </w:r>
      <w:r w:rsidRPr="00232492">
        <w:rPr>
          <w:spacing w:val="1"/>
        </w:rPr>
        <w:t xml:space="preserve"> </w:t>
      </w:r>
      <w:r w:rsidRPr="00232492">
        <w:t>контакт</w:t>
      </w:r>
      <w:r w:rsidRPr="00232492">
        <w:rPr>
          <w:spacing w:val="1"/>
        </w:rPr>
        <w:t xml:space="preserve"> </w:t>
      </w:r>
      <w:r w:rsidRPr="00232492">
        <w:t>с</w:t>
      </w:r>
      <w:r w:rsidRPr="00232492">
        <w:rPr>
          <w:spacing w:val="1"/>
        </w:rPr>
        <w:t xml:space="preserve"> </w:t>
      </w:r>
      <w:r w:rsidRPr="00232492">
        <w:t>незнакомым</w:t>
      </w:r>
      <w:r w:rsidRPr="00232492">
        <w:rPr>
          <w:spacing w:val="1"/>
        </w:rPr>
        <w:t xml:space="preserve"> </w:t>
      </w:r>
      <w:r w:rsidRPr="00232492">
        <w:t>человеком</w:t>
      </w:r>
      <w:r w:rsidRPr="00232492">
        <w:rPr>
          <w:spacing w:val="1"/>
        </w:rPr>
        <w:t xml:space="preserve"> </w:t>
      </w:r>
      <w:r w:rsidRPr="00232492">
        <w:t>без</w:t>
      </w:r>
      <w:r w:rsidRPr="00232492">
        <w:rPr>
          <w:spacing w:val="1"/>
        </w:rPr>
        <w:t xml:space="preserve"> </w:t>
      </w:r>
      <w:r w:rsidRPr="00232492">
        <w:t>обращения</w:t>
      </w:r>
      <w:r w:rsidRPr="00232492">
        <w:rPr>
          <w:spacing w:val="1"/>
        </w:rPr>
        <w:t xml:space="preserve"> </w:t>
      </w:r>
      <w:r w:rsidRPr="00232492">
        <w:t>("Скажите,</w:t>
      </w:r>
      <w:r w:rsidRPr="00232492">
        <w:rPr>
          <w:spacing w:val="1"/>
        </w:rPr>
        <w:t xml:space="preserve"> </w:t>
      </w:r>
      <w:r w:rsidRPr="00232492">
        <w:t>пожалуйста...").</w:t>
      </w:r>
      <w:r w:rsidRPr="00232492">
        <w:rPr>
          <w:spacing w:val="-1"/>
        </w:rPr>
        <w:t xml:space="preserve"> </w:t>
      </w:r>
      <w:r w:rsidRPr="00232492">
        <w:t>Обращение</w:t>
      </w:r>
      <w:r w:rsidRPr="00232492">
        <w:rPr>
          <w:spacing w:val="-1"/>
        </w:rPr>
        <w:t xml:space="preserve"> </w:t>
      </w:r>
      <w:r w:rsidRPr="00232492">
        <w:t>в</w:t>
      </w:r>
      <w:r w:rsidRPr="00232492">
        <w:rPr>
          <w:spacing w:val="-2"/>
        </w:rPr>
        <w:t xml:space="preserve"> </w:t>
      </w:r>
      <w:r w:rsidRPr="00232492">
        <w:t>письме, в</w:t>
      </w:r>
      <w:r w:rsidRPr="00232492">
        <w:rPr>
          <w:spacing w:val="-1"/>
        </w:rPr>
        <w:t xml:space="preserve"> </w:t>
      </w:r>
      <w:r w:rsidRPr="00232492">
        <w:t>поздравительной</w:t>
      </w:r>
      <w:r w:rsidRPr="00232492">
        <w:rPr>
          <w:spacing w:val="-1"/>
        </w:rPr>
        <w:t xml:space="preserve"> </w:t>
      </w:r>
      <w:r w:rsidRPr="00232492">
        <w:t>открытке.</w:t>
      </w:r>
    </w:p>
    <w:p w:rsidR="00F302AE" w:rsidRPr="00232492" w:rsidRDefault="00F302AE" w:rsidP="00F302AE">
      <w:pPr>
        <w:pStyle w:val="a3"/>
        <w:spacing w:before="1"/>
        <w:ind w:right="300"/>
      </w:pPr>
      <w:r w:rsidRPr="00232492">
        <w:t>Знакомство,</w:t>
      </w:r>
      <w:r w:rsidRPr="00232492">
        <w:rPr>
          <w:spacing w:val="1"/>
        </w:rPr>
        <w:t xml:space="preserve"> </w:t>
      </w:r>
      <w:r w:rsidRPr="00232492">
        <w:t>представление,</w:t>
      </w:r>
      <w:r w:rsidRPr="00232492">
        <w:rPr>
          <w:spacing w:val="1"/>
        </w:rPr>
        <w:t xml:space="preserve"> </w:t>
      </w:r>
      <w:r w:rsidRPr="00232492">
        <w:t>приветствие.</w:t>
      </w:r>
      <w:r w:rsidRPr="00232492">
        <w:rPr>
          <w:spacing w:val="1"/>
        </w:rPr>
        <w:t xml:space="preserve"> </w:t>
      </w:r>
      <w:r w:rsidRPr="00232492">
        <w:t>Формулы:</w:t>
      </w:r>
      <w:r w:rsidRPr="00232492">
        <w:rPr>
          <w:spacing w:val="1"/>
        </w:rPr>
        <w:t xml:space="preserve"> </w:t>
      </w:r>
      <w:r w:rsidRPr="00232492">
        <w:t>"Давай</w:t>
      </w:r>
      <w:r w:rsidRPr="00232492">
        <w:rPr>
          <w:spacing w:val="1"/>
        </w:rPr>
        <w:t xml:space="preserve"> </w:t>
      </w:r>
      <w:r w:rsidRPr="00232492">
        <w:t>познакомимся",</w:t>
      </w:r>
      <w:r w:rsidRPr="00232492">
        <w:rPr>
          <w:spacing w:val="1"/>
        </w:rPr>
        <w:t xml:space="preserve"> </w:t>
      </w:r>
      <w:r w:rsidRPr="00232492">
        <w:t>"Меня</w:t>
      </w:r>
      <w:r w:rsidRPr="00232492">
        <w:rPr>
          <w:spacing w:val="1"/>
        </w:rPr>
        <w:t xml:space="preserve"> </w:t>
      </w:r>
      <w:r w:rsidRPr="00232492">
        <w:t>зовут...",</w:t>
      </w:r>
      <w:r w:rsidRPr="00232492">
        <w:rPr>
          <w:spacing w:val="1"/>
        </w:rPr>
        <w:t xml:space="preserve"> </w:t>
      </w:r>
      <w:r w:rsidRPr="00232492">
        <w:t>"Меня</w:t>
      </w:r>
      <w:r w:rsidRPr="00232492">
        <w:rPr>
          <w:spacing w:val="1"/>
        </w:rPr>
        <w:t xml:space="preserve"> </w:t>
      </w:r>
      <w:r w:rsidRPr="00232492">
        <w:t>зовут...,</w:t>
      </w:r>
      <w:r w:rsidRPr="00232492">
        <w:rPr>
          <w:spacing w:val="1"/>
        </w:rPr>
        <w:t xml:space="preserve"> </w:t>
      </w:r>
      <w:r w:rsidRPr="00232492">
        <w:t>а</w:t>
      </w:r>
      <w:r w:rsidRPr="00232492">
        <w:rPr>
          <w:spacing w:val="1"/>
        </w:rPr>
        <w:t xml:space="preserve"> </w:t>
      </w:r>
      <w:r w:rsidRPr="00232492">
        <w:t>тебя?".</w:t>
      </w:r>
      <w:r w:rsidRPr="00232492">
        <w:rPr>
          <w:spacing w:val="1"/>
        </w:rPr>
        <w:t xml:space="preserve"> </w:t>
      </w:r>
      <w:r w:rsidRPr="00232492">
        <w:t>Формулы:</w:t>
      </w:r>
      <w:r w:rsidRPr="00232492">
        <w:rPr>
          <w:spacing w:val="1"/>
        </w:rPr>
        <w:t xml:space="preserve"> </w:t>
      </w:r>
      <w:r w:rsidRPr="00232492">
        <w:t>"Это...",</w:t>
      </w:r>
      <w:r w:rsidRPr="00232492">
        <w:rPr>
          <w:spacing w:val="1"/>
        </w:rPr>
        <w:t xml:space="preserve"> </w:t>
      </w:r>
      <w:r w:rsidRPr="00232492">
        <w:t>"Познакомься</w:t>
      </w:r>
      <w:r w:rsidRPr="00232492">
        <w:rPr>
          <w:spacing w:val="1"/>
        </w:rPr>
        <w:t xml:space="preserve"> </w:t>
      </w:r>
      <w:r w:rsidRPr="00232492">
        <w:t>пожалуйста,</w:t>
      </w:r>
      <w:r w:rsidRPr="00232492">
        <w:rPr>
          <w:spacing w:val="1"/>
        </w:rPr>
        <w:t xml:space="preserve"> </w:t>
      </w:r>
      <w:r w:rsidRPr="00232492">
        <w:t>это...".</w:t>
      </w:r>
      <w:r w:rsidRPr="00232492">
        <w:rPr>
          <w:spacing w:val="1"/>
        </w:rPr>
        <w:t xml:space="preserve"> </w:t>
      </w:r>
      <w:r w:rsidRPr="00232492">
        <w:t>Ответные</w:t>
      </w:r>
      <w:r w:rsidRPr="00232492">
        <w:rPr>
          <w:spacing w:val="-5"/>
        </w:rPr>
        <w:t xml:space="preserve"> </w:t>
      </w:r>
      <w:r w:rsidRPr="00232492">
        <w:t>реплики</w:t>
      </w:r>
      <w:r w:rsidRPr="00232492">
        <w:rPr>
          <w:spacing w:val="-5"/>
        </w:rPr>
        <w:t xml:space="preserve"> </w:t>
      </w:r>
      <w:r w:rsidRPr="00232492">
        <w:t>на</w:t>
      </w:r>
      <w:r w:rsidRPr="00232492">
        <w:rPr>
          <w:spacing w:val="-4"/>
        </w:rPr>
        <w:t xml:space="preserve"> </w:t>
      </w:r>
      <w:r w:rsidRPr="00232492">
        <w:t>приглашение</w:t>
      </w:r>
      <w:r w:rsidRPr="00232492">
        <w:rPr>
          <w:spacing w:val="-4"/>
        </w:rPr>
        <w:t xml:space="preserve"> </w:t>
      </w:r>
      <w:r w:rsidRPr="00232492">
        <w:t>познакомиться:</w:t>
      </w:r>
      <w:r w:rsidRPr="00232492">
        <w:rPr>
          <w:spacing w:val="-3"/>
        </w:rPr>
        <w:t xml:space="preserve"> </w:t>
      </w:r>
      <w:r w:rsidRPr="00232492">
        <w:t>"Очень</w:t>
      </w:r>
      <w:r w:rsidRPr="00232492">
        <w:rPr>
          <w:spacing w:val="-2"/>
        </w:rPr>
        <w:t xml:space="preserve"> </w:t>
      </w:r>
      <w:r w:rsidRPr="00232492">
        <w:t>приятно!",</w:t>
      </w:r>
      <w:r w:rsidRPr="00232492">
        <w:rPr>
          <w:spacing w:val="-3"/>
        </w:rPr>
        <w:t xml:space="preserve"> </w:t>
      </w:r>
      <w:r w:rsidRPr="00232492">
        <w:t>"Рад</w:t>
      </w:r>
      <w:r w:rsidRPr="00232492">
        <w:rPr>
          <w:spacing w:val="-3"/>
        </w:rPr>
        <w:t xml:space="preserve"> </w:t>
      </w:r>
      <w:r w:rsidRPr="00232492">
        <w:t>познакомиться!".</w:t>
      </w:r>
    </w:p>
    <w:p w:rsidR="00F302AE" w:rsidRPr="00232492" w:rsidRDefault="00F302AE" w:rsidP="00F302AE">
      <w:pPr>
        <w:pStyle w:val="a3"/>
        <w:ind w:right="302"/>
      </w:pPr>
      <w:r w:rsidRPr="00232492">
        <w:t>Приветствие и прощание: употребление различных формул приветствия и прощания в</w:t>
      </w:r>
      <w:r w:rsidRPr="00232492">
        <w:rPr>
          <w:spacing w:val="1"/>
        </w:rPr>
        <w:t xml:space="preserve"> </w:t>
      </w:r>
      <w:r w:rsidRPr="00232492">
        <w:t>зависимости от адресата (взрослый или сверстник). Формулы: "Здравствуй", "Здравствуйте",</w:t>
      </w:r>
      <w:r w:rsidRPr="00232492">
        <w:rPr>
          <w:spacing w:val="1"/>
        </w:rPr>
        <w:t xml:space="preserve"> </w:t>
      </w:r>
      <w:r w:rsidRPr="00232492">
        <w:t>"До свидания". Развертывание формул с помощью обращения по имени и отчеству. Жесты</w:t>
      </w:r>
      <w:r w:rsidRPr="00232492">
        <w:rPr>
          <w:spacing w:val="1"/>
        </w:rPr>
        <w:t xml:space="preserve"> </w:t>
      </w:r>
      <w:r w:rsidRPr="00232492">
        <w:t>приветствия и прощания. Этикетные правила приветствия: замедлить шаг или остановиться,</w:t>
      </w:r>
      <w:r w:rsidRPr="00232492">
        <w:rPr>
          <w:spacing w:val="1"/>
        </w:rPr>
        <w:t xml:space="preserve"> </w:t>
      </w:r>
      <w:r w:rsidRPr="00232492">
        <w:t>посмотреть в</w:t>
      </w:r>
      <w:r w:rsidRPr="00232492">
        <w:rPr>
          <w:spacing w:val="-1"/>
        </w:rPr>
        <w:t xml:space="preserve"> </w:t>
      </w:r>
      <w:r w:rsidRPr="00232492">
        <w:t>глаза</w:t>
      </w:r>
      <w:r w:rsidRPr="00232492">
        <w:rPr>
          <w:spacing w:val="-1"/>
        </w:rPr>
        <w:t xml:space="preserve"> </w:t>
      </w:r>
      <w:r w:rsidRPr="00232492">
        <w:t>человеку.</w:t>
      </w:r>
    </w:p>
    <w:p w:rsidR="00F302AE" w:rsidRPr="00232492" w:rsidRDefault="00F302AE" w:rsidP="00F302AE">
      <w:pPr>
        <w:pStyle w:val="a3"/>
        <w:ind w:right="302"/>
      </w:pPr>
      <w:r w:rsidRPr="00232492">
        <w:t>Формулы:</w:t>
      </w:r>
      <w:r w:rsidRPr="00232492">
        <w:rPr>
          <w:spacing w:val="1"/>
        </w:rPr>
        <w:t xml:space="preserve"> </w:t>
      </w:r>
      <w:r w:rsidRPr="00232492">
        <w:t>"Доброе</w:t>
      </w:r>
      <w:r w:rsidRPr="00232492">
        <w:rPr>
          <w:spacing w:val="1"/>
        </w:rPr>
        <w:t xml:space="preserve"> </w:t>
      </w:r>
      <w:r w:rsidRPr="00232492">
        <w:t>утро",</w:t>
      </w:r>
      <w:r w:rsidRPr="00232492">
        <w:rPr>
          <w:spacing w:val="1"/>
        </w:rPr>
        <w:t xml:space="preserve"> </w:t>
      </w:r>
      <w:r w:rsidRPr="00232492">
        <w:t>"Добрый</w:t>
      </w:r>
      <w:r w:rsidRPr="00232492">
        <w:rPr>
          <w:spacing w:val="1"/>
        </w:rPr>
        <w:t xml:space="preserve"> </w:t>
      </w:r>
      <w:r w:rsidRPr="00232492">
        <w:t>день",</w:t>
      </w:r>
      <w:r w:rsidRPr="00232492">
        <w:rPr>
          <w:spacing w:val="1"/>
        </w:rPr>
        <w:t xml:space="preserve"> </w:t>
      </w:r>
      <w:r w:rsidRPr="00232492">
        <w:t>"Добрый</w:t>
      </w:r>
      <w:r w:rsidRPr="00232492">
        <w:rPr>
          <w:spacing w:val="1"/>
        </w:rPr>
        <w:t xml:space="preserve"> </w:t>
      </w:r>
      <w:r w:rsidRPr="00232492">
        <w:t>вечер",</w:t>
      </w:r>
      <w:r w:rsidRPr="00232492">
        <w:rPr>
          <w:spacing w:val="1"/>
        </w:rPr>
        <w:t xml:space="preserve"> </w:t>
      </w:r>
      <w:r w:rsidRPr="00232492">
        <w:t>"Спокойной</w:t>
      </w:r>
      <w:r w:rsidRPr="00232492">
        <w:rPr>
          <w:spacing w:val="1"/>
        </w:rPr>
        <w:t xml:space="preserve"> </w:t>
      </w:r>
      <w:r w:rsidRPr="00232492">
        <w:t>ночи".</w:t>
      </w:r>
      <w:r w:rsidRPr="00232492">
        <w:rPr>
          <w:spacing w:val="1"/>
        </w:rPr>
        <w:t xml:space="preserve"> </w:t>
      </w:r>
      <w:r w:rsidRPr="00232492">
        <w:t>Неофициальные</w:t>
      </w:r>
      <w:r w:rsidRPr="00232492">
        <w:rPr>
          <w:spacing w:val="1"/>
        </w:rPr>
        <w:t xml:space="preserve"> </w:t>
      </w:r>
      <w:r w:rsidRPr="00232492">
        <w:t>разговорные</w:t>
      </w:r>
      <w:r w:rsidRPr="00232492">
        <w:rPr>
          <w:spacing w:val="1"/>
        </w:rPr>
        <w:t xml:space="preserve"> </w:t>
      </w:r>
      <w:r w:rsidRPr="00232492">
        <w:t>формулы:</w:t>
      </w:r>
      <w:r w:rsidRPr="00232492">
        <w:rPr>
          <w:spacing w:val="1"/>
        </w:rPr>
        <w:t xml:space="preserve"> </w:t>
      </w:r>
      <w:r w:rsidRPr="00232492">
        <w:t>"Привет",</w:t>
      </w:r>
      <w:r w:rsidRPr="00232492">
        <w:rPr>
          <w:spacing w:val="1"/>
        </w:rPr>
        <w:t xml:space="preserve"> </w:t>
      </w:r>
      <w:r w:rsidRPr="00232492">
        <w:t>"Салют",</w:t>
      </w:r>
      <w:r w:rsidRPr="00232492">
        <w:rPr>
          <w:spacing w:val="1"/>
        </w:rPr>
        <w:t xml:space="preserve"> </w:t>
      </w:r>
      <w:r w:rsidRPr="00232492">
        <w:t>"Счастливо",</w:t>
      </w:r>
      <w:r w:rsidRPr="00232492">
        <w:rPr>
          <w:spacing w:val="1"/>
        </w:rPr>
        <w:t xml:space="preserve"> </w:t>
      </w:r>
      <w:r w:rsidRPr="00232492">
        <w:t>"Пока".</w:t>
      </w:r>
      <w:r w:rsidRPr="00232492">
        <w:rPr>
          <w:spacing w:val="1"/>
        </w:rPr>
        <w:t xml:space="preserve"> </w:t>
      </w:r>
      <w:r w:rsidRPr="00232492">
        <w:t>Грубые</w:t>
      </w:r>
      <w:r w:rsidRPr="00232492">
        <w:rPr>
          <w:spacing w:val="1"/>
        </w:rPr>
        <w:t xml:space="preserve"> </w:t>
      </w:r>
      <w:r w:rsidRPr="00232492">
        <w:t>(фамильярные)</w:t>
      </w:r>
      <w:r w:rsidRPr="00232492">
        <w:rPr>
          <w:spacing w:val="1"/>
        </w:rPr>
        <w:t xml:space="preserve"> </w:t>
      </w:r>
      <w:r w:rsidRPr="00232492">
        <w:t>формулы:</w:t>
      </w:r>
      <w:r w:rsidRPr="00232492">
        <w:rPr>
          <w:spacing w:val="1"/>
        </w:rPr>
        <w:t xml:space="preserve"> </w:t>
      </w:r>
      <w:r w:rsidRPr="00232492">
        <w:t>"Здорово",</w:t>
      </w:r>
      <w:r w:rsidRPr="00232492">
        <w:rPr>
          <w:spacing w:val="1"/>
        </w:rPr>
        <w:t xml:space="preserve"> </w:t>
      </w:r>
      <w:r w:rsidRPr="00232492">
        <w:t>"Бывай",</w:t>
      </w:r>
      <w:r w:rsidRPr="00232492">
        <w:rPr>
          <w:spacing w:val="1"/>
        </w:rPr>
        <w:t xml:space="preserve"> </w:t>
      </w:r>
      <w:r w:rsidRPr="00232492">
        <w:t>"Чао"</w:t>
      </w:r>
      <w:r w:rsidRPr="00232492">
        <w:rPr>
          <w:spacing w:val="1"/>
        </w:rPr>
        <w:t xml:space="preserve"> </w:t>
      </w:r>
      <w:r w:rsidRPr="00232492">
        <w:t>(в</w:t>
      </w:r>
      <w:r w:rsidRPr="00232492">
        <w:rPr>
          <w:spacing w:val="1"/>
        </w:rPr>
        <w:t xml:space="preserve"> </w:t>
      </w:r>
      <w:r w:rsidRPr="00232492">
        <w:t>зависимости</w:t>
      </w:r>
      <w:r w:rsidRPr="00232492">
        <w:rPr>
          <w:spacing w:val="1"/>
        </w:rPr>
        <w:t xml:space="preserve"> </w:t>
      </w:r>
      <w:r w:rsidRPr="00232492">
        <w:t>от</w:t>
      </w:r>
      <w:r w:rsidRPr="00232492">
        <w:rPr>
          <w:spacing w:val="1"/>
        </w:rPr>
        <w:t xml:space="preserve"> </w:t>
      </w:r>
      <w:r w:rsidRPr="00232492">
        <w:t>условий</w:t>
      </w:r>
      <w:r w:rsidRPr="00232492">
        <w:rPr>
          <w:spacing w:val="1"/>
        </w:rPr>
        <w:t xml:space="preserve"> </w:t>
      </w:r>
      <w:r w:rsidRPr="00232492">
        <w:t>образовательной</w:t>
      </w:r>
      <w:r w:rsidRPr="00232492">
        <w:rPr>
          <w:spacing w:val="1"/>
        </w:rPr>
        <w:t xml:space="preserve"> </w:t>
      </w:r>
      <w:r w:rsidRPr="00232492">
        <w:t>организации).</w:t>
      </w:r>
      <w:r w:rsidRPr="00232492">
        <w:rPr>
          <w:spacing w:val="1"/>
        </w:rPr>
        <w:t xml:space="preserve"> </w:t>
      </w:r>
      <w:r w:rsidRPr="00232492">
        <w:t>Недопустимость</w:t>
      </w:r>
      <w:r w:rsidRPr="00232492">
        <w:rPr>
          <w:spacing w:val="1"/>
        </w:rPr>
        <w:t xml:space="preserve"> </w:t>
      </w:r>
      <w:r w:rsidRPr="00232492">
        <w:t>дублирования</w:t>
      </w:r>
      <w:r w:rsidRPr="00232492">
        <w:rPr>
          <w:spacing w:val="1"/>
        </w:rPr>
        <w:t xml:space="preserve"> </w:t>
      </w:r>
      <w:r w:rsidRPr="00232492">
        <w:t>этикетных</w:t>
      </w:r>
      <w:r w:rsidRPr="00232492">
        <w:rPr>
          <w:spacing w:val="1"/>
        </w:rPr>
        <w:t xml:space="preserve"> </w:t>
      </w:r>
      <w:r w:rsidRPr="00232492">
        <w:t>формул,</w:t>
      </w:r>
      <w:r w:rsidRPr="00232492">
        <w:rPr>
          <w:spacing w:val="-57"/>
        </w:rPr>
        <w:t xml:space="preserve"> </w:t>
      </w:r>
      <w:r w:rsidRPr="00232492">
        <w:t>использованных</w:t>
      </w:r>
      <w:r w:rsidRPr="00232492">
        <w:rPr>
          <w:spacing w:val="-2"/>
        </w:rPr>
        <w:t xml:space="preserve"> </w:t>
      </w:r>
      <w:r w:rsidRPr="00232492">
        <w:t>невоспитанными</w:t>
      </w:r>
      <w:r w:rsidRPr="00232492">
        <w:rPr>
          <w:spacing w:val="-4"/>
        </w:rPr>
        <w:t xml:space="preserve"> </w:t>
      </w:r>
      <w:r w:rsidRPr="00232492">
        <w:t>взрослыми.</w:t>
      </w:r>
      <w:r w:rsidRPr="00232492">
        <w:rPr>
          <w:spacing w:val="-4"/>
        </w:rPr>
        <w:t xml:space="preserve"> </w:t>
      </w:r>
      <w:r w:rsidRPr="00232492">
        <w:t>Развертывание</w:t>
      </w:r>
      <w:r w:rsidRPr="00232492">
        <w:rPr>
          <w:spacing w:val="-4"/>
        </w:rPr>
        <w:t xml:space="preserve"> </w:t>
      </w:r>
      <w:r w:rsidRPr="00232492">
        <w:t>формул</w:t>
      </w:r>
      <w:r w:rsidRPr="00232492">
        <w:rPr>
          <w:spacing w:val="-2"/>
        </w:rPr>
        <w:t xml:space="preserve"> </w:t>
      </w:r>
      <w:r w:rsidRPr="00232492">
        <w:t>с</w:t>
      </w:r>
      <w:r w:rsidRPr="00232492">
        <w:rPr>
          <w:spacing w:val="-5"/>
        </w:rPr>
        <w:t xml:space="preserve"> </w:t>
      </w:r>
      <w:r w:rsidRPr="00232492">
        <w:t>помощью</w:t>
      </w:r>
      <w:r w:rsidRPr="00232492">
        <w:rPr>
          <w:spacing w:val="-4"/>
        </w:rPr>
        <w:t xml:space="preserve"> </w:t>
      </w:r>
      <w:r w:rsidRPr="00232492">
        <w:t>обращений.</w:t>
      </w:r>
    </w:p>
    <w:p w:rsidR="00F302AE" w:rsidRPr="00232492" w:rsidRDefault="00F302AE" w:rsidP="00F302AE">
      <w:pPr>
        <w:pStyle w:val="a3"/>
        <w:spacing w:before="1"/>
        <w:ind w:right="298"/>
      </w:pPr>
      <w:r w:rsidRPr="00232492">
        <w:t>Формулы,</w:t>
      </w:r>
      <w:r w:rsidRPr="00232492">
        <w:rPr>
          <w:spacing w:val="1"/>
        </w:rPr>
        <w:t xml:space="preserve"> </w:t>
      </w:r>
      <w:r w:rsidRPr="00232492">
        <w:t>сопровождающие</w:t>
      </w:r>
      <w:r w:rsidRPr="00232492">
        <w:rPr>
          <w:spacing w:val="1"/>
        </w:rPr>
        <w:t xml:space="preserve"> </w:t>
      </w:r>
      <w:r w:rsidRPr="00232492">
        <w:t>ситуации</w:t>
      </w:r>
      <w:r w:rsidRPr="00232492">
        <w:rPr>
          <w:spacing w:val="1"/>
        </w:rPr>
        <w:t xml:space="preserve"> </w:t>
      </w:r>
      <w:r w:rsidRPr="00232492">
        <w:t>приветствия</w:t>
      </w:r>
      <w:r w:rsidRPr="00232492">
        <w:rPr>
          <w:spacing w:val="1"/>
        </w:rPr>
        <w:t xml:space="preserve"> </w:t>
      </w:r>
      <w:r w:rsidRPr="00232492">
        <w:t>и</w:t>
      </w:r>
      <w:r w:rsidRPr="00232492">
        <w:rPr>
          <w:spacing w:val="1"/>
        </w:rPr>
        <w:t xml:space="preserve"> </w:t>
      </w:r>
      <w:r w:rsidRPr="00232492">
        <w:t>прощания:</w:t>
      </w:r>
      <w:r w:rsidRPr="00232492">
        <w:rPr>
          <w:spacing w:val="1"/>
        </w:rPr>
        <w:t xml:space="preserve"> </w:t>
      </w:r>
      <w:r w:rsidRPr="00232492">
        <w:t>"Как</w:t>
      </w:r>
      <w:r w:rsidRPr="00232492">
        <w:rPr>
          <w:spacing w:val="1"/>
        </w:rPr>
        <w:t xml:space="preserve"> </w:t>
      </w:r>
      <w:r w:rsidRPr="00232492">
        <w:t>дела?",</w:t>
      </w:r>
      <w:r w:rsidRPr="00232492">
        <w:rPr>
          <w:spacing w:val="1"/>
        </w:rPr>
        <w:t xml:space="preserve"> </w:t>
      </w:r>
      <w:r w:rsidRPr="00232492">
        <w:t>"Как</w:t>
      </w:r>
      <w:r w:rsidRPr="00232492">
        <w:rPr>
          <w:spacing w:val="1"/>
        </w:rPr>
        <w:t xml:space="preserve"> </w:t>
      </w:r>
      <w:r w:rsidRPr="00232492">
        <w:t>живешь?",</w:t>
      </w:r>
      <w:r w:rsidRPr="00232492">
        <w:rPr>
          <w:spacing w:val="1"/>
        </w:rPr>
        <w:t xml:space="preserve"> </w:t>
      </w:r>
      <w:r w:rsidRPr="00232492">
        <w:t>"До</w:t>
      </w:r>
      <w:r w:rsidRPr="00232492">
        <w:rPr>
          <w:spacing w:val="1"/>
        </w:rPr>
        <w:t xml:space="preserve"> </w:t>
      </w:r>
      <w:r w:rsidRPr="00232492">
        <w:t>завтра",</w:t>
      </w:r>
      <w:r w:rsidRPr="00232492">
        <w:rPr>
          <w:spacing w:val="1"/>
        </w:rPr>
        <w:t xml:space="preserve"> </w:t>
      </w:r>
      <w:r w:rsidRPr="00232492">
        <w:t>"Всего</w:t>
      </w:r>
      <w:r w:rsidRPr="00232492">
        <w:rPr>
          <w:spacing w:val="1"/>
        </w:rPr>
        <w:t xml:space="preserve"> </w:t>
      </w:r>
      <w:r w:rsidRPr="00232492">
        <w:t>хорошего".</w:t>
      </w:r>
      <w:r w:rsidRPr="00232492">
        <w:rPr>
          <w:spacing w:val="1"/>
        </w:rPr>
        <w:t xml:space="preserve"> </w:t>
      </w:r>
      <w:r w:rsidRPr="00232492">
        <w:t>Просьбы</w:t>
      </w:r>
      <w:r w:rsidRPr="00232492">
        <w:rPr>
          <w:spacing w:val="1"/>
        </w:rPr>
        <w:t xml:space="preserve"> </w:t>
      </w:r>
      <w:r w:rsidRPr="00232492">
        <w:t>при</w:t>
      </w:r>
      <w:r w:rsidRPr="00232492">
        <w:rPr>
          <w:spacing w:val="1"/>
        </w:rPr>
        <w:t xml:space="preserve"> </w:t>
      </w:r>
      <w:r w:rsidRPr="00232492">
        <w:t>прощании:</w:t>
      </w:r>
      <w:r w:rsidRPr="00232492">
        <w:rPr>
          <w:spacing w:val="1"/>
        </w:rPr>
        <w:t xml:space="preserve"> </w:t>
      </w:r>
      <w:r w:rsidRPr="00232492">
        <w:t>"Приходи(те)</w:t>
      </w:r>
      <w:r w:rsidRPr="00232492">
        <w:rPr>
          <w:spacing w:val="1"/>
        </w:rPr>
        <w:t xml:space="preserve"> </w:t>
      </w:r>
      <w:r w:rsidRPr="00232492">
        <w:t>еще",</w:t>
      </w:r>
      <w:r w:rsidRPr="00232492">
        <w:rPr>
          <w:spacing w:val="1"/>
        </w:rPr>
        <w:t xml:space="preserve"> </w:t>
      </w:r>
      <w:r w:rsidRPr="00232492">
        <w:t>"Заходи(те)",</w:t>
      </w:r>
      <w:r w:rsidRPr="00232492">
        <w:rPr>
          <w:spacing w:val="1"/>
        </w:rPr>
        <w:t xml:space="preserve"> </w:t>
      </w:r>
      <w:r w:rsidRPr="00232492">
        <w:t>"Звони(те)".</w:t>
      </w:r>
    </w:p>
    <w:p w:rsidR="00F302AE" w:rsidRPr="00232492" w:rsidRDefault="00F302AE" w:rsidP="00F302AE">
      <w:pPr>
        <w:pStyle w:val="a3"/>
        <w:ind w:left="968" w:firstLine="0"/>
      </w:pPr>
      <w:r w:rsidRPr="00232492">
        <w:t>Приглашение,</w:t>
      </w:r>
      <w:r w:rsidRPr="00232492">
        <w:rPr>
          <w:spacing w:val="-3"/>
        </w:rPr>
        <w:t xml:space="preserve"> </w:t>
      </w:r>
      <w:r w:rsidRPr="00232492">
        <w:t>предложение.</w:t>
      </w:r>
      <w:r w:rsidRPr="00232492">
        <w:rPr>
          <w:spacing w:val="-3"/>
        </w:rPr>
        <w:t xml:space="preserve"> </w:t>
      </w:r>
      <w:r w:rsidRPr="00232492">
        <w:t>Приглашение</w:t>
      </w:r>
      <w:r w:rsidRPr="00232492">
        <w:rPr>
          <w:spacing w:val="-4"/>
        </w:rPr>
        <w:t xml:space="preserve"> </w:t>
      </w:r>
      <w:r w:rsidRPr="00232492">
        <w:t>домой.</w:t>
      </w:r>
      <w:r w:rsidRPr="00232492">
        <w:rPr>
          <w:spacing w:val="-3"/>
        </w:rPr>
        <w:t xml:space="preserve"> </w:t>
      </w:r>
      <w:r w:rsidRPr="00232492">
        <w:t>Правила</w:t>
      </w:r>
      <w:r w:rsidRPr="00232492">
        <w:rPr>
          <w:spacing w:val="-3"/>
        </w:rPr>
        <w:t xml:space="preserve"> </w:t>
      </w:r>
      <w:r w:rsidRPr="00232492">
        <w:t>поведения</w:t>
      </w:r>
      <w:r w:rsidRPr="00232492">
        <w:rPr>
          <w:spacing w:val="-3"/>
        </w:rPr>
        <w:t xml:space="preserve"> </w:t>
      </w:r>
      <w:r w:rsidRPr="00232492">
        <w:t>в</w:t>
      </w:r>
      <w:r w:rsidRPr="00232492">
        <w:rPr>
          <w:spacing w:val="-4"/>
        </w:rPr>
        <w:t xml:space="preserve"> </w:t>
      </w:r>
      <w:r w:rsidRPr="00232492">
        <w:t>гостях.</w:t>
      </w:r>
    </w:p>
    <w:p w:rsidR="00F302AE" w:rsidRPr="00232492" w:rsidRDefault="00F302AE" w:rsidP="00F302AE">
      <w:pPr>
        <w:pStyle w:val="a3"/>
        <w:ind w:right="303"/>
      </w:pPr>
      <w:r w:rsidRPr="00232492">
        <w:t>Поздравление,</w:t>
      </w:r>
      <w:r w:rsidRPr="00232492">
        <w:rPr>
          <w:spacing w:val="-12"/>
        </w:rPr>
        <w:t xml:space="preserve"> </w:t>
      </w:r>
      <w:r w:rsidRPr="00232492">
        <w:t>пожелание.</w:t>
      </w:r>
      <w:r w:rsidRPr="00232492">
        <w:rPr>
          <w:spacing w:val="-11"/>
        </w:rPr>
        <w:t xml:space="preserve"> </w:t>
      </w:r>
      <w:r w:rsidRPr="00232492">
        <w:t>Формулы:</w:t>
      </w:r>
      <w:r w:rsidRPr="00232492">
        <w:rPr>
          <w:spacing w:val="-9"/>
        </w:rPr>
        <w:t xml:space="preserve"> </w:t>
      </w:r>
      <w:r w:rsidRPr="00232492">
        <w:t>"Поздравляю</w:t>
      </w:r>
      <w:r w:rsidRPr="00232492">
        <w:rPr>
          <w:spacing w:val="-11"/>
        </w:rPr>
        <w:t xml:space="preserve"> </w:t>
      </w:r>
      <w:r w:rsidRPr="00232492">
        <w:t>с...",</w:t>
      </w:r>
      <w:r w:rsidRPr="00232492">
        <w:rPr>
          <w:spacing w:val="-8"/>
        </w:rPr>
        <w:t xml:space="preserve"> </w:t>
      </w:r>
      <w:r w:rsidRPr="00232492">
        <w:t>"Поздравляю</w:t>
      </w:r>
      <w:r w:rsidRPr="00232492">
        <w:rPr>
          <w:spacing w:val="-9"/>
        </w:rPr>
        <w:t xml:space="preserve"> </w:t>
      </w:r>
      <w:r w:rsidRPr="00232492">
        <w:t>с</w:t>
      </w:r>
      <w:r w:rsidRPr="00232492">
        <w:rPr>
          <w:spacing w:val="-13"/>
        </w:rPr>
        <w:t xml:space="preserve"> </w:t>
      </w:r>
      <w:r w:rsidRPr="00232492">
        <w:t>праздником..."</w:t>
      </w:r>
      <w:r w:rsidRPr="00232492">
        <w:rPr>
          <w:spacing w:val="-13"/>
        </w:rPr>
        <w:t xml:space="preserve"> </w:t>
      </w:r>
      <w:r w:rsidRPr="00232492">
        <w:t>и</w:t>
      </w:r>
      <w:r w:rsidRPr="00232492">
        <w:rPr>
          <w:spacing w:val="-58"/>
        </w:rPr>
        <w:t xml:space="preserve"> </w:t>
      </w:r>
      <w:r w:rsidRPr="00232492">
        <w:t>их</w:t>
      </w:r>
      <w:r w:rsidRPr="00232492">
        <w:rPr>
          <w:spacing w:val="1"/>
        </w:rPr>
        <w:t xml:space="preserve"> </w:t>
      </w:r>
      <w:r w:rsidRPr="00232492">
        <w:t>развертывание</w:t>
      </w:r>
      <w:r w:rsidRPr="00232492">
        <w:rPr>
          <w:spacing w:val="-1"/>
        </w:rPr>
        <w:t xml:space="preserve"> </w:t>
      </w:r>
      <w:r w:rsidRPr="00232492">
        <w:t>с</w:t>
      </w:r>
      <w:r w:rsidRPr="00232492">
        <w:rPr>
          <w:spacing w:val="-2"/>
        </w:rPr>
        <w:t xml:space="preserve"> </w:t>
      </w:r>
      <w:r w:rsidRPr="00232492">
        <w:t>помощью обращения по</w:t>
      </w:r>
      <w:r w:rsidRPr="00232492">
        <w:rPr>
          <w:spacing w:val="-4"/>
        </w:rPr>
        <w:t xml:space="preserve"> </w:t>
      </w:r>
      <w:r w:rsidRPr="00232492">
        <w:t>имени и</w:t>
      </w:r>
      <w:r w:rsidRPr="00232492">
        <w:rPr>
          <w:spacing w:val="6"/>
        </w:rPr>
        <w:t xml:space="preserve"> </w:t>
      </w:r>
      <w:r w:rsidRPr="00232492">
        <w:t>отчеству.</w:t>
      </w:r>
    </w:p>
    <w:p w:rsidR="00F302AE" w:rsidRPr="00232492" w:rsidRDefault="00F302AE" w:rsidP="00F302AE">
      <w:pPr>
        <w:pStyle w:val="a3"/>
        <w:ind w:right="301"/>
      </w:pPr>
      <w:r w:rsidRPr="00232492">
        <w:t>Пожелания</w:t>
      </w:r>
      <w:r w:rsidRPr="00232492">
        <w:rPr>
          <w:spacing w:val="1"/>
        </w:rPr>
        <w:t xml:space="preserve"> </w:t>
      </w:r>
      <w:r w:rsidRPr="00232492">
        <w:t>близким</w:t>
      </w:r>
      <w:r w:rsidRPr="00232492">
        <w:rPr>
          <w:spacing w:val="1"/>
        </w:rPr>
        <w:t xml:space="preserve"> </w:t>
      </w:r>
      <w:r w:rsidRPr="00232492">
        <w:t>и</w:t>
      </w:r>
      <w:r w:rsidRPr="00232492">
        <w:rPr>
          <w:spacing w:val="1"/>
        </w:rPr>
        <w:t xml:space="preserve"> </w:t>
      </w:r>
      <w:r w:rsidRPr="00232492">
        <w:t>малознакомым</w:t>
      </w:r>
      <w:r w:rsidRPr="00232492">
        <w:rPr>
          <w:spacing w:val="1"/>
        </w:rPr>
        <w:t xml:space="preserve"> </w:t>
      </w:r>
      <w:r w:rsidRPr="00232492">
        <w:t>людям,</w:t>
      </w:r>
      <w:r w:rsidRPr="00232492">
        <w:rPr>
          <w:spacing w:val="1"/>
        </w:rPr>
        <w:t xml:space="preserve"> </w:t>
      </w:r>
      <w:r w:rsidRPr="00232492">
        <w:t>сверстникам</w:t>
      </w:r>
      <w:r w:rsidRPr="00232492">
        <w:rPr>
          <w:spacing w:val="1"/>
        </w:rPr>
        <w:t xml:space="preserve"> </w:t>
      </w:r>
      <w:r w:rsidRPr="00232492">
        <w:t>и</w:t>
      </w:r>
      <w:r w:rsidRPr="00232492">
        <w:rPr>
          <w:spacing w:val="1"/>
        </w:rPr>
        <w:t xml:space="preserve"> </w:t>
      </w:r>
      <w:r w:rsidRPr="00232492">
        <w:t>старшим.</w:t>
      </w:r>
      <w:r w:rsidRPr="00232492">
        <w:rPr>
          <w:spacing w:val="1"/>
        </w:rPr>
        <w:t xml:space="preserve"> </w:t>
      </w:r>
      <w:r w:rsidRPr="00232492">
        <w:t>Различия</w:t>
      </w:r>
      <w:r w:rsidRPr="00232492">
        <w:rPr>
          <w:spacing w:val="1"/>
        </w:rPr>
        <w:t xml:space="preserve"> </w:t>
      </w:r>
      <w:r w:rsidRPr="00232492">
        <w:rPr>
          <w:spacing w:val="-1"/>
        </w:rPr>
        <w:t>пожеланий</w:t>
      </w:r>
      <w:r w:rsidRPr="00232492">
        <w:rPr>
          <w:spacing w:val="-14"/>
        </w:rPr>
        <w:t xml:space="preserve"> </w:t>
      </w:r>
      <w:r w:rsidRPr="00232492">
        <w:t>в</w:t>
      </w:r>
      <w:r w:rsidRPr="00232492">
        <w:rPr>
          <w:spacing w:val="-15"/>
        </w:rPr>
        <w:t xml:space="preserve"> </w:t>
      </w:r>
      <w:r w:rsidRPr="00232492">
        <w:t>связи</w:t>
      </w:r>
      <w:r w:rsidRPr="00232492">
        <w:rPr>
          <w:spacing w:val="-13"/>
        </w:rPr>
        <w:t xml:space="preserve"> </w:t>
      </w:r>
      <w:r w:rsidRPr="00232492">
        <w:t>с</w:t>
      </w:r>
      <w:r w:rsidRPr="00232492">
        <w:rPr>
          <w:spacing w:val="-15"/>
        </w:rPr>
        <w:t xml:space="preserve"> </w:t>
      </w:r>
      <w:r w:rsidRPr="00232492">
        <w:t>разными</w:t>
      </w:r>
      <w:r w:rsidRPr="00232492">
        <w:rPr>
          <w:spacing w:val="-14"/>
        </w:rPr>
        <w:t xml:space="preserve"> </w:t>
      </w:r>
      <w:r w:rsidRPr="00232492">
        <w:t>праздниками.</w:t>
      </w:r>
      <w:r w:rsidRPr="00232492">
        <w:rPr>
          <w:spacing w:val="-13"/>
        </w:rPr>
        <w:t xml:space="preserve"> </w:t>
      </w:r>
      <w:r w:rsidRPr="00232492">
        <w:t>Формулы:</w:t>
      </w:r>
      <w:r w:rsidRPr="00232492">
        <w:rPr>
          <w:spacing w:val="-12"/>
        </w:rPr>
        <w:t xml:space="preserve"> </w:t>
      </w:r>
      <w:r w:rsidRPr="00232492">
        <w:t>"Желаю</w:t>
      </w:r>
      <w:r w:rsidRPr="00232492">
        <w:rPr>
          <w:spacing w:val="-14"/>
        </w:rPr>
        <w:t xml:space="preserve"> </w:t>
      </w:r>
      <w:r w:rsidRPr="00232492">
        <w:t>тебе...",</w:t>
      </w:r>
      <w:r w:rsidRPr="00232492">
        <w:rPr>
          <w:spacing w:val="-11"/>
        </w:rPr>
        <w:t xml:space="preserve"> </w:t>
      </w:r>
      <w:r w:rsidRPr="00232492">
        <w:t>"Желаю</w:t>
      </w:r>
      <w:r w:rsidRPr="00232492">
        <w:rPr>
          <w:spacing w:val="-12"/>
        </w:rPr>
        <w:t xml:space="preserve"> </w:t>
      </w:r>
      <w:r w:rsidRPr="00232492">
        <w:t>Вам...",</w:t>
      </w:r>
      <w:r w:rsidRPr="00232492">
        <w:rPr>
          <w:spacing w:val="-12"/>
        </w:rPr>
        <w:t xml:space="preserve"> </w:t>
      </w:r>
      <w:r w:rsidRPr="00232492">
        <w:t>"Я</w:t>
      </w:r>
      <w:r w:rsidRPr="00232492">
        <w:rPr>
          <w:spacing w:val="-13"/>
        </w:rPr>
        <w:t xml:space="preserve"> </w:t>
      </w:r>
      <w:r w:rsidRPr="00232492">
        <w:t>хочу</w:t>
      </w:r>
      <w:r w:rsidRPr="00232492">
        <w:rPr>
          <w:spacing w:val="-58"/>
        </w:rPr>
        <w:t xml:space="preserve"> </w:t>
      </w:r>
      <w:r w:rsidRPr="00232492">
        <w:t>пожелать...".</w:t>
      </w:r>
      <w:r w:rsidRPr="00232492">
        <w:rPr>
          <w:spacing w:val="-1"/>
        </w:rPr>
        <w:t xml:space="preserve"> </w:t>
      </w:r>
      <w:r w:rsidRPr="00232492">
        <w:t>Неречевые</w:t>
      </w:r>
      <w:r w:rsidRPr="00232492">
        <w:rPr>
          <w:spacing w:val="-2"/>
        </w:rPr>
        <w:t xml:space="preserve"> </w:t>
      </w:r>
      <w:r w:rsidRPr="00232492">
        <w:t>средства:</w:t>
      </w:r>
      <w:r w:rsidRPr="00232492">
        <w:rPr>
          <w:spacing w:val="5"/>
        </w:rPr>
        <w:t xml:space="preserve"> </w:t>
      </w:r>
      <w:r w:rsidRPr="00232492">
        <w:t>улыбка,</w:t>
      </w:r>
      <w:r w:rsidRPr="00232492">
        <w:rPr>
          <w:spacing w:val="-1"/>
        </w:rPr>
        <w:t xml:space="preserve"> </w:t>
      </w:r>
      <w:r w:rsidRPr="00232492">
        <w:t>взгляд,</w:t>
      </w:r>
      <w:r w:rsidRPr="00232492">
        <w:rPr>
          <w:spacing w:val="-2"/>
        </w:rPr>
        <w:t xml:space="preserve"> </w:t>
      </w:r>
      <w:r w:rsidRPr="00232492">
        <w:t>доброжелательность</w:t>
      </w:r>
      <w:r w:rsidRPr="00232492">
        <w:rPr>
          <w:spacing w:val="1"/>
        </w:rPr>
        <w:t xml:space="preserve"> </w:t>
      </w:r>
      <w:r w:rsidRPr="00232492">
        <w:t>тона.</w:t>
      </w:r>
    </w:p>
    <w:p w:rsidR="00F302AE" w:rsidRPr="00232492" w:rsidRDefault="00F302AE" w:rsidP="00F302AE">
      <w:pPr>
        <w:pStyle w:val="a3"/>
        <w:ind w:left="968" w:firstLine="0"/>
      </w:pPr>
      <w:r w:rsidRPr="00232492">
        <w:t>Поздравительные</w:t>
      </w:r>
      <w:r w:rsidRPr="00232492">
        <w:rPr>
          <w:spacing w:val="-5"/>
        </w:rPr>
        <w:t xml:space="preserve"> </w:t>
      </w:r>
      <w:r w:rsidRPr="00232492">
        <w:t>открытки.</w:t>
      </w:r>
    </w:p>
    <w:p w:rsidR="00F302AE" w:rsidRPr="00232492" w:rsidRDefault="00F302AE" w:rsidP="00F302AE">
      <w:pPr>
        <w:pStyle w:val="a3"/>
        <w:ind w:right="305"/>
      </w:pPr>
      <w:r w:rsidRPr="00232492">
        <w:t>Формулы, сопровождающие вручение подарка: "Это Вам (тебе)", "Я хочу подарить</w:t>
      </w:r>
      <w:r w:rsidRPr="00232492">
        <w:rPr>
          <w:spacing w:val="1"/>
        </w:rPr>
        <w:t xml:space="preserve"> </w:t>
      </w:r>
      <w:r w:rsidRPr="00232492">
        <w:t>тебе...".</w:t>
      </w:r>
      <w:r w:rsidRPr="00232492">
        <w:rPr>
          <w:spacing w:val="-1"/>
        </w:rPr>
        <w:t xml:space="preserve"> </w:t>
      </w:r>
      <w:r w:rsidRPr="00232492">
        <w:t>Этикетные</w:t>
      </w:r>
      <w:r w:rsidRPr="00232492">
        <w:rPr>
          <w:spacing w:val="-2"/>
        </w:rPr>
        <w:t xml:space="preserve"> </w:t>
      </w:r>
      <w:r w:rsidRPr="00232492">
        <w:t>и</w:t>
      </w:r>
      <w:r w:rsidRPr="00232492">
        <w:rPr>
          <w:spacing w:val="-1"/>
        </w:rPr>
        <w:t xml:space="preserve"> </w:t>
      </w:r>
      <w:r w:rsidRPr="00232492">
        <w:t>эмоциональные</w:t>
      </w:r>
      <w:r w:rsidRPr="00232492">
        <w:rPr>
          <w:spacing w:val="-2"/>
        </w:rPr>
        <w:t xml:space="preserve"> </w:t>
      </w:r>
      <w:r w:rsidRPr="00232492">
        <w:t>реакции</w:t>
      </w:r>
      <w:r w:rsidRPr="00232492">
        <w:rPr>
          <w:spacing w:val="-3"/>
        </w:rPr>
        <w:t xml:space="preserve"> </w:t>
      </w:r>
      <w:r w:rsidRPr="00232492">
        <w:t>на</w:t>
      </w:r>
      <w:r w:rsidRPr="00232492">
        <w:rPr>
          <w:spacing w:val="-1"/>
        </w:rPr>
        <w:t xml:space="preserve"> </w:t>
      </w:r>
      <w:r w:rsidRPr="00232492">
        <w:t>поздравления</w:t>
      </w:r>
      <w:r w:rsidRPr="00232492">
        <w:rPr>
          <w:spacing w:val="-4"/>
        </w:rPr>
        <w:t xml:space="preserve"> </w:t>
      </w:r>
      <w:r w:rsidRPr="00232492">
        <w:t>и подарки.</w:t>
      </w:r>
    </w:p>
    <w:p w:rsidR="00F302AE" w:rsidRPr="00232492" w:rsidRDefault="00F302AE" w:rsidP="00F302AE">
      <w:pPr>
        <w:pStyle w:val="a3"/>
        <w:ind w:right="304"/>
      </w:pPr>
      <w:r w:rsidRPr="00232492">
        <w:t>Одобрение, комплимент. Формулы: "Мне очень нравится твой...", "Как хорошо ты...",</w:t>
      </w:r>
      <w:r w:rsidRPr="00232492">
        <w:rPr>
          <w:spacing w:val="1"/>
        </w:rPr>
        <w:t xml:space="preserve"> </w:t>
      </w:r>
      <w:r w:rsidRPr="00232492">
        <w:t>"Как</w:t>
      </w:r>
      <w:r w:rsidRPr="00232492">
        <w:rPr>
          <w:spacing w:val="-1"/>
        </w:rPr>
        <w:t xml:space="preserve"> </w:t>
      </w:r>
      <w:r w:rsidRPr="00232492">
        <w:t>красиво!".</w:t>
      </w:r>
    </w:p>
    <w:p w:rsidR="00F302AE" w:rsidRPr="00232492" w:rsidRDefault="00F302AE" w:rsidP="00F302AE">
      <w:pPr>
        <w:pStyle w:val="a3"/>
        <w:ind w:right="302"/>
      </w:pPr>
      <w:r w:rsidRPr="00232492">
        <w:t>Телефонный</w:t>
      </w:r>
      <w:r w:rsidRPr="00232492">
        <w:rPr>
          <w:spacing w:val="1"/>
        </w:rPr>
        <w:t xml:space="preserve"> </w:t>
      </w:r>
      <w:r w:rsidRPr="00232492">
        <w:t>разговор.</w:t>
      </w:r>
      <w:r w:rsidRPr="00232492">
        <w:rPr>
          <w:spacing w:val="1"/>
        </w:rPr>
        <w:t xml:space="preserve"> </w:t>
      </w:r>
      <w:r w:rsidRPr="00232492">
        <w:t>Формулы</w:t>
      </w:r>
      <w:r w:rsidRPr="00232492">
        <w:rPr>
          <w:spacing w:val="1"/>
        </w:rPr>
        <w:t xml:space="preserve"> </w:t>
      </w:r>
      <w:r w:rsidRPr="00232492">
        <w:t>обращения,</w:t>
      </w:r>
      <w:r w:rsidRPr="00232492">
        <w:rPr>
          <w:spacing w:val="1"/>
        </w:rPr>
        <w:t xml:space="preserve"> </w:t>
      </w:r>
      <w:r w:rsidRPr="00232492">
        <w:t>привлечения</w:t>
      </w:r>
      <w:r w:rsidRPr="00232492">
        <w:rPr>
          <w:spacing w:val="1"/>
        </w:rPr>
        <w:t xml:space="preserve"> </w:t>
      </w:r>
      <w:r w:rsidRPr="00232492">
        <w:t>внимания</w:t>
      </w:r>
      <w:r w:rsidRPr="00232492">
        <w:rPr>
          <w:spacing w:val="1"/>
        </w:rPr>
        <w:t xml:space="preserve"> </w:t>
      </w:r>
      <w:r w:rsidRPr="00232492">
        <w:t>в</w:t>
      </w:r>
      <w:r w:rsidRPr="00232492">
        <w:rPr>
          <w:spacing w:val="1"/>
        </w:rPr>
        <w:t xml:space="preserve"> </w:t>
      </w:r>
      <w:r w:rsidRPr="00232492">
        <w:t>телефонном</w:t>
      </w:r>
      <w:r w:rsidRPr="00232492">
        <w:rPr>
          <w:spacing w:val="1"/>
        </w:rPr>
        <w:t xml:space="preserve"> </w:t>
      </w:r>
      <w:r w:rsidRPr="00232492">
        <w:t>разговоре. Значение сигналов телефонной связи (гудки, обращения автоответчика сотовой</w:t>
      </w:r>
      <w:r w:rsidRPr="00232492">
        <w:rPr>
          <w:spacing w:val="1"/>
        </w:rPr>
        <w:t xml:space="preserve"> </w:t>
      </w:r>
      <w:r w:rsidRPr="00232492">
        <w:t>связи).</w:t>
      </w:r>
      <w:r w:rsidRPr="00232492">
        <w:rPr>
          <w:spacing w:val="1"/>
        </w:rPr>
        <w:t xml:space="preserve"> </w:t>
      </w:r>
      <w:r w:rsidRPr="00232492">
        <w:t>Выражение</w:t>
      </w:r>
      <w:r w:rsidRPr="00232492">
        <w:rPr>
          <w:spacing w:val="1"/>
        </w:rPr>
        <w:t xml:space="preserve"> </w:t>
      </w:r>
      <w:r w:rsidRPr="00232492">
        <w:t>просьбы</w:t>
      </w:r>
      <w:r w:rsidRPr="00232492">
        <w:rPr>
          <w:spacing w:val="1"/>
        </w:rPr>
        <w:t xml:space="preserve"> </w:t>
      </w:r>
      <w:r w:rsidRPr="00232492">
        <w:t>позвать</w:t>
      </w:r>
      <w:r w:rsidRPr="00232492">
        <w:rPr>
          <w:spacing w:val="1"/>
        </w:rPr>
        <w:t xml:space="preserve"> </w:t>
      </w:r>
      <w:r w:rsidRPr="00232492">
        <w:t>к</w:t>
      </w:r>
      <w:r w:rsidRPr="00232492">
        <w:rPr>
          <w:spacing w:val="1"/>
        </w:rPr>
        <w:t xml:space="preserve"> </w:t>
      </w:r>
      <w:r w:rsidRPr="00232492">
        <w:t>телефону:</w:t>
      </w:r>
      <w:r w:rsidRPr="00232492">
        <w:rPr>
          <w:spacing w:val="1"/>
        </w:rPr>
        <w:t xml:space="preserve"> </w:t>
      </w:r>
      <w:r w:rsidRPr="00232492">
        <w:t>"Позовите,</w:t>
      </w:r>
      <w:r w:rsidRPr="00232492">
        <w:rPr>
          <w:spacing w:val="1"/>
        </w:rPr>
        <w:t xml:space="preserve"> </w:t>
      </w:r>
      <w:r w:rsidRPr="00232492">
        <w:t>пожалуйста...",</w:t>
      </w:r>
      <w:r w:rsidRPr="00232492">
        <w:rPr>
          <w:spacing w:val="1"/>
        </w:rPr>
        <w:t xml:space="preserve"> </w:t>
      </w:r>
      <w:r w:rsidRPr="00232492">
        <w:t>"Попросите</w:t>
      </w:r>
      <w:r w:rsidRPr="00232492">
        <w:rPr>
          <w:spacing w:val="1"/>
        </w:rPr>
        <w:t xml:space="preserve"> </w:t>
      </w:r>
      <w:r w:rsidRPr="00232492">
        <w:t>пожалуйста...", "Можно попросить (позвать)...". Распространение этих формул с помощью</w:t>
      </w:r>
      <w:r w:rsidRPr="00232492">
        <w:rPr>
          <w:spacing w:val="1"/>
        </w:rPr>
        <w:t xml:space="preserve"> </w:t>
      </w:r>
      <w:r w:rsidRPr="00232492">
        <w:t>приветствия.</w:t>
      </w:r>
      <w:r w:rsidRPr="00232492">
        <w:rPr>
          <w:spacing w:val="-1"/>
        </w:rPr>
        <w:t xml:space="preserve"> </w:t>
      </w:r>
      <w:r w:rsidRPr="00232492">
        <w:t>Ответные</w:t>
      </w:r>
      <w:r w:rsidRPr="00232492">
        <w:rPr>
          <w:spacing w:val="-3"/>
        </w:rPr>
        <w:t xml:space="preserve"> </w:t>
      </w:r>
      <w:r w:rsidRPr="00232492">
        <w:t>реплики адресата:</w:t>
      </w:r>
      <w:r w:rsidRPr="00232492">
        <w:rPr>
          <w:spacing w:val="1"/>
        </w:rPr>
        <w:t xml:space="preserve"> </w:t>
      </w:r>
      <w:r w:rsidRPr="00232492">
        <w:t>"Алло",</w:t>
      </w:r>
      <w:r w:rsidRPr="00232492">
        <w:rPr>
          <w:spacing w:val="2"/>
        </w:rPr>
        <w:t xml:space="preserve"> </w:t>
      </w:r>
      <w:r w:rsidRPr="00232492">
        <w:t>"Да",</w:t>
      </w:r>
      <w:r w:rsidRPr="00232492">
        <w:rPr>
          <w:spacing w:val="1"/>
        </w:rPr>
        <w:t xml:space="preserve"> </w:t>
      </w:r>
      <w:r w:rsidRPr="00232492">
        <w:t>"Я слушаю".</w:t>
      </w:r>
    </w:p>
    <w:p w:rsidR="00F302AE" w:rsidRPr="00232492" w:rsidRDefault="00F302AE" w:rsidP="00F302AE">
      <w:pPr>
        <w:pStyle w:val="a3"/>
        <w:ind w:right="302"/>
      </w:pPr>
      <w:r w:rsidRPr="00232492">
        <w:t>Просьба, совет. Обращение с просьбой к учителю, соседу по парте на уроке или на</w:t>
      </w:r>
      <w:r w:rsidRPr="00232492">
        <w:rPr>
          <w:spacing w:val="1"/>
        </w:rPr>
        <w:t xml:space="preserve"> </w:t>
      </w:r>
      <w:r w:rsidRPr="00232492">
        <w:t>перемене.</w:t>
      </w:r>
      <w:r w:rsidRPr="00232492">
        <w:rPr>
          <w:spacing w:val="1"/>
        </w:rPr>
        <w:t xml:space="preserve"> </w:t>
      </w:r>
      <w:r w:rsidRPr="00232492">
        <w:t>Обращение</w:t>
      </w:r>
      <w:r w:rsidRPr="00232492">
        <w:rPr>
          <w:spacing w:val="1"/>
        </w:rPr>
        <w:t xml:space="preserve"> </w:t>
      </w:r>
      <w:r w:rsidRPr="00232492">
        <w:t>с</w:t>
      </w:r>
      <w:r w:rsidRPr="00232492">
        <w:rPr>
          <w:spacing w:val="1"/>
        </w:rPr>
        <w:t xml:space="preserve"> </w:t>
      </w:r>
      <w:r w:rsidRPr="00232492">
        <w:t>просьбой</w:t>
      </w:r>
      <w:r w:rsidRPr="00232492">
        <w:rPr>
          <w:spacing w:val="1"/>
        </w:rPr>
        <w:t xml:space="preserve"> </w:t>
      </w:r>
      <w:r w:rsidRPr="00232492">
        <w:t>к</w:t>
      </w:r>
      <w:r w:rsidRPr="00232492">
        <w:rPr>
          <w:spacing w:val="1"/>
        </w:rPr>
        <w:t xml:space="preserve"> </w:t>
      </w:r>
      <w:r w:rsidRPr="00232492">
        <w:t>незнакомому</w:t>
      </w:r>
      <w:r w:rsidRPr="00232492">
        <w:rPr>
          <w:spacing w:val="1"/>
        </w:rPr>
        <w:t xml:space="preserve"> </w:t>
      </w:r>
      <w:r w:rsidRPr="00232492">
        <w:t>человеку.</w:t>
      </w:r>
      <w:r w:rsidRPr="00232492">
        <w:rPr>
          <w:spacing w:val="1"/>
        </w:rPr>
        <w:t xml:space="preserve"> </w:t>
      </w:r>
      <w:r w:rsidRPr="00232492">
        <w:t>Обращение</w:t>
      </w:r>
      <w:r w:rsidRPr="00232492">
        <w:rPr>
          <w:spacing w:val="1"/>
        </w:rPr>
        <w:t xml:space="preserve"> </w:t>
      </w:r>
      <w:r w:rsidRPr="00232492">
        <w:t>с</w:t>
      </w:r>
      <w:r w:rsidRPr="00232492">
        <w:rPr>
          <w:spacing w:val="1"/>
        </w:rPr>
        <w:t xml:space="preserve"> </w:t>
      </w:r>
      <w:r w:rsidRPr="00232492">
        <w:t>просьбой</w:t>
      </w:r>
      <w:r w:rsidRPr="00232492">
        <w:rPr>
          <w:spacing w:val="1"/>
        </w:rPr>
        <w:t xml:space="preserve"> </w:t>
      </w:r>
      <w:r w:rsidRPr="00232492">
        <w:t>к</w:t>
      </w:r>
      <w:r w:rsidRPr="00232492">
        <w:rPr>
          <w:spacing w:val="1"/>
        </w:rPr>
        <w:t xml:space="preserve"> </w:t>
      </w:r>
      <w:r w:rsidRPr="00232492">
        <w:t>сверстнику,</w:t>
      </w:r>
      <w:r w:rsidRPr="00232492">
        <w:rPr>
          <w:spacing w:val="-1"/>
        </w:rPr>
        <w:t xml:space="preserve"> </w:t>
      </w:r>
      <w:r w:rsidRPr="00232492">
        <w:t>к близким</w:t>
      </w:r>
      <w:r w:rsidRPr="00232492">
        <w:rPr>
          <w:spacing w:val="-1"/>
        </w:rPr>
        <w:t xml:space="preserve"> </w:t>
      </w:r>
      <w:r w:rsidRPr="00232492">
        <w:t>людям.</w:t>
      </w:r>
    </w:p>
    <w:p w:rsidR="00F302AE" w:rsidRPr="00232492" w:rsidRDefault="00F302AE" w:rsidP="00F302AE">
      <w:pPr>
        <w:pStyle w:val="a3"/>
        <w:spacing w:before="1"/>
        <w:ind w:right="305"/>
      </w:pPr>
      <w:r w:rsidRPr="00232492">
        <w:t>Развертывание</w:t>
      </w:r>
      <w:r w:rsidRPr="00232492">
        <w:rPr>
          <w:spacing w:val="1"/>
        </w:rPr>
        <w:t xml:space="preserve"> </w:t>
      </w:r>
      <w:r w:rsidRPr="00232492">
        <w:t>просьбы</w:t>
      </w:r>
      <w:r w:rsidRPr="00232492">
        <w:rPr>
          <w:spacing w:val="1"/>
        </w:rPr>
        <w:t xml:space="preserve"> </w:t>
      </w:r>
      <w:r w:rsidRPr="00232492">
        <w:t>с</w:t>
      </w:r>
      <w:r w:rsidRPr="00232492">
        <w:rPr>
          <w:spacing w:val="1"/>
        </w:rPr>
        <w:t xml:space="preserve"> </w:t>
      </w:r>
      <w:r w:rsidRPr="00232492">
        <w:t>помощью</w:t>
      </w:r>
      <w:r w:rsidRPr="00232492">
        <w:rPr>
          <w:spacing w:val="1"/>
        </w:rPr>
        <w:t xml:space="preserve"> </w:t>
      </w:r>
      <w:r w:rsidRPr="00232492">
        <w:t>мотивировки.</w:t>
      </w:r>
      <w:r w:rsidRPr="00232492">
        <w:rPr>
          <w:spacing w:val="1"/>
        </w:rPr>
        <w:t xml:space="preserve"> </w:t>
      </w:r>
      <w:r w:rsidRPr="00232492">
        <w:t>Формулы:</w:t>
      </w:r>
      <w:r w:rsidRPr="00232492">
        <w:rPr>
          <w:spacing w:val="1"/>
        </w:rPr>
        <w:t xml:space="preserve"> </w:t>
      </w:r>
      <w:r w:rsidRPr="00232492">
        <w:t>"Пожалуйста,"...",</w:t>
      </w:r>
      <w:r w:rsidRPr="00232492">
        <w:rPr>
          <w:spacing w:val="1"/>
        </w:rPr>
        <w:t xml:space="preserve"> </w:t>
      </w:r>
      <w:r w:rsidRPr="00232492">
        <w:t>"Можно...,</w:t>
      </w:r>
      <w:r w:rsidRPr="00232492">
        <w:rPr>
          <w:spacing w:val="-1"/>
        </w:rPr>
        <w:t xml:space="preserve"> </w:t>
      </w:r>
      <w:r w:rsidRPr="00232492">
        <w:t>пожалуйста!",</w:t>
      </w:r>
      <w:r w:rsidRPr="00232492">
        <w:rPr>
          <w:spacing w:val="1"/>
        </w:rPr>
        <w:t xml:space="preserve"> </w:t>
      </w:r>
      <w:r w:rsidRPr="00232492">
        <w:t>"Разрешите...",</w:t>
      </w:r>
      <w:r w:rsidRPr="00232492">
        <w:rPr>
          <w:spacing w:val="2"/>
        </w:rPr>
        <w:t xml:space="preserve"> </w:t>
      </w:r>
      <w:r w:rsidRPr="00232492">
        <w:t>"Можно</w:t>
      </w:r>
      <w:r w:rsidRPr="00232492">
        <w:rPr>
          <w:spacing w:val="-1"/>
        </w:rPr>
        <w:t xml:space="preserve"> </w:t>
      </w:r>
      <w:r w:rsidRPr="00232492">
        <w:t>мне...",</w:t>
      </w:r>
      <w:r w:rsidRPr="00232492">
        <w:rPr>
          <w:spacing w:val="-1"/>
        </w:rPr>
        <w:t xml:space="preserve"> </w:t>
      </w:r>
      <w:r w:rsidRPr="00232492">
        <w:t>"Можноя...".</w:t>
      </w:r>
    </w:p>
    <w:p w:rsidR="00F302AE" w:rsidRPr="00232492" w:rsidRDefault="00F302AE" w:rsidP="00F302AE">
      <w:pPr>
        <w:pStyle w:val="a3"/>
        <w:ind w:left="968" w:firstLine="0"/>
      </w:pPr>
      <w:r w:rsidRPr="00232492">
        <w:t>Мотивировка</w:t>
      </w:r>
      <w:r w:rsidRPr="00232492">
        <w:rPr>
          <w:spacing w:val="-4"/>
        </w:rPr>
        <w:t xml:space="preserve"> </w:t>
      </w:r>
      <w:r w:rsidRPr="00232492">
        <w:t>отказа.</w:t>
      </w:r>
      <w:r w:rsidRPr="00232492">
        <w:rPr>
          <w:spacing w:val="-4"/>
        </w:rPr>
        <w:t xml:space="preserve"> </w:t>
      </w:r>
      <w:r w:rsidRPr="00232492">
        <w:t>Формула:</w:t>
      </w:r>
      <w:r w:rsidRPr="00232492">
        <w:rPr>
          <w:spacing w:val="-2"/>
        </w:rPr>
        <w:t xml:space="preserve"> </w:t>
      </w:r>
      <w:r w:rsidRPr="00232492">
        <w:t>"Извините,</w:t>
      </w:r>
      <w:r w:rsidRPr="00232492">
        <w:rPr>
          <w:spacing w:val="-4"/>
        </w:rPr>
        <w:t xml:space="preserve"> </w:t>
      </w:r>
      <w:r w:rsidRPr="00232492">
        <w:t>но...".</w:t>
      </w:r>
    </w:p>
    <w:p w:rsidR="00F302AE" w:rsidRPr="00232492" w:rsidRDefault="00F302AE" w:rsidP="00F302AE">
      <w:pPr>
        <w:pStyle w:val="a3"/>
        <w:ind w:right="297"/>
      </w:pPr>
      <w:r w:rsidRPr="00232492">
        <w:t>Благодарность.</w:t>
      </w:r>
      <w:r w:rsidRPr="00232492">
        <w:rPr>
          <w:spacing w:val="-14"/>
        </w:rPr>
        <w:t xml:space="preserve"> </w:t>
      </w:r>
      <w:r w:rsidRPr="00232492">
        <w:t>Формулы:</w:t>
      </w:r>
      <w:r w:rsidRPr="00232492">
        <w:rPr>
          <w:spacing w:val="-13"/>
        </w:rPr>
        <w:t xml:space="preserve"> </w:t>
      </w:r>
      <w:r w:rsidRPr="00232492">
        <w:t>"Спасибо",</w:t>
      </w:r>
      <w:r w:rsidRPr="00232492">
        <w:rPr>
          <w:spacing w:val="-11"/>
        </w:rPr>
        <w:t xml:space="preserve"> </w:t>
      </w:r>
      <w:r w:rsidRPr="00232492">
        <w:t>"Большое</w:t>
      </w:r>
      <w:r w:rsidRPr="00232492">
        <w:rPr>
          <w:spacing w:val="-14"/>
        </w:rPr>
        <w:t xml:space="preserve"> </w:t>
      </w:r>
      <w:r w:rsidRPr="00232492">
        <w:t>спасибо",</w:t>
      </w:r>
      <w:r w:rsidRPr="00232492">
        <w:rPr>
          <w:spacing w:val="-11"/>
        </w:rPr>
        <w:t xml:space="preserve"> </w:t>
      </w:r>
      <w:r w:rsidRPr="00232492">
        <w:t>"Пожалуйста".</w:t>
      </w:r>
      <w:r w:rsidRPr="00232492">
        <w:rPr>
          <w:spacing w:val="-11"/>
        </w:rPr>
        <w:t xml:space="preserve"> </w:t>
      </w:r>
      <w:r w:rsidRPr="00232492">
        <w:t>Благодарность</w:t>
      </w:r>
      <w:r w:rsidRPr="00232492">
        <w:rPr>
          <w:spacing w:val="-58"/>
        </w:rPr>
        <w:t xml:space="preserve"> </w:t>
      </w:r>
      <w:r w:rsidRPr="00232492">
        <w:t>за поздравления и подарки как ответная реакция на выполнение просьбы: "Спасибо... имя".</w:t>
      </w:r>
      <w:r w:rsidRPr="00232492">
        <w:rPr>
          <w:spacing w:val="1"/>
        </w:rPr>
        <w:t xml:space="preserve"> </w:t>
      </w:r>
      <w:r w:rsidRPr="00232492">
        <w:t>Мотивировка благодарности. Формулы: "Очень приятно", "Я очень рада" как мотивировка</w:t>
      </w:r>
      <w:r w:rsidRPr="00232492">
        <w:rPr>
          <w:spacing w:val="1"/>
        </w:rPr>
        <w:t xml:space="preserve"> </w:t>
      </w:r>
      <w:r w:rsidRPr="00232492">
        <w:t>благодарности.</w:t>
      </w:r>
      <w:r w:rsidRPr="00232492">
        <w:rPr>
          <w:spacing w:val="-11"/>
        </w:rPr>
        <w:t xml:space="preserve"> </w:t>
      </w:r>
      <w:r w:rsidRPr="00232492">
        <w:t>Ответные</w:t>
      </w:r>
      <w:r w:rsidRPr="00232492">
        <w:rPr>
          <w:spacing w:val="-12"/>
        </w:rPr>
        <w:t xml:space="preserve"> </w:t>
      </w:r>
      <w:r w:rsidRPr="00232492">
        <w:t>реплики</w:t>
      </w:r>
      <w:r w:rsidRPr="00232492">
        <w:rPr>
          <w:spacing w:val="-10"/>
        </w:rPr>
        <w:t xml:space="preserve"> </w:t>
      </w:r>
      <w:r w:rsidRPr="00232492">
        <w:t>на</w:t>
      </w:r>
      <w:r w:rsidRPr="00232492">
        <w:rPr>
          <w:spacing w:val="-12"/>
        </w:rPr>
        <w:t xml:space="preserve"> </w:t>
      </w:r>
      <w:r w:rsidRPr="00232492">
        <w:t>поздравление,</w:t>
      </w:r>
      <w:r w:rsidRPr="00232492">
        <w:rPr>
          <w:spacing w:val="-10"/>
        </w:rPr>
        <w:t xml:space="preserve"> </w:t>
      </w:r>
      <w:r w:rsidRPr="00232492">
        <w:t>пожелание:</w:t>
      </w:r>
      <w:r w:rsidRPr="00232492">
        <w:rPr>
          <w:spacing w:val="-10"/>
        </w:rPr>
        <w:t xml:space="preserve"> </w:t>
      </w:r>
      <w:r w:rsidRPr="00232492">
        <w:t>"Спасибо</w:t>
      </w:r>
      <w:r w:rsidRPr="00232492">
        <w:rPr>
          <w:spacing w:val="-10"/>
        </w:rPr>
        <w:t xml:space="preserve"> </w:t>
      </w:r>
      <w:r w:rsidRPr="00232492">
        <w:t>за</w:t>
      </w:r>
      <w:r w:rsidRPr="00232492">
        <w:rPr>
          <w:spacing w:val="-12"/>
        </w:rPr>
        <w:t xml:space="preserve"> </w:t>
      </w:r>
      <w:r w:rsidRPr="00232492">
        <w:t>поздравление",</w:t>
      </w:r>
      <w:r w:rsidRPr="00232492">
        <w:rPr>
          <w:spacing w:val="-8"/>
        </w:rPr>
        <w:t xml:space="preserve"> </w:t>
      </w:r>
      <w:r w:rsidRPr="00232492">
        <w:t>"Я</w:t>
      </w:r>
      <w:r w:rsidRPr="00232492">
        <w:rPr>
          <w:spacing w:val="-57"/>
        </w:rPr>
        <w:t xml:space="preserve"> </w:t>
      </w:r>
      <w:r w:rsidRPr="00232492">
        <w:t>тоже</w:t>
      </w:r>
      <w:r w:rsidRPr="00232492">
        <w:rPr>
          <w:spacing w:val="-1"/>
        </w:rPr>
        <w:t xml:space="preserve"> </w:t>
      </w:r>
      <w:r w:rsidRPr="00232492">
        <w:t>поздравляю</w:t>
      </w:r>
      <w:r w:rsidRPr="00232492">
        <w:rPr>
          <w:spacing w:val="-1"/>
        </w:rPr>
        <w:t xml:space="preserve"> </w:t>
      </w:r>
      <w:r w:rsidRPr="00232492">
        <w:t>тебя</w:t>
      </w:r>
      <w:r w:rsidRPr="00232492">
        <w:rPr>
          <w:spacing w:val="-1"/>
        </w:rPr>
        <w:t xml:space="preserve"> </w:t>
      </w:r>
      <w:r w:rsidRPr="00232492">
        <w:t>(Вас)", "Спасибо,</w:t>
      </w:r>
      <w:r w:rsidRPr="00232492">
        <w:rPr>
          <w:spacing w:val="-1"/>
        </w:rPr>
        <w:t xml:space="preserve"> </w:t>
      </w:r>
      <w:r w:rsidRPr="00232492">
        <w:t>и</w:t>
      </w:r>
      <w:r w:rsidRPr="00232492">
        <w:rPr>
          <w:spacing w:val="1"/>
        </w:rPr>
        <w:t xml:space="preserve"> </w:t>
      </w:r>
      <w:r w:rsidRPr="00232492">
        <w:t>тебя</w:t>
      </w:r>
      <w:r w:rsidRPr="00232492">
        <w:rPr>
          <w:spacing w:val="-1"/>
        </w:rPr>
        <w:t xml:space="preserve"> </w:t>
      </w:r>
      <w:r w:rsidRPr="00232492">
        <w:t>(Вас) поздравляю".</w:t>
      </w:r>
    </w:p>
    <w:p w:rsidR="00F302AE" w:rsidRPr="00232492" w:rsidRDefault="00F302AE" w:rsidP="00F302AE">
      <w:pPr>
        <w:pStyle w:val="a3"/>
        <w:ind w:right="303"/>
      </w:pPr>
      <w:r w:rsidRPr="00232492">
        <w:t>Замечание, извинение. Формулы: "Извините, пожалуйста" с обращением и без него.</w:t>
      </w:r>
      <w:r w:rsidRPr="00232492">
        <w:rPr>
          <w:spacing w:val="1"/>
        </w:rPr>
        <w:t xml:space="preserve"> </w:t>
      </w:r>
      <w:r w:rsidRPr="00232492">
        <w:t>Правильная</w:t>
      </w:r>
      <w:r w:rsidRPr="00232492">
        <w:rPr>
          <w:spacing w:val="1"/>
        </w:rPr>
        <w:t xml:space="preserve"> </w:t>
      </w:r>
      <w:r w:rsidRPr="00232492">
        <w:t>реакция</w:t>
      </w:r>
      <w:r w:rsidRPr="00232492">
        <w:rPr>
          <w:spacing w:val="1"/>
        </w:rPr>
        <w:t xml:space="preserve"> </w:t>
      </w:r>
      <w:r w:rsidRPr="00232492">
        <w:t>на</w:t>
      </w:r>
      <w:r w:rsidRPr="00232492">
        <w:rPr>
          <w:spacing w:val="1"/>
        </w:rPr>
        <w:t xml:space="preserve"> </w:t>
      </w:r>
      <w:r w:rsidRPr="00232492">
        <w:t>замечания.</w:t>
      </w:r>
      <w:r w:rsidRPr="00232492">
        <w:rPr>
          <w:spacing w:val="1"/>
        </w:rPr>
        <w:t xml:space="preserve"> </w:t>
      </w:r>
      <w:r w:rsidRPr="00232492">
        <w:t>Мотивировка</w:t>
      </w:r>
      <w:r w:rsidRPr="00232492">
        <w:rPr>
          <w:spacing w:val="1"/>
        </w:rPr>
        <w:t xml:space="preserve"> </w:t>
      </w:r>
      <w:r w:rsidRPr="00232492">
        <w:t>извинения:</w:t>
      </w:r>
      <w:r w:rsidRPr="00232492">
        <w:rPr>
          <w:spacing w:val="1"/>
        </w:rPr>
        <w:t xml:space="preserve"> </w:t>
      </w:r>
      <w:r w:rsidRPr="00232492">
        <w:t>"Я</w:t>
      </w:r>
      <w:r w:rsidRPr="00232492">
        <w:rPr>
          <w:spacing w:val="1"/>
        </w:rPr>
        <w:t xml:space="preserve"> </w:t>
      </w:r>
      <w:r w:rsidRPr="00232492">
        <w:t>нечаянно",</w:t>
      </w:r>
      <w:r w:rsidRPr="00232492">
        <w:rPr>
          <w:spacing w:val="1"/>
        </w:rPr>
        <w:t xml:space="preserve"> </w:t>
      </w:r>
      <w:r w:rsidRPr="00232492">
        <w:t>"Я</w:t>
      </w:r>
      <w:r w:rsidRPr="00232492">
        <w:rPr>
          <w:spacing w:val="1"/>
        </w:rPr>
        <w:t xml:space="preserve"> </w:t>
      </w:r>
      <w:r w:rsidRPr="00232492">
        <w:t>не</w:t>
      </w:r>
      <w:r w:rsidRPr="00232492">
        <w:rPr>
          <w:spacing w:val="1"/>
        </w:rPr>
        <w:t xml:space="preserve"> </w:t>
      </w:r>
      <w:r w:rsidRPr="00232492">
        <w:t>хотел".</w:t>
      </w:r>
      <w:r w:rsidRPr="00232492">
        <w:rPr>
          <w:spacing w:val="-57"/>
        </w:rPr>
        <w:t xml:space="preserve"> </w:t>
      </w:r>
      <w:r w:rsidRPr="00232492">
        <w:t>Использование</w:t>
      </w:r>
      <w:r w:rsidRPr="00232492">
        <w:rPr>
          <w:spacing w:val="1"/>
        </w:rPr>
        <w:t xml:space="preserve"> </w:t>
      </w:r>
      <w:r w:rsidRPr="00232492">
        <w:t>форм</w:t>
      </w:r>
      <w:r w:rsidRPr="00232492">
        <w:rPr>
          <w:spacing w:val="1"/>
        </w:rPr>
        <w:t xml:space="preserve"> </w:t>
      </w:r>
      <w:r w:rsidRPr="00232492">
        <w:t>обращения</w:t>
      </w:r>
      <w:r w:rsidRPr="00232492">
        <w:rPr>
          <w:spacing w:val="1"/>
        </w:rPr>
        <w:t xml:space="preserve"> </w:t>
      </w:r>
      <w:r w:rsidRPr="00232492">
        <w:t>при</w:t>
      </w:r>
      <w:r w:rsidRPr="00232492">
        <w:rPr>
          <w:spacing w:val="1"/>
        </w:rPr>
        <w:t xml:space="preserve"> </w:t>
      </w:r>
      <w:r w:rsidRPr="00232492">
        <w:t>извинении.</w:t>
      </w:r>
      <w:r w:rsidRPr="00232492">
        <w:rPr>
          <w:spacing w:val="1"/>
        </w:rPr>
        <w:t xml:space="preserve"> </w:t>
      </w:r>
      <w:r w:rsidRPr="00232492">
        <w:t>Извинение</w:t>
      </w:r>
      <w:r w:rsidRPr="00232492">
        <w:rPr>
          <w:spacing w:val="1"/>
        </w:rPr>
        <w:t xml:space="preserve"> </w:t>
      </w:r>
      <w:r w:rsidRPr="00232492">
        <w:t>перед</w:t>
      </w:r>
      <w:r w:rsidRPr="00232492">
        <w:rPr>
          <w:spacing w:val="1"/>
        </w:rPr>
        <w:t xml:space="preserve"> </w:t>
      </w:r>
      <w:r w:rsidRPr="00232492">
        <w:t>старшим,</w:t>
      </w:r>
      <w:r w:rsidRPr="00232492">
        <w:rPr>
          <w:spacing w:val="1"/>
        </w:rPr>
        <w:t xml:space="preserve"> </w:t>
      </w:r>
      <w:r w:rsidRPr="00232492">
        <w:t>ровесником.</w:t>
      </w:r>
      <w:r w:rsidRPr="00232492">
        <w:rPr>
          <w:spacing w:val="1"/>
        </w:rPr>
        <w:t xml:space="preserve"> </w:t>
      </w:r>
      <w:r w:rsidRPr="00232492">
        <w:t>Обращение</w:t>
      </w:r>
      <w:r w:rsidRPr="00232492">
        <w:rPr>
          <w:spacing w:val="-2"/>
        </w:rPr>
        <w:t xml:space="preserve"> </w:t>
      </w:r>
      <w:r w:rsidRPr="00232492">
        <w:t>и мотивировка</w:t>
      </w:r>
      <w:r w:rsidRPr="00232492">
        <w:rPr>
          <w:spacing w:val="-1"/>
        </w:rPr>
        <w:t xml:space="preserve"> </w:t>
      </w:r>
      <w:r w:rsidRPr="00232492">
        <w:t>при извинении.</w:t>
      </w:r>
    </w:p>
    <w:p w:rsidR="00F302AE" w:rsidRPr="00232492" w:rsidRDefault="00F302AE" w:rsidP="00F302AE">
      <w:pPr>
        <w:pStyle w:val="a3"/>
        <w:ind w:left="968" w:firstLine="0"/>
      </w:pPr>
      <w:r w:rsidRPr="00232492">
        <w:t>Сочувствие,</w:t>
      </w:r>
      <w:r w:rsidRPr="00232492">
        <w:rPr>
          <w:spacing w:val="88"/>
        </w:rPr>
        <w:t xml:space="preserve"> </w:t>
      </w:r>
      <w:r w:rsidRPr="00232492">
        <w:t xml:space="preserve">утешение.  </w:t>
      </w:r>
      <w:r w:rsidRPr="00232492">
        <w:rPr>
          <w:spacing w:val="23"/>
        </w:rPr>
        <w:t xml:space="preserve"> </w:t>
      </w:r>
      <w:r w:rsidRPr="00232492">
        <w:t xml:space="preserve">Сочувствие  </w:t>
      </w:r>
      <w:r w:rsidRPr="00232492">
        <w:rPr>
          <w:spacing w:val="22"/>
        </w:rPr>
        <w:t xml:space="preserve"> </w:t>
      </w:r>
      <w:r w:rsidRPr="00232492">
        <w:t xml:space="preserve">заболевшему  </w:t>
      </w:r>
      <w:r w:rsidRPr="00232492">
        <w:rPr>
          <w:spacing w:val="18"/>
        </w:rPr>
        <w:t xml:space="preserve"> </w:t>
      </w:r>
      <w:r w:rsidRPr="00232492">
        <w:t xml:space="preserve">сверстнику,  </w:t>
      </w:r>
      <w:r w:rsidRPr="00232492">
        <w:rPr>
          <w:spacing w:val="29"/>
        </w:rPr>
        <w:t xml:space="preserve"> </w:t>
      </w:r>
      <w:r w:rsidRPr="00232492">
        <w:t xml:space="preserve">взрослому.  </w:t>
      </w:r>
      <w:r w:rsidRPr="00232492">
        <w:rPr>
          <w:spacing w:val="23"/>
        </w:rPr>
        <w:t xml:space="preserve"> </w:t>
      </w:r>
      <w:r w:rsidRPr="00232492">
        <w:t>Слова</w:t>
      </w:r>
    </w:p>
    <w:p w:rsidR="00F302AE" w:rsidRPr="00232492" w:rsidRDefault="00F302AE" w:rsidP="00F302AE">
      <w:pPr>
        <w:rPr>
          <w:sz w:val="24"/>
          <w:szCs w:val="24"/>
        </w:rPr>
        <w:sectPr w:rsidR="00F302AE" w:rsidRPr="00232492">
          <w:pgSz w:w="11910" w:h="16840"/>
          <w:pgMar w:top="1340" w:right="780" w:bottom="1200" w:left="820" w:header="0" w:footer="930" w:gutter="0"/>
          <w:cols w:space="720"/>
        </w:sectPr>
      </w:pPr>
    </w:p>
    <w:p w:rsidR="00F302AE" w:rsidRPr="00232492" w:rsidRDefault="00F302AE" w:rsidP="00F302AE">
      <w:pPr>
        <w:pStyle w:val="a3"/>
        <w:spacing w:before="73"/>
        <w:ind w:firstLine="0"/>
      </w:pPr>
      <w:r w:rsidRPr="00232492">
        <w:lastRenderedPageBreak/>
        <w:t>поддержки,</w:t>
      </w:r>
      <w:r w:rsidRPr="00232492">
        <w:rPr>
          <w:spacing w:val="-3"/>
        </w:rPr>
        <w:t xml:space="preserve"> </w:t>
      </w:r>
      <w:r w:rsidRPr="00232492">
        <w:t>утешения.</w:t>
      </w:r>
    </w:p>
    <w:p w:rsidR="00F302AE" w:rsidRPr="00232492" w:rsidRDefault="00F302AE" w:rsidP="00F302AE">
      <w:pPr>
        <w:pStyle w:val="a3"/>
        <w:spacing w:before="1"/>
        <w:ind w:right="305"/>
      </w:pPr>
      <w:r w:rsidRPr="00232492">
        <w:t>Одобрение,</w:t>
      </w:r>
      <w:r w:rsidRPr="00232492">
        <w:rPr>
          <w:spacing w:val="-12"/>
        </w:rPr>
        <w:t xml:space="preserve"> </w:t>
      </w:r>
      <w:r w:rsidRPr="00232492">
        <w:t>комплимент:</w:t>
      </w:r>
      <w:r w:rsidRPr="00232492">
        <w:rPr>
          <w:spacing w:val="-11"/>
        </w:rPr>
        <w:t xml:space="preserve"> </w:t>
      </w:r>
      <w:r w:rsidRPr="00232492">
        <w:t>одобрение</w:t>
      </w:r>
      <w:r w:rsidRPr="00232492">
        <w:rPr>
          <w:spacing w:val="-13"/>
        </w:rPr>
        <w:t xml:space="preserve"> </w:t>
      </w:r>
      <w:r w:rsidRPr="00232492">
        <w:t>как</w:t>
      </w:r>
      <w:r w:rsidRPr="00232492">
        <w:rPr>
          <w:spacing w:val="-11"/>
        </w:rPr>
        <w:t xml:space="preserve"> </w:t>
      </w:r>
      <w:r w:rsidRPr="00232492">
        <w:t>реакция</w:t>
      </w:r>
      <w:r w:rsidRPr="00232492">
        <w:rPr>
          <w:spacing w:val="-12"/>
        </w:rPr>
        <w:t xml:space="preserve"> </w:t>
      </w:r>
      <w:r w:rsidRPr="00232492">
        <w:t>на</w:t>
      </w:r>
      <w:r w:rsidRPr="00232492">
        <w:rPr>
          <w:spacing w:val="-13"/>
        </w:rPr>
        <w:t xml:space="preserve"> </w:t>
      </w:r>
      <w:r w:rsidRPr="00232492">
        <w:t>поздравления,</w:t>
      </w:r>
      <w:r w:rsidRPr="00232492">
        <w:rPr>
          <w:spacing w:val="-12"/>
        </w:rPr>
        <w:t xml:space="preserve"> </w:t>
      </w:r>
      <w:r w:rsidRPr="00232492">
        <w:t>подарки:</w:t>
      </w:r>
      <w:r w:rsidRPr="00232492">
        <w:rPr>
          <w:spacing w:val="-11"/>
        </w:rPr>
        <w:t xml:space="preserve"> </w:t>
      </w:r>
      <w:r w:rsidRPr="00232492">
        <w:t>"Молодец!",</w:t>
      </w:r>
      <w:r w:rsidRPr="00232492">
        <w:rPr>
          <w:spacing w:val="-58"/>
        </w:rPr>
        <w:t xml:space="preserve"> </w:t>
      </w:r>
      <w:r w:rsidRPr="00232492">
        <w:t>"Умница!",</w:t>
      </w:r>
      <w:r w:rsidRPr="00232492">
        <w:rPr>
          <w:spacing w:val="1"/>
        </w:rPr>
        <w:t xml:space="preserve"> </w:t>
      </w:r>
      <w:r w:rsidRPr="00232492">
        <w:t>"Как красиво!".</w:t>
      </w:r>
    </w:p>
    <w:p w:rsidR="00F302AE" w:rsidRPr="00232492" w:rsidRDefault="00F302AE" w:rsidP="00F302AE">
      <w:pPr>
        <w:pStyle w:val="a3"/>
        <w:ind w:left="968" w:firstLine="0"/>
      </w:pPr>
      <w:r w:rsidRPr="00232492">
        <w:t>Примерные</w:t>
      </w:r>
      <w:r w:rsidRPr="00232492">
        <w:rPr>
          <w:spacing w:val="-6"/>
        </w:rPr>
        <w:t xml:space="preserve"> </w:t>
      </w:r>
      <w:r w:rsidRPr="00232492">
        <w:t>темы</w:t>
      </w:r>
      <w:r w:rsidRPr="00232492">
        <w:rPr>
          <w:spacing w:val="-3"/>
        </w:rPr>
        <w:t xml:space="preserve"> </w:t>
      </w:r>
      <w:r w:rsidRPr="00232492">
        <w:t>речевых</w:t>
      </w:r>
      <w:r w:rsidRPr="00232492">
        <w:rPr>
          <w:spacing w:val="-2"/>
        </w:rPr>
        <w:t xml:space="preserve"> </w:t>
      </w:r>
      <w:r w:rsidRPr="00232492">
        <w:t>ситуаций:</w:t>
      </w:r>
    </w:p>
    <w:p w:rsidR="00F302AE" w:rsidRPr="00232492" w:rsidRDefault="00F302AE" w:rsidP="00F302AE">
      <w:pPr>
        <w:pStyle w:val="a3"/>
        <w:ind w:left="968" w:firstLine="0"/>
      </w:pPr>
      <w:r w:rsidRPr="00232492">
        <w:t>"Я</w:t>
      </w:r>
      <w:r w:rsidRPr="00232492">
        <w:rPr>
          <w:spacing w:val="-2"/>
        </w:rPr>
        <w:t xml:space="preserve"> </w:t>
      </w:r>
      <w:r w:rsidRPr="00232492">
        <w:t>-</w:t>
      </w:r>
      <w:r w:rsidRPr="00232492">
        <w:rPr>
          <w:spacing w:val="-3"/>
        </w:rPr>
        <w:t xml:space="preserve"> </w:t>
      </w:r>
      <w:r w:rsidRPr="00232492">
        <w:t>дома"</w:t>
      </w:r>
      <w:r w:rsidRPr="00232492">
        <w:rPr>
          <w:spacing w:val="-1"/>
        </w:rPr>
        <w:t xml:space="preserve"> </w:t>
      </w:r>
      <w:r w:rsidRPr="00232492">
        <w:t>(общение</w:t>
      </w:r>
      <w:r w:rsidRPr="00232492">
        <w:rPr>
          <w:spacing w:val="-3"/>
        </w:rPr>
        <w:t xml:space="preserve"> </w:t>
      </w:r>
      <w:r w:rsidRPr="00232492">
        <w:t>с</w:t>
      </w:r>
      <w:r w:rsidRPr="00232492">
        <w:rPr>
          <w:spacing w:val="-2"/>
        </w:rPr>
        <w:t xml:space="preserve"> </w:t>
      </w:r>
      <w:r w:rsidRPr="00232492">
        <w:t>близкими</w:t>
      </w:r>
      <w:r w:rsidRPr="00232492">
        <w:rPr>
          <w:spacing w:val="-2"/>
        </w:rPr>
        <w:t xml:space="preserve"> </w:t>
      </w:r>
      <w:r w:rsidRPr="00232492">
        <w:t>людьми,</w:t>
      </w:r>
      <w:r w:rsidRPr="00232492">
        <w:rPr>
          <w:spacing w:val="-4"/>
        </w:rPr>
        <w:t xml:space="preserve"> </w:t>
      </w:r>
      <w:r w:rsidRPr="00232492">
        <w:t>прием</w:t>
      </w:r>
      <w:r w:rsidRPr="00232492">
        <w:rPr>
          <w:spacing w:val="-2"/>
        </w:rPr>
        <w:t xml:space="preserve"> </w:t>
      </w:r>
      <w:r w:rsidRPr="00232492">
        <w:t>гостей);</w:t>
      </w:r>
    </w:p>
    <w:p w:rsidR="00F302AE" w:rsidRPr="00232492" w:rsidRDefault="00F302AE" w:rsidP="00F302AE">
      <w:pPr>
        <w:pStyle w:val="a3"/>
        <w:ind w:right="300"/>
      </w:pPr>
      <w:r w:rsidRPr="00232492">
        <w:t>"Я и мои товарищи" (игры и общение со сверстниками, общение в образовательной</w:t>
      </w:r>
      <w:r w:rsidRPr="00232492">
        <w:rPr>
          <w:spacing w:val="1"/>
        </w:rPr>
        <w:t xml:space="preserve"> </w:t>
      </w:r>
      <w:r w:rsidRPr="00232492">
        <w:t>организации,</w:t>
      </w:r>
      <w:r w:rsidRPr="00232492">
        <w:rPr>
          <w:spacing w:val="-1"/>
        </w:rPr>
        <w:t xml:space="preserve"> </w:t>
      </w:r>
      <w:r w:rsidRPr="00232492">
        <w:t>в</w:t>
      </w:r>
      <w:r w:rsidRPr="00232492">
        <w:rPr>
          <w:spacing w:val="-1"/>
        </w:rPr>
        <w:t xml:space="preserve"> </w:t>
      </w:r>
      <w:r w:rsidRPr="00232492">
        <w:t>секции,</w:t>
      </w:r>
      <w:r w:rsidRPr="00232492">
        <w:rPr>
          <w:spacing w:val="-3"/>
        </w:rPr>
        <w:t xml:space="preserve"> </w:t>
      </w:r>
      <w:r w:rsidRPr="00232492">
        <w:t>в</w:t>
      </w:r>
      <w:r w:rsidRPr="00232492">
        <w:rPr>
          <w:spacing w:val="-1"/>
        </w:rPr>
        <w:t xml:space="preserve"> </w:t>
      </w:r>
      <w:r w:rsidRPr="00232492">
        <w:t>творческой студии);</w:t>
      </w:r>
    </w:p>
    <w:p w:rsidR="00F302AE" w:rsidRPr="00232492" w:rsidRDefault="00F302AE" w:rsidP="00F302AE">
      <w:pPr>
        <w:pStyle w:val="a3"/>
        <w:ind w:right="304"/>
      </w:pPr>
      <w:r w:rsidRPr="00232492">
        <w:t>"Я за порогом дома" (покупка, поездка в транспорте, обращение за помощью (в том</w:t>
      </w:r>
      <w:r w:rsidRPr="00232492">
        <w:rPr>
          <w:spacing w:val="1"/>
        </w:rPr>
        <w:t xml:space="preserve"> </w:t>
      </w:r>
      <w:r w:rsidRPr="00232492">
        <w:t>числе</w:t>
      </w:r>
      <w:r w:rsidRPr="00232492">
        <w:rPr>
          <w:spacing w:val="-2"/>
        </w:rPr>
        <w:t xml:space="preserve"> </w:t>
      </w:r>
      <w:r w:rsidRPr="00232492">
        <w:t>в</w:t>
      </w:r>
      <w:r w:rsidRPr="00232492">
        <w:rPr>
          <w:spacing w:val="-2"/>
        </w:rPr>
        <w:t xml:space="preserve"> </w:t>
      </w:r>
      <w:r w:rsidRPr="00232492">
        <w:t>экстренной</w:t>
      </w:r>
      <w:r w:rsidRPr="00232492">
        <w:rPr>
          <w:spacing w:val="-1"/>
        </w:rPr>
        <w:t xml:space="preserve"> </w:t>
      </w:r>
      <w:r w:rsidRPr="00232492">
        <w:t>ситуации), поведение</w:t>
      </w:r>
      <w:r w:rsidRPr="00232492">
        <w:rPr>
          <w:spacing w:val="-2"/>
        </w:rPr>
        <w:t xml:space="preserve"> </w:t>
      </w:r>
      <w:r w:rsidRPr="00232492">
        <w:t>в</w:t>
      </w:r>
      <w:r w:rsidRPr="00232492">
        <w:rPr>
          <w:spacing w:val="-2"/>
        </w:rPr>
        <w:t xml:space="preserve"> </w:t>
      </w:r>
      <w:r w:rsidRPr="00232492">
        <w:t>общественных</w:t>
      </w:r>
      <w:r w:rsidRPr="00232492">
        <w:rPr>
          <w:spacing w:val="1"/>
        </w:rPr>
        <w:t xml:space="preserve"> </w:t>
      </w:r>
      <w:r w:rsidRPr="00232492">
        <w:t>местах (кино,</w:t>
      </w:r>
      <w:r w:rsidRPr="00232492">
        <w:rPr>
          <w:spacing w:val="-1"/>
        </w:rPr>
        <w:t xml:space="preserve"> </w:t>
      </w:r>
      <w:r w:rsidRPr="00232492">
        <w:t>кафе);</w:t>
      </w:r>
    </w:p>
    <w:p w:rsidR="00F302AE" w:rsidRPr="00232492" w:rsidRDefault="00F302AE" w:rsidP="00F302AE">
      <w:pPr>
        <w:pStyle w:val="a3"/>
        <w:ind w:left="968" w:firstLine="0"/>
      </w:pPr>
      <w:r w:rsidRPr="00232492">
        <w:t>"Я</w:t>
      </w:r>
      <w:r w:rsidRPr="00232492">
        <w:rPr>
          <w:spacing w:val="-2"/>
        </w:rPr>
        <w:t xml:space="preserve"> </w:t>
      </w:r>
      <w:r w:rsidRPr="00232492">
        <w:t>в</w:t>
      </w:r>
      <w:r w:rsidRPr="00232492">
        <w:rPr>
          <w:spacing w:val="-3"/>
        </w:rPr>
        <w:t xml:space="preserve"> </w:t>
      </w:r>
      <w:r w:rsidRPr="00232492">
        <w:t>мире</w:t>
      </w:r>
      <w:r w:rsidRPr="00232492">
        <w:rPr>
          <w:spacing w:val="-2"/>
        </w:rPr>
        <w:t xml:space="preserve"> </w:t>
      </w:r>
      <w:r w:rsidRPr="00232492">
        <w:t>природы"</w:t>
      </w:r>
      <w:r w:rsidRPr="00232492">
        <w:rPr>
          <w:spacing w:val="-5"/>
        </w:rPr>
        <w:t xml:space="preserve"> </w:t>
      </w:r>
      <w:r w:rsidRPr="00232492">
        <w:t>(общение</w:t>
      </w:r>
      <w:r w:rsidRPr="00232492">
        <w:rPr>
          <w:spacing w:val="-3"/>
        </w:rPr>
        <w:t xml:space="preserve"> </w:t>
      </w:r>
      <w:r w:rsidRPr="00232492">
        <w:t>с</w:t>
      </w:r>
      <w:r w:rsidRPr="00232492">
        <w:rPr>
          <w:spacing w:val="-2"/>
        </w:rPr>
        <w:t xml:space="preserve"> </w:t>
      </w:r>
      <w:r w:rsidRPr="00232492">
        <w:t>животными,</w:t>
      </w:r>
      <w:r w:rsidRPr="00232492">
        <w:rPr>
          <w:spacing w:val="-2"/>
        </w:rPr>
        <w:t xml:space="preserve"> </w:t>
      </w:r>
      <w:r w:rsidRPr="00232492">
        <w:t>поведение</w:t>
      </w:r>
      <w:r w:rsidRPr="00232492">
        <w:rPr>
          <w:spacing w:val="-3"/>
        </w:rPr>
        <w:t xml:space="preserve"> </w:t>
      </w:r>
      <w:r w:rsidRPr="00232492">
        <w:t>в</w:t>
      </w:r>
      <w:r w:rsidRPr="00232492">
        <w:rPr>
          <w:spacing w:val="-2"/>
        </w:rPr>
        <w:t xml:space="preserve"> </w:t>
      </w:r>
      <w:r w:rsidRPr="00232492">
        <w:t>парке,</w:t>
      </w:r>
      <w:r w:rsidRPr="00232492">
        <w:rPr>
          <w:spacing w:val="-2"/>
        </w:rPr>
        <w:t xml:space="preserve"> </w:t>
      </w:r>
      <w:r w:rsidRPr="00232492">
        <w:t>в</w:t>
      </w:r>
      <w:r w:rsidRPr="00232492">
        <w:rPr>
          <w:spacing w:val="-2"/>
        </w:rPr>
        <w:t xml:space="preserve"> </w:t>
      </w:r>
      <w:r w:rsidRPr="00232492">
        <w:t>лесу).</w:t>
      </w:r>
    </w:p>
    <w:p w:rsidR="00F302AE" w:rsidRPr="00232492" w:rsidRDefault="00F302AE" w:rsidP="00F302AE">
      <w:pPr>
        <w:pStyle w:val="a3"/>
        <w:ind w:right="302"/>
      </w:pPr>
      <w:r w:rsidRPr="00232492">
        <w:t>Темы речевых ситуаций формулируются исходя из уровня развития коммуникативных</w:t>
      </w:r>
      <w:r w:rsidRPr="00232492">
        <w:rPr>
          <w:spacing w:val="1"/>
        </w:rPr>
        <w:t xml:space="preserve"> </w:t>
      </w:r>
      <w:r w:rsidRPr="00232492">
        <w:t>и</w:t>
      </w:r>
      <w:r w:rsidRPr="00232492">
        <w:rPr>
          <w:spacing w:val="1"/>
        </w:rPr>
        <w:t xml:space="preserve"> </w:t>
      </w:r>
      <w:r w:rsidRPr="00232492">
        <w:t>речевых</w:t>
      </w:r>
      <w:r w:rsidRPr="00232492">
        <w:rPr>
          <w:spacing w:val="1"/>
        </w:rPr>
        <w:t xml:space="preserve"> </w:t>
      </w:r>
      <w:r w:rsidRPr="00232492">
        <w:t>умений</w:t>
      </w:r>
      <w:r w:rsidRPr="00232492">
        <w:rPr>
          <w:spacing w:val="1"/>
        </w:rPr>
        <w:t xml:space="preserve"> </w:t>
      </w:r>
      <w:r w:rsidRPr="00232492">
        <w:t>обучающихся</w:t>
      </w:r>
      <w:r w:rsidRPr="00232492">
        <w:rPr>
          <w:spacing w:val="1"/>
        </w:rPr>
        <w:t xml:space="preserve"> </w:t>
      </w:r>
      <w:r w:rsidRPr="00232492">
        <w:t>и</w:t>
      </w:r>
      <w:r w:rsidRPr="00232492">
        <w:rPr>
          <w:spacing w:val="1"/>
        </w:rPr>
        <w:t xml:space="preserve"> </w:t>
      </w:r>
      <w:r w:rsidRPr="00232492">
        <w:t>социальной</w:t>
      </w:r>
      <w:r w:rsidRPr="00232492">
        <w:rPr>
          <w:spacing w:val="1"/>
        </w:rPr>
        <w:t xml:space="preserve"> </w:t>
      </w:r>
      <w:r w:rsidRPr="00232492">
        <w:t>ситуации</w:t>
      </w:r>
      <w:r w:rsidRPr="00232492">
        <w:rPr>
          <w:spacing w:val="1"/>
        </w:rPr>
        <w:t xml:space="preserve"> </w:t>
      </w:r>
      <w:r w:rsidRPr="00232492">
        <w:t>их</w:t>
      </w:r>
      <w:r w:rsidRPr="00232492">
        <w:rPr>
          <w:spacing w:val="1"/>
        </w:rPr>
        <w:t xml:space="preserve"> </w:t>
      </w:r>
      <w:r w:rsidRPr="00232492">
        <w:t>жизни.</w:t>
      </w:r>
      <w:r w:rsidRPr="00232492">
        <w:rPr>
          <w:spacing w:val="1"/>
        </w:rPr>
        <w:t xml:space="preserve"> </w:t>
      </w:r>
      <w:r w:rsidRPr="00232492">
        <w:t>Например,</w:t>
      </w:r>
      <w:r w:rsidRPr="00232492">
        <w:rPr>
          <w:spacing w:val="1"/>
        </w:rPr>
        <w:t xml:space="preserve"> </w:t>
      </w:r>
      <w:r w:rsidRPr="00232492">
        <w:t>в</w:t>
      </w:r>
      <w:r w:rsidRPr="00232492">
        <w:rPr>
          <w:spacing w:val="1"/>
        </w:rPr>
        <w:t xml:space="preserve"> </w:t>
      </w:r>
      <w:r w:rsidRPr="00232492">
        <w:t>рамках</w:t>
      </w:r>
      <w:r w:rsidRPr="00232492">
        <w:rPr>
          <w:spacing w:val="1"/>
        </w:rPr>
        <w:t xml:space="preserve"> </w:t>
      </w:r>
      <w:r w:rsidRPr="00232492">
        <w:t>лексической темы "Я за порогом дома" для отработки этикетных форм знакомства на уроках</w:t>
      </w:r>
      <w:r w:rsidRPr="00232492">
        <w:rPr>
          <w:spacing w:val="1"/>
        </w:rPr>
        <w:t xml:space="preserve"> </w:t>
      </w:r>
      <w:r w:rsidRPr="00232492">
        <w:t>могут быть организованы речевые ситуации "Давайте познакомимся!", "Знакомство во дворе",</w:t>
      </w:r>
      <w:r w:rsidRPr="00232492">
        <w:rPr>
          <w:spacing w:val="-57"/>
        </w:rPr>
        <w:t xml:space="preserve"> </w:t>
      </w:r>
      <w:r w:rsidRPr="00232492">
        <w:t>"Знакомство</w:t>
      </w:r>
      <w:r w:rsidRPr="00232492">
        <w:rPr>
          <w:spacing w:val="-1"/>
        </w:rPr>
        <w:t xml:space="preserve"> </w:t>
      </w:r>
      <w:r w:rsidRPr="00232492">
        <w:t>в</w:t>
      </w:r>
      <w:r w:rsidRPr="00232492">
        <w:rPr>
          <w:spacing w:val="-1"/>
        </w:rPr>
        <w:t xml:space="preserve"> </w:t>
      </w:r>
      <w:r w:rsidRPr="00232492">
        <w:t>гостях".</w:t>
      </w:r>
    </w:p>
    <w:p w:rsidR="00F302AE" w:rsidRPr="00232492" w:rsidRDefault="00F302AE" w:rsidP="00F302AE">
      <w:pPr>
        <w:pStyle w:val="a3"/>
        <w:spacing w:before="1"/>
        <w:ind w:left="968" w:firstLine="0"/>
      </w:pPr>
      <w:r w:rsidRPr="00232492">
        <w:t>Алгоритм</w:t>
      </w:r>
      <w:r w:rsidRPr="00232492">
        <w:rPr>
          <w:spacing w:val="-3"/>
        </w:rPr>
        <w:t xml:space="preserve"> </w:t>
      </w:r>
      <w:r w:rsidRPr="00232492">
        <w:t>работы</w:t>
      </w:r>
      <w:r w:rsidRPr="00232492">
        <w:rPr>
          <w:spacing w:val="-3"/>
        </w:rPr>
        <w:t xml:space="preserve"> </w:t>
      </w:r>
      <w:r w:rsidRPr="00232492">
        <w:t>над</w:t>
      </w:r>
      <w:r w:rsidRPr="00232492">
        <w:rPr>
          <w:spacing w:val="-3"/>
        </w:rPr>
        <w:t xml:space="preserve"> </w:t>
      </w:r>
      <w:r w:rsidRPr="00232492">
        <w:t>темой</w:t>
      </w:r>
      <w:r w:rsidRPr="00232492">
        <w:rPr>
          <w:spacing w:val="-3"/>
        </w:rPr>
        <w:t xml:space="preserve"> </w:t>
      </w:r>
      <w:r w:rsidRPr="00232492">
        <w:t>речевой</w:t>
      </w:r>
      <w:r w:rsidRPr="00232492">
        <w:rPr>
          <w:spacing w:val="-3"/>
        </w:rPr>
        <w:t xml:space="preserve"> </w:t>
      </w:r>
      <w:r w:rsidRPr="00232492">
        <w:t>ситуации:</w:t>
      </w:r>
    </w:p>
    <w:p w:rsidR="00F302AE" w:rsidRPr="00232492" w:rsidRDefault="00F302AE" w:rsidP="00852014">
      <w:pPr>
        <w:pStyle w:val="a5"/>
        <w:numPr>
          <w:ilvl w:val="3"/>
          <w:numId w:val="21"/>
        </w:numPr>
        <w:tabs>
          <w:tab w:val="left" w:pos="1229"/>
        </w:tabs>
        <w:ind w:hanging="261"/>
        <w:rPr>
          <w:sz w:val="24"/>
          <w:szCs w:val="24"/>
        </w:rPr>
      </w:pPr>
      <w:r w:rsidRPr="00232492">
        <w:rPr>
          <w:sz w:val="24"/>
          <w:szCs w:val="24"/>
        </w:rPr>
        <w:t>Выявление</w:t>
      </w:r>
      <w:r w:rsidRPr="00232492">
        <w:rPr>
          <w:spacing w:val="-4"/>
          <w:sz w:val="24"/>
          <w:szCs w:val="24"/>
        </w:rPr>
        <w:t xml:space="preserve"> </w:t>
      </w:r>
      <w:r w:rsidRPr="00232492">
        <w:rPr>
          <w:sz w:val="24"/>
          <w:szCs w:val="24"/>
        </w:rPr>
        <w:t>и</w:t>
      </w:r>
      <w:r w:rsidRPr="00232492">
        <w:rPr>
          <w:spacing w:val="-2"/>
          <w:sz w:val="24"/>
          <w:szCs w:val="24"/>
        </w:rPr>
        <w:t xml:space="preserve"> </w:t>
      </w:r>
      <w:r w:rsidRPr="00232492">
        <w:rPr>
          <w:sz w:val="24"/>
          <w:szCs w:val="24"/>
        </w:rPr>
        <w:t>расширение</w:t>
      </w:r>
      <w:r w:rsidRPr="00232492">
        <w:rPr>
          <w:spacing w:val="-3"/>
          <w:sz w:val="24"/>
          <w:szCs w:val="24"/>
        </w:rPr>
        <w:t xml:space="preserve"> </w:t>
      </w:r>
      <w:r w:rsidRPr="00232492">
        <w:rPr>
          <w:sz w:val="24"/>
          <w:szCs w:val="24"/>
        </w:rPr>
        <w:t>представлений</w:t>
      </w:r>
      <w:r w:rsidRPr="00232492">
        <w:rPr>
          <w:spacing w:val="1"/>
          <w:sz w:val="24"/>
          <w:szCs w:val="24"/>
        </w:rPr>
        <w:t xml:space="preserve"> </w:t>
      </w:r>
      <w:r w:rsidRPr="00232492">
        <w:rPr>
          <w:sz w:val="24"/>
          <w:szCs w:val="24"/>
        </w:rPr>
        <w:t>по</w:t>
      </w:r>
      <w:r w:rsidRPr="00232492">
        <w:rPr>
          <w:spacing w:val="-5"/>
          <w:sz w:val="24"/>
          <w:szCs w:val="24"/>
        </w:rPr>
        <w:t xml:space="preserve"> </w:t>
      </w:r>
      <w:r w:rsidRPr="00232492">
        <w:rPr>
          <w:sz w:val="24"/>
          <w:szCs w:val="24"/>
        </w:rPr>
        <w:t>теме</w:t>
      </w:r>
      <w:r w:rsidRPr="00232492">
        <w:rPr>
          <w:spacing w:val="-3"/>
          <w:sz w:val="24"/>
          <w:szCs w:val="24"/>
        </w:rPr>
        <w:t xml:space="preserve"> </w:t>
      </w:r>
      <w:r w:rsidRPr="00232492">
        <w:rPr>
          <w:sz w:val="24"/>
          <w:szCs w:val="24"/>
        </w:rPr>
        <w:t>речевой</w:t>
      </w:r>
      <w:r w:rsidRPr="00232492">
        <w:rPr>
          <w:spacing w:val="-2"/>
          <w:sz w:val="24"/>
          <w:szCs w:val="24"/>
        </w:rPr>
        <w:t xml:space="preserve"> </w:t>
      </w:r>
      <w:r w:rsidRPr="00232492">
        <w:rPr>
          <w:sz w:val="24"/>
          <w:szCs w:val="24"/>
        </w:rPr>
        <w:t>ситуации.</w:t>
      </w:r>
    </w:p>
    <w:p w:rsidR="00F302AE" w:rsidRPr="00232492" w:rsidRDefault="00F302AE" w:rsidP="00852014">
      <w:pPr>
        <w:pStyle w:val="a5"/>
        <w:numPr>
          <w:ilvl w:val="3"/>
          <w:numId w:val="21"/>
        </w:numPr>
        <w:tabs>
          <w:tab w:val="left" w:pos="1229"/>
        </w:tabs>
        <w:ind w:hanging="261"/>
        <w:rPr>
          <w:sz w:val="24"/>
          <w:szCs w:val="24"/>
        </w:rPr>
      </w:pPr>
      <w:r w:rsidRPr="00232492">
        <w:rPr>
          <w:sz w:val="24"/>
          <w:szCs w:val="24"/>
        </w:rPr>
        <w:t>Актуализация,</w:t>
      </w:r>
      <w:r w:rsidRPr="00232492">
        <w:rPr>
          <w:spacing w:val="-1"/>
          <w:sz w:val="24"/>
          <w:szCs w:val="24"/>
        </w:rPr>
        <w:t xml:space="preserve"> </w:t>
      </w:r>
      <w:r w:rsidRPr="00232492">
        <w:rPr>
          <w:sz w:val="24"/>
          <w:szCs w:val="24"/>
        </w:rPr>
        <w:t>уточнение</w:t>
      </w:r>
      <w:r w:rsidRPr="00232492">
        <w:rPr>
          <w:spacing w:val="-4"/>
          <w:sz w:val="24"/>
          <w:szCs w:val="24"/>
        </w:rPr>
        <w:t xml:space="preserve"> </w:t>
      </w:r>
      <w:r w:rsidRPr="00232492">
        <w:rPr>
          <w:sz w:val="24"/>
          <w:szCs w:val="24"/>
        </w:rPr>
        <w:t>и</w:t>
      </w:r>
      <w:r w:rsidRPr="00232492">
        <w:rPr>
          <w:spacing w:val="-3"/>
          <w:sz w:val="24"/>
          <w:szCs w:val="24"/>
        </w:rPr>
        <w:t xml:space="preserve"> </w:t>
      </w:r>
      <w:r w:rsidRPr="00232492">
        <w:rPr>
          <w:sz w:val="24"/>
          <w:szCs w:val="24"/>
        </w:rPr>
        <w:t>расширение</w:t>
      </w:r>
      <w:r w:rsidRPr="00232492">
        <w:rPr>
          <w:spacing w:val="-3"/>
          <w:sz w:val="24"/>
          <w:szCs w:val="24"/>
        </w:rPr>
        <w:t xml:space="preserve"> </w:t>
      </w:r>
      <w:r w:rsidRPr="00232492">
        <w:rPr>
          <w:sz w:val="24"/>
          <w:szCs w:val="24"/>
        </w:rPr>
        <w:t>словарного</w:t>
      </w:r>
      <w:r w:rsidRPr="00232492">
        <w:rPr>
          <w:spacing w:val="-3"/>
          <w:sz w:val="24"/>
          <w:szCs w:val="24"/>
        </w:rPr>
        <w:t xml:space="preserve"> </w:t>
      </w:r>
      <w:r w:rsidRPr="00232492">
        <w:rPr>
          <w:sz w:val="24"/>
          <w:szCs w:val="24"/>
        </w:rPr>
        <w:t>запаса</w:t>
      </w:r>
      <w:r w:rsidRPr="00232492">
        <w:rPr>
          <w:spacing w:val="-4"/>
          <w:sz w:val="24"/>
          <w:szCs w:val="24"/>
        </w:rPr>
        <w:t xml:space="preserve"> </w:t>
      </w:r>
      <w:r w:rsidRPr="00232492">
        <w:rPr>
          <w:sz w:val="24"/>
          <w:szCs w:val="24"/>
        </w:rPr>
        <w:t>о</w:t>
      </w:r>
      <w:r w:rsidRPr="00232492">
        <w:rPr>
          <w:spacing w:val="-2"/>
          <w:sz w:val="24"/>
          <w:szCs w:val="24"/>
        </w:rPr>
        <w:t xml:space="preserve"> </w:t>
      </w:r>
      <w:r w:rsidRPr="00232492">
        <w:rPr>
          <w:sz w:val="24"/>
          <w:szCs w:val="24"/>
        </w:rPr>
        <w:t>теме</w:t>
      </w:r>
      <w:r w:rsidRPr="00232492">
        <w:rPr>
          <w:spacing w:val="-4"/>
          <w:sz w:val="24"/>
          <w:szCs w:val="24"/>
        </w:rPr>
        <w:t xml:space="preserve"> </w:t>
      </w:r>
      <w:r w:rsidRPr="00232492">
        <w:rPr>
          <w:sz w:val="24"/>
          <w:szCs w:val="24"/>
        </w:rPr>
        <w:t>ситуации.</w:t>
      </w:r>
    </w:p>
    <w:p w:rsidR="00F302AE" w:rsidRPr="00232492" w:rsidRDefault="00F302AE" w:rsidP="00852014">
      <w:pPr>
        <w:pStyle w:val="a5"/>
        <w:numPr>
          <w:ilvl w:val="3"/>
          <w:numId w:val="21"/>
        </w:numPr>
        <w:tabs>
          <w:tab w:val="left" w:pos="1353"/>
        </w:tabs>
        <w:ind w:left="260" w:right="304" w:firstLine="708"/>
        <w:rPr>
          <w:sz w:val="24"/>
          <w:szCs w:val="24"/>
        </w:rPr>
      </w:pPr>
      <w:r w:rsidRPr="00232492">
        <w:rPr>
          <w:sz w:val="24"/>
          <w:szCs w:val="24"/>
        </w:rPr>
        <w:t>Составление</w:t>
      </w:r>
      <w:r w:rsidRPr="00232492">
        <w:rPr>
          <w:spacing w:val="2"/>
          <w:sz w:val="24"/>
          <w:szCs w:val="24"/>
        </w:rPr>
        <w:t xml:space="preserve"> </w:t>
      </w:r>
      <w:r w:rsidRPr="00232492">
        <w:rPr>
          <w:sz w:val="24"/>
          <w:szCs w:val="24"/>
        </w:rPr>
        <w:t>предложений</w:t>
      </w:r>
      <w:r w:rsidRPr="00232492">
        <w:rPr>
          <w:spacing w:val="2"/>
          <w:sz w:val="24"/>
          <w:szCs w:val="24"/>
        </w:rPr>
        <w:t xml:space="preserve"> </w:t>
      </w:r>
      <w:r w:rsidRPr="00232492">
        <w:rPr>
          <w:sz w:val="24"/>
          <w:szCs w:val="24"/>
        </w:rPr>
        <w:t>по</w:t>
      </w:r>
      <w:r w:rsidRPr="00232492">
        <w:rPr>
          <w:spacing w:val="3"/>
          <w:sz w:val="24"/>
          <w:szCs w:val="24"/>
        </w:rPr>
        <w:t xml:space="preserve"> </w:t>
      </w:r>
      <w:r w:rsidRPr="00232492">
        <w:rPr>
          <w:sz w:val="24"/>
          <w:szCs w:val="24"/>
        </w:rPr>
        <w:t>теме</w:t>
      </w:r>
      <w:r w:rsidRPr="00232492">
        <w:rPr>
          <w:spacing w:val="2"/>
          <w:sz w:val="24"/>
          <w:szCs w:val="24"/>
        </w:rPr>
        <w:t xml:space="preserve"> </w:t>
      </w:r>
      <w:r w:rsidRPr="00232492">
        <w:rPr>
          <w:sz w:val="24"/>
          <w:szCs w:val="24"/>
        </w:rPr>
        <w:t>ситуации,</w:t>
      </w:r>
      <w:r w:rsidRPr="00232492">
        <w:rPr>
          <w:spacing w:val="3"/>
          <w:sz w:val="24"/>
          <w:szCs w:val="24"/>
        </w:rPr>
        <w:t xml:space="preserve"> </w:t>
      </w:r>
      <w:r w:rsidRPr="00232492">
        <w:rPr>
          <w:sz w:val="24"/>
          <w:szCs w:val="24"/>
        </w:rPr>
        <w:t>в</w:t>
      </w:r>
      <w:r w:rsidRPr="00232492">
        <w:rPr>
          <w:spacing w:val="3"/>
          <w:sz w:val="24"/>
          <w:szCs w:val="24"/>
        </w:rPr>
        <w:t xml:space="preserve"> </w:t>
      </w:r>
      <w:r w:rsidRPr="00232492">
        <w:rPr>
          <w:sz w:val="24"/>
          <w:szCs w:val="24"/>
        </w:rPr>
        <w:t>т.ч.</w:t>
      </w:r>
      <w:r w:rsidRPr="00232492">
        <w:rPr>
          <w:spacing w:val="3"/>
          <w:sz w:val="24"/>
          <w:szCs w:val="24"/>
        </w:rPr>
        <w:t xml:space="preserve"> </w:t>
      </w:r>
      <w:r w:rsidRPr="00232492">
        <w:rPr>
          <w:sz w:val="24"/>
          <w:szCs w:val="24"/>
        </w:rPr>
        <w:t>ответы</w:t>
      </w:r>
      <w:r w:rsidRPr="00232492">
        <w:rPr>
          <w:spacing w:val="3"/>
          <w:sz w:val="24"/>
          <w:szCs w:val="24"/>
        </w:rPr>
        <w:t xml:space="preserve"> </w:t>
      </w:r>
      <w:r w:rsidRPr="00232492">
        <w:rPr>
          <w:sz w:val="24"/>
          <w:szCs w:val="24"/>
        </w:rPr>
        <w:t>на</w:t>
      </w:r>
      <w:r w:rsidRPr="00232492">
        <w:rPr>
          <w:spacing w:val="2"/>
          <w:sz w:val="24"/>
          <w:szCs w:val="24"/>
        </w:rPr>
        <w:t xml:space="preserve"> </w:t>
      </w:r>
      <w:r w:rsidRPr="00232492">
        <w:rPr>
          <w:sz w:val="24"/>
          <w:szCs w:val="24"/>
        </w:rPr>
        <w:t>вопросы</w:t>
      </w:r>
      <w:r w:rsidRPr="00232492">
        <w:rPr>
          <w:spacing w:val="3"/>
          <w:sz w:val="24"/>
          <w:szCs w:val="24"/>
        </w:rPr>
        <w:t xml:space="preserve"> </w:t>
      </w:r>
      <w:r w:rsidRPr="00232492">
        <w:rPr>
          <w:sz w:val="24"/>
          <w:szCs w:val="24"/>
        </w:rPr>
        <w:t>и</w:t>
      </w:r>
      <w:r w:rsidRPr="00232492">
        <w:rPr>
          <w:spacing w:val="-57"/>
          <w:sz w:val="24"/>
          <w:szCs w:val="24"/>
        </w:rPr>
        <w:t xml:space="preserve"> </w:t>
      </w:r>
      <w:r w:rsidRPr="00232492">
        <w:rPr>
          <w:sz w:val="24"/>
          <w:szCs w:val="24"/>
        </w:rPr>
        <w:t>формулирование</w:t>
      </w:r>
      <w:r w:rsidRPr="00232492">
        <w:rPr>
          <w:spacing w:val="-2"/>
          <w:sz w:val="24"/>
          <w:szCs w:val="24"/>
        </w:rPr>
        <w:t xml:space="preserve"> </w:t>
      </w:r>
      <w:r w:rsidRPr="00232492">
        <w:rPr>
          <w:sz w:val="24"/>
          <w:szCs w:val="24"/>
        </w:rPr>
        <w:t>вопросов</w:t>
      </w:r>
      <w:r w:rsidRPr="00232492">
        <w:rPr>
          <w:spacing w:val="4"/>
          <w:sz w:val="24"/>
          <w:szCs w:val="24"/>
        </w:rPr>
        <w:t xml:space="preserve"> </w:t>
      </w:r>
      <w:r w:rsidRPr="00232492">
        <w:rPr>
          <w:sz w:val="24"/>
          <w:szCs w:val="24"/>
        </w:rPr>
        <w:t>учителю, одноклассникам.</w:t>
      </w:r>
    </w:p>
    <w:p w:rsidR="00F302AE" w:rsidRPr="00232492" w:rsidRDefault="00F302AE" w:rsidP="00852014">
      <w:pPr>
        <w:pStyle w:val="a5"/>
        <w:numPr>
          <w:ilvl w:val="3"/>
          <w:numId w:val="21"/>
        </w:numPr>
        <w:tabs>
          <w:tab w:val="left" w:pos="1229"/>
        </w:tabs>
        <w:ind w:hanging="261"/>
        <w:rPr>
          <w:sz w:val="24"/>
          <w:szCs w:val="24"/>
        </w:rPr>
      </w:pPr>
      <w:r w:rsidRPr="00232492">
        <w:rPr>
          <w:sz w:val="24"/>
          <w:szCs w:val="24"/>
        </w:rPr>
        <w:t>Конструирование</w:t>
      </w:r>
      <w:r w:rsidRPr="00232492">
        <w:rPr>
          <w:spacing w:val="-4"/>
          <w:sz w:val="24"/>
          <w:szCs w:val="24"/>
        </w:rPr>
        <w:t xml:space="preserve"> </w:t>
      </w:r>
      <w:r w:rsidRPr="00232492">
        <w:rPr>
          <w:sz w:val="24"/>
          <w:szCs w:val="24"/>
        </w:rPr>
        <w:t>диалогов,</w:t>
      </w:r>
      <w:r w:rsidRPr="00232492">
        <w:rPr>
          <w:spacing w:val="1"/>
          <w:sz w:val="24"/>
          <w:szCs w:val="24"/>
        </w:rPr>
        <w:t xml:space="preserve"> </w:t>
      </w:r>
      <w:r w:rsidRPr="00232492">
        <w:rPr>
          <w:sz w:val="24"/>
          <w:szCs w:val="24"/>
        </w:rPr>
        <w:t>участие</w:t>
      </w:r>
      <w:r w:rsidRPr="00232492">
        <w:rPr>
          <w:spacing w:val="-4"/>
          <w:sz w:val="24"/>
          <w:szCs w:val="24"/>
        </w:rPr>
        <w:t xml:space="preserve"> </w:t>
      </w:r>
      <w:r w:rsidRPr="00232492">
        <w:rPr>
          <w:sz w:val="24"/>
          <w:szCs w:val="24"/>
        </w:rPr>
        <w:t>в</w:t>
      </w:r>
      <w:r w:rsidRPr="00232492">
        <w:rPr>
          <w:spacing w:val="-4"/>
          <w:sz w:val="24"/>
          <w:szCs w:val="24"/>
        </w:rPr>
        <w:t xml:space="preserve"> </w:t>
      </w:r>
      <w:r w:rsidRPr="00232492">
        <w:rPr>
          <w:sz w:val="24"/>
          <w:szCs w:val="24"/>
        </w:rPr>
        <w:t>диалогах по</w:t>
      </w:r>
      <w:r w:rsidRPr="00232492">
        <w:rPr>
          <w:spacing w:val="-3"/>
          <w:sz w:val="24"/>
          <w:szCs w:val="24"/>
        </w:rPr>
        <w:t xml:space="preserve"> </w:t>
      </w:r>
      <w:r w:rsidRPr="00232492">
        <w:rPr>
          <w:sz w:val="24"/>
          <w:szCs w:val="24"/>
        </w:rPr>
        <w:t>теме</w:t>
      </w:r>
      <w:r w:rsidRPr="00232492">
        <w:rPr>
          <w:spacing w:val="-4"/>
          <w:sz w:val="24"/>
          <w:szCs w:val="24"/>
        </w:rPr>
        <w:t xml:space="preserve"> </w:t>
      </w:r>
      <w:r w:rsidRPr="00232492">
        <w:rPr>
          <w:sz w:val="24"/>
          <w:szCs w:val="24"/>
        </w:rPr>
        <w:t>ситуации.</w:t>
      </w:r>
    </w:p>
    <w:p w:rsidR="00F302AE" w:rsidRPr="00232492" w:rsidRDefault="00F302AE" w:rsidP="00852014">
      <w:pPr>
        <w:pStyle w:val="a5"/>
        <w:numPr>
          <w:ilvl w:val="3"/>
          <w:numId w:val="21"/>
        </w:numPr>
        <w:tabs>
          <w:tab w:val="left" w:pos="1221"/>
        </w:tabs>
        <w:ind w:left="260" w:right="302" w:firstLine="708"/>
        <w:rPr>
          <w:sz w:val="24"/>
          <w:szCs w:val="24"/>
        </w:rPr>
      </w:pPr>
      <w:r w:rsidRPr="00232492">
        <w:rPr>
          <w:sz w:val="24"/>
          <w:szCs w:val="24"/>
        </w:rPr>
        <w:t>Выбор</w:t>
      </w:r>
      <w:r w:rsidRPr="00232492">
        <w:rPr>
          <w:spacing w:val="-11"/>
          <w:sz w:val="24"/>
          <w:szCs w:val="24"/>
        </w:rPr>
        <w:t xml:space="preserve"> </w:t>
      </w:r>
      <w:r w:rsidRPr="00232492">
        <w:rPr>
          <w:sz w:val="24"/>
          <w:szCs w:val="24"/>
        </w:rPr>
        <w:t>атрибутов</w:t>
      </w:r>
      <w:r w:rsidRPr="00232492">
        <w:rPr>
          <w:spacing w:val="-9"/>
          <w:sz w:val="24"/>
          <w:szCs w:val="24"/>
        </w:rPr>
        <w:t xml:space="preserve"> </w:t>
      </w:r>
      <w:r w:rsidRPr="00232492">
        <w:rPr>
          <w:sz w:val="24"/>
          <w:szCs w:val="24"/>
        </w:rPr>
        <w:t>к</w:t>
      </w:r>
      <w:r w:rsidRPr="00232492">
        <w:rPr>
          <w:spacing w:val="-9"/>
          <w:sz w:val="24"/>
          <w:szCs w:val="24"/>
        </w:rPr>
        <w:t xml:space="preserve"> </w:t>
      </w:r>
      <w:r w:rsidRPr="00232492">
        <w:rPr>
          <w:sz w:val="24"/>
          <w:szCs w:val="24"/>
        </w:rPr>
        <w:t>ролевой</w:t>
      </w:r>
      <w:r w:rsidRPr="00232492">
        <w:rPr>
          <w:spacing w:val="-10"/>
          <w:sz w:val="24"/>
          <w:szCs w:val="24"/>
        </w:rPr>
        <w:t xml:space="preserve"> </w:t>
      </w:r>
      <w:r w:rsidRPr="00232492">
        <w:rPr>
          <w:sz w:val="24"/>
          <w:szCs w:val="24"/>
        </w:rPr>
        <w:t>игре</w:t>
      </w:r>
      <w:r w:rsidRPr="00232492">
        <w:rPr>
          <w:spacing w:val="-11"/>
          <w:sz w:val="24"/>
          <w:szCs w:val="24"/>
        </w:rPr>
        <w:t xml:space="preserve"> </w:t>
      </w:r>
      <w:r w:rsidRPr="00232492">
        <w:rPr>
          <w:sz w:val="24"/>
          <w:szCs w:val="24"/>
        </w:rPr>
        <w:t>по</w:t>
      </w:r>
      <w:r w:rsidRPr="00232492">
        <w:rPr>
          <w:spacing w:val="-10"/>
          <w:sz w:val="24"/>
          <w:szCs w:val="24"/>
        </w:rPr>
        <w:t xml:space="preserve"> </w:t>
      </w:r>
      <w:r w:rsidRPr="00232492">
        <w:rPr>
          <w:sz w:val="24"/>
          <w:szCs w:val="24"/>
        </w:rPr>
        <w:t>теме</w:t>
      </w:r>
      <w:r w:rsidRPr="00232492">
        <w:rPr>
          <w:spacing w:val="-11"/>
          <w:sz w:val="24"/>
          <w:szCs w:val="24"/>
        </w:rPr>
        <w:t xml:space="preserve"> </w:t>
      </w:r>
      <w:r w:rsidRPr="00232492">
        <w:rPr>
          <w:sz w:val="24"/>
          <w:szCs w:val="24"/>
        </w:rPr>
        <w:t>речевой</w:t>
      </w:r>
      <w:r w:rsidRPr="00232492">
        <w:rPr>
          <w:spacing w:val="-9"/>
          <w:sz w:val="24"/>
          <w:szCs w:val="24"/>
        </w:rPr>
        <w:t xml:space="preserve"> </w:t>
      </w:r>
      <w:r w:rsidRPr="00232492">
        <w:rPr>
          <w:sz w:val="24"/>
          <w:szCs w:val="24"/>
        </w:rPr>
        <w:t>ситуации.</w:t>
      </w:r>
      <w:r w:rsidRPr="00232492">
        <w:rPr>
          <w:spacing w:val="-11"/>
          <w:sz w:val="24"/>
          <w:szCs w:val="24"/>
        </w:rPr>
        <w:t xml:space="preserve"> </w:t>
      </w:r>
      <w:r w:rsidRPr="00232492">
        <w:rPr>
          <w:sz w:val="24"/>
          <w:szCs w:val="24"/>
        </w:rPr>
        <w:t>Уточнение</w:t>
      </w:r>
      <w:r w:rsidRPr="00232492">
        <w:rPr>
          <w:spacing w:val="-11"/>
          <w:sz w:val="24"/>
          <w:szCs w:val="24"/>
        </w:rPr>
        <w:t xml:space="preserve"> </w:t>
      </w:r>
      <w:r w:rsidRPr="00232492">
        <w:rPr>
          <w:sz w:val="24"/>
          <w:szCs w:val="24"/>
        </w:rPr>
        <w:t>ролей,</w:t>
      </w:r>
      <w:r w:rsidRPr="00232492">
        <w:rPr>
          <w:spacing w:val="-10"/>
          <w:sz w:val="24"/>
          <w:szCs w:val="24"/>
        </w:rPr>
        <w:t xml:space="preserve"> </w:t>
      </w:r>
      <w:r w:rsidRPr="00232492">
        <w:rPr>
          <w:sz w:val="24"/>
          <w:szCs w:val="24"/>
        </w:rPr>
        <w:t>сюжета</w:t>
      </w:r>
      <w:r w:rsidRPr="00232492">
        <w:rPr>
          <w:spacing w:val="-57"/>
          <w:sz w:val="24"/>
          <w:szCs w:val="24"/>
        </w:rPr>
        <w:t xml:space="preserve"> </w:t>
      </w:r>
      <w:r w:rsidRPr="00232492">
        <w:rPr>
          <w:sz w:val="24"/>
          <w:szCs w:val="24"/>
        </w:rPr>
        <w:t>игры,</w:t>
      </w:r>
      <w:r w:rsidRPr="00232492">
        <w:rPr>
          <w:spacing w:val="-2"/>
          <w:sz w:val="24"/>
          <w:szCs w:val="24"/>
        </w:rPr>
        <w:t xml:space="preserve"> </w:t>
      </w:r>
      <w:r w:rsidRPr="00232492">
        <w:rPr>
          <w:sz w:val="24"/>
          <w:szCs w:val="24"/>
        </w:rPr>
        <w:t>его</w:t>
      </w:r>
      <w:r w:rsidRPr="00232492">
        <w:rPr>
          <w:spacing w:val="-1"/>
          <w:sz w:val="24"/>
          <w:szCs w:val="24"/>
        </w:rPr>
        <w:t xml:space="preserve"> </w:t>
      </w:r>
      <w:r w:rsidRPr="00232492">
        <w:rPr>
          <w:sz w:val="24"/>
          <w:szCs w:val="24"/>
        </w:rPr>
        <w:t>вариативности.</w:t>
      </w:r>
    </w:p>
    <w:p w:rsidR="00F302AE" w:rsidRPr="00232492" w:rsidRDefault="00F302AE" w:rsidP="00852014">
      <w:pPr>
        <w:pStyle w:val="a5"/>
        <w:numPr>
          <w:ilvl w:val="3"/>
          <w:numId w:val="21"/>
        </w:numPr>
        <w:tabs>
          <w:tab w:val="left" w:pos="1229"/>
        </w:tabs>
        <w:ind w:hanging="261"/>
        <w:rPr>
          <w:sz w:val="24"/>
          <w:szCs w:val="24"/>
        </w:rPr>
      </w:pPr>
      <w:r w:rsidRPr="00232492">
        <w:rPr>
          <w:sz w:val="24"/>
          <w:szCs w:val="24"/>
        </w:rPr>
        <w:t>Моделирование</w:t>
      </w:r>
      <w:r w:rsidRPr="00232492">
        <w:rPr>
          <w:spacing w:val="-6"/>
          <w:sz w:val="24"/>
          <w:szCs w:val="24"/>
        </w:rPr>
        <w:t xml:space="preserve"> </w:t>
      </w:r>
      <w:r w:rsidRPr="00232492">
        <w:rPr>
          <w:sz w:val="24"/>
          <w:szCs w:val="24"/>
        </w:rPr>
        <w:t>речевой</w:t>
      </w:r>
      <w:r w:rsidRPr="00232492">
        <w:rPr>
          <w:spacing w:val="-4"/>
          <w:sz w:val="24"/>
          <w:szCs w:val="24"/>
        </w:rPr>
        <w:t xml:space="preserve"> </w:t>
      </w:r>
      <w:r w:rsidRPr="00232492">
        <w:rPr>
          <w:sz w:val="24"/>
          <w:szCs w:val="24"/>
        </w:rPr>
        <w:t>ситуации.</w:t>
      </w:r>
    </w:p>
    <w:p w:rsidR="00F302AE" w:rsidRPr="00232492" w:rsidRDefault="00F302AE" w:rsidP="00F302AE">
      <w:pPr>
        <w:pStyle w:val="a3"/>
        <w:jc w:val="left"/>
      </w:pPr>
      <w:r w:rsidRPr="00232492">
        <w:t>Составление</w:t>
      </w:r>
      <w:r w:rsidRPr="00232492">
        <w:rPr>
          <w:spacing w:val="-8"/>
        </w:rPr>
        <w:t xml:space="preserve"> </w:t>
      </w:r>
      <w:r w:rsidRPr="00232492">
        <w:t>устного</w:t>
      </w:r>
      <w:r w:rsidRPr="00232492">
        <w:rPr>
          <w:spacing w:val="-8"/>
        </w:rPr>
        <w:t xml:space="preserve"> </w:t>
      </w:r>
      <w:r w:rsidRPr="00232492">
        <w:t>текста</w:t>
      </w:r>
      <w:r w:rsidRPr="00232492">
        <w:rPr>
          <w:spacing w:val="-9"/>
        </w:rPr>
        <w:t xml:space="preserve"> </w:t>
      </w:r>
      <w:r w:rsidRPr="00232492">
        <w:t>(диалогического</w:t>
      </w:r>
      <w:r w:rsidRPr="00232492">
        <w:rPr>
          <w:spacing w:val="-8"/>
        </w:rPr>
        <w:t xml:space="preserve"> </w:t>
      </w:r>
      <w:r w:rsidRPr="00232492">
        <w:t>или</w:t>
      </w:r>
      <w:r w:rsidRPr="00232492">
        <w:rPr>
          <w:spacing w:val="-7"/>
        </w:rPr>
        <w:t xml:space="preserve"> </w:t>
      </w:r>
      <w:r w:rsidRPr="00232492">
        <w:t>несложного</w:t>
      </w:r>
      <w:r w:rsidRPr="00232492">
        <w:rPr>
          <w:spacing w:val="-8"/>
        </w:rPr>
        <w:t xml:space="preserve"> </w:t>
      </w:r>
      <w:r w:rsidRPr="00232492">
        <w:t>монологического)</w:t>
      </w:r>
      <w:r w:rsidRPr="00232492">
        <w:rPr>
          <w:spacing w:val="-9"/>
        </w:rPr>
        <w:t xml:space="preserve"> </w:t>
      </w:r>
      <w:r w:rsidRPr="00232492">
        <w:t>по</w:t>
      </w:r>
      <w:r w:rsidRPr="00232492">
        <w:rPr>
          <w:spacing w:val="-3"/>
        </w:rPr>
        <w:t xml:space="preserve"> </w:t>
      </w:r>
      <w:r w:rsidRPr="00232492">
        <w:t>теме</w:t>
      </w:r>
      <w:r w:rsidRPr="00232492">
        <w:rPr>
          <w:spacing w:val="-57"/>
        </w:rPr>
        <w:t xml:space="preserve"> </w:t>
      </w:r>
      <w:r w:rsidRPr="00232492">
        <w:t>ситуации.</w:t>
      </w:r>
    </w:p>
    <w:p w:rsidR="00F302AE" w:rsidRPr="00232492" w:rsidRDefault="00F302AE" w:rsidP="00F302AE">
      <w:pPr>
        <w:pStyle w:val="a3"/>
        <w:spacing w:before="4"/>
        <w:ind w:left="0" w:firstLine="0"/>
        <w:jc w:val="left"/>
      </w:pPr>
    </w:p>
    <w:p w:rsidR="00F302AE" w:rsidRPr="00232492" w:rsidRDefault="00F302AE" w:rsidP="00F302AE">
      <w:pPr>
        <w:pStyle w:val="1"/>
        <w:spacing w:before="1" w:line="240" w:lineRule="auto"/>
        <w:ind w:left="260" w:right="305" w:firstLine="708"/>
        <w:jc w:val="left"/>
      </w:pPr>
      <w:r w:rsidRPr="00232492">
        <w:t>Планируемые</w:t>
      </w:r>
      <w:r w:rsidRPr="00232492">
        <w:rPr>
          <w:spacing w:val="32"/>
        </w:rPr>
        <w:t xml:space="preserve"> </w:t>
      </w:r>
      <w:r w:rsidRPr="00232492">
        <w:t>предметные</w:t>
      </w:r>
      <w:r w:rsidRPr="00232492">
        <w:rPr>
          <w:spacing w:val="33"/>
        </w:rPr>
        <w:t xml:space="preserve"> </w:t>
      </w:r>
      <w:r w:rsidRPr="00232492">
        <w:t>результаты</w:t>
      </w:r>
      <w:r w:rsidRPr="00232492">
        <w:rPr>
          <w:spacing w:val="34"/>
        </w:rPr>
        <w:t xml:space="preserve"> </w:t>
      </w:r>
      <w:r w:rsidRPr="00232492">
        <w:t>освоения</w:t>
      </w:r>
      <w:r w:rsidRPr="00232492">
        <w:rPr>
          <w:spacing w:val="33"/>
        </w:rPr>
        <w:t xml:space="preserve"> </w:t>
      </w:r>
      <w:r w:rsidRPr="00232492">
        <w:t>учебного</w:t>
      </w:r>
      <w:r w:rsidRPr="00232492">
        <w:rPr>
          <w:spacing w:val="34"/>
        </w:rPr>
        <w:t xml:space="preserve"> </w:t>
      </w:r>
      <w:r w:rsidRPr="00232492">
        <w:t>предмета</w:t>
      </w:r>
      <w:r w:rsidRPr="00232492">
        <w:rPr>
          <w:spacing w:val="34"/>
        </w:rPr>
        <w:t xml:space="preserve"> </w:t>
      </w:r>
      <w:r w:rsidRPr="00232492">
        <w:t>"Речевая</w:t>
      </w:r>
      <w:r w:rsidRPr="00232492">
        <w:rPr>
          <w:spacing w:val="-57"/>
        </w:rPr>
        <w:t xml:space="preserve"> </w:t>
      </w:r>
      <w:r w:rsidRPr="00232492">
        <w:t>практика":</w:t>
      </w:r>
    </w:p>
    <w:p w:rsidR="00F302AE" w:rsidRPr="00232492" w:rsidRDefault="00F302AE" w:rsidP="00F302AE">
      <w:pPr>
        <w:spacing w:line="274" w:lineRule="exact"/>
        <w:ind w:left="968"/>
        <w:rPr>
          <w:b/>
          <w:sz w:val="24"/>
          <w:szCs w:val="24"/>
        </w:rPr>
      </w:pPr>
      <w:r w:rsidRPr="00232492">
        <w:rPr>
          <w:b/>
          <w:sz w:val="24"/>
          <w:szCs w:val="24"/>
        </w:rPr>
        <w:t>Минимальный</w:t>
      </w:r>
      <w:r w:rsidRPr="00232492">
        <w:rPr>
          <w:b/>
          <w:spacing w:val="-4"/>
          <w:sz w:val="24"/>
          <w:szCs w:val="24"/>
        </w:rPr>
        <w:t xml:space="preserve"> </w:t>
      </w:r>
      <w:r w:rsidRPr="00232492">
        <w:rPr>
          <w:b/>
          <w:sz w:val="24"/>
          <w:szCs w:val="24"/>
        </w:rPr>
        <w:t>уровень:</w:t>
      </w:r>
    </w:p>
    <w:p w:rsidR="00F302AE" w:rsidRPr="00232492" w:rsidRDefault="00F302AE" w:rsidP="00F302AE">
      <w:pPr>
        <w:pStyle w:val="a3"/>
        <w:ind w:left="968" w:right="914" w:firstLine="0"/>
        <w:jc w:val="left"/>
      </w:pPr>
      <w:r w:rsidRPr="00232492">
        <w:t>формулировка просьб и желаний с использованием этикетных слов и выражений;</w:t>
      </w:r>
      <w:r w:rsidRPr="00232492">
        <w:rPr>
          <w:spacing w:val="-57"/>
        </w:rPr>
        <w:t xml:space="preserve"> </w:t>
      </w:r>
      <w:r w:rsidRPr="00232492">
        <w:t>участие</w:t>
      </w:r>
      <w:r w:rsidRPr="00232492">
        <w:rPr>
          <w:spacing w:val="-2"/>
        </w:rPr>
        <w:t xml:space="preserve"> </w:t>
      </w:r>
      <w:r w:rsidRPr="00232492">
        <w:t>в</w:t>
      </w:r>
      <w:r w:rsidRPr="00232492">
        <w:rPr>
          <w:spacing w:val="-1"/>
        </w:rPr>
        <w:t xml:space="preserve"> </w:t>
      </w:r>
      <w:r w:rsidRPr="00232492">
        <w:t>ролевых играх</w:t>
      </w:r>
      <w:r w:rsidRPr="00232492">
        <w:rPr>
          <w:spacing w:val="2"/>
        </w:rPr>
        <w:t xml:space="preserve"> </w:t>
      </w:r>
      <w:r w:rsidRPr="00232492">
        <w:t>в</w:t>
      </w:r>
      <w:r w:rsidRPr="00232492">
        <w:rPr>
          <w:spacing w:val="-2"/>
        </w:rPr>
        <w:t xml:space="preserve"> </w:t>
      </w:r>
      <w:r w:rsidRPr="00232492">
        <w:t>соответствии с</w:t>
      </w:r>
      <w:r w:rsidRPr="00232492">
        <w:rPr>
          <w:spacing w:val="-2"/>
        </w:rPr>
        <w:t xml:space="preserve"> </w:t>
      </w:r>
      <w:r w:rsidRPr="00232492">
        <w:t>речевыми возможностями;</w:t>
      </w:r>
    </w:p>
    <w:p w:rsidR="00F302AE" w:rsidRPr="00232492" w:rsidRDefault="00F302AE" w:rsidP="00F302AE">
      <w:pPr>
        <w:pStyle w:val="a3"/>
        <w:ind w:right="305"/>
        <w:jc w:val="left"/>
      </w:pPr>
      <w:r w:rsidRPr="00232492">
        <w:t>восприятие</w:t>
      </w:r>
      <w:r w:rsidRPr="00232492">
        <w:rPr>
          <w:spacing w:val="10"/>
        </w:rPr>
        <w:t xml:space="preserve"> </w:t>
      </w:r>
      <w:r w:rsidRPr="00232492">
        <w:t>на</w:t>
      </w:r>
      <w:r w:rsidRPr="00232492">
        <w:rPr>
          <w:spacing w:val="11"/>
        </w:rPr>
        <w:t xml:space="preserve"> </w:t>
      </w:r>
      <w:r w:rsidRPr="00232492">
        <w:t>слух</w:t>
      </w:r>
      <w:r w:rsidRPr="00232492">
        <w:rPr>
          <w:spacing w:val="15"/>
        </w:rPr>
        <w:t xml:space="preserve"> </w:t>
      </w:r>
      <w:r w:rsidRPr="00232492">
        <w:t>сказок</w:t>
      </w:r>
      <w:r w:rsidRPr="00232492">
        <w:rPr>
          <w:spacing w:val="12"/>
        </w:rPr>
        <w:t xml:space="preserve"> </w:t>
      </w:r>
      <w:r w:rsidRPr="00232492">
        <w:t>и</w:t>
      </w:r>
      <w:r w:rsidRPr="00232492">
        <w:rPr>
          <w:spacing w:val="13"/>
        </w:rPr>
        <w:t xml:space="preserve"> </w:t>
      </w:r>
      <w:r w:rsidRPr="00232492">
        <w:t>рассказов;</w:t>
      </w:r>
      <w:r w:rsidRPr="00232492">
        <w:rPr>
          <w:spacing w:val="11"/>
        </w:rPr>
        <w:t xml:space="preserve"> </w:t>
      </w:r>
      <w:r w:rsidRPr="00232492">
        <w:t>ответы</w:t>
      </w:r>
      <w:r w:rsidRPr="00232492">
        <w:rPr>
          <w:spacing w:val="14"/>
        </w:rPr>
        <w:t xml:space="preserve"> </w:t>
      </w:r>
      <w:r w:rsidRPr="00232492">
        <w:t>на</w:t>
      </w:r>
      <w:r w:rsidRPr="00232492">
        <w:rPr>
          <w:spacing w:val="10"/>
        </w:rPr>
        <w:t xml:space="preserve"> </w:t>
      </w:r>
      <w:r w:rsidRPr="00232492">
        <w:t>вопросы</w:t>
      </w:r>
      <w:r w:rsidRPr="00232492">
        <w:rPr>
          <w:spacing w:val="13"/>
        </w:rPr>
        <w:t xml:space="preserve"> </w:t>
      </w:r>
      <w:r w:rsidRPr="00232492">
        <w:t>педагогического</w:t>
      </w:r>
      <w:r w:rsidRPr="00232492">
        <w:rPr>
          <w:spacing w:val="12"/>
        </w:rPr>
        <w:t xml:space="preserve"> </w:t>
      </w:r>
      <w:r w:rsidRPr="00232492">
        <w:t>работника</w:t>
      </w:r>
      <w:r w:rsidRPr="00232492">
        <w:rPr>
          <w:spacing w:val="-57"/>
        </w:rPr>
        <w:t xml:space="preserve"> </w:t>
      </w:r>
      <w:r w:rsidRPr="00232492">
        <w:t>по</w:t>
      </w:r>
      <w:r w:rsidRPr="00232492">
        <w:rPr>
          <w:spacing w:val="-1"/>
        </w:rPr>
        <w:t xml:space="preserve"> </w:t>
      </w:r>
      <w:r w:rsidRPr="00232492">
        <w:t>их</w:t>
      </w:r>
      <w:r w:rsidRPr="00232492">
        <w:rPr>
          <w:spacing w:val="2"/>
        </w:rPr>
        <w:t xml:space="preserve"> </w:t>
      </w:r>
      <w:r w:rsidRPr="00232492">
        <w:t>содержанию с</w:t>
      </w:r>
      <w:r w:rsidRPr="00232492">
        <w:rPr>
          <w:spacing w:val="-1"/>
        </w:rPr>
        <w:t xml:space="preserve"> </w:t>
      </w:r>
      <w:r w:rsidRPr="00232492">
        <w:t>опорой</w:t>
      </w:r>
      <w:r w:rsidRPr="00232492">
        <w:rPr>
          <w:spacing w:val="-1"/>
        </w:rPr>
        <w:t xml:space="preserve"> </w:t>
      </w:r>
      <w:r w:rsidRPr="00232492">
        <w:t>на</w:t>
      </w:r>
      <w:r w:rsidRPr="00232492">
        <w:rPr>
          <w:spacing w:val="-1"/>
        </w:rPr>
        <w:t xml:space="preserve"> </w:t>
      </w:r>
      <w:r w:rsidRPr="00232492">
        <w:t>иллюстративный материал;</w:t>
      </w:r>
    </w:p>
    <w:p w:rsidR="00F302AE" w:rsidRPr="00232492" w:rsidRDefault="00F302AE" w:rsidP="00F302AE">
      <w:pPr>
        <w:pStyle w:val="a3"/>
        <w:ind w:right="305"/>
        <w:jc w:val="left"/>
      </w:pPr>
      <w:r w:rsidRPr="00232492">
        <w:t>выразительное</w:t>
      </w:r>
      <w:r w:rsidRPr="00232492">
        <w:rPr>
          <w:spacing w:val="35"/>
        </w:rPr>
        <w:t xml:space="preserve"> </w:t>
      </w:r>
      <w:r w:rsidRPr="00232492">
        <w:t>произнесение</w:t>
      </w:r>
      <w:r w:rsidRPr="00232492">
        <w:rPr>
          <w:spacing w:val="35"/>
        </w:rPr>
        <w:t xml:space="preserve"> </w:t>
      </w:r>
      <w:r w:rsidRPr="00232492">
        <w:t>чистоговорок,</w:t>
      </w:r>
      <w:r w:rsidRPr="00232492">
        <w:rPr>
          <w:spacing w:val="38"/>
        </w:rPr>
        <w:t xml:space="preserve"> </w:t>
      </w:r>
      <w:r w:rsidRPr="00232492">
        <w:t>коротких</w:t>
      </w:r>
      <w:r w:rsidRPr="00232492">
        <w:rPr>
          <w:spacing w:val="38"/>
        </w:rPr>
        <w:t xml:space="preserve"> </w:t>
      </w:r>
      <w:r w:rsidRPr="00232492">
        <w:t>стихотворений</w:t>
      </w:r>
      <w:r w:rsidRPr="00232492">
        <w:rPr>
          <w:spacing w:val="37"/>
        </w:rPr>
        <w:t xml:space="preserve"> </w:t>
      </w:r>
      <w:r w:rsidRPr="00232492">
        <w:t>с</w:t>
      </w:r>
      <w:r w:rsidRPr="00232492">
        <w:rPr>
          <w:spacing w:val="35"/>
        </w:rPr>
        <w:t xml:space="preserve"> </w:t>
      </w:r>
      <w:r w:rsidRPr="00232492">
        <w:t>опорой</w:t>
      </w:r>
      <w:r w:rsidRPr="00232492">
        <w:rPr>
          <w:spacing w:val="34"/>
        </w:rPr>
        <w:t xml:space="preserve"> </w:t>
      </w:r>
      <w:r w:rsidRPr="00232492">
        <w:t>на</w:t>
      </w:r>
      <w:r w:rsidRPr="00232492">
        <w:rPr>
          <w:spacing w:val="-57"/>
        </w:rPr>
        <w:t xml:space="preserve"> </w:t>
      </w:r>
      <w:r w:rsidRPr="00232492">
        <w:t>образец</w:t>
      </w:r>
      <w:r w:rsidRPr="00232492">
        <w:rPr>
          <w:spacing w:val="-1"/>
        </w:rPr>
        <w:t xml:space="preserve"> </w:t>
      </w:r>
      <w:r w:rsidRPr="00232492">
        <w:t>чтения педагогического работника;</w:t>
      </w:r>
    </w:p>
    <w:p w:rsidR="00F302AE" w:rsidRPr="00232492" w:rsidRDefault="00F302AE" w:rsidP="00F302AE">
      <w:pPr>
        <w:pStyle w:val="a3"/>
        <w:ind w:left="968" w:firstLine="0"/>
        <w:jc w:val="left"/>
      </w:pPr>
      <w:r w:rsidRPr="00232492">
        <w:t>участие</w:t>
      </w:r>
      <w:r w:rsidRPr="00232492">
        <w:rPr>
          <w:spacing w:val="-2"/>
        </w:rPr>
        <w:t xml:space="preserve"> </w:t>
      </w:r>
      <w:r w:rsidRPr="00232492">
        <w:t>в</w:t>
      </w:r>
      <w:r w:rsidRPr="00232492">
        <w:rPr>
          <w:spacing w:val="-1"/>
        </w:rPr>
        <w:t xml:space="preserve"> </w:t>
      </w:r>
      <w:r w:rsidRPr="00232492">
        <w:t>беседах</w:t>
      </w:r>
      <w:r w:rsidRPr="00232492">
        <w:rPr>
          <w:spacing w:val="1"/>
        </w:rPr>
        <w:t xml:space="preserve"> </w:t>
      </w:r>
      <w:r w:rsidRPr="00232492">
        <w:t>на</w:t>
      </w:r>
      <w:r w:rsidRPr="00232492">
        <w:rPr>
          <w:spacing w:val="-1"/>
        </w:rPr>
        <w:t xml:space="preserve"> </w:t>
      </w:r>
      <w:r w:rsidRPr="00232492">
        <w:t>темы,</w:t>
      </w:r>
      <w:r w:rsidRPr="00232492">
        <w:rPr>
          <w:spacing w:val="-1"/>
        </w:rPr>
        <w:t xml:space="preserve"> </w:t>
      </w:r>
      <w:r w:rsidRPr="00232492">
        <w:t>близкие</w:t>
      </w:r>
      <w:r w:rsidRPr="00232492">
        <w:rPr>
          <w:spacing w:val="-1"/>
        </w:rPr>
        <w:t xml:space="preserve"> </w:t>
      </w:r>
      <w:r w:rsidRPr="00232492">
        <w:t>личному</w:t>
      </w:r>
      <w:r w:rsidRPr="00232492">
        <w:rPr>
          <w:spacing w:val="-9"/>
        </w:rPr>
        <w:t xml:space="preserve"> </w:t>
      </w:r>
      <w:r w:rsidRPr="00232492">
        <w:t>опыту</w:t>
      </w:r>
      <w:r w:rsidRPr="00232492">
        <w:rPr>
          <w:spacing w:val="-8"/>
        </w:rPr>
        <w:t xml:space="preserve"> </w:t>
      </w:r>
      <w:r w:rsidRPr="00232492">
        <w:t>обучающегося;</w:t>
      </w:r>
    </w:p>
    <w:p w:rsidR="00F302AE" w:rsidRPr="00232492" w:rsidRDefault="00F302AE" w:rsidP="00F302AE">
      <w:pPr>
        <w:pStyle w:val="a3"/>
        <w:jc w:val="left"/>
      </w:pPr>
      <w:r w:rsidRPr="00232492">
        <w:t>ответы</w:t>
      </w:r>
      <w:r w:rsidRPr="00232492">
        <w:rPr>
          <w:spacing w:val="17"/>
        </w:rPr>
        <w:t xml:space="preserve"> </w:t>
      </w:r>
      <w:r w:rsidRPr="00232492">
        <w:t>на</w:t>
      </w:r>
      <w:r w:rsidRPr="00232492">
        <w:rPr>
          <w:spacing w:val="17"/>
        </w:rPr>
        <w:t xml:space="preserve"> </w:t>
      </w:r>
      <w:r w:rsidRPr="00232492">
        <w:t>вопросы</w:t>
      </w:r>
      <w:r w:rsidRPr="00232492">
        <w:rPr>
          <w:spacing w:val="17"/>
        </w:rPr>
        <w:t xml:space="preserve"> </w:t>
      </w:r>
      <w:r w:rsidRPr="00232492">
        <w:t>педагогического</w:t>
      </w:r>
      <w:r w:rsidRPr="00232492">
        <w:rPr>
          <w:spacing w:val="18"/>
        </w:rPr>
        <w:t xml:space="preserve"> </w:t>
      </w:r>
      <w:r w:rsidRPr="00232492">
        <w:t>работника</w:t>
      </w:r>
      <w:r w:rsidRPr="00232492">
        <w:rPr>
          <w:spacing w:val="17"/>
        </w:rPr>
        <w:t xml:space="preserve"> </w:t>
      </w:r>
      <w:r w:rsidRPr="00232492">
        <w:t>по</w:t>
      </w:r>
      <w:r w:rsidRPr="00232492">
        <w:rPr>
          <w:spacing w:val="18"/>
        </w:rPr>
        <w:t xml:space="preserve"> </w:t>
      </w:r>
      <w:r w:rsidRPr="00232492">
        <w:t>содержанию</w:t>
      </w:r>
      <w:r w:rsidRPr="00232492">
        <w:rPr>
          <w:spacing w:val="17"/>
        </w:rPr>
        <w:t xml:space="preserve"> </w:t>
      </w:r>
      <w:r w:rsidRPr="00232492">
        <w:t>прослушанных</w:t>
      </w:r>
      <w:r w:rsidRPr="00232492">
        <w:rPr>
          <w:spacing w:val="20"/>
        </w:rPr>
        <w:t xml:space="preserve"> </w:t>
      </w:r>
      <w:r w:rsidRPr="00232492">
        <w:t>и</w:t>
      </w:r>
      <w:r w:rsidRPr="00232492">
        <w:rPr>
          <w:spacing w:val="19"/>
        </w:rPr>
        <w:t xml:space="preserve"> </w:t>
      </w:r>
      <w:r w:rsidRPr="00232492">
        <w:t>(или)</w:t>
      </w:r>
      <w:r w:rsidRPr="00232492">
        <w:rPr>
          <w:spacing w:val="-57"/>
        </w:rPr>
        <w:t xml:space="preserve"> </w:t>
      </w:r>
      <w:r w:rsidRPr="00232492">
        <w:t>просмотренных радио-</w:t>
      </w:r>
      <w:r w:rsidRPr="00232492">
        <w:rPr>
          <w:spacing w:val="-1"/>
        </w:rPr>
        <w:t xml:space="preserve"> </w:t>
      </w:r>
      <w:r w:rsidRPr="00232492">
        <w:t>и телепередач.</w:t>
      </w:r>
    </w:p>
    <w:p w:rsidR="00F302AE" w:rsidRPr="00232492" w:rsidRDefault="00F302AE" w:rsidP="00F302AE">
      <w:pPr>
        <w:pStyle w:val="1"/>
        <w:spacing w:before="3"/>
        <w:jc w:val="left"/>
      </w:pPr>
      <w:r w:rsidRPr="00232492">
        <w:t>Достаточный</w:t>
      </w:r>
      <w:r w:rsidRPr="00232492">
        <w:rPr>
          <w:spacing w:val="-3"/>
        </w:rPr>
        <w:t xml:space="preserve"> </w:t>
      </w:r>
      <w:r w:rsidRPr="00232492">
        <w:t>уровень:</w:t>
      </w:r>
    </w:p>
    <w:p w:rsidR="00F302AE" w:rsidRPr="00232492" w:rsidRDefault="00F302AE" w:rsidP="00F302AE">
      <w:pPr>
        <w:pStyle w:val="a3"/>
        <w:ind w:right="284"/>
        <w:jc w:val="left"/>
      </w:pPr>
      <w:r w:rsidRPr="00232492">
        <w:rPr>
          <w:spacing w:val="-1"/>
        </w:rPr>
        <w:t>понимание</w:t>
      </w:r>
      <w:r w:rsidRPr="00232492">
        <w:rPr>
          <w:spacing w:val="-13"/>
        </w:rPr>
        <w:t xml:space="preserve"> </w:t>
      </w:r>
      <w:r w:rsidRPr="00232492">
        <w:rPr>
          <w:spacing w:val="-1"/>
        </w:rPr>
        <w:t>содержания</w:t>
      </w:r>
      <w:r w:rsidRPr="00232492">
        <w:rPr>
          <w:spacing w:val="-14"/>
        </w:rPr>
        <w:t xml:space="preserve"> </w:t>
      </w:r>
      <w:r w:rsidRPr="00232492">
        <w:t>небольших</w:t>
      </w:r>
      <w:r w:rsidRPr="00232492">
        <w:rPr>
          <w:spacing w:val="-12"/>
        </w:rPr>
        <w:t xml:space="preserve"> </w:t>
      </w:r>
      <w:r w:rsidRPr="00232492">
        <w:t>по</w:t>
      </w:r>
      <w:r w:rsidRPr="00232492">
        <w:rPr>
          <w:spacing w:val="-14"/>
        </w:rPr>
        <w:t xml:space="preserve"> </w:t>
      </w:r>
      <w:r w:rsidRPr="00232492">
        <w:t>объему</w:t>
      </w:r>
      <w:r w:rsidRPr="00232492">
        <w:rPr>
          <w:spacing w:val="-17"/>
        </w:rPr>
        <w:t xml:space="preserve"> </w:t>
      </w:r>
      <w:r w:rsidRPr="00232492">
        <w:t>сказок,</w:t>
      </w:r>
      <w:r w:rsidRPr="00232492">
        <w:rPr>
          <w:spacing w:val="-11"/>
        </w:rPr>
        <w:t xml:space="preserve"> </w:t>
      </w:r>
      <w:r w:rsidRPr="00232492">
        <w:t>рассказов</w:t>
      </w:r>
      <w:r w:rsidRPr="00232492">
        <w:rPr>
          <w:spacing w:val="-15"/>
        </w:rPr>
        <w:t xml:space="preserve"> </w:t>
      </w:r>
      <w:r w:rsidRPr="00232492">
        <w:t>и</w:t>
      </w:r>
      <w:r w:rsidRPr="00232492">
        <w:rPr>
          <w:spacing w:val="-11"/>
        </w:rPr>
        <w:t xml:space="preserve"> </w:t>
      </w:r>
      <w:r w:rsidRPr="00232492">
        <w:t>стихотворений,</w:t>
      </w:r>
      <w:r w:rsidRPr="00232492">
        <w:rPr>
          <w:spacing w:val="-15"/>
        </w:rPr>
        <w:t xml:space="preserve"> </w:t>
      </w:r>
      <w:r w:rsidRPr="00232492">
        <w:t>ответы</w:t>
      </w:r>
      <w:r w:rsidRPr="00232492">
        <w:rPr>
          <w:spacing w:val="-57"/>
        </w:rPr>
        <w:t xml:space="preserve"> </w:t>
      </w:r>
      <w:r w:rsidRPr="00232492">
        <w:t>на</w:t>
      </w:r>
      <w:r w:rsidRPr="00232492">
        <w:rPr>
          <w:spacing w:val="-2"/>
        </w:rPr>
        <w:t xml:space="preserve"> </w:t>
      </w:r>
      <w:r w:rsidRPr="00232492">
        <w:t>вопросы;</w:t>
      </w:r>
    </w:p>
    <w:p w:rsidR="00F302AE" w:rsidRPr="00232492" w:rsidRDefault="00F302AE" w:rsidP="00F302AE">
      <w:pPr>
        <w:pStyle w:val="a3"/>
        <w:tabs>
          <w:tab w:val="left" w:pos="2340"/>
          <w:tab w:val="left" w:pos="3798"/>
          <w:tab w:val="left" w:pos="4849"/>
          <w:tab w:val="left" w:pos="5771"/>
          <w:tab w:val="left" w:pos="6145"/>
          <w:tab w:val="left" w:pos="7695"/>
          <w:tab w:val="left" w:pos="8652"/>
          <w:tab w:val="left" w:pos="9132"/>
        </w:tabs>
        <w:ind w:right="301"/>
        <w:jc w:val="left"/>
      </w:pPr>
      <w:r w:rsidRPr="00232492">
        <w:t>понимание</w:t>
      </w:r>
      <w:r w:rsidRPr="00232492">
        <w:tab/>
        <w:t>содержания</w:t>
      </w:r>
      <w:r w:rsidRPr="00232492">
        <w:tab/>
        <w:t>детских</w:t>
      </w:r>
      <w:r w:rsidRPr="00232492">
        <w:tab/>
        <w:t>радио-</w:t>
      </w:r>
      <w:r w:rsidRPr="00232492">
        <w:tab/>
        <w:t>и</w:t>
      </w:r>
      <w:r w:rsidRPr="00232492">
        <w:tab/>
        <w:t>телепередач,</w:t>
      </w:r>
      <w:r w:rsidRPr="00232492">
        <w:tab/>
        <w:t>ответы</w:t>
      </w:r>
      <w:r w:rsidRPr="00232492">
        <w:tab/>
        <w:t>на</w:t>
      </w:r>
      <w:r w:rsidRPr="00232492">
        <w:tab/>
      </w:r>
      <w:r w:rsidRPr="00232492">
        <w:rPr>
          <w:spacing w:val="-1"/>
        </w:rPr>
        <w:t>вопросы</w:t>
      </w:r>
      <w:r w:rsidRPr="00232492">
        <w:rPr>
          <w:spacing w:val="-57"/>
        </w:rPr>
        <w:t xml:space="preserve"> </w:t>
      </w:r>
      <w:r w:rsidRPr="00232492">
        <w:t>педагогического</w:t>
      </w:r>
      <w:r w:rsidRPr="00232492">
        <w:rPr>
          <w:spacing w:val="-1"/>
        </w:rPr>
        <w:t xml:space="preserve"> </w:t>
      </w:r>
      <w:r w:rsidRPr="00232492">
        <w:t>работника;</w:t>
      </w:r>
    </w:p>
    <w:p w:rsidR="00F302AE" w:rsidRPr="00232492" w:rsidRDefault="00F302AE" w:rsidP="00F302AE">
      <w:pPr>
        <w:pStyle w:val="a3"/>
        <w:ind w:right="305"/>
        <w:jc w:val="left"/>
      </w:pPr>
      <w:r w:rsidRPr="00232492">
        <w:t>выбор</w:t>
      </w:r>
      <w:r w:rsidRPr="00232492">
        <w:rPr>
          <w:spacing w:val="14"/>
        </w:rPr>
        <w:t xml:space="preserve"> </w:t>
      </w:r>
      <w:r w:rsidRPr="00232492">
        <w:t>правильных</w:t>
      </w:r>
      <w:r w:rsidRPr="00232492">
        <w:rPr>
          <w:spacing w:val="16"/>
        </w:rPr>
        <w:t xml:space="preserve"> </w:t>
      </w:r>
      <w:r w:rsidRPr="00232492">
        <w:t>средств</w:t>
      </w:r>
      <w:r w:rsidRPr="00232492">
        <w:rPr>
          <w:spacing w:val="14"/>
        </w:rPr>
        <w:t xml:space="preserve"> </w:t>
      </w:r>
      <w:r w:rsidRPr="00232492">
        <w:t>интонации</w:t>
      </w:r>
      <w:r w:rsidRPr="00232492">
        <w:rPr>
          <w:spacing w:val="15"/>
        </w:rPr>
        <w:t xml:space="preserve"> </w:t>
      </w:r>
      <w:r w:rsidRPr="00232492">
        <w:t>с</w:t>
      </w:r>
      <w:r w:rsidRPr="00232492">
        <w:rPr>
          <w:spacing w:val="13"/>
        </w:rPr>
        <w:t xml:space="preserve"> </w:t>
      </w:r>
      <w:r w:rsidRPr="00232492">
        <w:t>опорой</w:t>
      </w:r>
      <w:r w:rsidRPr="00232492">
        <w:rPr>
          <w:spacing w:val="15"/>
        </w:rPr>
        <w:t xml:space="preserve"> </w:t>
      </w:r>
      <w:r w:rsidRPr="00232492">
        <w:t>на</w:t>
      </w:r>
      <w:r w:rsidRPr="00232492">
        <w:rPr>
          <w:spacing w:val="13"/>
        </w:rPr>
        <w:t xml:space="preserve"> </w:t>
      </w:r>
      <w:r w:rsidRPr="00232492">
        <w:t>образец</w:t>
      </w:r>
      <w:r w:rsidRPr="00232492">
        <w:rPr>
          <w:spacing w:val="15"/>
        </w:rPr>
        <w:t xml:space="preserve"> </w:t>
      </w:r>
      <w:r w:rsidRPr="00232492">
        <w:t>речи</w:t>
      </w:r>
      <w:r w:rsidRPr="00232492">
        <w:rPr>
          <w:spacing w:val="15"/>
        </w:rPr>
        <w:t xml:space="preserve"> </w:t>
      </w:r>
      <w:r w:rsidRPr="00232492">
        <w:t>педагогического</w:t>
      </w:r>
      <w:r w:rsidRPr="00232492">
        <w:rPr>
          <w:spacing w:val="-57"/>
        </w:rPr>
        <w:t xml:space="preserve"> </w:t>
      </w:r>
      <w:r w:rsidRPr="00232492">
        <w:t>работника</w:t>
      </w:r>
      <w:r w:rsidRPr="00232492">
        <w:rPr>
          <w:spacing w:val="-2"/>
        </w:rPr>
        <w:t xml:space="preserve"> </w:t>
      </w:r>
      <w:r w:rsidRPr="00232492">
        <w:t>и анализ речевой ситуации;</w:t>
      </w:r>
    </w:p>
    <w:p w:rsidR="00F302AE" w:rsidRPr="00232492" w:rsidRDefault="00F302AE" w:rsidP="00F302AE">
      <w:pPr>
        <w:pStyle w:val="a3"/>
        <w:ind w:left="968" w:firstLine="0"/>
        <w:jc w:val="left"/>
      </w:pPr>
      <w:r w:rsidRPr="00232492">
        <w:t>активное</w:t>
      </w:r>
      <w:r w:rsidRPr="00232492">
        <w:rPr>
          <w:spacing w:val="-1"/>
        </w:rPr>
        <w:t xml:space="preserve"> </w:t>
      </w:r>
      <w:r w:rsidRPr="00232492">
        <w:t>участие</w:t>
      </w:r>
      <w:r w:rsidRPr="00232492">
        <w:rPr>
          <w:spacing w:val="-4"/>
        </w:rPr>
        <w:t xml:space="preserve"> </w:t>
      </w:r>
      <w:r w:rsidRPr="00232492">
        <w:t>в</w:t>
      </w:r>
      <w:r w:rsidRPr="00232492">
        <w:rPr>
          <w:spacing w:val="-3"/>
        </w:rPr>
        <w:t xml:space="preserve"> </w:t>
      </w:r>
      <w:r w:rsidRPr="00232492">
        <w:t>диалогах</w:t>
      </w:r>
      <w:r w:rsidRPr="00232492">
        <w:rPr>
          <w:spacing w:val="-1"/>
        </w:rPr>
        <w:t xml:space="preserve"> </w:t>
      </w:r>
      <w:r w:rsidRPr="00232492">
        <w:t>по</w:t>
      </w:r>
      <w:r w:rsidRPr="00232492">
        <w:rPr>
          <w:spacing w:val="-2"/>
        </w:rPr>
        <w:t xml:space="preserve"> </w:t>
      </w:r>
      <w:r w:rsidRPr="00232492">
        <w:t>темам</w:t>
      </w:r>
      <w:r w:rsidRPr="00232492">
        <w:rPr>
          <w:spacing w:val="-4"/>
        </w:rPr>
        <w:t xml:space="preserve"> </w:t>
      </w:r>
      <w:r w:rsidRPr="00232492">
        <w:t>речевых ситуаций;</w:t>
      </w:r>
    </w:p>
    <w:p w:rsidR="00F302AE" w:rsidRPr="00232492" w:rsidRDefault="00F302AE" w:rsidP="00F302AE">
      <w:pPr>
        <w:pStyle w:val="a3"/>
        <w:jc w:val="left"/>
      </w:pPr>
      <w:r w:rsidRPr="00232492">
        <w:t>высказывание</w:t>
      </w:r>
      <w:r w:rsidRPr="00232492">
        <w:rPr>
          <w:spacing w:val="33"/>
        </w:rPr>
        <w:t xml:space="preserve"> </w:t>
      </w:r>
      <w:r w:rsidRPr="00232492">
        <w:t>своих</w:t>
      </w:r>
      <w:r w:rsidRPr="00232492">
        <w:rPr>
          <w:spacing w:val="37"/>
        </w:rPr>
        <w:t xml:space="preserve"> </w:t>
      </w:r>
      <w:r w:rsidRPr="00232492">
        <w:t>просьб</w:t>
      </w:r>
      <w:r w:rsidRPr="00232492">
        <w:rPr>
          <w:spacing w:val="34"/>
        </w:rPr>
        <w:t xml:space="preserve"> </w:t>
      </w:r>
      <w:r w:rsidRPr="00232492">
        <w:t>и</w:t>
      </w:r>
      <w:r w:rsidRPr="00232492">
        <w:rPr>
          <w:spacing w:val="36"/>
        </w:rPr>
        <w:t xml:space="preserve"> </w:t>
      </w:r>
      <w:r w:rsidRPr="00232492">
        <w:t>желаний;</w:t>
      </w:r>
      <w:r w:rsidRPr="00232492">
        <w:rPr>
          <w:spacing w:val="34"/>
        </w:rPr>
        <w:t xml:space="preserve"> </w:t>
      </w:r>
      <w:r w:rsidRPr="00232492">
        <w:t>выполнение</w:t>
      </w:r>
      <w:r w:rsidRPr="00232492">
        <w:rPr>
          <w:spacing w:val="34"/>
        </w:rPr>
        <w:t xml:space="preserve"> </w:t>
      </w:r>
      <w:r w:rsidRPr="00232492">
        <w:t>речевых</w:t>
      </w:r>
      <w:r w:rsidRPr="00232492">
        <w:rPr>
          <w:spacing w:val="36"/>
        </w:rPr>
        <w:t xml:space="preserve"> </w:t>
      </w:r>
      <w:r w:rsidRPr="00232492">
        <w:t>действий</w:t>
      </w:r>
      <w:r w:rsidRPr="00232492">
        <w:rPr>
          <w:spacing w:val="36"/>
        </w:rPr>
        <w:t xml:space="preserve"> </w:t>
      </w:r>
      <w:r w:rsidRPr="00232492">
        <w:t>(приветствия,</w:t>
      </w:r>
      <w:r w:rsidRPr="00232492">
        <w:rPr>
          <w:spacing w:val="-57"/>
        </w:rPr>
        <w:t xml:space="preserve"> </w:t>
      </w:r>
      <w:r w:rsidRPr="00232492">
        <w:t>прощания,</w:t>
      </w:r>
      <w:r w:rsidRPr="00232492">
        <w:rPr>
          <w:spacing w:val="-4"/>
        </w:rPr>
        <w:t xml:space="preserve"> </w:t>
      </w:r>
      <w:r w:rsidRPr="00232492">
        <w:t>извинения),</w:t>
      </w:r>
      <w:r w:rsidRPr="00232492">
        <w:rPr>
          <w:spacing w:val="-5"/>
        </w:rPr>
        <w:t xml:space="preserve"> </w:t>
      </w:r>
      <w:r w:rsidRPr="00232492">
        <w:t>используя</w:t>
      </w:r>
      <w:r w:rsidRPr="00232492">
        <w:rPr>
          <w:spacing w:val="1"/>
        </w:rPr>
        <w:t xml:space="preserve"> </w:t>
      </w:r>
      <w:r w:rsidRPr="00232492">
        <w:t>соответствующие</w:t>
      </w:r>
      <w:r w:rsidRPr="00232492">
        <w:rPr>
          <w:spacing w:val="-2"/>
        </w:rPr>
        <w:t xml:space="preserve"> </w:t>
      </w:r>
      <w:r w:rsidRPr="00232492">
        <w:t>этикетные</w:t>
      </w:r>
      <w:r w:rsidRPr="00232492">
        <w:rPr>
          <w:spacing w:val="-3"/>
        </w:rPr>
        <w:t xml:space="preserve"> </w:t>
      </w:r>
      <w:r w:rsidRPr="00232492">
        <w:t>слова</w:t>
      </w:r>
      <w:r w:rsidRPr="00232492">
        <w:rPr>
          <w:spacing w:val="-2"/>
        </w:rPr>
        <w:t xml:space="preserve"> </w:t>
      </w:r>
      <w:r w:rsidRPr="00232492">
        <w:t>и</w:t>
      </w:r>
      <w:r w:rsidRPr="00232492">
        <w:rPr>
          <w:spacing w:val="-1"/>
        </w:rPr>
        <w:t xml:space="preserve"> </w:t>
      </w:r>
      <w:r w:rsidRPr="00232492">
        <w:t>выражения;</w:t>
      </w:r>
    </w:p>
    <w:p w:rsidR="00F302AE" w:rsidRPr="00232492" w:rsidRDefault="00F302AE" w:rsidP="00F302AE">
      <w:pPr>
        <w:pStyle w:val="a3"/>
        <w:ind w:left="968" w:firstLine="0"/>
        <w:jc w:val="left"/>
      </w:pPr>
      <w:r w:rsidRPr="00232492">
        <w:t>участие</w:t>
      </w:r>
      <w:r w:rsidRPr="00232492">
        <w:rPr>
          <w:spacing w:val="-3"/>
        </w:rPr>
        <w:t xml:space="preserve"> </w:t>
      </w:r>
      <w:r w:rsidRPr="00232492">
        <w:t>в</w:t>
      </w:r>
      <w:r w:rsidRPr="00232492">
        <w:rPr>
          <w:spacing w:val="-3"/>
        </w:rPr>
        <w:t xml:space="preserve"> </w:t>
      </w:r>
      <w:r w:rsidRPr="00232492">
        <w:t>коллективном</w:t>
      </w:r>
      <w:r w:rsidRPr="00232492">
        <w:rPr>
          <w:spacing w:val="-3"/>
        </w:rPr>
        <w:t xml:space="preserve"> </w:t>
      </w:r>
      <w:r w:rsidRPr="00232492">
        <w:t>составлении</w:t>
      </w:r>
      <w:r w:rsidRPr="00232492">
        <w:rPr>
          <w:spacing w:val="-2"/>
        </w:rPr>
        <w:t xml:space="preserve"> </w:t>
      </w:r>
      <w:r w:rsidRPr="00232492">
        <w:t>рассказа</w:t>
      </w:r>
      <w:r w:rsidRPr="00232492">
        <w:rPr>
          <w:spacing w:val="-3"/>
        </w:rPr>
        <w:t xml:space="preserve"> </w:t>
      </w:r>
      <w:r w:rsidRPr="00232492">
        <w:t>или</w:t>
      </w:r>
      <w:r w:rsidRPr="00232492">
        <w:rPr>
          <w:spacing w:val="-1"/>
        </w:rPr>
        <w:t xml:space="preserve"> </w:t>
      </w:r>
      <w:r w:rsidRPr="00232492">
        <w:t>сказки</w:t>
      </w:r>
      <w:r w:rsidRPr="00232492">
        <w:rPr>
          <w:spacing w:val="-4"/>
        </w:rPr>
        <w:t xml:space="preserve"> </w:t>
      </w:r>
      <w:r w:rsidRPr="00232492">
        <w:t>по</w:t>
      </w:r>
      <w:r w:rsidRPr="00232492">
        <w:rPr>
          <w:spacing w:val="-2"/>
        </w:rPr>
        <w:t xml:space="preserve"> </w:t>
      </w:r>
      <w:r w:rsidRPr="00232492">
        <w:t>темам</w:t>
      </w:r>
      <w:r w:rsidRPr="00232492">
        <w:rPr>
          <w:spacing w:val="-3"/>
        </w:rPr>
        <w:t xml:space="preserve"> </w:t>
      </w:r>
      <w:r w:rsidRPr="00232492">
        <w:t>речевых ситуаций;</w:t>
      </w:r>
    </w:p>
    <w:p w:rsidR="00F302AE" w:rsidRPr="00232492" w:rsidRDefault="00F302AE" w:rsidP="00F302AE">
      <w:pPr>
        <w:rPr>
          <w:sz w:val="24"/>
          <w:szCs w:val="24"/>
        </w:rPr>
        <w:sectPr w:rsidR="00F302AE" w:rsidRPr="00232492">
          <w:pgSz w:w="11910" w:h="16840"/>
          <w:pgMar w:top="1340" w:right="780" w:bottom="1200" w:left="820" w:header="0" w:footer="930" w:gutter="0"/>
          <w:cols w:space="720"/>
        </w:sectPr>
      </w:pPr>
    </w:p>
    <w:p w:rsidR="00F302AE" w:rsidRPr="00232492" w:rsidRDefault="00F302AE" w:rsidP="00F302AE">
      <w:pPr>
        <w:pStyle w:val="a3"/>
        <w:spacing w:before="73"/>
        <w:ind w:left="968" w:firstLine="0"/>
      </w:pPr>
      <w:r w:rsidRPr="00232492">
        <w:lastRenderedPageBreak/>
        <w:t>составление</w:t>
      </w:r>
      <w:r w:rsidRPr="00232492">
        <w:rPr>
          <w:spacing w:val="-4"/>
        </w:rPr>
        <w:t xml:space="preserve"> </w:t>
      </w:r>
      <w:r w:rsidRPr="00232492">
        <w:t>рассказов</w:t>
      </w:r>
      <w:r w:rsidRPr="00232492">
        <w:rPr>
          <w:spacing w:val="-1"/>
        </w:rPr>
        <w:t xml:space="preserve"> </w:t>
      </w:r>
      <w:r w:rsidRPr="00232492">
        <w:t>с</w:t>
      </w:r>
      <w:r w:rsidRPr="00232492">
        <w:rPr>
          <w:spacing w:val="-4"/>
        </w:rPr>
        <w:t xml:space="preserve"> </w:t>
      </w:r>
      <w:r w:rsidRPr="00232492">
        <w:t>опорой</w:t>
      </w:r>
      <w:r w:rsidRPr="00232492">
        <w:rPr>
          <w:spacing w:val="-2"/>
        </w:rPr>
        <w:t xml:space="preserve"> </w:t>
      </w:r>
      <w:r w:rsidRPr="00232492">
        <w:t>на</w:t>
      </w:r>
      <w:r w:rsidRPr="00232492">
        <w:rPr>
          <w:spacing w:val="-3"/>
        </w:rPr>
        <w:t xml:space="preserve"> </w:t>
      </w:r>
      <w:r w:rsidRPr="00232492">
        <w:t>картинный</w:t>
      </w:r>
      <w:r w:rsidRPr="00232492">
        <w:rPr>
          <w:spacing w:val="-5"/>
        </w:rPr>
        <w:t xml:space="preserve"> </w:t>
      </w:r>
      <w:r w:rsidRPr="00232492">
        <w:t>или</w:t>
      </w:r>
      <w:r w:rsidRPr="00232492">
        <w:rPr>
          <w:spacing w:val="-1"/>
        </w:rPr>
        <w:t xml:space="preserve"> </w:t>
      </w:r>
      <w:r w:rsidRPr="00232492">
        <w:t>картинно-символический</w:t>
      </w:r>
      <w:r w:rsidRPr="00232492">
        <w:rPr>
          <w:spacing w:val="-2"/>
        </w:rPr>
        <w:t xml:space="preserve"> </w:t>
      </w:r>
      <w:r w:rsidRPr="00232492">
        <w:t>план.</w:t>
      </w:r>
    </w:p>
    <w:p w:rsidR="00F302AE" w:rsidRPr="00F302AE" w:rsidRDefault="00F302AE" w:rsidP="00F302AE">
      <w:pPr>
        <w:tabs>
          <w:tab w:val="left" w:pos="2760"/>
        </w:tabs>
        <w:rPr>
          <w:sz w:val="24"/>
          <w:szCs w:val="24"/>
        </w:rPr>
      </w:pPr>
    </w:p>
    <w:p w:rsidR="00F302AE" w:rsidRDefault="00F302AE" w:rsidP="00F302AE">
      <w:pPr>
        <w:widowControl/>
        <w:autoSpaceDE/>
        <w:autoSpaceDN/>
        <w:ind w:firstLine="709"/>
        <w:jc w:val="center"/>
        <w:rPr>
          <w:b/>
          <w:color w:val="000000"/>
          <w:sz w:val="28"/>
          <w:szCs w:val="28"/>
          <w:lang w:eastAsia="ru-RU"/>
        </w:rPr>
      </w:pPr>
      <w:r>
        <w:rPr>
          <w:sz w:val="24"/>
          <w:szCs w:val="24"/>
        </w:rPr>
        <w:tab/>
      </w:r>
      <w:r w:rsidRPr="00F302AE">
        <w:rPr>
          <w:b/>
          <w:color w:val="000000"/>
          <w:sz w:val="28"/>
          <w:szCs w:val="28"/>
          <w:lang w:eastAsia="ru-RU"/>
        </w:rPr>
        <w:t>Тематическое планирование</w:t>
      </w:r>
    </w:p>
    <w:p w:rsidR="002E7F6D" w:rsidRPr="00F302AE" w:rsidRDefault="002E7F6D" w:rsidP="002E7F6D">
      <w:pPr>
        <w:widowControl/>
        <w:autoSpaceDE/>
        <w:autoSpaceDN/>
        <w:ind w:firstLine="709"/>
        <w:jc w:val="center"/>
        <w:rPr>
          <w:b/>
          <w:color w:val="000000"/>
          <w:sz w:val="28"/>
          <w:szCs w:val="28"/>
          <w:lang w:eastAsia="ru-RU"/>
        </w:rPr>
      </w:pPr>
      <w:r>
        <w:rPr>
          <w:b/>
          <w:color w:val="000000"/>
          <w:sz w:val="28"/>
          <w:szCs w:val="28"/>
          <w:lang w:eastAsia="ru-RU"/>
        </w:rPr>
        <w:t>1 класс</w:t>
      </w:r>
    </w:p>
    <w:tbl>
      <w:tblPr>
        <w:tblW w:w="93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4"/>
        <w:gridCol w:w="5453"/>
        <w:gridCol w:w="1418"/>
        <w:gridCol w:w="1663"/>
      </w:tblGrid>
      <w:tr w:rsidR="002E7F6D" w:rsidRPr="00F302AE" w:rsidTr="002E7F6D">
        <w:tc>
          <w:tcPr>
            <w:tcW w:w="844" w:type="dxa"/>
            <w:vAlign w:val="center"/>
          </w:tcPr>
          <w:p w:rsidR="002E7F6D" w:rsidRPr="00F302AE" w:rsidRDefault="002E7F6D" w:rsidP="002E7F6D">
            <w:pPr>
              <w:widowControl/>
              <w:pBdr>
                <w:top w:val="nil"/>
                <w:left w:val="nil"/>
                <w:bottom w:val="nil"/>
                <w:right w:val="nil"/>
                <w:between w:val="nil"/>
              </w:pBdr>
              <w:autoSpaceDE/>
              <w:autoSpaceDN/>
              <w:jc w:val="center"/>
              <w:rPr>
                <w:color w:val="000000"/>
                <w:sz w:val="24"/>
                <w:szCs w:val="24"/>
                <w:lang w:eastAsia="ru-RU"/>
              </w:rPr>
            </w:pPr>
            <w:r w:rsidRPr="00F302AE">
              <w:rPr>
                <w:color w:val="000000"/>
                <w:sz w:val="24"/>
                <w:szCs w:val="24"/>
                <w:lang w:eastAsia="ru-RU"/>
              </w:rPr>
              <w:t>№</w:t>
            </w:r>
          </w:p>
          <w:p w:rsidR="002E7F6D" w:rsidRPr="00F302AE" w:rsidRDefault="002E7F6D" w:rsidP="002E7F6D">
            <w:pPr>
              <w:widowControl/>
              <w:pBdr>
                <w:top w:val="nil"/>
                <w:left w:val="nil"/>
                <w:bottom w:val="nil"/>
                <w:right w:val="nil"/>
                <w:between w:val="nil"/>
              </w:pBdr>
              <w:autoSpaceDE/>
              <w:autoSpaceDN/>
              <w:jc w:val="center"/>
              <w:rPr>
                <w:color w:val="000000"/>
                <w:sz w:val="24"/>
                <w:szCs w:val="24"/>
                <w:lang w:eastAsia="ru-RU"/>
              </w:rPr>
            </w:pPr>
            <w:r w:rsidRPr="00F302AE">
              <w:rPr>
                <w:color w:val="000000"/>
                <w:sz w:val="24"/>
                <w:szCs w:val="24"/>
                <w:lang w:eastAsia="ru-RU"/>
              </w:rPr>
              <w:t>п/п</w:t>
            </w:r>
          </w:p>
          <w:p w:rsidR="002E7F6D" w:rsidRPr="00F302AE" w:rsidRDefault="002E7F6D" w:rsidP="002E7F6D">
            <w:pPr>
              <w:widowControl/>
              <w:pBdr>
                <w:top w:val="nil"/>
                <w:left w:val="nil"/>
                <w:bottom w:val="nil"/>
                <w:right w:val="nil"/>
                <w:between w:val="nil"/>
              </w:pBdr>
              <w:autoSpaceDE/>
              <w:autoSpaceDN/>
              <w:jc w:val="center"/>
              <w:rPr>
                <w:color w:val="000000"/>
                <w:sz w:val="24"/>
                <w:szCs w:val="24"/>
                <w:lang w:eastAsia="ru-RU"/>
              </w:rPr>
            </w:pPr>
          </w:p>
        </w:tc>
        <w:tc>
          <w:tcPr>
            <w:tcW w:w="5453" w:type="dxa"/>
            <w:vAlign w:val="center"/>
          </w:tcPr>
          <w:p w:rsidR="002E7F6D" w:rsidRPr="00F302AE" w:rsidRDefault="002E7F6D" w:rsidP="002E7F6D">
            <w:pPr>
              <w:widowControl/>
              <w:pBdr>
                <w:top w:val="nil"/>
                <w:left w:val="nil"/>
                <w:bottom w:val="nil"/>
                <w:right w:val="nil"/>
                <w:between w:val="nil"/>
              </w:pBdr>
              <w:autoSpaceDE/>
              <w:autoSpaceDN/>
              <w:jc w:val="center"/>
              <w:rPr>
                <w:color w:val="000000"/>
                <w:sz w:val="24"/>
                <w:szCs w:val="24"/>
                <w:lang w:eastAsia="ru-RU"/>
              </w:rPr>
            </w:pPr>
            <w:r w:rsidRPr="00F302AE">
              <w:rPr>
                <w:color w:val="000000"/>
                <w:sz w:val="24"/>
                <w:szCs w:val="24"/>
                <w:lang w:eastAsia="ru-RU"/>
              </w:rPr>
              <w:t>Название раздела, темы</w:t>
            </w:r>
          </w:p>
        </w:tc>
        <w:tc>
          <w:tcPr>
            <w:tcW w:w="1418" w:type="dxa"/>
            <w:vAlign w:val="center"/>
          </w:tcPr>
          <w:p w:rsidR="002E7F6D" w:rsidRPr="00F302AE" w:rsidRDefault="002E7F6D" w:rsidP="002E7F6D">
            <w:pPr>
              <w:widowControl/>
              <w:pBdr>
                <w:top w:val="nil"/>
                <w:left w:val="nil"/>
                <w:bottom w:val="nil"/>
                <w:right w:val="nil"/>
                <w:between w:val="nil"/>
              </w:pBdr>
              <w:autoSpaceDE/>
              <w:autoSpaceDN/>
              <w:jc w:val="center"/>
              <w:rPr>
                <w:color w:val="000000"/>
                <w:sz w:val="24"/>
                <w:szCs w:val="24"/>
                <w:lang w:eastAsia="ru-RU"/>
              </w:rPr>
            </w:pPr>
            <w:r w:rsidRPr="00F302AE">
              <w:rPr>
                <w:color w:val="000000"/>
                <w:sz w:val="24"/>
                <w:szCs w:val="24"/>
                <w:lang w:eastAsia="ru-RU"/>
              </w:rPr>
              <w:t>Количество часов</w:t>
            </w:r>
          </w:p>
        </w:tc>
        <w:tc>
          <w:tcPr>
            <w:tcW w:w="1663" w:type="dxa"/>
            <w:vAlign w:val="center"/>
          </w:tcPr>
          <w:p w:rsidR="002E7F6D" w:rsidRPr="00F302AE" w:rsidRDefault="002E7F6D" w:rsidP="002E7F6D">
            <w:pPr>
              <w:widowControl/>
              <w:pBdr>
                <w:top w:val="nil"/>
                <w:left w:val="nil"/>
                <w:bottom w:val="nil"/>
                <w:right w:val="nil"/>
                <w:between w:val="nil"/>
              </w:pBdr>
              <w:autoSpaceDE/>
              <w:autoSpaceDN/>
              <w:jc w:val="center"/>
              <w:rPr>
                <w:color w:val="000000"/>
                <w:sz w:val="24"/>
                <w:szCs w:val="24"/>
                <w:lang w:eastAsia="ru-RU"/>
              </w:rPr>
            </w:pPr>
            <w:r w:rsidRPr="00F302AE">
              <w:rPr>
                <w:color w:val="000000"/>
                <w:sz w:val="24"/>
                <w:szCs w:val="24"/>
                <w:lang w:eastAsia="ru-RU"/>
              </w:rPr>
              <w:t xml:space="preserve">Контрольные работы </w:t>
            </w:r>
          </w:p>
        </w:tc>
      </w:tr>
      <w:tr w:rsidR="002E7F6D" w:rsidRPr="00F302AE" w:rsidTr="002E7F6D">
        <w:tc>
          <w:tcPr>
            <w:tcW w:w="844" w:type="dxa"/>
            <w:vAlign w:val="center"/>
          </w:tcPr>
          <w:p w:rsidR="002E7F6D" w:rsidRPr="00F302AE" w:rsidRDefault="002E7F6D" w:rsidP="002E7F6D">
            <w:pPr>
              <w:widowControl/>
              <w:pBdr>
                <w:top w:val="nil"/>
                <w:left w:val="nil"/>
                <w:bottom w:val="nil"/>
                <w:right w:val="nil"/>
                <w:between w:val="nil"/>
              </w:pBdr>
              <w:autoSpaceDE/>
              <w:autoSpaceDN/>
              <w:jc w:val="center"/>
              <w:rPr>
                <w:color w:val="000000"/>
                <w:sz w:val="24"/>
                <w:szCs w:val="24"/>
                <w:lang w:eastAsia="ru-RU"/>
              </w:rPr>
            </w:pPr>
            <w:r w:rsidRPr="00F302AE">
              <w:rPr>
                <w:color w:val="000000"/>
                <w:sz w:val="24"/>
                <w:szCs w:val="24"/>
                <w:lang w:eastAsia="ru-RU"/>
              </w:rPr>
              <w:t>1</w:t>
            </w:r>
          </w:p>
        </w:tc>
        <w:tc>
          <w:tcPr>
            <w:tcW w:w="5453" w:type="dxa"/>
            <w:vAlign w:val="center"/>
          </w:tcPr>
          <w:p w:rsidR="002E7F6D" w:rsidRPr="00F302AE" w:rsidRDefault="002E7F6D" w:rsidP="002E7F6D">
            <w:pPr>
              <w:widowControl/>
              <w:pBdr>
                <w:top w:val="nil"/>
                <w:left w:val="nil"/>
                <w:bottom w:val="nil"/>
                <w:right w:val="nil"/>
                <w:between w:val="nil"/>
              </w:pBdr>
              <w:autoSpaceDE/>
              <w:autoSpaceDN/>
              <w:rPr>
                <w:color w:val="000000"/>
                <w:sz w:val="24"/>
                <w:szCs w:val="24"/>
                <w:lang w:eastAsia="ru-RU"/>
              </w:rPr>
            </w:pPr>
            <w:r w:rsidRPr="00F302AE">
              <w:rPr>
                <w:color w:val="000000"/>
                <w:sz w:val="24"/>
                <w:szCs w:val="24"/>
                <w:lang w:eastAsia="ru-RU"/>
              </w:rPr>
              <w:t>Аудирование</w:t>
            </w:r>
          </w:p>
        </w:tc>
        <w:tc>
          <w:tcPr>
            <w:tcW w:w="1418" w:type="dxa"/>
            <w:vAlign w:val="center"/>
          </w:tcPr>
          <w:p w:rsidR="002E7F6D" w:rsidRPr="00F302AE" w:rsidRDefault="002E7F6D" w:rsidP="002E7F6D">
            <w:pPr>
              <w:widowControl/>
              <w:pBdr>
                <w:top w:val="nil"/>
                <w:left w:val="nil"/>
                <w:bottom w:val="nil"/>
                <w:right w:val="nil"/>
                <w:between w:val="nil"/>
              </w:pBdr>
              <w:autoSpaceDE/>
              <w:autoSpaceDN/>
              <w:jc w:val="center"/>
              <w:rPr>
                <w:color w:val="000000"/>
                <w:sz w:val="24"/>
                <w:szCs w:val="24"/>
                <w:lang w:eastAsia="ru-RU"/>
              </w:rPr>
            </w:pPr>
            <w:r w:rsidRPr="00F302AE">
              <w:rPr>
                <w:color w:val="000000"/>
                <w:sz w:val="24"/>
                <w:szCs w:val="24"/>
                <w:lang w:eastAsia="ru-RU"/>
              </w:rPr>
              <w:t>13</w:t>
            </w:r>
          </w:p>
        </w:tc>
        <w:tc>
          <w:tcPr>
            <w:tcW w:w="1663" w:type="dxa"/>
            <w:vAlign w:val="center"/>
          </w:tcPr>
          <w:p w:rsidR="002E7F6D" w:rsidRPr="00F302AE" w:rsidRDefault="002E7F6D" w:rsidP="002E7F6D">
            <w:pPr>
              <w:widowControl/>
              <w:pBdr>
                <w:top w:val="nil"/>
                <w:left w:val="nil"/>
                <w:bottom w:val="nil"/>
                <w:right w:val="nil"/>
                <w:between w:val="nil"/>
              </w:pBdr>
              <w:autoSpaceDE/>
              <w:autoSpaceDN/>
              <w:jc w:val="center"/>
              <w:rPr>
                <w:color w:val="000000"/>
                <w:sz w:val="24"/>
                <w:szCs w:val="24"/>
                <w:lang w:eastAsia="ru-RU"/>
              </w:rPr>
            </w:pPr>
          </w:p>
        </w:tc>
      </w:tr>
      <w:tr w:rsidR="002E7F6D" w:rsidRPr="00F302AE" w:rsidTr="002E7F6D">
        <w:tc>
          <w:tcPr>
            <w:tcW w:w="844" w:type="dxa"/>
            <w:vAlign w:val="center"/>
          </w:tcPr>
          <w:p w:rsidR="002E7F6D" w:rsidRPr="00F302AE" w:rsidRDefault="002E7F6D" w:rsidP="002E7F6D">
            <w:pPr>
              <w:widowControl/>
              <w:pBdr>
                <w:top w:val="nil"/>
                <w:left w:val="nil"/>
                <w:bottom w:val="nil"/>
                <w:right w:val="nil"/>
                <w:between w:val="nil"/>
              </w:pBdr>
              <w:autoSpaceDE/>
              <w:autoSpaceDN/>
              <w:jc w:val="center"/>
              <w:rPr>
                <w:color w:val="000000"/>
                <w:sz w:val="24"/>
                <w:szCs w:val="24"/>
                <w:lang w:eastAsia="ru-RU"/>
              </w:rPr>
            </w:pPr>
            <w:r w:rsidRPr="00F302AE">
              <w:rPr>
                <w:color w:val="000000"/>
                <w:sz w:val="24"/>
                <w:szCs w:val="24"/>
                <w:lang w:eastAsia="ru-RU"/>
              </w:rPr>
              <w:t>2</w:t>
            </w:r>
          </w:p>
        </w:tc>
        <w:tc>
          <w:tcPr>
            <w:tcW w:w="5453" w:type="dxa"/>
            <w:vAlign w:val="center"/>
          </w:tcPr>
          <w:p w:rsidR="002E7F6D" w:rsidRPr="00F302AE" w:rsidRDefault="002E7F6D" w:rsidP="002E7F6D">
            <w:pPr>
              <w:widowControl/>
              <w:pBdr>
                <w:top w:val="nil"/>
                <w:left w:val="nil"/>
                <w:bottom w:val="nil"/>
                <w:right w:val="nil"/>
                <w:between w:val="nil"/>
              </w:pBdr>
              <w:autoSpaceDE/>
              <w:autoSpaceDN/>
              <w:rPr>
                <w:color w:val="000000"/>
                <w:sz w:val="24"/>
                <w:szCs w:val="24"/>
                <w:lang w:eastAsia="ru-RU"/>
              </w:rPr>
            </w:pPr>
            <w:r w:rsidRPr="00F302AE">
              <w:rPr>
                <w:color w:val="000000"/>
                <w:sz w:val="24"/>
                <w:szCs w:val="24"/>
                <w:lang w:eastAsia="ru-RU"/>
              </w:rPr>
              <w:t>Дикция и выразительность речи</w:t>
            </w:r>
          </w:p>
        </w:tc>
        <w:tc>
          <w:tcPr>
            <w:tcW w:w="1418" w:type="dxa"/>
            <w:vAlign w:val="center"/>
          </w:tcPr>
          <w:p w:rsidR="002E7F6D" w:rsidRPr="00F302AE" w:rsidRDefault="002E7F6D" w:rsidP="002E7F6D">
            <w:pPr>
              <w:widowControl/>
              <w:pBdr>
                <w:top w:val="nil"/>
                <w:left w:val="nil"/>
                <w:bottom w:val="nil"/>
                <w:right w:val="nil"/>
                <w:between w:val="nil"/>
              </w:pBdr>
              <w:autoSpaceDE/>
              <w:autoSpaceDN/>
              <w:jc w:val="center"/>
              <w:rPr>
                <w:color w:val="000000"/>
                <w:sz w:val="24"/>
                <w:szCs w:val="24"/>
                <w:lang w:eastAsia="ru-RU"/>
              </w:rPr>
            </w:pPr>
            <w:r w:rsidRPr="00F302AE">
              <w:rPr>
                <w:color w:val="000000"/>
                <w:sz w:val="24"/>
                <w:szCs w:val="24"/>
                <w:lang w:eastAsia="ru-RU"/>
              </w:rPr>
              <w:t>18</w:t>
            </w:r>
          </w:p>
        </w:tc>
        <w:tc>
          <w:tcPr>
            <w:tcW w:w="1663" w:type="dxa"/>
            <w:vAlign w:val="center"/>
          </w:tcPr>
          <w:p w:rsidR="002E7F6D" w:rsidRPr="00F302AE" w:rsidRDefault="002E7F6D" w:rsidP="002E7F6D">
            <w:pPr>
              <w:widowControl/>
              <w:pBdr>
                <w:top w:val="nil"/>
                <w:left w:val="nil"/>
                <w:bottom w:val="nil"/>
                <w:right w:val="nil"/>
                <w:between w:val="nil"/>
              </w:pBdr>
              <w:autoSpaceDE/>
              <w:autoSpaceDN/>
              <w:jc w:val="center"/>
              <w:rPr>
                <w:color w:val="000000"/>
                <w:sz w:val="24"/>
                <w:szCs w:val="24"/>
                <w:lang w:eastAsia="ru-RU"/>
              </w:rPr>
            </w:pPr>
          </w:p>
        </w:tc>
      </w:tr>
      <w:tr w:rsidR="002E7F6D" w:rsidRPr="00F302AE" w:rsidTr="002E7F6D">
        <w:tc>
          <w:tcPr>
            <w:tcW w:w="844" w:type="dxa"/>
            <w:vAlign w:val="center"/>
          </w:tcPr>
          <w:p w:rsidR="002E7F6D" w:rsidRPr="00F302AE" w:rsidRDefault="002E7F6D" w:rsidP="002E7F6D">
            <w:pPr>
              <w:widowControl/>
              <w:pBdr>
                <w:top w:val="nil"/>
                <w:left w:val="nil"/>
                <w:bottom w:val="nil"/>
                <w:right w:val="nil"/>
                <w:between w:val="nil"/>
              </w:pBdr>
              <w:autoSpaceDE/>
              <w:autoSpaceDN/>
              <w:jc w:val="center"/>
              <w:rPr>
                <w:color w:val="000000"/>
                <w:sz w:val="24"/>
                <w:szCs w:val="24"/>
                <w:lang w:eastAsia="ru-RU"/>
              </w:rPr>
            </w:pPr>
            <w:r w:rsidRPr="00F302AE">
              <w:rPr>
                <w:color w:val="000000"/>
                <w:sz w:val="24"/>
                <w:szCs w:val="24"/>
                <w:lang w:eastAsia="ru-RU"/>
              </w:rPr>
              <w:t>3</w:t>
            </w:r>
          </w:p>
        </w:tc>
        <w:tc>
          <w:tcPr>
            <w:tcW w:w="5453" w:type="dxa"/>
            <w:vAlign w:val="center"/>
          </w:tcPr>
          <w:p w:rsidR="002E7F6D" w:rsidRPr="00F302AE" w:rsidRDefault="002E7F6D" w:rsidP="002E7F6D">
            <w:pPr>
              <w:widowControl/>
              <w:pBdr>
                <w:top w:val="nil"/>
                <w:left w:val="nil"/>
                <w:bottom w:val="nil"/>
                <w:right w:val="nil"/>
                <w:between w:val="nil"/>
              </w:pBdr>
              <w:autoSpaceDE/>
              <w:autoSpaceDN/>
              <w:rPr>
                <w:color w:val="000000"/>
                <w:sz w:val="24"/>
                <w:szCs w:val="24"/>
                <w:lang w:eastAsia="ru-RU"/>
              </w:rPr>
            </w:pPr>
            <w:r w:rsidRPr="00F302AE">
              <w:rPr>
                <w:color w:val="000000"/>
                <w:sz w:val="24"/>
                <w:szCs w:val="24"/>
                <w:lang w:eastAsia="ru-RU"/>
              </w:rPr>
              <w:t>Подготовка речевой ситуации и организация высказывания</w:t>
            </w:r>
          </w:p>
        </w:tc>
        <w:tc>
          <w:tcPr>
            <w:tcW w:w="1418" w:type="dxa"/>
            <w:vAlign w:val="center"/>
          </w:tcPr>
          <w:p w:rsidR="002E7F6D" w:rsidRPr="00F302AE" w:rsidRDefault="002E7F6D" w:rsidP="002E7F6D">
            <w:pPr>
              <w:widowControl/>
              <w:pBdr>
                <w:top w:val="nil"/>
                <w:left w:val="nil"/>
                <w:bottom w:val="nil"/>
                <w:right w:val="nil"/>
                <w:between w:val="nil"/>
              </w:pBdr>
              <w:autoSpaceDE/>
              <w:autoSpaceDN/>
              <w:jc w:val="center"/>
              <w:rPr>
                <w:color w:val="000000"/>
                <w:sz w:val="24"/>
                <w:szCs w:val="24"/>
                <w:lang w:eastAsia="ru-RU"/>
              </w:rPr>
            </w:pPr>
            <w:r w:rsidRPr="00F302AE">
              <w:rPr>
                <w:color w:val="000000"/>
                <w:sz w:val="24"/>
                <w:szCs w:val="24"/>
                <w:lang w:eastAsia="ru-RU"/>
              </w:rPr>
              <w:t>22</w:t>
            </w:r>
          </w:p>
        </w:tc>
        <w:tc>
          <w:tcPr>
            <w:tcW w:w="1663" w:type="dxa"/>
            <w:vAlign w:val="center"/>
          </w:tcPr>
          <w:p w:rsidR="002E7F6D" w:rsidRPr="00F302AE" w:rsidRDefault="002E7F6D" w:rsidP="002E7F6D">
            <w:pPr>
              <w:widowControl/>
              <w:pBdr>
                <w:top w:val="nil"/>
                <w:left w:val="nil"/>
                <w:bottom w:val="nil"/>
                <w:right w:val="nil"/>
                <w:between w:val="nil"/>
              </w:pBdr>
              <w:autoSpaceDE/>
              <w:autoSpaceDN/>
              <w:jc w:val="center"/>
              <w:rPr>
                <w:color w:val="000000"/>
                <w:sz w:val="24"/>
                <w:szCs w:val="24"/>
                <w:lang w:eastAsia="ru-RU"/>
              </w:rPr>
            </w:pPr>
          </w:p>
        </w:tc>
      </w:tr>
      <w:tr w:rsidR="002E7F6D" w:rsidRPr="00F302AE" w:rsidTr="002E7F6D">
        <w:tc>
          <w:tcPr>
            <w:tcW w:w="844" w:type="dxa"/>
            <w:vAlign w:val="center"/>
          </w:tcPr>
          <w:p w:rsidR="002E7F6D" w:rsidRPr="00F302AE" w:rsidRDefault="002E7F6D" w:rsidP="002E7F6D">
            <w:pPr>
              <w:widowControl/>
              <w:pBdr>
                <w:top w:val="nil"/>
                <w:left w:val="nil"/>
                <w:bottom w:val="nil"/>
                <w:right w:val="nil"/>
                <w:between w:val="nil"/>
              </w:pBdr>
              <w:autoSpaceDE/>
              <w:autoSpaceDN/>
              <w:jc w:val="center"/>
              <w:rPr>
                <w:color w:val="000000"/>
                <w:sz w:val="24"/>
                <w:szCs w:val="24"/>
                <w:lang w:eastAsia="ru-RU"/>
              </w:rPr>
            </w:pPr>
            <w:r w:rsidRPr="00F302AE">
              <w:rPr>
                <w:color w:val="000000"/>
                <w:sz w:val="24"/>
                <w:szCs w:val="24"/>
                <w:lang w:eastAsia="ru-RU"/>
              </w:rPr>
              <w:t>4</w:t>
            </w:r>
          </w:p>
        </w:tc>
        <w:tc>
          <w:tcPr>
            <w:tcW w:w="5453" w:type="dxa"/>
            <w:vAlign w:val="center"/>
          </w:tcPr>
          <w:p w:rsidR="002E7F6D" w:rsidRPr="00F302AE" w:rsidRDefault="002E7F6D" w:rsidP="002E7F6D">
            <w:pPr>
              <w:widowControl/>
              <w:pBdr>
                <w:top w:val="nil"/>
                <w:left w:val="nil"/>
                <w:bottom w:val="nil"/>
                <w:right w:val="nil"/>
                <w:between w:val="nil"/>
              </w:pBdr>
              <w:autoSpaceDE/>
              <w:autoSpaceDN/>
              <w:rPr>
                <w:color w:val="000000"/>
                <w:sz w:val="24"/>
                <w:szCs w:val="24"/>
                <w:lang w:eastAsia="ru-RU"/>
              </w:rPr>
            </w:pPr>
            <w:r w:rsidRPr="00F302AE">
              <w:rPr>
                <w:color w:val="000000"/>
                <w:sz w:val="24"/>
                <w:szCs w:val="24"/>
                <w:lang w:eastAsia="ru-RU"/>
              </w:rPr>
              <w:t>Культура общения</w:t>
            </w:r>
          </w:p>
        </w:tc>
        <w:tc>
          <w:tcPr>
            <w:tcW w:w="1418" w:type="dxa"/>
            <w:vAlign w:val="center"/>
          </w:tcPr>
          <w:p w:rsidR="002E7F6D" w:rsidRPr="00F302AE" w:rsidRDefault="002E7F6D" w:rsidP="002E7F6D">
            <w:pPr>
              <w:widowControl/>
              <w:pBdr>
                <w:top w:val="nil"/>
                <w:left w:val="nil"/>
                <w:bottom w:val="nil"/>
                <w:right w:val="nil"/>
                <w:between w:val="nil"/>
              </w:pBdr>
              <w:autoSpaceDE/>
              <w:autoSpaceDN/>
              <w:jc w:val="center"/>
              <w:rPr>
                <w:color w:val="000000"/>
                <w:sz w:val="24"/>
                <w:szCs w:val="24"/>
                <w:lang w:eastAsia="ru-RU"/>
              </w:rPr>
            </w:pPr>
            <w:r w:rsidRPr="00F302AE">
              <w:rPr>
                <w:color w:val="000000"/>
                <w:sz w:val="24"/>
                <w:szCs w:val="24"/>
                <w:lang w:eastAsia="ru-RU"/>
              </w:rPr>
              <w:t>13</w:t>
            </w:r>
          </w:p>
        </w:tc>
        <w:tc>
          <w:tcPr>
            <w:tcW w:w="1663" w:type="dxa"/>
            <w:vAlign w:val="center"/>
          </w:tcPr>
          <w:p w:rsidR="002E7F6D" w:rsidRPr="00F302AE" w:rsidRDefault="002E7F6D" w:rsidP="002E7F6D">
            <w:pPr>
              <w:widowControl/>
              <w:pBdr>
                <w:top w:val="nil"/>
                <w:left w:val="nil"/>
                <w:bottom w:val="nil"/>
                <w:right w:val="nil"/>
                <w:between w:val="nil"/>
              </w:pBdr>
              <w:autoSpaceDE/>
              <w:autoSpaceDN/>
              <w:jc w:val="center"/>
              <w:rPr>
                <w:color w:val="000000"/>
                <w:sz w:val="24"/>
                <w:szCs w:val="24"/>
                <w:lang w:eastAsia="ru-RU"/>
              </w:rPr>
            </w:pPr>
          </w:p>
        </w:tc>
      </w:tr>
      <w:tr w:rsidR="002E7F6D" w:rsidRPr="00F302AE" w:rsidTr="002E7F6D">
        <w:tc>
          <w:tcPr>
            <w:tcW w:w="6297" w:type="dxa"/>
            <w:gridSpan w:val="2"/>
            <w:vAlign w:val="center"/>
          </w:tcPr>
          <w:p w:rsidR="002E7F6D" w:rsidRPr="00F302AE" w:rsidRDefault="002E7F6D" w:rsidP="002E7F6D">
            <w:pPr>
              <w:widowControl/>
              <w:pBdr>
                <w:top w:val="nil"/>
                <w:left w:val="nil"/>
                <w:bottom w:val="nil"/>
                <w:right w:val="nil"/>
                <w:between w:val="nil"/>
              </w:pBdr>
              <w:autoSpaceDE/>
              <w:autoSpaceDN/>
              <w:jc w:val="right"/>
              <w:rPr>
                <w:b/>
                <w:color w:val="000000"/>
                <w:sz w:val="24"/>
                <w:szCs w:val="24"/>
                <w:lang w:eastAsia="ru-RU"/>
              </w:rPr>
            </w:pPr>
            <w:r w:rsidRPr="00F302AE">
              <w:rPr>
                <w:b/>
                <w:color w:val="000000"/>
                <w:sz w:val="24"/>
                <w:szCs w:val="24"/>
                <w:lang w:eastAsia="ru-RU"/>
              </w:rPr>
              <w:t>Итого:</w:t>
            </w:r>
          </w:p>
        </w:tc>
        <w:tc>
          <w:tcPr>
            <w:tcW w:w="1418" w:type="dxa"/>
            <w:vAlign w:val="center"/>
          </w:tcPr>
          <w:p w:rsidR="002E7F6D" w:rsidRPr="00F302AE" w:rsidRDefault="002E7F6D" w:rsidP="002E7F6D">
            <w:pPr>
              <w:widowControl/>
              <w:pBdr>
                <w:top w:val="nil"/>
                <w:left w:val="nil"/>
                <w:bottom w:val="nil"/>
                <w:right w:val="nil"/>
                <w:between w:val="nil"/>
              </w:pBdr>
              <w:autoSpaceDE/>
              <w:autoSpaceDN/>
              <w:jc w:val="center"/>
              <w:rPr>
                <w:color w:val="000000"/>
                <w:sz w:val="24"/>
                <w:szCs w:val="24"/>
                <w:lang w:eastAsia="ru-RU"/>
              </w:rPr>
            </w:pPr>
            <w:r w:rsidRPr="00F302AE">
              <w:rPr>
                <w:color w:val="000000"/>
                <w:sz w:val="24"/>
                <w:szCs w:val="24"/>
                <w:lang w:eastAsia="ru-RU"/>
              </w:rPr>
              <w:t>66</w:t>
            </w:r>
          </w:p>
        </w:tc>
        <w:tc>
          <w:tcPr>
            <w:tcW w:w="1663" w:type="dxa"/>
            <w:vAlign w:val="center"/>
          </w:tcPr>
          <w:p w:rsidR="002E7F6D" w:rsidRPr="00F302AE" w:rsidRDefault="002E7F6D" w:rsidP="002E7F6D">
            <w:pPr>
              <w:widowControl/>
              <w:pBdr>
                <w:top w:val="nil"/>
                <w:left w:val="nil"/>
                <w:bottom w:val="nil"/>
                <w:right w:val="nil"/>
                <w:between w:val="nil"/>
              </w:pBdr>
              <w:autoSpaceDE/>
              <w:autoSpaceDN/>
              <w:jc w:val="center"/>
              <w:rPr>
                <w:color w:val="000000"/>
                <w:sz w:val="24"/>
                <w:szCs w:val="24"/>
                <w:lang w:eastAsia="ru-RU"/>
              </w:rPr>
            </w:pPr>
          </w:p>
        </w:tc>
      </w:tr>
    </w:tbl>
    <w:p w:rsidR="00F302AE" w:rsidRPr="00F302AE" w:rsidRDefault="00F302AE" w:rsidP="00F302AE">
      <w:pPr>
        <w:widowControl/>
        <w:autoSpaceDE/>
        <w:autoSpaceDN/>
        <w:ind w:firstLine="709"/>
        <w:jc w:val="center"/>
        <w:rPr>
          <w:b/>
          <w:color w:val="000000"/>
          <w:sz w:val="28"/>
          <w:szCs w:val="28"/>
          <w:lang w:eastAsia="ru-RU"/>
        </w:rPr>
      </w:pPr>
      <w:r>
        <w:rPr>
          <w:b/>
          <w:color w:val="000000"/>
          <w:sz w:val="28"/>
          <w:szCs w:val="28"/>
          <w:lang w:eastAsia="ru-RU"/>
        </w:rPr>
        <w:t>2 класс</w:t>
      </w:r>
    </w:p>
    <w:tbl>
      <w:tblPr>
        <w:tblW w:w="937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8"/>
        <w:gridCol w:w="5331"/>
        <w:gridCol w:w="1418"/>
        <w:gridCol w:w="1662"/>
      </w:tblGrid>
      <w:tr w:rsidR="00F302AE" w:rsidRPr="00F302AE" w:rsidTr="002E7F6D">
        <w:tc>
          <w:tcPr>
            <w:tcW w:w="968" w:type="dxa"/>
            <w:vAlign w:val="center"/>
          </w:tcPr>
          <w:p w:rsidR="00F302AE" w:rsidRPr="00F302AE" w:rsidRDefault="00F302AE" w:rsidP="00F302AE">
            <w:pPr>
              <w:widowControl/>
              <w:pBdr>
                <w:top w:val="nil"/>
                <w:left w:val="nil"/>
                <w:bottom w:val="nil"/>
                <w:right w:val="nil"/>
                <w:between w:val="nil"/>
              </w:pBdr>
              <w:autoSpaceDE/>
              <w:autoSpaceDN/>
              <w:jc w:val="center"/>
              <w:rPr>
                <w:color w:val="000000"/>
                <w:sz w:val="24"/>
                <w:szCs w:val="24"/>
                <w:lang w:eastAsia="ru-RU"/>
              </w:rPr>
            </w:pPr>
            <w:r w:rsidRPr="00F302AE">
              <w:rPr>
                <w:color w:val="000000"/>
                <w:sz w:val="24"/>
                <w:szCs w:val="24"/>
                <w:lang w:eastAsia="ru-RU"/>
              </w:rPr>
              <w:t>№</w:t>
            </w:r>
          </w:p>
          <w:p w:rsidR="00F302AE" w:rsidRPr="00F302AE" w:rsidRDefault="00F302AE" w:rsidP="00F302AE">
            <w:pPr>
              <w:widowControl/>
              <w:pBdr>
                <w:top w:val="nil"/>
                <w:left w:val="nil"/>
                <w:bottom w:val="nil"/>
                <w:right w:val="nil"/>
                <w:between w:val="nil"/>
              </w:pBdr>
              <w:autoSpaceDE/>
              <w:autoSpaceDN/>
              <w:jc w:val="center"/>
              <w:rPr>
                <w:color w:val="000000"/>
                <w:sz w:val="24"/>
                <w:szCs w:val="24"/>
                <w:lang w:eastAsia="ru-RU"/>
              </w:rPr>
            </w:pPr>
            <w:r w:rsidRPr="00F302AE">
              <w:rPr>
                <w:color w:val="000000"/>
                <w:sz w:val="24"/>
                <w:szCs w:val="24"/>
                <w:lang w:eastAsia="ru-RU"/>
              </w:rPr>
              <w:t>п/п</w:t>
            </w:r>
          </w:p>
          <w:p w:rsidR="00F302AE" w:rsidRPr="00F302AE" w:rsidRDefault="00F302AE" w:rsidP="00F302AE">
            <w:pPr>
              <w:widowControl/>
              <w:pBdr>
                <w:top w:val="nil"/>
                <w:left w:val="nil"/>
                <w:bottom w:val="nil"/>
                <w:right w:val="nil"/>
                <w:between w:val="nil"/>
              </w:pBdr>
              <w:autoSpaceDE/>
              <w:autoSpaceDN/>
              <w:jc w:val="center"/>
              <w:rPr>
                <w:color w:val="000000"/>
                <w:sz w:val="24"/>
                <w:szCs w:val="24"/>
                <w:lang w:eastAsia="ru-RU"/>
              </w:rPr>
            </w:pPr>
          </w:p>
        </w:tc>
        <w:tc>
          <w:tcPr>
            <w:tcW w:w="5331" w:type="dxa"/>
            <w:vAlign w:val="center"/>
          </w:tcPr>
          <w:p w:rsidR="00F302AE" w:rsidRPr="00F302AE" w:rsidRDefault="00F302AE" w:rsidP="00F302AE">
            <w:pPr>
              <w:widowControl/>
              <w:pBdr>
                <w:top w:val="nil"/>
                <w:left w:val="nil"/>
                <w:bottom w:val="nil"/>
                <w:right w:val="nil"/>
                <w:between w:val="nil"/>
              </w:pBdr>
              <w:autoSpaceDE/>
              <w:autoSpaceDN/>
              <w:jc w:val="center"/>
              <w:rPr>
                <w:color w:val="000000"/>
                <w:sz w:val="24"/>
                <w:szCs w:val="24"/>
                <w:lang w:eastAsia="ru-RU"/>
              </w:rPr>
            </w:pPr>
            <w:r w:rsidRPr="00F302AE">
              <w:rPr>
                <w:color w:val="000000"/>
                <w:sz w:val="24"/>
                <w:szCs w:val="24"/>
                <w:lang w:eastAsia="ru-RU"/>
              </w:rPr>
              <w:t>Название раздела, темы</w:t>
            </w:r>
          </w:p>
        </w:tc>
        <w:tc>
          <w:tcPr>
            <w:tcW w:w="1418" w:type="dxa"/>
            <w:vAlign w:val="center"/>
          </w:tcPr>
          <w:p w:rsidR="00F302AE" w:rsidRPr="00F302AE" w:rsidRDefault="00F302AE" w:rsidP="00F302AE">
            <w:pPr>
              <w:widowControl/>
              <w:pBdr>
                <w:top w:val="nil"/>
                <w:left w:val="nil"/>
                <w:bottom w:val="nil"/>
                <w:right w:val="nil"/>
                <w:between w:val="nil"/>
              </w:pBdr>
              <w:autoSpaceDE/>
              <w:autoSpaceDN/>
              <w:jc w:val="center"/>
              <w:rPr>
                <w:color w:val="000000"/>
                <w:sz w:val="24"/>
                <w:szCs w:val="24"/>
                <w:lang w:eastAsia="ru-RU"/>
              </w:rPr>
            </w:pPr>
            <w:r w:rsidRPr="00F302AE">
              <w:rPr>
                <w:color w:val="000000"/>
                <w:sz w:val="24"/>
                <w:szCs w:val="24"/>
                <w:lang w:eastAsia="ru-RU"/>
              </w:rPr>
              <w:t>Количество часов</w:t>
            </w:r>
          </w:p>
        </w:tc>
        <w:tc>
          <w:tcPr>
            <w:tcW w:w="1662" w:type="dxa"/>
            <w:vAlign w:val="center"/>
          </w:tcPr>
          <w:p w:rsidR="00F302AE" w:rsidRPr="00F302AE" w:rsidRDefault="00F302AE" w:rsidP="00F302AE">
            <w:pPr>
              <w:widowControl/>
              <w:pBdr>
                <w:top w:val="nil"/>
                <w:left w:val="nil"/>
                <w:bottom w:val="nil"/>
                <w:right w:val="nil"/>
                <w:between w:val="nil"/>
              </w:pBdr>
              <w:autoSpaceDE/>
              <w:autoSpaceDN/>
              <w:jc w:val="center"/>
              <w:rPr>
                <w:color w:val="000000"/>
                <w:sz w:val="24"/>
                <w:szCs w:val="24"/>
                <w:lang w:eastAsia="ru-RU"/>
              </w:rPr>
            </w:pPr>
            <w:r w:rsidRPr="00F302AE">
              <w:rPr>
                <w:color w:val="000000"/>
                <w:sz w:val="24"/>
                <w:szCs w:val="24"/>
                <w:lang w:eastAsia="ru-RU"/>
              </w:rPr>
              <w:t xml:space="preserve">Контрольные работы </w:t>
            </w:r>
          </w:p>
        </w:tc>
      </w:tr>
      <w:tr w:rsidR="00F302AE" w:rsidRPr="00F302AE" w:rsidTr="002E7F6D">
        <w:tc>
          <w:tcPr>
            <w:tcW w:w="968" w:type="dxa"/>
            <w:vAlign w:val="center"/>
          </w:tcPr>
          <w:p w:rsidR="00F302AE" w:rsidRPr="00F302AE" w:rsidRDefault="00F302AE" w:rsidP="00F302AE">
            <w:pPr>
              <w:widowControl/>
              <w:pBdr>
                <w:top w:val="nil"/>
                <w:left w:val="nil"/>
                <w:bottom w:val="nil"/>
                <w:right w:val="nil"/>
                <w:between w:val="nil"/>
              </w:pBdr>
              <w:autoSpaceDE/>
              <w:autoSpaceDN/>
              <w:jc w:val="center"/>
              <w:rPr>
                <w:color w:val="000000"/>
                <w:sz w:val="24"/>
                <w:szCs w:val="24"/>
                <w:lang w:eastAsia="ru-RU"/>
              </w:rPr>
            </w:pPr>
            <w:r w:rsidRPr="00F302AE">
              <w:rPr>
                <w:color w:val="000000"/>
                <w:sz w:val="24"/>
                <w:szCs w:val="24"/>
                <w:lang w:eastAsia="ru-RU"/>
              </w:rPr>
              <w:t>1</w:t>
            </w:r>
          </w:p>
        </w:tc>
        <w:tc>
          <w:tcPr>
            <w:tcW w:w="5331" w:type="dxa"/>
            <w:vAlign w:val="center"/>
          </w:tcPr>
          <w:p w:rsidR="00F302AE" w:rsidRPr="00F302AE" w:rsidRDefault="00F302AE" w:rsidP="00F302AE">
            <w:pPr>
              <w:widowControl/>
              <w:pBdr>
                <w:top w:val="nil"/>
                <w:left w:val="nil"/>
                <w:bottom w:val="nil"/>
                <w:right w:val="nil"/>
                <w:between w:val="nil"/>
              </w:pBdr>
              <w:autoSpaceDE/>
              <w:autoSpaceDN/>
              <w:rPr>
                <w:color w:val="000000"/>
                <w:sz w:val="24"/>
                <w:szCs w:val="24"/>
                <w:lang w:eastAsia="ru-RU"/>
              </w:rPr>
            </w:pPr>
            <w:r w:rsidRPr="00F302AE">
              <w:rPr>
                <w:color w:val="000000"/>
                <w:sz w:val="24"/>
                <w:szCs w:val="24"/>
                <w:lang w:eastAsia="ru-RU"/>
              </w:rPr>
              <w:t>Аудирование</w:t>
            </w:r>
          </w:p>
        </w:tc>
        <w:tc>
          <w:tcPr>
            <w:tcW w:w="1418" w:type="dxa"/>
            <w:vAlign w:val="center"/>
          </w:tcPr>
          <w:p w:rsidR="00F302AE" w:rsidRPr="00F302AE" w:rsidRDefault="00F302AE" w:rsidP="00F302AE">
            <w:pPr>
              <w:widowControl/>
              <w:pBdr>
                <w:top w:val="nil"/>
                <w:left w:val="nil"/>
                <w:bottom w:val="nil"/>
                <w:right w:val="nil"/>
                <w:between w:val="nil"/>
              </w:pBdr>
              <w:autoSpaceDE/>
              <w:autoSpaceDN/>
              <w:jc w:val="center"/>
              <w:rPr>
                <w:color w:val="000000"/>
                <w:sz w:val="24"/>
                <w:szCs w:val="24"/>
                <w:lang w:eastAsia="ru-RU"/>
              </w:rPr>
            </w:pPr>
            <w:r w:rsidRPr="00F302AE">
              <w:rPr>
                <w:color w:val="000000"/>
                <w:sz w:val="24"/>
                <w:szCs w:val="24"/>
                <w:lang w:eastAsia="ru-RU"/>
              </w:rPr>
              <w:t>13</w:t>
            </w:r>
          </w:p>
        </w:tc>
        <w:tc>
          <w:tcPr>
            <w:tcW w:w="1662" w:type="dxa"/>
            <w:vAlign w:val="center"/>
          </w:tcPr>
          <w:p w:rsidR="00F302AE" w:rsidRPr="00F302AE" w:rsidRDefault="00F302AE" w:rsidP="00F302AE">
            <w:pPr>
              <w:widowControl/>
              <w:pBdr>
                <w:top w:val="nil"/>
                <w:left w:val="nil"/>
                <w:bottom w:val="nil"/>
                <w:right w:val="nil"/>
                <w:between w:val="nil"/>
              </w:pBdr>
              <w:autoSpaceDE/>
              <w:autoSpaceDN/>
              <w:jc w:val="center"/>
              <w:rPr>
                <w:color w:val="000000"/>
                <w:sz w:val="24"/>
                <w:szCs w:val="24"/>
                <w:lang w:eastAsia="ru-RU"/>
              </w:rPr>
            </w:pPr>
          </w:p>
        </w:tc>
      </w:tr>
      <w:tr w:rsidR="00F302AE" w:rsidRPr="00F302AE" w:rsidTr="002E7F6D">
        <w:tc>
          <w:tcPr>
            <w:tcW w:w="968" w:type="dxa"/>
            <w:vAlign w:val="center"/>
          </w:tcPr>
          <w:p w:rsidR="00F302AE" w:rsidRPr="00F302AE" w:rsidRDefault="00F302AE" w:rsidP="00F302AE">
            <w:pPr>
              <w:widowControl/>
              <w:pBdr>
                <w:top w:val="nil"/>
                <w:left w:val="nil"/>
                <w:bottom w:val="nil"/>
                <w:right w:val="nil"/>
                <w:between w:val="nil"/>
              </w:pBdr>
              <w:autoSpaceDE/>
              <w:autoSpaceDN/>
              <w:jc w:val="center"/>
              <w:rPr>
                <w:color w:val="000000"/>
                <w:sz w:val="24"/>
                <w:szCs w:val="24"/>
                <w:lang w:eastAsia="ru-RU"/>
              </w:rPr>
            </w:pPr>
            <w:r w:rsidRPr="00F302AE">
              <w:rPr>
                <w:color w:val="000000"/>
                <w:sz w:val="24"/>
                <w:szCs w:val="24"/>
                <w:lang w:eastAsia="ru-RU"/>
              </w:rPr>
              <w:t>2</w:t>
            </w:r>
          </w:p>
        </w:tc>
        <w:tc>
          <w:tcPr>
            <w:tcW w:w="5331" w:type="dxa"/>
            <w:vAlign w:val="center"/>
          </w:tcPr>
          <w:p w:rsidR="00F302AE" w:rsidRPr="00F302AE" w:rsidRDefault="00F302AE" w:rsidP="00F302AE">
            <w:pPr>
              <w:widowControl/>
              <w:pBdr>
                <w:top w:val="nil"/>
                <w:left w:val="nil"/>
                <w:bottom w:val="nil"/>
                <w:right w:val="nil"/>
                <w:between w:val="nil"/>
              </w:pBdr>
              <w:autoSpaceDE/>
              <w:autoSpaceDN/>
              <w:rPr>
                <w:color w:val="000000"/>
                <w:sz w:val="24"/>
                <w:szCs w:val="24"/>
                <w:lang w:eastAsia="ru-RU"/>
              </w:rPr>
            </w:pPr>
            <w:r w:rsidRPr="00F302AE">
              <w:rPr>
                <w:color w:val="000000"/>
                <w:sz w:val="24"/>
                <w:szCs w:val="24"/>
                <w:lang w:eastAsia="ru-RU"/>
              </w:rPr>
              <w:t>Дикция и выразительность речи</w:t>
            </w:r>
          </w:p>
        </w:tc>
        <w:tc>
          <w:tcPr>
            <w:tcW w:w="1418" w:type="dxa"/>
            <w:vAlign w:val="center"/>
          </w:tcPr>
          <w:p w:rsidR="00F302AE" w:rsidRPr="00F302AE" w:rsidRDefault="00F302AE" w:rsidP="00F302AE">
            <w:pPr>
              <w:widowControl/>
              <w:pBdr>
                <w:top w:val="nil"/>
                <w:left w:val="nil"/>
                <w:bottom w:val="nil"/>
                <w:right w:val="nil"/>
                <w:between w:val="nil"/>
              </w:pBdr>
              <w:autoSpaceDE/>
              <w:autoSpaceDN/>
              <w:jc w:val="center"/>
              <w:rPr>
                <w:color w:val="000000"/>
                <w:sz w:val="24"/>
                <w:szCs w:val="24"/>
                <w:lang w:eastAsia="ru-RU"/>
              </w:rPr>
            </w:pPr>
            <w:r w:rsidRPr="00F302AE">
              <w:rPr>
                <w:color w:val="000000"/>
                <w:sz w:val="24"/>
                <w:szCs w:val="24"/>
                <w:lang w:eastAsia="ru-RU"/>
              </w:rPr>
              <w:t>18</w:t>
            </w:r>
          </w:p>
        </w:tc>
        <w:tc>
          <w:tcPr>
            <w:tcW w:w="1662" w:type="dxa"/>
            <w:vAlign w:val="center"/>
          </w:tcPr>
          <w:p w:rsidR="00F302AE" w:rsidRPr="00F302AE" w:rsidRDefault="00F302AE" w:rsidP="00F302AE">
            <w:pPr>
              <w:widowControl/>
              <w:pBdr>
                <w:top w:val="nil"/>
                <w:left w:val="nil"/>
                <w:bottom w:val="nil"/>
                <w:right w:val="nil"/>
                <w:between w:val="nil"/>
              </w:pBdr>
              <w:autoSpaceDE/>
              <w:autoSpaceDN/>
              <w:jc w:val="center"/>
              <w:rPr>
                <w:color w:val="000000"/>
                <w:sz w:val="24"/>
                <w:szCs w:val="24"/>
                <w:lang w:eastAsia="ru-RU"/>
              </w:rPr>
            </w:pPr>
            <w:r w:rsidRPr="00F302AE">
              <w:rPr>
                <w:color w:val="000000"/>
                <w:sz w:val="24"/>
                <w:szCs w:val="24"/>
                <w:lang w:eastAsia="ru-RU"/>
              </w:rPr>
              <w:t>1</w:t>
            </w:r>
          </w:p>
        </w:tc>
      </w:tr>
      <w:tr w:rsidR="00F302AE" w:rsidRPr="00F302AE" w:rsidTr="002E7F6D">
        <w:tc>
          <w:tcPr>
            <w:tcW w:w="968" w:type="dxa"/>
            <w:vAlign w:val="center"/>
          </w:tcPr>
          <w:p w:rsidR="00F302AE" w:rsidRPr="00F302AE" w:rsidRDefault="00F302AE" w:rsidP="00F302AE">
            <w:pPr>
              <w:widowControl/>
              <w:pBdr>
                <w:top w:val="nil"/>
                <w:left w:val="nil"/>
                <w:bottom w:val="nil"/>
                <w:right w:val="nil"/>
                <w:between w:val="nil"/>
              </w:pBdr>
              <w:autoSpaceDE/>
              <w:autoSpaceDN/>
              <w:jc w:val="center"/>
              <w:rPr>
                <w:color w:val="000000"/>
                <w:sz w:val="24"/>
                <w:szCs w:val="24"/>
                <w:lang w:eastAsia="ru-RU"/>
              </w:rPr>
            </w:pPr>
            <w:r w:rsidRPr="00F302AE">
              <w:rPr>
                <w:color w:val="000000"/>
                <w:sz w:val="24"/>
                <w:szCs w:val="24"/>
                <w:lang w:eastAsia="ru-RU"/>
              </w:rPr>
              <w:t>3</w:t>
            </w:r>
          </w:p>
        </w:tc>
        <w:tc>
          <w:tcPr>
            <w:tcW w:w="5331" w:type="dxa"/>
            <w:vAlign w:val="center"/>
          </w:tcPr>
          <w:p w:rsidR="00F302AE" w:rsidRPr="00F302AE" w:rsidRDefault="00F302AE" w:rsidP="00F302AE">
            <w:pPr>
              <w:widowControl/>
              <w:pBdr>
                <w:top w:val="nil"/>
                <w:left w:val="nil"/>
                <w:bottom w:val="nil"/>
                <w:right w:val="nil"/>
                <w:between w:val="nil"/>
              </w:pBdr>
              <w:autoSpaceDE/>
              <w:autoSpaceDN/>
              <w:rPr>
                <w:color w:val="000000"/>
                <w:sz w:val="24"/>
                <w:szCs w:val="24"/>
                <w:lang w:eastAsia="ru-RU"/>
              </w:rPr>
            </w:pPr>
            <w:r w:rsidRPr="00F302AE">
              <w:rPr>
                <w:color w:val="000000"/>
                <w:sz w:val="24"/>
                <w:szCs w:val="24"/>
                <w:lang w:eastAsia="ru-RU"/>
              </w:rPr>
              <w:t>Подготовка речевой ситуации и организация высказывания</w:t>
            </w:r>
          </w:p>
        </w:tc>
        <w:tc>
          <w:tcPr>
            <w:tcW w:w="1418" w:type="dxa"/>
            <w:vAlign w:val="center"/>
          </w:tcPr>
          <w:p w:rsidR="00F302AE" w:rsidRPr="00F302AE" w:rsidRDefault="00F302AE" w:rsidP="00F302AE">
            <w:pPr>
              <w:widowControl/>
              <w:pBdr>
                <w:top w:val="nil"/>
                <w:left w:val="nil"/>
                <w:bottom w:val="nil"/>
                <w:right w:val="nil"/>
                <w:between w:val="nil"/>
              </w:pBdr>
              <w:autoSpaceDE/>
              <w:autoSpaceDN/>
              <w:jc w:val="center"/>
              <w:rPr>
                <w:color w:val="000000"/>
                <w:sz w:val="24"/>
                <w:szCs w:val="24"/>
                <w:lang w:eastAsia="ru-RU"/>
              </w:rPr>
            </w:pPr>
            <w:bookmarkStart w:id="0" w:name="_heading=h.gjdgxs" w:colFirst="0" w:colLast="0"/>
            <w:bookmarkEnd w:id="0"/>
            <w:r w:rsidRPr="00F302AE">
              <w:rPr>
                <w:color w:val="000000"/>
                <w:sz w:val="24"/>
                <w:szCs w:val="24"/>
                <w:lang w:eastAsia="ru-RU"/>
              </w:rPr>
              <w:t>24</w:t>
            </w:r>
          </w:p>
        </w:tc>
        <w:tc>
          <w:tcPr>
            <w:tcW w:w="1662" w:type="dxa"/>
            <w:vAlign w:val="center"/>
          </w:tcPr>
          <w:p w:rsidR="00F302AE" w:rsidRPr="00F302AE" w:rsidRDefault="00F302AE" w:rsidP="00F302AE">
            <w:pPr>
              <w:widowControl/>
              <w:pBdr>
                <w:top w:val="nil"/>
                <w:left w:val="nil"/>
                <w:bottom w:val="nil"/>
                <w:right w:val="nil"/>
                <w:between w:val="nil"/>
              </w:pBdr>
              <w:autoSpaceDE/>
              <w:autoSpaceDN/>
              <w:jc w:val="center"/>
              <w:rPr>
                <w:color w:val="000000"/>
                <w:sz w:val="24"/>
                <w:szCs w:val="24"/>
                <w:lang w:eastAsia="ru-RU"/>
              </w:rPr>
            </w:pPr>
            <w:r w:rsidRPr="00F302AE">
              <w:rPr>
                <w:color w:val="000000"/>
                <w:sz w:val="24"/>
                <w:szCs w:val="24"/>
                <w:lang w:eastAsia="ru-RU"/>
              </w:rPr>
              <w:t>1</w:t>
            </w:r>
          </w:p>
        </w:tc>
      </w:tr>
      <w:tr w:rsidR="00F302AE" w:rsidRPr="00F302AE" w:rsidTr="002E7F6D">
        <w:tc>
          <w:tcPr>
            <w:tcW w:w="968" w:type="dxa"/>
            <w:vAlign w:val="center"/>
          </w:tcPr>
          <w:p w:rsidR="00F302AE" w:rsidRPr="00F302AE" w:rsidRDefault="00F302AE" w:rsidP="00F302AE">
            <w:pPr>
              <w:widowControl/>
              <w:pBdr>
                <w:top w:val="nil"/>
                <w:left w:val="nil"/>
                <w:bottom w:val="nil"/>
                <w:right w:val="nil"/>
                <w:between w:val="nil"/>
              </w:pBdr>
              <w:autoSpaceDE/>
              <w:autoSpaceDN/>
              <w:jc w:val="center"/>
              <w:rPr>
                <w:color w:val="000000"/>
                <w:sz w:val="24"/>
                <w:szCs w:val="24"/>
                <w:lang w:eastAsia="ru-RU"/>
              </w:rPr>
            </w:pPr>
            <w:r w:rsidRPr="00F302AE">
              <w:rPr>
                <w:color w:val="000000"/>
                <w:sz w:val="24"/>
                <w:szCs w:val="24"/>
                <w:lang w:eastAsia="ru-RU"/>
              </w:rPr>
              <w:t>4</w:t>
            </w:r>
          </w:p>
        </w:tc>
        <w:tc>
          <w:tcPr>
            <w:tcW w:w="5331" w:type="dxa"/>
            <w:vAlign w:val="center"/>
          </w:tcPr>
          <w:p w:rsidR="00F302AE" w:rsidRPr="00F302AE" w:rsidRDefault="00F302AE" w:rsidP="00F302AE">
            <w:pPr>
              <w:widowControl/>
              <w:pBdr>
                <w:top w:val="nil"/>
                <w:left w:val="nil"/>
                <w:bottom w:val="nil"/>
                <w:right w:val="nil"/>
                <w:between w:val="nil"/>
              </w:pBdr>
              <w:autoSpaceDE/>
              <w:autoSpaceDN/>
              <w:rPr>
                <w:color w:val="000000"/>
                <w:sz w:val="24"/>
                <w:szCs w:val="24"/>
                <w:lang w:eastAsia="ru-RU"/>
              </w:rPr>
            </w:pPr>
            <w:r w:rsidRPr="00F302AE">
              <w:rPr>
                <w:color w:val="000000"/>
                <w:sz w:val="24"/>
                <w:szCs w:val="24"/>
                <w:lang w:eastAsia="ru-RU"/>
              </w:rPr>
              <w:t>Культура общения</w:t>
            </w:r>
          </w:p>
        </w:tc>
        <w:tc>
          <w:tcPr>
            <w:tcW w:w="1418" w:type="dxa"/>
            <w:vAlign w:val="center"/>
          </w:tcPr>
          <w:p w:rsidR="00F302AE" w:rsidRPr="00F302AE" w:rsidRDefault="00F302AE" w:rsidP="00F302AE">
            <w:pPr>
              <w:widowControl/>
              <w:pBdr>
                <w:top w:val="nil"/>
                <w:left w:val="nil"/>
                <w:bottom w:val="nil"/>
                <w:right w:val="nil"/>
                <w:between w:val="nil"/>
              </w:pBdr>
              <w:autoSpaceDE/>
              <w:autoSpaceDN/>
              <w:jc w:val="center"/>
              <w:rPr>
                <w:color w:val="000000"/>
                <w:sz w:val="24"/>
                <w:szCs w:val="24"/>
                <w:lang w:eastAsia="ru-RU"/>
              </w:rPr>
            </w:pPr>
            <w:r w:rsidRPr="00F302AE">
              <w:rPr>
                <w:color w:val="000000"/>
                <w:sz w:val="24"/>
                <w:szCs w:val="24"/>
                <w:lang w:eastAsia="ru-RU"/>
              </w:rPr>
              <w:t>13</w:t>
            </w:r>
          </w:p>
        </w:tc>
        <w:tc>
          <w:tcPr>
            <w:tcW w:w="1662" w:type="dxa"/>
            <w:vAlign w:val="center"/>
          </w:tcPr>
          <w:p w:rsidR="00F302AE" w:rsidRPr="00F302AE" w:rsidRDefault="00F302AE" w:rsidP="00F302AE">
            <w:pPr>
              <w:widowControl/>
              <w:pBdr>
                <w:top w:val="nil"/>
                <w:left w:val="nil"/>
                <w:bottom w:val="nil"/>
                <w:right w:val="nil"/>
                <w:between w:val="nil"/>
              </w:pBdr>
              <w:autoSpaceDE/>
              <w:autoSpaceDN/>
              <w:jc w:val="center"/>
              <w:rPr>
                <w:color w:val="000000"/>
                <w:sz w:val="24"/>
                <w:szCs w:val="24"/>
                <w:lang w:eastAsia="ru-RU"/>
              </w:rPr>
            </w:pPr>
            <w:r w:rsidRPr="00F302AE">
              <w:rPr>
                <w:color w:val="000000"/>
                <w:sz w:val="24"/>
                <w:szCs w:val="24"/>
                <w:lang w:eastAsia="ru-RU"/>
              </w:rPr>
              <w:t>1</w:t>
            </w:r>
          </w:p>
        </w:tc>
      </w:tr>
      <w:tr w:rsidR="00F302AE" w:rsidRPr="00F302AE" w:rsidTr="002E7F6D">
        <w:tc>
          <w:tcPr>
            <w:tcW w:w="6299" w:type="dxa"/>
            <w:gridSpan w:val="2"/>
            <w:vAlign w:val="center"/>
          </w:tcPr>
          <w:p w:rsidR="00F302AE" w:rsidRPr="00F302AE" w:rsidRDefault="00F302AE" w:rsidP="00F302AE">
            <w:pPr>
              <w:widowControl/>
              <w:pBdr>
                <w:top w:val="nil"/>
                <w:left w:val="nil"/>
                <w:bottom w:val="nil"/>
                <w:right w:val="nil"/>
                <w:between w:val="nil"/>
              </w:pBdr>
              <w:autoSpaceDE/>
              <w:autoSpaceDN/>
              <w:jc w:val="right"/>
              <w:rPr>
                <w:b/>
                <w:color w:val="000000"/>
                <w:sz w:val="24"/>
                <w:szCs w:val="24"/>
                <w:lang w:eastAsia="ru-RU"/>
              </w:rPr>
            </w:pPr>
            <w:r w:rsidRPr="00F302AE">
              <w:rPr>
                <w:b/>
                <w:color w:val="000000"/>
                <w:sz w:val="24"/>
                <w:szCs w:val="24"/>
                <w:lang w:eastAsia="ru-RU"/>
              </w:rPr>
              <w:t>Итого:</w:t>
            </w:r>
          </w:p>
        </w:tc>
        <w:tc>
          <w:tcPr>
            <w:tcW w:w="1418" w:type="dxa"/>
            <w:vAlign w:val="center"/>
          </w:tcPr>
          <w:p w:rsidR="00F302AE" w:rsidRPr="00F302AE" w:rsidRDefault="00F302AE" w:rsidP="00F302AE">
            <w:pPr>
              <w:widowControl/>
              <w:pBdr>
                <w:top w:val="nil"/>
                <w:left w:val="nil"/>
                <w:bottom w:val="nil"/>
                <w:right w:val="nil"/>
                <w:between w:val="nil"/>
              </w:pBdr>
              <w:autoSpaceDE/>
              <w:autoSpaceDN/>
              <w:jc w:val="center"/>
              <w:rPr>
                <w:b/>
                <w:color w:val="000000"/>
                <w:sz w:val="24"/>
                <w:szCs w:val="24"/>
                <w:lang w:eastAsia="ru-RU"/>
              </w:rPr>
            </w:pPr>
            <w:r w:rsidRPr="00F302AE">
              <w:rPr>
                <w:b/>
                <w:color w:val="000000"/>
                <w:sz w:val="24"/>
                <w:szCs w:val="24"/>
                <w:lang w:eastAsia="ru-RU"/>
              </w:rPr>
              <w:t>68</w:t>
            </w:r>
          </w:p>
        </w:tc>
        <w:tc>
          <w:tcPr>
            <w:tcW w:w="1662" w:type="dxa"/>
            <w:vAlign w:val="center"/>
          </w:tcPr>
          <w:p w:rsidR="00F302AE" w:rsidRPr="00F302AE" w:rsidRDefault="00F302AE" w:rsidP="00F302AE">
            <w:pPr>
              <w:widowControl/>
              <w:pBdr>
                <w:top w:val="nil"/>
                <w:left w:val="nil"/>
                <w:bottom w:val="nil"/>
                <w:right w:val="nil"/>
                <w:between w:val="nil"/>
              </w:pBdr>
              <w:autoSpaceDE/>
              <w:autoSpaceDN/>
              <w:jc w:val="center"/>
              <w:rPr>
                <w:b/>
                <w:color w:val="000000"/>
                <w:sz w:val="24"/>
                <w:szCs w:val="24"/>
                <w:lang w:eastAsia="ru-RU"/>
              </w:rPr>
            </w:pPr>
            <w:r w:rsidRPr="00F302AE">
              <w:rPr>
                <w:b/>
                <w:color w:val="000000"/>
                <w:sz w:val="24"/>
                <w:szCs w:val="24"/>
                <w:lang w:eastAsia="ru-RU"/>
              </w:rPr>
              <w:t>3</w:t>
            </w:r>
          </w:p>
        </w:tc>
      </w:tr>
    </w:tbl>
    <w:p w:rsidR="00F302AE" w:rsidRPr="00F302AE" w:rsidRDefault="00F302AE" w:rsidP="00F302AE">
      <w:pPr>
        <w:widowControl/>
        <w:pBdr>
          <w:top w:val="nil"/>
          <w:left w:val="nil"/>
          <w:bottom w:val="nil"/>
          <w:right w:val="nil"/>
          <w:between w:val="nil"/>
        </w:pBdr>
        <w:autoSpaceDE/>
        <w:autoSpaceDN/>
        <w:jc w:val="center"/>
        <w:rPr>
          <w:b/>
          <w:color w:val="000000"/>
          <w:sz w:val="24"/>
          <w:szCs w:val="24"/>
          <w:lang w:eastAsia="ru-RU"/>
        </w:rPr>
      </w:pPr>
    </w:p>
    <w:p w:rsidR="00F302AE" w:rsidRDefault="00F302AE" w:rsidP="00F302AE">
      <w:pPr>
        <w:ind w:firstLine="426"/>
        <w:jc w:val="center"/>
        <w:rPr>
          <w:b/>
          <w:sz w:val="24"/>
          <w:szCs w:val="24"/>
        </w:rPr>
      </w:pPr>
      <w:r>
        <w:rPr>
          <w:b/>
          <w:sz w:val="24"/>
          <w:szCs w:val="24"/>
        </w:rPr>
        <w:t xml:space="preserve">3 класс </w:t>
      </w:r>
    </w:p>
    <w:p w:rsidR="00F302AE" w:rsidRPr="00F302AE" w:rsidRDefault="00F302AE" w:rsidP="00F302AE">
      <w:pPr>
        <w:ind w:firstLine="426"/>
        <w:jc w:val="center"/>
        <w:rPr>
          <w:b/>
          <w:sz w:val="24"/>
          <w:szCs w:val="24"/>
        </w:rPr>
      </w:pPr>
    </w:p>
    <w:tbl>
      <w:tblPr>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5254"/>
        <w:gridCol w:w="1484"/>
        <w:gridCol w:w="1740"/>
      </w:tblGrid>
      <w:tr w:rsidR="00F302AE" w:rsidRPr="00F302AE" w:rsidTr="002E7F6D">
        <w:trPr>
          <w:trHeight w:val="623"/>
        </w:trPr>
        <w:tc>
          <w:tcPr>
            <w:tcW w:w="540" w:type="dxa"/>
            <w:tcBorders>
              <w:top w:val="single" w:sz="4" w:space="0" w:color="000000"/>
              <w:left w:val="single" w:sz="4" w:space="0" w:color="000000"/>
              <w:bottom w:val="single" w:sz="4" w:space="0" w:color="000000"/>
              <w:right w:val="single" w:sz="4" w:space="0" w:color="000000"/>
            </w:tcBorders>
          </w:tcPr>
          <w:p w:rsidR="00F302AE" w:rsidRPr="00F302AE" w:rsidRDefault="00F302AE" w:rsidP="00F302AE">
            <w:pPr>
              <w:jc w:val="both"/>
              <w:rPr>
                <w:sz w:val="24"/>
                <w:szCs w:val="24"/>
              </w:rPr>
            </w:pPr>
            <w:r w:rsidRPr="00F302AE">
              <w:rPr>
                <w:sz w:val="24"/>
                <w:szCs w:val="24"/>
              </w:rPr>
              <w:t>№</w:t>
            </w:r>
          </w:p>
          <w:p w:rsidR="00F302AE" w:rsidRPr="00F302AE" w:rsidRDefault="00F302AE" w:rsidP="00F302AE">
            <w:pPr>
              <w:jc w:val="both"/>
              <w:rPr>
                <w:sz w:val="24"/>
                <w:szCs w:val="24"/>
              </w:rPr>
            </w:pPr>
            <w:r w:rsidRPr="00F302AE">
              <w:rPr>
                <w:sz w:val="24"/>
                <w:szCs w:val="24"/>
              </w:rPr>
              <w:t>п/п</w:t>
            </w:r>
          </w:p>
        </w:tc>
        <w:tc>
          <w:tcPr>
            <w:tcW w:w="5254" w:type="dxa"/>
            <w:tcBorders>
              <w:top w:val="single" w:sz="4" w:space="0" w:color="000000"/>
              <w:left w:val="single" w:sz="4" w:space="0" w:color="000000"/>
              <w:bottom w:val="single" w:sz="4" w:space="0" w:color="000000"/>
              <w:right w:val="single" w:sz="4" w:space="0" w:color="000000"/>
            </w:tcBorders>
          </w:tcPr>
          <w:p w:rsidR="00F302AE" w:rsidRPr="00F302AE" w:rsidRDefault="00F302AE" w:rsidP="00F302AE">
            <w:pPr>
              <w:ind w:firstLine="709"/>
              <w:jc w:val="center"/>
              <w:rPr>
                <w:sz w:val="24"/>
                <w:szCs w:val="24"/>
              </w:rPr>
            </w:pPr>
          </w:p>
          <w:p w:rsidR="00F302AE" w:rsidRPr="00F302AE" w:rsidRDefault="00F302AE" w:rsidP="00F302AE">
            <w:pPr>
              <w:ind w:firstLine="709"/>
              <w:jc w:val="center"/>
              <w:rPr>
                <w:sz w:val="24"/>
                <w:szCs w:val="24"/>
              </w:rPr>
            </w:pPr>
            <w:r w:rsidRPr="00F302AE">
              <w:rPr>
                <w:sz w:val="24"/>
                <w:szCs w:val="24"/>
              </w:rPr>
              <w:t>Название раздела, темы</w:t>
            </w:r>
          </w:p>
          <w:p w:rsidR="00F302AE" w:rsidRPr="00F302AE" w:rsidRDefault="00F302AE" w:rsidP="00F302AE">
            <w:pPr>
              <w:rPr>
                <w:sz w:val="24"/>
                <w:szCs w:val="24"/>
              </w:rPr>
            </w:pPr>
          </w:p>
        </w:tc>
        <w:tc>
          <w:tcPr>
            <w:tcW w:w="1484" w:type="dxa"/>
            <w:tcBorders>
              <w:top w:val="single" w:sz="4" w:space="0" w:color="000000"/>
              <w:left w:val="single" w:sz="4" w:space="0" w:color="000000"/>
              <w:bottom w:val="single" w:sz="4" w:space="0" w:color="000000"/>
              <w:right w:val="single" w:sz="4" w:space="0" w:color="000000"/>
            </w:tcBorders>
          </w:tcPr>
          <w:p w:rsidR="00F302AE" w:rsidRPr="00F302AE" w:rsidRDefault="00F302AE" w:rsidP="00F302AE">
            <w:pPr>
              <w:rPr>
                <w:sz w:val="24"/>
                <w:szCs w:val="24"/>
              </w:rPr>
            </w:pPr>
            <w:r w:rsidRPr="00F302AE">
              <w:rPr>
                <w:sz w:val="24"/>
                <w:szCs w:val="24"/>
              </w:rPr>
              <w:t>Количество</w:t>
            </w:r>
          </w:p>
          <w:p w:rsidR="00F302AE" w:rsidRPr="00F302AE" w:rsidRDefault="00F302AE" w:rsidP="00F302AE">
            <w:pPr>
              <w:jc w:val="center"/>
              <w:rPr>
                <w:sz w:val="24"/>
                <w:szCs w:val="24"/>
              </w:rPr>
            </w:pPr>
            <w:r w:rsidRPr="00F302AE">
              <w:rPr>
                <w:sz w:val="24"/>
                <w:szCs w:val="24"/>
              </w:rPr>
              <w:t>часов</w:t>
            </w:r>
          </w:p>
          <w:p w:rsidR="00F302AE" w:rsidRPr="00F302AE" w:rsidRDefault="00F302AE" w:rsidP="00F302AE">
            <w:pPr>
              <w:jc w:val="center"/>
              <w:rPr>
                <w:sz w:val="24"/>
                <w:szCs w:val="24"/>
              </w:rPr>
            </w:pPr>
          </w:p>
        </w:tc>
        <w:tc>
          <w:tcPr>
            <w:tcW w:w="1740" w:type="dxa"/>
            <w:tcBorders>
              <w:top w:val="single" w:sz="4" w:space="0" w:color="000000"/>
              <w:left w:val="single" w:sz="4" w:space="0" w:color="000000"/>
              <w:bottom w:val="single" w:sz="4" w:space="0" w:color="000000"/>
              <w:right w:val="single" w:sz="4" w:space="0" w:color="000000"/>
            </w:tcBorders>
          </w:tcPr>
          <w:p w:rsidR="00F302AE" w:rsidRPr="00F302AE" w:rsidRDefault="00F302AE" w:rsidP="00F302AE">
            <w:pPr>
              <w:jc w:val="center"/>
              <w:rPr>
                <w:sz w:val="24"/>
                <w:szCs w:val="24"/>
              </w:rPr>
            </w:pPr>
            <w:r w:rsidRPr="00F302AE">
              <w:rPr>
                <w:sz w:val="24"/>
                <w:szCs w:val="24"/>
              </w:rPr>
              <w:t>Контрольные</w:t>
            </w:r>
          </w:p>
          <w:p w:rsidR="00F302AE" w:rsidRPr="00F302AE" w:rsidRDefault="00F302AE" w:rsidP="00F302AE">
            <w:pPr>
              <w:jc w:val="center"/>
              <w:rPr>
                <w:sz w:val="24"/>
                <w:szCs w:val="24"/>
              </w:rPr>
            </w:pPr>
            <w:r w:rsidRPr="00F302AE">
              <w:rPr>
                <w:sz w:val="24"/>
                <w:szCs w:val="24"/>
              </w:rPr>
              <w:t>работы</w:t>
            </w:r>
          </w:p>
        </w:tc>
      </w:tr>
      <w:tr w:rsidR="00F302AE" w:rsidRPr="00F302AE" w:rsidTr="002E7F6D">
        <w:trPr>
          <w:trHeight w:val="351"/>
        </w:trPr>
        <w:tc>
          <w:tcPr>
            <w:tcW w:w="540" w:type="dxa"/>
            <w:tcBorders>
              <w:top w:val="single" w:sz="4" w:space="0" w:color="000000"/>
              <w:left w:val="single" w:sz="4" w:space="0" w:color="000000"/>
              <w:bottom w:val="single" w:sz="4" w:space="0" w:color="000000"/>
              <w:right w:val="single" w:sz="4" w:space="0" w:color="000000"/>
            </w:tcBorders>
            <w:vAlign w:val="center"/>
          </w:tcPr>
          <w:p w:rsidR="00F302AE" w:rsidRPr="00F302AE" w:rsidRDefault="00F302AE" w:rsidP="00F302AE">
            <w:pPr>
              <w:jc w:val="center"/>
              <w:rPr>
                <w:sz w:val="24"/>
                <w:szCs w:val="24"/>
              </w:rPr>
            </w:pPr>
            <w:r w:rsidRPr="00F302AE">
              <w:rPr>
                <w:sz w:val="24"/>
                <w:szCs w:val="24"/>
              </w:rPr>
              <w:t>1</w:t>
            </w:r>
          </w:p>
        </w:tc>
        <w:tc>
          <w:tcPr>
            <w:tcW w:w="5254" w:type="dxa"/>
            <w:tcBorders>
              <w:top w:val="single" w:sz="4" w:space="0" w:color="000000"/>
              <w:left w:val="single" w:sz="4" w:space="0" w:color="000000"/>
              <w:bottom w:val="single" w:sz="4" w:space="0" w:color="000000"/>
              <w:right w:val="single" w:sz="4" w:space="0" w:color="000000"/>
            </w:tcBorders>
            <w:shd w:val="clear" w:color="auto" w:fill="FFFFFF"/>
          </w:tcPr>
          <w:p w:rsidR="00F302AE" w:rsidRPr="00F302AE" w:rsidRDefault="00F302AE" w:rsidP="00F302AE">
            <w:pPr>
              <w:rPr>
                <w:sz w:val="24"/>
                <w:szCs w:val="24"/>
              </w:rPr>
            </w:pPr>
            <w:r w:rsidRPr="00F302AE">
              <w:rPr>
                <w:sz w:val="24"/>
                <w:szCs w:val="24"/>
              </w:rPr>
              <w:t>Аудирование</w:t>
            </w:r>
          </w:p>
        </w:tc>
        <w:tc>
          <w:tcPr>
            <w:tcW w:w="1484" w:type="dxa"/>
            <w:tcBorders>
              <w:top w:val="single" w:sz="4" w:space="0" w:color="000000"/>
              <w:left w:val="single" w:sz="4" w:space="0" w:color="000000"/>
              <w:bottom w:val="single" w:sz="4" w:space="0" w:color="000000"/>
              <w:right w:val="single" w:sz="4" w:space="0" w:color="000000"/>
            </w:tcBorders>
            <w:vAlign w:val="center"/>
          </w:tcPr>
          <w:p w:rsidR="00F302AE" w:rsidRPr="00F302AE" w:rsidRDefault="00F302AE" w:rsidP="00F302AE">
            <w:pPr>
              <w:jc w:val="center"/>
              <w:rPr>
                <w:sz w:val="24"/>
                <w:szCs w:val="24"/>
              </w:rPr>
            </w:pPr>
            <w:r w:rsidRPr="00F302AE">
              <w:rPr>
                <w:sz w:val="24"/>
                <w:szCs w:val="24"/>
              </w:rPr>
              <w:t>6</w:t>
            </w:r>
          </w:p>
        </w:tc>
        <w:tc>
          <w:tcPr>
            <w:tcW w:w="1740" w:type="dxa"/>
            <w:tcBorders>
              <w:top w:val="single" w:sz="4" w:space="0" w:color="000000"/>
              <w:left w:val="single" w:sz="4" w:space="0" w:color="000000"/>
              <w:bottom w:val="single" w:sz="4" w:space="0" w:color="000000"/>
              <w:right w:val="single" w:sz="4" w:space="0" w:color="000000"/>
            </w:tcBorders>
            <w:vAlign w:val="center"/>
          </w:tcPr>
          <w:p w:rsidR="00F302AE" w:rsidRPr="00F302AE" w:rsidRDefault="00F302AE" w:rsidP="00F302AE">
            <w:pPr>
              <w:jc w:val="center"/>
              <w:rPr>
                <w:sz w:val="24"/>
                <w:szCs w:val="24"/>
              </w:rPr>
            </w:pPr>
          </w:p>
        </w:tc>
      </w:tr>
      <w:tr w:rsidR="00F302AE" w:rsidRPr="00F302AE" w:rsidTr="002E7F6D">
        <w:trPr>
          <w:trHeight w:val="336"/>
        </w:trPr>
        <w:tc>
          <w:tcPr>
            <w:tcW w:w="540" w:type="dxa"/>
            <w:tcBorders>
              <w:top w:val="single" w:sz="4" w:space="0" w:color="000000"/>
              <w:left w:val="single" w:sz="4" w:space="0" w:color="000000"/>
              <w:bottom w:val="single" w:sz="4" w:space="0" w:color="000000"/>
              <w:right w:val="single" w:sz="4" w:space="0" w:color="000000"/>
            </w:tcBorders>
            <w:vAlign w:val="center"/>
          </w:tcPr>
          <w:p w:rsidR="00F302AE" w:rsidRPr="00F302AE" w:rsidRDefault="00F302AE" w:rsidP="00F302AE">
            <w:pPr>
              <w:jc w:val="center"/>
              <w:rPr>
                <w:sz w:val="24"/>
                <w:szCs w:val="24"/>
              </w:rPr>
            </w:pPr>
            <w:r w:rsidRPr="00F302AE">
              <w:rPr>
                <w:sz w:val="24"/>
                <w:szCs w:val="24"/>
              </w:rPr>
              <w:t>2</w:t>
            </w:r>
          </w:p>
        </w:tc>
        <w:tc>
          <w:tcPr>
            <w:tcW w:w="5254" w:type="dxa"/>
            <w:tcBorders>
              <w:top w:val="single" w:sz="4" w:space="0" w:color="000000"/>
              <w:left w:val="single" w:sz="4" w:space="0" w:color="000000"/>
              <w:bottom w:val="single" w:sz="4" w:space="0" w:color="000000"/>
              <w:right w:val="single" w:sz="4" w:space="0" w:color="000000"/>
            </w:tcBorders>
            <w:shd w:val="clear" w:color="auto" w:fill="FFFFFF"/>
          </w:tcPr>
          <w:p w:rsidR="00F302AE" w:rsidRPr="00F302AE" w:rsidRDefault="00F302AE" w:rsidP="00F302AE">
            <w:pPr>
              <w:rPr>
                <w:sz w:val="24"/>
                <w:szCs w:val="24"/>
              </w:rPr>
            </w:pPr>
            <w:r w:rsidRPr="00F302AE">
              <w:rPr>
                <w:sz w:val="24"/>
                <w:szCs w:val="24"/>
              </w:rPr>
              <w:t>Дикция и выразительность речи</w:t>
            </w:r>
          </w:p>
        </w:tc>
        <w:tc>
          <w:tcPr>
            <w:tcW w:w="1484" w:type="dxa"/>
            <w:tcBorders>
              <w:top w:val="single" w:sz="4" w:space="0" w:color="000000"/>
              <w:left w:val="single" w:sz="4" w:space="0" w:color="000000"/>
              <w:bottom w:val="single" w:sz="4" w:space="0" w:color="000000"/>
              <w:right w:val="single" w:sz="4" w:space="0" w:color="000000"/>
            </w:tcBorders>
            <w:vAlign w:val="center"/>
          </w:tcPr>
          <w:p w:rsidR="00F302AE" w:rsidRPr="00F302AE" w:rsidRDefault="00F302AE" w:rsidP="00F302AE">
            <w:pPr>
              <w:jc w:val="center"/>
              <w:rPr>
                <w:sz w:val="24"/>
                <w:szCs w:val="24"/>
              </w:rPr>
            </w:pPr>
            <w:r w:rsidRPr="00F302AE">
              <w:rPr>
                <w:sz w:val="24"/>
                <w:szCs w:val="24"/>
              </w:rPr>
              <w:t>24</w:t>
            </w:r>
          </w:p>
        </w:tc>
        <w:tc>
          <w:tcPr>
            <w:tcW w:w="1740" w:type="dxa"/>
            <w:tcBorders>
              <w:top w:val="single" w:sz="4" w:space="0" w:color="000000"/>
              <w:left w:val="single" w:sz="4" w:space="0" w:color="000000"/>
              <w:bottom w:val="single" w:sz="4" w:space="0" w:color="000000"/>
              <w:right w:val="single" w:sz="4" w:space="0" w:color="000000"/>
            </w:tcBorders>
            <w:vAlign w:val="center"/>
          </w:tcPr>
          <w:p w:rsidR="00F302AE" w:rsidRPr="00F302AE" w:rsidRDefault="00F302AE" w:rsidP="00F302AE">
            <w:pPr>
              <w:jc w:val="center"/>
              <w:rPr>
                <w:sz w:val="24"/>
                <w:szCs w:val="24"/>
              </w:rPr>
            </w:pPr>
            <w:r w:rsidRPr="00F302AE">
              <w:rPr>
                <w:sz w:val="24"/>
                <w:szCs w:val="24"/>
              </w:rPr>
              <w:t>1</w:t>
            </w:r>
          </w:p>
        </w:tc>
      </w:tr>
      <w:tr w:rsidR="00F302AE" w:rsidRPr="00F302AE" w:rsidTr="002E7F6D">
        <w:trPr>
          <w:trHeight w:val="702"/>
        </w:trPr>
        <w:tc>
          <w:tcPr>
            <w:tcW w:w="540" w:type="dxa"/>
            <w:tcBorders>
              <w:top w:val="single" w:sz="4" w:space="0" w:color="000000"/>
              <w:left w:val="single" w:sz="4" w:space="0" w:color="000000"/>
              <w:bottom w:val="single" w:sz="4" w:space="0" w:color="000000"/>
              <w:right w:val="single" w:sz="4" w:space="0" w:color="000000"/>
            </w:tcBorders>
            <w:vAlign w:val="center"/>
          </w:tcPr>
          <w:p w:rsidR="00F302AE" w:rsidRPr="00F302AE" w:rsidRDefault="00F302AE" w:rsidP="00F302AE">
            <w:pPr>
              <w:jc w:val="center"/>
              <w:rPr>
                <w:sz w:val="24"/>
                <w:szCs w:val="24"/>
              </w:rPr>
            </w:pPr>
            <w:r w:rsidRPr="00F302AE">
              <w:rPr>
                <w:sz w:val="24"/>
                <w:szCs w:val="24"/>
              </w:rPr>
              <w:t>3</w:t>
            </w:r>
          </w:p>
        </w:tc>
        <w:tc>
          <w:tcPr>
            <w:tcW w:w="5254" w:type="dxa"/>
            <w:tcBorders>
              <w:top w:val="single" w:sz="4" w:space="0" w:color="000000"/>
              <w:left w:val="single" w:sz="4" w:space="0" w:color="000000"/>
              <w:bottom w:val="single" w:sz="4" w:space="0" w:color="000000"/>
              <w:right w:val="single" w:sz="4" w:space="0" w:color="000000"/>
            </w:tcBorders>
            <w:shd w:val="clear" w:color="auto" w:fill="FFFFFF"/>
          </w:tcPr>
          <w:p w:rsidR="00F302AE" w:rsidRPr="00F302AE" w:rsidRDefault="00F302AE" w:rsidP="00F302AE">
            <w:pPr>
              <w:rPr>
                <w:sz w:val="24"/>
                <w:szCs w:val="24"/>
              </w:rPr>
            </w:pPr>
            <w:r w:rsidRPr="00F302AE">
              <w:rPr>
                <w:sz w:val="24"/>
                <w:szCs w:val="24"/>
              </w:rPr>
              <w:t>Подготовка речевой ситуации и организация высказывания</w:t>
            </w:r>
          </w:p>
        </w:tc>
        <w:tc>
          <w:tcPr>
            <w:tcW w:w="1484" w:type="dxa"/>
            <w:tcBorders>
              <w:top w:val="single" w:sz="4" w:space="0" w:color="000000"/>
              <w:left w:val="single" w:sz="4" w:space="0" w:color="000000"/>
              <w:bottom w:val="single" w:sz="4" w:space="0" w:color="000000"/>
              <w:right w:val="single" w:sz="4" w:space="0" w:color="000000"/>
            </w:tcBorders>
            <w:vAlign w:val="center"/>
          </w:tcPr>
          <w:p w:rsidR="00F302AE" w:rsidRPr="00F302AE" w:rsidRDefault="00F302AE" w:rsidP="00F302AE">
            <w:pPr>
              <w:jc w:val="center"/>
              <w:rPr>
                <w:sz w:val="24"/>
                <w:szCs w:val="24"/>
              </w:rPr>
            </w:pPr>
            <w:r w:rsidRPr="00F302AE">
              <w:rPr>
                <w:sz w:val="24"/>
                <w:szCs w:val="24"/>
              </w:rPr>
              <w:t>30</w:t>
            </w:r>
          </w:p>
        </w:tc>
        <w:tc>
          <w:tcPr>
            <w:tcW w:w="1740" w:type="dxa"/>
            <w:tcBorders>
              <w:top w:val="single" w:sz="4" w:space="0" w:color="000000"/>
              <w:left w:val="single" w:sz="4" w:space="0" w:color="000000"/>
              <w:bottom w:val="single" w:sz="4" w:space="0" w:color="000000"/>
              <w:right w:val="single" w:sz="4" w:space="0" w:color="000000"/>
            </w:tcBorders>
            <w:vAlign w:val="center"/>
          </w:tcPr>
          <w:p w:rsidR="00F302AE" w:rsidRPr="00F302AE" w:rsidRDefault="00F302AE" w:rsidP="00F302AE">
            <w:pPr>
              <w:jc w:val="center"/>
              <w:rPr>
                <w:sz w:val="24"/>
                <w:szCs w:val="24"/>
              </w:rPr>
            </w:pPr>
            <w:r w:rsidRPr="00F302AE">
              <w:rPr>
                <w:sz w:val="24"/>
                <w:szCs w:val="24"/>
              </w:rPr>
              <w:t>2</w:t>
            </w:r>
          </w:p>
        </w:tc>
      </w:tr>
      <w:tr w:rsidR="00F302AE" w:rsidRPr="00F302AE" w:rsidTr="002E7F6D">
        <w:trPr>
          <w:trHeight w:val="351"/>
        </w:trPr>
        <w:tc>
          <w:tcPr>
            <w:tcW w:w="540" w:type="dxa"/>
            <w:tcBorders>
              <w:top w:val="single" w:sz="4" w:space="0" w:color="000000"/>
              <w:left w:val="single" w:sz="4" w:space="0" w:color="000000"/>
              <w:bottom w:val="single" w:sz="4" w:space="0" w:color="000000"/>
              <w:right w:val="single" w:sz="4" w:space="0" w:color="000000"/>
            </w:tcBorders>
            <w:vAlign w:val="center"/>
          </w:tcPr>
          <w:p w:rsidR="00F302AE" w:rsidRPr="00F302AE" w:rsidRDefault="00F302AE" w:rsidP="00F302AE">
            <w:pPr>
              <w:jc w:val="center"/>
              <w:rPr>
                <w:sz w:val="24"/>
                <w:szCs w:val="24"/>
              </w:rPr>
            </w:pPr>
            <w:r w:rsidRPr="00F302AE">
              <w:rPr>
                <w:sz w:val="24"/>
                <w:szCs w:val="24"/>
              </w:rPr>
              <w:t>4</w:t>
            </w:r>
          </w:p>
        </w:tc>
        <w:tc>
          <w:tcPr>
            <w:tcW w:w="5254" w:type="dxa"/>
            <w:tcBorders>
              <w:top w:val="single" w:sz="4" w:space="0" w:color="000000"/>
              <w:left w:val="single" w:sz="4" w:space="0" w:color="000000"/>
              <w:bottom w:val="single" w:sz="4" w:space="0" w:color="000000"/>
              <w:right w:val="single" w:sz="4" w:space="0" w:color="000000"/>
            </w:tcBorders>
            <w:shd w:val="clear" w:color="auto" w:fill="FFFFFF"/>
          </w:tcPr>
          <w:p w:rsidR="00F302AE" w:rsidRPr="00F302AE" w:rsidRDefault="00F302AE" w:rsidP="00F302AE">
            <w:pPr>
              <w:rPr>
                <w:sz w:val="24"/>
                <w:szCs w:val="24"/>
              </w:rPr>
            </w:pPr>
            <w:r w:rsidRPr="00F302AE">
              <w:rPr>
                <w:sz w:val="24"/>
                <w:szCs w:val="24"/>
              </w:rPr>
              <w:t>Культура общения</w:t>
            </w:r>
          </w:p>
        </w:tc>
        <w:tc>
          <w:tcPr>
            <w:tcW w:w="1484" w:type="dxa"/>
            <w:tcBorders>
              <w:top w:val="single" w:sz="4" w:space="0" w:color="000000"/>
              <w:left w:val="single" w:sz="4" w:space="0" w:color="000000"/>
              <w:bottom w:val="single" w:sz="4" w:space="0" w:color="000000"/>
              <w:right w:val="single" w:sz="4" w:space="0" w:color="000000"/>
            </w:tcBorders>
            <w:vAlign w:val="center"/>
          </w:tcPr>
          <w:p w:rsidR="00F302AE" w:rsidRPr="00F302AE" w:rsidRDefault="00F302AE" w:rsidP="00F302AE">
            <w:pPr>
              <w:jc w:val="center"/>
              <w:rPr>
                <w:sz w:val="24"/>
                <w:szCs w:val="24"/>
              </w:rPr>
            </w:pPr>
            <w:r w:rsidRPr="00F302AE">
              <w:rPr>
                <w:sz w:val="24"/>
                <w:szCs w:val="24"/>
              </w:rPr>
              <w:t>8</w:t>
            </w:r>
          </w:p>
        </w:tc>
        <w:tc>
          <w:tcPr>
            <w:tcW w:w="1740" w:type="dxa"/>
            <w:tcBorders>
              <w:top w:val="single" w:sz="4" w:space="0" w:color="000000"/>
              <w:left w:val="single" w:sz="4" w:space="0" w:color="000000"/>
              <w:bottom w:val="single" w:sz="4" w:space="0" w:color="000000"/>
              <w:right w:val="single" w:sz="4" w:space="0" w:color="000000"/>
            </w:tcBorders>
            <w:vAlign w:val="center"/>
          </w:tcPr>
          <w:p w:rsidR="00F302AE" w:rsidRPr="00F302AE" w:rsidRDefault="00F302AE" w:rsidP="00F302AE">
            <w:pPr>
              <w:jc w:val="center"/>
              <w:rPr>
                <w:sz w:val="24"/>
                <w:szCs w:val="24"/>
              </w:rPr>
            </w:pPr>
            <w:r w:rsidRPr="00F302AE">
              <w:rPr>
                <w:sz w:val="24"/>
                <w:szCs w:val="24"/>
              </w:rPr>
              <w:t>2</w:t>
            </w:r>
          </w:p>
        </w:tc>
      </w:tr>
      <w:tr w:rsidR="00F302AE" w:rsidRPr="00F302AE" w:rsidTr="002E7F6D">
        <w:trPr>
          <w:trHeight w:val="351"/>
        </w:trPr>
        <w:tc>
          <w:tcPr>
            <w:tcW w:w="5794" w:type="dxa"/>
            <w:gridSpan w:val="2"/>
            <w:tcBorders>
              <w:top w:val="single" w:sz="4" w:space="0" w:color="000000"/>
              <w:left w:val="single" w:sz="4" w:space="0" w:color="000000"/>
              <w:bottom w:val="single" w:sz="4" w:space="0" w:color="000000"/>
              <w:right w:val="single" w:sz="4" w:space="0" w:color="000000"/>
            </w:tcBorders>
            <w:vAlign w:val="center"/>
          </w:tcPr>
          <w:p w:rsidR="00F302AE" w:rsidRPr="00F302AE" w:rsidRDefault="00F302AE" w:rsidP="00F302AE">
            <w:pPr>
              <w:jc w:val="right"/>
              <w:rPr>
                <w:b/>
                <w:sz w:val="24"/>
                <w:szCs w:val="24"/>
              </w:rPr>
            </w:pPr>
            <w:r w:rsidRPr="00F302AE">
              <w:rPr>
                <w:b/>
                <w:sz w:val="24"/>
                <w:szCs w:val="24"/>
              </w:rPr>
              <w:t>Итого:</w:t>
            </w:r>
          </w:p>
        </w:tc>
        <w:tc>
          <w:tcPr>
            <w:tcW w:w="1484" w:type="dxa"/>
            <w:tcBorders>
              <w:top w:val="single" w:sz="4" w:space="0" w:color="000000"/>
              <w:left w:val="single" w:sz="4" w:space="0" w:color="000000"/>
              <w:bottom w:val="single" w:sz="4" w:space="0" w:color="000000"/>
              <w:right w:val="single" w:sz="4" w:space="0" w:color="000000"/>
            </w:tcBorders>
            <w:vAlign w:val="center"/>
          </w:tcPr>
          <w:p w:rsidR="00F302AE" w:rsidRPr="00F302AE" w:rsidRDefault="00F302AE" w:rsidP="00F302AE">
            <w:pPr>
              <w:jc w:val="center"/>
              <w:rPr>
                <w:b/>
                <w:sz w:val="24"/>
                <w:szCs w:val="24"/>
              </w:rPr>
            </w:pPr>
            <w:r w:rsidRPr="00F302AE">
              <w:rPr>
                <w:b/>
                <w:sz w:val="24"/>
                <w:szCs w:val="24"/>
              </w:rPr>
              <w:t>68</w:t>
            </w:r>
          </w:p>
        </w:tc>
        <w:tc>
          <w:tcPr>
            <w:tcW w:w="1740" w:type="dxa"/>
            <w:tcBorders>
              <w:top w:val="single" w:sz="4" w:space="0" w:color="000000"/>
              <w:left w:val="single" w:sz="4" w:space="0" w:color="000000"/>
              <w:bottom w:val="single" w:sz="4" w:space="0" w:color="000000"/>
              <w:right w:val="single" w:sz="4" w:space="0" w:color="000000"/>
            </w:tcBorders>
            <w:vAlign w:val="center"/>
          </w:tcPr>
          <w:p w:rsidR="00F302AE" w:rsidRPr="00F302AE" w:rsidRDefault="00F302AE" w:rsidP="00F302AE">
            <w:pPr>
              <w:jc w:val="center"/>
              <w:rPr>
                <w:b/>
                <w:sz w:val="24"/>
                <w:szCs w:val="24"/>
              </w:rPr>
            </w:pPr>
            <w:r w:rsidRPr="00F302AE">
              <w:rPr>
                <w:b/>
                <w:sz w:val="24"/>
                <w:szCs w:val="24"/>
              </w:rPr>
              <w:t>5</w:t>
            </w:r>
          </w:p>
        </w:tc>
      </w:tr>
    </w:tbl>
    <w:p w:rsidR="002E7F6D" w:rsidRDefault="002E7F6D" w:rsidP="002E7F6D">
      <w:pPr>
        <w:widowControl/>
        <w:autoSpaceDE/>
        <w:autoSpaceDN/>
        <w:rPr>
          <w:b/>
          <w:color w:val="000000"/>
          <w:sz w:val="28"/>
          <w:szCs w:val="28"/>
          <w:lang w:eastAsia="ru-RU"/>
        </w:rPr>
      </w:pPr>
      <w:r>
        <w:rPr>
          <w:b/>
          <w:color w:val="000000"/>
          <w:sz w:val="28"/>
          <w:szCs w:val="28"/>
          <w:lang w:eastAsia="ru-RU"/>
        </w:rPr>
        <w:t xml:space="preserve">                                                                  </w:t>
      </w:r>
    </w:p>
    <w:p w:rsidR="00F302AE" w:rsidRPr="002E7F6D" w:rsidRDefault="002E7F6D" w:rsidP="002E7F6D">
      <w:pPr>
        <w:widowControl/>
        <w:autoSpaceDE/>
        <w:autoSpaceDN/>
        <w:rPr>
          <w:b/>
          <w:color w:val="000000"/>
          <w:sz w:val="28"/>
          <w:szCs w:val="28"/>
          <w:lang w:eastAsia="ru-RU"/>
        </w:rPr>
      </w:pPr>
      <w:r>
        <w:rPr>
          <w:b/>
          <w:color w:val="000000"/>
          <w:sz w:val="28"/>
          <w:szCs w:val="28"/>
          <w:lang w:eastAsia="ru-RU"/>
        </w:rPr>
        <w:t xml:space="preserve">                                                                4</w:t>
      </w:r>
      <w:r w:rsidRPr="002E7F6D">
        <w:rPr>
          <w:b/>
          <w:color w:val="000000"/>
          <w:sz w:val="28"/>
          <w:szCs w:val="28"/>
          <w:lang w:eastAsia="ru-RU"/>
        </w:rPr>
        <w:t>к</w:t>
      </w:r>
      <w:r w:rsidR="00F302AE" w:rsidRPr="002E7F6D">
        <w:rPr>
          <w:b/>
          <w:color w:val="000000"/>
          <w:sz w:val="28"/>
          <w:szCs w:val="28"/>
          <w:lang w:eastAsia="ru-RU"/>
        </w:rPr>
        <w:t>ласс</w:t>
      </w:r>
    </w:p>
    <w:tbl>
      <w:tblPr>
        <w:tblW w:w="93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5649"/>
        <w:gridCol w:w="1448"/>
        <w:gridCol w:w="1697"/>
      </w:tblGrid>
      <w:tr w:rsidR="002E7F6D" w:rsidRPr="002E7F6D" w:rsidTr="002E7F6D">
        <w:trPr>
          <w:trHeight w:val="885"/>
        </w:trPr>
        <w:tc>
          <w:tcPr>
            <w:tcW w:w="567"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widowControl/>
              <w:autoSpaceDE/>
              <w:autoSpaceDN/>
              <w:jc w:val="center"/>
              <w:rPr>
                <w:sz w:val="24"/>
                <w:szCs w:val="24"/>
                <w:lang w:eastAsia="ru-RU"/>
              </w:rPr>
            </w:pPr>
            <w:r w:rsidRPr="002E7F6D">
              <w:rPr>
                <w:sz w:val="24"/>
                <w:szCs w:val="24"/>
                <w:lang w:eastAsia="ru-RU"/>
              </w:rPr>
              <w:t>№</w:t>
            </w:r>
          </w:p>
          <w:p w:rsidR="002E7F6D" w:rsidRPr="002E7F6D" w:rsidRDefault="002E7F6D" w:rsidP="002E7F6D">
            <w:pPr>
              <w:widowControl/>
              <w:autoSpaceDE/>
              <w:autoSpaceDN/>
              <w:jc w:val="center"/>
              <w:rPr>
                <w:sz w:val="24"/>
                <w:szCs w:val="24"/>
                <w:lang w:eastAsia="ru-RU"/>
              </w:rPr>
            </w:pPr>
            <w:r w:rsidRPr="002E7F6D">
              <w:rPr>
                <w:sz w:val="24"/>
                <w:szCs w:val="24"/>
                <w:lang w:eastAsia="ru-RU"/>
              </w:rPr>
              <w:t>п/п</w:t>
            </w:r>
          </w:p>
        </w:tc>
        <w:tc>
          <w:tcPr>
            <w:tcW w:w="5649"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widowControl/>
              <w:autoSpaceDE/>
              <w:autoSpaceDN/>
              <w:ind w:firstLine="709"/>
              <w:jc w:val="both"/>
              <w:rPr>
                <w:sz w:val="24"/>
                <w:szCs w:val="24"/>
                <w:lang w:eastAsia="ru-RU"/>
              </w:rPr>
            </w:pPr>
            <w:r w:rsidRPr="002E7F6D">
              <w:rPr>
                <w:sz w:val="24"/>
                <w:szCs w:val="24"/>
                <w:lang w:eastAsia="ru-RU"/>
              </w:rPr>
              <w:t>Название раздела, темы</w:t>
            </w:r>
          </w:p>
        </w:tc>
        <w:tc>
          <w:tcPr>
            <w:tcW w:w="1448"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widowControl/>
              <w:autoSpaceDE/>
              <w:autoSpaceDN/>
              <w:jc w:val="center"/>
              <w:rPr>
                <w:sz w:val="24"/>
                <w:szCs w:val="24"/>
                <w:lang w:eastAsia="ru-RU"/>
              </w:rPr>
            </w:pPr>
            <w:r w:rsidRPr="002E7F6D">
              <w:rPr>
                <w:sz w:val="24"/>
                <w:szCs w:val="24"/>
                <w:lang w:eastAsia="ru-RU"/>
              </w:rPr>
              <w:t>Количество</w:t>
            </w:r>
          </w:p>
          <w:p w:rsidR="002E7F6D" w:rsidRPr="002E7F6D" w:rsidRDefault="002E7F6D" w:rsidP="002E7F6D">
            <w:pPr>
              <w:widowControl/>
              <w:autoSpaceDE/>
              <w:autoSpaceDN/>
              <w:jc w:val="center"/>
              <w:rPr>
                <w:sz w:val="24"/>
                <w:szCs w:val="24"/>
                <w:lang w:eastAsia="ru-RU"/>
              </w:rPr>
            </w:pPr>
            <w:r w:rsidRPr="002E7F6D">
              <w:rPr>
                <w:sz w:val="24"/>
                <w:szCs w:val="24"/>
                <w:lang w:eastAsia="ru-RU"/>
              </w:rPr>
              <w:t>часов</w:t>
            </w:r>
          </w:p>
        </w:tc>
        <w:tc>
          <w:tcPr>
            <w:tcW w:w="1697"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widowControl/>
              <w:autoSpaceDE/>
              <w:autoSpaceDN/>
              <w:jc w:val="center"/>
              <w:rPr>
                <w:sz w:val="24"/>
                <w:szCs w:val="24"/>
                <w:lang w:eastAsia="ru-RU"/>
              </w:rPr>
            </w:pPr>
            <w:r w:rsidRPr="002E7F6D">
              <w:rPr>
                <w:sz w:val="24"/>
                <w:szCs w:val="24"/>
                <w:lang w:eastAsia="ru-RU"/>
              </w:rPr>
              <w:t>Контрольные</w:t>
            </w:r>
          </w:p>
          <w:p w:rsidR="002E7F6D" w:rsidRPr="002E7F6D" w:rsidRDefault="002E7F6D" w:rsidP="002E7F6D">
            <w:pPr>
              <w:widowControl/>
              <w:autoSpaceDE/>
              <w:autoSpaceDN/>
              <w:jc w:val="center"/>
              <w:rPr>
                <w:sz w:val="24"/>
                <w:szCs w:val="24"/>
                <w:lang w:eastAsia="ru-RU"/>
              </w:rPr>
            </w:pPr>
            <w:r w:rsidRPr="002E7F6D">
              <w:rPr>
                <w:sz w:val="24"/>
                <w:szCs w:val="24"/>
                <w:lang w:eastAsia="ru-RU"/>
              </w:rPr>
              <w:t>работы</w:t>
            </w:r>
          </w:p>
        </w:tc>
      </w:tr>
      <w:tr w:rsidR="002E7F6D" w:rsidRPr="002E7F6D" w:rsidTr="002E7F6D">
        <w:trPr>
          <w:trHeight w:val="442"/>
        </w:trPr>
        <w:tc>
          <w:tcPr>
            <w:tcW w:w="567" w:type="dxa"/>
            <w:tcBorders>
              <w:top w:val="single" w:sz="4" w:space="0" w:color="000000"/>
              <w:left w:val="single" w:sz="4" w:space="0" w:color="000000"/>
              <w:bottom w:val="single" w:sz="4" w:space="0" w:color="000000"/>
              <w:right w:val="single" w:sz="4" w:space="0" w:color="000000"/>
            </w:tcBorders>
            <w:vAlign w:val="center"/>
          </w:tcPr>
          <w:p w:rsidR="002E7F6D" w:rsidRPr="002E7F6D" w:rsidRDefault="002E7F6D" w:rsidP="002E7F6D">
            <w:pPr>
              <w:widowControl/>
              <w:autoSpaceDE/>
              <w:autoSpaceDN/>
              <w:jc w:val="center"/>
              <w:rPr>
                <w:sz w:val="24"/>
                <w:szCs w:val="24"/>
                <w:lang w:eastAsia="ru-RU"/>
              </w:rPr>
            </w:pPr>
            <w:r w:rsidRPr="002E7F6D">
              <w:rPr>
                <w:sz w:val="24"/>
                <w:szCs w:val="24"/>
                <w:lang w:eastAsia="ru-RU"/>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FFFFFF"/>
          </w:tcPr>
          <w:p w:rsidR="002E7F6D" w:rsidRPr="002E7F6D" w:rsidRDefault="002E7F6D" w:rsidP="002E7F6D">
            <w:pPr>
              <w:widowControl/>
              <w:autoSpaceDE/>
              <w:autoSpaceDN/>
              <w:jc w:val="both"/>
              <w:rPr>
                <w:sz w:val="24"/>
                <w:szCs w:val="24"/>
                <w:lang w:eastAsia="ru-RU"/>
              </w:rPr>
            </w:pPr>
            <w:r w:rsidRPr="002E7F6D">
              <w:rPr>
                <w:sz w:val="24"/>
                <w:szCs w:val="24"/>
                <w:lang w:eastAsia="ru-RU"/>
              </w:rPr>
              <w:t>Аудирование</w:t>
            </w:r>
          </w:p>
        </w:tc>
        <w:tc>
          <w:tcPr>
            <w:tcW w:w="1448" w:type="dxa"/>
            <w:tcBorders>
              <w:top w:val="single" w:sz="4" w:space="0" w:color="000000"/>
              <w:left w:val="single" w:sz="4" w:space="0" w:color="000000"/>
              <w:bottom w:val="single" w:sz="4" w:space="0" w:color="000000"/>
              <w:right w:val="single" w:sz="4" w:space="0" w:color="000000"/>
            </w:tcBorders>
            <w:vAlign w:val="center"/>
          </w:tcPr>
          <w:p w:rsidR="002E7F6D" w:rsidRPr="002E7F6D" w:rsidRDefault="002E7F6D" w:rsidP="002E7F6D">
            <w:pPr>
              <w:widowControl/>
              <w:autoSpaceDE/>
              <w:autoSpaceDN/>
              <w:jc w:val="center"/>
              <w:rPr>
                <w:sz w:val="24"/>
                <w:szCs w:val="24"/>
                <w:lang w:eastAsia="ru-RU"/>
              </w:rPr>
            </w:pPr>
            <w:r w:rsidRPr="002E7F6D">
              <w:rPr>
                <w:sz w:val="24"/>
                <w:szCs w:val="24"/>
                <w:lang w:eastAsia="ru-RU"/>
              </w:rPr>
              <w:t>10</w:t>
            </w:r>
          </w:p>
        </w:tc>
        <w:tc>
          <w:tcPr>
            <w:tcW w:w="1697" w:type="dxa"/>
            <w:tcBorders>
              <w:top w:val="single" w:sz="4" w:space="0" w:color="000000"/>
              <w:left w:val="single" w:sz="4" w:space="0" w:color="000000"/>
              <w:bottom w:val="single" w:sz="4" w:space="0" w:color="000000"/>
              <w:right w:val="single" w:sz="4" w:space="0" w:color="000000"/>
            </w:tcBorders>
            <w:vAlign w:val="center"/>
          </w:tcPr>
          <w:p w:rsidR="002E7F6D" w:rsidRPr="002E7F6D" w:rsidRDefault="002E7F6D" w:rsidP="002E7F6D">
            <w:pPr>
              <w:widowControl/>
              <w:autoSpaceDE/>
              <w:autoSpaceDN/>
              <w:jc w:val="center"/>
              <w:rPr>
                <w:sz w:val="24"/>
                <w:szCs w:val="24"/>
                <w:lang w:eastAsia="ru-RU"/>
              </w:rPr>
            </w:pPr>
          </w:p>
        </w:tc>
      </w:tr>
      <w:tr w:rsidR="002E7F6D" w:rsidRPr="002E7F6D" w:rsidTr="002E7F6D">
        <w:trPr>
          <w:trHeight w:val="424"/>
        </w:trPr>
        <w:tc>
          <w:tcPr>
            <w:tcW w:w="567" w:type="dxa"/>
            <w:tcBorders>
              <w:top w:val="single" w:sz="4" w:space="0" w:color="000000"/>
              <w:left w:val="single" w:sz="4" w:space="0" w:color="000000"/>
              <w:bottom w:val="single" w:sz="4" w:space="0" w:color="000000"/>
              <w:right w:val="single" w:sz="4" w:space="0" w:color="000000"/>
            </w:tcBorders>
            <w:vAlign w:val="center"/>
          </w:tcPr>
          <w:p w:rsidR="002E7F6D" w:rsidRPr="002E7F6D" w:rsidRDefault="002E7F6D" w:rsidP="002E7F6D">
            <w:pPr>
              <w:widowControl/>
              <w:autoSpaceDE/>
              <w:autoSpaceDN/>
              <w:jc w:val="center"/>
              <w:rPr>
                <w:sz w:val="24"/>
                <w:szCs w:val="24"/>
                <w:lang w:eastAsia="ru-RU"/>
              </w:rPr>
            </w:pPr>
            <w:r w:rsidRPr="002E7F6D">
              <w:rPr>
                <w:sz w:val="24"/>
                <w:szCs w:val="24"/>
                <w:lang w:eastAsia="ru-RU"/>
              </w:rPr>
              <w:t>2</w:t>
            </w:r>
          </w:p>
        </w:tc>
        <w:tc>
          <w:tcPr>
            <w:tcW w:w="5649" w:type="dxa"/>
            <w:tcBorders>
              <w:top w:val="single" w:sz="4" w:space="0" w:color="000000"/>
              <w:left w:val="single" w:sz="4" w:space="0" w:color="000000"/>
              <w:bottom w:val="single" w:sz="4" w:space="0" w:color="000000"/>
              <w:right w:val="single" w:sz="4" w:space="0" w:color="000000"/>
            </w:tcBorders>
            <w:shd w:val="clear" w:color="auto" w:fill="FFFFFF"/>
          </w:tcPr>
          <w:p w:rsidR="002E7F6D" w:rsidRPr="002E7F6D" w:rsidRDefault="002E7F6D" w:rsidP="002E7F6D">
            <w:pPr>
              <w:widowControl/>
              <w:autoSpaceDE/>
              <w:autoSpaceDN/>
              <w:jc w:val="both"/>
              <w:rPr>
                <w:sz w:val="24"/>
                <w:szCs w:val="24"/>
                <w:lang w:eastAsia="ru-RU"/>
              </w:rPr>
            </w:pPr>
            <w:r w:rsidRPr="002E7F6D">
              <w:rPr>
                <w:sz w:val="24"/>
                <w:szCs w:val="24"/>
                <w:lang w:eastAsia="ru-RU"/>
              </w:rPr>
              <w:t>Дикция и выразительность речи</w:t>
            </w:r>
          </w:p>
        </w:tc>
        <w:tc>
          <w:tcPr>
            <w:tcW w:w="1448" w:type="dxa"/>
            <w:tcBorders>
              <w:top w:val="single" w:sz="4" w:space="0" w:color="000000"/>
              <w:left w:val="single" w:sz="4" w:space="0" w:color="000000"/>
              <w:bottom w:val="single" w:sz="4" w:space="0" w:color="000000"/>
              <w:right w:val="single" w:sz="4" w:space="0" w:color="000000"/>
            </w:tcBorders>
            <w:vAlign w:val="center"/>
          </w:tcPr>
          <w:p w:rsidR="002E7F6D" w:rsidRPr="002E7F6D" w:rsidRDefault="002E7F6D" w:rsidP="002E7F6D">
            <w:pPr>
              <w:widowControl/>
              <w:autoSpaceDE/>
              <w:autoSpaceDN/>
              <w:jc w:val="center"/>
              <w:rPr>
                <w:sz w:val="24"/>
                <w:szCs w:val="24"/>
                <w:lang w:eastAsia="ru-RU"/>
              </w:rPr>
            </w:pPr>
            <w:r w:rsidRPr="002E7F6D">
              <w:rPr>
                <w:sz w:val="24"/>
                <w:szCs w:val="24"/>
                <w:lang w:eastAsia="ru-RU"/>
              </w:rPr>
              <w:t>22</w:t>
            </w:r>
          </w:p>
        </w:tc>
        <w:tc>
          <w:tcPr>
            <w:tcW w:w="1697" w:type="dxa"/>
            <w:tcBorders>
              <w:top w:val="single" w:sz="4" w:space="0" w:color="000000"/>
              <w:left w:val="single" w:sz="4" w:space="0" w:color="000000"/>
              <w:bottom w:val="single" w:sz="4" w:space="0" w:color="000000"/>
              <w:right w:val="single" w:sz="4" w:space="0" w:color="000000"/>
            </w:tcBorders>
            <w:vAlign w:val="center"/>
          </w:tcPr>
          <w:p w:rsidR="002E7F6D" w:rsidRPr="002E7F6D" w:rsidRDefault="002E7F6D" w:rsidP="002E7F6D">
            <w:pPr>
              <w:widowControl/>
              <w:autoSpaceDE/>
              <w:autoSpaceDN/>
              <w:jc w:val="center"/>
              <w:rPr>
                <w:sz w:val="24"/>
                <w:szCs w:val="24"/>
                <w:lang w:eastAsia="ru-RU"/>
              </w:rPr>
            </w:pPr>
            <w:r w:rsidRPr="002E7F6D">
              <w:rPr>
                <w:sz w:val="24"/>
                <w:szCs w:val="24"/>
                <w:lang w:eastAsia="ru-RU"/>
              </w:rPr>
              <w:t>2</w:t>
            </w:r>
          </w:p>
        </w:tc>
      </w:tr>
      <w:tr w:rsidR="002E7F6D" w:rsidRPr="002E7F6D" w:rsidTr="002E7F6D">
        <w:trPr>
          <w:trHeight w:val="885"/>
        </w:trPr>
        <w:tc>
          <w:tcPr>
            <w:tcW w:w="567" w:type="dxa"/>
            <w:tcBorders>
              <w:top w:val="single" w:sz="4" w:space="0" w:color="000000"/>
              <w:left w:val="single" w:sz="4" w:space="0" w:color="000000"/>
              <w:bottom w:val="single" w:sz="4" w:space="0" w:color="000000"/>
              <w:right w:val="single" w:sz="4" w:space="0" w:color="000000"/>
            </w:tcBorders>
            <w:vAlign w:val="center"/>
          </w:tcPr>
          <w:p w:rsidR="002E7F6D" w:rsidRPr="002E7F6D" w:rsidRDefault="002E7F6D" w:rsidP="002E7F6D">
            <w:pPr>
              <w:widowControl/>
              <w:autoSpaceDE/>
              <w:autoSpaceDN/>
              <w:jc w:val="center"/>
              <w:rPr>
                <w:sz w:val="24"/>
                <w:szCs w:val="24"/>
                <w:lang w:eastAsia="ru-RU"/>
              </w:rPr>
            </w:pPr>
            <w:r w:rsidRPr="002E7F6D">
              <w:rPr>
                <w:sz w:val="24"/>
                <w:szCs w:val="24"/>
                <w:lang w:eastAsia="ru-RU"/>
              </w:rPr>
              <w:t>3</w:t>
            </w:r>
          </w:p>
        </w:tc>
        <w:tc>
          <w:tcPr>
            <w:tcW w:w="5649" w:type="dxa"/>
            <w:tcBorders>
              <w:top w:val="single" w:sz="4" w:space="0" w:color="000000"/>
              <w:left w:val="single" w:sz="4" w:space="0" w:color="000000"/>
              <w:bottom w:val="single" w:sz="4" w:space="0" w:color="000000"/>
              <w:right w:val="single" w:sz="4" w:space="0" w:color="000000"/>
            </w:tcBorders>
            <w:shd w:val="clear" w:color="auto" w:fill="FFFFFF"/>
          </w:tcPr>
          <w:p w:rsidR="002E7F6D" w:rsidRPr="002E7F6D" w:rsidRDefault="002E7F6D" w:rsidP="002E7F6D">
            <w:pPr>
              <w:widowControl/>
              <w:autoSpaceDE/>
              <w:autoSpaceDN/>
              <w:jc w:val="both"/>
              <w:rPr>
                <w:sz w:val="24"/>
                <w:szCs w:val="24"/>
                <w:lang w:eastAsia="ru-RU"/>
              </w:rPr>
            </w:pPr>
            <w:r w:rsidRPr="002E7F6D">
              <w:rPr>
                <w:sz w:val="24"/>
                <w:szCs w:val="24"/>
                <w:lang w:eastAsia="ru-RU"/>
              </w:rPr>
              <w:t>Подготовка речевой ситуации и организация высказывания</w:t>
            </w:r>
          </w:p>
        </w:tc>
        <w:tc>
          <w:tcPr>
            <w:tcW w:w="1448" w:type="dxa"/>
            <w:tcBorders>
              <w:top w:val="single" w:sz="4" w:space="0" w:color="000000"/>
              <w:left w:val="single" w:sz="4" w:space="0" w:color="000000"/>
              <w:bottom w:val="single" w:sz="4" w:space="0" w:color="000000"/>
              <w:right w:val="single" w:sz="4" w:space="0" w:color="000000"/>
            </w:tcBorders>
            <w:vAlign w:val="center"/>
          </w:tcPr>
          <w:p w:rsidR="002E7F6D" w:rsidRPr="002E7F6D" w:rsidRDefault="002E7F6D" w:rsidP="002E7F6D">
            <w:pPr>
              <w:widowControl/>
              <w:autoSpaceDE/>
              <w:autoSpaceDN/>
              <w:jc w:val="center"/>
              <w:rPr>
                <w:sz w:val="24"/>
                <w:szCs w:val="24"/>
                <w:lang w:eastAsia="ru-RU"/>
              </w:rPr>
            </w:pPr>
            <w:r w:rsidRPr="002E7F6D">
              <w:rPr>
                <w:sz w:val="24"/>
                <w:szCs w:val="24"/>
                <w:lang w:eastAsia="ru-RU"/>
              </w:rPr>
              <w:t>28</w:t>
            </w:r>
          </w:p>
        </w:tc>
        <w:tc>
          <w:tcPr>
            <w:tcW w:w="1697" w:type="dxa"/>
            <w:tcBorders>
              <w:top w:val="single" w:sz="4" w:space="0" w:color="000000"/>
              <w:left w:val="single" w:sz="4" w:space="0" w:color="000000"/>
              <w:bottom w:val="single" w:sz="4" w:space="0" w:color="000000"/>
              <w:right w:val="single" w:sz="4" w:space="0" w:color="000000"/>
            </w:tcBorders>
            <w:vAlign w:val="center"/>
          </w:tcPr>
          <w:p w:rsidR="002E7F6D" w:rsidRPr="002E7F6D" w:rsidRDefault="002E7F6D" w:rsidP="002E7F6D">
            <w:pPr>
              <w:widowControl/>
              <w:autoSpaceDE/>
              <w:autoSpaceDN/>
              <w:jc w:val="center"/>
              <w:rPr>
                <w:sz w:val="24"/>
                <w:szCs w:val="24"/>
                <w:lang w:eastAsia="ru-RU"/>
              </w:rPr>
            </w:pPr>
            <w:r w:rsidRPr="002E7F6D">
              <w:rPr>
                <w:sz w:val="24"/>
                <w:szCs w:val="24"/>
                <w:lang w:eastAsia="ru-RU"/>
              </w:rPr>
              <w:t>4</w:t>
            </w:r>
          </w:p>
        </w:tc>
      </w:tr>
      <w:tr w:rsidR="002E7F6D" w:rsidRPr="002E7F6D" w:rsidTr="002E7F6D">
        <w:trPr>
          <w:trHeight w:val="442"/>
        </w:trPr>
        <w:tc>
          <w:tcPr>
            <w:tcW w:w="567" w:type="dxa"/>
            <w:tcBorders>
              <w:top w:val="single" w:sz="4" w:space="0" w:color="000000"/>
              <w:left w:val="single" w:sz="4" w:space="0" w:color="000000"/>
              <w:bottom w:val="single" w:sz="4" w:space="0" w:color="000000"/>
              <w:right w:val="single" w:sz="4" w:space="0" w:color="000000"/>
            </w:tcBorders>
            <w:vAlign w:val="center"/>
          </w:tcPr>
          <w:p w:rsidR="002E7F6D" w:rsidRPr="002E7F6D" w:rsidRDefault="002E7F6D" w:rsidP="002E7F6D">
            <w:pPr>
              <w:widowControl/>
              <w:autoSpaceDE/>
              <w:autoSpaceDN/>
              <w:jc w:val="center"/>
              <w:rPr>
                <w:sz w:val="24"/>
                <w:szCs w:val="24"/>
                <w:lang w:eastAsia="ru-RU"/>
              </w:rPr>
            </w:pPr>
            <w:r w:rsidRPr="002E7F6D">
              <w:rPr>
                <w:sz w:val="24"/>
                <w:szCs w:val="24"/>
                <w:lang w:eastAsia="ru-RU"/>
              </w:rPr>
              <w:t>4</w:t>
            </w:r>
          </w:p>
        </w:tc>
        <w:tc>
          <w:tcPr>
            <w:tcW w:w="5649" w:type="dxa"/>
            <w:tcBorders>
              <w:top w:val="single" w:sz="4" w:space="0" w:color="000000"/>
              <w:left w:val="single" w:sz="4" w:space="0" w:color="000000"/>
              <w:bottom w:val="single" w:sz="4" w:space="0" w:color="000000"/>
              <w:right w:val="single" w:sz="4" w:space="0" w:color="000000"/>
            </w:tcBorders>
            <w:shd w:val="clear" w:color="auto" w:fill="FFFFFF"/>
          </w:tcPr>
          <w:p w:rsidR="002E7F6D" w:rsidRPr="002E7F6D" w:rsidRDefault="002E7F6D" w:rsidP="002E7F6D">
            <w:pPr>
              <w:widowControl/>
              <w:autoSpaceDE/>
              <w:autoSpaceDN/>
              <w:jc w:val="both"/>
              <w:rPr>
                <w:sz w:val="24"/>
                <w:szCs w:val="24"/>
                <w:lang w:eastAsia="ru-RU"/>
              </w:rPr>
            </w:pPr>
            <w:r w:rsidRPr="002E7F6D">
              <w:rPr>
                <w:sz w:val="24"/>
                <w:szCs w:val="24"/>
                <w:lang w:eastAsia="ru-RU"/>
              </w:rPr>
              <w:t>Культура общения</w:t>
            </w:r>
          </w:p>
        </w:tc>
        <w:tc>
          <w:tcPr>
            <w:tcW w:w="1448" w:type="dxa"/>
            <w:tcBorders>
              <w:top w:val="single" w:sz="4" w:space="0" w:color="000000"/>
              <w:left w:val="single" w:sz="4" w:space="0" w:color="000000"/>
              <w:bottom w:val="single" w:sz="4" w:space="0" w:color="000000"/>
              <w:right w:val="single" w:sz="4" w:space="0" w:color="000000"/>
            </w:tcBorders>
            <w:vAlign w:val="center"/>
          </w:tcPr>
          <w:p w:rsidR="002E7F6D" w:rsidRPr="002E7F6D" w:rsidRDefault="002E7F6D" w:rsidP="002E7F6D">
            <w:pPr>
              <w:widowControl/>
              <w:autoSpaceDE/>
              <w:autoSpaceDN/>
              <w:jc w:val="center"/>
              <w:rPr>
                <w:sz w:val="24"/>
                <w:szCs w:val="24"/>
                <w:lang w:eastAsia="ru-RU"/>
              </w:rPr>
            </w:pPr>
            <w:r w:rsidRPr="002E7F6D">
              <w:rPr>
                <w:sz w:val="24"/>
                <w:szCs w:val="24"/>
                <w:lang w:eastAsia="ru-RU"/>
              </w:rPr>
              <w:t>8</w:t>
            </w:r>
          </w:p>
        </w:tc>
        <w:tc>
          <w:tcPr>
            <w:tcW w:w="1697" w:type="dxa"/>
            <w:tcBorders>
              <w:top w:val="single" w:sz="4" w:space="0" w:color="000000"/>
              <w:left w:val="single" w:sz="4" w:space="0" w:color="000000"/>
              <w:bottom w:val="single" w:sz="4" w:space="0" w:color="000000"/>
              <w:right w:val="single" w:sz="4" w:space="0" w:color="000000"/>
            </w:tcBorders>
            <w:vAlign w:val="center"/>
          </w:tcPr>
          <w:p w:rsidR="002E7F6D" w:rsidRPr="002E7F6D" w:rsidRDefault="002E7F6D" w:rsidP="002E7F6D">
            <w:pPr>
              <w:widowControl/>
              <w:autoSpaceDE/>
              <w:autoSpaceDN/>
              <w:jc w:val="center"/>
              <w:rPr>
                <w:sz w:val="24"/>
                <w:szCs w:val="24"/>
                <w:lang w:eastAsia="ru-RU"/>
              </w:rPr>
            </w:pPr>
            <w:r w:rsidRPr="002E7F6D">
              <w:rPr>
                <w:sz w:val="24"/>
                <w:szCs w:val="24"/>
                <w:lang w:eastAsia="ru-RU"/>
              </w:rPr>
              <w:t>1</w:t>
            </w:r>
          </w:p>
        </w:tc>
      </w:tr>
      <w:tr w:rsidR="002E7F6D" w:rsidRPr="002E7F6D" w:rsidTr="002E7F6D">
        <w:trPr>
          <w:trHeight w:val="424"/>
        </w:trPr>
        <w:tc>
          <w:tcPr>
            <w:tcW w:w="6216" w:type="dxa"/>
            <w:gridSpan w:val="2"/>
            <w:tcBorders>
              <w:top w:val="single" w:sz="4" w:space="0" w:color="000000"/>
              <w:left w:val="single" w:sz="4" w:space="0" w:color="000000"/>
              <w:bottom w:val="single" w:sz="4" w:space="0" w:color="000000"/>
              <w:right w:val="single" w:sz="4" w:space="0" w:color="000000"/>
            </w:tcBorders>
            <w:vAlign w:val="center"/>
          </w:tcPr>
          <w:p w:rsidR="002E7F6D" w:rsidRPr="002E7F6D" w:rsidRDefault="002E7F6D" w:rsidP="002E7F6D">
            <w:pPr>
              <w:widowControl/>
              <w:autoSpaceDE/>
              <w:autoSpaceDN/>
              <w:jc w:val="right"/>
              <w:rPr>
                <w:b/>
                <w:sz w:val="24"/>
                <w:szCs w:val="24"/>
                <w:lang w:eastAsia="ru-RU"/>
              </w:rPr>
            </w:pPr>
            <w:r w:rsidRPr="002E7F6D">
              <w:rPr>
                <w:b/>
                <w:sz w:val="24"/>
                <w:szCs w:val="24"/>
                <w:lang w:eastAsia="ru-RU"/>
              </w:rPr>
              <w:t>Итого:</w:t>
            </w:r>
          </w:p>
        </w:tc>
        <w:tc>
          <w:tcPr>
            <w:tcW w:w="1448" w:type="dxa"/>
            <w:tcBorders>
              <w:top w:val="single" w:sz="4" w:space="0" w:color="000000"/>
              <w:left w:val="single" w:sz="4" w:space="0" w:color="000000"/>
              <w:bottom w:val="single" w:sz="4" w:space="0" w:color="000000"/>
              <w:right w:val="single" w:sz="4" w:space="0" w:color="000000"/>
            </w:tcBorders>
            <w:vAlign w:val="center"/>
          </w:tcPr>
          <w:p w:rsidR="002E7F6D" w:rsidRPr="002E7F6D" w:rsidRDefault="002E7F6D" w:rsidP="002E7F6D">
            <w:pPr>
              <w:widowControl/>
              <w:autoSpaceDE/>
              <w:autoSpaceDN/>
              <w:jc w:val="center"/>
              <w:rPr>
                <w:b/>
                <w:sz w:val="24"/>
                <w:szCs w:val="24"/>
                <w:lang w:eastAsia="ru-RU"/>
              </w:rPr>
            </w:pPr>
            <w:r w:rsidRPr="002E7F6D">
              <w:rPr>
                <w:b/>
                <w:sz w:val="24"/>
                <w:szCs w:val="24"/>
                <w:lang w:eastAsia="ru-RU"/>
              </w:rPr>
              <w:t>68</w:t>
            </w:r>
          </w:p>
        </w:tc>
        <w:tc>
          <w:tcPr>
            <w:tcW w:w="1697" w:type="dxa"/>
            <w:tcBorders>
              <w:top w:val="single" w:sz="4" w:space="0" w:color="000000"/>
              <w:left w:val="single" w:sz="4" w:space="0" w:color="000000"/>
              <w:bottom w:val="single" w:sz="4" w:space="0" w:color="000000"/>
              <w:right w:val="single" w:sz="4" w:space="0" w:color="000000"/>
            </w:tcBorders>
            <w:vAlign w:val="center"/>
          </w:tcPr>
          <w:p w:rsidR="002E7F6D" w:rsidRPr="002E7F6D" w:rsidRDefault="002E7F6D" w:rsidP="002E7F6D">
            <w:pPr>
              <w:widowControl/>
              <w:autoSpaceDE/>
              <w:autoSpaceDN/>
              <w:jc w:val="center"/>
              <w:rPr>
                <w:b/>
                <w:sz w:val="24"/>
                <w:szCs w:val="24"/>
                <w:lang w:eastAsia="ru-RU"/>
              </w:rPr>
            </w:pPr>
            <w:r w:rsidRPr="002E7F6D">
              <w:rPr>
                <w:b/>
                <w:sz w:val="24"/>
                <w:szCs w:val="24"/>
                <w:lang w:eastAsia="ru-RU"/>
              </w:rPr>
              <w:t>7</w:t>
            </w:r>
          </w:p>
        </w:tc>
      </w:tr>
    </w:tbl>
    <w:p w:rsidR="002E7F6D" w:rsidRPr="00F302AE" w:rsidRDefault="002E7F6D" w:rsidP="002E7F6D">
      <w:pPr>
        <w:pStyle w:val="a5"/>
        <w:widowControl/>
        <w:autoSpaceDE/>
        <w:autoSpaceDN/>
        <w:ind w:left="7307" w:firstLine="0"/>
        <w:rPr>
          <w:b/>
          <w:color w:val="000000"/>
          <w:sz w:val="28"/>
          <w:szCs w:val="28"/>
          <w:lang w:eastAsia="ru-RU"/>
        </w:rPr>
      </w:pPr>
    </w:p>
    <w:p w:rsidR="00F302AE" w:rsidRPr="00F302AE" w:rsidRDefault="00F302AE" w:rsidP="00F302AE">
      <w:pPr>
        <w:pStyle w:val="a5"/>
        <w:widowControl/>
        <w:autoSpaceDE/>
        <w:autoSpaceDN/>
        <w:ind w:left="7307" w:firstLine="0"/>
        <w:rPr>
          <w:b/>
          <w:color w:val="000000"/>
          <w:sz w:val="28"/>
          <w:szCs w:val="28"/>
          <w:lang w:eastAsia="ru-RU"/>
        </w:rPr>
      </w:pPr>
    </w:p>
    <w:p w:rsidR="00AF7964" w:rsidRPr="00F302AE" w:rsidRDefault="00AF7964" w:rsidP="00F302AE">
      <w:pPr>
        <w:tabs>
          <w:tab w:val="left" w:pos="2760"/>
        </w:tabs>
        <w:rPr>
          <w:sz w:val="24"/>
          <w:szCs w:val="24"/>
        </w:rPr>
        <w:sectPr w:rsidR="00AF7964" w:rsidRPr="00F302AE" w:rsidSect="002E7F6D">
          <w:pgSz w:w="11910" w:h="16840"/>
          <w:pgMar w:top="993" w:right="780" w:bottom="851" w:left="820" w:header="0" w:footer="930" w:gutter="0"/>
          <w:cols w:space="720"/>
        </w:sectPr>
      </w:pPr>
    </w:p>
    <w:p w:rsidR="00AF7964" w:rsidRPr="00232492" w:rsidRDefault="00AF7964">
      <w:pPr>
        <w:pStyle w:val="a3"/>
        <w:spacing w:before="4"/>
        <w:ind w:left="0" w:firstLine="0"/>
        <w:jc w:val="left"/>
      </w:pPr>
    </w:p>
    <w:p w:rsidR="00E21A57" w:rsidRPr="00232492" w:rsidRDefault="00E21A57">
      <w:pPr>
        <w:pStyle w:val="a3"/>
        <w:spacing w:before="5"/>
        <w:ind w:left="0" w:firstLine="0"/>
        <w:jc w:val="left"/>
      </w:pPr>
    </w:p>
    <w:p w:rsidR="00E21A57" w:rsidRPr="00232492" w:rsidRDefault="000D5990" w:rsidP="00852014">
      <w:pPr>
        <w:pStyle w:val="1"/>
        <w:numPr>
          <w:ilvl w:val="2"/>
          <w:numId w:val="21"/>
        </w:numPr>
        <w:tabs>
          <w:tab w:val="left" w:pos="861"/>
        </w:tabs>
        <w:spacing w:line="240" w:lineRule="auto"/>
        <w:ind w:right="296" w:firstLine="0"/>
      </w:pPr>
      <w:r w:rsidRPr="00232492">
        <w:t>Рабочая программа по учебному предмету "Математика" (I - IV)</w:t>
      </w:r>
      <w:r w:rsidRPr="00232492">
        <w:rPr>
          <w:spacing w:val="1"/>
        </w:rPr>
        <w:t xml:space="preserve"> </w:t>
      </w:r>
      <w:r w:rsidRPr="00232492">
        <w:t>предметной</w:t>
      </w:r>
      <w:r w:rsidRPr="00232492">
        <w:rPr>
          <w:spacing w:val="1"/>
        </w:rPr>
        <w:t xml:space="preserve"> </w:t>
      </w:r>
      <w:r w:rsidRPr="00232492">
        <w:t>области</w:t>
      </w:r>
      <w:r w:rsidRPr="00232492">
        <w:rPr>
          <w:spacing w:val="1"/>
        </w:rPr>
        <w:t xml:space="preserve"> </w:t>
      </w:r>
      <w:r w:rsidRPr="00232492">
        <w:t>"Математика"</w:t>
      </w:r>
      <w:r w:rsidRPr="00232492">
        <w:rPr>
          <w:spacing w:val="1"/>
        </w:rPr>
        <w:t xml:space="preserve"> </w:t>
      </w:r>
      <w:r w:rsidRPr="00232492">
        <w:t>включает</w:t>
      </w:r>
      <w:r w:rsidRPr="00232492">
        <w:rPr>
          <w:spacing w:val="1"/>
        </w:rPr>
        <w:t xml:space="preserve"> </w:t>
      </w:r>
      <w:r w:rsidRPr="00232492">
        <w:t>пояснительную</w:t>
      </w:r>
      <w:r w:rsidRPr="00232492">
        <w:rPr>
          <w:spacing w:val="1"/>
        </w:rPr>
        <w:t xml:space="preserve"> </w:t>
      </w:r>
      <w:r w:rsidRPr="00232492">
        <w:t>записку,</w:t>
      </w:r>
      <w:r w:rsidRPr="00232492">
        <w:rPr>
          <w:spacing w:val="1"/>
        </w:rPr>
        <w:t xml:space="preserve"> </w:t>
      </w:r>
      <w:r w:rsidRPr="00232492">
        <w:t>содержание</w:t>
      </w:r>
      <w:r w:rsidRPr="00232492">
        <w:rPr>
          <w:spacing w:val="-2"/>
        </w:rPr>
        <w:t xml:space="preserve"> </w:t>
      </w:r>
      <w:r w:rsidRPr="00232492">
        <w:t>обучения,</w:t>
      </w:r>
      <w:r w:rsidRPr="00232492">
        <w:rPr>
          <w:spacing w:val="-1"/>
        </w:rPr>
        <w:t xml:space="preserve"> </w:t>
      </w:r>
      <w:r w:rsidRPr="00232492">
        <w:t>планируемые</w:t>
      </w:r>
      <w:r w:rsidRPr="00232492">
        <w:rPr>
          <w:spacing w:val="-2"/>
        </w:rPr>
        <w:t xml:space="preserve"> </w:t>
      </w:r>
      <w:r w:rsidRPr="00232492">
        <w:t>результаты</w:t>
      </w:r>
      <w:r w:rsidRPr="00232492">
        <w:rPr>
          <w:spacing w:val="-1"/>
        </w:rPr>
        <w:t xml:space="preserve"> </w:t>
      </w:r>
      <w:r w:rsidRPr="00232492">
        <w:t>освоения программы.</w:t>
      </w:r>
    </w:p>
    <w:p w:rsidR="00E21A57" w:rsidRPr="00232492" w:rsidRDefault="00E21A57">
      <w:pPr>
        <w:pStyle w:val="a3"/>
        <w:ind w:left="0" w:firstLine="0"/>
        <w:jc w:val="left"/>
        <w:rPr>
          <w:b/>
        </w:rPr>
      </w:pPr>
    </w:p>
    <w:p w:rsidR="00E21A57" w:rsidRPr="00232492" w:rsidRDefault="000D5990">
      <w:pPr>
        <w:spacing w:before="1" w:line="274" w:lineRule="exact"/>
        <w:ind w:left="968"/>
        <w:jc w:val="both"/>
        <w:rPr>
          <w:b/>
          <w:sz w:val="24"/>
          <w:szCs w:val="24"/>
        </w:rPr>
      </w:pPr>
      <w:r w:rsidRPr="00232492">
        <w:rPr>
          <w:b/>
          <w:sz w:val="24"/>
          <w:szCs w:val="24"/>
        </w:rPr>
        <w:t>Пояснительная</w:t>
      </w:r>
      <w:r w:rsidRPr="00232492">
        <w:rPr>
          <w:b/>
          <w:spacing w:val="-3"/>
          <w:sz w:val="24"/>
          <w:szCs w:val="24"/>
        </w:rPr>
        <w:t xml:space="preserve"> </w:t>
      </w:r>
      <w:r w:rsidRPr="00232492">
        <w:rPr>
          <w:b/>
          <w:sz w:val="24"/>
          <w:szCs w:val="24"/>
        </w:rPr>
        <w:t>записка.</w:t>
      </w:r>
    </w:p>
    <w:p w:rsidR="00E21A57" w:rsidRPr="00232492" w:rsidRDefault="000D5990">
      <w:pPr>
        <w:pStyle w:val="a3"/>
        <w:ind w:right="295"/>
      </w:pPr>
      <w:r w:rsidRPr="00232492">
        <w:t>Основной</w:t>
      </w:r>
      <w:r w:rsidRPr="00232492">
        <w:rPr>
          <w:spacing w:val="1"/>
        </w:rPr>
        <w:t xml:space="preserve"> </w:t>
      </w:r>
      <w:r w:rsidRPr="00232492">
        <w:t>целью</w:t>
      </w:r>
      <w:r w:rsidRPr="00232492">
        <w:rPr>
          <w:spacing w:val="1"/>
        </w:rPr>
        <w:t xml:space="preserve"> </w:t>
      </w:r>
      <w:r w:rsidRPr="00232492">
        <w:t>обучения</w:t>
      </w:r>
      <w:r w:rsidRPr="00232492">
        <w:rPr>
          <w:spacing w:val="1"/>
        </w:rPr>
        <w:t xml:space="preserve"> </w:t>
      </w:r>
      <w:r w:rsidRPr="00232492">
        <w:t>математике</w:t>
      </w:r>
      <w:r w:rsidRPr="00232492">
        <w:rPr>
          <w:spacing w:val="1"/>
        </w:rPr>
        <w:t xml:space="preserve"> </w:t>
      </w:r>
      <w:r w:rsidRPr="00232492">
        <w:t>является</w:t>
      </w:r>
      <w:r w:rsidRPr="00232492">
        <w:rPr>
          <w:spacing w:val="1"/>
        </w:rPr>
        <w:t xml:space="preserve"> </w:t>
      </w:r>
      <w:r w:rsidRPr="00232492">
        <w:t>подготовка</w:t>
      </w:r>
      <w:r w:rsidRPr="00232492">
        <w:rPr>
          <w:spacing w:val="1"/>
        </w:rPr>
        <w:t xml:space="preserve"> </w:t>
      </w:r>
      <w:r w:rsidRPr="00232492">
        <w:t>обучающихся</w:t>
      </w:r>
      <w:r w:rsidRPr="00232492">
        <w:rPr>
          <w:spacing w:val="1"/>
        </w:rPr>
        <w:t xml:space="preserve"> </w:t>
      </w:r>
      <w:r w:rsidRPr="00232492">
        <w:t>этой</w:t>
      </w:r>
      <w:r w:rsidRPr="00232492">
        <w:rPr>
          <w:spacing w:val="1"/>
        </w:rPr>
        <w:t xml:space="preserve"> </w:t>
      </w:r>
      <w:r w:rsidRPr="00232492">
        <w:t>категории</w:t>
      </w:r>
      <w:r w:rsidRPr="00232492">
        <w:rPr>
          <w:spacing w:val="1"/>
        </w:rPr>
        <w:t xml:space="preserve"> </w:t>
      </w:r>
      <w:r w:rsidRPr="00232492">
        <w:t>к</w:t>
      </w:r>
      <w:r w:rsidRPr="00232492">
        <w:rPr>
          <w:spacing w:val="1"/>
        </w:rPr>
        <w:t xml:space="preserve"> </w:t>
      </w:r>
      <w:r w:rsidRPr="00232492">
        <w:t>жизни</w:t>
      </w:r>
      <w:r w:rsidRPr="00232492">
        <w:rPr>
          <w:spacing w:val="1"/>
        </w:rPr>
        <w:t xml:space="preserve"> </w:t>
      </w:r>
      <w:r w:rsidRPr="00232492">
        <w:t>в</w:t>
      </w:r>
      <w:r w:rsidRPr="00232492">
        <w:rPr>
          <w:spacing w:val="1"/>
        </w:rPr>
        <w:t xml:space="preserve"> </w:t>
      </w:r>
      <w:r w:rsidRPr="00232492">
        <w:t>современном</w:t>
      </w:r>
      <w:r w:rsidRPr="00232492">
        <w:rPr>
          <w:spacing w:val="1"/>
        </w:rPr>
        <w:t xml:space="preserve"> </w:t>
      </w:r>
      <w:r w:rsidRPr="00232492">
        <w:t>обществе</w:t>
      </w:r>
      <w:r w:rsidRPr="00232492">
        <w:rPr>
          <w:spacing w:val="1"/>
        </w:rPr>
        <w:t xml:space="preserve"> </w:t>
      </w:r>
      <w:r w:rsidRPr="00232492">
        <w:t>и</w:t>
      </w:r>
      <w:r w:rsidRPr="00232492">
        <w:rPr>
          <w:spacing w:val="1"/>
        </w:rPr>
        <w:t xml:space="preserve"> </w:t>
      </w:r>
      <w:r w:rsidRPr="00232492">
        <w:t>овладение</w:t>
      </w:r>
      <w:r w:rsidRPr="00232492">
        <w:rPr>
          <w:spacing w:val="1"/>
        </w:rPr>
        <w:t xml:space="preserve"> </w:t>
      </w:r>
      <w:r w:rsidRPr="00232492">
        <w:t>доступными</w:t>
      </w:r>
      <w:r w:rsidRPr="00232492">
        <w:rPr>
          <w:spacing w:val="1"/>
        </w:rPr>
        <w:t xml:space="preserve"> </w:t>
      </w:r>
      <w:r w:rsidRPr="00232492">
        <w:t>профессионально-</w:t>
      </w:r>
      <w:r w:rsidRPr="00232492">
        <w:rPr>
          <w:spacing w:val="1"/>
        </w:rPr>
        <w:t xml:space="preserve"> </w:t>
      </w:r>
      <w:r w:rsidRPr="00232492">
        <w:t>трудовыми навыками.</w:t>
      </w:r>
    </w:p>
    <w:p w:rsidR="00E21A57" w:rsidRPr="00232492" w:rsidRDefault="000D5990">
      <w:pPr>
        <w:pStyle w:val="a3"/>
        <w:ind w:left="968" w:firstLine="0"/>
      </w:pPr>
      <w:r w:rsidRPr="00232492">
        <w:t>Исходя</w:t>
      </w:r>
      <w:r w:rsidRPr="00232492">
        <w:rPr>
          <w:spacing w:val="-2"/>
        </w:rPr>
        <w:t xml:space="preserve"> </w:t>
      </w:r>
      <w:r w:rsidRPr="00232492">
        <w:t>из</w:t>
      </w:r>
      <w:r w:rsidRPr="00232492">
        <w:rPr>
          <w:spacing w:val="-2"/>
        </w:rPr>
        <w:t xml:space="preserve"> </w:t>
      </w:r>
      <w:r w:rsidRPr="00232492">
        <w:t>основной</w:t>
      </w:r>
      <w:r w:rsidRPr="00232492">
        <w:rPr>
          <w:spacing w:val="-4"/>
        </w:rPr>
        <w:t xml:space="preserve"> </w:t>
      </w:r>
      <w:r w:rsidRPr="00232492">
        <w:t>цели,</w:t>
      </w:r>
      <w:r w:rsidRPr="00232492">
        <w:rPr>
          <w:spacing w:val="-2"/>
        </w:rPr>
        <w:t xml:space="preserve"> </w:t>
      </w:r>
      <w:r w:rsidRPr="00232492">
        <w:t>задачами</w:t>
      </w:r>
      <w:r w:rsidRPr="00232492">
        <w:rPr>
          <w:spacing w:val="-2"/>
        </w:rPr>
        <w:t xml:space="preserve"> </w:t>
      </w:r>
      <w:r w:rsidRPr="00232492">
        <w:t>обучения</w:t>
      </w:r>
      <w:r w:rsidRPr="00232492">
        <w:rPr>
          <w:spacing w:val="-2"/>
        </w:rPr>
        <w:t xml:space="preserve"> </w:t>
      </w:r>
      <w:r w:rsidRPr="00232492">
        <w:t>математике</w:t>
      </w:r>
      <w:r w:rsidRPr="00232492">
        <w:rPr>
          <w:spacing w:val="-3"/>
        </w:rPr>
        <w:t xml:space="preserve"> </w:t>
      </w:r>
      <w:r w:rsidRPr="00232492">
        <w:t>являются:</w:t>
      </w:r>
    </w:p>
    <w:p w:rsidR="00E21A57" w:rsidRPr="00232492" w:rsidRDefault="000D5990">
      <w:pPr>
        <w:pStyle w:val="a3"/>
        <w:ind w:right="299"/>
      </w:pPr>
      <w:r w:rsidRPr="00232492">
        <w:t>формирование</w:t>
      </w:r>
      <w:r w:rsidRPr="00232492">
        <w:rPr>
          <w:spacing w:val="1"/>
        </w:rPr>
        <w:t xml:space="preserve"> </w:t>
      </w:r>
      <w:r w:rsidRPr="00232492">
        <w:t>доступных</w:t>
      </w:r>
      <w:r w:rsidRPr="00232492">
        <w:rPr>
          <w:spacing w:val="1"/>
        </w:rPr>
        <w:t xml:space="preserve"> </w:t>
      </w:r>
      <w:r w:rsidRPr="00232492">
        <w:t>умственно</w:t>
      </w:r>
      <w:r w:rsidRPr="00232492">
        <w:rPr>
          <w:spacing w:val="1"/>
        </w:rPr>
        <w:t xml:space="preserve"> </w:t>
      </w:r>
      <w:r w:rsidRPr="00232492">
        <w:t>обучающимся</w:t>
      </w:r>
      <w:r w:rsidRPr="00232492">
        <w:rPr>
          <w:spacing w:val="1"/>
        </w:rPr>
        <w:t xml:space="preserve"> </w:t>
      </w:r>
      <w:r w:rsidRPr="00232492">
        <w:t>с</w:t>
      </w:r>
      <w:r w:rsidRPr="00232492">
        <w:rPr>
          <w:spacing w:val="1"/>
        </w:rPr>
        <w:t xml:space="preserve"> </w:t>
      </w:r>
      <w:r w:rsidRPr="00232492">
        <w:t>умственной</w:t>
      </w:r>
      <w:r w:rsidRPr="00232492">
        <w:rPr>
          <w:spacing w:val="1"/>
        </w:rPr>
        <w:t xml:space="preserve"> </w:t>
      </w:r>
      <w:r w:rsidRPr="00232492">
        <w:t>отсталостью</w:t>
      </w:r>
      <w:r w:rsidRPr="00232492">
        <w:rPr>
          <w:spacing w:val="1"/>
        </w:rPr>
        <w:t xml:space="preserve"> </w:t>
      </w:r>
      <w:r w:rsidRPr="00232492">
        <w:t>(интеллектуальными</w:t>
      </w:r>
      <w:r w:rsidRPr="00232492">
        <w:rPr>
          <w:spacing w:val="1"/>
        </w:rPr>
        <w:t xml:space="preserve"> </w:t>
      </w:r>
      <w:r w:rsidRPr="00232492">
        <w:t>нарушениями)</w:t>
      </w:r>
      <w:r w:rsidRPr="00232492">
        <w:rPr>
          <w:spacing w:val="1"/>
        </w:rPr>
        <w:t xml:space="preserve"> </w:t>
      </w:r>
      <w:r w:rsidRPr="00232492">
        <w:t>математических</w:t>
      </w:r>
      <w:r w:rsidRPr="00232492">
        <w:rPr>
          <w:spacing w:val="1"/>
        </w:rPr>
        <w:t xml:space="preserve"> </w:t>
      </w:r>
      <w:r w:rsidRPr="00232492">
        <w:t>знаний</w:t>
      </w:r>
      <w:r w:rsidRPr="00232492">
        <w:rPr>
          <w:spacing w:val="1"/>
        </w:rPr>
        <w:t xml:space="preserve"> </w:t>
      </w:r>
      <w:r w:rsidRPr="00232492">
        <w:t>и</w:t>
      </w:r>
      <w:r w:rsidRPr="00232492">
        <w:rPr>
          <w:spacing w:val="1"/>
        </w:rPr>
        <w:t xml:space="preserve"> </w:t>
      </w:r>
      <w:r w:rsidRPr="00232492">
        <w:t>умений,</w:t>
      </w:r>
      <w:r w:rsidRPr="00232492">
        <w:rPr>
          <w:spacing w:val="1"/>
        </w:rPr>
        <w:t xml:space="preserve"> </w:t>
      </w:r>
      <w:r w:rsidRPr="00232492">
        <w:t>необходимых</w:t>
      </w:r>
      <w:r w:rsidRPr="00232492">
        <w:rPr>
          <w:spacing w:val="1"/>
        </w:rPr>
        <w:t xml:space="preserve"> </w:t>
      </w:r>
      <w:r w:rsidRPr="00232492">
        <w:t>для</w:t>
      </w:r>
      <w:r w:rsidRPr="00232492">
        <w:rPr>
          <w:spacing w:val="1"/>
        </w:rPr>
        <w:t xml:space="preserve"> </w:t>
      </w:r>
      <w:r w:rsidRPr="00232492">
        <w:t>решения</w:t>
      </w:r>
      <w:r w:rsidRPr="00232492">
        <w:rPr>
          <w:spacing w:val="-6"/>
        </w:rPr>
        <w:t xml:space="preserve"> </w:t>
      </w:r>
      <w:r w:rsidRPr="00232492">
        <w:t>учебно-познавательных,</w:t>
      </w:r>
      <w:r w:rsidRPr="00232492">
        <w:rPr>
          <w:spacing w:val="-5"/>
        </w:rPr>
        <w:t xml:space="preserve"> </w:t>
      </w:r>
      <w:r w:rsidRPr="00232492">
        <w:t>учебно-практических,</w:t>
      </w:r>
      <w:r w:rsidRPr="00232492">
        <w:rPr>
          <w:spacing w:val="-8"/>
        </w:rPr>
        <w:t xml:space="preserve"> </w:t>
      </w:r>
      <w:r w:rsidRPr="00232492">
        <w:t>житейских</w:t>
      </w:r>
      <w:r w:rsidRPr="00232492">
        <w:rPr>
          <w:spacing w:val="-7"/>
        </w:rPr>
        <w:t xml:space="preserve"> </w:t>
      </w:r>
      <w:r w:rsidRPr="00232492">
        <w:t>и</w:t>
      </w:r>
      <w:r w:rsidRPr="00232492">
        <w:rPr>
          <w:spacing w:val="-9"/>
        </w:rPr>
        <w:t xml:space="preserve"> </w:t>
      </w:r>
      <w:r w:rsidRPr="00232492">
        <w:t>профессиональных</w:t>
      </w:r>
      <w:r w:rsidRPr="00232492">
        <w:rPr>
          <w:spacing w:val="-9"/>
        </w:rPr>
        <w:t xml:space="preserve"> </w:t>
      </w:r>
      <w:r w:rsidRPr="00232492">
        <w:t>задач</w:t>
      </w:r>
      <w:r w:rsidRPr="00232492">
        <w:rPr>
          <w:spacing w:val="-58"/>
        </w:rPr>
        <w:t xml:space="preserve"> </w:t>
      </w:r>
      <w:r w:rsidRPr="00232492">
        <w:t>и</w:t>
      </w:r>
      <w:r w:rsidRPr="00232492">
        <w:rPr>
          <w:spacing w:val="-2"/>
        </w:rPr>
        <w:t xml:space="preserve"> </w:t>
      </w:r>
      <w:r w:rsidRPr="00232492">
        <w:t>развитие</w:t>
      </w:r>
      <w:r w:rsidRPr="00232492">
        <w:rPr>
          <w:spacing w:val="-2"/>
        </w:rPr>
        <w:t xml:space="preserve"> </w:t>
      </w:r>
      <w:r w:rsidRPr="00232492">
        <w:t>способности</w:t>
      </w:r>
      <w:r w:rsidRPr="00232492">
        <w:rPr>
          <w:spacing w:val="-1"/>
        </w:rPr>
        <w:t xml:space="preserve"> </w:t>
      </w:r>
      <w:r w:rsidRPr="00232492">
        <w:t>их</w:t>
      </w:r>
      <w:r w:rsidRPr="00232492">
        <w:rPr>
          <w:spacing w:val="-3"/>
        </w:rPr>
        <w:t xml:space="preserve"> </w:t>
      </w:r>
      <w:r w:rsidRPr="00232492">
        <w:t>использования</w:t>
      </w:r>
      <w:r w:rsidRPr="00232492">
        <w:rPr>
          <w:spacing w:val="-4"/>
        </w:rPr>
        <w:t xml:space="preserve"> </w:t>
      </w:r>
      <w:r w:rsidRPr="00232492">
        <w:t>при</w:t>
      </w:r>
      <w:r w:rsidRPr="00232492">
        <w:rPr>
          <w:spacing w:val="-3"/>
        </w:rPr>
        <w:t xml:space="preserve"> </w:t>
      </w:r>
      <w:r w:rsidRPr="00232492">
        <w:t>решении</w:t>
      </w:r>
      <w:r w:rsidRPr="00232492">
        <w:rPr>
          <w:spacing w:val="-2"/>
        </w:rPr>
        <w:t xml:space="preserve"> </w:t>
      </w:r>
      <w:r w:rsidRPr="00232492">
        <w:t>соответствующих</w:t>
      </w:r>
      <w:r w:rsidRPr="00232492">
        <w:rPr>
          <w:spacing w:val="1"/>
        </w:rPr>
        <w:t xml:space="preserve"> </w:t>
      </w:r>
      <w:r w:rsidRPr="00232492">
        <w:t>возрасту</w:t>
      </w:r>
      <w:r w:rsidRPr="00232492">
        <w:rPr>
          <w:spacing w:val="-6"/>
        </w:rPr>
        <w:t xml:space="preserve"> </w:t>
      </w:r>
      <w:r w:rsidRPr="00232492">
        <w:t>задач;</w:t>
      </w:r>
    </w:p>
    <w:p w:rsidR="00E21A57" w:rsidRPr="00232492" w:rsidRDefault="000D5990">
      <w:pPr>
        <w:pStyle w:val="a3"/>
        <w:ind w:right="300"/>
      </w:pPr>
      <w:r w:rsidRPr="00232492">
        <w:rPr>
          <w:spacing w:val="-1"/>
        </w:rPr>
        <w:t>коррекция</w:t>
      </w:r>
      <w:r w:rsidRPr="00232492">
        <w:rPr>
          <w:spacing w:val="-14"/>
        </w:rPr>
        <w:t xml:space="preserve"> </w:t>
      </w:r>
      <w:r w:rsidRPr="00232492">
        <w:rPr>
          <w:spacing w:val="-1"/>
        </w:rPr>
        <w:t>и</w:t>
      </w:r>
      <w:r w:rsidRPr="00232492">
        <w:rPr>
          <w:spacing w:val="-12"/>
        </w:rPr>
        <w:t xml:space="preserve"> </w:t>
      </w:r>
      <w:r w:rsidRPr="00232492">
        <w:rPr>
          <w:spacing w:val="-1"/>
        </w:rPr>
        <w:t>развитие</w:t>
      </w:r>
      <w:r w:rsidRPr="00232492">
        <w:rPr>
          <w:spacing w:val="-12"/>
        </w:rPr>
        <w:t xml:space="preserve"> </w:t>
      </w:r>
      <w:r w:rsidRPr="00232492">
        <w:t>познавательной</w:t>
      </w:r>
      <w:r w:rsidRPr="00232492">
        <w:rPr>
          <w:spacing w:val="-12"/>
        </w:rPr>
        <w:t xml:space="preserve"> </w:t>
      </w:r>
      <w:r w:rsidRPr="00232492">
        <w:t>деятельности</w:t>
      </w:r>
      <w:r w:rsidRPr="00232492">
        <w:rPr>
          <w:spacing w:val="-10"/>
        </w:rPr>
        <w:t xml:space="preserve"> </w:t>
      </w:r>
      <w:r w:rsidRPr="00232492">
        <w:t>и</w:t>
      </w:r>
      <w:r w:rsidRPr="00232492">
        <w:rPr>
          <w:spacing w:val="-12"/>
        </w:rPr>
        <w:t xml:space="preserve"> </w:t>
      </w:r>
      <w:r w:rsidRPr="00232492">
        <w:t>личностных</w:t>
      </w:r>
      <w:r w:rsidRPr="00232492">
        <w:rPr>
          <w:spacing w:val="-11"/>
        </w:rPr>
        <w:t xml:space="preserve"> </w:t>
      </w:r>
      <w:r w:rsidRPr="00232492">
        <w:t>качеств</w:t>
      </w:r>
      <w:r w:rsidRPr="00232492">
        <w:rPr>
          <w:spacing w:val="-12"/>
        </w:rPr>
        <w:t xml:space="preserve"> </w:t>
      </w:r>
      <w:r w:rsidRPr="00232492">
        <w:t>обучающихся</w:t>
      </w:r>
      <w:r w:rsidRPr="00232492">
        <w:rPr>
          <w:spacing w:val="-57"/>
        </w:rPr>
        <w:t xml:space="preserve"> </w:t>
      </w:r>
      <w:r w:rsidRPr="00232492">
        <w:t>с</w:t>
      </w:r>
      <w:r w:rsidRPr="00232492">
        <w:rPr>
          <w:spacing w:val="1"/>
        </w:rPr>
        <w:t xml:space="preserve"> </w:t>
      </w:r>
      <w:r w:rsidRPr="00232492">
        <w:t>умственной</w:t>
      </w:r>
      <w:r w:rsidRPr="00232492">
        <w:rPr>
          <w:spacing w:val="1"/>
        </w:rPr>
        <w:t xml:space="preserve"> </w:t>
      </w:r>
      <w:r w:rsidRPr="00232492">
        <w:t>отсталостью</w:t>
      </w:r>
      <w:r w:rsidRPr="00232492">
        <w:rPr>
          <w:spacing w:val="1"/>
        </w:rPr>
        <w:t xml:space="preserve"> </w:t>
      </w:r>
      <w:r w:rsidRPr="00232492">
        <w:t>(интеллектуальными</w:t>
      </w:r>
      <w:r w:rsidRPr="00232492">
        <w:rPr>
          <w:spacing w:val="1"/>
        </w:rPr>
        <w:t xml:space="preserve"> </w:t>
      </w:r>
      <w:r w:rsidRPr="00232492">
        <w:t>нарушениями)</w:t>
      </w:r>
      <w:r w:rsidRPr="00232492">
        <w:rPr>
          <w:spacing w:val="1"/>
        </w:rPr>
        <w:t xml:space="preserve"> </w:t>
      </w:r>
      <w:r w:rsidRPr="00232492">
        <w:t>средствами</w:t>
      </w:r>
      <w:r w:rsidRPr="00232492">
        <w:rPr>
          <w:spacing w:val="1"/>
        </w:rPr>
        <w:t xml:space="preserve"> </w:t>
      </w:r>
      <w:r w:rsidRPr="00232492">
        <w:t>математики</w:t>
      </w:r>
      <w:r w:rsidRPr="00232492">
        <w:rPr>
          <w:spacing w:val="1"/>
        </w:rPr>
        <w:t xml:space="preserve"> </w:t>
      </w:r>
      <w:r w:rsidRPr="00232492">
        <w:t>с</w:t>
      </w:r>
      <w:r w:rsidRPr="00232492">
        <w:rPr>
          <w:spacing w:val="1"/>
        </w:rPr>
        <w:t xml:space="preserve"> </w:t>
      </w:r>
      <w:r w:rsidRPr="00232492">
        <w:t>учетом</w:t>
      </w:r>
      <w:r w:rsidRPr="00232492">
        <w:rPr>
          <w:spacing w:val="-2"/>
        </w:rPr>
        <w:t xml:space="preserve"> </w:t>
      </w:r>
      <w:r w:rsidRPr="00232492">
        <w:t>их</w:t>
      </w:r>
      <w:r w:rsidRPr="00232492">
        <w:rPr>
          <w:spacing w:val="2"/>
        </w:rPr>
        <w:t xml:space="preserve"> </w:t>
      </w:r>
      <w:r w:rsidRPr="00232492">
        <w:t>индивидуальных</w:t>
      </w:r>
      <w:r w:rsidRPr="00232492">
        <w:rPr>
          <w:spacing w:val="1"/>
        </w:rPr>
        <w:t xml:space="preserve"> </w:t>
      </w:r>
      <w:r w:rsidRPr="00232492">
        <w:t>возможностей;</w:t>
      </w:r>
    </w:p>
    <w:p w:rsidR="00E21A57" w:rsidRPr="00232492" w:rsidRDefault="000D5990">
      <w:pPr>
        <w:pStyle w:val="a3"/>
        <w:ind w:right="299"/>
      </w:pPr>
      <w:r w:rsidRPr="00232492">
        <w:t>формирование</w:t>
      </w:r>
      <w:r w:rsidRPr="00232492">
        <w:rPr>
          <w:spacing w:val="1"/>
        </w:rPr>
        <w:t xml:space="preserve"> </w:t>
      </w:r>
      <w:r w:rsidRPr="00232492">
        <w:t>положительных</w:t>
      </w:r>
      <w:r w:rsidRPr="00232492">
        <w:rPr>
          <w:spacing w:val="1"/>
        </w:rPr>
        <w:t xml:space="preserve"> </w:t>
      </w:r>
      <w:r w:rsidRPr="00232492">
        <w:t>качеств</w:t>
      </w:r>
      <w:r w:rsidRPr="00232492">
        <w:rPr>
          <w:spacing w:val="1"/>
        </w:rPr>
        <w:t xml:space="preserve"> </w:t>
      </w:r>
      <w:r w:rsidRPr="00232492">
        <w:t>личности,</w:t>
      </w:r>
      <w:r w:rsidRPr="00232492">
        <w:rPr>
          <w:spacing w:val="1"/>
        </w:rPr>
        <w:t xml:space="preserve"> </w:t>
      </w:r>
      <w:r w:rsidRPr="00232492">
        <w:t>в</w:t>
      </w:r>
      <w:r w:rsidRPr="00232492">
        <w:rPr>
          <w:spacing w:val="1"/>
        </w:rPr>
        <w:t xml:space="preserve"> </w:t>
      </w:r>
      <w:r w:rsidRPr="00232492">
        <w:t>частности</w:t>
      </w:r>
      <w:r w:rsidRPr="00232492">
        <w:rPr>
          <w:spacing w:val="1"/>
        </w:rPr>
        <w:t xml:space="preserve"> </w:t>
      </w:r>
      <w:r w:rsidRPr="00232492">
        <w:t>аккуратности,</w:t>
      </w:r>
      <w:r w:rsidRPr="00232492">
        <w:rPr>
          <w:spacing w:val="1"/>
        </w:rPr>
        <w:t xml:space="preserve"> </w:t>
      </w:r>
      <w:r w:rsidRPr="00232492">
        <w:t>настойчивости,</w:t>
      </w:r>
      <w:r w:rsidRPr="00232492">
        <w:rPr>
          <w:spacing w:val="1"/>
        </w:rPr>
        <w:t xml:space="preserve"> </w:t>
      </w:r>
      <w:r w:rsidRPr="00232492">
        <w:t>трудолюбия,</w:t>
      </w:r>
      <w:r w:rsidRPr="00232492">
        <w:rPr>
          <w:spacing w:val="1"/>
        </w:rPr>
        <w:t xml:space="preserve"> </w:t>
      </w:r>
      <w:r w:rsidRPr="00232492">
        <w:t>самостоятельности,</w:t>
      </w:r>
      <w:r w:rsidRPr="00232492">
        <w:rPr>
          <w:spacing w:val="1"/>
        </w:rPr>
        <w:t xml:space="preserve"> </w:t>
      </w:r>
      <w:r w:rsidRPr="00232492">
        <w:t>терпеливости,</w:t>
      </w:r>
      <w:r w:rsidRPr="00232492">
        <w:rPr>
          <w:spacing w:val="1"/>
        </w:rPr>
        <w:t xml:space="preserve"> </w:t>
      </w:r>
      <w:r w:rsidRPr="00232492">
        <w:t>любознательности,</w:t>
      </w:r>
      <w:r w:rsidRPr="00232492">
        <w:rPr>
          <w:spacing w:val="1"/>
        </w:rPr>
        <w:t xml:space="preserve"> </w:t>
      </w:r>
      <w:r w:rsidRPr="00232492">
        <w:t>умений</w:t>
      </w:r>
      <w:r w:rsidRPr="00232492">
        <w:rPr>
          <w:spacing w:val="1"/>
        </w:rPr>
        <w:t xml:space="preserve"> </w:t>
      </w:r>
      <w:r w:rsidRPr="00232492">
        <w:t>планировать свою деятельность, доводить начатое дело до конца, осуществлять контроль и</w:t>
      </w:r>
      <w:r w:rsidRPr="00232492">
        <w:rPr>
          <w:spacing w:val="1"/>
        </w:rPr>
        <w:t xml:space="preserve"> </w:t>
      </w:r>
      <w:r w:rsidRPr="00232492">
        <w:t>самоконтроль.</w:t>
      </w:r>
    </w:p>
    <w:p w:rsidR="00E21A57" w:rsidRPr="00232492" w:rsidRDefault="00E21A57">
      <w:pPr>
        <w:pStyle w:val="a3"/>
        <w:spacing w:before="3"/>
        <w:ind w:left="0" w:firstLine="0"/>
        <w:jc w:val="left"/>
      </w:pPr>
    </w:p>
    <w:p w:rsidR="00E21A57" w:rsidRPr="00232492" w:rsidRDefault="000D5990">
      <w:pPr>
        <w:pStyle w:val="1"/>
        <w:jc w:val="left"/>
      </w:pPr>
      <w:r w:rsidRPr="00232492">
        <w:t>Содержание</w:t>
      </w:r>
      <w:r w:rsidRPr="00232492">
        <w:rPr>
          <w:spacing w:val="-6"/>
        </w:rPr>
        <w:t xml:space="preserve"> </w:t>
      </w:r>
      <w:r w:rsidRPr="00232492">
        <w:t>учебного</w:t>
      </w:r>
      <w:r w:rsidRPr="00232492">
        <w:rPr>
          <w:spacing w:val="-2"/>
        </w:rPr>
        <w:t xml:space="preserve"> </w:t>
      </w:r>
      <w:r w:rsidRPr="00232492">
        <w:t>предмета</w:t>
      </w:r>
      <w:r w:rsidRPr="00232492">
        <w:rPr>
          <w:spacing w:val="-8"/>
        </w:rPr>
        <w:t xml:space="preserve"> </w:t>
      </w:r>
      <w:r w:rsidRPr="00232492">
        <w:t>"Математика":</w:t>
      </w:r>
    </w:p>
    <w:p w:rsidR="00E21A57" w:rsidRPr="00232492" w:rsidRDefault="000D5990">
      <w:pPr>
        <w:pStyle w:val="a3"/>
        <w:spacing w:line="274" w:lineRule="exact"/>
        <w:ind w:left="1028" w:firstLine="0"/>
        <w:jc w:val="left"/>
      </w:pPr>
      <w:r w:rsidRPr="00232492">
        <w:t>Пропедевтика.</w:t>
      </w:r>
    </w:p>
    <w:p w:rsidR="00E21A57" w:rsidRPr="00232492" w:rsidRDefault="000D5990">
      <w:pPr>
        <w:pStyle w:val="a3"/>
        <w:ind w:right="302"/>
      </w:pPr>
      <w:r w:rsidRPr="00232492">
        <w:t>Свойства предметов. Предметы, обладающие определенными свойствами: цвет, форма,</w:t>
      </w:r>
      <w:r w:rsidRPr="00232492">
        <w:rPr>
          <w:spacing w:val="-57"/>
        </w:rPr>
        <w:t xml:space="preserve"> </w:t>
      </w:r>
      <w:r w:rsidRPr="00232492">
        <w:t>размер</w:t>
      </w:r>
      <w:r w:rsidRPr="00232492">
        <w:rPr>
          <w:spacing w:val="-2"/>
        </w:rPr>
        <w:t xml:space="preserve"> </w:t>
      </w:r>
      <w:r w:rsidRPr="00232492">
        <w:t>(величина),</w:t>
      </w:r>
      <w:r w:rsidRPr="00232492">
        <w:rPr>
          <w:spacing w:val="-2"/>
        </w:rPr>
        <w:t xml:space="preserve"> </w:t>
      </w:r>
      <w:r w:rsidRPr="00232492">
        <w:t>назначение.</w:t>
      </w:r>
      <w:r w:rsidRPr="00232492">
        <w:rPr>
          <w:spacing w:val="1"/>
        </w:rPr>
        <w:t xml:space="preserve"> </w:t>
      </w:r>
      <w:r w:rsidRPr="00232492">
        <w:t>Слова:</w:t>
      </w:r>
      <w:r w:rsidRPr="00232492">
        <w:rPr>
          <w:spacing w:val="-2"/>
        </w:rPr>
        <w:t xml:space="preserve"> </w:t>
      </w:r>
      <w:r w:rsidRPr="00232492">
        <w:t>каждый,</w:t>
      </w:r>
      <w:r w:rsidRPr="00232492">
        <w:rPr>
          <w:spacing w:val="-2"/>
        </w:rPr>
        <w:t xml:space="preserve"> </w:t>
      </w:r>
      <w:r w:rsidRPr="00232492">
        <w:t>все,</w:t>
      </w:r>
      <w:r w:rsidRPr="00232492">
        <w:rPr>
          <w:spacing w:val="-2"/>
        </w:rPr>
        <w:t xml:space="preserve"> </w:t>
      </w:r>
      <w:r w:rsidRPr="00232492">
        <w:t>кроме,</w:t>
      </w:r>
      <w:r w:rsidRPr="00232492">
        <w:rPr>
          <w:spacing w:val="-1"/>
        </w:rPr>
        <w:t xml:space="preserve"> </w:t>
      </w:r>
      <w:r w:rsidRPr="00232492">
        <w:t>остальные</w:t>
      </w:r>
      <w:r w:rsidRPr="00232492">
        <w:rPr>
          <w:spacing w:val="-4"/>
        </w:rPr>
        <w:t xml:space="preserve"> </w:t>
      </w:r>
      <w:r w:rsidRPr="00232492">
        <w:t>(оставшиеся),</w:t>
      </w:r>
      <w:r w:rsidRPr="00232492">
        <w:rPr>
          <w:spacing w:val="-3"/>
        </w:rPr>
        <w:t xml:space="preserve"> </w:t>
      </w:r>
      <w:r w:rsidRPr="00232492">
        <w:t>другие.</w:t>
      </w:r>
    </w:p>
    <w:p w:rsidR="00E21A57" w:rsidRPr="00232492" w:rsidRDefault="000D5990">
      <w:pPr>
        <w:pStyle w:val="a3"/>
        <w:ind w:left="968" w:firstLine="0"/>
      </w:pPr>
      <w:r w:rsidRPr="00232492">
        <w:t>Сравнение</w:t>
      </w:r>
      <w:r w:rsidRPr="00232492">
        <w:rPr>
          <w:spacing w:val="-4"/>
        </w:rPr>
        <w:t xml:space="preserve"> </w:t>
      </w:r>
      <w:r w:rsidRPr="00232492">
        <w:t>предметов.</w:t>
      </w:r>
    </w:p>
    <w:p w:rsidR="00E21A57" w:rsidRPr="00232492" w:rsidRDefault="000D5990">
      <w:pPr>
        <w:pStyle w:val="a3"/>
        <w:ind w:left="968" w:firstLine="0"/>
      </w:pPr>
      <w:r w:rsidRPr="00232492">
        <w:t>Сравнение</w:t>
      </w:r>
      <w:r w:rsidRPr="00232492">
        <w:rPr>
          <w:spacing w:val="-4"/>
        </w:rPr>
        <w:t xml:space="preserve"> </w:t>
      </w:r>
      <w:r w:rsidRPr="00232492">
        <w:t>двух</w:t>
      </w:r>
      <w:r w:rsidRPr="00232492">
        <w:rPr>
          <w:spacing w:val="-2"/>
        </w:rPr>
        <w:t xml:space="preserve"> </w:t>
      </w:r>
      <w:r w:rsidRPr="00232492">
        <w:t>предметов,</w:t>
      </w:r>
      <w:r w:rsidRPr="00232492">
        <w:rPr>
          <w:spacing w:val="-3"/>
        </w:rPr>
        <w:t xml:space="preserve"> </w:t>
      </w:r>
      <w:r w:rsidRPr="00232492">
        <w:t>серии</w:t>
      </w:r>
      <w:r w:rsidRPr="00232492">
        <w:rPr>
          <w:spacing w:val="-3"/>
        </w:rPr>
        <w:t xml:space="preserve"> </w:t>
      </w:r>
      <w:r w:rsidRPr="00232492">
        <w:t>предметов.</w:t>
      </w:r>
    </w:p>
    <w:p w:rsidR="00E21A57" w:rsidRPr="00232492" w:rsidRDefault="000D5990">
      <w:pPr>
        <w:pStyle w:val="a3"/>
        <w:ind w:right="301"/>
      </w:pPr>
      <w:r w:rsidRPr="00232492">
        <w:t>Сравнение предметов, имеющих объем, площадь, по величине: большой, маленький,</w:t>
      </w:r>
      <w:r w:rsidRPr="00232492">
        <w:rPr>
          <w:spacing w:val="1"/>
        </w:rPr>
        <w:t xml:space="preserve"> </w:t>
      </w:r>
      <w:r w:rsidRPr="00232492">
        <w:t>больше,</w:t>
      </w:r>
      <w:r w:rsidRPr="00232492">
        <w:rPr>
          <w:spacing w:val="-2"/>
        </w:rPr>
        <w:t xml:space="preserve"> </w:t>
      </w:r>
      <w:r w:rsidRPr="00232492">
        <w:t>меньше,</w:t>
      </w:r>
      <w:r w:rsidRPr="00232492">
        <w:rPr>
          <w:spacing w:val="-1"/>
        </w:rPr>
        <w:t xml:space="preserve"> </w:t>
      </w:r>
      <w:r w:rsidRPr="00232492">
        <w:t>равные,</w:t>
      </w:r>
      <w:r w:rsidRPr="00232492">
        <w:rPr>
          <w:spacing w:val="-1"/>
        </w:rPr>
        <w:t xml:space="preserve"> </w:t>
      </w:r>
      <w:r w:rsidRPr="00232492">
        <w:t>одинаковые</w:t>
      </w:r>
      <w:r w:rsidRPr="00232492">
        <w:rPr>
          <w:spacing w:val="-3"/>
        </w:rPr>
        <w:t xml:space="preserve"> </w:t>
      </w:r>
      <w:r w:rsidRPr="00232492">
        <w:t>по</w:t>
      </w:r>
      <w:r w:rsidRPr="00232492">
        <w:rPr>
          <w:spacing w:val="-1"/>
        </w:rPr>
        <w:t xml:space="preserve"> </w:t>
      </w:r>
      <w:r w:rsidRPr="00232492">
        <w:t>величине;</w:t>
      </w:r>
      <w:r w:rsidRPr="00232492">
        <w:rPr>
          <w:spacing w:val="-1"/>
        </w:rPr>
        <w:t xml:space="preserve"> </w:t>
      </w:r>
      <w:r w:rsidRPr="00232492">
        <w:t>равной,</w:t>
      </w:r>
      <w:r w:rsidRPr="00232492">
        <w:rPr>
          <w:spacing w:val="-1"/>
        </w:rPr>
        <w:t xml:space="preserve"> </w:t>
      </w:r>
      <w:r w:rsidRPr="00232492">
        <w:t>одинаковой,</w:t>
      </w:r>
      <w:r w:rsidRPr="00232492">
        <w:rPr>
          <w:spacing w:val="-2"/>
        </w:rPr>
        <w:t xml:space="preserve"> </w:t>
      </w:r>
      <w:r w:rsidRPr="00232492">
        <w:t>такой же</w:t>
      </w:r>
      <w:r w:rsidRPr="00232492">
        <w:rPr>
          <w:spacing w:val="-3"/>
        </w:rPr>
        <w:t xml:space="preserve"> </w:t>
      </w:r>
      <w:r w:rsidRPr="00232492">
        <w:t>величины.</w:t>
      </w:r>
    </w:p>
    <w:p w:rsidR="00E21A57" w:rsidRPr="00232492" w:rsidRDefault="000D5990">
      <w:pPr>
        <w:pStyle w:val="a3"/>
        <w:spacing w:before="1"/>
        <w:ind w:right="297"/>
      </w:pPr>
      <w:r w:rsidRPr="00232492">
        <w:t>Сравнение</w:t>
      </w:r>
      <w:r w:rsidRPr="00232492">
        <w:rPr>
          <w:spacing w:val="1"/>
        </w:rPr>
        <w:t xml:space="preserve"> </w:t>
      </w:r>
      <w:r w:rsidRPr="00232492">
        <w:t>предметов</w:t>
      </w:r>
      <w:r w:rsidRPr="00232492">
        <w:rPr>
          <w:spacing w:val="1"/>
        </w:rPr>
        <w:t xml:space="preserve"> </w:t>
      </w:r>
      <w:r w:rsidRPr="00232492">
        <w:t>по</w:t>
      </w:r>
      <w:r w:rsidRPr="00232492">
        <w:rPr>
          <w:spacing w:val="1"/>
        </w:rPr>
        <w:t xml:space="preserve"> </w:t>
      </w:r>
      <w:r w:rsidRPr="00232492">
        <w:t>размеру.</w:t>
      </w:r>
      <w:r w:rsidRPr="00232492">
        <w:rPr>
          <w:spacing w:val="1"/>
        </w:rPr>
        <w:t xml:space="preserve"> </w:t>
      </w:r>
      <w:r w:rsidRPr="00232492">
        <w:t>Сравнение</w:t>
      </w:r>
      <w:r w:rsidRPr="00232492">
        <w:rPr>
          <w:spacing w:val="1"/>
        </w:rPr>
        <w:t xml:space="preserve"> </w:t>
      </w:r>
      <w:r w:rsidRPr="00232492">
        <w:t>двух</w:t>
      </w:r>
      <w:r w:rsidRPr="00232492">
        <w:rPr>
          <w:spacing w:val="1"/>
        </w:rPr>
        <w:t xml:space="preserve"> </w:t>
      </w:r>
      <w:r w:rsidRPr="00232492">
        <w:t>предметов:</w:t>
      </w:r>
      <w:r w:rsidRPr="00232492">
        <w:rPr>
          <w:spacing w:val="1"/>
        </w:rPr>
        <w:t xml:space="preserve"> </w:t>
      </w:r>
      <w:r w:rsidRPr="00232492">
        <w:t>длинный,</w:t>
      </w:r>
      <w:r w:rsidRPr="00232492">
        <w:rPr>
          <w:spacing w:val="1"/>
        </w:rPr>
        <w:t xml:space="preserve"> </w:t>
      </w:r>
      <w:r w:rsidRPr="00232492">
        <w:t>короткий</w:t>
      </w:r>
      <w:r w:rsidRPr="00232492">
        <w:rPr>
          <w:spacing w:val="1"/>
        </w:rPr>
        <w:t xml:space="preserve"> </w:t>
      </w:r>
      <w:r w:rsidRPr="00232492">
        <w:t>(широкий,</w:t>
      </w:r>
      <w:r w:rsidRPr="00232492">
        <w:rPr>
          <w:spacing w:val="1"/>
        </w:rPr>
        <w:t xml:space="preserve"> </w:t>
      </w:r>
      <w:r w:rsidRPr="00232492">
        <w:t>узкий,</w:t>
      </w:r>
      <w:r w:rsidRPr="00232492">
        <w:rPr>
          <w:spacing w:val="1"/>
        </w:rPr>
        <w:t xml:space="preserve"> </w:t>
      </w:r>
      <w:r w:rsidRPr="00232492">
        <w:t>высокий, низкий,</w:t>
      </w:r>
      <w:r w:rsidRPr="00232492">
        <w:rPr>
          <w:spacing w:val="1"/>
        </w:rPr>
        <w:t xml:space="preserve"> </w:t>
      </w:r>
      <w:r w:rsidRPr="00232492">
        <w:t>глубокий,</w:t>
      </w:r>
      <w:r w:rsidRPr="00232492">
        <w:rPr>
          <w:spacing w:val="1"/>
        </w:rPr>
        <w:t xml:space="preserve"> </w:t>
      </w:r>
      <w:r w:rsidRPr="00232492">
        <w:t>мелкий,</w:t>
      </w:r>
      <w:r w:rsidRPr="00232492">
        <w:rPr>
          <w:spacing w:val="1"/>
        </w:rPr>
        <w:t xml:space="preserve"> </w:t>
      </w:r>
      <w:r w:rsidRPr="00232492">
        <w:t>толстый,</w:t>
      </w:r>
      <w:r w:rsidRPr="00232492">
        <w:rPr>
          <w:spacing w:val="1"/>
        </w:rPr>
        <w:t xml:space="preserve"> </w:t>
      </w:r>
      <w:r w:rsidRPr="00232492">
        <w:t>тонкий);</w:t>
      </w:r>
      <w:r w:rsidRPr="00232492">
        <w:rPr>
          <w:spacing w:val="1"/>
        </w:rPr>
        <w:t xml:space="preserve"> </w:t>
      </w:r>
      <w:r w:rsidRPr="00232492">
        <w:t>длиннее,</w:t>
      </w:r>
      <w:r w:rsidRPr="00232492">
        <w:rPr>
          <w:spacing w:val="1"/>
        </w:rPr>
        <w:t xml:space="preserve"> </w:t>
      </w:r>
      <w:r w:rsidRPr="00232492">
        <w:t>короче</w:t>
      </w:r>
      <w:r w:rsidRPr="00232492">
        <w:rPr>
          <w:spacing w:val="1"/>
        </w:rPr>
        <w:t xml:space="preserve"> </w:t>
      </w:r>
      <w:r w:rsidRPr="00232492">
        <w:t>(шире,</w:t>
      </w:r>
      <w:r w:rsidRPr="00232492">
        <w:rPr>
          <w:spacing w:val="1"/>
        </w:rPr>
        <w:t xml:space="preserve"> </w:t>
      </w:r>
      <w:r w:rsidRPr="00232492">
        <w:t>уже,</w:t>
      </w:r>
      <w:r w:rsidRPr="00232492">
        <w:rPr>
          <w:spacing w:val="1"/>
        </w:rPr>
        <w:t xml:space="preserve"> </w:t>
      </w:r>
      <w:r w:rsidRPr="00232492">
        <w:t>выше,</w:t>
      </w:r>
      <w:r w:rsidRPr="00232492">
        <w:rPr>
          <w:spacing w:val="1"/>
        </w:rPr>
        <w:t xml:space="preserve"> </w:t>
      </w:r>
      <w:r w:rsidRPr="00232492">
        <w:t>ниже,</w:t>
      </w:r>
      <w:r w:rsidRPr="00232492">
        <w:rPr>
          <w:spacing w:val="1"/>
        </w:rPr>
        <w:t xml:space="preserve"> </w:t>
      </w:r>
      <w:r w:rsidRPr="00232492">
        <w:t>глубже,</w:t>
      </w:r>
      <w:r w:rsidRPr="00232492">
        <w:rPr>
          <w:spacing w:val="1"/>
        </w:rPr>
        <w:t xml:space="preserve"> </w:t>
      </w:r>
      <w:r w:rsidRPr="00232492">
        <w:t>мельче,</w:t>
      </w:r>
      <w:r w:rsidRPr="00232492">
        <w:rPr>
          <w:spacing w:val="1"/>
        </w:rPr>
        <w:t xml:space="preserve"> </w:t>
      </w:r>
      <w:r w:rsidRPr="00232492">
        <w:t>толще,</w:t>
      </w:r>
      <w:r w:rsidRPr="00232492">
        <w:rPr>
          <w:spacing w:val="1"/>
        </w:rPr>
        <w:t xml:space="preserve"> </w:t>
      </w:r>
      <w:r w:rsidRPr="00232492">
        <w:t>тоньше);</w:t>
      </w:r>
      <w:r w:rsidRPr="00232492">
        <w:rPr>
          <w:spacing w:val="1"/>
        </w:rPr>
        <w:t xml:space="preserve"> </w:t>
      </w:r>
      <w:r w:rsidRPr="00232492">
        <w:t>равные,</w:t>
      </w:r>
      <w:r w:rsidRPr="00232492">
        <w:rPr>
          <w:spacing w:val="1"/>
        </w:rPr>
        <w:t xml:space="preserve"> </w:t>
      </w:r>
      <w:r w:rsidRPr="00232492">
        <w:t>одинаковые</w:t>
      </w:r>
      <w:r w:rsidRPr="00232492">
        <w:rPr>
          <w:spacing w:val="1"/>
        </w:rPr>
        <w:t xml:space="preserve"> </w:t>
      </w:r>
      <w:r w:rsidRPr="00232492">
        <w:t>по</w:t>
      </w:r>
      <w:r w:rsidRPr="00232492">
        <w:rPr>
          <w:spacing w:val="1"/>
        </w:rPr>
        <w:t xml:space="preserve"> </w:t>
      </w:r>
      <w:r w:rsidRPr="00232492">
        <w:t>длине</w:t>
      </w:r>
      <w:r w:rsidRPr="00232492">
        <w:rPr>
          <w:spacing w:val="-57"/>
        </w:rPr>
        <w:t xml:space="preserve"> </w:t>
      </w:r>
      <w:r w:rsidRPr="00232492">
        <w:t>(ширине, высоте, глубине, толщине); равной, одинаковой, такой же длины (ширины, высоты,</w:t>
      </w:r>
      <w:r w:rsidRPr="00232492">
        <w:rPr>
          <w:spacing w:val="1"/>
        </w:rPr>
        <w:t xml:space="preserve"> </w:t>
      </w:r>
      <w:r w:rsidRPr="00232492">
        <w:t>глубины, толщины). Сравнение трех-четырех предметов по длине (ширине, высоте, глубине,</w:t>
      </w:r>
      <w:r w:rsidRPr="00232492">
        <w:rPr>
          <w:spacing w:val="1"/>
        </w:rPr>
        <w:t xml:space="preserve"> </w:t>
      </w:r>
      <w:r w:rsidRPr="00232492">
        <w:t>толщине); длиннее, короче (шире, уже, выше, ниже, глубже, мельче, тоньше, толще); самый</w:t>
      </w:r>
      <w:r w:rsidRPr="00232492">
        <w:rPr>
          <w:spacing w:val="1"/>
        </w:rPr>
        <w:t xml:space="preserve"> </w:t>
      </w:r>
      <w:r w:rsidRPr="00232492">
        <w:t>длинный,</w:t>
      </w:r>
      <w:r w:rsidRPr="00232492">
        <w:rPr>
          <w:spacing w:val="1"/>
        </w:rPr>
        <w:t xml:space="preserve"> </w:t>
      </w:r>
      <w:r w:rsidRPr="00232492">
        <w:t>самый</w:t>
      </w:r>
      <w:r w:rsidRPr="00232492">
        <w:rPr>
          <w:spacing w:val="1"/>
        </w:rPr>
        <w:t xml:space="preserve"> </w:t>
      </w:r>
      <w:r w:rsidRPr="00232492">
        <w:t>короткий</w:t>
      </w:r>
      <w:r w:rsidRPr="00232492">
        <w:rPr>
          <w:spacing w:val="1"/>
        </w:rPr>
        <w:t xml:space="preserve"> </w:t>
      </w:r>
      <w:r w:rsidRPr="00232492">
        <w:t>(самый</w:t>
      </w:r>
      <w:r w:rsidRPr="00232492">
        <w:rPr>
          <w:spacing w:val="1"/>
        </w:rPr>
        <w:t xml:space="preserve"> </w:t>
      </w:r>
      <w:r w:rsidRPr="00232492">
        <w:t>широкий,</w:t>
      </w:r>
      <w:r w:rsidRPr="00232492">
        <w:rPr>
          <w:spacing w:val="1"/>
        </w:rPr>
        <w:t xml:space="preserve"> </w:t>
      </w:r>
      <w:r w:rsidRPr="00232492">
        <w:t>узкий,</w:t>
      </w:r>
      <w:r w:rsidRPr="00232492">
        <w:rPr>
          <w:spacing w:val="1"/>
        </w:rPr>
        <w:t xml:space="preserve"> </w:t>
      </w:r>
      <w:r w:rsidRPr="00232492">
        <w:t>высокий,</w:t>
      </w:r>
      <w:r w:rsidRPr="00232492">
        <w:rPr>
          <w:spacing w:val="1"/>
        </w:rPr>
        <w:t xml:space="preserve"> </w:t>
      </w:r>
      <w:r w:rsidRPr="00232492">
        <w:t>низкий,</w:t>
      </w:r>
      <w:r w:rsidRPr="00232492">
        <w:rPr>
          <w:spacing w:val="1"/>
        </w:rPr>
        <w:t xml:space="preserve"> </w:t>
      </w:r>
      <w:r w:rsidRPr="00232492">
        <w:t>глубокий,</w:t>
      </w:r>
      <w:r w:rsidRPr="00232492">
        <w:rPr>
          <w:spacing w:val="1"/>
        </w:rPr>
        <w:t xml:space="preserve"> </w:t>
      </w:r>
      <w:r w:rsidRPr="00232492">
        <w:t>мелкий,</w:t>
      </w:r>
      <w:r w:rsidRPr="00232492">
        <w:rPr>
          <w:spacing w:val="1"/>
        </w:rPr>
        <w:t xml:space="preserve"> </w:t>
      </w:r>
      <w:r w:rsidRPr="00232492">
        <w:t>толстый, тонкий).</w:t>
      </w:r>
    </w:p>
    <w:p w:rsidR="00E21A57" w:rsidRPr="00232492" w:rsidRDefault="000D5990">
      <w:pPr>
        <w:pStyle w:val="a3"/>
        <w:ind w:right="294"/>
      </w:pPr>
      <w:r w:rsidRPr="00232492">
        <w:t>Сравнение двух предметов по массе (весу): тяжелый, легкий, тяжелее, легче, равные,</w:t>
      </w:r>
      <w:r w:rsidRPr="00232492">
        <w:rPr>
          <w:spacing w:val="1"/>
        </w:rPr>
        <w:t xml:space="preserve"> </w:t>
      </w:r>
      <w:r w:rsidRPr="00232492">
        <w:t>одинаковые по тяжести (весу), равной, одинаковой, такой же тяжести (равного, одинакового,</w:t>
      </w:r>
      <w:r w:rsidRPr="00232492">
        <w:rPr>
          <w:spacing w:val="1"/>
        </w:rPr>
        <w:t xml:space="preserve"> </w:t>
      </w:r>
      <w:r w:rsidRPr="00232492">
        <w:t>такого же веса). Сравнение трех-четырех предметов по тяжести (весу): тяжелее, легче, самый</w:t>
      </w:r>
      <w:r w:rsidRPr="00232492">
        <w:rPr>
          <w:spacing w:val="1"/>
        </w:rPr>
        <w:t xml:space="preserve"> </w:t>
      </w:r>
      <w:r w:rsidRPr="00232492">
        <w:t>тяжелый,</w:t>
      </w:r>
      <w:r w:rsidRPr="00232492">
        <w:rPr>
          <w:spacing w:val="-1"/>
        </w:rPr>
        <w:t xml:space="preserve"> </w:t>
      </w:r>
      <w:r w:rsidRPr="00232492">
        <w:t>самый легкий.</w:t>
      </w:r>
    </w:p>
    <w:p w:rsidR="00E21A57" w:rsidRPr="00232492" w:rsidRDefault="000D5990">
      <w:pPr>
        <w:pStyle w:val="a3"/>
        <w:ind w:left="968" w:right="303" w:firstLine="0"/>
      </w:pPr>
      <w:r w:rsidRPr="00232492">
        <w:t>Сравнение предметных совокупностей по количеству предметов, их составляющих:</w:t>
      </w:r>
      <w:r w:rsidRPr="00232492">
        <w:rPr>
          <w:spacing w:val="1"/>
        </w:rPr>
        <w:t xml:space="preserve"> </w:t>
      </w:r>
      <w:r w:rsidRPr="00232492">
        <w:t>Сравнение</w:t>
      </w:r>
      <w:r w:rsidRPr="00232492">
        <w:rPr>
          <w:spacing w:val="-4"/>
        </w:rPr>
        <w:t xml:space="preserve"> </w:t>
      </w:r>
      <w:r w:rsidRPr="00232492">
        <w:t>двух-трех</w:t>
      </w:r>
      <w:r w:rsidRPr="00232492">
        <w:rPr>
          <w:spacing w:val="-1"/>
        </w:rPr>
        <w:t xml:space="preserve"> </w:t>
      </w:r>
      <w:r w:rsidRPr="00232492">
        <w:t>предметных</w:t>
      </w:r>
      <w:r w:rsidRPr="00232492">
        <w:rPr>
          <w:spacing w:val="-1"/>
        </w:rPr>
        <w:t xml:space="preserve"> </w:t>
      </w:r>
      <w:r w:rsidRPr="00232492">
        <w:t>совокупностей.</w:t>
      </w:r>
      <w:r w:rsidRPr="00232492">
        <w:rPr>
          <w:spacing w:val="-3"/>
        </w:rPr>
        <w:t xml:space="preserve"> </w:t>
      </w:r>
      <w:r w:rsidRPr="00232492">
        <w:t>Слова:</w:t>
      </w:r>
      <w:r w:rsidRPr="00232492">
        <w:rPr>
          <w:spacing w:val="-2"/>
        </w:rPr>
        <w:t xml:space="preserve"> </w:t>
      </w:r>
      <w:r w:rsidRPr="00232492">
        <w:t>сколько,</w:t>
      </w:r>
      <w:r w:rsidRPr="00232492">
        <w:rPr>
          <w:spacing w:val="-3"/>
        </w:rPr>
        <w:t xml:space="preserve"> </w:t>
      </w:r>
      <w:r w:rsidRPr="00232492">
        <w:t>много,</w:t>
      </w:r>
      <w:r w:rsidRPr="00232492">
        <w:rPr>
          <w:spacing w:val="-3"/>
        </w:rPr>
        <w:t xml:space="preserve"> </w:t>
      </w:r>
      <w:r w:rsidRPr="00232492">
        <w:t>мало,</w:t>
      </w:r>
      <w:r w:rsidRPr="00232492">
        <w:rPr>
          <w:spacing w:val="-3"/>
        </w:rPr>
        <w:t xml:space="preserve"> </w:t>
      </w:r>
      <w:r w:rsidRPr="00232492">
        <w:t>больше,</w:t>
      </w:r>
    </w:p>
    <w:p w:rsidR="00E21A57" w:rsidRPr="00232492" w:rsidRDefault="000D5990">
      <w:pPr>
        <w:pStyle w:val="a3"/>
        <w:ind w:firstLine="0"/>
      </w:pPr>
      <w:r w:rsidRPr="00232492">
        <w:t>меньше,</w:t>
      </w:r>
      <w:r w:rsidRPr="00232492">
        <w:rPr>
          <w:spacing w:val="-2"/>
        </w:rPr>
        <w:t xml:space="preserve"> </w:t>
      </w:r>
      <w:r w:rsidRPr="00232492">
        <w:t>столько</w:t>
      </w:r>
      <w:r w:rsidRPr="00232492">
        <w:rPr>
          <w:spacing w:val="-2"/>
        </w:rPr>
        <w:t xml:space="preserve"> </w:t>
      </w:r>
      <w:r w:rsidRPr="00232492">
        <w:t>же,</w:t>
      </w:r>
      <w:r w:rsidRPr="00232492">
        <w:rPr>
          <w:spacing w:val="-1"/>
        </w:rPr>
        <w:t xml:space="preserve"> </w:t>
      </w:r>
      <w:r w:rsidRPr="00232492">
        <w:t>равное,</w:t>
      </w:r>
      <w:r w:rsidRPr="00232492">
        <w:rPr>
          <w:spacing w:val="-2"/>
        </w:rPr>
        <w:t xml:space="preserve"> </w:t>
      </w:r>
      <w:r w:rsidRPr="00232492">
        <w:t>одинаковое</w:t>
      </w:r>
      <w:r w:rsidRPr="00232492">
        <w:rPr>
          <w:spacing w:val="-3"/>
        </w:rPr>
        <w:t xml:space="preserve"> </w:t>
      </w:r>
      <w:r w:rsidRPr="00232492">
        <w:t>количество,</w:t>
      </w:r>
      <w:r w:rsidRPr="00232492">
        <w:rPr>
          <w:spacing w:val="-2"/>
        </w:rPr>
        <w:t xml:space="preserve"> </w:t>
      </w:r>
      <w:r w:rsidRPr="00232492">
        <w:t>немного,</w:t>
      </w:r>
      <w:r w:rsidRPr="00232492">
        <w:rPr>
          <w:spacing w:val="-2"/>
        </w:rPr>
        <w:t xml:space="preserve"> </w:t>
      </w:r>
      <w:r w:rsidRPr="00232492">
        <w:t>несколько,</w:t>
      </w:r>
      <w:r w:rsidRPr="00232492">
        <w:rPr>
          <w:spacing w:val="-1"/>
        </w:rPr>
        <w:t xml:space="preserve"> </w:t>
      </w:r>
      <w:r w:rsidRPr="00232492">
        <w:t>один,</w:t>
      </w:r>
      <w:r w:rsidRPr="00232492">
        <w:rPr>
          <w:spacing w:val="-5"/>
        </w:rPr>
        <w:t xml:space="preserve"> </w:t>
      </w:r>
      <w:r w:rsidRPr="00232492">
        <w:t>ни</w:t>
      </w:r>
      <w:r w:rsidRPr="00232492">
        <w:rPr>
          <w:spacing w:val="-1"/>
        </w:rPr>
        <w:t xml:space="preserve"> </w:t>
      </w:r>
      <w:r w:rsidRPr="00232492">
        <w:t>одного.</w:t>
      </w:r>
    </w:p>
    <w:p w:rsidR="00E21A57" w:rsidRPr="00232492" w:rsidRDefault="000D5990">
      <w:pPr>
        <w:pStyle w:val="a3"/>
        <w:ind w:right="304"/>
      </w:pPr>
      <w:r w:rsidRPr="00232492">
        <w:t>Сравнение</w:t>
      </w:r>
      <w:r w:rsidRPr="00232492">
        <w:rPr>
          <w:spacing w:val="-8"/>
        </w:rPr>
        <w:t xml:space="preserve"> </w:t>
      </w:r>
      <w:r w:rsidRPr="00232492">
        <w:t>количества</w:t>
      </w:r>
      <w:r w:rsidRPr="00232492">
        <w:rPr>
          <w:spacing w:val="-7"/>
        </w:rPr>
        <w:t xml:space="preserve"> </w:t>
      </w:r>
      <w:r w:rsidRPr="00232492">
        <w:t>предметов</w:t>
      </w:r>
      <w:r w:rsidRPr="00232492">
        <w:rPr>
          <w:spacing w:val="-6"/>
        </w:rPr>
        <w:t xml:space="preserve"> </w:t>
      </w:r>
      <w:r w:rsidRPr="00232492">
        <w:t>одной</w:t>
      </w:r>
      <w:r w:rsidRPr="00232492">
        <w:rPr>
          <w:spacing w:val="-6"/>
        </w:rPr>
        <w:t xml:space="preserve"> </w:t>
      </w:r>
      <w:r w:rsidRPr="00232492">
        <w:t>совокупности</w:t>
      </w:r>
      <w:r w:rsidRPr="00232492">
        <w:rPr>
          <w:spacing w:val="-4"/>
        </w:rPr>
        <w:t xml:space="preserve"> </w:t>
      </w:r>
      <w:r w:rsidRPr="00232492">
        <w:t>до</w:t>
      </w:r>
      <w:r w:rsidRPr="00232492">
        <w:rPr>
          <w:spacing w:val="-7"/>
        </w:rPr>
        <w:t xml:space="preserve"> </w:t>
      </w:r>
      <w:r w:rsidRPr="00232492">
        <w:t>и</w:t>
      </w:r>
      <w:r w:rsidRPr="00232492">
        <w:rPr>
          <w:spacing w:val="-5"/>
        </w:rPr>
        <w:t xml:space="preserve"> </w:t>
      </w:r>
      <w:r w:rsidRPr="00232492">
        <w:t>после</w:t>
      </w:r>
      <w:r w:rsidRPr="00232492">
        <w:rPr>
          <w:spacing w:val="-9"/>
        </w:rPr>
        <w:t xml:space="preserve"> </w:t>
      </w:r>
      <w:r w:rsidRPr="00232492">
        <w:t>изменения</w:t>
      </w:r>
      <w:r w:rsidRPr="00232492">
        <w:rPr>
          <w:spacing w:val="-7"/>
        </w:rPr>
        <w:t xml:space="preserve"> </w:t>
      </w:r>
      <w:r w:rsidRPr="00232492">
        <w:t>количества</w:t>
      </w:r>
      <w:r w:rsidRPr="00232492">
        <w:rPr>
          <w:spacing w:val="-57"/>
        </w:rPr>
        <w:t xml:space="preserve"> </w:t>
      </w:r>
      <w:r w:rsidRPr="00232492">
        <w:t>предметов,</w:t>
      </w:r>
      <w:r w:rsidRPr="00232492">
        <w:rPr>
          <w:spacing w:val="-1"/>
        </w:rPr>
        <w:t xml:space="preserve"> </w:t>
      </w:r>
      <w:r w:rsidRPr="00232492">
        <w:t>ее</w:t>
      </w:r>
      <w:r w:rsidRPr="00232492">
        <w:rPr>
          <w:spacing w:val="1"/>
        </w:rPr>
        <w:t xml:space="preserve"> </w:t>
      </w:r>
      <w:r w:rsidRPr="00232492">
        <w:t>составляющих.</w:t>
      </w:r>
    </w:p>
    <w:p w:rsidR="00E21A57" w:rsidRPr="00232492" w:rsidRDefault="000D5990">
      <w:pPr>
        <w:pStyle w:val="a3"/>
        <w:ind w:right="301"/>
      </w:pPr>
      <w:r w:rsidRPr="00232492">
        <w:t>Сравнение</w:t>
      </w:r>
      <w:r w:rsidRPr="00232492">
        <w:rPr>
          <w:spacing w:val="1"/>
        </w:rPr>
        <w:t xml:space="preserve"> </w:t>
      </w:r>
      <w:r w:rsidRPr="00232492">
        <w:t>небольших</w:t>
      </w:r>
      <w:r w:rsidRPr="00232492">
        <w:rPr>
          <w:spacing w:val="1"/>
        </w:rPr>
        <w:t xml:space="preserve"> </w:t>
      </w:r>
      <w:r w:rsidRPr="00232492">
        <w:t>предметных</w:t>
      </w:r>
      <w:r w:rsidRPr="00232492">
        <w:rPr>
          <w:spacing w:val="1"/>
        </w:rPr>
        <w:t xml:space="preserve"> </w:t>
      </w:r>
      <w:r w:rsidRPr="00232492">
        <w:t>совокупностей</w:t>
      </w:r>
      <w:r w:rsidRPr="00232492">
        <w:rPr>
          <w:spacing w:val="1"/>
        </w:rPr>
        <w:t xml:space="preserve"> </w:t>
      </w:r>
      <w:r w:rsidRPr="00232492">
        <w:t>путем</w:t>
      </w:r>
      <w:r w:rsidRPr="00232492">
        <w:rPr>
          <w:spacing w:val="1"/>
        </w:rPr>
        <w:t xml:space="preserve"> </w:t>
      </w:r>
      <w:r w:rsidRPr="00232492">
        <w:t>установления</w:t>
      </w:r>
      <w:r w:rsidRPr="00232492">
        <w:rPr>
          <w:spacing w:val="1"/>
        </w:rPr>
        <w:t xml:space="preserve"> </w:t>
      </w:r>
      <w:r w:rsidRPr="00232492">
        <w:t>взаимно</w:t>
      </w:r>
      <w:r w:rsidRPr="00232492">
        <w:rPr>
          <w:spacing w:val="1"/>
        </w:rPr>
        <w:t xml:space="preserve"> </w:t>
      </w:r>
      <w:r w:rsidRPr="00232492">
        <w:t>однозначного</w:t>
      </w:r>
      <w:r w:rsidRPr="00232492">
        <w:rPr>
          <w:spacing w:val="3"/>
        </w:rPr>
        <w:t xml:space="preserve"> </w:t>
      </w:r>
      <w:r w:rsidRPr="00232492">
        <w:t>соответствия</w:t>
      </w:r>
      <w:r w:rsidRPr="00232492">
        <w:rPr>
          <w:spacing w:val="3"/>
        </w:rPr>
        <w:t xml:space="preserve"> </w:t>
      </w:r>
      <w:r w:rsidRPr="00232492">
        <w:t>между ними</w:t>
      </w:r>
      <w:r w:rsidRPr="00232492">
        <w:rPr>
          <w:spacing w:val="4"/>
        </w:rPr>
        <w:t xml:space="preserve"> </w:t>
      </w:r>
      <w:r w:rsidRPr="00232492">
        <w:t>или</w:t>
      </w:r>
      <w:r w:rsidRPr="00232492">
        <w:rPr>
          <w:spacing w:val="5"/>
        </w:rPr>
        <w:t xml:space="preserve"> </w:t>
      </w:r>
      <w:r w:rsidRPr="00232492">
        <w:t>их</w:t>
      </w:r>
      <w:r w:rsidRPr="00232492">
        <w:rPr>
          <w:spacing w:val="6"/>
        </w:rPr>
        <w:t xml:space="preserve"> </w:t>
      </w:r>
      <w:r w:rsidRPr="00232492">
        <w:t>частями:</w:t>
      </w:r>
      <w:r w:rsidRPr="00232492">
        <w:rPr>
          <w:spacing w:val="5"/>
        </w:rPr>
        <w:t xml:space="preserve"> </w:t>
      </w:r>
      <w:r w:rsidRPr="00232492">
        <w:t>больше,</w:t>
      </w:r>
      <w:r w:rsidRPr="00232492">
        <w:rPr>
          <w:spacing w:val="3"/>
        </w:rPr>
        <w:t xml:space="preserve"> </w:t>
      </w:r>
      <w:r w:rsidRPr="00232492">
        <w:t>меньше,</w:t>
      </w:r>
      <w:r w:rsidRPr="00232492">
        <w:rPr>
          <w:spacing w:val="3"/>
        </w:rPr>
        <w:t xml:space="preserve"> </w:t>
      </w:r>
      <w:r w:rsidRPr="00232492">
        <w:t>одинаковое,</w:t>
      </w:r>
      <w:r w:rsidRPr="00232492">
        <w:rPr>
          <w:spacing w:val="4"/>
        </w:rPr>
        <w:t xml:space="preserve"> </w:t>
      </w:r>
      <w:r w:rsidRPr="00232492">
        <w:t>равное</w:t>
      </w:r>
    </w:p>
    <w:p w:rsidR="00E21A57" w:rsidRPr="00232492" w:rsidRDefault="00E21A57">
      <w:pPr>
        <w:rPr>
          <w:sz w:val="24"/>
          <w:szCs w:val="24"/>
        </w:rPr>
        <w:sectPr w:rsidR="00E21A57" w:rsidRPr="00232492">
          <w:pgSz w:w="11910" w:h="16840"/>
          <w:pgMar w:top="1340" w:right="780" w:bottom="1200" w:left="820" w:header="0" w:footer="930" w:gutter="0"/>
          <w:cols w:space="720"/>
        </w:sectPr>
      </w:pPr>
    </w:p>
    <w:p w:rsidR="00E21A57" w:rsidRPr="00232492" w:rsidRDefault="000D5990">
      <w:pPr>
        <w:pStyle w:val="a3"/>
        <w:spacing w:before="73"/>
        <w:ind w:firstLine="0"/>
      </w:pPr>
      <w:r w:rsidRPr="00232492">
        <w:lastRenderedPageBreak/>
        <w:t>количество,</w:t>
      </w:r>
      <w:r w:rsidRPr="00232492">
        <w:rPr>
          <w:spacing w:val="-2"/>
        </w:rPr>
        <w:t xml:space="preserve"> </w:t>
      </w:r>
      <w:r w:rsidRPr="00232492">
        <w:t>столько</w:t>
      </w:r>
      <w:r w:rsidRPr="00232492">
        <w:rPr>
          <w:spacing w:val="-2"/>
        </w:rPr>
        <w:t xml:space="preserve"> </w:t>
      </w:r>
      <w:r w:rsidRPr="00232492">
        <w:t>же,</w:t>
      </w:r>
      <w:r w:rsidRPr="00232492">
        <w:rPr>
          <w:spacing w:val="-2"/>
        </w:rPr>
        <w:t xml:space="preserve"> </w:t>
      </w:r>
      <w:r w:rsidRPr="00232492">
        <w:t>сколько,</w:t>
      </w:r>
      <w:r w:rsidRPr="00232492">
        <w:rPr>
          <w:spacing w:val="-2"/>
        </w:rPr>
        <w:t xml:space="preserve"> </w:t>
      </w:r>
      <w:r w:rsidRPr="00232492">
        <w:t>лишние,</w:t>
      </w:r>
      <w:r w:rsidRPr="00232492">
        <w:rPr>
          <w:spacing w:val="-4"/>
        </w:rPr>
        <w:t xml:space="preserve"> </w:t>
      </w:r>
      <w:r w:rsidRPr="00232492">
        <w:t>недостающие</w:t>
      </w:r>
      <w:r w:rsidRPr="00232492">
        <w:rPr>
          <w:spacing w:val="-3"/>
        </w:rPr>
        <w:t xml:space="preserve"> </w:t>
      </w:r>
      <w:r w:rsidRPr="00232492">
        <w:t>предметы.</w:t>
      </w:r>
    </w:p>
    <w:p w:rsidR="00E21A57" w:rsidRPr="00232492" w:rsidRDefault="000D5990">
      <w:pPr>
        <w:pStyle w:val="a3"/>
        <w:spacing w:before="1"/>
        <w:ind w:left="968" w:firstLine="0"/>
      </w:pPr>
      <w:r w:rsidRPr="00232492">
        <w:t>Сравнение</w:t>
      </w:r>
      <w:r w:rsidRPr="00232492">
        <w:rPr>
          <w:spacing w:val="-4"/>
        </w:rPr>
        <w:t xml:space="preserve"> </w:t>
      </w:r>
      <w:r w:rsidRPr="00232492">
        <w:t>объемов</w:t>
      </w:r>
      <w:r w:rsidRPr="00232492">
        <w:rPr>
          <w:spacing w:val="-3"/>
        </w:rPr>
        <w:t xml:space="preserve"> </w:t>
      </w:r>
      <w:r w:rsidRPr="00232492">
        <w:t>жидкостей,</w:t>
      </w:r>
      <w:r w:rsidRPr="00232492">
        <w:rPr>
          <w:spacing w:val="-2"/>
        </w:rPr>
        <w:t xml:space="preserve"> </w:t>
      </w:r>
      <w:r w:rsidRPr="00232492">
        <w:t>сыпучих</w:t>
      </w:r>
      <w:r w:rsidRPr="00232492">
        <w:rPr>
          <w:spacing w:val="-1"/>
        </w:rPr>
        <w:t xml:space="preserve"> </w:t>
      </w:r>
      <w:r w:rsidRPr="00232492">
        <w:t>веществ</w:t>
      </w:r>
    </w:p>
    <w:p w:rsidR="00E21A57" w:rsidRPr="00232492" w:rsidRDefault="000D5990">
      <w:pPr>
        <w:pStyle w:val="a3"/>
        <w:ind w:right="302"/>
      </w:pPr>
      <w:r w:rsidRPr="00232492">
        <w:t>Сравнение</w:t>
      </w:r>
      <w:r w:rsidRPr="00232492">
        <w:rPr>
          <w:spacing w:val="1"/>
        </w:rPr>
        <w:t xml:space="preserve"> </w:t>
      </w:r>
      <w:r w:rsidRPr="00232492">
        <w:t>объемов</w:t>
      </w:r>
      <w:r w:rsidRPr="00232492">
        <w:rPr>
          <w:spacing w:val="1"/>
        </w:rPr>
        <w:t xml:space="preserve"> </w:t>
      </w:r>
      <w:r w:rsidRPr="00232492">
        <w:t>жидкостей,</w:t>
      </w:r>
      <w:r w:rsidRPr="00232492">
        <w:rPr>
          <w:spacing w:val="1"/>
        </w:rPr>
        <w:t xml:space="preserve"> </w:t>
      </w:r>
      <w:r w:rsidRPr="00232492">
        <w:t>сыпучих</w:t>
      </w:r>
      <w:r w:rsidRPr="00232492">
        <w:rPr>
          <w:spacing w:val="1"/>
        </w:rPr>
        <w:t xml:space="preserve"> </w:t>
      </w:r>
      <w:r w:rsidRPr="00232492">
        <w:t>веществ</w:t>
      </w:r>
      <w:r w:rsidRPr="00232492">
        <w:rPr>
          <w:spacing w:val="1"/>
        </w:rPr>
        <w:t xml:space="preserve"> </w:t>
      </w:r>
      <w:r w:rsidRPr="00232492">
        <w:t>в</w:t>
      </w:r>
      <w:r w:rsidRPr="00232492">
        <w:rPr>
          <w:spacing w:val="1"/>
        </w:rPr>
        <w:t xml:space="preserve"> </w:t>
      </w:r>
      <w:r w:rsidRPr="00232492">
        <w:t>одинаковых</w:t>
      </w:r>
      <w:r w:rsidRPr="00232492">
        <w:rPr>
          <w:spacing w:val="1"/>
        </w:rPr>
        <w:t xml:space="preserve"> </w:t>
      </w:r>
      <w:r w:rsidRPr="00232492">
        <w:t>емкостях.</w:t>
      </w:r>
      <w:r w:rsidRPr="00232492">
        <w:rPr>
          <w:spacing w:val="1"/>
        </w:rPr>
        <w:t xml:space="preserve"> </w:t>
      </w:r>
      <w:r w:rsidRPr="00232492">
        <w:t>Слова:</w:t>
      </w:r>
      <w:r w:rsidRPr="00232492">
        <w:rPr>
          <w:spacing w:val="1"/>
        </w:rPr>
        <w:t xml:space="preserve"> </w:t>
      </w:r>
      <w:r w:rsidRPr="00232492">
        <w:t>больше,</w:t>
      </w:r>
      <w:r w:rsidRPr="00232492">
        <w:rPr>
          <w:spacing w:val="-1"/>
        </w:rPr>
        <w:t xml:space="preserve"> </w:t>
      </w:r>
      <w:r w:rsidRPr="00232492">
        <w:t>меньше, одинаково, равно, столько же.</w:t>
      </w:r>
    </w:p>
    <w:p w:rsidR="00E21A57" w:rsidRPr="00232492" w:rsidRDefault="000D5990">
      <w:pPr>
        <w:pStyle w:val="a3"/>
        <w:ind w:right="306"/>
      </w:pPr>
      <w:r w:rsidRPr="00232492">
        <w:t>Сравнение</w:t>
      </w:r>
      <w:r w:rsidRPr="00232492">
        <w:rPr>
          <w:spacing w:val="1"/>
        </w:rPr>
        <w:t xml:space="preserve"> </w:t>
      </w:r>
      <w:r w:rsidRPr="00232492">
        <w:t>объемов</w:t>
      </w:r>
      <w:r w:rsidRPr="00232492">
        <w:rPr>
          <w:spacing w:val="1"/>
        </w:rPr>
        <w:t xml:space="preserve"> </w:t>
      </w:r>
      <w:r w:rsidRPr="00232492">
        <w:t>жидкостей,</w:t>
      </w:r>
      <w:r w:rsidRPr="00232492">
        <w:rPr>
          <w:spacing w:val="1"/>
        </w:rPr>
        <w:t xml:space="preserve"> </w:t>
      </w:r>
      <w:r w:rsidRPr="00232492">
        <w:t>сыпучего</w:t>
      </w:r>
      <w:r w:rsidRPr="00232492">
        <w:rPr>
          <w:spacing w:val="1"/>
        </w:rPr>
        <w:t xml:space="preserve"> </w:t>
      </w:r>
      <w:r w:rsidRPr="00232492">
        <w:t>вещества</w:t>
      </w:r>
      <w:r w:rsidRPr="00232492">
        <w:rPr>
          <w:spacing w:val="1"/>
        </w:rPr>
        <w:t xml:space="preserve"> </w:t>
      </w:r>
      <w:r w:rsidRPr="00232492">
        <w:t>в</w:t>
      </w:r>
      <w:r w:rsidRPr="00232492">
        <w:rPr>
          <w:spacing w:val="1"/>
        </w:rPr>
        <w:t xml:space="preserve"> </w:t>
      </w:r>
      <w:r w:rsidRPr="00232492">
        <w:t>одной</w:t>
      </w:r>
      <w:r w:rsidRPr="00232492">
        <w:rPr>
          <w:spacing w:val="1"/>
        </w:rPr>
        <w:t xml:space="preserve"> </w:t>
      </w:r>
      <w:r w:rsidRPr="00232492">
        <w:t>емкости</w:t>
      </w:r>
      <w:r w:rsidRPr="00232492">
        <w:rPr>
          <w:spacing w:val="1"/>
        </w:rPr>
        <w:t xml:space="preserve"> </w:t>
      </w:r>
      <w:r w:rsidRPr="00232492">
        <w:t>до</w:t>
      </w:r>
      <w:r w:rsidRPr="00232492">
        <w:rPr>
          <w:spacing w:val="1"/>
        </w:rPr>
        <w:t xml:space="preserve"> </w:t>
      </w:r>
      <w:r w:rsidRPr="00232492">
        <w:t>и</w:t>
      </w:r>
      <w:r w:rsidRPr="00232492">
        <w:rPr>
          <w:spacing w:val="1"/>
        </w:rPr>
        <w:t xml:space="preserve"> </w:t>
      </w:r>
      <w:r w:rsidRPr="00232492">
        <w:t>после</w:t>
      </w:r>
      <w:r w:rsidRPr="00232492">
        <w:rPr>
          <w:spacing w:val="1"/>
        </w:rPr>
        <w:t xml:space="preserve"> </w:t>
      </w:r>
      <w:r w:rsidRPr="00232492">
        <w:t>изменения</w:t>
      </w:r>
      <w:r w:rsidRPr="00232492">
        <w:rPr>
          <w:spacing w:val="-1"/>
        </w:rPr>
        <w:t xml:space="preserve"> </w:t>
      </w:r>
      <w:r w:rsidRPr="00232492">
        <w:t>объема.</w:t>
      </w:r>
    </w:p>
    <w:p w:rsidR="00E21A57" w:rsidRPr="00232492" w:rsidRDefault="000D5990">
      <w:pPr>
        <w:pStyle w:val="a3"/>
        <w:ind w:left="968" w:firstLine="0"/>
      </w:pPr>
      <w:r w:rsidRPr="00232492">
        <w:t>Положение</w:t>
      </w:r>
      <w:r w:rsidRPr="00232492">
        <w:rPr>
          <w:spacing w:val="-4"/>
        </w:rPr>
        <w:t xml:space="preserve"> </w:t>
      </w:r>
      <w:r w:rsidRPr="00232492">
        <w:t>предметов</w:t>
      </w:r>
      <w:r w:rsidRPr="00232492">
        <w:rPr>
          <w:spacing w:val="-2"/>
        </w:rPr>
        <w:t xml:space="preserve"> </w:t>
      </w:r>
      <w:r w:rsidRPr="00232492">
        <w:t>в</w:t>
      </w:r>
      <w:r w:rsidRPr="00232492">
        <w:rPr>
          <w:spacing w:val="-3"/>
        </w:rPr>
        <w:t xml:space="preserve"> </w:t>
      </w:r>
      <w:r w:rsidRPr="00232492">
        <w:t>пространстве,</w:t>
      </w:r>
      <w:r w:rsidRPr="00232492">
        <w:rPr>
          <w:spacing w:val="-2"/>
        </w:rPr>
        <w:t xml:space="preserve"> </w:t>
      </w:r>
      <w:r w:rsidRPr="00232492">
        <w:t>на</w:t>
      </w:r>
      <w:r w:rsidRPr="00232492">
        <w:rPr>
          <w:spacing w:val="-4"/>
        </w:rPr>
        <w:t xml:space="preserve"> </w:t>
      </w:r>
      <w:r w:rsidRPr="00232492">
        <w:t>плоскости</w:t>
      </w:r>
    </w:p>
    <w:p w:rsidR="00E21A57" w:rsidRPr="00232492" w:rsidRDefault="000D5990">
      <w:pPr>
        <w:pStyle w:val="a3"/>
        <w:ind w:right="298"/>
      </w:pPr>
      <w:r w:rsidRPr="00232492">
        <w:t>Положение предметов в пространстве, на плоскости относительно обучающегося, по</w:t>
      </w:r>
      <w:r w:rsidRPr="00232492">
        <w:rPr>
          <w:spacing w:val="1"/>
        </w:rPr>
        <w:t xml:space="preserve"> </w:t>
      </w:r>
      <w:r w:rsidRPr="00232492">
        <w:t>отношению друг к другу: впереди, сзади, справа, слева, правее, левее, вверху, внизу, выше,</w:t>
      </w:r>
      <w:r w:rsidRPr="00232492">
        <w:rPr>
          <w:spacing w:val="1"/>
        </w:rPr>
        <w:t xml:space="preserve"> </w:t>
      </w:r>
      <w:r w:rsidRPr="00232492">
        <w:t>ниже,</w:t>
      </w:r>
      <w:r w:rsidRPr="00232492">
        <w:rPr>
          <w:spacing w:val="-11"/>
        </w:rPr>
        <w:t xml:space="preserve"> </w:t>
      </w:r>
      <w:r w:rsidRPr="00232492">
        <w:t>далеко,</w:t>
      </w:r>
      <w:r w:rsidRPr="00232492">
        <w:rPr>
          <w:spacing w:val="-11"/>
        </w:rPr>
        <w:t xml:space="preserve"> </w:t>
      </w:r>
      <w:r w:rsidRPr="00232492">
        <w:t>близко,</w:t>
      </w:r>
      <w:r w:rsidRPr="00232492">
        <w:rPr>
          <w:spacing w:val="-11"/>
        </w:rPr>
        <w:t xml:space="preserve"> </w:t>
      </w:r>
      <w:r w:rsidRPr="00232492">
        <w:t>дальше,</w:t>
      </w:r>
      <w:r w:rsidRPr="00232492">
        <w:rPr>
          <w:spacing w:val="-10"/>
        </w:rPr>
        <w:t xml:space="preserve"> </w:t>
      </w:r>
      <w:r w:rsidRPr="00232492">
        <w:t>ближе,</w:t>
      </w:r>
      <w:r w:rsidRPr="00232492">
        <w:rPr>
          <w:spacing w:val="-11"/>
        </w:rPr>
        <w:t xml:space="preserve"> </w:t>
      </w:r>
      <w:r w:rsidRPr="00232492">
        <w:t>рядом,</w:t>
      </w:r>
      <w:r w:rsidRPr="00232492">
        <w:rPr>
          <w:spacing w:val="-9"/>
        </w:rPr>
        <w:t xml:space="preserve"> </w:t>
      </w:r>
      <w:r w:rsidRPr="00232492">
        <w:t>около,</w:t>
      </w:r>
      <w:r w:rsidRPr="00232492">
        <w:rPr>
          <w:spacing w:val="-10"/>
        </w:rPr>
        <w:t xml:space="preserve"> </w:t>
      </w:r>
      <w:r w:rsidRPr="00232492">
        <w:t>здесь,</w:t>
      </w:r>
      <w:r w:rsidRPr="00232492">
        <w:rPr>
          <w:spacing w:val="-11"/>
        </w:rPr>
        <w:t xml:space="preserve"> </w:t>
      </w:r>
      <w:r w:rsidRPr="00232492">
        <w:t>там,</w:t>
      </w:r>
      <w:r w:rsidRPr="00232492">
        <w:rPr>
          <w:spacing w:val="-11"/>
        </w:rPr>
        <w:t xml:space="preserve"> </w:t>
      </w:r>
      <w:r w:rsidRPr="00232492">
        <w:t>на,</w:t>
      </w:r>
      <w:r w:rsidRPr="00232492">
        <w:rPr>
          <w:spacing w:val="-9"/>
        </w:rPr>
        <w:t xml:space="preserve"> </w:t>
      </w:r>
      <w:r w:rsidRPr="00232492">
        <w:t>в,</w:t>
      </w:r>
      <w:r w:rsidRPr="00232492">
        <w:rPr>
          <w:spacing w:val="-11"/>
        </w:rPr>
        <w:t xml:space="preserve"> </w:t>
      </w:r>
      <w:r w:rsidRPr="00232492">
        <w:t>внутри,</w:t>
      </w:r>
      <w:r w:rsidRPr="00232492">
        <w:rPr>
          <w:spacing w:val="-11"/>
        </w:rPr>
        <w:t xml:space="preserve"> </w:t>
      </w:r>
      <w:r w:rsidRPr="00232492">
        <w:t>перед,</w:t>
      </w:r>
      <w:r w:rsidRPr="00232492">
        <w:rPr>
          <w:spacing w:val="-11"/>
        </w:rPr>
        <w:t xml:space="preserve"> </w:t>
      </w:r>
      <w:r w:rsidRPr="00232492">
        <w:t>за,</w:t>
      </w:r>
      <w:r w:rsidRPr="00232492">
        <w:rPr>
          <w:spacing w:val="-10"/>
        </w:rPr>
        <w:t xml:space="preserve"> </w:t>
      </w:r>
      <w:r w:rsidRPr="00232492">
        <w:t>над,</w:t>
      </w:r>
      <w:r w:rsidRPr="00232492">
        <w:rPr>
          <w:spacing w:val="-11"/>
        </w:rPr>
        <w:t xml:space="preserve"> </w:t>
      </w:r>
      <w:r w:rsidRPr="00232492">
        <w:t>под,</w:t>
      </w:r>
      <w:r w:rsidRPr="00232492">
        <w:rPr>
          <w:spacing w:val="-58"/>
        </w:rPr>
        <w:t xml:space="preserve"> </w:t>
      </w:r>
      <w:r w:rsidRPr="00232492">
        <w:t>напротив,</w:t>
      </w:r>
      <w:r w:rsidRPr="00232492">
        <w:rPr>
          <w:spacing w:val="-2"/>
        </w:rPr>
        <w:t xml:space="preserve"> </w:t>
      </w:r>
      <w:r w:rsidRPr="00232492">
        <w:t>между, в</w:t>
      </w:r>
      <w:r w:rsidRPr="00232492">
        <w:rPr>
          <w:spacing w:val="-1"/>
        </w:rPr>
        <w:t xml:space="preserve"> </w:t>
      </w:r>
      <w:r w:rsidRPr="00232492">
        <w:t>середине, в</w:t>
      </w:r>
      <w:r w:rsidRPr="00232492">
        <w:rPr>
          <w:spacing w:val="-1"/>
        </w:rPr>
        <w:t xml:space="preserve"> </w:t>
      </w:r>
      <w:r w:rsidRPr="00232492">
        <w:t>центре.</w:t>
      </w:r>
    </w:p>
    <w:p w:rsidR="00E21A57" w:rsidRPr="00232492" w:rsidRDefault="000D5990">
      <w:pPr>
        <w:pStyle w:val="a3"/>
        <w:ind w:right="302"/>
      </w:pPr>
      <w:r w:rsidRPr="00232492">
        <w:t>Ориентировка</w:t>
      </w:r>
      <w:r w:rsidRPr="00232492">
        <w:rPr>
          <w:spacing w:val="1"/>
        </w:rPr>
        <w:t xml:space="preserve"> </w:t>
      </w:r>
      <w:r w:rsidRPr="00232492">
        <w:t>на</w:t>
      </w:r>
      <w:r w:rsidRPr="00232492">
        <w:rPr>
          <w:spacing w:val="1"/>
        </w:rPr>
        <w:t xml:space="preserve"> </w:t>
      </w:r>
      <w:r w:rsidRPr="00232492">
        <w:t>листе</w:t>
      </w:r>
      <w:r w:rsidRPr="00232492">
        <w:rPr>
          <w:spacing w:val="1"/>
        </w:rPr>
        <w:t xml:space="preserve"> </w:t>
      </w:r>
      <w:r w:rsidRPr="00232492">
        <w:t>бумаги:</w:t>
      </w:r>
      <w:r w:rsidRPr="00232492">
        <w:rPr>
          <w:spacing w:val="1"/>
        </w:rPr>
        <w:t xml:space="preserve"> </w:t>
      </w:r>
      <w:r w:rsidRPr="00232492">
        <w:t>вверху,</w:t>
      </w:r>
      <w:r w:rsidRPr="00232492">
        <w:rPr>
          <w:spacing w:val="1"/>
        </w:rPr>
        <w:t xml:space="preserve"> </w:t>
      </w:r>
      <w:r w:rsidRPr="00232492">
        <w:t>внизу,</w:t>
      </w:r>
      <w:r w:rsidRPr="00232492">
        <w:rPr>
          <w:spacing w:val="1"/>
        </w:rPr>
        <w:t xml:space="preserve"> </w:t>
      </w:r>
      <w:r w:rsidRPr="00232492">
        <w:t>справа,</w:t>
      </w:r>
      <w:r w:rsidRPr="00232492">
        <w:rPr>
          <w:spacing w:val="1"/>
        </w:rPr>
        <w:t xml:space="preserve"> </w:t>
      </w:r>
      <w:r w:rsidRPr="00232492">
        <w:t>слева,</w:t>
      </w:r>
      <w:r w:rsidRPr="00232492">
        <w:rPr>
          <w:spacing w:val="1"/>
        </w:rPr>
        <w:t xml:space="preserve"> </w:t>
      </w:r>
      <w:r w:rsidRPr="00232492">
        <w:t>в</w:t>
      </w:r>
      <w:r w:rsidRPr="00232492">
        <w:rPr>
          <w:spacing w:val="1"/>
        </w:rPr>
        <w:t xml:space="preserve"> </w:t>
      </w:r>
      <w:r w:rsidRPr="00232492">
        <w:t>середине</w:t>
      </w:r>
      <w:r w:rsidRPr="00232492">
        <w:rPr>
          <w:spacing w:val="1"/>
        </w:rPr>
        <w:t xml:space="preserve"> </w:t>
      </w:r>
      <w:r w:rsidRPr="00232492">
        <w:t>(центре),</w:t>
      </w:r>
      <w:r w:rsidRPr="00232492">
        <w:rPr>
          <w:spacing w:val="1"/>
        </w:rPr>
        <w:t xml:space="preserve"> </w:t>
      </w:r>
      <w:r w:rsidRPr="00232492">
        <w:t>верхний, нижний, правый, левый край листа, то же для сторон: верхняя, нижняя, правая, левая</w:t>
      </w:r>
      <w:r w:rsidRPr="00232492">
        <w:rPr>
          <w:spacing w:val="-57"/>
        </w:rPr>
        <w:t xml:space="preserve"> </w:t>
      </w:r>
      <w:r w:rsidRPr="00232492">
        <w:t>половина,</w:t>
      </w:r>
      <w:r w:rsidRPr="00232492">
        <w:rPr>
          <w:spacing w:val="-1"/>
        </w:rPr>
        <w:t xml:space="preserve"> </w:t>
      </w:r>
      <w:r w:rsidRPr="00232492">
        <w:t>верхний</w:t>
      </w:r>
      <w:r w:rsidRPr="00232492">
        <w:rPr>
          <w:spacing w:val="-1"/>
        </w:rPr>
        <w:t xml:space="preserve"> </w:t>
      </w:r>
      <w:r w:rsidRPr="00232492">
        <w:t>правый, левый,</w:t>
      </w:r>
      <w:r w:rsidRPr="00232492">
        <w:rPr>
          <w:spacing w:val="-1"/>
        </w:rPr>
        <w:t xml:space="preserve"> </w:t>
      </w:r>
      <w:r w:rsidRPr="00232492">
        <w:t>нижний</w:t>
      </w:r>
      <w:r w:rsidRPr="00232492">
        <w:rPr>
          <w:spacing w:val="-2"/>
        </w:rPr>
        <w:t xml:space="preserve"> </w:t>
      </w:r>
      <w:r w:rsidRPr="00232492">
        <w:t>правый,</w:t>
      </w:r>
      <w:r w:rsidRPr="00232492">
        <w:rPr>
          <w:spacing w:val="-1"/>
        </w:rPr>
        <w:t xml:space="preserve"> </w:t>
      </w:r>
      <w:r w:rsidRPr="00232492">
        <w:t>левый</w:t>
      </w:r>
      <w:r w:rsidRPr="00232492">
        <w:rPr>
          <w:spacing w:val="5"/>
        </w:rPr>
        <w:t xml:space="preserve"> </w:t>
      </w:r>
      <w:r w:rsidRPr="00232492">
        <w:t>углы.</w:t>
      </w:r>
    </w:p>
    <w:p w:rsidR="00E21A57" w:rsidRPr="00232492" w:rsidRDefault="000D5990">
      <w:pPr>
        <w:pStyle w:val="a3"/>
        <w:ind w:left="968" w:firstLine="0"/>
      </w:pPr>
      <w:r w:rsidRPr="00232492">
        <w:t>Единицы</w:t>
      </w:r>
      <w:r w:rsidRPr="00232492">
        <w:rPr>
          <w:spacing w:val="-3"/>
        </w:rPr>
        <w:t xml:space="preserve"> </w:t>
      </w:r>
      <w:r w:rsidRPr="00232492">
        <w:t>измерения</w:t>
      </w:r>
      <w:r w:rsidRPr="00232492">
        <w:rPr>
          <w:spacing w:val="-2"/>
        </w:rPr>
        <w:t xml:space="preserve"> </w:t>
      </w:r>
      <w:r w:rsidRPr="00232492">
        <w:t>и</w:t>
      </w:r>
      <w:r w:rsidRPr="00232492">
        <w:rPr>
          <w:spacing w:val="-4"/>
        </w:rPr>
        <w:t xml:space="preserve"> </w:t>
      </w:r>
      <w:r w:rsidRPr="00232492">
        <w:t>их соотношения</w:t>
      </w:r>
    </w:p>
    <w:p w:rsidR="00E21A57" w:rsidRPr="00232492" w:rsidRDefault="000D5990">
      <w:pPr>
        <w:pStyle w:val="a3"/>
        <w:spacing w:before="1"/>
        <w:ind w:right="305"/>
      </w:pPr>
      <w:r w:rsidRPr="00232492">
        <w:t>Единица времени - сутки. Сутки: утро, день, вечер, ночь. Сегодня, завтра, вчера, на</w:t>
      </w:r>
      <w:r w:rsidRPr="00232492">
        <w:rPr>
          <w:spacing w:val="1"/>
        </w:rPr>
        <w:t xml:space="preserve"> </w:t>
      </w:r>
      <w:r w:rsidRPr="00232492">
        <w:t>следующий</w:t>
      </w:r>
      <w:r w:rsidRPr="00232492">
        <w:rPr>
          <w:spacing w:val="-1"/>
        </w:rPr>
        <w:t xml:space="preserve"> </w:t>
      </w:r>
      <w:r w:rsidRPr="00232492">
        <w:t>день,</w:t>
      </w:r>
      <w:r w:rsidRPr="00232492">
        <w:rPr>
          <w:spacing w:val="-1"/>
        </w:rPr>
        <w:t xml:space="preserve"> </w:t>
      </w:r>
      <w:r w:rsidRPr="00232492">
        <w:t>рано, поздно,</w:t>
      </w:r>
      <w:r w:rsidRPr="00232492">
        <w:rPr>
          <w:spacing w:val="-1"/>
        </w:rPr>
        <w:t xml:space="preserve"> </w:t>
      </w:r>
      <w:r w:rsidRPr="00232492">
        <w:t>вовремя,</w:t>
      </w:r>
      <w:r w:rsidRPr="00232492">
        <w:rPr>
          <w:spacing w:val="-1"/>
        </w:rPr>
        <w:t xml:space="preserve"> </w:t>
      </w:r>
      <w:r w:rsidRPr="00232492">
        <w:t>давно,</w:t>
      </w:r>
      <w:r w:rsidRPr="00232492">
        <w:rPr>
          <w:spacing w:val="2"/>
        </w:rPr>
        <w:t xml:space="preserve"> </w:t>
      </w:r>
      <w:r w:rsidRPr="00232492">
        <w:t>недавно,</w:t>
      </w:r>
      <w:r w:rsidRPr="00232492">
        <w:rPr>
          <w:spacing w:val="-1"/>
        </w:rPr>
        <w:t xml:space="preserve"> </w:t>
      </w:r>
      <w:r w:rsidRPr="00232492">
        <w:t>медленно, быстро.</w:t>
      </w:r>
    </w:p>
    <w:p w:rsidR="00E21A57" w:rsidRPr="00232492" w:rsidRDefault="000D5990">
      <w:pPr>
        <w:pStyle w:val="a3"/>
        <w:ind w:left="968" w:right="3316" w:firstLine="0"/>
        <w:jc w:val="left"/>
      </w:pPr>
      <w:r w:rsidRPr="00232492">
        <w:t>Сравнение</w:t>
      </w:r>
      <w:r w:rsidRPr="00232492">
        <w:rPr>
          <w:spacing w:val="-4"/>
        </w:rPr>
        <w:t xml:space="preserve"> </w:t>
      </w:r>
      <w:r w:rsidRPr="00232492">
        <w:t>по</w:t>
      </w:r>
      <w:r w:rsidRPr="00232492">
        <w:rPr>
          <w:spacing w:val="-3"/>
        </w:rPr>
        <w:t xml:space="preserve"> </w:t>
      </w:r>
      <w:r w:rsidRPr="00232492">
        <w:t>возрасту:</w:t>
      </w:r>
      <w:r w:rsidRPr="00232492">
        <w:rPr>
          <w:spacing w:val="-1"/>
        </w:rPr>
        <w:t xml:space="preserve"> </w:t>
      </w:r>
      <w:r w:rsidRPr="00232492">
        <w:t>молодой,</w:t>
      </w:r>
      <w:r w:rsidRPr="00232492">
        <w:rPr>
          <w:spacing w:val="-3"/>
        </w:rPr>
        <w:t xml:space="preserve"> </w:t>
      </w:r>
      <w:r w:rsidRPr="00232492">
        <w:t>старый,</w:t>
      </w:r>
      <w:r w:rsidRPr="00232492">
        <w:rPr>
          <w:spacing w:val="-3"/>
        </w:rPr>
        <w:t xml:space="preserve"> </w:t>
      </w:r>
      <w:r w:rsidRPr="00232492">
        <w:t>моложе,</w:t>
      </w:r>
      <w:r w:rsidRPr="00232492">
        <w:rPr>
          <w:spacing w:val="-3"/>
        </w:rPr>
        <w:t xml:space="preserve"> </w:t>
      </w:r>
      <w:r w:rsidRPr="00232492">
        <w:t>старше.</w:t>
      </w:r>
      <w:r w:rsidRPr="00232492">
        <w:rPr>
          <w:spacing w:val="-57"/>
        </w:rPr>
        <w:t xml:space="preserve"> </w:t>
      </w:r>
      <w:r w:rsidRPr="00232492">
        <w:t>Геометрический</w:t>
      </w:r>
      <w:r w:rsidRPr="00232492">
        <w:rPr>
          <w:spacing w:val="-1"/>
        </w:rPr>
        <w:t xml:space="preserve"> </w:t>
      </w:r>
      <w:r w:rsidRPr="00232492">
        <w:t>материал</w:t>
      </w:r>
    </w:p>
    <w:p w:rsidR="00E21A57" w:rsidRPr="00232492" w:rsidRDefault="000D5990">
      <w:pPr>
        <w:pStyle w:val="a3"/>
        <w:ind w:left="968" w:firstLine="0"/>
        <w:jc w:val="left"/>
      </w:pPr>
      <w:r w:rsidRPr="00232492">
        <w:t>Круг,</w:t>
      </w:r>
      <w:r w:rsidRPr="00232492">
        <w:rPr>
          <w:spacing w:val="-5"/>
        </w:rPr>
        <w:t xml:space="preserve"> </w:t>
      </w:r>
      <w:r w:rsidRPr="00232492">
        <w:t>квадрат,</w:t>
      </w:r>
      <w:r w:rsidRPr="00232492">
        <w:rPr>
          <w:spacing w:val="-3"/>
        </w:rPr>
        <w:t xml:space="preserve"> </w:t>
      </w:r>
      <w:r w:rsidRPr="00232492">
        <w:t>прямоугольник,</w:t>
      </w:r>
      <w:r w:rsidRPr="00232492">
        <w:rPr>
          <w:spacing w:val="-3"/>
        </w:rPr>
        <w:t xml:space="preserve"> </w:t>
      </w:r>
      <w:r w:rsidRPr="00232492">
        <w:t>треугольник.</w:t>
      </w:r>
      <w:r w:rsidRPr="00232492">
        <w:rPr>
          <w:spacing w:val="-6"/>
        </w:rPr>
        <w:t xml:space="preserve"> </w:t>
      </w:r>
      <w:r w:rsidRPr="00232492">
        <w:t>Шар,</w:t>
      </w:r>
      <w:r w:rsidRPr="00232492">
        <w:rPr>
          <w:spacing w:val="-3"/>
        </w:rPr>
        <w:t xml:space="preserve"> </w:t>
      </w:r>
      <w:r w:rsidRPr="00232492">
        <w:t>куб,</w:t>
      </w:r>
      <w:r w:rsidRPr="00232492">
        <w:rPr>
          <w:spacing w:val="-3"/>
        </w:rPr>
        <w:t xml:space="preserve"> </w:t>
      </w:r>
      <w:r w:rsidRPr="00232492">
        <w:t>брус.</w:t>
      </w:r>
    </w:p>
    <w:p w:rsidR="00E21A57" w:rsidRPr="00232492" w:rsidRDefault="000D5990">
      <w:pPr>
        <w:pStyle w:val="a3"/>
        <w:ind w:right="302" w:firstLine="768"/>
      </w:pPr>
      <w:r w:rsidRPr="00232492">
        <w:t>Нумерация.</w:t>
      </w:r>
      <w:r w:rsidRPr="00232492">
        <w:rPr>
          <w:spacing w:val="1"/>
        </w:rPr>
        <w:t xml:space="preserve"> </w:t>
      </w:r>
      <w:r w:rsidRPr="00232492">
        <w:t>Счет</w:t>
      </w:r>
      <w:r w:rsidRPr="00232492">
        <w:rPr>
          <w:spacing w:val="1"/>
        </w:rPr>
        <w:t xml:space="preserve"> </w:t>
      </w:r>
      <w:r w:rsidRPr="00232492">
        <w:t>предметов.</w:t>
      </w:r>
      <w:r w:rsidRPr="00232492">
        <w:rPr>
          <w:spacing w:val="1"/>
        </w:rPr>
        <w:t xml:space="preserve"> </w:t>
      </w:r>
      <w:r w:rsidRPr="00232492">
        <w:t>Чтение</w:t>
      </w:r>
      <w:r w:rsidRPr="00232492">
        <w:rPr>
          <w:spacing w:val="1"/>
        </w:rPr>
        <w:t xml:space="preserve"> </w:t>
      </w:r>
      <w:r w:rsidRPr="00232492">
        <w:t>и</w:t>
      </w:r>
      <w:r w:rsidRPr="00232492">
        <w:rPr>
          <w:spacing w:val="1"/>
        </w:rPr>
        <w:t xml:space="preserve"> </w:t>
      </w:r>
      <w:r w:rsidRPr="00232492">
        <w:t>запись</w:t>
      </w:r>
      <w:r w:rsidRPr="00232492">
        <w:rPr>
          <w:spacing w:val="1"/>
        </w:rPr>
        <w:t xml:space="preserve"> </w:t>
      </w:r>
      <w:r w:rsidRPr="00232492">
        <w:t>чисел</w:t>
      </w:r>
      <w:r w:rsidRPr="00232492">
        <w:rPr>
          <w:spacing w:val="1"/>
        </w:rPr>
        <w:t xml:space="preserve"> </w:t>
      </w:r>
      <w:r w:rsidRPr="00232492">
        <w:t>в</w:t>
      </w:r>
      <w:r w:rsidRPr="00232492">
        <w:rPr>
          <w:spacing w:val="1"/>
        </w:rPr>
        <w:t xml:space="preserve"> </w:t>
      </w:r>
      <w:r w:rsidRPr="00232492">
        <w:t>пределах</w:t>
      </w:r>
      <w:r w:rsidRPr="00232492">
        <w:rPr>
          <w:spacing w:val="1"/>
        </w:rPr>
        <w:t xml:space="preserve"> </w:t>
      </w:r>
      <w:r w:rsidRPr="00232492">
        <w:t>100.</w:t>
      </w:r>
      <w:r w:rsidRPr="00232492">
        <w:rPr>
          <w:spacing w:val="1"/>
        </w:rPr>
        <w:t xml:space="preserve"> </w:t>
      </w:r>
      <w:r w:rsidRPr="00232492">
        <w:t>Разряды.</w:t>
      </w:r>
      <w:r w:rsidRPr="00232492">
        <w:rPr>
          <w:spacing w:val="1"/>
        </w:rPr>
        <w:t xml:space="preserve"> </w:t>
      </w:r>
      <w:r w:rsidRPr="00232492">
        <w:t>Представление чисел в виде суммы разрядных слагаемых. Сравнение и упорядочение чисел,</w:t>
      </w:r>
      <w:r w:rsidRPr="00232492">
        <w:rPr>
          <w:spacing w:val="1"/>
        </w:rPr>
        <w:t xml:space="preserve"> </w:t>
      </w:r>
      <w:r w:rsidRPr="00232492">
        <w:t>знаки</w:t>
      </w:r>
      <w:r w:rsidRPr="00232492">
        <w:rPr>
          <w:spacing w:val="-1"/>
        </w:rPr>
        <w:t xml:space="preserve"> </w:t>
      </w:r>
      <w:r w:rsidRPr="00232492">
        <w:t>сравнения.</w:t>
      </w:r>
    </w:p>
    <w:p w:rsidR="00E21A57" w:rsidRPr="00232492" w:rsidRDefault="000D5990">
      <w:pPr>
        <w:pStyle w:val="a3"/>
        <w:tabs>
          <w:tab w:val="left" w:pos="1396"/>
          <w:tab w:val="left" w:pos="2337"/>
          <w:tab w:val="left" w:pos="2653"/>
          <w:tab w:val="left" w:pos="3642"/>
          <w:tab w:val="left" w:pos="4063"/>
          <w:tab w:val="left" w:pos="5061"/>
          <w:tab w:val="left" w:pos="5828"/>
          <w:tab w:val="left" w:pos="6546"/>
          <w:tab w:val="left" w:pos="6831"/>
          <w:tab w:val="left" w:pos="8023"/>
          <w:tab w:val="left" w:pos="8476"/>
          <w:tab w:val="left" w:pos="8742"/>
          <w:tab w:val="left" w:pos="9888"/>
        </w:tabs>
        <w:ind w:right="300"/>
        <w:jc w:val="right"/>
      </w:pPr>
      <w:r w:rsidRPr="00232492">
        <w:t>Единицы</w:t>
      </w:r>
      <w:r w:rsidRPr="00232492">
        <w:rPr>
          <w:spacing w:val="22"/>
        </w:rPr>
        <w:t xml:space="preserve"> </w:t>
      </w:r>
      <w:r w:rsidRPr="00232492">
        <w:t>измерения</w:t>
      </w:r>
      <w:r w:rsidRPr="00232492">
        <w:rPr>
          <w:spacing w:val="23"/>
        </w:rPr>
        <w:t xml:space="preserve"> </w:t>
      </w:r>
      <w:r w:rsidRPr="00232492">
        <w:t>и</w:t>
      </w:r>
      <w:r w:rsidRPr="00232492">
        <w:rPr>
          <w:spacing w:val="21"/>
        </w:rPr>
        <w:t xml:space="preserve"> </w:t>
      </w:r>
      <w:r w:rsidRPr="00232492">
        <w:t>их</w:t>
      </w:r>
      <w:r w:rsidRPr="00232492">
        <w:rPr>
          <w:spacing w:val="25"/>
        </w:rPr>
        <w:t xml:space="preserve"> </w:t>
      </w:r>
      <w:r w:rsidRPr="00232492">
        <w:t>соотношения.</w:t>
      </w:r>
      <w:r w:rsidRPr="00232492">
        <w:rPr>
          <w:spacing w:val="24"/>
        </w:rPr>
        <w:t xml:space="preserve"> </w:t>
      </w:r>
      <w:r w:rsidRPr="00232492">
        <w:t>Величины</w:t>
      </w:r>
      <w:r w:rsidRPr="00232492">
        <w:rPr>
          <w:spacing w:val="22"/>
        </w:rPr>
        <w:t xml:space="preserve"> </w:t>
      </w:r>
      <w:r w:rsidRPr="00232492">
        <w:t>и</w:t>
      </w:r>
      <w:r w:rsidRPr="00232492">
        <w:rPr>
          <w:spacing w:val="24"/>
        </w:rPr>
        <w:t xml:space="preserve"> </w:t>
      </w:r>
      <w:r w:rsidRPr="00232492">
        <w:t>единицы</w:t>
      </w:r>
      <w:r w:rsidRPr="00232492">
        <w:rPr>
          <w:spacing w:val="22"/>
        </w:rPr>
        <w:t xml:space="preserve"> </w:t>
      </w:r>
      <w:r w:rsidRPr="00232492">
        <w:t>их</w:t>
      </w:r>
      <w:r w:rsidRPr="00232492">
        <w:rPr>
          <w:spacing w:val="26"/>
        </w:rPr>
        <w:t xml:space="preserve"> </w:t>
      </w:r>
      <w:r w:rsidRPr="00232492">
        <w:t>измерения.</w:t>
      </w:r>
      <w:r w:rsidRPr="00232492">
        <w:rPr>
          <w:spacing w:val="23"/>
        </w:rPr>
        <w:t xml:space="preserve"> </w:t>
      </w:r>
      <w:r w:rsidRPr="00232492">
        <w:t>Единица</w:t>
      </w:r>
      <w:r w:rsidRPr="00232492">
        <w:rPr>
          <w:spacing w:val="-57"/>
        </w:rPr>
        <w:t xml:space="preserve"> </w:t>
      </w:r>
      <w:r w:rsidRPr="00232492">
        <w:rPr>
          <w:spacing w:val="-1"/>
        </w:rPr>
        <w:t>массы</w:t>
      </w:r>
      <w:r w:rsidRPr="00232492">
        <w:rPr>
          <w:spacing w:val="-14"/>
        </w:rPr>
        <w:t xml:space="preserve"> </w:t>
      </w:r>
      <w:r w:rsidRPr="00232492">
        <w:rPr>
          <w:spacing w:val="-1"/>
        </w:rPr>
        <w:t>(килограмм),</w:t>
      </w:r>
      <w:r w:rsidRPr="00232492">
        <w:rPr>
          <w:spacing w:val="-14"/>
        </w:rPr>
        <w:t xml:space="preserve"> </w:t>
      </w:r>
      <w:r w:rsidRPr="00232492">
        <w:rPr>
          <w:spacing w:val="-1"/>
        </w:rPr>
        <w:t>емкости</w:t>
      </w:r>
      <w:r w:rsidRPr="00232492">
        <w:rPr>
          <w:spacing w:val="-12"/>
        </w:rPr>
        <w:t xml:space="preserve"> </w:t>
      </w:r>
      <w:r w:rsidRPr="00232492">
        <w:t>(литр),</w:t>
      </w:r>
      <w:r w:rsidRPr="00232492">
        <w:rPr>
          <w:spacing w:val="-13"/>
        </w:rPr>
        <w:t xml:space="preserve"> </w:t>
      </w:r>
      <w:r w:rsidRPr="00232492">
        <w:t>времени</w:t>
      </w:r>
      <w:r w:rsidRPr="00232492">
        <w:rPr>
          <w:spacing w:val="-15"/>
        </w:rPr>
        <w:t xml:space="preserve"> </w:t>
      </w:r>
      <w:r w:rsidRPr="00232492">
        <w:t>(минута,</w:t>
      </w:r>
      <w:r w:rsidRPr="00232492">
        <w:rPr>
          <w:spacing w:val="-14"/>
        </w:rPr>
        <w:t xml:space="preserve"> </w:t>
      </w:r>
      <w:r w:rsidRPr="00232492">
        <w:t>час,</w:t>
      </w:r>
      <w:r w:rsidRPr="00232492">
        <w:rPr>
          <w:spacing w:val="-13"/>
        </w:rPr>
        <w:t xml:space="preserve"> </w:t>
      </w:r>
      <w:r w:rsidRPr="00232492">
        <w:t>сутки,</w:t>
      </w:r>
      <w:r w:rsidRPr="00232492">
        <w:rPr>
          <w:spacing w:val="-13"/>
        </w:rPr>
        <w:t xml:space="preserve"> </w:t>
      </w:r>
      <w:r w:rsidRPr="00232492">
        <w:t>неделя,</w:t>
      </w:r>
      <w:r w:rsidRPr="00232492">
        <w:rPr>
          <w:spacing w:val="-13"/>
        </w:rPr>
        <w:t xml:space="preserve"> </w:t>
      </w:r>
      <w:r w:rsidRPr="00232492">
        <w:t>месяц,</w:t>
      </w:r>
      <w:r w:rsidRPr="00232492">
        <w:rPr>
          <w:spacing w:val="-13"/>
        </w:rPr>
        <w:t xml:space="preserve"> </w:t>
      </w:r>
      <w:r w:rsidRPr="00232492">
        <w:t>год),</w:t>
      </w:r>
      <w:r w:rsidRPr="00232492">
        <w:rPr>
          <w:spacing w:val="-14"/>
        </w:rPr>
        <w:t xml:space="preserve"> </w:t>
      </w:r>
      <w:r w:rsidRPr="00232492">
        <w:t>стоимости</w:t>
      </w:r>
      <w:r w:rsidRPr="00232492">
        <w:rPr>
          <w:spacing w:val="-57"/>
        </w:rPr>
        <w:t xml:space="preserve"> </w:t>
      </w:r>
      <w:r w:rsidRPr="00232492">
        <w:t>(рубль,</w:t>
      </w:r>
      <w:r w:rsidRPr="00232492">
        <w:rPr>
          <w:spacing w:val="37"/>
        </w:rPr>
        <w:t xml:space="preserve"> </w:t>
      </w:r>
      <w:r w:rsidRPr="00232492">
        <w:t>копейка),</w:t>
      </w:r>
      <w:r w:rsidRPr="00232492">
        <w:rPr>
          <w:spacing w:val="36"/>
        </w:rPr>
        <w:t xml:space="preserve"> </w:t>
      </w:r>
      <w:r w:rsidRPr="00232492">
        <w:t>длины</w:t>
      </w:r>
      <w:r w:rsidRPr="00232492">
        <w:rPr>
          <w:spacing w:val="36"/>
        </w:rPr>
        <w:t xml:space="preserve"> </w:t>
      </w:r>
      <w:r w:rsidRPr="00232492">
        <w:t>(миллиметр,</w:t>
      </w:r>
      <w:r w:rsidRPr="00232492">
        <w:rPr>
          <w:spacing w:val="37"/>
        </w:rPr>
        <w:t xml:space="preserve"> </w:t>
      </w:r>
      <w:r w:rsidRPr="00232492">
        <w:t>сантиметр,</w:t>
      </w:r>
      <w:r w:rsidRPr="00232492">
        <w:rPr>
          <w:spacing w:val="37"/>
        </w:rPr>
        <w:t xml:space="preserve"> </w:t>
      </w:r>
      <w:r w:rsidRPr="00232492">
        <w:t>дециметр,</w:t>
      </w:r>
      <w:r w:rsidRPr="00232492">
        <w:rPr>
          <w:spacing w:val="37"/>
        </w:rPr>
        <w:t xml:space="preserve"> </w:t>
      </w:r>
      <w:r w:rsidRPr="00232492">
        <w:t>метр).</w:t>
      </w:r>
      <w:r w:rsidRPr="00232492">
        <w:rPr>
          <w:spacing w:val="37"/>
        </w:rPr>
        <w:t xml:space="preserve"> </w:t>
      </w:r>
      <w:r w:rsidRPr="00232492">
        <w:t>Соотношения</w:t>
      </w:r>
      <w:r w:rsidRPr="00232492">
        <w:rPr>
          <w:spacing w:val="37"/>
        </w:rPr>
        <w:t xml:space="preserve"> </w:t>
      </w:r>
      <w:r w:rsidRPr="00232492">
        <w:t>между</w:t>
      </w:r>
      <w:r w:rsidRPr="00232492">
        <w:rPr>
          <w:spacing w:val="-57"/>
        </w:rPr>
        <w:t xml:space="preserve"> </w:t>
      </w:r>
      <w:r w:rsidRPr="00232492">
        <w:t>единицами измерения однородных величин. Сравнение и упорядочение однородных величин.</w:t>
      </w:r>
      <w:r w:rsidRPr="00232492">
        <w:rPr>
          <w:spacing w:val="1"/>
        </w:rPr>
        <w:t xml:space="preserve"> </w:t>
      </w:r>
      <w:r w:rsidRPr="00232492">
        <w:t>Арифметические</w:t>
      </w:r>
      <w:r w:rsidRPr="00232492">
        <w:tab/>
        <w:t>действия.</w:t>
      </w:r>
      <w:r w:rsidRPr="00232492">
        <w:tab/>
        <w:t>Сложение,</w:t>
      </w:r>
      <w:r w:rsidRPr="00232492">
        <w:tab/>
        <w:t>вычитание,</w:t>
      </w:r>
      <w:r w:rsidRPr="00232492">
        <w:tab/>
        <w:t>умножение</w:t>
      </w:r>
      <w:r w:rsidRPr="00232492">
        <w:tab/>
        <w:t>и</w:t>
      </w:r>
      <w:r w:rsidRPr="00232492">
        <w:tab/>
        <w:t>деление</w:t>
      </w:r>
      <w:r w:rsidRPr="00232492">
        <w:rPr>
          <w:spacing w:val="1"/>
        </w:rPr>
        <w:t xml:space="preserve"> </w:t>
      </w:r>
      <w:r w:rsidRPr="00232492">
        <w:t>неотрицательных</w:t>
      </w:r>
      <w:r w:rsidRPr="00232492">
        <w:rPr>
          <w:spacing w:val="33"/>
        </w:rPr>
        <w:t xml:space="preserve"> </w:t>
      </w:r>
      <w:r w:rsidRPr="00232492">
        <w:t>целых</w:t>
      </w:r>
      <w:r w:rsidRPr="00232492">
        <w:rPr>
          <w:spacing w:val="33"/>
        </w:rPr>
        <w:t xml:space="preserve"> </w:t>
      </w:r>
      <w:r w:rsidRPr="00232492">
        <w:t>чисел.</w:t>
      </w:r>
      <w:r w:rsidRPr="00232492">
        <w:rPr>
          <w:spacing w:val="31"/>
        </w:rPr>
        <w:t xml:space="preserve"> </w:t>
      </w:r>
      <w:r w:rsidRPr="00232492">
        <w:t>Названия</w:t>
      </w:r>
      <w:r w:rsidRPr="00232492">
        <w:rPr>
          <w:spacing w:val="34"/>
        </w:rPr>
        <w:t xml:space="preserve"> </w:t>
      </w:r>
      <w:r w:rsidRPr="00232492">
        <w:t>компонентов</w:t>
      </w:r>
      <w:r w:rsidRPr="00232492">
        <w:rPr>
          <w:spacing w:val="32"/>
        </w:rPr>
        <w:t xml:space="preserve"> </w:t>
      </w:r>
      <w:r w:rsidRPr="00232492">
        <w:t>арифметических</w:t>
      </w:r>
      <w:r w:rsidRPr="00232492">
        <w:rPr>
          <w:spacing w:val="33"/>
        </w:rPr>
        <w:t xml:space="preserve"> </w:t>
      </w:r>
      <w:r w:rsidRPr="00232492">
        <w:t>действий,</w:t>
      </w:r>
      <w:r w:rsidRPr="00232492">
        <w:rPr>
          <w:spacing w:val="31"/>
        </w:rPr>
        <w:t xml:space="preserve"> </w:t>
      </w:r>
      <w:r w:rsidRPr="00232492">
        <w:t>знаки</w:t>
      </w:r>
      <w:r w:rsidRPr="00232492">
        <w:rPr>
          <w:spacing w:val="-57"/>
        </w:rPr>
        <w:t xml:space="preserve"> </w:t>
      </w:r>
      <w:r w:rsidRPr="00232492">
        <w:t>действий.</w:t>
      </w:r>
      <w:r w:rsidRPr="00232492">
        <w:rPr>
          <w:spacing w:val="50"/>
        </w:rPr>
        <w:t xml:space="preserve"> </w:t>
      </w:r>
      <w:r w:rsidRPr="00232492">
        <w:t>Таблица</w:t>
      </w:r>
      <w:r w:rsidRPr="00232492">
        <w:rPr>
          <w:spacing w:val="51"/>
        </w:rPr>
        <w:t xml:space="preserve"> </w:t>
      </w:r>
      <w:r w:rsidRPr="00232492">
        <w:t>сложения.</w:t>
      </w:r>
      <w:r w:rsidRPr="00232492">
        <w:rPr>
          <w:spacing w:val="51"/>
        </w:rPr>
        <w:t xml:space="preserve"> </w:t>
      </w:r>
      <w:r w:rsidRPr="00232492">
        <w:t>Таблица</w:t>
      </w:r>
      <w:r w:rsidRPr="00232492">
        <w:rPr>
          <w:spacing w:val="53"/>
        </w:rPr>
        <w:t xml:space="preserve"> </w:t>
      </w:r>
      <w:r w:rsidRPr="00232492">
        <w:t>умножения</w:t>
      </w:r>
      <w:r w:rsidRPr="00232492">
        <w:rPr>
          <w:spacing w:val="51"/>
        </w:rPr>
        <w:t xml:space="preserve"> </w:t>
      </w:r>
      <w:r w:rsidRPr="00232492">
        <w:t>и</w:t>
      </w:r>
      <w:r w:rsidRPr="00232492">
        <w:rPr>
          <w:spacing w:val="52"/>
        </w:rPr>
        <w:t xml:space="preserve"> </w:t>
      </w:r>
      <w:r w:rsidRPr="00232492">
        <w:t>деления.</w:t>
      </w:r>
      <w:r w:rsidRPr="00232492">
        <w:rPr>
          <w:spacing w:val="51"/>
        </w:rPr>
        <w:t xml:space="preserve"> </w:t>
      </w:r>
      <w:r w:rsidRPr="00232492">
        <w:t>Арифметические</w:t>
      </w:r>
      <w:r w:rsidRPr="00232492">
        <w:rPr>
          <w:spacing w:val="51"/>
        </w:rPr>
        <w:t xml:space="preserve"> </w:t>
      </w:r>
      <w:r w:rsidRPr="00232492">
        <w:t>действия</w:t>
      </w:r>
      <w:r w:rsidRPr="00232492">
        <w:rPr>
          <w:spacing w:val="51"/>
        </w:rPr>
        <w:t xml:space="preserve"> </w:t>
      </w:r>
      <w:r w:rsidRPr="00232492">
        <w:t>с</w:t>
      </w:r>
      <w:r w:rsidRPr="00232492">
        <w:rPr>
          <w:spacing w:val="-57"/>
        </w:rPr>
        <w:t xml:space="preserve"> </w:t>
      </w:r>
      <w:r w:rsidRPr="00232492">
        <w:t>числами</w:t>
      </w:r>
      <w:r w:rsidRPr="00232492">
        <w:rPr>
          <w:spacing w:val="4"/>
        </w:rPr>
        <w:t xml:space="preserve"> </w:t>
      </w:r>
      <w:r w:rsidRPr="00232492">
        <w:t>0</w:t>
      </w:r>
      <w:r w:rsidRPr="00232492">
        <w:rPr>
          <w:spacing w:val="3"/>
        </w:rPr>
        <w:t xml:space="preserve"> </w:t>
      </w:r>
      <w:r w:rsidRPr="00232492">
        <w:t>и</w:t>
      </w:r>
      <w:r w:rsidRPr="00232492">
        <w:rPr>
          <w:spacing w:val="4"/>
        </w:rPr>
        <w:t xml:space="preserve"> </w:t>
      </w:r>
      <w:r w:rsidRPr="00232492">
        <w:t>1.</w:t>
      </w:r>
      <w:r w:rsidRPr="00232492">
        <w:rPr>
          <w:spacing w:val="6"/>
        </w:rPr>
        <w:t xml:space="preserve"> </w:t>
      </w:r>
      <w:r w:rsidRPr="00232492">
        <w:t>Взаимосвязь</w:t>
      </w:r>
      <w:r w:rsidRPr="00232492">
        <w:rPr>
          <w:spacing w:val="4"/>
        </w:rPr>
        <w:t xml:space="preserve"> </w:t>
      </w:r>
      <w:r w:rsidRPr="00232492">
        <w:t>арифметических</w:t>
      </w:r>
      <w:r w:rsidRPr="00232492">
        <w:rPr>
          <w:spacing w:val="6"/>
        </w:rPr>
        <w:t xml:space="preserve"> </w:t>
      </w:r>
      <w:r w:rsidRPr="00232492">
        <w:t>действий.</w:t>
      </w:r>
      <w:r w:rsidRPr="00232492">
        <w:rPr>
          <w:spacing w:val="3"/>
        </w:rPr>
        <w:t xml:space="preserve"> </w:t>
      </w:r>
      <w:r w:rsidRPr="00232492">
        <w:t>Нахождение</w:t>
      </w:r>
      <w:r w:rsidRPr="00232492">
        <w:rPr>
          <w:spacing w:val="3"/>
        </w:rPr>
        <w:t xml:space="preserve"> </w:t>
      </w:r>
      <w:r w:rsidRPr="00232492">
        <w:t>неизвестного</w:t>
      </w:r>
      <w:r w:rsidRPr="00232492">
        <w:rPr>
          <w:spacing w:val="3"/>
        </w:rPr>
        <w:t xml:space="preserve"> </w:t>
      </w:r>
      <w:r w:rsidRPr="00232492">
        <w:t>компонента</w:t>
      </w:r>
      <w:r w:rsidRPr="00232492">
        <w:rPr>
          <w:spacing w:val="-57"/>
        </w:rPr>
        <w:t xml:space="preserve"> </w:t>
      </w:r>
      <w:r w:rsidRPr="00232492">
        <w:t>арифметического</w:t>
      </w:r>
      <w:r w:rsidRPr="00232492">
        <w:rPr>
          <w:spacing w:val="53"/>
        </w:rPr>
        <w:t xml:space="preserve"> </w:t>
      </w:r>
      <w:r w:rsidRPr="00232492">
        <w:t>действия.</w:t>
      </w:r>
      <w:r w:rsidRPr="00232492">
        <w:rPr>
          <w:spacing w:val="53"/>
        </w:rPr>
        <w:t xml:space="preserve"> </w:t>
      </w:r>
      <w:r w:rsidRPr="00232492">
        <w:t>Числовое</w:t>
      </w:r>
      <w:r w:rsidRPr="00232492">
        <w:rPr>
          <w:spacing w:val="52"/>
        </w:rPr>
        <w:t xml:space="preserve"> </w:t>
      </w:r>
      <w:r w:rsidRPr="00232492">
        <w:t>выражение.</w:t>
      </w:r>
      <w:r w:rsidRPr="00232492">
        <w:rPr>
          <w:spacing w:val="54"/>
        </w:rPr>
        <w:t xml:space="preserve"> </w:t>
      </w:r>
      <w:r w:rsidRPr="00232492">
        <w:t>Скобки.</w:t>
      </w:r>
      <w:r w:rsidRPr="00232492">
        <w:rPr>
          <w:spacing w:val="53"/>
        </w:rPr>
        <w:t xml:space="preserve"> </w:t>
      </w:r>
      <w:r w:rsidRPr="00232492">
        <w:t>Порядок</w:t>
      </w:r>
      <w:r w:rsidRPr="00232492">
        <w:rPr>
          <w:spacing w:val="54"/>
        </w:rPr>
        <w:t xml:space="preserve"> </w:t>
      </w:r>
      <w:r w:rsidRPr="00232492">
        <w:t>действий.</w:t>
      </w:r>
      <w:r w:rsidRPr="00232492">
        <w:rPr>
          <w:spacing w:val="54"/>
        </w:rPr>
        <w:t xml:space="preserve"> </w:t>
      </w:r>
      <w:r w:rsidRPr="00232492">
        <w:t>Нахождение</w:t>
      </w:r>
      <w:r w:rsidRPr="00232492">
        <w:rPr>
          <w:spacing w:val="-57"/>
        </w:rPr>
        <w:t xml:space="preserve"> </w:t>
      </w:r>
      <w:r w:rsidRPr="00232492">
        <w:t>значения</w:t>
      </w:r>
      <w:r w:rsidRPr="00232492">
        <w:tab/>
        <w:t>числового</w:t>
      </w:r>
      <w:r w:rsidRPr="00232492">
        <w:tab/>
        <w:t>выражения.</w:t>
      </w:r>
      <w:r w:rsidRPr="00232492">
        <w:tab/>
        <w:t>Использование</w:t>
      </w:r>
      <w:r w:rsidRPr="00232492">
        <w:tab/>
        <w:t>свойств</w:t>
      </w:r>
      <w:r w:rsidRPr="00232492">
        <w:tab/>
        <w:t>арифметических</w:t>
      </w:r>
      <w:r w:rsidRPr="00232492">
        <w:tab/>
        <w:t>действий</w:t>
      </w:r>
      <w:r w:rsidRPr="00232492">
        <w:tab/>
        <w:t>в</w:t>
      </w:r>
      <w:r w:rsidRPr="00232492">
        <w:rPr>
          <w:spacing w:val="-57"/>
        </w:rPr>
        <w:t xml:space="preserve"> </w:t>
      </w:r>
      <w:r w:rsidRPr="00232492">
        <w:t>вычислениях</w:t>
      </w:r>
      <w:r w:rsidRPr="00232492">
        <w:rPr>
          <w:spacing w:val="26"/>
        </w:rPr>
        <w:t xml:space="preserve"> </w:t>
      </w:r>
      <w:r w:rsidRPr="00232492">
        <w:t>(переместительное</w:t>
      </w:r>
      <w:r w:rsidRPr="00232492">
        <w:rPr>
          <w:spacing w:val="27"/>
        </w:rPr>
        <w:t xml:space="preserve"> </w:t>
      </w:r>
      <w:r w:rsidRPr="00232492">
        <w:t>свойство</w:t>
      </w:r>
      <w:r w:rsidRPr="00232492">
        <w:rPr>
          <w:spacing w:val="25"/>
        </w:rPr>
        <w:t xml:space="preserve"> </w:t>
      </w:r>
      <w:r w:rsidRPr="00232492">
        <w:t>сложения</w:t>
      </w:r>
      <w:r w:rsidRPr="00232492">
        <w:rPr>
          <w:spacing w:val="24"/>
        </w:rPr>
        <w:t xml:space="preserve"> </w:t>
      </w:r>
      <w:r w:rsidRPr="00232492">
        <w:t>и</w:t>
      </w:r>
      <w:r w:rsidRPr="00232492">
        <w:rPr>
          <w:spacing w:val="28"/>
        </w:rPr>
        <w:t xml:space="preserve"> </w:t>
      </w:r>
      <w:r w:rsidRPr="00232492">
        <w:t>умножения).</w:t>
      </w:r>
      <w:r w:rsidRPr="00232492">
        <w:rPr>
          <w:spacing w:val="24"/>
        </w:rPr>
        <w:t xml:space="preserve"> </w:t>
      </w:r>
      <w:r w:rsidRPr="00232492">
        <w:t>Алгоритмы</w:t>
      </w:r>
      <w:r w:rsidRPr="00232492">
        <w:rPr>
          <w:spacing w:val="24"/>
        </w:rPr>
        <w:t xml:space="preserve"> </w:t>
      </w:r>
      <w:r w:rsidRPr="00232492">
        <w:t>письменного</w:t>
      </w:r>
    </w:p>
    <w:p w:rsidR="00E21A57" w:rsidRPr="00232492" w:rsidRDefault="000D5990">
      <w:pPr>
        <w:pStyle w:val="a3"/>
        <w:ind w:firstLine="0"/>
      </w:pPr>
      <w:r w:rsidRPr="00232492">
        <w:t>сложения,</w:t>
      </w:r>
      <w:r w:rsidRPr="00232492">
        <w:rPr>
          <w:spacing w:val="-4"/>
        </w:rPr>
        <w:t xml:space="preserve"> </w:t>
      </w:r>
      <w:r w:rsidRPr="00232492">
        <w:t>вычитания,</w:t>
      </w:r>
      <w:r w:rsidRPr="00232492">
        <w:rPr>
          <w:spacing w:val="-2"/>
        </w:rPr>
        <w:t xml:space="preserve"> </w:t>
      </w:r>
      <w:r w:rsidRPr="00232492">
        <w:t>умножения</w:t>
      </w:r>
      <w:r w:rsidRPr="00232492">
        <w:rPr>
          <w:spacing w:val="-3"/>
        </w:rPr>
        <w:t xml:space="preserve"> </w:t>
      </w:r>
      <w:r w:rsidRPr="00232492">
        <w:t>и</w:t>
      </w:r>
      <w:r w:rsidRPr="00232492">
        <w:rPr>
          <w:spacing w:val="-4"/>
        </w:rPr>
        <w:t xml:space="preserve"> </w:t>
      </w:r>
      <w:r w:rsidRPr="00232492">
        <w:t>деления.</w:t>
      </w:r>
      <w:r w:rsidRPr="00232492">
        <w:rPr>
          <w:spacing w:val="-4"/>
        </w:rPr>
        <w:t xml:space="preserve"> </w:t>
      </w:r>
      <w:r w:rsidRPr="00232492">
        <w:t>Способы</w:t>
      </w:r>
      <w:r w:rsidRPr="00232492">
        <w:rPr>
          <w:spacing w:val="-3"/>
        </w:rPr>
        <w:t xml:space="preserve"> </w:t>
      </w:r>
      <w:r w:rsidRPr="00232492">
        <w:t>проверки</w:t>
      </w:r>
      <w:r w:rsidRPr="00232492">
        <w:rPr>
          <w:spacing w:val="-4"/>
        </w:rPr>
        <w:t xml:space="preserve"> </w:t>
      </w:r>
      <w:r w:rsidRPr="00232492">
        <w:t>правильности</w:t>
      </w:r>
      <w:r w:rsidRPr="00232492">
        <w:rPr>
          <w:spacing w:val="-3"/>
        </w:rPr>
        <w:t xml:space="preserve"> </w:t>
      </w:r>
      <w:r w:rsidRPr="00232492">
        <w:t>вычислений.</w:t>
      </w:r>
    </w:p>
    <w:p w:rsidR="00E21A57" w:rsidRPr="00232492" w:rsidRDefault="000D5990">
      <w:pPr>
        <w:pStyle w:val="a3"/>
        <w:ind w:right="299"/>
      </w:pPr>
      <w:r w:rsidRPr="00232492">
        <w:t>Арифметические</w:t>
      </w:r>
      <w:r w:rsidRPr="00232492">
        <w:rPr>
          <w:spacing w:val="-10"/>
        </w:rPr>
        <w:t xml:space="preserve"> </w:t>
      </w:r>
      <w:r w:rsidRPr="00232492">
        <w:t>задачи.</w:t>
      </w:r>
      <w:r w:rsidRPr="00232492">
        <w:rPr>
          <w:spacing w:val="-9"/>
        </w:rPr>
        <w:t xml:space="preserve"> </w:t>
      </w:r>
      <w:r w:rsidRPr="00232492">
        <w:t>Решение</w:t>
      </w:r>
      <w:r w:rsidRPr="00232492">
        <w:rPr>
          <w:spacing w:val="-9"/>
        </w:rPr>
        <w:t xml:space="preserve"> </w:t>
      </w:r>
      <w:r w:rsidRPr="00232492">
        <w:t>текстовых</w:t>
      </w:r>
      <w:r w:rsidRPr="00232492">
        <w:rPr>
          <w:spacing w:val="-7"/>
        </w:rPr>
        <w:t xml:space="preserve"> </w:t>
      </w:r>
      <w:r w:rsidRPr="00232492">
        <w:t>задач</w:t>
      </w:r>
      <w:r w:rsidRPr="00232492">
        <w:rPr>
          <w:spacing w:val="-10"/>
        </w:rPr>
        <w:t xml:space="preserve"> </w:t>
      </w:r>
      <w:r w:rsidRPr="00232492">
        <w:t>арифметическим</w:t>
      </w:r>
      <w:r w:rsidRPr="00232492">
        <w:rPr>
          <w:spacing w:val="-9"/>
        </w:rPr>
        <w:t xml:space="preserve"> </w:t>
      </w:r>
      <w:r w:rsidRPr="00232492">
        <w:t>способом.</w:t>
      </w:r>
      <w:r w:rsidRPr="00232492">
        <w:rPr>
          <w:spacing w:val="-10"/>
        </w:rPr>
        <w:t xml:space="preserve"> </w:t>
      </w:r>
      <w:r w:rsidRPr="00232492">
        <w:t>Простые</w:t>
      </w:r>
      <w:r w:rsidRPr="00232492">
        <w:rPr>
          <w:spacing w:val="-58"/>
        </w:rPr>
        <w:t xml:space="preserve"> </w:t>
      </w:r>
      <w:r w:rsidRPr="00232492">
        <w:t>арифметические задачи на нахождение суммы и разности (остатка). Простые арифметические</w:t>
      </w:r>
      <w:r w:rsidRPr="00232492">
        <w:rPr>
          <w:spacing w:val="1"/>
        </w:rPr>
        <w:t xml:space="preserve"> </w:t>
      </w:r>
      <w:r w:rsidRPr="00232492">
        <w:t>задачи на увеличение (уменьшение) чисел на несколько единиц. Простые арифметические</w:t>
      </w:r>
      <w:r w:rsidRPr="00232492">
        <w:rPr>
          <w:spacing w:val="1"/>
        </w:rPr>
        <w:t xml:space="preserve"> </w:t>
      </w:r>
      <w:r w:rsidRPr="00232492">
        <w:t>задачи</w:t>
      </w:r>
      <w:r w:rsidRPr="00232492">
        <w:rPr>
          <w:spacing w:val="1"/>
        </w:rPr>
        <w:t xml:space="preserve"> </w:t>
      </w:r>
      <w:r w:rsidRPr="00232492">
        <w:t>на</w:t>
      </w:r>
      <w:r w:rsidRPr="00232492">
        <w:rPr>
          <w:spacing w:val="1"/>
        </w:rPr>
        <w:t xml:space="preserve"> </w:t>
      </w:r>
      <w:r w:rsidRPr="00232492">
        <w:t>нахождение</w:t>
      </w:r>
      <w:r w:rsidRPr="00232492">
        <w:rPr>
          <w:spacing w:val="1"/>
        </w:rPr>
        <w:t xml:space="preserve"> </w:t>
      </w:r>
      <w:r w:rsidRPr="00232492">
        <w:t>произведения,</w:t>
      </w:r>
      <w:r w:rsidRPr="00232492">
        <w:rPr>
          <w:spacing w:val="1"/>
        </w:rPr>
        <w:t xml:space="preserve"> </w:t>
      </w:r>
      <w:r w:rsidRPr="00232492">
        <w:t>частного</w:t>
      </w:r>
      <w:r w:rsidRPr="00232492">
        <w:rPr>
          <w:spacing w:val="1"/>
        </w:rPr>
        <w:t xml:space="preserve"> </w:t>
      </w:r>
      <w:r w:rsidRPr="00232492">
        <w:t>(деление</w:t>
      </w:r>
      <w:r w:rsidRPr="00232492">
        <w:rPr>
          <w:spacing w:val="1"/>
        </w:rPr>
        <w:t xml:space="preserve"> </w:t>
      </w:r>
      <w:r w:rsidRPr="00232492">
        <w:t>на</w:t>
      </w:r>
      <w:r w:rsidRPr="00232492">
        <w:rPr>
          <w:spacing w:val="1"/>
        </w:rPr>
        <w:t xml:space="preserve"> </w:t>
      </w:r>
      <w:r w:rsidRPr="00232492">
        <w:t>равные</w:t>
      </w:r>
      <w:r w:rsidRPr="00232492">
        <w:rPr>
          <w:spacing w:val="1"/>
        </w:rPr>
        <w:t xml:space="preserve"> </w:t>
      </w:r>
      <w:r w:rsidRPr="00232492">
        <w:t>части,</w:t>
      </w:r>
      <w:r w:rsidRPr="00232492">
        <w:rPr>
          <w:spacing w:val="1"/>
        </w:rPr>
        <w:t xml:space="preserve"> </w:t>
      </w:r>
      <w:r w:rsidRPr="00232492">
        <w:t>деление</w:t>
      </w:r>
      <w:r w:rsidRPr="00232492">
        <w:rPr>
          <w:spacing w:val="1"/>
        </w:rPr>
        <w:t xml:space="preserve"> </w:t>
      </w:r>
      <w:r w:rsidRPr="00232492">
        <w:t>по</w:t>
      </w:r>
      <w:r w:rsidRPr="00232492">
        <w:rPr>
          <w:spacing w:val="1"/>
        </w:rPr>
        <w:t xml:space="preserve"> </w:t>
      </w:r>
      <w:r w:rsidRPr="00232492">
        <w:t>содержанию);</w:t>
      </w:r>
      <w:r w:rsidRPr="00232492">
        <w:rPr>
          <w:spacing w:val="1"/>
        </w:rPr>
        <w:t xml:space="preserve"> </w:t>
      </w:r>
      <w:r w:rsidRPr="00232492">
        <w:t>увеличение</w:t>
      </w:r>
      <w:r w:rsidRPr="00232492">
        <w:rPr>
          <w:spacing w:val="1"/>
        </w:rPr>
        <w:t xml:space="preserve"> </w:t>
      </w:r>
      <w:r w:rsidRPr="00232492">
        <w:t>в</w:t>
      </w:r>
      <w:r w:rsidRPr="00232492">
        <w:rPr>
          <w:spacing w:val="1"/>
        </w:rPr>
        <w:t xml:space="preserve"> </w:t>
      </w:r>
      <w:r w:rsidRPr="00232492">
        <w:t>несколько</w:t>
      </w:r>
      <w:r w:rsidRPr="00232492">
        <w:rPr>
          <w:spacing w:val="1"/>
        </w:rPr>
        <w:t xml:space="preserve"> </w:t>
      </w:r>
      <w:r w:rsidRPr="00232492">
        <w:t>раз,</w:t>
      </w:r>
      <w:r w:rsidRPr="00232492">
        <w:rPr>
          <w:spacing w:val="1"/>
        </w:rPr>
        <w:t xml:space="preserve"> </w:t>
      </w:r>
      <w:r w:rsidRPr="00232492">
        <w:t>уменьшение</w:t>
      </w:r>
      <w:r w:rsidRPr="00232492">
        <w:rPr>
          <w:spacing w:val="1"/>
        </w:rPr>
        <w:t xml:space="preserve"> </w:t>
      </w:r>
      <w:r w:rsidRPr="00232492">
        <w:t>в</w:t>
      </w:r>
      <w:r w:rsidRPr="00232492">
        <w:rPr>
          <w:spacing w:val="1"/>
        </w:rPr>
        <w:t xml:space="preserve"> </w:t>
      </w:r>
      <w:r w:rsidRPr="00232492">
        <w:t>несколько</w:t>
      </w:r>
      <w:r w:rsidRPr="00232492">
        <w:rPr>
          <w:spacing w:val="1"/>
        </w:rPr>
        <w:t xml:space="preserve"> </w:t>
      </w:r>
      <w:r w:rsidRPr="00232492">
        <w:t>раз.</w:t>
      </w:r>
      <w:r w:rsidRPr="00232492">
        <w:rPr>
          <w:spacing w:val="1"/>
        </w:rPr>
        <w:t xml:space="preserve"> </w:t>
      </w:r>
      <w:r w:rsidRPr="00232492">
        <w:t>Простые</w:t>
      </w:r>
      <w:r w:rsidRPr="00232492">
        <w:rPr>
          <w:spacing w:val="1"/>
        </w:rPr>
        <w:t xml:space="preserve"> </w:t>
      </w:r>
      <w:r w:rsidRPr="00232492">
        <w:t>арифметические</w:t>
      </w:r>
      <w:r w:rsidRPr="00232492">
        <w:rPr>
          <w:spacing w:val="1"/>
        </w:rPr>
        <w:t xml:space="preserve"> </w:t>
      </w:r>
      <w:r w:rsidRPr="00232492">
        <w:t>задачи</w:t>
      </w:r>
      <w:r w:rsidRPr="00232492">
        <w:rPr>
          <w:spacing w:val="1"/>
        </w:rPr>
        <w:t xml:space="preserve"> </w:t>
      </w:r>
      <w:r w:rsidRPr="00232492">
        <w:t>на</w:t>
      </w:r>
      <w:r w:rsidRPr="00232492">
        <w:rPr>
          <w:spacing w:val="1"/>
        </w:rPr>
        <w:t xml:space="preserve"> </w:t>
      </w:r>
      <w:r w:rsidRPr="00232492">
        <w:t>нахождение</w:t>
      </w:r>
      <w:r w:rsidRPr="00232492">
        <w:rPr>
          <w:spacing w:val="1"/>
        </w:rPr>
        <w:t xml:space="preserve"> </w:t>
      </w:r>
      <w:r w:rsidRPr="00232492">
        <w:t>неизвестного</w:t>
      </w:r>
      <w:r w:rsidRPr="00232492">
        <w:rPr>
          <w:spacing w:val="1"/>
        </w:rPr>
        <w:t xml:space="preserve"> </w:t>
      </w:r>
      <w:r w:rsidRPr="00232492">
        <w:t>слагаемого.</w:t>
      </w:r>
      <w:r w:rsidRPr="00232492">
        <w:rPr>
          <w:spacing w:val="1"/>
        </w:rPr>
        <w:t xml:space="preserve"> </w:t>
      </w:r>
      <w:r w:rsidRPr="00232492">
        <w:t>Задачи,</w:t>
      </w:r>
      <w:r w:rsidRPr="00232492">
        <w:rPr>
          <w:spacing w:val="1"/>
        </w:rPr>
        <w:t xml:space="preserve"> </w:t>
      </w:r>
      <w:r w:rsidRPr="00232492">
        <w:t>содержащие</w:t>
      </w:r>
      <w:r w:rsidRPr="00232492">
        <w:rPr>
          <w:spacing w:val="1"/>
        </w:rPr>
        <w:t xml:space="preserve"> </w:t>
      </w:r>
      <w:r w:rsidRPr="00232492">
        <w:t>отношения</w:t>
      </w:r>
      <w:r w:rsidRPr="00232492">
        <w:rPr>
          <w:spacing w:val="-7"/>
        </w:rPr>
        <w:t xml:space="preserve"> </w:t>
      </w:r>
      <w:r w:rsidRPr="00232492">
        <w:t>"больше</w:t>
      </w:r>
      <w:r w:rsidRPr="00232492">
        <w:rPr>
          <w:spacing w:val="-7"/>
        </w:rPr>
        <w:t xml:space="preserve"> </w:t>
      </w:r>
      <w:r w:rsidRPr="00232492">
        <w:t>на</w:t>
      </w:r>
      <w:r w:rsidRPr="00232492">
        <w:rPr>
          <w:spacing w:val="-7"/>
        </w:rPr>
        <w:t xml:space="preserve"> </w:t>
      </w:r>
      <w:r w:rsidRPr="00232492">
        <w:t>(в)...",</w:t>
      </w:r>
      <w:r w:rsidRPr="00232492">
        <w:rPr>
          <w:spacing w:val="-4"/>
        </w:rPr>
        <w:t xml:space="preserve"> </w:t>
      </w:r>
      <w:r w:rsidRPr="00232492">
        <w:t>"меньше</w:t>
      </w:r>
      <w:r w:rsidRPr="00232492">
        <w:rPr>
          <w:spacing w:val="-7"/>
        </w:rPr>
        <w:t xml:space="preserve"> </w:t>
      </w:r>
      <w:r w:rsidRPr="00232492">
        <w:t>на</w:t>
      </w:r>
      <w:r w:rsidRPr="00232492">
        <w:rPr>
          <w:spacing w:val="-7"/>
        </w:rPr>
        <w:t xml:space="preserve"> </w:t>
      </w:r>
      <w:r w:rsidRPr="00232492">
        <w:t>(в)...".</w:t>
      </w:r>
      <w:r w:rsidRPr="00232492">
        <w:rPr>
          <w:spacing w:val="-7"/>
        </w:rPr>
        <w:t xml:space="preserve"> </w:t>
      </w:r>
      <w:r w:rsidRPr="00232492">
        <w:t>Задачи</w:t>
      </w:r>
      <w:r w:rsidRPr="00232492">
        <w:rPr>
          <w:spacing w:val="-5"/>
        </w:rPr>
        <w:t xml:space="preserve"> </w:t>
      </w:r>
      <w:r w:rsidRPr="00232492">
        <w:t>на</w:t>
      </w:r>
      <w:r w:rsidRPr="00232492">
        <w:rPr>
          <w:spacing w:val="-5"/>
        </w:rPr>
        <w:t xml:space="preserve"> </w:t>
      </w:r>
      <w:r w:rsidRPr="00232492">
        <w:t>расчет</w:t>
      </w:r>
      <w:r w:rsidRPr="00232492">
        <w:rPr>
          <w:spacing w:val="-4"/>
        </w:rPr>
        <w:t xml:space="preserve"> </w:t>
      </w:r>
      <w:r w:rsidRPr="00232492">
        <w:t>стоимости</w:t>
      </w:r>
      <w:r w:rsidRPr="00232492">
        <w:rPr>
          <w:spacing w:val="-5"/>
        </w:rPr>
        <w:t xml:space="preserve"> </w:t>
      </w:r>
      <w:r w:rsidRPr="00232492">
        <w:t>(цена,</w:t>
      </w:r>
      <w:r w:rsidRPr="00232492">
        <w:rPr>
          <w:spacing w:val="-7"/>
        </w:rPr>
        <w:t xml:space="preserve"> </w:t>
      </w:r>
      <w:r w:rsidRPr="00232492">
        <w:t>количество,</w:t>
      </w:r>
      <w:r w:rsidRPr="00232492">
        <w:rPr>
          <w:spacing w:val="-57"/>
        </w:rPr>
        <w:t xml:space="preserve"> </w:t>
      </w:r>
      <w:r w:rsidRPr="00232492">
        <w:t>общая</w:t>
      </w:r>
      <w:r w:rsidRPr="00232492">
        <w:rPr>
          <w:spacing w:val="-1"/>
        </w:rPr>
        <w:t xml:space="preserve"> </w:t>
      </w:r>
      <w:r w:rsidRPr="00232492">
        <w:t>стоимость товара). Составные</w:t>
      </w:r>
      <w:r w:rsidRPr="00232492">
        <w:rPr>
          <w:spacing w:val="-1"/>
        </w:rPr>
        <w:t xml:space="preserve"> </w:t>
      </w:r>
      <w:r w:rsidRPr="00232492">
        <w:t>арифметические</w:t>
      </w:r>
      <w:r w:rsidRPr="00232492">
        <w:rPr>
          <w:spacing w:val="-1"/>
        </w:rPr>
        <w:t xml:space="preserve"> </w:t>
      </w:r>
      <w:r w:rsidRPr="00232492">
        <w:t>задачи,</w:t>
      </w:r>
      <w:r w:rsidRPr="00232492">
        <w:rPr>
          <w:spacing w:val="-1"/>
        </w:rPr>
        <w:t xml:space="preserve"> </w:t>
      </w:r>
      <w:r w:rsidRPr="00232492">
        <w:t>решаемые</w:t>
      </w:r>
      <w:r w:rsidRPr="00232492">
        <w:rPr>
          <w:spacing w:val="-3"/>
        </w:rPr>
        <w:t xml:space="preserve"> </w:t>
      </w:r>
      <w:r w:rsidRPr="00232492">
        <w:t>в</w:t>
      </w:r>
      <w:r w:rsidRPr="00232492">
        <w:rPr>
          <w:spacing w:val="-1"/>
        </w:rPr>
        <w:t xml:space="preserve"> </w:t>
      </w:r>
      <w:r w:rsidRPr="00232492">
        <w:t>два</w:t>
      </w:r>
      <w:r w:rsidRPr="00232492">
        <w:rPr>
          <w:spacing w:val="-3"/>
        </w:rPr>
        <w:t xml:space="preserve"> </w:t>
      </w:r>
      <w:r w:rsidRPr="00232492">
        <w:t>действия.</w:t>
      </w:r>
    </w:p>
    <w:p w:rsidR="00E21A57" w:rsidRPr="00232492" w:rsidRDefault="000D5990">
      <w:pPr>
        <w:pStyle w:val="a3"/>
        <w:spacing w:before="1"/>
        <w:ind w:right="297"/>
      </w:pPr>
      <w:r w:rsidRPr="00232492">
        <w:t>Геометрический</w:t>
      </w:r>
      <w:r w:rsidRPr="00232492">
        <w:rPr>
          <w:spacing w:val="1"/>
        </w:rPr>
        <w:t xml:space="preserve"> </w:t>
      </w:r>
      <w:r w:rsidRPr="00232492">
        <w:t>материал.</w:t>
      </w:r>
      <w:r w:rsidRPr="00232492">
        <w:rPr>
          <w:spacing w:val="1"/>
        </w:rPr>
        <w:t xml:space="preserve"> </w:t>
      </w:r>
      <w:r w:rsidRPr="00232492">
        <w:t>Пространственные</w:t>
      </w:r>
      <w:r w:rsidRPr="00232492">
        <w:rPr>
          <w:spacing w:val="1"/>
        </w:rPr>
        <w:t xml:space="preserve"> </w:t>
      </w:r>
      <w:r w:rsidRPr="00232492">
        <w:t>отношения.</w:t>
      </w:r>
      <w:r w:rsidRPr="00232492">
        <w:rPr>
          <w:spacing w:val="1"/>
        </w:rPr>
        <w:t xml:space="preserve"> </w:t>
      </w:r>
      <w:r w:rsidRPr="00232492">
        <w:t>Взаимное</w:t>
      </w:r>
      <w:r w:rsidRPr="00232492">
        <w:rPr>
          <w:spacing w:val="1"/>
        </w:rPr>
        <w:t xml:space="preserve"> </w:t>
      </w:r>
      <w:r w:rsidRPr="00232492">
        <w:t>расположение</w:t>
      </w:r>
      <w:r w:rsidRPr="00232492">
        <w:rPr>
          <w:spacing w:val="1"/>
        </w:rPr>
        <w:t xml:space="preserve"> </w:t>
      </w:r>
      <w:r w:rsidRPr="00232492">
        <w:t>предметов в пространстве и на плоскости (выше - ниже, слева - справа, сверху - снизу, ближе -</w:t>
      </w:r>
      <w:r w:rsidRPr="00232492">
        <w:rPr>
          <w:spacing w:val="-57"/>
        </w:rPr>
        <w:t xml:space="preserve"> </w:t>
      </w:r>
      <w:r w:rsidRPr="00232492">
        <w:t>дальше,</w:t>
      </w:r>
      <w:r w:rsidRPr="00232492">
        <w:rPr>
          <w:spacing w:val="-1"/>
        </w:rPr>
        <w:t xml:space="preserve"> </w:t>
      </w:r>
      <w:r w:rsidRPr="00232492">
        <w:t>между).</w:t>
      </w:r>
    </w:p>
    <w:p w:rsidR="00E21A57" w:rsidRPr="00232492" w:rsidRDefault="000D5990">
      <w:pPr>
        <w:pStyle w:val="a3"/>
        <w:ind w:right="296"/>
      </w:pPr>
      <w:r w:rsidRPr="00232492">
        <w:t>Геометрические фигуры. Распознавание и изображение геометрических фигур: точка,</w:t>
      </w:r>
      <w:r w:rsidRPr="00232492">
        <w:rPr>
          <w:spacing w:val="1"/>
        </w:rPr>
        <w:t xml:space="preserve"> </w:t>
      </w:r>
      <w:r w:rsidRPr="00232492">
        <w:t>линия (кривая, прямая), отрезок, ломаная, угол, многоугольник, треугольник, прямоугольник,</w:t>
      </w:r>
      <w:r w:rsidRPr="00232492">
        <w:rPr>
          <w:spacing w:val="1"/>
        </w:rPr>
        <w:t xml:space="preserve"> </w:t>
      </w:r>
      <w:r w:rsidRPr="00232492">
        <w:t>квадрат, окружность, круг. Замкнутые и незамкнутые кривые: окружность, дуга. Ломаные</w:t>
      </w:r>
      <w:r w:rsidRPr="00232492">
        <w:rPr>
          <w:spacing w:val="1"/>
        </w:rPr>
        <w:t xml:space="preserve"> </w:t>
      </w:r>
      <w:r w:rsidRPr="00232492">
        <w:t>линии</w:t>
      </w:r>
      <w:r w:rsidRPr="00232492">
        <w:rPr>
          <w:spacing w:val="37"/>
        </w:rPr>
        <w:t xml:space="preserve"> </w:t>
      </w:r>
      <w:r w:rsidRPr="00232492">
        <w:t>-</w:t>
      </w:r>
      <w:r w:rsidRPr="00232492">
        <w:rPr>
          <w:spacing w:val="34"/>
        </w:rPr>
        <w:t xml:space="preserve"> </w:t>
      </w:r>
      <w:r w:rsidRPr="00232492">
        <w:t>замкнутая,</w:t>
      </w:r>
      <w:r w:rsidRPr="00232492">
        <w:rPr>
          <w:spacing w:val="35"/>
        </w:rPr>
        <w:t xml:space="preserve"> </w:t>
      </w:r>
      <w:r w:rsidRPr="00232492">
        <w:t>незамкнутая.</w:t>
      </w:r>
      <w:r w:rsidRPr="00232492">
        <w:rPr>
          <w:spacing w:val="38"/>
        </w:rPr>
        <w:t xml:space="preserve"> </w:t>
      </w:r>
      <w:r w:rsidRPr="00232492">
        <w:t>Граница</w:t>
      </w:r>
      <w:r w:rsidRPr="00232492">
        <w:rPr>
          <w:spacing w:val="36"/>
        </w:rPr>
        <w:t xml:space="preserve"> </w:t>
      </w:r>
      <w:r w:rsidRPr="00232492">
        <w:t>многоугольника</w:t>
      </w:r>
      <w:r w:rsidRPr="00232492">
        <w:rPr>
          <w:spacing w:val="37"/>
        </w:rPr>
        <w:t xml:space="preserve"> </w:t>
      </w:r>
      <w:r w:rsidRPr="00232492">
        <w:t>-</w:t>
      </w:r>
      <w:r w:rsidRPr="00232492">
        <w:rPr>
          <w:spacing w:val="34"/>
        </w:rPr>
        <w:t xml:space="preserve"> </w:t>
      </w:r>
      <w:r w:rsidRPr="00232492">
        <w:t>замкнутая</w:t>
      </w:r>
      <w:r w:rsidRPr="00232492">
        <w:rPr>
          <w:spacing w:val="37"/>
        </w:rPr>
        <w:t xml:space="preserve"> </w:t>
      </w:r>
      <w:r w:rsidRPr="00232492">
        <w:t>ломаная</w:t>
      </w:r>
      <w:r w:rsidRPr="00232492">
        <w:rPr>
          <w:spacing w:val="37"/>
        </w:rPr>
        <w:t xml:space="preserve"> </w:t>
      </w:r>
      <w:r w:rsidRPr="00232492">
        <w:t>линия.</w:t>
      </w:r>
    </w:p>
    <w:p w:rsidR="00E21A57" w:rsidRPr="00232492" w:rsidRDefault="00E21A57">
      <w:pPr>
        <w:rPr>
          <w:sz w:val="24"/>
          <w:szCs w:val="24"/>
        </w:rPr>
        <w:sectPr w:rsidR="00E21A57" w:rsidRPr="00232492">
          <w:pgSz w:w="11910" w:h="16840"/>
          <w:pgMar w:top="1340" w:right="780" w:bottom="1200" w:left="820" w:header="0" w:footer="930" w:gutter="0"/>
          <w:cols w:space="720"/>
        </w:sectPr>
      </w:pPr>
    </w:p>
    <w:p w:rsidR="00E21A57" w:rsidRPr="00232492" w:rsidRDefault="000D5990">
      <w:pPr>
        <w:pStyle w:val="a3"/>
        <w:spacing w:before="73"/>
        <w:ind w:firstLine="0"/>
        <w:jc w:val="left"/>
      </w:pPr>
      <w:r w:rsidRPr="00232492">
        <w:lastRenderedPageBreak/>
        <w:t>Использование</w:t>
      </w:r>
      <w:r w:rsidRPr="00232492">
        <w:rPr>
          <w:spacing w:val="-4"/>
        </w:rPr>
        <w:t xml:space="preserve"> </w:t>
      </w:r>
      <w:r w:rsidRPr="00232492">
        <w:t>чертежных</w:t>
      </w:r>
      <w:r w:rsidRPr="00232492">
        <w:rPr>
          <w:spacing w:val="-4"/>
        </w:rPr>
        <w:t xml:space="preserve"> </w:t>
      </w:r>
      <w:r w:rsidRPr="00232492">
        <w:t>инструментов</w:t>
      </w:r>
      <w:r w:rsidRPr="00232492">
        <w:rPr>
          <w:spacing w:val="-3"/>
        </w:rPr>
        <w:t xml:space="preserve"> </w:t>
      </w:r>
      <w:r w:rsidRPr="00232492">
        <w:t>для</w:t>
      </w:r>
      <w:r w:rsidRPr="00232492">
        <w:rPr>
          <w:spacing w:val="-3"/>
        </w:rPr>
        <w:t xml:space="preserve"> </w:t>
      </w:r>
      <w:r w:rsidRPr="00232492">
        <w:t>выполнения</w:t>
      </w:r>
      <w:r w:rsidRPr="00232492">
        <w:rPr>
          <w:spacing w:val="-5"/>
        </w:rPr>
        <w:t xml:space="preserve"> </w:t>
      </w:r>
      <w:r w:rsidRPr="00232492">
        <w:t>построений.</w:t>
      </w:r>
    </w:p>
    <w:p w:rsidR="00E21A57" w:rsidRPr="00232492" w:rsidRDefault="000D5990">
      <w:pPr>
        <w:pStyle w:val="a3"/>
        <w:spacing w:before="1"/>
        <w:ind w:right="305"/>
        <w:jc w:val="left"/>
      </w:pPr>
      <w:r w:rsidRPr="00232492">
        <w:t>Измерение</w:t>
      </w:r>
      <w:r w:rsidRPr="00232492">
        <w:rPr>
          <w:spacing w:val="28"/>
        </w:rPr>
        <w:t xml:space="preserve"> </w:t>
      </w:r>
      <w:r w:rsidRPr="00232492">
        <w:t>длины</w:t>
      </w:r>
      <w:r w:rsidRPr="00232492">
        <w:rPr>
          <w:spacing w:val="26"/>
        </w:rPr>
        <w:t xml:space="preserve"> </w:t>
      </w:r>
      <w:r w:rsidRPr="00232492">
        <w:t>отрезка.</w:t>
      </w:r>
      <w:r w:rsidRPr="00232492">
        <w:rPr>
          <w:spacing w:val="28"/>
        </w:rPr>
        <w:t xml:space="preserve"> </w:t>
      </w:r>
      <w:r w:rsidRPr="00232492">
        <w:t>Сложение</w:t>
      </w:r>
      <w:r w:rsidRPr="00232492">
        <w:rPr>
          <w:spacing w:val="25"/>
        </w:rPr>
        <w:t xml:space="preserve"> </w:t>
      </w:r>
      <w:r w:rsidRPr="00232492">
        <w:t>и</w:t>
      </w:r>
      <w:r w:rsidRPr="00232492">
        <w:rPr>
          <w:spacing w:val="27"/>
        </w:rPr>
        <w:t xml:space="preserve"> </w:t>
      </w:r>
      <w:r w:rsidRPr="00232492">
        <w:t>вычитание</w:t>
      </w:r>
      <w:r w:rsidRPr="00232492">
        <w:rPr>
          <w:spacing w:val="28"/>
        </w:rPr>
        <w:t xml:space="preserve"> </w:t>
      </w:r>
      <w:r w:rsidRPr="00232492">
        <w:t>отрезков.</w:t>
      </w:r>
      <w:r w:rsidRPr="00232492">
        <w:rPr>
          <w:spacing w:val="28"/>
        </w:rPr>
        <w:t xml:space="preserve"> </w:t>
      </w:r>
      <w:r w:rsidRPr="00232492">
        <w:t>Измерение</w:t>
      </w:r>
      <w:r w:rsidRPr="00232492">
        <w:rPr>
          <w:spacing w:val="28"/>
        </w:rPr>
        <w:t xml:space="preserve"> </w:t>
      </w:r>
      <w:r w:rsidRPr="00232492">
        <w:t>отрезков</w:t>
      </w:r>
      <w:r w:rsidRPr="00232492">
        <w:rPr>
          <w:spacing w:val="-57"/>
        </w:rPr>
        <w:t xml:space="preserve"> </w:t>
      </w:r>
      <w:r w:rsidRPr="00232492">
        <w:t>ломаной</w:t>
      </w:r>
      <w:r w:rsidRPr="00232492">
        <w:rPr>
          <w:spacing w:val="-1"/>
        </w:rPr>
        <w:t xml:space="preserve"> </w:t>
      </w:r>
      <w:r w:rsidRPr="00232492">
        <w:t>и вычисление</w:t>
      </w:r>
      <w:r w:rsidRPr="00232492">
        <w:rPr>
          <w:spacing w:val="-4"/>
        </w:rPr>
        <w:t xml:space="preserve"> </w:t>
      </w:r>
      <w:r w:rsidRPr="00232492">
        <w:t>ее</w:t>
      </w:r>
      <w:r w:rsidRPr="00232492">
        <w:rPr>
          <w:spacing w:val="-1"/>
        </w:rPr>
        <w:t xml:space="preserve"> </w:t>
      </w:r>
      <w:r w:rsidRPr="00232492">
        <w:t>длины.</w:t>
      </w:r>
    </w:p>
    <w:p w:rsidR="00E21A57" w:rsidRPr="00232492" w:rsidRDefault="000D5990">
      <w:pPr>
        <w:pStyle w:val="a3"/>
        <w:ind w:right="305"/>
        <w:jc w:val="left"/>
      </w:pPr>
      <w:r w:rsidRPr="00232492">
        <w:t>Взаимное</w:t>
      </w:r>
      <w:r w:rsidRPr="00232492">
        <w:rPr>
          <w:spacing w:val="12"/>
        </w:rPr>
        <w:t xml:space="preserve"> </w:t>
      </w:r>
      <w:r w:rsidRPr="00232492">
        <w:t>положение</w:t>
      </w:r>
      <w:r w:rsidRPr="00232492">
        <w:rPr>
          <w:spacing w:val="12"/>
        </w:rPr>
        <w:t xml:space="preserve"> </w:t>
      </w:r>
      <w:r w:rsidRPr="00232492">
        <w:t>на</w:t>
      </w:r>
      <w:r w:rsidRPr="00232492">
        <w:rPr>
          <w:spacing w:val="12"/>
        </w:rPr>
        <w:t xml:space="preserve"> </w:t>
      </w:r>
      <w:r w:rsidRPr="00232492">
        <w:t>плоскости</w:t>
      </w:r>
      <w:r w:rsidRPr="00232492">
        <w:rPr>
          <w:spacing w:val="15"/>
        </w:rPr>
        <w:t xml:space="preserve"> </w:t>
      </w:r>
      <w:r w:rsidRPr="00232492">
        <w:t>геометрических</w:t>
      </w:r>
      <w:r w:rsidRPr="00232492">
        <w:rPr>
          <w:spacing w:val="15"/>
        </w:rPr>
        <w:t xml:space="preserve"> </w:t>
      </w:r>
      <w:r w:rsidRPr="00232492">
        <w:t>фигур</w:t>
      </w:r>
      <w:r w:rsidRPr="00232492">
        <w:rPr>
          <w:spacing w:val="13"/>
        </w:rPr>
        <w:t xml:space="preserve"> </w:t>
      </w:r>
      <w:r w:rsidRPr="00232492">
        <w:t>(пересечение,</w:t>
      </w:r>
      <w:r w:rsidRPr="00232492">
        <w:rPr>
          <w:spacing w:val="13"/>
        </w:rPr>
        <w:t xml:space="preserve"> </w:t>
      </w:r>
      <w:r w:rsidRPr="00232492">
        <w:t>точки</w:t>
      </w:r>
      <w:r w:rsidRPr="00232492">
        <w:rPr>
          <w:spacing w:val="-57"/>
        </w:rPr>
        <w:t xml:space="preserve"> </w:t>
      </w:r>
      <w:r w:rsidRPr="00232492">
        <w:t>пересечения).</w:t>
      </w:r>
    </w:p>
    <w:p w:rsidR="00E21A57" w:rsidRPr="00232492" w:rsidRDefault="000D5990">
      <w:pPr>
        <w:pStyle w:val="a3"/>
        <w:ind w:left="968" w:firstLine="0"/>
        <w:jc w:val="left"/>
      </w:pPr>
      <w:r w:rsidRPr="00232492">
        <w:t>Геометрические</w:t>
      </w:r>
      <w:r w:rsidRPr="00232492">
        <w:rPr>
          <w:spacing w:val="-4"/>
        </w:rPr>
        <w:t xml:space="preserve"> </w:t>
      </w:r>
      <w:r w:rsidRPr="00232492">
        <w:t>формы</w:t>
      </w:r>
      <w:r w:rsidRPr="00232492">
        <w:rPr>
          <w:spacing w:val="-2"/>
        </w:rPr>
        <w:t xml:space="preserve"> </w:t>
      </w:r>
      <w:r w:rsidRPr="00232492">
        <w:t>в</w:t>
      </w:r>
      <w:r w:rsidRPr="00232492">
        <w:rPr>
          <w:spacing w:val="-4"/>
        </w:rPr>
        <w:t xml:space="preserve"> </w:t>
      </w:r>
      <w:r w:rsidRPr="00232492">
        <w:t>окружающем</w:t>
      </w:r>
      <w:r w:rsidRPr="00232492">
        <w:rPr>
          <w:spacing w:val="-4"/>
        </w:rPr>
        <w:t xml:space="preserve"> </w:t>
      </w:r>
      <w:r w:rsidRPr="00232492">
        <w:t>мире.</w:t>
      </w:r>
      <w:r w:rsidRPr="00232492">
        <w:rPr>
          <w:spacing w:val="-3"/>
        </w:rPr>
        <w:t xml:space="preserve"> </w:t>
      </w:r>
      <w:r w:rsidRPr="00232492">
        <w:t>Распознавание</w:t>
      </w:r>
      <w:r w:rsidRPr="00232492">
        <w:rPr>
          <w:spacing w:val="-4"/>
        </w:rPr>
        <w:t xml:space="preserve"> </w:t>
      </w:r>
      <w:r w:rsidRPr="00232492">
        <w:t>и</w:t>
      </w:r>
      <w:r w:rsidRPr="00232492">
        <w:rPr>
          <w:spacing w:val="-3"/>
        </w:rPr>
        <w:t xml:space="preserve"> </w:t>
      </w:r>
      <w:r w:rsidRPr="00232492">
        <w:t>называние:</w:t>
      </w:r>
      <w:r w:rsidRPr="00232492">
        <w:rPr>
          <w:spacing w:val="-3"/>
        </w:rPr>
        <w:t xml:space="preserve"> </w:t>
      </w:r>
      <w:r w:rsidRPr="00232492">
        <w:t>куб,</w:t>
      </w:r>
      <w:r w:rsidRPr="00232492">
        <w:rPr>
          <w:spacing w:val="-3"/>
        </w:rPr>
        <w:t xml:space="preserve"> </w:t>
      </w:r>
      <w:r w:rsidRPr="00232492">
        <w:t>шар.</w:t>
      </w:r>
    </w:p>
    <w:p w:rsidR="00E21A57" w:rsidRPr="00232492" w:rsidRDefault="00E21A57">
      <w:pPr>
        <w:pStyle w:val="a3"/>
        <w:spacing w:before="4"/>
        <w:ind w:left="0" w:firstLine="0"/>
        <w:jc w:val="left"/>
      </w:pPr>
    </w:p>
    <w:p w:rsidR="00E21A57" w:rsidRPr="00232492" w:rsidRDefault="000D5990">
      <w:pPr>
        <w:pStyle w:val="1"/>
        <w:tabs>
          <w:tab w:val="left" w:pos="2894"/>
          <w:tab w:val="left" w:pos="4604"/>
          <w:tab w:val="left" w:pos="6254"/>
          <w:tab w:val="left" w:pos="7634"/>
          <w:tab w:val="left" w:pos="8994"/>
        </w:tabs>
        <w:spacing w:before="1" w:line="240" w:lineRule="auto"/>
        <w:ind w:left="260" w:right="300" w:firstLine="708"/>
        <w:jc w:val="left"/>
      </w:pPr>
      <w:r w:rsidRPr="00232492">
        <w:t>Планируемые</w:t>
      </w:r>
      <w:r w:rsidRPr="00232492">
        <w:tab/>
        <w:t>предметные</w:t>
      </w:r>
      <w:r w:rsidRPr="00232492">
        <w:tab/>
        <w:t>результаты</w:t>
      </w:r>
      <w:r w:rsidRPr="00232492">
        <w:tab/>
        <w:t>освоения</w:t>
      </w:r>
      <w:r w:rsidRPr="00232492">
        <w:tab/>
        <w:t>учебного</w:t>
      </w:r>
      <w:r w:rsidRPr="00232492">
        <w:tab/>
        <w:t>предмета</w:t>
      </w:r>
      <w:r w:rsidRPr="00232492">
        <w:rPr>
          <w:spacing w:val="-57"/>
        </w:rPr>
        <w:t xml:space="preserve"> </w:t>
      </w:r>
      <w:r w:rsidRPr="00232492">
        <w:t>"Математика":</w:t>
      </w:r>
    </w:p>
    <w:p w:rsidR="00E21A57" w:rsidRPr="00232492" w:rsidRDefault="000D5990">
      <w:pPr>
        <w:spacing w:line="274" w:lineRule="exact"/>
        <w:ind w:left="968"/>
        <w:rPr>
          <w:b/>
          <w:sz w:val="24"/>
          <w:szCs w:val="24"/>
        </w:rPr>
      </w:pPr>
      <w:r w:rsidRPr="00232492">
        <w:rPr>
          <w:b/>
          <w:sz w:val="24"/>
          <w:szCs w:val="24"/>
        </w:rPr>
        <w:t>Минимальный</w:t>
      </w:r>
      <w:r w:rsidRPr="00232492">
        <w:rPr>
          <w:b/>
          <w:spacing w:val="-4"/>
          <w:sz w:val="24"/>
          <w:szCs w:val="24"/>
        </w:rPr>
        <w:t xml:space="preserve"> </w:t>
      </w:r>
      <w:r w:rsidRPr="00232492">
        <w:rPr>
          <w:b/>
          <w:sz w:val="24"/>
          <w:szCs w:val="24"/>
        </w:rPr>
        <w:t>уровень:</w:t>
      </w:r>
    </w:p>
    <w:p w:rsidR="00E21A57" w:rsidRPr="00232492" w:rsidRDefault="000D5990">
      <w:pPr>
        <w:pStyle w:val="a3"/>
        <w:jc w:val="left"/>
      </w:pPr>
      <w:r w:rsidRPr="00232492">
        <w:t>знание</w:t>
      </w:r>
      <w:r w:rsidRPr="00232492">
        <w:rPr>
          <w:spacing w:val="-8"/>
        </w:rPr>
        <w:t xml:space="preserve"> </w:t>
      </w:r>
      <w:r w:rsidRPr="00232492">
        <w:t>числового</w:t>
      </w:r>
      <w:r w:rsidRPr="00232492">
        <w:rPr>
          <w:spacing w:val="-7"/>
        </w:rPr>
        <w:t xml:space="preserve"> </w:t>
      </w:r>
      <w:r w:rsidRPr="00232492">
        <w:t>ряда</w:t>
      </w:r>
      <w:r w:rsidRPr="00232492">
        <w:rPr>
          <w:spacing w:val="-3"/>
        </w:rPr>
        <w:t xml:space="preserve"> </w:t>
      </w:r>
      <w:r w:rsidRPr="00232492">
        <w:t>1</w:t>
      </w:r>
      <w:r w:rsidRPr="00232492">
        <w:rPr>
          <w:spacing w:val="-4"/>
        </w:rPr>
        <w:t xml:space="preserve"> </w:t>
      </w:r>
      <w:r w:rsidRPr="00232492">
        <w:t>-</w:t>
      </w:r>
      <w:r w:rsidRPr="00232492">
        <w:rPr>
          <w:spacing w:val="-8"/>
        </w:rPr>
        <w:t xml:space="preserve"> </w:t>
      </w:r>
      <w:r w:rsidRPr="00232492">
        <w:t>100</w:t>
      </w:r>
      <w:r w:rsidRPr="00232492">
        <w:rPr>
          <w:spacing w:val="-4"/>
        </w:rPr>
        <w:t xml:space="preserve"> </w:t>
      </w:r>
      <w:r w:rsidRPr="00232492">
        <w:t>в</w:t>
      </w:r>
      <w:r w:rsidRPr="00232492">
        <w:rPr>
          <w:spacing w:val="-8"/>
        </w:rPr>
        <w:t xml:space="preserve"> </w:t>
      </w:r>
      <w:r w:rsidRPr="00232492">
        <w:t>прямом</w:t>
      </w:r>
      <w:r w:rsidRPr="00232492">
        <w:rPr>
          <w:spacing w:val="-7"/>
        </w:rPr>
        <w:t xml:space="preserve"> </w:t>
      </w:r>
      <w:r w:rsidRPr="00232492">
        <w:t>порядке;</w:t>
      </w:r>
      <w:r w:rsidRPr="00232492">
        <w:rPr>
          <w:spacing w:val="-7"/>
        </w:rPr>
        <w:t xml:space="preserve"> </w:t>
      </w:r>
      <w:r w:rsidRPr="00232492">
        <w:t>откладывание</w:t>
      </w:r>
      <w:r w:rsidRPr="00232492">
        <w:rPr>
          <w:spacing w:val="-7"/>
        </w:rPr>
        <w:t xml:space="preserve"> </w:t>
      </w:r>
      <w:r w:rsidRPr="00232492">
        <w:t>любых</w:t>
      </w:r>
      <w:r w:rsidRPr="00232492">
        <w:rPr>
          <w:spacing w:val="-7"/>
        </w:rPr>
        <w:t xml:space="preserve"> </w:t>
      </w:r>
      <w:r w:rsidRPr="00232492">
        <w:t>чисел</w:t>
      </w:r>
      <w:r w:rsidRPr="00232492">
        <w:rPr>
          <w:spacing w:val="-6"/>
        </w:rPr>
        <w:t xml:space="preserve"> </w:t>
      </w:r>
      <w:r w:rsidRPr="00232492">
        <w:t>в</w:t>
      </w:r>
      <w:r w:rsidRPr="00232492">
        <w:rPr>
          <w:spacing w:val="-6"/>
        </w:rPr>
        <w:t xml:space="preserve"> </w:t>
      </w:r>
      <w:r w:rsidRPr="00232492">
        <w:t>пределах</w:t>
      </w:r>
      <w:r w:rsidRPr="00232492">
        <w:rPr>
          <w:spacing w:val="-57"/>
        </w:rPr>
        <w:t xml:space="preserve"> </w:t>
      </w:r>
      <w:r w:rsidRPr="00232492">
        <w:t>100,</w:t>
      </w:r>
      <w:r w:rsidRPr="00232492">
        <w:rPr>
          <w:spacing w:val="-1"/>
        </w:rPr>
        <w:t xml:space="preserve"> </w:t>
      </w:r>
      <w:r w:rsidRPr="00232492">
        <w:t>с</w:t>
      </w:r>
      <w:r w:rsidRPr="00232492">
        <w:rPr>
          <w:spacing w:val="-1"/>
        </w:rPr>
        <w:t xml:space="preserve"> </w:t>
      </w:r>
      <w:r w:rsidRPr="00232492">
        <w:t>использованием</w:t>
      </w:r>
      <w:r w:rsidRPr="00232492">
        <w:rPr>
          <w:spacing w:val="-4"/>
        </w:rPr>
        <w:t xml:space="preserve"> </w:t>
      </w:r>
      <w:r w:rsidRPr="00232492">
        <w:t>счетного материала;</w:t>
      </w:r>
    </w:p>
    <w:p w:rsidR="00E21A57" w:rsidRPr="00232492" w:rsidRDefault="000D5990">
      <w:pPr>
        <w:pStyle w:val="a3"/>
        <w:ind w:left="968" w:firstLine="0"/>
        <w:jc w:val="left"/>
      </w:pPr>
      <w:r w:rsidRPr="00232492">
        <w:t>знание</w:t>
      </w:r>
      <w:r w:rsidRPr="00232492">
        <w:rPr>
          <w:spacing w:val="-6"/>
        </w:rPr>
        <w:t xml:space="preserve"> </w:t>
      </w:r>
      <w:r w:rsidRPr="00232492">
        <w:t>названий</w:t>
      </w:r>
      <w:r w:rsidRPr="00232492">
        <w:rPr>
          <w:spacing w:val="-4"/>
        </w:rPr>
        <w:t xml:space="preserve"> </w:t>
      </w:r>
      <w:r w:rsidRPr="00232492">
        <w:t>компонентов</w:t>
      </w:r>
      <w:r w:rsidRPr="00232492">
        <w:rPr>
          <w:spacing w:val="-4"/>
        </w:rPr>
        <w:t xml:space="preserve"> </w:t>
      </w:r>
      <w:r w:rsidRPr="00232492">
        <w:t>сложения,</w:t>
      </w:r>
      <w:r w:rsidRPr="00232492">
        <w:rPr>
          <w:spacing w:val="-5"/>
        </w:rPr>
        <w:t xml:space="preserve"> </w:t>
      </w:r>
      <w:r w:rsidRPr="00232492">
        <w:t>вычитания,</w:t>
      </w:r>
      <w:r w:rsidRPr="00232492">
        <w:rPr>
          <w:spacing w:val="-2"/>
        </w:rPr>
        <w:t xml:space="preserve"> </w:t>
      </w:r>
      <w:r w:rsidRPr="00232492">
        <w:t>умножения,</w:t>
      </w:r>
      <w:r w:rsidRPr="00232492">
        <w:rPr>
          <w:spacing w:val="-5"/>
        </w:rPr>
        <w:t xml:space="preserve"> </w:t>
      </w:r>
      <w:r w:rsidRPr="00232492">
        <w:t>деления;</w:t>
      </w:r>
    </w:p>
    <w:p w:rsidR="00E21A57" w:rsidRPr="00232492" w:rsidRDefault="000D5990">
      <w:pPr>
        <w:pStyle w:val="a3"/>
        <w:jc w:val="left"/>
      </w:pPr>
      <w:r w:rsidRPr="00232492">
        <w:t>понимание</w:t>
      </w:r>
      <w:r w:rsidRPr="00232492">
        <w:rPr>
          <w:spacing w:val="53"/>
        </w:rPr>
        <w:t xml:space="preserve"> </w:t>
      </w:r>
      <w:r w:rsidRPr="00232492">
        <w:t>смысла</w:t>
      </w:r>
      <w:r w:rsidRPr="00232492">
        <w:rPr>
          <w:spacing w:val="55"/>
        </w:rPr>
        <w:t xml:space="preserve"> </w:t>
      </w:r>
      <w:r w:rsidRPr="00232492">
        <w:t>арифметических</w:t>
      </w:r>
      <w:r w:rsidRPr="00232492">
        <w:rPr>
          <w:spacing w:val="57"/>
        </w:rPr>
        <w:t xml:space="preserve"> </w:t>
      </w:r>
      <w:r w:rsidRPr="00232492">
        <w:t>действий</w:t>
      </w:r>
      <w:r w:rsidRPr="00232492">
        <w:rPr>
          <w:spacing w:val="56"/>
        </w:rPr>
        <w:t xml:space="preserve"> </w:t>
      </w:r>
      <w:r w:rsidRPr="00232492">
        <w:t>сложения</w:t>
      </w:r>
      <w:r w:rsidRPr="00232492">
        <w:rPr>
          <w:spacing w:val="52"/>
        </w:rPr>
        <w:t xml:space="preserve"> </w:t>
      </w:r>
      <w:r w:rsidRPr="00232492">
        <w:t>и</w:t>
      </w:r>
      <w:r w:rsidRPr="00232492">
        <w:rPr>
          <w:spacing w:val="56"/>
        </w:rPr>
        <w:t xml:space="preserve"> </w:t>
      </w:r>
      <w:r w:rsidRPr="00232492">
        <w:t>вычитания,</w:t>
      </w:r>
      <w:r w:rsidRPr="00232492">
        <w:rPr>
          <w:spacing w:val="58"/>
        </w:rPr>
        <w:t xml:space="preserve"> </w:t>
      </w:r>
      <w:r w:rsidRPr="00232492">
        <w:t>умножения</w:t>
      </w:r>
      <w:r w:rsidRPr="00232492">
        <w:rPr>
          <w:spacing w:val="55"/>
        </w:rPr>
        <w:t xml:space="preserve"> </w:t>
      </w:r>
      <w:r w:rsidRPr="00232492">
        <w:t>и</w:t>
      </w:r>
      <w:r w:rsidRPr="00232492">
        <w:rPr>
          <w:spacing w:val="-57"/>
        </w:rPr>
        <w:t xml:space="preserve"> </w:t>
      </w:r>
      <w:r w:rsidRPr="00232492">
        <w:t>деления</w:t>
      </w:r>
      <w:r w:rsidRPr="00232492">
        <w:rPr>
          <w:spacing w:val="-1"/>
        </w:rPr>
        <w:t xml:space="preserve"> </w:t>
      </w:r>
      <w:r w:rsidRPr="00232492">
        <w:t>(на равные</w:t>
      </w:r>
      <w:r w:rsidRPr="00232492">
        <w:rPr>
          <w:spacing w:val="-1"/>
        </w:rPr>
        <w:t xml:space="preserve"> </w:t>
      </w:r>
      <w:r w:rsidRPr="00232492">
        <w:t>части).</w:t>
      </w:r>
    </w:p>
    <w:p w:rsidR="00E21A57" w:rsidRPr="00232492" w:rsidRDefault="000D5990">
      <w:pPr>
        <w:pStyle w:val="a3"/>
        <w:ind w:left="968" w:firstLine="0"/>
        <w:jc w:val="left"/>
      </w:pPr>
      <w:r w:rsidRPr="00232492">
        <w:t>знание</w:t>
      </w:r>
      <w:r w:rsidRPr="00232492">
        <w:rPr>
          <w:spacing w:val="-4"/>
        </w:rPr>
        <w:t xml:space="preserve"> </w:t>
      </w:r>
      <w:r w:rsidRPr="00232492">
        <w:t>таблицы</w:t>
      </w:r>
      <w:r w:rsidRPr="00232492">
        <w:rPr>
          <w:spacing w:val="-2"/>
        </w:rPr>
        <w:t xml:space="preserve"> </w:t>
      </w:r>
      <w:r w:rsidRPr="00232492">
        <w:t>умножения</w:t>
      </w:r>
      <w:r w:rsidRPr="00232492">
        <w:rPr>
          <w:spacing w:val="-3"/>
        </w:rPr>
        <w:t xml:space="preserve"> </w:t>
      </w:r>
      <w:r w:rsidRPr="00232492">
        <w:t>однозначных</w:t>
      </w:r>
      <w:r w:rsidRPr="00232492">
        <w:rPr>
          <w:spacing w:val="-1"/>
        </w:rPr>
        <w:t xml:space="preserve"> </w:t>
      </w:r>
      <w:r w:rsidRPr="00232492">
        <w:t>чисел</w:t>
      </w:r>
      <w:r w:rsidRPr="00232492">
        <w:rPr>
          <w:spacing w:val="-4"/>
        </w:rPr>
        <w:t xml:space="preserve"> </w:t>
      </w:r>
      <w:r w:rsidRPr="00232492">
        <w:t>до</w:t>
      </w:r>
      <w:r w:rsidRPr="00232492">
        <w:rPr>
          <w:spacing w:val="-3"/>
        </w:rPr>
        <w:t xml:space="preserve"> </w:t>
      </w:r>
      <w:r w:rsidRPr="00232492">
        <w:t>5;</w:t>
      </w:r>
    </w:p>
    <w:p w:rsidR="00E21A57" w:rsidRPr="00232492" w:rsidRDefault="000D5990">
      <w:pPr>
        <w:pStyle w:val="a3"/>
        <w:ind w:right="305"/>
        <w:jc w:val="left"/>
      </w:pPr>
      <w:r w:rsidRPr="00232492">
        <w:t>понимание</w:t>
      </w:r>
      <w:r w:rsidRPr="00232492">
        <w:rPr>
          <w:spacing w:val="13"/>
        </w:rPr>
        <w:t xml:space="preserve"> </w:t>
      </w:r>
      <w:r w:rsidRPr="00232492">
        <w:t>связи</w:t>
      </w:r>
      <w:r w:rsidRPr="00232492">
        <w:rPr>
          <w:spacing w:val="14"/>
        </w:rPr>
        <w:t xml:space="preserve"> </w:t>
      </w:r>
      <w:r w:rsidRPr="00232492">
        <w:t>таблиц</w:t>
      </w:r>
      <w:r w:rsidRPr="00232492">
        <w:rPr>
          <w:spacing w:val="18"/>
        </w:rPr>
        <w:t xml:space="preserve"> </w:t>
      </w:r>
      <w:r w:rsidRPr="00232492">
        <w:t>умножения</w:t>
      </w:r>
      <w:r w:rsidRPr="00232492">
        <w:rPr>
          <w:spacing w:val="13"/>
        </w:rPr>
        <w:t xml:space="preserve"> </w:t>
      </w:r>
      <w:r w:rsidRPr="00232492">
        <w:t>и</w:t>
      </w:r>
      <w:r w:rsidRPr="00232492">
        <w:rPr>
          <w:spacing w:val="14"/>
        </w:rPr>
        <w:t xml:space="preserve"> </w:t>
      </w:r>
      <w:r w:rsidRPr="00232492">
        <w:t>деления,</w:t>
      </w:r>
      <w:r w:rsidRPr="00232492">
        <w:rPr>
          <w:spacing w:val="14"/>
        </w:rPr>
        <w:t xml:space="preserve"> </w:t>
      </w:r>
      <w:r w:rsidRPr="00232492">
        <w:t>пользование</w:t>
      </w:r>
      <w:r w:rsidRPr="00232492">
        <w:rPr>
          <w:spacing w:val="13"/>
        </w:rPr>
        <w:t xml:space="preserve"> </w:t>
      </w:r>
      <w:r w:rsidRPr="00232492">
        <w:t>таблицами</w:t>
      </w:r>
      <w:r w:rsidRPr="00232492">
        <w:rPr>
          <w:spacing w:val="17"/>
        </w:rPr>
        <w:t xml:space="preserve"> </w:t>
      </w:r>
      <w:r w:rsidRPr="00232492">
        <w:t>умножения</w:t>
      </w:r>
      <w:r w:rsidRPr="00232492">
        <w:rPr>
          <w:spacing w:val="14"/>
        </w:rPr>
        <w:t xml:space="preserve"> </w:t>
      </w:r>
      <w:r w:rsidRPr="00232492">
        <w:t>на</w:t>
      </w:r>
      <w:r w:rsidRPr="00232492">
        <w:rPr>
          <w:spacing w:val="-57"/>
        </w:rPr>
        <w:t xml:space="preserve"> </w:t>
      </w:r>
      <w:r w:rsidRPr="00232492">
        <w:t>печатной</w:t>
      </w:r>
      <w:r w:rsidRPr="00232492">
        <w:rPr>
          <w:spacing w:val="-1"/>
        </w:rPr>
        <w:t xml:space="preserve"> </w:t>
      </w:r>
      <w:r w:rsidRPr="00232492">
        <w:t>основе</w:t>
      </w:r>
      <w:r w:rsidRPr="00232492">
        <w:rPr>
          <w:spacing w:val="-2"/>
        </w:rPr>
        <w:t xml:space="preserve"> </w:t>
      </w:r>
      <w:r w:rsidRPr="00232492">
        <w:t>для нахождения произведения</w:t>
      </w:r>
      <w:r w:rsidRPr="00232492">
        <w:rPr>
          <w:spacing w:val="-1"/>
        </w:rPr>
        <w:t xml:space="preserve"> </w:t>
      </w:r>
      <w:r w:rsidRPr="00232492">
        <w:t>и частного;</w:t>
      </w:r>
    </w:p>
    <w:p w:rsidR="00E21A57" w:rsidRPr="00232492" w:rsidRDefault="000D5990">
      <w:pPr>
        <w:pStyle w:val="a3"/>
        <w:ind w:left="968" w:right="1494" w:firstLine="0"/>
        <w:jc w:val="left"/>
      </w:pPr>
      <w:r w:rsidRPr="00232492">
        <w:t>знание порядка действий в примерах в два арифметических действия;</w:t>
      </w:r>
      <w:r w:rsidRPr="00232492">
        <w:rPr>
          <w:spacing w:val="1"/>
        </w:rPr>
        <w:t xml:space="preserve"> </w:t>
      </w:r>
      <w:r w:rsidRPr="00232492">
        <w:t>знание</w:t>
      </w:r>
      <w:r w:rsidRPr="00232492">
        <w:rPr>
          <w:spacing w:val="-5"/>
        </w:rPr>
        <w:t xml:space="preserve"> </w:t>
      </w:r>
      <w:r w:rsidRPr="00232492">
        <w:t>и</w:t>
      </w:r>
      <w:r w:rsidRPr="00232492">
        <w:rPr>
          <w:spacing w:val="-4"/>
        </w:rPr>
        <w:t xml:space="preserve"> </w:t>
      </w:r>
      <w:r w:rsidRPr="00232492">
        <w:t>применение</w:t>
      </w:r>
      <w:r w:rsidRPr="00232492">
        <w:rPr>
          <w:spacing w:val="-4"/>
        </w:rPr>
        <w:t xml:space="preserve"> </w:t>
      </w:r>
      <w:r w:rsidRPr="00232492">
        <w:t>переместительного</w:t>
      </w:r>
      <w:r w:rsidRPr="00232492">
        <w:rPr>
          <w:spacing w:val="-4"/>
        </w:rPr>
        <w:t xml:space="preserve"> </w:t>
      </w:r>
      <w:r w:rsidRPr="00232492">
        <w:t>свойства</w:t>
      </w:r>
      <w:r w:rsidRPr="00232492">
        <w:rPr>
          <w:spacing w:val="-4"/>
        </w:rPr>
        <w:t xml:space="preserve"> </w:t>
      </w:r>
      <w:r w:rsidRPr="00232492">
        <w:t>сложения</w:t>
      </w:r>
      <w:r w:rsidRPr="00232492">
        <w:rPr>
          <w:spacing w:val="-4"/>
        </w:rPr>
        <w:t xml:space="preserve"> </w:t>
      </w:r>
      <w:r w:rsidRPr="00232492">
        <w:t>и</w:t>
      </w:r>
      <w:r w:rsidRPr="00232492">
        <w:rPr>
          <w:spacing w:val="-1"/>
        </w:rPr>
        <w:t xml:space="preserve"> </w:t>
      </w:r>
      <w:r w:rsidRPr="00232492">
        <w:t>умножения;</w:t>
      </w:r>
    </w:p>
    <w:p w:rsidR="00E21A57" w:rsidRPr="00232492" w:rsidRDefault="000D5990">
      <w:pPr>
        <w:pStyle w:val="a3"/>
        <w:ind w:left="968" w:firstLine="0"/>
        <w:jc w:val="left"/>
      </w:pPr>
      <w:r w:rsidRPr="00232492">
        <w:t>выполнение</w:t>
      </w:r>
      <w:r w:rsidRPr="00232492">
        <w:rPr>
          <w:spacing w:val="27"/>
        </w:rPr>
        <w:t xml:space="preserve"> </w:t>
      </w:r>
      <w:r w:rsidRPr="00232492">
        <w:t>устных</w:t>
      </w:r>
      <w:r w:rsidRPr="00232492">
        <w:rPr>
          <w:spacing w:val="27"/>
        </w:rPr>
        <w:t xml:space="preserve"> </w:t>
      </w:r>
      <w:r w:rsidRPr="00232492">
        <w:t>и</w:t>
      </w:r>
      <w:r w:rsidRPr="00232492">
        <w:rPr>
          <w:spacing w:val="22"/>
        </w:rPr>
        <w:t xml:space="preserve"> </w:t>
      </w:r>
      <w:r w:rsidRPr="00232492">
        <w:t>письменных</w:t>
      </w:r>
      <w:r w:rsidRPr="00232492">
        <w:rPr>
          <w:spacing w:val="25"/>
        </w:rPr>
        <w:t xml:space="preserve"> </w:t>
      </w:r>
      <w:r w:rsidRPr="00232492">
        <w:t>действий</w:t>
      </w:r>
      <w:r w:rsidRPr="00232492">
        <w:rPr>
          <w:spacing w:val="22"/>
        </w:rPr>
        <w:t xml:space="preserve"> </w:t>
      </w:r>
      <w:r w:rsidRPr="00232492">
        <w:t>сложения</w:t>
      </w:r>
      <w:r w:rsidRPr="00232492">
        <w:rPr>
          <w:spacing w:val="25"/>
        </w:rPr>
        <w:t xml:space="preserve"> </w:t>
      </w:r>
      <w:r w:rsidRPr="00232492">
        <w:t>и</w:t>
      </w:r>
      <w:r w:rsidRPr="00232492">
        <w:rPr>
          <w:spacing w:val="25"/>
        </w:rPr>
        <w:t xml:space="preserve"> </w:t>
      </w:r>
      <w:r w:rsidRPr="00232492">
        <w:t>вычитания</w:t>
      </w:r>
      <w:r w:rsidRPr="00232492">
        <w:rPr>
          <w:spacing w:val="23"/>
        </w:rPr>
        <w:t xml:space="preserve"> </w:t>
      </w:r>
      <w:r w:rsidRPr="00232492">
        <w:t>чисел</w:t>
      </w:r>
      <w:r w:rsidRPr="00232492">
        <w:rPr>
          <w:spacing w:val="25"/>
        </w:rPr>
        <w:t xml:space="preserve"> </w:t>
      </w:r>
      <w:r w:rsidRPr="00232492">
        <w:t>в</w:t>
      </w:r>
      <w:r w:rsidRPr="00232492">
        <w:rPr>
          <w:spacing w:val="26"/>
        </w:rPr>
        <w:t xml:space="preserve"> </w:t>
      </w:r>
      <w:r w:rsidRPr="00232492">
        <w:t>пределах</w:t>
      </w:r>
    </w:p>
    <w:p w:rsidR="00E21A57" w:rsidRPr="00232492" w:rsidRDefault="00E21A57">
      <w:pPr>
        <w:rPr>
          <w:sz w:val="24"/>
          <w:szCs w:val="24"/>
        </w:rPr>
        <w:sectPr w:rsidR="00E21A57" w:rsidRPr="00232492">
          <w:pgSz w:w="11910" w:h="16840"/>
          <w:pgMar w:top="1340" w:right="780" w:bottom="1200" w:left="820" w:header="0" w:footer="930" w:gutter="0"/>
          <w:cols w:space="720"/>
        </w:sectPr>
      </w:pPr>
    </w:p>
    <w:p w:rsidR="00E21A57" w:rsidRPr="00232492" w:rsidRDefault="000D5990">
      <w:pPr>
        <w:pStyle w:val="a3"/>
        <w:spacing w:line="274" w:lineRule="exact"/>
        <w:ind w:firstLine="0"/>
        <w:jc w:val="left"/>
      </w:pPr>
      <w:r w:rsidRPr="00232492">
        <w:lastRenderedPageBreak/>
        <w:t>100;</w:t>
      </w:r>
    </w:p>
    <w:p w:rsidR="00E21A57" w:rsidRPr="00232492" w:rsidRDefault="000D5990">
      <w:pPr>
        <w:pStyle w:val="a3"/>
        <w:spacing w:before="9"/>
        <w:ind w:left="0" w:firstLine="0"/>
        <w:jc w:val="left"/>
      </w:pPr>
      <w:r w:rsidRPr="00232492">
        <w:br w:type="column"/>
      </w:r>
    </w:p>
    <w:p w:rsidR="00E21A57" w:rsidRPr="00232492" w:rsidRDefault="000D5990">
      <w:pPr>
        <w:pStyle w:val="a3"/>
        <w:spacing w:before="1"/>
        <w:ind w:left="241" w:firstLine="0"/>
        <w:jc w:val="left"/>
      </w:pPr>
      <w:r w:rsidRPr="00232492">
        <w:t>знание единиц измерения (меры) стоимости, длины, массы, времени и их соотношения;</w:t>
      </w:r>
      <w:r w:rsidRPr="00232492">
        <w:rPr>
          <w:spacing w:val="-57"/>
        </w:rPr>
        <w:t xml:space="preserve"> </w:t>
      </w:r>
      <w:r w:rsidRPr="00232492">
        <w:t>различение</w:t>
      </w:r>
      <w:r w:rsidRPr="00232492">
        <w:rPr>
          <w:spacing w:val="12"/>
        </w:rPr>
        <w:t xml:space="preserve"> </w:t>
      </w:r>
      <w:r w:rsidRPr="00232492">
        <w:t>чисел,</w:t>
      </w:r>
      <w:r w:rsidRPr="00232492">
        <w:rPr>
          <w:spacing w:val="15"/>
        </w:rPr>
        <w:t xml:space="preserve"> </w:t>
      </w:r>
      <w:r w:rsidRPr="00232492">
        <w:t>полученных</w:t>
      </w:r>
      <w:r w:rsidRPr="00232492">
        <w:rPr>
          <w:spacing w:val="15"/>
        </w:rPr>
        <w:t xml:space="preserve"> </w:t>
      </w:r>
      <w:r w:rsidRPr="00232492">
        <w:t>при</w:t>
      </w:r>
      <w:r w:rsidRPr="00232492">
        <w:rPr>
          <w:spacing w:val="15"/>
        </w:rPr>
        <w:t xml:space="preserve"> </w:t>
      </w:r>
      <w:r w:rsidRPr="00232492">
        <w:t>счете</w:t>
      </w:r>
      <w:r w:rsidRPr="00232492">
        <w:rPr>
          <w:spacing w:val="13"/>
        </w:rPr>
        <w:t xml:space="preserve"> </w:t>
      </w:r>
      <w:r w:rsidRPr="00232492">
        <w:t>и</w:t>
      </w:r>
      <w:r w:rsidRPr="00232492">
        <w:rPr>
          <w:spacing w:val="14"/>
        </w:rPr>
        <w:t xml:space="preserve"> </w:t>
      </w:r>
      <w:r w:rsidRPr="00232492">
        <w:t>измерении,</w:t>
      </w:r>
      <w:r w:rsidRPr="00232492">
        <w:rPr>
          <w:spacing w:val="14"/>
        </w:rPr>
        <w:t xml:space="preserve"> </w:t>
      </w:r>
      <w:r w:rsidRPr="00232492">
        <w:t>запись</w:t>
      </w:r>
      <w:r w:rsidRPr="00232492">
        <w:rPr>
          <w:spacing w:val="14"/>
        </w:rPr>
        <w:t xml:space="preserve"> </w:t>
      </w:r>
      <w:r w:rsidRPr="00232492">
        <w:t>числа,</w:t>
      </w:r>
      <w:r w:rsidRPr="00232492">
        <w:rPr>
          <w:spacing w:val="13"/>
        </w:rPr>
        <w:t xml:space="preserve"> </w:t>
      </w:r>
      <w:r w:rsidRPr="00232492">
        <w:t>полученного</w:t>
      </w:r>
      <w:r w:rsidRPr="00232492">
        <w:rPr>
          <w:spacing w:val="14"/>
        </w:rPr>
        <w:t xml:space="preserve"> </w:t>
      </w:r>
      <w:r w:rsidRPr="00232492">
        <w:t>при</w:t>
      </w:r>
    </w:p>
    <w:p w:rsidR="00E21A57" w:rsidRPr="00232492" w:rsidRDefault="00E21A57">
      <w:pPr>
        <w:rPr>
          <w:sz w:val="24"/>
          <w:szCs w:val="24"/>
        </w:rPr>
        <w:sectPr w:rsidR="00E21A57" w:rsidRPr="00232492">
          <w:type w:val="continuous"/>
          <w:pgSz w:w="11910" w:h="16840"/>
          <w:pgMar w:top="960" w:right="780" w:bottom="280" w:left="820" w:header="720" w:footer="720" w:gutter="0"/>
          <w:cols w:num="2" w:space="720" w:equalWidth="0">
            <w:col w:w="687" w:space="40"/>
            <w:col w:w="9583"/>
          </w:cols>
        </w:sectPr>
      </w:pPr>
    </w:p>
    <w:p w:rsidR="00E21A57" w:rsidRPr="00232492" w:rsidRDefault="000D5990">
      <w:pPr>
        <w:pStyle w:val="a3"/>
        <w:ind w:firstLine="0"/>
        <w:jc w:val="left"/>
      </w:pPr>
      <w:r w:rsidRPr="00232492">
        <w:lastRenderedPageBreak/>
        <w:t>измерении</w:t>
      </w:r>
      <w:r w:rsidRPr="00232492">
        <w:rPr>
          <w:spacing w:val="-4"/>
        </w:rPr>
        <w:t xml:space="preserve"> </w:t>
      </w:r>
      <w:r w:rsidRPr="00232492">
        <w:t>двумя</w:t>
      </w:r>
      <w:r w:rsidRPr="00232492">
        <w:rPr>
          <w:spacing w:val="-3"/>
        </w:rPr>
        <w:t xml:space="preserve"> </w:t>
      </w:r>
      <w:r w:rsidRPr="00232492">
        <w:t>мерами;</w:t>
      </w:r>
    </w:p>
    <w:p w:rsidR="00E21A57" w:rsidRPr="00232492" w:rsidRDefault="000D5990">
      <w:pPr>
        <w:pStyle w:val="a3"/>
        <w:ind w:right="305"/>
        <w:jc w:val="left"/>
      </w:pPr>
      <w:r w:rsidRPr="00232492">
        <w:t>пользование</w:t>
      </w:r>
      <w:r w:rsidRPr="00232492">
        <w:rPr>
          <w:spacing w:val="7"/>
        </w:rPr>
        <w:t xml:space="preserve"> </w:t>
      </w:r>
      <w:r w:rsidRPr="00232492">
        <w:t>календарем</w:t>
      </w:r>
      <w:r w:rsidRPr="00232492">
        <w:rPr>
          <w:spacing w:val="9"/>
        </w:rPr>
        <w:t xml:space="preserve"> </w:t>
      </w:r>
      <w:r w:rsidRPr="00232492">
        <w:t>для</w:t>
      </w:r>
      <w:r w:rsidRPr="00232492">
        <w:rPr>
          <w:spacing w:val="12"/>
        </w:rPr>
        <w:t xml:space="preserve"> </w:t>
      </w:r>
      <w:r w:rsidRPr="00232492">
        <w:t>установления</w:t>
      </w:r>
      <w:r w:rsidRPr="00232492">
        <w:rPr>
          <w:spacing w:val="9"/>
        </w:rPr>
        <w:t xml:space="preserve"> </w:t>
      </w:r>
      <w:r w:rsidRPr="00232492">
        <w:t>порядка</w:t>
      </w:r>
      <w:r w:rsidRPr="00232492">
        <w:rPr>
          <w:spacing w:val="8"/>
        </w:rPr>
        <w:t xml:space="preserve"> </w:t>
      </w:r>
      <w:r w:rsidRPr="00232492">
        <w:t>месяцев</w:t>
      </w:r>
      <w:r w:rsidRPr="00232492">
        <w:rPr>
          <w:spacing w:val="11"/>
        </w:rPr>
        <w:t xml:space="preserve"> </w:t>
      </w:r>
      <w:r w:rsidRPr="00232492">
        <w:t>в</w:t>
      </w:r>
      <w:r w:rsidRPr="00232492">
        <w:rPr>
          <w:spacing w:val="9"/>
        </w:rPr>
        <w:t xml:space="preserve"> </w:t>
      </w:r>
      <w:r w:rsidRPr="00232492">
        <w:t>году,</w:t>
      </w:r>
      <w:r w:rsidRPr="00232492">
        <w:rPr>
          <w:spacing w:val="9"/>
        </w:rPr>
        <w:t xml:space="preserve"> </w:t>
      </w:r>
      <w:r w:rsidRPr="00232492">
        <w:t>количества</w:t>
      </w:r>
      <w:r w:rsidRPr="00232492">
        <w:rPr>
          <w:spacing w:val="9"/>
        </w:rPr>
        <w:t xml:space="preserve"> </w:t>
      </w:r>
      <w:r w:rsidRPr="00232492">
        <w:t>суток</w:t>
      </w:r>
      <w:r w:rsidRPr="00232492">
        <w:rPr>
          <w:spacing w:val="10"/>
        </w:rPr>
        <w:t xml:space="preserve"> </w:t>
      </w:r>
      <w:r w:rsidRPr="00232492">
        <w:t>в</w:t>
      </w:r>
      <w:r w:rsidRPr="00232492">
        <w:rPr>
          <w:spacing w:val="-57"/>
        </w:rPr>
        <w:t xml:space="preserve"> </w:t>
      </w:r>
      <w:r w:rsidRPr="00232492">
        <w:t>месяцах;</w:t>
      </w:r>
    </w:p>
    <w:p w:rsidR="00E21A57" w:rsidRPr="00232492" w:rsidRDefault="000D5990">
      <w:pPr>
        <w:pStyle w:val="a3"/>
        <w:ind w:left="968" w:firstLine="0"/>
        <w:jc w:val="left"/>
      </w:pPr>
      <w:r w:rsidRPr="00232492">
        <w:t>определение</w:t>
      </w:r>
      <w:r w:rsidRPr="00232492">
        <w:rPr>
          <w:spacing w:val="-4"/>
        </w:rPr>
        <w:t xml:space="preserve"> </w:t>
      </w:r>
      <w:r w:rsidRPr="00232492">
        <w:t>времени</w:t>
      </w:r>
      <w:r w:rsidRPr="00232492">
        <w:rPr>
          <w:spacing w:val="-2"/>
        </w:rPr>
        <w:t xml:space="preserve"> </w:t>
      </w:r>
      <w:r w:rsidRPr="00232492">
        <w:t>по</w:t>
      </w:r>
      <w:r w:rsidRPr="00232492">
        <w:rPr>
          <w:spacing w:val="-3"/>
        </w:rPr>
        <w:t xml:space="preserve"> </w:t>
      </w:r>
      <w:r w:rsidRPr="00232492">
        <w:t>часам</w:t>
      </w:r>
      <w:r w:rsidRPr="00232492">
        <w:rPr>
          <w:spacing w:val="-3"/>
        </w:rPr>
        <w:t xml:space="preserve"> </w:t>
      </w:r>
      <w:r w:rsidRPr="00232492">
        <w:t>(одним</w:t>
      </w:r>
      <w:r w:rsidRPr="00232492">
        <w:rPr>
          <w:spacing w:val="-3"/>
        </w:rPr>
        <w:t xml:space="preserve"> </w:t>
      </w:r>
      <w:r w:rsidRPr="00232492">
        <w:t>способом);</w:t>
      </w:r>
    </w:p>
    <w:p w:rsidR="00E21A57" w:rsidRPr="00232492" w:rsidRDefault="000D5990">
      <w:pPr>
        <w:pStyle w:val="a3"/>
        <w:ind w:left="968" w:firstLine="0"/>
        <w:jc w:val="left"/>
      </w:pPr>
      <w:r w:rsidRPr="00232492">
        <w:t>решение, составление, иллюстрирование изученных простых арифметических задач;</w:t>
      </w:r>
      <w:r w:rsidRPr="00232492">
        <w:rPr>
          <w:spacing w:val="1"/>
        </w:rPr>
        <w:t xml:space="preserve"> </w:t>
      </w:r>
      <w:r w:rsidRPr="00232492">
        <w:t>решение составных</w:t>
      </w:r>
      <w:r w:rsidRPr="00232492">
        <w:rPr>
          <w:spacing w:val="4"/>
        </w:rPr>
        <w:t xml:space="preserve"> </w:t>
      </w:r>
      <w:r w:rsidRPr="00232492">
        <w:t>арифметических</w:t>
      </w:r>
      <w:r w:rsidRPr="00232492">
        <w:rPr>
          <w:spacing w:val="2"/>
        </w:rPr>
        <w:t xml:space="preserve"> </w:t>
      </w:r>
      <w:r w:rsidRPr="00232492">
        <w:t>задач</w:t>
      </w:r>
      <w:r w:rsidRPr="00232492">
        <w:rPr>
          <w:spacing w:val="1"/>
        </w:rPr>
        <w:t xml:space="preserve"> </w:t>
      </w:r>
      <w:r w:rsidRPr="00232492">
        <w:t>в</w:t>
      </w:r>
      <w:r w:rsidRPr="00232492">
        <w:rPr>
          <w:spacing w:val="1"/>
        </w:rPr>
        <w:t xml:space="preserve"> </w:t>
      </w:r>
      <w:r w:rsidRPr="00232492">
        <w:t>два</w:t>
      </w:r>
      <w:r w:rsidRPr="00232492">
        <w:rPr>
          <w:spacing w:val="1"/>
        </w:rPr>
        <w:t xml:space="preserve"> </w:t>
      </w:r>
      <w:r w:rsidRPr="00232492">
        <w:t>действия</w:t>
      </w:r>
      <w:r w:rsidRPr="00232492">
        <w:rPr>
          <w:spacing w:val="2"/>
        </w:rPr>
        <w:t xml:space="preserve"> </w:t>
      </w:r>
      <w:r w:rsidRPr="00232492">
        <w:t>(с помощью</w:t>
      </w:r>
      <w:r w:rsidRPr="00232492">
        <w:rPr>
          <w:spacing w:val="3"/>
        </w:rPr>
        <w:t xml:space="preserve"> </w:t>
      </w:r>
      <w:r w:rsidRPr="00232492">
        <w:t>педагогического</w:t>
      </w:r>
    </w:p>
    <w:p w:rsidR="00E21A57" w:rsidRPr="00232492" w:rsidRDefault="000D5990">
      <w:pPr>
        <w:pStyle w:val="a3"/>
        <w:ind w:firstLine="0"/>
        <w:jc w:val="left"/>
      </w:pPr>
      <w:r w:rsidRPr="00232492">
        <w:t>работника);</w:t>
      </w:r>
    </w:p>
    <w:p w:rsidR="00E21A57" w:rsidRPr="00232492" w:rsidRDefault="000D5990">
      <w:pPr>
        <w:pStyle w:val="a3"/>
        <w:ind w:right="306"/>
      </w:pPr>
      <w:r w:rsidRPr="00232492">
        <w:t>различение</w:t>
      </w:r>
      <w:r w:rsidRPr="00232492">
        <w:rPr>
          <w:spacing w:val="1"/>
        </w:rPr>
        <w:t xml:space="preserve"> </w:t>
      </w:r>
      <w:r w:rsidRPr="00232492">
        <w:t>замкнутых,</w:t>
      </w:r>
      <w:r w:rsidRPr="00232492">
        <w:rPr>
          <w:spacing w:val="1"/>
        </w:rPr>
        <w:t xml:space="preserve"> </w:t>
      </w:r>
      <w:r w:rsidRPr="00232492">
        <w:t>незамкнутых</w:t>
      </w:r>
      <w:r w:rsidRPr="00232492">
        <w:rPr>
          <w:spacing w:val="1"/>
        </w:rPr>
        <w:t xml:space="preserve"> </w:t>
      </w:r>
      <w:r w:rsidRPr="00232492">
        <w:t>кривых,</w:t>
      </w:r>
      <w:r w:rsidRPr="00232492">
        <w:rPr>
          <w:spacing w:val="1"/>
        </w:rPr>
        <w:t xml:space="preserve"> </w:t>
      </w:r>
      <w:r w:rsidRPr="00232492">
        <w:t>ломаных</w:t>
      </w:r>
      <w:r w:rsidRPr="00232492">
        <w:rPr>
          <w:spacing w:val="1"/>
        </w:rPr>
        <w:t xml:space="preserve"> </w:t>
      </w:r>
      <w:r w:rsidRPr="00232492">
        <w:t>линий;</w:t>
      </w:r>
      <w:r w:rsidRPr="00232492">
        <w:rPr>
          <w:spacing w:val="1"/>
        </w:rPr>
        <w:t xml:space="preserve"> </w:t>
      </w:r>
      <w:r w:rsidRPr="00232492">
        <w:t>вычисление</w:t>
      </w:r>
      <w:r w:rsidRPr="00232492">
        <w:rPr>
          <w:spacing w:val="1"/>
        </w:rPr>
        <w:t xml:space="preserve"> </w:t>
      </w:r>
      <w:r w:rsidRPr="00232492">
        <w:t>длины</w:t>
      </w:r>
      <w:r w:rsidRPr="00232492">
        <w:rPr>
          <w:spacing w:val="1"/>
        </w:rPr>
        <w:t xml:space="preserve"> </w:t>
      </w:r>
      <w:r w:rsidRPr="00232492">
        <w:t>ломаной;</w:t>
      </w:r>
    </w:p>
    <w:p w:rsidR="00E21A57" w:rsidRPr="00232492" w:rsidRDefault="000D5990">
      <w:pPr>
        <w:pStyle w:val="a3"/>
        <w:ind w:right="304"/>
      </w:pPr>
      <w:r w:rsidRPr="00232492">
        <w:t>узнавание,</w:t>
      </w:r>
      <w:r w:rsidRPr="00232492">
        <w:rPr>
          <w:spacing w:val="1"/>
        </w:rPr>
        <w:t xml:space="preserve"> </w:t>
      </w:r>
      <w:r w:rsidRPr="00232492">
        <w:t>называние,</w:t>
      </w:r>
      <w:r w:rsidRPr="00232492">
        <w:rPr>
          <w:spacing w:val="1"/>
        </w:rPr>
        <w:t xml:space="preserve"> </w:t>
      </w:r>
      <w:r w:rsidRPr="00232492">
        <w:t>моделирование</w:t>
      </w:r>
      <w:r w:rsidRPr="00232492">
        <w:rPr>
          <w:spacing w:val="1"/>
        </w:rPr>
        <w:t xml:space="preserve"> </w:t>
      </w:r>
      <w:r w:rsidRPr="00232492">
        <w:t>взаимного</w:t>
      </w:r>
      <w:r w:rsidRPr="00232492">
        <w:rPr>
          <w:spacing w:val="1"/>
        </w:rPr>
        <w:t xml:space="preserve"> </w:t>
      </w:r>
      <w:r w:rsidRPr="00232492">
        <w:t>положения</w:t>
      </w:r>
      <w:r w:rsidRPr="00232492">
        <w:rPr>
          <w:spacing w:val="1"/>
        </w:rPr>
        <w:t xml:space="preserve"> </w:t>
      </w:r>
      <w:r w:rsidRPr="00232492">
        <w:t>двух</w:t>
      </w:r>
      <w:r w:rsidRPr="00232492">
        <w:rPr>
          <w:spacing w:val="1"/>
        </w:rPr>
        <w:t xml:space="preserve"> </w:t>
      </w:r>
      <w:r w:rsidRPr="00232492">
        <w:t>прямых,</w:t>
      </w:r>
      <w:r w:rsidRPr="00232492">
        <w:rPr>
          <w:spacing w:val="1"/>
        </w:rPr>
        <w:t xml:space="preserve"> </w:t>
      </w:r>
      <w:r w:rsidRPr="00232492">
        <w:t>кривых</w:t>
      </w:r>
      <w:r w:rsidRPr="00232492">
        <w:rPr>
          <w:spacing w:val="1"/>
        </w:rPr>
        <w:t xml:space="preserve"> </w:t>
      </w:r>
      <w:r w:rsidRPr="00232492">
        <w:t>линий,</w:t>
      </w:r>
      <w:r w:rsidRPr="00232492">
        <w:rPr>
          <w:spacing w:val="-1"/>
        </w:rPr>
        <w:t xml:space="preserve"> </w:t>
      </w:r>
      <w:r w:rsidRPr="00232492">
        <w:t>фигур; нахождение</w:t>
      </w:r>
      <w:r w:rsidRPr="00232492">
        <w:rPr>
          <w:spacing w:val="-2"/>
        </w:rPr>
        <w:t xml:space="preserve"> </w:t>
      </w:r>
      <w:r w:rsidRPr="00232492">
        <w:t>точки</w:t>
      </w:r>
      <w:r w:rsidRPr="00232492">
        <w:rPr>
          <w:spacing w:val="-2"/>
        </w:rPr>
        <w:t xml:space="preserve"> </w:t>
      </w:r>
      <w:r w:rsidRPr="00232492">
        <w:t>пересечения без</w:t>
      </w:r>
      <w:r w:rsidRPr="00232492">
        <w:rPr>
          <w:spacing w:val="-1"/>
        </w:rPr>
        <w:t xml:space="preserve"> </w:t>
      </w:r>
      <w:r w:rsidRPr="00232492">
        <w:t>вычерчивания;</w:t>
      </w:r>
    </w:p>
    <w:p w:rsidR="00E21A57" w:rsidRPr="00232492" w:rsidRDefault="000D5990">
      <w:pPr>
        <w:pStyle w:val="a3"/>
        <w:ind w:right="295"/>
      </w:pPr>
      <w:r w:rsidRPr="00232492">
        <w:t>знание</w:t>
      </w:r>
      <w:r w:rsidRPr="00232492">
        <w:rPr>
          <w:spacing w:val="1"/>
        </w:rPr>
        <w:t xml:space="preserve"> </w:t>
      </w:r>
      <w:r w:rsidRPr="00232492">
        <w:t>названий</w:t>
      </w:r>
      <w:r w:rsidRPr="00232492">
        <w:rPr>
          <w:spacing w:val="1"/>
        </w:rPr>
        <w:t xml:space="preserve"> </w:t>
      </w:r>
      <w:r w:rsidRPr="00232492">
        <w:t>элементов</w:t>
      </w:r>
      <w:r w:rsidRPr="00232492">
        <w:rPr>
          <w:spacing w:val="1"/>
        </w:rPr>
        <w:t xml:space="preserve"> </w:t>
      </w:r>
      <w:r w:rsidRPr="00232492">
        <w:t>четырехугольников;</w:t>
      </w:r>
      <w:r w:rsidRPr="00232492">
        <w:rPr>
          <w:spacing w:val="1"/>
        </w:rPr>
        <w:t xml:space="preserve"> </w:t>
      </w:r>
      <w:r w:rsidRPr="00232492">
        <w:t>вычерчивание</w:t>
      </w:r>
      <w:r w:rsidRPr="00232492">
        <w:rPr>
          <w:spacing w:val="1"/>
        </w:rPr>
        <w:t xml:space="preserve"> </w:t>
      </w:r>
      <w:r w:rsidRPr="00232492">
        <w:t>прямоугольника</w:t>
      </w:r>
      <w:r w:rsidRPr="00232492">
        <w:rPr>
          <w:spacing w:val="1"/>
        </w:rPr>
        <w:t xml:space="preserve"> </w:t>
      </w:r>
      <w:r w:rsidRPr="00232492">
        <w:t>(квадрата)</w:t>
      </w:r>
      <w:r w:rsidRPr="00232492">
        <w:rPr>
          <w:spacing w:val="1"/>
        </w:rPr>
        <w:t xml:space="preserve"> </w:t>
      </w:r>
      <w:r w:rsidRPr="00232492">
        <w:t>с</w:t>
      </w:r>
      <w:r w:rsidRPr="00232492">
        <w:rPr>
          <w:spacing w:val="1"/>
        </w:rPr>
        <w:t xml:space="preserve"> </w:t>
      </w:r>
      <w:r w:rsidRPr="00232492">
        <w:t>помощью</w:t>
      </w:r>
      <w:r w:rsidRPr="00232492">
        <w:rPr>
          <w:spacing w:val="1"/>
        </w:rPr>
        <w:t xml:space="preserve"> </w:t>
      </w:r>
      <w:r w:rsidRPr="00232492">
        <w:t>чертежного</w:t>
      </w:r>
      <w:r w:rsidRPr="00232492">
        <w:rPr>
          <w:spacing w:val="1"/>
        </w:rPr>
        <w:t xml:space="preserve"> </w:t>
      </w:r>
      <w:r w:rsidRPr="00232492">
        <w:t>треугольника</w:t>
      </w:r>
      <w:r w:rsidRPr="00232492">
        <w:rPr>
          <w:spacing w:val="1"/>
        </w:rPr>
        <w:t xml:space="preserve"> </w:t>
      </w:r>
      <w:r w:rsidRPr="00232492">
        <w:t>на</w:t>
      </w:r>
      <w:r w:rsidRPr="00232492">
        <w:rPr>
          <w:spacing w:val="1"/>
        </w:rPr>
        <w:t xml:space="preserve"> </w:t>
      </w:r>
      <w:r w:rsidRPr="00232492">
        <w:t>нелинованной</w:t>
      </w:r>
      <w:r w:rsidRPr="00232492">
        <w:rPr>
          <w:spacing w:val="1"/>
        </w:rPr>
        <w:t xml:space="preserve"> </w:t>
      </w:r>
      <w:r w:rsidRPr="00232492">
        <w:t>бумаге</w:t>
      </w:r>
      <w:r w:rsidRPr="00232492">
        <w:rPr>
          <w:spacing w:val="1"/>
        </w:rPr>
        <w:t xml:space="preserve"> </w:t>
      </w:r>
      <w:r w:rsidRPr="00232492">
        <w:t>(с</w:t>
      </w:r>
      <w:r w:rsidRPr="00232492">
        <w:rPr>
          <w:spacing w:val="1"/>
        </w:rPr>
        <w:t xml:space="preserve"> </w:t>
      </w:r>
      <w:r w:rsidRPr="00232492">
        <w:t>помощью</w:t>
      </w:r>
      <w:r w:rsidRPr="00232492">
        <w:rPr>
          <w:spacing w:val="1"/>
        </w:rPr>
        <w:t xml:space="preserve"> </w:t>
      </w:r>
      <w:r w:rsidRPr="00232492">
        <w:t>педагогического</w:t>
      </w:r>
      <w:r w:rsidRPr="00232492">
        <w:rPr>
          <w:spacing w:val="-1"/>
        </w:rPr>
        <w:t xml:space="preserve"> </w:t>
      </w:r>
      <w:r w:rsidRPr="00232492">
        <w:t>работника);</w:t>
      </w:r>
    </w:p>
    <w:p w:rsidR="00E21A57" w:rsidRPr="00232492" w:rsidRDefault="000D5990">
      <w:pPr>
        <w:pStyle w:val="a3"/>
        <w:ind w:left="968" w:firstLine="0"/>
      </w:pPr>
      <w:r w:rsidRPr="00232492">
        <w:t>различение</w:t>
      </w:r>
      <w:r w:rsidRPr="00232492">
        <w:rPr>
          <w:spacing w:val="-5"/>
        </w:rPr>
        <w:t xml:space="preserve"> </w:t>
      </w:r>
      <w:r w:rsidRPr="00232492">
        <w:t>окружности</w:t>
      </w:r>
      <w:r w:rsidRPr="00232492">
        <w:rPr>
          <w:spacing w:val="-3"/>
        </w:rPr>
        <w:t xml:space="preserve"> </w:t>
      </w:r>
      <w:r w:rsidRPr="00232492">
        <w:t>и</w:t>
      </w:r>
      <w:r w:rsidRPr="00232492">
        <w:rPr>
          <w:spacing w:val="-4"/>
        </w:rPr>
        <w:t xml:space="preserve"> </w:t>
      </w:r>
      <w:r w:rsidRPr="00232492">
        <w:t>круга,</w:t>
      </w:r>
      <w:r w:rsidRPr="00232492">
        <w:rPr>
          <w:spacing w:val="-4"/>
        </w:rPr>
        <w:t xml:space="preserve"> </w:t>
      </w:r>
      <w:r w:rsidRPr="00232492">
        <w:t>вычерчивание</w:t>
      </w:r>
      <w:r w:rsidRPr="00232492">
        <w:rPr>
          <w:spacing w:val="-5"/>
        </w:rPr>
        <w:t xml:space="preserve"> </w:t>
      </w:r>
      <w:r w:rsidRPr="00232492">
        <w:t>окружности</w:t>
      </w:r>
      <w:r w:rsidRPr="00232492">
        <w:rPr>
          <w:spacing w:val="-2"/>
        </w:rPr>
        <w:t xml:space="preserve"> </w:t>
      </w:r>
      <w:r w:rsidRPr="00232492">
        <w:t>разных</w:t>
      </w:r>
      <w:r w:rsidRPr="00232492">
        <w:rPr>
          <w:spacing w:val="-2"/>
        </w:rPr>
        <w:t xml:space="preserve"> </w:t>
      </w:r>
      <w:r w:rsidRPr="00232492">
        <w:t>радиусов.</w:t>
      </w:r>
    </w:p>
    <w:p w:rsidR="00E21A57" w:rsidRPr="00232492" w:rsidRDefault="000D5990">
      <w:pPr>
        <w:pStyle w:val="1"/>
        <w:spacing w:line="240" w:lineRule="auto"/>
        <w:rPr>
          <w:b w:val="0"/>
        </w:rPr>
      </w:pPr>
      <w:r w:rsidRPr="00232492">
        <w:t>Достаточный</w:t>
      </w:r>
      <w:r w:rsidRPr="00232492">
        <w:rPr>
          <w:spacing w:val="-2"/>
        </w:rPr>
        <w:t xml:space="preserve"> </w:t>
      </w:r>
      <w:r w:rsidRPr="00232492">
        <w:t>уровень</w:t>
      </w:r>
      <w:r w:rsidRPr="00232492">
        <w:rPr>
          <w:b w:val="0"/>
        </w:rPr>
        <w:t>:</w:t>
      </w:r>
    </w:p>
    <w:p w:rsidR="00E21A57" w:rsidRPr="00232492" w:rsidRDefault="000D5990">
      <w:pPr>
        <w:pStyle w:val="a3"/>
        <w:ind w:left="968" w:firstLine="0"/>
      </w:pPr>
      <w:r w:rsidRPr="00232492">
        <w:t>знание</w:t>
      </w:r>
      <w:r w:rsidRPr="00232492">
        <w:rPr>
          <w:spacing w:val="-3"/>
        </w:rPr>
        <w:t xml:space="preserve"> </w:t>
      </w:r>
      <w:r w:rsidRPr="00232492">
        <w:t>числового</w:t>
      </w:r>
      <w:r w:rsidRPr="00232492">
        <w:rPr>
          <w:spacing w:val="-2"/>
        </w:rPr>
        <w:t xml:space="preserve"> </w:t>
      </w:r>
      <w:r w:rsidRPr="00232492">
        <w:t>ряда</w:t>
      </w:r>
      <w:r w:rsidRPr="00232492">
        <w:rPr>
          <w:spacing w:val="-3"/>
        </w:rPr>
        <w:t xml:space="preserve"> </w:t>
      </w:r>
      <w:r w:rsidRPr="00232492">
        <w:t>1 -</w:t>
      </w:r>
      <w:r w:rsidRPr="00232492">
        <w:rPr>
          <w:spacing w:val="-3"/>
        </w:rPr>
        <w:t xml:space="preserve"> </w:t>
      </w:r>
      <w:r w:rsidRPr="00232492">
        <w:t>100</w:t>
      </w:r>
      <w:r w:rsidRPr="00232492">
        <w:rPr>
          <w:spacing w:val="-1"/>
        </w:rPr>
        <w:t xml:space="preserve"> </w:t>
      </w:r>
      <w:r w:rsidRPr="00232492">
        <w:t>в</w:t>
      </w:r>
      <w:r w:rsidRPr="00232492">
        <w:rPr>
          <w:spacing w:val="-2"/>
        </w:rPr>
        <w:t xml:space="preserve"> </w:t>
      </w:r>
      <w:r w:rsidRPr="00232492">
        <w:t>прямом</w:t>
      </w:r>
      <w:r w:rsidRPr="00232492">
        <w:rPr>
          <w:spacing w:val="-3"/>
        </w:rPr>
        <w:t xml:space="preserve"> </w:t>
      </w:r>
      <w:r w:rsidRPr="00232492">
        <w:t>и</w:t>
      </w:r>
      <w:r w:rsidRPr="00232492">
        <w:rPr>
          <w:spacing w:val="-1"/>
        </w:rPr>
        <w:t xml:space="preserve"> </w:t>
      </w:r>
      <w:r w:rsidRPr="00232492">
        <w:t>обратном</w:t>
      </w:r>
      <w:r w:rsidRPr="00232492">
        <w:rPr>
          <w:spacing w:val="-3"/>
        </w:rPr>
        <w:t xml:space="preserve"> </w:t>
      </w:r>
      <w:r w:rsidRPr="00232492">
        <w:t>порядке;</w:t>
      </w:r>
    </w:p>
    <w:p w:rsidR="00E21A57" w:rsidRPr="00232492" w:rsidRDefault="000D5990">
      <w:pPr>
        <w:pStyle w:val="a3"/>
        <w:ind w:right="299"/>
      </w:pPr>
      <w:r w:rsidRPr="00232492">
        <w:t>счет, присчитыванием, отсчитыванием по единице и равными числовыми группами в</w:t>
      </w:r>
      <w:r w:rsidRPr="00232492">
        <w:rPr>
          <w:spacing w:val="1"/>
        </w:rPr>
        <w:t xml:space="preserve"> </w:t>
      </w:r>
      <w:r w:rsidRPr="00232492">
        <w:t>пределах</w:t>
      </w:r>
      <w:r w:rsidRPr="00232492">
        <w:rPr>
          <w:spacing w:val="1"/>
        </w:rPr>
        <w:t xml:space="preserve"> </w:t>
      </w:r>
      <w:r w:rsidRPr="00232492">
        <w:t>100;</w:t>
      </w:r>
    </w:p>
    <w:p w:rsidR="00E21A57" w:rsidRPr="00232492" w:rsidRDefault="000D5990">
      <w:pPr>
        <w:pStyle w:val="a3"/>
        <w:spacing w:before="1"/>
        <w:ind w:left="968" w:right="885" w:firstLine="0"/>
      </w:pPr>
      <w:r w:rsidRPr="00232492">
        <w:t>откладывание любых чисел в пределах 100 с использованием счетного материала;</w:t>
      </w:r>
      <w:r w:rsidRPr="00232492">
        <w:rPr>
          <w:spacing w:val="-58"/>
        </w:rPr>
        <w:t xml:space="preserve"> </w:t>
      </w:r>
      <w:r w:rsidRPr="00232492">
        <w:t>знание</w:t>
      </w:r>
      <w:r w:rsidRPr="00232492">
        <w:rPr>
          <w:spacing w:val="-3"/>
        </w:rPr>
        <w:t xml:space="preserve"> </w:t>
      </w:r>
      <w:r w:rsidRPr="00232492">
        <w:t>названия</w:t>
      </w:r>
      <w:r w:rsidRPr="00232492">
        <w:rPr>
          <w:spacing w:val="-4"/>
        </w:rPr>
        <w:t xml:space="preserve"> </w:t>
      </w:r>
      <w:r w:rsidRPr="00232492">
        <w:t>компонентов</w:t>
      </w:r>
      <w:r w:rsidRPr="00232492">
        <w:rPr>
          <w:spacing w:val="-2"/>
        </w:rPr>
        <w:t xml:space="preserve"> </w:t>
      </w:r>
      <w:r w:rsidRPr="00232492">
        <w:t>сложения,</w:t>
      </w:r>
      <w:r w:rsidRPr="00232492">
        <w:rPr>
          <w:spacing w:val="-1"/>
        </w:rPr>
        <w:t xml:space="preserve"> </w:t>
      </w:r>
      <w:r w:rsidRPr="00232492">
        <w:t>вычитания, умножения,</w:t>
      </w:r>
      <w:r w:rsidRPr="00232492">
        <w:rPr>
          <w:spacing w:val="-1"/>
        </w:rPr>
        <w:t xml:space="preserve"> </w:t>
      </w:r>
      <w:r w:rsidRPr="00232492">
        <w:t>деления;</w:t>
      </w:r>
    </w:p>
    <w:p w:rsidR="00E21A57" w:rsidRPr="00232492" w:rsidRDefault="000D5990">
      <w:pPr>
        <w:pStyle w:val="a3"/>
        <w:ind w:right="303"/>
      </w:pPr>
      <w:r w:rsidRPr="00232492">
        <w:t>понимание смысла арифметических</w:t>
      </w:r>
      <w:r w:rsidRPr="00232492">
        <w:rPr>
          <w:spacing w:val="1"/>
        </w:rPr>
        <w:t xml:space="preserve"> </w:t>
      </w:r>
      <w:r w:rsidRPr="00232492">
        <w:t>действий сложения и вычитания,</w:t>
      </w:r>
      <w:r w:rsidRPr="00232492">
        <w:rPr>
          <w:spacing w:val="1"/>
        </w:rPr>
        <w:t xml:space="preserve"> </w:t>
      </w:r>
      <w:r w:rsidRPr="00232492">
        <w:t>умножения и</w:t>
      </w:r>
      <w:r w:rsidRPr="00232492">
        <w:rPr>
          <w:spacing w:val="1"/>
        </w:rPr>
        <w:t xml:space="preserve"> </w:t>
      </w:r>
      <w:r w:rsidRPr="00232492">
        <w:t>деления</w:t>
      </w:r>
      <w:r w:rsidRPr="00232492">
        <w:rPr>
          <w:spacing w:val="1"/>
        </w:rPr>
        <w:t xml:space="preserve"> </w:t>
      </w:r>
      <w:r w:rsidRPr="00232492">
        <w:t>(на</w:t>
      </w:r>
      <w:r w:rsidRPr="00232492">
        <w:rPr>
          <w:spacing w:val="1"/>
        </w:rPr>
        <w:t xml:space="preserve"> </w:t>
      </w:r>
      <w:r w:rsidRPr="00232492">
        <w:t>равные</w:t>
      </w:r>
      <w:r w:rsidRPr="00232492">
        <w:rPr>
          <w:spacing w:val="1"/>
        </w:rPr>
        <w:t xml:space="preserve"> </w:t>
      </w:r>
      <w:r w:rsidRPr="00232492">
        <w:t>части</w:t>
      </w:r>
      <w:r w:rsidRPr="00232492">
        <w:rPr>
          <w:spacing w:val="1"/>
        </w:rPr>
        <w:t xml:space="preserve"> </w:t>
      </w:r>
      <w:r w:rsidRPr="00232492">
        <w:t>и</w:t>
      </w:r>
      <w:r w:rsidRPr="00232492">
        <w:rPr>
          <w:spacing w:val="1"/>
        </w:rPr>
        <w:t xml:space="preserve"> </w:t>
      </w:r>
      <w:r w:rsidRPr="00232492">
        <w:t>по</w:t>
      </w:r>
      <w:r w:rsidRPr="00232492">
        <w:rPr>
          <w:spacing w:val="1"/>
        </w:rPr>
        <w:t xml:space="preserve"> </w:t>
      </w:r>
      <w:r w:rsidRPr="00232492">
        <w:t>содержанию),</w:t>
      </w:r>
      <w:r w:rsidRPr="00232492">
        <w:rPr>
          <w:spacing w:val="1"/>
        </w:rPr>
        <w:t xml:space="preserve"> </w:t>
      </w:r>
      <w:r w:rsidRPr="00232492">
        <w:t>различение</w:t>
      </w:r>
      <w:r w:rsidRPr="00232492">
        <w:rPr>
          <w:spacing w:val="1"/>
        </w:rPr>
        <w:t xml:space="preserve"> </w:t>
      </w:r>
      <w:r w:rsidRPr="00232492">
        <w:t>двух</w:t>
      </w:r>
      <w:r w:rsidRPr="00232492">
        <w:rPr>
          <w:spacing w:val="1"/>
        </w:rPr>
        <w:t xml:space="preserve"> </w:t>
      </w:r>
      <w:r w:rsidRPr="00232492">
        <w:t>видов</w:t>
      </w:r>
      <w:r w:rsidRPr="00232492">
        <w:rPr>
          <w:spacing w:val="1"/>
        </w:rPr>
        <w:t xml:space="preserve"> </w:t>
      </w:r>
      <w:r w:rsidRPr="00232492">
        <w:t>деления</w:t>
      </w:r>
      <w:r w:rsidRPr="00232492">
        <w:rPr>
          <w:spacing w:val="1"/>
        </w:rPr>
        <w:t xml:space="preserve"> </w:t>
      </w:r>
      <w:r w:rsidRPr="00232492">
        <w:t>на</w:t>
      </w:r>
      <w:r w:rsidRPr="00232492">
        <w:rPr>
          <w:spacing w:val="1"/>
        </w:rPr>
        <w:t xml:space="preserve"> </w:t>
      </w:r>
      <w:r w:rsidRPr="00232492">
        <w:t>уровне</w:t>
      </w:r>
      <w:r w:rsidRPr="00232492">
        <w:rPr>
          <w:spacing w:val="1"/>
        </w:rPr>
        <w:t xml:space="preserve"> </w:t>
      </w:r>
      <w:r w:rsidRPr="00232492">
        <w:t>практических</w:t>
      </w:r>
      <w:r w:rsidRPr="00232492">
        <w:rPr>
          <w:spacing w:val="1"/>
        </w:rPr>
        <w:t xml:space="preserve"> </w:t>
      </w:r>
      <w:r w:rsidRPr="00232492">
        <w:t>действий,</w:t>
      </w:r>
      <w:r w:rsidRPr="00232492">
        <w:rPr>
          <w:spacing w:val="-1"/>
        </w:rPr>
        <w:t xml:space="preserve"> </w:t>
      </w:r>
      <w:r w:rsidRPr="00232492">
        <w:t>знание</w:t>
      </w:r>
      <w:r w:rsidRPr="00232492">
        <w:rPr>
          <w:spacing w:val="-2"/>
        </w:rPr>
        <w:t xml:space="preserve"> </w:t>
      </w:r>
      <w:r w:rsidRPr="00232492">
        <w:t>способов</w:t>
      </w:r>
      <w:r w:rsidRPr="00232492">
        <w:rPr>
          <w:spacing w:val="-1"/>
        </w:rPr>
        <w:t xml:space="preserve"> </w:t>
      </w:r>
      <w:r w:rsidRPr="00232492">
        <w:t>чтения и</w:t>
      </w:r>
      <w:r w:rsidRPr="00232492">
        <w:rPr>
          <w:spacing w:val="-1"/>
        </w:rPr>
        <w:t xml:space="preserve"> </w:t>
      </w:r>
      <w:r w:rsidRPr="00232492">
        <w:t>записи</w:t>
      </w:r>
      <w:r w:rsidRPr="00232492">
        <w:rPr>
          <w:spacing w:val="-3"/>
        </w:rPr>
        <w:t xml:space="preserve"> </w:t>
      </w:r>
      <w:r w:rsidRPr="00232492">
        <w:t>каждого</w:t>
      </w:r>
      <w:r w:rsidRPr="00232492">
        <w:rPr>
          <w:spacing w:val="-1"/>
        </w:rPr>
        <w:t xml:space="preserve"> </w:t>
      </w:r>
      <w:r w:rsidRPr="00232492">
        <w:t>вида</w:t>
      </w:r>
      <w:r w:rsidRPr="00232492">
        <w:rPr>
          <w:spacing w:val="-1"/>
        </w:rPr>
        <w:t xml:space="preserve"> </w:t>
      </w:r>
      <w:r w:rsidRPr="00232492">
        <w:t>деления;</w:t>
      </w:r>
    </w:p>
    <w:p w:rsidR="00E21A57" w:rsidRPr="00232492" w:rsidRDefault="000D5990">
      <w:pPr>
        <w:pStyle w:val="a3"/>
        <w:ind w:right="305"/>
      </w:pPr>
      <w:r w:rsidRPr="00232492">
        <w:t>знание таблицы умножения всех однозначных чисел и числа 10, правила умножения</w:t>
      </w:r>
      <w:r w:rsidRPr="00232492">
        <w:rPr>
          <w:spacing w:val="1"/>
        </w:rPr>
        <w:t xml:space="preserve"> </w:t>
      </w:r>
      <w:r w:rsidRPr="00232492">
        <w:t>чисел</w:t>
      </w:r>
      <w:r w:rsidRPr="00232492">
        <w:rPr>
          <w:spacing w:val="-2"/>
        </w:rPr>
        <w:t xml:space="preserve"> </w:t>
      </w:r>
      <w:r w:rsidRPr="00232492">
        <w:t>1 и</w:t>
      </w:r>
      <w:r w:rsidRPr="00232492">
        <w:rPr>
          <w:spacing w:val="1"/>
        </w:rPr>
        <w:t xml:space="preserve"> </w:t>
      </w:r>
      <w:r w:rsidRPr="00232492">
        <w:t>0, на</w:t>
      </w:r>
      <w:r w:rsidRPr="00232492">
        <w:rPr>
          <w:spacing w:val="-1"/>
        </w:rPr>
        <w:t xml:space="preserve"> </w:t>
      </w:r>
      <w:r w:rsidRPr="00232492">
        <w:t>1 и 0, деления 0 и деления на</w:t>
      </w:r>
      <w:r w:rsidRPr="00232492">
        <w:rPr>
          <w:spacing w:val="-2"/>
        </w:rPr>
        <w:t xml:space="preserve"> </w:t>
      </w:r>
      <w:r w:rsidRPr="00232492">
        <w:t>1,</w:t>
      </w:r>
      <w:r w:rsidRPr="00232492">
        <w:rPr>
          <w:spacing w:val="-3"/>
        </w:rPr>
        <w:t xml:space="preserve"> </w:t>
      </w:r>
      <w:r w:rsidRPr="00232492">
        <w:t>на</w:t>
      </w:r>
      <w:r w:rsidRPr="00232492">
        <w:rPr>
          <w:spacing w:val="-1"/>
        </w:rPr>
        <w:t xml:space="preserve"> </w:t>
      </w:r>
      <w:r w:rsidRPr="00232492">
        <w:t>10;</w:t>
      </w:r>
    </w:p>
    <w:p w:rsidR="00E21A57" w:rsidRPr="00232492" w:rsidRDefault="00E21A57">
      <w:pPr>
        <w:rPr>
          <w:sz w:val="24"/>
          <w:szCs w:val="24"/>
        </w:rPr>
        <w:sectPr w:rsidR="00E21A57" w:rsidRPr="00232492">
          <w:type w:val="continuous"/>
          <w:pgSz w:w="11910" w:h="16840"/>
          <w:pgMar w:top="960" w:right="780" w:bottom="280" w:left="820" w:header="720" w:footer="720" w:gutter="0"/>
          <w:cols w:space="720"/>
        </w:sectPr>
      </w:pPr>
    </w:p>
    <w:p w:rsidR="00E21A57" w:rsidRPr="00232492" w:rsidRDefault="000D5990">
      <w:pPr>
        <w:pStyle w:val="a3"/>
        <w:spacing w:before="73"/>
        <w:ind w:right="305"/>
        <w:jc w:val="left"/>
      </w:pPr>
      <w:r w:rsidRPr="00232492">
        <w:lastRenderedPageBreak/>
        <w:t>понимание</w:t>
      </w:r>
      <w:r w:rsidRPr="00232492">
        <w:rPr>
          <w:spacing w:val="13"/>
        </w:rPr>
        <w:t xml:space="preserve"> </w:t>
      </w:r>
      <w:r w:rsidRPr="00232492">
        <w:t>связи</w:t>
      </w:r>
      <w:r w:rsidRPr="00232492">
        <w:rPr>
          <w:spacing w:val="14"/>
        </w:rPr>
        <w:t xml:space="preserve"> </w:t>
      </w:r>
      <w:r w:rsidRPr="00232492">
        <w:t>таблиц</w:t>
      </w:r>
      <w:r w:rsidRPr="00232492">
        <w:rPr>
          <w:spacing w:val="18"/>
        </w:rPr>
        <w:t xml:space="preserve"> </w:t>
      </w:r>
      <w:r w:rsidRPr="00232492">
        <w:t>умножения</w:t>
      </w:r>
      <w:r w:rsidRPr="00232492">
        <w:rPr>
          <w:spacing w:val="13"/>
        </w:rPr>
        <w:t xml:space="preserve"> </w:t>
      </w:r>
      <w:r w:rsidRPr="00232492">
        <w:t>и</w:t>
      </w:r>
      <w:r w:rsidRPr="00232492">
        <w:rPr>
          <w:spacing w:val="14"/>
        </w:rPr>
        <w:t xml:space="preserve"> </w:t>
      </w:r>
      <w:r w:rsidRPr="00232492">
        <w:t>деления,</w:t>
      </w:r>
      <w:r w:rsidRPr="00232492">
        <w:rPr>
          <w:spacing w:val="14"/>
        </w:rPr>
        <w:t xml:space="preserve"> </w:t>
      </w:r>
      <w:r w:rsidRPr="00232492">
        <w:t>пользование</w:t>
      </w:r>
      <w:r w:rsidRPr="00232492">
        <w:rPr>
          <w:spacing w:val="13"/>
        </w:rPr>
        <w:t xml:space="preserve"> </w:t>
      </w:r>
      <w:r w:rsidRPr="00232492">
        <w:t>таблицами</w:t>
      </w:r>
      <w:r w:rsidRPr="00232492">
        <w:rPr>
          <w:spacing w:val="17"/>
        </w:rPr>
        <w:t xml:space="preserve"> </w:t>
      </w:r>
      <w:r w:rsidRPr="00232492">
        <w:t>умножения</w:t>
      </w:r>
      <w:r w:rsidRPr="00232492">
        <w:rPr>
          <w:spacing w:val="14"/>
        </w:rPr>
        <w:t xml:space="preserve"> </w:t>
      </w:r>
      <w:r w:rsidRPr="00232492">
        <w:t>на</w:t>
      </w:r>
      <w:r w:rsidRPr="00232492">
        <w:rPr>
          <w:spacing w:val="-57"/>
        </w:rPr>
        <w:t xml:space="preserve"> </w:t>
      </w:r>
      <w:r w:rsidRPr="00232492">
        <w:t>печатной</w:t>
      </w:r>
      <w:r w:rsidRPr="00232492">
        <w:rPr>
          <w:spacing w:val="-1"/>
        </w:rPr>
        <w:t xml:space="preserve"> </w:t>
      </w:r>
      <w:r w:rsidRPr="00232492">
        <w:t>основе</w:t>
      </w:r>
      <w:r w:rsidRPr="00232492">
        <w:rPr>
          <w:spacing w:val="-2"/>
        </w:rPr>
        <w:t xml:space="preserve"> </w:t>
      </w:r>
      <w:r w:rsidRPr="00232492">
        <w:t>для нахождения произведения</w:t>
      </w:r>
      <w:r w:rsidRPr="00232492">
        <w:rPr>
          <w:spacing w:val="-1"/>
        </w:rPr>
        <w:t xml:space="preserve"> </w:t>
      </w:r>
      <w:r w:rsidRPr="00232492">
        <w:t>и частного;</w:t>
      </w:r>
    </w:p>
    <w:p w:rsidR="00E21A57" w:rsidRPr="00232492" w:rsidRDefault="000D5990">
      <w:pPr>
        <w:pStyle w:val="a3"/>
        <w:spacing w:before="1"/>
        <w:ind w:left="968" w:right="1621" w:firstLine="0"/>
        <w:jc w:val="left"/>
      </w:pPr>
      <w:r w:rsidRPr="00232492">
        <w:t>знание порядка действий в примерах в два арифметических действия;</w:t>
      </w:r>
      <w:r w:rsidRPr="00232492">
        <w:rPr>
          <w:spacing w:val="1"/>
        </w:rPr>
        <w:t xml:space="preserve"> </w:t>
      </w:r>
      <w:r w:rsidRPr="00232492">
        <w:t>знание</w:t>
      </w:r>
      <w:r w:rsidRPr="00232492">
        <w:rPr>
          <w:spacing w:val="-5"/>
        </w:rPr>
        <w:t xml:space="preserve"> </w:t>
      </w:r>
      <w:r w:rsidRPr="00232492">
        <w:t>и</w:t>
      </w:r>
      <w:r w:rsidRPr="00232492">
        <w:rPr>
          <w:spacing w:val="-3"/>
        </w:rPr>
        <w:t xml:space="preserve"> </w:t>
      </w:r>
      <w:r w:rsidRPr="00232492">
        <w:t>применение</w:t>
      </w:r>
      <w:r w:rsidRPr="00232492">
        <w:rPr>
          <w:spacing w:val="-4"/>
        </w:rPr>
        <w:t xml:space="preserve"> </w:t>
      </w:r>
      <w:r w:rsidRPr="00232492">
        <w:t>переместительного</w:t>
      </w:r>
      <w:r w:rsidRPr="00232492">
        <w:rPr>
          <w:spacing w:val="-3"/>
        </w:rPr>
        <w:t xml:space="preserve"> </w:t>
      </w:r>
      <w:r w:rsidRPr="00232492">
        <w:t>свойство</w:t>
      </w:r>
      <w:r w:rsidRPr="00232492">
        <w:rPr>
          <w:spacing w:val="-3"/>
        </w:rPr>
        <w:t xml:space="preserve"> </w:t>
      </w:r>
      <w:r w:rsidRPr="00232492">
        <w:t>сложения</w:t>
      </w:r>
      <w:r w:rsidRPr="00232492">
        <w:rPr>
          <w:spacing w:val="-4"/>
        </w:rPr>
        <w:t xml:space="preserve"> </w:t>
      </w:r>
      <w:r w:rsidRPr="00232492">
        <w:t>и умножения;</w:t>
      </w:r>
    </w:p>
    <w:p w:rsidR="00E21A57" w:rsidRPr="00232492" w:rsidRDefault="000D5990">
      <w:pPr>
        <w:pStyle w:val="a3"/>
        <w:ind w:left="968" w:firstLine="0"/>
        <w:jc w:val="left"/>
      </w:pPr>
      <w:r w:rsidRPr="00232492">
        <w:t>выполнение</w:t>
      </w:r>
      <w:r w:rsidRPr="00232492">
        <w:rPr>
          <w:spacing w:val="27"/>
        </w:rPr>
        <w:t xml:space="preserve"> </w:t>
      </w:r>
      <w:r w:rsidRPr="00232492">
        <w:t>устных</w:t>
      </w:r>
      <w:r w:rsidRPr="00232492">
        <w:rPr>
          <w:spacing w:val="27"/>
        </w:rPr>
        <w:t xml:space="preserve"> </w:t>
      </w:r>
      <w:r w:rsidRPr="00232492">
        <w:t>и</w:t>
      </w:r>
      <w:r w:rsidRPr="00232492">
        <w:rPr>
          <w:spacing w:val="22"/>
        </w:rPr>
        <w:t xml:space="preserve"> </w:t>
      </w:r>
      <w:r w:rsidRPr="00232492">
        <w:t>письменных</w:t>
      </w:r>
      <w:r w:rsidRPr="00232492">
        <w:rPr>
          <w:spacing w:val="25"/>
        </w:rPr>
        <w:t xml:space="preserve"> </w:t>
      </w:r>
      <w:r w:rsidRPr="00232492">
        <w:t>действий</w:t>
      </w:r>
      <w:r w:rsidRPr="00232492">
        <w:rPr>
          <w:spacing w:val="22"/>
        </w:rPr>
        <w:t xml:space="preserve"> </w:t>
      </w:r>
      <w:r w:rsidRPr="00232492">
        <w:t>сложения</w:t>
      </w:r>
      <w:r w:rsidRPr="00232492">
        <w:rPr>
          <w:spacing w:val="25"/>
        </w:rPr>
        <w:t xml:space="preserve"> </w:t>
      </w:r>
      <w:r w:rsidRPr="00232492">
        <w:t>и</w:t>
      </w:r>
      <w:r w:rsidRPr="00232492">
        <w:rPr>
          <w:spacing w:val="25"/>
        </w:rPr>
        <w:t xml:space="preserve"> </w:t>
      </w:r>
      <w:r w:rsidRPr="00232492">
        <w:t>вычитания</w:t>
      </w:r>
      <w:r w:rsidRPr="00232492">
        <w:rPr>
          <w:spacing w:val="23"/>
        </w:rPr>
        <w:t xml:space="preserve"> </w:t>
      </w:r>
      <w:r w:rsidRPr="00232492">
        <w:t>чисел</w:t>
      </w:r>
      <w:r w:rsidRPr="00232492">
        <w:rPr>
          <w:spacing w:val="25"/>
        </w:rPr>
        <w:t xml:space="preserve"> </w:t>
      </w:r>
      <w:r w:rsidRPr="00232492">
        <w:t>в</w:t>
      </w:r>
      <w:r w:rsidRPr="00232492">
        <w:rPr>
          <w:spacing w:val="26"/>
        </w:rPr>
        <w:t xml:space="preserve"> </w:t>
      </w:r>
      <w:r w:rsidRPr="00232492">
        <w:t>пределах</w:t>
      </w:r>
    </w:p>
    <w:p w:rsidR="00E21A57" w:rsidRPr="00232492" w:rsidRDefault="00E21A57">
      <w:pPr>
        <w:rPr>
          <w:sz w:val="24"/>
          <w:szCs w:val="24"/>
        </w:rPr>
        <w:sectPr w:rsidR="00E21A57" w:rsidRPr="00232492">
          <w:pgSz w:w="11910" w:h="16840"/>
          <w:pgMar w:top="1340" w:right="780" w:bottom="1200" w:left="820" w:header="0" w:footer="930" w:gutter="0"/>
          <w:cols w:space="720"/>
        </w:sectPr>
      </w:pPr>
    </w:p>
    <w:p w:rsidR="00E21A57" w:rsidRPr="00232492" w:rsidRDefault="000D5990">
      <w:pPr>
        <w:pStyle w:val="a3"/>
        <w:ind w:firstLine="0"/>
        <w:jc w:val="left"/>
      </w:pPr>
      <w:r w:rsidRPr="00232492">
        <w:lastRenderedPageBreak/>
        <w:t>100;</w:t>
      </w:r>
    </w:p>
    <w:p w:rsidR="00E21A57" w:rsidRPr="00232492" w:rsidRDefault="000D5990">
      <w:pPr>
        <w:pStyle w:val="a3"/>
        <w:ind w:left="0" w:firstLine="0"/>
        <w:jc w:val="left"/>
      </w:pPr>
      <w:r w:rsidRPr="00232492">
        <w:br w:type="column"/>
      </w:r>
    </w:p>
    <w:p w:rsidR="00E21A57" w:rsidRPr="00232492" w:rsidRDefault="000D5990">
      <w:pPr>
        <w:pStyle w:val="a3"/>
        <w:ind w:left="241" w:firstLine="0"/>
        <w:jc w:val="left"/>
      </w:pPr>
      <w:r w:rsidRPr="00232492">
        <w:t>знание единиц (мер) измерения стоимости, длины, массы, времени и их соотношения;</w:t>
      </w:r>
      <w:r w:rsidRPr="00232492">
        <w:rPr>
          <w:spacing w:val="1"/>
        </w:rPr>
        <w:t xml:space="preserve"> </w:t>
      </w:r>
      <w:r w:rsidRPr="00232492">
        <w:t>различение</w:t>
      </w:r>
      <w:r w:rsidRPr="00232492">
        <w:rPr>
          <w:spacing w:val="19"/>
        </w:rPr>
        <w:t xml:space="preserve"> </w:t>
      </w:r>
      <w:r w:rsidRPr="00232492">
        <w:t>чисел,</w:t>
      </w:r>
      <w:r w:rsidRPr="00232492">
        <w:rPr>
          <w:spacing w:val="20"/>
        </w:rPr>
        <w:t xml:space="preserve"> </w:t>
      </w:r>
      <w:r w:rsidRPr="00232492">
        <w:t>полученных</w:t>
      </w:r>
      <w:r w:rsidRPr="00232492">
        <w:rPr>
          <w:spacing w:val="22"/>
        </w:rPr>
        <w:t xml:space="preserve"> </w:t>
      </w:r>
      <w:r w:rsidRPr="00232492">
        <w:t>при</w:t>
      </w:r>
      <w:r w:rsidRPr="00232492">
        <w:rPr>
          <w:spacing w:val="19"/>
        </w:rPr>
        <w:t xml:space="preserve"> </w:t>
      </w:r>
      <w:r w:rsidRPr="00232492">
        <w:t>счете</w:t>
      </w:r>
      <w:r w:rsidRPr="00232492">
        <w:rPr>
          <w:spacing w:val="20"/>
        </w:rPr>
        <w:t xml:space="preserve"> </w:t>
      </w:r>
      <w:r w:rsidRPr="00232492">
        <w:t>и</w:t>
      </w:r>
      <w:r w:rsidRPr="00232492">
        <w:rPr>
          <w:spacing w:val="21"/>
        </w:rPr>
        <w:t xml:space="preserve"> </w:t>
      </w:r>
      <w:r w:rsidRPr="00232492">
        <w:t>измерении,</w:t>
      </w:r>
      <w:r w:rsidRPr="00232492">
        <w:rPr>
          <w:spacing w:val="18"/>
        </w:rPr>
        <w:t xml:space="preserve"> </w:t>
      </w:r>
      <w:r w:rsidRPr="00232492">
        <w:t>запись</w:t>
      </w:r>
      <w:r w:rsidRPr="00232492">
        <w:rPr>
          <w:spacing w:val="20"/>
        </w:rPr>
        <w:t xml:space="preserve"> </w:t>
      </w:r>
      <w:r w:rsidRPr="00232492">
        <w:t>чисел,</w:t>
      </w:r>
      <w:r w:rsidRPr="00232492">
        <w:rPr>
          <w:spacing w:val="20"/>
        </w:rPr>
        <w:t xml:space="preserve"> </w:t>
      </w:r>
      <w:r w:rsidRPr="00232492">
        <w:t>полученных</w:t>
      </w:r>
      <w:r w:rsidRPr="00232492">
        <w:rPr>
          <w:spacing w:val="20"/>
        </w:rPr>
        <w:t xml:space="preserve"> </w:t>
      </w:r>
      <w:r w:rsidRPr="00232492">
        <w:t>при</w:t>
      </w:r>
    </w:p>
    <w:p w:rsidR="00E21A57" w:rsidRPr="00232492" w:rsidRDefault="00E21A57">
      <w:pPr>
        <w:rPr>
          <w:sz w:val="24"/>
          <w:szCs w:val="24"/>
        </w:rPr>
        <w:sectPr w:rsidR="00E21A57" w:rsidRPr="00232492">
          <w:type w:val="continuous"/>
          <w:pgSz w:w="11910" w:h="16840"/>
          <w:pgMar w:top="960" w:right="780" w:bottom="280" w:left="820" w:header="720" w:footer="720" w:gutter="0"/>
          <w:cols w:num="2" w:space="720" w:equalWidth="0">
            <w:col w:w="687" w:space="40"/>
            <w:col w:w="9583"/>
          </w:cols>
        </w:sectPr>
      </w:pPr>
    </w:p>
    <w:p w:rsidR="00E21A57" w:rsidRPr="00232492" w:rsidRDefault="000D5990">
      <w:pPr>
        <w:pStyle w:val="a3"/>
        <w:ind w:firstLine="0"/>
        <w:jc w:val="left"/>
      </w:pPr>
      <w:r w:rsidRPr="00232492">
        <w:lastRenderedPageBreak/>
        <w:t>измерении</w:t>
      </w:r>
      <w:r w:rsidRPr="00232492">
        <w:rPr>
          <w:spacing w:val="-2"/>
        </w:rPr>
        <w:t xml:space="preserve"> </w:t>
      </w:r>
      <w:r w:rsidRPr="00232492">
        <w:t>двумя</w:t>
      </w:r>
      <w:r w:rsidRPr="00232492">
        <w:rPr>
          <w:spacing w:val="-2"/>
        </w:rPr>
        <w:t xml:space="preserve"> </w:t>
      </w:r>
      <w:r w:rsidRPr="00232492">
        <w:t>мерами</w:t>
      </w:r>
      <w:r w:rsidRPr="00232492">
        <w:rPr>
          <w:spacing w:val="-1"/>
        </w:rPr>
        <w:t xml:space="preserve"> </w:t>
      </w:r>
      <w:r w:rsidRPr="00232492">
        <w:t>(с</w:t>
      </w:r>
      <w:r w:rsidRPr="00232492">
        <w:rPr>
          <w:spacing w:val="-4"/>
        </w:rPr>
        <w:t xml:space="preserve"> </w:t>
      </w:r>
      <w:r w:rsidRPr="00232492">
        <w:t>полным</w:t>
      </w:r>
      <w:r w:rsidRPr="00232492">
        <w:rPr>
          <w:spacing w:val="-3"/>
        </w:rPr>
        <w:t xml:space="preserve"> </w:t>
      </w:r>
      <w:r w:rsidRPr="00232492">
        <w:t>набором</w:t>
      </w:r>
      <w:r w:rsidRPr="00232492">
        <w:rPr>
          <w:spacing w:val="-2"/>
        </w:rPr>
        <w:t xml:space="preserve"> </w:t>
      </w:r>
      <w:r w:rsidRPr="00232492">
        <w:t>знаков</w:t>
      </w:r>
      <w:r w:rsidRPr="00232492">
        <w:rPr>
          <w:spacing w:val="-1"/>
        </w:rPr>
        <w:t xml:space="preserve"> </w:t>
      </w:r>
      <w:r w:rsidRPr="00232492">
        <w:t>в</w:t>
      </w:r>
      <w:r w:rsidRPr="00232492">
        <w:rPr>
          <w:spacing w:val="-3"/>
        </w:rPr>
        <w:t xml:space="preserve"> </w:t>
      </w:r>
      <w:r w:rsidRPr="00232492">
        <w:t>мелких</w:t>
      </w:r>
      <w:r w:rsidRPr="00232492">
        <w:rPr>
          <w:spacing w:val="1"/>
        </w:rPr>
        <w:t xml:space="preserve"> </w:t>
      </w:r>
      <w:r w:rsidRPr="00232492">
        <w:t>мерах);</w:t>
      </w:r>
    </w:p>
    <w:p w:rsidR="00E21A57" w:rsidRPr="00232492" w:rsidRDefault="000D5990">
      <w:pPr>
        <w:pStyle w:val="a3"/>
        <w:ind w:right="305"/>
        <w:jc w:val="left"/>
      </w:pPr>
      <w:r w:rsidRPr="00232492">
        <w:t>знание</w:t>
      </w:r>
      <w:r w:rsidRPr="00232492">
        <w:rPr>
          <w:spacing w:val="15"/>
        </w:rPr>
        <w:t xml:space="preserve"> </w:t>
      </w:r>
      <w:r w:rsidRPr="00232492">
        <w:t>порядка</w:t>
      </w:r>
      <w:r w:rsidRPr="00232492">
        <w:rPr>
          <w:spacing w:val="16"/>
        </w:rPr>
        <w:t xml:space="preserve"> </w:t>
      </w:r>
      <w:r w:rsidRPr="00232492">
        <w:t>месяцев</w:t>
      </w:r>
      <w:r w:rsidRPr="00232492">
        <w:rPr>
          <w:spacing w:val="15"/>
        </w:rPr>
        <w:t xml:space="preserve"> </w:t>
      </w:r>
      <w:r w:rsidRPr="00232492">
        <w:t>в</w:t>
      </w:r>
      <w:r w:rsidRPr="00232492">
        <w:rPr>
          <w:spacing w:val="16"/>
        </w:rPr>
        <w:t xml:space="preserve"> </w:t>
      </w:r>
      <w:r w:rsidRPr="00232492">
        <w:t>году,</w:t>
      </w:r>
      <w:r w:rsidRPr="00232492">
        <w:rPr>
          <w:spacing w:val="18"/>
        </w:rPr>
        <w:t xml:space="preserve"> </w:t>
      </w:r>
      <w:r w:rsidRPr="00232492">
        <w:t>номеров</w:t>
      </w:r>
      <w:r w:rsidRPr="00232492">
        <w:rPr>
          <w:spacing w:val="16"/>
        </w:rPr>
        <w:t xml:space="preserve"> </w:t>
      </w:r>
      <w:r w:rsidRPr="00232492">
        <w:t>месяцев</w:t>
      </w:r>
      <w:r w:rsidRPr="00232492">
        <w:rPr>
          <w:spacing w:val="15"/>
        </w:rPr>
        <w:t xml:space="preserve"> </w:t>
      </w:r>
      <w:r w:rsidRPr="00232492">
        <w:t>от</w:t>
      </w:r>
      <w:r w:rsidRPr="00232492">
        <w:rPr>
          <w:spacing w:val="17"/>
        </w:rPr>
        <w:t xml:space="preserve"> </w:t>
      </w:r>
      <w:r w:rsidRPr="00232492">
        <w:t>начала</w:t>
      </w:r>
      <w:r w:rsidRPr="00232492">
        <w:rPr>
          <w:spacing w:val="16"/>
        </w:rPr>
        <w:t xml:space="preserve"> </w:t>
      </w:r>
      <w:r w:rsidRPr="00232492">
        <w:t>года,</w:t>
      </w:r>
      <w:r w:rsidRPr="00232492">
        <w:rPr>
          <w:spacing w:val="20"/>
        </w:rPr>
        <w:t xml:space="preserve"> </w:t>
      </w:r>
      <w:r w:rsidRPr="00232492">
        <w:t>умение</w:t>
      </w:r>
      <w:r w:rsidRPr="00232492">
        <w:rPr>
          <w:spacing w:val="16"/>
        </w:rPr>
        <w:t xml:space="preserve"> </w:t>
      </w:r>
      <w:r w:rsidRPr="00232492">
        <w:t>пользоваться</w:t>
      </w:r>
      <w:r w:rsidRPr="00232492">
        <w:rPr>
          <w:spacing w:val="-57"/>
        </w:rPr>
        <w:t xml:space="preserve"> </w:t>
      </w:r>
      <w:r w:rsidRPr="00232492">
        <w:t>календарем</w:t>
      </w:r>
      <w:r w:rsidRPr="00232492">
        <w:rPr>
          <w:spacing w:val="-3"/>
        </w:rPr>
        <w:t xml:space="preserve"> </w:t>
      </w:r>
      <w:r w:rsidRPr="00232492">
        <w:t>для</w:t>
      </w:r>
      <w:r w:rsidRPr="00232492">
        <w:rPr>
          <w:spacing w:val="4"/>
        </w:rPr>
        <w:t xml:space="preserve"> </w:t>
      </w:r>
      <w:r w:rsidRPr="00232492">
        <w:t>установления</w:t>
      </w:r>
      <w:r w:rsidRPr="00232492">
        <w:rPr>
          <w:spacing w:val="-2"/>
        </w:rPr>
        <w:t xml:space="preserve"> </w:t>
      </w:r>
      <w:r w:rsidRPr="00232492">
        <w:t>порядка</w:t>
      </w:r>
      <w:r w:rsidRPr="00232492">
        <w:rPr>
          <w:spacing w:val="-2"/>
        </w:rPr>
        <w:t xml:space="preserve"> </w:t>
      </w:r>
      <w:r w:rsidRPr="00232492">
        <w:t>месяцев</w:t>
      </w:r>
      <w:r w:rsidRPr="00232492">
        <w:rPr>
          <w:spacing w:val="-2"/>
        </w:rPr>
        <w:t xml:space="preserve"> </w:t>
      </w:r>
      <w:r w:rsidRPr="00232492">
        <w:t>в</w:t>
      </w:r>
      <w:r w:rsidRPr="00232492">
        <w:rPr>
          <w:spacing w:val="-3"/>
        </w:rPr>
        <w:t xml:space="preserve"> </w:t>
      </w:r>
      <w:r w:rsidRPr="00232492">
        <w:t>году,</w:t>
      </w:r>
      <w:r w:rsidRPr="00232492">
        <w:rPr>
          <w:spacing w:val="-1"/>
        </w:rPr>
        <w:t xml:space="preserve"> </w:t>
      </w:r>
      <w:r w:rsidRPr="00232492">
        <w:t>знание</w:t>
      </w:r>
      <w:r w:rsidRPr="00232492">
        <w:rPr>
          <w:spacing w:val="-2"/>
        </w:rPr>
        <w:t xml:space="preserve"> </w:t>
      </w:r>
      <w:r w:rsidRPr="00232492">
        <w:t>количества</w:t>
      </w:r>
      <w:r w:rsidRPr="00232492">
        <w:rPr>
          <w:spacing w:val="-3"/>
        </w:rPr>
        <w:t xml:space="preserve"> </w:t>
      </w:r>
      <w:r w:rsidRPr="00232492">
        <w:t>суток в</w:t>
      </w:r>
      <w:r w:rsidRPr="00232492">
        <w:rPr>
          <w:spacing w:val="4"/>
        </w:rPr>
        <w:t xml:space="preserve"> </w:t>
      </w:r>
      <w:r w:rsidRPr="00232492">
        <w:t>месяцах;</w:t>
      </w:r>
    </w:p>
    <w:p w:rsidR="00E21A57" w:rsidRPr="00232492" w:rsidRDefault="000D5990">
      <w:pPr>
        <w:pStyle w:val="a3"/>
        <w:ind w:left="968" w:firstLine="0"/>
        <w:jc w:val="left"/>
      </w:pPr>
      <w:r w:rsidRPr="00232492">
        <w:t>определение</w:t>
      </w:r>
      <w:r w:rsidRPr="00232492">
        <w:rPr>
          <w:spacing w:val="-3"/>
        </w:rPr>
        <w:t xml:space="preserve"> </w:t>
      </w:r>
      <w:r w:rsidRPr="00232492">
        <w:t>времени</w:t>
      </w:r>
      <w:r w:rsidRPr="00232492">
        <w:rPr>
          <w:spacing w:val="-2"/>
        </w:rPr>
        <w:t xml:space="preserve"> </w:t>
      </w:r>
      <w:r w:rsidRPr="00232492">
        <w:t>по</w:t>
      </w:r>
      <w:r w:rsidRPr="00232492">
        <w:rPr>
          <w:spacing w:val="-1"/>
        </w:rPr>
        <w:t xml:space="preserve"> </w:t>
      </w:r>
      <w:r w:rsidRPr="00232492">
        <w:t>часам</w:t>
      </w:r>
      <w:r w:rsidRPr="00232492">
        <w:rPr>
          <w:spacing w:val="-3"/>
        </w:rPr>
        <w:t xml:space="preserve"> </w:t>
      </w:r>
      <w:r w:rsidRPr="00232492">
        <w:t>тремя</w:t>
      </w:r>
      <w:r w:rsidRPr="00232492">
        <w:rPr>
          <w:spacing w:val="1"/>
        </w:rPr>
        <w:t xml:space="preserve"> </w:t>
      </w:r>
      <w:r w:rsidRPr="00232492">
        <w:t>способами</w:t>
      </w:r>
      <w:r w:rsidRPr="00232492">
        <w:rPr>
          <w:spacing w:val="-2"/>
        </w:rPr>
        <w:t xml:space="preserve"> </w:t>
      </w:r>
      <w:r w:rsidRPr="00232492">
        <w:t>с</w:t>
      </w:r>
      <w:r w:rsidRPr="00232492">
        <w:rPr>
          <w:spacing w:val="-3"/>
        </w:rPr>
        <w:t xml:space="preserve"> </w:t>
      </w:r>
      <w:r w:rsidRPr="00232492">
        <w:t>точностью</w:t>
      </w:r>
      <w:r w:rsidRPr="00232492">
        <w:rPr>
          <w:spacing w:val="-1"/>
        </w:rPr>
        <w:t xml:space="preserve"> </w:t>
      </w:r>
      <w:r w:rsidRPr="00232492">
        <w:t>до</w:t>
      </w:r>
      <w:r w:rsidRPr="00232492">
        <w:rPr>
          <w:spacing w:val="-2"/>
        </w:rPr>
        <w:t xml:space="preserve"> </w:t>
      </w:r>
      <w:r w:rsidRPr="00232492">
        <w:t>1</w:t>
      </w:r>
      <w:r w:rsidRPr="00232492">
        <w:rPr>
          <w:spacing w:val="-1"/>
        </w:rPr>
        <w:t xml:space="preserve"> </w:t>
      </w:r>
      <w:r w:rsidRPr="00232492">
        <w:t>мин;</w:t>
      </w:r>
    </w:p>
    <w:p w:rsidR="00E21A57" w:rsidRPr="00232492" w:rsidRDefault="000D5990">
      <w:pPr>
        <w:pStyle w:val="a3"/>
        <w:ind w:left="968" w:firstLine="0"/>
        <w:jc w:val="left"/>
      </w:pPr>
      <w:r w:rsidRPr="00232492">
        <w:t>решение,</w:t>
      </w:r>
      <w:r w:rsidRPr="00232492">
        <w:rPr>
          <w:spacing w:val="16"/>
        </w:rPr>
        <w:t xml:space="preserve"> </w:t>
      </w:r>
      <w:r w:rsidRPr="00232492">
        <w:t>составление,</w:t>
      </w:r>
      <w:r w:rsidRPr="00232492">
        <w:rPr>
          <w:spacing w:val="74"/>
        </w:rPr>
        <w:t xml:space="preserve"> </w:t>
      </w:r>
      <w:r w:rsidRPr="00232492">
        <w:t>иллюстрирование</w:t>
      </w:r>
      <w:r w:rsidRPr="00232492">
        <w:rPr>
          <w:spacing w:val="74"/>
        </w:rPr>
        <w:t xml:space="preserve"> </w:t>
      </w:r>
      <w:r w:rsidRPr="00232492">
        <w:t>всех</w:t>
      </w:r>
      <w:r w:rsidRPr="00232492">
        <w:rPr>
          <w:spacing w:val="77"/>
        </w:rPr>
        <w:t xml:space="preserve"> </w:t>
      </w:r>
      <w:r w:rsidRPr="00232492">
        <w:t>изученных</w:t>
      </w:r>
      <w:r w:rsidRPr="00232492">
        <w:rPr>
          <w:spacing w:val="76"/>
        </w:rPr>
        <w:t xml:space="preserve"> </w:t>
      </w:r>
      <w:r w:rsidRPr="00232492">
        <w:t>простых</w:t>
      </w:r>
      <w:r w:rsidRPr="00232492">
        <w:rPr>
          <w:spacing w:val="75"/>
        </w:rPr>
        <w:t xml:space="preserve"> </w:t>
      </w:r>
      <w:r w:rsidRPr="00232492">
        <w:t>арифметических</w:t>
      </w:r>
    </w:p>
    <w:p w:rsidR="00E21A57" w:rsidRPr="00232492" w:rsidRDefault="000D5990">
      <w:pPr>
        <w:pStyle w:val="a3"/>
        <w:ind w:firstLine="0"/>
        <w:jc w:val="left"/>
      </w:pPr>
      <w:r w:rsidRPr="00232492">
        <w:t>задач;</w:t>
      </w:r>
    </w:p>
    <w:p w:rsidR="00E21A57" w:rsidRPr="00232492" w:rsidRDefault="000D5990">
      <w:pPr>
        <w:pStyle w:val="a3"/>
        <w:ind w:left="968" w:firstLine="0"/>
        <w:jc w:val="left"/>
      </w:pPr>
      <w:r w:rsidRPr="00232492">
        <w:t>краткая</w:t>
      </w:r>
      <w:r w:rsidRPr="00232492">
        <w:rPr>
          <w:spacing w:val="3"/>
        </w:rPr>
        <w:t xml:space="preserve"> </w:t>
      </w:r>
      <w:r w:rsidRPr="00232492">
        <w:t>запись,</w:t>
      </w:r>
      <w:r w:rsidRPr="00232492">
        <w:rPr>
          <w:spacing w:val="3"/>
        </w:rPr>
        <w:t xml:space="preserve"> </w:t>
      </w:r>
      <w:r w:rsidRPr="00232492">
        <w:t>моделирование</w:t>
      </w:r>
      <w:r w:rsidRPr="00232492">
        <w:rPr>
          <w:spacing w:val="3"/>
        </w:rPr>
        <w:t xml:space="preserve"> </w:t>
      </w:r>
      <w:r w:rsidRPr="00232492">
        <w:t>содержания,</w:t>
      </w:r>
      <w:r w:rsidRPr="00232492">
        <w:rPr>
          <w:spacing w:val="3"/>
        </w:rPr>
        <w:t xml:space="preserve"> </w:t>
      </w:r>
      <w:r w:rsidRPr="00232492">
        <w:t>решение</w:t>
      </w:r>
      <w:r w:rsidRPr="00232492">
        <w:rPr>
          <w:spacing w:val="4"/>
        </w:rPr>
        <w:t xml:space="preserve"> </w:t>
      </w:r>
      <w:r w:rsidRPr="00232492">
        <w:t>составных</w:t>
      </w:r>
      <w:r w:rsidRPr="00232492">
        <w:rPr>
          <w:spacing w:val="5"/>
        </w:rPr>
        <w:t xml:space="preserve"> </w:t>
      </w:r>
      <w:r w:rsidRPr="00232492">
        <w:t>арифметических</w:t>
      </w:r>
      <w:r w:rsidRPr="00232492">
        <w:rPr>
          <w:spacing w:val="6"/>
        </w:rPr>
        <w:t xml:space="preserve"> </w:t>
      </w:r>
      <w:r w:rsidRPr="00232492">
        <w:t>задач</w:t>
      </w:r>
    </w:p>
    <w:p w:rsidR="00E21A57" w:rsidRPr="00232492" w:rsidRDefault="000D5990">
      <w:pPr>
        <w:pStyle w:val="a3"/>
        <w:spacing w:before="1"/>
        <w:ind w:firstLine="0"/>
        <w:jc w:val="left"/>
      </w:pPr>
      <w:r w:rsidRPr="00232492">
        <w:t>в</w:t>
      </w:r>
      <w:r w:rsidRPr="00232492">
        <w:rPr>
          <w:spacing w:val="-2"/>
        </w:rPr>
        <w:t xml:space="preserve"> </w:t>
      </w:r>
      <w:r w:rsidRPr="00232492">
        <w:t>два</w:t>
      </w:r>
      <w:r w:rsidRPr="00232492">
        <w:rPr>
          <w:spacing w:val="-2"/>
        </w:rPr>
        <w:t xml:space="preserve"> </w:t>
      </w:r>
      <w:r w:rsidRPr="00232492">
        <w:t>действия;</w:t>
      </w:r>
    </w:p>
    <w:p w:rsidR="00E21A57" w:rsidRPr="00232492" w:rsidRDefault="000D5990">
      <w:pPr>
        <w:pStyle w:val="a3"/>
        <w:ind w:right="305"/>
        <w:jc w:val="left"/>
      </w:pPr>
      <w:r w:rsidRPr="00232492">
        <w:t>различение</w:t>
      </w:r>
      <w:r w:rsidRPr="00232492">
        <w:rPr>
          <w:spacing w:val="27"/>
        </w:rPr>
        <w:t xml:space="preserve"> </w:t>
      </w:r>
      <w:r w:rsidRPr="00232492">
        <w:t>замкнутых,</w:t>
      </w:r>
      <w:r w:rsidRPr="00232492">
        <w:rPr>
          <w:spacing w:val="27"/>
        </w:rPr>
        <w:t xml:space="preserve"> </w:t>
      </w:r>
      <w:r w:rsidRPr="00232492">
        <w:t>незамкнутых</w:t>
      </w:r>
      <w:r w:rsidRPr="00232492">
        <w:rPr>
          <w:spacing w:val="29"/>
        </w:rPr>
        <w:t xml:space="preserve"> </w:t>
      </w:r>
      <w:r w:rsidRPr="00232492">
        <w:t>кривых,</w:t>
      </w:r>
      <w:r w:rsidRPr="00232492">
        <w:rPr>
          <w:spacing w:val="27"/>
        </w:rPr>
        <w:t xml:space="preserve"> </w:t>
      </w:r>
      <w:r w:rsidRPr="00232492">
        <w:t>ломаных</w:t>
      </w:r>
      <w:r w:rsidRPr="00232492">
        <w:rPr>
          <w:spacing w:val="29"/>
        </w:rPr>
        <w:t xml:space="preserve"> </w:t>
      </w:r>
      <w:r w:rsidRPr="00232492">
        <w:t>линий;</w:t>
      </w:r>
      <w:r w:rsidRPr="00232492">
        <w:rPr>
          <w:spacing w:val="28"/>
        </w:rPr>
        <w:t xml:space="preserve"> </w:t>
      </w:r>
      <w:r w:rsidRPr="00232492">
        <w:t>вычисление</w:t>
      </w:r>
      <w:r w:rsidRPr="00232492">
        <w:rPr>
          <w:spacing w:val="27"/>
        </w:rPr>
        <w:t xml:space="preserve"> </w:t>
      </w:r>
      <w:r w:rsidRPr="00232492">
        <w:t>длины</w:t>
      </w:r>
      <w:r w:rsidRPr="00232492">
        <w:rPr>
          <w:spacing w:val="-57"/>
        </w:rPr>
        <w:t xml:space="preserve"> </w:t>
      </w:r>
      <w:r w:rsidRPr="00232492">
        <w:t>ломаной;</w:t>
      </w:r>
    </w:p>
    <w:p w:rsidR="00E21A57" w:rsidRPr="00232492" w:rsidRDefault="000D5990">
      <w:pPr>
        <w:pStyle w:val="a3"/>
        <w:ind w:right="305"/>
        <w:jc w:val="left"/>
      </w:pPr>
      <w:r w:rsidRPr="00232492">
        <w:t>узнавание,</w:t>
      </w:r>
      <w:r w:rsidRPr="00232492">
        <w:rPr>
          <w:spacing w:val="51"/>
        </w:rPr>
        <w:t xml:space="preserve"> </w:t>
      </w:r>
      <w:r w:rsidRPr="00232492">
        <w:t>называние,</w:t>
      </w:r>
      <w:r w:rsidRPr="00232492">
        <w:rPr>
          <w:spacing w:val="51"/>
        </w:rPr>
        <w:t xml:space="preserve"> </w:t>
      </w:r>
      <w:r w:rsidRPr="00232492">
        <w:t>вычерчивание,</w:t>
      </w:r>
      <w:r w:rsidRPr="00232492">
        <w:rPr>
          <w:spacing w:val="51"/>
        </w:rPr>
        <w:t xml:space="preserve"> </w:t>
      </w:r>
      <w:r w:rsidRPr="00232492">
        <w:t>моделирование</w:t>
      </w:r>
      <w:r w:rsidRPr="00232492">
        <w:rPr>
          <w:spacing w:val="50"/>
        </w:rPr>
        <w:t xml:space="preserve"> </w:t>
      </w:r>
      <w:r w:rsidRPr="00232492">
        <w:t>взаимного</w:t>
      </w:r>
      <w:r w:rsidRPr="00232492">
        <w:rPr>
          <w:spacing w:val="48"/>
        </w:rPr>
        <w:t xml:space="preserve"> </w:t>
      </w:r>
      <w:r w:rsidRPr="00232492">
        <w:t>положения</w:t>
      </w:r>
      <w:r w:rsidRPr="00232492">
        <w:rPr>
          <w:spacing w:val="51"/>
        </w:rPr>
        <w:t xml:space="preserve"> </w:t>
      </w:r>
      <w:r w:rsidRPr="00232492">
        <w:t>двух</w:t>
      </w:r>
      <w:r w:rsidRPr="00232492">
        <w:rPr>
          <w:spacing w:val="-57"/>
        </w:rPr>
        <w:t xml:space="preserve"> </w:t>
      </w:r>
      <w:r w:rsidRPr="00232492">
        <w:t>прямых</w:t>
      </w:r>
      <w:r w:rsidRPr="00232492">
        <w:rPr>
          <w:spacing w:val="-2"/>
        </w:rPr>
        <w:t xml:space="preserve"> </w:t>
      </w:r>
      <w:r w:rsidRPr="00232492">
        <w:t>и</w:t>
      </w:r>
      <w:r w:rsidRPr="00232492">
        <w:rPr>
          <w:spacing w:val="-4"/>
        </w:rPr>
        <w:t xml:space="preserve"> </w:t>
      </w:r>
      <w:r w:rsidRPr="00232492">
        <w:t>кривых линий,</w:t>
      </w:r>
      <w:r w:rsidRPr="00232492">
        <w:rPr>
          <w:spacing w:val="-2"/>
        </w:rPr>
        <w:t xml:space="preserve"> </w:t>
      </w:r>
      <w:r w:rsidRPr="00232492">
        <w:t>многоугольников,</w:t>
      </w:r>
      <w:r w:rsidRPr="00232492">
        <w:rPr>
          <w:spacing w:val="-2"/>
        </w:rPr>
        <w:t xml:space="preserve"> </w:t>
      </w:r>
      <w:r w:rsidRPr="00232492">
        <w:t>окружностей;</w:t>
      </w:r>
      <w:r w:rsidRPr="00232492">
        <w:rPr>
          <w:spacing w:val="-2"/>
        </w:rPr>
        <w:t xml:space="preserve"> </w:t>
      </w:r>
      <w:r w:rsidRPr="00232492">
        <w:t>нахождение</w:t>
      </w:r>
      <w:r w:rsidRPr="00232492">
        <w:rPr>
          <w:spacing w:val="-3"/>
        </w:rPr>
        <w:t xml:space="preserve"> </w:t>
      </w:r>
      <w:r w:rsidRPr="00232492">
        <w:t>точки</w:t>
      </w:r>
      <w:r w:rsidRPr="00232492">
        <w:rPr>
          <w:spacing w:val="-2"/>
        </w:rPr>
        <w:t xml:space="preserve"> </w:t>
      </w:r>
      <w:r w:rsidRPr="00232492">
        <w:t>пересечения;</w:t>
      </w:r>
    </w:p>
    <w:p w:rsidR="00E21A57" w:rsidRPr="00232492" w:rsidRDefault="000D5990">
      <w:pPr>
        <w:pStyle w:val="a3"/>
        <w:tabs>
          <w:tab w:val="left" w:pos="1892"/>
          <w:tab w:val="left" w:pos="3057"/>
          <w:tab w:val="left" w:pos="4338"/>
          <w:tab w:val="left" w:pos="6643"/>
          <w:tab w:val="left" w:pos="8322"/>
        </w:tabs>
        <w:ind w:right="305"/>
        <w:jc w:val="left"/>
      </w:pPr>
      <w:r w:rsidRPr="00232492">
        <w:t>знание</w:t>
      </w:r>
      <w:r w:rsidRPr="00232492">
        <w:tab/>
        <w:t>названий</w:t>
      </w:r>
      <w:r w:rsidRPr="00232492">
        <w:tab/>
        <w:t>элементов</w:t>
      </w:r>
      <w:r w:rsidRPr="00232492">
        <w:tab/>
        <w:t>четырехугольников,</w:t>
      </w:r>
      <w:r w:rsidRPr="00232492">
        <w:tab/>
        <w:t>вычерчивание</w:t>
      </w:r>
      <w:r w:rsidRPr="00232492">
        <w:tab/>
      </w:r>
      <w:r w:rsidRPr="00232492">
        <w:rPr>
          <w:spacing w:val="-1"/>
        </w:rPr>
        <w:t>прямоугольника</w:t>
      </w:r>
      <w:r w:rsidRPr="00232492">
        <w:rPr>
          <w:spacing w:val="-57"/>
        </w:rPr>
        <w:t xml:space="preserve"> </w:t>
      </w:r>
      <w:r w:rsidRPr="00232492">
        <w:t>(квадрата) с</w:t>
      </w:r>
      <w:r w:rsidRPr="00232492">
        <w:rPr>
          <w:spacing w:val="-2"/>
        </w:rPr>
        <w:t xml:space="preserve"> </w:t>
      </w:r>
      <w:r w:rsidRPr="00232492">
        <w:t>помощью чертежного</w:t>
      </w:r>
      <w:r w:rsidRPr="00232492">
        <w:rPr>
          <w:spacing w:val="-1"/>
        </w:rPr>
        <w:t xml:space="preserve"> </w:t>
      </w:r>
      <w:r w:rsidRPr="00232492">
        <w:t>треугольника</w:t>
      </w:r>
      <w:r w:rsidRPr="00232492">
        <w:rPr>
          <w:spacing w:val="-1"/>
        </w:rPr>
        <w:t xml:space="preserve"> </w:t>
      </w:r>
      <w:r w:rsidRPr="00232492">
        <w:t>на</w:t>
      </w:r>
      <w:r w:rsidRPr="00232492">
        <w:rPr>
          <w:spacing w:val="-2"/>
        </w:rPr>
        <w:t xml:space="preserve"> </w:t>
      </w:r>
      <w:r w:rsidRPr="00232492">
        <w:t>нелинованной бумаге;</w:t>
      </w:r>
    </w:p>
    <w:p w:rsidR="00E21A57" w:rsidRDefault="000D5990">
      <w:pPr>
        <w:pStyle w:val="a3"/>
        <w:ind w:left="968" w:firstLine="0"/>
        <w:jc w:val="left"/>
      </w:pPr>
      <w:r w:rsidRPr="00232492">
        <w:t>вычерчивание</w:t>
      </w:r>
      <w:r w:rsidRPr="00232492">
        <w:rPr>
          <w:spacing w:val="-5"/>
        </w:rPr>
        <w:t xml:space="preserve"> </w:t>
      </w:r>
      <w:r w:rsidRPr="00232492">
        <w:t>окружности</w:t>
      </w:r>
      <w:r w:rsidRPr="00232492">
        <w:rPr>
          <w:spacing w:val="-3"/>
        </w:rPr>
        <w:t xml:space="preserve"> </w:t>
      </w:r>
      <w:r w:rsidRPr="00232492">
        <w:t>разных</w:t>
      </w:r>
      <w:r w:rsidRPr="00232492">
        <w:rPr>
          <w:spacing w:val="-2"/>
        </w:rPr>
        <w:t xml:space="preserve"> </w:t>
      </w:r>
      <w:r w:rsidRPr="00232492">
        <w:t>радиусов,</w:t>
      </w:r>
      <w:r w:rsidRPr="00232492">
        <w:rPr>
          <w:spacing w:val="-5"/>
        </w:rPr>
        <w:t xml:space="preserve"> </w:t>
      </w:r>
      <w:r w:rsidRPr="00232492">
        <w:t>различение</w:t>
      </w:r>
      <w:r w:rsidRPr="00232492">
        <w:rPr>
          <w:spacing w:val="-5"/>
        </w:rPr>
        <w:t xml:space="preserve"> </w:t>
      </w:r>
      <w:r w:rsidRPr="00232492">
        <w:t>окружности</w:t>
      </w:r>
      <w:r w:rsidRPr="00232492">
        <w:rPr>
          <w:spacing w:val="-3"/>
        </w:rPr>
        <w:t xml:space="preserve"> </w:t>
      </w:r>
      <w:r w:rsidRPr="00232492">
        <w:t>и</w:t>
      </w:r>
      <w:r w:rsidRPr="00232492">
        <w:rPr>
          <w:spacing w:val="-3"/>
        </w:rPr>
        <w:t xml:space="preserve"> </w:t>
      </w:r>
      <w:r w:rsidRPr="00232492">
        <w:t>круга.</w:t>
      </w:r>
    </w:p>
    <w:p w:rsidR="002E7F6D" w:rsidRPr="002E7F6D" w:rsidRDefault="002E7F6D" w:rsidP="002E7F6D">
      <w:pPr>
        <w:tabs>
          <w:tab w:val="left" w:pos="2894"/>
          <w:tab w:val="left" w:pos="4604"/>
          <w:tab w:val="left" w:pos="6254"/>
          <w:tab w:val="left" w:pos="7634"/>
          <w:tab w:val="left" w:pos="8994"/>
        </w:tabs>
        <w:spacing w:before="1"/>
        <w:ind w:right="300"/>
        <w:jc w:val="center"/>
        <w:outlineLvl w:val="0"/>
        <w:rPr>
          <w:b/>
          <w:bCs/>
          <w:sz w:val="24"/>
          <w:szCs w:val="24"/>
        </w:rPr>
      </w:pPr>
      <w:r w:rsidRPr="002E7F6D">
        <w:rPr>
          <w:b/>
          <w:bCs/>
          <w:sz w:val="24"/>
          <w:szCs w:val="24"/>
        </w:rPr>
        <w:t>Тематическое планирование</w:t>
      </w:r>
    </w:p>
    <w:p w:rsidR="002E7F6D" w:rsidRPr="002E7F6D" w:rsidRDefault="002E7F6D" w:rsidP="002E7F6D">
      <w:pPr>
        <w:tabs>
          <w:tab w:val="left" w:pos="2894"/>
          <w:tab w:val="left" w:pos="4604"/>
          <w:tab w:val="left" w:pos="6254"/>
          <w:tab w:val="left" w:pos="7634"/>
          <w:tab w:val="left" w:pos="8994"/>
        </w:tabs>
        <w:spacing w:before="1"/>
        <w:ind w:left="260" w:right="300" w:firstLine="708"/>
        <w:jc w:val="center"/>
        <w:outlineLvl w:val="0"/>
        <w:rPr>
          <w:b/>
          <w:bCs/>
          <w:sz w:val="24"/>
          <w:szCs w:val="24"/>
        </w:rPr>
      </w:pPr>
      <w:r w:rsidRPr="002E7F6D">
        <w:rPr>
          <w:b/>
          <w:bCs/>
          <w:sz w:val="24"/>
          <w:szCs w:val="24"/>
        </w:rPr>
        <w:t>1 класс</w:t>
      </w:r>
    </w:p>
    <w:p w:rsidR="002E7F6D" w:rsidRPr="002E7F6D" w:rsidRDefault="002E7F6D" w:rsidP="002E7F6D">
      <w:pPr>
        <w:widowControl/>
        <w:autoSpaceDE/>
        <w:autoSpaceDN/>
        <w:jc w:val="center"/>
        <w:rPr>
          <w:rFonts w:eastAsia="Calibri"/>
          <w:sz w:val="24"/>
          <w:szCs w:val="24"/>
        </w:rPr>
      </w:pPr>
    </w:p>
    <w:tbl>
      <w:tblPr>
        <w:tblStyle w:val="2"/>
        <w:tblW w:w="0" w:type="auto"/>
        <w:tblInd w:w="392" w:type="dxa"/>
        <w:tblLook w:val="04A0" w:firstRow="1" w:lastRow="0" w:firstColumn="1" w:lastColumn="0" w:noHBand="0" w:noVBand="1"/>
      </w:tblPr>
      <w:tblGrid>
        <w:gridCol w:w="540"/>
        <w:gridCol w:w="5163"/>
        <w:gridCol w:w="1418"/>
        <w:gridCol w:w="1664"/>
      </w:tblGrid>
      <w:tr w:rsidR="002E7F6D" w:rsidRPr="002E7F6D" w:rsidTr="002E7F6D">
        <w:tc>
          <w:tcPr>
            <w:tcW w:w="540" w:type="dxa"/>
          </w:tcPr>
          <w:p w:rsidR="002E7F6D" w:rsidRPr="002E7F6D" w:rsidRDefault="002E7F6D" w:rsidP="002E7F6D">
            <w:pPr>
              <w:rPr>
                <w:rFonts w:eastAsia="Calibri"/>
                <w:sz w:val="24"/>
                <w:szCs w:val="24"/>
              </w:rPr>
            </w:pPr>
            <w:r w:rsidRPr="002E7F6D">
              <w:rPr>
                <w:rFonts w:eastAsia="Calibri"/>
                <w:sz w:val="24"/>
                <w:szCs w:val="24"/>
              </w:rPr>
              <w:t>№</w:t>
            </w:r>
          </w:p>
          <w:p w:rsidR="002E7F6D" w:rsidRPr="002E7F6D" w:rsidRDefault="002E7F6D" w:rsidP="002E7F6D">
            <w:pPr>
              <w:rPr>
                <w:rFonts w:eastAsia="Calibri"/>
                <w:sz w:val="24"/>
                <w:szCs w:val="24"/>
              </w:rPr>
            </w:pPr>
            <w:r w:rsidRPr="002E7F6D">
              <w:rPr>
                <w:rFonts w:eastAsia="Calibri"/>
                <w:sz w:val="24"/>
                <w:szCs w:val="24"/>
              </w:rPr>
              <w:t>п/п</w:t>
            </w:r>
          </w:p>
        </w:tc>
        <w:tc>
          <w:tcPr>
            <w:tcW w:w="5163" w:type="dxa"/>
          </w:tcPr>
          <w:p w:rsidR="002E7F6D" w:rsidRPr="002E7F6D" w:rsidRDefault="002E7F6D" w:rsidP="002E7F6D">
            <w:pPr>
              <w:ind w:firstLine="709"/>
              <w:jc w:val="center"/>
              <w:rPr>
                <w:rFonts w:eastAsia="Calibri"/>
                <w:sz w:val="24"/>
                <w:szCs w:val="24"/>
              </w:rPr>
            </w:pPr>
            <w:r w:rsidRPr="002E7F6D">
              <w:rPr>
                <w:rFonts w:eastAsia="Calibri"/>
                <w:sz w:val="24"/>
                <w:szCs w:val="24"/>
              </w:rPr>
              <w:t>Название раздела, темы</w:t>
            </w:r>
          </w:p>
        </w:tc>
        <w:tc>
          <w:tcPr>
            <w:tcW w:w="1418" w:type="dxa"/>
          </w:tcPr>
          <w:p w:rsidR="002E7F6D" w:rsidRPr="002E7F6D" w:rsidRDefault="002E7F6D" w:rsidP="002E7F6D">
            <w:pPr>
              <w:rPr>
                <w:rFonts w:eastAsia="Calibri"/>
                <w:sz w:val="24"/>
                <w:szCs w:val="24"/>
              </w:rPr>
            </w:pPr>
            <w:r w:rsidRPr="002E7F6D">
              <w:rPr>
                <w:rFonts w:eastAsia="Calibri"/>
                <w:sz w:val="24"/>
                <w:szCs w:val="24"/>
              </w:rPr>
              <w:t>Количество</w:t>
            </w:r>
          </w:p>
          <w:p w:rsidR="002E7F6D" w:rsidRPr="002E7F6D" w:rsidRDefault="002E7F6D" w:rsidP="002E7F6D">
            <w:pPr>
              <w:jc w:val="center"/>
              <w:rPr>
                <w:rFonts w:eastAsia="Calibri"/>
                <w:sz w:val="24"/>
                <w:szCs w:val="24"/>
              </w:rPr>
            </w:pPr>
            <w:r w:rsidRPr="002E7F6D">
              <w:rPr>
                <w:rFonts w:eastAsia="Calibri"/>
                <w:sz w:val="24"/>
                <w:szCs w:val="24"/>
              </w:rPr>
              <w:t>часов</w:t>
            </w:r>
          </w:p>
        </w:tc>
        <w:tc>
          <w:tcPr>
            <w:tcW w:w="1664" w:type="dxa"/>
          </w:tcPr>
          <w:p w:rsidR="002E7F6D" w:rsidRPr="002E7F6D" w:rsidRDefault="002E7F6D" w:rsidP="002E7F6D">
            <w:pPr>
              <w:jc w:val="center"/>
              <w:rPr>
                <w:rFonts w:eastAsia="Calibri"/>
                <w:sz w:val="24"/>
                <w:szCs w:val="24"/>
              </w:rPr>
            </w:pPr>
            <w:r w:rsidRPr="002E7F6D">
              <w:rPr>
                <w:rFonts w:eastAsia="Calibri"/>
                <w:sz w:val="24"/>
                <w:szCs w:val="24"/>
              </w:rPr>
              <w:t>Контрольные</w:t>
            </w:r>
          </w:p>
          <w:p w:rsidR="002E7F6D" w:rsidRPr="002E7F6D" w:rsidRDefault="002E7F6D" w:rsidP="002E7F6D">
            <w:pPr>
              <w:rPr>
                <w:rFonts w:eastAsia="Calibri"/>
                <w:sz w:val="24"/>
                <w:szCs w:val="24"/>
              </w:rPr>
            </w:pPr>
            <w:r w:rsidRPr="002E7F6D">
              <w:rPr>
                <w:rFonts w:eastAsia="Calibri"/>
                <w:sz w:val="24"/>
                <w:szCs w:val="24"/>
              </w:rPr>
              <w:t>работы</w:t>
            </w:r>
          </w:p>
        </w:tc>
      </w:tr>
      <w:tr w:rsidR="002E7F6D" w:rsidRPr="002E7F6D" w:rsidTr="002E7F6D">
        <w:tc>
          <w:tcPr>
            <w:tcW w:w="540" w:type="dxa"/>
            <w:vAlign w:val="center"/>
          </w:tcPr>
          <w:p w:rsidR="002E7F6D" w:rsidRPr="002E7F6D" w:rsidRDefault="002E7F6D" w:rsidP="002E7F6D">
            <w:pPr>
              <w:contextualSpacing/>
              <w:jc w:val="center"/>
              <w:rPr>
                <w:sz w:val="24"/>
                <w:szCs w:val="24"/>
                <w:lang w:val="en-US" w:eastAsia="ru-RU"/>
              </w:rPr>
            </w:pPr>
            <w:r w:rsidRPr="002E7F6D">
              <w:rPr>
                <w:sz w:val="24"/>
                <w:szCs w:val="24"/>
                <w:lang w:eastAsia="ru-RU"/>
              </w:rPr>
              <w:t>1.</w:t>
            </w:r>
          </w:p>
        </w:tc>
        <w:tc>
          <w:tcPr>
            <w:tcW w:w="5163" w:type="dxa"/>
            <w:vAlign w:val="center"/>
          </w:tcPr>
          <w:p w:rsidR="002E7F6D" w:rsidRPr="002E7F6D" w:rsidRDefault="002E7F6D" w:rsidP="002E7F6D">
            <w:pPr>
              <w:contextualSpacing/>
              <w:rPr>
                <w:sz w:val="24"/>
                <w:szCs w:val="24"/>
                <w:lang w:eastAsia="ru-RU"/>
              </w:rPr>
            </w:pPr>
            <w:r w:rsidRPr="002E7F6D">
              <w:rPr>
                <w:sz w:val="24"/>
                <w:szCs w:val="24"/>
                <w:lang w:eastAsia="ru-RU"/>
              </w:rPr>
              <w:t>Подготовка к изучению математики</w:t>
            </w:r>
          </w:p>
        </w:tc>
        <w:tc>
          <w:tcPr>
            <w:tcW w:w="1418" w:type="dxa"/>
            <w:vAlign w:val="center"/>
          </w:tcPr>
          <w:p w:rsidR="002E7F6D" w:rsidRPr="002E7F6D" w:rsidRDefault="002E7F6D" w:rsidP="002E7F6D">
            <w:pPr>
              <w:contextualSpacing/>
              <w:jc w:val="center"/>
              <w:rPr>
                <w:sz w:val="24"/>
                <w:szCs w:val="24"/>
                <w:lang w:val="en-US" w:eastAsia="ru-RU"/>
              </w:rPr>
            </w:pPr>
            <w:r w:rsidRPr="002E7F6D">
              <w:rPr>
                <w:sz w:val="24"/>
                <w:szCs w:val="24"/>
                <w:lang w:eastAsia="ru-RU"/>
              </w:rPr>
              <w:t>2</w:t>
            </w:r>
            <w:r w:rsidRPr="002E7F6D">
              <w:rPr>
                <w:sz w:val="24"/>
                <w:szCs w:val="24"/>
                <w:lang w:val="en-US" w:eastAsia="ru-RU"/>
              </w:rPr>
              <w:t>2</w:t>
            </w:r>
          </w:p>
        </w:tc>
        <w:tc>
          <w:tcPr>
            <w:tcW w:w="1664" w:type="dxa"/>
            <w:vAlign w:val="center"/>
          </w:tcPr>
          <w:p w:rsidR="002E7F6D" w:rsidRPr="002E7F6D" w:rsidRDefault="002E7F6D" w:rsidP="002E7F6D">
            <w:pPr>
              <w:contextualSpacing/>
              <w:jc w:val="center"/>
              <w:rPr>
                <w:sz w:val="24"/>
                <w:szCs w:val="24"/>
                <w:lang w:eastAsia="ru-RU"/>
              </w:rPr>
            </w:pPr>
          </w:p>
        </w:tc>
      </w:tr>
      <w:tr w:rsidR="002E7F6D" w:rsidRPr="002E7F6D" w:rsidTr="002E7F6D">
        <w:tc>
          <w:tcPr>
            <w:tcW w:w="540" w:type="dxa"/>
            <w:vAlign w:val="center"/>
          </w:tcPr>
          <w:p w:rsidR="002E7F6D" w:rsidRPr="002E7F6D" w:rsidRDefault="002E7F6D" w:rsidP="002E7F6D">
            <w:pPr>
              <w:contextualSpacing/>
              <w:jc w:val="center"/>
              <w:rPr>
                <w:sz w:val="24"/>
                <w:szCs w:val="24"/>
                <w:lang w:val="en-US" w:eastAsia="ru-RU"/>
              </w:rPr>
            </w:pPr>
            <w:r w:rsidRPr="002E7F6D">
              <w:rPr>
                <w:sz w:val="24"/>
                <w:szCs w:val="24"/>
                <w:lang w:eastAsia="ru-RU"/>
              </w:rPr>
              <w:t>2.</w:t>
            </w:r>
          </w:p>
        </w:tc>
        <w:tc>
          <w:tcPr>
            <w:tcW w:w="5163" w:type="dxa"/>
            <w:vAlign w:val="center"/>
          </w:tcPr>
          <w:p w:rsidR="002E7F6D" w:rsidRPr="002E7F6D" w:rsidRDefault="002E7F6D" w:rsidP="002E7F6D">
            <w:pPr>
              <w:contextualSpacing/>
              <w:rPr>
                <w:sz w:val="24"/>
                <w:szCs w:val="24"/>
                <w:lang w:eastAsia="ru-RU"/>
              </w:rPr>
            </w:pPr>
            <w:r w:rsidRPr="002E7F6D">
              <w:rPr>
                <w:sz w:val="24"/>
                <w:szCs w:val="24"/>
                <w:lang w:eastAsia="ru-RU"/>
              </w:rPr>
              <w:t>Первый десяток</w:t>
            </w:r>
          </w:p>
        </w:tc>
        <w:tc>
          <w:tcPr>
            <w:tcW w:w="1418" w:type="dxa"/>
            <w:vAlign w:val="center"/>
          </w:tcPr>
          <w:p w:rsidR="002E7F6D" w:rsidRPr="002E7F6D" w:rsidRDefault="002E7F6D" w:rsidP="002E7F6D">
            <w:pPr>
              <w:contextualSpacing/>
              <w:jc w:val="center"/>
              <w:rPr>
                <w:sz w:val="24"/>
                <w:szCs w:val="24"/>
                <w:lang w:eastAsia="ru-RU"/>
              </w:rPr>
            </w:pPr>
            <w:r w:rsidRPr="002E7F6D">
              <w:rPr>
                <w:sz w:val="24"/>
                <w:szCs w:val="24"/>
                <w:lang w:val="en-US" w:eastAsia="ru-RU"/>
              </w:rPr>
              <w:t>7</w:t>
            </w:r>
            <w:r w:rsidRPr="002E7F6D">
              <w:rPr>
                <w:sz w:val="24"/>
                <w:szCs w:val="24"/>
                <w:lang w:eastAsia="ru-RU"/>
              </w:rPr>
              <w:t>4</w:t>
            </w:r>
          </w:p>
        </w:tc>
        <w:tc>
          <w:tcPr>
            <w:tcW w:w="1664" w:type="dxa"/>
            <w:vAlign w:val="center"/>
          </w:tcPr>
          <w:p w:rsidR="002E7F6D" w:rsidRPr="002E7F6D" w:rsidRDefault="002E7F6D" w:rsidP="002E7F6D">
            <w:pPr>
              <w:contextualSpacing/>
              <w:jc w:val="center"/>
              <w:rPr>
                <w:sz w:val="24"/>
                <w:szCs w:val="24"/>
                <w:lang w:eastAsia="ru-RU"/>
              </w:rPr>
            </w:pPr>
          </w:p>
        </w:tc>
      </w:tr>
      <w:tr w:rsidR="002E7F6D" w:rsidRPr="002E7F6D" w:rsidTr="002E7F6D">
        <w:tc>
          <w:tcPr>
            <w:tcW w:w="540" w:type="dxa"/>
            <w:vAlign w:val="center"/>
          </w:tcPr>
          <w:p w:rsidR="002E7F6D" w:rsidRPr="002E7F6D" w:rsidRDefault="002E7F6D" w:rsidP="002E7F6D">
            <w:pPr>
              <w:contextualSpacing/>
              <w:jc w:val="center"/>
              <w:rPr>
                <w:sz w:val="24"/>
                <w:szCs w:val="24"/>
                <w:lang w:eastAsia="ru-RU"/>
              </w:rPr>
            </w:pPr>
            <w:r w:rsidRPr="002E7F6D">
              <w:rPr>
                <w:sz w:val="24"/>
                <w:szCs w:val="24"/>
                <w:lang w:val="en-US" w:eastAsia="ru-RU"/>
              </w:rPr>
              <w:t>3</w:t>
            </w:r>
            <w:r w:rsidRPr="002E7F6D">
              <w:rPr>
                <w:sz w:val="24"/>
                <w:szCs w:val="24"/>
                <w:lang w:eastAsia="ru-RU"/>
              </w:rPr>
              <w:t>.</w:t>
            </w:r>
          </w:p>
        </w:tc>
        <w:tc>
          <w:tcPr>
            <w:tcW w:w="5163" w:type="dxa"/>
            <w:vAlign w:val="center"/>
          </w:tcPr>
          <w:p w:rsidR="002E7F6D" w:rsidRPr="002E7F6D" w:rsidRDefault="002E7F6D" w:rsidP="002E7F6D">
            <w:pPr>
              <w:contextualSpacing/>
              <w:rPr>
                <w:sz w:val="24"/>
                <w:szCs w:val="24"/>
                <w:lang w:eastAsia="ru-RU"/>
              </w:rPr>
            </w:pPr>
            <w:r w:rsidRPr="002E7F6D">
              <w:rPr>
                <w:sz w:val="24"/>
                <w:szCs w:val="24"/>
                <w:lang w:eastAsia="ru-RU"/>
              </w:rPr>
              <w:t>Итоговое повторение</w:t>
            </w:r>
          </w:p>
        </w:tc>
        <w:tc>
          <w:tcPr>
            <w:tcW w:w="1418" w:type="dxa"/>
            <w:vAlign w:val="center"/>
          </w:tcPr>
          <w:p w:rsidR="002E7F6D" w:rsidRPr="002E7F6D" w:rsidRDefault="002E7F6D" w:rsidP="002E7F6D">
            <w:pPr>
              <w:contextualSpacing/>
              <w:jc w:val="center"/>
              <w:rPr>
                <w:sz w:val="24"/>
                <w:szCs w:val="24"/>
                <w:lang w:eastAsia="ru-RU"/>
              </w:rPr>
            </w:pPr>
            <w:r w:rsidRPr="002E7F6D">
              <w:rPr>
                <w:sz w:val="24"/>
                <w:szCs w:val="24"/>
                <w:lang w:eastAsia="ru-RU"/>
              </w:rPr>
              <w:t>3</w:t>
            </w:r>
          </w:p>
        </w:tc>
        <w:tc>
          <w:tcPr>
            <w:tcW w:w="1664" w:type="dxa"/>
            <w:vAlign w:val="center"/>
          </w:tcPr>
          <w:p w:rsidR="002E7F6D" w:rsidRPr="002E7F6D" w:rsidRDefault="002E7F6D" w:rsidP="002E7F6D">
            <w:pPr>
              <w:contextualSpacing/>
              <w:jc w:val="center"/>
              <w:rPr>
                <w:sz w:val="24"/>
                <w:szCs w:val="24"/>
                <w:lang w:eastAsia="ru-RU"/>
              </w:rPr>
            </w:pPr>
          </w:p>
        </w:tc>
      </w:tr>
      <w:tr w:rsidR="002E7F6D" w:rsidRPr="002E7F6D" w:rsidTr="002E7F6D">
        <w:tc>
          <w:tcPr>
            <w:tcW w:w="5703" w:type="dxa"/>
            <w:gridSpan w:val="2"/>
            <w:vAlign w:val="center"/>
          </w:tcPr>
          <w:p w:rsidR="002E7F6D" w:rsidRPr="002E7F6D" w:rsidRDefault="002E7F6D" w:rsidP="002E7F6D">
            <w:pPr>
              <w:contextualSpacing/>
              <w:jc w:val="right"/>
              <w:rPr>
                <w:b/>
                <w:sz w:val="24"/>
                <w:szCs w:val="24"/>
                <w:lang w:eastAsia="ru-RU"/>
              </w:rPr>
            </w:pPr>
            <w:r w:rsidRPr="002E7F6D">
              <w:rPr>
                <w:b/>
                <w:sz w:val="24"/>
                <w:szCs w:val="24"/>
                <w:lang w:eastAsia="ru-RU"/>
              </w:rPr>
              <w:t>Итого:</w:t>
            </w:r>
          </w:p>
        </w:tc>
        <w:tc>
          <w:tcPr>
            <w:tcW w:w="1418" w:type="dxa"/>
            <w:vAlign w:val="center"/>
          </w:tcPr>
          <w:p w:rsidR="002E7F6D" w:rsidRPr="002E7F6D" w:rsidRDefault="002E7F6D" w:rsidP="002E7F6D">
            <w:pPr>
              <w:contextualSpacing/>
              <w:jc w:val="center"/>
              <w:rPr>
                <w:sz w:val="24"/>
                <w:szCs w:val="24"/>
                <w:lang w:eastAsia="ru-RU"/>
              </w:rPr>
            </w:pPr>
            <w:r w:rsidRPr="002E7F6D">
              <w:rPr>
                <w:sz w:val="24"/>
                <w:szCs w:val="24"/>
                <w:lang w:eastAsia="ru-RU"/>
              </w:rPr>
              <w:t>99</w:t>
            </w:r>
          </w:p>
        </w:tc>
        <w:tc>
          <w:tcPr>
            <w:tcW w:w="1664" w:type="dxa"/>
            <w:vAlign w:val="center"/>
          </w:tcPr>
          <w:p w:rsidR="002E7F6D" w:rsidRPr="002E7F6D" w:rsidRDefault="002E7F6D" w:rsidP="002E7F6D">
            <w:pPr>
              <w:contextualSpacing/>
              <w:jc w:val="center"/>
              <w:rPr>
                <w:sz w:val="24"/>
                <w:szCs w:val="24"/>
                <w:lang w:eastAsia="ru-RU"/>
              </w:rPr>
            </w:pPr>
          </w:p>
        </w:tc>
      </w:tr>
    </w:tbl>
    <w:p w:rsidR="002E7F6D" w:rsidRPr="002E7F6D" w:rsidRDefault="002E7F6D" w:rsidP="002E7F6D">
      <w:pPr>
        <w:tabs>
          <w:tab w:val="left" w:pos="2894"/>
          <w:tab w:val="left" w:pos="4604"/>
          <w:tab w:val="left" w:pos="6254"/>
          <w:tab w:val="left" w:pos="7634"/>
          <w:tab w:val="left" w:pos="8994"/>
        </w:tabs>
        <w:spacing w:before="1"/>
        <w:ind w:left="968" w:right="300"/>
        <w:jc w:val="center"/>
        <w:outlineLvl w:val="0"/>
        <w:rPr>
          <w:b/>
          <w:bCs/>
          <w:sz w:val="24"/>
          <w:szCs w:val="24"/>
        </w:rPr>
      </w:pPr>
    </w:p>
    <w:p w:rsidR="002E7F6D" w:rsidRPr="002E7F6D" w:rsidRDefault="002E7F6D" w:rsidP="002E7F6D">
      <w:pPr>
        <w:tabs>
          <w:tab w:val="left" w:pos="2894"/>
          <w:tab w:val="left" w:pos="4604"/>
          <w:tab w:val="left" w:pos="6254"/>
          <w:tab w:val="left" w:pos="7634"/>
          <w:tab w:val="left" w:pos="8994"/>
        </w:tabs>
        <w:spacing w:before="1"/>
        <w:ind w:left="968" w:right="300"/>
        <w:jc w:val="center"/>
        <w:outlineLvl w:val="0"/>
        <w:rPr>
          <w:b/>
          <w:bCs/>
          <w:sz w:val="24"/>
          <w:szCs w:val="24"/>
        </w:rPr>
      </w:pPr>
      <w:r w:rsidRPr="002E7F6D">
        <w:rPr>
          <w:b/>
          <w:bCs/>
          <w:sz w:val="24"/>
          <w:szCs w:val="24"/>
        </w:rPr>
        <w:t>2класс</w:t>
      </w:r>
    </w:p>
    <w:tbl>
      <w:tblPr>
        <w:tblStyle w:val="110"/>
        <w:tblW w:w="0" w:type="auto"/>
        <w:tblInd w:w="108" w:type="dxa"/>
        <w:tblLook w:val="04A0" w:firstRow="1" w:lastRow="0" w:firstColumn="1" w:lastColumn="0" w:noHBand="0" w:noVBand="1"/>
      </w:tblPr>
      <w:tblGrid>
        <w:gridCol w:w="804"/>
        <w:gridCol w:w="4910"/>
        <w:gridCol w:w="1364"/>
        <w:gridCol w:w="1874"/>
      </w:tblGrid>
      <w:tr w:rsidR="002E7F6D" w:rsidRPr="002E7F6D" w:rsidTr="002E7F6D">
        <w:tc>
          <w:tcPr>
            <w:tcW w:w="804" w:type="dxa"/>
          </w:tcPr>
          <w:p w:rsidR="002E7F6D" w:rsidRPr="002E7F6D" w:rsidRDefault="002E7F6D" w:rsidP="002E7F6D">
            <w:pPr>
              <w:rPr>
                <w:rFonts w:eastAsia="Calibri"/>
                <w:sz w:val="24"/>
                <w:szCs w:val="24"/>
              </w:rPr>
            </w:pPr>
            <w:r w:rsidRPr="002E7F6D">
              <w:rPr>
                <w:rFonts w:eastAsia="Calibri"/>
                <w:sz w:val="24"/>
                <w:szCs w:val="24"/>
              </w:rPr>
              <w:t>№</w:t>
            </w:r>
          </w:p>
          <w:p w:rsidR="002E7F6D" w:rsidRPr="002E7F6D" w:rsidRDefault="002E7F6D" w:rsidP="002E7F6D">
            <w:pPr>
              <w:rPr>
                <w:rFonts w:eastAsia="Calibri"/>
                <w:sz w:val="24"/>
                <w:szCs w:val="24"/>
              </w:rPr>
            </w:pPr>
            <w:r w:rsidRPr="002E7F6D">
              <w:rPr>
                <w:rFonts w:eastAsia="Calibri"/>
                <w:sz w:val="24"/>
                <w:szCs w:val="24"/>
              </w:rPr>
              <w:t>п/п</w:t>
            </w:r>
          </w:p>
        </w:tc>
        <w:tc>
          <w:tcPr>
            <w:tcW w:w="4910" w:type="dxa"/>
          </w:tcPr>
          <w:p w:rsidR="002E7F6D" w:rsidRPr="002E7F6D" w:rsidRDefault="002E7F6D" w:rsidP="002E7F6D">
            <w:pPr>
              <w:ind w:firstLine="709"/>
              <w:jc w:val="center"/>
              <w:rPr>
                <w:rFonts w:eastAsia="Calibri"/>
                <w:sz w:val="24"/>
                <w:szCs w:val="24"/>
              </w:rPr>
            </w:pPr>
            <w:r w:rsidRPr="002E7F6D">
              <w:rPr>
                <w:rFonts w:eastAsia="Calibri"/>
                <w:sz w:val="24"/>
                <w:szCs w:val="24"/>
              </w:rPr>
              <w:t>Название раздела, темы</w:t>
            </w:r>
          </w:p>
        </w:tc>
        <w:tc>
          <w:tcPr>
            <w:tcW w:w="1364" w:type="dxa"/>
          </w:tcPr>
          <w:p w:rsidR="002E7F6D" w:rsidRPr="002E7F6D" w:rsidRDefault="002E7F6D" w:rsidP="002E7F6D">
            <w:pPr>
              <w:jc w:val="center"/>
              <w:rPr>
                <w:rFonts w:eastAsia="Calibri"/>
                <w:sz w:val="24"/>
                <w:szCs w:val="24"/>
              </w:rPr>
            </w:pPr>
            <w:r w:rsidRPr="002E7F6D">
              <w:rPr>
                <w:rFonts w:eastAsia="Calibri"/>
                <w:sz w:val="24"/>
                <w:szCs w:val="24"/>
              </w:rPr>
              <w:t>Кол-во</w:t>
            </w:r>
            <w:r w:rsidRPr="002E7F6D">
              <w:rPr>
                <w:rFonts w:eastAsia="Calibri"/>
                <w:sz w:val="24"/>
                <w:szCs w:val="24"/>
              </w:rPr>
              <w:br/>
              <w:t>часов</w:t>
            </w:r>
          </w:p>
        </w:tc>
        <w:tc>
          <w:tcPr>
            <w:tcW w:w="1874" w:type="dxa"/>
          </w:tcPr>
          <w:p w:rsidR="002E7F6D" w:rsidRPr="002E7F6D" w:rsidRDefault="002E7F6D" w:rsidP="002E7F6D">
            <w:pPr>
              <w:jc w:val="center"/>
              <w:rPr>
                <w:rFonts w:eastAsia="Calibri"/>
                <w:sz w:val="24"/>
                <w:szCs w:val="24"/>
              </w:rPr>
            </w:pPr>
            <w:r w:rsidRPr="002E7F6D">
              <w:rPr>
                <w:rFonts w:eastAsia="Calibri"/>
                <w:sz w:val="24"/>
                <w:szCs w:val="24"/>
              </w:rPr>
              <w:t>Контрольные</w:t>
            </w:r>
          </w:p>
          <w:p w:rsidR="002E7F6D" w:rsidRPr="002E7F6D" w:rsidRDefault="002E7F6D" w:rsidP="002E7F6D">
            <w:pPr>
              <w:jc w:val="center"/>
              <w:rPr>
                <w:rFonts w:eastAsia="Calibri"/>
                <w:sz w:val="24"/>
                <w:szCs w:val="24"/>
              </w:rPr>
            </w:pPr>
            <w:r w:rsidRPr="002E7F6D">
              <w:rPr>
                <w:rFonts w:eastAsia="Calibri"/>
                <w:sz w:val="24"/>
                <w:szCs w:val="24"/>
              </w:rPr>
              <w:t>работы</w:t>
            </w:r>
          </w:p>
        </w:tc>
      </w:tr>
      <w:tr w:rsidR="002E7F6D" w:rsidRPr="002E7F6D" w:rsidTr="002E7F6D">
        <w:tc>
          <w:tcPr>
            <w:tcW w:w="804" w:type="dxa"/>
            <w:vAlign w:val="center"/>
          </w:tcPr>
          <w:p w:rsidR="002E7F6D" w:rsidRPr="002E7F6D" w:rsidRDefault="002E7F6D" w:rsidP="002E7F6D">
            <w:pPr>
              <w:contextualSpacing/>
              <w:jc w:val="center"/>
              <w:rPr>
                <w:sz w:val="24"/>
                <w:szCs w:val="24"/>
                <w:lang w:eastAsia="ru-RU"/>
              </w:rPr>
            </w:pPr>
            <w:r w:rsidRPr="002E7F6D">
              <w:rPr>
                <w:sz w:val="24"/>
                <w:szCs w:val="24"/>
                <w:lang w:eastAsia="ru-RU"/>
              </w:rPr>
              <w:t>1.</w:t>
            </w:r>
          </w:p>
        </w:tc>
        <w:tc>
          <w:tcPr>
            <w:tcW w:w="4910" w:type="dxa"/>
            <w:vAlign w:val="center"/>
          </w:tcPr>
          <w:p w:rsidR="002E7F6D" w:rsidRPr="002E7F6D" w:rsidRDefault="002E7F6D" w:rsidP="002E7F6D">
            <w:pPr>
              <w:contextualSpacing/>
              <w:rPr>
                <w:sz w:val="24"/>
                <w:szCs w:val="24"/>
                <w:lang w:eastAsia="ru-RU"/>
              </w:rPr>
            </w:pPr>
            <w:r w:rsidRPr="002E7F6D">
              <w:rPr>
                <w:bCs/>
                <w:sz w:val="24"/>
                <w:szCs w:val="24"/>
                <w:lang w:eastAsia="ru-RU"/>
              </w:rPr>
              <w:t>Первый десяток. Повторение</w:t>
            </w:r>
          </w:p>
        </w:tc>
        <w:tc>
          <w:tcPr>
            <w:tcW w:w="1364" w:type="dxa"/>
            <w:vAlign w:val="center"/>
          </w:tcPr>
          <w:p w:rsidR="002E7F6D" w:rsidRPr="002E7F6D" w:rsidRDefault="002E7F6D" w:rsidP="002E7F6D">
            <w:pPr>
              <w:contextualSpacing/>
              <w:jc w:val="center"/>
              <w:rPr>
                <w:sz w:val="24"/>
                <w:szCs w:val="24"/>
                <w:lang w:eastAsia="ru-RU"/>
              </w:rPr>
            </w:pPr>
            <w:r w:rsidRPr="002E7F6D">
              <w:rPr>
                <w:sz w:val="24"/>
                <w:szCs w:val="24"/>
                <w:lang w:eastAsia="ru-RU"/>
              </w:rPr>
              <w:t>15</w:t>
            </w:r>
          </w:p>
        </w:tc>
        <w:tc>
          <w:tcPr>
            <w:tcW w:w="1874" w:type="dxa"/>
            <w:vAlign w:val="center"/>
          </w:tcPr>
          <w:p w:rsidR="002E7F6D" w:rsidRPr="002E7F6D" w:rsidRDefault="002E7F6D" w:rsidP="002E7F6D">
            <w:pPr>
              <w:contextualSpacing/>
              <w:jc w:val="center"/>
              <w:rPr>
                <w:sz w:val="24"/>
                <w:szCs w:val="24"/>
                <w:lang w:eastAsia="ru-RU"/>
              </w:rPr>
            </w:pPr>
            <w:r w:rsidRPr="002E7F6D">
              <w:rPr>
                <w:sz w:val="24"/>
                <w:szCs w:val="24"/>
                <w:lang w:eastAsia="ru-RU"/>
              </w:rPr>
              <w:t>1</w:t>
            </w:r>
          </w:p>
        </w:tc>
      </w:tr>
      <w:tr w:rsidR="002E7F6D" w:rsidRPr="002E7F6D" w:rsidTr="002E7F6D">
        <w:tc>
          <w:tcPr>
            <w:tcW w:w="804" w:type="dxa"/>
            <w:vAlign w:val="center"/>
          </w:tcPr>
          <w:p w:rsidR="002E7F6D" w:rsidRPr="002E7F6D" w:rsidRDefault="002E7F6D" w:rsidP="002E7F6D">
            <w:pPr>
              <w:contextualSpacing/>
              <w:jc w:val="center"/>
              <w:rPr>
                <w:sz w:val="24"/>
                <w:szCs w:val="24"/>
                <w:lang w:eastAsia="ru-RU"/>
              </w:rPr>
            </w:pPr>
            <w:r w:rsidRPr="002E7F6D">
              <w:rPr>
                <w:sz w:val="24"/>
                <w:szCs w:val="24"/>
                <w:lang w:eastAsia="ru-RU"/>
              </w:rPr>
              <w:t>2.</w:t>
            </w:r>
          </w:p>
        </w:tc>
        <w:tc>
          <w:tcPr>
            <w:tcW w:w="4910" w:type="dxa"/>
            <w:vAlign w:val="center"/>
          </w:tcPr>
          <w:p w:rsidR="002E7F6D" w:rsidRPr="002E7F6D" w:rsidRDefault="002E7F6D" w:rsidP="002E7F6D">
            <w:pPr>
              <w:contextualSpacing/>
              <w:rPr>
                <w:sz w:val="24"/>
                <w:szCs w:val="24"/>
                <w:lang w:eastAsia="ru-RU"/>
              </w:rPr>
            </w:pPr>
            <w:r w:rsidRPr="002E7F6D">
              <w:rPr>
                <w:bCs/>
                <w:sz w:val="24"/>
                <w:szCs w:val="24"/>
                <w:lang w:eastAsia="ru-RU"/>
              </w:rPr>
              <w:t>Второй десяток. Нумерация. Увеличение, уменьшение числа на несколько единиц</w:t>
            </w:r>
          </w:p>
        </w:tc>
        <w:tc>
          <w:tcPr>
            <w:tcW w:w="1364" w:type="dxa"/>
            <w:vAlign w:val="center"/>
          </w:tcPr>
          <w:p w:rsidR="002E7F6D" w:rsidRPr="002E7F6D" w:rsidRDefault="002E7F6D" w:rsidP="002E7F6D">
            <w:pPr>
              <w:contextualSpacing/>
              <w:jc w:val="center"/>
              <w:rPr>
                <w:sz w:val="24"/>
                <w:szCs w:val="24"/>
                <w:lang w:eastAsia="ru-RU"/>
              </w:rPr>
            </w:pPr>
            <w:r w:rsidRPr="002E7F6D">
              <w:rPr>
                <w:sz w:val="24"/>
                <w:szCs w:val="24"/>
                <w:lang w:eastAsia="ru-RU"/>
              </w:rPr>
              <w:t>27</w:t>
            </w:r>
          </w:p>
        </w:tc>
        <w:tc>
          <w:tcPr>
            <w:tcW w:w="1874" w:type="dxa"/>
            <w:vAlign w:val="center"/>
          </w:tcPr>
          <w:p w:rsidR="002E7F6D" w:rsidRPr="002E7F6D" w:rsidRDefault="002E7F6D" w:rsidP="002E7F6D">
            <w:pPr>
              <w:contextualSpacing/>
              <w:jc w:val="center"/>
              <w:rPr>
                <w:sz w:val="24"/>
                <w:szCs w:val="24"/>
                <w:lang w:eastAsia="ru-RU"/>
              </w:rPr>
            </w:pPr>
            <w:r w:rsidRPr="002E7F6D">
              <w:rPr>
                <w:sz w:val="24"/>
                <w:szCs w:val="24"/>
                <w:lang w:eastAsia="ru-RU"/>
              </w:rPr>
              <w:t>1</w:t>
            </w:r>
          </w:p>
        </w:tc>
      </w:tr>
      <w:tr w:rsidR="002E7F6D" w:rsidRPr="002E7F6D" w:rsidTr="002E7F6D">
        <w:tc>
          <w:tcPr>
            <w:tcW w:w="804" w:type="dxa"/>
            <w:vAlign w:val="center"/>
          </w:tcPr>
          <w:p w:rsidR="002E7F6D" w:rsidRPr="002E7F6D" w:rsidRDefault="002E7F6D" w:rsidP="002E7F6D">
            <w:pPr>
              <w:contextualSpacing/>
              <w:jc w:val="center"/>
              <w:rPr>
                <w:sz w:val="24"/>
                <w:szCs w:val="24"/>
                <w:lang w:eastAsia="ru-RU"/>
              </w:rPr>
            </w:pPr>
            <w:r w:rsidRPr="002E7F6D">
              <w:rPr>
                <w:sz w:val="24"/>
                <w:szCs w:val="24"/>
                <w:lang w:eastAsia="ru-RU"/>
              </w:rPr>
              <w:t>3.</w:t>
            </w:r>
          </w:p>
        </w:tc>
        <w:tc>
          <w:tcPr>
            <w:tcW w:w="4910" w:type="dxa"/>
            <w:vAlign w:val="center"/>
          </w:tcPr>
          <w:p w:rsidR="002E7F6D" w:rsidRPr="002E7F6D" w:rsidRDefault="002E7F6D" w:rsidP="002E7F6D">
            <w:pPr>
              <w:contextualSpacing/>
              <w:rPr>
                <w:sz w:val="24"/>
                <w:szCs w:val="24"/>
                <w:lang w:eastAsia="ru-RU"/>
              </w:rPr>
            </w:pPr>
            <w:r w:rsidRPr="002E7F6D">
              <w:rPr>
                <w:bCs/>
                <w:sz w:val="24"/>
                <w:szCs w:val="24"/>
                <w:lang w:eastAsia="ru-RU"/>
              </w:rPr>
              <w:t xml:space="preserve">Второй десяток. </w:t>
            </w:r>
            <w:r w:rsidRPr="002E7F6D">
              <w:rPr>
                <w:sz w:val="24"/>
                <w:szCs w:val="24"/>
                <w:lang w:eastAsia="ru-RU"/>
              </w:rPr>
              <w:t>Сложение и вычитание чисел без перехода через десяток</w:t>
            </w:r>
          </w:p>
        </w:tc>
        <w:tc>
          <w:tcPr>
            <w:tcW w:w="1364" w:type="dxa"/>
            <w:vAlign w:val="center"/>
          </w:tcPr>
          <w:p w:rsidR="002E7F6D" w:rsidRPr="002E7F6D" w:rsidRDefault="002E7F6D" w:rsidP="002E7F6D">
            <w:pPr>
              <w:contextualSpacing/>
              <w:jc w:val="center"/>
              <w:rPr>
                <w:sz w:val="24"/>
                <w:szCs w:val="24"/>
                <w:lang w:eastAsia="ru-RU"/>
              </w:rPr>
            </w:pPr>
            <w:r w:rsidRPr="002E7F6D">
              <w:rPr>
                <w:sz w:val="24"/>
                <w:szCs w:val="24"/>
                <w:lang w:eastAsia="ru-RU"/>
              </w:rPr>
              <w:t>41</w:t>
            </w:r>
          </w:p>
        </w:tc>
        <w:tc>
          <w:tcPr>
            <w:tcW w:w="1874" w:type="dxa"/>
            <w:vAlign w:val="center"/>
          </w:tcPr>
          <w:p w:rsidR="002E7F6D" w:rsidRPr="002E7F6D" w:rsidRDefault="002E7F6D" w:rsidP="002E7F6D">
            <w:pPr>
              <w:contextualSpacing/>
              <w:jc w:val="center"/>
              <w:rPr>
                <w:sz w:val="24"/>
                <w:szCs w:val="24"/>
                <w:lang w:eastAsia="ru-RU"/>
              </w:rPr>
            </w:pPr>
            <w:r w:rsidRPr="002E7F6D">
              <w:rPr>
                <w:sz w:val="24"/>
                <w:szCs w:val="24"/>
                <w:lang w:eastAsia="ru-RU"/>
              </w:rPr>
              <w:t>2</w:t>
            </w:r>
          </w:p>
        </w:tc>
      </w:tr>
      <w:tr w:rsidR="002E7F6D" w:rsidRPr="002E7F6D" w:rsidTr="002E7F6D">
        <w:tc>
          <w:tcPr>
            <w:tcW w:w="804" w:type="dxa"/>
            <w:vAlign w:val="center"/>
          </w:tcPr>
          <w:p w:rsidR="002E7F6D" w:rsidRPr="002E7F6D" w:rsidRDefault="002E7F6D" w:rsidP="002E7F6D">
            <w:pPr>
              <w:contextualSpacing/>
              <w:jc w:val="center"/>
              <w:rPr>
                <w:sz w:val="24"/>
                <w:szCs w:val="24"/>
                <w:lang w:eastAsia="ru-RU"/>
              </w:rPr>
            </w:pPr>
            <w:r w:rsidRPr="002E7F6D">
              <w:rPr>
                <w:sz w:val="24"/>
                <w:szCs w:val="24"/>
                <w:lang w:eastAsia="ru-RU"/>
              </w:rPr>
              <w:t>4.</w:t>
            </w:r>
          </w:p>
        </w:tc>
        <w:tc>
          <w:tcPr>
            <w:tcW w:w="4910" w:type="dxa"/>
            <w:vAlign w:val="center"/>
          </w:tcPr>
          <w:p w:rsidR="002E7F6D" w:rsidRPr="002E7F6D" w:rsidRDefault="002E7F6D" w:rsidP="002E7F6D">
            <w:pPr>
              <w:contextualSpacing/>
              <w:rPr>
                <w:sz w:val="24"/>
                <w:szCs w:val="24"/>
                <w:lang w:eastAsia="ru-RU"/>
              </w:rPr>
            </w:pPr>
            <w:r w:rsidRPr="002E7F6D">
              <w:rPr>
                <w:bCs/>
                <w:sz w:val="24"/>
                <w:szCs w:val="24"/>
                <w:lang w:eastAsia="ru-RU"/>
              </w:rPr>
              <w:t xml:space="preserve">Второй десяток. </w:t>
            </w:r>
            <w:r w:rsidRPr="002E7F6D">
              <w:rPr>
                <w:sz w:val="24"/>
                <w:szCs w:val="24"/>
                <w:lang w:eastAsia="ru-RU"/>
              </w:rPr>
              <w:t>Сложение с переходом через десяток</w:t>
            </w:r>
          </w:p>
        </w:tc>
        <w:tc>
          <w:tcPr>
            <w:tcW w:w="1364" w:type="dxa"/>
            <w:vAlign w:val="center"/>
          </w:tcPr>
          <w:p w:rsidR="002E7F6D" w:rsidRPr="002E7F6D" w:rsidRDefault="002E7F6D" w:rsidP="002E7F6D">
            <w:pPr>
              <w:contextualSpacing/>
              <w:jc w:val="center"/>
              <w:rPr>
                <w:sz w:val="24"/>
                <w:szCs w:val="24"/>
                <w:lang w:eastAsia="ru-RU"/>
              </w:rPr>
            </w:pPr>
            <w:r w:rsidRPr="002E7F6D">
              <w:rPr>
                <w:sz w:val="24"/>
                <w:szCs w:val="24"/>
                <w:lang w:eastAsia="ru-RU"/>
              </w:rPr>
              <w:t>14</w:t>
            </w:r>
          </w:p>
        </w:tc>
        <w:tc>
          <w:tcPr>
            <w:tcW w:w="1874" w:type="dxa"/>
            <w:vAlign w:val="center"/>
          </w:tcPr>
          <w:p w:rsidR="002E7F6D" w:rsidRPr="002E7F6D" w:rsidRDefault="002E7F6D" w:rsidP="002E7F6D">
            <w:pPr>
              <w:contextualSpacing/>
              <w:jc w:val="center"/>
              <w:rPr>
                <w:sz w:val="24"/>
                <w:szCs w:val="24"/>
                <w:lang w:eastAsia="ru-RU"/>
              </w:rPr>
            </w:pPr>
            <w:r w:rsidRPr="002E7F6D">
              <w:rPr>
                <w:sz w:val="24"/>
                <w:szCs w:val="24"/>
                <w:lang w:eastAsia="ru-RU"/>
              </w:rPr>
              <w:t>1</w:t>
            </w:r>
          </w:p>
        </w:tc>
      </w:tr>
      <w:tr w:rsidR="002E7F6D" w:rsidRPr="002E7F6D" w:rsidTr="002E7F6D">
        <w:tc>
          <w:tcPr>
            <w:tcW w:w="804" w:type="dxa"/>
            <w:vAlign w:val="center"/>
          </w:tcPr>
          <w:p w:rsidR="002E7F6D" w:rsidRPr="002E7F6D" w:rsidRDefault="002E7F6D" w:rsidP="002E7F6D">
            <w:pPr>
              <w:contextualSpacing/>
              <w:jc w:val="center"/>
              <w:rPr>
                <w:sz w:val="24"/>
                <w:szCs w:val="24"/>
                <w:lang w:eastAsia="ru-RU"/>
              </w:rPr>
            </w:pPr>
            <w:r w:rsidRPr="002E7F6D">
              <w:rPr>
                <w:sz w:val="24"/>
                <w:szCs w:val="24"/>
                <w:lang w:eastAsia="ru-RU"/>
              </w:rPr>
              <w:t>5.</w:t>
            </w:r>
          </w:p>
        </w:tc>
        <w:tc>
          <w:tcPr>
            <w:tcW w:w="4910" w:type="dxa"/>
            <w:vAlign w:val="center"/>
          </w:tcPr>
          <w:p w:rsidR="002E7F6D" w:rsidRPr="002E7F6D" w:rsidRDefault="002E7F6D" w:rsidP="002E7F6D">
            <w:pPr>
              <w:contextualSpacing/>
              <w:rPr>
                <w:sz w:val="24"/>
                <w:szCs w:val="24"/>
                <w:lang w:eastAsia="ru-RU"/>
              </w:rPr>
            </w:pPr>
            <w:r w:rsidRPr="002E7F6D">
              <w:rPr>
                <w:bCs/>
                <w:sz w:val="24"/>
                <w:szCs w:val="24"/>
                <w:lang w:eastAsia="ru-RU"/>
              </w:rPr>
              <w:t xml:space="preserve">Второй десяток. </w:t>
            </w:r>
            <w:r w:rsidRPr="002E7F6D">
              <w:rPr>
                <w:sz w:val="24"/>
                <w:szCs w:val="24"/>
                <w:lang w:eastAsia="ru-RU"/>
              </w:rPr>
              <w:t>Вычитание с переходом через десяток</w:t>
            </w:r>
          </w:p>
        </w:tc>
        <w:tc>
          <w:tcPr>
            <w:tcW w:w="1364" w:type="dxa"/>
            <w:vAlign w:val="center"/>
          </w:tcPr>
          <w:p w:rsidR="002E7F6D" w:rsidRPr="002E7F6D" w:rsidRDefault="002E7F6D" w:rsidP="002E7F6D">
            <w:pPr>
              <w:contextualSpacing/>
              <w:jc w:val="center"/>
              <w:rPr>
                <w:sz w:val="24"/>
                <w:szCs w:val="24"/>
                <w:lang w:eastAsia="ru-RU"/>
              </w:rPr>
            </w:pPr>
            <w:r w:rsidRPr="002E7F6D">
              <w:rPr>
                <w:sz w:val="24"/>
                <w:szCs w:val="24"/>
                <w:lang w:eastAsia="ru-RU"/>
              </w:rPr>
              <w:t>30</w:t>
            </w:r>
          </w:p>
        </w:tc>
        <w:tc>
          <w:tcPr>
            <w:tcW w:w="1874" w:type="dxa"/>
            <w:vAlign w:val="center"/>
          </w:tcPr>
          <w:p w:rsidR="002E7F6D" w:rsidRPr="002E7F6D" w:rsidRDefault="002E7F6D" w:rsidP="002E7F6D">
            <w:pPr>
              <w:contextualSpacing/>
              <w:jc w:val="center"/>
              <w:rPr>
                <w:sz w:val="24"/>
                <w:szCs w:val="24"/>
                <w:lang w:eastAsia="ru-RU"/>
              </w:rPr>
            </w:pPr>
            <w:r w:rsidRPr="002E7F6D">
              <w:rPr>
                <w:sz w:val="24"/>
                <w:szCs w:val="24"/>
                <w:lang w:eastAsia="ru-RU"/>
              </w:rPr>
              <w:t>2</w:t>
            </w:r>
          </w:p>
        </w:tc>
      </w:tr>
      <w:tr w:rsidR="002E7F6D" w:rsidRPr="002E7F6D" w:rsidTr="002E7F6D">
        <w:tc>
          <w:tcPr>
            <w:tcW w:w="804" w:type="dxa"/>
            <w:vAlign w:val="center"/>
          </w:tcPr>
          <w:p w:rsidR="002E7F6D" w:rsidRPr="002E7F6D" w:rsidRDefault="002E7F6D" w:rsidP="002E7F6D">
            <w:pPr>
              <w:contextualSpacing/>
              <w:jc w:val="center"/>
              <w:rPr>
                <w:sz w:val="24"/>
                <w:szCs w:val="24"/>
                <w:lang w:eastAsia="ru-RU"/>
              </w:rPr>
            </w:pPr>
            <w:r w:rsidRPr="002E7F6D">
              <w:rPr>
                <w:sz w:val="24"/>
                <w:szCs w:val="24"/>
                <w:lang w:eastAsia="ru-RU"/>
              </w:rPr>
              <w:t>6.</w:t>
            </w:r>
          </w:p>
        </w:tc>
        <w:tc>
          <w:tcPr>
            <w:tcW w:w="4910" w:type="dxa"/>
            <w:vAlign w:val="center"/>
          </w:tcPr>
          <w:p w:rsidR="002E7F6D" w:rsidRPr="002E7F6D" w:rsidRDefault="002E7F6D" w:rsidP="002E7F6D">
            <w:pPr>
              <w:contextualSpacing/>
              <w:rPr>
                <w:sz w:val="24"/>
                <w:szCs w:val="24"/>
                <w:lang w:eastAsia="ru-RU"/>
              </w:rPr>
            </w:pPr>
            <w:r w:rsidRPr="002E7F6D">
              <w:rPr>
                <w:sz w:val="24"/>
                <w:szCs w:val="24"/>
                <w:lang w:eastAsia="ru-RU"/>
              </w:rPr>
              <w:t>Повторение</w:t>
            </w:r>
          </w:p>
        </w:tc>
        <w:tc>
          <w:tcPr>
            <w:tcW w:w="1364" w:type="dxa"/>
            <w:vAlign w:val="center"/>
          </w:tcPr>
          <w:p w:rsidR="002E7F6D" w:rsidRPr="002E7F6D" w:rsidRDefault="002E7F6D" w:rsidP="002E7F6D">
            <w:pPr>
              <w:contextualSpacing/>
              <w:jc w:val="center"/>
              <w:rPr>
                <w:sz w:val="24"/>
                <w:szCs w:val="24"/>
                <w:lang w:eastAsia="ru-RU"/>
              </w:rPr>
            </w:pPr>
            <w:r w:rsidRPr="002E7F6D">
              <w:rPr>
                <w:sz w:val="24"/>
                <w:szCs w:val="24"/>
                <w:lang w:eastAsia="ru-RU"/>
              </w:rPr>
              <w:t>9</w:t>
            </w:r>
          </w:p>
        </w:tc>
        <w:tc>
          <w:tcPr>
            <w:tcW w:w="1874" w:type="dxa"/>
            <w:vAlign w:val="center"/>
          </w:tcPr>
          <w:p w:rsidR="002E7F6D" w:rsidRPr="002E7F6D" w:rsidRDefault="002E7F6D" w:rsidP="002E7F6D">
            <w:pPr>
              <w:contextualSpacing/>
              <w:jc w:val="center"/>
              <w:rPr>
                <w:sz w:val="24"/>
                <w:szCs w:val="24"/>
                <w:lang w:eastAsia="ru-RU"/>
              </w:rPr>
            </w:pPr>
          </w:p>
        </w:tc>
      </w:tr>
      <w:tr w:rsidR="002E7F6D" w:rsidRPr="002E7F6D" w:rsidTr="002E7F6D">
        <w:tc>
          <w:tcPr>
            <w:tcW w:w="5714" w:type="dxa"/>
            <w:gridSpan w:val="2"/>
            <w:vAlign w:val="center"/>
          </w:tcPr>
          <w:p w:rsidR="002E7F6D" w:rsidRPr="002E7F6D" w:rsidRDefault="002E7F6D" w:rsidP="002E7F6D">
            <w:pPr>
              <w:contextualSpacing/>
              <w:jc w:val="right"/>
              <w:rPr>
                <w:b/>
                <w:sz w:val="24"/>
                <w:szCs w:val="24"/>
                <w:lang w:eastAsia="ru-RU"/>
              </w:rPr>
            </w:pPr>
            <w:r w:rsidRPr="002E7F6D">
              <w:rPr>
                <w:b/>
                <w:sz w:val="24"/>
                <w:szCs w:val="24"/>
                <w:lang w:eastAsia="ru-RU"/>
              </w:rPr>
              <w:t>Итого:</w:t>
            </w:r>
          </w:p>
        </w:tc>
        <w:tc>
          <w:tcPr>
            <w:tcW w:w="1364" w:type="dxa"/>
            <w:vAlign w:val="center"/>
          </w:tcPr>
          <w:p w:rsidR="002E7F6D" w:rsidRPr="002E7F6D" w:rsidRDefault="002E7F6D" w:rsidP="002E7F6D">
            <w:pPr>
              <w:contextualSpacing/>
              <w:jc w:val="center"/>
              <w:rPr>
                <w:sz w:val="24"/>
                <w:szCs w:val="24"/>
                <w:lang w:eastAsia="ru-RU"/>
              </w:rPr>
            </w:pPr>
            <w:r w:rsidRPr="002E7F6D">
              <w:rPr>
                <w:sz w:val="24"/>
                <w:szCs w:val="24"/>
                <w:lang w:eastAsia="ru-RU"/>
              </w:rPr>
              <w:t>136</w:t>
            </w:r>
          </w:p>
        </w:tc>
        <w:tc>
          <w:tcPr>
            <w:tcW w:w="1874" w:type="dxa"/>
            <w:vAlign w:val="center"/>
          </w:tcPr>
          <w:p w:rsidR="002E7F6D" w:rsidRPr="002E7F6D" w:rsidRDefault="002E7F6D" w:rsidP="002E7F6D">
            <w:pPr>
              <w:contextualSpacing/>
              <w:jc w:val="center"/>
              <w:rPr>
                <w:sz w:val="24"/>
                <w:szCs w:val="24"/>
                <w:lang w:eastAsia="ru-RU"/>
              </w:rPr>
            </w:pPr>
            <w:r w:rsidRPr="002E7F6D">
              <w:rPr>
                <w:sz w:val="24"/>
                <w:szCs w:val="24"/>
                <w:lang w:eastAsia="ru-RU"/>
              </w:rPr>
              <w:t>7</w:t>
            </w:r>
          </w:p>
        </w:tc>
      </w:tr>
    </w:tbl>
    <w:p w:rsidR="002E7F6D" w:rsidRPr="002E7F6D" w:rsidRDefault="002E7F6D" w:rsidP="002E7F6D">
      <w:pPr>
        <w:tabs>
          <w:tab w:val="left" w:pos="2894"/>
          <w:tab w:val="left" w:pos="4604"/>
          <w:tab w:val="left" w:pos="6254"/>
          <w:tab w:val="left" w:pos="7634"/>
          <w:tab w:val="left" w:pos="8994"/>
        </w:tabs>
        <w:spacing w:before="1"/>
        <w:ind w:left="968" w:right="300"/>
        <w:jc w:val="center"/>
        <w:outlineLvl w:val="0"/>
        <w:rPr>
          <w:b/>
          <w:bCs/>
          <w:sz w:val="24"/>
          <w:szCs w:val="24"/>
        </w:rPr>
      </w:pPr>
      <w:r w:rsidRPr="002E7F6D">
        <w:rPr>
          <w:b/>
          <w:bCs/>
          <w:sz w:val="24"/>
          <w:szCs w:val="24"/>
        </w:rPr>
        <w:t>3класс</w:t>
      </w:r>
    </w:p>
    <w:p w:rsidR="002E7F6D" w:rsidRPr="002E7F6D" w:rsidRDefault="002E7F6D" w:rsidP="002E7F6D">
      <w:pPr>
        <w:widowControl/>
        <w:autoSpaceDE/>
        <w:autoSpaceDN/>
        <w:contextualSpacing/>
        <w:jc w:val="center"/>
        <w:rPr>
          <w:b/>
          <w:bCs/>
          <w:sz w:val="24"/>
          <w:szCs w:val="24"/>
          <w:lang w:eastAsia="ru-RU"/>
        </w:rPr>
      </w:pPr>
    </w:p>
    <w:tbl>
      <w:tblPr>
        <w:tblStyle w:val="2"/>
        <w:tblW w:w="0" w:type="auto"/>
        <w:tblInd w:w="-5" w:type="dxa"/>
        <w:tblLook w:val="04A0" w:firstRow="1" w:lastRow="0" w:firstColumn="1" w:lastColumn="0" w:noHBand="0" w:noVBand="1"/>
      </w:tblPr>
      <w:tblGrid>
        <w:gridCol w:w="567"/>
        <w:gridCol w:w="5103"/>
        <w:gridCol w:w="993"/>
        <w:gridCol w:w="2402"/>
      </w:tblGrid>
      <w:tr w:rsidR="002E7F6D" w:rsidRPr="002E7F6D" w:rsidTr="002E7F6D">
        <w:tc>
          <w:tcPr>
            <w:tcW w:w="567" w:type="dxa"/>
            <w:vAlign w:val="center"/>
          </w:tcPr>
          <w:p w:rsidR="002E7F6D" w:rsidRPr="002E7F6D" w:rsidRDefault="002E7F6D" w:rsidP="002E7F6D">
            <w:pPr>
              <w:contextualSpacing/>
              <w:jc w:val="center"/>
              <w:rPr>
                <w:lang w:eastAsia="ru-RU"/>
              </w:rPr>
            </w:pPr>
            <w:r w:rsidRPr="002E7F6D">
              <w:rPr>
                <w:lang w:eastAsia="ru-RU"/>
              </w:rPr>
              <w:t>№</w:t>
            </w:r>
          </w:p>
          <w:p w:rsidR="002E7F6D" w:rsidRPr="002E7F6D" w:rsidRDefault="002E7F6D" w:rsidP="002E7F6D">
            <w:pPr>
              <w:contextualSpacing/>
              <w:jc w:val="center"/>
              <w:rPr>
                <w:lang w:eastAsia="ru-RU"/>
              </w:rPr>
            </w:pPr>
            <w:r w:rsidRPr="002E7F6D">
              <w:rPr>
                <w:lang w:eastAsia="ru-RU"/>
              </w:rPr>
              <w:t>п/п</w:t>
            </w:r>
          </w:p>
        </w:tc>
        <w:tc>
          <w:tcPr>
            <w:tcW w:w="5103" w:type="dxa"/>
            <w:vAlign w:val="center"/>
          </w:tcPr>
          <w:p w:rsidR="002E7F6D" w:rsidRPr="002E7F6D" w:rsidRDefault="002E7F6D" w:rsidP="002E7F6D">
            <w:pPr>
              <w:contextualSpacing/>
              <w:jc w:val="center"/>
              <w:rPr>
                <w:lang w:val="en-US" w:eastAsia="ru-RU"/>
              </w:rPr>
            </w:pPr>
            <w:r w:rsidRPr="002E7F6D">
              <w:rPr>
                <w:lang w:eastAsia="ru-RU"/>
              </w:rPr>
              <w:t>Название раздела</w:t>
            </w:r>
          </w:p>
        </w:tc>
        <w:tc>
          <w:tcPr>
            <w:tcW w:w="993" w:type="dxa"/>
            <w:vAlign w:val="center"/>
          </w:tcPr>
          <w:p w:rsidR="002E7F6D" w:rsidRPr="002E7F6D" w:rsidRDefault="002E7F6D" w:rsidP="002E7F6D">
            <w:pPr>
              <w:contextualSpacing/>
              <w:jc w:val="center"/>
              <w:rPr>
                <w:lang w:eastAsia="ru-RU"/>
              </w:rPr>
            </w:pPr>
            <w:r w:rsidRPr="002E7F6D">
              <w:rPr>
                <w:lang w:eastAsia="ru-RU"/>
              </w:rPr>
              <w:t xml:space="preserve">Кол-во </w:t>
            </w:r>
            <w:r w:rsidRPr="002E7F6D">
              <w:rPr>
                <w:lang w:eastAsia="ru-RU"/>
              </w:rPr>
              <w:br/>
              <w:t>часов</w:t>
            </w:r>
          </w:p>
        </w:tc>
        <w:tc>
          <w:tcPr>
            <w:tcW w:w="2402" w:type="dxa"/>
            <w:vAlign w:val="center"/>
          </w:tcPr>
          <w:p w:rsidR="002E7F6D" w:rsidRPr="002E7F6D" w:rsidRDefault="002E7F6D" w:rsidP="002E7F6D">
            <w:pPr>
              <w:contextualSpacing/>
              <w:jc w:val="center"/>
              <w:rPr>
                <w:lang w:eastAsia="ru-RU"/>
              </w:rPr>
            </w:pPr>
            <w:r w:rsidRPr="002E7F6D">
              <w:rPr>
                <w:lang w:eastAsia="ru-RU"/>
              </w:rPr>
              <w:t xml:space="preserve">Контрольные </w:t>
            </w:r>
            <w:r w:rsidRPr="002E7F6D">
              <w:rPr>
                <w:lang w:eastAsia="ru-RU"/>
              </w:rPr>
              <w:br/>
              <w:t xml:space="preserve">работы </w:t>
            </w:r>
            <w:r w:rsidRPr="002E7F6D">
              <w:rPr>
                <w:lang w:eastAsia="ru-RU"/>
              </w:rPr>
              <w:br/>
            </w:r>
            <w:r w:rsidRPr="002E7F6D">
              <w:rPr>
                <w:lang w:eastAsia="ru-RU"/>
              </w:rPr>
              <w:lastRenderedPageBreak/>
              <w:t>(количество)</w:t>
            </w:r>
          </w:p>
        </w:tc>
      </w:tr>
      <w:tr w:rsidR="002E7F6D" w:rsidRPr="002E7F6D" w:rsidTr="002E7F6D">
        <w:trPr>
          <w:trHeight w:val="423"/>
        </w:trPr>
        <w:tc>
          <w:tcPr>
            <w:tcW w:w="567" w:type="dxa"/>
            <w:vAlign w:val="center"/>
          </w:tcPr>
          <w:p w:rsidR="002E7F6D" w:rsidRPr="002E7F6D" w:rsidRDefault="002E7F6D" w:rsidP="002E7F6D">
            <w:pPr>
              <w:jc w:val="center"/>
              <w:rPr>
                <w:lang w:eastAsia="ru-RU"/>
              </w:rPr>
            </w:pPr>
            <w:r w:rsidRPr="002E7F6D">
              <w:rPr>
                <w:lang w:eastAsia="ru-RU"/>
              </w:rPr>
              <w:lastRenderedPageBreak/>
              <w:t>1.</w:t>
            </w:r>
          </w:p>
        </w:tc>
        <w:tc>
          <w:tcPr>
            <w:tcW w:w="5103" w:type="dxa"/>
            <w:vAlign w:val="center"/>
          </w:tcPr>
          <w:p w:rsidR="002E7F6D" w:rsidRPr="002E7F6D" w:rsidRDefault="002E7F6D" w:rsidP="002E7F6D">
            <w:pPr>
              <w:rPr>
                <w:lang w:eastAsia="ru-RU"/>
              </w:rPr>
            </w:pPr>
            <w:r w:rsidRPr="002E7F6D">
              <w:rPr>
                <w:lang w:eastAsia="ru-RU"/>
              </w:rPr>
              <w:t>Второй десяток. Нумерация (повторение)</w:t>
            </w:r>
          </w:p>
        </w:tc>
        <w:tc>
          <w:tcPr>
            <w:tcW w:w="993" w:type="dxa"/>
            <w:vAlign w:val="center"/>
          </w:tcPr>
          <w:p w:rsidR="002E7F6D" w:rsidRPr="002E7F6D" w:rsidRDefault="002E7F6D" w:rsidP="002E7F6D">
            <w:pPr>
              <w:jc w:val="center"/>
              <w:rPr>
                <w:color w:val="000000"/>
                <w:lang w:eastAsia="ru-RU"/>
              </w:rPr>
            </w:pPr>
            <w:r w:rsidRPr="002E7F6D">
              <w:rPr>
                <w:color w:val="000000"/>
                <w:lang w:eastAsia="ru-RU"/>
              </w:rPr>
              <w:t>11</w:t>
            </w:r>
          </w:p>
        </w:tc>
        <w:tc>
          <w:tcPr>
            <w:tcW w:w="2402" w:type="dxa"/>
            <w:vAlign w:val="center"/>
          </w:tcPr>
          <w:p w:rsidR="002E7F6D" w:rsidRPr="002E7F6D" w:rsidRDefault="002E7F6D" w:rsidP="002E7F6D">
            <w:pPr>
              <w:contextualSpacing/>
              <w:jc w:val="center"/>
              <w:rPr>
                <w:lang w:eastAsia="ru-RU"/>
              </w:rPr>
            </w:pPr>
            <w:r w:rsidRPr="002E7F6D">
              <w:rPr>
                <w:lang w:eastAsia="ru-RU"/>
              </w:rPr>
              <w:t>1</w:t>
            </w:r>
          </w:p>
        </w:tc>
      </w:tr>
      <w:tr w:rsidR="002E7F6D" w:rsidRPr="002E7F6D" w:rsidTr="002E7F6D">
        <w:trPr>
          <w:trHeight w:val="423"/>
        </w:trPr>
        <w:tc>
          <w:tcPr>
            <w:tcW w:w="567" w:type="dxa"/>
            <w:vAlign w:val="center"/>
          </w:tcPr>
          <w:p w:rsidR="002E7F6D" w:rsidRPr="002E7F6D" w:rsidRDefault="002E7F6D" w:rsidP="002E7F6D">
            <w:pPr>
              <w:jc w:val="center"/>
              <w:rPr>
                <w:lang w:eastAsia="ru-RU"/>
              </w:rPr>
            </w:pPr>
            <w:r w:rsidRPr="002E7F6D">
              <w:rPr>
                <w:lang w:eastAsia="ru-RU"/>
              </w:rPr>
              <w:t>2.</w:t>
            </w:r>
          </w:p>
        </w:tc>
        <w:tc>
          <w:tcPr>
            <w:tcW w:w="5103" w:type="dxa"/>
            <w:vAlign w:val="center"/>
          </w:tcPr>
          <w:p w:rsidR="002E7F6D" w:rsidRPr="002E7F6D" w:rsidRDefault="002E7F6D" w:rsidP="002E7F6D">
            <w:pPr>
              <w:rPr>
                <w:lang w:eastAsia="ru-RU"/>
              </w:rPr>
            </w:pPr>
            <w:r w:rsidRPr="002E7F6D">
              <w:rPr>
                <w:lang w:eastAsia="ru-RU"/>
              </w:rPr>
              <w:t>Сложение и вычитание чисел второго десятка.</w:t>
            </w:r>
          </w:p>
        </w:tc>
        <w:tc>
          <w:tcPr>
            <w:tcW w:w="993" w:type="dxa"/>
            <w:vAlign w:val="center"/>
          </w:tcPr>
          <w:p w:rsidR="002E7F6D" w:rsidRPr="002E7F6D" w:rsidRDefault="002E7F6D" w:rsidP="002E7F6D">
            <w:pPr>
              <w:jc w:val="center"/>
              <w:rPr>
                <w:color w:val="000000"/>
                <w:lang w:eastAsia="ru-RU"/>
              </w:rPr>
            </w:pPr>
            <w:r w:rsidRPr="002E7F6D">
              <w:rPr>
                <w:color w:val="000000"/>
                <w:lang w:eastAsia="ru-RU"/>
              </w:rPr>
              <w:t>28</w:t>
            </w:r>
          </w:p>
        </w:tc>
        <w:tc>
          <w:tcPr>
            <w:tcW w:w="2402" w:type="dxa"/>
            <w:vAlign w:val="center"/>
          </w:tcPr>
          <w:p w:rsidR="002E7F6D" w:rsidRPr="002E7F6D" w:rsidRDefault="002E7F6D" w:rsidP="002E7F6D">
            <w:pPr>
              <w:contextualSpacing/>
              <w:jc w:val="center"/>
              <w:rPr>
                <w:lang w:eastAsia="ru-RU"/>
              </w:rPr>
            </w:pPr>
            <w:r w:rsidRPr="002E7F6D">
              <w:rPr>
                <w:lang w:eastAsia="ru-RU"/>
              </w:rPr>
              <w:t>1</w:t>
            </w:r>
          </w:p>
        </w:tc>
      </w:tr>
      <w:tr w:rsidR="002E7F6D" w:rsidRPr="002E7F6D" w:rsidTr="002E7F6D">
        <w:trPr>
          <w:trHeight w:val="423"/>
        </w:trPr>
        <w:tc>
          <w:tcPr>
            <w:tcW w:w="567" w:type="dxa"/>
            <w:vAlign w:val="center"/>
          </w:tcPr>
          <w:p w:rsidR="002E7F6D" w:rsidRPr="002E7F6D" w:rsidRDefault="002E7F6D" w:rsidP="002E7F6D">
            <w:pPr>
              <w:jc w:val="center"/>
              <w:rPr>
                <w:lang w:eastAsia="ru-RU"/>
              </w:rPr>
            </w:pPr>
            <w:r w:rsidRPr="002E7F6D">
              <w:rPr>
                <w:lang w:eastAsia="ru-RU"/>
              </w:rPr>
              <w:t>3.</w:t>
            </w:r>
          </w:p>
        </w:tc>
        <w:tc>
          <w:tcPr>
            <w:tcW w:w="5103" w:type="dxa"/>
            <w:vAlign w:val="center"/>
          </w:tcPr>
          <w:p w:rsidR="002E7F6D" w:rsidRPr="002E7F6D" w:rsidRDefault="002E7F6D" w:rsidP="002E7F6D">
            <w:pPr>
              <w:rPr>
                <w:lang w:eastAsia="ru-RU"/>
              </w:rPr>
            </w:pPr>
            <w:r w:rsidRPr="002E7F6D">
              <w:rPr>
                <w:lang w:eastAsia="ru-RU"/>
              </w:rPr>
              <w:t>Умножение и деление чисел второго десятка.</w:t>
            </w:r>
          </w:p>
        </w:tc>
        <w:tc>
          <w:tcPr>
            <w:tcW w:w="993" w:type="dxa"/>
            <w:vAlign w:val="center"/>
          </w:tcPr>
          <w:p w:rsidR="002E7F6D" w:rsidRPr="002E7F6D" w:rsidRDefault="002E7F6D" w:rsidP="002E7F6D">
            <w:pPr>
              <w:jc w:val="center"/>
              <w:rPr>
                <w:color w:val="000000"/>
                <w:lang w:eastAsia="ru-RU"/>
              </w:rPr>
            </w:pPr>
            <w:r w:rsidRPr="002E7F6D">
              <w:rPr>
                <w:color w:val="000000"/>
                <w:lang w:eastAsia="ru-RU"/>
              </w:rPr>
              <w:t>34</w:t>
            </w:r>
          </w:p>
        </w:tc>
        <w:tc>
          <w:tcPr>
            <w:tcW w:w="2402" w:type="dxa"/>
            <w:vAlign w:val="center"/>
          </w:tcPr>
          <w:p w:rsidR="002E7F6D" w:rsidRPr="002E7F6D" w:rsidRDefault="002E7F6D" w:rsidP="002E7F6D">
            <w:pPr>
              <w:contextualSpacing/>
              <w:jc w:val="center"/>
              <w:rPr>
                <w:lang w:eastAsia="ru-RU"/>
              </w:rPr>
            </w:pPr>
            <w:r w:rsidRPr="002E7F6D">
              <w:rPr>
                <w:lang w:eastAsia="ru-RU"/>
              </w:rPr>
              <w:t>1</w:t>
            </w:r>
          </w:p>
        </w:tc>
      </w:tr>
      <w:tr w:rsidR="002E7F6D" w:rsidRPr="002E7F6D" w:rsidTr="002E7F6D">
        <w:trPr>
          <w:trHeight w:val="423"/>
        </w:trPr>
        <w:tc>
          <w:tcPr>
            <w:tcW w:w="567" w:type="dxa"/>
            <w:vAlign w:val="center"/>
          </w:tcPr>
          <w:p w:rsidR="002E7F6D" w:rsidRPr="002E7F6D" w:rsidRDefault="002E7F6D" w:rsidP="002E7F6D">
            <w:pPr>
              <w:jc w:val="center"/>
              <w:rPr>
                <w:lang w:eastAsia="ru-RU"/>
              </w:rPr>
            </w:pPr>
            <w:r w:rsidRPr="002E7F6D">
              <w:rPr>
                <w:lang w:val="en-US" w:eastAsia="ru-RU"/>
              </w:rPr>
              <w:t>4</w:t>
            </w:r>
            <w:r w:rsidRPr="002E7F6D">
              <w:rPr>
                <w:lang w:eastAsia="ru-RU"/>
              </w:rPr>
              <w:t>.</w:t>
            </w:r>
          </w:p>
        </w:tc>
        <w:tc>
          <w:tcPr>
            <w:tcW w:w="5103" w:type="dxa"/>
            <w:vAlign w:val="center"/>
          </w:tcPr>
          <w:p w:rsidR="002E7F6D" w:rsidRPr="002E7F6D" w:rsidRDefault="002E7F6D" w:rsidP="002E7F6D">
            <w:pPr>
              <w:rPr>
                <w:lang w:eastAsia="ru-RU"/>
              </w:rPr>
            </w:pPr>
            <w:r w:rsidRPr="002E7F6D">
              <w:rPr>
                <w:lang w:eastAsia="ru-RU"/>
              </w:rPr>
              <w:t>Сотня. Нумерация.</w:t>
            </w:r>
          </w:p>
        </w:tc>
        <w:tc>
          <w:tcPr>
            <w:tcW w:w="993" w:type="dxa"/>
            <w:vAlign w:val="center"/>
          </w:tcPr>
          <w:p w:rsidR="002E7F6D" w:rsidRPr="002E7F6D" w:rsidRDefault="002E7F6D" w:rsidP="002E7F6D">
            <w:pPr>
              <w:jc w:val="center"/>
              <w:rPr>
                <w:color w:val="000000"/>
                <w:lang w:eastAsia="ru-RU"/>
              </w:rPr>
            </w:pPr>
            <w:r w:rsidRPr="002E7F6D">
              <w:rPr>
                <w:color w:val="000000"/>
                <w:lang w:eastAsia="ru-RU"/>
              </w:rPr>
              <w:t>15</w:t>
            </w:r>
          </w:p>
        </w:tc>
        <w:tc>
          <w:tcPr>
            <w:tcW w:w="2402" w:type="dxa"/>
            <w:vAlign w:val="center"/>
          </w:tcPr>
          <w:p w:rsidR="002E7F6D" w:rsidRPr="002E7F6D" w:rsidRDefault="002E7F6D" w:rsidP="002E7F6D">
            <w:pPr>
              <w:contextualSpacing/>
              <w:jc w:val="center"/>
              <w:rPr>
                <w:lang w:eastAsia="ru-RU"/>
              </w:rPr>
            </w:pPr>
            <w:r w:rsidRPr="002E7F6D">
              <w:rPr>
                <w:lang w:eastAsia="ru-RU"/>
              </w:rPr>
              <w:t>1</w:t>
            </w:r>
          </w:p>
        </w:tc>
      </w:tr>
      <w:tr w:rsidR="002E7F6D" w:rsidRPr="002E7F6D" w:rsidTr="002E7F6D">
        <w:trPr>
          <w:trHeight w:val="423"/>
        </w:trPr>
        <w:tc>
          <w:tcPr>
            <w:tcW w:w="567" w:type="dxa"/>
            <w:vAlign w:val="center"/>
          </w:tcPr>
          <w:p w:rsidR="002E7F6D" w:rsidRPr="002E7F6D" w:rsidRDefault="002E7F6D" w:rsidP="002E7F6D">
            <w:pPr>
              <w:jc w:val="center"/>
              <w:rPr>
                <w:lang w:eastAsia="ru-RU"/>
              </w:rPr>
            </w:pPr>
            <w:r w:rsidRPr="002E7F6D">
              <w:rPr>
                <w:lang w:eastAsia="ru-RU"/>
              </w:rPr>
              <w:t>5.</w:t>
            </w:r>
          </w:p>
        </w:tc>
        <w:tc>
          <w:tcPr>
            <w:tcW w:w="5103" w:type="dxa"/>
            <w:vAlign w:val="center"/>
          </w:tcPr>
          <w:p w:rsidR="002E7F6D" w:rsidRPr="002E7F6D" w:rsidRDefault="002E7F6D" w:rsidP="002E7F6D">
            <w:pPr>
              <w:rPr>
                <w:lang w:eastAsia="ru-RU"/>
              </w:rPr>
            </w:pPr>
            <w:r w:rsidRPr="002E7F6D">
              <w:rPr>
                <w:lang w:eastAsia="ru-RU"/>
              </w:rPr>
              <w:t>Сотня. Сложение и вычитание чисел.</w:t>
            </w:r>
          </w:p>
        </w:tc>
        <w:tc>
          <w:tcPr>
            <w:tcW w:w="993" w:type="dxa"/>
            <w:vAlign w:val="center"/>
          </w:tcPr>
          <w:p w:rsidR="002E7F6D" w:rsidRPr="002E7F6D" w:rsidRDefault="002E7F6D" w:rsidP="002E7F6D">
            <w:pPr>
              <w:jc w:val="center"/>
              <w:rPr>
                <w:color w:val="000000"/>
                <w:lang w:eastAsia="ru-RU"/>
              </w:rPr>
            </w:pPr>
            <w:r w:rsidRPr="002E7F6D">
              <w:rPr>
                <w:color w:val="000000"/>
                <w:lang w:eastAsia="ru-RU"/>
              </w:rPr>
              <w:t>36</w:t>
            </w:r>
          </w:p>
        </w:tc>
        <w:tc>
          <w:tcPr>
            <w:tcW w:w="2402" w:type="dxa"/>
            <w:vAlign w:val="center"/>
          </w:tcPr>
          <w:p w:rsidR="002E7F6D" w:rsidRPr="002E7F6D" w:rsidRDefault="002E7F6D" w:rsidP="002E7F6D">
            <w:pPr>
              <w:contextualSpacing/>
              <w:jc w:val="center"/>
              <w:rPr>
                <w:lang w:eastAsia="ru-RU"/>
              </w:rPr>
            </w:pPr>
            <w:r w:rsidRPr="002E7F6D">
              <w:rPr>
                <w:lang w:eastAsia="ru-RU"/>
              </w:rPr>
              <w:t>2</w:t>
            </w:r>
          </w:p>
        </w:tc>
      </w:tr>
      <w:tr w:rsidR="002E7F6D" w:rsidRPr="002E7F6D" w:rsidTr="002E7F6D">
        <w:trPr>
          <w:trHeight w:val="423"/>
        </w:trPr>
        <w:tc>
          <w:tcPr>
            <w:tcW w:w="567" w:type="dxa"/>
            <w:vAlign w:val="center"/>
          </w:tcPr>
          <w:p w:rsidR="002E7F6D" w:rsidRPr="002E7F6D" w:rsidRDefault="002E7F6D" w:rsidP="002E7F6D">
            <w:pPr>
              <w:jc w:val="center"/>
              <w:rPr>
                <w:lang w:eastAsia="ru-RU"/>
              </w:rPr>
            </w:pPr>
            <w:r w:rsidRPr="002E7F6D">
              <w:rPr>
                <w:lang w:eastAsia="ru-RU"/>
              </w:rPr>
              <w:t>6.</w:t>
            </w:r>
          </w:p>
        </w:tc>
        <w:tc>
          <w:tcPr>
            <w:tcW w:w="5103" w:type="dxa"/>
            <w:vAlign w:val="center"/>
          </w:tcPr>
          <w:p w:rsidR="002E7F6D" w:rsidRPr="002E7F6D" w:rsidRDefault="002E7F6D" w:rsidP="002E7F6D">
            <w:pPr>
              <w:rPr>
                <w:lang w:eastAsia="ru-RU"/>
              </w:rPr>
            </w:pPr>
            <w:r w:rsidRPr="002E7F6D">
              <w:rPr>
                <w:lang w:eastAsia="ru-RU"/>
              </w:rPr>
              <w:t>Сотня. Умножение и деление чисел.</w:t>
            </w:r>
          </w:p>
        </w:tc>
        <w:tc>
          <w:tcPr>
            <w:tcW w:w="993" w:type="dxa"/>
            <w:vAlign w:val="center"/>
          </w:tcPr>
          <w:p w:rsidR="002E7F6D" w:rsidRPr="002E7F6D" w:rsidRDefault="002E7F6D" w:rsidP="002E7F6D">
            <w:pPr>
              <w:jc w:val="center"/>
              <w:rPr>
                <w:color w:val="000000"/>
                <w:lang w:eastAsia="ru-RU"/>
              </w:rPr>
            </w:pPr>
            <w:r w:rsidRPr="002E7F6D">
              <w:rPr>
                <w:color w:val="000000"/>
                <w:lang w:eastAsia="ru-RU"/>
              </w:rPr>
              <w:t>8</w:t>
            </w:r>
          </w:p>
        </w:tc>
        <w:tc>
          <w:tcPr>
            <w:tcW w:w="2402" w:type="dxa"/>
            <w:vAlign w:val="center"/>
          </w:tcPr>
          <w:p w:rsidR="002E7F6D" w:rsidRPr="002E7F6D" w:rsidRDefault="002E7F6D" w:rsidP="002E7F6D">
            <w:pPr>
              <w:contextualSpacing/>
              <w:jc w:val="center"/>
              <w:rPr>
                <w:lang w:eastAsia="ru-RU"/>
              </w:rPr>
            </w:pPr>
            <w:r w:rsidRPr="002E7F6D">
              <w:rPr>
                <w:lang w:eastAsia="ru-RU"/>
              </w:rPr>
              <w:t>1</w:t>
            </w:r>
          </w:p>
        </w:tc>
      </w:tr>
      <w:tr w:rsidR="002E7F6D" w:rsidRPr="002E7F6D" w:rsidTr="002E7F6D">
        <w:trPr>
          <w:trHeight w:val="423"/>
        </w:trPr>
        <w:tc>
          <w:tcPr>
            <w:tcW w:w="567" w:type="dxa"/>
            <w:vAlign w:val="center"/>
          </w:tcPr>
          <w:p w:rsidR="002E7F6D" w:rsidRPr="002E7F6D" w:rsidRDefault="002E7F6D" w:rsidP="002E7F6D">
            <w:pPr>
              <w:jc w:val="center"/>
              <w:rPr>
                <w:lang w:eastAsia="ru-RU"/>
              </w:rPr>
            </w:pPr>
            <w:r w:rsidRPr="002E7F6D">
              <w:rPr>
                <w:lang w:eastAsia="ru-RU"/>
              </w:rPr>
              <w:t>7.</w:t>
            </w:r>
          </w:p>
        </w:tc>
        <w:tc>
          <w:tcPr>
            <w:tcW w:w="5103" w:type="dxa"/>
            <w:vAlign w:val="center"/>
          </w:tcPr>
          <w:p w:rsidR="002E7F6D" w:rsidRPr="002E7F6D" w:rsidRDefault="002E7F6D" w:rsidP="002E7F6D">
            <w:pPr>
              <w:rPr>
                <w:lang w:eastAsia="ru-RU"/>
              </w:rPr>
            </w:pPr>
            <w:r w:rsidRPr="002E7F6D">
              <w:rPr>
                <w:lang w:eastAsia="ru-RU"/>
              </w:rPr>
              <w:t>Повторение.</w:t>
            </w:r>
          </w:p>
        </w:tc>
        <w:tc>
          <w:tcPr>
            <w:tcW w:w="993" w:type="dxa"/>
            <w:vAlign w:val="center"/>
          </w:tcPr>
          <w:p w:rsidR="002E7F6D" w:rsidRPr="002E7F6D" w:rsidRDefault="002E7F6D" w:rsidP="002E7F6D">
            <w:pPr>
              <w:jc w:val="center"/>
              <w:rPr>
                <w:color w:val="000000"/>
                <w:lang w:eastAsia="ru-RU"/>
              </w:rPr>
            </w:pPr>
            <w:r w:rsidRPr="002E7F6D">
              <w:rPr>
                <w:color w:val="000000"/>
                <w:lang w:eastAsia="ru-RU"/>
              </w:rPr>
              <w:t>4</w:t>
            </w:r>
          </w:p>
        </w:tc>
        <w:tc>
          <w:tcPr>
            <w:tcW w:w="2402" w:type="dxa"/>
            <w:vAlign w:val="center"/>
          </w:tcPr>
          <w:p w:rsidR="002E7F6D" w:rsidRPr="002E7F6D" w:rsidRDefault="002E7F6D" w:rsidP="002E7F6D">
            <w:pPr>
              <w:contextualSpacing/>
              <w:jc w:val="center"/>
              <w:rPr>
                <w:lang w:eastAsia="ru-RU"/>
              </w:rPr>
            </w:pPr>
          </w:p>
        </w:tc>
      </w:tr>
      <w:tr w:rsidR="002E7F6D" w:rsidRPr="002E7F6D" w:rsidTr="002E7F6D">
        <w:trPr>
          <w:trHeight w:val="423"/>
        </w:trPr>
        <w:tc>
          <w:tcPr>
            <w:tcW w:w="5670" w:type="dxa"/>
            <w:gridSpan w:val="2"/>
            <w:vAlign w:val="center"/>
          </w:tcPr>
          <w:p w:rsidR="002E7F6D" w:rsidRPr="002E7F6D" w:rsidRDefault="002E7F6D" w:rsidP="002E7F6D">
            <w:pPr>
              <w:jc w:val="right"/>
              <w:rPr>
                <w:b/>
                <w:lang w:val="en-US" w:eastAsia="ru-RU"/>
              </w:rPr>
            </w:pPr>
            <w:r w:rsidRPr="002E7F6D">
              <w:rPr>
                <w:b/>
                <w:lang w:eastAsia="ru-RU"/>
              </w:rPr>
              <w:t>Итого</w:t>
            </w:r>
          </w:p>
        </w:tc>
        <w:tc>
          <w:tcPr>
            <w:tcW w:w="993" w:type="dxa"/>
            <w:vAlign w:val="center"/>
          </w:tcPr>
          <w:p w:rsidR="002E7F6D" w:rsidRPr="002E7F6D" w:rsidRDefault="002E7F6D" w:rsidP="002E7F6D">
            <w:pPr>
              <w:jc w:val="center"/>
              <w:rPr>
                <w:lang w:eastAsia="ru-RU"/>
              </w:rPr>
            </w:pPr>
            <w:r w:rsidRPr="002E7F6D">
              <w:rPr>
                <w:lang w:val="en-US" w:eastAsia="ru-RU"/>
              </w:rPr>
              <w:t>1</w:t>
            </w:r>
            <w:r w:rsidRPr="002E7F6D">
              <w:rPr>
                <w:lang w:eastAsia="ru-RU"/>
              </w:rPr>
              <w:t>36</w:t>
            </w:r>
          </w:p>
        </w:tc>
        <w:tc>
          <w:tcPr>
            <w:tcW w:w="2402" w:type="dxa"/>
            <w:vAlign w:val="center"/>
          </w:tcPr>
          <w:p w:rsidR="002E7F6D" w:rsidRPr="002E7F6D" w:rsidRDefault="002E7F6D" w:rsidP="002E7F6D">
            <w:pPr>
              <w:contextualSpacing/>
              <w:jc w:val="center"/>
              <w:rPr>
                <w:lang w:eastAsia="ru-RU"/>
              </w:rPr>
            </w:pPr>
            <w:r w:rsidRPr="002E7F6D">
              <w:rPr>
                <w:lang w:eastAsia="ru-RU"/>
              </w:rPr>
              <w:t>7</w:t>
            </w:r>
          </w:p>
        </w:tc>
      </w:tr>
    </w:tbl>
    <w:p w:rsidR="002E7F6D" w:rsidRPr="002E7F6D" w:rsidRDefault="002E7F6D" w:rsidP="002E7F6D">
      <w:pPr>
        <w:widowControl/>
        <w:autoSpaceDE/>
        <w:autoSpaceDN/>
        <w:contextualSpacing/>
        <w:jc w:val="both"/>
        <w:rPr>
          <w:sz w:val="24"/>
          <w:szCs w:val="24"/>
          <w:lang w:eastAsia="ru-RU"/>
        </w:rPr>
      </w:pPr>
    </w:p>
    <w:p w:rsidR="002E7F6D" w:rsidRPr="002E7F6D" w:rsidRDefault="002E7F6D" w:rsidP="002E7F6D">
      <w:pPr>
        <w:widowControl/>
        <w:autoSpaceDE/>
        <w:autoSpaceDN/>
        <w:contextualSpacing/>
        <w:jc w:val="both"/>
        <w:rPr>
          <w:sz w:val="24"/>
          <w:szCs w:val="24"/>
          <w:lang w:eastAsia="ru-RU"/>
        </w:rPr>
      </w:pPr>
    </w:p>
    <w:p w:rsidR="002E7F6D" w:rsidRPr="002E7F6D" w:rsidRDefault="002E7F6D" w:rsidP="002E7F6D">
      <w:pPr>
        <w:widowControl/>
        <w:autoSpaceDE/>
        <w:autoSpaceDN/>
        <w:contextualSpacing/>
        <w:jc w:val="center"/>
        <w:rPr>
          <w:b/>
          <w:sz w:val="24"/>
          <w:szCs w:val="24"/>
          <w:lang w:eastAsia="ru-RU"/>
        </w:rPr>
      </w:pPr>
      <w:r w:rsidRPr="002E7F6D">
        <w:rPr>
          <w:b/>
          <w:sz w:val="24"/>
          <w:szCs w:val="24"/>
          <w:lang w:eastAsia="ru-RU"/>
        </w:rPr>
        <w:t>4класс</w:t>
      </w:r>
    </w:p>
    <w:tbl>
      <w:tblPr>
        <w:tblStyle w:val="3"/>
        <w:tblW w:w="0" w:type="auto"/>
        <w:tblInd w:w="392" w:type="dxa"/>
        <w:tblLook w:val="04A0" w:firstRow="1" w:lastRow="0" w:firstColumn="1" w:lastColumn="0" w:noHBand="0" w:noVBand="1"/>
      </w:tblPr>
      <w:tblGrid>
        <w:gridCol w:w="540"/>
        <w:gridCol w:w="5245"/>
        <w:gridCol w:w="1418"/>
        <w:gridCol w:w="1666"/>
      </w:tblGrid>
      <w:tr w:rsidR="002E7F6D" w:rsidRPr="002E7F6D" w:rsidTr="002E7F6D">
        <w:tc>
          <w:tcPr>
            <w:tcW w:w="540" w:type="dxa"/>
            <w:vAlign w:val="center"/>
          </w:tcPr>
          <w:p w:rsidR="002E7F6D" w:rsidRPr="002E7F6D" w:rsidRDefault="002E7F6D" w:rsidP="002E7F6D">
            <w:pPr>
              <w:contextualSpacing/>
              <w:jc w:val="center"/>
              <w:rPr>
                <w:sz w:val="24"/>
                <w:szCs w:val="24"/>
                <w:lang w:eastAsia="ru-RU"/>
              </w:rPr>
            </w:pPr>
            <w:r w:rsidRPr="002E7F6D">
              <w:rPr>
                <w:sz w:val="24"/>
                <w:szCs w:val="24"/>
                <w:lang w:eastAsia="ru-RU"/>
              </w:rPr>
              <w:t>№</w:t>
            </w:r>
          </w:p>
          <w:p w:rsidR="002E7F6D" w:rsidRPr="002E7F6D" w:rsidRDefault="002E7F6D" w:rsidP="002E7F6D">
            <w:pPr>
              <w:contextualSpacing/>
              <w:jc w:val="center"/>
              <w:rPr>
                <w:sz w:val="24"/>
                <w:szCs w:val="24"/>
                <w:lang w:eastAsia="ru-RU"/>
              </w:rPr>
            </w:pPr>
            <w:r w:rsidRPr="002E7F6D">
              <w:rPr>
                <w:sz w:val="24"/>
                <w:szCs w:val="24"/>
                <w:lang w:eastAsia="ru-RU"/>
              </w:rPr>
              <w:t>п/п</w:t>
            </w:r>
          </w:p>
        </w:tc>
        <w:tc>
          <w:tcPr>
            <w:tcW w:w="5245" w:type="dxa"/>
            <w:vAlign w:val="center"/>
          </w:tcPr>
          <w:p w:rsidR="002E7F6D" w:rsidRPr="002E7F6D" w:rsidRDefault="002E7F6D" w:rsidP="002E7F6D">
            <w:pPr>
              <w:contextualSpacing/>
              <w:jc w:val="center"/>
              <w:rPr>
                <w:sz w:val="24"/>
                <w:szCs w:val="24"/>
                <w:lang w:val="en-US" w:eastAsia="ru-RU"/>
              </w:rPr>
            </w:pPr>
            <w:r w:rsidRPr="002E7F6D">
              <w:rPr>
                <w:sz w:val="24"/>
                <w:szCs w:val="24"/>
                <w:lang w:eastAsia="ru-RU"/>
              </w:rPr>
              <w:t>Название раздела</w:t>
            </w:r>
          </w:p>
        </w:tc>
        <w:tc>
          <w:tcPr>
            <w:tcW w:w="1418" w:type="dxa"/>
            <w:vAlign w:val="center"/>
          </w:tcPr>
          <w:p w:rsidR="002E7F6D" w:rsidRPr="002E7F6D" w:rsidRDefault="002E7F6D" w:rsidP="002E7F6D">
            <w:pPr>
              <w:contextualSpacing/>
              <w:jc w:val="center"/>
              <w:rPr>
                <w:sz w:val="24"/>
                <w:szCs w:val="24"/>
                <w:lang w:eastAsia="ru-RU"/>
              </w:rPr>
            </w:pPr>
            <w:r w:rsidRPr="002E7F6D">
              <w:rPr>
                <w:sz w:val="24"/>
                <w:szCs w:val="24"/>
                <w:lang w:eastAsia="ru-RU"/>
              </w:rPr>
              <w:t xml:space="preserve">Кол-во </w:t>
            </w:r>
            <w:r w:rsidRPr="002E7F6D">
              <w:rPr>
                <w:sz w:val="24"/>
                <w:szCs w:val="24"/>
                <w:lang w:eastAsia="ru-RU"/>
              </w:rPr>
              <w:br/>
              <w:t>часов</w:t>
            </w:r>
          </w:p>
        </w:tc>
        <w:tc>
          <w:tcPr>
            <w:tcW w:w="1666" w:type="dxa"/>
            <w:vAlign w:val="center"/>
          </w:tcPr>
          <w:p w:rsidR="002E7F6D" w:rsidRPr="002E7F6D" w:rsidRDefault="002E7F6D" w:rsidP="002E7F6D">
            <w:pPr>
              <w:contextualSpacing/>
              <w:jc w:val="center"/>
              <w:rPr>
                <w:sz w:val="24"/>
                <w:szCs w:val="24"/>
                <w:lang w:eastAsia="ru-RU"/>
              </w:rPr>
            </w:pPr>
            <w:r w:rsidRPr="002E7F6D">
              <w:rPr>
                <w:sz w:val="24"/>
                <w:szCs w:val="24"/>
                <w:lang w:eastAsia="ru-RU"/>
              </w:rPr>
              <w:t>Контрольные работы</w:t>
            </w:r>
          </w:p>
        </w:tc>
      </w:tr>
      <w:tr w:rsidR="002E7F6D" w:rsidRPr="002E7F6D" w:rsidTr="002E7F6D">
        <w:tc>
          <w:tcPr>
            <w:tcW w:w="540" w:type="dxa"/>
          </w:tcPr>
          <w:p w:rsidR="002E7F6D" w:rsidRPr="002E7F6D" w:rsidRDefault="002E7F6D" w:rsidP="002E7F6D">
            <w:pPr>
              <w:jc w:val="center"/>
              <w:rPr>
                <w:sz w:val="24"/>
                <w:szCs w:val="24"/>
                <w:lang w:eastAsia="ru-RU"/>
              </w:rPr>
            </w:pPr>
            <w:r w:rsidRPr="002E7F6D">
              <w:rPr>
                <w:sz w:val="24"/>
                <w:szCs w:val="24"/>
                <w:lang w:eastAsia="ru-RU"/>
              </w:rPr>
              <w:t>1.</w:t>
            </w:r>
          </w:p>
        </w:tc>
        <w:tc>
          <w:tcPr>
            <w:tcW w:w="5245" w:type="dxa"/>
          </w:tcPr>
          <w:p w:rsidR="002E7F6D" w:rsidRPr="002E7F6D" w:rsidRDefault="002E7F6D" w:rsidP="002E7F6D">
            <w:pPr>
              <w:rPr>
                <w:sz w:val="24"/>
                <w:szCs w:val="24"/>
                <w:lang w:eastAsia="ru-RU"/>
              </w:rPr>
            </w:pPr>
            <w:r w:rsidRPr="002E7F6D">
              <w:rPr>
                <w:sz w:val="24"/>
                <w:szCs w:val="24"/>
                <w:lang w:eastAsia="ru-RU"/>
              </w:rPr>
              <w:t>Повторение. Нумерация. Сложение и вычитание чисел без перехода через разряд. Умножение числа 2, деление на 2</w:t>
            </w:r>
          </w:p>
        </w:tc>
        <w:tc>
          <w:tcPr>
            <w:tcW w:w="1418" w:type="dxa"/>
            <w:vAlign w:val="center"/>
          </w:tcPr>
          <w:p w:rsidR="002E7F6D" w:rsidRPr="002E7F6D" w:rsidRDefault="002E7F6D" w:rsidP="002E7F6D">
            <w:pPr>
              <w:jc w:val="center"/>
              <w:rPr>
                <w:color w:val="000000"/>
                <w:sz w:val="24"/>
                <w:szCs w:val="24"/>
                <w:lang w:eastAsia="ru-RU"/>
              </w:rPr>
            </w:pPr>
            <w:r w:rsidRPr="002E7F6D">
              <w:rPr>
                <w:color w:val="000000"/>
                <w:sz w:val="24"/>
                <w:szCs w:val="24"/>
                <w:lang w:eastAsia="ru-RU"/>
              </w:rPr>
              <w:t>26</w:t>
            </w:r>
          </w:p>
        </w:tc>
        <w:tc>
          <w:tcPr>
            <w:tcW w:w="1666" w:type="dxa"/>
            <w:vAlign w:val="center"/>
          </w:tcPr>
          <w:p w:rsidR="002E7F6D" w:rsidRPr="002E7F6D" w:rsidRDefault="002E7F6D" w:rsidP="002E7F6D">
            <w:pPr>
              <w:contextualSpacing/>
              <w:jc w:val="center"/>
              <w:rPr>
                <w:sz w:val="24"/>
                <w:szCs w:val="24"/>
                <w:lang w:eastAsia="ru-RU"/>
              </w:rPr>
            </w:pPr>
            <w:r w:rsidRPr="002E7F6D">
              <w:rPr>
                <w:sz w:val="24"/>
                <w:szCs w:val="24"/>
                <w:lang w:eastAsia="ru-RU"/>
              </w:rPr>
              <w:t>2</w:t>
            </w:r>
          </w:p>
        </w:tc>
      </w:tr>
      <w:tr w:rsidR="002E7F6D" w:rsidRPr="002E7F6D" w:rsidTr="002E7F6D">
        <w:tc>
          <w:tcPr>
            <w:tcW w:w="540" w:type="dxa"/>
          </w:tcPr>
          <w:p w:rsidR="002E7F6D" w:rsidRPr="002E7F6D" w:rsidRDefault="002E7F6D" w:rsidP="002E7F6D">
            <w:pPr>
              <w:jc w:val="center"/>
              <w:rPr>
                <w:sz w:val="24"/>
                <w:szCs w:val="24"/>
                <w:lang w:eastAsia="ru-RU"/>
              </w:rPr>
            </w:pPr>
            <w:r w:rsidRPr="002E7F6D">
              <w:rPr>
                <w:sz w:val="24"/>
                <w:szCs w:val="24"/>
                <w:lang w:eastAsia="ru-RU"/>
              </w:rPr>
              <w:t>2.</w:t>
            </w:r>
          </w:p>
        </w:tc>
        <w:tc>
          <w:tcPr>
            <w:tcW w:w="5245" w:type="dxa"/>
          </w:tcPr>
          <w:p w:rsidR="002E7F6D" w:rsidRPr="002E7F6D" w:rsidRDefault="002E7F6D" w:rsidP="002E7F6D">
            <w:pPr>
              <w:rPr>
                <w:sz w:val="24"/>
                <w:szCs w:val="24"/>
                <w:lang w:eastAsia="ru-RU"/>
              </w:rPr>
            </w:pPr>
            <w:r w:rsidRPr="002E7F6D">
              <w:rPr>
                <w:sz w:val="24"/>
                <w:szCs w:val="24"/>
                <w:lang w:eastAsia="ru-RU"/>
              </w:rPr>
              <w:t>Сложение и вычитание чисел с переходом через разряд</w:t>
            </w:r>
          </w:p>
        </w:tc>
        <w:tc>
          <w:tcPr>
            <w:tcW w:w="1418" w:type="dxa"/>
            <w:vAlign w:val="center"/>
          </w:tcPr>
          <w:p w:rsidR="002E7F6D" w:rsidRPr="002E7F6D" w:rsidRDefault="002E7F6D" w:rsidP="002E7F6D">
            <w:pPr>
              <w:jc w:val="center"/>
              <w:rPr>
                <w:color w:val="000000"/>
                <w:sz w:val="24"/>
                <w:szCs w:val="24"/>
                <w:lang w:eastAsia="ru-RU"/>
              </w:rPr>
            </w:pPr>
            <w:r w:rsidRPr="002E7F6D">
              <w:rPr>
                <w:color w:val="000000"/>
                <w:sz w:val="24"/>
                <w:szCs w:val="24"/>
                <w:lang w:eastAsia="ru-RU"/>
              </w:rPr>
              <w:t>15</w:t>
            </w:r>
          </w:p>
        </w:tc>
        <w:tc>
          <w:tcPr>
            <w:tcW w:w="1666" w:type="dxa"/>
            <w:vAlign w:val="center"/>
          </w:tcPr>
          <w:p w:rsidR="002E7F6D" w:rsidRPr="002E7F6D" w:rsidRDefault="002E7F6D" w:rsidP="002E7F6D">
            <w:pPr>
              <w:contextualSpacing/>
              <w:jc w:val="center"/>
              <w:rPr>
                <w:sz w:val="24"/>
                <w:szCs w:val="24"/>
                <w:lang w:eastAsia="ru-RU"/>
              </w:rPr>
            </w:pPr>
            <w:r w:rsidRPr="002E7F6D">
              <w:rPr>
                <w:sz w:val="24"/>
                <w:szCs w:val="24"/>
                <w:lang w:eastAsia="ru-RU"/>
              </w:rPr>
              <w:t>1</w:t>
            </w:r>
          </w:p>
        </w:tc>
      </w:tr>
      <w:tr w:rsidR="002E7F6D" w:rsidRPr="002E7F6D" w:rsidTr="002E7F6D">
        <w:tc>
          <w:tcPr>
            <w:tcW w:w="540" w:type="dxa"/>
          </w:tcPr>
          <w:p w:rsidR="002E7F6D" w:rsidRPr="002E7F6D" w:rsidRDefault="002E7F6D" w:rsidP="002E7F6D">
            <w:pPr>
              <w:jc w:val="center"/>
              <w:rPr>
                <w:sz w:val="24"/>
                <w:szCs w:val="24"/>
                <w:lang w:eastAsia="ru-RU"/>
              </w:rPr>
            </w:pPr>
            <w:r w:rsidRPr="002E7F6D">
              <w:rPr>
                <w:sz w:val="24"/>
                <w:szCs w:val="24"/>
                <w:lang w:eastAsia="ru-RU"/>
              </w:rPr>
              <w:t>3.</w:t>
            </w:r>
          </w:p>
        </w:tc>
        <w:tc>
          <w:tcPr>
            <w:tcW w:w="5245" w:type="dxa"/>
          </w:tcPr>
          <w:p w:rsidR="002E7F6D" w:rsidRPr="002E7F6D" w:rsidRDefault="002E7F6D" w:rsidP="002E7F6D">
            <w:pPr>
              <w:rPr>
                <w:sz w:val="24"/>
                <w:szCs w:val="24"/>
                <w:lang w:eastAsia="ru-RU"/>
              </w:rPr>
            </w:pPr>
            <w:r w:rsidRPr="002E7F6D">
              <w:rPr>
                <w:sz w:val="24"/>
                <w:szCs w:val="24"/>
                <w:lang w:eastAsia="ru-RU"/>
              </w:rPr>
              <w:t>Умножение и деление чисел в пределах 100</w:t>
            </w:r>
          </w:p>
        </w:tc>
        <w:tc>
          <w:tcPr>
            <w:tcW w:w="1418" w:type="dxa"/>
            <w:vAlign w:val="center"/>
          </w:tcPr>
          <w:p w:rsidR="002E7F6D" w:rsidRPr="002E7F6D" w:rsidRDefault="002E7F6D" w:rsidP="002E7F6D">
            <w:pPr>
              <w:jc w:val="center"/>
              <w:rPr>
                <w:color w:val="000000"/>
                <w:sz w:val="24"/>
                <w:szCs w:val="24"/>
                <w:lang w:eastAsia="ru-RU"/>
              </w:rPr>
            </w:pPr>
            <w:r w:rsidRPr="002E7F6D">
              <w:rPr>
                <w:color w:val="000000"/>
                <w:sz w:val="24"/>
                <w:szCs w:val="24"/>
                <w:lang w:eastAsia="ru-RU"/>
              </w:rPr>
              <w:t>63</w:t>
            </w:r>
          </w:p>
        </w:tc>
        <w:tc>
          <w:tcPr>
            <w:tcW w:w="1666" w:type="dxa"/>
            <w:vAlign w:val="center"/>
          </w:tcPr>
          <w:p w:rsidR="002E7F6D" w:rsidRPr="002E7F6D" w:rsidRDefault="002E7F6D" w:rsidP="002E7F6D">
            <w:pPr>
              <w:contextualSpacing/>
              <w:jc w:val="center"/>
              <w:rPr>
                <w:sz w:val="24"/>
                <w:szCs w:val="24"/>
                <w:lang w:eastAsia="ru-RU"/>
              </w:rPr>
            </w:pPr>
            <w:r w:rsidRPr="002E7F6D">
              <w:rPr>
                <w:sz w:val="24"/>
                <w:szCs w:val="24"/>
                <w:lang w:eastAsia="ru-RU"/>
              </w:rPr>
              <w:t>2</w:t>
            </w:r>
          </w:p>
        </w:tc>
      </w:tr>
      <w:tr w:rsidR="002E7F6D" w:rsidRPr="002E7F6D" w:rsidTr="002E7F6D">
        <w:tc>
          <w:tcPr>
            <w:tcW w:w="540" w:type="dxa"/>
          </w:tcPr>
          <w:p w:rsidR="002E7F6D" w:rsidRPr="002E7F6D" w:rsidRDefault="002E7F6D" w:rsidP="002E7F6D">
            <w:pPr>
              <w:jc w:val="center"/>
              <w:rPr>
                <w:sz w:val="24"/>
                <w:szCs w:val="24"/>
                <w:lang w:eastAsia="ru-RU"/>
              </w:rPr>
            </w:pPr>
            <w:r w:rsidRPr="002E7F6D">
              <w:rPr>
                <w:sz w:val="24"/>
                <w:szCs w:val="24"/>
                <w:lang w:eastAsia="ru-RU"/>
              </w:rPr>
              <w:t>4.</w:t>
            </w:r>
          </w:p>
        </w:tc>
        <w:tc>
          <w:tcPr>
            <w:tcW w:w="5245" w:type="dxa"/>
          </w:tcPr>
          <w:p w:rsidR="002E7F6D" w:rsidRPr="002E7F6D" w:rsidRDefault="002E7F6D" w:rsidP="002E7F6D">
            <w:pPr>
              <w:rPr>
                <w:sz w:val="24"/>
                <w:szCs w:val="24"/>
                <w:lang w:eastAsia="ru-RU"/>
              </w:rPr>
            </w:pPr>
            <w:r w:rsidRPr="002E7F6D">
              <w:rPr>
                <w:sz w:val="24"/>
                <w:szCs w:val="24"/>
                <w:lang w:eastAsia="ru-RU"/>
              </w:rPr>
              <w:t>Сложение и вычитание чисел (письменные вычисления)</w:t>
            </w:r>
          </w:p>
        </w:tc>
        <w:tc>
          <w:tcPr>
            <w:tcW w:w="1418" w:type="dxa"/>
            <w:vAlign w:val="center"/>
          </w:tcPr>
          <w:p w:rsidR="002E7F6D" w:rsidRPr="002E7F6D" w:rsidRDefault="002E7F6D" w:rsidP="002E7F6D">
            <w:pPr>
              <w:jc w:val="center"/>
              <w:rPr>
                <w:color w:val="000000"/>
                <w:sz w:val="24"/>
                <w:szCs w:val="24"/>
                <w:lang w:eastAsia="ru-RU"/>
              </w:rPr>
            </w:pPr>
            <w:r w:rsidRPr="002E7F6D">
              <w:rPr>
                <w:color w:val="000000"/>
                <w:sz w:val="24"/>
                <w:szCs w:val="24"/>
                <w:lang w:eastAsia="ru-RU"/>
              </w:rPr>
              <w:t>21</w:t>
            </w:r>
          </w:p>
        </w:tc>
        <w:tc>
          <w:tcPr>
            <w:tcW w:w="1666" w:type="dxa"/>
            <w:vAlign w:val="center"/>
          </w:tcPr>
          <w:p w:rsidR="002E7F6D" w:rsidRPr="002E7F6D" w:rsidRDefault="002E7F6D" w:rsidP="002E7F6D">
            <w:pPr>
              <w:contextualSpacing/>
              <w:jc w:val="center"/>
              <w:rPr>
                <w:sz w:val="24"/>
                <w:szCs w:val="24"/>
                <w:lang w:eastAsia="ru-RU"/>
              </w:rPr>
            </w:pPr>
            <w:r w:rsidRPr="002E7F6D">
              <w:rPr>
                <w:sz w:val="24"/>
                <w:szCs w:val="24"/>
                <w:lang w:eastAsia="ru-RU"/>
              </w:rPr>
              <w:t>1</w:t>
            </w:r>
          </w:p>
        </w:tc>
      </w:tr>
      <w:tr w:rsidR="002E7F6D" w:rsidRPr="002E7F6D" w:rsidTr="002E7F6D">
        <w:tc>
          <w:tcPr>
            <w:tcW w:w="540" w:type="dxa"/>
          </w:tcPr>
          <w:p w:rsidR="002E7F6D" w:rsidRPr="002E7F6D" w:rsidRDefault="002E7F6D" w:rsidP="002E7F6D">
            <w:pPr>
              <w:jc w:val="center"/>
              <w:rPr>
                <w:sz w:val="24"/>
                <w:szCs w:val="24"/>
                <w:lang w:eastAsia="ru-RU"/>
              </w:rPr>
            </w:pPr>
            <w:r w:rsidRPr="002E7F6D">
              <w:rPr>
                <w:sz w:val="24"/>
                <w:szCs w:val="24"/>
                <w:lang w:eastAsia="ru-RU"/>
              </w:rPr>
              <w:t>5.</w:t>
            </w:r>
          </w:p>
        </w:tc>
        <w:tc>
          <w:tcPr>
            <w:tcW w:w="5245" w:type="dxa"/>
          </w:tcPr>
          <w:p w:rsidR="002E7F6D" w:rsidRPr="002E7F6D" w:rsidRDefault="002E7F6D" w:rsidP="002E7F6D">
            <w:pPr>
              <w:rPr>
                <w:sz w:val="24"/>
                <w:szCs w:val="24"/>
                <w:lang w:eastAsia="ru-RU"/>
              </w:rPr>
            </w:pPr>
            <w:r w:rsidRPr="002E7F6D">
              <w:rPr>
                <w:sz w:val="24"/>
                <w:szCs w:val="24"/>
                <w:lang w:eastAsia="ru-RU"/>
              </w:rPr>
              <w:t>Умножение и деление с числами 0, 10</w:t>
            </w:r>
          </w:p>
        </w:tc>
        <w:tc>
          <w:tcPr>
            <w:tcW w:w="1418" w:type="dxa"/>
            <w:vAlign w:val="center"/>
          </w:tcPr>
          <w:p w:rsidR="002E7F6D" w:rsidRPr="002E7F6D" w:rsidRDefault="002E7F6D" w:rsidP="002E7F6D">
            <w:pPr>
              <w:jc w:val="center"/>
              <w:rPr>
                <w:color w:val="000000"/>
                <w:sz w:val="24"/>
                <w:szCs w:val="24"/>
                <w:lang w:eastAsia="ru-RU"/>
              </w:rPr>
            </w:pPr>
            <w:r w:rsidRPr="002E7F6D">
              <w:rPr>
                <w:color w:val="000000"/>
                <w:sz w:val="24"/>
                <w:szCs w:val="24"/>
                <w:lang w:eastAsia="ru-RU"/>
              </w:rPr>
              <w:t>7</w:t>
            </w:r>
          </w:p>
        </w:tc>
        <w:tc>
          <w:tcPr>
            <w:tcW w:w="1666" w:type="dxa"/>
            <w:vAlign w:val="center"/>
          </w:tcPr>
          <w:p w:rsidR="002E7F6D" w:rsidRPr="002E7F6D" w:rsidRDefault="002E7F6D" w:rsidP="002E7F6D">
            <w:pPr>
              <w:contextualSpacing/>
              <w:jc w:val="center"/>
              <w:rPr>
                <w:sz w:val="24"/>
                <w:szCs w:val="24"/>
                <w:lang w:eastAsia="ru-RU"/>
              </w:rPr>
            </w:pPr>
          </w:p>
        </w:tc>
      </w:tr>
      <w:tr w:rsidR="002E7F6D" w:rsidRPr="002E7F6D" w:rsidTr="002E7F6D">
        <w:tc>
          <w:tcPr>
            <w:tcW w:w="540" w:type="dxa"/>
          </w:tcPr>
          <w:p w:rsidR="002E7F6D" w:rsidRPr="002E7F6D" w:rsidRDefault="002E7F6D" w:rsidP="002E7F6D">
            <w:pPr>
              <w:jc w:val="center"/>
              <w:rPr>
                <w:sz w:val="24"/>
                <w:szCs w:val="24"/>
                <w:lang w:eastAsia="ru-RU"/>
              </w:rPr>
            </w:pPr>
            <w:r w:rsidRPr="002E7F6D">
              <w:rPr>
                <w:sz w:val="24"/>
                <w:szCs w:val="24"/>
                <w:lang w:eastAsia="ru-RU"/>
              </w:rPr>
              <w:t>6.</w:t>
            </w:r>
          </w:p>
        </w:tc>
        <w:tc>
          <w:tcPr>
            <w:tcW w:w="5245" w:type="dxa"/>
          </w:tcPr>
          <w:p w:rsidR="002E7F6D" w:rsidRPr="002E7F6D" w:rsidRDefault="002E7F6D" w:rsidP="002E7F6D">
            <w:pPr>
              <w:rPr>
                <w:sz w:val="24"/>
                <w:szCs w:val="24"/>
                <w:lang w:eastAsia="ru-RU"/>
              </w:rPr>
            </w:pPr>
            <w:r w:rsidRPr="002E7F6D">
              <w:rPr>
                <w:sz w:val="24"/>
                <w:szCs w:val="24"/>
                <w:lang w:eastAsia="ru-RU"/>
              </w:rPr>
              <w:t>Повторение</w:t>
            </w:r>
          </w:p>
        </w:tc>
        <w:tc>
          <w:tcPr>
            <w:tcW w:w="1418" w:type="dxa"/>
            <w:vAlign w:val="center"/>
          </w:tcPr>
          <w:p w:rsidR="002E7F6D" w:rsidRPr="002E7F6D" w:rsidRDefault="002E7F6D" w:rsidP="002E7F6D">
            <w:pPr>
              <w:jc w:val="center"/>
              <w:rPr>
                <w:color w:val="000000"/>
                <w:sz w:val="24"/>
                <w:szCs w:val="24"/>
                <w:lang w:eastAsia="ru-RU"/>
              </w:rPr>
            </w:pPr>
            <w:r w:rsidRPr="002E7F6D">
              <w:rPr>
                <w:color w:val="000000"/>
                <w:sz w:val="24"/>
                <w:szCs w:val="24"/>
                <w:lang w:eastAsia="ru-RU"/>
              </w:rPr>
              <w:t>4</w:t>
            </w:r>
          </w:p>
        </w:tc>
        <w:tc>
          <w:tcPr>
            <w:tcW w:w="1666" w:type="dxa"/>
            <w:vAlign w:val="center"/>
          </w:tcPr>
          <w:p w:rsidR="002E7F6D" w:rsidRPr="002E7F6D" w:rsidRDefault="002E7F6D" w:rsidP="002E7F6D">
            <w:pPr>
              <w:contextualSpacing/>
              <w:jc w:val="center"/>
              <w:rPr>
                <w:sz w:val="24"/>
                <w:szCs w:val="24"/>
                <w:lang w:eastAsia="ru-RU"/>
              </w:rPr>
            </w:pPr>
          </w:p>
        </w:tc>
      </w:tr>
      <w:tr w:rsidR="002E7F6D" w:rsidRPr="002E7F6D" w:rsidTr="002E7F6D">
        <w:tc>
          <w:tcPr>
            <w:tcW w:w="5785" w:type="dxa"/>
            <w:gridSpan w:val="2"/>
          </w:tcPr>
          <w:p w:rsidR="002E7F6D" w:rsidRPr="002E7F6D" w:rsidRDefault="002E7F6D" w:rsidP="002E7F6D">
            <w:pPr>
              <w:jc w:val="right"/>
              <w:rPr>
                <w:b/>
                <w:sz w:val="24"/>
                <w:szCs w:val="24"/>
                <w:lang w:val="en-US" w:eastAsia="ru-RU"/>
              </w:rPr>
            </w:pPr>
            <w:r w:rsidRPr="002E7F6D">
              <w:rPr>
                <w:b/>
                <w:sz w:val="24"/>
                <w:szCs w:val="24"/>
                <w:lang w:eastAsia="ru-RU"/>
              </w:rPr>
              <w:t>Итого</w:t>
            </w:r>
          </w:p>
        </w:tc>
        <w:tc>
          <w:tcPr>
            <w:tcW w:w="1418" w:type="dxa"/>
            <w:vAlign w:val="center"/>
          </w:tcPr>
          <w:p w:rsidR="002E7F6D" w:rsidRPr="002E7F6D" w:rsidRDefault="002E7F6D" w:rsidP="002E7F6D">
            <w:pPr>
              <w:jc w:val="center"/>
              <w:rPr>
                <w:sz w:val="24"/>
                <w:szCs w:val="24"/>
                <w:lang w:eastAsia="ru-RU"/>
              </w:rPr>
            </w:pPr>
            <w:r w:rsidRPr="002E7F6D">
              <w:rPr>
                <w:sz w:val="24"/>
                <w:szCs w:val="24"/>
                <w:lang w:val="en-US" w:eastAsia="ru-RU"/>
              </w:rPr>
              <w:t>1</w:t>
            </w:r>
            <w:r w:rsidRPr="002E7F6D">
              <w:rPr>
                <w:sz w:val="24"/>
                <w:szCs w:val="24"/>
                <w:lang w:eastAsia="ru-RU"/>
              </w:rPr>
              <w:t>36</w:t>
            </w:r>
          </w:p>
        </w:tc>
        <w:tc>
          <w:tcPr>
            <w:tcW w:w="1666" w:type="dxa"/>
            <w:vAlign w:val="center"/>
          </w:tcPr>
          <w:p w:rsidR="002E7F6D" w:rsidRPr="002E7F6D" w:rsidRDefault="002E7F6D" w:rsidP="002E7F6D">
            <w:pPr>
              <w:contextualSpacing/>
              <w:jc w:val="center"/>
              <w:rPr>
                <w:sz w:val="24"/>
                <w:szCs w:val="24"/>
                <w:lang w:eastAsia="ru-RU"/>
              </w:rPr>
            </w:pPr>
            <w:r w:rsidRPr="002E7F6D">
              <w:rPr>
                <w:sz w:val="24"/>
                <w:szCs w:val="24"/>
                <w:lang w:eastAsia="ru-RU"/>
              </w:rPr>
              <w:t>6</w:t>
            </w:r>
          </w:p>
        </w:tc>
      </w:tr>
    </w:tbl>
    <w:p w:rsidR="002E7F6D" w:rsidRPr="002E7F6D" w:rsidRDefault="002E7F6D" w:rsidP="002E7F6D">
      <w:pPr>
        <w:widowControl/>
        <w:autoSpaceDE/>
        <w:autoSpaceDN/>
        <w:contextualSpacing/>
        <w:jc w:val="both"/>
        <w:rPr>
          <w:sz w:val="24"/>
          <w:szCs w:val="24"/>
          <w:lang w:eastAsia="ru-RU"/>
        </w:rPr>
      </w:pPr>
    </w:p>
    <w:p w:rsidR="002E7F6D" w:rsidRPr="00232492" w:rsidRDefault="002E7F6D">
      <w:pPr>
        <w:pStyle w:val="a3"/>
        <w:ind w:left="968" w:firstLine="0"/>
        <w:jc w:val="left"/>
      </w:pPr>
    </w:p>
    <w:p w:rsidR="00E21A57" w:rsidRPr="00232492" w:rsidRDefault="00E21A57">
      <w:pPr>
        <w:pStyle w:val="a3"/>
        <w:spacing w:before="5"/>
        <w:ind w:left="0" w:firstLine="0"/>
        <w:jc w:val="left"/>
      </w:pPr>
    </w:p>
    <w:p w:rsidR="00E21A57" w:rsidRPr="00232492" w:rsidRDefault="000D5990" w:rsidP="00852014">
      <w:pPr>
        <w:pStyle w:val="1"/>
        <w:numPr>
          <w:ilvl w:val="2"/>
          <w:numId w:val="21"/>
        </w:numPr>
        <w:tabs>
          <w:tab w:val="left" w:pos="902"/>
        </w:tabs>
        <w:spacing w:line="240" w:lineRule="auto"/>
        <w:ind w:right="294" w:firstLine="0"/>
      </w:pPr>
      <w:r w:rsidRPr="00232492">
        <w:t>Рабочая программа по учебному предмету "Мир природы и человека" (I - IV), входящий в предметную область "Естествознание", включает</w:t>
      </w:r>
      <w:r w:rsidRPr="00232492">
        <w:rPr>
          <w:spacing w:val="-57"/>
        </w:rPr>
        <w:t xml:space="preserve"> </w:t>
      </w:r>
      <w:r w:rsidRPr="00232492">
        <w:t>пояснительную</w:t>
      </w:r>
      <w:r w:rsidRPr="00232492">
        <w:rPr>
          <w:spacing w:val="1"/>
        </w:rPr>
        <w:t xml:space="preserve"> </w:t>
      </w:r>
      <w:r w:rsidRPr="00232492">
        <w:t>записку,</w:t>
      </w:r>
      <w:r w:rsidRPr="00232492">
        <w:rPr>
          <w:spacing w:val="1"/>
        </w:rPr>
        <w:t xml:space="preserve"> </w:t>
      </w:r>
      <w:r w:rsidRPr="00232492">
        <w:t>содержание</w:t>
      </w:r>
      <w:r w:rsidRPr="00232492">
        <w:rPr>
          <w:spacing w:val="1"/>
        </w:rPr>
        <w:t xml:space="preserve"> </w:t>
      </w:r>
      <w:r w:rsidRPr="00232492">
        <w:t>обучения,</w:t>
      </w:r>
      <w:r w:rsidRPr="00232492">
        <w:rPr>
          <w:spacing w:val="1"/>
        </w:rPr>
        <w:t xml:space="preserve"> </w:t>
      </w:r>
      <w:r w:rsidRPr="00232492">
        <w:t>планируемые</w:t>
      </w:r>
      <w:r w:rsidRPr="00232492">
        <w:rPr>
          <w:spacing w:val="1"/>
        </w:rPr>
        <w:t xml:space="preserve"> </w:t>
      </w:r>
      <w:r w:rsidRPr="00232492">
        <w:t>результаты</w:t>
      </w:r>
      <w:r w:rsidRPr="00232492">
        <w:rPr>
          <w:spacing w:val="1"/>
        </w:rPr>
        <w:t xml:space="preserve"> </w:t>
      </w:r>
      <w:r w:rsidRPr="00232492">
        <w:t>освоения</w:t>
      </w:r>
      <w:r w:rsidRPr="00232492">
        <w:rPr>
          <w:spacing w:val="1"/>
        </w:rPr>
        <w:t xml:space="preserve"> </w:t>
      </w:r>
      <w:r w:rsidRPr="00232492">
        <w:t>программы.</w:t>
      </w:r>
    </w:p>
    <w:p w:rsidR="00E21A57" w:rsidRPr="00232492" w:rsidRDefault="00E21A57">
      <w:pPr>
        <w:pStyle w:val="a3"/>
        <w:ind w:left="0" w:firstLine="0"/>
        <w:jc w:val="left"/>
        <w:rPr>
          <w:b/>
        </w:rPr>
      </w:pPr>
    </w:p>
    <w:p w:rsidR="00E21A57" w:rsidRPr="00232492" w:rsidRDefault="000D5990">
      <w:pPr>
        <w:spacing w:before="1" w:line="274" w:lineRule="exact"/>
        <w:ind w:left="968"/>
        <w:jc w:val="both"/>
        <w:rPr>
          <w:b/>
          <w:sz w:val="24"/>
          <w:szCs w:val="24"/>
        </w:rPr>
      </w:pPr>
      <w:r w:rsidRPr="00232492">
        <w:rPr>
          <w:b/>
          <w:sz w:val="24"/>
          <w:szCs w:val="24"/>
        </w:rPr>
        <w:t>Пояснительная</w:t>
      </w:r>
      <w:r w:rsidRPr="00232492">
        <w:rPr>
          <w:b/>
          <w:spacing w:val="-3"/>
          <w:sz w:val="24"/>
          <w:szCs w:val="24"/>
        </w:rPr>
        <w:t xml:space="preserve"> </w:t>
      </w:r>
      <w:r w:rsidRPr="00232492">
        <w:rPr>
          <w:b/>
          <w:sz w:val="24"/>
          <w:szCs w:val="24"/>
        </w:rPr>
        <w:t>записка.</w:t>
      </w:r>
    </w:p>
    <w:p w:rsidR="00E21A57" w:rsidRPr="00232492" w:rsidRDefault="000D5990">
      <w:pPr>
        <w:pStyle w:val="a3"/>
        <w:ind w:right="301"/>
      </w:pPr>
      <w:r w:rsidRPr="00232492">
        <w:t>Основная цель предмета заключается в формировании первоначальных знаний о живой</w:t>
      </w:r>
      <w:r w:rsidRPr="00232492">
        <w:rPr>
          <w:spacing w:val="-57"/>
        </w:rPr>
        <w:t xml:space="preserve"> </w:t>
      </w:r>
      <w:r w:rsidRPr="00232492">
        <w:t>и</w:t>
      </w:r>
      <w:r w:rsidRPr="00232492">
        <w:rPr>
          <w:spacing w:val="1"/>
        </w:rPr>
        <w:t xml:space="preserve"> </w:t>
      </w:r>
      <w:r w:rsidRPr="00232492">
        <w:t>неживой</w:t>
      </w:r>
      <w:r w:rsidRPr="00232492">
        <w:rPr>
          <w:spacing w:val="1"/>
        </w:rPr>
        <w:t xml:space="preserve"> </w:t>
      </w:r>
      <w:r w:rsidRPr="00232492">
        <w:t>природе;</w:t>
      </w:r>
      <w:r w:rsidRPr="00232492">
        <w:rPr>
          <w:spacing w:val="1"/>
        </w:rPr>
        <w:t xml:space="preserve"> </w:t>
      </w:r>
      <w:r w:rsidRPr="00232492">
        <w:t>понимании</w:t>
      </w:r>
      <w:r w:rsidRPr="00232492">
        <w:rPr>
          <w:spacing w:val="1"/>
        </w:rPr>
        <w:t xml:space="preserve"> </w:t>
      </w:r>
      <w:r w:rsidRPr="00232492">
        <w:t>простейших</w:t>
      </w:r>
      <w:r w:rsidRPr="00232492">
        <w:rPr>
          <w:spacing w:val="1"/>
        </w:rPr>
        <w:t xml:space="preserve"> </w:t>
      </w:r>
      <w:r w:rsidRPr="00232492">
        <w:t>взаимосвязей,</w:t>
      </w:r>
      <w:r w:rsidRPr="00232492">
        <w:rPr>
          <w:spacing w:val="1"/>
        </w:rPr>
        <w:t xml:space="preserve"> </w:t>
      </w:r>
      <w:r w:rsidRPr="00232492">
        <w:t>существующих</w:t>
      </w:r>
      <w:r w:rsidRPr="00232492">
        <w:rPr>
          <w:spacing w:val="1"/>
        </w:rPr>
        <w:t xml:space="preserve"> </w:t>
      </w:r>
      <w:r w:rsidRPr="00232492">
        <w:t>между</w:t>
      </w:r>
      <w:r w:rsidRPr="00232492">
        <w:rPr>
          <w:spacing w:val="1"/>
        </w:rPr>
        <w:t xml:space="preserve"> </w:t>
      </w:r>
      <w:r w:rsidRPr="00232492">
        <w:t>миром</w:t>
      </w:r>
      <w:r w:rsidRPr="00232492">
        <w:rPr>
          <w:spacing w:val="1"/>
        </w:rPr>
        <w:t xml:space="preserve"> </w:t>
      </w:r>
      <w:r w:rsidRPr="00232492">
        <w:t>природы</w:t>
      </w:r>
      <w:r w:rsidRPr="00232492">
        <w:rPr>
          <w:spacing w:val="-1"/>
        </w:rPr>
        <w:t xml:space="preserve"> </w:t>
      </w:r>
      <w:r w:rsidRPr="00232492">
        <w:t>и человека.</w:t>
      </w:r>
    </w:p>
    <w:p w:rsidR="00E21A57" w:rsidRPr="00232492" w:rsidRDefault="000D5990">
      <w:pPr>
        <w:pStyle w:val="a3"/>
        <w:ind w:right="300"/>
      </w:pPr>
      <w:r w:rsidRPr="00232492">
        <w:t>Курс</w:t>
      </w:r>
      <w:r w:rsidRPr="00232492">
        <w:rPr>
          <w:spacing w:val="1"/>
        </w:rPr>
        <w:t xml:space="preserve"> </w:t>
      </w:r>
      <w:r w:rsidRPr="00232492">
        <w:t>"Мир</w:t>
      </w:r>
      <w:r w:rsidRPr="00232492">
        <w:rPr>
          <w:spacing w:val="1"/>
        </w:rPr>
        <w:t xml:space="preserve"> </w:t>
      </w:r>
      <w:r w:rsidRPr="00232492">
        <w:t>природы</w:t>
      </w:r>
      <w:r w:rsidRPr="00232492">
        <w:rPr>
          <w:spacing w:val="1"/>
        </w:rPr>
        <w:t xml:space="preserve"> </w:t>
      </w:r>
      <w:r w:rsidRPr="00232492">
        <w:t>и</w:t>
      </w:r>
      <w:r w:rsidRPr="00232492">
        <w:rPr>
          <w:spacing w:val="1"/>
        </w:rPr>
        <w:t xml:space="preserve"> </w:t>
      </w:r>
      <w:r w:rsidRPr="00232492">
        <w:t>человека"</w:t>
      </w:r>
      <w:r w:rsidRPr="00232492">
        <w:rPr>
          <w:spacing w:val="1"/>
        </w:rPr>
        <w:t xml:space="preserve"> </w:t>
      </w:r>
      <w:r w:rsidRPr="00232492">
        <w:t>является</w:t>
      </w:r>
      <w:r w:rsidRPr="00232492">
        <w:rPr>
          <w:spacing w:val="1"/>
        </w:rPr>
        <w:t xml:space="preserve"> </w:t>
      </w:r>
      <w:r w:rsidRPr="00232492">
        <w:t>начальным</w:t>
      </w:r>
      <w:r w:rsidRPr="00232492">
        <w:rPr>
          <w:spacing w:val="1"/>
        </w:rPr>
        <w:t xml:space="preserve"> </w:t>
      </w:r>
      <w:r w:rsidRPr="00232492">
        <w:t>звеном</w:t>
      </w:r>
      <w:r w:rsidRPr="00232492">
        <w:rPr>
          <w:spacing w:val="1"/>
        </w:rPr>
        <w:t xml:space="preserve"> </w:t>
      </w:r>
      <w:r w:rsidRPr="00232492">
        <w:t>формирования</w:t>
      </w:r>
      <w:r w:rsidRPr="00232492">
        <w:rPr>
          <w:spacing w:val="1"/>
        </w:rPr>
        <w:t xml:space="preserve"> </w:t>
      </w:r>
      <w:r w:rsidRPr="00232492">
        <w:t>естествоведческих знаний, пропедевтическим этапом формирования у обучающихся умений</w:t>
      </w:r>
      <w:r w:rsidRPr="00232492">
        <w:rPr>
          <w:spacing w:val="1"/>
        </w:rPr>
        <w:t xml:space="preserve"> </w:t>
      </w:r>
      <w:r w:rsidRPr="00232492">
        <w:t>наблюдать,</w:t>
      </w:r>
      <w:r w:rsidRPr="00232492">
        <w:rPr>
          <w:spacing w:val="-1"/>
        </w:rPr>
        <w:t xml:space="preserve"> </w:t>
      </w:r>
      <w:r w:rsidRPr="00232492">
        <w:t>анализировать, взаимодействовать с</w:t>
      </w:r>
      <w:r w:rsidRPr="00232492">
        <w:rPr>
          <w:spacing w:val="-1"/>
        </w:rPr>
        <w:t xml:space="preserve"> </w:t>
      </w:r>
      <w:r w:rsidRPr="00232492">
        <w:t>окружающим</w:t>
      </w:r>
      <w:r w:rsidRPr="00232492">
        <w:rPr>
          <w:spacing w:val="-2"/>
        </w:rPr>
        <w:t xml:space="preserve"> </w:t>
      </w:r>
      <w:r w:rsidRPr="00232492">
        <w:t>миром.</w:t>
      </w:r>
    </w:p>
    <w:p w:rsidR="00E21A57" w:rsidRPr="00232492" w:rsidRDefault="000D5990">
      <w:pPr>
        <w:pStyle w:val="a3"/>
        <w:ind w:right="295"/>
      </w:pPr>
      <w:r w:rsidRPr="00232492">
        <w:t>Содержание</w:t>
      </w:r>
      <w:r w:rsidRPr="00232492">
        <w:rPr>
          <w:spacing w:val="1"/>
        </w:rPr>
        <w:t xml:space="preserve"> </w:t>
      </w:r>
      <w:r w:rsidRPr="00232492">
        <w:t>дисциплины</w:t>
      </w:r>
      <w:r w:rsidRPr="00232492">
        <w:rPr>
          <w:spacing w:val="1"/>
        </w:rPr>
        <w:t xml:space="preserve"> </w:t>
      </w:r>
      <w:r w:rsidRPr="00232492">
        <w:t>предусматривает</w:t>
      </w:r>
      <w:r w:rsidRPr="00232492">
        <w:rPr>
          <w:spacing w:val="1"/>
        </w:rPr>
        <w:t xml:space="preserve"> </w:t>
      </w:r>
      <w:r w:rsidRPr="00232492">
        <w:t>знакомство</w:t>
      </w:r>
      <w:r w:rsidRPr="00232492">
        <w:rPr>
          <w:spacing w:val="1"/>
        </w:rPr>
        <w:t xml:space="preserve"> </w:t>
      </w:r>
      <w:r w:rsidRPr="00232492">
        <w:t>с</w:t>
      </w:r>
      <w:r w:rsidRPr="00232492">
        <w:rPr>
          <w:spacing w:val="1"/>
        </w:rPr>
        <w:t xml:space="preserve"> </w:t>
      </w:r>
      <w:r w:rsidRPr="00232492">
        <w:t>объектами</w:t>
      </w:r>
      <w:r w:rsidRPr="00232492">
        <w:rPr>
          <w:spacing w:val="1"/>
        </w:rPr>
        <w:t xml:space="preserve"> </w:t>
      </w:r>
      <w:r w:rsidRPr="00232492">
        <w:t>и</w:t>
      </w:r>
      <w:r w:rsidRPr="00232492">
        <w:rPr>
          <w:spacing w:val="1"/>
        </w:rPr>
        <w:t xml:space="preserve"> </w:t>
      </w:r>
      <w:r w:rsidRPr="00232492">
        <w:t>явлениями</w:t>
      </w:r>
      <w:r w:rsidRPr="00232492">
        <w:rPr>
          <w:spacing w:val="1"/>
        </w:rPr>
        <w:t xml:space="preserve"> </w:t>
      </w:r>
      <w:r w:rsidRPr="00232492">
        <w:t>окружающего мира и дает возможность постепенно раскрывать причинно-следственные связи</w:t>
      </w:r>
      <w:r w:rsidRPr="00232492">
        <w:rPr>
          <w:spacing w:val="-57"/>
        </w:rPr>
        <w:t xml:space="preserve"> </w:t>
      </w:r>
      <w:r w:rsidRPr="00232492">
        <w:t>между</w:t>
      </w:r>
      <w:r w:rsidRPr="00232492">
        <w:rPr>
          <w:spacing w:val="-6"/>
        </w:rPr>
        <w:t xml:space="preserve"> </w:t>
      </w:r>
      <w:r w:rsidRPr="00232492">
        <w:t>природными явлениями и жизнью человека.</w:t>
      </w:r>
    </w:p>
    <w:p w:rsidR="00E21A57" w:rsidRPr="00232492" w:rsidRDefault="000D5990">
      <w:pPr>
        <w:pStyle w:val="a3"/>
        <w:ind w:right="301"/>
      </w:pPr>
      <w:r w:rsidRPr="00232492">
        <w:t>При</w:t>
      </w:r>
      <w:r w:rsidRPr="00232492">
        <w:rPr>
          <w:spacing w:val="-5"/>
        </w:rPr>
        <w:t xml:space="preserve"> </w:t>
      </w:r>
      <w:r w:rsidRPr="00232492">
        <w:t>отборе</w:t>
      </w:r>
      <w:r w:rsidRPr="00232492">
        <w:rPr>
          <w:spacing w:val="-7"/>
        </w:rPr>
        <w:t xml:space="preserve"> </w:t>
      </w:r>
      <w:r w:rsidRPr="00232492">
        <w:t>содержания</w:t>
      </w:r>
      <w:r w:rsidRPr="00232492">
        <w:rPr>
          <w:spacing w:val="-5"/>
        </w:rPr>
        <w:t xml:space="preserve"> </w:t>
      </w:r>
      <w:r w:rsidRPr="00232492">
        <w:t>курса</w:t>
      </w:r>
      <w:r w:rsidRPr="00232492">
        <w:rPr>
          <w:spacing w:val="-5"/>
        </w:rPr>
        <w:t xml:space="preserve"> </w:t>
      </w:r>
      <w:r w:rsidRPr="00232492">
        <w:t>"Мир</w:t>
      </w:r>
      <w:r w:rsidRPr="00232492">
        <w:rPr>
          <w:spacing w:val="-6"/>
        </w:rPr>
        <w:t xml:space="preserve"> </w:t>
      </w:r>
      <w:r w:rsidRPr="00232492">
        <w:t>природы</w:t>
      </w:r>
      <w:r w:rsidRPr="00232492">
        <w:rPr>
          <w:spacing w:val="-5"/>
        </w:rPr>
        <w:t xml:space="preserve"> </w:t>
      </w:r>
      <w:r w:rsidRPr="00232492">
        <w:t>и</w:t>
      </w:r>
      <w:r w:rsidRPr="00232492">
        <w:rPr>
          <w:spacing w:val="-5"/>
        </w:rPr>
        <w:t xml:space="preserve"> </w:t>
      </w:r>
      <w:r w:rsidRPr="00232492">
        <w:t>человека"</w:t>
      </w:r>
      <w:r w:rsidRPr="00232492">
        <w:rPr>
          <w:spacing w:val="-3"/>
        </w:rPr>
        <w:t xml:space="preserve"> </w:t>
      </w:r>
      <w:r w:rsidRPr="00232492">
        <w:t>учтены</w:t>
      </w:r>
      <w:r w:rsidRPr="00232492">
        <w:rPr>
          <w:spacing w:val="-2"/>
        </w:rPr>
        <w:t xml:space="preserve"> </w:t>
      </w:r>
      <w:r w:rsidRPr="00232492">
        <w:t>современные</w:t>
      </w:r>
      <w:r w:rsidRPr="00232492">
        <w:rPr>
          <w:spacing w:val="-7"/>
        </w:rPr>
        <w:t xml:space="preserve"> </w:t>
      </w:r>
      <w:r w:rsidRPr="00232492">
        <w:t>научные</w:t>
      </w:r>
      <w:r w:rsidRPr="00232492">
        <w:rPr>
          <w:spacing w:val="-58"/>
        </w:rPr>
        <w:t xml:space="preserve"> </w:t>
      </w:r>
      <w:r w:rsidRPr="00232492">
        <w:t>данные</w:t>
      </w:r>
      <w:r w:rsidRPr="00232492">
        <w:rPr>
          <w:spacing w:val="1"/>
        </w:rPr>
        <w:t xml:space="preserve"> </w:t>
      </w:r>
      <w:r w:rsidRPr="00232492">
        <w:t>об</w:t>
      </w:r>
      <w:r w:rsidRPr="00232492">
        <w:rPr>
          <w:spacing w:val="1"/>
        </w:rPr>
        <w:t xml:space="preserve"> </w:t>
      </w:r>
      <w:r w:rsidRPr="00232492">
        <w:t>особенностях</w:t>
      </w:r>
      <w:r w:rsidRPr="00232492">
        <w:rPr>
          <w:spacing w:val="1"/>
        </w:rPr>
        <w:t xml:space="preserve"> </w:t>
      </w:r>
      <w:r w:rsidRPr="00232492">
        <w:t>познавательной</w:t>
      </w:r>
      <w:r w:rsidRPr="00232492">
        <w:rPr>
          <w:spacing w:val="1"/>
        </w:rPr>
        <w:t xml:space="preserve"> </w:t>
      </w:r>
      <w:r w:rsidRPr="00232492">
        <w:t>деятельности,</w:t>
      </w:r>
      <w:r w:rsidRPr="00232492">
        <w:rPr>
          <w:spacing w:val="1"/>
        </w:rPr>
        <w:t xml:space="preserve"> </w:t>
      </w:r>
      <w:r w:rsidRPr="00232492">
        <w:t>эмоционально</w:t>
      </w:r>
      <w:r w:rsidRPr="00232492">
        <w:rPr>
          <w:spacing w:val="1"/>
        </w:rPr>
        <w:t xml:space="preserve"> </w:t>
      </w:r>
      <w:r w:rsidRPr="00232492">
        <w:t>волевой</w:t>
      </w:r>
      <w:r w:rsidRPr="00232492">
        <w:rPr>
          <w:spacing w:val="1"/>
        </w:rPr>
        <w:t xml:space="preserve"> </w:t>
      </w:r>
      <w:r w:rsidRPr="00232492">
        <w:t>регуляции,</w:t>
      </w:r>
      <w:r w:rsidRPr="00232492">
        <w:rPr>
          <w:spacing w:val="1"/>
        </w:rPr>
        <w:t xml:space="preserve"> </w:t>
      </w:r>
      <w:r w:rsidRPr="00232492">
        <w:t>поведения</w:t>
      </w:r>
      <w:r w:rsidRPr="00232492">
        <w:rPr>
          <w:spacing w:val="1"/>
        </w:rPr>
        <w:t xml:space="preserve"> </w:t>
      </w:r>
      <w:r w:rsidRPr="00232492">
        <w:t>младших</w:t>
      </w:r>
      <w:r w:rsidRPr="00232492">
        <w:rPr>
          <w:spacing w:val="1"/>
        </w:rPr>
        <w:t xml:space="preserve"> </w:t>
      </w:r>
      <w:r w:rsidRPr="00232492">
        <w:t>обучающихся</w:t>
      </w:r>
      <w:r w:rsidRPr="00232492">
        <w:rPr>
          <w:spacing w:val="1"/>
        </w:rPr>
        <w:t xml:space="preserve"> </w:t>
      </w:r>
      <w:r w:rsidRPr="00232492">
        <w:t>с</w:t>
      </w:r>
      <w:r w:rsidRPr="00232492">
        <w:rPr>
          <w:spacing w:val="1"/>
        </w:rPr>
        <w:t xml:space="preserve"> </w:t>
      </w:r>
      <w:r w:rsidRPr="00232492">
        <w:t>умственной</w:t>
      </w:r>
      <w:r w:rsidRPr="00232492">
        <w:rPr>
          <w:spacing w:val="1"/>
        </w:rPr>
        <w:t xml:space="preserve"> </w:t>
      </w:r>
      <w:r w:rsidRPr="00232492">
        <w:t>отсталостью</w:t>
      </w:r>
      <w:r w:rsidRPr="00232492">
        <w:rPr>
          <w:spacing w:val="1"/>
        </w:rPr>
        <w:t xml:space="preserve"> </w:t>
      </w:r>
      <w:r w:rsidRPr="00232492">
        <w:t>(интеллектуальными</w:t>
      </w:r>
      <w:r w:rsidRPr="00232492">
        <w:rPr>
          <w:spacing w:val="1"/>
        </w:rPr>
        <w:t xml:space="preserve"> </w:t>
      </w:r>
      <w:r w:rsidRPr="00232492">
        <w:t>нарушениями).</w:t>
      </w:r>
    </w:p>
    <w:p w:rsidR="00E21A57" w:rsidRPr="00232492" w:rsidRDefault="000D5990">
      <w:pPr>
        <w:pStyle w:val="a3"/>
        <w:ind w:right="304"/>
      </w:pPr>
      <w:r w:rsidRPr="00232492">
        <w:lastRenderedPageBreak/>
        <w:t>Программа</w:t>
      </w:r>
      <w:r w:rsidRPr="00232492">
        <w:rPr>
          <w:spacing w:val="1"/>
        </w:rPr>
        <w:t xml:space="preserve"> </w:t>
      </w:r>
      <w:r w:rsidRPr="00232492">
        <w:t>реализует</w:t>
      </w:r>
      <w:r w:rsidRPr="00232492">
        <w:rPr>
          <w:spacing w:val="1"/>
        </w:rPr>
        <w:t xml:space="preserve"> </w:t>
      </w:r>
      <w:r w:rsidRPr="00232492">
        <w:t>современный</w:t>
      </w:r>
      <w:r w:rsidRPr="00232492">
        <w:rPr>
          <w:spacing w:val="1"/>
        </w:rPr>
        <w:t xml:space="preserve"> </w:t>
      </w:r>
      <w:r w:rsidRPr="00232492">
        <w:t>взгляд</w:t>
      </w:r>
      <w:r w:rsidRPr="00232492">
        <w:rPr>
          <w:spacing w:val="1"/>
        </w:rPr>
        <w:t xml:space="preserve"> </w:t>
      </w:r>
      <w:r w:rsidRPr="00232492">
        <w:t>на</w:t>
      </w:r>
      <w:r w:rsidRPr="00232492">
        <w:rPr>
          <w:spacing w:val="1"/>
        </w:rPr>
        <w:t xml:space="preserve"> </w:t>
      </w:r>
      <w:r w:rsidRPr="00232492">
        <w:t>обучение</w:t>
      </w:r>
      <w:r w:rsidRPr="00232492">
        <w:rPr>
          <w:spacing w:val="1"/>
        </w:rPr>
        <w:t xml:space="preserve"> </w:t>
      </w:r>
      <w:r w:rsidRPr="00232492">
        <w:t>естествоведческим</w:t>
      </w:r>
      <w:r w:rsidRPr="00232492">
        <w:rPr>
          <w:spacing w:val="1"/>
        </w:rPr>
        <w:t xml:space="preserve"> </w:t>
      </w:r>
      <w:r w:rsidRPr="00232492">
        <w:t>дисциплинам,</w:t>
      </w:r>
      <w:r w:rsidRPr="00232492">
        <w:rPr>
          <w:spacing w:val="-1"/>
        </w:rPr>
        <w:t xml:space="preserve"> </w:t>
      </w:r>
      <w:r w:rsidRPr="00232492">
        <w:t>который</w:t>
      </w:r>
      <w:r w:rsidRPr="00232492">
        <w:rPr>
          <w:spacing w:val="-2"/>
        </w:rPr>
        <w:t xml:space="preserve"> </w:t>
      </w:r>
      <w:r w:rsidRPr="00232492">
        <w:t>выдвигает на</w:t>
      </w:r>
      <w:r w:rsidRPr="00232492">
        <w:rPr>
          <w:spacing w:val="-2"/>
        </w:rPr>
        <w:t xml:space="preserve"> </w:t>
      </w:r>
      <w:r w:rsidRPr="00232492">
        <w:t>первый план обеспечение:</w:t>
      </w:r>
    </w:p>
    <w:p w:rsidR="00E21A57" w:rsidRPr="00232492" w:rsidRDefault="000D5990">
      <w:pPr>
        <w:pStyle w:val="a3"/>
        <w:ind w:left="968" w:firstLine="0"/>
      </w:pPr>
      <w:r w:rsidRPr="00232492">
        <w:t>полисенсорности</w:t>
      </w:r>
      <w:r w:rsidRPr="00232492">
        <w:rPr>
          <w:spacing w:val="-4"/>
        </w:rPr>
        <w:t xml:space="preserve"> </w:t>
      </w:r>
      <w:r w:rsidRPr="00232492">
        <w:t>восприятия</w:t>
      </w:r>
      <w:r w:rsidRPr="00232492">
        <w:rPr>
          <w:spacing w:val="-4"/>
        </w:rPr>
        <w:t xml:space="preserve"> </w:t>
      </w:r>
      <w:r w:rsidRPr="00232492">
        <w:t>объектов;</w:t>
      </w:r>
    </w:p>
    <w:p w:rsidR="00E21A57" w:rsidRPr="00232492" w:rsidRDefault="000D5990">
      <w:pPr>
        <w:pStyle w:val="a3"/>
        <w:ind w:right="297"/>
      </w:pPr>
      <w:r w:rsidRPr="00232492">
        <w:t>практического</w:t>
      </w:r>
      <w:r w:rsidRPr="00232492">
        <w:rPr>
          <w:spacing w:val="1"/>
        </w:rPr>
        <w:t xml:space="preserve"> </w:t>
      </w:r>
      <w:r w:rsidRPr="00232492">
        <w:t>взаимодействия</w:t>
      </w:r>
      <w:r w:rsidRPr="00232492">
        <w:rPr>
          <w:spacing w:val="1"/>
        </w:rPr>
        <w:t xml:space="preserve"> </w:t>
      </w:r>
      <w:r w:rsidRPr="00232492">
        <w:t>обучающихся</w:t>
      </w:r>
      <w:r w:rsidRPr="00232492">
        <w:rPr>
          <w:spacing w:val="1"/>
        </w:rPr>
        <w:t xml:space="preserve"> </w:t>
      </w:r>
      <w:r w:rsidRPr="00232492">
        <w:t>с</w:t>
      </w:r>
      <w:r w:rsidRPr="00232492">
        <w:rPr>
          <w:spacing w:val="1"/>
        </w:rPr>
        <w:t xml:space="preserve"> </w:t>
      </w:r>
      <w:r w:rsidRPr="00232492">
        <w:t>умственной</w:t>
      </w:r>
      <w:r w:rsidRPr="00232492">
        <w:rPr>
          <w:spacing w:val="1"/>
        </w:rPr>
        <w:t xml:space="preserve"> </w:t>
      </w:r>
      <w:r w:rsidRPr="00232492">
        <w:t>отсталостью</w:t>
      </w:r>
      <w:r w:rsidRPr="00232492">
        <w:rPr>
          <w:spacing w:val="1"/>
        </w:rPr>
        <w:t xml:space="preserve"> </w:t>
      </w:r>
      <w:r w:rsidRPr="00232492">
        <w:t>(интеллектуальными нарушениями) с предметами познания, по возможности в натуральном</w:t>
      </w:r>
      <w:r w:rsidRPr="00232492">
        <w:rPr>
          <w:spacing w:val="1"/>
        </w:rPr>
        <w:t xml:space="preserve"> </w:t>
      </w:r>
      <w:r w:rsidRPr="00232492">
        <w:t>виде</w:t>
      </w:r>
      <w:r w:rsidRPr="00232492">
        <w:rPr>
          <w:spacing w:val="1"/>
        </w:rPr>
        <w:t xml:space="preserve"> </w:t>
      </w:r>
      <w:r w:rsidRPr="00232492">
        <w:t>и</w:t>
      </w:r>
      <w:r w:rsidRPr="00232492">
        <w:rPr>
          <w:spacing w:val="1"/>
        </w:rPr>
        <w:t xml:space="preserve"> </w:t>
      </w:r>
      <w:r w:rsidRPr="00232492">
        <w:t>в</w:t>
      </w:r>
      <w:r w:rsidRPr="00232492">
        <w:rPr>
          <w:spacing w:val="1"/>
        </w:rPr>
        <w:t xml:space="preserve"> </w:t>
      </w:r>
      <w:r w:rsidRPr="00232492">
        <w:t>естественных</w:t>
      </w:r>
      <w:r w:rsidRPr="00232492">
        <w:rPr>
          <w:spacing w:val="1"/>
        </w:rPr>
        <w:t xml:space="preserve"> </w:t>
      </w:r>
      <w:r w:rsidRPr="00232492">
        <w:t>условиях</w:t>
      </w:r>
      <w:r w:rsidRPr="00232492">
        <w:rPr>
          <w:spacing w:val="1"/>
        </w:rPr>
        <w:t xml:space="preserve"> </w:t>
      </w:r>
      <w:r w:rsidRPr="00232492">
        <w:t>или</w:t>
      </w:r>
      <w:r w:rsidRPr="00232492">
        <w:rPr>
          <w:spacing w:val="1"/>
        </w:rPr>
        <w:t xml:space="preserve"> </w:t>
      </w:r>
      <w:r w:rsidRPr="00232492">
        <w:t>в</w:t>
      </w:r>
      <w:r w:rsidRPr="00232492">
        <w:rPr>
          <w:spacing w:val="1"/>
        </w:rPr>
        <w:t xml:space="preserve"> </w:t>
      </w:r>
      <w:r w:rsidRPr="00232492">
        <w:t>виде</w:t>
      </w:r>
      <w:r w:rsidRPr="00232492">
        <w:rPr>
          <w:spacing w:val="1"/>
        </w:rPr>
        <w:t xml:space="preserve"> </w:t>
      </w:r>
      <w:r w:rsidRPr="00232492">
        <w:t>макетов</w:t>
      </w:r>
      <w:r w:rsidRPr="00232492">
        <w:rPr>
          <w:spacing w:val="1"/>
        </w:rPr>
        <w:t xml:space="preserve"> </w:t>
      </w:r>
      <w:r w:rsidRPr="00232492">
        <w:t>в</w:t>
      </w:r>
      <w:r w:rsidRPr="00232492">
        <w:rPr>
          <w:spacing w:val="1"/>
        </w:rPr>
        <w:t xml:space="preserve"> </w:t>
      </w:r>
      <w:r w:rsidRPr="00232492">
        <w:t>специально</w:t>
      </w:r>
      <w:r w:rsidRPr="00232492">
        <w:rPr>
          <w:spacing w:val="1"/>
        </w:rPr>
        <w:t xml:space="preserve"> </w:t>
      </w:r>
      <w:r w:rsidRPr="00232492">
        <w:t>созданных</w:t>
      </w:r>
      <w:r w:rsidRPr="00232492">
        <w:rPr>
          <w:spacing w:val="1"/>
        </w:rPr>
        <w:t xml:space="preserve"> </w:t>
      </w:r>
      <w:r w:rsidRPr="00232492">
        <w:t>учебных</w:t>
      </w:r>
      <w:r w:rsidRPr="00232492">
        <w:rPr>
          <w:spacing w:val="1"/>
        </w:rPr>
        <w:t xml:space="preserve"> </w:t>
      </w:r>
      <w:r w:rsidRPr="00232492">
        <w:t>ситуациях;</w:t>
      </w:r>
    </w:p>
    <w:p w:rsidR="002E7F6D" w:rsidRPr="00232492" w:rsidRDefault="002E7F6D" w:rsidP="002E7F6D">
      <w:pPr>
        <w:pStyle w:val="a3"/>
        <w:spacing w:before="73"/>
        <w:ind w:right="302"/>
      </w:pPr>
      <w:r w:rsidRPr="00232492">
        <w:t>накопления</w:t>
      </w:r>
      <w:r w:rsidRPr="00232492">
        <w:rPr>
          <w:spacing w:val="1"/>
        </w:rPr>
        <w:t xml:space="preserve"> </w:t>
      </w:r>
      <w:r w:rsidRPr="00232492">
        <w:t>представлений</w:t>
      </w:r>
      <w:r w:rsidRPr="00232492">
        <w:rPr>
          <w:spacing w:val="1"/>
        </w:rPr>
        <w:t xml:space="preserve"> </w:t>
      </w:r>
      <w:r w:rsidRPr="00232492">
        <w:t>об</w:t>
      </w:r>
      <w:r w:rsidRPr="00232492">
        <w:rPr>
          <w:spacing w:val="1"/>
        </w:rPr>
        <w:t xml:space="preserve"> </w:t>
      </w:r>
      <w:r w:rsidRPr="00232492">
        <w:t>объектах</w:t>
      </w:r>
      <w:r w:rsidRPr="00232492">
        <w:rPr>
          <w:spacing w:val="1"/>
        </w:rPr>
        <w:t xml:space="preserve"> </w:t>
      </w:r>
      <w:r w:rsidRPr="00232492">
        <w:t>и</w:t>
      </w:r>
      <w:r w:rsidRPr="00232492">
        <w:rPr>
          <w:spacing w:val="1"/>
        </w:rPr>
        <w:t xml:space="preserve"> </w:t>
      </w:r>
      <w:r w:rsidRPr="00232492">
        <w:t>явлениях</w:t>
      </w:r>
      <w:r w:rsidRPr="00232492">
        <w:rPr>
          <w:spacing w:val="1"/>
        </w:rPr>
        <w:t xml:space="preserve"> </w:t>
      </w:r>
      <w:r w:rsidRPr="00232492">
        <w:t>окружающего</w:t>
      </w:r>
      <w:r w:rsidRPr="00232492">
        <w:rPr>
          <w:spacing w:val="1"/>
        </w:rPr>
        <w:t xml:space="preserve"> </w:t>
      </w:r>
      <w:r w:rsidRPr="00232492">
        <w:t>мира</w:t>
      </w:r>
      <w:r w:rsidRPr="00232492">
        <w:rPr>
          <w:spacing w:val="1"/>
        </w:rPr>
        <w:t xml:space="preserve"> </w:t>
      </w:r>
      <w:r w:rsidRPr="00232492">
        <w:t>через</w:t>
      </w:r>
      <w:r w:rsidRPr="00232492">
        <w:rPr>
          <w:spacing w:val="1"/>
        </w:rPr>
        <w:t xml:space="preserve"> </w:t>
      </w:r>
      <w:r w:rsidRPr="00232492">
        <w:t>взаимодействие</w:t>
      </w:r>
      <w:r w:rsidRPr="00232492">
        <w:rPr>
          <w:spacing w:val="1"/>
        </w:rPr>
        <w:t xml:space="preserve"> </w:t>
      </w:r>
      <w:r w:rsidRPr="00232492">
        <w:t>с</w:t>
      </w:r>
      <w:r w:rsidRPr="00232492">
        <w:rPr>
          <w:spacing w:val="1"/>
        </w:rPr>
        <w:t xml:space="preserve"> </w:t>
      </w:r>
      <w:r w:rsidRPr="00232492">
        <w:t>различными</w:t>
      </w:r>
      <w:r w:rsidRPr="00232492">
        <w:rPr>
          <w:spacing w:val="1"/>
        </w:rPr>
        <w:t xml:space="preserve"> </w:t>
      </w:r>
      <w:r w:rsidRPr="00232492">
        <w:t>носителями</w:t>
      </w:r>
      <w:r w:rsidRPr="00232492">
        <w:rPr>
          <w:spacing w:val="1"/>
        </w:rPr>
        <w:t xml:space="preserve"> </w:t>
      </w:r>
      <w:r w:rsidRPr="00232492">
        <w:t>информации:</w:t>
      </w:r>
      <w:r w:rsidRPr="00232492">
        <w:rPr>
          <w:spacing w:val="1"/>
        </w:rPr>
        <w:t xml:space="preserve"> </w:t>
      </w:r>
      <w:r w:rsidRPr="00232492">
        <w:t>устным</w:t>
      </w:r>
      <w:r w:rsidRPr="00232492">
        <w:rPr>
          <w:spacing w:val="1"/>
        </w:rPr>
        <w:t xml:space="preserve"> </w:t>
      </w:r>
      <w:r w:rsidRPr="00232492">
        <w:t>и</w:t>
      </w:r>
      <w:r w:rsidRPr="00232492">
        <w:rPr>
          <w:spacing w:val="1"/>
        </w:rPr>
        <w:t xml:space="preserve"> </w:t>
      </w:r>
      <w:r w:rsidRPr="00232492">
        <w:t>печатным</w:t>
      </w:r>
      <w:r w:rsidRPr="00232492">
        <w:rPr>
          <w:spacing w:val="1"/>
        </w:rPr>
        <w:t xml:space="preserve"> </w:t>
      </w:r>
      <w:r w:rsidRPr="00232492">
        <w:t>словом,</w:t>
      </w:r>
      <w:r w:rsidRPr="00232492">
        <w:rPr>
          <w:spacing w:val="-57"/>
        </w:rPr>
        <w:t xml:space="preserve"> </w:t>
      </w:r>
      <w:r w:rsidRPr="00232492">
        <w:t>иллюстрациями,</w:t>
      </w:r>
      <w:r w:rsidRPr="00232492">
        <w:rPr>
          <w:spacing w:val="1"/>
        </w:rPr>
        <w:t xml:space="preserve"> </w:t>
      </w:r>
      <w:r w:rsidRPr="00232492">
        <w:t>практической</w:t>
      </w:r>
      <w:r w:rsidRPr="00232492">
        <w:rPr>
          <w:spacing w:val="1"/>
        </w:rPr>
        <w:t xml:space="preserve"> </w:t>
      </w:r>
      <w:r w:rsidRPr="00232492">
        <w:t>деятельностью</w:t>
      </w:r>
      <w:r w:rsidRPr="00232492">
        <w:rPr>
          <w:spacing w:val="1"/>
        </w:rPr>
        <w:t xml:space="preserve"> </w:t>
      </w:r>
      <w:r w:rsidRPr="00232492">
        <w:t>в</w:t>
      </w:r>
      <w:r w:rsidRPr="00232492">
        <w:rPr>
          <w:spacing w:val="1"/>
        </w:rPr>
        <w:t xml:space="preserve"> </w:t>
      </w:r>
      <w:r w:rsidRPr="00232492">
        <w:t>процессе</w:t>
      </w:r>
      <w:r w:rsidRPr="00232492">
        <w:rPr>
          <w:spacing w:val="1"/>
        </w:rPr>
        <w:t xml:space="preserve"> </w:t>
      </w:r>
      <w:r w:rsidRPr="00232492">
        <w:t>решения</w:t>
      </w:r>
      <w:r w:rsidRPr="00232492">
        <w:rPr>
          <w:spacing w:val="1"/>
        </w:rPr>
        <w:t xml:space="preserve"> </w:t>
      </w:r>
      <w:r w:rsidRPr="00232492">
        <w:t>учебнопознавательных</w:t>
      </w:r>
      <w:r w:rsidRPr="00232492">
        <w:rPr>
          <w:spacing w:val="1"/>
        </w:rPr>
        <w:t xml:space="preserve"> </w:t>
      </w:r>
      <w:r w:rsidRPr="00232492">
        <w:t>задач,</w:t>
      </w:r>
      <w:r w:rsidRPr="00232492">
        <w:rPr>
          <w:spacing w:val="-2"/>
        </w:rPr>
        <w:t xml:space="preserve"> </w:t>
      </w:r>
      <w:r w:rsidRPr="00232492">
        <w:t>в</w:t>
      </w:r>
      <w:r w:rsidRPr="00232492">
        <w:rPr>
          <w:spacing w:val="-3"/>
        </w:rPr>
        <w:t xml:space="preserve"> </w:t>
      </w:r>
      <w:r w:rsidRPr="00232492">
        <w:t>совместной</w:t>
      </w:r>
      <w:r w:rsidRPr="00232492">
        <w:rPr>
          <w:spacing w:val="-2"/>
        </w:rPr>
        <w:t xml:space="preserve"> </w:t>
      </w:r>
      <w:r w:rsidRPr="00232492">
        <w:t>деятельности</w:t>
      </w:r>
      <w:r w:rsidRPr="00232492">
        <w:rPr>
          <w:spacing w:val="-1"/>
        </w:rPr>
        <w:t xml:space="preserve"> </w:t>
      </w:r>
      <w:r w:rsidRPr="00232492">
        <w:t>друг</w:t>
      </w:r>
      <w:r w:rsidRPr="00232492">
        <w:rPr>
          <w:spacing w:val="-2"/>
        </w:rPr>
        <w:t xml:space="preserve"> </w:t>
      </w:r>
      <w:r w:rsidRPr="00232492">
        <w:t>с</w:t>
      </w:r>
      <w:r w:rsidRPr="00232492">
        <w:rPr>
          <w:spacing w:val="-3"/>
        </w:rPr>
        <w:t xml:space="preserve"> </w:t>
      </w:r>
      <w:r w:rsidRPr="00232492">
        <w:t>другом</w:t>
      </w:r>
      <w:r w:rsidRPr="00232492">
        <w:rPr>
          <w:spacing w:val="-3"/>
        </w:rPr>
        <w:t xml:space="preserve"> </w:t>
      </w:r>
      <w:r w:rsidRPr="00232492">
        <w:t>в</w:t>
      </w:r>
      <w:r w:rsidRPr="00232492">
        <w:rPr>
          <w:spacing w:val="-3"/>
        </w:rPr>
        <w:t xml:space="preserve"> </w:t>
      </w:r>
      <w:r w:rsidRPr="00232492">
        <w:t>процессе</w:t>
      </w:r>
      <w:r w:rsidRPr="00232492">
        <w:rPr>
          <w:spacing w:val="-2"/>
        </w:rPr>
        <w:t xml:space="preserve"> </w:t>
      </w:r>
      <w:r w:rsidRPr="00232492">
        <w:t>решения</w:t>
      </w:r>
      <w:r w:rsidRPr="00232492">
        <w:rPr>
          <w:spacing w:val="-2"/>
        </w:rPr>
        <w:t xml:space="preserve"> </w:t>
      </w:r>
      <w:r w:rsidRPr="00232492">
        <w:t>проблемных</w:t>
      </w:r>
      <w:r w:rsidRPr="00232492">
        <w:rPr>
          <w:spacing w:val="5"/>
        </w:rPr>
        <w:t xml:space="preserve"> </w:t>
      </w:r>
      <w:r w:rsidRPr="00232492">
        <w:t>ситуаций;</w:t>
      </w:r>
    </w:p>
    <w:p w:rsidR="002E7F6D" w:rsidRPr="00232492" w:rsidRDefault="002E7F6D" w:rsidP="002E7F6D">
      <w:pPr>
        <w:pStyle w:val="a3"/>
        <w:spacing w:before="1"/>
        <w:ind w:right="303"/>
      </w:pPr>
      <w:r w:rsidRPr="00232492">
        <w:t>закрепления представлений, постоянное обращение к уже изученному, систематизации</w:t>
      </w:r>
      <w:r w:rsidRPr="00232492">
        <w:rPr>
          <w:spacing w:val="-57"/>
        </w:rPr>
        <w:t xml:space="preserve"> </w:t>
      </w:r>
      <w:r w:rsidRPr="00232492">
        <w:t>знаний</w:t>
      </w:r>
      <w:r w:rsidRPr="00232492">
        <w:rPr>
          <w:spacing w:val="1"/>
        </w:rPr>
        <w:t xml:space="preserve"> </w:t>
      </w:r>
      <w:r w:rsidRPr="00232492">
        <w:t>и</w:t>
      </w:r>
      <w:r w:rsidRPr="00232492">
        <w:rPr>
          <w:spacing w:val="1"/>
        </w:rPr>
        <w:t xml:space="preserve"> </w:t>
      </w:r>
      <w:r w:rsidRPr="00232492">
        <w:t>накоплению</w:t>
      </w:r>
      <w:r w:rsidRPr="00232492">
        <w:rPr>
          <w:spacing w:val="1"/>
        </w:rPr>
        <w:t xml:space="preserve"> </w:t>
      </w:r>
      <w:r w:rsidRPr="00232492">
        <w:t>опыта</w:t>
      </w:r>
      <w:r w:rsidRPr="00232492">
        <w:rPr>
          <w:spacing w:val="1"/>
        </w:rPr>
        <w:t xml:space="preserve"> </w:t>
      </w:r>
      <w:r w:rsidRPr="00232492">
        <w:t>взаимодействия</w:t>
      </w:r>
      <w:r w:rsidRPr="00232492">
        <w:rPr>
          <w:spacing w:val="1"/>
        </w:rPr>
        <w:t xml:space="preserve"> </w:t>
      </w:r>
      <w:r w:rsidRPr="00232492">
        <w:t>с</w:t>
      </w:r>
      <w:r w:rsidRPr="00232492">
        <w:rPr>
          <w:spacing w:val="1"/>
        </w:rPr>
        <w:t xml:space="preserve"> </w:t>
      </w:r>
      <w:r w:rsidRPr="00232492">
        <w:t>предметами</w:t>
      </w:r>
      <w:r w:rsidRPr="00232492">
        <w:rPr>
          <w:spacing w:val="1"/>
        </w:rPr>
        <w:t xml:space="preserve"> </w:t>
      </w:r>
      <w:r w:rsidRPr="00232492">
        <w:t>познания</w:t>
      </w:r>
      <w:r w:rsidRPr="00232492">
        <w:rPr>
          <w:spacing w:val="1"/>
        </w:rPr>
        <w:t xml:space="preserve"> </w:t>
      </w:r>
      <w:r w:rsidRPr="00232492">
        <w:t>в</w:t>
      </w:r>
      <w:r w:rsidRPr="00232492">
        <w:rPr>
          <w:spacing w:val="1"/>
        </w:rPr>
        <w:t xml:space="preserve"> </w:t>
      </w:r>
      <w:r w:rsidRPr="00232492">
        <w:t>игровой,</w:t>
      </w:r>
      <w:r w:rsidRPr="00232492">
        <w:rPr>
          <w:spacing w:val="1"/>
        </w:rPr>
        <w:t xml:space="preserve"> </w:t>
      </w:r>
      <w:r w:rsidRPr="00232492">
        <w:t>коммуникативной</w:t>
      </w:r>
      <w:r w:rsidRPr="00232492">
        <w:rPr>
          <w:spacing w:val="-3"/>
        </w:rPr>
        <w:t xml:space="preserve"> </w:t>
      </w:r>
      <w:r w:rsidRPr="00232492">
        <w:t>и</w:t>
      </w:r>
      <w:r w:rsidRPr="00232492">
        <w:rPr>
          <w:spacing w:val="3"/>
        </w:rPr>
        <w:t xml:space="preserve"> </w:t>
      </w:r>
      <w:r w:rsidRPr="00232492">
        <w:t>учебной деятельности;</w:t>
      </w:r>
    </w:p>
    <w:p w:rsidR="002E7F6D" w:rsidRPr="00232492" w:rsidRDefault="002E7F6D" w:rsidP="002E7F6D">
      <w:pPr>
        <w:pStyle w:val="a3"/>
        <w:ind w:right="298"/>
      </w:pPr>
      <w:r w:rsidRPr="00232492">
        <w:t>постепенного усложнения содержания предмета: расширение характеристик предмета</w:t>
      </w:r>
      <w:r w:rsidRPr="00232492">
        <w:rPr>
          <w:spacing w:val="1"/>
        </w:rPr>
        <w:t xml:space="preserve"> </w:t>
      </w:r>
      <w:r w:rsidRPr="00232492">
        <w:t>познания,</w:t>
      </w:r>
      <w:r w:rsidRPr="00232492">
        <w:rPr>
          <w:spacing w:val="-4"/>
        </w:rPr>
        <w:t xml:space="preserve"> </w:t>
      </w:r>
      <w:r w:rsidRPr="00232492">
        <w:t>преемственность</w:t>
      </w:r>
      <w:r w:rsidRPr="00232492">
        <w:rPr>
          <w:spacing w:val="1"/>
        </w:rPr>
        <w:t xml:space="preserve"> </w:t>
      </w:r>
      <w:r w:rsidRPr="00232492">
        <w:t>изучаемых</w:t>
      </w:r>
      <w:r w:rsidRPr="00232492">
        <w:rPr>
          <w:spacing w:val="1"/>
        </w:rPr>
        <w:t xml:space="preserve"> </w:t>
      </w:r>
      <w:r w:rsidRPr="00232492">
        <w:t>тем.</w:t>
      </w:r>
    </w:p>
    <w:p w:rsidR="002E7F6D" w:rsidRPr="00232492" w:rsidRDefault="002E7F6D" w:rsidP="002E7F6D">
      <w:pPr>
        <w:pStyle w:val="a3"/>
        <w:ind w:right="301"/>
      </w:pPr>
      <w:r w:rsidRPr="00232492">
        <w:t>Основное</w:t>
      </w:r>
      <w:r w:rsidRPr="00232492">
        <w:rPr>
          <w:spacing w:val="1"/>
        </w:rPr>
        <w:t xml:space="preserve"> </w:t>
      </w:r>
      <w:r w:rsidRPr="00232492">
        <w:t>внимание</w:t>
      </w:r>
      <w:r w:rsidRPr="00232492">
        <w:rPr>
          <w:spacing w:val="1"/>
        </w:rPr>
        <w:t xml:space="preserve"> </w:t>
      </w:r>
      <w:r w:rsidRPr="00232492">
        <w:t>при</w:t>
      </w:r>
      <w:r w:rsidRPr="00232492">
        <w:rPr>
          <w:spacing w:val="1"/>
        </w:rPr>
        <w:t xml:space="preserve"> </w:t>
      </w:r>
      <w:r w:rsidRPr="00232492">
        <w:t>изучении</w:t>
      </w:r>
      <w:r w:rsidRPr="00232492">
        <w:rPr>
          <w:spacing w:val="1"/>
        </w:rPr>
        <w:t xml:space="preserve"> </w:t>
      </w:r>
      <w:r w:rsidRPr="00232492">
        <w:t>курса</w:t>
      </w:r>
      <w:r w:rsidRPr="00232492">
        <w:rPr>
          <w:spacing w:val="1"/>
        </w:rPr>
        <w:t xml:space="preserve"> </w:t>
      </w:r>
      <w:r w:rsidRPr="00232492">
        <w:t>"Мир</w:t>
      </w:r>
      <w:r w:rsidRPr="00232492">
        <w:rPr>
          <w:spacing w:val="1"/>
        </w:rPr>
        <w:t xml:space="preserve"> </w:t>
      </w:r>
      <w:r w:rsidRPr="00232492">
        <w:t>природы</w:t>
      </w:r>
      <w:r w:rsidRPr="00232492">
        <w:rPr>
          <w:spacing w:val="1"/>
        </w:rPr>
        <w:t xml:space="preserve"> </w:t>
      </w:r>
      <w:r w:rsidRPr="00232492">
        <w:t>и</w:t>
      </w:r>
      <w:r w:rsidRPr="00232492">
        <w:rPr>
          <w:spacing w:val="1"/>
        </w:rPr>
        <w:t xml:space="preserve"> </w:t>
      </w:r>
      <w:r w:rsidRPr="00232492">
        <w:t>человека"</w:t>
      </w:r>
      <w:r w:rsidRPr="00232492">
        <w:rPr>
          <w:spacing w:val="1"/>
        </w:rPr>
        <w:t xml:space="preserve"> </w:t>
      </w:r>
      <w:r w:rsidRPr="00232492">
        <w:t>уделено</w:t>
      </w:r>
      <w:r w:rsidRPr="00232492">
        <w:rPr>
          <w:spacing w:val="1"/>
        </w:rPr>
        <w:t xml:space="preserve"> </w:t>
      </w:r>
      <w:r w:rsidRPr="00232492">
        <w:t>формированию представлений об окружающем мире: живой и неживой природе, человеке,</w:t>
      </w:r>
      <w:r w:rsidRPr="00232492">
        <w:rPr>
          <w:spacing w:val="1"/>
        </w:rPr>
        <w:t xml:space="preserve"> </w:t>
      </w:r>
      <w:r w:rsidRPr="00232492">
        <w:t>месте</w:t>
      </w:r>
      <w:r w:rsidRPr="00232492">
        <w:rPr>
          <w:spacing w:val="1"/>
        </w:rPr>
        <w:t xml:space="preserve"> </w:t>
      </w:r>
      <w:r w:rsidRPr="00232492">
        <w:t>человека</w:t>
      </w:r>
      <w:r w:rsidRPr="00232492">
        <w:rPr>
          <w:spacing w:val="1"/>
        </w:rPr>
        <w:t xml:space="preserve"> </w:t>
      </w:r>
      <w:r w:rsidRPr="00232492">
        <w:t>в</w:t>
      </w:r>
      <w:r w:rsidRPr="00232492">
        <w:rPr>
          <w:spacing w:val="1"/>
        </w:rPr>
        <w:t xml:space="preserve"> </w:t>
      </w:r>
      <w:r w:rsidRPr="00232492">
        <w:t>природе,</w:t>
      </w:r>
      <w:r w:rsidRPr="00232492">
        <w:rPr>
          <w:spacing w:val="1"/>
        </w:rPr>
        <w:t xml:space="preserve"> </w:t>
      </w:r>
      <w:r w:rsidRPr="00232492">
        <w:t>взаимосвязях</w:t>
      </w:r>
      <w:r w:rsidRPr="00232492">
        <w:rPr>
          <w:spacing w:val="1"/>
        </w:rPr>
        <w:t xml:space="preserve"> </w:t>
      </w:r>
      <w:r w:rsidRPr="00232492">
        <w:t>человека</w:t>
      </w:r>
      <w:r w:rsidRPr="00232492">
        <w:rPr>
          <w:spacing w:val="1"/>
        </w:rPr>
        <w:t xml:space="preserve"> </w:t>
      </w:r>
      <w:r w:rsidRPr="00232492">
        <w:t>и</w:t>
      </w:r>
      <w:r w:rsidRPr="00232492">
        <w:rPr>
          <w:spacing w:val="1"/>
        </w:rPr>
        <w:t xml:space="preserve"> </w:t>
      </w:r>
      <w:r w:rsidRPr="00232492">
        <w:t>общества</w:t>
      </w:r>
      <w:r w:rsidRPr="00232492">
        <w:rPr>
          <w:spacing w:val="1"/>
        </w:rPr>
        <w:t xml:space="preserve"> </w:t>
      </w:r>
      <w:r w:rsidRPr="00232492">
        <w:t>с</w:t>
      </w:r>
      <w:r w:rsidRPr="00232492">
        <w:rPr>
          <w:spacing w:val="1"/>
        </w:rPr>
        <w:t xml:space="preserve"> </w:t>
      </w:r>
      <w:r w:rsidRPr="00232492">
        <w:t>природой.</w:t>
      </w:r>
      <w:r w:rsidRPr="00232492">
        <w:rPr>
          <w:spacing w:val="1"/>
        </w:rPr>
        <w:t xml:space="preserve"> </w:t>
      </w:r>
      <w:r w:rsidRPr="00232492">
        <w:t>Практическая</w:t>
      </w:r>
      <w:r w:rsidRPr="00232492">
        <w:rPr>
          <w:spacing w:val="1"/>
        </w:rPr>
        <w:t xml:space="preserve"> </w:t>
      </w:r>
      <w:r w:rsidRPr="00232492">
        <w:t>направленность учебного предмета реализуется через развитие способности к использованию</w:t>
      </w:r>
      <w:r w:rsidRPr="00232492">
        <w:rPr>
          <w:spacing w:val="1"/>
        </w:rPr>
        <w:t xml:space="preserve"> </w:t>
      </w:r>
      <w:r w:rsidRPr="00232492">
        <w:t>знаний о живой и неживой природе, об особенностях человека как биосоциального существа</w:t>
      </w:r>
      <w:r w:rsidRPr="00232492">
        <w:rPr>
          <w:spacing w:val="1"/>
        </w:rPr>
        <w:t xml:space="preserve"> </w:t>
      </w:r>
      <w:r w:rsidRPr="00232492">
        <w:t>для</w:t>
      </w:r>
      <w:r w:rsidRPr="00232492">
        <w:rPr>
          <w:spacing w:val="-3"/>
        </w:rPr>
        <w:t xml:space="preserve"> </w:t>
      </w:r>
      <w:r w:rsidRPr="00232492">
        <w:t>осмысленной</w:t>
      </w:r>
      <w:r w:rsidRPr="00232492">
        <w:rPr>
          <w:spacing w:val="-2"/>
        </w:rPr>
        <w:t xml:space="preserve"> </w:t>
      </w:r>
      <w:r w:rsidRPr="00232492">
        <w:t>и</w:t>
      </w:r>
      <w:r w:rsidRPr="00232492">
        <w:rPr>
          <w:spacing w:val="-3"/>
        </w:rPr>
        <w:t xml:space="preserve"> </w:t>
      </w:r>
      <w:r w:rsidRPr="00232492">
        <w:t>самостоятельной</w:t>
      </w:r>
      <w:r w:rsidRPr="00232492">
        <w:rPr>
          <w:spacing w:val="-2"/>
        </w:rPr>
        <w:t xml:space="preserve"> </w:t>
      </w:r>
      <w:r w:rsidRPr="00232492">
        <w:t>организации</w:t>
      </w:r>
      <w:r w:rsidRPr="00232492">
        <w:rPr>
          <w:spacing w:val="-4"/>
        </w:rPr>
        <w:t xml:space="preserve"> </w:t>
      </w:r>
      <w:r w:rsidRPr="00232492">
        <w:t>безопасной</w:t>
      </w:r>
      <w:r w:rsidRPr="00232492">
        <w:rPr>
          <w:spacing w:val="-3"/>
        </w:rPr>
        <w:t xml:space="preserve"> </w:t>
      </w:r>
      <w:r w:rsidRPr="00232492">
        <w:t>жизни</w:t>
      </w:r>
      <w:r w:rsidRPr="00232492">
        <w:rPr>
          <w:spacing w:val="-4"/>
        </w:rPr>
        <w:t xml:space="preserve"> </w:t>
      </w:r>
      <w:r w:rsidRPr="00232492">
        <w:t>в</w:t>
      </w:r>
      <w:r w:rsidRPr="00232492">
        <w:rPr>
          <w:spacing w:val="-4"/>
        </w:rPr>
        <w:t xml:space="preserve"> </w:t>
      </w:r>
      <w:r w:rsidRPr="00232492">
        <w:t>конкретных</w:t>
      </w:r>
      <w:r w:rsidRPr="00232492">
        <w:rPr>
          <w:spacing w:val="2"/>
        </w:rPr>
        <w:t xml:space="preserve"> </w:t>
      </w:r>
      <w:r w:rsidRPr="00232492">
        <w:t>условиях.</w:t>
      </w:r>
    </w:p>
    <w:p w:rsidR="002E7F6D" w:rsidRPr="00232492" w:rsidRDefault="002E7F6D" w:rsidP="002E7F6D">
      <w:pPr>
        <w:pStyle w:val="a3"/>
        <w:spacing w:before="1"/>
        <w:ind w:right="304"/>
      </w:pPr>
      <w:r w:rsidRPr="00232492">
        <w:t>Структура</w:t>
      </w:r>
      <w:r w:rsidRPr="00232492">
        <w:rPr>
          <w:spacing w:val="1"/>
        </w:rPr>
        <w:t xml:space="preserve"> </w:t>
      </w:r>
      <w:r w:rsidRPr="00232492">
        <w:t>курса</w:t>
      </w:r>
      <w:r w:rsidRPr="00232492">
        <w:rPr>
          <w:spacing w:val="1"/>
        </w:rPr>
        <w:t xml:space="preserve"> </w:t>
      </w:r>
      <w:r w:rsidRPr="00232492">
        <w:t>представлена</w:t>
      </w:r>
      <w:r w:rsidRPr="00232492">
        <w:rPr>
          <w:spacing w:val="1"/>
        </w:rPr>
        <w:t xml:space="preserve"> </w:t>
      </w:r>
      <w:r w:rsidRPr="00232492">
        <w:t>следующими</w:t>
      </w:r>
      <w:r w:rsidRPr="00232492">
        <w:rPr>
          <w:spacing w:val="1"/>
        </w:rPr>
        <w:t xml:space="preserve"> </w:t>
      </w:r>
      <w:r w:rsidRPr="00232492">
        <w:t>разделами:</w:t>
      </w:r>
      <w:r w:rsidRPr="00232492">
        <w:rPr>
          <w:spacing w:val="1"/>
        </w:rPr>
        <w:t xml:space="preserve"> </w:t>
      </w:r>
      <w:r w:rsidRPr="00232492">
        <w:t>"Сезонные</w:t>
      </w:r>
      <w:r w:rsidRPr="00232492">
        <w:rPr>
          <w:spacing w:val="1"/>
        </w:rPr>
        <w:t xml:space="preserve"> </w:t>
      </w:r>
      <w:r w:rsidRPr="00232492">
        <w:t>изменения",</w:t>
      </w:r>
      <w:r w:rsidRPr="00232492">
        <w:rPr>
          <w:spacing w:val="1"/>
        </w:rPr>
        <w:t xml:space="preserve"> </w:t>
      </w:r>
      <w:r w:rsidRPr="00232492">
        <w:t>"Неживая</w:t>
      </w:r>
      <w:r w:rsidRPr="00232492">
        <w:rPr>
          <w:spacing w:val="-2"/>
        </w:rPr>
        <w:t xml:space="preserve"> </w:t>
      </w:r>
      <w:r w:rsidRPr="00232492">
        <w:t>природа",</w:t>
      </w:r>
      <w:r w:rsidRPr="00232492">
        <w:rPr>
          <w:spacing w:val="1"/>
        </w:rPr>
        <w:t xml:space="preserve"> </w:t>
      </w:r>
      <w:r w:rsidRPr="00232492">
        <w:t>"Живая</w:t>
      </w:r>
      <w:r w:rsidRPr="00232492">
        <w:rPr>
          <w:spacing w:val="-1"/>
        </w:rPr>
        <w:t xml:space="preserve"> </w:t>
      </w:r>
      <w:r w:rsidRPr="00232492">
        <w:t>природа</w:t>
      </w:r>
      <w:r w:rsidRPr="00232492">
        <w:rPr>
          <w:spacing w:val="-2"/>
        </w:rPr>
        <w:t xml:space="preserve"> </w:t>
      </w:r>
      <w:r w:rsidRPr="00232492">
        <w:t>(в</w:t>
      </w:r>
      <w:r w:rsidRPr="00232492">
        <w:rPr>
          <w:spacing w:val="-4"/>
        </w:rPr>
        <w:t xml:space="preserve"> </w:t>
      </w:r>
      <w:r w:rsidRPr="00232492">
        <w:t>том</w:t>
      </w:r>
      <w:r w:rsidRPr="00232492">
        <w:rPr>
          <w:spacing w:val="-1"/>
        </w:rPr>
        <w:t xml:space="preserve"> </w:t>
      </w:r>
      <w:r w:rsidRPr="00232492">
        <w:t>числе</w:t>
      </w:r>
      <w:r w:rsidRPr="00232492">
        <w:rPr>
          <w:spacing w:val="-2"/>
        </w:rPr>
        <w:t xml:space="preserve"> </w:t>
      </w:r>
      <w:r w:rsidRPr="00232492">
        <w:t>человек)",</w:t>
      </w:r>
      <w:r w:rsidRPr="00232492">
        <w:rPr>
          <w:spacing w:val="-1"/>
        </w:rPr>
        <w:t xml:space="preserve"> </w:t>
      </w:r>
      <w:r w:rsidRPr="00232492">
        <w:t>"Безопасное</w:t>
      </w:r>
      <w:r w:rsidRPr="00232492">
        <w:rPr>
          <w:spacing w:val="-2"/>
        </w:rPr>
        <w:t xml:space="preserve"> </w:t>
      </w:r>
      <w:r w:rsidRPr="00232492">
        <w:t>поведение".</w:t>
      </w:r>
    </w:p>
    <w:p w:rsidR="002E7F6D" w:rsidRPr="00232492" w:rsidRDefault="002E7F6D" w:rsidP="002E7F6D">
      <w:pPr>
        <w:pStyle w:val="a3"/>
        <w:ind w:right="300"/>
      </w:pPr>
      <w:r w:rsidRPr="00232492">
        <w:t>Повышение</w:t>
      </w:r>
      <w:r w:rsidRPr="00232492">
        <w:rPr>
          <w:spacing w:val="1"/>
        </w:rPr>
        <w:t xml:space="preserve"> </w:t>
      </w:r>
      <w:r w:rsidRPr="00232492">
        <w:t>эффективности</w:t>
      </w:r>
      <w:r w:rsidRPr="00232492">
        <w:rPr>
          <w:spacing w:val="1"/>
        </w:rPr>
        <w:t xml:space="preserve"> </w:t>
      </w:r>
      <w:r w:rsidRPr="00232492">
        <w:t>усвоения</w:t>
      </w:r>
      <w:r w:rsidRPr="00232492">
        <w:rPr>
          <w:spacing w:val="1"/>
        </w:rPr>
        <w:t xml:space="preserve"> </w:t>
      </w:r>
      <w:r w:rsidRPr="00232492">
        <w:t>учебного</w:t>
      </w:r>
      <w:r w:rsidRPr="00232492">
        <w:rPr>
          <w:spacing w:val="1"/>
        </w:rPr>
        <w:t xml:space="preserve"> </w:t>
      </w:r>
      <w:r w:rsidRPr="00232492">
        <w:t>содержания</w:t>
      </w:r>
      <w:r w:rsidRPr="00232492">
        <w:rPr>
          <w:spacing w:val="1"/>
        </w:rPr>
        <w:t xml:space="preserve"> </w:t>
      </w:r>
      <w:r w:rsidRPr="00232492">
        <w:t>требует</w:t>
      </w:r>
      <w:r w:rsidRPr="00232492">
        <w:rPr>
          <w:spacing w:val="1"/>
        </w:rPr>
        <w:t xml:space="preserve"> </w:t>
      </w:r>
      <w:r w:rsidRPr="00232492">
        <w:t>организации</w:t>
      </w:r>
      <w:r w:rsidRPr="00232492">
        <w:rPr>
          <w:spacing w:val="1"/>
        </w:rPr>
        <w:t xml:space="preserve"> </w:t>
      </w:r>
      <w:r w:rsidRPr="00232492">
        <w:t>большого</w:t>
      </w:r>
      <w:r w:rsidRPr="00232492">
        <w:rPr>
          <w:spacing w:val="1"/>
        </w:rPr>
        <w:t xml:space="preserve"> </w:t>
      </w:r>
      <w:r w:rsidRPr="00232492">
        <w:t>количества</w:t>
      </w:r>
      <w:r w:rsidRPr="00232492">
        <w:rPr>
          <w:spacing w:val="1"/>
        </w:rPr>
        <w:t xml:space="preserve"> </w:t>
      </w:r>
      <w:r w:rsidRPr="00232492">
        <w:t>наблюдений,</w:t>
      </w:r>
      <w:r w:rsidRPr="00232492">
        <w:rPr>
          <w:spacing w:val="1"/>
        </w:rPr>
        <w:t xml:space="preserve"> </w:t>
      </w:r>
      <w:r w:rsidRPr="00232492">
        <w:t>упражнений,</w:t>
      </w:r>
      <w:r w:rsidRPr="00232492">
        <w:rPr>
          <w:spacing w:val="1"/>
        </w:rPr>
        <w:t xml:space="preserve"> </w:t>
      </w:r>
      <w:r w:rsidRPr="00232492">
        <w:t>практических</w:t>
      </w:r>
      <w:r w:rsidRPr="00232492">
        <w:rPr>
          <w:spacing w:val="1"/>
        </w:rPr>
        <w:t xml:space="preserve"> </w:t>
      </w:r>
      <w:r w:rsidRPr="00232492">
        <w:t>работ,</w:t>
      </w:r>
      <w:r w:rsidRPr="00232492">
        <w:rPr>
          <w:spacing w:val="1"/>
        </w:rPr>
        <w:t xml:space="preserve"> </w:t>
      </w:r>
      <w:r w:rsidRPr="00232492">
        <w:t>игр,</w:t>
      </w:r>
      <w:r w:rsidRPr="00232492">
        <w:rPr>
          <w:spacing w:val="1"/>
        </w:rPr>
        <w:t xml:space="preserve"> </w:t>
      </w:r>
      <w:r w:rsidRPr="00232492">
        <w:t>экскурсий</w:t>
      </w:r>
      <w:r w:rsidRPr="00232492">
        <w:rPr>
          <w:spacing w:val="1"/>
        </w:rPr>
        <w:t xml:space="preserve"> </w:t>
      </w:r>
      <w:r w:rsidRPr="00232492">
        <w:t>для</w:t>
      </w:r>
      <w:r w:rsidRPr="00232492">
        <w:rPr>
          <w:spacing w:val="1"/>
        </w:rPr>
        <w:t xml:space="preserve"> </w:t>
      </w:r>
      <w:r w:rsidRPr="00232492">
        <w:t>ознакомления и накопления опыта первичного взаимодействия с изучаемыми объектами и</w:t>
      </w:r>
      <w:r w:rsidRPr="00232492">
        <w:rPr>
          <w:spacing w:val="1"/>
        </w:rPr>
        <w:t xml:space="preserve"> </w:t>
      </w:r>
      <w:r w:rsidRPr="00232492">
        <w:t>явлениями.</w:t>
      </w:r>
    </w:p>
    <w:p w:rsidR="002E7F6D" w:rsidRPr="00232492" w:rsidRDefault="002E7F6D" w:rsidP="002E7F6D">
      <w:pPr>
        <w:pStyle w:val="a3"/>
        <w:spacing w:before="4"/>
        <w:ind w:left="0" w:firstLine="0"/>
        <w:jc w:val="left"/>
      </w:pPr>
    </w:p>
    <w:p w:rsidR="002E7F6D" w:rsidRPr="00232492" w:rsidRDefault="002E7F6D" w:rsidP="002E7F6D">
      <w:pPr>
        <w:pStyle w:val="1"/>
        <w:spacing w:before="1"/>
      </w:pPr>
      <w:r w:rsidRPr="00232492">
        <w:t>Содержание</w:t>
      </w:r>
      <w:r w:rsidRPr="00232492">
        <w:rPr>
          <w:spacing w:val="-5"/>
        </w:rPr>
        <w:t xml:space="preserve"> </w:t>
      </w:r>
      <w:r w:rsidRPr="00232492">
        <w:t>учебного</w:t>
      </w:r>
      <w:r w:rsidRPr="00232492">
        <w:rPr>
          <w:spacing w:val="-2"/>
        </w:rPr>
        <w:t xml:space="preserve"> </w:t>
      </w:r>
      <w:r w:rsidRPr="00232492">
        <w:t>предмета:</w:t>
      </w:r>
    </w:p>
    <w:p w:rsidR="002E7F6D" w:rsidRPr="00232492" w:rsidRDefault="002E7F6D" w:rsidP="002E7F6D">
      <w:pPr>
        <w:pStyle w:val="a3"/>
        <w:ind w:right="305"/>
      </w:pPr>
      <w:r w:rsidRPr="00232492">
        <w:t>Сезонные изменения. Временные изменения. День, вечер, ночь, утро. Сутки, время</w:t>
      </w:r>
      <w:r w:rsidRPr="00232492">
        <w:rPr>
          <w:spacing w:val="1"/>
        </w:rPr>
        <w:t xml:space="preserve"> </w:t>
      </w:r>
      <w:r w:rsidRPr="00232492">
        <w:t>суток. Время суток и солнце (по результатам наблюдений). Время суток на циферблате часов.</w:t>
      </w:r>
      <w:r w:rsidRPr="00232492">
        <w:rPr>
          <w:spacing w:val="1"/>
        </w:rPr>
        <w:t xml:space="preserve"> </w:t>
      </w:r>
      <w:r w:rsidRPr="00232492">
        <w:t>Дни</w:t>
      </w:r>
      <w:r w:rsidRPr="00232492">
        <w:rPr>
          <w:spacing w:val="-1"/>
        </w:rPr>
        <w:t xml:space="preserve"> </w:t>
      </w:r>
      <w:r w:rsidRPr="00232492">
        <w:t>недели,</w:t>
      </w:r>
      <w:r w:rsidRPr="00232492">
        <w:rPr>
          <w:spacing w:val="-3"/>
        </w:rPr>
        <w:t xml:space="preserve"> </w:t>
      </w:r>
      <w:r w:rsidRPr="00232492">
        <w:t>порядок</w:t>
      </w:r>
      <w:r w:rsidRPr="00232492">
        <w:rPr>
          <w:spacing w:val="-1"/>
        </w:rPr>
        <w:t xml:space="preserve"> </w:t>
      </w:r>
      <w:r w:rsidRPr="00232492">
        <w:t>следования, рабочие</w:t>
      </w:r>
      <w:r w:rsidRPr="00232492">
        <w:rPr>
          <w:spacing w:val="-1"/>
        </w:rPr>
        <w:t xml:space="preserve"> </w:t>
      </w:r>
      <w:r w:rsidRPr="00232492">
        <w:t>и выходные</w:t>
      </w:r>
      <w:r w:rsidRPr="00232492">
        <w:rPr>
          <w:spacing w:val="-3"/>
        </w:rPr>
        <w:t xml:space="preserve"> </w:t>
      </w:r>
      <w:r w:rsidRPr="00232492">
        <w:t>дни. Неделя</w:t>
      </w:r>
      <w:r w:rsidRPr="00232492">
        <w:rPr>
          <w:spacing w:val="-2"/>
        </w:rPr>
        <w:t xml:space="preserve"> </w:t>
      </w:r>
      <w:r w:rsidRPr="00232492">
        <w:t>и</w:t>
      </w:r>
      <w:r w:rsidRPr="00232492">
        <w:rPr>
          <w:spacing w:val="-2"/>
        </w:rPr>
        <w:t xml:space="preserve"> </w:t>
      </w:r>
      <w:r w:rsidRPr="00232492">
        <w:t>месяц.</w:t>
      </w:r>
    </w:p>
    <w:p w:rsidR="002E7F6D" w:rsidRPr="00232492" w:rsidRDefault="002E7F6D" w:rsidP="002E7F6D">
      <w:pPr>
        <w:pStyle w:val="a3"/>
        <w:ind w:right="302"/>
      </w:pPr>
      <w:r w:rsidRPr="00232492">
        <w:t>Времена года:</w:t>
      </w:r>
      <w:r w:rsidRPr="00232492">
        <w:rPr>
          <w:spacing w:val="1"/>
        </w:rPr>
        <w:t xml:space="preserve"> </w:t>
      </w:r>
      <w:r w:rsidRPr="00232492">
        <w:t>осень,</w:t>
      </w:r>
      <w:r w:rsidRPr="00232492">
        <w:rPr>
          <w:spacing w:val="1"/>
        </w:rPr>
        <w:t xml:space="preserve"> </w:t>
      </w:r>
      <w:r w:rsidRPr="00232492">
        <w:t>зима,</w:t>
      </w:r>
      <w:r w:rsidRPr="00232492">
        <w:rPr>
          <w:spacing w:val="1"/>
        </w:rPr>
        <w:t xml:space="preserve"> </w:t>
      </w:r>
      <w:r w:rsidRPr="00232492">
        <w:t>весна,</w:t>
      </w:r>
      <w:r w:rsidRPr="00232492">
        <w:rPr>
          <w:spacing w:val="1"/>
        </w:rPr>
        <w:t xml:space="preserve"> </w:t>
      </w:r>
      <w:r w:rsidRPr="00232492">
        <w:t>лето.</w:t>
      </w:r>
      <w:r w:rsidRPr="00232492">
        <w:rPr>
          <w:spacing w:val="1"/>
        </w:rPr>
        <w:t xml:space="preserve"> </w:t>
      </w:r>
      <w:r w:rsidRPr="00232492">
        <w:t>Основные признаки каждого</w:t>
      </w:r>
      <w:r w:rsidRPr="00232492">
        <w:rPr>
          <w:spacing w:val="1"/>
        </w:rPr>
        <w:t xml:space="preserve"> </w:t>
      </w:r>
      <w:r w:rsidRPr="00232492">
        <w:t>времени</w:t>
      </w:r>
      <w:r w:rsidRPr="00232492">
        <w:rPr>
          <w:spacing w:val="1"/>
        </w:rPr>
        <w:t xml:space="preserve"> </w:t>
      </w:r>
      <w:r w:rsidRPr="00232492">
        <w:t>года</w:t>
      </w:r>
      <w:r w:rsidRPr="00232492">
        <w:rPr>
          <w:spacing w:val="1"/>
        </w:rPr>
        <w:t xml:space="preserve"> </w:t>
      </w:r>
      <w:r w:rsidRPr="00232492">
        <w:t>(изменения в неживой природе, жизни растений, животных и человека) Месяцы осенние,</w:t>
      </w:r>
      <w:r w:rsidRPr="00232492">
        <w:rPr>
          <w:spacing w:val="1"/>
        </w:rPr>
        <w:t xml:space="preserve"> </w:t>
      </w:r>
      <w:r w:rsidRPr="00232492">
        <w:t>зимние,</w:t>
      </w:r>
      <w:r w:rsidRPr="00232492">
        <w:rPr>
          <w:spacing w:val="-2"/>
        </w:rPr>
        <w:t xml:space="preserve"> </w:t>
      </w:r>
      <w:r w:rsidRPr="00232492">
        <w:t>весенние,</w:t>
      </w:r>
      <w:r w:rsidRPr="00232492">
        <w:rPr>
          <w:spacing w:val="-2"/>
        </w:rPr>
        <w:t xml:space="preserve"> </w:t>
      </w:r>
      <w:r w:rsidRPr="00232492">
        <w:t>летние.</w:t>
      </w:r>
      <w:r w:rsidRPr="00232492">
        <w:rPr>
          <w:spacing w:val="-2"/>
        </w:rPr>
        <w:t xml:space="preserve"> </w:t>
      </w:r>
      <w:r w:rsidRPr="00232492">
        <w:t>Порядок</w:t>
      </w:r>
      <w:r w:rsidRPr="00232492">
        <w:rPr>
          <w:spacing w:val="-2"/>
        </w:rPr>
        <w:t xml:space="preserve"> </w:t>
      </w:r>
      <w:r w:rsidRPr="00232492">
        <w:t>месяцев</w:t>
      </w:r>
      <w:r w:rsidRPr="00232492">
        <w:rPr>
          <w:spacing w:val="-3"/>
        </w:rPr>
        <w:t xml:space="preserve"> </w:t>
      </w:r>
      <w:r w:rsidRPr="00232492">
        <w:t>в</w:t>
      </w:r>
      <w:r w:rsidRPr="00232492">
        <w:rPr>
          <w:spacing w:val="-1"/>
        </w:rPr>
        <w:t xml:space="preserve"> </w:t>
      </w:r>
      <w:r w:rsidRPr="00232492">
        <w:t>сезоне,</w:t>
      </w:r>
      <w:r w:rsidRPr="00232492">
        <w:rPr>
          <w:spacing w:val="-2"/>
        </w:rPr>
        <w:t xml:space="preserve"> </w:t>
      </w:r>
      <w:r w:rsidRPr="00232492">
        <w:t>в</w:t>
      </w:r>
      <w:r w:rsidRPr="00232492">
        <w:rPr>
          <w:spacing w:val="-2"/>
        </w:rPr>
        <w:t xml:space="preserve"> </w:t>
      </w:r>
      <w:r w:rsidRPr="00232492">
        <w:t>году,</w:t>
      </w:r>
      <w:r w:rsidRPr="00232492">
        <w:rPr>
          <w:spacing w:val="-2"/>
        </w:rPr>
        <w:t xml:space="preserve"> </w:t>
      </w:r>
      <w:r w:rsidRPr="00232492">
        <w:t>начиная</w:t>
      </w:r>
      <w:r w:rsidRPr="00232492">
        <w:rPr>
          <w:spacing w:val="-2"/>
        </w:rPr>
        <w:t xml:space="preserve"> </w:t>
      </w:r>
      <w:r w:rsidRPr="00232492">
        <w:t>с</w:t>
      </w:r>
      <w:r w:rsidRPr="00232492">
        <w:rPr>
          <w:spacing w:val="-2"/>
        </w:rPr>
        <w:t xml:space="preserve"> </w:t>
      </w:r>
      <w:r w:rsidRPr="00232492">
        <w:t>января.</w:t>
      </w:r>
      <w:r w:rsidRPr="00232492">
        <w:rPr>
          <w:spacing w:val="-2"/>
        </w:rPr>
        <w:t xml:space="preserve"> </w:t>
      </w:r>
      <w:r w:rsidRPr="00232492">
        <w:t>Календарь.</w:t>
      </w:r>
    </w:p>
    <w:p w:rsidR="002E7F6D" w:rsidRPr="00232492" w:rsidRDefault="002E7F6D" w:rsidP="002E7F6D">
      <w:pPr>
        <w:pStyle w:val="a3"/>
        <w:ind w:right="299"/>
      </w:pPr>
      <w:r w:rsidRPr="00232492">
        <w:t>Осень</w:t>
      </w:r>
      <w:r w:rsidRPr="00232492">
        <w:rPr>
          <w:spacing w:val="-9"/>
        </w:rPr>
        <w:t xml:space="preserve"> </w:t>
      </w:r>
      <w:r w:rsidRPr="00232492">
        <w:t>-</w:t>
      </w:r>
      <w:r w:rsidRPr="00232492">
        <w:rPr>
          <w:spacing w:val="-9"/>
        </w:rPr>
        <w:t xml:space="preserve"> </w:t>
      </w:r>
      <w:r w:rsidRPr="00232492">
        <w:t>начальная</w:t>
      </w:r>
      <w:r w:rsidRPr="00232492">
        <w:rPr>
          <w:spacing w:val="-10"/>
        </w:rPr>
        <w:t xml:space="preserve"> </w:t>
      </w:r>
      <w:r w:rsidRPr="00232492">
        <w:t>осень,</w:t>
      </w:r>
      <w:r w:rsidRPr="00232492">
        <w:rPr>
          <w:spacing w:val="-9"/>
        </w:rPr>
        <w:t xml:space="preserve"> </w:t>
      </w:r>
      <w:r w:rsidRPr="00232492">
        <w:t>середина</w:t>
      </w:r>
      <w:r w:rsidRPr="00232492">
        <w:rPr>
          <w:spacing w:val="-10"/>
        </w:rPr>
        <w:t xml:space="preserve"> </w:t>
      </w:r>
      <w:r w:rsidRPr="00232492">
        <w:t>сезона,</w:t>
      </w:r>
      <w:r w:rsidRPr="00232492">
        <w:rPr>
          <w:spacing w:val="-10"/>
        </w:rPr>
        <w:t xml:space="preserve"> </w:t>
      </w:r>
      <w:r w:rsidRPr="00232492">
        <w:t>поздняя</w:t>
      </w:r>
      <w:r w:rsidRPr="00232492">
        <w:rPr>
          <w:spacing w:val="-9"/>
        </w:rPr>
        <w:t xml:space="preserve"> </w:t>
      </w:r>
      <w:r w:rsidRPr="00232492">
        <w:t>осень.</w:t>
      </w:r>
      <w:r w:rsidRPr="00232492">
        <w:rPr>
          <w:spacing w:val="-9"/>
        </w:rPr>
        <w:t xml:space="preserve"> </w:t>
      </w:r>
      <w:r w:rsidRPr="00232492">
        <w:t>Зима</w:t>
      </w:r>
      <w:r w:rsidRPr="00232492">
        <w:rPr>
          <w:spacing w:val="-9"/>
        </w:rPr>
        <w:t xml:space="preserve"> </w:t>
      </w:r>
      <w:r w:rsidRPr="00232492">
        <w:t>-</w:t>
      </w:r>
      <w:r w:rsidRPr="00232492">
        <w:rPr>
          <w:spacing w:val="-9"/>
        </w:rPr>
        <w:t xml:space="preserve"> </w:t>
      </w:r>
      <w:r w:rsidRPr="00232492">
        <w:t>начало,</w:t>
      </w:r>
      <w:r w:rsidRPr="00232492">
        <w:rPr>
          <w:spacing w:val="-9"/>
        </w:rPr>
        <w:t xml:space="preserve"> </w:t>
      </w:r>
      <w:r w:rsidRPr="00232492">
        <w:t>середина,</w:t>
      </w:r>
      <w:r w:rsidRPr="00232492">
        <w:rPr>
          <w:spacing w:val="-10"/>
        </w:rPr>
        <w:t xml:space="preserve"> </w:t>
      </w:r>
      <w:r w:rsidRPr="00232492">
        <w:t>конец</w:t>
      </w:r>
      <w:r w:rsidRPr="00232492">
        <w:rPr>
          <w:spacing w:val="-57"/>
        </w:rPr>
        <w:t xml:space="preserve"> </w:t>
      </w:r>
      <w:r w:rsidRPr="00232492">
        <w:t>зимы.</w:t>
      </w:r>
      <w:r w:rsidRPr="00232492">
        <w:rPr>
          <w:spacing w:val="-9"/>
        </w:rPr>
        <w:t xml:space="preserve"> </w:t>
      </w:r>
      <w:r w:rsidRPr="00232492">
        <w:t>Весна</w:t>
      </w:r>
      <w:r w:rsidRPr="00232492">
        <w:rPr>
          <w:spacing w:val="-7"/>
        </w:rPr>
        <w:t xml:space="preserve"> </w:t>
      </w:r>
      <w:r w:rsidRPr="00232492">
        <w:t>-</w:t>
      </w:r>
      <w:r w:rsidRPr="00232492">
        <w:rPr>
          <w:spacing w:val="-9"/>
        </w:rPr>
        <w:t xml:space="preserve"> </w:t>
      </w:r>
      <w:r w:rsidRPr="00232492">
        <w:t>ранняя,</w:t>
      </w:r>
      <w:r w:rsidRPr="00232492">
        <w:rPr>
          <w:spacing w:val="-7"/>
        </w:rPr>
        <w:t xml:space="preserve"> </w:t>
      </w:r>
      <w:r w:rsidRPr="00232492">
        <w:t>середина</w:t>
      </w:r>
      <w:r w:rsidRPr="00232492">
        <w:rPr>
          <w:spacing w:val="-9"/>
        </w:rPr>
        <w:t xml:space="preserve"> </w:t>
      </w:r>
      <w:r w:rsidRPr="00232492">
        <w:t>весны,</w:t>
      </w:r>
      <w:r w:rsidRPr="00232492">
        <w:rPr>
          <w:spacing w:val="-8"/>
        </w:rPr>
        <w:t xml:space="preserve"> </w:t>
      </w:r>
      <w:r w:rsidRPr="00232492">
        <w:t>поздняя</w:t>
      </w:r>
      <w:r w:rsidRPr="00232492">
        <w:rPr>
          <w:spacing w:val="-10"/>
        </w:rPr>
        <w:t xml:space="preserve"> </w:t>
      </w:r>
      <w:r w:rsidRPr="00232492">
        <w:t>весна.</w:t>
      </w:r>
      <w:r w:rsidRPr="00232492">
        <w:rPr>
          <w:spacing w:val="-8"/>
        </w:rPr>
        <w:t xml:space="preserve"> </w:t>
      </w:r>
      <w:r w:rsidRPr="00232492">
        <w:t>Смена</w:t>
      </w:r>
      <w:r w:rsidRPr="00232492">
        <w:rPr>
          <w:spacing w:val="-8"/>
        </w:rPr>
        <w:t xml:space="preserve"> </w:t>
      </w:r>
      <w:r w:rsidRPr="00232492">
        <w:t>времен</w:t>
      </w:r>
      <w:r w:rsidRPr="00232492">
        <w:rPr>
          <w:spacing w:val="-7"/>
        </w:rPr>
        <w:t xml:space="preserve"> </w:t>
      </w:r>
      <w:r w:rsidRPr="00232492">
        <w:t>года.</w:t>
      </w:r>
      <w:r w:rsidRPr="00232492">
        <w:rPr>
          <w:spacing w:val="-7"/>
        </w:rPr>
        <w:t xml:space="preserve"> </w:t>
      </w:r>
      <w:r w:rsidRPr="00232492">
        <w:t>Значение</w:t>
      </w:r>
      <w:r w:rsidRPr="00232492">
        <w:rPr>
          <w:spacing w:val="-9"/>
        </w:rPr>
        <w:t xml:space="preserve"> </w:t>
      </w:r>
      <w:r w:rsidRPr="00232492">
        <w:t>солнечного</w:t>
      </w:r>
      <w:r w:rsidRPr="00232492">
        <w:rPr>
          <w:spacing w:val="-57"/>
        </w:rPr>
        <w:t xml:space="preserve"> </w:t>
      </w:r>
      <w:r w:rsidRPr="00232492">
        <w:t>тепла</w:t>
      </w:r>
      <w:r w:rsidRPr="00232492">
        <w:rPr>
          <w:spacing w:val="1"/>
        </w:rPr>
        <w:t xml:space="preserve"> </w:t>
      </w:r>
      <w:r w:rsidRPr="00232492">
        <w:t>и</w:t>
      </w:r>
      <w:r w:rsidRPr="00232492">
        <w:rPr>
          <w:spacing w:val="1"/>
        </w:rPr>
        <w:t xml:space="preserve"> </w:t>
      </w:r>
      <w:r w:rsidRPr="00232492">
        <w:t>света.</w:t>
      </w:r>
      <w:r w:rsidRPr="00232492">
        <w:rPr>
          <w:spacing w:val="1"/>
        </w:rPr>
        <w:t xml:space="preserve"> </w:t>
      </w:r>
      <w:r w:rsidRPr="00232492">
        <w:t>Преемственность</w:t>
      </w:r>
      <w:r w:rsidRPr="00232492">
        <w:rPr>
          <w:spacing w:val="1"/>
        </w:rPr>
        <w:t xml:space="preserve"> </w:t>
      </w:r>
      <w:r w:rsidRPr="00232492">
        <w:t>сезонных</w:t>
      </w:r>
      <w:r w:rsidRPr="00232492">
        <w:rPr>
          <w:spacing w:val="1"/>
        </w:rPr>
        <w:t xml:space="preserve"> </w:t>
      </w:r>
      <w:r w:rsidRPr="00232492">
        <w:t>изменений.</w:t>
      </w:r>
      <w:r w:rsidRPr="00232492">
        <w:rPr>
          <w:spacing w:val="1"/>
        </w:rPr>
        <w:t xml:space="preserve"> </w:t>
      </w:r>
      <w:r w:rsidRPr="00232492">
        <w:t>Взаимозависимость</w:t>
      </w:r>
      <w:r w:rsidRPr="00232492">
        <w:rPr>
          <w:spacing w:val="1"/>
        </w:rPr>
        <w:t xml:space="preserve"> </w:t>
      </w:r>
      <w:r w:rsidRPr="00232492">
        <w:t>изменений</w:t>
      </w:r>
      <w:r w:rsidRPr="00232492">
        <w:rPr>
          <w:spacing w:val="1"/>
        </w:rPr>
        <w:t xml:space="preserve"> </w:t>
      </w:r>
      <w:r w:rsidRPr="00232492">
        <w:t>в</w:t>
      </w:r>
      <w:r w:rsidRPr="00232492">
        <w:rPr>
          <w:spacing w:val="1"/>
        </w:rPr>
        <w:t xml:space="preserve"> </w:t>
      </w:r>
      <w:r w:rsidRPr="00232492">
        <w:t>неживой</w:t>
      </w:r>
      <w:r w:rsidRPr="00232492">
        <w:rPr>
          <w:spacing w:val="-1"/>
        </w:rPr>
        <w:t xml:space="preserve"> </w:t>
      </w:r>
      <w:r w:rsidRPr="00232492">
        <w:t>и</w:t>
      </w:r>
      <w:r w:rsidRPr="00232492">
        <w:rPr>
          <w:spacing w:val="-1"/>
        </w:rPr>
        <w:t xml:space="preserve"> </w:t>
      </w:r>
      <w:r w:rsidRPr="00232492">
        <w:t>живой</w:t>
      </w:r>
      <w:r w:rsidRPr="00232492">
        <w:rPr>
          <w:spacing w:val="-1"/>
        </w:rPr>
        <w:t xml:space="preserve"> </w:t>
      </w:r>
      <w:r w:rsidRPr="00232492">
        <w:t>природе,</w:t>
      </w:r>
      <w:r w:rsidRPr="00232492">
        <w:rPr>
          <w:spacing w:val="-1"/>
        </w:rPr>
        <w:t xml:space="preserve"> </w:t>
      </w:r>
      <w:r w:rsidRPr="00232492">
        <w:t>жизни людей</w:t>
      </w:r>
      <w:r w:rsidRPr="00232492">
        <w:rPr>
          <w:spacing w:val="-1"/>
        </w:rPr>
        <w:t xml:space="preserve"> </w:t>
      </w:r>
      <w:r w:rsidRPr="00232492">
        <w:t>(в</w:t>
      </w:r>
      <w:r w:rsidRPr="00232492">
        <w:rPr>
          <w:spacing w:val="-3"/>
        </w:rPr>
        <w:t xml:space="preserve"> </w:t>
      </w:r>
      <w:r w:rsidRPr="00232492">
        <w:t>том</w:t>
      </w:r>
      <w:r w:rsidRPr="00232492">
        <w:rPr>
          <w:spacing w:val="-2"/>
        </w:rPr>
        <w:t xml:space="preserve"> </w:t>
      </w:r>
      <w:r w:rsidRPr="00232492">
        <w:t>числе</w:t>
      </w:r>
      <w:r w:rsidRPr="00232492">
        <w:rPr>
          <w:spacing w:val="-1"/>
        </w:rPr>
        <w:t xml:space="preserve"> </w:t>
      </w:r>
      <w:r w:rsidRPr="00232492">
        <w:t>и</w:t>
      </w:r>
      <w:r w:rsidRPr="00232492">
        <w:rPr>
          <w:spacing w:val="-1"/>
        </w:rPr>
        <w:t xml:space="preserve"> </w:t>
      </w:r>
      <w:r w:rsidRPr="00232492">
        <w:t>по</w:t>
      </w:r>
      <w:r w:rsidRPr="00232492">
        <w:rPr>
          <w:spacing w:val="-1"/>
        </w:rPr>
        <w:t xml:space="preserve"> </w:t>
      </w:r>
      <w:r w:rsidRPr="00232492">
        <w:t>результатам</w:t>
      </w:r>
      <w:r w:rsidRPr="00232492">
        <w:rPr>
          <w:spacing w:val="-3"/>
        </w:rPr>
        <w:t xml:space="preserve"> </w:t>
      </w:r>
      <w:r w:rsidRPr="00232492">
        <w:t>наблюдений).</w:t>
      </w:r>
    </w:p>
    <w:p w:rsidR="002E7F6D" w:rsidRPr="00232492" w:rsidRDefault="002E7F6D" w:rsidP="002E7F6D">
      <w:pPr>
        <w:pStyle w:val="a3"/>
        <w:ind w:right="295"/>
      </w:pPr>
      <w:r w:rsidRPr="00232492">
        <w:t>Сезонные изменения в неживой природе. Изменения, происходящие в природе в разное</w:t>
      </w:r>
      <w:r w:rsidRPr="00232492">
        <w:rPr>
          <w:spacing w:val="-57"/>
        </w:rPr>
        <w:t xml:space="preserve"> </w:t>
      </w:r>
      <w:r w:rsidRPr="00232492">
        <w:t>время</w:t>
      </w:r>
      <w:r w:rsidRPr="00232492">
        <w:rPr>
          <w:spacing w:val="1"/>
        </w:rPr>
        <w:t xml:space="preserve"> </w:t>
      </w:r>
      <w:r w:rsidRPr="00232492">
        <w:t>года,</w:t>
      </w:r>
      <w:r w:rsidRPr="00232492">
        <w:rPr>
          <w:spacing w:val="1"/>
        </w:rPr>
        <w:t xml:space="preserve"> </w:t>
      </w:r>
      <w:r w:rsidRPr="00232492">
        <w:t>с</w:t>
      </w:r>
      <w:r w:rsidRPr="00232492">
        <w:rPr>
          <w:spacing w:val="1"/>
        </w:rPr>
        <w:t xml:space="preserve"> </w:t>
      </w:r>
      <w:r w:rsidRPr="00232492">
        <w:t>постепенным</w:t>
      </w:r>
      <w:r w:rsidRPr="00232492">
        <w:rPr>
          <w:spacing w:val="1"/>
        </w:rPr>
        <w:t xml:space="preserve"> </w:t>
      </w:r>
      <w:r w:rsidRPr="00232492">
        <w:t>нарастанием</w:t>
      </w:r>
      <w:r w:rsidRPr="00232492">
        <w:rPr>
          <w:spacing w:val="1"/>
        </w:rPr>
        <w:t xml:space="preserve"> </w:t>
      </w:r>
      <w:r w:rsidRPr="00232492">
        <w:t>подробности</w:t>
      </w:r>
      <w:r w:rsidRPr="00232492">
        <w:rPr>
          <w:spacing w:val="1"/>
        </w:rPr>
        <w:t xml:space="preserve"> </w:t>
      </w:r>
      <w:r w:rsidRPr="00232492">
        <w:t>описания</w:t>
      </w:r>
      <w:r w:rsidRPr="00232492">
        <w:rPr>
          <w:spacing w:val="1"/>
        </w:rPr>
        <w:t xml:space="preserve"> </w:t>
      </w:r>
      <w:r w:rsidRPr="00232492">
        <w:t>качественных</w:t>
      </w:r>
      <w:r w:rsidRPr="00232492">
        <w:rPr>
          <w:spacing w:val="1"/>
        </w:rPr>
        <w:t xml:space="preserve"> </w:t>
      </w:r>
      <w:r w:rsidRPr="00232492">
        <w:t>изменений:</w:t>
      </w:r>
      <w:r w:rsidRPr="00232492">
        <w:rPr>
          <w:spacing w:val="-57"/>
        </w:rPr>
        <w:t xml:space="preserve"> </w:t>
      </w:r>
      <w:r w:rsidRPr="00232492">
        <w:t>температура</w:t>
      </w:r>
      <w:r w:rsidRPr="00232492">
        <w:rPr>
          <w:spacing w:val="-15"/>
        </w:rPr>
        <w:t xml:space="preserve"> </w:t>
      </w:r>
      <w:r w:rsidRPr="00232492">
        <w:t>воздуха</w:t>
      </w:r>
      <w:r w:rsidRPr="00232492">
        <w:rPr>
          <w:spacing w:val="-14"/>
        </w:rPr>
        <w:t xml:space="preserve"> </w:t>
      </w:r>
      <w:r w:rsidRPr="00232492">
        <w:t>(тепло</w:t>
      </w:r>
      <w:r w:rsidRPr="00232492">
        <w:rPr>
          <w:spacing w:val="-11"/>
        </w:rPr>
        <w:t xml:space="preserve"> </w:t>
      </w:r>
      <w:r w:rsidRPr="00232492">
        <w:t>-</w:t>
      </w:r>
      <w:r w:rsidRPr="00232492">
        <w:rPr>
          <w:spacing w:val="-14"/>
        </w:rPr>
        <w:t xml:space="preserve"> </w:t>
      </w:r>
      <w:r w:rsidRPr="00232492">
        <w:t>холодно,</w:t>
      </w:r>
      <w:r w:rsidRPr="00232492">
        <w:rPr>
          <w:spacing w:val="-14"/>
        </w:rPr>
        <w:t xml:space="preserve"> </w:t>
      </w:r>
      <w:r w:rsidRPr="00232492">
        <w:t>жара,</w:t>
      </w:r>
      <w:r w:rsidRPr="00232492">
        <w:rPr>
          <w:spacing w:val="-13"/>
        </w:rPr>
        <w:t xml:space="preserve"> </w:t>
      </w:r>
      <w:r w:rsidRPr="00232492">
        <w:t>мороз,</w:t>
      </w:r>
      <w:r w:rsidRPr="00232492">
        <w:rPr>
          <w:spacing w:val="-13"/>
        </w:rPr>
        <w:t xml:space="preserve"> </w:t>
      </w:r>
      <w:r w:rsidRPr="00232492">
        <w:t>замеры</w:t>
      </w:r>
      <w:r w:rsidRPr="00232492">
        <w:rPr>
          <w:spacing w:val="-15"/>
        </w:rPr>
        <w:t xml:space="preserve"> </w:t>
      </w:r>
      <w:r w:rsidRPr="00232492">
        <w:t>температуры);</w:t>
      </w:r>
      <w:r w:rsidRPr="00232492">
        <w:rPr>
          <w:spacing w:val="-13"/>
        </w:rPr>
        <w:t xml:space="preserve"> </w:t>
      </w:r>
      <w:r w:rsidRPr="00232492">
        <w:t>осадки</w:t>
      </w:r>
      <w:r w:rsidRPr="00232492">
        <w:rPr>
          <w:spacing w:val="-14"/>
        </w:rPr>
        <w:t xml:space="preserve"> </w:t>
      </w:r>
      <w:r w:rsidRPr="00232492">
        <w:t>(снег</w:t>
      </w:r>
      <w:r w:rsidRPr="00232492">
        <w:rPr>
          <w:spacing w:val="-11"/>
        </w:rPr>
        <w:t xml:space="preserve"> </w:t>
      </w:r>
      <w:r w:rsidRPr="00232492">
        <w:t>-</w:t>
      </w:r>
      <w:r w:rsidRPr="00232492">
        <w:rPr>
          <w:spacing w:val="-13"/>
        </w:rPr>
        <w:t xml:space="preserve"> </w:t>
      </w:r>
      <w:r w:rsidRPr="00232492">
        <w:t>дождь,</w:t>
      </w:r>
      <w:r w:rsidRPr="00232492">
        <w:rPr>
          <w:spacing w:val="-57"/>
        </w:rPr>
        <w:t xml:space="preserve"> </w:t>
      </w:r>
      <w:r w:rsidRPr="00232492">
        <w:t>иней, град); ветер (холодный - теплый, направление и сила, на основе наблюдений); солнце</w:t>
      </w:r>
      <w:r w:rsidRPr="00232492">
        <w:rPr>
          <w:spacing w:val="1"/>
        </w:rPr>
        <w:t xml:space="preserve"> </w:t>
      </w:r>
      <w:r w:rsidRPr="00232492">
        <w:t>(яркое - тусклое, большое - маленькое, греет, светит) облака (облака, тучи, гроза), состояние</w:t>
      </w:r>
      <w:r w:rsidRPr="00232492">
        <w:rPr>
          <w:spacing w:val="1"/>
        </w:rPr>
        <w:t xml:space="preserve"> </w:t>
      </w:r>
      <w:r w:rsidRPr="00232492">
        <w:t>водоемов (ручьи, лужи, покрылись льдом, теплая - холодная вода), почвы (сухая - влажная -</w:t>
      </w:r>
      <w:r w:rsidRPr="00232492">
        <w:rPr>
          <w:spacing w:val="1"/>
        </w:rPr>
        <w:t xml:space="preserve"> </w:t>
      </w:r>
      <w:r w:rsidRPr="00232492">
        <w:t>заморозки).</w:t>
      </w:r>
    </w:p>
    <w:p w:rsidR="002E7F6D" w:rsidRPr="00232492" w:rsidRDefault="002E7F6D" w:rsidP="002E7F6D">
      <w:pPr>
        <w:pStyle w:val="a3"/>
        <w:ind w:left="968" w:right="1341" w:firstLine="0"/>
      </w:pPr>
      <w:r w:rsidRPr="00232492">
        <w:t>Солнце и изменения в неживой и живой природе. Долгота дня зимой и летом.</w:t>
      </w:r>
      <w:r w:rsidRPr="00232492">
        <w:rPr>
          <w:spacing w:val="-58"/>
        </w:rPr>
        <w:t xml:space="preserve"> </w:t>
      </w:r>
      <w:r w:rsidRPr="00232492">
        <w:t>Растения</w:t>
      </w:r>
      <w:r w:rsidRPr="00232492">
        <w:rPr>
          <w:spacing w:val="-1"/>
        </w:rPr>
        <w:t xml:space="preserve"> </w:t>
      </w:r>
      <w:r w:rsidRPr="00232492">
        <w:t>и животные</w:t>
      </w:r>
      <w:r w:rsidRPr="00232492">
        <w:rPr>
          <w:spacing w:val="-2"/>
        </w:rPr>
        <w:t xml:space="preserve"> </w:t>
      </w:r>
      <w:r w:rsidRPr="00232492">
        <w:t>в</w:t>
      </w:r>
      <w:r w:rsidRPr="00232492">
        <w:rPr>
          <w:spacing w:val="-2"/>
        </w:rPr>
        <w:t xml:space="preserve"> </w:t>
      </w:r>
      <w:r w:rsidRPr="00232492">
        <w:t>разное</w:t>
      </w:r>
      <w:r w:rsidRPr="00232492">
        <w:rPr>
          <w:spacing w:val="-1"/>
        </w:rPr>
        <w:t xml:space="preserve"> </w:t>
      </w:r>
      <w:r w:rsidRPr="00232492">
        <w:t>время года.</w:t>
      </w:r>
    </w:p>
    <w:p w:rsidR="002E7F6D" w:rsidRPr="00232492" w:rsidRDefault="002E7F6D" w:rsidP="002E7F6D">
      <w:pPr>
        <w:pStyle w:val="a3"/>
        <w:ind w:right="299"/>
      </w:pPr>
      <w:r w:rsidRPr="00232492">
        <w:t>Жизнь растений и животных (звери, птицы, рыбы, насекомые) в разные сезоны года.</w:t>
      </w:r>
      <w:r w:rsidRPr="00232492">
        <w:rPr>
          <w:spacing w:val="1"/>
        </w:rPr>
        <w:t xml:space="preserve"> </w:t>
      </w:r>
      <w:r w:rsidRPr="00232492">
        <w:t>Сбор</w:t>
      </w:r>
      <w:r w:rsidRPr="00232492">
        <w:rPr>
          <w:spacing w:val="1"/>
        </w:rPr>
        <w:t xml:space="preserve"> </w:t>
      </w:r>
      <w:r w:rsidRPr="00232492">
        <w:t>листьев,</w:t>
      </w:r>
      <w:r w:rsidRPr="00232492">
        <w:rPr>
          <w:spacing w:val="1"/>
        </w:rPr>
        <w:t xml:space="preserve"> </w:t>
      </w:r>
      <w:r w:rsidRPr="00232492">
        <w:t>плодов</w:t>
      </w:r>
      <w:r w:rsidRPr="00232492">
        <w:rPr>
          <w:spacing w:val="1"/>
        </w:rPr>
        <w:t xml:space="preserve"> </w:t>
      </w:r>
      <w:r w:rsidRPr="00232492">
        <w:t>и</w:t>
      </w:r>
      <w:r w:rsidRPr="00232492">
        <w:rPr>
          <w:spacing w:val="1"/>
        </w:rPr>
        <w:t xml:space="preserve"> </w:t>
      </w:r>
      <w:r w:rsidRPr="00232492">
        <w:t>семян.</w:t>
      </w:r>
      <w:r w:rsidRPr="00232492">
        <w:rPr>
          <w:spacing w:val="1"/>
        </w:rPr>
        <w:t xml:space="preserve"> </w:t>
      </w:r>
      <w:r w:rsidRPr="00232492">
        <w:t>Ознакомление</w:t>
      </w:r>
      <w:r w:rsidRPr="00232492">
        <w:rPr>
          <w:spacing w:val="1"/>
        </w:rPr>
        <w:t xml:space="preserve"> </w:t>
      </w:r>
      <w:r w:rsidRPr="00232492">
        <w:t>с</w:t>
      </w:r>
      <w:r w:rsidRPr="00232492">
        <w:rPr>
          <w:spacing w:val="1"/>
        </w:rPr>
        <w:t xml:space="preserve"> </w:t>
      </w:r>
      <w:r w:rsidRPr="00232492">
        <w:t>названиями</w:t>
      </w:r>
      <w:r w:rsidRPr="00232492">
        <w:rPr>
          <w:spacing w:val="1"/>
        </w:rPr>
        <w:t xml:space="preserve"> </w:t>
      </w:r>
      <w:r w:rsidRPr="00232492">
        <w:t>растений</w:t>
      </w:r>
      <w:r w:rsidRPr="00232492">
        <w:rPr>
          <w:spacing w:val="1"/>
        </w:rPr>
        <w:t xml:space="preserve"> </w:t>
      </w:r>
      <w:r w:rsidRPr="00232492">
        <w:t>и</w:t>
      </w:r>
      <w:r w:rsidRPr="00232492">
        <w:rPr>
          <w:spacing w:val="1"/>
        </w:rPr>
        <w:t xml:space="preserve"> </w:t>
      </w:r>
      <w:r w:rsidRPr="00232492">
        <w:t>животных.</w:t>
      </w:r>
      <w:r w:rsidRPr="00232492">
        <w:rPr>
          <w:spacing w:val="1"/>
        </w:rPr>
        <w:t xml:space="preserve"> </w:t>
      </w:r>
      <w:r w:rsidRPr="00232492">
        <w:lastRenderedPageBreak/>
        <w:t>Раннецветущие, летние и осенние растения. Увядание и появление растений. Подкормка птиц.</w:t>
      </w:r>
      <w:r w:rsidRPr="00232492">
        <w:rPr>
          <w:spacing w:val="-57"/>
        </w:rPr>
        <w:t xml:space="preserve"> </w:t>
      </w:r>
      <w:r w:rsidRPr="00232492">
        <w:t>Весенний</w:t>
      </w:r>
      <w:r w:rsidRPr="00232492">
        <w:rPr>
          <w:spacing w:val="-1"/>
        </w:rPr>
        <w:t xml:space="preserve"> </w:t>
      </w:r>
      <w:r w:rsidRPr="00232492">
        <w:t>сбор веток</w:t>
      </w:r>
      <w:r w:rsidRPr="00232492">
        <w:rPr>
          <w:spacing w:val="1"/>
        </w:rPr>
        <w:t xml:space="preserve"> </w:t>
      </w:r>
      <w:r w:rsidRPr="00232492">
        <w:t>для гнездования</w:t>
      </w:r>
      <w:r w:rsidRPr="00232492">
        <w:rPr>
          <w:spacing w:val="-3"/>
        </w:rPr>
        <w:t xml:space="preserve"> </w:t>
      </w:r>
      <w:r w:rsidRPr="00232492">
        <w:t>птиц.</w:t>
      </w:r>
    </w:p>
    <w:p w:rsidR="002E7F6D" w:rsidRPr="00232492" w:rsidRDefault="002E7F6D" w:rsidP="002E7F6D">
      <w:pPr>
        <w:pStyle w:val="a3"/>
        <w:ind w:left="968" w:firstLine="0"/>
      </w:pPr>
      <w:r w:rsidRPr="00232492">
        <w:t>Сад,</w:t>
      </w:r>
      <w:r w:rsidRPr="00232492">
        <w:rPr>
          <w:spacing w:val="-7"/>
        </w:rPr>
        <w:t xml:space="preserve"> </w:t>
      </w:r>
      <w:r w:rsidRPr="00232492">
        <w:t>огород.</w:t>
      </w:r>
      <w:r w:rsidRPr="00232492">
        <w:rPr>
          <w:spacing w:val="-7"/>
        </w:rPr>
        <w:t xml:space="preserve"> </w:t>
      </w:r>
      <w:r w:rsidRPr="00232492">
        <w:t>Поле,</w:t>
      </w:r>
      <w:r w:rsidRPr="00232492">
        <w:rPr>
          <w:spacing w:val="-7"/>
        </w:rPr>
        <w:t xml:space="preserve"> </w:t>
      </w:r>
      <w:r w:rsidRPr="00232492">
        <w:t>лес</w:t>
      </w:r>
      <w:r w:rsidRPr="00232492">
        <w:rPr>
          <w:spacing w:val="-6"/>
        </w:rPr>
        <w:t xml:space="preserve"> </w:t>
      </w:r>
      <w:r w:rsidRPr="00232492">
        <w:t>в</w:t>
      </w:r>
      <w:r w:rsidRPr="00232492">
        <w:rPr>
          <w:spacing w:val="-7"/>
        </w:rPr>
        <w:t xml:space="preserve"> </w:t>
      </w:r>
      <w:r w:rsidRPr="00232492">
        <w:t>разное</w:t>
      </w:r>
      <w:r w:rsidRPr="00232492">
        <w:rPr>
          <w:spacing w:val="-8"/>
        </w:rPr>
        <w:t xml:space="preserve"> </w:t>
      </w:r>
      <w:r w:rsidRPr="00232492">
        <w:t>время</w:t>
      </w:r>
      <w:r w:rsidRPr="00232492">
        <w:rPr>
          <w:spacing w:val="-7"/>
        </w:rPr>
        <w:t xml:space="preserve"> </w:t>
      </w:r>
      <w:r w:rsidRPr="00232492">
        <w:t>года.</w:t>
      </w:r>
      <w:r w:rsidRPr="00232492">
        <w:rPr>
          <w:spacing w:val="-5"/>
        </w:rPr>
        <w:t xml:space="preserve"> </w:t>
      </w:r>
      <w:r w:rsidRPr="00232492">
        <w:t>Домашние</w:t>
      </w:r>
      <w:r w:rsidRPr="00232492">
        <w:rPr>
          <w:spacing w:val="-7"/>
        </w:rPr>
        <w:t xml:space="preserve"> </w:t>
      </w:r>
      <w:r w:rsidRPr="00232492">
        <w:t>и</w:t>
      </w:r>
      <w:r w:rsidRPr="00232492">
        <w:rPr>
          <w:spacing w:val="-6"/>
        </w:rPr>
        <w:t xml:space="preserve"> </w:t>
      </w:r>
      <w:r w:rsidRPr="00232492">
        <w:t>дикие</w:t>
      </w:r>
      <w:r w:rsidRPr="00232492">
        <w:rPr>
          <w:spacing w:val="-8"/>
        </w:rPr>
        <w:t xml:space="preserve"> </w:t>
      </w:r>
      <w:r w:rsidRPr="00232492">
        <w:t>животные</w:t>
      </w:r>
      <w:r w:rsidRPr="00232492">
        <w:rPr>
          <w:spacing w:val="-8"/>
        </w:rPr>
        <w:t xml:space="preserve"> </w:t>
      </w:r>
      <w:r w:rsidRPr="00232492">
        <w:t>в</w:t>
      </w:r>
      <w:r w:rsidRPr="00232492">
        <w:rPr>
          <w:spacing w:val="-8"/>
        </w:rPr>
        <w:t xml:space="preserve"> </w:t>
      </w:r>
      <w:r w:rsidRPr="00232492">
        <w:t>разное</w:t>
      </w:r>
      <w:r w:rsidRPr="00232492">
        <w:rPr>
          <w:spacing w:val="-8"/>
        </w:rPr>
        <w:t xml:space="preserve"> </w:t>
      </w:r>
      <w:r w:rsidRPr="00232492">
        <w:t>время</w:t>
      </w:r>
    </w:p>
    <w:p w:rsidR="002E7F6D" w:rsidRPr="00232492" w:rsidRDefault="002E7F6D" w:rsidP="002E7F6D">
      <w:pPr>
        <w:rPr>
          <w:sz w:val="24"/>
          <w:szCs w:val="24"/>
        </w:rPr>
        <w:sectPr w:rsidR="002E7F6D" w:rsidRPr="00232492" w:rsidSect="002E7F6D">
          <w:type w:val="continuous"/>
          <w:pgSz w:w="11910" w:h="16840"/>
          <w:pgMar w:top="1340" w:right="780" w:bottom="1200" w:left="820" w:header="0" w:footer="930" w:gutter="0"/>
          <w:cols w:space="720"/>
        </w:sectPr>
      </w:pPr>
    </w:p>
    <w:p w:rsidR="002E7F6D" w:rsidRPr="00232492" w:rsidRDefault="002E7F6D" w:rsidP="002E7F6D">
      <w:pPr>
        <w:pStyle w:val="a3"/>
        <w:spacing w:line="275" w:lineRule="exact"/>
        <w:ind w:firstLine="0"/>
        <w:jc w:val="left"/>
      </w:pPr>
      <w:r w:rsidRPr="00232492">
        <w:rPr>
          <w:spacing w:val="-1"/>
        </w:rPr>
        <w:lastRenderedPageBreak/>
        <w:t>года.</w:t>
      </w:r>
    </w:p>
    <w:p w:rsidR="002E7F6D" w:rsidRPr="00232492" w:rsidRDefault="002E7F6D" w:rsidP="002E7F6D">
      <w:pPr>
        <w:pStyle w:val="a3"/>
        <w:spacing w:before="10"/>
        <w:ind w:left="0" w:firstLine="0"/>
        <w:jc w:val="left"/>
      </w:pPr>
      <w:r w:rsidRPr="00232492">
        <w:br w:type="column"/>
      </w:r>
    </w:p>
    <w:p w:rsidR="002E7F6D" w:rsidRPr="00232492" w:rsidRDefault="002E7F6D" w:rsidP="002E7F6D">
      <w:pPr>
        <w:pStyle w:val="a3"/>
        <w:ind w:left="162" w:firstLine="0"/>
        <w:jc w:val="left"/>
      </w:pPr>
      <w:r w:rsidRPr="00232492">
        <w:t>Одежда</w:t>
      </w:r>
      <w:r w:rsidRPr="00232492">
        <w:rPr>
          <w:spacing w:val="-4"/>
        </w:rPr>
        <w:t xml:space="preserve"> </w:t>
      </w:r>
      <w:r w:rsidRPr="00232492">
        <w:t>людей,</w:t>
      </w:r>
      <w:r w:rsidRPr="00232492">
        <w:rPr>
          <w:spacing w:val="-3"/>
        </w:rPr>
        <w:t xml:space="preserve"> </w:t>
      </w:r>
      <w:r w:rsidRPr="00232492">
        <w:t>игры</w:t>
      </w:r>
      <w:r w:rsidRPr="00232492">
        <w:rPr>
          <w:spacing w:val="-3"/>
        </w:rPr>
        <w:t xml:space="preserve"> </w:t>
      </w:r>
      <w:r w:rsidRPr="00232492">
        <w:t>обучающихся,</w:t>
      </w:r>
      <w:r w:rsidRPr="00232492">
        <w:rPr>
          <w:spacing w:val="-3"/>
        </w:rPr>
        <w:t xml:space="preserve"> </w:t>
      </w:r>
      <w:r w:rsidRPr="00232492">
        <w:t>труд</w:t>
      </w:r>
      <w:r w:rsidRPr="00232492">
        <w:rPr>
          <w:spacing w:val="-2"/>
        </w:rPr>
        <w:t xml:space="preserve"> </w:t>
      </w:r>
      <w:r w:rsidRPr="00232492">
        <w:t>людей</w:t>
      </w:r>
      <w:r w:rsidRPr="00232492">
        <w:rPr>
          <w:spacing w:val="-3"/>
        </w:rPr>
        <w:t xml:space="preserve"> </w:t>
      </w:r>
      <w:r w:rsidRPr="00232492">
        <w:t>в</w:t>
      </w:r>
      <w:r w:rsidRPr="00232492">
        <w:rPr>
          <w:spacing w:val="-3"/>
        </w:rPr>
        <w:t xml:space="preserve"> </w:t>
      </w:r>
      <w:r w:rsidRPr="00232492">
        <w:t>разное</w:t>
      </w:r>
      <w:r w:rsidRPr="00232492">
        <w:rPr>
          <w:spacing w:val="-4"/>
        </w:rPr>
        <w:t xml:space="preserve"> </w:t>
      </w:r>
      <w:r w:rsidRPr="00232492">
        <w:t>время</w:t>
      </w:r>
      <w:r w:rsidRPr="00232492">
        <w:rPr>
          <w:spacing w:val="-2"/>
        </w:rPr>
        <w:t xml:space="preserve"> </w:t>
      </w:r>
      <w:r w:rsidRPr="00232492">
        <w:t>года.</w:t>
      </w:r>
    </w:p>
    <w:p w:rsidR="002E7F6D" w:rsidRPr="00232492" w:rsidRDefault="002E7F6D" w:rsidP="002E7F6D">
      <w:pPr>
        <w:pStyle w:val="a3"/>
        <w:ind w:left="162" w:firstLine="0"/>
        <w:jc w:val="left"/>
      </w:pPr>
      <w:r w:rsidRPr="00232492">
        <w:t>Одежда людей</w:t>
      </w:r>
      <w:r w:rsidRPr="00232492">
        <w:rPr>
          <w:spacing w:val="3"/>
        </w:rPr>
        <w:t xml:space="preserve"> </w:t>
      </w:r>
      <w:r w:rsidRPr="00232492">
        <w:t>в</w:t>
      </w:r>
      <w:r w:rsidRPr="00232492">
        <w:rPr>
          <w:spacing w:val="3"/>
        </w:rPr>
        <w:t xml:space="preserve"> </w:t>
      </w:r>
      <w:r w:rsidRPr="00232492">
        <w:t>разное</w:t>
      </w:r>
      <w:r w:rsidRPr="00232492">
        <w:rPr>
          <w:spacing w:val="1"/>
        </w:rPr>
        <w:t xml:space="preserve"> </w:t>
      </w:r>
      <w:r w:rsidRPr="00232492">
        <w:t>время</w:t>
      </w:r>
      <w:r w:rsidRPr="00232492">
        <w:rPr>
          <w:spacing w:val="4"/>
        </w:rPr>
        <w:t xml:space="preserve"> </w:t>
      </w:r>
      <w:r w:rsidRPr="00232492">
        <w:t>года.</w:t>
      </w:r>
      <w:r w:rsidRPr="00232492">
        <w:rPr>
          <w:spacing w:val="1"/>
        </w:rPr>
        <w:t xml:space="preserve"> </w:t>
      </w:r>
      <w:r w:rsidRPr="00232492">
        <w:t>Одевание</w:t>
      </w:r>
      <w:r w:rsidRPr="00232492">
        <w:rPr>
          <w:spacing w:val="4"/>
        </w:rPr>
        <w:t xml:space="preserve"> </w:t>
      </w:r>
      <w:r w:rsidRPr="00232492">
        <w:t>на</w:t>
      </w:r>
      <w:r w:rsidRPr="00232492">
        <w:rPr>
          <w:spacing w:val="1"/>
        </w:rPr>
        <w:t xml:space="preserve"> </w:t>
      </w:r>
      <w:r w:rsidRPr="00232492">
        <w:t>прогулку.</w:t>
      </w:r>
      <w:r w:rsidRPr="00232492">
        <w:rPr>
          <w:spacing w:val="3"/>
        </w:rPr>
        <w:t xml:space="preserve"> </w:t>
      </w:r>
      <w:r w:rsidRPr="00232492">
        <w:t>Учет</w:t>
      </w:r>
      <w:r w:rsidRPr="00232492">
        <w:rPr>
          <w:spacing w:val="3"/>
        </w:rPr>
        <w:t xml:space="preserve"> </w:t>
      </w:r>
      <w:r w:rsidRPr="00232492">
        <w:t>времени</w:t>
      </w:r>
      <w:r w:rsidRPr="00232492">
        <w:rPr>
          <w:spacing w:val="3"/>
        </w:rPr>
        <w:t xml:space="preserve"> </w:t>
      </w:r>
      <w:r w:rsidRPr="00232492">
        <w:t>года,</w:t>
      </w:r>
      <w:r w:rsidRPr="00232492">
        <w:rPr>
          <w:spacing w:val="1"/>
        </w:rPr>
        <w:t xml:space="preserve"> </w:t>
      </w:r>
      <w:r w:rsidRPr="00232492">
        <w:t>погоды,</w:t>
      </w:r>
    </w:p>
    <w:p w:rsidR="002E7F6D" w:rsidRPr="00232492" w:rsidRDefault="002E7F6D" w:rsidP="002E7F6D">
      <w:pPr>
        <w:rPr>
          <w:sz w:val="24"/>
          <w:szCs w:val="24"/>
        </w:rPr>
        <w:sectPr w:rsidR="002E7F6D" w:rsidRPr="00232492">
          <w:type w:val="continuous"/>
          <w:pgSz w:w="11910" w:h="16840"/>
          <w:pgMar w:top="960" w:right="780" w:bottom="280" w:left="820" w:header="720" w:footer="720" w:gutter="0"/>
          <w:cols w:num="2" w:space="720" w:equalWidth="0">
            <w:col w:w="767" w:space="40"/>
            <w:col w:w="9503"/>
          </w:cols>
        </w:sectPr>
      </w:pPr>
    </w:p>
    <w:p w:rsidR="002E7F6D" w:rsidRPr="00232492" w:rsidRDefault="002E7F6D" w:rsidP="002E7F6D">
      <w:pPr>
        <w:pStyle w:val="a3"/>
        <w:spacing w:before="73"/>
        <w:ind w:firstLine="0"/>
      </w:pPr>
      <w:r w:rsidRPr="00232492">
        <w:lastRenderedPageBreak/>
        <w:t>предполагаемых</w:t>
      </w:r>
      <w:r w:rsidRPr="00232492">
        <w:rPr>
          <w:spacing w:val="-1"/>
        </w:rPr>
        <w:t xml:space="preserve"> </w:t>
      </w:r>
      <w:r w:rsidRPr="00232492">
        <w:t>занятий</w:t>
      </w:r>
      <w:r w:rsidRPr="00232492">
        <w:rPr>
          <w:spacing w:val="-2"/>
        </w:rPr>
        <w:t xml:space="preserve"> </w:t>
      </w:r>
      <w:r w:rsidRPr="00232492">
        <w:t>(игры,</w:t>
      </w:r>
      <w:r w:rsidRPr="00232492">
        <w:rPr>
          <w:spacing w:val="-2"/>
        </w:rPr>
        <w:t xml:space="preserve"> </w:t>
      </w:r>
      <w:r w:rsidRPr="00232492">
        <w:t>наблюдения,</w:t>
      </w:r>
      <w:r w:rsidRPr="00232492">
        <w:rPr>
          <w:spacing w:val="-2"/>
        </w:rPr>
        <w:t xml:space="preserve"> </w:t>
      </w:r>
      <w:r w:rsidRPr="00232492">
        <w:t>спортивные занятия).</w:t>
      </w:r>
    </w:p>
    <w:p w:rsidR="002E7F6D" w:rsidRPr="00232492" w:rsidRDefault="002E7F6D" w:rsidP="002E7F6D">
      <w:pPr>
        <w:pStyle w:val="a3"/>
        <w:spacing w:before="1"/>
        <w:ind w:left="968" w:firstLine="0"/>
      </w:pPr>
      <w:r w:rsidRPr="00232492">
        <w:t>Игры</w:t>
      </w:r>
      <w:r w:rsidRPr="00232492">
        <w:rPr>
          <w:spacing w:val="-4"/>
        </w:rPr>
        <w:t xml:space="preserve"> </w:t>
      </w:r>
      <w:r w:rsidRPr="00232492">
        <w:t>обучающихся</w:t>
      </w:r>
      <w:r w:rsidRPr="00232492">
        <w:rPr>
          <w:spacing w:val="-2"/>
        </w:rPr>
        <w:t xml:space="preserve"> </w:t>
      </w:r>
      <w:r w:rsidRPr="00232492">
        <w:t>в</w:t>
      </w:r>
      <w:r w:rsidRPr="00232492">
        <w:rPr>
          <w:spacing w:val="-3"/>
        </w:rPr>
        <w:t xml:space="preserve"> </w:t>
      </w:r>
      <w:r w:rsidRPr="00232492">
        <w:t>разные</w:t>
      </w:r>
      <w:r w:rsidRPr="00232492">
        <w:rPr>
          <w:spacing w:val="-4"/>
        </w:rPr>
        <w:t xml:space="preserve"> </w:t>
      </w:r>
      <w:r w:rsidRPr="00232492">
        <w:t>сезоны</w:t>
      </w:r>
      <w:r w:rsidRPr="00232492">
        <w:rPr>
          <w:spacing w:val="-3"/>
        </w:rPr>
        <w:t xml:space="preserve"> </w:t>
      </w:r>
      <w:r w:rsidRPr="00232492">
        <w:t>года.</w:t>
      </w:r>
    </w:p>
    <w:p w:rsidR="002E7F6D" w:rsidRPr="00232492" w:rsidRDefault="002E7F6D" w:rsidP="002E7F6D">
      <w:pPr>
        <w:pStyle w:val="a3"/>
        <w:ind w:right="304"/>
      </w:pPr>
      <w:r w:rsidRPr="00232492">
        <w:t>Труд</w:t>
      </w:r>
      <w:r w:rsidRPr="00232492">
        <w:rPr>
          <w:spacing w:val="1"/>
        </w:rPr>
        <w:t xml:space="preserve"> </w:t>
      </w:r>
      <w:r w:rsidRPr="00232492">
        <w:t>людей</w:t>
      </w:r>
      <w:r w:rsidRPr="00232492">
        <w:rPr>
          <w:spacing w:val="1"/>
        </w:rPr>
        <w:t xml:space="preserve"> </w:t>
      </w:r>
      <w:r w:rsidRPr="00232492">
        <w:t>в</w:t>
      </w:r>
      <w:r w:rsidRPr="00232492">
        <w:rPr>
          <w:spacing w:val="1"/>
        </w:rPr>
        <w:t xml:space="preserve"> </w:t>
      </w:r>
      <w:r w:rsidRPr="00232492">
        <w:t>сельской</w:t>
      </w:r>
      <w:r w:rsidRPr="00232492">
        <w:rPr>
          <w:spacing w:val="1"/>
        </w:rPr>
        <w:t xml:space="preserve"> </w:t>
      </w:r>
      <w:r w:rsidRPr="00232492">
        <w:t>местности</w:t>
      </w:r>
      <w:r w:rsidRPr="00232492">
        <w:rPr>
          <w:spacing w:val="1"/>
        </w:rPr>
        <w:t xml:space="preserve"> </w:t>
      </w:r>
      <w:r w:rsidRPr="00232492">
        <w:t>и</w:t>
      </w:r>
      <w:r w:rsidRPr="00232492">
        <w:rPr>
          <w:spacing w:val="1"/>
        </w:rPr>
        <w:t xml:space="preserve"> </w:t>
      </w:r>
      <w:r w:rsidRPr="00232492">
        <w:t>городе в</w:t>
      </w:r>
      <w:r w:rsidRPr="00232492">
        <w:rPr>
          <w:spacing w:val="1"/>
        </w:rPr>
        <w:t xml:space="preserve"> </w:t>
      </w:r>
      <w:r w:rsidRPr="00232492">
        <w:t>разное время</w:t>
      </w:r>
      <w:r w:rsidRPr="00232492">
        <w:rPr>
          <w:spacing w:val="1"/>
        </w:rPr>
        <w:t xml:space="preserve"> </w:t>
      </w:r>
      <w:r w:rsidRPr="00232492">
        <w:t>года.</w:t>
      </w:r>
      <w:r w:rsidRPr="00232492">
        <w:rPr>
          <w:spacing w:val="1"/>
        </w:rPr>
        <w:t xml:space="preserve"> </w:t>
      </w:r>
      <w:r w:rsidRPr="00232492">
        <w:t>Предупреждение</w:t>
      </w:r>
      <w:r w:rsidRPr="00232492">
        <w:rPr>
          <w:spacing w:val="1"/>
        </w:rPr>
        <w:t xml:space="preserve"> </w:t>
      </w:r>
      <w:r w:rsidRPr="00232492">
        <w:t>простудных заболеваний, гриппа, травм в связи с сезонными особенностями (похолодание,</w:t>
      </w:r>
      <w:r w:rsidRPr="00232492">
        <w:rPr>
          <w:spacing w:val="1"/>
        </w:rPr>
        <w:t xml:space="preserve"> </w:t>
      </w:r>
      <w:r w:rsidRPr="00232492">
        <w:t>гололед,</w:t>
      </w:r>
      <w:r w:rsidRPr="00232492">
        <w:rPr>
          <w:spacing w:val="-2"/>
        </w:rPr>
        <w:t xml:space="preserve"> </w:t>
      </w:r>
      <w:r w:rsidRPr="00232492">
        <w:t>жара).</w:t>
      </w:r>
    </w:p>
    <w:p w:rsidR="002E7F6D" w:rsidRPr="00232492" w:rsidRDefault="002E7F6D" w:rsidP="002E7F6D">
      <w:pPr>
        <w:pStyle w:val="a3"/>
        <w:ind w:right="296"/>
      </w:pPr>
      <w:r w:rsidRPr="00232492">
        <w:t>Неживая природа. Солнце, облака, луна, звезды. Воздух. Земля: песок, глина, камни.</w:t>
      </w:r>
      <w:r w:rsidRPr="00232492">
        <w:rPr>
          <w:spacing w:val="1"/>
        </w:rPr>
        <w:t xml:space="preserve"> </w:t>
      </w:r>
      <w:r w:rsidRPr="00232492">
        <w:t>Почва.</w:t>
      </w:r>
      <w:r w:rsidRPr="00232492">
        <w:rPr>
          <w:spacing w:val="1"/>
        </w:rPr>
        <w:t xml:space="preserve"> </w:t>
      </w:r>
      <w:r w:rsidRPr="00232492">
        <w:t>Вода.</w:t>
      </w:r>
      <w:r w:rsidRPr="00232492">
        <w:rPr>
          <w:spacing w:val="1"/>
        </w:rPr>
        <w:t xml:space="preserve"> </w:t>
      </w:r>
      <w:r w:rsidRPr="00232492">
        <w:t>Узнавание</w:t>
      </w:r>
      <w:r w:rsidRPr="00232492">
        <w:rPr>
          <w:spacing w:val="1"/>
        </w:rPr>
        <w:t xml:space="preserve"> </w:t>
      </w:r>
      <w:r w:rsidRPr="00232492">
        <w:t>и</w:t>
      </w:r>
      <w:r w:rsidRPr="00232492">
        <w:rPr>
          <w:spacing w:val="1"/>
        </w:rPr>
        <w:t xml:space="preserve"> </w:t>
      </w:r>
      <w:r w:rsidRPr="00232492">
        <w:t>называние</w:t>
      </w:r>
      <w:r w:rsidRPr="00232492">
        <w:rPr>
          <w:spacing w:val="1"/>
        </w:rPr>
        <w:t xml:space="preserve"> </w:t>
      </w:r>
      <w:r w:rsidRPr="00232492">
        <w:t>объектов</w:t>
      </w:r>
      <w:r w:rsidRPr="00232492">
        <w:rPr>
          <w:spacing w:val="1"/>
        </w:rPr>
        <w:t xml:space="preserve"> </w:t>
      </w:r>
      <w:r w:rsidRPr="00232492">
        <w:t>неживой</w:t>
      </w:r>
      <w:r w:rsidRPr="00232492">
        <w:rPr>
          <w:spacing w:val="1"/>
        </w:rPr>
        <w:t xml:space="preserve"> </w:t>
      </w:r>
      <w:r w:rsidRPr="00232492">
        <w:t>природы.</w:t>
      </w:r>
      <w:r w:rsidRPr="00232492">
        <w:rPr>
          <w:spacing w:val="1"/>
        </w:rPr>
        <w:t xml:space="preserve"> </w:t>
      </w:r>
      <w:r w:rsidRPr="00232492">
        <w:t>Простейшие</w:t>
      </w:r>
      <w:r w:rsidRPr="00232492">
        <w:rPr>
          <w:spacing w:val="1"/>
        </w:rPr>
        <w:t xml:space="preserve"> </w:t>
      </w:r>
      <w:r w:rsidRPr="00232492">
        <w:t>признаки</w:t>
      </w:r>
      <w:r w:rsidRPr="00232492">
        <w:rPr>
          <w:spacing w:val="1"/>
        </w:rPr>
        <w:t xml:space="preserve"> </w:t>
      </w:r>
      <w:r w:rsidRPr="00232492">
        <w:t>объектов неживой природы по основным параметрам: внешний вид, наиболее существенные и</w:t>
      </w:r>
      <w:r w:rsidRPr="00232492">
        <w:rPr>
          <w:spacing w:val="-57"/>
        </w:rPr>
        <w:t xml:space="preserve"> </w:t>
      </w:r>
      <w:r w:rsidRPr="00232492">
        <w:t>заметные</w:t>
      </w:r>
      <w:r w:rsidRPr="00232492">
        <w:rPr>
          <w:spacing w:val="1"/>
        </w:rPr>
        <w:t xml:space="preserve"> </w:t>
      </w:r>
      <w:r w:rsidRPr="00232492">
        <w:t>свойства</w:t>
      </w:r>
      <w:r w:rsidRPr="00232492">
        <w:rPr>
          <w:spacing w:val="1"/>
        </w:rPr>
        <w:t xml:space="preserve"> </w:t>
      </w:r>
      <w:r w:rsidRPr="00232492">
        <w:t>(выделяемые</w:t>
      </w:r>
      <w:r w:rsidRPr="00232492">
        <w:rPr>
          <w:spacing w:val="1"/>
        </w:rPr>
        <w:t xml:space="preserve"> </w:t>
      </w:r>
      <w:r w:rsidRPr="00232492">
        <w:t>при</w:t>
      </w:r>
      <w:r w:rsidRPr="00232492">
        <w:rPr>
          <w:spacing w:val="1"/>
        </w:rPr>
        <w:t xml:space="preserve"> </w:t>
      </w:r>
      <w:r w:rsidRPr="00232492">
        <w:t>наблюдении</w:t>
      </w:r>
      <w:r w:rsidRPr="00232492">
        <w:rPr>
          <w:spacing w:val="1"/>
        </w:rPr>
        <w:t xml:space="preserve"> </w:t>
      </w:r>
      <w:r w:rsidRPr="00232492">
        <w:t>ребенком),</w:t>
      </w:r>
      <w:r w:rsidRPr="00232492">
        <w:rPr>
          <w:spacing w:val="1"/>
        </w:rPr>
        <w:t xml:space="preserve"> </w:t>
      </w:r>
      <w:r w:rsidRPr="00232492">
        <w:t>место</w:t>
      </w:r>
      <w:r w:rsidRPr="00232492">
        <w:rPr>
          <w:spacing w:val="1"/>
        </w:rPr>
        <w:t xml:space="preserve"> </w:t>
      </w:r>
      <w:r w:rsidRPr="00232492">
        <w:t>в</w:t>
      </w:r>
      <w:r w:rsidRPr="00232492">
        <w:rPr>
          <w:spacing w:val="1"/>
        </w:rPr>
        <w:t xml:space="preserve"> </w:t>
      </w:r>
      <w:r w:rsidRPr="00232492">
        <w:t>природе,</w:t>
      </w:r>
      <w:r w:rsidRPr="00232492">
        <w:rPr>
          <w:spacing w:val="1"/>
        </w:rPr>
        <w:t xml:space="preserve"> </w:t>
      </w:r>
      <w:r w:rsidRPr="00232492">
        <w:t>значение.</w:t>
      </w:r>
      <w:r w:rsidRPr="00232492">
        <w:rPr>
          <w:spacing w:val="1"/>
        </w:rPr>
        <w:t xml:space="preserve"> </w:t>
      </w:r>
      <w:r w:rsidRPr="00232492">
        <w:t>Элементарные сведения о Земле, как планете, и Солнце - звезде, вокруг которой в космосе</w:t>
      </w:r>
      <w:r w:rsidRPr="00232492">
        <w:rPr>
          <w:spacing w:val="1"/>
        </w:rPr>
        <w:t xml:space="preserve"> </w:t>
      </w:r>
      <w:r w:rsidRPr="00232492">
        <w:t>двигается</w:t>
      </w:r>
      <w:r w:rsidRPr="00232492">
        <w:rPr>
          <w:spacing w:val="-1"/>
        </w:rPr>
        <w:t xml:space="preserve"> </w:t>
      </w:r>
      <w:r w:rsidRPr="00232492">
        <w:t>Земля.</w:t>
      </w:r>
    </w:p>
    <w:p w:rsidR="002E7F6D" w:rsidRPr="00232492" w:rsidRDefault="002E7F6D" w:rsidP="002E7F6D">
      <w:pPr>
        <w:pStyle w:val="a3"/>
        <w:ind w:left="968" w:firstLine="0"/>
      </w:pPr>
      <w:r w:rsidRPr="00232492">
        <w:t>Живая</w:t>
      </w:r>
      <w:r w:rsidRPr="00232492">
        <w:rPr>
          <w:spacing w:val="-2"/>
        </w:rPr>
        <w:t xml:space="preserve"> </w:t>
      </w:r>
      <w:r w:rsidRPr="00232492">
        <w:t>природа:</w:t>
      </w:r>
    </w:p>
    <w:p w:rsidR="002E7F6D" w:rsidRPr="00232492" w:rsidRDefault="002E7F6D" w:rsidP="002E7F6D">
      <w:pPr>
        <w:pStyle w:val="a3"/>
        <w:ind w:left="968" w:firstLine="0"/>
        <w:jc w:val="left"/>
      </w:pPr>
      <w:r w:rsidRPr="00232492">
        <w:t>Растения.</w:t>
      </w:r>
    </w:p>
    <w:p w:rsidR="002E7F6D" w:rsidRPr="00232492" w:rsidRDefault="002E7F6D" w:rsidP="002E7F6D">
      <w:pPr>
        <w:pStyle w:val="a3"/>
        <w:ind w:right="298"/>
      </w:pPr>
      <w:r w:rsidRPr="00232492">
        <w:t>Растения</w:t>
      </w:r>
      <w:r w:rsidRPr="00232492">
        <w:rPr>
          <w:spacing w:val="-5"/>
        </w:rPr>
        <w:t xml:space="preserve"> </w:t>
      </w:r>
      <w:r w:rsidRPr="00232492">
        <w:t>культурные.</w:t>
      </w:r>
      <w:r w:rsidRPr="00232492">
        <w:rPr>
          <w:spacing w:val="-3"/>
        </w:rPr>
        <w:t xml:space="preserve"> </w:t>
      </w:r>
      <w:r w:rsidRPr="00232492">
        <w:t>Овощи.</w:t>
      </w:r>
      <w:r w:rsidRPr="00232492">
        <w:rPr>
          <w:spacing w:val="-4"/>
        </w:rPr>
        <w:t xml:space="preserve"> </w:t>
      </w:r>
      <w:r w:rsidRPr="00232492">
        <w:t>Фрукты.</w:t>
      </w:r>
      <w:r w:rsidRPr="00232492">
        <w:rPr>
          <w:spacing w:val="-5"/>
        </w:rPr>
        <w:t xml:space="preserve"> </w:t>
      </w:r>
      <w:r w:rsidRPr="00232492">
        <w:t>Ягоды.</w:t>
      </w:r>
      <w:r w:rsidRPr="00232492">
        <w:rPr>
          <w:spacing w:val="-5"/>
        </w:rPr>
        <w:t xml:space="preserve"> </w:t>
      </w:r>
      <w:r w:rsidRPr="00232492">
        <w:t>Арбуз,</w:t>
      </w:r>
      <w:r w:rsidRPr="00232492">
        <w:rPr>
          <w:spacing w:val="-5"/>
        </w:rPr>
        <w:t xml:space="preserve"> </w:t>
      </w:r>
      <w:r w:rsidRPr="00232492">
        <w:t>дыня,</w:t>
      </w:r>
      <w:r w:rsidRPr="00232492">
        <w:rPr>
          <w:spacing w:val="-5"/>
        </w:rPr>
        <w:t xml:space="preserve"> </w:t>
      </w:r>
      <w:r w:rsidRPr="00232492">
        <w:t>тыква.</w:t>
      </w:r>
      <w:r w:rsidRPr="00232492">
        <w:rPr>
          <w:spacing w:val="-5"/>
        </w:rPr>
        <w:t xml:space="preserve"> </w:t>
      </w:r>
      <w:r w:rsidRPr="00232492">
        <w:t>Зерновые</w:t>
      </w:r>
      <w:r w:rsidRPr="00232492">
        <w:rPr>
          <w:spacing w:val="-6"/>
        </w:rPr>
        <w:t xml:space="preserve"> </w:t>
      </w:r>
      <w:r w:rsidRPr="00232492">
        <w:t>культуры.</w:t>
      </w:r>
      <w:r w:rsidRPr="00232492">
        <w:rPr>
          <w:spacing w:val="-58"/>
        </w:rPr>
        <w:t xml:space="preserve"> </w:t>
      </w:r>
      <w:r w:rsidRPr="00232492">
        <w:t>Внешний</w:t>
      </w:r>
      <w:r w:rsidRPr="00232492">
        <w:rPr>
          <w:spacing w:val="1"/>
        </w:rPr>
        <w:t xml:space="preserve"> </w:t>
      </w:r>
      <w:r w:rsidRPr="00232492">
        <w:t>вид,</w:t>
      </w:r>
      <w:r w:rsidRPr="00232492">
        <w:rPr>
          <w:spacing w:val="1"/>
        </w:rPr>
        <w:t xml:space="preserve"> </w:t>
      </w:r>
      <w:r w:rsidRPr="00232492">
        <w:t>место</w:t>
      </w:r>
      <w:r w:rsidRPr="00232492">
        <w:rPr>
          <w:spacing w:val="1"/>
        </w:rPr>
        <w:t xml:space="preserve"> </w:t>
      </w:r>
      <w:r w:rsidRPr="00232492">
        <w:t>произрастания,</w:t>
      </w:r>
      <w:r w:rsidRPr="00232492">
        <w:rPr>
          <w:spacing w:val="1"/>
        </w:rPr>
        <w:t xml:space="preserve"> </w:t>
      </w:r>
      <w:r w:rsidRPr="00232492">
        <w:t>использование.</w:t>
      </w:r>
      <w:r w:rsidRPr="00232492">
        <w:rPr>
          <w:spacing w:val="1"/>
        </w:rPr>
        <w:t xml:space="preserve"> </w:t>
      </w:r>
      <w:r w:rsidRPr="00232492">
        <w:t>Значение</w:t>
      </w:r>
      <w:r w:rsidRPr="00232492">
        <w:rPr>
          <w:spacing w:val="1"/>
        </w:rPr>
        <w:t xml:space="preserve"> </w:t>
      </w:r>
      <w:r w:rsidRPr="00232492">
        <w:t>для</w:t>
      </w:r>
      <w:r w:rsidRPr="00232492">
        <w:rPr>
          <w:spacing w:val="1"/>
        </w:rPr>
        <w:t xml:space="preserve"> </w:t>
      </w:r>
      <w:r w:rsidRPr="00232492">
        <w:t>жизни</w:t>
      </w:r>
      <w:r w:rsidRPr="00232492">
        <w:rPr>
          <w:spacing w:val="1"/>
        </w:rPr>
        <w:t xml:space="preserve"> </w:t>
      </w:r>
      <w:r w:rsidRPr="00232492">
        <w:t>человека.</w:t>
      </w:r>
      <w:r w:rsidRPr="00232492">
        <w:rPr>
          <w:spacing w:val="1"/>
        </w:rPr>
        <w:t xml:space="preserve"> </w:t>
      </w:r>
      <w:r w:rsidRPr="00232492">
        <w:t>Употребление</w:t>
      </w:r>
      <w:r w:rsidRPr="00232492">
        <w:rPr>
          <w:spacing w:val="-2"/>
        </w:rPr>
        <w:t xml:space="preserve"> </w:t>
      </w:r>
      <w:r w:rsidRPr="00232492">
        <w:t>в</w:t>
      </w:r>
      <w:r w:rsidRPr="00232492">
        <w:rPr>
          <w:spacing w:val="-1"/>
        </w:rPr>
        <w:t xml:space="preserve"> </w:t>
      </w:r>
      <w:r w:rsidRPr="00232492">
        <w:t>пищу.</w:t>
      </w:r>
    </w:p>
    <w:p w:rsidR="002E7F6D" w:rsidRPr="00232492" w:rsidRDefault="002E7F6D" w:rsidP="002E7F6D">
      <w:pPr>
        <w:pStyle w:val="a3"/>
        <w:spacing w:before="1"/>
        <w:ind w:right="297"/>
      </w:pPr>
      <w:r w:rsidRPr="00232492">
        <w:t>Растения</w:t>
      </w:r>
      <w:r w:rsidRPr="00232492">
        <w:rPr>
          <w:spacing w:val="1"/>
        </w:rPr>
        <w:t xml:space="preserve"> </w:t>
      </w:r>
      <w:r w:rsidRPr="00232492">
        <w:t>комнатные.</w:t>
      </w:r>
      <w:r w:rsidRPr="00232492">
        <w:rPr>
          <w:spacing w:val="1"/>
        </w:rPr>
        <w:t xml:space="preserve"> </w:t>
      </w:r>
      <w:r w:rsidRPr="00232492">
        <w:t>Название.</w:t>
      </w:r>
      <w:r w:rsidRPr="00232492">
        <w:rPr>
          <w:spacing w:val="1"/>
        </w:rPr>
        <w:t xml:space="preserve"> </w:t>
      </w:r>
      <w:r w:rsidRPr="00232492">
        <w:t>Внешнее</w:t>
      </w:r>
      <w:r w:rsidRPr="00232492">
        <w:rPr>
          <w:spacing w:val="1"/>
        </w:rPr>
        <w:t xml:space="preserve"> </w:t>
      </w:r>
      <w:r w:rsidRPr="00232492">
        <w:t>строение</w:t>
      </w:r>
      <w:r w:rsidRPr="00232492">
        <w:rPr>
          <w:spacing w:val="1"/>
        </w:rPr>
        <w:t xml:space="preserve"> </w:t>
      </w:r>
      <w:r w:rsidRPr="00232492">
        <w:t>(корень,</w:t>
      </w:r>
      <w:r w:rsidRPr="00232492">
        <w:rPr>
          <w:spacing w:val="1"/>
        </w:rPr>
        <w:t xml:space="preserve"> </w:t>
      </w:r>
      <w:r w:rsidRPr="00232492">
        <w:t>стебель,</w:t>
      </w:r>
      <w:r w:rsidRPr="00232492">
        <w:rPr>
          <w:spacing w:val="1"/>
        </w:rPr>
        <w:t xml:space="preserve"> </w:t>
      </w:r>
      <w:r w:rsidRPr="00232492">
        <w:t>лист).</w:t>
      </w:r>
      <w:r w:rsidRPr="00232492">
        <w:rPr>
          <w:spacing w:val="1"/>
        </w:rPr>
        <w:t xml:space="preserve"> </w:t>
      </w:r>
      <w:r w:rsidRPr="00232492">
        <w:t>Уход.</w:t>
      </w:r>
      <w:r w:rsidRPr="00232492">
        <w:rPr>
          <w:spacing w:val="1"/>
        </w:rPr>
        <w:t xml:space="preserve"> </w:t>
      </w:r>
      <w:r w:rsidRPr="00232492">
        <w:t>Растения дикорастущие. Деревья. Кустарники. Травянистые растения. Корень, стебель, лист,</w:t>
      </w:r>
      <w:r w:rsidRPr="00232492">
        <w:rPr>
          <w:spacing w:val="1"/>
        </w:rPr>
        <w:t xml:space="preserve"> </w:t>
      </w:r>
      <w:r w:rsidRPr="00232492">
        <w:t>цветок, плод и семена. Первичные представление о способах размножения. Развитие растение</w:t>
      </w:r>
      <w:r w:rsidRPr="00232492">
        <w:rPr>
          <w:spacing w:val="1"/>
        </w:rPr>
        <w:t xml:space="preserve"> </w:t>
      </w:r>
      <w:r w:rsidRPr="00232492">
        <w:t>из</w:t>
      </w:r>
      <w:r w:rsidRPr="00232492">
        <w:rPr>
          <w:spacing w:val="-10"/>
        </w:rPr>
        <w:t xml:space="preserve"> </w:t>
      </w:r>
      <w:r w:rsidRPr="00232492">
        <w:t>семени</w:t>
      </w:r>
      <w:r w:rsidRPr="00232492">
        <w:rPr>
          <w:spacing w:val="-11"/>
        </w:rPr>
        <w:t xml:space="preserve"> </w:t>
      </w:r>
      <w:r w:rsidRPr="00232492">
        <w:t>на</w:t>
      </w:r>
      <w:r w:rsidRPr="00232492">
        <w:rPr>
          <w:spacing w:val="-14"/>
        </w:rPr>
        <w:t xml:space="preserve"> </w:t>
      </w:r>
      <w:r w:rsidRPr="00232492">
        <w:t>примере</w:t>
      </w:r>
      <w:r w:rsidRPr="00232492">
        <w:rPr>
          <w:spacing w:val="-11"/>
        </w:rPr>
        <w:t xml:space="preserve"> </w:t>
      </w:r>
      <w:r w:rsidRPr="00232492">
        <w:t>гороха</w:t>
      </w:r>
      <w:r w:rsidRPr="00232492">
        <w:rPr>
          <w:spacing w:val="-13"/>
        </w:rPr>
        <w:t xml:space="preserve"> </w:t>
      </w:r>
      <w:r w:rsidRPr="00232492">
        <w:t>или</w:t>
      </w:r>
      <w:r w:rsidRPr="00232492">
        <w:rPr>
          <w:spacing w:val="-12"/>
        </w:rPr>
        <w:t xml:space="preserve"> </w:t>
      </w:r>
      <w:r w:rsidRPr="00232492">
        <w:t>фасоли.</w:t>
      </w:r>
      <w:r w:rsidRPr="00232492">
        <w:rPr>
          <w:spacing w:val="-10"/>
        </w:rPr>
        <w:t xml:space="preserve"> </w:t>
      </w:r>
      <w:r w:rsidRPr="00232492">
        <w:t>Значение</w:t>
      </w:r>
      <w:r w:rsidRPr="00232492">
        <w:rPr>
          <w:spacing w:val="-12"/>
        </w:rPr>
        <w:t xml:space="preserve"> </w:t>
      </w:r>
      <w:r w:rsidRPr="00232492">
        <w:t>растений</w:t>
      </w:r>
      <w:r w:rsidRPr="00232492">
        <w:rPr>
          <w:spacing w:val="-11"/>
        </w:rPr>
        <w:t xml:space="preserve"> </w:t>
      </w:r>
      <w:r w:rsidRPr="00232492">
        <w:t>в</w:t>
      </w:r>
      <w:r w:rsidRPr="00232492">
        <w:rPr>
          <w:spacing w:val="-11"/>
        </w:rPr>
        <w:t xml:space="preserve"> </w:t>
      </w:r>
      <w:r w:rsidRPr="00232492">
        <w:t>природе.</w:t>
      </w:r>
      <w:r w:rsidRPr="00232492">
        <w:rPr>
          <w:spacing w:val="-10"/>
        </w:rPr>
        <w:t xml:space="preserve"> </w:t>
      </w:r>
      <w:r w:rsidRPr="00232492">
        <w:t>Охрана,</w:t>
      </w:r>
      <w:r w:rsidRPr="00232492">
        <w:rPr>
          <w:spacing w:val="-12"/>
        </w:rPr>
        <w:t xml:space="preserve"> </w:t>
      </w:r>
      <w:r w:rsidRPr="00232492">
        <w:t>использование</w:t>
      </w:r>
      <w:r w:rsidRPr="00232492">
        <w:rPr>
          <w:spacing w:val="-58"/>
        </w:rPr>
        <w:t xml:space="preserve"> </w:t>
      </w:r>
      <w:r w:rsidRPr="00232492">
        <w:t>человеком.</w:t>
      </w:r>
    </w:p>
    <w:p w:rsidR="002E7F6D" w:rsidRPr="00232492" w:rsidRDefault="002E7F6D" w:rsidP="002E7F6D">
      <w:pPr>
        <w:pStyle w:val="a3"/>
        <w:ind w:left="968" w:firstLine="0"/>
      </w:pPr>
      <w:r w:rsidRPr="00232492">
        <w:t>Грибы.</w:t>
      </w:r>
      <w:r w:rsidRPr="00232492">
        <w:rPr>
          <w:spacing w:val="-6"/>
        </w:rPr>
        <w:t xml:space="preserve"> </w:t>
      </w:r>
      <w:r w:rsidRPr="00232492">
        <w:t>Шляпочные</w:t>
      </w:r>
      <w:r w:rsidRPr="00232492">
        <w:rPr>
          <w:spacing w:val="-6"/>
        </w:rPr>
        <w:t xml:space="preserve"> </w:t>
      </w:r>
      <w:r w:rsidRPr="00232492">
        <w:t>грибы:</w:t>
      </w:r>
      <w:r w:rsidRPr="00232492">
        <w:rPr>
          <w:spacing w:val="-5"/>
        </w:rPr>
        <w:t xml:space="preserve"> </w:t>
      </w:r>
      <w:r w:rsidRPr="00232492">
        <w:t>съедобные</w:t>
      </w:r>
      <w:r w:rsidRPr="00232492">
        <w:rPr>
          <w:spacing w:val="-7"/>
        </w:rPr>
        <w:t xml:space="preserve"> </w:t>
      </w:r>
      <w:r w:rsidRPr="00232492">
        <w:t>и</w:t>
      </w:r>
      <w:r w:rsidRPr="00232492">
        <w:rPr>
          <w:spacing w:val="-4"/>
        </w:rPr>
        <w:t xml:space="preserve"> </w:t>
      </w:r>
      <w:r w:rsidRPr="00232492">
        <w:t>не</w:t>
      </w:r>
      <w:r w:rsidRPr="00232492">
        <w:rPr>
          <w:spacing w:val="-6"/>
        </w:rPr>
        <w:t xml:space="preserve"> </w:t>
      </w:r>
      <w:r w:rsidRPr="00232492">
        <w:t>съедобные.</w:t>
      </w:r>
      <w:r w:rsidRPr="00232492">
        <w:rPr>
          <w:spacing w:val="-3"/>
        </w:rPr>
        <w:t xml:space="preserve"> </w:t>
      </w:r>
      <w:r w:rsidRPr="00232492">
        <w:t>Название.</w:t>
      </w:r>
      <w:r w:rsidRPr="00232492">
        <w:rPr>
          <w:spacing w:val="-5"/>
        </w:rPr>
        <w:t xml:space="preserve"> </w:t>
      </w:r>
      <w:r w:rsidRPr="00232492">
        <w:t>Место</w:t>
      </w:r>
      <w:r w:rsidRPr="00232492">
        <w:rPr>
          <w:spacing w:val="-4"/>
        </w:rPr>
        <w:t xml:space="preserve"> </w:t>
      </w:r>
      <w:r w:rsidRPr="00232492">
        <w:t>произрастания.</w:t>
      </w:r>
    </w:p>
    <w:p w:rsidR="002E7F6D" w:rsidRPr="00232492" w:rsidRDefault="002E7F6D" w:rsidP="002E7F6D">
      <w:pPr>
        <w:pStyle w:val="a3"/>
        <w:ind w:firstLine="0"/>
      </w:pPr>
      <w:r w:rsidRPr="00232492">
        <w:t>Внешний</w:t>
      </w:r>
      <w:r w:rsidRPr="00232492">
        <w:rPr>
          <w:spacing w:val="-4"/>
        </w:rPr>
        <w:t xml:space="preserve"> </w:t>
      </w:r>
      <w:r w:rsidRPr="00232492">
        <w:t>вид.</w:t>
      </w:r>
      <w:r w:rsidRPr="00232492">
        <w:rPr>
          <w:spacing w:val="-3"/>
        </w:rPr>
        <w:t xml:space="preserve"> </w:t>
      </w:r>
      <w:r w:rsidRPr="00232492">
        <w:t>Значение</w:t>
      </w:r>
      <w:r w:rsidRPr="00232492">
        <w:rPr>
          <w:spacing w:val="-4"/>
        </w:rPr>
        <w:t xml:space="preserve"> </w:t>
      </w:r>
      <w:r w:rsidRPr="00232492">
        <w:t>в</w:t>
      </w:r>
      <w:r w:rsidRPr="00232492">
        <w:rPr>
          <w:spacing w:val="-4"/>
        </w:rPr>
        <w:t xml:space="preserve"> </w:t>
      </w:r>
      <w:r w:rsidRPr="00232492">
        <w:t>природе.</w:t>
      </w:r>
      <w:r w:rsidRPr="00232492">
        <w:rPr>
          <w:spacing w:val="-3"/>
        </w:rPr>
        <w:t xml:space="preserve"> </w:t>
      </w:r>
      <w:r w:rsidRPr="00232492">
        <w:t>Использование</w:t>
      </w:r>
      <w:r w:rsidRPr="00232492">
        <w:rPr>
          <w:spacing w:val="-4"/>
        </w:rPr>
        <w:t xml:space="preserve"> </w:t>
      </w:r>
      <w:r w:rsidRPr="00232492">
        <w:t>человеком.</w:t>
      </w:r>
    </w:p>
    <w:p w:rsidR="002E7F6D" w:rsidRPr="00232492" w:rsidRDefault="002E7F6D" w:rsidP="002E7F6D">
      <w:pPr>
        <w:pStyle w:val="a3"/>
        <w:ind w:left="968" w:firstLine="0"/>
        <w:jc w:val="left"/>
      </w:pPr>
      <w:r w:rsidRPr="00232492">
        <w:t>Животные.</w:t>
      </w:r>
    </w:p>
    <w:p w:rsidR="002E7F6D" w:rsidRPr="00232492" w:rsidRDefault="002E7F6D" w:rsidP="002E7F6D">
      <w:pPr>
        <w:pStyle w:val="a3"/>
        <w:ind w:right="296"/>
      </w:pPr>
      <w:r w:rsidRPr="00232492">
        <w:t>Животные домашние. Звери. Птицы. Названия. Внешнее строение: части тела. Условия</w:t>
      </w:r>
      <w:r w:rsidRPr="00232492">
        <w:rPr>
          <w:spacing w:val="-57"/>
        </w:rPr>
        <w:t xml:space="preserve"> </w:t>
      </w:r>
      <w:r w:rsidRPr="00232492">
        <w:t>обитания,</w:t>
      </w:r>
      <w:r w:rsidRPr="00232492">
        <w:rPr>
          <w:spacing w:val="-14"/>
        </w:rPr>
        <w:t xml:space="preserve"> </w:t>
      </w:r>
      <w:r w:rsidRPr="00232492">
        <w:t>чем</w:t>
      </w:r>
      <w:r w:rsidRPr="00232492">
        <w:rPr>
          <w:spacing w:val="-14"/>
        </w:rPr>
        <w:t xml:space="preserve"> </w:t>
      </w:r>
      <w:r w:rsidRPr="00232492">
        <w:t>кормятся</w:t>
      </w:r>
      <w:r w:rsidRPr="00232492">
        <w:rPr>
          <w:spacing w:val="-14"/>
        </w:rPr>
        <w:t xml:space="preserve"> </w:t>
      </w:r>
      <w:r w:rsidRPr="00232492">
        <w:t>сами</w:t>
      </w:r>
      <w:r w:rsidRPr="00232492">
        <w:rPr>
          <w:spacing w:val="-13"/>
        </w:rPr>
        <w:t xml:space="preserve"> </w:t>
      </w:r>
      <w:r w:rsidRPr="00232492">
        <w:t>животные,</w:t>
      </w:r>
      <w:r w:rsidRPr="00232492">
        <w:rPr>
          <w:spacing w:val="-13"/>
        </w:rPr>
        <w:t xml:space="preserve"> </w:t>
      </w:r>
      <w:r w:rsidRPr="00232492">
        <w:t>чем</w:t>
      </w:r>
      <w:r w:rsidRPr="00232492">
        <w:rPr>
          <w:spacing w:val="-14"/>
        </w:rPr>
        <w:t xml:space="preserve"> </w:t>
      </w:r>
      <w:r w:rsidRPr="00232492">
        <w:t>кормят</w:t>
      </w:r>
      <w:r w:rsidRPr="00232492">
        <w:rPr>
          <w:spacing w:val="-14"/>
        </w:rPr>
        <w:t xml:space="preserve"> </w:t>
      </w:r>
      <w:r w:rsidRPr="00232492">
        <w:t>их</w:t>
      </w:r>
      <w:r w:rsidRPr="00232492">
        <w:rPr>
          <w:spacing w:val="-11"/>
        </w:rPr>
        <w:t xml:space="preserve"> </w:t>
      </w:r>
      <w:r w:rsidRPr="00232492">
        <w:t>люди.</w:t>
      </w:r>
      <w:r w:rsidRPr="00232492">
        <w:rPr>
          <w:spacing w:val="-13"/>
        </w:rPr>
        <w:t xml:space="preserve"> </w:t>
      </w:r>
      <w:r w:rsidRPr="00232492">
        <w:t>Место</w:t>
      </w:r>
      <w:r w:rsidRPr="00232492">
        <w:rPr>
          <w:spacing w:val="-13"/>
        </w:rPr>
        <w:t xml:space="preserve"> </w:t>
      </w:r>
      <w:r w:rsidRPr="00232492">
        <w:t>в</w:t>
      </w:r>
      <w:r w:rsidRPr="00232492">
        <w:rPr>
          <w:spacing w:val="-14"/>
        </w:rPr>
        <w:t xml:space="preserve"> </w:t>
      </w:r>
      <w:r w:rsidRPr="00232492">
        <w:t>жизни</w:t>
      </w:r>
      <w:r w:rsidRPr="00232492">
        <w:rPr>
          <w:spacing w:val="-13"/>
        </w:rPr>
        <w:t xml:space="preserve"> </w:t>
      </w:r>
      <w:r w:rsidRPr="00232492">
        <w:t>человека</w:t>
      </w:r>
      <w:r w:rsidRPr="00232492">
        <w:rPr>
          <w:spacing w:val="-15"/>
        </w:rPr>
        <w:t xml:space="preserve"> </w:t>
      </w:r>
      <w:r w:rsidRPr="00232492">
        <w:t>(для</w:t>
      </w:r>
      <w:r w:rsidRPr="00232492">
        <w:rPr>
          <w:spacing w:val="-14"/>
        </w:rPr>
        <w:t xml:space="preserve"> </w:t>
      </w:r>
      <w:r w:rsidRPr="00232492">
        <w:t>чего</w:t>
      </w:r>
      <w:r w:rsidRPr="00232492">
        <w:rPr>
          <w:spacing w:val="-57"/>
        </w:rPr>
        <w:t xml:space="preserve"> </w:t>
      </w:r>
      <w:r w:rsidRPr="00232492">
        <w:t>содержат</w:t>
      </w:r>
      <w:r w:rsidRPr="00232492">
        <w:rPr>
          <w:spacing w:val="-1"/>
        </w:rPr>
        <w:t xml:space="preserve"> </w:t>
      </w:r>
      <w:r w:rsidRPr="00232492">
        <w:t>животное),</w:t>
      </w:r>
      <w:r w:rsidRPr="00232492">
        <w:rPr>
          <w:spacing w:val="-1"/>
        </w:rPr>
        <w:t xml:space="preserve"> </w:t>
      </w:r>
      <w:r w:rsidRPr="00232492">
        <w:t>забота</w:t>
      </w:r>
      <w:r w:rsidRPr="00232492">
        <w:rPr>
          <w:spacing w:val="-1"/>
        </w:rPr>
        <w:t xml:space="preserve"> </w:t>
      </w:r>
      <w:r w:rsidRPr="00232492">
        <w:t>и</w:t>
      </w:r>
      <w:r w:rsidRPr="00232492">
        <w:rPr>
          <w:spacing w:val="2"/>
        </w:rPr>
        <w:t xml:space="preserve"> </w:t>
      </w:r>
      <w:r w:rsidRPr="00232492">
        <w:t>уход за</w:t>
      </w:r>
      <w:r w:rsidRPr="00232492">
        <w:rPr>
          <w:spacing w:val="-2"/>
        </w:rPr>
        <w:t xml:space="preserve"> </w:t>
      </w:r>
      <w:r w:rsidRPr="00232492">
        <w:t>животным. Скотный</w:t>
      </w:r>
      <w:r w:rsidRPr="00232492">
        <w:rPr>
          <w:spacing w:val="-3"/>
        </w:rPr>
        <w:t xml:space="preserve"> </w:t>
      </w:r>
      <w:r w:rsidRPr="00232492">
        <w:t>двор,</w:t>
      </w:r>
      <w:r w:rsidRPr="00232492">
        <w:rPr>
          <w:spacing w:val="-1"/>
        </w:rPr>
        <w:t xml:space="preserve"> </w:t>
      </w:r>
      <w:r w:rsidRPr="00232492">
        <w:t>птичник,</w:t>
      </w:r>
      <w:r w:rsidRPr="00232492">
        <w:rPr>
          <w:spacing w:val="-3"/>
        </w:rPr>
        <w:t xml:space="preserve"> </w:t>
      </w:r>
      <w:r w:rsidRPr="00232492">
        <w:t>ферма.</w:t>
      </w:r>
    </w:p>
    <w:p w:rsidR="002E7F6D" w:rsidRPr="00232492" w:rsidRDefault="002E7F6D" w:rsidP="002E7F6D">
      <w:pPr>
        <w:pStyle w:val="a3"/>
        <w:ind w:right="296"/>
      </w:pPr>
      <w:r w:rsidRPr="00232492">
        <w:t>Животные дикие. Звери. Птицы. Змеи. Лягушка. Рыбы. Насекомые. Названия. Внешнее</w:t>
      </w:r>
      <w:r w:rsidRPr="00232492">
        <w:rPr>
          <w:spacing w:val="-57"/>
        </w:rPr>
        <w:t xml:space="preserve"> </w:t>
      </w:r>
      <w:r w:rsidRPr="00232492">
        <w:t>строение:</w:t>
      </w:r>
      <w:r w:rsidRPr="00232492">
        <w:rPr>
          <w:spacing w:val="1"/>
        </w:rPr>
        <w:t xml:space="preserve"> </w:t>
      </w:r>
      <w:r w:rsidRPr="00232492">
        <w:t>названия</w:t>
      </w:r>
      <w:r w:rsidRPr="00232492">
        <w:rPr>
          <w:spacing w:val="1"/>
        </w:rPr>
        <w:t xml:space="preserve"> </w:t>
      </w:r>
      <w:r w:rsidRPr="00232492">
        <w:t>частей</w:t>
      </w:r>
      <w:r w:rsidRPr="00232492">
        <w:rPr>
          <w:spacing w:val="1"/>
        </w:rPr>
        <w:t xml:space="preserve"> </w:t>
      </w:r>
      <w:r w:rsidRPr="00232492">
        <w:t>тела.</w:t>
      </w:r>
      <w:r w:rsidRPr="00232492">
        <w:rPr>
          <w:spacing w:val="1"/>
        </w:rPr>
        <w:t xml:space="preserve"> </w:t>
      </w:r>
      <w:r w:rsidRPr="00232492">
        <w:t>Место</w:t>
      </w:r>
      <w:r w:rsidRPr="00232492">
        <w:rPr>
          <w:spacing w:val="1"/>
        </w:rPr>
        <w:t xml:space="preserve"> </w:t>
      </w:r>
      <w:r w:rsidRPr="00232492">
        <w:t>обитания,</w:t>
      </w:r>
      <w:r w:rsidRPr="00232492">
        <w:rPr>
          <w:spacing w:val="1"/>
        </w:rPr>
        <w:t xml:space="preserve"> </w:t>
      </w:r>
      <w:r w:rsidRPr="00232492">
        <w:t>питание,</w:t>
      </w:r>
      <w:r w:rsidRPr="00232492">
        <w:rPr>
          <w:spacing w:val="1"/>
        </w:rPr>
        <w:t xml:space="preserve"> </w:t>
      </w:r>
      <w:r w:rsidRPr="00232492">
        <w:t>образ</w:t>
      </w:r>
      <w:r w:rsidRPr="00232492">
        <w:rPr>
          <w:spacing w:val="1"/>
        </w:rPr>
        <w:t xml:space="preserve"> </w:t>
      </w:r>
      <w:r w:rsidRPr="00232492">
        <w:t>жизни.</w:t>
      </w:r>
      <w:r w:rsidRPr="00232492">
        <w:rPr>
          <w:spacing w:val="1"/>
        </w:rPr>
        <w:t xml:space="preserve"> </w:t>
      </w:r>
      <w:r w:rsidRPr="00232492">
        <w:t>Роль</w:t>
      </w:r>
      <w:r w:rsidRPr="00232492">
        <w:rPr>
          <w:spacing w:val="1"/>
        </w:rPr>
        <w:t xml:space="preserve"> </w:t>
      </w:r>
      <w:r w:rsidRPr="00232492">
        <w:t>в</w:t>
      </w:r>
      <w:r w:rsidRPr="00232492">
        <w:rPr>
          <w:spacing w:val="1"/>
        </w:rPr>
        <w:t xml:space="preserve"> </w:t>
      </w:r>
      <w:r w:rsidRPr="00232492">
        <w:t>природе.</w:t>
      </w:r>
      <w:r w:rsidRPr="00232492">
        <w:rPr>
          <w:spacing w:val="-57"/>
        </w:rPr>
        <w:t xml:space="preserve"> </w:t>
      </w:r>
      <w:r w:rsidRPr="00232492">
        <w:t>Помощь птицам зимой (подкормка, изготовление кормушек) и весной в период гнездования</w:t>
      </w:r>
      <w:r w:rsidRPr="00232492">
        <w:rPr>
          <w:spacing w:val="1"/>
        </w:rPr>
        <w:t xml:space="preserve"> </w:t>
      </w:r>
      <w:r w:rsidRPr="00232492">
        <w:t>(сбор</w:t>
      </w:r>
      <w:r w:rsidRPr="00232492">
        <w:rPr>
          <w:spacing w:val="-1"/>
        </w:rPr>
        <w:t xml:space="preserve"> </w:t>
      </w:r>
      <w:r w:rsidRPr="00232492">
        <w:t>веток для гнезд,</w:t>
      </w:r>
      <w:r w:rsidRPr="00232492">
        <w:rPr>
          <w:spacing w:val="-1"/>
        </w:rPr>
        <w:t xml:space="preserve"> </w:t>
      </w:r>
      <w:r w:rsidRPr="00232492">
        <w:t>соблюдение</w:t>
      </w:r>
      <w:r w:rsidRPr="00232492">
        <w:rPr>
          <w:spacing w:val="-2"/>
        </w:rPr>
        <w:t xml:space="preserve"> </w:t>
      </w:r>
      <w:r w:rsidRPr="00232492">
        <w:t>тишины и</w:t>
      </w:r>
      <w:r w:rsidRPr="00232492">
        <w:rPr>
          <w:spacing w:val="1"/>
        </w:rPr>
        <w:t xml:space="preserve"> </w:t>
      </w:r>
      <w:r w:rsidRPr="00232492">
        <w:t>уединенности</w:t>
      </w:r>
      <w:r w:rsidRPr="00232492">
        <w:rPr>
          <w:spacing w:val="-1"/>
        </w:rPr>
        <w:t xml:space="preserve"> </w:t>
      </w:r>
      <w:r w:rsidRPr="00232492">
        <w:t>птиц</w:t>
      </w:r>
      <w:r w:rsidRPr="00232492">
        <w:rPr>
          <w:spacing w:val="-2"/>
        </w:rPr>
        <w:t xml:space="preserve"> </w:t>
      </w:r>
      <w:r w:rsidRPr="00232492">
        <w:t>на</w:t>
      </w:r>
      <w:r w:rsidRPr="00232492">
        <w:rPr>
          <w:spacing w:val="-2"/>
        </w:rPr>
        <w:t xml:space="preserve"> </w:t>
      </w:r>
      <w:r w:rsidRPr="00232492">
        <w:t>природе).</w:t>
      </w:r>
    </w:p>
    <w:p w:rsidR="002E7F6D" w:rsidRPr="00232492" w:rsidRDefault="002E7F6D" w:rsidP="002E7F6D">
      <w:pPr>
        <w:pStyle w:val="a3"/>
        <w:ind w:right="300"/>
      </w:pPr>
      <w:r w:rsidRPr="00232492">
        <w:t>Охрана</w:t>
      </w:r>
      <w:r w:rsidRPr="00232492">
        <w:rPr>
          <w:spacing w:val="1"/>
        </w:rPr>
        <w:t xml:space="preserve"> </w:t>
      </w:r>
      <w:r w:rsidRPr="00232492">
        <w:t>природы:</w:t>
      </w:r>
      <w:r w:rsidRPr="00232492">
        <w:rPr>
          <w:spacing w:val="1"/>
        </w:rPr>
        <w:t xml:space="preserve"> </w:t>
      </w:r>
      <w:r w:rsidRPr="00232492">
        <w:t>наблюдения</w:t>
      </w:r>
      <w:r w:rsidRPr="00232492">
        <w:rPr>
          <w:spacing w:val="1"/>
        </w:rPr>
        <w:t xml:space="preserve"> </w:t>
      </w:r>
      <w:r w:rsidRPr="00232492">
        <w:t>за</w:t>
      </w:r>
      <w:r w:rsidRPr="00232492">
        <w:rPr>
          <w:spacing w:val="1"/>
        </w:rPr>
        <w:t xml:space="preserve"> </w:t>
      </w:r>
      <w:r w:rsidRPr="00232492">
        <w:t>жизнью</w:t>
      </w:r>
      <w:r w:rsidRPr="00232492">
        <w:rPr>
          <w:spacing w:val="1"/>
        </w:rPr>
        <w:t xml:space="preserve"> </w:t>
      </w:r>
      <w:r w:rsidRPr="00232492">
        <w:t>живой</w:t>
      </w:r>
      <w:r w:rsidRPr="00232492">
        <w:rPr>
          <w:spacing w:val="1"/>
        </w:rPr>
        <w:t xml:space="preserve"> </w:t>
      </w:r>
      <w:r w:rsidRPr="00232492">
        <w:t>природы,</w:t>
      </w:r>
      <w:r w:rsidRPr="00232492">
        <w:rPr>
          <w:spacing w:val="1"/>
        </w:rPr>
        <w:t xml:space="preserve"> </w:t>
      </w:r>
      <w:r w:rsidRPr="00232492">
        <w:t>уход</w:t>
      </w:r>
      <w:r w:rsidRPr="00232492">
        <w:rPr>
          <w:spacing w:val="1"/>
        </w:rPr>
        <w:t xml:space="preserve"> </w:t>
      </w:r>
      <w:r w:rsidRPr="00232492">
        <w:t>за</w:t>
      </w:r>
      <w:r w:rsidRPr="00232492">
        <w:rPr>
          <w:spacing w:val="1"/>
        </w:rPr>
        <w:t xml:space="preserve"> </w:t>
      </w:r>
      <w:r w:rsidRPr="00232492">
        <w:t>комнатными</w:t>
      </w:r>
      <w:r w:rsidRPr="00232492">
        <w:rPr>
          <w:spacing w:val="1"/>
        </w:rPr>
        <w:t xml:space="preserve"> </w:t>
      </w:r>
      <w:r w:rsidRPr="00232492">
        <w:t>растениями, посадка и уход за растением, бережное отношение к дикорастущим растениям,</w:t>
      </w:r>
      <w:r w:rsidRPr="00232492">
        <w:rPr>
          <w:spacing w:val="1"/>
        </w:rPr>
        <w:t xml:space="preserve"> </w:t>
      </w:r>
      <w:r w:rsidRPr="00232492">
        <w:t>правили сбора урожая грибов и лесных ягод, ознакомление с правилами ухода за домашними</w:t>
      </w:r>
      <w:r w:rsidRPr="00232492">
        <w:rPr>
          <w:spacing w:val="1"/>
        </w:rPr>
        <w:t xml:space="preserve"> </w:t>
      </w:r>
      <w:r w:rsidRPr="00232492">
        <w:t>животными, подкормка птиц зимой, сбор веток в период гнездования, ознакомление с видами</w:t>
      </w:r>
      <w:r w:rsidRPr="00232492">
        <w:rPr>
          <w:spacing w:val="1"/>
        </w:rPr>
        <w:t xml:space="preserve"> </w:t>
      </w:r>
      <w:r w:rsidRPr="00232492">
        <w:t>помощи</w:t>
      </w:r>
      <w:r w:rsidRPr="00232492">
        <w:rPr>
          <w:spacing w:val="-1"/>
        </w:rPr>
        <w:t xml:space="preserve"> </w:t>
      </w:r>
      <w:r w:rsidRPr="00232492">
        <w:t>диким</w:t>
      </w:r>
      <w:r w:rsidRPr="00232492">
        <w:rPr>
          <w:spacing w:val="-1"/>
        </w:rPr>
        <w:t xml:space="preserve"> </w:t>
      </w:r>
      <w:r w:rsidRPr="00232492">
        <w:t>животным.</w:t>
      </w:r>
    </w:p>
    <w:p w:rsidR="002E7F6D" w:rsidRPr="00232492" w:rsidRDefault="002E7F6D" w:rsidP="002E7F6D">
      <w:pPr>
        <w:pStyle w:val="a3"/>
        <w:ind w:right="305"/>
      </w:pPr>
      <w:r w:rsidRPr="00232492">
        <w:t>Человек. Мальчик и девочка. Возрастные группы ("малыш", "школьник", "молодой</w:t>
      </w:r>
      <w:r w:rsidRPr="00232492">
        <w:rPr>
          <w:spacing w:val="1"/>
        </w:rPr>
        <w:t xml:space="preserve"> </w:t>
      </w:r>
      <w:r w:rsidRPr="00232492">
        <w:t>человек",</w:t>
      </w:r>
      <w:r w:rsidRPr="00232492">
        <w:rPr>
          <w:spacing w:val="-1"/>
        </w:rPr>
        <w:t xml:space="preserve"> </w:t>
      </w:r>
      <w:r w:rsidRPr="00232492">
        <w:t>"взрослый",</w:t>
      </w:r>
      <w:r w:rsidRPr="00232492">
        <w:rPr>
          <w:spacing w:val="2"/>
        </w:rPr>
        <w:t xml:space="preserve"> </w:t>
      </w:r>
      <w:r w:rsidRPr="00232492">
        <w:t>"пожилой").</w:t>
      </w:r>
    </w:p>
    <w:p w:rsidR="002E7F6D" w:rsidRPr="00232492" w:rsidRDefault="002E7F6D" w:rsidP="002E7F6D">
      <w:pPr>
        <w:pStyle w:val="a3"/>
        <w:spacing w:before="1"/>
        <w:ind w:right="297"/>
      </w:pPr>
      <w:r w:rsidRPr="00232492">
        <w:t>Строение тела человека (голова, туловище, ноги и руки (конечности). Ориентировка в</w:t>
      </w:r>
      <w:r w:rsidRPr="00232492">
        <w:rPr>
          <w:spacing w:val="1"/>
        </w:rPr>
        <w:t xml:space="preserve"> </w:t>
      </w:r>
      <w:r w:rsidRPr="00232492">
        <w:t>схеме</w:t>
      </w:r>
      <w:r w:rsidRPr="00232492">
        <w:rPr>
          <w:spacing w:val="-13"/>
        </w:rPr>
        <w:t xml:space="preserve"> </w:t>
      </w:r>
      <w:r w:rsidRPr="00232492">
        <w:t>тела</w:t>
      </w:r>
      <w:r w:rsidRPr="00232492">
        <w:rPr>
          <w:spacing w:val="-12"/>
        </w:rPr>
        <w:t xml:space="preserve"> </w:t>
      </w:r>
      <w:r w:rsidRPr="00232492">
        <w:t>на</w:t>
      </w:r>
      <w:r w:rsidRPr="00232492">
        <w:rPr>
          <w:spacing w:val="-12"/>
        </w:rPr>
        <w:t xml:space="preserve"> </w:t>
      </w:r>
      <w:r w:rsidRPr="00232492">
        <w:t>картинке</w:t>
      </w:r>
      <w:r w:rsidRPr="00232492">
        <w:rPr>
          <w:spacing w:val="-12"/>
        </w:rPr>
        <w:t xml:space="preserve"> </w:t>
      </w:r>
      <w:r w:rsidRPr="00232492">
        <w:t>и</w:t>
      </w:r>
      <w:r w:rsidRPr="00232492">
        <w:rPr>
          <w:spacing w:val="-10"/>
        </w:rPr>
        <w:t xml:space="preserve"> </w:t>
      </w:r>
      <w:r w:rsidRPr="00232492">
        <w:t>на</w:t>
      </w:r>
      <w:r w:rsidRPr="00232492">
        <w:rPr>
          <w:spacing w:val="-12"/>
        </w:rPr>
        <w:t xml:space="preserve"> </w:t>
      </w:r>
      <w:r w:rsidRPr="00232492">
        <w:t>себе.</w:t>
      </w:r>
      <w:r w:rsidRPr="00232492">
        <w:rPr>
          <w:spacing w:val="-11"/>
        </w:rPr>
        <w:t xml:space="preserve"> </w:t>
      </w:r>
      <w:r w:rsidRPr="00232492">
        <w:t>Голова,</w:t>
      </w:r>
      <w:r w:rsidRPr="00232492">
        <w:rPr>
          <w:spacing w:val="-11"/>
        </w:rPr>
        <w:t xml:space="preserve"> </w:t>
      </w:r>
      <w:r w:rsidRPr="00232492">
        <w:t>лицо:</w:t>
      </w:r>
      <w:r w:rsidRPr="00232492">
        <w:rPr>
          <w:spacing w:val="-11"/>
        </w:rPr>
        <w:t xml:space="preserve"> </w:t>
      </w:r>
      <w:r w:rsidRPr="00232492">
        <w:t>глаза,</w:t>
      </w:r>
      <w:r w:rsidRPr="00232492">
        <w:rPr>
          <w:spacing w:val="-11"/>
        </w:rPr>
        <w:t xml:space="preserve"> </w:t>
      </w:r>
      <w:r w:rsidRPr="00232492">
        <w:t>нос,</w:t>
      </w:r>
      <w:r w:rsidRPr="00232492">
        <w:rPr>
          <w:spacing w:val="-11"/>
        </w:rPr>
        <w:t xml:space="preserve"> </w:t>
      </w:r>
      <w:r w:rsidRPr="00232492">
        <w:t>рот,</w:t>
      </w:r>
      <w:r w:rsidRPr="00232492">
        <w:rPr>
          <w:spacing w:val="-8"/>
        </w:rPr>
        <w:t xml:space="preserve"> </w:t>
      </w:r>
      <w:r w:rsidRPr="00232492">
        <w:t>уши.</w:t>
      </w:r>
      <w:r w:rsidRPr="00232492">
        <w:rPr>
          <w:spacing w:val="-11"/>
        </w:rPr>
        <w:t xml:space="preserve"> </w:t>
      </w:r>
      <w:r w:rsidRPr="00232492">
        <w:t>Покровы</w:t>
      </w:r>
      <w:r w:rsidRPr="00232492">
        <w:rPr>
          <w:spacing w:val="-13"/>
        </w:rPr>
        <w:t xml:space="preserve"> </w:t>
      </w:r>
      <w:r w:rsidRPr="00232492">
        <w:t>тела:</w:t>
      </w:r>
      <w:r w:rsidRPr="00232492">
        <w:rPr>
          <w:spacing w:val="-11"/>
        </w:rPr>
        <w:t xml:space="preserve"> </w:t>
      </w:r>
      <w:r w:rsidRPr="00232492">
        <w:t>кожа,</w:t>
      </w:r>
      <w:r w:rsidRPr="00232492">
        <w:rPr>
          <w:spacing w:val="-11"/>
        </w:rPr>
        <w:t xml:space="preserve"> </w:t>
      </w:r>
      <w:r w:rsidRPr="00232492">
        <w:t>ногти,</w:t>
      </w:r>
      <w:r w:rsidRPr="00232492">
        <w:rPr>
          <w:spacing w:val="-57"/>
        </w:rPr>
        <w:t xml:space="preserve"> </w:t>
      </w:r>
      <w:r w:rsidRPr="00232492">
        <w:t>волосы.</w:t>
      </w:r>
    </w:p>
    <w:p w:rsidR="002E7F6D" w:rsidRPr="00232492" w:rsidRDefault="002E7F6D" w:rsidP="002E7F6D">
      <w:pPr>
        <w:pStyle w:val="a3"/>
        <w:ind w:right="299"/>
      </w:pPr>
      <w:r w:rsidRPr="00232492">
        <w:t>Гигиена</w:t>
      </w:r>
      <w:r w:rsidRPr="00232492">
        <w:rPr>
          <w:spacing w:val="1"/>
        </w:rPr>
        <w:t xml:space="preserve"> </w:t>
      </w:r>
      <w:r w:rsidRPr="00232492">
        <w:t>кожи,</w:t>
      </w:r>
      <w:r w:rsidRPr="00232492">
        <w:rPr>
          <w:spacing w:val="1"/>
        </w:rPr>
        <w:t xml:space="preserve"> </w:t>
      </w:r>
      <w:r w:rsidRPr="00232492">
        <w:t>ногтей,</w:t>
      </w:r>
      <w:r w:rsidRPr="00232492">
        <w:rPr>
          <w:spacing w:val="1"/>
        </w:rPr>
        <w:t xml:space="preserve"> </w:t>
      </w:r>
      <w:r w:rsidRPr="00232492">
        <w:t>волос</w:t>
      </w:r>
      <w:r w:rsidRPr="00232492">
        <w:rPr>
          <w:spacing w:val="1"/>
        </w:rPr>
        <w:t xml:space="preserve"> </w:t>
      </w:r>
      <w:r w:rsidRPr="00232492">
        <w:t>(мытье,</w:t>
      </w:r>
      <w:r w:rsidRPr="00232492">
        <w:rPr>
          <w:spacing w:val="1"/>
        </w:rPr>
        <w:t xml:space="preserve"> </w:t>
      </w:r>
      <w:r w:rsidRPr="00232492">
        <w:t>расчесывание,</w:t>
      </w:r>
      <w:r w:rsidRPr="00232492">
        <w:rPr>
          <w:spacing w:val="1"/>
        </w:rPr>
        <w:t xml:space="preserve"> </w:t>
      </w:r>
      <w:r w:rsidRPr="00232492">
        <w:t>обстригание).</w:t>
      </w:r>
      <w:r w:rsidRPr="00232492">
        <w:rPr>
          <w:spacing w:val="1"/>
        </w:rPr>
        <w:t xml:space="preserve"> </w:t>
      </w:r>
      <w:r w:rsidRPr="00232492">
        <w:t>Зубы.</w:t>
      </w:r>
      <w:r w:rsidRPr="00232492">
        <w:rPr>
          <w:spacing w:val="1"/>
        </w:rPr>
        <w:t xml:space="preserve"> </w:t>
      </w:r>
      <w:r w:rsidRPr="00232492">
        <w:t>Гигиена</w:t>
      </w:r>
      <w:r w:rsidRPr="00232492">
        <w:rPr>
          <w:spacing w:val="1"/>
        </w:rPr>
        <w:t xml:space="preserve"> </w:t>
      </w:r>
      <w:r w:rsidRPr="00232492">
        <w:t>полости рта (чистка зубов, полоскание). Гигиена рук (мытье). Органы чувств человека (глаза,</w:t>
      </w:r>
      <w:r w:rsidRPr="00232492">
        <w:rPr>
          <w:spacing w:val="1"/>
        </w:rPr>
        <w:t xml:space="preserve"> </w:t>
      </w:r>
      <w:r w:rsidRPr="00232492">
        <w:t>уши, нос, язык, кожа). Значение в жизни человека (ознакомление с жизнью вокруг, получение</w:t>
      </w:r>
      <w:r w:rsidRPr="00232492">
        <w:rPr>
          <w:spacing w:val="1"/>
        </w:rPr>
        <w:t xml:space="preserve"> </w:t>
      </w:r>
      <w:r w:rsidRPr="00232492">
        <w:t>новых впечатлений). Гигиена органов чувств. Бережное отношение к себе, соблюдение правил</w:t>
      </w:r>
      <w:r w:rsidRPr="00232492">
        <w:rPr>
          <w:spacing w:val="-58"/>
        </w:rPr>
        <w:t xml:space="preserve"> </w:t>
      </w:r>
      <w:r w:rsidRPr="00232492">
        <w:t>охраны органов чувств, соблюдение режима работы и отдыха. Первичное ознакомление с</w:t>
      </w:r>
      <w:r w:rsidRPr="00232492">
        <w:rPr>
          <w:spacing w:val="1"/>
        </w:rPr>
        <w:t xml:space="preserve"> </w:t>
      </w:r>
      <w:r w:rsidRPr="00232492">
        <w:t>внутренним</w:t>
      </w:r>
      <w:r w:rsidRPr="00232492">
        <w:rPr>
          <w:spacing w:val="-2"/>
        </w:rPr>
        <w:t xml:space="preserve"> </w:t>
      </w:r>
      <w:r w:rsidRPr="00232492">
        <w:t>строением</w:t>
      </w:r>
      <w:r w:rsidRPr="00232492">
        <w:rPr>
          <w:spacing w:val="-1"/>
        </w:rPr>
        <w:t xml:space="preserve"> </w:t>
      </w:r>
      <w:r w:rsidRPr="00232492">
        <w:t>тела</w:t>
      </w:r>
      <w:r w:rsidRPr="00232492">
        <w:rPr>
          <w:spacing w:val="-1"/>
        </w:rPr>
        <w:t xml:space="preserve"> </w:t>
      </w:r>
      <w:r w:rsidRPr="00232492">
        <w:t>человека</w:t>
      </w:r>
      <w:r w:rsidRPr="00232492">
        <w:rPr>
          <w:spacing w:val="-1"/>
        </w:rPr>
        <w:t xml:space="preserve"> </w:t>
      </w:r>
      <w:r w:rsidRPr="00232492">
        <w:t>(внутренние</w:t>
      </w:r>
      <w:r w:rsidRPr="00232492">
        <w:rPr>
          <w:spacing w:val="-2"/>
        </w:rPr>
        <w:t xml:space="preserve"> </w:t>
      </w:r>
      <w:r w:rsidRPr="00232492">
        <w:t>органы).</w:t>
      </w:r>
    </w:p>
    <w:p w:rsidR="002E7F6D" w:rsidRPr="00232492" w:rsidRDefault="002E7F6D" w:rsidP="002E7F6D">
      <w:pPr>
        <w:pStyle w:val="a3"/>
        <w:ind w:right="298"/>
      </w:pPr>
      <w:r w:rsidRPr="00232492">
        <w:t>Здоровый образ жизни: гигиена жилища (проветривание, регулярная уборка), гигиена</w:t>
      </w:r>
      <w:r w:rsidRPr="00232492">
        <w:rPr>
          <w:spacing w:val="1"/>
        </w:rPr>
        <w:t xml:space="preserve"> </w:t>
      </w:r>
      <w:r w:rsidRPr="00232492">
        <w:rPr>
          <w:spacing w:val="-1"/>
        </w:rPr>
        <w:t>питания</w:t>
      </w:r>
      <w:r w:rsidRPr="00232492">
        <w:rPr>
          <w:spacing w:val="-12"/>
        </w:rPr>
        <w:t xml:space="preserve"> </w:t>
      </w:r>
      <w:r w:rsidRPr="00232492">
        <w:rPr>
          <w:spacing w:val="-1"/>
        </w:rPr>
        <w:t>(полноценное</w:t>
      </w:r>
      <w:r w:rsidRPr="00232492">
        <w:rPr>
          <w:spacing w:val="-15"/>
        </w:rPr>
        <w:t xml:space="preserve"> </w:t>
      </w:r>
      <w:r w:rsidRPr="00232492">
        <w:rPr>
          <w:spacing w:val="-1"/>
        </w:rPr>
        <w:t>и</w:t>
      </w:r>
      <w:r w:rsidRPr="00232492">
        <w:rPr>
          <w:spacing w:val="-12"/>
        </w:rPr>
        <w:t xml:space="preserve"> </w:t>
      </w:r>
      <w:r w:rsidRPr="00232492">
        <w:rPr>
          <w:spacing w:val="-1"/>
        </w:rPr>
        <w:t>регулярное</w:t>
      </w:r>
      <w:r w:rsidRPr="00232492">
        <w:rPr>
          <w:spacing w:val="-12"/>
        </w:rPr>
        <w:t xml:space="preserve"> </w:t>
      </w:r>
      <w:r w:rsidRPr="00232492">
        <w:rPr>
          <w:spacing w:val="-1"/>
        </w:rPr>
        <w:t>питание:</w:t>
      </w:r>
      <w:r w:rsidRPr="00232492">
        <w:rPr>
          <w:spacing w:val="-12"/>
        </w:rPr>
        <w:t xml:space="preserve"> </w:t>
      </w:r>
      <w:r w:rsidRPr="00232492">
        <w:t>овощи,</w:t>
      </w:r>
      <w:r w:rsidRPr="00232492">
        <w:rPr>
          <w:spacing w:val="-11"/>
        </w:rPr>
        <w:t xml:space="preserve"> </w:t>
      </w:r>
      <w:r w:rsidRPr="00232492">
        <w:t>фрукты,</w:t>
      </w:r>
      <w:r w:rsidRPr="00232492">
        <w:rPr>
          <w:spacing w:val="-12"/>
        </w:rPr>
        <w:t xml:space="preserve"> </w:t>
      </w:r>
      <w:r w:rsidRPr="00232492">
        <w:t>ягоды,</w:t>
      </w:r>
      <w:r w:rsidRPr="00232492">
        <w:rPr>
          <w:spacing w:val="-12"/>
        </w:rPr>
        <w:t xml:space="preserve"> </w:t>
      </w:r>
      <w:r w:rsidRPr="00232492">
        <w:t>хлеб,</w:t>
      </w:r>
      <w:r w:rsidRPr="00232492">
        <w:rPr>
          <w:spacing w:val="-11"/>
        </w:rPr>
        <w:t xml:space="preserve"> </w:t>
      </w:r>
      <w:r w:rsidRPr="00232492">
        <w:t>молочные</w:t>
      </w:r>
      <w:r w:rsidRPr="00232492">
        <w:rPr>
          <w:spacing w:val="-13"/>
        </w:rPr>
        <w:t xml:space="preserve"> </w:t>
      </w:r>
      <w:r w:rsidRPr="00232492">
        <w:t>продукты,</w:t>
      </w:r>
      <w:r w:rsidRPr="00232492">
        <w:rPr>
          <w:spacing w:val="-58"/>
        </w:rPr>
        <w:t xml:space="preserve"> </w:t>
      </w:r>
      <w:r w:rsidRPr="00232492">
        <w:rPr>
          <w:spacing w:val="-1"/>
        </w:rPr>
        <w:t>мясо,</w:t>
      </w:r>
      <w:r w:rsidRPr="00232492">
        <w:rPr>
          <w:spacing w:val="-12"/>
        </w:rPr>
        <w:t xml:space="preserve"> </w:t>
      </w:r>
      <w:r w:rsidRPr="00232492">
        <w:rPr>
          <w:spacing w:val="-1"/>
        </w:rPr>
        <w:t>рыба).</w:t>
      </w:r>
      <w:r w:rsidRPr="00232492">
        <w:rPr>
          <w:spacing w:val="-13"/>
        </w:rPr>
        <w:t xml:space="preserve"> </w:t>
      </w:r>
      <w:r w:rsidRPr="00232492">
        <w:t>Режим</w:t>
      </w:r>
      <w:r w:rsidRPr="00232492">
        <w:rPr>
          <w:spacing w:val="-13"/>
        </w:rPr>
        <w:t xml:space="preserve"> </w:t>
      </w:r>
      <w:r w:rsidRPr="00232492">
        <w:t>сна,</w:t>
      </w:r>
      <w:r w:rsidRPr="00232492">
        <w:rPr>
          <w:spacing w:val="-12"/>
        </w:rPr>
        <w:t xml:space="preserve"> </w:t>
      </w:r>
      <w:r w:rsidRPr="00232492">
        <w:t>работы.</w:t>
      </w:r>
      <w:r w:rsidRPr="00232492">
        <w:rPr>
          <w:spacing w:val="-13"/>
        </w:rPr>
        <w:t xml:space="preserve"> </w:t>
      </w:r>
      <w:r w:rsidRPr="00232492">
        <w:t>Личная</w:t>
      </w:r>
      <w:r w:rsidRPr="00232492">
        <w:rPr>
          <w:spacing w:val="-12"/>
        </w:rPr>
        <w:t xml:space="preserve"> </w:t>
      </w:r>
      <w:r w:rsidRPr="00232492">
        <w:t>гигиена</w:t>
      </w:r>
      <w:r w:rsidRPr="00232492">
        <w:rPr>
          <w:spacing w:val="-13"/>
        </w:rPr>
        <w:t xml:space="preserve"> </w:t>
      </w:r>
      <w:r w:rsidRPr="00232492">
        <w:t>(умывание,</w:t>
      </w:r>
      <w:r w:rsidRPr="00232492">
        <w:rPr>
          <w:spacing w:val="-12"/>
        </w:rPr>
        <w:t xml:space="preserve"> </w:t>
      </w:r>
      <w:r w:rsidRPr="00232492">
        <w:t>прием</w:t>
      </w:r>
      <w:r w:rsidRPr="00232492">
        <w:rPr>
          <w:spacing w:val="-12"/>
        </w:rPr>
        <w:t xml:space="preserve"> </w:t>
      </w:r>
      <w:r w:rsidRPr="00232492">
        <w:t>ванной),</w:t>
      </w:r>
      <w:r w:rsidRPr="00232492">
        <w:rPr>
          <w:spacing w:val="-15"/>
        </w:rPr>
        <w:t xml:space="preserve"> </w:t>
      </w:r>
      <w:r w:rsidRPr="00232492">
        <w:t>прогулки</w:t>
      </w:r>
      <w:r w:rsidRPr="00232492">
        <w:rPr>
          <w:spacing w:val="-11"/>
        </w:rPr>
        <w:t xml:space="preserve"> </w:t>
      </w:r>
      <w:r w:rsidRPr="00232492">
        <w:t>и</w:t>
      </w:r>
      <w:r w:rsidRPr="00232492">
        <w:rPr>
          <w:spacing w:val="-11"/>
        </w:rPr>
        <w:t xml:space="preserve"> </w:t>
      </w:r>
      <w:r w:rsidRPr="00232492">
        <w:t>занятия</w:t>
      </w:r>
    </w:p>
    <w:p w:rsidR="002E7F6D" w:rsidRPr="00232492" w:rsidRDefault="002E7F6D" w:rsidP="002E7F6D">
      <w:pPr>
        <w:rPr>
          <w:sz w:val="24"/>
          <w:szCs w:val="24"/>
        </w:rPr>
        <w:sectPr w:rsidR="002E7F6D" w:rsidRPr="00232492">
          <w:pgSz w:w="11910" w:h="16840"/>
          <w:pgMar w:top="1340" w:right="780" w:bottom="1200" w:left="820" w:header="0" w:footer="930" w:gutter="0"/>
          <w:cols w:space="720"/>
        </w:sectPr>
      </w:pPr>
    </w:p>
    <w:p w:rsidR="002E7F6D" w:rsidRPr="00232492" w:rsidRDefault="002E7F6D" w:rsidP="002E7F6D">
      <w:pPr>
        <w:pStyle w:val="a3"/>
        <w:spacing w:before="73"/>
        <w:ind w:firstLine="0"/>
        <w:jc w:val="left"/>
      </w:pPr>
      <w:r w:rsidRPr="00232492">
        <w:lastRenderedPageBreak/>
        <w:t>спортом.</w:t>
      </w:r>
    </w:p>
    <w:p w:rsidR="002E7F6D" w:rsidRPr="00232492" w:rsidRDefault="002E7F6D" w:rsidP="002E7F6D">
      <w:pPr>
        <w:pStyle w:val="a3"/>
        <w:spacing w:before="1"/>
        <w:ind w:right="305"/>
      </w:pPr>
      <w:r w:rsidRPr="00232492">
        <w:t>Человек</w:t>
      </w:r>
      <w:r w:rsidRPr="00232492">
        <w:rPr>
          <w:spacing w:val="-7"/>
        </w:rPr>
        <w:t xml:space="preserve"> </w:t>
      </w:r>
      <w:r w:rsidRPr="00232492">
        <w:t>-</w:t>
      </w:r>
      <w:r w:rsidRPr="00232492">
        <w:rPr>
          <w:spacing w:val="-6"/>
        </w:rPr>
        <w:t xml:space="preserve"> </w:t>
      </w:r>
      <w:r w:rsidRPr="00232492">
        <w:t>член</w:t>
      </w:r>
      <w:r w:rsidRPr="00232492">
        <w:rPr>
          <w:spacing w:val="-6"/>
        </w:rPr>
        <w:t xml:space="preserve"> </w:t>
      </w:r>
      <w:r w:rsidRPr="00232492">
        <w:t>общества:</w:t>
      </w:r>
      <w:r w:rsidRPr="00232492">
        <w:rPr>
          <w:spacing w:val="-8"/>
        </w:rPr>
        <w:t xml:space="preserve"> </w:t>
      </w:r>
      <w:r w:rsidRPr="00232492">
        <w:t>член</w:t>
      </w:r>
      <w:r w:rsidRPr="00232492">
        <w:rPr>
          <w:spacing w:val="-4"/>
        </w:rPr>
        <w:t xml:space="preserve"> </w:t>
      </w:r>
      <w:r w:rsidRPr="00232492">
        <w:t>семьи,</w:t>
      </w:r>
      <w:r w:rsidRPr="00232492">
        <w:rPr>
          <w:spacing w:val="-7"/>
        </w:rPr>
        <w:t xml:space="preserve"> </w:t>
      </w:r>
      <w:r w:rsidRPr="00232492">
        <w:t>обучающийся,</w:t>
      </w:r>
      <w:r w:rsidRPr="00232492">
        <w:rPr>
          <w:spacing w:val="-7"/>
        </w:rPr>
        <w:t xml:space="preserve"> </w:t>
      </w:r>
      <w:r w:rsidRPr="00232492">
        <w:t>друг.</w:t>
      </w:r>
      <w:r w:rsidRPr="00232492">
        <w:rPr>
          <w:spacing w:val="-8"/>
        </w:rPr>
        <w:t xml:space="preserve"> </w:t>
      </w:r>
      <w:r w:rsidRPr="00232492">
        <w:t>Личные</w:t>
      </w:r>
      <w:r w:rsidRPr="00232492">
        <w:rPr>
          <w:spacing w:val="-6"/>
        </w:rPr>
        <w:t xml:space="preserve"> </w:t>
      </w:r>
      <w:r w:rsidRPr="00232492">
        <w:t>вещи</w:t>
      </w:r>
      <w:r w:rsidRPr="00232492">
        <w:rPr>
          <w:spacing w:val="-6"/>
        </w:rPr>
        <w:t xml:space="preserve"> </w:t>
      </w:r>
      <w:r w:rsidRPr="00232492">
        <w:t>обучающегося:</w:t>
      </w:r>
      <w:r w:rsidRPr="00232492">
        <w:rPr>
          <w:spacing w:val="-58"/>
        </w:rPr>
        <w:t xml:space="preserve"> </w:t>
      </w:r>
      <w:r w:rsidRPr="00232492">
        <w:t>гигиенические принадлежности, игрушки, школьные канцелярские принадлежности, одежда,</w:t>
      </w:r>
      <w:r w:rsidRPr="00232492">
        <w:rPr>
          <w:spacing w:val="1"/>
        </w:rPr>
        <w:t xml:space="preserve"> </w:t>
      </w:r>
      <w:r w:rsidRPr="00232492">
        <w:t>обувь.</w:t>
      </w:r>
      <w:r w:rsidRPr="00232492">
        <w:rPr>
          <w:spacing w:val="-5"/>
        </w:rPr>
        <w:t xml:space="preserve"> </w:t>
      </w:r>
      <w:r w:rsidRPr="00232492">
        <w:t>Вещи</w:t>
      </w:r>
      <w:r w:rsidRPr="00232492">
        <w:rPr>
          <w:spacing w:val="-3"/>
        </w:rPr>
        <w:t xml:space="preserve"> </w:t>
      </w:r>
      <w:r w:rsidRPr="00232492">
        <w:t>мальчиков</w:t>
      </w:r>
      <w:r w:rsidRPr="00232492">
        <w:rPr>
          <w:spacing w:val="-3"/>
        </w:rPr>
        <w:t xml:space="preserve"> </w:t>
      </w:r>
      <w:r w:rsidRPr="00232492">
        <w:t>и</w:t>
      </w:r>
      <w:r w:rsidRPr="00232492">
        <w:rPr>
          <w:spacing w:val="-3"/>
        </w:rPr>
        <w:t xml:space="preserve"> </w:t>
      </w:r>
      <w:r w:rsidRPr="00232492">
        <w:t>девочек.</w:t>
      </w:r>
      <w:r w:rsidRPr="00232492">
        <w:rPr>
          <w:spacing w:val="-3"/>
        </w:rPr>
        <w:t xml:space="preserve"> </w:t>
      </w:r>
      <w:r w:rsidRPr="00232492">
        <w:t>Профессии</w:t>
      </w:r>
      <w:r w:rsidRPr="00232492">
        <w:rPr>
          <w:spacing w:val="-1"/>
        </w:rPr>
        <w:t xml:space="preserve"> </w:t>
      </w:r>
      <w:r w:rsidRPr="00232492">
        <w:t>людей</w:t>
      </w:r>
      <w:r w:rsidRPr="00232492">
        <w:rPr>
          <w:spacing w:val="2"/>
        </w:rPr>
        <w:t xml:space="preserve"> </w:t>
      </w:r>
      <w:r w:rsidRPr="00232492">
        <w:t>ближайшего</w:t>
      </w:r>
      <w:r w:rsidRPr="00232492">
        <w:rPr>
          <w:spacing w:val="-4"/>
        </w:rPr>
        <w:t xml:space="preserve"> </w:t>
      </w:r>
      <w:r w:rsidRPr="00232492">
        <w:t>окружения</w:t>
      </w:r>
      <w:r w:rsidRPr="00232492">
        <w:rPr>
          <w:spacing w:val="-3"/>
        </w:rPr>
        <w:t xml:space="preserve"> </w:t>
      </w:r>
      <w:r w:rsidRPr="00232492">
        <w:t>обучающегося.</w:t>
      </w:r>
    </w:p>
    <w:p w:rsidR="002E7F6D" w:rsidRPr="00232492" w:rsidRDefault="002E7F6D" w:rsidP="002E7F6D">
      <w:pPr>
        <w:pStyle w:val="a3"/>
        <w:ind w:right="296"/>
      </w:pPr>
      <w:r w:rsidRPr="00232492">
        <w:t>Магазины</w:t>
      </w:r>
      <w:r w:rsidRPr="00232492">
        <w:rPr>
          <w:spacing w:val="1"/>
        </w:rPr>
        <w:t xml:space="preserve"> </w:t>
      </w:r>
      <w:r w:rsidRPr="00232492">
        <w:t>("овощи-фрукты",</w:t>
      </w:r>
      <w:r w:rsidRPr="00232492">
        <w:rPr>
          <w:spacing w:val="1"/>
        </w:rPr>
        <w:t xml:space="preserve"> </w:t>
      </w:r>
      <w:r w:rsidRPr="00232492">
        <w:t>продуктовый,</w:t>
      </w:r>
      <w:r w:rsidRPr="00232492">
        <w:rPr>
          <w:spacing w:val="1"/>
        </w:rPr>
        <w:t xml:space="preserve"> </w:t>
      </w:r>
      <w:r w:rsidRPr="00232492">
        <w:t>промтоварный</w:t>
      </w:r>
      <w:r w:rsidRPr="00232492">
        <w:rPr>
          <w:spacing w:val="1"/>
        </w:rPr>
        <w:t xml:space="preserve"> </w:t>
      </w:r>
      <w:r w:rsidRPr="00232492">
        <w:t>(одежда,</w:t>
      </w:r>
      <w:r w:rsidRPr="00232492">
        <w:rPr>
          <w:spacing w:val="1"/>
        </w:rPr>
        <w:t xml:space="preserve"> </w:t>
      </w:r>
      <w:r w:rsidRPr="00232492">
        <w:t>обувь,</w:t>
      </w:r>
      <w:r w:rsidRPr="00232492">
        <w:rPr>
          <w:spacing w:val="1"/>
        </w:rPr>
        <w:t xml:space="preserve"> </w:t>
      </w:r>
      <w:r w:rsidRPr="00232492">
        <w:t>бытовая</w:t>
      </w:r>
      <w:r w:rsidRPr="00232492">
        <w:rPr>
          <w:spacing w:val="1"/>
        </w:rPr>
        <w:t xml:space="preserve"> </w:t>
      </w:r>
      <w:r w:rsidRPr="00232492">
        <w:t>техника),</w:t>
      </w:r>
      <w:r w:rsidRPr="00232492">
        <w:rPr>
          <w:spacing w:val="1"/>
        </w:rPr>
        <w:t xml:space="preserve"> </w:t>
      </w:r>
      <w:r w:rsidRPr="00232492">
        <w:t>книжный).</w:t>
      </w:r>
      <w:r w:rsidRPr="00232492">
        <w:rPr>
          <w:spacing w:val="1"/>
        </w:rPr>
        <w:t xml:space="preserve"> </w:t>
      </w:r>
      <w:r w:rsidRPr="00232492">
        <w:t>Зоопарк</w:t>
      </w:r>
      <w:r w:rsidRPr="00232492">
        <w:rPr>
          <w:spacing w:val="1"/>
        </w:rPr>
        <w:t xml:space="preserve"> </w:t>
      </w:r>
      <w:r w:rsidRPr="00232492">
        <w:t>или</w:t>
      </w:r>
      <w:r w:rsidRPr="00232492">
        <w:rPr>
          <w:spacing w:val="1"/>
        </w:rPr>
        <w:t xml:space="preserve"> </w:t>
      </w:r>
      <w:r w:rsidRPr="00232492">
        <w:t>краеведческий</w:t>
      </w:r>
      <w:r w:rsidRPr="00232492">
        <w:rPr>
          <w:spacing w:val="1"/>
        </w:rPr>
        <w:t xml:space="preserve"> </w:t>
      </w:r>
      <w:r w:rsidRPr="00232492">
        <w:t>музей.</w:t>
      </w:r>
      <w:r w:rsidRPr="00232492">
        <w:rPr>
          <w:spacing w:val="1"/>
        </w:rPr>
        <w:t xml:space="preserve"> </w:t>
      </w:r>
      <w:r w:rsidRPr="00232492">
        <w:t>Почта.</w:t>
      </w:r>
      <w:r w:rsidRPr="00232492">
        <w:rPr>
          <w:spacing w:val="1"/>
        </w:rPr>
        <w:t xml:space="preserve"> </w:t>
      </w:r>
      <w:r w:rsidRPr="00232492">
        <w:t>Больница.</w:t>
      </w:r>
      <w:r w:rsidRPr="00232492">
        <w:rPr>
          <w:spacing w:val="1"/>
        </w:rPr>
        <w:t xml:space="preserve"> </w:t>
      </w:r>
      <w:r w:rsidRPr="00232492">
        <w:t>Поликлиника.</w:t>
      </w:r>
      <w:r w:rsidRPr="00232492">
        <w:rPr>
          <w:spacing w:val="1"/>
        </w:rPr>
        <w:t xml:space="preserve"> </w:t>
      </w:r>
      <w:r w:rsidRPr="00232492">
        <w:t>Аптека. Назначение учреждения. Основные профессии людей, работающих в учреждении.</w:t>
      </w:r>
      <w:r w:rsidRPr="00232492">
        <w:rPr>
          <w:spacing w:val="1"/>
        </w:rPr>
        <w:t xml:space="preserve"> </w:t>
      </w:r>
      <w:r w:rsidRPr="00232492">
        <w:t>Правила</w:t>
      </w:r>
      <w:r w:rsidRPr="00232492">
        <w:rPr>
          <w:spacing w:val="-2"/>
        </w:rPr>
        <w:t xml:space="preserve"> </w:t>
      </w:r>
      <w:r w:rsidRPr="00232492">
        <w:t>поведения в</w:t>
      </w:r>
      <w:r w:rsidRPr="00232492">
        <w:rPr>
          <w:spacing w:val="-1"/>
        </w:rPr>
        <w:t xml:space="preserve"> </w:t>
      </w:r>
      <w:r w:rsidRPr="00232492">
        <w:t>магазине.</w:t>
      </w:r>
    </w:p>
    <w:p w:rsidR="002E7F6D" w:rsidRPr="00232492" w:rsidRDefault="002E7F6D" w:rsidP="002E7F6D">
      <w:pPr>
        <w:pStyle w:val="a3"/>
        <w:ind w:right="298"/>
      </w:pPr>
      <w:r w:rsidRPr="00232492">
        <w:t>Транспорт: Назначение. Называние отдельных видов транспорта (машины легковые и</w:t>
      </w:r>
      <w:r w:rsidRPr="00232492">
        <w:rPr>
          <w:spacing w:val="1"/>
        </w:rPr>
        <w:t xml:space="preserve"> </w:t>
      </w:r>
      <w:r w:rsidRPr="00232492">
        <w:t>грузовые,</w:t>
      </w:r>
      <w:r w:rsidRPr="00232492">
        <w:rPr>
          <w:spacing w:val="1"/>
        </w:rPr>
        <w:t xml:space="preserve"> </w:t>
      </w:r>
      <w:r w:rsidRPr="00232492">
        <w:t>метро,</w:t>
      </w:r>
      <w:r w:rsidRPr="00232492">
        <w:rPr>
          <w:spacing w:val="1"/>
        </w:rPr>
        <w:t xml:space="preserve"> </w:t>
      </w:r>
      <w:r w:rsidRPr="00232492">
        <w:t>маршрутные</w:t>
      </w:r>
      <w:r w:rsidRPr="00232492">
        <w:rPr>
          <w:spacing w:val="1"/>
        </w:rPr>
        <w:t xml:space="preserve"> </w:t>
      </w:r>
      <w:r w:rsidRPr="00232492">
        <w:t>такси,</w:t>
      </w:r>
      <w:r w:rsidRPr="00232492">
        <w:rPr>
          <w:spacing w:val="1"/>
        </w:rPr>
        <w:t xml:space="preserve"> </w:t>
      </w:r>
      <w:r w:rsidRPr="00232492">
        <w:t>трамваи,</w:t>
      </w:r>
      <w:r w:rsidRPr="00232492">
        <w:rPr>
          <w:spacing w:val="1"/>
        </w:rPr>
        <w:t xml:space="preserve"> </w:t>
      </w:r>
      <w:r w:rsidRPr="00232492">
        <w:t>троллейбусы,</w:t>
      </w:r>
      <w:r w:rsidRPr="00232492">
        <w:rPr>
          <w:spacing w:val="1"/>
        </w:rPr>
        <w:t xml:space="preserve"> </w:t>
      </w:r>
      <w:r w:rsidRPr="00232492">
        <w:t>автобусы).</w:t>
      </w:r>
      <w:r w:rsidRPr="00232492">
        <w:rPr>
          <w:spacing w:val="1"/>
        </w:rPr>
        <w:t xml:space="preserve"> </w:t>
      </w:r>
      <w:r w:rsidRPr="00232492">
        <w:t>Городской</w:t>
      </w:r>
      <w:r w:rsidRPr="00232492">
        <w:rPr>
          <w:spacing w:val="1"/>
        </w:rPr>
        <w:t xml:space="preserve"> </w:t>
      </w:r>
      <w:r w:rsidRPr="00232492">
        <w:t>пассажирский</w:t>
      </w:r>
      <w:r w:rsidRPr="00232492">
        <w:rPr>
          <w:spacing w:val="1"/>
        </w:rPr>
        <w:t xml:space="preserve"> </w:t>
      </w:r>
      <w:r w:rsidRPr="00232492">
        <w:t>транспорт.</w:t>
      </w:r>
      <w:r w:rsidRPr="00232492">
        <w:rPr>
          <w:spacing w:val="1"/>
        </w:rPr>
        <w:t xml:space="preserve"> </w:t>
      </w:r>
      <w:r w:rsidRPr="00232492">
        <w:t>Транспорт</w:t>
      </w:r>
      <w:r w:rsidRPr="00232492">
        <w:rPr>
          <w:spacing w:val="1"/>
        </w:rPr>
        <w:t xml:space="preserve"> </w:t>
      </w:r>
      <w:r w:rsidRPr="00232492">
        <w:t>междугородний.</w:t>
      </w:r>
      <w:r w:rsidRPr="00232492">
        <w:rPr>
          <w:spacing w:val="1"/>
        </w:rPr>
        <w:t xml:space="preserve"> </w:t>
      </w:r>
      <w:r w:rsidRPr="00232492">
        <w:t>Вокзалы</w:t>
      </w:r>
      <w:r w:rsidRPr="00232492">
        <w:rPr>
          <w:spacing w:val="1"/>
        </w:rPr>
        <w:t xml:space="preserve"> </w:t>
      </w:r>
      <w:r w:rsidRPr="00232492">
        <w:t>и</w:t>
      </w:r>
      <w:r w:rsidRPr="00232492">
        <w:rPr>
          <w:spacing w:val="1"/>
        </w:rPr>
        <w:t xml:space="preserve"> </w:t>
      </w:r>
      <w:r w:rsidRPr="00232492">
        <w:t>аэропорты.</w:t>
      </w:r>
      <w:r w:rsidRPr="00232492">
        <w:rPr>
          <w:spacing w:val="1"/>
        </w:rPr>
        <w:t xml:space="preserve"> </w:t>
      </w:r>
      <w:r w:rsidRPr="00232492">
        <w:t>Правила</w:t>
      </w:r>
      <w:r w:rsidRPr="00232492">
        <w:rPr>
          <w:spacing w:val="1"/>
        </w:rPr>
        <w:t xml:space="preserve"> </w:t>
      </w:r>
      <w:r w:rsidRPr="00232492">
        <w:t>поведения.</w:t>
      </w:r>
    </w:p>
    <w:p w:rsidR="002E7F6D" w:rsidRPr="00232492" w:rsidRDefault="002E7F6D" w:rsidP="002E7F6D">
      <w:pPr>
        <w:pStyle w:val="a3"/>
        <w:ind w:right="298" w:firstLine="768"/>
      </w:pPr>
      <w:r w:rsidRPr="00232492">
        <w:t>Наша Родина - Россия: Наш город. Населенные пункты. Столица. Флаг, Герб, Гимн</w:t>
      </w:r>
      <w:r w:rsidRPr="00232492">
        <w:rPr>
          <w:spacing w:val="1"/>
        </w:rPr>
        <w:t xml:space="preserve"> </w:t>
      </w:r>
      <w:r w:rsidRPr="00232492">
        <w:t>России.</w:t>
      </w:r>
      <w:r w:rsidRPr="00232492">
        <w:rPr>
          <w:spacing w:val="1"/>
        </w:rPr>
        <w:t xml:space="preserve"> </w:t>
      </w:r>
      <w:r w:rsidRPr="00232492">
        <w:t>Президент</w:t>
      </w:r>
      <w:r w:rsidRPr="00232492">
        <w:rPr>
          <w:spacing w:val="1"/>
        </w:rPr>
        <w:t xml:space="preserve"> </w:t>
      </w:r>
      <w:r w:rsidRPr="00232492">
        <w:t>России.</w:t>
      </w:r>
      <w:r w:rsidRPr="00232492">
        <w:rPr>
          <w:spacing w:val="1"/>
        </w:rPr>
        <w:t xml:space="preserve"> </w:t>
      </w:r>
      <w:r w:rsidRPr="00232492">
        <w:t>Наша</w:t>
      </w:r>
      <w:r w:rsidRPr="00232492">
        <w:rPr>
          <w:spacing w:val="1"/>
        </w:rPr>
        <w:t xml:space="preserve"> </w:t>
      </w:r>
      <w:r w:rsidRPr="00232492">
        <w:t>национальность.</w:t>
      </w:r>
      <w:r w:rsidRPr="00232492">
        <w:rPr>
          <w:spacing w:val="1"/>
        </w:rPr>
        <w:t xml:space="preserve"> </w:t>
      </w:r>
      <w:r w:rsidRPr="00232492">
        <w:t>Некоторые</w:t>
      </w:r>
      <w:r w:rsidRPr="00232492">
        <w:rPr>
          <w:spacing w:val="1"/>
        </w:rPr>
        <w:t xml:space="preserve"> </w:t>
      </w:r>
      <w:r w:rsidRPr="00232492">
        <w:t>другие</w:t>
      </w:r>
      <w:r w:rsidRPr="00232492">
        <w:rPr>
          <w:spacing w:val="1"/>
        </w:rPr>
        <w:t xml:space="preserve"> </w:t>
      </w:r>
      <w:r w:rsidRPr="00232492">
        <w:t>национальности.</w:t>
      </w:r>
      <w:r w:rsidRPr="00232492">
        <w:rPr>
          <w:spacing w:val="1"/>
        </w:rPr>
        <w:t xml:space="preserve"> </w:t>
      </w:r>
      <w:r w:rsidRPr="00232492">
        <w:t>Национальные</w:t>
      </w:r>
      <w:r w:rsidRPr="00232492">
        <w:rPr>
          <w:spacing w:val="1"/>
        </w:rPr>
        <w:t xml:space="preserve"> </w:t>
      </w:r>
      <w:r w:rsidRPr="00232492">
        <w:t>костюмы.</w:t>
      </w:r>
      <w:r w:rsidRPr="00232492">
        <w:rPr>
          <w:spacing w:val="1"/>
        </w:rPr>
        <w:t xml:space="preserve"> </w:t>
      </w:r>
      <w:r w:rsidRPr="00232492">
        <w:t>Россия</w:t>
      </w:r>
      <w:r w:rsidRPr="00232492">
        <w:rPr>
          <w:spacing w:val="1"/>
        </w:rPr>
        <w:t xml:space="preserve"> </w:t>
      </w:r>
      <w:r w:rsidRPr="00232492">
        <w:t>-</w:t>
      </w:r>
      <w:r w:rsidRPr="00232492">
        <w:rPr>
          <w:spacing w:val="1"/>
        </w:rPr>
        <w:t xml:space="preserve"> </w:t>
      </w:r>
      <w:r w:rsidRPr="00232492">
        <w:t>многонациональная</w:t>
      </w:r>
      <w:r w:rsidRPr="00232492">
        <w:rPr>
          <w:spacing w:val="1"/>
        </w:rPr>
        <w:t xml:space="preserve"> </w:t>
      </w:r>
      <w:r w:rsidRPr="00232492">
        <w:t>страна.</w:t>
      </w:r>
      <w:r w:rsidRPr="00232492">
        <w:rPr>
          <w:spacing w:val="1"/>
        </w:rPr>
        <w:t xml:space="preserve"> </w:t>
      </w:r>
      <w:r w:rsidRPr="00232492">
        <w:t>Праздники</w:t>
      </w:r>
      <w:r w:rsidRPr="00232492">
        <w:rPr>
          <w:spacing w:val="1"/>
        </w:rPr>
        <w:t xml:space="preserve"> </w:t>
      </w:r>
      <w:r w:rsidRPr="00232492">
        <w:t>нашей</w:t>
      </w:r>
      <w:r w:rsidRPr="00232492">
        <w:rPr>
          <w:spacing w:val="1"/>
        </w:rPr>
        <w:t xml:space="preserve"> </w:t>
      </w:r>
      <w:r w:rsidRPr="00232492">
        <w:t>страны.</w:t>
      </w:r>
      <w:r w:rsidRPr="00232492">
        <w:rPr>
          <w:spacing w:val="1"/>
        </w:rPr>
        <w:t xml:space="preserve"> </w:t>
      </w:r>
      <w:r w:rsidRPr="00232492">
        <w:rPr>
          <w:spacing w:val="-1"/>
        </w:rPr>
        <w:t>Достижение</w:t>
      </w:r>
      <w:r w:rsidRPr="00232492">
        <w:rPr>
          <w:spacing w:val="-11"/>
        </w:rPr>
        <w:t xml:space="preserve"> </w:t>
      </w:r>
      <w:r w:rsidRPr="00232492">
        <w:t>нашей</w:t>
      </w:r>
      <w:r w:rsidRPr="00232492">
        <w:rPr>
          <w:spacing w:val="-10"/>
        </w:rPr>
        <w:t xml:space="preserve"> </w:t>
      </w:r>
      <w:r w:rsidRPr="00232492">
        <w:t>страны</w:t>
      </w:r>
      <w:r w:rsidRPr="00232492">
        <w:rPr>
          <w:spacing w:val="-10"/>
        </w:rPr>
        <w:t xml:space="preserve"> </w:t>
      </w:r>
      <w:r w:rsidRPr="00232492">
        <w:t>в</w:t>
      </w:r>
      <w:r w:rsidRPr="00232492">
        <w:rPr>
          <w:spacing w:val="-10"/>
        </w:rPr>
        <w:t xml:space="preserve"> </w:t>
      </w:r>
      <w:r w:rsidRPr="00232492">
        <w:t>науке</w:t>
      </w:r>
      <w:r w:rsidRPr="00232492">
        <w:rPr>
          <w:spacing w:val="-11"/>
        </w:rPr>
        <w:t xml:space="preserve"> </w:t>
      </w:r>
      <w:r w:rsidRPr="00232492">
        <w:t>и</w:t>
      </w:r>
      <w:r w:rsidRPr="00232492">
        <w:rPr>
          <w:spacing w:val="-9"/>
        </w:rPr>
        <w:t xml:space="preserve"> </w:t>
      </w:r>
      <w:r w:rsidRPr="00232492">
        <w:t>искусствах.</w:t>
      </w:r>
      <w:r w:rsidRPr="00232492">
        <w:rPr>
          <w:spacing w:val="-10"/>
        </w:rPr>
        <w:t xml:space="preserve"> </w:t>
      </w:r>
      <w:r w:rsidRPr="00232492">
        <w:t>Великие</w:t>
      </w:r>
      <w:r w:rsidRPr="00232492">
        <w:rPr>
          <w:spacing w:val="-11"/>
        </w:rPr>
        <w:t xml:space="preserve"> </w:t>
      </w:r>
      <w:r w:rsidRPr="00232492">
        <w:t>люди</w:t>
      </w:r>
      <w:r w:rsidRPr="00232492">
        <w:rPr>
          <w:spacing w:val="-9"/>
        </w:rPr>
        <w:t xml:space="preserve"> </w:t>
      </w:r>
      <w:r w:rsidRPr="00232492">
        <w:t>страны</w:t>
      </w:r>
      <w:r w:rsidRPr="00232492">
        <w:rPr>
          <w:spacing w:val="-15"/>
        </w:rPr>
        <w:t xml:space="preserve"> </w:t>
      </w:r>
      <w:r w:rsidRPr="00232492">
        <w:t>или</w:t>
      </w:r>
      <w:r w:rsidRPr="00232492">
        <w:rPr>
          <w:spacing w:val="-11"/>
        </w:rPr>
        <w:t xml:space="preserve"> </w:t>
      </w:r>
      <w:r w:rsidRPr="00232492">
        <w:t>края.</w:t>
      </w:r>
      <w:r w:rsidRPr="00232492">
        <w:rPr>
          <w:spacing w:val="-10"/>
        </w:rPr>
        <w:t xml:space="preserve"> </w:t>
      </w:r>
      <w:r w:rsidRPr="00232492">
        <w:t>Деньги</w:t>
      </w:r>
      <w:r w:rsidRPr="00232492">
        <w:rPr>
          <w:spacing w:val="-11"/>
        </w:rPr>
        <w:t xml:space="preserve"> </w:t>
      </w:r>
      <w:r w:rsidRPr="00232492">
        <w:t>нашей</w:t>
      </w:r>
      <w:r w:rsidRPr="00232492">
        <w:rPr>
          <w:spacing w:val="-57"/>
        </w:rPr>
        <w:t xml:space="preserve"> </w:t>
      </w:r>
      <w:r w:rsidRPr="00232492">
        <w:t>страны.</w:t>
      </w:r>
      <w:r w:rsidRPr="00232492">
        <w:rPr>
          <w:spacing w:val="-1"/>
        </w:rPr>
        <w:t xml:space="preserve"> </w:t>
      </w:r>
      <w:r w:rsidRPr="00232492">
        <w:t>Получение</w:t>
      </w:r>
      <w:r w:rsidRPr="00232492">
        <w:rPr>
          <w:spacing w:val="-1"/>
        </w:rPr>
        <w:t xml:space="preserve"> </w:t>
      </w:r>
      <w:r w:rsidRPr="00232492">
        <w:t>и расходование</w:t>
      </w:r>
      <w:r w:rsidRPr="00232492">
        <w:rPr>
          <w:spacing w:val="-1"/>
        </w:rPr>
        <w:t xml:space="preserve"> </w:t>
      </w:r>
      <w:r w:rsidRPr="00232492">
        <w:t>денег.</w:t>
      </w:r>
    </w:p>
    <w:p w:rsidR="002E7F6D" w:rsidRPr="00232492" w:rsidRDefault="002E7F6D" w:rsidP="002E7F6D">
      <w:pPr>
        <w:pStyle w:val="a3"/>
        <w:spacing w:before="1"/>
        <w:ind w:right="299"/>
      </w:pPr>
      <w:r w:rsidRPr="00232492">
        <w:t>Безопасное поведение. Предупреждение заболеваний и травм. Профилактика простуд:</w:t>
      </w:r>
      <w:r w:rsidRPr="00232492">
        <w:rPr>
          <w:spacing w:val="1"/>
        </w:rPr>
        <w:t xml:space="preserve"> </w:t>
      </w:r>
      <w:r w:rsidRPr="00232492">
        <w:t>закаливание,</w:t>
      </w:r>
      <w:r w:rsidRPr="00232492">
        <w:rPr>
          <w:spacing w:val="1"/>
        </w:rPr>
        <w:t xml:space="preserve"> </w:t>
      </w:r>
      <w:r w:rsidRPr="00232492">
        <w:t>одевание</w:t>
      </w:r>
      <w:r w:rsidRPr="00232492">
        <w:rPr>
          <w:spacing w:val="1"/>
        </w:rPr>
        <w:t xml:space="preserve"> </w:t>
      </w:r>
      <w:r w:rsidRPr="00232492">
        <w:t>по</w:t>
      </w:r>
      <w:r w:rsidRPr="00232492">
        <w:rPr>
          <w:spacing w:val="1"/>
        </w:rPr>
        <w:t xml:space="preserve"> </w:t>
      </w:r>
      <w:r w:rsidRPr="00232492">
        <w:t>погоде,</w:t>
      </w:r>
      <w:r w:rsidRPr="00232492">
        <w:rPr>
          <w:spacing w:val="1"/>
        </w:rPr>
        <w:t xml:space="preserve"> </w:t>
      </w:r>
      <w:r w:rsidRPr="00232492">
        <w:t>проветривание</w:t>
      </w:r>
      <w:r w:rsidRPr="00232492">
        <w:rPr>
          <w:spacing w:val="1"/>
        </w:rPr>
        <w:t xml:space="preserve"> </w:t>
      </w:r>
      <w:r w:rsidRPr="00232492">
        <w:t>помещений,</w:t>
      </w:r>
      <w:r w:rsidRPr="00232492">
        <w:rPr>
          <w:spacing w:val="1"/>
        </w:rPr>
        <w:t xml:space="preserve"> </w:t>
      </w:r>
      <w:r w:rsidRPr="00232492">
        <w:t>предупреждение</w:t>
      </w:r>
      <w:r w:rsidRPr="00232492">
        <w:rPr>
          <w:spacing w:val="1"/>
        </w:rPr>
        <w:t xml:space="preserve"> </w:t>
      </w:r>
      <w:r w:rsidRPr="00232492">
        <w:t>появления</w:t>
      </w:r>
      <w:r w:rsidRPr="00232492">
        <w:rPr>
          <w:spacing w:val="1"/>
        </w:rPr>
        <w:t xml:space="preserve"> </w:t>
      </w:r>
      <w:r w:rsidRPr="00232492">
        <w:rPr>
          <w:spacing w:val="-1"/>
        </w:rPr>
        <w:t>сквозняков.</w:t>
      </w:r>
      <w:r w:rsidRPr="00232492">
        <w:rPr>
          <w:spacing w:val="-15"/>
        </w:rPr>
        <w:t xml:space="preserve"> </w:t>
      </w:r>
      <w:r w:rsidRPr="00232492">
        <w:rPr>
          <w:spacing w:val="-1"/>
        </w:rPr>
        <w:t>Профилактика</w:t>
      </w:r>
      <w:r w:rsidRPr="00232492">
        <w:rPr>
          <w:spacing w:val="-15"/>
        </w:rPr>
        <w:t xml:space="preserve"> </w:t>
      </w:r>
      <w:r w:rsidRPr="00232492">
        <w:rPr>
          <w:spacing w:val="-1"/>
        </w:rPr>
        <w:t>вирусных</w:t>
      </w:r>
      <w:r w:rsidRPr="00232492">
        <w:rPr>
          <w:spacing w:val="-13"/>
        </w:rPr>
        <w:t xml:space="preserve"> </w:t>
      </w:r>
      <w:r w:rsidRPr="00232492">
        <w:rPr>
          <w:spacing w:val="-1"/>
        </w:rPr>
        <w:t>заболеваний</w:t>
      </w:r>
      <w:r w:rsidRPr="00232492">
        <w:rPr>
          <w:spacing w:val="-13"/>
        </w:rPr>
        <w:t xml:space="preserve"> </w:t>
      </w:r>
      <w:r w:rsidRPr="00232492">
        <w:t>(гриппа)</w:t>
      </w:r>
      <w:r w:rsidRPr="00232492">
        <w:rPr>
          <w:spacing w:val="-9"/>
        </w:rPr>
        <w:t xml:space="preserve"> </w:t>
      </w:r>
      <w:r w:rsidRPr="00232492">
        <w:t>-</w:t>
      </w:r>
      <w:r w:rsidRPr="00232492">
        <w:rPr>
          <w:spacing w:val="-16"/>
        </w:rPr>
        <w:t xml:space="preserve"> </w:t>
      </w:r>
      <w:r w:rsidRPr="00232492">
        <w:t>прием</w:t>
      </w:r>
      <w:r w:rsidRPr="00232492">
        <w:rPr>
          <w:spacing w:val="-15"/>
        </w:rPr>
        <w:t xml:space="preserve"> </w:t>
      </w:r>
      <w:r w:rsidRPr="00232492">
        <w:t>витаминов,</w:t>
      </w:r>
      <w:r w:rsidRPr="00232492">
        <w:rPr>
          <w:spacing w:val="-15"/>
        </w:rPr>
        <w:t xml:space="preserve"> </w:t>
      </w:r>
      <w:r w:rsidRPr="00232492">
        <w:t>гигиена</w:t>
      </w:r>
      <w:r w:rsidRPr="00232492">
        <w:rPr>
          <w:spacing w:val="-15"/>
        </w:rPr>
        <w:t xml:space="preserve"> </w:t>
      </w:r>
      <w:r w:rsidRPr="00232492">
        <w:t>полости</w:t>
      </w:r>
      <w:r w:rsidRPr="00232492">
        <w:rPr>
          <w:spacing w:val="-58"/>
        </w:rPr>
        <w:t xml:space="preserve"> </w:t>
      </w:r>
      <w:r w:rsidRPr="00232492">
        <w:t>носа и рта, предупреждение контактов с больными людьми. Поведение во время простудной</w:t>
      </w:r>
      <w:r w:rsidRPr="00232492">
        <w:rPr>
          <w:spacing w:val="1"/>
        </w:rPr>
        <w:t xml:space="preserve"> </w:t>
      </w:r>
      <w:r w:rsidRPr="00232492">
        <w:t>(постельный</w:t>
      </w:r>
      <w:r w:rsidRPr="00232492">
        <w:rPr>
          <w:spacing w:val="1"/>
        </w:rPr>
        <w:t xml:space="preserve"> </w:t>
      </w:r>
      <w:r w:rsidRPr="00232492">
        <w:t>режим,</w:t>
      </w:r>
      <w:r w:rsidRPr="00232492">
        <w:rPr>
          <w:spacing w:val="1"/>
        </w:rPr>
        <w:t xml:space="preserve"> </w:t>
      </w:r>
      <w:r w:rsidRPr="00232492">
        <w:t>соблюдение</w:t>
      </w:r>
      <w:r w:rsidRPr="00232492">
        <w:rPr>
          <w:spacing w:val="1"/>
        </w:rPr>
        <w:t xml:space="preserve"> </w:t>
      </w:r>
      <w:r w:rsidRPr="00232492">
        <w:t>назначений</w:t>
      </w:r>
      <w:r w:rsidRPr="00232492">
        <w:rPr>
          <w:spacing w:val="1"/>
        </w:rPr>
        <w:t xml:space="preserve"> </w:t>
      </w:r>
      <w:r w:rsidRPr="00232492">
        <w:t>врача)</w:t>
      </w:r>
      <w:r w:rsidRPr="00232492">
        <w:rPr>
          <w:spacing w:val="1"/>
        </w:rPr>
        <w:t xml:space="preserve"> </w:t>
      </w:r>
      <w:r w:rsidRPr="00232492">
        <w:t>и</w:t>
      </w:r>
      <w:r w:rsidRPr="00232492">
        <w:rPr>
          <w:spacing w:val="1"/>
        </w:rPr>
        <w:t xml:space="preserve"> </w:t>
      </w:r>
      <w:r w:rsidRPr="00232492">
        <w:t>инфекционной</w:t>
      </w:r>
      <w:r w:rsidRPr="00232492">
        <w:rPr>
          <w:spacing w:val="1"/>
        </w:rPr>
        <w:t xml:space="preserve"> </w:t>
      </w:r>
      <w:r w:rsidRPr="00232492">
        <w:t>болезни</w:t>
      </w:r>
      <w:r w:rsidRPr="00232492">
        <w:rPr>
          <w:spacing w:val="1"/>
        </w:rPr>
        <w:t xml:space="preserve"> </w:t>
      </w:r>
      <w:r w:rsidRPr="00232492">
        <w:t>(изоляция</w:t>
      </w:r>
      <w:r w:rsidRPr="00232492">
        <w:rPr>
          <w:spacing w:val="1"/>
        </w:rPr>
        <w:t xml:space="preserve"> </w:t>
      </w:r>
      <w:r w:rsidRPr="00232492">
        <w:t>больного, проветривание, отдельная посуда и стирка белья, прием лекарств по назначению</w:t>
      </w:r>
      <w:r w:rsidRPr="00232492">
        <w:rPr>
          <w:spacing w:val="1"/>
        </w:rPr>
        <w:t xml:space="preserve"> </w:t>
      </w:r>
      <w:r w:rsidRPr="00232492">
        <w:t>врача,</w:t>
      </w:r>
      <w:r w:rsidRPr="00232492">
        <w:rPr>
          <w:spacing w:val="-2"/>
        </w:rPr>
        <w:t xml:space="preserve"> </w:t>
      </w:r>
      <w:r w:rsidRPr="00232492">
        <w:t>постельный</w:t>
      </w:r>
      <w:r w:rsidRPr="00232492">
        <w:rPr>
          <w:spacing w:val="-1"/>
        </w:rPr>
        <w:t xml:space="preserve"> </w:t>
      </w:r>
      <w:r w:rsidRPr="00232492">
        <w:t>режим).</w:t>
      </w:r>
      <w:r w:rsidRPr="00232492">
        <w:rPr>
          <w:spacing w:val="-2"/>
        </w:rPr>
        <w:t xml:space="preserve"> </w:t>
      </w:r>
      <w:r w:rsidRPr="00232492">
        <w:t>Вызов</w:t>
      </w:r>
      <w:r w:rsidRPr="00232492">
        <w:rPr>
          <w:spacing w:val="-1"/>
        </w:rPr>
        <w:t xml:space="preserve"> </w:t>
      </w:r>
      <w:r w:rsidRPr="00232492">
        <w:t>врача</w:t>
      </w:r>
      <w:r w:rsidRPr="00232492">
        <w:rPr>
          <w:spacing w:val="-3"/>
        </w:rPr>
        <w:t xml:space="preserve"> </w:t>
      </w:r>
      <w:r w:rsidRPr="00232492">
        <w:t>из</w:t>
      </w:r>
      <w:r w:rsidRPr="00232492">
        <w:rPr>
          <w:spacing w:val="-1"/>
        </w:rPr>
        <w:t xml:space="preserve"> </w:t>
      </w:r>
      <w:r w:rsidRPr="00232492">
        <w:t>поликлиники.</w:t>
      </w:r>
      <w:r w:rsidRPr="00232492">
        <w:rPr>
          <w:spacing w:val="-5"/>
        </w:rPr>
        <w:t xml:space="preserve"> </w:t>
      </w:r>
      <w:r w:rsidRPr="00232492">
        <w:t>Случаи</w:t>
      </w:r>
      <w:r w:rsidRPr="00232492">
        <w:rPr>
          <w:spacing w:val="-1"/>
        </w:rPr>
        <w:t xml:space="preserve"> </w:t>
      </w:r>
      <w:r w:rsidRPr="00232492">
        <w:t>обращения</w:t>
      </w:r>
      <w:r w:rsidRPr="00232492">
        <w:rPr>
          <w:spacing w:val="-2"/>
        </w:rPr>
        <w:t xml:space="preserve"> </w:t>
      </w:r>
      <w:r w:rsidRPr="00232492">
        <w:t>в</w:t>
      </w:r>
      <w:r w:rsidRPr="00232492">
        <w:rPr>
          <w:spacing w:val="-2"/>
        </w:rPr>
        <w:t xml:space="preserve"> </w:t>
      </w:r>
      <w:r w:rsidRPr="00232492">
        <w:t>больницу.</w:t>
      </w:r>
    </w:p>
    <w:p w:rsidR="002E7F6D" w:rsidRPr="00232492" w:rsidRDefault="002E7F6D" w:rsidP="002E7F6D">
      <w:pPr>
        <w:pStyle w:val="a3"/>
        <w:ind w:right="303"/>
      </w:pPr>
      <w:r w:rsidRPr="00232492">
        <w:t>Простейшие</w:t>
      </w:r>
      <w:r w:rsidRPr="00232492">
        <w:rPr>
          <w:spacing w:val="1"/>
        </w:rPr>
        <w:t xml:space="preserve"> </w:t>
      </w:r>
      <w:r w:rsidRPr="00232492">
        <w:t>действия</w:t>
      </w:r>
      <w:r w:rsidRPr="00232492">
        <w:rPr>
          <w:spacing w:val="1"/>
        </w:rPr>
        <w:t xml:space="preserve"> </w:t>
      </w:r>
      <w:r w:rsidRPr="00232492">
        <w:t>при</w:t>
      </w:r>
      <w:r w:rsidRPr="00232492">
        <w:rPr>
          <w:spacing w:val="1"/>
        </w:rPr>
        <w:t xml:space="preserve"> </w:t>
      </w:r>
      <w:r w:rsidRPr="00232492">
        <w:t>получении</w:t>
      </w:r>
      <w:r w:rsidRPr="00232492">
        <w:rPr>
          <w:spacing w:val="1"/>
        </w:rPr>
        <w:t xml:space="preserve"> </w:t>
      </w:r>
      <w:r w:rsidRPr="00232492">
        <w:t>травмы:</w:t>
      </w:r>
      <w:r w:rsidRPr="00232492">
        <w:rPr>
          <w:spacing w:val="1"/>
        </w:rPr>
        <w:t xml:space="preserve"> </w:t>
      </w:r>
      <w:r w:rsidRPr="00232492">
        <w:t>обращение</w:t>
      </w:r>
      <w:r w:rsidRPr="00232492">
        <w:rPr>
          <w:spacing w:val="1"/>
        </w:rPr>
        <w:t xml:space="preserve"> </w:t>
      </w:r>
      <w:r w:rsidRPr="00232492">
        <w:t>за</w:t>
      </w:r>
      <w:r w:rsidRPr="00232492">
        <w:rPr>
          <w:spacing w:val="1"/>
        </w:rPr>
        <w:t xml:space="preserve"> </w:t>
      </w:r>
      <w:r w:rsidRPr="00232492">
        <w:t>помощью</w:t>
      </w:r>
      <w:r w:rsidRPr="00232492">
        <w:rPr>
          <w:spacing w:val="1"/>
        </w:rPr>
        <w:t xml:space="preserve"> </w:t>
      </w:r>
      <w:r w:rsidRPr="00232492">
        <w:t>к</w:t>
      </w:r>
      <w:r w:rsidRPr="00232492">
        <w:rPr>
          <w:spacing w:val="1"/>
        </w:rPr>
        <w:t xml:space="preserve"> </w:t>
      </w:r>
      <w:r w:rsidRPr="00232492">
        <w:t>учителю,</w:t>
      </w:r>
      <w:r w:rsidRPr="00232492">
        <w:rPr>
          <w:spacing w:val="1"/>
        </w:rPr>
        <w:t xml:space="preserve"> </w:t>
      </w:r>
      <w:r w:rsidRPr="00232492">
        <w:t>элементарное описание ситуации, приведшей к травме и своего состояния (что и где болит).</w:t>
      </w:r>
      <w:r w:rsidRPr="00232492">
        <w:rPr>
          <w:spacing w:val="1"/>
        </w:rPr>
        <w:t xml:space="preserve"> </w:t>
      </w:r>
      <w:r w:rsidRPr="00232492">
        <w:t>Поведение</w:t>
      </w:r>
      <w:r w:rsidRPr="00232492">
        <w:rPr>
          <w:spacing w:val="-2"/>
        </w:rPr>
        <w:t xml:space="preserve"> </w:t>
      </w:r>
      <w:r w:rsidRPr="00232492">
        <w:t>при оказании медицинской</w:t>
      </w:r>
      <w:r w:rsidRPr="00232492">
        <w:rPr>
          <w:spacing w:val="-2"/>
        </w:rPr>
        <w:t xml:space="preserve"> </w:t>
      </w:r>
      <w:r w:rsidRPr="00232492">
        <w:t>помощи.</w:t>
      </w:r>
    </w:p>
    <w:p w:rsidR="002E7F6D" w:rsidRPr="00232492" w:rsidRDefault="002E7F6D" w:rsidP="002E7F6D">
      <w:pPr>
        <w:pStyle w:val="a3"/>
        <w:ind w:left="968" w:firstLine="0"/>
      </w:pPr>
      <w:r w:rsidRPr="00232492">
        <w:t>Безопасное</w:t>
      </w:r>
      <w:r w:rsidRPr="00232492">
        <w:rPr>
          <w:spacing w:val="-4"/>
        </w:rPr>
        <w:t xml:space="preserve"> </w:t>
      </w:r>
      <w:r w:rsidRPr="00232492">
        <w:t>поведение</w:t>
      </w:r>
      <w:r w:rsidRPr="00232492">
        <w:rPr>
          <w:spacing w:val="-3"/>
        </w:rPr>
        <w:t xml:space="preserve"> </w:t>
      </w:r>
      <w:r w:rsidRPr="00232492">
        <w:t>в</w:t>
      </w:r>
      <w:r w:rsidRPr="00232492">
        <w:rPr>
          <w:spacing w:val="-1"/>
        </w:rPr>
        <w:t xml:space="preserve"> </w:t>
      </w:r>
      <w:r w:rsidRPr="00232492">
        <w:t>природе.</w:t>
      </w:r>
    </w:p>
    <w:p w:rsidR="002E7F6D" w:rsidRPr="00232492" w:rsidRDefault="002E7F6D" w:rsidP="002E7F6D">
      <w:pPr>
        <w:pStyle w:val="a3"/>
        <w:ind w:right="297"/>
      </w:pPr>
      <w:r w:rsidRPr="00232492">
        <w:t>Правила поведения человека при контакте с домашним животным. Правила поведения</w:t>
      </w:r>
      <w:r w:rsidRPr="00232492">
        <w:rPr>
          <w:spacing w:val="1"/>
        </w:rPr>
        <w:t xml:space="preserve"> </w:t>
      </w:r>
      <w:r w:rsidRPr="00232492">
        <w:t>человека с</w:t>
      </w:r>
      <w:r w:rsidRPr="00232492">
        <w:rPr>
          <w:spacing w:val="-1"/>
        </w:rPr>
        <w:t xml:space="preserve"> </w:t>
      </w:r>
      <w:r w:rsidRPr="00232492">
        <w:t>диким</w:t>
      </w:r>
      <w:r w:rsidRPr="00232492">
        <w:rPr>
          <w:spacing w:val="-1"/>
        </w:rPr>
        <w:t xml:space="preserve"> </w:t>
      </w:r>
      <w:r w:rsidRPr="00232492">
        <w:t>животным</w:t>
      </w:r>
      <w:r w:rsidRPr="00232492">
        <w:rPr>
          <w:spacing w:val="-2"/>
        </w:rPr>
        <w:t xml:space="preserve"> </w:t>
      </w:r>
      <w:r w:rsidRPr="00232492">
        <w:t>в</w:t>
      </w:r>
      <w:r w:rsidRPr="00232492">
        <w:rPr>
          <w:spacing w:val="-1"/>
        </w:rPr>
        <w:t xml:space="preserve"> </w:t>
      </w:r>
      <w:r w:rsidRPr="00232492">
        <w:t>зоопарке, в</w:t>
      </w:r>
      <w:r w:rsidRPr="00232492">
        <w:rPr>
          <w:spacing w:val="-1"/>
        </w:rPr>
        <w:t xml:space="preserve"> </w:t>
      </w:r>
      <w:r w:rsidRPr="00232492">
        <w:t>природе.</w:t>
      </w:r>
    </w:p>
    <w:p w:rsidR="002E7F6D" w:rsidRPr="00232492" w:rsidRDefault="002E7F6D" w:rsidP="002E7F6D">
      <w:pPr>
        <w:pStyle w:val="a3"/>
        <w:ind w:right="303"/>
      </w:pPr>
      <w:r w:rsidRPr="00232492">
        <w:t>Правила поведение в лесу, на воде, в грозу. Предупреждение отравления ядовитыми</w:t>
      </w:r>
      <w:r w:rsidRPr="00232492">
        <w:rPr>
          <w:spacing w:val="1"/>
        </w:rPr>
        <w:t xml:space="preserve"> </w:t>
      </w:r>
      <w:r w:rsidRPr="00232492">
        <w:t>грибами,</w:t>
      </w:r>
      <w:r w:rsidRPr="00232492">
        <w:rPr>
          <w:spacing w:val="1"/>
        </w:rPr>
        <w:t xml:space="preserve"> </w:t>
      </w:r>
      <w:r w:rsidRPr="00232492">
        <w:t>ягодами.</w:t>
      </w:r>
      <w:r w:rsidRPr="00232492">
        <w:rPr>
          <w:spacing w:val="1"/>
        </w:rPr>
        <w:t xml:space="preserve"> </w:t>
      </w:r>
      <w:r w:rsidRPr="00232492">
        <w:t>Признаки.</w:t>
      </w:r>
      <w:r w:rsidRPr="00232492">
        <w:rPr>
          <w:spacing w:val="1"/>
        </w:rPr>
        <w:t xml:space="preserve"> </w:t>
      </w:r>
      <w:r w:rsidRPr="00232492">
        <w:t>Вызов</w:t>
      </w:r>
      <w:r w:rsidRPr="00232492">
        <w:rPr>
          <w:spacing w:val="1"/>
        </w:rPr>
        <w:t xml:space="preserve"> </w:t>
      </w:r>
      <w:r w:rsidRPr="00232492">
        <w:t>скорой</w:t>
      </w:r>
      <w:r w:rsidRPr="00232492">
        <w:rPr>
          <w:spacing w:val="1"/>
        </w:rPr>
        <w:t xml:space="preserve"> </w:t>
      </w:r>
      <w:r w:rsidRPr="00232492">
        <w:t>помощи</w:t>
      </w:r>
      <w:r w:rsidRPr="00232492">
        <w:rPr>
          <w:spacing w:val="1"/>
        </w:rPr>
        <w:t xml:space="preserve"> </w:t>
      </w:r>
      <w:r w:rsidRPr="00232492">
        <w:t>по</w:t>
      </w:r>
      <w:r w:rsidRPr="00232492">
        <w:rPr>
          <w:spacing w:val="1"/>
        </w:rPr>
        <w:t xml:space="preserve"> </w:t>
      </w:r>
      <w:r w:rsidRPr="00232492">
        <w:t>телефону.</w:t>
      </w:r>
      <w:r w:rsidRPr="00232492">
        <w:rPr>
          <w:spacing w:val="1"/>
        </w:rPr>
        <w:t xml:space="preserve"> </w:t>
      </w:r>
      <w:r w:rsidRPr="00232492">
        <w:t>Описание</w:t>
      </w:r>
      <w:r w:rsidRPr="00232492">
        <w:rPr>
          <w:spacing w:val="1"/>
        </w:rPr>
        <w:t xml:space="preserve"> </w:t>
      </w:r>
      <w:r w:rsidRPr="00232492">
        <w:t>состояния</w:t>
      </w:r>
      <w:r w:rsidRPr="00232492">
        <w:rPr>
          <w:spacing w:val="1"/>
        </w:rPr>
        <w:t xml:space="preserve"> </w:t>
      </w:r>
      <w:r w:rsidRPr="00232492">
        <w:t>больного.</w:t>
      </w:r>
    </w:p>
    <w:p w:rsidR="002E7F6D" w:rsidRPr="00232492" w:rsidRDefault="002E7F6D" w:rsidP="002E7F6D">
      <w:pPr>
        <w:pStyle w:val="a3"/>
        <w:ind w:left="968" w:firstLine="0"/>
      </w:pPr>
      <w:r w:rsidRPr="00232492">
        <w:t>Правила</w:t>
      </w:r>
      <w:r w:rsidRPr="00232492">
        <w:rPr>
          <w:spacing w:val="-4"/>
        </w:rPr>
        <w:t xml:space="preserve"> </w:t>
      </w:r>
      <w:r w:rsidRPr="00232492">
        <w:t>поведения</w:t>
      </w:r>
      <w:r w:rsidRPr="00232492">
        <w:rPr>
          <w:spacing w:val="-3"/>
        </w:rPr>
        <w:t xml:space="preserve"> </w:t>
      </w:r>
      <w:r w:rsidRPr="00232492">
        <w:t>с</w:t>
      </w:r>
      <w:r w:rsidRPr="00232492">
        <w:rPr>
          <w:spacing w:val="-4"/>
        </w:rPr>
        <w:t xml:space="preserve"> </w:t>
      </w:r>
      <w:r w:rsidRPr="00232492">
        <w:t>незнакомыми</w:t>
      </w:r>
      <w:r w:rsidRPr="00232492">
        <w:rPr>
          <w:spacing w:val="-3"/>
        </w:rPr>
        <w:t xml:space="preserve"> </w:t>
      </w:r>
      <w:r w:rsidRPr="00232492">
        <w:t>людьми,</w:t>
      </w:r>
      <w:r w:rsidRPr="00232492">
        <w:rPr>
          <w:spacing w:val="-2"/>
        </w:rPr>
        <w:t xml:space="preserve"> </w:t>
      </w:r>
      <w:r w:rsidRPr="00232492">
        <w:t>в</w:t>
      </w:r>
      <w:r w:rsidRPr="00232492">
        <w:rPr>
          <w:spacing w:val="-4"/>
        </w:rPr>
        <w:t xml:space="preserve"> </w:t>
      </w:r>
      <w:r w:rsidRPr="00232492">
        <w:t>незнакомом</w:t>
      </w:r>
      <w:r w:rsidRPr="00232492">
        <w:rPr>
          <w:spacing w:val="-4"/>
        </w:rPr>
        <w:t xml:space="preserve"> </w:t>
      </w:r>
      <w:r w:rsidRPr="00232492">
        <w:t>месте.</w:t>
      </w:r>
    </w:p>
    <w:p w:rsidR="002E7F6D" w:rsidRPr="00232492" w:rsidRDefault="002E7F6D" w:rsidP="002E7F6D">
      <w:pPr>
        <w:pStyle w:val="a3"/>
        <w:ind w:right="299"/>
      </w:pPr>
      <w:r w:rsidRPr="00232492">
        <w:t>Правила поведения на улице. Движения по улице группой. Изучение правил дорожного</w:t>
      </w:r>
      <w:r w:rsidRPr="00232492">
        <w:rPr>
          <w:spacing w:val="-58"/>
        </w:rPr>
        <w:t xml:space="preserve"> </w:t>
      </w:r>
      <w:r w:rsidRPr="00232492">
        <w:t>движения</w:t>
      </w:r>
      <w:r w:rsidRPr="00232492">
        <w:rPr>
          <w:spacing w:val="1"/>
        </w:rPr>
        <w:t xml:space="preserve"> </w:t>
      </w:r>
      <w:r w:rsidRPr="00232492">
        <w:t>(далее</w:t>
      </w:r>
      <w:r w:rsidRPr="00232492">
        <w:rPr>
          <w:spacing w:val="1"/>
        </w:rPr>
        <w:t xml:space="preserve"> </w:t>
      </w:r>
      <w:r w:rsidRPr="00232492">
        <w:t>-</w:t>
      </w:r>
      <w:r w:rsidRPr="00232492">
        <w:rPr>
          <w:spacing w:val="1"/>
        </w:rPr>
        <w:t xml:space="preserve"> </w:t>
      </w:r>
      <w:r w:rsidRPr="00232492">
        <w:t>ПДД):</w:t>
      </w:r>
      <w:r w:rsidRPr="00232492">
        <w:rPr>
          <w:spacing w:val="1"/>
        </w:rPr>
        <w:t xml:space="preserve"> </w:t>
      </w:r>
      <w:r w:rsidRPr="00232492">
        <w:t>сигналы</w:t>
      </w:r>
      <w:r w:rsidRPr="00232492">
        <w:rPr>
          <w:spacing w:val="1"/>
        </w:rPr>
        <w:t xml:space="preserve"> </w:t>
      </w:r>
      <w:r w:rsidRPr="00232492">
        <w:t>светофора,</w:t>
      </w:r>
      <w:r w:rsidRPr="00232492">
        <w:rPr>
          <w:spacing w:val="1"/>
        </w:rPr>
        <w:t xml:space="preserve"> </w:t>
      </w:r>
      <w:r w:rsidRPr="00232492">
        <w:t>пешеходный</w:t>
      </w:r>
      <w:r w:rsidRPr="00232492">
        <w:rPr>
          <w:spacing w:val="1"/>
        </w:rPr>
        <w:t xml:space="preserve"> </w:t>
      </w:r>
      <w:r w:rsidRPr="00232492">
        <w:t>переход,</w:t>
      </w:r>
      <w:r w:rsidRPr="00232492">
        <w:rPr>
          <w:spacing w:val="1"/>
        </w:rPr>
        <w:t xml:space="preserve"> </w:t>
      </w:r>
      <w:r w:rsidRPr="00232492">
        <w:t>правила</w:t>
      </w:r>
      <w:r w:rsidRPr="00232492">
        <w:rPr>
          <w:spacing w:val="1"/>
        </w:rPr>
        <w:t xml:space="preserve"> </w:t>
      </w:r>
      <w:r w:rsidRPr="00232492">
        <w:t>нахождения</w:t>
      </w:r>
      <w:r w:rsidRPr="00232492">
        <w:rPr>
          <w:spacing w:val="1"/>
        </w:rPr>
        <w:t xml:space="preserve"> </w:t>
      </w:r>
      <w:r w:rsidRPr="00232492">
        <w:t>обучающегося на улице (сопровождение взрослым, движение по тротуару, переход улицы по</w:t>
      </w:r>
      <w:r w:rsidRPr="00232492">
        <w:rPr>
          <w:spacing w:val="1"/>
        </w:rPr>
        <w:t xml:space="preserve"> </w:t>
      </w:r>
      <w:r w:rsidRPr="00232492">
        <w:t>пешеходному</w:t>
      </w:r>
      <w:r w:rsidRPr="00232492">
        <w:rPr>
          <w:spacing w:val="-9"/>
        </w:rPr>
        <w:t xml:space="preserve"> </w:t>
      </w:r>
      <w:r w:rsidRPr="00232492">
        <w:t>переходу).</w:t>
      </w:r>
      <w:r w:rsidRPr="00232492">
        <w:rPr>
          <w:spacing w:val="-1"/>
        </w:rPr>
        <w:t xml:space="preserve"> </w:t>
      </w:r>
      <w:r w:rsidRPr="00232492">
        <w:t>Правила</w:t>
      </w:r>
      <w:r w:rsidRPr="00232492">
        <w:rPr>
          <w:spacing w:val="-1"/>
        </w:rPr>
        <w:t xml:space="preserve"> </w:t>
      </w:r>
      <w:r w:rsidRPr="00232492">
        <w:t>безопасного</w:t>
      </w:r>
      <w:r w:rsidRPr="00232492">
        <w:rPr>
          <w:spacing w:val="1"/>
        </w:rPr>
        <w:t xml:space="preserve"> </w:t>
      </w:r>
      <w:r w:rsidRPr="00232492">
        <w:t>поведения</w:t>
      </w:r>
      <w:r w:rsidRPr="00232492">
        <w:rPr>
          <w:spacing w:val="-1"/>
        </w:rPr>
        <w:t xml:space="preserve"> </w:t>
      </w:r>
      <w:r w:rsidRPr="00232492">
        <w:t>в</w:t>
      </w:r>
      <w:r w:rsidRPr="00232492">
        <w:rPr>
          <w:spacing w:val="-1"/>
        </w:rPr>
        <w:t xml:space="preserve"> </w:t>
      </w:r>
      <w:r w:rsidRPr="00232492">
        <w:t>общественном</w:t>
      </w:r>
      <w:r w:rsidRPr="00232492">
        <w:rPr>
          <w:spacing w:val="-2"/>
        </w:rPr>
        <w:t xml:space="preserve"> </w:t>
      </w:r>
      <w:r w:rsidRPr="00232492">
        <w:t>транспорте.</w:t>
      </w:r>
    </w:p>
    <w:p w:rsidR="002E7F6D" w:rsidRPr="00232492" w:rsidRDefault="002E7F6D" w:rsidP="002E7F6D">
      <w:pPr>
        <w:pStyle w:val="a3"/>
        <w:spacing w:before="1"/>
        <w:ind w:right="301"/>
      </w:pPr>
      <w:r w:rsidRPr="00232492">
        <w:t>Правила</w:t>
      </w:r>
      <w:r w:rsidRPr="00232492">
        <w:rPr>
          <w:spacing w:val="1"/>
        </w:rPr>
        <w:t xml:space="preserve"> </w:t>
      </w:r>
      <w:r w:rsidRPr="00232492">
        <w:t>безопасного</w:t>
      </w:r>
      <w:r w:rsidRPr="00232492">
        <w:rPr>
          <w:spacing w:val="1"/>
        </w:rPr>
        <w:t xml:space="preserve"> </w:t>
      </w:r>
      <w:r w:rsidRPr="00232492">
        <w:t>использования</w:t>
      </w:r>
      <w:r w:rsidRPr="00232492">
        <w:rPr>
          <w:spacing w:val="1"/>
        </w:rPr>
        <w:t xml:space="preserve"> </w:t>
      </w:r>
      <w:r w:rsidRPr="00232492">
        <w:t>учебных</w:t>
      </w:r>
      <w:r w:rsidRPr="00232492">
        <w:rPr>
          <w:spacing w:val="1"/>
        </w:rPr>
        <w:t xml:space="preserve"> </w:t>
      </w:r>
      <w:r w:rsidRPr="00232492">
        <w:t>принадлежностей,</w:t>
      </w:r>
      <w:r w:rsidRPr="00232492">
        <w:rPr>
          <w:spacing w:val="1"/>
        </w:rPr>
        <w:t xml:space="preserve"> </w:t>
      </w:r>
      <w:r w:rsidRPr="00232492">
        <w:t>инструментов</w:t>
      </w:r>
      <w:r w:rsidRPr="00232492">
        <w:rPr>
          <w:spacing w:val="1"/>
        </w:rPr>
        <w:t xml:space="preserve"> </w:t>
      </w:r>
      <w:r w:rsidRPr="00232492">
        <w:t>для</w:t>
      </w:r>
      <w:r w:rsidRPr="00232492">
        <w:rPr>
          <w:spacing w:val="1"/>
        </w:rPr>
        <w:t xml:space="preserve"> </w:t>
      </w:r>
      <w:r w:rsidRPr="00232492">
        <w:t>практических работ и опытов, с инвентарем для уборки класса. Правила обращения с горячей</w:t>
      </w:r>
      <w:r w:rsidRPr="00232492">
        <w:rPr>
          <w:spacing w:val="1"/>
        </w:rPr>
        <w:t xml:space="preserve"> </w:t>
      </w:r>
      <w:r w:rsidRPr="00232492">
        <w:t>водой</w:t>
      </w:r>
      <w:r w:rsidRPr="00232492">
        <w:rPr>
          <w:spacing w:val="-1"/>
        </w:rPr>
        <w:t xml:space="preserve"> </w:t>
      </w:r>
      <w:r w:rsidRPr="00232492">
        <w:t>(в</w:t>
      </w:r>
      <w:r w:rsidRPr="00232492">
        <w:rPr>
          <w:spacing w:val="-2"/>
        </w:rPr>
        <w:t xml:space="preserve"> </w:t>
      </w:r>
      <w:r w:rsidRPr="00232492">
        <w:t>кране, в</w:t>
      </w:r>
      <w:r w:rsidRPr="00232492">
        <w:rPr>
          <w:spacing w:val="-2"/>
        </w:rPr>
        <w:t xml:space="preserve"> </w:t>
      </w:r>
      <w:r w:rsidRPr="00232492">
        <w:t>чайнике), электричеством, газом</w:t>
      </w:r>
      <w:r w:rsidRPr="00232492">
        <w:rPr>
          <w:spacing w:val="-2"/>
        </w:rPr>
        <w:t xml:space="preserve"> </w:t>
      </w:r>
      <w:r w:rsidRPr="00232492">
        <w:t>(на кухне).</w:t>
      </w:r>
    </w:p>
    <w:p w:rsidR="002E7F6D" w:rsidRPr="00232492" w:rsidRDefault="002E7F6D" w:rsidP="002E7F6D">
      <w:pPr>
        <w:pStyle w:val="a3"/>
        <w:ind w:left="968" w:firstLine="0"/>
      </w:pPr>
      <w:r w:rsidRPr="00232492">
        <w:t>Телефоны</w:t>
      </w:r>
      <w:r w:rsidRPr="00232492">
        <w:rPr>
          <w:spacing w:val="-2"/>
        </w:rPr>
        <w:t xml:space="preserve"> </w:t>
      </w:r>
      <w:r w:rsidRPr="00232492">
        <w:t>первой</w:t>
      </w:r>
      <w:r w:rsidRPr="00232492">
        <w:rPr>
          <w:spacing w:val="-1"/>
        </w:rPr>
        <w:t xml:space="preserve"> </w:t>
      </w:r>
      <w:r w:rsidRPr="00232492">
        <w:t>помощи.</w:t>
      </w:r>
      <w:r w:rsidRPr="00232492">
        <w:rPr>
          <w:spacing w:val="-2"/>
        </w:rPr>
        <w:t xml:space="preserve"> </w:t>
      </w:r>
      <w:r w:rsidRPr="00232492">
        <w:t>Звонок</w:t>
      </w:r>
      <w:r w:rsidRPr="00232492">
        <w:rPr>
          <w:spacing w:val="-3"/>
        </w:rPr>
        <w:t xml:space="preserve"> </w:t>
      </w:r>
      <w:r w:rsidRPr="00232492">
        <w:t>по</w:t>
      </w:r>
      <w:r w:rsidRPr="00232492">
        <w:rPr>
          <w:spacing w:val="-2"/>
        </w:rPr>
        <w:t xml:space="preserve"> </w:t>
      </w:r>
      <w:r w:rsidRPr="00232492">
        <w:t>телефону</w:t>
      </w:r>
      <w:r w:rsidRPr="00232492">
        <w:rPr>
          <w:spacing w:val="-4"/>
        </w:rPr>
        <w:t xml:space="preserve"> </w:t>
      </w:r>
      <w:r w:rsidRPr="00232492">
        <w:t>экстренных</w:t>
      </w:r>
      <w:r w:rsidRPr="00232492">
        <w:rPr>
          <w:spacing w:val="-1"/>
        </w:rPr>
        <w:t xml:space="preserve"> </w:t>
      </w:r>
      <w:r w:rsidRPr="00232492">
        <w:t>служб.</w:t>
      </w:r>
    </w:p>
    <w:p w:rsidR="002E7F6D" w:rsidRPr="00232492" w:rsidRDefault="002E7F6D" w:rsidP="002E7F6D">
      <w:pPr>
        <w:pStyle w:val="a3"/>
        <w:spacing w:before="5"/>
        <w:ind w:left="0" w:firstLine="0"/>
        <w:jc w:val="left"/>
      </w:pPr>
    </w:p>
    <w:p w:rsidR="002E7F6D" w:rsidRPr="00232492" w:rsidRDefault="002E7F6D" w:rsidP="002E7F6D">
      <w:pPr>
        <w:pStyle w:val="1"/>
        <w:spacing w:line="240" w:lineRule="auto"/>
        <w:ind w:left="260" w:right="284" w:firstLine="708"/>
        <w:jc w:val="left"/>
      </w:pPr>
      <w:r w:rsidRPr="00232492">
        <w:rPr>
          <w:spacing w:val="-1"/>
        </w:rPr>
        <w:t>Планируемые</w:t>
      </w:r>
      <w:r w:rsidRPr="00232492">
        <w:rPr>
          <w:spacing w:val="-13"/>
        </w:rPr>
        <w:t xml:space="preserve"> </w:t>
      </w:r>
      <w:r w:rsidRPr="00232492">
        <w:rPr>
          <w:spacing w:val="-1"/>
        </w:rPr>
        <w:t>предметные</w:t>
      </w:r>
      <w:r w:rsidRPr="00232492">
        <w:rPr>
          <w:spacing w:val="-13"/>
        </w:rPr>
        <w:t xml:space="preserve"> </w:t>
      </w:r>
      <w:r w:rsidRPr="00232492">
        <w:t>результаты</w:t>
      </w:r>
      <w:r w:rsidRPr="00232492">
        <w:rPr>
          <w:spacing w:val="-11"/>
        </w:rPr>
        <w:t xml:space="preserve"> </w:t>
      </w:r>
      <w:r w:rsidRPr="00232492">
        <w:t>освоения</w:t>
      </w:r>
      <w:r w:rsidRPr="00232492">
        <w:rPr>
          <w:spacing w:val="-11"/>
        </w:rPr>
        <w:t xml:space="preserve"> </w:t>
      </w:r>
      <w:r w:rsidRPr="00232492">
        <w:t>учебного</w:t>
      </w:r>
      <w:r w:rsidRPr="00232492">
        <w:rPr>
          <w:spacing w:val="-11"/>
        </w:rPr>
        <w:t xml:space="preserve"> </w:t>
      </w:r>
      <w:r w:rsidRPr="00232492">
        <w:t>предмета</w:t>
      </w:r>
      <w:r w:rsidRPr="00232492">
        <w:rPr>
          <w:spacing w:val="-11"/>
        </w:rPr>
        <w:t xml:space="preserve"> </w:t>
      </w:r>
      <w:r w:rsidRPr="00232492">
        <w:t>"Мир</w:t>
      </w:r>
      <w:r w:rsidRPr="00232492">
        <w:rPr>
          <w:spacing w:val="-10"/>
        </w:rPr>
        <w:t xml:space="preserve"> </w:t>
      </w:r>
      <w:r w:rsidRPr="00232492">
        <w:t>природы</w:t>
      </w:r>
      <w:r w:rsidRPr="00232492">
        <w:rPr>
          <w:spacing w:val="-57"/>
        </w:rPr>
        <w:t xml:space="preserve"> </w:t>
      </w:r>
      <w:r w:rsidRPr="00232492">
        <w:t>и</w:t>
      </w:r>
      <w:r w:rsidRPr="00232492">
        <w:rPr>
          <w:spacing w:val="-1"/>
        </w:rPr>
        <w:t xml:space="preserve"> </w:t>
      </w:r>
      <w:r w:rsidRPr="00232492">
        <w:t>человека":</w:t>
      </w:r>
    </w:p>
    <w:p w:rsidR="002E7F6D" w:rsidRPr="00232492" w:rsidRDefault="002E7F6D" w:rsidP="002E7F6D">
      <w:pPr>
        <w:spacing w:line="274" w:lineRule="exact"/>
        <w:ind w:left="968"/>
        <w:rPr>
          <w:b/>
          <w:sz w:val="24"/>
          <w:szCs w:val="24"/>
        </w:rPr>
      </w:pPr>
      <w:r w:rsidRPr="00232492">
        <w:rPr>
          <w:b/>
          <w:sz w:val="24"/>
          <w:szCs w:val="24"/>
        </w:rPr>
        <w:t>Минимальный</w:t>
      </w:r>
      <w:r w:rsidRPr="00232492">
        <w:rPr>
          <w:b/>
          <w:spacing w:val="-3"/>
          <w:sz w:val="24"/>
          <w:szCs w:val="24"/>
        </w:rPr>
        <w:t xml:space="preserve"> </w:t>
      </w:r>
      <w:r w:rsidRPr="00232492">
        <w:rPr>
          <w:b/>
          <w:sz w:val="24"/>
          <w:szCs w:val="24"/>
        </w:rPr>
        <w:t>уровень:</w:t>
      </w:r>
    </w:p>
    <w:p w:rsidR="002E7F6D" w:rsidRPr="00232492" w:rsidRDefault="002E7F6D" w:rsidP="002E7F6D">
      <w:pPr>
        <w:pStyle w:val="a3"/>
        <w:spacing w:line="274" w:lineRule="exact"/>
        <w:ind w:left="968" w:firstLine="0"/>
        <w:jc w:val="left"/>
      </w:pPr>
      <w:r w:rsidRPr="00232492">
        <w:t>представление</w:t>
      </w:r>
      <w:r w:rsidRPr="00232492">
        <w:rPr>
          <w:spacing w:val="-4"/>
        </w:rPr>
        <w:t xml:space="preserve"> </w:t>
      </w:r>
      <w:r w:rsidRPr="00232492">
        <w:t>о</w:t>
      </w:r>
      <w:r w:rsidRPr="00232492">
        <w:rPr>
          <w:spacing w:val="-3"/>
        </w:rPr>
        <w:t xml:space="preserve"> </w:t>
      </w:r>
      <w:r w:rsidRPr="00232492">
        <w:t>назначении</w:t>
      </w:r>
      <w:r w:rsidRPr="00232492">
        <w:rPr>
          <w:spacing w:val="-3"/>
        </w:rPr>
        <w:t xml:space="preserve"> </w:t>
      </w:r>
      <w:r w:rsidRPr="00232492">
        <w:t>объектов</w:t>
      </w:r>
      <w:r w:rsidRPr="00232492">
        <w:rPr>
          <w:spacing w:val="-3"/>
        </w:rPr>
        <w:t xml:space="preserve"> </w:t>
      </w:r>
      <w:r w:rsidRPr="00232492">
        <w:t>изучения;</w:t>
      </w:r>
    </w:p>
    <w:p w:rsidR="002E7F6D" w:rsidRPr="00232492" w:rsidRDefault="002E7F6D" w:rsidP="002E7F6D">
      <w:pPr>
        <w:pStyle w:val="a3"/>
        <w:ind w:left="968" w:right="874" w:firstLine="0"/>
        <w:jc w:val="left"/>
      </w:pPr>
      <w:r w:rsidRPr="00232492">
        <w:t>узнавание и называние изученных объектов на иллюстрациях, фотографиях;</w:t>
      </w:r>
      <w:r w:rsidRPr="00232492">
        <w:rPr>
          <w:spacing w:val="1"/>
        </w:rPr>
        <w:t xml:space="preserve"> </w:t>
      </w:r>
      <w:r w:rsidRPr="00232492">
        <w:t>отнесение изученных объектов к определенным группам (видо-родовые понятия);</w:t>
      </w:r>
      <w:r w:rsidRPr="00232492">
        <w:rPr>
          <w:spacing w:val="-57"/>
        </w:rPr>
        <w:t xml:space="preserve"> </w:t>
      </w:r>
      <w:r w:rsidRPr="00232492">
        <w:t>называние</w:t>
      </w:r>
      <w:r w:rsidRPr="00232492">
        <w:rPr>
          <w:spacing w:val="-3"/>
        </w:rPr>
        <w:t xml:space="preserve"> </w:t>
      </w:r>
      <w:r w:rsidRPr="00232492">
        <w:t>сходных</w:t>
      </w:r>
      <w:r w:rsidRPr="00232492">
        <w:rPr>
          <w:spacing w:val="-1"/>
        </w:rPr>
        <w:t xml:space="preserve"> </w:t>
      </w:r>
      <w:r w:rsidRPr="00232492">
        <w:t>объектов,</w:t>
      </w:r>
      <w:r w:rsidRPr="00232492">
        <w:rPr>
          <w:spacing w:val="-2"/>
        </w:rPr>
        <w:t xml:space="preserve"> </w:t>
      </w:r>
      <w:r w:rsidRPr="00232492">
        <w:t>отнесенных</w:t>
      </w:r>
      <w:r w:rsidRPr="00232492">
        <w:rPr>
          <w:spacing w:val="-2"/>
        </w:rPr>
        <w:t xml:space="preserve"> </w:t>
      </w:r>
      <w:r w:rsidRPr="00232492">
        <w:t>к</w:t>
      </w:r>
      <w:r w:rsidRPr="00232492">
        <w:rPr>
          <w:spacing w:val="-2"/>
        </w:rPr>
        <w:t xml:space="preserve"> </w:t>
      </w:r>
      <w:r w:rsidRPr="00232492">
        <w:t>одной</w:t>
      </w:r>
      <w:r w:rsidRPr="00232492">
        <w:rPr>
          <w:spacing w:val="3"/>
        </w:rPr>
        <w:t xml:space="preserve"> </w:t>
      </w:r>
      <w:r w:rsidRPr="00232492">
        <w:t>и</w:t>
      </w:r>
      <w:r w:rsidRPr="00232492">
        <w:rPr>
          <w:spacing w:val="-3"/>
        </w:rPr>
        <w:t xml:space="preserve"> </w:t>
      </w:r>
      <w:r w:rsidRPr="00232492">
        <w:t>той</w:t>
      </w:r>
      <w:r w:rsidRPr="00232492">
        <w:rPr>
          <w:spacing w:val="-1"/>
        </w:rPr>
        <w:t xml:space="preserve"> </w:t>
      </w:r>
      <w:r w:rsidRPr="00232492">
        <w:t>же</w:t>
      </w:r>
      <w:r w:rsidRPr="00232492">
        <w:rPr>
          <w:spacing w:val="-4"/>
        </w:rPr>
        <w:t xml:space="preserve"> </w:t>
      </w:r>
      <w:r w:rsidRPr="00232492">
        <w:t>изучаемой</w:t>
      </w:r>
      <w:r w:rsidRPr="00232492">
        <w:rPr>
          <w:spacing w:val="-1"/>
        </w:rPr>
        <w:t xml:space="preserve"> </w:t>
      </w:r>
      <w:r w:rsidRPr="00232492">
        <w:t>группе;</w:t>
      </w:r>
    </w:p>
    <w:p w:rsidR="002E7F6D" w:rsidRPr="00232492" w:rsidRDefault="002E7F6D" w:rsidP="002E7F6D">
      <w:pPr>
        <w:rPr>
          <w:sz w:val="24"/>
          <w:szCs w:val="24"/>
        </w:rPr>
        <w:sectPr w:rsidR="002E7F6D" w:rsidRPr="00232492">
          <w:pgSz w:w="11910" w:h="16840"/>
          <w:pgMar w:top="1340" w:right="780" w:bottom="1200" w:left="820" w:header="0" w:footer="930" w:gutter="0"/>
          <w:cols w:space="720"/>
        </w:sectPr>
      </w:pPr>
    </w:p>
    <w:p w:rsidR="002E7F6D" w:rsidRPr="00232492" w:rsidRDefault="002E7F6D" w:rsidP="002E7F6D">
      <w:pPr>
        <w:pStyle w:val="a3"/>
        <w:spacing w:before="73"/>
        <w:ind w:left="968" w:right="305" w:firstLine="0"/>
        <w:jc w:val="left"/>
      </w:pPr>
      <w:r w:rsidRPr="00232492">
        <w:lastRenderedPageBreak/>
        <w:t>представления</w:t>
      </w:r>
      <w:r w:rsidRPr="00232492">
        <w:rPr>
          <w:spacing w:val="-13"/>
        </w:rPr>
        <w:t xml:space="preserve"> </w:t>
      </w:r>
      <w:r w:rsidRPr="00232492">
        <w:t>об</w:t>
      </w:r>
      <w:r w:rsidRPr="00232492">
        <w:rPr>
          <w:spacing w:val="-13"/>
        </w:rPr>
        <w:t xml:space="preserve"> </w:t>
      </w:r>
      <w:r w:rsidRPr="00232492">
        <w:t>элементарных</w:t>
      </w:r>
      <w:r w:rsidRPr="00232492">
        <w:rPr>
          <w:spacing w:val="-12"/>
        </w:rPr>
        <w:t xml:space="preserve"> </w:t>
      </w:r>
      <w:r w:rsidRPr="00232492">
        <w:t>правилах</w:t>
      </w:r>
      <w:r w:rsidRPr="00232492">
        <w:rPr>
          <w:spacing w:val="-11"/>
        </w:rPr>
        <w:t xml:space="preserve"> </w:t>
      </w:r>
      <w:r w:rsidRPr="00232492">
        <w:t>безопасного</w:t>
      </w:r>
      <w:r w:rsidRPr="00232492">
        <w:rPr>
          <w:spacing w:val="-13"/>
        </w:rPr>
        <w:t xml:space="preserve"> </w:t>
      </w:r>
      <w:r w:rsidRPr="00232492">
        <w:t>поведения</w:t>
      </w:r>
      <w:r w:rsidRPr="00232492">
        <w:rPr>
          <w:spacing w:val="-13"/>
        </w:rPr>
        <w:t xml:space="preserve"> </w:t>
      </w:r>
      <w:r w:rsidRPr="00232492">
        <w:t>в</w:t>
      </w:r>
      <w:r w:rsidRPr="00232492">
        <w:rPr>
          <w:spacing w:val="-14"/>
        </w:rPr>
        <w:t xml:space="preserve"> </w:t>
      </w:r>
      <w:r w:rsidRPr="00232492">
        <w:t>природе</w:t>
      </w:r>
      <w:r w:rsidRPr="00232492">
        <w:rPr>
          <w:spacing w:val="-13"/>
        </w:rPr>
        <w:t xml:space="preserve"> </w:t>
      </w:r>
      <w:r w:rsidRPr="00232492">
        <w:t>и</w:t>
      </w:r>
      <w:r w:rsidRPr="00232492">
        <w:rPr>
          <w:spacing w:val="-12"/>
        </w:rPr>
        <w:t xml:space="preserve"> </w:t>
      </w:r>
      <w:r w:rsidRPr="00232492">
        <w:t>обществе;</w:t>
      </w:r>
      <w:r w:rsidRPr="00232492">
        <w:rPr>
          <w:spacing w:val="-57"/>
        </w:rPr>
        <w:t xml:space="preserve"> </w:t>
      </w:r>
      <w:r w:rsidRPr="00232492">
        <w:lastRenderedPageBreak/>
        <w:t>знание</w:t>
      </w:r>
      <w:r w:rsidRPr="00232492">
        <w:rPr>
          <w:spacing w:val="14"/>
        </w:rPr>
        <w:t xml:space="preserve"> </w:t>
      </w:r>
      <w:r w:rsidRPr="00232492">
        <w:t>требований</w:t>
      </w:r>
      <w:r w:rsidRPr="00232492">
        <w:rPr>
          <w:spacing w:val="16"/>
        </w:rPr>
        <w:t xml:space="preserve"> </w:t>
      </w:r>
      <w:r w:rsidRPr="00232492">
        <w:t>к</w:t>
      </w:r>
      <w:r w:rsidRPr="00232492">
        <w:rPr>
          <w:spacing w:val="16"/>
        </w:rPr>
        <w:t xml:space="preserve"> </w:t>
      </w:r>
      <w:r w:rsidRPr="00232492">
        <w:t>режиму</w:t>
      </w:r>
      <w:r w:rsidRPr="00232492">
        <w:rPr>
          <w:spacing w:val="13"/>
        </w:rPr>
        <w:t xml:space="preserve"> </w:t>
      </w:r>
      <w:r w:rsidRPr="00232492">
        <w:t>дня</w:t>
      </w:r>
      <w:r w:rsidRPr="00232492">
        <w:rPr>
          <w:spacing w:val="15"/>
        </w:rPr>
        <w:t xml:space="preserve"> </w:t>
      </w:r>
      <w:r w:rsidRPr="00232492">
        <w:t>обучающегося</w:t>
      </w:r>
      <w:r w:rsidRPr="00232492">
        <w:rPr>
          <w:spacing w:val="15"/>
        </w:rPr>
        <w:t xml:space="preserve"> </w:t>
      </w:r>
      <w:r w:rsidRPr="00232492">
        <w:t>и</w:t>
      </w:r>
      <w:r w:rsidRPr="00232492">
        <w:rPr>
          <w:spacing w:val="16"/>
        </w:rPr>
        <w:t xml:space="preserve"> </w:t>
      </w:r>
      <w:r w:rsidRPr="00232492">
        <w:t>понимание</w:t>
      </w:r>
      <w:r w:rsidRPr="00232492">
        <w:rPr>
          <w:spacing w:val="14"/>
        </w:rPr>
        <w:t xml:space="preserve"> </w:t>
      </w:r>
      <w:r w:rsidRPr="00232492">
        <w:t>необходимости</w:t>
      </w:r>
      <w:r w:rsidRPr="00232492">
        <w:rPr>
          <w:spacing w:val="17"/>
        </w:rPr>
        <w:t xml:space="preserve"> </w:t>
      </w:r>
      <w:r w:rsidRPr="00232492">
        <w:t>его</w:t>
      </w:r>
    </w:p>
    <w:p w:rsidR="002E7F6D" w:rsidRPr="00232492" w:rsidRDefault="002E7F6D" w:rsidP="002E7F6D">
      <w:pPr>
        <w:pStyle w:val="a3"/>
        <w:spacing w:before="1"/>
        <w:ind w:firstLine="0"/>
        <w:jc w:val="left"/>
      </w:pPr>
      <w:r w:rsidRPr="00232492">
        <w:t>выполнения;</w:t>
      </w:r>
    </w:p>
    <w:p w:rsidR="002E7F6D" w:rsidRPr="00232492" w:rsidRDefault="002E7F6D" w:rsidP="002E7F6D">
      <w:pPr>
        <w:pStyle w:val="a3"/>
        <w:ind w:left="968" w:right="852" w:firstLine="0"/>
        <w:jc w:val="left"/>
      </w:pPr>
      <w:r w:rsidRPr="00232492">
        <w:t>знание основных правил личной гигиены и выполнение их в повседневной жизни;</w:t>
      </w:r>
      <w:r w:rsidRPr="00232492">
        <w:rPr>
          <w:spacing w:val="-57"/>
        </w:rPr>
        <w:t xml:space="preserve"> </w:t>
      </w:r>
      <w:r w:rsidRPr="00232492">
        <w:t>ухаживание</w:t>
      </w:r>
      <w:r w:rsidRPr="00232492">
        <w:rPr>
          <w:spacing w:val="-2"/>
        </w:rPr>
        <w:t xml:space="preserve"> </w:t>
      </w:r>
      <w:r w:rsidRPr="00232492">
        <w:t>за</w:t>
      </w:r>
      <w:r w:rsidRPr="00232492">
        <w:rPr>
          <w:spacing w:val="-2"/>
        </w:rPr>
        <w:t xml:space="preserve"> </w:t>
      </w:r>
      <w:r w:rsidRPr="00232492">
        <w:t>комнатными</w:t>
      </w:r>
      <w:r w:rsidRPr="00232492">
        <w:rPr>
          <w:spacing w:val="-1"/>
        </w:rPr>
        <w:t xml:space="preserve"> </w:t>
      </w:r>
      <w:r w:rsidRPr="00232492">
        <w:t>растениями;</w:t>
      </w:r>
      <w:r w:rsidRPr="00232492">
        <w:rPr>
          <w:spacing w:val="-1"/>
        </w:rPr>
        <w:t xml:space="preserve"> </w:t>
      </w:r>
      <w:r w:rsidRPr="00232492">
        <w:t>кормление</w:t>
      </w:r>
      <w:r w:rsidRPr="00232492">
        <w:rPr>
          <w:spacing w:val="-2"/>
        </w:rPr>
        <w:t xml:space="preserve"> </w:t>
      </w:r>
      <w:r w:rsidRPr="00232492">
        <w:t>зимующих</w:t>
      </w:r>
      <w:r w:rsidRPr="00232492">
        <w:rPr>
          <w:spacing w:val="1"/>
        </w:rPr>
        <w:t xml:space="preserve"> </w:t>
      </w:r>
      <w:r w:rsidRPr="00232492">
        <w:t>птиц;</w:t>
      </w:r>
    </w:p>
    <w:p w:rsidR="002E7F6D" w:rsidRPr="00232492" w:rsidRDefault="002E7F6D" w:rsidP="002E7F6D">
      <w:pPr>
        <w:pStyle w:val="a3"/>
        <w:ind w:right="297"/>
      </w:pPr>
      <w:r w:rsidRPr="00232492">
        <w:t>составление повествовательного или описательного рассказа из 3 - 5 предложений об</w:t>
      </w:r>
      <w:r w:rsidRPr="00232492">
        <w:rPr>
          <w:spacing w:val="1"/>
        </w:rPr>
        <w:t xml:space="preserve"> </w:t>
      </w:r>
      <w:r w:rsidRPr="00232492">
        <w:t>изученных объектах</w:t>
      </w:r>
      <w:r w:rsidRPr="00232492">
        <w:rPr>
          <w:spacing w:val="-1"/>
        </w:rPr>
        <w:t xml:space="preserve"> </w:t>
      </w:r>
      <w:r w:rsidRPr="00232492">
        <w:t>по</w:t>
      </w:r>
      <w:r w:rsidRPr="00232492">
        <w:rPr>
          <w:spacing w:val="-3"/>
        </w:rPr>
        <w:t xml:space="preserve"> </w:t>
      </w:r>
      <w:r w:rsidRPr="00232492">
        <w:t>предложенному</w:t>
      </w:r>
      <w:r w:rsidRPr="00232492">
        <w:rPr>
          <w:spacing w:val="-5"/>
        </w:rPr>
        <w:t xml:space="preserve"> </w:t>
      </w:r>
      <w:r w:rsidRPr="00232492">
        <w:t>плану;</w:t>
      </w:r>
    </w:p>
    <w:p w:rsidR="002E7F6D" w:rsidRPr="00232492" w:rsidRDefault="002E7F6D" w:rsidP="002E7F6D">
      <w:pPr>
        <w:pStyle w:val="a3"/>
        <w:ind w:right="300"/>
      </w:pPr>
      <w:r w:rsidRPr="00232492">
        <w:t>адекватное взаимодействие с изученными объектами окружающего мира в учебных</w:t>
      </w:r>
      <w:r w:rsidRPr="00232492">
        <w:rPr>
          <w:spacing w:val="1"/>
        </w:rPr>
        <w:t xml:space="preserve"> </w:t>
      </w:r>
      <w:r w:rsidRPr="00232492">
        <w:t>ситуациях;</w:t>
      </w:r>
      <w:r w:rsidRPr="00232492">
        <w:rPr>
          <w:spacing w:val="-6"/>
        </w:rPr>
        <w:t xml:space="preserve"> </w:t>
      </w:r>
      <w:r w:rsidRPr="00232492">
        <w:t>адекватно</w:t>
      </w:r>
      <w:r w:rsidRPr="00232492">
        <w:rPr>
          <w:spacing w:val="-8"/>
        </w:rPr>
        <w:t xml:space="preserve"> </w:t>
      </w:r>
      <w:r w:rsidRPr="00232492">
        <w:t>поведение</w:t>
      </w:r>
      <w:r w:rsidRPr="00232492">
        <w:rPr>
          <w:spacing w:val="-7"/>
        </w:rPr>
        <w:t xml:space="preserve"> </w:t>
      </w:r>
      <w:r w:rsidRPr="00232492">
        <w:t>в</w:t>
      </w:r>
      <w:r w:rsidRPr="00232492">
        <w:rPr>
          <w:spacing w:val="-6"/>
        </w:rPr>
        <w:t xml:space="preserve"> </w:t>
      </w:r>
      <w:r w:rsidRPr="00232492">
        <w:t>классе,</w:t>
      </w:r>
      <w:r w:rsidRPr="00232492">
        <w:rPr>
          <w:spacing w:val="-3"/>
        </w:rPr>
        <w:t xml:space="preserve"> </w:t>
      </w:r>
      <w:r w:rsidRPr="00232492">
        <w:t>в</w:t>
      </w:r>
      <w:r w:rsidRPr="00232492">
        <w:rPr>
          <w:spacing w:val="-6"/>
        </w:rPr>
        <w:t xml:space="preserve"> </w:t>
      </w:r>
      <w:r w:rsidRPr="00232492">
        <w:t>образовательной</w:t>
      </w:r>
      <w:r w:rsidRPr="00232492">
        <w:rPr>
          <w:spacing w:val="-6"/>
        </w:rPr>
        <w:t xml:space="preserve"> </w:t>
      </w:r>
      <w:r w:rsidRPr="00232492">
        <w:t>организации,</w:t>
      </w:r>
      <w:r w:rsidRPr="00232492">
        <w:rPr>
          <w:spacing w:val="-8"/>
        </w:rPr>
        <w:t xml:space="preserve"> </w:t>
      </w:r>
      <w:r w:rsidRPr="00232492">
        <w:t>на</w:t>
      </w:r>
      <w:r w:rsidRPr="00232492">
        <w:rPr>
          <w:spacing w:val="-4"/>
        </w:rPr>
        <w:t xml:space="preserve"> </w:t>
      </w:r>
      <w:r w:rsidRPr="00232492">
        <w:t>улице</w:t>
      </w:r>
      <w:r w:rsidRPr="00232492">
        <w:rPr>
          <w:spacing w:val="-7"/>
        </w:rPr>
        <w:t xml:space="preserve"> </w:t>
      </w:r>
      <w:r w:rsidRPr="00232492">
        <w:t>в</w:t>
      </w:r>
      <w:r w:rsidRPr="00232492">
        <w:rPr>
          <w:spacing w:val="-2"/>
        </w:rPr>
        <w:t xml:space="preserve"> </w:t>
      </w:r>
      <w:r w:rsidRPr="00232492">
        <w:t>условиях</w:t>
      </w:r>
      <w:r w:rsidRPr="00232492">
        <w:rPr>
          <w:spacing w:val="-58"/>
        </w:rPr>
        <w:t xml:space="preserve"> </w:t>
      </w:r>
      <w:r w:rsidRPr="00232492">
        <w:t>реальной</w:t>
      </w:r>
      <w:r w:rsidRPr="00232492">
        <w:rPr>
          <w:spacing w:val="-1"/>
        </w:rPr>
        <w:t xml:space="preserve"> </w:t>
      </w:r>
      <w:r w:rsidRPr="00232492">
        <w:t>или смоделированной</w:t>
      </w:r>
      <w:r w:rsidRPr="00232492">
        <w:rPr>
          <w:spacing w:val="3"/>
        </w:rPr>
        <w:t xml:space="preserve"> </w:t>
      </w:r>
      <w:r w:rsidRPr="00232492">
        <w:t>учителем</w:t>
      </w:r>
      <w:r w:rsidRPr="00232492">
        <w:rPr>
          <w:spacing w:val="-2"/>
        </w:rPr>
        <w:t xml:space="preserve"> </w:t>
      </w:r>
      <w:r w:rsidRPr="00232492">
        <w:t>ситуации.</w:t>
      </w:r>
    </w:p>
    <w:p w:rsidR="002E7F6D" w:rsidRPr="00232492" w:rsidRDefault="002E7F6D" w:rsidP="002E7F6D">
      <w:pPr>
        <w:pStyle w:val="1"/>
        <w:spacing w:line="240" w:lineRule="auto"/>
        <w:rPr>
          <w:b w:val="0"/>
        </w:rPr>
      </w:pPr>
      <w:r w:rsidRPr="00232492">
        <w:t>Достаточный</w:t>
      </w:r>
      <w:r w:rsidRPr="00232492">
        <w:rPr>
          <w:spacing w:val="-2"/>
        </w:rPr>
        <w:t xml:space="preserve"> </w:t>
      </w:r>
      <w:r w:rsidRPr="00232492">
        <w:t>уровень</w:t>
      </w:r>
      <w:r w:rsidRPr="00232492">
        <w:rPr>
          <w:b w:val="0"/>
        </w:rPr>
        <w:t>:</w:t>
      </w:r>
    </w:p>
    <w:p w:rsidR="002E7F6D" w:rsidRPr="00232492" w:rsidRDefault="002E7F6D" w:rsidP="002E7F6D">
      <w:pPr>
        <w:pStyle w:val="a3"/>
        <w:ind w:left="968" w:firstLine="0"/>
      </w:pPr>
      <w:r w:rsidRPr="00232492">
        <w:t>представление</w:t>
      </w:r>
      <w:r w:rsidRPr="00232492">
        <w:rPr>
          <w:spacing w:val="10"/>
        </w:rPr>
        <w:t xml:space="preserve"> </w:t>
      </w:r>
      <w:r w:rsidRPr="00232492">
        <w:t>о</w:t>
      </w:r>
      <w:r w:rsidRPr="00232492">
        <w:rPr>
          <w:spacing w:val="11"/>
        </w:rPr>
        <w:t xml:space="preserve"> </w:t>
      </w:r>
      <w:r w:rsidRPr="00232492">
        <w:t>взаимосвязях</w:t>
      </w:r>
      <w:r w:rsidRPr="00232492">
        <w:rPr>
          <w:spacing w:val="13"/>
        </w:rPr>
        <w:t xml:space="preserve"> </w:t>
      </w:r>
      <w:r w:rsidRPr="00232492">
        <w:t>между</w:t>
      </w:r>
      <w:r w:rsidRPr="00232492">
        <w:rPr>
          <w:spacing w:val="4"/>
        </w:rPr>
        <w:t xml:space="preserve"> </w:t>
      </w:r>
      <w:r w:rsidRPr="00232492">
        <w:t>изученными</w:t>
      </w:r>
      <w:r w:rsidRPr="00232492">
        <w:rPr>
          <w:spacing w:val="12"/>
        </w:rPr>
        <w:t xml:space="preserve"> </w:t>
      </w:r>
      <w:r w:rsidRPr="00232492">
        <w:t>объектами,</w:t>
      </w:r>
      <w:r w:rsidRPr="00232492">
        <w:rPr>
          <w:spacing w:val="8"/>
        </w:rPr>
        <w:t xml:space="preserve"> </w:t>
      </w:r>
      <w:r w:rsidRPr="00232492">
        <w:t>их</w:t>
      </w:r>
      <w:r w:rsidRPr="00232492">
        <w:rPr>
          <w:spacing w:val="13"/>
        </w:rPr>
        <w:t xml:space="preserve"> </w:t>
      </w:r>
      <w:r w:rsidRPr="00232492">
        <w:t>месте</w:t>
      </w:r>
      <w:r w:rsidRPr="00232492">
        <w:rPr>
          <w:spacing w:val="11"/>
        </w:rPr>
        <w:t xml:space="preserve"> </w:t>
      </w:r>
      <w:r w:rsidRPr="00232492">
        <w:t>в</w:t>
      </w:r>
      <w:r w:rsidRPr="00232492">
        <w:rPr>
          <w:spacing w:val="19"/>
        </w:rPr>
        <w:t xml:space="preserve"> </w:t>
      </w:r>
      <w:r w:rsidRPr="00232492">
        <w:t>окружающем</w:t>
      </w:r>
    </w:p>
    <w:p w:rsidR="002E7F6D" w:rsidRPr="00232492" w:rsidRDefault="002E7F6D" w:rsidP="002E7F6D">
      <w:pPr>
        <w:pStyle w:val="a3"/>
        <w:ind w:firstLine="0"/>
        <w:jc w:val="left"/>
      </w:pPr>
      <w:r w:rsidRPr="00232492">
        <w:t>мире;</w:t>
      </w:r>
    </w:p>
    <w:p w:rsidR="002E7F6D" w:rsidRPr="00232492" w:rsidRDefault="002E7F6D" w:rsidP="002E7F6D">
      <w:pPr>
        <w:pStyle w:val="a3"/>
        <w:ind w:left="968" w:firstLine="0"/>
        <w:jc w:val="left"/>
      </w:pPr>
      <w:r w:rsidRPr="00232492">
        <w:t>узнавание</w:t>
      </w:r>
      <w:r w:rsidRPr="00232492">
        <w:rPr>
          <w:spacing w:val="28"/>
        </w:rPr>
        <w:t xml:space="preserve"> </w:t>
      </w:r>
      <w:r w:rsidRPr="00232492">
        <w:t>и</w:t>
      </w:r>
      <w:r w:rsidRPr="00232492">
        <w:rPr>
          <w:spacing w:val="88"/>
        </w:rPr>
        <w:t xml:space="preserve"> </w:t>
      </w:r>
      <w:r w:rsidRPr="00232492">
        <w:t>называние</w:t>
      </w:r>
      <w:r w:rsidRPr="00232492">
        <w:rPr>
          <w:spacing w:val="87"/>
        </w:rPr>
        <w:t xml:space="preserve"> </w:t>
      </w:r>
      <w:r w:rsidRPr="00232492">
        <w:t>изученных</w:t>
      </w:r>
      <w:r w:rsidRPr="00232492">
        <w:rPr>
          <w:spacing w:val="89"/>
        </w:rPr>
        <w:t xml:space="preserve"> </w:t>
      </w:r>
      <w:r w:rsidRPr="00232492">
        <w:t>объектов</w:t>
      </w:r>
      <w:r w:rsidRPr="00232492">
        <w:rPr>
          <w:spacing w:val="88"/>
        </w:rPr>
        <w:t xml:space="preserve"> </w:t>
      </w:r>
      <w:r w:rsidRPr="00232492">
        <w:t>в</w:t>
      </w:r>
      <w:r w:rsidRPr="00232492">
        <w:rPr>
          <w:spacing w:val="87"/>
        </w:rPr>
        <w:t xml:space="preserve"> </w:t>
      </w:r>
      <w:r w:rsidRPr="00232492">
        <w:t>натуральном</w:t>
      </w:r>
      <w:r w:rsidRPr="00232492">
        <w:rPr>
          <w:spacing w:val="87"/>
        </w:rPr>
        <w:t xml:space="preserve"> </w:t>
      </w:r>
      <w:r w:rsidRPr="00232492">
        <w:t>виде</w:t>
      </w:r>
      <w:r w:rsidRPr="00232492">
        <w:rPr>
          <w:spacing w:val="87"/>
        </w:rPr>
        <w:t xml:space="preserve"> </w:t>
      </w:r>
      <w:r w:rsidRPr="00232492">
        <w:t>в</w:t>
      </w:r>
      <w:r w:rsidRPr="00232492">
        <w:rPr>
          <w:spacing w:val="87"/>
        </w:rPr>
        <w:t xml:space="preserve"> </w:t>
      </w:r>
      <w:r w:rsidRPr="00232492">
        <w:t>естественных</w:t>
      </w:r>
    </w:p>
    <w:p w:rsidR="002E7F6D" w:rsidRPr="00232492" w:rsidRDefault="002E7F6D" w:rsidP="002E7F6D">
      <w:pPr>
        <w:pStyle w:val="a3"/>
        <w:ind w:firstLine="0"/>
        <w:jc w:val="left"/>
      </w:pPr>
      <w:r w:rsidRPr="00232492">
        <w:t>условиях;</w:t>
      </w:r>
    </w:p>
    <w:p w:rsidR="002E7F6D" w:rsidRPr="00232492" w:rsidRDefault="002E7F6D" w:rsidP="002E7F6D">
      <w:pPr>
        <w:pStyle w:val="a3"/>
        <w:spacing w:before="1"/>
        <w:ind w:right="284"/>
        <w:jc w:val="left"/>
      </w:pPr>
      <w:r w:rsidRPr="00232492">
        <w:t>отнесение</w:t>
      </w:r>
      <w:r w:rsidRPr="00232492">
        <w:rPr>
          <w:spacing w:val="-12"/>
        </w:rPr>
        <w:t xml:space="preserve"> </w:t>
      </w:r>
      <w:r w:rsidRPr="00232492">
        <w:t>изученных</w:t>
      </w:r>
      <w:r w:rsidRPr="00232492">
        <w:rPr>
          <w:spacing w:val="-9"/>
        </w:rPr>
        <w:t xml:space="preserve"> </w:t>
      </w:r>
      <w:r w:rsidRPr="00232492">
        <w:t>объектов</w:t>
      </w:r>
      <w:r w:rsidRPr="00232492">
        <w:rPr>
          <w:spacing w:val="-10"/>
        </w:rPr>
        <w:t xml:space="preserve"> </w:t>
      </w:r>
      <w:r w:rsidRPr="00232492">
        <w:t>к</w:t>
      </w:r>
      <w:r w:rsidRPr="00232492">
        <w:rPr>
          <w:spacing w:val="-10"/>
        </w:rPr>
        <w:t xml:space="preserve"> </w:t>
      </w:r>
      <w:r w:rsidRPr="00232492">
        <w:t>определенным</w:t>
      </w:r>
      <w:r w:rsidRPr="00232492">
        <w:rPr>
          <w:spacing w:val="-12"/>
        </w:rPr>
        <w:t xml:space="preserve"> </w:t>
      </w:r>
      <w:r w:rsidRPr="00232492">
        <w:t>группам</w:t>
      </w:r>
      <w:r w:rsidRPr="00232492">
        <w:rPr>
          <w:spacing w:val="-9"/>
        </w:rPr>
        <w:t xml:space="preserve"> </w:t>
      </w:r>
      <w:r w:rsidRPr="00232492">
        <w:t>с</w:t>
      </w:r>
      <w:r w:rsidRPr="00232492">
        <w:rPr>
          <w:spacing w:val="-6"/>
        </w:rPr>
        <w:t xml:space="preserve"> </w:t>
      </w:r>
      <w:r w:rsidRPr="00232492">
        <w:t>учетом</w:t>
      </w:r>
      <w:r w:rsidRPr="00232492">
        <w:rPr>
          <w:spacing w:val="-9"/>
        </w:rPr>
        <w:t xml:space="preserve"> </w:t>
      </w:r>
      <w:r w:rsidRPr="00232492">
        <w:t>различных</w:t>
      </w:r>
      <w:r w:rsidRPr="00232492">
        <w:rPr>
          <w:spacing w:val="-9"/>
        </w:rPr>
        <w:t xml:space="preserve"> </w:t>
      </w:r>
      <w:r w:rsidRPr="00232492">
        <w:t>оснований</w:t>
      </w:r>
      <w:r w:rsidRPr="00232492">
        <w:rPr>
          <w:spacing w:val="-57"/>
        </w:rPr>
        <w:t xml:space="preserve"> </w:t>
      </w:r>
      <w:r w:rsidRPr="00232492">
        <w:t>для</w:t>
      </w:r>
      <w:r w:rsidRPr="00232492">
        <w:rPr>
          <w:spacing w:val="-1"/>
        </w:rPr>
        <w:t xml:space="preserve"> </w:t>
      </w:r>
      <w:r w:rsidRPr="00232492">
        <w:t>классификации;</w:t>
      </w:r>
    </w:p>
    <w:p w:rsidR="002E7F6D" w:rsidRPr="00232492" w:rsidRDefault="002E7F6D" w:rsidP="002E7F6D">
      <w:pPr>
        <w:pStyle w:val="a3"/>
        <w:ind w:left="968" w:right="2065" w:firstLine="0"/>
        <w:jc w:val="left"/>
      </w:pPr>
      <w:r w:rsidRPr="00232492">
        <w:t>развернутая характеристика своего отношения к изученным объектам;</w:t>
      </w:r>
      <w:r w:rsidRPr="00232492">
        <w:rPr>
          <w:spacing w:val="-57"/>
        </w:rPr>
        <w:t xml:space="preserve"> </w:t>
      </w:r>
      <w:r w:rsidRPr="00232492">
        <w:t>знание отличительных существенных признаков групп объектов;</w:t>
      </w:r>
      <w:r w:rsidRPr="00232492">
        <w:rPr>
          <w:spacing w:val="1"/>
        </w:rPr>
        <w:t xml:space="preserve"> </w:t>
      </w:r>
      <w:r w:rsidRPr="00232492">
        <w:t>знание</w:t>
      </w:r>
      <w:r w:rsidRPr="00232492">
        <w:rPr>
          <w:spacing w:val="-2"/>
        </w:rPr>
        <w:t xml:space="preserve"> </w:t>
      </w:r>
      <w:r w:rsidRPr="00232492">
        <w:t>правил</w:t>
      </w:r>
      <w:r w:rsidRPr="00232492">
        <w:rPr>
          <w:spacing w:val="-1"/>
        </w:rPr>
        <w:t xml:space="preserve"> </w:t>
      </w:r>
      <w:r w:rsidRPr="00232492">
        <w:t>гигиены органов</w:t>
      </w:r>
      <w:r w:rsidRPr="00232492">
        <w:rPr>
          <w:spacing w:val="-1"/>
        </w:rPr>
        <w:t xml:space="preserve"> </w:t>
      </w:r>
      <w:r w:rsidRPr="00232492">
        <w:t>чувств;</w:t>
      </w:r>
    </w:p>
    <w:p w:rsidR="002E7F6D" w:rsidRPr="00232492" w:rsidRDefault="002E7F6D" w:rsidP="002E7F6D">
      <w:pPr>
        <w:pStyle w:val="a3"/>
        <w:ind w:right="306"/>
      </w:pPr>
      <w:r w:rsidRPr="00232492">
        <w:t>знание</w:t>
      </w:r>
      <w:r w:rsidRPr="00232492">
        <w:rPr>
          <w:spacing w:val="1"/>
        </w:rPr>
        <w:t xml:space="preserve"> </w:t>
      </w:r>
      <w:r w:rsidRPr="00232492">
        <w:t>некоторых</w:t>
      </w:r>
      <w:r w:rsidRPr="00232492">
        <w:rPr>
          <w:spacing w:val="1"/>
        </w:rPr>
        <w:t xml:space="preserve"> </w:t>
      </w:r>
      <w:r w:rsidRPr="00232492">
        <w:t>правила</w:t>
      </w:r>
      <w:r w:rsidRPr="00232492">
        <w:rPr>
          <w:spacing w:val="1"/>
        </w:rPr>
        <w:t xml:space="preserve"> </w:t>
      </w:r>
      <w:r w:rsidRPr="00232492">
        <w:t>безопасного</w:t>
      </w:r>
      <w:r w:rsidRPr="00232492">
        <w:rPr>
          <w:spacing w:val="1"/>
        </w:rPr>
        <w:t xml:space="preserve"> </w:t>
      </w:r>
      <w:r w:rsidRPr="00232492">
        <w:t>поведения</w:t>
      </w:r>
      <w:r w:rsidRPr="00232492">
        <w:rPr>
          <w:spacing w:val="1"/>
        </w:rPr>
        <w:t xml:space="preserve"> </w:t>
      </w:r>
      <w:r w:rsidRPr="00232492">
        <w:t>в</w:t>
      </w:r>
      <w:r w:rsidRPr="00232492">
        <w:rPr>
          <w:spacing w:val="1"/>
        </w:rPr>
        <w:t xml:space="preserve"> </w:t>
      </w:r>
      <w:r w:rsidRPr="00232492">
        <w:t>природе</w:t>
      </w:r>
      <w:r w:rsidRPr="00232492">
        <w:rPr>
          <w:spacing w:val="1"/>
        </w:rPr>
        <w:t xml:space="preserve"> </w:t>
      </w:r>
      <w:r w:rsidRPr="00232492">
        <w:t>и</w:t>
      </w:r>
      <w:r w:rsidRPr="00232492">
        <w:rPr>
          <w:spacing w:val="1"/>
        </w:rPr>
        <w:t xml:space="preserve"> </w:t>
      </w:r>
      <w:r w:rsidRPr="00232492">
        <w:t>обществе</w:t>
      </w:r>
      <w:r w:rsidRPr="00232492">
        <w:rPr>
          <w:spacing w:val="1"/>
        </w:rPr>
        <w:t xml:space="preserve"> </w:t>
      </w:r>
      <w:r w:rsidRPr="00232492">
        <w:t>с</w:t>
      </w:r>
      <w:r w:rsidRPr="00232492">
        <w:rPr>
          <w:spacing w:val="1"/>
        </w:rPr>
        <w:t xml:space="preserve"> </w:t>
      </w:r>
      <w:r w:rsidRPr="00232492">
        <w:t>учетом</w:t>
      </w:r>
      <w:r w:rsidRPr="00232492">
        <w:rPr>
          <w:spacing w:val="-57"/>
        </w:rPr>
        <w:t xml:space="preserve"> </w:t>
      </w:r>
      <w:r w:rsidRPr="00232492">
        <w:t>возрастных особенностей;</w:t>
      </w:r>
    </w:p>
    <w:p w:rsidR="002E7F6D" w:rsidRPr="00232492" w:rsidRDefault="002E7F6D" w:rsidP="002E7F6D">
      <w:pPr>
        <w:pStyle w:val="a3"/>
        <w:ind w:right="297"/>
      </w:pPr>
      <w:r w:rsidRPr="00232492">
        <w:t>готовность</w:t>
      </w:r>
      <w:r w:rsidRPr="00232492">
        <w:rPr>
          <w:spacing w:val="1"/>
        </w:rPr>
        <w:t xml:space="preserve"> </w:t>
      </w:r>
      <w:r w:rsidRPr="00232492">
        <w:t>к</w:t>
      </w:r>
      <w:r w:rsidRPr="00232492">
        <w:rPr>
          <w:spacing w:val="1"/>
        </w:rPr>
        <w:t xml:space="preserve"> </w:t>
      </w:r>
      <w:r w:rsidRPr="00232492">
        <w:t>использованию</w:t>
      </w:r>
      <w:r w:rsidRPr="00232492">
        <w:rPr>
          <w:spacing w:val="1"/>
        </w:rPr>
        <w:t xml:space="preserve"> </w:t>
      </w:r>
      <w:r w:rsidRPr="00232492">
        <w:t>полученных</w:t>
      </w:r>
      <w:r w:rsidRPr="00232492">
        <w:rPr>
          <w:spacing w:val="1"/>
        </w:rPr>
        <w:t xml:space="preserve"> </w:t>
      </w:r>
      <w:r w:rsidRPr="00232492">
        <w:t>знаний</w:t>
      </w:r>
      <w:r w:rsidRPr="00232492">
        <w:rPr>
          <w:spacing w:val="1"/>
        </w:rPr>
        <w:t xml:space="preserve"> </w:t>
      </w:r>
      <w:r w:rsidRPr="00232492">
        <w:t>при</w:t>
      </w:r>
      <w:r w:rsidRPr="00232492">
        <w:rPr>
          <w:spacing w:val="1"/>
        </w:rPr>
        <w:t xml:space="preserve"> </w:t>
      </w:r>
      <w:r w:rsidRPr="00232492">
        <w:t>решении</w:t>
      </w:r>
      <w:r w:rsidRPr="00232492">
        <w:rPr>
          <w:spacing w:val="1"/>
        </w:rPr>
        <w:t xml:space="preserve"> </w:t>
      </w:r>
      <w:r w:rsidRPr="00232492">
        <w:t>учебных,</w:t>
      </w:r>
      <w:r w:rsidRPr="00232492">
        <w:rPr>
          <w:spacing w:val="1"/>
        </w:rPr>
        <w:t xml:space="preserve"> </w:t>
      </w:r>
      <w:r w:rsidRPr="00232492">
        <w:t>учебно-</w:t>
      </w:r>
      <w:r w:rsidRPr="00232492">
        <w:rPr>
          <w:spacing w:val="1"/>
        </w:rPr>
        <w:t xml:space="preserve"> </w:t>
      </w:r>
      <w:r w:rsidRPr="00232492">
        <w:t>бытовых и</w:t>
      </w:r>
      <w:r w:rsidRPr="00232492">
        <w:rPr>
          <w:spacing w:val="3"/>
        </w:rPr>
        <w:t xml:space="preserve"> </w:t>
      </w:r>
      <w:r w:rsidRPr="00232492">
        <w:t>учебно-трудовых</w:t>
      </w:r>
      <w:r w:rsidRPr="00232492">
        <w:rPr>
          <w:spacing w:val="2"/>
        </w:rPr>
        <w:t xml:space="preserve"> </w:t>
      </w:r>
      <w:r w:rsidRPr="00232492">
        <w:t>задач.</w:t>
      </w:r>
    </w:p>
    <w:p w:rsidR="002E7F6D" w:rsidRPr="00232492" w:rsidRDefault="002E7F6D" w:rsidP="002E7F6D">
      <w:pPr>
        <w:pStyle w:val="a3"/>
        <w:ind w:right="305"/>
      </w:pPr>
      <w:r w:rsidRPr="00232492">
        <w:t>ответы на вопросы и постановка вопросов по содержанию изученного, проявление</w:t>
      </w:r>
      <w:r w:rsidRPr="00232492">
        <w:rPr>
          <w:spacing w:val="1"/>
        </w:rPr>
        <w:t xml:space="preserve"> </w:t>
      </w:r>
      <w:r w:rsidRPr="00232492">
        <w:t>желания</w:t>
      </w:r>
      <w:r w:rsidRPr="00232492">
        <w:rPr>
          <w:spacing w:val="-2"/>
        </w:rPr>
        <w:t xml:space="preserve"> </w:t>
      </w:r>
      <w:r w:rsidRPr="00232492">
        <w:t>рассказать о</w:t>
      </w:r>
      <w:r w:rsidRPr="00232492">
        <w:rPr>
          <w:spacing w:val="-1"/>
        </w:rPr>
        <w:t xml:space="preserve"> </w:t>
      </w:r>
      <w:r w:rsidRPr="00232492">
        <w:t>предмете</w:t>
      </w:r>
      <w:r w:rsidRPr="00232492">
        <w:rPr>
          <w:spacing w:val="-1"/>
        </w:rPr>
        <w:t xml:space="preserve"> </w:t>
      </w:r>
      <w:r w:rsidRPr="00232492">
        <w:t>изучения</w:t>
      </w:r>
      <w:r w:rsidRPr="00232492">
        <w:rPr>
          <w:spacing w:val="-1"/>
        </w:rPr>
        <w:t xml:space="preserve"> </w:t>
      </w:r>
      <w:r w:rsidRPr="00232492">
        <w:t>или</w:t>
      </w:r>
      <w:r w:rsidRPr="00232492">
        <w:rPr>
          <w:spacing w:val="-4"/>
        </w:rPr>
        <w:t xml:space="preserve"> </w:t>
      </w:r>
      <w:r w:rsidRPr="00232492">
        <w:t>наблюдения,</w:t>
      </w:r>
      <w:r w:rsidRPr="00232492">
        <w:rPr>
          <w:spacing w:val="-1"/>
        </w:rPr>
        <w:t xml:space="preserve"> </w:t>
      </w:r>
      <w:r w:rsidRPr="00232492">
        <w:t>заинтересовавшем</w:t>
      </w:r>
      <w:r w:rsidRPr="00232492">
        <w:rPr>
          <w:spacing w:val="-2"/>
        </w:rPr>
        <w:t xml:space="preserve"> </w:t>
      </w:r>
      <w:r w:rsidRPr="00232492">
        <w:t>объекте;</w:t>
      </w:r>
    </w:p>
    <w:p w:rsidR="002E7F6D" w:rsidRPr="00232492" w:rsidRDefault="002E7F6D" w:rsidP="002E7F6D">
      <w:pPr>
        <w:pStyle w:val="a3"/>
        <w:ind w:right="301"/>
      </w:pPr>
      <w:r w:rsidRPr="00232492">
        <w:t>выполнение задания без текущего контроля педагогического работника (при наличии</w:t>
      </w:r>
      <w:r w:rsidRPr="00232492">
        <w:rPr>
          <w:spacing w:val="1"/>
        </w:rPr>
        <w:t xml:space="preserve"> </w:t>
      </w:r>
      <w:r w:rsidRPr="00232492">
        <w:t>предваряющего</w:t>
      </w:r>
      <w:r w:rsidRPr="00232492">
        <w:rPr>
          <w:spacing w:val="-7"/>
        </w:rPr>
        <w:t xml:space="preserve"> </w:t>
      </w:r>
      <w:r w:rsidRPr="00232492">
        <w:t>и</w:t>
      </w:r>
      <w:r w:rsidRPr="00232492">
        <w:rPr>
          <w:spacing w:val="-6"/>
        </w:rPr>
        <w:t xml:space="preserve"> </w:t>
      </w:r>
      <w:r w:rsidRPr="00232492">
        <w:t>итогового</w:t>
      </w:r>
      <w:r w:rsidRPr="00232492">
        <w:rPr>
          <w:spacing w:val="-7"/>
        </w:rPr>
        <w:t xml:space="preserve"> </w:t>
      </w:r>
      <w:r w:rsidRPr="00232492">
        <w:t>контроля),</w:t>
      </w:r>
      <w:r w:rsidRPr="00232492">
        <w:rPr>
          <w:spacing w:val="-7"/>
        </w:rPr>
        <w:t xml:space="preserve"> </w:t>
      </w:r>
      <w:r w:rsidRPr="00232492">
        <w:t>оценка</w:t>
      </w:r>
      <w:r w:rsidRPr="00232492">
        <w:rPr>
          <w:spacing w:val="-11"/>
        </w:rPr>
        <w:t xml:space="preserve"> </w:t>
      </w:r>
      <w:r w:rsidRPr="00232492">
        <w:t>своей</w:t>
      </w:r>
      <w:r w:rsidRPr="00232492">
        <w:rPr>
          <w:spacing w:val="-6"/>
        </w:rPr>
        <w:t xml:space="preserve"> </w:t>
      </w:r>
      <w:r w:rsidRPr="00232492">
        <w:t>работы</w:t>
      </w:r>
      <w:r w:rsidRPr="00232492">
        <w:rPr>
          <w:spacing w:val="-7"/>
        </w:rPr>
        <w:t xml:space="preserve"> </w:t>
      </w:r>
      <w:r w:rsidRPr="00232492">
        <w:t>и</w:t>
      </w:r>
      <w:r w:rsidRPr="00232492">
        <w:rPr>
          <w:spacing w:val="-6"/>
        </w:rPr>
        <w:t xml:space="preserve"> </w:t>
      </w:r>
      <w:r w:rsidRPr="00232492">
        <w:t>обучающихся,</w:t>
      </w:r>
      <w:r w:rsidRPr="00232492">
        <w:rPr>
          <w:spacing w:val="-7"/>
        </w:rPr>
        <w:t xml:space="preserve"> </w:t>
      </w:r>
      <w:r w:rsidRPr="00232492">
        <w:t>проявление</w:t>
      </w:r>
      <w:r w:rsidRPr="00232492">
        <w:rPr>
          <w:spacing w:val="-8"/>
        </w:rPr>
        <w:t xml:space="preserve"> </w:t>
      </w:r>
      <w:r w:rsidRPr="00232492">
        <w:t>к</w:t>
      </w:r>
      <w:r w:rsidRPr="00232492">
        <w:rPr>
          <w:spacing w:val="-6"/>
        </w:rPr>
        <w:t xml:space="preserve"> </w:t>
      </w:r>
      <w:r w:rsidRPr="00232492">
        <w:t>ней</w:t>
      </w:r>
      <w:r w:rsidRPr="00232492">
        <w:rPr>
          <w:spacing w:val="-58"/>
        </w:rPr>
        <w:t xml:space="preserve"> </w:t>
      </w:r>
      <w:r w:rsidRPr="00232492">
        <w:t>ценностного</w:t>
      </w:r>
      <w:r w:rsidRPr="00232492">
        <w:rPr>
          <w:spacing w:val="-2"/>
        </w:rPr>
        <w:t xml:space="preserve"> </w:t>
      </w:r>
      <w:r w:rsidRPr="00232492">
        <w:t>отношения,</w:t>
      </w:r>
      <w:r w:rsidRPr="00232492">
        <w:rPr>
          <w:spacing w:val="-1"/>
        </w:rPr>
        <w:t xml:space="preserve"> </w:t>
      </w:r>
      <w:r w:rsidRPr="00232492">
        <w:t>понимание</w:t>
      </w:r>
      <w:r w:rsidRPr="00232492">
        <w:rPr>
          <w:spacing w:val="-2"/>
        </w:rPr>
        <w:t xml:space="preserve"> </w:t>
      </w:r>
      <w:r w:rsidRPr="00232492">
        <w:t>замечаний,</w:t>
      </w:r>
      <w:r w:rsidRPr="00232492">
        <w:rPr>
          <w:spacing w:val="-1"/>
        </w:rPr>
        <w:t xml:space="preserve"> </w:t>
      </w:r>
      <w:r w:rsidRPr="00232492">
        <w:t>адекватное</w:t>
      </w:r>
      <w:r w:rsidRPr="00232492">
        <w:rPr>
          <w:spacing w:val="-2"/>
        </w:rPr>
        <w:t xml:space="preserve"> </w:t>
      </w:r>
      <w:r w:rsidRPr="00232492">
        <w:t>восприятие</w:t>
      </w:r>
      <w:r w:rsidRPr="00232492">
        <w:rPr>
          <w:spacing w:val="-2"/>
        </w:rPr>
        <w:t xml:space="preserve"> </w:t>
      </w:r>
      <w:r w:rsidRPr="00232492">
        <w:t>похвалы;</w:t>
      </w:r>
    </w:p>
    <w:p w:rsidR="002E7F6D" w:rsidRPr="00232492" w:rsidRDefault="002E7F6D" w:rsidP="002E7F6D">
      <w:pPr>
        <w:pStyle w:val="a3"/>
        <w:ind w:right="297"/>
      </w:pPr>
      <w:r w:rsidRPr="00232492">
        <w:rPr>
          <w:spacing w:val="-1"/>
        </w:rPr>
        <w:t>проявление</w:t>
      </w:r>
      <w:r w:rsidRPr="00232492">
        <w:rPr>
          <w:spacing w:val="-14"/>
        </w:rPr>
        <w:t xml:space="preserve"> </w:t>
      </w:r>
      <w:r w:rsidRPr="00232492">
        <w:rPr>
          <w:spacing w:val="-1"/>
        </w:rPr>
        <w:t>активности</w:t>
      </w:r>
      <w:r w:rsidRPr="00232492">
        <w:rPr>
          <w:spacing w:val="-13"/>
        </w:rPr>
        <w:t xml:space="preserve"> </w:t>
      </w:r>
      <w:r w:rsidRPr="00232492">
        <w:t>в</w:t>
      </w:r>
      <w:r w:rsidRPr="00232492">
        <w:rPr>
          <w:spacing w:val="-14"/>
        </w:rPr>
        <w:t xml:space="preserve"> </w:t>
      </w:r>
      <w:r w:rsidRPr="00232492">
        <w:t>организации</w:t>
      </w:r>
      <w:r w:rsidRPr="00232492">
        <w:rPr>
          <w:spacing w:val="-12"/>
        </w:rPr>
        <w:t xml:space="preserve"> </w:t>
      </w:r>
      <w:r w:rsidRPr="00232492">
        <w:t>совместной</w:t>
      </w:r>
      <w:r w:rsidRPr="00232492">
        <w:rPr>
          <w:spacing w:val="-12"/>
        </w:rPr>
        <w:t xml:space="preserve"> </w:t>
      </w:r>
      <w:r w:rsidRPr="00232492">
        <w:t>деятельности</w:t>
      </w:r>
      <w:r w:rsidRPr="00232492">
        <w:rPr>
          <w:spacing w:val="-13"/>
        </w:rPr>
        <w:t xml:space="preserve"> </w:t>
      </w:r>
      <w:r w:rsidRPr="00232492">
        <w:t>и</w:t>
      </w:r>
      <w:r w:rsidRPr="00232492">
        <w:rPr>
          <w:spacing w:val="-14"/>
        </w:rPr>
        <w:t xml:space="preserve"> </w:t>
      </w:r>
      <w:r w:rsidRPr="00232492">
        <w:t>ситуативном</w:t>
      </w:r>
      <w:r w:rsidRPr="00232492">
        <w:rPr>
          <w:spacing w:val="-13"/>
        </w:rPr>
        <w:t xml:space="preserve"> </w:t>
      </w:r>
      <w:r w:rsidRPr="00232492">
        <w:t>общении</w:t>
      </w:r>
      <w:r w:rsidRPr="00232492">
        <w:rPr>
          <w:spacing w:val="-58"/>
        </w:rPr>
        <w:t xml:space="preserve"> </w:t>
      </w:r>
      <w:r w:rsidRPr="00232492">
        <w:t>с</w:t>
      </w:r>
      <w:r w:rsidRPr="00232492">
        <w:rPr>
          <w:spacing w:val="-2"/>
        </w:rPr>
        <w:t xml:space="preserve"> </w:t>
      </w:r>
      <w:r w:rsidRPr="00232492">
        <w:t>обучающимися,</w:t>
      </w:r>
      <w:r w:rsidRPr="00232492">
        <w:rPr>
          <w:spacing w:val="-1"/>
        </w:rPr>
        <w:t xml:space="preserve"> </w:t>
      </w:r>
      <w:r w:rsidRPr="00232492">
        <w:t>адекватное</w:t>
      </w:r>
      <w:r w:rsidRPr="00232492">
        <w:rPr>
          <w:spacing w:val="-1"/>
        </w:rPr>
        <w:t xml:space="preserve"> </w:t>
      </w:r>
      <w:r w:rsidRPr="00232492">
        <w:t>взаимодействие</w:t>
      </w:r>
      <w:r w:rsidRPr="00232492">
        <w:rPr>
          <w:spacing w:val="-2"/>
        </w:rPr>
        <w:t xml:space="preserve"> </w:t>
      </w:r>
      <w:r w:rsidRPr="00232492">
        <w:t>с</w:t>
      </w:r>
      <w:r w:rsidRPr="00232492">
        <w:rPr>
          <w:spacing w:val="-1"/>
        </w:rPr>
        <w:t xml:space="preserve"> </w:t>
      </w:r>
      <w:r w:rsidRPr="00232492">
        <w:t>объектами</w:t>
      </w:r>
      <w:r w:rsidRPr="00232492">
        <w:rPr>
          <w:spacing w:val="-1"/>
        </w:rPr>
        <w:t xml:space="preserve"> </w:t>
      </w:r>
      <w:r w:rsidRPr="00232492">
        <w:t>окружающего</w:t>
      </w:r>
      <w:r w:rsidRPr="00232492">
        <w:rPr>
          <w:spacing w:val="-2"/>
        </w:rPr>
        <w:t xml:space="preserve"> </w:t>
      </w:r>
      <w:r w:rsidRPr="00232492">
        <w:t>мира;</w:t>
      </w:r>
    </w:p>
    <w:p w:rsidR="002E7F6D" w:rsidRPr="00232492" w:rsidRDefault="002E7F6D" w:rsidP="002E7F6D">
      <w:pPr>
        <w:pStyle w:val="a3"/>
        <w:ind w:left="968" w:right="3224" w:firstLine="0"/>
      </w:pPr>
      <w:r w:rsidRPr="00232492">
        <w:t>соблюдение элементарных санитарно-гигиенических норм;</w:t>
      </w:r>
      <w:r w:rsidRPr="00232492">
        <w:rPr>
          <w:spacing w:val="-57"/>
        </w:rPr>
        <w:t xml:space="preserve"> </w:t>
      </w:r>
      <w:r w:rsidRPr="00232492">
        <w:t>выполнение</w:t>
      </w:r>
      <w:r w:rsidRPr="00232492">
        <w:rPr>
          <w:spacing w:val="-5"/>
        </w:rPr>
        <w:t xml:space="preserve"> </w:t>
      </w:r>
      <w:r w:rsidRPr="00232492">
        <w:t>доступных</w:t>
      </w:r>
      <w:r w:rsidRPr="00232492">
        <w:rPr>
          <w:spacing w:val="-3"/>
        </w:rPr>
        <w:t xml:space="preserve"> </w:t>
      </w:r>
      <w:r w:rsidRPr="00232492">
        <w:t>природоохранительных</w:t>
      </w:r>
      <w:r w:rsidRPr="00232492">
        <w:rPr>
          <w:spacing w:val="-1"/>
        </w:rPr>
        <w:t xml:space="preserve"> </w:t>
      </w:r>
      <w:r w:rsidRPr="00232492">
        <w:t>действий;</w:t>
      </w:r>
    </w:p>
    <w:p w:rsidR="002E7F6D" w:rsidRPr="00232492" w:rsidRDefault="002E7F6D" w:rsidP="002E7F6D">
      <w:pPr>
        <w:pStyle w:val="a3"/>
        <w:ind w:right="297"/>
      </w:pPr>
      <w:r w:rsidRPr="00232492">
        <w:t>готовность к использованию сформированных умений при решении учебных, учебно-</w:t>
      </w:r>
      <w:r w:rsidRPr="00232492">
        <w:rPr>
          <w:spacing w:val="1"/>
        </w:rPr>
        <w:t xml:space="preserve"> </w:t>
      </w:r>
      <w:r w:rsidRPr="00232492">
        <w:t>бытовых и</w:t>
      </w:r>
      <w:r w:rsidRPr="00232492">
        <w:rPr>
          <w:spacing w:val="3"/>
        </w:rPr>
        <w:t xml:space="preserve"> </w:t>
      </w:r>
      <w:r w:rsidRPr="00232492">
        <w:t>учебно-трудовых</w:t>
      </w:r>
      <w:r w:rsidRPr="00232492">
        <w:rPr>
          <w:spacing w:val="2"/>
        </w:rPr>
        <w:t xml:space="preserve"> </w:t>
      </w:r>
      <w:r w:rsidRPr="00232492">
        <w:t>задач</w:t>
      </w:r>
      <w:r w:rsidRPr="00232492">
        <w:rPr>
          <w:spacing w:val="-1"/>
        </w:rPr>
        <w:t xml:space="preserve"> </w:t>
      </w:r>
      <w:r w:rsidRPr="00232492">
        <w:t>в</w:t>
      </w:r>
      <w:r w:rsidRPr="00232492">
        <w:rPr>
          <w:spacing w:val="-2"/>
        </w:rPr>
        <w:t xml:space="preserve"> </w:t>
      </w:r>
      <w:r w:rsidRPr="00232492">
        <w:t>объеме</w:t>
      </w:r>
      <w:r w:rsidRPr="00232492">
        <w:rPr>
          <w:spacing w:val="-1"/>
        </w:rPr>
        <w:t xml:space="preserve"> </w:t>
      </w:r>
      <w:r w:rsidRPr="00232492">
        <w:t>программы.</w:t>
      </w:r>
    </w:p>
    <w:p w:rsidR="002E7F6D" w:rsidRPr="00232492" w:rsidRDefault="002E7F6D" w:rsidP="002E7F6D">
      <w:pPr>
        <w:pStyle w:val="a3"/>
        <w:spacing w:before="5"/>
        <w:ind w:left="0" w:firstLine="0"/>
        <w:jc w:val="left"/>
      </w:pPr>
    </w:p>
    <w:p w:rsidR="002E7F6D" w:rsidRPr="002E7F6D" w:rsidRDefault="002E7F6D" w:rsidP="002E7F6D">
      <w:pPr>
        <w:rPr>
          <w:b/>
          <w:sz w:val="24"/>
          <w:szCs w:val="24"/>
        </w:rPr>
      </w:pPr>
      <w:r w:rsidRPr="002E7F6D">
        <w:rPr>
          <w:b/>
          <w:sz w:val="24"/>
          <w:szCs w:val="24"/>
        </w:rPr>
        <w:t>Тематическое планирование</w:t>
      </w:r>
    </w:p>
    <w:p w:rsidR="002E7F6D" w:rsidRPr="002E7F6D" w:rsidRDefault="002E7F6D" w:rsidP="002E7F6D">
      <w:pPr>
        <w:rPr>
          <w:sz w:val="24"/>
          <w:szCs w:val="24"/>
        </w:rPr>
      </w:pPr>
    </w:p>
    <w:p w:rsidR="002E7F6D" w:rsidRPr="002E7F6D" w:rsidRDefault="002E7F6D" w:rsidP="002E7F6D">
      <w:pPr>
        <w:widowControl/>
        <w:autoSpaceDE/>
        <w:autoSpaceDN/>
        <w:contextualSpacing/>
        <w:jc w:val="center"/>
        <w:rPr>
          <w:sz w:val="24"/>
          <w:szCs w:val="24"/>
          <w:lang w:eastAsia="ru-RU"/>
        </w:rPr>
      </w:pPr>
      <w:r w:rsidRPr="002E7F6D">
        <w:rPr>
          <w:sz w:val="24"/>
          <w:szCs w:val="24"/>
          <w:lang w:eastAsia="ru-RU"/>
        </w:rPr>
        <w:t>1 класс</w:t>
      </w:r>
    </w:p>
    <w:tbl>
      <w:tblPr>
        <w:tblStyle w:val="4"/>
        <w:tblW w:w="0" w:type="auto"/>
        <w:tblInd w:w="-5" w:type="dxa"/>
        <w:tblLook w:val="04A0" w:firstRow="1" w:lastRow="0" w:firstColumn="1" w:lastColumn="0" w:noHBand="0" w:noVBand="1"/>
      </w:tblPr>
      <w:tblGrid>
        <w:gridCol w:w="567"/>
        <w:gridCol w:w="5264"/>
        <w:gridCol w:w="1478"/>
        <w:gridCol w:w="1756"/>
      </w:tblGrid>
      <w:tr w:rsidR="002E7F6D" w:rsidRPr="002E7F6D" w:rsidTr="002E7F6D">
        <w:tc>
          <w:tcPr>
            <w:tcW w:w="567" w:type="dxa"/>
            <w:vAlign w:val="center"/>
          </w:tcPr>
          <w:p w:rsidR="002E7F6D" w:rsidRPr="002E7F6D" w:rsidRDefault="002E7F6D" w:rsidP="002E7F6D">
            <w:pPr>
              <w:contextualSpacing/>
              <w:jc w:val="center"/>
              <w:rPr>
                <w:sz w:val="24"/>
                <w:szCs w:val="24"/>
                <w:lang w:eastAsia="ru-RU"/>
              </w:rPr>
            </w:pPr>
            <w:r w:rsidRPr="002E7F6D">
              <w:rPr>
                <w:sz w:val="24"/>
                <w:szCs w:val="24"/>
                <w:lang w:eastAsia="ru-RU"/>
              </w:rPr>
              <w:t>№</w:t>
            </w:r>
          </w:p>
          <w:p w:rsidR="002E7F6D" w:rsidRPr="002E7F6D" w:rsidRDefault="002E7F6D" w:rsidP="002E7F6D">
            <w:pPr>
              <w:contextualSpacing/>
              <w:jc w:val="center"/>
              <w:rPr>
                <w:sz w:val="24"/>
                <w:szCs w:val="24"/>
                <w:lang w:eastAsia="ru-RU"/>
              </w:rPr>
            </w:pPr>
            <w:r w:rsidRPr="002E7F6D">
              <w:rPr>
                <w:sz w:val="24"/>
                <w:szCs w:val="24"/>
                <w:lang w:eastAsia="ru-RU"/>
              </w:rPr>
              <w:t>п/п</w:t>
            </w:r>
          </w:p>
        </w:tc>
        <w:tc>
          <w:tcPr>
            <w:tcW w:w="5264" w:type="dxa"/>
            <w:vAlign w:val="center"/>
          </w:tcPr>
          <w:p w:rsidR="002E7F6D" w:rsidRPr="002E7F6D" w:rsidRDefault="002E7F6D" w:rsidP="002E7F6D">
            <w:pPr>
              <w:contextualSpacing/>
              <w:jc w:val="center"/>
              <w:rPr>
                <w:sz w:val="24"/>
                <w:szCs w:val="24"/>
                <w:lang w:eastAsia="ru-RU"/>
              </w:rPr>
            </w:pPr>
            <w:r w:rsidRPr="002E7F6D">
              <w:rPr>
                <w:sz w:val="24"/>
                <w:szCs w:val="24"/>
                <w:lang w:eastAsia="ru-RU"/>
              </w:rPr>
              <w:t>Название раздела,темы</w:t>
            </w:r>
          </w:p>
        </w:tc>
        <w:tc>
          <w:tcPr>
            <w:tcW w:w="1478" w:type="dxa"/>
            <w:vAlign w:val="center"/>
          </w:tcPr>
          <w:p w:rsidR="002E7F6D" w:rsidRPr="002E7F6D" w:rsidRDefault="002E7F6D" w:rsidP="002E7F6D">
            <w:pPr>
              <w:contextualSpacing/>
              <w:jc w:val="center"/>
              <w:rPr>
                <w:sz w:val="24"/>
                <w:szCs w:val="24"/>
                <w:lang w:eastAsia="ru-RU"/>
              </w:rPr>
            </w:pPr>
            <w:r w:rsidRPr="002E7F6D">
              <w:rPr>
                <w:sz w:val="24"/>
                <w:szCs w:val="24"/>
                <w:lang w:eastAsia="ru-RU"/>
              </w:rPr>
              <w:t>Количество часов</w:t>
            </w:r>
          </w:p>
        </w:tc>
        <w:tc>
          <w:tcPr>
            <w:tcW w:w="1756" w:type="dxa"/>
            <w:vAlign w:val="center"/>
          </w:tcPr>
          <w:p w:rsidR="002E7F6D" w:rsidRPr="002E7F6D" w:rsidRDefault="002E7F6D" w:rsidP="002E7F6D">
            <w:pPr>
              <w:contextualSpacing/>
              <w:jc w:val="center"/>
              <w:rPr>
                <w:sz w:val="24"/>
                <w:szCs w:val="24"/>
                <w:lang w:eastAsia="ru-RU"/>
              </w:rPr>
            </w:pPr>
            <w:r w:rsidRPr="002E7F6D">
              <w:rPr>
                <w:sz w:val="24"/>
                <w:szCs w:val="24"/>
                <w:lang w:eastAsia="ru-RU"/>
              </w:rPr>
              <w:t xml:space="preserve">Контрольные работы </w:t>
            </w:r>
          </w:p>
        </w:tc>
      </w:tr>
      <w:tr w:rsidR="002E7F6D" w:rsidRPr="002E7F6D" w:rsidTr="002E7F6D">
        <w:tc>
          <w:tcPr>
            <w:tcW w:w="567" w:type="dxa"/>
            <w:vAlign w:val="center"/>
          </w:tcPr>
          <w:p w:rsidR="002E7F6D" w:rsidRPr="002E7F6D" w:rsidRDefault="002E7F6D" w:rsidP="00852014">
            <w:pPr>
              <w:numPr>
                <w:ilvl w:val="0"/>
                <w:numId w:val="49"/>
              </w:numPr>
              <w:ind w:left="448"/>
              <w:contextualSpacing/>
              <w:rPr>
                <w:sz w:val="24"/>
                <w:szCs w:val="24"/>
                <w:lang w:eastAsia="ru-RU"/>
              </w:rPr>
            </w:pPr>
          </w:p>
        </w:tc>
        <w:tc>
          <w:tcPr>
            <w:tcW w:w="5264" w:type="dxa"/>
            <w:vAlign w:val="center"/>
          </w:tcPr>
          <w:p w:rsidR="002E7F6D" w:rsidRPr="002E7F6D" w:rsidRDefault="002E7F6D" w:rsidP="002E7F6D">
            <w:pPr>
              <w:contextualSpacing/>
              <w:rPr>
                <w:sz w:val="24"/>
                <w:szCs w:val="24"/>
                <w:lang w:eastAsia="ru-RU"/>
              </w:rPr>
            </w:pPr>
            <w:r w:rsidRPr="002E7F6D">
              <w:rPr>
                <w:sz w:val="24"/>
                <w:szCs w:val="24"/>
                <w:lang w:eastAsia="ru-RU"/>
              </w:rPr>
              <w:t>Неживая природа</w:t>
            </w:r>
          </w:p>
        </w:tc>
        <w:tc>
          <w:tcPr>
            <w:tcW w:w="1478" w:type="dxa"/>
            <w:vAlign w:val="center"/>
          </w:tcPr>
          <w:p w:rsidR="002E7F6D" w:rsidRPr="002E7F6D" w:rsidRDefault="002E7F6D" w:rsidP="002E7F6D">
            <w:pPr>
              <w:contextualSpacing/>
              <w:jc w:val="center"/>
              <w:rPr>
                <w:sz w:val="24"/>
                <w:szCs w:val="24"/>
                <w:lang w:eastAsia="ru-RU"/>
              </w:rPr>
            </w:pPr>
            <w:r w:rsidRPr="002E7F6D">
              <w:rPr>
                <w:sz w:val="24"/>
                <w:szCs w:val="24"/>
                <w:lang w:eastAsia="ru-RU"/>
              </w:rPr>
              <w:t>12</w:t>
            </w:r>
          </w:p>
        </w:tc>
        <w:tc>
          <w:tcPr>
            <w:tcW w:w="1756" w:type="dxa"/>
            <w:vAlign w:val="center"/>
          </w:tcPr>
          <w:p w:rsidR="002E7F6D" w:rsidRPr="002E7F6D" w:rsidRDefault="002E7F6D" w:rsidP="002E7F6D">
            <w:pPr>
              <w:contextualSpacing/>
              <w:jc w:val="center"/>
              <w:rPr>
                <w:sz w:val="24"/>
                <w:szCs w:val="24"/>
                <w:lang w:eastAsia="ru-RU"/>
              </w:rPr>
            </w:pPr>
            <w:r w:rsidRPr="002E7F6D">
              <w:rPr>
                <w:sz w:val="24"/>
                <w:szCs w:val="24"/>
                <w:lang w:eastAsia="ru-RU"/>
              </w:rPr>
              <w:t>-</w:t>
            </w:r>
          </w:p>
        </w:tc>
      </w:tr>
      <w:tr w:rsidR="002E7F6D" w:rsidRPr="002E7F6D" w:rsidTr="002E7F6D">
        <w:tc>
          <w:tcPr>
            <w:tcW w:w="567" w:type="dxa"/>
            <w:vAlign w:val="center"/>
          </w:tcPr>
          <w:p w:rsidR="002E7F6D" w:rsidRPr="002E7F6D" w:rsidRDefault="002E7F6D" w:rsidP="00852014">
            <w:pPr>
              <w:numPr>
                <w:ilvl w:val="0"/>
                <w:numId w:val="49"/>
              </w:numPr>
              <w:ind w:left="448"/>
              <w:contextualSpacing/>
              <w:rPr>
                <w:sz w:val="24"/>
                <w:szCs w:val="24"/>
                <w:lang w:eastAsia="ru-RU"/>
              </w:rPr>
            </w:pPr>
          </w:p>
        </w:tc>
        <w:tc>
          <w:tcPr>
            <w:tcW w:w="5264" w:type="dxa"/>
            <w:vAlign w:val="center"/>
          </w:tcPr>
          <w:p w:rsidR="002E7F6D" w:rsidRPr="002E7F6D" w:rsidRDefault="002E7F6D" w:rsidP="002E7F6D">
            <w:pPr>
              <w:contextualSpacing/>
              <w:rPr>
                <w:sz w:val="24"/>
                <w:szCs w:val="24"/>
                <w:lang w:eastAsia="ru-RU"/>
              </w:rPr>
            </w:pPr>
            <w:r w:rsidRPr="002E7F6D">
              <w:rPr>
                <w:sz w:val="24"/>
                <w:szCs w:val="24"/>
                <w:lang w:eastAsia="ru-RU"/>
              </w:rPr>
              <w:t>Времена года. Осень</w:t>
            </w:r>
          </w:p>
        </w:tc>
        <w:tc>
          <w:tcPr>
            <w:tcW w:w="1478" w:type="dxa"/>
            <w:vAlign w:val="center"/>
          </w:tcPr>
          <w:p w:rsidR="002E7F6D" w:rsidRPr="002E7F6D" w:rsidRDefault="002E7F6D" w:rsidP="002E7F6D">
            <w:pPr>
              <w:contextualSpacing/>
              <w:jc w:val="center"/>
              <w:rPr>
                <w:sz w:val="24"/>
                <w:szCs w:val="24"/>
                <w:lang w:eastAsia="ru-RU"/>
              </w:rPr>
            </w:pPr>
            <w:r w:rsidRPr="002E7F6D">
              <w:rPr>
                <w:sz w:val="24"/>
                <w:szCs w:val="24"/>
                <w:lang w:eastAsia="ru-RU"/>
              </w:rPr>
              <w:t>6</w:t>
            </w:r>
          </w:p>
        </w:tc>
        <w:tc>
          <w:tcPr>
            <w:tcW w:w="1756" w:type="dxa"/>
            <w:vAlign w:val="center"/>
          </w:tcPr>
          <w:p w:rsidR="002E7F6D" w:rsidRPr="002E7F6D" w:rsidRDefault="002E7F6D" w:rsidP="002E7F6D">
            <w:pPr>
              <w:contextualSpacing/>
              <w:jc w:val="center"/>
              <w:rPr>
                <w:sz w:val="24"/>
                <w:szCs w:val="24"/>
                <w:lang w:eastAsia="ru-RU"/>
              </w:rPr>
            </w:pPr>
            <w:r w:rsidRPr="002E7F6D">
              <w:rPr>
                <w:sz w:val="24"/>
                <w:szCs w:val="24"/>
                <w:lang w:eastAsia="ru-RU"/>
              </w:rPr>
              <w:t>-</w:t>
            </w:r>
          </w:p>
        </w:tc>
      </w:tr>
      <w:tr w:rsidR="002E7F6D" w:rsidRPr="002E7F6D" w:rsidTr="002E7F6D">
        <w:tc>
          <w:tcPr>
            <w:tcW w:w="567" w:type="dxa"/>
            <w:vAlign w:val="center"/>
          </w:tcPr>
          <w:p w:rsidR="002E7F6D" w:rsidRPr="002E7F6D" w:rsidRDefault="002E7F6D" w:rsidP="00852014">
            <w:pPr>
              <w:numPr>
                <w:ilvl w:val="0"/>
                <w:numId w:val="49"/>
              </w:numPr>
              <w:ind w:left="448"/>
              <w:contextualSpacing/>
              <w:rPr>
                <w:sz w:val="24"/>
                <w:szCs w:val="24"/>
                <w:lang w:eastAsia="ru-RU"/>
              </w:rPr>
            </w:pPr>
          </w:p>
        </w:tc>
        <w:tc>
          <w:tcPr>
            <w:tcW w:w="5264" w:type="dxa"/>
            <w:vAlign w:val="center"/>
          </w:tcPr>
          <w:p w:rsidR="002E7F6D" w:rsidRPr="002E7F6D" w:rsidRDefault="002E7F6D" w:rsidP="002E7F6D">
            <w:pPr>
              <w:contextualSpacing/>
              <w:rPr>
                <w:sz w:val="24"/>
                <w:szCs w:val="24"/>
                <w:lang w:eastAsia="ru-RU"/>
              </w:rPr>
            </w:pPr>
            <w:r w:rsidRPr="002E7F6D">
              <w:rPr>
                <w:sz w:val="24"/>
                <w:szCs w:val="24"/>
                <w:lang w:eastAsia="ru-RU"/>
              </w:rPr>
              <w:t>Живая природа. Растения</w:t>
            </w:r>
          </w:p>
        </w:tc>
        <w:tc>
          <w:tcPr>
            <w:tcW w:w="1478" w:type="dxa"/>
            <w:vAlign w:val="center"/>
          </w:tcPr>
          <w:p w:rsidR="002E7F6D" w:rsidRPr="002E7F6D" w:rsidRDefault="002E7F6D" w:rsidP="002E7F6D">
            <w:pPr>
              <w:contextualSpacing/>
              <w:jc w:val="center"/>
              <w:rPr>
                <w:sz w:val="24"/>
                <w:szCs w:val="24"/>
                <w:lang w:eastAsia="ru-RU"/>
              </w:rPr>
            </w:pPr>
            <w:r w:rsidRPr="002E7F6D">
              <w:rPr>
                <w:sz w:val="24"/>
                <w:szCs w:val="24"/>
                <w:lang w:eastAsia="ru-RU"/>
              </w:rPr>
              <w:t>12</w:t>
            </w:r>
          </w:p>
        </w:tc>
        <w:tc>
          <w:tcPr>
            <w:tcW w:w="1756" w:type="dxa"/>
            <w:vAlign w:val="center"/>
          </w:tcPr>
          <w:p w:rsidR="002E7F6D" w:rsidRPr="002E7F6D" w:rsidRDefault="002E7F6D" w:rsidP="002E7F6D">
            <w:pPr>
              <w:contextualSpacing/>
              <w:jc w:val="center"/>
              <w:rPr>
                <w:sz w:val="24"/>
                <w:szCs w:val="24"/>
                <w:lang w:eastAsia="ru-RU"/>
              </w:rPr>
            </w:pPr>
            <w:r w:rsidRPr="002E7F6D">
              <w:rPr>
                <w:sz w:val="24"/>
                <w:szCs w:val="24"/>
                <w:lang w:eastAsia="ru-RU"/>
              </w:rPr>
              <w:t>-</w:t>
            </w:r>
          </w:p>
        </w:tc>
      </w:tr>
      <w:tr w:rsidR="002E7F6D" w:rsidRPr="002E7F6D" w:rsidTr="002E7F6D">
        <w:tc>
          <w:tcPr>
            <w:tcW w:w="567" w:type="dxa"/>
            <w:vAlign w:val="center"/>
          </w:tcPr>
          <w:p w:rsidR="002E7F6D" w:rsidRPr="002E7F6D" w:rsidRDefault="002E7F6D" w:rsidP="00852014">
            <w:pPr>
              <w:numPr>
                <w:ilvl w:val="0"/>
                <w:numId w:val="49"/>
              </w:numPr>
              <w:ind w:left="448"/>
              <w:contextualSpacing/>
              <w:jc w:val="center"/>
              <w:rPr>
                <w:sz w:val="24"/>
                <w:szCs w:val="24"/>
                <w:lang w:eastAsia="ru-RU"/>
              </w:rPr>
            </w:pPr>
          </w:p>
        </w:tc>
        <w:tc>
          <w:tcPr>
            <w:tcW w:w="5264" w:type="dxa"/>
            <w:vAlign w:val="center"/>
          </w:tcPr>
          <w:p w:rsidR="002E7F6D" w:rsidRPr="002E7F6D" w:rsidRDefault="002E7F6D" w:rsidP="002E7F6D">
            <w:pPr>
              <w:contextualSpacing/>
              <w:rPr>
                <w:sz w:val="24"/>
                <w:szCs w:val="24"/>
                <w:lang w:eastAsia="ru-RU"/>
              </w:rPr>
            </w:pPr>
            <w:r w:rsidRPr="002E7F6D">
              <w:rPr>
                <w:sz w:val="24"/>
                <w:szCs w:val="24"/>
                <w:lang w:eastAsia="ru-RU"/>
              </w:rPr>
              <w:t>Времена года. Зима</w:t>
            </w:r>
          </w:p>
        </w:tc>
        <w:tc>
          <w:tcPr>
            <w:tcW w:w="1478" w:type="dxa"/>
            <w:vAlign w:val="center"/>
          </w:tcPr>
          <w:p w:rsidR="002E7F6D" w:rsidRPr="002E7F6D" w:rsidRDefault="002E7F6D" w:rsidP="002E7F6D">
            <w:pPr>
              <w:contextualSpacing/>
              <w:jc w:val="center"/>
              <w:rPr>
                <w:sz w:val="24"/>
                <w:szCs w:val="24"/>
                <w:lang w:eastAsia="ru-RU"/>
              </w:rPr>
            </w:pPr>
            <w:r w:rsidRPr="002E7F6D">
              <w:rPr>
                <w:sz w:val="24"/>
                <w:szCs w:val="24"/>
                <w:lang w:eastAsia="ru-RU"/>
              </w:rPr>
              <w:t>6</w:t>
            </w:r>
          </w:p>
        </w:tc>
        <w:tc>
          <w:tcPr>
            <w:tcW w:w="1756" w:type="dxa"/>
            <w:vAlign w:val="center"/>
          </w:tcPr>
          <w:p w:rsidR="002E7F6D" w:rsidRPr="002E7F6D" w:rsidRDefault="002E7F6D" w:rsidP="002E7F6D">
            <w:pPr>
              <w:contextualSpacing/>
              <w:jc w:val="center"/>
              <w:rPr>
                <w:sz w:val="24"/>
                <w:szCs w:val="24"/>
                <w:lang w:eastAsia="ru-RU"/>
              </w:rPr>
            </w:pPr>
            <w:r w:rsidRPr="002E7F6D">
              <w:rPr>
                <w:sz w:val="24"/>
                <w:szCs w:val="24"/>
                <w:lang w:eastAsia="ru-RU"/>
              </w:rPr>
              <w:t>-</w:t>
            </w:r>
          </w:p>
        </w:tc>
      </w:tr>
      <w:tr w:rsidR="002E7F6D" w:rsidRPr="002E7F6D" w:rsidTr="002E7F6D">
        <w:tc>
          <w:tcPr>
            <w:tcW w:w="567" w:type="dxa"/>
            <w:vAlign w:val="center"/>
          </w:tcPr>
          <w:p w:rsidR="002E7F6D" w:rsidRPr="002E7F6D" w:rsidRDefault="002E7F6D" w:rsidP="00852014">
            <w:pPr>
              <w:numPr>
                <w:ilvl w:val="0"/>
                <w:numId w:val="49"/>
              </w:numPr>
              <w:ind w:left="448"/>
              <w:contextualSpacing/>
              <w:jc w:val="center"/>
              <w:rPr>
                <w:sz w:val="24"/>
                <w:szCs w:val="24"/>
                <w:lang w:eastAsia="ru-RU"/>
              </w:rPr>
            </w:pPr>
          </w:p>
        </w:tc>
        <w:tc>
          <w:tcPr>
            <w:tcW w:w="5264" w:type="dxa"/>
            <w:vAlign w:val="center"/>
          </w:tcPr>
          <w:p w:rsidR="002E7F6D" w:rsidRPr="002E7F6D" w:rsidRDefault="002E7F6D" w:rsidP="002E7F6D">
            <w:pPr>
              <w:contextualSpacing/>
              <w:rPr>
                <w:sz w:val="24"/>
                <w:szCs w:val="24"/>
                <w:lang w:eastAsia="ru-RU"/>
              </w:rPr>
            </w:pPr>
            <w:r w:rsidRPr="002E7F6D">
              <w:rPr>
                <w:sz w:val="24"/>
                <w:szCs w:val="24"/>
                <w:lang w:eastAsia="ru-RU"/>
              </w:rPr>
              <w:t>Живая природа. Животные</w:t>
            </w:r>
          </w:p>
        </w:tc>
        <w:tc>
          <w:tcPr>
            <w:tcW w:w="1478" w:type="dxa"/>
            <w:vAlign w:val="center"/>
          </w:tcPr>
          <w:p w:rsidR="002E7F6D" w:rsidRPr="002E7F6D" w:rsidRDefault="002E7F6D" w:rsidP="002E7F6D">
            <w:pPr>
              <w:contextualSpacing/>
              <w:jc w:val="center"/>
              <w:rPr>
                <w:sz w:val="24"/>
                <w:szCs w:val="24"/>
                <w:lang w:eastAsia="ru-RU"/>
              </w:rPr>
            </w:pPr>
            <w:r w:rsidRPr="002E7F6D">
              <w:rPr>
                <w:sz w:val="24"/>
                <w:szCs w:val="24"/>
                <w:lang w:eastAsia="ru-RU"/>
              </w:rPr>
              <w:t>8</w:t>
            </w:r>
          </w:p>
        </w:tc>
        <w:tc>
          <w:tcPr>
            <w:tcW w:w="1756" w:type="dxa"/>
            <w:vAlign w:val="center"/>
          </w:tcPr>
          <w:p w:rsidR="002E7F6D" w:rsidRPr="002E7F6D" w:rsidRDefault="002E7F6D" w:rsidP="002E7F6D">
            <w:pPr>
              <w:contextualSpacing/>
              <w:jc w:val="center"/>
              <w:rPr>
                <w:sz w:val="24"/>
                <w:szCs w:val="24"/>
                <w:lang w:eastAsia="ru-RU"/>
              </w:rPr>
            </w:pPr>
            <w:r w:rsidRPr="002E7F6D">
              <w:rPr>
                <w:sz w:val="24"/>
                <w:szCs w:val="24"/>
                <w:lang w:eastAsia="ru-RU"/>
              </w:rPr>
              <w:t>-</w:t>
            </w:r>
          </w:p>
        </w:tc>
      </w:tr>
      <w:tr w:rsidR="002E7F6D" w:rsidRPr="002E7F6D" w:rsidTr="002E7F6D">
        <w:tc>
          <w:tcPr>
            <w:tcW w:w="567" w:type="dxa"/>
            <w:vAlign w:val="center"/>
          </w:tcPr>
          <w:p w:rsidR="002E7F6D" w:rsidRPr="002E7F6D" w:rsidRDefault="002E7F6D" w:rsidP="00852014">
            <w:pPr>
              <w:numPr>
                <w:ilvl w:val="0"/>
                <w:numId w:val="49"/>
              </w:numPr>
              <w:ind w:left="448"/>
              <w:contextualSpacing/>
              <w:jc w:val="center"/>
              <w:rPr>
                <w:sz w:val="24"/>
                <w:szCs w:val="24"/>
                <w:lang w:eastAsia="ru-RU"/>
              </w:rPr>
            </w:pPr>
          </w:p>
        </w:tc>
        <w:tc>
          <w:tcPr>
            <w:tcW w:w="5264" w:type="dxa"/>
            <w:vAlign w:val="center"/>
          </w:tcPr>
          <w:p w:rsidR="002E7F6D" w:rsidRPr="002E7F6D" w:rsidRDefault="002E7F6D" w:rsidP="002E7F6D">
            <w:pPr>
              <w:contextualSpacing/>
              <w:rPr>
                <w:sz w:val="24"/>
                <w:szCs w:val="24"/>
                <w:lang w:eastAsia="ru-RU"/>
              </w:rPr>
            </w:pPr>
            <w:r w:rsidRPr="002E7F6D">
              <w:rPr>
                <w:sz w:val="24"/>
                <w:szCs w:val="24"/>
                <w:lang w:eastAsia="ru-RU"/>
              </w:rPr>
              <w:t>Времена года. Весна</w:t>
            </w:r>
          </w:p>
        </w:tc>
        <w:tc>
          <w:tcPr>
            <w:tcW w:w="1478" w:type="dxa"/>
            <w:vAlign w:val="center"/>
          </w:tcPr>
          <w:p w:rsidR="002E7F6D" w:rsidRPr="002E7F6D" w:rsidRDefault="002E7F6D" w:rsidP="002E7F6D">
            <w:pPr>
              <w:contextualSpacing/>
              <w:jc w:val="center"/>
              <w:rPr>
                <w:sz w:val="24"/>
                <w:szCs w:val="24"/>
                <w:lang w:eastAsia="ru-RU"/>
              </w:rPr>
            </w:pPr>
            <w:r w:rsidRPr="002E7F6D">
              <w:rPr>
                <w:sz w:val="24"/>
                <w:szCs w:val="24"/>
                <w:lang w:eastAsia="ru-RU"/>
              </w:rPr>
              <w:t>6</w:t>
            </w:r>
          </w:p>
        </w:tc>
        <w:tc>
          <w:tcPr>
            <w:tcW w:w="1756" w:type="dxa"/>
            <w:vAlign w:val="center"/>
          </w:tcPr>
          <w:p w:rsidR="002E7F6D" w:rsidRPr="002E7F6D" w:rsidRDefault="002E7F6D" w:rsidP="002E7F6D">
            <w:pPr>
              <w:contextualSpacing/>
              <w:jc w:val="center"/>
              <w:rPr>
                <w:sz w:val="24"/>
                <w:szCs w:val="24"/>
                <w:lang w:eastAsia="ru-RU"/>
              </w:rPr>
            </w:pPr>
            <w:r w:rsidRPr="002E7F6D">
              <w:rPr>
                <w:sz w:val="24"/>
                <w:szCs w:val="24"/>
                <w:lang w:eastAsia="ru-RU"/>
              </w:rPr>
              <w:t>-</w:t>
            </w:r>
          </w:p>
        </w:tc>
      </w:tr>
      <w:tr w:rsidR="002E7F6D" w:rsidRPr="002E7F6D" w:rsidTr="002E7F6D">
        <w:tc>
          <w:tcPr>
            <w:tcW w:w="567" w:type="dxa"/>
            <w:vAlign w:val="center"/>
          </w:tcPr>
          <w:p w:rsidR="002E7F6D" w:rsidRPr="002E7F6D" w:rsidRDefault="002E7F6D" w:rsidP="00852014">
            <w:pPr>
              <w:numPr>
                <w:ilvl w:val="0"/>
                <w:numId w:val="49"/>
              </w:numPr>
              <w:ind w:left="448"/>
              <w:contextualSpacing/>
              <w:jc w:val="center"/>
              <w:rPr>
                <w:sz w:val="24"/>
                <w:szCs w:val="24"/>
                <w:lang w:eastAsia="ru-RU"/>
              </w:rPr>
            </w:pPr>
          </w:p>
        </w:tc>
        <w:tc>
          <w:tcPr>
            <w:tcW w:w="5264" w:type="dxa"/>
            <w:vAlign w:val="center"/>
          </w:tcPr>
          <w:p w:rsidR="002E7F6D" w:rsidRPr="002E7F6D" w:rsidRDefault="002E7F6D" w:rsidP="002E7F6D">
            <w:pPr>
              <w:contextualSpacing/>
              <w:rPr>
                <w:sz w:val="24"/>
                <w:szCs w:val="24"/>
                <w:lang w:eastAsia="ru-RU"/>
              </w:rPr>
            </w:pPr>
            <w:r w:rsidRPr="002E7F6D">
              <w:rPr>
                <w:sz w:val="24"/>
                <w:szCs w:val="24"/>
                <w:lang w:eastAsia="ru-RU"/>
              </w:rPr>
              <w:t>Живая природа. Человек</w:t>
            </w:r>
          </w:p>
        </w:tc>
        <w:tc>
          <w:tcPr>
            <w:tcW w:w="1478" w:type="dxa"/>
            <w:vAlign w:val="center"/>
          </w:tcPr>
          <w:p w:rsidR="002E7F6D" w:rsidRPr="002E7F6D" w:rsidRDefault="002E7F6D" w:rsidP="002E7F6D">
            <w:pPr>
              <w:contextualSpacing/>
              <w:jc w:val="center"/>
              <w:rPr>
                <w:sz w:val="24"/>
                <w:szCs w:val="24"/>
                <w:lang w:eastAsia="ru-RU"/>
              </w:rPr>
            </w:pPr>
            <w:r w:rsidRPr="002E7F6D">
              <w:rPr>
                <w:sz w:val="24"/>
                <w:szCs w:val="24"/>
                <w:lang w:eastAsia="ru-RU"/>
              </w:rPr>
              <w:t>11</w:t>
            </w:r>
          </w:p>
        </w:tc>
        <w:tc>
          <w:tcPr>
            <w:tcW w:w="1756" w:type="dxa"/>
            <w:vAlign w:val="center"/>
          </w:tcPr>
          <w:p w:rsidR="002E7F6D" w:rsidRPr="002E7F6D" w:rsidRDefault="002E7F6D" w:rsidP="002E7F6D">
            <w:pPr>
              <w:contextualSpacing/>
              <w:jc w:val="center"/>
              <w:rPr>
                <w:sz w:val="24"/>
                <w:szCs w:val="24"/>
                <w:lang w:eastAsia="ru-RU"/>
              </w:rPr>
            </w:pPr>
            <w:r w:rsidRPr="002E7F6D">
              <w:rPr>
                <w:sz w:val="24"/>
                <w:szCs w:val="24"/>
                <w:lang w:eastAsia="ru-RU"/>
              </w:rPr>
              <w:t>-</w:t>
            </w:r>
          </w:p>
        </w:tc>
      </w:tr>
      <w:tr w:rsidR="002E7F6D" w:rsidRPr="002E7F6D" w:rsidTr="002E7F6D">
        <w:tc>
          <w:tcPr>
            <w:tcW w:w="567" w:type="dxa"/>
            <w:vAlign w:val="center"/>
          </w:tcPr>
          <w:p w:rsidR="002E7F6D" w:rsidRPr="002E7F6D" w:rsidRDefault="002E7F6D" w:rsidP="00852014">
            <w:pPr>
              <w:numPr>
                <w:ilvl w:val="0"/>
                <w:numId w:val="49"/>
              </w:numPr>
              <w:ind w:left="448"/>
              <w:contextualSpacing/>
              <w:jc w:val="center"/>
              <w:rPr>
                <w:sz w:val="24"/>
                <w:szCs w:val="24"/>
                <w:lang w:eastAsia="ru-RU"/>
              </w:rPr>
            </w:pPr>
          </w:p>
        </w:tc>
        <w:tc>
          <w:tcPr>
            <w:tcW w:w="5264" w:type="dxa"/>
            <w:vAlign w:val="center"/>
          </w:tcPr>
          <w:p w:rsidR="002E7F6D" w:rsidRPr="002E7F6D" w:rsidRDefault="002E7F6D" w:rsidP="002E7F6D">
            <w:pPr>
              <w:contextualSpacing/>
              <w:rPr>
                <w:sz w:val="24"/>
                <w:szCs w:val="24"/>
                <w:lang w:eastAsia="ru-RU"/>
              </w:rPr>
            </w:pPr>
            <w:r w:rsidRPr="002E7F6D">
              <w:rPr>
                <w:sz w:val="24"/>
                <w:szCs w:val="24"/>
                <w:lang w:eastAsia="ru-RU"/>
              </w:rPr>
              <w:t>Времена года. Лето</w:t>
            </w:r>
          </w:p>
        </w:tc>
        <w:tc>
          <w:tcPr>
            <w:tcW w:w="1478" w:type="dxa"/>
            <w:vAlign w:val="center"/>
          </w:tcPr>
          <w:p w:rsidR="002E7F6D" w:rsidRPr="002E7F6D" w:rsidRDefault="002E7F6D" w:rsidP="002E7F6D">
            <w:pPr>
              <w:contextualSpacing/>
              <w:jc w:val="center"/>
              <w:rPr>
                <w:sz w:val="24"/>
                <w:szCs w:val="24"/>
                <w:lang w:eastAsia="ru-RU"/>
              </w:rPr>
            </w:pPr>
            <w:r w:rsidRPr="002E7F6D">
              <w:rPr>
                <w:sz w:val="24"/>
                <w:szCs w:val="24"/>
                <w:lang w:eastAsia="ru-RU"/>
              </w:rPr>
              <w:t>5</w:t>
            </w:r>
          </w:p>
        </w:tc>
        <w:tc>
          <w:tcPr>
            <w:tcW w:w="1756" w:type="dxa"/>
            <w:vAlign w:val="center"/>
          </w:tcPr>
          <w:p w:rsidR="002E7F6D" w:rsidRPr="002E7F6D" w:rsidRDefault="002E7F6D" w:rsidP="002E7F6D">
            <w:pPr>
              <w:contextualSpacing/>
              <w:jc w:val="center"/>
              <w:rPr>
                <w:sz w:val="24"/>
                <w:szCs w:val="24"/>
                <w:lang w:eastAsia="ru-RU"/>
              </w:rPr>
            </w:pPr>
            <w:r w:rsidRPr="002E7F6D">
              <w:rPr>
                <w:sz w:val="24"/>
                <w:szCs w:val="24"/>
                <w:lang w:eastAsia="ru-RU"/>
              </w:rPr>
              <w:t>-</w:t>
            </w:r>
          </w:p>
        </w:tc>
      </w:tr>
      <w:tr w:rsidR="002E7F6D" w:rsidRPr="002E7F6D" w:rsidTr="002E7F6D">
        <w:tc>
          <w:tcPr>
            <w:tcW w:w="5831" w:type="dxa"/>
            <w:gridSpan w:val="2"/>
            <w:vAlign w:val="center"/>
          </w:tcPr>
          <w:p w:rsidR="002E7F6D" w:rsidRPr="002E7F6D" w:rsidRDefault="002E7F6D" w:rsidP="002E7F6D">
            <w:pPr>
              <w:contextualSpacing/>
              <w:jc w:val="right"/>
              <w:rPr>
                <w:b/>
                <w:sz w:val="24"/>
                <w:szCs w:val="24"/>
                <w:lang w:eastAsia="ru-RU"/>
              </w:rPr>
            </w:pPr>
            <w:r w:rsidRPr="002E7F6D">
              <w:rPr>
                <w:b/>
                <w:sz w:val="24"/>
                <w:szCs w:val="24"/>
                <w:lang w:eastAsia="ru-RU"/>
              </w:rPr>
              <w:t>Итого:</w:t>
            </w:r>
          </w:p>
        </w:tc>
        <w:tc>
          <w:tcPr>
            <w:tcW w:w="1478" w:type="dxa"/>
            <w:vAlign w:val="center"/>
          </w:tcPr>
          <w:p w:rsidR="002E7F6D" w:rsidRPr="002E7F6D" w:rsidRDefault="002E7F6D" w:rsidP="002E7F6D">
            <w:pPr>
              <w:contextualSpacing/>
              <w:jc w:val="center"/>
              <w:rPr>
                <w:b/>
                <w:bCs/>
                <w:sz w:val="24"/>
                <w:szCs w:val="24"/>
                <w:lang w:eastAsia="ru-RU"/>
              </w:rPr>
            </w:pPr>
            <w:r w:rsidRPr="002E7F6D">
              <w:rPr>
                <w:b/>
                <w:bCs/>
                <w:sz w:val="24"/>
                <w:szCs w:val="24"/>
                <w:lang w:eastAsia="ru-RU"/>
              </w:rPr>
              <w:t>66</w:t>
            </w:r>
          </w:p>
        </w:tc>
        <w:tc>
          <w:tcPr>
            <w:tcW w:w="1756" w:type="dxa"/>
            <w:vAlign w:val="center"/>
          </w:tcPr>
          <w:p w:rsidR="002E7F6D" w:rsidRPr="002E7F6D" w:rsidRDefault="002E7F6D" w:rsidP="002E7F6D">
            <w:pPr>
              <w:contextualSpacing/>
              <w:jc w:val="center"/>
              <w:rPr>
                <w:sz w:val="24"/>
                <w:szCs w:val="24"/>
                <w:lang w:eastAsia="ru-RU"/>
              </w:rPr>
            </w:pPr>
            <w:r w:rsidRPr="002E7F6D">
              <w:rPr>
                <w:sz w:val="24"/>
                <w:szCs w:val="24"/>
                <w:lang w:eastAsia="ru-RU"/>
              </w:rPr>
              <w:t>-</w:t>
            </w:r>
          </w:p>
        </w:tc>
      </w:tr>
    </w:tbl>
    <w:p w:rsidR="002E7F6D" w:rsidRPr="002E7F6D" w:rsidRDefault="002E7F6D" w:rsidP="002E7F6D">
      <w:pPr>
        <w:jc w:val="center"/>
        <w:rPr>
          <w:sz w:val="24"/>
          <w:szCs w:val="24"/>
        </w:rPr>
      </w:pPr>
    </w:p>
    <w:p w:rsidR="002E7F6D" w:rsidRPr="002E7F6D" w:rsidRDefault="002E7F6D" w:rsidP="002E7F6D">
      <w:pPr>
        <w:jc w:val="center"/>
        <w:rPr>
          <w:sz w:val="24"/>
          <w:szCs w:val="24"/>
        </w:rPr>
      </w:pPr>
      <w:r w:rsidRPr="002E7F6D">
        <w:rPr>
          <w:sz w:val="24"/>
          <w:szCs w:val="24"/>
        </w:rPr>
        <w:t>2класс</w:t>
      </w:r>
    </w:p>
    <w:p w:rsidR="002E7F6D" w:rsidRPr="002E7F6D" w:rsidRDefault="002E7F6D" w:rsidP="002E7F6D">
      <w:pPr>
        <w:rPr>
          <w:sz w:val="24"/>
          <w:szCs w:val="24"/>
        </w:rPr>
      </w:pPr>
    </w:p>
    <w:p w:rsidR="002E7F6D" w:rsidRPr="002E7F6D" w:rsidRDefault="002E7F6D" w:rsidP="002E7F6D">
      <w:pPr>
        <w:widowControl/>
        <w:autoSpaceDE/>
        <w:autoSpaceDN/>
        <w:contextualSpacing/>
        <w:jc w:val="center"/>
        <w:rPr>
          <w:sz w:val="24"/>
          <w:szCs w:val="24"/>
          <w:lang w:eastAsia="ru-RU"/>
        </w:rPr>
      </w:pPr>
    </w:p>
    <w:tbl>
      <w:tblPr>
        <w:tblStyle w:val="110"/>
        <w:tblW w:w="9072" w:type="dxa"/>
        <w:tblInd w:w="-5" w:type="dxa"/>
        <w:tblLook w:val="04A0" w:firstRow="1" w:lastRow="0" w:firstColumn="1" w:lastColumn="0" w:noHBand="0" w:noVBand="1"/>
      </w:tblPr>
      <w:tblGrid>
        <w:gridCol w:w="567"/>
        <w:gridCol w:w="4820"/>
        <w:gridCol w:w="1701"/>
        <w:gridCol w:w="1984"/>
      </w:tblGrid>
      <w:tr w:rsidR="002E7F6D" w:rsidRPr="002E7F6D" w:rsidTr="002E7F6D">
        <w:tc>
          <w:tcPr>
            <w:tcW w:w="567" w:type="dxa"/>
            <w:vAlign w:val="center"/>
          </w:tcPr>
          <w:p w:rsidR="002E7F6D" w:rsidRPr="002E7F6D" w:rsidRDefault="002E7F6D" w:rsidP="002E7F6D">
            <w:pPr>
              <w:ind w:left="-42" w:hanging="288"/>
              <w:contextualSpacing/>
              <w:jc w:val="center"/>
              <w:rPr>
                <w:sz w:val="24"/>
                <w:szCs w:val="24"/>
                <w:lang w:eastAsia="ru-RU"/>
              </w:rPr>
            </w:pPr>
            <w:r w:rsidRPr="002E7F6D">
              <w:rPr>
                <w:sz w:val="24"/>
                <w:szCs w:val="24"/>
                <w:lang w:eastAsia="ru-RU"/>
              </w:rPr>
              <w:t>№</w:t>
            </w:r>
          </w:p>
          <w:p w:rsidR="002E7F6D" w:rsidRPr="002E7F6D" w:rsidRDefault="002E7F6D" w:rsidP="002E7F6D">
            <w:pPr>
              <w:ind w:left="-42" w:hanging="288"/>
              <w:contextualSpacing/>
              <w:jc w:val="center"/>
              <w:rPr>
                <w:sz w:val="24"/>
                <w:szCs w:val="24"/>
                <w:lang w:eastAsia="ru-RU"/>
              </w:rPr>
            </w:pPr>
            <w:r w:rsidRPr="002E7F6D">
              <w:rPr>
                <w:sz w:val="24"/>
                <w:szCs w:val="24"/>
                <w:lang w:eastAsia="ru-RU"/>
              </w:rPr>
              <w:lastRenderedPageBreak/>
              <w:t>п/п</w:t>
            </w:r>
          </w:p>
        </w:tc>
        <w:tc>
          <w:tcPr>
            <w:tcW w:w="4820" w:type="dxa"/>
            <w:vAlign w:val="center"/>
          </w:tcPr>
          <w:p w:rsidR="002E7F6D" w:rsidRPr="002E7F6D" w:rsidRDefault="002E7F6D" w:rsidP="002E7F6D">
            <w:pPr>
              <w:contextualSpacing/>
              <w:jc w:val="center"/>
              <w:rPr>
                <w:sz w:val="24"/>
                <w:szCs w:val="24"/>
                <w:lang w:eastAsia="ru-RU"/>
              </w:rPr>
            </w:pPr>
            <w:r w:rsidRPr="002E7F6D">
              <w:rPr>
                <w:sz w:val="24"/>
                <w:szCs w:val="24"/>
                <w:lang w:eastAsia="ru-RU"/>
              </w:rPr>
              <w:lastRenderedPageBreak/>
              <w:t>Название раздела, темы</w:t>
            </w:r>
          </w:p>
        </w:tc>
        <w:tc>
          <w:tcPr>
            <w:tcW w:w="1701" w:type="dxa"/>
            <w:vAlign w:val="center"/>
          </w:tcPr>
          <w:p w:rsidR="002E7F6D" w:rsidRPr="002E7F6D" w:rsidRDefault="002E7F6D" w:rsidP="002E7F6D">
            <w:pPr>
              <w:contextualSpacing/>
              <w:jc w:val="center"/>
              <w:rPr>
                <w:sz w:val="24"/>
                <w:szCs w:val="24"/>
                <w:lang w:eastAsia="ru-RU"/>
              </w:rPr>
            </w:pPr>
            <w:r w:rsidRPr="002E7F6D">
              <w:rPr>
                <w:sz w:val="24"/>
                <w:szCs w:val="24"/>
                <w:lang w:eastAsia="ru-RU"/>
              </w:rPr>
              <w:t xml:space="preserve">Количество </w:t>
            </w:r>
            <w:r w:rsidRPr="002E7F6D">
              <w:rPr>
                <w:sz w:val="24"/>
                <w:szCs w:val="24"/>
                <w:lang w:eastAsia="ru-RU"/>
              </w:rPr>
              <w:lastRenderedPageBreak/>
              <w:t>часов</w:t>
            </w:r>
          </w:p>
        </w:tc>
        <w:tc>
          <w:tcPr>
            <w:tcW w:w="1984" w:type="dxa"/>
            <w:vAlign w:val="center"/>
          </w:tcPr>
          <w:p w:rsidR="002E7F6D" w:rsidRPr="002E7F6D" w:rsidRDefault="002E7F6D" w:rsidP="002E7F6D">
            <w:pPr>
              <w:contextualSpacing/>
              <w:jc w:val="center"/>
              <w:rPr>
                <w:sz w:val="24"/>
                <w:szCs w:val="24"/>
                <w:lang w:eastAsia="ru-RU"/>
              </w:rPr>
            </w:pPr>
            <w:r w:rsidRPr="002E7F6D">
              <w:rPr>
                <w:sz w:val="24"/>
                <w:szCs w:val="24"/>
                <w:lang w:eastAsia="ru-RU"/>
              </w:rPr>
              <w:lastRenderedPageBreak/>
              <w:t xml:space="preserve">Контрольные </w:t>
            </w:r>
            <w:r w:rsidRPr="002E7F6D">
              <w:rPr>
                <w:sz w:val="24"/>
                <w:szCs w:val="24"/>
                <w:lang w:eastAsia="ru-RU"/>
              </w:rPr>
              <w:lastRenderedPageBreak/>
              <w:t xml:space="preserve">работы </w:t>
            </w:r>
          </w:p>
        </w:tc>
      </w:tr>
      <w:tr w:rsidR="002E7F6D" w:rsidRPr="002E7F6D" w:rsidTr="002E7F6D">
        <w:tc>
          <w:tcPr>
            <w:tcW w:w="567" w:type="dxa"/>
            <w:vAlign w:val="center"/>
          </w:tcPr>
          <w:p w:rsidR="002E7F6D" w:rsidRPr="002E7F6D" w:rsidRDefault="002E7F6D" w:rsidP="00852014">
            <w:pPr>
              <w:numPr>
                <w:ilvl w:val="0"/>
                <w:numId w:val="50"/>
              </w:numPr>
              <w:ind w:left="-42" w:firstLine="142"/>
              <w:contextualSpacing/>
              <w:jc w:val="center"/>
              <w:rPr>
                <w:sz w:val="24"/>
                <w:szCs w:val="24"/>
                <w:lang w:eastAsia="ru-RU"/>
              </w:rPr>
            </w:pPr>
          </w:p>
        </w:tc>
        <w:tc>
          <w:tcPr>
            <w:tcW w:w="4820" w:type="dxa"/>
            <w:vAlign w:val="center"/>
          </w:tcPr>
          <w:p w:rsidR="002E7F6D" w:rsidRPr="002E7F6D" w:rsidRDefault="002E7F6D" w:rsidP="002E7F6D">
            <w:pPr>
              <w:contextualSpacing/>
              <w:rPr>
                <w:sz w:val="24"/>
                <w:szCs w:val="24"/>
                <w:lang w:eastAsia="ru-RU"/>
              </w:rPr>
            </w:pPr>
            <w:r w:rsidRPr="002E7F6D">
              <w:rPr>
                <w:sz w:val="24"/>
                <w:szCs w:val="24"/>
                <w:lang w:eastAsia="ru-RU"/>
              </w:rPr>
              <w:t>Неживая природа. Долгота дня</w:t>
            </w:r>
          </w:p>
        </w:tc>
        <w:tc>
          <w:tcPr>
            <w:tcW w:w="1701" w:type="dxa"/>
            <w:vAlign w:val="center"/>
          </w:tcPr>
          <w:p w:rsidR="002E7F6D" w:rsidRPr="002E7F6D" w:rsidRDefault="002E7F6D" w:rsidP="002E7F6D">
            <w:pPr>
              <w:contextualSpacing/>
              <w:jc w:val="center"/>
              <w:rPr>
                <w:sz w:val="24"/>
                <w:szCs w:val="24"/>
                <w:lang w:eastAsia="ru-RU"/>
              </w:rPr>
            </w:pPr>
            <w:r w:rsidRPr="002E7F6D">
              <w:rPr>
                <w:sz w:val="24"/>
                <w:szCs w:val="24"/>
                <w:lang w:eastAsia="ru-RU"/>
              </w:rPr>
              <w:t>4</w:t>
            </w:r>
          </w:p>
        </w:tc>
        <w:tc>
          <w:tcPr>
            <w:tcW w:w="1984" w:type="dxa"/>
            <w:vAlign w:val="center"/>
          </w:tcPr>
          <w:p w:rsidR="002E7F6D" w:rsidRPr="002E7F6D" w:rsidRDefault="002E7F6D" w:rsidP="002E7F6D">
            <w:pPr>
              <w:contextualSpacing/>
              <w:jc w:val="center"/>
              <w:rPr>
                <w:sz w:val="24"/>
                <w:szCs w:val="24"/>
                <w:lang w:eastAsia="ru-RU"/>
              </w:rPr>
            </w:pPr>
          </w:p>
        </w:tc>
      </w:tr>
      <w:tr w:rsidR="002E7F6D" w:rsidRPr="002E7F6D" w:rsidTr="002E7F6D">
        <w:tc>
          <w:tcPr>
            <w:tcW w:w="567" w:type="dxa"/>
            <w:vAlign w:val="center"/>
          </w:tcPr>
          <w:p w:rsidR="002E7F6D" w:rsidRPr="002E7F6D" w:rsidRDefault="002E7F6D" w:rsidP="00852014">
            <w:pPr>
              <w:numPr>
                <w:ilvl w:val="0"/>
                <w:numId w:val="50"/>
              </w:numPr>
              <w:ind w:left="-42" w:firstLine="142"/>
              <w:contextualSpacing/>
              <w:jc w:val="center"/>
              <w:rPr>
                <w:sz w:val="24"/>
                <w:szCs w:val="24"/>
                <w:lang w:eastAsia="ru-RU"/>
              </w:rPr>
            </w:pPr>
          </w:p>
        </w:tc>
        <w:tc>
          <w:tcPr>
            <w:tcW w:w="4820" w:type="dxa"/>
            <w:vAlign w:val="center"/>
          </w:tcPr>
          <w:p w:rsidR="002E7F6D" w:rsidRPr="002E7F6D" w:rsidRDefault="002E7F6D" w:rsidP="002E7F6D">
            <w:pPr>
              <w:contextualSpacing/>
              <w:rPr>
                <w:sz w:val="24"/>
                <w:szCs w:val="24"/>
                <w:lang w:eastAsia="ru-RU"/>
              </w:rPr>
            </w:pPr>
            <w:r w:rsidRPr="002E7F6D">
              <w:rPr>
                <w:sz w:val="24"/>
                <w:szCs w:val="24"/>
                <w:lang w:eastAsia="ru-RU"/>
              </w:rPr>
              <w:t>Времена года. Осень</w:t>
            </w:r>
          </w:p>
        </w:tc>
        <w:tc>
          <w:tcPr>
            <w:tcW w:w="1701" w:type="dxa"/>
            <w:vAlign w:val="center"/>
          </w:tcPr>
          <w:p w:rsidR="002E7F6D" w:rsidRPr="002E7F6D" w:rsidRDefault="002E7F6D" w:rsidP="002E7F6D">
            <w:pPr>
              <w:contextualSpacing/>
              <w:jc w:val="center"/>
              <w:rPr>
                <w:sz w:val="24"/>
                <w:szCs w:val="24"/>
                <w:lang w:eastAsia="ru-RU"/>
              </w:rPr>
            </w:pPr>
            <w:r w:rsidRPr="002E7F6D">
              <w:rPr>
                <w:sz w:val="24"/>
                <w:szCs w:val="24"/>
                <w:lang w:eastAsia="ru-RU"/>
              </w:rPr>
              <w:t>4</w:t>
            </w:r>
          </w:p>
        </w:tc>
        <w:tc>
          <w:tcPr>
            <w:tcW w:w="1984" w:type="dxa"/>
            <w:vAlign w:val="center"/>
          </w:tcPr>
          <w:p w:rsidR="002E7F6D" w:rsidRPr="002E7F6D" w:rsidRDefault="002E7F6D" w:rsidP="002E7F6D">
            <w:pPr>
              <w:contextualSpacing/>
              <w:jc w:val="center"/>
              <w:rPr>
                <w:sz w:val="24"/>
                <w:szCs w:val="24"/>
                <w:lang w:eastAsia="ru-RU"/>
              </w:rPr>
            </w:pPr>
            <w:r w:rsidRPr="002E7F6D">
              <w:rPr>
                <w:sz w:val="24"/>
                <w:szCs w:val="24"/>
                <w:lang w:eastAsia="ru-RU"/>
              </w:rPr>
              <w:t>1</w:t>
            </w:r>
          </w:p>
        </w:tc>
      </w:tr>
      <w:tr w:rsidR="002E7F6D" w:rsidRPr="002E7F6D" w:rsidTr="002E7F6D">
        <w:tc>
          <w:tcPr>
            <w:tcW w:w="567" w:type="dxa"/>
            <w:vAlign w:val="center"/>
          </w:tcPr>
          <w:p w:rsidR="002E7F6D" w:rsidRPr="002E7F6D" w:rsidRDefault="002E7F6D" w:rsidP="00852014">
            <w:pPr>
              <w:numPr>
                <w:ilvl w:val="0"/>
                <w:numId w:val="50"/>
              </w:numPr>
              <w:ind w:left="-42" w:firstLine="142"/>
              <w:contextualSpacing/>
              <w:jc w:val="center"/>
              <w:rPr>
                <w:sz w:val="24"/>
                <w:szCs w:val="24"/>
                <w:lang w:eastAsia="ru-RU"/>
              </w:rPr>
            </w:pPr>
          </w:p>
        </w:tc>
        <w:tc>
          <w:tcPr>
            <w:tcW w:w="4820" w:type="dxa"/>
            <w:vAlign w:val="center"/>
          </w:tcPr>
          <w:p w:rsidR="002E7F6D" w:rsidRPr="002E7F6D" w:rsidRDefault="002E7F6D" w:rsidP="002E7F6D">
            <w:pPr>
              <w:contextualSpacing/>
              <w:rPr>
                <w:sz w:val="24"/>
                <w:szCs w:val="24"/>
                <w:lang w:eastAsia="ru-RU"/>
              </w:rPr>
            </w:pPr>
            <w:r w:rsidRPr="002E7F6D">
              <w:rPr>
                <w:sz w:val="24"/>
                <w:szCs w:val="24"/>
                <w:lang w:eastAsia="ru-RU"/>
              </w:rPr>
              <w:t>Неживая природа. Вода</w:t>
            </w:r>
          </w:p>
        </w:tc>
        <w:tc>
          <w:tcPr>
            <w:tcW w:w="1701" w:type="dxa"/>
            <w:vAlign w:val="center"/>
          </w:tcPr>
          <w:p w:rsidR="002E7F6D" w:rsidRPr="002E7F6D" w:rsidRDefault="002E7F6D" w:rsidP="002E7F6D">
            <w:pPr>
              <w:contextualSpacing/>
              <w:jc w:val="center"/>
              <w:rPr>
                <w:sz w:val="24"/>
                <w:szCs w:val="24"/>
                <w:lang w:eastAsia="ru-RU"/>
              </w:rPr>
            </w:pPr>
            <w:r w:rsidRPr="002E7F6D">
              <w:rPr>
                <w:sz w:val="24"/>
                <w:szCs w:val="24"/>
                <w:lang w:eastAsia="ru-RU"/>
              </w:rPr>
              <w:t>4</w:t>
            </w:r>
          </w:p>
        </w:tc>
        <w:tc>
          <w:tcPr>
            <w:tcW w:w="1984" w:type="dxa"/>
            <w:vAlign w:val="center"/>
          </w:tcPr>
          <w:p w:rsidR="002E7F6D" w:rsidRPr="002E7F6D" w:rsidRDefault="002E7F6D" w:rsidP="002E7F6D">
            <w:pPr>
              <w:contextualSpacing/>
              <w:jc w:val="center"/>
              <w:rPr>
                <w:sz w:val="24"/>
                <w:szCs w:val="24"/>
                <w:lang w:eastAsia="ru-RU"/>
              </w:rPr>
            </w:pPr>
          </w:p>
        </w:tc>
      </w:tr>
      <w:tr w:rsidR="002E7F6D" w:rsidRPr="002E7F6D" w:rsidTr="002E7F6D">
        <w:tc>
          <w:tcPr>
            <w:tcW w:w="567" w:type="dxa"/>
            <w:vAlign w:val="center"/>
          </w:tcPr>
          <w:p w:rsidR="002E7F6D" w:rsidRPr="002E7F6D" w:rsidRDefault="002E7F6D" w:rsidP="00852014">
            <w:pPr>
              <w:numPr>
                <w:ilvl w:val="0"/>
                <w:numId w:val="50"/>
              </w:numPr>
              <w:ind w:left="-42" w:firstLine="142"/>
              <w:contextualSpacing/>
              <w:jc w:val="center"/>
              <w:rPr>
                <w:sz w:val="24"/>
                <w:szCs w:val="24"/>
                <w:lang w:eastAsia="ru-RU"/>
              </w:rPr>
            </w:pPr>
          </w:p>
        </w:tc>
        <w:tc>
          <w:tcPr>
            <w:tcW w:w="4820" w:type="dxa"/>
            <w:vAlign w:val="center"/>
          </w:tcPr>
          <w:p w:rsidR="002E7F6D" w:rsidRPr="002E7F6D" w:rsidRDefault="002E7F6D" w:rsidP="002E7F6D">
            <w:pPr>
              <w:contextualSpacing/>
              <w:rPr>
                <w:sz w:val="24"/>
                <w:szCs w:val="24"/>
                <w:lang w:eastAsia="ru-RU"/>
              </w:rPr>
            </w:pPr>
            <w:r w:rsidRPr="002E7F6D">
              <w:rPr>
                <w:sz w:val="24"/>
                <w:szCs w:val="24"/>
                <w:lang w:eastAsia="ru-RU"/>
              </w:rPr>
              <w:t>Времена года. Зима</w:t>
            </w:r>
          </w:p>
        </w:tc>
        <w:tc>
          <w:tcPr>
            <w:tcW w:w="1701" w:type="dxa"/>
            <w:vAlign w:val="center"/>
          </w:tcPr>
          <w:p w:rsidR="002E7F6D" w:rsidRPr="002E7F6D" w:rsidRDefault="002E7F6D" w:rsidP="002E7F6D">
            <w:pPr>
              <w:contextualSpacing/>
              <w:jc w:val="center"/>
              <w:rPr>
                <w:sz w:val="24"/>
                <w:szCs w:val="24"/>
                <w:lang w:eastAsia="ru-RU"/>
              </w:rPr>
            </w:pPr>
            <w:r w:rsidRPr="002E7F6D">
              <w:rPr>
                <w:sz w:val="24"/>
                <w:szCs w:val="24"/>
                <w:lang w:eastAsia="ru-RU"/>
              </w:rPr>
              <w:t>4</w:t>
            </w:r>
          </w:p>
        </w:tc>
        <w:tc>
          <w:tcPr>
            <w:tcW w:w="1984" w:type="dxa"/>
            <w:vAlign w:val="center"/>
          </w:tcPr>
          <w:p w:rsidR="002E7F6D" w:rsidRPr="002E7F6D" w:rsidRDefault="002E7F6D" w:rsidP="002E7F6D">
            <w:pPr>
              <w:contextualSpacing/>
              <w:jc w:val="center"/>
              <w:rPr>
                <w:sz w:val="24"/>
                <w:szCs w:val="24"/>
                <w:lang w:eastAsia="ru-RU"/>
              </w:rPr>
            </w:pPr>
          </w:p>
        </w:tc>
      </w:tr>
      <w:tr w:rsidR="002E7F6D" w:rsidRPr="002E7F6D" w:rsidTr="002E7F6D">
        <w:tc>
          <w:tcPr>
            <w:tcW w:w="567" w:type="dxa"/>
            <w:vAlign w:val="center"/>
          </w:tcPr>
          <w:p w:rsidR="002E7F6D" w:rsidRPr="002E7F6D" w:rsidRDefault="002E7F6D" w:rsidP="00852014">
            <w:pPr>
              <w:numPr>
                <w:ilvl w:val="0"/>
                <w:numId w:val="50"/>
              </w:numPr>
              <w:ind w:left="-42" w:firstLine="142"/>
              <w:contextualSpacing/>
              <w:jc w:val="center"/>
              <w:rPr>
                <w:sz w:val="24"/>
                <w:szCs w:val="24"/>
                <w:lang w:eastAsia="ru-RU"/>
              </w:rPr>
            </w:pPr>
          </w:p>
        </w:tc>
        <w:tc>
          <w:tcPr>
            <w:tcW w:w="4820" w:type="dxa"/>
            <w:vAlign w:val="center"/>
          </w:tcPr>
          <w:p w:rsidR="002E7F6D" w:rsidRPr="002E7F6D" w:rsidRDefault="002E7F6D" w:rsidP="002E7F6D">
            <w:pPr>
              <w:contextualSpacing/>
              <w:rPr>
                <w:sz w:val="24"/>
                <w:szCs w:val="24"/>
                <w:lang w:eastAsia="ru-RU"/>
              </w:rPr>
            </w:pPr>
            <w:r w:rsidRPr="002E7F6D">
              <w:rPr>
                <w:sz w:val="24"/>
                <w:szCs w:val="24"/>
                <w:lang w:eastAsia="ru-RU"/>
              </w:rPr>
              <w:t>Живая природа. Растения</w:t>
            </w:r>
          </w:p>
        </w:tc>
        <w:tc>
          <w:tcPr>
            <w:tcW w:w="1701" w:type="dxa"/>
            <w:vAlign w:val="center"/>
          </w:tcPr>
          <w:p w:rsidR="002E7F6D" w:rsidRPr="002E7F6D" w:rsidRDefault="002E7F6D" w:rsidP="002E7F6D">
            <w:pPr>
              <w:contextualSpacing/>
              <w:jc w:val="center"/>
              <w:rPr>
                <w:sz w:val="24"/>
                <w:szCs w:val="24"/>
                <w:lang w:eastAsia="ru-RU"/>
              </w:rPr>
            </w:pPr>
            <w:r w:rsidRPr="002E7F6D">
              <w:rPr>
                <w:sz w:val="24"/>
                <w:szCs w:val="24"/>
                <w:lang w:eastAsia="ru-RU"/>
              </w:rPr>
              <w:t>3</w:t>
            </w:r>
          </w:p>
        </w:tc>
        <w:tc>
          <w:tcPr>
            <w:tcW w:w="1984" w:type="dxa"/>
            <w:vAlign w:val="center"/>
          </w:tcPr>
          <w:p w:rsidR="002E7F6D" w:rsidRPr="002E7F6D" w:rsidRDefault="002E7F6D" w:rsidP="002E7F6D">
            <w:pPr>
              <w:contextualSpacing/>
              <w:jc w:val="center"/>
              <w:rPr>
                <w:sz w:val="24"/>
                <w:szCs w:val="24"/>
                <w:lang w:eastAsia="ru-RU"/>
              </w:rPr>
            </w:pPr>
            <w:r w:rsidRPr="002E7F6D">
              <w:rPr>
                <w:sz w:val="24"/>
                <w:szCs w:val="24"/>
                <w:lang w:eastAsia="ru-RU"/>
              </w:rPr>
              <w:t>1</w:t>
            </w:r>
          </w:p>
        </w:tc>
      </w:tr>
      <w:tr w:rsidR="002E7F6D" w:rsidRPr="002E7F6D" w:rsidTr="002E7F6D">
        <w:tc>
          <w:tcPr>
            <w:tcW w:w="567" w:type="dxa"/>
            <w:vAlign w:val="center"/>
          </w:tcPr>
          <w:p w:rsidR="002E7F6D" w:rsidRPr="002E7F6D" w:rsidRDefault="002E7F6D" w:rsidP="00852014">
            <w:pPr>
              <w:numPr>
                <w:ilvl w:val="0"/>
                <w:numId w:val="50"/>
              </w:numPr>
              <w:ind w:left="-42" w:firstLine="142"/>
              <w:contextualSpacing/>
              <w:jc w:val="center"/>
              <w:rPr>
                <w:sz w:val="24"/>
                <w:szCs w:val="24"/>
                <w:lang w:eastAsia="ru-RU"/>
              </w:rPr>
            </w:pPr>
          </w:p>
        </w:tc>
        <w:tc>
          <w:tcPr>
            <w:tcW w:w="4820" w:type="dxa"/>
            <w:vAlign w:val="center"/>
          </w:tcPr>
          <w:p w:rsidR="002E7F6D" w:rsidRPr="002E7F6D" w:rsidRDefault="002E7F6D" w:rsidP="002E7F6D">
            <w:pPr>
              <w:contextualSpacing/>
              <w:rPr>
                <w:sz w:val="24"/>
                <w:szCs w:val="24"/>
                <w:lang w:eastAsia="ru-RU"/>
              </w:rPr>
            </w:pPr>
            <w:r w:rsidRPr="002E7F6D">
              <w:rPr>
                <w:sz w:val="24"/>
                <w:szCs w:val="24"/>
                <w:lang w:eastAsia="ru-RU"/>
              </w:rPr>
              <w:t>Живая природа. Животные</w:t>
            </w:r>
          </w:p>
        </w:tc>
        <w:tc>
          <w:tcPr>
            <w:tcW w:w="1701" w:type="dxa"/>
            <w:vAlign w:val="center"/>
          </w:tcPr>
          <w:p w:rsidR="002E7F6D" w:rsidRPr="002E7F6D" w:rsidRDefault="002E7F6D" w:rsidP="002E7F6D">
            <w:pPr>
              <w:contextualSpacing/>
              <w:jc w:val="center"/>
              <w:rPr>
                <w:sz w:val="24"/>
                <w:szCs w:val="24"/>
                <w:lang w:eastAsia="ru-RU"/>
              </w:rPr>
            </w:pPr>
            <w:r w:rsidRPr="002E7F6D">
              <w:rPr>
                <w:sz w:val="24"/>
                <w:szCs w:val="24"/>
                <w:lang w:eastAsia="ru-RU"/>
              </w:rPr>
              <w:t>3</w:t>
            </w:r>
          </w:p>
        </w:tc>
        <w:tc>
          <w:tcPr>
            <w:tcW w:w="1984" w:type="dxa"/>
            <w:vAlign w:val="center"/>
          </w:tcPr>
          <w:p w:rsidR="002E7F6D" w:rsidRPr="002E7F6D" w:rsidRDefault="002E7F6D" w:rsidP="002E7F6D">
            <w:pPr>
              <w:contextualSpacing/>
              <w:jc w:val="center"/>
              <w:rPr>
                <w:sz w:val="24"/>
                <w:szCs w:val="24"/>
                <w:lang w:eastAsia="ru-RU"/>
              </w:rPr>
            </w:pPr>
          </w:p>
        </w:tc>
      </w:tr>
      <w:tr w:rsidR="002E7F6D" w:rsidRPr="002E7F6D" w:rsidTr="002E7F6D">
        <w:tc>
          <w:tcPr>
            <w:tcW w:w="567" w:type="dxa"/>
            <w:vAlign w:val="center"/>
          </w:tcPr>
          <w:p w:rsidR="002E7F6D" w:rsidRPr="002E7F6D" w:rsidRDefault="002E7F6D" w:rsidP="00852014">
            <w:pPr>
              <w:numPr>
                <w:ilvl w:val="0"/>
                <w:numId w:val="50"/>
              </w:numPr>
              <w:ind w:left="-42" w:firstLine="142"/>
              <w:contextualSpacing/>
              <w:jc w:val="center"/>
              <w:rPr>
                <w:sz w:val="24"/>
                <w:szCs w:val="24"/>
                <w:lang w:eastAsia="ru-RU"/>
              </w:rPr>
            </w:pPr>
          </w:p>
        </w:tc>
        <w:tc>
          <w:tcPr>
            <w:tcW w:w="4820" w:type="dxa"/>
            <w:vAlign w:val="center"/>
          </w:tcPr>
          <w:p w:rsidR="002E7F6D" w:rsidRPr="002E7F6D" w:rsidRDefault="002E7F6D" w:rsidP="002E7F6D">
            <w:pPr>
              <w:contextualSpacing/>
              <w:rPr>
                <w:sz w:val="24"/>
                <w:szCs w:val="24"/>
                <w:lang w:eastAsia="ru-RU"/>
              </w:rPr>
            </w:pPr>
            <w:r w:rsidRPr="002E7F6D">
              <w:rPr>
                <w:sz w:val="24"/>
                <w:szCs w:val="24"/>
                <w:lang w:eastAsia="ru-RU"/>
              </w:rPr>
              <w:t>Времена года. Весна</w:t>
            </w:r>
          </w:p>
        </w:tc>
        <w:tc>
          <w:tcPr>
            <w:tcW w:w="1701" w:type="dxa"/>
            <w:vAlign w:val="center"/>
          </w:tcPr>
          <w:p w:rsidR="002E7F6D" w:rsidRPr="002E7F6D" w:rsidRDefault="002E7F6D" w:rsidP="002E7F6D">
            <w:pPr>
              <w:contextualSpacing/>
              <w:jc w:val="center"/>
              <w:rPr>
                <w:sz w:val="24"/>
                <w:szCs w:val="24"/>
                <w:lang w:eastAsia="ru-RU"/>
              </w:rPr>
            </w:pPr>
            <w:r w:rsidRPr="002E7F6D">
              <w:rPr>
                <w:sz w:val="24"/>
                <w:szCs w:val="24"/>
                <w:lang w:eastAsia="ru-RU"/>
              </w:rPr>
              <w:t>4</w:t>
            </w:r>
          </w:p>
        </w:tc>
        <w:tc>
          <w:tcPr>
            <w:tcW w:w="1984" w:type="dxa"/>
            <w:vAlign w:val="center"/>
          </w:tcPr>
          <w:p w:rsidR="002E7F6D" w:rsidRPr="002E7F6D" w:rsidRDefault="002E7F6D" w:rsidP="002E7F6D">
            <w:pPr>
              <w:contextualSpacing/>
              <w:jc w:val="center"/>
              <w:rPr>
                <w:sz w:val="24"/>
                <w:szCs w:val="24"/>
                <w:lang w:eastAsia="ru-RU"/>
              </w:rPr>
            </w:pPr>
          </w:p>
        </w:tc>
      </w:tr>
      <w:tr w:rsidR="002E7F6D" w:rsidRPr="002E7F6D" w:rsidTr="002E7F6D">
        <w:tc>
          <w:tcPr>
            <w:tcW w:w="567" w:type="dxa"/>
            <w:vAlign w:val="center"/>
          </w:tcPr>
          <w:p w:rsidR="002E7F6D" w:rsidRPr="002E7F6D" w:rsidRDefault="002E7F6D" w:rsidP="00852014">
            <w:pPr>
              <w:numPr>
                <w:ilvl w:val="0"/>
                <w:numId w:val="50"/>
              </w:numPr>
              <w:ind w:left="-42" w:firstLine="142"/>
              <w:contextualSpacing/>
              <w:jc w:val="center"/>
              <w:rPr>
                <w:sz w:val="24"/>
                <w:szCs w:val="24"/>
                <w:lang w:eastAsia="ru-RU"/>
              </w:rPr>
            </w:pPr>
          </w:p>
        </w:tc>
        <w:tc>
          <w:tcPr>
            <w:tcW w:w="4820" w:type="dxa"/>
            <w:vAlign w:val="center"/>
          </w:tcPr>
          <w:p w:rsidR="002E7F6D" w:rsidRPr="002E7F6D" w:rsidRDefault="002E7F6D" w:rsidP="002E7F6D">
            <w:pPr>
              <w:contextualSpacing/>
              <w:rPr>
                <w:sz w:val="24"/>
                <w:szCs w:val="24"/>
                <w:lang w:eastAsia="ru-RU"/>
              </w:rPr>
            </w:pPr>
            <w:r w:rsidRPr="002E7F6D">
              <w:rPr>
                <w:sz w:val="24"/>
                <w:szCs w:val="24"/>
                <w:lang w:eastAsia="ru-RU"/>
              </w:rPr>
              <w:t>Живая природа. Человек</w:t>
            </w:r>
          </w:p>
        </w:tc>
        <w:tc>
          <w:tcPr>
            <w:tcW w:w="1701" w:type="dxa"/>
            <w:vAlign w:val="center"/>
          </w:tcPr>
          <w:p w:rsidR="002E7F6D" w:rsidRPr="002E7F6D" w:rsidRDefault="002E7F6D" w:rsidP="002E7F6D">
            <w:pPr>
              <w:contextualSpacing/>
              <w:jc w:val="center"/>
              <w:rPr>
                <w:sz w:val="24"/>
                <w:szCs w:val="24"/>
                <w:lang w:eastAsia="ru-RU"/>
              </w:rPr>
            </w:pPr>
            <w:r w:rsidRPr="002E7F6D">
              <w:rPr>
                <w:sz w:val="24"/>
                <w:szCs w:val="24"/>
                <w:lang w:eastAsia="ru-RU"/>
              </w:rPr>
              <w:t>4</w:t>
            </w:r>
          </w:p>
        </w:tc>
        <w:tc>
          <w:tcPr>
            <w:tcW w:w="1984" w:type="dxa"/>
            <w:vAlign w:val="center"/>
          </w:tcPr>
          <w:p w:rsidR="002E7F6D" w:rsidRPr="002E7F6D" w:rsidRDefault="002E7F6D" w:rsidP="002E7F6D">
            <w:pPr>
              <w:contextualSpacing/>
              <w:jc w:val="center"/>
              <w:rPr>
                <w:sz w:val="24"/>
                <w:szCs w:val="24"/>
                <w:lang w:eastAsia="ru-RU"/>
              </w:rPr>
            </w:pPr>
            <w:r w:rsidRPr="002E7F6D">
              <w:rPr>
                <w:sz w:val="24"/>
                <w:szCs w:val="24"/>
                <w:lang w:eastAsia="ru-RU"/>
              </w:rPr>
              <w:t>1</w:t>
            </w:r>
          </w:p>
        </w:tc>
      </w:tr>
      <w:tr w:rsidR="002E7F6D" w:rsidRPr="002E7F6D" w:rsidTr="002E7F6D">
        <w:tc>
          <w:tcPr>
            <w:tcW w:w="567" w:type="dxa"/>
            <w:vAlign w:val="center"/>
          </w:tcPr>
          <w:p w:rsidR="002E7F6D" w:rsidRPr="002E7F6D" w:rsidRDefault="002E7F6D" w:rsidP="00852014">
            <w:pPr>
              <w:numPr>
                <w:ilvl w:val="0"/>
                <w:numId w:val="50"/>
              </w:numPr>
              <w:ind w:left="-42" w:firstLine="142"/>
              <w:contextualSpacing/>
              <w:jc w:val="center"/>
              <w:rPr>
                <w:sz w:val="24"/>
                <w:szCs w:val="24"/>
                <w:lang w:eastAsia="ru-RU"/>
              </w:rPr>
            </w:pPr>
          </w:p>
        </w:tc>
        <w:tc>
          <w:tcPr>
            <w:tcW w:w="4820" w:type="dxa"/>
            <w:vAlign w:val="center"/>
          </w:tcPr>
          <w:p w:rsidR="002E7F6D" w:rsidRPr="002E7F6D" w:rsidRDefault="002E7F6D" w:rsidP="002E7F6D">
            <w:pPr>
              <w:contextualSpacing/>
              <w:rPr>
                <w:sz w:val="24"/>
                <w:szCs w:val="24"/>
                <w:lang w:eastAsia="ru-RU"/>
              </w:rPr>
            </w:pPr>
            <w:r w:rsidRPr="002E7F6D">
              <w:rPr>
                <w:sz w:val="24"/>
                <w:szCs w:val="24"/>
                <w:lang w:eastAsia="ru-RU"/>
              </w:rPr>
              <w:t>Времена года. Лето</w:t>
            </w:r>
          </w:p>
        </w:tc>
        <w:tc>
          <w:tcPr>
            <w:tcW w:w="1701" w:type="dxa"/>
            <w:vAlign w:val="center"/>
          </w:tcPr>
          <w:p w:rsidR="002E7F6D" w:rsidRPr="002E7F6D" w:rsidRDefault="002E7F6D" w:rsidP="002E7F6D">
            <w:pPr>
              <w:contextualSpacing/>
              <w:jc w:val="center"/>
              <w:rPr>
                <w:sz w:val="24"/>
                <w:szCs w:val="24"/>
                <w:lang w:eastAsia="ru-RU"/>
              </w:rPr>
            </w:pPr>
            <w:r w:rsidRPr="002E7F6D">
              <w:rPr>
                <w:sz w:val="24"/>
                <w:szCs w:val="24"/>
                <w:lang w:eastAsia="ru-RU"/>
              </w:rPr>
              <w:t>4</w:t>
            </w:r>
          </w:p>
        </w:tc>
        <w:tc>
          <w:tcPr>
            <w:tcW w:w="1984" w:type="dxa"/>
            <w:vAlign w:val="center"/>
          </w:tcPr>
          <w:p w:rsidR="002E7F6D" w:rsidRPr="002E7F6D" w:rsidRDefault="002E7F6D" w:rsidP="002E7F6D">
            <w:pPr>
              <w:contextualSpacing/>
              <w:jc w:val="center"/>
              <w:rPr>
                <w:sz w:val="24"/>
                <w:szCs w:val="24"/>
                <w:lang w:eastAsia="ru-RU"/>
              </w:rPr>
            </w:pPr>
            <w:r w:rsidRPr="002E7F6D">
              <w:rPr>
                <w:sz w:val="24"/>
                <w:szCs w:val="24"/>
                <w:lang w:eastAsia="ru-RU"/>
              </w:rPr>
              <w:t>1</w:t>
            </w:r>
          </w:p>
        </w:tc>
      </w:tr>
      <w:tr w:rsidR="002E7F6D" w:rsidRPr="002E7F6D" w:rsidTr="002E7F6D">
        <w:tc>
          <w:tcPr>
            <w:tcW w:w="5387" w:type="dxa"/>
            <w:gridSpan w:val="2"/>
            <w:vAlign w:val="center"/>
          </w:tcPr>
          <w:p w:rsidR="002E7F6D" w:rsidRPr="002E7F6D" w:rsidRDefault="002E7F6D" w:rsidP="002E7F6D">
            <w:pPr>
              <w:ind w:left="-42" w:firstLine="142"/>
              <w:contextualSpacing/>
              <w:jc w:val="center"/>
              <w:rPr>
                <w:b/>
                <w:sz w:val="24"/>
                <w:szCs w:val="24"/>
                <w:lang w:eastAsia="ru-RU"/>
              </w:rPr>
            </w:pPr>
            <w:r w:rsidRPr="002E7F6D">
              <w:rPr>
                <w:b/>
                <w:sz w:val="24"/>
                <w:szCs w:val="24"/>
                <w:lang w:eastAsia="ru-RU"/>
              </w:rPr>
              <w:t>Итого:</w:t>
            </w:r>
          </w:p>
        </w:tc>
        <w:tc>
          <w:tcPr>
            <w:tcW w:w="1701" w:type="dxa"/>
            <w:vAlign w:val="center"/>
          </w:tcPr>
          <w:p w:rsidR="002E7F6D" w:rsidRPr="002E7F6D" w:rsidRDefault="002E7F6D" w:rsidP="002E7F6D">
            <w:pPr>
              <w:contextualSpacing/>
              <w:jc w:val="center"/>
              <w:rPr>
                <w:sz w:val="24"/>
                <w:szCs w:val="24"/>
                <w:lang w:eastAsia="ru-RU"/>
              </w:rPr>
            </w:pPr>
            <w:r w:rsidRPr="002E7F6D">
              <w:rPr>
                <w:sz w:val="24"/>
                <w:szCs w:val="24"/>
                <w:lang w:eastAsia="ru-RU"/>
              </w:rPr>
              <w:t>34</w:t>
            </w:r>
          </w:p>
        </w:tc>
        <w:tc>
          <w:tcPr>
            <w:tcW w:w="1984" w:type="dxa"/>
            <w:vAlign w:val="center"/>
          </w:tcPr>
          <w:p w:rsidR="002E7F6D" w:rsidRPr="002E7F6D" w:rsidRDefault="002E7F6D" w:rsidP="002E7F6D">
            <w:pPr>
              <w:contextualSpacing/>
              <w:jc w:val="center"/>
              <w:rPr>
                <w:sz w:val="24"/>
                <w:szCs w:val="24"/>
                <w:lang w:eastAsia="ru-RU"/>
              </w:rPr>
            </w:pPr>
            <w:r w:rsidRPr="002E7F6D">
              <w:rPr>
                <w:sz w:val="24"/>
                <w:szCs w:val="24"/>
                <w:lang w:eastAsia="ru-RU"/>
              </w:rPr>
              <w:t>4</w:t>
            </w:r>
          </w:p>
        </w:tc>
      </w:tr>
    </w:tbl>
    <w:p w:rsidR="002E7F6D" w:rsidRPr="002E7F6D" w:rsidRDefault="002E7F6D" w:rsidP="002E7F6D">
      <w:pPr>
        <w:jc w:val="center"/>
        <w:rPr>
          <w:b/>
          <w:sz w:val="24"/>
          <w:szCs w:val="24"/>
        </w:rPr>
      </w:pPr>
    </w:p>
    <w:p w:rsidR="002E7F6D" w:rsidRPr="002E7F6D" w:rsidRDefault="002E7F6D" w:rsidP="002E7F6D">
      <w:pPr>
        <w:jc w:val="center"/>
        <w:rPr>
          <w:b/>
          <w:sz w:val="24"/>
          <w:szCs w:val="24"/>
        </w:rPr>
      </w:pPr>
      <w:r w:rsidRPr="002E7F6D">
        <w:rPr>
          <w:b/>
          <w:sz w:val="24"/>
          <w:szCs w:val="24"/>
        </w:rPr>
        <w:t>3класс</w:t>
      </w:r>
    </w:p>
    <w:p w:rsidR="002E7F6D" w:rsidRPr="002E7F6D" w:rsidRDefault="002E7F6D" w:rsidP="002E7F6D">
      <w:pPr>
        <w:rPr>
          <w:sz w:val="24"/>
          <w:szCs w:val="24"/>
        </w:rPr>
      </w:pPr>
    </w:p>
    <w:p w:rsidR="002E7F6D" w:rsidRPr="002E7F6D" w:rsidRDefault="002E7F6D" w:rsidP="002E7F6D">
      <w:pPr>
        <w:contextualSpacing/>
        <w:rPr>
          <w:sz w:val="24"/>
          <w:szCs w:val="24"/>
          <w:lang w:eastAsia="ru-RU"/>
        </w:rPr>
      </w:pPr>
    </w:p>
    <w:tbl>
      <w:tblPr>
        <w:tblStyle w:val="5"/>
        <w:tblW w:w="8902" w:type="dxa"/>
        <w:tblInd w:w="137" w:type="dxa"/>
        <w:tblLook w:val="04A0" w:firstRow="1" w:lastRow="0" w:firstColumn="1" w:lastColumn="0" w:noHBand="0" w:noVBand="1"/>
      </w:tblPr>
      <w:tblGrid>
        <w:gridCol w:w="732"/>
        <w:gridCol w:w="90"/>
        <w:gridCol w:w="4565"/>
        <w:gridCol w:w="1649"/>
        <w:gridCol w:w="1796"/>
        <w:gridCol w:w="70"/>
      </w:tblGrid>
      <w:tr w:rsidR="002E7F6D" w:rsidRPr="002E7F6D" w:rsidTr="002E7F6D">
        <w:trPr>
          <w:gridAfter w:val="1"/>
          <w:wAfter w:w="70" w:type="dxa"/>
        </w:trPr>
        <w:tc>
          <w:tcPr>
            <w:tcW w:w="732" w:type="dxa"/>
            <w:vAlign w:val="center"/>
          </w:tcPr>
          <w:p w:rsidR="002E7F6D" w:rsidRPr="002E7F6D" w:rsidRDefault="002E7F6D" w:rsidP="002E7F6D">
            <w:pPr>
              <w:widowControl w:val="0"/>
              <w:autoSpaceDE w:val="0"/>
              <w:autoSpaceDN w:val="0"/>
              <w:ind w:left="-78" w:right="-232"/>
              <w:jc w:val="center"/>
              <w:rPr>
                <w:sz w:val="24"/>
                <w:szCs w:val="24"/>
              </w:rPr>
            </w:pPr>
            <w:r w:rsidRPr="002E7F6D">
              <w:rPr>
                <w:sz w:val="24"/>
                <w:szCs w:val="24"/>
              </w:rPr>
              <w:t>№</w:t>
            </w:r>
          </w:p>
          <w:p w:rsidR="002E7F6D" w:rsidRPr="002E7F6D" w:rsidRDefault="002E7F6D" w:rsidP="002E7F6D">
            <w:pPr>
              <w:widowControl w:val="0"/>
              <w:autoSpaceDE w:val="0"/>
              <w:autoSpaceDN w:val="0"/>
              <w:ind w:left="-78" w:right="-232"/>
              <w:jc w:val="center"/>
              <w:rPr>
                <w:sz w:val="24"/>
                <w:szCs w:val="24"/>
              </w:rPr>
            </w:pPr>
            <w:r w:rsidRPr="002E7F6D">
              <w:rPr>
                <w:sz w:val="24"/>
                <w:szCs w:val="24"/>
              </w:rPr>
              <w:t>п/п</w:t>
            </w:r>
          </w:p>
        </w:tc>
        <w:tc>
          <w:tcPr>
            <w:tcW w:w="4655" w:type="dxa"/>
            <w:gridSpan w:val="2"/>
            <w:vAlign w:val="center"/>
          </w:tcPr>
          <w:p w:rsidR="002E7F6D" w:rsidRPr="002E7F6D" w:rsidRDefault="002E7F6D" w:rsidP="002E7F6D">
            <w:pPr>
              <w:widowControl w:val="0"/>
              <w:autoSpaceDE w:val="0"/>
              <w:autoSpaceDN w:val="0"/>
              <w:ind w:hanging="360"/>
              <w:jc w:val="center"/>
              <w:rPr>
                <w:sz w:val="24"/>
                <w:szCs w:val="24"/>
              </w:rPr>
            </w:pPr>
            <w:r w:rsidRPr="002E7F6D">
              <w:rPr>
                <w:sz w:val="24"/>
                <w:szCs w:val="24"/>
              </w:rPr>
              <w:t>Название раздела</w:t>
            </w:r>
          </w:p>
        </w:tc>
        <w:tc>
          <w:tcPr>
            <w:tcW w:w="1649" w:type="dxa"/>
            <w:vAlign w:val="center"/>
          </w:tcPr>
          <w:p w:rsidR="002E7F6D" w:rsidRPr="002E7F6D" w:rsidRDefault="002E7F6D" w:rsidP="002E7F6D">
            <w:pPr>
              <w:widowControl w:val="0"/>
              <w:autoSpaceDE w:val="0"/>
              <w:autoSpaceDN w:val="0"/>
              <w:jc w:val="center"/>
              <w:rPr>
                <w:sz w:val="24"/>
                <w:szCs w:val="24"/>
              </w:rPr>
            </w:pPr>
            <w:r w:rsidRPr="002E7F6D">
              <w:rPr>
                <w:sz w:val="24"/>
                <w:szCs w:val="24"/>
              </w:rPr>
              <w:t>Количество часов</w:t>
            </w:r>
          </w:p>
        </w:tc>
        <w:tc>
          <w:tcPr>
            <w:tcW w:w="1796" w:type="dxa"/>
            <w:vAlign w:val="center"/>
          </w:tcPr>
          <w:p w:rsidR="002E7F6D" w:rsidRPr="002E7F6D" w:rsidRDefault="002E7F6D" w:rsidP="002E7F6D">
            <w:pPr>
              <w:widowControl w:val="0"/>
              <w:autoSpaceDE w:val="0"/>
              <w:autoSpaceDN w:val="0"/>
              <w:jc w:val="center"/>
              <w:rPr>
                <w:sz w:val="24"/>
                <w:szCs w:val="24"/>
              </w:rPr>
            </w:pPr>
            <w:r w:rsidRPr="002E7F6D">
              <w:rPr>
                <w:sz w:val="24"/>
                <w:szCs w:val="24"/>
              </w:rPr>
              <w:t xml:space="preserve">Контрольные работы </w:t>
            </w:r>
          </w:p>
        </w:tc>
      </w:tr>
      <w:tr w:rsidR="002E7F6D" w:rsidRPr="002E7F6D" w:rsidTr="002E7F6D">
        <w:trPr>
          <w:gridAfter w:val="1"/>
          <w:wAfter w:w="70" w:type="dxa"/>
        </w:trPr>
        <w:tc>
          <w:tcPr>
            <w:tcW w:w="732" w:type="dxa"/>
            <w:vAlign w:val="center"/>
          </w:tcPr>
          <w:p w:rsidR="002E7F6D" w:rsidRPr="002E7F6D" w:rsidRDefault="002E7F6D" w:rsidP="00852014">
            <w:pPr>
              <w:widowControl w:val="0"/>
              <w:numPr>
                <w:ilvl w:val="0"/>
                <w:numId w:val="51"/>
              </w:numPr>
              <w:autoSpaceDE w:val="0"/>
              <w:autoSpaceDN w:val="0"/>
              <w:ind w:right="-232"/>
              <w:jc w:val="center"/>
              <w:rPr>
                <w:sz w:val="24"/>
                <w:szCs w:val="24"/>
                <w:lang w:val="en-US"/>
              </w:rPr>
            </w:pPr>
          </w:p>
        </w:tc>
        <w:tc>
          <w:tcPr>
            <w:tcW w:w="4655" w:type="dxa"/>
            <w:gridSpan w:val="2"/>
            <w:vAlign w:val="center"/>
          </w:tcPr>
          <w:p w:rsidR="002E7F6D" w:rsidRPr="002E7F6D" w:rsidRDefault="002E7F6D" w:rsidP="002E7F6D">
            <w:pPr>
              <w:widowControl w:val="0"/>
              <w:autoSpaceDE w:val="0"/>
              <w:autoSpaceDN w:val="0"/>
              <w:ind w:left="107"/>
              <w:rPr>
                <w:spacing w:val="-2"/>
                <w:sz w:val="24"/>
                <w:szCs w:val="24"/>
              </w:rPr>
            </w:pPr>
            <w:r w:rsidRPr="002E7F6D">
              <w:rPr>
                <w:sz w:val="24"/>
                <w:szCs w:val="24"/>
              </w:rPr>
              <w:t>Неживая природа</w:t>
            </w:r>
          </w:p>
        </w:tc>
        <w:tc>
          <w:tcPr>
            <w:tcW w:w="1649" w:type="dxa"/>
            <w:vAlign w:val="center"/>
          </w:tcPr>
          <w:p w:rsidR="002E7F6D" w:rsidRPr="002E7F6D" w:rsidRDefault="002E7F6D" w:rsidP="002E7F6D">
            <w:pPr>
              <w:widowControl w:val="0"/>
              <w:autoSpaceDE w:val="0"/>
              <w:autoSpaceDN w:val="0"/>
              <w:ind w:hanging="360"/>
              <w:jc w:val="center"/>
              <w:rPr>
                <w:sz w:val="24"/>
                <w:szCs w:val="24"/>
              </w:rPr>
            </w:pPr>
            <w:r w:rsidRPr="002E7F6D">
              <w:rPr>
                <w:sz w:val="24"/>
                <w:szCs w:val="24"/>
              </w:rPr>
              <w:t>4</w:t>
            </w:r>
          </w:p>
        </w:tc>
        <w:tc>
          <w:tcPr>
            <w:tcW w:w="1796" w:type="dxa"/>
            <w:vAlign w:val="center"/>
          </w:tcPr>
          <w:p w:rsidR="002E7F6D" w:rsidRPr="002E7F6D" w:rsidRDefault="002E7F6D" w:rsidP="002E7F6D">
            <w:pPr>
              <w:widowControl w:val="0"/>
              <w:autoSpaceDE w:val="0"/>
              <w:autoSpaceDN w:val="0"/>
              <w:ind w:hanging="360"/>
              <w:jc w:val="center"/>
              <w:rPr>
                <w:sz w:val="24"/>
                <w:szCs w:val="24"/>
              </w:rPr>
            </w:pPr>
            <w:r w:rsidRPr="002E7F6D">
              <w:rPr>
                <w:sz w:val="24"/>
                <w:szCs w:val="24"/>
              </w:rPr>
              <w:t>1</w:t>
            </w:r>
          </w:p>
        </w:tc>
      </w:tr>
      <w:tr w:rsidR="002E7F6D" w:rsidRPr="002E7F6D" w:rsidTr="002E7F6D">
        <w:trPr>
          <w:gridAfter w:val="1"/>
          <w:wAfter w:w="70" w:type="dxa"/>
        </w:trPr>
        <w:tc>
          <w:tcPr>
            <w:tcW w:w="732" w:type="dxa"/>
            <w:vAlign w:val="center"/>
          </w:tcPr>
          <w:p w:rsidR="002E7F6D" w:rsidRPr="002E7F6D" w:rsidRDefault="002E7F6D" w:rsidP="00852014">
            <w:pPr>
              <w:widowControl w:val="0"/>
              <w:numPr>
                <w:ilvl w:val="0"/>
                <w:numId w:val="51"/>
              </w:numPr>
              <w:autoSpaceDE w:val="0"/>
              <w:autoSpaceDN w:val="0"/>
              <w:ind w:right="-232"/>
              <w:jc w:val="center"/>
              <w:rPr>
                <w:sz w:val="24"/>
                <w:szCs w:val="24"/>
              </w:rPr>
            </w:pPr>
          </w:p>
        </w:tc>
        <w:tc>
          <w:tcPr>
            <w:tcW w:w="4655" w:type="dxa"/>
            <w:gridSpan w:val="2"/>
            <w:vAlign w:val="center"/>
          </w:tcPr>
          <w:p w:rsidR="002E7F6D" w:rsidRPr="002E7F6D" w:rsidRDefault="002E7F6D" w:rsidP="002E7F6D">
            <w:pPr>
              <w:widowControl w:val="0"/>
              <w:autoSpaceDE w:val="0"/>
              <w:autoSpaceDN w:val="0"/>
              <w:ind w:left="107"/>
              <w:rPr>
                <w:spacing w:val="-2"/>
                <w:sz w:val="24"/>
                <w:szCs w:val="24"/>
              </w:rPr>
            </w:pPr>
            <w:r w:rsidRPr="002E7F6D">
              <w:rPr>
                <w:spacing w:val="-2"/>
                <w:sz w:val="24"/>
                <w:szCs w:val="24"/>
              </w:rPr>
              <w:t>Времена года. Осень</w:t>
            </w:r>
          </w:p>
        </w:tc>
        <w:tc>
          <w:tcPr>
            <w:tcW w:w="1649" w:type="dxa"/>
            <w:vAlign w:val="center"/>
          </w:tcPr>
          <w:p w:rsidR="002E7F6D" w:rsidRPr="002E7F6D" w:rsidRDefault="002E7F6D" w:rsidP="002E7F6D">
            <w:pPr>
              <w:widowControl w:val="0"/>
              <w:autoSpaceDE w:val="0"/>
              <w:autoSpaceDN w:val="0"/>
              <w:ind w:hanging="360"/>
              <w:jc w:val="center"/>
              <w:rPr>
                <w:sz w:val="24"/>
                <w:szCs w:val="24"/>
              </w:rPr>
            </w:pPr>
            <w:r w:rsidRPr="002E7F6D">
              <w:rPr>
                <w:sz w:val="24"/>
                <w:szCs w:val="24"/>
              </w:rPr>
              <w:t>3</w:t>
            </w:r>
          </w:p>
        </w:tc>
        <w:tc>
          <w:tcPr>
            <w:tcW w:w="1796" w:type="dxa"/>
            <w:vAlign w:val="center"/>
          </w:tcPr>
          <w:p w:rsidR="002E7F6D" w:rsidRPr="002E7F6D" w:rsidRDefault="002E7F6D" w:rsidP="002E7F6D">
            <w:pPr>
              <w:widowControl w:val="0"/>
              <w:autoSpaceDE w:val="0"/>
              <w:autoSpaceDN w:val="0"/>
              <w:ind w:hanging="360"/>
              <w:jc w:val="center"/>
              <w:rPr>
                <w:sz w:val="24"/>
                <w:szCs w:val="24"/>
              </w:rPr>
            </w:pPr>
          </w:p>
        </w:tc>
      </w:tr>
      <w:tr w:rsidR="002E7F6D" w:rsidRPr="002E7F6D" w:rsidTr="002E7F6D">
        <w:trPr>
          <w:gridAfter w:val="1"/>
          <w:wAfter w:w="70" w:type="dxa"/>
        </w:trPr>
        <w:tc>
          <w:tcPr>
            <w:tcW w:w="732" w:type="dxa"/>
            <w:vAlign w:val="center"/>
          </w:tcPr>
          <w:p w:rsidR="002E7F6D" w:rsidRPr="002E7F6D" w:rsidRDefault="002E7F6D" w:rsidP="00852014">
            <w:pPr>
              <w:widowControl w:val="0"/>
              <w:numPr>
                <w:ilvl w:val="0"/>
                <w:numId w:val="51"/>
              </w:numPr>
              <w:autoSpaceDE w:val="0"/>
              <w:autoSpaceDN w:val="0"/>
              <w:ind w:right="-232"/>
              <w:jc w:val="center"/>
              <w:rPr>
                <w:sz w:val="24"/>
                <w:szCs w:val="24"/>
              </w:rPr>
            </w:pPr>
          </w:p>
        </w:tc>
        <w:tc>
          <w:tcPr>
            <w:tcW w:w="4655" w:type="dxa"/>
            <w:gridSpan w:val="2"/>
            <w:vAlign w:val="center"/>
          </w:tcPr>
          <w:p w:rsidR="002E7F6D" w:rsidRPr="002E7F6D" w:rsidRDefault="002E7F6D" w:rsidP="002E7F6D">
            <w:pPr>
              <w:widowControl w:val="0"/>
              <w:autoSpaceDE w:val="0"/>
              <w:autoSpaceDN w:val="0"/>
              <w:ind w:left="107"/>
              <w:rPr>
                <w:spacing w:val="-2"/>
                <w:sz w:val="24"/>
                <w:szCs w:val="24"/>
              </w:rPr>
            </w:pPr>
            <w:r w:rsidRPr="002E7F6D">
              <w:rPr>
                <w:sz w:val="24"/>
                <w:szCs w:val="24"/>
              </w:rPr>
              <w:t>Живая природа. Растения</w:t>
            </w:r>
          </w:p>
        </w:tc>
        <w:tc>
          <w:tcPr>
            <w:tcW w:w="1649" w:type="dxa"/>
            <w:vAlign w:val="center"/>
          </w:tcPr>
          <w:p w:rsidR="002E7F6D" w:rsidRPr="002E7F6D" w:rsidRDefault="002E7F6D" w:rsidP="002E7F6D">
            <w:pPr>
              <w:widowControl w:val="0"/>
              <w:autoSpaceDE w:val="0"/>
              <w:autoSpaceDN w:val="0"/>
              <w:ind w:hanging="360"/>
              <w:jc w:val="center"/>
              <w:rPr>
                <w:sz w:val="24"/>
                <w:szCs w:val="24"/>
              </w:rPr>
            </w:pPr>
            <w:r w:rsidRPr="002E7F6D">
              <w:rPr>
                <w:sz w:val="24"/>
                <w:szCs w:val="24"/>
              </w:rPr>
              <w:t>7</w:t>
            </w:r>
          </w:p>
        </w:tc>
        <w:tc>
          <w:tcPr>
            <w:tcW w:w="1796" w:type="dxa"/>
            <w:vAlign w:val="center"/>
          </w:tcPr>
          <w:p w:rsidR="002E7F6D" w:rsidRPr="002E7F6D" w:rsidRDefault="002E7F6D" w:rsidP="002E7F6D">
            <w:pPr>
              <w:widowControl w:val="0"/>
              <w:autoSpaceDE w:val="0"/>
              <w:autoSpaceDN w:val="0"/>
              <w:ind w:hanging="360"/>
              <w:jc w:val="center"/>
              <w:rPr>
                <w:sz w:val="24"/>
                <w:szCs w:val="24"/>
              </w:rPr>
            </w:pPr>
            <w:r w:rsidRPr="002E7F6D">
              <w:rPr>
                <w:sz w:val="24"/>
                <w:szCs w:val="24"/>
              </w:rPr>
              <w:t>1</w:t>
            </w:r>
          </w:p>
        </w:tc>
      </w:tr>
      <w:tr w:rsidR="002E7F6D" w:rsidRPr="002E7F6D" w:rsidTr="002E7F6D">
        <w:trPr>
          <w:gridAfter w:val="1"/>
          <w:wAfter w:w="70" w:type="dxa"/>
        </w:trPr>
        <w:tc>
          <w:tcPr>
            <w:tcW w:w="732" w:type="dxa"/>
            <w:vAlign w:val="center"/>
          </w:tcPr>
          <w:p w:rsidR="002E7F6D" w:rsidRPr="002E7F6D" w:rsidRDefault="002E7F6D" w:rsidP="00852014">
            <w:pPr>
              <w:widowControl w:val="0"/>
              <w:numPr>
                <w:ilvl w:val="0"/>
                <w:numId w:val="51"/>
              </w:numPr>
              <w:autoSpaceDE w:val="0"/>
              <w:autoSpaceDN w:val="0"/>
              <w:ind w:right="-232"/>
              <w:jc w:val="center"/>
              <w:rPr>
                <w:sz w:val="24"/>
                <w:szCs w:val="24"/>
              </w:rPr>
            </w:pPr>
          </w:p>
        </w:tc>
        <w:tc>
          <w:tcPr>
            <w:tcW w:w="4655" w:type="dxa"/>
            <w:gridSpan w:val="2"/>
            <w:vAlign w:val="center"/>
          </w:tcPr>
          <w:p w:rsidR="002E7F6D" w:rsidRPr="002E7F6D" w:rsidRDefault="002E7F6D" w:rsidP="002E7F6D">
            <w:pPr>
              <w:widowControl w:val="0"/>
              <w:autoSpaceDE w:val="0"/>
              <w:autoSpaceDN w:val="0"/>
              <w:ind w:left="107"/>
              <w:rPr>
                <w:spacing w:val="-2"/>
                <w:sz w:val="24"/>
                <w:szCs w:val="24"/>
              </w:rPr>
            </w:pPr>
            <w:r w:rsidRPr="002E7F6D">
              <w:rPr>
                <w:spacing w:val="-2"/>
                <w:sz w:val="24"/>
                <w:szCs w:val="24"/>
              </w:rPr>
              <w:t>Времена года. Зима</w:t>
            </w:r>
          </w:p>
        </w:tc>
        <w:tc>
          <w:tcPr>
            <w:tcW w:w="1649" w:type="dxa"/>
            <w:vAlign w:val="center"/>
          </w:tcPr>
          <w:p w:rsidR="002E7F6D" w:rsidRPr="002E7F6D" w:rsidRDefault="002E7F6D" w:rsidP="002E7F6D">
            <w:pPr>
              <w:widowControl w:val="0"/>
              <w:autoSpaceDE w:val="0"/>
              <w:autoSpaceDN w:val="0"/>
              <w:ind w:hanging="360"/>
              <w:jc w:val="center"/>
              <w:rPr>
                <w:sz w:val="24"/>
                <w:szCs w:val="24"/>
              </w:rPr>
            </w:pPr>
            <w:r w:rsidRPr="002E7F6D">
              <w:rPr>
                <w:sz w:val="24"/>
                <w:szCs w:val="24"/>
              </w:rPr>
              <w:t>3</w:t>
            </w:r>
          </w:p>
        </w:tc>
        <w:tc>
          <w:tcPr>
            <w:tcW w:w="1796" w:type="dxa"/>
            <w:vAlign w:val="center"/>
          </w:tcPr>
          <w:p w:rsidR="002E7F6D" w:rsidRPr="002E7F6D" w:rsidRDefault="002E7F6D" w:rsidP="002E7F6D">
            <w:pPr>
              <w:widowControl w:val="0"/>
              <w:autoSpaceDE w:val="0"/>
              <w:autoSpaceDN w:val="0"/>
              <w:ind w:hanging="360"/>
              <w:jc w:val="center"/>
              <w:rPr>
                <w:sz w:val="24"/>
                <w:szCs w:val="24"/>
              </w:rPr>
            </w:pPr>
            <w:r w:rsidRPr="002E7F6D">
              <w:rPr>
                <w:sz w:val="24"/>
                <w:szCs w:val="24"/>
              </w:rPr>
              <w:t>1</w:t>
            </w:r>
          </w:p>
        </w:tc>
      </w:tr>
      <w:tr w:rsidR="002E7F6D" w:rsidRPr="002E7F6D" w:rsidTr="002E7F6D">
        <w:trPr>
          <w:gridAfter w:val="1"/>
          <w:wAfter w:w="70" w:type="dxa"/>
        </w:trPr>
        <w:tc>
          <w:tcPr>
            <w:tcW w:w="732" w:type="dxa"/>
            <w:vAlign w:val="center"/>
          </w:tcPr>
          <w:p w:rsidR="002E7F6D" w:rsidRPr="002E7F6D" w:rsidRDefault="002E7F6D" w:rsidP="00852014">
            <w:pPr>
              <w:widowControl w:val="0"/>
              <w:numPr>
                <w:ilvl w:val="0"/>
                <w:numId w:val="51"/>
              </w:numPr>
              <w:autoSpaceDE w:val="0"/>
              <w:autoSpaceDN w:val="0"/>
              <w:ind w:right="-232"/>
              <w:jc w:val="center"/>
              <w:rPr>
                <w:sz w:val="24"/>
                <w:szCs w:val="24"/>
              </w:rPr>
            </w:pPr>
          </w:p>
        </w:tc>
        <w:tc>
          <w:tcPr>
            <w:tcW w:w="4655" w:type="dxa"/>
            <w:gridSpan w:val="2"/>
            <w:vAlign w:val="center"/>
          </w:tcPr>
          <w:p w:rsidR="002E7F6D" w:rsidRPr="002E7F6D" w:rsidRDefault="002E7F6D" w:rsidP="002E7F6D">
            <w:pPr>
              <w:widowControl w:val="0"/>
              <w:autoSpaceDE w:val="0"/>
              <w:autoSpaceDN w:val="0"/>
              <w:ind w:left="107"/>
              <w:rPr>
                <w:spacing w:val="-2"/>
                <w:sz w:val="24"/>
                <w:szCs w:val="24"/>
              </w:rPr>
            </w:pPr>
            <w:r w:rsidRPr="002E7F6D">
              <w:rPr>
                <w:sz w:val="24"/>
                <w:szCs w:val="24"/>
              </w:rPr>
              <w:t>Живая природа. Животные</w:t>
            </w:r>
          </w:p>
        </w:tc>
        <w:tc>
          <w:tcPr>
            <w:tcW w:w="1649" w:type="dxa"/>
            <w:vAlign w:val="center"/>
          </w:tcPr>
          <w:p w:rsidR="002E7F6D" w:rsidRPr="002E7F6D" w:rsidRDefault="002E7F6D" w:rsidP="002E7F6D">
            <w:pPr>
              <w:widowControl w:val="0"/>
              <w:autoSpaceDE w:val="0"/>
              <w:autoSpaceDN w:val="0"/>
              <w:ind w:hanging="360"/>
              <w:jc w:val="center"/>
              <w:rPr>
                <w:sz w:val="24"/>
                <w:szCs w:val="24"/>
              </w:rPr>
            </w:pPr>
            <w:r w:rsidRPr="002E7F6D">
              <w:rPr>
                <w:sz w:val="24"/>
                <w:szCs w:val="24"/>
              </w:rPr>
              <w:t>7</w:t>
            </w:r>
          </w:p>
        </w:tc>
        <w:tc>
          <w:tcPr>
            <w:tcW w:w="1796" w:type="dxa"/>
            <w:vAlign w:val="center"/>
          </w:tcPr>
          <w:p w:rsidR="002E7F6D" w:rsidRPr="002E7F6D" w:rsidRDefault="002E7F6D" w:rsidP="002E7F6D">
            <w:pPr>
              <w:widowControl w:val="0"/>
              <w:autoSpaceDE w:val="0"/>
              <w:autoSpaceDN w:val="0"/>
              <w:ind w:hanging="360"/>
              <w:jc w:val="center"/>
              <w:rPr>
                <w:sz w:val="24"/>
                <w:szCs w:val="24"/>
              </w:rPr>
            </w:pPr>
          </w:p>
        </w:tc>
      </w:tr>
      <w:tr w:rsidR="002E7F6D" w:rsidRPr="002E7F6D" w:rsidTr="002E7F6D">
        <w:tc>
          <w:tcPr>
            <w:tcW w:w="822" w:type="dxa"/>
            <w:gridSpan w:val="2"/>
            <w:vAlign w:val="center"/>
          </w:tcPr>
          <w:p w:rsidR="002E7F6D" w:rsidRPr="002E7F6D" w:rsidRDefault="002E7F6D" w:rsidP="00852014">
            <w:pPr>
              <w:widowControl w:val="0"/>
              <w:numPr>
                <w:ilvl w:val="0"/>
                <w:numId w:val="51"/>
              </w:numPr>
              <w:autoSpaceDE w:val="0"/>
              <w:autoSpaceDN w:val="0"/>
              <w:ind w:right="-108"/>
              <w:jc w:val="center"/>
              <w:rPr>
                <w:sz w:val="24"/>
                <w:szCs w:val="24"/>
              </w:rPr>
            </w:pPr>
          </w:p>
        </w:tc>
        <w:tc>
          <w:tcPr>
            <w:tcW w:w="4565" w:type="dxa"/>
            <w:vAlign w:val="center"/>
          </w:tcPr>
          <w:p w:rsidR="002E7F6D" w:rsidRPr="002E7F6D" w:rsidRDefault="002E7F6D" w:rsidP="002E7F6D">
            <w:pPr>
              <w:widowControl w:val="0"/>
              <w:autoSpaceDE w:val="0"/>
              <w:autoSpaceDN w:val="0"/>
              <w:ind w:left="107"/>
              <w:rPr>
                <w:spacing w:val="-2"/>
                <w:sz w:val="24"/>
                <w:szCs w:val="24"/>
              </w:rPr>
            </w:pPr>
            <w:r w:rsidRPr="002E7F6D">
              <w:rPr>
                <w:spacing w:val="-2"/>
                <w:sz w:val="24"/>
                <w:szCs w:val="24"/>
              </w:rPr>
              <w:t>Времена года. Весна</w:t>
            </w:r>
          </w:p>
        </w:tc>
        <w:tc>
          <w:tcPr>
            <w:tcW w:w="1649" w:type="dxa"/>
            <w:vAlign w:val="center"/>
          </w:tcPr>
          <w:p w:rsidR="002E7F6D" w:rsidRPr="002E7F6D" w:rsidRDefault="002E7F6D" w:rsidP="002E7F6D">
            <w:pPr>
              <w:widowControl w:val="0"/>
              <w:autoSpaceDE w:val="0"/>
              <w:autoSpaceDN w:val="0"/>
              <w:ind w:hanging="360"/>
              <w:jc w:val="center"/>
              <w:rPr>
                <w:sz w:val="24"/>
                <w:szCs w:val="24"/>
              </w:rPr>
            </w:pPr>
            <w:r w:rsidRPr="002E7F6D">
              <w:rPr>
                <w:sz w:val="24"/>
                <w:szCs w:val="24"/>
              </w:rPr>
              <w:t>3</w:t>
            </w:r>
          </w:p>
        </w:tc>
        <w:tc>
          <w:tcPr>
            <w:tcW w:w="1866" w:type="dxa"/>
            <w:gridSpan w:val="2"/>
            <w:vAlign w:val="center"/>
          </w:tcPr>
          <w:p w:rsidR="002E7F6D" w:rsidRPr="002E7F6D" w:rsidRDefault="002E7F6D" w:rsidP="002E7F6D">
            <w:pPr>
              <w:widowControl w:val="0"/>
              <w:autoSpaceDE w:val="0"/>
              <w:autoSpaceDN w:val="0"/>
              <w:ind w:hanging="360"/>
              <w:jc w:val="center"/>
              <w:rPr>
                <w:sz w:val="24"/>
                <w:szCs w:val="24"/>
              </w:rPr>
            </w:pPr>
          </w:p>
        </w:tc>
      </w:tr>
      <w:tr w:rsidR="002E7F6D" w:rsidRPr="002E7F6D" w:rsidTr="002E7F6D">
        <w:tc>
          <w:tcPr>
            <w:tcW w:w="822" w:type="dxa"/>
            <w:gridSpan w:val="2"/>
            <w:vAlign w:val="center"/>
          </w:tcPr>
          <w:p w:rsidR="002E7F6D" w:rsidRPr="002E7F6D" w:rsidRDefault="002E7F6D" w:rsidP="00852014">
            <w:pPr>
              <w:widowControl w:val="0"/>
              <w:numPr>
                <w:ilvl w:val="0"/>
                <w:numId w:val="51"/>
              </w:numPr>
              <w:autoSpaceDE w:val="0"/>
              <w:autoSpaceDN w:val="0"/>
              <w:ind w:right="-108"/>
              <w:jc w:val="center"/>
              <w:rPr>
                <w:sz w:val="24"/>
                <w:szCs w:val="24"/>
              </w:rPr>
            </w:pPr>
          </w:p>
        </w:tc>
        <w:tc>
          <w:tcPr>
            <w:tcW w:w="4565" w:type="dxa"/>
            <w:vAlign w:val="center"/>
          </w:tcPr>
          <w:p w:rsidR="002E7F6D" w:rsidRPr="002E7F6D" w:rsidRDefault="002E7F6D" w:rsidP="002E7F6D">
            <w:pPr>
              <w:widowControl w:val="0"/>
              <w:autoSpaceDE w:val="0"/>
              <w:autoSpaceDN w:val="0"/>
              <w:ind w:left="107"/>
              <w:rPr>
                <w:spacing w:val="-2"/>
                <w:sz w:val="24"/>
                <w:szCs w:val="24"/>
              </w:rPr>
            </w:pPr>
            <w:r w:rsidRPr="002E7F6D">
              <w:rPr>
                <w:sz w:val="24"/>
                <w:szCs w:val="24"/>
              </w:rPr>
              <w:t>Живая природа. Человек</w:t>
            </w:r>
          </w:p>
        </w:tc>
        <w:tc>
          <w:tcPr>
            <w:tcW w:w="1649" w:type="dxa"/>
            <w:vAlign w:val="center"/>
          </w:tcPr>
          <w:p w:rsidR="002E7F6D" w:rsidRPr="002E7F6D" w:rsidRDefault="002E7F6D" w:rsidP="002E7F6D">
            <w:pPr>
              <w:widowControl w:val="0"/>
              <w:autoSpaceDE w:val="0"/>
              <w:autoSpaceDN w:val="0"/>
              <w:ind w:hanging="360"/>
              <w:jc w:val="center"/>
              <w:rPr>
                <w:sz w:val="24"/>
                <w:szCs w:val="24"/>
              </w:rPr>
            </w:pPr>
            <w:r w:rsidRPr="002E7F6D">
              <w:rPr>
                <w:sz w:val="24"/>
                <w:szCs w:val="24"/>
              </w:rPr>
              <w:t>5</w:t>
            </w:r>
          </w:p>
        </w:tc>
        <w:tc>
          <w:tcPr>
            <w:tcW w:w="1866" w:type="dxa"/>
            <w:gridSpan w:val="2"/>
            <w:vAlign w:val="center"/>
          </w:tcPr>
          <w:p w:rsidR="002E7F6D" w:rsidRPr="002E7F6D" w:rsidRDefault="002E7F6D" w:rsidP="002E7F6D">
            <w:pPr>
              <w:widowControl w:val="0"/>
              <w:autoSpaceDE w:val="0"/>
              <w:autoSpaceDN w:val="0"/>
              <w:ind w:hanging="360"/>
              <w:jc w:val="center"/>
              <w:rPr>
                <w:sz w:val="24"/>
                <w:szCs w:val="24"/>
              </w:rPr>
            </w:pPr>
            <w:r w:rsidRPr="002E7F6D">
              <w:rPr>
                <w:sz w:val="24"/>
                <w:szCs w:val="24"/>
              </w:rPr>
              <w:t>1</w:t>
            </w:r>
          </w:p>
        </w:tc>
      </w:tr>
      <w:tr w:rsidR="002E7F6D" w:rsidRPr="002E7F6D" w:rsidTr="002E7F6D">
        <w:tc>
          <w:tcPr>
            <w:tcW w:w="822" w:type="dxa"/>
            <w:gridSpan w:val="2"/>
            <w:vAlign w:val="center"/>
          </w:tcPr>
          <w:p w:rsidR="002E7F6D" w:rsidRPr="002E7F6D" w:rsidRDefault="002E7F6D" w:rsidP="00852014">
            <w:pPr>
              <w:widowControl w:val="0"/>
              <w:numPr>
                <w:ilvl w:val="0"/>
                <w:numId w:val="51"/>
              </w:numPr>
              <w:autoSpaceDE w:val="0"/>
              <w:autoSpaceDN w:val="0"/>
              <w:ind w:right="-108"/>
              <w:jc w:val="center"/>
              <w:rPr>
                <w:sz w:val="24"/>
                <w:szCs w:val="24"/>
              </w:rPr>
            </w:pPr>
          </w:p>
        </w:tc>
        <w:tc>
          <w:tcPr>
            <w:tcW w:w="4565" w:type="dxa"/>
            <w:vAlign w:val="center"/>
          </w:tcPr>
          <w:p w:rsidR="002E7F6D" w:rsidRPr="002E7F6D" w:rsidRDefault="002E7F6D" w:rsidP="002E7F6D">
            <w:pPr>
              <w:widowControl w:val="0"/>
              <w:autoSpaceDE w:val="0"/>
              <w:autoSpaceDN w:val="0"/>
              <w:ind w:firstLine="175"/>
              <w:rPr>
                <w:sz w:val="24"/>
                <w:szCs w:val="24"/>
              </w:rPr>
            </w:pPr>
            <w:r w:rsidRPr="002E7F6D">
              <w:rPr>
                <w:spacing w:val="-2"/>
                <w:sz w:val="24"/>
                <w:szCs w:val="24"/>
              </w:rPr>
              <w:t>Времена года. Лето</w:t>
            </w:r>
          </w:p>
        </w:tc>
        <w:tc>
          <w:tcPr>
            <w:tcW w:w="1649" w:type="dxa"/>
            <w:vAlign w:val="center"/>
          </w:tcPr>
          <w:p w:rsidR="002E7F6D" w:rsidRPr="002E7F6D" w:rsidRDefault="002E7F6D" w:rsidP="002E7F6D">
            <w:pPr>
              <w:widowControl w:val="0"/>
              <w:autoSpaceDE w:val="0"/>
              <w:autoSpaceDN w:val="0"/>
              <w:ind w:hanging="360"/>
              <w:jc w:val="center"/>
              <w:rPr>
                <w:sz w:val="24"/>
                <w:szCs w:val="24"/>
              </w:rPr>
            </w:pPr>
            <w:r w:rsidRPr="002E7F6D">
              <w:rPr>
                <w:sz w:val="24"/>
                <w:szCs w:val="24"/>
              </w:rPr>
              <w:t>2</w:t>
            </w:r>
          </w:p>
        </w:tc>
        <w:tc>
          <w:tcPr>
            <w:tcW w:w="1866" w:type="dxa"/>
            <w:gridSpan w:val="2"/>
            <w:vAlign w:val="center"/>
          </w:tcPr>
          <w:p w:rsidR="002E7F6D" w:rsidRPr="002E7F6D" w:rsidRDefault="002E7F6D" w:rsidP="002E7F6D">
            <w:pPr>
              <w:widowControl w:val="0"/>
              <w:autoSpaceDE w:val="0"/>
              <w:autoSpaceDN w:val="0"/>
              <w:ind w:hanging="360"/>
              <w:jc w:val="center"/>
              <w:rPr>
                <w:sz w:val="24"/>
                <w:szCs w:val="24"/>
              </w:rPr>
            </w:pPr>
          </w:p>
        </w:tc>
      </w:tr>
      <w:tr w:rsidR="002E7F6D" w:rsidRPr="002E7F6D" w:rsidTr="002E7F6D">
        <w:tc>
          <w:tcPr>
            <w:tcW w:w="5387" w:type="dxa"/>
            <w:gridSpan w:val="3"/>
            <w:vAlign w:val="center"/>
          </w:tcPr>
          <w:p w:rsidR="002E7F6D" w:rsidRPr="002E7F6D" w:rsidRDefault="002E7F6D" w:rsidP="002E7F6D">
            <w:pPr>
              <w:widowControl w:val="0"/>
              <w:autoSpaceDE w:val="0"/>
              <w:autoSpaceDN w:val="0"/>
              <w:ind w:firstLine="175"/>
              <w:jc w:val="right"/>
              <w:rPr>
                <w:b/>
                <w:sz w:val="24"/>
                <w:szCs w:val="24"/>
              </w:rPr>
            </w:pPr>
            <w:r w:rsidRPr="002E7F6D">
              <w:rPr>
                <w:b/>
                <w:sz w:val="24"/>
                <w:szCs w:val="24"/>
              </w:rPr>
              <w:t>Итого:</w:t>
            </w:r>
          </w:p>
        </w:tc>
        <w:tc>
          <w:tcPr>
            <w:tcW w:w="1649" w:type="dxa"/>
            <w:vAlign w:val="center"/>
          </w:tcPr>
          <w:p w:rsidR="002E7F6D" w:rsidRPr="002E7F6D" w:rsidRDefault="002E7F6D" w:rsidP="002E7F6D">
            <w:pPr>
              <w:widowControl w:val="0"/>
              <w:autoSpaceDE w:val="0"/>
              <w:autoSpaceDN w:val="0"/>
              <w:ind w:hanging="360"/>
              <w:jc w:val="center"/>
              <w:rPr>
                <w:sz w:val="24"/>
                <w:szCs w:val="24"/>
              </w:rPr>
            </w:pPr>
            <w:r w:rsidRPr="002E7F6D">
              <w:rPr>
                <w:sz w:val="24"/>
                <w:szCs w:val="24"/>
              </w:rPr>
              <w:t>34</w:t>
            </w:r>
          </w:p>
        </w:tc>
        <w:tc>
          <w:tcPr>
            <w:tcW w:w="1866" w:type="dxa"/>
            <w:gridSpan w:val="2"/>
            <w:vAlign w:val="center"/>
          </w:tcPr>
          <w:p w:rsidR="002E7F6D" w:rsidRPr="002E7F6D" w:rsidRDefault="002E7F6D" w:rsidP="002E7F6D">
            <w:pPr>
              <w:widowControl w:val="0"/>
              <w:autoSpaceDE w:val="0"/>
              <w:autoSpaceDN w:val="0"/>
              <w:ind w:hanging="360"/>
              <w:jc w:val="center"/>
              <w:rPr>
                <w:sz w:val="24"/>
                <w:szCs w:val="24"/>
              </w:rPr>
            </w:pPr>
            <w:r w:rsidRPr="002E7F6D">
              <w:rPr>
                <w:sz w:val="24"/>
                <w:szCs w:val="24"/>
              </w:rPr>
              <w:t>4</w:t>
            </w:r>
          </w:p>
        </w:tc>
      </w:tr>
    </w:tbl>
    <w:p w:rsidR="002E7F6D" w:rsidRPr="002E7F6D" w:rsidRDefault="002E7F6D" w:rsidP="002E7F6D">
      <w:pPr>
        <w:rPr>
          <w:sz w:val="24"/>
          <w:szCs w:val="24"/>
        </w:rPr>
      </w:pPr>
    </w:p>
    <w:p w:rsidR="002E7F6D" w:rsidRPr="002E7F6D" w:rsidRDefault="002E7F6D" w:rsidP="002E7F6D">
      <w:pPr>
        <w:rPr>
          <w:sz w:val="24"/>
          <w:szCs w:val="24"/>
        </w:rPr>
      </w:pPr>
    </w:p>
    <w:p w:rsidR="002E7F6D" w:rsidRPr="002E7F6D" w:rsidRDefault="002E7F6D" w:rsidP="002E7F6D">
      <w:pPr>
        <w:jc w:val="center"/>
        <w:rPr>
          <w:b/>
          <w:sz w:val="24"/>
          <w:szCs w:val="24"/>
        </w:rPr>
      </w:pPr>
      <w:r w:rsidRPr="002E7F6D">
        <w:rPr>
          <w:b/>
          <w:sz w:val="24"/>
          <w:szCs w:val="24"/>
        </w:rPr>
        <w:t>4класс</w:t>
      </w:r>
    </w:p>
    <w:p w:rsidR="002E7F6D" w:rsidRPr="002E7F6D" w:rsidRDefault="002E7F6D" w:rsidP="002E7F6D">
      <w:pPr>
        <w:rPr>
          <w:sz w:val="24"/>
          <w:szCs w:val="24"/>
        </w:rPr>
      </w:pPr>
    </w:p>
    <w:p w:rsidR="002E7F6D" w:rsidRPr="002E7F6D" w:rsidRDefault="002E7F6D" w:rsidP="002E7F6D">
      <w:pPr>
        <w:widowControl/>
        <w:autoSpaceDE/>
        <w:autoSpaceDN/>
        <w:ind w:firstLine="709"/>
        <w:contextualSpacing/>
        <w:jc w:val="center"/>
        <w:rPr>
          <w:sz w:val="24"/>
          <w:szCs w:val="24"/>
          <w:lang w:val="en-US" w:eastAsia="ru-RU"/>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4657"/>
        <w:gridCol w:w="2121"/>
        <w:gridCol w:w="1595"/>
      </w:tblGrid>
      <w:tr w:rsidR="002E7F6D" w:rsidRPr="002E7F6D" w:rsidTr="002E7F6D">
        <w:tc>
          <w:tcPr>
            <w:tcW w:w="701" w:type="dxa"/>
            <w:shd w:val="clear" w:color="auto" w:fill="auto"/>
            <w:vAlign w:val="center"/>
          </w:tcPr>
          <w:p w:rsidR="002E7F6D" w:rsidRPr="002E7F6D" w:rsidRDefault="002E7F6D" w:rsidP="002E7F6D">
            <w:pPr>
              <w:widowControl/>
              <w:autoSpaceDE/>
              <w:autoSpaceDN/>
              <w:ind w:left="173" w:right="-249"/>
              <w:contextualSpacing/>
              <w:rPr>
                <w:sz w:val="24"/>
                <w:szCs w:val="24"/>
                <w:lang w:eastAsia="ru-RU"/>
              </w:rPr>
            </w:pPr>
            <w:r w:rsidRPr="002E7F6D">
              <w:rPr>
                <w:sz w:val="24"/>
                <w:szCs w:val="24"/>
                <w:lang w:eastAsia="ru-RU"/>
              </w:rPr>
              <w:t>№</w:t>
            </w:r>
          </w:p>
          <w:p w:rsidR="002E7F6D" w:rsidRPr="002E7F6D" w:rsidRDefault="002E7F6D" w:rsidP="002E7F6D">
            <w:pPr>
              <w:widowControl/>
              <w:autoSpaceDE/>
              <w:autoSpaceDN/>
              <w:ind w:left="173" w:right="-249"/>
              <w:contextualSpacing/>
              <w:rPr>
                <w:sz w:val="24"/>
                <w:szCs w:val="24"/>
                <w:lang w:eastAsia="ru-RU"/>
              </w:rPr>
            </w:pPr>
            <w:r w:rsidRPr="002E7F6D">
              <w:rPr>
                <w:sz w:val="24"/>
                <w:szCs w:val="24"/>
                <w:lang w:eastAsia="ru-RU"/>
              </w:rPr>
              <w:t>п\п</w:t>
            </w:r>
          </w:p>
        </w:tc>
        <w:tc>
          <w:tcPr>
            <w:tcW w:w="4686" w:type="dxa"/>
            <w:shd w:val="clear" w:color="auto" w:fill="auto"/>
            <w:vAlign w:val="center"/>
          </w:tcPr>
          <w:p w:rsidR="002E7F6D" w:rsidRPr="002E7F6D" w:rsidRDefault="002E7F6D" w:rsidP="002E7F6D">
            <w:pPr>
              <w:widowControl/>
              <w:autoSpaceDE/>
              <w:autoSpaceDN/>
              <w:contextualSpacing/>
              <w:jc w:val="center"/>
              <w:rPr>
                <w:sz w:val="24"/>
                <w:szCs w:val="24"/>
                <w:lang w:eastAsia="ru-RU"/>
              </w:rPr>
            </w:pPr>
            <w:r w:rsidRPr="002E7F6D">
              <w:rPr>
                <w:sz w:val="24"/>
                <w:szCs w:val="24"/>
                <w:lang w:eastAsia="ru-RU"/>
              </w:rPr>
              <w:t>Название раздела</w:t>
            </w:r>
          </w:p>
        </w:tc>
        <w:tc>
          <w:tcPr>
            <w:tcW w:w="2127" w:type="dxa"/>
            <w:shd w:val="clear" w:color="auto" w:fill="auto"/>
            <w:vAlign w:val="center"/>
          </w:tcPr>
          <w:p w:rsidR="002E7F6D" w:rsidRPr="002E7F6D" w:rsidRDefault="002E7F6D" w:rsidP="002E7F6D">
            <w:pPr>
              <w:widowControl/>
              <w:autoSpaceDE/>
              <w:autoSpaceDN/>
              <w:contextualSpacing/>
              <w:jc w:val="center"/>
              <w:rPr>
                <w:sz w:val="24"/>
                <w:szCs w:val="24"/>
                <w:lang w:eastAsia="ru-RU"/>
              </w:rPr>
            </w:pPr>
            <w:r w:rsidRPr="002E7F6D">
              <w:rPr>
                <w:sz w:val="24"/>
                <w:szCs w:val="24"/>
                <w:lang w:eastAsia="ru-RU"/>
              </w:rPr>
              <w:t>Количество часов</w:t>
            </w:r>
          </w:p>
        </w:tc>
        <w:tc>
          <w:tcPr>
            <w:tcW w:w="1558" w:type="dxa"/>
            <w:shd w:val="clear" w:color="auto" w:fill="auto"/>
            <w:vAlign w:val="center"/>
          </w:tcPr>
          <w:p w:rsidR="002E7F6D" w:rsidRPr="002E7F6D" w:rsidRDefault="002E7F6D" w:rsidP="002E7F6D">
            <w:pPr>
              <w:widowControl/>
              <w:autoSpaceDE/>
              <w:autoSpaceDN/>
              <w:contextualSpacing/>
              <w:jc w:val="center"/>
              <w:rPr>
                <w:sz w:val="24"/>
                <w:szCs w:val="24"/>
                <w:lang w:eastAsia="ru-RU"/>
              </w:rPr>
            </w:pPr>
            <w:r w:rsidRPr="002E7F6D">
              <w:rPr>
                <w:sz w:val="24"/>
                <w:szCs w:val="24"/>
                <w:lang w:eastAsia="ru-RU"/>
              </w:rPr>
              <w:t xml:space="preserve">Контрольные работы </w:t>
            </w:r>
          </w:p>
        </w:tc>
      </w:tr>
      <w:tr w:rsidR="002E7F6D" w:rsidRPr="002E7F6D" w:rsidTr="002E7F6D">
        <w:tc>
          <w:tcPr>
            <w:tcW w:w="701" w:type="dxa"/>
            <w:shd w:val="clear" w:color="auto" w:fill="auto"/>
            <w:vAlign w:val="center"/>
          </w:tcPr>
          <w:p w:rsidR="002E7F6D" w:rsidRPr="002E7F6D" w:rsidRDefault="002E7F6D" w:rsidP="00852014">
            <w:pPr>
              <w:widowControl/>
              <w:numPr>
                <w:ilvl w:val="0"/>
                <w:numId w:val="52"/>
              </w:numPr>
              <w:autoSpaceDE/>
              <w:autoSpaceDN/>
              <w:spacing w:after="200" w:line="276" w:lineRule="auto"/>
              <w:ind w:left="173"/>
              <w:contextualSpacing/>
              <w:jc w:val="center"/>
              <w:rPr>
                <w:sz w:val="24"/>
                <w:szCs w:val="24"/>
                <w:lang w:eastAsia="ru-RU"/>
              </w:rPr>
            </w:pPr>
          </w:p>
        </w:tc>
        <w:tc>
          <w:tcPr>
            <w:tcW w:w="4686" w:type="dxa"/>
            <w:shd w:val="clear" w:color="auto" w:fill="auto"/>
            <w:vAlign w:val="center"/>
          </w:tcPr>
          <w:p w:rsidR="002E7F6D" w:rsidRPr="002E7F6D" w:rsidRDefault="002E7F6D" w:rsidP="002E7F6D">
            <w:pPr>
              <w:ind w:left="107"/>
              <w:rPr>
                <w:spacing w:val="-2"/>
                <w:sz w:val="24"/>
                <w:szCs w:val="24"/>
              </w:rPr>
            </w:pPr>
            <w:r w:rsidRPr="002E7F6D">
              <w:rPr>
                <w:spacing w:val="-2"/>
                <w:sz w:val="24"/>
                <w:szCs w:val="24"/>
              </w:rPr>
              <w:t>Времена года. Осень</w:t>
            </w:r>
          </w:p>
        </w:tc>
        <w:tc>
          <w:tcPr>
            <w:tcW w:w="2127" w:type="dxa"/>
            <w:shd w:val="clear" w:color="auto" w:fill="auto"/>
            <w:vAlign w:val="center"/>
          </w:tcPr>
          <w:p w:rsidR="002E7F6D" w:rsidRPr="002E7F6D" w:rsidRDefault="002E7F6D" w:rsidP="002E7F6D">
            <w:pPr>
              <w:widowControl/>
              <w:autoSpaceDE/>
              <w:autoSpaceDN/>
              <w:contextualSpacing/>
              <w:jc w:val="center"/>
              <w:rPr>
                <w:sz w:val="24"/>
                <w:szCs w:val="24"/>
                <w:lang w:eastAsia="ru-RU"/>
              </w:rPr>
            </w:pPr>
            <w:r w:rsidRPr="002E7F6D">
              <w:rPr>
                <w:sz w:val="24"/>
                <w:szCs w:val="24"/>
                <w:lang w:eastAsia="ru-RU"/>
              </w:rPr>
              <w:t>3</w:t>
            </w:r>
          </w:p>
        </w:tc>
        <w:tc>
          <w:tcPr>
            <w:tcW w:w="1558" w:type="dxa"/>
            <w:shd w:val="clear" w:color="auto" w:fill="auto"/>
            <w:vAlign w:val="center"/>
          </w:tcPr>
          <w:p w:rsidR="002E7F6D" w:rsidRPr="002E7F6D" w:rsidRDefault="002E7F6D" w:rsidP="002E7F6D">
            <w:pPr>
              <w:widowControl/>
              <w:autoSpaceDE/>
              <w:autoSpaceDN/>
              <w:contextualSpacing/>
              <w:jc w:val="center"/>
              <w:rPr>
                <w:sz w:val="24"/>
                <w:szCs w:val="24"/>
                <w:lang w:eastAsia="ru-RU"/>
              </w:rPr>
            </w:pPr>
            <w:r w:rsidRPr="002E7F6D">
              <w:rPr>
                <w:sz w:val="24"/>
                <w:szCs w:val="24"/>
                <w:lang w:eastAsia="ru-RU"/>
              </w:rPr>
              <w:t>1</w:t>
            </w:r>
          </w:p>
        </w:tc>
      </w:tr>
      <w:tr w:rsidR="002E7F6D" w:rsidRPr="002E7F6D" w:rsidTr="002E7F6D">
        <w:tc>
          <w:tcPr>
            <w:tcW w:w="701" w:type="dxa"/>
            <w:shd w:val="clear" w:color="auto" w:fill="auto"/>
            <w:vAlign w:val="center"/>
          </w:tcPr>
          <w:p w:rsidR="002E7F6D" w:rsidRPr="002E7F6D" w:rsidRDefault="002E7F6D" w:rsidP="00852014">
            <w:pPr>
              <w:widowControl/>
              <w:numPr>
                <w:ilvl w:val="0"/>
                <w:numId w:val="52"/>
              </w:numPr>
              <w:autoSpaceDE/>
              <w:autoSpaceDN/>
              <w:spacing w:after="200" w:line="276" w:lineRule="auto"/>
              <w:ind w:left="173"/>
              <w:contextualSpacing/>
              <w:jc w:val="center"/>
              <w:rPr>
                <w:sz w:val="24"/>
                <w:szCs w:val="24"/>
                <w:lang w:eastAsia="ru-RU"/>
              </w:rPr>
            </w:pPr>
          </w:p>
        </w:tc>
        <w:tc>
          <w:tcPr>
            <w:tcW w:w="4686" w:type="dxa"/>
            <w:shd w:val="clear" w:color="auto" w:fill="auto"/>
            <w:vAlign w:val="center"/>
          </w:tcPr>
          <w:p w:rsidR="002E7F6D" w:rsidRPr="002E7F6D" w:rsidRDefault="002E7F6D" w:rsidP="002E7F6D">
            <w:pPr>
              <w:widowControl/>
              <w:autoSpaceDE/>
              <w:autoSpaceDN/>
              <w:ind w:firstLine="175"/>
              <w:contextualSpacing/>
              <w:rPr>
                <w:sz w:val="24"/>
                <w:szCs w:val="24"/>
                <w:lang w:eastAsia="ru-RU"/>
              </w:rPr>
            </w:pPr>
            <w:r w:rsidRPr="002E7F6D">
              <w:rPr>
                <w:sz w:val="24"/>
                <w:szCs w:val="24"/>
                <w:lang w:eastAsia="ru-RU"/>
              </w:rPr>
              <w:t>Живая природа. Растения</w:t>
            </w:r>
          </w:p>
        </w:tc>
        <w:tc>
          <w:tcPr>
            <w:tcW w:w="2127" w:type="dxa"/>
            <w:shd w:val="clear" w:color="auto" w:fill="auto"/>
            <w:vAlign w:val="center"/>
          </w:tcPr>
          <w:p w:rsidR="002E7F6D" w:rsidRPr="002E7F6D" w:rsidRDefault="002E7F6D" w:rsidP="002E7F6D">
            <w:pPr>
              <w:widowControl/>
              <w:autoSpaceDE/>
              <w:autoSpaceDN/>
              <w:contextualSpacing/>
              <w:jc w:val="center"/>
              <w:rPr>
                <w:sz w:val="24"/>
                <w:szCs w:val="24"/>
                <w:lang w:eastAsia="ru-RU"/>
              </w:rPr>
            </w:pPr>
            <w:r w:rsidRPr="002E7F6D">
              <w:rPr>
                <w:sz w:val="24"/>
                <w:szCs w:val="24"/>
                <w:lang w:eastAsia="ru-RU"/>
              </w:rPr>
              <w:t>7</w:t>
            </w:r>
          </w:p>
        </w:tc>
        <w:tc>
          <w:tcPr>
            <w:tcW w:w="1558" w:type="dxa"/>
            <w:shd w:val="clear" w:color="auto" w:fill="auto"/>
            <w:vAlign w:val="center"/>
          </w:tcPr>
          <w:p w:rsidR="002E7F6D" w:rsidRPr="002E7F6D" w:rsidRDefault="002E7F6D" w:rsidP="002E7F6D">
            <w:pPr>
              <w:widowControl/>
              <w:autoSpaceDE/>
              <w:autoSpaceDN/>
              <w:contextualSpacing/>
              <w:jc w:val="center"/>
              <w:rPr>
                <w:sz w:val="24"/>
                <w:szCs w:val="24"/>
                <w:lang w:eastAsia="ru-RU"/>
              </w:rPr>
            </w:pPr>
            <w:r w:rsidRPr="002E7F6D">
              <w:rPr>
                <w:sz w:val="24"/>
                <w:szCs w:val="24"/>
                <w:lang w:eastAsia="ru-RU"/>
              </w:rPr>
              <w:t>1</w:t>
            </w:r>
          </w:p>
        </w:tc>
      </w:tr>
      <w:tr w:rsidR="002E7F6D" w:rsidRPr="002E7F6D" w:rsidTr="002E7F6D">
        <w:tc>
          <w:tcPr>
            <w:tcW w:w="701" w:type="dxa"/>
            <w:shd w:val="clear" w:color="auto" w:fill="auto"/>
            <w:vAlign w:val="center"/>
          </w:tcPr>
          <w:p w:rsidR="002E7F6D" w:rsidRPr="002E7F6D" w:rsidRDefault="002E7F6D" w:rsidP="00852014">
            <w:pPr>
              <w:widowControl/>
              <w:numPr>
                <w:ilvl w:val="0"/>
                <w:numId w:val="52"/>
              </w:numPr>
              <w:autoSpaceDE/>
              <w:autoSpaceDN/>
              <w:spacing w:after="200" w:line="276" w:lineRule="auto"/>
              <w:ind w:left="173"/>
              <w:contextualSpacing/>
              <w:jc w:val="center"/>
              <w:rPr>
                <w:sz w:val="24"/>
                <w:szCs w:val="24"/>
                <w:lang w:eastAsia="ru-RU"/>
              </w:rPr>
            </w:pPr>
          </w:p>
        </w:tc>
        <w:tc>
          <w:tcPr>
            <w:tcW w:w="4686" w:type="dxa"/>
            <w:shd w:val="clear" w:color="auto" w:fill="auto"/>
            <w:vAlign w:val="center"/>
          </w:tcPr>
          <w:p w:rsidR="002E7F6D" w:rsidRPr="002E7F6D" w:rsidRDefault="002E7F6D" w:rsidP="002E7F6D">
            <w:pPr>
              <w:widowControl/>
              <w:autoSpaceDE/>
              <w:autoSpaceDN/>
              <w:ind w:firstLine="175"/>
              <w:contextualSpacing/>
              <w:rPr>
                <w:sz w:val="24"/>
                <w:szCs w:val="24"/>
                <w:lang w:eastAsia="ru-RU"/>
              </w:rPr>
            </w:pPr>
            <w:r w:rsidRPr="002E7F6D">
              <w:rPr>
                <w:spacing w:val="-2"/>
                <w:sz w:val="24"/>
                <w:szCs w:val="24"/>
                <w:lang w:eastAsia="ru-RU"/>
              </w:rPr>
              <w:t>Времена года. Зима</w:t>
            </w:r>
          </w:p>
        </w:tc>
        <w:tc>
          <w:tcPr>
            <w:tcW w:w="2127" w:type="dxa"/>
            <w:shd w:val="clear" w:color="auto" w:fill="auto"/>
            <w:vAlign w:val="center"/>
          </w:tcPr>
          <w:p w:rsidR="002E7F6D" w:rsidRPr="002E7F6D" w:rsidRDefault="002E7F6D" w:rsidP="002E7F6D">
            <w:pPr>
              <w:widowControl/>
              <w:autoSpaceDE/>
              <w:autoSpaceDN/>
              <w:contextualSpacing/>
              <w:jc w:val="center"/>
              <w:rPr>
                <w:sz w:val="24"/>
                <w:szCs w:val="24"/>
                <w:lang w:eastAsia="ru-RU"/>
              </w:rPr>
            </w:pPr>
            <w:r w:rsidRPr="002E7F6D">
              <w:rPr>
                <w:sz w:val="24"/>
                <w:szCs w:val="24"/>
                <w:lang w:eastAsia="ru-RU"/>
              </w:rPr>
              <w:t>3</w:t>
            </w:r>
          </w:p>
        </w:tc>
        <w:tc>
          <w:tcPr>
            <w:tcW w:w="1558" w:type="dxa"/>
            <w:shd w:val="clear" w:color="auto" w:fill="auto"/>
            <w:vAlign w:val="center"/>
          </w:tcPr>
          <w:p w:rsidR="002E7F6D" w:rsidRPr="002E7F6D" w:rsidRDefault="002E7F6D" w:rsidP="002E7F6D">
            <w:pPr>
              <w:widowControl/>
              <w:autoSpaceDE/>
              <w:autoSpaceDN/>
              <w:contextualSpacing/>
              <w:jc w:val="center"/>
              <w:rPr>
                <w:sz w:val="24"/>
                <w:szCs w:val="24"/>
                <w:lang w:eastAsia="ru-RU"/>
              </w:rPr>
            </w:pPr>
          </w:p>
        </w:tc>
      </w:tr>
      <w:tr w:rsidR="002E7F6D" w:rsidRPr="002E7F6D" w:rsidTr="002E7F6D">
        <w:tc>
          <w:tcPr>
            <w:tcW w:w="701" w:type="dxa"/>
            <w:shd w:val="clear" w:color="auto" w:fill="auto"/>
            <w:vAlign w:val="center"/>
          </w:tcPr>
          <w:p w:rsidR="002E7F6D" w:rsidRPr="002E7F6D" w:rsidRDefault="002E7F6D" w:rsidP="00852014">
            <w:pPr>
              <w:widowControl/>
              <w:numPr>
                <w:ilvl w:val="0"/>
                <w:numId w:val="52"/>
              </w:numPr>
              <w:autoSpaceDE/>
              <w:autoSpaceDN/>
              <w:spacing w:after="200" w:line="276" w:lineRule="auto"/>
              <w:ind w:left="173"/>
              <w:contextualSpacing/>
              <w:jc w:val="center"/>
              <w:rPr>
                <w:sz w:val="24"/>
                <w:szCs w:val="24"/>
                <w:lang w:eastAsia="ru-RU"/>
              </w:rPr>
            </w:pPr>
          </w:p>
        </w:tc>
        <w:tc>
          <w:tcPr>
            <w:tcW w:w="4686" w:type="dxa"/>
            <w:shd w:val="clear" w:color="auto" w:fill="auto"/>
            <w:vAlign w:val="center"/>
          </w:tcPr>
          <w:p w:rsidR="002E7F6D" w:rsidRPr="002E7F6D" w:rsidRDefault="002E7F6D" w:rsidP="002E7F6D">
            <w:pPr>
              <w:widowControl/>
              <w:autoSpaceDE/>
              <w:autoSpaceDN/>
              <w:ind w:firstLine="175"/>
              <w:contextualSpacing/>
              <w:rPr>
                <w:sz w:val="24"/>
                <w:szCs w:val="24"/>
                <w:lang w:eastAsia="ru-RU"/>
              </w:rPr>
            </w:pPr>
            <w:r w:rsidRPr="002E7F6D">
              <w:rPr>
                <w:sz w:val="24"/>
                <w:szCs w:val="24"/>
                <w:lang w:eastAsia="ru-RU"/>
              </w:rPr>
              <w:t>Неживая природа</w:t>
            </w:r>
          </w:p>
        </w:tc>
        <w:tc>
          <w:tcPr>
            <w:tcW w:w="2127" w:type="dxa"/>
            <w:shd w:val="clear" w:color="auto" w:fill="auto"/>
            <w:vAlign w:val="center"/>
          </w:tcPr>
          <w:p w:rsidR="002E7F6D" w:rsidRPr="002E7F6D" w:rsidRDefault="002E7F6D" w:rsidP="002E7F6D">
            <w:pPr>
              <w:widowControl/>
              <w:autoSpaceDE/>
              <w:autoSpaceDN/>
              <w:contextualSpacing/>
              <w:jc w:val="center"/>
              <w:rPr>
                <w:sz w:val="24"/>
                <w:szCs w:val="24"/>
                <w:lang w:eastAsia="ru-RU"/>
              </w:rPr>
            </w:pPr>
            <w:r w:rsidRPr="002E7F6D">
              <w:rPr>
                <w:sz w:val="24"/>
                <w:szCs w:val="24"/>
                <w:lang w:eastAsia="ru-RU"/>
              </w:rPr>
              <w:t>4</w:t>
            </w:r>
          </w:p>
        </w:tc>
        <w:tc>
          <w:tcPr>
            <w:tcW w:w="1558" w:type="dxa"/>
            <w:shd w:val="clear" w:color="auto" w:fill="auto"/>
            <w:vAlign w:val="center"/>
          </w:tcPr>
          <w:p w:rsidR="002E7F6D" w:rsidRPr="002E7F6D" w:rsidRDefault="002E7F6D" w:rsidP="002E7F6D">
            <w:pPr>
              <w:widowControl/>
              <w:autoSpaceDE/>
              <w:autoSpaceDN/>
              <w:contextualSpacing/>
              <w:jc w:val="center"/>
              <w:rPr>
                <w:sz w:val="24"/>
                <w:szCs w:val="24"/>
                <w:lang w:eastAsia="ru-RU"/>
              </w:rPr>
            </w:pPr>
            <w:r w:rsidRPr="002E7F6D">
              <w:rPr>
                <w:sz w:val="24"/>
                <w:szCs w:val="24"/>
                <w:lang w:eastAsia="ru-RU"/>
              </w:rPr>
              <w:t>1</w:t>
            </w:r>
          </w:p>
        </w:tc>
      </w:tr>
      <w:tr w:rsidR="002E7F6D" w:rsidRPr="002E7F6D" w:rsidTr="002E7F6D">
        <w:tc>
          <w:tcPr>
            <w:tcW w:w="701" w:type="dxa"/>
            <w:shd w:val="clear" w:color="auto" w:fill="auto"/>
            <w:vAlign w:val="center"/>
          </w:tcPr>
          <w:p w:rsidR="002E7F6D" w:rsidRPr="002E7F6D" w:rsidRDefault="002E7F6D" w:rsidP="00852014">
            <w:pPr>
              <w:widowControl/>
              <w:numPr>
                <w:ilvl w:val="0"/>
                <w:numId w:val="52"/>
              </w:numPr>
              <w:autoSpaceDE/>
              <w:autoSpaceDN/>
              <w:spacing w:after="200" w:line="276" w:lineRule="auto"/>
              <w:ind w:left="173"/>
              <w:contextualSpacing/>
              <w:jc w:val="center"/>
              <w:rPr>
                <w:sz w:val="24"/>
                <w:szCs w:val="24"/>
                <w:lang w:eastAsia="ru-RU"/>
              </w:rPr>
            </w:pPr>
          </w:p>
        </w:tc>
        <w:tc>
          <w:tcPr>
            <w:tcW w:w="4686" w:type="dxa"/>
            <w:shd w:val="clear" w:color="auto" w:fill="auto"/>
            <w:vAlign w:val="center"/>
          </w:tcPr>
          <w:p w:rsidR="002E7F6D" w:rsidRPr="002E7F6D" w:rsidRDefault="002E7F6D" w:rsidP="002E7F6D">
            <w:pPr>
              <w:widowControl/>
              <w:autoSpaceDE/>
              <w:autoSpaceDN/>
              <w:ind w:firstLine="175"/>
              <w:contextualSpacing/>
              <w:rPr>
                <w:sz w:val="24"/>
                <w:szCs w:val="24"/>
                <w:lang w:eastAsia="ru-RU"/>
              </w:rPr>
            </w:pPr>
            <w:r w:rsidRPr="002E7F6D">
              <w:rPr>
                <w:sz w:val="24"/>
                <w:szCs w:val="24"/>
                <w:lang w:eastAsia="ru-RU"/>
              </w:rPr>
              <w:t>Живая природа. Животные</w:t>
            </w:r>
          </w:p>
        </w:tc>
        <w:tc>
          <w:tcPr>
            <w:tcW w:w="2127" w:type="dxa"/>
            <w:shd w:val="clear" w:color="auto" w:fill="auto"/>
            <w:vAlign w:val="center"/>
          </w:tcPr>
          <w:p w:rsidR="002E7F6D" w:rsidRPr="002E7F6D" w:rsidRDefault="002E7F6D" w:rsidP="002E7F6D">
            <w:pPr>
              <w:widowControl/>
              <w:autoSpaceDE/>
              <w:autoSpaceDN/>
              <w:contextualSpacing/>
              <w:jc w:val="center"/>
              <w:rPr>
                <w:sz w:val="24"/>
                <w:szCs w:val="24"/>
                <w:lang w:eastAsia="ru-RU"/>
              </w:rPr>
            </w:pPr>
            <w:r w:rsidRPr="002E7F6D">
              <w:rPr>
                <w:sz w:val="24"/>
                <w:szCs w:val="24"/>
                <w:lang w:eastAsia="ru-RU"/>
              </w:rPr>
              <w:t>5</w:t>
            </w:r>
          </w:p>
        </w:tc>
        <w:tc>
          <w:tcPr>
            <w:tcW w:w="1558" w:type="dxa"/>
            <w:shd w:val="clear" w:color="auto" w:fill="auto"/>
            <w:vAlign w:val="center"/>
          </w:tcPr>
          <w:p w:rsidR="002E7F6D" w:rsidRPr="002E7F6D" w:rsidRDefault="002E7F6D" w:rsidP="002E7F6D">
            <w:pPr>
              <w:widowControl/>
              <w:autoSpaceDE/>
              <w:autoSpaceDN/>
              <w:contextualSpacing/>
              <w:jc w:val="center"/>
              <w:rPr>
                <w:sz w:val="24"/>
                <w:szCs w:val="24"/>
                <w:lang w:eastAsia="ru-RU"/>
              </w:rPr>
            </w:pPr>
          </w:p>
        </w:tc>
      </w:tr>
      <w:tr w:rsidR="002E7F6D" w:rsidRPr="002E7F6D" w:rsidTr="002E7F6D">
        <w:tc>
          <w:tcPr>
            <w:tcW w:w="701" w:type="dxa"/>
            <w:shd w:val="clear" w:color="auto" w:fill="auto"/>
            <w:vAlign w:val="center"/>
          </w:tcPr>
          <w:p w:rsidR="002E7F6D" w:rsidRPr="002E7F6D" w:rsidRDefault="002E7F6D" w:rsidP="00852014">
            <w:pPr>
              <w:widowControl/>
              <w:numPr>
                <w:ilvl w:val="0"/>
                <w:numId w:val="52"/>
              </w:numPr>
              <w:autoSpaceDE/>
              <w:autoSpaceDN/>
              <w:spacing w:after="200" w:line="276" w:lineRule="auto"/>
              <w:ind w:left="173"/>
              <w:contextualSpacing/>
              <w:jc w:val="center"/>
              <w:rPr>
                <w:sz w:val="24"/>
                <w:szCs w:val="24"/>
                <w:lang w:eastAsia="ru-RU"/>
              </w:rPr>
            </w:pPr>
          </w:p>
        </w:tc>
        <w:tc>
          <w:tcPr>
            <w:tcW w:w="4686" w:type="dxa"/>
            <w:shd w:val="clear" w:color="auto" w:fill="auto"/>
            <w:vAlign w:val="center"/>
          </w:tcPr>
          <w:p w:rsidR="002E7F6D" w:rsidRPr="002E7F6D" w:rsidRDefault="002E7F6D" w:rsidP="002E7F6D">
            <w:pPr>
              <w:widowControl/>
              <w:autoSpaceDE/>
              <w:autoSpaceDN/>
              <w:ind w:firstLine="175"/>
              <w:contextualSpacing/>
              <w:rPr>
                <w:sz w:val="24"/>
                <w:szCs w:val="24"/>
                <w:lang w:eastAsia="ru-RU"/>
              </w:rPr>
            </w:pPr>
            <w:r w:rsidRPr="002E7F6D">
              <w:rPr>
                <w:spacing w:val="-2"/>
                <w:sz w:val="24"/>
                <w:szCs w:val="24"/>
                <w:lang w:eastAsia="ru-RU"/>
              </w:rPr>
              <w:t>Времена года. Весна</w:t>
            </w:r>
          </w:p>
        </w:tc>
        <w:tc>
          <w:tcPr>
            <w:tcW w:w="2127" w:type="dxa"/>
            <w:shd w:val="clear" w:color="auto" w:fill="auto"/>
            <w:vAlign w:val="center"/>
          </w:tcPr>
          <w:p w:rsidR="002E7F6D" w:rsidRPr="002E7F6D" w:rsidRDefault="002E7F6D" w:rsidP="002E7F6D">
            <w:pPr>
              <w:widowControl/>
              <w:autoSpaceDE/>
              <w:autoSpaceDN/>
              <w:contextualSpacing/>
              <w:jc w:val="center"/>
              <w:rPr>
                <w:sz w:val="24"/>
                <w:szCs w:val="24"/>
                <w:lang w:eastAsia="ru-RU"/>
              </w:rPr>
            </w:pPr>
            <w:r w:rsidRPr="002E7F6D">
              <w:rPr>
                <w:sz w:val="24"/>
                <w:szCs w:val="24"/>
                <w:lang w:eastAsia="ru-RU"/>
              </w:rPr>
              <w:t>3</w:t>
            </w:r>
          </w:p>
        </w:tc>
        <w:tc>
          <w:tcPr>
            <w:tcW w:w="1558" w:type="dxa"/>
            <w:shd w:val="clear" w:color="auto" w:fill="auto"/>
            <w:vAlign w:val="center"/>
          </w:tcPr>
          <w:p w:rsidR="002E7F6D" w:rsidRPr="002E7F6D" w:rsidRDefault="002E7F6D" w:rsidP="002E7F6D">
            <w:pPr>
              <w:widowControl/>
              <w:autoSpaceDE/>
              <w:autoSpaceDN/>
              <w:contextualSpacing/>
              <w:jc w:val="center"/>
              <w:rPr>
                <w:sz w:val="24"/>
                <w:szCs w:val="24"/>
                <w:lang w:eastAsia="ru-RU"/>
              </w:rPr>
            </w:pPr>
          </w:p>
        </w:tc>
      </w:tr>
      <w:tr w:rsidR="002E7F6D" w:rsidRPr="002E7F6D" w:rsidTr="002E7F6D">
        <w:tc>
          <w:tcPr>
            <w:tcW w:w="701" w:type="dxa"/>
            <w:shd w:val="clear" w:color="auto" w:fill="auto"/>
            <w:vAlign w:val="center"/>
          </w:tcPr>
          <w:p w:rsidR="002E7F6D" w:rsidRPr="002E7F6D" w:rsidRDefault="002E7F6D" w:rsidP="00852014">
            <w:pPr>
              <w:widowControl/>
              <w:numPr>
                <w:ilvl w:val="0"/>
                <w:numId w:val="52"/>
              </w:numPr>
              <w:autoSpaceDE/>
              <w:autoSpaceDN/>
              <w:spacing w:after="200" w:line="276" w:lineRule="auto"/>
              <w:ind w:left="173"/>
              <w:contextualSpacing/>
              <w:jc w:val="center"/>
              <w:rPr>
                <w:sz w:val="24"/>
                <w:szCs w:val="24"/>
                <w:lang w:eastAsia="ru-RU"/>
              </w:rPr>
            </w:pPr>
          </w:p>
        </w:tc>
        <w:tc>
          <w:tcPr>
            <w:tcW w:w="4686" w:type="dxa"/>
            <w:shd w:val="clear" w:color="auto" w:fill="auto"/>
            <w:vAlign w:val="center"/>
          </w:tcPr>
          <w:p w:rsidR="002E7F6D" w:rsidRPr="002E7F6D" w:rsidRDefault="002E7F6D" w:rsidP="002E7F6D">
            <w:pPr>
              <w:widowControl/>
              <w:autoSpaceDE/>
              <w:autoSpaceDN/>
              <w:ind w:firstLine="175"/>
              <w:contextualSpacing/>
              <w:rPr>
                <w:sz w:val="24"/>
                <w:szCs w:val="24"/>
                <w:lang w:eastAsia="ru-RU"/>
              </w:rPr>
            </w:pPr>
            <w:r w:rsidRPr="002E7F6D">
              <w:rPr>
                <w:sz w:val="24"/>
                <w:szCs w:val="24"/>
                <w:lang w:eastAsia="ru-RU"/>
              </w:rPr>
              <w:t>Живая природа. Человек</w:t>
            </w:r>
          </w:p>
        </w:tc>
        <w:tc>
          <w:tcPr>
            <w:tcW w:w="2127" w:type="dxa"/>
            <w:shd w:val="clear" w:color="auto" w:fill="auto"/>
            <w:vAlign w:val="center"/>
          </w:tcPr>
          <w:p w:rsidR="002E7F6D" w:rsidRPr="002E7F6D" w:rsidRDefault="002E7F6D" w:rsidP="002E7F6D">
            <w:pPr>
              <w:widowControl/>
              <w:autoSpaceDE/>
              <w:autoSpaceDN/>
              <w:contextualSpacing/>
              <w:jc w:val="center"/>
              <w:rPr>
                <w:sz w:val="24"/>
                <w:szCs w:val="24"/>
                <w:lang w:eastAsia="ru-RU"/>
              </w:rPr>
            </w:pPr>
            <w:r w:rsidRPr="002E7F6D">
              <w:rPr>
                <w:sz w:val="24"/>
                <w:szCs w:val="24"/>
                <w:lang w:eastAsia="ru-RU"/>
              </w:rPr>
              <w:t>4</w:t>
            </w:r>
          </w:p>
        </w:tc>
        <w:tc>
          <w:tcPr>
            <w:tcW w:w="1558" w:type="dxa"/>
            <w:shd w:val="clear" w:color="auto" w:fill="auto"/>
            <w:vAlign w:val="center"/>
          </w:tcPr>
          <w:p w:rsidR="002E7F6D" w:rsidRPr="002E7F6D" w:rsidRDefault="002E7F6D" w:rsidP="002E7F6D">
            <w:pPr>
              <w:widowControl/>
              <w:autoSpaceDE/>
              <w:autoSpaceDN/>
              <w:contextualSpacing/>
              <w:jc w:val="center"/>
              <w:rPr>
                <w:sz w:val="24"/>
                <w:szCs w:val="24"/>
                <w:lang w:eastAsia="ru-RU"/>
              </w:rPr>
            </w:pPr>
          </w:p>
        </w:tc>
      </w:tr>
      <w:tr w:rsidR="002E7F6D" w:rsidRPr="002E7F6D" w:rsidTr="002E7F6D">
        <w:tc>
          <w:tcPr>
            <w:tcW w:w="701" w:type="dxa"/>
            <w:shd w:val="clear" w:color="auto" w:fill="auto"/>
            <w:vAlign w:val="center"/>
          </w:tcPr>
          <w:p w:rsidR="002E7F6D" w:rsidRPr="002E7F6D" w:rsidRDefault="002E7F6D" w:rsidP="00852014">
            <w:pPr>
              <w:widowControl/>
              <w:numPr>
                <w:ilvl w:val="0"/>
                <w:numId w:val="52"/>
              </w:numPr>
              <w:autoSpaceDE/>
              <w:autoSpaceDN/>
              <w:spacing w:after="200" w:line="276" w:lineRule="auto"/>
              <w:ind w:left="173"/>
              <w:contextualSpacing/>
              <w:jc w:val="center"/>
              <w:rPr>
                <w:sz w:val="24"/>
                <w:szCs w:val="24"/>
                <w:lang w:eastAsia="ru-RU"/>
              </w:rPr>
            </w:pPr>
          </w:p>
        </w:tc>
        <w:tc>
          <w:tcPr>
            <w:tcW w:w="4686" w:type="dxa"/>
            <w:shd w:val="clear" w:color="auto" w:fill="auto"/>
            <w:vAlign w:val="center"/>
          </w:tcPr>
          <w:p w:rsidR="002E7F6D" w:rsidRPr="002E7F6D" w:rsidRDefault="002E7F6D" w:rsidP="002E7F6D">
            <w:pPr>
              <w:widowControl/>
              <w:autoSpaceDE/>
              <w:autoSpaceDN/>
              <w:ind w:firstLine="175"/>
              <w:contextualSpacing/>
              <w:rPr>
                <w:sz w:val="24"/>
                <w:szCs w:val="24"/>
                <w:lang w:eastAsia="ru-RU"/>
              </w:rPr>
            </w:pPr>
            <w:r w:rsidRPr="002E7F6D">
              <w:rPr>
                <w:sz w:val="24"/>
                <w:szCs w:val="24"/>
                <w:lang w:eastAsia="ru-RU"/>
              </w:rPr>
              <w:t>Безопасное поведение</w:t>
            </w:r>
          </w:p>
        </w:tc>
        <w:tc>
          <w:tcPr>
            <w:tcW w:w="2127" w:type="dxa"/>
            <w:shd w:val="clear" w:color="auto" w:fill="auto"/>
            <w:vAlign w:val="center"/>
          </w:tcPr>
          <w:p w:rsidR="002E7F6D" w:rsidRPr="002E7F6D" w:rsidRDefault="002E7F6D" w:rsidP="002E7F6D">
            <w:pPr>
              <w:widowControl/>
              <w:autoSpaceDE/>
              <w:autoSpaceDN/>
              <w:contextualSpacing/>
              <w:jc w:val="center"/>
              <w:rPr>
                <w:sz w:val="24"/>
                <w:szCs w:val="24"/>
                <w:lang w:eastAsia="ru-RU"/>
              </w:rPr>
            </w:pPr>
            <w:r w:rsidRPr="002E7F6D">
              <w:rPr>
                <w:sz w:val="24"/>
                <w:szCs w:val="24"/>
                <w:lang w:eastAsia="ru-RU"/>
              </w:rPr>
              <w:t>2</w:t>
            </w:r>
          </w:p>
        </w:tc>
        <w:tc>
          <w:tcPr>
            <w:tcW w:w="1558" w:type="dxa"/>
            <w:shd w:val="clear" w:color="auto" w:fill="auto"/>
            <w:vAlign w:val="center"/>
          </w:tcPr>
          <w:p w:rsidR="002E7F6D" w:rsidRPr="002E7F6D" w:rsidRDefault="002E7F6D" w:rsidP="002E7F6D">
            <w:pPr>
              <w:widowControl/>
              <w:autoSpaceDE/>
              <w:autoSpaceDN/>
              <w:contextualSpacing/>
              <w:jc w:val="center"/>
              <w:rPr>
                <w:sz w:val="24"/>
                <w:szCs w:val="24"/>
                <w:lang w:eastAsia="ru-RU"/>
              </w:rPr>
            </w:pPr>
            <w:r w:rsidRPr="002E7F6D">
              <w:rPr>
                <w:sz w:val="24"/>
                <w:szCs w:val="24"/>
                <w:lang w:eastAsia="ru-RU"/>
              </w:rPr>
              <w:t>1</w:t>
            </w:r>
          </w:p>
        </w:tc>
      </w:tr>
      <w:tr w:rsidR="002E7F6D" w:rsidRPr="002E7F6D" w:rsidTr="002E7F6D">
        <w:tc>
          <w:tcPr>
            <w:tcW w:w="701" w:type="dxa"/>
            <w:shd w:val="clear" w:color="auto" w:fill="auto"/>
            <w:vAlign w:val="center"/>
          </w:tcPr>
          <w:p w:rsidR="002E7F6D" w:rsidRPr="002E7F6D" w:rsidRDefault="002E7F6D" w:rsidP="002E7F6D">
            <w:pPr>
              <w:widowControl/>
              <w:autoSpaceDE/>
              <w:autoSpaceDN/>
              <w:ind w:left="173"/>
              <w:contextualSpacing/>
              <w:jc w:val="center"/>
              <w:rPr>
                <w:sz w:val="24"/>
                <w:szCs w:val="24"/>
                <w:lang w:eastAsia="ru-RU"/>
              </w:rPr>
            </w:pPr>
          </w:p>
        </w:tc>
        <w:tc>
          <w:tcPr>
            <w:tcW w:w="4686" w:type="dxa"/>
            <w:shd w:val="clear" w:color="auto" w:fill="auto"/>
            <w:vAlign w:val="center"/>
          </w:tcPr>
          <w:p w:rsidR="002E7F6D" w:rsidRPr="002E7F6D" w:rsidRDefault="002E7F6D" w:rsidP="002E7F6D">
            <w:pPr>
              <w:widowControl/>
              <w:autoSpaceDE/>
              <w:autoSpaceDN/>
              <w:ind w:firstLine="175"/>
              <w:contextualSpacing/>
              <w:rPr>
                <w:sz w:val="24"/>
                <w:szCs w:val="24"/>
                <w:lang w:eastAsia="ru-RU"/>
              </w:rPr>
            </w:pPr>
            <w:r w:rsidRPr="002E7F6D">
              <w:rPr>
                <w:spacing w:val="-2"/>
                <w:sz w:val="24"/>
                <w:szCs w:val="24"/>
                <w:lang w:eastAsia="ru-RU"/>
              </w:rPr>
              <w:t>Времена года. Лето</w:t>
            </w:r>
          </w:p>
        </w:tc>
        <w:tc>
          <w:tcPr>
            <w:tcW w:w="2127" w:type="dxa"/>
            <w:shd w:val="clear" w:color="auto" w:fill="auto"/>
            <w:vAlign w:val="center"/>
          </w:tcPr>
          <w:p w:rsidR="002E7F6D" w:rsidRPr="002E7F6D" w:rsidRDefault="002E7F6D" w:rsidP="002E7F6D">
            <w:pPr>
              <w:widowControl/>
              <w:autoSpaceDE/>
              <w:autoSpaceDN/>
              <w:contextualSpacing/>
              <w:jc w:val="center"/>
              <w:rPr>
                <w:sz w:val="24"/>
                <w:szCs w:val="24"/>
                <w:lang w:eastAsia="ru-RU"/>
              </w:rPr>
            </w:pPr>
            <w:r w:rsidRPr="002E7F6D">
              <w:rPr>
                <w:sz w:val="24"/>
                <w:szCs w:val="24"/>
                <w:lang w:eastAsia="ru-RU"/>
              </w:rPr>
              <w:t>3</w:t>
            </w:r>
          </w:p>
        </w:tc>
        <w:tc>
          <w:tcPr>
            <w:tcW w:w="1558" w:type="dxa"/>
            <w:shd w:val="clear" w:color="auto" w:fill="auto"/>
            <w:vAlign w:val="center"/>
          </w:tcPr>
          <w:p w:rsidR="002E7F6D" w:rsidRPr="002E7F6D" w:rsidRDefault="002E7F6D" w:rsidP="002E7F6D">
            <w:pPr>
              <w:widowControl/>
              <w:autoSpaceDE/>
              <w:autoSpaceDN/>
              <w:contextualSpacing/>
              <w:jc w:val="center"/>
              <w:rPr>
                <w:sz w:val="24"/>
                <w:szCs w:val="24"/>
                <w:lang w:eastAsia="ru-RU"/>
              </w:rPr>
            </w:pPr>
          </w:p>
        </w:tc>
      </w:tr>
      <w:tr w:rsidR="002E7F6D" w:rsidRPr="002E7F6D" w:rsidTr="002E7F6D">
        <w:tc>
          <w:tcPr>
            <w:tcW w:w="5387" w:type="dxa"/>
            <w:gridSpan w:val="2"/>
            <w:shd w:val="clear" w:color="auto" w:fill="auto"/>
            <w:vAlign w:val="center"/>
          </w:tcPr>
          <w:p w:rsidR="002E7F6D" w:rsidRPr="002E7F6D" w:rsidRDefault="002E7F6D" w:rsidP="002E7F6D">
            <w:pPr>
              <w:widowControl/>
              <w:autoSpaceDE/>
              <w:autoSpaceDN/>
              <w:ind w:left="173"/>
              <w:contextualSpacing/>
              <w:jc w:val="right"/>
              <w:rPr>
                <w:b/>
                <w:sz w:val="24"/>
                <w:szCs w:val="24"/>
                <w:lang w:eastAsia="ru-RU"/>
              </w:rPr>
            </w:pPr>
            <w:r w:rsidRPr="002E7F6D">
              <w:rPr>
                <w:b/>
                <w:sz w:val="24"/>
                <w:szCs w:val="24"/>
                <w:lang w:eastAsia="ru-RU"/>
              </w:rPr>
              <w:t>Итого:</w:t>
            </w:r>
          </w:p>
        </w:tc>
        <w:tc>
          <w:tcPr>
            <w:tcW w:w="2127" w:type="dxa"/>
            <w:shd w:val="clear" w:color="auto" w:fill="auto"/>
            <w:vAlign w:val="center"/>
          </w:tcPr>
          <w:p w:rsidR="002E7F6D" w:rsidRPr="002E7F6D" w:rsidRDefault="002E7F6D" w:rsidP="002E7F6D">
            <w:pPr>
              <w:widowControl/>
              <w:autoSpaceDE/>
              <w:autoSpaceDN/>
              <w:contextualSpacing/>
              <w:jc w:val="center"/>
              <w:rPr>
                <w:b/>
                <w:bCs/>
                <w:sz w:val="24"/>
                <w:szCs w:val="24"/>
                <w:lang w:eastAsia="ru-RU"/>
              </w:rPr>
            </w:pPr>
            <w:r w:rsidRPr="002E7F6D">
              <w:rPr>
                <w:b/>
                <w:bCs/>
                <w:sz w:val="24"/>
                <w:szCs w:val="24"/>
                <w:lang w:eastAsia="ru-RU"/>
              </w:rPr>
              <w:t>34</w:t>
            </w:r>
          </w:p>
        </w:tc>
        <w:tc>
          <w:tcPr>
            <w:tcW w:w="1558" w:type="dxa"/>
            <w:shd w:val="clear" w:color="auto" w:fill="auto"/>
            <w:vAlign w:val="center"/>
          </w:tcPr>
          <w:p w:rsidR="002E7F6D" w:rsidRPr="002E7F6D" w:rsidRDefault="002E7F6D" w:rsidP="002E7F6D">
            <w:pPr>
              <w:widowControl/>
              <w:autoSpaceDE/>
              <w:autoSpaceDN/>
              <w:contextualSpacing/>
              <w:jc w:val="center"/>
              <w:rPr>
                <w:b/>
                <w:bCs/>
                <w:sz w:val="24"/>
                <w:szCs w:val="24"/>
                <w:lang w:eastAsia="ru-RU"/>
              </w:rPr>
            </w:pPr>
            <w:r w:rsidRPr="002E7F6D">
              <w:rPr>
                <w:b/>
                <w:bCs/>
                <w:sz w:val="24"/>
                <w:szCs w:val="24"/>
                <w:lang w:eastAsia="ru-RU"/>
              </w:rPr>
              <w:t>4</w:t>
            </w:r>
          </w:p>
        </w:tc>
      </w:tr>
    </w:tbl>
    <w:p w:rsidR="00E21A57" w:rsidRPr="00232492" w:rsidRDefault="00E21A57">
      <w:pPr>
        <w:rPr>
          <w:sz w:val="24"/>
          <w:szCs w:val="24"/>
        </w:rPr>
        <w:sectPr w:rsidR="00E21A57" w:rsidRPr="00232492">
          <w:type w:val="continuous"/>
          <w:pgSz w:w="11910" w:h="16840"/>
          <w:pgMar w:top="960" w:right="780" w:bottom="280" w:left="820" w:header="720" w:footer="720" w:gutter="0"/>
          <w:cols w:space="720"/>
        </w:sectPr>
      </w:pPr>
    </w:p>
    <w:p w:rsidR="00E21A57" w:rsidRPr="00232492" w:rsidRDefault="000D5990" w:rsidP="00852014">
      <w:pPr>
        <w:pStyle w:val="1"/>
        <w:numPr>
          <w:ilvl w:val="2"/>
          <w:numId w:val="21"/>
        </w:numPr>
        <w:tabs>
          <w:tab w:val="left" w:pos="907"/>
        </w:tabs>
        <w:spacing w:line="240" w:lineRule="auto"/>
        <w:ind w:right="297" w:firstLine="0"/>
      </w:pPr>
      <w:r w:rsidRPr="00232492">
        <w:lastRenderedPageBreak/>
        <w:t>Рабочая программа по учебному предмету "Музыка" (I - IV)</w:t>
      </w:r>
      <w:r w:rsidRPr="00232492">
        <w:rPr>
          <w:spacing w:val="-10"/>
        </w:rPr>
        <w:t xml:space="preserve"> </w:t>
      </w:r>
      <w:r w:rsidRPr="00232492">
        <w:t>предметной</w:t>
      </w:r>
      <w:r w:rsidRPr="00232492">
        <w:rPr>
          <w:spacing w:val="-9"/>
        </w:rPr>
        <w:t xml:space="preserve"> </w:t>
      </w:r>
      <w:r w:rsidRPr="00232492">
        <w:t>области</w:t>
      </w:r>
      <w:r w:rsidRPr="00232492">
        <w:rPr>
          <w:spacing w:val="-9"/>
        </w:rPr>
        <w:t xml:space="preserve"> </w:t>
      </w:r>
      <w:r w:rsidRPr="00232492">
        <w:t>"Искусство"</w:t>
      </w:r>
      <w:r w:rsidRPr="00232492">
        <w:rPr>
          <w:spacing w:val="-8"/>
        </w:rPr>
        <w:t xml:space="preserve"> </w:t>
      </w:r>
      <w:r w:rsidRPr="00232492">
        <w:t>включает</w:t>
      </w:r>
      <w:r w:rsidRPr="00232492">
        <w:rPr>
          <w:spacing w:val="-7"/>
        </w:rPr>
        <w:t xml:space="preserve"> </w:t>
      </w:r>
      <w:r w:rsidRPr="00232492">
        <w:t>пояснительную</w:t>
      </w:r>
      <w:r w:rsidRPr="00232492">
        <w:rPr>
          <w:spacing w:val="-9"/>
        </w:rPr>
        <w:t xml:space="preserve"> </w:t>
      </w:r>
      <w:r w:rsidRPr="00232492">
        <w:t>записку,</w:t>
      </w:r>
      <w:r w:rsidRPr="00232492">
        <w:rPr>
          <w:spacing w:val="-9"/>
        </w:rPr>
        <w:t xml:space="preserve"> </w:t>
      </w:r>
      <w:r w:rsidRPr="00232492">
        <w:t>содержание</w:t>
      </w:r>
      <w:r w:rsidRPr="00232492">
        <w:rPr>
          <w:spacing w:val="-58"/>
        </w:rPr>
        <w:t xml:space="preserve"> </w:t>
      </w:r>
      <w:r w:rsidRPr="00232492">
        <w:t>обучения,</w:t>
      </w:r>
      <w:r w:rsidRPr="00232492">
        <w:rPr>
          <w:spacing w:val="-1"/>
        </w:rPr>
        <w:t xml:space="preserve"> </w:t>
      </w:r>
      <w:r w:rsidRPr="00232492">
        <w:t>планируемые</w:t>
      </w:r>
      <w:r w:rsidRPr="00232492">
        <w:rPr>
          <w:spacing w:val="-2"/>
        </w:rPr>
        <w:t xml:space="preserve"> </w:t>
      </w:r>
      <w:r w:rsidRPr="00232492">
        <w:t>результаты освоения программы.</w:t>
      </w:r>
    </w:p>
    <w:p w:rsidR="00E21A57" w:rsidRPr="00232492" w:rsidRDefault="00E21A57">
      <w:pPr>
        <w:pStyle w:val="a3"/>
        <w:ind w:left="0" w:firstLine="0"/>
        <w:jc w:val="left"/>
        <w:rPr>
          <w:b/>
        </w:rPr>
      </w:pPr>
    </w:p>
    <w:p w:rsidR="00E21A57" w:rsidRPr="00232492" w:rsidRDefault="000D5990">
      <w:pPr>
        <w:spacing w:line="274" w:lineRule="exact"/>
        <w:ind w:left="968"/>
        <w:jc w:val="both"/>
        <w:rPr>
          <w:b/>
          <w:sz w:val="24"/>
          <w:szCs w:val="24"/>
        </w:rPr>
      </w:pPr>
      <w:r w:rsidRPr="00232492">
        <w:rPr>
          <w:b/>
          <w:sz w:val="24"/>
          <w:szCs w:val="24"/>
        </w:rPr>
        <w:t>Пояснительная</w:t>
      </w:r>
      <w:r w:rsidRPr="00232492">
        <w:rPr>
          <w:b/>
          <w:spacing w:val="-3"/>
          <w:sz w:val="24"/>
          <w:szCs w:val="24"/>
        </w:rPr>
        <w:t xml:space="preserve"> </w:t>
      </w:r>
      <w:r w:rsidRPr="00232492">
        <w:rPr>
          <w:b/>
          <w:sz w:val="24"/>
          <w:szCs w:val="24"/>
        </w:rPr>
        <w:t>записка.</w:t>
      </w:r>
    </w:p>
    <w:p w:rsidR="00E21A57" w:rsidRPr="00232492" w:rsidRDefault="000D5990">
      <w:pPr>
        <w:pStyle w:val="a3"/>
        <w:ind w:right="301"/>
      </w:pPr>
      <w:r w:rsidRPr="00232492">
        <w:t>Обучение</w:t>
      </w:r>
      <w:r w:rsidRPr="00232492">
        <w:rPr>
          <w:spacing w:val="1"/>
        </w:rPr>
        <w:t xml:space="preserve"> </w:t>
      </w:r>
      <w:r w:rsidRPr="00232492">
        <w:t>музыки</w:t>
      </w:r>
      <w:r w:rsidRPr="00232492">
        <w:rPr>
          <w:spacing w:val="1"/>
        </w:rPr>
        <w:t xml:space="preserve"> </w:t>
      </w:r>
      <w:r w:rsidRPr="00232492">
        <w:t>предназначено</w:t>
      </w:r>
      <w:r w:rsidRPr="00232492">
        <w:rPr>
          <w:spacing w:val="1"/>
        </w:rPr>
        <w:t xml:space="preserve"> </w:t>
      </w:r>
      <w:r w:rsidRPr="00232492">
        <w:t>для</w:t>
      </w:r>
      <w:r w:rsidRPr="00232492">
        <w:rPr>
          <w:spacing w:val="1"/>
        </w:rPr>
        <w:t xml:space="preserve"> </w:t>
      </w:r>
      <w:r w:rsidRPr="00232492">
        <w:t>формирования</w:t>
      </w:r>
      <w:r w:rsidRPr="00232492">
        <w:rPr>
          <w:spacing w:val="1"/>
        </w:rPr>
        <w:t xml:space="preserve"> </w:t>
      </w:r>
      <w:r w:rsidRPr="00232492">
        <w:t>у</w:t>
      </w:r>
      <w:r w:rsidRPr="00232492">
        <w:rPr>
          <w:spacing w:val="1"/>
        </w:rPr>
        <w:t xml:space="preserve"> </w:t>
      </w:r>
      <w:r w:rsidRPr="00232492">
        <w:t>обучающихся</w:t>
      </w:r>
      <w:r w:rsidRPr="00232492">
        <w:rPr>
          <w:spacing w:val="1"/>
        </w:rPr>
        <w:t xml:space="preserve"> </w:t>
      </w:r>
      <w:r w:rsidRPr="00232492">
        <w:t>с</w:t>
      </w:r>
      <w:r w:rsidRPr="00232492">
        <w:rPr>
          <w:spacing w:val="1"/>
        </w:rPr>
        <w:t xml:space="preserve"> </w:t>
      </w:r>
      <w:r w:rsidRPr="00232492">
        <w:t>умственной</w:t>
      </w:r>
      <w:r w:rsidRPr="00232492">
        <w:rPr>
          <w:spacing w:val="1"/>
        </w:rPr>
        <w:t xml:space="preserve"> </w:t>
      </w:r>
      <w:r w:rsidRPr="00232492">
        <w:t>отсталостью (интеллектуальными нарушениями) элементарных знаний, умений и навыков в</w:t>
      </w:r>
      <w:r w:rsidRPr="00232492">
        <w:rPr>
          <w:spacing w:val="1"/>
        </w:rPr>
        <w:t xml:space="preserve"> </w:t>
      </w:r>
      <w:r w:rsidRPr="00232492">
        <w:t>области</w:t>
      </w:r>
      <w:r w:rsidRPr="00232492">
        <w:rPr>
          <w:spacing w:val="1"/>
        </w:rPr>
        <w:t xml:space="preserve"> </w:t>
      </w:r>
      <w:r w:rsidRPr="00232492">
        <w:t>музыкального</w:t>
      </w:r>
      <w:r w:rsidRPr="00232492">
        <w:rPr>
          <w:spacing w:val="1"/>
        </w:rPr>
        <w:t xml:space="preserve"> </w:t>
      </w:r>
      <w:r w:rsidRPr="00232492">
        <w:t>искусства,</w:t>
      </w:r>
      <w:r w:rsidRPr="00232492">
        <w:rPr>
          <w:spacing w:val="1"/>
        </w:rPr>
        <w:t xml:space="preserve"> </w:t>
      </w:r>
      <w:r w:rsidRPr="00232492">
        <w:t>развития</w:t>
      </w:r>
      <w:r w:rsidRPr="00232492">
        <w:rPr>
          <w:spacing w:val="1"/>
        </w:rPr>
        <w:t xml:space="preserve"> </w:t>
      </w:r>
      <w:r w:rsidRPr="00232492">
        <w:t>их</w:t>
      </w:r>
      <w:r w:rsidRPr="00232492">
        <w:rPr>
          <w:spacing w:val="1"/>
        </w:rPr>
        <w:t xml:space="preserve"> </w:t>
      </w:r>
      <w:r w:rsidRPr="00232492">
        <w:t>музыкальных</w:t>
      </w:r>
      <w:r w:rsidRPr="00232492">
        <w:rPr>
          <w:spacing w:val="1"/>
        </w:rPr>
        <w:t xml:space="preserve"> </w:t>
      </w:r>
      <w:r w:rsidRPr="00232492">
        <w:t>способностей,</w:t>
      </w:r>
      <w:r w:rsidRPr="00232492">
        <w:rPr>
          <w:spacing w:val="1"/>
        </w:rPr>
        <w:t xml:space="preserve"> </w:t>
      </w:r>
      <w:r w:rsidRPr="00232492">
        <w:t>мотивации</w:t>
      </w:r>
      <w:r w:rsidRPr="00232492">
        <w:rPr>
          <w:spacing w:val="1"/>
        </w:rPr>
        <w:t xml:space="preserve"> </w:t>
      </w:r>
      <w:r w:rsidRPr="00232492">
        <w:t>к</w:t>
      </w:r>
      <w:r w:rsidRPr="00232492">
        <w:rPr>
          <w:spacing w:val="1"/>
        </w:rPr>
        <w:t xml:space="preserve"> </w:t>
      </w:r>
      <w:r w:rsidRPr="00232492">
        <w:t>музыкальной</w:t>
      </w:r>
      <w:r w:rsidRPr="00232492">
        <w:rPr>
          <w:spacing w:val="-1"/>
        </w:rPr>
        <w:t xml:space="preserve"> </w:t>
      </w:r>
      <w:r w:rsidRPr="00232492">
        <w:t>деятельности.</w:t>
      </w:r>
    </w:p>
    <w:p w:rsidR="00E21A57" w:rsidRPr="00232492" w:rsidRDefault="000D5990">
      <w:pPr>
        <w:pStyle w:val="a3"/>
        <w:ind w:right="305"/>
        <w:jc w:val="left"/>
      </w:pPr>
      <w:r w:rsidRPr="00232492">
        <w:t>Цель:</w:t>
      </w:r>
      <w:r w:rsidRPr="00232492">
        <w:rPr>
          <w:spacing w:val="34"/>
        </w:rPr>
        <w:t xml:space="preserve"> </w:t>
      </w:r>
      <w:r w:rsidRPr="00232492">
        <w:t>приобщение</w:t>
      </w:r>
      <w:r w:rsidRPr="00232492">
        <w:rPr>
          <w:spacing w:val="33"/>
        </w:rPr>
        <w:t xml:space="preserve"> </w:t>
      </w:r>
      <w:r w:rsidRPr="00232492">
        <w:t>к</w:t>
      </w:r>
      <w:r w:rsidRPr="00232492">
        <w:rPr>
          <w:spacing w:val="33"/>
        </w:rPr>
        <w:t xml:space="preserve"> </w:t>
      </w:r>
      <w:r w:rsidRPr="00232492">
        <w:t>музыкальной</w:t>
      </w:r>
      <w:r w:rsidRPr="00232492">
        <w:rPr>
          <w:spacing w:val="32"/>
        </w:rPr>
        <w:t xml:space="preserve"> </w:t>
      </w:r>
      <w:r w:rsidRPr="00232492">
        <w:t>культуре</w:t>
      </w:r>
      <w:r w:rsidRPr="00232492">
        <w:rPr>
          <w:spacing w:val="34"/>
        </w:rPr>
        <w:t xml:space="preserve"> </w:t>
      </w:r>
      <w:r w:rsidRPr="00232492">
        <w:t>обучающихся</w:t>
      </w:r>
      <w:r w:rsidRPr="00232492">
        <w:rPr>
          <w:spacing w:val="34"/>
        </w:rPr>
        <w:t xml:space="preserve"> </w:t>
      </w:r>
      <w:r w:rsidRPr="00232492">
        <w:t>с</w:t>
      </w:r>
      <w:r w:rsidRPr="00232492">
        <w:rPr>
          <w:spacing w:val="35"/>
        </w:rPr>
        <w:t xml:space="preserve"> </w:t>
      </w:r>
      <w:r w:rsidRPr="00232492">
        <w:t>умственной</w:t>
      </w:r>
      <w:r w:rsidRPr="00232492">
        <w:rPr>
          <w:spacing w:val="36"/>
        </w:rPr>
        <w:t xml:space="preserve"> </w:t>
      </w:r>
      <w:r w:rsidRPr="00232492">
        <w:t>отсталостью</w:t>
      </w:r>
      <w:r w:rsidRPr="00232492">
        <w:rPr>
          <w:spacing w:val="-57"/>
        </w:rPr>
        <w:t xml:space="preserve"> </w:t>
      </w:r>
      <w:r w:rsidRPr="00232492">
        <w:t>(интеллектуальными</w:t>
      </w:r>
      <w:r w:rsidRPr="00232492">
        <w:rPr>
          <w:spacing w:val="-2"/>
        </w:rPr>
        <w:t xml:space="preserve"> </w:t>
      </w:r>
      <w:r w:rsidRPr="00232492">
        <w:t>нарушениями)</w:t>
      </w:r>
      <w:r w:rsidRPr="00232492">
        <w:rPr>
          <w:spacing w:val="-1"/>
        </w:rPr>
        <w:t xml:space="preserve"> </w:t>
      </w:r>
      <w:r w:rsidRPr="00232492">
        <w:t>как</w:t>
      </w:r>
      <w:r w:rsidRPr="00232492">
        <w:rPr>
          <w:spacing w:val="-1"/>
        </w:rPr>
        <w:t xml:space="preserve"> </w:t>
      </w:r>
      <w:r w:rsidRPr="00232492">
        <w:t>к</w:t>
      </w:r>
      <w:r w:rsidRPr="00232492">
        <w:rPr>
          <w:spacing w:val="-2"/>
        </w:rPr>
        <w:t xml:space="preserve"> </w:t>
      </w:r>
      <w:r w:rsidRPr="00232492">
        <w:t>неотъемлемой</w:t>
      </w:r>
      <w:r w:rsidRPr="00232492">
        <w:rPr>
          <w:spacing w:val="-1"/>
        </w:rPr>
        <w:t xml:space="preserve"> </w:t>
      </w:r>
      <w:r w:rsidRPr="00232492">
        <w:t>части духовной</w:t>
      </w:r>
      <w:r w:rsidRPr="00232492">
        <w:rPr>
          <w:spacing w:val="-1"/>
        </w:rPr>
        <w:t xml:space="preserve"> </w:t>
      </w:r>
      <w:r w:rsidRPr="00232492">
        <w:t>культуры.</w:t>
      </w:r>
    </w:p>
    <w:p w:rsidR="00E21A57" w:rsidRPr="00232492" w:rsidRDefault="000D5990">
      <w:pPr>
        <w:pStyle w:val="a3"/>
        <w:ind w:left="968" w:firstLine="0"/>
        <w:jc w:val="left"/>
      </w:pPr>
      <w:r w:rsidRPr="00232492">
        <w:t>Задачи</w:t>
      </w:r>
      <w:r w:rsidRPr="00232492">
        <w:rPr>
          <w:spacing w:val="1"/>
        </w:rPr>
        <w:t xml:space="preserve"> </w:t>
      </w:r>
      <w:r w:rsidRPr="00232492">
        <w:t>учебного</w:t>
      </w:r>
      <w:r w:rsidRPr="00232492">
        <w:rPr>
          <w:spacing w:val="-4"/>
        </w:rPr>
        <w:t xml:space="preserve"> </w:t>
      </w:r>
      <w:r w:rsidRPr="00232492">
        <w:t>предмета</w:t>
      </w:r>
      <w:r w:rsidRPr="00232492">
        <w:rPr>
          <w:spacing w:val="-4"/>
        </w:rPr>
        <w:t xml:space="preserve"> </w:t>
      </w:r>
      <w:r w:rsidRPr="00232492">
        <w:t>"Музыка":</w:t>
      </w:r>
    </w:p>
    <w:p w:rsidR="002E7F6D" w:rsidRPr="00232492" w:rsidRDefault="000D5990" w:rsidP="002E7F6D">
      <w:pPr>
        <w:pStyle w:val="a3"/>
        <w:spacing w:before="73"/>
        <w:ind w:firstLine="0"/>
      </w:pPr>
      <w:r w:rsidRPr="00232492">
        <w:t>накопление</w:t>
      </w:r>
      <w:r w:rsidRPr="00232492">
        <w:rPr>
          <w:spacing w:val="15"/>
        </w:rPr>
        <w:t xml:space="preserve"> </w:t>
      </w:r>
      <w:r w:rsidRPr="00232492">
        <w:t>первоначальных</w:t>
      </w:r>
      <w:r w:rsidRPr="00232492">
        <w:rPr>
          <w:spacing w:val="18"/>
        </w:rPr>
        <w:t xml:space="preserve"> </w:t>
      </w:r>
      <w:r w:rsidRPr="00232492">
        <w:t>впечатлений</w:t>
      </w:r>
      <w:r w:rsidRPr="00232492">
        <w:rPr>
          <w:spacing w:val="16"/>
        </w:rPr>
        <w:t xml:space="preserve"> </w:t>
      </w:r>
      <w:r w:rsidRPr="00232492">
        <w:t>от</w:t>
      </w:r>
      <w:r w:rsidRPr="00232492">
        <w:rPr>
          <w:spacing w:val="14"/>
        </w:rPr>
        <w:t xml:space="preserve"> </w:t>
      </w:r>
      <w:r w:rsidRPr="00232492">
        <w:t>музыкального</w:t>
      </w:r>
      <w:r w:rsidRPr="00232492">
        <w:rPr>
          <w:spacing w:val="15"/>
        </w:rPr>
        <w:t xml:space="preserve"> </w:t>
      </w:r>
      <w:r w:rsidRPr="00232492">
        <w:t>искусства</w:t>
      </w:r>
      <w:r w:rsidRPr="00232492">
        <w:rPr>
          <w:spacing w:val="15"/>
        </w:rPr>
        <w:t xml:space="preserve"> </w:t>
      </w:r>
      <w:r w:rsidRPr="00232492">
        <w:t>и</w:t>
      </w:r>
      <w:r w:rsidRPr="00232492">
        <w:rPr>
          <w:spacing w:val="16"/>
        </w:rPr>
        <w:t xml:space="preserve"> </w:t>
      </w:r>
      <w:r w:rsidRPr="00232492">
        <w:t>получение</w:t>
      </w:r>
      <w:r w:rsidRPr="00232492">
        <w:rPr>
          <w:spacing w:val="-57"/>
        </w:rPr>
        <w:t xml:space="preserve"> </w:t>
      </w:r>
      <w:r w:rsidRPr="00232492">
        <w:t>доступного</w:t>
      </w:r>
      <w:r w:rsidRPr="00232492">
        <w:rPr>
          <w:spacing w:val="46"/>
        </w:rPr>
        <w:t xml:space="preserve"> </w:t>
      </w:r>
      <w:r w:rsidRPr="00232492">
        <w:t>опыта</w:t>
      </w:r>
      <w:r w:rsidRPr="00232492">
        <w:rPr>
          <w:spacing w:val="45"/>
        </w:rPr>
        <w:t xml:space="preserve"> </w:t>
      </w:r>
      <w:r w:rsidRPr="00232492">
        <w:t>(овладение</w:t>
      </w:r>
      <w:r w:rsidRPr="00232492">
        <w:rPr>
          <w:spacing w:val="45"/>
        </w:rPr>
        <w:t xml:space="preserve"> </w:t>
      </w:r>
      <w:r w:rsidRPr="00232492">
        <w:t>элементарными</w:t>
      </w:r>
      <w:r w:rsidRPr="00232492">
        <w:rPr>
          <w:spacing w:val="49"/>
        </w:rPr>
        <w:t xml:space="preserve"> </w:t>
      </w:r>
      <w:r w:rsidRPr="00232492">
        <w:t>музыкальными</w:t>
      </w:r>
      <w:r w:rsidRPr="00232492">
        <w:rPr>
          <w:spacing w:val="47"/>
        </w:rPr>
        <w:t xml:space="preserve"> </w:t>
      </w:r>
      <w:r w:rsidRPr="00232492">
        <w:t>знаниями,</w:t>
      </w:r>
      <w:r w:rsidRPr="00232492">
        <w:rPr>
          <w:spacing w:val="46"/>
        </w:rPr>
        <w:t xml:space="preserve"> </w:t>
      </w:r>
      <w:r w:rsidRPr="00232492">
        <w:t>слушательскими</w:t>
      </w:r>
      <w:r w:rsidRPr="00232492">
        <w:rPr>
          <w:spacing w:val="47"/>
        </w:rPr>
        <w:t xml:space="preserve"> </w:t>
      </w:r>
      <w:r w:rsidRPr="00232492">
        <w:t>и</w:t>
      </w:r>
      <w:r w:rsidR="002E7F6D" w:rsidRPr="002E7F6D">
        <w:t xml:space="preserve"> </w:t>
      </w:r>
      <w:r w:rsidR="002E7F6D" w:rsidRPr="00232492">
        <w:t>доступными</w:t>
      </w:r>
      <w:r w:rsidR="002E7F6D" w:rsidRPr="00232492">
        <w:rPr>
          <w:spacing w:val="-8"/>
        </w:rPr>
        <w:t xml:space="preserve"> </w:t>
      </w:r>
      <w:r w:rsidR="002E7F6D" w:rsidRPr="00232492">
        <w:t>исполнительскими</w:t>
      </w:r>
      <w:r w:rsidR="002E7F6D" w:rsidRPr="00232492">
        <w:rPr>
          <w:spacing w:val="-4"/>
        </w:rPr>
        <w:t xml:space="preserve"> </w:t>
      </w:r>
      <w:r w:rsidR="002E7F6D" w:rsidRPr="00232492">
        <w:t>умениями);</w:t>
      </w:r>
    </w:p>
    <w:p w:rsidR="002E7F6D" w:rsidRPr="00232492" w:rsidRDefault="002E7F6D" w:rsidP="002E7F6D">
      <w:pPr>
        <w:pStyle w:val="a3"/>
        <w:spacing w:before="1"/>
        <w:ind w:right="302"/>
      </w:pPr>
      <w:r w:rsidRPr="00232492">
        <w:t>приобщение к культурной среде, дающей обучающемуся впечатления от музыкального</w:t>
      </w:r>
      <w:r w:rsidRPr="00232492">
        <w:rPr>
          <w:spacing w:val="-57"/>
        </w:rPr>
        <w:t xml:space="preserve"> </w:t>
      </w:r>
      <w:r w:rsidRPr="00232492">
        <w:t>искусства,</w:t>
      </w:r>
      <w:r w:rsidRPr="00232492">
        <w:rPr>
          <w:spacing w:val="-7"/>
        </w:rPr>
        <w:t xml:space="preserve"> </w:t>
      </w:r>
      <w:r w:rsidRPr="00232492">
        <w:t>формирование</w:t>
      </w:r>
      <w:r w:rsidRPr="00232492">
        <w:rPr>
          <w:spacing w:val="-8"/>
        </w:rPr>
        <w:t xml:space="preserve"> </w:t>
      </w:r>
      <w:r w:rsidRPr="00232492">
        <w:t>стремления</w:t>
      </w:r>
      <w:r w:rsidRPr="00232492">
        <w:rPr>
          <w:spacing w:val="-7"/>
        </w:rPr>
        <w:t xml:space="preserve"> </w:t>
      </w:r>
      <w:r w:rsidRPr="00232492">
        <w:t>и</w:t>
      </w:r>
      <w:r w:rsidRPr="00232492">
        <w:rPr>
          <w:spacing w:val="-6"/>
        </w:rPr>
        <w:t xml:space="preserve"> </w:t>
      </w:r>
      <w:r w:rsidRPr="00232492">
        <w:t>привычки</w:t>
      </w:r>
      <w:r w:rsidRPr="00232492">
        <w:rPr>
          <w:spacing w:val="-5"/>
        </w:rPr>
        <w:t xml:space="preserve"> </w:t>
      </w:r>
      <w:r w:rsidRPr="00232492">
        <w:t>к</w:t>
      </w:r>
      <w:r w:rsidRPr="00232492">
        <w:rPr>
          <w:spacing w:val="-6"/>
        </w:rPr>
        <w:t xml:space="preserve"> </w:t>
      </w:r>
      <w:r w:rsidRPr="00232492">
        <w:t>слушанию</w:t>
      </w:r>
      <w:r w:rsidRPr="00232492">
        <w:rPr>
          <w:spacing w:val="-6"/>
        </w:rPr>
        <w:t xml:space="preserve"> </w:t>
      </w:r>
      <w:r w:rsidRPr="00232492">
        <w:t>музыки,</w:t>
      </w:r>
      <w:r w:rsidRPr="00232492">
        <w:rPr>
          <w:spacing w:val="-7"/>
        </w:rPr>
        <w:t xml:space="preserve"> </w:t>
      </w:r>
      <w:r w:rsidRPr="00232492">
        <w:t>посещению</w:t>
      </w:r>
      <w:r w:rsidRPr="00232492">
        <w:rPr>
          <w:spacing w:val="-6"/>
        </w:rPr>
        <w:t xml:space="preserve"> </w:t>
      </w:r>
      <w:r w:rsidRPr="00232492">
        <w:t>концертов,</w:t>
      </w:r>
      <w:r w:rsidRPr="00232492">
        <w:rPr>
          <w:spacing w:val="-57"/>
        </w:rPr>
        <w:t xml:space="preserve"> </w:t>
      </w:r>
      <w:r w:rsidRPr="00232492">
        <w:t>самостоятельной</w:t>
      </w:r>
      <w:r w:rsidRPr="00232492">
        <w:rPr>
          <w:spacing w:val="-1"/>
        </w:rPr>
        <w:t xml:space="preserve"> </w:t>
      </w:r>
      <w:r w:rsidRPr="00232492">
        <w:t>музыкальной деятельности;</w:t>
      </w:r>
    </w:p>
    <w:p w:rsidR="002E7F6D" w:rsidRPr="00232492" w:rsidRDefault="002E7F6D" w:rsidP="002E7F6D">
      <w:pPr>
        <w:pStyle w:val="a3"/>
        <w:ind w:right="299"/>
      </w:pPr>
      <w:r w:rsidRPr="00232492">
        <w:rPr>
          <w:spacing w:val="-1"/>
        </w:rPr>
        <w:t>развитие</w:t>
      </w:r>
      <w:r w:rsidRPr="00232492">
        <w:rPr>
          <w:spacing w:val="-14"/>
        </w:rPr>
        <w:t xml:space="preserve"> </w:t>
      </w:r>
      <w:r w:rsidRPr="00232492">
        <w:rPr>
          <w:spacing w:val="-1"/>
        </w:rPr>
        <w:t>способности</w:t>
      </w:r>
      <w:r w:rsidRPr="00232492">
        <w:rPr>
          <w:spacing w:val="-14"/>
        </w:rPr>
        <w:t xml:space="preserve"> </w:t>
      </w:r>
      <w:r w:rsidRPr="00232492">
        <w:t>получать</w:t>
      </w:r>
      <w:r w:rsidRPr="00232492">
        <w:rPr>
          <w:spacing w:val="-9"/>
        </w:rPr>
        <w:t xml:space="preserve"> </w:t>
      </w:r>
      <w:r w:rsidRPr="00232492">
        <w:t>удовольствие</w:t>
      </w:r>
      <w:r w:rsidRPr="00232492">
        <w:rPr>
          <w:spacing w:val="-14"/>
        </w:rPr>
        <w:t xml:space="preserve"> </w:t>
      </w:r>
      <w:r w:rsidRPr="00232492">
        <w:t>от</w:t>
      </w:r>
      <w:r w:rsidRPr="00232492">
        <w:rPr>
          <w:spacing w:val="-13"/>
        </w:rPr>
        <w:t xml:space="preserve"> </w:t>
      </w:r>
      <w:r w:rsidRPr="00232492">
        <w:t>музыкальных</w:t>
      </w:r>
      <w:r w:rsidRPr="00232492">
        <w:rPr>
          <w:spacing w:val="-13"/>
        </w:rPr>
        <w:t xml:space="preserve"> </w:t>
      </w:r>
      <w:r w:rsidRPr="00232492">
        <w:t>произведений,</w:t>
      </w:r>
      <w:r w:rsidRPr="00232492">
        <w:rPr>
          <w:spacing w:val="-13"/>
        </w:rPr>
        <w:t xml:space="preserve"> </w:t>
      </w:r>
      <w:r w:rsidRPr="00232492">
        <w:t>выделение</w:t>
      </w:r>
      <w:r w:rsidRPr="00232492">
        <w:rPr>
          <w:spacing w:val="-58"/>
        </w:rPr>
        <w:t xml:space="preserve"> </w:t>
      </w:r>
      <w:r w:rsidRPr="00232492">
        <w:t>собственных</w:t>
      </w:r>
      <w:r w:rsidRPr="00232492">
        <w:rPr>
          <w:spacing w:val="1"/>
        </w:rPr>
        <w:t xml:space="preserve"> </w:t>
      </w:r>
      <w:r w:rsidRPr="00232492">
        <w:t>предпочтений</w:t>
      </w:r>
      <w:r w:rsidRPr="00232492">
        <w:rPr>
          <w:spacing w:val="1"/>
        </w:rPr>
        <w:t xml:space="preserve"> </w:t>
      </w:r>
      <w:r w:rsidRPr="00232492">
        <w:t>в</w:t>
      </w:r>
      <w:r w:rsidRPr="00232492">
        <w:rPr>
          <w:spacing w:val="1"/>
        </w:rPr>
        <w:t xml:space="preserve"> </w:t>
      </w:r>
      <w:r w:rsidRPr="00232492">
        <w:t>восприятии</w:t>
      </w:r>
      <w:r w:rsidRPr="00232492">
        <w:rPr>
          <w:spacing w:val="1"/>
        </w:rPr>
        <w:t xml:space="preserve"> </w:t>
      </w:r>
      <w:r w:rsidRPr="00232492">
        <w:t>музыки,</w:t>
      </w:r>
      <w:r w:rsidRPr="00232492">
        <w:rPr>
          <w:spacing w:val="1"/>
        </w:rPr>
        <w:t xml:space="preserve"> </w:t>
      </w:r>
      <w:r w:rsidRPr="00232492">
        <w:t>приобретение</w:t>
      </w:r>
      <w:r w:rsidRPr="00232492">
        <w:rPr>
          <w:spacing w:val="1"/>
        </w:rPr>
        <w:t xml:space="preserve"> </w:t>
      </w:r>
      <w:r w:rsidRPr="00232492">
        <w:t>опыта</w:t>
      </w:r>
      <w:r w:rsidRPr="00232492">
        <w:rPr>
          <w:spacing w:val="1"/>
        </w:rPr>
        <w:t xml:space="preserve"> </w:t>
      </w:r>
      <w:r w:rsidRPr="00232492">
        <w:t>самостоятельной</w:t>
      </w:r>
      <w:r w:rsidRPr="00232492">
        <w:rPr>
          <w:spacing w:val="1"/>
        </w:rPr>
        <w:t xml:space="preserve"> </w:t>
      </w:r>
      <w:r w:rsidRPr="00232492">
        <w:t>музыкально</w:t>
      </w:r>
      <w:r w:rsidRPr="00232492">
        <w:rPr>
          <w:spacing w:val="-1"/>
        </w:rPr>
        <w:t xml:space="preserve"> </w:t>
      </w:r>
      <w:r w:rsidRPr="00232492">
        <w:t>деятельности;</w:t>
      </w:r>
    </w:p>
    <w:p w:rsidR="002E7F6D" w:rsidRPr="00232492" w:rsidRDefault="002E7F6D" w:rsidP="002E7F6D">
      <w:pPr>
        <w:pStyle w:val="a3"/>
        <w:ind w:right="301"/>
      </w:pPr>
      <w:r w:rsidRPr="00232492">
        <w:t>формирование</w:t>
      </w:r>
      <w:r w:rsidRPr="00232492">
        <w:rPr>
          <w:spacing w:val="-8"/>
        </w:rPr>
        <w:t xml:space="preserve"> </w:t>
      </w:r>
      <w:r w:rsidRPr="00232492">
        <w:t>простейших</w:t>
      </w:r>
      <w:r w:rsidRPr="00232492">
        <w:rPr>
          <w:spacing w:val="-6"/>
        </w:rPr>
        <w:t xml:space="preserve"> </w:t>
      </w:r>
      <w:r w:rsidRPr="00232492">
        <w:t>эстетических</w:t>
      </w:r>
      <w:r w:rsidRPr="00232492">
        <w:rPr>
          <w:spacing w:val="-4"/>
        </w:rPr>
        <w:t xml:space="preserve"> </w:t>
      </w:r>
      <w:r w:rsidRPr="00232492">
        <w:t>ориентиров</w:t>
      </w:r>
      <w:r w:rsidRPr="00232492">
        <w:rPr>
          <w:spacing w:val="-9"/>
        </w:rPr>
        <w:t xml:space="preserve"> </w:t>
      </w:r>
      <w:r w:rsidRPr="00232492">
        <w:t>и</w:t>
      </w:r>
      <w:r w:rsidRPr="00232492">
        <w:rPr>
          <w:spacing w:val="-6"/>
        </w:rPr>
        <w:t xml:space="preserve"> </w:t>
      </w:r>
      <w:r w:rsidRPr="00232492">
        <w:t>их</w:t>
      </w:r>
      <w:r w:rsidRPr="00232492">
        <w:rPr>
          <w:spacing w:val="-6"/>
        </w:rPr>
        <w:t xml:space="preserve"> </w:t>
      </w:r>
      <w:r w:rsidRPr="00232492">
        <w:t>использование</w:t>
      </w:r>
      <w:r w:rsidRPr="00232492">
        <w:rPr>
          <w:spacing w:val="-7"/>
        </w:rPr>
        <w:t xml:space="preserve"> </w:t>
      </w:r>
      <w:r w:rsidRPr="00232492">
        <w:t>в</w:t>
      </w:r>
      <w:r w:rsidRPr="00232492">
        <w:rPr>
          <w:spacing w:val="-6"/>
        </w:rPr>
        <w:t xml:space="preserve"> </w:t>
      </w:r>
      <w:r w:rsidRPr="00232492">
        <w:t>организации</w:t>
      </w:r>
      <w:r w:rsidRPr="00232492">
        <w:rPr>
          <w:spacing w:val="-58"/>
        </w:rPr>
        <w:t xml:space="preserve"> </w:t>
      </w:r>
      <w:r w:rsidRPr="00232492">
        <w:t>обыденной</w:t>
      </w:r>
      <w:r w:rsidRPr="00232492">
        <w:rPr>
          <w:spacing w:val="-1"/>
        </w:rPr>
        <w:t xml:space="preserve"> </w:t>
      </w:r>
      <w:r w:rsidRPr="00232492">
        <w:t>жизни и</w:t>
      </w:r>
      <w:r w:rsidRPr="00232492">
        <w:rPr>
          <w:spacing w:val="-2"/>
        </w:rPr>
        <w:t xml:space="preserve"> </w:t>
      </w:r>
      <w:r w:rsidRPr="00232492">
        <w:t>праздника;</w:t>
      </w:r>
    </w:p>
    <w:p w:rsidR="002E7F6D" w:rsidRPr="00232492" w:rsidRDefault="002E7F6D" w:rsidP="002E7F6D">
      <w:pPr>
        <w:pStyle w:val="a3"/>
        <w:ind w:right="298"/>
      </w:pPr>
      <w:r w:rsidRPr="00232492">
        <w:t>развитие</w:t>
      </w:r>
      <w:r w:rsidRPr="00232492">
        <w:rPr>
          <w:spacing w:val="1"/>
        </w:rPr>
        <w:t xml:space="preserve"> </w:t>
      </w:r>
      <w:r w:rsidRPr="00232492">
        <w:t>восприятия,</w:t>
      </w:r>
      <w:r w:rsidRPr="00232492">
        <w:rPr>
          <w:spacing w:val="1"/>
        </w:rPr>
        <w:t xml:space="preserve"> </w:t>
      </w:r>
      <w:r w:rsidRPr="00232492">
        <w:t>в</w:t>
      </w:r>
      <w:r w:rsidRPr="00232492">
        <w:rPr>
          <w:spacing w:val="1"/>
        </w:rPr>
        <w:t xml:space="preserve"> </w:t>
      </w:r>
      <w:r w:rsidRPr="00232492">
        <w:t>том</w:t>
      </w:r>
      <w:r w:rsidRPr="00232492">
        <w:rPr>
          <w:spacing w:val="1"/>
        </w:rPr>
        <w:t xml:space="preserve"> </w:t>
      </w:r>
      <w:r w:rsidRPr="00232492">
        <w:t>числе</w:t>
      </w:r>
      <w:r w:rsidRPr="00232492">
        <w:rPr>
          <w:spacing w:val="1"/>
        </w:rPr>
        <w:t xml:space="preserve"> </w:t>
      </w:r>
      <w:r w:rsidRPr="00232492">
        <w:t>восприятия</w:t>
      </w:r>
      <w:r w:rsidRPr="00232492">
        <w:rPr>
          <w:spacing w:val="1"/>
        </w:rPr>
        <w:t xml:space="preserve"> </w:t>
      </w:r>
      <w:r w:rsidRPr="00232492">
        <w:t>музыки,</w:t>
      </w:r>
      <w:r w:rsidRPr="00232492">
        <w:rPr>
          <w:spacing w:val="1"/>
        </w:rPr>
        <w:t xml:space="preserve"> </w:t>
      </w:r>
      <w:r w:rsidRPr="00232492">
        <w:t>мыслительных</w:t>
      </w:r>
      <w:r w:rsidRPr="00232492">
        <w:rPr>
          <w:spacing w:val="1"/>
        </w:rPr>
        <w:t xml:space="preserve"> </w:t>
      </w:r>
      <w:r w:rsidRPr="00232492">
        <w:t>процессов,</w:t>
      </w:r>
      <w:r w:rsidRPr="00232492">
        <w:rPr>
          <w:spacing w:val="1"/>
        </w:rPr>
        <w:t xml:space="preserve"> </w:t>
      </w:r>
      <w:r w:rsidRPr="00232492">
        <w:t>певческого</w:t>
      </w:r>
      <w:r w:rsidRPr="00232492">
        <w:rPr>
          <w:spacing w:val="-1"/>
        </w:rPr>
        <w:t xml:space="preserve"> </w:t>
      </w:r>
      <w:r w:rsidRPr="00232492">
        <w:t>голоса, творческих</w:t>
      </w:r>
      <w:r w:rsidRPr="00232492">
        <w:rPr>
          <w:spacing w:val="2"/>
        </w:rPr>
        <w:t xml:space="preserve"> </w:t>
      </w:r>
      <w:r w:rsidRPr="00232492">
        <w:t>способностей</w:t>
      </w:r>
      <w:r w:rsidRPr="00232492">
        <w:rPr>
          <w:spacing w:val="-1"/>
        </w:rPr>
        <w:t xml:space="preserve"> </w:t>
      </w:r>
      <w:r w:rsidRPr="00232492">
        <w:t>обучающихся.</w:t>
      </w:r>
    </w:p>
    <w:p w:rsidR="002E7F6D" w:rsidRPr="00232492" w:rsidRDefault="002E7F6D" w:rsidP="002E7F6D">
      <w:pPr>
        <w:pStyle w:val="a3"/>
        <w:ind w:right="303"/>
      </w:pPr>
      <w:r w:rsidRPr="00232492">
        <w:t>Музыкально-образовательный</w:t>
      </w:r>
      <w:r w:rsidRPr="00232492">
        <w:rPr>
          <w:spacing w:val="1"/>
        </w:rPr>
        <w:t xml:space="preserve"> </w:t>
      </w:r>
      <w:r w:rsidRPr="00232492">
        <w:t>процесс</w:t>
      </w:r>
      <w:r w:rsidRPr="00232492">
        <w:rPr>
          <w:spacing w:val="1"/>
        </w:rPr>
        <w:t xml:space="preserve"> </w:t>
      </w:r>
      <w:r w:rsidRPr="00232492">
        <w:t>основан</w:t>
      </w:r>
      <w:r w:rsidRPr="00232492">
        <w:rPr>
          <w:spacing w:val="1"/>
        </w:rPr>
        <w:t xml:space="preserve"> </w:t>
      </w:r>
      <w:r w:rsidRPr="00232492">
        <w:t>на</w:t>
      </w:r>
      <w:r w:rsidRPr="00232492">
        <w:rPr>
          <w:spacing w:val="1"/>
        </w:rPr>
        <w:t xml:space="preserve"> </w:t>
      </w:r>
      <w:r w:rsidRPr="00232492">
        <w:t>принципе</w:t>
      </w:r>
      <w:r w:rsidRPr="00232492">
        <w:rPr>
          <w:spacing w:val="1"/>
        </w:rPr>
        <w:t xml:space="preserve"> </w:t>
      </w:r>
      <w:r w:rsidRPr="00232492">
        <w:t>индивидуализации</w:t>
      </w:r>
      <w:r w:rsidRPr="00232492">
        <w:rPr>
          <w:spacing w:val="1"/>
        </w:rPr>
        <w:t xml:space="preserve"> </w:t>
      </w:r>
      <w:r w:rsidRPr="00232492">
        <w:t>и</w:t>
      </w:r>
      <w:r w:rsidRPr="00232492">
        <w:rPr>
          <w:spacing w:val="1"/>
        </w:rPr>
        <w:t xml:space="preserve"> </w:t>
      </w:r>
      <w:r w:rsidRPr="00232492">
        <w:t>дифференциации процесса музыкального воспитания, взаимосвязи обучения и воспитания,</w:t>
      </w:r>
      <w:r w:rsidRPr="00232492">
        <w:rPr>
          <w:spacing w:val="1"/>
        </w:rPr>
        <w:t xml:space="preserve"> </w:t>
      </w:r>
      <w:r w:rsidRPr="00232492">
        <w:t>оптимистической</w:t>
      </w:r>
      <w:r w:rsidRPr="00232492">
        <w:rPr>
          <w:spacing w:val="1"/>
        </w:rPr>
        <w:t xml:space="preserve"> </w:t>
      </w:r>
      <w:r w:rsidRPr="00232492">
        <w:t>перспективы,</w:t>
      </w:r>
      <w:r w:rsidRPr="00232492">
        <w:rPr>
          <w:spacing w:val="1"/>
        </w:rPr>
        <w:t xml:space="preserve"> </w:t>
      </w:r>
      <w:r w:rsidRPr="00232492">
        <w:t>комплексности</w:t>
      </w:r>
      <w:r w:rsidRPr="00232492">
        <w:rPr>
          <w:spacing w:val="1"/>
        </w:rPr>
        <w:t xml:space="preserve"> </w:t>
      </w:r>
      <w:r w:rsidRPr="00232492">
        <w:t>обучения,</w:t>
      </w:r>
      <w:r w:rsidRPr="00232492">
        <w:rPr>
          <w:spacing w:val="1"/>
        </w:rPr>
        <w:t xml:space="preserve"> </w:t>
      </w:r>
      <w:r w:rsidRPr="00232492">
        <w:t>доступности,</w:t>
      </w:r>
      <w:r w:rsidRPr="00232492">
        <w:rPr>
          <w:spacing w:val="1"/>
        </w:rPr>
        <w:t xml:space="preserve"> </w:t>
      </w:r>
      <w:r w:rsidRPr="00232492">
        <w:t>систематичности</w:t>
      </w:r>
      <w:r w:rsidRPr="00232492">
        <w:rPr>
          <w:spacing w:val="1"/>
        </w:rPr>
        <w:t xml:space="preserve"> </w:t>
      </w:r>
      <w:r w:rsidRPr="00232492">
        <w:t>и</w:t>
      </w:r>
      <w:r w:rsidRPr="00232492">
        <w:rPr>
          <w:spacing w:val="-57"/>
        </w:rPr>
        <w:t xml:space="preserve"> </w:t>
      </w:r>
      <w:r w:rsidRPr="00232492">
        <w:t>последовательности,</w:t>
      </w:r>
      <w:r w:rsidRPr="00232492">
        <w:rPr>
          <w:spacing w:val="-1"/>
        </w:rPr>
        <w:t xml:space="preserve"> </w:t>
      </w:r>
      <w:r w:rsidRPr="00232492">
        <w:t>наглядности.</w:t>
      </w:r>
    </w:p>
    <w:p w:rsidR="002E7F6D" w:rsidRPr="00232492" w:rsidRDefault="002E7F6D" w:rsidP="002E7F6D">
      <w:pPr>
        <w:pStyle w:val="a3"/>
        <w:spacing w:before="1"/>
        <w:ind w:right="296" w:firstLine="768"/>
      </w:pPr>
      <w:r w:rsidRPr="00232492">
        <w:t>В содержание программы входит овладение обучающимися с умственной отсталостью</w:t>
      </w:r>
      <w:r w:rsidRPr="00232492">
        <w:rPr>
          <w:spacing w:val="-57"/>
        </w:rPr>
        <w:t xml:space="preserve"> </w:t>
      </w:r>
      <w:r w:rsidRPr="00232492">
        <w:t>(интеллектуальными</w:t>
      </w:r>
      <w:r w:rsidRPr="00232492">
        <w:rPr>
          <w:spacing w:val="-5"/>
        </w:rPr>
        <w:t xml:space="preserve"> </w:t>
      </w:r>
      <w:r w:rsidRPr="00232492">
        <w:t>нарушениями)</w:t>
      </w:r>
      <w:r w:rsidRPr="00232492">
        <w:rPr>
          <w:spacing w:val="-6"/>
        </w:rPr>
        <w:t xml:space="preserve"> </w:t>
      </w:r>
      <w:r w:rsidRPr="00232492">
        <w:t>в</w:t>
      </w:r>
      <w:r w:rsidRPr="00232492">
        <w:rPr>
          <w:spacing w:val="-5"/>
        </w:rPr>
        <w:t xml:space="preserve"> </w:t>
      </w:r>
      <w:r w:rsidRPr="00232492">
        <w:t>доступной</w:t>
      </w:r>
      <w:r w:rsidRPr="00232492">
        <w:rPr>
          <w:spacing w:val="-4"/>
        </w:rPr>
        <w:t xml:space="preserve"> </w:t>
      </w:r>
      <w:r w:rsidRPr="00232492">
        <w:t>для</w:t>
      </w:r>
      <w:r w:rsidRPr="00232492">
        <w:rPr>
          <w:spacing w:val="-4"/>
        </w:rPr>
        <w:t xml:space="preserve"> </w:t>
      </w:r>
      <w:r w:rsidRPr="00232492">
        <w:t>них</w:t>
      </w:r>
      <w:r w:rsidRPr="00232492">
        <w:rPr>
          <w:spacing w:val="-3"/>
        </w:rPr>
        <w:t xml:space="preserve"> </w:t>
      </w:r>
      <w:r w:rsidRPr="00232492">
        <w:t>форме</w:t>
      </w:r>
      <w:r w:rsidRPr="00232492">
        <w:rPr>
          <w:spacing w:val="-6"/>
        </w:rPr>
        <w:t xml:space="preserve"> </w:t>
      </w:r>
      <w:r w:rsidRPr="00232492">
        <w:t>и</w:t>
      </w:r>
      <w:r w:rsidRPr="00232492">
        <w:rPr>
          <w:spacing w:val="-4"/>
        </w:rPr>
        <w:t xml:space="preserve"> </w:t>
      </w:r>
      <w:r w:rsidRPr="00232492">
        <w:t>объеме</w:t>
      </w:r>
      <w:r w:rsidRPr="00232492">
        <w:rPr>
          <w:spacing w:val="-6"/>
        </w:rPr>
        <w:t xml:space="preserve"> </w:t>
      </w:r>
      <w:r w:rsidRPr="00232492">
        <w:t>следующими</w:t>
      </w:r>
      <w:r w:rsidRPr="00232492">
        <w:rPr>
          <w:spacing w:val="-4"/>
        </w:rPr>
        <w:t xml:space="preserve"> </w:t>
      </w:r>
      <w:r w:rsidRPr="00232492">
        <w:t>видами</w:t>
      </w:r>
      <w:r w:rsidRPr="00232492">
        <w:rPr>
          <w:spacing w:val="-58"/>
        </w:rPr>
        <w:t xml:space="preserve"> </w:t>
      </w:r>
      <w:r w:rsidRPr="00232492">
        <w:t>музыкальной</w:t>
      </w:r>
      <w:r w:rsidRPr="00232492">
        <w:rPr>
          <w:spacing w:val="1"/>
        </w:rPr>
        <w:t xml:space="preserve"> </w:t>
      </w:r>
      <w:r w:rsidRPr="00232492">
        <w:t>деятельности:</w:t>
      </w:r>
      <w:r w:rsidRPr="00232492">
        <w:rPr>
          <w:spacing w:val="1"/>
        </w:rPr>
        <w:t xml:space="preserve"> </w:t>
      </w:r>
      <w:r w:rsidRPr="00232492">
        <w:t>восприятие</w:t>
      </w:r>
      <w:r w:rsidRPr="00232492">
        <w:rPr>
          <w:spacing w:val="1"/>
        </w:rPr>
        <w:t xml:space="preserve"> </w:t>
      </w:r>
      <w:r w:rsidRPr="00232492">
        <w:t>музыки,</w:t>
      </w:r>
      <w:r w:rsidRPr="00232492">
        <w:rPr>
          <w:spacing w:val="1"/>
        </w:rPr>
        <w:t xml:space="preserve"> </w:t>
      </w:r>
      <w:r w:rsidRPr="00232492">
        <w:t>хоровое</w:t>
      </w:r>
      <w:r w:rsidRPr="00232492">
        <w:rPr>
          <w:spacing w:val="1"/>
        </w:rPr>
        <w:t xml:space="preserve"> </w:t>
      </w:r>
      <w:r w:rsidRPr="00232492">
        <w:t>пение,</w:t>
      </w:r>
      <w:r w:rsidRPr="00232492">
        <w:rPr>
          <w:spacing w:val="1"/>
        </w:rPr>
        <w:t xml:space="preserve"> </w:t>
      </w:r>
      <w:r w:rsidRPr="00232492">
        <w:t>элементы</w:t>
      </w:r>
      <w:r w:rsidRPr="00232492">
        <w:rPr>
          <w:spacing w:val="1"/>
        </w:rPr>
        <w:t xml:space="preserve"> </w:t>
      </w:r>
      <w:r w:rsidRPr="00232492">
        <w:t>музыкальной</w:t>
      </w:r>
      <w:r w:rsidRPr="00232492">
        <w:rPr>
          <w:spacing w:val="1"/>
        </w:rPr>
        <w:t xml:space="preserve"> </w:t>
      </w:r>
      <w:r w:rsidRPr="00232492">
        <w:t>грамоты, игра на музыкальных инструментах детского оркестра. Содержание программного</w:t>
      </w:r>
      <w:r w:rsidRPr="00232492">
        <w:rPr>
          <w:spacing w:val="1"/>
        </w:rPr>
        <w:t xml:space="preserve"> </w:t>
      </w:r>
      <w:r w:rsidRPr="00232492">
        <w:t>материала</w:t>
      </w:r>
      <w:r w:rsidRPr="00232492">
        <w:rPr>
          <w:spacing w:val="1"/>
        </w:rPr>
        <w:t xml:space="preserve"> </w:t>
      </w:r>
      <w:r w:rsidRPr="00232492">
        <w:t>уроков</w:t>
      </w:r>
      <w:r w:rsidRPr="00232492">
        <w:rPr>
          <w:spacing w:val="1"/>
        </w:rPr>
        <w:t xml:space="preserve"> </w:t>
      </w:r>
      <w:r w:rsidRPr="00232492">
        <w:t>состоит</w:t>
      </w:r>
      <w:r w:rsidRPr="00232492">
        <w:rPr>
          <w:spacing w:val="1"/>
        </w:rPr>
        <w:t xml:space="preserve"> </w:t>
      </w:r>
      <w:r w:rsidRPr="00232492">
        <w:t>из</w:t>
      </w:r>
      <w:r w:rsidRPr="00232492">
        <w:rPr>
          <w:spacing w:val="1"/>
        </w:rPr>
        <w:t xml:space="preserve"> </w:t>
      </w:r>
      <w:r w:rsidRPr="00232492">
        <w:t>элементарного</w:t>
      </w:r>
      <w:r w:rsidRPr="00232492">
        <w:rPr>
          <w:spacing w:val="1"/>
        </w:rPr>
        <w:t xml:space="preserve"> </w:t>
      </w:r>
      <w:r w:rsidRPr="00232492">
        <w:t>теоретического</w:t>
      </w:r>
      <w:r w:rsidRPr="00232492">
        <w:rPr>
          <w:spacing w:val="1"/>
        </w:rPr>
        <w:t xml:space="preserve"> </w:t>
      </w:r>
      <w:r w:rsidRPr="00232492">
        <w:t>материала,</w:t>
      </w:r>
      <w:r w:rsidRPr="00232492">
        <w:rPr>
          <w:spacing w:val="1"/>
        </w:rPr>
        <w:t xml:space="preserve"> </w:t>
      </w:r>
      <w:r w:rsidRPr="00232492">
        <w:t>доступных</w:t>
      </w:r>
      <w:r w:rsidRPr="00232492">
        <w:rPr>
          <w:spacing w:val="1"/>
        </w:rPr>
        <w:t xml:space="preserve"> </w:t>
      </w:r>
      <w:r w:rsidRPr="00232492">
        <w:t>видов</w:t>
      </w:r>
      <w:r w:rsidRPr="00232492">
        <w:rPr>
          <w:spacing w:val="1"/>
        </w:rPr>
        <w:t xml:space="preserve"> </w:t>
      </w:r>
      <w:r w:rsidRPr="00232492">
        <w:t>музыкальной</w:t>
      </w:r>
      <w:r w:rsidRPr="00232492">
        <w:rPr>
          <w:spacing w:val="1"/>
        </w:rPr>
        <w:t xml:space="preserve"> </w:t>
      </w:r>
      <w:r w:rsidRPr="00232492">
        <w:t>деятельности,</w:t>
      </w:r>
      <w:r w:rsidRPr="00232492">
        <w:rPr>
          <w:spacing w:val="1"/>
        </w:rPr>
        <w:t xml:space="preserve"> </w:t>
      </w:r>
      <w:r w:rsidRPr="00232492">
        <w:t>музыкальных</w:t>
      </w:r>
      <w:r w:rsidRPr="00232492">
        <w:rPr>
          <w:spacing w:val="1"/>
        </w:rPr>
        <w:t xml:space="preserve"> </w:t>
      </w:r>
      <w:r w:rsidRPr="00232492">
        <w:t>произведений</w:t>
      </w:r>
      <w:r w:rsidRPr="00232492">
        <w:rPr>
          <w:spacing w:val="1"/>
        </w:rPr>
        <w:t xml:space="preserve"> </w:t>
      </w:r>
      <w:r w:rsidRPr="00232492">
        <w:t>для</w:t>
      </w:r>
      <w:r w:rsidRPr="00232492">
        <w:rPr>
          <w:spacing w:val="1"/>
        </w:rPr>
        <w:t xml:space="preserve"> </w:t>
      </w:r>
      <w:r w:rsidRPr="00232492">
        <w:t>слушания</w:t>
      </w:r>
      <w:r w:rsidRPr="00232492">
        <w:rPr>
          <w:spacing w:val="1"/>
        </w:rPr>
        <w:t xml:space="preserve"> </w:t>
      </w:r>
      <w:r w:rsidRPr="00232492">
        <w:t>и</w:t>
      </w:r>
      <w:r w:rsidRPr="00232492">
        <w:rPr>
          <w:spacing w:val="1"/>
        </w:rPr>
        <w:t xml:space="preserve"> </w:t>
      </w:r>
      <w:r w:rsidRPr="00232492">
        <w:t>исполнения,</w:t>
      </w:r>
      <w:r w:rsidRPr="00232492">
        <w:rPr>
          <w:spacing w:val="1"/>
        </w:rPr>
        <w:t xml:space="preserve"> </w:t>
      </w:r>
      <w:r w:rsidRPr="00232492">
        <w:t>вокальных</w:t>
      </w:r>
      <w:r w:rsidRPr="00232492">
        <w:rPr>
          <w:spacing w:val="3"/>
        </w:rPr>
        <w:t xml:space="preserve"> </w:t>
      </w:r>
      <w:r w:rsidRPr="00232492">
        <w:t>упражнений:</w:t>
      </w:r>
    </w:p>
    <w:p w:rsidR="002E7F6D" w:rsidRPr="00232492" w:rsidRDefault="002E7F6D" w:rsidP="002E7F6D">
      <w:pPr>
        <w:pStyle w:val="a3"/>
        <w:ind w:left="968" w:firstLine="0"/>
      </w:pPr>
      <w:r w:rsidRPr="00232492">
        <w:t>Восприятие</w:t>
      </w:r>
      <w:r w:rsidRPr="00232492">
        <w:rPr>
          <w:spacing w:val="-4"/>
        </w:rPr>
        <w:t xml:space="preserve"> </w:t>
      </w:r>
      <w:r w:rsidRPr="00232492">
        <w:t>музыки:</w:t>
      </w:r>
    </w:p>
    <w:p w:rsidR="002E7F6D" w:rsidRPr="00232492" w:rsidRDefault="002E7F6D" w:rsidP="002E7F6D">
      <w:pPr>
        <w:pStyle w:val="a3"/>
        <w:ind w:right="306"/>
      </w:pPr>
      <w:r w:rsidRPr="00232492">
        <w:t>Репертуар для слушания: произведения отечественной музыкальной культуры; музыка</w:t>
      </w:r>
      <w:r w:rsidRPr="00232492">
        <w:rPr>
          <w:spacing w:val="1"/>
        </w:rPr>
        <w:t xml:space="preserve"> </w:t>
      </w:r>
      <w:r w:rsidRPr="00232492">
        <w:t>народная</w:t>
      </w:r>
      <w:r w:rsidRPr="00232492">
        <w:rPr>
          <w:spacing w:val="-1"/>
        </w:rPr>
        <w:t xml:space="preserve"> </w:t>
      </w:r>
      <w:r w:rsidRPr="00232492">
        <w:t>и композиторская;</w:t>
      </w:r>
      <w:r w:rsidRPr="00232492">
        <w:rPr>
          <w:spacing w:val="-1"/>
        </w:rPr>
        <w:t xml:space="preserve"> </w:t>
      </w:r>
      <w:r w:rsidRPr="00232492">
        <w:t>детская, классическая,</w:t>
      </w:r>
      <w:r w:rsidRPr="00232492">
        <w:rPr>
          <w:spacing w:val="4"/>
        </w:rPr>
        <w:t xml:space="preserve"> </w:t>
      </w:r>
      <w:r w:rsidRPr="00232492">
        <w:t>современная.</w:t>
      </w:r>
    </w:p>
    <w:p w:rsidR="002E7F6D" w:rsidRPr="00232492" w:rsidRDefault="002E7F6D" w:rsidP="002E7F6D">
      <w:pPr>
        <w:pStyle w:val="a3"/>
        <w:ind w:right="303"/>
      </w:pPr>
      <w:r w:rsidRPr="00232492">
        <w:t>Примерная</w:t>
      </w:r>
      <w:r w:rsidRPr="00232492">
        <w:rPr>
          <w:spacing w:val="1"/>
        </w:rPr>
        <w:t xml:space="preserve"> </w:t>
      </w:r>
      <w:r w:rsidRPr="00232492">
        <w:t>тематика</w:t>
      </w:r>
      <w:r w:rsidRPr="00232492">
        <w:rPr>
          <w:spacing w:val="1"/>
        </w:rPr>
        <w:t xml:space="preserve"> </w:t>
      </w:r>
      <w:r w:rsidRPr="00232492">
        <w:t>произведений:</w:t>
      </w:r>
      <w:r w:rsidRPr="00232492">
        <w:rPr>
          <w:spacing w:val="1"/>
        </w:rPr>
        <w:t xml:space="preserve"> </w:t>
      </w:r>
      <w:r w:rsidRPr="00232492">
        <w:t>о</w:t>
      </w:r>
      <w:r w:rsidRPr="00232492">
        <w:rPr>
          <w:spacing w:val="1"/>
        </w:rPr>
        <w:t xml:space="preserve"> </w:t>
      </w:r>
      <w:r w:rsidRPr="00232492">
        <w:t>природе,</w:t>
      </w:r>
      <w:r w:rsidRPr="00232492">
        <w:rPr>
          <w:spacing w:val="1"/>
        </w:rPr>
        <w:t xml:space="preserve"> </w:t>
      </w:r>
      <w:r w:rsidRPr="00232492">
        <w:t>труде,</w:t>
      </w:r>
      <w:r w:rsidRPr="00232492">
        <w:rPr>
          <w:spacing w:val="1"/>
        </w:rPr>
        <w:t xml:space="preserve"> </w:t>
      </w:r>
      <w:r w:rsidRPr="00232492">
        <w:t>профессиях,</w:t>
      </w:r>
      <w:r w:rsidRPr="00232492">
        <w:rPr>
          <w:spacing w:val="1"/>
        </w:rPr>
        <w:t xml:space="preserve"> </w:t>
      </w:r>
      <w:r w:rsidRPr="00232492">
        <w:t>общественных</w:t>
      </w:r>
      <w:r w:rsidRPr="00232492">
        <w:rPr>
          <w:spacing w:val="1"/>
        </w:rPr>
        <w:t xml:space="preserve"> </w:t>
      </w:r>
      <w:r w:rsidRPr="00232492">
        <w:t>явлениях,</w:t>
      </w:r>
      <w:r w:rsidRPr="00232492">
        <w:rPr>
          <w:spacing w:val="-4"/>
        </w:rPr>
        <w:t xml:space="preserve"> </w:t>
      </w:r>
      <w:r w:rsidRPr="00232492">
        <w:t>детстве, школьной жизни.</w:t>
      </w:r>
    </w:p>
    <w:p w:rsidR="002E7F6D" w:rsidRPr="00232492" w:rsidRDefault="002E7F6D" w:rsidP="002E7F6D">
      <w:pPr>
        <w:pStyle w:val="a3"/>
        <w:ind w:left="968" w:right="2178" w:firstLine="0"/>
      </w:pPr>
      <w:r w:rsidRPr="00232492">
        <w:t>Жанровое разнообразие: праздничная, маршевая, колыбельная песни.</w:t>
      </w:r>
      <w:r w:rsidRPr="00232492">
        <w:rPr>
          <w:spacing w:val="-57"/>
        </w:rPr>
        <w:t xml:space="preserve"> </w:t>
      </w:r>
      <w:r w:rsidRPr="00232492">
        <w:t>Слушание</w:t>
      </w:r>
      <w:r w:rsidRPr="00232492">
        <w:rPr>
          <w:spacing w:val="-2"/>
        </w:rPr>
        <w:t xml:space="preserve"> </w:t>
      </w:r>
      <w:r w:rsidRPr="00232492">
        <w:t>музыки:</w:t>
      </w:r>
    </w:p>
    <w:p w:rsidR="002E7F6D" w:rsidRPr="00232492" w:rsidRDefault="002E7F6D" w:rsidP="002E7F6D">
      <w:pPr>
        <w:pStyle w:val="a3"/>
        <w:ind w:right="297"/>
      </w:pPr>
      <w:r w:rsidRPr="00232492">
        <w:t>а)</w:t>
      </w:r>
      <w:r w:rsidRPr="00232492">
        <w:rPr>
          <w:spacing w:val="1"/>
        </w:rPr>
        <w:t xml:space="preserve"> </w:t>
      </w:r>
      <w:r w:rsidRPr="00232492">
        <w:t>овладение</w:t>
      </w:r>
      <w:r w:rsidRPr="00232492">
        <w:rPr>
          <w:spacing w:val="1"/>
        </w:rPr>
        <w:t xml:space="preserve"> </w:t>
      </w:r>
      <w:r w:rsidRPr="00232492">
        <w:t>умением</w:t>
      </w:r>
      <w:r w:rsidRPr="00232492">
        <w:rPr>
          <w:spacing w:val="1"/>
        </w:rPr>
        <w:t xml:space="preserve"> </w:t>
      </w:r>
      <w:r w:rsidRPr="00232492">
        <w:t>спокойно</w:t>
      </w:r>
      <w:r w:rsidRPr="00232492">
        <w:rPr>
          <w:spacing w:val="1"/>
        </w:rPr>
        <w:t xml:space="preserve"> </w:t>
      </w:r>
      <w:r w:rsidRPr="00232492">
        <w:t>слушать</w:t>
      </w:r>
      <w:r w:rsidRPr="00232492">
        <w:rPr>
          <w:spacing w:val="1"/>
        </w:rPr>
        <w:t xml:space="preserve"> </w:t>
      </w:r>
      <w:r w:rsidRPr="00232492">
        <w:t>музыку,</w:t>
      </w:r>
      <w:r w:rsidRPr="00232492">
        <w:rPr>
          <w:spacing w:val="1"/>
        </w:rPr>
        <w:t xml:space="preserve"> </w:t>
      </w:r>
      <w:r w:rsidRPr="00232492">
        <w:t>адекватно</w:t>
      </w:r>
      <w:r w:rsidRPr="00232492">
        <w:rPr>
          <w:spacing w:val="1"/>
        </w:rPr>
        <w:t xml:space="preserve"> </w:t>
      </w:r>
      <w:r w:rsidRPr="00232492">
        <w:t>реагировать</w:t>
      </w:r>
      <w:r w:rsidRPr="00232492">
        <w:rPr>
          <w:spacing w:val="1"/>
        </w:rPr>
        <w:t xml:space="preserve"> </w:t>
      </w:r>
      <w:r w:rsidRPr="00232492">
        <w:t>на</w:t>
      </w:r>
      <w:r w:rsidRPr="00232492">
        <w:rPr>
          <w:spacing w:val="1"/>
        </w:rPr>
        <w:t xml:space="preserve"> </w:t>
      </w:r>
      <w:r w:rsidRPr="00232492">
        <w:t>художественные</w:t>
      </w:r>
      <w:r w:rsidRPr="00232492">
        <w:rPr>
          <w:spacing w:val="-13"/>
        </w:rPr>
        <w:t xml:space="preserve"> </w:t>
      </w:r>
      <w:r w:rsidRPr="00232492">
        <w:t>образы,</w:t>
      </w:r>
      <w:r w:rsidRPr="00232492">
        <w:rPr>
          <w:spacing w:val="-12"/>
        </w:rPr>
        <w:t xml:space="preserve"> </w:t>
      </w:r>
      <w:r w:rsidRPr="00232492">
        <w:t>воплощенные</w:t>
      </w:r>
      <w:r w:rsidRPr="00232492">
        <w:rPr>
          <w:spacing w:val="-13"/>
        </w:rPr>
        <w:t xml:space="preserve"> </w:t>
      </w:r>
      <w:r w:rsidRPr="00232492">
        <w:t>в</w:t>
      </w:r>
      <w:r w:rsidRPr="00232492">
        <w:rPr>
          <w:spacing w:val="-10"/>
        </w:rPr>
        <w:t xml:space="preserve"> </w:t>
      </w:r>
      <w:r w:rsidRPr="00232492">
        <w:t>музыкальных</w:t>
      </w:r>
      <w:r w:rsidRPr="00232492">
        <w:rPr>
          <w:spacing w:val="-10"/>
        </w:rPr>
        <w:t xml:space="preserve"> </w:t>
      </w:r>
      <w:r w:rsidRPr="00232492">
        <w:t>произведениях;</w:t>
      </w:r>
      <w:r w:rsidRPr="00232492">
        <w:rPr>
          <w:spacing w:val="-10"/>
        </w:rPr>
        <w:t xml:space="preserve"> </w:t>
      </w:r>
      <w:r w:rsidRPr="00232492">
        <w:t>развитие</w:t>
      </w:r>
      <w:r w:rsidRPr="00232492">
        <w:rPr>
          <w:spacing w:val="-13"/>
        </w:rPr>
        <w:t xml:space="preserve"> </w:t>
      </w:r>
      <w:r w:rsidRPr="00232492">
        <w:t>элементарных</w:t>
      </w:r>
      <w:r w:rsidRPr="00232492">
        <w:rPr>
          <w:spacing w:val="-58"/>
        </w:rPr>
        <w:t xml:space="preserve"> </w:t>
      </w:r>
      <w:r w:rsidRPr="00232492">
        <w:t>представлений</w:t>
      </w:r>
      <w:r w:rsidRPr="00232492">
        <w:rPr>
          <w:spacing w:val="-3"/>
        </w:rPr>
        <w:t xml:space="preserve"> </w:t>
      </w:r>
      <w:r w:rsidRPr="00232492">
        <w:t>о</w:t>
      </w:r>
      <w:r w:rsidRPr="00232492">
        <w:rPr>
          <w:spacing w:val="-2"/>
        </w:rPr>
        <w:t xml:space="preserve"> </w:t>
      </w:r>
      <w:r w:rsidRPr="00232492">
        <w:t>многообразии</w:t>
      </w:r>
      <w:r w:rsidRPr="00232492">
        <w:rPr>
          <w:spacing w:val="-2"/>
        </w:rPr>
        <w:t xml:space="preserve"> </w:t>
      </w:r>
      <w:r w:rsidRPr="00232492">
        <w:t>внутреннего</w:t>
      </w:r>
      <w:r w:rsidRPr="00232492">
        <w:rPr>
          <w:spacing w:val="-3"/>
        </w:rPr>
        <w:t xml:space="preserve"> </w:t>
      </w:r>
      <w:r w:rsidRPr="00232492">
        <w:t>содержания</w:t>
      </w:r>
      <w:r w:rsidRPr="00232492">
        <w:rPr>
          <w:spacing w:val="-3"/>
        </w:rPr>
        <w:t xml:space="preserve"> </w:t>
      </w:r>
      <w:r w:rsidRPr="00232492">
        <w:t>прослушиваемых</w:t>
      </w:r>
      <w:r w:rsidRPr="00232492">
        <w:rPr>
          <w:spacing w:val="-1"/>
        </w:rPr>
        <w:t xml:space="preserve"> </w:t>
      </w:r>
      <w:r w:rsidRPr="00232492">
        <w:t>произведений;</w:t>
      </w:r>
    </w:p>
    <w:p w:rsidR="002E7F6D" w:rsidRPr="00232492" w:rsidRDefault="002E7F6D" w:rsidP="002E7F6D">
      <w:pPr>
        <w:pStyle w:val="a3"/>
        <w:ind w:right="293"/>
      </w:pPr>
      <w:r w:rsidRPr="00232492">
        <w:t>б)</w:t>
      </w:r>
      <w:r w:rsidRPr="00232492">
        <w:rPr>
          <w:spacing w:val="1"/>
        </w:rPr>
        <w:t xml:space="preserve"> </w:t>
      </w:r>
      <w:r w:rsidRPr="00232492">
        <w:t>развитие</w:t>
      </w:r>
      <w:r w:rsidRPr="00232492">
        <w:rPr>
          <w:spacing w:val="1"/>
        </w:rPr>
        <w:t xml:space="preserve"> </w:t>
      </w:r>
      <w:r w:rsidRPr="00232492">
        <w:t>эмоциональной</w:t>
      </w:r>
      <w:r w:rsidRPr="00232492">
        <w:rPr>
          <w:spacing w:val="1"/>
        </w:rPr>
        <w:t xml:space="preserve"> </w:t>
      </w:r>
      <w:r w:rsidRPr="00232492">
        <w:t>отзывчивости</w:t>
      </w:r>
      <w:r w:rsidRPr="00232492">
        <w:rPr>
          <w:spacing w:val="1"/>
        </w:rPr>
        <w:t xml:space="preserve"> </w:t>
      </w:r>
      <w:r w:rsidRPr="00232492">
        <w:t>и</w:t>
      </w:r>
      <w:r w:rsidRPr="00232492">
        <w:rPr>
          <w:spacing w:val="1"/>
        </w:rPr>
        <w:t xml:space="preserve"> </w:t>
      </w:r>
      <w:r w:rsidRPr="00232492">
        <w:t>эмоционального</w:t>
      </w:r>
      <w:r w:rsidRPr="00232492">
        <w:rPr>
          <w:spacing w:val="1"/>
        </w:rPr>
        <w:t xml:space="preserve"> </w:t>
      </w:r>
      <w:r w:rsidRPr="00232492">
        <w:t>реагирования</w:t>
      </w:r>
      <w:r w:rsidRPr="00232492">
        <w:rPr>
          <w:spacing w:val="1"/>
        </w:rPr>
        <w:t xml:space="preserve"> </w:t>
      </w:r>
      <w:r w:rsidRPr="00232492">
        <w:t>на</w:t>
      </w:r>
      <w:r w:rsidRPr="00232492">
        <w:rPr>
          <w:spacing w:val="1"/>
        </w:rPr>
        <w:t xml:space="preserve"> </w:t>
      </w:r>
      <w:r w:rsidRPr="00232492">
        <w:t>произведения</w:t>
      </w:r>
      <w:r w:rsidRPr="00232492">
        <w:rPr>
          <w:spacing w:val="-1"/>
        </w:rPr>
        <w:t xml:space="preserve"> </w:t>
      </w:r>
      <w:r w:rsidRPr="00232492">
        <w:t>различных</w:t>
      </w:r>
      <w:r w:rsidRPr="00232492">
        <w:rPr>
          <w:spacing w:val="1"/>
        </w:rPr>
        <w:t xml:space="preserve"> </w:t>
      </w:r>
      <w:r w:rsidRPr="00232492">
        <w:t>музыкальных жанров</w:t>
      </w:r>
      <w:r w:rsidRPr="00232492">
        <w:rPr>
          <w:spacing w:val="-4"/>
        </w:rPr>
        <w:t xml:space="preserve"> </w:t>
      </w:r>
      <w:r w:rsidRPr="00232492">
        <w:t>и</w:t>
      </w:r>
      <w:r w:rsidRPr="00232492">
        <w:rPr>
          <w:spacing w:val="-1"/>
        </w:rPr>
        <w:t xml:space="preserve"> </w:t>
      </w:r>
      <w:r w:rsidRPr="00232492">
        <w:t>разных</w:t>
      </w:r>
      <w:r w:rsidRPr="00232492">
        <w:rPr>
          <w:spacing w:val="2"/>
        </w:rPr>
        <w:t xml:space="preserve"> </w:t>
      </w:r>
      <w:r w:rsidRPr="00232492">
        <w:t>по</w:t>
      </w:r>
      <w:r w:rsidRPr="00232492">
        <w:rPr>
          <w:spacing w:val="-1"/>
        </w:rPr>
        <w:t xml:space="preserve"> </w:t>
      </w:r>
      <w:r w:rsidRPr="00232492">
        <w:t>своему</w:t>
      </w:r>
      <w:r w:rsidRPr="00232492">
        <w:rPr>
          <w:spacing w:val="-6"/>
        </w:rPr>
        <w:t xml:space="preserve"> </w:t>
      </w:r>
      <w:r w:rsidRPr="00232492">
        <w:t>характеру;</w:t>
      </w:r>
    </w:p>
    <w:p w:rsidR="002E7F6D" w:rsidRPr="00232492" w:rsidRDefault="002E7F6D" w:rsidP="002E7F6D">
      <w:pPr>
        <w:pStyle w:val="a3"/>
        <w:ind w:right="306"/>
      </w:pPr>
      <w:r w:rsidRPr="00232492">
        <w:t>в)</w:t>
      </w:r>
      <w:r w:rsidRPr="00232492">
        <w:rPr>
          <w:spacing w:val="1"/>
        </w:rPr>
        <w:t xml:space="preserve"> </w:t>
      </w:r>
      <w:r w:rsidRPr="00232492">
        <w:t>развитие</w:t>
      </w:r>
      <w:r w:rsidRPr="00232492">
        <w:rPr>
          <w:spacing w:val="1"/>
        </w:rPr>
        <w:t xml:space="preserve"> </w:t>
      </w:r>
      <w:r w:rsidRPr="00232492">
        <w:t>умения</w:t>
      </w:r>
      <w:r w:rsidRPr="00232492">
        <w:rPr>
          <w:spacing w:val="1"/>
        </w:rPr>
        <w:t xml:space="preserve"> </w:t>
      </w:r>
      <w:r w:rsidRPr="00232492">
        <w:t>передавать</w:t>
      </w:r>
      <w:r w:rsidRPr="00232492">
        <w:rPr>
          <w:spacing w:val="1"/>
        </w:rPr>
        <w:t xml:space="preserve"> </w:t>
      </w:r>
      <w:r w:rsidRPr="00232492">
        <w:t>словами</w:t>
      </w:r>
      <w:r w:rsidRPr="00232492">
        <w:rPr>
          <w:spacing w:val="1"/>
        </w:rPr>
        <w:t xml:space="preserve"> </w:t>
      </w:r>
      <w:r w:rsidRPr="00232492">
        <w:t>внутреннее</w:t>
      </w:r>
      <w:r w:rsidRPr="00232492">
        <w:rPr>
          <w:spacing w:val="1"/>
        </w:rPr>
        <w:t xml:space="preserve"> </w:t>
      </w:r>
      <w:r w:rsidRPr="00232492">
        <w:t>содержание</w:t>
      </w:r>
      <w:r w:rsidRPr="00232492">
        <w:rPr>
          <w:spacing w:val="1"/>
        </w:rPr>
        <w:t xml:space="preserve"> </w:t>
      </w:r>
      <w:r w:rsidRPr="00232492">
        <w:t>музыкального</w:t>
      </w:r>
      <w:r w:rsidRPr="00232492">
        <w:rPr>
          <w:spacing w:val="1"/>
        </w:rPr>
        <w:t xml:space="preserve"> </w:t>
      </w:r>
      <w:r w:rsidRPr="00232492">
        <w:t>произведения;</w:t>
      </w:r>
    </w:p>
    <w:p w:rsidR="002E7F6D" w:rsidRPr="00232492" w:rsidRDefault="002E7F6D" w:rsidP="002E7F6D">
      <w:pPr>
        <w:pStyle w:val="a3"/>
        <w:ind w:right="305"/>
      </w:pPr>
      <w:r w:rsidRPr="00232492">
        <w:t>г)</w:t>
      </w:r>
      <w:r w:rsidRPr="00232492">
        <w:rPr>
          <w:spacing w:val="1"/>
        </w:rPr>
        <w:t xml:space="preserve"> </w:t>
      </w:r>
      <w:r w:rsidRPr="00232492">
        <w:t>развитие</w:t>
      </w:r>
      <w:r w:rsidRPr="00232492">
        <w:rPr>
          <w:spacing w:val="1"/>
        </w:rPr>
        <w:t xml:space="preserve"> </w:t>
      </w:r>
      <w:r w:rsidRPr="00232492">
        <w:t>умения</w:t>
      </w:r>
      <w:r w:rsidRPr="00232492">
        <w:rPr>
          <w:spacing w:val="1"/>
        </w:rPr>
        <w:t xml:space="preserve"> </w:t>
      </w:r>
      <w:r w:rsidRPr="00232492">
        <w:t>определять</w:t>
      </w:r>
      <w:r w:rsidRPr="00232492">
        <w:rPr>
          <w:spacing w:val="1"/>
        </w:rPr>
        <w:t xml:space="preserve"> </w:t>
      </w:r>
      <w:r w:rsidRPr="00232492">
        <w:t>разнообразные</w:t>
      </w:r>
      <w:r w:rsidRPr="00232492">
        <w:rPr>
          <w:spacing w:val="1"/>
        </w:rPr>
        <w:t xml:space="preserve"> </w:t>
      </w:r>
      <w:r w:rsidRPr="00232492">
        <w:t>по</w:t>
      </w:r>
      <w:r w:rsidRPr="00232492">
        <w:rPr>
          <w:spacing w:val="1"/>
        </w:rPr>
        <w:t xml:space="preserve"> </w:t>
      </w:r>
      <w:r w:rsidRPr="00232492">
        <w:t>форме</w:t>
      </w:r>
      <w:r w:rsidRPr="00232492">
        <w:rPr>
          <w:spacing w:val="1"/>
        </w:rPr>
        <w:t xml:space="preserve"> </w:t>
      </w:r>
      <w:r w:rsidRPr="00232492">
        <w:t>и</w:t>
      </w:r>
      <w:r w:rsidRPr="00232492">
        <w:rPr>
          <w:spacing w:val="1"/>
        </w:rPr>
        <w:t xml:space="preserve"> </w:t>
      </w:r>
      <w:r w:rsidRPr="00232492">
        <w:t>характеру музыкальные</w:t>
      </w:r>
      <w:r w:rsidRPr="00232492">
        <w:rPr>
          <w:spacing w:val="1"/>
        </w:rPr>
        <w:t xml:space="preserve"> </w:t>
      </w:r>
      <w:r w:rsidRPr="00232492">
        <w:lastRenderedPageBreak/>
        <w:t>произведения</w:t>
      </w:r>
      <w:r w:rsidRPr="00232492">
        <w:rPr>
          <w:spacing w:val="-1"/>
        </w:rPr>
        <w:t xml:space="preserve"> </w:t>
      </w:r>
      <w:r w:rsidRPr="00232492">
        <w:t>(марш, танец,</w:t>
      </w:r>
      <w:r w:rsidRPr="00232492">
        <w:rPr>
          <w:spacing w:val="-1"/>
        </w:rPr>
        <w:t xml:space="preserve"> </w:t>
      </w:r>
      <w:r w:rsidRPr="00232492">
        <w:t>песня, весела,</w:t>
      </w:r>
      <w:r w:rsidRPr="00232492">
        <w:rPr>
          <w:spacing w:val="-1"/>
        </w:rPr>
        <w:t xml:space="preserve"> </w:t>
      </w:r>
      <w:r w:rsidRPr="00232492">
        <w:t>грустная, спокойная</w:t>
      </w:r>
      <w:r w:rsidRPr="00232492">
        <w:rPr>
          <w:spacing w:val="-1"/>
        </w:rPr>
        <w:t xml:space="preserve"> </w:t>
      </w:r>
      <w:r w:rsidRPr="00232492">
        <w:t>мелодия);</w:t>
      </w:r>
    </w:p>
    <w:p w:rsidR="002E7F6D" w:rsidRPr="00232492" w:rsidRDefault="002E7F6D" w:rsidP="002E7F6D">
      <w:pPr>
        <w:pStyle w:val="a3"/>
        <w:spacing w:before="1"/>
        <w:ind w:right="303"/>
      </w:pPr>
      <w:r w:rsidRPr="00232492">
        <w:t>д)</w:t>
      </w:r>
      <w:r w:rsidRPr="00232492">
        <w:rPr>
          <w:spacing w:val="-7"/>
        </w:rPr>
        <w:t xml:space="preserve"> </w:t>
      </w:r>
      <w:r w:rsidRPr="00232492">
        <w:t>развитие</w:t>
      </w:r>
      <w:r w:rsidRPr="00232492">
        <w:rPr>
          <w:spacing w:val="-5"/>
        </w:rPr>
        <w:t xml:space="preserve"> </w:t>
      </w:r>
      <w:r w:rsidRPr="00232492">
        <w:t>умения</w:t>
      </w:r>
      <w:r w:rsidRPr="00232492">
        <w:rPr>
          <w:spacing w:val="-6"/>
        </w:rPr>
        <w:t xml:space="preserve"> </w:t>
      </w:r>
      <w:r w:rsidRPr="00232492">
        <w:t>самостоятельно</w:t>
      </w:r>
      <w:r w:rsidRPr="00232492">
        <w:rPr>
          <w:spacing w:val="-4"/>
        </w:rPr>
        <w:t xml:space="preserve"> </w:t>
      </w:r>
      <w:r w:rsidRPr="00232492">
        <w:t>узнавать</w:t>
      </w:r>
      <w:r w:rsidRPr="00232492">
        <w:rPr>
          <w:spacing w:val="-4"/>
        </w:rPr>
        <w:t xml:space="preserve"> </w:t>
      </w:r>
      <w:r w:rsidRPr="00232492">
        <w:t>и</w:t>
      </w:r>
      <w:r w:rsidRPr="00232492">
        <w:rPr>
          <w:spacing w:val="-4"/>
        </w:rPr>
        <w:t xml:space="preserve"> </w:t>
      </w:r>
      <w:r w:rsidRPr="00232492">
        <w:t>называть</w:t>
      </w:r>
      <w:r w:rsidRPr="00232492">
        <w:rPr>
          <w:spacing w:val="-5"/>
        </w:rPr>
        <w:t xml:space="preserve"> </w:t>
      </w:r>
      <w:r w:rsidRPr="00232492">
        <w:t>песни</w:t>
      </w:r>
      <w:r w:rsidRPr="00232492">
        <w:rPr>
          <w:spacing w:val="-5"/>
        </w:rPr>
        <w:t xml:space="preserve"> </w:t>
      </w:r>
      <w:r w:rsidRPr="00232492">
        <w:t>по</w:t>
      </w:r>
      <w:r w:rsidRPr="00232492">
        <w:rPr>
          <w:spacing w:val="-7"/>
        </w:rPr>
        <w:t xml:space="preserve"> </w:t>
      </w:r>
      <w:r w:rsidRPr="00232492">
        <w:t>вступлению;</w:t>
      </w:r>
      <w:r w:rsidRPr="00232492">
        <w:rPr>
          <w:spacing w:val="-5"/>
        </w:rPr>
        <w:t xml:space="preserve"> </w:t>
      </w:r>
      <w:r w:rsidRPr="00232492">
        <w:t>развитие</w:t>
      </w:r>
      <w:r w:rsidRPr="00232492">
        <w:rPr>
          <w:spacing w:val="-58"/>
        </w:rPr>
        <w:t xml:space="preserve"> </w:t>
      </w:r>
      <w:r w:rsidRPr="00232492">
        <w:t>умения</w:t>
      </w:r>
      <w:r w:rsidRPr="00232492">
        <w:rPr>
          <w:spacing w:val="-2"/>
        </w:rPr>
        <w:t xml:space="preserve"> </w:t>
      </w:r>
      <w:r w:rsidRPr="00232492">
        <w:t>различать</w:t>
      </w:r>
      <w:r w:rsidRPr="00232492">
        <w:rPr>
          <w:spacing w:val="-1"/>
        </w:rPr>
        <w:t xml:space="preserve"> </w:t>
      </w:r>
      <w:r w:rsidRPr="00232492">
        <w:t>мелодию</w:t>
      </w:r>
      <w:r w:rsidRPr="00232492">
        <w:rPr>
          <w:spacing w:val="-2"/>
        </w:rPr>
        <w:t xml:space="preserve"> </w:t>
      </w:r>
      <w:r w:rsidRPr="00232492">
        <w:t>и</w:t>
      </w:r>
      <w:r w:rsidRPr="00232492">
        <w:rPr>
          <w:spacing w:val="-1"/>
        </w:rPr>
        <w:t xml:space="preserve"> </w:t>
      </w:r>
      <w:r w:rsidRPr="00232492">
        <w:t>сопровождение</w:t>
      </w:r>
      <w:r w:rsidRPr="00232492">
        <w:rPr>
          <w:spacing w:val="-3"/>
        </w:rPr>
        <w:t xml:space="preserve"> </w:t>
      </w:r>
      <w:r w:rsidRPr="00232492">
        <w:t>в</w:t>
      </w:r>
      <w:r w:rsidRPr="00232492">
        <w:rPr>
          <w:spacing w:val="-3"/>
        </w:rPr>
        <w:t xml:space="preserve"> </w:t>
      </w:r>
      <w:r w:rsidRPr="00232492">
        <w:t>песне</w:t>
      </w:r>
      <w:r w:rsidRPr="00232492">
        <w:rPr>
          <w:spacing w:val="-2"/>
        </w:rPr>
        <w:t xml:space="preserve"> </w:t>
      </w:r>
      <w:r w:rsidRPr="00232492">
        <w:t>и</w:t>
      </w:r>
      <w:r w:rsidRPr="00232492">
        <w:rPr>
          <w:spacing w:val="-2"/>
        </w:rPr>
        <w:t xml:space="preserve"> </w:t>
      </w:r>
      <w:r w:rsidRPr="00232492">
        <w:t>в</w:t>
      </w:r>
      <w:r w:rsidRPr="00232492">
        <w:rPr>
          <w:spacing w:val="-3"/>
        </w:rPr>
        <w:t xml:space="preserve"> </w:t>
      </w:r>
      <w:r w:rsidRPr="00232492">
        <w:t>инструментальном</w:t>
      </w:r>
      <w:r w:rsidRPr="00232492">
        <w:rPr>
          <w:spacing w:val="-2"/>
        </w:rPr>
        <w:t xml:space="preserve"> </w:t>
      </w:r>
      <w:r w:rsidRPr="00232492">
        <w:t>произведении;</w:t>
      </w:r>
    </w:p>
    <w:p w:rsidR="002E7F6D" w:rsidRPr="00232492" w:rsidRDefault="002E7F6D" w:rsidP="002E7F6D">
      <w:pPr>
        <w:pStyle w:val="a3"/>
        <w:ind w:left="968" w:firstLine="0"/>
      </w:pPr>
      <w:r w:rsidRPr="00232492">
        <w:t>е)</w:t>
      </w:r>
      <w:r w:rsidRPr="00232492">
        <w:rPr>
          <w:spacing w:val="-4"/>
        </w:rPr>
        <w:t xml:space="preserve"> </w:t>
      </w:r>
      <w:r w:rsidRPr="00232492">
        <w:t>развитие</w:t>
      </w:r>
      <w:r w:rsidRPr="00232492">
        <w:rPr>
          <w:spacing w:val="-2"/>
        </w:rPr>
        <w:t xml:space="preserve"> </w:t>
      </w:r>
      <w:r w:rsidRPr="00232492">
        <w:t>умения</w:t>
      </w:r>
      <w:r w:rsidRPr="00232492">
        <w:rPr>
          <w:spacing w:val="-3"/>
        </w:rPr>
        <w:t xml:space="preserve"> </w:t>
      </w:r>
      <w:r w:rsidRPr="00232492">
        <w:t>различать</w:t>
      </w:r>
      <w:r w:rsidRPr="00232492">
        <w:rPr>
          <w:spacing w:val="-2"/>
        </w:rPr>
        <w:t xml:space="preserve"> </w:t>
      </w:r>
      <w:r w:rsidRPr="00232492">
        <w:t>части</w:t>
      </w:r>
      <w:r w:rsidRPr="00232492">
        <w:rPr>
          <w:spacing w:val="-2"/>
        </w:rPr>
        <w:t xml:space="preserve"> </w:t>
      </w:r>
      <w:r w:rsidRPr="00232492">
        <w:t>песни</w:t>
      </w:r>
      <w:r w:rsidRPr="00232492">
        <w:rPr>
          <w:spacing w:val="-3"/>
        </w:rPr>
        <w:t xml:space="preserve"> </w:t>
      </w:r>
      <w:r w:rsidRPr="00232492">
        <w:t>(запев,</w:t>
      </w:r>
      <w:r w:rsidRPr="00232492">
        <w:rPr>
          <w:spacing w:val="-4"/>
        </w:rPr>
        <w:t xml:space="preserve"> </w:t>
      </w:r>
      <w:r w:rsidRPr="00232492">
        <w:t>припев,</w:t>
      </w:r>
      <w:r w:rsidRPr="00232492">
        <w:rPr>
          <w:spacing w:val="-4"/>
        </w:rPr>
        <w:t xml:space="preserve"> </w:t>
      </w:r>
      <w:r w:rsidRPr="00232492">
        <w:t>проигрыш,</w:t>
      </w:r>
      <w:r w:rsidRPr="00232492">
        <w:rPr>
          <w:spacing w:val="-4"/>
        </w:rPr>
        <w:t xml:space="preserve"> </w:t>
      </w:r>
      <w:r w:rsidRPr="00232492">
        <w:t>окончание);</w:t>
      </w:r>
    </w:p>
    <w:p w:rsidR="002E7F6D" w:rsidRPr="00232492" w:rsidRDefault="002E7F6D" w:rsidP="002E7F6D">
      <w:pPr>
        <w:pStyle w:val="a3"/>
        <w:ind w:right="306"/>
      </w:pPr>
      <w:r w:rsidRPr="00232492">
        <w:t>ж) ознакомление с пением соло и хором; формирование представлений о различных</w:t>
      </w:r>
      <w:r w:rsidRPr="00232492">
        <w:rPr>
          <w:spacing w:val="1"/>
        </w:rPr>
        <w:t xml:space="preserve"> </w:t>
      </w:r>
      <w:r w:rsidRPr="00232492">
        <w:t>музыкальных коллективах</w:t>
      </w:r>
      <w:r w:rsidRPr="00232492">
        <w:rPr>
          <w:spacing w:val="2"/>
        </w:rPr>
        <w:t xml:space="preserve"> </w:t>
      </w:r>
      <w:r w:rsidRPr="00232492">
        <w:t>(ансамбль, оркестр);</w:t>
      </w:r>
    </w:p>
    <w:p w:rsidR="002E7F6D" w:rsidRPr="00232492" w:rsidRDefault="002E7F6D" w:rsidP="002E7F6D">
      <w:pPr>
        <w:pStyle w:val="a3"/>
        <w:ind w:right="303"/>
      </w:pPr>
      <w:r w:rsidRPr="00232492">
        <w:t>з) знакомство с музыкальными инструментами и их звучанием (фортепиано, барабан,</w:t>
      </w:r>
      <w:r w:rsidRPr="00232492">
        <w:rPr>
          <w:spacing w:val="1"/>
        </w:rPr>
        <w:t xml:space="preserve"> </w:t>
      </w:r>
      <w:r w:rsidRPr="00232492">
        <w:t>скрипка).</w:t>
      </w:r>
    </w:p>
    <w:p w:rsidR="002E7F6D" w:rsidRPr="00232492" w:rsidRDefault="002E7F6D" w:rsidP="002E7F6D">
      <w:pPr>
        <w:pStyle w:val="a3"/>
        <w:ind w:left="1028" w:firstLine="0"/>
      </w:pPr>
      <w:r w:rsidRPr="00232492">
        <w:t>Хоровое</w:t>
      </w:r>
      <w:r w:rsidRPr="00232492">
        <w:rPr>
          <w:spacing w:val="-4"/>
        </w:rPr>
        <w:t xml:space="preserve"> </w:t>
      </w:r>
      <w:r w:rsidRPr="00232492">
        <w:t>пение:</w:t>
      </w:r>
    </w:p>
    <w:p w:rsidR="002E7F6D" w:rsidRPr="00232492" w:rsidRDefault="002E7F6D" w:rsidP="002E7F6D">
      <w:pPr>
        <w:pStyle w:val="a3"/>
        <w:ind w:right="294"/>
      </w:pPr>
      <w:r w:rsidRPr="00232492">
        <w:t>Песенный</w:t>
      </w:r>
      <w:r w:rsidRPr="00232492">
        <w:rPr>
          <w:spacing w:val="1"/>
        </w:rPr>
        <w:t xml:space="preserve"> </w:t>
      </w:r>
      <w:r w:rsidRPr="00232492">
        <w:t>репертуар:</w:t>
      </w:r>
      <w:r w:rsidRPr="00232492">
        <w:rPr>
          <w:spacing w:val="1"/>
        </w:rPr>
        <w:t xml:space="preserve"> </w:t>
      </w:r>
      <w:r w:rsidRPr="00232492">
        <w:t>произведения</w:t>
      </w:r>
      <w:r w:rsidRPr="00232492">
        <w:rPr>
          <w:spacing w:val="1"/>
        </w:rPr>
        <w:t xml:space="preserve"> </w:t>
      </w:r>
      <w:r w:rsidRPr="00232492">
        <w:t>отечественной</w:t>
      </w:r>
      <w:r w:rsidRPr="00232492">
        <w:rPr>
          <w:spacing w:val="1"/>
        </w:rPr>
        <w:t xml:space="preserve"> </w:t>
      </w:r>
      <w:r w:rsidRPr="00232492">
        <w:t>музыкальной</w:t>
      </w:r>
      <w:r w:rsidRPr="00232492">
        <w:rPr>
          <w:spacing w:val="1"/>
        </w:rPr>
        <w:t xml:space="preserve"> </w:t>
      </w:r>
      <w:r w:rsidRPr="00232492">
        <w:t>культуры;</w:t>
      </w:r>
      <w:r w:rsidRPr="00232492">
        <w:rPr>
          <w:spacing w:val="1"/>
        </w:rPr>
        <w:t xml:space="preserve"> </w:t>
      </w:r>
      <w:r w:rsidRPr="00232492">
        <w:t>музыка</w:t>
      </w:r>
      <w:r w:rsidRPr="00232492">
        <w:rPr>
          <w:spacing w:val="1"/>
        </w:rPr>
        <w:t xml:space="preserve"> </w:t>
      </w:r>
      <w:r w:rsidRPr="00232492">
        <w:t>народная и</w:t>
      </w:r>
      <w:r w:rsidRPr="00232492">
        <w:rPr>
          <w:spacing w:val="1"/>
        </w:rPr>
        <w:t xml:space="preserve"> </w:t>
      </w:r>
      <w:r w:rsidRPr="00232492">
        <w:t>композиторская;</w:t>
      </w:r>
      <w:r w:rsidRPr="00232492">
        <w:rPr>
          <w:spacing w:val="1"/>
        </w:rPr>
        <w:t xml:space="preserve"> </w:t>
      </w:r>
      <w:r w:rsidRPr="00232492">
        <w:t>детская, классическая,</w:t>
      </w:r>
      <w:r w:rsidRPr="00232492">
        <w:rPr>
          <w:spacing w:val="1"/>
        </w:rPr>
        <w:t xml:space="preserve"> </w:t>
      </w:r>
      <w:r w:rsidRPr="00232492">
        <w:t>современная.</w:t>
      </w:r>
      <w:r w:rsidRPr="00232492">
        <w:rPr>
          <w:spacing w:val="1"/>
        </w:rPr>
        <w:t xml:space="preserve"> </w:t>
      </w:r>
      <w:r w:rsidRPr="00232492">
        <w:t>Используемый</w:t>
      </w:r>
      <w:r w:rsidRPr="00232492">
        <w:rPr>
          <w:spacing w:val="1"/>
        </w:rPr>
        <w:t xml:space="preserve"> </w:t>
      </w:r>
      <w:r w:rsidRPr="00232492">
        <w:t>песенный</w:t>
      </w:r>
      <w:r w:rsidRPr="00232492">
        <w:rPr>
          <w:spacing w:val="1"/>
        </w:rPr>
        <w:t xml:space="preserve"> </w:t>
      </w:r>
      <w:r w:rsidRPr="00232492">
        <w:t>материал должен быть доступным по смыслу, отражать знакомые образы, события и явления,</w:t>
      </w:r>
      <w:r w:rsidRPr="00232492">
        <w:rPr>
          <w:spacing w:val="1"/>
        </w:rPr>
        <w:t xml:space="preserve"> </w:t>
      </w:r>
      <w:r w:rsidRPr="00232492">
        <w:t>иметь</w:t>
      </w:r>
      <w:r w:rsidRPr="00232492">
        <w:rPr>
          <w:spacing w:val="5"/>
        </w:rPr>
        <w:t xml:space="preserve"> </w:t>
      </w:r>
      <w:r w:rsidRPr="00232492">
        <w:t>простой</w:t>
      </w:r>
      <w:r w:rsidRPr="00232492">
        <w:rPr>
          <w:spacing w:val="3"/>
        </w:rPr>
        <w:t xml:space="preserve"> </w:t>
      </w:r>
      <w:r w:rsidRPr="00232492">
        <w:t>ритмический</w:t>
      </w:r>
      <w:r w:rsidRPr="00232492">
        <w:rPr>
          <w:spacing w:val="4"/>
        </w:rPr>
        <w:t xml:space="preserve"> </w:t>
      </w:r>
      <w:r w:rsidRPr="00232492">
        <w:t>рисунок</w:t>
      </w:r>
      <w:r w:rsidRPr="00232492">
        <w:rPr>
          <w:spacing w:val="4"/>
        </w:rPr>
        <w:t xml:space="preserve"> </w:t>
      </w:r>
      <w:r w:rsidRPr="00232492">
        <w:t>мелодии,</w:t>
      </w:r>
      <w:r w:rsidRPr="00232492">
        <w:rPr>
          <w:spacing w:val="2"/>
        </w:rPr>
        <w:t xml:space="preserve"> </w:t>
      </w:r>
      <w:r w:rsidRPr="00232492">
        <w:t>короткие</w:t>
      </w:r>
      <w:r w:rsidRPr="00232492">
        <w:rPr>
          <w:spacing w:val="3"/>
        </w:rPr>
        <w:t xml:space="preserve"> </w:t>
      </w:r>
      <w:r w:rsidRPr="00232492">
        <w:t>музыкальные</w:t>
      </w:r>
      <w:r w:rsidRPr="00232492">
        <w:rPr>
          <w:spacing w:val="2"/>
        </w:rPr>
        <w:t xml:space="preserve"> </w:t>
      </w:r>
      <w:r w:rsidRPr="00232492">
        <w:t>фразы,</w:t>
      </w:r>
      <w:r w:rsidRPr="00232492">
        <w:rPr>
          <w:spacing w:val="3"/>
        </w:rPr>
        <w:t xml:space="preserve"> </w:t>
      </w:r>
      <w:r w:rsidRPr="00232492">
        <w:t>соответствовать</w:t>
      </w:r>
    </w:p>
    <w:p w:rsidR="002E7F6D" w:rsidRPr="00232492" w:rsidRDefault="002E7F6D" w:rsidP="002E7F6D">
      <w:pPr>
        <w:rPr>
          <w:sz w:val="24"/>
          <w:szCs w:val="24"/>
        </w:rPr>
        <w:sectPr w:rsidR="002E7F6D" w:rsidRPr="00232492">
          <w:pgSz w:w="11910" w:h="16840"/>
          <w:pgMar w:top="1340" w:right="780" w:bottom="1200" w:left="820" w:header="0" w:footer="930" w:gutter="0"/>
          <w:cols w:space="720"/>
        </w:sectPr>
      </w:pPr>
    </w:p>
    <w:p w:rsidR="002E7F6D" w:rsidRPr="00232492" w:rsidRDefault="002E7F6D" w:rsidP="002E7F6D">
      <w:pPr>
        <w:pStyle w:val="a3"/>
        <w:spacing w:before="73"/>
        <w:ind w:firstLine="0"/>
      </w:pPr>
      <w:r w:rsidRPr="00232492">
        <w:lastRenderedPageBreak/>
        <w:t>требованиям</w:t>
      </w:r>
      <w:r w:rsidRPr="00232492">
        <w:rPr>
          <w:spacing w:val="-4"/>
        </w:rPr>
        <w:t xml:space="preserve"> </w:t>
      </w:r>
      <w:r w:rsidRPr="00232492">
        <w:t>организации</w:t>
      </w:r>
      <w:r w:rsidRPr="00232492">
        <w:rPr>
          <w:spacing w:val="-2"/>
        </w:rPr>
        <w:t xml:space="preserve"> </w:t>
      </w:r>
      <w:r w:rsidRPr="00232492">
        <w:t>щадящего</w:t>
      </w:r>
      <w:r w:rsidRPr="00232492">
        <w:rPr>
          <w:spacing w:val="-4"/>
        </w:rPr>
        <w:t xml:space="preserve"> </w:t>
      </w:r>
      <w:r w:rsidRPr="00232492">
        <w:t>режима</w:t>
      </w:r>
      <w:r w:rsidRPr="00232492">
        <w:rPr>
          <w:spacing w:val="-3"/>
        </w:rPr>
        <w:t xml:space="preserve"> </w:t>
      </w:r>
      <w:r w:rsidRPr="00232492">
        <w:t>по</w:t>
      </w:r>
      <w:r w:rsidRPr="00232492">
        <w:rPr>
          <w:spacing w:val="-3"/>
        </w:rPr>
        <w:t xml:space="preserve"> </w:t>
      </w:r>
      <w:r w:rsidRPr="00232492">
        <w:t>отношению</w:t>
      </w:r>
      <w:r w:rsidRPr="00232492">
        <w:rPr>
          <w:spacing w:val="-2"/>
        </w:rPr>
        <w:t xml:space="preserve"> </w:t>
      </w:r>
      <w:r w:rsidRPr="00232492">
        <w:t>к</w:t>
      </w:r>
      <w:r w:rsidRPr="00232492">
        <w:rPr>
          <w:spacing w:val="-3"/>
        </w:rPr>
        <w:t xml:space="preserve"> </w:t>
      </w:r>
      <w:r w:rsidRPr="00232492">
        <w:t>детскому</w:t>
      </w:r>
      <w:r w:rsidRPr="00232492">
        <w:rPr>
          <w:spacing w:val="-5"/>
        </w:rPr>
        <w:t xml:space="preserve"> </w:t>
      </w:r>
      <w:r w:rsidRPr="00232492">
        <w:t>голосу.</w:t>
      </w:r>
    </w:p>
    <w:p w:rsidR="002E7F6D" w:rsidRPr="00232492" w:rsidRDefault="002E7F6D" w:rsidP="002E7F6D">
      <w:pPr>
        <w:pStyle w:val="a3"/>
        <w:spacing w:before="1"/>
        <w:ind w:right="303"/>
      </w:pPr>
      <w:r w:rsidRPr="00232492">
        <w:t>Примерная</w:t>
      </w:r>
      <w:r w:rsidRPr="00232492">
        <w:rPr>
          <w:spacing w:val="1"/>
        </w:rPr>
        <w:t xml:space="preserve"> </w:t>
      </w:r>
      <w:r w:rsidRPr="00232492">
        <w:t>тематика</w:t>
      </w:r>
      <w:r w:rsidRPr="00232492">
        <w:rPr>
          <w:spacing w:val="1"/>
        </w:rPr>
        <w:t xml:space="preserve"> </w:t>
      </w:r>
      <w:r w:rsidRPr="00232492">
        <w:t>произведений:</w:t>
      </w:r>
      <w:r w:rsidRPr="00232492">
        <w:rPr>
          <w:spacing w:val="1"/>
        </w:rPr>
        <w:t xml:space="preserve"> </w:t>
      </w:r>
      <w:r w:rsidRPr="00232492">
        <w:t>о</w:t>
      </w:r>
      <w:r w:rsidRPr="00232492">
        <w:rPr>
          <w:spacing w:val="1"/>
        </w:rPr>
        <w:t xml:space="preserve"> </w:t>
      </w:r>
      <w:r w:rsidRPr="00232492">
        <w:t>природе,</w:t>
      </w:r>
      <w:r w:rsidRPr="00232492">
        <w:rPr>
          <w:spacing w:val="1"/>
        </w:rPr>
        <w:t xml:space="preserve"> </w:t>
      </w:r>
      <w:r w:rsidRPr="00232492">
        <w:t>труде,</w:t>
      </w:r>
      <w:r w:rsidRPr="00232492">
        <w:rPr>
          <w:spacing w:val="1"/>
        </w:rPr>
        <w:t xml:space="preserve"> </w:t>
      </w:r>
      <w:r w:rsidRPr="00232492">
        <w:t>профессиях,</w:t>
      </w:r>
      <w:r w:rsidRPr="00232492">
        <w:rPr>
          <w:spacing w:val="1"/>
        </w:rPr>
        <w:t xml:space="preserve"> </w:t>
      </w:r>
      <w:r w:rsidRPr="00232492">
        <w:t>общественных</w:t>
      </w:r>
      <w:r w:rsidRPr="00232492">
        <w:rPr>
          <w:spacing w:val="1"/>
        </w:rPr>
        <w:t xml:space="preserve"> </w:t>
      </w:r>
      <w:r w:rsidRPr="00232492">
        <w:t>явлениях,</w:t>
      </w:r>
      <w:r w:rsidRPr="00232492">
        <w:rPr>
          <w:spacing w:val="-4"/>
        </w:rPr>
        <w:t xml:space="preserve"> </w:t>
      </w:r>
      <w:r w:rsidRPr="00232492">
        <w:t>детстве, школьной жизни.</w:t>
      </w:r>
    </w:p>
    <w:p w:rsidR="002E7F6D" w:rsidRPr="00232492" w:rsidRDefault="002E7F6D" w:rsidP="002E7F6D">
      <w:pPr>
        <w:pStyle w:val="a3"/>
        <w:ind w:right="299"/>
      </w:pPr>
      <w:r w:rsidRPr="00232492">
        <w:t>Жанровое</w:t>
      </w:r>
      <w:r w:rsidRPr="00232492">
        <w:rPr>
          <w:spacing w:val="1"/>
        </w:rPr>
        <w:t xml:space="preserve"> </w:t>
      </w:r>
      <w:r w:rsidRPr="00232492">
        <w:t>разнообразие:</w:t>
      </w:r>
      <w:r w:rsidRPr="00232492">
        <w:rPr>
          <w:spacing w:val="1"/>
        </w:rPr>
        <w:t xml:space="preserve"> </w:t>
      </w:r>
      <w:r w:rsidRPr="00232492">
        <w:t>игровые</w:t>
      </w:r>
      <w:r w:rsidRPr="00232492">
        <w:rPr>
          <w:spacing w:val="1"/>
        </w:rPr>
        <w:t xml:space="preserve"> </w:t>
      </w:r>
      <w:r w:rsidRPr="00232492">
        <w:t>песни,</w:t>
      </w:r>
      <w:r w:rsidRPr="00232492">
        <w:rPr>
          <w:spacing w:val="1"/>
        </w:rPr>
        <w:t xml:space="preserve"> </w:t>
      </w:r>
      <w:r w:rsidRPr="00232492">
        <w:t>песни-прибаутки,</w:t>
      </w:r>
      <w:r w:rsidRPr="00232492">
        <w:rPr>
          <w:spacing w:val="1"/>
        </w:rPr>
        <w:t xml:space="preserve"> </w:t>
      </w:r>
      <w:r w:rsidRPr="00232492">
        <w:t>трудовые</w:t>
      </w:r>
      <w:r w:rsidRPr="00232492">
        <w:rPr>
          <w:spacing w:val="1"/>
        </w:rPr>
        <w:t xml:space="preserve"> </w:t>
      </w:r>
      <w:r w:rsidRPr="00232492">
        <w:t>песни,</w:t>
      </w:r>
      <w:r w:rsidRPr="00232492">
        <w:rPr>
          <w:spacing w:val="1"/>
        </w:rPr>
        <w:t xml:space="preserve"> </w:t>
      </w:r>
      <w:r w:rsidRPr="00232492">
        <w:t>колыбельные</w:t>
      </w:r>
      <w:r w:rsidRPr="00232492">
        <w:rPr>
          <w:spacing w:val="-3"/>
        </w:rPr>
        <w:t xml:space="preserve"> </w:t>
      </w:r>
      <w:r w:rsidRPr="00232492">
        <w:t>песни.</w:t>
      </w:r>
    </w:p>
    <w:p w:rsidR="002E7F6D" w:rsidRPr="00232492" w:rsidRDefault="002E7F6D" w:rsidP="002E7F6D">
      <w:pPr>
        <w:pStyle w:val="a3"/>
        <w:ind w:left="968" w:firstLine="0"/>
      </w:pPr>
      <w:r w:rsidRPr="00232492">
        <w:t>Навык</w:t>
      </w:r>
      <w:r w:rsidRPr="00232492">
        <w:rPr>
          <w:spacing w:val="-6"/>
        </w:rPr>
        <w:t xml:space="preserve"> </w:t>
      </w:r>
      <w:r w:rsidRPr="00232492">
        <w:t>пения:</w:t>
      </w:r>
    </w:p>
    <w:p w:rsidR="002E7F6D" w:rsidRPr="00232492" w:rsidRDefault="002E7F6D" w:rsidP="002E7F6D">
      <w:pPr>
        <w:pStyle w:val="a3"/>
        <w:ind w:right="298"/>
      </w:pPr>
      <w:r w:rsidRPr="00232492">
        <w:t>обучение певческой установке: непринужденное, но подтянутое положение корпуса с</w:t>
      </w:r>
      <w:r w:rsidRPr="00232492">
        <w:rPr>
          <w:spacing w:val="1"/>
        </w:rPr>
        <w:t xml:space="preserve"> </w:t>
      </w:r>
      <w:r w:rsidRPr="00232492">
        <w:t>расправленными</w:t>
      </w:r>
      <w:r w:rsidRPr="00232492">
        <w:rPr>
          <w:spacing w:val="-10"/>
        </w:rPr>
        <w:t xml:space="preserve"> </w:t>
      </w:r>
      <w:r w:rsidRPr="00232492">
        <w:t>спиной</w:t>
      </w:r>
      <w:r w:rsidRPr="00232492">
        <w:rPr>
          <w:spacing w:val="-10"/>
        </w:rPr>
        <w:t xml:space="preserve"> </w:t>
      </w:r>
      <w:r w:rsidRPr="00232492">
        <w:t>и</w:t>
      </w:r>
      <w:r w:rsidRPr="00232492">
        <w:rPr>
          <w:spacing w:val="-12"/>
        </w:rPr>
        <w:t xml:space="preserve"> </w:t>
      </w:r>
      <w:r w:rsidRPr="00232492">
        <w:t>плечами,</w:t>
      </w:r>
      <w:r w:rsidRPr="00232492">
        <w:rPr>
          <w:spacing w:val="-10"/>
        </w:rPr>
        <w:t xml:space="preserve"> </w:t>
      </w:r>
      <w:r w:rsidRPr="00232492">
        <w:t>прямое</w:t>
      </w:r>
      <w:r w:rsidRPr="00232492">
        <w:rPr>
          <w:spacing w:val="-12"/>
        </w:rPr>
        <w:t xml:space="preserve"> </w:t>
      </w:r>
      <w:r w:rsidRPr="00232492">
        <w:t>свободное</w:t>
      </w:r>
      <w:r w:rsidRPr="00232492">
        <w:rPr>
          <w:spacing w:val="-12"/>
        </w:rPr>
        <w:t xml:space="preserve"> </w:t>
      </w:r>
      <w:r w:rsidRPr="00232492">
        <w:t>положение</w:t>
      </w:r>
      <w:r w:rsidRPr="00232492">
        <w:rPr>
          <w:spacing w:val="-11"/>
        </w:rPr>
        <w:t xml:space="preserve"> </w:t>
      </w:r>
      <w:r w:rsidRPr="00232492">
        <w:t>головы,</w:t>
      </w:r>
      <w:r w:rsidRPr="00232492">
        <w:rPr>
          <w:spacing w:val="-8"/>
        </w:rPr>
        <w:t xml:space="preserve"> </w:t>
      </w:r>
      <w:r w:rsidRPr="00232492">
        <w:t>устойчивая</w:t>
      </w:r>
      <w:r w:rsidRPr="00232492">
        <w:rPr>
          <w:spacing w:val="-11"/>
        </w:rPr>
        <w:t xml:space="preserve"> </w:t>
      </w:r>
      <w:r w:rsidRPr="00232492">
        <w:t>опора</w:t>
      </w:r>
      <w:r w:rsidRPr="00232492">
        <w:rPr>
          <w:spacing w:val="-8"/>
        </w:rPr>
        <w:t xml:space="preserve"> </w:t>
      </w:r>
      <w:r w:rsidRPr="00232492">
        <w:t>на</w:t>
      </w:r>
      <w:r w:rsidRPr="00232492">
        <w:rPr>
          <w:spacing w:val="-58"/>
        </w:rPr>
        <w:t xml:space="preserve"> </w:t>
      </w:r>
      <w:r w:rsidRPr="00232492">
        <w:t>обе</w:t>
      </w:r>
      <w:r w:rsidRPr="00232492">
        <w:rPr>
          <w:spacing w:val="-2"/>
        </w:rPr>
        <w:t xml:space="preserve"> </w:t>
      </w:r>
      <w:r w:rsidRPr="00232492">
        <w:t>ноги, свободные</w:t>
      </w:r>
      <w:r w:rsidRPr="00232492">
        <w:rPr>
          <w:spacing w:val="-2"/>
        </w:rPr>
        <w:t xml:space="preserve"> </w:t>
      </w:r>
      <w:r w:rsidRPr="00232492">
        <w:t>руки;</w:t>
      </w:r>
    </w:p>
    <w:p w:rsidR="002E7F6D" w:rsidRPr="00232492" w:rsidRDefault="002E7F6D" w:rsidP="002E7F6D">
      <w:pPr>
        <w:pStyle w:val="a3"/>
        <w:ind w:right="296"/>
      </w:pPr>
      <w:r w:rsidRPr="00232492">
        <w:t>работа</w:t>
      </w:r>
      <w:r w:rsidRPr="00232492">
        <w:rPr>
          <w:spacing w:val="1"/>
        </w:rPr>
        <w:t xml:space="preserve"> </w:t>
      </w:r>
      <w:r w:rsidRPr="00232492">
        <w:t>над</w:t>
      </w:r>
      <w:r w:rsidRPr="00232492">
        <w:rPr>
          <w:spacing w:val="1"/>
        </w:rPr>
        <w:t xml:space="preserve"> </w:t>
      </w:r>
      <w:r w:rsidRPr="00232492">
        <w:t>певческим</w:t>
      </w:r>
      <w:r w:rsidRPr="00232492">
        <w:rPr>
          <w:spacing w:val="1"/>
        </w:rPr>
        <w:t xml:space="preserve"> </w:t>
      </w:r>
      <w:r w:rsidRPr="00232492">
        <w:t>дыханием:</w:t>
      </w:r>
      <w:r w:rsidRPr="00232492">
        <w:rPr>
          <w:spacing w:val="1"/>
        </w:rPr>
        <w:t xml:space="preserve"> </w:t>
      </w:r>
      <w:r w:rsidRPr="00232492">
        <w:t>развитие</w:t>
      </w:r>
      <w:r w:rsidRPr="00232492">
        <w:rPr>
          <w:spacing w:val="1"/>
        </w:rPr>
        <w:t xml:space="preserve"> </w:t>
      </w:r>
      <w:r w:rsidRPr="00232492">
        <w:t>умения</w:t>
      </w:r>
      <w:r w:rsidRPr="00232492">
        <w:rPr>
          <w:spacing w:val="1"/>
        </w:rPr>
        <w:t xml:space="preserve"> </w:t>
      </w:r>
      <w:r w:rsidRPr="00232492">
        <w:t>бесшумного</w:t>
      </w:r>
      <w:r w:rsidRPr="00232492">
        <w:rPr>
          <w:spacing w:val="1"/>
        </w:rPr>
        <w:t xml:space="preserve"> </w:t>
      </w:r>
      <w:r w:rsidRPr="00232492">
        <w:t>глубокого,</w:t>
      </w:r>
      <w:r w:rsidRPr="00232492">
        <w:rPr>
          <w:spacing w:val="1"/>
        </w:rPr>
        <w:t xml:space="preserve"> </w:t>
      </w:r>
      <w:r w:rsidRPr="00232492">
        <w:t>одновременного вдоха, соответствующего характеру и темпу песни; формирование умения</w:t>
      </w:r>
      <w:r w:rsidRPr="00232492">
        <w:rPr>
          <w:spacing w:val="1"/>
        </w:rPr>
        <w:t xml:space="preserve"> </w:t>
      </w:r>
      <w:r w:rsidRPr="00232492">
        <w:t>брать дыхание перед началом музыкальной фразы; отработка навыков экономного выдоха,</w:t>
      </w:r>
      <w:r w:rsidRPr="00232492">
        <w:rPr>
          <w:spacing w:val="1"/>
        </w:rPr>
        <w:t xml:space="preserve"> </w:t>
      </w:r>
      <w:r w:rsidRPr="00232492">
        <w:t>удерживания дыхания на более длинных фразах; развитие умения быстрой, спокойной смены</w:t>
      </w:r>
      <w:r w:rsidRPr="00232492">
        <w:rPr>
          <w:spacing w:val="1"/>
        </w:rPr>
        <w:t xml:space="preserve"> </w:t>
      </w:r>
      <w:r w:rsidRPr="00232492">
        <w:t>дыхания</w:t>
      </w:r>
      <w:r w:rsidRPr="00232492">
        <w:rPr>
          <w:spacing w:val="1"/>
        </w:rPr>
        <w:t xml:space="preserve"> </w:t>
      </w:r>
      <w:r w:rsidRPr="00232492">
        <w:t>при</w:t>
      </w:r>
      <w:r w:rsidRPr="00232492">
        <w:rPr>
          <w:spacing w:val="1"/>
        </w:rPr>
        <w:t xml:space="preserve"> </w:t>
      </w:r>
      <w:r w:rsidRPr="00232492">
        <w:t>исполнении</w:t>
      </w:r>
      <w:r w:rsidRPr="00232492">
        <w:rPr>
          <w:spacing w:val="1"/>
        </w:rPr>
        <w:t xml:space="preserve"> </w:t>
      </w:r>
      <w:r w:rsidRPr="00232492">
        <w:t>песен,</w:t>
      </w:r>
      <w:r w:rsidRPr="00232492">
        <w:rPr>
          <w:spacing w:val="1"/>
        </w:rPr>
        <w:t xml:space="preserve"> </w:t>
      </w:r>
      <w:r w:rsidRPr="00232492">
        <w:t>не</w:t>
      </w:r>
      <w:r w:rsidRPr="00232492">
        <w:rPr>
          <w:spacing w:val="1"/>
        </w:rPr>
        <w:t xml:space="preserve"> </w:t>
      </w:r>
      <w:r w:rsidRPr="00232492">
        <w:t>имеющих</w:t>
      </w:r>
      <w:r w:rsidRPr="00232492">
        <w:rPr>
          <w:spacing w:val="1"/>
        </w:rPr>
        <w:t xml:space="preserve"> </w:t>
      </w:r>
      <w:r w:rsidRPr="00232492">
        <w:t>пауз</w:t>
      </w:r>
      <w:r w:rsidRPr="00232492">
        <w:rPr>
          <w:spacing w:val="1"/>
        </w:rPr>
        <w:t xml:space="preserve"> </w:t>
      </w:r>
      <w:r w:rsidRPr="00232492">
        <w:t>между</w:t>
      </w:r>
      <w:r w:rsidRPr="00232492">
        <w:rPr>
          <w:spacing w:val="1"/>
        </w:rPr>
        <w:t xml:space="preserve"> </w:t>
      </w:r>
      <w:r w:rsidRPr="00232492">
        <w:t>фразами;</w:t>
      </w:r>
      <w:r w:rsidRPr="00232492">
        <w:rPr>
          <w:spacing w:val="1"/>
        </w:rPr>
        <w:t xml:space="preserve"> </w:t>
      </w:r>
      <w:r w:rsidRPr="00232492">
        <w:t>развитие</w:t>
      </w:r>
      <w:r w:rsidRPr="00232492">
        <w:rPr>
          <w:spacing w:val="1"/>
        </w:rPr>
        <w:t xml:space="preserve"> </w:t>
      </w:r>
      <w:r w:rsidRPr="00232492">
        <w:t>умения</w:t>
      </w:r>
      <w:r w:rsidRPr="00232492">
        <w:rPr>
          <w:spacing w:val="1"/>
        </w:rPr>
        <w:t xml:space="preserve"> </w:t>
      </w:r>
      <w:r w:rsidRPr="00232492">
        <w:t>распределять</w:t>
      </w:r>
      <w:r w:rsidRPr="00232492">
        <w:rPr>
          <w:spacing w:val="1"/>
        </w:rPr>
        <w:t xml:space="preserve"> </w:t>
      </w:r>
      <w:r w:rsidRPr="00232492">
        <w:t>дыхание</w:t>
      </w:r>
      <w:r w:rsidRPr="00232492">
        <w:rPr>
          <w:spacing w:val="1"/>
        </w:rPr>
        <w:t xml:space="preserve"> </w:t>
      </w:r>
      <w:r w:rsidRPr="00232492">
        <w:t>при</w:t>
      </w:r>
      <w:r w:rsidRPr="00232492">
        <w:rPr>
          <w:spacing w:val="1"/>
        </w:rPr>
        <w:t xml:space="preserve"> </w:t>
      </w:r>
      <w:r w:rsidRPr="00232492">
        <w:t>исполнении</w:t>
      </w:r>
      <w:r w:rsidRPr="00232492">
        <w:rPr>
          <w:spacing w:val="1"/>
        </w:rPr>
        <w:t xml:space="preserve"> </w:t>
      </w:r>
      <w:r w:rsidRPr="00232492">
        <w:t>напевных</w:t>
      </w:r>
      <w:r w:rsidRPr="00232492">
        <w:rPr>
          <w:spacing w:val="1"/>
        </w:rPr>
        <w:t xml:space="preserve"> </w:t>
      </w:r>
      <w:r w:rsidRPr="00232492">
        <w:t>песен</w:t>
      </w:r>
      <w:r w:rsidRPr="00232492">
        <w:rPr>
          <w:spacing w:val="1"/>
        </w:rPr>
        <w:t xml:space="preserve"> </w:t>
      </w:r>
      <w:r w:rsidRPr="00232492">
        <w:t>с</w:t>
      </w:r>
      <w:r w:rsidRPr="00232492">
        <w:rPr>
          <w:spacing w:val="1"/>
        </w:rPr>
        <w:t xml:space="preserve"> </w:t>
      </w:r>
      <w:r w:rsidRPr="00232492">
        <w:t>различными</w:t>
      </w:r>
      <w:r w:rsidRPr="00232492">
        <w:rPr>
          <w:spacing w:val="1"/>
        </w:rPr>
        <w:t xml:space="preserve"> </w:t>
      </w:r>
      <w:r w:rsidRPr="00232492">
        <w:t>динамическими</w:t>
      </w:r>
      <w:r w:rsidRPr="00232492">
        <w:rPr>
          <w:spacing w:val="1"/>
        </w:rPr>
        <w:t xml:space="preserve"> </w:t>
      </w:r>
      <w:r w:rsidRPr="00232492">
        <w:t>оттенками</w:t>
      </w:r>
      <w:r w:rsidRPr="00232492">
        <w:rPr>
          <w:spacing w:val="-1"/>
        </w:rPr>
        <w:t xml:space="preserve"> </w:t>
      </w:r>
      <w:r w:rsidRPr="00232492">
        <w:t>(при</w:t>
      </w:r>
      <w:r w:rsidRPr="00232492">
        <w:rPr>
          <w:spacing w:val="3"/>
        </w:rPr>
        <w:t xml:space="preserve"> </w:t>
      </w:r>
      <w:r w:rsidRPr="00232492">
        <w:t>усилении и ослаблении</w:t>
      </w:r>
      <w:r w:rsidRPr="00232492">
        <w:rPr>
          <w:spacing w:val="-1"/>
        </w:rPr>
        <w:t xml:space="preserve"> </w:t>
      </w:r>
      <w:r w:rsidRPr="00232492">
        <w:t>дыхания);</w:t>
      </w:r>
    </w:p>
    <w:p w:rsidR="002E7F6D" w:rsidRPr="00232492" w:rsidRDefault="002E7F6D" w:rsidP="002E7F6D">
      <w:pPr>
        <w:pStyle w:val="a3"/>
        <w:spacing w:before="1"/>
        <w:ind w:left="968" w:firstLine="0"/>
      </w:pPr>
      <w:r w:rsidRPr="00232492">
        <w:t>пение</w:t>
      </w:r>
      <w:r w:rsidRPr="00232492">
        <w:rPr>
          <w:spacing w:val="-4"/>
        </w:rPr>
        <w:t xml:space="preserve"> </w:t>
      </w:r>
      <w:r w:rsidRPr="00232492">
        <w:t>коротких</w:t>
      </w:r>
      <w:r w:rsidRPr="00232492">
        <w:rPr>
          <w:spacing w:val="-3"/>
        </w:rPr>
        <w:t xml:space="preserve"> </w:t>
      </w:r>
      <w:r w:rsidRPr="00232492">
        <w:t>попевок</w:t>
      </w:r>
      <w:r w:rsidRPr="00232492">
        <w:rPr>
          <w:spacing w:val="-2"/>
        </w:rPr>
        <w:t xml:space="preserve"> </w:t>
      </w:r>
      <w:r w:rsidRPr="00232492">
        <w:t>на</w:t>
      </w:r>
      <w:r w:rsidRPr="00232492">
        <w:rPr>
          <w:spacing w:val="-3"/>
        </w:rPr>
        <w:t xml:space="preserve"> </w:t>
      </w:r>
      <w:r w:rsidRPr="00232492">
        <w:t>одном</w:t>
      </w:r>
      <w:r w:rsidRPr="00232492">
        <w:rPr>
          <w:spacing w:val="-3"/>
        </w:rPr>
        <w:t xml:space="preserve"> </w:t>
      </w:r>
      <w:r w:rsidRPr="00232492">
        <w:t>дыхании;</w:t>
      </w:r>
    </w:p>
    <w:p w:rsidR="002E7F6D" w:rsidRPr="00232492" w:rsidRDefault="002E7F6D" w:rsidP="002E7F6D">
      <w:pPr>
        <w:pStyle w:val="a3"/>
        <w:ind w:right="297"/>
      </w:pPr>
      <w:r w:rsidRPr="00232492">
        <w:t>формирование устойчивого навыка естественного, ненапряженного звучания; развитие</w:t>
      </w:r>
      <w:r w:rsidRPr="00232492">
        <w:rPr>
          <w:spacing w:val="1"/>
        </w:rPr>
        <w:t xml:space="preserve"> </w:t>
      </w:r>
      <w:r w:rsidRPr="00232492">
        <w:t>умения</w:t>
      </w:r>
      <w:r w:rsidRPr="00232492">
        <w:rPr>
          <w:spacing w:val="1"/>
        </w:rPr>
        <w:t xml:space="preserve"> </w:t>
      </w:r>
      <w:r w:rsidRPr="00232492">
        <w:t>правильно</w:t>
      </w:r>
      <w:r w:rsidRPr="00232492">
        <w:rPr>
          <w:spacing w:val="1"/>
        </w:rPr>
        <w:t xml:space="preserve"> </w:t>
      </w:r>
      <w:r w:rsidRPr="00232492">
        <w:t>формировать</w:t>
      </w:r>
      <w:r w:rsidRPr="00232492">
        <w:rPr>
          <w:spacing w:val="1"/>
        </w:rPr>
        <w:t xml:space="preserve"> </w:t>
      </w:r>
      <w:r w:rsidRPr="00232492">
        <w:t>гласные</w:t>
      </w:r>
      <w:r w:rsidRPr="00232492">
        <w:rPr>
          <w:spacing w:val="1"/>
        </w:rPr>
        <w:t xml:space="preserve"> </w:t>
      </w:r>
      <w:r w:rsidRPr="00232492">
        <w:t>и</w:t>
      </w:r>
      <w:r w:rsidRPr="00232492">
        <w:rPr>
          <w:spacing w:val="1"/>
        </w:rPr>
        <w:t xml:space="preserve"> </w:t>
      </w:r>
      <w:r w:rsidRPr="00232492">
        <w:t>отчетливо</w:t>
      </w:r>
      <w:r w:rsidRPr="00232492">
        <w:rPr>
          <w:spacing w:val="1"/>
        </w:rPr>
        <w:t xml:space="preserve"> </w:t>
      </w:r>
      <w:r w:rsidRPr="00232492">
        <w:t>произносить</w:t>
      </w:r>
      <w:r w:rsidRPr="00232492">
        <w:rPr>
          <w:spacing w:val="1"/>
        </w:rPr>
        <w:t xml:space="preserve"> </w:t>
      </w:r>
      <w:r w:rsidRPr="00232492">
        <w:t>согласные</w:t>
      </w:r>
      <w:r w:rsidRPr="00232492">
        <w:rPr>
          <w:spacing w:val="1"/>
        </w:rPr>
        <w:t xml:space="preserve"> </w:t>
      </w:r>
      <w:r w:rsidRPr="00232492">
        <w:t>звуки,</w:t>
      </w:r>
      <w:r w:rsidRPr="00232492">
        <w:rPr>
          <w:spacing w:val="1"/>
        </w:rPr>
        <w:t xml:space="preserve"> </w:t>
      </w:r>
      <w:r w:rsidRPr="00232492">
        <w:t>интонационно</w:t>
      </w:r>
      <w:r w:rsidRPr="00232492">
        <w:rPr>
          <w:spacing w:val="-11"/>
        </w:rPr>
        <w:t xml:space="preserve"> </w:t>
      </w:r>
      <w:r w:rsidRPr="00232492">
        <w:t>выделять</w:t>
      </w:r>
      <w:r w:rsidRPr="00232492">
        <w:rPr>
          <w:spacing w:val="-10"/>
        </w:rPr>
        <w:t xml:space="preserve"> </w:t>
      </w:r>
      <w:r w:rsidRPr="00232492">
        <w:t>гласные</w:t>
      </w:r>
      <w:r w:rsidRPr="00232492">
        <w:rPr>
          <w:spacing w:val="-12"/>
        </w:rPr>
        <w:t xml:space="preserve"> </w:t>
      </w:r>
      <w:r w:rsidRPr="00232492">
        <w:t>звуки</w:t>
      </w:r>
      <w:r w:rsidRPr="00232492">
        <w:rPr>
          <w:spacing w:val="-9"/>
        </w:rPr>
        <w:t xml:space="preserve"> </w:t>
      </w:r>
      <w:r w:rsidRPr="00232492">
        <w:t>в</w:t>
      </w:r>
      <w:r w:rsidRPr="00232492">
        <w:rPr>
          <w:spacing w:val="-11"/>
        </w:rPr>
        <w:t xml:space="preserve"> </w:t>
      </w:r>
      <w:r w:rsidRPr="00232492">
        <w:t>зависимости</w:t>
      </w:r>
      <w:r w:rsidRPr="00232492">
        <w:rPr>
          <w:spacing w:val="-9"/>
        </w:rPr>
        <w:t xml:space="preserve"> </w:t>
      </w:r>
      <w:r w:rsidRPr="00232492">
        <w:t>от</w:t>
      </w:r>
      <w:r w:rsidRPr="00232492">
        <w:rPr>
          <w:spacing w:val="-10"/>
        </w:rPr>
        <w:t xml:space="preserve"> </w:t>
      </w:r>
      <w:r w:rsidRPr="00232492">
        <w:t>смысла</w:t>
      </w:r>
      <w:r w:rsidRPr="00232492">
        <w:rPr>
          <w:spacing w:val="-11"/>
        </w:rPr>
        <w:t xml:space="preserve"> </w:t>
      </w:r>
      <w:r w:rsidRPr="00232492">
        <w:t>текста</w:t>
      </w:r>
      <w:r w:rsidRPr="00232492">
        <w:rPr>
          <w:spacing w:val="-10"/>
        </w:rPr>
        <w:t xml:space="preserve"> </w:t>
      </w:r>
      <w:r w:rsidRPr="00232492">
        <w:t>песни;</w:t>
      </w:r>
      <w:r w:rsidRPr="00232492">
        <w:rPr>
          <w:spacing w:val="-10"/>
        </w:rPr>
        <w:t xml:space="preserve"> </w:t>
      </w:r>
      <w:r w:rsidRPr="00232492">
        <w:t>развитие</w:t>
      </w:r>
      <w:r w:rsidRPr="00232492">
        <w:rPr>
          <w:spacing w:val="-9"/>
        </w:rPr>
        <w:t xml:space="preserve"> </w:t>
      </w:r>
      <w:r w:rsidRPr="00232492">
        <w:t>умения</w:t>
      </w:r>
      <w:r w:rsidRPr="00232492">
        <w:rPr>
          <w:spacing w:val="-58"/>
        </w:rPr>
        <w:t xml:space="preserve"> </w:t>
      </w:r>
      <w:r w:rsidRPr="00232492">
        <w:t>правильно</w:t>
      </w:r>
      <w:r w:rsidRPr="00232492">
        <w:rPr>
          <w:spacing w:val="1"/>
        </w:rPr>
        <w:t xml:space="preserve"> </w:t>
      </w:r>
      <w:r w:rsidRPr="00232492">
        <w:t>формировать</w:t>
      </w:r>
      <w:r w:rsidRPr="00232492">
        <w:rPr>
          <w:spacing w:val="1"/>
        </w:rPr>
        <w:t xml:space="preserve"> </w:t>
      </w:r>
      <w:r w:rsidRPr="00232492">
        <w:t>гласные</w:t>
      </w:r>
      <w:r w:rsidRPr="00232492">
        <w:rPr>
          <w:spacing w:val="1"/>
        </w:rPr>
        <w:t xml:space="preserve"> </w:t>
      </w:r>
      <w:r w:rsidRPr="00232492">
        <w:t>при</w:t>
      </w:r>
      <w:r w:rsidRPr="00232492">
        <w:rPr>
          <w:spacing w:val="1"/>
        </w:rPr>
        <w:t xml:space="preserve"> </w:t>
      </w:r>
      <w:r w:rsidRPr="00232492">
        <w:t>пении</w:t>
      </w:r>
      <w:r w:rsidRPr="00232492">
        <w:rPr>
          <w:spacing w:val="1"/>
        </w:rPr>
        <w:t xml:space="preserve"> </w:t>
      </w:r>
      <w:r w:rsidRPr="00232492">
        <w:t>двух</w:t>
      </w:r>
      <w:r w:rsidRPr="00232492">
        <w:rPr>
          <w:spacing w:val="1"/>
        </w:rPr>
        <w:t xml:space="preserve"> </w:t>
      </w:r>
      <w:r w:rsidRPr="00232492">
        <w:t>звуков</w:t>
      </w:r>
      <w:r w:rsidRPr="00232492">
        <w:rPr>
          <w:spacing w:val="1"/>
        </w:rPr>
        <w:t xml:space="preserve"> </w:t>
      </w:r>
      <w:r w:rsidRPr="00232492">
        <w:t>на</w:t>
      </w:r>
      <w:r w:rsidRPr="00232492">
        <w:rPr>
          <w:spacing w:val="1"/>
        </w:rPr>
        <w:t xml:space="preserve"> </w:t>
      </w:r>
      <w:r w:rsidRPr="00232492">
        <w:t>один</w:t>
      </w:r>
      <w:r w:rsidRPr="00232492">
        <w:rPr>
          <w:spacing w:val="1"/>
        </w:rPr>
        <w:t xml:space="preserve"> </w:t>
      </w:r>
      <w:r w:rsidRPr="00232492">
        <w:t>слог;</w:t>
      </w:r>
      <w:r w:rsidRPr="00232492">
        <w:rPr>
          <w:spacing w:val="1"/>
        </w:rPr>
        <w:t xml:space="preserve"> </w:t>
      </w:r>
      <w:r w:rsidRPr="00232492">
        <w:t>развитие</w:t>
      </w:r>
      <w:r w:rsidRPr="00232492">
        <w:rPr>
          <w:spacing w:val="1"/>
        </w:rPr>
        <w:t xml:space="preserve"> </w:t>
      </w:r>
      <w:r w:rsidRPr="00232492">
        <w:t>умения</w:t>
      </w:r>
      <w:r w:rsidRPr="00232492">
        <w:rPr>
          <w:spacing w:val="1"/>
        </w:rPr>
        <w:t xml:space="preserve"> </w:t>
      </w:r>
      <w:r w:rsidRPr="00232492">
        <w:t>отчетливого</w:t>
      </w:r>
      <w:r w:rsidRPr="00232492">
        <w:rPr>
          <w:spacing w:val="-2"/>
        </w:rPr>
        <w:t xml:space="preserve"> </w:t>
      </w:r>
      <w:r w:rsidRPr="00232492">
        <w:t>произнесения текста</w:t>
      </w:r>
      <w:r w:rsidRPr="00232492">
        <w:rPr>
          <w:spacing w:val="-1"/>
        </w:rPr>
        <w:t xml:space="preserve"> </w:t>
      </w:r>
      <w:r w:rsidRPr="00232492">
        <w:t>в</w:t>
      </w:r>
      <w:r w:rsidRPr="00232492">
        <w:rPr>
          <w:spacing w:val="-1"/>
        </w:rPr>
        <w:t xml:space="preserve"> </w:t>
      </w:r>
      <w:r w:rsidRPr="00232492">
        <w:t>темпе</w:t>
      </w:r>
      <w:r w:rsidRPr="00232492">
        <w:rPr>
          <w:spacing w:val="-1"/>
        </w:rPr>
        <w:t xml:space="preserve"> </w:t>
      </w:r>
      <w:r w:rsidRPr="00232492">
        <w:t>исполняемого</w:t>
      </w:r>
      <w:r w:rsidRPr="00232492">
        <w:rPr>
          <w:spacing w:val="-1"/>
        </w:rPr>
        <w:t xml:space="preserve"> </w:t>
      </w:r>
      <w:r w:rsidRPr="00232492">
        <w:t>произведения;</w:t>
      </w:r>
    </w:p>
    <w:p w:rsidR="002E7F6D" w:rsidRPr="00232492" w:rsidRDefault="002E7F6D" w:rsidP="002E7F6D">
      <w:pPr>
        <w:pStyle w:val="a3"/>
        <w:ind w:right="292"/>
      </w:pPr>
      <w:r w:rsidRPr="00232492">
        <w:t>развитие</w:t>
      </w:r>
      <w:r w:rsidRPr="00232492">
        <w:rPr>
          <w:spacing w:val="1"/>
        </w:rPr>
        <w:t xml:space="preserve"> </w:t>
      </w:r>
      <w:r w:rsidRPr="00232492">
        <w:t>умения</w:t>
      </w:r>
      <w:r w:rsidRPr="00232492">
        <w:rPr>
          <w:spacing w:val="1"/>
        </w:rPr>
        <w:t xml:space="preserve"> </w:t>
      </w:r>
      <w:r w:rsidRPr="00232492">
        <w:t>мягкого,</w:t>
      </w:r>
      <w:r w:rsidRPr="00232492">
        <w:rPr>
          <w:spacing w:val="1"/>
        </w:rPr>
        <w:t xml:space="preserve"> </w:t>
      </w:r>
      <w:r w:rsidRPr="00232492">
        <w:t>напевного,</w:t>
      </w:r>
      <w:r w:rsidRPr="00232492">
        <w:rPr>
          <w:spacing w:val="1"/>
        </w:rPr>
        <w:t xml:space="preserve"> </w:t>
      </w:r>
      <w:r w:rsidRPr="00232492">
        <w:t>легкого</w:t>
      </w:r>
      <w:r w:rsidRPr="00232492">
        <w:rPr>
          <w:spacing w:val="1"/>
        </w:rPr>
        <w:t xml:space="preserve"> </w:t>
      </w:r>
      <w:r w:rsidRPr="00232492">
        <w:t>пения</w:t>
      </w:r>
      <w:r w:rsidRPr="00232492">
        <w:rPr>
          <w:spacing w:val="1"/>
        </w:rPr>
        <w:t xml:space="preserve"> </w:t>
      </w:r>
      <w:r w:rsidRPr="00232492">
        <w:t>(работа</w:t>
      </w:r>
      <w:r w:rsidRPr="00232492">
        <w:rPr>
          <w:spacing w:val="1"/>
        </w:rPr>
        <w:t xml:space="preserve"> </w:t>
      </w:r>
      <w:r w:rsidRPr="00232492">
        <w:t>над</w:t>
      </w:r>
      <w:r w:rsidRPr="00232492">
        <w:rPr>
          <w:spacing w:val="1"/>
        </w:rPr>
        <w:t xml:space="preserve"> </w:t>
      </w:r>
      <w:r w:rsidRPr="00232492">
        <w:t>кантиленой</w:t>
      </w:r>
      <w:r w:rsidRPr="00232492">
        <w:rPr>
          <w:spacing w:val="1"/>
        </w:rPr>
        <w:t xml:space="preserve"> </w:t>
      </w:r>
      <w:r w:rsidRPr="00232492">
        <w:t>-</w:t>
      </w:r>
      <w:r w:rsidRPr="00232492">
        <w:rPr>
          <w:spacing w:val="-57"/>
        </w:rPr>
        <w:t xml:space="preserve"> </w:t>
      </w:r>
      <w:r w:rsidRPr="00232492">
        <w:t>способностью</w:t>
      </w:r>
      <w:r w:rsidRPr="00232492">
        <w:rPr>
          <w:spacing w:val="-1"/>
        </w:rPr>
        <w:t xml:space="preserve"> </w:t>
      </w:r>
      <w:r w:rsidRPr="00232492">
        <w:t>певческого голоса</w:t>
      </w:r>
      <w:r w:rsidRPr="00232492">
        <w:rPr>
          <w:spacing w:val="-2"/>
        </w:rPr>
        <w:t xml:space="preserve"> </w:t>
      </w:r>
      <w:r w:rsidRPr="00232492">
        <w:t>к напевному</w:t>
      </w:r>
      <w:r w:rsidRPr="00232492">
        <w:rPr>
          <w:spacing w:val="-3"/>
        </w:rPr>
        <w:t xml:space="preserve"> </w:t>
      </w:r>
      <w:r w:rsidRPr="00232492">
        <w:t>исполнению</w:t>
      </w:r>
      <w:r w:rsidRPr="00232492">
        <w:rPr>
          <w:spacing w:val="-1"/>
        </w:rPr>
        <w:t xml:space="preserve"> </w:t>
      </w:r>
      <w:r w:rsidRPr="00232492">
        <w:t>мелодии);</w:t>
      </w:r>
    </w:p>
    <w:p w:rsidR="002E7F6D" w:rsidRPr="00232492" w:rsidRDefault="002E7F6D" w:rsidP="002E7F6D">
      <w:pPr>
        <w:pStyle w:val="a3"/>
        <w:ind w:right="304"/>
      </w:pPr>
      <w:r w:rsidRPr="00232492">
        <w:t>активизация</w:t>
      </w:r>
      <w:r w:rsidRPr="00232492">
        <w:rPr>
          <w:spacing w:val="1"/>
        </w:rPr>
        <w:t xml:space="preserve"> </w:t>
      </w:r>
      <w:r w:rsidRPr="00232492">
        <w:t>внимания</w:t>
      </w:r>
      <w:r w:rsidRPr="00232492">
        <w:rPr>
          <w:spacing w:val="1"/>
        </w:rPr>
        <w:t xml:space="preserve"> </w:t>
      </w:r>
      <w:r w:rsidRPr="00232492">
        <w:t>к</w:t>
      </w:r>
      <w:r w:rsidRPr="00232492">
        <w:rPr>
          <w:spacing w:val="1"/>
        </w:rPr>
        <w:t xml:space="preserve"> </w:t>
      </w:r>
      <w:r w:rsidRPr="00232492">
        <w:t>единой</w:t>
      </w:r>
      <w:r w:rsidRPr="00232492">
        <w:rPr>
          <w:spacing w:val="1"/>
        </w:rPr>
        <w:t xml:space="preserve"> </w:t>
      </w:r>
      <w:r w:rsidRPr="00232492">
        <w:t>правильной</w:t>
      </w:r>
      <w:r w:rsidRPr="00232492">
        <w:rPr>
          <w:spacing w:val="1"/>
        </w:rPr>
        <w:t xml:space="preserve"> </w:t>
      </w:r>
      <w:r w:rsidRPr="00232492">
        <w:t>интонации;</w:t>
      </w:r>
      <w:r w:rsidRPr="00232492">
        <w:rPr>
          <w:spacing w:val="1"/>
        </w:rPr>
        <w:t xml:space="preserve"> </w:t>
      </w:r>
      <w:r w:rsidRPr="00232492">
        <w:t>развитие</w:t>
      </w:r>
      <w:r w:rsidRPr="00232492">
        <w:rPr>
          <w:spacing w:val="1"/>
        </w:rPr>
        <w:t xml:space="preserve"> </w:t>
      </w:r>
      <w:r w:rsidRPr="00232492">
        <w:t>точного</w:t>
      </w:r>
      <w:r w:rsidRPr="00232492">
        <w:rPr>
          <w:spacing w:val="1"/>
        </w:rPr>
        <w:t xml:space="preserve"> </w:t>
      </w:r>
      <w:r w:rsidRPr="00232492">
        <w:t>интонирования</w:t>
      </w:r>
      <w:r w:rsidRPr="00232492">
        <w:rPr>
          <w:spacing w:val="-1"/>
        </w:rPr>
        <w:t xml:space="preserve"> </w:t>
      </w:r>
      <w:r w:rsidRPr="00232492">
        <w:t>мотива</w:t>
      </w:r>
      <w:r w:rsidRPr="00232492">
        <w:rPr>
          <w:spacing w:val="-3"/>
        </w:rPr>
        <w:t xml:space="preserve"> </w:t>
      </w:r>
      <w:r w:rsidRPr="00232492">
        <w:t>выученных песен</w:t>
      </w:r>
      <w:r w:rsidRPr="00232492">
        <w:rPr>
          <w:spacing w:val="4"/>
        </w:rPr>
        <w:t xml:space="preserve"> </w:t>
      </w:r>
      <w:r w:rsidRPr="00232492">
        <w:t>в</w:t>
      </w:r>
      <w:r w:rsidRPr="00232492">
        <w:rPr>
          <w:spacing w:val="-1"/>
        </w:rPr>
        <w:t xml:space="preserve"> </w:t>
      </w:r>
      <w:r w:rsidRPr="00232492">
        <w:t>составе</w:t>
      </w:r>
      <w:r w:rsidRPr="00232492">
        <w:rPr>
          <w:spacing w:val="-2"/>
        </w:rPr>
        <w:t xml:space="preserve"> </w:t>
      </w:r>
      <w:r w:rsidRPr="00232492">
        <w:t>группы</w:t>
      </w:r>
      <w:r w:rsidRPr="00232492">
        <w:rPr>
          <w:spacing w:val="-1"/>
        </w:rPr>
        <w:t xml:space="preserve"> </w:t>
      </w:r>
      <w:r w:rsidRPr="00232492">
        <w:t>и индивидуально;</w:t>
      </w:r>
    </w:p>
    <w:p w:rsidR="002E7F6D" w:rsidRPr="00232492" w:rsidRDefault="002E7F6D" w:rsidP="002E7F6D">
      <w:pPr>
        <w:pStyle w:val="a3"/>
        <w:ind w:right="304"/>
      </w:pPr>
      <w:r w:rsidRPr="00232492">
        <w:t>развитие</w:t>
      </w:r>
      <w:r w:rsidRPr="00232492">
        <w:rPr>
          <w:spacing w:val="1"/>
        </w:rPr>
        <w:t xml:space="preserve"> </w:t>
      </w:r>
      <w:r w:rsidRPr="00232492">
        <w:t>умения</w:t>
      </w:r>
      <w:r w:rsidRPr="00232492">
        <w:rPr>
          <w:spacing w:val="1"/>
        </w:rPr>
        <w:t xml:space="preserve"> </w:t>
      </w:r>
      <w:r w:rsidRPr="00232492">
        <w:t>четко</w:t>
      </w:r>
      <w:r w:rsidRPr="00232492">
        <w:rPr>
          <w:spacing w:val="1"/>
        </w:rPr>
        <w:t xml:space="preserve"> </w:t>
      </w:r>
      <w:r w:rsidRPr="00232492">
        <w:t>выдерживать</w:t>
      </w:r>
      <w:r w:rsidRPr="00232492">
        <w:rPr>
          <w:spacing w:val="1"/>
        </w:rPr>
        <w:t xml:space="preserve"> </w:t>
      </w:r>
      <w:r w:rsidRPr="00232492">
        <w:t>ритмический</w:t>
      </w:r>
      <w:r w:rsidRPr="00232492">
        <w:rPr>
          <w:spacing w:val="1"/>
        </w:rPr>
        <w:t xml:space="preserve"> </w:t>
      </w:r>
      <w:r w:rsidRPr="00232492">
        <w:t>рисунок</w:t>
      </w:r>
      <w:r w:rsidRPr="00232492">
        <w:rPr>
          <w:spacing w:val="1"/>
        </w:rPr>
        <w:t xml:space="preserve"> </w:t>
      </w:r>
      <w:r w:rsidRPr="00232492">
        <w:t>произведения</w:t>
      </w:r>
      <w:r w:rsidRPr="00232492">
        <w:rPr>
          <w:spacing w:val="1"/>
        </w:rPr>
        <w:t xml:space="preserve"> </w:t>
      </w:r>
      <w:r w:rsidRPr="00232492">
        <w:t>без</w:t>
      </w:r>
      <w:r w:rsidRPr="00232492">
        <w:rPr>
          <w:spacing w:val="1"/>
        </w:rPr>
        <w:t xml:space="preserve"> </w:t>
      </w:r>
      <w:r w:rsidRPr="00232492">
        <w:t>сопровождения педагогического работника и инструмента ("а капелла"); работа над чистотой</w:t>
      </w:r>
      <w:r w:rsidRPr="00232492">
        <w:rPr>
          <w:spacing w:val="1"/>
        </w:rPr>
        <w:t xml:space="preserve"> </w:t>
      </w:r>
      <w:r w:rsidRPr="00232492">
        <w:t>интонирования</w:t>
      </w:r>
      <w:r w:rsidRPr="00232492">
        <w:rPr>
          <w:spacing w:val="-1"/>
        </w:rPr>
        <w:t xml:space="preserve"> </w:t>
      </w:r>
      <w:r w:rsidRPr="00232492">
        <w:t>и выравнивание</w:t>
      </w:r>
      <w:r w:rsidRPr="00232492">
        <w:rPr>
          <w:spacing w:val="-2"/>
        </w:rPr>
        <w:t xml:space="preserve"> </w:t>
      </w:r>
      <w:r w:rsidRPr="00232492">
        <w:t>звучания на</w:t>
      </w:r>
      <w:r w:rsidRPr="00232492">
        <w:rPr>
          <w:spacing w:val="-1"/>
        </w:rPr>
        <w:t xml:space="preserve"> </w:t>
      </w:r>
      <w:r w:rsidRPr="00232492">
        <w:t>всем</w:t>
      </w:r>
      <w:r w:rsidRPr="00232492">
        <w:rPr>
          <w:spacing w:val="-2"/>
        </w:rPr>
        <w:t xml:space="preserve"> </w:t>
      </w:r>
      <w:r w:rsidRPr="00232492">
        <w:t>диапазоне;</w:t>
      </w:r>
    </w:p>
    <w:p w:rsidR="002E7F6D" w:rsidRPr="00232492" w:rsidRDefault="002E7F6D" w:rsidP="002E7F6D">
      <w:pPr>
        <w:pStyle w:val="a3"/>
        <w:ind w:right="305"/>
      </w:pPr>
      <w:r w:rsidRPr="00232492">
        <w:t>развитие</w:t>
      </w:r>
      <w:r w:rsidRPr="00232492">
        <w:rPr>
          <w:spacing w:val="1"/>
        </w:rPr>
        <w:t xml:space="preserve"> </w:t>
      </w:r>
      <w:r w:rsidRPr="00232492">
        <w:t>слухового</w:t>
      </w:r>
      <w:r w:rsidRPr="00232492">
        <w:rPr>
          <w:spacing w:val="1"/>
        </w:rPr>
        <w:t xml:space="preserve"> </w:t>
      </w:r>
      <w:r w:rsidRPr="00232492">
        <w:t>внимания</w:t>
      </w:r>
      <w:r w:rsidRPr="00232492">
        <w:rPr>
          <w:spacing w:val="1"/>
        </w:rPr>
        <w:t xml:space="preserve"> </w:t>
      </w:r>
      <w:r w:rsidRPr="00232492">
        <w:t>и</w:t>
      </w:r>
      <w:r w:rsidRPr="00232492">
        <w:rPr>
          <w:spacing w:val="1"/>
        </w:rPr>
        <w:t xml:space="preserve"> </w:t>
      </w:r>
      <w:r w:rsidRPr="00232492">
        <w:t>чувства</w:t>
      </w:r>
      <w:r w:rsidRPr="00232492">
        <w:rPr>
          <w:spacing w:val="1"/>
        </w:rPr>
        <w:t xml:space="preserve"> </w:t>
      </w:r>
      <w:r w:rsidRPr="00232492">
        <w:t>ритма</w:t>
      </w:r>
      <w:r w:rsidRPr="00232492">
        <w:rPr>
          <w:spacing w:val="1"/>
        </w:rPr>
        <w:t xml:space="preserve"> </w:t>
      </w:r>
      <w:r w:rsidRPr="00232492">
        <w:t>в</w:t>
      </w:r>
      <w:r w:rsidRPr="00232492">
        <w:rPr>
          <w:spacing w:val="1"/>
        </w:rPr>
        <w:t xml:space="preserve"> </w:t>
      </w:r>
      <w:r w:rsidRPr="00232492">
        <w:t>ходе</w:t>
      </w:r>
      <w:r w:rsidRPr="00232492">
        <w:rPr>
          <w:spacing w:val="1"/>
        </w:rPr>
        <w:t xml:space="preserve"> </w:t>
      </w:r>
      <w:r w:rsidRPr="00232492">
        <w:t>специальных</w:t>
      </w:r>
      <w:r w:rsidRPr="00232492">
        <w:rPr>
          <w:spacing w:val="1"/>
        </w:rPr>
        <w:t xml:space="preserve"> </w:t>
      </w:r>
      <w:r w:rsidRPr="00232492">
        <w:t>ритмических</w:t>
      </w:r>
      <w:r w:rsidRPr="00232492">
        <w:rPr>
          <w:spacing w:val="1"/>
        </w:rPr>
        <w:t xml:space="preserve"> </w:t>
      </w:r>
      <w:r w:rsidRPr="00232492">
        <w:t>упражнений;</w:t>
      </w:r>
      <w:r w:rsidRPr="00232492">
        <w:rPr>
          <w:spacing w:val="1"/>
        </w:rPr>
        <w:t xml:space="preserve"> </w:t>
      </w:r>
      <w:r w:rsidRPr="00232492">
        <w:t>развитие</w:t>
      </w:r>
      <w:r w:rsidRPr="00232492">
        <w:rPr>
          <w:spacing w:val="1"/>
        </w:rPr>
        <w:t xml:space="preserve"> </w:t>
      </w:r>
      <w:r w:rsidRPr="00232492">
        <w:t>умения</w:t>
      </w:r>
      <w:r w:rsidRPr="00232492">
        <w:rPr>
          <w:spacing w:val="1"/>
        </w:rPr>
        <w:t xml:space="preserve"> </w:t>
      </w:r>
      <w:r w:rsidRPr="00232492">
        <w:t>воспроизводить</w:t>
      </w:r>
      <w:r w:rsidRPr="00232492">
        <w:rPr>
          <w:spacing w:val="1"/>
        </w:rPr>
        <w:t xml:space="preserve"> </w:t>
      </w:r>
      <w:r w:rsidRPr="00232492">
        <w:t>куплет</w:t>
      </w:r>
      <w:r w:rsidRPr="00232492">
        <w:rPr>
          <w:spacing w:val="1"/>
        </w:rPr>
        <w:t xml:space="preserve"> </w:t>
      </w:r>
      <w:r w:rsidRPr="00232492">
        <w:t>хорошо</w:t>
      </w:r>
      <w:r w:rsidRPr="00232492">
        <w:rPr>
          <w:spacing w:val="1"/>
        </w:rPr>
        <w:t xml:space="preserve"> </w:t>
      </w:r>
      <w:r w:rsidRPr="00232492">
        <w:t>знакомой</w:t>
      </w:r>
      <w:r w:rsidRPr="00232492">
        <w:rPr>
          <w:spacing w:val="1"/>
        </w:rPr>
        <w:t xml:space="preserve"> </w:t>
      </w:r>
      <w:r w:rsidRPr="00232492">
        <w:t>песни</w:t>
      </w:r>
      <w:r w:rsidRPr="00232492">
        <w:rPr>
          <w:spacing w:val="1"/>
        </w:rPr>
        <w:t xml:space="preserve"> </w:t>
      </w:r>
      <w:r w:rsidRPr="00232492">
        <w:t>путем</w:t>
      </w:r>
      <w:r w:rsidRPr="00232492">
        <w:rPr>
          <w:spacing w:val="-57"/>
        </w:rPr>
        <w:t xml:space="preserve"> </w:t>
      </w:r>
      <w:r w:rsidRPr="00232492">
        <w:t>беззвучной</w:t>
      </w:r>
      <w:r w:rsidRPr="00232492">
        <w:rPr>
          <w:spacing w:val="-1"/>
        </w:rPr>
        <w:t xml:space="preserve"> </w:t>
      </w:r>
      <w:r w:rsidRPr="00232492">
        <w:t>артикуляции в</w:t>
      </w:r>
      <w:r w:rsidRPr="00232492">
        <w:rPr>
          <w:spacing w:val="-1"/>
        </w:rPr>
        <w:t xml:space="preserve"> </w:t>
      </w:r>
      <w:r w:rsidRPr="00232492">
        <w:t>сопровождении</w:t>
      </w:r>
      <w:r w:rsidRPr="00232492">
        <w:rPr>
          <w:spacing w:val="-3"/>
        </w:rPr>
        <w:t xml:space="preserve"> </w:t>
      </w:r>
      <w:r w:rsidRPr="00232492">
        <w:t>инструмента;</w:t>
      </w:r>
    </w:p>
    <w:p w:rsidR="002E7F6D" w:rsidRPr="00232492" w:rsidRDefault="002E7F6D" w:rsidP="002E7F6D">
      <w:pPr>
        <w:pStyle w:val="a3"/>
        <w:ind w:right="301"/>
      </w:pPr>
      <w:r w:rsidRPr="00232492">
        <w:t>дифференцирование</w:t>
      </w:r>
      <w:r w:rsidRPr="00232492">
        <w:rPr>
          <w:spacing w:val="1"/>
        </w:rPr>
        <w:t xml:space="preserve"> </w:t>
      </w:r>
      <w:r w:rsidRPr="00232492">
        <w:t>звуков</w:t>
      </w:r>
      <w:r w:rsidRPr="00232492">
        <w:rPr>
          <w:spacing w:val="1"/>
        </w:rPr>
        <w:t xml:space="preserve"> </w:t>
      </w:r>
      <w:r w:rsidRPr="00232492">
        <w:t>по</w:t>
      </w:r>
      <w:r w:rsidRPr="00232492">
        <w:rPr>
          <w:spacing w:val="1"/>
        </w:rPr>
        <w:t xml:space="preserve"> </w:t>
      </w:r>
      <w:r w:rsidRPr="00232492">
        <w:t>высоте</w:t>
      </w:r>
      <w:r w:rsidRPr="00232492">
        <w:rPr>
          <w:spacing w:val="1"/>
        </w:rPr>
        <w:t xml:space="preserve"> </w:t>
      </w:r>
      <w:r w:rsidRPr="00232492">
        <w:t>и</w:t>
      </w:r>
      <w:r w:rsidRPr="00232492">
        <w:rPr>
          <w:spacing w:val="1"/>
        </w:rPr>
        <w:t xml:space="preserve"> </w:t>
      </w:r>
      <w:r w:rsidRPr="00232492">
        <w:t>направлению</w:t>
      </w:r>
      <w:r w:rsidRPr="00232492">
        <w:rPr>
          <w:spacing w:val="1"/>
        </w:rPr>
        <w:t xml:space="preserve"> </w:t>
      </w:r>
      <w:r w:rsidRPr="00232492">
        <w:t>движения</w:t>
      </w:r>
      <w:r w:rsidRPr="00232492">
        <w:rPr>
          <w:spacing w:val="1"/>
        </w:rPr>
        <w:t xml:space="preserve"> </w:t>
      </w:r>
      <w:r w:rsidRPr="00232492">
        <w:t>мелодии</w:t>
      </w:r>
      <w:r w:rsidRPr="00232492">
        <w:rPr>
          <w:spacing w:val="1"/>
        </w:rPr>
        <w:t xml:space="preserve"> </w:t>
      </w:r>
      <w:r w:rsidRPr="00232492">
        <w:t>(звуки</w:t>
      </w:r>
      <w:r w:rsidRPr="00232492">
        <w:rPr>
          <w:spacing w:val="1"/>
        </w:rPr>
        <w:t xml:space="preserve"> </w:t>
      </w:r>
      <w:r w:rsidRPr="00232492">
        <w:t>высокие, средние, низкие; восходящее, нисходящее движение мелодии, на одной высоте);</w:t>
      </w:r>
      <w:r w:rsidRPr="00232492">
        <w:rPr>
          <w:spacing w:val="1"/>
        </w:rPr>
        <w:t xml:space="preserve"> </w:t>
      </w:r>
      <w:r w:rsidRPr="00232492">
        <w:t>развитие умения показа рукой направления мелодии (сверху вниз или снизу вверх); развитие</w:t>
      </w:r>
      <w:r w:rsidRPr="00232492">
        <w:rPr>
          <w:spacing w:val="1"/>
        </w:rPr>
        <w:t xml:space="preserve"> </w:t>
      </w:r>
      <w:r w:rsidRPr="00232492">
        <w:t>умения</w:t>
      </w:r>
      <w:r w:rsidRPr="00232492">
        <w:rPr>
          <w:spacing w:val="-1"/>
        </w:rPr>
        <w:t xml:space="preserve"> </w:t>
      </w:r>
      <w:r w:rsidRPr="00232492">
        <w:t>определять сильную долю</w:t>
      </w:r>
      <w:r w:rsidRPr="00232492">
        <w:rPr>
          <w:spacing w:val="1"/>
        </w:rPr>
        <w:t xml:space="preserve"> </w:t>
      </w:r>
      <w:r w:rsidRPr="00232492">
        <w:t>на</w:t>
      </w:r>
      <w:r w:rsidRPr="00232492">
        <w:rPr>
          <w:spacing w:val="-1"/>
        </w:rPr>
        <w:t xml:space="preserve"> </w:t>
      </w:r>
      <w:r w:rsidRPr="00232492">
        <w:t>слух;</w:t>
      </w:r>
    </w:p>
    <w:p w:rsidR="002E7F6D" w:rsidRPr="00232492" w:rsidRDefault="002E7F6D" w:rsidP="002E7F6D">
      <w:pPr>
        <w:pStyle w:val="a3"/>
        <w:ind w:right="301"/>
      </w:pPr>
      <w:r w:rsidRPr="00232492">
        <w:t>развитие</w:t>
      </w:r>
      <w:r w:rsidRPr="00232492">
        <w:rPr>
          <w:spacing w:val="1"/>
        </w:rPr>
        <w:t xml:space="preserve"> </w:t>
      </w:r>
      <w:r w:rsidRPr="00232492">
        <w:t>понимания</w:t>
      </w:r>
      <w:r w:rsidRPr="00232492">
        <w:rPr>
          <w:spacing w:val="1"/>
        </w:rPr>
        <w:t xml:space="preserve"> </w:t>
      </w:r>
      <w:r w:rsidRPr="00232492">
        <w:t>содержания</w:t>
      </w:r>
      <w:r w:rsidRPr="00232492">
        <w:rPr>
          <w:spacing w:val="1"/>
        </w:rPr>
        <w:t xml:space="preserve"> </w:t>
      </w:r>
      <w:r w:rsidRPr="00232492">
        <w:t>песни</w:t>
      </w:r>
      <w:r w:rsidRPr="00232492">
        <w:rPr>
          <w:spacing w:val="1"/>
        </w:rPr>
        <w:t xml:space="preserve"> </w:t>
      </w:r>
      <w:r w:rsidRPr="00232492">
        <w:t>на</w:t>
      </w:r>
      <w:r w:rsidRPr="00232492">
        <w:rPr>
          <w:spacing w:val="1"/>
        </w:rPr>
        <w:t xml:space="preserve"> </w:t>
      </w:r>
      <w:r w:rsidRPr="00232492">
        <w:t>основе</w:t>
      </w:r>
      <w:r w:rsidRPr="00232492">
        <w:rPr>
          <w:spacing w:val="1"/>
        </w:rPr>
        <w:t xml:space="preserve"> </w:t>
      </w:r>
      <w:r w:rsidRPr="00232492">
        <w:t>характера</w:t>
      </w:r>
      <w:r w:rsidRPr="00232492">
        <w:rPr>
          <w:spacing w:val="1"/>
        </w:rPr>
        <w:t xml:space="preserve"> </w:t>
      </w:r>
      <w:r w:rsidRPr="00232492">
        <w:t>ее</w:t>
      </w:r>
      <w:r w:rsidRPr="00232492">
        <w:rPr>
          <w:spacing w:val="1"/>
        </w:rPr>
        <w:t xml:space="preserve"> </w:t>
      </w:r>
      <w:r w:rsidRPr="00232492">
        <w:t>мелодии</w:t>
      </w:r>
      <w:r w:rsidRPr="00232492">
        <w:rPr>
          <w:spacing w:val="1"/>
        </w:rPr>
        <w:t xml:space="preserve"> </w:t>
      </w:r>
      <w:r w:rsidRPr="00232492">
        <w:t>(веселого,</w:t>
      </w:r>
      <w:r w:rsidRPr="00232492">
        <w:rPr>
          <w:spacing w:val="-57"/>
        </w:rPr>
        <w:t xml:space="preserve"> </w:t>
      </w:r>
      <w:r w:rsidRPr="00232492">
        <w:t>грустного,</w:t>
      </w:r>
      <w:r w:rsidRPr="00232492">
        <w:rPr>
          <w:spacing w:val="-7"/>
        </w:rPr>
        <w:t xml:space="preserve"> </w:t>
      </w:r>
      <w:r w:rsidRPr="00232492">
        <w:t>спокойного)</w:t>
      </w:r>
      <w:r w:rsidRPr="00232492">
        <w:rPr>
          <w:spacing w:val="-9"/>
        </w:rPr>
        <w:t xml:space="preserve"> </w:t>
      </w:r>
      <w:r w:rsidRPr="00232492">
        <w:t>и</w:t>
      </w:r>
      <w:r w:rsidRPr="00232492">
        <w:rPr>
          <w:spacing w:val="-7"/>
        </w:rPr>
        <w:t xml:space="preserve"> </w:t>
      </w:r>
      <w:r w:rsidRPr="00232492">
        <w:t>текста;</w:t>
      </w:r>
      <w:r w:rsidRPr="00232492">
        <w:rPr>
          <w:spacing w:val="-7"/>
        </w:rPr>
        <w:t xml:space="preserve"> </w:t>
      </w:r>
      <w:r w:rsidRPr="00232492">
        <w:t>выразительно-эмоциональное</w:t>
      </w:r>
      <w:r w:rsidRPr="00232492">
        <w:rPr>
          <w:spacing w:val="-9"/>
        </w:rPr>
        <w:t xml:space="preserve"> </w:t>
      </w:r>
      <w:r w:rsidRPr="00232492">
        <w:t>исполнение</w:t>
      </w:r>
      <w:r w:rsidRPr="00232492">
        <w:rPr>
          <w:spacing w:val="-7"/>
        </w:rPr>
        <w:t xml:space="preserve"> </w:t>
      </w:r>
      <w:r w:rsidRPr="00232492">
        <w:t>выученных</w:t>
      </w:r>
      <w:r w:rsidRPr="00232492">
        <w:rPr>
          <w:spacing w:val="-7"/>
        </w:rPr>
        <w:t xml:space="preserve"> </w:t>
      </w:r>
      <w:r w:rsidRPr="00232492">
        <w:t>песен</w:t>
      </w:r>
      <w:r w:rsidRPr="00232492">
        <w:rPr>
          <w:spacing w:val="-7"/>
        </w:rPr>
        <w:t xml:space="preserve"> </w:t>
      </w:r>
      <w:r w:rsidRPr="00232492">
        <w:t>с</w:t>
      </w:r>
      <w:r w:rsidRPr="00232492">
        <w:rPr>
          <w:spacing w:val="-58"/>
        </w:rPr>
        <w:t xml:space="preserve"> </w:t>
      </w:r>
      <w:r w:rsidRPr="00232492">
        <w:t>простейшими</w:t>
      </w:r>
      <w:r w:rsidRPr="00232492">
        <w:rPr>
          <w:spacing w:val="-1"/>
        </w:rPr>
        <w:t xml:space="preserve"> </w:t>
      </w:r>
      <w:r w:rsidRPr="00232492">
        <w:t>элементами динамических</w:t>
      </w:r>
      <w:r w:rsidRPr="00232492">
        <w:rPr>
          <w:spacing w:val="2"/>
        </w:rPr>
        <w:t xml:space="preserve"> </w:t>
      </w:r>
      <w:r w:rsidRPr="00232492">
        <w:t>оттенков;</w:t>
      </w:r>
    </w:p>
    <w:p w:rsidR="002E7F6D" w:rsidRPr="00232492" w:rsidRDefault="002E7F6D" w:rsidP="002E7F6D">
      <w:pPr>
        <w:pStyle w:val="a3"/>
        <w:spacing w:before="1"/>
        <w:ind w:right="296"/>
      </w:pPr>
      <w:r w:rsidRPr="00232492">
        <w:t>формирование понимания дирижерских жестов (внимание, вдох, начало и окончание</w:t>
      </w:r>
      <w:r w:rsidRPr="00232492">
        <w:rPr>
          <w:spacing w:val="1"/>
        </w:rPr>
        <w:t xml:space="preserve"> </w:t>
      </w:r>
      <w:r w:rsidRPr="00232492">
        <w:t>пения);</w:t>
      </w:r>
    </w:p>
    <w:p w:rsidR="002E7F6D" w:rsidRPr="00232492" w:rsidRDefault="002E7F6D" w:rsidP="002E7F6D">
      <w:pPr>
        <w:pStyle w:val="a3"/>
        <w:ind w:right="294"/>
      </w:pPr>
      <w:r w:rsidRPr="00232492">
        <w:t>развитие</w:t>
      </w:r>
      <w:r w:rsidRPr="00232492">
        <w:rPr>
          <w:spacing w:val="1"/>
        </w:rPr>
        <w:t xml:space="preserve"> </w:t>
      </w:r>
      <w:r w:rsidRPr="00232492">
        <w:t>умения</w:t>
      </w:r>
      <w:r w:rsidRPr="00232492">
        <w:rPr>
          <w:spacing w:val="1"/>
        </w:rPr>
        <w:t xml:space="preserve"> </w:t>
      </w:r>
      <w:r w:rsidRPr="00232492">
        <w:t>слышать</w:t>
      </w:r>
      <w:r w:rsidRPr="00232492">
        <w:rPr>
          <w:spacing w:val="1"/>
        </w:rPr>
        <w:t xml:space="preserve"> </w:t>
      </w:r>
      <w:r w:rsidRPr="00232492">
        <w:t>вступление</w:t>
      </w:r>
      <w:r w:rsidRPr="00232492">
        <w:rPr>
          <w:spacing w:val="1"/>
        </w:rPr>
        <w:t xml:space="preserve"> </w:t>
      </w:r>
      <w:r w:rsidRPr="00232492">
        <w:t>и</w:t>
      </w:r>
      <w:r w:rsidRPr="00232492">
        <w:rPr>
          <w:spacing w:val="1"/>
        </w:rPr>
        <w:t xml:space="preserve"> </w:t>
      </w:r>
      <w:r w:rsidRPr="00232492">
        <w:t>правильно</w:t>
      </w:r>
      <w:r w:rsidRPr="00232492">
        <w:rPr>
          <w:spacing w:val="1"/>
        </w:rPr>
        <w:t xml:space="preserve"> </w:t>
      </w:r>
      <w:r w:rsidRPr="00232492">
        <w:t>начинать</w:t>
      </w:r>
      <w:r w:rsidRPr="00232492">
        <w:rPr>
          <w:spacing w:val="1"/>
        </w:rPr>
        <w:t xml:space="preserve"> </w:t>
      </w:r>
      <w:r w:rsidRPr="00232492">
        <w:t>пение</w:t>
      </w:r>
      <w:r w:rsidRPr="00232492">
        <w:rPr>
          <w:spacing w:val="1"/>
        </w:rPr>
        <w:t xml:space="preserve"> </w:t>
      </w:r>
      <w:r w:rsidRPr="00232492">
        <w:t>вместе</w:t>
      </w:r>
      <w:r w:rsidRPr="00232492">
        <w:rPr>
          <w:spacing w:val="1"/>
        </w:rPr>
        <w:t xml:space="preserve"> </w:t>
      </w:r>
      <w:r w:rsidRPr="00232492">
        <w:t>с</w:t>
      </w:r>
      <w:r w:rsidRPr="00232492">
        <w:rPr>
          <w:spacing w:val="1"/>
        </w:rPr>
        <w:t xml:space="preserve"> </w:t>
      </w:r>
      <w:r w:rsidRPr="00232492">
        <w:t>педагогическим</w:t>
      </w:r>
      <w:r w:rsidRPr="00232492">
        <w:rPr>
          <w:spacing w:val="1"/>
        </w:rPr>
        <w:t xml:space="preserve"> </w:t>
      </w:r>
      <w:r w:rsidRPr="00232492">
        <w:t>работником</w:t>
      </w:r>
      <w:r w:rsidRPr="00232492">
        <w:rPr>
          <w:spacing w:val="1"/>
        </w:rPr>
        <w:t xml:space="preserve"> </w:t>
      </w:r>
      <w:r w:rsidRPr="00232492">
        <w:t>и</w:t>
      </w:r>
      <w:r w:rsidRPr="00232492">
        <w:rPr>
          <w:spacing w:val="1"/>
        </w:rPr>
        <w:t xml:space="preserve"> </w:t>
      </w:r>
      <w:r w:rsidRPr="00232492">
        <w:t>без</w:t>
      </w:r>
      <w:r w:rsidRPr="00232492">
        <w:rPr>
          <w:spacing w:val="1"/>
        </w:rPr>
        <w:t xml:space="preserve"> </w:t>
      </w:r>
      <w:r w:rsidRPr="00232492">
        <w:t>него,</w:t>
      </w:r>
      <w:r w:rsidRPr="00232492">
        <w:rPr>
          <w:spacing w:val="1"/>
        </w:rPr>
        <w:t xml:space="preserve"> </w:t>
      </w:r>
      <w:r w:rsidRPr="00232492">
        <w:t>прислушиваться</w:t>
      </w:r>
      <w:r w:rsidRPr="00232492">
        <w:rPr>
          <w:spacing w:val="1"/>
        </w:rPr>
        <w:t xml:space="preserve"> </w:t>
      </w:r>
      <w:r w:rsidRPr="00232492">
        <w:t>к</w:t>
      </w:r>
      <w:r w:rsidRPr="00232492">
        <w:rPr>
          <w:spacing w:val="1"/>
        </w:rPr>
        <w:t xml:space="preserve"> </w:t>
      </w:r>
      <w:r w:rsidRPr="00232492">
        <w:t>пению</w:t>
      </w:r>
      <w:r w:rsidRPr="00232492">
        <w:rPr>
          <w:spacing w:val="1"/>
        </w:rPr>
        <w:t xml:space="preserve"> </w:t>
      </w:r>
      <w:r w:rsidRPr="00232492">
        <w:t>других</w:t>
      </w:r>
      <w:r w:rsidRPr="00232492">
        <w:rPr>
          <w:spacing w:val="1"/>
        </w:rPr>
        <w:t xml:space="preserve"> </w:t>
      </w:r>
      <w:r w:rsidRPr="00232492">
        <w:t>обучающихся;</w:t>
      </w:r>
      <w:r w:rsidRPr="00232492">
        <w:rPr>
          <w:spacing w:val="1"/>
        </w:rPr>
        <w:t xml:space="preserve"> </w:t>
      </w:r>
      <w:r w:rsidRPr="00232492">
        <w:t>развитие пения в унисон; развитие устойчивости унисона; обучение пению выученных песен</w:t>
      </w:r>
      <w:r w:rsidRPr="00232492">
        <w:rPr>
          <w:spacing w:val="1"/>
        </w:rPr>
        <w:t xml:space="preserve"> </w:t>
      </w:r>
      <w:r w:rsidRPr="00232492">
        <w:t>ритмично,</w:t>
      </w:r>
      <w:r w:rsidRPr="00232492">
        <w:rPr>
          <w:spacing w:val="-1"/>
        </w:rPr>
        <w:t xml:space="preserve"> </w:t>
      </w:r>
      <w:r w:rsidRPr="00232492">
        <w:t>выразительно с</w:t>
      </w:r>
      <w:r w:rsidRPr="00232492">
        <w:rPr>
          <w:spacing w:val="-1"/>
        </w:rPr>
        <w:t xml:space="preserve"> </w:t>
      </w:r>
      <w:r w:rsidRPr="00232492">
        <w:t>сохранением</w:t>
      </w:r>
      <w:r w:rsidRPr="00232492">
        <w:rPr>
          <w:spacing w:val="-1"/>
        </w:rPr>
        <w:t xml:space="preserve"> </w:t>
      </w:r>
      <w:r w:rsidRPr="00232492">
        <w:t>строя</w:t>
      </w:r>
      <w:r w:rsidRPr="00232492">
        <w:rPr>
          <w:spacing w:val="-1"/>
        </w:rPr>
        <w:t xml:space="preserve"> </w:t>
      </w:r>
      <w:r w:rsidRPr="00232492">
        <w:t>и ансамбля;</w:t>
      </w:r>
    </w:p>
    <w:p w:rsidR="002E7F6D" w:rsidRPr="00232492" w:rsidRDefault="002E7F6D" w:rsidP="002E7F6D">
      <w:pPr>
        <w:pStyle w:val="a3"/>
        <w:ind w:right="306"/>
      </w:pPr>
      <w:r w:rsidRPr="00232492">
        <w:t>развитие</w:t>
      </w:r>
      <w:r w:rsidRPr="00232492">
        <w:rPr>
          <w:spacing w:val="1"/>
        </w:rPr>
        <w:t xml:space="preserve"> </w:t>
      </w:r>
      <w:r w:rsidRPr="00232492">
        <w:t>умения</w:t>
      </w:r>
      <w:r w:rsidRPr="00232492">
        <w:rPr>
          <w:spacing w:val="1"/>
        </w:rPr>
        <w:t xml:space="preserve"> </w:t>
      </w:r>
      <w:r w:rsidRPr="00232492">
        <w:t>использовать</w:t>
      </w:r>
      <w:r w:rsidRPr="00232492">
        <w:rPr>
          <w:spacing w:val="1"/>
        </w:rPr>
        <w:t xml:space="preserve"> </w:t>
      </w:r>
      <w:r w:rsidRPr="00232492">
        <w:t>разнообразные</w:t>
      </w:r>
      <w:r w:rsidRPr="00232492">
        <w:rPr>
          <w:spacing w:val="1"/>
        </w:rPr>
        <w:t xml:space="preserve"> </w:t>
      </w:r>
      <w:r w:rsidRPr="00232492">
        <w:t>музыкальные</w:t>
      </w:r>
      <w:r w:rsidRPr="00232492">
        <w:rPr>
          <w:spacing w:val="1"/>
        </w:rPr>
        <w:t xml:space="preserve"> </w:t>
      </w:r>
      <w:r w:rsidRPr="00232492">
        <w:t>средства</w:t>
      </w:r>
      <w:r w:rsidRPr="00232492">
        <w:rPr>
          <w:spacing w:val="1"/>
        </w:rPr>
        <w:t xml:space="preserve"> </w:t>
      </w:r>
      <w:r w:rsidRPr="00232492">
        <w:t>(темп,</w:t>
      </w:r>
      <w:r w:rsidRPr="00232492">
        <w:rPr>
          <w:spacing w:val="1"/>
        </w:rPr>
        <w:t xml:space="preserve"> </w:t>
      </w:r>
      <w:r w:rsidRPr="00232492">
        <w:t>динамические</w:t>
      </w:r>
      <w:r w:rsidRPr="00232492">
        <w:rPr>
          <w:spacing w:val="-2"/>
        </w:rPr>
        <w:t xml:space="preserve"> </w:t>
      </w:r>
      <w:r w:rsidRPr="00232492">
        <w:t>оттенки)</w:t>
      </w:r>
      <w:r w:rsidRPr="00232492">
        <w:rPr>
          <w:spacing w:val="-5"/>
        </w:rPr>
        <w:t xml:space="preserve"> </w:t>
      </w:r>
      <w:r w:rsidRPr="00232492">
        <w:t>для работы</w:t>
      </w:r>
      <w:r w:rsidRPr="00232492">
        <w:rPr>
          <w:spacing w:val="-1"/>
        </w:rPr>
        <w:t xml:space="preserve"> </w:t>
      </w:r>
      <w:r w:rsidRPr="00232492">
        <w:t>над выразительностью</w:t>
      </w:r>
      <w:r w:rsidRPr="00232492">
        <w:rPr>
          <w:spacing w:val="-3"/>
        </w:rPr>
        <w:t xml:space="preserve"> </w:t>
      </w:r>
      <w:r w:rsidRPr="00232492">
        <w:t>исполнения</w:t>
      </w:r>
      <w:r w:rsidRPr="00232492">
        <w:rPr>
          <w:spacing w:val="-3"/>
        </w:rPr>
        <w:t xml:space="preserve"> </w:t>
      </w:r>
      <w:r w:rsidRPr="00232492">
        <w:t>песен;</w:t>
      </w:r>
    </w:p>
    <w:p w:rsidR="002E7F6D" w:rsidRPr="00232492" w:rsidRDefault="002E7F6D" w:rsidP="002E7F6D">
      <w:pPr>
        <w:pStyle w:val="a3"/>
        <w:ind w:right="295"/>
      </w:pPr>
      <w:r w:rsidRPr="00232492">
        <w:t>пение</w:t>
      </w:r>
      <w:r w:rsidRPr="00232492">
        <w:rPr>
          <w:spacing w:val="-8"/>
        </w:rPr>
        <w:t xml:space="preserve"> </w:t>
      </w:r>
      <w:r w:rsidRPr="00232492">
        <w:t>спокойное,</w:t>
      </w:r>
      <w:r w:rsidRPr="00232492">
        <w:rPr>
          <w:spacing w:val="-4"/>
        </w:rPr>
        <w:t xml:space="preserve"> </w:t>
      </w:r>
      <w:r w:rsidRPr="00232492">
        <w:t>умеренное</w:t>
      </w:r>
      <w:r w:rsidRPr="00232492">
        <w:rPr>
          <w:spacing w:val="-8"/>
        </w:rPr>
        <w:t xml:space="preserve"> </w:t>
      </w:r>
      <w:r w:rsidRPr="00232492">
        <w:t>по</w:t>
      </w:r>
      <w:r w:rsidRPr="00232492">
        <w:rPr>
          <w:spacing w:val="-6"/>
        </w:rPr>
        <w:t xml:space="preserve"> </w:t>
      </w:r>
      <w:r w:rsidRPr="00232492">
        <w:t>темпу,</w:t>
      </w:r>
      <w:r w:rsidRPr="00232492">
        <w:rPr>
          <w:spacing w:val="-7"/>
        </w:rPr>
        <w:t xml:space="preserve"> </w:t>
      </w:r>
      <w:r w:rsidRPr="00232492">
        <w:t>ненапряженное</w:t>
      </w:r>
      <w:r w:rsidRPr="00232492">
        <w:rPr>
          <w:spacing w:val="-7"/>
        </w:rPr>
        <w:t xml:space="preserve"> </w:t>
      </w:r>
      <w:r w:rsidRPr="00232492">
        <w:t>и</w:t>
      </w:r>
      <w:r w:rsidRPr="00232492">
        <w:rPr>
          <w:spacing w:val="-5"/>
        </w:rPr>
        <w:t xml:space="preserve"> </w:t>
      </w:r>
      <w:r w:rsidRPr="00232492">
        <w:t>плавное</w:t>
      </w:r>
      <w:r w:rsidRPr="00232492">
        <w:rPr>
          <w:spacing w:val="-8"/>
        </w:rPr>
        <w:t xml:space="preserve"> </w:t>
      </w:r>
      <w:r w:rsidRPr="00232492">
        <w:t>в</w:t>
      </w:r>
      <w:r w:rsidRPr="00232492">
        <w:rPr>
          <w:spacing w:val="-7"/>
        </w:rPr>
        <w:t xml:space="preserve"> </w:t>
      </w:r>
      <w:r w:rsidRPr="00232492">
        <w:t>пределах</w:t>
      </w:r>
      <w:r w:rsidRPr="00232492">
        <w:rPr>
          <w:spacing w:val="-5"/>
        </w:rPr>
        <w:t xml:space="preserve"> </w:t>
      </w:r>
      <w:r w:rsidRPr="00232492">
        <w:t>mezzopiano</w:t>
      </w:r>
      <w:r w:rsidRPr="00232492">
        <w:rPr>
          <w:spacing w:val="-57"/>
        </w:rPr>
        <w:t xml:space="preserve"> </w:t>
      </w:r>
      <w:r w:rsidRPr="00232492">
        <w:t>(умеренно</w:t>
      </w:r>
      <w:r w:rsidRPr="00232492">
        <w:rPr>
          <w:spacing w:val="-1"/>
        </w:rPr>
        <w:t xml:space="preserve"> </w:t>
      </w:r>
      <w:r w:rsidRPr="00232492">
        <w:t>тихо)</w:t>
      </w:r>
      <w:r w:rsidRPr="00232492">
        <w:rPr>
          <w:spacing w:val="-4"/>
        </w:rPr>
        <w:t xml:space="preserve"> </w:t>
      </w:r>
      <w:r w:rsidRPr="00232492">
        <w:t>и mezzoforte (умеренно</w:t>
      </w:r>
      <w:r w:rsidRPr="00232492">
        <w:rPr>
          <w:spacing w:val="-1"/>
        </w:rPr>
        <w:t xml:space="preserve"> </w:t>
      </w:r>
      <w:r w:rsidRPr="00232492">
        <w:t>громко);</w:t>
      </w:r>
    </w:p>
    <w:p w:rsidR="002E7F6D" w:rsidRPr="00232492" w:rsidRDefault="002E7F6D" w:rsidP="002E7F6D">
      <w:pPr>
        <w:pStyle w:val="a3"/>
        <w:ind w:left="968" w:firstLine="0"/>
      </w:pPr>
      <w:r w:rsidRPr="00232492">
        <w:t>укрепление</w:t>
      </w:r>
      <w:r w:rsidRPr="00232492">
        <w:rPr>
          <w:spacing w:val="1"/>
        </w:rPr>
        <w:t xml:space="preserve"> </w:t>
      </w:r>
      <w:r w:rsidRPr="00232492">
        <w:t>и</w:t>
      </w:r>
      <w:r w:rsidRPr="00232492">
        <w:rPr>
          <w:spacing w:val="4"/>
        </w:rPr>
        <w:t xml:space="preserve"> </w:t>
      </w:r>
      <w:r w:rsidRPr="00232492">
        <w:t>постепенное</w:t>
      </w:r>
      <w:r w:rsidRPr="00232492">
        <w:rPr>
          <w:spacing w:val="2"/>
        </w:rPr>
        <w:t xml:space="preserve"> </w:t>
      </w:r>
      <w:r w:rsidRPr="00232492">
        <w:t>расширение</w:t>
      </w:r>
      <w:r w:rsidRPr="00232492">
        <w:rPr>
          <w:spacing w:val="2"/>
        </w:rPr>
        <w:t xml:space="preserve"> </w:t>
      </w:r>
      <w:r w:rsidRPr="00232492">
        <w:t>певческого</w:t>
      </w:r>
      <w:r w:rsidRPr="00232492">
        <w:rPr>
          <w:spacing w:val="2"/>
        </w:rPr>
        <w:t xml:space="preserve"> </w:t>
      </w:r>
      <w:r w:rsidRPr="00232492">
        <w:t>диапазона</w:t>
      </w:r>
      <w:r w:rsidRPr="00232492">
        <w:rPr>
          <w:spacing w:val="2"/>
        </w:rPr>
        <w:t xml:space="preserve"> </w:t>
      </w:r>
      <w:r w:rsidRPr="00232492">
        <w:t>ми1</w:t>
      </w:r>
      <w:r w:rsidRPr="00232492">
        <w:rPr>
          <w:spacing w:val="11"/>
        </w:rPr>
        <w:t xml:space="preserve"> </w:t>
      </w:r>
      <w:r w:rsidRPr="00232492">
        <w:t>-</w:t>
      </w:r>
      <w:r w:rsidRPr="00232492">
        <w:rPr>
          <w:spacing w:val="2"/>
        </w:rPr>
        <w:t xml:space="preserve"> </w:t>
      </w:r>
      <w:r w:rsidRPr="00232492">
        <w:t>ля1,</w:t>
      </w:r>
      <w:r w:rsidRPr="00232492">
        <w:rPr>
          <w:spacing w:val="3"/>
        </w:rPr>
        <w:t xml:space="preserve"> </w:t>
      </w:r>
      <w:r w:rsidRPr="00232492">
        <w:t>ре1</w:t>
      </w:r>
      <w:r w:rsidRPr="00232492">
        <w:rPr>
          <w:spacing w:val="4"/>
        </w:rPr>
        <w:t xml:space="preserve"> </w:t>
      </w:r>
      <w:r w:rsidRPr="00232492">
        <w:t>-</w:t>
      </w:r>
      <w:r w:rsidRPr="00232492">
        <w:rPr>
          <w:spacing w:val="5"/>
        </w:rPr>
        <w:t xml:space="preserve"> </w:t>
      </w:r>
      <w:r w:rsidRPr="00232492">
        <w:t>си1,</w:t>
      </w:r>
      <w:r w:rsidRPr="00232492">
        <w:rPr>
          <w:spacing w:val="2"/>
        </w:rPr>
        <w:t xml:space="preserve"> </w:t>
      </w:r>
      <w:r w:rsidRPr="00232492">
        <w:t>до1</w:t>
      </w:r>
      <w:r w:rsidRPr="00232492">
        <w:rPr>
          <w:spacing w:val="6"/>
        </w:rPr>
        <w:t xml:space="preserve"> </w:t>
      </w:r>
      <w:r w:rsidRPr="00232492">
        <w:t>-</w:t>
      </w:r>
    </w:p>
    <w:p w:rsidR="002E7F6D" w:rsidRPr="00232492" w:rsidRDefault="002E7F6D" w:rsidP="002E7F6D">
      <w:pPr>
        <w:rPr>
          <w:sz w:val="24"/>
          <w:szCs w:val="24"/>
        </w:rPr>
        <w:sectPr w:rsidR="002E7F6D" w:rsidRPr="00232492">
          <w:pgSz w:w="11910" w:h="16840"/>
          <w:pgMar w:top="1340" w:right="780" w:bottom="1200" w:left="820" w:header="0" w:footer="930" w:gutter="0"/>
          <w:cols w:space="720"/>
        </w:sectPr>
      </w:pPr>
    </w:p>
    <w:p w:rsidR="002E7F6D" w:rsidRPr="00232492" w:rsidRDefault="002E7F6D" w:rsidP="002E7F6D">
      <w:pPr>
        <w:pStyle w:val="a3"/>
        <w:spacing w:before="73"/>
        <w:ind w:firstLine="0"/>
        <w:jc w:val="left"/>
      </w:pPr>
      <w:r w:rsidRPr="00232492">
        <w:lastRenderedPageBreak/>
        <w:t>до2.</w:t>
      </w:r>
    </w:p>
    <w:p w:rsidR="002E7F6D" w:rsidRPr="00232492" w:rsidRDefault="002E7F6D" w:rsidP="002E7F6D">
      <w:pPr>
        <w:pStyle w:val="a3"/>
        <w:spacing w:before="4"/>
        <w:ind w:left="0" w:firstLine="0"/>
        <w:jc w:val="left"/>
      </w:pPr>
      <w:r w:rsidRPr="00232492">
        <w:br w:type="column"/>
      </w:r>
    </w:p>
    <w:p w:rsidR="002E7F6D" w:rsidRPr="00232492" w:rsidRDefault="002E7F6D" w:rsidP="002E7F6D">
      <w:pPr>
        <w:pStyle w:val="a3"/>
        <w:spacing w:before="1"/>
        <w:ind w:left="246" w:firstLine="0"/>
        <w:jc w:val="left"/>
      </w:pPr>
      <w:r w:rsidRPr="00232492">
        <w:t>получение</w:t>
      </w:r>
      <w:r w:rsidRPr="00232492">
        <w:rPr>
          <w:spacing w:val="-4"/>
        </w:rPr>
        <w:t xml:space="preserve"> </w:t>
      </w:r>
      <w:r w:rsidRPr="00232492">
        <w:t>эстетического</w:t>
      </w:r>
      <w:r w:rsidRPr="00232492">
        <w:rPr>
          <w:spacing w:val="-4"/>
        </w:rPr>
        <w:t xml:space="preserve"> </w:t>
      </w:r>
      <w:r w:rsidRPr="00232492">
        <w:t>наслаждения</w:t>
      </w:r>
      <w:r w:rsidRPr="00232492">
        <w:rPr>
          <w:spacing w:val="-2"/>
        </w:rPr>
        <w:t xml:space="preserve"> </w:t>
      </w:r>
      <w:r w:rsidRPr="00232492">
        <w:t>от</w:t>
      </w:r>
      <w:r w:rsidRPr="00232492">
        <w:rPr>
          <w:spacing w:val="-3"/>
        </w:rPr>
        <w:t xml:space="preserve"> </w:t>
      </w:r>
      <w:r w:rsidRPr="00232492">
        <w:t>собственного</w:t>
      </w:r>
      <w:r w:rsidRPr="00232492">
        <w:rPr>
          <w:spacing w:val="-3"/>
        </w:rPr>
        <w:t xml:space="preserve"> </w:t>
      </w:r>
      <w:r w:rsidRPr="00232492">
        <w:t>пения.</w:t>
      </w:r>
    </w:p>
    <w:p w:rsidR="002E7F6D" w:rsidRPr="00232492" w:rsidRDefault="002E7F6D" w:rsidP="002E7F6D">
      <w:pPr>
        <w:pStyle w:val="a3"/>
        <w:ind w:left="306" w:firstLine="0"/>
        <w:jc w:val="left"/>
      </w:pPr>
      <w:r w:rsidRPr="00232492">
        <w:t>В</w:t>
      </w:r>
      <w:r w:rsidRPr="00232492">
        <w:rPr>
          <w:spacing w:val="23"/>
        </w:rPr>
        <w:t xml:space="preserve"> </w:t>
      </w:r>
      <w:r w:rsidRPr="00232492">
        <w:t>содержание</w:t>
      </w:r>
      <w:r w:rsidRPr="00232492">
        <w:rPr>
          <w:spacing w:val="25"/>
        </w:rPr>
        <w:t xml:space="preserve"> </w:t>
      </w:r>
      <w:r w:rsidRPr="00232492">
        <w:t>программного</w:t>
      </w:r>
      <w:r w:rsidRPr="00232492">
        <w:rPr>
          <w:spacing w:val="26"/>
        </w:rPr>
        <w:t xml:space="preserve"> </w:t>
      </w:r>
      <w:r w:rsidRPr="00232492">
        <w:t>материала</w:t>
      </w:r>
      <w:r w:rsidRPr="00232492">
        <w:rPr>
          <w:spacing w:val="29"/>
        </w:rPr>
        <w:t xml:space="preserve"> </w:t>
      </w:r>
      <w:r w:rsidRPr="00232492">
        <w:t>уроков</w:t>
      </w:r>
      <w:r w:rsidRPr="00232492">
        <w:rPr>
          <w:spacing w:val="26"/>
        </w:rPr>
        <w:t xml:space="preserve"> </w:t>
      </w:r>
      <w:r w:rsidRPr="00232492">
        <w:t>по</w:t>
      </w:r>
      <w:r w:rsidRPr="00232492">
        <w:rPr>
          <w:spacing w:val="25"/>
        </w:rPr>
        <w:t xml:space="preserve"> </w:t>
      </w:r>
      <w:r w:rsidRPr="00232492">
        <w:t>изучению</w:t>
      </w:r>
      <w:r w:rsidRPr="00232492">
        <w:rPr>
          <w:spacing w:val="27"/>
        </w:rPr>
        <w:t xml:space="preserve"> </w:t>
      </w:r>
      <w:r w:rsidRPr="00232492">
        <w:t>элементов</w:t>
      </w:r>
      <w:r w:rsidRPr="00232492">
        <w:rPr>
          <w:spacing w:val="26"/>
        </w:rPr>
        <w:t xml:space="preserve"> </w:t>
      </w:r>
      <w:r w:rsidRPr="00232492">
        <w:t>музыкальной</w:t>
      </w:r>
    </w:p>
    <w:p w:rsidR="002E7F6D" w:rsidRPr="00232492" w:rsidRDefault="002E7F6D" w:rsidP="002E7F6D">
      <w:pPr>
        <w:rPr>
          <w:sz w:val="24"/>
          <w:szCs w:val="24"/>
        </w:rPr>
        <w:sectPr w:rsidR="002E7F6D" w:rsidRPr="00232492">
          <w:pgSz w:w="11910" w:h="16840"/>
          <w:pgMar w:top="1340" w:right="780" w:bottom="1200" w:left="820" w:header="0" w:footer="930" w:gutter="0"/>
          <w:cols w:num="2" w:space="720" w:equalWidth="0">
            <w:col w:w="683" w:space="40"/>
            <w:col w:w="9587"/>
          </w:cols>
        </w:sectPr>
      </w:pPr>
    </w:p>
    <w:p w:rsidR="002E7F6D" w:rsidRPr="00232492" w:rsidRDefault="002E7F6D" w:rsidP="002E7F6D">
      <w:pPr>
        <w:pStyle w:val="a3"/>
        <w:ind w:firstLine="0"/>
        <w:jc w:val="left"/>
      </w:pPr>
      <w:r w:rsidRPr="00232492">
        <w:lastRenderedPageBreak/>
        <w:t>грамоты</w:t>
      </w:r>
      <w:r w:rsidRPr="00232492">
        <w:rPr>
          <w:spacing w:val="-2"/>
        </w:rPr>
        <w:t xml:space="preserve"> </w:t>
      </w:r>
      <w:r w:rsidRPr="00232492">
        <w:t>входит:</w:t>
      </w:r>
    </w:p>
    <w:p w:rsidR="002E7F6D" w:rsidRPr="00232492" w:rsidRDefault="002E7F6D" w:rsidP="002E7F6D">
      <w:pPr>
        <w:pStyle w:val="a3"/>
        <w:ind w:left="968" w:firstLine="0"/>
        <w:jc w:val="left"/>
      </w:pPr>
      <w:r w:rsidRPr="00232492">
        <w:t>ознакомление</w:t>
      </w:r>
      <w:r w:rsidRPr="00232492">
        <w:rPr>
          <w:spacing w:val="-4"/>
        </w:rPr>
        <w:t xml:space="preserve"> </w:t>
      </w:r>
      <w:r w:rsidRPr="00232492">
        <w:t>с</w:t>
      </w:r>
      <w:r w:rsidRPr="00232492">
        <w:rPr>
          <w:spacing w:val="-4"/>
        </w:rPr>
        <w:t xml:space="preserve"> </w:t>
      </w:r>
      <w:r w:rsidRPr="00232492">
        <w:t>высотой</w:t>
      </w:r>
      <w:r w:rsidRPr="00232492">
        <w:rPr>
          <w:spacing w:val="-2"/>
        </w:rPr>
        <w:t xml:space="preserve"> </w:t>
      </w:r>
      <w:r w:rsidRPr="00232492">
        <w:t>звука</w:t>
      </w:r>
      <w:r w:rsidRPr="00232492">
        <w:rPr>
          <w:spacing w:val="-2"/>
        </w:rPr>
        <w:t xml:space="preserve"> </w:t>
      </w:r>
      <w:r w:rsidRPr="00232492">
        <w:t>(высокие,</w:t>
      </w:r>
      <w:r w:rsidRPr="00232492">
        <w:rPr>
          <w:spacing w:val="-3"/>
        </w:rPr>
        <w:t xml:space="preserve"> </w:t>
      </w:r>
      <w:r w:rsidRPr="00232492">
        <w:t>средние,</w:t>
      </w:r>
      <w:r w:rsidRPr="00232492">
        <w:rPr>
          <w:spacing w:val="-3"/>
        </w:rPr>
        <w:t xml:space="preserve"> </w:t>
      </w:r>
      <w:r w:rsidRPr="00232492">
        <w:t>низкие);</w:t>
      </w:r>
    </w:p>
    <w:p w:rsidR="002E7F6D" w:rsidRPr="00232492" w:rsidRDefault="002E7F6D" w:rsidP="002E7F6D">
      <w:pPr>
        <w:pStyle w:val="a3"/>
        <w:ind w:left="968" w:right="408" w:firstLine="0"/>
        <w:jc w:val="left"/>
      </w:pPr>
      <w:r w:rsidRPr="00232492">
        <w:t>ознакомление с динамическими особенностями музыки (громкая - forte, тихая - piano);</w:t>
      </w:r>
      <w:r w:rsidRPr="00232492">
        <w:rPr>
          <w:spacing w:val="-57"/>
        </w:rPr>
        <w:t xml:space="preserve"> </w:t>
      </w:r>
      <w:r w:rsidRPr="00232492">
        <w:t>развитие умения</w:t>
      </w:r>
      <w:r w:rsidRPr="00232492">
        <w:rPr>
          <w:spacing w:val="-1"/>
        </w:rPr>
        <w:t xml:space="preserve"> </w:t>
      </w:r>
      <w:r w:rsidRPr="00232492">
        <w:t>различать</w:t>
      </w:r>
      <w:r w:rsidRPr="00232492">
        <w:rPr>
          <w:spacing w:val="1"/>
        </w:rPr>
        <w:t xml:space="preserve"> </w:t>
      </w:r>
      <w:r w:rsidRPr="00232492">
        <w:t>звук</w:t>
      </w:r>
      <w:r w:rsidRPr="00232492">
        <w:rPr>
          <w:spacing w:val="-1"/>
        </w:rPr>
        <w:t xml:space="preserve"> </w:t>
      </w:r>
      <w:r w:rsidRPr="00232492">
        <w:t>по длительности (долгие, короткие):</w:t>
      </w:r>
    </w:p>
    <w:p w:rsidR="002E7F6D" w:rsidRPr="00232492" w:rsidRDefault="002E7F6D" w:rsidP="002E7F6D">
      <w:pPr>
        <w:pStyle w:val="a3"/>
        <w:jc w:val="left"/>
      </w:pPr>
      <w:r w:rsidRPr="00232492">
        <w:t>элементарные</w:t>
      </w:r>
      <w:r w:rsidRPr="00232492">
        <w:rPr>
          <w:spacing w:val="16"/>
        </w:rPr>
        <w:t xml:space="preserve"> </w:t>
      </w:r>
      <w:r w:rsidRPr="00232492">
        <w:t>сведения</w:t>
      </w:r>
      <w:r w:rsidRPr="00232492">
        <w:rPr>
          <w:spacing w:val="18"/>
        </w:rPr>
        <w:t xml:space="preserve"> </w:t>
      </w:r>
      <w:r w:rsidRPr="00232492">
        <w:t>о</w:t>
      </w:r>
      <w:r w:rsidRPr="00232492">
        <w:rPr>
          <w:spacing w:val="18"/>
        </w:rPr>
        <w:t xml:space="preserve"> </w:t>
      </w:r>
      <w:r w:rsidRPr="00232492">
        <w:t>нотной</w:t>
      </w:r>
      <w:r w:rsidRPr="00232492">
        <w:rPr>
          <w:spacing w:val="19"/>
        </w:rPr>
        <w:t xml:space="preserve"> </w:t>
      </w:r>
      <w:r w:rsidRPr="00232492">
        <w:t>записи</w:t>
      </w:r>
      <w:r w:rsidRPr="00232492">
        <w:rPr>
          <w:spacing w:val="19"/>
        </w:rPr>
        <w:t xml:space="preserve"> </w:t>
      </w:r>
      <w:r w:rsidRPr="00232492">
        <w:t>(нотный</w:t>
      </w:r>
      <w:r w:rsidRPr="00232492">
        <w:rPr>
          <w:spacing w:val="18"/>
        </w:rPr>
        <w:t xml:space="preserve"> </w:t>
      </w:r>
      <w:r w:rsidRPr="00232492">
        <w:t>стан,</w:t>
      </w:r>
      <w:r w:rsidRPr="00232492">
        <w:rPr>
          <w:spacing w:val="18"/>
        </w:rPr>
        <w:t xml:space="preserve"> </w:t>
      </w:r>
      <w:r w:rsidRPr="00232492">
        <w:t>скрипичный</w:t>
      </w:r>
      <w:r w:rsidRPr="00232492">
        <w:rPr>
          <w:spacing w:val="19"/>
        </w:rPr>
        <w:t xml:space="preserve"> </w:t>
      </w:r>
      <w:r w:rsidRPr="00232492">
        <w:t>ключ,</w:t>
      </w:r>
      <w:r w:rsidRPr="00232492">
        <w:rPr>
          <w:spacing w:val="18"/>
        </w:rPr>
        <w:t xml:space="preserve"> </w:t>
      </w:r>
      <w:r w:rsidRPr="00232492">
        <w:t>добавочная</w:t>
      </w:r>
      <w:r w:rsidRPr="00232492">
        <w:rPr>
          <w:spacing w:val="-57"/>
        </w:rPr>
        <w:t xml:space="preserve"> </w:t>
      </w:r>
      <w:r w:rsidRPr="00232492">
        <w:t>линейка,</w:t>
      </w:r>
      <w:r w:rsidRPr="00232492">
        <w:rPr>
          <w:spacing w:val="-1"/>
        </w:rPr>
        <w:t xml:space="preserve"> </w:t>
      </w:r>
      <w:r w:rsidRPr="00232492">
        <w:t>графическое</w:t>
      </w:r>
      <w:r w:rsidRPr="00232492">
        <w:rPr>
          <w:spacing w:val="-1"/>
        </w:rPr>
        <w:t xml:space="preserve"> </w:t>
      </w:r>
      <w:r w:rsidRPr="00232492">
        <w:t>изображение</w:t>
      </w:r>
      <w:r w:rsidRPr="00232492">
        <w:rPr>
          <w:spacing w:val="-2"/>
        </w:rPr>
        <w:t xml:space="preserve"> </w:t>
      </w:r>
      <w:r w:rsidRPr="00232492">
        <w:t>нот,</w:t>
      </w:r>
      <w:r w:rsidRPr="00232492">
        <w:rPr>
          <w:spacing w:val="-2"/>
        </w:rPr>
        <w:t xml:space="preserve"> </w:t>
      </w:r>
      <w:r w:rsidRPr="00232492">
        <w:t>порядок нот</w:t>
      </w:r>
      <w:r w:rsidRPr="00232492">
        <w:rPr>
          <w:spacing w:val="-1"/>
        </w:rPr>
        <w:t xml:space="preserve"> </w:t>
      </w:r>
      <w:r w:rsidRPr="00232492">
        <w:t>в</w:t>
      </w:r>
      <w:r w:rsidRPr="00232492">
        <w:rPr>
          <w:spacing w:val="-1"/>
        </w:rPr>
        <w:t xml:space="preserve"> </w:t>
      </w:r>
      <w:r w:rsidRPr="00232492">
        <w:t>гамме</w:t>
      </w:r>
      <w:r w:rsidRPr="00232492">
        <w:rPr>
          <w:spacing w:val="-2"/>
        </w:rPr>
        <w:t xml:space="preserve"> </w:t>
      </w:r>
      <w:r w:rsidRPr="00232492">
        <w:t>до мажор).</w:t>
      </w:r>
    </w:p>
    <w:p w:rsidR="002E7F6D" w:rsidRPr="00232492" w:rsidRDefault="002E7F6D" w:rsidP="002E7F6D">
      <w:pPr>
        <w:pStyle w:val="a3"/>
        <w:ind w:left="968" w:firstLine="0"/>
        <w:jc w:val="left"/>
      </w:pPr>
      <w:r w:rsidRPr="00232492">
        <w:t>Игра</w:t>
      </w:r>
      <w:r w:rsidRPr="00232492">
        <w:rPr>
          <w:spacing w:val="-5"/>
        </w:rPr>
        <w:t xml:space="preserve"> </w:t>
      </w:r>
      <w:r w:rsidRPr="00232492">
        <w:t>на</w:t>
      </w:r>
      <w:r w:rsidRPr="00232492">
        <w:rPr>
          <w:spacing w:val="-3"/>
        </w:rPr>
        <w:t xml:space="preserve"> </w:t>
      </w:r>
      <w:r w:rsidRPr="00232492">
        <w:t>музыкальных</w:t>
      </w:r>
      <w:r w:rsidRPr="00232492">
        <w:rPr>
          <w:spacing w:val="-3"/>
        </w:rPr>
        <w:t xml:space="preserve"> </w:t>
      </w:r>
      <w:r w:rsidRPr="00232492">
        <w:t>инструментах</w:t>
      </w:r>
      <w:r w:rsidRPr="00232492">
        <w:rPr>
          <w:spacing w:val="-1"/>
        </w:rPr>
        <w:t xml:space="preserve"> </w:t>
      </w:r>
      <w:r w:rsidRPr="00232492">
        <w:t>детского</w:t>
      </w:r>
      <w:r w:rsidRPr="00232492">
        <w:rPr>
          <w:spacing w:val="-3"/>
        </w:rPr>
        <w:t xml:space="preserve"> </w:t>
      </w:r>
      <w:r w:rsidRPr="00232492">
        <w:t>оркестра:</w:t>
      </w:r>
    </w:p>
    <w:p w:rsidR="002E7F6D" w:rsidRPr="00232492" w:rsidRDefault="002E7F6D" w:rsidP="002E7F6D">
      <w:pPr>
        <w:pStyle w:val="a3"/>
        <w:jc w:val="left"/>
      </w:pPr>
      <w:r w:rsidRPr="00232492">
        <w:t>Репертуар</w:t>
      </w:r>
      <w:r w:rsidRPr="00232492">
        <w:rPr>
          <w:spacing w:val="35"/>
        </w:rPr>
        <w:t xml:space="preserve"> </w:t>
      </w:r>
      <w:r w:rsidRPr="00232492">
        <w:t>для</w:t>
      </w:r>
      <w:r w:rsidRPr="00232492">
        <w:rPr>
          <w:spacing w:val="37"/>
        </w:rPr>
        <w:t xml:space="preserve"> </w:t>
      </w:r>
      <w:r w:rsidRPr="00232492">
        <w:t>исполнения:</w:t>
      </w:r>
      <w:r w:rsidRPr="00232492">
        <w:rPr>
          <w:spacing w:val="35"/>
        </w:rPr>
        <w:t xml:space="preserve"> </w:t>
      </w:r>
      <w:r w:rsidRPr="00232492">
        <w:t>фольклорные</w:t>
      </w:r>
      <w:r w:rsidRPr="00232492">
        <w:rPr>
          <w:spacing w:val="33"/>
        </w:rPr>
        <w:t xml:space="preserve"> </w:t>
      </w:r>
      <w:r w:rsidRPr="00232492">
        <w:t>произведения,</w:t>
      </w:r>
      <w:r w:rsidRPr="00232492">
        <w:rPr>
          <w:spacing w:val="35"/>
        </w:rPr>
        <w:t xml:space="preserve"> </w:t>
      </w:r>
      <w:r w:rsidRPr="00232492">
        <w:t>произведения</w:t>
      </w:r>
      <w:r w:rsidRPr="00232492">
        <w:rPr>
          <w:spacing w:val="36"/>
        </w:rPr>
        <w:t xml:space="preserve"> </w:t>
      </w:r>
      <w:r w:rsidRPr="00232492">
        <w:t>композиторов-</w:t>
      </w:r>
      <w:r w:rsidRPr="00232492">
        <w:rPr>
          <w:spacing w:val="-57"/>
        </w:rPr>
        <w:t xml:space="preserve"> </w:t>
      </w:r>
      <w:r w:rsidRPr="00232492">
        <w:t>классиков</w:t>
      </w:r>
      <w:r w:rsidRPr="00232492">
        <w:rPr>
          <w:spacing w:val="-1"/>
        </w:rPr>
        <w:t xml:space="preserve"> </w:t>
      </w:r>
      <w:r w:rsidRPr="00232492">
        <w:t>и современных</w:t>
      </w:r>
      <w:r w:rsidRPr="00232492">
        <w:rPr>
          <w:spacing w:val="1"/>
        </w:rPr>
        <w:t xml:space="preserve"> </w:t>
      </w:r>
      <w:r w:rsidRPr="00232492">
        <w:t>авторов.</w:t>
      </w:r>
    </w:p>
    <w:p w:rsidR="002E7F6D" w:rsidRPr="00232492" w:rsidRDefault="002E7F6D" w:rsidP="002E7F6D">
      <w:pPr>
        <w:pStyle w:val="a3"/>
        <w:ind w:left="968" w:right="4677" w:firstLine="0"/>
        <w:jc w:val="left"/>
      </w:pPr>
      <w:r w:rsidRPr="00232492">
        <w:t>Жанровое разнообразие: марш, полька, вальс</w:t>
      </w:r>
      <w:r w:rsidRPr="00232492">
        <w:rPr>
          <w:spacing w:val="-57"/>
        </w:rPr>
        <w:t xml:space="preserve"> </w:t>
      </w:r>
      <w:r w:rsidRPr="00232492">
        <w:t>Содержание:</w:t>
      </w:r>
    </w:p>
    <w:p w:rsidR="002E7F6D" w:rsidRPr="00232492" w:rsidRDefault="002E7F6D" w:rsidP="002E7F6D">
      <w:pPr>
        <w:pStyle w:val="a3"/>
        <w:ind w:right="305"/>
        <w:jc w:val="left"/>
      </w:pPr>
      <w:r w:rsidRPr="00232492">
        <w:t>обучение</w:t>
      </w:r>
      <w:r w:rsidRPr="00232492">
        <w:rPr>
          <w:spacing w:val="30"/>
        </w:rPr>
        <w:t xml:space="preserve"> </w:t>
      </w:r>
      <w:r w:rsidRPr="00232492">
        <w:t>игре</w:t>
      </w:r>
      <w:r w:rsidRPr="00232492">
        <w:rPr>
          <w:spacing w:val="30"/>
        </w:rPr>
        <w:t xml:space="preserve"> </w:t>
      </w:r>
      <w:r w:rsidRPr="00232492">
        <w:t>на</w:t>
      </w:r>
      <w:r w:rsidRPr="00232492">
        <w:rPr>
          <w:spacing w:val="33"/>
        </w:rPr>
        <w:t xml:space="preserve"> </w:t>
      </w:r>
      <w:r w:rsidRPr="00232492">
        <w:t>ударно-шумовых</w:t>
      </w:r>
      <w:r w:rsidRPr="00232492">
        <w:rPr>
          <w:spacing w:val="33"/>
        </w:rPr>
        <w:t xml:space="preserve"> </w:t>
      </w:r>
      <w:r w:rsidRPr="00232492">
        <w:t>инструментах</w:t>
      </w:r>
      <w:r w:rsidRPr="00232492">
        <w:rPr>
          <w:spacing w:val="33"/>
        </w:rPr>
        <w:t xml:space="preserve"> </w:t>
      </w:r>
      <w:r w:rsidRPr="00232492">
        <w:t>(маракасы,</w:t>
      </w:r>
      <w:r w:rsidRPr="00232492">
        <w:rPr>
          <w:spacing w:val="31"/>
        </w:rPr>
        <w:t xml:space="preserve"> </w:t>
      </w:r>
      <w:r w:rsidRPr="00232492">
        <w:t>бубен,</w:t>
      </w:r>
      <w:r w:rsidRPr="00232492">
        <w:rPr>
          <w:spacing w:val="31"/>
        </w:rPr>
        <w:t xml:space="preserve"> </w:t>
      </w:r>
      <w:r w:rsidRPr="00232492">
        <w:t>треугольник;</w:t>
      </w:r>
      <w:r w:rsidRPr="00232492">
        <w:rPr>
          <w:spacing w:val="-57"/>
        </w:rPr>
        <w:t xml:space="preserve"> </w:t>
      </w:r>
      <w:r w:rsidRPr="00232492">
        <w:t>металлофон; ложки);</w:t>
      </w:r>
    </w:p>
    <w:p w:rsidR="002E7F6D" w:rsidRPr="00232492" w:rsidRDefault="002E7F6D" w:rsidP="002E7F6D">
      <w:pPr>
        <w:pStyle w:val="a3"/>
        <w:spacing w:before="1"/>
        <w:ind w:left="968" w:right="1470" w:firstLine="0"/>
        <w:jc w:val="left"/>
      </w:pPr>
      <w:r w:rsidRPr="00232492">
        <w:t>обучение игре на балалайке или других доступных народных инструментах;</w:t>
      </w:r>
      <w:r w:rsidRPr="00232492">
        <w:rPr>
          <w:spacing w:val="-57"/>
        </w:rPr>
        <w:t xml:space="preserve"> </w:t>
      </w:r>
      <w:r w:rsidRPr="00232492">
        <w:t>обучение</w:t>
      </w:r>
      <w:r w:rsidRPr="00232492">
        <w:rPr>
          <w:spacing w:val="-2"/>
        </w:rPr>
        <w:t xml:space="preserve"> </w:t>
      </w:r>
      <w:r w:rsidRPr="00232492">
        <w:t>игре</w:t>
      </w:r>
      <w:r w:rsidRPr="00232492">
        <w:rPr>
          <w:spacing w:val="-1"/>
        </w:rPr>
        <w:t xml:space="preserve"> </w:t>
      </w:r>
      <w:r w:rsidRPr="00232492">
        <w:t>на</w:t>
      </w:r>
      <w:r w:rsidRPr="00232492">
        <w:rPr>
          <w:spacing w:val="-1"/>
        </w:rPr>
        <w:t xml:space="preserve"> </w:t>
      </w:r>
      <w:r w:rsidRPr="00232492">
        <w:t>фортепиано.</w:t>
      </w:r>
    </w:p>
    <w:p w:rsidR="002E7F6D" w:rsidRPr="00232492" w:rsidRDefault="002E7F6D" w:rsidP="002E7F6D">
      <w:pPr>
        <w:pStyle w:val="a3"/>
        <w:spacing w:before="4"/>
        <w:ind w:left="0" w:firstLine="0"/>
        <w:jc w:val="left"/>
      </w:pPr>
    </w:p>
    <w:p w:rsidR="002E7F6D" w:rsidRPr="00232492" w:rsidRDefault="002E7F6D" w:rsidP="002E7F6D">
      <w:pPr>
        <w:pStyle w:val="1"/>
        <w:jc w:val="left"/>
      </w:pPr>
      <w:r w:rsidRPr="00232492">
        <w:t>Планируемые</w:t>
      </w:r>
      <w:r w:rsidRPr="00232492">
        <w:rPr>
          <w:spacing w:val="-6"/>
        </w:rPr>
        <w:t xml:space="preserve"> </w:t>
      </w:r>
      <w:r w:rsidRPr="00232492">
        <w:t>предметные</w:t>
      </w:r>
      <w:r w:rsidRPr="00232492">
        <w:rPr>
          <w:spacing w:val="-5"/>
        </w:rPr>
        <w:t xml:space="preserve"> </w:t>
      </w:r>
      <w:r w:rsidRPr="00232492">
        <w:t>результаты</w:t>
      </w:r>
      <w:r w:rsidRPr="00232492">
        <w:rPr>
          <w:spacing w:val="-6"/>
        </w:rPr>
        <w:t xml:space="preserve"> </w:t>
      </w:r>
      <w:r w:rsidRPr="00232492">
        <w:t>изучения</w:t>
      </w:r>
      <w:r w:rsidRPr="00232492">
        <w:rPr>
          <w:spacing w:val="-3"/>
        </w:rPr>
        <w:t xml:space="preserve"> </w:t>
      </w:r>
      <w:r w:rsidRPr="00232492">
        <w:t>учебного</w:t>
      </w:r>
      <w:r w:rsidRPr="00232492">
        <w:rPr>
          <w:spacing w:val="-4"/>
        </w:rPr>
        <w:t xml:space="preserve"> </w:t>
      </w:r>
      <w:r w:rsidRPr="00232492">
        <w:t>предмета</w:t>
      </w:r>
      <w:r w:rsidRPr="00232492">
        <w:rPr>
          <w:spacing w:val="-3"/>
        </w:rPr>
        <w:t xml:space="preserve"> </w:t>
      </w:r>
      <w:r w:rsidRPr="00232492">
        <w:t>"Музыка":</w:t>
      </w:r>
    </w:p>
    <w:p w:rsidR="002E7F6D" w:rsidRPr="00232492" w:rsidRDefault="002E7F6D" w:rsidP="002E7F6D">
      <w:pPr>
        <w:pStyle w:val="a3"/>
        <w:spacing w:line="274" w:lineRule="exact"/>
        <w:ind w:left="968" w:firstLine="0"/>
        <w:jc w:val="left"/>
      </w:pPr>
      <w:r w:rsidRPr="00232492">
        <w:t>Минимальный</w:t>
      </w:r>
      <w:r w:rsidRPr="00232492">
        <w:rPr>
          <w:spacing w:val="-4"/>
        </w:rPr>
        <w:t xml:space="preserve"> </w:t>
      </w:r>
      <w:r w:rsidRPr="00232492">
        <w:t>уровень:</w:t>
      </w:r>
    </w:p>
    <w:p w:rsidR="002E7F6D" w:rsidRPr="00232492" w:rsidRDefault="002E7F6D" w:rsidP="002E7F6D">
      <w:pPr>
        <w:pStyle w:val="a3"/>
        <w:tabs>
          <w:tab w:val="left" w:pos="2513"/>
          <w:tab w:val="left" w:pos="3772"/>
          <w:tab w:val="left" w:pos="4153"/>
          <w:tab w:val="left" w:pos="5621"/>
          <w:tab w:val="left" w:pos="6872"/>
          <w:tab w:val="left" w:pos="8513"/>
        </w:tabs>
        <w:spacing w:before="1"/>
        <w:ind w:right="303"/>
        <w:jc w:val="left"/>
      </w:pPr>
      <w:r w:rsidRPr="00232492">
        <w:t>определение</w:t>
      </w:r>
      <w:r w:rsidRPr="00232492">
        <w:tab/>
        <w:t>характера</w:t>
      </w:r>
      <w:r w:rsidRPr="00232492">
        <w:tab/>
        <w:t>и</w:t>
      </w:r>
      <w:r w:rsidRPr="00232492">
        <w:tab/>
        <w:t>содержания</w:t>
      </w:r>
      <w:r w:rsidRPr="00232492">
        <w:tab/>
        <w:t>знакомых</w:t>
      </w:r>
      <w:r w:rsidRPr="00232492">
        <w:tab/>
        <w:t>музыкальных</w:t>
      </w:r>
      <w:r w:rsidRPr="00232492">
        <w:tab/>
        <w:t>произведений,</w:t>
      </w:r>
      <w:r w:rsidRPr="00232492">
        <w:rPr>
          <w:spacing w:val="-57"/>
        </w:rPr>
        <w:t xml:space="preserve"> </w:t>
      </w:r>
      <w:r w:rsidRPr="00232492">
        <w:t>предусмотренных Программой;</w:t>
      </w:r>
    </w:p>
    <w:p w:rsidR="002E7F6D" w:rsidRPr="00232492" w:rsidRDefault="002E7F6D" w:rsidP="002E7F6D">
      <w:pPr>
        <w:pStyle w:val="a3"/>
        <w:ind w:right="305"/>
        <w:jc w:val="left"/>
      </w:pPr>
      <w:r w:rsidRPr="00232492">
        <w:t>представления</w:t>
      </w:r>
      <w:r w:rsidRPr="00232492">
        <w:rPr>
          <w:spacing w:val="41"/>
        </w:rPr>
        <w:t xml:space="preserve"> </w:t>
      </w:r>
      <w:r w:rsidRPr="00232492">
        <w:t>о</w:t>
      </w:r>
      <w:r w:rsidRPr="00232492">
        <w:rPr>
          <w:spacing w:val="41"/>
        </w:rPr>
        <w:t xml:space="preserve"> </w:t>
      </w:r>
      <w:r w:rsidRPr="00232492">
        <w:t>некоторых</w:t>
      </w:r>
      <w:r w:rsidRPr="00232492">
        <w:rPr>
          <w:spacing w:val="43"/>
        </w:rPr>
        <w:t xml:space="preserve"> </w:t>
      </w:r>
      <w:r w:rsidRPr="00232492">
        <w:t>музыкальных</w:t>
      </w:r>
      <w:r w:rsidRPr="00232492">
        <w:rPr>
          <w:spacing w:val="40"/>
        </w:rPr>
        <w:t xml:space="preserve"> </w:t>
      </w:r>
      <w:r w:rsidRPr="00232492">
        <w:t>инструментах</w:t>
      </w:r>
      <w:r w:rsidRPr="00232492">
        <w:rPr>
          <w:spacing w:val="43"/>
        </w:rPr>
        <w:t xml:space="preserve"> </w:t>
      </w:r>
      <w:r w:rsidRPr="00232492">
        <w:t>и</w:t>
      </w:r>
      <w:r w:rsidRPr="00232492">
        <w:rPr>
          <w:spacing w:val="40"/>
        </w:rPr>
        <w:t xml:space="preserve"> </w:t>
      </w:r>
      <w:r w:rsidRPr="00232492">
        <w:t>их</w:t>
      </w:r>
      <w:r w:rsidRPr="00232492">
        <w:rPr>
          <w:spacing w:val="41"/>
        </w:rPr>
        <w:t xml:space="preserve"> </w:t>
      </w:r>
      <w:r w:rsidRPr="00232492">
        <w:t>звучании</w:t>
      </w:r>
      <w:r w:rsidRPr="00232492">
        <w:rPr>
          <w:spacing w:val="40"/>
        </w:rPr>
        <w:t xml:space="preserve"> </w:t>
      </w:r>
      <w:r w:rsidRPr="00232492">
        <w:t>(труба,</w:t>
      </w:r>
      <w:r w:rsidRPr="00232492">
        <w:rPr>
          <w:spacing w:val="41"/>
        </w:rPr>
        <w:t xml:space="preserve"> </w:t>
      </w:r>
      <w:r w:rsidRPr="00232492">
        <w:t>баян,</w:t>
      </w:r>
      <w:r w:rsidRPr="00232492">
        <w:rPr>
          <w:spacing w:val="-57"/>
        </w:rPr>
        <w:t xml:space="preserve"> </w:t>
      </w:r>
      <w:r w:rsidRPr="00232492">
        <w:t>гитара);</w:t>
      </w:r>
    </w:p>
    <w:p w:rsidR="002E7F6D" w:rsidRPr="00232492" w:rsidRDefault="002E7F6D" w:rsidP="002E7F6D">
      <w:pPr>
        <w:pStyle w:val="a3"/>
        <w:ind w:right="305"/>
        <w:jc w:val="left"/>
      </w:pPr>
      <w:r w:rsidRPr="00232492">
        <w:t>пение</w:t>
      </w:r>
      <w:r w:rsidRPr="00232492">
        <w:rPr>
          <w:spacing w:val="29"/>
        </w:rPr>
        <w:t xml:space="preserve"> </w:t>
      </w:r>
      <w:r w:rsidRPr="00232492">
        <w:t>с</w:t>
      </w:r>
      <w:r w:rsidRPr="00232492">
        <w:rPr>
          <w:spacing w:val="27"/>
        </w:rPr>
        <w:t xml:space="preserve"> </w:t>
      </w:r>
      <w:r w:rsidRPr="00232492">
        <w:t>инструментальным</w:t>
      </w:r>
      <w:r w:rsidRPr="00232492">
        <w:rPr>
          <w:spacing w:val="29"/>
        </w:rPr>
        <w:t xml:space="preserve"> </w:t>
      </w:r>
      <w:r w:rsidRPr="00232492">
        <w:t>сопровождением</w:t>
      </w:r>
      <w:r w:rsidRPr="00232492">
        <w:rPr>
          <w:spacing w:val="27"/>
        </w:rPr>
        <w:t xml:space="preserve"> </w:t>
      </w:r>
      <w:r w:rsidRPr="00232492">
        <w:t>и</w:t>
      </w:r>
      <w:r w:rsidRPr="00232492">
        <w:rPr>
          <w:spacing w:val="32"/>
        </w:rPr>
        <w:t xml:space="preserve"> </w:t>
      </w:r>
      <w:r w:rsidRPr="00232492">
        <w:t>без</w:t>
      </w:r>
      <w:r w:rsidRPr="00232492">
        <w:rPr>
          <w:spacing w:val="29"/>
        </w:rPr>
        <w:t xml:space="preserve"> </w:t>
      </w:r>
      <w:r w:rsidRPr="00232492">
        <w:t>него</w:t>
      </w:r>
      <w:r w:rsidRPr="00232492">
        <w:rPr>
          <w:spacing w:val="30"/>
        </w:rPr>
        <w:t xml:space="preserve"> </w:t>
      </w:r>
      <w:r w:rsidRPr="00232492">
        <w:t>(с</w:t>
      </w:r>
      <w:r w:rsidRPr="00232492">
        <w:rPr>
          <w:spacing w:val="28"/>
        </w:rPr>
        <w:t xml:space="preserve"> </w:t>
      </w:r>
      <w:r w:rsidRPr="00232492">
        <w:t>помощью</w:t>
      </w:r>
      <w:r w:rsidRPr="00232492">
        <w:rPr>
          <w:spacing w:val="29"/>
        </w:rPr>
        <w:t xml:space="preserve"> </w:t>
      </w:r>
      <w:r w:rsidRPr="00232492">
        <w:t>педагогического</w:t>
      </w:r>
      <w:r w:rsidRPr="00232492">
        <w:rPr>
          <w:spacing w:val="-57"/>
        </w:rPr>
        <w:t xml:space="preserve"> </w:t>
      </w:r>
      <w:r w:rsidRPr="00232492">
        <w:t>работника);</w:t>
      </w:r>
    </w:p>
    <w:p w:rsidR="002E7F6D" w:rsidRPr="00232492" w:rsidRDefault="002E7F6D" w:rsidP="002E7F6D">
      <w:pPr>
        <w:pStyle w:val="a3"/>
        <w:jc w:val="left"/>
      </w:pPr>
      <w:r w:rsidRPr="00232492">
        <w:t>выразительное,</w:t>
      </w:r>
      <w:r w:rsidRPr="00232492">
        <w:rPr>
          <w:spacing w:val="-4"/>
        </w:rPr>
        <w:t xml:space="preserve"> </w:t>
      </w:r>
      <w:r w:rsidRPr="00232492">
        <w:t>слаженное</w:t>
      </w:r>
      <w:r w:rsidRPr="00232492">
        <w:rPr>
          <w:spacing w:val="-4"/>
        </w:rPr>
        <w:t xml:space="preserve"> </w:t>
      </w:r>
      <w:r w:rsidRPr="00232492">
        <w:t>и</w:t>
      </w:r>
      <w:r w:rsidRPr="00232492">
        <w:rPr>
          <w:spacing w:val="-6"/>
        </w:rPr>
        <w:t xml:space="preserve"> </w:t>
      </w:r>
      <w:r w:rsidRPr="00232492">
        <w:t>достаточно</w:t>
      </w:r>
      <w:r w:rsidRPr="00232492">
        <w:rPr>
          <w:spacing w:val="-3"/>
        </w:rPr>
        <w:t xml:space="preserve"> </w:t>
      </w:r>
      <w:r w:rsidRPr="00232492">
        <w:t>эмоциональное</w:t>
      </w:r>
      <w:r w:rsidRPr="00232492">
        <w:rPr>
          <w:spacing w:val="-8"/>
        </w:rPr>
        <w:t xml:space="preserve"> </w:t>
      </w:r>
      <w:r w:rsidRPr="00232492">
        <w:t>исполнение</w:t>
      </w:r>
      <w:r w:rsidRPr="00232492">
        <w:rPr>
          <w:spacing w:val="-4"/>
        </w:rPr>
        <w:t xml:space="preserve"> </w:t>
      </w:r>
      <w:r w:rsidRPr="00232492">
        <w:t>выученных</w:t>
      </w:r>
      <w:r w:rsidRPr="00232492">
        <w:rPr>
          <w:spacing w:val="-5"/>
        </w:rPr>
        <w:t xml:space="preserve"> </w:t>
      </w:r>
      <w:r w:rsidRPr="00232492">
        <w:t>песен</w:t>
      </w:r>
      <w:r w:rsidRPr="00232492">
        <w:rPr>
          <w:spacing w:val="3"/>
        </w:rPr>
        <w:t xml:space="preserve"> </w:t>
      </w:r>
      <w:r w:rsidRPr="00232492">
        <w:t>с</w:t>
      </w:r>
      <w:r w:rsidRPr="00232492">
        <w:rPr>
          <w:spacing w:val="-57"/>
        </w:rPr>
        <w:t xml:space="preserve"> </w:t>
      </w:r>
      <w:r w:rsidRPr="00232492">
        <w:t>простейшими</w:t>
      </w:r>
      <w:r w:rsidRPr="00232492">
        <w:rPr>
          <w:spacing w:val="-1"/>
        </w:rPr>
        <w:t xml:space="preserve"> </w:t>
      </w:r>
      <w:r w:rsidRPr="00232492">
        <w:t>элементами динамических</w:t>
      </w:r>
      <w:r w:rsidRPr="00232492">
        <w:rPr>
          <w:spacing w:val="2"/>
        </w:rPr>
        <w:t xml:space="preserve"> </w:t>
      </w:r>
      <w:r w:rsidRPr="00232492">
        <w:t>оттенков;</w:t>
      </w:r>
    </w:p>
    <w:p w:rsidR="002E7F6D" w:rsidRPr="00232492" w:rsidRDefault="002E7F6D" w:rsidP="002E7F6D">
      <w:pPr>
        <w:pStyle w:val="a3"/>
        <w:ind w:right="305"/>
        <w:jc w:val="left"/>
      </w:pPr>
      <w:r w:rsidRPr="00232492">
        <w:t>правильное</w:t>
      </w:r>
      <w:r w:rsidRPr="00232492">
        <w:rPr>
          <w:spacing w:val="22"/>
        </w:rPr>
        <w:t xml:space="preserve"> </w:t>
      </w:r>
      <w:r w:rsidRPr="00232492">
        <w:t>формирование</w:t>
      </w:r>
      <w:r w:rsidRPr="00232492">
        <w:rPr>
          <w:spacing w:val="22"/>
        </w:rPr>
        <w:t xml:space="preserve"> </w:t>
      </w:r>
      <w:r w:rsidRPr="00232492">
        <w:t>при</w:t>
      </w:r>
      <w:r w:rsidRPr="00232492">
        <w:rPr>
          <w:spacing w:val="21"/>
        </w:rPr>
        <w:t xml:space="preserve"> </w:t>
      </w:r>
      <w:r w:rsidRPr="00232492">
        <w:t>пении</w:t>
      </w:r>
      <w:r w:rsidRPr="00232492">
        <w:rPr>
          <w:spacing w:val="21"/>
        </w:rPr>
        <w:t xml:space="preserve"> </w:t>
      </w:r>
      <w:r w:rsidRPr="00232492">
        <w:t>гласных</w:t>
      </w:r>
      <w:r w:rsidRPr="00232492">
        <w:rPr>
          <w:spacing w:val="22"/>
        </w:rPr>
        <w:t xml:space="preserve"> </w:t>
      </w:r>
      <w:r w:rsidRPr="00232492">
        <w:t>звуков</w:t>
      </w:r>
      <w:r w:rsidRPr="00232492">
        <w:rPr>
          <w:spacing w:val="22"/>
        </w:rPr>
        <w:t xml:space="preserve"> </w:t>
      </w:r>
      <w:r w:rsidRPr="00232492">
        <w:t>и</w:t>
      </w:r>
      <w:r w:rsidRPr="00232492">
        <w:rPr>
          <w:spacing w:val="24"/>
        </w:rPr>
        <w:t xml:space="preserve"> </w:t>
      </w:r>
      <w:r w:rsidRPr="00232492">
        <w:t>отчетливое</w:t>
      </w:r>
      <w:r w:rsidRPr="00232492">
        <w:rPr>
          <w:spacing w:val="21"/>
        </w:rPr>
        <w:t xml:space="preserve"> </w:t>
      </w:r>
      <w:r w:rsidRPr="00232492">
        <w:t>произнесение</w:t>
      </w:r>
      <w:r w:rsidRPr="00232492">
        <w:rPr>
          <w:spacing w:val="-57"/>
        </w:rPr>
        <w:t xml:space="preserve"> </w:t>
      </w:r>
      <w:r w:rsidRPr="00232492">
        <w:t>согласных звуков</w:t>
      </w:r>
      <w:r w:rsidRPr="00232492">
        <w:rPr>
          <w:spacing w:val="1"/>
        </w:rPr>
        <w:t xml:space="preserve"> </w:t>
      </w:r>
      <w:r w:rsidRPr="00232492">
        <w:t>в</w:t>
      </w:r>
      <w:r w:rsidRPr="00232492">
        <w:rPr>
          <w:spacing w:val="-1"/>
        </w:rPr>
        <w:t xml:space="preserve"> </w:t>
      </w:r>
      <w:r w:rsidRPr="00232492">
        <w:t>конце</w:t>
      </w:r>
      <w:r w:rsidRPr="00232492">
        <w:rPr>
          <w:spacing w:val="-1"/>
        </w:rPr>
        <w:t xml:space="preserve"> </w:t>
      </w:r>
      <w:r w:rsidRPr="00232492">
        <w:t>и в</w:t>
      </w:r>
      <w:r w:rsidRPr="00232492">
        <w:rPr>
          <w:spacing w:val="-1"/>
        </w:rPr>
        <w:t xml:space="preserve"> </w:t>
      </w:r>
      <w:r w:rsidRPr="00232492">
        <w:t>середине</w:t>
      </w:r>
      <w:r w:rsidRPr="00232492">
        <w:rPr>
          <w:spacing w:val="-1"/>
        </w:rPr>
        <w:t xml:space="preserve"> </w:t>
      </w:r>
      <w:r w:rsidRPr="00232492">
        <w:t>слов;</w:t>
      </w:r>
    </w:p>
    <w:p w:rsidR="002E7F6D" w:rsidRPr="00232492" w:rsidRDefault="002E7F6D" w:rsidP="002E7F6D">
      <w:pPr>
        <w:pStyle w:val="a3"/>
        <w:ind w:left="968" w:firstLine="0"/>
        <w:jc w:val="left"/>
      </w:pPr>
      <w:r w:rsidRPr="00232492">
        <w:t>правильная</w:t>
      </w:r>
      <w:r w:rsidRPr="00232492">
        <w:rPr>
          <w:spacing w:val="-2"/>
        </w:rPr>
        <w:t xml:space="preserve"> </w:t>
      </w:r>
      <w:r w:rsidRPr="00232492">
        <w:t>передача</w:t>
      </w:r>
      <w:r w:rsidRPr="00232492">
        <w:rPr>
          <w:spacing w:val="-3"/>
        </w:rPr>
        <w:t xml:space="preserve"> </w:t>
      </w:r>
      <w:r w:rsidRPr="00232492">
        <w:t>мелодии</w:t>
      </w:r>
      <w:r w:rsidRPr="00232492">
        <w:rPr>
          <w:spacing w:val="-1"/>
        </w:rPr>
        <w:t xml:space="preserve"> </w:t>
      </w:r>
      <w:r w:rsidRPr="00232492">
        <w:t>в</w:t>
      </w:r>
      <w:r w:rsidRPr="00232492">
        <w:rPr>
          <w:spacing w:val="-3"/>
        </w:rPr>
        <w:t xml:space="preserve"> </w:t>
      </w:r>
      <w:r w:rsidRPr="00232492">
        <w:t>диапазоне</w:t>
      </w:r>
      <w:r w:rsidRPr="00232492">
        <w:rPr>
          <w:spacing w:val="-2"/>
        </w:rPr>
        <w:t xml:space="preserve"> </w:t>
      </w:r>
      <w:r w:rsidRPr="00232492">
        <w:t>ре1</w:t>
      </w:r>
      <w:r w:rsidRPr="00232492">
        <w:rPr>
          <w:spacing w:val="1"/>
        </w:rPr>
        <w:t xml:space="preserve"> </w:t>
      </w:r>
      <w:r w:rsidRPr="00232492">
        <w:t>-</w:t>
      </w:r>
      <w:r w:rsidRPr="00232492">
        <w:rPr>
          <w:spacing w:val="-2"/>
        </w:rPr>
        <w:t xml:space="preserve"> </w:t>
      </w:r>
      <w:r w:rsidRPr="00232492">
        <w:t>си1;</w:t>
      </w:r>
    </w:p>
    <w:p w:rsidR="002E7F6D" w:rsidRPr="00232492" w:rsidRDefault="002E7F6D" w:rsidP="002E7F6D">
      <w:pPr>
        <w:pStyle w:val="a3"/>
        <w:ind w:left="968" w:right="1994" w:firstLine="0"/>
        <w:jc w:val="left"/>
      </w:pPr>
      <w:r w:rsidRPr="00232492">
        <w:t>различение вступления, запева, припева, проигрыша, окончания песни;</w:t>
      </w:r>
      <w:r w:rsidRPr="00232492">
        <w:rPr>
          <w:spacing w:val="-57"/>
        </w:rPr>
        <w:t xml:space="preserve"> </w:t>
      </w:r>
      <w:r w:rsidRPr="00232492">
        <w:t>различение</w:t>
      </w:r>
      <w:r w:rsidRPr="00232492">
        <w:rPr>
          <w:spacing w:val="-2"/>
        </w:rPr>
        <w:t xml:space="preserve"> </w:t>
      </w:r>
      <w:r w:rsidRPr="00232492">
        <w:t>песни,</w:t>
      </w:r>
      <w:r w:rsidRPr="00232492">
        <w:rPr>
          <w:spacing w:val="-3"/>
        </w:rPr>
        <w:t xml:space="preserve"> </w:t>
      </w:r>
      <w:r w:rsidRPr="00232492">
        <w:t>танца, марша;</w:t>
      </w:r>
    </w:p>
    <w:p w:rsidR="002E7F6D" w:rsidRPr="00232492" w:rsidRDefault="002E7F6D" w:rsidP="002E7F6D">
      <w:pPr>
        <w:pStyle w:val="a3"/>
        <w:ind w:left="968" w:firstLine="0"/>
        <w:jc w:val="left"/>
      </w:pPr>
      <w:r w:rsidRPr="00232492">
        <w:t>передача</w:t>
      </w:r>
      <w:r w:rsidRPr="00232492">
        <w:rPr>
          <w:spacing w:val="-5"/>
        </w:rPr>
        <w:t xml:space="preserve"> </w:t>
      </w:r>
      <w:r w:rsidRPr="00232492">
        <w:t>ритмического</w:t>
      </w:r>
      <w:r w:rsidRPr="00232492">
        <w:rPr>
          <w:spacing w:val="-1"/>
        </w:rPr>
        <w:t xml:space="preserve"> </w:t>
      </w:r>
      <w:r w:rsidRPr="00232492">
        <w:t>рисунка</w:t>
      </w:r>
      <w:r w:rsidRPr="00232492">
        <w:rPr>
          <w:spacing w:val="-4"/>
        </w:rPr>
        <w:t xml:space="preserve"> </w:t>
      </w:r>
      <w:r w:rsidRPr="00232492">
        <w:t>попевок</w:t>
      </w:r>
      <w:r w:rsidRPr="00232492">
        <w:rPr>
          <w:spacing w:val="-4"/>
        </w:rPr>
        <w:t xml:space="preserve"> </w:t>
      </w:r>
      <w:r w:rsidRPr="00232492">
        <w:t>(хлопками,</w:t>
      </w:r>
      <w:r w:rsidRPr="00232492">
        <w:rPr>
          <w:spacing w:val="-4"/>
        </w:rPr>
        <w:t xml:space="preserve"> </w:t>
      </w:r>
      <w:r w:rsidRPr="00232492">
        <w:t>на</w:t>
      </w:r>
      <w:r w:rsidRPr="00232492">
        <w:rPr>
          <w:spacing w:val="-4"/>
        </w:rPr>
        <w:t xml:space="preserve"> </w:t>
      </w:r>
      <w:r w:rsidRPr="00232492">
        <w:t>металлофоне,</w:t>
      </w:r>
      <w:r w:rsidRPr="00232492">
        <w:rPr>
          <w:spacing w:val="-3"/>
        </w:rPr>
        <w:t xml:space="preserve"> </w:t>
      </w:r>
      <w:r w:rsidRPr="00232492">
        <w:t>голосом);</w:t>
      </w:r>
    </w:p>
    <w:p w:rsidR="002E7F6D" w:rsidRPr="00232492" w:rsidRDefault="002E7F6D" w:rsidP="002E7F6D">
      <w:pPr>
        <w:pStyle w:val="a3"/>
        <w:jc w:val="left"/>
      </w:pPr>
      <w:r w:rsidRPr="00232492">
        <w:t>определение</w:t>
      </w:r>
      <w:r w:rsidRPr="00232492">
        <w:rPr>
          <w:spacing w:val="36"/>
        </w:rPr>
        <w:t xml:space="preserve"> </w:t>
      </w:r>
      <w:r w:rsidRPr="00232492">
        <w:t>разнообразных</w:t>
      </w:r>
      <w:r w:rsidRPr="00232492">
        <w:rPr>
          <w:spacing w:val="39"/>
        </w:rPr>
        <w:t xml:space="preserve"> </w:t>
      </w:r>
      <w:r w:rsidRPr="00232492">
        <w:t>по</w:t>
      </w:r>
      <w:r w:rsidRPr="00232492">
        <w:rPr>
          <w:spacing w:val="37"/>
        </w:rPr>
        <w:t xml:space="preserve"> </w:t>
      </w:r>
      <w:r w:rsidRPr="00232492">
        <w:t>содержанию</w:t>
      </w:r>
      <w:r w:rsidRPr="00232492">
        <w:rPr>
          <w:spacing w:val="36"/>
        </w:rPr>
        <w:t xml:space="preserve"> </w:t>
      </w:r>
      <w:r w:rsidRPr="00232492">
        <w:t>и</w:t>
      </w:r>
      <w:r w:rsidRPr="00232492">
        <w:rPr>
          <w:spacing w:val="36"/>
        </w:rPr>
        <w:t xml:space="preserve"> </w:t>
      </w:r>
      <w:r w:rsidRPr="00232492">
        <w:t>характеру</w:t>
      </w:r>
      <w:r w:rsidRPr="00232492">
        <w:rPr>
          <w:spacing w:val="32"/>
        </w:rPr>
        <w:t xml:space="preserve"> </w:t>
      </w:r>
      <w:r w:rsidRPr="00232492">
        <w:t>музыкальных</w:t>
      </w:r>
      <w:r w:rsidRPr="00232492">
        <w:rPr>
          <w:spacing w:val="36"/>
        </w:rPr>
        <w:t xml:space="preserve"> </w:t>
      </w:r>
      <w:r w:rsidRPr="00232492">
        <w:t>произведений</w:t>
      </w:r>
      <w:r w:rsidRPr="00232492">
        <w:rPr>
          <w:spacing w:val="-57"/>
        </w:rPr>
        <w:t xml:space="preserve"> </w:t>
      </w:r>
      <w:r w:rsidRPr="00232492">
        <w:t>(веселые,</w:t>
      </w:r>
      <w:r w:rsidRPr="00232492">
        <w:rPr>
          <w:spacing w:val="-1"/>
        </w:rPr>
        <w:t xml:space="preserve"> </w:t>
      </w:r>
      <w:r w:rsidRPr="00232492">
        <w:t>грустные</w:t>
      </w:r>
      <w:r w:rsidRPr="00232492">
        <w:rPr>
          <w:spacing w:val="-2"/>
        </w:rPr>
        <w:t xml:space="preserve"> </w:t>
      </w:r>
      <w:r w:rsidRPr="00232492">
        <w:t>и спокойные);</w:t>
      </w:r>
    </w:p>
    <w:p w:rsidR="002E7F6D" w:rsidRPr="00232492" w:rsidRDefault="002E7F6D" w:rsidP="002E7F6D">
      <w:pPr>
        <w:pStyle w:val="a3"/>
        <w:ind w:left="968" w:firstLine="0"/>
        <w:jc w:val="left"/>
      </w:pPr>
      <w:r w:rsidRPr="00232492">
        <w:t>владение</w:t>
      </w:r>
      <w:r w:rsidRPr="00232492">
        <w:rPr>
          <w:spacing w:val="-5"/>
        </w:rPr>
        <w:t xml:space="preserve"> </w:t>
      </w:r>
      <w:r w:rsidRPr="00232492">
        <w:t>элементарными</w:t>
      </w:r>
      <w:r w:rsidRPr="00232492">
        <w:rPr>
          <w:spacing w:val="-4"/>
        </w:rPr>
        <w:t xml:space="preserve"> </w:t>
      </w:r>
      <w:r w:rsidRPr="00232492">
        <w:t>представлениями</w:t>
      </w:r>
      <w:r w:rsidRPr="00232492">
        <w:rPr>
          <w:spacing w:val="-4"/>
        </w:rPr>
        <w:t xml:space="preserve"> </w:t>
      </w:r>
      <w:r w:rsidRPr="00232492">
        <w:t>о</w:t>
      </w:r>
      <w:r w:rsidRPr="00232492">
        <w:rPr>
          <w:spacing w:val="-7"/>
        </w:rPr>
        <w:t xml:space="preserve"> </w:t>
      </w:r>
      <w:r w:rsidRPr="00232492">
        <w:t>нотной</w:t>
      </w:r>
      <w:r w:rsidRPr="00232492">
        <w:rPr>
          <w:spacing w:val="-3"/>
        </w:rPr>
        <w:t xml:space="preserve"> </w:t>
      </w:r>
      <w:r w:rsidRPr="00232492">
        <w:t>грамоте.</w:t>
      </w:r>
    </w:p>
    <w:p w:rsidR="002E7F6D" w:rsidRPr="00232492" w:rsidRDefault="002E7F6D" w:rsidP="002E7F6D">
      <w:pPr>
        <w:pStyle w:val="1"/>
        <w:spacing w:before="5"/>
        <w:ind w:left="1028"/>
        <w:jc w:val="left"/>
      </w:pPr>
      <w:r w:rsidRPr="00232492">
        <w:t>Достаточный</w:t>
      </w:r>
      <w:r w:rsidRPr="00232492">
        <w:rPr>
          <w:spacing w:val="-3"/>
        </w:rPr>
        <w:t xml:space="preserve"> </w:t>
      </w:r>
      <w:r w:rsidRPr="00232492">
        <w:t>уровень:</w:t>
      </w:r>
    </w:p>
    <w:p w:rsidR="002E7F6D" w:rsidRPr="00232492" w:rsidRDefault="002E7F6D" w:rsidP="002E7F6D">
      <w:pPr>
        <w:pStyle w:val="a3"/>
        <w:ind w:right="303"/>
        <w:jc w:val="left"/>
      </w:pPr>
      <w:r w:rsidRPr="00232492">
        <w:t>самостоятельное</w:t>
      </w:r>
      <w:r w:rsidRPr="00232492">
        <w:rPr>
          <w:spacing w:val="-11"/>
        </w:rPr>
        <w:t xml:space="preserve"> </w:t>
      </w:r>
      <w:r w:rsidRPr="00232492">
        <w:t>исполнение</w:t>
      </w:r>
      <w:r w:rsidRPr="00232492">
        <w:rPr>
          <w:spacing w:val="-10"/>
        </w:rPr>
        <w:t xml:space="preserve"> </w:t>
      </w:r>
      <w:r w:rsidRPr="00232492">
        <w:t>разученных</w:t>
      </w:r>
      <w:r w:rsidRPr="00232492">
        <w:rPr>
          <w:spacing w:val="-8"/>
        </w:rPr>
        <w:t xml:space="preserve"> </w:t>
      </w:r>
      <w:r w:rsidRPr="00232492">
        <w:t>детских</w:t>
      </w:r>
      <w:r w:rsidRPr="00232492">
        <w:rPr>
          <w:spacing w:val="-8"/>
        </w:rPr>
        <w:t xml:space="preserve"> </w:t>
      </w:r>
      <w:r w:rsidRPr="00232492">
        <w:t>песен;</w:t>
      </w:r>
      <w:r w:rsidRPr="00232492">
        <w:rPr>
          <w:spacing w:val="-9"/>
        </w:rPr>
        <w:t xml:space="preserve"> </w:t>
      </w:r>
      <w:r w:rsidRPr="00232492">
        <w:t>знание</w:t>
      </w:r>
      <w:r w:rsidRPr="00232492">
        <w:rPr>
          <w:spacing w:val="-10"/>
        </w:rPr>
        <w:t xml:space="preserve"> </w:t>
      </w:r>
      <w:r w:rsidRPr="00232492">
        <w:t>динамических</w:t>
      </w:r>
      <w:r w:rsidRPr="00232492">
        <w:rPr>
          <w:spacing w:val="-8"/>
        </w:rPr>
        <w:t xml:space="preserve"> </w:t>
      </w:r>
      <w:r w:rsidRPr="00232492">
        <w:t>оттенков</w:t>
      </w:r>
      <w:r w:rsidRPr="00232492">
        <w:rPr>
          <w:spacing w:val="-57"/>
        </w:rPr>
        <w:t xml:space="preserve"> </w:t>
      </w:r>
      <w:r w:rsidRPr="00232492">
        <w:t>(форте-громко,</w:t>
      </w:r>
      <w:r w:rsidRPr="00232492">
        <w:rPr>
          <w:spacing w:val="-1"/>
        </w:rPr>
        <w:t xml:space="preserve"> </w:t>
      </w:r>
      <w:r w:rsidRPr="00232492">
        <w:t>пиано-тихо);</w:t>
      </w:r>
    </w:p>
    <w:p w:rsidR="002E7F6D" w:rsidRPr="00232492" w:rsidRDefault="002E7F6D" w:rsidP="002E7F6D">
      <w:pPr>
        <w:pStyle w:val="a3"/>
        <w:ind w:right="305"/>
        <w:jc w:val="left"/>
      </w:pPr>
      <w:r w:rsidRPr="00232492">
        <w:t>представления</w:t>
      </w:r>
      <w:r w:rsidRPr="00232492">
        <w:rPr>
          <w:spacing w:val="6"/>
        </w:rPr>
        <w:t xml:space="preserve"> </w:t>
      </w:r>
      <w:r w:rsidRPr="00232492">
        <w:t>о</w:t>
      </w:r>
      <w:r w:rsidRPr="00232492">
        <w:rPr>
          <w:spacing w:val="6"/>
        </w:rPr>
        <w:t xml:space="preserve"> </w:t>
      </w:r>
      <w:r w:rsidRPr="00232492">
        <w:t>народных</w:t>
      </w:r>
      <w:r w:rsidRPr="00232492">
        <w:rPr>
          <w:spacing w:val="5"/>
        </w:rPr>
        <w:t xml:space="preserve"> </w:t>
      </w:r>
      <w:r w:rsidRPr="00232492">
        <w:t>музыкальных</w:t>
      </w:r>
      <w:r w:rsidRPr="00232492">
        <w:rPr>
          <w:spacing w:val="8"/>
        </w:rPr>
        <w:t xml:space="preserve"> </w:t>
      </w:r>
      <w:r w:rsidRPr="00232492">
        <w:t>инструментах</w:t>
      </w:r>
      <w:r w:rsidRPr="00232492">
        <w:rPr>
          <w:spacing w:val="8"/>
        </w:rPr>
        <w:t xml:space="preserve"> </w:t>
      </w:r>
      <w:r w:rsidRPr="00232492">
        <w:t>и</w:t>
      </w:r>
      <w:r w:rsidRPr="00232492">
        <w:rPr>
          <w:spacing w:val="4"/>
        </w:rPr>
        <w:t xml:space="preserve"> </w:t>
      </w:r>
      <w:r w:rsidRPr="00232492">
        <w:t>их</w:t>
      </w:r>
      <w:r w:rsidRPr="00232492">
        <w:rPr>
          <w:spacing w:val="6"/>
        </w:rPr>
        <w:t xml:space="preserve"> </w:t>
      </w:r>
      <w:r w:rsidRPr="00232492">
        <w:t>звучании</w:t>
      </w:r>
      <w:r w:rsidRPr="00232492">
        <w:rPr>
          <w:spacing w:val="7"/>
        </w:rPr>
        <w:t xml:space="preserve"> </w:t>
      </w:r>
      <w:r w:rsidRPr="00232492">
        <w:t>(домра,</w:t>
      </w:r>
      <w:r w:rsidRPr="00232492">
        <w:rPr>
          <w:spacing w:val="-57"/>
        </w:rPr>
        <w:t xml:space="preserve"> </w:t>
      </w:r>
      <w:r w:rsidRPr="00232492">
        <w:t>мандолина,</w:t>
      </w:r>
      <w:r w:rsidRPr="00232492">
        <w:rPr>
          <w:spacing w:val="-1"/>
        </w:rPr>
        <w:t xml:space="preserve"> </w:t>
      </w:r>
      <w:r w:rsidRPr="00232492">
        <w:t>баян, гусли, свирель, гармонь, трещотка);</w:t>
      </w:r>
    </w:p>
    <w:p w:rsidR="002E7F6D" w:rsidRPr="00232492" w:rsidRDefault="002E7F6D" w:rsidP="002E7F6D">
      <w:pPr>
        <w:pStyle w:val="a3"/>
        <w:ind w:right="305"/>
        <w:jc w:val="left"/>
      </w:pPr>
      <w:r w:rsidRPr="00232492">
        <w:t>представления</w:t>
      </w:r>
      <w:r w:rsidRPr="00232492">
        <w:rPr>
          <w:spacing w:val="20"/>
        </w:rPr>
        <w:t xml:space="preserve"> </w:t>
      </w:r>
      <w:r w:rsidRPr="00232492">
        <w:t>об</w:t>
      </w:r>
      <w:r w:rsidRPr="00232492">
        <w:rPr>
          <w:spacing w:val="21"/>
        </w:rPr>
        <w:t xml:space="preserve"> </w:t>
      </w:r>
      <w:r w:rsidRPr="00232492">
        <w:t>особенностях</w:t>
      </w:r>
      <w:r w:rsidRPr="00232492">
        <w:rPr>
          <w:spacing w:val="22"/>
        </w:rPr>
        <w:t xml:space="preserve"> </w:t>
      </w:r>
      <w:r w:rsidRPr="00232492">
        <w:t>мелодического</w:t>
      </w:r>
      <w:r w:rsidRPr="00232492">
        <w:rPr>
          <w:spacing w:val="20"/>
        </w:rPr>
        <w:t xml:space="preserve"> </w:t>
      </w:r>
      <w:r w:rsidRPr="00232492">
        <w:t>голосоведения</w:t>
      </w:r>
      <w:r w:rsidRPr="00232492">
        <w:rPr>
          <w:spacing w:val="20"/>
        </w:rPr>
        <w:t xml:space="preserve"> </w:t>
      </w:r>
      <w:r w:rsidRPr="00232492">
        <w:t>(плавно,</w:t>
      </w:r>
      <w:r w:rsidRPr="00232492">
        <w:rPr>
          <w:spacing w:val="20"/>
        </w:rPr>
        <w:t xml:space="preserve"> </w:t>
      </w:r>
      <w:r w:rsidRPr="00232492">
        <w:t>отрывисто,</w:t>
      </w:r>
      <w:r w:rsidRPr="00232492">
        <w:rPr>
          <w:spacing w:val="-57"/>
        </w:rPr>
        <w:t xml:space="preserve"> </w:t>
      </w:r>
      <w:r w:rsidRPr="00232492">
        <w:t>скачкообразно);</w:t>
      </w:r>
    </w:p>
    <w:p w:rsidR="002E7F6D" w:rsidRPr="00232492" w:rsidRDefault="002E7F6D" w:rsidP="002E7F6D">
      <w:pPr>
        <w:pStyle w:val="a3"/>
        <w:ind w:left="968" w:right="2000" w:firstLine="0"/>
        <w:jc w:val="left"/>
      </w:pPr>
      <w:r w:rsidRPr="00232492">
        <w:t>пение хором с выполнением требований художественного исполнения;</w:t>
      </w:r>
      <w:r w:rsidRPr="00232492">
        <w:rPr>
          <w:spacing w:val="-57"/>
        </w:rPr>
        <w:t xml:space="preserve"> </w:t>
      </w:r>
      <w:r w:rsidRPr="00232492">
        <w:t>ясное</w:t>
      </w:r>
      <w:r w:rsidRPr="00232492">
        <w:rPr>
          <w:spacing w:val="-2"/>
        </w:rPr>
        <w:t xml:space="preserve"> </w:t>
      </w:r>
      <w:r w:rsidRPr="00232492">
        <w:t>и</w:t>
      </w:r>
      <w:r w:rsidRPr="00232492">
        <w:rPr>
          <w:spacing w:val="-1"/>
        </w:rPr>
        <w:t xml:space="preserve"> </w:t>
      </w:r>
      <w:r w:rsidRPr="00232492">
        <w:t>четкое</w:t>
      </w:r>
      <w:r w:rsidRPr="00232492">
        <w:rPr>
          <w:spacing w:val="-2"/>
        </w:rPr>
        <w:t xml:space="preserve"> </w:t>
      </w:r>
      <w:r w:rsidRPr="00232492">
        <w:t>произнесение</w:t>
      </w:r>
      <w:r w:rsidRPr="00232492">
        <w:rPr>
          <w:spacing w:val="-2"/>
        </w:rPr>
        <w:t xml:space="preserve"> </w:t>
      </w:r>
      <w:r w:rsidRPr="00232492">
        <w:t>слов</w:t>
      </w:r>
      <w:r w:rsidRPr="00232492">
        <w:rPr>
          <w:spacing w:val="-2"/>
        </w:rPr>
        <w:t xml:space="preserve"> </w:t>
      </w:r>
      <w:r w:rsidRPr="00232492">
        <w:t>в</w:t>
      </w:r>
      <w:r w:rsidRPr="00232492">
        <w:rPr>
          <w:spacing w:val="-2"/>
        </w:rPr>
        <w:t xml:space="preserve"> </w:t>
      </w:r>
      <w:r w:rsidRPr="00232492">
        <w:t>песнях</w:t>
      </w:r>
      <w:r w:rsidRPr="00232492">
        <w:rPr>
          <w:spacing w:val="1"/>
        </w:rPr>
        <w:t xml:space="preserve"> </w:t>
      </w:r>
      <w:r w:rsidRPr="00232492">
        <w:t>подвижного</w:t>
      </w:r>
      <w:r w:rsidRPr="00232492">
        <w:rPr>
          <w:spacing w:val="-4"/>
        </w:rPr>
        <w:t xml:space="preserve"> </w:t>
      </w:r>
      <w:r w:rsidRPr="00232492">
        <w:t>характера;</w:t>
      </w:r>
    </w:p>
    <w:p w:rsidR="002E7F6D" w:rsidRPr="00232492" w:rsidRDefault="002E7F6D" w:rsidP="002E7F6D">
      <w:pPr>
        <w:pStyle w:val="a3"/>
        <w:ind w:left="968" w:right="921" w:firstLine="0"/>
        <w:jc w:val="left"/>
      </w:pPr>
      <w:r w:rsidRPr="00232492">
        <w:t>исполнение выученных песен без музыкального сопровождения, самостоятельно;</w:t>
      </w:r>
      <w:r w:rsidRPr="00232492">
        <w:rPr>
          <w:spacing w:val="-57"/>
        </w:rPr>
        <w:t xml:space="preserve"> </w:t>
      </w:r>
      <w:r w:rsidRPr="00232492">
        <w:t>различение</w:t>
      </w:r>
      <w:r w:rsidRPr="00232492">
        <w:rPr>
          <w:spacing w:val="-2"/>
        </w:rPr>
        <w:t xml:space="preserve"> </w:t>
      </w:r>
      <w:r w:rsidRPr="00232492">
        <w:t>разнообразных</w:t>
      </w:r>
      <w:r w:rsidRPr="00232492">
        <w:rPr>
          <w:spacing w:val="-2"/>
        </w:rPr>
        <w:t xml:space="preserve"> </w:t>
      </w:r>
      <w:r w:rsidRPr="00232492">
        <w:t>по</w:t>
      </w:r>
      <w:r w:rsidRPr="00232492">
        <w:rPr>
          <w:spacing w:val="-4"/>
        </w:rPr>
        <w:t xml:space="preserve"> </w:t>
      </w:r>
      <w:r w:rsidRPr="00232492">
        <w:t>характеру</w:t>
      </w:r>
      <w:r w:rsidRPr="00232492">
        <w:rPr>
          <w:spacing w:val="-6"/>
        </w:rPr>
        <w:t xml:space="preserve"> </w:t>
      </w:r>
      <w:r w:rsidRPr="00232492">
        <w:t>и</w:t>
      </w:r>
      <w:r w:rsidRPr="00232492">
        <w:rPr>
          <w:spacing w:val="-1"/>
        </w:rPr>
        <w:t xml:space="preserve"> </w:t>
      </w:r>
      <w:r w:rsidRPr="00232492">
        <w:t>звучанию</w:t>
      </w:r>
      <w:r w:rsidRPr="00232492">
        <w:rPr>
          <w:spacing w:val="-1"/>
        </w:rPr>
        <w:t xml:space="preserve"> </w:t>
      </w:r>
      <w:r w:rsidRPr="00232492">
        <w:t>песен,</w:t>
      </w:r>
      <w:r w:rsidRPr="00232492">
        <w:rPr>
          <w:spacing w:val="-1"/>
        </w:rPr>
        <w:t xml:space="preserve"> </w:t>
      </w:r>
      <w:r w:rsidRPr="00232492">
        <w:t>маршей,</w:t>
      </w:r>
      <w:r w:rsidRPr="00232492">
        <w:rPr>
          <w:spacing w:val="-1"/>
        </w:rPr>
        <w:t xml:space="preserve"> </w:t>
      </w:r>
      <w:r w:rsidRPr="00232492">
        <w:t>танцев;</w:t>
      </w:r>
    </w:p>
    <w:p w:rsidR="002E7F6D" w:rsidRPr="00232492" w:rsidRDefault="002E7F6D" w:rsidP="002E7F6D">
      <w:pPr>
        <w:pStyle w:val="a3"/>
        <w:ind w:left="968" w:firstLine="0"/>
        <w:jc w:val="left"/>
      </w:pPr>
      <w:r w:rsidRPr="00232492">
        <w:t>владение</w:t>
      </w:r>
      <w:r w:rsidRPr="00232492">
        <w:rPr>
          <w:spacing w:val="-8"/>
        </w:rPr>
        <w:t xml:space="preserve"> </w:t>
      </w:r>
      <w:r w:rsidRPr="00232492">
        <w:t>элементами</w:t>
      </w:r>
      <w:r w:rsidRPr="00232492">
        <w:rPr>
          <w:spacing w:val="-5"/>
        </w:rPr>
        <w:t xml:space="preserve"> </w:t>
      </w:r>
      <w:r w:rsidRPr="00232492">
        <w:t>музыкальной</w:t>
      </w:r>
      <w:r w:rsidRPr="00232492">
        <w:rPr>
          <w:spacing w:val="-5"/>
        </w:rPr>
        <w:t xml:space="preserve"> </w:t>
      </w:r>
      <w:r w:rsidRPr="00232492">
        <w:t>грамоты,</w:t>
      </w:r>
      <w:r w:rsidRPr="00232492">
        <w:rPr>
          <w:spacing w:val="-7"/>
        </w:rPr>
        <w:t xml:space="preserve"> </w:t>
      </w:r>
      <w:r w:rsidRPr="00232492">
        <w:t>как</w:t>
      </w:r>
      <w:r w:rsidRPr="00232492">
        <w:rPr>
          <w:spacing w:val="-5"/>
        </w:rPr>
        <w:t xml:space="preserve"> </w:t>
      </w:r>
      <w:r w:rsidRPr="00232492">
        <w:t>средства</w:t>
      </w:r>
      <w:r w:rsidRPr="00232492">
        <w:rPr>
          <w:spacing w:val="-7"/>
        </w:rPr>
        <w:t xml:space="preserve"> </w:t>
      </w:r>
      <w:r w:rsidRPr="00232492">
        <w:t>осознания</w:t>
      </w:r>
      <w:r w:rsidRPr="00232492">
        <w:rPr>
          <w:spacing w:val="-9"/>
        </w:rPr>
        <w:t xml:space="preserve"> </w:t>
      </w:r>
      <w:r w:rsidRPr="00232492">
        <w:t>музыкальной</w:t>
      </w:r>
      <w:r w:rsidRPr="00232492">
        <w:rPr>
          <w:spacing w:val="-5"/>
        </w:rPr>
        <w:t xml:space="preserve"> </w:t>
      </w:r>
      <w:r w:rsidRPr="00232492">
        <w:t>речи.</w:t>
      </w:r>
    </w:p>
    <w:p w:rsidR="00E21A57" w:rsidRPr="00232492" w:rsidRDefault="00E21A57">
      <w:pPr>
        <w:pStyle w:val="a3"/>
        <w:jc w:val="left"/>
      </w:pPr>
    </w:p>
    <w:p w:rsidR="002E7F6D" w:rsidRPr="002E7F6D" w:rsidRDefault="002E7F6D" w:rsidP="002E7F6D">
      <w:pPr>
        <w:widowControl/>
        <w:tabs>
          <w:tab w:val="left" w:pos="284"/>
          <w:tab w:val="left" w:pos="426"/>
        </w:tabs>
        <w:autoSpaceDE/>
        <w:autoSpaceDN/>
        <w:spacing w:after="200" w:line="360" w:lineRule="auto"/>
        <w:ind w:left="426"/>
        <w:jc w:val="both"/>
        <w:rPr>
          <w:b/>
          <w:sz w:val="28"/>
          <w:szCs w:val="28"/>
          <w:lang w:eastAsia="ru-RU"/>
        </w:rPr>
      </w:pPr>
      <w:r w:rsidRPr="002E7F6D">
        <w:rPr>
          <w:b/>
          <w:sz w:val="28"/>
          <w:szCs w:val="28"/>
          <w:lang w:eastAsia="ru-RU"/>
        </w:rPr>
        <w:t>Тематическое планирование</w:t>
      </w:r>
    </w:p>
    <w:p w:rsidR="002E7F6D" w:rsidRPr="002E7F6D" w:rsidRDefault="002E7F6D" w:rsidP="002E7F6D">
      <w:pPr>
        <w:widowControl/>
        <w:tabs>
          <w:tab w:val="left" w:pos="284"/>
          <w:tab w:val="left" w:pos="426"/>
        </w:tabs>
        <w:autoSpaceDE/>
        <w:autoSpaceDN/>
        <w:spacing w:after="200" w:line="360" w:lineRule="auto"/>
        <w:ind w:left="426"/>
        <w:jc w:val="both"/>
        <w:rPr>
          <w:b/>
          <w:sz w:val="28"/>
          <w:szCs w:val="28"/>
          <w:lang w:eastAsia="ru-RU"/>
        </w:rPr>
      </w:pPr>
      <w:r w:rsidRPr="002E7F6D">
        <w:rPr>
          <w:b/>
          <w:sz w:val="28"/>
          <w:szCs w:val="28"/>
          <w:lang w:eastAsia="ru-RU"/>
        </w:rPr>
        <w:t>1 класс</w:t>
      </w:r>
    </w:p>
    <w:tbl>
      <w:tblPr>
        <w:tblpPr w:leftFromText="180" w:rightFromText="180" w:vertAnchor="text" w:horzAnchor="margin" w:tblpXSpec="center" w:tblpY="-528"/>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0"/>
        <w:gridCol w:w="4819"/>
        <w:gridCol w:w="1918"/>
        <w:gridCol w:w="1930"/>
      </w:tblGrid>
      <w:tr w:rsidR="002E7F6D" w:rsidRPr="002E7F6D" w:rsidTr="002E7F6D">
        <w:trPr>
          <w:trHeight w:val="413"/>
        </w:trPr>
        <w:tc>
          <w:tcPr>
            <w:tcW w:w="620" w:type="dxa"/>
          </w:tcPr>
          <w:p w:rsidR="002E7F6D" w:rsidRPr="002E7F6D" w:rsidRDefault="002E7F6D" w:rsidP="002E7F6D">
            <w:pPr>
              <w:pStyle w:val="ab"/>
              <w:rPr>
                <w:sz w:val="24"/>
                <w:szCs w:val="24"/>
                <w:lang w:eastAsia="ru-RU"/>
              </w:rPr>
            </w:pPr>
            <w:r w:rsidRPr="002E7F6D">
              <w:rPr>
                <w:sz w:val="24"/>
                <w:szCs w:val="24"/>
                <w:lang w:eastAsia="ru-RU"/>
              </w:rPr>
              <w:lastRenderedPageBreak/>
              <w:t>№</w:t>
            </w:r>
          </w:p>
          <w:p w:rsidR="002E7F6D" w:rsidRPr="002E7F6D" w:rsidRDefault="002E7F6D" w:rsidP="002E7F6D">
            <w:pPr>
              <w:pStyle w:val="ab"/>
              <w:rPr>
                <w:sz w:val="24"/>
                <w:szCs w:val="24"/>
                <w:lang w:eastAsia="ru-RU"/>
              </w:rPr>
            </w:pPr>
            <w:r w:rsidRPr="002E7F6D">
              <w:rPr>
                <w:sz w:val="24"/>
                <w:szCs w:val="24"/>
                <w:lang w:eastAsia="ru-RU"/>
              </w:rPr>
              <w:t>п/п</w:t>
            </w:r>
          </w:p>
        </w:tc>
        <w:tc>
          <w:tcPr>
            <w:tcW w:w="4819" w:type="dxa"/>
            <w:vAlign w:val="center"/>
          </w:tcPr>
          <w:p w:rsidR="002E7F6D" w:rsidRPr="002E7F6D" w:rsidRDefault="002E7F6D" w:rsidP="002E7F6D">
            <w:pPr>
              <w:pStyle w:val="ab"/>
              <w:rPr>
                <w:sz w:val="24"/>
                <w:szCs w:val="24"/>
                <w:lang w:eastAsia="ru-RU"/>
              </w:rPr>
            </w:pPr>
            <w:r w:rsidRPr="002E7F6D">
              <w:rPr>
                <w:sz w:val="24"/>
                <w:szCs w:val="24"/>
                <w:lang w:eastAsia="ru-RU"/>
              </w:rPr>
              <w:t>Название раздела, темы</w:t>
            </w:r>
          </w:p>
        </w:tc>
        <w:tc>
          <w:tcPr>
            <w:tcW w:w="1918" w:type="dxa"/>
            <w:vAlign w:val="center"/>
          </w:tcPr>
          <w:p w:rsidR="002E7F6D" w:rsidRPr="002E7F6D" w:rsidRDefault="002E7F6D" w:rsidP="002E7F6D">
            <w:pPr>
              <w:pStyle w:val="ab"/>
              <w:rPr>
                <w:sz w:val="24"/>
                <w:szCs w:val="24"/>
                <w:lang w:eastAsia="ru-RU"/>
              </w:rPr>
            </w:pPr>
            <w:r w:rsidRPr="002E7F6D">
              <w:rPr>
                <w:sz w:val="24"/>
                <w:szCs w:val="24"/>
                <w:lang w:eastAsia="ru-RU"/>
              </w:rPr>
              <w:t>Количество часов</w:t>
            </w:r>
          </w:p>
        </w:tc>
        <w:tc>
          <w:tcPr>
            <w:tcW w:w="1930" w:type="dxa"/>
            <w:vAlign w:val="center"/>
          </w:tcPr>
          <w:p w:rsidR="002E7F6D" w:rsidRPr="002E7F6D" w:rsidRDefault="002E7F6D" w:rsidP="002E7F6D">
            <w:pPr>
              <w:pStyle w:val="ab"/>
              <w:rPr>
                <w:sz w:val="24"/>
                <w:szCs w:val="24"/>
                <w:lang w:eastAsia="ru-RU"/>
              </w:rPr>
            </w:pPr>
            <w:r w:rsidRPr="002E7F6D">
              <w:rPr>
                <w:sz w:val="24"/>
                <w:szCs w:val="24"/>
                <w:lang w:eastAsia="ru-RU"/>
              </w:rPr>
              <w:t>Контрольные работы</w:t>
            </w:r>
          </w:p>
        </w:tc>
      </w:tr>
      <w:tr w:rsidR="002E7F6D" w:rsidRPr="002E7F6D" w:rsidTr="002E7F6D">
        <w:trPr>
          <w:trHeight w:val="270"/>
        </w:trPr>
        <w:tc>
          <w:tcPr>
            <w:tcW w:w="620" w:type="dxa"/>
          </w:tcPr>
          <w:p w:rsidR="002E7F6D" w:rsidRPr="002E7F6D" w:rsidRDefault="002E7F6D" w:rsidP="002E7F6D">
            <w:pPr>
              <w:pStyle w:val="ab"/>
              <w:rPr>
                <w:color w:val="000000"/>
                <w:sz w:val="24"/>
                <w:szCs w:val="24"/>
                <w:lang w:eastAsia="ru-RU"/>
              </w:rPr>
            </w:pPr>
            <w:r w:rsidRPr="002E7F6D">
              <w:rPr>
                <w:color w:val="000000"/>
                <w:sz w:val="24"/>
                <w:szCs w:val="24"/>
                <w:lang w:eastAsia="ru-RU"/>
              </w:rPr>
              <w:t>1.</w:t>
            </w:r>
          </w:p>
        </w:tc>
        <w:tc>
          <w:tcPr>
            <w:tcW w:w="4819" w:type="dxa"/>
          </w:tcPr>
          <w:p w:rsidR="002E7F6D" w:rsidRPr="002E7F6D" w:rsidRDefault="002E7F6D" w:rsidP="002E7F6D">
            <w:pPr>
              <w:pStyle w:val="ab"/>
              <w:rPr>
                <w:sz w:val="24"/>
                <w:szCs w:val="24"/>
                <w:highlight w:val="white"/>
                <w:lang w:eastAsia="ru-RU"/>
              </w:rPr>
            </w:pPr>
            <w:r w:rsidRPr="002E7F6D">
              <w:rPr>
                <w:sz w:val="24"/>
                <w:szCs w:val="24"/>
                <w:highlight w:val="white"/>
                <w:lang w:eastAsia="ru-RU"/>
              </w:rPr>
              <w:t xml:space="preserve">«Здравствуй музыка» </w:t>
            </w:r>
          </w:p>
        </w:tc>
        <w:tc>
          <w:tcPr>
            <w:tcW w:w="1918" w:type="dxa"/>
          </w:tcPr>
          <w:p w:rsidR="002E7F6D" w:rsidRPr="002E7F6D" w:rsidRDefault="002E7F6D" w:rsidP="002E7F6D">
            <w:pPr>
              <w:pStyle w:val="ab"/>
              <w:rPr>
                <w:sz w:val="24"/>
                <w:szCs w:val="24"/>
                <w:lang w:eastAsia="ru-RU"/>
              </w:rPr>
            </w:pPr>
            <w:r w:rsidRPr="002E7F6D">
              <w:rPr>
                <w:sz w:val="24"/>
                <w:szCs w:val="24"/>
                <w:lang w:eastAsia="ru-RU"/>
              </w:rPr>
              <w:t>4</w:t>
            </w:r>
          </w:p>
        </w:tc>
        <w:tc>
          <w:tcPr>
            <w:tcW w:w="1930" w:type="dxa"/>
          </w:tcPr>
          <w:p w:rsidR="002E7F6D" w:rsidRPr="002E7F6D" w:rsidRDefault="002E7F6D" w:rsidP="002E7F6D">
            <w:pPr>
              <w:pStyle w:val="ab"/>
              <w:rPr>
                <w:color w:val="000000"/>
                <w:sz w:val="24"/>
                <w:szCs w:val="24"/>
                <w:lang w:eastAsia="ru-RU"/>
              </w:rPr>
            </w:pPr>
            <w:r w:rsidRPr="002E7F6D">
              <w:rPr>
                <w:color w:val="000000"/>
                <w:sz w:val="24"/>
                <w:szCs w:val="24"/>
                <w:lang w:eastAsia="ru-RU"/>
              </w:rPr>
              <w:t>-</w:t>
            </w:r>
          </w:p>
        </w:tc>
      </w:tr>
      <w:tr w:rsidR="002E7F6D" w:rsidRPr="002E7F6D" w:rsidTr="002E7F6D">
        <w:trPr>
          <w:trHeight w:val="270"/>
        </w:trPr>
        <w:tc>
          <w:tcPr>
            <w:tcW w:w="620" w:type="dxa"/>
          </w:tcPr>
          <w:p w:rsidR="002E7F6D" w:rsidRPr="002E7F6D" w:rsidRDefault="002E7F6D" w:rsidP="002E7F6D">
            <w:pPr>
              <w:pStyle w:val="ab"/>
              <w:rPr>
                <w:color w:val="000000"/>
                <w:sz w:val="24"/>
                <w:szCs w:val="24"/>
                <w:lang w:eastAsia="ru-RU"/>
              </w:rPr>
            </w:pPr>
            <w:r w:rsidRPr="002E7F6D">
              <w:rPr>
                <w:color w:val="000000"/>
                <w:sz w:val="24"/>
                <w:szCs w:val="24"/>
                <w:lang w:eastAsia="ru-RU"/>
              </w:rPr>
              <w:t>2.</w:t>
            </w:r>
          </w:p>
        </w:tc>
        <w:tc>
          <w:tcPr>
            <w:tcW w:w="4819" w:type="dxa"/>
          </w:tcPr>
          <w:p w:rsidR="002E7F6D" w:rsidRPr="002E7F6D" w:rsidRDefault="002E7F6D" w:rsidP="002E7F6D">
            <w:pPr>
              <w:pStyle w:val="ab"/>
              <w:rPr>
                <w:color w:val="000000"/>
                <w:sz w:val="24"/>
                <w:szCs w:val="24"/>
                <w:highlight w:val="yellow"/>
                <w:lang w:eastAsia="ru-RU"/>
              </w:rPr>
            </w:pPr>
            <w:r w:rsidRPr="002E7F6D">
              <w:rPr>
                <w:sz w:val="24"/>
                <w:szCs w:val="24"/>
                <w:lang w:eastAsia="ru-RU"/>
              </w:rPr>
              <w:t>«Домашние животные»</w:t>
            </w:r>
          </w:p>
        </w:tc>
        <w:tc>
          <w:tcPr>
            <w:tcW w:w="1918" w:type="dxa"/>
          </w:tcPr>
          <w:p w:rsidR="002E7F6D" w:rsidRPr="002E7F6D" w:rsidRDefault="002E7F6D" w:rsidP="002E7F6D">
            <w:pPr>
              <w:pStyle w:val="ab"/>
              <w:rPr>
                <w:sz w:val="24"/>
                <w:szCs w:val="24"/>
                <w:lang w:eastAsia="ru-RU"/>
              </w:rPr>
            </w:pPr>
            <w:r w:rsidRPr="002E7F6D">
              <w:rPr>
                <w:sz w:val="24"/>
                <w:szCs w:val="24"/>
                <w:lang w:eastAsia="ru-RU"/>
              </w:rPr>
              <w:t>5</w:t>
            </w:r>
          </w:p>
        </w:tc>
        <w:tc>
          <w:tcPr>
            <w:tcW w:w="1930" w:type="dxa"/>
          </w:tcPr>
          <w:p w:rsidR="002E7F6D" w:rsidRPr="002E7F6D" w:rsidRDefault="002E7F6D" w:rsidP="002E7F6D">
            <w:pPr>
              <w:pStyle w:val="ab"/>
              <w:rPr>
                <w:color w:val="000000"/>
                <w:sz w:val="24"/>
                <w:szCs w:val="24"/>
                <w:lang w:eastAsia="ru-RU"/>
              </w:rPr>
            </w:pPr>
            <w:r w:rsidRPr="002E7F6D">
              <w:rPr>
                <w:color w:val="000000"/>
                <w:sz w:val="24"/>
                <w:szCs w:val="24"/>
                <w:lang w:eastAsia="ru-RU"/>
              </w:rPr>
              <w:t>-</w:t>
            </w:r>
          </w:p>
        </w:tc>
      </w:tr>
      <w:tr w:rsidR="002E7F6D" w:rsidRPr="002E7F6D" w:rsidTr="002E7F6D">
        <w:trPr>
          <w:trHeight w:val="270"/>
        </w:trPr>
        <w:tc>
          <w:tcPr>
            <w:tcW w:w="620" w:type="dxa"/>
          </w:tcPr>
          <w:p w:rsidR="002E7F6D" w:rsidRPr="002E7F6D" w:rsidRDefault="002E7F6D" w:rsidP="002E7F6D">
            <w:pPr>
              <w:pStyle w:val="ab"/>
              <w:rPr>
                <w:color w:val="000000"/>
                <w:sz w:val="24"/>
                <w:szCs w:val="24"/>
                <w:lang w:eastAsia="ru-RU"/>
              </w:rPr>
            </w:pPr>
            <w:r w:rsidRPr="002E7F6D">
              <w:rPr>
                <w:color w:val="000000"/>
                <w:sz w:val="24"/>
                <w:szCs w:val="24"/>
                <w:lang w:eastAsia="ru-RU"/>
              </w:rPr>
              <w:t>3.</w:t>
            </w:r>
          </w:p>
        </w:tc>
        <w:tc>
          <w:tcPr>
            <w:tcW w:w="4819" w:type="dxa"/>
          </w:tcPr>
          <w:p w:rsidR="002E7F6D" w:rsidRPr="002E7F6D" w:rsidRDefault="002E7F6D" w:rsidP="002E7F6D">
            <w:pPr>
              <w:pStyle w:val="ab"/>
              <w:rPr>
                <w:color w:val="000000"/>
                <w:sz w:val="24"/>
                <w:szCs w:val="24"/>
                <w:highlight w:val="yellow"/>
                <w:lang w:eastAsia="ru-RU"/>
              </w:rPr>
            </w:pPr>
            <w:r w:rsidRPr="002E7F6D">
              <w:rPr>
                <w:sz w:val="24"/>
                <w:szCs w:val="24"/>
                <w:highlight w:val="white"/>
                <w:lang w:eastAsia="ru-RU"/>
              </w:rPr>
              <w:t>«Урожай собирай»</w:t>
            </w:r>
          </w:p>
        </w:tc>
        <w:tc>
          <w:tcPr>
            <w:tcW w:w="1918" w:type="dxa"/>
          </w:tcPr>
          <w:p w:rsidR="002E7F6D" w:rsidRPr="002E7F6D" w:rsidRDefault="002E7F6D" w:rsidP="002E7F6D">
            <w:pPr>
              <w:pStyle w:val="ab"/>
              <w:rPr>
                <w:sz w:val="24"/>
                <w:szCs w:val="24"/>
                <w:lang w:eastAsia="ru-RU"/>
              </w:rPr>
            </w:pPr>
            <w:r w:rsidRPr="002E7F6D">
              <w:rPr>
                <w:sz w:val="24"/>
                <w:szCs w:val="24"/>
                <w:lang w:eastAsia="ru-RU"/>
              </w:rPr>
              <w:t>11</w:t>
            </w:r>
          </w:p>
        </w:tc>
        <w:tc>
          <w:tcPr>
            <w:tcW w:w="1930" w:type="dxa"/>
          </w:tcPr>
          <w:p w:rsidR="002E7F6D" w:rsidRPr="002E7F6D" w:rsidRDefault="002E7F6D" w:rsidP="002E7F6D">
            <w:pPr>
              <w:pStyle w:val="ab"/>
              <w:rPr>
                <w:color w:val="000000"/>
                <w:sz w:val="24"/>
                <w:szCs w:val="24"/>
                <w:lang w:eastAsia="ru-RU"/>
              </w:rPr>
            </w:pPr>
            <w:r w:rsidRPr="002E7F6D">
              <w:rPr>
                <w:color w:val="000000"/>
                <w:sz w:val="24"/>
                <w:szCs w:val="24"/>
                <w:lang w:eastAsia="ru-RU"/>
              </w:rPr>
              <w:t>-</w:t>
            </w:r>
          </w:p>
        </w:tc>
      </w:tr>
      <w:tr w:rsidR="002E7F6D" w:rsidRPr="002E7F6D" w:rsidTr="002E7F6D">
        <w:trPr>
          <w:trHeight w:val="270"/>
        </w:trPr>
        <w:tc>
          <w:tcPr>
            <w:tcW w:w="620" w:type="dxa"/>
          </w:tcPr>
          <w:p w:rsidR="002E7F6D" w:rsidRPr="002E7F6D" w:rsidRDefault="002E7F6D" w:rsidP="002E7F6D">
            <w:pPr>
              <w:pStyle w:val="ab"/>
              <w:rPr>
                <w:color w:val="000000"/>
                <w:sz w:val="24"/>
                <w:szCs w:val="24"/>
                <w:lang w:eastAsia="ru-RU"/>
              </w:rPr>
            </w:pPr>
            <w:r w:rsidRPr="002E7F6D">
              <w:rPr>
                <w:color w:val="000000"/>
                <w:sz w:val="24"/>
                <w:szCs w:val="24"/>
                <w:lang w:eastAsia="ru-RU"/>
              </w:rPr>
              <w:t>4.</w:t>
            </w:r>
          </w:p>
        </w:tc>
        <w:tc>
          <w:tcPr>
            <w:tcW w:w="4819" w:type="dxa"/>
          </w:tcPr>
          <w:p w:rsidR="002E7F6D" w:rsidRPr="002E7F6D" w:rsidRDefault="002E7F6D" w:rsidP="002E7F6D">
            <w:pPr>
              <w:pStyle w:val="ab"/>
              <w:rPr>
                <w:color w:val="000000"/>
                <w:sz w:val="24"/>
                <w:szCs w:val="24"/>
                <w:highlight w:val="yellow"/>
                <w:lang w:eastAsia="ru-RU"/>
              </w:rPr>
            </w:pPr>
            <w:r w:rsidRPr="002E7F6D">
              <w:rPr>
                <w:sz w:val="24"/>
                <w:szCs w:val="24"/>
                <w:highlight w:val="white"/>
                <w:lang w:eastAsia="ru-RU"/>
              </w:rPr>
              <w:t>«К нам гости пришли»</w:t>
            </w:r>
          </w:p>
        </w:tc>
        <w:tc>
          <w:tcPr>
            <w:tcW w:w="1918" w:type="dxa"/>
          </w:tcPr>
          <w:p w:rsidR="002E7F6D" w:rsidRPr="002E7F6D" w:rsidRDefault="002E7F6D" w:rsidP="002E7F6D">
            <w:pPr>
              <w:pStyle w:val="ab"/>
              <w:rPr>
                <w:sz w:val="24"/>
                <w:szCs w:val="24"/>
                <w:lang w:eastAsia="ru-RU"/>
              </w:rPr>
            </w:pPr>
            <w:r w:rsidRPr="002E7F6D">
              <w:rPr>
                <w:sz w:val="24"/>
                <w:szCs w:val="24"/>
                <w:lang w:eastAsia="ru-RU"/>
              </w:rPr>
              <w:t>6</w:t>
            </w:r>
          </w:p>
        </w:tc>
        <w:tc>
          <w:tcPr>
            <w:tcW w:w="1930" w:type="dxa"/>
          </w:tcPr>
          <w:p w:rsidR="002E7F6D" w:rsidRPr="002E7F6D" w:rsidRDefault="002E7F6D" w:rsidP="002E7F6D">
            <w:pPr>
              <w:pStyle w:val="ab"/>
              <w:rPr>
                <w:color w:val="000000"/>
                <w:sz w:val="24"/>
                <w:szCs w:val="24"/>
                <w:lang w:eastAsia="ru-RU"/>
              </w:rPr>
            </w:pPr>
            <w:r w:rsidRPr="002E7F6D">
              <w:rPr>
                <w:color w:val="000000"/>
                <w:sz w:val="24"/>
                <w:szCs w:val="24"/>
                <w:lang w:eastAsia="ru-RU"/>
              </w:rPr>
              <w:t>-</w:t>
            </w:r>
          </w:p>
        </w:tc>
      </w:tr>
      <w:tr w:rsidR="002E7F6D" w:rsidRPr="002E7F6D" w:rsidTr="002E7F6D">
        <w:trPr>
          <w:trHeight w:val="270"/>
        </w:trPr>
        <w:tc>
          <w:tcPr>
            <w:tcW w:w="620" w:type="dxa"/>
          </w:tcPr>
          <w:p w:rsidR="002E7F6D" w:rsidRPr="002E7F6D" w:rsidRDefault="002E7F6D" w:rsidP="002E7F6D">
            <w:pPr>
              <w:pStyle w:val="ab"/>
              <w:rPr>
                <w:color w:val="000000"/>
                <w:sz w:val="24"/>
                <w:szCs w:val="24"/>
                <w:lang w:eastAsia="ru-RU"/>
              </w:rPr>
            </w:pPr>
            <w:r w:rsidRPr="002E7F6D">
              <w:rPr>
                <w:color w:val="000000"/>
                <w:sz w:val="24"/>
                <w:szCs w:val="24"/>
                <w:lang w:eastAsia="ru-RU"/>
              </w:rPr>
              <w:t>5.</w:t>
            </w:r>
          </w:p>
        </w:tc>
        <w:tc>
          <w:tcPr>
            <w:tcW w:w="4819" w:type="dxa"/>
          </w:tcPr>
          <w:p w:rsidR="002E7F6D" w:rsidRPr="002E7F6D" w:rsidRDefault="002E7F6D" w:rsidP="002E7F6D">
            <w:pPr>
              <w:pStyle w:val="ab"/>
              <w:rPr>
                <w:sz w:val="24"/>
                <w:szCs w:val="24"/>
                <w:highlight w:val="white"/>
                <w:lang w:eastAsia="ru-RU"/>
              </w:rPr>
            </w:pPr>
            <w:r w:rsidRPr="002E7F6D">
              <w:rPr>
                <w:sz w:val="24"/>
                <w:szCs w:val="24"/>
                <w:highlight w:val="white"/>
                <w:lang w:eastAsia="ru-RU"/>
              </w:rPr>
              <w:t xml:space="preserve">«Новогодний хоровод» </w:t>
            </w:r>
          </w:p>
        </w:tc>
        <w:tc>
          <w:tcPr>
            <w:tcW w:w="1918" w:type="dxa"/>
          </w:tcPr>
          <w:p w:rsidR="002E7F6D" w:rsidRPr="002E7F6D" w:rsidRDefault="002E7F6D" w:rsidP="002E7F6D">
            <w:pPr>
              <w:pStyle w:val="ab"/>
              <w:rPr>
                <w:sz w:val="24"/>
                <w:szCs w:val="24"/>
                <w:lang w:eastAsia="ru-RU"/>
              </w:rPr>
            </w:pPr>
            <w:r w:rsidRPr="002E7F6D">
              <w:rPr>
                <w:sz w:val="24"/>
                <w:szCs w:val="24"/>
                <w:lang w:eastAsia="ru-RU"/>
              </w:rPr>
              <w:t>7</w:t>
            </w:r>
          </w:p>
        </w:tc>
        <w:tc>
          <w:tcPr>
            <w:tcW w:w="1930" w:type="dxa"/>
          </w:tcPr>
          <w:p w:rsidR="002E7F6D" w:rsidRPr="002E7F6D" w:rsidRDefault="002E7F6D" w:rsidP="002E7F6D">
            <w:pPr>
              <w:pStyle w:val="ab"/>
              <w:rPr>
                <w:color w:val="000000"/>
                <w:sz w:val="24"/>
                <w:szCs w:val="24"/>
                <w:lang w:eastAsia="ru-RU"/>
              </w:rPr>
            </w:pPr>
            <w:r w:rsidRPr="002E7F6D">
              <w:rPr>
                <w:color w:val="000000"/>
                <w:sz w:val="24"/>
                <w:szCs w:val="24"/>
                <w:lang w:eastAsia="ru-RU"/>
              </w:rPr>
              <w:t>-</w:t>
            </w:r>
          </w:p>
        </w:tc>
      </w:tr>
      <w:tr w:rsidR="002E7F6D" w:rsidRPr="002E7F6D" w:rsidTr="002E7F6D">
        <w:trPr>
          <w:trHeight w:val="270"/>
        </w:trPr>
        <w:tc>
          <w:tcPr>
            <w:tcW w:w="620" w:type="dxa"/>
          </w:tcPr>
          <w:p w:rsidR="002E7F6D" w:rsidRPr="002E7F6D" w:rsidRDefault="002E7F6D" w:rsidP="002E7F6D">
            <w:pPr>
              <w:pStyle w:val="ab"/>
              <w:rPr>
                <w:color w:val="000000"/>
                <w:sz w:val="24"/>
                <w:szCs w:val="24"/>
                <w:lang w:eastAsia="ru-RU"/>
              </w:rPr>
            </w:pPr>
            <w:r w:rsidRPr="002E7F6D">
              <w:rPr>
                <w:color w:val="000000"/>
                <w:sz w:val="24"/>
                <w:szCs w:val="24"/>
                <w:lang w:eastAsia="ru-RU"/>
              </w:rPr>
              <w:t>6.</w:t>
            </w:r>
          </w:p>
        </w:tc>
        <w:tc>
          <w:tcPr>
            <w:tcW w:w="4819" w:type="dxa"/>
          </w:tcPr>
          <w:p w:rsidR="002E7F6D" w:rsidRPr="002E7F6D" w:rsidRDefault="002E7F6D" w:rsidP="002E7F6D">
            <w:pPr>
              <w:pStyle w:val="ab"/>
              <w:rPr>
                <w:sz w:val="24"/>
                <w:szCs w:val="24"/>
                <w:highlight w:val="white"/>
                <w:lang w:eastAsia="ru-RU"/>
              </w:rPr>
            </w:pPr>
            <w:r w:rsidRPr="002E7F6D">
              <w:rPr>
                <w:sz w:val="24"/>
                <w:szCs w:val="24"/>
                <w:highlight w:val="white"/>
                <w:lang w:eastAsia="ru-RU"/>
              </w:rPr>
              <w:t>«Защитники отечества»</w:t>
            </w:r>
          </w:p>
        </w:tc>
        <w:tc>
          <w:tcPr>
            <w:tcW w:w="1918" w:type="dxa"/>
          </w:tcPr>
          <w:p w:rsidR="002E7F6D" w:rsidRPr="002E7F6D" w:rsidRDefault="002E7F6D" w:rsidP="002E7F6D">
            <w:pPr>
              <w:pStyle w:val="ab"/>
              <w:rPr>
                <w:sz w:val="24"/>
                <w:szCs w:val="24"/>
                <w:lang w:eastAsia="ru-RU"/>
              </w:rPr>
            </w:pPr>
            <w:r w:rsidRPr="002E7F6D">
              <w:rPr>
                <w:sz w:val="24"/>
                <w:szCs w:val="24"/>
                <w:lang w:eastAsia="ru-RU"/>
              </w:rPr>
              <w:t>3</w:t>
            </w:r>
          </w:p>
        </w:tc>
        <w:tc>
          <w:tcPr>
            <w:tcW w:w="1930" w:type="dxa"/>
          </w:tcPr>
          <w:p w:rsidR="002E7F6D" w:rsidRPr="002E7F6D" w:rsidRDefault="002E7F6D" w:rsidP="002E7F6D">
            <w:pPr>
              <w:pStyle w:val="ab"/>
              <w:rPr>
                <w:color w:val="000000"/>
                <w:sz w:val="24"/>
                <w:szCs w:val="24"/>
                <w:lang w:eastAsia="ru-RU"/>
              </w:rPr>
            </w:pPr>
            <w:r w:rsidRPr="002E7F6D">
              <w:rPr>
                <w:color w:val="000000"/>
                <w:sz w:val="24"/>
                <w:szCs w:val="24"/>
                <w:lang w:eastAsia="ru-RU"/>
              </w:rPr>
              <w:t>-</w:t>
            </w:r>
          </w:p>
        </w:tc>
      </w:tr>
      <w:tr w:rsidR="002E7F6D" w:rsidRPr="002E7F6D" w:rsidTr="002E7F6D">
        <w:trPr>
          <w:trHeight w:val="270"/>
        </w:trPr>
        <w:tc>
          <w:tcPr>
            <w:tcW w:w="620" w:type="dxa"/>
          </w:tcPr>
          <w:p w:rsidR="002E7F6D" w:rsidRPr="002E7F6D" w:rsidRDefault="002E7F6D" w:rsidP="002E7F6D">
            <w:pPr>
              <w:pStyle w:val="ab"/>
              <w:rPr>
                <w:color w:val="000000"/>
                <w:sz w:val="24"/>
                <w:szCs w:val="24"/>
                <w:lang w:eastAsia="ru-RU"/>
              </w:rPr>
            </w:pPr>
            <w:r w:rsidRPr="002E7F6D">
              <w:rPr>
                <w:color w:val="000000"/>
                <w:sz w:val="24"/>
                <w:szCs w:val="24"/>
                <w:lang w:eastAsia="ru-RU"/>
              </w:rPr>
              <w:t>7.</w:t>
            </w:r>
          </w:p>
        </w:tc>
        <w:tc>
          <w:tcPr>
            <w:tcW w:w="4819" w:type="dxa"/>
          </w:tcPr>
          <w:p w:rsidR="002E7F6D" w:rsidRPr="002E7F6D" w:rsidRDefault="002E7F6D" w:rsidP="002E7F6D">
            <w:pPr>
              <w:pStyle w:val="ab"/>
              <w:rPr>
                <w:sz w:val="24"/>
                <w:szCs w:val="24"/>
                <w:highlight w:val="white"/>
                <w:lang w:eastAsia="ru-RU"/>
              </w:rPr>
            </w:pPr>
            <w:r w:rsidRPr="002E7F6D">
              <w:rPr>
                <w:sz w:val="24"/>
                <w:szCs w:val="24"/>
                <w:highlight w:val="white"/>
                <w:lang w:eastAsia="ru-RU"/>
              </w:rPr>
              <w:t>«Девочек наших мы поздравляем»</w:t>
            </w:r>
          </w:p>
        </w:tc>
        <w:tc>
          <w:tcPr>
            <w:tcW w:w="1918" w:type="dxa"/>
          </w:tcPr>
          <w:p w:rsidR="002E7F6D" w:rsidRPr="002E7F6D" w:rsidRDefault="002E7F6D" w:rsidP="002E7F6D">
            <w:pPr>
              <w:pStyle w:val="ab"/>
              <w:rPr>
                <w:sz w:val="24"/>
                <w:szCs w:val="24"/>
                <w:lang w:eastAsia="ru-RU"/>
              </w:rPr>
            </w:pPr>
            <w:r w:rsidRPr="002E7F6D">
              <w:rPr>
                <w:sz w:val="24"/>
                <w:szCs w:val="24"/>
                <w:lang w:eastAsia="ru-RU"/>
              </w:rPr>
              <w:t>6</w:t>
            </w:r>
          </w:p>
        </w:tc>
        <w:tc>
          <w:tcPr>
            <w:tcW w:w="1930" w:type="dxa"/>
          </w:tcPr>
          <w:p w:rsidR="002E7F6D" w:rsidRPr="002E7F6D" w:rsidRDefault="002E7F6D" w:rsidP="002E7F6D">
            <w:pPr>
              <w:pStyle w:val="ab"/>
              <w:rPr>
                <w:color w:val="000000"/>
                <w:sz w:val="24"/>
                <w:szCs w:val="24"/>
                <w:lang w:eastAsia="ru-RU"/>
              </w:rPr>
            </w:pPr>
            <w:r w:rsidRPr="002E7F6D">
              <w:rPr>
                <w:color w:val="000000"/>
                <w:sz w:val="24"/>
                <w:szCs w:val="24"/>
                <w:lang w:eastAsia="ru-RU"/>
              </w:rPr>
              <w:t>-</w:t>
            </w:r>
          </w:p>
        </w:tc>
      </w:tr>
      <w:tr w:rsidR="002E7F6D" w:rsidRPr="002E7F6D" w:rsidTr="002E7F6D">
        <w:trPr>
          <w:trHeight w:val="270"/>
        </w:trPr>
        <w:tc>
          <w:tcPr>
            <w:tcW w:w="620" w:type="dxa"/>
          </w:tcPr>
          <w:p w:rsidR="002E7F6D" w:rsidRPr="002E7F6D" w:rsidRDefault="002E7F6D" w:rsidP="002E7F6D">
            <w:pPr>
              <w:pStyle w:val="ab"/>
              <w:rPr>
                <w:color w:val="000000"/>
                <w:sz w:val="24"/>
                <w:szCs w:val="24"/>
                <w:lang w:eastAsia="ru-RU"/>
              </w:rPr>
            </w:pPr>
            <w:r w:rsidRPr="002E7F6D">
              <w:rPr>
                <w:color w:val="000000"/>
                <w:sz w:val="24"/>
                <w:szCs w:val="24"/>
                <w:lang w:eastAsia="ru-RU"/>
              </w:rPr>
              <w:t>8.</w:t>
            </w:r>
          </w:p>
        </w:tc>
        <w:tc>
          <w:tcPr>
            <w:tcW w:w="4819" w:type="dxa"/>
          </w:tcPr>
          <w:p w:rsidR="002E7F6D" w:rsidRPr="002E7F6D" w:rsidRDefault="002E7F6D" w:rsidP="002E7F6D">
            <w:pPr>
              <w:pStyle w:val="ab"/>
              <w:rPr>
                <w:sz w:val="24"/>
                <w:szCs w:val="24"/>
                <w:highlight w:val="white"/>
                <w:lang w:eastAsia="ru-RU"/>
              </w:rPr>
            </w:pPr>
            <w:r w:rsidRPr="002E7F6D">
              <w:rPr>
                <w:sz w:val="24"/>
                <w:szCs w:val="24"/>
                <w:highlight w:val="white"/>
                <w:lang w:eastAsia="ru-RU"/>
              </w:rPr>
              <w:t>«Дружба крепкая»</w:t>
            </w:r>
          </w:p>
        </w:tc>
        <w:tc>
          <w:tcPr>
            <w:tcW w:w="1918" w:type="dxa"/>
          </w:tcPr>
          <w:p w:rsidR="002E7F6D" w:rsidRPr="002E7F6D" w:rsidRDefault="002E7F6D" w:rsidP="002E7F6D">
            <w:pPr>
              <w:pStyle w:val="ab"/>
              <w:rPr>
                <w:sz w:val="24"/>
                <w:szCs w:val="24"/>
                <w:lang w:eastAsia="ru-RU"/>
              </w:rPr>
            </w:pPr>
            <w:r w:rsidRPr="002E7F6D">
              <w:rPr>
                <w:sz w:val="24"/>
                <w:szCs w:val="24"/>
                <w:lang w:eastAsia="ru-RU"/>
              </w:rPr>
              <w:t>8</w:t>
            </w:r>
          </w:p>
        </w:tc>
        <w:tc>
          <w:tcPr>
            <w:tcW w:w="1930" w:type="dxa"/>
          </w:tcPr>
          <w:p w:rsidR="002E7F6D" w:rsidRPr="002E7F6D" w:rsidRDefault="002E7F6D" w:rsidP="002E7F6D">
            <w:pPr>
              <w:pStyle w:val="ab"/>
              <w:rPr>
                <w:color w:val="000000"/>
                <w:sz w:val="24"/>
                <w:szCs w:val="24"/>
                <w:lang w:eastAsia="ru-RU"/>
              </w:rPr>
            </w:pPr>
            <w:r w:rsidRPr="002E7F6D">
              <w:rPr>
                <w:color w:val="000000"/>
                <w:sz w:val="24"/>
                <w:szCs w:val="24"/>
                <w:lang w:eastAsia="ru-RU"/>
              </w:rPr>
              <w:t>-</w:t>
            </w:r>
          </w:p>
        </w:tc>
      </w:tr>
      <w:tr w:rsidR="002E7F6D" w:rsidRPr="002E7F6D" w:rsidTr="002E7F6D">
        <w:trPr>
          <w:trHeight w:val="270"/>
        </w:trPr>
        <w:tc>
          <w:tcPr>
            <w:tcW w:w="620" w:type="dxa"/>
          </w:tcPr>
          <w:p w:rsidR="002E7F6D" w:rsidRPr="002E7F6D" w:rsidRDefault="002E7F6D" w:rsidP="002E7F6D">
            <w:pPr>
              <w:pStyle w:val="ab"/>
              <w:rPr>
                <w:color w:val="000000"/>
                <w:sz w:val="24"/>
                <w:szCs w:val="24"/>
                <w:lang w:eastAsia="ru-RU"/>
              </w:rPr>
            </w:pPr>
            <w:r w:rsidRPr="002E7F6D">
              <w:rPr>
                <w:color w:val="000000"/>
                <w:sz w:val="24"/>
                <w:szCs w:val="24"/>
                <w:lang w:eastAsia="ru-RU"/>
              </w:rPr>
              <w:t>9.</w:t>
            </w:r>
          </w:p>
        </w:tc>
        <w:tc>
          <w:tcPr>
            <w:tcW w:w="4819" w:type="dxa"/>
          </w:tcPr>
          <w:p w:rsidR="002E7F6D" w:rsidRPr="002E7F6D" w:rsidRDefault="002E7F6D" w:rsidP="002E7F6D">
            <w:pPr>
              <w:pStyle w:val="ab"/>
              <w:rPr>
                <w:sz w:val="24"/>
                <w:szCs w:val="24"/>
                <w:highlight w:val="white"/>
                <w:lang w:eastAsia="ru-RU"/>
              </w:rPr>
            </w:pPr>
            <w:r w:rsidRPr="002E7F6D">
              <w:rPr>
                <w:sz w:val="24"/>
                <w:szCs w:val="24"/>
                <w:highlight w:val="white"/>
                <w:lang w:eastAsia="ru-RU"/>
              </w:rPr>
              <w:t>«Трудимся с охотой»</w:t>
            </w:r>
          </w:p>
        </w:tc>
        <w:tc>
          <w:tcPr>
            <w:tcW w:w="1918" w:type="dxa"/>
          </w:tcPr>
          <w:p w:rsidR="002E7F6D" w:rsidRPr="002E7F6D" w:rsidRDefault="002E7F6D" w:rsidP="002E7F6D">
            <w:pPr>
              <w:pStyle w:val="ab"/>
              <w:rPr>
                <w:sz w:val="24"/>
                <w:szCs w:val="24"/>
                <w:lang w:eastAsia="ru-RU"/>
              </w:rPr>
            </w:pPr>
            <w:r w:rsidRPr="002E7F6D">
              <w:rPr>
                <w:sz w:val="24"/>
                <w:szCs w:val="24"/>
                <w:lang w:eastAsia="ru-RU"/>
              </w:rPr>
              <w:t>8</w:t>
            </w:r>
          </w:p>
        </w:tc>
        <w:tc>
          <w:tcPr>
            <w:tcW w:w="1930" w:type="dxa"/>
          </w:tcPr>
          <w:p w:rsidR="002E7F6D" w:rsidRPr="002E7F6D" w:rsidRDefault="002E7F6D" w:rsidP="002E7F6D">
            <w:pPr>
              <w:pStyle w:val="ab"/>
              <w:rPr>
                <w:color w:val="000000"/>
                <w:sz w:val="24"/>
                <w:szCs w:val="24"/>
                <w:lang w:eastAsia="ru-RU"/>
              </w:rPr>
            </w:pPr>
            <w:r w:rsidRPr="002E7F6D">
              <w:rPr>
                <w:color w:val="000000"/>
                <w:sz w:val="24"/>
                <w:szCs w:val="24"/>
                <w:lang w:eastAsia="ru-RU"/>
              </w:rPr>
              <w:t>-</w:t>
            </w:r>
          </w:p>
        </w:tc>
      </w:tr>
      <w:tr w:rsidR="002E7F6D" w:rsidRPr="002E7F6D" w:rsidTr="002E7F6D">
        <w:trPr>
          <w:trHeight w:val="270"/>
        </w:trPr>
        <w:tc>
          <w:tcPr>
            <w:tcW w:w="620" w:type="dxa"/>
          </w:tcPr>
          <w:p w:rsidR="002E7F6D" w:rsidRPr="002E7F6D" w:rsidRDefault="002E7F6D" w:rsidP="002E7F6D">
            <w:pPr>
              <w:pStyle w:val="ab"/>
              <w:rPr>
                <w:color w:val="000000"/>
                <w:sz w:val="24"/>
                <w:szCs w:val="24"/>
                <w:lang w:eastAsia="ru-RU"/>
              </w:rPr>
            </w:pPr>
            <w:r w:rsidRPr="002E7F6D">
              <w:rPr>
                <w:color w:val="000000"/>
                <w:sz w:val="24"/>
                <w:szCs w:val="24"/>
                <w:lang w:eastAsia="ru-RU"/>
              </w:rPr>
              <w:t>10.</w:t>
            </w:r>
          </w:p>
        </w:tc>
        <w:tc>
          <w:tcPr>
            <w:tcW w:w="4819" w:type="dxa"/>
          </w:tcPr>
          <w:p w:rsidR="002E7F6D" w:rsidRPr="002E7F6D" w:rsidRDefault="002E7F6D" w:rsidP="002E7F6D">
            <w:pPr>
              <w:pStyle w:val="ab"/>
              <w:rPr>
                <w:sz w:val="24"/>
                <w:szCs w:val="24"/>
                <w:highlight w:val="white"/>
                <w:lang w:eastAsia="ru-RU"/>
              </w:rPr>
            </w:pPr>
            <w:r w:rsidRPr="002E7F6D">
              <w:rPr>
                <w:sz w:val="24"/>
                <w:szCs w:val="24"/>
                <w:highlight w:val="white"/>
                <w:lang w:eastAsia="ru-RU"/>
              </w:rPr>
              <w:t>«Вот оно, какое наше лето»</w:t>
            </w:r>
          </w:p>
        </w:tc>
        <w:tc>
          <w:tcPr>
            <w:tcW w:w="1918" w:type="dxa"/>
          </w:tcPr>
          <w:p w:rsidR="002E7F6D" w:rsidRPr="002E7F6D" w:rsidRDefault="002E7F6D" w:rsidP="002E7F6D">
            <w:pPr>
              <w:pStyle w:val="ab"/>
              <w:rPr>
                <w:sz w:val="24"/>
                <w:szCs w:val="24"/>
                <w:lang w:eastAsia="ru-RU"/>
              </w:rPr>
            </w:pPr>
            <w:r w:rsidRPr="002E7F6D">
              <w:rPr>
                <w:sz w:val="24"/>
                <w:szCs w:val="24"/>
                <w:lang w:eastAsia="ru-RU"/>
              </w:rPr>
              <w:t>8</w:t>
            </w:r>
          </w:p>
        </w:tc>
        <w:tc>
          <w:tcPr>
            <w:tcW w:w="1930" w:type="dxa"/>
          </w:tcPr>
          <w:p w:rsidR="002E7F6D" w:rsidRPr="002E7F6D" w:rsidRDefault="002E7F6D" w:rsidP="002E7F6D">
            <w:pPr>
              <w:pStyle w:val="ab"/>
              <w:rPr>
                <w:color w:val="000000"/>
                <w:sz w:val="24"/>
                <w:szCs w:val="24"/>
                <w:lang w:eastAsia="ru-RU"/>
              </w:rPr>
            </w:pPr>
            <w:r w:rsidRPr="002E7F6D">
              <w:rPr>
                <w:color w:val="000000"/>
                <w:sz w:val="24"/>
                <w:szCs w:val="24"/>
                <w:lang w:eastAsia="ru-RU"/>
              </w:rPr>
              <w:t>-</w:t>
            </w:r>
          </w:p>
        </w:tc>
      </w:tr>
      <w:tr w:rsidR="002E7F6D" w:rsidRPr="002E7F6D" w:rsidTr="002E7F6D">
        <w:trPr>
          <w:trHeight w:val="285"/>
        </w:trPr>
        <w:tc>
          <w:tcPr>
            <w:tcW w:w="5439" w:type="dxa"/>
            <w:gridSpan w:val="2"/>
          </w:tcPr>
          <w:p w:rsidR="002E7F6D" w:rsidRPr="002E7F6D" w:rsidRDefault="002E7F6D" w:rsidP="002E7F6D">
            <w:pPr>
              <w:pStyle w:val="ab"/>
              <w:rPr>
                <w:b/>
                <w:color w:val="000000"/>
                <w:sz w:val="24"/>
                <w:szCs w:val="24"/>
                <w:lang w:eastAsia="ru-RU"/>
              </w:rPr>
            </w:pPr>
            <w:r w:rsidRPr="002E7F6D">
              <w:rPr>
                <w:b/>
                <w:color w:val="000000"/>
                <w:sz w:val="24"/>
                <w:szCs w:val="24"/>
                <w:lang w:eastAsia="ru-RU"/>
              </w:rPr>
              <w:t>Итого:</w:t>
            </w:r>
          </w:p>
        </w:tc>
        <w:tc>
          <w:tcPr>
            <w:tcW w:w="1918" w:type="dxa"/>
          </w:tcPr>
          <w:p w:rsidR="002E7F6D" w:rsidRPr="002E7F6D" w:rsidRDefault="002E7F6D" w:rsidP="002E7F6D">
            <w:pPr>
              <w:pStyle w:val="ab"/>
              <w:rPr>
                <w:b/>
                <w:sz w:val="24"/>
                <w:szCs w:val="24"/>
                <w:lang w:eastAsia="ru-RU"/>
              </w:rPr>
            </w:pPr>
            <w:r w:rsidRPr="002E7F6D">
              <w:rPr>
                <w:b/>
                <w:sz w:val="24"/>
                <w:szCs w:val="24"/>
                <w:lang w:eastAsia="ru-RU"/>
              </w:rPr>
              <w:t xml:space="preserve">66  </w:t>
            </w:r>
          </w:p>
        </w:tc>
        <w:tc>
          <w:tcPr>
            <w:tcW w:w="1930" w:type="dxa"/>
          </w:tcPr>
          <w:p w:rsidR="002E7F6D" w:rsidRPr="002E7F6D" w:rsidRDefault="002E7F6D" w:rsidP="002E7F6D">
            <w:pPr>
              <w:pStyle w:val="ab"/>
              <w:rPr>
                <w:color w:val="000000"/>
                <w:sz w:val="24"/>
                <w:szCs w:val="24"/>
                <w:lang w:eastAsia="ru-RU"/>
              </w:rPr>
            </w:pPr>
            <w:r w:rsidRPr="002E7F6D">
              <w:rPr>
                <w:color w:val="000000"/>
                <w:sz w:val="24"/>
                <w:szCs w:val="24"/>
                <w:lang w:eastAsia="ru-RU"/>
              </w:rPr>
              <w:t>-</w:t>
            </w:r>
          </w:p>
        </w:tc>
      </w:tr>
    </w:tbl>
    <w:p w:rsidR="002E7F6D" w:rsidRPr="002E7F6D" w:rsidRDefault="002E7F6D" w:rsidP="002E7F6D">
      <w:pPr>
        <w:pStyle w:val="ab"/>
        <w:rPr>
          <w:b/>
          <w:sz w:val="24"/>
          <w:szCs w:val="24"/>
        </w:rPr>
      </w:pPr>
    </w:p>
    <w:p w:rsidR="002E7F6D" w:rsidRPr="002E7F6D" w:rsidRDefault="002E7F6D" w:rsidP="002E7F6D">
      <w:pPr>
        <w:pStyle w:val="ab"/>
        <w:rPr>
          <w:b/>
          <w:sz w:val="24"/>
          <w:szCs w:val="24"/>
        </w:rPr>
      </w:pPr>
      <w:r w:rsidRPr="002E7F6D">
        <w:rPr>
          <w:b/>
          <w:sz w:val="24"/>
          <w:szCs w:val="24"/>
        </w:rPr>
        <w:t>2класс</w:t>
      </w:r>
    </w:p>
    <w:p w:rsidR="002E7F6D" w:rsidRPr="002E7F6D" w:rsidRDefault="002E7F6D" w:rsidP="002E7F6D">
      <w:pPr>
        <w:pStyle w:val="ab"/>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9"/>
        <w:gridCol w:w="4819"/>
        <w:gridCol w:w="1919"/>
        <w:gridCol w:w="1930"/>
      </w:tblGrid>
      <w:tr w:rsidR="002E7F6D" w:rsidRPr="002E7F6D" w:rsidTr="002E7F6D">
        <w:trPr>
          <w:trHeight w:val="413"/>
          <w:jc w:val="center"/>
        </w:trPr>
        <w:tc>
          <w:tcPr>
            <w:tcW w:w="619"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rFonts w:eastAsia="Calibri"/>
                <w:sz w:val="24"/>
                <w:szCs w:val="24"/>
                <w:lang w:eastAsia="ru-RU"/>
              </w:rPr>
            </w:pPr>
            <w:r w:rsidRPr="002E7F6D">
              <w:rPr>
                <w:rFonts w:eastAsia="Calibri"/>
                <w:sz w:val="24"/>
                <w:szCs w:val="24"/>
                <w:lang w:eastAsia="ru-RU"/>
              </w:rPr>
              <w:t>№</w:t>
            </w:r>
          </w:p>
          <w:p w:rsidR="002E7F6D" w:rsidRPr="002E7F6D" w:rsidRDefault="002E7F6D" w:rsidP="002E7F6D">
            <w:pPr>
              <w:pStyle w:val="ab"/>
              <w:rPr>
                <w:rFonts w:eastAsia="Calibri"/>
                <w:sz w:val="24"/>
                <w:szCs w:val="24"/>
                <w:lang w:eastAsia="ru-RU"/>
              </w:rPr>
            </w:pPr>
            <w:r w:rsidRPr="002E7F6D">
              <w:rPr>
                <w:rFonts w:eastAsia="Calibri"/>
                <w:sz w:val="24"/>
                <w:szCs w:val="24"/>
                <w:lang w:eastAsia="ru-RU"/>
              </w:rPr>
              <w:t>п/п</w:t>
            </w:r>
          </w:p>
        </w:tc>
        <w:tc>
          <w:tcPr>
            <w:tcW w:w="4819" w:type="dxa"/>
            <w:tcBorders>
              <w:top w:val="single" w:sz="4" w:space="0" w:color="000000"/>
              <w:left w:val="single" w:sz="4" w:space="0" w:color="000000"/>
              <w:bottom w:val="single" w:sz="4" w:space="0" w:color="000000"/>
              <w:right w:val="single" w:sz="4" w:space="0" w:color="000000"/>
            </w:tcBorders>
            <w:vAlign w:val="center"/>
          </w:tcPr>
          <w:p w:rsidR="002E7F6D" w:rsidRPr="002E7F6D" w:rsidRDefault="002E7F6D" w:rsidP="002E7F6D">
            <w:pPr>
              <w:pStyle w:val="ab"/>
              <w:rPr>
                <w:rFonts w:eastAsia="Calibri"/>
                <w:sz w:val="24"/>
                <w:szCs w:val="24"/>
                <w:lang w:eastAsia="ru-RU"/>
              </w:rPr>
            </w:pPr>
            <w:r w:rsidRPr="002E7F6D">
              <w:rPr>
                <w:rFonts w:eastAsia="Calibri"/>
                <w:sz w:val="24"/>
                <w:szCs w:val="24"/>
                <w:lang w:eastAsia="ru-RU"/>
              </w:rPr>
              <w:t>Название раздела, темы</w:t>
            </w:r>
          </w:p>
        </w:tc>
        <w:tc>
          <w:tcPr>
            <w:tcW w:w="1919" w:type="dxa"/>
            <w:tcBorders>
              <w:top w:val="single" w:sz="4" w:space="0" w:color="000000"/>
              <w:left w:val="single" w:sz="4" w:space="0" w:color="000000"/>
              <w:bottom w:val="single" w:sz="4" w:space="0" w:color="000000"/>
              <w:right w:val="single" w:sz="4" w:space="0" w:color="000000"/>
            </w:tcBorders>
            <w:vAlign w:val="center"/>
          </w:tcPr>
          <w:p w:rsidR="002E7F6D" w:rsidRPr="002E7F6D" w:rsidRDefault="002E7F6D" w:rsidP="002E7F6D">
            <w:pPr>
              <w:pStyle w:val="ab"/>
              <w:rPr>
                <w:rFonts w:eastAsia="Calibri"/>
                <w:sz w:val="24"/>
                <w:szCs w:val="24"/>
                <w:lang w:eastAsia="ru-RU"/>
              </w:rPr>
            </w:pPr>
            <w:r w:rsidRPr="002E7F6D">
              <w:rPr>
                <w:rFonts w:eastAsia="Calibri"/>
                <w:sz w:val="24"/>
                <w:szCs w:val="24"/>
                <w:lang w:eastAsia="ru-RU"/>
              </w:rPr>
              <w:t>Количество часов</w:t>
            </w:r>
          </w:p>
        </w:tc>
        <w:tc>
          <w:tcPr>
            <w:tcW w:w="1930" w:type="dxa"/>
            <w:tcBorders>
              <w:top w:val="single" w:sz="4" w:space="0" w:color="000000"/>
              <w:left w:val="single" w:sz="4" w:space="0" w:color="000000"/>
              <w:bottom w:val="single" w:sz="4" w:space="0" w:color="000000"/>
              <w:right w:val="single" w:sz="4" w:space="0" w:color="000000"/>
            </w:tcBorders>
            <w:vAlign w:val="center"/>
          </w:tcPr>
          <w:p w:rsidR="002E7F6D" w:rsidRPr="002E7F6D" w:rsidRDefault="002E7F6D" w:rsidP="002E7F6D">
            <w:pPr>
              <w:pStyle w:val="ab"/>
              <w:rPr>
                <w:rFonts w:eastAsia="Calibri"/>
                <w:sz w:val="24"/>
                <w:szCs w:val="24"/>
                <w:lang w:eastAsia="ru-RU"/>
              </w:rPr>
            </w:pPr>
            <w:r w:rsidRPr="002E7F6D">
              <w:rPr>
                <w:rFonts w:eastAsia="Calibri"/>
                <w:sz w:val="24"/>
                <w:szCs w:val="24"/>
                <w:lang w:eastAsia="ru-RU"/>
              </w:rPr>
              <w:t>Контрольные работы</w:t>
            </w:r>
          </w:p>
        </w:tc>
      </w:tr>
      <w:tr w:rsidR="002E7F6D" w:rsidRPr="002E7F6D" w:rsidTr="002E7F6D">
        <w:trPr>
          <w:trHeight w:val="270"/>
          <w:jc w:val="center"/>
        </w:trPr>
        <w:tc>
          <w:tcPr>
            <w:tcW w:w="619"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sz w:val="24"/>
                <w:szCs w:val="24"/>
                <w:lang w:eastAsia="ru-RU"/>
              </w:rPr>
            </w:pPr>
            <w:r w:rsidRPr="002E7F6D">
              <w:rPr>
                <w:sz w:val="24"/>
                <w:szCs w:val="24"/>
                <w:lang w:eastAsia="ru-RU"/>
              </w:rPr>
              <w:t>1.</w:t>
            </w:r>
          </w:p>
        </w:tc>
        <w:tc>
          <w:tcPr>
            <w:tcW w:w="4819"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rFonts w:eastAsia="Calibri"/>
                <w:sz w:val="24"/>
                <w:szCs w:val="24"/>
                <w:shd w:val="clear" w:color="auto" w:fill="FFFFFF"/>
                <w:lang w:eastAsia="ru-RU"/>
              </w:rPr>
            </w:pPr>
            <w:r w:rsidRPr="002E7F6D">
              <w:rPr>
                <w:rFonts w:eastAsia="Calibri"/>
                <w:sz w:val="24"/>
                <w:szCs w:val="24"/>
                <w:shd w:val="clear" w:color="auto" w:fill="FFFFFF"/>
                <w:lang w:eastAsia="ru-RU"/>
              </w:rPr>
              <w:t xml:space="preserve">Здравствуй музыка </w:t>
            </w:r>
          </w:p>
        </w:tc>
        <w:tc>
          <w:tcPr>
            <w:tcW w:w="1919"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sz w:val="24"/>
                <w:szCs w:val="24"/>
                <w:lang w:eastAsia="ru-RU"/>
              </w:rPr>
            </w:pPr>
            <w:r w:rsidRPr="002E7F6D">
              <w:rPr>
                <w:sz w:val="24"/>
                <w:szCs w:val="24"/>
                <w:lang w:eastAsia="ru-RU"/>
              </w:rPr>
              <w:t>2</w:t>
            </w:r>
          </w:p>
        </w:tc>
        <w:tc>
          <w:tcPr>
            <w:tcW w:w="1930"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sz w:val="24"/>
                <w:szCs w:val="24"/>
                <w:lang w:eastAsia="ru-RU"/>
              </w:rPr>
            </w:pPr>
            <w:r w:rsidRPr="002E7F6D">
              <w:rPr>
                <w:sz w:val="24"/>
                <w:szCs w:val="24"/>
                <w:lang w:eastAsia="ru-RU"/>
              </w:rPr>
              <w:t>-</w:t>
            </w:r>
          </w:p>
        </w:tc>
      </w:tr>
      <w:tr w:rsidR="002E7F6D" w:rsidRPr="002E7F6D" w:rsidTr="002E7F6D">
        <w:trPr>
          <w:trHeight w:val="270"/>
          <w:jc w:val="center"/>
        </w:trPr>
        <w:tc>
          <w:tcPr>
            <w:tcW w:w="619"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sz w:val="24"/>
                <w:szCs w:val="24"/>
                <w:lang w:eastAsia="ru-RU"/>
              </w:rPr>
            </w:pPr>
            <w:r w:rsidRPr="002E7F6D">
              <w:rPr>
                <w:sz w:val="24"/>
                <w:szCs w:val="24"/>
                <w:lang w:eastAsia="ru-RU"/>
              </w:rPr>
              <w:t>2.</w:t>
            </w:r>
          </w:p>
        </w:tc>
        <w:tc>
          <w:tcPr>
            <w:tcW w:w="4819"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rFonts w:eastAsia="Calibri"/>
                <w:sz w:val="24"/>
                <w:szCs w:val="24"/>
                <w:highlight w:val="yellow"/>
                <w:lang w:eastAsia="ru-RU"/>
              </w:rPr>
            </w:pPr>
            <w:r w:rsidRPr="002E7F6D">
              <w:rPr>
                <w:sz w:val="24"/>
                <w:szCs w:val="24"/>
                <w:shd w:val="clear" w:color="auto" w:fill="FFFFFF"/>
                <w:lang w:eastAsia="ru-RU"/>
              </w:rPr>
              <w:t>Урожай собирай</w:t>
            </w:r>
          </w:p>
        </w:tc>
        <w:tc>
          <w:tcPr>
            <w:tcW w:w="1919"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sz w:val="24"/>
                <w:szCs w:val="24"/>
                <w:lang w:eastAsia="ru-RU"/>
              </w:rPr>
            </w:pPr>
            <w:r w:rsidRPr="002E7F6D">
              <w:rPr>
                <w:sz w:val="24"/>
                <w:szCs w:val="24"/>
                <w:lang w:eastAsia="ru-RU"/>
              </w:rPr>
              <w:t>8</w:t>
            </w:r>
          </w:p>
        </w:tc>
        <w:tc>
          <w:tcPr>
            <w:tcW w:w="1930"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sz w:val="24"/>
                <w:szCs w:val="24"/>
                <w:lang w:eastAsia="ru-RU"/>
              </w:rPr>
            </w:pPr>
            <w:r w:rsidRPr="002E7F6D">
              <w:rPr>
                <w:sz w:val="24"/>
                <w:szCs w:val="24"/>
                <w:lang w:eastAsia="ru-RU"/>
              </w:rPr>
              <w:t>-</w:t>
            </w:r>
          </w:p>
        </w:tc>
      </w:tr>
      <w:tr w:rsidR="002E7F6D" w:rsidRPr="002E7F6D" w:rsidTr="002E7F6D">
        <w:trPr>
          <w:trHeight w:val="270"/>
          <w:jc w:val="center"/>
        </w:trPr>
        <w:tc>
          <w:tcPr>
            <w:tcW w:w="619"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sz w:val="24"/>
                <w:szCs w:val="24"/>
                <w:lang w:eastAsia="ru-RU"/>
              </w:rPr>
            </w:pPr>
            <w:r w:rsidRPr="002E7F6D">
              <w:rPr>
                <w:sz w:val="24"/>
                <w:szCs w:val="24"/>
                <w:lang w:eastAsia="ru-RU"/>
              </w:rPr>
              <w:t>3.</w:t>
            </w:r>
          </w:p>
        </w:tc>
        <w:tc>
          <w:tcPr>
            <w:tcW w:w="4819"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sz w:val="24"/>
                <w:szCs w:val="24"/>
                <w:highlight w:val="yellow"/>
                <w:lang w:eastAsia="ru-RU"/>
              </w:rPr>
            </w:pPr>
            <w:r w:rsidRPr="002E7F6D">
              <w:rPr>
                <w:sz w:val="24"/>
                <w:szCs w:val="24"/>
                <w:shd w:val="clear" w:color="auto" w:fill="FFFFFF"/>
                <w:lang w:eastAsia="ru-RU"/>
              </w:rPr>
              <w:t xml:space="preserve">Новогодний хоровод </w:t>
            </w:r>
          </w:p>
        </w:tc>
        <w:tc>
          <w:tcPr>
            <w:tcW w:w="1919"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sz w:val="24"/>
                <w:szCs w:val="24"/>
                <w:lang w:eastAsia="ru-RU"/>
              </w:rPr>
            </w:pPr>
            <w:r w:rsidRPr="002E7F6D">
              <w:rPr>
                <w:sz w:val="24"/>
                <w:szCs w:val="24"/>
                <w:lang w:eastAsia="ru-RU"/>
              </w:rPr>
              <w:t>8</w:t>
            </w:r>
          </w:p>
        </w:tc>
        <w:tc>
          <w:tcPr>
            <w:tcW w:w="1930"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sz w:val="24"/>
                <w:szCs w:val="24"/>
                <w:lang w:eastAsia="ru-RU"/>
              </w:rPr>
            </w:pPr>
            <w:r w:rsidRPr="002E7F6D">
              <w:rPr>
                <w:sz w:val="24"/>
                <w:szCs w:val="24"/>
                <w:lang w:eastAsia="ru-RU"/>
              </w:rPr>
              <w:t>-</w:t>
            </w:r>
          </w:p>
        </w:tc>
      </w:tr>
      <w:tr w:rsidR="002E7F6D" w:rsidRPr="002E7F6D" w:rsidTr="002E7F6D">
        <w:trPr>
          <w:trHeight w:val="270"/>
          <w:jc w:val="center"/>
        </w:trPr>
        <w:tc>
          <w:tcPr>
            <w:tcW w:w="619"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sz w:val="24"/>
                <w:szCs w:val="24"/>
                <w:lang w:eastAsia="ru-RU"/>
              </w:rPr>
            </w:pPr>
            <w:r w:rsidRPr="002E7F6D">
              <w:rPr>
                <w:sz w:val="24"/>
                <w:szCs w:val="24"/>
                <w:lang w:eastAsia="ru-RU"/>
              </w:rPr>
              <w:t>4.</w:t>
            </w:r>
          </w:p>
        </w:tc>
        <w:tc>
          <w:tcPr>
            <w:tcW w:w="4819"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sz w:val="24"/>
                <w:szCs w:val="24"/>
                <w:highlight w:val="yellow"/>
                <w:lang w:eastAsia="ru-RU"/>
              </w:rPr>
            </w:pPr>
            <w:r w:rsidRPr="002E7F6D">
              <w:rPr>
                <w:sz w:val="24"/>
                <w:szCs w:val="24"/>
                <w:shd w:val="clear" w:color="auto" w:fill="FFFFFF"/>
                <w:lang w:eastAsia="ru-RU"/>
              </w:rPr>
              <w:t>Защитники Отечества</w:t>
            </w:r>
          </w:p>
        </w:tc>
        <w:tc>
          <w:tcPr>
            <w:tcW w:w="1919"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sz w:val="24"/>
                <w:szCs w:val="24"/>
                <w:lang w:eastAsia="ru-RU"/>
              </w:rPr>
            </w:pPr>
            <w:r w:rsidRPr="002E7F6D">
              <w:rPr>
                <w:sz w:val="24"/>
                <w:szCs w:val="24"/>
                <w:lang w:eastAsia="ru-RU"/>
              </w:rPr>
              <w:t>3</w:t>
            </w:r>
          </w:p>
        </w:tc>
        <w:tc>
          <w:tcPr>
            <w:tcW w:w="1930"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sz w:val="24"/>
                <w:szCs w:val="24"/>
                <w:lang w:eastAsia="ru-RU"/>
              </w:rPr>
            </w:pPr>
            <w:r w:rsidRPr="002E7F6D">
              <w:rPr>
                <w:sz w:val="24"/>
                <w:szCs w:val="24"/>
                <w:lang w:eastAsia="ru-RU"/>
              </w:rPr>
              <w:t>-</w:t>
            </w:r>
          </w:p>
        </w:tc>
      </w:tr>
      <w:tr w:rsidR="002E7F6D" w:rsidRPr="002E7F6D" w:rsidTr="002E7F6D">
        <w:trPr>
          <w:trHeight w:val="270"/>
          <w:jc w:val="center"/>
        </w:trPr>
        <w:tc>
          <w:tcPr>
            <w:tcW w:w="619"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sz w:val="24"/>
                <w:szCs w:val="24"/>
                <w:lang w:eastAsia="ru-RU"/>
              </w:rPr>
            </w:pPr>
            <w:r w:rsidRPr="002E7F6D">
              <w:rPr>
                <w:sz w:val="24"/>
                <w:szCs w:val="24"/>
                <w:lang w:eastAsia="ru-RU"/>
              </w:rPr>
              <w:t>5.</w:t>
            </w:r>
          </w:p>
        </w:tc>
        <w:tc>
          <w:tcPr>
            <w:tcW w:w="4819"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sz w:val="24"/>
                <w:szCs w:val="24"/>
                <w:shd w:val="clear" w:color="auto" w:fill="FFFFFF"/>
                <w:lang w:eastAsia="ru-RU"/>
              </w:rPr>
            </w:pPr>
            <w:r w:rsidRPr="002E7F6D">
              <w:rPr>
                <w:sz w:val="24"/>
                <w:szCs w:val="24"/>
                <w:shd w:val="clear" w:color="auto" w:fill="FFFFFF"/>
                <w:lang w:eastAsia="ru-RU"/>
              </w:rPr>
              <w:t>Маме песню мы споем</w:t>
            </w:r>
          </w:p>
        </w:tc>
        <w:tc>
          <w:tcPr>
            <w:tcW w:w="1919"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sz w:val="24"/>
                <w:szCs w:val="24"/>
                <w:lang w:eastAsia="ru-RU"/>
              </w:rPr>
            </w:pPr>
            <w:r w:rsidRPr="002E7F6D">
              <w:rPr>
                <w:sz w:val="24"/>
                <w:szCs w:val="24"/>
                <w:lang w:eastAsia="ru-RU"/>
              </w:rPr>
              <w:t>3</w:t>
            </w:r>
          </w:p>
        </w:tc>
        <w:tc>
          <w:tcPr>
            <w:tcW w:w="1930"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sz w:val="24"/>
                <w:szCs w:val="24"/>
                <w:lang w:eastAsia="ru-RU"/>
              </w:rPr>
            </w:pPr>
            <w:r w:rsidRPr="002E7F6D">
              <w:rPr>
                <w:sz w:val="24"/>
                <w:szCs w:val="24"/>
                <w:lang w:eastAsia="ru-RU"/>
              </w:rPr>
              <w:t>-</w:t>
            </w:r>
          </w:p>
        </w:tc>
      </w:tr>
      <w:tr w:rsidR="002E7F6D" w:rsidRPr="002E7F6D" w:rsidTr="002E7F6D">
        <w:trPr>
          <w:trHeight w:val="270"/>
          <w:jc w:val="center"/>
        </w:trPr>
        <w:tc>
          <w:tcPr>
            <w:tcW w:w="619"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sz w:val="24"/>
                <w:szCs w:val="24"/>
                <w:lang w:eastAsia="ru-RU"/>
              </w:rPr>
            </w:pPr>
            <w:r w:rsidRPr="002E7F6D">
              <w:rPr>
                <w:sz w:val="24"/>
                <w:szCs w:val="24"/>
                <w:lang w:eastAsia="ru-RU"/>
              </w:rPr>
              <w:t>6.</w:t>
            </w:r>
          </w:p>
        </w:tc>
        <w:tc>
          <w:tcPr>
            <w:tcW w:w="4819"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sz w:val="24"/>
                <w:szCs w:val="24"/>
                <w:shd w:val="clear" w:color="auto" w:fill="FFFFFF"/>
                <w:lang w:eastAsia="ru-RU"/>
              </w:rPr>
            </w:pPr>
            <w:r w:rsidRPr="002E7F6D">
              <w:rPr>
                <w:sz w:val="24"/>
                <w:szCs w:val="24"/>
                <w:shd w:val="clear" w:color="auto" w:fill="FFFFFF"/>
                <w:lang w:eastAsia="ru-RU"/>
              </w:rPr>
              <w:t>Дружба крепкая</w:t>
            </w:r>
          </w:p>
        </w:tc>
        <w:tc>
          <w:tcPr>
            <w:tcW w:w="1919"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sz w:val="24"/>
                <w:szCs w:val="24"/>
                <w:lang w:eastAsia="ru-RU"/>
              </w:rPr>
            </w:pPr>
            <w:r w:rsidRPr="002E7F6D">
              <w:rPr>
                <w:sz w:val="24"/>
                <w:szCs w:val="24"/>
                <w:lang w:eastAsia="ru-RU"/>
              </w:rPr>
              <w:t>4</w:t>
            </w:r>
          </w:p>
        </w:tc>
        <w:tc>
          <w:tcPr>
            <w:tcW w:w="1930"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sz w:val="24"/>
                <w:szCs w:val="24"/>
                <w:lang w:eastAsia="ru-RU"/>
              </w:rPr>
            </w:pPr>
            <w:r w:rsidRPr="002E7F6D">
              <w:rPr>
                <w:sz w:val="24"/>
                <w:szCs w:val="24"/>
                <w:lang w:eastAsia="ru-RU"/>
              </w:rPr>
              <w:t>-</w:t>
            </w:r>
          </w:p>
        </w:tc>
      </w:tr>
      <w:tr w:rsidR="002E7F6D" w:rsidRPr="002E7F6D" w:rsidTr="002E7F6D">
        <w:trPr>
          <w:trHeight w:val="270"/>
          <w:jc w:val="center"/>
        </w:trPr>
        <w:tc>
          <w:tcPr>
            <w:tcW w:w="619"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sz w:val="24"/>
                <w:szCs w:val="24"/>
                <w:lang w:eastAsia="ru-RU"/>
              </w:rPr>
            </w:pPr>
            <w:r w:rsidRPr="002E7F6D">
              <w:rPr>
                <w:sz w:val="24"/>
                <w:szCs w:val="24"/>
                <w:lang w:eastAsia="ru-RU"/>
              </w:rPr>
              <w:t>7.</w:t>
            </w:r>
          </w:p>
        </w:tc>
        <w:tc>
          <w:tcPr>
            <w:tcW w:w="4819"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sz w:val="24"/>
                <w:szCs w:val="24"/>
                <w:shd w:val="clear" w:color="auto" w:fill="FFFFFF"/>
                <w:lang w:eastAsia="ru-RU"/>
              </w:rPr>
            </w:pPr>
            <w:r w:rsidRPr="002E7F6D">
              <w:rPr>
                <w:sz w:val="24"/>
                <w:szCs w:val="24"/>
                <w:shd w:val="clear" w:color="auto" w:fill="FFFFFF"/>
                <w:lang w:eastAsia="ru-RU"/>
              </w:rPr>
              <w:t>Вот оно,  какое наше лето</w:t>
            </w:r>
          </w:p>
        </w:tc>
        <w:tc>
          <w:tcPr>
            <w:tcW w:w="1919"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sz w:val="24"/>
                <w:szCs w:val="24"/>
                <w:lang w:eastAsia="ru-RU"/>
              </w:rPr>
            </w:pPr>
            <w:r w:rsidRPr="002E7F6D">
              <w:rPr>
                <w:sz w:val="24"/>
                <w:szCs w:val="24"/>
                <w:lang w:eastAsia="ru-RU"/>
              </w:rPr>
              <w:t>6</w:t>
            </w:r>
          </w:p>
        </w:tc>
        <w:tc>
          <w:tcPr>
            <w:tcW w:w="1930"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sz w:val="24"/>
                <w:szCs w:val="24"/>
                <w:lang w:eastAsia="ru-RU"/>
              </w:rPr>
            </w:pPr>
            <w:r w:rsidRPr="002E7F6D">
              <w:rPr>
                <w:sz w:val="24"/>
                <w:szCs w:val="24"/>
                <w:lang w:eastAsia="ru-RU"/>
              </w:rPr>
              <w:t>-</w:t>
            </w:r>
          </w:p>
        </w:tc>
      </w:tr>
      <w:tr w:rsidR="002E7F6D" w:rsidRPr="002E7F6D" w:rsidTr="002E7F6D">
        <w:trPr>
          <w:trHeight w:val="270"/>
          <w:jc w:val="center"/>
        </w:trPr>
        <w:tc>
          <w:tcPr>
            <w:tcW w:w="5438" w:type="dxa"/>
            <w:gridSpan w:val="2"/>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b/>
                <w:sz w:val="24"/>
                <w:szCs w:val="24"/>
                <w:shd w:val="clear" w:color="auto" w:fill="FFFFFF"/>
                <w:lang w:eastAsia="ru-RU"/>
              </w:rPr>
            </w:pPr>
            <w:r w:rsidRPr="002E7F6D">
              <w:rPr>
                <w:b/>
                <w:sz w:val="24"/>
                <w:szCs w:val="24"/>
                <w:shd w:val="clear" w:color="auto" w:fill="FFFFFF"/>
                <w:lang w:eastAsia="ru-RU"/>
              </w:rPr>
              <w:t>Итого</w:t>
            </w:r>
          </w:p>
        </w:tc>
        <w:tc>
          <w:tcPr>
            <w:tcW w:w="1919"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b/>
                <w:sz w:val="24"/>
                <w:szCs w:val="24"/>
                <w:lang w:eastAsia="ru-RU"/>
              </w:rPr>
            </w:pPr>
            <w:r w:rsidRPr="002E7F6D">
              <w:rPr>
                <w:b/>
                <w:sz w:val="24"/>
                <w:szCs w:val="24"/>
                <w:lang w:eastAsia="ru-RU"/>
              </w:rPr>
              <w:t>34</w:t>
            </w:r>
          </w:p>
        </w:tc>
        <w:tc>
          <w:tcPr>
            <w:tcW w:w="1930" w:type="dxa"/>
          </w:tcPr>
          <w:p w:rsidR="002E7F6D" w:rsidRPr="002E7F6D" w:rsidRDefault="002E7F6D" w:rsidP="002E7F6D">
            <w:pPr>
              <w:pStyle w:val="ab"/>
              <w:rPr>
                <w:sz w:val="24"/>
                <w:szCs w:val="24"/>
                <w:lang w:eastAsia="ru-RU"/>
              </w:rPr>
            </w:pPr>
            <w:r w:rsidRPr="002E7F6D">
              <w:rPr>
                <w:sz w:val="24"/>
                <w:szCs w:val="24"/>
                <w:lang w:eastAsia="ru-RU"/>
              </w:rPr>
              <w:t>-</w:t>
            </w:r>
          </w:p>
        </w:tc>
      </w:tr>
    </w:tbl>
    <w:p w:rsidR="002E7F6D" w:rsidRPr="002E7F6D" w:rsidRDefault="002E7F6D" w:rsidP="002E7F6D">
      <w:pPr>
        <w:pStyle w:val="ab"/>
        <w:rPr>
          <w:b/>
          <w:sz w:val="24"/>
          <w:szCs w:val="24"/>
          <w:lang w:eastAsia="ru-RU"/>
        </w:rPr>
      </w:pPr>
      <w:r w:rsidRPr="002E7F6D">
        <w:rPr>
          <w:b/>
          <w:sz w:val="24"/>
          <w:szCs w:val="24"/>
          <w:lang w:eastAsia="ru-RU"/>
        </w:rPr>
        <w:t>3 класс</w:t>
      </w:r>
    </w:p>
    <w:p w:rsidR="002E7F6D" w:rsidRPr="002E7F6D" w:rsidRDefault="002E7F6D" w:rsidP="002E7F6D">
      <w:pPr>
        <w:pStyle w:val="ab"/>
        <w:rPr>
          <w:sz w:val="24"/>
          <w:szCs w:val="24"/>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5"/>
        <w:gridCol w:w="5039"/>
        <w:gridCol w:w="1953"/>
        <w:gridCol w:w="1953"/>
      </w:tblGrid>
      <w:tr w:rsidR="002E7F6D" w:rsidRPr="002E7F6D" w:rsidTr="002E7F6D">
        <w:trPr>
          <w:trHeight w:val="413"/>
          <w:jc w:val="center"/>
        </w:trPr>
        <w:tc>
          <w:tcPr>
            <w:tcW w:w="625"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rFonts w:eastAsia="Calibri"/>
                <w:sz w:val="24"/>
                <w:szCs w:val="24"/>
                <w:lang w:eastAsia="ru-RU"/>
              </w:rPr>
            </w:pPr>
            <w:r w:rsidRPr="002E7F6D">
              <w:rPr>
                <w:rFonts w:eastAsia="Calibri"/>
                <w:sz w:val="24"/>
                <w:szCs w:val="24"/>
                <w:lang w:eastAsia="ru-RU"/>
              </w:rPr>
              <w:t>№</w:t>
            </w:r>
          </w:p>
          <w:p w:rsidR="002E7F6D" w:rsidRPr="002E7F6D" w:rsidRDefault="002E7F6D" w:rsidP="002E7F6D">
            <w:pPr>
              <w:pStyle w:val="ab"/>
              <w:rPr>
                <w:rFonts w:eastAsia="Calibri"/>
                <w:sz w:val="24"/>
                <w:szCs w:val="24"/>
                <w:lang w:eastAsia="ru-RU"/>
              </w:rPr>
            </w:pPr>
            <w:r w:rsidRPr="002E7F6D">
              <w:rPr>
                <w:rFonts w:eastAsia="Calibri"/>
                <w:sz w:val="24"/>
                <w:szCs w:val="24"/>
                <w:lang w:eastAsia="ru-RU"/>
              </w:rPr>
              <w:t>п/п</w:t>
            </w:r>
          </w:p>
        </w:tc>
        <w:tc>
          <w:tcPr>
            <w:tcW w:w="5039" w:type="dxa"/>
            <w:tcBorders>
              <w:top w:val="single" w:sz="4" w:space="0" w:color="000000"/>
              <w:left w:val="single" w:sz="4" w:space="0" w:color="000000"/>
              <w:bottom w:val="single" w:sz="4" w:space="0" w:color="000000"/>
              <w:right w:val="single" w:sz="4" w:space="0" w:color="000000"/>
            </w:tcBorders>
            <w:vAlign w:val="center"/>
          </w:tcPr>
          <w:p w:rsidR="002E7F6D" w:rsidRPr="002E7F6D" w:rsidRDefault="002E7F6D" w:rsidP="002E7F6D">
            <w:pPr>
              <w:pStyle w:val="ab"/>
              <w:rPr>
                <w:rFonts w:eastAsia="Calibri"/>
                <w:sz w:val="24"/>
                <w:szCs w:val="24"/>
                <w:lang w:eastAsia="ru-RU"/>
              </w:rPr>
            </w:pPr>
            <w:r w:rsidRPr="002E7F6D">
              <w:rPr>
                <w:rFonts w:eastAsia="Calibri"/>
                <w:sz w:val="24"/>
                <w:szCs w:val="24"/>
                <w:lang w:eastAsia="ru-RU"/>
              </w:rPr>
              <w:t>Название раздела, темы</w:t>
            </w:r>
          </w:p>
        </w:tc>
        <w:tc>
          <w:tcPr>
            <w:tcW w:w="1953" w:type="dxa"/>
            <w:tcBorders>
              <w:top w:val="single" w:sz="4" w:space="0" w:color="000000"/>
              <w:left w:val="single" w:sz="4" w:space="0" w:color="000000"/>
              <w:bottom w:val="single" w:sz="4" w:space="0" w:color="000000"/>
              <w:right w:val="single" w:sz="4" w:space="0" w:color="000000"/>
            </w:tcBorders>
            <w:vAlign w:val="center"/>
          </w:tcPr>
          <w:p w:rsidR="002E7F6D" w:rsidRPr="002E7F6D" w:rsidRDefault="002E7F6D" w:rsidP="002E7F6D">
            <w:pPr>
              <w:pStyle w:val="ab"/>
              <w:rPr>
                <w:rFonts w:eastAsia="Calibri"/>
                <w:sz w:val="24"/>
                <w:szCs w:val="24"/>
                <w:lang w:eastAsia="ru-RU"/>
              </w:rPr>
            </w:pPr>
            <w:r w:rsidRPr="002E7F6D">
              <w:rPr>
                <w:rFonts w:eastAsia="Calibri"/>
                <w:sz w:val="24"/>
                <w:szCs w:val="24"/>
                <w:lang w:eastAsia="ru-RU"/>
              </w:rPr>
              <w:t>Количество часов</w:t>
            </w:r>
          </w:p>
        </w:tc>
        <w:tc>
          <w:tcPr>
            <w:tcW w:w="1953" w:type="dxa"/>
            <w:tcBorders>
              <w:top w:val="single" w:sz="4" w:space="0" w:color="000000"/>
              <w:left w:val="single" w:sz="4" w:space="0" w:color="000000"/>
              <w:bottom w:val="single" w:sz="4" w:space="0" w:color="000000"/>
              <w:right w:val="single" w:sz="4" w:space="0" w:color="000000"/>
            </w:tcBorders>
            <w:vAlign w:val="center"/>
          </w:tcPr>
          <w:p w:rsidR="002E7F6D" w:rsidRPr="002E7F6D" w:rsidRDefault="002E7F6D" w:rsidP="002E7F6D">
            <w:pPr>
              <w:pStyle w:val="ab"/>
              <w:rPr>
                <w:rFonts w:eastAsia="Calibri"/>
                <w:sz w:val="24"/>
                <w:szCs w:val="24"/>
                <w:lang w:eastAsia="ru-RU"/>
              </w:rPr>
            </w:pPr>
            <w:r w:rsidRPr="002E7F6D">
              <w:rPr>
                <w:rFonts w:eastAsia="Calibri"/>
                <w:sz w:val="24"/>
                <w:szCs w:val="24"/>
                <w:lang w:eastAsia="ru-RU"/>
              </w:rPr>
              <w:t>Контрольные работы</w:t>
            </w:r>
          </w:p>
        </w:tc>
      </w:tr>
      <w:tr w:rsidR="002E7F6D" w:rsidRPr="002E7F6D" w:rsidTr="002E7F6D">
        <w:trPr>
          <w:trHeight w:val="270"/>
          <w:jc w:val="center"/>
        </w:trPr>
        <w:tc>
          <w:tcPr>
            <w:tcW w:w="625"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sz w:val="24"/>
                <w:szCs w:val="24"/>
                <w:lang w:eastAsia="ru-RU"/>
              </w:rPr>
            </w:pPr>
            <w:r w:rsidRPr="002E7F6D">
              <w:rPr>
                <w:sz w:val="24"/>
                <w:szCs w:val="24"/>
                <w:lang w:eastAsia="ru-RU"/>
              </w:rPr>
              <w:t>1.</w:t>
            </w:r>
          </w:p>
        </w:tc>
        <w:tc>
          <w:tcPr>
            <w:tcW w:w="5039"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rFonts w:eastAsia="Calibri"/>
                <w:sz w:val="24"/>
                <w:szCs w:val="24"/>
                <w:shd w:val="clear" w:color="auto" w:fill="FFFFFF"/>
                <w:lang w:eastAsia="ru-RU"/>
              </w:rPr>
            </w:pPr>
            <w:r w:rsidRPr="002E7F6D">
              <w:rPr>
                <w:rFonts w:eastAsia="Calibri"/>
                <w:sz w:val="24"/>
                <w:szCs w:val="24"/>
                <w:shd w:val="clear" w:color="auto" w:fill="FFFFFF"/>
                <w:lang w:eastAsia="ru-RU"/>
              </w:rPr>
              <w:t xml:space="preserve">Здравствуй музыка </w:t>
            </w:r>
          </w:p>
        </w:tc>
        <w:tc>
          <w:tcPr>
            <w:tcW w:w="1953"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sz w:val="24"/>
                <w:szCs w:val="24"/>
                <w:lang w:eastAsia="ru-RU"/>
              </w:rPr>
            </w:pPr>
            <w:r w:rsidRPr="002E7F6D">
              <w:rPr>
                <w:sz w:val="24"/>
                <w:szCs w:val="24"/>
                <w:lang w:eastAsia="ru-RU"/>
              </w:rPr>
              <w:t>3</w:t>
            </w:r>
          </w:p>
        </w:tc>
        <w:tc>
          <w:tcPr>
            <w:tcW w:w="1953"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sz w:val="24"/>
                <w:szCs w:val="24"/>
                <w:lang w:eastAsia="ru-RU"/>
              </w:rPr>
            </w:pPr>
            <w:r w:rsidRPr="002E7F6D">
              <w:rPr>
                <w:sz w:val="24"/>
                <w:szCs w:val="24"/>
                <w:lang w:eastAsia="ru-RU"/>
              </w:rPr>
              <w:t>-</w:t>
            </w:r>
          </w:p>
        </w:tc>
      </w:tr>
      <w:tr w:rsidR="002E7F6D" w:rsidRPr="002E7F6D" w:rsidTr="002E7F6D">
        <w:trPr>
          <w:trHeight w:val="270"/>
          <w:jc w:val="center"/>
        </w:trPr>
        <w:tc>
          <w:tcPr>
            <w:tcW w:w="625"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sz w:val="24"/>
                <w:szCs w:val="24"/>
                <w:lang w:eastAsia="ru-RU"/>
              </w:rPr>
            </w:pPr>
            <w:r w:rsidRPr="002E7F6D">
              <w:rPr>
                <w:sz w:val="24"/>
                <w:szCs w:val="24"/>
                <w:lang w:eastAsia="ru-RU"/>
              </w:rPr>
              <w:t>2.</w:t>
            </w:r>
          </w:p>
        </w:tc>
        <w:tc>
          <w:tcPr>
            <w:tcW w:w="5039"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rFonts w:eastAsia="Calibri"/>
                <w:sz w:val="24"/>
                <w:szCs w:val="24"/>
                <w:highlight w:val="yellow"/>
                <w:lang w:eastAsia="ru-RU"/>
              </w:rPr>
            </w:pPr>
            <w:r w:rsidRPr="002E7F6D">
              <w:rPr>
                <w:sz w:val="24"/>
                <w:szCs w:val="24"/>
                <w:shd w:val="clear" w:color="auto" w:fill="FFFFFF"/>
                <w:lang w:eastAsia="ru-RU"/>
              </w:rPr>
              <w:t>Дружба школьных лет</w:t>
            </w:r>
          </w:p>
        </w:tc>
        <w:tc>
          <w:tcPr>
            <w:tcW w:w="1953"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sz w:val="24"/>
                <w:szCs w:val="24"/>
                <w:lang w:eastAsia="ru-RU"/>
              </w:rPr>
            </w:pPr>
            <w:r w:rsidRPr="002E7F6D">
              <w:rPr>
                <w:sz w:val="24"/>
                <w:szCs w:val="24"/>
                <w:lang w:eastAsia="ru-RU"/>
              </w:rPr>
              <w:t>8</w:t>
            </w:r>
          </w:p>
        </w:tc>
        <w:tc>
          <w:tcPr>
            <w:tcW w:w="1953"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sz w:val="24"/>
                <w:szCs w:val="24"/>
                <w:lang w:eastAsia="ru-RU"/>
              </w:rPr>
            </w:pPr>
            <w:r w:rsidRPr="002E7F6D">
              <w:rPr>
                <w:sz w:val="24"/>
                <w:szCs w:val="24"/>
                <w:lang w:eastAsia="ru-RU"/>
              </w:rPr>
              <w:t>-</w:t>
            </w:r>
          </w:p>
        </w:tc>
      </w:tr>
      <w:tr w:rsidR="002E7F6D" w:rsidRPr="002E7F6D" w:rsidTr="002E7F6D">
        <w:trPr>
          <w:trHeight w:val="270"/>
          <w:jc w:val="center"/>
        </w:trPr>
        <w:tc>
          <w:tcPr>
            <w:tcW w:w="625"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sz w:val="24"/>
                <w:szCs w:val="24"/>
                <w:lang w:eastAsia="ru-RU"/>
              </w:rPr>
            </w:pPr>
            <w:r w:rsidRPr="002E7F6D">
              <w:rPr>
                <w:sz w:val="24"/>
                <w:szCs w:val="24"/>
                <w:lang w:eastAsia="ru-RU"/>
              </w:rPr>
              <w:t>3.</w:t>
            </w:r>
          </w:p>
        </w:tc>
        <w:tc>
          <w:tcPr>
            <w:tcW w:w="5039"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sz w:val="24"/>
                <w:szCs w:val="24"/>
                <w:highlight w:val="yellow"/>
                <w:lang w:eastAsia="ru-RU"/>
              </w:rPr>
            </w:pPr>
            <w:r w:rsidRPr="002E7F6D">
              <w:rPr>
                <w:sz w:val="24"/>
                <w:szCs w:val="24"/>
                <w:shd w:val="clear" w:color="auto" w:fill="FFFFFF"/>
                <w:lang w:eastAsia="ru-RU"/>
              </w:rPr>
              <w:t xml:space="preserve">Что такое Новый год </w:t>
            </w:r>
          </w:p>
        </w:tc>
        <w:tc>
          <w:tcPr>
            <w:tcW w:w="1953"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sz w:val="24"/>
                <w:szCs w:val="24"/>
                <w:lang w:eastAsia="ru-RU"/>
              </w:rPr>
            </w:pPr>
            <w:r w:rsidRPr="002E7F6D">
              <w:rPr>
                <w:sz w:val="24"/>
                <w:szCs w:val="24"/>
                <w:lang w:eastAsia="ru-RU"/>
              </w:rPr>
              <w:t>8</w:t>
            </w:r>
          </w:p>
        </w:tc>
        <w:tc>
          <w:tcPr>
            <w:tcW w:w="1953"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sz w:val="24"/>
                <w:szCs w:val="24"/>
                <w:lang w:eastAsia="ru-RU"/>
              </w:rPr>
            </w:pPr>
            <w:r w:rsidRPr="002E7F6D">
              <w:rPr>
                <w:sz w:val="24"/>
                <w:szCs w:val="24"/>
                <w:lang w:eastAsia="ru-RU"/>
              </w:rPr>
              <w:t>-</w:t>
            </w:r>
          </w:p>
        </w:tc>
      </w:tr>
      <w:tr w:rsidR="002E7F6D" w:rsidRPr="002E7F6D" w:rsidTr="002E7F6D">
        <w:trPr>
          <w:trHeight w:val="270"/>
          <w:jc w:val="center"/>
        </w:trPr>
        <w:tc>
          <w:tcPr>
            <w:tcW w:w="625"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sz w:val="24"/>
                <w:szCs w:val="24"/>
                <w:lang w:eastAsia="ru-RU"/>
              </w:rPr>
            </w:pPr>
            <w:r w:rsidRPr="002E7F6D">
              <w:rPr>
                <w:sz w:val="24"/>
                <w:szCs w:val="24"/>
                <w:lang w:eastAsia="ru-RU"/>
              </w:rPr>
              <w:t>4.</w:t>
            </w:r>
          </w:p>
        </w:tc>
        <w:tc>
          <w:tcPr>
            <w:tcW w:w="5039"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sz w:val="24"/>
                <w:szCs w:val="24"/>
                <w:highlight w:val="yellow"/>
                <w:lang w:eastAsia="ru-RU"/>
              </w:rPr>
            </w:pPr>
            <w:r w:rsidRPr="002E7F6D">
              <w:rPr>
                <w:sz w:val="24"/>
                <w:szCs w:val="24"/>
                <w:shd w:val="clear" w:color="auto" w:fill="FFFFFF"/>
                <w:lang w:eastAsia="ru-RU"/>
              </w:rPr>
              <w:t>Будем в армии служить</w:t>
            </w:r>
          </w:p>
        </w:tc>
        <w:tc>
          <w:tcPr>
            <w:tcW w:w="1953"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sz w:val="24"/>
                <w:szCs w:val="24"/>
                <w:lang w:eastAsia="ru-RU"/>
              </w:rPr>
            </w:pPr>
            <w:r w:rsidRPr="002E7F6D">
              <w:rPr>
                <w:sz w:val="24"/>
                <w:szCs w:val="24"/>
                <w:lang w:eastAsia="ru-RU"/>
              </w:rPr>
              <w:t>3</w:t>
            </w:r>
          </w:p>
        </w:tc>
        <w:tc>
          <w:tcPr>
            <w:tcW w:w="1953"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sz w:val="24"/>
                <w:szCs w:val="24"/>
                <w:lang w:eastAsia="ru-RU"/>
              </w:rPr>
            </w:pPr>
            <w:r w:rsidRPr="002E7F6D">
              <w:rPr>
                <w:sz w:val="24"/>
                <w:szCs w:val="24"/>
                <w:lang w:eastAsia="ru-RU"/>
              </w:rPr>
              <w:t>-</w:t>
            </w:r>
          </w:p>
        </w:tc>
      </w:tr>
      <w:tr w:rsidR="002E7F6D" w:rsidRPr="002E7F6D" w:rsidTr="002E7F6D">
        <w:trPr>
          <w:trHeight w:val="270"/>
          <w:jc w:val="center"/>
        </w:trPr>
        <w:tc>
          <w:tcPr>
            <w:tcW w:w="625"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sz w:val="24"/>
                <w:szCs w:val="24"/>
                <w:lang w:eastAsia="ru-RU"/>
              </w:rPr>
            </w:pPr>
            <w:r w:rsidRPr="002E7F6D">
              <w:rPr>
                <w:sz w:val="24"/>
                <w:szCs w:val="24"/>
                <w:lang w:eastAsia="ru-RU"/>
              </w:rPr>
              <w:t>5.</w:t>
            </w:r>
          </w:p>
        </w:tc>
        <w:tc>
          <w:tcPr>
            <w:tcW w:w="5039"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sz w:val="24"/>
                <w:szCs w:val="24"/>
                <w:shd w:val="clear" w:color="auto" w:fill="FFFFFF"/>
                <w:lang w:eastAsia="ru-RU"/>
              </w:rPr>
            </w:pPr>
            <w:r w:rsidRPr="002E7F6D">
              <w:rPr>
                <w:sz w:val="24"/>
                <w:szCs w:val="24"/>
                <w:shd w:val="clear" w:color="auto" w:fill="FFFFFF"/>
                <w:lang w:eastAsia="ru-RU"/>
              </w:rPr>
              <w:t>Мамин праздник</w:t>
            </w:r>
          </w:p>
        </w:tc>
        <w:tc>
          <w:tcPr>
            <w:tcW w:w="1953"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sz w:val="24"/>
                <w:szCs w:val="24"/>
                <w:lang w:eastAsia="ru-RU"/>
              </w:rPr>
            </w:pPr>
            <w:r w:rsidRPr="002E7F6D">
              <w:rPr>
                <w:sz w:val="24"/>
                <w:szCs w:val="24"/>
                <w:lang w:eastAsia="ru-RU"/>
              </w:rPr>
              <w:t>4</w:t>
            </w:r>
          </w:p>
        </w:tc>
        <w:tc>
          <w:tcPr>
            <w:tcW w:w="1953"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sz w:val="24"/>
                <w:szCs w:val="24"/>
                <w:lang w:eastAsia="ru-RU"/>
              </w:rPr>
            </w:pPr>
            <w:r w:rsidRPr="002E7F6D">
              <w:rPr>
                <w:sz w:val="24"/>
                <w:szCs w:val="24"/>
                <w:lang w:eastAsia="ru-RU"/>
              </w:rPr>
              <w:t>-</w:t>
            </w:r>
          </w:p>
        </w:tc>
      </w:tr>
      <w:tr w:rsidR="002E7F6D" w:rsidRPr="002E7F6D" w:rsidTr="002E7F6D">
        <w:trPr>
          <w:trHeight w:val="270"/>
          <w:jc w:val="center"/>
        </w:trPr>
        <w:tc>
          <w:tcPr>
            <w:tcW w:w="625"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sz w:val="24"/>
                <w:szCs w:val="24"/>
                <w:lang w:eastAsia="ru-RU"/>
              </w:rPr>
            </w:pPr>
            <w:r w:rsidRPr="002E7F6D">
              <w:rPr>
                <w:sz w:val="24"/>
                <w:szCs w:val="24"/>
                <w:lang w:eastAsia="ru-RU"/>
              </w:rPr>
              <w:t>6.</w:t>
            </w:r>
          </w:p>
        </w:tc>
        <w:tc>
          <w:tcPr>
            <w:tcW w:w="5039"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sz w:val="24"/>
                <w:szCs w:val="24"/>
                <w:shd w:val="clear" w:color="auto" w:fill="FFFFFF"/>
                <w:lang w:eastAsia="ru-RU"/>
              </w:rPr>
            </w:pPr>
            <w:r w:rsidRPr="002E7F6D">
              <w:rPr>
                <w:sz w:val="24"/>
                <w:szCs w:val="24"/>
                <w:shd w:val="clear" w:color="auto" w:fill="FFFFFF"/>
                <w:lang w:eastAsia="ru-RU"/>
              </w:rPr>
              <w:t>Пойте вместе с нами</w:t>
            </w:r>
          </w:p>
        </w:tc>
        <w:tc>
          <w:tcPr>
            <w:tcW w:w="1953"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sz w:val="24"/>
                <w:szCs w:val="24"/>
                <w:lang w:eastAsia="ru-RU"/>
              </w:rPr>
            </w:pPr>
            <w:r w:rsidRPr="002E7F6D">
              <w:rPr>
                <w:sz w:val="24"/>
                <w:szCs w:val="24"/>
                <w:lang w:eastAsia="ru-RU"/>
              </w:rPr>
              <w:t>8</w:t>
            </w:r>
          </w:p>
        </w:tc>
        <w:tc>
          <w:tcPr>
            <w:tcW w:w="1953"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sz w:val="24"/>
                <w:szCs w:val="24"/>
                <w:lang w:eastAsia="ru-RU"/>
              </w:rPr>
            </w:pPr>
            <w:r w:rsidRPr="002E7F6D">
              <w:rPr>
                <w:sz w:val="24"/>
                <w:szCs w:val="24"/>
                <w:lang w:eastAsia="ru-RU"/>
              </w:rPr>
              <w:t>-</w:t>
            </w:r>
          </w:p>
        </w:tc>
      </w:tr>
      <w:tr w:rsidR="002E7F6D" w:rsidRPr="002E7F6D" w:rsidTr="002E7F6D">
        <w:trPr>
          <w:trHeight w:val="270"/>
          <w:jc w:val="center"/>
        </w:trPr>
        <w:tc>
          <w:tcPr>
            <w:tcW w:w="5664" w:type="dxa"/>
            <w:gridSpan w:val="2"/>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b/>
                <w:sz w:val="24"/>
                <w:szCs w:val="24"/>
                <w:shd w:val="clear" w:color="auto" w:fill="FFFFFF"/>
                <w:lang w:eastAsia="ru-RU"/>
              </w:rPr>
            </w:pPr>
            <w:r w:rsidRPr="002E7F6D">
              <w:rPr>
                <w:b/>
                <w:sz w:val="24"/>
                <w:szCs w:val="24"/>
                <w:shd w:val="clear" w:color="auto" w:fill="FFFFFF"/>
                <w:lang w:eastAsia="ru-RU"/>
              </w:rPr>
              <w:t>Итого</w:t>
            </w:r>
          </w:p>
        </w:tc>
        <w:tc>
          <w:tcPr>
            <w:tcW w:w="1953"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b/>
                <w:sz w:val="24"/>
                <w:szCs w:val="24"/>
                <w:lang w:eastAsia="ru-RU"/>
              </w:rPr>
            </w:pPr>
            <w:r w:rsidRPr="002E7F6D">
              <w:rPr>
                <w:b/>
                <w:sz w:val="24"/>
                <w:szCs w:val="24"/>
                <w:lang w:eastAsia="ru-RU"/>
              </w:rPr>
              <w:t>34</w:t>
            </w:r>
          </w:p>
        </w:tc>
        <w:tc>
          <w:tcPr>
            <w:tcW w:w="1953" w:type="dxa"/>
          </w:tcPr>
          <w:p w:rsidR="002E7F6D" w:rsidRPr="002E7F6D" w:rsidRDefault="002E7F6D" w:rsidP="002E7F6D">
            <w:pPr>
              <w:pStyle w:val="ab"/>
              <w:rPr>
                <w:sz w:val="24"/>
                <w:szCs w:val="24"/>
                <w:lang w:eastAsia="ru-RU"/>
              </w:rPr>
            </w:pPr>
            <w:r w:rsidRPr="002E7F6D">
              <w:rPr>
                <w:sz w:val="24"/>
                <w:szCs w:val="24"/>
                <w:lang w:eastAsia="ru-RU"/>
              </w:rPr>
              <w:t>-</w:t>
            </w:r>
          </w:p>
        </w:tc>
      </w:tr>
    </w:tbl>
    <w:p w:rsidR="002E7F6D" w:rsidRPr="002E7F6D" w:rsidRDefault="002E7F6D" w:rsidP="002E7F6D">
      <w:pPr>
        <w:pStyle w:val="ab"/>
        <w:rPr>
          <w:sz w:val="24"/>
          <w:szCs w:val="24"/>
          <w:lang w:eastAsia="ru-RU"/>
        </w:rPr>
      </w:pPr>
      <w:r w:rsidRPr="002E7F6D">
        <w:rPr>
          <w:sz w:val="24"/>
          <w:szCs w:val="24"/>
          <w:lang w:eastAsia="ru-RU"/>
        </w:rPr>
        <w:t>4 класс</w:t>
      </w:r>
    </w:p>
    <w:p w:rsidR="002E7F6D" w:rsidRPr="002E7F6D" w:rsidRDefault="002E7F6D" w:rsidP="002E7F6D">
      <w:pPr>
        <w:pStyle w:val="ab"/>
        <w:rPr>
          <w:sz w:val="24"/>
          <w:szCs w:val="24"/>
          <w:lang w:eastAsia="ru-RU"/>
        </w:rPr>
      </w:pPr>
    </w:p>
    <w:tbl>
      <w:tblPr>
        <w:tblpPr w:leftFromText="180" w:rightFromText="180" w:vertAnchor="text" w:horzAnchor="margin" w:tblpXSpec="center" w:tblpY="73"/>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6"/>
        <w:gridCol w:w="4638"/>
        <w:gridCol w:w="1893"/>
        <w:gridCol w:w="1913"/>
      </w:tblGrid>
      <w:tr w:rsidR="002E7F6D" w:rsidRPr="002E7F6D" w:rsidTr="002E7F6D">
        <w:trPr>
          <w:trHeight w:val="413"/>
        </w:trPr>
        <w:tc>
          <w:tcPr>
            <w:tcW w:w="616"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sz w:val="24"/>
                <w:szCs w:val="24"/>
                <w:lang w:eastAsia="ru-RU"/>
              </w:rPr>
            </w:pPr>
            <w:r w:rsidRPr="002E7F6D">
              <w:rPr>
                <w:sz w:val="24"/>
                <w:szCs w:val="24"/>
                <w:lang w:eastAsia="ru-RU"/>
              </w:rPr>
              <w:t>№</w:t>
            </w:r>
          </w:p>
          <w:p w:rsidR="002E7F6D" w:rsidRPr="002E7F6D" w:rsidRDefault="002E7F6D" w:rsidP="002E7F6D">
            <w:pPr>
              <w:pStyle w:val="ab"/>
              <w:rPr>
                <w:sz w:val="24"/>
                <w:szCs w:val="24"/>
                <w:lang w:eastAsia="ru-RU"/>
              </w:rPr>
            </w:pPr>
            <w:r w:rsidRPr="002E7F6D">
              <w:rPr>
                <w:sz w:val="24"/>
                <w:szCs w:val="24"/>
                <w:lang w:eastAsia="ru-RU"/>
              </w:rPr>
              <w:t>п/п</w:t>
            </w:r>
          </w:p>
        </w:tc>
        <w:tc>
          <w:tcPr>
            <w:tcW w:w="4638" w:type="dxa"/>
            <w:tcBorders>
              <w:top w:val="single" w:sz="4" w:space="0" w:color="000000"/>
              <w:left w:val="single" w:sz="4" w:space="0" w:color="000000"/>
              <w:bottom w:val="single" w:sz="4" w:space="0" w:color="000000"/>
              <w:right w:val="single" w:sz="4" w:space="0" w:color="000000"/>
            </w:tcBorders>
            <w:vAlign w:val="center"/>
          </w:tcPr>
          <w:p w:rsidR="002E7F6D" w:rsidRPr="002E7F6D" w:rsidRDefault="002E7F6D" w:rsidP="002E7F6D">
            <w:pPr>
              <w:pStyle w:val="ab"/>
              <w:rPr>
                <w:sz w:val="24"/>
                <w:szCs w:val="24"/>
                <w:lang w:eastAsia="ru-RU"/>
              </w:rPr>
            </w:pPr>
            <w:r w:rsidRPr="002E7F6D">
              <w:rPr>
                <w:sz w:val="24"/>
                <w:szCs w:val="24"/>
                <w:lang w:eastAsia="ru-RU"/>
              </w:rPr>
              <w:t>Название раздела, темы</w:t>
            </w:r>
          </w:p>
        </w:tc>
        <w:tc>
          <w:tcPr>
            <w:tcW w:w="1893" w:type="dxa"/>
            <w:tcBorders>
              <w:top w:val="single" w:sz="4" w:space="0" w:color="000000"/>
              <w:left w:val="single" w:sz="4" w:space="0" w:color="000000"/>
              <w:bottom w:val="single" w:sz="4" w:space="0" w:color="000000"/>
              <w:right w:val="single" w:sz="4" w:space="0" w:color="000000"/>
            </w:tcBorders>
            <w:vAlign w:val="center"/>
          </w:tcPr>
          <w:p w:rsidR="002E7F6D" w:rsidRPr="002E7F6D" w:rsidRDefault="002E7F6D" w:rsidP="002E7F6D">
            <w:pPr>
              <w:pStyle w:val="ab"/>
              <w:rPr>
                <w:sz w:val="24"/>
                <w:szCs w:val="24"/>
                <w:lang w:eastAsia="ru-RU"/>
              </w:rPr>
            </w:pPr>
            <w:r w:rsidRPr="002E7F6D">
              <w:rPr>
                <w:sz w:val="24"/>
                <w:szCs w:val="24"/>
                <w:lang w:eastAsia="ru-RU"/>
              </w:rPr>
              <w:t>Количество часов</w:t>
            </w:r>
          </w:p>
        </w:tc>
        <w:tc>
          <w:tcPr>
            <w:tcW w:w="1913" w:type="dxa"/>
            <w:tcBorders>
              <w:top w:val="single" w:sz="4" w:space="0" w:color="000000"/>
              <w:left w:val="single" w:sz="4" w:space="0" w:color="000000"/>
              <w:bottom w:val="single" w:sz="4" w:space="0" w:color="000000"/>
              <w:right w:val="single" w:sz="4" w:space="0" w:color="000000"/>
            </w:tcBorders>
            <w:vAlign w:val="center"/>
          </w:tcPr>
          <w:p w:rsidR="002E7F6D" w:rsidRPr="002E7F6D" w:rsidRDefault="002E7F6D" w:rsidP="002E7F6D">
            <w:pPr>
              <w:pStyle w:val="ab"/>
              <w:rPr>
                <w:sz w:val="24"/>
                <w:szCs w:val="24"/>
                <w:lang w:eastAsia="ru-RU"/>
              </w:rPr>
            </w:pPr>
            <w:r w:rsidRPr="002E7F6D">
              <w:rPr>
                <w:sz w:val="24"/>
                <w:szCs w:val="24"/>
                <w:lang w:eastAsia="ru-RU"/>
              </w:rPr>
              <w:t>Контрольные работы</w:t>
            </w:r>
          </w:p>
        </w:tc>
      </w:tr>
      <w:tr w:rsidR="002E7F6D" w:rsidRPr="002E7F6D" w:rsidTr="002E7F6D">
        <w:trPr>
          <w:trHeight w:val="270"/>
        </w:trPr>
        <w:tc>
          <w:tcPr>
            <w:tcW w:w="616"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sz w:val="24"/>
                <w:szCs w:val="24"/>
                <w:lang w:eastAsia="ru-RU"/>
              </w:rPr>
            </w:pPr>
            <w:r w:rsidRPr="002E7F6D">
              <w:rPr>
                <w:sz w:val="24"/>
                <w:szCs w:val="24"/>
                <w:lang w:eastAsia="ru-RU"/>
              </w:rPr>
              <w:t>1.</w:t>
            </w:r>
          </w:p>
        </w:tc>
        <w:tc>
          <w:tcPr>
            <w:tcW w:w="4638"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sz w:val="24"/>
                <w:szCs w:val="24"/>
                <w:highlight w:val="white"/>
                <w:lang w:eastAsia="ru-RU"/>
              </w:rPr>
            </w:pPr>
            <w:r w:rsidRPr="002E7F6D">
              <w:rPr>
                <w:sz w:val="24"/>
                <w:szCs w:val="24"/>
                <w:highlight w:val="white"/>
                <w:lang w:eastAsia="ru-RU"/>
              </w:rPr>
              <w:t>Здравствуй музыка</w:t>
            </w:r>
          </w:p>
        </w:tc>
        <w:tc>
          <w:tcPr>
            <w:tcW w:w="1893"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sz w:val="24"/>
                <w:szCs w:val="24"/>
                <w:lang w:eastAsia="ru-RU"/>
              </w:rPr>
            </w:pPr>
            <w:r w:rsidRPr="002E7F6D">
              <w:rPr>
                <w:sz w:val="24"/>
                <w:szCs w:val="24"/>
                <w:lang w:eastAsia="ru-RU"/>
              </w:rPr>
              <w:t>2</w:t>
            </w:r>
          </w:p>
        </w:tc>
        <w:tc>
          <w:tcPr>
            <w:tcW w:w="1913"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sz w:val="24"/>
                <w:szCs w:val="24"/>
                <w:lang w:eastAsia="ru-RU"/>
              </w:rPr>
            </w:pPr>
            <w:r w:rsidRPr="002E7F6D">
              <w:rPr>
                <w:sz w:val="24"/>
                <w:szCs w:val="24"/>
                <w:lang w:eastAsia="ru-RU"/>
              </w:rPr>
              <w:t>-</w:t>
            </w:r>
          </w:p>
        </w:tc>
      </w:tr>
      <w:tr w:rsidR="002E7F6D" w:rsidRPr="002E7F6D" w:rsidTr="002E7F6D">
        <w:trPr>
          <w:trHeight w:val="270"/>
        </w:trPr>
        <w:tc>
          <w:tcPr>
            <w:tcW w:w="616"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sz w:val="24"/>
                <w:szCs w:val="24"/>
                <w:lang w:eastAsia="ru-RU"/>
              </w:rPr>
            </w:pPr>
            <w:r w:rsidRPr="002E7F6D">
              <w:rPr>
                <w:sz w:val="24"/>
                <w:szCs w:val="24"/>
                <w:lang w:eastAsia="ru-RU"/>
              </w:rPr>
              <w:t>2.</w:t>
            </w:r>
          </w:p>
        </w:tc>
        <w:tc>
          <w:tcPr>
            <w:tcW w:w="4638"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sz w:val="24"/>
                <w:szCs w:val="24"/>
                <w:highlight w:val="yellow"/>
                <w:lang w:eastAsia="ru-RU"/>
              </w:rPr>
            </w:pPr>
            <w:r w:rsidRPr="002E7F6D">
              <w:rPr>
                <w:sz w:val="24"/>
                <w:szCs w:val="24"/>
                <w:highlight w:val="white"/>
                <w:lang w:eastAsia="ru-RU"/>
              </w:rPr>
              <w:t>Без труда не проживешь</w:t>
            </w:r>
          </w:p>
        </w:tc>
        <w:tc>
          <w:tcPr>
            <w:tcW w:w="1893"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sz w:val="24"/>
                <w:szCs w:val="24"/>
                <w:lang w:eastAsia="ru-RU"/>
              </w:rPr>
            </w:pPr>
            <w:r w:rsidRPr="002E7F6D">
              <w:rPr>
                <w:sz w:val="24"/>
                <w:szCs w:val="24"/>
                <w:lang w:eastAsia="ru-RU"/>
              </w:rPr>
              <w:t>8</w:t>
            </w:r>
          </w:p>
        </w:tc>
        <w:tc>
          <w:tcPr>
            <w:tcW w:w="1913"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sz w:val="24"/>
                <w:szCs w:val="24"/>
                <w:lang w:eastAsia="ru-RU"/>
              </w:rPr>
            </w:pPr>
            <w:r w:rsidRPr="002E7F6D">
              <w:rPr>
                <w:sz w:val="24"/>
                <w:szCs w:val="24"/>
                <w:lang w:eastAsia="ru-RU"/>
              </w:rPr>
              <w:t>-</w:t>
            </w:r>
          </w:p>
        </w:tc>
      </w:tr>
      <w:tr w:rsidR="002E7F6D" w:rsidRPr="002E7F6D" w:rsidTr="002E7F6D">
        <w:trPr>
          <w:trHeight w:val="270"/>
        </w:trPr>
        <w:tc>
          <w:tcPr>
            <w:tcW w:w="616"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sz w:val="24"/>
                <w:szCs w:val="24"/>
                <w:lang w:eastAsia="ru-RU"/>
              </w:rPr>
            </w:pPr>
            <w:r w:rsidRPr="002E7F6D">
              <w:rPr>
                <w:sz w:val="24"/>
                <w:szCs w:val="24"/>
                <w:lang w:eastAsia="ru-RU"/>
              </w:rPr>
              <w:t>3.</w:t>
            </w:r>
          </w:p>
        </w:tc>
        <w:tc>
          <w:tcPr>
            <w:tcW w:w="4638"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sz w:val="24"/>
                <w:szCs w:val="24"/>
                <w:highlight w:val="yellow"/>
                <w:lang w:eastAsia="ru-RU"/>
              </w:rPr>
            </w:pPr>
            <w:r w:rsidRPr="002E7F6D">
              <w:rPr>
                <w:sz w:val="24"/>
                <w:szCs w:val="24"/>
                <w:highlight w:val="white"/>
                <w:lang w:eastAsia="ru-RU"/>
              </w:rPr>
              <w:t xml:space="preserve">Будьте добры </w:t>
            </w:r>
          </w:p>
        </w:tc>
        <w:tc>
          <w:tcPr>
            <w:tcW w:w="1893"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sz w:val="24"/>
                <w:szCs w:val="24"/>
                <w:lang w:eastAsia="ru-RU"/>
              </w:rPr>
            </w:pPr>
            <w:r w:rsidRPr="002E7F6D">
              <w:rPr>
                <w:sz w:val="24"/>
                <w:szCs w:val="24"/>
                <w:lang w:eastAsia="ru-RU"/>
              </w:rPr>
              <w:t>7</w:t>
            </w:r>
          </w:p>
        </w:tc>
        <w:tc>
          <w:tcPr>
            <w:tcW w:w="1913"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sz w:val="24"/>
                <w:szCs w:val="24"/>
                <w:lang w:eastAsia="ru-RU"/>
              </w:rPr>
            </w:pPr>
            <w:r w:rsidRPr="002E7F6D">
              <w:rPr>
                <w:sz w:val="24"/>
                <w:szCs w:val="24"/>
                <w:lang w:eastAsia="ru-RU"/>
              </w:rPr>
              <w:t>-</w:t>
            </w:r>
          </w:p>
        </w:tc>
      </w:tr>
      <w:tr w:rsidR="002E7F6D" w:rsidRPr="002E7F6D" w:rsidTr="002E7F6D">
        <w:trPr>
          <w:trHeight w:val="270"/>
        </w:trPr>
        <w:tc>
          <w:tcPr>
            <w:tcW w:w="616"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sz w:val="24"/>
                <w:szCs w:val="24"/>
                <w:lang w:eastAsia="ru-RU"/>
              </w:rPr>
            </w:pPr>
            <w:r w:rsidRPr="002E7F6D">
              <w:rPr>
                <w:sz w:val="24"/>
                <w:szCs w:val="24"/>
                <w:lang w:eastAsia="ru-RU"/>
              </w:rPr>
              <w:t>4.</w:t>
            </w:r>
          </w:p>
        </w:tc>
        <w:tc>
          <w:tcPr>
            <w:tcW w:w="4638"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sz w:val="24"/>
                <w:szCs w:val="24"/>
                <w:highlight w:val="yellow"/>
                <w:lang w:eastAsia="ru-RU"/>
              </w:rPr>
            </w:pPr>
            <w:r w:rsidRPr="002E7F6D">
              <w:rPr>
                <w:sz w:val="24"/>
                <w:szCs w:val="24"/>
                <w:highlight w:val="white"/>
                <w:lang w:eastAsia="ru-RU"/>
              </w:rPr>
              <w:t>Моя Россия</w:t>
            </w:r>
          </w:p>
        </w:tc>
        <w:tc>
          <w:tcPr>
            <w:tcW w:w="1893"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sz w:val="24"/>
                <w:szCs w:val="24"/>
                <w:lang w:eastAsia="ru-RU"/>
              </w:rPr>
            </w:pPr>
            <w:r w:rsidRPr="002E7F6D">
              <w:rPr>
                <w:sz w:val="24"/>
                <w:szCs w:val="24"/>
                <w:lang w:eastAsia="ru-RU"/>
              </w:rPr>
              <w:t>9</w:t>
            </w:r>
          </w:p>
        </w:tc>
        <w:tc>
          <w:tcPr>
            <w:tcW w:w="1913"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sz w:val="24"/>
                <w:szCs w:val="24"/>
                <w:lang w:eastAsia="ru-RU"/>
              </w:rPr>
            </w:pPr>
            <w:r w:rsidRPr="002E7F6D">
              <w:rPr>
                <w:sz w:val="24"/>
                <w:szCs w:val="24"/>
                <w:lang w:eastAsia="ru-RU"/>
              </w:rPr>
              <w:t>-</w:t>
            </w:r>
          </w:p>
        </w:tc>
      </w:tr>
      <w:tr w:rsidR="002E7F6D" w:rsidRPr="002E7F6D" w:rsidTr="002E7F6D">
        <w:trPr>
          <w:trHeight w:val="270"/>
        </w:trPr>
        <w:tc>
          <w:tcPr>
            <w:tcW w:w="616"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sz w:val="24"/>
                <w:szCs w:val="24"/>
                <w:lang w:eastAsia="ru-RU"/>
              </w:rPr>
            </w:pPr>
            <w:r w:rsidRPr="002E7F6D">
              <w:rPr>
                <w:sz w:val="24"/>
                <w:szCs w:val="24"/>
                <w:lang w:eastAsia="ru-RU"/>
              </w:rPr>
              <w:t>5.</w:t>
            </w:r>
          </w:p>
        </w:tc>
        <w:tc>
          <w:tcPr>
            <w:tcW w:w="4638"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sz w:val="24"/>
                <w:szCs w:val="24"/>
                <w:highlight w:val="white"/>
                <w:lang w:eastAsia="ru-RU"/>
              </w:rPr>
            </w:pPr>
            <w:r w:rsidRPr="002E7F6D">
              <w:rPr>
                <w:sz w:val="24"/>
                <w:szCs w:val="24"/>
                <w:highlight w:val="white"/>
                <w:lang w:eastAsia="ru-RU"/>
              </w:rPr>
              <w:t>Великая Победа</w:t>
            </w:r>
          </w:p>
        </w:tc>
        <w:tc>
          <w:tcPr>
            <w:tcW w:w="1893"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sz w:val="24"/>
                <w:szCs w:val="24"/>
                <w:lang w:eastAsia="ru-RU"/>
              </w:rPr>
            </w:pPr>
            <w:r w:rsidRPr="002E7F6D">
              <w:rPr>
                <w:sz w:val="24"/>
                <w:szCs w:val="24"/>
                <w:lang w:eastAsia="ru-RU"/>
              </w:rPr>
              <w:t>3</w:t>
            </w:r>
          </w:p>
        </w:tc>
        <w:tc>
          <w:tcPr>
            <w:tcW w:w="1913"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sz w:val="24"/>
                <w:szCs w:val="24"/>
                <w:lang w:eastAsia="ru-RU"/>
              </w:rPr>
            </w:pPr>
            <w:r w:rsidRPr="002E7F6D">
              <w:rPr>
                <w:sz w:val="24"/>
                <w:szCs w:val="24"/>
                <w:lang w:eastAsia="ru-RU"/>
              </w:rPr>
              <w:t>-</w:t>
            </w:r>
          </w:p>
        </w:tc>
      </w:tr>
      <w:tr w:rsidR="002E7F6D" w:rsidRPr="002E7F6D" w:rsidTr="002E7F6D">
        <w:trPr>
          <w:trHeight w:val="270"/>
        </w:trPr>
        <w:tc>
          <w:tcPr>
            <w:tcW w:w="616"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sz w:val="24"/>
                <w:szCs w:val="24"/>
                <w:lang w:eastAsia="ru-RU"/>
              </w:rPr>
            </w:pPr>
            <w:r w:rsidRPr="002E7F6D">
              <w:rPr>
                <w:sz w:val="24"/>
                <w:szCs w:val="24"/>
                <w:lang w:eastAsia="ru-RU"/>
              </w:rPr>
              <w:t>6.</w:t>
            </w:r>
          </w:p>
        </w:tc>
        <w:tc>
          <w:tcPr>
            <w:tcW w:w="4638"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sz w:val="24"/>
                <w:szCs w:val="24"/>
                <w:highlight w:val="white"/>
                <w:lang w:eastAsia="ru-RU"/>
              </w:rPr>
            </w:pPr>
            <w:r w:rsidRPr="002E7F6D">
              <w:rPr>
                <w:sz w:val="24"/>
                <w:szCs w:val="24"/>
                <w:highlight w:val="white"/>
                <w:lang w:eastAsia="ru-RU"/>
              </w:rPr>
              <w:t>Мир похож на цветной луг</w:t>
            </w:r>
          </w:p>
        </w:tc>
        <w:tc>
          <w:tcPr>
            <w:tcW w:w="1893"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sz w:val="24"/>
                <w:szCs w:val="24"/>
                <w:lang w:eastAsia="ru-RU"/>
              </w:rPr>
            </w:pPr>
            <w:r w:rsidRPr="002E7F6D">
              <w:rPr>
                <w:sz w:val="24"/>
                <w:szCs w:val="24"/>
                <w:lang w:eastAsia="ru-RU"/>
              </w:rPr>
              <w:t>5</w:t>
            </w:r>
          </w:p>
        </w:tc>
        <w:tc>
          <w:tcPr>
            <w:tcW w:w="1913"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sz w:val="24"/>
                <w:szCs w:val="24"/>
                <w:lang w:eastAsia="ru-RU"/>
              </w:rPr>
            </w:pPr>
            <w:r w:rsidRPr="002E7F6D">
              <w:rPr>
                <w:sz w:val="24"/>
                <w:szCs w:val="24"/>
                <w:lang w:eastAsia="ru-RU"/>
              </w:rPr>
              <w:t>-</w:t>
            </w:r>
          </w:p>
        </w:tc>
      </w:tr>
      <w:tr w:rsidR="002E7F6D" w:rsidRPr="002E7F6D" w:rsidTr="002E7F6D">
        <w:trPr>
          <w:trHeight w:val="270"/>
        </w:trPr>
        <w:tc>
          <w:tcPr>
            <w:tcW w:w="5254" w:type="dxa"/>
            <w:gridSpan w:val="2"/>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b/>
                <w:sz w:val="24"/>
                <w:szCs w:val="24"/>
                <w:highlight w:val="white"/>
                <w:lang w:eastAsia="ru-RU"/>
              </w:rPr>
            </w:pPr>
            <w:r w:rsidRPr="002E7F6D">
              <w:rPr>
                <w:b/>
                <w:sz w:val="24"/>
                <w:szCs w:val="24"/>
                <w:highlight w:val="white"/>
                <w:lang w:eastAsia="ru-RU"/>
              </w:rPr>
              <w:t>Итого</w:t>
            </w:r>
          </w:p>
        </w:tc>
        <w:tc>
          <w:tcPr>
            <w:tcW w:w="1893" w:type="dxa"/>
            <w:tcBorders>
              <w:top w:val="single" w:sz="4" w:space="0" w:color="000000"/>
              <w:left w:val="single" w:sz="4" w:space="0" w:color="000000"/>
              <w:bottom w:val="single" w:sz="4" w:space="0" w:color="000000"/>
              <w:right w:val="single" w:sz="4" w:space="0" w:color="000000"/>
            </w:tcBorders>
          </w:tcPr>
          <w:p w:rsidR="002E7F6D" w:rsidRPr="002E7F6D" w:rsidRDefault="002E7F6D" w:rsidP="002E7F6D">
            <w:pPr>
              <w:pStyle w:val="ab"/>
              <w:rPr>
                <w:b/>
                <w:sz w:val="24"/>
                <w:szCs w:val="24"/>
                <w:lang w:eastAsia="ru-RU"/>
              </w:rPr>
            </w:pPr>
            <w:r w:rsidRPr="002E7F6D">
              <w:rPr>
                <w:b/>
                <w:sz w:val="24"/>
                <w:szCs w:val="24"/>
                <w:lang w:eastAsia="ru-RU"/>
              </w:rPr>
              <w:t>34</w:t>
            </w:r>
          </w:p>
        </w:tc>
        <w:tc>
          <w:tcPr>
            <w:tcW w:w="1913" w:type="dxa"/>
          </w:tcPr>
          <w:p w:rsidR="002E7F6D" w:rsidRPr="002E7F6D" w:rsidRDefault="002E7F6D" w:rsidP="002E7F6D">
            <w:pPr>
              <w:pStyle w:val="ab"/>
              <w:rPr>
                <w:sz w:val="24"/>
                <w:szCs w:val="24"/>
                <w:lang w:eastAsia="ru-RU"/>
              </w:rPr>
            </w:pPr>
            <w:r w:rsidRPr="002E7F6D">
              <w:rPr>
                <w:sz w:val="24"/>
                <w:szCs w:val="24"/>
                <w:lang w:eastAsia="ru-RU"/>
              </w:rPr>
              <w:t>-</w:t>
            </w:r>
          </w:p>
        </w:tc>
      </w:tr>
    </w:tbl>
    <w:p w:rsidR="00E21A57" w:rsidRPr="002E7F6D" w:rsidRDefault="00E21A57" w:rsidP="002E7F6D">
      <w:pPr>
        <w:pStyle w:val="ab"/>
        <w:rPr>
          <w:sz w:val="24"/>
          <w:szCs w:val="24"/>
        </w:rPr>
        <w:sectPr w:rsidR="00E21A57" w:rsidRPr="002E7F6D">
          <w:pgSz w:w="11910" w:h="16840"/>
          <w:pgMar w:top="1340" w:right="780" w:bottom="1200" w:left="820" w:header="0" w:footer="930" w:gutter="0"/>
          <w:cols w:space="720"/>
        </w:sectPr>
      </w:pPr>
    </w:p>
    <w:p w:rsidR="00E21A57" w:rsidRPr="002E7F6D" w:rsidRDefault="00E21A57" w:rsidP="002E7F6D">
      <w:pPr>
        <w:pStyle w:val="ab"/>
        <w:rPr>
          <w:sz w:val="24"/>
          <w:szCs w:val="24"/>
        </w:rPr>
        <w:sectPr w:rsidR="00E21A57" w:rsidRPr="002E7F6D">
          <w:type w:val="continuous"/>
          <w:pgSz w:w="11910" w:h="16840"/>
          <w:pgMar w:top="960" w:right="780" w:bottom="280" w:left="820" w:header="720" w:footer="720" w:gutter="0"/>
          <w:cols w:space="720"/>
        </w:sectPr>
      </w:pPr>
    </w:p>
    <w:p w:rsidR="00E21A57" w:rsidRPr="00232492" w:rsidRDefault="000D5990" w:rsidP="00852014">
      <w:pPr>
        <w:pStyle w:val="1"/>
        <w:numPr>
          <w:ilvl w:val="2"/>
          <w:numId w:val="21"/>
        </w:numPr>
        <w:tabs>
          <w:tab w:val="left" w:pos="1036"/>
        </w:tabs>
        <w:spacing w:before="114" w:line="240" w:lineRule="auto"/>
        <w:ind w:right="302" w:firstLine="0"/>
      </w:pPr>
      <w:r w:rsidRPr="00232492">
        <w:lastRenderedPageBreak/>
        <w:t>Рабочая</w:t>
      </w:r>
      <w:r w:rsidRPr="00232492">
        <w:rPr>
          <w:spacing w:val="1"/>
        </w:rPr>
        <w:t xml:space="preserve"> </w:t>
      </w:r>
      <w:r w:rsidRPr="00232492">
        <w:t>программа</w:t>
      </w:r>
      <w:r w:rsidRPr="00232492">
        <w:rPr>
          <w:spacing w:val="1"/>
        </w:rPr>
        <w:t xml:space="preserve"> </w:t>
      </w:r>
      <w:r w:rsidRPr="00232492">
        <w:t>по</w:t>
      </w:r>
      <w:r w:rsidRPr="00232492">
        <w:rPr>
          <w:spacing w:val="1"/>
        </w:rPr>
        <w:t xml:space="preserve"> </w:t>
      </w:r>
      <w:r w:rsidRPr="00232492">
        <w:t>учебному</w:t>
      </w:r>
      <w:r w:rsidRPr="00232492">
        <w:rPr>
          <w:spacing w:val="1"/>
        </w:rPr>
        <w:t xml:space="preserve"> </w:t>
      </w:r>
      <w:r w:rsidRPr="00232492">
        <w:t>предмету</w:t>
      </w:r>
      <w:r w:rsidRPr="00232492">
        <w:rPr>
          <w:spacing w:val="1"/>
        </w:rPr>
        <w:t xml:space="preserve"> </w:t>
      </w:r>
      <w:r w:rsidRPr="00232492">
        <w:t>"Рисование</w:t>
      </w:r>
      <w:r w:rsidRPr="00232492">
        <w:rPr>
          <w:spacing w:val="1"/>
        </w:rPr>
        <w:t xml:space="preserve"> </w:t>
      </w:r>
      <w:r w:rsidRPr="00232492">
        <w:t>(изобразительное</w:t>
      </w:r>
      <w:r w:rsidRPr="00232492">
        <w:rPr>
          <w:spacing w:val="1"/>
        </w:rPr>
        <w:t xml:space="preserve"> </w:t>
      </w:r>
      <w:r w:rsidR="008106CB">
        <w:t xml:space="preserve">искусство)" (I – IV </w:t>
      </w:r>
      <w:r w:rsidRPr="00232492">
        <w:t>и V класс), входящий в предметную область</w:t>
      </w:r>
      <w:r w:rsidRPr="00232492">
        <w:rPr>
          <w:spacing w:val="-57"/>
        </w:rPr>
        <w:t xml:space="preserve"> </w:t>
      </w:r>
      <w:r w:rsidRPr="00232492">
        <w:t>"Искусство",</w:t>
      </w:r>
      <w:r w:rsidRPr="00232492">
        <w:rPr>
          <w:spacing w:val="1"/>
        </w:rPr>
        <w:t xml:space="preserve"> </w:t>
      </w:r>
      <w:r w:rsidRPr="00232492">
        <w:t>включает</w:t>
      </w:r>
      <w:r w:rsidRPr="00232492">
        <w:rPr>
          <w:spacing w:val="1"/>
        </w:rPr>
        <w:t xml:space="preserve"> </w:t>
      </w:r>
      <w:r w:rsidRPr="00232492">
        <w:t>пояснительную</w:t>
      </w:r>
      <w:r w:rsidRPr="00232492">
        <w:rPr>
          <w:spacing w:val="1"/>
        </w:rPr>
        <w:t xml:space="preserve"> </w:t>
      </w:r>
      <w:r w:rsidRPr="00232492">
        <w:t>записку,</w:t>
      </w:r>
      <w:r w:rsidRPr="00232492">
        <w:rPr>
          <w:spacing w:val="1"/>
        </w:rPr>
        <w:t xml:space="preserve"> </w:t>
      </w:r>
      <w:r w:rsidRPr="00232492">
        <w:t>содержание</w:t>
      </w:r>
      <w:r w:rsidRPr="00232492">
        <w:rPr>
          <w:spacing w:val="1"/>
        </w:rPr>
        <w:t xml:space="preserve"> </w:t>
      </w:r>
      <w:r w:rsidRPr="00232492">
        <w:t>обучения,</w:t>
      </w:r>
      <w:r w:rsidRPr="00232492">
        <w:rPr>
          <w:spacing w:val="1"/>
        </w:rPr>
        <w:t xml:space="preserve"> </w:t>
      </w:r>
      <w:r w:rsidRPr="00232492">
        <w:t>планируемые</w:t>
      </w:r>
      <w:r w:rsidRPr="00232492">
        <w:rPr>
          <w:spacing w:val="1"/>
        </w:rPr>
        <w:t xml:space="preserve"> </w:t>
      </w:r>
      <w:r w:rsidRPr="00232492">
        <w:t>результаты</w:t>
      </w:r>
      <w:r w:rsidRPr="00232492">
        <w:rPr>
          <w:spacing w:val="-1"/>
        </w:rPr>
        <w:t xml:space="preserve"> </w:t>
      </w:r>
      <w:r w:rsidRPr="00232492">
        <w:t>освоения программы.</w:t>
      </w:r>
    </w:p>
    <w:p w:rsidR="00E21A57" w:rsidRPr="00232492" w:rsidRDefault="00E21A57">
      <w:pPr>
        <w:pStyle w:val="a3"/>
        <w:ind w:left="0" w:firstLine="0"/>
        <w:jc w:val="left"/>
        <w:rPr>
          <w:b/>
        </w:rPr>
      </w:pPr>
    </w:p>
    <w:p w:rsidR="00E21A57" w:rsidRPr="00232492" w:rsidRDefault="000D5990">
      <w:pPr>
        <w:spacing w:before="1" w:line="274" w:lineRule="exact"/>
        <w:ind w:left="968"/>
        <w:jc w:val="both"/>
        <w:rPr>
          <w:b/>
          <w:sz w:val="24"/>
          <w:szCs w:val="24"/>
        </w:rPr>
      </w:pPr>
      <w:r w:rsidRPr="00232492">
        <w:rPr>
          <w:b/>
          <w:sz w:val="24"/>
          <w:szCs w:val="24"/>
        </w:rPr>
        <w:t>Пояснительная</w:t>
      </w:r>
      <w:r w:rsidRPr="00232492">
        <w:rPr>
          <w:b/>
          <w:spacing w:val="-3"/>
          <w:sz w:val="24"/>
          <w:szCs w:val="24"/>
        </w:rPr>
        <w:t xml:space="preserve"> </w:t>
      </w:r>
      <w:r w:rsidRPr="00232492">
        <w:rPr>
          <w:b/>
          <w:sz w:val="24"/>
          <w:szCs w:val="24"/>
        </w:rPr>
        <w:t>записка.</w:t>
      </w:r>
    </w:p>
    <w:p w:rsidR="00E21A57" w:rsidRPr="00232492" w:rsidRDefault="000D5990">
      <w:pPr>
        <w:pStyle w:val="a3"/>
        <w:ind w:right="293"/>
      </w:pPr>
      <w:r w:rsidRPr="00232492">
        <w:t>Основной целью обучения предмета заключается во всестороннем развитии личности</w:t>
      </w:r>
      <w:r w:rsidRPr="00232492">
        <w:rPr>
          <w:spacing w:val="1"/>
        </w:rPr>
        <w:t xml:space="preserve"> </w:t>
      </w:r>
      <w:r w:rsidRPr="00232492">
        <w:t>обучающегося</w:t>
      </w:r>
      <w:r w:rsidRPr="00232492">
        <w:rPr>
          <w:spacing w:val="1"/>
        </w:rPr>
        <w:t xml:space="preserve"> </w:t>
      </w:r>
      <w:r w:rsidRPr="00232492">
        <w:t>с</w:t>
      </w:r>
      <w:r w:rsidRPr="00232492">
        <w:rPr>
          <w:spacing w:val="1"/>
        </w:rPr>
        <w:t xml:space="preserve"> </w:t>
      </w:r>
      <w:r w:rsidRPr="00232492">
        <w:t>умственной</w:t>
      </w:r>
      <w:r w:rsidRPr="00232492">
        <w:rPr>
          <w:spacing w:val="1"/>
        </w:rPr>
        <w:t xml:space="preserve"> </w:t>
      </w:r>
      <w:r w:rsidRPr="00232492">
        <w:t>отсталостью</w:t>
      </w:r>
      <w:r w:rsidRPr="00232492">
        <w:rPr>
          <w:spacing w:val="1"/>
        </w:rPr>
        <w:t xml:space="preserve"> </w:t>
      </w:r>
      <w:r w:rsidRPr="00232492">
        <w:t>(интеллектуальными</w:t>
      </w:r>
      <w:r w:rsidRPr="00232492">
        <w:rPr>
          <w:spacing w:val="1"/>
        </w:rPr>
        <w:t xml:space="preserve"> </w:t>
      </w:r>
      <w:r w:rsidRPr="00232492">
        <w:t>нарушениями)</w:t>
      </w:r>
      <w:r w:rsidRPr="00232492">
        <w:rPr>
          <w:spacing w:val="1"/>
        </w:rPr>
        <w:t xml:space="preserve"> </w:t>
      </w:r>
      <w:r w:rsidRPr="00232492">
        <w:t>в</w:t>
      </w:r>
      <w:r w:rsidRPr="00232492">
        <w:rPr>
          <w:spacing w:val="1"/>
        </w:rPr>
        <w:t xml:space="preserve"> </w:t>
      </w:r>
      <w:r w:rsidRPr="00232492">
        <w:t>процессе</w:t>
      </w:r>
      <w:r w:rsidRPr="00232492">
        <w:rPr>
          <w:spacing w:val="1"/>
        </w:rPr>
        <w:t xml:space="preserve"> </w:t>
      </w:r>
      <w:r w:rsidRPr="00232492">
        <w:t>приобщения его к художественной культуре и обучения умению видеть прекрасное в жизни и</w:t>
      </w:r>
      <w:r w:rsidRPr="00232492">
        <w:rPr>
          <w:spacing w:val="1"/>
        </w:rPr>
        <w:t xml:space="preserve"> </w:t>
      </w:r>
      <w:r w:rsidRPr="00232492">
        <w:t>искусстве;</w:t>
      </w:r>
      <w:r w:rsidRPr="00232492">
        <w:rPr>
          <w:spacing w:val="1"/>
        </w:rPr>
        <w:t xml:space="preserve"> </w:t>
      </w:r>
      <w:r w:rsidRPr="00232492">
        <w:t>формировании</w:t>
      </w:r>
      <w:r w:rsidRPr="00232492">
        <w:rPr>
          <w:spacing w:val="1"/>
        </w:rPr>
        <w:t xml:space="preserve"> </w:t>
      </w:r>
      <w:r w:rsidRPr="00232492">
        <w:t>элементарных</w:t>
      </w:r>
      <w:r w:rsidRPr="00232492">
        <w:rPr>
          <w:spacing w:val="1"/>
        </w:rPr>
        <w:t xml:space="preserve"> </w:t>
      </w:r>
      <w:r w:rsidRPr="00232492">
        <w:t>знаний</w:t>
      </w:r>
      <w:r w:rsidRPr="00232492">
        <w:rPr>
          <w:spacing w:val="1"/>
        </w:rPr>
        <w:t xml:space="preserve"> </w:t>
      </w:r>
      <w:r w:rsidRPr="00232492">
        <w:t>об</w:t>
      </w:r>
      <w:r w:rsidRPr="00232492">
        <w:rPr>
          <w:spacing w:val="1"/>
        </w:rPr>
        <w:t xml:space="preserve"> </w:t>
      </w:r>
      <w:r w:rsidRPr="00232492">
        <w:t>изобразительном</w:t>
      </w:r>
      <w:r w:rsidRPr="00232492">
        <w:rPr>
          <w:spacing w:val="1"/>
        </w:rPr>
        <w:t xml:space="preserve"> </w:t>
      </w:r>
      <w:r w:rsidRPr="00232492">
        <w:t>искусстве,</w:t>
      </w:r>
      <w:r w:rsidRPr="00232492">
        <w:rPr>
          <w:spacing w:val="1"/>
        </w:rPr>
        <w:t xml:space="preserve"> </w:t>
      </w:r>
      <w:r w:rsidRPr="00232492">
        <w:t>общих</w:t>
      </w:r>
      <w:r w:rsidRPr="00232492">
        <w:rPr>
          <w:spacing w:val="1"/>
        </w:rPr>
        <w:t xml:space="preserve"> </w:t>
      </w:r>
      <w:r w:rsidRPr="00232492">
        <w:t>и</w:t>
      </w:r>
      <w:r w:rsidRPr="00232492">
        <w:rPr>
          <w:spacing w:val="1"/>
        </w:rPr>
        <w:t xml:space="preserve"> </w:t>
      </w:r>
      <w:r w:rsidRPr="00232492">
        <w:t>специальных</w:t>
      </w:r>
      <w:r w:rsidRPr="00232492">
        <w:rPr>
          <w:spacing w:val="1"/>
        </w:rPr>
        <w:t xml:space="preserve"> </w:t>
      </w:r>
      <w:r w:rsidRPr="00232492">
        <w:t>умений</w:t>
      </w:r>
      <w:r w:rsidRPr="00232492">
        <w:rPr>
          <w:spacing w:val="1"/>
        </w:rPr>
        <w:t xml:space="preserve"> </w:t>
      </w:r>
      <w:r w:rsidRPr="00232492">
        <w:t>и</w:t>
      </w:r>
      <w:r w:rsidRPr="00232492">
        <w:rPr>
          <w:spacing w:val="1"/>
        </w:rPr>
        <w:t xml:space="preserve"> </w:t>
      </w:r>
      <w:r w:rsidRPr="00232492">
        <w:t>навыков</w:t>
      </w:r>
      <w:r w:rsidRPr="00232492">
        <w:rPr>
          <w:spacing w:val="1"/>
        </w:rPr>
        <w:t xml:space="preserve"> </w:t>
      </w:r>
      <w:r w:rsidRPr="00232492">
        <w:t>изобразительной</w:t>
      </w:r>
      <w:r w:rsidRPr="00232492">
        <w:rPr>
          <w:spacing w:val="1"/>
        </w:rPr>
        <w:t xml:space="preserve"> </w:t>
      </w:r>
      <w:r w:rsidRPr="00232492">
        <w:t>деятельности</w:t>
      </w:r>
      <w:r w:rsidRPr="00232492">
        <w:rPr>
          <w:spacing w:val="1"/>
        </w:rPr>
        <w:t xml:space="preserve"> </w:t>
      </w:r>
      <w:r w:rsidRPr="00232492">
        <w:t>(в</w:t>
      </w:r>
      <w:r w:rsidRPr="00232492">
        <w:rPr>
          <w:spacing w:val="1"/>
        </w:rPr>
        <w:t xml:space="preserve"> </w:t>
      </w:r>
      <w:r w:rsidRPr="00232492">
        <w:t>рисовании,</w:t>
      </w:r>
      <w:r w:rsidRPr="00232492">
        <w:rPr>
          <w:spacing w:val="1"/>
        </w:rPr>
        <w:t xml:space="preserve"> </w:t>
      </w:r>
      <w:r w:rsidRPr="00232492">
        <w:t>лепке,</w:t>
      </w:r>
      <w:r w:rsidRPr="00232492">
        <w:rPr>
          <w:spacing w:val="1"/>
        </w:rPr>
        <w:t xml:space="preserve"> </w:t>
      </w:r>
      <w:r w:rsidRPr="00232492">
        <w:t>аппликации),</w:t>
      </w:r>
      <w:r w:rsidRPr="00232492">
        <w:rPr>
          <w:spacing w:val="1"/>
        </w:rPr>
        <w:t xml:space="preserve"> </w:t>
      </w:r>
      <w:r w:rsidRPr="00232492">
        <w:t>развитии</w:t>
      </w:r>
      <w:r w:rsidRPr="00232492">
        <w:rPr>
          <w:spacing w:val="1"/>
        </w:rPr>
        <w:t xml:space="preserve"> </w:t>
      </w:r>
      <w:r w:rsidRPr="00232492">
        <w:t>зрительного</w:t>
      </w:r>
      <w:r w:rsidRPr="00232492">
        <w:rPr>
          <w:spacing w:val="1"/>
        </w:rPr>
        <w:t xml:space="preserve"> </w:t>
      </w:r>
      <w:r w:rsidRPr="00232492">
        <w:t>восприятия</w:t>
      </w:r>
      <w:r w:rsidRPr="00232492">
        <w:rPr>
          <w:spacing w:val="1"/>
        </w:rPr>
        <w:t xml:space="preserve"> </w:t>
      </w:r>
      <w:r w:rsidRPr="00232492">
        <w:t>формы,</w:t>
      </w:r>
      <w:r w:rsidRPr="00232492">
        <w:rPr>
          <w:spacing w:val="1"/>
        </w:rPr>
        <w:t xml:space="preserve"> </w:t>
      </w:r>
      <w:r w:rsidRPr="00232492">
        <w:t>величины,</w:t>
      </w:r>
      <w:r w:rsidRPr="00232492">
        <w:rPr>
          <w:spacing w:val="1"/>
        </w:rPr>
        <w:t xml:space="preserve"> </w:t>
      </w:r>
      <w:r w:rsidRPr="00232492">
        <w:t>конструкции,</w:t>
      </w:r>
      <w:r w:rsidRPr="00232492">
        <w:rPr>
          <w:spacing w:val="1"/>
        </w:rPr>
        <w:t xml:space="preserve"> </w:t>
      </w:r>
      <w:r w:rsidRPr="00232492">
        <w:t>цвета</w:t>
      </w:r>
      <w:r w:rsidRPr="00232492">
        <w:rPr>
          <w:spacing w:val="1"/>
        </w:rPr>
        <w:t xml:space="preserve"> </w:t>
      </w:r>
      <w:r w:rsidRPr="00232492">
        <w:t>предмета, его положения в пространстве, а также адекватного отображения его в рисунке,</w:t>
      </w:r>
      <w:r w:rsidRPr="00232492">
        <w:rPr>
          <w:spacing w:val="1"/>
        </w:rPr>
        <w:t xml:space="preserve"> </w:t>
      </w:r>
      <w:r w:rsidRPr="00232492">
        <w:t>аппликации, лепке; развитие умения пользоваться полученными практическими навыками в</w:t>
      </w:r>
      <w:r w:rsidRPr="00232492">
        <w:rPr>
          <w:spacing w:val="1"/>
        </w:rPr>
        <w:t xml:space="preserve"> </w:t>
      </w:r>
      <w:r w:rsidRPr="00232492">
        <w:t>повседневной</w:t>
      </w:r>
      <w:r w:rsidRPr="00232492">
        <w:rPr>
          <w:spacing w:val="-1"/>
        </w:rPr>
        <w:t xml:space="preserve"> </w:t>
      </w:r>
      <w:r w:rsidRPr="00232492">
        <w:t>жизни.</w:t>
      </w:r>
    </w:p>
    <w:p w:rsidR="00E21A57" w:rsidRPr="00232492" w:rsidRDefault="000D5990">
      <w:pPr>
        <w:pStyle w:val="a3"/>
        <w:ind w:left="968" w:firstLine="0"/>
        <w:jc w:val="left"/>
      </w:pPr>
      <w:r w:rsidRPr="00232492">
        <w:t>Основные</w:t>
      </w:r>
      <w:r w:rsidRPr="00232492">
        <w:rPr>
          <w:spacing w:val="-5"/>
        </w:rPr>
        <w:t xml:space="preserve"> </w:t>
      </w:r>
      <w:r w:rsidRPr="00232492">
        <w:t>задачи</w:t>
      </w:r>
      <w:r w:rsidRPr="00232492">
        <w:rPr>
          <w:spacing w:val="-3"/>
        </w:rPr>
        <w:t xml:space="preserve"> </w:t>
      </w:r>
      <w:r w:rsidRPr="00232492">
        <w:t>изучения</w:t>
      </w:r>
      <w:r w:rsidRPr="00232492">
        <w:rPr>
          <w:spacing w:val="-2"/>
        </w:rPr>
        <w:t xml:space="preserve"> </w:t>
      </w:r>
      <w:r w:rsidRPr="00232492">
        <w:t>предмета:</w:t>
      </w:r>
    </w:p>
    <w:p w:rsidR="00E21A57" w:rsidRPr="00232492" w:rsidRDefault="000D5990">
      <w:pPr>
        <w:pStyle w:val="a3"/>
        <w:ind w:left="968" w:firstLine="0"/>
        <w:jc w:val="left"/>
      </w:pPr>
      <w:r w:rsidRPr="00232492">
        <w:t>воспитание</w:t>
      </w:r>
      <w:r w:rsidRPr="00232492">
        <w:rPr>
          <w:spacing w:val="-5"/>
        </w:rPr>
        <w:t xml:space="preserve"> </w:t>
      </w:r>
      <w:r w:rsidRPr="00232492">
        <w:t>интереса</w:t>
      </w:r>
      <w:r w:rsidRPr="00232492">
        <w:rPr>
          <w:spacing w:val="-5"/>
        </w:rPr>
        <w:t xml:space="preserve"> </w:t>
      </w:r>
      <w:r w:rsidRPr="00232492">
        <w:t>к</w:t>
      </w:r>
      <w:r w:rsidRPr="00232492">
        <w:rPr>
          <w:spacing w:val="-2"/>
        </w:rPr>
        <w:t xml:space="preserve"> </w:t>
      </w:r>
      <w:r w:rsidRPr="00232492">
        <w:t>изобразительному</w:t>
      </w:r>
      <w:r w:rsidRPr="00232492">
        <w:rPr>
          <w:spacing w:val="-8"/>
        </w:rPr>
        <w:t xml:space="preserve"> </w:t>
      </w:r>
      <w:r w:rsidRPr="00232492">
        <w:t>искусству;</w:t>
      </w:r>
    </w:p>
    <w:p w:rsidR="00E21A57" w:rsidRPr="00232492" w:rsidRDefault="000D5990">
      <w:pPr>
        <w:pStyle w:val="a3"/>
        <w:ind w:left="968" w:firstLine="0"/>
        <w:jc w:val="left"/>
      </w:pPr>
      <w:r w:rsidRPr="00232492">
        <w:t>раскрытие</w:t>
      </w:r>
      <w:r w:rsidRPr="00232492">
        <w:rPr>
          <w:spacing w:val="-4"/>
        </w:rPr>
        <w:t xml:space="preserve"> </w:t>
      </w:r>
      <w:r w:rsidRPr="00232492">
        <w:t>значения</w:t>
      </w:r>
      <w:r w:rsidRPr="00232492">
        <w:rPr>
          <w:spacing w:val="-3"/>
        </w:rPr>
        <w:t xml:space="preserve"> </w:t>
      </w:r>
      <w:r w:rsidRPr="00232492">
        <w:t>изобразительного</w:t>
      </w:r>
      <w:r w:rsidRPr="00232492">
        <w:rPr>
          <w:spacing w:val="-3"/>
        </w:rPr>
        <w:t xml:space="preserve"> </w:t>
      </w:r>
      <w:r w:rsidRPr="00232492">
        <w:t>искусства</w:t>
      </w:r>
      <w:r w:rsidRPr="00232492">
        <w:rPr>
          <w:spacing w:val="-4"/>
        </w:rPr>
        <w:t xml:space="preserve"> </w:t>
      </w:r>
      <w:r w:rsidRPr="00232492">
        <w:t>в</w:t>
      </w:r>
      <w:r w:rsidRPr="00232492">
        <w:rPr>
          <w:spacing w:val="-4"/>
        </w:rPr>
        <w:t xml:space="preserve"> </w:t>
      </w:r>
      <w:r w:rsidRPr="00232492">
        <w:t>жизни</w:t>
      </w:r>
      <w:r w:rsidRPr="00232492">
        <w:rPr>
          <w:spacing w:val="-3"/>
        </w:rPr>
        <w:t xml:space="preserve"> </w:t>
      </w:r>
      <w:r w:rsidRPr="00232492">
        <w:t>человека;</w:t>
      </w:r>
    </w:p>
    <w:p w:rsidR="00E21A57" w:rsidRPr="00232492" w:rsidRDefault="000D5990">
      <w:pPr>
        <w:pStyle w:val="a3"/>
        <w:ind w:right="307"/>
      </w:pPr>
      <w:r w:rsidRPr="00232492">
        <w:t>воспитание в детях эстетического чувства и понимания красоты окружающего мира,</w:t>
      </w:r>
      <w:r w:rsidRPr="00232492">
        <w:rPr>
          <w:spacing w:val="1"/>
        </w:rPr>
        <w:t xml:space="preserve"> </w:t>
      </w:r>
      <w:r w:rsidRPr="00232492">
        <w:t>художественного</w:t>
      </w:r>
      <w:r w:rsidRPr="00232492">
        <w:rPr>
          <w:spacing w:val="-1"/>
        </w:rPr>
        <w:t xml:space="preserve"> </w:t>
      </w:r>
      <w:r w:rsidRPr="00232492">
        <w:t>вкуса;</w:t>
      </w:r>
    </w:p>
    <w:p w:rsidR="00E21A57" w:rsidRPr="00232492" w:rsidRDefault="000D5990">
      <w:pPr>
        <w:pStyle w:val="a3"/>
        <w:ind w:right="298"/>
      </w:pPr>
      <w:r w:rsidRPr="00232492">
        <w:t>формирование элементарных</w:t>
      </w:r>
      <w:r w:rsidRPr="00232492">
        <w:rPr>
          <w:spacing w:val="1"/>
        </w:rPr>
        <w:t xml:space="preserve"> </w:t>
      </w:r>
      <w:r w:rsidRPr="00232492">
        <w:t>знаний о видах и жанрах</w:t>
      </w:r>
      <w:r w:rsidRPr="00232492">
        <w:rPr>
          <w:spacing w:val="1"/>
        </w:rPr>
        <w:t xml:space="preserve"> </w:t>
      </w:r>
      <w:r w:rsidRPr="00232492">
        <w:t>изобразительного искусства</w:t>
      </w:r>
      <w:r w:rsidRPr="00232492">
        <w:rPr>
          <w:spacing w:val="1"/>
        </w:rPr>
        <w:t xml:space="preserve"> </w:t>
      </w:r>
      <w:r w:rsidRPr="00232492">
        <w:t>искусствах;</w:t>
      </w:r>
    </w:p>
    <w:p w:rsidR="00E21A57" w:rsidRPr="00232492" w:rsidRDefault="000D5990">
      <w:pPr>
        <w:pStyle w:val="a3"/>
        <w:ind w:left="968" w:firstLine="0"/>
      </w:pPr>
      <w:r w:rsidRPr="00232492">
        <w:t>расширение</w:t>
      </w:r>
      <w:r w:rsidRPr="00232492">
        <w:rPr>
          <w:spacing w:val="-5"/>
        </w:rPr>
        <w:t xml:space="preserve"> </w:t>
      </w:r>
      <w:r w:rsidRPr="00232492">
        <w:t>художественно-эстетического</w:t>
      </w:r>
      <w:r w:rsidRPr="00232492">
        <w:rPr>
          <w:spacing w:val="-4"/>
        </w:rPr>
        <w:t xml:space="preserve"> </w:t>
      </w:r>
      <w:r w:rsidRPr="00232492">
        <w:t>кругозора;</w:t>
      </w:r>
    </w:p>
    <w:p w:rsidR="00E21A57" w:rsidRPr="00232492" w:rsidRDefault="000D5990">
      <w:pPr>
        <w:pStyle w:val="a3"/>
        <w:ind w:right="306"/>
      </w:pPr>
      <w:r w:rsidRPr="00232492">
        <w:t>развитие эмоционального восприятия произведений искусства, умения анализировать</w:t>
      </w:r>
      <w:r w:rsidRPr="00232492">
        <w:rPr>
          <w:spacing w:val="1"/>
        </w:rPr>
        <w:t xml:space="preserve"> </w:t>
      </w:r>
      <w:r w:rsidRPr="00232492">
        <w:t>их</w:t>
      </w:r>
      <w:r w:rsidRPr="00232492">
        <w:rPr>
          <w:spacing w:val="1"/>
        </w:rPr>
        <w:t xml:space="preserve"> </w:t>
      </w:r>
      <w:r w:rsidRPr="00232492">
        <w:t>содержание</w:t>
      </w:r>
      <w:r w:rsidRPr="00232492">
        <w:rPr>
          <w:spacing w:val="-1"/>
        </w:rPr>
        <w:t xml:space="preserve"> </w:t>
      </w:r>
      <w:r w:rsidRPr="00232492">
        <w:t>и</w:t>
      </w:r>
      <w:r w:rsidRPr="00232492">
        <w:rPr>
          <w:spacing w:val="-2"/>
        </w:rPr>
        <w:t xml:space="preserve"> </w:t>
      </w:r>
      <w:r w:rsidRPr="00232492">
        <w:t>формулировать</w:t>
      </w:r>
      <w:r w:rsidRPr="00232492">
        <w:rPr>
          <w:spacing w:val="1"/>
        </w:rPr>
        <w:t xml:space="preserve"> </w:t>
      </w:r>
      <w:r w:rsidRPr="00232492">
        <w:t>своего</w:t>
      </w:r>
      <w:r w:rsidRPr="00232492">
        <w:rPr>
          <w:spacing w:val="-1"/>
        </w:rPr>
        <w:t xml:space="preserve"> </w:t>
      </w:r>
      <w:r w:rsidRPr="00232492">
        <w:t>мнения</w:t>
      </w:r>
      <w:r w:rsidRPr="00232492">
        <w:rPr>
          <w:spacing w:val="-1"/>
        </w:rPr>
        <w:t xml:space="preserve"> </w:t>
      </w:r>
      <w:r w:rsidRPr="00232492">
        <w:t>о них;</w:t>
      </w:r>
    </w:p>
    <w:p w:rsidR="00E21A57" w:rsidRPr="00232492" w:rsidRDefault="000D5990">
      <w:pPr>
        <w:pStyle w:val="a3"/>
        <w:ind w:left="968" w:firstLine="0"/>
      </w:pPr>
      <w:r w:rsidRPr="00232492">
        <w:t>формирование</w:t>
      </w:r>
      <w:r w:rsidRPr="00232492">
        <w:rPr>
          <w:spacing w:val="-5"/>
        </w:rPr>
        <w:t xml:space="preserve"> </w:t>
      </w:r>
      <w:r w:rsidRPr="00232492">
        <w:t>знаний</w:t>
      </w:r>
      <w:r w:rsidRPr="00232492">
        <w:rPr>
          <w:spacing w:val="-3"/>
        </w:rPr>
        <w:t xml:space="preserve"> </w:t>
      </w:r>
      <w:r w:rsidRPr="00232492">
        <w:t>элементарных</w:t>
      </w:r>
      <w:r w:rsidRPr="00232492">
        <w:rPr>
          <w:spacing w:val="-2"/>
        </w:rPr>
        <w:t xml:space="preserve"> </w:t>
      </w:r>
      <w:r w:rsidRPr="00232492">
        <w:t>основ</w:t>
      </w:r>
      <w:r w:rsidRPr="00232492">
        <w:rPr>
          <w:spacing w:val="-4"/>
        </w:rPr>
        <w:t xml:space="preserve"> </w:t>
      </w:r>
      <w:r w:rsidRPr="00232492">
        <w:t>реалистического</w:t>
      </w:r>
      <w:r w:rsidRPr="00232492">
        <w:rPr>
          <w:spacing w:val="-3"/>
        </w:rPr>
        <w:t xml:space="preserve"> </w:t>
      </w:r>
      <w:r w:rsidRPr="00232492">
        <w:t>рисунка;</w:t>
      </w:r>
    </w:p>
    <w:p w:rsidR="00E21A57" w:rsidRPr="00232492" w:rsidRDefault="000D5990">
      <w:pPr>
        <w:pStyle w:val="a3"/>
        <w:ind w:right="303"/>
      </w:pPr>
      <w:r w:rsidRPr="00232492">
        <w:t>обучение</w:t>
      </w:r>
      <w:r w:rsidRPr="00232492">
        <w:rPr>
          <w:spacing w:val="1"/>
        </w:rPr>
        <w:t xml:space="preserve"> </w:t>
      </w:r>
      <w:r w:rsidRPr="00232492">
        <w:t>изобразительным</w:t>
      </w:r>
      <w:r w:rsidRPr="00232492">
        <w:rPr>
          <w:spacing w:val="1"/>
        </w:rPr>
        <w:t xml:space="preserve"> </w:t>
      </w:r>
      <w:r w:rsidRPr="00232492">
        <w:t>техникам</w:t>
      </w:r>
      <w:r w:rsidRPr="00232492">
        <w:rPr>
          <w:spacing w:val="1"/>
        </w:rPr>
        <w:t xml:space="preserve"> </w:t>
      </w:r>
      <w:r w:rsidRPr="00232492">
        <w:t>и</w:t>
      </w:r>
      <w:r w:rsidRPr="00232492">
        <w:rPr>
          <w:spacing w:val="1"/>
        </w:rPr>
        <w:t xml:space="preserve"> </w:t>
      </w:r>
      <w:r w:rsidRPr="00232492">
        <w:t>приемам</w:t>
      </w:r>
      <w:r w:rsidRPr="00232492">
        <w:rPr>
          <w:spacing w:val="1"/>
        </w:rPr>
        <w:t xml:space="preserve"> </w:t>
      </w:r>
      <w:r w:rsidRPr="00232492">
        <w:t>с</w:t>
      </w:r>
      <w:r w:rsidRPr="00232492">
        <w:rPr>
          <w:spacing w:val="1"/>
        </w:rPr>
        <w:t xml:space="preserve"> </w:t>
      </w:r>
      <w:r w:rsidRPr="00232492">
        <w:t>использованием</w:t>
      </w:r>
      <w:r w:rsidRPr="00232492">
        <w:rPr>
          <w:spacing w:val="1"/>
        </w:rPr>
        <w:t xml:space="preserve"> </w:t>
      </w:r>
      <w:r w:rsidRPr="00232492">
        <w:t>различных</w:t>
      </w:r>
      <w:r w:rsidRPr="00232492">
        <w:rPr>
          <w:spacing w:val="1"/>
        </w:rPr>
        <w:t xml:space="preserve"> </w:t>
      </w:r>
      <w:r w:rsidRPr="00232492">
        <w:t>материалов, инструментов и приспособлений, в том числе экспериментирование и работа в</w:t>
      </w:r>
      <w:r w:rsidRPr="00232492">
        <w:rPr>
          <w:spacing w:val="1"/>
        </w:rPr>
        <w:t xml:space="preserve"> </w:t>
      </w:r>
      <w:r w:rsidRPr="00232492">
        <w:t>нетрадиционных</w:t>
      </w:r>
      <w:r w:rsidRPr="00232492">
        <w:rPr>
          <w:spacing w:val="-2"/>
        </w:rPr>
        <w:t xml:space="preserve"> </w:t>
      </w:r>
      <w:r w:rsidRPr="00232492">
        <w:t>техниках;</w:t>
      </w:r>
    </w:p>
    <w:p w:rsidR="00E21A57" w:rsidRPr="00232492" w:rsidRDefault="000D5990">
      <w:pPr>
        <w:pStyle w:val="a3"/>
        <w:ind w:left="968" w:right="296" w:firstLine="0"/>
      </w:pPr>
      <w:r w:rsidRPr="00232492">
        <w:rPr>
          <w:spacing w:val="-1"/>
        </w:rPr>
        <w:t>обучение</w:t>
      </w:r>
      <w:r w:rsidRPr="00232492">
        <w:rPr>
          <w:spacing w:val="-15"/>
        </w:rPr>
        <w:t xml:space="preserve"> </w:t>
      </w:r>
      <w:r w:rsidRPr="00232492">
        <w:rPr>
          <w:spacing w:val="-1"/>
        </w:rPr>
        <w:t>разным</w:t>
      </w:r>
      <w:r w:rsidRPr="00232492">
        <w:rPr>
          <w:spacing w:val="-14"/>
        </w:rPr>
        <w:t xml:space="preserve"> </w:t>
      </w:r>
      <w:r w:rsidRPr="00232492">
        <w:rPr>
          <w:spacing w:val="-1"/>
        </w:rPr>
        <w:t>видам</w:t>
      </w:r>
      <w:r w:rsidRPr="00232492">
        <w:rPr>
          <w:spacing w:val="-12"/>
        </w:rPr>
        <w:t xml:space="preserve"> </w:t>
      </w:r>
      <w:r w:rsidRPr="00232492">
        <w:rPr>
          <w:spacing w:val="-1"/>
        </w:rPr>
        <w:t>изобразительной</w:t>
      </w:r>
      <w:r w:rsidRPr="00232492">
        <w:rPr>
          <w:spacing w:val="-12"/>
        </w:rPr>
        <w:t xml:space="preserve"> </w:t>
      </w:r>
      <w:r w:rsidRPr="00232492">
        <w:t>деятельности</w:t>
      </w:r>
      <w:r w:rsidRPr="00232492">
        <w:rPr>
          <w:spacing w:val="-11"/>
        </w:rPr>
        <w:t xml:space="preserve"> </w:t>
      </w:r>
      <w:r w:rsidRPr="00232492">
        <w:t>(рисованию,</w:t>
      </w:r>
      <w:r w:rsidRPr="00232492">
        <w:rPr>
          <w:spacing w:val="-13"/>
        </w:rPr>
        <w:t xml:space="preserve"> </w:t>
      </w:r>
      <w:r w:rsidRPr="00232492">
        <w:t>аппликации,</w:t>
      </w:r>
      <w:r w:rsidRPr="00232492">
        <w:rPr>
          <w:spacing w:val="-14"/>
        </w:rPr>
        <w:t xml:space="preserve"> </w:t>
      </w:r>
      <w:r w:rsidRPr="00232492">
        <w:t>лепке);</w:t>
      </w:r>
      <w:r w:rsidRPr="00232492">
        <w:rPr>
          <w:spacing w:val="-57"/>
        </w:rPr>
        <w:t xml:space="preserve"> </w:t>
      </w:r>
      <w:r w:rsidRPr="00232492">
        <w:t>обучение</w:t>
      </w:r>
      <w:r w:rsidRPr="00232492">
        <w:rPr>
          <w:spacing w:val="32"/>
        </w:rPr>
        <w:t xml:space="preserve"> </w:t>
      </w:r>
      <w:r w:rsidRPr="00232492">
        <w:t>правилам</w:t>
      </w:r>
      <w:r w:rsidRPr="00232492">
        <w:rPr>
          <w:spacing w:val="32"/>
        </w:rPr>
        <w:t xml:space="preserve"> </w:t>
      </w:r>
      <w:r w:rsidRPr="00232492">
        <w:t>и</w:t>
      </w:r>
      <w:r w:rsidRPr="00232492">
        <w:rPr>
          <w:spacing w:val="33"/>
        </w:rPr>
        <w:t xml:space="preserve"> </w:t>
      </w:r>
      <w:r w:rsidRPr="00232492">
        <w:t>законам</w:t>
      </w:r>
      <w:r w:rsidRPr="00232492">
        <w:rPr>
          <w:spacing w:val="32"/>
        </w:rPr>
        <w:t xml:space="preserve"> </w:t>
      </w:r>
      <w:r w:rsidRPr="00232492">
        <w:t>композиции,</w:t>
      </w:r>
      <w:r w:rsidRPr="00232492">
        <w:rPr>
          <w:spacing w:val="31"/>
        </w:rPr>
        <w:t xml:space="preserve"> </w:t>
      </w:r>
      <w:r w:rsidRPr="00232492">
        <w:t>цветоведения,</w:t>
      </w:r>
      <w:r w:rsidRPr="00232492">
        <w:rPr>
          <w:spacing w:val="32"/>
        </w:rPr>
        <w:t xml:space="preserve"> </w:t>
      </w:r>
      <w:r w:rsidRPr="00232492">
        <w:t>построения</w:t>
      </w:r>
      <w:r w:rsidRPr="00232492">
        <w:rPr>
          <w:spacing w:val="32"/>
        </w:rPr>
        <w:t xml:space="preserve"> </w:t>
      </w:r>
      <w:r w:rsidRPr="00232492">
        <w:t>орнамента,</w:t>
      </w:r>
    </w:p>
    <w:p w:rsidR="00E21A57" w:rsidRPr="00232492" w:rsidRDefault="000D5990">
      <w:pPr>
        <w:pStyle w:val="a3"/>
        <w:ind w:firstLine="0"/>
      </w:pPr>
      <w:r w:rsidRPr="00232492">
        <w:t>применяемых</w:t>
      </w:r>
      <w:r w:rsidRPr="00232492">
        <w:rPr>
          <w:spacing w:val="-3"/>
        </w:rPr>
        <w:t xml:space="preserve"> </w:t>
      </w:r>
      <w:r w:rsidRPr="00232492">
        <w:t>в</w:t>
      </w:r>
      <w:r w:rsidRPr="00232492">
        <w:rPr>
          <w:spacing w:val="-4"/>
        </w:rPr>
        <w:t xml:space="preserve"> </w:t>
      </w:r>
      <w:r w:rsidRPr="00232492">
        <w:t>разных</w:t>
      </w:r>
      <w:r w:rsidRPr="00232492">
        <w:rPr>
          <w:spacing w:val="-3"/>
        </w:rPr>
        <w:t xml:space="preserve"> </w:t>
      </w:r>
      <w:r w:rsidRPr="00232492">
        <w:t>видах</w:t>
      </w:r>
      <w:r w:rsidRPr="00232492">
        <w:rPr>
          <w:spacing w:val="-2"/>
        </w:rPr>
        <w:t xml:space="preserve"> </w:t>
      </w:r>
      <w:r w:rsidRPr="00232492">
        <w:t>изобразительной</w:t>
      </w:r>
      <w:r w:rsidRPr="00232492">
        <w:rPr>
          <w:spacing w:val="-4"/>
        </w:rPr>
        <w:t xml:space="preserve"> </w:t>
      </w:r>
      <w:r w:rsidRPr="00232492">
        <w:t>деятельности;</w:t>
      </w:r>
    </w:p>
    <w:p w:rsidR="00E21A57" w:rsidRPr="00232492" w:rsidRDefault="000D5990">
      <w:pPr>
        <w:pStyle w:val="a3"/>
        <w:ind w:right="306"/>
      </w:pPr>
      <w:r w:rsidRPr="00232492">
        <w:t>формирование умения создавать простейшие художественные образы с натуры и по</w:t>
      </w:r>
      <w:r w:rsidRPr="00232492">
        <w:rPr>
          <w:spacing w:val="1"/>
        </w:rPr>
        <w:t xml:space="preserve"> </w:t>
      </w:r>
      <w:r w:rsidRPr="00232492">
        <w:t>образцу,</w:t>
      </w:r>
      <w:r w:rsidRPr="00232492">
        <w:rPr>
          <w:spacing w:val="-1"/>
        </w:rPr>
        <w:t xml:space="preserve"> </w:t>
      </w:r>
      <w:r w:rsidRPr="00232492">
        <w:t>по памяти, представлению и</w:t>
      </w:r>
      <w:r w:rsidRPr="00232492">
        <w:rPr>
          <w:spacing w:val="-1"/>
        </w:rPr>
        <w:t xml:space="preserve"> </w:t>
      </w:r>
      <w:r w:rsidRPr="00232492">
        <w:t>воображению;</w:t>
      </w:r>
    </w:p>
    <w:p w:rsidR="00E21A57" w:rsidRPr="00232492" w:rsidRDefault="000D5990">
      <w:pPr>
        <w:pStyle w:val="a3"/>
        <w:ind w:left="968" w:firstLine="0"/>
      </w:pPr>
      <w:r w:rsidRPr="00232492">
        <w:t>развитие</w:t>
      </w:r>
      <w:r w:rsidRPr="00232492">
        <w:rPr>
          <w:spacing w:val="-3"/>
        </w:rPr>
        <w:t xml:space="preserve"> </w:t>
      </w:r>
      <w:r w:rsidRPr="00232492">
        <w:t>умения</w:t>
      </w:r>
      <w:r w:rsidRPr="00232492">
        <w:rPr>
          <w:spacing w:val="-4"/>
        </w:rPr>
        <w:t xml:space="preserve"> </w:t>
      </w:r>
      <w:r w:rsidRPr="00232492">
        <w:t>выполнять</w:t>
      </w:r>
      <w:r w:rsidRPr="00232492">
        <w:rPr>
          <w:spacing w:val="-2"/>
        </w:rPr>
        <w:t xml:space="preserve"> </w:t>
      </w:r>
      <w:r w:rsidRPr="00232492">
        <w:t>тематические</w:t>
      </w:r>
      <w:r w:rsidRPr="00232492">
        <w:rPr>
          <w:spacing w:val="-5"/>
        </w:rPr>
        <w:t xml:space="preserve"> </w:t>
      </w:r>
      <w:r w:rsidRPr="00232492">
        <w:t>и</w:t>
      </w:r>
      <w:r w:rsidRPr="00232492">
        <w:rPr>
          <w:spacing w:val="-3"/>
        </w:rPr>
        <w:t xml:space="preserve"> </w:t>
      </w:r>
      <w:r w:rsidRPr="00232492">
        <w:t>декоративные</w:t>
      </w:r>
      <w:r w:rsidRPr="00232492">
        <w:rPr>
          <w:spacing w:val="-6"/>
        </w:rPr>
        <w:t xml:space="preserve"> </w:t>
      </w:r>
      <w:r w:rsidRPr="00232492">
        <w:t>композиции;</w:t>
      </w:r>
    </w:p>
    <w:p w:rsidR="00E21A57" w:rsidRPr="00232492" w:rsidRDefault="000D5990">
      <w:pPr>
        <w:pStyle w:val="a3"/>
        <w:ind w:right="305"/>
      </w:pPr>
      <w:r w:rsidRPr="00232492">
        <w:t>воспитание у обучающихся умения согласованно и продуктивно работать в группах,</w:t>
      </w:r>
      <w:r w:rsidRPr="00232492">
        <w:rPr>
          <w:spacing w:val="1"/>
        </w:rPr>
        <w:t xml:space="preserve"> </w:t>
      </w:r>
      <w:r w:rsidRPr="00232492">
        <w:t>выполняя</w:t>
      </w:r>
      <w:r w:rsidRPr="00232492">
        <w:rPr>
          <w:spacing w:val="1"/>
        </w:rPr>
        <w:t xml:space="preserve"> </w:t>
      </w:r>
      <w:r w:rsidRPr="00232492">
        <w:t>определенный</w:t>
      </w:r>
      <w:r w:rsidRPr="00232492">
        <w:rPr>
          <w:spacing w:val="1"/>
        </w:rPr>
        <w:t xml:space="preserve"> </w:t>
      </w:r>
      <w:r w:rsidRPr="00232492">
        <w:t>этап</w:t>
      </w:r>
      <w:r w:rsidRPr="00232492">
        <w:rPr>
          <w:spacing w:val="1"/>
        </w:rPr>
        <w:t xml:space="preserve"> </w:t>
      </w:r>
      <w:r w:rsidRPr="00232492">
        <w:t>работы</w:t>
      </w:r>
      <w:r w:rsidRPr="00232492">
        <w:rPr>
          <w:spacing w:val="1"/>
        </w:rPr>
        <w:t xml:space="preserve"> </w:t>
      </w:r>
      <w:r w:rsidRPr="00232492">
        <w:t>для</w:t>
      </w:r>
      <w:r w:rsidRPr="00232492">
        <w:rPr>
          <w:spacing w:val="1"/>
        </w:rPr>
        <w:t xml:space="preserve"> </w:t>
      </w:r>
      <w:r w:rsidRPr="00232492">
        <w:t>получения</w:t>
      </w:r>
      <w:r w:rsidRPr="00232492">
        <w:rPr>
          <w:spacing w:val="1"/>
        </w:rPr>
        <w:t xml:space="preserve"> </w:t>
      </w:r>
      <w:r w:rsidRPr="00232492">
        <w:t>результата</w:t>
      </w:r>
      <w:r w:rsidRPr="00232492">
        <w:rPr>
          <w:spacing w:val="1"/>
        </w:rPr>
        <w:t xml:space="preserve"> </w:t>
      </w:r>
      <w:r w:rsidRPr="00232492">
        <w:t>общей</w:t>
      </w:r>
      <w:r w:rsidRPr="00232492">
        <w:rPr>
          <w:spacing w:val="1"/>
        </w:rPr>
        <w:t xml:space="preserve"> </w:t>
      </w:r>
      <w:r w:rsidRPr="00232492">
        <w:t>изобразительной</w:t>
      </w:r>
      <w:r w:rsidRPr="00232492">
        <w:rPr>
          <w:spacing w:val="1"/>
        </w:rPr>
        <w:t xml:space="preserve"> </w:t>
      </w:r>
      <w:r w:rsidRPr="00232492">
        <w:t>деятельности ("коллективное</w:t>
      </w:r>
      <w:r w:rsidRPr="00232492">
        <w:rPr>
          <w:spacing w:val="-2"/>
        </w:rPr>
        <w:t xml:space="preserve"> </w:t>
      </w:r>
      <w:r w:rsidRPr="00232492">
        <w:t>рисование", "коллективная</w:t>
      </w:r>
      <w:r w:rsidRPr="00232492">
        <w:rPr>
          <w:spacing w:val="-1"/>
        </w:rPr>
        <w:t xml:space="preserve"> </w:t>
      </w:r>
      <w:r w:rsidRPr="00232492">
        <w:t>аппликация").</w:t>
      </w:r>
    </w:p>
    <w:p w:rsidR="00E21A57" w:rsidRPr="00232492" w:rsidRDefault="000D5990">
      <w:pPr>
        <w:pStyle w:val="a3"/>
        <w:ind w:right="307"/>
      </w:pPr>
      <w:r w:rsidRPr="00232492">
        <w:t>Коррекция недостатков психического и физического развития обучающихся на уроках</w:t>
      </w:r>
      <w:r w:rsidRPr="00232492">
        <w:rPr>
          <w:spacing w:val="1"/>
        </w:rPr>
        <w:t xml:space="preserve"> </w:t>
      </w:r>
      <w:r w:rsidRPr="00232492">
        <w:t>изобразительного</w:t>
      </w:r>
      <w:r w:rsidRPr="00232492">
        <w:rPr>
          <w:spacing w:val="-1"/>
        </w:rPr>
        <w:t xml:space="preserve"> </w:t>
      </w:r>
      <w:r w:rsidRPr="00232492">
        <w:t>искусства</w:t>
      </w:r>
      <w:r w:rsidRPr="00232492">
        <w:rPr>
          <w:spacing w:val="-1"/>
        </w:rPr>
        <w:t xml:space="preserve"> </w:t>
      </w:r>
      <w:r w:rsidRPr="00232492">
        <w:t>заключается</w:t>
      </w:r>
      <w:r w:rsidRPr="00232492">
        <w:rPr>
          <w:spacing w:val="1"/>
        </w:rPr>
        <w:t xml:space="preserve"> </w:t>
      </w:r>
      <w:r w:rsidRPr="00232492">
        <w:t>в</w:t>
      </w:r>
      <w:r w:rsidRPr="00232492">
        <w:rPr>
          <w:spacing w:val="-2"/>
        </w:rPr>
        <w:t xml:space="preserve"> </w:t>
      </w:r>
      <w:r w:rsidRPr="00232492">
        <w:t>следующем:</w:t>
      </w:r>
    </w:p>
    <w:p w:rsidR="00E21A57" w:rsidRPr="00232492" w:rsidRDefault="000D5990">
      <w:pPr>
        <w:pStyle w:val="a3"/>
        <w:ind w:right="294"/>
      </w:pPr>
      <w:r w:rsidRPr="00232492">
        <w:t>коррекции</w:t>
      </w:r>
      <w:r w:rsidRPr="00232492">
        <w:rPr>
          <w:spacing w:val="1"/>
        </w:rPr>
        <w:t xml:space="preserve"> </w:t>
      </w:r>
      <w:r w:rsidRPr="00232492">
        <w:t>познавательной</w:t>
      </w:r>
      <w:r w:rsidRPr="00232492">
        <w:rPr>
          <w:spacing w:val="1"/>
        </w:rPr>
        <w:t xml:space="preserve"> </w:t>
      </w:r>
      <w:r w:rsidRPr="00232492">
        <w:t>деятельности</w:t>
      </w:r>
      <w:r w:rsidRPr="00232492">
        <w:rPr>
          <w:spacing w:val="1"/>
        </w:rPr>
        <w:t xml:space="preserve"> </w:t>
      </w:r>
      <w:r w:rsidRPr="00232492">
        <w:t>обучающихся</w:t>
      </w:r>
      <w:r w:rsidRPr="00232492">
        <w:rPr>
          <w:spacing w:val="1"/>
        </w:rPr>
        <w:t xml:space="preserve"> </w:t>
      </w:r>
      <w:r w:rsidRPr="00232492">
        <w:t>путем</w:t>
      </w:r>
      <w:r w:rsidRPr="00232492">
        <w:rPr>
          <w:spacing w:val="1"/>
        </w:rPr>
        <w:t xml:space="preserve"> </w:t>
      </w:r>
      <w:r w:rsidRPr="00232492">
        <w:t>систематического</w:t>
      </w:r>
      <w:r w:rsidRPr="00232492">
        <w:rPr>
          <w:spacing w:val="1"/>
        </w:rPr>
        <w:t xml:space="preserve"> </w:t>
      </w:r>
      <w:r w:rsidRPr="00232492">
        <w:t>и</w:t>
      </w:r>
      <w:r w:rsidRPr="00232492">
        <w:rPr>
          <w:spacing w:val="1"/>
        </w:rPr>
        <w:t xml:space="preserve"> </w:t>
      </w:r>
      <w:r w:rsidRPr="00232492">
        <w:t>целенаправленного воспитания и совершенствования у них правильного восприятия формы,</w:t>
      </w:r>
      <w:r w:rsidRPr="00232492">
        <w:rPr>
          <w:spacing w:val="1"/>
        </w:rPr>
        <w:t xml:space="preserve"> </w:t>
      </w:r>
      <w:r w:rsidRPr="00232492">
        <w:t>строения,</w:t>
      </w:r>
      <w:r w:rsidRPr="00232492">
        <w:rPr>
          <w:spacing w:val="1"/>
        </w:rPr>
        <w:t xml:space="preserve"> </w:t>
      </w:r>
      <w:r w:rsidRPr="00232492">
        <w:t>величины,</w:t>
      </w:r>
      <w:r w:rsidRPr="00232492">
        <w:rPr>
          <w:spacing w:val="1"/>
        </w:rPr>
        <w:t xml:space="preserve"> </w:t>
      </w:r>
      <w:r w:rsidRPr="00232492">
        <w:t>цвета</w:t>
      </w:r>
      <w:r w:rsidRPr="00232492">
        <w:rPr>
          <w:spacing w:val="1"/>
        </w:rPr>
        <w:t xml:space="preserve"> </w:t>
      </w:r>
      <w:r w:rsidRPr="00232492">
        <w:t>предметов,</w:t>
      </w:r>
      <w:r w:rsidRPr="00232492">
        <w:rPr>
          <w:spacing w:val="1"/>
        </w:rPr>
        <w:t xml:space="preserve"> </w:t>
      </w:r>
      <w:r w:rsidRPr="00232492">
        <w:t>их</w:t>
      </w:r>
      <w:r w:rsidRPr="00232492">
        <w:rPr>
          <w:spacing w:val="1"/>
        </w:rPr>
        <w:t xml:space="preserve"> </w:t>
      </w:r>
      <w:r w:rsidRPr="00232492">
        <w:t>положения</w:t>
      </w:r>
      <w:r w:rsidRPr="00232492">
        <w:rPr>
          <w:spacing w:val="1"/>
        </w:rPr>
        <w:t xml:space="preserve"> </w:t>
      </w:r>
      <w:r w:rsidRPr="00232492">
        <w:t>в</w:t>
      </w:r>
      <w:r w:rsidRPr="00232492">
        <w:rPr>
          <w:spacing w:val="1"/>
        </w:rPr>
        <w:t xml:space="preserve"> </w:t>
      </w:r>
      <w:r w:rsidRPr="00232492">
        <w:t>пространстве,</w:t>
      </w:r>
      <w:r w:rsidRPr="00232492">
        <w:rPr>
          <w:spacing w:val="1"/>
        </w:rPr>
        <w:t xml:space="preserve"> </w:t>
      </w:r>
      <w:r w:rsidRPr="00232492">
        <w:t>умения</w:t>
      </w:r>
      <w:r w:rsidRPr="00232492">
        <w:rPr>
          <w:spacing w:val="1"/>
        </w:rPr>
        <w:t xml:space="preserve"> </w:t>
      </w:r>
      <w:r w:rsidRPr="00232492">
        <w:t>находить</w:t>
      </w:r>
      <w:r w:rsidRPr="00232492">
        <w:rPr>
          <w:spacing w:val="1"/>
        </w:rPr>
        <w:t xml:space="preserve"> </w:t>
      </w:r>
      <w:r w:rsidRPr="00232492">
        <w:t>в</w:t>
      </w:r>
      <w:r w:rsidRPr="00232492">
        <w:rPr>
          <w:spacing w:val="1"/>
        </w:rPr>
        <w:t xml:space="preserve"> </w:t>
      </w:r>
      <w:r w:rsidRPr="00232492">
        <w:t>изображаемом объекте существенные признаки, устанавливать сходство и различие между</w:t>
      </w:r>
      <w:r w:rsidRPr="00232492">
        <w:rPr>
          <w:spacing w:val="1"/>
        </w:rPr>
        <w:t xml:space="preserve"> </w:t>
      </w:r>
      <w:r w:rsidRPr="00232492">
        <w:t>предметами;</w:t>
      </w:r>
    </w:p>
    <w:p w:rsidR="00E21A57" w:rsidRPr="00232492" w:rsidRDefault="000D5990">
      <w:pPr>
        <w:pStyle w:val="a3"/>
        <w:ind w:right="302"/>
      </w:pPr>
      <w:r w:rsidRPr="00232492">
        <w:t>развитии аналитических способностей, умений сравнивать, обобщать; формирование</w:t>
      </w:r>
      <w:r w:rsidRPr="00232492">
        <w:rPr>
          <w:spacing w:val="1"/>
        </w:rPr>
        <w:t xml:space="preserve"> </w:t>
      </w:r>
      <w:r w:rsidRPr="00232492">
        <w:t>умения ориентироваться в задании, планировать художественные работы, последовательно</w:t>
      </w:r>
      <w:r w:rsidRPr="00232492">
        <w:rPr>
          <w:spacing w:val="1"/>
        </w:rPr>
        <w:t xml:space="preserve"> </w:t>
      </w:r>
      <w:r w:rsidRPr="00232492">
        <w:t>выполнять рисунок,</w:t>
      </w:r>
      <w:r w:rsidRPr="00232492">
        <w:rPr>
          <w:spacing w:val="-1"/>
        </w:rPr>
        <w:t xml:space="preserve"> </w:t>
      </w:r>
      <w:r w:rsidRPr="00232492">
        <w:t>аппликацию,</w:t>
      </w:r>
      <w:r w:rsidRPr="00232492">
        <w:rPr>
          <w:spacing w:val="-1"/>
        </w:rPr>
        <w:t xml:space="preserve"> </w:t>
      </w:r>
      <w:r w:rsidRPr="00232492">
        <w:t>лепку</w:t>
      </w:r>
      <w:r w:rsidRPr="00232492">
        <w:rPr>
          <w:spacing w:val="-8"/>
        </w:rPr>
        <w:t xml:space="preserve"> </w:t>
      </w:r>
      <w:r w:rsidRPr="00232492">
        <w:t>предмета;</w:t>
      </w:r>
      <w:r w:rsidRPr="00232492">
        <w:rPr>
          <w:spacing w:val="-1"/>
        </w:rPr>
        <w:t xml:space="preserve"> </w:t>
      </w:r>
      <w:r w:rsidRPr="00232492">
        <w:t>контролировать</w:t>
      </w:r>
      <w:r w:rsidRPr="00232492">
        <w:rPr>
          <w:spacing w:val="-1"/>
        </w:rPr>
        <w:t xml:space="preserve"> </w:t>
      </w:r>
      <w:r w:rsidRPr="00232492">
        <w:t>свои</w:t>
      </w:r>
      <w:r w:rsidRPr="00232492">
        <w:rPr>
          <w:spacing w:val="6"/>
        </w:rPr>
        <w:t xml:space="preserve"> </w:t>
      </w:r>
      <w:r w:rsidRPr="00232492">
        <w:t>действия;</w:t>
      </w:r>
    </w:p>
    <w:p w:rsidR="00E21A57" w:rsidRPr="00232492" w:rsidRDefault="000D5990">
      <w:pPr>
        <w:pStyle w:val="a3"/>
        <w:ind w:left="968" w:firstLine="0"/>
      </w:pPr>
      <w:r w:rsidRPr="00232492">
        <w:t>коррекции</w:t>
      </w:r>
      <w:r w:rsidRPr="00232492">
        <w:rPr>
          <w:spacing w:val="29"/>
        </w:rPr>
        <w:t xml:space="preserve"> </w:t>
      </w:r>
      <w:r w:rsidRPr="00232492">
        <w:t>ручной</w:t>
      </w:r>
      <w:r w:rsidRPr="00232492">
        <w:rPr>
          <w:spacing w:val="29"/>
        </w:rPr>
        <w:t xml:space="preserve"> </w:t>
      </w:r>
      <w:r w:rsidRPr="00232492">
        <w:t>моторики;</w:t>
      </w:r>
      <w:r w:rsidRPr="00232492">
        <w:rPr>
          <w:spacing w:val="30"/>
        </w:rPr>
        <w:t xml:space="preserve"> </w:t>
      </w:r>
      <w:r w:rsidRPr="00232492">
        <w:t>улучшения</w:t>
      </w:r>
      <w:r w:rsidRPr="00232492">
        <w:rPr>
          <w:spacing w:val="29"/>
        </w:rPr>
        <w:t xml:space="preserve"> </w:t>
      </w:r>
      <w:r w:rsidRPr="00232492">
        <w:t>зрительно-двигательной</w:t>
      </w:r>
      <w:r w:rsidRPr="00232492">
        <w:rPr>
          <w:spacing w:val="29"/>
        </w:rPr>
        <w:t xml:space="preserve"> </w:t>
      </w:r>
      <w:r w:rsidRPr="00232492">
        <w:t>координации</w:t>
      </w:r>
      <w:r w:rsidRPr="00232492">
        <w:rPr>
          <w:spacing w:val="26"/>
        </w:rPr>
        <w:t xml:space="preserve"> </w:t>
      </w:r>
      <w:r w:rsidRPr="00232492">
        <w:t>путем</w:t>
      </w:r>
    </w:p>
    <w:p w:rsidR="00E21A57" w:rsidRPr="00232492" w:rsidRDefault="00E21A57">
      <w:pPr>
        <w:rPr>
          <w:sz w:val="24"/>
          <w:szCs w:val="24"/>
        </w:rPr>
        <w:sectPr w:rsidR="00E21A57" w:rsidRPr="00232492">
          <w:pgSz w:w="11910" w:h="16840"/>
          <w:pgMar w:top="1580" w:right="780" w:bottom="1200" w:left="820" w:header="0" w:footer="930" w:gutter="0"/>
          <w:cols w:space="720"/>
        </w:sectPr>
      </w:pPr>
    </w:p>
    <w:p w:rsidR="00E21A57" w:rsidRPr="00232492" w:rsidRDefault="000D5990">
      <w:pPr>
        <w:pStyle w:val="a3"/>
        <w:spacing w:before="73"/>
        <w:ind w:right="304" w:firstLine="0"/>
      </w:pPr>
      <w:r w:rsidRPr="00232492">
        <w:lastRenderedPageBreak/>
        <w:t>использования</w:t>
      </w:r>
      <w:r w:rsidRPr="00232492">
        <w:rPr>
          <w:spacing w:val="1"/>
        </w:rPr>
        <w:t xml:space="preserve"> </w:t>
      </w:r>
      <w:r w:rsidRPr="00232492">
        <w:t>вариативных</w:t>
      </w:r>
      <w:r w:rsidRPr="00232492">
        <w:rPr>
          <w:spacing w:val="1"/>
        </w:rPr>
        <w:t xml:space="preserve"> </w:t>
      </w:r>
      <w:r w:rsidRPr="00232492">
        <w:t>и</w:t>
      </w:r>
      <w:r w:rsidRPr="00232492">
        <w:rPr>
          <w:spacing w:val="1"/>
        </w:rPr>
        <w:t xml:space="preserve"> </w:t>
      </w:r>
      <w:r w:rsidRPr="00232492">
        <w:t>многократно</w:t>
      </w:r>
      <w:r w:rsidRPr="00232492">
        <w:rPr>
          <w:spacing w:val="1"/>
        </w:rPr>
        <w:t xml:space="preserve"> </w:t>
      </w:r>
      <w:r w:rsidRPr="00232492">
        <w:t>повторяющихся</w:t>
      </w:r>
      <w:r w:rsidRPr="00232492">
        <w:rPr>
          <w:spacing w:val="1"/>
        </w:rPr>
        <w:t xml:space="preserve"> </w:t>
      </w:r>
      <w:r w:rsidRPr="00232492">
        <w:t>действий</w:t>
      </w:r>
      <w:r w:rsidRPr="00232492">
        <w:rPr>
          <w:spacing w:val="1"/>
        </w:rPr>
        <w:t xml:space="preserve"> </w:t>
      </w:r>
      <w:r w:rsidRPr="00232492">
        <w:t>с</w:t>
      </w:r>
      <w:r w:rsidRPr="00232492">
        <w:rPr>
          <w:spacing w:val="1"/>
        </w:rPr>
        <w:t xml:space="preserve"> </w:t>
      </w:r>
      <w:r w:rsidRPr="00232492">
        <w:t>применением</w:t>
      </w:r>
      <w:r w:rsidRPr="00232492">
        <w:rPr>
          <w:spacing w:val="1"/>
        </w:rPr>
        <w:t xml:space="preserve"> </w:t>
      </w:r>
      <w:r w:rsidRPr="00232492">
        <w:t>разнообразных технических</w:t>
      </w:r>
      <w:r w:rsidRPr="00232492">
        <w:rPr>
          <w:spacing w:val="1"/>
        </w:rPr>
        <w:t xml:space="preserve"> </w:t>
      </w:r>
      <w:r w:rsidRPr="00232492">
        <w:t>приемов</w:t>
      </w:r>
      <w:r w:rsidRPr="00232492">
        <w:rPr>
          <w:spacing w:val="-1"/>
        </w:rPr>
        <w:t xml:space="preserve"> </w:t>
      </w:r>
      <w:r w:rsidRPr="00232492">
        <w:t>рисования,</w:t>
      </w:r>
      <w:r w:rsidRPr="00232492">
        <w:rPr>
          <w:spacing w:val="-1"/>
        </w:rPr>
        <w:t xml:space="preserve"> </w:t>
      </w:r>
      <w:r w:rsidRPr="00232492">
        <w:t>лепки</w:t>
      </w:r>
      <w:r w:rsidRPr="00232492">
        <w:rPr>
          <w:spacing w:val="-3"/>
        </w:rPr>
        <w:t xml:space="preserve"> </w:t>
      </w:r>
      <w:r w:rsidRPr="00232492">
        <w:t>и</w:t>
      </w:r>
      <w:r w:rsidRPr="00232492">
        <w:rPr>
          <w:spacing w:val="-1"/>
        </w:rPr>
        <w:t xml:space="preserve"> </w:t>
      </w:r>
      <w:r w:rsidRPr="00232492">
        <w:t>выполнения</w:t>
      </w:r>
      <w:r w:rsidRPr="00232492">
        <w:rPr>
          <w:spacing w:val="-4"/>
        </w:rPr>
        <w:t xml:space="preserve"> </w:t>
      </w:r>
      <w:r w:rsidRPr="00232492">
        <w:t>аппликации.</w:t>
      </w:r>
    </w:p>
    <w:p w:rsidR="00E21A57" w:rsidRPr="00232492" w:rsidRDefault="000D5990">
      <w:pPr>
        <w:pStyle w:val="a3"/>
        <w:spacing w:before="1"/>
        <w:ind w:right="299"/>
      </w:pPr>
      <w:r w:rsidRPr="00232492">
        <w:t>развитии</w:t>
      </w:r>
      <w:r w:rsidRPr="00232492">
        <w:rPr>
          <w:spacing w:val="1"/>
        </w:rPr>
        <w:t xml:space="preserve"> </w:t>
      </w:r>
      <w:r w:rsidRPr="00232492">
        <w:t>зрительной</w:t>
      </w:r>
      <w:r w:rsidRPr="00232492">
        <w:rPr>
          <w:spacing w:val="1"/>
        </w:rPr>
        <w:t xml:space="preserve"> </w:t>
      </w:r>
      <w:r w:rsidRPr="00232492">
        <w:t>памяти,</w:t>
      </w:r>
      <w:r w:rsidRPr="00232492">
        <w:rPr>
          <w:spacing w:val="1"/>
        </w:rPr>
        <w:t xml:space="preserve"> </w:t>
      </w:r>
      <w:r w:rsidRPr="00232492">
        <w:t>внимания,</w:t>
      </w:r>
      <w:r w:rsidRPr="00232492">
        <w:rPr>
          <w:spacing w:val="1"/>
        </w:rPr>
        <w:t xml:space="preserve"> </w:t>
      </w:r>
      <w:r w:rsidRPr="00232492">
        <w:t>наблюдательности,</w:t>
      </w:r>
      <w:r w:rsidRPr="00232492">
        <w:rPr>
          <w:spacing w:val="1"/>
        </w:rPr>
        <w:t xml:space="preserve"> </w:t>
      </w:r>
      <w:r w:rsidRPr="00232492">
        <w:t>образного</w:t>
      </w:r>
      <w:r w:rsidRPr="00232492">
        <w:rPr>
          <w:spacing w:val="1"/>
        </w:rPr>
        <w:t xml:space="preserve"> </w:t>
      </w:r>
      <w:r w:rsidRPr="00232492">
        <w:t>мышления,</w:t>
      </w:r>
      <w:r w:rsidRPr="00232492">
        <w:rPr>
          <w:spacing w:val="1"/>
        </w:rPr>
        <w:t xml:space="preserve"> </w:t>
      </w:r>
      <w:r w:rsidRPr="00232492">
        <w:t>представления</w:t>
      </w:r>
      <w:r w:rsidRPr="00232492">
        <w:rPr>
          <w:spacing w:val="-1"/>
        </w:rPr>
        <w:t xml:space="preserve"> </w:t>
      </w:r>
      <w:r w:rsidRPr="00232492">
        <w:t>и воображения.</w:t>
      </w:r>
    </w:p>
    <w:p w:rsidR="00E21A57" w:rsidRPr="00232492" w:rsidRDefault="000D5990">
      <w:pPr>
        <w:pStyle w:val="1"/>
        <w:spacing w:before="5" w:line="240" w:lineRule="auto"/>
        <w:ind w:left="260" w:right="302" w:firstLine="708"/>
      </w:pPr>
      <w:r w:rsidRPr="00232492">
        <w:t>Содержание программы отражено в пяти разделах: "Подготовительный период</w:t>
      </w:r>
      <w:r w:rsidRPr="00232492">
        <w:rPr>
          <w:spacing w:val="1"/>
        </w:rPr>
        <w:t xml:space="preserve"> </w:t>
      </w:r>
      <w:r w:rsidRPr="00232492">
        <w:t>обучения",</w:t>
      </w:r>
      <w:r w:rsidRPr="00232492">
        <w:rPr>
          <w:spacing w:val="-7"/>
        </w:rPr>
        <w:t xml:space="preserve"> </w:t>
      </w:r>
      <w:r w:rsidRPr="00232492">
        <w:t>"Обучение</w:t>
      </w:r>
      <w:r w:rsidRPr="00232492">
        <w:rPr>
          <w:spacing w:val="-7"/>
        </w:rPr>
        <w:t xml:space="preserve"> </w:t>
      </w:r>
      <w:r w:rsidRPr="00232492">
        <w:t>композиционной</w:t>
      </w:r>
      <w:r w:rsidRPr="00232492">
        <w:rPr>
          <w:spacing w:val="-5"/>
        </w:rPr>
        <w:t xml:space="preserve"> </w:t>
      </w:r>
      <w:r w:rsidRPr="00232492">
        <w:t>деятельности",</w:t>
      </w:r>
      <w:r w:rsidRPr="00232492">
        <w:rPr>
          <w:spacing w:val="-6"/>
        </w:rPr>
        <w:t xml:space="preserve"> </w:t>
      </w:r>
      <w:r w:rsidRPr="00232492">
        <w:t>"Развитие</w:t>
      </w:r>
      <w:r w:rsidRPr="00232492">
        <w:rPr>
          <w:spacing w:val="-7"/>
        </w:rPr>
        <w:t xml:space="preserve"> </w:t>
      </w:r>
      <w:r w:rsidRPr="00232492">
        <w:t>умений</w:t>
      </w:r>
      <w:r w:rsidRPr="00232492">
        <w:rPr>
          <w:spacing w:val="-6"/>
        </w:rPr>
        <w:t xml:space="preserve"> </w:t>
      </w:r>
      <w:r w:rsidRPr="00232492">
        <w:t>воспринимать</w:t>
      </w:r>
      <w:r w:rsidRPr="00232492">
        <w:rPr>
          <w:spacing w:val="-57"/>
        </w:rPr>
        <w:t xml:space="preserve"> </w:t>
      </w:r>
      <w:r w:rsidRPr="00232492">
        <w:t>и</w:t>
      </w:r>
      <w:r w:rsidRPr="00232492">
        <w:rPr>
          <w:spacing w:val="-4"/>
        </w:rPr>
        <w:t xml:space="preserve"> </w:t>
      </w:r>
      <w:r w:rsidRPr="00232492">
        <w:t>изображать</w:t>
      </w:r>
      <w:r w:rsidRPr="00232492">
        <w:rPr>
          <w:spacing w:val="-4"/>
        </w:rPr>
        <w:t xml:space="preserve"> </w:t>
      </w:r>
      <w:r w:rsidRPr="00232492">
        <w:t>форму</w:t>
      </w:r>
      <w:r w:rsidRPr="00232492">
        <w:rPr>
          <w:spacing w:val="-4"/>
        </w:rPr>
        <w:t xml:space="preserve"> </w:t>
      </w:r>
      <w:r w:rsidRPr="00232492">
        <w:t>предметов,</w:t>
      </w:r>
      <w:r w:rsidRPr="00232492">
        <w:rPr>
          <w:spacing w:val="-4"/>
        </w:rPr>
        <w:t xml:space="preserve"> </w:t>
      </w:r>
      <w:r w:rsidRPr="00232492">
        <w:t>пропорции,</w:t>
      </w:r>
      <w:r w:rsidRPr="00232492">
        <w:rPr>
          <w:spacing w:val="-7"/>
        </w:rPr>
        <w:t xml:space="preserve"> </w:t>
      </w:r>
      <w:r w:rsidRPr="00232492">
        <w:t>конструкцию";</w:t>
      </w:r>
      <w:r w:rsidRPr="00232492">
        <w:rPr>
          <w:spacing w:val="-4"/>
        </w:rPr>
        <w:t xml:space="preserve"> </w:t>
      </w:r>
      <w:r w:rsidRPr="00232492">
        <w:t>"Развитие</w:t>
      </w:r>
      <w:r w:rsidRPr="00232492">
        <w:rPr>
          <w:spacing w:val="-5"/>
        </w:rPr>
        <w:t xml:space="preserve"> </w:t>
      </w:r>
      <w:r w:rsidRPr="00232492">
        <w:t>восприятия</w:t>
      </w:r>
      <w:r w:rsidRPr="00232492">
        <w:rPr>
          <w:spacing w:val="-7"/>
        </w:rPr>
        <w:t xml:space="preserve"> </w:t>
      </w:r>
      <w:r w:rsidRPr="00232492">
        <w:t>цвета</w:t>
      </w:r>
      <w:r w:rsidRPr="00232492">
        <w:rPr>
          <w:spacing w:val="-58"/>
        </w:rPr>
        <w:t xml:space="preserve"> </w:t>
      </w:r>
      <w:r w:rsidRPr="00232492">
        <w:t>предметов и формирование умения передавать его в живописи", "Обучение восприятию</w:t>
      </w:r>
      <w:r w:rsidRPr="00232492">
        <w:rPr>
          <w:spacing w:val="-57"/>
        </w:rPr>
        <w:t xml:space="preserve"> </w:t>
      </w:r>
      <w:r w:rsidRPr="00232492">
        <w:t>произведений</w:t>
      </w:r>
      <w:r w:rsidRPr="00232492">
        <w:rPr>
          <w:spacing w:val="-1"/>
        </w:rPr>
        <w:t xml:space="preserve"> </w:t>
      </w:r>
      <w:r w:rsidRPr="00232492">
        <w:t>искусства".</w:t>
      </w:r>
    </w:p>
    <w:p w:rsidR="00E21A57" w:rsidRPr="00232492" w:rsidRDefault="000D5990">
      <w:pPr>
        <w:pStyle w:val="a3"/>
        <w:spacing w:line="271" w:lineRule="exact"/>
        <w:ind w:left="968" w:firstLine="0"/>
      </w:pPr>
      <w:r w:rsidRPr="00232492">
        <w:t>Программой</w:t>
      </w:r>
      <w:r w:rsidRPr="00232492">
        <w:rPr>
          <w:spacing w:val="-5"/>
        </w:rPr>
        <w:t xml:space="preserve"> </w:t>
      </w:r>
      <w:r w:rsidRPr="00232492">
        <w:t>предусматриваются</w:t>
      </w:r>
      <w:r w:rsidRPr="00232492">
        <w:rPr>
          <w:spacing w:val="-4"/>
        </w:rPr>
        <w:t xml:space="preserve"> </w:t>
      </w:r>
      <w:r w:rsidRPr="00232492">
        <w:t>следующие</w:t>
      </w:r>
      <w:r w:rsidRPr="00232492">
        <w:rPr>
          <w:spacing w:val="-5"/>
        </w:rPr>
        <w:t xml:space="preserve"> </w:t>
      </w:r>
      <w:r w:rsidRPr="00232492">
        <w:t>виды</w:t>
      </w:r>
      <w:r w:rsidRPr="00232492">
        <w:rPr>
          <w:spacing w:val="-4"/>
        </w:rPr>
        <w:t xml:space="preserve"> </w:t>
      </w:r>
      <w:r w:rsidRPr="00232492">
        <w:t>работы:</w:t>
      </w:r>
    </w:p>
    <w:p w:rsidR="00E21A57" w:rsidRPr="00232492" w:rsidRDefault="000D5990">
      <w:pPr>
        <w:pStyle w:val="a3"/>
        <w:ind w:right="301"/>
      </w:pPr>
      <w:r w:rsidRPr="00232492">
        <w:t>рисование</w:t>
      </w:r>
      <w:r w:rsidRPr="00232492">
        <w:rPr>
          <w:spacing w:val="1"/>
        </w:rPr>
        <w:t xml:space="preserve"> </w:t>
      </w:r>
      <w:r w:rsidRPr="00232492">
        <w:t>с</w:t>
      </w:r>
      <w:r w:rsidRPr="00232492">
        <w:rPr>
          <w:spacing w:val="1"/>
        </w:rPr>
        <w:t xml:space="preserve"> </w:t>
      </w:r>
      <w:r w:rsidRPr="00232492">
        <w:t>натуры</w:t>
      </w:r>
      <w:r w:rsidRPr="00232492">
        <w:rPr>
          <w:spacing w:val="1"/>
        </w:rPr>
        <w:t xml:space="preserve"> </w:t>
      </w:r>
      <w:r w:rsidRPr="00232492">
        <w:t>и</w:t>
      </w:r>
      <w:r w:rsidRPr="00232492">
        <w:rPr>
          <w:spacing w:val="1"/>
        </w:rPr>
        <w:t xml:space="preserve"> </w:t>
      </w:r>
      <w:r w:rsidRPr="00232492">
        <w:t>по</w:t>
      </w:r>
      <w:r w:rsidRPr="00232492">
        <w:rPr>
          <w:spacing w:val="1"/>
        </w:rPr>
        <w:t xml:space="preserve"> </w:t>
      </w:r>
      <w:r w:rsidRPr="00232492">
        <w:t>образцу</w:t>
      </w:r>
      <w:r w:rsidRPr="00232492">
        <w:rPr>
          <w:spacing w:val="1"/>
        </w:rPr>
        <w:t xml:space="preserve"> </w:t>
      </w:r>
      <w:r w:rsidRPr="00232492">
        <w:t>(готовому</w:t>
      </w:r>
      <w:r w:rsidRPr="00232492">
        <w:rPr>
          <w:spacing w:val="1"/>
        </w:rPr>
        <w:t xml:space="preserve"> </w:t>
      </w:r>
      <w:r w:rsidRPr="00232492">
        <w:t>изображению);</w:t>
      </w:r>
      <w:r w:rsidRPr="00232492">
        <w:rPr>
          <w:spacing w:val="1"/>
        </w:rPr>
        <w:t xml:space="preserve"> </w:t>
      </w:r>
      <w:r w:rsidRPr="00232492">
        <w:t>рисование</w:t>
      </w:r>
      <w:r w:rsidRPr="00232492">
        <w:rPr>
          <w:spacing w:val="1"/>
        </w:rPr>
        <w:t xml:space="preserve"> </w:t>
      </w:r>
      <w:r w:rsidRPr="00232492">
        <w:t>по</w:t>
      </w:r>
      <w:r w:rsidRPr="00232492">
        <w:rPr>
          <w:spacing w:val="1"/>
        </w:rPr>
        <w:t xml:space="preserve"> </w:t>
      </w:r>
      <w:r w:rsidRPr="00232492">
        <w:t>памяти,</w:t>
      </w:r>
      <w:r w:rsidRPr="00232492">
        <w:rPr>
          <w:spacing w:val="1"/>
        </w:rPr>
        <w:t xml:space="preserve"> </w:t>
      </w:r>
      <w:r w:rsidRPr="00232492">
        <w:t>представлению</w:t>
      </w:r>
      <w:r w:rsidRPr="00232492">
        <w:rPr>
          <w:spacing w:val="1"/>
        </w:rPr>
        <w:t xml:space="preserve"> </w:t>
      </w:r>
      <w:r w:rsidRPr="00232492">
        <w:t>и</w:t>
      </w:r>
      <w:r w:rsidRPr="00232492">
        <w:rPr>
          <w:spacing w:val="1"/>
        </w:rPr>
        <w:t xml:space="preserve"> </w:t>
      </w:r>
      <w:r w:rsidRPr="00232492">
        <w:t>воображению;</w:t>
      </w:r>
      <w:r w:rsidRPr="00232492">
        <w:rPr>
          <w:spacing w:val="1"/>
        </w:rPr>
        <w:t xml:space="preserve"> </w:t>
      </w:r>
      <w:r w:rsidRPr="00232492">
        <w:t>рисование на</w:t>
      </w:r>
      <w:r w:rsidRPr="00232492">
        <w:rPr>
          <w:spacing w:val="1"/>
        </w:rPr>
        <w:t xml:space="preserve"> </w:t>
      </w:r>
      <w:r w:rsidRPr="00232492">
        <w:t>свободную</w:t>
      </w:r>
      <w:r w:rsidRPr="00232492">
        <w:rPr>
          <w:spacing w:val="1"/>
        </w:rPr>
        <w:t xml:space="preserve"> </w:t>
      </w:r>
      <w:r w:rsidRPr="00232492">
        <w:t>и</w:t>
      </w:r>
      <w:r w:rsidRPr="00232492">
        <w:rPr>
          <w:spacing w:val="1"/>
        </w:rPr>
        <w:t xml:space="preserve"> </w:t>
      </w:r>
      <w:r w:rsidRPr="00232492">
        <w:t>заданную</w:t>
      </w:r>
      <w:r w:rsidRPr="00232492">
        <w:rPr>
          <w:spacing w:val="1"/>
        </w:rPr>
        <w:t xml:space="preserve"> </w:t>
      </w:r>
      <w:r w:rsidRPr="00232492">
        <w:t>тему,</w:t>
      </w:r>
      <w:r w:rsidRPr="00232492">
        <w:rPr>
          <w:spacing w:val="1"/>
        </w:rPr>
        <w:t xml:space="preserve"> </w:t>
      </w:r>
      <w:r w:rsidRPr="00232492">
        <w:t>декоративное</w:t>
      </w:r>
      <w:r w:rsidRPr="00232492">
        <w:rPr>
          <w:spacing w:val="1"/>
        </w:rPr>
        <w:t xml:space="preserve"> </w:t>
      </w:r>
      <w:r w:rsidRPr="00232492">
        <w:t>рисование.</w:t>
      </w:r>
    </w:p>
    <w:p w:rsidR="00E21A57" w:rsidRPr="00232492" w:rsidRDefault="000D5990">
      <w:pPr>
        <w:pStyle w:val="a3"/>
        <w:ind w:right="303"/>
      </w:pPr>
      <w:r w:rsidRPr="00232492">
        <w:t>лепка объемного и плоскостного изображения (барельеф на картоне) с натуры или по</w:t>
      </w:r>
      <w:r w:rsidRPr="00232492">
        <w:rPr>
          <w:spacing w:val="1"/>
        </w:rPr>
        <w:t xml:space="preserve"> </w:t>
      </w:r>
      <w:r w:rsidRPr="00232492">
        <w:t>образцу,</w:t>
      </w:r>
      <w:r w:rsidRPr="00232492">
        <w:rPr>
          <w:spacing w:val="-2"/>
        </w:rPr>
        <w:t xml:space="preserve"> </w:t>
      </w:r>
      <w:r w:rsidRPr="00232492">
        <w:t>по</w:t>
      </w:r>
      <w:r w:rsidRPr="00232492">
        <w:rPr>
          <w:spacing w:val="-1"/>
        </w:rPr>
        <w:t xml:space="preserve"> </w:t>
      </w:r>
      <w:r w:rsidRPr="00232492">
        <w:t>памяти,</w:t>
      </w:r>
      <w:r w:rsidRPr="00232492">
        <w:rPr>
          <w:spacing w:val="-1"/>
        </w:rPr>
        <w:t xml:space="preserve"> </w:t>
      </w:r>
      <w:r w:rsidRPr="00232492">
        <w:t>воображению,</w:t>
      </w:r>
      <w:r w:rsidRPr="00232492">
        <w:rPr>
          <w:spacing w:val="2"/>
        </w:rPr>
        <w:t xml:space="preserve"> </w:t>
      </w:r>
      <w:r w:rsidRPr="00232492">
        <w:t>лепка</w:t>
      </w:r>
      <w:r w:rsidRPr="00232492">
        <w:rPr>
          <w:spacing w:val="-2"/>
        </w:rPr>
        <w:t xml:space="preserve"> </w:t>
      </w:r>
      <w:r w:rsidRPr="00232492">
        <w:t>на</w:t>
      </w:r>
      <w:r w:rsidRPr="00232492">
        <w:rPr>
          <w:spacing w:val="-2"/>
        </w:rPr>
        <w:t xml:space="preserve"> </w:t>
      </w:r>
      <w:r w:rsidRPr="00232492">
        <w:t>тему,</w:t>
      </w:r>
      <w:r w:rsidRPr="00232492">
        <w:rPr>
          <w:spacing w:val="-1"/>
        </w:rPr>
        <w:t xml:space="preserve"> </w:t>
      </w:r>
      <w:r w:rsidRPr="00232492">
        <w:t>лепка</w:t>
      </w:r>
      <w:r w:rsidRPr="00232492">
        <w:rPr>
          <w:spacing w:val="-2"/>
        </w:rPr>
        <w:t xml:space="preserve"> </w:t>
      </w:r>
      <w:r w:rsidRPr="00232492">
        <w:t>декоративной</w:t>
      </w:r>
      <w:r w:rsidRPr="00232492">
        <w:rPr>
          <w:spacing w:val="-3"/>
        </w:rPr>
        <w:t xml:space="preserve"> </w:t>
      </w:r>
      <w:r w:rsidRPr="00232492">
        <w:t>композиции;</w:t>
      </w:r>
    </w:p>
    <w:p w:rsidR="00E21A57" w:rsidRPr="00232492" w:rsidRDefault="000D5990">
      <w:pPr>
        <w:pStyle w:val="a3"/>
        <w:ind w:right="300"/>
      </w:pPr>
      <w:r w:rsidRPr="00232492">
        <w:t>выполнение</w:t>
      </w:r>
      <w:r w:rsidRPr="00232492">
        <w:rPr>
          <w:spacing w:val="1"/>
        </w:rPr>
        <w:t xml:space="preserve"> </w:t>
      </w:r>
      <w:r w:rsidRPr="00232492">
        <w:t>плоскостной</w:t>
      </w:r>
      <w:r w:rsidRPr="00232492">
        <w:rPr>
          <w:spacing w:val="1"/>
        </w:rPr>
        <w:t xml:space="preserve"> </w:t>
      </w:r>
      <w:r w:rsidRPr="00232492">
        <w:t>и</w:t>
      </w:r>
      <w:r w:rsidRPr="00232492">
        <w:rPr>
          <w:spacing w:val="1"/>
        </w:rPr>
        <w:t xml:space="preserve"> </w:t>
      </w:r>
      <w:r w:rsidRPr="00232492">
        <w:t>полуобъемной</w:t>
      </w:r>
      <w:r w:rsidRPr="00232492">
        <w:rPr>
          <w:spacing w:val="1"/>
        </w:rPr>
        <w:t xml:space="preserve"> </w:t>
      </w:r>
      <w:r w:rsidRPr="00232492">
        <w:t>аппликаций</w:t>
      </w:r>
      <w:r w:rsidRPr="00232492">
        <w:rPr>
          <w:spacing w:val="1"/>
        </w:rPr>
        <w:t xml:space="preserve"> </w:t>
      </w:r>
      <w:r w:rsidRPr="00232492">
        <w:t>(без</w:t>
      </w:r>
      <w:r w:rsidRPr="00232492">
        <w:rPr>
          <w:spacing w:val="1"/>
        </w:rPr>
        <w:t xml:space="preserve"> </w:t>
      </w:r>
      <w:r w:rsidRPr="00232492">
        <w:t>фиксации</w:t>
      </w:r>
      <w:r w:rsidRPr="00232492">
        <w:rPr>
          <w:spacing w:val="1"/>
        </w:rPr>
        <w:t xml:space="preserve"> </w:t>
      </w:r>
      <w:r w:rsidRPr="00232492">
        <w:t>деталей</w:t>
      </w:r>
      <w:r w:rsidRPr="00232492">
        <w:rPr>
          <w:spacing w:val="1"/>
        </w:rPr>
        <w:t xml:space="preserve"> </w:t>
      </w:r>
      <w:r w:rsidRPr="00232492">
        <w:t>на</w:t>
      </w:r>
      <w:r w:rsidRPr="00232492">
        <w:rPr>
          <w:spacing w:val="1"/>
        </w:rPr>
        <w:t xml:space="preserve"> </w:t>
      </w:r>
      <w:r w:rsidRPr="00232492">
        <w:t>изобразительной</w:t>
      </w:r>
      <w:r w:rsidRPr="00232492">
        <w:rPr>
          <w:spacing w:val="1"/>
        </w:rPr>
        <w:t xml:space="preserve"> </w:t>
      </w:r>
      <w:r w:rsidRPr="00232492">
        <w:t>поверхности</w:t>
      </w:r>
      <w:r w:rsidRPr="00232492">
        <w:rPr>
          <w:spacing w:val="1"/>
        </w:rPr>
        <w:t xml:space="preserve"> </w:t>
      </w:r>
      <w:r w:rsidRPr="00232492">
        <w:t>("подвижная</w:t>
      </w:r>
      <w:r w:rsidRPr="00232492">
        <w:rPr>
          <w:spacing w:val="1"/>
        </w:rPr>
        <w:t xml:space="preserve"> </w:t>
      </w:r>
      <w:r w:rsidRPr="00232492">
        <w:t>аппликация")</w:t>
      </w:r>
      <w:r w:rsidRPr="00232492">
        <w:rPr>
          <w:spacing w:val="1"/>
        </w:rPr>
        <w:t xml:space="preserve"> </w:t>
      </w:r>
      <w:r w:rsidRPr="00232492">
        <w:t>и</w:t>
      </w:r>
      <w:r w:rsidRPr="00232492">
        <w:rPr>
          <w:spacing w:val="1"/>
        </w:rPr>
        <w:t xml:space="preserve"> </w:t>
      </w:r>
      <w:r w:rsidRPr="00232492">
        <w:t>с</w:t>
      </w:r>
      <w:r w:rsidRPr="00232492">
        <w:rPr>
          <w:spacing w:val="1"/>
        </w:rPr>
        <w:t xml:space="preserve"> </w:t>
      </w:r>
      <w:r w:rsidRPr="00232492">
        <w:t>фиксацией</w:t>
      </w:r>
      <w:r w:rsidRPr="00232492">
        <w:rPr>
          <w:spacing w:val="1"/>
        </w:rPr>
        <w:t xml:space="preserve"> </w:t>
      </w:r>
      <w:r w:rsidRPr="00232492">
        <w:t>деталей</w:t>
      </w:r>
      <w:r w:rsidRPr="00232492">
        <w:rPr>
          <w:spacing w:val="1"/>
        </w:rPr>
        <w:t xml:space="preserve"> </w:t>
      </w:r>
      <w:r w:rsidRPr="00232492">
        <w:t>на</w:t>
      </w:r>
      <w:r w:rsidRPr="00232492">
        <w:rPr>
          <w:spacing w:val="1"/>
        </w:rPr>
        <w:t xml:space="preserve"> </w:t>
      </w:r>
      <w:r w:rsidRPr="00232492">
        <w:t>изобразительной</w:t>
      </w:r>
      <w:r w:rsidRPr="00232492">
        <w:rPr>
          <w:spacing w:val="1"/>
        </w:rPr>
        <w:t xml:space="preserve"> </w:t>
      </w:r>
      <w:r w:rsidRPr="00232492">
        <w:t>плоскости</w:t>
      </w:r>
      <w:r w:rsidRPr="00232492">
        <w:rPr>
          <w:spacing w:val="1"/>
        </w:rPr>
        <w:t xml:space="preserve"> </w:t>
      </w:r>
      <w:r w:rsidRPr="00232492">
        <w:t>с</w:t>
      </w:r>
      <w:r w:rsidRPr="00232492">
        <w:rPr>
          <w:spacing w:val="1"/>
        </w:rPr>
        <w:t xml:space="preserve"> </w:t>
      </w:r>
      <w:r w:rsidRPr="00232492">
        <w:t>помощью</w:t>
      </w:r>
      <w:r w:rsidRPr="00232492">
        <w:rPr>
          <w:spacing w:val="1"/>
        </w:rPr>
        <w:t xml:space="preserve"> </w:t>
      </w:r>
      <w:r w:rsidRPr="00232492">
        <w:t>пластилина</w:t>
      </w:r>
      <w:r w:rsidRPr="00232492">
        <w:rPr>
          <w:spacing w:val="1"/>
        </w:rPr>
        <w:t xml:space="preserve"> </w:t>
      </w:r>
      <w:r w:rsidRPr="00232492">
        <w:t>и</w:t>
      </w:r>
      <w:r w:rsidRPr="00232492">
        <w:rPr>
          <w:spacing w:val="1"/>
        </w:rPr>
        <w:t xml:space="preserve"> </w:t>
      </w:r>
      <w:r w:rsidRPr="00232492">
        <w:t>клея)</w:t>
      </w:r>
      <w:r w:rsidRPr="00232492">
        <w:rPr>
          <w:spacing w:val="1"/>
        </w:rPr>
        <w:t xml:space="preserve"> </w:t>
      </w:r>
      <w:r w:rsidRPr="00232492">
        <w:t>с</w:t>
      </w:r>
      <w:r w:rsidRPr="00232492">
        <w:rPr>
          <w:spacing w:val="1"/>
        </w:rPr>
        <w:t xml:space="preserve"> </w:t>
      </w:r>
      <w:r w:rsidRPr="00232492">
        <w:t>натуры,</w:t>
      </w:r>
      <w:r w:rsidRPr="00232492">
        <w:rPr>
          <w:spacing w:val="1"/>
        </w:rPr>
        <w:t xml:space="preserve"> </w:t>
      </w:r>
      <w:r w:rsidRPr="00232492">
        <w:t>по</w:t>
      </w:r>
      <w:r w:rsidRPr="00232492">
        <w:rPr>
          <w:spacing w:val="1"/>
        </w:rPr>
        <w:t xml:space="preserve"> </w:t>
      </w:r>
      <w:r w:rsidRPr="00232492">
        <w:t>образцу,</w:t>
      </w:r>
      <w:r w:rsidRPr="00232492">
        <w:rPr>
          <w:spacing w:val="1"/>
        </w:rPr>
        <w:t xml:space="preserve"> </w:t>
      </w:r>
      <w:r w:rsidRPr="00232492">
        <w:t>представлению,</w:t>
      </w:r>
      <w:r w:rsidRPr="00232492">
        <w:rPr>
          <w:spacing w:val="1"/>
        </w:rPr>
        <w:t xml:space="preserve"> </w:t>
      </w:r>
      <w:r w:rsidRPr="00232492">
        <w:t>воображению,</w:t>
      </w:r>
      <w:r w:rsidRPr="00232492">
        <w:rPr>
          <w:spacing w:val="1"/>
        </w:rPr>
        <w:t xml:space="preserve"> </w:t>
      </w:r>
      <w:r w:rsidRPr="00232492">
        <w:t>выполнение</w:t>
      </w:r>
      <w:r w:rsidRPr="00232492">
        <w:rPr>
          <w:spacing w:val="1"/>
        </w:rPr>
        <w:t xml:space="preserve"> </w:t>
      </w:r>
      <w:r w:rsidRPr="00232492">
        <w:t>предметной,</w:t>
      </w:r>
      <w:r w:rsidRPr="00232492">
        <w:rPr>
          <w:spacing w:val="1"/>
        </w:rPr>
        <w:t xml:space="preserve"> </w:t>
      </w:r>
      <w:r w:rsidRPr="00232492">
        <w:t>сюжетной</w:t>
      </w:r>
      <w:r w:rsidRPr="00232492">
        <w:rPr>
          <w:spacing w:val="1"/>
        </w:rPr>
        <w:t xml:space="preserve"> </w:t>
      </w:r>
      <w:r w:rsidRPr="00232492">
        <w:t>и</w:t>
      </w:r>
      <w:r w:rsidRPr="00232492">
        <w:rPr>
          <w:spacing w:val="1"/>
        </w:rPr>
        <w:t xml:space="preserve"> </w:t>
      </w:r>
      <w:r w:rsidRPr="00232492">
        <w:t>декоративной</w:t>
      </w:r>
      <w:r w:rsidRPr="00232492">
        <w:rPr>
          <w:spacing w:val="1"/>
        </w:rPr>
        <w:t xml:space="preserve"> </w:t>
      </w:r>
      <w:r w:rsidRPr="00232492">
        <w:t>аппликации;</w:t>
      </w:r>
    </w:p>
    <w:p w:rsidR="00E21A57" w:rsidRPr="00232492" w:rsidRDefault="000D5990">
      <w:pPr>
        <w:pStyle w:val="a3"/>
        <w:ind w:right="295"/>
      </w:pPr>
      <w:r w:rsidRPr="00232492">
        <w:t>проведение</w:t>
      </w:r>
      <w:r w:rsidRPr="00232492">
        <w:rPr>
          <w:spacing w:val="1"/>
        </w:rPr>
        <w:t xml:space="preserve"> </w:t>
      </w:r>
      <w:r w:rsidRPr="00232492">
        <w:t>беседы</w:t>
      </w:r>
      <w:r w:rsidRPr="00232492">
        <w:rPr>
          <w:spacing w:val="1"/>
        </w:rPr>
        <w:t xml:space="preserve"> </w:t>
      </w:r>
      <w:r w:rsidRPr="00232492">
        <w:t>о</w:t>
      </w:r>
      <w:r w:rsidRPr="00232492">
        <w:rPr>
          <w:spacing w:val="1"/>
        </w:rPr>
        <w:t xml:space="preserve"> </w:t>
      </w:r>
      <w:r w:rsidRPr="00232492">
        <w:t>содержании</w:t>
      </w:r>
      <w:r w:rsidRPr="00232492">
        <w:rPr>
          <w:spacing w:val="1"/>
        </w:rPr>
        <w:t xml:space="preserve"> </w:t>
      </w:r>
      <w:r w:rsidRPr="00232492">
        <w:t>рассматриваемых</w:t>
      </w:r>
      <w:r w:rsidRPr="00232492">
        <w:rPr>
          <w:spacing w:val="1"/>
        </w:rPr>
        <w:t xml:space="preserve"> </w:t>
      </w:r>
      <w:r w:rsidRPr="00232492">
        <w:t>репродукций</w:t>
      </w:r>
      <w:r w:rsidRPr="00232492">
        <w:rPr>
          <w:spacing w:val="1"/>
        </w:rPr>
        <w:t xml:space="preserve"> </w:t>
      </w:r>
      <w:r w:rsidRPr="00232492">
        <w:t>с</w:t>
      </w:r>
      <w:r w:rsidRPr="00232492">
        <w:rPr>
          <w:spacing w:val="1"/>
        </w:rPr>
        <w:t xml:space="preserve"> </w:t>
      </w:r>
      <w:r w:rsidRPr="00232492">
        <w:t>картины</w:t>
      </w:r>
      <w:r w:rsidRPr="00232492">
        <w:rPr>
          <w:spacing w:val="1"/>
        </w:rPr>
        <w:t xml:space="preserve"> </w:t>
      </w:r>
      <w:r w:rsidRPr="00232492">
        <w:t>художников,</w:t>
      </w:r>
      <w:r w:rsidRPr="00232492">
        <w:rPr>
          <w:spacing w:val="1"/>
        </w:rPr>
        <w:t xml:space="preserve"> </w:t>
      </w:r>
      <w:r w:rsidRPr="00232492">
        <w:t>книжной</w:t>
      </w:r>
      <w:r w:rsidRPr="00232492">
        <w:rPr>
          <w:spacing w:val="1"/>
        </w:rPr>
        <w:t xml:space="preserve"> </w:t>
      </w:r>
      <w:r w:rsidRPr="00232492">
        <w:t>иллюстрации,</w:t>
      </w:r>
      <w:r w:rsidRPr="00232492">
        <w:rPr>
          <w:spacing w:val="1"/>
        </w:rPr>
        <w:t xml:space="preserve"> </w:t>
      </w:r>
      <w:r w:rsidRPr="00232492">
        <w:t>картинки,</w:t>
      </w:r>
      <w:r w:rsidRPr="00232492">
        <w:rPr>
          <w:spacing w:val="1"/>
        </w:rPr>
        <w:t xml:space="preserve"> </w:t>
      </w:r>
      <w:r w:rsidRPr="00232492">
        <w:t>произведения</w:t>
      </w:r>
      <w:r w:rsidRPr="00232492">
        <w:rPr>
          <w:spacing w:val="1"/>
        </w:rPr>
        <w:t xml:space="preserve"> </w:t>
      </w:r>
      <w:r w:rsidRPr="00232492">
        <w:t>народного</w:t>
      </w:r>
      <w:r w:rsidRPr="00232492">
        <w:rPr>
          <w:spacing w:val="1"/>
        </w:rPr>
        <w:t xml:space="preserve"> </w:t>
      </w:r>
      <w:r w:rsidRPr="00232492">
        <w:t>и</w:t>
      </w:r>
      <w:r w:rsidRPr="00232492">
        <w:rPr>
          <w:spacing w:val="1"/>
        </w:rPr>
        <w:t xml:space="preserve"> </w:t>
      </w:r>
      <w:r w:rsidRPr="00232492">
        <w:t>декоративно-</w:t>
      </w:r>
      <w:r w:rsidRPr="00232492">
        <w:rPr>
          <w:spacing w:val="1"/>
        </w:rPr>
        <w:t xml:space="preserve"> </w:t>
      </w:r>
      <w:r w:rsidRPr="00232492">
        <w:t>прикладного</w:t>
      </w:r>
      <w:r w:rsidRPr="00232492">
        <w:rPr>
          <w:spacing w:val="-1"/>
        </w:rPr>
        <w:t xml:space="preserve"> </w:t>
      </w:r>
      <w:r w:rsidRPr="00232492">
        <w:t>искусства.</w:t>
      </w:r>
    </w:p>
    <w:p w:rsidR="00E21A57" w:rsidRPr="00232492" w:rsidRDefault="000D5990">
      <w:pPr>
        <w:pStyle w:val="a3"/>
        <w:ind w:left="968" w:firstLine="0"/>
      </w:pPr>
      <w:r w:rsidRPr="00232492">
        <w:t>Подготовительный</w:t>
      </w:r>
      <w:r w:rsidRPr="00232492">
        <w:rPr>
          <w:spacing w:val="-6"/>
        </w:rPr>
        <w:t xml:space="preserve"> </w:t>
      </w:r>
      <w:r w:rsidRPr="00232492">
        <w:t>период</w:t>
      </w:r>
      <w:r w:rsidRPr="00232492">
        <w:rPr>
          <w:spacing w:val="-6"/>
        </w:rPr>
        <w:t xml:space="preserve"> </w:t>
      </w:r>
      <w:r w:rsidRPr="00232492">
        <w:t>обучения.</w:t>
      </w:r>
    </w:p>
    <w:p w:rsidR="00E21A57" w:rsidRPr="00232492" w:rsidRDefault="000D5990">
      <w:pPr>
        <w:pStyle w:val="a3"/>
        <w:ind w:right="302"/>
      </w:pPr>
      <w:r w:rsidRPr="00232492">
        <w:t>Введение.</w:t>
      </w:r>
      <w:r w:rsidRPr="00232492">
        <w:rPr>
          <w:spacing w:val="1"/>
        </w:rPr>
        <w:t xml:space="preserve"> </w:t>
      </w:r>
      <w:r w:rsidRPr="00232492">
        <w:t>Человек</w:t>
      </w:r>
      <w:r w:rsidRPr="00232492">
        <w:rPr>
          <w:spacing w:val="1"/>
        </w:rPr>
        <w:t xml:space="preserve"> </w:t>
      </w:r>
      <w:r w:rsidRPr="00232492">
        <w:t>и</w:t>
      </w:r>
      <w:r w:rsidRPr="00232492">
        <w:rPr>
          <w:spacing w:val="1"/>
        </w:rPr>
        <w:t xml:space="preserve"> </w:t>
      </w:r>
      <w:r w:rsidRPr="00232492">
        <w:t>изобразительное</w:t>
      </w:r>
      <w:r w:rsidRPr="00232492">
        <w:rPr>
          <w:spacing w:val="1"/>
        </w:rPr>
        <w:t xml:space="preserve"> </w:t>
      </w:r>
      <w:r w:rsidRPr="00232492">
        <w:t>искусство;</w:t>
      </w:r>
      <w:r w:rsidRPr="00232492">
        <w:rPr>
          <w:spacing w:val="1"/>
        </w:rPr>
        <w:t xml:space="preserve"> </w:t>
      </w:r>
      <w:r w:rsidRPr="00232492">
        <w:t>урок</w:t>
      </w:r>
      <w:r w:rsidRPr="00232492">
        <w:rPr>
          <w:spacing w:val="1"/>
        </w:rPr>
        <w:t xml:space="preserve"> </w:t>
      </w:r>
      <w:r w:rsidRPr="00232492">
        <w:t>изобразительного</w:t>
      </w:r>
      <w:r w:rsidRPr="00232492">
        <w:rPr>
          <w:spacing w:val="1"/>
        </w:rPr>
        <w:t xml:space="preserve"> </w:t>
      </w:r>
      <w:r w:rsidRPr="00232492">
        <w:t>искусства;</w:t>
      </w:r>
      <w:r w:rsidRPr="00232492">
        <w:rPr>
          <w:spacing w:val="-57"/>
        </w:rPr>
        <w:t xml:space="preserve"> </w:t>
      </w:r>
      <w:r w:rsidRPr="00232492">
        <w:t>правила поведения и работы на уроках изобразительного искусства; правила организации</w:t>
      </w:r>
      <w:r w:rsidRPr="00232492">
        <w:rPr>
          <w:spacing w:val="1"/>
        </w:rPr>
        <w:t xml:space="preserve"> </w:t>
      </w:r>
      <w:r w:rsidRPr="00232492">
        <w:t>рабочего</w:t>
      </w:r>
      <w:r w:rsidRPr="00232492">
        <w:rPr>
          <w:spacing w:val="1"/>
        </w:rPr>
        <w:t xml:space="preserve"> </w:t>
      </w:r>
      <w:r w:rsidRPr="00232492">
        <w:t>места;</w:t>
      </w:r>
      <w:r w:rsidRPr="00232492">
        <w:rPr>
          <w:spacing w:val="1"/>
        </w:rPr>
        <w:t xml:space="preserve"> </w:t>
      </w:r>
      <w:r w:rsidRPr="00232492">
        <w:t>материалы</w:t>
      </w:r>
      <w:r w:rsidRPr="00232492">
        <w:rPr>
          <w:spacing w:val="1"/>
        </w:rPr>
        <w:t xml:space="preserve"> </w:t>
      </w:r>
      <w:r w:rsidRPr="00232492">
        <w:t>и</w:t>
      </w:r>
      <w:r w:rsidRPr="00232492">
        <w:rPr>
          <w:spacing w:val="1"/>
        </w:rPr>
        <w:t xml:space="preserve"> </w:t>
      </w:r>
      <w:r w:rsidRPr="00232492">
        <w:t>инструменты,</w:t>
      </w:r>
      <w:r w:rsidRPr="00232492">
        <w:rPr>
          <w:spacing w:val="1"/>
        </w:rPr>
        <w:t xml:space="preserve"> </w:t>
      </w:r>
      <w:r w:rsidRPr="00232492">
        <w:t>используемые</w:t>
      </w:r>
      <w:r w:rsidRPr="00232492">
        <w:rPr>
          <w:spacing w:val="1"/>
        </w:rPr>
        <w:t xml:space="preserve"> </w:t>
      </w:r>
      <w:r w:rsidRPr="00232492">
        <w:t>в</w:t>
      </w:r>
      <w:r w:rsidRPr="00232492">
        <w:rPr>
          <w:spacing w:val="1"/>
        </w:rPr>
        <w:t xml:space="preserve"> </w:t>
      </w:r>
      <w:r w:rsidRPr="00232492">
        <w:t>процессе</w:t>
      </w:r>
      <w:r w:rsidRPr="00232492">
        <w:rPr>
          <w:spacing w:val="1"/>
        </w:rPr>
        <w:t xml:space="preserve"> </w:t>
      </w:r>
      <w:r w:rsidRPr="00232492">
        <w:t>изобразительной</w:t>
      </w:r>
      <w:r w:rsidRPr="00232492">
        <w:rPr>
          <w:spacing w:val="1"/>
        </w:rPr>
        <w:t xml:space="preserve"> </w:t>
      </w:r>
      <w:r w:rsidRPr="00232492">
        <w:t>деятельности;</w:t>
      </w:r>
      <w:r w:rsidRPr="00232492">
        <w:rPr>
          <w:spacing w:val="-3"/>
        </w:rPr>
        <w:t xml:space="preserve"> </w:t>
      </w:r>
      <w:r w:rsidRPr="00232492">
        <w:t>правила</w:t>
      </w:r>
      <w:r w:rsidRPr="00232492">
        <w:rPr>
          <w:spacing w:val="-1"/>
        </w:rPr>
        <w:t xml:space="preserve"> </w:t>
      </w:r>
      <w:r w:rsidRPr="00232492">
        <w:t>их</w:t>
      </w:r>
      <w:r w:rsidRPr="00232492">
        <w:rPr>
          <w:spacing w:val="-1"/>
        </w:rPr>
        <w:t xml:space="preserve"> </w:t>
      </w:r>
      <w:r w:rsidRPr="00232492">
        <w:t>хранения.</w:t>
      </w:r>
    </w:p>
    <w:p w:rsidR="00E21A57" w:rsidRPr="00232492" w:rsidRDefault="000D5990">
      <w:pPr>
        <w:pStyle w:val="a3"/>
        <w:spacing w:before="1"/>
        <w:ind w:right="304"/>
      </w:pPr>
      <w:r w:rsidRPr="00232492">
        <w:t>Формирование</w:t>
      </w:r>
      <w:r w:rsidRPr="00232492">
        <w:rPr>
          <w:spacing w:val="1"/>
        </w:rPr>
        <w:t xml:space="preserve"> </w:t>
      </w:r>
      <w:r w:rsidRPr="00232492">
        <w:t>организационных</w:t>
      </w:r>
      <w:r w:rsidRPr="00232492">
        <w:rPr>
          <w:spacing w:val="1"/>
        </w:rPr>
        <w:t xml:space="preserve"> </w:t>
      </w:r>
      <w:r w:rsidRPr="00232492">
        <w:t>умений:</w:t>
      </w:r>
      <w:r w:rsidRPr="00232492">
        <w:rPr>
          <w:spacing w:val="1"/>
        </w:rPr>
        <w:t xml:space="preserve"> </w:t>
      </w:r>
      <w:r w:rsidRPr="00232492">
        <w:t>правильно</w:t>
      </w:r>
      <w:r w:rsidRPr="00232492">
        <w:rPr>
          <w:spacing w:val="1"/>
        </w:rPr>
        <w:t xml:space="preserve"> </w:t>
      </w:r>
      <w:r w:rsidRPr="00232492">
        <w:t>сидеть,</w:t>
      </w:r>
      <w:r w:rsidRPr="00232492">
        <w:rPr>
          <w:spacing w:val="1"/>
        </w:rPr>
        <w:t xml:space="preserve"> </w:t>
      </w:r>
      <w:r w:rsidRPr="00232492">
        <w:t>правильно</w:t>
      </w:r>
      <w:r w:rsidRPr="00232492">
        <w:rPr>
          <w:spacing w:val="1"/>
        </w:rPr>
        <w:t xml:space="preserve"> </w:t>
      </w:r>
      <w:r w:rsidRPr="00232492">
        <w:t>держать</w:t>
      </w:r>
      <w:r w:rsidRPr="00232492">
        <w:rPr>
          <w:spacing w:val="1"/>
        </w:rPr>
        <w:t xml:space="preserve"> </w:t>
      </w:r>
      <w:r w:rsidRPr="00232492">
        <w:t>и</w:t>
      </w:r>
      <w:r w:rsidRPr="00232492">
        <w:rPr>
          <w:spacing w:val="1"/>
        </w:rPr>
        <w:t xml:space="preserve"> </w:t>
      </w:r>
      <w:r w:rsidRPr="00232492">
        <w:t>пользоваться</w:t>
      </w:r>
      <w:r w:rsidRPr="00232492">
        <w:rPr>
          <w:spacing w:val="1"/>
        </w:rPr>
        <w:t xml:space="preserve"> </w:t>
      </w:r>
      <w:r w:rsidRPr="00232492">
        <w:t>инструментами</w:t>
      </w:r>
      <w:r w:rsidRPr="00232492">
        <w:rPr>
          <w:spacing w:val="1"/>
        </w:rPr>
        <w:t xml:space="preserve"> </w:t>
      </w:r>
      <w:r w:rsidRPr="00232492">
        <w:t>(карандашами,</w:t>
      </w:r>
      <w:r w:rsidRPr="00232492">
        <w:rPr>
          <w:spacing w:val="1"/>
        </w:rPr>
        <w:t xml:space="preserve"> </w:t>
      </w:r>
      <w:r w:rsidRPr="00232492">
        <w:t>кистью,</w:t>
      </w:r>
      <w:r w:rsidRPr="00232492">
        <w:rPr>
          <w:spacing w:val="1"/>
        </w:rPr>
        <w:t xml:space="preserve"> </w:t>
      </w:r>
      <w:r w:rsidRPr="00232492">
        <w:t>красками),</w:t>
      </w:r>
      <w:r w:rsidRPr="00232492">
        <w:rPr>
          <w:spacing w:val="1"/>
        </w:rPr>
        <w:t xml:space="preserve"> </w:t>
      </w:r>
      <w:r w:rsidRPr="00232492">
        <w:t>правильно</w:t>
      </w:r>
      <w:r w:rsidRPr="00232492">
        <w:rPr>
          <w:spacing w:val="1"/>
        </w:rPr>
        <w:t xml:space="preserve"> </w:t>
      </w:r>
      <w:r w:rsidRPr="00232492">
        <w:t>располагать</w:t>
      </w:r>
      <w:r w:rsidRPr="00232492">
        <w:rPr>
          <w:spacing w:val="-57"/>
        </w:rPr>
        <w:t xml:space="preserve"> </w:t>
      </w:r>
      <w:r w:rsidRPr="00232492">
        <w:t>изобразительную</w:t>
      </w:r>
      <w:r w:rsidRPr="00232492">
        <w:rPr>
          <w:spacing w:val="-1"/>
        </w:rPr>
        <w:t xml:space="preserve"> </w:t>
      </w:r>
      <w:r w:rsidRPr="00232492">
        <w:t>поверхность на</w:t>
      </w:r>
      <w:r w:rsidRPr="00232492">
        <w:rPr>
          <w:spacing w:val="-1"/>
        </w:rPr>
        <w:t xml:space="preserve"> </w:t>
      </w:r>
      <w:r w:rsidRPr="00232492">
        <w:t>столе.</w:t>
      </w:r>
    </w:p>
    <w:p w:rsidR="00E21A57" w:rsidRPr="00232492" w:rsidRDefault="000D5990">
      <w:pPr>
        <w:pStyle w:val="a3"/>
        <w:ind w:right="298"/>
      </w:pPr>
      <w:r w:rsidRPr="00232492">
        <w:t>Сенсорное воспитание: различение формы предметов при помощи зрения, осязания и</w:t>
      </w:r>
      <w:r w:rsidRPr="00232492">
        <w:rPr>
          <w:spacing w:val="1"/>
        </w:rPr>
        <w:t xml:space="preserve"> </w:t>
      </w:r>
      <w:r w:rsidRPr="00232492">
        <w:t>обводящих движений руки; узнавание и показ основных геометрических фигур и тел (круг,</w:t>
      </w:r>
      <w:r w:rsidRPr="00232492">
        <w:rPr>
          <w:spacing w:val="1"/>
        </w:rPr>
        <w:t xml:space="preserve"> </w:t>
      </w:r>
      <w:r w:rsidRPr="00232492">
        <w:t>квадрат,</w:t>
      </w:r>
      <w:r w:rsidRPr="00232492">
        <w:rPr>
          <w:spacing w:val="-8"/>
        </w:rPr>
        <w:t xml:space="preserve"> </w:t>
      </w:r>
      <w:r w:rsidRPr="00232492">
        <w:t>прямоугольник,</w:t>
      </w:r>
      <w:r w:rsidRPr="00232492">
        <w:rPr>
          <w:spacing w:val="-8"/>
        </w:rPr>
        <w:t xml:space="preserve"> </w:t>
      </w:r>
      <w:r w:rsidRPr="00232492">
        <w:t>шар,</w:t>
      </w:r>
      <w:r w:rsidRPr="00232492">
        <w:rPr>
          <w:spacing w:val="-8"/>
        </w:rPr>
        <w:t xml:space="preserve"> </w:t>
      </w:r>
      <w:r w:rsidRPr="00232492">
        <w:t>куб);</w:t>
      </w:r>
      <w:r w:rsidRPr="00232492">
        <w:rPr>
          <w:spacing w:val="-1"/>
        </w:rPr>
        <w:t xml:space="preserve"> </w:t>
      </w:r>
      <w:r w:rsidRPr="00232492">
        <w:t>узнавание,</w:t>
      </w:r>
      <w:r w:rsidRPr="00232492">
        <w:rPr>
          <w:spacing w:val="-8"/>
        </w:rPr>
        <w:t xml:space="preserve"> </w:t>
      </w:r>
      <w:r w:rsidRPr="00232492">
        <w:t>называние</w:t>
      </w:r>
      <w:r w:rsidRPr="00232492">
        <w:rPr>
          <w:spacing w:val="-8"/>
        </w:rPr>
        <w:t xml:space="preserve"> </w:t>
      </w:r>
      <w:r w:rsidRPr="00232492">
        <w:t>и</w:t>
      </w:r>
      <w:r w:rsidRPr="00232492">
        <w:rPr>
          <w:spacing w:val="-7"/>
        </w:rPr>
        <w:t xml:space="preserve"> </w:t>
      </w:r>
      <w:r w:rsidRPr="00232492">
        <w:t>отражение</w:t>
      </w:r>
      <w:r w:rsidRPr="00232492">
        <w:rPr>
          <w:spacing w:val="-9"/>
        </w:rPr>
        <w:t xml:space="preserve"> </w:t>
      </w:r>
      <w:r w:rsidRPr="00232492">
        <w:t>в</w:t>
      </w:r>
      <w:r w:rsidRPr="00232492">
        <w:rPr>
          <w:spacing w:val="-6"/>
        </w:rPr>
        <w:t xml:space="preserve"> </w:t>
      </w:r>
      <w:r w:rsidRPr="00232492">
        <w:t>аппликации</w:t>
      </w:r>
      <w:r w:rsidRPr="00232492">
        <w:rPr>
          <w:spacing w:val="-7"/>
        </w:rPr>
        <w:t xml:space="preserve"> </w:t>
      </w:r>
      <w:r w:rsidRPr="00232492">
        <w:t>и</w:t>
      </w:r>
      <w:r w:rsidRPr="00232492">
        <w:rPr>
          <w:spacing w:val="-6"/>
        </w:rPr>
        <w:t xml:space="preserve"> </w:t>
      </w:r>
      <w:r w:rsidRPr="00232492">
        <w:t>рисунке</w:t>
      </w:r>
      <w:r w:rsidRPr="00232492">
        <w:rPr>
          <w:spacing w:val="-58"/>
        </w:rPr>
        <w:t xml:space="preserve"> </w:t>
      </w:r>
      <w:r w:rsidRPr="00232492">
        <w:t>цветов</w:t>
      </w:r>
      <w:r w:rsidRPr="00232492">
        <w:rPr>
          <w:spacing w:val="-1"/>
        </w:rPr>
        <w:t xml:space="preserve"> </w:t>
      </w:r>
      <w:r w:rsidRPr="00232492">
        <w:t>спектра; ориентировка на</w:t>
      </w:r>
      <w:r w:rsidRPr="00232492">
        <w:rPr>
          <w:spacing w:val="-2"/>
        </w:rPr>
        <w:t xml:space="preserve"> </w:t>
      </w:r>
      <w:r w:rsidRPr="00232492">
        <w:t>плоскости</w:t>
      </w:r>
      <w:r w:rsidRPr="00232492">
        <w:rPr>
          <w:spacing w:val="1"/>
        </w:rPr>
        <w:t xml:space="preserve"> </w:t>
      </w:r>
      <w:r w:rsidRPr="00232492">
        <w:t>листа бумаги.</w:t>
      </w:r>
    </w:p>
    <w:p w:rsidR="00E21A57" w:rsidRPr="00232492" w:rsidRDefault="000D5990">
      <w:pPr>
        <w:pStyle w:val="a3"/>
        <w:ind w:right="301"/>
      </w:pPr>
      <w:r w:rsidRPr="00232492">
        <w:t>Развитие моторики рук: формирование правильного удержания карандаша и кисточки;</w:t>
      </w:r>
      <w:r w:rsidRPr="00232492">
        <w:rPr>
          <w:spacing w:val="1"/>
        </w:rPr>
        <w:t xml:space="preserve"> </w:t>
      </w:r>
      <w:r w:rsidRPr="00232492">
        <w:t>формирование умения владеть карандашом; формирование навыка произвольной регуляции</w:t>
      </w:r>
      <w:r w:rsidRPr="00232492">
        <w:rPr>
          <w:spacing w:val="1"/>
        </w:rPr>
        <w:t xml:space="preserve"> </w:t>
      </w:r>
      <w:r w:rsidRPr="00232492">
        <w:t>нажима;</w:t>
      </w:r>
      <w:r w:rsidRPr="00232492">
        <w:rPr>
          <w:spacing w:val="-6"/>
        </w:rPr>
        <w:t xml:space="preserve"> </w:t>
      </w:r>
      <w:r w:rsidRPr="00232492">
        <w:t>произвольного</w:t>
      </w:r>
      <w:r w:rsidRPr="00232492">
        <w:rPr>
          <w:spacing w:val="-9"/>
        </w:rPr>
        <w:t xml:space="preserve"> </w:t>
      </w:r>
      <w:r w:rsidRPr="00232492">
        <w:t>темпа</w:t>
      </w:r>
      <w:r w:rsidRPr="00232492">
        <w:rPr>
          <w:spacing w:val="-8"/>
        </w:rPr>
        <w:t xml:space="preserve"> </w:t>
      </w:r>
      <w:r w:rsidRPr="00232492">
        <w:t>движения</w:t>
      </w:r>
      <w:r w:rsidRPr="00232492">
        <w:rPr>
          <w:spacing w:val="-8"/>
        </w:rPr>
        <w:t xml:space="preserve"> </w:t>
      </w:r>
      <w:r w:rsidRPr="00232492">
        <w:t>(его</w:t>
      </w:r>
      <w:r w:rsidRPr="00232492">
        <w:rPr>
          <w:spacing w:val="-7"/>
        </w:rPr>
        <w:t xml:space="preserve"> </w:t>
      </w:r>
      <w:r w:rsidRPr="00232492">
        <w:t>замедление</w:t>
      </w:r>
      <w:r w:rsidRPr="00232492">
        <w:rPr>
          <w:spacing w:val="-8"/>
        </w:rPr>
        <w:t xml:space="preserve"> </w:t>
      </w:r>
      <w:r w:rsidRPr="00232492">
        <w:t>и</w:t>
      </w:r>
      <w:r w:rsidRPr="00232492">
        <w:rPr>
          <w:spacing w:val="-3"/>
        </w:rPr>
        <w:t xml:space="preserve"> </w:t>
      </w:r>
      <w:r w:rsidRPr="00232492">
        <w:t>ускорение),</w:t>
      </w:r>
      <w:r w:rsidRPr="00232492">
        <w:rPr>
          <w:spacing w:val="-8"/>
        </w:rPr>
        <w:t xml:space="preserve"> </w:t>
      </w:r>
      <w:r w:rsidRPr="00232492">
        <w:t>прекращения</w:t>
      </w:r>
      <w:r w:rsidRPr="00232492">
        <w:rPr>
          <w:spacing w:val="-7"/>
        </w:rPr>
        <w:t xml:space="preserve"> </w:t>
      </w:r>
      <w:r w:rsidRPr="00232492">
        <w:t>движения</w:t>
      </w:r>
      <w:r w:rsidRPr="00232492">
        <w:rPr>
          <w:spacing w:val="-57"/>
        </w:rPr>
        <w:t xml:space="preserve"> </w:t>
      </w:r>
      <w:r w:rsidRPr="00232492">
        <w:t>в</w:t>
      </w:r>
      <w:r w:rsidRPr="00232492">
        <w:rPr>
          <w:spacing w:val="-2"/>
        </w:rPr>
        <w:t xml:space="preserve"> </w:t>
      </w:r>
      <w:r w:rsidRPr="00232492">
        <w:t>нужной точке; направления движения.</w:t>
      </w:r>
    </w:p>
    <w:p w:rsidR="00E21A57" w:rsidRPr="00232492" w:rsidRDefault="000D5990">
      <w:pPr>
        <w:pStyle w:val="a3"/>
        <w:ind w:right="305"/>
      </w:pPr>
      <w:r w:rsidRPr="00232492">
        <w:t>Обучение</w:t>
      </w:r>
      <w:r w:rsidRPr="00232492">
        <w:rPr>
          <w:spacing w:val="1"/>
        </w:rPr>
        <w:t xml:space="preserve"> </w:t>
      </w:r>
      <w:r w:rsidRPr="00232492">
        <w:t>приемам</w:t>
      </w:r>
      <w:r w:rsidRPr="00232492">
        <w:rPr>
          <w:spacing w:val="1"/>
        </w:rPr>
        <w:t xml:space="preserve"> </w:t>
      </w:r>
      <w:r w:rsidRPr="00232492">
        <w:t>работы</w:t>
      </w:r>
      <w:r w:rsidRPr="00232492">
        <w:rPr>
          <w:spacing w:val="1"/>
        </w:rPr>
        <w:t xml:space="preserve"> </w:t>
      </w:r>
      <w:r w:rsidRPr="00232492">
        <w:t>в</w:t>
      </w:r>
      <w:r w:rsidRPr="00232492">
        <w:rPr>
          <w:spacing w:val="1"/>
        </w:rPr>
        <w:t xml:space="preserve"> </w:t>
      </w:r>
      <w:r w:rsidRPr="00232492">
        <w:t>изобразительной</w:t>
      </w:r>
      <w:r w:rsidRPr="00232492">
        <w:rPr>
          <w:spacing w:val="1"/>
        </w:rPr>
        <w:t xml:space="preserve"> </w:t>
      </w:r>
      <w:r w:rsidRPr="00232492">
        <w:t>деятельности</w:t>
      </w:r>
      <w:r w:rsidRPr="00232492">
        <w:rPr>
          <w:spacing w:val="1"/>
        </w:rPr>
        <w:t xml:space="preserve"> </w:t>
      </w:r>
      <w:r w:rsidRPr="00232492">
        <w:t>(лепке,</w:t>
      </w:r>
      <w:r w:rsidRPr="00232492">
        <w:rPr>
          <w:spacing w:val="1"/>
        </w:rPr>
        <w:t xml:space="preserve"> </w:t>
      </w:r>
      <w:r w:rsidRPr="00232492">
        <w:t>выполнении</w:t>
      </w:r>
      <w:r w:rsidRPr="00232492">
        <w:rPr>
          <w:spacing w:val="1"/>
        </w:rPr>
        <w:t xml:space="preserve"> </w:t>
      </w:r>
      <w:r w:rsidRPr="00232492">
        <w:t>аппликации,</w:t>
      </w:r>
      <w:r w:rsidRPr="00232492">
        <w:rPr>
          <w:spacing w:val="-1"/>
        </w:rPr>
        <w:t xml:space="preserve"> </w:t>
      </w:r>
      <w:r w:rsidRPr="00232492">
        <w:t>рисовании):</w:t>
      </w:r>
    </w:p>
    <w:p w:rsidR="00E21A57" w:rsidRPr="00232492" w:rsidRDefault="000D5990">
      <w:pPr>
        <w:pStyle w:val="a3"/>
        <w:ind w:left="968" w:firstLine="0"/>
      </w:pPr>
      <w:r w:rsidRPr="00232492">
        <w:t>Приемы</w:t>
      </w:r>
      <w:r w:rsidRPr="00232492">
        <w:rPr>
          <w:spacing w:val="-3"/>
        </w:rPr>
        <w:t xml:space="preserve"> </w:t>
      </w:r>
      <w:r w:rsidRPr="00232492">
        <w:t>лепки:</w:t>
      </w:r>
    </w:p>
    <w:p w:rsidR="00E21A57" w:rsidRPr="00232492" w:rsidRDefault="000D5990">
      <w:pPr>
        <w:pStyle w:val="a3"/>
        <w:spacing w:before="1"/>
        <w:ind w:left="968" w:right="2740" w:firstLine="0"/>
        <w:jc w:val="left"/>
      </w:pPr>
      <w:r w:rsidRPr="00232492">
        <w:t>отщипывание кусков от целого куска пластилина и разминание;</w:t>
      </w:r>
      <w:r w:rsidRPr="00232492">
        <w:rPr>
          <w:spacing w:val="-57"/>
        </w:rPr>
        <w:t xml:space="preserve"> </w:t>
      </w:r>
      <w:r w:rsidRPr="00232492">
        <w:t>размазывание</w:t>
      </w:r>
      <w:r w:rsidRPr="00232492">
        <w:rPr>
          <w:spacing w:val="-2"/>
        </w:rPr>
        <w:t xml:space="preserve"> </w:t>
      </w:r>
      <w:r w:rsidRPr="00232492">
        <w:t>по картону;</w:t>
      </w:r>
    </w:p>
    <w:p w:rsidR="00E21A57" w:rsidRPr="00232492" w:rsidRDefault="000D5990">
      <w:pPr>
        <w:pStyle w:val="a3"/>
        <w:ind w:left="968" w:firstLine="0"/>
        <w:jc w:val="left"/>
      </w:pPr>
      <w:r w:rsidRPr="00232492">
        <w:t>скатывание,</w:t>
      </w:r>
      <w:r w:rsidRPr="00232492">
        <w:rPr>
          <w:spacing w:val="-5"/>
        </w:rPr>
        <w:t xml:space="preserve"> </w:t>
      </w:r>
      <w:r w:rsidRPr="00232492">
        <w:t>раскатывание,</w:t>
      </w:r>
      <w:r w:rsidRPr="00232492">
        <w:rPr>
          <w:spacing w:val="-4"/>
        </w:rPr>
        <w:t xml:space="preserve"> </w:t>
      </w:r>
      <w:r w:rsidRPr="00232492">
        <w:t>сплющивание;</w:t>
      </w:r>
    </w:p>
    <w:p w:rsidR="00E21A57" w:rsidRPr="00232492" w:rsidRDefault="000D5990">
      <w:pPr>
        <w:pStyle w:val="a3"/>
        <w:ind w:left="968" w:firstLine="0"/>
        <w:jc w:val="left"/>
      </w:pPr>
      <w:r w:rsidRPr="00232492">
        <w:t>примазывание</w:t>
      </w:r>
      <w:r w:rsidRPr="00232492">
        <w:rPr>
          <w:spacing w:val="-4"/>
        </w:rPr>
        <w:t xml:space="preserve"> </w:t>
      </w:r>
      <w:r w:rsidRPr="00232492">
        <w:t>частей</w:t>
      </w:r>
      <w:r w:rsidRPr="00232492">
        <w:rPr>
          <w:spacing w:val="-3"/>
        </w:rPr>
        <w:t xml:space="preserve"> </w:t>
      </w:r>
      <w:r w:rsidRPr="00232492">
        <w:t>при</w:t>
      </w:r>
      <w:r w:rsidRPr="00232492">
        <w:rPr>
          <w:spacing w:val="-4"/>
        </w:rPr>
        <w:t xml:space="preserve"> </w:t>
      </w:r>
      <w:r w:rsidRPr="00232492">
        <w:t>составлении</w:t>
      </w:r>
      <w:r w:rsidRPr="00232492">
        <w:rPr>
          <w:spacing w:val="-3"/>
        </w:rPr>
        <w:t xml:space="preserve"> </w:t>
      </w:r>
      <w:r w:rsidRPr="00232492">
        <w:t>целого</w:t>
      </w:r>
      <w:r w:rsidRPr="00232492">
        <w:rPr>
          <w:spacing w:val="-5"/>
        </w:rPr>
        <w:t xml:space="preserve"> </w:t>
      </w:r>
      <w:r w:rsidRPr="00232492">
        <w:t>объемного</w:t>
      </w:r>
      <w:r w:rsidRPr="00232492">
        <w:rPr>
          <w:spacing w:val="-3"/>
        </w:rPr>
        <w:t xml:space="preserve"> </w:t>
      </w:r>
      <w:r w:rsidRPr="00232492">
        <w:t>изображения.</w:t>
      </w:r>
    </w:p>
    <w:p w:rsidR="00E21A57" w:rsidRPr="00232492" w:rsidRDefault="000D5990">
      <w:pPr>
        <w:pStyle w:val="a3"/>
        <w:ind w:right="305"/>
        <w:jc w:val="left"/>
      </w:pPr>
      <w:r w:rsidRPr="00232492">
        <w:t>Приемы</w:t>
      </w:r>
      <w:r w:rsidRPr="00232492">
        <w:rPr>
          <w:spacing w:val="13"/>
        </w:rPr>
        <w:t xml:space="preserve"> </w:t>
      </w:r>
      <w:r w:rsidRPr="00232492">
        <w:t>работы</w:t>
      </w:r>
      <w:r w:rsidRPr="00232492">
        <w:rPr>
          <w:spacing w:val="13"/>
        </w:rPr>
        <w:t xml:space="preserve"> </w:t>
      </w:r>
      <w:r w:rsidRPr="00232492">
        <w:t>с</w:t>
      </w:r>
      <w:r w:rsidRPr="00232492">
        <w:rPr>
          <w:spacing w:val="15"/>
        </w:rPr>
        <w:t xml:space="preserve"> </w:t>
      </w:r>
      <w:r w:rsidRPr="00232492">
        <w:t>"подвижной</w:t>
      </w:r>
      <w:r w:rsidRPr="00232492">
        <w:rPr>
          <w:spacing w:val="14"/>
        </w:rPr>
        <w:t xml:space="preserve"> </w:t>
      </w:r>
      <w:r w:rsidRPr="00232492">
        <w:t>аппликацией"</w:t>
      </w:r>
      <w:r w:rsidRPr="00232492">
        <w:rPr>
          <w:spacing w:val="11"/>
        </w:rPr>
        <w:t xml:space="preserve"> </w:t>
      </w:r>
      <w:r w:rsidRPr="00232492">
        <w:t>для</w:t>
      </w:r>
      <w:r w:rsidRPr="00232492">
        <w:rPr>
          <w:spacing w:val="14"/>
        </w:rPr>
        <w:t xml:space="preserve"> </w:t>
      </w:r>
      <w:r w:rsidRPr="00232492">
        <w:t>развития</w:t>
      </w:r>
      <w:r w:rsidRPr="00232492">
        <w:rPr>
          <w:spacing w:val="13"/>
        </w:rPr>
        <w:t xml:space="preserve"> </w:t>
      </w:r>
      <w:r w:rsidRPr="00232492">
        <w:t>целостного</w:t>
      </w:r>
      <w:r w:rsidRPr="00232492">
        <w:rPr>
          <w:spacing w:val="13"/>
        </w:rPr>
        <w:t xml:space="preserve"> </w:t>
      </w:r>
      <w:r w:rsidRPr="00232492">
        <w:t>восприятия</w:t>
      </w:r>
      <w:r w:rsidRPr="00232492">
        <w:rPr>
          <w:spacing w:val="-57"/>
        </w:rPr>
        <w:t xml:space="preserve"> </w:t>
      </w:r>
      <w:r w:rsidRPr="00232492">
        <w:t>объекта</w:t>
      </w:r>
      <w:r w:rsidRPr="00232492">
        <w:rPr>
          <w:spacing w:val="-1"/>
        </w:rPr>
        <w:t xml:space="preserve"> </w:t>
      </w:r>
      <w:r w:rsidRPr="00232492">
        <w:t>при</w:t>
      </w:r>
      <w:r w:rsidRPr="00232492">
        <w:rPr>
          <w:spacing w:val="-2"/>
        </w:rPr>
        <w:t xml:space="preserve"> </w:t>
      </w:r>
      <w:r w:rsidRPr="00232492">
        <w:t>подготовке</w:t>
      </w:r>
      <w:r w:rsidRPr="00232492">
        <w:rPr>
          <w:spacing w:val="-3"/>
        </w:rPr>
        <w:t xml:space="preserve"> </w:t>
      </w:r>
      <w:r w:rsidRPr="00232492">
        <w:t>обучающихся к рисованию:</w:t>
      </w:r>
    </w:p>
    <w:p w:rsidR="00E21A57" w:rsidRPr="00232492" w:rsidRDefault="000D5990">
      <w:pPr>
        <w:pStyle w:val="a3"/>
        <w:tabs>
          <w:tab w:val="left" w:pos="2486"/>
          <w:tab w:val="left" w:pos="4558"/>
          <w:tab w:val="left" w:pos="6155"/>
          <w:tab w:val="left" w:pos="7223"/>
          <w:tab w:val="left" w:pos="7592"/>
          <w:tab w:val="left" w:pos="9007"/>
        </w:tabs>
        <w:ind w:left="968" w:right="305" w:firstLine="0"/>
        <w:jc w:val="left"/>
      </w:pPr>
      <w:r w:rsidRPr="00232492">
        <w:t>складывание целого изображения из его деталей без фиксации на плоскости листа;</w:t>
      </w:r>
      <w:r w:rsidRPr="00232492">
        <w:rPr>
          <w:spacing w:val="1"/>
        </w:rPr>
        <w:t xml:space="preserve"> </w:t>
      </w:r>
      <w:r w:rsidRPr="00232492">
        <w:t>совмещение</w:t>
      </w:r>
      <w:r w:rsidRPr="00232492">
        <w:tab/>
        <w:t>аппликационного</w:t>
      </w:r>
      <w:r w:rsidRPr="00232492">
        <w:tab/>
        <w:t>изображения</w:t>
      </w:r>
      <w:r w:rsidRPr="00232492">
        <w:tab/>
        <w:t>объекта</w:t>
      </w:r>
      <w:r w:rsidRPr="00232492">
        <w:tab/>
        <w:t>с</w:t>
      </w:r>
      <w:r w:rsidRPr="00232492">
        <w:tab/>
        <w:t>контурным</w:t>
      </w:r>
      <w:r w:rsidRPr="00232492">
        <w:tab/>
      </w:r>
      <w:r w:rsidRPr="00232492">
        <w:rPr>
          <w:spacing w:val="-1"/>
        </w:rPr>
        <w:t>рисунком</w:t>
      </w:r>
    </w:p>
    <w:p w:rsidR="00E21A57" w:rsidRPr="00232492" w:rsidRDefault="00E21A57">
      <w:pPr>
        <w:rPr>
          <w:sz w:val="24"/>
          <w:szCs w:val="24"/>
        </w:rPr>
        <w:sectPr w:rsidR="00E21A57" w:rsidRPr="00232492">
          <w:pgSz w:w="11910" w:h="16840"/>
          <w:pgMar w:top="1340" w:right="780" w:bottom="1200" w:left="820" w:header="0" w:footer="930" w:gutter="0"/>
          <w:cols w:space="720"/>
        </w:sectPr>
      </w:pPr>
    </w:p>
    <w:p w:rsidR="00E21A57" w:rsidRPr="00232492" w:rsidRDefault="000D5990">
      <w:pPr>
        <w:pStyle w:val="a3"/>
        <w:spacing w:before="73"/>
        <w:ind w:firstLine="0"/>
        <w:jc w:val="left"/>
      </w:pPr>
      <w:r w:rsidRPr="00232492">
        <w:lastRenderedPageBreak/>
        <w:t>геометрической</w:t>
      </w:r>
      <w:r w:rsidRPr="00232492">
        <w:rPr>
          <w:spacing w:val="-3"/>
        </w:rPr>
        <w:t xml:space="preserve"> </w:t>
      </w:r>
      <w:r w:rsidRPr="00232492">
        <w:t>фигуры</w:t>
      </w:r>
      <w:r w:rsidRPr="00232492">
        <w:rPr>
          <w:spacing w:val="-2"/>
        </w:rPr>
        <w:t xml:space="preserve"> </w:t>
      </w:r>
      <w:r w:rsidRPr="00232492">
        <w:t>без</w:t>
      </w:r>
      <w:r w:rsidRPr="00232492">
        <w:rPr>
          <w:spacing w:val="-2"/>
        </w:rPr>
        <w:t xml:space="preserve"> </w:t>
      </w:r>
      <w:r w:rsidRPr="00232492">
        <w:t>фиксации</w:t>
      </w:r>
      <w:r w:rsidRPr="00232492">
        <w:rPr>
          <w:spacing w:val="-2"/>
        </w:rPr>
        <w:t xml:space="preserve"> </w:t>
      </w:r>
      <w:r w:rsidRPr="00232492">
        <w:t>на</w:t>
      </w:r>
      <w:r w:rsidRPr="00232492">
        <w:rPr>
          <w:spacing w:val="-3"/>
        </w:rPr>
        <w:t xml:space="preserve"> </w:t>
      </w:r>
      <w:r w:rsidRPr="00232492">
        <w:t>плоскости</w:t>
      </w:r>
      <w:r w:rsidRPr="00232492">
        <w:rPr>
          <w:spacing w:val="-2"/>
        </w:rPr>
        <w:t xml:space="preserve"> </w:t>
      </w:r>
      <w:r w:rsidRPr="00232492">
        <w:t>листа;</w:t>
      </w:r>
    </w:p>
    <w:p w:rsidR="00E21A57" w:rsidRPr="00232492" w:rsidRDefault="000D5990">
      <w:pPr>
        <w:pStyle w:val="a3"/>
        <w:spacing w:before="1"/>
        <w:ind w:right="305"/>
        <w:jc w:val="left"/>
      </w:pPr>
      <w:r w:rsidRPr="00232492">
        <w:t>расположение</w:t>
      </w:r>
      <w:r w:rsidRPr="00232492">
        <w:rPr>
          <w:spacing w:val="16"/>
        </w:rPr>
        <w:t xml:space="preserve"> </w:t>
      </w:r>
      <w:r w:rsidRPr="00232492">
        <w:t>деталей</w:t>
      </w:r>
      <w:r w:rsidRPr="00232492">
        <w:rPr>
          <w:spacing w:val="17"/>
        </w:rPr>
        <w:t xml:space="preserve"> </w:t>
      </w:r>
      <w:r w:rsidRPr="00232492">
        <w:t>предметных</w:t>
      </w:r>
      <w:r w:rsidRPr="00232492">
        <w:rPr>
          <w:spacing w:val="19"/>
        </w:rPr>
        <w:t xml:space="preserve"> </w:t>
      </w:r>
      <w:r w:rsidRPr="00232492">
        <w:t>изображений</w:t>
      </w:r>
      <w:r w:rsidRPr="00232492">
        <w:rPr>
          <w:spacing w:val="15"/>
        </w:rPr>
        <w:t xml:space="preserve"> </w:t>
      </w:r>
      <w:r w:rsidRPr="00232492">
        <w:t>или</w:t>
      </w:r>
      <w:r w:rsidRPr="00232492">
        <w:rPr>
          <w:spacing w:val="18"/>
        </w:rPr>
        <w:t xml:space="preserve"> </w:t>
      </w:r>
      <w:r w:rsidRPr="00232492">
        <w:t>силуэтов</w:t>
      </w:r>
      <w:r w:rsidRPr="00232492">
        <w:rPr>
          <w:spacing w:val="16"/>
        </w:rPr>
        <w:t xml:space="preserve"> </w:t>
      </w:r>
      <w:r w:rsidRPr="00232492">
        <w:t>на</w:t>
      </w:r>
      <w:r w:rsidRPr="00232492">
        <w:rPr>
          <w:spacing w:val="16"/>
        </w:rPr>
        <w:t xml:space="preserve"> </w:t>
      </w:r>
      <w:r w:rsidRPr="00232492">
        <w:t>листе</w:t>
      </w:r>
      <w:r w:rsidRPr="00232492">
        <w:rPr>
          <w:spacing w:val="16"/>
        </w:rPr>
        <w:t xml:space="preserve"> </w:t>
      </w:r>
      <w:r w:rsidRPr="00232492">
        <w:t>бумаги</w:t>
      </w:r>
      <w:r w:rsidRPr="00232492">
        <w:rPr>
          <w:spacing w:val="20"/>
        </w:rPr>
        <w:t xml:space="preserve"> </w:t>
      </w:r>
      <w:r w:rsidRPr="00232492">
        <w:t>в</w:t>
      </w:r>
      <w:r w:rsidRPr="00232492">
        <w:rPr>
          <w:spacing w:val="-57"/>
        </w:rPr>
        <w:t xml:space="preserve"> </w:t>
      </w:r>
      <w:r w:rsidRPr="00232492">
        <w:t>соответствующих</w:t>
      </w:r>
      <w:r w:rsidRPr="00232492">
        <w:rPr>
          <w:spacing w:val="1"/>
        </w:rPr>
        <w:t xml:space="preserve"> </w:t>
      </w:r>
      <w:r w:rsidRPr="00232492">
        <w:t>пространственных</w:t>
      </w:r>
      <w:r w:rsidRPr="00232492">
        <w:rPr>
          <w:spacing w:val="-1"/>
        </w:rPr>
        <w:t xml:space="preserve"> </w:t>
      </w:r>
      <w:r w:rsidRPr="00232492">
        <w:t>положениях;</w:t>
      </w:r>
    </w:p>
    <w:p w:rsidR="00E21A57" w:rsidRPr="00232492" w:rsidRDefault="000D5990">
      <w:pPr>
        <w:pStyle w:val="a3"/>
        <w:ind w:left="968" w:firstLine="0"/>
        <w:jc w:val="left"/>
      </w:pPr>
      <w:r w:rsidRPr="00232492">
        <w:t>составление</w:t>
      </w:r>
      <w:r w:rsidRPr="00232492">
        <w:rPr>
          <w:spacing w:val="-9"/>
        </w:rPr>
        <w:t xml:space="preserve"> </w:t>
      </w:r>
      <w:r w:rsidRPr="00232492">
        <w:t>по</w:t>
      </w:r>
      <w:r w:rsidRPr="00232492">
        <w:rPr>
          <w:spacing w:val="-7"/>
        </w:rPr>
        <w:t xml:space="preserve"> </w:t>
      </w:r>
      <w:r w:rsidRPr="00232492">
        <w:t>образцу</w:t>
      </w:r>
      <w:r w:rsidRPr="00232492">
        <w:rPr>
          <w:spacing w:val="-10"/>
        </w:rPr>
        <w:t xml:space="preserve"> </w:t>
      </w:r>
      <w:r w:rsidRPr="00232492">
        <w:t>композиции</w:t>
      </w:r>
      <w:r w:rsidRPr="00232492">
        <w:rPr>
          <w:spacing w:val="-7"/>
        </w:rPr>
        <w:t xml:space="preserve"> </w:t>
      </w:r>
      <w:r w:rsidRPr="00232492">
        <w:t>из</w:t>
      </w:r>
      <w:r w:rsidRPr="00232492">
        <w:rPr>
          <w:spacing w:val="-6"/>
        </w:rPr>
        <w:t xml:space="preserve"> </w:t>
      </w:r>
      <w:r w:rsidRPr="00232492">
        <w:t>нескольких</w:t>
      </w:r>
      <w:r w:rsidRPr="00232492">
        <w:rPr>
          <w:spacing w:val="-6"/>
        </w:rPr>
        <w:t xml:space="preserve"> </w:t>
      </w:r>
      <w:r w:rsidRPr="00232492">
        <w:t>объектов</w:t>
      </w:r>
      <w:r w:rsidRPr="00232492">
        <w:rPr>
          <w:spacing w:val="-7"/>
        </w:rPr>
        <w:t xml:space="preserve"> </w:t>
      </w:r>
      <w:r w:rsidRPr="00232492">
        <w:t>без</w:t>
      </w:r>
      <w:r w:rsidRPr="00232492">
        <w:rPr>
          <w:spacing w:val="-6"/>
        </w:rPr>
        <w:t xml:space="preserve"> </w:t>
      </w:r>
      <w:r w:rsidRPr="00232492">
        <w:t>фиксации</w:t>
      </w:r>
      <w:r w:rsidRPr="00232492">
        <w:rPr>
          <w:spacing w:val="-10"/>
        </w:rPr>
        <w:t xml:space="preserve"> </w:t>
      </w:r>
      <w:r w:rsidRPr="00232492">
        <w:t>на</w:t>
      </w:r>
      <w:r w:rsidRPr="00232492">
        <w:rPr>
          <w:spacing w:val="-8"/>
        </w:rPr>
        <w:t xml:space="preserve"> </w:t>
      </w:r>
      <w:r w:rsidRPr="00232492">
        <w:t>плоскости</w:t>
      </w:r>
    </w:p>
    <w:p w:rsidR="00E21A57" w:rsidRPr="00232492" w:rsidRDefault="00E21A57">
      <w:pPr>
        <w:rPr>
          <w:sz w:val="24"/>
          <w:szCs w:val="24"/>
        </w:rPr>
        <w:sectPr w:rsidR="00E21A57" w:rsidRPr="00232492">
          <w:pgSz w:w="11910" w:h="16840"/>
          <w:pgMar w:top="1340" w:right="780" w:bottom="1200" w:left="820" w:header="0" w:footer="930" w:gutter="0"/>
          <w:cols w:space="720"/>
        </w:sectPr>
      </w:pPr>
    </w:p>
    <w:p w:rsidR="00E21A57" w:rsidRPr="00232492" w:rsidRDefault="000D5990">
      <w:pPr>
        <w:pStyle w:val="a3"/>
        <w:ind w:firstLine="0"/>
        <w:jc w:val="left"/>
      </w:pPr>
      <w:r w:rsidRPr="00232492">
        <w:lastRenderedPageBreak/>
        <w:t>листа.</w:t>
      </w:r>
    </w:p>
    <w:p w:rsidR="00E21A57" w:rsidRPr="00232492" w:rsidRDefault="000D5990">
      <w:pPr>
        <w:pStyle w:val="a3"/>
        <w:ind w:left="0" w:firstLine="0"/>
        <w:jc w:val="left"/>
      </w:pPr>
      <w:r w:rsidRPr="00232492">
        <w:br w:type="column"/>
      </w:r>
    </w:p>
    <w:p w:rsidR="00E21A57" w:rsidRPr="00232492" w:rsidRDefault="000D5990">
      <w:pPr>
        <w:pStyle w:val="a3"/>
        <w:ind w:left="42" w:firstLine="0"/>
        <w:jc w:val="left"/>
      </w:pPr>
      <w:r w:rsidRPr="00232492">
        <w:t>Приемы</w:t>
      </w:r>
      <w:r w:rsidRPr="00232492">
        <w:rPr>
          <w:spacing w:val="-4"/>
        </w:rPr>
        <w:t xml:space="preserve"> </w:t>
      </w:r>
      <w:r w:rsidRPr="00232492">
        <w:t>выполнения</w:t>
      </w:r>
      <w:r w:rsidRPr="00232492">
        <w:rPr>
          <w:spacing w:val="-4"/>
        </w:rPr>
        <w:t xml:space="preserve"> </w:t>
      </w:r>
      <w:r w:rsidRPr="00232492">
        <w:t>аппликации</w:t>
      </w:r>
      <w:r w:rsidRPr="00232492">
        <w:rPr>
          <w:spacing w:val="-3"/>
        </w:rPr>
        <w:t xml:space="preserve"> </w:t>
      </w:r>
      <w:r w:rsidRPr="00232492">
        <w:t>из</w:t>
      </w:r>
      <w:r w:rsidRPr="00232492">
        <w:rPr>
          <w:spacing w:val="-6"/>
        </w:rPr>
        <w:t xml:space="preserve"> </w:t>
      </w:r>
      <w:r w:rsidRPr="00232492">
        <w:t>бумаги:</w:t>
      </w:r>
    </w:p>
    <w:p w:rsidR="00E21A57" w:rsidRPr="00232492" w:rsidRDefault="000D5990">
      <w:pPr>
        <w:pStyle w:val="a3"/>
        <w:ind w:left="42" w:firstLine="0"/>
        <w:jc w:val="left"/>
      </w:pPr>
      <w:r w:rsidRPr="00232492">
        <w:t>приемы</w:t>
      </w:r>
      <w:r w:rsidRPr="00232492">
        <w:rPr>
          <w:spacing w:val="-3"/>
        </w:rPr>
        <w:t xml:space="preserve"> </w:t>
      </w:r>
      <w:r w:rsidRPr="00232492">
        <w:t>работы</w:t>
      </w:r>
      <w:r w:rsidRPr="00232492">
        <w:rPr>
          <w:spacing w:val="-3"/>
        </w:rPr>
        <w:t xml:space="preserve"> </w:t>
      </w:r>
      <w:r w:rsidRPr="00232492">
        <w:t>ножницами;</w:t>
      </w:r>
    </w:p>
    <w:p w:rsidR="00E21A57" w:rsidRPr="00232492" w:rsidRDefault="000D5990">
      <w:pPr>
        <w:pStyle w:val="a3"/>
        <w:ind w:left="42" w:firstLine="0"/>
        <w:jc w:val="left"/>
      </w:pPr>
      <w:r w:rsidRPr="00232492">
        <w:t>раскладывание</w:t>
      </w:r>
      <w:r w:rsidRPr="00232492">
        <w:rPr>
          <w:spacing w:val="56"/>
        </w:rPr>
        <w:t xml:space="preserve"> </w:t>
      </w:r>
      <w:r w:rsidRPr="00232492">
        <w:t>деталей</w:t>
      </w:r>
      <w:r w:rsidRPr="00232492">
        <w:rPr>
          <w:spacing w:val="58"/>
        </w:rPr>
        <w:t xml:space="preserve"> </w:t>
      </w:r>
      <w:r w:rsidRPr="00232492">
        <w:t>аппликации</w:t>
      </w:r>
      <w:r w:rsidRPr="00232492">
        <w:rPr>
          <w:spacing w:val="58"/>
        </w:rPr>
        <w:t xml:space="preserve"> </w:t>
      </w:r>
      <w:r w:rsidRPr="00232492">
        <w:t>на</w:t>
      </w:r>
      <w:r w:rsidRPr="00232492">
        <w:rPr>
          <w:spacing w:val="55"/>
        </w:rPr>
        <w:t xml:space="preserve"> </w:t>
      </w:r>
      <w:r w:rsidRPr="00232492">
        <w:t>плоскости</w:t>
      </w:r>
      <w:r w:rsidRPr="00232492">
        <w:rPr>
          <w:spacing w:val="59"/>
        </w:rPr>
        <w:t xml:space="preserve"> </w:t>
      </w:r>
      <w:r w:rsidRPr="00232492">
        <w:t>листа</w:t>
      </w:r>
      <w:r w:rsidRPr="00232492">
        <w:rPr>
          <w:spacing w:val="57"/>
        </w:rPr>
        <w:t xml:space="preserve"> </w:t>
      </w:r>
      <w:r w:rsidRPr="00232492">
        <w:t>относительно</w:t>
      </w:r>
      <w:r w:rsidRPr="00232492">
        <w:rPr>
          <w:spacing w:val="57"/>
        </w:rPr>
        <w:t xml:space="preserve"> </w:t>
      </w:r>
      <w:r w:rsidRPr="00232492">
        <w:t>друг</w:t>
      </w:r>
      <w:r w:rsidRPr="00232492">
        <w:rPr>
          <w:spacing w:val="58"/>
        </w:rPr>
        <w:t xml:space="preserve"> </w:t>
      </w:r>
      <w:r w:rsidRPr="00232492">
        <w:t>друга</w:t>
      </w:r>
      <w:r w:rsidRPr="00232492">
        <w:rPr>
          <w:spacing w:val="58"/>
        </w:rPr>
        <w:t xml:space="preserve"> </w:t>
      </w:r>
      <w:r w:rsidRPr="00232492">
        <w:t>в</w:t>
      </w:r>
    </w:p>
    <w:p w:rsidR="00E21A57" w:rsidRPr="00232492" w:rsidRDefault="00E21A57">
      <w:pPr>
        <w:rPr>
          <w:sz w:val="24"/>
          <w:szCs w:val="24"/>
        </w:rPr>
        <w:sectPr w:rsidR="00E21A57" w:rsidRPr="00232492">
          <w:type w:val="continuous"/>
          <w:pgSz w:w="11910" w:h="16840"/>
          <w:pgMar w:top="960" w:right="780" w:bottom="280" w:left="820" w:header="720" w:footer="720" w:gutter="0"/>
          <w:cols w:num="2" w:space="720" w:equalWidth="0">
            <w:col w:w="887" w:space="40"/>
            <w:col w:w="9383"/>
          </w:cols>
        </w:sectPr>
      </w:pPr>
    </w:p>
    <w:p w:rsidR="00E21A57" w:rsidRPr="00232492" w:rsidRDefault="000D5990">
      <w:pPr>
        <w:pStyle w:val="a3"/>
        <w:ind w:firstLine="0"/>
        <w:jc w:val="left"/>
      </w:pPr>
      <w:r w:rsidRPr="00232492">
        <w:lastRenderedPageBreak/>
        <w:t>соответствии</w:t>
      </w:r>
      <w:r w:rsidRPr="00232492">
        <w:rPr>
          <w:spacing w:val="4"/>
        </w:rPr>
        <w:t xml:space="preserve"> </w:t>
      </w:r>
      <w:r w:rsidRPr="00232492">
        <w:t>с</w:t>
      </w:r>
      <w:r w:rsidRPr="00232492">
        <w:rPr>
          <w:spacing w:val="3"/>
        </w:rPr>
        <w:t xml:space="preserve"> </w:t>
      </w:r>
      <w:r w:rsidRPr="00232492">
        <w:t>пространственными</w:t>
      </w:r>
      <w:r w:rsidRPr="00232492">
        <w:rPr>
          <w:spacing w:val="5"/>
        </w:rPr>
        <w:t xml:space="preserve"> </w:t>
      </w:r>
      <w:r w:rsidRPr="00232492">
        <w:t>отношениями:</w:t>
      </w:r>
      <w:r w:rsidRPr="00232492">
        <w:rPr>
          <w:spacing w:val="4"/>
        </w:rPr>
        <w:t xml:space="preserve"> </w:t>
      </w:r>
      <w:r w:rsidRPr="00232492">
        <w:t>внизу,</w:t>
      </w:r>
      <w:r w:rsidRPr="00232492">
        <w:rPr>
          <w:spacing w:val="4"/>
        </w:rPr>
        <w:t xml:space="preserve"> </w:t>
      </w:r>
      <w:r w:rsidRPr="00232492">
        <w:t>наверху,</w:t>
      </w:r>
      <w:r w:rsidRPr="00232492">
        <w:rPr>
          <w:spacing w:val="3"/>
        </w:rPr>
        <w:t xml:space="preserve"> </w:t>
      </w:r>
      <w:r w:rsidRPr="00232492">
        <w:t>над,</w:t>
      </w:r>
      <w:r w:rsidRPr="00232492">
        <w:rPr>
          <w:spacing w:val="5"/>
        </w:rPr>
        <w:t xml:space="preserve"> </w:t>
      </w:r>
      <w:r w:rsidRPr="00232492">
        <w:t>под,</w:t>
      </w:r>
      <w:r w:rsidRPr="00232492">
        <w:rPr>
          <w:spacing w:val="4"/>
        </w:rPr>
        <w:t xml:space="preserve"> </w:t>
      </w:r>
      <w:r w:rsidRPr="00232492">
        <w:t>справа</w:t>
      </w:r>
      <w:r w:rsidRPr="00232492">
        <w:rPr>
          <w:spacing w:val="2"/>
        </w:rPr>
        <w:t xml:space="preserve"> </w:t>
      </w:r>
      <w:r w:rsidRPr="00232492">
        <w:t>от...,</w:t>
      </w:r>
      <w:r w:rsidRPr="00232492">
        <w:rPr>
          <w:spacing w:val="5"/>
        </w:rPr>
        <w:t xml:space="preserve"> </w:t>
      </w:r>
      <w:r w:rsidRPr="00232492">
        <w:t>слева</w:t>
      </w:r>
      <w:r w:rsidRPr="00232492">
        <w:rPr>
          <w:spacing w:val="-57"/>
        </w:rPr>
        <w:t xml:space="preserve"> </w:t>
      </w:r>
      <w:r w:rsidRPr="00232492">
        <w:t>от...,</w:t>
      </w:r>
      <w:r w:rsidRPr="00232492">
        <w:rPr>
          <w:spacing w:val="-1"/>
        </w:rPr>
        <w:t xml:space="preserve"> </w:t>
      </w:r>
      <w:r w:rsidRPr="00232492">
        <w:t>посередине;</w:t>
      </w:r>
    </w:p>
    <w:p w:rsidR="00E21A57" w:rsidRPr="00232492" w:rsidRDefault="000D5990">
      <w:pPr>
        <w:pStyle w:val="a3"/>
        <w:jc w:val="left"/>
      </w:pPr>
      <w:r w:rsidRPr="00232492">
        <w:t>приемы</w:t>
      </w:r>
      <w:r w:rsidRPr="00232492">
        <w:rPr>
          <w:spacing w:val="16"/>
        </w:rPr>
        <w:t xml:space="preserve"> </w:t>
      </w:r>
      <w:r w:rsidRPr="00232492">
        <w:t>соединения</w:t>
      </w:r>
      <w:r w:rsidRPr="00232492">
        <w:rPr>
          <w:spacing w:val="15"/>
        </w:rPr>
        <w:t xml:space="preserve"> </w:t>
      </w:r>
      <w:r w:rsidRPr="00232492">
        <w:t>деталей</w:t>
      </w:r>
      <w:r w:rsidRPr="00232492">
        <w:rPr>
          <w:spacing w:val="19"/>
        </w:rPr>
        <w:t xml:space="preserve"> </w:t>
      </w:r>
      <w:r w:rsidRPr="00232492">
        <w:t>аппликации</w:t>
      </w:r>
      <w:r w:rsidRPr="00232492">
        <w:rPr>
          <w:spacing w:val="16"/>
        </w:rPr>
        <w:t xml:space="preserve"> </w:t>
      </w:r>
      <w:r w:rsidRPr="00232492">
        <w:t>с</w:t>
      </w:r>
      <w:r w:rsidRPr="00232492">
        <w:rPr>
          <w:spacing w:val="17"/>
        </w:rPr>
        <w:t xml:space="preserve"> </w:t>
      </w:r>
      <w:r w:rsidRPr="00232492">
        <w:t>изобразительной</w:t>
      </w:r>
      <w:r w:rsidRPr="00232492">
        <w:rPr>
          <w:spacing w:val="17"/>
        </w:rPr>
        <w:t xml:space="preserve"> </w:t>
      </w:r>
      <w:r w:rsidRPr="00232492">
        <w:t>поверхностью</w:t>
      </w:r>
      <w:r w:rsidRPr="00232492">
        <w:rPr>
          <w:spacing w:val="17"/>
        </w:rPr>
        <w:t xml:space="preserve"> </w:t>
      </w:r>
      <w:r w:rsidRPr="00232492">
        <w:t>с</w:t>
      </w:r>
      <w:r w:rsidRPr="00232492">
        <w:rPr>
          <w:spacing w:val="15"/>
        </w:rPr>
        <w:t xml:space="preserve"> </w:t>
      </w:r>
      <w:r w:rsidRPr="00232492">
        <w:t>помощью</w:t>
      </w:r>
      <w:r w:rsidRPr="00232492">
        <w:rPr>
          <w:spacing w:val="-57"/>
        </w:rPr>
        <w:t xml:space="preserve"> </w:t>
      </w:r>
      <w:r w:rsidRPr="00232492">
        <w:t>пластилина;</w:t>
      </w:r>
    </w:p>
    <w:p w:rsidR="00E21A57" w:rsidRPr="00232492" w:rsidRDefault="000D5990">
      <w:pPr>
        <w:pStyle w:val="a3"/>
        <w:ind w:left="968" w:firstLine="0"/>
        <w:jc w:val="left"/>
      </w:pPr>
      <w:r w:rsidRPr="00232492">
        <w:t>приемы</w:t>
      </w:r>
      <w:r w:rsidRPr="00232492">
        <w:rPr>
          <w:spacing w:val="2"/>
        </w:rPr>
        <w:t xml:space="preserve"> </w:t>
      </w:r>
      <w:r w:rsidRPr="00232492">
        <w:t>наклеивания</w:t>
      </w:r>
      <w:r w:rsidRPr="00232492">
        <w:rPr>
          <w:spacing w:val="3"/>
        </w:rPr>
        <w:t xml:space="preserve"> </w:t>
      </w:r>
      <w:r w:rsidRPr="00232492">
        <w:t>деталей</w:t>
      </w:r>
      <w:r w:rsidRPr="00232492">
        <w:rPr>
          <w:spacing w:val="4"/>
        </w:rPr>
        <w:t xml:space="preserve"> </w:t>
      </w:r>
      <w:r w:rsidRPr="00232492">
        <w:t>аппликации</w:t>
      </w:r>
      <w:r w:rsidRPr="00232492">
        <w:rPr>
          <w:spacing w:val="4"/>
        </w:rPr>
        <w:t xml:space="preserve"> </w:t>
      </w:r>
      <w:r w:rsidRPr="00232492">
        <w:t>на изобразительную</w:t>
      </w:r>
      <w:r w:rsidRPr="00232492">
        <w:rPr>
          <w:spacing w:val="4"/>
        </w:rPr>
        <w:t xml:space="preserve"> </w:t>
      </w:r>
      <w:r w:rsidRPr="00232492">
        <w:t>поверхность</w:t>
      </w:r>
      <w:r w:rsidRPr="00232492">
        <w:rPr>
          <w:spacing w:val="4"/>
        </w:rPr>
        <w:t xml:space="preserve"> </w:t>
      </w:r>
      <w:r w:rsidRPr="00232492">
        <w:t>с</w:t>
      </w:r>
      <w:r w:rsidRPr="00232492">
        <w:rPr>
          <w:spacing w:val="3"/>
        </w:rPr>
        <w:t xml:space="preserve"> </w:t>
      </w:r>
      <w:r w:rsidRPr="00232492">
        <w:t>помощью</w:t>
      </w:r>
    </w:p>
    <w:p w:rsidR="00E21A57" w:rsidRPr="00232492" w:rsidRDefault="00E21A57">
      <w:pPr>
        <w:rPr>
          <w:sz w:val="24"/>
          <w:szCs w:val="24"/>
        </w:rPr>
        <w:sectPr w:rsidR="00E21A57" w:rsidRPr="00232492">
          <w:type w:val="continuous"/>
          <w:pgSz w:w="11910" w:h="16840"/>
          <w:pgMar w:top="960" w:right="780" w:bottom="280" w:left="820" w:header="720" w:footer="720" w:gutter="0"/>
          <w:cols w:space="720"/>
        </w:sectPr>
      </w:pPr>
    </w:p>
    <w:p w:rsidR="00E21A57" w:rsidRPr="00232492" w:rsidRDefault="000D5990">
      <w:pPr>
        <w:pStyle w:val="a3"/>
        <w:ind w:firstLine="0"/>
        <w:jc w:val="left"/>
      </w:pPr>
      <w:r w:rsidRPr="00232492">
        <w:lastRenderedPageBreak/>
        <w:t>клея.</w:t>
      </w:r>
    </w:p>
    <w:p w:rsidR="00E21A57" w:rsidRPr="00232492" w:rsidRDefault="000D5990">
      <w:pPr>
        <w:pStyle w:val="a3"/>
        <w:ind w:left="0" w:firstLine="0"/>
        <w:jc w:val="left"/>
      </w:pPr>
      <w:r w:rsidRPr="00232492">
        <w:br w:type="column"/>
      </w:r>
    </w:p>
    <w:p w:rsidR="00E21A57" w:rsidRPr="00232492" w:rsidRDefault="000D5990">
      <w:pPr>
        <w:pStyle w:val="a3"/>
        <w:tabs>
          <w:tab w:val="left" w:pos="1416"/>
          <w:tab w:val="left" w:pos="1725"/>
          <w:tab w:val="left" w:pos="3589"/>
          <w:tab w:val="left" w:pos="4385"/>
          <w:tab w:val="left" w:pos="5723"/>
          <w:tab w:val="left" w:pos="6707"/>
          <w:tab w:val="left" w:pos="7966"/>
          <w:tab w:val="left" w:pos="8416"/>
        </w:tabs>
        <w:ind w:left="155" w:right="305" w:firstLine="0"/>
        <w:jc w:val="left"/>
      </w:pPr>
      <w:r w:rsidRPr="00232492">
        <w:t>Приемы рисования твердыми материалами (карандашом, фломастером, ручкой):</w:t>
      </w:r>
      <w:r w:rsidRPr="00232492">
        <w:rPr>
          <w:spacing w:val="1"/>
        </w:rPr>
        <w:t xml:space="preserve"> </w:t>
      </w:r>
      <w:r w:rsidRPr="00232492">
        <w:t>рисование</w:t>
      </w:r>
      <w:r w:rsidRPr="00232492">
        <w:tab/>
        <w:t>с</w:t>
      </w:r>
      <w:r w:rsidRPr="00232492">
        <w:tab/>
        <w:t>использованием</w:t>
      </w:r>
      <w:r w:rsidRPr="00232492">
        <w:tab/>
        <w:t>точки</w:t>
      </w:r>
      <w:r w:rsidRPr="00232492">
        <w:tab/>
        <w:t>(рисование</w:t>
      </w:r>
      <w:r w:rsidRPr="00232492">
        <w:tab/>
        <w:t>точкой;</w:t>
      </w:r>
      <w:r w:rsidRPr="00232492">
        <w:tab/>
        <w:t>рисование</w:t>
      </w:r>
      <w:r w:rsidRPr="00232492">
        <w:tab/>
        <w:t>по</w:t>
      </w:r>
      <w:r w:rsidRPr="00232492">
        <w:tab/>
      </w:r>
      <w:r w:rsidRPr="00232492">
        <w:rPr>
          <w:spacing w:val="-1"/>
        </w:rPr>
        <w:t>заранее</w:t>
      </w:r>
    </w:p>
    <w:p w:rsidR="00E21A57" w:rsidRPr="00232492" w:rsidRDefault="00E21A57">
      <w:pPr>
        <w:rPr>
          <w:sz w:val="24"/>
          <w:szCs w:val="24"/>
        </w:rPr>
        <w:sectPr w:rsidR="00E21A57" w:rsidRPr="00232492">
          <w:type w:val="continuous"/>
          <w:pgSz w:w="11910" w:h="16840"/>
          <w:pgMar w:top="960" w:right="780" w:bottom="280" w:left="820" w:header="720" w:footer="720" w:gutter="0"/>
          <w:cols w:num="2" w:space="720" w:equalWidth="0">
            <w:col w:w="774" w:space="40"/>
            <w:col w:w="9496"/>
          </w:cols>
        </w:sectPr>
      </w:pPr>
    </w:p>
    <w:p w:rsidR="00E21A57" w:rsidRPr="00232492" w:rsidRDefault="000D5990">
      <w:pPr>
        <w:pStyle w:val="a3"/>
        <w:spacing w:before="1"/>
        <w:ind w:firstLine="0"/>
      </w:pPr>
      <w:r w:rsidRPr="00232492">
        <w:lastRenderedPageBreak/>
        <w:t>расставленным</w:t>
      </w:r>
      <w:r w:rsidRPr="00232492">
        <w:rPr>
          <w:spacing w:val="-4"/>
        </w:rPr>
        <w:t xml:space="preserve"> </w:t>
      </w:r>
      <w:r w:rsidRPr="00232492">
        <w:t>точкам</w:t>
      </w:r>
      <w:r w:rsidRPr="00232492">
        <w:rPr>
          <w:spacing w:val="-2"/>
        </w:rPr>
        <w:t xml:space="preserve"> </w:t>
      </w:r>
      <w:r w:rsidRPr="00232492">
        <w:t>предметов</w:t>
      </w:r>
      <w:r w:rsidRPr="00232492">
        <w:rPr>
          <w:spacing w:val="-2"/>
        </w:rPr>
        <w:t xml:space="preserve"> </w:t>
      </w:r>
      <w:r w:rsidRPr="00232492">
        <w:t>несложной</w:t>
      </w:r>
      <w:r w:rsidRPr="00232492">
        <w:rPr>
          <w:spacing w:val="-2"/>
        </w:rPr>
        <w:t xml:space="preserve"> </w:t>
      </w:r>
      <w:r w:rsidRPr="00232492">
        <w:t>формы</w:t>
      </w:r>
      <w:r w:rsidRPr="00232492">
        <w:rPr>
          <w:spacing w:val="-2"/>
        </w:rPr>
        <w:t xml:space="preserve"> </w:t>
      </w:r>
      <w:r w:rsidRPr="00232492">
        <w:t>по</w:t>
      </w:r>
      <w:r w:rsidRPr="00232492">
        <w:rPr>
          <w:spacing w:val="-3"/>
        </w:rPr>
        <w:t xml:space="preserve"> </w:t>
      </w:r>
      <w:r w:rsidRPr="00232492">
        <w:t>образцу);</w:t>
      </w:r>
    </w:p>
    <w:p w:rsidR="00E21A57" w:rsidRPr="00232492" w:rsidRDefault="000D5990">
      <w:pPr>
        <w:pStyle w:val="a3"/>
        <w:ind w:right="296"/>
      </w:pPr>
      <w:r w:rsidRPr="00232492">
        <w:t>рисование</w:t>
      </w:r>
      <w:r w:rsidRPr="00232492">
        <w:rPr>
          <w:spacing w:val="1"/>
        </w:rPr>
        <w:t xml:space="preserve"> </w:t>
      </w:r>
      <w:r w:rsidRPr="00232492">
        <w:t>разнохарактерных</w:t>
      </w:r>
      <w:r w:rsidRPr="00232492">
        <w:rPr>
          <w:spacing w:val="1"/>
        </w:rPr>
        <w:t xml:space="preserve"> </w:t>
      </w:r>
      <w:r w:rsidRPr="00232492">
        <w:t>линий</w:t>
      </w:r>
      <w:r w:rsidRPr="00232492">
        <w:rPr>
          <w:spacing w:val="1"/>
        </w:rPr>
        <w:t xml:space="preserve"> </w:t>
      </w:r>
      <w:r w:rsidRPr="00232492">
        <w:t>(упражнения</w:t>
      </w:r>
      <w:r w:rsidRPr="00232492">
        <w:rPr>
          <w:spacing w:val="1"/>
        </w:rPr>
        <w:t xml:space="preserve"> </w:t>
      </w:r>
      <w:r w:rsidRPr="00232492">
        <w:t>в</w:t>
      </w:r>
      <w:r w:rsidRPr="00232492">
        <w:rPr>
          <w:spacing w:val="1"/>
        </w:rPr>
        <w:t xml:space="preserve"> </w:t>
      </w:r>
      <w:r w:rsidRPr="00232492">
        <w:t>рисовании</w:t>
      </w:r>
      <w:r w:rsidRPr="00232492">
        <w:rPr>
          <w:spacing w:val="1"/>
        </w:rPr>
        <w:t xml:space="preserve"> </w:t>
      </w:r>
      <w:r w:rsidRPr="00232492">
        <w:t>по</w:t>
      </w:r>
      <w:r w:rsidRPr="00232492">
        <w:rPr>
          <w:spacing w:val="1"/>
        </w:rPr>
        <w:t xml:space="preserve"> </w:t>
      </w:r>
      <w:r w:rsidRPr="00232492">
        <w:t>клеткам</w:t>
      </w:r>
      <w:r w:rsidRPr="00232492">
        <w:rPr>
          <w:spacing w:val="1"/>
        </w:rPr>
        <w:t xml:space="preserve"> </w:t>
      </w:r>
      <w:r w:rsidRPr="00232492">
        <w:t>прямых</w:t>
      </w:r>
      <w:r w:rsidRPr="00232492">
        <w:rPr>
          <w:spacing w:val="1"/>
        </w:rPr>
        <w:t xml:space="preserve"> </w:t>
      </w:r>
      <w:r w:rsidRPr="00232492">
        <w:t>вертикальных, горизонтальных, наклонных, зигзагообразных линий; рисование дугообразных,</w:t>
      </w:r>
      <w:r w:rsidRPr="00232492">
        <w:rPr>
          <w:spacing w:val="-57"/>
        </w:rPr>
        <w:t xml:space="preserve"> </w:t>
      </w:r>
      <w:r w:rsidRPr="00232492">
        <w:t>спиралеобразных</w:t>
      </w:r>
      <w:r w:rsidRPr="00232492">
        <w:rPr>
          <w:spacing w:val="1"/>
        </w:rPr>
        <w:t xml:space="preserve"> </w:t>
      </w:r>
      <w:r w:rsidRPr="00232492">
        <w:t>линии,</w:t>
      </w:r>
      <w:r w:rsidRPr="00232492">
        <w:rPr>
          <w:spacing w:val="1"/>
        </w:rPr>
        <w:t xml:space="preserve"> </w:t>
      </w:r>
      <w:r w:rsidRPr="00232492">
        <w:t>линий</w:t>
      </w:r>
      <w:r w:rsidRPr="00232492">
        <w:rPr>
          <w:spacing w:val="1"/>
        </w:rPr>
        <w:t xml:space="preserve"> </w:t>
      </w:r>
      <w:r w:rsidRPr="00232492">
        <w:t>замкнутого</w:t>
      </w:r>
      <w:r w:rsidRPr="00232492">
        <w:rPr>
          <w:spacing w:val="1"/>
        </w:rPr>
        <w:t xml:space="preserve"> </w:t>
      </w:r>
      <w:r w:rsidRPr="00232492">
        <w:t>контура</w:t>
      </w:r>
      <w:r w:rsidRPr="00232492">
        <w:rPr>
          <w:spacing w:val="1"/>
        </w:rPr>
        <w:t xml:space="preserve"> </w:t>
      </w:r>
      <w:r w:rsidRPr="00232492">
        <w:t>(круг,</w:t>
      </w:r>
      <w:r w:rsidRPr="00232492">
        <w:rPr>
          <w:spacing w:val="1"/>
        </w:rPr>
        <w:t xml:space="preserve"> </w:t>
      </w:r>
      <w:r w:rsidRPr="00232492">
        <w:t>овал).</w:t>
      </w:r>
      <w:r w:rsidRPr="00232492">
        <w:rPr>
          <w:spacing w:val="1"/>
        </w:rPr>
        <w:t xml:space="preserve"> </w:t>
      </w:r>
      <w:r w:rsidRPr="00232492">
        <w:t>Рисование</w:t>
      </w:r>
      <w:r w:rsidRPr="00232492">
        <w:rPr>
          <w:spacing w:val="1"/>
        </w:rPr>
        <w:t xml:space="preserve"> </w:t>
      </w:r>
      <w:r w:rsidRPr="00232492">
        <w:t>по</w:t>
      </w:r>
      <w:r w:rsidRPr="00232492">
        <w:rPr>
          <w:spacing w:val="1"/>
        </w:rPr>
        <w:t xml:space="preserve"> </w:t>
      </w:r>
      <w:r w:rsidRPr="00232492">
        <w:t>клеткам</w:t>
      </w:r>
      <w:r w:rsidRPr="00232492">
        <w:rPr>
          <w:spacing w:val="1"/>
        </w:rPr>
        <w:t xml:space="preserve"> </w:t>
      </w:r>
      <w:r w:rsidRPr="00232492">
        <w:t>предметов</w:t>
      </w:r>
      <w:r w:rsidRPr="00232492">
        <w:rPr>
          <w:spacing w:val="-1"/>
        </w:rPr>
        <w:t xml:space="preserve"> </w:t>
      </w:r>
      <w:r w:rsidRPr="00232492">
        <w:t>несложной формы</w:t>
      </w:r>
      <w:r w:rsidRPr="00232492">
        <w:rPr>
          <w:spacing w:val="-1"/>
        </w:rPr>
        <w:t xml:space="preserve"> </w:t>
      </w:r>
      <w:r w:rsidRPr="00232492">
        <w:t>с</w:t>
      </w:r>
      <w:r w:rsidRPr="00232492">
        <w:rPr>
          <w:spacing w:val="-2"/>
        </w:rPr>
        <w:t xml:space="preserve"> </w:t>
      </w:r>
      <w:r w:rsidRPr="00232492">
        <w:t>использованием</w:t>
      </w:r>
      <w:r w:rsidRPr="00232492">
        <w:rPr>
          <w:spacing w:val="-2"/>
        </w:rPr>
        <w:t xml:space="preserve"> </w:t>
      </w:r>
      <w:r w:rsidRPr="00232492">
        <w:t>этих</w:t>
      </w:r>
      <w:r w:rsidRPr="00232492">
        <w:rPr>
          <w:spacing w:val="2"/>
        </w:rPr>
        <w:t xml:space="preserve"> </w:t>
      </w:r>
      <w:r w:rsidRPr="00232492">
        <w:t>линии</w:t>
      </w:r>
      <w:r w:rsidRPr="00232492">
        <w:rPr>
          <w:spacing w:val="-1"/>
        </w:rPr>
        <w:t xml:space="preserve"> </w:t>
      </w:r>
      <w:r w:rsidRPr="00232492">
        <w:t>(по образцу);</w:t>
      </w:r>
    </w:p>
    <w:p w:rsidR="00E21A57" w:rsidRPr="00232492" w:rsidRDefault="000D5990">
      <w:pPr>
        <w:pStyle w:val="a3"/>
        <w:ind w:right="293"/>
      </w:pPr>
      <w:r w:rsidRPr="00232492">
        <w:t>рисование без отрыва руки с постоянной силой нажима и изменением силы нажима на</w:t>
      </w:r>
      <w:r w:rsidRPr="00232492">
        <w:rPr>
          <w:spacing w:val="1"/>
        </w:rPr>
        <w:t xml:space="preserve"> </w:t>
      </w:r>
      <w:r w:rsidRPr="00232492">
        <w:t>карандаш.</w:t>
      </w:r>
      <w:r w:rsidRPr="00232492">
        <w:rPr>
          <w:spacing w:val="1"/>
        </w:rPr>
        <w:t xml:space="preserve"> </w:t>
      </w:r>
      <w:r w:rsidRPr="00232492">
        <w:t>Упражнения</w:t>
      </w:r>
      <w:r w:rsidRPr="00232492">
        <w:rPr>
          <w:spacing w:val="1"/>
        </w:rPr>
        <w:t xml:space="preserve"> </w:t>
      </w:r>
      <w:r w:rsidRPr="00232492">
        <w:t>в</w:t>
      </w:r>
      <w:r w:rsidRPr="00232492">
        <w:rPr>
          <w:spacing w:val="1"/>
        </w:rPr>
        <w:t xml:space="preserve"> </w:t>
      </w:r>
      <w:r w:rsidRPr="00232492">
        <w:t>рисовании</w:t>
      </w:r>
      <w:r w:rsidRPr="00232492">
        <w:rPr>
          <w:spacing w:val="1"/>
        </w:rPr>
        <w:t xml:space="preserve"> </w:t>
      </w:r>
      <w:r w:rsidRPr="00232492">
        <w:t>линий.</w:t>
      </w:r>
      <w:r w:rsidRPr="00232492">
        <w:rPr>
          <w:spacing w:val="1"/>
        </w:rPr>
        <w:t xml:space="preserve"> </w:t>
      </w:r>
      <w:r w:rsidRPr="00232492">
        <w:t>Рисование</w:t>
      </w:r>
      <w:r w:rsidRPr="00232492">
        <w:rPr>
          <w:spacing w:val="1"/>
        </w:rPr>
        <w:t xml:space="preserve"> </w:t>
      </w:r>
      <w:r w:rsidRPr="00232492">
        <w:t>предметов</w:t>
      </w:r>
      <w:r w:rsidRPr="00232492">
        <w:rPr>
          <w:spacing w:val="1"/>
        </w:rPr>
        <w:t xml:space="preserve"> </w:t>
      </w:r>
      <w:r w:rsidRPr="00232492">
        <w:t>несложных</w:t>
      </w:r>
      <w:r w:rsidRPr="00232492">
        <w:rPr>
          <w:spacing w:val="1"/>
        </w:rPr>
        <w:t xml:space="preserve"> </w:t>
      </w:r>
      <w:r w:rsidRPr="00232492">
        <w:t>форм</w:t>
      </w:r>
      <w:r w:rsidRPr="00232492">
        <w:rPr>
          <w:spacing w:val="1"/>
        </w:rPr>
        <w:t xml:space="preserve"> </w:t>
      </w:r>
      <w:r w:rsidRPr="00232492">
        <w:t>(по</w:t>
      </w:r>
      <w:r w:rsidRPr="00232492">
        <w:rPr>
          <w:spacing w:val="1"/>
        </w:rPr>
        <w:t xml:space="preserve"> </w:t>
      </w:r>
      <w:r w:rsidRPr="00232492">
        <w:t>образцу);</w:t>
      </w:r>
    </w:p>
    <w:p w:rsidR="00E21A57" w:rsidRPr="00232492" w:rsidRDefault="000D5990">
      <w:pPr>
        <w:pStyle w:val="a3"/>
        <w:ind w:right="303"/>
      </w:pPr>
      <w:r w:rsidRPr="00232492">
        <w:t>штрихование</w:t>
      </w:r>
      <w:r w:rsidRPr="00232492">
        <w:rPr>
          <w:spacing w:val="1"/>
        </w:rPr>
        <w:t xml:space="preserve"> </w:t>
      </w:r>
      <w:r w:rsidRPr="00232492">
        <w:t>внутри</w:t>
      </w:r>
      <w:r w:rsidRPr="00232492">
        <w:rPr>
          <w:spacing w:val="1"/>
        </w:rPr>
        <w:t xml:space="preserve"> </w:t>
      </w:r>
      <w:r w:rsidRPr="00232492">
        <w:t>контурного</w:t>
      </w:r>
      <w:r w:rsidRPr="00232492">
        <w:rPr>
          <w:spacing w:val="1"/>
        </w:rPr>
        <w:t xml:space="preserve"> </w:t>
      </w:r>
      <w:r w:rsidRPr="00232492">
        <w:t>изображения;</w:t>
      </w:r>
      <w:r w:rsidRPr="00232492">
        <w:rPr>
          <w:spacing w:val="1"/>
        </w:rPr>
        <w:t xml:space="preserve"> </w:t>
      </w:r>
      <w:r w:rsidRPr="00232492">
        <w:t>правила</w:t>
      </w:r>
      <w:r w:rsidRPr="00232492">
        <w:rPr>
          <w:spacing w:val="1"/>
        </w:rPr>
        <w:t xml:space="preserve"> </w:t>
      </w:r>
      <w:r w:rsidRPr="00232492">
        <w:t>штрихования;</w:t>
      </w:r>
      <w:r w:rsidRPr="00232492">
        <w:rPr>
          <w:spacing w:val="1"/>
        </w:rPr>
        <w:t xml:space="preserve"> </w:t>
      </w:r>
      <w:r w:rsidRPr="00232492">
        <w:t>приемы</w:t>
      </w:r>
      <w:r w:rsidRPr="00232492">
        <w:rPr>
          <w:spacing w:val="1"/>
        </w:rPr>
        <w:t xml:space="preserve"> </w:t>
      </w:r>
      <w:r w:rsidRPr="00232492">
        <w:t>штрихования</w:t>
      </w:r>
      <w:r w:rsidRPr="00232492">
        <w:rPr>
          <w:spacing w:val="-1"/>
        </w:rPr>
        <w:t xml:space="preserve"> </w:t>
      </w:r>
      <w:r w:rsidRPr="00232492">
        <w:t>(беспорядочная</w:t>
      </w:r>
      <w:r w:rsidRPr="00232492">
        <w:rPr>
          <w:spacing w:val="-1"/>
        </w:rPr>
        <w:t xml:space="preserve"> </w:t>
      </w:r>
      <w:r w:rsidRPr="00232492">
        <w:t>штриховка</w:t>
      </w:r>
      <w:r w:rsidRPr="00232492">
        <w:rPr>
          <w:spacing w:val="-1"/>
        </w:rPr>
        <w:t xml:space="preserve"> </w:t>
      </w:r>
      <w:r w:rsidRPr="00232492">
        <w:t>и</w:t>
      </w:r>
      <w:r w:rsidRPr="00232492">
        <w:rPr>
          <w:spacing w:val="1"/>
        </w:rPr>
        <w:t xml:space="preserve"> </w:t>
      </w:r>
      <w:r w:rsidRPr="00232492">
        <w:t>упорядоченная</w:t>
      </w:r>
      <w:r w:rsidRPr="00232492">
        <w:rPr>
          <w:spacing w:val="-1"/>
        </w:rPr>
        <w:t xml:space="preserve"> </w:t>
      </w:r>
      <w:r w:rsidRPr="00232492">
        <w:t>штриховка</w:t>
      </w:r>
      <w:r w:rsidRPr="00232492">
        <w:rPr>
          <w:spacing w:val="-4"/>
        </w:rPr>
        <w:t xml:space="preserve"> </w:t>
      </w:r>
      <w:r w:rsidRPr="00232492">
        <w:t>в</w:t>
      </w:r>
      <w:r w:rsidRPr="00232492">
        <w:rPr>
          <w:spacing w:val="-2"/>
        </w:rPr>
        <w:t xml:space="preserve"> </w:t>
      </w:r>
      <w:r w:rsidRPr="00232492">
        <w:t>виде</w:t>
      </w:r>
      <w:r w:rsidRPr="00232492">
        <w:rPr>
          <w:spacing w:val="-2"/>
        </w:rPr>
        <w:t xml:space="preserve"> </w:t>
      </w:r>
      <w:r w:rsidRPr="00232492">
        <w:t>сеточки);</w:t>
      </w:r>
    </w:p>
    <w:p w:rsidR="00E21A57" w:rsidRPr="00232492" w:rsidRDefault="000D5990">
      <w:pPr>
        <w:pStyle w:val="a3"/>
        <w:ind w:left="968" w:right="1451" w:firstLine="0"/>
      </w:pPr>
      <w:r w:rsidRPr="00232492">
        <w:t>рисование карандашом линий и предметов несложной формы двумя руками.</w:t>
      </w:r>
      <w:r w:rsidRPr="00232492">
        <w:rPr>
          <w:spacing w:val="-58"/>
        </w:rPr>
        <w:t xml:space="preserve"> </w:t>
      </w:r>
      <w:r w:rsidRPr="00232492">
        <w:t>Приемы</w:t>
      </w:r>
      <w:r w:rsidRPr="00232492">
        <w:rPr>
          <w:spacing w:val="-1"/>
        </w:rPr>
        <w:t xml:space="preserve"> </w:t>
      </w:r>
      <w:r w:rsidRPr="00232492">
        <w:t>работы</w:t>
      </w:r>
      <w:r w:rsidRPr="00232492">
        <w:rPr>
          <w:spacing w:val="-1"/>
        </w:rPr>
        <w:t xml:space="preserve"> </w:t>
      </w:r>
      <w:r w:rsidRPr="00232492">
        <w:t>красками:</w:t>
      </w:r>
    </w:p>
    <w:p w:rsidR="00E21A57" w:rsidRPr="00232492" w:rsidRDefault="000D5990">
      <w:pPr>
        <w:pStyle w:val="a3"/>
        <w:ind w:right="303"/>
      </w:pPr>
      <w:r w:rsidRPr="00232492">
        <w:t>приемы</w:t>
      </w:r>
      <w:r w:rsidRPr="00232492">
        <w:rPr>
          <w:spacing w:val="1"/>
        </w:rPr>
        <w:t xml:space="preserve"> </w:t>
      </w:r>
      <w:r w:rsidRPr="00232492">
        <w:t>рисования</w:t>
      </w:r>
      <w:r w:rsidRPr="00232492">
        <w:rPr>
          <w:spacing w:val="1"/>
        </w:rPr>
        <w:t xml:space="preserve"> </w:t>
      </w:r>
      <w:r w:rsidRPr="00232492">
        <w:t>руками:</w:t>
      </w:r>
      <w:r w:rsidRPr="00232492">
        <w:rPr>
          <w:spacing w:val="1"/>
        </w:rPr>
        <w:t xml:space="preserve"> </w:t>
      </w:r>
      <w:r w:rsidRPr="00232492">
        <w:t>точечное</w:t>
      </w:r>
      <w:r w:rsidRPr="00232492">
        <w:rPr>
          <w:spacing w:val="1"/>
        </w:rPr>
        <w:t xml:space="preserve"> </w:t>
      </w:r>
      <w:r w:rsidRPr="00232492">
        <w:t>рисование</w:t>
      </w:r>
      <w:r w:rsidRPr="00232492">
        <w:rPr>
          <w:spacing w:val="1"/>
        </w:rPr>
        <w:t xml:space="preserve"> </w:t>
      </w:r>
      <w:r w:rsidRPr="00232492">
        <w:t>пальцами,</w:t>
      </w:r>
      <w:r w:rsidRPr="00232492">
        <w:rPr>
          <w:spacing w:val="1"/>
        </w:rPr>
        <w:t xml:space="preserve"> </w:t>
      </w:r>
      <w:r w:rsidRPr="00232492">
        <w:t>линейное</w:t>
      </w:r>
      <w:r w:rsidRPr="00232492">
        <w:rPr>
          <w:spacing w:val="1"/>
        </w:rPr>
        <w:t xml:space="preserve"> </w:t>
      </w:r>
      <w:r w:rsidRPr="00232492">
        <w:t>рисование</w:t>
      </w:r>
      <w:r w:rsidRPr="00232492">
        <w:rPr>
          <w:spacing w:val="1"/>
        </w:rPr>
        <w:t xml:space="preserve"> </w:t>
      </w:r>
      <w:r w:rsidRPr="00232492">
        <w:t>пальцами;</w:t>
      </w:r>
      <w:r w:rsidRPr="00232492">
        <w:rPr>
          <w:spacing w:val="-1"/>
        </w:rPr>
        <w:t xml:space="preserve"> </w:t>
      </w:r>
      <w:r w:rsidRPr="00232492">
        <w:t>рисование</w:t>
      </w:r>
      <w:r w:rsidRPr="00232492">
        <w:rPr>
          <w:spacing w:val="-1"/>
        </w:rPr>
        <w:t xml:space="preserve"> </w:t>
      </w:r>
      <w:r w:rsidRPr="00232492">
        <w:t>ладонью,</w:t>
      </w:r>
      <w:r w:rsidRPr="00232492">
        <w:rPr>
          <w:spacing w:val="-3"/>
        </w:rPr>
        <w:t xml:space="preserve"> </w:t>
      </w:r>
      <w:r w:rsidRPr="00232492">
        <w:t>кулаком, ребром</w:t>
      </w:r>
      <w:r w:rsidRPr="00232492">
        <w:rPr>
          <w:spacing w:val="-1"/>
        </w:rPr>
        <w:t xml:space="preserve"> </w:t>
      </w:r>
      <w:r w:rsidRPr="00232492">
        <w:t>ладони;</w:t>
      </w:r>
    </w:p>
    <w:p w:rsidR="00E21A57" w:rsidRPr="00232492" w:rsidRDefault="000D5990">
      <w:pPr>
        <w:pStyle w:val="a3"/>
        <w:ind w:right="305"/>
      </w:pPr>
      <w:r w:rsidRPr="00232492">
        <w:t>приемы</w:t>
      </w:r>
      <w:r w:rsidRPr="00232492">
        <w:rPr>
          <w:spacing w:val="-11"/>
        </w:rPr>
        <w:t xml:space="preserve"> </w:t>
      </w:r>
      <w:r w:rsidRPr="00232492">
        <w:t>трафаретной</w:t>
      </w:r>
      <w:r w:rsidRPr="00232492">
        <w:rPr>
          <w:spacing w:val="-11"/>
        </w:rPr>
        <w:t xml:space="preserve"> </w:t>
      </w:r>
      <w:r w:rsidRPr="00232492">
        <w:t>печати:</w:t>
      </w:r>
      <w:r w:rsidRPr="00232492">
        <w:rPr>
          <w:spacing w:val="-10"/>
        </w:rPr>
        <w:t xml:space="preserve"> </w:t>
      </w:r>
      <w:r w:rsidRPr="00232492">
        <w:t>печать</w:t>
      </w:r>
      <w:r w:rsidRPr="00232492">
        <w:rPr>
          <w:spacing w:val="-9"/>
        </w:rPr>
        <w:t xml:space="preserve"> </w:t>
      </w:r>
      <w:r w:rsidRPr="00232492">
        <w:t>тампоном,</w:t>
      </w:r>
      <w:r w:rsidRPr="00232492">
        <w:rPr>
          <w:spacing w:val="-11"/>
        </w:rPr>
        <w:t xml:space="preserve"> </w:t>
      </w:r>
      <w:r w:rsidRPr="00232492">
        <w:t>карандашной</w:t>
      </w:r>
      <w:r w:rsidRPr="00232492">
        <w:rPr>
          <w:spacing w:val="-10"/>
        </w:rPr>
        <w:t xml:space="preserve"> </w:t>
      </w:r>
      <w:r w:rsidRPr="00232492">
        <w:t>резинкой,</w:t>
      </w:r>
      <w:r w:rsidRPr="00232492">
        <w:rPr>
          <w:spacing w:val="-13"/>
        </w:rPr>
        <w:t xml:space="preserve"> </w:t>
      </w:r>
      <w:r w:rsidRPr="00232492">
        <w:t>смятой</w:t>
      </w:r>
      <w:r w:rsidRPr="00232492">
        <w:rPr>
          <w:spacing w:val="-9"/>
        </w:rPr>
        <w:t xml:space="preserve"> </w:t>
      </w:r>
      <w:r w:rsidRPr="00232492">
        <w:t>бумагой,</w:t>
      </w:r>
      <w:r w:rsidRPr="00232492">
        <w:rPr>
          <w:spacing w:val="-57"/>
        </w:rPr>
        <w:t xml:space="preserve"> </w:t>
      </w:r>
      <w:r w:rsidRPr="00232492">
        <w:t>трубочкой;</w:t>
      </w:r>
    </w:p>
    <w:p w:rsidR="00E21A57" w:rsidRPr="00232492" w:rsidRDefault="000D5990">
      <w:pPr>
        <w:pStyle w:val="a3"/>
        <w:ind w:right="303"/>
      </w:pPr>
      <w:r w:rsidRPr="00232492">
        <w:t>приемы</w:t>
      </w:r>
      <w:r w:rsidRPr="00232492">
        <w:rPr>
          <w:spacing w:val="-9"/>
        </w:rPr>
        <w:t xml:space="preserve"> </w:t>
      </w:r>
      <w:r w:rsidRPr="00232492">
        <w:t>кистевого</w:t>
      </w:r>
      <w:r w:rsidRPr="00232492">
        <w:rPr>
          <w:spacing w:val="-8"/>
        </w:rPr>
        <w:t xml:space="preserve"> </w:t>
      </w:r>
      <w:r w:rsidRPr="00232492">
        <w:t>письма:</w:t>
      </w:r>
      <w:r w:rsidRPr="00232492">
        <w:rPr>
          <w:spacing w:val="-8"/>
        </w:rPr>
        <w:t xml:space="preserve"> </w:t>
      </w:r>
      <w:r w:rsidRPr="00232492">
        <w:t>примакивание</w:t>
      </w:r>
      <w:r w:rsidRPr="00232492">
        <w:rPr>
          <w:spacing w:val="-9"/>
        </w:rPr>
        <w:t xml:space="preserve"> </w:t>
      </w:r>
      <w:r w:rsidRPr="00232492">
        <w:t>кистью,</w:t>
      </w:r>
      <w:r w:rsidRPr="00232492">
        <w:rPr>
          <w:spacing w:val="-8"/>
        </w:rPr>
        <w:t xml:space="preserve"> </w:t>
      </w:r>
      <w:r w:rsidRPr="00232492">
        <w:t>наращивание</w:t>
      </w:r>
      <w:r w:rsidRPr="00232492">
        <w:rPr>
          <w:spacing w:val="-9"/>
        </w:rPr>
        <w:t xml:space="preserve"> </w:t>
      </w:r>
      <w:r w:rsidRPr="00232492">
        <w:t>массы;</w:t>
      </w:r>
      <w:r w:rsidRPr="00232492">
        <w:rPr>
          <w:spacing w:val="-8"/>
        </w:rPr>
        <w:t xml:space="preserve"> </w:t>
      </w:r>
      <w:r w:rsidRPr="00232492">
        <w:t>рисование</w:t>
      </w:r>
      <w:r w:rsidRPr="00232492">
        <w:rPr>
          <w:spacing w:val="-8"/>
        </w:rPr>
        <w:t xml:space="preserve"> </w:t>
      </w:r>
      <w:r w:rsidRPr="00232492">
        <w:t>сухой</w:t>
      </w:r>
      <w:r w:rsidRPr="00232492">
        <w:rPr>
          <w:spacing w:val="-58"/>
        </w:rPr>
        <w:t xml:space="preserve"> </w:t>
      </w:r>
      <w:r w:rsidRPr="00232492">
        <w:t>кистью;</w:t>
      </w:r>
      <w:r w:rsidRPr="00232492">
        <w:rPr>
          <w:spacing w:val="-1"/>
        </w:rPr>
        <w:t xml:space="preserve"> </w:t>
      </w:r>
      <w:r w:rsidRPr="00232492">
        <w:t>рисование</w:t>
      </w:r>
      <w:r w:rsidRPr="00232492">
        <w:rPr>
          <w:spacing w:val="-1"/>
        </w:rPr>
        <w:t xml:space="preserve"> </w:t>
      </w:r>
      <w:r w:rsidRPr="00232492">
        <w:t>по мокрому</w:t>
      </w:r>
      <w:r w:rsidRPr="00232492">
        <w:rPr>
          <w:spacing w:val="-5"/>
        </w:rPr>
        <w:t xml:space="preserve"> </w:t>
      </w:r>
      <w:r w:rsidRPr="00232492">
        <w:t>листу.</w:t>
      </w:r>
    </w:p>
    <w:p w:rsidR="00E21A57" w:rsidRPr="00232492" w:rsidRDefault="000D5990">
      <w:pPr>
        <w:pStyle w:val="a3"/>
        <w:ind w:left="968" w:firstLine="0"/>
      </w:pPr>
      <w:r w:rsidRPr="00232492">
        <w:t>Обучение</w:t>
      </w:r>
      <w:r w:rsidRPr="00232492">
        <w:rPr>
          <w:spacing w:val="-3"/>
        </w:rPr>
        <w:t xml:space="preserve"> </w:t>
      </w:r>
      <w:r w:rsidRPr="00232492">
        <w:t>действиям</w:t>
      </w:r>
      <w:r w:rsidRPr="00232492">
        <w:rPr>
          <w:spacing w:val="-3"/>
        </w:rPr>
        <w:t xml:space="preserve"> </w:t>
      </w:r>
      <w:r w:rsidRPr="00232492">
        <w:t>с</w:t>
      </w:r>
      <w:r w:rsidRPr="00232492">
        <w:rPr>
          <w:spacing w:val="-1"/>
        </w:rPr>
        <w:t xml:space="preserve"> </w:t>
      </w:r>
      <w:r w:rsidRPr="00232492">
        <w:t>шаблонами</w:t>
      </w:r>
      <w:r w:rsidRPr="00232492">
        <w:rPr>
          <w:spacing w:val="-1"/>
        </w:rPr>
        <w:t xml:space="preserve"> </w:t>
      </w:r>
      <w:r w:rsidRPr="00232492">
        <w:t>и</w:t>
      </w:r>
      <w:r w:rsidRPr="00232492">
        <w:rPr>
          <w:spacing w:val="-2"/>
        </w:rPr>
        <w:t xml:space="preserve"> </w:t>
      </w:r>
      <w:r w:rsidRPr="00232492">
        <w:t>трафаретами:</w:t>
      </w:r>
    </w:p>
    <w:p w:rsidR="00E21A57" w:rsidRPr="00232492" w:rsidRDefault="000D5990">
      <w:pPr>
        <w:pStyle w:val="a3"/>
        <w:ind w:left="968" w:firstLine="0"/>
      </w:pPr>
      <w:r w:rsidRPr="00232492">
        <w:t>правила</w:t>
      </w:r>
      <w:r w:rsidRPr="00232492">
        <w:rPr>
          <w:spacing w:val="-3"/>
        </w:rPr>
        <w:t xml:space="preserve"> </w:t>
      </w:r>
      <w:r w:rsidRPr="00232492">
        <w:t>обведения</w:t>
      </w:r>
      <w:r w:rsidRPr="00232492">
        <w:rPr>
          <w:spacing w:val="-1"/>
        </w:rPr>
        <w:t xml:space="preserve"> </w:t>
      </w:r>
      <w:r w:rsidRPr="00232492">
        <w:t>шаблонов;</w:t>
      </w:r>
    </w:p>
    <w:p w:rsidR="00E21A57" w:rsidRPr="00232492" w:rsidRDefault="000D5990">
      <w:pPr>
        <w:pStyle w:val="a3"/>
        <w:ind w:right="300"/>
      </w:pPr>
      <w:r w:rsidRPr="00232492">
        <w:t>обведение шаблонов</w:t>
      </w:r>
      <w:r w:rsidRPr="00232492">
        <w:rPr>
          <w:spacing w:val="1"/>
        </w:rPr>
        <w:t xml:space="preserve"> </w:t>
      </w:r>
      <w:r w:rsidRPr="00232492">
        <w:t>геометрических</w:t>
      </w:r>
      <w:r w:rsidRPr="00232492">
        <w:rPr>
          <w:spacing w:val="1"/>
        </w:rPr>
        <w:t xml:space="preserve"> </w:t>
      </w:r>
      <w:r w:rsidRPr="00232492">
        <w:t>фигур,</w:t>
      </w:r>
      <w:r w:rsidRPr="00232492">
        <w:rPr>
          <w:spacing w:val="1"/>
        </w:rPr>
        <w:t xml:space="preserve"> </w:t>
      </w:r>
      <w:r w:rsidRPr="00232492">
        <w:t>реальных</w:t>
      </w:r>
      <w:r w:rsidRPr="00232492">
        <w:rPr>
          <w:spacing w:val="1"/>
        </w:rPr>
        <w:t xml:space="preserve"> </w:t>
      </w:r>
      <w:r w:rsidRPr="00232492">
        <w:t>предметов</w:t>
      </w:r>
      <w:r w:rsidRPr="00232492">
        <w:rPr>
          <w:spacing w:val="1"/>
        </w:rPr>
        <w:t xml:space="preserve"> </w:t>
      </w:r>
      <w:r w:rsidRPr="00232492">
        <w:t>несложных</w:t>
      </w:r>
      <w:r w:rsidRPr="00232492">
        <w:rPr>
          <w:spacing w:val="1"/>
        </w:rPr>
        <w:t xml:space="preserve"> </w:t>
      </w:r>
      <w:r w:rsidRPr="00232492">
        <w:t>форм,</w:t>
      </w:r>
      <w:r w:rsidRPr="00232492">
        <w:rPr>
          <w:spacing w:val="1"/>
        </w:rPr>
        <w:t xml:space="preserve"> </w:t>
      </w:r>
      <w:r w:rsidRPr="00232492">
        <w:t>букв,</w:t>
      </w:r>
      <w:r w:rsidRPr="00232492">
        <w:rPr>
          <w:spacing w:val="-2"/>
        </w:rPr>
        <w:t xml:space="preserve"> </w:t>
      </w:r>
      <w:r w:rsidRPr="00232492">
        <w:t>цифр.</w:t>
      </w:r>
    </w:p>
    <w:p w:rsidR="00E21A57" w:rsidRPr="00232492" w:rsidRDefault="000D5990">
      <w:pPr>
        <w:pStyle w:val="a3"/>
        <w:spacing w:before="1"/>
        <w:ind w:left="1028" w:firstLine="0"/>
      </w:pPr>
      <w:r w:rsidRPr="00232492">
        <w:t>Обучение</w:t>
      </w:r>
      <w:r w:rsidRPr="00232492">
        <w:rPr>
          <w:spacing w:val="-5"/>
        </w:rPr>
        <w:t xml:space="preserve"> </w:t>
      </w:r>
      <w:r w:rsidRPr="00232492">
        <w:t>композиционной</w:t>
      </w:r>
      <w:r w:rsidRPr="00232492">
        <w:rPr>
          <w:spacing w:val="-6"/>
        </w:rPr>
        <w:t xml:space="preserve"> </w:t>
      </w:r>
      <w:r w:rsidRPr="00232492">
        <w:t>деятельности:</w:t>
      </w:r>
    </w:p>
    <w:p w:rsidR="00E21A57" w:rsidRPr="00232492" w:rsidRDefault="000D5990">
      <w:pPr>
        <w:pStyle w:val="a3"/>
        <w:ind w:right="295"/>
      </w:pPr>
      <w:r w:rsidRPr="00232492">
        <w:t>Понятие</w:t>
      </w:r>
      <w:r w:rsidRPr="00232492">
        <w:rPr>
          <w:spacing w:val="1"/>
        </w:rPr>
        <w:t xml:space="preserve"> </w:t>
      </w:r>
      <w:r w:rsidRPr="00232492">
        <w:t>"композиция".</w:t>
      </w:r>
      <w:r w:rsidRPr="00232492">
        <w:rPr>
          <w:spacing w:val="1"/>
        </w:rPr>
        <w:t xml:space="preserve"> </w:t>
      </w:r>
      <w:r w:rsidRPr="00232492">
        <w:t>Элементарные</w:t>
      </w:r>
      <w:r w:rsidRPr="00232492">
        <w:rPr>
          <w:spacing w:val="1"/>
        </w:rPr>
        <w:t xml:space="preserve"> </w:t>
      </w:r>
      <w:r w:rsidRPr="00232492">
        <w:t>приемы</w:t>
      </w:r>
      <w:r w:rsidRPr="00232492">
        <w:rPr>
          <w:spacing w:val="1"/>
        </w:rPr>
        <w:t xml:space="preserve"> </w:t>
      </w:r>
      <w:r w:rsidRPr="00232492">
        <w:t>композиции</w:t>
      </w:r>
      <w:r w:rsidRPr="00232492">
        <w:rPr>
          <w:spacing w:val="1"/>
        </w:rPr>
        <w:t xml:space="preserve"> </w:t>
      </w:r>
      <w:r w:rsidRPr="00232492">
        <w:t>на</w:t>
      </w:r>
      <w:r w:rsidRPr="00232492">
        <w:rPr>
          <w:spacing w:val="1"/>
        </w:rPr>
        <w:t xml:space="preserve"> </w:t>
      </w:r>
      <w:r w:rsidRPr="00232492">
        <w:t>плоскости</w:t>
      </w:r>
      <w:r w:rsidRPr="00232492">
        <w:rPr>
          <w:spacing w:val="1"/>
        </w:rPr>
        <w:t xml:space="preserve"> </w:t>
      </w:r>
      <w:r w:rsidRPr="00232492">
        <w:t>и</w:t>
      </w:r>
      <w:r w:rsidRPr="00232492">
        <w:rPr>
          <w:spacing w:val="1"/>
        </w:rPr>
        <w:t xml:space="preserve"> </w:t>
      </w:r>
      <w:r w:rsidRPr="00232492">
        <w:t>в</w:t>
      </w:r>
      <w:r w:rsidRPr="00232492">
        <w:rPr>
          <w:spacing w:val="1"/>
        </w:rPr>
        <w:t xml:space="preserve"> </w:t>
      </w:r>
      <w:r w:rsidRPr="00232492">
        <w:t>пространстве.</w:t>
      </w:r>
      <w:r w:rsidRPr="00232492">
        <w:rPr>
          <w:spacing w:val="1"/>
        </w:rPr>
        <w:t xml:space="preserve"> </w:t>
      </w:r>
      <w:r w:rsidRPr="00232492">
        <w:t>Понятия:</w:t>
      </w:r>
      <w:r w:rsidRPr="00232492">
        <w:rPr>
          <w:spacing w:val="1"/>
        </w:rPr>
        <w:t xml:space="preserve"> </w:t>
      </w:r>
      <w:r w:rsidRPr="00232492">
        <w:t>горизонталь,</w:t>
      </w:r>
      <w:r w:rsidRPr="00232492">
        <w:rPr>
          <w:spacing w:val="1"/>
        </w:rPr>
        <w:t xml:space="preserve"> </w:t>
      </w:r>
      <w:r w:rsidRPr="00232492">
        <w:t>вертикаль,</w:t>
      </w:r>
      <w:r w:rsidRPr="00232492">
        <w:rPr>
          <w:spacing w:val="1"/>
        </w:rPr>
        <w:t xml:space="preserve"> </w:t>
      </w:r>
      <w:r w:rsidRPr="00232492">
        <w:t>диагональ</w:t>
      </w:r>
      <w:r w:rsidRPr="00232492">
        <w:rPr>
          <w:spacing w:val="1"/>
        </w:rPr>
        <w:t xml:space="preserve"> </w:t>
      </w:r>
      <w:r w:rsidRPr="00232492">
        <w:t>в</w:t>
      </w:r>
      <w:r w:rsidRPr="00232492">
        <w:rPr>
          <w:spacing w:val="1"/>
        </w:rPr>
        <w:t xml:space="preserve"> </w:t>
      </w:r>
      <w:r w:rsidRPr="00232492">
        <w:t>построении</w:t>
      </w:r>
      <w:r w:rsidRPr="00232492">
        <w:rPr>
          <w:spacing w:val="1"/>
        </w:rPr>
        <w:t xml:space="preserve"> </w:t>
      </w:r>
      <w:r w:rsidRPr="00232492">
        <w:t>композиции.</w:t>
      </w:r>
      <w:r w:rsidRPr="00232492">
        <w:rPr>
          <w:spacing w:val="1"/>
        </w:rPr>
        <w:t xml:space="preserve"> </w:t>
      </w:r>
      <w:r w:rsidRPr="00232492">
        <w:t>Определение</w:t>
      </w:r>
      <w:r w:rsidRPr="00232492">
        <w:rPr>
          <w:spacing w:val="1"/>
        </w:rPr>
        <w:t xml:space="preserve"> </w:t>
      </w:r>
      <w:r w:rsidRPr="00232492">
        <w:t>связи</w:t>
      </w:r>
      <w:r w:rsidRPr="00232492">
        <w:rPr>
          <w:spacing w:val="1"/>
        </w:rPr>
        <w:t xml:space="preserve"> </w:t>
      </w:r>
      <w:r w:rsidRPr="00232492">
        <w:t>изображения</w:t>
      </w:r>
      <w:r w:rsidRPr="00232492">
        <w:rPr>
          <w:spacing w:val="1"/>
        </w:rPr>
        <w:t xml:space="preserve"> </w:t>
      </w:r>
      <w:r w:rsidRPr="00232492">
        <w:t>и</w:t>
      </w:r>
      <w:r w:rsidRPr="00232492">
        <w:rPr>
          <w:spacing w:val="1"/>
        </w:rPr>
        <w:t xml:space="preserve"> </w:t>
      </w:r>
      <w:r w:rsidRPr="00232492">
        <w:t>изобразительной</w:t>
      </w:r>
      <w:r w:rsidRPr="00232492">
        <w:rPr>
          <w:spacing w:val="1"/>
        </w:rPr>
        <w:t xml:space="preserve"> </w:t>
      </w:r>
      <w:r w:rsidRPr="00232492">
        <w:t>поверхности.</w:t>
      </w:r>
      <w:r w:rsidRPr="00232492">
        <w:rPr>
          <w:spacing w:val="1"/>
        </w:rPr>
        <w:t xml:space="preserve"> </w:t>
      </w:r>
      <w:r w:rsidRPr="00232492">
        <w:t>Композиционной</w:t>
      </w:r>
      <w:r w:rsidRPr="00232492">
        <w:rPr>
          <w:spacing w:val="1"/>
        </w:rPr>
        <w:t xml:space="preserve"> </w:t>
      </w:r>
      <w:r w:rsidRPr="00232492">
        <w:t>центр</w:t>
      </w:r>
      <w:r w:rsidRPr="00232492">
        <w:rPr>
          <w:spacing w:val="1"/>
        </w:rPr>
        <w:t xml:space="preserve"> </w:t>
      </w:r>
      <w:r w:rsidRPr="00232492">
        <w:t>(зрительный центр композиции). Соотношение изображаемого предмета с параметрами листа</w:t>
      </w:r>
      <w:r w:rsidRPr="00232492">
        <w:rPr>
          <w:spacing w:val="1"/>
        </w:rPr>
        <w:t xml:space="preserve"> </w:t>
      </w:r>
      <w:r w:rsidRPr="00232492">
        <w:t>(расположение</w:t>
      </w:r>
      <w:r w:rsidRPr="00232492">
        <w:rPr>
          <w:spacing w:val="-2"/>
        </w:rPr>
        <w:t xml:space="preserve"> </w:t>
      </w:r>
      <w:r w:rsidRPr="00232492">
        <w:t>листа вертикально или горизонтально).</w:t>
      </w:r>
    </w:p>
    <w:p w:rsidR="00E21A57" w:rsidRPr="00232492" w:rsidRDefault="000D5990">
      <w:pPr>
        <w:pStyle w:val="a3"/>
        <w:ind w:right="297"/>
      </w:pPr>
      <w:r w:rsidRPr="00232492">
        <w:t>Установление</w:t>
      </w:r>
      <w:r w:rsidRPr="00232492">
        <w:rPr>
          <w:spacing w:val="1"/>
        </w:rPr>
        <w:t xml:space="preserve"> </w:t>
      </w:r>
      <w:r w:rsidRPr="00232492">
        <w:t>на</w:t>
      </w:r>
      <w:r w:rsidRPr="00232492">
        <w:rPr>
          <w:spacing w:val="1"/>
        </w:rPr>
        <w:t xml:space="preserve"> </w:t>
      </w:r>
      <w:r w:rsidRPr="00232492">
        <w:t>изобразительной</w:t>
      </w:r>
      <w:r w:rsidRPr="00232492">
        <w:rPr>
          <w:spacing w:val="1"/>
        </w:rPr>
        <w:t xml:space="preserve"> </w:t>
      </w:r>
      <w:r w:rsidRPr="00232492">
        <w:t>поверхности</w:t>
      </w:r>
      <w:r w:rsidRPr="00232492">
        <w:rPr>
          <w:spacing w:val="1"/>
        </w:rPr>
        <w:t xml:space="preserve"> </w:t>
      </w:r>
      <w:r w:rsidRPr="00232492">
        <w:t>пространственных</w:t>
      </w:r>
      <w:r w:rsidRPr="00232492">
        <w:rPr>
          <w:spacing w:val="1"/>
        </w:rPr>
        <w:t xml:space="preserve"> </w:t>
      </w:r>
      <w:r w:rsidRPr="00232492">
        <w:t>отношений</w:t>
      </w:r>
      <w:r w:rsidRPr="00232492">
        <w:rPr>
          <w:spacing w:val="1"/>
        </w:rPr>
        <w:t xml:space="preserve"> </w:t>
      </w:r>
      <w:r w:rsidRPr="00232492">
        <w:t>(при</w:t>
      </w:r>
      <w:r w:rsidRPr="00232492">
        <w:rPr>
          <w:spacing w:val="1"/>
        </w:rPr>
        <w:t xml:space="preserve"> </w:t>
      </w:r>
      <w:r w:rsidRPr="00232492">
        <w:t>использовании способов передачи глубины пространства). Понятия: линия горизонта, ближе -</w:t>
      </w:r>
      <w:r w:rsidRPr="00232492">
        <w:rPr>
          <w:spacing w:val="-57"/>
        </w:rPr>
        <w:t xml:space="preserve"> </w:t>
      </w:r>
      <w:r w:rsidRPr="00232492">
        <w:t>больше,</w:t>
      </w:r>
      <w:r w:rsidRPr="00232492">
        <w:rPr>
          <w:spacing w:val="-1"/>
        </w:rPr>
        <w:t xml:space="preserve"> </w:t>
      </w:r>
      <w:r w:rsidRPr="00232492">
        <w:t>дальше</w:t>
      </w:r>
      <w:r w:rsidRPr="00232492">
        <w:rPr>
          <w:spacing w:val="-1"/>
        </w:rPr>
        <w:t xml:space="preserve"> </w:t>
      </w:r>
      <w:r w:rsidRPr="00232492">
        <w:t>-</w:t>
      </w:r>
      <w:r w:rsidRPr="00232492">
        <w:rPr>
          <w:spacing w:val="-1"/>
        </w:rPr>
        <w:t xml:space="preserve"> </w:t>
      </w:r>
      <w:r w:rsidRPr="00232492">
        <w:t>меньше, загораживания.</w:t>
      </w:r>
    </w:p>
    <w:p w:rsidR="00E21A57" w:rsidRPr="00232492" w:rsidRDefault="000D5990">
      <w:pPr>
        <w:pStyle w:val="a3"/>
        <w:ind w:left="968" w:right="1881" w:firstLine="0"/>
        <w:jc w:val="left"/>
      </w:pPr>
      <w:r w:rsidRPr="00232492">
        <w:t>Установление</w:t>
      </w:r>
      <w:r w:rsidRPr="00232492">
        <w:rPr>
          <w:spacing w:val="-5"/>
        </w:rPr>
        <w:t xml:space="preserve"> </w:t>
      </w:r>
      <w:r w:rsidRPr="00232492">
        <w:t>смысловых</w:t>
      </w:r>
      <w:r w:rsidRPr="00232492">
        <w:rPr>
          <w:spacing w:val="-3"/>
        </w:rPr>
        <w:t xml:space="preserve"> </w:t>
      </w:r>
      <w:r w:rsidRPr="00232492">
        <w:t>связей</w:t>
      </w:r>
      <w:r w:rsidRPr="00232492">
        <w:rPr>
          <w:spacing w:val="-3"/>
        </w:rPr>
        <w:t xml:space="preserve"> </w:t>
      </w:r>
      <w:r w:rsidRPr="00232492">
        <w:t>между</w:t>
      </w:r>
      <w:r w:rsidRPr="00232492">
        <w:rPr>
          <w:spacing w:val="-8"/>
        </w:rPr>
        <w:t xml:space="preserve"> </w:t>
      </w:r>
      <w:r w:rsidRPr="00232492">
        <w:t>изображаемыми</w:t>
      </w:r>
      <w:r w:rsidRPr="00232492">
        <w:rPr>
          <w:spacing w:val="-4"/>
        </w:rPr>
        <w:t xml:space="preserve"> </w:t>
      </w:r>
      <w:r w:rsidRPr="00232492">
        <w:t>предметами.</w:t>
      </w:r>
      <w:r w:rsidRPr="00232492">
        <w:rPr>
          <w:spacing w:val="-57"/>
        </w:rPr>
        <w:t xml:space="preserve"> </w:t>
      </w:r>
      <w:r w:rsidRPr="00232492">
        <w:t>Главное</w:t>
      </w:r>
      <w:r w:rsidRPr="00232492">
        <w:rPr>
          <w:spacing w:val="-2"/>
        </w:rPr>
        <w:t xml:space="preserve"> </w:t>
      </w:r>
      <w:r w:rsidRPr="00232492">
        <w:t>и второстепенное</w:t>
      </w:r>
      <w:r w:rsidRPr="00232492">
        <w:rPr>
          <w:spacing w:val="-1"/>
        </w:rPr>
        <w:t xml:space="preserve"> </w:t>
      </w:r>
      <w:r w:rsidRPr="00232492">
        <w:t>в</w:t>
      </w:r>
      <w:r w:rsidRPr="00232492">
        <w:rPr>
          <w:spacing w:val="-2"/>
        </w:rPr>
        <w:t xml:space="preserve"> </w:t>
      </w:r>
      <w:r w:rsidRPr="00232492">
        <w:t>композиции.</w:t>
      </w:r>
    </w:p>
    <w:p w:rsidR="00E21A57" w:rsidRPr="00232492" w:rsidRDefault="000D5990">
      <w:pPr>
        <w:pStyle w:val="a3"/>
        <w:ind w:left="968" w:firstLine="0"/>
        <w:jc w:val="left"/>
      </w:pPr>
      <w:r w:rsidRPr="00232492">
        <w:t>Применение</w:t>
      </w:r>
      <w:r w:rsidRPr="00232492">
        <w:rPr>
          <w:spacing w:val="21"/>
        </w:rPr>
        <w:t xml:space="preserve"> </w:t>
      </w:r>
      <w:r w:rsidRPr="00232492">
        <w:t>выразительных</w:t>
      </w:r>
      <w:r w:rsidRPr="00232492">
        <w:rPr>
          <w:spacing w:val="83"/>
        </w:rPr>
        <w:t xml:space="preserve"> </w:t>
      </w:r>
      <w:r w:rsidRPr="00232492">
        <w:t>средств</w:t>
      </w:r>
      <w:r w:rsidRPr="00232492">
        <w:rPr>
          <w:spacing w:val="81"/>
        </w:rPr>
        <w:t xml:space="preserve"> </w:t>
      </w:r>
      <w:r w:rsidRPr="00232492">
        <w:t>композиции:</w:t>
      </w:r>
      <w:r w:rsidRPr="00232492">
        <w:rPr>
          <w:spacing w:val="79"/>
        </w:rPr>
        <w:t xml:space="preserve"> </w:t>
      </w:r>
      <w:r w:rsidRPr="00232492">
        <w:t>величинный</w:t>
      </w:r>
      <w:r w:rsidRPr="00232492">
        <w:rPr>
          <w:spacing w:val="85"/>
        </w:rPr>
        <w:t xml:space="preserve"> </w:t>
      </w:r>
      <w:r w:rsidRPr="00232492">
        <w:t>контраст</w:t>
      </w:r>
      <w:r w:rsidRPr="00232492">
        <w:rPr>
          <w:spacing w:val="82"/>
        </w:rPr>
        <w:t xml:space="preserve"> </w:t>
      </w:r>
      <w:r w:rsidRPr="00232492">
        <w:t>(низкое</w:t>
      </w:r>
      <w:r w:rsidRPr="00232492">
        <w:rPr>
          <w:spacing w:val="77"/>
        </w:rPr>
        <w:t xml:space="preserve"> </w:t>
      </w:r>
      <w:r w:rsidRPr="00232492">
        <w:t>и</w:t>
      </w:r>
    </w:p>
    <w:p w:rsidR="00E21A57" w:rsidRPr="00232492" w:rsidRDefault="00E21A57">
      <w:pPr>
        <w:rPr>
          <w:sz w:val="24"/>
          <w:szCs w:val="24"/>
        </w:rPr>
        <w:sectPr w:rsidR="00E21A57" w:rsidRPr="00232492">
          <w:type w:val="continuous"/>
          <w:pgSz w:w="11910" w:h="16840"/>
          <w:pgMar w:top="960" w:right="780" w:bottom="280" w:left="820" w:header="720" w:footer="720" w:gutter="0"/>
          <w:cols w:space="720"/>
        </w:sectPr>
      </w:pPr>
    </w:p>
    <w:p w:rsidR="00E21A57" w:rsidRPr="00232492" w:rsidRDefault="000D5990">
      <w:pPr>
        <w:pStyle w:val="a3"/>
        <w:spacing w:before="73"/>
        <w:ind w:right="307" w:firstLine="0"/>
      </w:pPr>
      <w:r w:rsidRPr="00232492">
        <w:lastRenderedPageBreak/>
        <w:t>высокое, большое и маленькое, тонкое и толстое), светлотный контраст (темное и светлое).</w:t>
      </w:r>
      <w:r w:rsidRPr="00232492">
        <w:rPr>
          <w:spacing w:val="1"/>
        </w:rPr>
        <w:t xml:space="preserve"> </w:t>
      </w:r>
      <w:r w:rsidRPr="00232492">
        <w:t>Достижение</w:t>
      </w:r>
      <w:r w:rsidRPr="00232492">
        <w:rPr>
          <w:spacing w:val="-2"/>
        </w:rPr>
        <w:t xml:space="preserve"> </w:t>
      </w:r>
      <w:r w:rsidRPr="00232492">
        <w:t>равновесия композиции</w:t>
      </w:r>
      <w:r w:rsidRPr="00232492">
        <w:rPr>
          <w:spacing w:val="-1"/>
        </w:rPr>
        <w:t xml:space="preserve"> </w:t>
      </w:r>
      <w:r w:rsidRPr="00232492">
        <w:t>с</w:t>
      </w:r>
      <w:r w:rsidRPr="00232492">
        <w:rPr>
          <w:spacing w:val="-1"/>
        </w:rPr>
        <w:t xml:space="preserve"> </w:t>
      </w:r>
      <w:r w:rsidRPr="00232492">
        <w:t>помощью симметрии.</w:t>
      </w:r>
    </w:p>
    <w:p w:rsidR="00E21A57" w:rsidRPr="00232492" w:rsidRDefault="000D5990">
      <w:pPr>
        <w:pStyle w:val="a3"/>
        <w:spacing w:before="1"/>
        <w:ind w:right="308"/>
      </w:pPr>
      <w:r w:rsidRPr="00232492">
        <w:t>Применение приемов и правил композиции в рисовании с натуры, тематическом и</w:t>
      </w:r>
      <w:r w:rsidRPr="00232492">
        <w:rPr>
          <w:spacing w:val="1"/>
        </w:rPr>
        <w:t xml:space="preserve"> </w:t>
      </w:r>
      <w:r w:rsidRPr="00232492">
        <w:t>декоративном</w:t>
      </w:r>
      <w:r w:rsidRPr="00232492">
        <w:rPr>
          <w:spacing w:val="-2"/>
        </w:rPr>
        <w:t xml:space="preserve"> </w:t>
      </w:r>
      <w:r w:rsidRPr="00232492">
        <w:t>рисовании.</w:t>
      </w:r>
    </w:p>
    <w:p w:rsidR="00E21A57" w:rsidRPr="00232492" w:rsidRDefault="000D5990">
      <w:pPr>
        <w:pStyle w:val="a3"/>
        <w:ind w:right="304"/>
      </w:pPr>
      <w:r w:rsidRPr="00232492">
        <w:t>Развитие</w:t>
      </w:r>
      <w:r w:rsidRPr="00232492">
        <w:rPr>
          <w:spacing w:val="1"/>
        </w:rPr>
        <w:t xml:space="preserve"> </w:t>
      </w:r>
      <w:r w:rsidRPr="00232492">
        <w:t>умений</w:t>
      </w:r>
      <w:r w:rsidRPr="00232492">
        <w:rPr>
          <w:spacing w:val="1"/>
        </w:rPr>
        <w:t xml:space="preserve"> </w:t>
      </w:r>
      <w:r w:rsidRPr="00232492">
        <w:t>воспринимать</w:t>
      </w:r>
      <w:r w:rsidRPr="00232492">
        <w:rPr>
          <w:spacing w:val="1"/>
        </w:rPr>
        <w:t xml:space="preserve"> </w:t>
      </w:r>
      <w:r w:rsidRPr="00232492">
        <w:t>и</w:t>
      </w:r>
      <w:r w:rsidRPr="00232492">
        <w:rPr>
          <w:spacing w:val="1"/>
        </w:rPr>
        <w:t xml:space="preserve"> </w:t>
      </w:r>
      <w:r w:rsidRPr="00232492">
        <w:t>изображать</w:t>
      </w:r>
      <w:r w:rsidRPr="00232492">
        <w:rPr>
          <w:spacing w:val="1"/>
        </w:rPr>
        <w:t xml:space="preserve"> </w:t>
      </w:r>
      <w:r w:rsidRPr="00232492">
        <w:t>форму</w:t>
      </w:r>
      <w:r w:rsidRPr="00232492">
        <w:rPr>
          <w:spacing w:val="1"/>
        </w:rPr>
        <w:t xml:space="preserve"> </w:t>
      </w:r>
      <w:r w:rsidRPr="00232492">
        <w:t>предметов,</w:t>
      </w:r>
      <w:r w:rsidRPr="00232492">
        <w:rPr>
          <w:spacing w:val="1"/>
        </w:rPr>
        <w:t xml:space="preserve"> </w:t>
      </w:r>
      <w:r w:rsidRPr="00232492">
        <w:t>пропорции,</w:t>
      </w:r>
      <w:r w:rsidRPr="00232492">
        <w:rPr>
          <w:spacing w:val="1"/>
        </w:rPr>
        <w:t xml:space="preserve"> </w:t>
      </w:r>
      <w:r w:rsidRPr="00232492">
        <w:t>конструкцию.</w:t>
      </w:r>
      <w:r w:rsidRPr="00232492">
        <w:rPr>
          <w:spacing w:val="1"/>
        </w:rPr>
        <w:t xml:space="preserve"> </w:t>
      </w:r>
      <w:r w:rsidRPr="00232492">
        <w:t>Формирование</w:t>
      </w:r>
      <w:r w:rsidRPr="00232492">
        <w:rPr>
          <w:spacing w:val="1"/>
        </w:rPr>
        <w:t xml:space="preserve"> </w:t>
      </w:r>
      <w:r w:rsidRPr="00232492">
        <w:t>понятий:</w:t>
      </w:r>
      <w:r w:rsidRPr="00232492">
        <w:rPr>
          <w:spacing w:val="1"/>
        </w:rPr>
        <w:t xml:space="preserve"> </w:t>
      </w:r>
      <w:r w:rsidRPr="00232492">
        <w:t>"предмет",</w:t>
      </w:r>
      <w:r w:rsidRPr="00232492">
        <w:rPr>
          <w:spacing w:val="1"/>
        </w:rPr>
        <w:t xml:space="preserve"> </w:t>
      </w:r>
      <w:r w:rsidRPr="00232492">
        <w:t>"форма",</w:t>
      </w:r>
      <w:r w:rsidRPr="00232492">
        <w:rPr>
          <w:spacing w:val="1"/>
        </w:rPr>
        <w:t xml:space="preserve"> </w:t>
      </w:r>
      <w:r w:rsidRPr="00232492">
        <w:t>"фигура",</w:t>
      </w:r>
      <w:r w:rsidRPr="00232492">
        <w:rPr>
          <w:spacing w:val="1"/>
        </w:rPr>
        <w:t xml:space="preserve"> </w:t>
      </w:r>
      <w:r w:rsidRPr="00232492">
        <w:t>"силуэт",</w:t>
      </w:r>
      <w:r w:rsidRPr="00232492">
        <w:rPr>
          <w:spacing w:val="1"/>
        </w:rPr>
        <w:t xml:space="preserve"> </w:t>
      </w:r>
      <w:r w:rsidRPr="00232492">
        <w:t>"деталь",</w:t>
      </w:r>
      <w:r w:rsidRPr="00232492">
        <w:rPr>
          <w:spacing w:val="1"/>
        </w:rPr>
        <w:t xml:space="preserve"> </w:t>
      </w:r>
      <w:r w:rsidRPr="00232492">
        <w:t>"часть", "элемент", "объем", "пропорции", "конструкция", "узор", "орнамент", "скульптура",</w:t>
      </w:r>
      <w:r w:rsidRPr="00232492">
        <w:rPr>
          <w:spacing w:val="1"/>
        </w:rPr>
        <w:t xml:space="preserve"> </w:t>
      </w:r>
      <w:r w:rsidRPr="00232492">
        <w:t>"барельеф",</w:t>
      </w:r>
      <w:r w:rsidRPr="00232492">
        <w:rPr>
          <w:spacing w:val="1"/>
        </w:rPr>
        <w:t xml:space="preserve"> </w:t>
      </w:r>
      <w:r w:rsidRPr="00232492">
        <w:t>"симметрия",</w:t>
      </w:r>
      <w:r w:rsidRPr="00232492">
        <w:rPr>
          <w:spacing w:val="2"/>
        </w:rPr>
        <w:t xml:space="preserve"> </w:t>
      </w:r>
      <w:r w:rsidRPr="00232492">
        <w:t>"аппликация".</w:t>
      </w:r>
    </w:p>
    <w:p w:rsidR="00E21A57" w:rsidRPr="00232492" w:rsidRDefault="000D5990">
      <w:pPr>
        <w:pStyle w:val="a3"/>
        <w:ind w:right="303"/>
      </w:pPr>
      <w:r w:rsidRPr="00232492">
        <w:t>Разнообразие форм</w:t>
      </w:r>
      <w:r w:rsidRPr="00232492">
        <w:rPr>
          <w:spacing w:val="1"/>
        </w:rPr>
        <w:t xml:space="preserve"> </w:t>
      </w:r>
      <w:r w:rsidRPr="00232492">
        <w:t>предметного</w:t>
      </w:r>
      <w:r w:rsidRPr="00232492">
        <w:rPr>
          <w:spacing w:val="1"/>
        </w:rPr>
        <w:t xml:space="preserve"> </w:t>
      </w:r>
      <w:r w:rsidRPr="00232492">
        <w:t>мира.</w:t>
      </w:r>
      <w:r w:rsidRPr="00232492">
        <w:rPr>
          <w:spacing w:val="1"/>
        </w:rPr>
        <w:t xml:space="preserve"> </w:t>
      </w:r>
      <w:r w:rsidRPr="00232492">
        <w:t>Сходство</w:t>
      </w:r>
      <w:r w:rsidRPr="00232492">
        <w:rPr>
          <w:spacing w:val="1"/>
        </w:rPr>
        <w:t xml:space="preserve"> </w:t>
      </w:r>
      <w:r w:rsidRPr="00232492">
        <w:t>и</w:t>
      </w:r>
      <w:r w:rsidRPr="00232492">
        <w:rPr>
          <w:spacing w:val="1"/>
        </w:rPr>
        <w:t xml:space="preserve"> </w:t>
      </w:r>
      <w:r w:rsidRPr="00232492">
        <w:t>контраст</w:t>
      </w:r>
      <w:r w:rsidRPr="00232492">
        <w:rPr>
          <w:spacing w:val="1"/>
        </w:rPr>
        <w:t xml:space="preserve"> </w:t>
      </w:r>
      <w:r w:rsidRPr="00232492">
        <w:t>форм. Геометрические</w:t>
      </w:r>
      <w:r w:rsidRPr="00232492">
        <w:rPr>
          <w:spacing w:val="1"/>
        </w:rPr>
        <w:t xml:space="preserve"> </w:t>
      </w:r>
      <w:r w:rsidRPr="00232492">
        <w:t>фигуры. Природные формы. Трансформация форм. Передача разнообразных предметов на</w:t>
      </w:r>
      <w:r w:rsidRPr="00232492">
        <w:rPr>
          <w:spacing w:val="1"/>
        </w:rPr>
        <w:t xml:space="preserve"> </w:t>
      </w:r>
      <w:r w:rsidRPr="00232492">
        <w:t>плоскости и в</w:t>
      </w:r>
      <w:r w:rsidRPr="00232492">
        <w:rPr>
          <w:spacing w:val="-3"/>
        </w:rPr>
        <w:t xml:space="preserve"> </w:t>
      </w:r>
      <w:r w:rsidRPr="00232492">
        <w:t>пространстве.</w:t>
      </w:r>
    </w:p>
    <w:p w:rsidR="00E21A57" w:rsidRPr="00232492" w:rsidRDefault="000D5990">
      <w:pPr>
        <w:pStyle w:val="a3"/>
        <w:ind w:right="298"/>
      </w:pPr>
      <w:r w:rsidRPr="00232492">
        <w:t>Обследование</w:t>
      </w:r>
      <w:r w:rsidRPr="00232492">
        <w:rPr>
          <w:spacing w:val="1"/>
        </w:rPr>
        <w:t xml:space="preserve"> </w:t>
      </w:r>
      <w:r w:rsidRPr="00232492">
        <w:t>предметов,</w:t>
      </w:r>
      <w:r w:rsidRPr="00232492">
        <w:rPr>
          <w:spacing w:val="1"/>
        </w:rPr>
        <w:t xml:space="preserve"> </w:t>
      </w:r>
      <w:r w:rsidRPr="00232492">
        <w:t>выделение</w:t>
      </w:r>
      <w:r w:rsidRPr="00232492">
        <w:rPr>
          <w:spacing w:val="1"/>
        </w:rPr>
        <w:t xml:space="preserve"> </w:t>
      </w:r>
      <w:r w:rsidRPr="00232492">
        <w:t>их</w:t>
      </w:r>
      <w:r w:rsidRPr="00232492">
        <w:rPr>
          <w:spacing w:val="1"/>
        </w:rPr>
        <w:t xml:space="preserve"> </w:t>
      </w:r>
      <w:r w:rsidRPr="00232492">
        <w:t>признаков</w:t>
      </w:r>
      <w:r w:rsidRPr="00232492">
        <w:rPr>
          <w:spacing w:val="1"/>
        </w:rPr>
        <w:t xml:space="preserve"> </w:t>
      </w:r>
      <w:r w:rsidRPr="00232492">
        <w:t>и</w:t>
      </w:r>
      <w:r w:rsidRPr="00232492">
        <w:rPr>
          <w:spacing w:val="1"/>
        </w:rPr>
        <w:t xml:space="preserve"> </w:t>
      </w:r>
      <w:r w:rsidRPr="00232492">
        <w:t>свойств,</w:t>
      </w:r>
      <w:r w:rsidRPr="00232492">
        <w:rPr>
          <w:spacing w:val="1"/>
        </w:rPr>
        <w:t xml:space="preserve"> </w:t>
      </w:r>
      <w:r w:rsidRPr="00232492">
        <w:t>необходимых</w:t>
      </w:r>
      <w:r w:rsidRPr="00232492">
        <w:rPr>
          <w:spacing w:val="1"/>
        </w:rPr>
        <w:t xml:space="preserve"> </w:t>
      </w:r>
      <w:r w:rsidRPr="00232492">
        <w:t>для</w:t>
      </w:r>
      <w:r w:rsidRPr="00232492">
        <w:rPr>
          <w:spacing w:val="1"/>
        </w:rPr>
        <w:t xml:space="preserve"> </w:t>
      </w:r>
      <w:r w:rsidRPr="00232492">
        <w:t>передачи</w:t>
      </w:r>
      <w:r w:rsidRPr="00232492">
        <w:rPr>
          <w:spacing w:val="-1"/>
        </w:rPr>
        <w:t xml:space="preserve"> </w:t>
      </w:r>
      <w:r w:rsidRPr="00232492">
        <w:t>в</w:t>
      </w:r>
      <w:r w:rsidRPr="00232492">
        <w:rPr>
          <w:spacing w:val="-1"/>
        </w:rPr>
        <w:t xml:space="preserve"> </w:t>
      </w:r>
      <w:r w:rsidRPr="00232492">
        <w:t>рисунке, аппликации, лепке</w:t>
      </w:r>
      <w:r w:rsidRPr="00232492">
        <w:rPr>
          <w:spacing w:val="-2"/>
        </w:rPr>
        <w:t xml:space="preserve"> </w:t>
      </w:r>
      <w:r w:rsidRPr="00232492">
        <w:t>предмета.</w:t>
      </w:r>
    </w:p>
    <w:p w:rsidR="00E21A57" w:rsidRPr="00232492" w:rsidRDefault="000D5990">
      <w:pPr>
        <w:pStyle w:val="a3"/>
        <w:ind w:left="968" w:right="941" w:firstLine="0"/>
      </w:pPr>
      <w:r w:rsidRPr="00232492">
        <w:t>Соотнесение формы предметов с геометрическими фигурами (метод обобщения).</w:t>
      </w:r>
      <w:r w:rsidRPr="00232492">
        <w:rPr>
          <w:spacing w:val="-58"/>
        </w:rPr>
        <w:t xml:space="preserve"> </w:t>
      </w:r>
      <w:r w:rsidRPr="00232492">
        <w:t>Передача</w:t>
      </w:r>
      <w:r w:rsidRPr="00232492">
        <w:rPr>
          <w:spacing w:val="-2"/>
        </w:rPr>
        <w:t xml:space="preserve"> </w:t>
      </w:r>
      <w:r w:rsidRPr="00232492">
        <w:t>пропорций</w:t>
      </w:r>
      <w:r w:rsidRPr="00232492">
        <w:rPr>
          <w:spacing w:val="-3"/>
        </w:rPr>
        <w:t xml:space="preserve"> </w:t>
      </w:r>
      <w:r w:rsidRPr="00232492">
        <w:t>предметов. Строение</w:t>
      </w:r>
      <w:r w:rsidRPr="00232492">
        <w:rPr>
          <w:spacing w:val="-2"/>
        </w:rPr>
        <w:t xml:space="preserve"> </w:t>
      </w:r>
      <w:r w:rsidRPr="00232492">
        <w:t>тела</w:t>
      </w:r>
      <w:r w:rsidRPr="00232492">
        <w:rPr>
          <w:spacing w:val="1"/>
        </w:rPr>
        <w:t xml:space="preserve"> </w:t>
      </w:r>
      <w:r w:rsidRPr="00232492">
        <w:t>человека,</w:t>
      </w:r>
      <w:r w:rsidRPr="00232492">
        <w:rPr>
          <w:spacing w:val="-1"/>
        </w:rPr>
        <w:t xml:space="preserve"> </w:t>
      </w:r>
      <w:r w:rsidRPr="00232492">
        <w:t>животных.</w:t>
      </w:r>
    </w:p>
    <w:p w:rsidR="00E21A57" w:rsidRPr="00232492" w:rsidRDefault="000D5990">
      <w:pPr>
        <w:pStyle w:val="a3"/>
        <w:spacing w:before="1"/>
        <w:ind w:left="968" w:firstLine="0"/>
      </w:pPr>
      <w:r w:rsidRPr="00232492">
        <w:t>Передача</w:t>
      </w:r>
      <w:r w:rsidRPr="00232492">
        <w:rPr>
          <w:spacing w:val="-6"/>
        </w:rPr>
        <w:t xml:space="preserve"> </w:t>
      </w:r>
      <w:r w:rsidRPr="00232492">
        <w:t>движения</w:t>
      </w:r>
      <w:r w:rsidRPr="00232492">
        <w:rPr>
          <w:spacing w:val="-4"/>
        </w:rPr>
        <w:t xml:space="preserve"> </w:t>
      </w:r>
      <w:r w:rsidRPr="00232492">
        <w:t>различных</w:t>
      </w:r>
      <w:r w:rsidRPr="00232492">
        <w:rPr>
          <w:spacing w:val="-3"/>
        </w:rPr>
        <w:t xml:space="preserve"> </w:t>
      </w:r>
      <w:r w:rsidRPr="00232492">
        <w:t>одушевленных</w:t>
      </w:r>
      <w:r w:rsidRPr="00232492">
        <w:rPr>
          <w:spacing w:val="-5"/>
        </w:rPr>
        <w:t xml:space="preserve"> </w:t>
      </w:r>
      <w:r w:rsidRPr="00232492">
        <w:t>и</w:t>
      </w:r>
      <w:r w:rsidRPr="00232492">
        <w:rPr>
          <w:spacing w:val="-4"/>
        </w:rPr>
        <w:t xml:space="preserve"> </w:t>
      </w:r>
      <w:r w:rsidRPr="00232492">
        <w:t>неодушевленных</w:t>
      </w:r>
      <w:r w:rsidRPr="00232492">
        <w:rPr>
          <w:spacing w:val="-4"/>
        </w:rPr>
        <w:t xml:space="preserve"> </w:t>
      </w:r>
      <w:r w:rsidRPr="00232492">
        <w:t>предметов.</w:t>
      </w:r>
    </w:p>
    <w:p w:rsidR="00E21A57" w:rsidRPr="00232492" w:rsidRDefault="000D5990">
      <w:pPr>
        <w:pStyle w:val="a3"/>
        <w:ind w:right="299"/>
      </w:pPr>
      <w:r w:rsidRPr="00232492">
        <w:t>Приемы и способы передачи формы предметов: лепка предметов из отдельных деталей</w:t>
      </w:r>
      <w:r w:rsidRPr="00232492">
        <w:rPr>
          <w:spacing w:val="-57"/>
        </w:rPr>
        <w:t xml:space="preserve"> </w:t>
      </w:r>
      <w:r w:rsidRPr="00232492">
        <w:rPr>
          <w:spacing w:val="-1"/>
        </w:rPr>
        <w:t>и</w:t>
      </w:r>
      <w:r w:rsidRPr="00232492">
        <w:rPr>
          <w:spacing w:val="-14"/>
        </w:rPr>
        <w:t xml:space="preserve"> </w:t>
      </w:r>
      <w:r w:rsidRPr="00232492">
        <w:rPr>
          <w:spacing w:val="-1"/>
        </w:rPr>
        <w:t>целого</w:t>
      </w:r>
      <w:r w:rsidRPr="00232492">
        <w:rPr>
          <w:spacing w:val="-15"/>
        </w:rPr>
        <w:t xml:space="preserve"> </w:t>
      </w:r>
      <w:r w:rsidRPr="00232492">
        <w:rPr>
          <w:spacing w:val="-1"/>
        </w:rPr>
        <w:t>куска</w:t>
      </w:r>
      <w:r w:rsidRPr="00232492">
        <w:rPr>
          <w:spacing w:val="-16"/>
        </w:rPr>
        <w:t xml:space="preserve"> </w:t>
      </w:r>
      <w:r w:rsidRPr="00232492">
        <w:rPr>
          <w:spacing w:val="-1"/>
        </w:rPr>
        <w:t>пластилина;</w:t>
      </w:r>
      <w:r w:rsidRPr="00232492">
        <w:rPr>
          <w:spacing w:val="-14"/>
        </w:rPr>
        <w:t xml:space="preserve"> </w:t>
      </w:r>
      <w:r w:rsidRPr="00232492">
        <w:rPr>
          <w:spacing w:val="-1"/>
        </w:rPr>
        <w:t>составление</w:t>
      </w:r>
      <w:r w:rsidRPr="00232492">
        <w:rPr>
          <w:spacing w:val="-16"/>
        </w:rPr>
        <w:t xml:space="preserve"> </w:t>
      </w:r>
      <w:r w:rsidRPr="00232492">
        <w:t>целого</w:t>
      </w:r>
      <w:r w:rsidRPr="00232492">
        <w:rPr>
          <w:spacing w:val="-15"/>
        </w:rPr>
        <w:t xml:space="preserve"> </w:t>
      </w:r>
      <w:r w:rsidRPr="00232492">
        <w:t>изображения</w:t>
      </w:r>
      <w:r w:rsidRPr="00232492">
        <w:rPr>
          <w:spacing w:val="-15"/>
        </w:rPr>
        <w:t xml:space="preserve"> </w:t>
      </w:r>
      <w:r w:rsidRPr="00232492">
        <w:t>из</w:t>
      </w:r>
      <w:r w:rsidRPr="00232492">
        <w:rPr>
          <w:spacing w:val="-14"/>
        </w:rPr>
        <w:t xml:space="preserve"> </w:t>
      </w:r>
      <w:r w:rsidRPr="00232492">
        <w:t>деталей,</w:t>
      </w:r>
      <w:r w:rsidRPr="00232492">
        <w:rPr>
          <w:spacing w:val="-15"/>
        </w:rPr>
        <w:t xml:space="preserve"> </w:t>
      </w:r>
      <w:r w:rsidRPr="00232492">
        <w:t>вырезанных</w:t>
      </w:r>
      <w:r w:rsidRPr="00232492">
        <w:rPr>
          <w:spacing w:val="-13"/>
        </w:rPr>
        <w:t xml:space="preserve"> </w:t>
      </w:r>
      <w:r w:rsidRPr="00232492">
        <w:t>из</w:t>
      </w:r>
      <w:r w:rsidRPr="00232492">
        <w:rPr>
          <w:spacing w:val="-14"/>
        </w:rPr>
        <w:t xml:space="preserve"> </w:t>
      </w:r>
      <w:r w:rsidRPr="00232492">
        <w:t>бумаги;</w:t>
      </w:r>
      <w:r w:rsidRPr="00232492">
        <w:rPr>
          <w:spacing w:val="-57"/>
        </w:rPr>
        <w:t xml:space="preserve"> </w:t>
      </w:r>
      <w:r w:rsidRPr="00232492">
        <w:t>вырезание или обрывание силуэта предмета из бумаги по контурной линии; рисование по</w:t>
      </w:r>
      <w:r w:rsidRPr="00232492">
        <w:rPr>
          <w:spacing w:val="1"/>
        </w:rPr>
        <w:t xml:space="preserve"> </w:t>
      </w:r>
      <w:r w:rsidRPr="00232492">
        <w:t>опорным</w:t>
      </w:r>
      <w:r w:rsidRPr="00232492">
        <w:rPr>
          <w:spacing w:val="1"/>
        </w:rPr>
        <w:t xml:space="preserve"> </w:t>
      </w:r>
      <w:r w:rsidRPr="00232492">
        <w:t>точкам,</w:t>
      </w:r>
      <w:r w:rsidRPr="00232492">
        <w:rPr>
          <w:spacing w:val="1"/>
        </w:rPr>
        <w:t xml:space="preserve"> </w:t>
      </w:r>
      <w:r w:rsidRPr="00232492">
        <w:t>дорисовывание,</w:t>
      </w:r>
      <w:r w:rsidRPr="00232492">
        <w:rPr>
          <w:spacing w:val="1"/>
        </w:rPr>
        <w:t xml:space="preserve"> </w:t>
      </w:r>
      <w:r w:rsidRPr="00232492">
        <w:t>обведение</w:t>
      </w:r>
      <w:r w:rsidRPr="00232492">
        <w:rPr>
          <w:spacing w:val="1"/>
        </w:rPr>
        <w:t xml:space="preserve"> </w:t>
      </w:r>
      <w:r w:rsidRPr="00232492">
        <w:t>шаблонов,</w:t>
      </w:r>
      <w:r w:rsidRPr="00232492">
        <w:rPr>
          <w:spacing w:val="1"/>
        </w:rPr>
        <w:t xml:space="preserve"> </w:t>
      </w:r>
      <w:r w:rsidRPr="00232492">
        <w:t>рисование</w:t>
      </w:r>
      <w:r w:rsidRPr="00232492">
        <w:rPr>
          <w:spacing w:val="1"/>
        </w:rPr>
        <w:t xml:space="preserve"> </w:t>
      </w:r>
      <w:r w:rsidRPr="00232492">
        <w:t>по</w:t>
      </w:r>
      <w:r w:rsidRPr="00232492">
        <w:rPr>
          <w:spacing w:val="1"/>
        </w:rPr>
        <w:t xml:space="preserve"> </w:t>
      </w:r>
      <w:r w:rsidRPr="00232492">
        <w:t>клеткам,</w:t>
      </w:r>
      <w:r w:rsidRPr="00232492">
        <w:rPr>
          <w:spacing w:val="1"/>
        </w:rPr>
        <w:t xml:space="preserve"> </w:t>
      </w:r>
      <w:r w:rsidRPr="00232492">
        <w:t>самостоятельное</w:t>
      </w:r>
      <w:r w:rsidRPr="00232492">
        <w:rPr>
          <w:spacing w:val="-2"/>
        </w:rPr>
        <w:t xml:space="preserve"> </w:t>
      </w:r>
      <w:r w:rsidRPr="00232492">
        <w:t>рисование</w:t>
      </w:r>
      <w:r w:rsidRPr="00232492">
        <w:rPr>
          <w:spacing w:val="-1"/>
        </w:rPr>
        <w:t xml:space="preserve"> </w:t>
      </w:r>
      <w:r w:rsidRPr="00232492">
        <w:t>формы объекта.</w:t>
      </w:r>
    </w:p>
    <w:p w:rsidR="00E21A57" w:rsidRPr="00232492" w:rsidRDefault="000D5990">
      <w:pPr>
        <w:pStyle w:val="a3"/>
        <w:ind w:right="301"/>
      </w:pPr>
      <w:r w:rsidRPr="00232492">
        <w:t>Сходство</w:t>
      </w:r>
      <w:r w:rsidRPr="00232492">
        <w:rPr>
          <w:spacing w:val="1"/>
        </w:rPr>
        <w:t xml:space="preserve"> </w:t>
      </w:r>
      <w:r w:rsidRPr="00232492">
        <w:t>и</w:t>
      </w:r>
      <w:r w:rsidRPr="00232492">
        <w:rPr>
          <w:spacing w:val="1"/>
        </w:rPr>
        <w:t xml:space="preserve"> </w:t>
      </w:r>
      <w:r w:rsidRPr="00232492">
        <w:t>различия</w:t>
      </w:r>
      <w:r w:rsidRPr="00232492">
        <w:rPr>
          <w:spacing w:val="1"/>
        </w:rPr>
        <w:t xml:space="preserve"> </w:t>
      </w:r>
      <w:r w:rsidRPr="00232492">
        <w:t>орнамента</w:t>
      </w:r>
      <w:r w:rsidRPr="00232492">
        <w:rPr>
          <w:spacing w:val="1"/>
        </w:rPr>
        <w:t xml:space="preserve"> </w:t>
      </w:r>
      <w:r w:rsidRPr="00232492">
        <w:t>и</w:t>
      </w:r>
      <w:r w:rsidRPr="00232492">
        <w:rPr>
          <w:spacing w:val="1"/>
        </w:rPr>
        <w:t xml:space="preserve"> </w:t>
      </w:r>
      <w:r w:rsidRPr="00232492">
        <w:t>узора.</w:t>
      </w:r>
      <w:r w:rsidRPr="00232492">
        <w:rPr>
          <w:spacing w:val="1"/>
        </w:rPr>
        <w:t xml:space="preserve"> </w:t>
      </w:r>
      <w:r w:rsidRPr="00232492">
        <w:t>Виды</w:t>
      </w:r>
      <w:r w:rsidRPr="00232492">
        <w:rPr>
          <w:spacing w:val="1"/>
        </w:rPr>
        <w:t xml:space="preserve"> </w:t>
      </w:r>
      <w:r w:rsidRPr="00232492">
        <w:t>орнаментов</w:t>
      </w:r>
      <w:r w:rsidRPr="00232492">
        <w:rPr>
          <w:spacing w:val="1"/>
        </w:rPr>
        <w:t xml:space="preserve"> </w:t>
      </w:r>
      <w:r w:rsidRPr="00232492">
        <w:t>по</w:t>
      </w:r>
      <w:r w:rsidRPr="00232492">
        <w:rPr>
          <w:spacing w:val="1"/>
        </w:rPr>
        <w:t xml:space="preserve"> </w:t>
      </w:r>
      <w:r w:rsidRPr="00232492">
        <w:t>форме:</w:t>
      </w:r>
      <w:r w:rsidRPr="00232492">
        <w:rPr>
          <w:spacing w:val="1"/>
        </w:rPr>
        <w:t xml:space="preserve"> </w:t>
      </w:r>
      <w:r w:rsidRPr="00232492">
        <w:t>в</w:t>
      </w:r>
      <w:r w:rsidRPr="00232492">
        <w:rPr>
          <w:spacing w:val="1"/>
        </w:rPr>
        <w:t xml:space="preserve"> </w:t>
      </w:r>
      <w:r w:rsidRPr="00232492">
        <w:t>полосе,</w:t>
      </w:r>
      <w:r w:rsidRPr="00232492">
        <w:rPr>
          <w:spacing w:val="1"/>
        </w:rPr>
        <w:t xml:space="preserve"> </w:t>
      </w:r>
      <w:r w:rsidRPr="00232492">
        <w:t>замкнутый,</w:t>
      </w:r>
      <w:r w:rsidRPr="00232492">
        <w:rPr>
          <w:spacing w:val="1"/>
        </w:rPr>
        <w:t xml:space="preserve"> </w:t>
      </w:r>
      <w:r w:rsidRPr="00232492">
        <w:t>сетчатый,</w:t>
      </w:r>
      <w:r w:rsidRPr="00232492">
        <w:rPr>
          <w:spacing w:val="1"/>
        </w:rPr>
        <w:t xml:space="preserve"> </w:t>
      </w:r>
      <w:r w:rsidRPr="00232492">
        <w:t>по</w:t>
      </w:r>
      <w:r w:rsidRPr="00232492">
        <w:rPr>
          <w:spacing w:val="1"/>
        </w:rPr>
        <w:t xml:space="preserve"> </w:t>
      </w:r>
      <w:r w:rsidRPr="00232492">
        <w:t>содержанию:</w:t>
      </w:r>
      <w:r w:rsidRPr="00232492">
        <w:rPr>
          <w:spacing w:val="1"/>
        </w:rPr>
        <w:t xml:space="preserve"> </w:t>
      </w:r>
      <w:r w:rsidRPr="00232492">
        <w:t>геометрический,</w:t>
      </w:r>
      <w:r w:rsidRPr="00232492">
        <w:rPr>
          <w:spacing w:val="1"/>
        </w:rPr>
        <w:t xml:space="preserve"> </w:t>
      </w:r>
      <w:r w:rsidRPr="00232492">
        <w:t>растительный,</w:t>
      </w:r>
      <w:r w:rsidRPr="00232492">
        <w:rPr>
          <w:spacing w:val="1"/>
        </w:rPr>
        <w:t xml:space="preserve"> </w:t>
      </w:r>
      <w:r w:rsidRPr="00232492">
        <w:t>зооморфный,</w:t>
      </w:r>
      <w:r w:rsidRPr="00232492">
        <w:rPr>
          <w:spacing w:val="1"/>
        </w:rPr>
        <w:t xml:space="preserve"> </w:t>
      </w:r>
      <w:r w:rsidRPr="00232492">
        <w:t>геральдический. Принципы построения орнамента в полосе, квадрате, круге, треугольнике</w:t>
      </w:r>
      <w:r w:rsidRPr="00232492">
        <w:rPr>
          <w:spacing w:val="1"/>
        </w:rPr>
        <w:t xml:space="preserve"> </w:t>
      </w:r>
      <w:r w:rsidRPr="00232492">
        <w:t>(повторение</w:t>
      </w:r>
      <w:r w:rsidRPr="00232492">
        <w:rPr>
          <w:spacing w:val="1"/>
        </w:rPr>
        <w:t xml:space="preserve"> </w:t>
      </w:r>
      <w:r w:rsidRPr="00232492">
        <w:t>одного</w:t>
      </w:r>
      <w:r w:rsidRPr="00232492">
        <w:rPr>
          <w:spacing w:val="1"/>
        </w:rPr>
        <w:t xml:space="preserve"> </w:t>
      </w:r>
      <w:r w:rsidRPr="00232492">
        <w:t>элемента</w:t>
      </w:r>
      <w:r w:rsidRPr="00232492">
        <w:rPr>
          <w:spacing w:val="1"/>
        </w:rPr>
        <w:t xml:space="preserve"> </w:t>
      </w:r>
      <w:r w:rsidRPr="00232492">
        <w:t>на</w:t>
      </w:r>
      <w:r w:rsidRPr="00232492">
        <w:rPr>
          <w:spacing w:val="1"/>
        </w:rPr>
        <w:t xml:space="preserve"> </w:t>
      </w:r>
      <w:r w:rsidRPr="00232492">
        <w:t>протяжении</w:t>
      </w:r>
      <w:r w:rsidRPr="00232492">
        <w:rPr>
          <w:spacing w:val="1"/>
        </w:rPr>
        <w:t xml:space="preserve"> </w:t>
      </w:r>
      <w:r w:rsidRPr="00232492">
        <w:t>всего</w:t>
      </w:r>
      <w:r w:rsidRPr="00232492">
        <w:rPr>
          <w:spacing w:val="1"/>
        </w:rPr>
        <w:t xml:space="preserve"> </w:t>
      </w:r>
      <w:r w:rsidRPr="00232492">
        <w:t>орнамента;</w:t>
      </w:r>
      <w:r w:rsidRPr="00232492">
        <w:rPr>
          <w:spacing w:val="1"/>
        </w:rPr>
        <w:t xml:space="preserve"> </w:t>
      </w:r>
      <w:r w:rsidRPr="00232492">
        <w:t>чередование</w:t>
      </w:r>
      <w:r w:rsidRPr="00232492">
        <w:rPr>
          <w:spacing w:val="1"/>
        </w:rPr>
        <w:t xml:space="preserve"> </w:t>
      </w:r>
      <w:r w:rsidRPr="00232492">
        <w:t>элементов</w:t>
      </w:r>
      <w:r w:rsidRPr="00232492">
        <w:rPr>
          <w:spacing w:val="1"/>
        </w:rPr>
        <w:t xml:space="preserve"> </w:t>
      </w:r>
      <w:r w:rsidRPr="00232492">
        <w:t>по</w:t>
      </w:r>
      <w:r w:rsidRPr="00232492">
        <w:rPr>
          <w:spacing w:val="-57"/>
        </w:rPr>
        <w:t xml:space="preserve"> </w:t>
      </w:r>
      <w:r w:rsidRPr="00232492">
        <w:t>форме,</w:t>
      </w:r>
      <w:r w:rsidRPr="00232492">
        <w:rPr>
          <w:spacing w:val="-1"/>
        </w:rPr>
        <w:t xml:space="preserve"> </w:t>
      </w:r>
      <w:r w:rsidRPr="00232492">
        <w:t>цвету; расположение</w:t>
      </w:r>
      <w:r w:rsidRPr="00232492">
        <w:rPr>
          <w:spacing w:val="-2"/>
        </w:rPr>
        <w:t xml:space="preserve"> </w:t>
      </w:r>
      <w:r w:rsidRPr="00232492">
        <w:t>элементов</w:t>
      </w:r>
      <w:r w:rsidRPr="00232492">
        <w:rPr>
          <w:spacing w:val="3"/>
        </w:rPr>
        <w:t xml:space="preserve"> </w:t>
      </w:r>
      <w:r w:rsidRPr="00232492">
        <w:t>по</w:t>
      </w:r>
      <w:r w:rsidRPr="00232492">
        <w:rPr>
          <w:spacing w:val="-1"/>
        </w:rPr>
        <w:t xml:space="preserve"> </w:t>
      </w:r>
      <w:r w:rsidRPr="00232492">
        <w:t>краю,</w:t>
      </w:r>
      <w:r w:rsidRPr="00232492">
        <w:rPr>
          <w:spacing w:val="2"/>
        </w:rPr>
        <w:t xml:space="preserve"> </w:t>
      </w:r>
      <w:r w:rsidRPr="00232492">
        <w:t>углам,</w:t>
      </w:r>
      <w:r w:rsidRPr="00232492">
        <w:rPr>
          <w:spacing w:val="-1"/>
        </w:rPr>
        <w:t xml:space="preserve"> </w:t>
      </w:r>
      <w:r w:rsidRPr="00232492">
        <w:t>в</w:t>
      </w:r>
      <w:r w:rsidRPr="00232492">
        <w:rPr>
          <w:spacing w:val="-1"/>
        </w:rPr>
        <w:t xml:space="preserve"> </w:t>
      </w:r>
      <w:r w:rsidRPr="00232492">
        <w:t>центре).</w:t>
      </w:r>
    </w:p>
    <w:p w:rsidR="00E21A57" w:rsidRPr="00232492" w:rsidRDefault="000D5990">
      <w:pPr>
        <w:pStyle w:val="a3"/>
        <w:ind w:right="302"/>
      </w:pPr>
      <w:r w:rsidRPr="00232492">
        <w:t>Практическое применение приемов и способов передачи графических образов в лепке,</w:t>
      </w:r>
      <w:r w:rsidRPr="00232492">
        <w:rPr>
          <w:spacing w:val="1"/>
        </w:rPr>
        <w:t xml:space="preserve"> </w:t>
      </w:r>
      <w:r w:rsidRPr="00232492">
        <w:t>аппликации,</w:t>
      </w:r>
      <w:r w:rsidRPr="00232492">
        <w:rPr>
          <w:spacing w:val="-1"/>
        </w:rPr>
        <w:t xml:space="preserve"> </w:t>
      </w:r>
      <w:r w:rsidRPr="00232492">
        <w:t>рисунке.</w:t>
      </w:r>
    </w:p>
    <w:p w:rsidR="00E21A57" w:rsidRPr="00232492" w:rsidRDefault="000D5990">
      <w:pPr>
        <w:pStyle w:val="a3"/>
        <w:ind w:right="304"/>
      </w:pPr>
      <w:r w:rsidRPr="00232492">
        <w:t>Развитие</w:t>
      </w:r>
      <w:r w:rsidRPr="00232492">
        <w:rPr>
          <w:spacing w:val="-9"/>
        </w:rPr>
        <w:t xml:space="preserve"> </w:t>
      </w:r>
      <w:r w:rsidRPr="00232492">
        <w:t>восприятия</w:t>
      </w:r>
      <w:r w:rsidRPr="00232492">
        <w:rPr>
          <w:spacing w:val="-11"/>
        </w:rPr>
        <w:t xml:space="preserve"> </w:t>
      </w:r>
      <w:r w:rsidRPr="00232492">
        <w:t>цвета</w:t>
      </w:r>
      <w:r w:rsidRPr="00232492">
        <w:rPr>
          <w:spacing w:val="-9"/>
        </w:rPr>
        <w:t xml:space="preserve"> </w:t>
      </w:r>
      <w:r w:rsidRPr="00232492">
        <w:t>предметов</w:t>
      </w:r>
      <w:r w:rsidRPr="00232492">
        <w:rPr>
          <w:spacing w:val="-8"/>
        </w:rPr>
        <w:t xml:space="preserve"> </w:t>
      </w:r>
      <w:r w:rsidRPr="00232492">
        <w:t>и</w:t>
      </w:r>
      <w:r w:rsidRPr="00232492">
        <w:rPr>
          <w:spacing w:val="-7"/>
        </w:rPr>
        <w:t xml:space="preserve"> </w:t>
      </w:r>
      <w:r w:rsidRPr="00232492">
        <w:t>формирование</w:t>
      </w:r>
      <w:r w:rsidRPr="00232492">
        <w:rPr>
          <w:spacing w:val="-7"/>
        </w:rPr>
        <w:t xml:space="preserve"> </w:t>
      </w:r>
      <w:r w:rsidRPr="00232492">
        <w:t>умения</w:t>
      </w:r>
      <w:r w:rsidRPr="00232492">
        <w:rPr>
          <w:spacing w:val="-8"/>
        </w:rPr>
        <w:t xml:space="preserve"> </w:t>
      </w:r>
      <w:r w:rsidRPr="00232492">
        <w:t>передавать</w:t>
      </w:r>
      <w:r w:rsidRPr="00232492">
        <w:rPr>
          <w:spacing w:val="-7"/>
        </w:rPr>
        <w:t xml:space="preserve"> </w:t>
      </w:r>
      <w:r w:rsidRPr="00232492">
        <w:t>его</w:t>
      </w:r>
      <w:r w:rsidRPr="00232492">
        <w:rPr>
          <w:spacing w:val="-8"/>
        </w:rPr>
        <w:t xml:space="preserve"> </w:t>
      </w:r>
      <w:r w:rsidRPr="00232492">
        <w:t>в</w:t>
      </w:r>
      <w:r w:rsidRPr="00232492">
        <w:rPr>
          <w:spacing w:val="-8"/>
        </w:rPr>
        <w:t xml:space="preserve"> </w:t>
      </w:r>
      <w:r w:rsidRPr="00232492">
        <w:t>рисунке</w:t>
      </w:r>
      <w:r w:rsidRPr="00232492">
        <w:rPr>
          <w:spacing w:val="-58"/>
        </w:rPr>
        <w:t xml:space="preserve"> </w:t>
      </w:r>
      <w:r w:rsidRPr="00232492">
        <w:t>с</w:t>
      </w:r>
      <w:r w:rsidRPr="00232492">
        <w:rPr>
          <w:spacing w:val="-2"/>
        </w:rPr>
        <w:t xml:space="preserve"> </w:t>
      </w:r>
      <w:r w:rsidRPr="00232492">
        <w:t>помощью красок:</w:t>
      </w:r>
    </w:p>
    <w:p w:rsidR="00E21A57" w:rsidRPr="00232492" w:rsidRDefault="000D5990">
      <w:pPr>
        <w:pStyle w:val="a3"/>
        <w:ind w:left="968" w:firstLine="0"/>
      </w:pPr>
      <w:r w:rsidRPr="00232492">
        <w:t>Понятия:</w:t>
      </w:r>
      <w:r w:rsidRPr="00232492">
        <w:rPr>
          <w:spacing w:val="-5"/>
        </w:rPr>
        <w:t xml:space="preserve"> </w:t>
      </w:r>
      <w:r w:rsidRPr="00232492">
        <w:t>"цвет",</w:t>
      </w:r>
      <w:r w:rsidRPr="00232492">
        <w:rPr>
          <w:spacing w:val="-4"/>
        </w:rPr>
        <w:t xml:space="preserve"> </w:t>
      </w:r>
      <w:r w:rsidRPr="00232492">
        <w:t>"спектр",</w:t>
      </w:r>
      <w:r w:rsidRPr="00232492">
        <w:rPr>
          <w:spacing w:val="-3"/>
        </w:rPr>
        <w:t xml:space="preserve"> </w:t>
      </w:r>
      <w:r w:rsidRPr="00232492">
        <w:t>"краски",</w:t>
      </w:r>
      <w:r w:rsidRPr="00232492">
        <w:rPr>
          <w:spacing w:val="-2"/>
        </w:rPr>
        <w:t xml:space="preserve"> </w:t>
      </w:r>
      <w:r w:rsidRPr="00232492">
        <w:t>"акварель",</w:t>
      </w:r>
      <w:r w:rsidRPr="00232492">
        <w:rPr>
          <w:spacing w:val="-5"/>
        </w:rPr>
        <w:t xml:space="preserve"> </w:t>
      </w:r>
      <w:r w:rsidRPr="00232492">
        <w:t>"гуашь",</w:t>
      </w:r>
      <w:r w:rsidRPr="00232492">
        <w:rPr>
          <w:spacing w:val="-3"/>
        </w:rPr>
        <w:t xml:space="preserve"> </w:t>
      </w:r>
      <w:r w:rsidRPr="00232492">
        <w:t>"живопись".</w:t>
      </w:r>
    </w:p>
    <w:p w:rsidR="00E21A57" w:rsidRPr="00232492" w:rsidRDefault="000D5990">
      <w:pPr>
        <w:pStyle w:val="a3"/>
        <w:ind w:right="299"/>
      </w:pPr>
      <w:r w:rsidRPr="00232492">
        <w:t>Цвета солнечного спектра (основные, составные, дополнительные). Теплые и холодные</w:t>
      </w:r>
      <w:r w:rsidRPr="00232492">
        <w:rPr>
          <w:spacing w:val="-57"/>
        </w:rPr>
        <w:t xml:space="preserve"> </w:t>
      </w:r>
      <w:r w:rsidRPr="00232492">
        <w:t>цвета.</w:t>
      </w:r>
      <w:r w:rsidRPr="00232492">
        <w:rPr>
          <w:spacing w:val="-1"/>
        </w:rPr>
        <w:t xml:space="preserve"> </w:t>
      </w:r>
      <w:r w:rsidRPr="00232492">
        <w:t>Смешение</w:t>
      </w:r>
      <w:r w:rsidRPr="00232492">
        <w:rPr>
          <w:spacing w:val="-2"/>
        </w:rPr>
        <w:t xml:space="preserve"> </w:t>
      </w:r>
      <w:r w:rsidRPr="00232492">
        <w:t>цветов. Практическое</w:t>
      </w:r>
      <w:r w:rsidRPr="00232492">
        <w:rPr>
          <w:spacing w:val="-2"/>
        </w:rPr>
        <w:t xml:space="preserve"> </w:t>
      </w:r>
      <w:r w:rsidRPr="00232492">
        <w:t>овладение</w:t>
      </w:r>
      <w:r w:rsidRPr="00232492">
        <w:rPr>
          <w:spacing w:val="-2"/>
        </w:rPr>
        <w:t xml:space="preserve"> </w:t>
      </w:r>
      <w:r w:rsidRPr="00232492">
        <w:t>основами цветоведения.</w:t>
      </w:r>
    </w:p>
    <w:p w:rsidR="00E21A57" w:rsidRPr="00232492" w:rsidRDefault="000D5990">
      <w:pPr>
        <w:pStyle w:val="a3"/>
        <w:ind w:left="968" w:firstLine="0"/>
      </w:pPr>
      <w:r w:rsidRPr="00232492">
        <w:t>Различение</w:t>
      </w:r>
      <w:r w:rsidRPr="00232492">
        <w:rPr>
          <w:spacing w:val="-4"/>
        </w:rPr>
        <w:t xml:space="preserve"> </w:t>
      </w:r>
      <w:r w:rsidRPr="00232492">
        <w:t>и</w:t>
      </w:r>
      <w:r w:rsidRPr="00232492">
        <w:rPr>
          <w:spacing w:val="-3"/>
        </w:rPr>
        <w:t xml:space="preserve"> </w:t>
      </w:r>
      <w:r w:rsidRPr="00232492">
        <w:t>обозначением</w:t>
      </w:r>
      <w:r w:rsidRPr="00232492">
        <w:rPr>
          <w:spacing w:val="-4"/>
        </w:rPr>
        <w:t xml:space="preserve"> </w:t>
      </w:r>
      <w:r w:rsidRPr="00232492">
        <w:t>словом,</w:t>
      </w:r>
      <w:r w:rsidRPr="00232492">
        <w:rPr>
          <w:spacing w:val="-3"/>
        </w:rPr>
        <w:t xml:space="preserve"> </w:t>
      </w:r>
      <w:r w:rsidRPr="00232492">
        <w:t>некоторых</w:t>
      </w:r>
      <w:r w:rsidRPr="00232492">
        <w:rPr>
          <w:spacing w:val="-1"/>
        </w:rPr>
        <w:t xml:space="preserve"> </w:t>
      </w:r>
      <w:r w:rsidRPr="00232492">
        <w:t>ясно</w:t>
      </w:r>
      <w:r w:rsidRPr="00232492">
        <w:rPr>
          <w:spacing w:val="-3"/>
        </w:rPr>
        <w:t xml:space="preserve"> </w:t>
      </w:r>
      <w:r w:rsidRPr="00232492">
        <w:t>различимых</w:t>
      </w:r>
      <w:r w:rsidRPr="00232492">
        <w:rPr>
          <w:spacing w:val="3"/>
        </w:rPr>
        <w:t xml:space="preserve"> </w:t>
      </w:r>
      <w:r w:rsidRPr="00232492">
        <w:t>оттенков</w:t>
      </w:r>
      <w:r w:rsidRPr="00232492">
        <w:rPr>
          <w:spacing w:val="-3"/>
        </w:rPr>
        <w:t xml:space="preserve"> </w:t>
      </w:r>
      <w:r w:rsidRPr="00232492">
        <w:t>цветов.</w:t>
      </w:r>
    </w:p>
    <w:p w:rsidR="00E21A57" w:rsidRPr="00232492" w:rsidRDefault="000D5990">
      <w:pPr>
        <w:pStyle w:val="a3"/>
        <w:ind w:right="304"/>
      </w:pPr>
      <w:r w:rsidRPr="00232492">
        <w:t>Работа кистью и красками, получение новых цветов и оттенков путем смешения на</w:t>
      </w:r>
      <w:r w:rsidRPr="00232492">
        <w:rPr>
          <w:spacing w:val="1"/>
        </w:rPr>
        <w:t xml:space="preserve"> </w:t>
      </w:r>
      <w:r w:rsidRPr="00232492">
        <w:t>палитре</w:t>
      </w:r>
      <w:r w:rsidRPr="00232492">
        <w:rPr>
          <w:spacing w:val="-2"/>
        </w:rPr>
        <w:t xml:space="preserve"> </w:t>
      </w:r>
      <w:r w:rsidRPr="00232492">
        <w:t>основных цветов,</w:t>
      </w:r>
      <w:r w:rsidRPr="00232492">
        <w:rPr>
          <w:spacing w:val="-2"/>
        </w:rPr>
        <w:t xml:space="preserve"> </w:t>
      </w:r>
      <w:r w:rsidRPr="00232492">
        <w:t>отражение</w:t>
      </w:r>
      <w:r w:rsidRPr="00232492">
        <w:rPr>
          <w:spacing w:val="-3"/>
        </w:rPr>
        <w:t xml:space="preserve"> </w:t>
      </w:r>
      <w:r w:rsidRPr="00232492">
        <w:t>светлотности</w:t>
      </w:r>
      <w:r w:rsidRPr="00232492">
        <w:rPr>
          <w:spacing w:val="-1"/>
        </w:rPr>
        <w:t xml:space="preserve"> </w:t>
      </w:r>
      <w:r w:rsidRPr="00232492">
        <w:t>цвета</w:t>
      </w:r>
      <w:r w:rsidRPr="00232492">
        <w:rPr>
          <w:spacing w:val="-2"/>
        </w:rPr>
        <w:t xml:space="preserve"> </w:t>
      </w:r>
      <w:r w:rsidRPr="00232492">
        <w:t>(светло-зеленый,</w:t>
      </w:r>
      <w:r w:rsidRPr="00232492">
        <w:rPr>
          <w:spacing w:val="-1"/>
        </w:rPr>
        <w:t xml:space="preserve"> </w:t>
      </w:r>
      <w:r w:rsidRPr="00232492">
        <w:t>темно-зеленый).</w:t>
      </w:r>
    </w:p>
    <w:p w:rsidR="00E21A57" w:rsidRPr="00232492" w:rsidRDefault="000D5990">
      <w:pPr>
        <w:pStyle w:val="a3"/>
        <w:ind w:right="298"/>
      </w:pPr>
      <w:r w:rsidRPr="00232492">
        <w:t>Эмоциональное</w:t>
      </w:r>
      <w:r w:rsidRPr="00232492">
        <w:rPr>
          <w:spacing w:val="-7"/>
        </w:rPr>
        <w:t xml:space="preserve"> </w:t>
      </w:r>
      <w:r w:rsidRPr="00232492">
        <w:t>восприятие</w:t>
      </w:r>
      <w:r w:rsidRPr="00232492">
        <w:rPr>
          <w:spacing w:val="-7"/>
        </w:rPr>
        <w:t xml:space="preserve"> </w:t>
      </w:r>
      <w:r w:rsidRPr="00232492">
        <w:t>цвета.</w:t>
      </w:r>
      <w:r w:rsidRPr="00232492">
        <w:rPr>
          <w:spacing w:val="-5"/>
        </w:rPr>
        <w:t xml:space="preserve"> </w:t>
      </w:r>
      <w:r w:rsidRPr="00232492">
        <w:t>Передача</w:t>
      </w:r>
      <w:r w:rsidRPr="00232492">
        <w:rPr>
          <w:spacing w:val="-7"/>
        </w:rPr>
        <w:t xml:space="preserve"> </w:t>
      </w:r>
      <w:r w:rsidRPr="00232492">
        <w:t>с</w:t>
      </w:r>
      <w:r w:rsidRPr="00232492">
        <w:rPr>
          <w:spacing w:val="-1"/>
        </w:rPr>
        <w:t xml:space="preserve"> </w:t>
      </w:r>
      <w:r w:rsidRPr="00232492">
        <w:t>помощью</w:t>
      </w:r>
      <w:r w:rsidRPr="00232492">
        <w:rPr>
          <w:spacing w:val="-5"/>
        </w:rPr>
        <w:t xml:space="preserve"> </w:t>
      </w:r>
      <w:r w:rsidRPr="00232492">
        <w:t>цвета</w:t>
      </w:r>
      <w:r w:rsidRPr="00232492">
        <w:rPr>
          <w:spacing w:val="-6"/>
        </w:rPr>
        <w:t xml:space="preserve"> </w:t>
      </w:r>
      <w:r w:rsidRPr="00232492">
        <w:t>характера</w:t>
      </w:r>
      <w:r w:rsidRPr="00232492">
        <w:rPr>
          <w:spacing w:val="-6"/>
        </w:rPr>
        <w:t xml:space="preserve"> </w:t>
      </w:r>
      <w:r w:rsidRPr="00232492">
        <w:t>персонажа,</w:t>
      </w:r>
      <w:r w:rsidRPr="00232492">
        <w:rPr>
          <w:spacing w:val="-3"/>
        </w:rPr>
        <w:t xml:space="preserve"> </w:t>
      </w:r>
      <w:r w:rsidRPr="00232492">
        <w:t>его</w:t>
      </w:r>
      <w:r w:rsidRPr="00232492">
        <w:rPr>
          <w:spacing w:val="-57"/>
        </w:rPr>
        <w:t xml:space="preserve"> </w:t>
      </w:r>
      <w:r w:rsidRPr="00232492">
        <w:t>эмоционального состояния (радость, грусть). Роль белых и черных красок в эмоциональном</w:t>
      </w:r>
      <w:r w:rsidRPr="00232492">
        <w:rPr>
          <w:spacing w:val="1"/>
        </w:rPr>
        <w:t xml:space="preserve"> </w:t>
      </w:r>
      <w:r w:rsidRPr="00232492">
        <w:t>звучании и выразительность образа. Подбор цветовых сочетаний при создании сказочных</w:t>
      </w:r>
      <w:r w:rsidRPr="00232492">
        <w:rPr>
          <w:spacing w:val="1"/>
        </w:rPr>
        <w:t xml:space="preserve"> </w:t>
      </w:r>
      <w:r w:rsidRPr="00232492">
        <w:t>образов:</w:t>
      </w:r>
      <w:r w:rsidRPr="00232492">
        <w:rPr>
          <w:spacing w:val="-1"/>
        </w:rPr>
        <w:t xml:space="preserve"> </w:t>
      </w:r>
      <w:r w:rsidRPr="00232492">
        <w:t>добрые, злые</w:t>
      </w:r>
      <w:r w:rsidRPr="00232492">
        <w:rPr>
          <w:spacing w:val="-2"/>
        </w:rPr>
        <w:t xml:space="preserve"> </w:t>
      </w:r>
      <w:r w:rsidRPr="00232492">
        <w:t>образы.</w:t>
      </w:r>
    </w:p>
    <w:p w:rsidR="00E21A57" w:rsidRPr="00232492" w:rsidRDefault="000D5990">
      <w:pPr>
        <w:pStyle w:val="a3"/>
        <w:spacing w:before="1"/>
        <w:ind w:right="299"/>
      </w:pPr>
      <w:r w:rsidRPr="00232492">
        <w:t>Приемы</w:t>
      </w:r>
      <w:r w:rsidRPr="00232492">
        <w:rPr>
          <w:spacing w:val="1"/>
        </w:rPr>
        <w:t xml:space="preserve"> </w:t>
      </w:r>
      <w:r w:rsidRPr="00232492">
        <w:t>работы</w:t>
      </w:r>
      <w:r w:rsidRPr="00232492">
        <w:rPr>
          <w:spacing w:val="1"/>
        </w:rPr>
        <w:t xml:space="preserve"> </w:t>
      </w:r>
      <w:r w:rsidRPr="00232492">
        <w:t>акварельными</w:t>
      </w:r>
      <w:r w:rsidRPr="00232492">
        <w:rPr>
          <w:spacing w:val="1"/>
        </w:rPr>
        <w:t xml:space="preserve"> </w:t>
      </w:r>
      <w:r w:rsidRPr="00232492">
        <w:t>красками:</w:t>
      </w:r>
      <w:r w:rsidRPr="00232492">
        <w:rPr>
          <w:spacing w:val="1"/>
        </w:rPr>
        <w:t xml:space="preserve"> </w:t>
      </w:r>
      <w:r w:rsidRPr="00232492">
        <w:t>кистевое</w:t>
      </w:r>
      <w:r w:rsidRPr="00232492">
        <w:rPr>
          <w:spacing w:val="1"/>
        </w:rPr>
        <w:t xml:space="preserve"> </w:t>
      </w:r>
      <w:r w:rsidRPr="00232492">
        <w:t>письмо</w:t>
      </w:r>
      <w:r w:rsidRPr="00232492">
        <w:rPr>
          <w:spacing w:val="1"/>
        </w:rPr>
        <w:t xml:space="preserve"> </w:t>
      </w:r>
      <w:r w:rsidRPr="00232492">
        <w:t>-</w:t>
      </w:r>
      <w:r w:rsidRPr="00232492">
        <w:rPr>
          <w:spacing w:val="1"/>
        </w:rPr>
        <w:t xml:space="preserve"> </w:t>
      </w:r>
      <w:r w:rsidRPr="00232492">
        <w:t>примакивание кистью;</w:t>
      </w:r>
      <w:r w:rsidRPr="00232492">
        <w:rPr>
          <w:spacing w:val="1"/>
        </w:rPr>
        <w:t xml:space="preserve"> </w:t>
      </w:r>
      <w:r w:rsidRPr="00232492">
        <w:t>рисование сухой кистью; рисование по мокрому листу (алла прима), послойная живопись</w:t>
      </w:r>
      <w:r w:rsidRPr="00232492">
        <w:rPr>
          <w:spacing w:val="1"/>
        </w:rPr>
        <w:t xml:space="preserve"> </w:t>
      </w:r>
      <w:r w:rsidRPr="00232492">
        <w:t>(лессировка).</w:t>
      </w:r>
    </w:p>
    <w:p w:rsidR="00E21A57" w:rsidRPr="00232492" w:rsidRDefault="000D5990">
      <w:pPr>
        <w:pStyle w:val="a3"/>
        <w:ind w:right="303"/>
      </w:pPr>
      <w:r w:rsidRPr="00232492">
        <w:t>Практическое</w:t>
      </w:r>
      <w:r w:rsidRPr="00232492">
        <w:rPr>
          <w:spacing w:val="1"/>
        </w:rPr>
        <w:t xml:space="preserve"> </w:t>
      </w:r>
      <w:r w:rsidRPr="00232492">
        <w:t>применение</w:t>
      </w:r>
      <w:r w:rsidRPr="00232492">
        <w:rPr>
          <w:spacing w:val="1"/>
        </w:rPr>
        <w:t xml:space="preserve"> </w:t>
      </w:r>
      <w:r w:rsidRPr="00232492">
        <w:t>цвета</w:t>
      </w:r>
      <w:r w:rsidRPr="00232492">
        <w:rPr>
          <w:spacing w:val="1"/>
        </w:rPr>
        <w:t xml:space="preserve"> </w:t>
      </w:r>
      <w:r w:rsidRPr="00232492">
        <w:t>для</w:t>
      </w:r>
      <w:r w:rsidRPr="00232492">
        <w:rPr>
          <w:spacing w:val="1"/>
        </w:rPr>
        <w:t xml:space="preserve"> </w:t>
      </w:r>
      <w:r w:rsidRPr="00232492">
        <w:t>передачи</w:t>
      </w:r>
      <w:r w:rsidRPr="00232492">
        <w:rPr>
          <w:spacing w:val="1"/>
        </w:rPr>
        <w:t xml:space="preserve"> </w:t>
      </w:r>
      <w:r w:rsidRPr="00232492">
        <w:t>графических</w:t>
      </w:r>
      <w:r w:rsidRPr="00232492">
        <w:rPr>
          <w:spacing w:val="1"/>
        </w:rPr>
        <w:t xml:space="preserve"> </w:t>
      </w:r>
      <w:r w:rsidRPr="00232492">
        <w:t>образов</w:t>
      </w:r>
      <w:r w:rsidRPr="00232492">
        <w:rPr>
          <w:spacing w:val="1"/>
        </w:rPr>
        <w:t xml:space="preserve"> </w:t>
      </w:r>
      <w:r w:rsidRPr="00232492">
        <w:t>в</w:t>
      </w:r>
      <w:r w:rsidRPr="00232492">
        <w:rPr>
          <w:spacing w:val="1"/>
        </w:rPr>
        <w:t xml:space="preserve"> </w:t>
      </w:r>
      <w:r w:rsidRPr="00232492">
        <w:t>рисовании</w:t>
      </w:r>
      <w:r w:rsidRPr="00232492">
        <w:rPr>
          <w:spacing w:val="1"/>
        </w:rPr>
        <w:t xml:space="preserve"> </w:t>
      </w:r>
      <w:r w:rsidRPr="00232492">
        <w:t>с</w:t>
      </w:r>
      <w:r w:rsidRPr="00232492">
        <w:rPr>
          <w:spacing w:val="-57"/>
        </w:rPr>
        <w:t xml:space="preserve"> </w:t>
      </w:r>
      <w:r w:rsidRPr="00232492">
        <w:t>натуры</w:t>
      </w:r>
      <w:r w:rsidRPr="00232492">
        <w:rPr>
          <w:spacing w:val="-1"/>
        </w:rPr>
        <w:t xml:space="preserve"> </w:t>
      </w:r>
      <w:r w:rsidRPr="00232492">
        <w:t>или по</w:t>
      </w:r>
      <w:r w:rsidRPr="00232492">
        <w:rPr>
          <w:spacing w:val="-1"/>
        </w:rPr>
        <w:t xml:space="preserve"> </w:t>
      </w:r>
      <w:r w:rsidRPr="00232492">
        <w:t>образцу,</w:t>
      </w:r>
      <w:r w:rsidRPr="00232492">
        <w:rPr>
          <w:spacing w:val="2"/>
        </w:rPr>
        <w:t xml:space="preserve"> </w:t>
      </w:r>
      <w:r w:rsidRPr="00232492">
        <w:t>тематическом</w:t>
      </w:r>
      <w:r w:rsidRPr="00232492">
        <w:rPr>
          <w:spacing w:val="-2"/>
        </w:rPr>
        <w:t xml:space="preserve"> </w:t>
      </w:r>
      <w:r w:rsidRPr="00232492">
        <w:t>и</w:t>
      </w:r>
      <w:r w:rsidRPr="00232492">
        <w:rPr>
          <w:spacing w:val="-1"/>
        </w:rPr>
        <w:t xml:space="preserve"> </w:t>
      </w:r>
      <w:r w:rsidRPr="00232492">
        <w:t>декоративном</w:t>
      </w:r>
      <w:r w:rsidRPr="00232492">
        <w:rPr>
          <w:spacing w:val="4"/>
        </w:rPr>
        <w:t xml:space="preserve"> </w:t>
      </w:r>
      <w:r w:rsidRPr="00232492">
        <w:t>рисовании,</w:t>
      </w:r>
      <w:r w:rsidRPr="00232492">
        <w:rPr>
          <w:spacing w:val="-1"/>
        </w:rPr>
        <w:t xml:space="preserve"> </w:t>
      </w:r>
      <w:r w:rsidRPr="00232492">
        <w:t>аппликации.</w:t>
      </w:r>
    </w:p>
    <w:p w:rsidR="00E21A57" w:rsidRPr="00232492" w:rsidRDefault="000D5990">
      <w:pPr>
        <w:pStyle w:val="a3"/>
        <w:ind w:left="1028" w:firstLine="0"/>
      </w:pPr>
      <w:r w:rsidRPr="00232492">
        <w:t>Обучение</w:t>
      </w:r>
      <w:r w:rsidRPr="00232492">
        <w:rPr>
          <w:spacing w:val="-6"/>
        </w:rPr>
        <w:t xml:space="preserve"> </w:t>
      </w:r>
      <w:r w:rsidRPr="00232492">
        <w:t>восприятию</w:t>
      </w:r>
      <w:r w:rsidRPr="00232492">
        <w:rPr>
          <w:spacing w:val="-7"/>
        </w:rPr>
        <w:t xml:space="preserve"> </w:t>
      </w:r>
      <w:r w:rsidRPr="00232492">
        <w:t>произведений</w:t>
      </w:r>
      <w:r w:rsidRPr="00232492">
        <w:rPr>
          <w:spacing w:val="-5"/>
        </w:rPr>
        <w:t xml:space="preserve"> </w:t>
      </w:r>
      <w:r w:rsidRPr="00232492">
        <w:t>искусства:</w:t>
      </w:r>
    </w:p>
    <w:p w:rsidR="00E21A57" w:rsidRPr="00232492" w:rsidRDefault="000D5990">
      <w:pPr>
        <w:pStyle w:val="a3"/>
        <w:ind w:left="968" w:firstLine="0"/>
      </w:pPr>
      <w:r w:rsidRPr="00232492">
        <w:t>Примерные</w:t>
      </w:r>
      <w:r w:rsidRPr="00232492">
        <w:rPr>
          <w:spacing w:val="-4"/>
        </w:rPr>
        <w:t xml:space="preserve"> </w:t>
      </w:r>
      <w:r w:rsidRPr="00232492">
        <w:t>темы</w:t>
      </w:r>
      <w:r w:rsidRPr="00232492">
        <w:rPr>
          <w:spacing w:val="-1"/>
        </w:rPr>
        <w:t xml:space="preserve"> </w:t>
      </w:r>
      <w:r w:rsidRPr="00232492">
        <w:t>бесед:</w:t>
      </w:r>
    </w:p>
    <w:p w:rsidR="00E21A57" w:rsidRPr="00232492" w:rsidRDefault="000D5990">
      <w:pPr>
        <w:pStyle w:val="a3"/>
        <w:ind w:right="303"/>
      </w:pPr>
      <w:r w:rsidRPr="00232492">
        <w:t>"Изобразительное</w:t>
      </w:r>
      <w:r w:rsidRPr="00232492">
        <w:rPr>
          <w:spacing w:val="1"/>
        </w:rPr>
        <w:t xml:space="preserve"> </w:t>
      </w:r>
      <w:r w:rsidRPr="00232492">
        <w:t>искусство</w:t>
      </w:r>
      <w:r w:rsidRPr="00232492">
        <w:rPr>
          <w:spacing w:val="1"/>
        </w:rPr>
        <w:t xml:space="preserve"> </w:t>
      </w:r>
      <w:r w:rsidRPr="00232492">
        <w:t>в</w:t>
      </w:r>
      <w:r w:rsidRPr="00232492">
        <w:rPr>
          <w:spacing w:val="1"/>
        </w:rPr>
        <w:t xml:space="preserve"> </w:t>
      </w:r>
      <w:r w:rsidRPr="00232492">
        <w:t>повседневной</w:t>
      </w:r>
      <w:r w:rsidRPr="00232492">
        <w:rPr>
          <w:spacing w:val="1"/>
        </w:rPr>
        <w:t xml:space="preserve"> </w:t>
      </w:r>
      <w:r w:rsidRPr="00232492">
        <w:t>жизни</w:t>
      </w:r>
      <w:r w:rsidRPr="00232492">
        <w:rPr>
          <w:spacing w:val="1"/>
        </w:rPr>
        <w:t xml:space="preserve"> </w:t>
      </w:r>
      <w:r w:rsidRPr="00232492">
        <w:t>человека.</w:t>
      </w:r>
      <w:r w:rsidRPr="00232492">
        <w:rPr>
          <w:spacing w:val="1"/>
        </w:rPr>
        <w:t xml:space="preserve"> </w:t>
      </w:r>
      <w:r w:rsidRPr="00232492">
        <w:t>Работа</w:t>
      </w:r>
      <w:r w:rsidRPr="00232492">
        <w:rPr>
          <w:spacing w:val="1"/>
        </w:rPr>
        <w:t xml:space="preserve"> </w:t>
      </w:r>
      <w:r w:rsidRPr="00232492">
        <w:t>художников,</w:t>
      </w:r>
      <w:r w:rsidRPr="00232492">
        <w:rPr>
          <w:spacing w:val="1"/>
        </w:rPr>
        <w:t xml:space="preserve"> </w:t>
      </w:r>
      <w:r w:rsidRPr="00232492">
        <w:t>скульпторов,</w:t>
      </w:r>
      <w:r w:rsidRPr="00232492">
        <w:rPr>
          <w:spacing w:val="-1"/>
        </w:rPr>
        <w:t xml:space="preserve"> </w:t>
      </w:r>
      <w:r w:rsidRPr="00232492">
        <w:t>мастеров</w:t>
      </w:r>
      <w:r w:rsidRPr="00232492">
        <w:rPr>
          <w:spacing w:val="1"/>
        </w:rPr>
        <w:t xml:space="preserve"> </w:t>
      </w:r>
      <w:r w:rsidRPr="00232492">
        <w:t>народных</w:t>
      </w:r>
      <w:r w:rsidRPr="00232492">
        <w:rPr>
          <w:spacing w:val="-1"/>
        </w:rPr>
        <w:t xml:space="preserve"> </w:t>
      </w:r>
      <w:r w:rsidRPr="00232492">
        <w:t>промыслов,</w:t>
      </w:r>
      <w:r w:rsidRPr="00232492">
        <w:rPr>
          <w:spacing w:val="-2"/>
        </w:rPr>
        <w:t xml:space="preserve"> </w:t>
      </w:r>
      <w:r w:rsidRPr="00232492">
        <w:t>дизайнеров".</w:t>
      </w:r>
    </w:p>
    <w:p w:rsidR="00E21A57" w:rsidRPr="00232492" w:rsidRDefault="000D5990">
      <w:pPr>
        <w:pStyle w:val="a3"/>
        <w:ind w:left="968" w:firstLine="0"/>
      </w:pPr>
      <w:r w:rsidRPr="00232492">
        <w:t>"Виды</w:t>
      </w:r>
      <w:r w:rsidRPr="00232492">
        <w:rPr>
          <w:spacing w:val="14"/>
        </w:rPr>
        <w:t xml:space="preserve"> </w:t>
      </w:r>
      <w:r w:rsidRPr="00232492">
        <w:t>изобразительного</w:t>
      </w:r>
      <w:r w:rsidRPr="00232492">
        <w:rPr>
          <w:spacing w:val="72"/>
        </w:rPr>
        <w:t xml:space="preserve"> </w:t>
      </w:r>
      <w:r w:rsidRPr="00232492">
        <w:t>искусства".</w:t>
      </w:r>
      <w:r w:rsidRPr="00232492">
        <w:rPr>
          <w:spacing w:val="76"/>
        </w:rPr>
        <w:t xml:space="preserve"> </w:t>
      </w:r>
      <w:r w:rsidRPr="00232492">
        <w:t>Рисунок,</w:t>
      </w:r>
      <w:r w:rsidRPr="00232492">
        <w:rPr>
          <w:spacing w:val="73"/>
        </w:rPr>
        <w:t xml:space="preserve"> </w:t>
      </w:r>
      <w:r w:rsidRPr="00232492">
        <w:t>живопись,</w:t>
      </w:r>
      <w:r w:rsidRPr="00232492">
        <w:rPr>
          <w:spacing w:val="72"/>
        </w:rPr>
        <w:t xml:space="preserve"> </w:t>
      </w:r>
      <w:r w:rsidRPr="00232492">
        <w:t>скульптура,</w:t>
      </w:r>
      <w:r w:rsidRPr="00232492">
        <w:rPr>
          <w:spacing w:val="72"/>
        </w:rPr>
        <w:t xml:space="preserve"> </w:t>
      </w:r>
      <w:r w:rsidRPr="00232492">
        <w:t>декоративно-</w:t>
      </w:r>
    </w:p>
    <w:p w:rsidR="00E21A57" w:rsidRPr="00232492" w:rsidRDefault="00E21A57">
      <w:pPr>
        <w:rPr>
          <w:sz w:val="24"/>
          <w:szCs w:val="24"/>
        </w:rPr>
        <w:sectPr w:rsidR="00E21A57" w:rsidRPr="00232492">
          <w:pgSz w:w="11910" w:h="16840"/>
          <w:pgMar w:top="1340" w:right="780" w:bottom="1200" w:left="820" w:header="0" w:footer="930" w:gutter="0"/>
          <w:cols w:space="720"/>
        </w:sectPr>
      </w:pPr>
    </w:p>
    <w:p w:rsidR="00E21A57" w:rsidRPr="00232492" w:rsidRDefault="000D5990">
      <w:pPr>
        <w:pStyle w:val="a3"/>
        <w:spacing w:before="73"/>
        <w:ind w:firstLine="0"/>
      </w:pPr>
      <w:r w:rsidRPr="00232492">
        <w:lastRenderedPageBreak/>
        <w:t>прикладное</w:t>
      </w:r>
      <w:r w:rsidRPr="00232492">
        <w:rPr>
          <w:spacing w:val="-5"/>
        </w:rPr>
        <w:t xml:space="preserve"> </w:t>
      </w:r>
      <w:r w:rsidRPr="00232492">
        <w:t>искусства,</w:t>
      </w:r>
      <w:r w:rsidRPr="00232492">
        <w:rPr>
          <w:spacing w:val="-2"/>
        </w:rPr>
        <w:t xml:space="preserve"> </w:t>
      </w:r>
      <w:r w:rsidRPr="00232492">
        <w:t>архитектура,</w:t>
      </w:r>
      <w:r w:rsidRPr="00232492">
        <w:rPr>
          <w:spacing w:val="-4"/>
        </w:rPr>
        <w:t xml:space="preserve"> </w:t>
      </w:r>
      <w:r w:rsidRPr="00232492">
        <w:t>дизайн.</w:t>
      </w:r>
    </w:p>
    <w:p w:rsidR="00E21A57" w:rsidRPr="00232492" w:rsidRDefault="000D5990">
      <w:pPr>
        <w:pStyle w:val="a3"/>
        <w:spacing w:before="1"/>
        <w:ind w:right="301"/>
      </w:pPr>
      <w:r w:rsidRPr="00232492">
        <w:rPr>
          <w:spacing w:val="-1"/>
        </w:rPr>
        <w:t>"Как</w:t>
      </w:r>
      <w:r w:rsidRPr="00232492">
        <w:rPr>
          <w:spacing w:val="-12"/>
        </w:rPr>
        <w:t xml:space="preserve"> </w:t>
      </w:r>
      <w:r w:rsidRPr="00232492">
        <w:rPr>
          <w:spacing w:val="-1"/>
        </w:rPr>
        <w:t>и</w:t>
      </w:r>
      <w:r w:rsidRPr="00232492">
        <w:rPr>
          <w:spacing w:val="-12"/>
        </w:rPr>
        <w:t xml:space="preserve"> </w:t>
      </w:r>
      <w:r w:rsidRPr="00232492">
        <w:rPr>
          <w:spacing w:val="-1"/>
        </w:rPr>
        <w:t>о</w:t>
      </w:r>
      <w:r w:rsidRPr="00232492">
        <w:rPr>
          <w:spacing w:val="-12"/>
        </w:rPr>
        <w:t xml:space="preserve"> </w:t>
      </w:r>
      <w:r w:rsidRPr="00232492">
        <w:rPr>
          <w:spacing w:val="-1"/>
        </w:rPr>
        <w:t>чем</w:t>
      </w:r>
      <w:r w:rsidRPr="00232492">
        <w:rPr>
          <w:spacing w:val="-13"/>
        </w:rPr>
        <w:t xml:space="preserve"> </w:t>
      </w:r>
      <w:r w:rsidRPr="00232492">
        <w:rPr>
          <w:spacing w:val="-1"/>
        </w:rPr>
        <w:t>создаются</w:t>
      </w:r>
      <w:r w:rsidRPr="00232492">
        <w:rPr>
          <w:spacing w:val="-15"/>
        </w:rPr>
        <w:t xml:space="preserve"> </w:t>
      </w:r>
      <w:r w:rsidRPr="00232492">
        <w:rPr>
          <w:spacing w:val="-1"/>
        </w:rPr>
        <w:t>картины"</w:t>
      </w:r>
      <w:r w:rsidRPr="00232492">
        <w:rPr>
          <w:spacing w:val="-15"/>
        </w:rPr>
        <w:t xml:space="preserve"> </w:t>
      </w:r>
      <w:r w:rsidRPr="00232492">
        <w:t>Пейзаж,</w:t>
      </w:r>
      <w:r w:rsidRPr="00232492">
        <w:rPr>
          <w:spacing w:val="-13"/>
        </w:rPr>
        <w:t xml:space="preserve"> </w:t>
      </w:r>
      <w:r w:rsidRPr="00232492">
        <w:t>портрет,</w:t>
      </w:r>
      <w:r w:rsidRPr="00232492">
        <w:rPr>
          <w:spacing w:val="-12"/>
        </w:rPr>
        <w:t xml:space="preserve"> </w:t>
      </w:r>
      <w:r w:rsidRPr="00232492">
        <w:t>натюрморт,</w:t>
      </w:r>
      <w:r w:rsidRPr="00232492">
        <w:rPr>
          <w:spacing w:val="-12"/>
        </w:rPr>
        <w:t xml:space="preserve"> </w:t>
      </w:r>
      <w:r w:rsidRPr="00232492">
        <w:t>сюжетная</w:t>
      </w:r>
      <w:r w:rsidRPr="00232492">
        <w:rPr>
          <w:spacing w:val="-12"/>
        </w:rPr>
        <w:t xml:space="preserve"> </w:t>
      </w:r>
      <w:r w:rsidRPr="00232492">
        <w:t>картина.</w:t>
      </w:r>
      <w:r w:rsidRPr="00232492">
        <w:rPr>
          <w:spacing w:val="-13"/>
        </w:rPr>
        <w:t xml:space="preserve"> </w:t>
      </w:r>
      <w:r w:rsidRPr="00232492">
        <w:t>Какие</w:t>
      </w:r>
      <w:r w:rsidRPr="00232492">
        <w:rPr>
          <w:spacing w:val="-58"/>
        </w:rPr>
        <w:t xml:space="preserve"> </w:t>
      </w:r>
      <w:r w:rsidRPr="00232492">
        <w:t>материалы</w:t>
      </w:r>
      <w:r w:rsidRPr="00232492">
        <w:rPr>
          <w:spacing w:val="1"/>
        </w:rPr>
        <w:t xml:space="preserve"> </w:t>
      </w:r>
      <w:r w:rsidRPr="00232492">
        <w:t>использует</w:t>
      </w:r>
      <w:r w:rsidRPr="00232492">
        <w:rPr>
          <w:spacing w:val="1"/>
        </w:rPr>
        <w:t xml:space="preserve"> </w:t>
      </w:r>
      <w:r w:rsidRPr="00232492">
        <w:t>художник</w:t>
      </w:r>
      <w:r w:rsidRPr="00232492">
        <w:rPr>
          <w:spacing w:val="1"/>
        </w:rPr>
        <w:t xml:space="preserve"> </w:t>
      </w:r>
      <w:r w:rsidRPr="00232492">
        <w:t>(краски,</w:t>
      </w:r>
      <w:r w:rsidRPr="00232492">
        <w:rPr>
          <w:spacing w:val="1"/>
        </w:rPr>
        <w:t xml:space="preserve"> </w:t>
      </w:r>
      <w:r w:rsidRPr="00232492">
        <w:t>карандаши).</w:t>
      </w:r>
      <w:r w:rsidRPr="00232492">
        <w:rPr>
          <w:spacing w:val="1"/>
        </w:rPr>
        <w:t xml:space="preserve"> </w:t>
      </w:r>
      <w:r w:rsidRPr="00232492">
        <w:t>Красота</w:t>
      </w:r>
      <w:r w:rsidRPr="00232492">
        <w:rPr>
          <w:spacing w:val="1"/>
        </w:rPr>
        <w:t xml:space="preserve"> </w:t>
      </w:r>
      <w:r w:rsidRPr="00232492">
        <w:t>и</w:t>
      </w:r>
      <w:r w:rsidRPr="00232492">
        <w:rPr>
          <w:spacing w:val="1"/>
        </w:rPr>
        <w:t xml:space="preserve"> </w:t>
      </w:r>
      <w:r w:rsidRPr="00232492">
        <w:t>разнообразие</w:t>
      </w:r>
      <w:r w:rsidRPr="00232492">
        <w:rPr>
          <w:spacing w:val="1"/>
        </w:rPr>
        <w:t xml:space="preserve"> </w:t>
      </w:r>
      <w:r w:rsidRPr="00232492">
        <w:t>природы,</w:t>
      </w:r>
      <w:r w:rsidRPr="00232492">
        <w:rPr>
          <w:spacing w:val="1"/>
        </w:rPr>
        <w:t xml:space="preserve"> </w:t>
      </w:r>
      <w:r w:rsidRPr="00232492">
        <w:t>человека,</w:t>
      </w:r>
      <w:r w:rsidRPr="00232492">
        <w:rPr>
          <w:spacing w:val="1"/>
        </w:rPr>
        <w:t xml:space="preserve"> </w:t>
      </w:r>
      <w:r w:rsidRPr="00232492">
        <w:t>зданий,</w:t>
      </w:r>
      <w:r w:rsidRPr="00232492">
        <w:rPr>
          <w:spacing w:val="1"/>
        </w:rPr>
        <w:t xml:space="preserve"> </w:t>
      </w:r>
      <w:r w:rsidRPr="00232492">
        <w:t>предметов,</w:t>
      </w:r>
      <w:r w:rsidRPr="00232492">
        <w:rPr>
          <w:spacing w:val="1"/>
        </w:rPr>
        <w:t xml:space="preserve"> </w:t>
      </w:r>
      <w:r w:rsidRPr="00232492">
        <w:t>выраженные</w:t>
      </w:r>
      <w:r w:rsidRPr="00232492">
        <w:rPr>
          <w:spacing w:val="1"/>
        </w:rPr>
        <w:t xml:space="preserve"> </w:t>
      </w:r>
      <w:r w:rsidRPr="00232492">
        <w:t>средствами</w:t>
      </w:r>
      <w:r w:rsidRPr="00232492">
        <w:rPr>
          <w:spacing w:val="1"/>
        </w:rPr>
        <w:t xml:space="preserve"> </w:t>
      </w:r>
      <w:r w:rsidRPr="00232492">
        <w:t>живописи</w:t>
      </w:r>
      <w:r w:rsidRPr="00232492">
        <w:rPr>
          <w:spacing w:val="1"/>
        </w:rPr>
        <w:t xml:space="preserve"> </w:t>
      </w:r>
      <w:r w:rsidRPr="00232492">
        <w:t>и</w:t>
      </w:r>
      <w:r w:rsidRPr="00232492">
        <w:rPr>
          <w:spacing w:val="1"/>
        </w:rPr>
        <w:t xml:space="preserve"> </w:t>
      </w:r>
      <w:r w:rsidRPr="00232492">
        <w:t>графики.</w:t>
      </w:r>
      <w:r w:rsidRPr="00232492">
        <w:rPr>
          <w:spacing w:val="1"/>
        </w:rPr>
        <w:t xml:space="preserve"> </w:t>
      </w:r>
      <w:r w:rsidRPr="00232492">
        <w:t>Художники</w:t>
      </w:r>
      <w:r w:rsidRPr="00232492">
        <w:rPr>
          <w:spacing w:val="1"/>
        </w:rPr>
        <w:t xml:space="preserve"> </w:t>
      </w:r>
      <w:r w:rsidRPr="00232492">
        <w:t>создали</w:t>
      </w:r>
      <w:r w:rsidRPr="00232492">
        <w:rPr>
          <w:spacing w:val="1"/>
        </w:rPr>
        <w:t xml:space="preserve"> </w:t>
      </w:r>
      <w:r w:rsidRPr="00232492">
        <w:t>произведения</w:t>
      </w:r>
      <w:r w:rsidRPr="00232492">
        <w:rPr>
          <w:spacing w:val="1"/>
        </w:rPr>
        <w:t xml:space="preserve"> </w:t>
      </w:r>
      <w:r w:rsidRPr="00232492">
        <w:t>живописи</w:t>
      </w:r>
      <w:r w:rsidRPr="00232492">
        <w:rPr>
          <w:spacing w:val="1"/>
        </w:rPr>
        <w:t xml:space="preserve"> </w:t>
      </w:r>
      <w:r w:rsidRPr="00232492">
        <w:t>и</w:t>
      </w:r>
      <w:r w:rsidRPr="00232492">
        <w:rPr>
          <w:spacing w:val="1"/>
        </w:rPr>
        <w:t xml:space="preserve"> </w:t>
      </w:r>
      <w:r w:rsidRPr="00232492">
        <w:t>графики:</w:t>
      </w:r>
      <w:r w:rsidRPr="00232492">
        <w:rPr>
          <w:spacing w:val="1"/>
        </w:rPr>
        <w:t xml:space="preserve"> </w:t>
      </w:r>
      <w:r w:rsidRPr="00232492">
        <w:t>И.</w:t>
      </w:r>
      <w:r w:rsidRPr="00232492">
        <w:rPr>
          <w:spacing w:val="1"/>
        </w:rPr>
        <w:t xml:space="preserve"> </w:t>
      </w:r>
      <w:r w:rsidRPr="00232492">
        <w:t>Билибин,</w:t>
      </w:r>
      <w:r w:rsidRPr="00232492">
        <w:rPr>
          <w:spacing w:val="1"/>
        </w:rPr>
        <w:t xml:space="preserve"> </w:t>
      </w:r>
      <w:r w:rsidRPr="00232492">
        <w:t>В.</w:t>
      </w:r>
      <w:r w:rsidRPr="00232492">
        <w:rPr>
          <w:spacing w:val="1"/>
        </w:rPr>
        <w:t xml:space="preserve"> </w:t>
      </w:r>
      <w:r w:rsidRPr="00232492">
        <w:t>Васнецов,</w:t>
      </w:r>
      <w:r w:rsidRPr="00232492">
        <w:rPr>
          <w:spacing w:val="1"/>
        </w:rPr>
        <w:t xml:space="preserve"> </w:t>
      </w:r>
      <w:r w:rsidRPr="00232492">
        <w:t>Ю.</w:t>
      </w:r>
      <w:r w:rsidRPr="00232492">
        <w:rPr>
          <w:spacing w:val="1"/>
        </w:rPr>
        <w:t xml:space="preserve"> </w:t>
      </w:r>
      <w:r w:rsidRPr="00232492">
        <w:t>Васнецов,</w:t>
      </w:r>
      <w:r w:rsidRPr="00232492">
        <w:rPr>
          <w:spacing w:val="1"/>
        </w:rPr>
        <w:t xml:space="preserve"> </w:t>
      </w:r>
      <w:r w:rsidRPr="00232492">
        <w:t>В.</w:t>
      </w:r>
      <w:r w:rsidRPr="00232492">
        <w:rPr>
          <w:spacing w:val="1"/>
        </w:rPr>
        <w:t xml:space="preserve"> </w:t>
      </w:r>
      <w:r w:rsidRPr="00232492">
        <w:t>Конашевич, А. Куинджи, А Саврасов, И. Остроухова, А. Пластов, В. Поленов, И Левитан, К.</w:t>
      </w:r>
      <w:r w:rsidRPr="00232492">
        <w:rPr>
          <w:spacing w:val="1"/>
        </w:rPr>
        <w:t xml:space="preserve"> </w:t>
      </w:r>
      <w:r w:rsidRPr="00232492">
        <w:t>Юон,</w:t>
      </w:r>
      <w:r w:rsidRPr="00232492">
        <w:rPr>
          <w:spacing w:val="-1"/>
        </w:rPr>
        <w:t xml:space="preserve"> </w:t>
      </w:r>
      <w:r w:rsidRPr="00232492">
        <w:t>М. Сарьян, П.</w:t>
      </w:r>
      <w:r w:rsidRPr="00232492">
        <w:rPr>
          <w:spacing w:val="-1"/>
        </w:rPr>
        <w:t xml:space="preserve"> </w:t>
      </w:r>
      <w:r w:rsidRPr="00232492">
        <w:t>Сезан, И.</w:t>
      </w:r>
      <w:r w:rsidRPr="00232492">
        <w:rPr>
          <w:spacing w:val="-1"/>
        </w:rPr>
        <w:t xml:space="preserve"> </w:t>
      </w:r>
      <w:r w:rsidRPr="00232492">
        <w:t>Шишкин.</w:t>
      </w:r>
    </w:p>
    <w:p w:rsidR="00E21A57" w:rsidRPr="00232492" w:rsidRDefault="000D5990">
      <w:pPr>
        <w:pStyle w:val="a3"/>
        <w:ind w:right="297"/>
      </w:pPr>
      <w:r w:rsidRPr="00232492">
        <w:t>"Как</w:t>
      </w:r>
      <w:r w:rsidRPr="00232492">
        <w:rPr>
          <w:spacing w:val="1"/>
        </w:rPr>
        <w:t xml:space="preserve"> </w:t>
      </w:r>
      <w:r w:rsidRPr="00232492">
        <w:t>и</w:t>
      </w:r>
      <w:r w:rsidRPr="00232492">
        <w:rPr>
          <w:spacing w:val="1"/>
        </w:rPr>
        <w:t xml:space="preserve"> </w:t>
      </w:r>
      <w:r w:rsidRPr="00232492">
        <w:t>о</w:t>
      </w:r>
      <w:r w:rsidRPr="00232492">
        <w:rPr>
          <w:spacing w:val="1"/>
        </w:rPr>
        <w:t xml:space="preserve"> </w:t>
      </w:r>
      <w:r w:rsidRPr="00232492">
        <w:t>чем</w:t>
      </w:r>
      <w:r w:rsidRPr="00232492">
        <w:rPr>
          <w:spacing w:val="1"/>
        </w:rPr>
        <w:t xml:space="preserve"> </w:t>
      </w:r>
      <w:r w:rsidRPr="00232492">
        <w:t>создаются</w:t>
      </w:r>
      <w:r w:rsidRPr="00232492">
        <w:rPr>
          <w:spacing w:val="1"/>
        </w:rPr>
        <w:t xml:space="preserve"> </w:t>
      </w:r>
      <w:r w:rsidRPr="00232492">
        <w:t>скульптуры".</w:t>
      </w:r>
      <w:r w:rsidRPr="00232492">
        <w:rPr>
          <w:spacing w:val="1"/>
        </w:rPr>
        <w:t xml:space="preserve"> </w:t>
      </w:r>
      <w:r w:rsidRPr="00232492">
        <w:t>Скульптурные</w:t>
      </w:r>
      <w:r w:rsidRPr="00232492">
        <w:rPr>
          <w:spacing w:val="1"/>
        </w:rPr>
        <w:t xml:space="preserve"> </w:t>
      </w:r>
      <w:r w:rsidRPr="00232492">
        <w:t>изображения</w:t>
      </w:r>
      <w:r w:rsidRPr="00232492">
        <w:rPr>
          <w:spacing w:val="1"/>
        </w:rPr>
        <w:t xml:space="preserve"> </w:t>
      </w:r>
      <w:r w:rsidRPr="00232492">
        <w:t>(статуя,</w:t>
      </w:r>
      <w:r w:rsidRPr="00232492">
        <w:rPr>
          <w:spacing w:val="1"/>
        </w:rPr>
        <w:t xml:space="preserve"> </w:t>
      </w:r>
      <w:r w:rsidRPr="00232492">
        <w:t>бюст,</w:t>
      </w:r>
      <w:r w:rsidRPr="00232492">
        <w:rPr>
          <w:spacing w:val="1"/>
        </w:rPr>
        <w:t xml:space="preserve"> </w:t>
      </w:r>
      <w:r w:rsidRPr="00232492">
        <w:t>статуэтка, группа из нескольких фигур). Какие материалы использует скульптор (мрамор,</w:t>
      </w:r>
      <w:r w:rsidRPr="00232492">
        <w:rPr>
          <w:spacing w:val="1"/>
        </w:rPr>
        <w:t xml:space="preserve"> </w:t>
      </w:r>
      <w:r w:rsidRPr="00232492">
        <w:t>гранит, глина, пластилин). Объем - основа языка скульптуры. Красота человека, животных,</w:t>
      </w:r>
      <w:r w:rsidRPr="00232492">
        <w:rPr>
          <w:spacing w:val="1"/>
        </w:rPr>
        <w:t xml:space="preserve"> </w:t>
      </w:r>
      <w:r w:rsidRPr="00232492">
        <w:t>выраженная</w:t>
      </w:r>
      <w:r w:rsidRPr="00232492">
        <w:rPr>
          <w:spacing w:val="1"/>
        </w:rPr>
        <w:t xml:space="preserve"> </w:t>
      </w:r>
      <w:r w:rsidRPr="00232492">
        <w:t>средствами</w:t>
      </w:r>
      <w:r w:rsidRPr="00232492">
        <w:rPr>
          <w:spacing w:val="1"/>
        </w:rPr>
        <w:t xml:space="preserve"> </w:t>
      </w:r>
      <w:r w:rsidRPr="00232492">
        <w:t>скульптуры.</w:t>
      </w:r>
      <w:r w:rsidRPr="00232492">
        <w:rPr>
          <w:spacing w:val="1"/>
        </w:rPr>
        <w:t xml:space="preserve"> </w:t>
      </w:r>
      <w:r w:rsidRPr="00232492">
        <w:t>Скульпторы</w:t>
      </w:r>
      <w:r w:rsidRPr="00232492">
        <w:rPr>
          <w:spacing w:val="1"/>
        </w:rPr>
        <w:t xml:space="preserve"> </w:t>
      </w:r>
      <w:r w:rsidRPr="00232492">
        <w:t>создали</w:t>
      </w:r>
      <w:r w:rsidRPr="00232492">
        <w:rPr>
          <w:spacing w:val="1"/>
        </w:rPr>
        <w:t xml:space="preserve"> </w:t>
      </w:r>
      <w:r w:rsidRPr="00232492">
        <w:t>произведения</w:t>
      </w:r>
      <w:r w:rsidRPr="00232492">
        <w:rPr>
          <w:spacing w:val="1"/>
        </w:rPr>
        <w:t xml:space="preserve"> </w:t>
      </w:r>
      <w:r w:rsidRPr="00232492">
        <w:t>скульптуры:</w:t>
      </w:r>
      <w:r w:rsidRPr="00232492">
        <w:rPr>
          <w:spacing w:val="1"/>
        </w:rPr>
        <w:t xml:space="preserve"> </w:t>
      </w:r>
      <w:r w:rsidRPr="00232492">
        <w:t>В.</w:t>
      </w:r>
      <w:r w:rsidRPr="00232492">
        <w:rPr>
          <w:spacing w:val="1"/>
        </w:rPr>
        <w:t xml:space="preserve"> </w:t>
      </w:r>
      <w:r w:rsidRPr="00232492">
        <w:t>Ватагин,</w:t>
      </w:r>
      <w:r w:rsidRPr="00232492">
        <w:rPr>
          <w:spacing w:val="-1"/>
        </w:rPr>
        <w:t xml:space="preserve"> </w:t>
      </w:r>
      <w:r w:rsidRPr="00232492">
        <w:t>А.</w:t>
      </w:r>
      <w:r w:rsidRPr="00232492">
        <w:rPr>
          <w:spacing w:val="-1"/>
        </w:rPr>
        <w:t xml:space="preserve"> </w:t>
      </w:r>
      <w:r w:rsidRPr="00232492">
        <w:t>Опекушин, В. Мухина.</w:t>
      </w:r>
    </w:p>
    <w:p w:rsidR="00E21A57" w:rsidRPr="00232492" w:rsidRDefault="000D5990">
      <w:pPr>
        <w:pStyle w:val="a3"/>
        <w:ind w:right="297"/>
      </w:pPr>
      <w:r w:rsidRPr="00232492">
        <w:t>"Как и для чего создаются произведения декоративно-прикладного искусства". Истоки</w:t>
      </w:r>
      <w:r w:rsidRPr="00232492">
        <w:rPr>
          <w:spacing w:val="1"/>
        </w:rPr>
        <w:t xml:space="preserve"> </w:t>
      </w:r>
      <w:r w:rsidRPr="00232492">
        <w:t>этого искусства и его роль в жизни человека (украшение жилища, предметов быта, орудий</w:t>
      </w:r>
      <w:r w:rsidRPr="00232492">
        <w:rPr>
          <w:spacing w:val="1"/>
        </w:rPr>
        <w:t xml:space="preserve"> </w:t>
      </w:r>
      <w:r w:rsidRPr="00232492">
        <w:t>труда, костюмы). Какие материалы используют художники-декораторы. Разнообразие форм в</w:t>
      </w:r>
      <w:r w:rsidRPr="00232492">
        <w:rPr>
          <w:spacing w:val="1"/>
        </w:rPr>
        <w:t xml:space="preserve"> </w:t>
      </w:r>
      <w:r w:rsidRPr="00232492">
        <w:t>природе как основа декоративных форм в прикладном искусстве (цветы, раскраска бабочек,</w:t>
      </w:r>
      <w:r w:rsidRPr="00232492">
        <w:rPr>
          <w:spacing w:val="1"/>
        </w:rPr>
        <w:t xml:space="preserve"> </w:t>
      </w:r>
      <w:r w:rsidRPr="00232492">
        <w:t>переплетение ветвей деревьев, морозные узоры на стеклах). Сказочные образы в народной</w:t>
      </w:r>
      <w:r w:rsidRPr="00232492">
        <w:rPr>
          <w:spacing w:val="1"/>
        </w:rPr>
        <w:t xml:space="preserve"> </w:t>
      </w:r>
      <w:r w:rsidRPr="00232492">
        <w:t>культуре и декоративно-прикладном искусстве. Ознакомление с произведениями народных</w:t>
      </w:r>
      <w:r w:rsidRPr="00232492">
        <w:rPr>
          <w:spacing w:val="1"/>
        </w:rPr>
        <w:t xml:space="preserve"> </w:t>
      </w:r>
      <w:r w:rsidRPr="00232492">
        <w:t>художественных промыслов в России с учетом местных</w:t>
      </w:r>
      <w:r w:rsidRPr="00232492">
        <w:rPr>
          <w:spacing w:val="1"/>
        </w:rPr>
        <w:t xml:space="preserve"> </w:t>
      </w:r>
      <w:r w:rsidRPr="00232492">
        <w:t>условий. Произведения мастеров</w:t>
      </w:r>
      <w:r w:rsidRPr="00232492">
        <w:rPr>
          <w:spacing w:val="1"/>
        </w:rPr>
        <w:t xml:space="preserve"> </w:t>
      </w:r>
      <w:r w:rsidRPr="00232492">
        <w:t>расписных</w:t>
      </w:r>
      <w:r w:rsidRPr="00232492">
        <w:rPr>
          <w:spacing w:val="-2"/>
        </w:rPr>
        <w:t xml:space="preserve"> </w:t>
      </w:r>
      <w:r w:rsidRPr="00232492">
        <w:t>промыслов</w:t>
      </w:r>
      <w:r w:rsidRPr="00232492">
        <w:rPr>
          <w:spacing w:val="-2"/>
        </w:rPr>
        <w:t xml:space="preserve"> </w:t>
      </w:r>
      <w:r w:rsidRPr="00232492">
        <w:t>(хохломская,</w:t>
      </w:r>
      <w:r w:rsidRPr="00232492">
        <w:rPr>
          <w:spacing w:val="-1"/>
        </w:rPr>
        <w:t xml:space="preserve"> </w:t>
      </w:r>
      <w:r w:rsidRPr="00232492">
        <w:t>Городецкая,</w:t>
      </w:r>
      <w:r w:rsidRPr="00232492">
        <w:rPr>
          <w:spacing w:val="-1"/>
        </w:rPr>
        <w:t xml:space="preserve"> </w:t>
      </w:r>
      <w:r w:rsidRPr="00232492">
        <w:t>гжельская,</w:t>
      </w:r>
      <w:r w:rsidRPr="00232492">
        <w:rPr>
          <w:spacing w:val="-1"/>
        </w:rPr>
        <w:t xml:space="preserve"> </w:t>
      </w:r>
      <w:r w:rsidRPr="00232492">
        <w:t>жостовская роспись).</w:t>
      </w:r>
    </w:p>
    <w:p w:rsidR="00E21A57" w:rsidRPr="00232492" w:rsidRDefault="00E21A57">
      <w:pPr>
        <w:pStyle w:val="a3"/>
        <w:spacing w:before="5"/>
        <w:ind w:left="0" w:firstLine="0"/>
        <w:jc w:val="left"/>
      </w:pPr>
    </w:p>
    <w:p w:rsidR="00E21A57" w:rsidRPr="00232492" w:rsidRDefault="000D5990">
      <w:pPr>
        <w:pStyle w:val="1"/>
        <w:spacing w:before="1" w:line="240" w:lineRule="auto"/>
        <w:ind w:left="260" w:right="303" w:firstLine="708"/>
      </w:pPr>
      <w:r w:rsidRPr="00232492">
        <w:t>Планируемые предметные результаты изучения учебного предмета "Рисование</w:t>
      </w:r>
      <w:r w:rsidRPr="00232492">
        <w:rPr>
          <w:spacing w:val="1"/>
        </w:rPr>
        <w:t xml:space="preserve"> </w:t>
      </w:r>
      <w:r w:rsidRPr="00232492">
        <w:t>(изобразительное</w:t>
      </w:r>
      <w:r w:rsidRPr="00232492">
        <w:rPr>
          <w:spacing w:val="-2"/>
        </w:rPr>
        <w:t xml:space="preserve"> </w:t>
      </w:r>
      <w:r w:rsidRPr="00232492">
        <w:t>искусство)":</w:t>
      </w:r>
    </w:p>
    <w:p w:rsidR="00E21A57" w:rsidRPr="00232492" w:rsidRDefault="000D5990">
      <w:pPr>
        <w:spacing w:line="271" w:lineRule="exact"/>
        <w:ind w:left="968"/>
        <w:jc w:val="both"/>
        <w:rPr>
          <w:sz w:val="24"/>
          <w:szCs w:val="24"/>
        </w:rPr>
      </w:pPr>
      <w:r w:rsidRPr="00232492">
        <w:rPr>
          <w:b/>
          <w:sz w:val="24"/>
          <w:szCs w:val="24"/>
        </w:rPr>
        <w:t>Минимальный</w:t>
      </w:r>
      <w:r w:rsidRPr="00232492">
        <w:rPr>
          <w:b/>
          <w:spacing w:val="-6"/>
          <w:sz w:val="24"/>
          <w:szCs w:val="24"/>
        </w:rPr>
        <w:t xml:space="preserve"> </w:t>
      </w:r>
      <w:r w:rsidRPr="00232492">
        <w:rPr>
          <w:b/>
          <w:sz w:val="24"/>
          <w:szCs w:val="24"/>
        </w:rPr>
        <w:t>уровень</w:t>
      </w:r>
      <w:r w:rsidRPr="00232492">
        <w:rPr>
          <w:sz w:val="24"/>
          <w:szCs w:val="24"/>
        </w:rPr>
        <w:t>:</w:t>
      </w:r>
    </w:p>
    <w:p w:rsidR="00E21A57" w:rsidRPr="00232492" w:rsidRDefault="000D5990">
      <w:pPr>
        <w:pStyle w:val="a3"/>
        <w:ind w:right="297"/>
      </w:pPr>
      <w:r w:rsidRPr="00232492">
        <w:t>знание</w:t>
      </w:r>
      <w:r w:rsidRPr="00232492">
        <w:rPr>
          <w:spacing w:val="1"/>
        </w:rPr>
        <w:t xml:space="preserve"> </w:t>
      </w:r>
      <w:r w:rsidRPr="00232492">
        <w:t>названий</w:t>
      </w:r>
      <w:r w:rsidRPr="00232492">
        <w:rPr>
          <w:spacing w:val="1"/>
        </w:rPr>
        <w:t xml:space="preserve"> </w:t>
      </w:r>
      <w:r w:rsidRPr="00232492">
        <w:t>художественных</w:t>
      </w:r>
      <w:r w:rsidRPr="00232492">
        <w:rPr>
          <w:spacing w:val="1"/>
        </w:rPr>
        <w:t xml:space="preserve"> </w:t>
      </w:r>
      <w:r w:rsidRPr="00232492">
        <w:t>материалов,</w:t>
      </w:r>
      <w:r w:rsidRPr="00232492">
        <w:rPr>
          <w:spacing w:val="1"/>
        </w:rPr>
        <w:t xml:space="preserve"> </w:t>
      </w:r>
      <w:r w:rsidRPr="00232492">
        <w:t>инструментов</w:t>
      </w:r>
      <w:r w:rsidRPr="00232492">
        <w:rPr>
          <w:spacing w:val="1"/>
        </w:rPr>
        <w:t xml:space="preserve"> </w:t>
      </w:r>
      <w:r w:rsidRPr="00232492">
        <w:t>и</w:t>
      </w:r>
      <w:r w:rsidRPr="00232492">
        <w:rPr>
          <w:spacing w:val="1"/>
        </w:rPr>
        <w:t xml:space="preserve"> </w:t>
      </w:r>
      <w:r w:rsidRPr="00232492">
        <w:t>приспособлений;</w:t>
      </w:r>
      <w:r w:rsidRPr="00232492">
        <w:rPr>
          <w:spacing w:val="1"/>
        </w:rPr>
        <w:t xml:space="preserve"> </w:t>
      </w:r>
      <w:r w:rsidRPr="00232492">
        <w:t>их</w:t>
      </w:r>
      <w:r w:rsidRPr="00232492">
        <w:rPr>
          <w:spacing w:val="-57"/>
        </w:rPr>
        <w:t xml:space="preserve"> </w:t>
      </w:r>
      <w:r w:rsidRPr="00232492">
        <w:t>свойств, назначения, правил хранения, обращения и санитарно-гигиенических требований при</w:t>
      </w:r>
      <w:r w:rsidRPr="00232492">
        <w:rPr>
          <w:spacing w:val="-57"/>
        </w:rPr>
        <w:t xml:space="preserve"> </w:t>
      </w:r>
      <w:r w:rsidRPr="00232492">
        <w:t>работе</w:t>
      </w:r>
      <w:r w:rsidRPr="00232492">
        <w:rPr>
          <w:spacing w:val="-2"/>
        </w:rPr>
        <w:t xml:space="preserve"> </w:t>
      </w:r>
      <w:r w:rsidRPr="00232492">
        <w:t>с</w:t>
      </w:r>
      <w:r w:rsidRPr="00232492">
        <w:rPr>
          <w:spacing w:val="-1"/>
        </w:rPr>
        <w:t xml:space="preserve"> </w:t>
      </w:r>
      <w:r w:rsidRPr="00232492">
        <w:t>ними;</w:t>
      </w:r>
    </w:p>
    <w:p w:rsidR="00E21A57" w:rsidRPr="00232492" w:rsidRDefault="000D5990">
      <w:pPr>
        <w:pStyle w:val="a3"/>
        <w:ind w:left="968" w:right="306" w:firstLine="0"/>
      </w:pPr>
      <w:r w:rsidRPr="00232492">
        <w:t>знание элементарных правил композиции, цветоведения, передачи формы предмета;</w:t>
      </w:r>
      <w:r w:rsidRPr="00232492">
        <w:rPr>
          <w:spacing w:val="1"/>
        </w:rPr>
        <w:t xml:space="preserve"> </w:t>
      </w:r>
      <w:r w:rsidRPr="00232492">
        <w:t>знание</w:t>
      </w:r>
      <w:r w:rsidRPr="00232492">
        <w:rPr>
          <w:spacing w:val="33"/>
        </w:rPr>
        <w:t xml:space="preserve"> </w:t>
      </w:r>
      <w:r w:rsidRPr="00232492">
        <w:t>некоторых</w:t>
      </w:r>
      <w:r w:rsidRPr="00232492">
        <w:rPr>
          <w:spacing w:val="34"/>
        </w:rPr>
        <w:t xml:space="preserve"> </w:t>
      </w:r>
      <w:r w:rsidRPr="00232492">
        <w:t>выразительных</w:t>
      </w:r>
      <w:r w:rsidRPr="00232492">
        <w:rPr>
          <w:spacing w:val="33"/>
        </w:rPr>
        <w:t xml:space="preserve"> </w:t>
      </w:r>
      <w:r w:rsidRPr="00232492">
        <w:t>средств</w:t>
      </w:r>
      <w:r w:rsidRPr="00232492">
        <w:rPr>
          <w:spacing w:val="34"/>
        </w:rPr>
        <w:t xml:space="preserve"> </w:t>
      </w:r>
      <w:r w:rsidRPr="00232492">
        <w:t>изобразительного</w:t>
      </w:r>
      <w:r w:rsidRPr="00232492">
        <w:rPr>
          <w:spacing w:val="34"/>
        </w:rPr>
        <w:t xml:space="preserve"> </w:t>
      </w:r>
      <w:r w:rsidRPr="00232492">
        <w:t>искусства:</w:t>
      </w:r>
    </w:p>
    <w:p w:rsidR="00E21A57" w:rsidRPr="00232492" w:rsidRDefault="000D5990">
      <w:pPr>
        <w:pStyle w:val="a3"/>
        <w:ind w:left="968" w:right="1825" w:hanging="709"/>
      </w:pPr>
      <w:r w:rsidRPr="00232492">
        <w:t>"изобразительная поверхность", "точка", "линия", "штриховка", "пятно", "цвет";</w:t>
      </w:r>
      <w:r w:rsidRPr="00232492">
        <w:rPr>
          <w:spacing w:val="-58"/>
        </w:rPr>
        <w:t xml:space="preserve"> </w:t>
      </w:r>
      <w:r w:rsidRPr="00232492">
        <w:t>пользование</w:t>
      </w:r>
      <w:r w:rsidRPr="00232492">
        <w:rPr>
          <w:spacing w:val="-2"/>
        </w:rPr>
        <w:t xml:space="preserve"> </w:t>
      </w:r>
      <w:r w:rsidRPr="00232492">
        <w:t>материалами</w:t>
      </w:r>
      <w:r w:rsidRPr="00232492">
        <w:rPr>
          <w:spacing w:val="-1"/>
        </w:rPr>
        <w:t xml:space="preserve"> </w:t>
      </w:r>
      <w:r w:rsidRPr="00232492">
        <w:t>для</w:t>
      </w:r>
      <w:r w:rsidRPr="00232492">
        <w:rPr>
          <w:spacing w:val="-1"/>
        </w:rPr>
        <w:t xml:space="preserve"> </w:t>
      </w:r>
      <w:r w:rsidRPr="00232492">
        <w:t>рисования,</w:t>
      </w:r>
      <w:r w:rsidRPr="00232492">
        <w:rPr>
          <w:spacing w:val="-1"/>
        </w:rPr>
        <w:t xml:space="preserve"> </w:t>
      </w:r>
      <w:r w:rsidRPr="00232492">
        <w:t>аппликации, лепки;</w:t>
      </w:r>
    </w:p>
    <w:p w:rsidR="00E21A57" w:rsidRPr="00232492" w:rsidRDefault="000D5990">
      <w:pPr>
        <w:pStyle w:val="a3"/>
        <w:ind w:left="968" w:firstLine="0"/>
      </w:pPr>
      <w:r w:rsidRPr="00232492">
        <w:t>знание</w:t>
      </w:r>
      <w:r w:rsidRPr="00232492">
        <w:rPr>
          <w:spacing w:val="-5"/>
        </w:rPr>
        <w:t xml:space="preserve"> </w:t>
      </w:r>
      <w:r w:rsidRPr="00232492">
        <w:t>названий</w:t>
      </w:r>
      <w:r w:rsidRPr="00232492">
        <w:rPr>
          <w:spacing w:val="-3"/>
        </w:rPr>
        <w:t xml:space="preserve"> </w:t>
      </w:r>
      <w:r w:rsidRPr="00232492">
        <w:t>предметов,</w:t>
      </w:r>
      <w:r w:rsidRPr="00232492">
        <w:rPr>
          <w:spacing w:val="-4"/>
        </w:rPr>
        <w:t xml:space="preserve"> </w:t>
      </w:r>
      <w:r w:rsidRPr="00232492">
        <w:t>подлежащих</w:t>
      </w:r>
      <w:r w:rsidRPr="00232492">
        <w:rPr>
          <w:spacing w:val="-1"/>
        </w:rPr>
        <w:t xml:space="preserve"> </w:t>
      </w:r>
      <w:r w:rsidRPr="00232492">
        <w:t>рисованию,</w:t>
      </w:r>
      <w:r w:rsidRPr="00232492">
        <w:rPr>
          <w:spacing w:val="-3"/>
        </w:rPr>
        <w:t xml:space="preserve"> </w:t>
      </w:r>
      <w:r w:rsidRPr="00232492">
        <w:t>лепке</w:t>
      </w:r>
      <w:r w:rsidRPr="00232492">
        <w:rPr>
          <w:spacing w:val="-5"/>
        </w:rPr>
        <w:t xml:space="preserve"> </w:t>
      </w:r>
      <w:r w:rsidRPr="00232492">
        <w:t>и</w:t>
      </w:r>
      <w:r w:rsidRPr="00232492">
        <w:rPr>
          <w:spacing w:val="-3"/>
        </w:rPr>
        <w:t xml:space="preserve"> </w:t>
      </w:r>
      <w:r w:rsidRPr="00232492">
        <w:t>аппликации;</w:t>
      </w:r>
    </w:p>
    <w:p w:rsidR="00E21A57" w:rsidRPr="00232492" w:rsidRDefault="000D5990">
      <w:pPr>
        <w:pStyle w:val="a3"/>
        <w:ind w:right="296"/>
      </w:pPr>
      <w:r w:rsidRPr="00232492">
        <w:t>знание названий некоторых народных и национальных промыслов, изготавливающих</w:t>
      </w:r>
      <w:r w:rsidRPr="00232492">
        <w:rPr>
          <w:spacing w:val="1"/>
        </w:rPr>
        <w:t xml:space="preserve"> </w:t>
      </w:r>
      <w:r w:rsidRPr="00232492">
        <w:t>игрушки:</w:t>
      </w:r>
      <w:r w:rsidRPr="00232492">
        <w:rPr>
          <w:spacing w:val="-1"/>
        </w:rPr>
        <w:t xml:space="preserve"> </w:t>
      </w:r>
      <w:r w:rsidRPr="00232492">
        <w:t>"Дымково", "Гжель",</w:t>
      </w:r>
      <w:r w:rsidRPr="00232492">
        <w:rPr>
          <w:spacing w:val="-1"/>
        </w:rPr>
        <w:t xml:space="preserve"> </w:t>
      </w:r>
      <w:r w:rsidRPr="00232492">
        <w:t>"Городец",</w:t>
      </w:r>
      <w:r w:rsidRPr="00232492">
        <w:rPr>
          <w:spacing w:val="2"/>
        </w:rPr>
        <w:t xml:space="preserve"> </w:t>
      </w:r>
      <w:r w:rsidRPr="00232492">
        <w:t>"Каргополь";</w:t>
      </w:r>
    </w:p>
    <w:p w:rsidR="00E21A57" w:rsidRPr="00232492" w:rsidRDefault="000D5990">
      <w:pPr>
        <w:pStyle w:val="a3"/>
        <w:ind w:left="968" w:firstLine="0"/>
      </w:pPr>
      <w:r w:rsidRPr="00232492">
        <w:t>организация</w:t>
      </w:r>
      <w:r w:rsidRPr="00232492">
        <w:rPr>
          <w:spacing w:val="-2"/>
        </w:rPr>
        <w:t xml:space="preserve"> </w:t>
      </w:r>
      <w:r w:rsidRPr="00232492">
        <w:t>рабочего</w:t>
      </w:r>
      <w:r w:rsidRPr="00232492">
        <w:rPr>
          <w:spacing w:val="-3"/>
        </w:rPr>
        <w:t xml:space="preserve"> </w:t>
      </w:r>
      <w:r w:rsidRPr="00232492">
        <w:t>места</w:t>
      </w:r>
      <w:r w:rsidRPr="00232492">
        <w:rPr>
          <w:spacing w:val="-2"/>
        </w:rPr>
        <w:t xml:space="preserve"> </w:t>
      </w:r>
      <w:r w:rsidRPr="00232492">
        <w:t>в</w:t>
      </w:r>
      <w:r w:rsidRPr="00232492">
        <w:rPr>
          <w:spacing w:val="-3"/>
        </w:rPr>
        <w:t xml:space="preserve"> </w:t>
      </w:r>
      <w:r w:rsidRPr="00232492">
        <w:t>зависимости</w:t>
      </w:r>
      <w:r w:rsidRPr="00232492">
        <w:rPr>
          <w:spacing w:val="-1"/>
        </w:rPr>
        <w:t xml:space="preserve"> </w:t>
      </w:r>
      <w:r w:rsidRPr="00232492">
        <w:t>от</w:t>
      </w:r>
      <w:r w:rsidRPr="00232492">
        <w:rPr>
          <w:spacing w:val="-2"/>
        </w:rPr>
        <w:t xml:space="preserve"> </w:t>
      </w:r>
      <w:r w:rsidRPr="00232492">
        <w:t>характера</w:t>
      </w:r>
      <w:r w:rsidRPr="00232492">
        <w:rPr>
          <w:spacing w:val="-4"/>
        </w:rPr>
        <w:t xml:space="preserve"> </w:t>
      </w:r>
      <w:r w:rsidRPr="00232492">
        <w:t>выполняемой</w:t>
      </w:r>
      <w:r w:rsidRPr="00232492">
        <w:rPr>
          <w:spacing w:val="-4"/>
        </w:rPr>
        <w:t xml:space="preserve"> </w:t>
      </w:r>
      <w:r w:rsidRPr="00232492">
        <w:t>работы;</w:t>
      </w:r>
    </w:p>
    <w:p w:rsidR="00E21A57" w:rsidRPr="00232492" w:rsidRDefault="000D5990">
      <w:pPr>
        <w:pStyle w:val="a3"/>
        <w:ind w:right="298"/>
      </w:pPr>
      <w:r w:rsidRPr="00232492">
        <w:t>следование</w:t>
      </w:r>
      <w:r w:rsidRPr="00232492">
        <w:rPr>
          <w:spacing w:val="1"/>
        </w:rPr>
        <w:t xml:space="preserve"> </w:t>
      </w:r>
      <w:r w:rsidRPr="00232492">
        <w:t>при</w:t>
      </w:r>
      <w:r w:rsidRPr="00232492">
        <w:rPr>
          <w:spacing w:val="1"/>
        </w:rPr>
        <w:t xml:space="preserve"> </w:t>
      </w:r>
      <w:r w:rsidRPr="00232492">
        <w:t>выполнении</w:t>
      </w:r>
      <w:r w:rsidRPr="00232492">
        <w:rPr>
          <w:spacing w:val="1"/>
        </w:rPr>
        <w:t xml:space="preserve"> </w:t>
      </w:r>
      <w:r w:rsidRPr="00232492">
        <w:t>работы</w:t>
      </w:r>
      <w:r w:rsidRPr="00232492">
        <w:rPr>
          <w:spacing w:val="1"/>
        </w:rPr>
        <w:t xml:space="preserve"> </w:t>
      </w:r>
      <w:r w:rsidRPr="00232492">
        <w:t>инструкциям</w:t>
      </w:r>
      <w:r w:rsidRPr="00232492">
        <w:rPr>
          <w:spacing w:val="1"/>
        </w:rPr>
        <w:t xml:space="preserve"> </w:t>
      </w:r>
      <w:r w:rsidRPr="00232492">
        <w:t>педагогического</w:t>
      </w:r>
      <w:r w:rsidRPr="00232492">
        <w:rPr>
          <w:spacing w:val="1"/>
        </w:rPr>
        <w:t xml:space="preserve"> </w:t>
      </w:r>
      <w:r w:rsidRPr="00232492">
        <w:t>работника;</w:t>
      </w:r>
      <w:r w:rsidRPr="00232492">
        <w:rPr>
          <w:spacing w:val="1"/>
        </w:rPr>
        <w:t xml:space="preserve"> </w:t>
      </w:r>
      <w:r w:rsidRPr="00232492">
        <w:t>рациональная</w:t>
      </w:r>
      <w:r w:rsidRPr="00232492">
        <w:rPr>
          <w:spacing w:val="1"/>
        </w:rPr>
        <w:t xml:space="preserve"> </w:t>
      </w:r>
      <w:r w:rsidRPr="00232492">
        <w:t>организация</w:t>
      </w:r>
      <w:r w:rsidRPr="00232492">
        <w:rPr>
          <w:spacing w:val="1"/>
        </w:rPr>
        <w:t xml:space="preserve"> </w:t>
      </w:r>
      <w:r w:rsidRPr="00232492">
        <w:t>своей</w:t>
      </w:r>
      <w:r w:rsidRPr="00232492">
        <w:rPr>
          <w:spacing w:val="1"/>
        </w:rPr>
        <w:t xml:space="preserve"> </w:t>
      </w:r>
      <w:r w:rsidRPr="00232492">
        <w:t>изобразительной</w:t>
      </w:r>
      <w:r w:rsidRPr="00232492">
        <w:rPr>
          <w:spacing w:val="1"/>
        </w:rPr>
        <w:t xml:space="preserve"> </w:t>
      </w:r>
      <w:r w:rsidRPr="00232492">
        <w:t>деятельности;</w:t>
      </w:r>
      <w:r w:rsidRPr="00232492">
        <w:rPr>
          <w:spacing w:val="1"/>
        </w:rPr>
        <w:t xml:space="preserve"> </w:t>
      </w:r>
      <w:r w:rsidRPr="00232492">
        <w:t>планирование</w:t>
      </w:r>
      <w:r w:rsidRPr="00232492">
        <w:rPr>
          <w:spacing w:val="1"/>
        </w:rPr>
        <w:t xml:space="preserve"> </w:t>
      </w:r>
      <w:r w:rsidRPr="00232492">
        <w:t>работы;</w:t>
      </w:r>
      <w:r w:rsidRPr="00232492">
        <w:rPr>
          <w:spacing w:val="1"/>
        </w:rPr>
        <w:t xml:space="preserve"> </w:t>
      </w:r>
      <w:r w:rsidRPr="00232492">
        <w:t>осуществление текущего и заключительного контроля выполняемых практических действий и</w:t>
      </w:r>
      <w:r w:rsidRPr="00232492">
        <w:rPr>
          <w:spacing w:val="-57"/>
        </w:rPr>
        <w:t xml:space="preserve"> </w:t>
      </w:r>
      <w:r w:rsidRPr="00232492">
        <w:t>корректировка</w:t>
      </w:r>
      <w:r w:rsidRPr="00232492">
        <w:rPr>
          <w:spacing w:val="-4"/>
        </w:rPr>
        <w:t xml:space="preserve"> </w:t>
      </w:r>
      <w:r w:rsidRPr="00232492">
        <w:t>хода</w:t>
      </w:r>
      <w:r w:rsidRPr="00232492">
        <w:rPr>
          <w:spacing w:val="-1"/>
        </w:rPr>
        <w:t xml:space="preserve"> </w:t>
      </w:r>
      <w:r w:rsidRPr="00232492">
        <w:t>практической работы;</w:t>
      </w:r>
    </w:p>
    <w:p w:rsidR="00E21A57" w:rsidRPr="00232492" w:rsidRDefault="000D5990">
      <w:pPr>
        <w:pStyle w:val="a3"/>
        <w:ind w:right="303"/>
      </w:pPr>
      <w:r w:rsidRPr="00232492">
        <w:t>владение некоторыми приемами лепки (раскатывание, сплющивание, отщипывание) и</w:t>
      </w:r>
      <w:r w:rsidRPr="00232492">
        <w:rPr>
          <w:spacing w:val="1"/>
        </w:rPr>
        <w:t xml:space="preserve"> </w:t>
      </w:r>
      <w:r w:rsidRPr="00232492">
        <w:t>аппликации</w:t>
      </w:r>
      <w:r w:rsidRPr="00232492">
        <w:rPr>
          <w:spacing w:val="-1"/>
        </w:rPr>
        <w:t xml:space="preserve"> </w:t>
      </w:r>
      <w:r w:rsidRPr="00232492">
        <w:t>(вырезание</w:t>
      </w:r>
      <w:r w:rsidRPr="00232492">
        <w:rPr>
          <w:spacing w:val="1"/>
        </w:rPr>
        <w:t xml:space="preserve"> </w:t>
      </w:r>
      <w:r w:rsidRPr="00232492">
        <w:t>и наклеивание);</w:t>
      </w:r>
    </w:p>
    <w:p w:rsidR="00E21A57" w:rsidRPr="00232492" w:rsidRDefault="000D5990">
      <w:pPr>
        <w:pStyle w:val="a3"/>
        <w:ind w:right="307"/>
      </w:pPr>
      <w:r w:rsidRPr="00232492">
        <w:t>рисование по образцу, с натуры, по памяти, представлению, воображению предметов</w:t>
      </w:r>
      <w:r w:rsidRPr="00232492">
        <w:rPr>
          <w:spacing w:val="1"/>
        </w:rPr>
        <w:t xml:space="preserve"> </w:t>
      </w:r>
      <w:r w:rsidRPr="00232492">
        <w:t>несложной формы и конструкции; передача в рисунке содержания несложных произведений в</w:t>
      </w:r>
      <w:r w:rsidRPr="00232492">
        <w:rPr>
          <w:spacing w:val="-57"/>
        </w:rPr>
        <w:t xml:space="preserve"> </w:t>
      </w:r>
      <w:r w:rsidRPr="00232492">
        <w:t>соответствии</w:t>
      </w:r>
      <w:r w:rsidRPr="00232492">
        <w:rPr>
          <w:spacing w:val="-1"/>
        </w:rPr>
        <w:t xml:space="preserve"> </w:t>
      </w:r>
      <w:r w:rsidRPr="00232492">
        <w:t>с</w:t>
      </w:r>
      <w:r w:rsidRPr="00232492">
        <w:rPr>
          <w:spacing w:val="-1"/>
        </w:rPr>
        <w:t xml:space="preserve"> </w:t>
      </w:r>
      <w:r w:rsidRPr="00232492">
        <w:t>темой;</w:t>
      </w:r>
    </w:p>
    <w:p w:rsidR="00E21A57" w:rsidRPr="00232492" w:rsidRDefault="000D5990">
      <w:pPr>
        <w:pStyle w:val="a3"/>
        <w:spacing w:before="1"/>
        <w:ind w:right="302"/>
      </w:pPr>
      <w:r w:rsidRPr="00232492">
        <w:t>применение приемов работы карандашом, гуашью, акварельными красками с целью</w:t>
      </w:r>
      <w:r w:rsidRPr="00232492">
        <w:rPr>
          <w:spacing w:val="1"/>
        </w:rPr>
        <w:t xml:space="preserve"> </w:t>
      </w:r>
      <w:r w:rsidRPr="00232492">
        <w:t>передачи</w:t>
      </w:r>
      <w:r w:rsidRPr="00232492">
        <w:rPr>
          <w:spacing w:val="-1"/>
        </w:rPr>
        <w:t xml:space="preserve"> </w:t>
      </w:r>
      <w:r w:rsidRPr="00232492">
        <w:t>фактуры предмета;</w:t>
      </w:r>
    </w:p>
    <w:p w:rsidR="00E21A57" w:rsidRPr="00232492" w:rsidRDefault="000D5990">
      <w:pPr>
        <w:pStyle w:val="a3"/>
        <w:ind w:right="304"/>
      </w:pPr>
      <w:r w:rsidRPr="00232492">
        <w:t>ориентировка</w:t>
      </w:r>
      <w:r w:rsidRPr="00232492">
        <w:rPr>
          <w:spacing w:val="1"/>
        </w:rPr>
        <w:t xml:space="preserve"> </w:t>
      </w:r>
      <w:r w:rsidRPr="00232492">
        <w:t>в</w:t>
      </w:r>
      <w:r w:rsidRPr="00232492">
        <w:rPr>
          <w:spacing w:val="1"/>
        </w:rPr>
        <w:t xml:space="preserve"> </w:t>
      </w:r>
      <w:r w:rsidRPr="00232492">
        <w:t>пространстве</w:t>
      </w:r>
      <w:r w:rsidRPr="00232492">
        <w:rPr>
          <w:spacing w:val="1"/>
        </w:rPr>
        <w:t xml:space="preserve"> </w:t>
      </w:r>
      <w:r w:rsidRPr="00232492">
        <w:t>листа;</w:t>
      </w:r>
      <w:r w:rsidRPr="00232492">
        <w:rPr>
          <w:spacing w:val="1"/>
        </w:rPr>
        <w:t xml:space="preserve"> </w:t>
      </w:r>
      <w:r w:rsidRPr="00232492">
        <w:t>размещение</w:t>
      </w:r>
      <w:r w:rsidRPr="00232492">
        <w:rPr>
          <w:spacing w:val="1"/>
        </w:rPr>
        <w:t xml:space="preserve"> </w:t>
      </w:r>
      <w:r w:rsidRPr="00232492">
        <w:t>изображения</w:t>
      </w:r>
      <w:r w:rsidRPr="00232492">
        <w:rPr>
          <w:spacing w:val="1"/>
        </w:rPr>
        <w:t xml:space="preserve"> </w:t>
      </w:r>
      <w:r w:rsidRPr="00232492">
        <w:t>одного</w:t>
      </w:r>
      <w:r w:rsidRPr="00232492">
        <w:rPr>
          <w:spacing w:val="1"/>
        </w:rPr>
        <w:t xml:space="preserve"> </w:t>
      </w:r>
      <w:r w:rsidRPr="00232492">
        <w:t>или</w:t>
      </w:r>
      <w:r w:rsidRPr="00232492">
        <w:rPr>
          <w:spacing w:val="1"/>
        </w:rPr>
        <w:t xml:space="preserve"> </w:t>
      </w:r>
      <w:r w:rsidRPr="00232492">
        <w:t>группы</w:t>
      </w:r>
      <w:r w:rsidRPr="00232492">
        <w:rPr>
          <w:spacing w:val="1"/>
        </w:rPr>
        <w:t xml:space="preserve"> </w:t>
      </w:r>
      <w:r w:rsidRPr="00232492">
        <w:t>предметов</w:t>
      </w:r>
      <w:r w:rsidRPr="00232492">
        <w:rPr>
          <w:spacing w:val="-1"/>
        </w:rPr>
        <w:t xml:space="preserve"> </w:t>
      </w:r>
      <w:r w:rsidRPr="00232492">
        <w:t>в</w:t>
      </w:r>
      <w:r w:rsidRPr="00232492">
        <w:rPr>
          <w:spacing w:val="-1"/>
        </w:rPr>
        <w:t xml:space="preserve"> </w:t>
      </w:r>
      <w:r w:rsidRPr="00232492">
        <w:t>соответствии</w:t>
      </w:r>
      <w:r w:rsidRPr="00232492">
        <w:rPr>
          <w:spacing w:val="-1"/>
        </w:rPr>
        <w:t xml:space="preserve"> </w:t>
      </w:r>
      <w:r w:rsidRPr="00232492">
        <w:t>с</w:t>
      </w:r>
      <w:r w:rsidRPr="00232492">
        <w:rPr>
          <w:spacing w:val="-1"/>
        </w:rPr>
        <w:t xml:space="preserve"> </w:t>
      </w:r>
      <w:r w:rsidRPr="00232492">
        <w:t>параметрами</w:t>
      </w:r>
      <w:r w:rsidRPr="00232492">
        <w:rPr>
          <w:spacing w:val="-1"/>
        </w:rPr>
        <w:t xml:space="preserve"> </w:t>
      </w:r>
      <w:r w:rsidRPr="00232492">
        <w:t>изобразительной поверхности;</w:t>
      </w:r>
    </w:p>
    <w:p w:rsidR="00E21A57" w:rsidRPr="00232492" w:rsidRDefault="000D5990">
      <w:pPr>
        <w:pStyle w:val="a3"/>
        <w:ind w:right="298"/>
      </w:pPr>
      <w:r w:rsidRPr="00232492">
        <w:t>адекватная передача цвета изображаемого объекта, определение насыщенности цвета,</w:t>
      </w:r>
      <w:r w:rsidRPr="00232492">
        <w:rPr>
          <w:spacing w:val="1"/>
        </w:rPr>
        <w:t xml:space="preserve"> </w:t>
      </w:r>
      <w:r w:rsidRPr="00232492">
        <w:t>получение</w:t>
      </w:r>
      <w:r w:rsidRPr="00232492">
        <w:rPr>
          <w:spacing w:val="-2"/>
        </w:rPr>
        <w:t xml:space="preserve"> </w:t>
      </w:r>
      <w:r w:rsidRPr="00232492">
        <w:t>смешанных</w:t>
      </w:r>
      <w:r w:rsidRPr="00232492">
        <w:rPr>
          <w:spacing w:val="-1"/>
        </w:rPr>
        <w:t xml:space="preserve"> </w:t>
      </w:r>
      <w:r w:rsidRPr="00232492">
        <w:t>цветов и некоторых</w:t>
      </w:r>
      <w:r w:rsidRPr="00232492">
        <w:rPr>
          <w:spacing w:val="2"/>
        </w:rPr>
        <w:t xml:space="preserve"> </w:t>
      </w:r>
      <w:r w:rsidRPr="00232492">
        <w:t>оттенков цвета;</w:t>
      </w:r>
    </w:p>
    <w:p w:rsidR="00E21A57" w:rsidRPr="00232492" w:rsidRDefault="00E21A57">
      <w:pPr>
        <w:rPr>
          <w:sz w:val="24"/>
          <w:szCs w:val="24"/>
        </w:rPr>
        <w:sectPr w:rsidR="00E21A57" w:rsidRPr="00232492">
          <w:pgSz w:w="11910" w:h="16840"/>
          <w:pgMar w:top="1340" w:right="780" w:bottom="1200" w:left="820" w:header="0" w:footer="930" w:gutter="0"/>
          <w:cols w:space="720"/>
        </w:sectPr>
      </w:pPr>
    </w:p>
    <w:p w:rsidR="00E21A57" w:rsidRPr="00232492" w:rsidRDefault="000D5990">
      <w:pPr>
        <w:pStyle w:val="a3"/>
        <w:spacing w:before="73"/>
        <w:ind w:right="305"/>
        <w:jc w:val="left"/>
      </w:pPr>
      <w:r w:rsidRPr="00232492">
        <w:lastRenderedPageBreak/>
        <w:t>узнавание</w:t>
      </w:r>
      <w:r w:rsidRPr="00232492">
        <w:rPr>
          <w:spacing w:val="14"/>
        </w:rPr>
        <w:t xml:space="preserve"> </w:t>
      </w:r>
      <w:r w:rsidRPr="00232492">
        <w:t>и</w:t>
      </w:r>
      <w:r w:rsidRPr="00232492">
        <w:rPr>
          <w:spacing w:val="15"/>
        </w:rPr>
        <w:t xml:space="preserve"> </w:t>
      </w:r>
      <w:r w:rsidRPr="00232492">
        <w:t>различение</w:t>
      </w:r>
      <w:r w:rsidRPr="00232492">
        <w:rPr>
          <w:spacing w:val="14"/>
        </w:rPr>
        <w:t xml:space="preserve"> </w:t>
      </w:r>
      <w:r w:rsidRPr="00232492">
        <w:t>в</w:t>
      </w:r>
      <w:r w:rsidRPr="00232492">
        <w:rPr>
          <w:spacing w:val="14"/>
        </w:rPr>
        <w:t xml:space="preserve"> </w:t>
      </w:r>
      <w:r w:rsidRPr="00232492">
        <w:t>книжных</w:t>
      </w:r>
      <w:r w:rsidRPr="00232492">
        <w:rPr>
          <w:spacing w:val="14"/>
        </w:rPr>
        <w:t xml:space="preserve"> </w:t>
      </w:r>
      <w:r w:rsidRPr="00232492">
        <w:t>иллюстрациях</w:t>
      </w:r>
      <w:r w:rsidRPr="00232492">
        <w:rPr>
          <w:spacing w:val="14"/>
        </w:rPr>
        <w:t xml:space="preserve"> </w:t>
      </w:r>
      <w:r w:rsidRPr="00232492">
        <w:t>и</w:t>
      </w:r>
      <w:r w:rsidRPr="00232492">
        <w:rPr>
          <w:spacing w:val="15"/>
        </w:rPr>
        <w:t xml:space="preserve"> </w:t>
      </w:r>
      <w:r w:rsidRPr="00232492">
        <w:t>репродукциях</w:t>
      </w:r>
      <w:r w:rsidRPr="00232492">
        <w:rPr>
          <w:spacing w:val="14"/>
        </w:rPr>
        <w:t xml:space="preserve"> </w:t>
      </w:r>
      <w:r w:rsidRPr="00232492">
        <w:t>изображенных</w:t>
      </w:r>
      <w:r w:rsidRPr="00232492">
        <w:rPr>
          <w:spacing w:val="-57"/>
        </w:rPr>
        <w:t xml:space="preserve"> </w:t>
      </w:r>
      <w:r w:rsidRPr="00232492">
        <w:t>предметов</w:t>
      </w:r>
      <w:r w:rsidRPr="00232492">
        <w:rPr>
          <w:spacing w:val="-1"/>
        </w:rPr>
        <w:t xml:space="preserve"> </w:t>
      </w:r>
      <w:r w:rsidRPr="00232492">
        <w:t>и</w:t>
      </w:r>
      <w:r w:rsidRPr="00232492">
        <w:rPr>
          <w:spacing w:val="1"/>
        </w:rPr>
        <w:t xml:space="preserve"> </w:t>
      </w:r>
      <w:r w:rsidRPr="00232492">
        <w:t>действий.</w:t>
      </w:r>
    </w:p>
    <w:p w:rsidR="00E21A57" w:rsidRPr="00232492" w:rsidRDefault="000D5990">
      <w:pPr>
        <w:pStyle w:val="1"/>
        <w:spacing w:before="5"/>
        <w:jc w:val="left"/>
      </w:pPr>
      <w:r w:rsidRPr="00232492">
        <w:t>Достаточный</w:t>
      </w:r>
      <w:r w:rsidRPr="00232492">
        <w:rPr>
          <w:spacing w:val="-3"/>
        </w:rPr>
        <w:t xml:space="preserve"> </w:t>
      </w:r>
      <w:r w:rsidRPr="00232492">
        <w:t>уровень:</w:t>
      </w:r>
    </w:p>
    <w:p w:rsidR="00E21A57" w:rsidRPr="00232492" w:rsidRDefault="000D5990">
      <w:pPr>
        <w:pStyle w:val="a3"/>
        <w:ind w:left="968" w:right="305" w:firstLine="0"/>
        <w:jc w:val="left"/>
      </w:pPr>
      <w:r w:rsidRPr="00232492">
        <w:t>знание названий жанров изобразительного искусства (портрет, натюрморт, пейзаж);</w:t>
      </w:r>
      <w:r w:rsidRPr="00232492">
        <w:rPr>
          <w:spacing w:val="1"/>
        </w:rPr>
        <w:t xml:space="preserve"> </w:t>
      </w:r>
      <w:r w:rsidRPr="00232492">
        <w:rPr>
          <w:spacing w:val="-1"/>
        </w:rPr>
        <w:t>знание</w:t>
      </w:r>
      <w:r w:rsidRPr="00232492">
        <w:rPr>
          <w:spacing w:val="-16"/>
        </w:rPr>
        <w:t xml:space="preserve"> </w:t>
      </w:r>
      <w:r w:rsidRPr="00232492">
        <w:rPr>
          <w:spacing w:val="-1"/>
        </w:rPr>
        <w:t>названий</w:t>
      </w:r>
      <w:r w:rsidRPr="00232492">
        <w:rPr>
          <w:spacing w:val="-13"/>
        </w:rPr>
        <w:t xml:space="preserve"> </w:t>
      </w:r>
      <w:r w:rsidRPr="00232492">
        <w:rPr>
          <w:spacing w:val="-1"/>
        </w:rPr>
        <w:t>некоторых</w:t>
      </w:r>
      <w:r w:rsidRPr="00232492">
        <w:rPr>
          <w:spacing w:val="-12"/>
        </w:rPr>
        <w:t xml:space="preserve"> </w:t>
      </w:r>
      <w:r w:rsidRPr="00232492">
        <w:rPr>
          <w:spacing w:val="-1"/>
        </w:rPr>
        <w:t>народных</w:t>
      </w:r>
      <w:r w:rsidRPr="00232492">
        <w:rPr>
          <w:spacing w:val="-12"/>
        </w:rPr>
        <w:t xml:space="preserve"> </w:t>
      </w:r>
      <w:r w:rsidRPr="00232492">
        <w:rPr>
          <w:spacing w:val="-1"/>
        </w:rPr>
        <w:t>и</w:t>
      </w:r>
      <w:r w:rsidRPr="00232492">
        <w:rPr>
          <w:spacing w:val="-13"/>
        </w:rPr>
        <w:t xml:space="preserve"> </w:t>
      </w:r>
      <w:r w:rsidRPr="00232492">
        <w:rPr>
          <w:spacing w:val="-1"/>
        </w:rPr>
        <w:t>национальных</w:t>
      </w:r>
      <w:r w:rsidRPr="00232492">
        <w:rPr>
          <w:spacing w:val="-15"/>
        </w:rPr>
        <w:t xml:space="preserve"> </w:t>
      </w:r>
      <w:r w:rsidRPr="00232492">
        <w:t>промыслов</w:t>
      </w:r>
      <w:r w:rsidRPr="00232492">
        <w:rPr>
          <w:spacing w:val="-14"/>
        </w:rPr>
        <w:t xml:space="preserve"> </w:t>
      </w:r>
      <w:r w:rsidRPr="00232492">
        <w:t>("Дымково",</w:t>
      </w:r>
      <w:r w:rsidRPr="00232492">
        <w:rPr>
          <w:spacing w:val="-11"/>
        </w:rPr>
        <w:t xml:space="preserve"> </w:t>
      </w:r>
      <w:r w:rsidRPr="00232492">
        <w:t>"Гжель",</w:t>
      </w:r>
    </w:p>
    <w:p w:rsidR="00E21A57" w:rsidRPr="00232492" w:rsidRDefault="000D5990">
      <w:pPr>
        <w:pStyle w:val="a3"/>
        <w:ind w:firstLine="0"/>
        <w:jc w:val="left"/>
      </w:pPr>
      <w:r w:rsidRPr="00232492">
        <w:t>"Городец",</w:t>
      </w:r>
      <w:r w:rsidRPr="00232492">
        <w:rPr>
          <w:spacing w:val="-5"/>
        </w:rPr>
        <w:t xml:space="preserve"> </w:t>
      </w:r>
      <w:r w:rsidRPr="00232492">
        <w:t>"Каргополь");</w:t>
      </w:r>
    </w:p>
    <w:p w:rsidR="00E21A57" w:rsidRPr="00232492" w:rsidRDefault="000D5990">
      <w:pPr>
        <w:pStyle w:val="a3"/>
        <w:ind w:right="305"/>
        <w:jc w:val="left"/>
      </w:pPr>
      <w:r w:rsidRPr="00232492">
        <w:t>знание</w:t>
      </w:r>
      <w:r w:rsidRPr="00232492">
        <w:rPr>
          <w:spacing w:val="2"/>
        </w:rPr>
        <w:t xml:space="preserve"> </w:t>
      </w:r>
      <w:r w:rsidRPr="00232492">
        <w:t>основных</w:t>
      </w:r>
      <w:r w:rsidRPr="00232492">
        <w:rPr>
          <w:spacing w:val="4"/>
        </w:rPr>
        <w:t xml:space="preserve"> </w:t>
      </w:r>
      <w:r w:rsidRPr="00232492">
        <w:t>особенностей</w:t>
      </w:r>
      <w:r w:rsidRPr="00232492">
        <w:rPr>
          <w:spacing w:val="3"/>
        </w:rPr>
        <w:t xml:space="preserve"> </w:t>
      </w:r>
      <w:r w:rsidRPr="00232492">
        <w:t>некоторых</w:t>
      </w:r>
      <w:r w:rsidRPr="00232492">
        <w:rPr>
          <w:spacing w:val="5"/>
        </w:rPr>
        <w:t xml:space="preserve"> </w:t>
      </w:r>
      <w:r w:rsidRPr="00232492">
        <w:t>материалов,</w:t>
      </w:r>
      <w:r w:rsidRPr="00232492">
        <w:rPr>
          <w:spacing w:val="2"/>
        </w:rPr>
        <w:t xml:space="preserve"> </w:t>
      </w:r>
      <w:r w:rsidRPr="00232492">
        <w:t>используемых</w:t>
      </w:r>
      <w:r w:rsidRPr="00232492">
        <w:rPr>
          <w:spacing w:val="4"/>
        </w:rPr>
        <w:t xml:space="preserve"> </w:t>
      </w:r>
      <w:r w:rsidRPr="00232492">
        <w:t>в</w:t>
      </w:r>
      <w:r w:rsidRPr="00232492">
        <w:rPr>
          <w:spacing w:val="2"/>
        </w:rPr>
        <w:t xml:space="preserve"> </w:t>
      </w:r>
      <w:r w:rsidRPr="00232492">
        <w:t>рисовании,</w:t>
      </w:r>
      <w:r w:rsidRPr="00232492">
        <w:rPr>
          <w:spacing w:val="-57"/>
        </w:rPr>
        <w:t xml:space="preserve"> </w:t>
      </w:r>
      <w:r w:rsidRPr="00232492">
        <w:t>лепке</w:t>
      </w:r>
      <w:r w:rsidRPr="00232492">
        <w:rPr>
          <w:spacing w:val="-2"/>
        </w:rPr>
        <w:t xml:space="preserve"> </w:t>
      </w:r>
      <w:r w:rsidRPr="00232492">
        <w:t>и аппликации;</w:t>
      </w:r>
    </w:p>
    <w:p w:rsidR="00E21A57" w:rsidRPr="00232492" w:rsidRDefault="000D5990">
      <w:pPr>
        <w:pStyle w:val="a3"/>
        <w:tabs>
          <w:tab w:val="left" w:pos="1920"/>
          <w:tab w:val="left" w:pos="3754"/>
          <w:tab w:val="left" w:pos="4791"/>
          <w:tab w:val="left" w:pos="6874"/>
          <w:tab w:val="left" w:pos="8205"/>
        </w:tabs>
        <w:ind w:right="299"/>
        <w:jc w:val="left"/>
      </w:pPr>
      <w:r w:rsidRPr="00232492">
        <w:t>знание</w:t>
      </w:r>
      <w:r w:rsidRPr="00232492">
        <w:tab/>
        <w:t>выразительных</w:t>
      </w:r>
      <w:r w:rsidRPr="00232492">
        <w:tab/>
        <w:t>средств</w:t>
      </w:r>
      <w:r w:rsidRPr="00232492">
        <w:tab/>
        <w:t>изобразительного</w:t>
      </w:r>
      <w:r w:rsidRPr="00232492">
        <w:tab/>
        <w:t>искусства:</w:t>
      </w:r>
      <w:r w:rsidRPr="00232492">
        <w:tab/>
      </w:r>
      <w:r w:rsidRPr="00232492">
        <w:rPr>
          <w:spacing w:val="-1"/>
        </w:rPr>
        <w:t>"изобразительная</w:t>
      </w:r>
      <w:r w:rsidRPr="00232492">
        <w:rPr>
          <w:spacing w:val="-57"/>
        </w:rPr>
        <w:t xml:space="preserve"> </w:t>
      </w:r>
      <w:r w:rsidRPr="00232492">
        <w:t>поверхность",</w:t>
      </w:r>
      <w:r w:rsidRPr="00232492">
        <w:rPr>
          <w:spacing w:val="-1"/>
        </w:rPr>
        <w:t xml:space="preserve"> </w:t>
      </w:r>
      <w:r w:rsidRPr="00232492">
        <w:t>"точка",</w:t>
      </w:r>
      <w:r w:rsidRPr="00232492">
        <w:rPr>
          <w:spacing w:val="1"/>
        </w:rPr>
        <w:t xml:space="preserve"> </w:t>
      </w:r>
      <w:r w:rsidRPr="00232492">
        <w:t>"линия",</w:t>
      </w:r>
      <w:r w:rsidRPr="00232492">
        <w:rPr>
          <w:spacing w:val="-1"/>
        </w:rPr>
        <w:t xml:space="preserve"> </w:t>
      </w:r>
      <w:r w:rsidRPr="00232492">
        <w:t>"штриховка",</w:t>
      </w:r>
      <w:r w:rsidRPr="00232492">
        <w:rPr>
          <w:spacing w:val="-1"/>
        </w:rPr>
        <w:t xml:space="preserve"> </w:t>
      </w:r>
      <w:r w:rsidRPr="00232492">
        <w:t>"контур",</w:t>
      </w:r>
      <w:r w:rsidRPr="00232492">
        <w:rPr>
          <w:spacing w:val="1"/>
        </w:rPr>
        <w:t xml:space="preserve"> </w:t>
      </w:r>
      <w:r w:rsidRPr="00232492">
        <w:t>"пятно",</w:t>
      </w:r>
      <w:r w:rsidRPr="00232492">
        <w:rPr>
          <w:spacing w:val="1"/>
        </w:rPr>
        <w:t xml:space="preserve"> </w:t>
      </w:r>
      <w:r w:rsidRPr="00232492">
        <w:t>"цвет",</w:t>
      </w:r>
      <w:r w:rsidRPr="00232492">
        <w:rPr>
          <w:spacing w:val="-1"/>
        </w:rPr>
        <w:t xml:space="preserve"> </w:t>
      </w:r>
      <w:r w:rsidRPr="00232492">
        <w:t>объем;</w:t>
      </w:r>
    </w:p>
    <w:p w:rsidR="00E21A57" w:rsidRPr="00232492" w:rsidRDefault="000D5990">
      <w:pPr>
        <w:pStyle w:val="a3"/>
        <w:tabs>
          <w:tab w:val="left" w:pos="1896"/>
          <w:tab w:val="left" w:pos="2845"/>
          <w:tab w:val="left" w:pos="4527"/>
          <w:tab w:val="left" w:pos="5838"/>
          <w:tab w:val="left" w:pos="7460"/>
          <w:tab w:val="left" w:pos="8870"/>
        </w:tabs>
        <w:ind w:right="303"/>
        <w:jc w:val="left"/>
      </w:pPr>
      <w:r w:rsidRPr="00232492">
        <w:t>знание</w:t>
      </w:r>
      <w:r w:rsidRPr="00232492">
        <w:tab/>
        <w:t>правил</w:t>
      </w:r>
      <w:r w:rsidRPr="00232492">
        <w:tab/>
        <w:t>цветоведения,</w:t>
      </w:r>
      <w:r w:rsidRPr="00232492">
        <w:tab/>
        <w:t>светотени,</w:t>
      </w:r>
      <w:r w:rsidRPr="00232492">
        <w:tab/>
        <w:t>перспективы;</w:t>
      </w:r>
      <w:r w:rsidRPr="00232492">
        <w:tab/>
        <w:t>построения</w:t>
      </w:r>
      <w:r w:rsidRPr="00232492">
        <w:tab/>
      </w:r>
      <w:r w:rsidRPr="00232492">
        <w:rPr>
          <w:spacing w:val="-1"/>
        </w:rPr>
        <w:t>орнамента,</w:t>
      </w:r>
      <w:r w:rsidRPr="00232492">
        <w:rPr>
          <w:spacing w:val="-57"/>
        </w:rPr>
        <w:t xml:space="preserve"> </w:t>
      </w:r>
      <w:r w:rsidRPr="00232492">
        <w:t>стилизации</w:t>
      </w:r>
      <w:r w:rsidRPr="00232492">
        <w:rPr>
          <w:spacing w:val="-1"/>
        </w:rPr>
        <w:t xml:space="preserve"> </w:t>
      </w:r>
      <w:r w:rsidRPr="00232492">
        <w:t>формы предмета;</w:t>
      </w:r>
    </w:p>
    <w:p w:rsidR="00E21A57" w:rsidRPr="00232492" w:rsidRDefault="000D5990">
      <w:pPr>
        <w:pStyle w:val="a3"/>
        <w:ind w:left="968" w:firstLine="0"/>
        <w:jc w:val="left"/>
      </w:pPr>
      <w:r w:rsidRPr="00232492">
        <w:t>знание</w:t>
      </w:r>
      <w:r w:rsidRPr="00232492">
        <w:rPr>
          <w:spacing w:val="-4"/>
        </w:rPr>
        <w:t xml:space="preserve"> </w:t>
      </w:r>
      <w:r w:rsidRPr="00232492">
        <w:t>видов</w:t>
      </w:r>
      <w:r w:rsidRPr="00232492">
        <w:rPr>
          <w:spacing w:val="-2"/>
        </w:rPr>
        <w:t xml:space="preserve"> </w:t>
      </w:r>
      <w:r w:rsidRPr="00232492">
        <w:t>аппликации</w:t>
      </w:r>
      <w:r w:rsidRPr="00232492">
        <w:rPr>
          <w:spacing w:val="-3"/>
        </w:rPr>
        <w:t xml:space="preserve"> </w:t>
      </w:r>
      <w:r w:rsidRPr="00232492">
        <w:t>(предметная,</w:t>
      </w:r>
      <w:r w:rsidRPr="00232492">
        <w:rPr>
          <w:spacing w:val="-2"/>
        </w:rPr>
        <w:t xml:space="preserve"> </w:t>
      </w:r>
      <w:r w:rsidRPr="00232492">
        <w:t>сюжетная,</w:t>
      </w:r>
      <w:r w:rsidRPr="00232492">
        <w:rPr>
          <w:spacing w:val="-2"/>
        </w:rPr>
        <w:t xml:space="preserve"> </w:t>
      </w:r>
      <w:r w:rsidRPr="00232492">
        <w:t>декоративная);</w:t>
      </w:r>
    </w:p>
    <w:p w:rsidR="00E21A57" w:rsidRPr="00232492" w:rsidRDefault="000D5990">
      <w:pPr>
        <w:pStyle w:val="a3"/>
        <w:ind w:left="968" w:right="284" w:firstLine="0"/>
        <w:jc w:val="left"/>
      </w:pPr>
      <w:r w:rsidRPr="00232492">
        <w:t>знание способов лепки (конструктивный, пластический, комбинированный);</w:t>
      </w:r>
      <w:r w:rsidRPr="00232492">
        <w:rPr>
          <w:spacing w:val="1"/>
        </w:rPr>
        <w:t xml:space="preserve"> </w:t>
      </w:r>
      <w:r w:rsidRPr="00232492">
        <w:t>нахождение</w:t>
      </w:r>
      <w:r w:rsidRPr="00232492">
        <w:rPr>
          <w:spacing w:val="-1"/>
        </w:rPr>
        <w:t xml:space="preserve"> </w:t>
      </w:r>
      <w:r w:rsidRPr="00232492">
        <w:t>необходимой</w:t>
      </w:r>
      <w:r w:rsidRPr="00232492">
        <w:rPr>
          <w:spacing w:val="1"/>
        </w:rPr>
        <w:t xml:space="preserve"> </w:t>
      </w:r>
      <w:r w:rsidRPr="00232492">
        <w:t>для</w:t>
      </w:r>
      <w:r w:rsidRPr="00232492">
        <w:rPr>
          <w:spacing w:val="1"/>
        </w:rPr>
        <w:t xml:space="preserve"> </w:t>
      </w:r>
      <w:r w:rsidRPr="00232492">
        <w:t>выполнения</w:t>
      </w:r>
      <w:r w:rsidRPr="00232492">
        <w:rPr>
          <w:spacing w:val="-1"/>
        </w:rPr>
        <w:t xml:space="preserve"> </w:t>
      </w:r>
      <w:r w:rsidRPr="00232492">
        <w:t>работы информации</w:t>
      </w:r>
      <w:r w:rsidRPr="00232492">
        <w:rPr>
          <w:spacing w:val="1"/>
        </w:rPr>
        <w:t xml:space="preserve"> </w:t>
      </w:r>
      <w:r w:rsidRPr="00232492">
        <w:t>в материалах</w:t>
      </w:r>
      <w:r w:rsidRPr="00232492">
        <w:rPr>
          <w:spacing w:val="5"/>
        </w:rPr>
        <w:t xml:space="preserve"> </w:t>
      </w:r>
      <w:r w:rsidRPr="00232492">
        <w:t>учебника,</w:t>
      </w:r>
    </w:p>
    <w:p w:rsidR="00E21A57" w:rsidRPr="00232492" w:rsidRDefault="000D5990">
      <w:pPr>
        <w:pStyle w:val="a3"/>
        <w:ind w:firstLine="0"/>
        <w:jc w:val="left"/>
      </w:pPr>
      <w:r w:rsidRPr="00232492">
        <w:t>рабочей</w:t>
      </w:r>
      <w:r w:rsidRPr="00232492">
        <w:rPr>
          <w:spacing w:val="-2"/>
        </w:rPr>
        <w:t xml:space="preserve"> </w:t>
      </w:r>
      <w:r w:rsidRPr="00232492">
        <w:t>тетради;</w:t>
      </w:r>
    </w:p>
    <w:p w:rsidR="00E21A57" w:rsidRPr="00232492" w:rsidRDefault="000D5990">
      <w:pPr>
        <w:pStyle w:val="a3"/>
        <w:ind w:right="305"/>
        <w:jc w:val="left"/>
      </w:pPr>
      <w:r w:rsidRPr="00232492">
        <w:t>следование</w:t>
      </w:r>
      <w:r w:rsidRPr="00232492">
        <w:rPr>
          <w:spacing w:val="24"/>
        </w:rPr>
        <w:t xml:space="preserve"> </w:t>
      </w:r>
      <w:r w:rsidRPr="00232492">
        <w:t>при</w:t>
      </w:r>
      <w:r w:rsidRPr="00232492">
        <w:rPr>
          <w:spacing w:val="26"/>
        </w:rPr>
        <w:t xml:space="preserve"> </w:t>
      </w:r>
      <w:r w:rsidRPr="00232492">
        <w:t>выполнении</w:t>
      </w:r>
      <w:r w:rsidRPr="00232492">
        <w:rPr>
          <w:spacing w:val="26"/>
        </w:rPr>
        <w:t xml:space="preserve"> </w:t>
      </w:r>
      <w:r w:rsidRPr="00232492">
        <w:t>работы</w:t>
      </w:r>
      <w:r w:rsidRPr="00232492">
        <w:rPr>
          <w:spacing w:val="24"/>
        </w:rPr>
        <w:t xml:space="preserve"> </w:t>
      </w:r>
      <w:r w:rsidRPr="00232492">
        <w:t>инструкциям</w:t>
      </w:r>
      <w:r w:rsidRPr="00232492">
        <w:rPr>
          <w:spacing w:val="24"/>
        </w:rPr>
        <w:t xml:space="preserve"> </w:t>
      </w:r>
      <w:r w:rsidRPr="00232492">
        <w:t>педагогического</w:t>
      </w:r>
      <w:r w:rsidRPr="00232492">
        <w:rPr>
          <w:spacing w:val="25"/>
        </w:rPr>
        <w:t xml:space="preserve"> </w:t>
      </w:r>
      <w:r w:rsidRPr="00232492">
        <w:t>работника</w:t>
      </w:r>
      <w:r w:rsidRPr="00232492">
        <w:rPr>
          <w:spacing w:val="24"/>
        </w:rPr>
        <w:t xml:space="preserve"> </w:t>
      </w:r>
      <w:r w:rsidRPr="00232492">
        <w:t>или</w:t>
      </w:r>
      <w:r w:rsidRPr="00232492">
        <w:rPr>
          <w:spacing w:val="-57"/>
        </w:rPr>
        <w:t xml:space="preserve"> </w:t>
      </w:r>
      <w:r w:rsidRPr="00232492">
        <w:t>инструкциям,</w:t>
      </w:r>
      <w:r w:rsidRPr="00232492">
        <w:rPr>
          <w:spacing w:val="-1"/>
        </w:rPr>
        <w:t xml:space="preserve"> </w:t>
      </w:r>
      <w:r w:rsidRPr="00232492">
        <w:t>представленным</w:t>
      </w:r>
      <w:r w:rsidRPr="00232492">
        <w:rPr>
          <w:spacing w:val="-3"/>
        </w:rPr>
        <w:t xml:space="preserve"> </w:t>
      </w:r>
      <w:r w:rsidRPr="00232492">
        <w:t>в</w:t>
      </w:r>
      <w:r w:rsidRPr="00232492">
        <w:rPr>
          <w:spacing w:val="-1"/>
        </w:rPr>
        <w:t xml:space="preserve"> </w:t>
      </w:r>
      <w:r w:rsidRPr="00232492">
        <w:t>других</w:t>
      </w:r>
      <w:r w:rsidRPr="00232492">
        <w:rPr>
          <w:spacing w:val="1"/>
        </w:rPr>
        <w:t xml:space="preserve"> </w:t>
      </w:r>
      <w:r w:rsidRPr="00232492">
        <w:t>информационных</w:t>
      </w:r>
      <w:r w:rsidRPr="00232492">
        <w:rPr>
          <w:spacing w:val="-1"/>
        </w:rPr>
        <w:t xml:space="preserve"> </w:t>
      </w:r>
      <w:r w:rsidRPr="00232492">
        <w:t>источниках;</w:t>
      </w:r>
    </w:p>
    <w:p w:rsidR="00E21A57" w:rsidRPr="00232492" w:rsidRDefault="000D5990">
      <w:pPr>
        <w:pStyle w:val="a3"/>
        <w:ind w:right="305"/>
        <w:jc w:val="left"/>
      </w:pPr>
      <w:r w:rsidRPr="00232492">
        <w:t>оценка</w:t>
      </w:r>
      <w:r w:rsidRPr="00232492">
        <w:rPr>
          <w:spacing w:val="12"/>
        </w:rPr>
        <w:t xml:space="preserve"> </w:t>
      </w:r>
      <w:r w:rsidRPr="00232492">
        <w:t>результатов</w:t>
      </w:r>
      <w:r w:rsidRPr="00232492">
        <w:rPr>
          <w:spacing w:val="13"/>
        </w:rPr>
        <w:t xml:space="preserve"> </w:t>
      </w:r>
      <w:r w:rsidRPr="00232492">
        <w:t>собственной</w:t>
      </w:r>
      <w:r w:rsidRPr="00232492">
        <w:rPr>
          <w:spacing w:val="12"/>
        </w:rPr>
        <w:t xml:space="preserve"> </w:t>
      </w:r>
      <w:r w:rsidRPr="00232492">
        <w:t>изобразительной</w:t>
      </w:r>
      <w:r w:rsidRPr="00232492">
        <w:rPr>
          <w:spacing w:val="14"/>
        </w:rPr>
        <w:t xml:space="preserve"> </w:t>
      </w:r>
      <w:r w:rsidRPr="00232492">
        <w:t>деятельности</w:t>
      </w:r>
      <w:r w:rsidRPr="00232492">
        <w:rPr>
          <w:spacing w:val="13"/>
        </w:rPr>
        <w:t xml:space="preserve"> </w:t>
      </w:r>
      <w:r w:rsidRPr="00232492">
        <w:t>и</w:t>
      </w:r>
      <w:r w:rsidRPr="00232492">
        <w:rPr>
          <w:spacing w:val="14"/>
        </w:rPr>
        <w:t xml:space="preserve"> </w:t>
      </w:r>
      <w:r w:rsidRPr="00232492">
        <w:t>обучающихся</w:t>
      </w:r>
      <w:r w:rsidRPr="00232492">
        <w:rPr>
          <w:spacing w:val="-57"/>
        </w:rPr>
        <w:t xml:space="preserve"> </w:t>
      </w:r>
      <w:r w:rsidRPr="00232492">
        <w:t>(красиво,</w:t>
      </w:r>
      <w:r w:rsidRPr="00232492">
        <w:rPr>
          <w:spacing w:val="-2"/>
        </w:rPr>
        <w:t xml:space="preserve"> </w:t>
      </w:r>
      <w:r w:rsidRPr="00232492">
        <w:t>некрасиво,</w:t>
      </w:r>
      <w:r w:rsidRPr="00232492">
        <w:rPr>
          <w:spacing w:val="-1"/>
        </w:rPr>
        <w:t xml:space="preserve"> </w:t>
      </w:r>
      <w:r w:rsidRPr="00232492">
        <w:t>аккуратно, похоже</w:t>
      </w:r>
      <w:r w:rsidRPr="00232492">
        <w:rPr>
          <w:spacing w:val="-2"/>
        </w:rPr>
        <w:t xml:space="preserve"> </w:t>
      </w:r>
      <w:r w:rsidRPr="00232492">
        <w:t>на</w:t>
      </w:r>
      <w:r w:rsidRPr="00232492">
        <w:rPr>
          <w:spacing w:val="-2"/>
        </w:rPr>
        <w:t xml:space="preserve"> </w:t>
      </w:r>
      <w:r w:rsidRPr="00232492">
        <w:t>образец);</w:t>
      </w:r>
    </w:p>
    <w:p w:rsidR="00E21A57" w:rsidRPr="00232492" w:rsidRDefault="000D5990">
      <w:pPr>
        <w:pStyle w:val="a3"/>
        <w:ind w:left="968" w:right="754" w:firstLine="0"/>
        <w:jc w:val="left"/>
      </w:pPr>
      <w:r w:rsidRPr="00232492">
        <w:t>использование разнообразных технологических способов выполнения аппликации;</w:t>
      </w:r>
      <w:r w:rsidRPr="00232492">
        <w:rPr>
          <w:spacing w:val="-57"/>
        </w:rPr>
        <w:t xml:space="preserve"> </w:t>
      </w:r>
      <w:r w:rsidRPr="00232492">
        <w:t>применение</w:t>
      </w:r>
      <w:r w:rsidRPr="00232492">
        <w:rPr>
          <w:spacing w:val="-2"/>
        </w:rPr>
        <w:t xml:space="preserve"> </w:t>
      </w:r>
      <w:r w:rsidRPr="00232492">
        <w:t>разных</w:t>
      </w:r>
      <w:r w:rsidRPr="00232492">
        <w:rPr>
          <w:spacing w:val="1"/>
        </w:rPr>
        <w:t xml:space="preserve"> </w:t>
      </w:r>
      <w:r w:rsidRPr="00232492">
        <w:t>способов лепки;</w:t>
      </w:r>
    </w:p>
    <w:p w:rsidR="00E21A57" w:rsidRPr="00232492" w:rsidRDefault="000D5990">
      <w:pPr>
        <w:pStyle w:val="a3"/>
        <w:ind w:right="305"/>
        <w:jc w:val="left"/>
      </w:pPr>
      <w:r w:rsidRPr="00232492">
        <w:t>рисование</w:t>
      </w:r>
      <w:r w:rsidRPr="00232492">
        <w:rPr>
          <w:spacing w:val="31"/>
        </w:rPr>
        <w:t xml:space="preserve"> </w:t>
      </w:r>
      <w:r w:rsidRPr="00232492">
        <w:t>с</w:t>
      </w:r>
      <w:r w:rsidRPr="00232492">
        <w:rPr>
          <w:spacing w:val="31"/>
        </w:rPr>
        <w:t xml:space="preserve"> </w:t>
      </w:r>
      <w:r w:rsidRPr="00232492">
        <w:t>натуры</w:t>
      </w:r>
      <w:r w:rsidRPr="00232492">
        <w:rPr>
          <w:spacing w:val="32"/>
        </w:rPr>
        <w:t xml:space="preserve"> </w:t>
      </w:r>
      <w:r w:rsidRPr="00232492">
        <w:t>и</w:t>
      </w:r>
      <w:r w:rsidRPr="00232492">
        <w:rPr>
          <w:spacing w:val="33"/>
        </w:rPr>
        <w:t xml:space="preserve"> </w:t>
      </w:r>
      <w:r w:rsidRPr="00232492">
        <w:t>по</w:t>
      </w:r>
      <w:r w:rsidRPr="00232492">
        <w:rPr>
          <w:spacing w:val="32"/>
        </w:rPr>
        <w:t xml:space="preserve"> </w:t>
      </w:r>
      <w:r w:rsidRPr="00232492">
        <w:t>памяти</w:t>
      </w:r>
      <w:r w:rsidRPr="00232492">
        <w:rPr>
          <w:spacing w:val="32"/>
        </w:rPr>
        <w:t xml:space="preserve"> </w:t>
      </w:r>
      <w:r w:rsidRPr="00232492">
        <w:t>после</w:t>
      </w:r>
      <w:r w:rsidRPr="00232492">
        <w:rPr>
          <w:spacing w:val="32"/>
        </w:rPr>
        <w:t xml:space="preserve"> </w:t>
      </w:r>
      <w:r w:rsidRPr="00232492">
        <w:t>предварительных</w:t>
      </w:r>
      <w:r w:rsidRPr="00232492">
        <w:rPr>
          <w:spacing w:val="32"/>
        </w:rPr>
        <w:t xml:space="preserve"> </w:t>
      </w:r>
      <w:r w:rsidRPr="00232492">
        <w:t>наблюдений,</w:t>
      </w:r>
      <w:r w:rsidRPr="00232492">
        <w:rPr>
          <w:spacing w:val="32"/>
        </w:rPr>
        <w:t xml:space="preserve"> </w:t>
      </w:r>
      <w:r w:rsidRPr="00232492">
        <w:t>передача</w:t>
      </w:r>
      <w:r w:rsidRPr="00232492">
        <w:rPr>
          <w:spacing w:val="32"/>
        </w:rPr>
        <w:t xml:space="preserve"> </w:t>
      </w:r>
      <w:r w:rsidRPr="00232492">
        <w:t>всех</w:t>
      </w:r>
      <w:r w:rsidRPr="00232492">
        <w:rPr>
          <w:spacing w:val="-57"/>
        </w:rPr>
        <w:t xml:space="preserve"> </w:t>
      </w:r>
      <w:r w:rsidRPr="00232492">
        <w:t>признаков</w:t>
      </w:r>
      <w:r w:rsidRPr="00232492">
        <w:rPr>
          <w:spacing w:val="-1"/>
        </w:rPr>
        <w:t xml:space="preserve"> </w:t>
      </w:r>
      <w:r w:rsidRPr="00232492">
        <w:t>и</w:t>
      </w:r>
      <w:r w:rsidRPr="00232492">
        <w:rPr>
          <w:spacing w:val="-1"/>
        </w:rPr>
        <w:t xml:space="preserve"> </w:t>
      </w:r>
      <w:r w:rsidRPr="00232492">
        <w:t>свойств изображаемого</w:t>
      </w:r>
      <w:r w:rsidRPr="00232492">
        <w:rPr>
          <w:spacing w:val="-1"/>
        </w:rPr>
        <w:t xml:space="preserve"> </w:t>
      </w:r>
      <w:r w:rsidRPr="00232492">
        <w:t>объекта;</w:t>
      </w:r>
      <w:r w:rsidRPr="00232492">
        <w:rPr>
          <w:spacing w:val="-1"/>
        </w:rPr>
        <w:t xml:space="preserve"> </w:t>
      </w:r>
      <w:r w:rsidRPr="00232492">
        <w:t>рисование</w:t>
      </w:r>
      <w:r w:rsidRPr="00232492">
        <w:rPr>
          <w:spacing w:val="-1"/>
        </w:rPr>
        <w:t xml:space="preserve"> </w:t>
      </w:r>
      <w:r w:rsidRPr="00232492">
        <w:t>по</w:t>
      </w:r>
      <w:r w:rsidRPr="00232492">
        <w:rPr>
          <w:spacing w:val="-1"/>
        </w:rPr>
        <w:t xml:space="preserve"> </w:t>
      </w:r>
      <w:r w:rsidRPr="00232492">
        <w:t>воображению;</w:t>
      </w:r>
    </w:p>
    <w:p w:rsidR="00E21A57" w:rsidRPr="00232492" w:rsidRDefault="000D5990">
      <w:pPr>
        <w:pStyle w:val="a3"/>
        <w:jc w:val="left"/>
      </w:pPr>
      <w:r w:rsidRPr="00232492">
        <w:t>различение</w:t>
      </w:r>
      <w:r w:rsidRPr="00232492">
        <w:rPr>
          <w:spacing w:val="49"/>
        </w:rPr>
        <w:t xml:space="preserve"> </w:t>
      </w:r>
      <w:r w:rsidRPr="00232492">
        <w:t>и</w:t>
      </w:r>
      <w:r w:rsidRPr="00232492">
        <w:rPr>
          <w:spacing w:val="52"/>
        </w:rPr>
        <w:t xml:space="preserve"> </w:t>
      </w:r>
      <w:r w:rsidRPr="00232492">
        <w:t>передача</w:t>
      </w:r>
      <w:r w:rsidRPr="00232492">
        <w:rPr>
          <w:spacing w:val="49"/>
        </w:rPr>
        <w:t xml:space="preserve"> </w:t>
      </w:r>
      <w:r w:rsidRPr="00232492">
        <w:t>в</w:t>
      </w:r>
      <w:r w:rsidRPr="00232492">
        <w:rPr>
          <w:spacing w:val="51"/>
        </w:rPr>
        <w:t xml:space="preserve"> </w:t>
      </w:r>
      <w:r w:rsidRPr="00232492">
        <w:t>рисунке</w:t>
      </w:r>
      <w:r w:rsidRPr="00232492">
        <w:rPr>
          <w:spacing w:val="50"/>
        </w:rPr>
        <w:t xml:space="preserve"> </w:t>
      </w:r>
      <w:r w:rsidRPr="00232492">
        <w:t>эмоционального</w:t>
      </w:r>
      <w:r w:rsidRPr="00232492">
        <w:rPr>
          <w:spacing w:val="50"/>
        </w:rPr>
        <w:t xml:space="preserve"> </w:t>
      </w:r>
      <w:r w:rsidRPr="00232492">
        <w:t>состояния</w:t>
      </w:r>
      <w:r w:rsidRPr="00232492">
        <w:rPr>
          <w:spacing w:val="49"/>
        </w:rPr>
        <w:t xml:space="preserve"> </w:t>
      </w:r>
      <w:r w:rsidRPr="00232492">
        <w:t>и</w:t>
      </w:r>
      <w:r w:rsidRPr="00232492">
        <w:rPr>
          <w:spacing w:val="52"/>
        </w:rPr>
        <w:t xml:space="preserve"> </w:t>
      </w:r>
      <w:r w:rsidRPr="00232492">
        <w:t>своего</w:t>
      </w:r>
      <w:r w:rsidRPr="00232492">
        <w:rPr>
          <w:spacing w:val="50"/>
        </w:rPr>
        <w:t xml:space="preserve"> </w:t>
      </w:r>
      <w:r w:rsidRPr="00232492">
        <w:t>отношения</w:t>
      </w:r>
      <w:r w:rsidRPr="00232492">
        <w:rPr>
          <w:spacing w:val="51"/>
        </w:rPr>
        <w:t xml:space="preserve"> </w:t>
      </w:r>
      <w:r w:rsidRPr="00232492">
        <w:t>к</w:t>
      </w:r>
      <w:r w:rsidRPr="00232492">
        <w:rPr>
          <w:spacing w:val="-57"/>
        </w:rPr>
        <w:t xml:space="preserve"> </w:t>
      </w:r>
      <w:r w:rsidRPr="00232492">
        <w:t>природе,</w:t>
      </w:r>
      <w:r w:rsidRPr="00232492">
        <w:rPr>
          <w:spacing w:val="-1"/>
        </w:rPr>
        <w:t xml:space="preserve"> </w:t>
      </w:r>
      <w:r w:rsidRPr="00232492">
        <w:t>человеку,</w:t>
      </w:r>
      <w:r w:rsidRPr="00232492">
        <w:rPr>
          <w:spacing w:val="2"/>
        </w:rPr>
        <w:t xml:space="preserve"> </w:t>
      </w:r>
      <w:r w:rsidRPr="00232492">
        <w:t>семье</w:t>
      </w:r>
      <w:r w:rsidRPr="00232492">
        <w:rPr>
          <w:spacing w:val="-1"/>
        </w:rPr>
        <w:t xml:space="preserve"> </w:t>
      </w:r>
      <w:r w:rsidRPr="00232492">
        <w:t>и обществу;</w:t>
      </w:r>
    </w:p>
    <w:p w:rsidR="00E21A57" w:rsidRPr="00232492" w:rsidRDefault="000D5990">
      <w:pPr>
        <w:pStyle w:val="a3"/>
        <w:jc w:val="left"/>
      </w:pPr>
      <w:r w:rsidRPr="00232492">
        <w:t>различение</w:t>
      </w:r>
      <w:r w:rsidRPr="00232492">
        <w:rPr>
          <w:spacing w:val="-9"/>
        </w:rPr>
        <w:t xml:space="preserve"> </w:t>
      </w:r>
      <w:r w:rsidRPr="00232492">
        <w:t>произведений</w:t>
      </w:r>
      <w:r w:rsidRPr="00232492">
        <w:rPr>
          <w:spacing w:val="-7"/>
        </w:rPr>
        <w:t xml:space="preserve"> </w:t>
      </w:r>
      <w:r w:rsidRPr="00232492">
        <w:t>живописи,</w:t>
      </w:r>
      <w:r w:rsidRPr="00232492">
        <w:rPr>
          <w:spacing w:val="-8"/>
        </w:rPr>
        <w:t xml:space="preserve"> </w:t>
      </w:r>
      <w:r w:rsidRPr="00232492">
        <w:t>графики,</w:t>
      </w:r>
      <w:r w:rsidRPr="00232492">
        <w:rPr>
          <w:spacing w:val="-10"/>
        </w:rPr>
        <w:t xml:space="preserve"> </w:t>
      </w:r>
      <w:r w:rsidRPr="00232492">
        <w:t>скульптуры,</w:t>
      </w:r>
      <w:r w:rsidRPr="00232492">
        <w:rPr>
          <w:spacing w:val="-9"/>
        </w:rPr>
        <w:t xml:space="preserve"> </w:t>
      </w:r>
      <w:r w:rsidRPr="00232492">
        <w:t>архитектуры</w:t>
      </w:r>
      <w:r w:rsidRPr="00232492">
        <w:rPr>
          <w:spacing w:val="-9"/>
        </w:rPr>
        <w:t xml:space="preserve"> </w:t>
      </w:r>
      <w:r w:rsidRPr="00232492">
        <w:t>и</w:t>
      </w:r>
      <w:r w:rsidRPr="00232492">
        <w:rPr>
          <w:spacing w:val="-7"/>
        </w:rPr>
        <w:t xml:space="preserve"> </w:t>
      </w:r>
      <w:r w:rsidRPr="00232492">
        <w:t>декоративно-</w:t>
      </w:r>
      <w:r w:rsidRPr="00232492">
        <w:rPr>
          <w:spacing w:val="-57"/>
        </w:rPr>
        <w:t xml:space="preserve"> </w:t>
      </w:r>
      <w:r w:rsidRPr="00232492">
        <w:t>прикладного</w:t>
      </w:r>
      <w:r w:rsidRPr="00232492">
        <w:rPr>
          <w:spacing w:val="-1"/>
        </w:rPr>
        <w:t xml:space="preserve"> </w:t>
      </w:r>
      <w:r w:rsidRPr="00232492">
        <w:t>искусства;</w:t>
      </w:r>
    </w:p>
    <w:p w:rsidR="00E21A57" w:rsidRDefault="000D5990">
      <w:pPr>
        <w:pStyle w:val="a3"/>
        <w:jc w:val="left"/>
      </w:pPr>
      <w:r w:rsidRPr="00232492">
        <w:t>различение</w:t>
      </w:r>
      <w:r w:rsidRPr="00232492">
        <w:rPr>
          <w:spacing w:val="-14"/>
        </w:rPr>
        <w:t xml:space="preserve"> </w:t>
      </w:r>
      <w:r w:rsidRPr="00232492">
        <w:t>жанров</w:t>
      </w:r>
      <w:r w:rsidRPr="00232492">
        <w:rPr>
          <w:spacing w:val="-14"/>
        </w:rPr>
        <w:t xml:space="preserve"> </w:t>
      </w:r>
      <w:r w:rsidRPr="00232492">
        <w:t>изобразительного</w:t>
      </w:r>
      <w:r w:rsidRPr="00232492">
        <w:rPr>
          <w:spacing w:val="-13"/>
        </w:rPr>
        <w:t xml:space="preserve"> </w:t>
      </w:r>
      <w:r w:rsidRPr="00232492">
        <w:t>искусства:</w:t>
      </w:r>
      <w:r w:rsidRPr="00232492">
        <w:rPr>
          <w:spacing w:val="-13"/>
        </w:rPr>
        <w:t xml:space="preserve"> </w:t>
      </w:r>
      <w:r w:rsidRPr="00232492">
        <w:t>пейзаж,</w:t>
      </w:r>
      <w:r w:rsidRPr="00232492">
        <w:rPr>
          <w:spacing w:val="-13"/>
        </w:rPr>
        <w:t xml:space="preserve"> </w:t>
      </w:r>
      <w:r w:rsidRPr="00232492">
        <w:t>портрет,</w:t>
      </w:r>
      <w:r w:rsidRPr="00232492">
        <w:rPr>
          <w:spacing w:val="-13"/>
        </w:rPr>
        <w:t xml:space="preserve"> </w:t>
      </w:r>
      <w:r w:rsidRPr="00232492">
        <w:t>натюрморт,</w:t>
      </w:r>
      <w:r w:rsidRPr="00232492">
        <w:rPr>
          <w:spacing w:val="-13"/>
        </w:rPr>
        <w:t xml:space="preserve"> </w:t>
      </w:r>
      <w:r w:rsidRPr="00232492">
        <w:t>сюжетное</w:t>
      </w:r>
      <w:r w:rsidRPr="00232492">
        <w:rPr>
          <w:spacing w:val="-57"/>
        </w:rPr>
        <w:t xml:space="preserve"> </w:t>
      </w:r>
      <w:r w:rsidRPr="00232492">
        <w:t>изображение.</w:t>
      </w:r>
    </w:p>
    <w:p w:rsidR="008106CB" w:rsidRPr="00232492" w:rsidRDefault="008106CB">
      <w:pPr>
        <w:pStyle w:val="a3"/>
        <w:jc w:val="left"/>
      </w:pPr>
    </w:p>
    <w:p w:rsidR="008106CB" w:rsidRPr="008106CB" w:rsidRDefault="008106CB" w:rsidP="008106CB">
      <w:pPr>
        <w:spacing w:before="1"/>
        <w:ind w:left="260" w:right="303" w:firstLine="708"/>
        <w:jc w:val="both"/>
        <w:outlineLvl w:val="0"/>
        <w:rPr>
          <w:b/>
          <w:bCs/>
          <w:sz w:val="24"/>
          <w:szCs w:val="24"/>
        </w:rPr>
      </w:pPr>
      <w:r w:rsidRPr="008106CB">
        <w:rPr>
          <w:b/>
          <w:bCs/>
          <w:sz w:val="24"/>
          <w:szCs w:val="24"/>
        </w:rPr>
        <w:t>Тематическое планирование</w:t>
      </w:r>
    </w:p>
    <w:p w:rsidR="008106CB" w:rsidRPr="008106CB" w:rsidRDefault="008106CB" w:rsidP="008106CB">
      <w:pPr>
        <w:spacing w:before="1"/>
        <w:ind w:left="260" w:right="303" w:firstLine="708"/>
        <w:jc w:val="both"/>
        <w:outlineLvl w:val="0"/>
        <w:rPr>
          <w:b/>
          <w:bCs/>
          <w:sz w:val="24"/>
          <w:szCs w:val="24"/>
        </w:rPr>
      </w:pPr>
      <w:r w:rsidRPr="008106CB">
        <w:rPr>
          <w:b/>
          <w:bCs/>
          <w:sz w:val="24"/>
          <w:szCs w:val="24"/>
        </w:rPr>
        <w:t xml:space="preserve">                           1класс</w:t>
      </w:r>
    </w:p>
    <w:p w:rsidR="008106CB" w:rsidRPr="008106CB" w:rsidRDefault="008106CB" w:rsidP="008106CB">
      <w:pPr>
        <w:widowControl/>
        <w:pBdr>
          <w:top w:val="nil"/>
          <w:left w:val="nil"/>
          <w:bottom w:val="nil"/>
          <w:right w:val="nil"/>
          <w:between w:val="nil"/>
        </w:pBdr>
        <w:tabs>
          <w:tab w:val="left" w:pos="0"/>
        </w:tabs>
        <w:autoSpaceDE/>
        <w:autoSpaceDN/>
        <w:jc w:val="center"/>
        <w:rPr>
          <w:color w:val="000000"/>
          <w:sz w:val="24"/>
          <w:szCs w:val="24"/>
          <w:lang w:eastAsia="ru-RU"/>
        </w:rPr>
      </w:pP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
        <w:gridCol w:w="5268"/>
        <w:gridCol w:w="1317"/>
        <w:gridCol w:w="1732"/>
      </w:tblGrid>
      <w:tr w:rsidR="008106CB" w:rsidRPr="008106CB" w:rsidTr="009667EF">
        <w:trPr>
          <w:trHeight w:val="491"/>
          <w:jc w:val="center"/>
        </w:trPr>
        <w:tc>
          <w:tcPr>
            <w:tcW w:w="750" w:type="dxa"/>
            <w:vAlign w:val="center"/>
          </w:tcPr>
          <w:p w:rsidR="008106CB" w:rsidRPr="008106CB" w:rsidRDefault="008106CB" w:rsidP="008106CB">
            <w:pPr>
              <w:widowControl/>
              <w:autoSpaceDE/>
              <w:autoSpaceDN/>
              <w:jc w:val="center"/>
              <w:rPr>
                <w:sz w:val="24"/>
                <w:szCs w:val="24"/>
                <w:lang w:eastAsia="ru-RU"/>
              </w:rPr>
            </w:pPr>
            <w:r w:rsidRPr="008106CB">
              <w:rPr>
                <w:sz w:val="24"/>
                <w:szCs w:val="24"/>
                <w:lang w:eastAsia="ru-RU"/>
              </w:rPr>
              <w:t>№ п/п</w:t>
            </w:r>
          </w:p>
        </w:tc>
        <w:tc>
          <w:tcPr>
            <w:tcW w:w="5268" w:type="dxa"/>
            <w:vAlign w:val="center"/>
          </w:tcPr>
          <w:p w:rsidR="008106CB" w:rsidRPr="008106CB" w:rsidRDefault="008106CB" w:rsidP="008106CB">
            <w:pPr>
              <w:widowControl/>
              <w:pBdr>
                <w:top w:val="nil"/>
                <w:left w:val="nil"/>
                <w:bottom w:val="nil"/>
                <w:right w:val="nil"/>
                <w:between w:val="nil"/>
              </w:pBdr>
              <w:tabs>
                <w:tab w:val="left" w:pos="0"/>
              </w:tabs>
              <w:autoSpaceDE/>
              <w:autoSpaceDN/>
              <w:jc w:val="center"/>
              <w:rPr>
                <w:color w:val="000000"/>
                <w:sz w:val="24"/>
                <w:szCs w:val="24"/>
                <w:lang w:eastAsia="ru-RU"/>
              </w:rPr>
            </w:pPr>
            <w:r w:rsidRPr="008106CB">
              <w:rPr>
                <w:color w:val="000000"/>
                <w:sz w:val="24"/>
                <w:szCs w:val="24"/>
                <w:lang w:eastAsia="ru-RU"/>
              </w:rPr>
              <w:t>Название раздела, темы</w:t>
            </w:r>
          </w:p>
        </w:tc>
        <w:tc>
          <w:tcPr>
            <w:tcW w:w="1317" w:type="dxa"/>
            <w:vAlign w:val="center"/>
          </w:tcPr>
          <w:p w:rsidR="008106CB" w:rsidRPr="008106CB" w:rsidRDefault="008106CB" w:rsidP="008106CB">
            <w:pPr>
              <w:widowControl/>
              <w:autoSpaceDE/>
              <w:autoSpaceDN/>
              <w:jc w:val="center"/>
              <w:rPr>
                <w:sz w:val="24"/>
                <w:szCs w:val="24"/>
                <w:lang w:eastAsia="ru-RU"/>
              </w:rPr>
            </w:pPr>
            <w:r w:rsidRPr="008106CB">
              <w:rPr>
                <w:sz w:val="24"/>
                <w:szCs w:val="24"/>
                <w:lang w:eastAsia="ru-RU"/>
              </w:rPr>
              <w:t>Количество часов</w:t>
            </w:r>
          </w:p>
        </w:tc>
        <w:tc>
          <w:tcPr>
            <w:tcW w:w="1732" w:type="dxa"/>
            <w:vAlign w:val="center"/>
          </w:tcPr>
          <w:p w:rsidR="008106CB" w:rsidRPr="008106CB" w:rsidRDefault="008106CB" w:rsidP="008106CB">
            <w:pPr>
              <w:widowControl/>
              <w:autoSpaceDE/>
              <w:autoSpaceDN/>
              <w:jc w:val="center"/>
              <w:rPr>
                <w:sz w:val="24"/>
                <w:szCs w:val="24"/>
                <w:lang w:eastAsia="ru-RU"/>
              </w:rPr>
            </w:pPr>
            <w:r w:rsidRPr="008106CB">
              <w:rPr>
                <w:sz w:val="24"/>
                <w:szCs w:val="24"/>
                <w:lang w:eastAsia="ru-RU"/>
              </w:rPr>
              <w:t>Контрольные работы</w:t>
            </w:r>
          </w:p>
        </w:tc>
      </w:tr>
      <w:tr w:rsidR="008106CB" w:rsidRPr="008106CB" w:rsidTr="009667EF">
        <w:trPr>
          <w:trHeight w:val="270"/>
          <w:jc w:val="center"/>
        </w:trPr>
        <w:tc>
          <w:tcPr>
            <w:tcW w:w="750" w:type="dxa"/>
          </w:tcPr>
          <w:p w:rsidR="008106CB" w:rsidRPr="008106CB" w:rsidRDefault="008106CB" w:rsidP="008106CB">
            <w:pPr>
              <w:widowControl/>
              <w:autoSpaceDE/>
              <w:autoSpaceDN/>
              <w:spacing w:after="200"/>
              <w:jc w:val="center"/>
              <w:rPr>
                <w:sz w:val="24"/>
                <w:szCs w:val="24"/>
                <w:lang w:eastAsia="ru-RU"/>
              </w:rPr>
            </w:pPr>
            <w:r w:rsidRPr="008106CB">
              <w:rPr>
                <w:sz w:val="24"/>
                <w:szCs w:val="24"/>
                <w:lang w:eastAsia="ru-RU"/>
              </w:rPr>
              <w:t>1.</w:t>
            </w:r>
          </w:p>
        </w:tc>
        <w:tc>
          <w:tcPr>
            <w:tcW w:w="5268" w:type="dxa"/>
          </w:tcPr>
          <w:p w:rsidR="008106CB" w:rsidRPr="008106CB" w:rsidRDefault="008106CB" w:rsidP="008106CB">
            <w:pPr>
              <w:widowControl/>
              <w:pBdr>
                <w:top w:val="nil"/>
                <w:left w:val="nil"/>
                <w:bottom w:val="nil"/>
                <w:right w:val="nil"/>
                <w:between w:val="nil"/>
              </w:pBdr>
              <w:tabs>
                <w:tab w:val="left" w:pos="0"/>
              </w:tabs>
              <w:autoSpaceDE/>
              <w:autoSpaceDN/>
              <w:jc w:val="both"/>
              <w:rPr>
                <w:color w:val="000000"/>
                <w:sz w:val="24"/>
                <w:szCs w:val="24"/>
                <w:highlight w:val="white"/>
                <w:lang w:eastAsia="ru-RU"/>
              </w:rPr>
            </w:pPr>
            <w:r w:rsidRPr="008106CB">
              <w:rPr>
                <w:color w:val="000000"/>
                <w:sz w:val="24"/>
                <w:szCs w:val="24"/>
                <w:highlight w:val="white"/>
                <w:lang w:eastAsia="ru-RU"/>
              </w:rPr>
              <w:t>Подготовительный период обучения</w:t>
            </w:r>
          </w:p>
        </w:tc>
        <w:tc>
          <w:tcPr>
            <w:tcW w:w="1317" w:type="dxa"/>
          </w:tcPr>
          <w:p w:rsidR="008106CB" w:rsidRPr="008106CB" w:rsidRDefault="008106CB" w:rsidP="008106CB">
            <w:pPr>
              <w:widowControl/>
              <w:autoSpaceDE/>
              <w:autoSpaceDN/>
              <w:spacing w:after="200"/>
              <w:jc w:val="center"/>
              <w:rPr>
                <w:sz w:val="24"/>
                <w:szCs w:val="24"/>
                <w:lang w:eastAsia="ru-RU"/>
              </w:rPr>
            </w:pPr>
            <w:r w:rsidRPr="008106CB">
              <w:rPr>
                <w:sz w:val="24"/>
                <w:szCs w:val="24"/>
                <w:lang w:eastAsia="ru-RU"/>
              </w:rPr>
              <w:t>3</w:t>
            </w:r>
          </w:p>
        </w:tc>
        <w:tc>
          <w:tcPr>
            <w:tcW w:w="1732" w:type="dxa"/>
          </w:tcPr>
          <w:p w:rsidR="008106CB" w:rsidRPr="008106CB" w:rsidRDefault="008106CB" w:rsidP="008106CB">
            <w:pPr>
              <w:widowControl/>
              <w:autoSpaceDE/>
              <w:autoSpaceDN/>
              <w:spacing w:after="200"/>
              <w:jc w:val="center"/>
              <w:rPr>
                <w:sz w:val="24"/>
                <w:szCs w:val="24"/>
                <w:lang w:eastAsia="ru-RU"/>
              </w:rPr>
            </w:pPr>
            <w:r w:rsidRPr="008106CB">
              <w:rPr>
                <w:sz w:val="24"/>
                <w:szCs w:val="24"/>
                <w:lang w:eastAsia="ru-RU"/>
              </w:rPr>
              <w:t>-</w:t>
            </w:r>
          </w:p>
        </w:tc>
      </w:tr>
      <w:tr w:rsidR="008106CB" w:rsidRPr="008106CB" w:rsidTr="009667EF">
        <w:trPr>
          <w:trHeight w:val="270"/>
          <w:jc w:val="center"/>
        </w:trPr>
        <w:tc>
          <w:tcPr>
            <w:tcW w:w="750" w:type="dxa"/>
          </w:tcPr>
          <w:p w:rsidR="008106CB" w:rsidRPr="008106CB" w:rsidRDefault="008106CB" w:rsidP="008106CB">
            <w:pPr>
              <w:widowControl/>
              <w:autoSpaceDE/>
              <w:autoSpaceDN/>
              <w:jc w:val="center"/>
              <w:rPr>
                <w:sz w:val="24"/>
                <w:szCs w:val="24"/>
                <w:lang w:eastAsia="ru-RU"/>
              </w:rPr>
            </w:pPr>
            <w:r w:rsidRPr="008106CB">
              <w:rPr>
                <w:sz w:val="24"/>
                <w:szCs w:val="24"/>
                <w:lang w:eastAsia="ru-RU"/>
              </w:rPr>
              <w:t>2.</w:t>
            </w:r>
          </w:p>
        </w:tc>
        <w:tc>
          <w:tcPr>
            <w:tcW w:w="5268" w:type="dxa"/>
          </w:tcPr>
          <w:p w:rsidR="008106CB" w:rsidRPr="008106CB" w:rsidRDefault="008106CB" w:rsidP="008106CB">
            <w:pPr>
              <w:widowControl/>
              <w:pBdr>
                <w:top w:val="nil"/>
                <w:left w:val="nil"/>
                <w:bottom w:val="nil"/>
                <w:right w:val="nil"/>
                <w:between w:val="nil"/>
              </w:pBdr>
              <w:tabs>
                <w:tab w:val="left" w:pos="0"/>
              </w:tabs>
              <w:autoSpaceDE/>
              <w:autoSpaceDN/>
              <w:jc w:val="both"/>
              <w:rPr>
                <w:color w:val="000000"/>
                <w:sz w:val="24"/>
                <w:szCs w:val="24"/>
                <w:highlight w:val="yellow"/>
                <w:lang w:eastAsia="ru-RU"/>
              </w:rPr>
            </w:pPr>
            <w:r w:rsidRPr="008106CB">
              <w:rPr>
                <w:color w:val="000000"/>
                <w:sz w:val="24"/>
                <w:szCs w:val="24"/>
                <w:highlight w:val="white"/>
                <w:lang w:eastAsia="ru-RU"/>
              </w:rPr>
              <w:t>«Обучение композиционной деятельности»</w:t>
            </w:r>
          </w:p>
        </w:tc>
        <w:tc>
          <w:tcPr>
            <w:tcW w:w="1317" w:type="dxa"/>
          </w:tcPr>
          <w:p w:rsidR="008106CB" w:rsidRPr="008106CB" w:rsidRDefault="008106CB" w:rsidP="008106CB">
            <w:pPr>
              <w:widowControl/>
              <w:autoSpaceDE/>
              <w:autoSpaceDN/>
              <w:spacing w:after="200"/>
              <w:jc w:val="center"/>
              <w:rPr>
                <w:sz w:val="24"/>
                <w:szCs w:val="24"/>
                <w:lang w:eastAsia="ru-RU"/>
              </w:rPr>
            </w:pPr>
            <w:r w:rsidRPr="008106CB">
              <w:rPr>
                <w:sz w:val="24"/>
                <w:szCs w:val="24"/>
                <w:lang w:eastAsia="ru-RU"/>
              </w:rPr>
              <w:t>9</w:t>
            </w:r>
          </w:p>
        </w:tc>
        <w:tc>
          <w:tcPr>
            <w:tcW w:w="1732" w:type="dxa"/>
          </w:tcPr>
          <w:p w:rsidR="008106CB" w:rsidRPr="008106CB" w:rsidRDefault="008106CB" w:rsidP="008106CB">
            <w:pPr>
              <w:widowControl/>
              <w:autoSpaceDE/>
              <w:autoSpaceDN/>
              <w:spacing w:after="200"/>
              <w:jc w:val="center"/>
              <w:rPr>
                <w:sz w:val="24"/>
                <w:szCs w:val="24"/>
                <w:lang w:eastAsia="ru-RU"/>
              </w:rPr>
            </w:pPr>
            <w:r w:rsidRPr="008106CB">
              <w:rPr>
                <w:sz w:val="24"/>
                <w:szCs w:val="24"/>
                <w:lang w:eastAsia="ru-RU"/>
              </w:rPr>
              <w:t>-</w:t>
            </w:r>
          </w:p>
        </w:tc>
      </w:tr>
      <w:tr w:rsidR="008106CB" w:rsidRPr="008106CB" w:rsidTr="009667EF">
        <w:trPr>
          <w:trHeight w:val="270"/>
          <w:jc w:val="center"/>
        </w:trPr>
        <w:tc>
          <w:tcPr>
            <w:tcW w:w="750" w:type="dxa"/>
          </w:tcPr>
          <w:p w:rsidR="008106CB" w:rsidRPr="008106CB" w:rsidRDefault="008106CB" w:rsidP="008106CB">
            <w:pPr>
              <w:widowControl/>
              <w:autoSpaceDE/>
              <w:autoSpaceDN/>
              <w:jc w:val="center"/>
              <w:rPr>
                <w:sz w:val="24"/>
                <w:szCs w:val="24"/>
                <w:lang w:eastAsia="ru-RU"/>
              </w:rPr>
            </w:pPr>
            <w:r w:rsidRPr="008106CB">
              <w:rPr>
                <w:sz w:val="24"/>
                <w:szCs w:val="24"/>
                <w:lang w:eastAsia="ru-RU"/>
              </w:rPr>
              <w:t>3.</w:t>
            </w:r>
          </w:p>
        </w:tc>
        <w:tc>
          <w:tcPr>
            <w:tcW w:w="5268" w:type="dxa"/>
          </w:tcPr>
          <w:p w:rsidR="008106CB" w:rsidRPr="008106CB" w:rsidRDefault="008106CB" w:rsidP="008106CB">
            <w:pPr>
              <w:widowControl/>
              <w:tabs>
                <w:tab w:val="left" w:pos="0"/>
              </w:tabs>
              <w:autoSpaceDE/>
              <w:autoSpaceDN/>
              <w:jc w:val="both"/>
              <w:rPr>
                <w:color w:val="000000"/>
                <w:sz w:val="24"/>
                <w:szCs w:val="24"/>
                <w:highlight w:val="yellow"/>
                <w:lang w:eastAsia="ru-RU"/>
              </w:rPr>
            </w:pPr>
            <w:r w:rsidRPr="008106CB">
              <w:rPr>
                <w:sz w:val="24"/>
                <w:szCs w:val="24"/>
                <w:highlight w:val="white"/>
                <w:lang w:eastAsia="ru-RU"/>
              </w:rPr>
              <w:t>«Развитие у обучающихся умений воспринимать и изображать форму предметов, пропорции и конструкцию»</w:t>
            </w:r>
          </w:p>
        </w:tc>
        <w:tc>
          <w:tcPr>
            <w:tcW w:w="1317" w:type="dxa"/>
          </w:tcPr>
          <w:p w:rsidR="008106CB" w:rsidRPr="008106CB" w:rsidRDefault="008106CB" w:rsidP="008106CB">
            <w:pPr>
              <w:widowControl/>
              <w:autoSpaceDE/>
              <w:autoSpaceDN/>
              <w:spacing w:after="200"/>
              <w:jc w:val="center"/>
              <w:rPr>
                <w:sz w:val="24"/>
                <w:szCs w:val="24"/>
                <w:lang w:eastAsia="ru-RU"/>
              </w:rPr>
            </w:pPr>
            <w:r w:rsidRPr="008106CB">
              <w:rPr>
                <w:sz w:val="24"/>
                <w:szCs w:val="24"/>
                <w:lang w:eastAsia="ru-RU"/>
              </w:rPr>
              <w:t>11</w:t>
            </w:r>
          </w:p>
        </w:tc>
        <w:tc>
          <w:tcPr>
            <w:tcW w:w="1732" w:type="dxa"/>
          </w:tcPr>
          <w:p w:rsidR="008106CB" w:rsidRPr="008106CB" w:rsidRDefault="008106CB" w:rsidP="008106CB">
            <w:pPr>
              <w:widowControl/>
              <w:autoSpaceDE/>
              <w:autoSpaceDN/>
              <w:spacing w:after="200"/>
              <w:jc w:val="center"/>
              <w:rPr>
                <w:sz w:val="24"/>
                <w:szCs w:val="24"/>
                <w:lang w:eastAsia="ru-RU"/>
              </w:rPr>
            </w:pPr>
            <w:r w:rsidRPr="008106CB">
              <w:rPr>
                <w:sz w:val="24"/>
                <w:szCs w:val="24"/>
                <w:lang w:eastAsia="ru-RU"/>
              </w:rPr>
              <w:t>-</w:t>
            </w:r>
          </w:p>
        </w:tc>
      </w:tr>
      <w:tr w:rsidR="008106CB" w:rsidRPr="008106CB" w:rsidTr="009667EF">
        <w:trPr>
          <w:trHeight w:val="382"/>
          <w:jc w:val="center"/>
        </w:trPr>
        <w:tc>
          <w:tcPr>
            <w:tcW w:w="750" w:type="dxa"/>
          </w:tcPr>
          <w:p w:rsidR="008106CB" w:rsidRPr="008106CB" w:rsidRDefault="008106CB" w:rsidP="008106CB">
            <w:pPr>
              <w:widowControl/>
              <w:autoSpaceDE/>
              <w:autoSpaceDN/>
              <w:jc w:val="center"/>
              <w:rPr>
                <w:sz w:val="24"/>
                <w:szCs w:val="24"/>
                <w:lang w:eastAsia="ru-RU"/>
              </w:rPr>
            </w:pPr>
            <w:r w:rsidRPr="008106CB">
              <w:rPr>
                <w:sz w:val="24"/>
                <w:szCs w:val="24"/>
                <w:lang w:eastAsia="ru-RU"/>
              </w:rPr>
              <w:t>4.</w:t>
            </w:r>
          </w:p>
        </w:tc>
        <w:tc>
          <w:tcPr>
            <w:tcW w:w="5268" w:type="dxa"/>
          </w:tcPr>
          <w:p w:rsidR="008106CB" w:rsidRPr="008106CB" w:rsidRDefault="008106CB" w:rsidP="008106CB">
            <w:pPr>
              <w:widowControl/>
              <w:tabs>
                <w:tab w:val="left" w:pos="0"/>
              </w:tabs>
              <w:autoSpaceDE/>
              <w:autoSpaceDN/>
              <w:jc w:val="both"/>
              <w:rPr>
                <w:color w:val="000000"/>
                <w:sz w:val="24"/>
                <w:szCs w:val="24"/>
                <w:highlight w:val="yellow"/>
                <w:lang w:eastAsia="ru-RU"/>
              </w:rPr>
            </w:pPr>
            <w:r w:rsidRPr="008106CB">
              <w:rPr>
                <w:sz w:val="24"/>
                <w:szCs w:val="24"/>
                <w:highlight w:val="white"/>
                <w:lang w:eastAsia="ru-RU"/>
              </w:rPr>
              <w:t>«Развитие у обучающихся восприятия цвета предметов и формирование умений переливать его в живописи»</w:t>
            </w:r>
          </w:p>
        </w:tc>
        <w:tc>
          <w:tcPr>
            <w:tcW w:w="1317" w:type="dxa"/>
          </w:tcPr>
          <w:p w:rsidR="008106CB" w:rsidRPr="008106CB" w:rsidRDefault="008106CB" w:rsidP="008106CB">
            <w:pPr>
              <w:widowControl/>
              <w:autoSpaceDE/>
              <w:autoSpaceDN/>
              <w:spacing w:after="200"/>
              <w:jc w:val="center"/>
              <w:rPr>
                <w:sz w:val="24"/>
                <w:szCs w:val="24"/>
                <w:lang w:eastAsia="ru-RU"/>
              </w:rPr>
            </w:pPr>
            <w:r w:rsidRPr="008106CB">
              <w:rPr>
                <w:sz w:val="24"/>
                <w:szCs w:val="24"/>
                <w:lang w:eastAsia="ru-RU"/>
              </w:rPr>
              <w:t>4</w:t>
            </w:r>
          </w:p>
        </w:tc>
        <w:tc>
          <w:tcPr>
            <w:tcW w:w="1732" w:type="dxa"/>
          </w:tcPr>
          <w:p w:rsidR="008106CB" w:rsidRPr="008106CB" w:rsidRDefault="008106CB" w:rsidP="008106CB">
            <w:pPr>
              <w:widowControl/>
              <w:autoSpaceDE/>
              <w:autoSpaceDN/>
              <w:spacing w:after="200"/>
              <w:jc w:val="center"/>
              <w:rPr>
                <w:sz w:val="24"/>
                <w:szCs w:val="24"/>
                <w:lang w:eastAsia="ru-RU"/>
              </w:rPr>
            </w:pPr>
            <w:r w:rsidRPr="008106CB">
              <w:rPr>
                <w:sz w:val="24"/>
                <w:szCs w:val="24"/>
                <w:lang w:eastAsia="ru-RU"/>
              </w:rPr>
              <w:t>-</w:t>
            </w:r>
          </w:p>
        </w:tc>
      </w:tr>
      <w:tr w:rsidR="008106CB" w:rsidRPr="008106CB" w:rsidTr="009667EF">
        <w:trPr>
          <w:trHeight w:val="285"/>
          <w:jc w:val="center"/>
        </w:trPr>
        <w:tc>
          <w:tcPr>
            <w:tcW w:w="6018" w:type="dxa"/>
            <w:gridSpan w:val="2"/>
          </w:tcPr>
          <w:p w:rsidR="008106CB" w:rsidRPr="008106CB" w:rsidRDefault="008106CB" w:rsidP="008106CB">
            <w:pPr>
              <w:widowControl/>
              <w:autoSpaceDE/>
              <w:autoSpaceDN/>
              <w:spacing w:after="200"/>
              <w:jc w:val="center"/>
              <w:rPr>
                <w:b/>
                <w:sz w:val="24"/>
                <w:szCs w:val="24"/>
                <w:lang w:eastAsia="ru-RU"/>
              </w:rPr>
            </w:pPr>
            <w:r w:rsidRPr="008106CB">
              <w:rPr>
                <w:b/>
                <w:sz w:val="24"/>
                <w:szCs w:val="24"/>
                <w:lang w:eastAsia="ru-RU"/>
              </w:rPr>
              <w:t>Итого:</w:t>
            </w:r>
          </w:p>
        </w:tc>
        <w:tc>
          <w:tcPr>
            <w:tcW w:w="1317" w:type="dxa"/>
          </w:tcPr>
          <w:p w:rsidR="008106CB" w:rsidRPr="008106CB" w:rsidRDefault="008106CB" w:rsidP="008106CB">
            <w:pPr>
              <w:widowControl/>
              <w:autoSpaceDE/>
              <w:autoSpaceDN/>
              <w:spacing w:after="200"/>
              <w:jc w:val="center"/>
              <w:rPr>
                <w:b/>
                <w:sz w:val="24"/>
                <w:szCs w:val="24"/>
                <w:lang w:eastAsia="ru-RU"/>
              </w:rPr>
            </w:pPr>
            <w:r w:rsidRPr="008106CB">
              <w:rPr>
                <w:b/>
                <w:sz w:val="24"/>
                <w:szCs w:val="24"/>
                <w:lang w:eastAsia="ru-RU"/>
              </w:rPr>
              <w:t>33</w:t>
            </w:r>
          </w:p>
        </w:tc>
        <w:tc>
          <w:tcPr>
            <w:tcW w:w="1732" w:type="dxa"/>
          </w:tcPr>
          <w:p w:rsidR="008106CB" w:rsidRPr="008106CB" w:rsidRDefault="008106CB" w:rsidP="008106CB">
            <w:pPr>
              <w:widowControl/>
              <w:autoSpaceDE/>
              <w:autoSpaceDN/>
              <w:spacing w:after="200"/>
              <w:jc w:val="center"/>
              <w:rPr>
                <w:sz w:val="24"/>
                <w:szCs w:val="24"/>
                <w:lang w:eastAsia="ru-RU"/>
              </w:rPr>
            </w:pPr>
            <w:r w:rsidRPr="008106CB">
              <w:rPr>
                <w:sz w:val="24"/>
                <w:szCs w:val="24"/>
                <w:lang w:eastAsia="ru-RU"/>
              </w:rPr>
              <w:t>-</w:t>
            </w:r>
          </w:p>
        </w:tc>
      </w:tr>
    </w:tbl>
    <w:p w:rsidR="008106CB" w:rsidRPr="008106CB" w:rsidRDefault="008106CB" w:rsidP="008106CB">
      <w:pPr>
        <w:widowControl/>
        <w:autoSpaceDE/>
        <w:autoSpaceDN/>
        <w:spacing w:after="200"/>
        <w:rPr>
          <w:rFonts w:ascii="Calibri" w:hAnsi="Calibri"/>
          <w:sz w:val="24"/>
          <w:szCs w:val="24"/>
          <w:lang w:eastAsia="ru-RU"/>
        </w:rPr>
      </w:pPr>
    </w:p>
    <w:p w:rsidR="008106CB" w:rsidRPr="008106CB" w:rsidRDefault="008106CB" w:rsidP="008106CB">
      <w:pPr>
        <w:widowControl/>
        <w:autoSpaceDE/>
        <w:autoSpaceDN/>
        <w:spacing w:after="200"/>
        <w:rPr>
          <w:b/>
          <w:sz w:val="24"/>
          <w:szCs w:val="24"/>
          <w:lang w:eastAsia="ru-RU"/>
        </w:rPr>
      </w:pPr>
      <w:r w:rsidRPr="008106CB">
        <w:rPr>
          <w:b/>
          <w:sz w:val="24"/>
          <w:szCs w:val="24"/>
          <w:lang w:eastAsia="ru-RU"/>
        </w:rPr>
        <w:t xml:space="preserve">                            2класс</w:t>
      </w:r>
    </w:p>
    <w:tbl>
      <w:tblPr>
        <w:tblW w:w="92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9"/>
        <w:gridCol w:w="4824"/>
        <w:gridCol w:w="1915"/>
        <w:gridCol w:w="1928"/>
      </w:tblGrid>
      <w:tr w:rsidR="008106CB" w:rsidRPr="008106CB" w:rsidTr="009667EF">
        <w:trPr>
          <w:trHeight w:val="413"/>
          <w:jc w:val="center"/>
        </w:trPr>
        <w:tc>
          <w:tcPr>
            <w:tcW w:w="619" w:type="dxa"/>
          </w:tcPr>
          <w:p w:rsidR="008106CB" w:rsidRPr="008106CB" w:rsidRDefault="008106CB" w:rsidP="008106CB">
            <w:pPr>
              <w:widowControl/>
              <w:autoSpaceDE/>
              <w:autoSpaceDN/>
              <w:jc w:val="center"/>
              <w:rPr>
                <w:sz w:val="24"/>
                <w:szCs w:val="24"/>
                <w:lang w:eastAsia="ru-RU"/>
              </w:rPr>
            </w:pPr>
            <w:r w:rsidRPr="008106CB">
              <w:rPr>
                <w:sz w:val="24"/>
                <w:szCs w:val="24"/>
                <w:lang w:eastAsia="ru-RU"/>
              </w:rPr>
              <w:lastRenderedPageBreak/>
              <w:t>№</w:t>
            </w:r>
          </w:p>
          <w:p w:rsidR="008106CB" w:rsidRPr="008106CB" w:rsidRDefault="008106CB" w:rsidP="008106CB">
            <w:pPr>
              <w:widowControl/>
              <w:autoSpaceDE/>
              <w:autoSpaceDN/>
              <w:spacing w:after="200"/>
              <w:jc w:val="center"/>
              <w:rPr>
                <w:sz w:val="24"/>
                <w:szCs w:val="24"/>
                <w:lang w:eastAsia="ru-RU"/>
              </w:rPr>
            </w:pPr>
            <w:r w:rsidRPr="008106CB">
              <w:rPr>
                <w:sz w:val="24"/>
                <w:szCs w:val="24"/>
                <w:lang w:eastAsia="ru-RU"/>
              </w:rPr>
              <w:t>п/п</w:t>
            </w:r>
          </w:p>
        </w:tc>
        <w:tc>
          <w:tcPr>
            <w:tcW w:w="4824" w:type="dxa"/>
            <w:vAlign w:val="center"/>
          </w:tcPr>
          <w:p w:rsidR="008106CB" w:rsidRPr="008106CB" w:rsidRDefault="008106CB" w:rsidP="008106CB">
            <w:pPr>
              <w:widowControl/>
              <w:autoSpaceDE/>
              <w:autoSpaceDN/>
              <w:spacing w:after="200"/>
              <w:jc w:val="center"/>
              <w:rPr>
                <w:sz w:val="24"/>
                <w:szCs w:val="24"/>
                <w:lang w:eastAsia="ru-RU"/>
              </w:rPr>
            </w:pPr>
            <w:r w:rsidRPr="008106CB">
              <w:rPr>
                <w:sz w:val="24"/>
                <w:szCs w:val="24"/>
                <w:lang w:eastAsia="ru-RU"/>
              </w:rPr>
              <w:t>Название раздела, темы</w:t>
            </w:r>
          </w:p>
        </w:tc>
        <w:tc>
          <w:tcPr>
            <w:tcW w:w="1915" w:type="dxa"/>
            <w:vAlign w:val="center"/>
          </w:tcPr>
          <w:p w:rsidR="008106CB" w:rsidRPr="008106CB" w:rsidRDefault="008106CB" w:rsidP="008106CB">
            <w:pPr>
              <w:widowControl/>
              <w:autoSpaceDE/>
              <w:autoSpaceDN/>
              <w:spacing w:after="200"/>
              <w:jc w:val="center"/>
              <w:rPr>
                <w:sz w:val="24"/>
                <w:szCs w:val="24"/>
                <w:lang w:eastAsia="ru-RU"/>
              </w:rPr>
            </w:pPr>
            <w:r w:rsidRPr="008106CB">
              <w:rPr>
                <w:sz w:val="24"/>
                <w:szCs w:val="24"/>
                <w:lang w:eastAsia="ru-RU"/>
              </w:rPr>
              <w:t xml:space="preserve">Количество </w:t>
            </w:r>
            <w:r w:rsidRPr="008106CB">
              <w:rPr>
                <w:sz w:val="24"/>
                <w:szCs w:val="24"/>
                <w:lang w:eastAsia="ru-RU"/>
              </w:rPr>
              <w:br/>
              <w:t>часов</w:t>
            </w:r>
          </w:p>
        </w:tc>
        <w:tc>
          <w:tcPr>
            <w:tcW w:w="1928" w:type="dxa"/>
            <w:vAlign w:val="center"/>
          </w:tcPr>
          <w:p w:rsidR="008106CB" w:rsidRPr="008106CB" w:rsidRDefault="008106CB" w:rsidP="008106CB">
            <w:pPr>
              <w:widowControl/>
              <w:pBdr>
                <w:top w:val="nil"/>
                <w:left w:val="nil"/>
                <w:bottom w:val="nil"/>
                <w:right w:val="nil"/>
                <w:between w:val="nil"/>
              </w:pBdr>
              <w:autoSpaceDE/>
              <w:autoSpaceDN/>
              <w:jc w:val="center"/>
              <w:rPr>
                <w:color w:val="000000"/>
                <w:sz w:val="24"/>
                <w:szCs w:val="24"/>
                <w:lang w:eastAsia="ru-RU"/>
              </w:rPr>
            </w:pPr>
            <w:r w:rsidRPr="008106CB">
              <w:rPr>
                <w:color w:val="000000"/>
                <w:sz w:val="24"/>
                <w:szCs w:val="24"/>
                <w:lang w:eastAsia="ru-RU"/>
              </w:rPr>
              <w:t>Контрольные работы</w:t>
            </w:r>
          </w:p>
        </w:tc>
      </w:tr>
      <w:tr w:rsidR="008106CB" w:rsidRPr="008106CB" w:rsidTr="009667EF">
        <w:trPr>
          <w:trHeight w:val="270"/>
          <w:jc w:val="center"/>
        </w:trPr>
        <w:tc>
          <w:tcPr>
            <w:tcW w:w="619" w:type="dxa"/>
          </w:tcPr>
          <w:p w:rsidR="008106CB" w:rsidRPr="008106CB" w:rsidRDefault="008106CB" w:rsidP="008106CB">
            <w:pPr>
              <w:widowControl/>
              <w:autoSpaceDE/>
              <w:autoSpaceDN/>
              <w:jc w:val="center"/>
              <w:rPr>
                <w:color w:val="000000"/>
                <w:sz w:val="24"/>
                <w:szCs w:val="24"/>
                <w:lang w:eastAsia="ru-RU"/>
              </w:rPr>
            </w:pPr>
            <w:r w:rsidRPr="008106CB">
              <w:rPr>
                <w:color w:val="000000"/>
                <w:sz w:val="24"/>
                <w:szCs w:val="24"/>
                <w:lang w:eastAsia="ru-RU"/>
              </w:rPr>
              <w:t>1</w:t>
            </w:r>
          </w:p>
        </w:tc>
        <w:tc>
          <w:tcPr>
            <w:tcW w:w="4824" w:type="dxa"/>
          </w:tcPr>
          <w:p w:rsidR="008106CB" w:rsidRPr="008106CB" w:rsidRDefault="008106CB" w:rsidP="008106CB">
            <w:pPr>
              <w:widowControl/>
              <w:pBdr>
                <w:top w:val="nil"/>
                <w:left w:val="nil"/>
                <w:bottom w:val="nil"/>
                <w:right w:val="nil"/>
                <w:between w:val="nil"/>
              </w:pBdr>
              <w:autoSpaceDE/>
              <w:autoSpaceDN/>
              <w:rPr>
                <w:color w:val="000000"/>
                <w:sz w:val="24"/>
                <w:szCs w:val="24"/>
                <w:highlight w:val="yellow"/>
                <w:lang w:eastAsia="ru-RU"/>
              </w:rPr>
            </w:pPr>
            <w:r w:rsidRPr="008106CB">
              <w:rPr>
                <w:color w:val="000000"/>
                <w:sz w:val="24"/>
                <w:szCs w:val="24"/>
                <w:highlight w:val="white"/>
                <w:lang w:eastAsia="ru-RU"/>
              </w:rPr>
              <w:t>«Обучение композиционной деятельности»</w:t>
            </w:r>
          </w:p>
        </w:tc>
        <w:tc>
          <w:tcPr>
            <w:tcW w:w="1915" w:type="dxa"/>
          </w:tcPr>
          <w:p w:rsidR="008106CB" w:rsidRPr="008106CB" w:rsidRDefault="008106CB" w:rsidP="008106CB">
            <w:pPr>
              <w:widowControl/>
              <w:autoSpaceDE/>
              <w:autoSpaceDN/>
              <w:ind w:firstLine="11"/>
              <w:jc w:val="center"/>
              <w:rPr>
                <w:color w:val="000000"/>
                <w:sz w:val="24"/>
                <w:szCs w:val="24"/>
                <w:lang w:eastAsia="ru-RU"/>
              </w:rPr>
            </w:pPr>
            <w:r w:rsidRPr="008106CB">
              <w:rPr>
                <w:color w:val="000000"/>
                <w:sz w:val="24"/>
                <w:szCs w:val="24"/>
                <w:lang w:eastAsia="ru-RU"/>
              </w:rPr>
              <w:t>11</w:t>
            </w:r>
          </w:p>
        </w:tc>
        <w:tc>
          <w:tcPr>
            <w:tcW w:w="1928" w:type="dxa"/>
          </w:tcPr>
          <w:p w:rsidR="008106CB" w:rsidRPr="008106CB" w:rsidRDefault="008106CB" w:rsidP="008106CB">
            <w:pPr>
              <w:widowControl/>
              <w:autoSpaceDE/>
              <w:autoSpaceDN/>
              <w:ind w:firstLine="11"/>
              <w:jc w:val="center"/>
              <w:rPr>
                <w:color w:val="000000"/>
                <w:sz w:val="24"/>
                <w:szCs w:val="24"/>
                <w:lang w:eastAsia="ru-RU"/>
              </w:rPr>
            </w:pPr>
            <w:r w:rsidRPr="008106CB">
              <w:rPr>
                <w:color w:val="000000"/>
                <w:sz w:val="24"/>
                <w:szCs w:val="24"/>
                <w:lang w:eastAsia="ru-RU"/>
              </w:rPr>
              <w:t>-</w:t>
            </w:r>
          </w:p>
        </w:tc>
      </w:tr>
      <w:tr w:rsidR="008106CB" w:rsidRPr="008106CB" w:rsidTr="009667EF">
        <w:trPr>
          <w:trHeight w:val="270"/>
          <w:jc w:val="center"/>
        </w:trPr>
        <w:tc>
          <w:tcPr>
            <w:tcW w:w="619" w:type="dxa"/>
          </w:tcPr>
          <w:p w:rsidR="008106CB" w:rsidRPr="008106CB" w:rsidRDefault="008106CB" w:rsidP="008106CB">
            <w:pPr>
              <w:widowControl/>
              <w:autoSpaceDE/>
              <w:autoSpaceDN/>
              <w:jc w:val="center"/>
              <w:rPr>
                <w:color w:val="000000"/>
                <w:sz w:val="24"/>
                <w:szCs w:val="24"/>
                <w:lang w:eastAsia="ru-RU"/>
              </w:rPr>
            </w:pPr>
            <w:r w:rsidRPr="008106CB">
              <w:rPr>
                <w:color w:val="000000"/>
                <w:sz w:val="24"/>
                <w:szCs w:val="24"/>
                <w:lang w:eastAsia="ru-RU"/>
              </w:rPr>
              <w:t>2</w:t>
            </w:r>
          </w:p>
        </w:tc>
        <w:tc>
          <w:tcPr>
            <w:tcW w:w="4824" w:type="dxa"/>
          </w:tcPr>
          <w:p w:rsidR="008106CB" w:rsidRPr="008106CB" w:rsidRDefault="008106CB" w:rsidP="008106CB">
            <w:pPr>
              <w:widowControl/>
              <w:pBdr>
                <w:top w:val="nil"/>
                <w:left w:val="nil"/>
                <w:bottom w:val="nil"/>
                <w:right w:val="nil"/>
                <w:between w:val="nil"/>
              </w:pBdr>
              <w:autoSpaceDE/>
              <w:autoSpaceDN/>
              <w:rPr>
                <w:color w:val="000000"/>
                <w:sz w:val="24"/>
                <w:szCs w:val="24"/>
                <w:highlight w:val="yellow"/>
                <w:lang w:eastAsia="ru-RU"/>
              </w:rPr>
            </w:pPr>
            <w:r w:rsidRPr="008106CB">
              <w:rPr>
                <w:color w:val="000000"/>
                <w:sz w:val="24"/>
                <w:szCs w:val="24"/>
                <w:highlight w:val="white"/>
                <w:lang w:eastAsia="ru-RU"/>
              </w:rPr>
              <w:t>«Развитие у учащихся умений воспринимать и изображать форму предметов, пропорции и конструкцию»</w:t>
            </w:r>
          </w:p>
        </w:tc>
        <w:tc>
          <w:tcPr>
            <w:tcW w:w="1915" w:type="dxa"/>
          </w:tcPr>
          <w:p w:rsidR="008106CB" w:rsidRPr="008106CB" w:rsidRDefault="008106CB" w:rsidP="008106CB">
            <w:pPr>
              <w:widowControl/>
              <w:autoSpaceDE/>
              <w:autoSpaceDN/>
              <w:ind w:firstLine="11"/>
              <w:jc w:val="center"/>
              <w:rPr>
                <w:color w:val="000000"/>
                <w:sz w:val="24"/>
                <w:szCs w:val="24"/>
                <w:lang w:eastAsia="ru-RU"/>
              </w:rPr>
            </w:pPr>
            <w:r w:rsidRPr="008106CB">
              <w:rPr>
                <w:color w:val="000000"/>
                <w:sz w:val="24"/>
                <w:szCs w:val="24"/>
                <w:lang w:eastAsia="ru-RU"/>
              </w:rPr>
              <w:t>10</w:t>
            </w:r>
          </w:p>
        </w:tc>
        <w:tc>
          <w:tcPr>
            <w:tcW w:w="1928" w:type="dxa"/>
          </w:tcPr>
          <w:p w:rsidR="008106CB" w:rsidRPr="008106CB" w:rsidRDefault="008106CB" w:rsidP="008106CB">
            <w:pPr>
              <w:widowControl/>
              <w:autoSpaceDE/>
              <w:autoSpaceDN/>
              <w:ind w:firstLine="11"/>
              <w:jc w:val="center"/>
              <w:rPr>
                <w:color w:val="000000"/>
                <w:sz w:val="24"/>
                <w:szCs w:val="24"/>
                <w:lang w:eastAsia="ru-RU"/>
              </w:rPr>
            </w:pPr>
            <w:r w:rsidRPr="008106CB">
              <w:rPr>
                <w:color w:val="000000"/>
                <w:sz w:val="24"/>
                <w:szCs w:val="24"/>
                <w:lang w:eastAsia="ru-RU"/>
              </w:rPr>
              <w:t>-</w:t>
            </w:r>
          </w:p>
        </w:tc>
      </w:tr>
      <w:tr w:rsidR="008106CB" w:rsidRPr="008106CB" w:rsidTr="009667EF">
        <w:trPr>
          <w:trHeight w:val="270"/>
          <w:jc w:val="center"/>
        </w:trPr>
        <w:tc>
          <w:tcPr>
            <w:tcW w:w="619" w:type="dxa"/>
          </w:tcPr>
          <w:p w:rsidR="008106CB" w:rsidRPr="008106CB" w:rsidRDefault="008106CB" w:rsidP="008106CB">
            <w:pPr>
              <w:widowControl/>
              <w:autoSpaceDE/>
              <w:autoSpaceDN/>
              <w:jc w:val="center"/>
              <w:rPr>
                <w:color w:val="000000"/>
                <w:sz w:val="24"/>
                <w:szCs w:val="24"/>
                <w:lang w:eastAsia="ru-RU"/>
              </w:rPr>
            </w:pPr>
            <w:r w:rsidRPr="008106CB">
              <w:rPr>
                <w:color w:val="000000"/>
                <w:sz w:val="24"/>
                <w:szCs w:val="24"/>
                <w:lang w:eastAsia="ru-RU"/>
              </w:rPr>
              <w:t>3</w:t>
            </w:r>
          </w:p>
        </w:tc>
        <w:tc>
          <w:tcPr>
            <w:tcW w:w="4824" w:type="dxa"/>
          </w:tcPr>
          <w:p w:rsidR="008106CB" w:rsidRPr="008106CB" w:rsidRDefault="008106CB" w:rsidP="008106CB">
            <w:pPr>
              <w:widowControl/>
              <w:pBdr>
                <w:top w:val="nil"/>
                <w:left w:val="nil"/>
                <w:bottom w:val="nil"/>
                <w:right w:val="nil"/>
                <w:between w:val="nil"/>
              </w:pBdr>
              <w:autoSpaceDE/>
              <w:autoSpaceDN/>
              <w:rPr>
                <w:color w:val="000000"/>
                <w:sz w:val="24"/>
                <w:szCs w:val="24"/>
                <w:highlight w:val="yellow"/>
                <w:lang w:eastAsia="ru-RU"/>
              </w:rPr>
            </w:pPr>
            <w:r w:rsidRPr="008106CB">
              <w:rPr>
                <w:color w:val="000000"/>
                <w:sz w:val="24"/>
                <w:szCs w:val="24"/>
                <w:highlight w:val="white"/>
                <w:lang w:eastAsia="ru-RU"/>
              </w:rPr>
              <w:t>«Обучение восприятию произведений искусства»</w:t>
            </w:r>
          </w:p>
        </w:tc>
        <w:tc>
          <w:tcPr>
            <w:tcW w:w="1915" w:type="dxa"/>
          </w:tcPr>
          <w:p w:rsidR="008106CB" w:rsidRPr="008106CB" w:rsidRDefault="008106CB" w:rsidP="008106CB">
            <w:pPr>
              <w:widowControl/>
              <w:autoSpaceDE/>
              <w:autoSpaceDN/>
              <w:ind w:firstLine="11"/>
              <w:jc w:val="center"/>
              <w:rPr>
                <w:color w:val="000000"/>
                <w:sz w:val="24"/>
                <w:szCs w:val="24"/>
                <w:lang w:eastAsia="ru-RU"/>
              </w:rPr>
            </w:pPr>
            <w:r w:rsidRPr="008106CB">
              <w:rPr>
                <w:color w:val="000000"/>
                <w:sz w:val="24"/>
                <w:szCs w:val="24"/>
                <w:lang w:eastAsia="ru-RU"/>
              </w:rPr>
              <w:t>2</w:t>
            </w:r>
          </w:p>
        </w:tc>
        <w:tc>
          <w:tcPr>
            <w:tcW w:w="1928" w:type="dxa"/>
          </w:tcPr>
          <w:p w:rsidR="008106CB" w:rsidRPr="008106CB" w:rsidRDefault="008106CB" w:rsidP="008106CB">
            <w:pPr>
              <w:widowControl/>
              <w:autoSpaceDE/>
              <w:autoSpaceDN/>
              <w:ind w:firstLine="11"/>
              <w:jc w:val="center"/>
              <w:rPr>
                <w:color w:val="000000"/>
                <w:sz w:val="24"/>
                <w:szCs w:val="24"/>
                <w:lang w:eastAsia="ru-RU"/>
              </w:rPr>
            </w:pPr>
            <w:r w:rsidRPr="008106CB">
              <w:rPr>
                <w:color w:val="000000"/>
                <w:sz w:val="24"/>
                <w:szCs w:val="24"/>
                <w:lang w:eastAsia="ru-RU"/>
              </w:rPr>
              <w:t>-</w:t>
            </w:r>
          </w:p>
        </w:tc>
      </w:tr>
      <w:tr w:rsidR="008106CB" w:rsidRPr="008106CB" w:rsidTr="009667EF">
        <w:trPr>
          <w:trHeight w:val="270"/>
          <w:jc w:val="center"/>
        </w:trPr>
        <w:tc>
          <w:tcPr>
            <w:tcW w:w="619" w:type="dxa"/>
          </w:tcPr>
          <w:p w:rsidR="008106CB" w:rsidRPr="008106CB" w:rsidRDefault="008106CB" w:rsidP="008106CB">
            <w:pPr>
              <w:widowControl/>
              <w:autoSpaceDE/>
              <w:autoSpaceDN/>
              <w:jc w:val="center"/>
              <w:rPr>
                <w:color w:val="000000"/>
                <w:sz w:val="24"/>
                <w:szCs w:val="24"/>
                <w:lang w:eastAsia="ru-RU"/>
              </w:rPr>
            </w:pPr>
            <w:r w:rsidRPr="008106CB">
              <w:rPr>
                <w:color w:val="000000"/>
                <w:sz w:val="24"/>
                <w:szCs w:val="24"/>
                <w:lang w:eastAsia="ru-RU"/>
              </w:rPr>
              <w:t>4</w:t>
            </w:r>
          </w:p>
        </w:tc>
        <w:tc>
          <w:tcPr>
            <w:tcW w:w="4824" w:type="dxa"/>
          </w:tcPr>
          <w:p w:rsidR="008106CB" w:rsidRPr="008106CB" w:rsidRDefault="008106CB" w:rsidP="008106CB">
            <w:pPr>
              <w:widowControl/>
              <w:pBdr>
                <w:top w:val="nil"/>
                <w:left w:val="nil"/>
                <w:bottom w:val="nil"/>
                <w:right w:val="nil"/>
                <w:between w:val="nil"/>
              </w:pBdr>
              <w:autoSpaceDE/>
              <w:autoSpaceDN/>
              <w:rPr>
                <w:color w:val="000000"/>
                <w:sz w:val="24"/>
                <w:szCs w:val="24"/>
                <w:highlight w:val="yellow"/>
                <w:lang w:eastAsia="ru-RU"/>
              </w:rPr>
            </w:pPr>
            <w:r w:rsidRPr="008106CB">
              <w:rPr>
                <w:color w:val="000000"/>
                <w:sz w:val="24"/>
                <w:szCs w:val="24"/>
                <w:highlight w:val="white"/>
                <w:lang w:eastAsia="ru-RU"/>
              </w:rPr>
              <w:t>«Развитие у учащихся восприятия цвета предметов и формирование умений переливать его в живописи»</w:t>
            </w:r>
          </w:p>
        </w:tc>
        <w:tc>
          <w:tcPr>
            <w:tcW w:w="1915" w:type="dxa"/>
          </w:tcPr>
          <w:p w:rsidR="008106CB" w:rsidRPr="008106CB" w:rsidRDefault="008106CB" w:rsidP="008106CB">
            <w:pPr>
              <w:widowControl/>
              <w:autoSpaceDE/>
              <w:autoSpaceDN/>
              <w:ind w:firstLine="11"/>
              <w:jc w:val="center"/>
              <w:rPr>
                <w:color w:val="000000"/>
                <w:sz w:val="24"/>
                <w:szCs w:val="24"/>
                <w:lang w:eastAsia="ru-RU"/>
              </w:rPr>
            </w:pPr>
            <w:r w:rsidRPr="008106CB">
              <w:rPr>
                <w:color w:val="000000"/>
                <w:sz w:val="24"/>
                <w:szCs w:val="24"/>
                <w:lang w:eastAsia="ru-RU"/>
              </w:rPr>
              <w:t>11</w:t>
            </w:r>
          </w:p>
        </w:tc>
        <w:tc>
          <w:tcPr>
            <w:tcW w:w="1928" w:type="dxa"/>
          </w:tcPr>
          <w:p w:rsidR="008106CB" w:rsidRPr="008106CB" w:rsidRDefault="008106CB" w:rsidP="008106CB">
            <w:pPr>
              <w:widowControl/>
              <w:autoSpaceDE/>
              <w:autoSpaceDN/>
              <w:ind w:firstLine="11"/>
              <w:jc w:val="center"/>
              <w:rPr>
                <w:color w:val="000000"/>
                <w:sz w:val="24"/>
                <w:szCs w:val="24"/>
                <w:lang w:eastAsia="ru-RU"/>
              </w:rPr>
            </w:pPr>
            <w:r w:rsidRPr="008106CB">
              <w:rPr>
                <w:color w:val="000000"/>
                <w:sz w:val="24"/>
                <w:szCs w:val="24"/>
                <w:lang w:eastAsia="ru-RU"/>
              </w:rPr>
              <w:t>-</w:t>
            </w:r>
          </w:p>
        </w:tc>
      </w:tr>
      <w:tr w:rsidR="008106CB" w:rsidRPr="008106CB" w:rsidTr="009667EF">
        <w:trPr>
          <w:trHeight w:val="285"/>
          <w:jc w:val="center"/>
        </w:trPr>
        <w:tc>
          <w:tcPr>
            <w:tcW w:w="5443" w:type="dxa"/>
            <w:gridSpan w:val="2"/>
          </w:tcPr>
          <w:p w:rsidR="008106CB" w:rsidRPr="008106CB" w:rsidRDefault="008106CB" w:rsidP="008106CB">
            <w:pPr>
              <w:widowControl/>
              <w:autoSpaceDE/>
              <w:autoSpaceDN/>
              <w:jc w:val="right"/>
              <w:rPr>
                <w:b/>
                <w:color w:val="000000"/>
                <w:sz w:val="24"/>
                <w:szCs w:val="24"/>
                <w:lang w:eastAsia="ru-RU"/>
              </w:rPr>
            </w:pPr>
            <w:r w:rsidRPr="008106CB">
              <w:rPr>
                <w:b/>
                <w:color w:val="000000"/>
                <w:sz w:val="24"/>
                <w:szCs w:val="24"/>
                <w:lang w:eastAsia="ru-RU"/>
              </w:rPr>
              <w:t>Итого:</w:t>
            </w:r>
          </w:p>
        </w:tc>
        <w:tc>
          <w:tcPr>
            <w:tcW w:w="1915" w:type="dxa"/>
          </w:tcPr>
          <w:p w:rsidR="008106CB" w:rsidRPr="008106CB" w:rsidRDefault="008106CB" w:rsidP="008106CB">
            <w:pPr>
              <w:widowControl/>
              <w:autoSpaceDE/>
              <w:autoSpaceDN/>
              <w:ind w:firstLine="11"/>
              <w:jc w:val="center"/>
              <w:rPr>
                <w:color w:val="000000"/>
                <w:sz w:val="24"/>
                <w:szCs w:val="24"/>
                <w:lang w:eastAsia="ru-RU"/>
              </w:rPr>
            </w:pPr>
            <w:r w:rsidRPr="008106CB">
              <w:rPr>
                <w:color w:val="000000"/>
                <w:sz w:val="24"/>
                <w:szCs w:val="24"/>
                <w:lang w:eastAsia="ru-RU"/>
              </w:rPr>
              <w:t>34</w:t>
            </w:r>
          </w:p>
        </w:tc>
        <w:tc>
          <w:tcPr>
            <w:tcW w:w="1928" w:type="dxa"/>
          </w:tcPr>
          <w:p w:rsidR="008106CB" w:rsidRPr="008106CB" w:rsidRDefault="008106CB" w:rsidP="008106CB">
            <w:pPr>
              <w:widowControl/>
              <w:autoSpaceDE/>
              <w:autoSpaceDN/>
              <w:ind w:firstLine="11"/>
              <w:jc w:val="center"/>
              <w:rPr>
                <w:color w:val="000000"/>
                <w:sz w:val="24"/>
                <w:szCs w:val="24"/>
                <w:lang w:eastAsia="ru-RU"/>
              </w:rPr>
            </w:pPr>
            <w:r w:rsidRPr="008106CB">
              <w:rPr>
                <w:color w:val="000000"/>
                <w:sz w:val="24"/>
                <w:szCs w:val="24"/>
                <w:lang w:eastAsia="ru-RU"/>
              </w:rPr>
              <w:t>-</w:t>
            </w:r>
          </w:p>
        </w:tc>
      </w:tr>
    </w:tbl>
    <w:p w:rsidR="008106CB" w:rsidRPr="008106CB" w:rsidRDefault="008106CB" w:rsidP="008106CB">
      <w:pPr>
        <w:widowControl/>
        <w:autoSpaceDE/>
        <w:autoSpaceDN/>
        <w:spacing w:after="200"/>
        <w:rPr>
          <w:rFonts w:ascii="Calibri" w:hAnsi="Calibri"/>
          <w:sz w:val="24"/>
          <w:szCs w:val="24"/>
          <w:lang w:eastAsia="ru-RU"/>
        </w:rPr>
      </w:pPr>
    </w:p>
    <w:p w:rsidR="008106CB" w:rsidRPr="008106CB" w:rsidRDefault="008106CB" w:rsidP="008106CB">
      <w:pPr>
        <w:widowControl/>
        <w:autoSpaceDE/>
        <w:autoSpaceDN/>
        <w:spacing w:after="200"/>
        <w:rPr>
          <w:b/>
          <w:sz w:val="24"/>
          <w:szCs w:val="24"/>
          <w:lang w:eastAsia="ru-RU"/>
        </w:rPr>
      </w:pPr>
      <w:r w:rsidRPr="008106CB">
        <w:rPr>
          <w:b/>
          <w:sz w:val="24"/>
          <w:szCs w:val="24"/>
          <w:lang w:eastAsia="ru-RU"/>
        </w:rPr>
        <w:t xml:space="preserve">                           3класс</w:t>
      </w:r>
    </w:p>
    <w:p w:rsidR="008106CB" w:rsidRPr="008106CB" w:rsidRDefault="008106CB" w:rsidP="008106CB">
      <w:pPr>
        <w:widowControl/>
        <w:pBdr>
          <w:top w:val="nil"/>
          <w:left w:val="nil"/>
          <w:bottom w:val="nil"/>
          <w:right w:val="nil"/>
          <w:between w:val="nil"/>
        </w:pBdr>
        <w:autoSpaceDE/>
        <w:autoSpaceDN/>
        <w:spacing w:before="280"/>
        <w:jc w:val="center"/>
        <w:rPr>
          <w:color w:val="000000"/>
          <w:sz w:val="24"/>
          <w:szCs w:val="24"/>
          <w:lang w:eastAsia="ru-RU"/>
        </w:rPr>
      </w:pPr>
    </w:p>
    <w:tbl>
      <w:tblPr>
        <w:tblW w:w="92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9"/>
        <w:gridCol w:w="4824"/>
        <w:gridCol w:w="1915"/>
        <w:gridCol w:w="1928"/>
      </w:tblGrid>
      <w:tr w:rsidR="008106CB" w:rsidRPr="008106CB" w:rsidTr="009667EF">
        <w:trPr>
          <w:trHeight w:val="413"/>
          <w:jc w:val="center"/>
        </w:trPr>
        <w:tc>
          <w:tcPr>
            <w:tcW w:w="619" w:type="dxa"/>
          </w:tcPr>
          <w:p w:rsidR="008106CB" w:rsidRPr="008106CB" w:rsidRDefault="008106CB" w:rsidP="008106CB">
            <w:pPr>
              <w:widowControl/>
              <w:autoSpaceDE/>
              <w:autoSpaceDN/>
              <w:jc w:val="center"/>
              <w:rPr>
                <w:sz w:val="24"/>
                <w:szCs w:val="24"/>
                <w:lang w:eastAsia="ru-RU"/>
              </w:rPr>
            </w:pPr>
            <w:r w:rsidRPr="008106CB">
              <w:rPr>
                <w:sz w:val="24"/>
                <w:szCs w:val="24"/>
                <w:lang w:eastAsia="ru-RU"/>
              </w:rPr>
              <w:t>№</w:t>
            </w:r>
          </w:p>
          <w:p w:rsidR="008106CB" w:rsidRPr="008106CB" w:rsidRDefault="008106CB" w:rsidP="008106CB">
            <w:pPr>
              <w:widowControl/>
              <w:autoSpaceDE/>
              <w:autoSpaceDN/>
              <w:jc w:val="center"/>
              <w:rPr>
                <w:sz w:val="24"/>
                <w:szCs w:val="24"/>
                <w:lang w:eastAsia="ru-RU"/>
              </w:rPr>
            </w:pPr>
            <w:r w:rsidRPr="008106CB">
              <w:rPr>
                <w:sz w:val="24"/>
                <w:szCs w:val="24"/>
                <w:lang w:eastAsia="ru-RU"/>
              </w:rPr>
              <w:t>п/п</w:t>
            </w:r>
          </w:p>
        </w:tc>
        <w:tc>
          <w:tcPr>
            <w:tcW w:w="4824" w:type="dxa"/>
            <w:vAlign w:val="center"/>
          </w:tcPr>
          <w:p w:rsidR="008106CB" w:rsidRPr="008106CB" w:rsidRDefault="008106CB" w:rsidP="008106CB">
            <w:pPr>
              <w:widowControl/>
              <w:autoSpaceDE/>
              <w:autoSpaceDN/>
              <w:jc w:val="center"/>
              <w:rPr>
                <w:sz w:val="24"/>
                <w:szCs w:val="24"/>
                <w:lang w:eastAsia="ru-RU"/>
              </w:rPr>
            </w:pPr>
            <w:r w:rsidRPr="008106CB">
              <w:rPr>
                <w:sz w:val="24"/>
                <w:szCs w:val="24"/>
                <w:lang w:eastAsia="ru-RU"/>
              </w:rPr>
              <w:t>Название раздела, темы</w:t>
            </w:r>
          </w:p>
        </w:tc>
        <w:tc>
          <w:tcPr>
            <w:tcW w:w="1915" w:type="dxa"/>
            <w:vAlign w:val="center"/>
          </w:tcPr>
          <w:p w:rsidR="008106CB" w:rsidRPr="008106CB" w:rsidRDefault="008106CB" w:rsidP="008106CB">
            <w:pPr>
              <w:widowControl/>
              <w:autoSpaceDE/>
              <w:autoSpaceDN/>
              <w:spacing w:after="200"/>
              <w:jc w:val="center"/>
              <w:rPr>
                <w:sz w:val="24"/>
                <w:szCs w:val="24"/>
                <w:lang w:eastAsia="ru-RU"/>
              </w:rPr>
            </w:pPr>
            <w:r w:rsidRPr="008106CB">
              <w:rPr>
                <w:sz w:val="24"/>
                <w:szCs w:val="24"/>
                <w:lang w:eastAsia="ru-RU"/>
              </w:rPr>
              <w:t xml:space="preserve">Количество </w:t>
            </w:r>
            <w:r w:rsidRPr="008106CB">
              <w:rPr>
                <w:sz w:val="24"/>
                <w:szCs w:val="24"/>
                <w:lang w:eastAsia="ru-RU"/>
              </w:rPr>
              <w:br/>
              <w:t>часов</w:t>
            </w:r>
          </w:p>
        </w:tc>
        <w:tc>
          <w:tcPr>
            <w:tcW w:w="1928" w:type="dxa"/>
            <w:vAlign w:val="center"/>
          </w:tcPr>
          <w:p w:rsidR="008106CB" w:rsidRPr="008106CB" w:rsidRDefault="008106CB" w:rsidP="008106CB">
            <w:pPr>
              <w:widowControl/>
              <w:pBdr>
                <w:top w:val="nil"/>
                <w:left w:val="nil"/>
                <w:bottom w:val="nil"/>
                <w:right w:val="nil"/>
                <w:between w:val="nil"/>
              </w:pBdr>
              <w:autoSpaceDE/>
              <w:autoSpaceDN/>
              <w:jc w:val="center"/>
              <w:rPr>
                <w:color w:val="000000"/>
                <w:sz w:val="24"/>
                <w:szCs w:val="24"/>
                <w:lang w:eastAsia="ru-RU"/>
              </w:rPr>
            </w:pPr>
            <w:r w:rsidRPr="008106CB">
              <w:rPr>
                <w:color w:val="000000"/>
                <w:sz w:val="24"/>
                <w:szCs w:val="24"/>
                <w:lang w:eastAsia="ru-RU"/>
              </w:rPr>
              <w:t>Контрольные работы</w:t>
            </w:r>
          </w:p>
        </w:tc>
      </w:tr>
      <w:tr w:rsidR="008106CB" w:rsidRPr="008106CB" w:rsidTr="009667EF">
        <w:trPr>
          <w:trHeight w:val="270"/>
          <w:jc w:val="center"/>
        </w:trPr>
        <w:tc>
          <w:tcPr>
            <w:tcW w:w="619" w:type="dxa"/>
          </w:tcPr>
          <w:p w:rsidR="008106CB" w:rsidRPr="008106CB" w:rsidRDefault="008106CB" w:rsidP="008106CB">
            <w:pPr>
              <w:widowControl/>
              <w:autoSpaceDE/>
              <w:autoSpaceDN/>
              <w:jc w:val="center"/>
              <w:rPr>
                <w:color w:val="000000"/>
                <w:sz w:val="24"/>
                <w:szCs w:val="24"/>
                <w:lang w:eastAsia="ru-RU"/>
              </w:rPr>
            </w:pPr>
            <w:r w:rsidRPr="008106CB">
              <w:rPr>
                <w:color w:val="000000"/>
                <w:sz w:val="24"/>
                <w:szCs w:val="24"/>
                <w:lang w:eastAsia="ru-RU"/>
              </w:rPr>
              <w:t>1.</w:t>
            </w:r>
          </w:p>
        </w:tc>
        <w:tc>
          <w:tcPr>
            <w:tcW w:w="4824" w:type="dxa"/>
          </w:tcPr>
          <w:p w:rsidR="008106CB" w:rsidRPr="008106CB" w:rsidRDefault="008106CB" w:rsidP="008106CB">
            <w:pPr>
              <w:widowControl/>
              <w:pBdr>
                <w:top w:val="nil"/>
                <w:left w:val="nil"/>
                <w:bottom w:val="nil"/>
                <w:right w:val="nil"/>
                <w:between w:val="nil"/>
              </w:pBdr>
              <w:autoSpaceDE/>
              <w:autoSpaceDN/>
              <w:rPr>
                <w:color w:val="000000"/>
                <w:sz w:val="24"/>
                <w:szCs w:val="24"/>
                <w:highlight w:val="yellow"/>
                <w:lang w:eastAsia="ru-RU"/>
              </w:rPr>
            </w:pPr>
            <w:r w:rsidRPr="008106CB">
              <w:rPr>
                <w:color w:val="000000"/>
                <w:sz w:val="24"/>
                <w:szCs w:val="24"/>
                <w:highlight w:val="white"/>
                <w:lang w:eastAsia="ru-RU"/>
              </w:rPr>
              <w:t>«Обучение композиционной деятельности»</w:t>
            </w:r>
          </w:p>
        </w:tc>
        <w:tc>
          <w:tcPr>
            <w:tcW w:w="1915" w:type="dxa"/>
          </w:tcPr>
          <w:p w:rsidR="008106CB" w:rsidRPr="008106CB" w:rsidRDefault="008106CB" w:rsidP="008106CB">
            <w:pPr>
              <w:widowControl/>
              <w:autoSpaceDE/>
              <w:autoSpaceDN/>
              <w:ind w:firstLine="11"/>
              <w:jc w:val="center"/>
              <w:rPr>
                <w:color w:val="000000"/>
                <w:sz w:val="24"/>
                <w:szCs w:val="24"/>
                <w:lang w:eastAsia="ru-RU"/>
              </w:rPr>
            </w:pPr>
            <w:r w:rsidRPr="008106CB">
              <w:rPr>
                <w:color w:val="000000"/>
                <w:sz w:val="24"/>
                <w:szCs w:val="24"/>
                <w:lang w:eastAsia="ru-RU"/>
              </w:rPr>
              <w:t>15</w:t>
            </w:r>
          </w:p>
        </w:tc>
        <w:tc>
          <w:tcPr>
            <w:tcW w:w="1928" w:type="dxa"/>
          </w:tcPr>
          <w:p w:rsidR="008106CB" w:rsidRPr="008106CB" w:rsidRDefault="008106CB" w:rsidP="008106CB">
            <w:pPr>
              <w:widowControl/>
              <w:autoSpaceDE/>
              <w:autoSpaceDN/>
              <w:ind w:firstLine="11"/>
              <w:jc w:val="center"/>
              <w:rPr>
                <w:color w:val="000000"/>
                <w:sz w:val="24"/>
                <w:szCs w:val="24"/>
                <w:lang w:eastAsia="ru-RU"/>
              </w:rPr>
            </w:pPr>
            <w:r w:rsidRPr="008106CB">
              <w:rPr>
                <w:color w:val="000000"/>
                <w:sz w:val="24"/>
                <w:szCs w:val="24"/>
                <w:lang w:eastAsia="ru-RU"/>
              </w:rPr>
              <w:t>-</w:t>
            </w:r>
          </w:p>
        </w:tc>
      </w:tr>
      <w:tr w:rsidR="008106CB" w:rsidRPr="008106CB" w:rsidTr="009667EF">
        <w:trPr>
          <w:trHeight w:val="270"/>
          <w:jc w:val="center"/>
        </w:trPr>
        <w:tc>
          <w:tcPr>
            <w:tcW w:w="619" w:type="dxa"/>
          </w:tcPr>
          <w:p w:rsidR="008106CB" w:rsidRPr="008106CB" w:rsidRDefault="008106CB" w:rsidP="008106CB">
            <w:pPr>
              <w:widowControl/>
              <w:autoSpaceDE/>
              <w:autoSpaceDN/>
              <w:jc w:val="center"/>
              <w:rPr>
                <w:color w:val="000000"/>
                <w:sz w:val="24"/>
                <w:szCs w:val="24"/>
                <w:lang w:eastAsia="ru-RU"/>
              </w:rPr>
            </w:pPr>
            <w:r w:rsidRPr="008106CB">
              <w:rPr>
                <w:color w:val="000000"/>
                <w:sz w:val="24"/>
                <w:szCs w:val="24"/>
                <w:lang w:eastAsia="ru-RU"/>
              </w:rPr>
              <w:t>2.</w:t>
            </w:r>
          </w:p>
        </w:tc>
        <w:tc>
          <w:tcPr>
            <w:tcW w:w="4824" w:type="dxa"/>
          </w:tcPr>
          <w:p w:rsidR="008106CB" w:rsidRPr="008106CB" w:rsidRDefault="008106CB" w:rsidP="008106CB">
            <w:pPr>
              <w:widowControl/>
              <w:pBdr>
                <w:top w:val="nil"/>
                <w:left w:val="nil"/>
                <w:bottom w:val="nil"/>
                <w:right w:val="nil"/>
                <w:between w:val="nil"/>
              </w:pBdr>
              <w:autoSpaceDE/>
              <w:autoSpaceDN/>
              <w:rPr>
                <w:color w:val="000000"/>
                <w:sz w:val="24"/>
                <w:szCs w:val="24"/>
                <w:highlight w:val="yellow"/>
                <w:lang w:eastAsia="ru-RU"/>
              </w:rPr>
            </w:pPr>
            <w:r w:rsidRPr="008106CB">
              <w:rPr>
                <w:color w:val="000000"/>
                <w:sz w:val="24"/>
                <w:szCs w:val="24"/>
                <w:highlight w:val="white"/>
                <w:lang w:eastAsia="ru-RU"/>
              </w:rPr>
              <w:t>«Развитие у учащихся умений воспринимать и изображать форму предметов, пропорции и конструкцию»</w:t>
            </w:r>
          </w:p>
        </w:tc>
        <w:tc>
          <w:tcPr>
            <w:tcW w:w="1915" w:type="dxa"/>
          </w:tcPr>
          <w:p w:rsidR="008106CB" w:rsidRPr="008106CB" w:rsidRDefault="008106CB" w:rsidP="008106CB">
            <w:pPr>
              <w:widowControl/>
              <w:autoSpaceDE/>
              <w:autoSpaceDN/>
              <w:ind w:firstLine="11"/>
              <w:jc w:val="center"/>
              <w:rPr>
                <w:color w:val="000000"/>
                <w:sz w:val="24"/>
                <w:szCs w:val="24"/>
                <w:lang w:eastAsia="ru-RU"/>
              </w:rPr>
            </w:pPr>
            <w:r w:rsidRPr="008106CB">
              <w:rPr>
                <w:color w:val="000000"/>
                <w:sz w:val="24"/>
                <w:szCs w:val="24"/>
                <w:lang w:eastAsia="ru-RU"/>
              </w:rPr>
              <w:t>10</w:t>
            </w:r>
          </w:p>
        </w:tc>
        <w:tc>
          <w:tcPr>
            <w:tcW w:w="1928" w:type="dxa"/>
          </w:tcPr>
          <w:p w:rsidR="008106CB" w:rsidRPr="008106CB" w:rsidRDefault="008106CB" w:rsidP="008106CB">
            <w:pPr>
              <w:widowControl/>
              <w:autoSpaceDE/>
              <w:autoSpaceDN/>
              <w:ind w:firstLine="11"/>
              <w:jc w:val="center"/>
              <w:rPr>
                <w:color w:val="000000"/>
                <w:sz w:val="24"/>
                <w:szCs w:val="24"/>
                <w:lang w:eastAsia="ru-RU"/>
              </w:rPr>
            </w:pPr>
            <w:r w:rsidRPr="008106CB">
              <w:rPr>
                <w:color w:val="000000"/>
                <w:sz w:val="24"/>
                <w:szCs w:val="24"/>
                <w:lang w:eastAsia="ru-RU"/>
              </w:rPr>
              <w:t>-</w:t>
            </w:r>
          </w:p>
        </w:tc>
      </w:tr>
      <w:tr w:rsidR="008106CB" w:rsidRPr="008106CB" w:rsidTr="009667EF">
        <w:trPr>
          <w:trHeight w:val="270"/>
          <w:jc w:val="center"/>
        </w:trPr>
        <w:tc>
          <w:tcPr>
            <w:tcW w:w="619" w:type="dxa"/>
          </w:tcPr>
          <w:p w:rsidR="008106CB" w:rsidRPr="008106CB" w:rsidRDefault="008106CB" w:rsidP="008106CB">
            <w:pPr>
              <w:widowControl/>
              <w:autoSpaceDE/>
              <w:autoSpaceDN/>
              <w:jc w:val="center"/>
              <w:rPr>
                <w:color w:val="000000"/>
                <w:sz w:val="24"/>
                <w:szCs w:val="24"/>
                <w:lang w:eastAsia="ru-RU"/>
              </w:rPr>
            </w:pPr>
            <w:r w:rsidRPr="008106CB">
              <w:rPr>
                <w:color w:val="000000"/>
                <w:sz w:val="24"/>
                <w:szCs w:val="24"/>
                <w:lang w:eastAsia="ru-RU"/>
              </w:rPr>
              <w:t>3.</w:t>
            </w:r>
          </w:p>
        </w:tc>
        <w:tc>
          <w:tcPr>
            <w:tcW w:w="4824" w:type="dxa"/>
          </w:tcPr>
          <w:p w:rsidR="008106CB" w:rsidRPr="008106CB" w:rsidRDefault="008106CB" w:rsidP="008106CB">
            <w:pPr>
              <w:widowControl/>
              <w:pBdr>
                <w:top w:val="nil"/>
                <w:left w:val="nil"/>
                <w:bottom w:val="nil"/>
                <w:right w:val="nil"/>
                <w:between w:val="nil"/>
              </w:pBdr>
              <w:autoSpaceDE/>
              <w:autoSpaceDN/>
              <w:rPr>
                <w:color w:val="000000"/>
                <w:sz w:val="24"/>
                <w:szCs w:val="24"/>
                <w:highlight w:val="yellow"/>
                <w:lang w:eastAsia="ru-RU"/>
              </w:rPr>
            </w:pPr>
            <w:r w:rsidRPr="008106CB">
              <w:rPr>
                <w:color w:val="000000"/>
                <w:sz w:val="24"/>
                <w:szCs w:val="24"/>
                <w:highlight w:val="white"/>
                <w:lang w:eastAsia="ru-RU"/>
              </w:rPr>
              <w:t>«Развитие у учащихся восприятия цвета предметов и формирование умений переливать его в живописи»</w:t>
            </w:r>
          </w:p>
        </w:tc>
        <w:tc>
          <w:tcPr>
            <w:tcW w:w="1915" w:type="dxa"/>
          </w:tcPr>
          <w:p w:rsidR="008106CB" w:rsidRPr="008106CB" w:rsidRDefault="008106CB" w:rsidP="008106CB">
            <w:pPr>
              <w:widowControl/>
              <w:autoSpaceDE/>
              <w:autoSpaceDN/>
              <w:ind w:firstLine="11"/>
              <w:jc w:val="center"/>
              <w:rPr>
                <w:color w:val="000000"/>
                <w:sz w:val="24"/>
                <w:szCs w:val="24"/>
                <w:lang w:eastAsia="ru-RU"/>
              </w:rPr>
            </w:pPr>
            <w:r w:rsidRPr="008106CB">
              <w:rPr>
                <w:color w:val="000000"/>
                <w:sz w:val="24"/>
                <w:szCs w:val="24"/>
                <w:lang w:eastAsia="ru-RU"/>
              </w:rPr>
              <w:t>9</w:t>
            </w:r>
          </w:p>
        </w:tc>
        <w:tc>
          <w:tcPr>
            <w:tcW w:w="1928" w:type="dxa"/>
          </w:tcPr>
          <w:p w:rsidR="008106CB" w:rsidRPr="008106CB" w:rsidRDefault="008106CB" w:rsidP="008106CB">
            <w:pPr>
              <w:widowControl/>
              <w:autoSpaceDE/>
              <w:autoSpaceDN/>
              <w:ind w:firstLine="11"/>
              <w:jc w:val="center"/>
              <w:rPr>
                <w:color w:val="000000"/>
                <w:sz w:val="24"/>
                <w:szCs w:val="24"/>
                <w:lang w:eastAsia="ru-RU"/>
              </w:rPr>
            </w:pPr>
            <w:r w:rsidRPr="008106CB">
              <w:rPr>
                <w:color w:val="000000"/>
                <w:sz w:val="24"/>
                <w:szCs w:val="24"/>
                <w:lang w:eastAsia="ru-RU"/>
              </w:rPr>
              <w:t>-</w:t>
            </w:r>
          </w:p>
        </w:tc>
      </w:tr>
      <w:tr w:rsidR="008106CB" w:rsidRPr="008106CB" w:rsidTr="009667EF">
        <w:trPr>
          <w:trHeight w:val="285"/>
          <w:jc w:val="center"/>
        </w:trPr>
        <w:tc>
          <w:tcPr>
            <w:tcW w:w="5443" w:type="dxa"/>
            <w:gridSpan w:val="2"/>
          </w:tcPr>
          <w:p w:rsidR="008106CB" w:rsidRPr="008106CB" w:rsidRDefault="008106CB" w:rsidP="008106CB">
            <w:pPr>
              <w:widowControl/>
              <w:autoSpaceDE/>
              <w:autoSpaceDN/>
              <w:jc w:val="right"/>
              <w:rPr>
                <w:b/>
                <w:color w:val="000000"/>
                <w:sz w:val="24"/>
                <w:szCs w:val="24"/>
                <w:lang w:eastAsia="ru-RU"/>
              </w:rPr>
            </w:pPr>
            <w:r w:rsidRPr="008106CB">
              <w:rPr>
                <w:b/>
                <w:color w:val="000000"/>
                <w:sz w:val="24"/>
                <w:szCs w:val="24"/>
                <w:lang w:eastAsia="ru-RU"/>
              </w:rPr>
              <w:t>Итого:</w:t>
            </w:r>
          </w:p>
        </w:tc>
        <w:tc>
          <w:tcPr>
            <w:tcW w:w="1915" w:type="dxa"/>
          </w:tcPr>
          <w:p w:rsidR="008106CB" w:rsidRPr="008106CB" w:rsidRDefault="008106CB" w:rsidP="008106CB">
            <w:pPr>
              <w:widowControl/>
              <w:autoSpaceDE/>
              <w:autoSpaceDN/>
              <w:ind w:firstLine="11"/>
              <w:jc w:val="center"/>
              <w:rPr>
                <w:color w:val="000000"/>
                <w:sz w:val="24"/>
                <w:szCs w:val="24"/>
                <w:lang w:eastAsia="ru-RU"/>
              </w:rPr>
            </w:pPr>
            <w:r w:rsidRPr="008106CB">
              <w:rPr>
                <w:color w:val="000000"/>
                <w:sz w:val="24"/>
                <w:szCs w:val="24"/>
                <w:lang w:eastAsia="ru-RU"/>
              </w:rPr>
              <w:t>34</w:t>
            </w:r>
          </w:p>
        </w:tc>
        <w:tc>
          <w:tcPr>
            <w:tcW w:w="1928" w:type="dxa"/>
          </w:tcPr>
          <w:p w:rsidR="008106CB" w:rsidRPr="008106CB" w:rsidRDefault="008106CB" w:rsidP="008106CB">
            <w:pPr>
              <w:widowControl/>
              <w:autoSpaceDE/>
              <w:autoSpaceDN/>
              <w:ind w:firstLine="11"/>
              <w:jc w:val="center"/>
              <w:rPr>
                <w:color w:val="000000"/>
                <w:sz w:val="24"/>
                <w:szCs w:val="24"/>
                <w:lang w:eastAsia="ru-RU"/>
              </w:rPr>
            </w:pPr>
            <w:r w:rsidRPr="008106CB">
              <w:rPr>
                <w:color w:val="000000"/>
                <w:sz w:val="24"/>
                <w:szCs w:val="24"/>
                <w:lang w:eastAsia="ru-RU"/>
              </w:rPr>
              <w:t>-</w:t>
            </w:r>
          </w:p>
        </w:tc>
      </w:tr>
    </w:tbl>
    <w:p w:rsidR="008106CB" w:rsidRPr="008106CB" w:rsidRDefault="008106CB" w:rsidP="008106CB">
      <w:pPr>
        <w:widowControl/>
        <w:autoSpaceDE/>
        <w:autoSpaceDN/>
        <w:spacing w:after="200"/>
        <w:rPr>
          <w:rFonts w:eastAsia="Calibri"/>
          <w:b/>
          <w:sz w:val="24"/>
          <w:szCs w:val="24"/>
          <w:lang w:eastAsia="ru-RU"/>
        </w:rPr>
      </w:pPr>
      <w:r w:rsidRPr="008106CB">
        <w:rPr>
          <w:rFonts w:ascii="Calibri" w:eastAsia="Calibri" w:hAnsi="Calibri" w:cs="Calibri"/>
          <w:sz w:val="24"/>
          <w:szCs w:val="24"/>
          <w:lang w:eastAsia="ru-RU"/>
        </w:rPr>
        <w:t xml:space="preserve">                              </w:t>
      </w:r>
      <w:r w:rsidRPr="008106CB">
        <w:rPr>
          <w:rFonts w:eastAsia="Calibri"/>
          <w:b/>
          <w:sz w:val="24"/>
          <w:szCs w:val="24"/>
          <w:lang w:eastAsia="ru-RU"/>
        </w:rPr>
        <w:t>4класс</w:t>
      </w:r>
    </w:p>
    <w:p w:rsidR="008106CB" w:rsidRPr="008106CB" w:rsidRDefault="008106CB" w:rsidP="008106CB">
      <w:pPr>
        <w:widowControl/>
        <w:pBdr>
          <w:top w:val="nil"/>
          <w:left w:val="nil"/>
          <w:bottom w:val="nil"/>
          <w:right w:val="nil"/>
          <w:between w:val="nil"/>
        </w:pBdr>
        <w:autoSpaceDE/>
        <w:autoSpaceDN/>
        <w:ind w:firstLine="283"/>
        <w:jc w:val="center"/>
        <w:rPr>
          <w:color w:val="000000"/>
          <w:sz w:val="24"/>
          <w:szCs w:val="24"/>
          <w:lang w:eastAsia="ru-RU"/>
        </w:rPr>
      </w:pPr>
    </w:p>
    <w:tbl>
      <w:tblPr>
        <w:tblW w:w="92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9"/>
        <w:gridCol w:w="4824"/>
        <w:gridCol w:w="1915"/>
        <w:gridCol w:w="1928"/>
      </w:tblGrid>
      <w:tr w:rsidR="008106CB" w:rsidRPr="008106CB" w:rsidTr="009667EF">
        <w:trPr>
          <w:trHeight w:val="413"/>
          <w:jc w:val="center"/>
        </w:trPr>
        <w:tc>
          <w:tcPr>
            <w:tcW w:w="619" w:type="dxa"/>
            <w:vAlign w:val="center"/>
          </w:tcPr>
          <w:p w:rsidR="008106CB" w:rsidRPr="008106CB" w:rsidRDefault="008106CB" w:rsidP="008106CB">
            <w:pPr>
              <w:widowControl/>
              <w:autoSpaceDE/>
              <w:autoSpaceDN/>
              <w:jc w:val="center"/>
              <w:rPr>
                <w:color w:val="000000"/>
                <w:sz w:val="24"/>
                <w:szCs w:val="24"/>
                <w:lang w:eastAsia="ru-RU"/>
              </w:rPr>
            </w:pPr>
            <w:r w:rsidRPr="008106CB">
              <w:rPr>
                <w:color w:val="000000"/>
                <w:sz w:val="24"/>
                <w:szCs w:val="24"/>
                <w:lang w:eastAsia="ru-RU"/>
              </w:rPr>
              <w:t>№</w:t>
            </w:r>
          </w:p>
          <w:p w:rsidR="008106CB" w:rsidRPr="008106CB" w:rsidRDefault="008106CB" w:rsidP="008106CB">
            <w:pPr>
              <w:widowControl/>
              <w:autoSpaceDE/>
              <w:autoSpaceDN/>
              <w:jc w:val="center"/>
              <w:rPr>
                <w:color w:val="000000"/>
                <w:sz w:val="24"/>
                <w:szCs w:val="24"/>
                <w:lang w:eastAsia="ru-RU"/>
              </w:rPr>
            </w:pPr>
            <w:r w:rsidRPr="008106CB">
              <w:rPr>
                <w:color w:val="000000"/>
                <w:sz w:val="24"/>
                <w:szCs w:val="24"/>
                <w:lang w:eastAsia="ru-RU"/>
              </w:rPr>
              <w:t>п/п</w:t>
            </w:r>
          </w:p>
        </w:tc>
        <w:tc>
          <w:tcPr>
            <w:tcW w:w="4824" w:type="dxa"/>
            <w:vAlign w:val="center"/>
          </w:tcPr>
          <w:p w:rsidR="008106CB" w:rsidRPr="008106CB" w:rsidRDefault="008106CB" w:rsidP="008106CB">
            <w:pPr>
              <w:widowControl/>
              <w:autoSpaceDE/>
              <w:autoSpaceDN/>
              <w:jc w:val="center"/>
              <w:rPr>
                <w:color w:val="000000"/>
                <w:sz w:val="24"/>
                <w:szCs w:val="24"/>
                <w:lang w:eastAsia="ru-RU"/>
              </w:rPr>
            </w:pPr>
            <w:r w:rsidRPr="008106CB">
              <w:rPr>
                <w:color w:val="000000"/>
                <w:sz w:val="24"/>
                <w:szCs w:val="24"/>
                <w:lang w:eastAsia="ru-RU"/>
              </w:rPr>
              <w:t>Название раздела</w:t>
            </w:r>
          </w:p>
        </w:tc>
        <w:tc>
          <w:tcPr>
            <w:tcW w:w="1915" w:type="dxa"/>
            <w:vAlign w:val="center"/>
          </w:tcPr>
          <w:p w:rsidR="008106CB" w:rsidRPr="008106CB" w:rsidRDefault="008106CB" w:rsidP="008106CB">
            <w:pPr>
              <w:widowControl/>
              <w:autoSpaceDE/>
              <w:autoSpaceDN/>
              <w:jc w:val="center"/>
              <w:rPr>
                <w:sz w:val="24"/>
                <w:szCs w:val="24"/>
                <w:lang w:eastAsia="ru-RU"/>
              </w:rPr>
            </w:pPr>
            <w:r w:rsidRPr="008106CB">
              <w:rPr>
                <w:sz w:val="24"/>
                <w:szCs w:val="24"/>
                <w:lang w:eastAsia="ru-RU"/>
              </w:rPr>
              <w:t>Количество</w:t>
            </w:r>
          </w:p>
          <w:p w:rsidR="008106CB" w:rsidRPr="008106CB" w:rsidRDefault="008106CB" w:rsidP="008106CB">
            <w:pPr>
              <w:widowControl/>
              <w:autoSpaceDE/>
              <w:autoSpaceDN/>
              <w:jc w:val="center"/>
              <w:rPr>
                <w:rFonts w:ascii="Calibri" w:eastAsia="Calibri" w:hAnsi="Calibri" w:cs="Calibri"/>
                <w:sz w:val="24"/>
                <w:szCs w:val="24"/>
                <w:lang w:eastAsia="ru-RU"/>
              </w:rPr>
            </w:pPr>
            <w:r w:rsidRPr="008106CB">
              <w:rPr>
                <w:sz w:val="24"/>
                <w:szCs w:val="24"/>
                <w:lang w:eastAsia="ru-RU"/>
              </w:rPr>
              <w:t>часов</w:t>
            </w:r>
          </w:p>
        </w:tc>
        <w:tc>
          <w:tcPr>
            <w:tcW w:w="1928" w:type="dxa"/>
            <w:vAlign w:val="center"/>
          </w:tcPr>
          <w:p w:rsidR="008106CB" w:rsidRPr="008106CB" w:rsidRDefault="008106CB" w:rsidP="008106CB">
            <w:pPr>
              <w:widowControl/>
              <w:pBdr>
                <w:top w:val="nil"/>
                <w:left w:val="nil"/>
                <w:bottom w:val="nil"/>
                <w:right w:val="nil"/>
                <w:between w:val="nil"/>
              </w:pBdr>
              <w:autoSpaceDE/>
              <w:autoSpaceDN/>
              <w:jc w:val="center"/>
              <w:rPr>
                <w:color w:val="000000"/>
                <w:sz w:val="24"/>
                <w:szCs w:val="24"/>
                <w:lang w:eastAsia="ru-RU"/>
              </w:rPr>
            </w:pPr>
            <w:r w:rsidRPr="008106CB">
              <w:rPr>
                <w:color w:val="000000"/>
                <w:sz w:val="24"/>
                <w:szCs w:val="24"/>
                <w:lang w:eastAsia="ru-RU"/>
              </w:rPr>
              <w:t>Контрольные работы</w:t>
            </w:r>
          </w:p>
        </w:tc>
      </w:tr>
      <w:tr w:rsidR="008106CB" w:rsidRPr="008106CB" w:rsidTr="009667EF">
        <w:trPr>
          <w:trHeight w:val="270"/>
          <w:jc w:val="center"/>
        </w:trPr>
        <w:tc>
          <w:tcPr>
            <w:tcW w:w="619" w:type="dxa"/>
          </w:tcPr>
          <w:p w:rsidR="008106CB" w:rsidRPr="008106CB" w:rsidRDefault="008106CB" w:rsidP="008106CB">
            <w:pPr>
              <w:widowControl/>
              <w:autoSpaceDE/>
              <w:autoSpaceDN/>
              <w:jc w:val="center"/>
              <w:rPr>
                <w:color w:val="000000"/>
                <w:sz w:val="24"/>
                <w:szCs w:val="24"/>
                <w:lang w:eastAsia="ru-RU"/>
              </w:rPr>
            </w:pPr>
            <w:r w:rsidRPr="008106CB">
              <w:rPr>
                <w:color w:val="000000"/>
                <w:sz w:val="24"/>
                <w:szCs w:val="24"/>
                <w:lang w:eastAsia="ru-RU"/>
              </w:rPr>
              <w:t>1.</w:t>
            </w:r>
          </w:p>
        </w:tc>
        <w:tc>
          <w:tcPr>
            <w:tcW w:w="4824" w:type="dxa"/>
          </w:tcPr>
          <w:p w:rsidR="008106CB" w:rsidRPr="008106CB" w:rsidRDefault="008106CB" w:rsidP="008106CB">
            <w:pPr>
              <w:widowControl/>
              <w:autoSpaceDE/>
              <w:autoSpaceDN/>
              <w:jc w:val="both"/>
              <w:rPr>
                <w:color w:val="000000"/>
                <w:sz w:val="24"/>
                <w:szCs w:val="24"/>
                <w:lang w:eastAsia="ru-RU"/>
              </w:rPr>
            </w:pPr>
            <w:r w:rsidRPr="008106CB">
              <w:rPr>
                <w:color w:val="000000"/>
                <w:sz w:val="24"/>
                <w:szCs w:val="24"/>
                <w:lang w:eastAsia="ru-RU"/>
              </w:rPr>
              <w:t>«Обучение композиционной деятельности»</w:t>
            </w:r>
          </w:p>
        </w:tc>
        <w:tc>
          <w:tcPr>
            <w:tcW w:w="1915" w:type="dxa"/>
          </w:tcPr>
          <w:p w:rsidR="008106CB" w:rsidRPr="008106CB" w:rsidRDefault="008106CB" w:rsidP="008106CB">
            <w:pPr>
              <w:widowControl/>
              <w:autoSpaceDE/>
              <w:autoSpaceDN/>
              <w:ind w:firstLine="11"/>
              <w:jc w:val="center"/>
              <w:rPr>
                <w:color w:val="000000"/>
                <w:sz w:val="24"/>
                <w:szCs w:val="24"/>
                <w:lang w:eastAsia="ru-RU"/>
              </w:rPr>
            </w:pPr>
            <w:r w:rsidRPr="008106CB">
              <w:rPr>
                <w:color w:val="000000"/>
                <w:sz w:val="24"/>
                <w:szCs w:val="24"/>
                <w:lang w:eastAsia="ru-RU"/>
              </w:rPr>
              <w:t>11</w:t>
            </w:r>
          </w:p>
        </w:tc>
        <w:tc>
          <w:tcPr>
            <w:tcW w:w="1928" w:type="dxa"/>
          </w:tcPr>
          <w:p w:rsidR="008106CB" w:rsidRPr="008106CB" w:rsidRDefault="008106CB" w:rsidP="008106CB">
            <w:pPr>
              <w:widowControl/>
              <w:autoSpaceDE/>
              <w:autoSpaceDN/>
              <w:ind w:firstLine="11"/>
              <w:jc w:val="center"/>
              <w:rPr>
                <w:color w:val="000000"/>
                <w:sz w:val="24"/>
                <w:szCs w:val="24"/>
                <w:lang w:eastAsia="ru-RU"/>
              </w:rPr>
            </w:pPr>
            <w:r w:rsidRPr="008106CB">
              <w:rPr>
                <w:color w:val="000000"/>
                <w:sz w:val="24"/>
                <w:szCs w:val="24"/>
                <w:lang w:eastAsia="ru-RU"/>
              </w:rPr>
              <w:t>-</w:t>
            </w:r>
          </w:p>
        </w:tc>
      </w:tr>
      <w:tr w:rsidR="008106CB" w:rsidRPr="008106CB" w:rsidTr="009667EF">
        <w:trPr>
          <w:trHeight w:val="270"/>
          <w:jc w:val="center"/>
        </w:trPr>
        <w:tc>
          <w:tcPr>
            <w:tcW w:w="619" w:type="dxa"/>
          </w:tcPr>
          <w:p w:rsidR="008106CB" w:rsidRPr="008106CB" w:rsidRDefault="008106CB" w:rsidP="008106CB">
            <w:pPr>
              <w:widowControl/>
              <w:autoSpaceDE/>
              <w:autoSpaceDN/>
              <w:spacing w:after="200"/>
              <w:jc w:val="center"/>
              <w:rPr>
                <w:sz w:val="24"/>
                <w:szCs w:val="24"/>
                <w:lang w:eastAsia="ru-RU"/>
              </w:rPr>
            </w:pPr>
            <w:r w:rsidRPr="008106CB">
              <w:rPr>
                <w:sz w:val="24"/>
                <w:szCs w:val="24"/>
                <w:lang w:eastAsia="ru-RU"/>
              </w:rPr>
              <w:t>2.</w:t>
            </w:r>
          </w:p>
        </w:tc>
        <w:tc>
          <w:tcPr>
            <w:tcW w:w="4824" w:type="dxa"/>
          </w:tcPr>
          <w:p w:rsidR="008106CB" w:rsidRPr="008106CB" w:rsidRDefault="008106CB" w:rsidP="008106CB">
            <w:pPr>
              <w:widowControl/>
              <w:autoSpaceDE/>
              <w:autoSpaceDN/>
              <w:spacing w:after="200"/>
              <w:rPr>
                <w:sz w:val="24"/>
                <w:szCs w:val="24"/>
                <w:lang w:eastAsia="ru-RU"/>
              </w:rPr>
            </w:pPr>
            <w:r w:rsidRPr="008106CB">
              <w:rPr>
                <w:sz w:val="24"/>
                <w:szCs w:val="24"/>
                <w:lang w:eastAsia="ru-RU"/>
              </w:rPr>
              <w:t>«Развитие у обучающихся умений воспринимать и изображать  форму предметов, пропорции и конструкцию»</w:t>
            </w:r>
          </w:p>
        </w:tc>
        <w:tc>
          <w:tcPr>
            <w:tcW w:w="1915" w:type="dxa"/>
          </w:tcPr>
          <w:p w:rsidR="008106CB" w:rsidRPr="008106CB" w:rsidRDefault="008106CB" w:rsidP="008106CB">
            <w:pPr>
              <w:widowControl/>
              <w:autoSpaceDE/>
              <w:autoSpaceDN/>
              <w:spacing w:after="200"/>
              <w:jc w:val="center"/>
              <w:rPr>
                <w:sz w:val="24"/>
                <w:szCs w:val="24"/>
                <w:lang w:eastAsia="ru-RU"/>
              </w:rPr>
            </w:pPr>
            <w:r w:rsidRPr="008106CB">
              <w:rPr>
                <w:sz w:val="24"/>
                <w:szCs w:val="24"/>
                <w:lang w:eastAsia="ru-RU"/>
              </w:rPr>
              <w:t>9</w:t>
            </w:r>
          </w:p>
        </w:tc>
        <w:tc>
          <w:tcPr>
            <w:tcW w:w="1928" w:type="dxa"/>
          </w:tcPr>
          <w:p w:rsidR="008106CB" w:rsidRPr="008106CB" w:rsidRDefault="008106CB" w:rsidP="008106CB">
            <w:pPr>
              <w:widowControl/>
              <w:autoSpaceDE/>
              <w:autoSpaceDN/>
              <w:spacing w:after="200"/>
              <w:jc w:val="center"/>
              <w:rPr>
                <w:sz w:val="24"/>
                <w:szCs w:val="24"/>
                <w:lang w:eastAsia="ru-RU"/>
              </w:rPr>
            </w:pPr>
            <w:r w:rsidRPr="008106CB">
              <w:rPr>
                <w:sz w:val="24"/>
                <w:szCs w:val="24"/>
                <w:lang w:eastAsia="ru-RU"/>
              </w:rPr>
              <w:t>-</w:t>
            </w:r>
          </w:p>
        </w:tc>
      </w:tr>
      <w:tr w:rsidR="008106CB" w:rsidRPr="008106CB" w:rsidTr="009667EF">
        <w:trPr>
          <w:trHeight w:val="270"/>
          <w:jc w:val="center"/>
        </w:trPr>
        <w:tc>
          <w:tcPr>
            <w:tcW w:w="619" w:type="dxa"/>
          </w:tcPr>
          <w:p w:rsidR="008106CB" w:rsidRPr="008106CB" w:rsidRDefault="008106CB" w:rsidP="008106CB">
            <w:pPr>
              <w:widowControl/>
              <w:autoSpaceDE/>
              <w:autoSpaceDN/>
              <w:spacing w:after="200"/>
              <w:jc w:val="center"/>
              <w:rPr>
                <w:sz w:val="24"/>
                <w:szCs w:val="24"/>
                <w:lang w:eastAsia="ru-RU"/>
              </w:rPr>
            </w:pPr>
            <w:r w:rsidRPr="008106CB">
              <w:rPr>
                <w:sz w:val="24"/>
                <w:szCs w:val="24"/>
                <w:lang w:eastAsia="ru-RU"/>
              </w:rPr>
              <w:t>3.</w:t>
            </w:r>
          </w:p>
        </w:tc>
        <w:tc>
          <w:tcPr>
            <w:tcW w:w="4824" w:type="dxa"/>
          </w:tcPr>
          <w:p w:rsidR="008106CB" w:rsidRPr="008106CB" w:rsidRDefault="008106CB" w:rsidP="008106CB">
            <w:pPr>
              <w:widowControl/>
              <w:autoSpaceDE/>
              <w:autoSpaceDN/>
              <w:spacing w:after="200"/>
              <w:rPr>
                <w:b/>
                <w:sz w:val="24"/>
                <w:szCs w:val="24"/>
                <w:lang w:eastAsia="ru-RU"/>
              </w:rPr>
            </w:pPr>
            <w:r w:rsidRPr="008106CB">
              <w:rPr>
                <w:sz w:val="24"/>
                <w:szCs w:val="24"/>
                <w:lang w:eastAsia="ru-RU"/>
              </w:rPr>
              <w:t>«Обучение восприятию произведений искусства»</w:t>
            </w:r>
          </w:p>
        </w:tc>
        <w:tc>
          <w:tcPr>
            <w:tcW w:w="1915" w:type="dxa"/>
          </w:tcPr>
          <w:p w:rsidR="008106CB" w:rsidRPr="008106CB" w:rsidRDefault="008106CB" w:rsidP="008106CB">
            <w:pPr>
              <w:widowControl/>
              <w:autoSpaceDE/>
              <w:autoSpaceDN/>
              <w:spacing w:after="200"/>
              <w:jc w:val="center"/>
              <w:rPr>
                <w:sz w:val="24"/>
                <w:szCs w:val="24"/>
                <w:lang w:eastAsia="ru-RU"/>
              </w:rPr>
            </w:pPr>
            <w:r w:rsidRPr="008106CB">
              <w:rPr>
                <w:sz w:val="24"/>
                <w:szCs w:val="24"/>
                <w:lang w:eastAsia="ru-RU"/>
              </w:rPr>
              <w:t>4</w:t>
            </w:r>
          </w:p>
        </w:tc>
        <w:tc>
          <w:tcPr>
            <w:tcW w:w="1928" w:type="dxa"/>
          </w:tcPr>
          <w:p w:rsidR="008106CB" w:rsidRPr="008106CB" w:rsidRDefault="008106CB" w:rsidP="008106CB">
            <w:pPr>
              <w:widowControl/>
              <w:autoSpaceDE/>
              <w:autoSpaceDN/>
              <w:spacing w:after="200"/>
              <w:jc w:val="center"/>
              <w:rPr>
                <w:sz w:val="24"/>
                <w:szCs w:val="24"/>
                <w:lang w:eastAsia="ru-RU"/>
              </w:rPr>
            </w:pPr>
            <w:r w:rsidRPr="008106CB">
              <w:rPr>
                <w:sz w:val="24"/>
                <w:szCs w:val="24"/>
                <w:lang w:eastAsia="ru-RU"/>
              </w:rPr>
              <w:t>-</w:t>
            </w:r>
          </w:p>
        </w:tc>
      </w:tr>
      <w:tr w:rsidR="008106CB" w:rsidRPr="008106CB" w:rsidTr="009667EF">
        <w:trPr>
          <w:trHeight w:val="270"/>
          <w:jc w:val="center"/>
        </w:trPr>
        <w:tc>
          <w:tcPr>
            <w:tcW w:w="619" w:type="dxa"/>
          </w:tcPr>
          <w:p w:rsidR="008106CB" w:rsidRPr="008106CB" w:rsidRDefault="008106CB" w:rsidP="008106CB">
            <w:pPr>
              <w:widowControl/>
              <w:autoSpaceDE/>
              <w:autoSpaceDN/>
              <w:spacing w:after="200"/>
              <w:jc w:val="center"/>
              <w:rPr>
                <w:sz w:val="24"/>
                <w:szCs w:val="24"/>
                <w:lang w:eastAsia="ru-RU"/>
              </w:rPr>
            </w:pPr>
            <w:r w:rsidRPr="008106CB">
              <w:rPr>
                <w:sz w:val="24"/>
                <w:szCs w:val="24"/>
                <w:lang w:eastAsia="ru-RU"/>
              </w:rPr>
              <w:t>4.</w:t>
            </w:r>
          </w:p>
        </w:tc>
        <w:tc>
          <w:tcPr>
            <w:tcW w:w="4824" w:type="dxa"/>
          </w:tcPr>
          <w:p w:rsidR="008106CB" w:rsidRPr="008106CB" w:rsidRDefault="008106CB" w:rsidP="008106CB">
            <w:pPr>
              <w:widowControl/>
              <w:autoSpaceDE/>
              <w:autoSpaceDN/>
              <w:spacing w:after="200"/>
              <w:rPr>
                <w:b/>
                <w:sz w:val="24"/>
                <w:szCs w:val="24"/>
                <w:lang w:eastAsia="ru-RU"/>
              </w:rPr>
            </w:pPr>
            <w:r w:rsidRPr="008106CB">
              <w:rPr>
                <w:sz w:val="24"/>
                <w:szCs w:val="24"/>
                <w:lang w:eastAsia="ru-RU"/>
              </w:rPr>
              <w:t>«Развитие у обучающихся восприятия цвета, предметов и формирование умений переливать его в живописи»</w:t>
            </w:r>
          </w:p>
        </w:tc>
        <w:tc>
          <w:tcPr>
            <w:tcW w:w="1915" w:type="dxa"/>
          </w:tcPr>
          <w:p w:rsidR="008106CB" w:rsidRPr="008106CB" w:rsidRDefault="008106CB" w:rsidP="008106CB">
            <w:pPr>
              <w:widowControl/>
              <w:autoSpaceDE/>
              <w:autoSpaceDN/>
              <w:spacing w:after="200"/>
              <w:jc w:val="center"/>
              <w:rPr>
                <w:sz w:val="24"/>
                <w:szCs w:val="24"/>
                <w:lang w:eastAsia="ru-RU"/>
              </w:rPr>
            </w:pPr>
            <w:r w:rsidRPr="008106CB">
              <w:rPr>
                <w:sz w:val="24"/>
                <w:szCs w:val="24"/>
                <w:lang w:eastAsia="ru-RU"/>
              </w:rPr>
              <w:t>10</w:t>
            </w:r>
          </w:p>
        </w:tc>
        <w:tc>
          <w:tcPr>
            <w:tcW w:w="1928" w:type="dxa"/>
          </w:tcPr>
          <w:p w:rsidR="008106CB" w:rsidRPr="008106CB" w:rsidRDefault="008106CB" w:rsidP="008106CB">
            <w:pPr>
              <w:widowControl/>
              <w:autoSpaceDE/>
              <w:autoSpaceDN/>
              <w:spacing w:after="200"/>
              <w:jc w:val="center"/>
              <w:rPr>
                <w:sz w:val="24"/>
                <w:szCs w:val="24"/>
                <w:lang w:eastAsia="ru-RU"/>
              </w:rPr>
            </w:pPr>
            <w:r w:rsidRPr="008106CB">
              <w:rPr>
                <w:sz w:val="24"/>
                <w:szCs w:val="24"/>
                <w:lang w:eastAsia="ru-RU"/>
              </w:rPr>
              <w:t>-</w:t>
            </w:r>
          </w:p>
        </w:tc>
      </w:tr>
      <w:tr w:rsidR="008106CB" w:rsidRPr="008106CB" w:rsidTr="009667EF">
        <w:trPr>
          <w:trHeight w:val="285"/>
          <w:jc w:val="center"/>
        </w:trPr>
        <w:tc>
          <w:tcPr>
            <w:tcW w:w="5443" w:type="dxa"/>
            <w:gridSpan w:val="2"/>
          </w:tcPr>
          <w:p w:rsidR="008106CB" w:rsidRPr="008106CB" w:rsidRDefault="008106CB" w:rsidP="008106CB">
            <w:pPr>
              <w:widowControl/>
              <w:autoSpaceDE/>
              <w:autoSpaceDN/>
              <w:jc w:val="center"/>
              <w:rPr>
                <w:b/>
                <w:color w:val="000000"/>
                <w:sz w:val="24"/>
                <w:szCs w:val="24"/>
                <w:lang w:eastAsia="ru-RU"/>
              </w:rPr>
            </w:pPr>
            <w:r w:rsidRPr="008106CB">
              <w:rPr>
                <w:b/>
                <w:color w:val="000000"/>
                <w:sz w:val="24"/>
                <w:szCs w:val="24"/>
                <w:lang w:eastAsia="ru-RU"/>
              </w:rPr>
              <w:t>Итого:</w:t>
            </w:r>
          </w:p>
        </w:tc>
        <w:tc>
          <w:tcPr>
            <w:tcW w:w="1915" w:type="dxa"/>
          </w:tcPr>
          <w:p w:rsidR="008106CB" w:rsidRPr="008106CB" w:rsidRDefault="008106CB" w:rsidP="008106CB">
            <w:pPr>
              <w:widowControl/>
              <w:autoSpaceDE/>
              <w:autoSpaceDN/>
              <w:ind w:firstLine="11"/>
              <w:jc w:val="center"/>
              <w:rPr>
                <w:color w:val="000000"/>
                <w:sz w:val="24"/>
                <w:szCs w:val="24"/>
                <w:lang w:eastAsia="ru-RU"/>
              </w:rPr>
            </w:pPr>
            <w:r w:rsidRPr="008106CB">
              <w:rPr>
                <w:color w:val="000000"/>
                <w:sz w:val="24"/>
                <w:szCs w:val="24"/>
                <w:lang w:eastAsia="ru-RU"/>
              </w:rPr>
              <w:t>34</w:t>
            </w:r>
          </w:p>
        </w:tc>
        <w:tc>
          <w:tcPr>
            <w:tcW w:w="1928" w:type="dxa"/>
          </w:tcPr>
          <w:p w:rsidR="008106CB" w:rsidRPr="008106CB" w:rsidRDefault="008106CB" w:rsidP="008106CB">
            <w:pPr>
              <w:widowControl/>
              <w:autoSpaceDE/>
              <w:autoSpaceDN/>
              <w:ind w:firstLine="11"/>
              <w:jc w:val="center"/>
              <w:rPr>
                <w:color w:val="000000"/>
                <w:sz w:val="24"/>
                <w:szCs w:val="24"/>
                <w:lang w:eastAsia="ru-RU"/>
              </w:rPr>
            </w:pPr>
            <w:r w:rsidRPr="008106CB">
              <w:rPr>
                <w:color w:val="000000"/>
                <w:sz w:val="24"/>
                <w:szCs w:val="24"/>
                <w:lang w:eastAsia="ru-RU"/>
              </w:rPr>
              <w:t>-</w:t>
            </w:r>
          </w:p>
        </w:tc>
      </w:tr>
    </w:tbl>
    <w:p w:rsidR="008106CB" w:rsidRPr="008106CB" w:rsidRDefault="008106CB" w:rsidP="008106CB">
      <w:pPr>
        <w:widowControl/>
        <w:autoSpaceDE/>
        <w:autoSpaceDN/>
        <w:spacing w:after="200"/>
        <w:rPr>
          <w:rFonts w:eastAsia="Calibri"/>
          <w:b/>
          <w:sz w:val="24"/>
          <w:szCs w:val="24"/>
          <w:lang w:eastAsia="ru-RU"/>
        </w:rPr>
      </w:pPr>
      <w:r w:rsidRPr="008106CB">
        <w:rPr>
          <w:rFonts w:eastAsia="Calibri"/>
          <w:b/>
          <w:sz w:val="24"/>
          <w:szCs w:val="24"/>
          <w:lang w:eastAsia="ru-RU"/>
        </w:rPr>
        <w:t xml:space="preserve">                  5класс</w:t>
      </w:r>
    </w:p>
    <w:p w:rsidR="008106CB" w:rsidRPr="008106CB" w:rsidRDefault="008106CB" w:rsidP="008106CB">
      <w:pPr>
        <w:widowControl/>
        <w:pBdr>
          <w:top w:val="nil"/>
          <w:left w:val="nil"/>
          <w:bottom w:val="nil"/>
          <w:right w:val="nil"/>
          <w:between w:val="nil"/>
        </w:pBdr>
        <w:autoSpaceDE/>
        <w:autoSpaceDN/>
        <w:jc w:val="center"/>
        <w:rPr>
          <w:color w:val="000000"/>
          <w:sz w:val="24"/>
          <w:szCs w:val="24"/>
          <w:lang w:eastAsia="ru-RU"/>
        </w:rPr>
      </w:pPr>
    </w:p>
    <w:tbl>
      <w:tblPr>
        <w:tblW w:w="92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9"/>
        <w:gridCol w:w="4824"/>
        <w:gridCol w:w="1915"/>
        <w:gridCol w:w="1928"/>
      </w:tblGrid>
      <w:tr w:rsidR="008106CB" w:rsidRPr="008106CB" w:rsidTr="009667EF">
        <w:trPr>
          <w:trHeight w:val="413"/>
          <w:jc w:val="center"/>
        </w:trPr>
        <w:tc>
          <w:tcPr>
            <w:tcW w:w="619" w:type="dxa"/>
            <w:vAlign w:val="center"/>
          </w:tcPr>
          <w:p w:rsidR="008106CB" w:rsidRPr="008106CB" w:rsidRDefault="008106CB" w:rsidP="008106CB">
            <w:pPr>
              <w:widowControl/>
              <w:autoSpaceDE/>
              <w:autoSpaceDN/>
              <w:jc w:val="center"/>
              <w:rPr>
                <w:color w:val="000000"/>
                <w:sz w:val="24"/>
                <w:szCs w:val="24"/>
                <w:lang w:eastAsia="ru-RU"/>
              </w:rPr>
            </w:pPr>
            <w:r w:rsidRPr="008106CB">
              <w:rPr>
                <w:color w:val="000000"/>
                <w:sz w:val="24"/>
                <w:szCs w:val="24"/>
                <w:lang w:eastAsia="ru-RU"/>
              </w:rPr>
              <w:t>№</w:t>
            </w:r>
            <w:r w:rsidRPr="008106CB">
              <w:rPr>
                <w:color w:val="000000"/>
                <w:sz w:val="24"/>
                <w:szCs w:val="24"/>
                <w:lang w:eastAsia="ru-RU"/>
              </w:rPr>
              <w:br/>
              <w:t>п/п</w:t>
            </w:r>
          </w:p>
        </w:tc>
        <w:tc>
          <w:tcPr>
            <w:tcW w:w="4824" w:type="dxa"/>
            <w:vAlign w:val="center"/>
          </w:tcPr>
          <w:p w:rsidR="008106CB" w:rsidRPr="008106CB" w:rsidRDefault="008106CB" w:rsidP="008106CB">
            <w:pPr>
              <w:widowControl/>
              <w:autoSpaceDE/>
              <w:autoSpaceDN/>
              <w:jc w:val="center"/>
              <w:rPr>
                <w:color w:val="000000"/>
                <w:sz w:val="24"/>
                <w:szCs w:val="24"/>
                <w:lang w:eastAsia="ru-RU"/>
              </w:rPr>
            </w:pPr>
            <w:r w:rsidRPr="008106CB">
              <w:rPr>
                <w:color w:val="000000"/>
                <w:sz w:val="24"/>
                <w:szCs w:val="24"/>
                <w:lang w:eastAsia="ru-RU"/>
              </w:rPr>
              <w:t>Название раздела, темы</w:t>
            </w:r>
          </w:p>
        </w:tc>
        <w:tc>
          <w:tcPr>
            <w:tcW w:w="1915" w:type="dxa"/>
            <w:vAlign w:val="center"/>
          </w:tcPr>
          <w:p w:rsidR="008106CB" w:rsidRPr="008106CB" w:rsidRDefault="008106CB" w:rsidP="008106CB">
            <w:pPr>
              <w:widowControl/>
              <w:autoSpaceDE/>
              <w:autoSpaceDN/>
              <w:ind w:firstLine="11"/>
              <w:jc w:val="center"/>
              <w:rPr>
                <w:color w:val="000000"/>
                <w:sz w:val="24"/>
                <w:szCs w:val="24"/>
                <w:lang w:eastAsia="ru-RU"/>
              </w:rPr>
            </w:pPr>
            <w:r w:rsidRPr="008106CB">
              <w:rPr>
                <w:color w:val="000000"/>
                <w:sz w:val="24"/>
                <w:szCs w:val="24"/>
                <w:lang w:eastAsia="ru-RU"/>
              </w:rPr>
              <w:t xml:space="preserve">Количество </w:t>
            </w:r>
            <w:r w:rsidRPr="008106CB">
              <w:rPr>
                <w:color w:val="000000"/>
                <w:sz w:val="24"/>
                <w:szCs w:val="24"/>
                <w:lang w:eastAsia="ru-RU"/>
              </w:rPr>
              <w:br/>
              <w:t>часов</w:t>
            </w:r>
          </w:p>
        </w:tc>
        <w:tc>
          <w:tcPr>
            <w:tcW w:w="1928" w:type="dxa"/>
            <w:vAlign w:val="center"/>
          </w:tcPr>
          <w:p w:rsidR="008106CB" w:rsidRPr="008106CB" w:rsidRDefault="008106CB" w:rsidP="008106CB">
            <w:pPr>
              <w:widowControl/>
              <w:pBdr>
                <w:top w:val="nil"/>
                <w:left w:val="nil"/>
                <w:bottom w:val="nil"/>
                <w:right w:val="nil"/>
                <w:between w:val="nil"/>
              </w:pBdr>
              <w:autoSpaceDE/>
              <w:autoSpaceDN/>
              <w:jc w:val="center"/>
              <w:rPr>
                <w:color w:val="000000"/>
                <w:sz w:val="24"/>
                <w:szCs w:val="24"/>
                <w:lang w:eastAsia="ru-RU"/>
              </w:rPr>
            </w:pPr>
            <w:r w:rsidRPr="008106CB">
              <w:rPr>
                <w:color w:val="000000"/>
                <w:sz w:val="24"/>
                <w:szCs w:val="24"/>
                <w:lang w:eastAsia="ru-RU"/>
              </w:rPr>
              <w:t>Контрольные работы</w:t>
            </w:r>
          </w:p>
        </w:tc>
      </w:tr>
      <w:tr w:rsidR="008106CB" w:rsidRPr="008106CB" w:rsidTr="009667EF">
        <w:trPr>
          <w:trHeight w:val="270"/>
          <w:jc w:val="center"/>
        </w:trPr>
        <w:tc>
          <w:tcPr>
            <w:tcW w:w="619" w:type="dxa"/>
          </w:tcPr>
          <w:p w:rsidR="008106CB" w:rsidRPr="008106CB" w:rsidRDefault="008106CB" w:rsidP="008106CB">
            <w:pPr>
              <w:widowControl/>
              <w:autoSpaceDE/>
              <w:autoSpaceDN/>
              <w:spacing w:after="200"/>
              <w:jc w:val="center"/>
              <w:rPr>
                <w:sz w:val="24"/>
                <w:szCs w:val="24"/>
                <w:lang w:eastAsia="ru-RU"/>
              </w:rPr>
            </w:pPr>
            <w:r w:rsidRPr="008106CB">
              <w:rPr>
                <w:sz w:val="24"/>
                <w:szCs w:val="24"/>
                <w:lang w:eastAsia="ru-RU"/>
              </w:rPr>
              <w:lastRenderedPageBreak/>
              <w:t>1.</w:t>
            </w:r>
          </w:p>
        </w:tc>
        <w:tc>
          <w:tcPr>
            <w:tcW w:w="4824" w:type="dxa"/>
          </w:tcPr>
          <w:p w:rsidR="008106CB" w:rsidRPr="008106CB" w:rsidRDefault="008106CB" w:rsidP="008106CB">
            <w:pPr>
              <w:widowControl/>
              <w:autoSpaceDE/>
              <w:autoSpaceDN/>
              <w:spacing w:after="200"/>
              <w:rPr>
                <w:sz w:val="24"/>
                <w:szCs w:val="24"/>
                <w:lang w:eastAsia="ru-RU"/>
              </w:rPr>
            </w:pPr>
            <w:r w:rsidRPr="008106CB">
              <w:rPr>
                <w:sz w:val="24"/>
                <w:szCs w:val="24"/>
                <w:lang w:eastAsia="ru-RU"/>
              </w:rPr>
              <w:t>«Обучение композиционной деятельности»</w:t>
            </w:r>
          </w:p>
        </w:tc>
        <w:tc>
          <w:tcPr>
            <w:tcW w:w="1915" w:type="dxa"/>
          </w:tcPr>
          <w:p w:rsidR="008106CB" w:rsidRPr="008106CB" w:rsidRDefault="008106CB" w:rsidP="008106CB">
            <w:pPr>
              <w:widowControl/>
              <w:autoSpaceDE/>
              <w:autoSpaceDN/>
              <w:spacing w:after="200"/>
              <w:jc w:val="center"/>
              <w:rPr>
                <w:sz w:val="24"/>
                <w:szCs w:val="24"/>
                <w:lang w:eastAsia="ru-RU"/>
              </w:rPr>
            </w:pPr>
            <w:r w:rsidRPr="008106CB">
              <w:rPr>
                <w:sz w:val="24"/>
                <w:szCs w:val="24"/>
                <w:lang w:eastAsia="ru-RU"/>
              </w:rPr>
              <w:t>22</w:t>
            </w:r>
          </w:p>
        </w:tc>
        <w:tc>
          <w:tcPr>
            <w:tcW w:w="1928" w:type="dxa"/>
          </w:tcPr>
          <w:p w:rsidR="008106CB" w:rsidRPr="008106CB" w:rsidRDefault="008106CB" w:rsidP="008106CB">
            <w:pPr>
              <w:widowControl/>
              <w:autoSpaceDE/>
              <w:autoSpaceDN/>
              <w:spacing w:after="200"/>
              <w:rPr>
                <w:sz w:val="24"/>
                <w:szCs w:val="24"/>
                <w:lang w:eastAsia="ru-RU"/>
              </w:rPr>
            </w:pPr>
            <w:r w:rsidRPr="008106CB">
              <w:rPr>
                <w:sz w:val="24"/>
                <w:szCs w:val="24"/>
                <w:lang w:eastAsia="ru-RU"/>
              </w:rPr>
              <w:t>-</w:t>
            </w:r>
          </w:p>
        </w:tc>
      </w:tr>
      <w:tr w:rsidR="008106CB" w:rsidRPr="008106CB" w:rsidTr="009667EF">
        <w:trPr>
          <w:trHeight w:val="270"/>
          <w:jc w:val="center"/>
        </w:trPr>
        <w:tc>
          <w:tcPr>
            <w:tcW w:w="619" w:type="dxa"/>
          </w:tcPr>
          <w:p w:rsidR="008106CB" w:rsidRPr="008106CB" w:rsidRDefault="008106CB" w:rsidP="008106CB">
            <w:pPr>
              <w:widowControl/>
              <w:autoSpaceDE/>
              <w:autoSpaceDN/>
              <w:spacing w:after="200"/>
              <w:jc w:val="center"/>
              <w:rPr>
                <w:sz w:val="24"/>
                <w:szCs w:val="24"/>
                <w:lang w:eastAsia="ru-RU"/>
              </w:rPr>
            </w:pPr>
            <w:r w:rsidRPr="008106CB">
              <w:rPr>
                <w:sz w:val="24"/>
                <w:szCs w:val="24"/>
                <w:lang w:eastAsia="ru-RU"/>
              </w:rPr>
              <w:t>2.</w:t>
            </w:r>
          </w:p>
        </w:tc>
        <w:tc>
          <w:tcPr>
            <w:tcW w:w="4824" w:type="dxa"/>
          </w:tcPr>
          <w:p w:rsidR="008106CB" w:rsidRPr="008106CB" w:rsidRDefault="008106CB" w:rsidP="008106CB">
            <w:pPr>
              <w:widowControl/>
              <w:autoSpaceDE/>
              <w:autoSpaceDN/>
              <w:spacing w:after="200"/>
              <w:rPr>
                <w:sz w:val="24"/>
                <w:szCs w:val="24"/>
                <w:lang w:eastAsia="ru-RU"/>
              </w:rPr>
            </w:pPr>
            <w:r w:rsidRPr="008106CB">
              <w:rPr>
                <w:sz w:val="24"/>
                <w:szCs w:val="24"/>
                <w:lang w:eastAsia="ru-RU"/>
              </w:rPr>
              <w:t>«Развитие у обучающихся умений воспринимать и изображать форму предметов, пропорции и конструкцию»</w:t>
            </w:r>
          </w:p>
        </w:tc>
        <w:tc>
          <w:tcPr>
            <w:tcW w:w="1915" w:type="dxa"/>
          </w:tcPr>
          <w:p w:rsidR="008106CB" w:rsidRPr="008106CB" w:rsidRDefault="008106CB" w:rsidP="008106CB">
            <w:pPr>
              <w:widowControl/>
              <w:autoSpaceDE/>
              <w:autoSpaceDN/>
              <w:spacing w:after="200"/>
              <w:jc w:val="center"/>
              <w:rPr>
                <w:sz w:val="24"/>
                <w:szCs w:val="24"/>
                <w:lang w:eastAsia="ru-RU"/>
              </w:rPr>
            </w:pPr>
            <w:r w:rsidRPr="008106CB">
              <w:rPr>
                <w:sz w:val="24"/>
                <w:szCs w:val="24"/>
                <w:lang w:eastAsia="ru-RU"/>
              </w:rPr>
              <w:t>17</w:t>
            </w:r>
          </w:p>
        </w:tc>
        <w:tc>
          <w:tcPr>
            <w:tcW w:w="1928" w:type="dxa"/>
          </w:tcPr>
          <w:p w:rsidR="008106CB" w:rsidRPr="008106CB" w:rsidRDefault="008106CB" w:rsidP="008106CB">
            <w:pPr>
              <w:widowControl/>
              <w:autoSpaceDE/>
              <w:autoSpaceDN/>
              <w:spacing w:after="200"/>
              <w:rPr>
                <w:sz w:val="24"/>
                <w:szCs w:val="24"/>
                <w:lang w:eastAsia="ru-RU"/>
              </w:rPr>
            </w:pPr>
            <w:r w:rsidRPr="008106CB">
              <w:rPr>
                <w:sz w:val="24"/>
                <w:szCs w:val="24"/>
                <w:lang w:eastAsia="ru-RU"/>
              </w:rPr>
              <w:t>-</w:t>
            </w:r>
          </w:p>
        </w:tc>
      </w:tr>
      <w:tr w:rsidR="008106CB" w:rsidRPr="008106CB" w:rsidTr="009667EF">
        <w:trPr>
          <w:trHeight w:val="270"/>
          <w:jc w:val="center"/>
        </w:trPr>
        <w:tc>
          <w:tcPr>
            <w:tcW w:w="619" w:type="dxa"/>
          </w:tcPr>
          <w:p w:rsidR="008106CB" w:rsidRPr="008106CB" w:rsidRDefault="008106CB" w:rsidP="008106CB">
            <w:pPr>
              <w:widowControl/>
              <w:autoSpaceDE/>
              <w:autoSpaceDN/>
              <w:spacing w:after="200"/>
              <w:jc w:val="center"/>
              <w:rPr>
                <w:sz w:val="24"/>
                <w:szCs w:val="24"/>
                <w:lang w:eastAsia="ru-RU"/>
              </w:rPr>
            </w:pPr>
            <w:r w:rsidRPr="008106CB">
              <w:rPr>
                <w:sz w:val="24"/>
                <w:szCs w:val="24"/>
                <w:lang w:eastAsia="ru-RU"/>
              </w:rPr>
              <w:t>3.</w:t>
            </w:r>
          </w:p>
        </w:tc>
        <w:tc>
          <w:tcPr>
            <w:tcW w:w="4824" w:type="dxa"/>
          </w:tcPr>
          <w:p w:rsidR="008106CB" w:rsidRPr="008106CB" w:rsidRDefault="008106CB" w:rsidP="008106CB">
            <w:pPr>
              <w:widowControl/>
              <w:autoSpaceDE/>
              <w:autoSpaceDN/>
              <w:spacing w:after="200"/>
              <w:rPr>
                <w:sz w:val="24"/>
                <w:szCs w:val="24"/>
                <w:lang w:eastAsia="ru-RU"/>
              </w:rPr>
            </w:pPr>
            <w:r w:rsidRPr="008106CB">
              <w:rPr>
                <w:sz w:val="24"/>
                <w:szCs w:val="24"/>
                <w:lang w:eastAsia="ru-RU"/>
              </w:rPr>
              <w:t>«Обучение восприятию произведений искусства»</w:t>
            </w:r>
          </w:p>
        </w:tc>
        <w:tc>
          <w:tcPr>
            <w:tcW w:w="1915" w:type="dxa"/>
          </w:tcPr>
          <w:p w:rsidR="008106CB" w:rsidRPr="008106CB" w:rsidRDefault="008106CB" w:rsidP="008106CB">
            <w:pPr>
              <w:widowControl/>
              <w:autoSpaceDE/>
              <w:autoSpaceDN/>
              <w:spacing w:after="200"/>
              <w:jc w:val="center"/>
              <w:rPr>
                <w:sz w:val="24"/>
                <w:szCs w:val="24"/>
                <w:lang w:eastAsia="ru-RU"/>
              </w:rPr>
            </w:pPr>
            <w:r w:rsidRPr="008106CB">
              <w:rPr>
                <w:sz w:val="24"/>
                <w:szCs w:val="24"/>
                <w:lang w:eastAsia="ru-RU"/>
              </w:rPr>
              <w:t>12</w:t>
            </w:r>
          </w:p>
        </w:tc>
        <w:tc>
          <w:tcPr>
            <w:tcW w:w="1928" w:type="dxa"/>
          </w:tcPr>
          <w:p w:rsidR="008106CB" w:rsidRPr="008106CB" w:rsidRDefault="008106CB" w:rsidP="008106CB">
            <w:pPr>
              <w:widowControl/>
              <w:autoSpaceDE/>
              <w:autoSpaceDN/>
              <w:spacing w:after="200"/>
              <w:rPr>
                <w:sz w:val="24"/>
                <w:szCs w:val="24"/>
                <w:lang w:eastAsia="ru-RU"/>
              </w:rPr>
            </w:pPr>
            <w:r w:rsidRPr="008106CB">
              <w:rPr>
                <w:sz w:val="24"/>
                <w:szCs w:val="24"/>
                <w:lang w:eastAsia="ru-RU"/>
              </w:rPr>
              <w:t>-</w:t>
            </w:r>
          </w:p>
        </w:tc>
      </w:tr>
      <w:tr w:rsidR="008106CB" w:rsidRPr="008106CB" w:rsidTr="009667EF">
        <w:trPr>
          <w:trHeight w:val="270"/>
          <w:jc w:val="center"/>
        </w:trPr>
        <w:tc>
          <w:tcPr>
            <w:tcW w:w="619" w:type="dxa"/>
          </w:tcPr>
          <w:p w:rsidR="008106CB" w:rsidRPr="008106CB" w:rsidRDefault="008106CB" w:rsidP="008106CB">
            <w:pPr>
              <w:widowControl/>
              <w:autoSpaceDE/>
              <w:autoSpaceDN/>
              <w:spacing w:after="200"/>
              <w:jc w:val="center"/>
              <w:rPr>
                <w:sz w:val="24"/>
                <w:szCs w:val="24"/>
                <w:lang w:eastAsia="ru-RU"/>
              </w:rPr>
            </w:pPr>
            <w:r w:rsidRPr="008106CB">
              <w:rPr>
                <w:sz w:val="24"/>
                <w:szCs w:val="24"/>
                <w:lang w:eastAsia="ru-RU"/>
              </w:rPr>
              <w:t>4.</w:t>
            </w:r>
          </w:p>
        </w:tc>
        <w:tc>
          <w:tcPr>
            <w:tcW w:w="4824" w:type="dxa"/>
          </w:tcPr>
          <w:p w:rsidR="008106CB" w:rsidRPr="008106CB" w:rsidRDefault="008106CB" w:rsidP="008106CB">
            <w:pPr>
              <w:widowControl/>
              <w:autoSpaceDE/>
              <w:autoSpaceDN/>
              <w:spacing w:after="200"/>
              <w:rPr>
                <w:sz w:val="24"/>
                <w:szCs w:val="24"/>
                <w:lang w:eastAsia="ru-RU"/>
              </w:rPr>
            </w:pPr>
            <w:r w:rsidRPr="008106CB">
              <w:rPr>
                <w:sz w:val="24"/>
                <w:szCs w:val="24"/>
                <w:lang w:eastAsia="ru-RU"/>
              </w:rPr>
              <w:t>«Развитие у обучающихся восприятия цвета, предметов и формирование умений переливать его в живописи»</w:t>
            </w:r>
          </w:p>
        </w:tc>
        <w:tc>
          <w:tcPr>
            <w:tcW w:w="1915" w:type="dxa"/>
          </w:tcPr>
          <w:p w:rsidR="008106CB" w:rsidRPr="008106CB" w:rsidRDefault="008106CB" w:rsidP="008106CB">
            <w:pPr>
              <w:widowControl/>
              <w:autoSpaceDE/>
              <w:autoSpaceDN/>
              <w:spacing w:after="200"/>
              <w:jc w:val="center"/>
              <w:rPr>
                <w:sz w:val="24"/>
                <w:szCs w:val="24"/>
                <w:lang w:eastAsia="ru-RU"/>
              </w:rPr>
            </w:pPr>
            <w:r w:rsidRPr="008106CB">
              <w:rPr>
                <w:sz w:val="24"/>
                <w:szCs w:val="24"/>
                <w:lang w:eastAsia="ru-RU"/>
              </w:rPr>
              <w:t>17</w:t>
            </w:r>
          </w:p>
        </w:tc>
        <w:tc>
          <w:tcPr>
            <w:tcW w:w="1928" w:type="dxa"/>
          </w:tcPr>
          <w:p w:rsidR="008106CB" w:rsidRPr="008106CB" w:rsidRDefault="008106CB" w:rsidP="008106CB">
            <w:pPr>
              <w:widowControl/>
              <w:autoSpaceDE/>
              <w:autoSpaceDN/>
              <w:spacing w:after="200"/>
              <w:rPr>
                <w:sz w:val="24"/>
                <w:szCs w:val="24"/>
                <w:lang w:eastAsia="ru-RU"/>
              </w:rPr>
            </w:pPr>
            <w:r w:rsidRPr="008106CB">
              <w:rPr>
                <w:sz w:val="24"/>
                <w:szCs w:val="24"/>
                <w:lang w:eastAsia="ru-RU"/>
              </w:rPr>
              <w:t>-</w:t>
            </w:r>
          </w:p>
        </w:tc>
      </w:tr>
      <w:tr w:rsidR="008106CB" w:rsidRPr="008106CB" w:rsidTr="009667EF">
        <w:trPr>
          <w:trHeight w:val="285"/>
          <w:jc w:val="center"/>
        </w:trPr>
        <w:tc>
          <w:tcPr>
            <w:tcW w:w="5443" w:type="dxa"/>
            <w:gridSpan w:val="2"/>
          </w:tcPr>
          <w:p w:rsidR="008106CB" w:rsidRPr="008106CB" w:rsidRDefault="008106CB" w:rsidP="008106CB">
            <w:pPr>
              <w:widowControl/>
              <w:autoSpaceDE/>
              <w:autoSpaceDN/>
              <w:jc w:val="center"/>
              <w:rPr>
                <w:b/>
                <w:color w:val="000000"/>
                <w:sz w:val="24"/>
                <w:szCs w:val="24"/>
                <w:lang w:eastAsia="ru-RU"/>
              </w:rPr>
            </w:pPr>
            <w:r w:rsidRPr="008106CB">
              <w:rPr>
                <w:b/>
                <w:color w:val="000000"/>
                <w:sz w:val="24"/>
                <w:szCs w:val="24"/>
                <w:lang w:eastAsia="ru-RU"/>
              </w:rPr>
              <w:t>Итого:</w:t>
            </w:r>
          </w:p>
        </w:tc>
        <w:tc>
          <w:tcPr>
            <w:tcW w:w="1915" w:type="dxa"/>
          </w:tcPr>
          <w:p w:rsidR="008106CB" w:rsidRPr="008106CB" w:rsidRDefault="008106CB" w:rsidP="008106CB">
            <w:pPr>
              <w:widowControl/>
              <w:autoSpaceDE/>
              <w:autoSpaceDN/>
              <w:ind w:firstLine="11"/>
              <w:jc w:val="center"/>
              <w:rPr>
                <w:color w:val="000000"/>
                <w:sz w:val="24"/>
                <w:szCs w:val="24"/>
                <w:lang w:eastAsia="ru-RU"/>
              </w:rPr>
            </w:pPr>
            <w:r w:rsidRPr="008106CB">
              <w:rPr>
                <w:color w:val="000000"/>
                <w:sz w:val="24"/>
                <w:szCs w:val="24"/>
                <w:lang w:eastAsia="ru-RU"/>
              </w:rPr>
              <w:t>68</w:t>
            </w:r>
          </w:p>
        </w:tc>
        <w:tc>
          <w:tcPr>
            <w:tcW w:w="1928" w:type="dxa"/>
          </w:tcPr>
          <w:p w:rsidR="008106CB" w:rsidRPr="008106CB" w:rsidRDefault="008106CB" w:rsidP="008106CB">
            <w:pPr>
              <w:widowControl/>
              <w:autoSpaceDE/>
              <w:autoSpaceDN/>
              <w:ind w:firstLine="11"/>
              <w:jc w:val="center"/>
              <w:rPr>
                <w:color w:val="000000"/>
                <w:sz w:val="24"/>
                <w:szCs w:val="24"/>
                <w:lang w:eastAsia="ru-RU"/>
              </w:rPr>
            </w:pPr>
            <w:r w:rsidRPr="008106CB">
              <w:rPr>
                <w:color w:val="000000"/>
                <w:sz w:val="24"/>
                <w:szCs w:val="24"/>
                <w:lang w:eastAsia="ru-RU"/>
              </w:rPr>
              <w:t>-</w:t>
            </w:r>
          </w:p>
        </w:tc>
      </w:tr>
    </w:tbl>
    <w:p w:rsidR="008106CB" w:rsidRPr="008106CB" w:rsidRDefault="008106CB" w:rsidP="008106CB">
      <w:pPr>
        <w:widowControl/>
        <w:autoSpaceDE/>
        <w:autoSpaceDN/>
        <w:spacing w:after="200"/>
        <w:rPr>
          <w:rFonts w:ascii="Calibri" w:eastAsia="Calibri" w:hAnsi="Calibri" w:cs="Calibri"/>
          <w:sz w:val="24"/>
          <w:szCs w:val="24"/>
          <w:lang w:eastAsia="ru-RU"/>
        </w:rPr>
      </w:pPr>
    </w:p>
    <w:p w:rsidR="00E21A57" w:rsidRPr="00232492" w:rsidRDefault="00E21A57">
      <w:pPr>
        <w:pStyle w:val="a3"/>
        <w:spacing w:before="4"/>
        <w:ind w:left="0" w:firstLine="0"/>
        <w:jc w:val="left"/>
      </w:pPr>
    </w:p>
    <w:p w:rsidR="00E21A57" w:rsidRPr="00232492" w:rsidRDefault="000D5990" w:rsidP="00852014">
      <w:pPr>
        <w:pStyle w:val="1"/>
        <w:numPr>
          <w:ilvl w:val="2"/>
          <w:numId w:val="21"/>
        </w:numPr>
        <w:tabs>
          <w:tab w:val="left" w:pos="871"/>
        </w:tabs>
        <w:spacing w:before="1" w:line="240" w:lineRule="auto"/>
        <w:ind w:right="297" w:firstLine="0"/>
      </w:pPr>
      <w:r w:rsidRPr="00232492">
        <w:t>Рабочая программа по учебному предмету "Адаптивная физическая культура" (I -</w:t>
      </w:r>
      <w:r w:rsidRPr="00232492">
        <w:rPr>
          <w:spacing w:val="1"/>
        </w:rPr>
        <w:t xml:space="preserve"> </w:t>
      </w:r>
      <w:r w:rsidRPr="00232492">
        <w:t>IV и дополнительный классы) предметной области "Физическая культура" включает</w:t>
      </w:r>
      <w:r w:rsidRPr="00232492">
        <w:rPr>
          <w:spacing w:val="1"/>
        </w:rPr>
        <w:t xml:space="preserve"> </w:t>
      </w:r>
      <w:r w:rsidRPr="00232492">
        <w:t>пояснительную</w:t>
      </w:r>
      <w:r w:rsidRPr="00232492">
        <w:rPr>
          <w:spacing w:val="1"/>
        </w:rPr>
        <w:t xml:space="preserve"> </w:t>
      </w:r>
      <w:r w:rsidRPr="00232492">
        <w:t>записку,</w:t>
      </w:r>
      <w:r w:rsidRPr="00232492">
        <w:rPr>
          <w:spacing w:val="1"/>
        </w:rPr>
        <w:t xml:space="preserve"> </w:t>
      </w:r>
      <w:r w:rsidRPr="00232492">
        <w:t>содержание</w:t>
      </w:r>
      <w:r w:rsidRPr="00232492">
        <w:rPr>
          <w:spacing w:val="1"/>
        </w:rPr>
        <w:t xml:space="preserve"> </w:t>
      </w:r>
      <w:r w:rsidRPr="00232492">
        <w:t>обучения,</w:t>
      </w:r>
      <w:r w:rsidRPr="00232492">
        <w:rPr>
          <w:spacing w:val="1"/>
        </w:rPr>
        <w:t xml:space="preserve"> </w:t>
      </w:r>
      <w:r w:rsidRPr="00232492">
        <w:t>планируемые</w:t>
      </w:r>
      <w:r w:rsidRPr="00232492">
        <w:rPr>
          <w:spacing w:val="1"/>
        </w:rPr>
        <w:t xml:space="preserve"> </w:t>
      </w:r>
      <w:r w:rsidRPr="00232492">
        <w:t>результаты</w:t>
      </w:r>
      <w:r w:rsidRPr="00232492">
        <w:rPr>
          <w:spacing w:val="1"/>
        </w:rPr>
        <w:t xml:space="preserve"> </w:t>
      </w:r>
      <w:r w:rsidRPr="00232492">
        <w:t>освоения</w:t>
      </w:r>
      <w:r w:rsidRPr="00232492">
        <w:rPr>
          <w:spacing w:val="1"/>
        </w:rPr>
        <w:t xml:space="preserve"> </w:t>
      </w:r>
      <w:r w:rsidRPr="00232492">
        <w:t>программы.</w:t>
      </w:r>
    </w:p>
    <w:p w:rsidR="00E21A57" w:rsidRPr="00232492" w:rsidRDefault="00E21A57">
      <w:pPr>
        <w:pStyle w:val="a3"/>
        <w:spacing w:before="11"/>
        <w:ind w:left="0" w:firstLine="0"/>
        <w:jc w:val="left"/>
        <w:rPr>
          <w:b/>
        </w:rPr>
      </w:pPr>
    </w:p>
    <w:p w:rsidR="00E21A57" w:rsidRPr="00232492" w:rsidRDefault="000D5990">
      <w:pPr>
        <w:spacing w:line="274" w:lineRule="exact"/>
        <w:ind w:left="968"/>
        <w:jc w:val="both"/>
        <w:rPr>
          <w:b/>
          <w:sz w:val="24"/>
          <w:szCs w:val="24"/>
        </w:rPr>
      </w:pPr>
      <w:r w:rsidRPr="00232492">
        <w:rPr>
          <w:b/>
          <w:sz w:val="24"/>
          <w:szCs w:val="24"/>
        </w:rPr>
        <w:t>Пояснительная</w:t>
      </w:r>
      <w:r w:rsidRPr="00232492">
        <w:rPr>
          <w:b/>
          <w:spacing w:val="-3"/>
          <w:sz w:val="24"/>
          <w:szCs w:val="24"/>
        </w:rPr>
        <w:t xml:space="preserve"> </w:t>
      </w:r>
      <w:r w:rsidRPr="00232492">
        <w:rPr>
          <w:b/>
          <w:sz w:val="24"/>
          <w:szCs w:val="24"/>
        </w:rPr>
        <w:t>записка.</w:t>
      </w:r>
    </w:p>
    <w:p w:rsidR="00E21A57" w:rsidRPr="00232492" w:rsidRDefault="000D5990">
      <w:pPr>
        <w:pStyle w:val="a3"/>
        <w:ind w:right="297"/>
      </w:pPr>
      <w:r w:rsidRPr="00232492">
        <w:t>Основная</w:t>
      </w:r>
      <w:r w:rsidRPr="00232492">
        <w:rPr>
          <w:spacing w:val="1"/>
        </w:rPr>
        <w:t xml:space="preserve"> </w:t>
      </w:r>
      <w:r w:rsidRPr="00232492">
        <w:t>цель</w:t>
      </w:r>
      <w:r w:rsidRPr="00232492">
        <w:rPr>
          <w:spacing w:val="1"/>
        </w:rPr>
        <w:t xml:space="preserve"> </w:t>
      </w:r>
      <w:r w:rsidRPr="00232492">
        <w:t>изучения</w:t>
      </w:r>
      <w:r w:rsidRPr="00232492">
        <w:rPr>
          <w:spacing w:val="1"/>
        </w:rPr>
        <w:t xml:space="preserve"> </w:t>
      </w:r>
      <w:r w:rsidRPr="00232492">
        <w:t>данного</w:t>
      </w:r>
      <w:r w:rsidRPr="00232492">
        <w:rPr>
          <w:spacing w:val="1"/>
        </w:rPr>
        <w:t xml:space="preserve"> </w:t>
      </w:r>
      <w:r w:rsidRPr="00232492">
        <w:t>предмета</w:t>
      </w:r>
      <w:r w:rsidRPr="00232492">
        <w:rPr>
          <w:spacing w:val="1"/>
        </w:rPr>
        <w:t xml:space="preserve"> </w:t>
      </w:r>
      <w:r w:rsidRPr="00232492">
        <w:t>заключается</w:t>
      </w:r>
      <w:r w:rsidRPr="00232492">
        <w:rPr>
          <w:spacing w:val="1"/>
        </w:rPr>
        <w:t xml:space="preserve"> </w:t>
      </w:r>
      <w:r w:rsidRPr="00232492">
        <w:t>во</w:t>
      </w:r>
      <w:r w:rsidRPr="00232492">
        <w:rPr>
          <w:spacing w:val="1"/>
        </w:rPr>
        <w:t xml:space="preserve"> </w:t>
      </w:r>
      <w:r w:rsidRPr="00232492">
        <w:t>всестороннем</w:t>
      </w:r>
      <w:r w:rsidRPr="00232492">
        <w:rPr>
          <w:spacing w:val="1"/>
        </w:rPr>
        <w:t xml:space="preserve"> </w:t>
      </w:r>
      <w:r w:rsidRPr="00232492">
        <w:t>развитии</w:t>
      </w:r>
      <w:r w:rsidRPr="00232492">
        <w:rPr>
          <w:spacing w:val="1"/>
        </w:rPr>
        <w:t xml:space="preserve"> </w:t>
      </w:r>
      <w:r w:rsidRPr="00232492">
        <w:t>личности</w:t>
      </w:r>
      <w:r w:rsidRPr="00232492">
        <w:rPr>
          <w:spacing w:val="1"/>
        </w:rPr>
        <w:t xml:space="preserve"> </w:t>
      </w:r>
      <w:r w:rsidRPr="00232492">
        <w:t>обучающихся</w:t>
      </w:r>
      <w:r w:rsidRPr="00232492">
        <w:rPr>
          <w:spacing w:val="1"/>
        </w:rPr>
        <w:t xml:space="preserve"> </w:t>
      </w:r>
      <w:r w:rsidRPr="00232492">
        <w:t>с</w:t>
      </w:r>
      <w:r w:rsidRPr="00232492">
        <w:rPr>
          <w:spacing w:val="1"/>
        </w:rPr>
        <w:t xml:space="preserve"> </w:t>
      </w:r>
      <w:r w:rsidRPr="00232492">
        <w:t>умственной</w:t>
      </w:r>
      <w:r w:rsidRPr="00232492">
        <w:rPr>
          <w:spacing w:val="1"/>
        </w:rPr>
        <w:t xml:space="preserve"> </w:t>
      </w:r>
      <w:r w:rsidRPr="00232492">
        <w:t>отсталостью</w:t>
      </w:r>
      <w:r w:rsidRPr="00232492">
        <w:rPr>
          <w:spacing w:val="1"/>
        </w:rPr>
        <w:t xml:space="preserve"> </w:t>
      </w:r>
      <w:r w:rsidRPr="00232492">
        <w:t>(интеллектуальными</w:t>
      </w:r>
      <w:r w:rsidRPr="00232492">
        <w:rPr>
          <w:spacing w:val="1"/>
        </w:rPr>
        <w:t xml:space="preserve"> </w:t>
      </w:r>
      <w:r w:rsidRPr="00232492">
        <w:t>нарушениями)</w:t>
      </w:r>
      <w:r w:rsidRPr="00232492">
        <w:rPr>
          <w:spacing w:val="1"/>
        </w:rPr>
        <w:t xml:space="preserve"> </w:t>
      </w:r>
      <w:r w:rsidRPr="00232492">
        <w:t>в</w:t>
      </w:r>
      <w:r w:rsidRPr="00232492">
        <w:rPr>
          <w:spacing w:val="1"/>
        </w:rPr>
        <w:t xml:space="preserve"> </w:t>
      </w:r>
      <w:r w:rsidRPr="00232492">
        <w:t>процессе приобщения их к физической культуре, коррекции недостатков психофизического</w:t>
      </w:r>
      <w:r w:rsidRPr="00232492">
        <w:rPr>
          <w:spacing w:val="1"/>
        </w:rPr>
        <w:t xml:space="preserve"> </w:t>
      </w:r>
      <w:r w:rsidRPr="00232492">
        <w:t>развития,</w:t>
      </w:r>
      <w:r w:rsidRPr="00232492">
        <w:rPr>
          <w:spacing w:val="-4"/>
        </w:rPr>
        <w:t xml:space="preserve"> </w:t>
      </w:r>
      <w:r w:rsidRPr="00232492">
        <w:t>расширении</w:t>
      </w:r>
      <w:r w:rsidRPr="00232492">
        <w:rPr>
          <w:spacing w:val="-6"/>
        </w:rPr>
        <w:t xml:space="preserve"> </w:t>
      </w:r>
      <w:r w:rsidRPr="00232492">
        <w:t>индивидуальных</w:t>
      </w:r>
      <w:r w:rsidRPr="00232492">
        <w:rPr>
          <w:spacing w:val="-2"/>
        </w:rPr>
        <w:t xml:space="preserve"> </w:t>
      </w:r>
      <w:r w:rsidRPr="00232492">
        <w:t>двигательных</w:t>
      </w:r>
      <w:r w:rsidRPr="00232492">
        <w:rPr>
          <w:spacing w:val="-2"/>
        </w:rPr>
        <w:t xml:space="preserve"> </w:t>
      </w:r>
      <w:r w:rsidRPr="00232492">
        <w:t>возможностей,</w:t>
      </w:r>
      <w:r w:rsidRPr="00232492">
        <w:rPr>
          <w:spacing w:val="-7"/>
        </w:rPr>
        <w:t xml:space="preserve"> </w:t>
      </w:r>
      <w:r w:rsidRPr="00232492">
        <w:t>социальной</w:t>
      </w:r>
      <w:r w:rsidRPr="00232492">
        <w:rPr>
          <w:spacing w:val="-3"/>
        </w:rPr>
        <w:t xml:space="preserve"> </w:t>
      </w:r>
      <w:r w:rsidRPr="00232492">
        <w:t>адаптации.</w:t>
      </w:r>
    </w:p>
    <w:p w:rsidR="00E21A57" w:rsidRPr="00232492" w:rsidRDefault="000D5990">
      <w:pPr>
        <w:pStyle w:val="a3"/>
        <w:ind w:left="968" w:firstLine="0"/>
        <w:jc w:val="left"/>
      </w:pPr>
      <w:r w:rsidRPr="00232492">
        <w:t>Основные</w:t>
      </w:r>
      <w:r w:rsidRPr="00232492">
        <w:rPr>
          <w:spacing w:val="-5"/>
        </w:rPr>
        <w:t xml:space="preserve"> </w:t>
      </w:r>
      <w:r w:rsidRPr="00232492">
        <w:t>задачи</w:t>
      </w:r>
      <w:r w:rsidRPr="00232492">
        <w:rPr>
          <w:spacing w:val="-3"/>
        </w:rPr>
        <w:t xml:space="preserve"> </w:t>
      </w:r>
      <w:r w:rsidRPr="00232492">
        <w:t>изучения</w:t>
      </w:r>
      <w:r w:rsidRPr="00232492">
        <w:rPr>
          <w:spacing w:val="-2"/>
        </w:rPr>
        <w:t xml:space="preserve"> </w:t>
      </w:r>
      <w:r w:rsidRPr="00232492">
        <w:t>предмета:</w:t>
      </w:r>
    </w:p>
    <w:p w:rsidR="00E21A57" w:rsidRPr="00232492" w:rsidRDefault="000D5990">
      <w:pPr>
        <w:pStyle w:val="a3"/>
        <w:ind w:right="284"/>
        <w:jc w:val="left"/>
      </w:pPr>
      <w:r w:rsidRPr="00232492">
        <w:t>Разнородность</w:t>
      </w:r>
      <w:r w:rsidRPr="00232492">
        <w:rPr>
          <w:spacing w:val="13"/>
        </w:rPr>
        <w:t xml:space="preserve"> </w:t>
      </w:r>
      <w:r w:rsidRPr="00232492">
        <w:t>состава</w:t>
      </w:r>
      <w:r w:rsidRPr="00232492">
        <w:rPr>
          <w:spacing w:val="11"/>
        </w:rPr>
        <w:t xml:space="preserve"> </w:t>
      </w:r>
      <w:r w:rsidRPr="00232492">
        <w:t>обучающихся</w:t>
      </w:r>
      <w:r w:rsidRPr="00232492">
        <w:rPr>
          <w:spacing w:val="10"/>
        </w:rPr>
        <w:t xml:space="preserve"> </w:t>
      </w:r>
      <w:r w:rsidRPr="00232492">
        <w:t>начального</w:t>
      </w:r>
      <w:r w:rsidRPr="00232492">
        <w:rPr>
          <w:spacing w:val="12"/>
        </w:rPr>
        <w:t xml:space="preserve"> </w:t>
      </w:r>
      <w:r w:rsidRPr="00232492">
        <w:t>звена</w:t>
      </w:r>
      <w:r w:rsidRPr="00232492">
        <w:rPr>
          <w:spacing w:val="11"/>
        </w:rPr>
        <w:t xml:space="preserve"> </w:t>
      </w:r>
      <w:r w:rsidRPr="00232492">
        <w:t>по</w:t>
      </w:r>
      <w:r w:rsidRPr="00232492">
        <w:rPr>
          <w:spacing w:val="10"/>
        </w:rPr>
        <w:t xml:space="preserve"> </w:t>
      </w:r>
      <w:r w:rsidRPr="00232492">
        <w:t>психическим,</w:t>
      </w:r>
      <w:r w:rsidRPr="00232492">
        <w:rPr>
          <w:spacing w:val="11"/>
        </w:rPr>
        <w:t xml:space="preserve"> </w:t>
      </w:r>
      <w:r w:rsidRPr="00232492">
        <w:t>двигательным</w:t>
      </w:r>
      <w:r w:rsidRPr="00232492">
        <w:rPr>
          <w:spacing w:val="-57"/>
        </w:rPr>
        <w:t xml:space="preserve"> </w:t>
      </w:r>
      <w:r w:rsidRPr="00232492">
        <w:t>и</w:t>
      </w:r>
      <w:r w:rsidRPr="00232492">
        <w:rPr>
          <w:spacing w:val="-1"/>
        </w:rPr>
        <w:t xml:space="preserve"> </w:t>
      </w:r>
      <w:r w:rsidRPr="00232492">
        <w:t>физическим</w:t>
      </w:r>
      <w:r w:rsidRPr="00232492">
        <w:rPr>
          <w:spacing w:val="-2"/>
        </w:rPr>
        <w:t xml:space="preserve"> </w:t>
      </w:r>
      <w:r w:rsidRPr="00232492">
        <w:t>данным</w:t>
      </w:r>
      <w:r w:rsidRPr="00232492">
        <w:rPr>
          <w:spacing w:val="-4"/>
        </w:rPr>
        <w:t xml:space="preserve"> </w:t>
      </w:r>
      <w:r w:rsidRPr="00232492">
        <w:t>выдвигает</w:t>
      </w:r>
      <w:r w:rsidRPr="00232492">
        <w:rPr>
          <w:spacing w:val="-1"/>
        </w:rPr>
        <w:t xml:space="preserve"> </w:t>
      </w:r>
      <w:r w:rsidRPr="00232492">
        <w:t>ряд конкретных</w:t>
      </w:r>
      <w:r w:rsidRPr="00232492">
        <w:rPr>
          <w:spacing w:val="-2"/>
        </w:rPr>
        <w:t xml:space="preserve"> </w:t>
      </w:r>
      <w:r w:rsidRPr="00232492">
        <w:t>задач</w:t>
      </w:r>
      <w:r w:rsidRPr="00232492">
        <w:rPr>
          <w:spacing w:val="-1"/>
        </w:rPr>
        <w:t xml:space="preserve"> </w:t>
      </w:r>
      <w:r w:rsidRPr="00232492">
        <w:t>физического</w:t>
      </w:r>
      <w:r w:rsidRPr="00232492">
        <w:rPr>
          <w:spacing w:val="-4"/>
        </w:rPr>
        <w:t xml:space="preserve"> </w:t>
      </w:r>
      <w:r w:rsidRPr="00232492">
        <w:t>воспитания:</w:t>
      </w:r>
    </w:p>
    <w:p w:rsidR="00E21A57" w:rsidRPr="00232492" w:rsidRDefault="000D5990">
      <w:pPr>
        <w:pStyle w:val="a3"/>
        <w:ind w:left="968" w:firstLine="0"/>
        <w:jc w:val="left"/>
      </w:pPr>
      <w:r w:rsidRPr="00232492">
        <w:t>коррекция</w:t>
      </w:r>
      <w:r w:rsidRPr="00232492">
        <w:rPr>
          <w:spacing w:val="-6"/>
        </w:rPr>
        <w:t xml:space="preserve"> </w:t>
      </w:r>
      <w:r w:rsidRPr="00232492">
        <w:t>нарушений</w:t>
      </w:r>
      <w:r w:rsidRPr="00232492">
        <w:rPr>
          <w:spacing w:val="-4"/>
        </w:rPr>
        <w:t xml:space="preserve"> </w:t>
      </w:r>
      <w:r w:rsidRPr="00232492">
        <w:t>физического</w:t>
      </w:r>
      <w:r w:rsidRPr="00232492">
        <w:rPr>
          <w:spacing w:val="-3"/>
        </w:rPr>
        <w:t xml:space="preserve"> </w:t>
      </w:r>
      <w:r w:rsidRPr="00232492">
        <w:t>развития;</w:t>
      </w:r>
    </w:p>
    <w:p w:rsidR="00E21A57" w:rsidRPr="00232492" w:rsidRDefault="000D5990">
      <w:pPr>
        <w:pStyle w:val="a3"/>
        <w:ind w:left="968" w:firstLine="0"/>
        <w:jc w:val="left"/>
      </w:pPr>
      <w:r w:rsidRPr="00232492">
        <w:t>формирование</w:t>
      </w:r>
      <w:r w:rsidRPr="00232492">
        <w:rPr>
          <w:spacing w:val="-5"/>
        </w:rPr>
        <w:t xml:space="preserve"> </w:t>
      </w:r>
      <w:r w:rsidRPr="00232492">
        <w:t>двигательных умений</w:t>
      </w:r>
      <w:r w:rsidRPr="00232492">
        <w:rPr>
          <w:spacing w:val="-3"/>
        </w:rPr>
        <w:t xml:space="preserve"> </w:t>
      </w:r>
      <w:r w:rsidRPr="00232492">
        <w:t>и</w:t>
      </w:r>
      <w:r w:rsidRPr="00232492">
        <w:rPr>
          <w:spacing w:val="-4"/>
        </w:rPr>
        <w:t xml:space="preserve"> </w:t>
      </w:r>
      <w:r w:rsidRPr="00232492">
        <w:t>навыков;</w:t>
      </w:r>
    </w:p>
    <w:p w:rsidR="00E21A57" w:rsidRPr="00232492" w:rsidRDefault="000D5990">
      <w:pPr>
        <w:pStyle w:val="a3"/>
        <w:ind w:left="968" w:firstLine="0"/>
        <w:jc w:val="left"/>
      </w:pPr>
      <w:r w:rsidRPr="00232492">
        <w:t>развитие</w:t>
      </w:r>
      <w:r w:rsidRPr="00232492">
        <w:rPr>
          <w:spacing w:val="-4"/>
        </w:rPr>
        <w:t xml:space="preserve"> </w:t>
      </w:r>
      <w:r w:rsidRPr="00232492">
        <w:t>двигательных</w:t>
      </w:r>
      <w:r w:rsidRPr="00232492">
        <w:rPr>
          <w:spacing w:val="-3"/>
        </w:rPr>
        <w:t xml:space="preserve"> </w:t>
      </w:r>
      <w:r w:rsidRPr="00232492">
        <w:t>способностей</w:t>
      </w:r>
      <w:r w:rsidRPr="00232492">
        <w:rPr>
          <w:spacing w:val="-2"/>
        </w:rPr>
        <w:t xml:space="preserve"> </w:t>
      </w:r>
      <w:r w:rsidRPr="00232492">
        <w:t>в</w:t>
      </w:r>
      <w:r w:rsidRPr="00232492">
        <w:rPr>
          <w:spacing w:val="-3"/>
        </w:rPr>
        <w:t xml:space="preserve"> </w:t>
      </w:r>
      <w:r w:rsidRPr="00232492">
        <w:t>процессе</w:t>
      </w:r>
      <w:r w:rsidRPr="00232492">
        <w:rPr>
          <w:spacing w:val="-3"/>
        </w:rPr>
        <w:t xml:space="preserve"> </w:t>
      </w:r>
      <w:r w:rsidRPr="00232492">
        <w:t>обучения;</w:t>
      </w:r>
    </w:p>
    <w:p w:rsidR="00E21A57" w:rsidRPr="00232492" w:rsidRDefault="000D5990">
      <w:pPr>
        <w:pStyle w:val="a3"/>
        <w:ind w:left="968" w:right="836" w:firstLine="0"/>
        <w:jc w:val="left"/>
      </w:pPr>
      <w:r w:rsidRPr="00232492">
        <w:t>укрепление здоровья и закаливание организма, формирование правильной осанки;</w:t>
      </w:r>
      <w:r w:rsidRPr="00232492">
        <w:rPr>
          <w:spacing w:val="-57"/>
        </w:rPr>
        <w:t xml:space="preserve"> </w:t>
      </w:r>
      <w:r w:rsidRPr="00232492">
        <w:t>раскрытие</w:t>
      </w:r>
      <w:r w:rsidRPr="00232492">
        <w:rPr>
          <w:spacing w:val="-4"/>
        </w:rPr>
        <w:t xml:space="preserve"> </w:t>
      </w:r>
      <w:r w:rsidRPr="00232492">
        <w:t>возможных</w:t>
      </w:r>
      <w:r w:rsidRPr="00232492">
        <w:rPr>
          <w:spacing w:val="-3"/>
        </w:rPr>
        <w:t xml:space="preserve"> </w:t>
      </w:r>
      <w:r w:rsidRPr="00232492">
        <w:t>избирательных способностей</w:t>
      </w:r>
      <w:r w:rsidRPr="00232492">
        <w:rPr>
          <w:spacing w:val="-3"/>
        </w:rPr>
        <w:t xml:space="preserve"> </w:t>
      </w:r>
      <w:r w:rsidRPr="00232492">
        <w:t>и</w:t>
      </w:r>
      <w:r w:rsidRPr="00232492">
        <w:rPr>
          <w:spacing w:val="-2"/>
        </w:rPr>
        <w:t xml:space="preserve"> </w:t>
      </w:r>
      <w:r w:rsidRPr="00232492">
        <w:t>интересов</w:t>
      </w:r>
      <w:r w:rsidRPr="00232492">
        <w:rPr>
          <w:spacing w:val="-2"/>
        </w:rPr>
        <w:t xml:space="preserve"> </w:t>
      </w:r>
      <w:r w:rsidRPr="00232492">
        <w:t>обучающегося</w:t>
      </w:r>
    </w:p>
    <w:p w:rsidR="00E21A57" w:rsidRPr="00232492" w:rsidRDefault="000D5990">
      <w:pPr>
        <w:pStyle w:val="a3"/>
        <w:ind w:left="968" w:firstLine="0"/>
        <w:jc w:val="left"/>
      </w:pPr>
      <w:r w:rsidRPr="00232492">
        <w:t>для</w:t>
      </w:r>
      <w:r w:rsidRPr="00232492">
        <w:rPr>
          <w:spacing w:val="-4"/>
        </w:rPr>
        <w:t xml:space="preserve"> </w:t>
      </w:r>
      <w:r w:rsidRPr="00232492">
        <w:t>освоения</w:t>
      </w:r>
      <w:r w:rsidRPr="00232492">
        <w:rPr>
          <w:spacing w:val="-4"/>
        </w:rPr>
        <w:t xml:space="preserve"> </w:t>
      </w:r>
      <w:r w:rsidRPr="00232492">
        <w:t>доступных</w:t>
      </w:r>
      <w:r w:rsidRPr="00232492">
        <w:rPr>
          <w:spacing w:val="-1"/>
        </w:rPr>
        <w:t xml:space="preserve"> </w:t>
      </w:r>
      <w:r w:rsidRPr="00232492">
        <w:t>видов</w:t>
      </w:r>
      <w:r w:rsidRPr="00232492">
        <w:rPr>
          <w:spacing w:val="-4"/>
        </w:rPr>
        <w:t xml:space="preserve"> </w:t>
      </w:r>
      <w:r w:rsidRPr="00232492">
        <w:t>спортивно-физкультурной</w:t>
      </w:r>
      <w:r w:rsidRPr="00232492">
        <w:rPr>
          <w:spacing w:val="-4"/>
        </w:rPr>
        <w:t xml:space="preserve"> </w:t>
      </w:r>
      <w:r w:rsidRPr="00232492">
        <w:t>деятельности;</w:t>
      </w:r>
    </w:p>
    <w:p w:rsidR="00E21A57" w:rsidRPr="00232492" w:rsidRDefault="00E21A57">
      <w:pPr>
        <w:rPr>
          <w:sz w:val="24"/>
          <w:szCs w:val="24"/>
        </w:rPr>
        <w:sectPr w:rsidR="00E21A57" w:rsidRPr="00232492">
          <w:pgSz w:w="11910" w:h="16840"/>
          <w:pgMar w:top="1340" w:right="780" w:bottom="1200" w:left="820" w:header="0" w:footer="930" w:gutter="0"/>
          <w:cols w:space="720"/>
        </w:sectPr>
      </w:pPr>
    </w:p>
    <w:p w:rsidR="00E21A57" w:rsidRPr="00232492" w:rsidRDefault="000D5990">
      <w:pPr>
        <w:pStyle w:val="a3"/>
        <w:spacing w:before="73"/>
        <w:ind w:right="305"/>
        <w:jc w:val="left"/>
      </w:pPr>
      <w:r w:rsidRPr="00232492">
        <w:lastRenderedPageBreak/>
        <w:t>формирование</w:t>
      </w:r>
      <w:r w:rsidRPr="00232492">
        <w:rPr>
          <w:spacing w:val="20"/>
        </w:rPr>
        <w:t xml:space="preserve"> </w:t>
      </w:r>
      <w:r w:rsidRPr="00232492">
        <w:t>и</w:t>
      </w:r>
      <w:r w:rsidRPr="00232492">
        <w:rPr>
          <w:spacing w:val="19"/>
        </w:rPr>
        <w:t xml:space="preserve"> </w:t>
      </w:r>
      <w:r w:rsidRPr="00232492">
        <w:t>воспитание</w:t>
      </w:r>
      <w:r w:rsidRPr="00232492">
        <w:rPr>
          <w:spacing w:val="20"/>
        </w:rPr>
        <w:t xml:space="preserve"> </w:t>
      </w:r>
      <w:r w:rsidRPr="00232492">
        <w:t>гигиенических</w:t>
      </w:r>
      <w:r w:rsidRPr="00232492">
        <w:rPr>
          <w:spacing w:val="21"/>
        </w:rPr>
        <w:t xml:space="preserve"> </w:t>
      </w:r>
      <w:r w:rsidRPr="00232492">
        <w:t>навыков</w:t>
      </w:r>
      <w:r w:rsidRPr="00232492">
        <w:rPr>
          <w:spacing w:val="20"/>
        </w:rPr>
        <w:t xml:space="preserve"> </w:t>
      </w:r>
      <w:r w:rsidRPr="00232492">
        <w:t>при</w:t>
      </w:r>
      <w:r w:rsidRPr="00232492">
        <w:rPr>
          <w:spacing w:val="22"/>
        </w:rPr>
        <w:t xml:space="preserve"> </w:t>
      </w:r>
      <w:r w:rsidRPr="00232492">
        <w:t>выполнении</w:t>
      </w:r>
      <w:r w:rsidRPr="00232492">
        <w:rPr>
          <w:spacing w:val="19"/>
        </w:rPr>
        <w:t xml:space="preserve"> </w:t>
      </w:r>
      <w:r w:rsidRPr="00232492">
        <w:t>физических</w:t>
      </w:r>
      <w:r w:rsidRPr="00232492">
        <w:rPr>
          <w:spacing w:val="-57"/>
        </w:rPr>
        <w:t xml:space="preserve"> </w:t>
      </w:r>
      <w:r w:rsidRPr="00232492">
        <w:t>упражнений;</w:t>
      </w:r>
    </w:p>
    <w:p w:rsidR="00E21A57" w:rsidRPr="00232492" w:rsidRDefault="000D5990">
      <w:pPr>
        <w:pStyle w:val="a3"/>
        <w:spacing w:before="1"/>
        <w:jc w:val="left"/>
      </w:pPr>
      <w:r w:rsidRPr="00232492">
        <w:t>формирование</w:t>
      </w:r>
      <w:r w:rsidRPr="00232492">
        <w:rPr>
          <w:spacing w:val="27"/>
        </w:rPr>
        <w:t xml:space="preserve"> </w:t>
      </w:r>
      <w:r w:rsidRPr="00232492">
        <w:t>установки</w:t>
      </w:r>
      <w:r w:rsidRPr="00232492">
        <w:rPr>
          <w:spacing w:val="25"/>
        </w:rPr>
        <w:t xml:space="preserve"> </w:t>
      </w:r>
      <w:r w:rsidRPr="00232492">
        <w:t>на</w:t>
      </w:r>
      <w:r w:rsidRPr="00232492">
        <w:rPr>
          <w:spacing w:val="24"/>
        </w:rPr>
        <w:t xml:space="preserve"> </w:t>
      </w:r>
      <w:r w:rsidRPr="00232492">
        <w:t>сохранение</w:t>
      </w:r>
      <w:r w:rsidRPr="00232492">
        <w:rPr>
          <w:spacing w:val="23"/>
        </w:rPr>
        <w:t xml:space="preserve"> </w:t>
      </w:r>
      <w:r w:rsidRPr="00232492">
        <w:t>и</w:t>
      </w:r>
      <w:r w:rsidRPr="00232492">
        <w:rPr>
          <w:spacing w:val="29"/>
        </w:rPr>
        <w:t xml:space="preserve"> </w:t>
      </w:r>
      <w:r w:rsidRPr="00232492">
        <w:t>укрепление</w:t>
      </w:r>
      <w:r w:rsidRPr="00232492">
        <w:rPr>
          <w:spacing w:val="24"/>
        </w:rPr>
        <w:t xml:space="preserve"> </w:t>
      </w:r>
      <w:r w:rsidRPr="00232492">
        <w:t>здоровья,</w:t>
      </w:r>
      <w:r w:rsidRPr="00232492">
        <w:rPr>
          <w:spacing w:val="26"/>
        </w:rPr>
        <w:t xml:space="preserve"> </w:t>
      </w:r>
      <w:r w:rsidRPr="00232492">
        <w:t>навыков</w:t>
      </w:r>
      <w:r w:rsidRPr="00232492">
        <w:rPr>
          <w:spacing w:val="26"/>
        </w:rPr>
        <w:t xml:space="preserve"> </w:t>
      </w:r>
      <w:r w:rsidRPr="00232492">
        <w:t>здорового</w:t>
      </w:r>
      <w:r w:rsidRPr="00232492">
        <w:rPr>
          <w:spacing w:val="23"/>
        </w:rPr>
        <w:t xml:space="preserve"> </w:t>
      </w:r>
      <w:r w:rsidRPr="00232492">
        <w:t>и</w:t>
      </w:r>
      <w:r w:rsidRPr="00232492">
        <w:rPr>
          <w:spacing w:val="-57"/>
        </w:rPr>
        <w:t xml:space="preserve"> </w:t>
      </w:r>
      <w:r w:rsidRPr="00232492">
        <w:t>безопасного</w:t>
      </w:r>
      <w:r w:rsidRPr="00232492">
        <w:rPr>
          <w:spacing w:val="-1"/>
        </w:rPr>
        <w:t xml:space="preserve"> </w:t>
      </w:r>
      <w:r w:rsidRPr="00232492">
        <w:t>образа</w:t>
      </w:r>
      <w:r w:rsidRPr="00232492">
        <w:rPr>
          <w:spacing w:val="-1"/>
        </w:rPr>
        <w:t xml:space="preserve"> </w:t>
      </w:r>
      <w:r w:rsidRPr="00232492">
        <w:t>жизни;</w:t>
      </w:r>
    </w:p>
    <w:p w:rsidR="00E21A57" w:rsidRPr="00232492" w:rsidRDefault="000D5990">
      <w:pPr>
        <w:pStyle w:val="a3"/>
        <w:ind w:left="968" w:firstLine="0"/>
        <w:jc w:val="left"/>
      </w:pPr>
      <w:r w:rsidRPr="00232492">
        <w:t>поддержание</w:t>
      </w:r>
      <w:r w:rsidRPr="00232492">
        <w:rPr>
          <w:spacing w:val="-4"/>
        </w:rPr>
        <w:t xml:space="preserve"> </w:t>
      </w:r>
      <w:r w:rsidRPr="00232492">
        <w:t>устойчивой</w:t>
      </w:r>
      <w:r w:rsidRPr="00232492">
        <w:rPr>
          <w:spacing w:val="-4"/>
        </w:rPr>
        <w:t xml:space="preserve"> </w:t>
      </w:r>
      <w:r w:rsidRPr="00232492">
        <w:t>физической</w:t>
      </w:r>
      <w:r w:rsidRPr="00232492">
        <w:rPr>
          <w:spacing w:val="-5"/>
        </w:rPr>
        <w:t xml:space="preserve"> </w:t>
      </w:r>
      <w:r w:rsidRPr="00232492">
        <w:t>работоспособности</w:t>
      </w:r>
      <w:r w:rsidRPr="00232492">
        <w:rPr>
          <w:spacing w:val="-5"/>
        </w:rPr>
        <w:t xml:space="preserve"> </w:t>
      </w:r>
      <w:r w:rsidRPr="00232492">
        <w:t>на</w:t>
      </w:r>
      <w:r w:rsidRPr="00232492">
        <w:rPr>
          <w:spacing w:val="-5"/>
        </w:rPr>
        <w:t xml:space="preserve"> </w:t>
      </w:r>
      <w:r w:rsidRPr="00232492">
        <w:t>достигнутом</w:t>
      </w:r>
      <w:r w:rsidRPr="00232492">
        <w:rPr>
          <w:spacing w:val="-2"/>
        </w:rPr>
        <w:t xml:space="preserve"> </w:t>
      </w:r>
      <w:r w:rsidRPr="00232492">
        <w:t>уровне;</w:t>
      </w:r>
    </w:p>
    <w:p w:rsidR="00E21A57" w:rsidRPr="00232492" w:rsidRDefault="000D5990">
      <w:pPr>
        <w:pStyle w:val="a3"/>
        <w:tabs>
          <w:tab w:val="left" w:pos="2681"/>
          <w:tab w:val="left" w:pos="4541"/>
          <w:tab w:val="left" w:pos="5849"/>
          <w:tab w:val="left" w:pos="7185"/>
          <w:tab w:val="left" w:pos="8511"/>
        </w:tabs>
        <w:ind w:right="305"/>
        <w:jc w:val="left"/>
      </w:pPr>
      <w:r w:rsidRPr="00232492">
        <w:t>формирование</w:t>
      </w:r>
      <w:r w:rsidRPr="00232492">
        <w:tab/>
        <w:t>познавательных</w:t>
      </w:r>
      <w:r w:rsidRPr="00232492">
        <w:tab/>
        <w:t>интересов,</w:t>
      </w:r>
      <w:r w:rsidRPr="00232492">
        <w:tab/>
        <w:t>сообщение</w:t>
      </w:r>
      <w:r w:rsidRPr="00232492">
        <w:tab/>
        <w:t>доступных</w:t>
      </w:r>
      <w:r w:rsidRPr="00232492">
        <w:tab/>
      </w:r>
      <w:r w:rsidRPr="00232492">
        <w:rPr>
          <w:spacing w:val="-1"/>
        </w:rPr>
        <w:t>теоретических</w:t>
      </w:r>
      <w:r w:rsidRPr="00232492">
        <w:rPr>
          <w:spacing w:val="-57"/>
        </w:rPr>
        <w:t xml:space="preserve"> </w:t>
      </w:r>
      <w:r w:rsidRPr="00232492">
        <w:t>сведений</w:t>
      </w:r>
      <w:r w:rsidRPr="00232492">
        <w:rPr>
          <w:spacing w:val="-1"/>
        </w:rPr>
        <w:t xml:space="preserve"> </w:t>
      </w:r>
      <w:r w:rsidRPr="00232492">
        <w:t>по физической культуре;</w:t>
      </w:r>
    </w:p>
    <w:p w:rsidR="00E21A57" w:rsidRPr="00232492" w:rsidRDefault="000D5990">
      <w:pPr>
        <w:pStyle w:val="a3"/>
        <w:ind w:left="968" w:firstLine="0"/>
        <w:jc w:val="left"/>
      </w:pPr>
      <w:r w:rsidRPr="00232492">
        <w:t>воспитание</w:t>
      </w:r>
      <w:r w:rsidRPr="00232492">
        <w:rPr>
          <w:spacing w:val="-3"/>
        </w:rPr>
        <w:t xml:space="preserve"> </w:t>
      </w:r>
      <w:r w:rsidRPr="00232492">
        <w:t>устойчивого</w:t>
      </w:r>
      <w:r w:rsidRPr="00232492">
        <w:rPr>
          <w:spacing w:val="-5"/>
        </w:rPr>
        <w:t xml:space="preserve"> </w:t>
      </w:r>
      <w:r w:rsidRPr="00232492">
        <w:t>интереса</w:t>
      </w:r>
      <w:r w:rsidRPr="00232492">
        <w:rPr>
          <w:spacing w:val="-5"/>
        </w:rPr>
        <w:t xml:space="preserve"> </w:t>
      </w:r>
      <w:r w:rsidRPr="00232492">
        <w:t>к</w:t>
      </w:r>
      <w:r w:rsidRPr="00232492">
        <w:rPr>
          <w:spacing w:val="-3"/>
        </w:rPr>
        <w:t xml:space="preserve"> </w:t>
      </w:r>
      <w:r w:rsidRPr="00232492">
        <w:t>занятиям</w:t>
      </w:r>
      <w:r w:rsidRPr="00232492">
        <w:rPr>
          <w:spacing w:val="-8"/>
        </w:rPr>
        <w:t xml:space="preserve"> </w:t>
      </w:r>
      <w:r w:rsidRPr="00232492">
        <w:t>физическими</w:t>
      </w:r>
      <w:r w:rsidRPr="00232492">
        <w:rPr>
          <w:spacing w:val="-1"/>
        </w:rPr>
        <w:t xml:space="preserve"> </w:t>
      </w:r>
      <w:r w:rsidRPr="00232492">
        <w:t>упражнениями;</w:t>
      </w:r>
    </w:p>
    <w:p w:rsidR="00E21A57" w:rsidRPr="00232492" w:rsidRDefault="000D5990">
      <w:pPr>
        <w:pStyle w:val="a3"/>
        <w:ind w:right="305"/>
        <w:jc w:val="left"/>
      </w:pPr>
      <w:r w:rsidRPr="00232492">
        <w:t>воспитание</w:t>
      </w:r>
      <w:r w:rsidRPr="00232492">
        <w:rPr>
          <w:spacing w:val="2"/>
        </w:rPr>
        <w:t xml:space="preserve"> </w:t>
      </w:r>
      <w:r w:rsidRPr="00232492">
        <w:t>нравственных,</w:t>
      </w:r>
      <w:r w:rsidRPr="00232492">
        <w:rPr>
          <w:spacing w:val="2"/>
        </w:rPr>
        <w:t xml:space="preserve"> </w:t>
      </w:r>
      <w:r w:rsidRPr="00232492">
        <w:t>морально-волевых</w:t>
      </w:r>
      <w:r w:rsidRPr="00232492">
        <w:rPr>
          <w:spacing w:val="5"/>
        </w:rPr>
        <w:t xml:space="preserve"> </w:t>
      </w:r>
      <w:r w:rsidRPr="00232492">
        <w:t>качеств</w:t>
      </w:r>
      <w:r w:rsidRPr="00232492">
        <w:rPr>
          <w:spacing w:val="3"/>
        </w:rPr>
        <w:t xml:space="preserve"> </w:t>
      </w:r>
      <w:r w:rsidRPr="00232492">
        <w:t>(настойчивости,</w:t>
      </w:r>
      <w:r w:rsidRPr="00232492">
        <w:rPr>
          <w:spacing w:val="2"/>
        </w:rPr>
        <w:t xml:space="preserve"> </w:t>
      </w:r>
      <w:r w:rsidRPr="00232492">
        <w:t>смелости),</w:t>
      </w:r>
      <w:r w:rsidRPr="00232492">
        <w:rPr>
          <w:spacing w:val="-57"/>
        </w:rPr>
        <w:t xml:space="preserve"> </w:t>
      </w:r>
      <w:r w:rsidRPr="00232492">
        <w:t>навыков</w:t>
      </w:r>
      <w:r w:rsidRPr="00232492">
        <w:rPr>
          <w:spacing w:val="-1"/>
        </w:rPr>
        <w:t xml:space="preserve"> </w:t>
      </w:r>
      <w:r w:rsidRPr="00232492">
        <w:t>культурного поведения.</w:t>
      </w:r>
    </w:p>
    <w:p w:rsidR="00E21A57" w:rsidRPr="00232492" w:rsidRDefault="000D5990">
      <w:pPr>
        <w:pStyle w:val="a3"/>
        <w:ind w:right="305"/>
        <w:jc w:val="left"/>
      </w:pPr>
      <w:r w:rsidRPr="00232492">
        <w:t>Коррекция</w:t>
      </w:r>
      <w:r w:rsidRPr="00232492">
        <w:rPr>
          <w:spacing w:val="50"/>
        </w:rPr>
        <w:t xml:space="preserve"> </w:t>
      </w:r>
      <w:r w:rsidRPr="00232492">
        <w:t>недостатков</w:t>
      </w:r>
      <w:r w:rsidRPr="00232492">
        <w:rPr>
          <w:spacing w:val="53"/>
        </w:rPr>
        <w:t xml:space="preserve"> </w:t>
      </w:r>
      <w:r w:rsidRPr="00232492">
        <w:t>психического</w:t>
      </w:r>
      <w:r w:rsidRPr="00232492">
        <w:rPr>
          <w:spacing w:val="54"/>
        </w:rPr>
        <w:t xml:space="preserve"> </w:t>
      </w:r>
      <w:r w:rsidRPr="00232492">
        <w:t>и</w:t>
      </w:r>
      <w:r w:rsidRPr="00232492">
        <w:rPr>
          <w:spacing w:val="54"/>
        </w:rPr>
        <w:t xml:space="preserve"> </w:t>
      </w:r>
      <w:r w:rsidRPr="00232492">
        <w:t>физического</w:t>
      </w:r>
      <w:r w:rsidRPr="00232492">
        <w:rPr>
          <w:spacing w:val="54"/>
        </w:rPr>
        <w:t xml:space="preserve"> </w:t>
      </w:r>
      <w:r w:rsidRPr="00232492">
        <w:t>развития</w:t>
      </w:r>
      <w:r w:rsidRPr="00232492">
        <w:rPr>
          <w:spacing w:val="54"/>
        </w:rPr>
        <w:t xml:space="preserve"> </w:t>
      </w:r>
      <w:r w:rsidRPr="00232492">
        <w:t>с</w:t>
      </w:r>
      <w:r w:rsidRPr="00232492">
        <w:rPr>
          <w:spacing w:val="55"/>
        </w:rPr>
        <w:t xml:space="preserve"> </w:t>
      </w:r>
      <w:r w:rsidRPr="00232492">
        <w:t>учетом</w:t>
      </w:r>
      <w:r w:rsidRPr="00232492">
        <w:rPr>
          <w:spacing w:val="53"/>
        </w:rPr>
        <w:t xml:space="preserve"> </w:t>
      </w:r>
      <w:r w:rsidRPr="00232492">
        <w:t>возрастных</w:t>
      </w:r>
      <w:r w:rsidRPr="00232492">
        <w:rPr>
          <w:spacing w:val="-57"/>
        </w:rPr>
        <w:t xml:space="preserve"> </w:t>
      </w:r>
      <w:r w:rsidRPr="00232492">
        <w:t>особенностей</w:t>
      </w:r>
      <w:r w:rsidRPr="00232492">
        <w:rPr>
          <w:spacing w:val="-1"/>
        </w:rPr>
        <w:t xml:space="preserve"> </w:t>
      </w:r>
      <w:r w:rsidRPr="00232492">
        <w:t>обучающихся,</w:t>
      </w:r>
      <w:r w:rsidRPr="00232492">
        <w:rPr>
          <w:spacing w:val="-3"/>
        </w:rPr>
        <w:t xml:space="preserve"> </w:t>
      </w:r>
      <w:r w:rsidRPr="00232492">
        <w:t>предусматривает:</w:t>
      </w:r>
    </w:p>
    <w:p w:rsidR="00E21A57" w:rsidRPr="00232492" w:rsidRDefault="000D5990">
      <w:pPr>
        <w:pStyle w:val="a3"/>
        <w:ind w:left="968" w:firstLine="0"/>
        <w:jc w:val="left"/>
      </w:pPr>
      <w:r w:rsidRPr="00232492">
        <w:t>обогащение</w:t>
      </w:r>
      <w:r w:rsidRPr="00232492">
        <w:rPr>
          <w:spacing w:val="-4"/>
        </w:rPr>
        <w:t xml:space="preserve"> </w:t>
      </w:r>
      <w:r w:rsidRPr="00232492">
        <w:t>чувственного</w:t>
      </w:r>
      <w:r w:rsidRPr="00232492">
        <w:rPr>
          <w:spacing w:val="-2"/>
        </w:rPr>
        <w:t xml:space="preserve"> </w:t>
      </w:r>
      <w:r w:rsidRPr="00232492">
        <w:t>опыта;</w:t>
      </w:r>
    </w:p>
    <w:p w:rsidR="00E21A57" w:rsidRPr="00232492" w:rsidRDefault="000D5990">
      <w:pPr>
        <w:pStyle w:val="a3"/>
        <w:ind w:left="968" w:firstLine="0"/>
        <w:jc w:val="left"/>
      </w:pPr>
      <w:r w:rsidRPr="00232492">
        <w:t>коррекцию</w:t>
      </w:r>
      <w:r w:rsidRPr="00232492">
        <w:rPr>
          <w:spacing w:val="-3"/>
        </w:rPr>
        <w:t xml:space="preserve"> </w:t>
      </w:r>
      <w:r w:rsidRPr="00232492">
        <w:t>и</w:t>
      </w:r>
      <w:r w:rsidRPr="00232492">
        <w:rPr>
          <w:spacing w:val="-3"/>
        </w:rPr>
        <w:t xml:space="preserve"> </w:t>
      </w:r>
      <w:r w:rsidRPr="00232492">
        <w:t>развитие</w:t>
      </w:r>
      <w:r w:rsidRPr="00232492">
        <w:rPr>
          <w:spacing w:val="-3"/>
        </w:rPr>
        <w:t xml:space="preserve"> </w:t>
      </w:r>
      <w:r w:rsidRPr="00232492">
        <w:t>сенсомоторной</w:t>
      </w:r>
      <w:r w:rsidRPr="00232492">
        <w:rPr>
          <w:spacing w:val="-3"/>
        </w:rPr>
        <w:t xml:space="preserve"> </w:t>
      </w:r>
      <w:r w:rsidRPr="00232492">
        <w:t>сферы;</w:t>
      </w:r>
    </w:p>
    <w:p w:rsidR="00E21A57" w:rsidRPr="00232492" w:rsidRDefault="000D5990">
      <w:pPr>
        <w:pStyle w:val="a3"/>
        <w:tabs>
          <w:tab w:val="left" w:pos="2748"/>
          <w:tab w:val="left" w:pos="3885"/>
          <w:tab w:val="left" w:pos="5127"/>
          <w:tab w:val="left" w:pos="7980"/>
          <w:tab w:val="left" w:pos="8388"/>
        </w:tabs>
        <w:ind w:right="300"/>
        <w:jc w:val="left"/>
      </w:pPr>
      <w:r w:rsidRPr="00232492">
        <w:t>формирование</w:t>
      </w:r>
      <w:r w:rsidRPr="00232492">
        <w:tab/>
        <w:t>навыков</w:t>
      </w:r>
      <w:r w:rsidRPr="00232492">
        <w:tab/>
        <w:t>общения,</w:t>
      </w:r>
      <w:r w:rsidRPr="00232492">
        <w:tab/>
        <w:t>предметно-практической</w:t>
      </w:r>
      <w:r w:rsidRPr="00232492">
        <w:tab/>
        <w:t>и</w:t>
      </w:r>
      <w:r w:rsidRPr="00232492">
        <w:tab/>
      </w:r>
      <w:r w:rsidRPr="00232492">
        <w:rPr>
          <w:spacing w:val="-1"/>
        </w:rPr>
        <w:t>познавательной</w:t>
      </w:r>
      <w:r w:rsidRPr="00232492">
        <w:rPr>
          <w:spacing w:val="-57"/>
        </w:rPr>
        <w:t xml:space="preserve"> </w:t>
      </w:r>
      <w:r w:rsidRPr="00232492">
        <w:t>деятельности.</w:t>
      </w:r>
    </w:p>
    <w:p w:rsidR="00E21A57" w:rsidRPr="00232492" w:rsidRDefault="000D5990">
      <w:pPr>
        <w:pStyle w:val="a3"/>
        <w:spacing w:before="1"/>
        <w:ind w:left="968" w:firstLine="0"/>
        <w:jc w:val="left"/>
      </w:pPr>
      <w:r w:rsidRPr="00232492">
        <w:t>Программой</w:t>
      </w:r>
      <w:r w:rsidRPr="00232492">
        <w:rPr>
          <w:spacing w:val="-5"/>
        </w:rPr>
        <w:t xml:space="preserve"> </w:t>
      </w:r>
      <w:r w:rsidRPr="00232492">
        <w:t>предусмотрены</w:t>
      </w:r>
      <w:r w:rsidRPr="00232492">
        <w:rPr>
          <w:spacing w:val="-4"/>
        </w:rPr>
        <w:t xml:space="preserve"> </w:t>
      </w:r>
      <w:r w:rsidRPr="00232492">
        <w:t>следующие</w:t>
      </w:r>
      <w:r w:rsidRPr="00232492">
        <w:rPr>
          <w:spacing w:val="-3"/>
        </w:rPr>
        <w:t xml:space="preserve"> </w:t>
      </w:r>
      <w:r w:rsidRPr="00232492">
        <w:t>виды</w:t>
      </w:r>
      <w:r w:rsidRPr="00232492">
        <w:rPr>
          <w:spacing w:val="-4"/>
        </w:rPr>
        <w:t xml:space="preserve"> </w:t>
      </w:r>
      <w:r w:rsidRPr="00232492">
        <w:t>работы:</w:t>
      </w:r>
    </w:p>
    <w:p w:rsidR="00E21A57" w:rsidRPr="00232492" w:rsidRDefault="000D5990">
      <w:pPr>
        <w:pStyle w:val="a3"/>
        <w:jc w:val="left"/>
      </w:pPr>
      <w:r w:rsidRPr="00232492">
        <w:t>беседы</w:t>
      </w:r>
      <w:r w:rsidRPr="00232492">
        <w:rPr>
          <w:spacing w:val="47"/>
        </w:rPr>
        <w:t xml:space="preserve"> </w:t>
      </w:r>
      <w:r w:rsidRPr="00232492">
        <w:t>о</w:t>
      </w:r>
      <w:r w:rsidRPr="00232492">
        <w:rPr>
          <w:spacing w:val="48"/>
        </w:rPr>
        <w:t xml:space="preserve"> </w:t>
      </w:r>
      <w:r w:rsidRPr="00232492">
        <w:t>содержании</w:t>
      </w:r>
      <w:r w:rsidRPr="00232492">
        <w:rPr>
          <w:spacing w:val="48"/>
        </w:rPr>
        <w:t xml:space="preserve"> </w:t>
      </w:r>
      <w:r w:rsidRPr="00232492">
        <w:t>и</w:t>
      </w:r>
      <w:r w:rsidRPr="00232492">
        <w:rPr>
          <w:spacing w:val="49"/>
        </w:rPr>
        <w:t xml:space="preserve"> </w:t>
      </w:r>
      <w:r w:rsidRPr="00232492">
        <w:t>значении</w:t>
      </w:r>
      <w:r w:rsidRPr="00232492">
        <w:rPr>
          <w:spacing w:val="47"/>
        </w:rPr>
        <w:t xml:space="preserve"> </w:t>
      </w:r>
      <w:r w:rsidRPr="00232492">
        <w:t>физических</w:t>
      </w:r>
      <w:r w:rsidRPr="00232492">
        <w:rPr>
          <w:spacing w:val="52"/>
        </w:rPr>
        <w:t xml:space="preserve"> </w:t>
      </w:r>
      <w:r w:rsidRPr="00232492">
        <w:t>упражнений</w:t>
      </w:r>
      <w:r w:rsidRPr="00232492">
        <w:rPr>
          <w:spacing w:val="49"/>
        </w:rPr>
        <w:t xml:space="preserve"> </w:t>
      </w:r>
      <w:r w:rsidRPr="00232492">
        <w:t>для</w:t>
      </w:r>
      <w:r w:rsidRPr="00232492">
        <w:rPr>
          <w:spacing w:val="47"/>
        </w:rPr>
        <w:t xml:space="preserve"> </w:t>
      </w:r>
      <w:r w:rsidRPr="00232492">
        <w:t>повышения</w:t>
      </w:r>
      <w:r w:rsidRPr="00232492">
        <w:rPr>
          <w:spacing w:val="48"/>
        </w:rPr>
        <w:t xml:space="preserve"> </w:t>
      </w:r>
      <w:r w:rsidRPr="00232492">
        <w:t>качества</w:t>
      </w:r>
      <w:r w:rsidRPr="00232492">
        <w:rPr>
          <w:spacing w:val="-57"/>
        </w:rPr>
        <w:t xml:space="preserve"> </w:t>
      </w:r>
      <w:r w:rsidRPr="00232492">
        <w:t>здоровья</w:t>
      </w:r>
      <w:r w:rsidRPr="00232492">
        <w:rPr>
          <w:spacing w:val="-1"/>
        </w:rPr>
        <w:t xml:space="preserve"> </w:t>
      </w:r>
      <w:r w:rsidRPr="00232492">
        <w:t>и</w:t>
      </w:r>
      <w:r w:rsidRPr="00232492">
        <w:rPr>
          <w:spacing w:val="-2"/>
        </w:rPr>
        <w:t xml:space="preserve"> </w:t>
      </w:r>
      <w:r w:rsidRPr="00232492">
        <w:t>коррекции</w:t>
      </w:r>
      <w:r w:rsidRPr="00232492">
        <w:rPr>
          <w:spacing w:val="-2"/>
        </w:rPr>
        <w:t xml:space="preserve"> </w:t>
      </w:r>
      <w:r w:rsidRPr="00232492">
        <w:t>нарушенных</w:t>
      </w:r>
      <w:r w:rsidRPr="00232492">
        <w:rPr>
          <w:spacing w:val="1"/>
        </w:rPr>
        <w:t xml:space="preserve"> </w:t>
      </w:r>
      <w:r w:rsidRPr="00232492">
        <w:t>функций;</w:t>
      </w:r>
    </w:p>
    <w:p w:rsidR="00E21A57" w:rsidRPr="00232492" w:rsidRDefault="000D5990">
      <w:pPr>
        <w:pStyle w:val="a3"/>
        <w:ind w:left="968" w:firstLine="0"/>
        <w:jc w:val="left"/>
      </w:pPr>
      <w:r w:rsidRPr="00232492">
        <w:t>выполнение физических упражнений на основе показа педагогического работника;</w:t>
      </w:r>
      <w:r w:rsidRPr="00232492">
        <w:rPr>
          <w:spacing w:val="1"/>
        </w:rPr>
        <w:t xml:space="preserve"> </w:t>
      </w:r>
      <w:r w:rsidRPr="00232492">
        <w:t>выполнение</w:t>
      </w:r>
      <w:r w:rsidRPr="00232492">
        <w:rPr>
          <w:spacing w:val="25"/>
        </w:rPr>
        <w:t xml:space="preserve"> </w:t>
      </w:r>
      <w:r w:rsidRPr="00232492">
        <w:t>физических</w:t>
      </w:r>
      <w:r w:rsidRPr="00232492">
        <w:rPr>
          <w:spacing w:val="31"/>
        </w:rPr>
        <w:t xml:space="preserve"> </w:t>
      </w:r>
      <w:r w:rsidRPr="00232492">
        <w:t>упражнений</w:t>
      </w:r>
      <w:r w:rsidRPr="00232492">
        <w:rPr>
          <w:spacing w:val="27"/>
        </w:rPr>
        <w:t xml:space="preserve"> </w:t>
      </w:r>
      <w:r w:rsidRPr="00232492">
        <w:t>без</w:t>
      </w:r>
      <w:r w:rsidRPr="00232492">
        <w:rPr>
          <w:spacing w:val="25"/>
        </w:rPr>
        <w:t xml:space="preserve"> </w:t>
      </w:r>
      <w:r w:rsidRPr="00232492">
        <w:t>зрительного</w:t>
      </w:r>
      <w:r w:rsidRPr="00232492">
        <w:rPr>
          <w:spacing w:val="25"/>
        </w:rPr>
        <w:t xml:space="preserve"> </w:t>
      </w:r>
      <w:r w:rsidRPr="00232492">
        <w:t>сопровождения,</w:t>
      </w:r>
      <w:r w:rsidRPr="00232492">
        <w:rPr>
          <w:spacing w:val="26"/>
        </w:rPr>
        <w:t xml:space="preserve"> </w:t>
      </w:r>
      <w:r w:rsidRPr="00232492">
        <w:t>под</w:t>
      </w:r>
      <w:r w:rsidRPr="00232492">
        <w:rPr>
          <w:spacing w:val="27"/>
        </w:rPr>
        <w:t xml:space="preserve"> </w:t>
      </w:r>
      <w:r w:rsidRPr="00232492">
        <w:t>словесную</w:t>
      </w:r>
    </w:p>
    <w:p w:rsidR="00E21A57" w:rsidRPr="00232492" w:rsidRDefault="000D5990">
      <w:pPr>
        <w:pStyle w:val="a3"/>
        <w:ind w:left="968" w:right="4910" w:hanging="709"/>
        <w:jc w:val="left"/>
      </w:pPr>
      <w:r w:rsidRPr="00232492">
        <w:t>инструкцию педагогического работника;</w:t>
      </w:r>
      <w:r w:rsidRPr="00232492">
        <w:rPr>
          <w:spacing w:val="1"/>
        </w:rPr>
        <w:t xml:space="preserve"> </w:t>
      </w:r>
      <w:r w:rsidRPr="00232492">
        <w:t>самостоятельное выполнение упражнений;</w:t>
      </w:r>
      <w:r w:rsidRPr="00232492">
        <w:rPr>
          <w:spacing w:val="-57"/>
        </w:rPr>
        <w:t xml:space="preserve"> </w:t>
      </w:r>
      <w:r w:rsidRPr="00232492">
        <w:t>занятия</w:t>
      </w:r>
      <w:r w:rsidRPr="00232492">
        <w:rPr>
          <w:spacing w:val="-1"/>
        </w:rPr>
        <w:t xml:space="preserve"> </w:t>
      </w:r>
      <w:r w:rsidRPr="00232492">
        <w:t>в</w:t>
      </w:r>
      <w:r w:rsidRPr="00232492">
        <w:rPr>
          <w:spacing w:val="-2"/>
        </w:rPr>
        <w:t xml:space="preserve"> </w:t>
      </w:r>
      <w:r w:rsidRPr="00232492">
        <w:t>тренирующем</w:t>
      </w:r>
      <w:r w:rsidRPr="00232492">
        <w:rPr>
          <w:spacing w:val="-1"/>
        </w:rPr>
        <w:t xml:space="preserve"> </w:t>
      </w:r>
      <w:r w:rsidRPr="00232492">
        <w:t>режиме;</w:t>
      </w:r>
    </w:p>
    <w:p w:rsidR="00E21A57" w:rsidRPr="00232492" w:rsidRDefault="000D5990">
      <w:pPr>
        <w:pStyle w:val="a3"/>
        <w:ind w:right="304"/>
      </w:pPr>
      <w:r w:rsidRPr="00232492">
        <w:t>развитие</w:t>
      </w:r>
      <w:r w:rsidRPr="00232492">
        <w:rPr>
          <w:spacing w:val="1"/>
        </w:rPr>
        <w:t xml:space="preserve"> </w:t>
      </w:r>
      <w:r w:rsidRPr="00232492">
        <w:t>двигательных</w:t>
      </w:r>
      <w:r w:rsidRPr="00232492">
        <w:rPr>
          <w:spacing w:val="1"/>
        </w:rPr>
        <w:t xml:space="preserve"> </w:t>
      </w:r>
      <w:r w:rsidRPr="00232492">
        <w:t>качеств</w:t>
      </w:r>
      <w:r w:rsidRPr="00232492">
        <w:rPr>
          <w:spacing w:val="1"/>
        </w:rPr>
        <w:t xml:space="preserve"> </w:t>
      </w:r>
      <w:r w:rsidRPr="00232492">
        <w:t>на</w:t>
      </w:r>
      <w:r w:rsidRPr="00232492">
        <w:rPr>
          <w:spacing w:val="1"/>
        </w:rPr>
        <w:t xml:space="preserve"> </w:t>
      </w:r>
      <w:r w:rsidRPr="00232492">
        <w:t>программном</w:t>
      </w:r>
      <w:r w:rsidRPr="00232492">
        <w:rPr>
          <w:spacing w:val="1"/>
        </w:rPr>
        <w:t xml:space="preserve"> </w:t>
      </w:r>
      <w:r w:rsidRPr="00232492">
        <w:t>материале</w:t>
      </w:r>
      <w:r w:rsidRPr="00232492">
        <w:rPr>
          <w:spacing w:val="1"/>
        </w:rPr>
        <w:t xml:space="preserve"> </w:t>
      </w:r>
      <w:r w:rsidRPr="00232492">
        <w:t>гимнастики,</w:t>
      </w:r>
      <w:r w:rsidRPr="00232492">
        <w:rPr>
          <w:spacing w:val="1"/>
        </w:rPr>
        <w:t xml:space="preserve"> </w:t>
      </w:r>
      <w:r w:rsidRPr="00232492">
        <w:t>легкой</w:t>
      </w:r>
      <w:r w:rsidRPr="00232492">
        <w:rPr>
          <w:spacing w:val="-57"/>
        </w:rPr>
        <w:t xml:space="preserve"> </w:t>
      </w:r>
      <w:r w:rsidRPr="00232492">
        <w:t>атлетики,</w:t>
      </w:r>
      <w:r w:rsidRPr="00232492">
        <w:rPr>
          <w:spacing w:val="-2"/>
        </w:rPr>
        <w:t xml:space="preserve"> </w:t>
      </w:r>
      <w:r w:rsidRPr="00232492">
        <w:t>формирование</w:t>
      </w:r>
      <w:r w:rsidRPr="00232492">
        <w:rPr>
          <w:spacing w:val="-2"/>
        </w:rPr>
        <w:t xml:space="preserve"> </w:t>
      </w:r>
      <w:r w:rsidRPr="00232492">
        <w:t>двигательных</w:t>
      </w:r>
      <w:r w:rsidRPr="00232492">
        <w:rPr>
          <w:spacing w:val="2"/>
        </w:rPr>
        <w:t xml:space="preserve"> </w:t>
      </w:r>
      <w:r w:rsidRPr="00232492">
        <w:t>умений</w:t>
      </w:r>
      <w:r w:rsidRPr="00232492">
        <w:rPr>
          <w:spacing w:val="-1"/>
        </w:rPr>
        <w:t xml:space="preserve"> </w:t>
      </w:r>
      <w:r w:rsidRPr="00232492">
        <w:t>и</w:t>
      </w:r>
      <w:r w:rsidRPr="00232492">
        <w:rPr>
          <w:spacing w:val="-1"/>
        </w:rPr>
        <w:t xml:space="preserve"> </w:t>
      </w:r>
      <w:r w:rsidRPr="00232492">
        <w:t>навыков</w:t>
      </w:r>
      <w:r w:rsidRPr="00232492">
        <w:rPr>
          <w:spacing w:val="-1"/>
        </w:rPr>
        <w:t xml:space="preserve"> </w:t>
      </w:r>
      <w:r w:rsidRPr="00232492">
        <w:t>в</w:t>
      </w:r>
      <w:r w:rsidRPr="00232492">
        <w:rPr>
          <w:spacing w:val="-2"/>
        </w:rPr>
        <w:t xml:space="preserve"> </w:t>
      </w:r>
      <w:r w:rsidRPr="00232492">
        <w:t>процессе</w:t>
      </w:r>
      <w:r w:rsidRPr="00232492">
        <w:rPr>
          <w:spacing w:val="-2"/>
        </w:rPr>
        <w:t xml:space="preserve"> </w:t>
      </w:r>
      <w:r w:rsidRPr="00232492">
        <w:t>подвижных</w:t>
      </w:r>
      <w:r w:rsidRPr="00232492">
        <w:rPr>
          <w:spacing w:val="1"/>
        </w:rPr>
        <w:t xml:space="preserve"> </w:t>
      </w:r>
      <w:r w:rsidRPr="00232492">
        <w:t>игр.</w:t>
      </w:r>
    </w:p>
    <w:p w:rsidR="00E21A57" w:rsidRPr="00232492" w:rsidRDefault="000D5990">
      <w:pPr>
        <w:pStyle w:val="1"/>
        <w:spacing w:before="5" w:line="240" w:lineRule="auto"/>
        <w:ind w:left="260" w:right="305" w:firstLine="708"/>
      </w:pPr>
      <w:r w:rsidRPr="00232492">
        <w:t>Содержание</w:t>
      </w:r>
      <w:r w:rsidRPr="00232492">
        <w:rPr>
          <w:spacing w:val="1"/>
        </w:rPr>
        <w:t xml:space="preserve"> </w:t>
      </w:r>
      <w:r w:rsidRPr="00232492">
        <w:t>программы</w:t>
      </w:r>
      <w:r w:rsidRPr="00232492">
        <w:rPr>
          <w:spacing w:val="1"/>
        </w:rPr>
        <w:t xml:space="preserve"> </w:t>
      </w:r>
      <w:r w:rsidRPr="00232492">
        <w:t>отражено</w:t>
      </w:r>
      <w:r w:rsidRPr="00232492">
        <w:rPr>
          <w:spacing w:val="1"/>
        </w:rPr>
        <w:t xml:space="preserve"> </w:t>
      </w:r>
      <w:r w:rsidRPr="00232492">
        <w:t>в</w:t>
      </w:r>
      <w:r w:rsidRPr="00232492">
        <w:rPr>
          <w:spacing w:val="1"/>
        </w:rPr>
        <w:t xml:space="preserve"> </w:t>
      </w:r>
      <w:r w:rsidRPr="00232492">
        <w:t>пяти</w:t>
      </w:r>
      <w:r w:rsidRPr="00232492">
        <w:rPr>
          <w:spacing w:val="1"/>
        </w:rPr>
        <w:t xml:space="preserve"> </w:t>
      </w:r>
      <w:r w:rsidRPr="00232492">
        <w:t>разделах:</w:t>
      </w:r>
      <w:r w:rsidRPr="00232492">
        <w:rPr>
          <w:spacing w:val="1"/>
        </w:rPr>
        <w:t xml:space="preserve"> </w:t>
      </w:r>
      <w:r w:rsidRPr="00232492">
        <w:t>"Знания</w:t>
      </w:r>
      <w:r w:rsidRPr="00232492">
        <w:rPr>
          <w:spacing w:val="1"/>
        </w:rPr>
        <w:t xml:space="preserve"> </w:t>
      </w:r>
      <w:r w:rsidRPr="00232492">
        <w:t>о</w:t>
      </w:r>
      <w:r w:rsidRPr="00232492">
        <w:rPr>
          <w:spacing w:val="1"/>
        </w:rPr>
        <w:t xml:space="preserve"> </w:t>
      </w:r>
      <w:r w:rsidRPr="00232492">
        <w:t>физической</w:t>
      </w:r>
      <w:r w:rsidRPr="00232492">
        <w:rPr>
          <w:spacing w:val="1"/>
        </w:rPr>
        <w:t xml:space="preserve"> </w:t>
      </w:r>
      <w:r w:rsidRPr="00232492">
        <w:t>культуре", "Гимнастика", "Легкая атлетика", "Лыжная и конькобежная подготовка",</w:t>
      </w:r>
      <w:r w:rsidRPr="00232492">
        <w:rPr>
          <w:spacing w:val="1"/>
        </w:rPr>
        <w:t xml:space="preserve"> </w:t>
      </w:r>
      <w:r w:rsidRPr="00232492">
        <w:t>"Игры".</w:t>
      </w:r>
      <w:r w:rsidRPr="00232492">
        <w:rPr>
          <w:spacing w:val="1"/>
        </w:rPr>
        <w:t xml:space="preserve"> </w:t>
      </w:r>
      <w:r w:rsidRPr="00232492">
        <w:t>Каждый</w:t>
      </w:r>
      <w:r w:rsidRPr="00232492">
        <w:rPr>
          <w:spacing w:val="1"/>
        </w:rPr>
        <w:t xml:space="preserve"> </w:t>
      </w:r>
      <w:r w:rsidRPr="00232492">
        <w:t>из</w:t>
      </w:r>
      <w:r w:rsidRPr="00232492">
        <w:rPr>
          <w:spacing w:val="1"/>
        </w:rPr>
        <w:t xml:space="preserve"> </w:t>
      </w:r>
      <w:r w:rsidRPr="00232492">
        <w:t>перечисленных</w:t>
      </w:r>
      <w:r w:rsidRPr="00232492">
        <w:rPr>
          <w:spacing w:val="1"/>
        </w:rPr>
        <w:t xml:space="preserve"> </w:t>
      </w:r>
      <w:r w:rsidRPr="00232492">
        <w:t>разделов</w:t>
      </w:r>
      <w:r w:rsidRPr="00232492">
        <w:rPr>
          <w:spacing w:val="1"/>
        </w:rPr>
        <w:t xml:space="preserve"> </w:t>
      </w:r>
      <w:r w:rsidRPr="00232492">
        <w:t>включает</w:t>
      </w:r>
      <w:r w:rsidRPr="00232492">
        <w:rPr>
          <w:spacing w:val="1"/>
        </w:rPr>
        <w:t xml:space="preserve"> </w:t>
      </w:r>
      <w:r w:rsidRPr="00232492">
        <w:t>некоторые</w:t>
      </w:r>
      <w:r w:rsidRPr="00232492">
        <w:rPr>
          <w:spacing w:val="1"/>
        </w:rPr>
        <w:t xml:space="preserve"> </w:t>
      </w:r>
      <w:r w:rsidRPr="00232492">
        <w:t>теоретические</w:t>
      </w:r>
      <w:r w:rsidRPr="00232492">
        <w:rPr>
          <w:spacing w:val="1"/>
        </w:rPr>
        <w:t xml:space="preserve"> </w:t>
      </w:r>
      <w:r w:rsidRPr="00232492">
        <w:t>сведения</w:t>
      </w:r>
      <w:r w:rsidRPr="00232492">
        <w:rPr>
          <w:spacing w:val="-1"/>
        </w:rPr>
        <w:t xml:space="preserve"> </w:t>
      </w:r>
      <w:r w:rsidRPr="00232492">
        <w:t>и материал</w:t>
      </w:r>
      <w:r w:rsidRPr="00232492">
        <w:rPr>
          <w:spacing w:val="-4"/>
        </w:rPr>
        <w:t xml:space="preserve"> </w:t>
      </w:r>
      <w:r w:rsidRPr="00232492">
        <w:t>для</w:t>
      </w:r>
      <w:r w:rsidRPr="00232492">
        <w:rPr>
          <w:spacing w:val="1"/>
        </w:rPr>
        <w:t xml:space="preserve"> </w:t>
      </w:r>
      <w:r w:rsidRPr="00232492">
        <w:t>практической</w:t>
      </w:r>
      <w:r w:rsidRPr="00232492">
        <w:rPr>
          <w:spacing w:val="-1"/>
        </w:rPr>
        <w:t xml:space="preserve"> </w:t>
      </w:r>
      <w:r w:rsidRPr="00232492">
        <w:t>подготовки обучающихся:</w:t>
      </w:r>
    </w:p>
    <w:p w:rsidR="00E21A57" w:rsidRPr="00232492" w:rsidRDefault="000D5990">
      <w:pPr>
        <w:spacing w:line="274" w:lineRule="exact"/>
        <w:ind w:left="1028"/>
        <w:jc w:val="both"/>
        <w:rPr>
          <w:b/>
          <w:sz w:val="24"/>
          <w:szCs w:val="24"/>
        </w:rPr>
      </w:pPr>
      <w:r w:rsidRPr="00232492">
        <w:rPr>
          <w:b/>
          <w:sz w:val="24"/>
          <w:szCs w:val="24"/>
        </w:rPr>
        <w:t>Знания</w:t>
      </w:r>
      <w:r w:rsidRPr="00232492">
        <w:rPr>
          <w:b/>
          <w:spacing w:val="-3"/>
          <w:sz w:val="24"/>
          <w:szCs w:val="24"/>
        </w:rPr>
        <w:t xml:space="preserve"> </w:t>
      </w:r>
      <w:r w:rsidRPr="00232492">
        <w:rPr>
          <w:b/>
          <w:sz w:val="24"/>
          <w:szCs w:val="24"/>
        </w:rPr>
        <w:t>о</w:t>
      </w:r>
      <w:r w:rsidRPr="00232492">
        <w:rPr>
          <w:b/>
          <w:spacing w:val="-2"/>
          <w:sz w:val="24"/>
          <w:szCs w:val="24"/>
        </w:rPr>
        <w:t xml:space="preserve"> </w:t>
      </w:r>
      <w:r w:rsidRPr="00232492">
        <w:rPr>
          <w:b/>
          <w:sz w:val="24"/>
          <w:szCs w:val="24"/>
        </w:rPr>
        <w:t>физической</w:t>
      </w:r>
      <w:r w:rsidRPr="00232492">
        <w:rPr>
          <w:b/>
          <w:spacing w:val="-2"/>
          <w:sz w:val="24"/>
          <w:szCs w:val="24"/>
        </w:rPr>
        <w:t xml:space="preserve"> </w:t>
      </w:r>
      <w:r w:rsidRPr="00232492">
        <w:rPr>
          <w:b/>
          <w:sz w:val="24"/>
          <w:szCs w:val="24"/>
        </w:rPr>
        <w:t>культуре:</w:t>
      </w:r>
    </w:p>
    <w:p w:rsidR="00E21A57" w:rsidRPr="00232492" w:rsidRDefault="000D5990">
      <w:pPr>
        <w:pStyle w:val="a3"/>
        <w:ind w:right="301"/>
      </w:pPr>
      <w:r w:rsidRPr="00232492">
        <w:t>Чистота</w:t>
      </w:r>
      <w:r w:rsidRPr="00232492">
        <w:rPr>
          <w:spacing w:val="1"/>
        </w:rPr>
        <w:t xml:space="preserve"> </w:t>
      </w:r>
      <w:r w:rsidRPr="00232492">
        <w:t>одежды</w:t>
      </w:r>
      <w:r w:rsidRPr="00232492">
        <w:rPr>
          <w:spacing w:val="1"/>
        </w:rPr>
        <w:t xml:space="preserve"> </w:t>
      </w:r>
      <w:r w:rsidRPr="00232492">
        <w:t>и</w:t>
      </w:r>
      <w:r w:rsidRPr="00232492">
        <w:rPr>
          <w:spacing w:val="1"/>
        </w:rPr>
        <w:t xml:space="preserve"> </w:t>
      </w:r>
      <w:r w:rsidRPr="00232492">
        <w:t>обуви.</w:t>
      </w:r>
      <w:r w:rsidRPr="00232492">
        <w:rPr>
          <w:spacing w:val="1"/>
        </w:rPr>
        <w:t xml:space="preserve"> </w:t>
      </w:r>
      <w:r w:rsidRPr="00232492">
        <w:t>Правила</w:t>
      </w:r>
      <w:r w:rsidRPr="00232492">
        <w:rPr>
          <w:spacing w:val="1"/>
        </w:rPr>
        <w:t xml:space="preserve"> </w:t>
      </w:r>
      <w:r w:rsidRPr="00232492">
        <w:t>утренней</w:t>
      </w:r>
      <w:r w:rsidRPr="00232492">
        <w:rPr>
          <w:spacing w:val="1"/>
        </w:rPr>
        <w:t xml:space="preserve"> </w:t>
      </w:r>
      <w:r w:rsidRPr="00232492">
        <w:t>гигиены</w:t>
      </w:r>
      <w:r w:rsidRPr="00232492">
        <w:rPr>
          <w:spacing w:val="1"/>
        </w:rPr>
        <w:t xml:space="preserve"> </w:t>
      </w:r>
      <w:r w:rsidRPr="00232492">
        <w:t>и</w:t>
      </w:r>
      <w:r w:rsidRPr="00232492">
        <w:rPr>
          <w:spacing w:val="1"/>
        </w:rPr>
        <w:t xml:space="preserve"> </w:t>
      </w:r>
      <w:r w:rsidRPr="00232492">
        <w:t>их</w:t>
      </w:r>
      <w:r w:rsidRPr="00232492">
        <w:rPr>
          <w:spacing w:val="1"/>
        </w:rPr>
        <w:t xml:space="preserve"> </w:t>
      </w:r>
      <w:r w:rsidRPr="00232492">
        <w:t>значение</w:t>
      </w:r>
      <w:r w:rsidRPr="00232492">
        <w:rPr>
          <w:spacing w:val="1"/>
        </w:rPr>
        <w:t xml:space="preserve"> </w:t>
      </w:r>
      <w:r w:rsidRPr="00232492">
        <w:t>для</w:t>
      </w:r>
      <w:r w:rsidRPr="00232492">
        <w:rPr>
          <w:spacing w:val="1"/>
        </w:rPr>
        <w:t xml:space="preserve"> </w:t>
      </w:r>
      <w:r w:rsidRPr="00232492">
        <w:t>человека.</w:t>
      </w:r>
      <w:r w:rsidRPr="00232492">
        <w:rPr>
          <w:spacing w:val="-57"/>
        </w:rPr>
        <w:t xml:space="preserve"> </w:t>
      </w:r>
      <w:r w:rsidRPr="00232492">
        <w:t>Правила поведения на уроках физической культуры (техника безопасности). Чистота зала,</w:t>
      </w:r>
      <w:r w:rsidRPr="00232492">
        <w:rPr>
          <w:spacing w:val="1"/>
        </w:rPr>
        <w:t xml:space="preserve"> </w:t>
      </w:r>
      <w:r w:rsidRPr="00232492">
        <w:t>снарядов. Значение физических упражнений для здоровья человека. Формирование понятий:</w:t>
      </w:r>
      <w:r w:rsidRPr="00232492">
        <w:rPr>
          <w:spacing w:val="1"/>
        </w:rPr>
        <w:t xml:space="preserve"> </w:t>
      </w:r>
      <w:r w:rsidRPr="00232492">
        <w:t>опрятность,</w:t>
      </w:r>
      <w:r w:rsidRPr="00232492">
        <w:rPr>
          <w:spacing w:val="1"/>
        </w:rPr>
        <w:t xml:space="preserve"> </w:t>
      </w:r>
      <w:r w:rsidRPr="00232492">
        <w:t>аккуратность.</w:t>
      </w:r>
      <w:r w:rsidRPr="00232492">
        <w:rPr>
          <w:spacing w:val="1"/>
        </w:rPr>
        <w:t xml:space="preserve"> </w:t>
      </w:r>
      <w:r w:rsidRPr="00232492">
        <w:t>Физическая</w:t>
      </w:r>
      <w:r w:rsidRPr="00232492">
        <w:rPr>
          <w:spacing w:val="1"/>
        </w:rPr>
        <w:t xml:space="preserve"> </w:t>
      </w:r>
      <w:r w:rsidRPr="00232492">
        <w:t>нагрузка</w:t>
      </w:r>
      <w:r w:rsidRPr="00232492">
        <w:rPr>
          <w:spacing w:val="1"/>
        </w:rPr>
        <w:t xml:space="preserve"> </w:t>
      </w:r>
      <w:r w:rsidRPr="00232492">
        <w:t>и</w:t>
      </w:r>
      <w:r w:rsidRPr="00232492">
        <w:rPr>
          <w:spacing w:val="1"/>
        </w:rPr>
        <w:t xml:space="preserve"> </w:t>
      </w:r>
      <w:r w:rsidRPr="00232492">
        <w:t>отдых.</w:t>
      </w:r>
      <w:r w:rsidRPr="00232492">
        <w:rPr>
          <w:spacing w:val="1"/>
        </w:rPr>
        <w:t xml:space="preserve"> </w:t>
      </w:r>
      <w:r w:rsidRPr="00232492">
        <w:t>Физическое</w:t>
      </w:r>
      <w:r w:rsidRPr="00232492">
        <w:rPr>
          <w:spacing w:val="1"/>
        </w:rPr>
        <w:t xml:space="preserve"> </w:t>
      </w:r>
      <w:r w:rsidRPr="00232492">
        <w:t>развитие.</w:t>
      </w:r>
      <w:r w:rsidRPr="00232492">
        <w:rPr>
          <w:spacing w:val="1"/>
        </w:rPr>
        <w:t xml:space="preserve"> </w:t>
      </w:r>
      <w:r w:rsidRPr="00232492">
        <w:t>Осанка.</w:t>
      </w:r>
      <w:r w:rsidRPr="00232492">
        <w:rPr>
          <w:spacing w:val="1"/>
        </w:rPr>
        <w:t xml:space="preserve"> </w:t>
      </w:r>
      <w:r w:rsidRPr="00232492">
        <w:t>Физические</w:t>
      </w:r>
      <w:r w:rsidRPr="00232492">
        <w:rPr>
          <w:spacing w:val="1"/>
        </w:rPr>
        <w:t xml:space="preserve"> </w:t>
      </w:r>
      <w:r w:rsidRPr="00232492">
        <w:t>качества.</w:t>
      </w:r>
      <w:r w:rsidRPr="00232492">
        <w:rPr>
          <w:spacing w:val="1"/>
        </w:rPr>
        <w:t xml:space="preserve"> </w:t>
      </w:r>
      <w:r w:rsidRPr="00232492">
        <w:t>Понятия</w:t>
      </w:r>
      <w:r w:rsidRPr="00232492">
        <w:rPr>
          <w:spacing w:val="1"/>
        </w:rPr>
        <w:t xml:space="preserve"> </w:t>
      </w:r>
      <w:r w:rsidRPr="00232492">
        <w:t>о</w:t>
      </w:r>
      <w:r w:rsidRPr="00232492">
        <w:rPr>
          <w:spacing w:val="1"/>
        </w:rPr>
        <w:t xml:space="preserve"> </w:t>
      </w:r>
      <w:r w:rsidRPr="00232492">
        <w:t>предварительной</w:t>
      </w:r>
      <w:r w:rsidRPr="00232492">
        <w:rPr>
          <w:spacing w:val="1"/>
        </w:rPr>
        <w:t xml:space="preserve"> </w:t>
      </w:r>
      <w:r w:rsidRPr="00232492">
        <w:t>и</w:t>
      </w:r>
      <w:r w:rsidRPr="00232492">
        <w:rPr>
          <w:spacing w:val="1"/>
        </w:rPr>
        <w:t xml:space="preserve"> </w:t>
      </w:r>
      <w:r w:rsidRPr="00232492">
        <w:t>исполнительной</w:t>
      </w:r>
      <w:r w:rsidRPr="00232492">
        <w:rPr>
          <w:spacing w:val="1"/>
        </w:rPr>
        <w:t xml:space="preserve"> </w:t>
      </w:r>
      <w:r w:rsidRPr="00232492">
        <w:t>командах.</w:t>
      </w:r>
      <w:r w:rsidRPr="00232492">
        <w:rPr>
          <w:spacing w:val="1"/>
        </w:rPr>
        <w:t xml:space="preserve"> </w:t>
      </w:r>
      <w:r w:rsidRPr="00232492">
        <w:t>Предупреждение</w:t>
      </w:r>
      <w:r w:rsidRPr="00232492">
        <w:rPr>
          <w:spacing w:val="-9"/>
        </w:rPr>
        <w:t xml:space="preserve"> </w:t>
      </w:r>
      <w:r w:rsidRPr="00232492">
        <w:t>травм</w:t>
      </w:r>
      <w:r w:rsidRPr="00232492">
        <w:rPr>
          <w:spacing w:val="-7"/>
        </w:rPr>
        <w:t xml:space="preserve"> </w:t>
      </w:r>
      <w:r w:rsidRPr="00232492">
        <w:t>во</w:t>
      </w:r>
      <w:r w:rsidRPr="00232492">
        <w:rPr>
          <w:spacing w:val="-9"/>
        </w:rPr>
        <w:t xml:space="preserve"> </w:t>
      </w:r>
      <w:r w:rsidRPr="00232492">
        <w:t>время</w:t>
      </w:r>
      <w:r w:rsidRPr="00232492">
        <w:rPr>
          <w:spacing w:val="-7"/>
        </w:rPr>
        <w:t xml:space="preserve"> </w:t>
      </w:r>
      <w:r w:rsidRPr="00232492">
        <w:t>занятий.</w:t>
      </w:r>
      <w:r w:rsidRPr="00232492">
        <w:rPr>
          <w:spacing w:val="-8"/>
        </w:rPr>
        <w:t xml:space="preserve"> </w:t>
      </w:r>
      <w:r w:rsidRPr="00232492">
        <w:t>Значение</w:t>
      </w:r>
      <w:r w:rsidRPr="00232492">
        <w:rPr>
          <w:spacing w:val="-9"/>
        </w:rPr>
        <w:t xml:space="preserve"> </w:t>
      </w:r>
      <w:r w:rsidRPr="00232492">
        <w:t>и</w:t>
      </w:r>
      <w:r w:rsidRPr="00232492">
        <w:rPr>
          <w:spacing w:val="-7"/>
        </w:rPr>
        <w:t xml:space="preserve"> </w:t>
      </w:r>
      <w:r w:rsidRPr="00232492">
        <w:t>основные</w:t>
      </w:r>
      <w:r w:rsidRPr="00232492">
        <w:rPr>
          <w:spacing w:val="-9"/>
        </w:rPr>
        <w:t xml:space="preserve"> </w:t>
      </w:r>
      <w:r w:rsidRPr="00232492">
        <w:t>правила</w:t>
      </w:r>
      <w:r w:rsidRPr="00232492">
        <w:rPr>
          <w:spacing w:val="-9"/>
        </w:rPr>
        <w:t xml:space="preserve"> </w:t>
      </w:r>
      <w:r w:rsidRPr="00232492">
        <w:t>закаливания.</w:t>
      </w:r>
      <w:r w:rsidRPr="00232492">
        <w:rPr>
          <w:spacing w:val="-8"/>
        </w:rPr>
        <w:t xml:space="preserve"> </w:t>
      </w:r>
      <w:r w:rsidRPr="00232492">
        <w:t>Понятия:</w:t>
      </w:r>
      <w:r w:rsidRPr="00232492">
        <w:rPr>
          <w:spacing w:val="-57"/>
        </w:rPr>
        <w:t xml:space="preserve"> </w:t>
      </w:r>
      <w:r w:rsidRPr="00232492">
        <w:t>физическая</w:t>
      </w:r>
      <w:r w:rsidRPr="00232492">
        <w:rPr>
          <w:spacing w:val="-1"/>
        </w:rPr>
        <w:t xml:space="preserve"> </w:t>
      </w:r>
      <w:r w:rsidRPr="00232492">
        <w:t>культура, физическое</w:t>
      </w:r>
      <w:r w:rsidRPr="00232492">
        <w:rPr>
          <w:spacing w:val="-1"/>
        </w:rPr>
        <w:t xml:space="preserve"> </w:t>
      </w:r>
      <w:r w:rsidRPr="00232492">
        <w:t>воспитание.</w:t>
      </w:r>
    </w:p>
    <w:p w:rsidR="00E21A57" w:rsidRPr="00232492" w:rsidRDefault="000D5990">
      <w:pPr>
        <w:pStyle w:val="1"/>
        <w:spacing w:before="3"/>
        <w:jc w:val="left"/>
      </w:pPr>
      <w:r w:rsidRPr="00232492">
        <w:t>Гимнастика:</w:t>
      </w:r>
    </w:p>
    <w:p w:rsidR="00E21A57" w:rsidRPr="00232492" w:rsidRDefault="000D5990">
      <w:pPr>
        <w:pStyle w:val="a3"/>
        <w:ind w:right="298"/>
      </w:pPr>
      <w:r w:rsidRPr="00232492">
        <w:t>Теоретические</w:t>
      </w:r>
      <w:r w:rsidRPr="00232492">
        <w:rPr>
          <w:spacing w:val="1"/>
        </w:rPr>
        <w:t xml:space="preserve"> </w:t>
      </w:r>
      <w:r w:rsidRPr="00232492">
        <w:t>сведения.</w:t>
      </w:r>
      <w:r w:rsidRPr="00232492">
        <w:rPr>
          <w:spacing w:val="1"/>
        </w:rPr>
        <w:t xml:space="preserve"> </w:t>
      </w:r>
      <w:r w:rsidRPr="00232492">
        <w:t>Одежда</w:t>
      </w:r>
      <w:r w:rsidRPr="00232492">
        <w:rPr>
          <w:spacing w:val="1"/>
        </w:rPr>
        <w:t xml:space="preserve"> </w:t>
      </w:r>
      <w:r w:rsidRPr="00232492">
        <w:t>и</w:t>
      </w:r>
      <w:r w:rsidRPr="00232492">
        <w:rPr>
          <w:spacing w:val="1"/>
        </w:rPr>
        <w:t xml:space="preserve"> </w:t>
      </w:r>
      <w:r w:rsidRPr="00232492">
        <w:t>обувь</w:t>
      </w:r>
      <w:r w:rsidRPr="00232492">
        <w:rPr>
          <w:spacing w:val="1"/>
        </w:rPr>
        <w:t xml:space="preserve"> </w:t>
      </w:r>
      <w:r w:rsidRPr="00232492">
        <w:t>гимнаста.</w:t>
      </w:r>
      <w:r w:rsidRPr="00232492">
        <w:rPr>
          <w:spacing w:val="1"/>
        </w:rPr>
        <w:t xml:space="preserve"> </w:t>
      </w:r>
      <w:r w:rsidRPr="00232492">
        <w:t>Элементарные</w:t>
      </w:r>
      <w:r w:rsidRPr="00232492">
        <w:rPr>
          <w:spacing w:val="1"/>
        </w:rPr>
        <w:t xml:space="preserve"> </w:t>
      </w:r>
      <w:r w:rsidRPr="00232492">
        <w:t>сведения</w:t>
      </w:r>
      <w:r w:rsidRPr="00232492">
        <w:rPr>
          <w:spacing w:val="1"/>
        </w:rPr>
        <w:t xml:space="preserve"> </w:t>
      </w:r>
      <w:r w:rsidRPr="00232492">
        <w:t>о</w:t>
      </w:r>
      <w:r w:rsidRPr="00232492">
        <w:rPr>
          <w:spacing w:val="1"/>
        </w:rPr>
        <w:t xml:space="preserve"> </w:t>
      </w:r>
      <w:r w:rsidRPr="00232492">
        <w:t>гимнастических снарядах и предметах. Правила поведения на уроках гимнастики. Понятия:</w:t>
      </w:r>
      <w:r w:rsidRPr="00232492">
        <w:rPr>
          <w:spacing w:val="1"/>
        </w:rPr>
        <w:t xml:space="preserve"> </w:t>
      </w:r>
      <w:r w:rsidRPr="00232492">
        <w:t>колонна,</w:t>
      </w:r>
      <w:r w:rsidRPr="00232492">
        <w:rPr>
          <w:spacing w:val="1"/>
        </w:rPr>
        <w:t xml:space="preserve"> </w:t>
      </w:r>
      <w:r w:rsidRPr="00232492">
        <w:t>шеренга,</w:t>
      </w:r>
      <w:r w:rsidRPr="00232492">
        <w:rPr>
          <w:spacing w:val="1"/>
        </w:rPr>
        <w:t xml:space="preserve"> </w:t>
      </w:r>
      <w:r w:rsidRPr="00232492">
        <w:t>круг.</w:t>
      </w:r>
      <w:r w:rsidRPr="00232492">
        <w:rPr>
          <w:spacing w:val="1"/>
        </w:rPr>
        <w:t xml:space="preserve"> </w:t>
      </w:r>
      <w:r w:rsidRPr="00232492">
        <w:t>Элементарные</w:t>
      </w:r>
      <w:r w:rsidRPr="00232492">
        <w:rPr>
          <w:spacing w:val="1"/>
        </w:rPr>
        <w:t xml:space="preserve"> </w:t>
      </w:r>
      <w:r w:rsidRPr="00232492">
        <w:t>сведения</w:t>
      </w:r>
      <w:r w:rsidRPr="00232492">
        <w:rPr>
          <w:spacing w:val="1"/>
        </w:rPr>
        <w:t xml:space="preserve"> </w:t>
      </w:r>
      <w:r w:rsidRPr="00232492">
        <w:t>о</w:t>
      </w:r>
      <w:r w:rsidRPr="00232492">
        <w:rPr>
          <w:spacing w:val="1"/>
        </w:rPr>
        <w:t xml:space="preserve"> </w:t>
      </w:r>
      <w:r w:rsidRPr="00232492">
        <w:t>правильной</w:t>
      </w:r>
      <w:r w:rsidRPr="00232492">
        <w:rPr>
          <w:spacing w:val="1"/>
        </w:rPr>
        <w:t xml:space="preserve"> </w:t>
      </w:r>
      <w:r w:rsidRPr="00232492">
        <w:t>осанке,</w:t>
      </w:r>
      <w:r w:rsidRPr="00232492">
        <w:rPr>
          <w:spacing w:val="1"/>
        </w:rPr>
        <w:t xml:space="preserve"> </w:t>
      </w:r>
      <w:r w:rsidRPr="00232492">
        <w:t>равновесии.</w:t>
      </w:r>
      <w:r w:rsidRPr="00232492">
        <w:rPr>
          <w:spacing w:val="1"/>
        </w:rPr>
        <w:t xml:space="preserve"> </w:t>
      </w:r>
      <w:r w:rsidRPr="00232492">
        <w:t>Элементарные</w:t>
      </w:r>
      <w:r w:rsidRPr="00232492">
        <w:rPr>
          <w:spacing w:val="1"/>
        </w:rPr>
        <w:t xml:space="preserve"> </w:t>
      </w:r>
      <w:r w:rsidRPr="00232492">
        <w:t>сведения</w:t>
      </w:r>
      <w:r w:rsidRPr="00232492">
        <w:rPr>
          <w:spacing w:val="1"/>
        </w:rPr>
        <w:t xml:space="preserve"> </w:t>
      </w:r>
      <w:r w:rsidRPr="00232492">
        <w:t>о</w:t>
      </w:r>
      <w:r w:rsidRPr="00232492">
        <w:rPr>
          <w:spacing w:val="1"/>
        </w:rPr>
        <w:t xml:space="preserve"> </w:t>
      </w:r>
      <w:r w:rsidRPr="00232492">
        <w:t>скорости,</w:t>
      </w:r>
      <w:r w:rsidRPr="00232492">
        <w:rPr>
          <w:spacing w:val="1"/>
        </w:rPr>
        <w:t xml:space="preserve"> </w:t>
      </w:r>
      <w:r w:rsidRPr="00232492">
        <w:t>ритме,</w:t>
      </w:r>
      <w:r w:rsidRPr="00232492">
        <w:rPr>
          <w:spacing w:val="1"/>
        </w:rPr>
        <w:t xml:space="preserve"> </w:t>
      </w:r>
      <w:r w:rsidRPr="00232492">
        <w:t>темпе,</w:t>
      </w:r>
      <w:r w:rsidRPr="00232492">
        <w:rPr>
          <w:spacing w:val="1"/>
        </w:rPr>
        <w:t xml:space="preserve"> </w:t>
      </w:r>
      <w:r w:rsidRPr="00232492">
        <w:t>степени</w:t>
      </w:r>
      <w:r w:rsidRPr="00232492">
        <w:rPr>
          <w:spacing w:val="1"/>
        </w:rPr>
        <w:t xml:space="preserve"> </w:t>
      </w:r>
      <w:r w:rsidRPr="00232492">
        <w:t>мышечных</w:t>
      </w:r>
      <w:r w:rsidRPr="00232492">
        <w:rPr>
          <w:spacing w:val="1"/>
        </w:rPr>
        <w:t xml:space="preserve"> </w:t>
      </w:r>
      <w:r w:rsidRPr="00232492">
        <w:t>усилий.</w:t>
      </w:r>
      <w:r w:rsidRPr="00232492">
        <w:rPr>
          <w:spacing w:val="1"/>
        </w:rPr>
        <w:t xml:space="preserve"> </w:t>
      </w:r>
      <w:r w:rsidRPr="00232492">
        <w:t>Развитие</w:t>
      </w:r>
      <w:r w:rsidRPr="00232492">
        <w:rPr>
          <w:spacing w:val="1"/>
        </w:rPr>
        <w:t xml:space="preserve"> </w:t>
      </w:r>
      <w:r w:rsidRPr="00232492">
        <w:t>двигательных способностей</w:t>
      </w:r>
      <w:r w:rsidRPr="00232492">
        <w:rPr>
          <w:spacing w:val="-1"/>
        </w:rPr>
        <w:t xml:space="preserve"> </w:t>
      </w:r>
      <w:r w:rsidRPr="00232492">
        <w:t>и</w:t>
      </w:r>
      <w:r w:rsidRPr="00232492">
        <w:rPr>
          <w:spacing w:val="-1"/>
        </w:rPr>
        <w:t xml:space="preserve"> </w:t>
      </w:r>
      <w:r w:rsidRPr="00232492">
        <w:t>физических</w:t>
      </w:r>
      <w:r w:rsidRPr="00232492">
        <w:rPr>
          <w:spacing w:val="1"/>
        </w:rPr>
        <w:t xml:space="preserve"> </w:t>
      </w:r>
      <w:r w:rsidRPr="00232492">
        <w:t>качеств</w:t>
      </w:r>
      <w:r w:rsidRPr="00232492">
        <w:rPr>
          <w:spacing w:val="-1"/>
        </w:rPr>
        <w:t xml:space="preserve"> </w:t>
      </w:r>
      <w:r w:rsidRPr="00232492">
        <w:t>с</w:t>
      </w:r>
      <w:r w:rsidRPr="00232492">
        <w:rPr>
          <w:spacing w:val="-2"/>
        </w:rPr>
        <w:t xml:space="preserve"> </w:t>
      </w:r>
      <w:r w:rsidRPr="00232492">
        <w:t>помощью</w:t>
      </w:r>
      <w:r w:rsidRPr="00232492">
        <w:rPr>
          <w:spacing w:val="-1"/>
        </w:rPr>
        <w:t xml:space="preserve"> </w:t>
      </w:r>
      <w:r w:rsidRPr="00232492">
        <w:t>средств</w:t>
      </w:r>
      <w:r w:rsidRPr="00232492">
        <w:rPr>
          <w:spacing w:val="1"/>
        </w:rPr>
        <w:t xml:space="preserve"> </w:t>
      </w:r>
      <w:r w:rsidRPr="00232492">
        <w:t>гимнастики.</w:t>
      </w:r>
    </w:p>
    <w:p w:rsidR="00E21A57" w:rsidRPr="00232492" w:rsidRDefault="000D5990">
      <w:pPr>
        <w:pStyle w:val="a3"/>
        <w:ind w:left="968" w:firstLine="0"/>
      </w:pPr>
      <w:r w:rsidRPr="00232492">
        <w:t>Практический</w:t>
      </w:r>
      <w:r w:rsidRPr="00232492">
        <w:rPr>
          <w:spacing w:val="-3"/>
        </w:rPr>
        <w:t xml:space="preserve"> </w:t>
      </w:r>
      <w:r w:rsidRPr="00232492">
        <w:t>материал.</w:t>
      </w:r>
      <w:r w:rsidRPr="00232492">
        <w:rPr>
          <w:spacing w:val="-4"/>
        </w:rPr>
        <w:t xml:space="preserve"> </w:t>
      </w:r>
      <w:r w:rsidRPr="00232492">
        <w:t>Построения</w:t>
      </w:r>
      <w:r w:rsidRPr="00232492">
        <w:rPr>
          <w:spacing w:val="-3"/>
        </w:rPr>
        <w:t xml:space="preserve"> </w:t>
      </w:r>
      <w:r w:rsidRPr="00232492">
        <w:t>и</w:t>
      </w:r>
      <w:r w:rsidRPr="00232492">
        <w:rPr>
          <w:spacing w:val="-3"/>
        </w:rPr>
        <w:t xml:space="preserve"> </w:t>
      </w:r>
      <w:r w:rsidRPr="00232492">
        <w:t>перестроения.</w:t>
      </w:r>
    </w:p>
    <w:p w:rsidR="00E21A57" w:rsidRPr="00232492" w:rsidRDefault="000D5990">
      <w:pPr>
        <w:pStyle w:val="a3"/>
        <w:ind w:right="300"/>
      </w:pPr>
      <w:r w:rsidRPr="00232492">
        <w:t>Упражнения</w:t>
      </w:r>
      <w:r w:rsidRPr="00232492">
        <w:rPr>
          <w:spacing w:val="1"/>
        </w:rPr>
        <w:t xml:space="preserve"> </w:t>
      </w:r>
      <w:r w:rsidRPr="00232492">
        <w:t>без</w:t>
      </w:r>
      <w:r w:rsidRPr="00232492">
        <w:rPr>
          <w:spacing w:val="1"/>
        </w:rPr>
        <w:t xml:space="preserve"> </w:t>
      </w:r>
      <w:r w:rsidRPr="00232492">
        <w:t>предметов</w:t>
      </w:r>
      <w:r w:rsidRPr="00232492">
        <w:rPr>
          <w:spacing w:val="1"/>
        </w:rPr>
        <w:t xml:space="preserve"> </w:t>
      </w:r>
      <w:r w:rsidRPr="00232492">
        <w:t>(корригирующие</w:t>
      </w:r>
      <w:r w:rsidRPr="00232492">
        <w:rPr>
          <w:spacing w:val="1"/>
        </w:rPr>
        <w:t xml:space="preserve"> </w:t>
      </w:r>
      <w:r w:rsidRPr="00232492">
        <w:t>и</w:t>
      </w:r>
      <w:r w:rsidRPr="00232492">
        <w:rPr>
          <w:spacing w:val="1"/>
        </w:rPr>
        <w:t xml:space="preserve"> </w:t>
      </w:r>
      <w:r w:rsidRPr="00232492">
        <w:t>общеразвивающие</w:t>
      </w:r>
      <w:r w:rsidRPr="00232492">
        <w:rPr>
          <w:spacing w:val="1"/>
        </w:rPr>
        <w:t xml:space="preserve"> </w:t>
      </w:r>
      <w:r w:rsidRPr="00232492">
        <w:t>упражнения):</w:t>
      </w:r>
      <w:r w:rsidRPr="00232492">
        <w:rPr>
          <w:spacing w:val="1"/>
        </w:rPr>
        <w:t xml:space="preserve"> </w:t>
      </w:r>
      <w:r w:rsidRPr="00232492">
        <w:t>основные положения и движения рук, ног, головы, туловища; упражнения для расслабления</w:t>
      </w:r>
      <w:r w:rsidRPr="00232492">
        <w:rPr>
          <w:spacing w:val="1"/>
        </w:rPr>
        <w:t xml:space="preserve"> </w:t>
      </w:r>
      <w:r w:rsidRPr="00232492">
        <w:t>мышц; мышц шеи; укрепления мышц спины и живота; развития мышц рук и плечевого пояса;</w:t>
      </w:r>
      <w:r w:rsidRPr="00232492">
        <w:rPr>
          <w:spacing w:val="1"/>
        </w:rPr>
        <w:t xml:space="preserve"> </w:t>
      </w:r>
      <w:r w:rsidRPr="00232492">
        <w:t>мышц ног; на дыхание; для развития мышц кистей рук и пальцев; формирования правильной</w:t>
      </w:r>
      <w:r w:rsidRPr="00232492">
        <w:rPr>
          <w:spacing w:val="1"/>
        </w:rPr>
        <w:t xml:space="preserve"> </w:t>
      </w:r>
      <w:r w:rsidRPr="00232492">
        <w:t>осанки;</w:t>
      </w:r>
      <w:r w:rsidRPr="00232492">
        <w:rPr>
          <w:spacing w:val="1"/>
        </w:rPr>
        <w:t xml:space="preserve"> </w:t>
      </w:r>
      <w:r w:rsidRPr="00232492">
        <w:t>укрепления мышц туловища.</w:t>
      </w:r>
    </w:p>
    <w:p w:rsidR="00E21A57" w:rsidRPr="00232492" w:rsidRDefault="00E21A57">
      <w:pPr>
        <w:rPr>
          <w:sz w:val="24"/>
          <w:szCs w:val="24"/>
        </w:rPr>
        <w:sectPr w:rsidR="00E21A57" w:rsidRPr="00232492">
          <w:pgSz w:w="11910" w:h="16840"/>
          <w:pgMar w:top="1340" w:right="780" w:bottom="1200" w:left="820" w:header="0" w:footer="930" w:gutter="0"/>
          <w:cols w:space="720"/>
        </w:sectPr>
      </w:pPr>
    </w:p>
    <w:p w:rsidR="00E21A57" w:rsidRPr="00232492" w:rsidRDefault="000D5990">
      <w:pPr>
        <w:pStyle w:val="a3"/>
        <w:spacing w:before="73"/>
        <w:ind w:right="295"/>
      </w:pPr>
      <w:r w:rsidRPr="00232492">
        <w:lastRenderedPageBreak/>
        <w:t>Упражнения с предметами: с гимнастическими палками; флажками; малыми обручами;</w:t>
      </w:r>
      <w:r w:rsidRPr="00232492">
        <w:rPr>
          <w:spacing w:val="-57"/>
        </w:rPr>
        <w:t xml:space="preserve"> </w:t>
      </w:r>
      <w:r w:rsidRPr="00232492">
        <w:t>малыми мячами; большим мячом; набивными мячами (вес 2 кг); упражнения на равновесие;</w:t>
      </w:r>
      <w:r w:rsidRPr="00232492">
        <w:rPr>
          <w:spacing w:val="1"/>
        </w:rPr>
        <w:t xml:space="preserve"> </w:t>
      </w:r>
      <w:r w:rsidRPr="00232492">
        <w:t>лазанье</w:t>
      </w:r>
      <w:r w:rsidRPr="00232492">
        <w:rPr>
          <w:spacing w:val="1"/>
        </w:rPr>
        <w:t xml:space="preserve"> </w:t>
      </w:r>
      <w:r w:rsidRPr="00232492">
        <w:t>и</w:t>
      </w:r>
      <w:r w:rsidRPr="00232492">
        <w:rPr>
          <w:spacing w:val="1"/>
        </w:rPr>
        <w:t xml:space="preserve"> </w:t>
      </w:r>
      <w:r w:rsidRPr="00232492">
        <w:t>перелезание;</w:t>
      </w:r>
      <w:r w:rsidRPr="00232492">
        <w:rPr>
          <w:spacing w:val="1"/>
        </w:rPr>
        <w:t xml:space="preserve"> </w:t>
      </w:r>
      <w:r w:rsidRPr="00232492">
        <w:t>упражнения</w:t>
      </w:r>
      <w:r w:rsidRPr="00232492">
        <w:rPr>
          <w:spacing w:val="1"/>
        </w:rPr>
        <w:t xml:space="preserve"> </w:t>
      </w:r>
      <w:r w:rsidRPr="00232492">
        <w:t>для</w:t>
      </w:r>
      <w:r w:rsidRPr="00232492">
        <w:rPr>
          <w:spacing w:val="1"/>
        </w:rPr>
        <w:t xml:space="preserve"> </w:t>
      </w:r>
      <w:r w:rsidRPr="00232492">
        <w:t>развития</w:t>
      </w:r>
      <w:r w:rsidRPr="00232492">
        <w:rPr>
          <w:spacing w:val="1"/>
        </w:rPr>
        <w:t xml:space="preserve"> </w:t>
      </w:r>
      <w:r w:rsidRPr="00232492">
        <w:t>пространственно-временной</w:t>
      </w:r>
      <w:r w:rsidRPr="00232492">
        <w:rPr>
          <w:spacing w:val="1"/>
        </w:rPr>
        <w:t xml:space="preserve"> </w:t>
      </w:r>
      <w:r w:rsidRPr="00232492">
        <w:t>дифференцировки</w:t>
      </w:r>
      <w:r w:rsidRPr="00232492">
        <w:rPr>
          <w:spacing w:val="-3"/>
        </w:rPr>
        <w:t xml:space="preserve"> </w:t>
      </w:r>
      <w:r w:rsidRPr="00232492">
        <w:t>и</w:t>
      </w:r>
      <w:r w:rsidRPr="00232492">
        <w:rPr>
          <w:spacing w:val="-1"/>
        </w:rPr>
        <w:t xml:space="preserve"> </w:t>
      </w:r>
      <w:r w:rsidRPr="00232492">
        <w:t>точности</w:t>
      </w:r>
      <w:r w:rsidRPr="00232492">
        <w:rPr>
          <w:spacing w:val="-1"/>
        </w:rPr>
        <w:t xml:space="preserve"> </w:t>
      </w:r>
      <w:r w:rsidRPr="00232492">
        <w:t>движений;</w:t>
      </w:r>
      <w:r w:rsidRPr="00232492">
        <w:rPr>
          <w:spacing w:val="-3"/>
        </w:rPr>
        <w:t xml:space="preserve"> </w:t>
      </w:r>
      <w:r w:rsidRPr="00232492">
        <w:t>переноска</w:t>
      </w:r>
      <w:r w:rsidRPr="00232492">
        <w:rPr>
          <w:spacing w:val="-2"/>
        </w:rPr>
        <w:t xml:space="preserve"> </w:t>
      </w:r>
      <w:r w:rsidRPr="00232492">
        <w:t>грузов</w:t>
      </w:r>
      <w:r w:rsidRPr="00232492">
        <w:rPr>
          <w:spacing w:val="-3"/>
        </w:rPr>
        <w:t xml:space="preserve"> </w:t>
      </w:r>
      <w:r w:rsidRPr="00232492">
        <w:t>и</w:t>
      </w:r>
      <w:r w:rsidRPr="00232492">
        <w:rPr>
          <w:spacing w:val="-1"/>
        </w:rPr>
        <w:t xml:space="preserve"> </w:t>
      </w:r>
      <w:r w:rsidRPr="00232492">
        <w:t>передача</w:t>
      </w:r>
      <w:r w:rsidRPr="00232492">
        <w:rPr>
          <w:spacing w:val="-2"/>
        </w:rPr>
        <w:t xml:space="preserve"> </w:t>
      </w:r>
      <w:r w:rsidRPr="00232492">
        <w:t>предметов;</w:t>
      </w:r>
      <w:r w:rsidRPr="00232492">
        <w:rPr>
          <w:spacing w:val="-2"/>
        </w:rPr>
        <w:t xml:space="preserve"> </w:t>
      </w:r>
      <w:r w:rsidRPr="00232492">
        <w:t>прыжки.</w:t>
      </w:r>
    </w:p>
    <w:p w:rsidR="00E21A57" w:rsidRPr="00232492" w:rsidRDefault="000D5990">
      <w:pPr>
        <w:pStyle w:val="1"/>
        <w:spacing w:before="1" w:line="240" w:lineRule="auto"/>
        <w:rPr>
          <w:b w:val="0"/>
        </w:rPr>
      </w:pPr>
      <w:r w:rsidRPr="00232492">
        <w:t>Легкая</w:t>
      </w:r>
      <w:r w:rsidRPr="00232492">
        <w:rPr>
          <w:spacing w:val="-2"/>
        </w:rPr>
        <w:t xml:space="preserve"> </w:t>
      </w:r>
      <w:r w:rsidRPr="00232492">
        <w:t>атлетика</w:t>
      </w:r>
      <w:r w:rsidRPr="00232492">
        <w:rPr>
          <w:b w:val="0"/>
        </w:rPr>
        <w:t>:</w:t>
      </w:r>
    </w:p>
    <w:p w:rsidR="00E21A57" w:rsidRPr="00232492" w:rsidRDefault="000D5990">
      <w:pPr>
        <w:pStyle w:val="a3"/>
        <w:ind w:right="299"/>
      </w:pPr>
      <w:r w:rsidRPr="00232492">
        <w:t>Теоретические сведения. Элементарные понятия о ходьбе, беге, прыжках и метаниях.</w:t>
      </w:r>
      <w:r w:rsidRPr="00232492">
        <w:rPr>
          <w:spacing w:val="1"/>
        </w:rPr>
        <w:t xml:space="preserve"> </w:t>
      </w:r>
      <w:r w:rsidRPr="00232492">
        <w:t>Правила поведения на уроках легкой атлетики. Понятие о начале ходьбы и бега; ознакомление</w:t>
      </w:r>
      <w:r w:rsidRPr="00232492">
        <w:rPr>
          <w:spacing w:val="-58"/>
        </w:rPr>
        <w:t xml:space="preserve"> </w:t>
      </w:r>
      <w:r w:rsidRPr="00232492">
        <w:t>обучающихся с правилами дыхания во время ходьбы и бега. Ознакомление обучающихся с</w:t>
      </w:r>
      <w:r w:rsidRPr="00232492">
        <w:rPr>
          <w:spacing w:val="1"/>
        </w:rPr>
        <w:t xml:space="preserve"> </w:t>
      </w:r>
      <w:r w:rsidRPr="00232492">
        <w:t>правильным</w:t>
      </w:r>
      <w:r w:rsidRPr="00232492">
        <w:rPr>
          <w:spacing w:val="-11"/>
        </w:rPr>
        <w:t xml:space="preserve"> </w:t>
      </w:r>
      <w:r w:rsidRPr="00232492">
        <w:t>положением</w:t>
      </w:r>
      <w:r w:rsidRPr="00232492">
        <w:rPr>
          <w:spacing w:val="-8"/>
        </w:rPr>
        <w:t xml:space="preserve"> </w:t>
      </w:r>
      <w:r w:rsidRPr="00232492">
        <w:t>тела</w:t>
      </w:r>
      <w:r w:rsidRPr="00232492">
        <w:rPr>
          <w:spacing w:val="-11"/>
        </w:rPr>
        <w:t xml:space="preserve"> </w:t>
      </w:r>
      <w:r w:rsidRPr="00232492">
        <w:t>во</w:t>
      </w:r>
      <w:r w:rsidRPr="00232492">
        <w:rPr>
          <w:spacing w:val="-10"/>
        </w:rPr>
        <w:t xml:space="preserve"> </w:t>
      </w:r>
      <w:r w:rsidRPr="00232492">
        <w:t>время</w:t>
      </w:r>
      <w:r w:rsidRPr="00232492">
        <w:rPr>
          <w:spacing w:val="-10"/>
        </w:rPr>
        <w:t xml:space="preserve"> </w:t>
      </w:r>
      <w:r w:rsidRPr="00232492">
        <w:t>выполнения</w:t>
      </w:r>
      <w:r w:rsidRPr="00232492">
        <w:rPr>
          <w:spacing w:val="-10"/>
        </w:rPr>
        <w:t xml:space="preserve"> </w:t>
      </w:r>
      <w:r w:rsidRPr="00232492">
        <w:t>ходьбы,</w:t>
      </w:r>
      <w:r w:rsidRPr="00232492">
        <w:rPr>
          <w:spacing w:val="-10"/>
        </w:rPr>
        <w:t xml:space="preserve"> </w:t>
      </w:r>
      <w:r w:rsidRPr="00232492">
        <w:t>бега,</w:t>
      </w:r>
      <w:r w:rsidRPr="00232492">
        <w:rPr>
          <w:spacing w:val="-10"/>
        </w:rPr>
        <w:t xml:space="preserve"> </w:t>
      </w:r>
      <w:r w:rsidRPr="00232492">
        <w:t>прыжков,</w:t>
      </w:r>
      <w:r w:rsidRPr="00232492">
        <w:rPr>
          <w:spacing w:val="-10"/>
        </w:rPr>
        <w:t xml:space="preserve"> </w:t>
      </w:r>
      <w:r w:rsidRPr="00232492">
        <w:t>метаний.</w:t>
      </w:r>
      <w:r w:rsidRPr="00232492">
        <w:rPr>
          <w:spacing w:val="-10"/>
        </w:rPr>
        <w:t xml:space="preserve"> </w:t>
      </w:r>
      <w:r w:rsidRPr="00232492">
        <w:t>Значение</w:t>
      </w:r>
      <w:r w:rsidRPr="00232492">
        <w:rPr>
          <w:spacing w:val="-58"/>
        </w:rPr>
        <w:t xml:space="preserve"> </w:t>
      </w:r>
      <w:r w:rsidRPr="00232492">
        <w:t>правильной осанки при ходьбе. Развитие двигательных способностей и физических качеств</w:t>
      </w:r>
      <w:r w:rsidRPr="00232492">
        <w:rPr>
          <w:spacing w:val="1"/>
        </w:rPr>
        <w:t xml:space="preserve"> </w:t>
      </w:r>
      <w:r w:rsidRPr="00232492">
        <w:t>средствами</w:t>
      </w:r>
      <w:r w:rsidRPr="00232492">
        <w:rPr>
          <w:spacing w:val="-1"/>
        </w:rPr>
        <w:t xml:space="preserve"> </w:t>
      </w:r>
      <w:r w:rsidRPr="00232492">
        <w:t>легкой атлетики.</w:t>
      </w:r>
    </w:p>
    <w:p w:rsidR="00E21A57" w:rsidRPr="00232492" w:rsidRDefault="000D5990">
      <w:pPr>
        <w:pStyle w:val="a3"/>
        <w:ind w:left="968" w:firstLine="0"/>
      </w:pPr>
      <w:r w:rsidRPr="00232492">
        <w:t>Практический</w:t>
      </w:r>
      <w:r w:rsidRPr="00232492">
        <w:rPr>
          <w:spacing w:val="-4"/>
        </w:rPr>
        <w:t xml:space="preserve"> </w:t>
      </w:r>
      <w:r w:rsidRPr="00232492">
        <w:t>материал:</w:t>
      </w:r>
    </w:p>
    <w:p w:rsidR="00E21A57" w:rsidRPr="00232492" w:rsidRDefault="000D5990">
      <w:pPr>
        <w:pStyle w:val="a3"/>
        <w:ind w:right="297"/>
      </w:pPr>
      <w:r w:rsidRPr="00232492">
        <w:t>Ходьба.</w:t>
      </w:r>
      <w:r w:rsidRPr="00232492">
        <w:rPr>
          <w:spacing w:val="-7"/>
        </w:rPr>
        <w:t xml:space="preserve"> </w:t>
      </w:r>
      <w:r w:rsidRPr="00232492">
        <w:t>Ходьба</w:t>
      </w:r>
      <w:r w:rsidRPr="00232492">
        <w:rPr>
          <w:spacing w:val="-8"/>
        </w:rPr>
        <w:t xml:space="preserve"> </w:t>
      </w:r>
      <w:r w:rsidRPr="00232492">
        <w:t>парами</w:t>
      </w:r>
      <w:r w:rsidRPr="00232492">
        <w:rPr>
          <w:spacing w:val="-4"/>
        </w:rPr>
        <w:t xml:space="preserve"> </w:t>
      </w:r>
      <w:r w:rsidRPr="00232492">
        <w:t>по</w:t>
      </w:r>
      <w:r w:rsidRPr="00232492">
        <w:rPr>
          <w:spacing w:val="-6"/>
        </w:rPr>
        <w:t xml:space="preserve"> </w:t>
      </w:r>
      <w:r w:rsidRPr="00232492">
        <w:t>кругу,</w:t>
      </w:r>
      <w:r w:rsidRPr="00232492">
        <w:rPr>
          <w:spacing w:val="-7"/>
        </w:rPr>
        <w:t xml:space="preserve"> </w:t>
      </w:r>
      <w:r w:rsidRPr="00232492">
        <w:t>взявшись</w:t>
      </w:r>
      <w:r w:rsidRPr="00232492">
        <w:rPr>
          <w:spacing w:val="-7"/>
        </w:rPr>
        <w:t xml:space="preserve"> </w:t>
      </w:r>
      <w:r w:rsidRPr="00232492">
        <w:t>за</w:t>
      </w:r>
      <w:r w:rsidRPr="00232492">
        <w:rPr>
          <w:spacing w:val="-8"/>
        </w:rPr>
        <w:t xml:space="preserve"> </w:t>
      </w:r>
      <w:r w:rsidRPr="00232492">
        <w:t>руки.</w:t>
      </w:r>
      <w:r w:rsidRPr="00232492">
        <w:rPr>
          <w:spacing w:val="-4"/>
        </w:rPr>
        <w:t xml:space="preserve"> </w:t>
      </w:r>
      <w:r w:rsidRPr="00232492">
        <w:t>Обычная</w:t>
      </w:r>
      <w:r w:rsidRPr="00232492">
        <w:rPr>
          <w:spacing w:val="-7"/>
        </w:rPr>
        <w:t xml:space="preserve"> </w:t>
      </w:r>
      <w:r w:rsidRPr="00232492">
        <w:t>ходьба</w:t>
      </w:r>
      <w:r w:rsidRPr="00232492">
        <w:rPr>
          <w:spacing w:val="-8"/>
        </w:rPr>
        <w:t xml:space="preserve"> </w:t>
      </w:r>
      <w:r w:rsidRPr="00232492">
        <w:t>в</w:t>
      </w:r>
      <w:r w:rsidRPr="00232492">
        <w:rPr>
          <w:spacing w:val="-5"/>
        </w:rPr>
        <w:t xml:space="preserve"> </w:t>
      </w:r>
      <w:r w:rsidRPr="00232492">
        <w:t>умеренном</w:t>
      </w:r>
      <w:r w:rsidRPr="00232492">
        <w:rPr>
          <w:spacing w:val="-7"/>
        </w:rPr>
        <w:t xml:space="preserve"> </w:t>
      </w:r>
      <w:r w:rsidRPr="00232492">
        <w:t>темпе</w:t>
      </w:r>
      <w:r w:rsidRPr="00232492">
        <w:rPr>
          <w:spacing w:val="-58"/>
        </w:rPr>
        <w:t xml:space="preserve"> </w:t>
      </w:r>
      <w:r w:rsidRPr="00232492">
        <w:t>в колонне по одному в обход зала за учителем. Ходьба по прямой линии, ходьба на носках, на</w:t>
      </w:r>
      <w:r w:rsidRPr="00232492">
        <w:rPr>
          <w:spacing w:val="1"/>
        </w:rPr>
        <w:t xml:space="preserve"> </w:t>
      </w:r>
      <w:r w:rsidRPr="00232492">
        <w:t>пятках, на внутреннем и внешнем своде стопы. Ходьба с сохранением правильной осанки.</w:t>
      </w:r>
      <w:r w:rsidRPr="00232492">
        <w:rPr>
          <w:spacing w:val="1"/>
        </w:rPr>
        <w:t xml:space="preserve"> </w:t>
      </w:r>
      <w:r w:rsidRPr="00232492">
        <w:t>Ходьба</w:t>
      </w:r>
      <w:r w:rsidRPr="00232492">
        <w:rPr>
          <w:spacing w:val="1"/>
        </w:rPr>
        <w:t xml:space="preserve"> </w:t>
      </w:r>
      <w:r w:rsidRPr="00232492">
        <w:t>в</w:t>
      </w:r>
      <w:r w:rsidRPr="00232492">
        <w:rPr>
          <w:spacing w:val="1"/>
        </w:rPr>
        <w:t xml:space="preserve"> </w:t>
      </w:r>
      <w:r w:rsidRPr="00232492">
        <w:t>чередовании</w:t>
      </w:r>
      <w:r w:rsidRPr="00232492">
        <w:rPr>
          <w:spacing w:val="1"/>
        </w:rPr>
        <w:t xml:space="preserve"> </w:t>
      </w:r>
      <w:r w:rsidRPr="00232492">
        <w:t>с</w:t>
      </w:r>
      <w:r w:rsidRPr="00232492">
        <w:rPr>
          <w:spacing w:val="1"/>
        </w:rPr>
        <w:t xml:space="preserve"> </w:t>
      </w:r>
      <w:r w:rsidRPr="00232492">
        <w:t>бегом.</w:t>
      </w:r>
      <w:r w:rsidRPr="00232492">
        <w:rPr>
          <w:spacing w:val="1"/>
        </w:rPr>
        <w:t xml:space="preserve"> </w:t>
      </w:r>
      <w:r w:rsidRPr="00232492">
        <w:t>Ходьба</w:t>
      </w:r>
      <w:r w:rsidRPr="00232492">
        <w:rPr>
          <w:spacing w:val="1"/>
        </w:rPr>
        <w:t xml:space="preserve"> </w:t>
      </w:r>
      <w:r w:rsidRPr="00232492">
        <w:t>с</w:t>
      </w:r>
      <w:r w:rsidRPr="00232492">
        <w:rPr>
          <w:spacing w:val="1"/>
        </w:rPr>
        <w:t xml:space="preserve"> </w:t>
      </w:r>
      <w:r w:rsidRPr="00232492">
        <w:t>изменением</w:t>
      </w:r>
      <w:r w:rsidRPr="00232492">
        <w:rPr>
          <w:spacing w:val="1"/>
        </w:rPr>
        <w:t xml:space="preserve"> </w:t>
      </w:r>
      <w:r w:rsidRPr="00232492">
        <w:t>скорости.</w:t>
      </w:r>
      <w:r w:rsidRPr="00232492">
        <w:rPr>
          <w:spacing w:val="1"/>
        </w:rPr>
        <w:t xml:space="preserve"> </w:t>
      </w:r>
      <w:r w:rsidRPr="00232492">
        <w:t>Ходьба</w:t>
      </w:r>
      <w:r w:rsidRPr="00232492">
        <w:rPr>
          <w:spacing w:val="1"/>
        </w:rPr>
        <w:t xml:space="preserve"> </w:t>
      </w:r>
      <w:r w:rsidRPr="00232492">
        <w:t>с</w:t>
      </w:r>
      <w:r w:rsidRPr="00232492">
        <w:rPr>
          <w:spacing w:val="1"/>
        </w:rPr>
        <w:t xml:space="preserve"> </w:t>
      </w:r>
      <w:r w:rsidRPr="00232492">
        <w:t>различным</w:t>
      </w:r>
      <w:r w:rsidRPr="00232492">
        <w:rPr>
          <w:spacing w:val="1"/>
        </w:rPr>
        <w:t xml:space="preserve"> </w:t>
      </w:r>
      <w:r w:rsidRPr="00232492">
        <w:rPr>
          <w:spacing w:val="-1"/>
        </w:rPr>
        <w:t>положением</w:t>
      </w:r>
      <w:r w:rsidRPr="00232492">
        <w:rPr>
          <w:spacing w:val="-14"/>
        </w:rPr>
        <w:t xml:space="preserve"> </w:t>
      </w:r>
      <w:r w:rsidRPr="00232492">
        <w:rPr>
          <w:spacing w:val="-1"/>
        </w:rPr>
        <w:t>рук:</w:t>
      </w:r>
      <w:r w:rsidRPr="00232492">
        <w:rPr>
          <w:spacing w:val="-13"/>
        </w:rPr>
        <w:t xml:space="preserve"> </w:t>
      </w:r>
      <w:r w:rsidRPr="00232492">
        <w:rPr>
          <w:spacing w:val="-1"/>
        </w:rPr>
        <w:t>на</w:t>
      </w:r>
      <w:r w:rsidRPr="00232492">
        <w:rPr>
          <w:spacing w:val="-14"/>
        </w:rPr>
        <w:t xml:space="preserve"> </w:t>
      </w:r>
      <w:r w:rsidRPr="00232492">
        <w:rPr>
          <w:spacing w:val="-1"/>
        </w:rPr>
        <w:t>пояс,</w:t>
      </w:r>
      <w:r w:rsidRPr="00232492">
        <w:rPr>
          <w:spacing w:val="-13"/>
        </w:rPr>
        <w:t xml:space="preserve"> </w:t>
      </w:r>
      <w:r w:rsidRPr="00232492">
        <w:rPr>
          <w:spacing w:val="-1"/>
        </w:rPr>
        <w:t>к</w:t>
      </w:r>
      <w:r w:rsidRPr="00232492">
        <w:rPr>
          <w:spacing w:val="-13"/>
        </w:rPr>
        <w:t xml:space="preserve"> </w:t>
      </w:r>
      <w:r w:rsidRPr="00232492">
        <w:t>плечам,</w:t>
      </w:r>
      <w:r w:rsidRPr="00232492">
        <w:rPr>
          <w:spacing w:val="-13"/>
        </w:rPr>
        <w:t xml:space="preserve"> </w:t>
      </w:r>
      <w:r w:rsidRPr="00232492">
        <w:t>перед</w:t>
      </w:r>
      <w:r w:rsidRPr="00232492">
        <w:rPr>
          <w:spacing w:val="-14"/>
        </w:rPr>
        <w:t xml:space="preserve"> </w:t>
      </w:r>
      <w:r w:rsidRPr="00232492">
        <w:t>грудью,</w:t>
      </w:r>
      <w:r w:rsidRPr="00232492">
        <w:rPr>
          <w:spacing w:val="-13"/>
        </w:rPr>
        <w:t xml:space="preserve"> </w:t>
      </w:r>
      <w:r w:rsidRPr="00232492">
        <w:t>за</w:t>
      </w:r>
      <w:r w:rsidRPr="00232492">
        <w:rPr>
          <w:spacing w:val="-13"/>
        </w:rPr>
        <w:t xml:space="preserve"> </w:t>
      </w:r>
      <w:r w:rsidRPr="00232492">
        <w:t>голову.</w:t>
      </w:r>
      <w:r w:rsidRPr="00232492">
        <w:rPr>
          <w:spacing w:val="-14"/>
        </w:rPr>
        <w:t xml:space="preserve"> </w:t>
      </w:r>
      <w:r w:rsidRPr="00232492">
        <w:t>Ходьба</w:t>
      </w:r>
      <w:r w:rsidRPr="00232492">
        <w:rPr>
          <w:spacing w:val="-13"/>
        </w:rPr>
        <w:t xml:space="preserve"> </w:t>
      </w:r>
      <w:r w:rsidRPr="00232492">
        <w:t>с</w:t>
      </w:r>
      <w:r w:rsidRPr="00232492">
        <w:rPr>
          <w:spacing w:val="-14"/>
        </w:rPr>
        <w:t xml:space="preserve"> </w:t>
      </w:r>
      <w:r w:rsidRPr="00232492">
        <w:t>изменением</w:t>
      </w:r>
      <w:r w:rsidRPr="00232492">
        <w:rPr>
          <w:spacing w:val="-14"/>
        </w:rPr>
        <w:t xml:space="preserve"> </w:t>
      </w:r>
      <w:r w:rsidRPr="00232492">
        <w:t>направлений</w:t>
      </w:r>
      <w:r w:rsidRPr="00232492">
        <w:rPr>
          <w:spacing w:val="-58"/>
        </w:rPr>
        <w:t xml:space="preserve"> </w:t>
      </w:r>
      <w:r w:rsidRPr="00232492">
        <w:t>по</w:t>
      </w:r>
      <w:r w:rsidRPr="00232492">
        <w:rPr>
          <w:spacing w:val="1"/>
        </w:rPr>
        <w:t xml:space="preserve"> </w:t>
      </w:r>
      <w:r w:rsidRPr="00232492">
        <w:t>ориентирам</w:t>
      </w:r>
      <w:r w:rsidRPr="00232492">
        <w:rPr>
          <w:spacing w:val="1"/>
        </w:rPr>
        <w:t xml:space="preserve"> </w:t>
      </w:r>
      <w:r w:rsidRPr="00232492">
        <w:t>и</w:t>
      </w:r>
      <w:r w:rsidRPr="00232492">
        <w:rPr>
          <w:spacing w:val="1"/>
        </w:rPr>
        <w:t xml:space="preserve"> </w:t>
      </w:r>
      <w:r w:rsidRPr="00232492">
        <w:t>командам</w:t>
      </w:r>
      <w:r w:rsidRPr="00232492">
        <w:rPr>
          <w:spacing w:val="1"/>
        </w:rPr>
        <w:t xml:space="preserve"> </w:t>
      </w:r>
      <w:r w:rsidRPr="00232492">
        <w:t>педагогического</w:t>
      </w:r>
      <w:r w:rsidRPr="00232492">
        <w:rPr>
          <w:spacing w:val="1"/>
        </w:rPr>
        <w:t xml:space="preserve"> </w:t>
      </w:r>
      <w:r w:rsidRPr="00232492">
        <w:t>работника.</w:t>
      </w:r>
      <w:r w:rsidRPr="00232492">
        <w:rPr>
          <w:spacing w:val="1"/>
        </w:rPr>
        <w:t xml:space="preserve"> </w:t>
      </w:r>
      <w:r w:rsidRPr="00232492">
        <w:t>Ходьба</w:t>
      </w:r>
      <w:r w:rsidRPr="00232492">
        <w:rPr>
          <w:spacing w:val="1"/>
        </w:rPr>
        <w:t xml:space="preserve"> </w:t>
      </w:r>
      <w:r w:rsidRPr="00232492">
        <w:t>с</w:t>
      </w:r>
      <w:r w:rsidRPr="00232492">
        <w:rPr>
          <w:spacing w:val="1"/>
        </w:rPr>
        <w:t xml:space="preserve"> </w:t>
      </w:r>
      <w:r w:rsidRPr="00232492">
        <w:t>перешагиванием</w:t>
      </w:r>
      <w:r w:rsidRPr="00232492">
        <w:rPr>
          <w:spacing w:val="1"/>
        </w:rPr>
        <w:t xml:space="preserve"> </w:t>
      </w:r>
      <w:r w:rsidRPr="00232492">
        <w:t>через</w:t>
      </w:r>
      <w:r w:rsidRPr="00232492">
        <w:rPr>
          <w:spacing w:val="1"/>
        </w:rPr>
        <w:t xml:space="preserve"> </w:t>
      </w:r>
      <w:r w:rsidRPr="00232492">
        <w:t>большие мячи с высоким подниманием бедра. Ходьба в медленном, среднем и быстром темпе.</w:t>
      </w:r>
      <w:r w:rsidRPr="00232492">
        <w:rPr>
          <w:spacing w:val="-57"/>
        </w:rPr>
        <w:t xml:space="preserve"> </w:t>
      </w:r>
      <w:r w:rsidRPr="00232492">
        <w:t>Ходьба с выполнением упражнений для рук в чередовании с другими движениями; со сменой</w:t>
      </w:r>
      <w:r w:rsidRPr="00232492">
        <w:rPr>
          <w:spacing w:val="1"/>
        </w:rPr>
        <w:t xml:space="preserve"> </w:t>
      </w:r>
      <w:r w:rsidRPr="00232492">
        <w:t>положений рук: вперед, вверх, с хлопками. Ходьба шеренгой с открытыми и с закрытыми</w:t>
      </w:r>
      <w:r w:rsidRPr="00232492">
        <w:rPr>
          <w:spacing w:val="1"/>
        </w:rPr>
        <w:t xml:space="preserve"> </w:t>
      </w:r>
      <w:r w:rsidRPr="00232492">
        <w:t>глазами.</w:t>
      </w:r>
    </w:p>
    <w:p w:rsidR="00E21A57" w:rsidRPr="00232492" w:rsidRDefault="000D5990">
      <w:pPr>
        <w:pStyle w:val="a3"/>
        <w:spacing w:before="1"/>
        <w:ind w:right="298"/>
      </w:pPr>
      <w:r w:rsidRPr="00232492">
        <w:t>Бег.</w:t>
      </w:r>
      <w:r w:rsidRPr="00232492">
        <w:rPr>
          <w:spacing w:val="1"/>
        </w:rPr>
        <w:t xml:space="preserve"> </w:t>
      </w:r>
      <w:r w:rsidRPr="00232492">
        <w:t>Перебежки</w:t>
      </w:r>
      <w:r w:rsidRPr="00232492">
        <w:rPr>
          <w:spacing w:val="1"/>
        </w:rPr>
        <w:t xml:space="preserve"> </w:t>
      </w:r>
      <w:r w:rsidRPr="00232492">
        <w:t>группами</w:t>
      </w:r>
      <w:r w:rsidRPr="00232492">
        <w:rPr>
          <w:spacing w:val="1"/>
        </w:rPr>
        <w:t xml:space="preserve"> </w:t>
      </w:r>
      <w:r w:rsidRPr="00232492">
        <w:t>и</w:t>
      </w:r>
      <w:r w:rsidRPr="00232492">
        <w:rPr>
          <w:spacing w:val="1"/>
        </w:rPr>
        <w:t xml:space="preserve"> </w:t>
      </w:r>
      <w:r w:rsidRPr="00232492">
        <w:t>по</w:t>
      </w:r>
      <w:r w:rsidRPr="00232492">
        <w:rPr>
          <w:spacing w:val="1"/>
        </w:rPr>
        <w:t xml:space="preserve"> </w:t>
      </w:r>
      <w:r w:rsidRPr="00232492">
        <w:t>одному 15</w:t>
      </w:r>
      <w:r w:rsidRPr="00232492">
        <w:rPr>
          <w:spacing w:val="1"/>
        </w:rPr>
        <w:t xml:space="preserve"> </w:t>
      </w:r>
      <w:r w:rsidRPr="00232492">
        <w:t>-</w:t>
      </w:r>
      <w:r w:rsidRPr="00232492">
        <w:rPr>
          <w:spacing w:val="1"/>
        </w:rPr>
        <w:t xml:space="preserve"> </w:t>
      </w:r>
      <w:r w:rsidRPr="00232492">
        <w:t>20</w:t>
      </w:r>
      <w:r w:rsidRPr="00232492">
        <w:rPr>
          <w:spacing w:val="1"/>
        </w:rPr>
        <w:t xml:space="preserve"> </w:t>
      </w:r>
      <w:r w:rsidRPr="00232492">
        <w:t>м.</w:t>
      </w:r>
      <w:r w:rsidRPr="00232492">
        <w:rPr>
          <w:spacing w:val="1"/>
        </w:rPr>
        <w:t xml:space="preserve"> </w:t>
      </w:r>
      <w:r w:rsidRPr="00232492">
        <w:t>Медленный</w:t>
      </w:r>
      <w:r w:rsidRPr="00232492">
        <w:rPr>
          <w:spacing w:val="1"/>
        </w:rPr>
        <w:t xml:space="preserve"> </w:t>
      </w:r>
      <w:r w:rsidRPr="00232492">
        <w:t>бег</w:t>
      </w:r>
      <w:r w:rsidRPr="00232492">
        <w:rPr>
          <w:spacing w:val="1"/>
        </w:rPr>
        <w:t xml:space="preserve"> </w:t>
      </w:r>
      <w:r w:rsidRPr="00232492">
        <w:t>с</w:t>
      </w:r>
      <w:r w:rsidRPr="00232492">
        <w:rPr>
          <w:spacing w:val="1"/>
        </w:rPr>
        <w:t xml:space="preserve"> </w:t>
      </w:r>
      <w:r w:rsidRPr="00232492">
        <w:t>сохранением</w:t>
      </w:r>
      <w:r w:rsidRPr="00232492">
        <w:rPr>
          <w:spacing w:val="1"/>
        </w:rPr>
        <w:t xml:space="preserve"> </w:t>
      </w:r>
      <w:r w:rsidRPr="00232492">
        <w:t>правильной осанки, бег в колонне за учителем в заданном направлении. Чередование бега и</w:t>
      </w:r>
      <w:r w:rsidRPr="00232492">
        <w:rPr>
          <w:spacing w:val="1"/>
        </w:rPr>
        <w:t xml:space="preserve"> </w:t>
      </w:r>
      <w:r w:rsidRPr="00232492">
        <w:t>ходьбы на расстоянии. Бег на носках. Бег на месте с высоким подниманием бедра. Бег с</w:t>
      </w:r>
      <w:r w:rsidRPr="00232492">
        <w:rPr>
          <w:spacing w:val="1"/>
        </w:rPr>
        <w:t xml:space="preserve"> </w:t>
      </w:r>
      <w:r w:rsidRPr="00232492">
        <w:t>высоким подниманием бедра и захлестыванием голени назад. Бег с преодолением простейших</w:t>
      </w:r>
      <w:r w:rsidRPr="00232492">
        <w:rPr>
          <w:spacing w:val="-57"/>
        </w:rPr>
        <w:t xml:space="preserve"> </w:t>
      </w:r>
      <w:r w:rsidRPr="00232492">
        <w:t>препятствий (канавки, подлезание под сетку, оббегание стойки). Быстрый бег на скорость.</w:t>
      </w:r>
      <w:r w:rsidRPr="00232492">
        <w:rPr>
          <w:spacing w:val="1"/>
        </w:rPr>
        <w:t xml:space="preserve"> </w:t>
      </w:r>
      <w:r w:rsidRPr="00232492">
        <w:t>Медленный</w:t>
      </w:r>
      <w:r w:rsidRPr="00232492">
        <w:rPr>
          <w:spacing w:val="1"/>
        </w:rPr>
        <w:t xml:space="preserve"> </w:t>
      </w:r>
      <w:r w:rsidRPr="00232492">
        <w:t>бег.</w:t>
      </w:r>
      <w:r w:rsidRPr="00232492">
        <w:rPr>
          <w:spacing w:val="1"/>
        </w:rPr>
        <w:t xml:space="preserve"> </w:t>
      </w:r>
      <w:r w:rsidRPr="00232492">
        <w:t>Чередование</w:t>
      </w:r>
      <w:r w:rsidRPr="00232492">
        <w:rPr>
          <w:spacing w:val="1"/>
        </w:rPr>
        <w:t xml:space="preserve"> </w:t>
      </w:r>
      <w:r w:rsidRPr="00232492">
        <w:t>бега</w:t>
      </w:r>
      <w:r w:rsidRPr="00232492">
        <w:rPr>
          <w:spacing w:val="1"/>
        </w:rPr>
        <w:t xml:space="preserve"> </w:t>
      </w:r>
      <w:r w:rsidRPr="00232492">
        <w:t>и</w:t>
      </w:r>
      <w:r w:rsidRPr="00232492">
        <w:rPr>
          <w:spacing w:val="1"/>
        </w:rPr>
        <w:t xml:space="preserve"> </w:t>
      </w:r>
      <w:r w:rsidRPr="00232492">
        <w:t>ходьбы.</w:t>
      </w:r>
      <w:r w:rsidRPr="00232492">
        <w:rPr>
          <w:spacing w:val="1"/>
        </w:rPr>
        <w:t xml:space="preserve"> </w:t>
      </w:r>
      <w:r w:rsidRPr="00232492">
        <w:t>Высокий</w:t>
      </w:r>
      <w:r w:rsidRPr="00232492">
        <w:rPr>
          <w:spacing w:val="1"/>
        </w:rPr>
        <w:t xml:space="preserve"> </w:t>
      </w:r>
      <w:r w:rsidRPr="00232492">
        <w:t>старт.</w:t>
      </w:r>
      <w:r w:rsidRPr="00232492">
        <w:rPr>
          <w:spacing w:val="1"/>
        </w:rPr>
        <w:t xml:space="preserve"> </w:t>
      </w:r>
      <w:r w:rsidRPr="00232492">
        <w:t>Бег</w:t>
      </w:r>
      <w:r w:rsidRPr="00232492">
        <w:rPr>
          <w:spacing w:val="1"/>
        </w:rPr>
        <w:t xml:space="preserve"> </w:t>
      </w:r>
      <w:r w:rsidRPr="00232492">
        <w:t>прямолинейный</w:t>
      </w:r>
      <w:r w:rsidRPr="00232492">
        <w:rPr>
          <w:spacing w:val="1"/>
        </w:rPr>
        <w:t xml:space="preserve"> </w:t>
      </w:r>
      <w:r w:rsidRPr="00232492">
        <w:t>с</w:t>
      </w:r>
      <w:r w:rsidRPr="00232492">
        <w:rPr>
          <w:spacing w:val="-57"/>
        </w:rPr>
        <w:t xml:space="preserve"> </w:t>
      </w:r>
      <w:r w:rsidRPr="00232492">
        <w:t>параллельной</w:t>
      </w:r>
      <w:r w:rsidRPr="00232492">
        <w:rPr>
          <w:spacing w:val="1"/>
        </w:rPr>
        <w:t xml:space="preserve"> </w:t>
      </w:r>
      <w:r w:rsidRPr="00232492">
        <w:t>постановкой</w:t>
      </w:r>
      <w:r w:rsidRPr="00232492">
        <w:rPr>
          <w:spacing w:val="1"/>
        </w:rPr>
        <w:t xml:space="preserve"> </w:t>
      </w:r>
      <w:r w:rsidRPr="00232492">
        <w:t>стоп. Повторный бег на</w:t>
      </w:r>
      <w:r w:rsidRPr="00232492">
        <w:rPr>
          <w:spacing w:val="1"/>
        </w:rPr>
        <w:t xml:space="preserve"> </w:t>
      </w:r>
      <w:r w:rsidRPr="00232492">
        <w:t>скорость. Низкий</w:t>
      </w:r>
      <w:r w:rsidRPr="00232492">
        <w:rPr>
          <w:spacing w:val="1"/>
        </w:rPr>
        <w:t xml:space="preserve"> </w:t>
      </w:r>
      <w:r w:rsidRPr="00232492">
        <w:t>старт. Специальные</w:t>
      </w:r>
      <w:r w:rsidRPr="00232492">
        <w:rPr>
          <w:spacing w:val="1"/>
        </w:rPr>
        <w:t xml:space="preserve"> </w:t>
      </w:r>
      <w:r w:rsidRPr="00232492">
        <w:rPr>
          <w:spacing w:val="-1"/>
        </w:rPr>
        <w:t>беговые</w:t>
      </w:r>
      <w:r w:rsidRPr="00232492">
        <w:rPr>
          <w:spacing w:val="-10"/>
        </w:rPr>
        <w:t xml:space="preserve"> </w:t>
      </w:r>
      <w:r w:rsidRPr="00232492">
        <w:rPr>
          <w:spacing w:val="-1"/>
        </w:rPr>
        <w:t>упражнения:</w:t>
      </w:r>
      <w:r w:rsidRPr="00232492">
        <w:rPr>
          <w:spacing w:val="-13"/>
        </w:rPr>
        <w:t xml:space="preserve"> </w:t>
      </w:r>
      <w:r w:rsidRPr="00232492">
        <w:rPr>
          <w:spacing w:val="-1"/>
        </w:rPr>
        <w:t>бег</w:t>
      </w:r>
      <w:r w:rsidRPr="00232492">
        <w:rPr>
          <w:spacing w:val="-14"/>
        </w:rPr>
        <w:t xml:space="preserve"> </w:t>
      </w:r>
      <w:r w:rsidRPr="00232492">
        <w:rPr>
          <w:spacing w:val="-1"/>
        </w:rPr>
        <w:t>с</w:t>
      </w:r>
      <w:r w:rsidRPr="00232492">
        <w:rPr>
          <w:spacing w:val="-14"/>
        </w:rPr>
        <w:t xml:space="preserve"> </w:t>
      </w:r>
      <w:r w:rsidRPr="00232492">
        <w:rPr>
          <w:spacing w:val="-1"/>
        </w:rPr>
        <w:t>подниманием</w:t>
      </w:r>
      <w:r w:rsidRPr="00232492">
        <w:rPr>
          <w:spacing w:val="-14"/>
        </w:rPr>
        <w:t xml:space="preserve"> </w:t>
      </w:r>
      <w:r w:rsidRPr="00232492">
        <w:t>бедра,</w:t>
      </w:r>
      <w:r w:rsidRPr="00232492">
        <w:rPr>
          <w:spacing w:val="-13"/>
        </w:rPr>
        <w:t xml:space="preserve"> </w:t>
      </w:r>
      <w:r w:rsidRPr="00232492">
        <w:t>с</w:t>
      </w:r>
      <w:r w:rsidRPr="00232492">
        <w:rPr>
          <w:spacing w:val="-13"/>
        </w:rPr>
        <w:t xml:space="preserve"> </w:t>
      </w:r>
      <w:r w:rsidRPr="00232492">
        <w:t>захлестыванием</w:t>
      </w:r>
      <w:r w:rsidRPr="00232492">
        <w:rPr>
          <w:spacing w:val="-14"/>
        </w:rPr>
        <w:t xml:space="preserve"> </w:t>
      </w:r>
      <w:r w:rsidRPr="00232492">
        <w:t>голени</w:t>
      </w:r>
      <w:r w:rsidRPr="00232492">
        <w:rPr>
          <w:spacing w:val="-15"/>
        </w:rPr>
        <w:t xml:space="preserve"> </w:t>
      </w:r>
      <w:r w:rsidRPr="00232492">
        <w:t>назад,</w:t>
      </w:r>
      <w:r w:rsidRPr="00232492">
        <w:rPr>
          <w:spacing w:val="-13"/>
        </w:rPr>
        <w:t xml:space="preserve"> </w:t>
      </w:r>
      <w:r w:rsidRPr="00232492">
        <w:t>семенящий</w:t>
      </w:r>
      <w:r w:rsidRPr="00232492">
        <w:rPr>
          <w:spacing w:val="-15"/>
        </w:rPr>
        <w:t xml:space="preserve"> </w:t>
      </w:r>
      <w:r w:rsidRPr="00232492">
        <w:t>бег.</w:t>
      </w:r>
      <w:r w:rsidRPr="00232492">
        <w:rPr>
          <w:spacing w:val="-57"/>
        </w:rPr>
        <w:t xml:space="preserve"> </w:t>
      </w:r>
      <w:r w:rsidRPr="00232492">
        <w:t>Челночный</w:t>
      </w:r>
      <w:r w:rsidRPr="00232492">
        <w:rPr>
          <w:spacing w:val="-1"/>
        </w:rPr>
        <w:t xml:space="preserve"> </w:t>
      </w:r>
      <w:r w:rsidRPr="00232492">
        <w:t>бег.</w:t>
      </w:r>
    </w:p>
    <w:p w:rsidR="00E21A57" w:rsidRPr="00232492" w:rsidRDefault="000D5990">
      <w:pPr>
        <w:pStyle w:val="a3"/>
        <w:ind w:right="301"/>
      </w:pPr>
      <w:r w:rsidRPr="00232492">
        <w:rPr>
          <w:spacing w:val="-1"/>
        </w:rPr>
        <w:t>Прыжки.</w:t>
      </w:r>
      <w:r w:rsidRPr="00232492">
        <w:rPr>
          <w:spacing w:val="-14"/>
        </w:rPr>
        <w:t xml:space="preserve"> </w:t>
      </w:r>
      <w:r w:rsidRPr="00232492">
        <w:t>Прыжки</w:t>
      </w:r>
      <w:r w:rsidRPr="00232492">
        <w:rPr>
          <w:spacing w:val="-13"/>
        </w:rPr>
        <w:t xml:space="preserve"> </w:t>
      </w:r>
      <w:r w:rsidRPr="00232492">
        <w:t>на</w:t>
      </w:r>
      <w:r w:rsidRPr="00232492">
        <w:rPr>
          <w:spacing w:val="-15"/>
        </w:rPr>
        <w:t xml:space="preserve"> </w:t>
      </w:r>
      <w:r w:rsidRPr="00232492">
        <w:t>двух</w:t>
      </w:r>
      <w:r w:rsidRPr="00232492">
        <w:rPr>
          <w:spacing w:val="-12"/>
        </w:rPr>
        <w:t xml:space="preserve"> </w:t>
      </w:r>
      <w:r w:rsidRPr="00232492">
        <w:t>ногах</w:t>
      </w:r>
      <w:r w:rsidRPr="00232492">
        <w:rPr>
          <w:spacing w:val="-12"/>
        </w:rPr>
        <w:t xml:space="preserve"> </w:t>
      </w:r>
      <w:r w:rsidRPr="00232492">
        <w:t>на</w:t>
      </w:r>
      <w:r w:rsidRPr="00232492">
        <w:rPr>
          <w:spacing w:val="-14"/>
        </w:rPr>
        <w:t xml:space="preserve"> </w:t>
      </w:r>
      <w:r w:rsidRPr="00232492">
        <w:t>месте</w:t>
      </w:r>
      <w:r w:rsidRPr="00232492">
        <w:rPr>
          <w:spacing w:val="-15"/>
        </w:rPr>
        <w:t xml:space="preserve"> </w:t>
      </w:r>
      <w:r w:rsidRPr="00232492">
        <w:t>и</w:t>
      </w:r>
      <w:r w:rsidRPr="00232492">
        <w:rPr>
          <w:spacing w:val="-14"/>
        </w:rPr>
        <w:t xml:space="preserve"> </w:t>
      </w:r>
      <w:r w:rsidRPr="00232492">
        <w:t>с</w:t>
      </w:r>
      <w:r w:rsidRPr="00232492">
        <w:rPr>
          <w:spacing w:val="-15"/>
        </w:rPr>
        <w:t xml:space="preserve"> </w:t>
      </w:r>
      <w:r w:rsidRPr="00232492">
        <w:t>продвижением</w:t>
      </w:r>
      <w:r w:rsidRPr="00232492">
        <w:rPr>
          <w:spacing w:val="-15"/>
        </w:rPr>
        <w:t xml:space="preserve"> </w:t>
      </w:r>
      <w:r w:rsidRPr="00232492">
        <w:t>вперед,</w:t>
      </w:r>
      <w:r w:rsidRPr="00232492">
        <w:rPr>
          <w:spacing w:val="-13"/>
        </w:rPr>
        <w:t xml:space="preserve"> </w:t>
      </w:r>
      <w:r w:rsidRPr="00232492">
        <w:t>назад,</w:t>
      </w:r>
      <w:r w:rsidRPr="00232492">
        <w:rPr>
          <w:spacing w:val="-14"/>
        </w:rPr>
        <w:t xml:space="preserve"> </w:t>
      </w:r>
      <w:r w:rsidRPr="00232492">
        <w:t>вправо,</w:t>
      </w:r>
      <w:r w:rsidRPr="00232492">
        <w:rPr>
          <w:spacing w:val="-15"/>
        </w:rPr>
        <w:t xml:space="preserve"> </w:t>
      </w:r>
      <w:r w:rsidRPr="00232492">
        <w:t>влево.</w:t>
      </w:r>
      <w:r w:rsidRPr="00232492">
        <w:rPr>
          <w:spacing w:val="-58"/>
        </w:rPr>
        <w:t xml:space="preserve"> </w:t>
      </w:r>
      <w:r w:rsidRPr="00232492">
        <w:t>Перепрыгивание через начерченную линию, шнур, набивной мяч. Прыжки с ноги на ногу на</w:t>
      </w:r>
      <w:r w:rsidRPr="00232492">
        <w:rPr>
          <w:spacing w:val="1"/>
        </w:rPr>
        <w:t xml:space="preserve"> </w:t>
      </w:r>
      <w:r w:rsidRPr="00232492">
        <w:rPr>
          <w:spacing w:val="-1"/>
        </w:rPr>
        <w:t>отрезках</w:t>
      </w:r>
      <w:r w:rsidRPr="00232492">
        <w:rPr>
          <w:spacing w:val="-13"/>
        </w:rPr>
        <w:t xml:space="preserve"> </w:t>
      </w:r>
      <w:r w:rsidRPr="00232492">
        <w:rPr>
          <w:spacing w:val="-1"/>
        </w:rPr>
        <w:t>до.</w:t>
      </w:r>
      <w:r w:rsidRPr="00232492">
        <w:rPr>
          <w:spacing w:val="-15"/>
        </w:rPr>
        <w:t xml:space="preserve"> </w:t>
      </w:r>
      <w:r w:rsidRPr="00232492">
        <w:rPr>
          <w:spacing w:val="-1"/>
        </w:rPr>
        <w:t>Подпрыгивание</w:t>
      </w:r>
      <w:r w:rsidRPr="00232492">
        <w:rPr>
          <w:spacing w:val="-16"/>
        </w:rPr>
        <w:t xml:space="preserve"> </w:t>
      </w:r>
      <w:r w:rsidRPr="00232492">
        <w:t>вверх</w:t>
      </w:r>
      <w:r w:rsidRPr="00232492">
        <w:rPr>
          <w:spacing w:val="-12"/>
        </w:rPr>
        <w:t xml:space="preserve"> </w:t>
      </w:r>
      <w:r w:rsidRPr="00232492">
        <w:t>на</w:t>
      </w:r>
      <w:r w:rsidRPr="00232492">
        <w:rPr>
          <w:spacing w:val="-16"/>
        </w:rPr>
        <w:t xml:space="preserve"> </w:t>
      </w:r>
      <w:r w:rsidRPr="00232492">
        <w:t>месте</w:t>
      </w:r>
      <w:r w:rsidRPr="00232492">
        <w:rPr>
          <w:spacing w:val="-13"/>
        </w:rPr>
        <w:t xml:space="preserve"> </w:t>
      </w:r>
      <w:r w:rsidRPr="00232492">
        <w:t>с</w:t>
      </w:r>
      <w:r w:rsidRPr="00232492">
        <w:rPr>
          <w:spacing w:val="-15"/>
        </w:rPr>
        <w:t xml:space="preserve"> </w:t>
      </w:r>
      <w:r w:rsidRPr="00232492">
        <w:t>захватом</w:t>
      </w:r>
      <w:r w:rsidRPr="00232492">
        <w:rPr>
          <w:spacing w:val="-15"/>
        </w:rPr>
        <w:t xml:space="preserve"> </w:t>
      </w:r>
      <w:r w:rsidRPr="00232492">
        <w:t>или</w:t>
      </w:r>
      <w:r w:rsidRPr="00232492">
        <w:rPr>
          <w:spacing w:val="-14"/>
        </w:rPr>
        <w:t xml:space="preserve"> </w:t>
      </w:r>
      <w:r w:rsidRPr="00232492">
        <w:t>касанием</w:t>
      </w:r>
      <w:r w:rsidRPr="00232492">
        <w:rPr>
          <w:spacing w:val="-15"/>
        </w:rPr>
        <w:t xml:space="preserve"> </w:t>
      </w:r>
      <w:r w:rsidRPr="00232492">
        <w:t>висящего</w:t>
      </w:r>
      <w:r w:rsidRPr="00232492">
        <w:rPr>
          <w:spacing w:val="-15"/>
        </w:rPr>
        <w:t xml:space="preserve"> </w:t>
      </w:r>
      <w:r w:rsidRPr="00232492">
        <w:t>предмета</w:t>
      </w:r>
      <w:r w:rsidRPr="00232492">
        <w:rPr>
          <w:spacing w:val="-15"/>
        </w:rPr>
        <w:t xml:space="preserve"> </w:t>
      </w:r>
      <w:r w:rsidRPr="00232492">
        <w:t>(мяча).</w:t>
      </w:r>
      <w:r w:rsidRPr="00232492">
        <w:rPr>
          <w:spacing w:val="-57"/>
        </w:rPr>
        <w:t xml:space="preserve"> </w:t>
      </w:r>
      <w:r w:rsidRPr="00232492">
        <w:t>Прыжки в длину с места. Прыжки на одной ноге на месте, с продвижением вперед, в стороны.</w:t>
      </w:r>
      <w:r w:rsidRPr="00232492">
        <w:rPr>
          <w:spacing w:val="-57"/>
        </w:rPr>
        <w:t xml:space="preserve"> </w:t>
      </w:r>
      <w:r w:rsidRPr="00232492">
        <w:t>Прыжки с высоты с мягким приземлением. Прыжки в длину и высоту с шага. Прыжки с</w:t>
      </w:r>
      <w:r w:rsidRPr="00232492">
        <w:rPr>
          <w:spacing w:val="1"/>
        </w:rPr>
        <w:t xml:space="preserve"> </w:t>
      </w:r>
      <w:r w:rsidRPr="00232492">
        <w:t>небольшого</w:t>
      </w:r>
      <w:r w:rsidRPr="00232492">
        <w:rPr>
          <w:spacing w:val="-7"/>
        </w:rPr>
        <w:t xml:space="preserve"> </w:t>
      </w:r>
      <w:r w:rsidRPr="00232492">
        <w:t>разбега</w:t>
      </w:r>
      <w:r w:rsidRPr="00232492">
        <w:rPr>
          <w:spacing w:val="-7"/>
        </w:rPr>
        <w:t xml:space="preserve"> </w:t>
      </w:r>
      <w:r w:rsidRPr="00232492">
        <w:t>в</w:t>
      </w:r>
      <w:r w:rsidRPr="00232492">
        <w:rPr>
          <w:spacing w:val="-8"/>
        </w:rPr>
        <w:t xml:space="preserve"> </w:t>
      </w:r>
      <w:r w:rsidRPr="00232492">
        <w:t>длину.</w:t>
      </w:r>
      <w:r w:rsidRPr="00232492">
        <w:rPr>
          <w:spacing w:val="-6"/>
        </w:rPr>
        <w:t xml:space="preserve"> </w:t>
      </w:r>
      <w:r w:rsidRPr="00232492">
        <w:t>Прыжки</w:t>
      </w:r>
      <w:r w:rsidRPr="00232492">
        <w:rPr>
          <w:spacing w:val="-6"/>
        </w:rPr>
        <w:t xml:space="preserve"> </w:t>
      </w:r>
      <w:r w:rsidRPr="00232492">
        <w:t>с</w:t>
      </w:r>
      <w:r w:rsidRPr="00232492">
        <w:rPr>
          <w:spacing w:val="-7"/>
        </w:rPr>
        <w:t xml:space="preserve"> </w:t>
      </w:r>
      <w:r w:rsidRPr="00232492">
        <w:t>прямого</w:t>
      </w:r>
      <w:r w:rsidRPr="00232492">
        <w:rPr>
          <w:spacing w:val="-7"/>
        </w:rPr>
        <w:t xml:space="preserve"> </w:t>
      </w:r>
      <w:r w:rsidRPr="00232492">
        <w:t>разбега</w:t>
      </w:r>
      <w:r w:rsidRPr="00232492">
        <w:rPr>
          <w:spacing w:val="-7"/>
        </w:rPr>
        <w:t xml:space="preserve"> </w:t>
      </w:r>
      <w:r w:rsidRPr="00232492">
        <w:t>в</w:t>
      </w:r>
      <w:r w:rsidRPr="00232492">
        <w:rPr>
          <w:spacing w:val="-8"/>
        </w:rPr>
        <w:t xml:space="preserve"> </w:t>
      </w:r>
      <w:r w:rsidRPr="00232492">
        <w:t>длину.</w:t>
      </w:r>
      <w:r w:rsidRPr="00232492">
        <w:rPr>
          <w:spacing w:val="-6"/>
        </w:rPr>
        <w:t xml:space="preserve"> </w:t>
      </w:r>
      <w:r w:rsidRPr="00232492">
        <w:t>Прыжки</w:t>
      </w:r>
      <w:r w:rsidRPr="00232492">
        <w:rPr>
          <w:spacing w:val="-6"/>
        </w:rPr>
        <w:t xml:space="preserve"> </w:t>
      </w:r>
      <w:r w:rsidRPr="00232492">
        <w:t>в</w:t>
      </w:r>
      <w:r w:rsidRPr="00232492">
        <w:rPr>
          <w:spacing w:val="-7"/>
        </w:rPr>
        <w:t xml:space="preserve"> </w:t>
      </w:r>
      <w:r w:rsidRPr="00232492">
        <w:t>длину</w:t>
      </w:r>
      <w:r w:rsidRPr="00232492">
        <w:rPr>
          <w:spacing w:val="-14"/>
        </w:rPr>
        <w:t xml:space="preserve"> </w:t>
      </w:r>
      <w:r w:rsidRPr="00232492">
        <w:t>с</w:t>
      </w:r>
      <w:r w:rsidRPr="00232492">
        <w:rPr>
          <w:spacing w:val="-7"/>
        </w:rPr>
        <w:t xml:space="preserve"> </w:t>
      </w:r>
      <w:r w:rsidRPr="00232492">
        <w:t>разбега</w:t>
      </w:r>
      <w:r w:rsidRPr="00232492">
        <w:rPr>
          <w:spacing w:val="-8"/>
        </w:rPr>
        <w:t xml:space="preserve"> </w:t>
      </w:r>
      <w:r w:rsidRPr="00232492">
        <w:t>без</w:t>
      </w:r>
      <w:r w:rsidRPr="00232492">
        <w:rPr>
          <w:spacing w:val="-57"/>
        </w:rPr>
        <w:t xml:space="preserve"> </w:t>
      </w:r>
      <w:r w:rsidRPr="00232492">
        <w:t>учета</w:t>
      </w:r>
      <w:r w:rsidRPr="00232492">
        <w:rPr>
          <w:spacing w:val="1"/>
        </w:rPr>
        <w:t xml:space="preserve"> </w:t>
      </w:r>
      <w:r w:rsidRPr="00232492">
        <w:t>места</w:t>
      </w:r>
      <w:r w:rsidRPr="00232492">
        <w:rPr>
          <w:spacing w:val="1"/>
        </w:rPr>
        <w:t xml:space="preserve"> </w:t>
      </w:r>
      <w:r w:rsidRPr="00232492">
        <w:t>отталкивания.</w:t>
      </w:r>
      <w:r w:rsidRPr="00232492">
        <w:rPr>
          <w:spacing w:val="1"/>
        </w:rPr>
        <w:t xml:space="preserve"> </w:t>
      </w:r>
      <w:r w:rsidRPr="00232492">
        <w:t>Прыжки</w:t>
      </w:r>
      <w:r w:rsidRPr="00232492">
        <w:rPr>
          <w:spacing w:val="1"/>
        </w:rPr>
        <w:t xml:space="preserve"> </w:t>
      </w:r>
      <w:r w:rsidRPr="00232492">
        <w:t>в</w:t>
      </w:r>
      <w:r w:rsidRPr="00232492">
        <w:rPr>
          <w:spacing w:val="1"/>
        </w:rPr>
        <w:t xml:space="preserve"> </w:t>
      </w:r>
      <w:r w:rsidRPr="00232492">
        <w:t>высоту</w:t>
      </w:r>
      <w:r w:rsidRPr="00232492">
        <w:rPr>
          <w:spacing w:val="1"/>
        </w:rPr>
        <w:t xml:space="preserve"> </w:t>
      </w:r>
      <w:r w:rsidRPr="00232492">
        <w:t>с</w:t>
      </w:r>
      <w:r w:rsidRPr="00232492">
        <w:rPr>
          <w:spacing w:val="1"/>
        </w:rPr>
        <w:t xml:space="preserve"> </w:t>
      </w:r>
      <w:r w:rsidRPr="00232492">
        <w:t>прямого</w:t>
      </w:r>
      <w:r w:rsidRPr="00232492">
        <w:rPr>
          <w:spacing w:val="1"/>
        </w:rPr>
        <w:t xml:space="preserve"> </w:t>
      </w:r>
      <w:r w:rsidRPr="00232492">
        <w:t>разбега</w:t>
      </w:r>
      <w:r w:rsidRPr="00232492">
        <w:rPr>
          <w:spacing w:val="1"/>
        </w:rPr>
        <w:t xml:space="preserve"> </w:t>
      </w:r>
      <w:r w:rsidRPr="00232492">
        <w:t>способом</w:t>
      </w:r>
      <w:r w:rsidRPr="00232492">
        <w:rPr>
          <w:spacing w:val="1"/>
        </w:rPr>
        <w:t xml:space="preserve"> </w:t>
      </w:r>
      <w:r w:rsidRPr="00232492">
        <w:t>"согнув</w:t>
      </w:r>
      <w:r w:rsidRPr="00232492">
        <w:rPr>
          <w:spacing w:val="1"/>
        </w:rPr>
        <w:t xml:space="preserve"> </w:t>
      </w:r>
      <w:r w:rsidRPr="00232492">
        <w:t>ноги".</w:t>
      </w:r>
      <w:r w:rsidRPr="00232492">
        <w:rPr>
          <w:spacing w:val="-57"/>
        </w:rPr>
        <w:t xml:space="preserve"> </w:t>
      </w:r>
      <w:r w:rsidRPr="00232492">
        <w:t>Прыжки в</w:t>
      </w:r>
      <w:r w:rsidRPr="00232492">
        <w:rPr>
          <w:spacing w:val="-1"/>
        </w:rPr>
        <w:t xml:space="preserve"> </w:t>
      </w:r>
      <w:r w:rsidRPr="00232492">
        <w:t>высоту</w:t>
      </w:r>
      <w:r w:rsidRPr="00232492">
        <w:rPr>
          <w:spacing w:val="-3"/>
        </w:rPr>
        <w:t xml:space="preserve"> </w:t>
      </w:r>
      <w:r w:rsidRPr="00232492">
        <w:t>способом "перешагивание".</w:t>
      </w:r>
    </w:p>
    <w:p w:rsidR="00E21A57" w:rsidRPr="00232492" w:rsidRDefault="000D5990">
      <w:pPr>
        <w:pStyle w:val="a3"/>
        <w:spacing w:before="1"/>
        <w:ind w:right="296"/>
      </w:pPr>
      <w:r w:rsidRPr="00232492">
        <w:t>Метание. Правильный захват различных предметов для выполнения метания одной и</w:t>
      </w:r>
      <w:r w:rsidRPr="00232492">
        <w:rPr>
          <w:spacing w:val="1"/>
        </w:rPr>
        <w:t xml:space="preserve"> </w:t>
      </w:r>
      <w:r w:rsidRPr="00232492">
        <w:t>двумя</w:t>
      </w:r>
      <w:r w:rsidRPr="00232492">
        <w:rPr>
          <w:spacing w:val="1"/>
        </w:rPr>
        <w:t xml:space="preserve"> </w:t>
      </w:r>
      <w:r w:rsidRPr="00232492">
        <w:t>руками.</w:t>
      </w:r>
      <w:r w:rsidRPr="00232492">
        <w:rPr>
          <w:spacing w:val="1"/>
        </w:rPr>
        <w:t xml:space="preserve"> </w:t>
      </w:r>
      <w:r w:rsidRPr="00232492">
        <w:t>Прием</w:t>
      </w:r>
      <w:r w:rsidRPr="00232492">
        <w:rPr>
          <w:spacing w:val="1"/>
        </w:rPr>
        <w:t xml:space="preserve"> </w:t>
      </w:r>
      <w:r w:rsidRPr="00232492">
        <w:t>и</w:t>
      </w:r>
      <w:r w:rsidRPr="00232492">
        <w:rPr>
          <w:spacing w:val="1"/>
        </w:rPr>
        <w:t xml:space="preserve"> </w:t>
      </w:r>
      <w:r w:rsidRPr="00232492">
        <w:t>передача</w:t>
      </w:r>
      <w:r w:rsidRPr="00232492">
        <w:rPr>
          <w:spacing w:val="1"/>
        </w:rPr>
        <w:t xml:space="preserve"> </w:t>
      </w:r>
      <w:r w:rsidRPr="00232492">
        <w:t>мяча,</w:t>
      </w:r>
      <w:r w:rsidRPr="00232492">
        <w:rPr>
          <w:spacing w:val="1"/>
        </w:rPr>
        <w:t xml:space="preserve"> </w:t>
      </w:r>
      <w:r w:rsidRPr="00232492">
        <w:t>флажков,</w:t>
      </w:r>
      <w:r w:rsidRPr="00232492">
        <w:rPr>
          <w:spacing w:val="1"/>
        </w:rPr>
        <w:t xml:space="preserve"> </w:t>
      </w:r>
      <w:r w:rsidRPr="00232492">
        <w:t>палок</w:t>
      </w:r>
      <w:r w:rsidRPr="00232492">
        <w:rPr>
          <w:spacing w:val="1"/>
        </w:rPr>
        <w:t xml:space="preserve"> </w:t>
      </w:r>
      <w:r w:rsidRPr="00232492">
        <w:t>в</w:t>
      </w:r>
      <w:r w:rsidRPr="00232492">
        <w:rPr>
          <w:spacing w:val="1"/>
        </w:rPr>
        <w:t xml:space="preserve"> </w:t>
      </w:r>
      <w:r w:rsidRPr="00232492">
        <w:t>шеренге,</w:t>
      </w:r>
      <w:r w:rsidRPr="00232492">
        <w:rPr>
          <w:spacing w:val="1"/>
        </w:rPr>
        <w:t xml:space="preserve"> </w:t>
      </w:r>
      <w:r w:rsidRPr="00232492">
        <w:t>по</w:t>
      </w:r>
      <w:r w:rsidRPr="00232492">
        <w:rPr>
          <w:spacing w:val="1"/>
        </w:rPr>
        <w:t xml:space="preserve"> </w:t>
      </w:r>
      <w:r w:rsidRPr="00232492">
        <w:t>кругу,</w:t>
      </w:r>
      <w:r w:rsidRPr="00232492">
        <w:rPr>
          <w:spacing w:val="1"/>
        </w:rPr>
        <w:t xml:space="preserve"> </w:t>
      </w:r>
      <w:r w:rsidRPr="00232492">
        <w:t>в</w:t>
      </w:r>
      <w:r w:rsidRPr="00232492">
        <w:rPr>
          <w:spacing w:val="1"/>
        </w:rPr>
        <w:t xml:space="preserve"> </w:t>
      </w:r>
      <w:r w:rsidRPr="00232492">
        <w:t>колонне.</w:t>
      </w:r>
      <w:r w:rsidRPr="00232492">
        <w:rPr>
          <w:spacing w:val="-57"/>
        </w:rPr>
        <w:t xml:space="preserve"> </w:t>
      </w:r>
      <w:r w:rsidRPr="00232492">
        <w:t>Произвольное метание малых и больших мячей в игре. Броски и ловля волейбольных мячей.</w:t>
      </w:r>
      <w:r w:rsidRPr="00232492">
        <w:rPr>
          <w:spacing w:val="1"/>
        </w:rPr>
        <w:t xml:space="preserve"> </w:t>
      </w:r>
      <w:r w:rsidRPr="00232492">
        <w:rPr>
          <w:spacing w:val="-1"/>
        </w:rPr>
        <w:t>Метание</w:t>
      </w:r>
      <w:r w:rsidRPr="00232492">
        <w:rPr>
          <w:spacing w:val="-13"/>
        </w:rPr>
        <w:t xml:space="preserve"> </w:t>
      </w:r>
      <w:r w:rsidRPr="00232492">
        <w:rPr>
          <w:spacing w:val="-1"/>
        </w:rPr>
        <w:t>колец</w:t>
      </w:r>
      <w:r w:rsidRPr="00232492">
        <w:rPr>
          <w:spacing w:val="-12"/>
        </w:rPr>
        <w:t xml:space="preserve"> </w:t>
      </w:r>
      <w:r w:rsidRPr="00232492">
        <w:rPr>
          <w:spacing w:val="-1"/>
        </w:rPr>
        <w:t>на</w:t>
      </w:r>
      <w:r w:rsidRPr="00232492">
        <w:rPr>
          <w:spacing w:val="-13"/>
        </w:rPr>
        <w:t xml:space="preserve"> </w:t>
      </w:r>
      <w:r w:rsidRPr="00232492">
        <w:rPr>
          <w:spacing w:val="-1"/>
        </w:rPr>
        <w:t>шесты.</w:t>
      </w:r>
      <w:r w:rsidRPr="00232492">
        <w:rPr>
          <w:spacing w:val="-12"/>
        </w:rPr>
        <w:t xml:space="preserve"> </w:t>
      </w:r>
      <w:r w:rsidRPr="00232492">
        <w:t>Метание</w:t>
      </w:r>
      <w:r w:rsidRPr="00232492">
        <w:rPr>
          <w:spacing w:val="-13"/>
        </w:rPr>
        <w:t xml:space="preserve"> </w:t>
      </w:r>
      <w:r w:rsidRPr="00232492">
        <w:t>с</w:t>
      </w:r>
      <w:r w:rsidRPr="00232492">
        <w:rPr>
          <w:spacing w:val="-12"/>
        </w:rPr>
        <w:t xml:space="preserve"> </w:t>
      </w:r>
      <w:r w:rsidRPr="00232492">
        <w:t>места</w:t>
      </w:r>
      <w:r w:rsidRPr="00232492">
        <w:rPr>
          <w:spacing w:val="-10"/>
        </w:rPr>
        <w:t xml:space="preserve"> </w:t>
      </w:r>
      <w:r w:rsidRPr="00232492">
        <w:t>малого</w:t>
      </w:r>
      <w:r w:rsidRPr="00232492">
        <w:rPr>
          <w:spacing w:val="-12"/>
        </w:rPr>
        <w:t xml:space="preserve"> </w:t>
      </w:r>
      <w:r w:rsidRPr="00232492">
        <w:t>мяча</w:t>
      </w:r>
      <w:r w:rsidRPr="00232492">
        <w:rPr>
          <w:spacing w:val="-11"/>
        </w:rPr>
        <w:t xml:space="preserve"> </w:t>
      </w:r>
      <w:r w:rsidRPr="00232492">
        <w:t>в</w:t>
      </w:r>
      <w:r w:rsidRPr="00232492">
        <w:rPr>
          <w:spacing w:val="-13"/>
        </w:rPr>
        <w:t xml:space="preserve"> </w:t>
      </w:r>
      <w:r w:rsidRPr="00232492">
        <w:t>стенку</w:t>
      </w:r>
      <w:r w:rsidRPr="00232492">
        <w:rPr>
          <w:spacing w:val="-16"/>
        </w:rPr>
        <w:t xml:space="preserve"> </w:t>
      </w:r>
      <w:r w:rsidRPr="00232492">
        <w:t>правой</w:t>
      </w:r>
      <w:r w:rsidRPr="00232492">
        <w:rPr>
          <w:spacing w:val="-12"/>
        </w:rPr>
        <w:t xml:space="preserve"> </w:t>
      </w:r>
      <w:r w:rsidRPr="00232492">
        <w:t>и</w:t>
      </w:r>
      <w:r w:rsidRPr="00232492">
        <w:rPr>
          <w:spacing w:val="-12"/>
        </w:rPr>
        <w:t xml:space="preserve"> </w:t>
      </w:r>
      <w:r w:rsidRPr="00232492">
        <w:t>левой</w:t>
      </w:r>
      <w:r w:rsidRPr="00232492">
        <w:rPr>
          <w:spacing w:val="-12"/>
        </w:rPr>
        <w:t xml:space="preserve"> </w:t>
      </w:r>
      <w:r w:rsidRPr="00232492">
        <w:t>рукой.</w:t>
      </w:r>
      <w:r w:rsidRPr="00232492">
        <w:rPr>
          <w:spacing w:val="-12"/>
        </w:rPr>
        <w:t xml:space="preserve"> </w:t>
      </w:r>
      <w:r w:rsidRPr="00232492">
        <w:t>Метание</w:t>
      </w:r>
      <w:r w:rsidRPr="00232492">
        <w:rPr>
          <w:spacing w:val="-57"/>
        </w:rPr>
        <w:t xml:space="preserve"> </w:t>
      </w:r>
      <w:r w:rsidRPr="00232492">
        <w:t>большого мяча двумя руками из-за головы и снизу с места в стену. Броски набивного мяча (1</w:t>
      </w:r>
      <w:r w:rsidRPr="00232492">
        <w:rPr>
          <w:spacing w:val="1"/>
        </w:rPr>
        <w:t xml:space="preserve"> </w:t>
      </w:r>
      <w:r w:rsidRPr="00232492">
        <w:t>кг) сидя двумя руками из-за головы. Метание теннисного мяча с места одной рукой в стену и</w:t>
      </w:r>
      <w:r w:rsidRPr="00232492">
        <w:rPr>
          <w:spacing w:val="1"/>
        </w:rPr>
        <w:t xml:space="preserve"> </w:t>
      </w:r>
      <w:r w:rsidRPr="00232492">
        <w:t>на дальность. Метание мяча с места в цель. Метание мячей с места в цель левой и правой</w:t>
      </w:r>
      <w:r w:rsidRPr="00232492">
        <w:rPr>
          <w:spacing w:val="1"/>
        </w:rPr>
        <w:t xml:space="preserve"> </w:t>
      </w:r>
      <w:r w:rsidRPr="00232492">
        <w:t>руками. Метание теннисного мяча на дальность отскока от баскетбольного щита. Метание</w:t>
      </w:r>
      <w:r w:rsidRPr="00232492">
        <w:rPr>
          <w:spacing w:val="1"/>
        </w:rPr>
        <w:t xml:space="preserve"> </w:t>
      </w:r>
      <w:r w:rsidRPr="00232492">
        <w:t>теннисного мяча на дальность с места. Броски набивного мяча (вес до 1 кг) различными</w:t>
      </w:r>
      <w:r w:rsidRPr="00232492">
        <w:rPr>
          <w:spacing w:val="1"/>
        </w:rPr>
        <w:t xml:space="preserve"> </w:t>
      </w:r>
      <w:r w:rsidRPr="00232492">
        <w:t>способами</w:t>
      </w:r>
      <w:r w:rsidRPr="00232492">
        <w:rPr>
          <w:spacing w:val="-1"/>
        </w:rPr>
        <w:t xml:space="preserve"> </w:t>
      </w:r>
      <w:r w:rsidRPr="00232492">
        <w:t>двумя руками.</w:t>
      </w:r>
    </w:p>
    <w:p w:rsidR="00E21A57" w:rsidRPr="00232492" w:rsidRDefault="000D5990">
      <w:pPr>
        <w:pStyle w:val="1"/>
        <w:spacing w:line="240" w:lineRule="auto"/>
        <w:rPr>
          <w:b w:val="0"/>
        </w:rPr>
      </w:pPr>
      <w:r w:rsidRPr="00232492">
        <w:t>Лыжная</w:t>
      </w:r>
      <w:r w:rsidRPr="00232492">
        <w:rPr>
          <w:spacing w:val="-2"/>
        </w:rPr>
        <w:t xml:space="preserve"> </w:t>
      </w:r>
      <w:r w:rsidRPr="00232492">
        <w:t>и</w:t>
      </w:r>
      <w:r w:rsidRPr="00232492">
        <w:rPr>
          <w:spacing w:val="-3"/>
        </w:rPr>
        <w:t xml:space="preserve"> </w:t>
      </w:r>
      <w:r w:rsidRPr="00232492">
        <w:t>конькобежная</w:t>
      </w:r>
      <w:r w:rsidRPr="00232492">
        <w:rPr>
          <w:spacing w:val="-1"/>
        </w:rPr>
        <w:t xml:space="preserve"> </w:t>
      </w:r>
      <w:r w:rsidRPr="00232492">
        <w:t>подготовка</w:t>
      </w:r>
      <w:r w:rsidRPr="00232492">
        <w:rPr>
          <w:b w:val="0"/>
        </w:rPr>
        <w:t>:</w:t>
      </w:r>
    </w:p>
    <w:p w:rsidR="00E21A57" w:rsidRPr="00232492" w:rsidRDefault="00E21A57">
      <w:pPr>
        <w:rPr>
          <w:sz w:val="24"/>
          <w:szCs w:val="24"/>
        </w:rPr>
        <w:sectPr w:rsidR="00E21A57" w:rsidRPr="00232492">
          <w:pgSz w:w="11910" w:h="16840"/>
          <w:pgMar w:top="1340" w:right="780" w:bottom="1200" w:left="820" w:header="0" w:footer="930" w:gutter="0"/>
          <w:cols w:space="720"/>
        </w:sectPr>
      </w:pPr>
    </w:p>
    <w:p w:rsidR="00E21A57" w:rsidRPr="00232492" w:rsidRDefault="000D5990">
      <w:pPr>
        <w:pStyle w:val="a3"/>
        <w:spacing w:before="73"/>
        <w:ind w:left="968" w:firstLine="0"/>
        <w:jc w:val="left"/>
      </w:pPr>
      <w:r w:rsidRPr="00232492">
        <w:lastRenderedPageBreak/>
        <w:t>Лыжная</w:t>
      </w:r>
      <w:r w:rsidRPr="00232492">
        <w:rPr>
          <w:spacing w:val="-2"/>
        </w:rPr>
        <w:t xml:space="preserve"> </w:t>
      </w:r>
      <w:r w:rsidRPr="00232492">
        <w:t>подготовка.</w:t>
      </w:r>
    </w:p>
    <w:p w:rsidR="00E21A57" w:rsidRPr="00232492" w:rsidRDefault="000D5990">
      <w:pPr>
        <w:pStyle w:val="a3"/>
        <w:spacing w:before="1"/>
        <w:ind w:right="298"/>
        <w:jc w:val="right"/>
      </w:pPr>
      <w:r w:rsidRPr="00232492">
        <w:t>Теоретические</w:t>
      </w:r>
      <w:r w:rsidRPr="00232492">
        <w:rPr>
          <w:spacing w:val="25"/>
        </w:rPr>
        <w:t xml:space="preserve"> </w:t>
      </w:r>
      <w:r w:rsidRPr="00232492">
        <w:t>сведения.</w:t>
      </w:r>
      <w:r w:rsidRPr="00232492">
        <w:rPr>
          <w:spacing w:val="26"/>
        </w:rPr>
        <w:t xml:space="preserve"> </w:t>
      </w:r>
      <w:r w:rsidRPr="00232492">
        <w:t>Элементарные</w:t>
      </w:r>
      <w:r w:rsidRPr="00232492">
        <w:rPr>
          <w:spacing w:val="25"/>
        </w:rPr>
        <w:t xml:space="preserve"> </w:t>
      </w:r>
      <w:r w:rsidRPr="00232492">
        <w:t>понятия</w:t>
      </w:r>
      <w:r w:rsidRPr="00232492">
        <w:rPr>
          <w:spacing w:val="27"/>
        </w:rPr>
        <w:t xml:space="preserve"> </w:t>
      </w:r>
      <w:r w:rsidRPr="00232492">
        <w:t>о</w:t>
      </w:r>
      <w:r w:rsidRPr="00232492">
        <w:rPr>
          <w:spacing w:val="26"/>
        </w:rPr>
        <w:t xml:space="preserve"> </w:t>
      </w:r>
      <w:r w:rsidRPr="00232492">
        <w:t>ходьбе</w:t>
      </w:r>
      <w:r w:rsidRPr="00232492">
        <w:rPr>
          <w:spacing w:val="25"/>
        </w:rPr>
        <w:t xml:space="preserve"> </w:t>
      </w:r>
      <w:r w:rsidRPr="00232492">
        <w:t>и</w:t>
      </w:r>
      <w:r w:rsidRPr="00232492">
        <w:rPr>
          <w:spacing w:val="28"/>
        </w:rPr>
        <w:t xml:space="preserve"> </w:t>
      </w:r>
      <w:r w:rsidRPr="00232492">
        <w:t>передвижении</w:t>
      </w:r>
      <w:r w:rsidRPr="00232492">
        <w:rPr>
          <w:spacing w:val="27"/>
        </w:rPr>
        <w:t xml:space="preserve"> </w:t>
      </w:r>
      <w:r w:rsidRPr="00232492">
        <w:t>на</w:t>
      </w:r>
      <w:r w:rsidRPr="00232492">
        <w:rPr>
          <w:spacing w:val="25"/>
        </w:rPr>
        <w:t xml:space="preserve"> </w:t>
      </w:r>
      <w:r w:rsidRPr="00232492">
        <w:t>лыжах.</w:t>
      </w:r>
      <w:r w:rsidRPr="00232492">
        <w:rPr>
          <w:spacing w:val="-57"/>
        </w:rPr>
        <w:t xml:space="preserve"> </w:t>
      </w:r>
      <w:r w:rsidRPr="00232492">
        <w:t>Одежда</w:t>
      </w:r>
      <w:r w:rsidRPr="00232492">
        <w:rPr>
          <w:spacing w:val="32"/>
        </w:rPr>
        <w:t xml:space="preserve"> </w:t>
      </w:r>
      <w:r w:rsidRPr="00232492">
        <w:t>и</w:t>
      </w:r>
      <w:r w:rsidRPr="00232492">
        <w:rPr>
          <w:spacing w:val="34"/>
        </w:rPr>
        <w:t xml:space="preserve"> </w:t>
      </w:r>
      <w:r w:rsidRPr="00232492">
        <w:t>обувь</w:t>
      </w:r>
      <w:r w:rsidRPr="00232492">
        <w:rPr>
          <w:spacing w:val="34"/>
        </w:rPr>
        <w:t xml:space="preserve"> </w:t>
      </w:r>
      <w:r w:rsidRPr="00232492">
        <w:t>лыжника.</w:t>
      </w:r>
      <w:r w:rsidRPr="00232492">
        <w:rPr>
          <w:spacing w:val="33"/>
        </w:rPr>
        <w:t xml:space="preserve"> </w:t>
      </w:r>
      <w:r w:rsidRPr="00232492">
        <w:t>Подготовка</w:t>
      </w:r>
      <w:r w:rsidRPr="00232492">
        <w:rPr>
          <w:spacing w:val="32"/>
        </w:rPr>
        <w:t xml:space="preserve"> </w:t>
      </w:r>
      <w:r w:rsidRPr="00232492">
        <w:t>к</w:t>
      </w:r>
      <w:r w:rsidRPr="00232492">
        <w:rPr>
          <w:spacing w:val="34"/>
        </w:rPr>
        <w:t xml:space="preserve"> </w:t>
      </w:r>
      <w:r w:rsidRPr="00232492">
        <w:t>занятиям</w:t>
      </w:r>
      <w:r w:rsidRPr="00232492">
        <w:rPr>
          <w:spacing w:val="33"/>
        </w:rPr>
        <w:t xml:space="preserve"> </w:t>
      </w:r>
      <w:r w:rsidRPr="00232492">
        <w:t>на</w:t>
      </w:r>
      <w:r w:rsidRPr="00232492">
        <w:rPr>
          <w:spacing w:val="32"/>
        </w:rPr>
        <w:t xml:space="preserve"> </w:t>
      </w:r>
      <w:r w:rsidRPr="00232492">
        <w:t>лыжах.</w:t>
      </w:r>
      <w:r w:rsidRPr="00232492">
        <w:rPr>
          <w:spacing w:val="33"/>
        </w:rPr>
        <w:t xml:space="preserve"> </w:t>
      </w:r>
      <w:r w:rsidRPr="00232492">
        <w:t>Правила</w:t>
      </w:r>
      <w:r w:rsidRPr="00232492">
        <w:rPr>
          <w:spacing w:val="33"/>
        </w:rPr>
        <w:t xml:space="preserve"> </w:t>
      </w:r>
      <w:r w:rsidRPr="00232492">
        <w:t>поведения</w:t>
      </w:r>
      <w:r w:rsidRPr="00232492">
        <w:rPr>
          <w:spacing w:val="33"/>
        </w:rPr>
        <w:t xml:space="preserve"> </w:t>
      </w:r>
      <w:r w:rsidRPr="00232492">
        <w:t>на</w:t>
      </w:r>
      <w:r w:rsidRPr="00232492">
        <w:rPr>
          <w:spacing w:val="37"/>
        </w:rPr>
        <w:t xml:space="preserve"> </w:t>
      </w:r>
      <w:r w:rsidRPr="00232492">
        <w:t>уроках</w:t>
      </w:r>
      <w:r w:rsidRPr="00232492">
        <w:rPr>
          <w:spacing w:val="-57"/>
        </w:rPr>
        <w:t xml:space="preserve"> </w:t>
      </w:r>
      <w:r w:rsidRPr="00232492">
        <w:t>лыжной</w:t>
      </w:r>
      <w:r w:rsidRPr="00232492">
        <w:rPr>
          <w:spacing w:val="55"/>
        </w:rPr>
        <w:t xml:space="preserve"> </w:t>
      </w:r>
      <w:r w:rsidRPr="00232492">
        <w:t>подготовки.</w:t>
      </w:r>
      <w:r w:rsidRPr="00232492">
        <w:rPr>
          <w:spacing w:val="55"/>
        </w:rPr>
        <w:t xml:space="preserve"> </w:t>
      </w:r>
      <w:r w:rsidRPr="00232492">
        <w:t>Лыжный</w:t>
      </w:r>
      <w:r w:rsidRPr="00232492">
        <w:rPr>
          <w:spacing w:val="55"/>
        </w:rPr>
        <w:t xml:space="preserve"> </w:t>
      </w:r>
      <w:r w:rsidRPr="00232492">
        <w:t>инвентарь;</w:t>
      </w:r>
      <w:r w:rsidRPr="00232492">
        <w:rPr>
          <w:spacing w:val="55"/>
        </w:rPr>
        <w:t xml:space="preserve"> </w:t>
      </w:r>
      <w:r w:rsidRPr="00232492">
        <w:t>выбор</w:t>
      </w:r>
      <w:r w:rsidRPr="00232492">
        <w:rPr>
          <w:spacing w:val="57"/>
        </w:rPr>
        <w:t xml:space="preserve"> </w:t>
      </w:r>
      <w:r w:rsidRPr="00232492">
        <w:t>лыж</w:t>
      </w:r>
      <w:r w:rsidRPr="00232492">
        <w:rPr>
          <w:spacing w:val="57"/>
        </w:rPr>
        <w:t xml:space="preserve"> </w:t>
      </w:r>
      <w:r w:rsidRPr="00232492">
        <w:t>и</w:t>
      </w:r>
      <w:r w:rsidRPr="00232492">
        <w:rPr>
          <w:spacing w:val="56"/>
        </w:rPr>
        <w:t xml:space="preserve"> </w:t>
      </w:r>
      <w:r w:rsidRPr="00232492">
        <w:t>палок.</w:t>
      </w:r>
      <w:r w:rsidRPr="00232492">
        <w:rPr>
          <w:spacing w:val="56"/>
        </w:rPr>
        <w:t xml:space="preserve"> </w:t>
      </w:r>
      <w:r w:rsidRPr="00232492">
        <w:t>Одежда</w:t>
      </w:r>
      <w:r w:rsidRPr="00232492">
        <w:rPr>
          <w:spacing w:val="56"/>
        </w:rPr>
        <w:t xml:space="preserve"> </w:t>
      </w:r>
      <w:r w:rsidRPr="00232492">
        <w:t>и</w:t>
      </w:r>
      <w:r w:rsidRPr="00232492">
        <w:rPr>
          <w:spacing w:val="58"/>
        </w:rPr>
        <w:t xml:space="preserve"> </w:t>
      </w:r>
      <w:r w:rsidRPr="00232492">
        <w:t>обувь</w:t>
      </w:r>
      <w:r w:rsidRPr="00232492">
        <w:rPr>
          <w:spacing w:val="57"/>
        </w:rPr>
        <w:t xml:space="preserve"> </w:t>
      </w:r>
      <w:r w:rsidRPr="00232492">
        <w:t>лыжника.</w:t>
      </w:r>
      <w:r w:rsidRPr="00232492">
        <w:rPr>
          <w:spacing w:val="-57"/>
        </w:rPr>
        <w:t xml:space="preserve"> </w:t>
      </w:r>
      <w:r w:rsidRPr="00232492">
        <w:t>Правила</w:t>
      </w:r>
      <w:r w:rsidRPr="00232492">
        <w:rPr>
          <w:spacing w:val="12"/>
        </w:rPr>
        <w:t xml:space="preserve"> </w:t>
      </w:r>
      <w:r w:rsidRPr="00232492">
        <w:t>поведения</w:t>
      </w:r>
      <w:r w:rsidRPr="00232492">
        <w:rPr>
          <w:spacing w:val="13"/>
        </w:rPr>
        <w:t xml:space="preserve"> </w:t>
      </w:r>
      <w:r w:rsidRPr="00232492">
        <w:t>на</w:t>
      </w:r>
      <w:r w:rsidRPr="00232492">
        <w:rPr>
          <w:spacing w:val="12"/>
        </w:rPr>
        <w:t xml:space="preserve"> </w:t>
      </w:r>
      <w:r w:rsidRPr="00232492">
        <w:t>уроках</w:t>
      </w:r>
      <w:r w:rsidRPr="00232492">
        <w:rPr>
          <w:spacing w:val="14"/>
        </w:rPr>
        <w:t xml:space="preserve"> </w:t>
      </w:r>
      <w:r w:rsidRPr="00232492">
        <w:t>лыжной</w:t>
      </w:r>
      <w:r w:rsidRPr="00232492">
        <w:rPr>
          <w:spacing w:val="12"/>
        </w:rPr>
        <w:t xml:space="preserve"> </w:t>
      </w:r>
      <w:r w:rsidRPr="00232492">
        <w:t>подготовки.</w:t>
      </w:r>
      <w:r w:rsidRPr="00232492">
        <w:rPr>
          <w:spacing w:val="13"/>
        </w:rPr>
        <w:t xml:space="preserve"> </w:t>
      </w:r>
      <w:r w:rsidRPr="00232492">
        <w:t>Правильное</w:t>
      </w:r>
      <w:r w:rsidRPr="00232492">
        <w:rPr>
          <w:spacing w:val="12"/>
        </w:rPr>
        <w:t xml:space="preserve"> </w:t>
      </w:r>
      <w:r w:rsidRPr="00232492">
        <w:t>техническое</w:t>
      </w:r>
      <w:r w:rsidRPr="00232492">
        <w:rPr>
          <w:spacing w:val="12"/>
        </w:rPr>
        <w:t xml:space="preserve"> </w:t>
      </w:r>
      <w:r w:rsidRPr="00232492">
        <w:t>выполнение</w:t>
      </w:r>
      <w:r w:rsidRPr="00232492">
        <w:rPr>
          <w:spacing w:val="-57"/>
        </w:rPr>
        <w:t xml:space="preserve"> </w:t>
      </w:r>
      <w:r w:rsidRPr="00232492">
        <w:t>попеременного</w:t>
      </w:r>
      <w:r w:rsidRPr="00232492">
        <w:rPr>
          <w:spacing w:val="13"/>
        </w:rPr>
        <w:t xml:space="preserve"> </w:t>
      </w:r>
      <w:r w:rsidRPr="00232492">
        <w:t>двухшажного</w:t>
      </w:r>
      <w:r w:rsidRPr="00232492">
        <w:rPr>
          <w:spacing w:val="13"/>
        </w:rPr>
        <w:t xml:space="preserve"> </w:t>
      </w:r>
      <w:r w:rsidRPr="00232492">
        <w:t>хода.</w:t>
      </w:r>
      <w:r w:rsidRPr="00232492">
        <w:rPr>
          <w:spacing w:val="13"/>
        </w:rPr>
        <w:t xml:space="preserve"> </w:t>
      </w:r>
      <w:r w:rsidRPr="00232492">
        <w:t>Виды</w:t>
      </w:r>
      <w:r w:rsidRPr="00232492">
        <w:rPr>
          <w:spacing w:val="13"/>
        </w:rPr>
        <w:t xml:space="preserve"> </w:t>
      </w:r>
      <w:r w:rsidRPr="00232492">
        <w:t>подъемов</w:t>
      </w:r>
      <w:r w:rsidRPr="00232492">
        <w:rPr>
          <w:spacing w:val="12"/>
        </w:rPr>
        <w:t xml:space="preserve"> </w:t>
      </w:r>
      <w:r w:rsidRPr="00232492">
        <w:t>и</w:t>
      </w:r>
      <w:r w:rsidRPr="00232492">
        <w:rPr>
          <w:spacing w:val="14"/>
        </w:rPr>
        <w:t xml:space="preserve"> </w:t>
      </w:r>
      <w:r w:rsidRPr="00232492">
        <w:t>спусков.</w:t>
      </w:r>
      <w:r w:rsidRPr="00232492">
        <w:rPr>
          <w:spacing w:val="12"/>
        </w:rPr>
        <w:t xml:space="preserve"> </w:t>
      </w:r>
      <w:r w:rsidRPr="00232492">
        <w:t>Предупреждение</w:t>
      </w:r>
      <w:r w:rsidRPr="00232492">
        <w:rPr>
          <w:spacing w:val="12"/>
        </w:rPr>
        <w:t xml:space="preserve"> </w:t>
      </w:r>
      <w:r w:rsidRPr="00232492">
        <w:t>травм</w:t>
      </w:r>
      <w:r w:rsidRPr="00232492">
        <w:rPr>
          <w:spacing w:val="14"/>
        </w:rPr>
        <w:t xml:space="preserve"> </w:t>
      </w:r>
      <w:r w:rsidRPr="00232492">
        <w:t>и</w:t>
      </w:r>
      <w:r w:rsidRPr="00232492">
        <w:rPr>
          <w:spacing w:val="-57"/>
        </w:rPr>
        <w:t xml:space="preserve"> </w:t>
      </w:r>
      <w:r w:rsidRPr="00232492">
        <w:t>обморожений.</w:t>
      </w:r>
      <w:r w:rsidRPr="00232492">
        <w:rPr>
          <w:spacing w:val="-13"/>
        </w:rPr>
        <w:t xml:space="preserve"> </w:t>
      </w:r>
      <w:r w:rsidRPr="00232492">
        <w:t>Если</w:t>
      </w:r>
      <w:r w:rsidRPr="00232492">
        <w:rPr>
          <w:spacing w:val="-12"/>
        </w:rPr>
        <w:t xml:space="preserve"> </w:t>
      </w:r>
      <w:r w:rsidRPr="00232492">
        <w:t>климатические</w:t>
      </w:r>
      <w:r w:rsidRPr="00232492">
        <w:rPr>
          <w:spacing w:val="-10"/>
        </w:rPr>
        <w:t xml:space="preserve"> </w:t>
      </w:r>
      <w:r w:rsidRPr="00232492">
        <w:t>условия,</w:t>
      </w:r>
      <w:r w:rsidRPr="00232492">
        <w:rPr>
          <w:spacing w:val="-13"/>
        </w:rPr>
        <w:t xml:space="preserve"> </w:t>
      </w:r>
      <w:r w:rsidRPr="00232492">
        <w:t>оснащение</w:t>
      </w:r>
      <w:r w:rsidRPr="00232492">
        <w:rPr>
          <w:spacing w:val="-15"/>
        </w:rPr>
        <w:t xml:space="preserve"> </w:t>
      </w:r>
      <w:r w:rsidRPr="00232492">
        <w:t>для</w:t>
      </w:r>
      <w:r w:rsidRPr="00232492">
        <w:rPr>
          <w:spacing w:val="-13"/>
        </w:rPr>
        <w:t xml:space="preserve"> </w:t>
      </w:r>
      <w:r w:rsidRPr="00232492">
        <w:t>занятий,</w:t>
      </w:r>
      <w:r w:rsidRPr="00232492">
        <w:rPr>
          <w:spacing w:val="-13"/>
        </w:rPr>
        <w:t xml:space="preserve"> </w:t>
      </w:r>
      <w:r w:rsidRPr="00232492">
        <w:t>психофизические</w:t>
      </w:r>
      <w:r w:rsidRPr="00232492">
        <w:rPr>
          <w:spacing w:val="-13"/>
        </w:rPr>
        <w:t xml:space="preserve"> </w:t>
      </w:r>
      <w:r w:rsidRPr="00232492">
        <w:t>условия</w:t>
      </w:r>
      <w:r w:rsidRPr="00232492">
        <w:rPr>
          <w:spacing w:val="-57"/>
        </w:rPr>
        <w:t xml:space="preserve"> </w:t>
      </w:r>
      <w:r w:rsidRPr="00232492">
        <w:t>обучающихся</w:t>
      </w:r>
      <w:r w:rsidRPr="00232492">
        <w:rPr>
          <w:spacing w:val="21"/>
        </w:rPr>
        <w:t xml:space="preserve"> </w:t>
      </w:r>
      <w:r w:rsidRPr="00232492">
        <w:t>не</w:t>
      </w:r>
      <w:r w:rsidRPr="00232492">
        <w:rPr>
          <w:spacing w:val="18"/>
        </w:rPr>
        <w:t xml:space="preserve"> </w:t>
      </w:r>
      <w:r w:rsidRPr="00232492">
        <w:t>позволяют</w:t>
      </w:r>
      <w:r w:rsidRPr="00232492">
        <w:rPr>
          <w:spacing w:val="20"/>
        </w:rPr>
        <w:t xml:space="preserve"> </w:t>
      </w:r>
      <w:r w:rsidRPr="00232492">
        <w:t>заниматься</w:t>
      </w:r>
      <w:r w:rsidRPr="00232492">
        <w:rPr>
          <w:spacing w:val="19"/>
        </w:rPr>
        <w:t xml:space="preserve"> </w:t>
      </w:r>
      <w:r w:rsidRPr="00232492">
        <w:t>лыжной</w:t>
      </w:r>
      <w:r w:rsidRPr="00232492">
        <w:rPr>
          <w:spacing w:val="20"/>
        </w:rPr>
        <w:t xml:space="preserve"> </w:t>
      </w:r>
      <w:r w:rsidRPr="00232492">
        <w:t>и</w:t>
      </w:r>
      <w:r w:rsidRPr="00232492">
        <w:rPr>
          <w:spacing w:val="20"/>
        </w:rPr>
        <w:t xml:space="preserve"> </w:t>
      </w:r>
      <w:r w:rsidRPr="00232492">
        <w:t>конькобежной</w:t>
      </w:r>
      <w:r w:rsidRPr="00232492">
        <w:rPr>
          <w:spacing w:val="18"/>
        </w:rPr>
        <w:t xml:space="preserve"> </w:t>
      </w:r>
      <w:r w:rsidRPr="00232492">
        <w:t>подготовками,</w:t>
      </w:r>
      <w:r w:rsidRPr="00232492">
        <w:rPr>
          <w:spacing w:val="19"/>
        </w:rPr>
        <w:t xml:space="preserve"> </w:t>
      </w:r>
      <w:r w:rsidRPr="00232492">
        <w:t>следует</w:t>
      </w:r>
      <w:r w:rsidRPr="00232492">
        <w:rPr>
          <w:spacing w:val="-57"/>
        </w:rPr>
        <w:t xml:space="preserve"> </w:t>
      </w:r>
      <w:r w:rsidRPr="00232492">
        <w:t>заменить</w:t>
      </w:r>
      <w:r w:rsidRPr="00232492">
        <w:rPr>
          <w:spacing w:val="46"/>
        </w:rPr>
        <w:t xml:space="preserve"> </w:t>
      </w:r>
      <w:r w:rsidRPr="00232492">
        <w:t>их</w:t>
      </w:r>
      <w:r w:rsidRPr="00232492">
        <w:rPr>
          <w:spacing w:val="45"/>
        </w:rPr>
        <w:t xml:space="preserve"> </w:t>
      </w:r>
      <w:r w:rsidRPr="00232492">
        <w:t>занятиями</w:t>
      </w:r>
      <w:r w:rsidRPr="00232492">
        <w:rPr>
          <w:spacing w:val="45"/>
        </w:rPr>
        <w:t xml:space="preserve"> </w:t>
      </w:r>
      <w:r w:rsidRPr="00232492">
        <w:t>гимнастикой,</w:t>
      </w:r>
      <w:r w:rsidRPr="00232492">
        <w:rPr>
          <w:spacing w:val="45"/>
        </w:rPr>
        <w:t xml:space="preserve"> </w:t>
      </w:r>
      <w:r w:rsidRPr="00232492">
        <w:t>легкой</w:t>
      </w:r>
      <w:r w:rsidRPr="00232492">
        <w:rPr>
          <w:spacing w:val="43"/>
        </w:rPr>
        <w:t xml:space="preserve"> </w:t>
      </w:r>
      <w:r w:rsidRPr="00232492">
        <w:t>атлетикой,</w:t>
      </w:r>
      <w:r w:rsidRPr="00232492">
        <w:rPr>
          <w:spacing w:val="45"/>
        </w:rPr>
        <w:t xml:space="preserve"> </w:t>
      </w:r>
      <w:r w:rsidRPr="00232492">
        <w:t>играми.</w:t>
      </w:r>
      <w:r w:rsidRPr="00232492">
        <w:rPr>
          <w:spacing w:val="44"/>
        </w:rPr>
        <w:t xml:space="preserve"> </w:t>
      </w:r>
      <w:r w:rsidRPr="00232492">
        <w:t>Но</w:t>
      </w:r>
      <w:r w:rsidRPr="00232492">
        <w:rPr>
          <w:spacing w:val="45"/>
        </w:rPr>
        <w:t xml:space="preserve"> </w:t>
      </w:r>
      <w:r w:rsidRPr="00232492">
        <w:t>в</w:t>
      </w:r>
      <w:r w:rsidRPr="00232492">
        <w:rPr>
          <w:spacing w:val="44"/>
        </w:rPr>
        <w:t xml:space="preserve"> </w:t>
      </w:r>
      <w:r w:rsidRPr="00232492">
        <w:t>этом</w:t>
      </w:r>
      <w:r w:rsidRPr="00232492">
        <w:rPr>
          <w:spacing w:val="45"/>
        </w:rPr>
        <w:t xml:space="preserve"> </w:t>
      </w:r>
      <w:r w:rsidRPr="00232492">
        <w:t>случае</w:t>
      </w:r>
      <w:r w:rsidRPr="00232492">
        <w:rPr>
          <w:spacing w:val="44"/>
        </w:rPr>
        <w:t xml:space="preserve"> </w:t>
      </w:r>
      <w:r w:rsidRPr="00232492">
        <w:t>следует</w:t>
      </w:r>
      <w:r w:rsidRPr="00232492">
        <w:rPr>
          <w:spacing w:val="-57"/>
        </w:rPr>
        <w:t xml:space="preserve"> </w:t>
      </w:r>
      <w:r w:rsidRPr="00232492">
        <w:t>проводить</w:t>
      </w:r>
      <w:r w:rsidRPr="00232492">
        <w:rPr>
          <w:spacing w:val="-3"/>
        </w:rPr>
        <w:t xml:space="preserve"> </w:t>
      </w:r>
      <w:r w:rsidRPr="00232492">
        <w:t>уроки</w:t>
      </w:r>
      <w:r w:rsidRPr="00232492">
        <w:rPr>
          <w:spacing w:val="-5"/>
        </w:rPr>
        <w:t xml:space="preserve"> </w:t>
      </w:r>
      <w:r w:rsidRPr="00232492">
        <w:t>физкультуры</w:t>
      </w:r>
      <w:r w:rsidRPr="00232492">
        <w:rPr>
          <w:spacing w:val="-5"/>
        </w:rPr>
        <w:t xml:space="preserve"> </w:t>
      </w:r>
      <w:r w:rsidRPr="00232492">
        <w:t>не</w:t>
      </w:r>
      <w:r w:rsidRPr="00232492">
        <w:rPr>
          <w:spacing w:val="-7"/>
        </w:rPr>
        <w:t xml:space="preserve"> </w:t>
      </w:r>
      <w:r w:rsidRPr="00232492">
        <w:t>только</w:t>
      </w:r>
      <w:r w:rsidRPr="00232492">
        <w:rPr>
          <w:spacing w:val="-5"/>
        </w:rPr>
        <w:t xml:space="preserve"> </w:t>
      </w:r>
      <w:r w:rsidRPr="00232492">
        <w:t>в</w:t>
      </w:r>
      <w:r w:rsidRPr="00232492">
        <w:rPr>
          <w:spacing w:val="-2"/>
        </w:rPr>
        <w:t xml:space="preserve"> </w:t>
      </w:r>
      <w:r w:rsidRPr="00232492">
        <w:t>условиях</w:t>
      </w:r>
      <w:r w:rsidRPr="00232492">
        <w:rPr>
          <w:spacing w:val="-4"/>
        </w:rPr>
        <w:t xml:space="preserve"> </w:t>
      </w:r>
      <w:r w:rsidRPr="00232492">
        <w:t>спортивного</w:t>
      </w:r>
      <w:r w:rsidRPr="00232492">
        <w:rPr>
          <w:spacing w:val="-7"/>
        </w:rPr>
        <w:t xml:space="preserve"> </w:t>
      </w:r>
      <w:r w:rsidRPr="00232492">
        <w:t>зала,</w:t>
      </w:r>
      <w:r w:rsidRPr="00232492">
        <w:rPr>
          <w:spacing w:val="-5"/>
        </w:rPr>
        <w:t xml:space="preserve"> </w:t>
      </w:r>
      <w:r w:rsidRPr="00232492">
        <w:t>но</w:t>
      </w:r>
      <w:r w:rsidRPr="00232492">
        <w:rPr>
          <w:spacing w:val="-6"/>
        </w:rPr>
        <w:t xml:space="preserve"> </w:t>
      </w:r>
      <w:r w:rsidRPr="00232492">
        <w:t>и</w:t>
      </w:r>
      <w:r w:rsidRPr="00232492">
        <w:rPr>
          <w:spacing w:val="-5"/>
        </w:rPr>
        <w:t xml:space="preserve"> </w:t>
      </w:r>
      <w:r w:rsidRPr="00232492">
        <w:t>на</w:t>
      </w:r>
      <w:r w:rsidRPr="00232492">
        <w:rPr>
          <w:spacing w:val="-6"/>
        </w:rPr>
        <w:t xml:space="preserve"> </w:t>
      </w:r>
      <w:r w:rsidRPr="00232492">
        <w:t>свежем</w:t>
      </w:r>
      <w:r w:rsidRPr="00232492">
        <w:rPr>
          <w:spacing w:val="-7"/>
        </w:rPr>
        <w:t xml:space="preserve"> </w:t>
      </w:r>
      <w:r w:rsidRPr="00232492">
        <w:t>воздухе.</w:t>
      </w:r>
      <w:r w:rsidRPr="00232492">
        <w:rPr>
          <w:spacing w:val="-57"/>
        </w:rPr>
        <w:t xml:space="preserve"> </w:t>
      </w:r>
      <w:r w:rsidRPr="00232492">
        <w:t>Практический</w:t>
      </w:r>
      <w:r w:rsidRPr="00232492">
        <w:rPr>
          <w:spacing w:val="30"/>
        </w:rPr>
        <w:t xml:space="preserve"> </w:t>
      </w:r>
      <w:r w:rsidRPr="00232492">
        <w:t>материал.</w:t>
      </w:r>
      <w:r w:rsidRPr="00232492">
        <w:rPr>
          <w:spacing w:val="30"/>
        </w:rPr>
        <w:t xml:space="preserve"> </w:t>
      </w:r>
      <w:r w:rsidRPr="00232492">
        <w:t>Выполнение</w:t>
      </w:r>
      <w:r w:rsidRPr="00232492">
        <w:rPr>
          <w:spacing w:val="29"/>
        </w:rPr>
        <w:t xml:space="preserve"> </w:t>
      </w:r>
      <w:r w:rsidRPr="00232492">
        <w:t>строевых</w:t>
      </w:r>
      <w:r w:rsidRPr="00232492">
        <w:rPr>
          <w:spacing w:val="31"/>
        </w:rPr>
        <w:t xml:space="preserve"> </w:t>
      </w:r>
      <w:r w:rsidRPr="00232492">
        <w:t>команд.</w:t>
      </w:r>
      <w:r w:rsidRPr="00232492">
        <w:rPr>
          <w:spacing w:val="30"/>
        </w:rPr>
        <w:t xml:space="preserve"> </w:t>
      </w:r>
      <w:r w:rsidRPr="00232492">
        <w:t>Передвижение</w:t>
      </w:r>
      <w:r w:rsidRPr="00232492">
        <w:rPr>
          <w:spacing w:val="29"/>
        </w:rPr>
        <w:t xml:space="preserve"> </w:t>
      </w:r>
      <w:r w:rsidRPr="00232492">
        <w:t>на</w:t>
      </w:r>
      <w:r w:rsidRPr="00232492">
        <w:rPr>
          <w:spacing w:val="29"/>
        </w:rPr>
        <w:t xml:space="preserve"> </w:t>
      </w:r>
      <w:r w:rsidRPr="00232492">
        <w:t>лыжах.</w:t>
      </w:r>
    </w:p>
    <w:p w:rsidR="00E21A57" w:rsidRPr="00232492" w:rsidRDefault="000D5990">
      <w:pPr>
        <w:pStyle w:val="a3"/>
        <w:ind w:left="968" w:right="6565" w:hanging="709"/>
      </w:pPr>
      <w:r w:rsidRPr="00232492">
        <w:t>Спуски, повороты, торможение.</w:t>
      </w:r>
      <w:r w:rsidRPr="00232492">
        <w:rPr>
          <w:spacing w:val="1"/>
        </w:rPr>
        <w:t xml:space="preserve"> </w:t>
      </w:r>
      <w:r w:rsidRPr="00232492">
        <w:t>Конькобежная</w:t>
      </w:r>
      <w:r w:rsidRPr="00232492">
        <w:rPr>
          <w:spacing w:val="-9"/>
        </w:rPr>
        <w:t xml:space="preserve"> </w:t>
      </w:r>
      <w:r w:rsidRPr="00232492">
        <w:t>подготовка:</w:t>
      </w:r>
    </w:p>
    <w:p w:rsidR="00E21A57" w:rsidRPr="00232492" w:rsidRDefault="000D5990">
      <w:pPr>
        <w:pStyle w:val="a3"/>
        <w:ind w:right="296"/>
      </w:pPr>
      <w:r w:rsidRPr="00232492">
        <w:t>Теоретические</w:t>
      </w:r>
      <w:r w:rsidRPr="00232492">
        <w:rPr>
          <w:spacing w:val="1"/>
        </w:rPr>
        <w:t xml:space="preserve"> </w:t>
      </w:r>
      <w:r w:rsidRPr="00232492">
        <w:t>сведения.</w:t>
      </w:r>
      <w:r w:rsidRPr="00232492">
        <w:rPr>
          <w:spacing w:val="1"/>
        </w:rPr>
        <w:t xml:space="preserve"> </w:t>
      </w:r>
      <w:r w:rsidRPr="00232492">
        <w:t>Одежда</w:t>
      </w:r>
      <w:r w:rsidRPr="00232492">
        <w:rPr>
          <w:spacing w:val="1"/>
        </w:rPr>
        <w:t xml:space="preserve"> </w:t>
      </w:r>
      <w:r w:rsidRPr="00232492">
        <w:t>и</w:t>
      </w:r>
      <w:r w:rsidRPr="00232492">
        <w:rPr>
          <w:spacing w:val="1"/>
        </w:rPr>
        <w:t xml:space="preserve"> </w:t>
      </w:r>
      <w:r w:rsidRPr="00232492">
        <w:t>обувь</w:t>
      </w:r>
      <w:r w:rsidRPr="00232492">
        <w:rPr>
          <w:spacing w:val="1"/>
        </w:rPr>
        <w:t xml:space="preserve"> </w:t>
      </w:r>
      <w:r w:rsidRPr="00232492">
        <w:t>конькобежца.</w:t>
      </w:r>
      <w:r w:rsidRPr="00232492">
        <w:rPr>
          <w:spacing w:val="1"/>
        </w:rPr>
        <w:t xml:space="preserve"> </w:t>
      </w:r>
      <w:r w:rsidRPr="00232492">
        <w:t>Подготовка</w:t>
      </w:r>
      <w:r w:rsidRPr="00232492">
        <w:rPr>
          <w:spacing w:val="1"/>
        </w:rPr>
        <w:t xml:space="preserve"> </w:t>
      </w:r>
      <w:r w:rsidRPr="00232492">
        <w:t>к</w:t>
      </w:r>
      <w:r w:rsidRPr="00232492">
        <w:rPr>
          <w:spacing w:val="1"/>
        </w:rPr>
        <w:t xml:space="preserve"> </w:t>
      </w:r>
      <w:r w:rsidRPr="00232492">
        <w:t>занятиям</w:t>
      </w:r>
      <w:r w:rsidRPr="00232492">
        <w:rPr>
          <w:spacing w:val="1"/>
        </w:rPr>
        <w:t xml:space="preserve"> </w:t>
      </w:r>
      <w:r w:rsidRPr="00232492">
        <w:t>на</w:t>
      </w:r>
      <w:r w:rsidRPr="00232492">
        <w:rPr>
          <w:spacing w:val="1"/>
        </w:rPr>
        <w:t xml:space="preserve"> </w:t>
      </w:r>
      <w:r w:rsidRPr="00232492">
        <w:t>коньках. Правила поведения на уроках. Основные части конька. Предупреждение травм и</w:t>
      </w:r>
      <w:r w:rsidRPr="00232492">
        <w:rPr>
          <w:spacing w:val="1"/>
        </w:rPr>
        <w:t xml:space="preserve"> </w:t>
      </w:r>
      <w:r w:rsidRPr="00232492">
        <w:t>обморожений</w:t>
      </w:r>
      <w:r w:rsidRPr="00232492">
        <w:rPr>
          <w:spacing w:val="-1"/>
        </w:rPr>
        <w:t xml:space="preserve"> </w:t>
      </w:r>
      <w:r w:rsidRPr="00232492">
        <w:t>при занятиях</w:t>
      </w:r>
      <w:r w:rsidRPr="00232492">
        <w:rPr>
          <w:spacing w:val="-1"/>
        </w:rPr>
        <w:t xml:space="preserve"> </w:t>
      </w:r>
      <w:r w:rsidRPr="00232492">
        <w:t>на</w:t>
      </w:r>
      <w:r w:rsidRPr="00232492">
        <w:rPr>
          <w:spacing w:val="-1"/>
        </w:rPr>
        <w:t xml:space="preserve"> </w:t>
      </w:r>
      <w:r w:rsidRPr="00232492">
        <w:t>коньках.</w:t>
      </w:r>
    </w:p>
    <w:p w:rsidR="00E21A57" w:rsidRPr="00232492" w:rsidRDefault="000D5990">
      <w:pPr>
        <w:pStyle w:val="a3"/>
        <w:spacing w:before="1"/>
        <w:ind w:right="301"/>
      </w:pPr>
      <w:r w:rsidRPr="00232492">
        <w:t>Практический</w:t>
      </w:r>
      <w:r w:rsidRPr="00232492">
        <w:rPr>
          <w:spacing w:val="-11"/>
        </w:rPr>
        <w:t xml:space="preserve"> </w:t>
      </w:r>
      <w:r w:rsidRPr="00232492">
        <w:t>материал.</w:t>
      </w:r>
      <w:r w:rsidRPr="00232492">
        <w:rPr>
          <w:spacing w:val="-10"/>
        </w:rPr>
        <w:t xml:space="preserve"> </w:t>
      </w:r>
      <w:r w:rsidRPr="00232492">
        <w:t>Упражнение</w:t>
      </w:r>
      <w:r w:rsidRPr="00232492">
        <w:rPr>
          <w:spacing w:val="-11"/>
        </w:rPr>
        <w:t xml:space="preserve"> </w:t>
      </w:r>
      <w:r w:rsidRPr="00232492">
        <w:t>в</w:t>
      </w:r>
      <w:r w:rsidRPr="00232492">
        <w:rPr>
          <w:spacing w:val="-11"/>
        </w:rPr>
        <w:t xml:space="preserve"> </w:t>
      </w:r>
      <w:r w:rsidRPr="00232492">
        <w:t>зале:</w:t>
      </w:r>
      <w:r w:rsidRPr="00232492">
        <w:rPr>
          <w:spacing w:val="-10"/>
        </w:rPr>
        <w:t xml:space="preserve"> </w:t>
      </w:r>
      <w:r w:rsidRPr="00232492">
        <w:t>снимание</w:t>
      </w:r>
      <w:r w:rsidRPr="00232492">
        <w:rPr>
          <w:spacing w:val="-12"/>
        </w:rPr>
        <w:t xml:space="preserve"> </w:t>
      </w:r>
      <w:r w:rsidRPr="00232492">
        <w:t>и</w:t>
      </w:r>
      <w:r w:rsidRPr="00232492">
        <w:rPr>
          <w:spacing w:val="-10"/>
        </w:rPr>
        <w:t xml:space="preserve"> </w:t>
      </w:r>
      <w:r w:rsidRPr="00232492">
        <w:t>одевание</w:t>
      </w:r>
      <w:r w:rsidRPr="00232492">
        <w:rPr>
          <w:spacing w:val="-12"/>
        </w:rPr>
        <w:t xml:space="preserve"> </w:t>
      </w:r>
      <w:r w:rsidRPr="00232492">
        <w:t>ботинок;</w:t>
      </w:r>
      <w:r w:rsidRPr="00232492">
        <w:rPr>
          <w:spacing w:val="-13"/>
        </w:rPr>
        <w:t xml:space="preserve"> </w:t>
      </w:r>
      <w:r w:rsidRPr="00232492">
        <w:t>приседания;</w:t>
      </w:r>
      <w:r w:rsidRPr="00232492">
        <w:rPr>
          <w:spacing w:val="-58"/>
        </w:rPr>
        <w:t xml:space="preserve"> </w:t>
      </w:r>
      <w:r w:rsidRPr="00232492">
        <w:t>удержание равновесия; имитация правильного падения на коньках; перенос тяжести с одной</w:t>
      </w:r>
      <w:r w:rsidRPr="00232492">
        <w:rPr>
          <w:spacing w:val="1"/>
        </w:rPr>
        <w:t xml:space="preserve"> </w:t>
      </w:r>
      <w:r w:rsidRPr="00232492">
        <w:t>ноги</w:t>
      </w:r>
      <w:r w:rsidRPr="00232492">
        <w:rPr>
          <w:spacing w:val="-1"/>
        </w:rPr>
        <w:t xml:space="preserve"> </w:t>
      </w:r>
      <w:r w:rsidRPr="00232492">
        <w:t>на</w:t>
      </w:r>
      <w:r w:rsidRPr="00232492">
        <w:rPr>
          <w:spacing w:val="-1"/>
        </w:rPr>
        <w:t xml:space="preserve"> </w:t>
      </w:r>
      <w:r w:rsidRPr="00232492">
        <w:t>другую.</w:t>
      </w:r>
      <w:r w:rsidRPr="00232492">
        <w:rPr>
          <w:spacing w:val="-1"/>
        </w:rPr>
        <w:t xml:space="preserve"> </w:t>
      </w:r>
      <w:r w:rsidRPr="00232492">
        <w:t>Упражнения</w:t>
      </w:r>
      <w:r w:rsidRPr="00232492">
        <w:rPr>
          <w:spacing w:val="-3"/>
        </w:rPr>
        <w:t xml:space="preserve"> </w:t>
      </w:r>
      <w:r w:rsidRPr="00232492">
        <w:t>на</w:t>
      </w:r>
      <w:r w:rsidRPr="00232492">
        <w:rPr>
          <w:spacing w:val="-1"/>
        </w:rPr>
        <w:t xml:space="preserve"> </w:t>
      </w:r>
      <w:r w:rsidRPr="00232492">
        <w:t>льду:</w:t>
      </w:r>
      <w:r w:rsidRPr="00232492">
        <w:rPr>
          <w:spacing w:val="-1"/>
        </w:rPr>
        <w:t xml:space="preserve"> </w:t>
      </w:r>
      <w:r w:rsidRPr="00232492">
        <w:t>скольжение, торможение,</w:t>
      </w:r>
      <w:r w:rsidRPr="00232492">
        <w:rPr>
          <w:spacing w:val="-1"/>
        </w:rPr>
        <w:t xml:space="preserve"> </w:t>
      </w:r>
      <w:r w:rsidRPr="00232492">
        <w:t>повороты.</w:t>
      </w:r>
    </w:p>
    <w:p w:rsidR="00E21A57" w:rsidRPr="00232492" w:rsidRDefault="000D5990">
      <w:pPr>
        <w:pStyle w:val="1"/>
        <w:spacing w:before="4"/>
        <w:jc w:val="left"/>
      </w:pPr>
      <w:r w:rsidRPr="00232492">
        <w:t>Игры:</w:t>
      </w:r>
    </w:p>
    <w:p w:rsidR="00E21A57" w:rsidRPr="00232492" w:rsidRDefault="000D5990">
      <w:pPr>
        <w:pStyle w:val="a3"/>
        <w:ind w:right="298"/>
      </w:pPr>
      <w:r w:rsidRPr="00232492">
        <w:t>Теоретические сведения. Элементарные сведения о правилах игр и поведении во время</w:t>
      </w:r>
      <w:r w:rsidRPr="00232492">
        <w:rPr>
          <w:spacing w:val="1"/>
        </w:rPr>
        <w:t xml:space="preserve"> </w:t>
      </w:r>
      <w:r w:rsidRPr="00232492">
        <w:t>игр. Правила игр. Элементарные игровые техникотактические взаимодействия (выбор места,</w:t>
      </w:r>
      <w:r w:rsidRPr="00232492">
        <w:rPr>
          <w:spacing w:val="1"/>
        </w:rPr>
        <w:t xml:space="preserve"> </w:t>
      </w:r>
      <w:r w:rsidRPr="00232492">
        <w:t>взаимодействие с партнером, командой и соперником). Элементарные сведения по овладению</w:t>
      </w:r>
      <w:r w:rsidRPr="00232492">
        <w:rPr>
          <w:spacing w:val="-57"/>
        </w:rPr>
        <w:t xml:space="preserve"> </w:t>
      </w:r>
      <w:r w:rsidRPr="00232492">
        <w:t>игровыми</w:t>
      </w:r>
      <w:r w:rsidRPr="00232492">
        <w:rPr>
          <w:spacing w:val="2"/>
        </w:rPr>
        <w:t xml:space="preserve"> </w:t>
      </w:r>
      <w:r w:rsidRPr="00232492">
        <w:t>умениями</w:t>
      </w:r>
      <w:r w:rsidRPr="00232492">
        <w:rPr>
          <w:spacing w:val="-1"/>
        </w:rPr>
        <w:t xml:space="preserve"> </w:t>
      </w:r>
      <w:r w:rsidRPr="00232492">
        <w:t>(ловля мяча,</w:t>
      </w:r>
      <w:r w:rsidRPr="00232492">
        <w:rPr>
          <w:spacing w:val="-1"/>
        </w:rPr>
        <w:t xml:space="preserve"> </w:t>
      </w:r>
      <w:r w:rsidRPr="00232492">
        <w:t>передача, броски,</w:t>
      </w:r>
      <w:r w:rsidRPr="00232492">
        <w:rPr>
          <w:spacing w:val="1"/>
        </w:rPr>
        <w:t xml:space="preserve"> </w:t>
      </w:r>
      <w:r w:rsidRPr="00232492">
        <w:t>удары по</w:t>
      </w:r>
      <w:r w:rsidRPr="00232492">
        <w:rPr>
          <w:spacing w:val="-1"/>
        </w:rPr>
        <w:t xml:space="preserve"> </w:t>
      </w:r>
      <w:r w:rsidRPr="00232492">
        <w:t>мячу.</w:t>
      </w:r>
    </w:p>
    <w:p w:rsidR="00E21A57" w:rsidRPr="00232492" w:rsidRDefault="000D5990">
      <w:pPr>
        <w:pStyle w:val="a3"/>
        <w:ind w:left="968" w:firstLine="0"/>
        <w:jc w:val="left"/>
      </w:pPr>
      <w:r w:rsidRPr="00232492">
        <w:t>Практический</w:t>
      </w:r>
      <w:r w:rsidRPr="00232492">
        <w:rPr>
          <w:spacing w:val="-5"/>
        </w:rPr>
        <w:t xml:space="preserve"> </w:t>
      </w:r>
      <w:r w:rsidRPr="00232492">
        <w:t>материал.</w:t>
      </w:r>
      <w:r w:rsidRPr="00232492">
        <w:rPr>
          <w:spacing w:val="-5"/>
        </w:rPr>
        <w:t xml:space="preserve"> </w:t>
      </w:r>
      <w:r w:rsidRPr="00232492">
        <w:t>Подвижные</w:t>
      </w:r>
      <w:r w:rsidRPr="00232492">
        <w:rPr>
          <w:spacing w:val="-7"/>
        </w:rPr>
        <w:t xml:space="preserve"> </w:t>
      </w:r>
      <w:r w:rsidRPr="00232492">
        <w:t>игры:</w:t>
      </w:r>
    </w:p>
    <w:p w:rsidR="00E21A57" w:rsidRPr="00232492" w:rsidRDefault="000D5990">
      <w:pPr>
        <w:pStyle w:val="a3"/>
        <w:ind w:left="968" w:firstLine="0"/>
        <w:jc w:val="left"/>
      </w:pPr>
      <w:r w:rsidRPr="00232492">
        <w:t>Коррекционные</w:t>
      </w:r>
      <w:r w:rsidRPr="00232492">
        <w:rPr>
          <w:spacing w:val="-6"/>
        </w:rPr>
        <w:t xml:space="preserve"> </w:t>
      </w:r>
      <w:r w:rsidRPr="00232492">
        <w:t>игры;</w:t>
      </w:r>
    </w:p>
    <w:p w:rsidR="00E21A57" w:rsidRPr="00232492" w:rsidRDefault="000D5990">
      <w:pPr>
        <w:pStyle w:val="a3"/>
        <w:ind w:left="968" w:firstLine="0"/>
        <w:jc w:val="left"/>
      </w:pPr>
      <w:r w:rsidRPr="00232492">
        <w:t>Игры</w:t>
      </w:r>
      <w:r w:rsidRPr="00232492">
        <w:rPr>
          <w:spacing w:val="-6"/>
        </w:rPr>
        <w:t xml:space="preserve"> </w:t>
      </w:r>
      <w:r w:rsidRPr="00232492">
        <w:t>с</w:t>
      </w:r>
      <w:r w:rsidRPr="00232492">
        <w:rPr>
          <w:spacing w:val="-6"/>
        </w:rPr>
        <w:t xml:space="preserve"> </w:t>
      </w:r>
      <w:r w:rsidRPr="00232492">
        <w:t>элементами</w:t>
      </w:r>
      <w:r w:rsidRPr="00232492">
        <w:rPr>
          <w:spacing w:val="-4"/>
        </w:rPr>
        <w:t xml:space="preserve"> </w:t>
      </w:r>
      <w:r w:rsidRPr="00232492">
        <w:t>общеразвивающих</w:t>
      </w:r>
      <w:r w:rsidRPr="00232492">
        <w:rPr>
          <w:spacing w:val="-1"/>
        </w:rPr>
        <w:t xml:space="preserve"> </w:t>
      </w:r>
      <w:r w:rsidRPr="00232492">
        <w:t>упражнений:</w:t>
      </w:r>
    </w:p>
    <w:p w:rsidR="00E21A57" w:rsidRPr="00232492" w:rsidRDefault="000D5990">
      <w:pPr>
        <w:pStyle w:val="a3"/>
        <w:ind w:right="296"/>
        <w:jc w:val="left"/>
      </w:pPr>
      <w:r w:rsidRPr="00232492">
        <w:t>игры</w:t>
      </w:r>
      <w:r w:rsidRPr="00232492">
        <w:rPr>
          <w:spacing w:val="9"/>
        </w:rPr>
        <w:t xml:space="preserve"> </w:t>
      </w:r>
      <w:r w:rsidRPr="00232492">
        <w:t>с</w:t>
      </w:r>
      <w:r w:rsidRPr="00232492">
        <w:rPr>
          <w:spacing w:val="8"/>
        </w:rPr>
        <w:t xml:space="preserve"> </w:t>
      </w:r>
      <w:r w:rsidRPr="00232492">
        <w:t>бегом;</w:t>
      </w:r>
      <w:r w:rsidRPr="00232492">
        <w:rPr>
          <w:spacing w:val="11"/>
        </w:rPr>
        <w:t xml:space="preserve"> </w:t>
      </w:r>
      <w:r w:rsidRPr="00232492">
        <w:t>прыжками;</w:t>
      </w:r>
      <w:r w:rsidRPr="00232492">
        <w:rPr>
          <w:spacing w:val="10"/>
        </w:rPr>
        <w:t xml:space="preserve"> </w:t>
      </w:r>
      <w:r w:rsidRPr="00232492">
        <w:t>лазанием;</w:t>
      </w:r>
      <w:r w:rsidRPr="00232492">
        <w:rPr>
          <w:spacing w:val="11"/>
        </w:rPr>
        <w:t xml:space="preserve"> </w:t>
      </w:r>
      <w:r w:rsidRPr="00232492">
        <w:t>метанием</w:t>
      </w:r>
      <w:r w:rsidRPr="00232492">
        <w:rPr>
          <w:spacing w:val="9"/>
        </w:rPr>
        <w:t xml:space="preserve"> </w:t>
      </w:r>
      <w:r w:rsidRPr="00232492">
        <w:t>и</w:t>
      </w:r>
      <w:r w:rsidRPr="00232492">
        <w:rPr>
          <w:spacing w:val="15"/>
        </w:rPr>
        <w:t xml:space="preserve"> </w:t>
      </w:r>
      <w:r w:rsidRPr="00232492">
        <w:t>ловлей</w:t>
      </w:r>
      <w:r w:rsidRPr="00232492">
        <w:rPr>
          <w:spacing w:val="11"/>
        </w:rPr>
        <w:t xml:space="preserve"> </w:t>
      </w:r>
      <w:r w:rsidRPr="00232492">
        <w:t>мяча</w:t>
      </w:r>
      <w:r w:rsidRPr="00232492">
        <w:rPr>
          <w:spacing w:val="8"/>
        </w:rPr>
        <w:t xml:space="preserve"> </w:t>
      </w:r>
      <w:r w:rsidRPr="00232492">
        <w:t>(в</w:t>
      </w:r>
      <w:r w:rsidRPr="00232492">
        <w:rPr>
          <w:spacing w:val="9"/>
        </w:rPr>
        <w:t xml:space="preserve"> </w:t>
      </w:r>
      <w:r w:rsidRPr="00232492">
        <w:t>том</w:t>
      </w:r>
      <w:r w:rsidRPr="00232492">
        <w:rPr>
          <w:spacing w:val="9"/>
        </w:rPr>
        <w:t xml:space="preserve"> </w:t>
      </w:r>
      <w:r w:rsidRPr="00232492">
        <w:t>числе</w:t>
      </w:r>
      <w:r w:rsidRPr="00232492">
        <w:rPr>
          <w:spacing w:val="10"/>
        </w:rPr>
        <w:t xml:space="preserve"> </w:t>
      </w:r>
      <w:r w:rsidRPr="00232492">
        <w:t>пионербол</w:t>
      </w:r>
      <w:r w:rsidRPr="00232492">
        <w:rPr>
          <w:spacing w:val="10"/>
        </w:rPr>
        <w:t xml:space="preserve"> </w:t>
      </w:r>
      <w:r w:rsidRPr="00232492">
        <w:t>в</w:t>
      </w:r>
      <w:r w:rsidRPr="00232492">
        <w:rPr>
          <w:spacing w:val="-57"/>
        </w:rPr>
        <w:t xml:space="preserve"> </w:t>
      </w:r>
      <w:r w:rsidRPr="00232492">
        <w:t>IV-м</w:t>
      </w:r>
      <w:r w:rsidRPr="00232492">
        <w:rPr>
          <w:spacing w:val="-2"/>
        </w:rPr>
        <w:t xml:space="preserve"> </w:t>
      </w:r>
      <w:r w:rsidRPr="00232492">
        <w:t>классе); построениями</w:t>
      </w:r>
      <w:r w:rsidRPr="00232492">
        <w:rPr>
          <w:spacing w:val="-1"/>
        </w:rPr>
        <w:t xml:space="preserve"> </w:t>
      </w:r>
      <w:r w:rsidRPr="00232492">
        <w:t>и</w:t>
      </w:r>
      <w:r w:rsidRPr="00232492">
        <w:rPr>
          <w:spacing w:val="-2"/>
        </w:rPr>
        <w:t xml:space="preserve"> </w:t>
      </w:r>
      <w:r w:rsidRPr="00232492">
        <w:t>перестроениями;</w:t>
      </w:r>
      <w:r w:rsidRPr="00232492">
        <w:rPr>
          <w:spacing w:val="-1"/>
        </w:rPr>
        <w:t xml:space="preserve"> </w:t>
      </w:r>
      <w:r w:rsidRPr="00232492">
        <w:t>бросанием, ловлей,</w:t>
      </w:r>
      <w:r w:rsidRPr="00232492">
        <w:rPr>
          <w:spacing w:val="-1"/>
        </w:rPr>
        <w:t xml:space="preserve"> </w:t>
      </w:r>
      <w:r w:rsidRPr="00232492">
        <w:t>метанием.</w:t>
      </w:r>
    </w:p>
    <w:p w:rsidR="00E21A57" w:rsidRPr="00232492" w:rsidRDefault="00E21A57">
      <w:pPr>
        <w:pStyle w:val="a3"/>
        <w:spacing w:before="3"/>
        <w:ind w:left="0" w:firstLine="0"/>
        <w:jc w:val="left"/>
      </w:pPr>
    </w:p>
    <w:p w:rsidR="00E21A57" w:rsidRPr="00232492" w:rsidRDefault="000D5990">
      <w:pPr>
        <w:pStyle w:val="1"/>
        <w:spacing w:before="1" w:line="240" w:lineRule="auto"/>
        <w:ind w:left="260" w:right="304" w:firstLine="708"/>
      </w:pPr>
      <w:r w:rsidRPr="00232492">
        <w:t>Планируемые предметные результаты изучения учебного предмета "Адаптивная</w:t>
      </w:r>
      <w:r w:rsidRPr="00232492">
        <w:rPr>
          <w:spacing w:val="1"/>
        </w:rPr>
        <w:t xml:space="preserve"> </w:t>
      </w:r>
      <w:r w:rsidRPr="00232492">
        <w:t>физическая</w:t>
      </w:r>
      <w:r w:rsidRPr="00232492">
        <w:rPr>
          <w:spacing w:val="-1"/>
        </w:rPr>
        <w:t xml:space="preserve"> </w:t>
      </w:r>
      <w:r w:rsidRPr="00232492">
        <w:t>культура".</w:t>
      </w:r>
    </w:p>
    <w:p w:rsidR="00E21A57" w:rsidRPr="00232492" w:rsidRDefault="000D5990">
      <w:pPr>
        <w:pStyle w:val="a3"/>
        <w:ind w:right="298"/>
      </w:pPr>
      <w:r w:rsidRPr="00232492">
        <w:t>Минимальный и достаточный уровни достижения предметных результатов на конец</w:t>
      </w:r>
      <w:r w:rsidRPr="00232492">
        <w:rPr>
          <w:spacing w:val="1"/>
        </w:rPr>
        <w:t xml:space="preserve"> </w:t>
      </w:r>
      <w:r w:rsidRPr="00232492">
        <w:t>обучения</w:t>
      </w:r>
      <w:r w:rsidRPr="00232492">
        <w:rPr>
          <w:spacing w:val="-1"/>
        </w:rPr>
        <w:t xml:space="preserve"> </w:t>
      </w:r>
      <w:r w:rsidRPr="00232492">
        <w:t>в</w:t>
      </w:r>
      <w:r w:rsidRPr="00232492">
        <w:rPr>
          <w:spacing w:val="-1"/>
        </w:rPr>
        <w:t xml:space="preserve"> </w:t>
      </w:r>
      <w:r w:rsidRPr="00232492">
        <w:t>младших</w:t>
      </w:r>
      <w:r w:rsidRPr="00232492">
        <w:rPr>
          <w:spacing w:val="-1"/>
        </w:rPr>
        <w:t xml:space="preserve"> </w:t>
      </w:r>
      <w:r w:rsidRPr="00232492">
        <w:t>классах</w:t>
      </w:r>
      <w:r w:rsidRPr="00232492">
        <w:rPr>
          <w:spacing w:val="2"/>
        </w:rPr>
        <w:t xml:space="preserve"> </w:t>
      </w:r>
      <w:r w:rsidRPr="00232492">
        <w:t>(IV</w:t>
      </w:r>
      <w:r w:rsidRPr="00232492">
        <w:rPr>
          <w:spacing w:val="-1"/>
        </w:rPr>
        <w:t xml:space="preserve"> </w:t>
      </w:r>
      <w:r w:rsidRPr="00232492">
        <w:t>класс):</w:t>
      </w:r>
    </w:p>
    <w:p w:rsidR="00E21A57" w:rsidRPr="00232492" w:rsidRDefault="000D5990">
      <w:pPr>
        <w:pStyle w:val="1"/>
      </w:pPr>
      <w:r w:rsidRPr="00232492">
        <w:t>Минимальный</w:t>
      </w:r>
      <w:r w:rsidRPr="00232492">
        <w:rPr>
          <w:spacing w:val="-4"/>
        </w:rPr>
        <w:t xml:space="preserve"> </w:t>
      </w:r>
      <w:r w:rsidRPr="00232492">
        <w:t>уровень:</w:t>
      </w:r>
    </w:p>
    <w:p w:rsidR="00E21A57" w:rsidRPr="00232492" w:rsidRDefault="000D5990">
      <w:pPr>
        <w:pStyle w:val="a3"/>
        <w:ind w:right="304"/>
      </w:pPr>
      <w:r w:rsidRPr="00232492">
        <w:t>представления о физической культуре как средстве укрепления здоровья, физического</w:t>
      </w:r>
      <w:r w:rsidRPr="00232492">
        <w:rPr>
          <w:spacing w:val="1"/>
        </w:rPr>
        <w:t xml:space="preserve"> </w:t>
      </w:r>
      <w:r w:rsidRPr="00232492">
        <w:t>развития</w:t>
      </w:r>
      <w:r w:rsidRPr="00232492">
        <w:rPr>
          <w:spacing w:val="-4"/>
        </w:rPr>
        <w:t xml:space="preserve"> </w:t>
      </w:r>
      <w:r w:rsidRPr="00232492">
        <w:t>и физической</w:t>
      </w:r>
      <w:r w:rsidRPr="00232492">
        <w:rPr>
          <w:spacing w:val="-2"/>
        </w:rPr>
        <w:t xml:space="preserve"> </w:t>
      </w:r>
      <w:r w:rsidRPr="00232492">
        <w:t>подготовки человека;</w:t>
      </w:r>
    </w:p>
    <w:p w:rsidR="00E21A57" w:rsidRPr="00232492" w:rsidRDefault="000D5990">
      <w:pPr>
        <w:pStyle w:val="a3"/>
        <w:ind w:right="302"/>
      </w:pPr>
      <w:r w:rsidRPr="00232492">
        <w:t>выполнение</w:t>
      </w:r>
      <w:r w:rsidRPr="00232492">
        <w:rPr>
          <w:spacing w:val="1"/>
        </w:rPr>
        <w:t xml:space="preserve"> </w:t>
      </w:r>
      <w:r w:rsidRPr="00232492">
        <w:t>комплексов</w:t>
      </w:r>
      <w:r w:rsidRPr="00232492">
        <w:rPr>
          <w:spacing w:val="1"/>
        </w:rPr>
        <w:t xml:space="preserve"> </w:t>
      </w:r>
      <w:r w:rsidRPr="00232492">
        <w:t>утренней</w:t>
      </w:r>
      <w:r w:rsidRPr="00232492">
        <w:rPr>
          <w:spacing w:val="1"/>
        </w:rPr>
        <w:t xml:space="preserve"> </w:t>
      </w:r>
      <w:r w:rsidRPr="00232492">
        <w:t>гимнастики</w:t>
      </w:r>
      <w:r w:rsidRPr="00232492">
        <w:rPr>
          <w:spacing w:val="1"/>
        </w:rPr>
        <w:t xml:space="preserve"> </w:t>
      </w:r>
      <w:r w:rsidRPr="00232492">
        <w:t>под</w:t>
      </w:r>
      <w:r w:rsidRPr="00232492">
        <w:rPr>
          <w:spacing w:val="1"/>
        </w:rPr>
        <w:t xml:space="preserve"> </w:t>
      </w:r>
      <w:r w:rsidRPr="00232492">
        <w:t>руководством</w:t>
      </w:r>
      <w:r w:rsidRPr="00232492">
        <w:rPr>
          <w:spacing w:val="1"/>
        </w:rPr>
        <w:t xml:space="preserve"> </w:t>
      </w:r>
      <w:r w:rsidRPr="00232492">
        <w:t>педагогического</w:t>
      </w:r>
      <w:r w:rsidRPr="00232492">
        <w:rPr>
          <w:spacing w:val="1"/>
        </w:rPr>
        <w:t xml:space="preserve"> </w:t>
      </w:r>
      <w:r w:rsidRPr="00232492">
        <w:t>работника;</w:t>
      </w:r>
    </w:p>
    <w:p w:rsidR="00E21A57" w:rsidRPr="00232492" w:rsidRDefault="000D5990">
      <w:pPr>
        <w:pStyle w:val="a3"/>
        <w:ind w:right="306"/>
      </w:pPr>
      <w:r w:rsidRPr="00232492">
        <w:t>знание основных правил поведения на уроках физической культуры и осознанное их</w:t>
      </w:r>
      <w:r w:rsidRPr="00232492">
        <w:rPr>
          <w:spacing w:val="1"/>
        </w:rPr>
        <w:t xml:space="preserve"> </w:t>
      </w:r>
      <w:r w:rsidRPr="00232492">
        <w:t>применение;</w:t>
      </w:r>
    </w:p>
    <w:p w:rsidR="00E21A57" w:rsidRPr="00232492" w:rsidRDefault="000D5990">
      <w:pPr>
        <w:pStyle w:val="a3"/>
        <w:ind w:right="304"/>
      </w:pPr>
      <w:r w:rsidRPr="00232492">
        <w:t>выполнение</w:t>
      </w:r>
      <w:r w:rsidRPr="00232492">
        <w:rPr>
          <w:spacing w:val="1"/>
        </w:rPr>
        <w:t xml:space="preserve"> </w:t>
      </w:r>
      <w:r w:rsidRPr="00232492">
        <w:t>несложных</w:t>
      </w:r>
      <w:r w:rsidRPr="00232492">
        <w:rPr>
          <w:spacing w:val="1"/>
        </w:rPr>
        <w:t xml:space="preserve"> </w:t>
      </w:r>
      <w:r w:rsidRPr="00232492">
        <w:t>упражнений</w:t>
      </w:r>
      <w:r w:rsidRPr="00232492">
        <w:rPr>
          <w:spacing w:val="1"/>
        </w:rPr>
        <w:t xml:space="preserve"> </w:t>
      </w:r>
      <w:r w:rsidRPr="00232492">
        <w:t>по</w:t>
      </w:r>
      <w:r w:rsidRPr="00232492">
        <w:rPr>
          <w:spacing w:val="1"/>
        </w:rPr>
        <w:t xml:space="preserve"> </w:t>
      </w:r>
      <w:r w:rsidRPr="00232492">
        <w:t>словесной</w:t>
      </w:r>
      <w:r w:rsidRPr="00232492">
        <w:rPr>
          <w:spacing w:val="1"/>
        </w:rPr>
        <w:t xml:space="preserve"> </w:t>
      </w:r>
      <w:r w:rsidRPr="00232492">
        <w:t>инструкции</w:t>
      </w:r>
      <w:r w:rsidRPr="00232492">
        <w:rPr>
          <w:spacing w:val="1"/>
        </w:rPr>
        <w:t xml:space="preserve"> </w:t>
      </w:r>
      <w:r w:rsidRPr="00232492">
        <w:t>при</w:t>
      </w:r>
      <w:r w:rsidRPr="00232492">
        <w:rPr>
          <w:spacing w:val="1"/>
        </w:rPr>
        <w:t xml:space="preserve"> </w:t>
      </w:r>
      <w:r w:rsidRPr="00232492">
        <w:t>выполнении</w:t>
      </w:r>
      <w:r w:rsidRPr="00232492">
        <w:rPr>
          <w:spacing w:val="1"/>
        </w:rPr>
        <w:t xml:space="preserve"> </w:t>
      </w:r>
      <w:r w:rsidRPr="00232492">
        <w:t>строевых команд;</w:t>
      </w:r>
    </w:p>
    <w:p w:rsidR="00E21A57" w:rsidRPr="00232492" w:rsidRDefault="000D5990">
      <w:pPr>
        <w:pStyle w:val="a3"/>
        <w:ind w:right="301"/>
      </w:pPr>
      <w:r w:rsidRPr="00232492">
        <w:t>представления о двигательных действиях; знание основных строевых команд; подсчет</w:t>
      </w:r>
      <w:r w:rsidRPr="00232492">
        <w:rPr>
          <w:spacing w:val="1"/>
        </w:rPr>
        <w:t xml:space="preserve"> </w:t>
      </w:r>
      <w:r w:rsidRPr="00232492">
        <w:t>при</w:t>
      </w:r>
      <w:r w:rsidRPr="00232492">
        <w:rPr>
          <w:spacing w:val="-1"/>
        </w:rPr>
        <w:t xml:space="preserve"> </w:t>
      </w:r>
      <w:r w:rsidRPr="00232492">
        <w:t>выполнении общеразвивающих</w:t>
      </w:r>
      <w:r w:rsidRPr="00232492">
        <w:rPr>
          <w:spacing w:val="4"/>
        </w:rPr>
        <w:t xml:space="preserve"> </w:t>
      </w:r>
      <w:r w:rsidRPr="00232492">
        <w:t>упражнений;</w:t>
      </w:r>
    </w:p>
    <w:p w:rsidR="00E21A57" w:rsidRPr="00232492" w:rsidRDefault="000D5990">
      <w:pPr>
        <w:pStyle w:val="a3"/>
        <w:ind w:left="968" w:firstLine="0"/>
      </w:pPr>
      <w:r w:rsidRPr="00232492">
        <w:t>ходьба</w:t>
      </w:r>
      <w:r w:rsidRPr="00232492">
        <w:rPr>
          <w:spacing w:val="-4"/>
        </w:rPr>
        <w:t xml:space="preserve"> </w:t>
      </w:r>
      <w:r w:rsidRPr="00232492">
        <w:t>в</w:t>
      </w:r>
      <w:r w:rsidRPr="00232492">
        <w:rPr>
          <w:spacing w:val="-3"/>
        </w:rPr>
        <w:t xml:space="preserve"> </w:t>
      </w:r>
      <w:r w:rsidRPr="00232492">
        <w:t>различном</w:t>
      </w:r>
      <w:r w:rsidRPr="00232492">
        <w:rPr>
          <w:spacing w:val="-3"/>
        </w:rPr>
        <w:t xml:space="preserve"> </w:t>
      </w:r>
      <w:r w:rsidRPr="00232492">
        <w:t>темпе</w:t>
      </w:r>
      <w:r w:rsidRPr="00232492">
        <w:rPr>
          <w:spacing w:val="-3"/>
        </w:rPr>
        <w:t xml:space="preserve"> </w:t>
      </w:r>
      <w:r w:rsidRPr="00232492">
        <w:t>с</w:t>
      </w:r>
      <w:r w:rsidRPr="00232492">
        <w:rPr>
          <w:spacing w:val="-3"/>
        </w:rPr>
        <w:t xml:space="preserve"> </w:t>
      </w:r>
      <w:r w:rsidRPr="00232492">
        <w:t>различными</w:t>
      </w:r>
      <w:r w:rsidRPr="00232492">
        <w:rPr>
          <w:spacing w:val="-2"/>
        </w:rPr>
        <w:t xml:space="preserve"> </w:t>
      </w:r>
      <w:r w:rsidRPr="00232492">
        <w:t>исходными</w:t>
      </w:r>
      <w:r w:rsidRPr="00232492">
        <w:rPr>
          <w:spacing w:val="-3"/>
        </w:rPr>
        <w:t xml:space="preserve"> </w:t>
      </w:r>
      <w:r w:rsidRPr="00232492">
        <w:t>положениями;</w:t>
      </w:r>
    </w:p>
    <w:p w:rsidR="00E21A57" w:rsidRPr="00232492" w:rsidRDefault="000D5990">
      <w:pPr>
        <w:pStyle w:val="a3"/>
        <w:ind w:right="300"/>
      </w:pPr>
      <w:r w:rsidRPr="00232492">
        <w:t>взаимодействие</w:t>
      </w:r>
      <w:r w:rsidRPr="00232492">
        <w:rPr>
          <w:spacing w:val="1"/>
        </w:rPr>
        <w:t xml:space="preserve"> </w:t>
      </w:r>
      <w:r w:rsidRPr="00232492">
        <w:t>со</w:t>
      </w:r>
      <w:r w:rsidRPr="00232492">
        <w:rPr>
          <w:spacing w:val="1"/>
        </w:rPr>
        <w:t xml:space="preserve"> </w:t>
      </w:r>
      <w:r w:rsidRPr="00232492">
        <w:t>сверстниками</w:t>
      </w:r>
      <w:r w:rsidRPr="00232492">
        <w:rPr>
          <w:spacing w:val="1"/>
        </w:rPr>
        <w:t xml:space="preserve"> </w:t>
      </w:r>
      <w:r w:rsidRPr="00232492">
        <w:t>в</w:t>
      </w:r>
      <w:r w:rsidRPr="00232492">
        <w:rPr>
          <w:spacing w:val="1"/>
        </w:rPr>
        <w:t xml:space="preserve"> </w:t>
      </w:r>
      <w:r w:rsidRPr="00232492">
        <w:t>организации</w:t>
      </w:r>
      <w:r w:rsidRPr="00232492">
        <w:rPr>
          <w:spacing w:val="1"/>
        </w:rPr>
        <w:t xml:space="preserve"> </w:t>
      </w:r>
      <w:r w:rsidRPr="00232492">
        <w:t>и</w:t>
      </w:r>
      <w:r w:rsidRPr="00232492">
        <w:rPr>
          <w:spacing w:val="1"/>
        </w:rPr>
        <w:t xml:space="preserve"> </w:t>
      </w:r>
      <w:r w:rsidRPr="00232492">
        <w:t>проведении</w:t>
      </w:r>
      <w:r w:rsidRPr="00232492">
        <w:rPr>
          <w:spacing w:val="1"/>
        </w:rPr>
        <w:t xml:space="preserve"> </w:t>
      </w:r>
      <w:r w:rsidRPr="00232492">
        <w:t>подвижных</w:t>
      </w:r>
      <w:r w:rsidRPr="00232492">
        <w:rPr>
          <w:spacing w:val="1"/>
        </w:rPr>
        <w:t xml:space="preserve"> </w:t>
      </w:r>
      <w:r w:rsidRPr="00232492">
        <w:t>игр,</w:t>
      </w:r>
      <w:r w:rsidRPr="00232492">
        <w:rPr>
          <w:spacing w:val="1"/>
        </w:rPr>
        <w:t xml:space="preserve"> </w:t>
      </w:r>
      <w:r w:rsidRPr="00232492">
        <w:t>элементов</w:t>
      </w:r>
      <w:r w:rsidRPr="00232492">
        <w:rPr>
          <w:spacing w:val="1"/>
        </w:rPr>
        <w:t xml:space="preserve"> </w:t>
      </w:r>
      <w:r w:rsidRPr="00232492">
        <w:t>соревнований;</w:t>
      </w:r>
      <w:r w:rsidRPr="00232492">
        <w:rPr>
          <w:spacing w:val="1"/>
        </w:rPr>
        <w:t xml:space="preserve"> </w:t>
      </w:r>
      <w:r w:rsidRPr="00232492">
        <w:t>участие</w:t>
      </w:r>
      <w:r w:rsidRPr="00232492">
        <w:rPr>
          <w:spacing w:val="1"/>
        </w:rPr>
        <w:t xml:space="preserve"> </w:t>
      </w:r>
      <w:r w:rsidRPr="00232492">
        <w:t>в</w:t>
      </w:r>
      <w:r w:rsidRPr="00232492">
        <w:rPr>
          <w:spacing w:val="1"/>
        </w:rPr>
        <w:t xml:space="preserve"> </w:t>
      </w:r>
      <w:r w:rsidRPr="00232492">
        <w:t>подвижных</w:t>
      </w:r>
      <w:r w:rsidRPr="00232492">
        <w:rPr>
          <w:spacing w:val="1"/>
        </w:rPr>
        <w:t xml:space="preserve"> </w:t>
      </w:r>
      <w:r w:rsidRPr="00232492">
        <w:t>играх</w:t>
      </w:r>
      <w:r w:rsidRPr="00232492">
        <w:rPr>
          <w:spacing w:val="1"/>
        </w:rPr>
        <w:t xml:space="preserve"> </w:t>
      </w:r>
      <w:r w:rsidRPr="00232492">
        <w:t>и</w:t>
      </w:r>
      <w:r w:rsidRPr="00232492">
        <w:rPr>
          <w:spacing w:val="1"/>
        </w:rPr>
        <w:t xml:space="preserve"> </w:t>
      </w:r>
      <w:r w:rsidRPr="00232492">
        <w:t>эстафетах</w:t>
      </w:r>
      <w:r w:rsidRPr="00232492">
        <w:rPr>
          <w:spacing w:val="1"/>
        </w:rPr>
        <w:t xml:space="preserve"> </w:t>
      </w:r>
      <w:r w:rsidRPr="00232492">
        <w:t>под</w:t>
      </w:r>
      <w:r w:rsidRPr="00232492">
        <w:rPr>
          <w:spacing w:val="1"/>
        </w:rPr>
        <w:t xml:space="preserve"> </w:t>
      </w:r>
      <w:r w:rsidRPr="00232492">
        <w:t>руководством</w:t>
      </w:r>
      <w:r w:rsidRPr="00232492">
        <w:rPr>
          <w:spacing w:val="1"/>
        </w:rPr>
        <w:t xml:space="preserve"> </w:t>
      </w:r>
      <w:r w:rsidRPr="00232492">
        <w:t>педагогического</w:t>
      </w:r>
      <w:r w:rsidRPr="00232492">
        <w:rPr>
          <w:spacing w:val="-1"/>
        </w:rPr>
        <w:t xml:space="preserve"> </w:t>
      </w:r>
      <w:r w:rsidRPr="00232492">
        <w:t>работника;</w:t>
      </w:r>
    </w:p>
    <w:p w:rsidR="00E21A57" w:rsidRPr="00232492" w:rsidRDefault="000D5990">
      <w:pPr>
        <w:pStyle w:val="a3"/>
        <w:ind w:left="968" w:firstLine="0"/>
      </w:pPr>
      <w:r w:rsidRPr="00232492">
        <w:t>знание</w:t>
      </w:r>
      <w:r w:rsidRPr="00232492">
        <w:rPr>
          <w:spacing w:val="15"/>
        </w:rPr>
        <w:t xml:space="preserve"> </w:t>
      </w:r>
      <w:r w:rsidRPr="00232492">
        <w:t>правил</w:t>
      </w:r>
      <w:r w:rsidRPr="00232492">
        <w:rPr>
          <w:spacing w:val="74"/>
        </w:rPr>
        <w:t xml:space="preserve"> </w:t>
      </w:r>
      <w:r w:rsidRPr="00232492">
        <w:t>бережного</w:t>
      </w:r>
      <w:r w:rsidRPr="00232492">
        <w:rPr>
          <w:spacing w:val="74"/>
        </w:rPr>
        <w:t xml:space="preserve"> </w:t>
      </w:r>
      <w:r w:rsidRPr="00232492">
        <w:t>обращения</w:t>
      </w:r>
      <w:r w:rsidRPr="00232492">
        <w:rPr>
          <w:spacing w:val="74"/>
        </w:rPr>
        <w:t xml:space="preserve"> </w:t>
      </w:r>
      <w:r w:rsidRPr="00232492">
        <w:t>с</w:t>
      </w:r>
      <w:r w:rsidRPr="00232492">
        <w:rPr>
          <w:spacing w:val="75"/>
        </w:rPr>
        <w:t xml:space="preserve"> </w:t>
      </w:r>
      <w:r w:rsidRPr="00232492">
        <w:t>инвентарем</w:t>
      </w:r>
      <w:r w:rsidRPr="00232492">
        <w:rPr>
          <w:spacing w:val="73"/>
        </w:rPr>
        <w:t xml:space="preserve"> </w:t>
      </w:r>
      <w:r w:rsidRPr="00232492">
        <w:t>и</w:t>
      </w:r>
      <w:r w:rsidRPr="00232492">
        <w:rPr>
          <w:spacing w:val="75"/>
        </w:rPr>
        <w:t xml:space="preserve"> </w:t>
      </w:r>
      <w:r w:rsidRPr="00232492">
        <w:t>оборудованием,</w:t>
      </w:r>
      <w:r w:rsidRPr="00232492">
        <w:rPr>
          <w:spacing w:val="74"/>
        </w:rPr>
        <w:t xml:space="preserve"> </w:t>
      </w:r>
      <w:r w:rsidRPr="00232492">
        <w:t>соблюдение</w:t>
      </w:r>
    </w:p>
    <w:p w:rsidR="00E21A57" w:rsidRPr="00232492" w:rsidRDefault="00E21A57">
      <w:pPr>
        <w:rPr>
          <w:sz w:val="24"/>
          <w:szCs w:val="24"/>
        </w:rPr>
        <w:sectPr w:rsidR="00E21A57" w:rsidRPr="00232492">
          <w:pgSz w:w="11910" w:h="16840"/>
          <w:pgMar w:top="1340" w:right="780" w:bottom="1200" w:left="820" w:header="0" w:footer="930" w:gutter="0"/>
          <w:cols w:space="720"/>
        </w:sectPr>
      </w:pPr>
    </w:p>
    <w:p w:rsidR="00E21A57" w:rsidRPr="00232492" w:rsidRDefault="000D5990">
      <w:pPr>
        <w:pStyle w:val="a3"/>
        <w:tabs>
          <w:tab w:val="left" w:pos="1689"/>
          <w:tab w:val="left" w:pos="2768"/>
          <w:tab w:val="left" w:pos="4392"/>
          <w:tab w:val="left" w:pos="4754"/>
          <w:tab w:val="left" w:pos="5927"/>
          <w:tab w:val="left" w:pos="6970"/>
          <w:tab w:val="left" w:pos="7332"/>
        </w:tabs>
        <w:spacing w:before="73"/>
        <w:ind w:right="303" w:firstLine="0"/>
        <w:jc w:val="left"/>
      </w:pPr>
      <w:r w:rsidRPr="00232492">
        <w:lastRenderedPageBreak/>
        <w:t>требований</w:t>
      </w:r>
      <w:r w:rsidRPr="00232492">
        <w:tab/>
        <w:t>техники</w:t>
      </w:r>
      <w:r w:rsidRPr="00232492">
        <w:tab/>
        <w:t>безопасности</w:t>
      </w:r>
      <w:r w:rsidRPr="00232492">
        <w:tab/>
        <w:t>в</w:t>
      </w:r>
      <w:r w:rsidRPr="00232492">
        <w:tab/>
        <w:t>процессе</w:t>
      </w:r>
      <w:r w:rsidRPr="00232492">
        <w:tab/>
        <w:t>участия</w:t>
      </w:r>
      <w:r w:rsidRPr="00232492">
        <w:tab/>
        <w:t>в</w:t>
      </w:r>
      <w:r w:rsidRPr="00232492">
        <w:tab/>
        <w:t>физкультурноспортивных</w:t>
      </w:r>
      <w:r w:rsidRPr="00232492">
        <w:rPr>
          <w:spacing w:val="-57"/>
        </w:rPr>
        <w:t xml:space="preserve"> </w:t>
      </w:r>
      <w:r w:rsidRPr="00232492">
        <w:t>мероприятиях.</w:t>
      </w:r>
    </w:p>
    <w:p w:rsidR="00E21A57" w:rsidRPr="00232492" w:rsidRDefault="000D5990">
      <w:pPr>
        <w:pStyle w:val="a3"/>
        <w:spacing w:before="1"/>
        <w:ind w:left="968" w:firstLine="0"/>
        <w:jc w:val="left"/>
      </w:pPr>
      <w:r w:rsidRPr="00232492">
        <w:t>Достаточный</w:t>
      </w:r>
      <w:r w:rsidRPr="00232492">
        <w:rPr>
          <w:spacing w:val="-2"/>
        </w:rPr>
        <w:t xml:space="preserve"> </w:t>
      </w:r>
      <w:r w:rsidRPr="00232492">
        <w:t>уровень:</w:t>
      </w:r>
    </w:p>
    <w:p w:rsidR="00E21A57" w:rsidRPr="00232492" w:rsidRDefault="000D5990">
      <w:pPr>
        <w:pStyle w:val="a3"/>
        <w:jc w:val="left"/>
      </w:pPr>
      <w:r w:rsidRPr="00232492">
        <w:t>практическое</w:t>
      </w:r>
      <w:r w:rsidRPr="00232492">
        <w:rPr>
          <w:spacing w:val="33"/>
        </w:rPr>
        <w:t xml:space="preserve"> </w:t>
      </w:r>
      <w:r w:rsidRPr="00232492">
        <w:t>освоение</w:t>
      </w:r>
      <w:r w:rsidRPr="00232492">
        <w:rPr>
          <w:spacing w:val="33"/>
        </w:rPr>
        <w:t xml:space="preserve"> </w:t>
      </w:r>
      <w:r w:rsidRPr="00232492">
        <w:t>элементов</w:t>
      </w:r>
      <w:r w:rsidRPr="00232492">
        <w:rPr>
          <w:spacing w:val="35"/>
        </w:rPr>
        <w:t xml:space="preserve"> </w:t>
      </w:r>
      <w:r w:rsidRPr="00232492">
        <w:t>гимнастики,</w:t>
      </w:r>
      <w:r w:rsidRPr="00232492">
        <w:rPr>
          <w:spacing w:val="34"/>
        </w:rPr>
        <w:t xml:space="preserve"> </w:t>
      </w:r>
      <w:r w:rsidRPr="00232492">
        <w:t>легкой</w:t>
      </w:r>
      <w:r w:rsidRPr="00232492">
        <w:rPr>
          <w:spacing w:val="35"/>
        </w:rPr>
        <w:t xml:space="preserve"> </w:t>
      </w:r>
      <w:r w:rsidRPr="00232492">
        <w:t>атлетики,</w:t>
      </w:r>
      <w:r w:rsidRPr="00232492">
        <w:rPr>
          <w:spacing w:val="35"/>
        </w:rPr>
        <w:t xml:space="preserve"> </w:t>
      </w:r>
      <w:r w:rsidRPr="00232492">
        <w:t>лыжной</w:t>
      </w:r>
      <w:r w:rsidRPr="00232492">
        <w:rPr>
          <w:spacing w:val="35"/>
        </w:rPr>
        <w:t xml:space="preserve"> </w:t>
      </w:r>
      <w:r w:rsidRPr="00232492">
        <w:t>подготовки,</w:t>
      </w:r>
      <w:r w:rsidRPr="00232492">
        <w:rPr>
          <w:spacing w:val="-57"/>
        </w:rPr>
        <w:t xml:space="preserve"> </w:t>
      </w:r>
      <w:r w:rsidRPr="00232492">
        <w:t>спортивных</w:t>
      </w:r>
      <w:r w:rsidRPr="00232492">
        <w:rPr>
          <w:spacing w:val="1"/>
        </w:rPr>
        <w:t xml:space="preserve"> </w:t>
      </w:r>
      <w:r w:rsidRPr="00232492">
        <w:t>и</w:t>
      </w:r>
      <w:r w:rsidRPr="00232492">
        <w:rPr>
          <w:spacing w:val="-3"/>
        </w:rPr>
        <w:t xml:space="preserve"> </w:t>
      </w:r>
      <w:r w:rsidRPr="00232492">
        <w:t>подвижных</w:t>
      </w:r>
      <w:r w:rsidRPr="00232492">
        <w:rPr>
          <w:spacing w:val="1"/>
        </w:rPr>
        <w:t xml:space="preserve"> </w:t>
      </w:r>
      <w:r w:rsidRPr="00232492">
        <w:t>игр</w:t>
      </w:r>
      <w:r w:rsidRPr="00232492">
        <w:rPr>
          <w:spacing w:val="-4"/>
        </w:rPr>
        <w:t xml:space="preserve"> </w:t>
      </w:r>
      <w:r w:rsidRPr="00232492">
        <w:t>и других</w:t>
      </w:r>
      <w:r w:rsidRPr="00232492">
        <w:rPr>
          <w:spacing w:val="1"/>
        </w:rPr>
        <w:t xml:space="preserve"> </w:t>
      </w:r>
      <w:r w:rsidRPr="00232492">
        <w:t>видов физической</w:t>
      </w:r>
      <w:r w:rsidRPr="00232492">
        <w:rPr>
          <w:spacing w:val="-1"/>
        </w:rPr>
        <w:t xml:space="preserve"> </w:t>
      </w:r>
      <w:r w:rsidRPr="00232492">
        <w:t>культуры;</w:t>
      </w:r>
    </w:p>
    <w:p w:rsidR="00E21A57" w:rsidRPr="00232492" w:rsidRDefault="000D5990">
      <w:pPr>
        <w:pStyle w:val="a3"/>
        <w:ind w:left="968" w:firstLine="0"/>
        <w:jc w:val="left"/>
      </w:pPr>
      <w:r w:rsidRPr="00232492">
        <w:t>самостоятельное</w:t>
      </w:r>
      <w:r w:rsidRPr="00232492">
        <w:rPr>
          <w:spacing w:val="-6"/>
        </w:rPr>
        <w:t xml:space="preserve"> </w:t>
      </w:r>
      <w:r w:rsidRPr="00232492">
        <w:t>выполнение</w:t>
      </w:r>
      <w:r w:rsidRPr="00232492">
        <w:rPr>
          <w:spacing w:val="-5"/>
        </w:rPr>
        <w:t xml:space="preserve"> </w:t>
      </w:r>
      <w:r w:rsidRPr="00232492">
        <w:t>комплексов</w:t>
      </w:r>
      <w:r w:rsidRPr="00232492">
        <w:rPr>
          <w:spacing w:val="-3"/>
        </w:rPr>
        <w:t xml:space="preserve"> </w:t>
      </w:r>
      <w:r w:rsidRPr="00232492">
        <w:t>утренней</w:t>
      </w:r>
      <w:r w:rsidRPr="00232492">
        <w:rPr>
          <w:spacing w:val="-5"/>
        </w:rPr>
        <w:t xml:space="preserve"> </w:t>
      </w:r>
      <w:r w:rsidRPr="00232492">
        <w:t>гимнастики;</w:t>
      </w:r>
    </w:p>
    <w:p w:rsidR="00E21A57" w:rsidRPr="00232492" w:rsidRDefault="000D5990">
      <w:pPr>
        <w:pStyle w:val="a3"/>
        <w:jc w:val="left"/>
      </w:pPr>
      <w:r w:rsidRPr="00232492">
        <w:t>владение</w:t>
      </w:r>
      <w:r w:rsidRPr="00232492">
        <w:rPr>
          <w:spacing w:val="21"/>
        </w:rPr>
        <w:t xml:space="preserve"> </w:t>
      </w:r>
      <w:r w:rsidRPr="00232492">
        <w:t>комплексами</w:t>
      </w:r>
      <w:r w:rsidRPr="00232492">
        <w:rPr>
          <w:spacing w:val="25"/>
        </w:rPr>
        <w:t xml:space="preserve"> </w:t>
      </w:r>
      <w:r w:rsidRPr="00232492">
        <w:t>упражнений</w:t>
      </w:r>
      <w:r w:rsidRPr="00232492">
        <w:rPr>
          <w:spacing w:val="23"/>
        </w:rPr>
        <w:t xml:space="preserve"> </w:t>
      </w:r>
      <w:r w:rsidRPr="00232492">
        <w:t>для</w:t>
      </w:r>
      <w:r w:rsidRPr="00232492">
        <w:rPr>
          <w:spacing w:val="22"/>
        </w:rPr>
        <w:t xml:space="preserve"> </w:t>
      </w:r>
      <w:r w:rsidRPr="00232492">
        <w:t>формирования</w:t>
      </w:r>
      <w:r w:rsidRPr="00232492">
        <w:rPr>
          <w:spacing w:val="22"/>
        </w:rPr>
        <w:t xml:space="preserve"> </w:t>
      </w:r>
      <w:r w:rsidRPr="00232492">
        <w:t>правильной</w:t>
      </w:r>
      <w:r w:rsidRPr="00232492">
        <w:rPr>
          <w:spacing w:val="23"/>
        </w:rPr>
        <w:t xml:space="preserve"> </w:t>
      </w:r>
      <w:r w:rsidRPr="00232492">
        <w:t>осанки</w:t>
      </w:r>
      <w:r w:rsidRPr="00232492">
        <w:rPr>
          <w:spacing w:val="23"/>
        </w:rPr>
        <w:t xml:space="preserve"> </w:t>
      </w:r>
      <w:r w:rsidRPr="00232492">
        <w:t>и</w:t>
      </w:r>
      <w:r w:rsidRPr="00232492">
        <w:rPr>
          <w:spacing w:val="23"/>
        </w:rPr>
        <w:t xml:space="preserve"> </w:t>
      </w:r>
      <w:r w:rsidRPr="00232492">
        <w:t>развития</w:t>
      </w:r>
      <w:r w:rsidRPr="00232492">
        <w:rPr>
          <w:spacing w:val="-57"/>
        </w:rPr>
        <w:t xml:space="preserve"> </w:t>
      </w:r>
      <w:r w:rsidRPr="00232492">
        <w:t>мышц</w:t>
      </w:r>
      <w:r w:rsidRPr="00232492">
        <w:rPr>
          <w:spacing w:val="-2"/>
        </w:rPr>
        <w:t xml:space="preserve"> </w:t>
      </w:r>
      <w:r w:rsidRPr="00232492">
        <w:t>туловища;</w:t>
      </w:r>
      <w:r w:rsidRPr="00232492">
        <w:rPr>
          <w:spacing w:val="4"/>
        </w:rPr>
        <w:t xml:space="preserve"> </w:t>
      </w:r>
      <w:r w:rsidRPr="00232492">
        <w:t>участие</w:t>
      </w:r>
      <w:r w:rsidRPr="00232492">
        <w:rPr>
          <w:spacing w:val="-3"/>
        </w:rPr>
        <w:t xml:space="preserve"> </w:t>
      </w:r>
      <w:r w:rsidRPr="00232492">
        <w:t>в</w:t>
      </w:r>
      <w:r w:rsidRPr="00232492">
        <w:rPr>
          <w:spacing w:val="-2"/>
        </w:rPr>
        <w:t xml:space="preserve"> </w:t>
      </w:r>
      <w:r w:rsidRPr="00232492">
        <w:t>оздоровительных</w:t>
      </w:r>
      <w:r w:rsidRPr="00232492">
        <w:rPr>
          <w:spacing w:val="-2"/>
        </w:rPr>
        <w:t xml:space="preserve"> </w:t>
      </w:r>
      <w:r w:rsidRPr="00232492">
        <w:t>занятиях в</w:t>
      </w:r>
      <w:r w:rsidRPr="00232492">
        <w:rPr>
          <w:spacing w:val="-2"/>
        </w:rPr>
        <w:t xml:space="preserve"> </w:t>
      </w:r>
      <w:r w:rsidRPr="00232492">
        <w:t>режиме</w:t>
      </w:r>
      <w:r w:rsidRPr="00232492">
        <w:rPr>
          <w:spacing w:val="-3"/>
        </w:rPr>
        <w:t xml:space="preserve"> </w:t>
      </w:r>
      <w:r w:rsidRPr="00232492">
        <w:t>дня</w:t>
      </w:r>
      <w:r w:rsidRPr="00232492">
        <w:rPr>
          <w:spacing w:val="-1"/>
        </w:rPr>
        <w:t xml:space="preserve"> </w:t>
      </w:r>
      <w:r w:rsidRPr="00232492">
        <w:t>(физкультминутки);</w:t>
      </w:r>
    </w:p>
    <w:p w:rsidR="00E21A57" w:rsidRPr="00232492" w:rsidRDefault="000D5990">
      <w:pPr>
        <w:pStyle w:val="a3"/>
        <w:tabs>
          <w:tab w:val="left" w:pos="2483"/>
          <w:tab w:val="left" w:pos="3755"/>
          <w:tab w:val="left" w:pos="5446"/>
          <w:tab w:val="left" w:pos="6657"/>
          <w:tab w:val="left" w:pos="7043"/>
          <w:tab w:val="left" w:pos="8677"/>
          <w:tab w:val="left" w:pos="9056"/>
        </w:tabs>
        <w:ind w:right="302"/>
        <w:jc w:val="left"/>
      </w:pPr>
      <w:r w:rsidRPr="00232492">
        <w:t>выполнение</w:t>
      </w:r>
      <w:r w:rsidRPr="00232492">
        <w:tab/>
        <w:t>основных</w:t>
      </w:r>
      <w:r w:rsidRPr="00232492">
        <w:tab/>
        <w:t>двигательных</w:t>
      </w:r>
      <w:r w:rsidRPr="00232492">
        <w:tab/>
        <w:t>действий</w:t>
      </w:r>
      <w:r w:rsidRPr="00232492">
        <w:tab/>
        <w:t>в</w:t>
      </w:r>
      <w:r w:rsidRPr="00232492">
        <w:tab/>
        <w:t>соответствии</w:t>
      </w:r>
      <w:r w:rsidRPr="00232492">
        <w:tab/>
        <w:t>с</w:t>
      </w:r>
      <w:r w:rsidRPr="00232492">
        <w:tab/>
      </w:r>
      <w:r w:rsidRPr="00232492">
        <w:rPr>
          <w:spacing w:val="-1"/>
        </w:rPr>
        <w:t>заданием</w:t>
      </w:r>
      <w:r w:rsidRPr="00232492">
        <w:rPr>
          <w:spacing w:val="-57"/>
        </w:rPr>
        <w:t xml:space="preserve"> </w:t>
      </w:r>
      <w:r w:rsidRPr="00232492">
        <w:t>педагогического</w:t>
      </w:r>
      <w:r w:rsidRPr="00232492">
        <w:rPr>
          <w:spacing w:val="-1"/>
        </w:rPr>
        <w:t xml:space="preserve"> </w:t>
      </w:r>
      <w:r w:rsidRPr="00232492">
        <w:t>работника: бег,</w:t>
      </w:r>
      <w:r w:rsidRPr="00232492">
        <w:rPr>
          <w:spacing w:val="-3"/>
        </w:rPr>
        <w:t xml:space="preserve"> </w:t>
      </w:r>
      <w:r w:rsidRPr="00232492">
        <w:t>ходьба, прыжки;</w:t>
      </w:r>
    </w:p>
    <w:p w:rsidR="00E21A57" w:rsidRPr="00232492" w:rsidRDefault="000D5990">
      <w:pPr>
        <w:pStyle w:val="a3"/>
        <w:tabs>
          <w:tab w:val="left" w:pos="1901"/>
          <w:tab w:val="left" w:pos="2260"/>
          <w:tab w:val="left" w:pos="3728"/>
          <w:tab w:val="left" w:pos="4914"/>
          <w:tab w:val="left" w:pos="5947"/>
          <w:tab w:val="left" w:pos="6988"/>
          <w:tab w:val="left" w:pos="8132"/>
          <w:tab w:val="left" w:pos="8741"/>
        </w:tabs>
        <w:ind w:right="302"/>
        <w:jc w:val="left"/>
      </w:pPr>
      <w:r w:rsidRPr="00232492">
        <w:t>подача</w:t>
      </w:r>
      <w:r w:rsidRPr="00232492">
        <w:tab/>
        <w:t>и</w:t>
      </w:r>
      <w:r w:rsidRPr="00232492">
        <w:tab/>
        <w:t>выполнение</w:t>
      </w:r>
      <w:r w:rsidRPr="00232492">
        <w:tab/>
        <w:t>строевых</w:t>
      </w:r>
      <w:r w:rsidRPr="00232492">
        <w:tab/>
        <w:t>команд,</w:t>
      </w:r>
      <w:r w:rsidRPr="00232492">
        <w:tab/>
        <w:t>ведение</w:t>
      </w:r>
      <w:r w:rsidRPr="00232492">
        <w:tab/>
        <w:t>подсчета</w:t>
      </w:r>
      <w:r w:rsidRPr="00232492">
        <w:tab/>
        <w:t>при</w:t>
      </w:r>
      <w:r w:rsidRPr="00232492">
        <w:tab/>
      </w:r>
      <w:r w:rsidRPr="00232492">
        <w:rPr>
          <w:spacing w:val="-1"/>
        </w:rPr>
        <w:t>выполнении</w:t>
      </w:r>
      <w:r w:rsidRPr="00232492">
        <w:rPr>
          <w:spacing w:val="-57"/>
        </w:rPr>
        <w:t xml:space="preserve"> </w:t>
      </w:r>
      <w:r w:rsidRPr="00232492">
        <w:t>общеразвивающих</w:t>
      </w:r>
      <w:r w:rsidRPr="00232492">
        <w:rPr>
          <w:spacing w:val="3"/>
        </w:rPr>
        <w:t xml:space="preserve"> </w:t>
      </w:r>
      <w:r w:rsidRPr="00232492">
        <w:t>упражнений.</w:t>
      </w:r>
    </w:p>
    <w:p w:rsidR="00E21A57" w:rsidRPr="00232492" w:rsidRDefault="000D5990">
      <w:pPr>
        <w:pStyle w:val="a3"/>
        <w:ind w:left="968" w:firstLine="0"/>
        <w:jc w:val="left"/>
      </w:pPr>
      <w:r w:rsidRPr="00232492">
        <w:t>совместное</w:t>
      </w:r>
      <w:r w:rsidRPr="00232492">
        <w:rPr>
          <w:spacing w:val="-2"/>
        </w:rPr>
        <w:t xml:space="preserve"> </w:t>
      </w:r>
      <w:r w:rsidRPr="00232492">
        <w:t>участие</w:t>
      </w:r>
      <w:r w:rsidRPr="00232492">
        <w:rPr>
          <w:spacing w:val="-3"/>
        </w:rPr>
        <w:t xml:space="preserve"> </w:t>
      </w:r>
      <w:r w:rsidRPr="00232492">
        <w:t>со</w:t>
      </w:r>
      <w:r w:rsidRPr="00232492">
        <w:rPr>
          <w:spacing w:val="-1"/>
        </w:rPr>
        <w:t xml:space="preserve"> </w:t>
      </w:r>
      <w:r w:rsidRPr="00232492">
        <w:t>сверстниками</w:t>
      </w:r>
      <w:r w:rsidRPr="00232492">
        <w:rPr>
          <w:spacing w:val="-2"/>
        </w:rPr>
        <w:t xml:space="preserve"> </w:t>
      </w:r>
      <w:r w:rsidRPr="00232492">
        <w:t>в</w:t>
      </w:r>
      <w:r w:rsidRPr="00232492">
        <w:rPr>
          <w:spacing w:val="-3"/>
        </w:rPr>
        <w:t xml:space="preserve"> </w:t>
      </w:r>
      <w:r w:rsidRPr="00232492">
        <w:t>подвижных</w:t>
      </w:r>
      <w:r w:rsidRPr="00232492">
        <w:rPr>
          <w:spacing w:val="-4"/>
        </w:rPr>
        <w:t xml:space="preserve"> </w:t>
      </w:r>
      <w:r w:rsidRPr="00232492">
        <w:t>играх</w:t>
      </w:r>
      <w:r w:rsidRPr="00232492">
        <w:rPr>
          <w:spacing w:val="-3"/>
        </w:rPr>
        <w:t xml:space="preserve"> </w:t>
      </w:r>
      <w:r w:rsidRPr="00232492">
        <w:t>и</w:t>
      </w:r>
      <w:r w:rsidRPr="00232492">
        <w:rPr>
          <w:spacing w:val="-2"/>
        </w:rPr>
        <w:t xml:space="preserve"> </w:t>
      </w:r>
      <w:r w:rsidRPr="00232492">
        <w:t>эстафетах;</w:t>
      </w:r>
    </w:p>
    <w:p w:rsidR="00E21A57" w:rsidRPr="00232492" w:rsidRDefault="000D5990">
      <w:pPr>
        <w:pStyle w:val="a3"/>
        <w:jc w:val="left"/>
      </w:pPr>
      <w:r w:rsidRPr="00232492">
        <w:t>оказание</w:t>
      </w:r>
      <w:r w:rsidRPr="00232492">
        <w:rPr>
          <w:spacing w:val="-12"/>
        </w:rPr>
        <w:t xml:space="preserve"> </w:t>
      </w:r>
      <w:r w:rsidRPr="00232492">
        <w:t>посильной</w:t>
      </w:r>
      <w:r w:rsidRPr="00232492">
        <w:rPr>
          <w:spacing w:val="-9"/>
        </w:rPr>
        <w:t xml:space="preserve"> </w:t>
      </w:r>
      <w:r w:rsidRPr="00232492">
        <w:t>помощь</w:t>
      </w:r>
      <w:r w:rsidRPr="00232492">
        <w:rPr>
          <w:spacing w:val="-8"/>
        </w:rPr>
        <w:t xml:space="preserve"> </w:t>
      </w:r>
      <w:r w:rsidRPr="00232492">
        <w:t>и</w:t>
      </w:r>
      <w:r w:rsidRPr="00232492">
        <w:rPr>
          <w:spacing w:val="-9"/>
        </w:rPr>
        <w:t xml:space="preserve"> </w:t>
      </w:r>
      <w:r w:rsidRPr="00232492">
        <w:t>поддержки</w:t>
      </w:r>
      <w:r w:rsidRPr="00232492">
        <w:rPr>
          <w:spacing w:val="-7"/>
        </w:rPr>
        <w:t xml:space="preserve"> </w:t>
      </w:r>
      <w:r w:rsidRPr="00232492">
        <w:t>сверстникам</w:t>
      </w:r>
      <w:r w:rsidRPr="00232492">
        <w:rPr>
          <w:spacing w:val="-9"/>
        </w:rPr>
        <w:t xml:space="preserve"> </w:t>
      </w:r>
      <w:r w:rsidRPr="00232492">
        <w:t>в</w:t>
      </w:r>
      <w:r w:rsidRPr="00232492">
        <w:rPr>
          <w:spacing w:val="-10"/>
        </w:rPr>
        <w:t xml:space="preserve"> </w:t>
      </w:r>
      <w:r w:rsidRPr="00232492">
        <w:t>процессе</w:t>
      </w:r>
      <w:r w:rsidRPr="00232492">
        <w:rPr>
          <w:spacing w:val="-7"/>
        </w:rPr>
        <w:t xml:space="preserve"> </w:t>
      </w:r>
      <w:r w:rsidRPr="00232492">
        <w:t>участия</w:t>
      </w:r>
      <w:r w:rsidRPr="00232492">
        <w:rPr>
          <w:spacing w:val="-8"/>
        </w:rPr>
        <w:t xml:space="preserve"> </w:t>
      </w:r>
      <w:r w:rsidRPr="00232492">
        <w:t>в</w:t>
      </w:r>
      <w:r w:rsidRPr="00232492">
        <w:rPr>
          <w:spacing w:val="-9"/>
        </w:rPr>
        <w:t xml:space="preserve"> </w:t>
      </w:r>
      <w:r w:rsidRPr="00232492">
        <w:t>подвижных</w:t>
      </w:r>
      <w:r w:rsidRPr="00232492">
        <w:rPr>
          <w:spacing w:val="-57"/>
        </w:rPr>
        <w:t xml:space="preserve"> </w:t>
      </w:r>
      <w:r w:rsidRPr="00232492">
        <w:t>играх</w:t>
      </w:r>
      <w:r w:rsidRPr="00232492">
        <w:rPr>
          <w:spacing w:val="-2"/>
        </w:rPr>
        <w:t xml:space="preserve"> </w:t>
      </w:r>
      <w:r w:rsidRPr="00232492">
        <w:t>и соревнованиях;</w:t>
      </w:r>
    </w:p>
    <w:p w:rsidR="00E21A57" w:rsidRPr="00232492" w:rsidRDefault="000D5990">
      <w:pPr>
        <w:pStyle w:val="a3"/>
        <w:spacing w:before="1"/>
        <w:ind w:left="968" w:firstLine="0"/>
        <w:jc w:val="left"/>
      </w:pPr>
      <w:r w:rsidRPr="00232492">
        <w:t>знание</w:t>
      </w:r>
      <w:r w:rsidRPr="00232492">
        <w:rPr>
          <w:spacing w:val="-4"/>
        </w:rPr>
        <w:t xml:space="preserve"> </w:t>
      </w:r>
      <w:r w:rsidRPr="00232492">
        <w:t>спортивных</w:t>
      </w:r>
      <w:r w:rsidRPr="00232492">
        <w:rPr>
          <w:spacing w:val="-1"/>
        </w:rPr>
        <w:t xml:space="preserve"> </w:t>
      </w:r>
      <w:r w:rsidRPr="00232492">
        <w:t>традиций</w:t>
      </w:r>
      <w:r w:rsidRPr="00232492">
        <w:rPr>
          <w:spacing w:val="-2"/>
        </w:rPr>
        <w:t xml:space="preserve"> </w:t>
      </w:r>
      <w:r w:rsidRPr="00232492">
        <w:t>своего</w:t>
      </w:r>
      <w:r w:rsidRPr="00232492">
        <w:rPr>
          <w:spacing w:val="-4"/>
        </w:rPr>
        <w:t xml:space="preserve"> </w:t>
      </w:r>
      <w:r w:rsidRPr="00232492">
        <w:t>народа</w:t>
      </w:r>
      <w:r w:rsidRPr="00232492">
        <w:rPr>
          <w:spacing w:val="-4"/>
        </w:rPr>
        <w:t xml:space="preserve"> </w:t>
      </w:r>
      <w:r w:rsidRPr="00232492">
        <w:t>и</w:t>
      </w:r>
      <w:r w:rsidRPr="00232492">
        <w:rPr>
          <w:spacing w:val="-2"/>
        </w:rPr>
        <w:t xml:space="preserve"> </w:t>
      </w:r>
      <w:r w:rsidRPr="00232492">
        <w:t>других</w:t>
      </w:r>
      <w:r w:rsidRPr="00232492">
        <w:rPr>
          <w:spacing w:val="-1"/>
        </w:rPr>
        <w:t xml:space="preserve"> </w:t>
      </w:r>
      <w:r w:rsidRPr="00232492">
        <w:t>народов;</w:t>
      </w:r>
    </w:p>
    <w:p w:rsidR="00E21A57" w:rsidRPr="00232492" w:rsidRDefault="000D5990">
      <w:pPr>
        <w:pStyle w:val="a3"/>
        <w:ind w:right="305"/>
        <w:jc w:val="left"/>
      </w:pPr>
      <w:r w:rsidRPr="00232492">
        <w:t>знание</w:t>
      </w:r>
      <w:r w:rsidRPr="00232492">
        <w:rPr>
          <w:spacing w:val="22"/>
        </w:rPr>
        <w:t xml:space="preserve"> </w:t>
      </w:r>
      <w:r w:rsidRPr="00232492">
        <w:t>способов</w:t>
      </w:r>
      <w:r w:rsidRPr="00232492">
        <w:rPr>
          <w:spacing w:val="22"/>
        </w:rPr>
        <w:t xml:space="preserve"> </w:t>
      </w:r>
      <w:r w:rsidRPr="00232492">
        <w:t>использования</w:t>
      </w:r>
      <w:r w:rsidRPr="00232492">
        <w:rPr>
          <w:spacing w:val="24"/>
        </w:rPr>
        <w:t xml:space="preserve"> </w:t>
      </w:r>
      <w:r w:rsidRPr="00232492">
        <w:t>различного</w:t>
      </w:r>
      <w:r w:rsidRPr="00232492">
        <w:rPr>
          <w:spacing w:val="23"/>
        </w:rPr>
        <w:t xml:space="preserve"> </w:t>
      </w:r>
      <w:r w:rsidRPr="00232492">
        <w:t>спортивного</w:t>
      </w:r>
      <w:r w:rsidRPr="00232492">
        <w:rPr>
          <w:spacing w:val="23"/>
        </w:rPr>
        <w:t xml:space="preserve"> </w:t>
      </w:r>
      <w:r w:rsidRPr="00232492">
        <w:t>инвентаря</w:t>
      </w:r>
      <w:r w:rsidRPr="00232492">
        <w:rPr>
          <w:spacing w:val="23"/>
        </w:rPr>
        <w:t xml:space="preserve"> </w:t>
      </w:r>
      <w:r w:rsidRPr="00232492">
        <w:t>в</w:t>
      </w:r>
      <w:r w:rsidRPr="00232492">
        <w:rPr>
          <w:spacing w:val="22"/>
        </w:rPr>
        <w:t xml:space="preserve"> </w:t>
      </w:r>
      <w:r w:rsidRPr="00232492">
        <w:t>основных</w:t>
      </w:r>
      <w:r w:rsidRPr="00232492">
        <w:rPr>
          <w:spacing w:val="25"/>
        </w:rPr>
        <w:t xml:space="preserve"> </w:t>
      </w:r>
      <w:r w:rsidRPr="00232492">
        <w:t>видах</w:t>
      </w:r>
      <w:r w:rsidRPr="00232492">
        <w:rPr>
          <w:spacing w:val="-57"/>
        </w:rPr>
        <w:t xml:space="preserve"> </w:t>
      </w:r>
      <w:r w:rsidRPr="00232492">
        <w:t>двигательной</w:t>
      </w:r>
      <w:r w:rsidRPr="00232492">
        <w:rPr>
          <w:spacing w:val="-1"/>
        </w:rPr>
        <w:t xml:space="preserve"> </w:t>
      </w:r>
      <w:r w:rsidRPr="00232492">
        <w:t>активности и</w:t>
      </w:r>
      <w:r w:rsidRPr="00232492">
        <w:rPr>
          <w:spacing w:val="-2"/>
        </w:rPr>
        <w:t xml:space="preserve"> </w:t>
      </w:r>
      <w:r w:rsidRPr="00232492">
        <w:t>их</w:t>
      </w:r>
      <w:r w:rsidRPr="00232492">
        <w:rPr>
          <w:spacing w:val="1"/>
        </w:rPr>
        <w:t xml:space="preserve"> </w:t>
      </w:r>
      <w:r w:rsidRPr="00232492">
        <w:t>применение</w:t>
      </w:r>
      <w:r w:rsidRPr="00232492">
        <w:rPr>
          <w:spacing w:val="-1"/>
        </w:rPr>
        <w:t xml:space="preserve"> </w:t>
      </w:r>
      <w:r w:rsidRPr="00232492">
        <w:t>в</w:t>
      </w:r>
      <w:r w:rsidRPr="00232492">
        <w:rPr>
          <w:spacing w:val="-2"/>
        </w:rPr>
        <w:t xml:space="preserve"> </w:t>
      </w:r>
      <w:r w:rsidRPr="00232492">
        <w:t>практической</w:t>
      </w:r>
      <w:r w:rsidRPr="00232492">
        <w:rPr>
          <w:spacing w:val="-1"/>
        </w:rPr>
        <w:t xml:space="preserve"> </w:t>
      </w:r>
      <w:r w:rsidRPr="00232492">
        <w:t>деятельности;</w:t>
      </w:r>
    </w:p>
    <w:p w:rsidR="00E21A57" w:rsidRPr="00232492" w:rsidRDefault="000D5990">
      <w:pPr>
        <w:pStyle w:val="a3"/>
        <w:ind w:right="300"/>
        <w:jc w:val="right"/>
      </w:pPr>
      <w:r w:rsidRPr="00232492">
        <w:t>знание правил и техники</w:t>
      </w:r>
      <w:r w:rsidRPr="00232492">
        <w:rPr>
          <w:spacing w:val="1"/>
        </w:rPr>
        <w:t xml:space="preserve"> </w:t>
      </w:r>
      <w:r w:rsidRPr="00232492">
        <w:t>выполнения двигательных</w:t>
      </w:r>
      <w:r w:rsidRPr="00232492">
        <w:rPr>
          <w:spacing w:val="1"/>
        </w:rPr>
        <w:t xml:space="preserve"> </w:t>
      </w:r>
      <w:r w:rsidRPr="00232492">
        <w:t>действий, применение</w:t>
      </w:r>
      <w:r w:rsidRPr="00232492">
        <w:rPr>
          <w:spacing w:val="1"/>
        </w:rPr>
        <w:t xml:space="preserve"> </w:t>
      </w:r>
      <w:r w:rsidRPr="00232492">
        <w:t>усвоенных</w:t>
      </w:r>
      <w:r w:rsidRPr="00232492">
        <w:rPr>
          <w:spacing w:val="-57"/>
        </w:rPr>
        <w:t xml:space="preserve"> </w:t>
      </w:r>
      <w:r w:rsidRPr="00232492">
        <w:t>правил</w:t>
      </w:r>
      <w:r w:rsidRPr="00232492">
        <w:rPr>
          <w:spacing w:val="-13"/>
        </w:rPr>
        <w:t xml:space="preserve"> </w:t>
      </w:r>
      <w:r w:rsidRPr="00232492">
        <w:t>при</w:t>
      </w:r>
      <w:r w:rsidRPr="00232492">
        <w:rPr>
          <w:spacing w:val="-12"/>
        </w:rPr>
        <w:t xml:space="preserve"> </w:t>
      </w:r>
      <w:r w:rsidRPr="00232492">
        <w:t>выполнении</w:t>
      </w:r>
      <w:r w:rsidRPr="00232492">
        <w:rPr>
          <w:spacing w:val="-12"/>
        </w:rPr>
        <w:t xml:space="preserve"> </w:t>
      </w:r>
      <w:r w:rsidRPr="00232492">
        <w:t>двигательных</w:t>
      </w:r>
      <w:r w:rsidRPr="00232492">
        <w:rPr>
          <w:spacing w:val="-11"/>
        </w:rPr>
        <w:t xml:space="preserve"> </w:t>
      </w:r>
      <w:r w:rsidRPr="00232492">
        <w:t>действий</w:t>
      </w:r>
      <w:r w:rsidRPr="00232492">
        <w:rPr>
          <w:spacing w:val="-14"/>
        </w:rPr>
        <w:t xml:space="preserve"> </w:t>
      </w:r>
      <w:r w:rsidRPr="00232492">
        <w:t>под</w:t>
      </w:r>
      <w:r w:rsidRPr="00232492">
        <w:rPr>
          <w:spacing w:val="-12"/>
        </w:rPr>
        <w:t xml:space="preserve"> </w:t>
      </w:r>
      <w:r w:rsidRPr="00232492">
        <w:t>руководством</w:t>
      </w:r>
      <w:r w:rsidRPr="00232492">
        <w:rPr>
          <w:spacing w:val="-13"/>
        </w:rPr>
        <w:t xml:space="preserve"> </w:t>
      </w:r>
      <w:r w:rsidRPr="00232492">
        <w:t>педагогического</w:t>
      </w:r>
      <w:r w:rsidRPr="00232492">
        <w:rPr>
          <w:spacing w:val="-13"/>
        </w:rPr>
        <w:t xml:space="preserve"> </w:t>
      </w:r>
      <w:r w:rsidRPr="00232492">
        <w:t>работника;</w:t>
      </w:r>
      <w:r w:rsidRPr="00232492">
        <w:rPr>
          <w:spacing w:val="-57"/>
        </w:rPr>
        <w:t xml:space="preserve"> </w:t>
      </w:r>
      <w:r w:rsidRPr="00232492">
        <w:t>знание</w:t>
      </w:r>
      <w:r w:rsidRPr="00232492">
        <w:rPr>
          <w:spacing w:val="30"/>
        </w:rPr>
        <w:t xml:space="preserve"> </w:t>
      </w:r>
      <w:r w:rsidRPr="00232492">
        <w:t>и</w:t>
      </w:r>
      <w:r w:rsidRPr="00232492">
        <w:rPr>
          <w:spacing w:val="29"/>
        </w:rPr>
        <w:t xml:space="preserve"> </w:t>
      </w:r>
      <w:r w:rsidRPr="00232492">
        <w:t>применение</w:t>
      </w:r>
      <w:r w:rsidRPr="00232492">
        <w:rPr>
          <w:spacing w:val="28"/>
        </w:rPr>
        <w:t xml:space="preserve"> </w:t>
      </w:r>
      <w:r w:rsidRPr="00232492">
        <w:t>правил</w:t>
      </w:r>
      <w:r w:rsidRPr="00232492">
        <w:rPr>
          <w:spacing w:val="32"/>
        </w:rPr>
        <w:t xml:space="preserve"> </w:t>
      </w:r>
      <w:r w:rsidRPr="00232492">
        <w:t>бережного</w:t>
      </w:r>
      <w:r w:rsidRPr="00232492">
        <w:rPr>
          <w:spacing w:val="31"/>
        </w:rPr>
        <w:t xml:space="preserve"> </w:t>
      </w:r>
      <w:r w:rsidRPr="00232492">
        <w:t>обращения</w:t>
      </w:r>
      <w:r w:rsidRPr="00232492">
        <w:rPr>
          <w:spacing w:val="31"/>
        </w:rPr>
        <w:t xml:space="preserve"> </w:t>
      </w:r>
      <w:r w:rsidRPr="00232492">
        <w:t>с</w:t>
      </w:r>
      <w:r w:rsidRPr="00232492">
        <w:rPr>
          <w:spacing w:val="31"/>
        </w:rPr>
        <w:t xml:space="preserve"> </w:t>
      </w:r>
      <w:r w:rsidRPr="00232492">
        <w:t>инвентарем</w:t>
      </w:r>
      <w:r w:rsidRPr="00232492">
        <w:rPr>
          <w:spacing w:val="30"/>
        </w:rPr>
        <w:t xml:space="preserve"> </w:t>
      </w:r>
      <w:r w:rsidRPr="00232492">
        <w:t>и</w:t>
      </w:r>
      <w:r w:rsidRPr="00232492">
        <w:rPr>
          <w:spacing w:val="32"/>
        </w:rPr>
        <w:t xml:space="preserve"> </w:t>
      </w:r>
      <w:r w:rsidRPr="00232492">
        <w:t>оборудованием</w:t>
      </w:r>
      <w:r w:rsidRPr="00232492">
        <w:rPr>
          <w:spacing w:val="30"/>
        </w:rPr>
        <w:t xml:space="preserve"> </w:t>
      </w:r>
      <w:r w:rsidRPr="00232492">
        <w:t>в</w:t>
      </w:r>
    </w:p>
    <w:p w:rsidR="00E21A57" w:rsidRPr="00232492" w:rsidRDefault="000D5990">
      <w:pPr>
        <w:pStyle w:val="a3"/>
        <w:ind w:firstLine="0"/>
        <w:jc w:val="left"/>
      </w:pPr>
      <w:r w:rsidRPr="00232492">
        <w:t>повседневной</w:t>
      </w:r>
      <w:r w:rsidRPr="00232492">
        <w:rPr>
          <w:spacing w:val="-3"/>
        </w:rPr>
        <w:t xml:space="preserve"> </w:t>
      </w:r>
      <w:r w:rsidRPr="00232492">
        <w:t>жизни;</w:t>
      </w:r>
    </w:p>
    <w:p w:rsidR="00E21A57" w:rsidRDefault="000D5990">
      <w:pPr>
        <w:pStyle w:val="a3"/>
        <w:ind w:right="305"/>
        <w:jc w:val="left"/>
      </w:pPr>
      <w:r w:rsidRPr="00232492">
        <w:t>соблюдение</w:t>
      </w:r>
      <w:r w:rsidRPr="00232492">
        <w:rPr>
          <w:spacing w:val="53"/>
        </w:rPr>
        <w:t xml:space="preserve"> </w:t>
      </w:r>
      <w:r w:rsidRPr="00232492">
        <w:t>требований</w:t>
      </w:r>
      <w:r w:rsidRPr="00232492">
        <w:rPr>
          <w:spacing w:val="55"/>
        </w:rPr>
        <w:t xml:space="preserve"> </w:t>
      </w:r>
      <w:r w:rsidRPr="00232492">
        <w:t>техники</w:t>
      </w:r>
      <w:r w:rsidRPr="00232492">
        <w:rPr>
          <w:spacing w:val="55"/>
        </w:rPr>
        <w:t xml:space="preserve"> </w:t>
      </w:r>
      <w:r w:rsidRPr="00232492">
        <w:t>безопасности</w:t>
      </w:r>
      <w:r w:rsidRPr="00232492">
        <w:rPr>
          <w:spacing w:val="55"/>
        </w:rPr>
        <w:t xml:space="preserve"> </w:t>
      </w:r>
      <w:r w:rsidRPr="00232492">
        <w:t>в</w:t>
      </w:r>
      <w:r w:rsidRPr="00232492">
        <w:rPr>
          <w:spacing w:val="53"/>
        </w:rPr>
        <w:t xml:space="preserve"> </w:t>
      </w:r>
      <w:r w:rsidRPr="00232492">
        <w:t>процессе</w:t>
      </w:r>
      <w:r w:rsidRPr="00232492">
        <w:rPr>
          <w:spacing w:val="4"/>
        </w:rPr>
        <w:t xml:space="preserve"> </w:t>
      </w:r>
      <w:r w:rsidRPr="00232492">
        <w:t>участия</w:t>
      </w:r>
      <w:r w:rsidRPr="00232492">
        <w:rPr>
          <w:spacing w:val="56"/>
        </w:rPr>
        <w:t xml:space="preserve"> </w:t>
      </w:r>
      <w:r w:rsidRPr="00232492">
        <w:t>в</w:t>
      </w:r>
      <w:r w:rsidRPr="00232492">
        <w:rPr>
          <w:spacing w:val="53"/>
        </w:rPr>
        <w:t xml:space="preserve"> </w:t>
      </w:r>
      <w:r w:rsidRPr="00232492">
        <w:t>физкультурно-</w:t>
      </w:r>
      <w:r w:rsidRPr="00232492">
        <w:rPr>
          <w:spacing w:val="-57"/>
        </w:rPr>
        <w:t xml:space="preserve"> </w:t>
      </w:r>
      <w:r w:rsidRPr="00232492">
        <w:t>спортивных</w:t>
      </w:r>
      <w:r w:rsidRPr="00232492">
        <w:rPr>
          <w:spacing w:val="1"/>
        </w:rPr>
        <w:t xml:space="preserve"> </w:t>
      </w:r>
      <w:r w:rsidRPr="00232492">
        <w:t>мероприятиях.</w:t>
      </w:r>
    </w:p>
    <w:p w:rsidR="008106CB" w:rsidRDefault="008106CB" w:rsidP="00ED00D3">
      <w:pPr>
        <w:pStyle w:val="ab"/>
        <w:rPr>
          <w:lang w:eastAsia="ru-RU"/>
        </w:rPr>
      </w:pPr>
      <w:r w:rsidRPr="008106CB">
        <w:rPr>
          <w:lang w:eastAsia="ru-RU"/>
        </w:rPr>
        <w:t>Тематическое планирование</w:t>
      </w:r>
    </w:p>
    <w:p w:rsidR="008106CB" w:rsidRDefault="008106CB" w:rsidP="00ED00D3">
      <w:pPr>
        <w:pStyle w:val="ab"/>
        <w:rPr>
          <w:lang w:eastAsia="ru-RU"/>
        </w:rPr>
      </w:pPr>
    </w:p>
    <w:p w:rsidR="008106CB" w:rsidRPr="008106CB" w:rsidRDefault="008106CB" w:rsidP="00ED00D3">
      <w:pPr>
        <w:pStyle w:val="ab"/>
        <w:rPr>
          <w:lang w:eastAsia="ru-RU"/>
        </w:rPr>
      </w:pPr>
      <w:r>
        <w:rPr>
          <w:lang w:eastAsia="ru-RU"/>
        </w:rPr>
        <w:t>1 класс</w:t>
      </w:r>
    </w:p>
    <w:tbl>
      <w:tblPr>
        <w:tblW w:w="87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5162"/>
        <w:gridCol w:w="1418"/>
        <w:gridCol w:w="1664"/>
      </w:tblGrid>
      <w:tr w:rsidR="008106CB" w:rsidRPr="008106CB" w:rsidTr="009667EF">
        <w:tc>
          <w:tcPr>
            <w:tcW w:w="540" w:type="dxa"/>
            <w:vAlign w:val="center"/>
          </w:tcPr>
          <w:p w:rsidR="008106CB" w:rsidRPr="008106CB" w:rsidRDefault="008106CB" w:rsidP="00ED00D3">
            <w:pPr>
              <w:pStyle w:val="ab"/>
              <w:rPr>
                <w:lang w:eastAsia="ru-RU"/>
              </w:rPr>
            </w:pPr>
            <w:r w:rsidRPr="008106CB">
              <w:rPr>
                <w:lang w:eastAsia="ru-RU"/>
              </w:rPr>
              <w:t>№</w:t>
            </w:r>
          </w:p>
          <w:p w:rsidR="008106CB" w:rsidRPr="008106CB" w:rsidRDefault="008106CB" w:rsidP="00ED00D3">
            <w:pPr>
              <w:pStyle w:val="ab"/>
              <w:rPr>
                <w:lang w:eastAsia="ru-RU"/>
              </w:rPr>
            </w:pPr>
            <w:r w:rsidRPr="008106CB">
              <w:rPr>
                <w:lang w:eastAsia="ru-RU"/>
              </w:rPr>
              <w:t>п/п</w:t>
            </w:r>
          </w:p>
        </w:tc>
        <w:tc>
          <w:tcPr>
            <w:tcW w:w="5163" w:type="dxa"/>
            <w:vAlign w:val="center"/>
          </w:tcPr>
          <w:p w:rsidR="008106CB" w:rsidRPr="008106CB" w:rsidRDefault="008106CB" w:rsidP="00ED00D3">
            <w:pPr>
              <w:pStyle w:val="ab"/>
              <w:rPr>
                <w:lang w:eastAsia="ru-RU"/>
              </w:rPr>
            </w:pPr>
            <w:r w:rsidRPr="008106CB">
              <w:rPr>
                <w:lang w:eastAsia="ru-RU"/>
              </w:rPr>
              <w:t>Название раздела</w:t>
            </w:r>
          </w:p>
        </w:tc>
        <w:tc>
          <w:tcPr>
            <w:tcW w:w="1418" w:type="dxa"/>
            <w:vAlign w:val="center"/>
          </w:tcPr>
          <w:p w:rsidR="008106CB" w:rsidRPr="008106CB" w:rsidRDefault="008106CB" w:rsidP="00ED00D3">
            <w:pPr>
              <w:pStyle w:val="ab"/>
              <w:rPr>
                <w:lang w:eastAsia="ru-RU"/>
              </w:rPr>
            </w:pPr>
            <w:r w:rsidRPr="008106CB">
              <w:rPr>
                <w:lang w:eastAsia="ru-RU"/>
              </w:rPr>
              <w:t>Количество часов</w:t>
            </w:r>
          </w:p>
        </w:tc>
        <w:tc>
          <w:tcPr>
            <w:tcW w:w="1664" w:type="dxa"/>
            <w:vAlign w:val="center"/>
          </w:tcPr>
          <w:p w:rsidR="008106CB" w:rsidRPr="008106CB" w:rsidRDefault="008106CB" w:rsidP="00ED00D3">
            <w:pPr>
              <w:pStyle w:val="ab"/>
              <w:rPr>
                <w:lang w:eastAsia="ru-RU"/>
              </w:rPr>
            </w:pPr>
            <w:r w:rsidRPr="008106CB">
              <w:rPr>
                <w:lang w:eastAsia="ru-RU"/>
              </w:rPr>
              <w:t xml:space="preserve">Контрольные работы </w:t>
            </w:r>
            <w:r w:rsidRPr="008106CB">
              <w:rPr>
                <w:lang w:eastAsia="ru-RU"/>
              </w:rPr>
              <w:br/>
              <w:t>(количество)</w:t>
            </w:r>
          </w:p>
        </w:tc>
      </w:tr>
      <w:tr w:rsidR="008106CB" w:rsidRPr="008106CB" w:rsidTr="009667EF">
        <w:tc>
          <w:tcPr>
            <w:tcW w:w="540" w:type="dxa"/>
            <w:vAlign w:val="center"/>
          </w:tcPr>
          <w:p w:rsidR="008106CB" w:rsidRPr="008106CB" w:rsidRDefault="008106CB" w:rsidP="00ED00D3">
            <w:pPr>
              <w:pStyle w:val="ab"/>
              <w:rPr>
                <w:lang w:eastAsia="ru-RU"/>
              </w:rPr>
            </w:pPr>
            <w:r w:rsidRPr="008106CB">
              <w:rPr>
                <w:lang w:eastAsia="ru-RU"/>
              </w:rPr>
              <w:t>1.</w:t>
            </w:r>
          </w:p>
        </w:tc>
        <w:tc>
          <w:tcPr>
            <w:tcW w:w="5163" w:type="dxa"/>
            <w:vAlign w:val="center"/>
          </w:tcPr>
          <w:p w:rsidR="008106CB" w:rsidRPr="008106CB" w:rsidRDefault="008106CB" w:rsidP="00ED00D3">
            <w:pPr>
              <w:pStyle w:val="ab"/>
              <w:rPr>
                <w:lang w:eastAsia="ru-RU"/>
              </w:rPr>
            </w:pPr>
            <w:r w:rsidRPr="008106CB">
              <w:rPr>
                <w:lang w:eastAsia="ru-RU"/>
              </w:rPr>
              <w:t>Знания о физической культуре</w:t>
            </w:r>
          </w:p>
        </w:tc>
        <w:tc>
          <w:tcPr>
            <w:tcW w:w="1418" w:type="dxa"/>
            <w:vAlign w:val="center"/>
          </w:tcPr>
          <w:p w:rsidR="008106CB" w:rsidRPr="008106CB" w:rsidRDefault="008106CB" w:rsidP="00ED00D3">
            <w:pPr>
              <w:pStyle w:val="ab"/>
              <w:rPr>
                <w:lang w:eastAsia="ru-RU"/>
              </w:rPr>
            </w:pPr>
            <w:r w:rsidRPr="008106CB">
              <w:rPr>
                <w:lang w:eastAsia="ru-RU"/>
              </w:rPr>
              <w:t>В процессе обучения</w:t>
            </w:r>
          </w:p>
        </w:tc>
        <w:tc>
          <w:tcPr>
            <w:tcW w:w="1664" w:type="dxa"/>
            <w:vAlign w:val="center"/>
          </w:tcPr>
          <w:p w:rsidR="008106CB" w:rsidRPr="008106CB" w:rsidRDefault="008106CB" w:rsidP="00ED00D3">
            <w:pPr>
              <w:pStyle w:val="ab"/>
              <w:rPr>
                <w:lang w:eastAsia="ru-RU"/>
              </w:rPr>
            </w:pPr>
            <w:r w:rsidRPr="008106CB">
              <w:rPr>
                <w:lang w:eastAsia="ru-RU"/>
              </w:rPr>
              <w:t>-</w:t>
            </w:r>
          </w:p>
        </w:tc>
      </w:tr>
      <w:tr w:rsidR="008106CB" w:rsidRPr="008106CB" w:rsidTr="009667EF">
        <w:trPr>
          <w:trHeight w:val="225"/>
        </w:trPr>
        <w:tc>
          <w:tcPr>
            <w:tcW w:w="540" w:type="dxa"/>
            <w:vAlign w:val="center"/>
          </w:tcPr>
          <w:p w:rsidR="008106CB" w:rsidRPr="008106CB" w:rsidRDefault="008106CB" w:rsidP="00ED00D3">
            <w:pPr>
              <w:pStyle w:val="ab"/>
              <w:rPr>
                <w:lang w:eastAsia="ru-RU"/>
              </w:rPr>
            </w:pPr>
            <w:r w:rsidRPr="008106CB">
              <w:rPr>
                <w:lang w:eastAsia="ru-RU"/>
              </w:rPr>
              <w:t>2.</w:t>
            </w:r>
          </w:p>
        </w:tc>
        <w:tc>
          <w:tcPr>
            <w:tcW w:w="5163" w:type="dxa"/>
            <w:vAlign w:val="center"/>
          </w:tcPr>
          <w:p w:rsidR="008106CB" w:rsidRPr="008106CB" w:rsidRDefault="008106CB" w:rsidP="00ED00D3">
            <w:pPr>
              <w:pStyle w:val="ab"/>
              <w:rPr>
                <w:lang w:eastAsia="ru-RU"/>
              </w:rPr>
            </w:pPr>
            <w:r w:rsidRPr="008106CB">
              <w:rPr>
                <w:lang w:eastAsia="ru-RU"/>
              </w:rPr>
              <w:t>Гимнастика</w:t>
            </w:r>
          </w:p>
        </w:tc>
        <w:tc>
          <w:tcPr>
            <w:tcW w:w="1418" w:type="dxa"/>
            <w:vAlign w:val="center"/>
          </w:tcPr>
          <w:p w:rsidR="008106CB" w:rsidRPr="008106CB" w:rsidRDefault="008106CB" w:rsidP="00ED00D3">
            <w:pPr>
              <w:pStyle w:val="ab"/>
              <w:rPr>
                <w:lang w:eastAsia="ru-RU"/>
              </w:rPr>
            </w:pPr>
            <w:r w:rsidRPr="008106CB">
              <w:rPr>
                <w:lang w:eastAsia="ru-RU"/>
              </w:rPr>
              <w:t>30</w:t>
            </w:r>
          </w:p>
        </w:tc>
        <w:tc>
          <w:tcPr>
            <w:tcW w:w="1664" w:type="dxa"/>
            <w:vAlign w:val="center"/>
          </w:tcPr>
          <w:p w:rsidR="008106CB" w:rsidRPr="008106CB" w:rsidRDefault="008106CB" w:rsidP="00ED00D3">
            <w:pPr>
              <w:pStyle w:val="ab"/>
              <w:rPr>
                <w:lang w:eastAsia="ru-RU"/>
              </w:rPr>
            </w:pPr>
            <w:r w:rsidRPr="008106CB">
              <w:rPr>
                <w:lang w:eastAsia="ru-RU"/>
              </w:rPr>
              <w:t>-</w:t>
            </w:r>
          </w:p>
        </w:tc>
      </w:tr>
      <w:tr w:rsidR="008106CB" w:rsidRPr="008106CB" w:rsidTr="009667EF">
        <w:trPr>
          <w:trHeight w:val="252"/>
        </w:trPr>
        <w:tc>
          <w:tcPr>
            <w:tcW w:w="540" w:type="dxa"/>
            <w:vAlign w:val="center"/>
          </w:tcPr>
          <w:p w:rsidR="008106CB" w:rsidRPr="008106CB" w:rsidRDefault="008106CB" w:rsidP="00ED00D3">
            <w:pPr>
              <w:pStyle w:val="ab"/>
              <w:rPr>
                <w:lang w:eastAsia="ru-RU"/>
              </w:rPr>
            </w:pPr>
            <w:r w:rsidRPr="008106CB">
              <w:rPr>
                <w:lang w:eastAsia="ru-RU"/>
              </w:rPr>
              <w:t>3.</w:t>
            </w:r>
          </w:p>
        </w:tc>
        <w:tc>
          <w:tcPr>
            <w:tcW w:w="5163" w:type="dxa"/>
            <w:vAlign w:val="center"/>
          </w:tcPr>
          <w:p w:rsidR="008106CB" w:rsidRPr="008106CB" w:rsidRDefault="008106CB" w:rsidP="00ED00D3">
            <w:pPr>
              <w:pStyle w:val="ab"/>
              <w:rPr>
                <w:lang w:eastAsia="ru-RU"/>
              </w:rPr>
            </w:pPr>
            <w:r w:rsidRPr="008106CB">
              <w:rPr>
                <w:lang w:eastAsia="ru-RU"/>
              </w:rPr>
              <w:t>Легкая атлетика</w:t>
            </w:r>
          </w:p>
        </w:tc>
        <w:tc>
          <w:tcPr>
            <w:tcW w:w="1418" w:type="dxa"/>
            <w:vAlign w:val="center"/>
          </w:tcPr>
          <w:p w:rsidR="008106CB" w:rsidRPr="008106CB" w:rsidRDefault="008106CB" w:rsidP="00ED00D3">
            <w:pPr>
              <w:pStyle w:val="ab"/>
              <w:rPr>
                <w:lang w:eastAsia="ru-RU"/>
              </w:rPr>
            </w:pPr>
            <w:r w:rsidRPr="008106CB">
              <w:rPr>
                <w:lang w:eastAsia="ru-RU"/>
              </w:rPr>
              <w:t>36</w:t>
            </w:r>
          </w:p>
        </w:tc>
        <w:tc>
          <w:tcPr>
            <w:tcW w:w="1664" w:type="dxa"/>
            <w:vAlign w:val="center"/>
          </w:tcPr>
          <w:p w:rsidR="008106CB" w:rsidRPr="008106CB" w:rsidRDefault="008106CB" w:rsidP="00ED00D3">
            <w:pPr>
              <w:pStyle w:val="ab"/>
              <w:rPr>
                <w:lang w:eastAsia="ru-RU"/>
              </w:rPr>
            </w:pPr>
            <w:r w:rsidRPr="008106CB">
              <w:rPr>
                <w:lang w:eastAsia="ru-RU"/>
              </w:rPr>
              <w:t>-</w:t>
            </w:r>
          </w:p>
        </w:tc>
      </w:tr>
      <w:tr w:rsidR="008106CB" w:rsidRPr="008106CB" w:rsidTr="009667EF">
        <w:trPr>
          <w:trHeight w:val="285"/>
        </w:trPr>
        <w:tc>
          <w:tcPr>
            <w:tcW w:w="540" w:type="dxa"/>
            <w:vAlign w:val="center"/>
          </w:tcPr>
          <w:p w:rsidR="008106CB" w:rsidRPr="008106CB" w:rsidRDefault="008106CB" w:rsidP="00ED00D3">
            <w:pPr>
              <w:pStyle w:val="ab"/>
              <w:rPr>
                <w:lang w:eastAsia="ru-RU"/>
              </w:rPr>
            </w:pPr>
            <w:r w:rsidRPr="008106CB">
              <w:rPr>
                <w:lang w:eastAsia="ru-RU"/>
              </w:rPr>
              <w:t>4.</w:t>
            </w:r>
          </w:p>
        </w:tc>
        <w:tc>
          <w:tcPr>
            <w:tcW w:w="5163" w:type="dxa"/>
            <w:vAlign w:val="center"/>
          </w:tcPr>
          <w:p w:rsidR="008106CB" w:rsidRPr="008106CB" w:rsidRDefault="008106CB" w:rsidP="00ED00D3">
            <w:pPr>
              <w:pStyle w:val="ab"/>
              <w:rPr>
                <w:lang w:eastAsia="ru-RU"/>
              </w:rPr>
            </w:pPr>
            <w:r w:rsidRPr="008106CB">
              <w:rPr>
                <w:lang w:eastAsia="ru-RU"/>
              </w:rPr>
              <w:t>Игры</w:t>
            </w:r>
          </w:p>
        </w:tc>
        <w:tc>
          <w:tcPr>
            <w:tcW w:w="1418" w:type="dxa"/>
            <w:vAlign w:val="center"/>
          </w:tcPr>
          <w:p w:rsidR="008106CB" w:rsidRPr="008106CB" w:rsidRDefault="008106CB" w:rsidP="00ED00D3">
            <w:pPr>
              <w:pStyle w:val="ab"/>
              <w:rPr>
                <w:lang w:eastAsia="ru-RU"/>
              </w:rPr>
            </w:pPr>
            <w:r w:rsidRPr="008106CB">
              <w:rPr>
                <w:lang w:eastAsia="ru-RU"/>
              </w:rPr>
              <w:t>33</w:t>
            </w:r>
          </w:p>
        </w:tc>
        <w:tc>
          <w:tcPr>
            <w:tcW w:w="1664" w:type="dxa"/>
            <w:vAlign w:val="center"/>
          </w:tcPr>
          <w:p w:rsidR="008106CB" w:rsidRPr="008106CB" w:rsidRDefault="008106CB" w:rsidP="00ED00D3">
            <w:pPr>
              <w:pStyle w:val="ab"/>
              <w:rPr>
                <w:lang w:eastAsia="ru-RU"/>
              </w:rPr>
            </w:pPr>
            <w:r w:rsidRPr="008106CB">
              <w:rPr>
                <w:lang w:eastAsia="ru-RU"/>
              </w:rPr>
              <w:t>-</w:t>
            </w:r>
          </w:p>
        </w:tc>
      </w:tr>
      <w:tr w:rsidR="008106CB" w:rsidRPr="008106CB" w:rsidTr="009667EF">
        <w:trPr>
          <w:trHeight w:val="285"/>
        </w:trPr>
        <w:tc>
          <w:tcPr>
            <w:tcW w:w="5703" w:type="dxa"/>
            <w:gridSpan w:val="2"/>
            <w:vAlign w:val="center"/>
          </w:tcPr>
          <w:p w:rsidR="008106CB" w:rsidRPr="008106CB" w:rsidRDefault="008106CB" w:rsidP="00ED00D3">
            <w:pPr>
              <w:pStyle w:val="ab"/>
              <w:rPr>
                <w:lang w:eastAsia="ru-RU"/>
              </w:rPr>
            </w:pPr>
            <w:r w:rsidRPr="008106CB">
              <w:rPr>
                <w:lang w:eastAsia="ru-RU"/>
              </w:rPr>
              <w:t>Итого:</w:t>
            </w:r>
          </w:p>
        </w:tc>
        <w:tc>
          <w:tcPr>
            <w:tcW w:w="1418" w:type="dxa"/>
            <w:vAlign w:val="center"/>
          </w:tcPr>
          <w:p w:rsidR="008106CB" w:rsidRPr="008106CB" w:rsidRDefault="008106CB" w:rsidP="00ED00D3">
            <w:pPr>
              <w:pStyle w:val="ab"/>
              <w:rPr>
                <w:lang w:eastAsia="ru-RU"/>
              </w:rPr>
            </w:pPr>
            <w:r w:rsidRPr="008106CB">
              <w:rPr>
                <w:lang w:eastAsia="ru-RU"/>
              </w:rPr>
              <w:t>99</w:t>
            </w:r>
          </w:p>
        </w:tc>
        <w:tc>
          <w:tcPr>
            <w:tcW w:w="1664" w:type="dxa"/>
            <w:vAlign w:val="center"/>
          </w:tcPr>
          <w:p w:rsidR="008106CB" w:rsidRPr="008106CB" w:rsidRDefault="008106CB" w:rsidP="00ED00D3">
            <w:pPr>
              <w:pStyle w:val="ab"/>
              <w:rPr>
                <w:lang w:eastAsia="ru-RU"/>
              </w:rPr>
            </w:pPr>
            <w:r w:rsidRPr="008106CB">
              <w:rPr>
                <w:lang w:eastAsia="ru-RU"/>
              </w:rPr>
              <w:t>-</w:t>
            </w:r>
          </w:p>
        </w:tc>
      </w:tr>
    </w:tbl>
    <w:p w:rsidR="008106CB" w:rsidRDefault="008106CB" w:rsidP="00ED00D3">
      <w:pPr>
        <w:pStyle w:val="ab"/>
      </w:pPr>
      <w:r>
        <w:t>2класс</w:t>
      </w:r>
    </w:p>
    <w:p w:rsidR="008106CB" w:rsidRPr="00232492" w:rsidRDefault="008106CB" w:rsidP="00ED00D3">
      <w:pPr>
        <w:pStyle w:val="ab"/>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5162"/>
        <w:gridCol w:w="1418"/>
        <w:gridCol w:w="1664"/>
      </w:tblGrid>
      <w:tr w:rsidR="008106CB" w:rsidRPr="008106CB" w:rsidTr="009667EF">
        <w:tc>
          <w:tcPr>
            <w:tcW w:w="540" w:type="dxa"/>
            <w:vAlign w:val="center"/>
          </w:tcPr>
          <w:p w:rsidR="008106CB" w:rsidRPr="008106CB" w:rsidRDefault="008106CB" w:rsidP="00ED00D3">
            <w:pPr>
              <w:pStyle w:val="ab"/>
              <w:rPr>
                <w:lang w:eastAsia="ru-RU"/>
              </w:rPr>
            </w:pPr>
            <w:r w:rsidRPr="008106CB">
              <w:rPr>
                <w:lang w:eastAsia="ru-RU"/>
              </w:rPr>
              <w:t>№</w:t>
            </w:r>
          </w:p>
          <w:p w:rsidR="008106CB" w:rsidRPr="008106CB" w:rsidRDefault="008106CB" w:rsidP="00ED00D3">
            <w:pPr>
              <w:pStyle w:val="ab"/>
              <w:rPr>
                <w:lang w:eastAsia="ru-RU"/>
              </w:rPr>
            </w:pPr>
            <w:r w:rsidRPr="008106CB">
              <w:rPr>
                <w:lang w:eastAsia="ru-RU"/>
              </w:rPr>
              <w:t>п/п</w:t>
            </w:r>
          </w:p>
        </w:tc>
        <w:tc>
          <w:tcPr>
            <w:tcW w:w="5163" w:type="dxa"/>
            <w:vAlign w:val="center"/>
          </w:tcPr>
          <w:p w:rsidR="008106CB" w:rsidRPr="008106CB" w:rsidRDefault="008106CB" w:rsidP="00ED00D3">
            <w:pPr>
              <w:pStyle w:val="ab"/>
              <w:rPr>
                <w:lang w:eastAsia="ru-RU"/>
              </w:rPr>
            </w:pPr>
            <w:r w:rsidRPr="008106CB">
              <w:rPr>
                <w:lang w:eastAsia="ru-RU"/>
              </w:rPr>
              <w:t>Название раздела</w:t>
            </w:r>
          </w:p>
        </w:tc>
        <w:tc>
          <w:tcPr>
            <w:tcW w:w="1418" w:type="dxa"/>
            <w:vAlign w:val="center"/>
          </w:tcPr>
          <w:p w:rsidR="008106CB" w:rsidRPr="008106CB" w:rsidRDefault="008106CB" w:rsidP="00ED00D3">
            <w:pPr>
              <w:pStyle w:val="ab"/>
              <w:rPr>
                <w:lang w:eastAsia="ru-RU"/>
              </w:rPr>
            </w:pPr>
            <w:r w:rsidRPr="008106CB">
              <w:rPr>
                <w:lang w:eastAsia="ru-RU"/>
              </w:rPr>
              <w:t>Количество часов</w:t>
            </w:r>
          </w:p>
        </w:tc>
        <w:tc>
          <w:tcPr>
            <w:tcW w:w="1664" w:type="dxa"/>
            <w:vAlign w:val="center"/>
          </w:tcPr>
          <w:p w:rsidR="008106CB" w:rsidRPr="008106CB" w:rsidRDefault="008106CB" w:rsidP="00ED00D3">
            <w:pPr>
              <w:pStyle w:val="ab"/>
              <w:rPr>
                <w:lang w:eastAsia="ru-RU"/>
              </w:rPr>
            </w:pPr>
            <w:r w:rsidRPr="008106CB">
              <w:rPr>
                <w:lang w:eastAsia="ru-RU"/>
              </w:rPr>
              <w:t xml:space="preserve">Контрольные работы </w:t>
            </w:r>
            <w:r w:rsidRPr="008106CB">
              <w:rPr>
                <w:lang w:eastAsia="ru-RU"/>
              </w:rPr>
              <w:br/>
              <w:t>(количество)</w:t>
            </w:r>
          </w:p>
        </w:tc>
      </w:tr>
      <w:tr w:rsidR="008106CB" w:rsidRPr="008106CB" w:rsidTr="009667EF">
        <w:tc>
          <w:tcPr>
            <w:tcW w:w="540" w:type="dxa"/>
            <w:vAlign w:val="center"/>
          </w:tcPr>
          <w:p w:rsidR="008106CB" w:rsidRPr="008106CB" w:rsidRDefault="008106CB" w:rsidP="00ED00D3">
            <w:pPr>
              <w:pStyle w:val="ab"/>
              <w:rPr>
                <w:lang w:eastAsia="ru-RU"/>
              </w:rPr>
            </w:pPr>
            <w:r w:rsidRPr="008106CB">
              <w:rPr>
                <w:lang w:eastAsia="ru-RU"/>
              </w:rPr>
              <w:t>1.</w:t>
            </w:r>
          </w:p>
        </w:tc>
        <w:tc>
          <w:tcPr>
            <w:tcW w:w="5163" w:type="dxa"/>
            <w:vAlign w:val="center"/>
          </w:tcPr>
          <w:p w:rsidR="008106CB" w:rsidRPr="008106CB" w:rsidRDefault="008106CB" w:rsidP="00ED00D3">
            <w:pPr>
              <w:pStyle w:val="ab"/>
              <w:rPr>
                <w:lang w:eastAsia="ru-RU"/>
              </w:rPr>
            </w:pPr>
            <w:r w:rsidRPr="008106CB">
              <w:rPr>
                <w:lang w:eastAsia="ru-RU"/>
              </w:rPr>
              <w:t>Знания о физической культуре</w:t>
            </w:r>
          </w:p>
        </w:tc>
        <w:tc>
          <w:tcPr>
            <w:tcW w:w="1418" w:type="dxa"/>
            <w:vAlign w:val="center"/>
          </w:tcPr>
          <w:p w:rsidR="008106CB" w:rsidRPr="008106CB" w:rsidRDefault="008106CB" w:rsidP="00ED00D3">
            <w:pPr>
              <w:pStyle w:val="ab"/>
              <w:rPr>
                <w:lang w:eastAsia="ru-RU"/>
              </w:rPr>
            </w:pPr>
            <w:r w:rsidRPr="008106CB">
              <w:rPr>
                <w:lang w:eastAsia="ru-RU"/>
              </w:rPr>
              <w:t>в процессе обучения</w:t>
            </w:r>
          </w:p>
        </w:tc>
        <w:tc>
          <w:tcPr>
            <w:tcW w:w="1664" w:type="dxa"/>
            <w:vAlign w:val="center"/>
          </w:tcPr>
          <w:p w:rsidR="008106CB" w:rsidRPr="008106CB" w:rsidRDefault="008106CB" w:rsidP="00ED00D3">
            <w:pPr>
              <w:pStyle w:val="ab"/>
              <w:rPr>
                <w:lang w:eastAsia="ru-RU"/>
              </w:rPr>
            </w:pPr>
            <w:r w:rsidRPr="008106CB">
              <w:rPr>
                <w:lang w:eastAsia="ru-RU"/>
              </w:rPr>
              <w:t>-</w:t>
            </w:r>
          </w:p>
        </w:tc>
      </w:tr>
      <w:tr w:rsidR="008106CB" w:rsidRPr="008106CB" w:rsidTr="009667EF">
        <w:trPr>
          <w:trHeight w:val="225"/>
        </w:trPr>
        <w:tc>
          <w:tcPr>
            <w:tcW w:w="540" w:type="dxa"/>
            <w:vAlign w:val="center"/>
          </w:tcPr>
          <w:p w:rsidR="008106CB" w:rsidRPr="008106CB" w:rsidRDefault="008106CB" w:rsidP="00ED00D3">
            <w:pPr>
              <w:pStyle w:val="ab"/>
              <w:rPr>
                <w:lang w:eastAsia="ru-RU"/>
              </w:rPr>
            </w:pPr>
            <w:r w:rsidRPr="008106CB">
              <w:rPr>
                <w:lang w:eastAsia="ru-RU"/>
              </w:rPr>
              <w:t>2.</w:t>
            </w:r>
          </w:p>
        </w:tc>
        <w:tc>
          <w:tcPr>
            <w:tcW w:w="5163" w:type="dxa"/>
            <w:vAlign w:val="center"/>
          </w:tcPr>
          <w:p w:rsidR="008106CB" w:rsidRPr="008106CB" w:rsidRDefault="008106CB" w:rsidP="00ED00D3">
            <w:pPr>
              <w:pStyle w:val="ab"/>
              <w:rPr>
                <w:lang w:eastAsia="ru-RU"/>
              </w:rPr>
            </w:pPr>
            <w:r w:rsidRPr="008106CB">
              <w:rPr>
                <w:lang w:eastAsia="ru-RU"/>
              </w:rPr>
              <w:t>Гимнастика</w:t>
            </w:r>
          </w:p>
        </w:tc>
        <w:tc>
          <w:tcPr>
            <w:tcW w:w="1418" w:type="dxa"/>
            <w:vAlign w:val="center"/>
          </w:tcPr>
          <w:p w:rsidR="008106CB" w:rsidRPr="008106CB" w:rsidRDefault="008106CB" w:rsidP="00ED00D3">
            <w:pPr>
              <w:pStyle w:val="ab"/>
              <w:rPr>
                <w:lang w:eastAsia="ru-RU"/>
              </w:rPr>
            </w:pPr>
            <w:r w:rsidRPr="008106CB">
              <w:rPr>
                <w:lang w:eastAsia="ru-RU"/>
              </w:rPr>
              <w:t>23</w:t>
            </w:r>
          </w:p>
        </w:tc>
        <w:tc>
          <w:tcPr>
            <w:tcW w:w="1664" w:type="dxa"/>
            <w:vAlign w:val="center"/>
          </w:tcPr>
          <w:p w:rsidR="008106CB" w:rsidRPr="008106CB" w:rsidRDefault="008106CB" w:rsidP="00ED00D3">
            <w:pPr>
              <w:pStyle w:val="ab"/>
              <w:rPr>
                <w:lang w:eastAsia="ru-RU"/>
              </w:rPr>
            </w:pPr>
            <w:r w:rsidRPr="008106CB">
              <w:rPr>
                <w:lang w:eastAsia="ru-RU"/>
              </w:rPr>
              <w:t>-</w:t>
            </w:r>
          </w:p>
        </w:tc>
      </w:tr>
      <w:tr w:rsidR="008106CB" w:rsidRPr="008106CB" w:rsidTr="009667EF">
        <w:trPr>
          <w:trHeight w:val="252"/>
        </w:trPr>
        <w:tc>
          <w:tcPr>
            <w:tcW w:w="540" w:type="dxa"/>
            <w:vAlign w:val="center"/>
          </w:tcPr>
          <w:p w:rsidR="008106CB" w:rsidRPr="008106CB" w:rsidRDefault="008106CB" w:rsidP="00ED00D3">
            <w:pPr>
              <w:pStyle w:val="ab"/>
              <w:rPr>
                <w:lang w:eastAsia="ru-RU"/>
              </w:rPr>
            </w:pPr>
            <w:r w:rsidRPr="008106CB">
              <w:rPr>
                <w:lang w:eastAsia="ru-RU"/>
              </w:rPr>
              <w:t>3.</w:t>
            </w:r>
          </w:p>
        </w:tc>
        <w:tc>
          <w:tcPr>
            <w:tcW w:w="5163" w:type="dxa"/>
            <w:vAlign w:val="center"/>
          </w:tcPr>
          <w:p w:rsidR="008106CB" w:rsidRPr="008106CB" w:rsidRDefault="008106CB" w:rsidP="00ED00D3">
            <w:pPr>
              <w:pStyle w:val="ab"/>
              <w:rPr>
                <w:lang w:eastAsia="ru-RU"/>
              </w:rPr>
            </w:pPr>
            <w:r w:rsidRPr="008106CB">
              <w:rPr>
                <w:lang w:eastAsia="ru-RU"/>
              </w:rPr>
              <w:t>Легкая атлетика</w:t>
            </w:r>
          </w:p>
        </w:tc>
        <w:tc>
          <w:tcPr>
            <w:tcW w:w="1418" w:type="dxa"/>
            <w:vAlign w:val="center"/>
          </w:tcPr>
          <w:p w:rsidR="008106CB" w:rsidRPr="008106CB" w:rsidRDefault="008106CB" w:rsidP="00ED00D3">
            <w:pPr>
              <w:pStyle w:val="ab"/>
              <w:rPr>
                <w:lang w:eastAsia="ru-RU"/>
              </w:rPr>
            </w:pPr>
            <w:r w:rsidRPr="008106CB">
              <w:rPr>
                <w:lang w:eastAsia="ru-RU"/>
              </w:rPr>
              <w:t>35</w:t>
            </w:r>
          </w:p>
        </w:tc>
        <w:tc>
          <w:tcPr>
            <w:tcW w:w="1664" w:type="dxa"/>
            <w:vAlign w:val="center"/>
          </w:tcPr>
          <w:p w:rsidR="008106CB" w:rsidRPr="008106CB" w:rsidRDefault="008106CB" w:rsidP="00ED00D3">
            <w:pPr>
              <w:pStyle w:val="ab"/>
              <w:rPr>
                <w:lang w:eastAsia="ru-RU"/>
              </w:rPr>
            </w:pPr>
          </w:p>
        </w:tc>
      </w:tr>
      <w:tr w:rsidR="008106CB" w:rsidRPr="008106CB" w:rsidTr="009667EF">
        <w:trPr>
          <w:trHeight w:val="252"/>
        </w:trPr>
        <w:tc>
          <w:tcPr>
            <w:tcW w:w="540" w:type="dxa"/>
            <w:vAlign w:val="center"/>
          </w:tcPr>
          <w:p w:rsidR="008106CB" w:rsidRPr="008106CB" w:rsidRDefault="008106CB" w:rsidP="00ED00D3">
            <w:pPr>
              <w:pStyle w:val="ab"/>
              <w:rPr>
                <w:lang w:eastAsia="ru-RU"/>
              </w:rPr>
            </w:pPr>
            <w:r w:rsidRPr="008106CB">
              <w:rPr>
                <w:lang w:eastAsia="ru-RU"/>
              </w:rPr>
              <w:t>4.</w:t>
            </w:r>
          </w:p>
        </w:tc>
        <w:tc>
          <w:tcPr>
            <w:tcW w:w="5163" w:type="dxa"/>
            <w:vAlign w:val="center"/>
          </w:tcPr>
          <w:p w:rsidR="008106CB" w:rsidRPr="008106CB" w:rsidRDefault="008106CB" w:rsidP="00ED00D3">
            <w:pPr>
              <w:pStyle w:val="ab"/>
              <w:rPr>
                <w:lang w:eastAsia="ru-RU"/>
              </w:rPr>
            </w:pPr>
            <w:r w:rsidRPr="008106CB">
              <w:rPr>
                <w:lang w:eastAsia="ru-RU"/>
              </w:rPr>
              <w:t xml:space="preserve">Лыжная подготовка </w:t>
            </w:r>
          </w:p>
          <w:p w:rsidR="008106CB" w:rsidRPr="008106CB" w:rsidRDefault="008106CB" w:rsidP="00ED00D3">
            <w:pPr>
              <w:pStyle w:val="ab"/>
              <w:rPr>
                <w:lang w:eastAsia="ru-RU"/>
              </w:rPr>
            </w:pPr>
          </w:p>
        </w:tc>
        <w:tc>
          <w:tcPr>
            <w:tcW w:w="1418" w:type="dxa"/>
            <w:vAlign w:val="center"/>
          </w:tcPr>
          <w:p w:rsidR="008106CB" w:rsidRPr="008106CB" w:rsidRDefault="008106CB" w:rsidP="00ED00D3">
            <w:pPr>
              <w:pStyle w:val="ab"/>
              <w:rPr>
                <w:lang w:eastAsia="ru-RU"/>
              </w:rPr>
            </w:pPr>
            <w:r w:rsidRPr="008106CB">
              <w:rPr>
                <w:lang w:eastAsia="ru-RU"/>
              </w:rPr>
              <w:t>18</w:t>
            </w:r>
          </w:p>
        </w:tc>
        <w:tc>
          <w:tcPr>
            <w:tcW w:w="1664" w:type="dxa"/>
            <w:vAlign w:val="center"/>
          </w:tcPr>
          <w:p w:rsidR="008106CB" w:rsidRPr="008106CB" w:rsidRDefault="008106CB" w:rsidP="00ED00D3">
            <w:pPr>
              <w:pStyle w:val="ab"/>
              <w:rPr>
                <w:lang w:eastAsia="ru-RU"/>
              </w:rPr>
            </w:pPr>
            <w:r w:rsidRPr="008106CB">
              <w:rPr>
                <w:lang w:eastAsia="ru-RU"/>
              </w:rPr>
              <w:t>-</w:t>
            </w:r>
          </w:p>
        </w:tc>
      </w:tr>
      <w:tr w:rsidR="008106CB" w:rsidRPr="008106CB" w:rsidTr="009667EF">
        <w:trPr>
          <w:trHeight w:val="252"/>
        </w:trPr>
        <w:tc>
          <w:tcPr>
            <w:tcW w:w="540" w:type="dxa"/>
            <w:vAlign w:val="center"/>
          </w:tcPr>
          <w:p w:rsidR="008106CB" w:rsidRPr="008106CB" w:rsidRDefault="008106CB" w:rsidP="00ED00D3">
            <w:pPr>
              <w:pStyle w:val="ab"/>
              <w:rPr>
                <w:lang w:eastAsia="ru-RU"/>
              </w:rPr>
            </w:pPr>
            <w:r w:rsidRPr="008106CB">
              <w:rPr>
                <w:lang w:eastAsia="ru-RU"/>
              </w:rPr>
              <w:t>5.</w:t>
            </w:r>
          </w:p>
        </w:tc>
        <w:tc>
          <w:tcPr>
            <w:tcW w:w="5163" w:type="dxa"/>
            <w:vAlign w:val="center"/>
          </w:tcPr>
          <w:p w:rsidR="008106CB" w:rsidRPr="008106CB" w:rsidRDefault="008106CB" w:rsidP="00ED00D3">
            <w:pPr>
              <w:pStyle w:val="ab"/>
              <w:rPr>
                <w:lang w:eastAsia="ru-RU"/>
              </w:rPr>
            </w:pPr>
            <w:r w:rsidRPr="008106CB">
              <w:rPr>
                <w:lang w:eastAsia="ru-RU"/>
              </w:rPr>
              <w:t>Игры</w:t>
            </w:r>
          </w:p>
        </w:tc>
        <w:tc>
          <w:tcPr>
            <w:tcW w:w="1418" w:type="dxa"/>
            <w:vAlign w:val="center"/>
          </w:tcPr>
          <w:p w:rsidR="008106CB" w:rsidRPr="008106CB" w:rsidRDefault="008106CB" w:rsidP="00ED00D3">
            <w:pPr>
              <w:pStyle w:val="ab"/>
              <w:rPr>
                <w:lang w:eastAsia="ru-RU"/>
              </w:rPr>
            </w:pPr>
            <w:r w:rsidRPr="008106CB">
              <w:rPr>
                <w:lang w:eastAsia="ru-RU"/>
              </w:rPr>
              <w:t>26</w:t>
            </w:r>
          </w:p>
        </w:tc>
        <w:tc>
          <w:tcPr>
            <w:tcW w:w="1664" w:type="dxa"/>
            <w:vAlign w:val="center"/>
          </w:tcPr>
          <w:p w:rsidR="008106CB" w:rsidRPr="008106CB" w:rsidRDefault="008106CB" w:rsidP="00ED00D3">
            <w:pPr>
              <w:pStyle w:val="ab"/>
              <w:rPr>
                <w:lang w:eastAsia="ru-RU"/>
              </w:rPr>
            </w:pPr>
            <w:r w:rsidRPr="008106CB">
              <w:rPr>
                <w:lang w:eastAsia="ru-RU"/>
              </w:rPr>
              <w:t>-</w:t>
            </w:r>
          </w:p>
        </w:tc>
      </w:tr>
      <w:tr w:rsidR="008106CB" w:rsidRPr="008106CB" w:rsidTr="009667EF">
        <w:trPr>
          <w:trHeight w:val="252"/>
        </w:trPr>
        <w:tc>
          <w:tcPr>
            <w:tcW w:w="5703" w:type="dxa"/>
            <w:gridSpan w:val="2"/>
            <w:vAlign w:val="center"/>
          </w:tcPr>
          <w:p w:rsidR="008106CB" w:rsidRPr="008106CB" w:rsidRDefault="008106CB" w:rsidP="00ED00D3">
            <w:pPr>
              <w:pStyle w:val="ab"/>
              <w:rPr>
                <w:lang w:eastAsia="ru-RU"/>
              </w:rPr>
            </w:pPr>
            <w:r w:rsidRPr="008106CB">
              <w:rPr>
                <w:lang w:eastAsia="ru-RU"/>
              </w:rPr>
              <w:t>Итого:</w:t>
            </w:r>
          </w:p>
        </w:tc>
        <w:tc>
          <w:tcPr>
            <w:tcW w:w="1418" w:type="dxa"/>
            <w:vAlign w:val="center"/>
          </w:tcPr>
          <w:p w:rsidR="008106CB" w:rsidRPr="008106CB" w:rsidRDefault="008106CB" w:rsidP="00ED00D3">
            <w:pPr>
              <w:pStyle w:val="ab"/>
              <w:rPr>
                <w:lang w:eastAsia="ru-RU"/>
              </w:rPr>
            </w:pPr>
            <w:r w:rsidRPr="008106CB">
              <w:rPr>
                <w:lang w:eastAsia="ru-RU"/>
              </w:rPr>
              <w:t>102</w:t>
            </w:r>
          </w:p>
        </w:tc>
        <w:tc>
          <w:tcPr>
            <w:tcW w:w="1664" w:type="dxa"/>
            <w:vAlign w:val="center"/>
          </w:tcPr>
          <w:p w:rsidR="008106CB" w:rsidRPr="008106CB" w:rsidRDefault="008106CB" w:rsidP="00ED00D3">
            <w:pPr>
              <w:pStyle w:val="ab"/>
              <w:rPr>
                <w:lang w:eastAsia="ru-RU"/>
              </w:rPr>
            </w:pPr>
            <w:r w:rsidRPr="008106CB">
              <w:rPr>
                <w:lang w:eastAsia="ru-RU"/>
              </w:rPr>
              <w:t>-</w:t>
            </w:r>
          </w:p>
        </w:tc>
      </w:tr>
    </w:tbl>
    <w:p w:rsidR="00E21A57" w:rsidRDefault="008106CB" w:rsidP="00ED00D3">
      <w:pPr>
        <w:pStyle w:val="ab"/>
      </w:pPr>
      <w:r>
        <w:t>3класс</w:t>
      </w:r>
    </w:p>
    <w:tbl>
      <w:tblPr>
        <w:tblW w:w="89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9"/>
        <w:gridCol w:w="4505"/>
        <w:gridCol w:w="1721"/>
        <w:gridCol w:w="1957"/>
      </w:tblGrid>
      <w:tr w:rsidR="00ED00D3" w:rsidRPr="00ED00D3" w:rsidTr="009667EF">
        <w:tc>
          <w:tcPr>
            <w:tcW w:w="769" w:type="dxa"/>
            <w:shd w:val="clear" w:color="auto" w:fill="auto"/>
            <w:vAlign w:val="center"/>
          </w:tcPr>
          <w:p w:rsidR="00ED00D3" w:rsidRPr="00ED00D3" w:rsidRDefault="00ED00D3" w:rsidP="00ED00D3">
            <w:pPr>
              <w:pStyle w:val="ab"/>
              <w:rPr>
                <w:lang w:eastAsia="ru-RU"/>
              </w:rPr>
            </w:pPr>
            <w:r w:rsidRPr="00ED00D3">
              <w:rPr>
                <w:lang w:eastAsia="ru-RU"/>
              </w:rPr>
              <w:t>№</w:t>
            </w:r>
          </w:p>
          <w:p w:rsidR="00ED00D3" w:rsidRPr="00ED00D3" w:rsidRDefault="00ED00D3" w:rsidP="00ED00D3">
            <w:pPr>
              <w:pStyle w:val="ab"/>
              <w:rPr>
                <w:lang w:eastAsia="ru-RU"/>
              </w:rPr>
            </w:pPr>
            <w:r w:rsidRPr="00ED00D3">
              <w:rPr>
                <w:lang w:eastAsia="ru-RU"/>
              </w:rPr>
              <w:t>п/п</w:t>
            </w:r>
          </w:p>
        </w:tc>
        <w:tc>
          <w:tcPr>
            <w:tcW w:w="4505" w:type="dxa"/>
            <w:shd w:val="clear" w:color="auto" w:fill="auto"/>
            <w:vAlign w:val="center"/>
          </w:tcPr>
          <w:p w:rsidR="00ED00D3" w:rsidRPr="00ED00D3" w:rsidRDefault="00ED00D3" w:rsidP="00ED00D3">
            <w:pPr>
              <w:pStyle w:val="ab"/>
              <w:rPr>
                <w:lang w:eastAsia="ru-RU"/>
              </w:rPr>
            </w:pPr>
            <w:r w:rsidRPr="00ED00D3">
              <w:rPr>
                <w:lang w:eastAsia="ru-RU"/>
              </w:rPr>
              <w:t>Название раздела</w:t>
            </w:r>
          </w:p>
        </w:tc>
        <w:tc>
          <w:tcPr>
            <w:tcW w:w="1721" w:type="dxa"/>
            <w:shd w:val="clear" w:color="auto" w:fill="auto"/>
            <w:vAlign w:val="center"/>
          </w:tcPr>
          <w:p w:rsidR="00ED00D3" w:rsidRPr="00ED00D3" w:rsidRDefault="00ED00D3" w:rsidP="00ED00D3">
            <w:pPr>
              <w:pStyle w:val="ab"/>
              <w:rPr>
                <w:lang w:eastAsia="ru-RU"/>
              </w:rPr>
            </w:pPr>
            <w:r w:rsidRPr="00ED00D3">
              <w:rPr>
                <w:lang w:eastAsia="ru-RU"/>
              </w:rPr>
              <w:t>Количество часов</w:t>
            </w:r>
          </w:p>
        </w:tc>
        <w:tc>
          <w:tcPr>
            <w:tcW w:w="1957" w:type="dxa"/>
            <w:shd w:val="clear" w:color="auto" w:fill="auto"/>
            <w:vAlign w:val="center"/>
          </w:tcPr>
          <w:p w:rsidR="00ED00D3" w:rsidRPr="00ED00D3" w:rsidRDefault="00ED00D3" w:rsidP="00ED00D3">
            <w:pPr>
              <w:pStyle w:val="ab"/>
              <w:rPr>
                <w:lang w:eastAsia="ru-RU"/>
              </w:rPr>
            </w:pPr>
            <w:r w:rsidRPr="00ED00D3">
              <w:rPr>
                <w:lang w:eastAsia="ru-RU"/>
              </w:rPr>
              <w:t xml:space="preserve">Контрольные работы </w:t>
            </w:r>
            <w:r w:rsidRPr="00ED00D3">
              <w:rPr>
                <w:lang w:eastAsia="ru-RU"/>
              </w:rPr>
              <w:br/>
              <w:t>(количество)</w:t>
            </w:r>
          </w:p>
        </w:tc>
      </w:tr>
      <w:tr w:rsidR="00ED00D3" w:rsidRPr="00ED00D3" w:rsidTr="009667EF">
        <w:tc>
          <w:tcPr>
            <w:tcW w:w="769" w:type="dxa"/>
            <w:shd w:val="clear" w:color="auto" w:fill="auto"/>
            <w:vAlign w:val="center"/>
          </w:tcPr>
          <w:p w:rsidR="00ED00D3" w:rsidRPr="00ED00D3" w:rsidRDefault="00ED00D3" w:rsidP="00ED00D3">
            <w:pPr>
              <w:pStyle w:val="ab"/>
              <w:rPr>
                <w:lang w:eastAsia="ru-RU"/>
              </w:rPr>
            </w:pPr>
            <w:r w:rsidRPr="00ED00D3">
              <w:rPr>
                <w:lang w:eastAsia="ru-RU"/>
              </w:rPr>
              <w:lastRenderedPageBreak/>
              <w:t>1.</w:t>
            </w:r>
          </w:p>
        </w:tc>
        <w:tc>
          <w:tcPr>
            <w:tcW w:w="4505" w:type="dxa"/>
            <w:shd w:val="clear" w:color="auto" w:fill="auto"/>
            <w:vAlign w:val="center"/>
          </w:tcPr>
          <w:p w:rsidR="00ED00D3" w:rsidRPr="00ED00D3" w:rsidRDefault="00ED00D3" w:rsidP="00ED00D3">
            <w:pPr>
              <w:pStyle w:val="ab"/>
              <w:rPr>
                <w:lang w:eastAsia="ru-RU"/>
              </w:rPr>
            </w:pPr>
            <w:r w:rsidRPr="00ED00D3">
              <w:rPr>
                <w:lang w:eastAsia="ru-RU"/>
              </w:rPr>
              <w:t>Знания о физической культуре</w:t>
            </w:r>
          </w:p>
        </w:tc>
        <w:tc>
          <w:tcPr>
            <w:tcW w:w="1721" w:type="dxa"/>
            <w:shd w:val="clear" w:color="auto" w:fill="auto"/>
            <w:vAlign w:val="center"/>
          </w:tcPr>
          <w:p w:rsidR="00ED00D3" w:rsidRPr="00ED00D3" w:rsidRDefault="00ED00D3" w:rsidP="00ED00D3">
            <w:pPr>
              <w:pStyle w:val="ab"/>
              <w:rPr>
                <w:lang w:eastAsia="ru-RU"/>
              </w:rPr>
            </w:pPr>
            <w:r w:rsidRPr="00ED00D3">
              <w:rPr>
                <w:lang w:eastAsia="ru-RU"/>
              </w:rPr>
              <w:t>В процессе обучения</w:t>
            </w:r>
          </w:p>
        </w:tc>
        <w:tc>
          <w:tcPr>
            <w:tcW w:w="1957" w:type="dxa"/>
            <w:shd w:val="clear" w:color="auto" w:fill="auto"/>
            <w:vAlign w:val="center"/>
          </w:tcPr>
          <w:p w:rsidR="00ED00D3" w:rsidRPr="00ED00D3" w:rsidRDefault="00ED00D3" w:rsidP="00ED00D3">
            <w:pPr>
              <w:pStyle w:val="ab"/>
              <w:rPr>
                <w:lang w:eastAsia="ru-RU"/>
              </w:rPr>
            </w:pPr>
            <w:r w:rsidRPr="00ED00D3">
              <w:rPr>
                <w:lang w:eastAsia="ru-RU"/>
              </w:rPr>
              <w:t>-</w:t>
            </w:r>
          </w:p>
        </w:tc>
      </w:tr>
      <w:tr w:rsidR="00ED00D3" w:rsidRPr="00ED00D3" w:rsidTr="009667EF">
        <w:trPr>
          <w:trHeight w:val="225"/>
        </w:trPr>
        <w:tc>
          <w:tcPr>
            <w:tcW w:w="769" w:type="dxa"/>
            <w:shd w:val="clear" w:color="auto" w:fill="auto"/>
            <w:vAlign w:val="center"/>
          </w:tcPr>
          <w:p w:rsidR="00ED00D3" w:rsidRPr="00ED00D3" w:rsidRDefault="00ED00D3" w:rsidP="00ED00D3">
            <w:pPr>
              <w:pStyle w:val="ab"/>
              <w:rPr>
                <w:lang w:eastAsia="ru-RU"/>
              </w:rPr>
            </w:pPr>
            <w:r w:rsidRPr="00ED00D3">
              <w:rPr>
                <w:lang w:eastAsia="ru-RU"/>
              </w:rPr>
              <w:t>2.</w:t>
            </w:r>
          </w:p>
        </w:tc>
        <w:tc>
          <w:tcPr>
            <w:tcW w:w="4505" w:type="dxa"/>
            <w:shd w:val="clear" w:color="auto" w:fill="auto"/>
            <w:vAlign w:val="center"/>
          </w:tcPr>
          <w:p w:rsidR="00ED00D3" w:rsidRPr="00ED00D3" w:rsidRDefault="00ED00D3" w:rsidP="00ED00D3">
            <w:pPr>
              <w:pStyle w:val="ab"/>
              <w:rPr>
                <w:lang w:eastAsia="ru-RU"/>
              </w:rPr>
            </w:pPr>
            <w:r w:rsidRPr="00ED00D3">
              <w:rPr>
                <w:lang w:eastAsia="ru-RU"/>
              </w:rPr>
              <w:t>Гимнастика</w:t>
            </w:r>
          </w:p>
        </w:tc>
        <w:tc>
          <w:tcPr>
            <w:tcW w:w="1721" w:type="dxa"/>
            <w:shd w:val="clear" w:color="auto" w:fill="auto"/>
            <w:vAlign w:val="center"/>
          </w:tcPr>
          <w:p w:rsidR="00ED00D3" w:rsidRPr="00ED00D3" w:rsidRDefault="00ED00D3" w:rsidP="00ED00D3">
            <w:pPr>
              <w:pStyle w:val="ab"/>
              <w:rPr>
                <w:lang w:eastAsia="ru-RU"/>
              </w:rPr>
            </w:pPr>
            <w:r w:rsidRPr="00ED00D3">
              <w:rPr>
                <w:lang w:eastAsia="ru-RU"/>
              </w:rPr>
              <w:t>23</w:t>
            </w:r>
          </w:p>
        </w:tc>
        <w:tc>
          <w:tcPr>
            <w:tcW w:w="1957" w:type="dxa"/>
            <w:shd w:val="clear" w:color="auto" w:fill="auto"/>
            <w:vAlign w:val="center"/>
          </w:tcPr>
          <w:p w:rsidR="00ED00D3" w:rsidRPr="00ED00D3" w:rsidRDefault="00ED00D3" w:rsidP="00ED00D3">
            <w:pPr>
              <w:pStyle w:val="ab"/>
              <w:rPr>
                <w:lang w:eastAsia="ru-RU"/>
              </w:rPr>
            </w:pPr>
            <w:r w:rsidRPr="00ED00D3">
              <w:rPr>
                <w:lang w:eastAsia="ru-RU"/>
              </w:rPr>
              <w:t>-</w:t>
            </w:r>
          </w:p>
        </w:tc>
      </w:tr>
      <w:tr w:rsidR="00ED00D3" w:rsidRPr="00ED00D3" w:rsidTr="009667EF">
        <w:trPr>
          <w:trHeight w:val="252"/>
        </w:trPr>
        <w:tc>
          <w:tcPr>
            <w:tcW w:w="769" w:type="dxa"/>
            <w:shd w:val="clear" w:color="auto" w:fill="auto"/>
            <w:vAlign w:val="center"/>
          </w:tcPr>
          <w:p w:rsidR="00ED00D3" w:rsidRPr="00ED00D3" w:rsidRDefault="00ED00D3" w:rsidP="00ED00D3">
            <w:pPr>
              <w:pStyle w:val="ab"/>
              <w:rPr>
                <w:lang w:eastAsia="ru-RU"/>
              </w:rPr>
            </w:pPr>
            <w:r w:rsidRPr="00ED00D3">
              <w:rPr>
                <w:lang w:eastAsia="ru-RU"/>
              </w:rPr>
              <w:t>3</w:t>
            </w:r>
          </w:p>
        </w:tc>
        <w:tc>
          <w:tcPr>
            <w:tcW w:w="4505" w:type="dxa"/>
            <w:shd w:val="clear" w:color="auto" w:fill="auto"/>
            <w:vAlign w:val="center"/>
          </w:tcPr>
          <w:p w:rsidR="00ED00D3" w:rsidRPr="00ED00D3" w:rsidRDefault="00ED00D3" w:rsidP="00ED00D3">
            <w:pPr>
              <w:pStyle w:val="ab"/>
              <w:rPr>
                <w:lang w:eastAsia="ru-RU"/>
              </w:rPr>
            </w:pPr>
            <w:r w:rsidRPr="00ED00D3">
              <w:rPr>
                <w:lang w:eastAsia="ru-RU"/>
              </w:rPr>
              <w:t>Легкая атлетика</w:t>
            </w:r>
          </w:p>
        </w:tc>
        <w:tc>
          <w:tcPr>
            <w:tcW w:w="1721" w:type="dxa"/>
            <w:shd w:val="clear" w:color="auto" w:fill="auto"/>
            <w:vAlign w:val="center"/>
          </w:tcPr>
          <w:p w:rsidR="00ED00D3" w:rsidRPr="00ED00D3" w:rsidRDefault="00ED00D3" w:rsidP="00ED00D3">
            <w:pPr>
              <w:pStyle w:val="ab"/>
              <w:rPr>
                <w:lang w:eastAsia="ru-RU"/>
              </w:rPr>
            </w:pPr>
            <w:r w:rsidRPr="00ED00D3">
              <w:rPr>
                <w:lang w:eastAsia="ru-RU"/>
              </w:rPr>
              <w:t>36</w:t>
            </w:r>
          </w:p>
        </w:tc>
        <w:tc>
          <w:tcPr>
            <w:tcW w:w="1957" w:type="dxa"/>
            <w:shd w:val="clear" w:color="auto" w:fill="auto"/>
            <w:vAlign w:val="center"/>
          </w:tcPr>
          <w:p w:rsidR="00ED00D3" w:rsidRPr="00ED00D3" w:rsidRDefault="00ED00D3" w:rsidP="00ED00D3">
            <w:pPr>
              <w:pStyle w:val="ab"/>
              <w:rPr>
                <w:lang w:eastAsia="ru-RU"/>
              </w:rPr>
            </w:pPr>
            <w:r w:rsidRPr="00ED00D3">
              <w:rPr>
                <w:lang w:eastAsia="ru-RU"/>
              </w:rPr>
              <w:t>-</w:t>
            </w:r>
          </w:p>
        </w:tc>
      </w:tr>
      <w:tr w:rsidR="00ED00D3" w:rsidRPr="00ED00D3" w:rsidTr="009667EF">
        <w:trPr>
          <w:trHeight w:val="252"/>
        </w:trPr>
        <w:tc>
          <w:tcPr>
            <w:tcW w:w="769" w:type="dxa"/>
            <w:shd w:val="clear" w:color="auto" w:fill="auto"/>
            <w:vAlign w:val="center"/>
          </w:tcPr>
          <w:p w:rsidR="00ED00D3" w:rsidRPr="00ED00D3" w:rsidRDefault="00ED00D3" w:rsidP="00ED00D3">
            <w:pPr>
              <w:pStyle w:val="ab"/>
              <w:rPr>
                <w:lang w:eastAsia="ru-RU"/>
              </w:rPr>
            </w:pPr>
            <w:r w:rsidRPr="00ED00D3">
              <w:rPr>
                <w:lang w:eastAsia="ru-RU"/>
              </w:rPr>
              <w:t>4.</w:t>
            </w:r>
          </w:p>
        </w:tc>
        <w:tc>
          <w:tcPr>
            <w:tcW w:w="4505" w:type="dxa"/>
            <w:shd w:val="clear" w:color="auto" w:fill="auto"/>
            <w:vAlign w:val="center"/>
          </w:tcPr>
          <w:p w:rsidR="00ED00D3" w:rsidRPr="00ED00D3" w:rsidRDefault="00ED00D3" w:rsidP="00ED00D3">
            <w:pPr>
              <w:pStyle w:val="ab"/>
              <w:rPr>
                <w:lang w:eastAsia="ru-RU"/>
              </w:rPr>
            </w:pPr>
            <w:r w:rsidRPr="00ED00D3">
              <w:rPr>
                <w:lang w:eastAsia="ru-RU"/>
              </w:rPr>
              <w:t>Игры</w:t>
            </w:r>
          </w:p>
        </w:tc>
        <w:tc>
          <w:tcPr>
            <w:tcW w:w="1721" w:type="dxa"/>
            <w:shd w:val="clear" w:color="auto" w:fill="auto"/>
            <w:vAlign w:val="center"/>
          </w:tcPr>
          <w:p w:rsidR="00ED00D3" w:rsidRPr="00ED00D3" w:rsidRDefault="00ED00D3" w:rsidP="00ED00D3">
            <w:pPr>
              <w:pStyle w:val="ab"/>
              <w:rPr>
                <w:lang w:eastAsia="ru-RU"/>
              </w:rPr>
            </w:pPr>
            <w:r w:rsidRPr="00ED00D3">
              <w:rPr>
                <w:lang w:eastAsia="ru-RU"/>
              </w:rPr>
              <w:t>26</w:t>
            </w:r>
          </w:p>
        </w:tc>
        <w:tc>
          <w:tcPr>
            <w:tcW w:w="1957" w:type="dxa"/>
            <w:shd w:val="clear" w:color="auto" w:fill="auto"/>
            <w:vAlign w:val="center"/>
          </w:tcPr>
          <w:p w:rsidR="00ED00D3" w:rsidRPr="00ED00D3" w:rsidRDefault="00ED00D3" w:rsidP="00ED00D3">
            <w:pPr>
              <w:pStyle w:val="ab"/>
              <w:rPr>
                <w:lang w:eastAsia="ru-RU"/>
              </w:rPr>
            </w:pPr>
            <w:r w:rsidRPr="00ED00D3">
              <w:rPr>
                <w:lang w:eastAsia="ru-RU"/>
              </w:rPr>
              <w:t>-</w:t>
            </w:r>
          </w:p>
        </w:tc>
      </w:tr>
      <w:tr w:rsidR="00ED00D3" w:rsidRPr="00ED00D3" w:rsidTr="009667EF">
        <w:trPr>
          <w:trHeight w:val="252"/>
        </w:trPr>
        <w:tc>
          <w:tcPr>
            <w:tcW w:w="769" w:type="dxa"/>
            <w:shd w:val="clear" w:color="auto" w:fill="auto"/>
            <w:vAlign w:val="center"/>
          </w:tcPr>
          <w:p w:rsidR="00ED00D3" w:rsidRPr="00ED00D3" w:rsidRDefault="00ED00D3" w:rsidP="00ED00D3">
            <w:pPr>
              <w:pStyle w:val="ab"/>
              <w:rPr>
                <w:lang w:eastAsia="ru-RU"/>
              </w:rPr>
            </w:pPr>
            <w:r w:rsidRPr="00ED00D3">
              <w:rPr>
                <w:lang w:eastAsia="ru-RU"/>
              </w:rPr>
              <w:t>5.</w:t>
            </w:r>
          </w:p>
        </w:tc>
        <w:tc>
          <w:tcPr>
            <w:tcW w:w="4505" w:type="dxa"/>
            <w:shd w:val="clear" w:color="auto" w:fill="auto"/>
            <w:vAlign w:val="center"/>
          </w:tcPr>
          <w:p w:rsidR="00ED00D3" w:rsidRPr="00ED00D3" w:rsidRDefault="00ED00D3" w:rsidP="00ED00D3">
            <w:pPr>
              <w:pStyle w:val="ab"/>
              <w:rPr>
                <w:lang w:eastAsia="ru-RU"/>
              </w:rPr>
            </w:pPr>
            <w:r w:rsidRPr="00ED00D3">
              <w:rPr>
                <w:lang w:eastAsia="ru-RU"/>
              </w:rPr>
              <w:t>Лыжная подготовка</w:t>
            </w:r>
          </w:p>
        </w:tc>
        <w:tc>
          <w:tcPr>
            <w:tcW w:w="1721" w:type="dxa"/>
            <w:shd w:val="clear" w:color="auto" w:fill="auto"/>
            <w:vAlign w:val="center"/>
          </w:tcPr>
          <w:p w:rsidR="00ED00D3" w:rsidRPr="00ED00D3" w:rsidRDefault="00ED00D3" w:rsidP="00ED00D3">
            <w:pPr>
              <w:pStyle w:val="ab"/>
              <w:rPr>
                <w:lang w:eastAsia="ru-RU"/>
              </w:rPr>
            </w:pPr>
            <w:r w:rsidRPr="00ED00D3">
              <w:rPr>
                <w:lang w:eastAsia="ru-RU"/>
              </w:rPr>
              <w:t>17</w:t>
            </w:r>
          </w:p>
        </w:tc>
        <w:tc>
          <w:tcPr>
            <w:tcW w:w="1957" w:type="dxa"/>
            <w:shd w:val="clear" w:color="auto" w:fill="auto"/>
            <w:vAlign w:val="center"/>
          </w:tcPr>
          <w:p w:rsidR="00ED00D3" w:rsidRPr="00ED00D3" w:rsidRDefault="00ED00D3" w:rsidP="00ED00D3">
            <w:pPr>
              <w:pStyle w:val="ab"/>
              <w:rPr>
                <w:lang w:eastAsia="ru-RU"/>
              </w:rPr>
            </w:pPr>
            <w:r w:rsidRPr="00ED00D3">
              <w:rPr>
                <w:lang w:eastAsia="ru-RU"/>
              </w:rPr>
              <w:t>-</w:t>
            </w:r>
          </w:p>
        </w:tc>
      </w:tr>
      <w:tr w:rsidR="00ED00D3" w:rsidRPr="00ED00D3" w:rsidTr="009667EF">
        <w:trPr>
          <w:trHeight w:val="252"/>
        </w:trPr>
        <w:tc>
          <w:tcPr>
            <w:tcW w:w="769" w:type="dxa"/>
            <w:shd w:val="clear" w:color="auto" w:fill="auto"/>
            <w:vAlign w:val="center"/>
          </w:tcPr>
          <w:p w:rsidR="00ED00D3" w:rsidRPr="00ED00D3" w:rsidRDefault="00ED00D3" w:rsidP="00ED00D3">
            <w:pPr>
              <w:pStyle w:val="ab"/>
              <w:rPr>
                <w:lang w:eastAsia="ru-RU"/>
              </w:rPr>
            </w:pPr>
          </w:p>
        </w:tc>
        <w:tc>
          <w:tcPr>
            <w:tcW w:w="4505" w:type="dxa"/>
            <w:shd w:val="clear" w:color="auto" w:fill="auto"/>
            <w:vAlign w:val="center"/>
          </w:tcPr>
          <w:p w:rsidR="00ED00D3" w:rsidRPr="00ED00D3" w:rsidRDefault="00ED00D3" w:rsidP="00ED00D3">
            <w:pPr>
              <w:pStyle w:val="ab"/>
              <w:rPr>
                <w:lang w:eastAsia="ru-RU"/>
              </w:rPr>
            </w:pPr>
            <w:r w:rsidRPr="00ED00D3">
              <w:rPr>
                <w:lang w:eastAsia="ru-RU"/>
              </w:rPr>
              <w:t>Итого:</w:t>
            </w:r>
          </w:p>
        </w:tc>
        <w:tc>
          <w:tcPr>
            <w:tcW w:w="1721" w:type="dxa"/>
            <w:shd w:val="clear" w:color="auto" w:fill="auto"/>
            <w:vAlign w:val="center"/>
          </w:tcPr>
          <w:p w:rsidR="00ED00D3" w:rsidRPr="00ED00D3" w:rsidRDefault="00ED00D3" w:rsidP="00ED00D3">
            <w:pPr>
              <w:pStyle w:val="ab"/>
              <w:rPr>
                <w:lang w:eastAsia="ru-RU"/>
              </w:rPr>
            </w:pPr>
            <w:r w:rsidRPr="00ED00D3">
              <w:rPr>
                <w:lang w:eastAsia="ru-RU"/>
              </w:rPr>
              <w:t>102</w:t>
            </w:r>
          </w:p>
        </w:tc>
        <w:tc>
          <w:tcPr>
            <w:tcW w:w="1957" w:type="dxa"/>
            <w:shd w:val="clear" w:color="auto" w:fill="auto"/>
            <w:vAlign w:val="center"/>
          </w:tcPr>
          <w:p w:rsidR="00ED00D3" w:rsidRPr="00ED00D3" w:rsidRDefault="00ED00D3" w:rsidP="00ED00D3">
            <w:pPr>
              <w:pStyle w:val="ab"/>
              <w:rPr>
                <w:lang w:eastAsia="ru-RU"/>
              </w:rPr>
            </w:pPr>
            <w:r w:rsidRPr="00ED00D3">
              <w:rPr>
                <w:lang w:eastAsia="ru-RU"/>
              </w:rPr>
              <w:t>-</w:t>
            </w:r>
          </w:p>
        </w:tc>
      </w:tr>
    </w:tbl>
    <w:p w:rsidR="00ED00D3" w:rsidRDefault="00ED00D3" w:rsidP="00ED00D3">
      <w:pPr>
        <w:pStyle w:val="ab"/>
      </w:pPr>
    </w:p>
    <w:p w:rsidR="00ED00D3" w:rsidRDefault="00ED00D3" w:rsidP="00ED00D3">
      <w:pPr>
        <w:pStyle w:val="ab"/>
      </w:pPr>
      <w:r>
        <w:t>4класс</w:t>
      </w:r>
    </w:p>
    <w:tbl>
      <w:tblPr>
        <w:tblW w:w="89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4592"/>
        <w:gridCol w:w="1616"/>
        <w:gridCol w:w="2204"/>
      </w:tblGrid>
      <w:tr w:rsidR="00ED00D3" w:rsidRPr="00ED00D3" w:rsidTr="009667EF">
        <w:tc>
          <w:tcPr>
            <w:tcW w:w="540" w:type="dxa"/>
            <w:vAlign w:val="center"/>
          </w:tcPr>
          <w:p w:rsidR="00ED00D3" w:rsidRPr="00ED00D3" w:rsidRDefault="00ED00D3" w:rsidP="00ED00D3">
            <w:pPr>
              <w:pStyle w:val="ab"/>
              <w:rPr>
                <w:lang w:eastAsia="ru-RU"/>
              </w:rPr>
            </w:pPr>
            <w:r w:rsidRPr="00ED00D3">
              <w:rPr>
                <w:lang w:eastAsia="ru-RU"/>
              </w:rPr>
              <w:t>№</w:t>
            </w:r>
          </w:p>
          <w:p w:rsidR="00ED00D3" w:rsidRPr="00ED00D3" w:rsidRDefault="00ED00D3" w:rsidP="00ED00D3">
            <w:pPr>
              <w:pStyle w:val="ab"/>
              <w:rPr>
                <w:lang w:eastAsia="ru-RU"/>
              </w:rPr>
            </w:pPr>
            <w:r w:rsidRPr="00ED00D3">
              <w:rPr>
                <w:lang w:eastAsia="ru-RU"/>
              </w:rPr>
              <w:t>п/п</w:t>
            </w:r>
          </w:p>
        </w:tc>
        <w:tc>
          <w:tcPr>
            <w:tcW w:w="4592" w:type="dxa"/>
            <w:vAlign w:val="center"/>
          </w:tcPr>
          <w:p w:rsidR="00ED00D3" w:rsidRPr="00ED00D3" w:rsidRDefault="00ED00D3" w:rsidP="00ED00D3">
            <w:pPr>
              <w:pStyle w:val="ab"/>
              <w:rPr>
                <w:lang w:eastAsia="ru-RU"/>
              </w:rPr>
            </w:pPr>
            <w:r w:rsidRPr="00ED00D3">
              <w:rPr>
                <w:lang w:eastAsia="ru-RU"/>
              </w:rPr>
              <w:t>Название раздела</w:t>
            </w:r>
          </w:p>
        </w:tc>
        <w:tc>
          <w:tcPr>
            <w:tcW w:w="1616" w:type="dxa"/>
            <w:vAlign w:val="center"/>
          </w:tcPr>
          <w:p w:rsidR="00ED00D3" w:rsidRPr="00ED00D3" w:rsidRDefault="00ED00D3" w:rsidP="00ED00D3">
            <w:pPr>
              <w:pStyle w:val="ab"/>
              <w:rPr>
                <w:lang w:eastAsia="ru-RU"/>
              </w:rPr>
            </w:pPr>
            <w:r w:rsidRPr="00ED00D3">
              <w:rPr>
                <w:lang w:eastAsia="ru-RU"/>
              </w:rPr>
              <w:t>Количество часов</w:t>
            </w:r>
          </w:p>
        </w:tc>
        <w:tc>
          <w:tcPr>
            <w:tcW w:w="2204" w:type="dxa"/>
            <w:vAlign w:val="center"/>
          </w:tcPr>
          <w:p w:rsidR="00ED00D3" w:rsidRPr="00ED00D3" w:rsidRDefault="00ED00D3" w:rsidP="00ED00D3">
            <w:pPr>
              <w:pStyle w:val="ab"/>
              <w:rPr>
                <w:lang w:eastAsia="ru-RU"/>
              </w:rPr>
            </w:pPr>
            <w:r w:rsidRPr="00ED00D3">
              <w:rPr>
                <w:lang w:eastAsia="ru-RU"/>
              </w:rPr>
              <w:t xml:space="preserve">Контрольные </w:t>
            </w:r>
            <w:r w:rsidRPr="00ED00D3">
              <w:rPr>
                <w:lang w:eastAsia="ru-RU"/>
              </w:rPr>
              <w:br/>
              <w:t xml:space="preserve">работы </w:t>
            </w:r>
            <w:r w:rsidRPr="00ED00D3">
              <w:rPr>
                <w:lang w:eastAsia="ru-RU"/>
              </w:rPr>
              <w:br/>
              <w:t>(количество)</w:t>
            </w:r>
          </w:p>
        </w:tc>
      </w:tr>
      <w:tr w:rsidR="00ED00D3" w:rsidRPr="00ED00D3" w:rsidTr="009667EF">
        <w:tc>
          <w:tcPr>
            <w:tcW w:w="540" w:type="dxa"/>
            <w:vAlign w:val="center"/>
          </w:tcPr>
          <w:p w:rsidR="00ED00D3" w:rsidRPr="00ED00D3" w:rsidRDefault="00ED00D3" w:rsidP="00ED00D3">
            <w:pPr>
              <w:pStyle w:val="ab"/>
              <w:rPr>
                <w:lang w:eastAsia="ru-RU"/>
              </w:rPr>
            </w:pPr>
            <w:r w:rsidRPr="00ED00D3">
              <w:rPr>
                <w:lang w:eastAsia="ru-RU"/>
              </w:rPr>
              <w:t>1.</w:t>
            </w:r>
          </w:p>
        </w:tc>
        <w:tc>
          <w:tcPr>
            <w:tcW w:w="4592" w:type="dxa"/>
            <w:vAlign w:val="center"/>
          </w:tcPr>
          <w:p w:rsidR="00ED00D3" w:rsidRPr="00ED00D3" w:rsidRDefault="00ED00D3" w:rsidP="00ED00D3">
            <w:pPr>
              <w:pStyle w:val="ab"/>
              <w:rPr>
                <w:lang w:eastAsia="ru-RU"/>
              </w:rPr>
            </w:pPr>
            <w:r w:rsidRPr="00ED00D3">
              <w:rPr>
                <w:lang w:eastAsia="ru-RU"/>
              </w:rPr>
              <w:t>Знания о физической культуре</w:t>
            </w:r>
          </w:p>
        </w:tc>
        <w:tc>
          <w:tcPr>
            <w:tcW w:w="1616" w:type="dxa"/>
            <w:vAlign w:val="center"/>
          </w:tcPr>
          <w:p w:rsidR="00ED00D3" w:rsidRPr="00ED00D3" w:rsidRDefault="00ED00D3" w:rsidP="00ED00D3">
            <w:pPr>
              <w:pStyle w:val="ab"/>
              <w:rPr>
                <w:lang w:eastAsia="ru-RU"/>
              </w:rPr>
            </w:pPr>
            <w:r w:rsidRPr="00ED00D3">
              <w:rPr>
                <w:lang w:eastAsia="ru-RU"/>
              </w:rPr>
              <w:t>В процессе обучения</w:t>
            </w:r>
          </w:p>
        </w:tc>
        <w:tc>
          <w:tcPr>
            <w:tcW w:w="2204" w:type="dxa"/>
            <w:vAlign w:val="center"/>
          </w:tcPr>
          <w:p w:rsidR="00ED00D3" w:rsidRPr="00ED00D3" w:rsidRDefault="00ED00D3" w:rsidP="00ED00D3">
            <w:pPr>
              <w:pStyle w:val="ab"/>
              <w:rPr>
                <w:lang w:eastAsia="ru-RU"/>
              </w:rPr>
            </w:pPr>
            <w:r w:rsidRPr="00ED00D3">
              <w:rPr>
                <w:lang w:eastAsia="ru-RU"/>
              </w:rPr>
              <w:t>-</w:t>
            </w:r>
          </w:p>
        </w:tc>
      </w:tr>
      <w:tr w:rsidR="00ED00D3" w:rsidRPr="00ED00D3" w:rsidTr="009667EF">
        <w:trPr>
          <w:trHeight w:val="225"/>
        </w:trPr>
        <w:tc>
          <w:tcPr>
            <w:tcW w:w="540" w:type="dxa"/>
            <w:vAlign w:val="center"/>
          </w:tcPr>
          <w:p w:rsidR="00ED00D3" w:rsidRPr="00ED00D3" w:rsidRDefault="00ED00D3" w:rsidP="00ED00D3">
            <w:pPr>
              <w:pStyle w:val="ab"/>
              <w:rPr>
                <w:lang w:eastAsia="ru-RU"/>
              </w:rPr>
            </w:pPr>
            <w:r w:rsidRPr="00ED00D3">
              <w:rPr>
                <w:lang w:eastAsia="ru-RU"/>
              </w:rPr>
              <w:t>2.</w:t>
            </w:r>
          </w:p>
        </w:tc>
        <w:tc>
          <w:tcPr>
            <w:tcW w:w="4592" w:type="dxa"/>
            <w:vAlign w:val="center"/>
          </w:tcPr>
          <w:p w:rsidR="00ED00D3" w:rsidRPr="00ED00D3" w:rsidRDefault="00ED00D3" w:rsidP="00ED00D3">
            <w:pPr>
              <w:pStyle w:val="ab"/>
              <w:rPr>
                <w:lang w:eastAsia="ru-RU"/>
              </w:rPr>
            </w:pPr>
            <w:r w:rsidRPr="00ED00D3">
              <w:rPr>
                <w:lang w:eastAsia="ru-RU"/>
              </w:rPr>
              <w:t>Гимнастика</w:t>
            </w:r>
          </w:p>
        </w:tc>
        <w:tc>
          <w:tcPr>
            <w:tcW w:w="1616" w:type="dxa"/>
            <w:vAlign w:val="center"/>
          </w:tcPr>
          <w:p w:rsidR="00ED00D3" w:rsidRPr="00ED00D3" w:rsidRDefault="00ED00D3" w:rsidP="00ED00D3">
            <w:pPr>
              <w:pStyle w:val="ab"/>
              <w:rPr>
                <w:lang w:eastAsia="ru-RU"/>
              </w:rPr>
            </w:pPr>
            <w:r w:rsidRPr="00ED00D3">
              <w:rPr>
                <w:lang w:eastAsia="ru-RU"/>
              </w:rPr>
              <w:t>23</w:t>
            </w:r>
          </w:p>
        </w:tc>
        <w:tc>
          <w:tcPr>
            <w:tcW w:w="2204" w:type="dxa"/>
            <w:vAlign w:val="center"/>
          </w:tcPr>
          <w:p w:rsidR="00ED00D3" w:rsidRPr="00ED00D3" w:rsidRDefault="00ED00D3" w:rsidP="00ED00D3">
            <w:pPr>
              <w:pStyle w:val="ab"/>
              <w:rPr>
                <w:lang w:eastAsia="ru-RU"/>
              </w:rPr>
            </w:pPr>
            <w:r w:rsidRPr="00ED00D3">
              <w:rPr>
                <w:lang w:eastAsia="ru-RU"/>
              </w:rPr>
              <w:t>-</w:t>
            </w:r>
          </w:p>
        </w:tc>
      </w:tr>
      <w:tr w:rsidR="00ED00D3" w:rsidRPr="00ED00D3" w:rsidTr="009667EF">
        <w:trPr>
          <w:trHeight w:val="252"/>
        </w:trPr>
        <w:tc>
          <w:tcPr>
            <w:tcW w:w="540" w:type="dxa"/>
            <w:vAlign w:val="center"/>
          </w:tcPr>
          <w:p w:rsidR="00ED00D3" w:rsidRPr="00ED00D3" w:rsidRDefault="00ED00D3" w:rsidP="00ED00D3">
            <w:pPr>
              <w:pStyle w:val="ab"/>
              <w:rPr>
                <w:lang w:eastAsia="ru-RU"/>
              </w:rPr>
            </w:pPr>
            <w:r w:rsidRPr="00ED00D3">
              <w:rPr>
                <w:lang w:eastAsia="ru-RU"/>
              </w:rPr>
              <w:t>3.</w:t>
            </w:r>
          </w:p>
        </w:tc>
        <w:tc>
          <w:tcPr>
            <w:tcW w:w="4592" w:type="dxa"/>
            <w:vAlign w:val="center"/>
          </w:tcPr>
          <w:p w:rsidR="00ED00D3" w:rsidRPr="00ED00D3" w:rsidRDefault="00ED00D3" w:rsidP="00ED00D3">
            <w:pPr>
              <w:pStyle w:val="ab"/>
              <w:rPr>
                <w:lang w:eastAsia="ru-RU"/>
              </w:rPr>
            </w:pPr>
            <w:r w:rsidRPr="00ED00D3">
              <w:rPr>
                <w:lang w:eastAsia="ru-RU"/>
              </w:rPr>
              <w:t>Легкая атлетика</w:t>
            </w:r>
          </w:p>
        </w:tc>
        <w:tc>
          <w:tcPr>
            <w:tcW w:w="1616" w:type="dxa"/>
            <w:vAlign w:val="center"/>
          </w:tcPr>
          <w:p w:rsidR="00ED00D3" w:rsidRPr="00ED00D3" w:rsidRDefault="00ED00D3" w:rsidP="00ED00D3">
            <w:pPr>
              <w:pStyle w:val="ab"/>
              <w:rPr>
                <w:lang w:eastAsia="ru-RU"/>
              </w:rPr>
            </w:pPr>
            <w:r w:rsidRPr="00ED00D3">
              <w:rPr>
                <w:lang w:eastAsia="ru-RU"/>
              </w:rPr>
              <w:t>35</w:t>
            </w:r>
          </w:p>
        </w:tc>
        <w:tc>
          <w:tcPr>
            <w:tcW w:w="2204" w:type="dxa"/>
            <w:vAlign w:val="center"/>
          </w:tcPr>
          <w:p w:rsidR="00ED00D3" w:rsidRPr="00ED00D3" w:rsidRDefault="00ED00D3" w:rsidP="00ED00D3">
            <w:pPr>
              <w:pStyle w:val="ab"/>
              <w:rPr>
                <w:lang w:eastAsia="ru-RU"/>
              </w:rPr>
            </w:pPr>
            <w:r w:rsidRPr="00ED00D3">
              <w:rPr>
                <w:lang w:eastAsia="ru-RU"/>
              </w:rPr>
              <w:t>-</w:t>
            </w:r>
          </w:p>
        </w:tc>
      </w:tr>
      <w:tr w:rsidR="00ED00D3" w:rsidRPr="00ED00D3" w:rsidTr="009667EF">
        <w:trPr>
          <w:trHeight w:val="252"/>
        </w:trPr>
        <w:tc>
          <w:tcPr>
            <w:tcW w:w="540" w:type="dxa"/>
            <w:vAlign w:val="center"/>
          </w:tcPr>
          <w:p w:rsidR="00ED00D3" w:rsidRPr="00ED00D3" w:rsidRDefault="00ED00D3" w:rsidP="00ED00D3">
            <w:pPr>
              <w:pStyle w:val="ab"/>
              <w:rPr>
                <w:lang w:eastAsia="ru-RU"/>
              </w:rPr>
            </w:pPr>
            <w:r w:rsidRPr="00ED00D3">
              <w:rPr>
                <w:lang w:eastAsia="ru-RU"/>
              </w:rPr>
              <w:t>4.</w:t>
            </w:r>
          </w:p>
        </w:tc>
        <w:tc>
          <w:tcPr>
            <w:tcW w:w="4592" w:type="dxa"/>
            <w:vAlign w:val="center"/>
          </w:tcPr>
          <w:p w:rsidR="00ED00D3" w:rsidRPr="00ED00D3" w:rsidRDefault="00ED00D3" w:rsidP="00ED00D3">
            <w:pPr>
              <w:pStyle w:val="ab"/>
              <w:rPr>
                <w:lang w:eastAsia="ru-RU"/>
              </w:rPr>
            </w:pPr>
            <w:r w:rsidRPr="00ED00D3">
              <w:rPr>
                <w:lang w:eastAsia="ru-RU"/>
              </w:rPr>
              <w:t xml:space="preserve">Лыжная подготовка </w:t>
            </w:r>
          </w:p>
          <w:p w:rsidR="00ED00D3" w:rsidRPr="00ED00D3" w:rsidRDefault="00ED00D3" w:rsidP="00ED00D3">
            <w:pPr>
              <w:pStyle w:val="ab"/>
              <w:rPr>
                <w:lang w:eastAsia="ru-RU"/>
              </w:rPr>
            </w:pPr>
          </w:p>
        </w:tc>
        <w:tc>
          <w:tcPr>
            <w:tcW w:w="1616" w:type="dxa"/>
            <w:vAlign w:val="center"/>
          </w:tcPr>
          <w:p w:rsidR="00ED00D3" w:rsidRPr="00ED00D3" w:rsidRDefault="00ED00D3" w:rsidP="00ED00D3">
            <w:pPr>
              <w:pStyle w:val="ab"/>
              <w:rPr>
                <w:lang w:eastAsia="ru-RU"/>
              </w:rPr>
            </w:pPr>
            <w:r w:rsidRPr="00ED00D3">
              <w:rPr>
                <w:lang w:eastAsia="ru-RU"/>
              </w:rPr>
              <w:t>18</w:t>
            </w:r>
          </w:p>
        </w:tc>
        <w:tc>
          <w:tcPr>
            <w:tcW w:w="2204" w:type="dxa"/>
            <w:vAlign w:val="center"/>
          </w:tcPr>
          <w:p w:rsidR="00ED00D3" w:rsidRPr="00ED00D3" w:rsidRDefault="00ED00D3" w:rsidP="00ED00D3">
            <w:pPr>
              <w:pStyle w:val="ab"/>
              <w:rPr>
                <w:lang w:eastAsia="ru-RU"/>
              </w:rPr>
            </w:pPr>
            <w:r w:rsidRPr="00ED00D3">
              <w:rPr>
                <w:lang w:eastAsia="ru-RU"/>
              </w:rPr>
              <w:t>-</w:t>
            </w:r>
          </w:p>
        </w:tc>
      </w:tr>
      <w:tr w:rsidR="00ED00D3" w:rsidRPr="00ED00D3" w:rsidTr="009667EF">
        <w:trPr>
          <w:trHeight w:val="252"/>
        </w:trPr>
        <w:tc>
          <w:tcPr>
            <w:tcW w:w="540" w:type="dxa"/>
            <w:vAlign w:val="center"/>
          </w:tcPr>
          <w:p w:rsidR="00ED00D3" w:rsidRPr="00ED00D3" w:rsidRDefault="00ED00D3" w:rsidP="00ED00D3">
            <w:pPr>
              <w:pStyle w:val="ab"/>
              <w:rPr>
                <w:lang w:eastAsia="ru-RU"/>
              </w:rPr>
            </w:pPr>
            <w:r w:rsidRPr="00ED00D3">
              <w:rPr>
                <w:lang w:eastAsia="ru-RU"/>
              </w:rPr>
              <w:t>5.</w:t>
            </w:r>
          </w:p>
        </w:tc>
        <w:tc>
          <w:tcPr>
            <w:tcW w:w="4592" w:type="dxa"/>
            <w:vAlign w:val="center"/>
          </w:tcPr>
          <w:p w:rsidR="00ED00D3" w:rsidRPr="00ED00D3" w:rsidRDefault="00ED00D3" w:rsidP="00ED00D3">
            <w:pPr>
              <w:pStyle w:val="ab"/>
              <w:rPr>
                <w:lang w:eastAsia="ru-RU"/>
              </w:rPr>
            </w:pPr>
            <w:r w:rsidRPr="00ED00D3">
              <w:rPr>
                <w:lang w:eastAsia="ru-RU"/>
              </w:rPr>
              <w:t>Игры</w:t>
            </w:r>
          </w:p>
        </w:tc>
        <w:tc>
          <w:tcPr>
            <w:tcW w:w="1616" w:type="dxa"/>
            <w:vAlign w:val="center"/>
          </w:tcPr>
          <w:p w:rsidR="00ED00D3" w:rsidRPr="00ED00D3" w:rsidRDefault="00ED00D3" w:rsidP="00ED00D3">
            <w:pPr>
              <w:pStyle w:val="ab"/>
              <w:rPr>
                <w:lang w:eastAsia="ru-RU"/>
              </w:rPr>
            </w:pPr>
            <w:r w:rsidRPr="00ED00D3">
              <w:rPr>
                <w:lang w:eastAsia="ru-RU"/>
              </w:rPr>
              <w:t>26</w:t>
            </w:r>
          </w:p>
        </w:tc>
        <w:tc>
          <w:tcPr>
            <w:tcW w:w="2204" w:type="dxa"/>
            <w:vAlign w:val="center"/>
          </w:tcPr>
          <w:p w:rsidR="00ED00D3" w:rsidRPr="00ED00D3" w:rsidRDefault="00ED00D3" w:rsidP="00ED00D3">
            <w:pPr>
              <w:pStyle w:val="ab"/>
              <w:rPr>
                <w:lang w:eastAsia="ru-RU"/>
              </w:rPr>
            </w:pPr>
            <w:r w:rsidRPr="00ED00D3">
              <w:rPr>
                <w:lang w:eastAsia="ru-RU"/>
              </w:rPr>
              <w:t>-</w:t>
            </w:r>
          </w:p>
        </w:tc>
      </w:tr>
      <w:tr w:rsidR="00ED00D3" w:rsidRPr="00ED00D3" w:rsidTr="009667EF">
        <w:trPr>
          <w:trHeight w:val="252"/>
        </w:trPr>
        <w:tc>
          <w:tcPr>
            <w:tcW w:w="5132" w:type="dxa"/>
            <w:gridSpan w:val="2"/>
            <w:vAlign w:val="center"/>
          </w:tcPr>
          <w:p w:rsidR="00ED00D3" w:rsidRPr="00ED00D3" w:rsidRDefault="00ED00D3" w:rsidP="00ED00D3">
            <w:pPr>
              <w:pStyle w:val="ab"/>
              <w:rPr>
                <w:lang w:eastAsia="ru-RU"/>
              </w:rPr>
            </w:pPr>
            <w:r w:rsidRPr="00ED00D3">
              <w:rPr>
                <w:lang w:eastAsia="ru-RU"/>
              </w:rPr>
              <w:t>Итого:</w:t>
            </w:r>
          </w:p>
        </w:tc>
        <w:tc>
          <w:tcPr>
            <w:tcW w:w="1616" w:type="dxa"/>
            <w:vAlign w:val="center"/>
          </w:tcPr>
          <w:p w:rsidR="00ED00D3" w:rsidRPr="00ED00D3" w:rsidRDefault="00ED00D3" w:rsidP="00ED00D3">
            <w:pPr>
              <w:pStyle w:val="ab"/>
              <w:rPr>
                <w:lang w:eastAsia="ru-RU"/>
              </w:rPr>
            </w:pPr>
            <w:r w:rsidRPr="00ED00D3">
              <w:rPr>
                <w:lang w:eastAsia="ru-RU"/>
              </w:rPr>
              <w:t>102</w:t>
            </w:r>
          </w:p>
        </w:tc>
        <w:tc>
          <w:tcPr>
            <w:tcW w:w="2204" w:type="dxa"/>
            <w:vAlign w:val="center"/>
          </w:tcPr>
          <w:p w:rsidR="00ED00D3" w:rsidRPr="00ED00D3" w:rsidRDefault="00ED00D3" w:rsidP="00ED00D3">
            <w:pPr>
              <w:pStyle w:val="ab"/>
              <w:rPr>
                <w:lang w:eastAsia="ru-RU"/>
              </w:rPr>
            </w:pPr>
            <w:r w:rsidRPr="00ED00D3">
              <w:rPr>
                <w:lang w:eastAsia="ru-RU"/>
              </w:rPr>
              <w:t>-</w:t>
            </w:r>
          </w:p>
        </w:tc>
      </w:tr>
    </w:tbl>
    <w:p w:rsidR="00ED00D3" w:rsidRPr="00232492" w:rsidRDefault="00ED00D3">
      <w:pPr>
        <w:pStyle w:val="a3"/>
        <w:spacing w:before="4"/>
        <w:ind w:left="0" w:firstLine="0"/>
        <w:jc w:val="left"/>
      </w:pPr>
    </w:p>
    <w:p w:rsidR="00E21A57" w:rsidRDefault="000D5990" w:rsidP="00852014">
      <w:pPr>
        <w:pStyle w:val="1"/>
        <w:numPr>
          <w:ilvl w:val="2"/>
          <w:numId w:val="21"/>
        </w:numPr>
        <w:tabs>
          <w:tab w:val="left" w:pos="801"/>
        </w:tabs>
        <w:spacing w:before="1" w:line="240" w:lineRule="auto"/>
        <w:ind w:left="0" w:right="301" w:firstLine="0"/>
        <w:jc w:val="left"/>
      </w:pPr>
      <w:r w:rsidRPr="00232492">
        <w:t>Рабочая программа по учебному предмету "</w:t>
      </w:r>
      <w:r w:rsidR="00527AB9">
        <w:t>Труд(технология)</w:t>
      </w:r>
      <w:r w:rsidRPr="00232492">
        <w:t>" (I -)</w:t>
      </w:r>
      <w:r w:rsidRPr="00527AB9">
        <w:rPr>
          <w:spacing w:val="1"/>
        </w:rPr>
        <w:t xml:space="preserve"> </w:t>
      </w:r>
      <w:r w:rsidRPr="00232492">
        <w:t>предметной</w:t>
      </w:r>
      <w:r w:rsidRPr="00527AB9">
        <w:rPr>
          <w:spacing w:val="1"/>
        </w:rPr>
        <w:t xml:space="preserve"> </w:t>
      </w:r>
      <w:r w:rsidRPr="00232492">
        <w:t>области</w:t>
      </w:r>
      <w:r w:rsidRPr="00527AB9">
        <w:rPr>
          <w:spacing w:val="1"/>
        </w:rPr>
        <w:t xml:space="preserve"> </w:t>
      </w:r>
      <w:r w:rsidRPr="00232492">
        <w:t>"Труд (Технология</w:t>
      </w:r>
      <w:r w:rsidR="00527AB9">
        <w:t>)</w:t>
      </w:r>
    </w:p>
    <w:p w:rsidR="00527AB9" w:rsidRDefault="00527AB9" w:rsidP="00527AB9">
      <w:pPr>
        <w:pStyle w:val="1"/>
        <w:tabs>
          <w:tab w:val="left" w:pos="801"/>
        </w:tabs>
        <w:spacing w:before="1"/>
        <w:ind w:right="301"/>
      </w:pPr>
      <w:r>
        <w:t>Место учебного предмета «Труд (технология)» в учебном плане.</w:t>
      </w:r>
    </w:p>
    <w:p w:rsidR="00527AB9" w:rsidRPr="00527AB9" w:rsidRDefault="00527AB9" w:rsidP="00527AB9">
      <w:pPr>
        <w:pStyle w:val="1"/>
        <w:tabs>
          <w:tab w:val="left" w:pos="801"/>
        </w:tabs>
        <w:spacing w:before="1"/>
        <w:ind w:right="301"/>
        <w:rPr>
          <w:b w:val="0"/>
        </w:rPr>
      </w:pPr>
      <w:r w:rsidRPr="00527AB9">
        <w:rPr>
          <w:b w:val="0"/>
        </w:rPr>
        <w:t>Учебный предмет «Труд (технология)» относится к предметной области «Технология» и является обязательной частью учебного плана. В соответствии с учебным планом рабочая программа в 1 дополнительном и 1 классе рассчитана на 33 учебные недели и составляет: в 1 дополнительном классе - 66 часов (2 часа в неделю), в 1 классе - 66 часов (2 часа в неделю); во 2 – 4 классах рассчитана на 34 учебные недели в год и составляет: во 2 классе - 34 часа (1 час в неделю), в 3 классе — 34 часа (1 час в неделю), в 4 классе — 34 часа (1 час в неделю).</w:t>
      </w:r>
    </w:p>
    <w:p w:rsidR="00527AB9" w:rsidRDefault="00527AB9" w:rsidP="00527AB9">
      <w:pPr>
        <w:pStyle w:val="1"/>
        <w:tabs>
          <w:tab w:val="left" w:pos="801"/>
        </w:tabs>
        <w:spacing w:before="1"/>
        <w:ind w:right="301"/>
      </w:pPr>
      <w:r>
        <w:t xml:space="preserve"> </w:t>
      </w:r>
    </w:p>
    <w:p w:rsidR="00527AB9" w:rsidRDefault="00527AB9" w:rsidP="00527AB9">
      <w:pPr>
        <w:pStyle w:val="1"/>
        <w:tabs>
          <w:tab w:val="left" w:pos="801"/>
        </w:tabs>
        <w:spacing w:before="1"/>
        <w:ind w:right="301"/>
      </w:pPr>
      <w:r>
        <w:t xml:space="preserve">СОДЕРЖАНИЕ ОБУЧЕНИЯ  </w:t>
      </w:r>
    </w:p>
    <w:p w:rsidR="00527AB9" w:rsidRDefault="00527AB9" w:rsidP="00527AB9">
      <w:pPr>
        <w:pStyle w:val="1"/>
        <w:tabs>
          <w:tab w:val="left" w:pos="801"/>
        </w:tabs>
        <w:spacing w:before="1"/>
        <w:ind w:right="301"/>
      </w:pPr>
      <w:r>
        <w:t xml:space="preserve">1 КЛАСС </w:t>
      </w:r>
    </w:p>
    <w:p w:rsidR="00527AB9" w:rsidRPr="00527AB9" w:rsidRDefault="00527AB9" w:rsidP="00527AB9">
      <w:pPr>
        <w:pStyle w:val="1"/>
        <w:tabs>
          <w:tab w:val="left" w:pos="801"/>
        </w:tabs>
        <w:spacing w:before="1"/>
        <w:ind w:right="301"/>
        <w:rPr>
          <w:b w:val="0"/>
        </w:rPr>
      </w:pPr>
      <w:r w:rsidRPr="00527AB9">
        <w:rPr>
          <w:b w:val="0"/>
        </w:rPr>
        <w:t>Человек и труд.</w:t>
      </w:r>
    </w:p>
    <w:p w:rsidR="00527AB9" w:rsidRPr="00527AB9" w:rsidRDefault="00527AB9" w:rsidP="00527AB9">
      <w:pPr>
        <w:pStyle w:val="1"/>
        <w:tabs>
          <w:tab w:val="left" w:pos="801"/>
        </w:tabs>
        <w:spacing w:before="1"/>
        <w:ind w:right="301"/>
        <w:rPr>
          <w:b w:val="0"/>
        </w:rPr>
      </w:pPr>
      <w:r w:rsidRPr="00527AB9">
        <w:rPr>
          <w:b w:val="0"/>
        </w:rPr>
        <w:t xml:space="preserve">Основные виды деятельности человека и профессий. Урок труда и его особенности. Материалы и инструменты, используемые на уроках ручного труда. Правила поведения и работы на уроках ручного труда. </w:t>
      </w:r>
    </w:p>
    <w:p w:rsidR="00527AB9" w:rsidRPr="00527AB9" w:rsidRDefault="00527AB9" w:rsidP="00527AB9">
      <w:pPr>
        <w:pStyle w:val="1"/>
        <w:tabs>
          <w:tab w:val="left" w:pos="801"/>
        </w:tabs>
        <w:spacing w:before="1"/>
        <w:ind w:right="301"/>
        <w:rPr>
          <w:b w:val="0"/>
        </w:rPr>
      </w:pPr>
      <w:r w:rsidRPr="00527AB9">
        <w:rPr>
          <w:b w:val="0"/>
        </w:rPr>
        <w:t>Работа с глиной и пластилином (пластилин).</w:t>
      </w:r>
    </w:p>
    <w:p w:rsidR="00527AB9" w:rsidRPr="00527AB9" w:rsidRDefault="00527AB9" w:rsidP="00527AB9">
      <w:pPr>
        <w:pStyle w:val="1"/>
        <w:tabs>
          <w:tab w:val="left" w:pos="801"/>
        </w:tabs>
        <w:spacing w:before="1"/>
        <w:ind w:right="301"/>
        <w:rPr>
          <w:b w:val="0"/>
        </w:rPr>
      </w:pPr>
      <w:r w:rsidRPr="00527AB9">
        <w:rPr>
          <w:b w:val="0"/>
        </w:rPr>
        <w:t>Элементарные знания о пластилине (свойства материалов, цвет, форма).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пластилина разными способами: конструктивным, пластическим.</w:t>
      </w:r>
    </w:p>
    <w:p w:rsidR="00527AB9" w:rsidRPr="00527AB9" w:rsidRDefault="00527AB9" w:rsidP="00527AB9">
      <w:pPr>
        <w:pStyle w:val="1"/>
        <w:tabs>
          <w:tab w:val="left" w:pos="801"/>
        </w:tabs>
        <w:spacing w:before="1"/>
        <w:ind w:right="301"/>
        <w:rPr>
          <w:b w:val="0"/>
        </w:rPr>
      </w:pPr>
      <w:r w:rsidRPr="00527AB9">
        <w:rPr>
          <w:b w:val="0"/>
        </w:rPr>
        <w:t xml:space="preserve">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«вдавливание пальцем», «сплющивание», «прищипывание», «примазывание» (объемные изделия). </w:t>
      </w:r>
    </w:p>
    <w:p w:rsidR="00527AB9" w:rsidRPr="00527AB9" w:rsidRDefault="00527AB9" w:rsidP="00527AB9">
      <w:pPr>
        <w:pStyle w:val="1"/>
        <w:tabs>
          <w:tab w:val="left" w:pos="801"/>
        </w:tabs>
        <w:spacing w:before="1"/>
        <w:ind w:right="301"/>
        <w:rPr>
          <w:b w:val="0"/>
        </w:rPr>
      </w:pPr>
      <w:r w:rsidRPr="00527AB9">
        <w:rPr>
          <w:b w:val="0"/>
        </w:rPr>
        <w:t>Работа с природными материалами.</w:t>
      </w:r>
    </w:p>
    <w:p w:rsidR="00527AB9" w:rsidRPr="00527AB9" w:rsidRDefault="00527AB9" w:rsidP="00527AB9">
      <w:pPr>
        <w:pStyle w:val="1"/>
        <w:tabs>
          <w:tab w:val="left" w:pos="801"/>
        </w:tabs>
        <w:spacing w:before="1"/>
        <w:ind w:right="301"/>
        <w:rPr>
          <w:b w:val="0"/>
        </w:rPr>
      </w:pPr>
      <w:r w:rsidRPr="00527AB9">
        <w:rPr>
          <w:b w:val="0"/>
        </w:rPr>
        <w:t xml:space="preserve">Элементарные понятия о природных материалах (где используют, где находят, виды природных материалов, среда). Заготовка природных материалов (сушка). Организация рабочего места работе с природными материалами. Способы соединения деталей (пластилин). Работа с засушенными листьями (аппликация, объемные изделия). Работа </w:t>
      </w:r>
      <w:r w:rsidRPr="00527AB9">
        <w:rPr>
          <w:b w:val="0"/>
        </w:rPr>
        <w:lastRenderedPageBreak/>
        <w:t>с еловыми шишками. Работа с тростниковой травой.</w:t>
      </w:r>
    </w:p>
    <w:p w:rsidR="00527AB9" w:rsidRPr="00527AB9" w:rsidRDefault="00527AB9" w:rsidP="00527AB9">
      <w:pPr>
        <w:pStyle w:val="1"/>
        <w:tabs>
          <w:tab w:val="left" w:pos="801"/>
        </w:tabs>
        <w:spacing w:before="1"/>
        <w:ind w:right="301"/>
        <w:rPr>
          <w:b w:val="0"/>
        </w:rPr>
      </w:pPr>
      <w:r w:rsidRPr="00527AB9">
        <w:rPr>
          <w:b w:val="0"/>
        </w:rPr>
        <w:t>Работа с бумагой и картоном (бумага).</w:t>
      </w:r>
    </w:p>
    <w:p w:rsidR="00527AB9" w:rsidRPr="00527AB9" w:rsidRDefault="00527AB9" w:rsidP="00527AB9">
      <w:pPr>
        <w:pStyle w:val="1"/>
        <w:tabs>
          <w:tab w:val="left" w:pos="801"/>
        </w:tabs>
        <w:spacing w:before="1"/>
        <w:ind w:right="301"/>
        <w:rPr>
          <w:b w:val="0"/>
        </w:rPr>
      </w:pPr>
      <w:r w:rsidRPr="00527AB9">
        <w:rPr>
          <w:b w:val="0"/>
        </w:rPr>
        <w:t xml:space="preserve">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w:t>
      </w:r>
    </w:p>
    <w:p w:rsidR="00527AB9" w:rsidRPr="00527AB9" w:rsidRDefault="00527AB9" w:rsidP="00527AB9">
      <w:pPr>
        <w:pStyle w:val="1"/>
        <w:tabs>
          <w:tab w:val="left" w:pos="801"/>
        </w:tabs>
        <w:spacing w:before="1"/>
        <w:ind w:right="301"/>
        <w:rPr>
          <w:b w:val="0"/>
        </w:rPr>
      </w:pPr>
      <w:r w:rsidRPr="00527AB9">
        <w:rPr>
          <w:b w:val="0"/>
        </w:rPr>
        <w:t>Способы работы с бумагой: аппликация.</w:t>
      </w:r>
    </w:p>
    <w:p w:rsidR="00527AB9" w:rsidRPr="00527AB9" w:rsidRDefault="00527AB9" w:rsidP="00527AB9">
      <w:pPr>
        <w:pStyle w:val="1"/>
        <w:tabs>
          <w:tab w:val="left" w:pos="801"/>
        </w:tabs>
        <w:spacing w:before="1"/>
        <w:ind w:right="301"/>
        <w:rPr>
          <w:b w:val="0"/>
        </w:rPr>
      </w:pPr>
      <w:r w:rsidRPr="00527AB9">
        <w:rPr>
          <w:b w:val="0"/>
        </w:rPr>
        <w:t xml:space="preserve">Виды работы с бумагой: </w:t>
      </w:r>
    </w:p>
    <w:p w:rsidR="00527AB9" w:rsidRPr="00527AB9" w:rsidRDefault="00527AB9" w:rsidP="00527AB9">
      <w:pPr>
        <w:pStyle w:val="1"/>
        <w:tabs>
          <w:tab w:val="left" w:pos="801"/>
        </w:tabs>
        <w:spacing w:before="1"/>
        <w:ind w:right="301"/>
        <w:rPr>
          <w:b w:val="0"/>
        </w:rPr>
      </w:pPr>
      <w:r w:rsidRPr="00527AB9">
        <w:rPr>
          <w:b w:val="0"/>
        </w:rPr>
        <w:t xml:space="preserve">Разметка бумаги по шаблону. Понятие "шаблон". </w:t>
      </w:r>
    </w:p>
    <w:p w:rsidR="00527AB9" w:rsidRPr="00527AB9" w:rsidRDefault="00527AB9" w:rsidP="00527AB9">
      <w:pPr>
        <w:pStyle w:val="1"/>
        <w:tabs>
          <w:tab w:val="left" w:pos="801"/>
        </w:tabs>
        <w:spacing w:before="1"/>
        <w:ind w:right="301"/>
        <w:rPr>
          <w:b w:val="0"/>
        </w:rPr>
      </w:pPr>
      <w:r w:rsidRPr="00527AB9">
        <w:rPr>
          <w:b w:val="0"/>
        </w:rPr>
        <w:t xml:space="preserve">Инструменты для резания бумаги. Вырезание ножницами из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w:t>
      </w:r>
    </w:p>
    <w:p w:rsidR="00527AB9" w:rsidRPr="00527AB9" w:rsidRDefault="00527AB9" w:rsidP="00527AB9">
      <w:pPr>
        <w:pStyle w:val="1"/>
        <w:tabs>
          <w:tab w:val="left" w:pos="801"/>
        </w:tabs>
        <w:spacing w:before="1"/>
        <w:ind w:right="301"/>
        <w:rPr>
          <w:b w:val="0"/>
        </w:rPr>
      </w:pPr>
      <w:r w:rsidRPr="00527AB9">
        <w:rPr>
          <w:b w:val="0"/>
        </w:rPr>
        <w:t>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«накручивание заготовки на палочку».</w:t>
      </w:r>
    </w:p>
    <w:p w:rsidR="00527AB9" w:rsidRPr="00527AB9" w:rsidRDefault="00527AB9" w:rsidP="00527AB9">
      <w:pPr>
        <w:pStyle w:val="1"/>
        <w:tabs>
          <w:tab w:val="left" w:pos="801"/>
        </w:tabs>
        <w:spacing w:before="1"/>
        <w:ind w:right="301"/>
        <w:rPr>
          <w:b w:val="0"/>
        </w:rPr>
      </w:pPr>
      <w:r w:rsidRPr="00527AB9">
        <w:rPr>
          <w:b w:val="0"/>
        </w:rPr>
        <w:t xml:space="preserve">     </w:t>
      </w:r>
      <w:r w:rsidRPr="00527AB9">
        <w:rPr>
          <w:b w:val="0"/>
        </w:rPr>
        <w:tab/>
        <w:t xml:space="preserve">Сминание и скатывание бумаги в ладонях. </w:t>
      </w:r>
    </w:p>
    <w:p w:rsidR="00527AB9" w:rsidRPr="00527AB9" w:rsidRDefault="00527AB9" w:rsidP="00527AB9">
      <w:pPr>
        <w:pStyle w:val="1"/>
        <w:tabs>
          <w:tab w:val="left" w:pos="801"/>
        </w:tabs>
        <w:spacing w:before="1"/>
        <w:ind w:right="301"/>
        <w:rPr>
          <w:b w:val="0"/>
        </w:rPr>
      </w:pPr>
      <w:r w:rsidRPr="00527AB9">
        <w:rPr>
          <w:b w:val="0"/>
        </w:rPr>
        <w:t xml:space="preserve">     </w:t>
      </w:r>
      <w:r w:rsidRPr="00527AB9">
        <w:rPr>
          <w:b w:val="0"/>
        </w:rPr>
        <w:tab/>
        <w:t>Конструирование из бумаги (из плоских деталей).</w:t>
      </w:r>
    </w:p>
    <w:p w:rsidR="00527AB9" w:rsidRPr="00527AB9" w:rsidRDefault="00527AB9" w:rsidP="00527AB9">
      <w:pPr>
        <w:pStyle w:val="1"/>
        <w:tabs>
          <w:tab w:val="left" w:pos="801"/>
        </w:tabs>
        <w:spacing w:before="1"/>
        <w:ind w:right="301"/>
        <w:rPr>
          <w:b w:val="0"/>
        </w:rPr>
      </w:pPr>
      <w:r w:rsidRPr="00527AB9">
        <w:rPr>
          <w:b w:val="0"/>
        </w:rPr>
        <w:t>Работа с текстильными материалами.</w:t>
      </w:r>
    </w:p>
    <w:p w:rsidR="00527AB9" w:rsidRPr="00527AB9" w:rsidRDefault="00527AB9" w:rsidP="00527AB9">
      <w:pPr>
        <w:pStyle w:val="1"/>
        <w:tabs>
          <w:tab w:val="left" w:pos="801"/>
        </w:tabs>
        <w:spacing w:before="1"/>
        <w:ind w:right="301"/>
        <w:rPr>
          <w:b w:val="0"/>
        </w:rPr>
      </w:pPr>
      <w:r w:rsidRPr="00527AB9">
        <w:rPr>
          <w:b w:val="0"/>
        </w:rPr>
        <w:t>Элементарные сведения о нитках (откуда берутся нитки). Применение ниток. Свойства ниток. Цвет ниток. Как работать с нитками. Виды работы с нитками:</w:t>
      </w:r>
    </w:p>
    <w:p w:rsidR="00527AB9" w:rsidRPr="00527AB9" w:rsidRDefault="00527AB9" w:rsidP="00527AB9">
      <w:pPr>
        <w:pStyle w:val="1"/>
        <w:tabs>
          <w:tab w:val="left" w:pos="801"/>
        </w:tabs>
        <w:spacing w:before="1"/>
        <w:ind w:right="301"/>
        <w:rPr>
          <w:b w:val="0"/>
        </w:rPr>
      </w:pPr>
      <w:r w:rsidRPr="00527AB9">
        <w:rPr>
          <w:b w:val="0"/>
        </w:rPr>
        <w:t>наматывание ниток на картонку, на катушку, в клубок в заданном направлении (на себя, от себя);</w:t>
      </w:r>
    </w:p>
    <w:p w:rsidR="00527AB9" w:rsidRPr="00527AB9" w:rsidRDefault="00527AB9" w:rsidP="00527AB9">
      <w:pPr>
        <w:pStyle w:val="1"/>
        <w:tabs>
          <w:tab w:val="left" w:pos="801"/>
        </w:tabs>
        <w:spacing w:before="1"/>
        <w:ind w:right="301"/>
        <w:rPr>
          <w:b w:val="0"/>
        </w:rPr>
      </w:pPr>
      <w:r w:rsidRPr="00527AB9">
        <w:rPr>
          <w:b w:val="0"/>
        </w:rPr>
        <w:t>разрывание, разрезание.</w:t>
      </w:r>
    </w:p>
    <w:p w:rsidR="00527AB9" w:rsidRPr="00527AB9" w:rsidRDefault="00527AB9" w:rsidP="00527AB9">
      <w:pPr>
        <w:pStyle w:val="1"/>
        <w:tabs>
          <w:tab w:val="left" w:pos="801"/>
        </w:tabs>
        <w:spacing w:before="1"/>
        <w:ind w:right="301"/>
        <w:rPr>
          <w:b w:val="0"/>
        </w:rPr>
      </w:pPr>
      <w:r w:rsidRPr="00527AB9">
        <w:rPr>
          <w:b w:val="0"/>
        </w:rPr>
        <w:t>Использование инструментов (иглы, ножницы, наперсток). Правила безопасной работы с иглой. Вдевание нитки в иголку.</w:t>
      </w:r>
    </w:p>
    <w:p w:rsidR="00527AB9" w:rsidRPr="00527AB9" w:rsidRDefault="00527AB9" w:rsidP="00527AB9">
      <w:pPr>
        <w:pStyle w:val="1"/>
        <w:tabs>
          <w:tab w:val="left" w:pos="801"/>
        </w:tabs>
        <w:spacing w:before="1"/>
        <w:ind w:right="301"/>
        <w:rPr>
          <w:b w:val="0"/>
        </w:rPr>
      </w:pPr>
      <w:r w:rsidRPr="00527AB9">
        <w:rPr>
          <w:b w:val="0"/>
        </w:rPr>
        <w:t>Шитье: инструменты для швейных работ, приемы шитья: "игла вверх-вниз". Вышивание: что делают из ниток, приемы вышивания: вышивка "прямой строчкой", вышивка прямой строчкой "в два приема".</w:t>
      </w:r>
    </w:p>
    <w:p w:rsidR="00527AB9" w:rsidRDefault="00527AB9" w:rsidP="00527AB9">
      <w:pPr>
        <w:pStyle w:val="1"/>
        <w:tabs>
          <w:tab w:val="left" w:pos="801"/>
        </w:tabs>
        <w:spacing w:before="1"/>
        <w:ind w:right="301"/>
      </w:pPr>
    </w:p>
    <w:p w:rsidR="00527AB9" w:rsidRDefault="00527AB9" w:rsidP="00527AB9">
      <w:pPr>
        <w:pStyle w:val="1"/>
        <w:tabs>
          <w:tab w:val="left" w:pos="801"/>
        </w:tabs>
        <w:spacing w:before="1"/>
        <w:ind w:right="301"/>
      </w:pPr>
      <w:r>
        <w:t xml:space="preserve">2 КЛАСС </w:t>
      </w:r>
    </w:p>
    <w:p w:rsidR="00527AB9" w:rsidRPr="00527AB9" w:rsidRDefault="00527AB9" w:rsidP="00527AB9">
      <w:pPr>
        <w:pStyle w:val="1"/>
        <w:tabs>
          <w:tab w:val="left" w:pos="801"/>
        </w:tabs>
        <w:spacing w:before="1"/>
        <w:ind w:right="301"/>
        <w:rPr>
          <w:b w:val="0"/>
        </w:rPr>
      </w:pPr>
      <w:r w:rsidRPr="00527AB9">
        <w:rPr>
          <w:b w:val="0"/>
        </w:rPr>
        <w:t>Работа с глиной и пластилином.</w:t>
      </w:r>
    </w:p>
    <w:p w:rsidR="00527AB9" w:rsidRPr="00527AB9" w:rsidRDefault="00527AB9" w:rsidP="00527AB9">
      <w:pPr>
        <w:pStyle w:val="1"/>
        <w:tabs>
          <w:tab w:val="left" w:pos="801"/>
        </w:tabs>
        <w:spacing w:before="1"/>
        <w:ind w:right="301"/>
        <w:rPr>
          <w:b w:val="0"/>
        </w:rPr>
      </w:pPr>
      <w:r w:rsidRPr="00527AB9">
        <w:rPr>
          <w:b w:val="0"/>
        </w:rPr>
        <w:t xml:space="preserve">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и глиной. Представления о глине как о поделочном материале. Понятие «скульптура» и произведения этого вида искусства. Лепка из глины и пластилина разными способами: конструктивным, пластическим, комбинированным. </w:t>
      </w:r>
    </w:p>
    <w:p w:rsidR="00527AB9" w:rsidRPr="00527AB9" w:rsidRDefault="00527AB9" w:rsidP="00527AB9">
      <w:pPr>
        <w:pStyle w:val="1"/>
        <w:tabs>
          <w:tab w:val="left" w:pos="801"/>
        </w:tabs>
        <w:spacing w:before="1"/>
        <w:ind w:right="301"/>
        <w:rPr>
          <w:b w:val="0"/>
        </w:rPr>
      </w:pPr>
      <w:r w:rsidRPr="00527AB9">
        <w:rPr>
          <w:b w:val="0"/>
        </w:rPr>
        <w:t>Приемы работы: «скатывание шара», «раскатывание шара до овальной формы», «вытягивание одного конца столбика», «вдавливание пальцем».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527AB9" w:rsidRPr="00527AB9" w:rsidRDefault="00527AB9" w:rsidP="00527AB9">
      <w:pPr>
        <w:pStyle w:val="1"/>
        <w:tabs>
          <w:tab w:val="left" w:pos="801"/>
        </w:tabs>
        <w:spacing w:before="1"/>
        <w:ind w:right="301"/>
        <w:rPr>
          <w:b w:val="0"/>
        </w:rPr>
      </w:pPr>
      <w:r w:rsidRPr="00527AB9">
        <w:rPr>
          <w:b w:val="0"/>
        </w:rPr>
        <w:t>Работа с природными материалами.</w:t>
      </w:r>
    </w:p>
    <w:p w:rsidR="00527AB9" w:rsidRPr="00527AB9" w:rsidRDefault="00527AB9" w:rsidP="00527AB9">
      <w:pPr>
        <w:pStyle w:val="1"/>
        <w:tabs>
          <w:tab w:val="left" w:pos="801"/>
        </w:tabs>
        <w:spacing w:before="1"/>
        <w:ind w:right="301"/>
        <w:rPr>
          <w:b w:val="0"/>
        </w:rPr>
      </w:pPr>
      <w:r w:rsidRPr="00527AB9">
        <w:rPr>
          <w:b w:val="0"/>
        </w:rPr>
        <w:t xml:space="preserve">     </w:t>
      </w:r>
      <w:r w:rsidRPr="00527AB9">
        <w:rPr>
          <w:b w:val="0"/>
        </w:rPr>
        <w:tab/>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w:t>
      </w:r>
      <w:r w:rsidRPr="00527AB9">
        <w:rPr>
          <w:b w:val="0"/>
        </w:rPr>
        <w:lastRenderedPageBreak/>
        <w:t xml:space="preserve">материалов. </w:t>
      </w:r>
    </w:p>
    <w:p w:rsidR="00527AB9" w:rsidRPr="00527AB9" w:rsidRDefault="00527AB9" w:rsidP="00527AB9">
      <w:pPr>
        <w:pStyle w:val="1"/>
        <w:tabs>
          <w:tab w:val="left" w:pos="801"/>
        </w:tabs>
        <w:spacing w:before="1"/>
        <w:ind w:right="301"/>
        <w:rPr>
          <w:b w:val="0"/>
        </w:rPr>
      </w:pPr>
      <w:r w:rsidRPr="00527AB9">
        <w:rPr>
          <w:b w:val="0"/>
        </w:rPr>
        <w:t xml:space="preserve">Инструменты, используемые с природными материалами (шило, ножницы) и правила работы с ними. Организация рабочего места работе с природными материалами. </w:t>
      </w:r>
    </w:p>
    <w:p w:rsidR="00527AB9" w:rsidRPr="00527AB9" w:rsidRDefault="00527AB9" w:rsidP="00527AB9">
      <w:pPr>
        <w:pStyle w:val="1"/>
        <w:tabs>
          <w:tab w:val="left" w:pos="801"/>
        </w:tabs>
        <w:spacing w:before="1"/>
        <w:ind w:right="301"/>
        <w:rPr>
          <w:b w:val="0"/>
        </w:rPr>
      </w:pPr>
      <w:r w:rsidRPr="00527AB9">
        <w:rPr>
          <w:b w:val="0"/>
        </w:rPr>
        <w:t>Способы соединения деталей (пластилин, острые палочки). Работа с засушенными листьями (аппликация, объемные изделия). Работа с еловыми шишками. Изготовление игрушек из желудей. Изготовление игрушек из скорлупы ореха (аппликация, объемные изделия).</w:t>
      </w:r>
    </w:p>
    <w:p w:rsidR="00527AB9" w:rsidRPr="00527AB9" w:rsidRDefault="00527AB9" w:rsidP="00527AB9">
      <w:pPr>
        <w:pStyle w:val="1"/>
        <w:tabs>
          <w:tab w:val="left" w:pos="801"/>
        </w:tabs>
        <w:spacing w:before="1"/>
        <w:ind w:right="301"/>
        <w:rPr>
          <w:b w:val="0"/>
        </w:rPr>
      </w:pPr>
      <w:r w:rsidRPr="00527AB9">
        <w:rPr>
          <w:b w:val="0"/>
        </w:rPr>
        <w:t>Работа с бумагой и картоном.</w:t>
      </w:r>
    </w:p>
    <w:p w:rsidR="00527AB9" w:rsidRPr="00527AB9" w:rsidRDefault="00527AB9" w:rsidP="00527AB9">
      <w:pPr>
        <w:pStyle w:val="1"/>
        <w:tabs>
          <w:tab w:val="left" w:pos="801"/>
        </w:tabs>
        <w:spacing w:before="1"/>
        <w:ind w:right="301"/>
        <w:rPr>
          <w:b w:val="0"/>
        </w:rPr>
      </w:pPr>
      <w:r w:rsidRPr="00527AB9">
        <w:rPr>
          <w:b w:val="0"/>
        </w:rPr>
        <w:t xml:space="preserve">     </w:t>
      </w:r>
      <w:r w:rsidRPr="00527AB9">
        <w:rPr>
          <w:b w:val="0"/>
        </w:rPr>
        <w:tab/>
        <w:t xml:space="preserve">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w:t>
      </w:r>
    </w:p>
    <w:p w:rsidR="00527AB9" w:rsidRPr="00527AB9" w:rsidRDefault="00527AB9" w:rsidP="00527AB9">
      <w:pPr>
        <w:pStyle w:val="1"/>
        <w:tabs>
          <w:tab w:val="left" w:pos="801"/>
        </w:tabs>
        <w:spacing w:before="1"/>
        <w:ind w:right="301"/>
        <w:rPr>
          <w:b w:val="0"/>
        </w:rPr>
      </w:pPr>
      <w:r w:rsidRPr="00527AB9">
        <w:rPr>
          <w:b w:val="0"/>
        </w:rPr>
        <w:t>Технические сведения о картоне: сорт (переплетный, коробочный); цвет (серый, белый, желтый, цветной), физические свойства (гладкий, шероховатый, рифленый); особенности (картон впитывает влагу и коробится; толстый картон ломается по сгибу, тонкий легко сгибается, режется).</w:t>
      </w:r>
    </w:p>
    <w:p w:rsidR="00527AB9" w:rsidRPr="00527AB9" w:rsidRDefault="00527AB9" w:rsidP="00527AB9">
      <w:pPr>
        <w:pStyle w:val="1"/>
        <w:tabs>
          <w:tab w:val="left" w:pos="801"/>
        </w:tabs>
        <w:spacing w:before="1"/>
        <w:ind w:right="301"/>
        <w:rPr>
          <w:b w:val="0"/>
        </w:rPr>
      </w:pPr>
      <w:r w:rsidRPr="00527AB9">
        <w:rPr>
          <w:b w:val="0"/>
        </w:rPr>
        <w:t>Способы работы с бумагой и картоном: аппликация, конструирование.</w:t>
      </w:r>
    </w:p>
    <w:p w:rsidR="00527AB9" w:rsidRPr="00527AB9" w:rsidRDefault="00527AB9" w:rsidP="00527AB9">
      <w:pPr>
        <w:pStyle w:val="1"/>
        <w:tabs>
          <w:tab w:val="left" w:pos="801"/>
        </w:tabs>
        <w:spacing w:before="1"/>
        <w:ind w:right="301"/>
        <w:rPr>
          <w:b w:val="0"/>
        </w:rPr>
      </w:pPr>
      <w:r w:rsidRPr="00527AB9">
        <w:rPr>
          <w:b w:val="0"/>
        </w:rPr>
        <w:t xml:space="preserve"> Виды работы с бумагой. Разметка бумаги. Экономная разметка бумаги. Приемы разметки: разметка с помощью шаблона. Понятие «шаблон». Правила работы с шаблоном. Порядок обводки шаблона геометрических фигур. Разметка по шаблонам сложной конфигурации. Разметка с помощью чертежных инструментов (по линейке). </w:t>
      </w:r>
    </w:p>
    <w:p w:rsidR="00527AB9" w:rsidRPr="00527AB9" w:rsidRDefault="00527AB9" w:rsidP="00527AB9">
      <w:pPr>
        <w:pStyle w:val="1"/>
        <w:tabs>
          <w:tab w:val="left" w:pos="801"/>
        </w:tabs>
        <w:spacing w:before="1"/>
        <w:ind w:right="301"/>
        <w:rPr>
          <w:b w:val="0"/>
        </w:rPr>
      </w:pPr>
      <w:r w:rsidRPr="00527AB9">
        <w:rPr>
          <w:b w:val="0"/>
        </w:rPr>
        <w:tab/>
        <w:t xml:space="preserve">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«вырезание по контурной линии»  «надрез по короткой прямой линии», «разрез по длинной линии». </w:t>
      </w:r>
    </w:p>
    <w:p w:rsidR="00527AB9" w:rsidRPr="00527AB9" w:rsidRDefault="00527AB9" w:rsidP="00527AB9">
      <w:pPr>
        <w:pStyle w:val="1"/>
        <w:tabs>
          <w:tab w:val="left" w:pos="801"/>
        </w:tabs>
        <w:spacing w:before="1"/>
        <w:ind w:right="301"/>
        <w:rPr>
          <w:b w:val="0"/>
        </w:rPr>
      </w:pPr>
      <w:r w:rsidRPr="00527AB9">
        <w:rPr>
          <w:b w:val="0"/>
        </w:rPr>
        <w:t>Способы вырезания: «симметричное вырезание из бумаги, сложенной пополам».</w:t>
      </w:r>
    </w:p>
    <w:p w:rsidR="00527AB9" w:rsidRPr="00527AB9" w:rsidRDefault="00527AB9" w:rsidP="00527AB9">
      <w:pPr>
        <w:pStyle w:val="1"/>
        <w:tabs>
          <w:tab w:val="left" w:pos="801"/>
        </w:tabs>
        <w:spacing w:before="1"/>
        <w:ind w:right="301"/>
        <w:rPr>
          <w:b w:val="0"/>
        </w:rPr>
      </w:pPr>
      <w:r w:rsidRPr="00527AB9">
        <w:rPr>
          <w:b w:val="0"/>
        </w:rPr>
        <w:t xml:space="preserve">     </w:t>
      </w:r>
      <w:r w:rsidRPr="00527AB9">
        <w:rPr>
          <w:b w:val="0"/>
        </w:rPr>
        <w:tab/>
        <w:t xml:space="preserve">Обрывание бумаги. </w:t>
      </w:r>
    </w:p>
    <w:p w:rsidR="00527AB9" w:rsidRPr="00527AB9" w:rsidRDefault="00527AB9" w:rsidP="00527AB9">
      <w:pPr>
        <w:pStyle w:val="1"/>
        <w:tabs>
          <w:tab w:val="left" w:pos="801"/>
        </w:tabs>
        <w:spacing w:before="1"/>
        <w:ind w:right="301"/>
        <w:rPr>
          <w:b w:val="0"/>
        </w:rPr>
      </w:pPr>
      <w:r w:rsidRPr="00527AB9">
        <w:rPr>
          <w:b w:val="0"/>
        </w:rPr>
        <w:t xml:space="preserve">     </w:t>
      </w:r>
      <w:r w:rsidRPr="00527AB9">
        <w:rPr>
          <w:b w:val="0"/>
        </w:rPr>
        <w:tab/>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«скручивание трубочки из бумаги».</w:t>
      </w:r>
    </w:p>
    <w:p w:rsidR="00527AB9" w:rsidRPr="00527AB9" w:rsidRDefault="00527AB9" w:rsidP="00527AB9">
      <w:pPr>
        <w:pStyle w:val="1"/>
        <w:tabs>
          <w:tab w:val="left" w:pos="801"/>
        </w:tabs>
        <w:spacing w:before="1"/>
        <w:ind w:right="301"/>
        <w:rPr>
          <w:b w:val="0"/>
        </w:rPr>
      </w:pPr>
      <w:r w:rsidRPr="00527AB9">
        <w:rPr>
          <w:b w:val="0"/>
        </w:rPr>
        <w:t>Сминание пальцами и скатывание в ладонях бумаги (плоскостная и объемная аппликация).</w:t>
      </w:r>
    </w:p>
    <w:p w:rsidR="00527AB9" w:rsidRPr="00527AB9" w:rsidRDefault="00527AB9" w:rsidP="00527AB9">
      <w:pPr>
        <w:pStyle w:val="1"/>
        <w:tabs>
          <w:tab w:val="left" w:pos="801"/>
        </w:tabs>
        <w:spacing w:before="1"/>
        <w:ind w:right="301"/>
        <w:rPr>
          <w:b w:val="0"/>
        </w:rPr>
      </w:pPr>
      <w:r w:rsidRPr="00527AB9">
        <w:rPr>
          <w:b w:val="0"/>
        </w:rPr>
        <w:t xml:space="preserve">     </w:t>
      </w:r>
      <w:r w:rsidRPr="00527AB9">
        <w:rPr>
          <w:b w:val="0"/>
        </w:rPr>
        <w:tab/>
        <w:t xml:space="preserve">Соединение деталей изделия. Клеевое соединение. Правила работы с клеем и кистью. Приемы клеевого соединения: «точечное», «сплошное». </w:t>
      </w:r>
    </w:p>
    <w:p w:rsidR="00527AB9" w:rsidRPr="00527AB9" w:rsidRDefault="00527AB9" w:rsidP="00527AB9">
      <w:pPr>
        <w:pStyle w:val="1"/>
        <w:tabs>
          <w:tab w:val="left" w:pos="801"/>
        </w:tabs>
        <w:spacing w:before="1"/>
        <w:ind w:right="301"/>
        <w:rPr>
          <w:b w:val="0"/>
        </w:rPr>
      </w:pPr>
      <w:r w:rsidRPr="00527AB9">
        <w:rPr>
          <w:b w:val="0"/>
        </w:rPr>
        <w:t>Работа с текстильными материалами.</w:t>
      </w:r>
    </w:p>
    <w:p w:rsidR="00527AB9" w:rsidRPr="00527AB9" w:rsidRDefault="00527AB9" w:rsidP="00527AB9">
      <w:pPr>
        <w:pStyle w:val="1"/>
        <w:tabs>
          <w:tab w:val="left" w:pos="801"/>
        </w:tabs>
        <w:spacing w:before="1"/>
        <w:ind w:right="301"/>
        <w:rPr>
          <w:b w:val="0"/>
        </w:rPr>
      </w:pPr>
      <w:r w:rsidRPr="00527AB9">
        <w:rPr>
          <w:b w:val="0"/>
        </w:rPr>
        <w:t>Применение ниток. Свойства ниток. Цвет ниток. Как работать с нитками. Виды работы с нитками:</w:t>
      </w:r>
    </w:p>
    <w:p w:rsidR="00527AB9" w:rsidRPr="00527AB9" w:rsidRDefault="00527AB9" w:rsidP="00527AB9">
      <w:pPr>
        <w:pStyle w:val="1"/>
        <w:tabs>
          <w:tab w:val="left" w:pos="801"/>
        </w:tabs>
        <w:spacing w:before="1"/>
        <w:ind w:right="301"/>
        <w:rPr>
          <w:b w:val="0"/>
        </w:rPr>
      </w:pPr>
      <w:r w:rsidRPr="00527AB9">
        <w:rPr>
          <w:b w:val="0"/>
        </w:rPr>
        <w:t>наматывание ниток на картонку (плоские игрушки, кисточки);</w:t>
      </w:r>
    </w:p>
    <w:p w:rsidR="00527AB9" w:rsidRPr="00527AB9" w:rsidRDefault="00527AB9" w:rsidP="00527AB9">
      <w:pPr>
        <w:pStyle w:val="1"/>
        <w:tabs>
          <w:tab w:val="left" w:pos="801"/>
        </w:tabs>
        <w:spacing w:before="1"/>
        <w:ind w:right="301"/>
        <w:rPr>
          <w:b w:val="0"/>
        </w:rPr>
      </w:pPr>
      <w:r w:rsidRPr="00527AB9">
        <w:rPr>
          <w:b w:val="0"/>
        </w:rPr>
        <w:t>связывание ниток в пучок (ягоды, фигурки человечком, цветы)</w:t>
      </w:r>
    </w:p>
    <w:p w:rsidR="00527AB9" w:rsidRPr="00527AB9" w:rsidRDefault="00527AB9" w:rsidP="00527AB9">
      <w:pPr>
        <w:pStyle w:val="1"/>
        <w:tabs>
          <w:tab w:val="left" w:pos="801"/>
        </w:tabs>
        <w:spacing w:before="1"/>
        <w:ind w:right="301"/>
        <w:rPr>
          <w:b w:val="0"/>
        </w:rPr>
      </w:pPr>
      <w:r w:rsidRPr="00527AB9">
        <w:rPr>
          <w:b w:val="0"/>
        </w:rPr>
        <w:t>сматывание ниток в клубок;</w:t>
      </w:r>
    </w:p>
    <w:p w:rsidR="00527AB9" w:rsidRPr="00527AB9" w:rsidRDefault="00527AB9" w:rsidP="00527AB9">
      <w:pPr>
        <w:pStyle w:val="1"/>
        <w:tabs>
          <w:tab w:val="left" w:pos="801"/>
        </w:tabs>
        <w:spacing w:before="1"/>
        <w:ind w:right="301"/>
        <w:rPr>
          <w:b w:val="0"/>
        </w:rPr>
      </w:pPr>
      <w:r w:rsidRPr="00527AB9">
        <w:rPr>
          <w:b w:val="0"/>
        </w:rPr>
        <w:t>разрывание, разрезание.</w:t>
      </w:r>
    </w:p>
    <w:p w:rsidR="00527AB9" w:rsidRPr="00527AB9" w:rsidRDefault="00527AB9" w:rsidP="00527AB9">
      <w:pPr>
        <w:pStyle w:val="1"/>
        <w:tabs>
          <w:tab w:val="left" w:pos="801"/>
        </w:tabs>
        <w:spacing w:before="1"/>
        <w:ind w:right="301"/>
        <w:rPr>
          <w:b w:val="0"/>
        </w:rPr>
      </w:pPr>
      <w:r w:rsidRPr="00527AB9">
        <w:rPr>
          <w:b w:val="0"/>
        </w:rPr>
        <w:t>Шитье: инструменты для швейных работ (иглы, ножницы, наперсток). Правила безопасной работы с иглой. Приемы шитья: "игла вверх-вниз". Вдевание нитки в иголку.</w:t>
      </w:r>
    </w:p>
    <w:p w:rsidR="00527AB9" w:rsidRPr="00527AB9" w:rsidRDefault="00527AB9" w:rsidP="00527AB9">
      <w:pPr>
        <w:pStyle w:val="1"/>
        <w:tabs>
          <w:tab w:val="left" w:pos="801"/>
        </w:tabs>
        <w:spacing w:before="1"/>
        <w:ind w:right="301"/>
        <w:rPr>
          <w:b w:val="0"/>
        </w:rPr>
      </w:pPr>
      <w:r w:rsidRPr="00527AB9">
        <w:rPr>
          <w:b w:val="0"/>
        </w:rPr>
        <w:t xml:space="preserve">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Профессия портного. Раскрой из ткани заготовки изделия. Соединение деталей, выкроенных из ткани, прямой строчкой. </w:t>
      </w:r>
    </w:p>
    <w:p w:rsidR="00527AB9" w:rsidRPr="00527AB9" w:rsidRDefault="00527AB9" w:rsidP="00527AB9">
      <w:pPr>
        <w:pStyle w:val="1"/>
        <w:tabs>
          <w:tab w:val="left" w:pos="801"/>
        </w:tabs>
        <w:spacing w:before="1"/>
        <w:ind w:right="301"/>
        <w:rPr>
          <w:b w:val="0"/>
        </w:rPr>
      </w:pPr>
      <w:r w:rsidRPr="00527AB9">
        <w:rPr>
          <w:b w:val="0"/>
        </w:rPr>
        <w:lastRenderedPageBreak/>
        <w:t xml:space="preserve">Инструменты и приспособления, используемые при работе с тканью. Правила хранения игл. </w:t>
      </w:r>
    </w:p>
    <w:p w:rsidR="00527AB9" w:rsidRPr="00527AB9" w:rsidRDefault="00527AB9" w:rsidP="00527AB9">
      <w:pPr>
        <w:pStyle w:val="1"/>
        <w:tabs>
          <w:tab w:val="left" w:pos="801"/>
        </w:tabs>
        <w:spacing w:before="1"/>
        <w:ind w:right="301"/>
        <w:rPr>
          <w:b w:val="0"/>
        </w:rPr>
      </w:pPr>
      <w:r w:rsidRPr="00527AB9">
        <w:rPr>
          <w:b w:val="0"/>
        </w:rPr>
        <w:t>Вышивание: что делают из ниток, приемы вышивания: вышивка «прямой строчкой», вышивка прямой строчкой «в два приема».</w:t>
      </w:r>
    </w:p>
    <w:p w:rsidR="00527AB9" w:rsidRDefault="00527AB9" w:rsidP="00527AB9">
      <w:pPr>
        <w:pStyle w:val="1"/>
        <w:tabs>
          <w:tab w:val="left" w:pos="801"/>
        </w:tabs>
        <w:spacing w:before="1"/>
        <w:ind w:right="301"/>
      </w:pPr>
      <w:r>
        <w:t xml:space="preserve">3 КЛАСС </w:t>
      </w:r>
    </w:p>
    <w:p w:rsidR="00527AB9" w:rsidRPr="00527AB9" w:rsidRDefault="00527AB9" w:rsidP="00527AB9">
      <w:pPr>
        <w:pStyle w:val="1"/>
        <w:tabs>
          <w:tab w:val="left" w:pos="801"/>
        </w:tabs>
        <w:spacing w:before="1"/>
        <w:ind w:right="301"/>
        <w:rPr>
          <w:b w:val="0"/>
        </w:rPr>
      </w:pPr>
      <w:r w:rsidRPr="00527AB9">
        <w:rPr>
          <w:b w:val="0"/>
        </w:rPr>
        <w:t>Работа с природными материалами.</w:t>
      </w:r>
    </w:p>
    <w:p w:rsidR="00527AB9" w:rsidRPr="00527AB9" w:rsidRDefault="00527AB9" w:rsidP="00527AB9">
      <w:pPr>
        <w:pStyle w:val="1"/>
        <w:tabs>
          <w:tab w:val="left" w:pos="801"/>
        </w:tabs>
        <w:spacing w:before="1"/>
        <w:ind w:right="301"/>
        <w:rPr>
          <w:b w:val="0"/>
        </w:rPr>
      </w:pPr>
      <w:r w:rsidRPr="00527AB9">
        <w:rPr>
          <w:b w:val="0"/>
        </w:rPr>
        <w:t xml:space="preserve">     </w:t>
      </w:r>
      <w:r w:rsidRPr="00527AB9">
        <w:rPr>
          <w:b w:val="0"/>
        </w:rPr>
        <w:tab/>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Изготовление игрушек из скорлупы ореха (аппликация, объемные изделия).</w:t>
      </w:r>
    </w:p>
    <w:p w:rsidR="00527AB9" w:rsidRPr="00527AB9" w:rsidRDefault="00527AB9" w:rsidP="00527AB9">
      <w:pPr>
        <w:pStyle w:val="1"/>
        <w:tabs>
          <w:tab w:val="left" w:pos="801"/>
        </w:tabs>
        <w:spacing w:before="1"/>
        <w:ind w:right="301"/>
        <w:rPr>
          <w:b w:val="0"/>
        </w:rPr>
      </w:pPr>
      <w:r w:rsidRPr="00527AB9">
        <w:rPr>
          <w:b w:val="0"/>
        </w:rPr>
        <w:t>Работа с бумагой и картоном.</w:t>
      </w:r>
    </w:p>
    <w:p w:rsidR="00527AB9" w:rsidRPr="00527AB9" w:rsidRDefault="00527AB9" w:rsidP="00527AB9">
      <w:pPr>
        <w:pStyle w:val="1"/>
        <w:tabs>
          <w:tab w:val="left" w:pos="801"/>
        </w:tabs>
        <w:spacing w:before="1"/>
        <w:ind w:right="301"/>
        <w:rPr>
          <w:b w:val="0"/>
        </w:rPr>
      </w:pPr>
      <w:r w:rsidRPr="00527AB9">
        <w:rPr>
          <w:b w:val="0"/>
        </w:rPr>
        <w:t xml:space="preserve">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w:t>
      </w:r>
    </w:p>
    <w:p w:rsidR="00527AB9" w:rsidRPr="00527AB9" w:rsidRDefault="00527AB9" w:rsidP="00527AB9">
      <w:pPr>
        <w:pStyle w:val="1"/>
        <w:tabs>
          <w:tab w:val="left" w:pos="801"/>
        </w:tabs>
        <w:spacing w:before="1"/>
        <w:ind w:right="301"/>
        <w:rPr>
          <w:b w:val="0"/>
        </w:rPr>
      </w:pPr>
      <w:r w:rsidRPr="00527AB9">
        <w:rPr>
          <w:b w:val="0"/>
        </w:rPr>
        <w:t>Способы работы с бумагой и картоном: аппликация, конструирование.</w:t>
      </w:r>
    </w:p>
    <w:p w:rsidR="00527AB9" w:rsidRPr="00527AB9" w:rsidRDefault="00527AB9" w:rsidP="00527AB9">
      <w:pPr>
        <w:pStyle w:val="1"/>
        <w:tabs>
          <w:tab w:val="left" w:pos="801"/>
        </w:tabs>
        <w:spacing w:before="1"/>
        <w:ind w:right="301"/>
        <w:rPr>
          <w:b w:val="0"/>
        </w:rPr>
      </w:pPr>
      <w:r w:rsidRPr="00527AB9">
        <w:rPr>
          <w:b w:val="0"/>
        </w:rPr>
        <w:t xml:space="preserve">Виды работы с бумагой: </w:t>
      </w:r>
    </w:p>
    <w:p w:rsidR="00527AB9" w:rsidRPr="00527AB9" w:rsidRDefault="00527AB9" w:rsidP="00527AB9">
      <w:pPr>
        <w:pStyle w:val="1"/>
        <w:tabs>
          <w:tab w:val="left" w:pos="801"/>
        </w:tabs>
        <w:spacing w:before="1"/>
        <w:ind w:right="301"/>
        <w:rPr>
          <w:b w:val="0"/>
        </w:rPr>
      </w:pPr>
      <w:r w:rsidRPr="00527AB9">
        <w:rPr>
          <w:b w:val="0"/>
        </w:rPr>
        <w:t>Разметка бумаги. Экономная разметка бумаги. Приемы разметки: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 Разметка с помощью чертежных инструментов (по линейке, шаблону). Понятия: «линейка».</w:t>
      </w:r>
    </w:p>
    <w:p w:rsidR="00527AB9" w:rsidRPr="00527AB9" w:rsidRDefault="00527AB9" w:rsidP="00527AB9">
      <w:pPr>
        <w:pStyle w:val="1"/>
        <w:tabs>
          <w:tab w:val="left" w:pos="801"/>
        </w:tabs>
        <w:spacing w:before="1"/>
        <w:ind w:right="301"/>
        <w:rPr>
          <w:b w:val="0"/>
        </w:rPr>
      </w:pPr>
      <w:r w:rsidRPr="00527AB9">
        <w:rPr>
          <w:b w:val="0"/>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w:t>
      </w:r>
    </w:p>
    <w:p w:rsidR="00527AB9" w:rsidRPr="00527AB9" w:rsidRDefault="00527AB9" w:rsidP="00527AB9">
      <w:pPr>
        <w:pStyle w:val="1"/>
        <w:tabs>
          <w:tab w:val="left" w:pos="801"/>
        </w:tabs>
        <w:spacing w:before="1"/>
        <w:ind w:right="301"/>
        <w:rPr>
          <w:b w:val="0"/>
        </w:rPr>
      </w:pPr>
      <w:r w:rsidRPr="00527AB9">
        <w:rPr>
          <w:b w:val="0"/>
        </w:rPr>
        <w:t>Обрывание по контуру (аппликация).</w:t>
      </w:r>
    </w:p>
    <w:p w:rsidR="00527AB9" w:rsidRPr="00527AB9" w:rsidRDefault="00527AB9" w:rsidP="00527AB9">
      <w:pPr>
        <w:pStyle w:val="1"/>
        <w:tabs>
          <w:tab w:val="left" w:pos="801"/>
        </w:tabs>
        <w:spacing w:before="1"/>
        <w:ind w:right="301"/>
        <w:rPr>
          <w:b w:val="0"/>
        </w:rPr>
      </w:pPr>
      <w:r w:rsidRPr="00527AB9">
        <w:rPr>
          <w:b w:val="0"/>
        </w:rPr>
        <w:t>Конструирование из бумаги и картона (из плоских деталей, на основе геометрических тел (цилиндра, конуса), изготовление коробок).</w:t>
      </w:r>
    </w:p>
    <w:p w:rsidR="00527AB9" w:rsidRPr="00527AB9" w:rsidRDefault="00527AB9" w:rsidP="00527AB9">
      <w:pPr>
        <w:pStyle w:val="1"/>
        <w:tabs>
          <w:tab w:val="left" w:pos="801"/>
        </w:tabs>
        <w:spacing w:before="1"/>
        <w:ind w:right="301"/>
        <w:rPr>
          <w:b w:val="0"/>
        </w:rPr>
      </w:pPr>
      <w:r w:rsidRPr="00527AB9">
        <w:rPr>
          <w:b w:val="0"/>
        </w:rPr>
        <w:t xml:space="preserve">Соединение деталей изделия. Клеевое соединение. Правила работы с клеем и кистью. </w:t>
      </w:r>
    </w:p>
    <w:p w:rsidR="00527AB9" w:rsidRPr="00527AB9" w:rsidRDefault="00527AB9" w:rsidP="00527AB9">
      <w:pPr>
        <w:pStyle w:val="1"/>
        <w:tabs>
          <w:tab w:val="left" w:pos="801"/>
        </w:tabs>
        <w:spacing w:before="1"/>
        <w:ind w:right="301"/>
        <w:rPr>
          <w:b w:val="0"/>
        </w:rPr>
      </w:pPr>
      <w:r w:rsidRPr="00527AB9">
        <w:rPr>
          <w:b w:val="0"/>
        </w:rPr>
        <w:t>Картонажно-переплетные работы.</w:t>
      </w:r>
    </w:p>
    <w:p w:rsidR="00527AB9" w:rsidRPr="00527AB9" w:rsidRDefault="00527AB9" w:rsidP="00527AB9">
      <w:pPr>
        <w:pStyle w:val="1"/>
        <w:tabs>
          <w:tab w:val="left" w:pos="801"/>
        </w:tabs>
        <w:spacing w:before="1"/>
        <w:ind w:right="301"/>
        <w:rPr>
          <w:b w:val="0"/>
        </w:rPr>
      </w:pPr>
      <w:r w:rsidRPr="00527AB9">
        <w:rPr>
          <w:b w:val="0"/>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527AB9" w:rsidRPr="00527AB9" w:rsidRDefault="00527AB9" w:rsidP="00527AB9">
      <w:pPr>
        <w:pStyle w:val="1"/>
        <w:tabs>
          <w:tab w:val="left" w:pos="801"/>
        </w:tabs>
        <w:spacing w:before="1"/>
        <w:ind w:right="301"/>
        <w:rPr>
          <w:b w:val="0"/>
        </w:rPr>
      </w:pPr>
      <w:r w:rsidRPr="00527AB9">
        <w:rPr>
          <w:b w:val="0"/>
        </w:rPr>
        <w:t>Работа с текстильными материалами.</w:t>
      </w:r>
    </w:p>
    <w:p w:rsidR="00527AB9" w:rsidRPr="00527AB9" w:rsidRDefault="00527AB9" w:rsidP="00527AB9">
      <w:pPr>
        <w:pStyle w:val="1"/>
        <w:tabs>
          <w:tab w:val="left" w:pos="801"/>
        </w:tabs>
        <w:spacing w:before="1"/>
        <w:ind w:right="301"/>
        <w:rPr>
          <w:b w:val="0"/>
        </w:rPr>
      </w:pPr>
      <w:r w:rsidRPr="00527AB9">
        <w:rPr>
          <w:b w:val="0"/>
        </w:rPr>
        <w:t>Шитье: инструменты для швейных работ, приемы шитья: «игла вверх-вниз». Выполнение прямых стежков «вперед иголку», «назад иголку». Соединение деталей, выкроенных из ткани прямой строчкой, строчкой «косыми стежками».</w:t>
      </w:r>
    </w:p>
    <w:p w:rsidR="00527AB9" w:rsidRPr="00527AB9" w:rsidRDefault="00527AB9" w:rsidP="00527AB9">
      <w:pPr>
        <w:pStyle w:val="1"/>
        <w:tabs>
          <w:tab w:val="left" w:pos="801"/>
        </w:tabs>
        <w:spacing w:before="1"/>
        <w:ind w:right="301"/>
        <w:rPr>
          <w:b w:val="0"/>
        </w:rPr>
      </w:pPr>
      <w:r w:rsidRPr="00527AB9">
        <w:rPr>
          <w:b w:val="0"/>
        </w:rPr>
        <w:t>Вышивание: что делают из ниток, приемы вышивания: вышивка «прямой строчкой», вышивка прямой строчкой «в два приема».</w:t>
      </w:r>
    </w:p>
    <w:p w:rsidR="00527AB9" w:rsidRPr="00527AB9" w:rsidRDefault="00527AB9" w:rsidP="00527AB9">
      <w:pPr>
        <w:pStyle w:val="1"/>
        <w:tabs>
          <w:tab w:val="left" w:pos="801"/>
        </w:tabs>
        <w:spacing w:before="1"/>
        <w:ind w:right="301"/>
        <w:rPr>
          <w:b w:val="0"/>
        </w:rPr>
      </w:pPr>
      <w:r w:rsidRPr="00527AB9">
        <w:rPr>
          <w:b w:val="0"/>
        </w:rPr>
        <w:t xml:space="preserve">Инструменты и приспособления, используемые при работе с тканью. Правила хранения игл. </w:t>
      </w:r>
    </w:p>
    <w:p w:rsidR="00527AB9" w:rsidRPr="00527AB9" w:rsidRDefault="00527AB9" w:rsidP="00527AB9">
      <w:pPr>
        <w:pStyle w:val="1"/>
        <w:tabs>
          <w:tab w:val="left" w:pos="801"/>
        </w:tabs>
        <w:spacing w:before="1"/>
        <w:ind w:right="301"/>
        <w:rPr>
          <w:b w:val="0"/>
        </w:rPr>
      </w:pPr>
      <w:r w:rsidRPr="00527AB9">
        <w:rPr>
          <w:b w:val="0"/>
        </w:rPr>
        <w:t>Работа с древесными материалами.</w:t>
      </w:r>
    </w:p>
    <w:p w:rsidR="00527AB9" w:rsidRPr="00527AB9" w:rsidRDefault="00527AB9" w:rsidP="00527AB9">
      <w:pPr>
        <w:pStyle w:val="1"/>
        <w:tabs>
          <w:tab w:val="left" w:pos="801"/>
        </w:tabs>
        <w:spacing w:before="1"/>
        <w:ind w:right="301"/>
        <w:rPr>
          <w:b w:val="0"/>
        </w:rPr>
      </w:pPr>
      <w:r w:rsidRPr="00527AB9">
        <w:rPr>
          <w:b w:val="0"/>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w:t>
      </w:r>
      <w:r w:rsidRPr="00527AB9">
        <w:rPr>
          <w:b w:val="0"/>
        </w:rPr>
        <w:lastRenderedPageBreak/>
        <w:t>древесными материалами (плотник, столяр). Свойства древесины (цвет, запах, текстура). Условия труда и техника безопасности в школьной столярной мастерской.</w:t>
      </w:r>
    </w:p>
    <w:p w:rsidR="00527AB9" w:rsidRPr="00527AB9" w:rsidRDefault="00527AB9" w:rsidP="00527AB9">
      <w:pPr>
        <w:pStyle w:val="1"/>
        <w:tabs>
          <w:tab w:val="left" w:pos="801"/>
        </w:tabs>
        <w:spacing w:before="1"/>
        <w:ind w:right="301"/>
        <w:rPr>
          <w:b w:val="0"/>
        </w:rPr>
      </w:pPr>
      <w:r w:rsidRPr="00527AB9">
        <w:rPr>
          <w:b w:val="0"/>
        </w:rPr>
        <w:t xml:space="preserve">Аппликация из древесных материалов (опилок, карандашной стружки, древесных заготовок для спичек). </w:t>
      </w:r>
    </w:p>
    <w:p w:rsidR="00527AB9" w:rsidRPr="00527AB9" w:rsidRDefault="00527AB9" w:rsidP="00527AB9">
      <w:pPr>
        <w:pStyle w:val="1"/>
        <w:tabs>
          <w:tab w:val="left" w:pos="801"/>
        </w:tabs>
        <w:spacing w:before="1"/>
        <w:ind w:right="301"/>
        <w:rPr>
          <w:b w:val="0"/>
        </w:rPr>
      </w:pPr>
      <w:r w:rsidRPr="00527AB9">
        <w:rPr>
          <w:b w:val="0"/>
        </w:rPr>
        <w:t>Работа с проволокой.</w:t>
      </w:r>
    </w:p>
    <w:p w:rsidR="00527AB9" w:rsidRPr="00527AB9" w:rsidRDefault="00527AB9" w:rsidP="00527AB9">
      <w:pPr>
        <w:pStyle w:val="1"/>
        <w:tabs>
          <w:tab w:val="left" w:pos="801"/>
        </w:tabs>
        <w:spacing w:before="1"/>
        <w:ind w:right="301"/>
        <w:rPr>
          <w:b w:val="0"/>
        </w:rPr>
      </w:pPr>
      <w:r w:rsidRPr="00527AB9">
        <w:rPr>
          <w:b w:val="0"/>
        </w:rPr>
        <w:t xml:space="preserve"> 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    Формообразование при работе с проволокой.</w:t>
      </w:r>
      <w:r w:rsidRPr="00527AB9">
        <w:rPr>
          <w:b w:val="0"/>
        </w:rPr>
        <w:tab/>
      </w:r>
    </w:p>
    <w:p w:rsidR="00527AB9" w:rsidRPr="00527AB9" w:rsidRDefault="00527AB9" w:rsidP="00527AB9">
      <w:pPr>
        <w:pStyle w:val="1"/>
        <w:tabs>
          <w:tab w:val="left" w:pos="801"/>
        </w:tabs>
        <w:spacing w:before="1"/>
        <w:ind w:right="301"/>
        <w:rPr>
          <w:b w:val="0"/>
        </w:rPr>
      </w:pPr>
      <w:r w:rsidRPr="00527AB9">
        <w:rPr>
          <w:b w:val="0"/>
        </w:rPr>
        <w:t>Работа с металлом и металлоконструктором.</w:t>
      </w:r>
    </w:p>
    <w:p w:rsidR="00527AB9" w:rsidRPr="00527AB9" w:rsidRDefault="00527AB9" w:rsidP="00527AB9">
      <w:pPr>
        <w:pStyle w:val="1"/>
        <w:tabs>
          <w:tab w:val="left" w:pos="801"/>
        </w:tabs>
        <w:spacing w:before="1"/>
        <w:ind w:right="301"/>
        <w:rPr>
          <w:b w:val="0"/>
        </w:rPr>
      </w:pPr>
      <w:r w:rsidRPr="00527AB9">
        <w:rPr>
          <w:b w:val="0"/>
        </w:rPr>
        <w:t>Профессия слесарь. Условия труда и техника безопасности в школьной слесарной мастерской.</w:t>
      </w:r>
    </w:p>
    <w:p w:rsidR="00527AB9" w:rsidRDefault="00527AB9" w:rsidP="00527AB9">
      <w:pPr>
        <w:pStyle w:val="1"/>
        <w:tabs>
          <w:tab w:val="left" w:pos="801"/>
        </w:tabs>
        <w:spacing w:before="1"/>
        <w:ind w:right="301"/>
      </w:pPr>
      <w:r w:rsidRPr="00527AB9">
        <w:rPr>
          <w:b w:val="0"/>
        </w:rPr>
        <w:t>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Соединение планок винтом и гайкой</w:t>
      </w:r>
      <w:r>
        <w:t>.</w:t>
      </w:r>
    </w:p>
    <w:p w:rsidR="00527AB9" w:rsidRDefault="00527AB9" w:rsidP="00527AB9">
      <w:pPr>
        <w:pStyle w:val="1"/>
        <w:tabs>
          <w:tab w:val="left" w:pos="801"/>
        </w:tabs>
        <w:spacing w:before="1"/>
        <w:ind w:right="301"/>
      </w:pPr>
      <w:r>
        <w:t>4 КЛАСС</w:t>
      </w:r>
    </w:p>
    <w:p w:rsidR="00527AB9" w:rsidRPr="00527AB9" w:rsidRDefault="00527AB9" w:rsidP="00527AB9">
      <w:pPr>
        <w:pStyle w:val="1"/>
        <w:tabs>
          <w:tab w:val="left" w:pos="801"/>
        </w:tabs>
        <w:spacing w:before="1"/>
        <w:ind w:right="301"/>
        <w:rPr>
          <w:b w:val="0"/>
        </w:rPr>
      </w:pPr>
      <w:r w:rsidRPr="00527AB9">
        <w:rPr>
          <w:b w:val="0"/>
        </w:rPr>
        <w:t>Работа с бумагой и картоном.</w:t>
      </w:r>
    </w:p>
    <w:p w:rsidR="00527AB9" w:rsidRPr="00527AB9" w:rsidRDefault="00527AB9" w:rsidP="00527AB9">
      <w:pPr>
        <w:pStyle w:val="1"/>
        <w:tabs>
          <w:tab w:val="left" w:pos="801"/>
        </w:tabs>
        <w:spacing w:before="1"/>
        <w:ind w:right="301"/>
        <w:rPr>
          <w:b w:val="0"/>
        </w:rPr>
      </w:pPr>
      <w:r w:rsidRPr="00527AB9">
        <w:rPr>
          <w:b w:val="0"/>
        </w:rPr>
        <w:t xml:space="preserve">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w:t>
      </w:r>
    </w:p>
    <w:p w:rsidR="00527AB9" w:rsidRPr="00527AB9" w:rsidRDefault="00527AB9" w:rsidP="00527AB9">
      <w:pPr>
        <w:pStyle w:val="1"/>
        <w:tabs>
          <w:tab w:val="left" w:pos="801"/>
        </w:tabs>
        <w:spacing w:before="1"/>
        <w:ind w:right="301"/>
        <w:rPr>
          <w:b w:val="0"/>
        </w:rPr>
      </w:pPr>
      <w:r w:rsidRPr="00527AB9">
        <w:rPr>
          <w:b w:val="0"/>
        </w:rPr>
        <w:t>Способы работы с бумагой и картоном: аппликация, конструирование.</w:t>
      </w:r>
    </w:p>
    <w:p w:rsidR="00527AB9" w:rsidRPr="00527AB9" w:rsidRDefault="00527AB9" w:rsidP="00527AB9">
      <w:pPr>
        <w:pStyle w:val="1"/>
        <w:tabs>
          <w:tab w:val="left" w:pos="801"/>
        </w:tabs>
        <w:spacing w:before="1"/>
        <w:ind w:right="301"/>
        <w:rPr>
          <w:b w:val="0"/>
        </w:rPr>
      </w:pPr>
      <w:r w:rsidRPr="00527AB9">
        <w:rPr>
          <w:b w:val="0"/>
        </w:rPr>
        <w:t>Виды работы с бумагой и картоном:</w:t>
      </w:r>
    </w:p>
    <w:p w:rsidR="00527AB9" w:rsidRPr="00527AB9" w:rsidRDefault="00527AB9" w:rsidP="00527AB9">
      <w:pPr>
        <w:pStyle w:val="1"/>
        <w:tabs>
          <w:tab w:val="left" w:pos="801"/>
        </w:tabs>
        <w:spacing w:before="1"/>
        <w:ind w:right="301"/>
        <w:rPr>
          <w:b w:val="0"/>
        </w:rPr>
      </w:pPr>
      <w:r w:rsidRPr="00527AB9">
        <w:rPr>
          <w:b w:val="0"/>
        </w:rPr>
        <w:t>Разметка бумаги. Экономная разметка бумаги. Приемы разметки: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 Разметка с помощью чертежных инструментов (по линейке, угольнику, циркулем). Понятия: «линейка», «угольник», «циркуль». Их применение и устройство. Разметка с опорой на чертеж. Понятие «чертеж». Линии чертежа. Чтение чертежа.</w:t>
      </w:r>
    </w:p>
    <w:p w:rsidR="00527AB9" w:rsidRPr="00527AB9" w:rsidRDefault="00527AB9" w:rsidP="00527AB9">
      <w:pPr>
        <w:pStyle w:val="1"/>
        <w:tabs>
          <w:tab w:val="left" w:pos="801"/>
        </w:tabs>
        <w:spacing w:before="1"/>
        <w:ind w:right="301"/>
        <w:rPr>
          <w:b w:val="0"/>
        </w:rPr>
      </w:pPr>
      <w:r w:rsidRPr="00527AB9">
        <w:rPr>
          <w:b w:val="0"/>
        </w:rPr>
        <w:t>Вырезание ножницами из бумаги. Инструменты для резания бумаги. Правила обращения с ножницами. Правила работы ножницами. Приемы вырезания ножницами: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527AB9" w:rsidRPr="00527AB9" w:rsidRDefault="00527AB9" w:rsidP="00527AB9">
      <w:pPr>
        <w:pStyle w:val="1"/>
        <w:tabs>
          <w:tab w:val="left" w:pos="801"/>
        </w:tabs>
        <w:spacing w:before="1"/>
        <w:ind w:right="301"/>
        <w:rPr>
          <w:b w:val="0"/>
        </w:rPr>
      </w:pPr>
      <w:r w:rsidRPr="00527AB9">
        <w:rPr>
          <w:b w:val="0"/>
        </w:rP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«гармошка», «вогнуть внутрь», «выгнуть наружу».</w:t>
      </w:r>
    </w:p>
    <w:p w:rsidR="00527AB9" w:rsidRPr="00527AB9" w:rsidRDefault="00527AB9" w:rsidP="00527AB9">
      <w:pPr>
        <w:pStyle w:val="1"/>
        <w:tabs>
          <w:tab w:val="left" w:pos="801"/>
        </w:tabs>
        <w:spacing w:before="1"/>
        <w:ind w:right="301"/>
        <w:rPr>
          <w:b w:val="0"/>
        </w:rPr>
      </w:pPr>
      <w:r w:rsidRPr="00527AB9">
        <w:rPr>
          <w:b w:val="0"/>
        </w:rPr>
        <w:t>Конструирование из бумаги и картона (из плоских деталей, на основе геометрических тел (цилиндра, конуса), изготовление коробок).</w:t>
      </w:r>
    </w:p>
    <w:p w:rsidR="00527AB9" w:rsidRPr="00527AB9" w:rsidRDefault="00527AB9" w:rsidP="00527AB9">
      <w:pPr>
        <w:pStyle w:val="1"/>
        <w:tabs>
          <w:tab w:val="left" w:pos="801"/>
        </w:tabs>
        <w:spacing w:before="1"/>
        <w:ind w:right="301"/>
        <w:rPr>
          <w:b w:val="0"/>
        </w:rPr>
      </w:pPr>
      <w:r w:rsidRPr="00527AB9">
        <w:rPr>
          <w:b w:val="0"/>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527AB9" w:rsidRPr="00527AB9" w:rsidRDefault="00527AB9" w:rsidP="00527AB9">
      <w:pPr>
        <w:pStyle w:val="1"/>
        <w:tabs>
          <w:tab w:val="left" w:pos="801"/>
        </w:tabs>
        <w:spacing w:before="1"/>
        <w:ind w:right="301"/>
        <w:rPr>
          <w:b w:val="0"/>
        </w:rPr>
      </w:pPr>
    </w:p>
    <w:p w:rsidR="00527AB9" w:rsidRPr="00527AB9" w:rsidRDefault="00527AB9" w:rsidP="00527AB9">
      <w:pPr>
        <w:pStyle w:val="1"/>
        <w:tabs>
          <w:tab w:val="left" w:pos="801"/>
        </w:tabs>
        <w:spacing w:before="1"/>
        <w:ind w:right="301"/>
        <w:rPr>
          <w:b w:val="0"/>
        </w:rPr>
      </w:pPr>
    </w:p>
    <w:p w:rsidR="00527AB9" w:rsidRPr="00527AB9" w:rsidRDefault="00527AB9" w:rsidP="00527AB9">
      <w:pPr>
        <w:pStyle w:val="1"/>
        <w:tabs>
          <w:tab w:val="left" w:pos="801"/>
        </w:tabs>
        <w:spacing w:before="1"/>
        <w:ind w:right="301"/>
        <w:rPr>
          <w:b w:val="0"/>
        </w:rPr>
      </w:pPr>
      <w:r w:rsidRPr="00527AB9">
        <w:rPr>
          <w:b w:val="0"/>
        </w:rPr>
        <w:t xml:space="preserve">Работа с текстильными материалами. </w:t>
      </w:r>
    </w:p>
    <w:p w:rsidR="00527AB9" w:rsidRPr="00527AB9" w:rsidRDefault="00527AB9" w:rsidP="00527AB9">
      <w:pPr>
        <w:pStyle w:val="1"/>
        <w:tabs>
          <w:tab w:val="left" w:pos="801"/>
        </w:tabs>
        <w:spacing w:before="1"/>
        <w:ind w:right="301"/>
        <w:rPr>
          <w:b w:val="0"/>
        </w:rPr>
      </w:pPr>
      <w:r w:rsidRPr="00527AB9">
        <w:rPr>
          <w:b w:val="0"/>
        </w:rP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527AB9" w:rsidRPr="00527AB9" w:rsidRDefault="00527AB9" w:rsidP="00527AB9">
      <w:pPr>
        <w:pStyle w:val="1"/>
        <w:tabs>
          <w:tab w:val="left" w:pos="801"/>
        </w:tabs>
        <w:spacing w:before="1"/>
        <w:ind w:right="301"/>
        <w:rPr>
          <w:b w:val="0"/>
        </w:rPr>
      </w:pPr>
      <w:r w:rsidRPr="00527AB9">
        <w:rPr>
          <w:b w:val="0"/>
        </w:rPr>
        <w:lastRenderedPageBreak/>
        <w:t>Скручивание ткани. Историко-культурологические сведения (изготовление кукол-скруток из ткани в древние времена).</w:t>
      </w:r>
    </w:p>
    <w:p w:rsidR="00527AB9" w:rsidRPr="00527AB9" w:rsidRDefault="00527AB9" w:rsidP="00527AB9">
      <w:pPr>
        <w:pStyle w:val="1"/>
        <w:tabs>
          <w:tab w:val="left" w:pos="801"/>
        </w:tabs>
        <w:spacing w:before="1"/>
        <w:ind w:right="301"/>
        <w:rPr>
          <w:b w:val="0"/>
        </w:rPr>
      </w:pPr>
      <w:r w:rsidRPr="00527AB9">
        <w:rPr>
          <w:b w:val="0"/>
        </w:rPr>
        <w:t>Отделка изделий из ткани. Аппликация на ткани. Работа с тесьмой. Применение тесьмы. Виды тесьмы (простая, кружевная, с орнаментом).</w:t>
      </w:r>
    </w:p>
    <w:p w:rsidR="00527AB9" w:rsidRPr="00527AB9" w:rsidRDefault="00527AB9" w:rsidP="00527AB9">
      <w:pPr>
        <w:pStyle w:val="1"/>
        <w:tabs>
          <w:tab w:val="left" w:pos="801"/>
        </w:tabs>
        <w:spacing w:before="1"/>
        <w:ind w:right="301"/>
        <w:rPr>
          <w:b w:val="0"/>
        </w:rPr>
      </w:pPr>
      <w:r w:rsidRPr="00527AB9">
        <w:rPr>
          <w:b w:val="0"/>
        </w:rPr>
        <w:t>Правила работы с режущими и колющими инструментами. Виды работы с нитками (раскрой, шитье, вышивание, аппликация на ткани, вязание, плетение, окрашивание, набивка рисунка). 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527AB9" w:rsidRPr="00527AB9" w:rsidRDefault="00527AB9" w:rsidP="00527AB9">
      <w:pPr>
        <w:pStyle w:val="1"/>
        <w:tabs>
          <w:tab w:val="left" w:pos="801"/>
        </w:tabs>
        <w:spacing w:before="1"/>
        <w:ind w:right="301"/>
        <w:rPr>
          <w:b w:val="0"/>
        </w:rPr>
      </w:pPr>
      <w:r w:rsidRPr="00527AB9">
        <w:rPr>
          <w:b w:val="0"/>
        </w:rPr>
        <w:t>Элементарные сведения о нитках (откуда берутся нитки). Применение ниток. Свойства ниток. Цвет ниток. Как работать с нитками. Виды работы с нитками: связывание ниток в пучок (ягоды, фигурки человечком, цветы); отрезание нитки нужной длины, завязывание узелка на конце нитки.</w:t>
      </w:r>
    </w:p>
    <w:p w:rsidR="00527AB9" w:rsidRPr="00527AB9" w:rsidRDefault="00527AB9" w:rsidP="00527AB9">
      <w:pPr>
        <w:pStyle w:val="1"/>
        <w:tabs>
          <w:tab w:val="left" w:pos="801"/>
        </w:tabs>
        <w:spacing w:before="1"/>
        <w:ind w:right="301"/>
        <w:rPr>
          <w:b w:val="0"/>
        </w:rPr>
      </w:pPr>
      <w:r w:rsidRPr="00527AB9">
        <w:rPr>
          <w:b w:val="0"/>
        </w:rP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rsidR="00527AB9" w:rsidRPr="00527AB9" w:rsidRDefault="00527AB9" w:rsidP="00527AB9">
      <w:pPr>
        <w:pStyle w:val="1"/>
        <w:tabs>
          <w:tab w:val="left" w:pos="801"/>
        </w:tabs>
        <w:spacing w:before="1"/>
        <w:ind w:right="301"/>
        <w:rPr>
          <w:b w:val="0"/>
        </w:rPr>
      </w:pPr>
      <w:r w:rsidRPr="00527AB9">
        <w:rPr>
          <w:b w:val="0"/>
        </w:rPr>
        <w:t>Работа с древесными материалами.</w:t>
      </w:r>
    </w:p>
    <w:p w:rsidR="00527AB9" w:rsidRPr="00527AB9" w:rsidRDefault="00527AB9" w:rsidP="00527AB9">
      <w:pPr>
        <w:pStyle w:val="1"/>
        <w:tabs>
          <w:tab w:val="left" w:pos="801"/>
        </w:tabs>
        <w:spacing w:before="1"/>
        <w:ind w:right="301"/>
        <w:rPr>
          <w:b w:val="0"/>
        </w:rPr>
      </w:pPr>
      <w:r w:rsidRPr="00527AB9">
        <w:rPr>
          <w:b w:val="0"/>
        </w:rPr>
        <w:t>Способы обработки древесины ручными инструментами и приспособлениями (зачистка напильником, наждачной бумагой).</w:t>
      </w:r>
    </w:p>
    <w:p w:rsidR="00527AB9" w:rsidRPr="00527AB9" w:rsidRDefault="00527AB9" w:rsidP="00527AB9">
      <w:pPr>
        <w:pStyle w:val="1"/>
        <w:tabs>
          <w:tab w:val="left" w:pos="801"/>
        </w:tabs>
        <w:spacing w:before="1"/>
        <w:ind w:right="301"/>
        <w:rPr>
          <w:b w:val="0"/>
        </w:rPr>
      </w:pPr>
      <w:r w:rsidRPr="00527AB9">
        <w:rPr>
          <w:b w:val="0"/>
        </w:rPr>
        <w:t xml:space="preserve"> Способы обработки древесины ручными инструментами (пиление, заточка точилкой).</w:t>
      </w:r>
    </w:p>
    <w:p w:rsidR="00527AB9" w:rsidRPr="00527AB9" w:rsidRDefault="00527AB9" w:rsidP="00527AB9">
      <w:pPr>
        <w:pStyle w:val="1"/>
        <w:tabs>
          <w:tab w:val="left" w:pos="801"/>
        </w:tabs>
        <w:spacing w:before="1"/>
        <w:ind w:right="301"/>
        <w:rPr>
          <w:b w:val="0"/>
        </w:rPr>
      </w:pPr>
      <w:r w:rsidRPr="00527AB9">
        <w:rPr>
          <w:b w:val="0"/>
        </w:rPr>
        <w:t xml:space="preserve"> Аппликация из древесных материалов (опилок, карандашной стружки, древесных заготовок для спичек). Клеевое соединение древесных материалов.</w:t>
      </w:r>
    </w:p>
    <w:p w:rsidR="00527AB9" w:rsidRPr="00527AB9" w:rsidRDefault="00527AB9" w:rsidP="00527AB9">
      <w:pPr>
        <w:pStyle w:val="1"/>
        <w:tabs>
          <w:tab w:val="left" w:pos="801"/>
        </w:tabs>
        <w:spacing w:before="1"/>
        <w:ind w:right="301"/>
        <w:rPr>
          <w:b w:val="0"/>
        </w:rPr>
      </w:pPr>
      <w:r w:rsidRPr="00527AB9">
        <w:rPr>
          <w:b w:val="0"/>
        </w:rPr>
        <w:t xml:space="preserve">Работа с проволокой. </w:t>
      </w:r>
    </w:p>
    <w:p w:rsidR="00527AB9" w:rsidRPr="00527AB9" w:rsidRDefault="00527AB9" w:rsidP="00527AB9">
      <w:pPr>
        <w:pStyle w:val="1"/>
        <w:tabs>
          <w:tab w:val="left" w:pos="801"/>
        </w:tabs>
        <w:spacing w:before="1"/>
        <w:ind w:right="301"/>
        <w:rPr>
          <w:b w:val="0"/>
        </w:rPr>
      </w:pPr>
      <w:r w:rsidRPr="00527AB9">
        <w:rPr>
          <w:b w:val="0"/>
        </w:rPr>
        <w:t xml:space="preserve">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     </w:t>
      </w:r>
      <w:r w:rsidRPr="00527AB9">
        <w:rPr>
          <w:b w:val="0"/>
        </w:rPr>
        <w:tab/>
      </w:r>
    </w:p>
    <w:p w:rsidR="00527AB9" w:rsidRPr="00527AB9" w:rsidRDefault="00527AB9" w:rsidP="00527AB9">
      <w:pPr>
        <w:pStyle w:val="1"/>
        <w:tabs>
          <w:tab w:val="left" w:pos="801"/>
        </w:tabs>
        <w:spacing w:before="1"/>
        <w:ind w:right="301"/>
        <w:rPr>
          <w:b w:val="0"/>
        </w:rPr>
      </w:pPr>
      <w:r w:rsidRPr="00527AB9">
        <w:rPr>
          <w:b w:val="0"/>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r w:rsidRPr="00527AB9">
        <w:rPr>
          <w:b w:val="0"/>
        </w:rPr>
        <w:tab/>
      </w:r>
    </w:p>
    <w:p w:rsidR="00527AB9" w:rsidRPr="00527AB9" w:rsidRDefault="00527AB9" w:rsidP="00527AB9">
      <w:pPr>
        <w:pStyle w:val="1"/>
        <w:tabs>
          <w:tab w:val="left" w:pos="801"/>
        </w:tabs>
        <w:spacing w:before="1"/>
        <w:ind w:right="301"/>
        <w:rPr>
          <w:b w:val="0"/>
        </w:rPr>
      </w:pPr>
      <w:r w:rsidRPr="00527AB9">
        <w:rPr>
          <w:b w:val="0"/>
        </w:rPr>
        <w:t>Получение контуров геометрических фигур, букв, декоративных фигурок птиц, зверей, человечков.</w:t>
      </w:r>
    </w:p>
    <w:p w:rsidR="00527AB9" w:rsidRPr="00527AB9" w:rsidRDefault="00527AB9" w:rsidP="00527AB9">
      <w:pPr>
        <w:pStyle w:val="1"/>
        <w:tabs>
          <w:tab w:val="left" w:pos="801"/>
        </w:tabs>
        <w:spacing w:before="1"/>
        <w:ind w:right="301"/>
        <w:rPr>
          <w:b w:val="0"/>
        </w:rPr>
      </w:pPr>
      <w:r w:rsidRPr="00527AB9">
        <w:rPr>
          <w:b w:val="0"/>
        </w:rPr>
        <w:t>Работа с металлом.</w:t>
      </w:r>
    </w:p>
    <w:p w:rsidR="00527AB9" w:rsidRPr="00527AB9" w:rsidRDefault="00527AB9" w:rsidP="00527AB9">
      <w:pPr>
        <w:pStyle w:val="1"/>
        <w:tabs>
          <w:tab w:val="left" w:pos="801"/>
        </w:tabs>
        <w:spacing w:before="1"/>
        <w:ind w:right="301"/>
        <w:rPr>
          <w:b w:val="0"/>
        </w:rPr>
      </w:pPr>
      <w:r w:rsidRPr="00527AB9">
        <w:rPr>
          <w:b w:val="0"/>
        </w:rPr>
        <w:t xml:space="preserve">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 </w:t>
      </w:r>
    </w:p>
    <w:p w:rsidR="00527AB9" w:rsidRPr="00527AB9" w:rsidRDefault="00527AB9" w:rsidP="00527AB9">
      <w:pPr>
        <w:pStyle w:val="1"/>
        <w:tabs>
          <w:tab w:val="left" w:pos="801"/>
        </w:tabs>
        <w:spacing w:before="1"/>
        <w:ind w:right="301"/>
        <w:rPr>
          <w:b w:val="0"/>
        </w:rPr>
      </w:pPr>
      <w:r w:rsidRPr="00527AB9">
        <w:rPr>
          <w:b w:val="0"/>
        </w:rPr>
        <w:t xml:space="preserve">Работа с алюминиевой фольгой. </w:t>
      </w:r>
    </w:p>
    <w:p w:rsidR="00527AB9" w:rsidRPr="00527AB9" w:rsidRDefault="00527AB9" w:rsidP="00527AB9">
      <w:pPr>
        <w:pStyle w:val="1"/>
        <w:tabs>
          <w:tab w:val="left" w:pos="801"/>
        </w:tabs>
        <w:spacing w:before="1"/>
        <w:ind w:right="301"/>
        <w:rPr>
          <w:b w:val="0"/>
        </w:rPr>
      </w:pPr>
      <w:r w:rsidRPr="00527AB9">
        <w:rPr>
          <w:b w:val="0"/>
        </w:rPr>
        <w:t>Приемы обработки фольги: «сминание», «сгибание», «сжимание», «скручивание», «скатывание», «разрывание», «разрезание».</w:t>
      </w:r>
    </w:p>
    <w:p w:rsidR="00527AB9" w:rsidRDefault="00527AB9" w:rsidP="00527AB9">
      <w:pPr>
        <w:pStyle w:val="1"/>
        <w:tabs>
          <w:tab w:val="left" w:pos="801"/>
        </w:tabs>
        <w:spacing w:before="1"/>
        <w:ind w:right="301"/>
      </w:pPr>
      <w:r>
        <w:t xml:space="preserve">ПЛАНИРУЕМЫЕ РЕЗУЛЬТАТЫ ОСВОЕНИЯ ПРОГРАММЫ </w:t>
      </w:r>
    </w:p>
    <w:p w:rsidR="00527AB9" w:rsidRPr="00527AB9" w:rsidRDefault="00527AB9" w:rsidP="00527AB9">
      <w:pPr>
        <w:pStyle w:val="1"/>
        <w:tabs>
          <w:tab w:val="left" w:pos="801"/>
        </w:tabs>
        <w:spacing w:before="1"/>
        <w:ind w:right="301"/>
        <w:rPr>
          <w:b w:val="0"/>
        </w:rPr>
      </w:pPr>
      <w:r w:rsidRPr="00527AB9">
        <w:rPr>
          <w:b w:val="0"/>
        </w:rPr>
        <w:t>Изучение содержания предмета «Труд (технология)» на первом этапе общего образования обучающихся с умственной отсталостью (интеллектуальными нарушениями) направлено на достижение обучающимися личностных и предметных результатов освоения содержания учебного предмета.</w:t>
      </w:r>
    </w:p>
    <w:p w:rsidR="00527AB9" w:rsidRDefault="00527AB9" w:rsidP="00527AB9">
      <w:pPr>
        <w:pStyle w:val="1"/>
        <w:tabs>
          <w:tab w:val="left" w:pos="801"/>
        </w:tabs>
        <w:spacing w:before="1"/>
        <w:ind w:right="301"/>
      </w:pPr>
      <w:r>
        <w:t>ЛИЧНОСТНЫЕ РЕЗУЛЬТАТЫ</w:t>
      </w:r>
    </w:p>
    <w:p w:rsidR="00527AB9" w:rsidRPr="00527AB9" w:rsidRDefault="00527AB9" w:rsidP="00527AB9">
      <w:pPr>
        <w:pStyle w:val="1"/>
        <w:tabs>
          <w:tab w:val="left" w:pos="801"/>
        </w:tabs>
        <w:spacing w:before="1"/>
        <w:ind w:right="301"/>
        <w:rPr>
          <w:b w:val="0"/>
        </w:rPr>
      </w:pPr>
      <w:r w:rsidRPr="00527AB9">
        <w:rPr>
          <w:b w:val="0"/>
        </w:rPr>
        <w:t>Личностные результаты освоения ФАООП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27AB9" w:rsidRPr="00527AB9" w:rsidRDefault="00527AB9" w:rsidP="00527AB9">
      <w:pPr>
        <w:pStyle w:val="1"/>
        <w:tabs>
          <w:tab w:val="left" w:pos="801"/>
        </w:tabs>
        <w:spacing w:before="1"/>
        <w:ind w:right="301"/>
        <w:rPr>
          <w:b w:val="0"/>
        </w:rPr>
      </w:pPr>
      <w:r w:rsidRPr="00527AB9">
        <w:rPr>
          <w:b w:val="0"/>
        </w:rPr>
        <w:t>осознание себя как гражданина России; формирование чувства гордости за свою родину;</w:t>
      </w:r>
    </w:p>
    <w:p w:rsidR="00527AB9" w:rsidRPr="00527AB9" w:rsidRDefault="00527AB9" w:rsidP="00527AB9">
      <w:pPr>
        <w:pStyle w:val="1"/>
        <w:tabs>
          <w:tab w:val="left" w:pos="801"/>
        </w:tabs>
        <w:spacing w:before="1"/>
        <w:ind w:right="301"/>
        <w:rPr>
          <w:b w:val="0"/>
        </w:rPr>
      </w:pPr>
      <w:r w:rsidRPr="00527AB9">
        <w:rPr>
          <w:b w:val="0"/>
        </w:rPr>
        <w:t>воспитание уважительного отношения к иному мнению, истории и культуре других народов;</w:t>
      </w:r>
    </w:p>
    <w:p w:rsidR="00527AB9" w:rsidRPr="00527AB9" w:rsidRDefault="00527AB9" w:rsidP="00527AB9">
      <w:pPr>
        <w:pStyle w:val="1"/>
        <w:tabs>
          <w:tab w:val="left" w:pos="801"/>
        </w:tabs>
        <w:spacing w:before="1"/>
        <w:ind w:right="301"/>
        <w:rPr>
          <w:b w:val="0"/>
        </w:rPr>
      </w:pPr>
      <w:r w:rsidRPr="00527AB9">
        <w:rPr>
          <w:b w:val="0"/>
        </w:rPr>
        <w:t xml:space="preserve">сформированность адекватных представлений о собственных возможностях, о насущно </w:t>
      </w:r>
      <w:r w:rsidRPr="00527AB9">
        <w:rPr>
          <w:b w:val="0"/>
        </w:rPr>
        <w:lastRenderedPageBreak/>
        <w:t>необходимом жизнеобеспечении;</w:t>
      </w:r>
    </w:p>
    <w:p w:rsidR="00527AB9" w:rsidRPr="00527AB9" w:rsidRDefault="00527AB9" w:rsidP="00527AB9">
      <w:pPr>
        <w:pStyle w:val="1"/>
        <w:tabs>
          <w:tab w:val="left" w:pos="801"/>
        </w:tabs>
        <w:spacing w:before="1"/>
        <w:ind w:right="301"/>
        <w:rPr>
          <w:b w:val="0"/>
        </w:rPr>
      </w:pPr>
      <w:r w:rsidRPr="00527AB9">
        <w:rPr>
          <w:b w:val="0"/>
        </w:rPr>
        <w:t>овладение начальными навыками адаптации в динамично изменяющемся и развивающемся мире;</w:t>
      </w:r>
    </w:p>
    <w:p w:rsidR="00527AB9" w:rsidRPr="00527AB9" w:rsidRDefault="00527AB9" w:rsidP="00527AB9">
      <w:pPr>
        <w:pStyle w:val="1"/>
        <w:tabs>
          <w:tab w:val="left" w:pos="801"/>
        </w:tabs>
        <w:spacing w:before="1"/>
        <w:ind w:right="301"/>
        <w:rPr>
          <w:b w:val="0"/>
        </w:rPr>
      </w:pPr>
      <w:r w:rsidRPr="00527AB9">
        <w:rPr>
          <w:b w:val="0"/>
        </w:rPr>
        <w:t>овладение социально-бытовыми навыками, используемыми в повседневной жизни;</w:t>
      </w:r>
    </w:p>
    <w:p w:rsidR="00527AB9" w:rsidRPr="00527AB9" w:rsidRDefault="00527AB9" w:rsidP="00527AB9">
      <w:pPr>
        <w:pStyle w:val="1"/>
        <w:tabs>
          <w:tab w:val="left" w:pos="801"/>
        </w:tabs>
        <w:spacing w:before="1"/>
        <w:ind w:right="301"/>
        <w:rPr>
          <w:b w:val="0"/>
        </w:rPr>
      </w:pPr>
      <w:r w:rsidRPr="00527AB9">
        <w:rPr>
          <w:b w:val="0"/>
        </w:rPr>
        <w:t>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527AB9" w:rsidRPr="00527AB9" w:rsidRDefault="00527AB9" w:rsidP="00527AB9">
      <w:pPr>
        <w:pStyle w:val="1"/>
        <w:tabs>
          <w:tab w:val="left" w:pos="801"/>
        </w:tabs>
        <w:spacing w:before="1"/>
        <w:ind w:right="301"/>
        <w:rPr>
          <w:b w:val="0"/>
        </w:rPr>
      </w:pPr>
      <w:r w:rsidRPr="00527AB9">
        <w:rPr>
          <w:b w:val="0"/>
        </w:rPr>
        <w:t>способность к осмыслению социального окружения, своего места в нем, принятие соответствующих возрасту ценностей и социальных ролей;</w:t>
      </w:r>
    </w:p>
    <w:p w:rsidR="00527AB9" w:rsidRPr="00527AB9" w:rsidRDefault="00527AB9" w:rsidP="00527AB9">
      <w:pPr>
        <w:pStyle w:val="1"/>
        <w:tabs>
          <w:tab w:val="left" w:pos="801"/>
        </w:tabs>
        <w:spacing w:before="1"/>
        <w:ind w:right="301"/>
        <w:rPr>
          <w:b w:val="0"/>
        </w:rPr>
      </w:pPr>
      <w:r w:rsidRPr="00527AB9">
        <w:rPr>
          <w:b w:val="0"/>
        </w:rPr>
        <w:t>принятие и освоение социальной роли обучающегося, проявление социально значимых мотивов учебной деятельности;</w:t>
      </w:r>
    </w:p>
    <w:p w:rsidR="00527AB9" w:rsidRPr="00527AB9" w:rsidRDefault="00527AB9" w:rsidP="00527AB9">
      <w:pPr>
        <w:pStyle w:val="1"/>
        <w:tabs>
          <w:tab w:val="left" w:pos="801"/>
        </w:tabs>
        <w:spacing w:before="1"/>
        <w:ind w:right="301"/>
        <w:rPr>
          <w:b w:val="0"/>
        </w:rPr>
      </w:pPr>
      <w:r w:rsidRPr="00527AB9">
        <w:rPr>
          <w:b w:val="0"/>
        </w:rPr>
        <w:t>сформированность навыков сотрудничества с взрослыми и сверстниками в разных социальных ситуациях;</w:t>
      </w:r>
    </w:p>
    <w:p w:rsidR="00527AB9" w:rsidRPr="00527AB9" w:rsidRDefault="00527AB9" w:rsidP="00527AB9">
      <w:pPr>
        <w:pStyle w:val="1"/>
        <w:tabs>
          <w:tab w:val="left" w:pos="801"/>
        </w:tabs>
        <w:spacing w:before="1"/>
        <w:ind w:right="301"/>
        <w:rPr>
          <w:b w:val="0"/>
        </w:rPr>
      </w:pPr>
      <w:r w:rsidRPr="00527AB9">
        <w:rPr>
          <w:b w:val="0"/>
        </w:rPr>
        <w:t>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527AB9" w:rsidRPr="00527AB9" w:rsidRDefault="00527AB9" w:rsidP="00527AB9">
      <w:pPr>
        <w:pStyle w:val="1"/>
        <w:tabs>
          <w:tab w:val="left" w:pos="801"/>
        </w:tabs>
        <w:spacing w:before="1"/>
        <w:ind w:right="301"/>
        <w:rPr>
          <w:b w:val="0"/>
        </w:rPr>
      </w:pPr>
      <w:r w:rsidRPr="00527AB9">
        <w:rPr>
          <w:b w:val="0"/>
        </w:rPr>
        <w:t>воспитание эстетических потребностей, ценностей и чувств;</w:t>
      </w:r>
    </w:p>
    <w:p w:rsidR="00527AB9" w:rsidRPr="00527AB9" w:rsidRDefault="00527AB9" w:rsidP="00527AB9">
      <w:pPr>
        <w:pStyle w:val="1"/>
        <w:tabs>
          <w:tab w:val="left" w:pos="801"/>
        </w:tabs>
        <w:spacing w:before="1"/>
        <w:ind w:right="301"/>
        <w:rPr>
          <w:b w:val="0"/>
        </w:rPr>
      </w:pPr>
      <w:r w:rsidRPr="00527AB9">
        <w:rPr>
          <w:b w:val="0"/>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527AB9" w:rsidRPr="00527AB9" w:rsidRDefault="00527AB9" w:rsidP="00527AB9">
      <w:pPr>
        <w:pStyle w:val="1"/>
        <w:tabs>
          <w:tab w:val="left" w:pos="801"/>
        </w:tabs>
        <w:spacing w:before="1"/>
        <w:ind w:right="301"/>
        <w:rPr>
          <w:b w:val="0"/>
        </w:rPr>
      </w:pPr>
      <w:r w:rsidRPr="00527AB9">
        <w:rPr>
          <w:b w:val="0"/>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527AB9" w:rsidRPr="00527AB9" w:rsidRDefault="00527AB9" w:rsidP="00527AB9">
      <w:pPr>
        <w:pStyle w:val="1"/>
        <w:tabs>
          <w:tab w:val="left" w:pos="801"/>
        </w:tabs>
        <w:spacing w:before="1"/>
        <w:ind w:right="301"/>
        <w:rPr>
          <w:b w:val="0"/>
        </w:rPr>
      </w:pPr>
      <w:r w:rsidRPr="00527AB9">
        <w:rPr>
          <w:b w:val="0"/>
        </w:rPr>
        <w:t>проявление готовности к самостоятельной жизни.</w:t>
      </w:r>
    </w:p>
    <w:p w:rsidR="00527AB9" w:rsidRDefault="00527AB9" w:rsidP="00527AB9">
      <w:pPr>
        <w:pStyle w:val="1"/>
        <w:tabs>
          <w:tab w:val="left" w:pos="801"/>
        </w:tabs>
        <w:spacing w:before="1"/>
        <w:ind w:right="301"/>
      </w:pPr>
      <w:r>
        <w:t xml:space="preserve">ПРЕДМЕТНЫЕ РЕЗУЛЬТАТЫ  </w:t>
      </w:r>
    </w:p>
    <w:p w:rsidR="00527AB9" w:rsidRPr="00527AB9" w:rsidRDefault="00527AB9" w:rsidP="00527AB9">
      <w:pPr>
        <w:pStyle w:val="1"/>
        <w:tabs>
          <w:tab w:val="left" w:pos="801"/>
        </w:tabs>
        <w:spacing w:before="1"/>
        <w:ind w:right="301"/>
        <w:rPr>
          <w:b w:val="0"/>
        </w:rPr>
      </w:pPr>
      <w:r w:rsidRPr="00527AB9">
        <w:rPr>
          <w:b w:val="0"/>
        </w:rPr>
        <w:t>К концу обучения в 1 классе</w:t>
      </w:r>
    </w:p>
    <w:p w:rsidR="00527AB9" w:rsidRPr="00527AB9" w:rsidRDefault="00527AB9" w:rsidP="00527AB9">
      <w:pPr>
        <w:pStyle w:val="1"/>
        <w:tabs>
          <w:tab w:val="left" w:pos="801"/>
        </w:tabs>
        <w:spacing w:before="1"/>
        <w:ind w:right="301"/>
        <w:rPr>
          <w:b w:val="0"/>
        </w:rPr>
      </w:pPr>
      <w:r w:rsidRPr="00527AB9">
        <w:rPr>
          <w:b w:val="0"/>
        </w:rPr>
        <w:t>Минимальный уровень:</w:t>
      </w:r>
    </w:p>
    <w:p w:rsidR="00527AB9" w:rsidRPr="00527AB9" w:rsidRDefault="00527AB9" w:rsidP="00527AB9">
      <w:pPr>
        <w:pStyle w:val="1"/>
        <w:tabs>
          <w:tab w:val="left" w:pos="801"/>
        </w:tabs>
        <w:spacing w:before="1"/>
        <w:ind w:right="301"/>
        <w:rPr>
          <w:b w:val="0"/>
        </w:rPr>
      </w:pPr>
      <w:r w:rsidRPr="00527AB9">
        <w:rPr>
          <w:b w:val="0"/>
        </w:rPr>
        <w:t xml:space="preserve">знать правила организации рабочего места; </w:t>
      </w:r>
    </w:p>
    <w:p w:rsidR="00527AB9" w:rsidRPr="00527AB9" w:rsidRDefault="00527AB9" w:rsidP="00527AB9">
      <w:pPr>
        <w:pStyle w:val="1"/>
        <w:tabs>
          <w:tab w:val="left" w:pos="801"/>
        </w:tabs>
        <w:spacing w:before="1"/>
        <w:ind w:right="301"/>
        <w:rPr>
          <w:b w:val="0"/>
        </w:rPr>
      </w:pPr>
      <w:r w:rsidRPr="00527AB9">
        <w:rPr>
          <w:b w:val="0"/>
        </w:rPr>
        <w:t xml:space="preserve">знать виды трудовых работ; </w:t>
      </w:r>
    </w:p>
    <w:p w:rsidR="00527AB9" w:rsidRPr="00527AB9" w:rsidRDefault="00527AB9" w:rsidP="00527AB9">
      <w:pPr>
        <w:pStyle w:val="1"/>
        <w:tabs>
          <w:tab w:val="left" w:pos="801"/>
        </w:tabs>
        <w:spacing w:before="1"/>
        <w:ind w:right="301"/>
        <w:rPr>
          <w:b w:val="0"/>
        </w:rPr>
      </w:pPr>
      <w:r w:rsidRPr="00527AB9">
        <w:rPr>
          <w:b w:val="0"/>
        </w:rPr>
        <w:t xml:space="preserve">знать названия и свойства поделочных материалов, используемых на уроках ручного труда, правила их хранения, санитарно-гигиенические требования при работе с ними; </w:t>
      </w:r>
    </w:p>
    <w:p w:rsidR="00527AB9" w:rsidRPr="00527AB9" w:rsidRDefault="00527AB9" w:rsidP="00527AB9">
      <w:pPr>
        <w:pStyle w:val="1"/>
        <w:tabs>
          <w:tab w:val="left" w:pos="801"/>
        </w:tabs>
        <w:spacing w:before="1"/>
        <w:ind w:right="301"/>
        <w:rPr>
          <w:b w:val="0"/>
        </w:rPr>
      </w:pPr>
      <w:r w:rsidRPr="00527AB9">
        <w:rPr>
          <w:b w:val="0"/>
        </w:rPr>
        <w:t>знать названия инструментов, необходимых на уроках ручного труда, их устройство, правила техники безопасной работы колющими и режущими инструментами;</w:t>
      </w:r>
    </w:p>
    <w:p w:rsidR="00527AB9" w:rsidRPr="00527AB9" w:rsidRDefault="00527AB9" w:rsidP="00527AB9">
      <w:pPr>
        <w:pStyle w:val="1"/>
        <w:tabs>
          <w:tab w:val="left" w:pos="801"/>
        </w:tabs>
        <w:spacing w:before="1"/>
        <w:ind w:right="301"/>
        <w:rPr>
          <w:b w:val="0"/>
        </w:rPr>
      </w:pPr>
      <w:r w:rsidRPr="00527AB9">
        <w:rPr>
          <w:b w:val="0"/>
        </w:rPr>
        <w:t>знать приемы работы (приемы разметки деталей, примы выделения детали из заготовки, приемы соединения деталей, примы отделки изделия), используемые на уроках ручного труда;</w:t>
      </w:r>
    </w:p>
    <w:p w:rsidR="00527AB9" w:rsidRPr="00527AB9" w:rsidRDefault="00527AB9" w:rsidP="00527AB9">
      <w:pPr>
        <w:pStyle w:val="1"/>
        <w:tabs>
          <w:tab w:val="left" w:pos="801"/>
        </w:tabs>
        <w:spacing w:before="1"/>
        <w:ind w:right="301"/>
        <w:rPr>
          <w:b w:val="0"/>
        </w:rPr>
      </w:pPr>
      <w:r w:rsidRPr="00527AB9">
        <w:rPr>
          <w:b w:val="0"/>
        </w:rPr>
        <w:t>организовать свое рабочее место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с помощью учителя;</w:t>
      </w:r>
    </w:p>
    <w:p w:rsidR="00527AB9" w:rsidRPr="00527AB9" w:rsidRDefault="00527AB9" w:rsidP="00527AB9">
      <w:pPr>
        <w:pStyle w:val="1"/>
        <w:tabs>
          <w:tab w:val="left" w:pos="801"/>
        </w:tabs>
        <w:spacing w:before="1"/>
        <w:ind w:right="301"/>
        <w:rPr>
          <w:b w:val="0"/>
        </w:rPr>
      </w:pPr>
      <w:r w:rsidRPr="00527AB9">
        <w:rPr>
          <w:b w:val="0"/>
        </w:rPr>
        <w:t>разбирать объект, подлежащий изготовлению, выделять и называть его признаки и свойства;</w:t>
      </w:r>
    </w:p>
    <w:p w:rsidR="00527AB9" w:rsidRPr="00527AB9" w:rsidRDefault="00527AB9" w:rsidP="00527AB9">
      <w:pPr>
        <w:pStyle w:val="1"/>
        <w:tabs>
          <w:tab w:val="left" w:pos="801"/>
        </w:tabs>
        <w:spacing w:before="1"/>
        <w:ind w:right="301"/>
        <w:rPr>
          <w:b w:val="0"/>
        </w:rPr>
      </w:pPr>
      <w:r w:rsidRPr="00527AB9">
        <w:rPr>
          <w:b w:val="0"/>
        </w:rPr>
        <w:t>определять способы соединения деталей с помощью учителя;</w:t>
      </w:r>
    </w:p>
    <w:p w:rsidR="00527AB9" w:rsidRPr="00527AB9" w:rsidRDefault="00527AB9" w:rsidP="00527AB9">
      <w:pPr>
        <w:pStyle w:val="1"/>
        <w:tabs>
          <w:tab w:val="left" w:pos="801"/>
        </w:tabs>
        <w:spacing w:before="1"/>
        <w:ind w:right="301"/>
        <w:rPr>
          <w:b w:val="0"/>
        </w:rPr>
      </w:pPr>
      <w:r w:rsidRPr="00527AB9">
        <w:rPr>
          <w:b w:val="0"/>
        </w:rPr>
        <w:t>составлять стандартный план работы по пунктам с опорой на предметно-операционный план с помощью учителя;</w:t>
      </w:r>
    </w:p>
    <w:p w:rsidR="00527AB9" w:rsidRPr="00527AB9" w:rsidRDefault="00527AB9" w:rsidP="00527AB9">
      <w:pPr>
        <w:pStyle w:val="1"/>
        <w:tabs>
          <w:tab w:val="left" w:pos="801"/>
        </w:tabs>
        <w:spacing w:before="1"/>
        <w:ind w:right="301"/>
        <w:rPr>
          <w:b w:val="0"/>
        </w:rPr>
      </w:pPr>
      <w:r w:rsidRPr="00527AB9">
        <w:rPr>
          <w:b w:val="0"/>
        </w:rPr>
        <w:t xml:space="preserve">владеть некоторыми технологическими приемами ручной обработки поделочных материалов с помощью учителя; </w:t>
      </w:r>
    </w:p>
    <w:p w:rsidR="00527AB9" w:rsidRPr="00527AB9" w:rsidRDefault="00527AB9" w:rsidP="00527AB9">
      <w:pPr>
        <w:pStyle w:val="1"/>
        <w:tabs>
          <w:tab w:val="left" w:pos="801"/>
        </w:tabs>
        <w:spacing w:before="1"/>
        <w:ind w:right="301"/>
        <w:rPr>
          <w:b w:val="0"/>
        </w:rPr>
      </w:pPr>
      <w:r w:rsidRPr="00527AB9">
        <w:rPr>
          <w:b w:val="0"/>
        </w:rPr>
        <w:t>работать с доступными материалами (глиной и пластилином, природными материалами, с бумагой и нитками).</w:t>
      </w:r>
    </w:p>
    <w:p w:rsidR="00527AB9" w:rsidRPr="00527AB9" w:rsidRDefault="00527AB9" w:rsidP="00527AB9">
      <w:pPr>
        <w:pStyle w:val="1"/>
        <w:tabs>
          <w:tab w:val="left" w:pos="801"/>
        </w:tabs>
        <w:spacing w:before="1"/>
        <w:ind w:right="301"/>
        <w:rPr>
          <w:b w:val="0"/>
        </w:rPr>
      </w:pPr>
      <w:r w:rsidRPr="00527AB9">
        <w:rPr>
          <w:b w:val="0"/>
        </w:rPr>
        <w:t>Достаточный уровень:</w:t>
      </w:r>
    </w:p>
    <w:p w:rsidR="00527AB9" w:rsidRPr="00527AB9" w:rsidRDefault="00527AB9" w:rsidP="00527AB9">
      <w:pPr>
        <w:pStyle w:val="1"/>
        <w:tabs>
          <w:tab w:val="left" w:pos="801"/>
        </w:tabs>
        <w:spacing w:before="1"/>
        <w:ind w:right="301"/>
        <w:rPr>
          <w:b w:val="0"/>
        </w:rPr>
      </w:pPr>
      <w:r w:rsidRPr="00527AB9">
        <w:rPr>
          <w:b w:val="0"/>
        </w:rPr>
        <w:t>знать правила рациональной организации труда, включающей в себя упорядоченность действий и самодисциплину;</w:t>
      </w:r>
    </w:p>
    <w:p w:rsidR="00527AB9" w:rsidRPr="00527AB9" w:rsidRDefault="00527AB9" w:rsidP="00527AB9">
      <w:pPr>
        <w:pStyle w:val="1"/>
        <w:tabs>
          <w:tab w:val="left" w:pos="801"/>
        </w:tabs>
        <w:spacing w:before="1"/>
        <w:ind w:right="301"/>
        <w:rPr>
          <w:b w:val="0"/>
        </w:rPr>
      </w:pPr>
      <w:r w:rsidRPr="00527AB9">
        <w:rPr>
          <w:b w:val="0"/>
        </w:rPr>
        <w:lastRenderedPageBreak/>
        <w:t xml:space="preserve">самостоятельно находить необходимую для выполнения работы информацию в материалах учебника, рабочей тетради; </w:t>
      </w:r>
    </w:p>
    <w:p w:rsidR="00527AB9" w:rsidRPr="00527AB9" w:rsidRDefault="00527AB9" w:rsidP="00527AB9">
      <w:pPr>
        <w:pStyle w:val="1"/>
        <w:tabs>
          <w:tab w:val="left" w:pos="801"/>
        </w:tabs>
        <w:spacing w:before="1"/>
        <w:ind w:right="301"/>
        <w:rPr>
          <w:b w:val="0"/>
        </w:rPr>
      </w:pPr>
      <w:r w:rsidRPr="00527AB9">
        <w:rPr>
          <w:b w:val="0"/>
        </w:rPr>
        <w:t xml:space="preserve">работать с доступной для первоклассников наглядностью: </w:t>
      </w:r>
    </w:p>
    <w:p w:rsidR="00527AB9" w:rsidRPr="00527AB9" w:rsidRDefault="00527AB9" w:rsidP="00527AB9">
      <w:pPr>
        <w:pStyle w:val="1"/>
        <w:tabs>
          <w:tab w:val="left" w:pos="801"/>
        </w:tabs>
        <w:spacing w:before="1"/>
        <w:ind w:right="301"/>
        <w:rPr>
          <w:b w:val="0"/>
        </w:rPr>
      </w:pPr>
      <w:r w:rsidRPr="00527AB9">
        <w:rPr>
          <w:b w:val="0"/>
        </w:rPr>
        <w:t xml:space="preserve">составлять план работы над изделием с опорой на предметно-операционные, графические планы, и действовать в соответствии с ними в процессе изготовления изделия; </w:t>
      </w:r>
    </w:p>
    <w:p w:rsidR="00527AB9" w:rsidRPr="00527AB9" w:rsidRDefault="00527AB9" w:rsidP="00527AB9">
      <w:pPr>
        <w:pStyle w:val="1"/>
        <w:tabs>
          <w:tab w:val="left" w:pos="801"/>
        </w:tabs>
        <w:spacing w:before="1"/>
        <w:ind w:right="301"/>
        <w:rPr>
          <w:b w:val="0"/>
        </w:rPr>
      </w:pPr>
      <w:r w:rsidRPr="00527AB9">
        <w:rPr>
          <w:b w:val="0"/>
        </w:rPr>
        <w:t xml:space="preserve">осуществлять текущий самоконтроль выполняемых практических действий и корректировку хода практической работы; </w:t>
      </w:r>
    </w:p>
    <w:p w:rsidR="00527AB9" w:rsidRPr="00527AB9" w:rsidRDefault="00527AB9" w:rsidP="00527AB9">
      <w:pPr>
        <w:pStyle w:val="1"/>
        <w:tabs>
          <w:tab w:val="left" w:pos="801"/>
        </w:tabs>
        <w:spacing w:before="1"/>
        <w:ind w:right="301"/>
        <w:rPr>
          <w:b w:val="0"/>
        </w:rPr>
      </w:pPr>
      <w:r w:rsidRPr="00527AB9">
        <w:rPr>
          <w:b w:val="0"/>
        </w:rPr>
        <w:t>оценить свое изделие (красиво, некрасиво, аккуратное, похоже на образец);</w:t>
      </w:r>
    </w:p>
    <w:p w:rsidR="00527AB9" w:rsidRPr="00527AB9" w:rsidRDefault="00527AB9" w:rsidP="00527AB9">
      <w:pPr>
        <w:pStyle w:val="1"/>
        <w:tabs>
          <w:tab w:val="left" w:pos="801"/>
        </w:tabs>
        <w:spacing w:before="1"/>
        <w:ind w:right="301"/>
        <w:rPr>
          <w:b w:val="0"/>
        </w:rPr>
      </w:pPr>
      <w:r w:rsidRPr="00527AB9">
        <w:rPr>
          <w:b w:val="0"/>
        </w:rPr>
        <w:t xml:space="preserve">устанавливать причинно-следственные связи между выполняемыми действиями и их результатами; </w:t>
      </w:r>
    </w:p>
    <w:p w:rsidR="00527AB9" w:rsidRPr="00527AB9" w:rsidRDefault="00527AB9" w:rsidP="00527AB9">
      <w:pPr>
        <w:pStyle w:val="1"/>
        <w:tabs>
          <w:tab w:val="left" w:pos="801"/>
        </w:tabs>
        <w:spacing w:before="1"/>
        <w:ind w:right="301"/>
        <w:rPr>
          <w:b w:val="0"/>
        </w:rPr>
      </w:pPr>
      <w:r w:rsidRPr="00527AB9">
        <w:rPr>
          <w:b w:val="0"/>
        </w:rPr>
        <w:t>выполнять общественные поручения по уборке класса/мастерской после уроков ручного труда.</w:t>
      </w:r>
    </w:p>
    <w:p w:rsidR="00527AB9" w:rsidRPr="00527AB9" w:rsidRDefault="00527AB9" w:rsidP="00527AB9">
      <w:pPr>
        <w:pStyle w:val="1"/>
        <w:tabs>
          <w:tab w:val="left" w:pos="801"/>
        </w:tabs>
        <w:spacing w:before="1"/>
        <w:ind w:right="301"/>
        <w:rPr>
          <w:b w:val="0"/>
        </w:rPr>
      </w:pPr>
      <w:r w:rsidRPr="00527AB9">
        <w:rPr>
          <w:b w:val="0"/>
        </w:rPr>
        <w:t>К концу обучения во 2 классе</w:t>
      </w:r>
    </w:p>
    <w:p w:rsidR="00527AB9" w:rsidRPr="00527AB9" w:rsidRDefault="00527AB9" w:rsidP="00527AB9">
      <w:pPr>
        <w:pStyle w:val="1"/>
        <w:tabs>
          <w:tab w:val="left" w:pos="801"/>
        </w:tabs>
        <w:spacing w:before="1"/>
        <w:ind w:right="301"/>
        <w:rPr>
          <w:b w:val="0"/>
        </w:rPr>
      </w:pPr>
      <w:r w:rsidRPr="00527AB9">
        <w:rPr>
          <w:b w:val="0"/>
        </w:rPr>
        <w:t>Минимальный уровень:</w:t>
      </w:r>
    </w:p>
    <w:p w:rsidR="00527AB9" w:rsidRPr="00527AB9" w:rsidRDefault="00527AB9" w:rsidP="00527AB9">
      <w:pPr>
        <w:pStyle w:val="1"/>
        <w:tabs>
          <w:tab w:val="left" w:pos="801"/>
        </w:tabs>
        <w:spacing w:before="1"/>
        <w:ind w:right="301"/>
        <w:rPr>
          <w:b w:val="0"/>
        </w:rPr>
      </w:pPr>
      <w:r w:rsidRPr="00527AB9">
        <w:rPr>
          <w:b w:val="0"/>
        </w:rPr>
        <w:t xml:space="preserve">знать правила организации рабочего места и организовать свое рабочее место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с помощью учителя; </w:t>
      </w:r>
    </w:p>
    <w:p w:rsidR="00527AB9" w:rsidRPr="00527AB9" w:rsidRDefault="00527AB9" w:rsidP="00527AB9">
      <w:pPr>
        <w:pStyle w:val="1"/>
        <w:tabs>
          <w:tab w:val="left" w:pos="801"/>
        </w:tabs>
        <w:spacing w:before="1"/>
        <w:ind w:right="301"/>
        <w:rPr>
          <w:b w:val="0"/>
        </w:rPr>
      </w:pPr>
      <w:r w:rsidRPr="00527AB9">
        <w:rPr>
          <w:b w:val="0"/>
        </w:rPr>
        <w:t xml:space="preserve">называть виды трудовых работ; </w:t>
      </w:r>
    </w:p>
    <w:p w:rsidR="00527AB9" w:rsidRPr="00527AB9" w:rsidRDefault="00527AB9" w:rsidP="00527AB9">
      <w:pPr>
        <w:pStyle w:val="1"/>
        <w:tabs>
          <w:tab w:val="left" w:pos="801"/>
        </w:tabs>
        <w:spacing w:before="1"/>
        <w:ind w:right="301"/>
        <w:rPr>
          <w:b w:val="0"/>
        </w:rPr>
      </w:pPr>
      <w:r w:rsidRPr="00527AB9">
        <w:rPr>
          <w:b w:val="0"/>
        </w:rPr>
        <w:t>знать названия и свойства поделочных материалов, используемых на уроках ручного труда, правила их хранения, санитарно-гигиенические требования при работе с ними;</w:t>
      </w:r>
    </w:p>
    <w:p w:rsidR="00527AB9" w:rsidRPr="00527AB9" w:rsidRDefault="00527AB9" w:rsidP="00527AB9">
      <w:pPr>
        <w:pStyle w:val="1"/>
        <w:tabs>
          <w:tab w:val="left" w:pos="801"/>
        </w:tabs>
        <w:spacing w:before="1"/>
        <w:ind w:right="301"/>
        <w:rPr>
          <w:b w:val="0"/>
        </w:rPr>
      </w:pPr>
      <w:r w:rsidRPr="00527AB9">
        <w:rPr>
          <w:b w:val="0"/>
        </w:rPr>
        <w:t xml:space="preserve">знать названия инструментов, необходимых на уроках ручного труда, их устройство, правила техники безопасной работы колющими и режущими инструментами; </w:t>
      </w:r>
    </w:p>
    <w:p w:rsidR="00527AB9" w:rsidRPr="00527AB9" w:rsidRDefault="00527AB9" w:rsidP="00527AB9">
      <w:pPr>
        <w:pStyle w:val="1"/>
        <w:tabs>
          <w:tab w:val="left" w:pos="801"/>
        </w:tabs>
        <w:spacing w:before="1"/>
        <w:ind w:right="301"/>
        <w:rPr>
          <w:b w:val="0"/>
        </w:rPr>
      </w:pPr>
      <w:r w:rsidRPr="00527AB9">
        <w:rPr>
          <w:b w:val="0"/>
        </w:rPr>
        <w:t>называть приемы работы (приемы разметки деталей, примы выделения детали из заготовки, приемы формообразования, приемы соединения деталей, примы отделки изделия), используемые на уроках ручного труда;</w:t>
      </w:r>
    </w:p>
    <w:p w:rsidR="00527AB9" w:rsidRPr="00527AB9" w:rsidRDefault="00527AB9" w:rsidP="00527AB9">
      <w:pPr>
        <w:pStyle w:val="1"/>
        <w:tabs>
          <w:tab w:val="left" w:pos="801"/>
        </w:tabs>
        <w:spacing w:before="1"/>
        <w:ind w:right="301"/>
        <w:rPr>
          <w:b w:val="0"/>
        </w:rPr>
      </w:pPr>
      <w:r w:rsidRPr="00527AB9">
        <w:rPr>
          <w:b w:val="0"/>
        </w:rPr>
        <w:t xml:space="preserve">анализировать объект, подлежащий изготовлению, выделять и называть его признаки и свойства; </w:t>
      </w:r>
    </w:p>
    <w:p w:rsidR="00527AB9" w:rsidRPr="00527AB9" w:rsidRDefault="00527AB9" w:rsidP="00527AB9">
      <w:pPr>
        <w:pStyle w:val="1"/>
        <w:tabs>
          <w:tab w:val="left" w:pos="801"/>
        </w:tabs>
        <w:spacing w:before="1"/>
        <w:ind w:right="301"/>
        <w:rPr>
          <w:b w:val="0"/>
        </w:rPr>
      </w:pPr>
      <w:r w:rsidRPr="00527AB9">
        <w:rPr>
          <w:b w:val="0"/>
        </w:rPr>
        <w:t>определять способы соединения деталей с помощью учителя;</w:t>
      </w:r>
    </w:p>
    <w:p w:rsidR="00527AB9" w:rsidRPr="00527AB9" w:rsidRDefault="00527AB9" w:rsidP="00527AB9">
      <w:pPr>
        <w:pStyle w:val="1"/>
        <w:tabs>
          <w:tab w:val="left" w:pos="801"/>
        </w:tabs>
        <w:spacing w:before="1"/>
        <w:ind w:right="301"/>
        <w:rPr>
          <w:b w:val="0"/>
        </w:rPr>
      </w:pPr>
      <w:r w:rsidRPr="00527AB9">
        <w:rPr>
          <w:b w:val="0"/>
        </w:rPr>
        <w:t xml:space="preserve">составлять стандартный план работы по пунктам с опорой на предметно-операционный план с помощью учителя; </w:t>
      </w:r>
    </w:p>
    <w:p w:rsidR="00527AB9" w:rsidRPr="00527AB9" w:rsidRDefault="00527AB9" w:rsidP="00527AB9">
      <w:pPr>
        <w:pStyle w:val="1"/>
        <w:tabs>
          <w:tab w:val="left" w:pos="801"/>
        </w:tabs>
        <w:spacing w:before="1"/>
        <w:ind w:right="301"/>
        <w:rPr>
          <w:b w:val="0"/>
        </w:rPr>
      </w:pPr>
      <w:r w:rsidRPr="00527AB9">
        <w:rPr>
          <w:b w:val="0"/>
        </w:rPr>
        <w:t xml:space="preserve">работать с доступными материалами (глиной и пластилином, природными материалами, с бумагой, нитками, тканью). </w:t>
      </w:r>
    </w:p>
    <w:p w:rsidR="00527AB9" w:rsidRPr="00527AB9" w:rsidRDefault="00527AB9" w:rsidP="00527AB9">
      <w:pPr>
        <w:pStyle w:val="1"/>
        <w:tabs>
          <w:tab w:val="left" w:pos="801"/>
        </w:tabs>
        <w:spacing w:before="1"/>
        <w:ind w:right="301"/>
        <w:rPr>
          <w:b w:val="0"/>
        </w:rPr>
      </w:pPr>
      <w:r w:rsidRPr="00527AB9">
        <w:rPr>
          <w:b w:val="0"/>
        </w:rPr>
        <w:t xml:space="preserve">владеть некоторыми технологическими приемами ручной обработки поделочных материалов с помощью учителя. </w:t>
      </w:r>
    </w:p>
    <w:p w:rsidR="00527AB9" w:rsidRPr="00527AB9" w:rsidRDefault="00527AB9" w:rsidP="00527AB9">
      <w:pPr>
        <w:pStyle w:val="1"/>
        <w:tabs>
          <w:tab w:val="left" w:pos="801"/>
        </w:tabs>
        <w:spacing w:before="1"/>
        <w:ind w:right="301"/>
        <w:rPr>
          <w:b w:val="0"/>
        </w:rPr>
      </w:pPr>
      <w:r w:rsidRPr="00527AB9">
        <w:rPr>
          <w:b w:val="0"/>
        </w:rPr>
        <w:t>Достаточный уровень:</w:t>
      </w:r>
    </w:p>
    <w:p w:rsidR="00527AB9" w:rsidRPr="00527AB9" w:rsidRDefault="00527AB9" w:rsidP="00527AB9">
      <w:pPr>
        <w:pStyle w:val="1"/>
        <w:tabs>
          <w:tab w:val="left" w:pos="801"/>
        </w:tabs>
        <w:spacing w:before="1"/>
        <w:ind w:right="301"/>
        <w:rPr>
          <w:b w:val="0"/>
        </w:rPr>
      </w:pPr>
      <w:r w:rsidRPr="00527AB9">
        <w:rPr>
          <w:b w:val="0"/>
        </w:rPr>
        <w:t>знать правила рациональной организации труда, включающей в себя упорядоченность действий и самодисциплину.</w:t>
      </w:r>
    </w:p>
    <w:p w:rsidR="00527AB9" w:rsidRPr="00527AB9" w:rsidRDefault="00527AB9" w:rsidP="00527AB9">
      <w:pPr>
        <w:pStyle w:val="1"/>
        <w:tabs>
          <w:tab w:val="left" w:pos="801"/>
        </w:tabs>
        <w:spacing w:before="1"/>
        <w:ind w:right="301"/>
        <w:rPr>
          <w:b w:val="0"/>
        </w:rPr>
      </w:pPr>
      <w:r w:rsidRPr="00527AB9">
        <w:rPr>
          <w:b w:val="0"/>
        </w:rPr>
        <w:t xml:space="preserve">самостоятельно находить необходимую для выполнения работы информацию в материалах учебника, рабочей тетради; </w:t>
      </w:r>
    </w:p>
    <w:p w:rsidR="00527AB9" w:rsidRPr="00527AB9" w:rsidRDefault="00527AB9" w:rsidP="00527AB9">
      <w:pPr>
        <w:pStyle w:val="1"/>
        <w:tabs>
          <w:tab w:val="left" w:pos="801"/>
        </w:tabs>
        <w:spacing w:before="1"/>
        <w:ind w:right="301"/>
        <w:rPr>
          <w:b w:val="0"/>
        </w:rPr>
      </w:pPr>
      <w:r w:rsidRPr="00527AB9">
        <w:rPr>
          <w:b w:val="0"/>
        </w:rPr>
        <w:t>работать с доступной для первоклассников наглядностью: составлять план работы над изделием с опорой на предметно-операционные, графические планы, и действовать в соответствии с ними в процессе изготовления изделия;</w:t>
      </w:r>
    </w:p>
    <w:p w:rsidR="00527AB9" w:rsidRPr="00527AB9" w:rsidRDefault="00527AB9" w:rsidP="00527AB9">
      <w:pPr>
        <w:pStyle w:val="1"/>
        <w:tabs>
          <w:tab w:val="left" w:pos="801"/>
        </w:tabs>
        <w:spacing w:before="1"/>
        <w:ind w:right="301"/>
        <w:rPr>
          <w:b w:val="0"/>
        </w:rPr>
      </w:pPr>
      <w:r w:rsidRPr="00527AB9">
        <w:rPr>
          <w:b w:val="0"/>
        </w:rPr>
        <w:t xml:space="preserve">осуществлять текущий самоконтроль выполняемых практических действий и корректировку хода практической работы; оценить свое изделие (красиво, некрасиво, аккуратное, похоже на образец); </w:t>
      </w:r>
    </w:p>
    <w:p w:rsidR="00527AB9" w:rsidRPr="00527AB9" w:rsidRDefault="00527AB9" w:rsidP="00527AB9">
      <w:pPr>
        <w:pStyle w:val="1"/>
        <w:tabs>
          <w:tab w:val="left" w:pos="801"/>
        </w:tabs>
        <w:spacing w:before="1"/>
        <w:ind w:right="301"/>
        <w:rPr>
          <w:b w:val="0"/>
        </w:rPr>
      </w:pPr>
      <w:r w:rsidRPr="00527AB9">
        <w:rPr>
          <w:b w:val="0"/>
        </w:rPr>
        <w:t>устанавливать причинно-следственные связи между выполняемыми действиями и их результатами;</w:t>
      </w:r>
    </w:p>
    <w:p w:rsidR="00527AB9" w:rsidRPr="00527AB9" w:rsidRDefault="00527AB9" w:rsidP="00527AB9">
      <w:pPr>
        <w:pStyle w:val="1"/>
        <w:tabs>
          <w:tab w:val="left" w:pos="801"/>
        </w:tabs>
        <w:spacing w:before="1"/>
        <w:ind w:right="301"/>
        <w:rPr>
          <w:b w:val="0"/>
        </w:rPr>
      </w:pPr>
      <w:r w:rsidRPr="00527AB9">
        <w:rPr>
          <w:b w:val="0"/>
        </w:rPr>
        <w:t>выполнять общественные поручения по уборке класса/мастерской после уроков ручного труда.</w:t>
      </w:r>
    </w:p>
    <w:p w:rsidR="00527AB9" w:rsidRPr="00527AB9" w:rsidRDefault="00527AB9" w:rsidP="00527AB9">
      <w:pPr>
        <w:pStyle w:val="1"/>
        <w:tabs>
          <w:tab w:val="left" w:pos="801"/>
        </w:tabs>
        <w:spacing w:before="1"/>
        <w:ind w:right="301"/>
        <w:rPr>
          <w:b w:val="0"/>
        </w:rPr>
      </w:pPr>
      <w:r w:rsidRPr="00527AB9">
        <w:rPr>
          <w:b w:val="0"/>
        </w:rPr>
        <w:t>К концу обучения в 3 классе</w:t>
      </w:r>
    </w:p>
    <w:p w:rsidR="00527AB9" w:rsidRPr="00527AB9" w:rsidRDefault="00527AB9" w:rsidP="00527AB9">
      <w:pPr>
        <w:pStyle w:val="1"/>
        <w:tabs>
          <w:tab w:val="left" w:pos="801"/>
        </w:tabs>
        <w:spacing w:before="1"/>
        <w:ind w:right="301"/>
        <w:rPr>
          <w:b w:val="0"/>
        </w:rPr>
      </w:pPr>
      <w:r w:rsidRPr="00527AB9">
        <w:rPr>
          <w:b w:val="0"/>
        </w:rPr>
        <w:lastRenderedPageBreak/>
        <w:t xml:space="preserve">Минимальный уровень: </w:t>
      </w:r>
    </w:p>
    <w:p w:rsidR="00527AB9" w:rsidRPr="00527AB9" w:rsidRDefault="00527AB9" w:rsidP="00527AB9">
      <w:pPr>
        <w:pStyle w:val="1"/>
        <w:tabs>
          <w:tab w:val="left" w:pos="801"/>
        </w:tabs>
        <w:spacing w:before="1"/>
        <w:ind w:right="301"/>
        <w:rPr>
          <w:b w:val="0"/>
        </w:rPr>
      </w:pPr>
      <w:r w:rsidRPr="00527AB9">
        <w:rPr>
          <w:b w:val="0"/>
        </w:rPr>
        <w:t xml:space="preserve">знать правила организации рабочего места; </w:t>
      </w:r>
    </w:p>
    <w:p w:rsidR="00527AB9" w:rsidRPr="00527AB9" w:rsidRDefault="00527AB9" w:rsidP="00527AB9">
      <w:pPr>
        <w:pStyle w:val="1"/>
        <w:tabs>
          <w:tab w:val="left" w:pos="801"/>
        </w:tabs>
        <w:spacing w:before="1"/>
        <w:ind w:right="301"/>
        <w:rPr>
          <w:b w:val="0"/>
        </w:rPr>
      </w:pPr>
      <w:r w:rsidRPr="00527AB9">
        <w:rPr>
          <w:b w:val="0"/>
        </w:rPr>
        <w:t xml:space="preserve">знать виды трудовых работ, предусмотренные содержанием программы; </w:t>
      </w:r>
    </w:p>
    <w:p w:rsidR="00527AB9" w:rsidRPr="00527AB9" w:rsidRDefault="00527AB9" w:rsidP="00527AB9">
      <w:pPr>
        <w:pStyle w:val="1"/>
        <w:tabs>
          <w:tab w:val="left" w:pos="801"/>
        </w:tabs>
        <w:spacing w:before="1"/>
        <w:ind w:right="301"/>
        <w:rPr>
          <w:b w:val="0"/>
        </w:rPr>
      </w:pPr>
      <w:r w:rsidRPr="00527AB9">
        <w:rPr>
          <w:b w:val="0"/>
        </w:rPr>
        <w:t>знать названия и свойства поделочных материалов, используемых на уроках ручного труда, правила их хранения и санитарно-гигиенические требования при работе с ними;</w:t>
      </w:r>
    </w:p>
    <w:p w:rsidR="00527AB9" w:rsidRPr="00527AB9" w:rsidRDefault="00527AB9" w:rsidP="00527AB9">
      <w:pPr>
        <w:pStyle w:val="1"/>
        <w:tabs>
          <w:tab w:val="left" w:pos="801"/>
        </w:tabs>
        <w:spacing w:before="1"/>
        <w:ind w:right="301"/>
        <w:rPr>
          <w:b w:val="0"/>
        </w:rPr>
      </w:pPr>
      <w:r w:rsidRPr="00527AB9">
        <w:rPr>
          <w:b w:val="0"/>
        </w:rPr>
        <w:t>знать названия инструментов и приспособлений, необходимых на уроках ручного труда, их устройство, правила техники безопасной работы колющими и режущими инструментами;</w:t>
      </w:r>
    </w:p>
    <w:p w:rsidR="00527AB9" w:rsidRPr="00527AB9" w:rsidRDefault="00527AB9" w:rsidP="00527AB9">
      <w:pPr>
        <w:pStyle w:val="1"/>
        <w:tabs>
          <w:tab w:val="left" w:pos="801"/>
        </w:tabs>
        <w:spacing w:before="1"/>
        <w:ind w:right="301"/>
        <w:rPr>
          <w:b w:val="0"/>
        </w:rPr>
      </w:pPr>
      <w:r w:rsidRPr="00527AB9">
        <w:rPr>
          <w:b w:val="0"/>
        </w:rPr>
        <w:t>знать технологические операции (разметка деталей, выделение детали из заготовки; формообразование; сборка изделия; отделка изделия);</w:t>
      </w:r>
    </w:p>
    <w:p w:rsidR="00527AB9" w:rsidRPr="00527AB9" w:rsidRDefault="00527AB9" w:rsidP="00527AB9">
      <w:pPr>
        <w:pStyle w:val="1"/>
        <w:tabs>
          <w:tab w:val="left" w:pos="801"/>
        </w:tabs>
        <w:spacing w:before="1"/>
        <w:ind w:right="301"/>
        <w:rPr>
          <w:b w:val="0"/>
        </w:rPr>
      </w:pPr>
      <w:r w:rsidRPr="00527AB9">
        <w:rPr>
          <w:b w:val="0"/>
        </w:rPr>
        <w:t>знать приемы работы (разметки деталей по шаблону, с помощью линейки; разрывания, отрывания резания; сминания, сгибания; склеивания, сшивания, плетения, соединения деталей с помощью винта и гайки; вышивания, аппликация).</w:t>
      </w:r>
    </w:p>
    <w:p w:rsidR="00527AB9" w:rsidRPr="00527AB9" w:rsidRDefault="00527AB9" w:rsidP="00527AB9">
      <w:pPr>
        <w:pStyle w:val="1"/>
        <w:tabs>
          <w:tab w:val="left" w:pos="801"/>
        </w:tabs>
        <w:spacing w:before="1"/>
        <w:ind w:right="301"/>
        <w:rPr>
          <w:b w:val="0"/>
        </w:rPr>
      </w:pPr>
      <w:r w:rsidRPr="00527AB9">
        <w:rPr>
          <w:b w:val="0"/>
        </w:rPr>
        <w:t xml:space="preserve">подготавливать свое рабочее место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с частичной помощью учителя и самостоятельно; </w:t>
      </w:r>
    </w:p>
    <w:p w:rsidR="00527AB9" w:rsidRPr="00527AB9" w:rsidRDefault="00527AB9" w:rsidP="00527AB9">
      <w:pPr>
        <w:pStyle w:val="1"/>
        <w:tabs>
          <w:tab w:val="left" w:pos="801"/>
        </w:tabs>
        <w:spacing w:before="1"/>
        <w:ind w:right="301"/>
        <w:rPr>
          <w:b w:val="0"/>
        </w:rPr>
      </w:pPr>
      <w:r w:rsidRPr="00527AB9">
        <w:rPr>
          <w:b w:val="0"/>
        </w:rPr>
        <w:t>разбирать объект, подлежащий изготовлению, выделять и называть его признаки и свойства с частичной помощью учителя и самостоятельно;</w:t>
      </w:r>
    </w:p>
    <w:p w:rsidR="00527AB9" w:rsidRPr="00527AB9" w:rsidRDefault="00527AB9" w:rsidP="00527AB9">
      <w:pPr>
        <w:pStyle w:val="1"/>
        <w:tabs>
          <w:tab w:val="left" w:pos="801"/>
        </w:tabs>
        <w:spacing w:before="1"/>
        <w:ind w:right="301"/>
        <w:rPr>
          <w:b w:val="0"/>
        </w:rPr>
      </w:pPr>
      <w:r w:rsidRPr="00527AB9">
        <w:rPr>
          <w:b w:val="0"/>
        </w:rPr>
        <w:t>определять способы соединения деталей с частичной помощью учителя и самостоятельно;</w:t>
      </w:r>
    </w:p>
    <w:p w:rsidR="00527AB9" w:rsidRPr="00527AB9" w:rsidRDefault="00527AB9" w:rsidP="00527AB9">
      <w:pPr>
        <w:pStyle w:val="1"/>
        <w:tabs>
          <w:tab w:val="left" w:pos="801"/>
        </w:tabs>
        <w:spacing w:before="1"/>
        <w:ind w:right="301"/>
        <w:rPr>
          <w:b w:val="0"/>
        </w:rPr>
      </w:pPr>
      <w:r w:rsidRPr="00527AB9">
        <w:rPr>
          <w:b w:val="0"/>
        </w:rPr>
        <w:t xml:space="preserve">составлять стандартный план работы по пунктам с опорой на предметно-операционный план с частичной помощью учителя и самостоятельно; </w:t>
      </w:r>
    </w:p>
    <w:p w:rsidR="00527AB9" w:rsidRPr="00527AB9" w:rsidRDefault="00527AB9" w:rsidP="00527AB9">
      <w:pPr>
        <w:pStyle w:val="1"/>
        <w:tabs>
          <w:tab w:val="left" w:pos="801"/>
        </w:tabs>
        <w:spacing w:before="1"/>
        <w:ind w:right="301"/>
        <w:rPr>
          <w:b w:val="0"/>
        </w:rPr>
      </w:pPr>
      <w:r w:rsidRPr="00527AB9">
        <w:rPr>
          <w:b w:val="0"/>
        </w:rPr>
        <w:t xml:space="preserve">работать с доступными материалами (с бумагой и картоном, текстильными материалами, древесиной и проволокой). </w:t>
      </w:r>
    </w:p>
    <w:p w:rsidR="00527AB9" w:rsidRPr="00527AB9" w:rsidRDefault="00527AB9" w:rsidP="00527AB9">
      <w:pPr>
        <w:pStyle w:val="1"/>
        <w:tabs>
          <w:tab w:val="left" w:pos="801"/>
        </w:tabs>
        <w:spacing w:before="1"/>
        <w:ind w:right="301"/>
        <w:rPr>
          <w:b w:val="0"/>
        </w:rPr>
      </w:pPr>
      <w:r w:rsidRPr="00527AB9">
        <w:rPr>
          <w:b w:val="0"/>
        </w:rPr>
        <w:t>владеть некоторыми технологическими операциями и приемами ручной обработки поделочных материалов с частичной помощью учителя и самостоятельно.</w:t>
      </w:r>
    </w:p>
    <w:p w:rsidR="00527AB9" w:rsidRPr="00527AB9" w:rsidRDefault="00527AB9" w:rsidP="00527AB9">
      <w:pPr>
        <w:pStyle w:val="1"/>
        <w:tabs>
          <w:tab w:val="left" w:pos="801"/>
        </w:tabs>
        <w:spacing w:before="1"/>
        <w:ind w:right="301"/>
        <w:rPr>
          <w:b w:val="0"/>
        </w:rPr>
      </w:pPr>
      <w:r w:rsidRPr="00527AB9">
        <w:rPr>
          <w:b w:val="0"/>
        </w:rPr>
        <w:t>Достаточный уровень:</w:t>
      </w:r>
    </w:p>
    <w:p w:rsidR="00527AB9" w:rsidRPr="00527AB9" w:rsidRDefault="00527AB9" w:rsidP="00527AB9">
      <w:pPr>
        <w:pStyle w:val="1"/>
        <w:tabs>
          <w:tab w:val="left" w:pos="801"/>
        </w:tabs>
        <w:spacing w:before="1"/>
        <w:ind w:right="301"/>
        <w:rPr>
          <w:b w:val="0"/>
        </w:rPr>
      </w:pPr>
      <w:r w:rsidRPr="00527AB9">
        <w:rPr>
          <w:b w:val="0"/>
        </w:rPr>
        <w:t>знать правила рациональной организации труда, включающей в себя упорядоченность действий и самодисциплину;</w:t>
      </w:r>
    </w:p>
    <w:p w:rsidR="00527AB9" w:rsidRPr="00527AB9" w:rsidRDefault="00527AB9" w:rsidP="00527AB9">
      <w:pPr>
        <w:pStyle w:val="1"/>
        <w:tabs>
          <w:tab w:val="left" w:pos="801"/>
        </w:tabs>
        <w:spacing w:before="1"/>
        <w:ind w:right="301"/>
        <w:rPr>
          <w:b w:val="0"/>
        </w:rPr>
      </w:pPr>
      <w:r w:rsidRPr="00527AB9">
        <w:rPr>
          <w:b w:val="0"/>
        </w:rPr>
        <w:t>знать названия инструментов и их устройство, правила обращения с ними и рациональное использование их в том или ином виде работы;</w:t>
      </w:r>
    </w:p>
    <w:p w:rsidR="00527AB9" w:rsidRPr="00527AB9" w:rsidRDefault="00527AB9" w:rsidP="00527AB9">
      <w:pPr>
        <w:pStyle w:val="1"/>
        <w:tabs>
          <w:tab w:val="left" w:pos="801"/>
        </w:tabs>
        <w:spacing w:before="1"/>
        <w:ind w:right="301"/>
        <w:rPr>
          <w:b w:val="0"/>
        </w:rPr>
      </w:pPr>
      <w:r w:rsidRPr="00527AB9">
        <w:rPr>
          <w:b w:val="0"/>
        </w:rPr>
        <w:t>определять физические и художественно-выразительные свойства материалов, с которыми работают на уроках ручного труда;</w:t>
      </w:r>
    </w:p>
    <w:p w:rsidR="00527AB9" w:rsidRPr="00527AB9" w:rsidRDefault="00527AB9" w:rsidP="00527AB9">
      <w:pPr>
        <w:pStyle w:val="1"/>
        <w:tabs>
          <w:tab w:val="left" w:pos="801"/>
        </w:tabs>
        <w:spacing w:before="1"/>
        <w:ind w:right="301"/>
        <w:rPr>
          <w:b w:val="0"/>
        </w:rPr>
      </w:pPr>
      <w:r w:rsidRPr="00527AB9">
        <w:rPr>
          <w:b w:val="0"/>
        </w:rPr>
        <w:t xml:space="preserve">самостоятельно находить необходимую для выполнения работы информацию в материалах учебника, рабочей тетради; </w:t>
      </w:r>
    </w:p>
    <w:p w:rsidR="00527AB9" w:rsidRPr="00527AB9" w:rsidRDefault="00527AB9" w:rsidP="00527AB9">
      <w:pPr>
        <w:pStyle w:val="1"/>
        <w:tabs>
          <w:tab w:val="left" w:pos="801"/>
        </w:tabs>
        <w:spacing w:before="1"/>
        <w:ind w:right="301"/>
        <w:rPr>
          <w:b w:val="0"/>
        </w:rPr>
      </w:pPr>
      <w:r w:rsidRPr="00527AB9">
        <w:rPr>
          <w:b w:val="0"/>
        </w:rPr>
        <w:t>работать с доступной наглядностью: составлять план работы над изделием с опорой на предметно-операционные, графические планы, и действовать в соответствии с ними в процессе изготовления изделия;</w:t>
      </w:r>
    </w:p>
    <w:p w:rsidR="00527AB9" w:rsidRPr="00527AB9" w:rsidRDefault="00527AB9" w:rsidP="00527AB9">
      <w:pPr>
        <w:pStyle w:val="1"/>
        <w:tabs>
          <w:tab w:val="left" w:pos="801"/>
        </w:tabs>
        <w:spacing w:before="1"/>
        <w:ind w:right="301"/>
        <w:rPr>
          <w:b w:val="0"/>
        </w:rPr>
      </w:pPr>
      <w:r w:rsidRPr="00527AB9">
        <w:rPr>
          <w:b w:val="0"/>
        </w:rPr>
        <w:t>самостоятельно рассматривать образец несложного изделия, определять его признаки и свойства и планировать ход работы над изделием;</w:t>
      </w:r>
    </w:p>
    <w:p w:rsidR="00527AB9" w:rsidRPr="00527AB9" w:rsidRDefault="00527AB9" w:rsidP="00527AB9">
      <w:pPr>
        <w:pStyle w:val="1"/>
        <w:tabs>
          <w:tab w:val="left" w:pos="801"/>
        </w:tabs>
        <w:spacing w:before="1"/>
        <w:ind w:right="301"/>
        <w:rPr>
          <w:b w:val="0"/>
        </w:rPr>
      </w:pPr>
      <w:r w:rsidRPr="00527AB9">
        <w:rPr>
          <w:b w:val="0"/>
        </w:rPr>
        <w:t xml:space="preserve">осуществлять текущий самоконтроль выполняемых практических действий и корректировку хода практической работы; </w:t>
      </w:r>
    </w:p>
    <w:p w:rsidR="00527AB9" w:rsidRPr="00527AB9" w:rsidRDefault="00527AB9" w:rsidP="00527AB9">
      <w:pPr>
        <w:pStyle w:val="1"/>
        <w:tabs>
          <w:tab w:val="left" w:pos="801"/>
        </w:tabs>
        <w:spacing w:before="1"/>
        <w:ind w:right="301"/>
        <w:rPr>
          <w:b w:val="0"/>
        </w:rPr>
      </w:pPr>
      <w:r w:rsidRPr="00527AB9">
        <w:rPr>
          <w:b w:val="0"/>
        </w:rPr>
        <w:t>оценить свое изделие (красиво, некрасиво, аккуратное, похоже на образец); устанавливать причинно-следственные связи между выполняемыми действиями и их результатами;</w:t>
      </w:r>
    </w:p>
    <w:p w:rsidR="00527AB9" w:rsidRPr="00527AB9" w:rsidRDefault="00527AB9" w:rsidP="00527AB9">
      <w:pPr>
        <w:pStyle w:val="1"/>
        <w:tabs>
          <w:tab w:val="left" w:pos="801"/>
        </w:tabs>
        <w:spacing w:before="1"/>
        <w:ind w:right="301"/>
        <w:rPr>
          <w:b w:val="0"/>
        </w:rPr>
      </w:pPr>
      <w:r w:rsidRPr="00527AB9">
        <w:rPr>
          <w:b w:val="0"/>
        </w:rPr>
        <w:t>выполнять общественные поручения по уборке класса после уроков ручного труда.</w:t>
      </w:r>
    </w:p>
    <w:p w:rsidR="00527AB9" w:rsidRPr="00527AB9" w:rsidRDefault="00527AB9" w:rsidP="00527AB9">
      <w:pPr>
        <w:pStyle w:val="1"/>
        <w:tabs>
          <w:tab w:val="left" w:pos="801"/>
        </w:tabs>
        <w:spacing w:before="1"/>
        <w:ind w:right="301"/>
        <w:rPr>
          <w:b w:val="0"/>
        </w:rPr>
      </w:pPr>
      <w:r w:rsidRPr="00527AB9">
        <w:rPr>
          <w:b w:val="0"/>
        </w:rPr>
        <w:t>К концу обучения в 4 классе</w:t>
      </w:r>
    </w:p>
    <w:p w:rsidR="00527AB9" w:rsidRPr="00527AB9" w:rsidRDefault="00527AB9" w:rsidP="00527AB9">
      <w:pPr>
        <w:pStyle w:val="1"/>
        <w:tabs>
          <w:tab w:val="left" w:pos="801"/>
        </w:tabs>
        <w:spacing w:before="1"/>
        <w:ind w:right="301"/>
        <w:rPr>
          <w:b w:val="0"/>
        </w:rPr>
      </w:pPr>
      <w:r w:rsidRPr="00527AB9">
        <w:rPr>
          <w:b w:val="0"/>
        </w:rPr>
        <w:t>Минимальный уровень:</w:t>
      </w:r>
    </w:p>
    <w:p w:rsidR="00527AB9" w:rsidRPr="00527AB9" w:rsidRDefault="00527AB9" w:rsidP="00527AB9">
      <w:pPr>
        <w:pStyle w:val="1"/>
        <w:tabs>
          <w:tab w:val="left" w:pos="801"/>
        </w:tabs>
        <w:spacing w:before="1"/>
        <w:ind w:right="301"/>
        <w:rPr>
          <w:b w:val="0"/>
        </w:rPr>
      </w:pPr>
      <w:r w:rsidRPr="00527AB9">
        <w:rPr>
          <w:b w:val="0"/>
        </w:rPr>
        <w:t xml:space="preserve">знать правила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w:t>
      </w:r>
      <w:r w:rsidRPr="00527AB9">
        <w:rPr>
          <w:b w:val="0"/>
        </w:rPr>
        <w:lastRenderedPageBreak/>
        <w:t>рабочем месте);</w:t>
      </w:r>
    </w:p>
    <w:p w:rsidR="00527AB9" w:rsidRPr="00527AB9" w:rsidRDefault="00527AB9" w:rsidP="00527AB9">
      <w:pPr>
        <w:pStyle w:val="1"/>
        <w:tabs>
          <w:tab w:val="left" w:pos="801"/>
        </w:tabs>
        <w:spacing w:before="1"/>
        <w:ind w:right="301"/>
        <w:rPr>
          <w:b w:val="0"/>
        </w:rPr>
      </w:pPr>
      <w:r w:rsidRPr="00527AB9">
        <w:rPr>
          <w:b w:val="0"/>
        </w:rPr>
        <w:t>знать виды трудовых работ;</w:t>
      </w:r>
    </w:p>
    <w:p w:rsidR="00527AB9" w:rsidRPr="00527AB9" w:rsidRDefault="00527AB9" w:rsidP="00527AB9">
      <w:pPr>
        <w:pStyle w:val="1"/>
        <w:tabs>
          <w:tab w:val="left" w:pos="801"/>
        </w:tabs>
        <w:spacing w:before="1"/>
        <w:ind w:right="301"/>
        <w:rPr>
          <w:b w:val="0"/>
        </w:rPr>
      </w:pPr>
      <w:r w:rsidRPr="00527AB9">
        <w:rPr>
          <w:b w:val="0"/>
        </w:rPr>
        <w:t>знать названия и некоторые свойства поделочных материалов, используемых на уроках ручного труда; знать и соблюдать правила их хранения, санитарно-гигиенические требования при работе с ними;</w:t>
      </w:r>
    </w:p>
    <w:p w:rsidR="00527AB9" w:rsidRPr="00527AB9" w:rsidRDefault="00527AB9" w:rsidP="00527AB9">
      <w:pPr>
        <w:pStyle w:val="1"/>
        <w:tabs>
          <w:tab w:val="left" w:pos="801"/>
        </w:tabs>
        <w:spacing w:before="1"/>
        <w:ind w:right="301"/>
        <w:rPr>
          <w:b w:val="0"/>
        </w:rPr>
      </w:pPr>
      <w:r w:rsidRPr="00527AB9">
        <w:rPr>
          <w:b w:val="0"/>
        </w:rPr>
        <w:t>знать названия инструментов, необходимых на уроках ручного труда, их устройства, правила техники безопасной работы с колющими и режущими инструментами;</w:t>
      </w:r>
    </w:p>
    <w:p w:rsidR="00527AB9" w:rsidRPr="00527AB9" w:rsidRDefault="00527AB9" w:rsidP="00527AB9">
      <w:pPr>
        <w:pStyle w:val="1"/>
        <w:tabs>
          <w:tab w:val="left" w:pos="801"/>
        </w:tabs>
        <w:spacing w:before="1"/>
        <w:ind w:right="301"/>
        <w:rPr>
          <w:b w:val="0"/>
        </w:rPr>
      </w:pPr>
      <w:r w:rsidRPr="00527AB9">
        <w:rPr>
          <w:b w:val="0"/>
        </w:rPr>
        <w:t>знать приемы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27AB9" w:rsidRPr="00527AB9" w:rsidRDefault="00527AB9" w:rsidP="00527AB9">
      <w:pPr>
        <w:pStyle w:val="1"/>
        <w:tabs>
          <w:tab w:val="left" w:pos="801"/>
        </w:tabs>
        <w:spacing w:before="1"/>
        <w:ind w:right="301"/>
        <w:rPr>
          <w:b w:val="0"/>
        </w:rPr>
      </w:pPr>
      <w:r w:rsidRPr="00527AB9">
        <w:rPr>
          <w:b w:val="0"/>
        </w:rPr>
        <w:t>анализировать объект, подлежащий изготовлению, выделять и называть его признаки и свойства; определять способы соединения деталей;</w:t>
      </w:r>
    </w:p>
    <w:p w:rsidR="00527AB9" w:rsidRPr="00527AB9" w:rsidRDefault="00527AB9" w:rsidP="00527AB9">
      <w:pPr>
        <w:pStyle w:val="1"/>
        <w:tabs>
          <w:tab w:val="left" w:pos="801"/>
        </w:tabs>
        <w:spacing w:before="1"/>
        <w:ind w:right="301"/>
        <w:rPr>
          <w:b w:val="0"/>
        </w:rPr>
      </w:pPr>
      <w:r w:rsidRPr="00527AB9">
        <w:rPr>
          <w:b w:val="0"/>
        </w:rPr>
        <w:t>пользоваться доступными технологическими (и инструкционными) картами;</w:t>
      </w:r>
    </w:p>
    <w:p w:rsidR="00527AB9" w:rsidRPr="00527AB9" w:rsidRDefault="00527AB9" w:rsidP="00527AB9">
      <w:pPr>
        <w:pStyle w:val="1"/>
        <w:tabs>
          <w:tab w:val="left" w:pos="801"/>
        </w:tabs>
        <w:spacing w:before="1"/>
        <w:ind w:right="301"/>
        <w:rPr>
          <w:b w:val="0"/>
        </w:rPr>
      </w:pPr>
      <w:r w:rsidRPr="00527AB9">
        <w:rPr>
          <w:b w:val="0"/>
        </w:rPr>
        <w:t>составлять стандартный план работы по пунктам;</w:t>
      </w:r>
    </w:p>
    <w:p w:rsidR="00527AB9" w:rsidRPr="00527AB9" w:rsidRDefault="00527AB9" w:rsidP="00527AB9">
      <w:pPr>
        <w:pStyle w:val="1"/>
        <w:tabs>
          <w:tab w:val="left" w:pos="801"/>
        </w:tabs>
        <w:spacing w:before="1"/>
        <w:ind w:right="301"/>
        <w:rPr>
          <w:b w:val="0"/>
        </w:rPr>
      </w:pPr>
      <w:r w:rsidRPr="00527AB9">
        <w:rPr>
          <w:b w:val="0"/>
        </w:rPr>
        <w:t xml:space="preserve"> владеть некоторыми технологическими приемами ручной обработки материалов;</w:t>
      </w:r>
    </w:p>
    <w:p w:rsidR="00527AB9" w:rsidRPr="00527AB9" w:rsidRDefault="00527AB9" w:rsidP="00527AB9">
      <w:pPr>
        <w:pStyle w:val="1"/>
        <w:tabs>
          <w:tab w:val="left" w:pos="801"/>
        </w:tabs>
        <w:spacing w:before="1"/>
        <w:ind w:right="301"/>
        <w:rPr>
          <w:b w:val="0"/>
        </w:rPr>
      </w:pPr>
      <w:r w:rsidRPr="00527AB9">
        <w:rPr>
          <w:b w:val="0"/>
        </w:rPr>
        <w:t xml:space="preserve"> работать с доступными материалами;</w:t>
      </w:r>
    </w:p>
    <w:p w:rsidR="00527AB9" w:rsidRPr="00527AB9" w:rsidRDefault="00527AB9" w:rsidP="00527AB9">
      <w:pPr>
        <w:pStyle w:val="1"/>
        <w:tabs>
          <w:tab w:val="left" w:pos="801"/>
        </w:tabs>
        <w:spacing w:before="1"/>
        <w:ind w:right="301"/>
        <w:rPr>
          <w:b w:val="0"/>
        </w:rPr>
      </w:pPr>
      <w:r w:rsidRPr="00527AB9">
        <w:rPr>
          <w:b w:val="0"/>
        </w:rPr>
        <w:t>использовать в работе материалы (глину и пластилин; природный материал; бумагу и картон; нитки и ткань; проволоку и металл; древесину; конструировать из металлоконструктора);</w:t>
      </w:r>
    </w:p>
    <w:p w:rsidR="00527AB9" w:rsidRPr="00527AB9" w:rsidRDefault="00527AB9" w:rsidP="00527AB9">
      <w:pPr>
        <w:pStyle w:val="1"/>
        <w:tabs>
          <w:tab w:val="left" w:pos="801"/>
        </w:tabs>
        <w:spacing w:before="1"/>
        <w:ind w:right="301"/>
        <w:rPr>
          <w:b w:val="0"/>
        </w:rPr>
      </w:pPr>
      <w:r w:rsidRPr="00527AB9">
        <w:rPr>
          <w:b w:val="0"/>
        </w:rPr>
        <w:t>выполнять несложный ремонт одежды.</w:t>
      </w:r>
    </w:p>
    <w:p w:rsidR="00527AB9" w:rsidRPr="00527AB9" w:rsidRDefault="00527AB9" w:rsidP="00527AB9">
      <w:pPr>
        <w:pStyle w:val="1"/>
        <w:tabs>
          <w:tab w:val="left" w:pos="801"/>
        </w:tabs>
        <w:spacing w:before="1"/>
        <w:ind w:right="301"/>
        <w:rPr>
          <w:b w:val="0"/>
        </w:rPr>
      </w:pPr>
      <w:r w:rsidRPr="00527AB9">
        <w:rPr>
          <w:b w:val="0"/>
        </w:rPr>
        <w:t xml:space="preserve"> Достаточный уровень</w:t>
      </w:r>
    </w:p>
    <w:p w:rsidR="00527AB9" w:rsidRPr="00527AB9" w:rsidRDefault="00527AB9" w:rsidP="00527AB9">
      <w:pPr>
        <w:pStyle w:val="1"/>
        <w:tabs>
          <w:tab w:val="left" w:pos="801"/>
        </w:tabs>
        <w:spacing w:before="1"/>
        <w:ind w:right="301"/>
        <w:rPr>
          <w:b w:val="0"/>
        </w:rPr>
      </w:pPr>
      <w:r w:rsidRPr="00527AB9">
        <w:rPr>
          <w:b w:val="0"/>
        </w:rPr>
        <w:t>знать правила рациональной организации труда, включающей в себя упорядоченность действий и самодисциплину;</w:t>
      </w:r>
    </w:p>
    <w:p w:rsidR="00527AB9" w:rsidRPr="00527AB9" w:rsidRDefault="00527AB9" w:rsidP="00527AB9">
      <w:pPr>
        <w:pStyle w:val="1"/>
        <w:tabs>
          <w:tab w:val="left" w:pos="801"/>
        </w:tabs>
        <w:spacing w:before="1"/>
        <w:ind w:right="301"/>
        <w:rPr>
          <w:b w:val="0"/>
        </w:rPr>
      </w:pPr>
      <w:r w:rsidRPr="00527AB9">
        <w:rPr>
          <w:b w:val="0"/>
        </w:rPr>
        <w:t>знать об исторической, культурной и эстетической ценности вещей;</w:t>
      </w:r>
    </w:p>
    <w:p w:rsidR="00527AB9" w:rsidRPr="00527AB9" w:rsidRDefault="00527AB9" w:rsidP="00527AB9">
      <w:pPr>
        <w:pStyle w:val="1"/>
        <w:tabs>
          <w:tab w:val="left" w:pos="801"/>
        </w:tabs>
        <w:spacing w:before="1"/>
        <w:ind w:right="301"/>
        <w:rPr>
          <w:b w:val="0"/>
        </w:rPr>
      </w:pPr>
      <w:r w:rsidRPr="00527AB9">
        <w:rPr>
          <w:b w:val="0"/>
        </w:rPr>
        <w:t>знать виды художественных ремесел;</w:t>
      </w:r>
    </w:p>
    <w:p w:rsidR="00527AB9" w:rsidRPr="00527AB9" w:rsidRDefault="00527AB9" w:rsidP="00527AB9">
      <w:pPr>
        <w:pStyle w:val="1"/>
        <w:tabs>
          <w:tab w:val="left" w:pos="801"/>
        </w:tabs>
        <w:spacing w:before="1"/>
        <w:ind w:right="301"/>
        <w:rPr>
          <w:b w:val="0"/>
        </w:rPr>
      </w:pPr>
      <w:r w:rsidRPr="00527AB9">
        <w:rPr>
          <w:b w:val="0"/>
        </w:rPr>
        <w:t>находить необходимую информацию в материалах учебника, рабочей тетради;</w:t>
      </w:r>
    </w:p>
    <w:p w:rsidR="00527AB9" w:rsidRPr="00527AB9" w:rsidRDefault="00527AB9" w:rsidP="00527AB9">
      <w:pPr>
        <w:pStyle w:val="1"/>
        <w:tabs>
          <w:tab w:val="left" w:pos="801"/>
        </w:tabs>
        <w:spacing w:before="1"/>
        <w:ind w:right="301"/>
        <w:rPr>
          <w:b w:val="0"/>
        </w:rPr>
      </w:pPr>
      <w:r w:rsidRPr="00527AB9">
        <w:rPr>
          <w:b w:val="0"/>
        </w:rPr>
        <w:t>знать и использовать правила безопасной работы с режущими и колющими инструментами, соблюдать санитарные и гигиенические требованиями при выполнении трудовых работ;</w:t>
      </w:r>
    </w:p>
    <w:p w:rsidR="00527AB9" w:rsidRPr="00527AB9" w:rsidRDefault="00527AB9" w:rsidP="00527AB9">
      <w:pPr>
        <w:pStyle w:val="1"/>
        <w:tabs>
          <w:tab w:val="left" w:pos="801"/>
        </w:tabs>
        <w:spacing w:before="1"/>
        <w:ind w:right="301"/>
        <w:rPr>
          <w:b w:val="0"/>
        </w:rPr>
      </w:pPr>
      <w:r w:rsidRPr="00527AB9">
        <w:rPr>
          <w:b w:val="0"/>
        </w:rPr>
        <w:t xml:space="preserve">осознанно подбирать материалы по физическим, декоративно-художественным и конструктивным свойствам; </w:t>
      </w:r>
    </w:p>
    <w:p w:rsidR="00527AB9" w:rsidRPr="00527AB9" w:rsidRDefault="00527AB9" w:rsidP="00527AB9">
      <w:pPr>
        <w:pStyle w:val="1"/>
        <w:tabs>
          <w:tab w:val="left" w:pos="801"/>
        </w:tabs>
        <w:spacing w:before="1"/>
        <w:ind w:right="301"/>
        <w:rPr>
          <w:b w:val="0"/>
        </w:rPr>
      </w:pPr>
      <w:r w:rsidRPr="00527AB9">
        <w:rPr>
          <w:b w:val="0"/>
        </w:rPr>
        <w:t>отбирать оптимальные и доступные технологические приемы ручной обработки в зависимости от свойств материалов и поставленных целей, экономно расходовать материалы;</w:t>
      </w:r>
    </w:p>
    <w:p w:rsidR="00527AB9" w:rsidRPr="00527AB9" w:rsidRDefault="00527AB9" w:rsidP="00527AB9">
      <w:pPr>
        <w:pStyle w:val="1"/>
        <w:tabs>
          <w:tab w:val="left" w:pos="801"/>
        </w:tabs>
        <w:spacing w:before="1"/>
        <w:ind w:right="301"/>
        <w:rPr>
          <w:b w:val="0"/>
        </w:rPr>
      </w:pPr>
      <w:r w:rsidRPr="00527AB9">
        <w:rPr>
          <w:b w:val="0"/>
        </w:rPr>
        <w:t>использовать в работе разнообразную наглядность: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выполнять действия в соответствии с ними в процессе изготовления изделия;</w:t>
      </w:r>
    </w:p>
    <w:p w:rsidR="00527AB9" w:rsidRPr="00527AB9" w:rsidRDefault="00527AB9" w:rsidP="00527AB9">
      <w:pPr>
        <w:pStyle w:val="1"/>
        <w:tabs>
          <w:tab w:val="left" w:pos="801"/>
        </w:tabs>
        <w:spacing w:before="1"/>
        <w:ind w:right="301"/>
        <w:rPr>
          <w:b w:val="0"/>
        </w:rPr>
      </w:pPr>
      <w:r w:rsidRPr="00527AB9">
        <w:rPr>
          <w:b w:val="0"/>
        </w:rPr>
        <w:t>осуществлять текущий самоконтроль выполняемых практических действий и корректировать ход практической работы;</w:t>
      </w:r>
    </w:p>
    <w:p w:rsidR="00527AB9" w:rsidRPr="00527AB9" w:rsidRDefault="00527AB9" w:rsidP="00527AB9">
      <w:pPr>
        <w:pStyle w:val="1"/>
        <w:tabs>
          <w:tab w:val="left" w:pos="801"/>
        </w:tabs>
        <w:spacing w:before="1"/>
        <w:ind w:right="301"/>
        <w:rPr>
          <w:b w:val="0"/>
        </w:rPr>
      </w:pPr>
      <w:r w:rsidRPr="00527AB9">
        <w:rPr>
          <w:b w:val="0"/>
        </w:rPr>
        <w:t>оценивать свои изделия (красиво, некрасиво, аккуратно, похоже на образец);</w:t>
      </w:r>
    </w:p>
    <w:p w:rsidR="00527AB9" w:rsidRPr="00527AB9" w:rsidRDefault="00527AB9" w:rsidP="00527AB9">
      <w:pPr>
        <w:pStyle w:val="1"/>
        <w:tabs>
          <w:tab w:val="left" w:pos="801"/>
        </w:tabs>
        <w:spacing w:before="1"/>
        <w:ind w:right="301"/>
        <w:rPr>
          <w:b w:val="0"/>
        </w:rPr>
      </w:pPr>
      <w:r w:rsidRPr="00527AB9">
        <w:rPr>
          <w:b w:val="0"/>
        </w:rPr>
        <w:t>устанавливать причинно-следственные связи между выполняемыми действиями и их результатами;</w:t>
      </w:r>
    </w:p>
    <w:p w:rsidR="00527AB9" w:rsidRPr="00527AB9" w:rsidRDefault="00527AB9" w:rsidP="00527AB9">
      <w:pPr>
        <w:pStyle w:val="1"/>
        <w:tabs>
          <w:tab w:val="left" w:pos="801"/>
        </w:tabs>
        <w:spacing w:before="1"/>
        <w:ind w:right="301"/>
        <w:rPr>
          <w:b w:val="0"/>
        </w:rPr>
      </w:pPr>
      <w:r w:rsidRPr="00527AB9">
        <w:rPr>
          <w:b w:val="0"/>
        </w:rPr>
        <w:t>выполнять общественные поручения по уборке класса (мастерской) после уроков трудового обучения.</w:t>
      </w:r>
    </w:p>
    <w:p w:rsidR="00527AB9" w:rsidRDefault="00527AB9" w:rsidP="00527AB9">
      <w:pPr>
        <w:pStyle w:val="1"/>
        <w:tabs>
          <w:tab w:val="left" w:pos="801"/>
        </w:tabs>
        <w:spacing w:before="1"/>
        <w:ind w:right="301"/>
      </w:pPr>
      <w:r>
        <w:t xml:space="preserve">БАЗОВЫЕ УЧЕБНЫЕ ДЕЙСТВИЯ </w:t>
      </w:r>
    </w:p>
    <w:p w:rsidR="00527AB9" w:rsidRPr="00527AB9" w:rsidRDefault="00527AB9" w:rsidP="00527AB9">
      <w:pPr>
        <w:pStyle w:val="1"/>
        <w:tabs>
          <w:tab w:val="left" w:pos="801"/>
        </w:tabs>
        <w:spacing w:before="1"/>
        <w:ind w:right="301"/>
        <w:rPr>
          <w:b w:val="0"/>
        </w:rPr>
      </w:pPr>
      <w:r w:rsidRPr="00527AB9">
        <w:rPr>
          <w:b w:val="0"/>
        </w:rPr>
        <w:t>Личностные учебные действия:</w:t>
      </w:r>
    </w:p>
    <w:p w:rsidR="00527AB9" w:rsidRPr="00527AB9" w:rsidRDefault="00527AB9" w:rsidP="00527AB9">
      <w:pPr>
        <w:pStyle w:val="1"/>
        <w:tabs>
          <w:tab w:val="left" w:pos="801"/>
        </w:tabs>
        <w:spacing w:before="1"/>
        <w:ind w:right="301"/>
        <w:rPr>
          <w:b w:val="0"/>
        </w:rPr>
      </w:pPr>
      <w:r w:rsidRPr="00527AB9">
        <w:rPr>
          <w:b w:val="0"/>
        </w:rPr>
        <w:t xml:space="preserve">осознавать себя в роли обучающегося, заинтересованного обучением, занятиями; </w:t>
      </w:r>
    </w:p>
    <w:p w:rsidR="00527AB9" w:rsidRPr="00527AB9" w:rsidRDefault="00527AB9" w:rsidP="00527AB9">
      <w:pPr>
        <w:pStyle w:val="1"/>
        <w:tabs>
          <w:tab w:val="left" w:pos="801"/>
        </w:tabs>
        <w:spacing w:before="1"/>
        <w:ind w:right="301"/>
        <w:rPr>
          <w:b w:val="0"/>
        </w:rPr>
      </w:pPr>
      <w:r w:rsidRPr="00527AB9">
        <w:rPr>
          <w:b w:val="0"/>
        </w:rPr>
        <w:t xml:space="preserve">положительно относиться к результатам труда; </w:t>
      </w:r>
    </w:p>
    <w:p w:rsidR="00527AB9" w:rsidRPr="00527AB9" w:rsidRDefault="00527AB9" w:rsidP="00527AB9">
      <w:pPr>
        <w:pStyle w:val="1"/>
        <w:tabs>
          <w:tab w:val="left" w:pos="801"/>
        </w:tabs>
        <w:spacing w:before="1"/>
        <w:ind w:right="301"/>
        <w:rPr>
          <w:b w:val="0"/>
        </w:rPr>
      </w:pPr>
      <w:r w:rsidRPr="00527AB9">
        <w:rPr>
          <w:b w:val="0"/>
        </w:rPr>
        <w:t>проявлять готовность к коллективному взаимодействию на уроках труда;</w:t>
      </w:r>
    </w:p>
    <w:p w:rsidR="00527AB9" w:rsidRPr="00527AB9" w:rsidRDefault="00527AB9" w:rsidP="00527AB9">
      <w:pPr>
        <w:pStyle w:val="1"/>
        <w:tabs>
          <w:tab w:val="left" w:pos="801"/>
        </w:tabs>
        <w:spacing w:before="1"/>
        <w:ind w:right="301"/>
        <w:rPr>
          <w:b w:val="0"/>
        </w:rPr>
      </w:pPr>
      <w:r w:rsidRPr="00527AB9">
        <w:rPr>
          <w:b w:val="0"/>
        </w:rPr>
        <w:t xml:space="preserve">проявлять самостоятельность в выполнении учебных заданий, поручений; </w:t>
      </w:r>
    </w:p>
    <w:p w:rsidR="00527AB9" w:rsidRPr="00527AB9" w:rsidRDefault="00527AB9" w:rsidP="00527AB9">
      <w:pPr>
        <w:pStyle w:val="1"/>
        <w:tabs>
          <w:tab w:val="left" w:pos="801"/>
        </w:tabs>
        <w:spacing w:before="1"/>
        <w:ind w:right="301"/>
        <w:rPr>
          <w:b w:val="0"/>
        </w:rPr>
      </w:pPr>
      <w:r w:rsidRPr="00527AB9">
        <w:rPr>
          <w:b w:val="0"/>
        </w:rPr>
        <w:t xml:space="preserve">понимать ответственность за свои поступки на основе представлений об этических </w:t>
      </w:r>
      <w:r w:rsidRPr="00527AB9">
        <w:rPr>
          <w:b w:val="0"/>
        </w:rPr>
        <w:lastRenderedPageBreak/>
        <w:t>нормах и соблюдать правила поведения в современном обществе.</w:t>
      </w:r>
    </w:p>
    <w:p w:rsidR="00527AB9" w:rsidRPr="00527AB9" w:rsidRDefault="00527AB9" w:rsidP="00527AB9">
      <w:pPr>
        <w:pStyle w:val="1"/>
        <w:tabs>
          <w:tab w:val="left" w:pos="801"/>
        </w:tabs>
        <w:spacing w:before="1"/>
        <w:ind w:right="301"/>
        <w:rPr>
          <w:b w:val="0"/>
        </w:rPr>
      </w:pPr>
      <w:r w:rsidRPr="00527AB9">
        <w:rPr>
          <w:b w:val="0"/>
        </w:rPr>
        <w:t>Коммуникативные учебные действия:</w:t>
      </w:r>
    </w:p>
    <w:p w:rsidR="00527AB9" w:rsidRPr="00527AB9" w:rsidRDefault="00527AB9" w:rsidP="00527AB9">
      <w:pPr>
        <w:pStyle w:val="1"/>
        <w:tabs>
          <w:tab w:val="left" w:pos="801"/>
        </w:tabs>
        <w:spacing w:before="1"/>
        <w:ind w:right="301"/>
        <w:rPr>
          <w:b w:val="0"/>
        </w:rPr>
      </w:pPr>
      <w:r w:rsidRPr="00527AB9">
        <w:rPr>
          <w:b w:val="0"/>
        </w:rPr>
        <w:t>вступать в контакт и работать в коллективе ("учитель-ученик", "ученик-ученик", "ученик-класс", "учитель-класс");</w:t>
      </w:r>
    </w:p>
    <w:p w:rsidR="00527AB9" w:rsidRPr="00527AB9" w:rsidRDefault="00527AB9" w:rsidP="00527AB9">
      <w:pPr>
        <w:pStyle w:val="1"/>
        <w:tabs>
          <w:tab w:val="left" w:pos="801"/>
        </w:tabs>
        <w:spacing w:before="1"/>
        <w:ind w:right="301"/>
        <w:rPr>
          <w:b w:val="0"/>
        </w:rPr>
      </w:pPr>
      <w:r w:rsidRPr="00527AB9">
        <w:rPr>
          <w:b w:val="0"/>
        </w:rPr>
        <w:t>обращаться за помощью и принимать помощь;</w:t>
      </w:r>
    </w:p>
    <w:p w:rsidR="00527AB9" w:rsidRPr="00527AB9" w:rsidRDefault="00527AB9" w:rsidP="00527AB9">
      <w:pPr>
        <w:pStyle w:val="1"/>
        <w:tabs>
          <w:tab w:val="left" w:pos="801"/>
        </w:tabs>
        <w:spacing w:before="1"/>
        <w:ind w:right="301"/>
        <w:rPr>
          <w:b w:val="0"/>
        </w:rPr>
      </w:pPr>
      <w:r w:rsidRPr="00527AB9">
        <w:rPr>
          <w:b w:val="0"/>
        </w:rPr>
        <w:t>слушать и понимать инструкцию к учебному заданию на уроках труда;</w:t>
      </w:r>
    </w:p>
    <w:p w:rsidR="00527AB9" w:rsidRPr="00527AB9" w:rsidRDefault="00527AB9" w:rsidP="00527AB9">
      <w:pPr>
        <w:pStyle w:val="1"/>
        <w:tabs>
          <w:tab w:val="left" w:pos="801"/>
        </w:tabs>
        <w:spacing w:before="1"/>
        <w:ind w:right="301"/>
        <w:rPr>
          <w:b w:val="0"/>
        </w:rPr>
      </w:pPr>
      <w:r w:rsidRPr="00527AB9">
        <w:rPr>
          <w:b w:val="0"/>
        </w:rPr>
        <w:t>сотрудничать со взрослыми и сверстниками в разных ситуациях;</w:t>
      </w:r>
    </w:p>
    <w:p w:rsidR="00527AB9" w:rsidRPr="00527AB9" w:rsidRDefault="00527AB9" w:rsidP="00527AB9">
      <w:pPr>
        <w:pStyle w:val="1"/>
        <w:tabs>
          <w:tab w:val="left" w:pos="801"/>
        </w:tabs>
        <w:spacing w:before="1"/>
        <w:ind w:right="301"/>
        <w:rPr>
          <w:b w:val="0"/>
        </w:rPr>
      </w:pPr>
      <w:r w:rsidRPr="00527AB9">
        <w:rPr>
          <w:b w:val="0"/>
        </w:rPr>
        <w:t>доброжелательно относиться, сопереживать сверстникам;</w:t>
      </w:r>
    </w:p>
    <w:p w:rsidR="00527AB9" w:rsidRPr="00527AB9" w:rsidRDefault="00527AB9" w:rsidP="00527AB9">
      <w:pPr>
        <w:pStyle w:val="1"/>
        <w:tabs>
          <w:tab w:val="left" w:pos="801"/>
        </w:tabs>
        <w:spacing w:before="1"/>
        <w:ind w:right="301"/>
        <w:rPr>
          <w:b w:val="0"/>
        </w:rPr>
      </w:pPr>
      <w:r w:rsidRPr="00527AB9">
        <w:rPr>
          <w:b w:val="0"/>
        </w:rPr>
        <w:t>уметь договариваться в конфликтных ситуациях взаимодействия с окружающими.</w:t>
      </w:r>
    </w:p>
    <w:p w:rsidR="00527AB9" w:rsidRPr="00527AB9" w:rsidRDefault="00527AB9" w:rsidP="00527AB9">
      <w:pPr>
        <w:pStyle w:val="1"/>
        <w:tabs>
          <w:tab w:val="left" w:pos="801"/>
        </w:tabs>
        <w:spacing w:before="1"/>
        <w:ind w:right="301"/>
        <w:rPr>
          <w:b w:val="0"/>
        </w:rPr>
      </w:pPr>
      <w:r w:rsidRPr="00527AB9">
        <w:rPr>
          <w:b w:val="0"/>
        </w:rPr>
        <w:t>Регулятивные учебные действия:</w:t>
      </w:r>
    </w:p>
    <w:p w:rsidR="00527AB9" w:rsidRPr="00527AB9" w:rsidRDefault="00527AB9" w:rsidP="00527AB9">
      <w:pPr>
        <w:pStyle w:val="1"/>
        <w:tabs>
          <w:tab w:val="left" w:pos="801"/>
        </w:tabs>
        <w:spacing w:before="1"/>
        <w:ind w:right="301"/>
        <w:rPr>
          <w:b w:val="0"/>
        </w:rPr>
      </w:pPr>
      <w:r w:rsidRPr="00527AB9">
        <w:rPr>
          <w:b w:val="0"/>
        </w:rPr>
        <w:t>соблюдать правила на уроке (поднимать руку, вставать и выходить из-за парты);</w:t>
      </w:r>
    </w:p>
    <w:p w:rsidR="00527AB9" w:rsidRPr="00527AB9" w:rsidRDefault="00527AB9" w:rsidP="00527AB9">
      <w:pPr>
        <w:pStyle w:val="1"/>
        <w:tabs>
          <w:tab w:val="left" w:pos="801"/>
        </w:tabs>
        <w:spacing w:before="1"/>
        <w:ind w:right="301"/>
        <w:rPr>
          <w:b w:val="0"/>
        </w:rPr>
      </w:pPr>
      <w:r w:rsidRPr="00527AB9">
        <w:rPr>
          <w:b w:val="0"/>
        </w:rPr>
        <w:t xml:space="preserve">посещать учебные занятия; </w:t>
      </w:r>
    </w:p>
    <w:p w:rsidR="00527AB9" w:rsidRPr="00527AB9" w:rsidRDefault="00527AB9" w:rsidP="00527AB9">
      <w:pPr>
        <w:pStyle w:val="1"/>
        <w:tabs>
          <w:tab w:val="left" w:pos="801"/>
        </w:tabs>
        <w:spacing w:before="1"/>
        <w:ind w:right="301"/>
        <w:rPr>
          <w:b w:val="0"/>
        </w:rPr>
      </w:pPr>
      <w:r w:rsidRPr="00527AB9">
        <w:rPr>
          <w:b w:val="0"/>
        </w:rPr>
        <w:t xml:space="preserve">осуществлять самостоятельную подготовку к занятиям; </w:t>
      </w:r>
    </w:p>
    <w:p w:rsidR="00527AB9" w:rsidRPr="00527AB9" w:rsidRDefault="00527AB9" w:rsidP="00527AB9">
      <w:pPr>
        <w:pStyle w:val="1"/>
        <w:tabs>
          <w:tab w:val="left" w:pos="801"/>
        </w:tabs>
        <w:spacing w:before="1"/>
        <w:ind w:right="301"/>
        <w:rPr>
          <w:b w:val="0"/>
        </w:rPr>
      </w:pPr>
      <w:r w:rsidRPr="00527AB9">
        <w:rPr>
          <w:b w:val="0"/>
        </w:rPr>
        <w:t>выполнять задания, данные педагогическими работниками в рамках образовательной программы;</w:t>
      </w:r>
    </w:p>
    <w:p w:rsidR="00527AB9" w:rsidRPr="00527AB9" w:rsidRDefault="00527AB9" w:rsidP="00527AB9">
      <w:pPr>
        <w:pStyle w:val="1"/>
        <w:tabs>
          <w:tab w:val="left" w:pos="801"/>
        </w:tabs>
        <w:spacing w:before="1"/>
        <w:ind w:right="301"/>
        <w:rPr>
          <w:b w:val="0"/>
        </w:rPr>
      </w:pPr>
      <w:r w:rsidRPr="00527AB9">
        <w:rPr>
          <w:b w:val="0"/>
        </w:rPr>
        <w:t xml:space="preserve">активно участвовать в деятельности; </w:t>
      </w:r>
    </w:p>
    <w:p w:rsidR="00527AB9" w:rsidRPr="00527AB9" w:rsidRDefault="00527AB9" w:rsidP="00527AB9">
      <w:pPr>
        <w:pStyle w:val="1"/>
        <w:tabs>
          <w:tab w:val="left" w:pos="801"/>
        </w:tabs>
        <w:spacing w:before="1"/>
        <w:ind w:right="301"/>
        <w:rPr>
          <w:b w:val="0"/>
        </w:rPr>
      </w:pPr>
      <w:r w:rsidRPr="00527AB9">
        <w:rPr>
          <w:b w:val="0"/>
        </w:rPr>
        <w:t>контролировать и оценивать свои действия и действия других обучающихся;</w:t>
      </w:r>
    </w:p>
    <w:p w:rsidR="00527AB9" w:rsidRPr="00527AB9" w:rsidRDefault="00527AB9" w:rsidP="00527AB9">
      <w:pPr>
        <w:pStyle w:val="1"/>
        <w:tabs>
          <w:tab w:val="left" w:pos="801"/>
        </w:tabs>
        <w:spacing w:before="1"/>
        <w:ind w:right="301"/>
        <w:rPr>
          <w:b w:val="0"/>
        </w:rPr>
      </w:pPr>
      <w:r w:rsidRPr="00527AB9">
        <w:rPr>
          <w:b w:val="0"/>
        </w:rPr>
        <w:t>соотносить свои действия и их результаты с заданными образцами;</w:t>
      </w:r>
    </w:p>
    <w:p w:rsidR="00527AB9" w:rsidRPr="00527AB9" w:rsidRDefault="00527AB9" w:rsidP="00527AB9">
      <w:pPr>
        <w:pStyle w:val="1"/>
        <w:tabs>
          <w:tab w:val="left" w:pos="801"/>
        </w:tabs>
        <w:spacing w:before="1"/>
        <w:ind w:right="301"/>
        <w:rPr>
          <w:b w:val="0"/>
        </w:rPr>
      </w:pPr>
      <w:r w:rsidRPr="00527AB9">
        <w:rPr>
          <w:b w:val="0"/>
        </w:rPr>
        <w:t>оценивать свои результаты труда и корректировать свою деятельность с учетом выявленных недочетов.</w:t>
      </w:r>
    </w:p>
    <w:p w:rsidR="00527AB9" w:rsidRPr="00527AB9" w:rsidRDefault="00527AB9" w:rsidP="00527AB9">
      <w:pPr>
        <w:pStyle w:val="1"/>
        <w:tabs>
          <w:tab w:val="left" w:pos="801"/>
        </w:tabs>
        <w:spacing w:before="1"/>
        <w:ind w:right="301"/>
        <w:rPr>
          <w:b w:val="0"/>
        </w:rPr>
      </w:pPr>
      <w:r w:rsidRPr="00527AB9">
        <w:rPr>
          <w:b w:val="0"/>
        </w:rPr>
        <w:t>Познавательные учебные действия:</w:t>
      </w:r>
    </w:p>
    <w:p w:rsidR="00527AB9" w:rsidRPr="00527AB9" w:rsidRDefault="00527AB9" w:rsidP="00527AB9">
      <w:pPr>
        <w:pStyle w:val="1"/>
        <w:tabs>
          <w:tab w:val="left" w:pos="801"/>
        </w:tabs>
        <w:spacing w:before="1"/>
        <w:ind w:right="301"/>
        <w:rPr>
          <w:b w:val="0"/>
        </w:rPr>
      </w:pPr>
      <w:r w:rsidRPr="00527AB9">
        <w:rPr>
          <w:b w:val="0"/>
        </w:rPr>
        <w:t>выделять некоторые существенные, общие и отличительные свойства хорошо знакомых предметов;</w:t>
      </w:r>
    </w:p>
    <w:p w:rsidR="00527AB9" w:rsidRPr="00527AB9" w:rsidRDefault="00527AB9" w:rsidP="00527AB9">
      <w:pPr>
        <w:pStyle w:val="1"/>
        <w:tabs>
          <w:tab w:val="left" w:pos="801"/>
        </w:tabs>
        <w:spacing w:before="1"/>
        <w:ind w:right="301"/>
        <w:rPr>
          <w:b w:val="0"/>
        </w:rPr>
      </w:pPr>
      <w:r w:rsidRPr="00527AB9">
        <w:rPr>
          <w:b w:val="0"/>
        </w:rPr>
        <w:t>устанавливать видо-родовые отношения предметов;</w:t>
      </w:r>
    </w:p>
    <w:p w:rsidR="00527AB9" w:rsidRPr="00527AB9" w:rsidRDefault="00527AB9" w:rsidP="00527AB9">
      <w:pPr>
        <w:pStyle w:val="1"/>
        <w:tabs>
          <w:tab w:val="left" w:pos="801"/>
        </w:tabs>
        <w:spacing w:before="1"/>
        <w:ind w:right="301"/>
        <w:rPr>
          <w:b w:val="0"/>
        </w:rPr>
      </w:pPr>
      <w:r w:rsidRPr="00527AB9">
        <w:rPr>
          <w:b w:val="0"/>
        </w:rPr>
        <w:t>делать простейшие обобщения, сравнивать, классифицировать на наглядном материале;</w:t>
      </w:r>
    </w:p>
    <w:p w:rsidR="00527AB9" w:rsidRPr="00527AB9" w:rsidRDefault="00527AB9" w:rsidP="00527AB9">
      <w:pPr>
        <w:pStyle w:val="1"/>
        <w:tabs>
          <w:tab w:val="left" w:pos="801"/>
        </w:tabs>
        <w:spacing w:before="1"/>
        <w:ind w:right="301"/>
        <w:rPr>
          <w:b w:val="0"/>
        </w:rPr>
      </w:pPr>
      <w:r w:rsidRPr="00527AB9">
        <w:rPr>
          <w:b w:val="0"/>
        </w:rPr>
        <w:t>пользоваться знаками, символами, предметами-заместителями;</w:t>
      </w:r>
    </w:p>
    <w:p w:rsidR="00527AB9" w:rsidRPr="00527AB9" w:rsidRDefault="00527AB9" w:rsidP="00527AB9">
      <w:pPr>
        <w:pStyle w:val="1"/>
        <w:tabs>
          <w:tab w:val="left" w:pos="801"/>
        </w:tabs>
        <w:spacing w:before="1"/>
        <w:ind w:right="301"/>
        <w:rPr>
          <w:b w:val="0"/>
        </w:rPr>
      </w:pPr>
      <w:r w:rsidRPr="00527AB9">
        <w:rPr>
          <w:b w:val="0"/>
        </w:rPr>
        <w:t>измерять, вычислять, планировать предстоящие действия;</w:t>
      </w:r>
    </w:p>
    <w:p w:rsidR="00527AB9" w:rsidRDefault="00527AB9" w:rsidP="00527AB9">
      <w:pPr>
        <w:pStyle w:val="1"/>
        <w:tabs>
          <w:tab w:val="left" w:pos="801"/>
        </w:tabs>
        <w:spacing w:before="1" w:line="240" w:lineRule="auto"/>
        <w:ind w:left="0" w:right="301"/>
        <w:jc w:val="left"/>
        <w:rPr>
          <w:b w:val="0"/>
        </w:rPr>
      </w:pPr>
      <w:r w:rsidRPr="00527AB9">
        <w:rPr>
          <w:b w:val="0"/>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527AB9" w:rsidRPr="00527AB9" w:rsidRDefault="00527AB9" w:rsidP="00527AB9">
      <w:pPr>
        <w:keepNext/>
        <w:keepLines/>
        <w:widowControl/>
        <w:autoSpaceDE/>
        <w:autoSpaceDN/>
        <w:spacing w:before="240" w:after="240" w:line="259" w:lineRule="auto"/>
        <w:outlineLvl w:val="0"/>
        <w:rPr>
          <w:b/>
          <w:bCs/>
          <w:color w:val="3B3838"/>
          <w:sz w:val="28"/>
          <w:szCs w:val="28"/>
        </w:rPr>
      </w:pPr>
      <w:bookmarkStart w:id="1" w:name="_Toc162611408"/>
      <w:r w:rsidRPr="00527AB9">
        <w:rPr>
          <w:b/>
          <w:bCs/>
          <w:color w:val="3B3838"/>
          <w:sz w:val="28"/>
          <w:szCs w:val="28"/>
        </w:rPr>
        <w:t>ПРИМЕРНОЕ РАСПРЕДЕЛЕНИЕ ЧАСОВ ПО ГОДАМ ОБУЧЕНИЯ</w:t>
      </w:r>
      <w:bookmarkEnd w:id="1"/>
    </w:p>
    <w:p w:rsidR="00527AB9" w:rsidRPr="00527AB9" w:rsidRDefault="00527AB9" w:rsidP="00527AB9">
      <w:pPr>
        <w:widowControl/>
        <w:adjustRightInd w:val="0"/>
        <w:ind w:firstLine="708"/>
        <w:jc w:val="both"/>
        <w:rPr>
          <w:sz w:val="24"/>
          <w:szCs w:val="24"/>
        </w:rPr>
      </w:pPr>
      <w:r w:rsidRPr="00527AB9">
        <w:rPr>
          <w:sz w:val="24"/>
          <w:szCs w:val="24"/>
        </w:rPr>
        <w:t xml:space="preserve">Программа составлена на основе тематических разделов и допускает вариативный подход к очередности изучения содержания с учетом сохранения общего количества учебных часов. </w:t>
      </w:r>
    </w:p>
    <w:p w:rsidR="00527AB9" w:rsidRPr="00527AB9" w:rsidRDefault="00527AB9" w:rsidP="00527AB9">
      <w:pPr>
        <w:widowControl/>
        <w:adjustRightInd w:val="0"/>
        <w:ind w:firstLine="708"/>
        <w:jc w:val="both"/>
        <w:rPr>
          <w:sz w:val="24"/>
          <w:szCs w:val="24"/>
        </w:rPr>
      </w:pPr>
      <w:r w:rsidRPr="00527AB9">
        <w:rPr>
          <w:sz w:val="24"/>
          <w:szCs w:val="24"/>
        </w:rPr>
        <w:t>Предлагаемые варианты тематического планирования и распределения часов на изучение тем могут служить примерным образцом при составлении рабочих программ по предмету.</w:t>
      </w:r>
      <w:r w:rsidRPr="00527AB9">
        <w:rPr>
          <w:rFonts w:ascii="Calibri" w:eastAsia="Calibri" w:hAnsi="Calibri"/>
          <w:sz w:val="24"/>
          <w:szCs w:val="24"/>
        </w:rPr>
        <w:t xml:space="preserve"> </w:t>
      </w:r>
      <w:r w:rsidRPr="00527AB9">
        <w:rPr>
          <w:sz w:val="24"/>
          <w:szCs w:val="24"/>
        </w:rPr>
        <w:t>Образовательная организация может выбрать один из них либо самостоятельно разработать и утвердить иной вариант тематического планирования.</w:t>
      </w:r>
    </w:p>
    <w:p w:rsidR="00527AB9" w:rsidRPr="00527AB9" w:rsidRDefault="008B4B36" w:rsidP="008B4B36">
      <w:pPr>
        <w:keepNext/>
        <w:keepLines/>
        <w:widowControl/>
        <w:autoSpaceDE/>
        <w:autoSpaceDN/>
        <w:spacing w:after="240" w:line="259" w:lineRule="auto"/>
        <w:outlineLvl w:val="0"/>
        <w:rPr>
          <w:b/>
          <w:bCs/>
          <w:color w:val="3B3838"/>
          <w:sz w:val="28"/>
          <w:szCs w:val="28"/>
        </w:rPr>
      </w:pPr>
      <w:bookmarkStart w:id="2" w:name="_Toc162611409"/>
      <w:r w:rsidRPr="00527AB9">
        <w:rPr>
          <w:rFonts w:eastAsia="Calibri"/>
          <w:b/>
          <w:bCs/>
          <w:color w:val="3B3838"/>
          <w:sz w:val="28"/>
          <w:szCs w:val="28"/>
          <w:u w:color="000000"/>
          <w:lang w:eastAsia="ru-RU"/>
        </w:rPr>
        <w:t>ТЕМАТИЧЕСКОЕ ПЛАНИРОВАНИ</w:t>
      </w:r>
      <w:bookmarkEnd w:id="2"/>
      <w:r>
        <w:rPr>
          <w:rFonts w:eastAsia="Calibri"/>
          <w:b/>
          <w:bCs/>
          <w:color w:val="3B3838"/>
          <w:sz w:val="28"/>
          <w:szCs w:val="28"/>
          <w:u w:color="000000"/>
          <w:lang w:eastAsia="ru-RU"/>
        </w:rPr>
        <w:t>е</w:t>
      </w:r>
    </w:p>
    <w:p w:rsidR="00527AB9" w:rsidRPr="00527AB9" w:rsidRDefault="00527AB9" w:rsidP="00527AB9">
      <w:pPr>
        <w:pStyle w:val="1"/>
        <w:tabs>
          <w:tab w:val="left" w:pos="801"/>
        </w:tabs>
        <w:spacing w:before="1" w:line="240" w:lineRule="auto"/>
        <w:ind w:left="0" w:right="301"/>
        <w:jc w:val="left"/>
        <w:rPr>
          <w:b w:val="0"/>
        </w:rPr>
      </w:pPr>
    </w:p>
    <w:tbl>
      <w:tblPr>
        <w:tblStyle w:val="11"/>
        <w:tblW w:w="9464" w:type="dxa"/>
        <w:tblLayout w:type="fixed"/>
        <w:tblLook w:val="04A0" w:firstRow="1" w:lastRow="0" w:firstColumn="1" w:lastColumn="0" w:noHBand="0" w:noVBand="1"/>
      </w:tblPr>
      <w:tblGrid>
        <w:gridCol w:w="3085"/>
        <w:gridCol w:w="1276"/>
        <w:gridCol w:w="992"/>
        <w:gridCol w:w="992"/>
        <w:gridCol w:w="993"/>
        <w:gridCol w:w="992"/>
        <w:gridCol w:w="1134"/>
      </w:tblGrid>
      <w:tr w:rsidR="00527AB9" w:rsidRPr="00527AB9" w:rsidTr="00AF7964">
        <w:tc>
          <w:tcPr>
            <w:tcW w:w="3085" w:type="dxa"/>
          </w:tcPr>
          <w:p w:rsidR="00527AB9" w:rsidRPr="00527AB9" w:rsidRDefault="00527AB9" w:rsidP="00527AB9">
            <w:pPr>
              <w:adjustRightInd w:val="0"/>
              <w:spacing w:line="360" w:lineRule="auto"/>
              <w:jc w:val="center"/>
              <w:rPr>
                <w:b/>
                <w:sz w:val="24"/>
                <w:szCs w:val="28"/>
              </w:rPr>
            </w:pPr>
            <w:r w:rsidRPr="00527AB9">
              <w:rPr>
                <w:b/>
                <w:sz w:val="24"/>
                <w:szCs w:val="28"/>
              </w:rPr>
              <w:t>Темы</w:t>
            </w:r>
          </w:p>
        </w:tc>
        <w:tc>
          <w:tcPr>
            <w:tcW w:w="5245" w:type="dxa"/>
            <w:gridSpan w:val="5"/>
          </w:tcPr>
          <w:p w:rsidR="00527AB9" w:rsidRPr="00527AB9" w:rsidRDefault="00527AB9" w:rsidP="00527AB9">
            <w:pPr>
              <w:adjustRightInd w:val="0"/>
              <w:spacing w:line="360" w:lineRule="auto"/>
              <w:jc w:val="center"/>
              <w:rPr>
                <w:b/>
                <w:sz w:val="24"/>
                <w:szCs w:val="28"/>
              </w:rPr>
            </w:pPr>
            <w:r w:rsidRPr="00527AB9">
              <w:rPr>
                <w:b/>
                <w:sz w:val="24"/>
                <w:szCs w:val="28"/>
              </w:rPr>
              <w:t>Количество часов по классам</w:t>
            </w:r>
          </w:p>
        </w:tc>
        <w:tc>
          <w:tcPr>
            <w:tcW w:w="1134" w:type="dxa"/>
          </w:tcPr>
          <w:p w:rsidR="00527AB9" w:rsidRPr="00527AB9" w:rsidRDefault="00527AB9" w:rsidP="00527AB9">
            <w:pPr>
              <w:adjustRightInd w:val="0"/>
              <w:spacing w:line="360" w:lineRule="auto"/>
              <w:jc w:val="both"/>
              <w:rPr>
                <w:b/>
                <w:sz w:val="24"/>
                <w:szCs w:val="28"/>
              </w:rPr>
            </w:pPr>
            <w:r w:rsidRPr="00527AB9">
              <w:rPr>
                <w:b/>
                <w:sz w:val="24"/>
                <w:szCs w:val="28"/>
              </w:rPr>
              <w:t>Итого</w:t>
            </w:r>
          </w:p>
        </w:tc>
      </w:tr>
      <w:tr w:rsidR="00527AB9" w:rsidRPr="00527AB9" w:rsidTr="00AF7964">
        <w:trPr>
          <w:trHeight w:val="702"/>
        </w:trPr>
        <w:tc>
          <w:tcPr>
            <w:tcW w:w="3085" w:type="dxa"/>
          </w:tcPr>
          <w:p w:rsidR="00527AB9" w:rsidRPr="00527AB9" w:rsidRDefault="00527AB9" w:rsidP="00527AB9">
            <w:pPr>
              <w:adjustRightInd w:val="0"/>
              <w:jc w:val="both"/>
              <w:rPr>
                <w:sz w:val="24"/>
                <w:szCs w:val="24"/>
              </w:rPr>
            </w:pPr>
          </w:p>
        </w:tc>
        <w:tc>
          <w:tcPr>
            <w:tcW w:w="1276" w:type="dxa"/>
          </w:tcPr>
          <w:p w:rsidR="00527AB9" w:rsidRPr="00527AB9" w:rsidRDefault="00527AB9" w:rsidP="00527AB9">
            <w:pPr>
              <w:adjustRightInd w:val="0"/>
              <w:ind w:right="-103"/>
              <w:rPr>
                <w:szCs w:val="28"/>
              </w:rPr>
            </w:pPr>
          </w:p>
        </w:tc>
        <w:tc>
          <w:tcPr>
            <w:tcW w:w="992" w:type="dxa"/>
          </w:tcPr>
          <w:p w:rsidR="00527AB9" w:rsidRPr="00527AB9" w:rsidRDefault="00527AB9" w:rsidP="00527AB9">
            <w:pPr>
              <w:adjustRightInd w:val="0"/>
              <w:jc w:val="center"/>
              <w:rPr>
                <w:szCs w:val="28"/>
              </w:rPr>
            </w:pPr>
            <w:r w:rsidRPr="00527AB9">
              <w:rPr>
                <w:szCs w:val="28"/>
              </w:rPr>
              <w:t>1 класс</w:t>
            </w:r>
          </w:p>
        </w:tc>
        <w:tc>
          <w:tcPr>
            <w:tcW w:w="992" w:type="dxa"/>
          </w:tcPr>
          <w:p w:rsidR="00527AB9" w:rsidRPr="00527AB9" w:rsidRDefault="00527AB9" w:rsidP="00527AB9">
            <w:pPr>
              <w:adjustRightInd w:val="0"/>
              <w:jc w:val="center"/>
              <w:rPr>
                <w:szCs w:val="28"/>
              </w:rPr>
            </w:pPr>
            <w:r w:rsidRPr="00527AB9">
              <w:rPr>
                <w:szCs w:val="28"/>
              </w:rPr>
              <w:t>2 класс</w:t>
            </w:r>
          </w:p>
        </w:tc>
        <w:tc>
          <w:tcPr>
            <w:tcW w:w="993" w:type="dxa"/>
          </w:tcPr>
          <w:p w:rsidR="00527AB9" w:rsidRPr="00527AB9" w:rsidRDefault="00527AB9" w:rsidP="00527AB9">
            <w:pPr>
              <w:adjustRightInd w:val="0"/>
              <w:jc w:val="center"/>
              <w:rPr>
                <w:szCs w:val="28"/>
              </w:rPr>
            </w:pPr>
            <w:r w:rsidRPr="00527AB9">
              <w:rPr>
                <w:szCs w:val="28"/>
              </w:rPr>
              <w:t>3 класс</w:t>
            </w:r>
          </w:p>
        </w:tc>
        <w:tc>
          <w:tcPr>
            <w:tcW w:w="992" w:type="dxa"/>
          </w:tcPr>
          <w:p w:rsidR="00527AB9" w:rsidRPr="00527AB9" w:rsidRDefault="00527AB9" w:rsidP="00527AB9">
            <w:pPr>
              <w:adjustRightInd w:val="0"/>
              <w:jc w:val="center"/>
              <w:rPr>
                <w:szCs w:val="28"/>
              </w:rPr>
            </w:pPr>
            <w:r w:rsidRPr="00527AB9">
              <w:rPr>
                <w:szCs w:val="28"/>
              </w:rPr>
              <w:t>4 класс</w:t>
            </w:r>
          </w:p>
        </w:tc>
        <w:tc>
          <w:tcPr>
            <w:tcW w:w="1134" w:type="dxa"/>
          </w:tcPr>
          <w:p w:rsidR="00527AB9" w:rsidRPr="00527AB9" w:rsidRDefault="00527AB9" w:rsidP="00527AB9">
            <w:pPr>
              <w:adjustRightInd w:val="0"/>
              <w:spacing w:line="360" w:lineRule="auto"/>
              <w:jc w:val="center"/>
              <w:rPr>
                <w:sz w:val="28"/>
                <w:szCs w:val="28"/>
              </w:rPr>
            </w:pPr>
          </w:p>
        </w:tc>
      </w:tr>
      <w:tr w:rsidR="00527AB9" w:rsidRPr="00527AB9" w:rsidTr="00AF7964">
        <w:tc>
          <w:tcPr>
            <w:tcW w:w="3085" w:type="dxa"/>
          </w:tcPr>
          <w:p w:rsidR="00527AB9" w:rsidRPr="00527AB9" w:rsidRDefault="00527AB9" w:rsidP="00527AB9">
            <w:pPr>
              <w:adjustRightInd w:val="0"/>
              <w:jc w:val="both"/>
              <w:rPr>
                <w:sz w:val="28"/>
                <w:szCs w:val="28"/>
              </w:rPr>
            </w:pPr>
            <w:r w:rsidRPr="00527AB9">
              <w:rPr>
                <w:sz w:val="24"/>
                <w:szCs w:val="24"/>
              </w:rPr>
              <w:t>Вводное занятие</w:t>
            </w:r>
          </w:p>
        </w:tc>
        <w:tc>
          <w:tcPr>
            <w:tcW w:w="1276" w:type="dxa"/>
            <w:vAlign w:val="center"/>
          </w:tcPr>
          <w:p w:rsidR="00527AB9" w:rsidRPr="00527AB9" w:rsidRDefault="00527AB9" w:rsidP="00527AB9">
            <w:pPr>
              <w:adjustRightInd w:val="0"/>
              <w:spacing w:line="360" w:lineRule="auto"/>
              <w:ind w:left="-810" w:right="-114" w:firstLine="660"/>
              <w:jc w:val="center"/>
              <w:rPr>
                <w:sz w:val="24"/>
                <w:szCs w:val="28"/>
              </w:rPr>
            </w:pPr>
          </w:p>
        </w:tc>
        <w:tc>
          <w:tcPr>
            <w:tcW w:w="992" w:type="dxa"/>
            <w:vAlign w:val="center"/>
          </w:tcPr>
          <w:p w:rsidR="00527AB9" w:rsidRPr="00527AB9" w:rsidRDefault="00527AB9" w:rsidP="00527AB9">
            <w:pPr>
              <w:adjustRightInd w:val="0"/>
              <w:spacing w:line="360" w:lineRule="auto"/>
              <w:jc w:val="center"/>
              <w:rPr>
                <w:sz w:val="24"/>
                <w:szCs w:val="28"/>
              </w:rPr>
            </w:pPr>
            <w:r w:rsidRPr="00527AB9">
              <w:rPr>
                <w:sz w:val="24"/>
                <w:szCs w:val="28"/>
              </w:rPr>
              <w:t>2</w:t>
            </w:r>
          </w:p>
        </w:tc>
        <w:tc>
          <w:tcPr>
            <w:tcW w:w="992" w:type="dxa"/>
            <w:vAlign w:val="center"/>
          </w:tcPr>
          <w:p w:rsidR="00527AB9" w:rsidRPr="00527AB9" w:rsidRDefault="00527AB9" w:rsidP="00527AB9">
            <w:pPr>
              <w:adjustRightInd w:val="0"/>
              <w:spacing w:line="360" w:lineRule="auto"/>
              <w:jc w:val="center"/>
              <w:rPr>
                <w:sz w:val="24"/>
                <w:szCs w:val="28"/>
              </w:rPr>
            </w:pPr>
            <w:r w:rsidRPr="00527AB9">
              <w:rPr>
                <w:sz w:val="24"/>
                <w:szCs w:val="28"/>
              </w:rPr>
              <w:t>-</w:t>
            </w:r>
          </w:p>
        </w:tc>
        <w:tc>
          <w:tcPr>
            <w:tcW w:w="993" w:type="dxa"/>
            <w:vAlign w:val="center"/>
          </w:tcPr>
          <w:p w:rsidR="00527AB9" w:rsidRPr="00527AB9" w:rsidRDefault="00527AB9" w:rsidP="00527AB9">
            <w:pPr>
              <w:adjustRightInd w:val="0"/>
              <w:spacing w:line="360" w:lineRule="auto"/>
              <w:jc w:val="center"/>
              <w:rPr>
                <w:sz w:val="24"/>
                <w:szCs w:val="28"/>
              </w:rPr>
            </w:pPr>
            <w:r w:rsidRPr="00527AB9">
              <w:rPr>
                <w:sz w:val="24"/>
                <w:szCs w:val="28"/>
              </w:rPr>
              <w:t>1</w:t>
            </w:r>
          </w:p>
        </w:tc>
        <w:tc>
          <w:tcPr>
            <w:tcW w:w="992" w:type="dxa"/>
            <w:vAlign w:val="center"/>
          </w:tcPr>
          <w:p w:rsidR="00527AB9" w:rsidRPr="00527AB9" w:rsidRDefault="00527AB9" w:rsidP="00527AB9">
            <w:pPr>
              <w:adjustRightInd w:val="0"/>
              <w:spacing w:line="360" w:lineRule="auto"/>
              <w:jc w:val="center"/>
              <w:rPr>
                <w:sz w:val="24"/>
                <w:szCs w:val="28"/>
              </w:rPr>
            </w:pPr>
            <w:r w:rsidRPr="00527AB9">
              <w:rPr>
                <w:sz w:val="24"/>
                <w:szCs w:val="28"/>
              </w:rPr>
              <w:t>-</w:t>
            </w:r>
          </w:p>
        </w:tc>
        <w:tc>
          <w:tcPr>
            <w:tcW w:w="1134" w:type="dxa"/>
            <w:vAlign w:val="center"/>
          </w:tcPr>
          <w:p w:rsidR="00527AB9" w:rsidRPr="00527AB9" w:rsidRDefault="008B4B36" w:rsidP="00527AB9">
            <w:pPr>
              <w:adjustRightInd w:val="0"/>
              <w:spacing w:line="360" w:lineRule="auto"/>
              <w:jc w:val="center"/>
              <w:rPr>
                <w:sz w:val="24"/>
                <w:szCs w:val="28"/>
              </w:rPr>
            </w:pPr>
            <w:r>
              <w:rPr>
                <w:sz w:val="24"/>
                <w:szCs w:val="28"/>
              </w:rPr>
              <w:t>3</w:t>
            </w:r>
          </w:p>
        </w:tc>
      </w:tr>
      <w:tr w:rsidR="00527AB9" w:rsidRPr="00527AB9" w:rsidTr="00AF7964">
        <w:tc>
          <w:tcPr>
            <w:tcW w:w="3085" w:type="dxa"/>
          </w:tcPr>
          <w:p w:rsidR="00527AB9" w:rsidRPr="00527AB9" w:rsidRDefault="00527AB9" w:rsidP="00527AB9">
            <w:pPr>
              <w:adjustRightInd w:val="0"/>
              <w:jc w:val="both"/>
              <w:rPr>
                <w:sz w:val="28"/>
                <w:szCs w:val="28"/>
              </w:rPr>
            </w:pPr>
            <w:r w:rsidRPr="00527AB9">
              <w:rPr>
                <w:sz w:val="24"/>
                <w:szCs w:val="24"/>
              </w:rPr>
              <w:t>Работа с глиной и пластилином</w:t>
            </w:r>
          </w:p>
        </w:tc>
        <w:tc>
          <w:tcPr>
            <w:tcW w:w="1276" w:type="dxa"/>
            <w:vAlign w:val="center"/>
          </w:tcPr>
          <w:p w:rsidR="00527AB9" w:rsidRPr="00527AB9" w:rsidRDefault="00527AB9" w:rsidP="00527AB9">
            <w:pPr>
              <w:adjustRightInd w:val="0"/>
              <w:spacing w:line="360" w:lineRule="auto"/>
              <w:ind w:left="-810" w:right="-114" w:firstLine="660"/>
              <w:jc w:val="center"/>
              <w:rPr>
                <w:sz w:val="24"/>
                <w:szCs w:val="28"/>
              </w:rPr>
            </w:pPr>
          </w:p>
        </w:tc>
        <w:tc>
          <w:tcPr>
            <w:tcW w:w="992" w:type="dxa"/>
            <w:vAlign w:val="center"/>
          </w:tcPr>
          <w:p w:rsidR="00527AB9" w:rsidRPr="00527AB9" w:rsidRDefault="00527AB9" w:rsidP="00527AB9">
            <w:pPr>
              <w:adjustRightInd w:val="0"/>
              <w:spacing w:line="360" w:lineRule="auto"/>
              <w:jc w:val="center"/>
              <w:rPr>
                <w:sz w:val="24"/>
                <w:szCs w:val="28"/>
              </w:rPr>
            </w:pPr>
            <w:r w:rsidRPr="00527AB9">
              <w:rPr>
                <w:sz w:val="24"/>
                <w:szCs w:val="28"/>
              </w:rPr>
              <w:t>12</w:t>
            </w:r>
          </w:p>
        </w:tc>
        <w:tc>
          <w:tcPr>
            <w:tcW w:w="992" w:type="dxa"/>
            <w:vAlign w:val="center"/>
          </w:tcPr>
          <w:p w:rsidR="00527AB9" w:rsidRPr="00527AB9" w:rsidRDefault="00527AB9" w:rsidP="00527AB9">
            <w:pPr>
              <w:adjustRightInd w:val="0"/>
              <w:spacing w:line="360" w:lineRule="auto"/>
              <w:jc w:val="center"/>
              <w:rPr>
                <w:sz w:val="24"/>
                <w:szCs w:val="28"/>
              </w:rPr>
            </w:pPr>
            <w:r w:rsidRPr="00527AB9">
              <w:rPr>
                <w:sz w:val="24"/>
                <w:szCs w:val="28"/>
              </w:rPr>
              <w:t>8</w:t>
            </w:r>
          </w:p>
        </w:tc>
        <w:tc>
          <w:tcPr>
            <w:tcW w:w="993" w:type="dxa"/>
            <w:vAlign w:val="center"/>
          </w:tcPr>
          <w:p w:rsidR="00527AB9" w:rsidRPr="00527AB9" w:rsidRDefault="00527AB9" w:rsidP="00527AB9">
            <w:pPr>
              <w:adjustRightInd w:val="0"/>
              <w:spacing w:line="360" w:lineRule="auto"/>
              <w:jc w:val="center"/>
              <w:rPr>
                <w:sz w:val="24"/>
                <w:szCs w:val="28"/>
              </w:rPr>
            </w:pPr>
            <w:r w:rsidRPr="00527AB9">
              <w:rPr>
                <w:sz w:val="24"/>
                <w:szCs w:val="28"/>
              </w:rPr>
              <w:t>-</w:t>
            </w:r>
          </w:p>
        </w:tc>
        <w:tc>
          <w:tcPr>
            <w:tcW w:w="992" w:type="dxa"/>
            <w:vAlign w:val="center"/>
          </w:tcPr>
          <w:p w:rsidR="00527AB9" w:rsidRPr="00527AB9" w:rsidRDefault="00527AB9" w:rsidP="00527AB9">
            <w:pPr>
              <w:adjustRightInd w:val="0"/>
              <w:spacing w:line="360" w:lineRule="auto"/>
              <w:jc w:val="center"/>
              <w:rPr>
                <w:sz w:val="24"/>
                <w:szCs w:val="28"/>
              </w:rPr>
            </w:pPr>
            <w:r w:rsidRPr="00527AB9">
              <w:rPr>
                <w:sz w:val="24"/>
                <w:szCs w:val="28"/>
              </w:rPr>
              <w:t>-</w:t>
            </w:r>
          </w:p>
        </w:tc>
        <w:tc>
          <w:tcPr>
            <w:tcW w:w="1134" w:type="dxa"/>
            <w:vAlign w:val="center"/>
          </w:tcPr>
          <w:p w:rsidR="00527AB9" w:rsidRPr="00527AB9" w:rsidRDefault="008B4B36" w:rsidP="00527AB9">
            <w:pPr>
              <w:adjustRightInd w:val="0"/>
              <w:spacing w:line="360" w:lineRule="auto"/>
              <w:jc w:val="center"/>
              <w:rPr>
                <w:sz w:val="24"/>
                <w:szCs w:val="28"/>
              </w:rPr>
            </w:pPr>
            <w:r>
              <w:rPr>
                <w:sz w:val="24"/>
                <w:szCs w:val="28"/>
              </w:rPr>
              <w:t>20</w:t>
            </w:r>
          </w:p>
        </w:tc>
      </w:tr>
      <w:tr w:rsidR="00527AB9" w:rsidRPr="00527AB9" w:rsidTr="00AF7964">
        <w:tc>
          <w:tcPr>
            <w:tcW w:w="3085" w:type="dxa"/>
          </w:tcPr>
          <w:p w:rsidR="00527AB9" w:rsidRPr="00527AB9" w:rsidRDefault="00527AB9" w:rsidP="00527AB9">
            <w:pPr>
              <w:adjustRightInd w:val="0"/>
              <w:jc w:val="both"/>
              <w:rPr>
                <w:sz w:val="28"/>
                <w:szCs w:val="28"/>
              </w:rPr>
            </w:pPr>
            <w:r w:rsidRPr="00527AB9">
              <w:rPr>
                <w:sz w:val="24"/>
                <w:szCs w:val="24"/>
              </w:rPr>
              <w:lastRenderedPageBreak/>
              <w:t>Работа с природными материалами</w:t>
            </w:r>
          </w:p>
        </w:tc>
        <w:tc>
          <w:tcPr>
            <w:tcW w:w="1276" w:type="dxa"/>
            <w:vAlign w:val="center"/>
          </w:tcPr>
          <w:p w:rsidR="00527AB9" w:rsidRPr="00527AB9" w:rsidRDefault="00527AB9" w:rsidP="00527AB9">
            <w:pPr>
              <w:adjustRightInd w:val="0"/>
              <w:spacing w:line="360" w:lineRule="auto"/>
              <w:ind w:left="-810" w:right="-114" w:firstLine="660"/>
              <w:jc w:val="center"/>
              <w:rPr>
                <w:sz w:val="24"/>
                <w:szCs w:val="28"/>
              </w:rPr>
            </w:pPr>
          </w:p>
        </w:tc>
        <w:tc>
          <w:tcPr>
            <w:tcW w:w="992" w:type="dxa"/>
            <w:vAlign w:val="center"/>
          </w:tcPr>
          <w:p w:rsidR="00527AB9" w:rsidRPr="00527AB9" w:rsidRDefault="00527AB9" w:rsidP="00527AB9">
            <w:pPr>
              <w:adjustRightInd w:val="0"/>
              <w:spacing w:line="360" w:lineRule="auto"/>
              <w:jc w:val="center"/>
              <w:rPr>
                <w:sz w:val="24"/>
                <w:szCs w:val="28"/>
              </w:rPr>
            </w:pPr>
            <w:r w:rsidRPr="00527AB9">
              <w:rPr>
                <w:sz w:val="24"/>
                <w:szCs w:val="28"/>
              </w:rPr>
              <w:t>7</w:t>
            </w:r>
          </w:p>
        </w:tc>
        <w:tc>
          <w:tcPr>
            <w:tcW w:w="992" w:type="dxa"/>
            <w:vAlign w:val="center"/>
          </w:tcPr>
          <w:p w:rsidR="00527AB9" w:rsidRPr="00527AB9" w:rsidRDefault="00527AB9" w:rsidP="00527AB9">
            <w:pPr>
              <w:adjustRightInd w:val="0"/>
              <w:spacing w:line="360" w:lineRule="auto"/>
              <w:jc w:val="center"/>
              <w:rPr>
                <w:sz w:val="24"/>
                <w:szCs w:val="28"/>
              </w:rPr>
            </w:pPr>
            <w:r w:rsidRPr="00527AB9">
              <w:rPr>
                <w:sz w:val="24"/>
                <w:szCs w:val="28"/>
              </w:rPr>
              <w:t>5</w:t>
            </w:r>
          </w:p>
        </w:tc>
        <w:tc>
          <w:tcPr>
            <w:tcW w:w="993" w:type="dxa"/>
            <w:vAlign w:val="center"/>
          </w:tcPr>
          <w:p w:rsidR="00527AB9" w:rsidRPr="00527AB9" w:rsidRDefault="00527AB9" w:rsidP="00527AB9">
            <w:pPr>
              <w:adjustRightInd w:val="0"/>
              <w:spacing w:line="360" w:lineRule="auto"/>
              <w:jc w:val="center"/>
              <w:rPr>
                <w:sz w:val="24"/>
                <w:szCs w:val="28"/>
              </w:rPr>
            </w:pPr>
            <w:r w:rsidRPr="00527AB9">
              <w:rPr>
                <w:sz w:val="24"/>
                <w:szCs w:val="28"/>
              </w:rPr>
              <w:t>3</w:t>
            </w:r>
          </w:p>
        </w:tc>
        <w:tc>
          <w:tcPr>
            <w:tcW w:w="992" w:type="dxa"/>
            <w:vAlign w:val="center"/>
          </w:tcPr>
          <w:p w:rsidR="00527AB9" w:rsidRPr="00527AB9" w:rsidRDefault="00527AB9" w:rsidP="00527AB9">
            <w:pPr>
              <w:adjustRightInd w:val="0"/>
              <w:spacing w:line="360" w:lineRule="auto"/>
              <w:jc w:val="center"/>
              <w:rPr>
                <w:sz w:val="24"/>
                <w:szCs w:val="28"/>
              </w:rPr>
            </w:pPr>
            <w:r w:rsidRPr="00527AB9">
              <w:rPr>
                <w:sz w:val="24"/>
                <w:szCs w:val="28"/>
              </w:rPr>
              <w:t>-</w:t>
            </w:r>
          </w:p>
        </w:tc>
        <w:tc>
          <w:tcPr>
            <w:tcW w:w="1134" w:type="dxa"/>
            <w:vAlign w:val="center"/>
          </w:tcPr>
          <w:p w:rsidR="00527AB9" w:rsidRPr="00527AB9" w:rsidRDefault="008B4B36" w:rsidP="00527AB9">
            <w:pPr>
              <w:adjustRightInd w:val="0"/>
              <w:spacing w:line="360" w:lineRule="auto"/>
              <w:jc w:val="center"/>
              <w:rPr>
                <w:sz w:val="24"/>
                <w:szCs w:val="28"/>
              </w:rPr>
            </w:pPr>
            <w:r>
              <w:rPr>
                <w:sz w:val="24"/>
                <w:szCs w:val="28"/>
              </w:rPr>
              <w:t>15</w:t>
            </w:r>
          </w:p>
        </w:tc>
      </w:tr>
      <w:tr w:rsidR="00527AB9" w:rsidRPr="00527AB9" w:rsidTr="00AF7964">
        <w:tc>
          <w:tcPr>
            <w:tcW w:w="3085" w:type="dxa"/>
          </w:tcPr>
          <w:p w:rsidR="00527AB9" w:rsidRPr="00527AB9" w:rsidRDefault="00527AB9" w:rsidP="00527AB9">
            <w:pPr>
              <w:adjustRightInd w:val="0"/>
              <w:jc w:val="both"/>
              <w:rPr>
                <w:sz w:val="28"/>
                <w:szCs w:val="28"/>
              </w:rPr>
            </w:pPr>
            <w:r w:rsidRPr="00527AB9">
              <w:rPr>
                <w:sz w:val="24"/>
                <w:szCs w:val="24"/>
              </w:rPr>
              <w:t>Работа с бумагой и картоном</w:t>
            </w:r>
          </w:p>
        </w:tc>
        <w:tc>
          <w:tcPr>
            <w:tcW w:w="1276" w:type="dxa"/>
            <w:vAlign w:val="center"/>
          </w:tcPr>
          <w:p w:rsidR="00527AB9" w:rsidRPr="00527AB9" w:rsidRDefault="00527AB9" w:rsidP="00527AB9">
            <w:pPr>
              <w:adjustRightInd w:val="0"/>
              <w:spacing w:line="360" w:lineRule="auto"/>
              <w:ind w:left="-810" w:right="-114" w:firstLine="660"/>
              <w:jc w:val="center"/>
              <w:rPr>
                <w:sz w:val="24"/>
                <w:szCs w:val="28"/>
              </w:rPr>
            </w:pPr>
          </w:p>
        </w:tc>
        <w:tc>
          <w:tcPr>
            <w:tcW w:w="992" w:type="dxa"/>
            <w:vAlign w:val="center"/>
          </w:tcPr>
          <w:p w:rsidR="00527AB9" w:rsidRPr="00527AB9" w:rsidRDefault="00527AB9" w:rsidP="00527AB9">
            <w:pPr>
              <w:adjustRightInd w:val="0"/>
              <w:spacing w:line="360" w:lineRule="auto"/>
              <w:jc w:val="center"/>
              <w:rPr>
                <w:sz w:val="24"/>
                <w:szCs w:val="28"/>
              </w:rPr>
            </w:pPr>
            <w:r w:rsidRPr="00527AB9">
              <w:rPr>
                <w:sz w:val="24"/>
                <w:szCs w:val="28"/>
              </w:rPr>
              <w:t>35</w:t>
            </w:r>
          </w:p>
        </w:tc>
        <w:tc>
          <w:tcPr>
            <w:tcW w:w="992" w:type="dxa"/>
            <w:vAlign w:val="center"/>
          </w:tcPr>
          <w:p w:rsidR="00527AB9" w:rsidRPr="00527AB9" w:rsidRDefault="00527AB9" w:rsidP="00527AB9">
            <w:pPr>
              <w:adjustRightInd w:val="0"/>
              <w:spacing w:line="360" w:lineRule="auto"/>
              <w:jc w:val="center"/>
              <w:rPr>
                <w:sz w:val="24"/>
                <w:szCs w:val="28"/>
              </w:rPr>
            </w:pPr>
            <w:r w:rsidRPr="00527AB9">
              <w:rPr>
                <w:sz w:val="24"/>
                <w:szCs w:val="28"/>
              </w:rPr>
              <w:t>12</w:t>
            </w:r>
          </w:p>
        </w:tc>
        <w:tc>
          <w:tcPr>
            <w:tcW w:w="993" w:type="dxa"/>
            <w:vAlign w:val="center"/>
          </w:tcPr>
          <w:p w:rsidR="00527AB9" w:rsidRPr="00527AB9" w:rsidRDefault="00527AB9" w:rsidP="00527AB9">
            <w:pPr>
              <w:adjustRightInd w:val="0"/>
              <w:spacing w:line="360" w:lineRule="auto"/>
              <w:jc w:val="center"/>
              <w:rPr>
                <w:sz w:val="24"/>
                <w:szCs w:val="28"/>
              </w:rPr>
            </w:pPr>
            <w:r w:rsidRPr="00527AB9">
              <w:rPr>
                <w:sz w:val="24"/>
                <w:szCs w:val="28"/>
              </w:rPr>
              <w:t>14</w:t>
            </w:r>
          </w:p>
        </w:tc>
        <w:tc>
          <w:tcPr>
            <w:tcW w:w="992" w:type="dxa"/>
            <w:vAlign w:val="center"/>
          </w:tcPr>
          <w:p w:rsidR="00527AB9" w:rsidRPr="00527AB9" w:rsidRDefault="00527AB9" w:rsidP="00527AB9">
            <w:pPr>
              <w:adjustRightInd w:val="0"/>
              <w:spacing w:line="360" w:lineRule="auto"/>
              <w:jc w:val="center"/>
              <w:rPr>
                <w:sz w:val="24"/>
                <w:szCs w:val="28"/>
              </w:rPr>
            </w:pPr>
            <w:r w:rsidRPr="00527AB9">
              <w:rPr>
                <w:sz w:val="24"/>
                <w:szCs w:val="28"/>
              </w:rPr>
              <w:t>20</w:t>
            </w:r>
          </w:p>
        </w:tc>
        <w:tc>
          <w:tcPr>
            <w:tcW w:w="1134" w:type="dxa"/>
            <w:vAlign w:val="center"/>
          </w:tcPr>
          <w:p w:rsidR="00527AB9" w:rsidRPr="00527AB9" w:rsidRDefault="008B4B36" w:rsidP="00527AB9">
            <w:pPr>
              <w:adjustRightInd w:val="0"/>
              <w:spacing w:line="360" w:lineRule="auto"/>
              <w:jc w:val="center"/>
              <w:rPr>
                <w:sz w:val="24"/>
                <w:szCs w:val="28"/>
              </w:rPr>
            </w:pPr>
            <w:r>
              <w:rPr>
                <w:sz w:val="24"/>
                <w:szCs w:val="28"/>
              </w:rPr>
              <w:t>81</w:t>
            </w:r>
          </w:p>
        </w:tc>
      </w:tr>
      <w:tr w:rsidR="00527AB9" w:rsidRPr="00527AB9" w:rsidTr="00AF7964">
        <w:tc>
          <w:tcPr>
            <w:tcW w:w="3085" w:type="dxa"/>
          </w:tcPr>
          <w:p w:rsidR="00527AB9" w:rsidRPr="00527AB9" w:rsidRDefault="00527AB9" w:rsidP="00527AB9">
            <w:pPr>
              <w:adjustRightInd w:val="0"/>
              <w:jc w:val="both"/>
              <w:rPr>
                <w:sz w:val="24"/>
                <w:szCs w:val="28"/>
              </w:rPr>
            </w:pPr>
            <w:r w:rsidRPr="00527AB9">
              <w:rPr>
                <w:sz w:val="24"/>
                <w:szCs w:val="28"/>
              </w:rPr>
              <w:t>Работа с текстильными материалами</w:t>
            </w:r>
          </w:p>
        </w:tc>
        <w:tc>
          <w:tcPr>
            <w:tcW w:w="1276" w:type="dxa"/>
            <w:vAlign w:val="center"/>
          </w:tcPr>
          <w:p w:rsidR="00527AB9" w:rsidRPr="00527AB9" w:rsidRDefault="00527AB9" w:rsidP="00527AB9">
            <w:pPr>
              <w:adjustRightInd w:val="0"/>
              <w:spacing w:line="360" w:lineRule="auto"/>
              <w:ind w:left="-810" w:right="-114" w:firstLine="660"/>
              <w:jc w:val="center"/>
              <w:rPr>
                <w:sz w:val="24"/>
                <w:szCs w:val="28"/>
              </w:rPr>
            </w:pPr>
          </w:p>
        </w:tc>
        <w:tc>
          <w:tcPr>
            <w:tcW w:w="992" w:type="dxa"/>
            <w:vAlign w:val="center"/>
          </w:tcPr>
          <w:p w:rsidR="00527AB9" w:rsidRPr="00527AB9" w:rsidRDefault="00527AB9" w:rsidP="00527AB9">
            <w:pPr>
              <w:adjustRightInd w:val="0"/>
              <w:spacing w:line="360" w:lineRule="auto"/>
              <w:jc w:val="center"/>
              <w:rPr>
                <w:sz w:val="24"/>
                <w:szCs w:val="28"/>
              </w:rPr>
            </w:pPr>
            <w:r w:rsidRPr="00527AB9">
              <w:rPr>
                <w:sz w:val="24"/>
                <w:szCs w:val="28"/>
              </w:rPr>
              <w:t>10</w:t>
            </w:r>
          </w:p>
        </w:tc>
        <w:tc>
          <w:tcPr>
            <w:tcW w:w="992" w:type="dxa"/>
            <w:vAlign w:val="center"/>
          </w:tcPr>
          <w:p w:rsidR="00527AB9" w:rsidRPr="00527AB9" w:rsidRDefault="00527AB9" w:rsidP="00527AB9">
            <w:pPr>
              <w:adjustRightInd w:val="0"/>
              <w:spacing w:line="360" w:lineRule="auto"/>
              <w:jc w:val="center"/>
              <w:rPr>
                <w:sz w:val="24"/>
                <w:szCs w:val="28"/>
              </w:rPr>
            </w:pPr>
            <w:r w:rsidRPr="00527AB9">
              <w:rPr>
                <w:sz w:val="24"/>
                <w:szCs w:val="28"/>
              </w:rPr>
              <w:t>9</w:t>
            </w:r>
          </w:p>
        </w:tc>
        <w:tc>
          <w:tcPr>
            <w:tcW w:w="993" w:type="dxa"/>
            <w:vAlign w:val="center"/>
          </w:tcPr>
          <w:p w:rsidR="00527AB9" w:rsidRPr="00527AB9" w:rsidRDefault="00527AB9" w:rsidP="00527AB9">
            <w:pPr>
              <w:adjustRightInd w:val="0"/>
              <w:spacing w:line="360" w:lineRule="auto"/>
              <w:jc w:val="center"/>
              <w:rPr>
                <w:sz w:val="24"/>
                <w:szCs w:val="28"/>
              </w:rPr>
            </w:pPr>
            <w:r w:rsidRPr="00527AB9">
              <w:rPr>
                <w:sz w:val="24"/>
                <w:szCs w:val="28"/>
              </w:rPr>
              <w:t>7</w:t>
            </w:r>
          </w:p>
        </w:tc>
        <w:tc>
          <w:tcPr>
            <w:tcW w:w="992" w:type="dxa"/>
            <w:vAlign w:val="center"/>
          </w:tcPr>
          <w:p w:rsidR="00527AB9" w:rsidRPr="00527AB9" w:rsidRDefault="00527AB9" w:rsidP="00527AB9">
            <w:pPr>
              <w:adjustRightInd w:val="0"/>
              <w:spacing w:line="360" w:lineRule="auto"/>
              <w:jc w:val="center"/>
              <w:rPr>
                <w:sz w:val="24"/>
                <w:szCs w:val="28"/>
              </w:rPr>
            </w:pPr>
            <w:r w:rsidRPr="00527AB9">
              <w:rPr>
                <w:sz w:val="24"/>
                <w:szCs w:val="28"/>
              </w:rPr>
              <w:t>8</w:t>
            </w:r>
          </w:p>
        </w:tc>
        <w:tc>
          <w:tcPr>
            <w:tcW w:w="1134" w:type="dxa"/>
            <w:vAlign w:val="center"/>
          </w:tcPr>
          <w:p w:rsidR="00527AB9" w:rsidRPr="00527AB9" w:rsidRDefault="008B4B36" w:rsidP="00527AB9">
            <w:pPr>
              <w:adjustRightInd w:val="0"/>
              <w:spacing w:line="360" w:lineRule="auto"/>
              <w:jc w:val="center"/>
              <w:rPr>
                <w:sz w:val="24"/>
                <w:szCs w:val="28"/>
              </w:rPr>
            </w:pPr>
            <w:r>
              <w:rPr>
                <w:sz w:val="24"/>
                <w:szCs w:val="28"/>
              </w:rPr>
              <w:t>34</w:t>
            </w:r>
          </w:p>
        </w:tc>
      </w:tr>
      <w:tr w:rsidR="00527AB9" w:rsidRPr="00527AB9" w:rsidTr="00AF7964">
        <w:tc>
          <w:tcPr>
            <w:tcW w:w="3085" w:type="dxa"/>
          </w:tcPr>
          <w:p w:rsidR="00527AB9" w:rsidRPr="00527AB9" w:rsidRDefault="00527AB9" w:rsidP="00527AB9">
            <w:pPr>
              <w:adjustRightInd w:val="0"/>
              <w:jc w:val="both"/>
              <w:rPr>
                <w:sz w:val="24"/>
                <w:szCs w:val="28"/>
              </w:rPr>
            </w:pPr>
            <w:r w:rsidRPr="00527AB9">
              <w:rPr>
                <w:sz w:val="24"/>
                <w:szCs w:val="24"/>
              </w:rPr>
              <w:t>Работа с древесными материалами</w:t>
            </w:r>
          </w:p>
        </w:tc>
        <w:tc>
          <w:tcPr>
            <w:tcW w:w="1276" w:type="dxa"/>
            <w:vAlign w:val="center"/>
          </w:tcPr>
          <w:p w:rsidR="00527AB9" w:rsidRPr="00527AB9" w:rsidRDefault="00527AB9" w:rsidP="00527AB9">
            <w:pPr>
              <w:adjustRightInd w:val="0"/>
              <w:spacing w:line="360" w:lineRule="auto"/>
              <w:ind w:left="-810" w:right="-114" w:firstLine="660"/>
              <w:jc w:val="center"/>
              <w:rPr>
                <w:sz w:val="24"/>
                <w:szCs w:val="28"/>
              </w:rPr>
            </w:pPr>
          </w:p>
        </w:tc>
        <w:tc>
          <w:tcPr>
            <w:tcW w:w="992" w:type="dxa"/>
            <w:vAlign w:val="center"/>
          </w:tcPr>
          <w:p w:rsidR="00527AB9" w:rsidRPr="00527AB9" w:rsidRDefault="00527AB9" w:rsidP="00527AB9">
            <w:pPr>
              <w:adjustRightInd w:val="0"/>
              <w:spacing w:line="360" w:lineRule="auto"/>
              <w:jc w:val="center"/>
              <w:rPr>
                <w:sz w:val="24"/>
                <w:szCs w:val="28"/>
              </w:rPr>
            </w:pPr>
            <w:r w:rsidRPr="00527AB9">
              <w:rPr>
                <w:sz w:val="24"/>
                <w:szCs w:val="28"/>
              </w:rPr>
              <w:t>-</w:t>
            </w:r>
          </w:p>
        </w:tc>
        <w:tc>
          <w:tcPr>
            <w:tcW w:w="992" w:type="dxa"/>
            <w:vAlign w:val="center"/>
          </w:tcPr>
          <w:p w:rsidR="00527AB9" w:rsidRPr="00527AB9" w:rsidRDefault="00527AB9" w:rsidP="00527AB9">
            <w:pPr>
              <w:adjustRightInd w:val="0"/>
              <w:spacing w:line="360" w:lineRule="auto"/>
              <w:jc w:val="center"/>
              <w:rPr>
                <w:sz w:val="24"/>
                <w:szCs w:val="28"/>
              </w:rPr>
            </w:pPr>
            <w:r w:rsidRPr="00527AB9">
              <w:rPr>
                <w:sz w:val="24"/>
                <w:szCs w:val="28"/>
              </w:rPr>
              <w:t>-</w:t>
            </w:r>
          </w:p>
        </w:tc>
        <w:tc>
          <w:tcPr>
            <w:tcW w:w="993" w:type="dxa"/>
            <w:vAlign w:val="center"/>
          </w:tcPr>
          <w:p w:rsidR="00527AB9" w:rsidRPr="00527AB9" w:rsidRDefault="00527AB9" w:rsidP="00527AB9">
            <w:pPr>
              <w:adjustRightInd w:val="0"/>
              <w:spacing w:line="360" w:lineRule="auto"/>
              <w:jc w:val="center"/>
              <w:rPr>
                <w:sz w:val="24"/>
                <w:szCs w:val="28"/>
              </w:rPr>
            </w:pPr>
            <w:r w:rsidRPr="00527AB9">
              <w:rPr>
                <w:sz w:val="24"/>
                <w:szCs w:val="28"/>
              </w:rPr>
              <w:t>3</w:t>
            </w:r>
          </w:p>
        </w:tc>
        <w:tc>
          <w:tcPr>
            <w:tcW w:w="992" w:type="dxa"/>
            <w:vAlign w:val="center"/>
          </w:tcPr>
          <w:p w:rsidR="00527AB9" w:rsidRPr="00527AB9" w:rsidRDefault="00527AB9" w:rsidP="00527AB9">
            <w:pPr>
              <w:adjustRightInd w:val="0"/>
              <w:spacing w:line="360" w:lineRule="auto"/>
              <w:jc w:val="center"/>
              <w:rPr>
                <w:sz w:val="24"/>
                <w:szCs w:val="28"/>
              </w:rPr>
            </w:pPr>
            <w:r w:rsidRPr="00527AB9">
              <w:rPr>
                <w:sz w:val="24"/>
                <w:szCs w:val="28"/>
              </w:rPr>
              <w:t>2</w:t>
            </w:r>
          </w:p>
        </w:tc>
        <w:tc>
          <w:tcPr>
            <w:tcW w:w="1134" w:type="dxa"/>
            <w:vAlign w:val="center"/>
          </w:tcPr>
          <w:p w:rsidR="00527AB9" w:rsidRPr="00527AB9" w:rsidRDefault="00527AB9" w:rsidP="00527AB9">
            <w:pPr>
              <w:adjustRightInd w:val="0"/>
              <w:spacing w:line="360" w:lineRule="auto"/>
              <w:jc w:val="center"/>
              <w:rPr>
                <w:sz w:val="24"/>
                <w:szCs w:val="28"/>
              </w:rPr>
            </w:pPr>
            <w:r w:rsidRPr="00527AB9">
              <w:rPr>
                <w:sz w:val="24"/>
                <w:szCs w:val="28"/>
              </w:rPr>
              <w:t>5</w:t>
            </w:r>
          </w:p>
        </w:tc>
      </w:tr>
      <w:tr w:rsidR="00527AB9" w:rsidRPr="00527AB9" w:rsidTr="00AF7964">
        <w:tc>
          <w:tcPr>
            <w:tcW w:w="3085" w:type="dxa"/>
          </w:tcPr>
          <w:p w:rsidR="00527AB9" w:rsidRPr="00527AB9" w:rsidRDefault="00527AB9" w:rsidP="00527AB9">
            <w:pPr>
              <w:adjustRightInd w:val="0"/>
              <w:spacing w:line="360" w:lineRule="auto"/>
              <w:jc w:val="both"/>
              <w:rPr>
                <w:sz w:val="24"/>
                <w:szCs w:val="24"/>
              </w:rPr>
            </w:pPr>
            <w:r w:rsidRPr="00527AB9">
              <w:rPr>
                <w:sz w:val="24"/>
                <w:szCs w:val="24"/>
              </w:rPr>
              <w:t>Работа с металлом</w:t>
            </w:r>
          </w:p>
        </w:tc>
        <w:tc>
          <w:tcPr>
            <w:tcW w:w="1276" w:type="dxa"/>
            <w:vAlign w:val="center"/>
          </w:tcPr>
          <w:p w:rsidR="00527AB9" w:rsidRPr="00527AB9" w:rsidRDefault="00527AB9" w:rsidP="00527AB9">
            <w:pPr>
              <w:adjustRightInd w:val="0"/>
              <w:spacing w:line="360" w:lineRule="auto"/>
              <w:ind w:left="-810" w:right="-114" w:firstLine="660"/>
              <w:jc w:val="center"/>
              <w:rPr>
                <w:sz w:val="24"/>
                <w:szCs w:val="28"/>
              </w:rPr>
            </w:pPr>
          </w:p>
        </w:tc>
        <w:tc>
          <w:tcPr>
            <w:tcW w:w="992" w:type="dxa"/>
            <w:vAlign w:val="center"/>
          </w:tcPr>
          <w:p w:rsidR="00527AB9" w:rsidRPr="00527AB9" w:rsidRDefault="00527AB9" w:rsidP="00527AB9">
            <w:pPr>
              <w:adjustRightInd w:val="0"/>
              <w:spacing w:line="360" w:lineRule="auto"/>
              <w:jc w:val="center"/>
              <w:rPr>
                <w:sz w:val="24"/>
                <w:szCs w:val="28"/>
              </w:rPr>
            </w:pPr>
            <w:r w:rsidRPr="00527AB9">
              <w:rPr>
                <w:sz w:val="24"/>
                <w:szCs w:val="28"/>
              </w:rPr>
              <w:t>-</w:t>
            </w:r>
          </w:p>
        </w:tc>
        <w:tc>
          <w:tcPr>
            <w:tcW w:w="992" w:type="dxa"/>
            <w:vAlign w:val="center"/>
          </w:tcPr>
          <w:p w:rsidR="00527AB9" w:rsidRPr="00527AB9" w:rsidRDefault="00527AB9" w:rsidP="00527AB9">
            <w:pPr>
              <w:adjustRightInd w:val="0"/>
              <w:spacing w:line="360" w:lineRule="auto"/>
              <w:jc w:val="center"/>
              <w:rPr>
                <w:sz w:val="24"/>
                <w:szCs w:val="28"/>
              </w:rPr>
            </w:pPr>
            <w:r w:rsidRPr="00527AB9">
              <w:rPr>
                <w:sz w:val="24"/>
                <w:szCs w:val="28"/>
              </w:rPr>
              <w:t>-</w:t>
            </w:r>
          </w:p>
        </w:tc>
        <w:tc>
          <w:tcPr>
            <w:tcW w:w="993" w:type="dxa"/>
            <w:vAlign w:val="center"/>
          </w:tcPr>
          <w:p w:rsidR="00527AB9" w:rsidRPr="00527AB9" w:rsidRDefault="00527AB9" w:rsidP="00527AB9">
            <w:pPr>
              <w:adjustRightInd w:val="0"/>
              <w:spacing w:line="360" w:lineRule="auto"/>
              <w:jc w:val="center"/>
              <w:rPr>
                <w:sz w:val="24"/>
                <w:szCs w:val="28"/>
              </w:rPr>
            </w:pPr>
            <w:r w:rsidRPr="00527AB9">
              <w:rPr>
                <w:sz w:val="24"/>
                <w:szCs w:val="28"/>
              </w:rPr>
              <w:t>-</w:t>
            </w:r>
          </w:p>
        </w:tc>
        <w:tc>
          <w:tcPr>
            <w:tcW w:w="992" w:type="dxa"/>
            <w:vAlign w:val="center"/>
          </w:tcPr>
          <w:p w:rsidR="00527AB9" w:rsidRPr="00527AB9" w:rsidRDefault="00527AB9" w:rsidP="00527AB9">
            <w:pPr>
              <w:adjustRightInd w:val="0"/>
              <w:spacing w:line="360" w:lineRule="auto"/>
              <w:jc w:val="center"/>
              <w:rPr>
                <w:sz w:val="24"/>
                <w:szCs w:val="28"/>
              </w:rPr>
            </w:pPr>
            <w:r w:rsidRPr="00527AB9">
              <w:rPr>
                <w:sz w:val="24"/>
                <w:szCs w:val="28"/>
              </w:rPr>
              <w:t>2</w:t>
            </w:r>
          </w:p>
        </w:tc>
        <w:tc>
          <w:tcPr>
            <w:tcW w:w="1134" w:type="dxa"/>
            <w:vAlign w:val="center"/>
          </w:tcPr>
          <w:p w:rsidR="00527AB9" w:rsidRPr="00527AB9" w:rsidRDefault="008B4B36" w:rsidP="00527AB9">
            <w:pPr>
              <w:adjustRightInd w:val="0"/>
              <w:spacing w:line="360" w:lineRule="auto"/>
              <w:jc w:val="center"/>
              <w:rPr>
                <w:sz w:val="24"/>
                <w:szCs w:val="28"/>
              </w:rPr>
            </w:pPr>
            <w:r>
              <w:rPr>
                <w:sz w:val="24"/>
                <w:szCs w:val="28"/>
              </w:rPr>
              <w:t>2</w:t>
            </w:r>
          </w:p>
        </w:tc>
      </w:tr>
      <w:tr w:rsidR="00527AB9" w:rsidRPr="00527AB9" w:rsidTr="00AF7964">
        <w:tc>
          <w:tcPr>
            <w:tcW w:w="3085" w:type="dxa"/>
          </w:tcPr>
          <w:p w:rsidR="00527AB9" w:rsidRPr="00527AB9" w:rsidRDefault="00527AB9" w:rsidP="00527AB9">
            <w:pPr>
              <w:adjustRightInd w:val="0"/>
              <w:spacing w:line="360" w:lineRule="auto"/>
              <w:jc w:val="both"/>
              <w:rPr>
                <w:sz w:val="24"/>
                <w:szCs w:val="28"/>
              </w:rPr>
            </w:pPr>
            <w:r w:rsidRPr="00527AB9">
              <w:rPr>
                <w:sz w:val="24"/>
                <w:szCs w:val="24"/>
              </w:rPr>
              <w:t>Работа с проволокой</w:t>
            </w:r>
          </w:p>
        </w:tc>
        <w:tc>
          <w:tcPr>
            <w:tcW w:w="1276" w:type="dxa"/>
            <w:vAlign w:val="center"/>
          </w:tcPr>
          <w:p w:rsidR="00527AB9" w:rsidRPr="00527AB9" w:rsidRDefault="00527AB9" w:rsidP="00527AB9">
            <w:pPr>
              <w:adjustRightInd w:val="0"/>
              <w:spacing w:line="360" w:lineRule="auto"/>
              <w:ind w:left="-810" w:right="-114" w:firstLine="660"/>
              <w:jc w:val="center"/>
              <w:rPr>
                <w:sz w:val="24"/>
                <w:szCs w:val="28"/>
              </w:rPr>
            </w:pPr>
          </w:p>
        </w:tc>
        <w:tc>
          <w:tcPr>
            <w:tcW w:w="992" w:type="dxa"/>
            <w:vAlign w:val="center"/>
          </w:tcPr>
          <w:p w:rsidR="00527AB9" w:rsidRPr="00527AB9" w:rsidRDefault="00527AB9" w:rsidP="00527AB9">
            <w:pPr>
              <w:adjustRightInd w:val="0"/>
              <w:spacing w:line="360" w:lineRule="auto"/>
              <w:jc w:val="center"/>
              <w:rPr>
                <w:sz w:val="24"/>
                <w:szCs w:val="28"/>
              </w:rPr>
            </w:pPr>
            <w:r w:rsidRPr="00527AB9">
              <w:rPr>
                <w:sz w:val="24"/>
                <w:szCs w:val="28"/>
              </w:rPr>
              <w:t>-</w:t>
            </w:r>
          </w:p>
        </w:tc>
        <w:tc>
          <w:tcPr>
            <w:tcW w:w="992" w:type="dxa"/>
            <w:vAlign w:val="center"/>
          </w:tcPr>
          <w:p w:rsidR="00527AB9" w:rsidRPr="00527AB9" w:rsidRDefault="00527AB9" w:rsidP="00527AB9">
            <w:pPr>
              <w:adjustRightInd w:val="0"/>
              <w:spacing w:line="360" w:lineRule="auto"/>
              <w:jc w:val="center"/>
              <w:rPr>
                <w:sz w:val="24"/>
                <w:szCs w:val="28"/>
              </w:rPr>
            </w:pPr>
            <w:r w:rsidRPr="00527AB9">
              <w:rPr>
                <w:sz w:val="24"/>
                <w:szCs w:val="28"/>
              </w:rPr>
              <w:t>-</w:t>
            </w:r>
          </w:p>
        </w:tc>
        <w:tc>
          <w:tcPr>
            <w:tcW w:w="993" w:type="dxa"/>
            <w:vAlign w:val="center"/>
          </w:tcPr>
          <w:p w:rsidR="00527AB9" w:rsidRPr="00527AB9" w:rsidRDefault="00527AB9" w:rsidP="00527AB9">
            <w:pPr>
              <w:adjustRightInd w:val="0"/>
              <w:spacing w:line="360" w:lineRule="auto"/>
              <w:jc w:val="center"/>
              <w:rPr>
                <w:sz w:val="24"/>
                <w:szCs w:val="28"/>
              </w:rPr>
            </w:pPr>
            <w:r w:rsidRPr="00527AB9">
              <w:rPr>
                <w:sz w:val="24"/>
                <w:szCs w:val="28"/>
              </w:rPr>
              <w:t>3</w:t>
            </w:r>
          </w:p>
        </w:tc>
        <w:tc>
          <w:tcPr>
            <w:tcW w:w="992" w:type="dxa"/>
            <w:vAlign w:val="center"/>
          </w:tcPr>
          <w:p w:rsidR="00527AB9" w:rsidRPr="00527AB9" w:rsidRDefault="00527AB9" w:rsidP="00527AB9">
            <w:pPr>
              <w:adjustRightInd w:val="0"/>
              <w:spacing w:line="360" w:lineRule="auto"/>
              <w:jc w:val="center"/>
              <w:rPr>
                <w:sz w:val="24"/>
                <w:szCs w:val="28"/>
              </w:rPr>
            </w:pPr>
            <w:r w:rsidRPr="00527AB9">
              <w:rPr>
                <w:sz w:val="24"/>
                <w:szCs w:val="28"/>
              </w:rPr>
              <w:t>2</w:t>
            </w:r>
          </w:p>
        </w:tc>
        <w:tc>
          <w:tcPr>
            <w:tcW w:w="1134" w:type="dxa"/>
            <w:vAlign w:val="center"/>
          </w:tcPr>
          <w:p w:rsidR="00527AB9" w:rsidRPr="00527AB9" w:rsidRDefault="008B4B36" w:rsidP="00527AB9">
            <w:pPr>
              <w:adjustRightInd w:val="0"/>
              <w:spacing w:line="360" w:lineRule="auto"/>
              <w:jc w:val="center"/>
              <w:rPr>
                <w:sz w:val="24"/>
                <w:szCs w:val="28"/>
              </w:rPr>
            </w:pPr>
            <w:r>
              <w:rPr>
                <w:sz w:val="24"/>
                <w:szCs w:val="28"/>
              </w:rPr>
              <w:t>5</w:t>
            </w:r>
          </w:p>
        </w:tc>
      </w:tr>
      <w:tr w:rsidR="00527AB9" w:rsidRPr="00527AB9" w:rsidTr="00AF7964">
        <w:tc>
          <w:tcPr>
            <w:tcW w:w="3085" w:type="dxa"/>
          </w:tcPr>
          <w:p w:rsidR="00527AB9" w:rsidRPr="00527AB9" w:rsidRDefault="00527AB9" w:rsidP="00527AB9">
            <w:pPr>
              <w:adjustRightInd w:val="0"/>
              <w:rPr>
                <w:sz w:val="24"/>
                <w:szCs w:val="24"/>
              </w:rPr>
            </w:pPr>
            <w:r w:rsidRPr="00527AB9">
              <w:rPr>
                <w:sz w:val="24"/>
                <w:szCs w:val="24"/>
              </w:rPr>
              <w:t>Работа с металлоконструктором</w:t>
            </w:r>
          </w:p>
        </w:tc>
        <w:tc>
          <w:tcPr>
            <w:tcW w:w="1276" w:type="dxa"/>
            <w:vAlign w:val="center"/>
          </w:tcPr>
          <w:p w:rsidR="00527AB9" w:rsidRPr="00527AB9" w:rsidRDefault="00527AB9" w:rsidP="00527AB9">
            <w:pPr>
              <w:adjustRightInd w:val="0"/>
              <w:spacing w:line="360" w:lineRule="auto"/>
              <w:ind w:left="-810" w:right="-114" w:firstLine="660"/>
              <w:jc w:val="center"/>
              <w:rPr>
                <w:sz w:val="24"/>
                <w:szCs w:val="28"/>
              </w:rPr>
            </w:pPr>
          </w:p>
        </w:tc>
        <w:tc>
          <w:tcPr>
            <w:tcW w:w="992" w:type="dxa"/>
            <w:vAlign w:val="center"/>
          </w:tcPr>
          <w:p w:rsidR="00527AB9" w:rsidRPr="00527AB9" w:rsidRDefault="00527AB9" w:rsidP="00527AB9">
            <w:pPr>
              <w:adjustRightInd w:val="0"/>
              <w:spacing w:line="360" w:lineRule="auto"/>
              <w:jc w:val="center"/>
              <w:rPr>
                <w:sz w:val="24"/>
                <w:szCs w:val="28"/>
              </w:rPr>
            </w:pPr>
            <w:r w:rsidRPr="00527AB9">
              <w:rPr>
                <w:sz w:val="24"/>
                <w:szCs w:val="28"/>
              </w:rPr>
              <w:t>-</w:t>
            </w:r>
          </w:p>
        </w:tc>
        <w:tc>
          <w:tcPr>
            <w:tcW w:w="992" w:type="dxa"/>
            <w:vAlign w:val="center"/>
          </w:tcPr>
          <w:p w:rsidR="00527AB9" w:rsidRPr="00527AB9" w:rsidRDefault="00527AB9" w:rsidP="00527AB9">
            <w:pPr>
              <w:adjustRightInd w:val="0"/>
              <w:spacing w:line="360" w:lineRule="auto"/>
              <w:jc w:val="center"/>
              <w:rPr>
                <w:sz w:val="24"/>
                <w:szCs w:val="28"/>
              </w:rPr>
            </w:pPr>
            <w:r w:rsidRPr="00527AB9">
              <w:rPr>
                <w:sz w:val="24"/>
                <w:szCs w:val="28"/>
              </w:rPr>
              <w:t>-</w:t>
            </w:r>
          </w:p>
        </w:tc>
        <w:tc>
          <w:tcPr>
            <w:tcW w:w="993" w:type="dxa"/>
            <w:vAlign w:val="center"/>
          </w:tcPr>
          <w:p w:rsidR="00527AB9" w:rsidRPr="00527AB9" w:rsidRDefault="00527AB9" w:rsidP="00527AB9">
            <w:pPr>
              <w:adjustRightInd w:val="0"/>
              <w:spacing w:line="360" w:lineRule="auto"/>
              <w:jc w:val="center"/>
              <w:rPr>
                <w:sz w:val="24"/>
                <w:szCs w:val="28"/>
              </w:rPr>
            </w:pPr>
            <w:r w:rsidRPr="00527AB9">
              <w:rPr>
                <w:sz w:val="24"/>
                <w:szCs w:val="28"/>
              </w:rPr>
              <w:t>3</w:t>
            </w:r>
          </w:p>
        </w:tc>
        <w:tc>
          <w:tcPr>
            <w:tcW w:w="992" w:type="dxa"/>
            <w:vAlign w:val="center"/>
          </w:tcPr>
          <w:p w:rsidR="00527AB9" w:rsidRPr="00527AB9" w:rsidRDefault="00527AB9" w:rsidP="00527AB9">
            <w:pPr>
              <w:adjustRightInd w:val="0"/>
              <w:spacing w:line="360" w:lineRule="auto"/>
              <w:jc w:val="center"/>
              <w:rPr>
                <w:sz w:val="24"/>
                <w:szCs w:val="28"/>
              </w:rPr>
            </w:pPr>
            <w:r w:rsidRPr="00527AB9">
              <w:rPr>
                <w:sz w:val="24"/>
                <w:szCs w:val="28"/>
              </w:rPr>
              <w:t>-</w:t>
            </w:r>
          </w:p>
        </w:tc>
        <w:tc>
          <w:tcPr>
            <w:tcW w:w="1134" w:type="dxa"/>
            <w:vAlign w:val="center"/>
          </w:tcPr>
          <w:p w:rsidR="00527AB9" w:rsidRPr="00527AB9" w:rsidRDefault="00527AB9" w:rsidP="00527AB9">
            <w:pPr>
              <w:adjustRightInd w:val="0"/>
              <w:spacing w:line="360" w:lineRule="auto"/>
              <w:jc w:val="center"/>
              <w:rPr>
                <w:sz w:val="24"/>
                <w:szCs w:val="28"/>
              </w:rPr>
            </w:pPr>
            <w:r w:rsidRPr="00527AB9">
              <w:rPr>
                <w:sz w:val="24"/>
                <w:szCs w:val="28"/>
              </w:rPr>
              <w:t>3</w:t>
            </w:r>
          </w:p>
        </w:tc>
      </w:tr>
      <w:tr w:rsidR="00527AB9" w:rsidRPr="00527AB9" w:rsidTr="00AF7964">
        <w:tc>
          <w:tcPr>
            <w:tcW w:w="3085" w:type="dxa"/>
          </w:tcPr>
          <w:p w:rsidR="00527AB9" w:rsidRPr="00527AB9" w:rsidRDefault="00527AB9" w:rsidP="00527AB9">
            <w:pPr>
              <w:adjustRightInd w:val="0"/>
              <w:spacing w:line="360" w:lineRule="auto"/>
              <w:jc w:val="right"/>
              <w:rPr>
                <w:sz w:val="24"/>
                <w:szCs w:val="28"/>
              </w:rPr>
            </w:pPr>
            <w:r w:rsidRPr="00527AB9">
              <w:rPr>
                <w:sz w:val="24"/>
                <w:szCs w:val="28"/>
              </w:rPr>
              <w:t>Всего</w:t>
            </w:r>
          </w:p>
        </w:tc>
        <w:tc>
          <w:tcPr>
            <w:tcW w:w="1276" w:type="dxa"/>
            <w:vAlign w:val="center"/>
          </w:tcPr>
          <w:p w:rsidR="00527AB9" w:rsidRPr="00527AB9" w:rsidRDefault="00527AB9" w:rsidP="00527AB9">
            <w:pPr>
              <w:adjustRightInd w:val="0"/>
              <w:spacing w:line="360" w:lineRule="auto"/>
              <w:ind w:left="-810" w:right="-114" w:firstLine="660"/>
              <w:jc w:val="center"/>
              <w:rPr>
                <w:b/>
                <w:sz w:val="24"/>
                <w:szCs w:val="28"/>
              </w:rPr>
            </w:pPr>
          </w:p>
        </w:tc>
        <w:tc>
          <w:tcPr>
            <w:tcW w:w="992" w:type="dxa"/>
            <w:vAlign w:val="center"/>
          </w:tcPr>
          <w:p w:rsidR="00527AB9" w:rsidRPr="00527AB9" w:rsidRDefault="00527AB9" w:rsidP="00527AB9">
            <w:pPr>
              <w:adjustRightInd w:val="0"/>
              <w:spacing w:line="360" w:lineRule="auto"/>
              <w:jc w:val="center"/>
              <w:rPr>
                <w:b/>
                <w:sz w:val="24"/>
                <w:szCs w:val="28"/>
              </w:rPr>
            </w:pPr>
            <w:r w:rsidRPr="00527AB9">
              <w:rPr>
                <w:b/>
                <w:sz w:val="24"/>
                <w:szCs w:val="28"/>
              </w:rPr>
              <w:t>66</w:t>
            </w:r>
          </w:p>
        </w:tc>
        <w:tc>
          <w:tcPr>
            <w:tcW w:w="992" w:type="dxa"/>
            <w:vAlign w:val="center"/>
          </w:tcPr>
          <w:p w:rsidR="00527AB9" w:rsidRPr="00527AB9" w:rsidRDefault="00527AB9" w:rsidP="00527AB9">
            <w:pPr>
              <w:adjustRightInd w:val="0"/>
              <w:spacing w:line="360" w:lineRule="auto"/>
              <w:jc w:val="center"/>
              <w:rPr>
                <w:b/>
                <w:sz w:val="24"/>
                <w:szCs w:val="28"/>
              </w:rPr>
            </w:pPr>
            <w:r w:rsidRPr="00527AB9">
              <w:rPr>
                <w:b/>
                <w:sz w:val="24"/>
                <w:szCs w:val="28"/>
              </w:rPr>
              <w:t>34</w:t>
            </w:r>
          </w:p>
        </w:tc>
        <w:tc>
          <w:tcPr>
            <w:tcW w:w="993" w:type="dxa"/>
            <w:vAlign w:val="center"/>
          </w:tcPr>
          <w:p w:rsidR="00527AB9" w:rsidRPr="00527AB9" w:rsidRDefault="00527AB9" w:rsidP="00527AB9">
            <w:pPr>
              <w:adjustRightInd w:val="0"/>
              <w:spacing w:line="360" w:lineRule="auto"/>
              <w:jc w:val="center"/>
              <w:rPr>
                <w:b/>
                <w:sz w:val="24"/>
                <w:szCs w:val="28"/>
              </w:rPr>
            </w:pPr>
            <w:r w:rsidRPr="00527AB9">
              <w:rPr>
                <w:b/>
                <w:sz w:val="24"/>
                <w:szCs w:val="28"/>
              </w:rPr>
              <w:t>34</w:t>
            </w:r>
          </w:p>
        </w:tc>
        <w:tc>
          <w:tcPr>
            <w:tcW w:w="992" w:type="dxa"/>
            <w:vAlign w:val="center"/>
          </w:tcPr>
          <w:p w:rsidR="00527AB9" w:rsidRPr="00527AB9" w:rsidRDefault="00527AB9" w:rsidP="00527AB9">
            <w:pPr>
              <w:adjustRightInd w:val="0"/>
              <w:spacing w:line="360" w:lineRule="auto"/>
              <w:jc w:val="center"/>
              <w:rPr>
                <w:b/>
                <w:sz w:val="24"/>
                <w:szCs w:val="28"/>
              </w:rPr>
            </w:pPr>
            <w:r w:rsidRPr="00527AB9">
              <w:rPr>
                <w:b/>
                <w:sz w:val="24"/>
                <w:szCs w:val="28"/>
              </w:rPr>
              <w:t>34</w:t>
            </w:r>
          </w:p>
        </w:tc>
        <w:tc>
          <w:tcPr>
            <w:tcW w:w="1134" w:type="dxa"/>
            <w:vAlign w:val="center"/>
          </w:tcPr>
          <w:p w:rsidR="00527AB9" w:rsidRPr="00527AB9" w:rsidRDefault="008B4B36" w:rsidP="004E71CE">
            <w:pPr>
              <w:adjustRightInd w:val="0"/>
              <w:spacing w:line="360" w:lineRule="auto"/>
              <w:jc w:val="center"/>
              <w:rPr>
                <w:b/>
                <w:sz w:val="24"/>
                <w:szCs w:val="28"/>
              </w:rPr>
            </w:pPr>
            <w:r>
              <w:rPr>
                <w:b/>
                <w:sz w:val="24"/>
                <w:szCs w:val="28"/>
              </w:rPr>
              <w:t>1</w:t>
            </w:r>
            <w:r w:rsidR="004E71CE">
              <w:rPr>
                <w:b/>
                <w:sz w:val="24"/>
                <w:szCs w:val="28"/>
              </w:rPr>
              <w:t>68</w:t>
            </w:r>
          </w:p>
        </w:tc>
      </w:tr>
    </w:tbl>
    <w:p w:rsidR="00E21A57" w:rsidRPr="00232492" w:rsidRDefault="00E21A57">
      <w:pPr>
        <w:pStyle w:val="a3"/>
        <w:spacing w:before="5"/>
        <w:ind w:left="0" w:firstLine="0"/>
        <w:jc w:val="left"/>
      </w:pPr>
    </w:p>
    <w:p w:rsidR="00E21A57" w:rsidRPr="00232492" w:rsidRDefault="000D5990" w:rsidP="00852014">
      <w:pPr>
        <w:pStyle w:val="1"/>
        <w:numPr>
          <w:ilvl w:val="2"/>
          <w:numId w:val="21"/>
        </w:numPr>
        <w:tabs>
          <w:tab w:val="left" w:pos="1015"/>
        </w:tabs>
        <w:spacing w:line="240" w:lineRule="auto"/>
        <w:ind w:right="301" w:firstLine="0"/>
      </w:pPr>
      <w:r w:rsidRPr="00232492">
        <w:t>Рабочая программа по учебному предмету "Русский язык" предметной области</w:t>
      </w:r>
      <w:r w:rsidRPr="00232492">
        <w:rPr>
          <w:spacing w:val="1"/>
        </w:rPr>
        <w:t xml:space="preserve"> </w:t>
      </w:r>
      <w:r w:rsidRPr="00232492">
        <w:t>"Язык</w:t>
      </w:r>
      <w:r w:rsidRPr="00232492">
        <w:rPr>
          <w:spacing w:val="1"/>
        </w:rPr>
        <w:t xml:space="preserve"> </w:t>
      </w:r>
      <w:r w:rsidRPr="00232492">
        <w:t>и</w:t>
      </w:r>
      <w:r w:rsidRPr="00232492">
        <w:rPr>
          <w:spacing w:val="1"/>
        </w:rPr>
        <w:t xml:space="preserve"> </w:t>
      </w:r>
      <w:r w:rsidRPr="00232492">
        <w:t>речевая</w:t>
      </w:r>
      <w:r w:rsidRPr="00232492">
        <w:rPr>
          <w:spacing w:val="1"/>
        </w:rPr>
        <w:t xml:space="preserve"> </w:t>
      </w:r>
      <w:r w:rsidRPr="00232492">
        <w:t>практика"</w:t>
      </w:r>
      <w:r w:rsidRPr="00232492">
        <w:rPr>
          <w:spacing w:val="1"/>
        </w:rPr>
        <w:t xml:space="preserve"> </w:t>
      </w:r>
      <w:r w:rsidRPr="00232492">
        <w:t>(V</w:t>
      </w:r>
      <w:r w:rsidRPr="00232492">
        <w:rPr>
          <w:spacing w:val="1"/>
        </w:rPr>
        <w:t xml:space="preserve"> </w:t>
      </w:r>
      <w:r w:rsidRPr="00232492">
        <w:t>-</w:t>
      </w:r>
      <w:r w:rsidRPr="00232492">
        <w:rPr>
          <w:spacing w:val="1"/>
        </w:rPr>
        <w:t xml:space="preserve"> </w:t>
      </w:r>
      <w:r w:rsidRPr="00232492">
        <w:t>IX</w:t>
      </w:r>
      <w:r w:rsidRPr="00232492">
        <w:rPr>
          <w:spacing w:val="1"/>
        </w:rPr>
        <w:t xml:space="preserve"> </w:t>
      </w:r>
      <w:r w:rsidRPr="00232492">
        <w:t>классы)</w:t>
      </w:r>
      <w:r w:rsidRPr="00232492">
        <w:rPr>
          <w:spacing w:val="1"/>
        </w:rPr>
        <w:t xml:space="preserve"> </w:t>
      </w:r>
      <w:r w:rsidRPr="00232492">
        <w:t>включает</w:t>
      </w:r>
      <w:r w:rsidRPr="00232492">
        <w:rPr>
          <w:spacing w:val="1"/>
        </w:rPr>
        <w:t xml:space="preserve"> </w:t>
      </w:r>
      <w:r w:rsidRPr="00232492">
        <w:t>пояснительную</w:t>
      </w:r>
      <w:r w:rsidRPr="00232492">
        <w:rPr>
          <w:spacing w:val="1"/>
        </w:rPr>
        <w:t xml:space="preserve"> </w:t>
      </w:r>
      <w:r w:rsidRPr="00232492">
        <w:t>записку,</w:t>
      </w:r>
      <w:r w:rsidRPr="00232492">
        <w:rPr>
          <w:spacing w:val="1"/>
        </w:rPr>
        <w:t xml:space="preserve"> </w:t>
      </w:r>
      <w:r w:rsidRPr="00232492">
        <w:t>содержание</w:t>
      </w:r>
      <w:r w:rsidRPr="00232492">
        <w:rPr>
          <w:spacing w:val="-3"/>
        </w:rPr>
        <w:t xml:space="preserve"> </w:t>
      </w:r>
      <w:r w:rsidRPr="00232492">
        <w:t>обучения,</w:t>
      </w:r>
      <w:r w:rsidRPr="00232492">
        <w:rPr>
          <w:spacing w:val="-1"/>
        </w:rPr>
        <w:t xml:space="preserve"> </w:t>
      </w:r>
      <w:r w:rsidRPr="00232492">
        <w:t>планируемые</w:t>
      </w:r>
      <w:r w:rsidRPr="00232492">
        <w:rPr>
          <w:spacing w:val="-3"/>
        </w:rPr>
        <w:t xml:space="preserve"> </w:t>
      </w:r>
      <w:r w:rsidRPr="00232492">
        <w:t>результаты</w:t>
      </w:r>
      <w:r w:rsidRPr="00232492">
        <w:rPr>
          <w:spacing w:val="-1"/>
        </w:rPr>
        <w:t xml:space="preserve"> </w:t>
      </w:r>
      <w:r w:rsidRPr="00232492">
        <w:t>освоения</w:t>
      </w:r>
      <w:r w:rsidRPr="00232492">
        <w:rPr>
          <w:spacing w:val="-1"/>
        </w:rPr>
        <w:t xml:space="preserve"> </w:t>
      </w:r>
      <w:r w:rsidRPr="00232492">
        <w:t>программы</w:t>
      </w:r>
      <w:r w:rsidRPr="00232492">
        <w:rPr>
          <w:spacing w:val="-3"/>
        </w:rPr>
        <w:t xml:space="preserve"> </w:t>
      </w:r>
      <w:r w:rsidRPr="00232492">
        <w:t>по</w:t>
      </w:r>
      <w:r w:rsidRPr="00232492">
        <w:rPr>
          <w:spacing w:val="-2"/>
        </w:rPr>
        <w:t xml:space="preserve"> </w:t>
      </w:r>
      <w:r w:rsidRPr="00232492">
        <w:t>предмету.</w:t>
      </w:r>
    </w:p>
    <w:p w:rsidR="00E21A57" w:rsidRPr="00232492" w:rsidRDefault="00E21A57">
      <w:pPr>
        <w:pStyle w:val="a3"/>
        <w:ind w:left="0" w:firstLine="0"/>
        <w:jc w:val="left"/>
        <w:rPr>
          <w:b/>
        </w:rPr>
      </w:pPr>
    </w:p>
    <w:p w:rsidR="00E21A57" w:rsidRPr="00232492" w:rsidRDefault="000D5990">
      <w:pPr>
        <w:spacing w:before="1" w:line="274" w:lineRule="exact"/>
        <w:ind w:left="968"/>
        <w:jc w:val="both"/>
        <w:rPr>
          <w:b/>
          <w:sz w:val="24"/>
          <w:szCs w:val="24"/>
        </w:rPr>
      </w:pPr>
      <w:r w:rsidRPr="00232492">
        <w:rPr>
          <w:b/>
          <w:sz w:val="24"/>
          <w:szCs w:val="24"/>
        </w:rPr>
        <w:t>Пояснительная</w:t>
      </w:r>
      <w:r w:rsidRPr="00232492">
        <w:rPr>
          <w:b/>
          <w:spacing w:val="-3"/>
          <w:sz w:val="24"/>
          <w:szCs w:val="24"/>
        </w:rPr>
        <w:t xml:space="preserve"> </w:t>
      </w:r>
      <w:r w:rsidRPr="00232492">
        <w:rPr>
          <w:b/>
          <w:sz w:val="24"/>
          <w:szCs w:val="24"/>
        </w:rPr>
        <w:t>записка.</w:t>
      </w:r>
    </w:p>
    <w:p w:rsidR="00E21A57" w:rsidRPr="00232492" w:rsidRDefault="000D5990">
      <w:pPr>
        <w:pStyle w:val="a3"/>
        <w:ind w:right="298"/>
      </w:pPr>
      <w:r w:rsidRPr="00232492">
        <w:t>Изучение учебного предмета "Русский язык" в старших классах имеет своей целью</w:t>
      </w:r>
      <w:r w:rsidRPr="00232492">
        <w:rPr>
          <w:spacing w:val="1"/>
        </w:rPr>
        <w:t xml:space="preserve"> </w:t>
      </w:r>
      <w:r w:rsidRPr="00232492">
        <w:t>развитие</w:t>
      </w:r>
      <w:r w:rsidRPr="00232492">
        <w:rPr>
          <w:spacing w:val="1"/>
        </w:rPr>
        <w:t xml:space="preserve"> </w:t>
      </w:r>
      <w:r w:rsidRPr="00232492">
        <w:t>коммуникативно-речевых</w:t>
      </w:r>
      <w:r w:rsidRPr="00232492">
        <w:rPr>
          <w:spacing w:val="1"/>
        </w:rPr>
        <w:t xml:space="preserve"> </w:t>
      </w:r>
      <w:r w:rsidRPr="00232492">
        <w:t>навыков</w:t>
      </w:r>
      <w:r w:rsidRPr="00232492">
        <w:rPr>
          <w:spacing w:val="1"/>
        </w:rPr>
        <w:t xml:space="preserve"> </w:t>
      </w:r>
      <w:r w:rsidRPr="00232492">
        <w:t>и</w:t>
      </w:r>
      <w:r w:rsidRPr="00232492">
        <w:rPr>
          <w:spacing w:val="1"/>
        </w:rPr>
        <w:t xml:space="preserve"> </w:t>
      </w:r>
      <w:r w:rsidRPr="00232492">
        <w:t>коррекцию</w:t>
      </w:r>
      <w:r w:rsidRPr="00232492">
        <w:rPr>
          <w:spacing w:val="1"/>
        </w:rPr>
        <w:t xml:space="preserve"> </w:t>
      </w:r>
      <w:r w:rsidRPr="00232492">
        <w:t>недостатков</w:t>
      </w:r>
      <w:r w:rsidRPr="00232492">
        <w:rPr>
          <w:spacing w:val="1"/>
        </w:rPr>
        <w:t xml:space="preserve"> </w:t>
      </w:r>
      <w:r w:rsidRPr="00232492">
        <w:t>мыслительной</w:t>
      </w:r>
      <w:r w:rsidRPr="00232492">
        <w:rPr>
          <w:spacing w:val="1"/>
        </w:rPr>
        <w:t xml:space="preserve"> </w:t>
      </w:r>
      <w:r w:rsidRPr="00232492">
        <w:t>деятельности.</w:t>
      </w:r>
    </w:p>
    <w:p w:rsidR="00E21A57" w:rsidRPr="00232492" w:rsidRDefault="000D5990">
      <w:pPr>
        <w:pStyle w:val="a3"/>
        <w:ind w:left="968" w:right="305" w:firstLine="0"/>
        <w:jc w:val="left"/>
      </w:pPr>
      <w:r w:rsidRPr="00232492">
        <w:t>Достижение поставленной цели обеспечивается решением следующих задач:</w:t>
      </w:r>
      <w:r w:rsidRPr="00232492">
        <w:rPr>
          <w:spacing w:val="1"/>
        </w:rPr>
        <w:t xml:space="preserve"> </w:t>
      </w:r>
      <w:r w:rsidRPr="00232492">
        <w:t>расширение представлений о языке как важнейшем средстве человеческого общения;</w:t>
      </w:r>
      <w:r w:rsidRPr="00232492">
        <w:rPr>
          <w:spacing w:val="1"/>
        </w:rPr>
        <w:t xml:space="preserve"> </w:t>
      </w:r>
      <w:r w:rsidRPr="00232492">
        <w:t>ознакомление</w:t>
      </w:r>
      <w:r w:rsidRPr="00232492">
        <w:rPr>
          <w:spacing w:val="59"/>
        </w:rPr>
        <w:t xml:space="preserve"> </w:t>
      </w:r>
      <w:r w:rsidRPr="00232492">
        <w:t>с</w:t>
      </w:r>
      <w:r w:rsidRPr="00232492">
        <w:rPr>
          <w:spacing w:val="59"/>
        </w:rPr>
        <w:t xml:space="preserve"> </w:t>
      </w:r>
      <w:r w:rsidRPr="00232492">
        <w:t>некоторыми</w:t>
      </w:r>
      <w:r w:rsidRPr="00232492">
        <w:rPr>
          <w:spacing w:val="2"/>
        </w:rPr>
        <w:t xml:space="preserve"> </w:t>
      </w:r>
      <w:r w:rsidRPr="00232492">
        <w:t>грамматическими</w:t>
      </w:r>
      <w:r w:rsidRPr="00232492">
        <w:rPr>
          <w:spacing w:val="2"/>
        </w:rPr>
        <w:t xml:space="preserve"> </w:t>
      </w:r>
      <w:r w:rsidRPr="00232492">
        <w:t>понятиями</w:t>
      </w:r>
      <w:r w:rsidRPr="00232492">
        <w:rPr>
          <w:spacing w:val="2"/>
        </w:rPr>
        <w:t xml:space="preserve"> </w:t>
      </w:r>
      <w:r w:rsidRPr="00232492">
        <w:t>и</w:t>
      </w:r>
      <w:r w:rsidRPr="00232492">
        <w:rPr>
          <w:spacing w:val="2"/>
        </w:rPr>
        <w:t xml:space="preserve"> </w:t>
      </w:r>
      <w:r w:rsidRPr="00232492">
        <w:t>формирование</w:t>
      </w:r>
      <w:r w:rsidRPr="00232492">
        <w:rPr>
          <w:spacing w:val="59"/>
        </w:rPr>
        <w:t xml:space="preserve"> </w:t>
      </w:r>
      <w:r w:rsidRPr="00232492">
        <w:t>на</w:t>
      </w:r>
      <w:r w:rsidRPr="00232492">
        <w:rPr>
          <w:spacing w:val="59"/>
        </w:rPr>
        <w:t xml:space="preserve"> </w:t>
      </w:r>
      <w:r w:rsidRPr="00232492">
        <w:t>этой</w:t>
      </w:r>
    </w:p>
    <w:p w:rsidR="00E21A57" w:rsidRPr="00232492" w:rsidRDefault="000D5990">
      <w:pPr>
        <w:pStyle w:val="a3"/>
        <w:ind w:firstLine="0"/>
        <w:jc w:val="left"/>
      </w:pPr>
      <w:r w:rsidRPr="00232492">
        <w:t>основе</w:t>
      </w:r>
      <w:r w:rsidRPr="00232492">
        <w:rPr>
          <w:spacing w:val="-6"/>
        </w:rPr>
        <w:t xml:space="preserve"> </w:t>
      </w:r>
      <w:r w:rsidRPr="00232492">
        <w:t>грамматических</w:t>
      </w:r>
      <w:r w:rsidRPr="00232492">
        <w:rPr>
          <w:spacing w:val="-3"/>
        </w:rPr>
        <w:t xml:space="preserve"> </w:t>
      </w:r>
      <w:r w:rsidRPr="00232492">
        <w:t>знаний</w:t>
      </w:r>
      <w:r w:rsidRPr="00232492">
        <w:rPr>
          <w:spacing w:val="-5"/>
        </w:rPr>
        <w:t xml:space="preserve"> </w:t>
      </w:r>
      <w:r w:rsidRPr="00232492">
        <w:t>и умений;</w:t>
      </w:r>
    </w:p>
    <w:p w:rsidR="00E21A57" w:rsidRPr="00232492" w:rsidRDefault="000D5990">
      <w:pPr>
        <w:pStyle w:val="a3"/>
        <w:jc w:val="left"/>
      </w:pPr>
      <w:r w:rsidRPr="00232492">
        <w:t>использование</w:t>
      </w:r>
      <w:r w:rsidRPr="00232492">
        <w:rPr>
          <w:spacing w:val="2"/>
        </w:rPr>
        <w:t xml:space="preserve"> </w:t>
      </w:r>
      <w:r w:rsidRPr="00232492">
        <w:t>усвоенных</w:t>
      </w:r>
      <w:r w:rsidRPr="00232492">
        <w:rPr>
          <w:spacing w:val="3"/>
        </w:rPr>
        <w:t xml:space="preserve"> </w:t>
      </w:r>
      <w:r w:rsidRPr="00232492">
        <w:t>грамматико-орфографических</w:t>
      </w:r>
      <w:r w:rsidRPr="00232492">
        <w:rPr>
          <w:spacing w:val="1"/>
        </w:rPr>
        <w:t xml:space="preserve"> </w:t>
      </w:r>
      <w:r w:rsidRPr="00232492">
        <w:t>знаний</w:t>
      </w:r>
      <w:r w:rsidRPr="00232492">
        <w:rPr>
          <w:spacing w:val="1"/>
        </w:rPr>
        <w:t xml:space="preserve"> </w:t>
      </w:r>
      <w:r w:rsidRPr="00232492">
        <w:t>и</w:t>
      </w:r>
      <w:r w:rsidRPr="00232492">
        <w:rPr>
          <w:spacing w:val="4"/>
        </w:rPr>
        <w:t xml:space="preserve"> </w:t>
      </w:r>
      <w:r w:rsidRPr="00232492">
        <w:t>умений</w:t>
      </w:r>
      <w:r w:rsidRPr="00232492">
        <w:rPr>
          <w:spacing w:val="2"/>
        </w:rPr>
        <w:t xml:space="preserve"> </w:t>
      </w:r>
      <w:r w:rsidRPr="00232492">
        <w:t>для</w:t>
      </w:r>
      <w:r w:rsidRPr="00232492">
        <w:rPr>
          <w:spacing w:val="2"/>
        </w:rPr>
        <w:t xml:space="preserve"> </w:t>
      </w:r>
      <w:r w:rsidRPr="00232492">
        <w:t>решения</w:t>
      </w:r>
      <w:r w:rsidRPr="00232492">
        <w:rPr>
          <w:spacing w:val="-57"/>
        </w:rPr>
        <w:t xml:space="preserve"> </w:t>
      </w:r>
      <w:r w:rsidRPr="00232492">
        <w:t>практических</w:t>
      </w:r>
      <w:r w:rsidRPr="00232492">
        <w:rPr>
          <w:spacing w:val="1"/>
        </w:rPr>
        <w:t xml:space="preserve"> </w:t>
      </w:r>
      <w:r w:rsidRPr="00232492">
        <w:t>(коммуникативно-речевых) задач;</w:t>
      </w:r>
    </w:p>
    <w:p w:rsidR="00E21A57" w:rsidRPr="00232492" w:rsidRDefault="000D5990">
      <w:pPr>
        <w:pStyle w:val="a3"/>
        <w:ind w:left="968" w:firstLine="0"/>
        <w:jc w:val="left"/>
      </w:pPr>
      <w:r w:rsidRPr="00232492">
        <w:t>развитие</w:t>
      </w:r>
      <w:r w:rsidRPr="00232492">
        <w:rPr>
          <w:spacing w:val="-4"/>
        </w:rPr>
        <w:t xml:space="preserve"> </w:t>
      </w:r>
      <w:r w:rsidRPr="00232492">
        <w:t>положительных</w:t>
      </w:r>
      <w:r w:rsidRPr="00232492">
        <w:rPr>
          <w:spacing w:val="-2"/>
        </w:rPr>
        <w:t xml:space="preserve"> </w:t>
      </w:r>
      <w:r w:rsidRPr="00232492">
        <w:t>качеств</w:t>
      </w:r>
      <w:r w:rsidRPr="00232492">
        <w:rPr>
          <w:spacing w:val="-2"/>
        </w:rPr>
        <w:t xml:space="preserve"> </w:t>
      </w:r>
      <w:r w:rsidRPr="00232492">
        <w:t>и</w:t>
      </w:r>
      <w:r w:rsidRPr="00232492">
        <w:rPr>
          <w:spacing w:val="-2"/>
        </w:rPr>
        <w:t xml:space="preserve"> </w:t>
      </w:r>
      <w:r w:rsidRPr="00232492">
        <w:t>свойств</w:t>
      </w:r>
      <w:r w:rsidRPr="00232492">
        <w:rPr>
          <w:spacing w:val="-2"/>
        </w:rPr>
        <w:t xml:space="preserve"> </w:t>
      </w:r>
      <w:r w:rsidRPr="00232492">
        <w:t>личности.</w:t>
      </w:r>
    </w:p>
    <w:p w:rsidR="00E21A57" w:rsidRPr="00232492" w:rsidRDefault="00E21A57">
      <w:pPr>
        <w:pStyle w:val="a3"/>
        <w:spacing w:before="3"/>
        <w:ind w:left="0" w:firstLine="0"/>
        <w:jc w:val="left"/>
      </w:pPr>
    </w:p>
    <w:p w:rsidR="00E21A57" w:rsidRPr="00232492" w:rsidRDefault="000D5990">
      <w:pPr>
        <w:pStyle w:val="1"/>
        <w:spacing w:line="240" w:lineRule="auto"/>
        <w:ind w:left="260" w:right="305" w:firstLine="708"/>
        <w:jc w:val="left"/>
      </w:pPr>
      <w:r w:rsidRPr="00232492">
        <w:t>Содержание</w:t>
      </w:r>
      <w:r w:rsidRPr="00232492">
        <w:rPr>
          <w:spacing w:val="1"/>
        </w:rPr>
        <w:t xml:space="preserve"> </w:t>
      </w:r>
      <w:r w:rsidRPr="00232492">
        <w:t>учебного</w:t>
      </w:r>
      <w:r w:rsidRPr="00232492">
        <w:rPr>
          <w:spacing w:val="1"/>
        </w:rPr>
        <w:t xml:space="preserve"> </w:t>
      </w:r>
      <w:r w:rsidRPr="00232492">
        <w:t>предмета</w:t>
      </w:r>
      <w:r w:rsidRPr="00232492">
        <w:rPr>
          <w:spacing w:val="1"/>
        </w:rPr>
        <w:t xml:space="preserve"> </w:t>
      </w:r>
      <w:r w:rsidRPr="00232492">
        <w:t>"Русский</w:t>
      </w:r>
      <w:r w:rsidRPr="00232492">
        <w:rPr>
          <w:spacing w:val="1"/>
        </w:rPr>
        <w:t xml:space="preserve"> </w:t>
      </w:r>
      <w:r w:rsidRPr="00232492">
        <w:t>язык".</w:t>
      </w:r>
      <w:r w:rsidRPr="00232492">
        <w:rPr>
          <w:spacing w:val="1"/>
        </w:rPr>
        <w:t xml:space="preserve"> </w:t>
      </w:r>
      <w:r w:rsidRPr="00232492">
        <w:t>Грамматика,</w:t>
      </w:r>
      <w:r w:rsidRPr="00232492">
        <w:rPr>
          <w:spacing w:val="1"/>
        </w:rPr>
        <w:t xml:space="preserve"> </w:t>
      </w:r>
      <w:r w:rsidRPr="00232492">
        <w:t>правописание</w:t>
      </w:r>
      <w:r w:rsidRPr="00232492">
        <w:rPr>
          <w:spacing w:val="1"/>
        </w:rPr>
        <w:t xml:space="preserve"> </w:t>
      </w:r>
      <w:r w:rsidRPr="00232492">
        <w:t>и</w:t>
      </w:r>
      <w:r w:rsidRPr="00232492">
        <w:rPr>
          <w:spacing w:val="-57"/>
        </w:rPr>
        <w:t xml:space="preserve"> </w:t>
      </w:r>
      <w:r w:rsidRPr="00232492">
        <w:t>развитие</w:t>
      </w:r>
      <w:r w:rsidRPr="00232492">
        <w:rPr>
          <w:spacing w:val="-2"/>
        </w:rPr>
        <w:t xml:space="preserve"> </w:t>
      </w:r>
      <w:r w:rsidRPr="00232492">
        <w:t>речи.</w:t>
      </w:r>
    </w:p>
    <w:p w:rsidR="00E21A57" w:rsidRPr="00232492" w:rsidRDefault="000D5990">
      <w:pPr>
        <w:pStyle w:val="a3"/>
        <w:spacing w:line="271" w:lineRule="exact"/>
        <w:ind w:left="968" w:firstLine="0"/>
        <w:jc w:val="left"/>
      </w:pPr>
      <w:r w:rsidRPr="00232492">
        <w:t>Фонетика.</w:t>
      </w:r>
    </w:p>
    <w:p w:rsidR="00E21A57" w:rsidRPr="00232492" w:rsidRDefault="000D5990">
      <w:pPr>
        <w:pStyle w:val="a3"/>
        <w:ind w:right="294"/>
      </w:pPr>
      <w:r w:rsidRPr="00232492">
        <w:rPr>
          <w:spacing w:val="-1"/>
        </w:rPr>
        <w:t>Звуки</w:t>
      </w:r>
      <w:r w:rsidRPr="00232492">
        <w:rPr>
          <w:spacing w:val="-14"/>
        </w:rPr>
        <w:t xml:space="preserve"> </w:t>
      </w:r>
      <w:r w:rsidRPr="00232492">
        <w:rPr>
          <w:spacing w:val="-1"/>
        </w:rPr>
        <w:t>и</w:t>
      </w:r>
      <w:r w:rsidRPr="00232492">
        <w:rPr>
          <w:spacing w:val="-13"/>
        </w:rPr>
        <w:t xml:space="preserve"> </w:t>
      </w:r>
      <w:r w:rsidRPr="00232492">
        <w:rPr>
          <w:spacing w:val="-1"/>
        </w:rPr>
        <w:t>буквы.</w:t>
      </w:r>
      <w:r w:rsidRPr="00232492">
        <w:rPr>
          <w:spacing w:val="-13"/>
        </w:rPr>
        <w:t xml:space="preserve"> </w:t>
      </w:r>
      <w:r w:rsidRPr="00232492">
        <w:rPr>
          <w:spacing w:val="-1"/>
        </w:rPr>
        <w:t>Обозначение</w:t>
      </w:r>
      <w:r w:rsidRPr="00232492">
        <w:rPr>
          <w:spacing w:val="-14"/>
        </w:rPr>
        <w:t xml:space="preserve"> </w:t>
      </w:r>
      <w:r w:rsidRPr="00232492">
        <w:t>звуков</w:t>
      </w:r>
      <w:r w:rsidRPr="00232492">
        <w:rPr>
          <w:spacing w:val="-14"/>
        </w:rPr>
        <w:t xml:space="preserve"> </w:t>
      </w:r>
      <w:r w:rsidRPr="00232492">
        <w:t>на</w:t>
      </w:r>
      <w:r w:rsidRPr="00232492">
        <w:rPr>
          <w:spacing w:val="-14"/>
        </w:rPr>
        <w:t xml:space="preserve"> </w:t>
      </w:r>
      <w:r w:rsidRPr="00232492">
        <w:t>письме.</w:t>
      </w:r>
      <w:r w:rsidRPr="00232492">
        <w:rPr>
          <w:spacing w:val="-13"/>
        </w:rPr>
        <w:t xml:space="preserve"> </w:t>
      </w:r>
      <w:r w:rsidRPr="00232492">
        <w:t>Гласные</w:t>
      </w:r>
      <w:r w:rsidRPr="00232492">
        <w:rPr>
          <w:spacing w:val="-15"/>
        </w:rPr>
        <w:t xml:space="preserve"> </w:t>
      </w:r>
      <w:r w:rsidRPr="00232492">
        <w:t>и</w:t>
      </w:r>
      <w:r w:rsidRPr="00232492">
        <w:rPr>
          <w:spacing w:val="-13"/>
        </w:rPr>
        <w:t xml:space="preserve"> </w:t>
      </w:r>
      <w:r w:rsidRPr="00232492">
        <w:t>согласные.</w:t>
      </w:r>
      <w:r w:rsidRPr="00232492">
        <w:rPr>
          <w:spacing w:val="-13"/>
        </w:rPr>
        <w:t xml:space="preserve"> </w:t>
      </w:r>
      <w:r w:rsidRPr="00232492">
        <w:t>Согласные</w:t>
      </w:r>
      <w:r w:rsidRPr="00232492">
        <w:rPr>
          <w:spacing w:val="-15"/>
        </w:rPr>
        <w:t xml:space="preserve"> </w:t>
      </w:r>
      <w:r w:rsidRPr="00232492">
        <w:t>твердые</w:t>
      </w:r>
      <w:r w:rsidRPr="00232492">
        <w:rPr>
          <w:spacing w:val="-58"/>
        </w:rPr>
        <w:t xml:space="preserve"> </w:t>
      </w:r>
      <w:r w:rsidRPr="00232492">
        <w:t>и мягкие. Обозначение мягкости согласных на письме буквами "ь, е, е, и, ю, я". Согласные</w:t>
      </w:r>
      <w:r w:rsidRPr="00232492">
        <w:rPr>
          <w:spacing w:val="1"/>
        </w:rPr>
        <w:t xml:space="preserve"> </w:t>
      </w:r>
      <w:r w:rsidRPr="00232492">
        <w:t>глухие</w:t>
      </w:r>
      <w:r w:rsidRPr="00232492">
        <w:rPr>
          <w:spacing w:val="-14"/>
        </w:rPr>
        <w:t xml:space="preserve"> </w:t>
      </w:r>
      <w:r w:rsidRPr="00232492">
        <w:t>и</w:t>
      </w:r>
      <w:r w:rsidRPr="00232492">
        <w:rPr>
          <w:spacing w:val="-11"/>
        </w:rPr>
        <w:t xml:space="preserve"> </w:t>
      </w:r>
      <w:r w:rsidRPr="00232492">
        <w:t>звонкие.</w:t>
      </w:r>
      <w:r w:rsidRPr="00232492">
        <w:rPr>
          <w:spacing w:val="-15"/>
        </w:rPr>
        <w:t xml:space="preserve"> </w:t>
      </w:r>
      <w:r w:rsidRPr="00232492">
        <w:t>Согласные</w:t>
      </w:r>
      <w:r w:rsidRPr="00232492">
        <w:rPr>
          <w:spacing w:val="-13"/>
        </w:rPr>
        <w:t xml:space="preserve"> </w:t>
      </w:r>
      <w:r w:rsidRPr="00232492">
        <w:t>парные</w:t>
      </w:r>
      <w:r w:rsidRPr="00232492">
        <w:rPr>
          <w:spacing w:val="-13"/>
        </w:rPr>
        <w:t xml:space="preserve"> </w:t>
      </w:r>
      <w:r w:rsidRPr="00232492">
        <w:t>и</w:t>
      </w:r>
      <w:r w:rsidRPr="00232492">
        <w:rPr>
          <w:spacing w:val="-15"/>
        </w:rPr>
        <w:t xml:space="preserve"> </w:t>
      </w:r>
      <w:r w:rsidRPr="00232492">
        <w:t>непарные</w:t>
      </w:r>
      <w:r w:rsidRPr="00232492">
        <w:rPr>
          <w:spacing w:val="-13"/>
        </w:rPr>
        <w:t xml:space="preserve"> </w:t>
      </w:r>
      <w:r w:rsidRPr="00232492">
        <w:t>по</w:t>
      </w:r>
      <w:r w:rsidRPr="00232492">
        <w:rPr>
          <w:spacing w:val="-12"/>
        </w:rPr>
        <w:t xml:space="preserve"> </w:t>
      </w:r>
      <w:r w:rsidRPr="00232492">
        <w:t>твердости</w:t>
      </w:r>
      <w:r w:rsidRPr="00232492">
        <w:rPr>
          <w:spacing w:val="-10"/>
        </w:rPr>
        <w:t xml:space="preserve"> </w:t>
      </w:r>
      <w:r w:rsidRPr="00232492">
        <w:t>-</w:t>
      </w:r>
      <w:r w:rsidRPr="00232492">
        <w:rPr>
          <w:spacing w:val="-13"/>
        </w:rPr>
        <w:t xml:space="preserve"> </w:t>
      </w:r>
      <w:r w:rsidRPr="00232492">
        <w:t>мягкости,</w:t>
      </w:r>
      <w:r w:rsidRPr="00232492">
        <w:rPr>
          <w:spacing w:val="-15"/>
        </w:rPr>
        <w:t xml:space="preserve"> </w:t>
      </w:r>
      <w:r w:rsidRPr="00232492">
        <w:t>звонкости</w:t>
      </w:r>
      <w:r w:rsidRPr="00232492">
        <w:rPr>
          <w:spacing w:val="-9"/>
        </w:rPr>
        <w:t xml:space="preserve"> </w:t>
      </w:r>
      <w:r w:rsidRPr="00232492">
        <w:t>-</w:t>
      </w:r>
      <w:r w:rsidRPr="00232492">
        <w:rPr>
          <w:spacing w:val="-14"/>
        </w:rPr>
        <w:t xml:space="preserve"> </w:t>
      </w:r>
      <w:r w:rsidRPr="00232492">
        <w:t>глухости.</w:t>
      </w:r>
      <w:r w:rsidRPr="00232492">
        <w:rPr>
          <w:spacing w:val="-57"/>
        </w:rPr>
        <w:t xml:space="preserve"> </w:t>
      </w:r>
      <w:r w:rsidRPr="00232492">
        <w:t>Разделительный</w:t>
      </w:r>
      <w:r w:rsidRPr="00232492">
        <w:rPr>
          <w:spacing w:val="1"/>
        </w:rPr>
        <w:t xml:space="preserve"> </w:t>
      </w:r>
      <w:r w:rsidRPr="00232492">
        <w:t>"ь".</w:t>
      </w:r>
      <w:r w:rsidRPr="00232492">
        <w:rPr>
          <w:spacing w:val="1"/>
        </w:rPr>
        <w:t xml:space="preserve"> </w:t>
      </w:r>
      <w:r w:rsidRPr="00232492">
        <w:t>Ударение.</w:t>
      </w:r>
      <w:r w:rsidRPr="00232492">
        <w:rPr>
          <w:spacing w:val="1"/>
        </w:rPr>
        <w:t xml:space="preserve"> </w:t>
      </w:r>
      <w:r w:rsidRPr="00232492">
        <w:t>Гласные</w:t>
      </w:r>
      <w:r w:rsidRPr="00232492">
        <w:rPr>
          <w:spacing w:val="1"/>
        </w:rPr>
        <w:t xml:space="preserve"> </w:t>
      </w:r>
      <w:r w:rsidRPr="00232492">
        <w:t>ударные</w:t>
      </w:r>
      <w:r w:rsidRPr="00232492">
        <w:rPr>
          <w:spacing w:val="1"/>
        </w:rPr>
        <w:t xml:space="preserve"> </w:t>
      </w:r>
      <w:r w:rsidRPr="00232492">
        <w:t>и</w:t>
      </w:r>
      <w:r w:rsidRPr="00232492">
        <w:rPr>
          <w:spacing w:val="1"/>
        </w:rPr>
        <w:t xml:space="preserve"> </w:t>
      </w:r>
      <w:r w:rsidRPr="00232492">
        <w:t>безударные.</w:t>
      </w:r>
      <w:r w:rsidRPr="00232492">
        <w:rPr>
          <w:spacing w:val="1"/>
        </w:rPr>
        <w:t xml:space="preserve"> </w:t>
      </w:r>
      <w:r w:rsidRPr="00232492">
        <w:t>Проверка</w:t>
      </w:r>
      <w:r w:rsidRPr="00232492">
        <w:rPr>
          <w:spacing w:val="1"/>
        </w:rPr>
        <w:t xml:space="preserve"> </w:t>
      </w:r>
      <w:r w:rsidRPr="00232492">
        <w:t>написания</w:t>
      </w:r>
      <w:r w:rsidRPr="00232492">
        <w:rPr>
          <w:spacing w:val="1"/>
        </w:rPr>
        <w:t xml:space="preserve"> </w:t>
      </w:r>
      <w:r w:rsidRPr="00232492">
        <w:t>безударных гласных путем</w:t>
      </w:r>
      <w:r w:rsidRPr="00232492">
        <w:rPr>
          <w:spacing w:val="-2"/>
        </w:rPr>
        <w:t xml:space="preserve"> </w:t>
      </w:r>
      <w:r w:rsidRPr="00232492">
        <w:t>изменения</w:t>
      </w:r>
      <w:r w:rsidRPr="00232492">
        <w:rPr>
          <w:spacing w:val="-1"/>
        </w:rPr>
        <w:t xml:space="preserve"> </w:t>
      </w:r>
      <w:r w:rsidRPr="00232492">
        <w:t>формы</w:t>
      </w:r>
      <w:r w:rsidRPr="00232492">
        <w:rPr>
          <w:spacing w:val="-1"/>
        </w:rPr>
        <w:t xml:space="preserve"> </w:t>
      </w:r>
      <w:r w:rsidRPr="00232492">
        <w:t>слова.</w:t>
      </w:r>
      <w:r w:rsidRPr="00232492">
        <w:rPr>
          <w:spacing w:val="-1"/>
        </w:rPr>
        <w:t xml:space="preserve"> </w:t>
      </w:r>
      <w:r w:rsidRPr="00232492">
        <w:t>Слог.</w:t>
      </w:r>
      <w:r w:rsidRPr="00232492">
        <w:rPr>
          <w:spacing w:val="-2"/>
        </w:rPr>
        <w:t xml:space="preserve"> </w:t>
      </w:r>
      <w:r w:rsidRPr="00232492">
        <w:t>Перенос</w:t>
      </w:r>
      <w:r w:rsidRPr="00232492">
        <w:rPr>
          <w:spacing w:val="-1"/>
        </w:rPr>
        <w:t xml:space="preserve"> </w:t>
      </w:r>
      <w:r w:rsidRPr="00232492">
        <w:t>слов.</w:t>
      </w:r>
      <w:r w:rsidRPr="00232492">
        <w:rPr>
          <w:spacing w:val="-1"/>
        </w:rPr>
        <w:t xml:space="preserve"> </w:t>
      </w:r>
      <w:r w:rsidRPr="00232492">
        <w:t>Алфавит.</w:t>
      </w:r>
    </w:p>
    <w:p w:rsidR="00E21A57" w:rsidRPr="00232492" w:rsidRDefault="000D5990">
      <w:pPr>
        <w:pStyle w:val="a3"/>
        <w:ind w:left="1028" w:firstLine="0"/>
        <w:jc w:val="left"/>
      </w:pPr>
      <w:r w:rsidRPr="00232492">
        <w:t>Морфология.</w:t>
      </w:r>
    </w:p>
    <w:p w:rsidR="00E21A57" w:rsidRPr="00232492" w:rsidRDefault="000D5990">
      <w:pPr>
        <w:pStyle w:val="a3"/>
        <w:ind w:right="303"/>
      </w:pPr>
      <w:r w:rsidRPr="00232492">
        <w:t>Состав</w:t>
      </w:r>
      <w:r w:rsidRPr="00232492">
        <w:rPr>
          <w:spacing w:val="1"/>
        </w:rPr>
        <w:t xml:space="preserve"> </w:t>
      </w:r>
      <w:r w:rsidRPr="00232492">
        <w:t>слова.</w:t>
      </w:r>
      <w:r w:rsidRPr="00232492">
        <w:rPr>
          <w:spacing w:val="1"/>
        </w:rPr>
        <w:t xml:space="preserve"> </w:t>
      </w:r>
      <w:r w:rsidRPr="00232492">
        <w:t>Корень</w:t>
      </w:r>
      <w:r w:rsidRPr="00232492">
        <w:rPr>
          <w:spacing w:val="1"/>
        </w:rPr>
        <w:t xml:space="preserve"> </w:t>
      </w:r>
      <w:r w:rsidRPr="00232492">
        <w:t>и</w:t>
      </w:r>
      <w:r w:rsidRPr="00232492">
        <w:rPr>
          <w:spacing w:val="1"/>
        </w:rPr>
        <w:t xml:space="preserve"> </w:t>
      </w:r>
      <w:r w:rsidRPr="00232492">
        <w:t>однокоренные</w:t>
      </w:r>
      <w:r w:rsidRPr="00232492">
        <w:rPr>
          <w:spacing w:val="1"/>
        </w:rPr>
        <w:t xml:space="preserve"> </w:t>
      </w:r>
      <w:r w:rsidRPr="00232492">
        <w:t>слова.</w:t>
      </w:r>
      <w:r w:rsidRPr="00232492">
        <w:rPr>
          <w:spacing w:val="1"/>
        </w:rPr>
        <w:t xml:space="preserve"> </w:t>
      </w:r>
      <w:r w:rsidRPr="00232492">
        <w:t>Окончание.</w:t>
      </w:r>
      <w:r w:rsidRPr="00232492">
        <w:rPr>
          <w:spacing w:val="1"/>
        </w:rPr>
        <w:t xml:space="preserve"> </w:t>
      </w:r>
      <w:r w:rsidRPr="00232492">
        <w:t>Приставка.</w:t>
      </w:r>
      <w:r w:rsidRPr="00232492">
        <w:rPr>
          <w:spacing w:val="1"/>
        </w:rPr>
        <w:t xml:space="preserve"> </w:t>
      </w:r>
      <w:r w:rsidRPr="00232492">
        <w:t>Суффикс.</w:t>
      </w:r>
      <w:r w:rsidRPr="00232492">
        <w:rPr>
          <w:spacing w:val="1"/>
        </w:rPr>
        <w:t xml:space="preserve"> </w:t>
      </w:r>
      <w:r w:rsidRPr="00232492">
        <w:t>Образование</w:t>
      </w:r>
      <w:r w:rsidRPr="00232492">
        <w:rPr>
          <w:spacing w:val="-8"/>
        </w:rPr>
        <w:t xml:space="preserve"> </w:t>
      </w:r>
      <w:r w:rsidRPr="00232492">
        <w:t>слов</w:t>
      </w:r>
      <w:r w:rsidRPr="00232492">
        <w:rPr>
          <w:spacing w:val="-5"/>
        </w:rPr>
        <w:t xml:space="preserve"> </w:t>
      </w:r>
      <w:r w:rsidRPr="00232492">
        <w:t>с</w:t>
      </w:r>
      <w:r w:rsidRPr="00232492">
        <w:rPr>
          <w:spacing w:val="-8"/>
        </w:rPr>
        <w:t xml:space="preserve"> </w:t>
      </w:r>
      <w:r w:rsidRPr="00232492">
        <w:t>помощью</w:t>
      </w:r>
      <w:r w:rsidRPr="00232492">
        <w:rPr>
          <w:spacing w:val="-7"/>
        </w:rPr>
        <w:t xml:space="preserve"> </w:t>
      </w:r>
      <w:r w:rsidRPr="00232492">
        <w:t>приставок</w:t>
      </w:r>
      <w:r w:rsidRPr="00232492">
        <w:rPr>
          <w:spacing w:val="-7"/>
        </w:rPr>
        <w:t xml:space="preserve"> </w:t>
      </w:r>
      <w:r w:rsidRPr="00232492">
        <w:t>и</w:t>
      </w:r>
      <w:r w:rsidRPr="00232492">
        <w:rPr>
          <w:spacing w:val="-6"/>
        </w:rPr>
        <w:t xml:space="preserve"> </w:t>
      </w:r>
      <w:r w:rsidRPr="00232492">
        <w:t>суффиксов.</w:t>
      </w:r>
      <w:r w:rsidRPr="00232492">
        <w:rPr>
          <w:spacing w:val="-8"/>
        </w:rPr>
        <w:t xml:space="preserve"> </w:t>
      </w:r>
      <w:r w:rsidRPr="00232492">
        <w:t>Разбор</w:t>
      </w:r>
      <w:r w:rsidRPr="00232492">
        <w:rPr>
          <w:spacing w:val="-7"/>
        </w:rPr>
        <w:t xml:space="preserve"> </w:t>
      </w:r>
      <w:r w:rsidRPr="00232492">
        <w:t>слов</w:t>
      </w:r>
      <w:r w:rsidRPr="00232492">
        <w:rPr>
          <w:spacing w:val="-8"/>
        </w:rPr>
        <w:t xml:space="preserve"> </w:t>
      </w:r>
      <w:r w:rsidRPr="00232492">
        <w:t>по</w:t>
      </w:r>
      <w:r w:rsidRPr="00232492">
        <w:rPr>
          <w:spacing w:val="-7"/>
        </w:rPr>
        <w:t xml:space="preserve"> </w:t>
      </w:r>
      <w:r w:rsidRPr="00232492">
        <w:t>составу.</w:t>
      </w:r>
      <w:r w:rsidRPr="00232492">
        <w:rPr>
          <w:spacing w:val="-7"/>
        </w:rPr>
        <w:t xml:space="preserve"> </w:t>
      </w:r>
      <w:r w:rsidRPr="00232492">
        <w:t>Сложные</w:t>
      </w:r>
      <w:r w:rsidRPr="00232492">
        <w:rPr>
          <w:spacing w:val="-7"/>
        </w:rPr>
        <w:t xml:space="preserve"> </w:t>
      </w:r>
      <w:r w:rsidRPr="00232492">
        <w:t>слова:</w:t>
      </w:r>
      <w:r w:rsidRPr="00232492">
        <w:rPr>
          <w:spacing w:val="-58"/>
        </w:rPr>
        <w:t xml:space="preserve"> </w:t>
      </w:r>
      <w:r w:rsidRPr="00232492">
        <w:t>образование</w:t>
      </w:r>
      <w:r w:rsidRPr="00232492">
        <w:rPr>
          <w:spacing w:val="1"/>
        </w:rPr>
        <w:t xml:space="preserve"> </w:t>
      </w:r>
      <w:r w:rsidRPr="00232492">
        <w:t>сложных слов</w:t>
      </w:r>
      <w:r w:rsidRPr="00232492">
        <w:rPr>
          <w:spacing w:val="1"/>
        </w:rPr>
        <w:t xml:space="preserve"> </w:t>
      </w:r>
      <w:r w:rsidRPr="00232492">
        <w:t>с</w:t>
      </w:r>
      <w:r w:rsidRPr="00232492">
        <w:rPr>
          <w:spacing w:val="1"/>
        </w:rPr>
        <w:t xml:space="preserve"> </w:t>
      </w:r>
      <w:r w:rsidRPr="00232492">
        <w:t>соединительными</w:t>
      </w:r>
      <w:r w:rsidRPr="00232492">
        <w:rPr>
          <w:spacing w:val="1"/>
        </w:rPr>
        <w:t xml:space="preserve"> </w:t>
      </w:r>
      <w:r w:rsidRPr="00232492">
        <w:t>гласными</w:t>
      </w:r>
      <w:r w:rsidRPr="00232492">
        <w:rPr>
          <w:spacing w:val="1"/>
        </w:rPr>
        <w:t xml:space="preserve"> </w:t>
      </w:r>
      <w:r w:rsidRPr="00232492">
        <w:t>и</w:t>
      </w:r>
      <w:r w:rsidRPr="00232492">
        <w:rPr>
          <w:spacing w:val="1"/>
        </w:rPr>
        <w:t xml:space="preserve"> </w:t>
      </w:r>
      <w:r w:rsidRPr="00232492">
        <w:t>без</w:t>
      </w:r>
      <w:r w:rsidRPr="00232492">
        <w:rPr>
          <w:spacing w:val="1"/>
        </w:rPr>
        <w:t xml:space="preserve"> </w:t>
      </w:r>
      <w:r w:rsidRPr="00232492">
        <w:t>соединительных</w:t>
      </w:r>
      <w:r w:rsidRPr="00232492">
        <w:rPr>
          <w:spacing w:val="1"/>
        </w:rPr>
        <w:t xml:space="preserve"> </w:t>
      </w:r>
      <w:r w:rsidRPr="00232492">
        <w:t>гласных.</w:t>
      </w:r>
      <w:r w:rsidRPr="00232492">
        <w:rPr>
          <w:spacing w:val="1"/>
        </w:rPr>
        <w:t xml:space="preserve"> </w:t>
      </w:r>
      <w:r w:rsidRPr="00232492">
        <w:t>Сложносокращенные</w:t>
      </w:r>
      <w:r w:rsidRPr="00232492">
        <w:rPr>
          <w:spacing w:val="-3"/>
        </w:rPr>
        <w:t xml:space="preserve"> </w:t>
      </w:r>
      <w:r w:rsidRPr="00232492">
        <w:t>слова.</w:t>
      </w:r>
    </w:p>
    <w:p w:rsidR="00E21A57" w:rsidRPr="00232492" w:rsidRDefault="000D5990">
      <w:pPr>
        <w:pStyle w:val="a3"/>
        <w:spacing w:before="1"/>
        <w:ind w:right="301"/>
      </w:pPr>
      <w:r w:rsidRPr="00232492">
        <w:t>Правописание проверяемых безударных гласных, звонких и глухих согласных в корне</w:t>
      </w:r>
      <w:r w:rsidRPr="00232492">
        <w:rPr>
          <w:spacing w:val="1"/>
        </w:rPr>
        <w:t xml:space="preserve"> </w:t>
      </w:r>
      <w:r w:rsidRPr="00232492">
        <w:t>слова. Единообразное написание ударных и безударных гласных, звонких и глухих согласных</w:t>
      </w:r>
      <w:r w:rsidRPr="00232492">
        <w:rPr>
          <w:spacing w:val="-57"/>
        </w:rPr>
        <w:t xml:space="preserve"> </w:t>
      </w:r>
      <w:r w:rsidRPr="00232492">
        <w:t>в</w:t>
      </w:r>
      <w:r w:rsidRPr="00232492">
        <w:rPr>
          <w:spacing w:val="-2"/>
        </w:rPr>
        <w:t xml:space="preserve"> </w:t>
      </w:r>
      <w:r w:rsidRPr="00232492">
        <w:t>корнях</w:t>
      </w:r>
      <w:r w:rsidRPr="00232492">
        <w:rPr>
          <w:spacing w:val="2"/>
        </w:rPr>
        <w:t xml:space="preserve"> </w:t>
      </w:r>
      <w:r w:rsidRPr="00232492">
        <w:t>слов.</w:t>
      </w:r>
      <w:r w:rsidRPr="00232492">
        <w:rPr>
          <w:spacing w:val="-1"/>
        </w:rPr>
        <w:t xml:space="preserve"> </w:t>
      </w:r>
      <w:r w:rsidRPr="00232492">
        <w:t>Непроверяемые</w:t>
      </w:r>
      <w:r w:rsidRPr="00232492">
        <w:rPr>
          <w:spacing w:val="-2"/>
        </w:rPr>
        <w:t xml:space="preserve"> </w:t>
      </w:r>
      <w:r w:rsidRPr="00232492">
        <w:t>гласные</w:t>
      </w:r>
      <w:r w:rsidRPr="00232492">
        <w:rPr>
          <w:spacing w:val="-3"/>
        </w:rPr>
        <w:t xml:space="preserve"> </w:t>
      </w:r>
      <w:r w:rsidRPr="00232492">
        <w:t>и согласные</w:t>
      </w:r>
      <w:r w:rsidRPr="00232492">
        <w:rPr>
          <w:spacing w:val="-2"/>
        </w:rPr>
        <w:t xml:space="preserve"> </w:t>
      </w:r>
      <w:r w:rsidRPr="00232492">
        <w:t>в</w:t>
      </w:r>
      <w:r w:rsidRPr="00232492">
        <w:rPr>
          <w:spacing w:val="-1"/>
        </w:rPr>
        <w:t xml:space="preserve"> </w:t>
      </w:r>
      <w:r w:rsidRPr="00232492">
        <w:t>корне</w:t>
      </w:r>
      <w:r w:rsidRPr="00232492">
        <w:rPr>
          <w:spacing w:val="-1"/>
        </w:rPr>
        <w:t xml:space="preserve"> </w:t>
      </w:r>
      <w:r w:rsidRPr="00232492">
        <w:t>слов.</w:t>
      </w:r>
    </w:p>
    <w:p w:rsidR="00E21A57" w:rsidRPr="00232492" w:rsidRDefault="000D5990">
      <w:pPr>
        <w:pStyle w:val="a3"/>
        <w:ind w:right="306"/>
      </w:pPr>
      <w:r w:rsidRPr="00232492">
        <w:t>Правописание</w:t>
      </w:r>
      <w:r w:rsidRPr="00232492">
        <w:rPr>
          <w:spacing w:val="1"/>
        </w:rPr>
        <w:t xml:space="preserve"> </w:t>
      </w:r>
      <w:r w:rsidRPr="00232492">
        <w:t>приставок.</w:t>
      </w:r>
      <w:r w:rsidRPr="00232492">
        <w:rPr>
          <w:spacing w:val="1"/>
        </w:rPr>
        <w:t xml:space="preserve"> </w:t>
      </w:r>
      <w:r w:rsidRPr="00232492">
        <w:t>Единообразное</w:t>
      </w:r>
      <w:r w:rsidRPr="00232492">
        <w:rPr>
          <w:spacing w:val="1"/>
        </w:rPr>
        <w:t xml:space="preserve"> </w:t>
      </w:r>
      <w:r w:rsidRPr="00232492">
        <w:t>написание</w:t>
      </w:r>
      <w:r w:rsidRPr="00232492">
        <w:rPr>
          <w:spacing w:val="1"/>
        </w:rPr>
        <w:t xml:space="preserve"> </w:t>
      </w:r>
      <w:r w:rsidRPr="00232492">
        <w:t>ряда</w:t>
      </w:r>
      <w:r w:rsidRPr="00232492">
        <w:rPr>
          <w:spacing w:val="1"/>
        </w:rPr>
        <w:t xml:space="preserve"> </w:t>
      </w:r>
      <w:r w:rsidRPr="00232492">
        <w:t>приставок.</w:t>
      </w:r>
      <w:r w:rsidRPr="00232492">
        <w:rPr>
          <w:spacing w:val="1"/>
        </w:rPr>
        <w:t xml:space="preserve"> </w:t>
      </w:r>
      <w:r w:rsidRPr="00232492">
        <w:t>Приставка</w:t>
      </w:r>
      <w:r w:rsidRPr="00232492">
        <w:rPr>
          <w:spacing w:val="1"/>
        </w:rPr>
        <w:t xml:space="preserve"> </w:t>
      </w:r>
      <w:r w:rsidRPr="00232492">
        <w:t>и</w:t>
      </w:r>
      <w:r w:rsidRPr="00232492">
        <w:rPr>
          <w:spacing w:val="1"/>
        </w:rPr>
        <w:t xml:space="preserve"> </w:t>
      </w:r>
      <w:r w:rsidRPr="00232492">
        <w:t>предлог.</w:t>
      </w:r>
      <w:r w:rsidRPr="00232492">
        <w:rPr>
          <w:spacing w:val="-1"/>
        </w:rPr>
        <w:t xml:space="preserve"> </w:t>
      </w:r>
      <w:r w:rsidRPr="00232492">
        <w:t>Разделительный "ъ".</w:t>
      </w:r>
    </w:p>
    <w:p w:rsidR="00E21A57" w:rsidRPr="00232492" w:rsidRDefault="000D5990">
      <w:pPr>
        <w:pStyle w:val="a3"/>
        <w:ind w:left="968" w:firstLine="0"/>
      </w:pPr>
      <w:r w:rsidRPr="00232492">
        <w:t>Части</w:t>
      </w:r>
      <w:r w:rsidRPr="00232492">
        <w:rPr>
          <w:spacing w:val="-1"/>
        </w:rPr>
        <w:t xml:space="preserve"> </w:t>
      </w:r>
      <w:r w:rsidRPr="00232492">
        <w:t>речи.</w:t>
      </w:r>
    </w:p>
    <w:p w:rsidR="00E21A57" w:rsidRPr="00232492" w:rsidRDefault="000D5990">
      <w:pPr>
        <w:pStyle w:val="a3"/>
        <w:ind w:right="306"/>
      </w:pPr>
      <w:r w:rsidRPr="00232492">
        <w:lastRenderedPageBreak/>
        <w:t>Имя существительное, глагол, имя прилагательное, имя числительное, местоимение,</w:t>
      </w:r>
      <w:r w:rsidRPr="00232492">
        <w:rPr>
          <w:spacing w:val="1"/>
        </w:rPr>
        <w:t xml:space="preserve"> </w:t>
      </w:r>
      <w:r w:rsidRPr="00232492">
        <w:t>наречие,</w:t>
      </w:r>
      <w:r w:rsidRPr="00232492">
        <w:rPr>
          <w:spacing w:val="-1"/>
        </w:rPr>
        <w:t xml:space="preserve"> </w:t>
      </w:r>
      <w:r w:rsidRPr="00232492">
        <w:t>предлог. Различение</w:t>
      </w:r>
      <w:r w:rsidRPr="00232492">
        <w:rPr>
          <w:spacing w:val="-1"/>
        </w:rPr>
        <w:t xml:space="preserve"> </w:t>
      </w:r>
      <w:r w:rsidRPr="00232492">
        <w:t>частей</w:t>
      </w:r>
      <w:r w:rsidRPr="00232492">
        <w:rPr>
          <w:spacing w:val="-1"/>
        </w:rPr>
        <w:t xml:space="preserve"> </w:t>
      </w:r>
      <w:r w:rsidRPr="00232492">
        <w:t>речи по вопросам</w:t>
      </w:r>
      <w:r w:rsidRPr="00232492">
        <w:rPr>
          <w:spacing w:val="-2"/>
        </w:rPr>
        <w:t xml:space="preserve"> </w:t>
      </w:r>
      <w:r w:rsidRPr="00232492">
        <w:t>и значению.</w:t>
      </w:r>
    </w:p>
    <w:p w:rsidR="00E21A57" w:rsidRPr="00232492" w:rsidRDefault="000D5990">
      <w:pPr>
        <w:pStyle w:val="a3"/>
        <w:tabs>
          <w:tab w:val="left" w:pos="2382"/>
          <w:tab w:val="left" w:pos="2792"/>
          <w:tab w:val="left" w:pos="4541"/>
          <w:tab w:val="left" w:pos="4968"/>
          <w:tab w:val="left" w:pos="6899"/>
          <w:tab w:val="left" w:pos="7842"/>
          <w:tab w:val="left" w:pos="8875"/>
        </w:tabs>
        <w:ind w:right="300"/>
        <w:jc w:val="right"/>
      </w:pPr>
      <w:r w:rsidRPr="00232492">
        <w:t>Предлог: общее понятие, значение в речи. Раздельное написание предлогов со словами.</w:t>
      </w:r>
      <w:r w:rsidRPr="00232492">
        <w:rPr>
          <w:spacing w:val="-57"/>
        </w:rPr>
        <w:t xml:space="preserve"> </w:t>
      </w:r>
      <w:r w:rsidRPr="00232492">
        <w:t>Имя</w:t>
      </w:r>
      <w:r w:rsidRPr="00232492">
        <w:rPr>
          <w:spacing w:val="1"/>
        </w:rPr>
        <w:t xml:space="preserve"> </w:t>
      </w:r>
      <w:r w:rsidRPr="00232492">
        <w:t>существительное:</w:t>
      </w:r>
      <w:r w:rsidRPr="00232492">
        <w:rPr>
          <w:spacing w:val="1"/>
        </w:rPr>
        <w:t xml:space="preserve"> </w:t>
      </w:r>
      <w:r w:rsidRPr="00232492">
        <w:t>общее</w:t>
      </w:r>
      <w:r w:rsidRPr="00232492">
        <w:rPr>
          <w:spacing w:val="1"/>
        </w:rPr>
        <w:t xml:space="preserve"> </w:t>
      </w:r>
      <w:r w:rsidRPr="00232492">
        <w:t>значение.</w:t>
      </w:r>
      <w:r w:rsidRPr="00232492">
        <w:rPr>
          <w:spacing w:val="1"/>
        </w:rPr>
        <w:t xml:space="preserve"> </w:t>
      </w:r>
      <w:r w:rsidRPr="00232492">
        <w:t>Имена</w:t>
      </w:r>
      <w:r w:rsidRPr="00232492">
        <w:rPr>
          <w:spacing w:val="1"/>
        </w:rPr>
        <w:t xml:space="preserve"> </w:t>
      </w:r>
      <w:r w:rsidRPr="00232492">
        <w:t>существительные</w:t>
      </w:r>
      <w:r w:rsidRPr="00232492">
        <w:rPr>
          <w:spacing w:val="1"/>
        </w:rPr>
        <w:t xml:space="preserve"> </w:t>
      </w:r>
      <w:r w:rsidRPr="00232492">
        <w:t>собственные</w:t>
      </w:r>
      <w:r w:rsidRPr="00232492">
        <w:rPr>
          <w:spacing w:val="1"/>
        </w:rPr>
        <w:t xml:space="preserve"> </w:t>
      </w:r>
      <w:r w:rsidRPr="00232492">
        <w:t>и</w:t>
      </w:r>
      <w:r w:rsidRPr="00232492">
        <w:rPr>
          <w:spacing w:val="1"/>
        </w:rPr>
        <w:t xml:space="preserve"> </w:t>
      </w:r>
      <w:r w:rsidRPr="00232492">
        <w:t>нарицательные,</w:t>
      </w:r>
      <w:r w:rsidRPr="00232492">
        <w:rPr>
          <w:spacing w:val="47"/>
        </w:rPr>
        <w:t xml:space="preserve"> </w:t>
      </w:r>
      <w:r w:rsidRPr="00232492">
        <w:t>одушевленные</w:t>
      </w:r>
      <w:r w:rsidRPr="00232492">
        <w:rPr>
          <w:spacing w:val="46"/>
        </w:rPr>
        <w:t xml:space="preserve"> </w:t>
      </w:r>
      <w:r w:rsidRPr="00232492">
        <w:t>и</w:t>
      </w:r>
      <w:r w:rsidRPr="00232492">
        <w:rPr>
          <w:spacing w:val="48"/>
        </w:rPr>
        <w:t xml:space="preserve"> </w:t>
      </w:r>
      <w:r w:rsidRPr="00232492">
        <w:t>неодушевленные.</w:t>
      </w:r>
      <w:r w:rsidRPr="00232492">
        <w:rPr>
          <w:spacing w:val="48"/>
        </w:rPr>
        <w:t xml:space="preserve"> </w:t>
      </w:r>
      <w:r w:rsidRPr="00232492">
        <w:t>Род</w:t>
      </w:r>
      <w:r w:rsidRPr="00232492">
        <w:rPr>
          <w:spacing w:val="45"/>
        </w:rPr>
        <w:t xml:space="preserve"> </w:t>
      </w:r>
      <w:r w:rsidRPr="00232492">
        <w:t>имен</w:t>
      </w:r>
      <w:r w:rsidRPr="00232492">
        <w:rPr>
          <w:spacing w:val="48"/>
        </w:rPr>
        <w:t xml:space="preserve"> </w:t>
      </w:r>
      <w:r w:rsidRPr="00232492">
        <w:t>существительных.</w:t>
      </w:r>
      <w:r w:rsidRPr="00232492">
        <w:rPr>
          <w:spacing w:val="47"/>
        </w:rPr>
        <w:t xml:space="preserve"> </w:t>
      </w:r>
      <w:r w:rsidRPr="00232492">
        <w:t>Написание</w:t>
      </w:r>
      <w:r w:rsidRPr="00232492">
        <w:rPr>
          <w:spacing w:val="-57"/>
        </w:rPr>
        <w:t xml:space="preserve"> </w:t>
      </w:r>
      <w:r w:rsidRPr="00232492">
        <w:t>мягкого знака (ь) после шипящих в конце слов у существительных женского рода. Число имен</w:t>
      </w:r>
      <w:r w:rsidRPr="00232492">
        <w:rPr>
          <w:spacing w:val="-57"/>
        </w:rPr>
        <w:t xml:space="preserve"> </w:t>
      </w:r>
      <w:r w:rsidRPr="00232492">
        <w:t>существительных.</w:t>
      </w:r>
      <w:r w:rsidRPr="00232492">
        <w:rPr>
          <w:spacing w:val="37"/>
        </w:rPr>
        <w:t xml:space="preserve"> </w:t>
      </w:r>
      <w:r w:rsidRPr="00232492">
        <w:t>Имена</w:t>
      </w:r>
      <w:r w:rsidRPr="00232492">
        <w:rPr>
          <w:spacing w:val="36"/>
        </w:rPr>
        <w:t xml:space="preserve"> </w:t>
      </w:r>
      <w:r w:rsidRPr="00232492">
        <w:t>существительные,</w:t>
      </w:r>
      <w:r w:rsidRPr="00232492">
        <w:rPr>
          <w:spacing w:val="42"/>
        </w:rPr>
        <w:t xml:space="preserve"> </w:t>
      </w:r>
      <w:r w:rsidRPr="00232492">
        <w:t>употребляемые</w:t>
      </w:r>
      <w:r w:rsidRPr="00232492">
        <w:rPr>
          <w:spacing w:val="36"/>
        </w:rPr>
        <w:t xml:space="preserve"> </w:t>
      </w:r>
      <w:r w:rsidRPr="00232492">
        <w:t>только</w:t>
      </w:r>
      <w:r w:rsidRPr="00232492">
        <w:rPr>
          <w:spacing w:val="37"/>
        </w:rPr>
        <w:t xml:space="preserve"> </w:t>
      </w:r>
      <w:r w:rsidRPr="00232492">
        <w:t>в</w:t>
      </w:r>
      <w:r w:rsidRPr="00232492">
        <w:rPr>
          <w:spacing w:val="37"/>
        </w:rPr>
        <w:t xml:space="preserve"> </w:t>
      </w:r>
      <w:r w:rsidRPr="00232492">
        <w:t>единственном</w:t>
      </w:r>
      <w:r w:rsidRPr="00232492">
        <w:rPr>
          <w:spacing w:val="36"/>
        </w:rPr>
        <w:t xml:space="preserve"> </w:t>
      </w:r>
      <w:r w:rsidRPr="00232492">
        <w:t>или</w:t>
      </w:r>
      <w:r w:rsidRPr="00232492">
        <w:rPr>
          <w:spacing w:val="-57"/>
        </w:rPr>
        <w:t xml:space="preserve"> </w:t>
      </w:r>
      <w:r w:rsidRPr="00232492">
        <w:t>множественном</w:t>
      </w:r>
      <w:r w:rsidRPr="00232492">
        <w:rPr>
          <w:spacing w:val="-14"/>
        </w:rPr>
        <w:t xml:space="preserve"> </w:t>
      </w:r>
      <w:r w:rsidRPr="00232492">
        <w:t>числе.</w:t>
      </w:r>
      <w:r w:rsidRPr="00232492">
        <w:rPr>
          <w:spacing w:val="-10"/>
        </w:rPr>
        <w:t xml:space="preserve"> </w:t>
      </w:r>
      <w:r w:rsidRPr="00232492">
        <w:t>Понятие</w:t>
      </w:r>
      <w:r w:rsidRPr="00232492">
        <w:rPr>
          <w:spacing w:val="-14"/>
        </w:rPr>
        <w:t xml:space="preserve"> </w:t>
      </w:r>
      <w:r w:rsidRPr="00232492">
        <w:t>о</w:t>
      </w:r>
      <w:r w:rsidRPr="00232492">
        <w:rPr>
          <w:spacing w:val="-12"/>
        </w:rPr>
        <w:t xml:space="preserve"> </w:t>
      </w:r>
      <w:r w:rsidRPr="00232492">
        <w:t>1,</w:t>
      </w:r>
      <w:r w:rsidRPr="00232492">
        <w:rPr>
          <w:spacing w:val="-12"/>
        </w:rPr>
        <w:t xml:space="preserve"> </w:t>
      </w:r>
      <w:r w:rsidRPr="00232492">
        <w:t>2,</w:t>
      </w:r>
      <w:r w:rsidRPr="00232492">
        <w:rPr>
          <w:spacing w:val="-13"/>
        </w:rPr>
        <w:t xml:space="preserve"> </w:t>
      </w:r>
      <w:r w:rsidRPr="00232492">
        <w:t>3-м</w:t>
      </w:r>
      <w:r w:rsidRPr="00232492">
        <w:rPr>
          <w:spacing w:val="-13"/>
        </w:rPr>
        <w:t xml:space="preserve"> </w:t>
      </w:r>
      <w:r w:rsidRPr="00232492">
        <w:t>склонениях</w:t>
      </w:r>
      <w:r w:rsidRPr="00232492">
        <w:rPr>
          <w:spacing w:val="-11"/>
        </w:rPr>
        <w:t xml:space="preserve"> </w:t>
      </w:r>
      <w:r w:rsidRPr="00232492">
        <w:t>имен</w:t>
      </w:r>
      <w:r w:rsidRPr="00232492">
        <w:rPr>
          <w:spacing w:val="-11"/>
        </w:rPr>
        <w:t xml:space="preserve"> </w:t>
      </w:r>
      <w:r w:rsidRPr="00232492">
        <w:t>существительных.</w:t>
      </w:r>
      <w:r w:rsidRPr="00232492">
        <w:rPr>
          <w:spacing w:val="-14"/>
        </w:rPr>
        <w:t xml:space="preserve"> </w:t>
      </w:r>
      <w:r w:rsidRPr="00232492">
        <w:t>Склонение</w:t>
      </w:r>
      <w:r w:rsidRPr="00232492">
        <w:rPr>
          <w:spacing w:val="-14"/>
        </w:rPr>
        <w:t xml:space="preserve"> </w:t>
      </w:r>
      <w:r w:rsidRPr="00232492">
        <w:t>имен</w:t>
      </w:r>
      <w:r w:rsidRPr="00232492">
        <w:rPr>
          <w:spacing w:val="-57"/>
        </w:rPr>
        <w:t xml:space="preserve"> </w:t>
      </w:r>
      <w:r w:rsidRPr="00232492">
        <w:t>существительных</w:t>
      </w:r>
      <w:r w:rsidRPr="00232492">
        <w:tab/>
        <w:t>в</w:t>
      </w:r>
      <w:r w:rsidRPr="00232492">
        <w:tab/>
        <w:t>единственном</w:t>
      </w:r>
      <w:r w:rsidRPr="00232492">
        <w:tab/>
        <w:t>и</w:t>
      </w:r>
      <w:r w:rsidRPr="00232492">
        <w:tab/>
        <w:t>множественном</w:t>
      </w:r>
      <w:r w:rsidRPr="00232492">
        <w:tab/>
        <w:t>числе.</w:t>
      </w:r>
      <w:r w:rsidRPr="00232492">
        <w:tab/>
        <w:t>Падеж.</w:t>
      </w:r>
      <w:r w:rsidRPr="00232492">
        <w:tab/>
        <w:t>Изменение</w:t>
      </w:r>
      <w:r w:rsidRPr="00232492">
        <w:rPr>
          <w:spacing w:val="-57"/>
        </w:rPr>
        <w:t xml:space="preserve"> </w:t>
      </w:r>
      <w:r w:rsidRPr="00232492">
        <w:t>существительных</w:t>
      </w:r>
      <w:r w:rsidRPr="00232492">
        <w:rPr>
          <w:spacing w:val="46"/>
        </w:rPr>
        <w:t xml:space="preserve"> </w:t>
      </w:r>
      <w:r w:rsidRPr="00232492">
        <w:t>по</w:t>
      </w:r>
      <w:r w:rsidRPr="00232492">
        <w:rPr>
          <w:spacing w:val="48"/>
        </w:rPr>
        <w:t xml:space="preserve"> </w:t>
      </w:r>
      <w:r w:rsidRPr="00232492">
        <w:t>падежам.</w:t>
      </w:r>
      <w:r w:rsidRPr="00232492">
        <w:rPr>
          <w:spacing w:val="49"/>
        </w:rPr>
        <w:t xml:space="preserve"> </w:t>
      </w:r>
      <w:r w:rsidRPr="00232492">
        <w:t>Правописание</w:t>
      </w:r>
      <w:r w:rsidRPr="00232492">
        <w:rPr>
          <w:spacing w:val="47"/>
        </w:rPr>
        <w:t xml:space="preserve"> </w:t>
      </w:r>
      <w:r w:rsidRPr="00232492">
        <w:t>падежных</w:t>
      </w:r>
      <w:r w:rsidRPr="00232492">
        <w:rPr>
          <w:spacing w:val="50"/>
        </w:rPr>
        <w:t xml:space="preserve"> </w:t>
      </w:r>
      <w:r w:rsidRPr="00232492">
        <w:t>окончаний</w:t>
      </w:r>
      <w:r w:rsidRPr="00232492">
        <w:rPr>
          <w:spacing w:val="46"/>
        </w:rPr>
        <w:t xml:space="preserve"> </w:t>
      </w:r>
      <w:r w:rsidRPr="00232492">
        <w:t>имен</w:t>
      </w:r>
      <w:r w:rsidRPr="00232492">
        <w:rPr>
          <w:spacing w:val="49"/>
        </w:rPr>
        <w:t xml:space="preserve"> </w:t>
      </w:r>
      <w:r w:rsidRPr="00232492">
        <w:t>существительных</w:t>
      </w:r>
    </w:p>
    <w:p w:rsidR="00E21A57" w:rsidRPr="00232492" w:rsidRDefault="000D5990">
      <w:pPr>
        <w:pStyle w:val="a3"/>
        <w:ind w:firstLine="0"/>
        <w:jc w:val="left"/>
      </w:pPr>
      <w:r w:rsidRPr="00232492">
        <w:t>единственного</w:t>
      </w:r>
      <w:r w:rsidRPr="00232492">
        <w:rPr>
          <w:spacing w:val="-4"/>
        </w:rPr>
        <w:t xml:space="preserve"> </w:t>
      </w:r>
      <w:r w:rsidRPr="00232492">
        <w:t>и</w:t>
      </w:r>
      <w:r w:rsidRPr="00232492">
        <w:rPr>
          <w:spacing w:val="-3"/>
        </w:rPr>
        <w:t xml:space="preserve"> </w:t>
      </w:r>
      <w:r w:rsidRPr="00232492">
        <w:t>множественного</w:t>
      </w:r>
      <w:r w:rsidRPr="00232492">
        <w:rPr>
          <w:spacing w:val="-3"/>
        </w:rPr>
        <w:t xml:space="preserve"> </w:t>
      </w:r>
      <w:r w:rsidRPr="00232492">
        <w:t>числа.</w:t>
      </w:r>
      <w:r w:rsidRPr="00232492">
        <w:rPr>
          <w:spacing w:val="-3"/>
        </w:rPr>
        <w:t xml:space="preserve"> </w:t>
      </w:r>
      <w:r w:rsidRPr="00232492">
        <w:t>Несклоняемые</w:t>
      </w:r>
      <w:r w:rsidRPr="00232492">
        <w:rPr>
          <w:spacing w:val="-4"/>
        </w:rPr>
        <w:t xml:space="preserve"> </w:t>
      </w:r>
      <w:r w:rsidRPr="00232492">
        <w:t>имена</w:t>
      </w:r>
      <w:r w:rsidRPr="00232492">
        <w:rPr>
          <w:spacing w:val="-4"/>
        </w:rPr>
        <w:t xml:space="preserve"> </w:t>
      </w:r>
      <w:r w:rsidRPr="00232492">
        <w:t>существительные.</w:t>
      </w:r>
    </w:p>
    <w:p w:rsidR="00E21A57" w:rsidRPr="00232492" w:rsidRDefault="000D5990">
      <w:pPr>
        <w:pStyle w:val="a3"/>
        <w:ind w:right="300"/>
      </w:pPr>
      <w:r w:rsidRPr="00232492">
        <w:rPr>
          <w:spacing w:val="-1"/>
        </w:rPr>
        <w:t>Имя</w:t>
      </w:r>
      <w:r w:rsidRPr="00232492">
        <w:rPr>
          <w:spacing w:val="-15"/>
        </w:rPr>
        <w:t xml:space="preserve"> </w:t>
      </w:r>
      <w:r w:rsidRPr="00232492">
        <w:rPr>
          <w:spacing w:val="-1"/>
        </w:rPr>
        <w:t>прилагательное:</w:t>
      </w:r>
      <w:r w:rsidRPr="00232492">
        <w:rPr>
          <w:spacing w:val="-14"/>
        </w:rPr>
        <w:t xml:space="preserve"> </w:t>
      </w:r>
      <w:r w:rsidRPr="00232492">
        <w:t>понятие,</w:t>
      </w:r>
      <w:r w:rsidRPr="00232492">
        <w:rPr>
          <w:spacing w:val="-15"/>
        </w:rPr>
        <w:t xml:space="preserve"> </w:t>
      </w:r>
      <w:r w:rsidRPr="00232492">
        <w:t>значение</w:t>
      </w:r>
      <w:r w:rsidRPr="00232492">
        <w:rPr>
          <w:spacing w:val="-16"/>
        </w:rPr>
        <w:t xml:space="preserve"> </w:t>
      </w:r>
      <w:r w:rsidRPr="00232492">
        <w:t>в</w:t>
      </w:r>
      <w:r w:rsidRPr="00232492">
        <w:rPr>
          <w:spacing w:val="-15"/>
        </w:rPr>
        <w:t xml:space="preserve"> </w:t>
      </w:r>
      <w:r w:rsidRPr="00232492">
        <w:t>речи.</w:t>
      </w:r>
      <w:r w:rsidRPr="00232492">
        <w:rPr>
          <w:spacing w:val="-12"/>
        </w:rPr>
        <w:t xml:space="preserve"> </w:t>
      </w:r>
      <w:r w:rsidRPr="00232492">
        <w:t>Определение</w:t>
      </w:r>
      <w:r w:rsidRPr="00232492">
        <w:rPr>
          <w:spacing w:val="-16"/>
        </w:rPr>
        <w:t xml:space="preserve"> </w:t>
      </w:r>
      <w:r w:rsidRPr="00232492">
        <w:t>рода,</w:t>
      </w:r>
      <w:r w:rsidRPr="00232492">
        <w:rPr>
          <w:spacing w:val="-15"/>
        </w:rPr>
        <w:t xml:space="preserve"> </w:t>
      </w:r>
      <w:r w:rsidRPr="00232492">
        <w:t>числа</w:t>
      </w:r>
      <w:r w:rsidRPr="00232492">
        <w:rPr>
          <w:spacing w:val="-16"/>
        </w:rPr>
        <w:t xml:space="preserve"> </w:t>
      </w:r>
      <w:r w:rsidRPr="00232492">
        <w:t>и</w:t>
      </w:r>
      <w:r w:rsidRPr="00232492">
        <w:rPr>
          <w:spacing w:val="-14"/>
        </w:rPr>
        <w:t xml:space="preserve"> </w:t>
      </w:r>
      <w:r w:rsidRPr="00232492">
        <w:t>падежа</w:t>
      </w:r>
      <w:r w:rsidRPr="00232492">
        <w:rPr>
          <w:spacing w:val="-16"/>
        </w:rPr>
        <w:t xml:space="preserve"> </w:t>
      </w:r>
      <w:r w:rsidRPr="00232492">
        <w:t>имени</w:t>
      </w:r>
      <w:r w:rsidRPr="00232492">
        <w:rPr>
          <w:spacing w:val="-57"/>
        </w:rPr>
        <w:t xml:space="preserve"> </w:t>
      </w:r>
      <w:r w:rsidRPr="00232492">
        <w:t>прилагательного</w:t>
      </w:r>
      <w:r w:rsidRPr="00232492">
        <w:rPr>
          <w:spacing w:val="3"/>
        </w:rPr>
        <w:t xml:space="preserve"> </w:t>
      </w:r>
      <w:r w:rsidRPr="00232492">
        <w:t>по</w:t>
      </w:r>
      <w:r w:rsidRPr="00232492">
        <w:rPr>
          <w:spacing w:val="3"/>
        </w:rPr>
        <w:t xml:space="preserve"> </w:t>
      </w:r>
      <w:r w:rsidRPr="00232492">
        <w:t>роду,</w:t>
      </w:r>
      <w:r w:rsidRPr="00232492">
        <w:rPr>
          <w:spacing w:val="3"/>
        </w:rPr>
        <w:t xml:space="preserve"> </w:t>
      </w:r>
      <w:r w:rsidRPr="00232492">
        <w:t>числу</w:t>
      </w:r>
      <w:r w:rsidRPr="00232492">
        <w:rPr>
          <w:spacing w:val="57"/>
        </w:rPr>
        <w:t xml:space="preserve"> </w:t>
      </w:r>
      <w:r w:rsidRPr="00232492">
        <w:t>и</w:t>
      </w:r>
      <w:r w:rsidRPr="00232492">
        <w:rPr>
          <w:spacing w:val="4"/>
        </w:rPr>
        <w:t xml:space="preserve"> </w:t>
      </w:r>
      <w:r w:rsidRPr="00232492">
        <w:t>падежу</w:t>
      </w:r>
      <w:r w:rsidRPr="00232492">
        <w:rPr>
          <w:spacing w:val="58"/>
        </w:rPr>
        <w:t xml:space="preserve"> </w:t>
      </w:r>
      <w:r w:rsidRPr="00232492">
        <w:t>имени</w:t>
      </w:r>
      <w:r w:rsidRPr="00232492">
        <w:rPr>
          <w:spacing w:val="4"/>
        </w:rPr>
        <w:t xml:space="preserve"> </w:t>
      </w:r>
      <w:r w:rsidRPr="00232492">
        <w:t>существительного.</w:t>
      </w:r>
      <w:r w:rsidRPr="00232492">
        <w:rPr>
          <w:spacing w:val="3"/>
        </w:rPr>
        <w:t xml:space="preserve"> </w:t>
      </w:r>
      <w:r w:rsidRPr="00232492">
        <w:t>Согласование</w:t>
      </w:r>
      <w:r w:rsidRPr="00232492">
        <w:rPr>
          <w:spacing w:val="2"/>
        </w:rPr>
        <w:t xml:space="preserve"> </w:t>
      </w:r>
      <w:r w:rsidRPr="00232492">
        <w:t>имени</w:t>
      </w:r>
    </w:p>
    <w:p w:rsidR="00ED00D3" w:rsidRPr="00232492" w:rsidRDefault="00ED00D3" w:rsidP="00ED00D3">
      <w:pPr>
        <w:pStyle w:val="a3"/>
        <w:spacing w:before="73"/>
        <w:ind w:left="968" w:hanging="709"/>
      </w:pPr>
      <w:r w:rsidRPr="00232492">
        <w:t>прилагательного</w:t>
      </w:r>
      <w:r w:rsidRPr="00232492">
        <w:rPr>
          <w:spacing w:val="-10"/>
        </w:rPr>
        <w:t xml:space="preserve"> </w:t>
      </w:r>
      <w:r w:rsidRPr="00232492">
        <w:t>с</w:t>
      </w:r>
      <w:r w:rsidRPr="00232492">
        <w:rPr>
          <w:spacing w:val="-10"/>
        </w:rPr>
        <w:t xml:space="preserve"> </w:t>
      </w:r>
      <w:r w:rsidRPr="00232492">
        <w:t>существительным</w:t>
      </w:r>
      <w:r w:rsidRPr="00232492">
        <w:rPr>
          <w:spacing w:val="-11"/>
        </w:rPr>
        <w:t xml:space="preserve"> </w:t>
      </w:r>
      <w:r w:rsidRPr="00232492">
        <w:t>в</w:t>
      </w:r>
      <w:r w:rsidRPr="00232492">
        <w:rPr>
          <w:spacing w:val="-9"/>
        </w:rPr>
        <w:t xml:space="preserve"> </w:t>
      </w:r>
      <w:r w:rsidRPr="00232492">
        <w:t>роде,</w:t>
      </w:r>
      <w:r w:rsidRPr="00232492">
        <w:rPr>
          <w:spacing w:val="-9"/>
        </w:rPr>
        <w:t xml:space="preserve"> </w:t>
      </w:r>
      <w:r w:rsidRPr="00232492">
        <w:t>числе</w:t>
      </w:r>
      <w:r w:rsidRPr="00232492">
        <w:rPr>
          <w:spacing w:val="-10"/>
        </w:rPr>
        <w:t xml:space="preserve"> </w:t>
      </w:r>
      <w:r w:rsidRPr="00232492">
        <w:t>и</w:t>
      </w:r>
      <w:r w:rsidRPr="00232492">
        <w:rPr>
          <w:spacing w:val="-8"/>
        </w:rPr>
        <w:t xml:space="preserve"> </w:t>
      </w:r>
      <w:r w:rsidRPr="00232492">
        <w:t>падеже.</w:t>
      </w:r>
      <w:r w:rsidRPr="00232492">
        <w:rPr>
          <w:spacing w:val="-8"/>
        </w:rPr>
        <w:t xml:space="preserve"> </w:t>
      </w:r>
      <w:r w:rsidRPr="00232492">
        <w:t>Спряжение</w:t>
      </w:r>
      <w:r w:rsidRPr="00232492">
        <w:rPr>
          <w:spacing w:val="-10"/>
        </w:rPr>
        <w:t xml:space="preserve"> </w:t>
      </w:r>
      <w:r w:rsidRPr="00232492">
        <w:t>имен</w:t>
      </w:r>
      <w:r w:rsidRPr="00232492">
        <w:rPr>
          <w:spacing w:val="-8"/>
        </w:rPr>
        <w:t xml:space="preserve"> </w:t>
      </w:r>
      <w:r w:rsidRPr="00232492">
        <w:t>прилагательных.</w:t>
      </w:r>
    </w:p>
    <w:p w:rsidR="00ED00D3" w:rsidRPr="00232492" w:rsidRDefault="00ED00D3" w:rsidP="00ED00D3">
      <w:pPr>
        <w:pStyle w:val="a3"/>
        <w:spacing w:before="1"/>
        <w:ind w:right="297"/>
      </w:pPr>
      <w:r w:rsidRPr="00232492">
        <w:t>Правописание родовых и падежных окончаний имен прилагательных в единственном и</w:t>
      </w:r>
      <w:r w:rsidRPr="00232492">
        <w:rPr>
          <w:spacing w:val="-57"/>
        </w:rPr>
        <w:t xml:space="preserve"> </w:t>
      </w:r>
      <w:r w:rsidRPr="00232492">
        <w:t>множественном</w:t>
      </w:r>
      <w:r w:rsidRPr="00232492">
        <w:rPr>
          <w:spacing w:val="-2"/>
        </w:rPr>
        <w:t xml:space="preserve"> </w:t>
      </w:r>
      <w:r w:rsidRPr="00232492">
        <w:t>числе.</w:t>
      </w:r>
    </w:p>
    <w:p w:rsidR="00ED00D3" w:rsidRPr="00232492" w:rsidRDefault="00ED00D3" w:rsidP="00ED00D3">
      <w:pPr>
        <w:pStyle w:val="a3"/>
        <w:ind w:right="293"/>
      </w:pPr>
      <w:r w:rsidRPr="00232492">
        <w:t>Глагол</w:t>
      </w:r>
      <w:r w:rsidRPr="00232492">
        <w:rPr>
          <w:spacing w:val="1"/>
        </w:rPr>
        <w:t xml:space="preserve"> </w:t>
      </w:r>
      <w:r w:rsidRPr="00232492">
        <w:t>как</w:t>
      </w:r>
      <w:r w:rsidRPr="00232492">
        <w:rPr>
          <w:spacing w:val="1"/>
        </w:rPr>
        <w:t xml:space="preserve"> </w:t>
      </w:r>
      <w:r w:rsidRPr="00232492">
        <w:t>часть</w:t>
      </w:r>
      <w:r w:rsidRPr="00232492">
        <w:rPr>
          <w:spacing w:val="1"/>
        </w:rPr>
        <w:t xml:space="preserve"> </w:t>
      </w:r>
      <w:r w:rsidRPr="00232492">
        <w:t>речи.</w:t>
      </w:r>
      <w:r w:rsidRPr="00232492">
        <w:rPr>
          <w:spacing w:val="1"/>
        </w:rPr>
        <w:t xml:space="preserve"> </w:t>
      </w:r>
      <w:r w:rsidRPr="00232492">
        <w:t>Изменение</w:t>
      </w:r>
      <w:r w:rsidRPr="00232492">
        <w:rPr>
          <w:spacing w:val="1"/>
        </w:rPr>
        <w:t xml:space="preserve"> </w:t>
      </w:r>
      <w:r w:rsidRPr="00232492">
        <w:t>глагола</w:t>
      </w:r>
      <w:r w:rsidRPr="00232492">
        <w:rPr>
          <w:spacing w:val="1"/>
        </w:rPr>
        <w:t xml:space="preserve"> </w:t>
      </w:r>
      <w:r w:rsidRPr="00232492">
        <w:t>по</w:t>
      </w:r>
      <w:r w:rsidRPr="00232492">
        <w:rPr>
          <w:spacing w:val="1"/>
        </w:rPr>
        <w:t xml:space="preserve"> </w:t>
      </w:r>
      <w:r w:rsidRPr="00232492">
        <w:t>временам</w:t>
      </w:r>
      <w:r w:rsidRPr="00232492">
        <w:rPr>
          <w:spacing w:val="1"/>
        </w:rPr>
        <w:t xml:space="preserve"> </w:t>
      </w:r>
      <w:r w:rsidRPr="00232492">
        <w:t>(настоящее,</w:t>
      </w:r>
      <w:r w:rsidRPr="00232492">
        <w:rPr>
          <w:spacing w:val="1"/>
        </w:rPr>
        <w:t xml:space="preserve"> </w:t>
      </w:r>
      <w:r w:rsidRPr="00232492">
        <w:t>прошедшее,</w:t>
      </w:r>
      <w:r w:rsidRPr="00232492">
        <w:rPr>
          <w:spacing w:val="1"/>
        </w:rPr>
        <w:t xml:space="preserve"> </w:t>
      </w:r>
      <w:r w:rsidRPr="00232492">
        <w:t>будущее).</w:t>
      </w:r>
      <w:r w:rsidRPr="00232492">
        <w:rPr>
          <w:spacing w:val="-3"/>
        </w:rPr>
        <w:t xml:space="preserve"> </w:t>
      </w:r>
      <w:r w:rsidRPr="00232492">
        <w:t>Изменение</w:t>
      </w:r>
      <w:r w:rsidRPr="00232492">
        <w:rPr>
          <w:spacing w:val="-3"/>
        </w:rPr>
        <w:t xml:space="preserve"> </w:t>
      </w:r>
      <w:r w:rsidRPr="00232492">
        <w:t>глагола</w:t>
      </w:r>
      <w:r w:rsidRPr="00232492">
        <w:rPr>
          <w:spacing w:val="-3"/>
        </w:rPr>
        <w:t xml:space="preserve"> </w:t>
      </w:r>
      <w:r w:rsidRPr="00232492">
        <w:t>по</w:t>
      </w:r>
      <w:r w:rsidRPr="00232492">
        <w:rPr>
          <w:spacing w:val="-2"/>
        </w:rPr>
        <w:t xml:space="preserve"> </w:t>
      </w:r>
      <w:r w:rsidRPr="00232492">
        <w:t>лицам</w:t>
      </w:r>
      <w:r w:rsidRPr="00232492">
        <w:rPr>
          <w:spacing w:val="-4"/>
        </w:rPr>
        <w:t xml:space="preserve"> </w:t>
      </w:r>
      <w:r w:rsidRPr="00232492">
        <w:t>и</w:t>
      </w:r>
      <w:r w:rsidRPr="00232492">
        <w:rPr>
          <w:spacing w:val="-2"/>
        </w:rPr>
        <w:t xml:space="preserve"> </w:t>
      </w:r>
      <w:r w:rsidRPr="00232492">
        <w:t>числам.</w:t>
      </w:r>
      <w:r w:rsidRPr="00232492">
        <w:rPr>
          <w:spacing w:val="-2"/>
        </w:rPr>
        <w:t xml:space="preserve"> </w:t>
      </w:r>
      <w:r w:rsidRPr="00232492">
        <w:t>Правописание</w:t>
      </w:r>
      <w:r w:rsidRPr="00232492">
        <w:rPr>
          <w:spacing w:val="-3"/>
        </w:rPr>
        <w:t xml:space="preserve"> </w:t>
      </w:r>
      <w:r w:rsidRPr="00232492">
        <w:t>окончаний</w:t>
      </w:r>
      <w:r w:rsidRPr="00232492">
        <w:rPr>
          <w:spacing w:val="-2"/>
        </w:rPr>
        <w:t xml:space="preserve"> </w:t>
      </w:r>
      <w:r w:rsidRPr="00232492">
        <w:t>глаголов</w:t>
      </w:r>
      <w:r w:rsidRPr="00232492">
        <w:rPr>
          <w:spacing w:val="-4"/>
        </w:rPr>
        <w:t xml:space="preserve"> </w:t>
      </w:r>
      <w:r w:rsidRPr="00232492">
        <w:t>2-го</w:t>
      </w:r>
      <w:r w:rsidRPr="00232492">
        <w:rPr>
          <w:spacing w:val="-3"/>
        </w:rPr>
        <w:t xml:space="preserve"> </w:t>
      </w:r>
      <w:r w:rsidRPr="00232492">
        <w:t>лица</w:t>
      </w:r>
    </w:p>
    <w:p w:rsidR="00ED00D3" w:rsidRPr="00232492" w:rsidRDefault="00ED00D3" w:rsidP="00ED00D3">
      <w:pPr>
        <w:pStyle w:val="a3"/>
        <w:ind w:right="297" w:firstLine="0"/>
      </w:pPr>
      <w:r w:rsidRPr="00232492">
        <w:t>-шь,</w:t>
      </w:r>
      <w:r w:rsidRPr="00232492">
        <w:rPr>
          <w:spacing w:val="-9"/>
        </w:rPr>
        <w:t xml:space="preserve"> </w:t>
      </w:r>
      <w:r w:rsidRPr="00232492">
        <w:t>-шься.</w:t>
      </w:r>
      <w:r w:rsidRPr="00232492">
        <w:rPr>
          <w:spacing w:val="-10"/>
        </w:rPr>
        <w:t xml:space="preserve"> </w:t>
      </w:r>
      <w:r w:rsidRPr="00232492">
        <w:t>Глаголы</w:t>
      </w:r>
      <w:r w:rsidRPr="00232492">
        <w:rPr>
          <w:spacing w:val="-10"/>
        </w:rPr>
        <w:t xml:space="preserve"> </w:t>
      </w:r>
      <w:r w:rsidRPr="00232492">
        <w:t>на</w:t>
      </w:r>
      <w:r w:rsidRPr="00232492">
        <w:rPr>
          <w:spacing w:val="-7"/>
        </w:rPr>
        <w:t xml:space="preserve"> </w:t>
      </w:r>
      <w:r w:rsidRPr="00232492">
        <w:t>-ся</w:t>
      </w:r>
      <w:r w:rsidRPr="00232492">
        <w:rPr>
          <w:spacing w:val="-10"/>
        </w:rPr>
        <w:t xml:space="preserve"> </w:t>
      </w:r>
      <w:r w:rsidRPr="00232492">
        <w:t>(-сь).</w:t>
      </w:r>
      <w:r w:rsidRPr="00232492">
        <w:rPr>
          <w:spacing w:val="-10"/>
        </w:rPr>
        <w:t xml:space="preserve"> </w:t>
      </w:r>
      <w:r w:rsidRPr="00232492">
        <w:t>Изменение</w:t>
      </w:r>
      <w:r w:rsidRPr="00232492">
        <w:rPr>
          <w:spacing w:val="-9"/>
        </w:rPr>
        <w:t xml:space="preserve"> </w:t>
      </w:r>
      <w:r w:rsidRPr="00232492">
        <w:t>глаголов</w:t>
      </w:r>
      <w:r w:rsidRPr="00232492">
        <w:rPr>
          <w:spacing w:val="-10"/>
        </w:rPr>
        <w:t xml:space="preserve"> </w:t>
      </w:r>
      <w:r w:rsidRPr="00232492">
        <w:t>в</w:t>
      </w:r>
      <w:r w:rsidRPr="00232492">
        <w:rPr>
          <w:spacing w:val="-10"/>
        </w:rPr>
        <w:t xml:space="preserve"> </w:t>
      </w:r>
      <w:r w:rsidRPr="00232492">
        <w:t>прошедшем</w:t>
      </w:r>
      <w:r w:rsidRPr="00232492">
        <w:rPr>
          <w:spacing w:val="-10"/>
        </w:rPr>
        <w:t xml:space="preserve"> </w:t>
      </w:r>
      <w:r w:rsidRPr="00232492">
        <w:t>времени</w:t>
      </w:r>
      <w:r w:rsidRPr="00232492">
        <w:rPr>
          <w:spacing w:val="-9"/>
        </w:rPr>
        <w:t xml:space="preserve"> </w:t>
      </w:r>
      <w:r w:rsidRPr="00232492">
        <w:t>по</w:t>
      </w:r>
      <w:r w:rsidRPr="00232492">
        <w:rPr>
          <w:spacing w:val="-10"/>
        </w:rPr>
        <w:t xml:space="preserve"> </w:t>
      </w:r>
      <w:r w:rsidRPr="00232492">
        <w:t>родам</w:t>
      </w:r>
      <w:r w:rsidRPr="00232492">
        <w:rPr>
          <w:spacing w:val="-10"/>
        </w:rPr>
        <w:t xml:space="preserve"> </w:t>
      </w:r>
      <w:r w:rsidRPr="00232492">
        <w:t>и</w:t>
      </w:r>
      <w:r w:rsidRPr="00232492">
        <w:rPr>
          <w:spacing w:val="-9"/>
        </w:rPr>
        <w:t xml:space="preserve"> </w:t>
      </w:r>
      <w:r w:rsidRPr="00232492">
        <w:t>числам.</w:t>
      </w:r>
      <w:r w:rsidRPr="00232492">
        <w:rPr>
          <w:spacing w:val="-58"/>
        </w:rPr>
        <w:t xml:space="preserve"> </w:t>
      </w:r>
      <w:r w:rsidRPr="00232492">
        <w:t>Неопределенная</w:t>
      </w:r>
      <w:r w:rsidRPr="00232492">
        <w:rPr>
          <w:spacing w:val="1"/>
        </w:rPr>
        <w:t xml:space="preserve"> </w:t>
      </w:r>
      <w:r w:rsidRPr="00232492">
        <w:t>форма</w:t>
      </w:r>
      <w:r w:rsidRPr="00232492">
        <w:rPr>
          <w:spacing w:val="1"/>
        </w:rPr>
        <w:t xml:space="preserve"> </w:t>
      </w:r>
      <w:r w:rsidRPr="00232492">
        <w:t>глагола.</w:t>
      </w:r>
      <w:r w:rsidRPr="00232492">
        <w:rPr>
          <w:spacing w:val="1"/>
        </w:rPr>
        <w:t xml:space="preserve"> </w:t>
      </w:r>
      <w:r w:rsidRPr="00232492">
        <w:t>Спряжение</w:t>
      </w:r>
      <w:r w:rsidRPr="00232492">
        <w:rPr>
          <w:spacing w:val="1"/>
        </w:rPr>
        <w:t xml:space="preserve"> </w:t>
      </w:r>
      <w:r w:rsidRPr="00232492">
        <w:t>глаголов.</w:t>
      </w:r>
      <w:r w:rsidRPr="00232492">
        <w:rPr>
          <w:spacing w:val="1"/>
        </w:rPr>
        <w:t xml:space="preserve"> </w:t>
      </w:r>
      <w:r w:rsidRPr="00232492">
        <w:t>Правописание</w:t>
      </w:r>
      <w:r w:rsidRPr="00232492">
        <w:rPr>
          <w:spacing w:val="1"/>
        </w:rPr>
        <w:t xml:space="preserve"> </w:t>
      </w:r>
      <w:r w:rsidRPr="00232492">
        <w:t>безударных</w:t>
      </w:r>
      <w:r w:rsidRPr="00232492">
        <w:rPr>
          <w:spacing w:val="1"/>
        </w:rPr>
        <w:t xml:space="preserve"> </w:t>
      </w:r>
      <w:r w:rsidRPr="00232492">
        <w:t>личных</w:t>
      </w:r>
      <w:r w:rsidRPr="00232492">
        <w:rPr>
          <w:spacing w:val="1"/>
        </w:rPr>
        <w:t xml:space="preserve"> </w:t>
      </w:r>
      <w:r w:rsidRPr="00232492">
        <w:t>окончаний глаголов I и II спряжения. Правописание глаголов с -ться, -тся. Повелительная</w:t>
      </w:r>
      <w:r w:rsidRPr="00232492">
        <w:rPr>
          <w:spacing w:val="1"/>
        </w:rPr>
        <w:t xml:space="preserve"> </w:t>
      </w:r>
      <w:r w:rsidRPr="00232492">
        <w:t>форма</w:t>
      </w:r>
      <w:r w:rsidRPr="00232492">
        <w:rPr>
          <w:spacing w:val="1"/>
        </w:rPr>
        <w:t xml:space="preserve"> </w:t>
      </w:r>
      <w:r w:rsidRPr="00232492">
        <w:t>глагола.</w:t>
      </w:r>
      <w:r w:rsidRPr="00232492">
        <w:rPr>
          <w:spacing w:val="1"/>
        </w:rPr>
        <w:t xml:space="preserve"> </w:t>
      </w:r>
      <w:r w:rsidRPr="00232492">
        <w:t>Правописание</w:t>
      </w:r>
      <w:r w:rsidRPr="00232492">
        <w:rPr>
          <w:spacing w:val="1"/>
        </w:rPr>
        <w:t xml:space="preserve"> </w:t>
      </w:r>
      <w:r w:rsidRPr="00232492">
        <w:t>глаголов</w:t>
      </w:r>
      <w:r w:rsidRPr="00232492">
        <w:rPr>
          <w:spacing w:val="1"/>
        </w:rPr>
        <w:t xml:space="preserve"> </w:t>
      </w:r>
      <w:r w:rsidRPr="00232492">
        <w:t>повелительной</w:t>
      </w:r>
      <w:r w:rsidRPr="00232492">
        <w:rPr>
          <w:spacing w:val="1"/>
        </w:rPr>
        <w:t xml:space="preserve"> </w:t>
      </w:r>
      <w:r w:rsidRPr="00232492">
        <w:t>формы</w:t>
      </w:r>
      <w:r w:rsidRPr="00232492">
        <w:rPr>
          <w:spacing w:val="1"/>
        </w:rPr>
        <w:t xml:space="preserve"> </w:t>
      </w:r>
      <w:r w:rsidRPr="00232492">
        <w:t>единственного</w:t>
      </w:r>
      <w:r w:rsidRPr="00232492">
        <w:rPr>
          <w:spacing w:val="1"/>
        </w:rPr>
        <w:t xml:space="preserve"> </w:t>
      </w:r>
      <w:r w:rsidRPr="00232492">
        <w:t>и</w:t>
      </w:r>
      <w:r w:rsidRPr="00232492">
        <w:rPr>
          <w:spacing w:val="1"/>
        </w:rPr>
        <w:t xml:space="preserve"> </w:t>
      </w:r>
      <w:r w:rsidRPr="00232492">
        <w:t>множественного</w:t>
      </w:r>
      <w:r w:rsidRPr="00232492">
        <w:rPr>
          <w:spacing w:val="-1"/>
        </w:rPr>
        <w:t xml:space="preserve"> </w:t>
      </w:r>
      <w:r w:rsidRPr="00232492">
        <w:t>числа.</w:t>
      </w:r>
      <w:r w:rsidRPr="00232492">
        <w:rPr>
          <w:spacing w:val="2"/>
        </w:rPr>
        <w:t xml:space="preserve"> </w:t>
      </w:r>
      <w:r w:rsidRPr="00232492">
        <w:t>Правописание</w:t>
      </w:r>
      <w:r w:rsidRPr="00232492">
        <w:rPr>
          <w:spacing w:val="-2"/>
        </w:rPr>
        <w:t xml:space="preserve"> </w:t>
      </w:r>
      <w:r w:rsidRPr="00232492">
        <w:t>частицы "не"</w:t>
      </w:r>
      <w:r w:rsidRPr="00232492">
        <w:rPr>
          <w:spacing w:val="-3"/>
        </w:rPr>
        <w:t xml:space="preserve"> </w:t>
      </w:r>
      <w:r w:rsidRPr="00232492">
        <w:t>с</w:t>
      </w:r>
      <w:r w:rsidRPr="00232492">
        <w:rPr>
          <w:spacing w:val="-1"/>
        </w:rPr>
        <w:t xml:space="preserve"> </w:t>
      </w:r>
      <w:r w:rsidRPr="00232492">
        <w:t>глаголами.</w:t>
      </w:r>
    </w:p>
    <w:p w:rsidR="00ED00D3" w:rsidRPr="00232492" w:rsidRDefault="00ED00D3" w:rsidP="00ED00D3">
      <w:pPr>
        <w:pStyle w:val="a3"/>
        <w:ind w:right="299"/>
      </w:pPr>
      <w:r w:rsidRPr="00232492">
        <w:t>Местоимение.</w:t>
      </w:r>
      <w:r w:rsidRPr="00232492">
        <w:rPr>
          <w:spacing w:val="1"/>
        </w:rPr>
        <w:t xml:space="preserve"> </w:t>
      </w:r>
      <w:r w:rsidRPr="00232492">
        <w:t>Понятие</w:t>
      </w:r>
      <w:r w:rsidRPr="00232492">
        <w:rPr>
          <w:spacing w:val="1"/>
        </w:rPr>
        <w:t xml:space="preserve"> </w:t>
      </w:r>
      <w:r w:rsidRPr="00232492">
        <w:t>о</w:t>
      </w:r>
      <w:r w:rsidRPr="00232492">
        <w:rPr>
          <w:spacing w:val="1"/>
        </w:rPr>
        <w:t xml:space="preserve"> </w:t>
      </w:r>
      <w:r w:rsidRPr="00232492">
        <w:t>местоимении.</w:t>
      </w:r>
      <w:r w:rsidRPr="00232492">
        <w:rPr>
          <w:spacing w:val="1"/>
        </w:rPr>
        <w:t xml:space="preserve"> </w:t>
      </w:r>
      <w:r w:rsidRPr="00232492">
        <w:t>Значение</w:t>
      </w:r>
      <w:r w:rsidRPr="00232492">
        <w:rPr>
          <w:spacing w:val="1"/>
        </w:rPr>
        <w:t xml:space="preserve"> </w:t>
      </w:r>
      <w:r w:rsidRPr="00232492">
        <w:t>местоимений</w:t>
      </w:r>
      <w:r w:rsidRPr="00232492">
        <w:rPr>
          <w:spacing w:val="1"/>
        </w:rPr>
        <w:t xml:space="preserve"> </w:t>
      </w:r>
      <w:r w:rsidRPr="00232492">
        <w:t>в</w:t>
      </w:r>
      <w:r w:rsidRPr="00232492">
        <w:rPr>
          <w:spacing w:val="1"/>
        </w:rPr>
        <w:t xml:space="preserve"> </w:t>
      </w:r>
      <w:r w:rsidRPr="00232492">
        <w:t>речи.</w:t>
      </w:r>
      <w:r w:rsidRPr="00232492">
        <w:rPr>
          <w:spacing w:val="1"/>
        </w:rPr>
        <w:t xml:space="preserve"> </w:t>
      </w:r>
      <w:r w:rsidRPr="00232492">
        <w:t>Личные</w:t>
      </w:r>
      <w:r w:rsidRPr="00232492">
        <w:rPr>
          <w:spacing w:val="1"/>
        </w:rPr>
        <w:t xml:space="preserve"> </w:t>
      </w:r>
      <w:r w:rsidRPr="00232492">
        <w:t>местоимения единственного и множественного числа. Лицо и число местоимений. Склонение</w:t>
      </w:r>
      <w:r w:rsidRPr="00232492">
        <w:rPr>
          <w:spacing w:val="1"/>
        </w:rPr>
        <w:t xml:space="preserve"> </w:t>
      </w:r>
      <w:r w:rsidRPr="00232492">
        <w:t>местоимений.</w:t>
      </w:r>
      <w:r w:rsidRPr="00232492">
        <w:rPr>
          <w:spacing w:val="-1"/>
        </w:rPr>
        <w:t xml:space="preserve"> </w:t>
      </w:r>
      <w:r w:rsidRPr="00232492">
        <w:t>Правописание</w:t>
      </w:r>
      <w:r w:rsidRPr="00232492">
        <w:rPr>
          <w:spacing w:val="-1"/>
        </w:rPr>
        <w:t xml:space="preserve"> </w:t>
      </w:r>
      <w:r w:rsidRPr="00232492">
        <w:t>личных</w:t>
      </w:r>
      <w:r w:rsidRPr="00232492">
        <w:rPr>
          <w:spacing w:val="1"/>
        </w:rPr>
        <w:t xml:space="preserve"> </w:t>
      </w:r>
      <w:r w:rsidRPr="00232492">
        <w:t>местоимений.</w:t>
      </w:r>
    </w:p>
    <w:p w:rsidR="00ED00D3" w:rsidRPr="00232492" w:rsidRDefault="00ED00D3" w:rsidP="00ED00D3">
      <w:pPr>
        <w:pStyle w:val="a3"/>
        <w:ind w:right="304"/>
      </w:pPr>
      <w:r w:rsidRPr="00232492">
        <w:t>Имя числительное. Понятие об имени числительном. Числительные количественные и</w:t>
      </w:r>
      <w:r w:rsidRPr="00232492">
        <w:rPr>
          <w:spacing w:val="1"/>
        </w:rPr>
        <w:t xml:space="preserve"> </w:t>
      </w:r>
      <w:r w:rsidRPr="00232492">
        <w:t>порядковые.</w:t>
      </w:r>
      <w:r w:rsidRPr="00232492">
        <w:rPr>
          <w:spacing w:val="-1"/>
        </w:rPr>
        <w:t xml:space="preserve"> </w:t>
      </w:r>
      <w:r w:rsidRPr="00232492">
        <w:t>Правописание</w:t>
      </w:r>
      <w:r w:rsidRPr="00232492">
        <w:rPr>
          <w:spacing w:val="-1"/>
        </w:rPr>
        <w:t xml:space="preserve"> </w:t>
      </w:r>
      <w:r w:rsidRPr="00232492">
        <w:t>числительных.</w:t>
      </w:r>
    </w:p>
    <w:p w:rsidR="00ED00D3" w:rsidRPr="00232492" w:rsidRDefault="00ED00D3" w:rsidP="00ED00D3">
      <w:pPr>
        <w:pStyle w:val="a3"/>
        <w:spacing w:before="1"/>
        <w:ind w:left="968" w:firstLine="0"/>
      </w:pPr>
      <w:r w:rsidRPr="00232492">
        <w:t>Наречие.</w:t>
      </w:r>
      <w:r w:rsidRPr="00232492">
        <w:rPr>
          <w:spacing w:val="25"/>
        </w:rPr>
        <w:t xml:space="preserve"> </w:t>
      </w:r>
      <w:r w:rsidRPr="00232492">
        <w:t>Понятие</w:t>
      </w:r>
      <w:r w:rsidRPr="00232492">
        <w:rPr>
          <w:spacing w:val="23"/>
        </w:rPr>
        <w:t xml:space="preserve"> </w:t>
      </w:r>
      <w:r w:rsidRPr="00232492">
        <w:t>о</w:t>
      </w:r>
      <w:r w:rsidRPr="00232492">
        <w:rPr>
          <w:spacing w:val="23"/>
        </w:rPr>
        <w:t xml:space="preserve"> </w:t>
      </w:r>
      <w:r w:rsidRPr="00232492">
        <w:t>наречии.</w:t>
      </w:r>
      <w:r w:rsidRPr="00232492">
        <w:rPr>
          <w:spacing w:val="24"/>
        </w:rPr>
        <w:t xml:space="preserve"> </w:t>
      </w:r>
      <w:r w:rsidRPr="00232492">
        <w:t>Наречия,</w:t>
      </w:r>
      <w:r w:rsidRPr="00232492">
        <w:rPr>
          <w:spacing w:val="23"/>
        </w:rPr>
        <w:t xml:space="preserve"> </w:t>
      </w:r>
      <w:r w:rsidRPr="00232492">
        <w:t>обозначающие</w:t>
      </w:r>
      <w:r w:rsidRPr="00232492">
        <w:rPr>
          <w:spacing w:val="23"/>
        </w:rPr>
        <w:t xml:space="preserve"> </w:t>
      </w:r>
      <w:r w:rsidRPr="00232492">
        <w:t>время,</w:t>
      </w:r>
      <w:r w:rsidRPr="00232492">
        <w:rPr>
          <w:spacing w:val="24"/>
        </w:rPr>
        <w:t xml:space="preserve"> </w:t>
      </w:r>
      <w:r w:rsidRPr="00232492">
        <w:t>место,</w:t>
      </w:r>
      <w:r w:rsidRPr="00232492">
        <w:rPr>
          <w:spacing w:val="26"/>
        </w:rPr>
        <w:t xml:space="preserve"> </w:t>
      </w:r>
      <w:r w:rsidRPr="00232492">
        <w:t>способ</w:t>
      </w:r>
      <w:r w:rsidRPr="00232492">
        <w:rPr>
          <w:spacing w:val="24"/>
        </w:rPr>
        <w:t xml:space="preserve"> </w:t>
      </w:r>
      <w:r w:rsidRPr="00232492">
        <w:t>действия.</w:t>
      </w:r>
    </w:p>
    <w:p w:rsidR="00ED00D3" w:rsidRPr="00232492" w:rsidRDefault="00ED00D3" w:rsidP="00ED00D3">
      <w:pPr>
        <w:pStyle w:val="a3"/>
        <w:ind w:firstLine="0"/>
      </w:pPr>
      <w:r w:rsidRPr="00232492">
        <w:t>Правописание</w:t>
      </w:r>
      <w:r w:rsidRPr="00232492">
        <w:rPr>
          <w:spacing w:val="-5"/>
        </w:rPr>
        <w:t xml:space="preserve"> </w:t>
      </w:r>
      <w:r w:rsidRPr="00232492">
        <w:t>наречий.</w:t>
      </w:r>
    </w:p>
    <w:p w:rsidR="00ED00D3" w:rsidRPr="00232492" w:rsidRDefault="00ED00D3" w:rsidP="00ED00D3">
      <w:pPr>
        <w:pStyle w:val="a3"/>
        <w:ind w:right="300"/>
      </w:pPr>
      <w:r w:rsidRPr="00232492">
        <w:t>Синтаксис.</w:t>
      </w:r>
      <w:r w:rsidRPr="00232492">
        <w:rPr>
          <w:spacing w:val="1"/>
        </w:rPr>
        <w:t xml:space="preserve"> </w:t>
      </w:r>
      <w:r w:rsidRPr="00232492">
        <w:t>Словосочетание.</w:t>
      </w:r>
      <w:r w:rsidRPr="00232492">
        <w:rPr>
          <w:spacing w:val="1"/>
        </w:rPr>
        <w:t xml:space="preserve"> </w:t>
      </w:r>
      <w:r w:rsidRPr="00232492">
        <w:t>Предложение</w:t>
      </w:r>
      <w:r w:rsidRPr="00232492">
        <w:rPr>
          <w:spacing w:val="1"/>
        </w:rPr>
        <w:t xml:space="preserve"> </w:t>
      </w:r>
      <w:r w:rsidRPr="00232492">
        <w:t>Простые</w:t>
      </w:r>
      <w:r w:rsidRPr="00232492">
        <w:rPr>
          <w:spacing w:val="1"/>
        </w:rPr>
        <w:t xml:space="preserve"> </w:t>
      </w:r>
      <w:r w:rsidRPr="00232492">
        <w:t>и</w:t>
      </w:r>
      <w:r w:rsidRPr="00232492">
        <w:rPr>
          <w:spacing w:val="1"/>
        </w:rPr>
        <w:t xml:space="preserve"> </w:t>
      </w:r>
      <w:r w:rsidRPr="00232492">
        <w:t>сложные</w:t>
      </w:r>
      <w:r w:rsidRPr="00232492">
        <w:rPr>
          <w:spacing w:val="1"/>
        </w:rPr>
        <w:t xml:space="preserve"> </w:t>
      </w:r>
      <w:r w:rsidRPr="00232492">
        <w:t>предложения.</w:t>
      </w:r>
      <w:r w:rsidRPr="00232492">
        <w:rPr>
          <w:spacing w:val="1"/>
        </w:rPr>
        <w:t xml:space="preserve"> </w:t>
      </w:r>
      <w:r w:rsidRPr="00232492">
        <w:t>Повествовательные, вопросительные и восклицательные предложения. Знаки препинания в</w:t>
      </w:r>
      <w:r w:rsidRPr="00232492">
        <w:rPr>
          <w:spacing w:val="1"/>
        </w:rPr>
        <w:t xml:space="preserve"> </w:t>
      </w:r>
      <w:r w:rsidRPr="00232492">
        <w:t>конце</w:t>
      </w:r>
      <w:r w:rsidRPr="00232492">
        <w:rPr>
          <w:spacing w:val="1"/>
        </w:rPr>
        <w:t xml:space="preserve"> </w:t>
      </w:r>
      <w:r w:rsidRPr="00232492">
        <w:t>предложений.</w:t>
      </w:r>
      <w:r w:rsidRPr="00232492">
        <w:rPr>
          <w:spacing w:val="1"/>
        </w:rPr>
        <w:t xml:space="preserve"> </w:t>
      </w:r>
      <w:r w:rsidRPr="00232492">
        <w:t>Главные</w:t>
      </w:r>
      <w:r w:rsidRPr="00232492">
        <w:rPr>
          <w:spacing w:val="1"/>
        </w:rPr>
        <w:t xml:space="preserve"> </w:t>
      </w:r>
      <w:r w:rsidRPr="00232492">
        <w:t>и</w:t>
      </w:r>
      <w:r w:rsidRPr="00232492">
        <w:rPr>
          <w:spacing w:val="1"/>
        </w:rPr>
        <w:t xml:space="preserve"> </w:t>
      </w:r>
      <w:r w:rsidRPr="00232492">
        <w:t>второстепенные</w:t>
      </w:r>
      <w:r w:rsidRPr="00232492">
        <w:rPr>
          <w:spacing w:val="1"/>
        </w:rPr>
        <w:t xml:space="preserve"> </w:t>
      </w:r>
      <w:r w:rsidRPr="00232492">
        <w:t>члены</w:t>
      </w:r>
      <w:r w:rsidRPr="00232492">
        <w:rPr>
          <w:spacing w:val="1"/>
        </w:rPr>
        <w:t xml:space="preserve"> </w:t>
      </w:r>
      <w:r w:rsidRPr="00232492">
        <w:t>предложения.</w:t>
      </w:r>
      <w:r w:rsidRPr="00232492">
        <w:rPr>
          <w:spacing w:val="1"/>
        </w:rPr>
        <w:t xml:space="preserve"> </w:t>
      </w:r>
      <w:r w:rsidRPr="00232492">
        <w:t>Предложения</w:t>
      </w:r>
      <w:r w:rsidRPr="00232492">
        <w:rPr>
          <w:spacing w:val="1"/>
        </w:rPr>
        <w:t xml:space="preserve"> </w:t>
      </w:r>
      <w:r w:rsidRPr="00232492">
        <w:t>распространенные</w:t>
      </w:r>
      <w:r w:rsidRPr="00232492">
        <w:rPr>
          <w:spacing w:val="-3"/>
        </w:rPr>
        <w:t xml:space="preserve"> </w:t>
      </w:r>
      <w:r w:rsidRPr="00232492">
        <w:t>и</w:t>
      </w:r>
      <w:r w:rsidRPr="00232492">
        <w:rPr>
          <w:spacing w:val="2"/>
        </w:rPr>
        <w:t xml:space="preserve"> </w:t>
      </w:r>
      <w:r w:rsidRPr="00232492">
        <w:t>нераспространенные.</w:t>
      </w:r>
    </w:p>
    <w:p w:rsidR="00ED00D3" w:rsidRPr="00232492" w:rsidRDefault="00ED00D3" w:rsidP="00ED00D3">
      <w:pPr>
        <w:pStyle w:val="a3"/>
        <w:ind w:right="300"/>
      </w:pPr>
      <w:r w:rsidRPr="00232492">
        <w:t>Установление</w:t>
      </w:r>
      <w:r w:rsidRPr="00232492">
        <w:rPr>
          <w:spacing w:val="-8"/>
        </w:rPr>
        <w:t xml:space="preserve"> </w:t>
      </w:r>
      <w:r w:rsidRPr="00232492">
        <w:t>последовательности</w:t>
      </w:r>
      <w:r w:rsidRPr="00232492">
        <w:rPr>
          <w:spacing w:val="-5"/>
        </w:rPr>
        <w:t xml:space="preserve"> </w:t>
      </w:r>
      <w:r w:rsidRPr="00232492">
        <w:t>предложений</w:t>
      </w:r>
      <w:r w:rsidRPr="00232492">
        <w:rPr>
          <w:spacing w:val="-5"/>
        </w:rPr>
        <w:t xml:space="preserve"> </w:t>
      </w:r>
      <w:r w:rsidRPr="00232492">
        <w:t>в</w:t>
      </w:r>
      <w:r w:rsidRPr="00232492">
        <w:rPr>
          <w:spacing w:val="-8"/>
        </w:rPr>
        <w:t xml:space="preserve"> </w:t>
      </w:r>
      <w:r w:rsidRPr="00232492">
        <w:t>тексте.</w:t>
      </w:r>
      <w:r w:rsidRPr="00232492">
        <w:rPr>
          <w:spacing w:val="-7"/>
        </w:rPr>
        <w:t xml:space="preserve"> </w:t>
      </w:r>
      <w:r w:rsidRPr="00232492">
        <w:t>Связь</w:t>
      </w:r>
      <w:r w:rsidRPr="00232492">
        <w:rPr>
          <w:spacing w:val="-6"/>
        </w:rPr>
        <w:t xml:space="preserve"> </w:t>
      </w:r>
      <w:r w:rsidRPr="00232492">
        <w:t>предложений</w:t>
      </w:r>
      <w:r w:rsidRPr="00232492">
        <w:rPr>
          <w:spacing w:val="-5"/>
        </w:rPr>
        <w:t xml:space="preserve"> </w:t>
      </w:r>
      <w:r w:rsidRPr="00232492">
        <w:t>в</w:t>
      </w:r>
      <w:r w:rsidRPr="00232492">
        <w:rPr>
          <w:spacing w:val="-8"/>
        </w:rPr>
        <w:t xml:space="preserve"> </w:t>
      </w:r>
      <w:r w:rsidRPr="00232492">
        <w:t>тексте</w:t>
      </w:r>
      <w:r w:rsidRPr="00232492">
        <w:rPr>
          <w:spacing w:val="-7"/>
        </w:rPr>
        <w:t xml:space="preserve"> </w:t>
      </w:r>
      <w:r w:rsidRPr="00232492">
        <w:t>с</w:t>
      </w:r>
      <w:r w:rsidRPr="00232492">
        <w:rPr>
          <w:spacing w:val="-57"/>
        </w:rPr>
        <w:t xml:space="preserve"> </w:t>
      </w:r>
      <w:r w:rsidRPr="00232492">
        <w:t>помощью</w:t>
      </w:r>
      <w:r w:rsidRPr="00232492">
        <w:rPr>
          <w:spacing w:val="1"/>
        </w:rPr>
        <w:t xml:space="preserve"> </w:t>
      </w:r>
      <w:r w:rsidRPr="00232492">
        <w:t>различных</w:t>
      </w:r>
      <w:r w:rsidRPr="00232492">
        <w:rPr>
          <w:spacing w:val="1"/>
        </w:rPr>
        <w:t xml:space="preserve"> </w:t>
      </w:r>
      <w:r w:rsidRPr="00232492">
        <w:t>языковых</w:t>
      </w:r>
      <w:r w:rsidRPr="00232492">
        <w:rPr>
          <w:spacing w:val="1"/>
        </w:rPr>
        <w:t xml:space="preserve"> </w:t>
      </w:r>
      <w:r w:rsidRPr="00232492">
        <w:t>средств</w:t>
      </w:r>
      <w:r w:rsidRPr="00232492">
        <w:rPr>
          <w:spacing w:val="1"/>
        </w:rPr>
        <w:t xml:space="preserve"> </w:t>
      </w:r>
      <w:r w:rsidRPr="00232492">
        <w:t>(личных</w:t>
      </w:r>
      <w:r w:rsidRPr="00232492">
        <w:rPr>
          <w:spacing w:val="1"/>
        </w:rPr>
        <w:t xml:space="preserve"> </w:t>
      </w:r>
      <w:r w:rsidRPr="00232492">
        <w:t>местоимений,</w:t>
      </w:r>
      <w:r w:rsidRPr="00232492">
        <w:rPr>
          <w:spacing w:val="1"/>
        </w:rPr>
        <w:t xml:space="preserve"> </w:t>
      </w:r>
      <w:r w:rsidRPr="00232492">
        <w:t>наречий,</w:t>
      </w:r>
      <w:r w:rsidRPr="00232492">
        <w:rPr>
          <w:spacing w:val="1"/>
        </w:rPr>
        <w:t xml:space="preserve"> </w:t>
      </w:r>
      <w:r w:rsidRPr="00232492">
        <w:t>повтора</w:t>
      </w:r>
      <w:r w:rsidRPr="00232492">
        <w:rPr>
          <w:spacing w:val="1"/>
        </w:rPr>
        <w:t xml:space="preserve"> </w:t>
      </w:r>
      <w:r w:rsidRPr="00232492">
        <w:t>существительного,</w:t>
      </w:r>
      <w:r w:rsidRPr="00232492">
        <w:rPr>
          <w:spacing w:val="-1"/>
        </w:rPr>
        <w:t xml:space="preserve"> </w:t>
      </w:r>
      <w:r w:rsidRPr="00232492">
        <w:t>синонимической замены).</w:t>
      </w:r>
    </w:p>
    <w:p w:rsidR="00ED00D3" w:rsidRPr="00232492" w:rsidRDefault="00ED00D3" w:rsidP="00ED00D3">
      <w:pPr>
        <w:pStyle w:val="a3"/>
        <w:ind w:right="298"/>
      </w:pPr>
      <w:r w:rsidRPr="00232492">
        <w:t>Однородные члены предложения. Союзы в простом и сложном предложении, знаки</w:t>
      </w:r>
      <w:r w:rsidRPr="00232492">
        <w:rPr>
          <w:spacing w:val="1"/>
        </w:rPr>
        <w:t xml:space="preserve"> </w:t>
      </w:r>
      <w:r w:rsidRPr="00232492">
        <w:rPr>
          <w:spacing w:val="-1"/>
        </w:rPr>
        <w:t>препинания</w:t>
      </w:r>
      <w:r w:rsidRPr="00232492">
        <w:rPr>
          <w:spacing w:val="-14"/>
        </w:rPr>
        <w:t xml:space="preserve"> </w:t>
      </w:r>
      <w:r w:rsidRPr="00232492">
        <w:rPr>
          <w:spacing w:val="-1"/>
        </w:rPr>
        <w:t>перед</w:t>
      </w:r>
      <w:r w:rsidRPr="00232492">
        <w:rPr>
          <w:spacing w:val="-12"/>
        </w:rPr>
        <w:t xml:space="preserve"> </w:t>
      </w:r>
      <w:r w:rsidRPr="00232492">
        <w:t>союзами.</w:t>
      </w:r>
      <w:r w:rsidRPr="00232492">
        <w:rPr>
          <w:spacing w:val="-12"/>
        </w:rPr>
        <w:t xml:space="preserve"> </w:t>
      </w:r>
      <w:r w:rsidRPr="00232492">
        <w:t>Обращение,</w:t>
      </w:r>
      <w:r w:rsidRPr="00232492">
        <w:rPr>
          <w:spacing w:val="-11"/>
        </w:rPr>
        <w:t xml:space="preserve"> </w:t>
      </w:r>
      <w:r w:rsidRPr="00232492">
        <w:t>знаки</w:t>
      </w:r>
      <w:r w:rsidRPr="00232492">
        <w:rPr>
          <w:spacing w:val="-14"/>
        </w:rPr>
        <w:t xml:space="preserve"> </w:t>
      </w:r>
      <w:r w:rsidRPr="00232492">
        <w:t>препинания</w:t>
      </w:r>
      <w:r w:rsidRPr="00232492">
        <w:rPr>
          <w:spacing w:val="-14"/>
        </w:rPr>
        <w:t xml:space="preserve"> </w:t>
      </w:r>
      <w:r w:rsidRPr="00232492">
        <w:t>при</w:t>
      </w:r>
      <w:r w:rsidRPr="00232492">
        <w:rPr>
          <w:spacing w:val="-11"/>
        </w:rPr>
        <w:t xml:space="preserve"> </w:t>
      </w:r>
      <w:r w:rsidRPr="00232492">
        <w:t>обращении.</w:t>
      </w:r>
      <w:r w:rsidRPr="00232492">
        <w:rPr>
          <w:spacing w:val="-11"/>
        </w:rPr>
        <w:t xml:space="preserve"> </w:t>
      </w:r>
      <w:r w:rsidRPr="00232492">
        <w:t>Прямая</w:t>
      </w:r>
      <w:r w:rsidRPr="00232492">
        <w:rPr>
          <w:spacing w:val="-12"/>
        </w:rPr>
        <w:t xml:space="preserve"> </w:t>
      </w:r>
      <w:r w:rsidRPr="00232492">
        <w:t>речь.</w:t>
      </w:r>
      <w:r w:rsidRPr="00232492">
        <w:rPr>
          <w:spacing w:val="-12"/>
        </w:rPr>
        <w:t xml:space="preserve"> </w:t>
      </w:r>
      <w:r w:rsidRPr="00232492">
        <w:t>Знаки</w:t>
      </w:r>
      <w:r w:rsidRPr="00232492">
        <w:rPr>
          <w:spacing w:val="-57"/>
        </w:rPr>
        <w:t xml:space="preserve"> </w:t>
      </w:r>
      <w:r w:rsidRPr="00232492">
        <w:t>препинания</w:t>
      </w:r>
      <w:r w:rsidRPr="00232492">
        <w:rPr>
          <w:spacing w:val="-4"/>
        </w:rPr>
        <w:t xml:space="preserve"> </w:t>
      </w:r>
      <w:r w:rsidRPr="00232492">
        <w:t>при</w:t>
      </w:r>
      <w:r w:rsidRPr="00232492">
        <w:rPr>
          <w:spacing w:val="-2"/>
        </w:rPr>
        <w:t xml:space="preserve"> </w:t>
      </w:r>
      <w:r w:rsidRPr="00232492">
        <w:t>прямой речи.</w:t>
      </w:r>
    </w:p>
    <w:p w:rsidR="00ED00D3" w:rsidRPr="00232492" w:rsidRDefault="00ED00D3" w:rsidP="00ED00D3">
      <w:pPr>
        <w:pStyle w:val="a3"/>
        <w:ind w:right="300"/>
      </w:pPr>
      <w:r w:rsidRPr="00232492">
        <w:t>Сложное</w:t>
      </w:r>
      <w:r w:rsidRPr="00232492">
        <w:rPr>
          <w:spacing w:val="-13"/>
        </w:rPr>
        <w:t xml:space="preserve"> </w:t>
      </w:r>
      <w:r w:rsidRPr="00232492">
        <w:t>предложение.</w:t>
      </w:r>
      <w:r w:rsidRPr="00232492">
        <w:rPr>
          <w:spacing w:val="-11"/>
        </w:rPr>
        <w:t xml:space="preserve"> </w:t>
      </w:r>
      <w:r w:rsidRPr="00232492">
        <w:t>Сложные</w:t>
      </w:r>
      <w:r w:rsidRPr="00232492">
        <w:rPr>
          <w:spacing w:val="-12"/>
        </w:rPr>
        <w:t xml:space="preserve"> </w:t>
      </w:r>
      <w:r w:rsidRPr="00232492">
        <w:t>предложения</w:t>
      </w:r>
      <w:r w:rsidRPr="00232492">
        <w:rPr>
          <w:spacing w:val="-11"/>
        </w:rPr>
        <w:t xml:space="preserve"> </w:t>
      </w:r>
      <w:r w:rsidRPr="00232492">
        <w:t>без</w:t>
      </w:r>
      <w:r w:rsidRPr="00232492">
        <w:rPr>
          <w:spacing w:val="-10"/>
        </w:rPr>
        <w:t xml:space="preserve"> </w:t>
      </w:r>
      <w:r w:rsidRPr="00232492">
        <w:t>союзов</w:t>
      </w:r>
      <w:r w:rsidRPr="00232492">
        <w:rPr>
          <w:spacing w:val="-12"/>
        </w:rPr>
        <w:t xml:space="preserve"> </w:t>
      </w:r>
      <w:r w:rsidRPr="00232492">
        <w:t>и</w:t>
      </w:r>
      <w:r w:rsidRPr="00232492">
        <w:rPr>
          <w:spacing w:val="-10"/>
        </w:rPr>
        <w:t xml:space="preserve"> </w:t>
      </w:r>
      <w:r w:rsidRPr="00232492">
        <w:t>с</w:t>
      </w:r>
      <w:r w:rsidRPr="00232492">
        <w:rPr>
          <w:spacing w:val="-10"/>
        </w:rPr>
        <w:t xml:space="preserve"> </w:t>
      </w:r>
      <w:r w:rsidRPr="00232492">
        <w:t>сочинительными</w:t>
      </w:r>
      <w:r w:rsidRPr="00232492">
        <w:rPr>
          <w:spacing w:val="-10"/>
        </w:rPr>
        <w:t xml:space="preserve"> </w:t>
      </w:r>
      <w:r w:rsidRPr="00232492">
        <w:t>союзами</w:t>
      </w:r>
      <w:r w:rsidRPr="00232492">
        <w:rPr>
          <w:spacing w:val="-58"/>
        </w:rPr>
        <w:t xml:space="preserve"> </w:t>
      </w:r>
      <w:r w:rsidRPr="00232492">
        <w:t>"и",</w:t>
      </w:r>
      <w:r w:rsidRPr="00232492">
        <w:rPr>
          <w:spacing w:val="1"/>
        </w:rPr>
        <w:t xml:space="preserve"> </w:t>
      </w:r>
      <w:r w:rsidRPr="00232492">
        <w:t>"а",</w:t>
      </w:r>
      <w:r w:rsidRPr="00232492">
        <w:rPr>
          <w:spacing w:val="1"/>
        </w:rPr>
        <w:t xml:space="preserve"> </w:t>
      </w:r>
      <w:r w:rsidRPr="00232492">
        <w:t>"но".</w:t>
      </w:r>
      <w:r w:rsidRPr="00232492">
        <w:rPr>
          <w:spacing w:val="1"/>
        </w:rPr>
        <w:t xml:space="preserve"> </w:t>
      </w:r>
      <w:r w:rsidRPr="00232492">
        <w:t>Сравнение</w:t>
      </w:r>
      <w:r w:rsidRPr="00232492">
        <w:rPr>
          <w:spacing w:val="1"/>
        </w:rPr>
        <w:t xml:space="preserve"> </w:t>
      </w:r>
      <w:r w:rsidRPr="00232492">
        <w:t>простых</w:t>
      </w:r>
      <w:r w:rsidRPr="00232492">
        <w:rPr>
          <w:spacing w:val="1"/>
        </w:rPr>
        <w:t xml:space="preserve"> </w:t>
      </w:r>
      <w:r w:rsidRPr="00232492">
        <w:t>предложений</w:t>
      </w:r>
      <w:r w:rsidRPr="00232492">
        <w:rPr>
          <w:spacing w:val="1"/>
        </w:rPr>
        <w:t xml:space="preserve"> </w:t>
      </w:r>
      <w:r w:rsidRPr="00232492">
        <w:t>с</w:t>
      </w:r>
      <w:r w:rsidRPr="00232492">
        <w:rPr>
          <w:spacing w:val="1"/>
        </w:rPr>
        <w:t xml:space="preserve"> </w:t>
      </w:r>
      <w:r w:rsidRPr="00232492">
        <w:t>однородными</w:t>
      </w:r>
      <w:r w:rsidRPr="00232492">
        <w:rPr>
          <w:spacing w:val="1"/>
        </w:rPr>
        <w:t xml:space="preserve"> </w:t>
      </w:r>
      <w:r w:rsidRPr="00232492">
        <w:t>членами</w:t>
      </w:r>
      <w:r w:rsidRPr="00232492">
        <w:rPr>
          <w:spacing w:val="1"/>
        </w:rPr>
        <w:t xml:space="preserve"> </w:t>
      </w:r>
      <w:r w:rsidRPr="00232492">
        <w:t>и</w:t>
      </w:r>
      <w:r w:rsidRPr="00232492">
        <w:rPr>
          <w:spacing w:val="1"/>
        </w:rPr>
        <w:t xml:space="preserve"> </w:t>
      </w:r>
      <w:r w:rsidRPr="00232492">
        <w:t>сложных</w:t>
      </w:r>
      <w:r w:rsidRPr="00232492">
        <w:rPr>
          <w:spacing w:val="1"/>
        </w:rPr>
        <w:t xml:space="preserve"> </w:t>
      </w:r>
      <w:r w:rsidRPr="00232492">
        <w:t>предложений.</w:t>
      </w:r>
      <w:r w:rsidRPr="00232492">
        <w:rPr>
          <w:spacing w:val="1"/>
        </w:rPr>
        <w:t xml:space="preserve"> </w:t>
      </w:r>
      <w:r w:rsidRPr="00232492">
        <w:t>Сложные</w:t>
      </w:r>
      <w:r w:rsidRPr="00232492">
        <w:rPr>
          <w:spacing w:val="1"/>
        </w:rPr>
        <w:t xml:space="preserve"> </w:t>
      </w:r>
      <w:r w:rsidRPr="00232492">
        <w:t>предложения</w:t>
      </w:r>
      <w:r w:rsidRPr="00232492">
        <w:rPr>
          <w:spacing w:val="1"/>
        </w:rPr>
        <w:t xml:space="preserve"> </w:t>
      </w:r>
      <w:r w:rsidRPr="00232492">
        <w:t>с</w:t>
      </w:r>
      <w:r w:rsidRPr="00232492">
        <w:rPr>
          <w:spacing w:val="1"/>
        </w:rPr>
        <w:t xml:space="preserve"> </w:t>
      </w:r>
      <w:r w:rsidRPr="00232492">
        <w:t>союзами</w:t>
      </w:r>
      <w:r w:rsidRPr="00232492">
        <w:rPr>
          <w:spacing w:val="1"/>
        </w:rPr>
        <w:t xml:space="preserve"> </w:t>
      </w:r>
      <w:r w:rsidRPr="00232492">
        <w:t>"что",</w:t>
      </w:r>
      <w:r w:rsidRPr="00232492">
        <w:rPr>
          <w:spacing w:val="1"/>
        </w:rPr>
        <w:t xml:space="preserve"> </w:t>
      </w:r>
      <w:r w:rsidRPr="00232492">
        <w:t>"чтобы",</w:t>
      </w:r>
      <w:r w:rsidRPr="00232492">
        <w:rPr>
          <w:spacing w:val="1"/>
        </w:rPr>
        <w:t xml:space="preserve"> </w:t>
      </w:r>
      <w:r w:rsidRPr="00232492">
        <w:t>"потому</w:t>
      </w:r>
      <w:r w:rsidRPr="00232492">
        <w:rPr>
          <w:spacing w:val="1"/>
        </w:rPr>
        <w:t xml:space="preserve"> </w:t>
      </w:r>
      <w:r w:rsidRPr="00232492">
        <w:t>что",</w:t>
      </w:r>
      <w:r w:rsidRPr="00232492">
        <w:rPr>
          <w:spacing w:val="1"/>
        </w:rPr>
        <w:t xml:space="preserve"> </w:t>
      </w:r>
      <w:r w:rsidRPr="00232492">
        <w:t>"когда",</w:t>
      </w:r>
      <w:r w:rsidRPr="00232492">
        <w:rPr>
          <w:spacing w:val="1"/>
        </w:rPr>
        <w:t xml:space="preserve"> </w:t>
      </w:r>
      <w:r w:rsidRPr="00232492">
        <w:t>"который".</w:t>
      </w:r>
    </w:p>
    <w:p w:rsidR="00ED00D3" w:rsidRPr="00232492" w:rsidRDefault="00ED00D3" w:rsidP="00ED00D3">
      <w:pPr>
        <w:pStyle w:val="a3"/>
        <w:ind w:left="968" w:firstLine="0"/>
      </w:pPr>
      <w:r w:rsidRPr="00232492">
        <w:t>Развитие</w:t>
      </w:r>
      <w:r w:rsidRPr="00232492">
        <w:rPr>
          <w:spacing w:val="-3"/>
        </w:rPr>
        <w:t xml:space="preserve"> </w:t>
      </w:r>
      <w:r w:rsidRPr="00232492">
        <w:t>речи,</w:t>
      </w:r>
      <w:r w:rsidRPr="00232492">
        <w:rPr>
          <w:spacing w:val="-1"/>
        </w:rPr>
        <w:t xml:space="preserve"> </w:t>
      </w:r>
      <w:r w:rsidRPr="00232492">
        <w:t>работа</w:t>
      </w:r>
      <w:r w:rsidRPr="00232492">
        <w:rPr>
          <w:spacing w:val="-2"/>
        </w:rPr>
        <w:t xml:space="preserve"> </w:t>
      </w:r>
      <w:r w:rsidRPr="00232492">
        <w:t>с</w:t>
      </w:r>
      <w:r w:rsidRPr="00232492">
        <w:rPr>
          <w:spacing w:val="-1"/>
        </w:rPr>
        <w:t xml:space="preserve"> </w:t>
      </w:r>
      <w:r w:rsidRPr="00232492">
        <w:t>текстом.</w:t>
      </w:r>
    </w:p>
    <w:p w:rsidR="00ED00D3" w:rsidRPr="00232492" w:rsidRDefault="00ED00D3" w:rsidP="00ED00D3">
      <w:pPr>
        <w:pStyle w:val="a3"/>
        <w:ind w:right="296"/>
      </w:pPr>
      <w:r w:rsidRPr="00232492">
        <w:t>Текст, признаки текста. Отличие текстов от предложения. Типы текстов: описание,</w:t>
      </w:r>
      <w:r w:rsidRPr="00232492">
        <w:rPr>
          <w:spacing w:val="1"/>
        </w:rPr>
        <w:t xml:space="preserve"> </w:t>
      </w:r>
      <w:r w:rsidRPr="00232492">
        <w:t>повествование, рассуждение. Заголовок текста, подбор заголовков к данному тексту. Работа с</w:t>
      </w:r>
      <w:r w:rsidRPr="00232492">
        <w:rPr>
          <w:spacing w:val="1"/>
        </w:rPr>
        <w:t xml:space="preserve"> </w:t>
      </w:r>
      <w:r w:rsidRPr="00232492">
        <w:t>деформированным</w:t>
      </w:r>
      <w:r w:rsidRPr="00232492">
        <w:rPr>
          <w:spacing w:val="-3"/>
        </w:rPr>
        <w:t xml:space="preserve"> </w:t>
      </w:r>
      <w:r w:rsidRPr="00232492">
        <w:t>текстом. Распространение</w:t>
      </w:r>
      <w:r w:rsidRPr="00232492">
        <w:rPr>
          <w:spacing w:val="-1"/>
        </w:rPr>
        <w:t xml:space="preserve"> </w:t>
      </w:r>
      <w:r w:rsidRPr="00232492">
        <w:t>текста.</w:t>
      </w:r>
    </w:p>
    <w:p w:rsidR="00ED00D3" w:rsidRPr="00232492" w:rsidRDefault="00ED00D3" w:rsidP="00ED00D3">
      <w:pPr>
        <w:pStyle w:val="a3"/>
        <w:ind w:right="297"/>
      </w:pPr>
      <w:r w:rsidRPr="00232492">
        <w:t>Стили</w:t>
      </w:r>
      <w:r w:rsidRPr="00232492">
        <w:rPr>
          <w:spacing w:val="1"/>
        </w:rPr>
        <w:t xml:space="preserve"> </w:t>
      </w:r>
      <w:r w:rsidRPr="00232492">
        <w:t>речи</w:t>
      </w:r>
      <w:r w:rsidRPr="00232492">
        <w:rPr>
          <w:spacing w:val="1"/>
        </w:rPr>
        <w:t xml:space="preserve"> </w:t>
      </w:r>
      <w:r w:rsidRPr="00232492">
        <w:t>(на</w:t>
      </w:r>
      <w:r w:rsidRPr="00232492">
        <w:rPr>
          <w:spacing w:val="1"/>
        </w:rPr>
        <w:t xml:space="preserve"> </w:t>
      </w:r>
      <w:r w:rsidRPr="00232492">
        <w:t>основе</w:t>
      </w:r>
      <w:r w:rsidRPr="00232492">
        <w:rPr>
          <w:spacing w:val="1"/>
        </w:rPr>
        <w:t xml:space="preserve"> </w:t>
      </w:r>
      <w:r w:rsidRPr="00232492">
        <w:t>практической</w:t>
      </w:r>
      <w:r w:rsidRPr="00232492">
        <w:rPr>
          <w:spacing w:val="1"/>
        </w:rPr>
        <w:t xml:space="preserve"> </w:t>
      </w:r>
      <w:r w:rsidRPr="00232492">
        <w:t>работы</w:t>
      </w:r>
      <w:r w:rsidRPr="00232492">
        <w:rPr>
          <w:spacing w:val="1"/>
        </w:rPr>
        <w:t xml:space="preserve"> </w:t>
      </w:r>
      <w:r w:rsidRPr="00232492">
        <w:t>с</w:t>
      </w:r>
      <w:r w:rsidRPr="00232492">
        <w:rPr>
          <w:spacing w:val="1"/>
        </w:rPr>
        <w:t xml:space="preserve"> </w:t>
      </w:r>
      <w:r w:rsidRPr="00232492">
        <w:t>текстами):</w:t>
      </w:r>
      <w:r w:rsidRPr="00232492">
        <w:rPr>
          <w:spacing w:val="1"/>
        </w:rPr>
        <w:t xml:space="preserve"> </w:t>
      </w:r>
      <w:r w:rsidRPr="00232492">
        <w:t>разговорный,</w:t>
      </w:r>
      <w:r w:rsidRPr="00232492">
        <w:rPr>
          <w:spacing w:val="1"/>
        </w:rPr>
        <w:t xml:space="preserve"> </w:t>
      </w:r>
      <w:r w:rsidRPr="00232492">
        <w:t>деловой</w:t>
      </w:r>
      <w:r w:rsidRPr="00232492">
        <w:rPr>
          <w:spacing w:val="1"/>
        </w:rPr>
        <w:t xml:space="preserve"> </w:t>
      </w:r>
      <w:r w:rsidRPr="00232492">
        <w:t>и</w:t>
      </w:r>
      <w:r w:rsidRPr="00232492">
        <w:rPr>
          <w:spacing w:val="1"/>
        </w:rPr>
        <w:t xml:space="preserve"> </w:t>
      </w:r>
      <w:r w:rsidRPr="00232492">
        <w:t>художественный.</w:t>
      </w:r>
      <w:r w:rsidRPr="00232492">
        <w:rPr>
          <w:spacing w:val="1"/>
        </w:rPr>
        <w:t xml:space="preserve"> </w:t>
      </w:r>
      <w:r w:rsidRPr="00232492">
        <w:t>Основные</w:t>
      </w:r>
      <w:r w:rsidRPr="00232492">
        <w:rPr>
          <w:spacing w:val="1"/>
        </w:rPr>
        <w:t xml:space="preserve"> </w:t>
      </w:r>
      <w:r w:rsidRPr="00232492">
        <w:t>признаки</w:t>
      </w:r>
      <w:r w:rsidRPr="00232492">
        <w:rPr>
          <w:spacing w:val="1"/>
        </w:rPr>
        <w:t xml:space="preserve"> </w:t>
      </w:r>
      <w:r w:rsidRPr="00232492">
        <w:t>стилей</w:t>
      </w:r>
      <w:r w:rsidRPr="00232492">
        <w:rPr>
          <w:spacing w:val="1"/>
        </w:rPr>
        <w:t xml:space="preserve"> </w:t>
      </w:r>
      <w:r w:rsidRPr="00232492">
        <w:t>речи.</w:t>
      </w:r>
      <w:r w:rsidRPr="00232492">
        <w:rPr>
          <w:spacing w:val="1"/>
        </w:rPr>
        <w:t xml:space="preserve"> </w:t>
      </w:r>
      <w:r w:rsidRPr="00232492">
        <w:t>Элементарный</w:t>
      </w:r>
      <w:r w:rsidRPr="00232492">
        <w:rPr>
          <w:spacing w:val="1"/>
        </w:rPr>
        <w:t xml:space="preserve"> </w:t>
      </w:r>
      <w:r w:rsidRPr="00232492">
        <w:t>стилистический</w:t>
      </w:r>
      <w:r w:rsidRPr="00232492">
        <w:rPr>
          <w:spacing w:val="1"/>
        </w:rPr>
        <w:t xml:space="preserve"> </w:t>
      </w:r>
      <w:r w:rsidRPr="00232492">
        <w:t>анализ</w:t>
      </w:r>
      <w:r w:rsidRPr="00232492">
        <w:rPr>
          <w:spacing w:val="1"/>
        </w:rPr>
        <w:t xml:space="preserve"> </w:t>
      </w:r>
      <w:r w:rsidRPr="00232492">
        <w:t>текстов.</w:t>
      </w:r>
    </w:p>
    <w:p w:rsidR="00ED00D3" w:rsidRPr="00232492" w:rsidRDefault="00ED00D3" w:rsidP="00ED00D3">
      <w:pPr>
        <w:pStyle w:val="a3"/>
        <w:spacing w:before="1"/>
        <w:ind w:right="306"/>
      </w:pPr>
      <w:r w:rsidRPr="00232492">
        <w:lastRenderedPageBreak/>
        <w:t>Составление</w:t>
      </w:r>
      <w:r w:rsidRPr="00232492">
        <w:rPr>
          <w:spacing w:val="1"/>
        </w:rPr>
        <w:t xml:space="preserve"> </w:t>
      </w:r>
      <w:r w:rsidRPr="00232492">
        <w:t>рассказа</w:t>
      </w:r>
      <w:r w:rsidRPr="00232492">
        <w:rPr>
          <w:spacing w:val="1"/>
        </w:rPr>
        <w:t xml:space="preserve"> </w:t>
      </w:r>
      <w:r w:rsidRPr="00232492">
        <w:t>по</w:t>
      </w:r>
      <w:r w:rsidRPr="00232492">
        <w:rPr>
          <w:spacing w:val="1"/>
        </w:rPr>
        <w:t xml:space="preserve"> </w:t>
      </w:r>
      <w:r w:rsidRPr="00232492">
        <w:t>серии</w:t>
      </w:r>
      <w:r w:rsidRPr="00232492">
        <w:rPr>
          <w:spacing w:val="1"/>
        </w:rPr>
        <w:t xml:space="preserve"> </w:t>
      </w:r>
      <w:r w:rsidRPr="00232492">
        <w:t>сюжетных</w:t>
      </w:r>
      <w:r w:rsidRPr="00232492">
        <w:rPr>
          <w:spacing w:val="1"/>
        </w:rPr>
        <w:t xml:space="preserve"> </w:t>
      </w:r>
      <w:r w:rsidRPr="00232492">
        <w:t>картин,</w:t>
      </w:r>
      <w:r w:rsidRPr="00232492">
        <w:rPr>
          <w:spacing w:val="1"/>
        </w:rPr>
        <w:t xml:space="preserve"> </w:t>
      </w:r>
      <w:r w:rsidRPr="00232492">
        <w:t>картине,</w:t>
      </w:r>
      <w:r w:rsidRPr="00232492">
        <w:rPr>
          <w:spacing w:val="1"/>
        </w:rPr>
        <w:t xml:space="preserve"> </w:t>
      </w:r>
      <w:r w:rsidRPr="00232492">
        <w:t>по</w:t>
      </w:r>
      <w:r w:rsidRPr="00232492">
        <w:rPr>
          <w:spacing w:val="1"/>
        </w:rPr>
        <w:t xml:space="preserve"> </w:t>
      </w:r>
      <w:r w:rsidRPr="00232492">
        <w:t>опорным</w:t>
      </w:r>
      <w:r w:rsidRPr="00232492">
        <w:rPr>
          <w:spacing w:val="1"/>
        </w:rPr>
        <w:t xml:space="preserve"> </w:t>
      </w:r>
      <w:r w:rsidRPr="00232492">
        <w:t>словам,</w:t>
      </w:r>
      <w:r w:rsidRPr="00232492">
        <w:rPr>
          <w:spacing w:val="1"/>
        </w:rPr>
        <w:t xml:space="preserve"> </w:t>
      </w:r>
      <w:r w:rsidRPr="00232492">
        <w:t>материалам</w:t>
      </w:r>
      <w:r w:rsidRPr="00232492">
        <w:rPr>
          <w:spacing w:val="-2"/>
        </w:rPr>
        <w:t xml:space="preserve"> </w:t>
      </w:r>
      <w:r w:rsidRPr="00232492">
        <w:t>наблюдения, по предложенной теме,</w:t>
      </w:r>
      <w:r w:rsidRPr="00232492">
        <w:rPr>
          <w:spacing w:val="-1"/>
        </w:rPr>
        <w:t xml:space="preserve"> </w:t>
      </w:r>
      <w:r w:rsidRPr="00232492">
        <w:t>по плану.</w:t>
      </w:r>
    </w:p>
    <w:p w:rsidR="00ED00D3" w:rsidRPr="00232492" w:rsidRDefault="00ED00D3" w:rsidP="00ED00D3">
      <w:pPr>
        <w:pStyle w:val="a3"/>
        <w:ind w:right="294"/>
      </w:pPr>
      <w:r w:rsidRPr="00232492">
        <w:t>Изложение текста с опорой на заранее составленный план. Изложение по коллективно</w:t>
      </w:r>
      <w:r w:rsidRPr="00232492">
        <w:rPr>
          <w:spacing w:val="1"/>
        </w:rPr>
        <w:t xml:space="preserve"> </w:t>
      </w:r>
      <w:r w:rsidRPr="00232492">
        <w:t>составленному</w:t>
      </w:r>
      <w:r w:rsidRPr="00232492">
        <w:rPr>
          <w:spacing w:val="-6"/>
        </w:rPr>
        <w:t xml:space="preserve"> </w:t>
      </w:r>
      <w:r w:rsidRPr="00232492">
        <w:t>плану.</w:t>
      </w:r>
    </w:p>
    <w:p w:rsidR="00ED00D3" w:rsidRPr="00232492" w:rsidRDefault="00ED00D3" w:rsidP="00ED00D3">
      <w:pPr>
        <w:pStyle w:val="a3"/>
        <w:ind w:right="301"/>
      </w:pPr>
      <w:r w:rsidRPr="00232492">
        <w:t>Сочинение</w:t>
      </w:r>
      <w:r w:rsidRPr="00232492">
        <w:rPr>
          <w:spacing w:val="-14"/>
        </w:rPr>
        <w:t xml:space="preserve"> </w:t>
      </w:r>
      <w:r w:rsidRPr="00232492">
        <w:t>творческого</w:t>
      </w:r>
      <w:r w:rsidRPr="00232492">
        <w:rPr>
          <w:spacing w:val="-13"/>
        </w:rPr>
        <w:t xml:space="preserve"> </w:t>
      </w:r>
      <w:r w:rsidRPr="00232492">
        <w:t>характера</w:t>
      </w:r>
      <w:r w:rsidRPr="00232492">
        <w:rPr>
          <w:spacing w:val="-13"/>
        </w:rPr>
        <w:t xml:space="preserve"> </w:t>
      </w:r>
      <w:r w:rsidRPr="00232492">
        <w:t>по</w:t>
      </w:r>
      <w:r w:rsidRPr="00232492">
        <w:rPr>
          <w:spacing w:val="-15"/>
        </w:rPr>
        <w:t xml:space="preserve"> </w:t>
      </w:r>
      <w:r w:rsidRPr="00232492">
        <w:t>картине,</w:t>
      </w:r>
      <w:r w:rsidRPr="00232492">
        <w:rPr>
          <w:spacing w:val="-12"/>
        </w:rPr>
        <w:t xml:space="preserve"> </w:t>
      </w:r>
      <w:r w:rsidRPr="00232492">
        <w:t>по</w:t>
      </w:r>
      <w:r w:rsidRPr="00232492">
        <w:rPr>
          <w:spacing w:val="-13"/>
        </w:rPr>
        <w:t xml:space="preserve"> </w:t>
      </w:r>
      <w:r w:rsidRPr="00232492">
        <w:t>личным</w:t>
      </w:r>
      <w:r w:rsidRPr="00232492">
        <w:rPr>
          <w:spacing w:val="-14"/>
        </w:rPr>
        <w:t xml:space="preserve"> </w:t>
      </w:r>
      <w:r w:rsidRPr="00232492">
        <w:t>наблюдениям,</w:t>
      </w:r>
      <w:r w:rsidRPr="00232492">
        <w:rPr>
          <w:spacing w:val="-12"/>
        </w:rPr>
        <w:t xml:space="preserve"> </w:t>
      </w:r>
      <w:r w:rsidRPr="00232492">
        <w:t>с</w:t>
      </w:r>
      <w:r w:rsidRPr="00232492">
        <w:rPr>
          <w:spacing w:val="-14"/>
        </w:rPr>
        <w:t xml:space="preserve"> </w:t>
      </w:r>
      <w:r w:rsidRPr="00232492">
        <w:t>привлечением</w:t>
      </w:r>
      <w:r w:rsidRPr="00232492">
        <w:rPr>
          <w:spacing w:val="-57"/>
        </w:rPr>
        <w:t xml:space="preserve"> </w:t>
      </w:r>
      <w:r w:rsidRPr="00232492">
        <w:t>сведений</w:t>
      </w:r>
      <w:r w:rsidRPr="00232492">
        <w:rPr>
          <w:spacing w:val="-1"/>
        </w:rPr>
        <w:t xml:space="preserve"> </w:t>
      </w:r>
      <w:r w:rsidRPr="00232492">
        <w:t>из</w:t>
      </w:r>
      <w:r w:rsidRPr="00232492">
        <w:rPr>
          <w:spacing w:val="-2"/>
        </w:rPr>
        <w:t xml:space="preserve"> </w:t>
      </w:r>
      <w:r w:rsidRPr="00232492">
        <w:t>практической деятельности,</w:t>
      </w:r>
      <w:r w:rsidRPr="00232492">
        <w:rPr>
          <w:spacing w:val="-3"/>
        </w:rPr>
        <w:t xml:space="preserve"> </w:t>
      </w:r>
      <w:r w:rsidRPr="00232492">
        <w:t>книг.</w:t>
      </w:r>
    </w:p>
    <w:p w:rsidR="00ED00D3" w:rsidRPr="00232492" w:rsidRDefault="00ED00D3" w:rsidP="00ED00D3">
      <w:pPr>
        <w:pStyle w:val="a3"/>
        <w:ind w:left="968" w:firstLine="0"/>
      </w:pPr>
      <w:r w:rsidRPr="00232492">
        <w:t>Деловое</w:t>
      </w:r>
      <w:r w:rsidRPr="00232492">
        <w:rPr>
          <w:spacing w:val="-5"/>
        </w:rPr>
        <w:t xml:space="preserve"> </w:t>
      </w:r>
      <w:r w:rsidRPr="00232492">
        <w:t>письмо.</w:t>
      </w:r>
    </w:p>
    <w:p w:rsidR="00ED00D3" w:rsidRPr="00232492" w:rsidRDefault="00ED00D3" w:rsidP="00ED00D3">
      <w:pPr>
        <w:pStyle w:val="a3"/>
        <w:ind w:right="297"/>
      </w:pPr>
      <w:r w:rsidRPr="00232492">
        <w:t>Адрес на открытке и конверте, поздравительная открытка, письмо. Записки: личные и</w:t>
      </w:r>
      <w:r w:rsidRPr="00232492">
        <w:rPr>
          <w:spacing w:val="1"/>
        </w:rPr>
        <w:t xml:space="preserve"> </w:t>
      </w:r>
      <w:r w:rsidRPr="00232492">
        <w:t>деловые. Заметка в стенгазету, объявление, заявление, автобиография, анкета, доверенность,</w:t>
      </w:r>
      <w:r w:rsidRPr="00232492">
        <w:rPr>
          <w:spacing w:val="1"/>
        </w:rPr>
        <w:t xml:space="preserve"> </w:t>
      </w:r>
      <w:r w:rsidRPr="00232492">
        <w:t>расписка.</w:t>
      </w:r>
    </w:p>
    <w:p w:rsidR="00ED00D3" w:rsidRPr="00232492" w:rsidRDefault="00ED00D3" w:rsidP="00ED00D3">
      <w:pPr>
        <w:pStyle w:val="a3"/>
        <w:ind w:left="968" w:firstLine="0"/>
      </w:pPr>
      <w:r w:rsidRPr="00232492">
        <w:t>Письмо</w:t>
      </w:r>
      <w:r w:rsidRPr="00232492">
        <w:rPr>
          <w:spacing w:val="-3"/>
        </w:rPr>
        <w:t xml:space="preserve"> </w:t>
      </w:r>
      <w:r w:rsidRPr="00232492">
        <w:t>с</w:t>
      </w:r>
      <w:r w:rsidRPr="00232492">
        <w:rPr>
          <w:spacing w:val="-4"/>
        </w:rPr>
        <w:t xml:space="preserve"> </w:t>
      </w:r>
      <w:r w:rsidRPr="00232492">
        <w:t>элементами</w:t>
      </w:r>
      <w:r w:rsidRPr="00232492">
        <w:rPr>
          <w:spacing w:val="-2"/>
        </w:rPr>
        <w:t xml:space="preserve"> </w:t>
      </w:r>
      <w:r w:rsidRPr="00232492">
        <w:t>творческой</w:t>
      </w:r>
      <w:r w:rsidRPr="00232492">
        <w:rPr>
          <w:spacing w:val="-3"/>
        </w:rPr>
        <w:t xml:space="preserve"> </w:t>
      </w:r>
      <w:r w:rsidRPr="00232492">
        <w:t>деятельности.</w:t>
      </w:r>
    </w:p>
    <w:p w:rsidR="00ED00D3" w:rsidRPr="00232492" w:rsidRDefault="00ED00D3" w:rsidP="00ED00D3">
      <w:pPr>
        <w:rPr>
          <w:sz w:val="24"/>
          <w:szCs w:val="24"/>
        </w:rPr>
        <w:sectPr w:rsidR="00ED00D3" w:rsidRPr="00232492">
          <w:pgSz w:w="11910" w:h="16840"/>
          <w:pgMar w:top="1340" w:right="780" w:bottom="1200" w:left="820" w:header="0" w:footer="930" w:gutter="0"/>
          <w:cols w:space="720"/>
        </w:sectPr>
      </w:pPr>
    </w:p>
    <w:p w:rsidR="00ED00D3" w:rsidRPr="00232492" w:rsidRDefault="00ED00D3" w:rsidP="00ED00D3">
      <w:pPr>
        <w:pStyle w:val="1"/>
        <w:spacing w:before="78" w:line="240" w:lineRule="auto"/>
        <w:ind w:left="260" w:right="305" w:firstLine="708"/>
        <w:jc w:val="left"/>
      </w:pPr>
      <w:r w:rsidRPr="00232492">
        <w:lastRenderedPageBreak/>
        <w:t>Планируемые</w:t>
      </w:r>
      <w:r w:rsidRPr="00232492">
        <w:rPr>
          <w:spacing w:val="28"/>
        </w:rPr>
        <w:t xml:space="preserve"> </w:t>
      </w:r>
      <w:r w:rsidRPr="00232492">
        <w:t>предметные</w:t>
      </w:r>
      <w:r w:rsidRPr="00232492">
        <w:rPr>
          <w:spacing w:val="29"/>
        </w:rPr>
        <w:t xml:space="preserve"> </w:t>
      </w:r>
      <w:r w:rsidRPr="00232492">
        <w:t>результаты</w:t>
      </w:r>
      <w:r w:rsidRPr="00232492">
        <w:rPr>
          <w:spacing w:val="30"/>
        </w:rPr>
        <w:t xml:space="preserve"> </w:t>
      </w:r>
      <w:r w:rsidRPr="00232492">
        <w:t>освоения</w:t>
      </w:r>
      <w:r w:rsidRPr="00232492">
        <w:rPr>
          <w:spacing w:val="30"/>
        </w:rPr>
        <w:t xml:space="preserve"> </w:t>
      </w:r>
      <w:r w:rsidRPr="00232492">
        <w:t>учебного</w:t>
      </w:r>
      <w:r w:rsidRPr="00232492">
        <w:rPr>
          <w:spacing w:val="30"/>
        </w:rPr>
        <w:t xml:space="preserve"> </w:t>
      </w:r>
      <w:r w:rsidRPr="00232492">
        <w:t>предмета</w:t>
      </w:r>
      <w:r w:rsidRPr="00232492">
        <w:rPr>
          <w:spacing w:val="30"/>
        </w:rPr>
        <w:t xml:space="preserve"> </w:t>
      </w:r>
      <w:r w:rsidRPr="00232492">
        <w:t>"Русский</w:t>
      </w:r>
      <w:r w:rsidRPr="00232492">
        <w:rPr>
          <w:spacing w:val="-57"/>
        </w:rPr>
        <w:t xml:space="preserve"> </w:t>
      </w:r>
      <w:r w:rsidRPr="00232492">
        <w:t>язык".</w:t>
      </w:r>
    </w:p>
    <w:p w:rsidR="00ED00D3" w:rsidRPr="00232492" w:rsidRDefault="00ED00D3" w:rsidP="00ED00D3">
      <w:pPr>
        <w:spacing w:line="272" w:lineRule="exact"/>
        <w:ind w:left="968"/>
        <w:rPr>
          <w:sz w:val="24"/>
          <w:szCs w:val="24"/>
        </w:rPr>
      </w:pPr>
      <w:r w:rsidRPr="00232492">
        <w:rPr>
          <w:b/>
          <w:sz w:val="24"/>
          <w:szCs w:val="24"/>
        </w:rPr>
        <w:t>Минимальный</w:t>
      </w:r>
      <w:r w:rsidRPr="00232492">
        <w:rPr>
          <w:b/>
          <w:spacing w:val="-3"/>
          <w:sz w:val="24"/>
          <w:szCs w:val="24"/>
        </w:rPr>
        <w:t xml:space="preserve"> </w:t>
      </w:r>
      <w:r w:rsidRPr="00232492">
        <w:rPr>
          <w:b/>
          <w:sz w:val="24"/>
          <w:szCs w:val="24"/>
        </w:rPr>
        <w:t>уровень</w:t>
      </w:r>
      <w:r w:rsidRPr="00232492">
        <w:rPr>
          <w:sz w:val="24"/>
          <w:szCs w:val="24"/>
        </w:rPr>
        <w:t>:</w:t>
      </w:r>
    </w:p>
    <w:p w:rsidR="00ED00D3" w:rsidRPr="00232492" w:rsidRDefault="00ED00D3" w:rsidP="00ED00D3">
      <w:pPr>
        <w:pStyle w:val="a3"/>
        <w:ind w:left="968" w:firstLine="0"/>
        <w:jc w:val="left"/>
      </w:pPr>
      <w:r w:rsidRPr="00232492">
        <w:t>знание</w:t>
      </w:r>
      <w:r w:rsidRPr="00232492">
        <w:rPr>
          <w:spacing w:val="-5"/>
        </w:rPr>
        <w:t xml:space="preserve"> </w:t>
      </w:r>
      <w:r w:rsidRPr="00232492">
        <w:t>отличительных</w:t>
      </w:r>
      <w:r w:rsidRPr="00232492">
        <w:rPr>
          <w:spacing w:val="-5"/>
        </w:rPr>
        <w:t xml:space="preserve"> </w:t>
      </w:r>
      <w:r w:rsidRPr="00232492">
        <w:t>грамматических</w:t>
      </w:r>
      <w:r w:rsidRPr="00232492">
        <w:rPr>
          <w:spacing w:val="-4"/>
        </w:rPr>
        <w:t xml:space="preserve"> </w:t>
      </w:r>
      <w:r w:rsidRPr="00232492">
        <w:t>признаков</w:t>
      </w:r>
      <w:r w:rsidRPr="00232492">
        <w:rPr>
          <w:spacing w:val="-4"/>
        </w:rPr>
        <w:t xml:space="preserve"> </w:t>
      </w:r>
      <w:r w:rsidRPr="00232492">
        <w:t>основных</w:t>
      </w:r>
      <w:r w:rsidRPr="00232492">
        <w:rPr>
          <w:spacing w:val="-3"/>
        </w:rPr>
        <w:t xml:space="preserve"> </w:t>
      </w:r>
      <w:r w:rsidRPr="00232492">
        <w:t>частей</w:t>
      </w:r>
      <w:r w:rsidRPr="00232492">
        <w:rPr>
          <w:spacing w:val="-4"/>
        </w:rPr>
        <w:t xml:space="preserve"> </w:t>
      </w:r>
      <w:r w:rsidRPr="00232492">
        <w:t>слова;</w:t>
      </w:r>
    </w:p>
    <w:p w:rsidR="00ED00D3" w:rsidRPr="00232492" w:rsidRDefault="00ED00D3" w:rsidP="00ED00D3">
      <w:pPr>
        <w:pStyle w:val="a3"/>
        <w:ind w:right="305"/>
        <w:jc w:val="left"/>
      </w:pPr>
      <w:r w:rsidRPr="00232492">
        <w:t>разбор</w:t>
      </w:r>
      <w:r w:rsidRPr="00232492">
        <w:rPr>
          <w:spacing w:val="40"/>
        </w:rPr>
        <w:t xml:space="preserve"> </w:t>
      </w:r>
      <w:r w:rsidRPr="00232492">
        <w:t>слова</w:t>
      </w:r>
      <w:r w:rsidRPr="00232492">
        <w:rPr>
          <w:spacing w:val="42"/>
        </w:rPr>
        <w:t xml:space="preserve"> </w:t>
      </w:r>
      <w:r w:rsidRPr="00232492">
        <w:t>с</w:t>
      </w:r>
      <w:r w:rsidRPr="00232492">
        <w:rPr>
          <w:spacing w:val="40"/>
        </w:rPr>
        <w:t xml:space="preserve"> </w:t>
      </w:r>
      <w:r w:rsidRPr="00232492">
        <w:t>опорой</w:t>
      </w:r>
      <w:r w:rsidRPr="00232492">
        <w:rPr>
          <w:spacing w:val="41"/>
        </w:rPr>
        <w:t xml:space="preserve"> </w:t>
      </w:r>
      <w:r w:rsidRPr="00232492">
        <w:t>на</w:t>
      </w:r>
      <w:r w:rsidRPr="00232492">
        <w:rPr>
          <w:spacing w:val="40"/>
        </w:rPr>
        <w:t xml:space="preserve"> </w:t>
      </w:r>
      <w:r w:rsidRPr="00232492">
        <w:t>представленный</w:t>
      </w:r>
      <w:r w:rsidRPr="00232492">
        <w:rPr>
          <w:spacing w:val="41"/>
        </w:rPr>
        <w:t xml:space="preserve"> </w:t>
      </w:r>
      <w:r w:rsidRPr="00232492">
        <w:t>образец,</w:t>
      </w:r>
      <w:r w:rsidRPr="00232492">
        <w:rPr>
          <w:spacing w:val="40"/>
        </w:rPr>
        <w:t xml:space="preserve"> </w:t>
      </w:r>
      <w:r w:rsidRPr="00232492">
        <w:t>схему,</w:t>
      </w:r>
      <w:r w:rsidRPr="00232492">
        <w:rPr>
          <w:spacing w:val="43"/>
        </w:rPr>
        <w:t xml:space="preserve"> </w:t>
      </w:r>
      <w:r w:rsidRPr="00232492">
        <w:t>вопросы</w:t>
      </w:r>
      <w:r w:rsidRPr="00232492">
        <w:rPr>
          <w:spacing w:val="40"/>
        </w:rPr>
        <w:t xml:space="preserve"> </w:t>
      </w:r>
      <w:r w:rsidRPr="00232492">
        <w:t>педагогического</w:t>
      </w:r>
      <w:r w:rsidRPr="00232492">
        <w:rPr>
          <w:spacing w:val="-57"/>
        </w:rPr>
        <w:t xml:space="preserve"> </w:t>
      </w:r>
      <w:r w:rsidRPr="00232492">
        <w:t>работника;</w:t>
      </w:r>
    </w:p>
    <w:p w:rsidR="00ED00D3" w:rsidRPr="00232492" w:rsidRDefault="00ED00D3" w:rsidP="00ED00D3">
      <w:pPr>
        <w:pStyle w:val="a3"/>
        <w:ind w:left="968" w:right="3235" w:firstLine="0"/>
        <w:jc w:val="left"/>
      </w:pPr>
      <w:r w:rsidRPr="00232492">
        <w:t>образование слов с новым значением с опорой на образец;</w:t>
      </w:r>
      <w:r w:rsidRPr="00232492">
        <w:rPr>
          <w:spacing w:val="1"/>
        </w:rPr>
        <w:t xml:space="preserve"> </w:t>
      </w:r>
      <w:r w:rsidRPr="00232492">
        <w:t>представления</w:t>
      </w:r>
      <w:r w:rsidRPr="00232492">
        <w:rPr>
          <w:spacing w:val="-1"/>
        </w:rPr>
        <w:t xml:space="preserve"> </w:t>
      </w:r>
      <w:r w:rsidRPr="00232492">
        <w:t>о</w:t>
      </w:r>
      <w:r w:rsidRPr="00232492">
        <w:rPr>
          <w:spacing w:val="-1"/>
        </w:rPr>
        <w:t xml:space="preserve"> </w:t>
      </w:r>
      <w:r w:rsidRPr="00232492">
        <w:t>грамматических</w:t>
      </w:r>
      <w:r w:rsidRPr="00232492">
        <w:rPr>
          <w:spacing w:val="1"/>
        </w:rPr>
        <w:t xml:space="preserve"> </w:t>
      </w:r>
      <w:r w:rsidRPr="00232492">
        <w:t>разрядах</w:t>
      </w:r>
      <w:r w:rsidRPr="00232492">
        <w:rPr>
          <w:spacing w:val="1"/>
        </w:rPr>
        <w:t xml:space="preserve"> </w:t>
      </w:r>
      <w:r w:rsidRPr="00232492">
        <w:t>слов;</w:t>
      </w:r>
      <w:r w:rsidRPr="00232492">
        <w:rPr>
          <w:spacing w:val="1"/>
        </w:rPr>
        <w:t xml:space="preserve"> </w:t>
      </w:r>
      <w:r w:rsidRPr="00232492">
        <w:t>различение</w:t>
      </w:r>
      <w:r w:rsidRPr="00232492">
        <w:rPr>
          <w:spacing w:val="-4"/>
        </w:rPr>
        <w:t xml:space="preserve"> </w:t>
      </w:r>
      <w:r w:rsidRPr="00232492">
        <w:t>изученных</w:t>
      </w:r>
      <w:r w:rsidRPr="00232492">
        <w:rPr>
          <w:spacing w:val="-3"/>
        </w:rPr>
        <w:t xml:space="preserve"> </w:t>
      </w:r>
      <w:r w:rsidRPr="00232492">
        <w:t>частей</w:t>
      </w:r>
      <w:r w:rsidRPr="00232492">
        <w:rPr>
          <w:spacing w:val="-2"/>
        </w:rPr>
        <w:t xml:space="preserve"> </w:t>
      </w:r>
      <w:r w:rsidRPr="00232492">
        <w:t>речи</w:t>
      </w:r>
      <w:r w:rsidRPr="00232492">
        <w:rPr>
          <w:spacing w:val="-2"/>
        </w:rPr>
        <w:t xml:space="preserve"> </w:t>
      </w:r>
      <w:r w:rsidRPr="00232492">
        <w:t>по</w:t>
      </w:r>
      <w:r w:rsidRPr="00232492">
        <w:rPr>
          <w:spacing w:val="-2"/>
        </w:rPr>
        <w:t xml:space="preserve"> </w:t>
      </w:r>
      <w:r w:rsidRPr="00232492">
        <w:t>вопросу</w:t>
      </w:r>
      <w:r w:rsidRPr="00232492">
        <w:rPr>
          <w:spacing w:val="-5"/>
        </w:rPr>
        <w:t xml:space="preserve"> </w:t>
      </w:r>
      <w:r w:rsidRPr="00232492">
        <w:t>и</w:t>
      </w:r>
      <w:r w:rsidRPr="00232492">
        <w:rPr>
          <w:spacing w:val="-3"/>
        </w:rPr>
        <w:t xml:space="preserve"> </w:t>
      </w:r>
      <w:r w:rsidRPr="00232492">
        <w:t>значению;</w:t>
      </w:r>
    </w:p>
    <w:p w:rsidR="00ED00D3" w:rsidRPr="00232492" w:rsidRDefault="00ED00D3" w:rsidP="00ED00D3">
      <w:pPr>
        <w:pStyle w:val="a3"/>
        <w:jc w:val="left"/>
      </w:pPr>
      <w:r w:rsidRPr="00232492">
        <w:t>использование</w:t>
      </w:r>
      <w:r w:rsidRPr="00232492">
        <w:rPr>
          <w:spacing w:val="48"/>
        </w:rPr>
        <w:t xml:space="preserve"> </w:t>
      </w:r>
      <w:r w:rsidRPr="00232492">
        <w:t>на</w:t>
      </w:r>
      <w:r w:rsidRPr="00232492">
        <w:rPr>
          <w:spacing w:val="49"/>
        </w:rPr>
        <w:t xml:space="preserve"> </w:t>
      </w:r>
      <w:r w:rsidRPr="00232492">
        <w:t>письме</w:t>
      </w:r>
      <w:r w:rsidRPr="00232492">
        <w:rPr>
          <w:spacing w:val="48"/>
        </w:rPr>
        <w:t xml:space="preserve"> </w:t>
      </w:r>
      <w:r w:rsidRPr="00232492">
        <w:t>орфографических</w:t>
      </w:r>
      <w:r w:rsidRPr="00232492">
        <w:rPr>
          <w:spacing w:val="52"/>
        </w:rPr>
        <w:t xml:space="preserve"> </w:t>
      </w:r>
      <w:r w:rsidRPr="00232492">
        <w:t>правил</w:t>
      </w:r>
      <w:r w:rsidRPr="00232492">
        <w:rPr>
          <w:spacing w:val="49"/>
        </w:rPr>
        <w:t xml:space="preserve"> </w:t>
      </w:r>
      <w:r w:rsidRPr="00232492">
        <w:t>после</w:t>
      </w:r>
      <w:r w:rsidRPr="00232492">
        <w:rPr>
          <w:spacing w:val="49"/>
        </w:rPr>
        <w:t xml:space="preserve"> </w:t>
      </w:r>
      <w:r w:rsidRPr="00232492">
        <w:t>предварительного</w:t>
      </w:r>
      <w:r w:rsidRPr="00232492">
        <w:rPr>
          <w:spacing w:val="49"/>
        </w:rPr>
        <w:t xml:space="preserve"> </w:t>
      </w:r>
      <w:r w:rsidRPr="00232492">
        <w:t>разбора</w:t>
      </w:r>
      <w:r w:rsidRPr="00232492">
        <w:rPr>
          <w:spacing w:val="-57"/>
        </w:rPr>
        <w:t xml:space="preserve"> </w:t>
      </w:r>
      <w:r w:rsidRPr="00232492">
        <w:t>текста</w:t>
      </w:r>
      <w:r w:rsidRPr="00232492">
        <w:rPr>
          <w:spacing w:val="-1"/>
        </w:rPr>
        <w:t xml:space="preserve"> </w:t>
      </w:r>
      <w:r w:rsidRPr="00232492">
        <w:t>на</w:t>
      </w:r>
      <w:r w:rsidRPr="00232492">
        <w:rPr>
          <w:spacing w:val="-1"/>
        </w:rPr>
        <w:t xml:space="preserve"> </w:t>
      </w:r>
      <w:r w:rsidRPr="00232492">
        <w:t>основе</w:t>
      </w:r>
      <w:r w:rsidRPr="00232492">
        <w:rPr>
          <w:spacing w:val="-3"/>
        </w:rPr>
        <w:t xml:space="preserve"> </w:t>
      </w:r>
      <w:r w:rsidRPr="00232492">
        <w:t>готового</w:t>
      </w:r>
      <w:r w:rsidRPr="00232492">
        <w:rPr>
          <w:spacing w:val="-1"/>
        </w:rPr>
        <w:t xml:space="preserve"> </w:t>
      </w:r>
      <w:r w:rsidRPr="00232492">
        <w:t>или</w:t>
      </w:r>
      <w:r w:rsidRPr="00232492">
        <w:rPr>
          <w:spacing w:val="1"/>
        </w:rPr>
        <w:t xml:space="preserve"> </w:t>
      </w:r>
      <w:r w:rsidRPr="00232492">
        <w:t>коллективного</w:t>
      </w:r>
      <w:r w:rsidRPr="00232492">
        <w:rPr>
          <w:spacing w:val="-1"/>
        </w:rPr>
        <w:t xml:space="preserve"> </w:t>
      </w:r>
      <w:r w:rsidRPr="00232492">
        <w:t>составленного алгоритма;</w:t>
      </w:r>
    </w:p>
    <w:p w:rsidR="00ED00D3" w:rsidRPr="00232492" w:rsidRDefault="00ED00D3" w:rsidP="00ED00D3">
      <w:pPr>
        <w:pStyle w:val="a3"/>
        <w:tabs>
          <w:tab w:val="left" w:pos="2642"/>
          <w:tab w:val="left" w:pos="4088"/>
          <w:tab w:val="left" w:pos="5033"/>
          <w:tab w:val="left" w:pos="5431"/>
          <w:tab w:val="left" w:pos="7345"/>
          <w:tab w:val="left" w:pos="7880"/>
          <w:tab w:val="left" w:pos="9034"/>
        </w:tabs>
        <w:ind w:left="968" w:right="296" w:firstLine="0"/>
        <w:jc w:val="left"/>
      </w:pPr>
      <w:r w:rsidRPr="00232492">
        <w:rPr>
          <w:spacing w:val="-1"/>
        </w:rPr>
        <w:t>составление</w:t>
      </w:r>
      <w:r w:rsidRPr="00232492">
        <w:rPr>
          <w:spacing w:val="-16"/>
        </w:rPr>
        <w:t xml:space="preserve"> </w:t>
      </w:r>
      <w:r w:rsidRPr="00232492">
        <w:t>различных</w:t>
      </w:r>
      <w:r w:rsidRPr="00232492">
        <w:rPr>
          <w:spacing w:val="-16"/>
        </w:rPr>
        <w:t xml:space="preserve"> </w:t>
      </w:r>
      <w:r w:rsidRPr="00232492">
        <w:t>конструкций</w:t>
      </w:r>
      <w:r w:rsidRPr="00232492">
        <w:rPr>
          <w:spacing w:val="-14"/>
        </w:rPr>
        <w:t xml:space="preserve"> </w:t>
      </w:r>
      <w:r w:rsidRPr="00232492">
        <w:t>предложений</w:t>
      </w:r>
      <w:r w:rsidRPr="00232492">
        <w:rPr>
          <w:spacing w:val="-14"/>
        </w:rPr>
        <w:t xml:space="preserve"> </w:t>
      </w:r>
      <w:r w:rsidRPr="00232492">
        <w:t>с</w:t>
      </w:r>
      <w:r w:rsidRPr="00232492">
        <w:rPr>
          <w:spacing w:val="-16"/>
        </w:rPr>
        <w:t xml:space="preserve"> </w:t>
      </w:r>
      <w:r w:rsidRPr="00232492">
        <w:t>опорой</w:t>
      </w:r>
      <w:r w:rsidRPr="00232492">
        <w:rPr>
          <w:spacing w:val="-14"/>
        </w:rPr>
        <w:t xml:space="preserve"> </w:t>
      </w:r>
      <w:r w:rsidRPr="00232492">
        <w:t>на</w:t>
      </w:r>
      <w:r w:rsidRPr="00232492">
        <w:rPr>
          <w:spacing w:val="-16"/>
        </w:rPr>
        <w:t xml:space="preserve"> </w:t>
      </w:r>
      <w:r w:rsidRPr="00232492">
        <w:t>представленный</w:t>
      </w:r>
      <w:r w:rsidRPr="00232492">
        <w:rPr>
          <w:spacing w:val="-14"/>
        </w:rPr>
        <w:t xml:space="preserve"> </w:t>
      </w:r>
      <w:r w:rsidRPr="00232492">
        <w:t>образец;</w:t>
      </w:r>
      <w:r w:rsidRPr="00232492">
        <w:rPr>
          <w:spacing w:val="-57"/>
        </w:rPr>
        <w:t xml:space="preserve"> </w:t>
      </w:r>
      <w:r w:rsidRPr="00232492">
        <w:t>установление</w:t>
      </w:r>
      <w:r w:rsidRPr="00232492">
        <w:tab/>
        <w:t>смысловых</w:t>
      </w:r>
      <w:r w:rsidRPr="00232492">
        <w:tab/>
        <w:t>связей</w:t>
      </w:r>
      <w:r w:rsidRPr="00232492">
        <w:tab/>
        <w:t>в</w:t>
      </w:r>
      <w:r w:rsidRPr="00232492">
        <w:tab/>
        <w:t>словосочетании</w:t>
      </w:r>
      <w:r w:rsidRPr="00232492">
        <w:tab/>
        <w:t>по</w:t>
      </w:r>
      <w:r w:rsidRPr="00232492">
        <w:tab/>
        <w:t>образцу,</w:t>
      </w:r>
      <w:r w:rsidRPr="00232492">
        <w:tab/>
        <w:t>вопросам</w:t>
      </w:r>
    </w:p>
    <w:p w:rsidR="00ED00D3" w:rsidRPr="00232492" w:rsidRDefault="00ED00D3" w:rsidP="00ED00D3">
      <w:pPr>
        <w:pStyle w:val="a3"/>
        <w:ind w:firstLine="0"/>
        <w:jc w:val="left"/>
      </w:pPr>
      <w:r w:rsidRPr="00232492">
        <w:t>педагогического</w:t>
      </w:r>
      <w:r w:rsidRPr="00232492">
        <w:rPr>
          <w:spacing w:val="-5"/>
        </w:rPr>
        <w:t xml:space="preserve"> </w:t>
      </w:r>
      <w:r w:rsidRPr="00232492">
        <w:t>работника;</w:t>
      </w:r>
    </w:p>
    <w:p w:rsidR="00ED00D3" w:rsidRPr="00232492" w:rsidRDefault="00ED00D3" w:rsidP="00ED00D3">
      <w:pPr>
        <w:pStyle w:val="a3"/>
        <w:jc w:val="left"/>
      </w:pPr>
      <w:r w:rsidRPr="00232492">
        <w:t>нахождение</w:t>
      </w:r>
      <w:r w:rsidRPr="00232492">
        <w:rPr>
          <w:spacing w:val="36"/>
        </w:rPr>
        <w:t xml:space="preserve"> </w:t>
      </w:r>
      <w:r w:rsidRPr="00232492">
        <w:t>главных</w:t>
      </w:r>
      <w:r w:rsidRPr="00232492">
        <w:rPr>
          <w:spacing w:val="37"/>
        </w:rPr>
        <w:t xml:space="preserve"> </w:t>
      </w:r>
      <w:r w:rsidRPr="00232492">
        <w:t>и</w:t>
      </w:r>
      <w:r w:rsidRPr="00232492">
        <w:rPr>
          <w:spacing w:val="37"/>
        </w:rPr>
        <w:t xml:space="preserve"> </w:t>
      </w:r>
      <w:r w:rsidRPr="00232492">
        <w:t>второстепенных</w:t>
      </w:r>
      <w:r w:rsidRPr="00232492">
        <w:rPr>
          <w:spacing w:val="39"/>
        </w:rPr>
        <w:t xml:space="preserve"> </w:t>
      </w:r>
      <w:r w:rsidRPr="00232492">
        <w:t>членов</w:t>
      </w:r>
      <w:r w:rsidRPr="00232492">
        <w:rPr>
          <w:spacing w:val="38"/>
        </w:rPr>
        <w:t xml:space="preserve"> </w:t>
      </w:r>
      <w:r w:rsidRPr="00232492">
        <w:t>предложения</w:t>
      </w:r>
      <w:r w:rsidRPr="00232492">
        <w:rPr>
          <w:spacing w:val="37"/>
        </w:rPr>
        <w:t xml:space="preserve"> </w:t>
      </w:r>
      <w:r w:rsidRPr="00232492">
        <w:t>без</w:t>
      </w:r>
      <w:r w:rsidRPr="00232492">
        <w:rPr>
          <w:spacing w:val="37"/>
        </w:rPr>
        <w:t xml:space="preserve"> </w:t>
      </w:r>
      <w:r w:rsidRPr="00232492">
        <w:t>деления</w:t>
      </w:r>
      <w:r w:rsidRPr="00232492">
        <w:rPr>
          <w:spacing w:val="37"/>
        </w:rPr>
        <w:t xml:space="preserve"> </w:t>
      </w:r>
      <w:r w:rsidRPr="00232492">
        <w:t>на</w:t>
      </w:r>
      <w:r w:rsidRPr="00232492">
        <w:rPr>
          <w:spacing w:val="37"/>
        </w:rPr>
        <w:t xml:space="preserve"> </w:t>
      </w:r>
      <w:r w:rsidRPr="00232492">
        <w:t>виды</w:t>
      </w:r>
      <w:r w:rsidRPr="00232492">
        <w:rPr>
          <w:spacing w:val="37"/>
        </w:rPr>
        <w:t xml:space="preserve"> </w:t>
      </w:r>
      <w:r w:rsidRPr="00232492">
        <w:t>(с</w:t>
      </w:r>
      <w:r w:rsidRPr="00232492">
        <w:rPr>
          <w:spacing w:val="-57"/>
        </w:rPr>
        <w:t xml:space="preserve"> </w:t>
      </w:r>
      <w:r w:rsidRPr="00232492">
        <w:t>помощью</w:t>
      </w:r>
      <w:r w:rsidRPr="00232492">
        <w:rPr>
          <w:spacing w:val="-1"/>
        </w:rPr>
        <w:t xml:space="preserve"> </w:t>
      </w:r>
      <w:r w:rsidRPr="00232492">
        <w:t>педагогического работника);</w:t>
      </w:r>
    </w:p>
    <w:p w:rsidR="00ED00D3" w:rsidRPr="00232492" w:rsidRDefault="00ED00D3" w:rsidP="00ED00D3">
      <w:pPr>
        <w:pStyle w:val="a3"/>
        <w:spacing w:before="1"/>
        <w:ind w:left="968" w:right="3635" w:firstLine="0"/>
        <w:jc w:val="left"/>
      </w:pPr>
      <w:r w:rsidRPr="00232492">
        <w:t>нахождение в тексте однородных членов предложения;</w:t>
      </w:r>
      <w:r w:rsidRPr="00232492">
        <w:rPr>
          <w:spacing w:val="-57"/>
        </w:rPr>
        <w:t xml:space="preserve"> </w:t>
      </w:r>
      <w:r w:rsidRPr="00232492">
        <w:t>различение</w:t>
      </w:r>
      <w:r w:rsidRPr="00232492">
        <w:rPr>
          <w:spacing w:val="-2"/>
        </w:rPr>
        <w:t xml:space="preserve"> </w:t>
      </w:r>
      <w:r w:rsidRPr="00232492">
        <w:t>предложений,</w:t>
      </w:r>
      <w:r w:rsidRPr="00232492">
        <w:rPr>
          <w:spacing w:val="-1"/>
        </w:rPr>
        <w:t xml:space="preserve"> </w:t>
      </w:r>
      <w:r w:rsidRPr="00232492">
        <w:t>разных</w:t>
      </w:r>
      <w:r w:rsidRPr="00232492">
        <w:rPr>
          <w:spacing w:val="-2"/>
        </w:rPr>
        <w:t xml:space="preserve"> </w:t>
      </w:r>
      <w:r w:rsidRPr="00232492">
        <w:t>по</w:t>
      </w:r>
      <w:r w:rsidRPr="00232492">
        <w:rPr>
          <w:spacing w:val="-1"/>
        </w:rPr>
        <w:t xml:space="preserve"> </w:t>
      </w:r>
      <w:r w:rsidRPr="00232492">
        <w:t>интонации;</w:t>
      </w:r>
    </w:p>
    <w:p w:rsidR="00ED00D3" w:rsidRPr="00232492" w:rsidRDefault="00ED00D3" w:rsidP="00ED00D3">
      <w:pPr>
        <w:pStyle w:val="a3"/>
        <w:ind w:right="305"/>
        <w:jc w:val="left"/>
      </w:pPr>
      <w:r w:rsidRPr="00232492">
        <w:t>нахождение</w:t>
      </w:r>
      <w:r w:rsidRPr="00232492">
        <w:rPr>
          <w:spacing w:val="5"/>
        </w:rPr>
        <w:t xml:space="preserve"> </w:t>
      </w:r>
      <w:r w:rsidRPr="00232492">
        <w:t>в</w:t>
      </w:r>
      <w:r w:rsidRPr="00232492">
        <w:rPr>
          <w:spacing w:val="5"/>
        </w:rPr>
        <w:t xml:space="preserve"> </w:t>
      </w:r>
      <w:r w:rsidRPr="00232492">
        <w:t>тексте</w:t>
      </w:r>
      <w:r w:rsidRPr="00232492">
        <w:rPr>
          <w:spacing w:val="7"/>
        </w:rPr>
        <w:t xml:space="preserve"> </w:t>
      </w:r>
      <w:r w:rsidRPr="00232492">
        <w:t>предложений,</w:t>
      </w:r>
      <w:r w:rsidRPr="00232492">
        <w:rPr>
          <w:spacing w:val="5"/>
        </w:rPr>
        <w:t xml:space="preserve"> </w:t>
      </w:r>
      <w:r w:rsidRPr="00232492">
        <w:t>различных</w:t>
      </w:r>
      <w:r w:rsidRPr="00232492">
        <w:rPr>
          <w:spacing w:val="7"/>
        </w:rPr>
        <w:t xml:space="preserve"> </w:t>
      </w:r>
      <w:r w:rsidRPr="00232492">
        <w:t>по</w:t>
      </w:r>
      <w:r w:rsidRPr="00232492">
        <w:rPr>
          <w:spacing w:val="5"/>
        </w:rPr>
        <w:t xml:space="preserve"> </w:t>
      </w:r>
      <w:r w:rsidRPr="00232492">
        <w:t>цели</w:t>
      </w:r>
      <w:r w:rsidRPr="00232492">
        <w:rPr>
          <w:spacing w:val="7"/>
        </w:rPr>
        <w:t xml:space="preserve"> </w:t>
      </w:r>
      <w:r w:rsidRPr="00232492">
        <w:t>высказывания</w:t>
      </w:r>
      <w:r w:rsidRPr="00232492">
        <w:rPr>
          <w:spacing w:val="5"/>
        </w:rPr>
        <w:t xml:space="preserve"> </w:t>
      </w:r>
      <w:r w:rsidRPr="00232492">
        <w:t>(с</w:t>
      </w:r>
      <w:r w:rsidRPr="00232492">
        <w:rPr>
          <w:spacing w:val="4"/>
        </w:rPr>
        <w:t xml:space="preserve"> </w:t>
      </w:r>
      <w:r w:rsidRPr="00232492">
        <w:t>помощью</w:t>
      </w:r>
      <w:r w:rsidRPr="00232492">
        <w:rPr>
          <w:spacing w:val="-57"/>
        </w:rPr>
        <w:t xml:space="preserve"> </w:t>
      </w:r>
      <w:r w:rsidRPr="00232492">
        <w:t>педагогического</w:t>
      </w:r>
      <w:r w:rsidRPr="00232492">
        <w:rPr>
          <w:spacing w:val="-1"/>
        </w:rPr>
        <w:t xml:space="preserve"> </w:t>
      </w:r>
      <w:r w:rsidRPr="00232492">
        <w:t>работника);</w:t>
      </w:r>
    </w:p>
    <w:p w:rsidR="00ED00D3" w:rsidRPr="00232492" w:rsidRDefault="00ED00D3" w:rsidP="00ED00D3">
      <w:pPr>
        <w:pStyle w:val="a3"/>
        <w:ind w:right="305"/>
        <w:jc w:val="left"/>
      </w:pPr>
      <w:r w:rsidRPr="00232492">
        <w:t>участие</w:t>
      </w:r>
      <w:r w:rsidRPr="00232492">
        <w:rPr>
          <w:spacing w:val="35"/>
        </w:rPr>
        <w:t xml:space="preserve"> </w:t>
      </w:r>
      <w:r w:rsidRPr="00232492">
        <w:t>в</w:t>
      </w:r>
      <w:r w:rsidRPr="00232492">
        <w:rPr>
          <w:spacing w:val="35"/>
        </w:rPr>
        <w:t xml:space="preserve"> </w:t>
      </w:r>
      <w:r w:rsidRPr="00232492">
        <w:t>обсуждении</w:t>
      </w:r>
      <w:r w:rsidRPr="00232492">
        <w:rPr>
          <w:spacing w:val="37"/>
        </w:rPr>
        <w:t xml:space="preserve"> </w:t>
      </w:r>
      <w:r w:rsidRPr="00232492">
        <w:t>фактического</w:t>
      </w:r>
      <w:r w:rsidRPr="00232492">
        <w:rPr>
          <w:spacing w:val="36"/>
        </w:rPr>
        <w:t xml:space="preserve"> </w:t>
      </w:r>
      <w:r w:rsidRPr="00232492">
        <w:t>материала</w:t>
      </w:r>
      <w:r w:rsidRPr="00232492">
        <w:rPr>
          <w:spacing w:val="35"/>
        </w:rPr>
        <w:t xml:space="preserve"> </w:t>
      </w:r>
      <w:r w:rsidRPr="00232492">
        <w:t>высказывания,</w:t>
      </w:r>
      <w:r w:rsidRPr="00232492">
        <w:rPr>
          <w:spacing w:val="36"/>
        </w:rPr>
        <w:t xml:space="preserve"> </w:t>
      </w:r>
      <w:r w:rsidRPr="00232492">
        <w:t>необходимого</w:t>
      </w:r>
      <w:r w:rsidRPr="00232492">
        <w:rPr>
          <w:spacing w:val="36"/>
        </w:rPr>
        <w:t xml:space="preserve"> </w:t>
      </w:r>
      <w:r w:rsidRPr="00232492">
        <w:t>для</w:t>
      </w:r>
      <w:r w:rsidRPr="00232492">
        <w:rPr>
          <w:spacing w:val="-57"/>
        </w:rPr>
        <w:t xml:space="preserve"> </w:t>
      </w:r>
      <w:r w:rsidRPr="00232492">
        <w:t>раскрытия</w:t>
      </w:r>
      <w:r w:rsidRPr="00232492">
        <w:rPr>
          <w:spacing w:val="-1"/>
        </w:rPr>
        <w:t xml:space="preserve"> </w:t>
      </w:r>
      <w:r w:rsidRPr="00232492">
        <w:t>его</w:t>
      </w:r>
      <w:r w:rsidRPr="00232492">
        <w:rPr>
          <w:spacing w:val="-1"/>
        </w:rPr>
        <w:t xml:space="preserve"> </w:t>
      </w:r>
      <w:r w:rsidRPr="00232492">
        <w:t>темы и основной мысли;</w:t>
      </w:r>
    </w:p>
    <w:p w:rsidR="00ED00D3" w:rsidRPr="00232492" w:rsidRDefault="00ED00D3" w:rsidP="00ED00D3">
      <w:pPr>
        <w:pStyle w:val="a3"/>
        <w:tabs>
          <w:tab w:val="left" w:pos="2030"/>
          <w:tab w:val="left" w:pos="3486"/>
          <w:tab w:val="left" w:pos="4052"/>
          <w:tab w:val="left" w:pos="5112"/>
          <w:tab w:val="left" w:pos="6553"/>
          <w:tab w:val="left" w:pos="8911"/>
          <w:tab w:val="left" w:pos="9881"/>
        </w:tabs>
        <w:ind w:left="968" w:right="294" w:firstLine="0"/>
        <w:jc w:val="left"/>
      </w:pPr>
      <w:r w:rsidRPr="00232492">
        <w:t>выбор одного заголовка из нескольких предложенных, соответствующих теме текста;</w:t>
      </w:r>
      <w:r w:rsidRPr="00232492">
        <w:rPr>
          <w:spacing w:val="1"/>
        </w:rPr>
        <w:t xml:space="preserve"> </w:t>
      </w:r>
      <w:r w:rsidRPr="00232492">
        <w:t>оформление изученных видов деловых бумаг с опорой на представленный образец;</w:t>
      </w:r>
      <w:r w:rsidRPr="00232492">
        <w:rPr>
          <w:spacing w:val="1"/>
        </w:rPr>
        <w:t xml:space="preserve"> </w:t>
      </w:r>
      <w:r w:rsidRPr="00232492">
        <w:t>письмо</w:t>
      </w:r>
      <w:r w:rsidRPr="00232492">
        <w:tab/>
        <w:t>небольших</w:t>
      </w:r>
      <w:r w:rsidRPr="00232492">
        <w:tab/>
        <w:t>по</w:t>
      </w:r>
      <w:r w:rsidRPr="00232492">
        <w:tab/>
        <w:t>объему</w:t>
      </w:r>
      <w:r w:rsidRPr="00232492">
        <w:tab/>
        <w:t>изложений</w:t>
      </w:r>
      <w:r w:rsidRPr="00232492">
        <w:tab/>
        <w:t>повествовательного</w:t>
      </w:r>
      <w:r w:rsidRPr="00232492">
        <w:tab/>
        <w:t>текста</w:t>
      </w:r>
      <w:r w:rsidRPr="00232492">
        <w:tab/>
      </w:r>
      <w:r w:rsidRPr="00232492">
        <w:rPr>
          <w:spacing w:val="-2"/>
        </w:rPr>
        <w:t>и</w:t>
      </w:r>
    </w:p>
    <w:p w:rsidR="00ED00D3" w:rsidRPr="00232492" w:rsidRDefault="00ED00D3" w:rsidP="00ED00D3">
      <w:pPr>
        <w:pStyle w:val="a3"/>
        <w:ind w:firstLine="0"/>
        <w:jc w:val="left"/>
      </w:pPr>
      <w:r w:rsidRPr="00232492">
        <w:t>повествовательного</w:t>
      </w:r>
      <w:r w:rsidRPr="00232492">
        <w:rPr>
          <w:spacing w:val="54"/>
        </w:rPr>
        <w:t xml:space="preserve"> </w:t>
      </w:r>
      <w:r w:rsidRPr="00232492">
        <w:t>текста</w:t>
      </w:r>
      <w:r w:rsidRPr="00232492">
        <w:rPr>
          <w:spacing w:val="54"/>
        </w:rPr>
        <w:t xml:space="preserve"> </w:t>
      </w:r>
      <w:r w:rsidRPr="00232492">
        <w:t>с</w:t>
      </w:r>
      <w:r w:rsidRPr="00232492">
        <w:rPr>
          <w:spacing w:val="54"/>
        </w:rPr>
        <w:t xml:space="preserve"> </w:t>
      </w:r>
      <w:r w:rsidRPr="00232492">
        <w:t>элементами</w:t>
      </w:r>
      <w:r w:rsidRPr="00232492">
        <w:rPr>
          <w:spacing w:val="55"/>
        </w:rPr>
        <w:t xml:space="preserve"> </w:t>
      </w:r>
      <w:r w:rsidRPr="00232492">
        <w:t>описания</w:t>
      </w:r>
      <w:r w:rsidRPr="00232492">
        <w:rPr>
          <w:spacing w:val="55"/>
        </w:rPr>
        <w:t xml:space="preserve"> </w:t>
      </w:r>
      <w:r w:rsidRPr="00232492">
        <w:t>(50</w:t>
      </w:r>
      <w:r w:rsidRPr="00232492">
        <w:rPr>
          <w:spacing w:val="59"/>
        </w:rPr>
        <w:t xml:space="preserve"> </w:t>
      </w:r>
      <w:r w:rsidRPr="00232492">
        <w:t>-</w:t>
      </w:r>
      <w:r w:rsidRPr="00232492">
        <w:rPr>
          <w:spacing w:val="54"/>
        </w:rPr>
        <w:t xml:space="preserve"> </w:t>
      </w:r>
      <w:r w:rsidRPr="00232492">
        <w:t>55</w:t>
      </w:r>
      <w:r w:rsidRPr="00232492">
        <w:rPr>
          <w:spacing w:val="55"/>
        </w:rPr>
        <w:t xml:space="preserve"> </w:t>
      </w:r>
      <w:r w:rsidRPr="00232492">
        <w:t>слов)</w:t>
      </w:r>
      <w:r w:rsidRPr="00232492">
        <w:rPr>
          <w:spacing w:val="55"/>
        </w:rPr>
        <w:t xml:space="preserve"> </w:t>
      </w:r>
      <w:r w:rsidRPr="00232492">
        <w:t>после</w:t>
      </w:r>
      <w:r w:rsidRPr="00232492">
        <w:rPr>
          <w:spacing w:val="54"/>
        </w:rPr>
        <w:t xml:space="preserve"> </w:t>
      </w:r>
      <w:r w:rsidRPr="00232492">
        <w:t>предварительного</w:t>
      </w:r>
      <w:r w:rsidRPr="00232492">
        <w:rPr>
          <w:spacing w:val="-57"/>
        </w:rPr>
        <w:t xml:space="preserve"> </w:t>
      </w:r>
      <w:r w:rsidRPr="00232492">
        <w:t>обсуждения</w:t>
      </w:r>
      <w:r w:rsidRPr="00232492">
        <w:rPr>
          <w:spacing w:val="-1"/>
        </w:rPr>
        <w:t xml:space="preserve"> </w:t>
      </w:r>
      <w:r w:rsidRPr="00232492">
        <w:t>(отработки) всех</w:t>
      </w:r>
      <w:r w:rsidRPr="00232492">
        <w:rPr>
          <w:spacing w:val="2"/>
        </w:rPr>
        <w:t xml:space="preserve"> </w:t>
      </w:r>
      <w:r w:rsidRPr="00232492">
        <w:t>компонентов текста;</w:t>
      </w:r>
    </w:p>
    <w:p w:rsidR="00ED00D3" w:rsidRPr="00232492" w:rsidRDefault="00ED00D3" w:rsidP="00ED00D3">
      <w:pPr>
        <w:pStyle w:val="a3"/>
        <w:ind w:right="297"/>
      </w:pPr>
      <w:r w:rsidRPr="00232492">
        <w:t>составление</w:t>
      </w:r>
      <w:r w:rsidRPr="00232492">
        <w:rPr>
          <w:spacing w:val="-8"/>
        </w:rPr>
        <w:t xml:space="preserve"> </w:t>
      </w:r>
      <w:r w:rsidRPr="00232492">
        <w:t>и</w:t>
      </w:r>
      <w:r w:rsidRPr="00232492">
        <w:rPr>
          <w:spacing w:val="-7"/>
        </w:rPr>
        <w:t xml:space="preserve"> </w:t>
      </w:r>
      <w:r w:rsidRPr="00232492">
        <w:t>письмо</w:t>
      </w:r>
      <w:r w:rsidRPr="00232492">
        <w:rPr>
          <w:spacing w:val="-9"/>
        </w:rPr>
        <w:t xml:space="preserve"> </w:t>
      </w:r>
      <w:r w:rsidRPr="00232492">
        <w:t>небольших</w:t>
      </w:r>
      <w:r w:rsidRPr="00232492">
        <w:rPr>
          <w:spacing w:val="-5"/>
        </w:rPr>
        <w:t xml:space="preserve"> </w:t>
      </w:r>
      <w:r w:rsidRPr="00232492">
        <w:t>по</w:t>
      </w:r>
      <w:r w:rsidRPr="00232492">
        <w:rPr>
          <w:spacing w:val="-10"/>
        </w:rPr>
        <w:t xml:space="preserve"> </w:t>
      </w:r>
      <w:r w:rsidRPr="00232492">
        <w:t>объему</w:t>
      </w:r>
      <w:r w:rsidRPr="00232492">
        <w:rPr>
          <w:spacing w:val="-12"/>
        </w:rPr>
        <w:t xml:space="preserve"> </w:t>
      </w:r>
      <w:r w:rsidRPr="00232492">
        <w:t>сочинений</w:t>
      </w:r>
      <w:r w:rsidRPr="00232492">
        <w:rPr>
          <w:spacing w:val="-6"/>
        </w:rPr>
        <w:t xml:space="preserve"> </w:t>
      </w:r>
      <w:r w:rsidRPr="00232492">
        <w:t>(до</w:t>
      </w:r>
      <w:r w:rsidRPr="00232492">
        <w:rPr>
          <w:spacing w:val="-8"/>
        </w:rPr>
        <w:t xml:space="preserve"> </w:t>
      </w:r>
      <w:r w:rsidRPr="00232492">
        <w:t>50</w:t>
      </w:r>
      <w:r w:rsidRPr="00232492">
        <w:rPr>
          <w:spacing w:val="-7"/>
        </w:rPr>
        <w:t xml:space="preserve"> </w:t>
      </w:r>
      <w:r w:rsidRPr="00232492">
        <w:t>слов)</w:t>
      </w:r>
      <w:r w:rsidRPr="00232492">
        <w:rPr>
          <w:spacing w:val="-8"/>
        </w:rPr>
        <w:t xml:space="preserve"> </w:t>
      </w:r>
      <w:r w:rsidRPr="00232492">
        <w:t>повествовательного</w:t>
      </w:r>
      <w:r w:rsidRPr="00232492">
        <w:rPr>
          <w:spacing w:val="-58"/>
        </w:rPr>
        <w:t xml:space="preserve"> </w:t>
      </w:r>
      <w:r w:rsidRPr="00232492">
        <w:t>характера</w:t>
      </w:r>
      <w:r w:rsidRPr="00232492">
        <w:rPr>
          <w:spacing w:val="1"/>
        </w:rPr>
        <w:t xml:space="preserve"> </w:t>
      </w:r>
      <w:r w:rsidRPr="00232492">
        <w:t>(с</w:t>
      </w:r>
      <w:r w:rsidRPr="00232492">
        <w:rPr>
          <w:spacing w:val="1"/>
        </w:rPr>
        <w:t xml:space="preserve"> </w:t>
      </w:r>
      <w:r w:rsidRPr="00232492">
        <w:t>элементами</w:t>
      </w:r>
      <w:r w:rsidRPr="00232492">
        <w:rPr>
          <w:spacing w:val="1"/>
        </w:rPr>
        <w:t xml:space="preserve"> </w:t>
      </w:r>
      <w:r w:rsidRPr="00232492">
        <w:t>описания)</w:t>
      </w:r>
      <w:r w:rsidRPr="00232492">
        <w:rPr>
          <w:spacing w:val="1"/>
        </w:rPr>
        <w:t xml:space="preserve"> </w:t>
      </w:r>
      <w:r w:rsidRPr="00232492">
        <w:t>на</w:t>
      </w:r>
      <w:r w:rsidRPr="00232492">
        <w:rPr>
          <w:spacing w:val="1"/>
        </w:rPr>
        <w:t xml:space="preserve"> </w:t>
      </w:r>
      <w:r w:rsidRPr="00232492">
        <w:t>основе</w:t>
      </w:r>
      <w:r w:rsidRPr="00232492">
        <w:rPr>
          <w:spacing w:val="1"/>
        </w:rPr>
        <w:t xml:space="preserve"> </w:t>
      </w:r>
      <w:r w:rsidRPr="00232492">
        <w:t>наблюдений,</w:t>
      </w:r>
      <w:r w:rsidRPr="00232492">
        <w:rPr>
          <w:spacing w:val="1"/>
        </w:rPr>
        <w:t xml:space="preserve"> </w:t>
      </w:r>
      <w:r w:rsidRPr="00232492">
        <w:t>практической</w:t>
      </w:r>
      <w:r w:rsidRPr="00232492">
        <w:rPr>
          <w:spacing w:val="1"/>
        </w:rPr>
        <w:t xml:space="preserve"> </w:t>
      </w:r>
      <w:r w:rsidRPr="00232492">
        <w:t>деятельности,</w:t>
      </w:r>
      <w:r w:rsidRPr="00232492">
        <w:rPr>
          <w:spacing w:val="1"/>
        </w:rPr>
        <w:t xml:space="preserve"> </w:t>
      </w:r>
      <w:r w:rsidRPr="00232492">
        <w:t>опорным словам и предложенному плану после предварительной отработки содержания и</w:t>
      </w:r>
      <w:r w:rsidRPr="00232492">
        <w:rPr>
          <w:spacing w:val="1"/>
        </w:rPr>
        <w:t xml:space="preserve"> </w:t>
      </w:r>
      <w:r w:rsidRPr="00232492">
        <w:t>языкового оформления.</w:t>
      </w:r>
    </w:p>
    <w:p w:rsidR="00ED00D3" w:rsidRPr="00232492" w:rsidRDefault="00ED00D3" w:rsidP="00ED00D3">
      <w:pPr>
        <w:pStyle w:val="1"/>
        <w:spacing w:before="1" w:line="240" w:lineRule="auto"/>
        <w:rPr>
          <w:b w:val="0"/>
        </w:rPr>
      </w:pPr>
      <w:r w:rsidRPr="00232492">
        <w:t>Достаточный</w:t>
      </w:r>
      <w:r w:rsidRPr="00232492">
        <w:rPr>
          <w:spacing w:val="-2"/>
        </w:rPr>
        <w:t xml:space="preserve"> </w:t>
      </w:r>
      <w:r w:rsidRPr="00232492">
        <w:t>уровень</w:t>
      </w:r>
      <w:r w:rsidRPr="00232492">
        <w:rPr>
          <w:b w:val="0"/>
        </w:rPr>
        <w:t>:</w:t>
      </w:r>
    </w:p>
    <w:p w:rsidR="00ED00D3" w:rsidRPr="00232492" w:rsidRDefault="00ED00D3" w:rsidP="00ED00D3">
      <w:pPr>
        <w:pStyle w:val="a3"/>
        <w:ind w:left="968" w:right="704" w:firstLine="0"/>
      </w:pPr>
      <w:r w:rsidRPr="00232492">
        <w:t>знание значимых частей слова и их дифференцировка по существенным признакам;</w:t>
      </w:r>
      <w:r w:rsidRPr="00232492">
        <w:rPr>
          <w:spacing w:val="-57"/>
        </w:rPr>
        <w:t xml:space="preserve"> </w:t>
      </w:r>
      <w:r w:rsidRPr="00232492">
        <w:t>разбор</w:t>
      </w:r>
      <w:r w:rsidRPr="00232492">
        <w:rPr>
          <w:spacing w:val="-1"/>
        </w:rPr>
        <w:t xml:space="preserve"> </w:t>
      </w:r>
      <w:r w:rsidRPr="00232492">
        <w:t>слова</w:t>
      </w:r>
      <w:r w:rsidRPr="00232492">
        <w:rPr>
          <w:spacing w:val="-2"/>
        </w:rPr>
        <w:t xml:space="preserve"> </w:t>
      </w:r>
      <w:r w:rsidRPr="00232492">
        <w:t>по составу</w:t>
      </w:r>
      <w:r w:rsidRPr="00232492">
        <w:rPr>
          <w:spacing w:val="-3"/>
        </w:rPr>
        <w:t xml:space="preserve"> </w:t>
      </w:r>
      <w:r w:rsidRPr="00232492">
        <w:t>с</w:t>
      </w:r>
      <w:r w:rsidRPr="00232492">
        <w:rPr>
          <w:spacing w:val="-2"/>
        </w:rPr>
        <w:t xml:space="preserve"> </w:t>
      </w:r>
      <w:r w:rsidRPr="00232492">
        <w:t>использованием</w:t>
      </w:r>
      <w:r w:rsidRPr="00232492">
        <w:rPr>
          <w:spacing w:val="-1"/>
        </w:rPr>
        <w:t xml:space="preserve"> </w:t>
      </w:r>
      <w:r w:rsidRPr="00232492">
        <w:t>опорных</w:t>
      </w:r>
      <w:r w:rsidRPr="00232492">
        <w:rPr>
          <w:spacing w:val="1"/>
        </w:rPr>
        <w:t xml:space="preserve"> </w:t>
      </w:r>
      <w:r w:rsidRPr="00232492">
        <w:t>схем;</w:t>
      </w:r>
    </w:p>
    <w:p w:rsidR="00ED00D3" w:rsidRPr="00232492" w:rsidRDefault="00ED00D3" w:rsidP="00ED00D3">
      <w:pPr>
        <w:pStyle w:val="a3"/>
        <w:ind w:right="305"/>
      </w:pPr>
      <w:r w:rsidRPr="00232492">
        <w:t>образование</w:t>
      </w:r>
      <w:r w:rsidRPr="00232492">
        <w:rPr>
          <w:spacing w:val="1"/>
        </w:rPr>
        <w:t xml:space="preserve"> </w:t>
      </w:r>
      <w:r w:rsidRPr="00232492">
        <w:t>слов</w:t>
      </w:r>
      <w:r w:rsidRPr="00232492">
        <w:rPr>
          <w:spacing w:val="1"/>
        </w:rPr>
        <w:t xml:space="preserve"> </w:t>
      </w:r>
      <w:r w:rsidRPr="00232492">
        <w:t>с</w:t>
      </w:r>
      <w:r w:rsidRPr="00232492">
        <w:rPr>
          <w:spacing w:val="1"/>
        </w:rPr>
        <w:t xml:space="preserve"> </w:t>
      </w:r>
      <w:r w:rsidRPr="00232492">
        <w:t>новым</w:t>
      </w:r>
      <w:r w:rsidRPr="00232492">
        <w:rPr>
          <w:spacing w:val="1"/>
        </w:rPr>
        <w:t xml:space="preserve"> </w:t>
      </w:r>
      <w:r w:rsidRPr="00232492">
        <w:t>значением,</w:t>
      </w:r>
      <w:r w:rsidRPr="00232492">
        <w:rPr>
          <w:spacing w:val="1"/>
        </w:rPr>
        <w:t xml:space="preserve"> </w:t>
      </w:r>
      <w:r w:rsidRPr="00232492">
        <w:t>относящихся</w:t>
      </w:r>
      <w:r w:rsidRPr="00232492">
        <w:rPr>
          <w:spacing w:val="1"/>
        </w:rPr>
        <w:t xml:space="preserve"> </w:t>
      </w:r>
      <w:r w:rsidRPr="00232492">
        <w:t>к</w:t>
      </w:r>
      <w:r w:rsidRPr="00232492">
        <w:rPr>
          <w:spacing w:val="1"/>
        </w:rPr>
        <w:t xml:space="preserve"> </w:t>
      </w:r>
      <w:r w:rsidRPr="00232492">
        <w:t>разным</w:t>
      </w:r>
      <w:r w:rsidRPr="00232492">
        <w:rPr>
          <w:spacing w:val="1"/>
        </w:rPr>
        <w:t xml:space="preserve"> </w:t>
      </w:r>
      <w:r w:rsidRPr="00232492">
        <w:t>частям</w:t>
      </w:r>
      <w:r w:rsidRPr="00232492">
        <w:rPr>
          <w:spacing w:val="1"/>
        </w:rPr>
        <w:t xml:space="preserve"> </w:t>
      </w:r>
      <w:r w:rsidRPr="00232492">
        <w:t>речи,</w:t>
      </w:r>
      <w:r w:rsidRPr="00232492">
        <w:rPr>
          <w:spacing w:val="1"/>
        </w:rPr>
        <w:t xml:space="preserve"> </w:t>
      </w:r>
      <w:r w:rsidRPr="00232492">
        <w:t>с</w:t>
      </w:r>
      <w:r w:rsidRPr="00232492">
        <w:rPr>
          <w:spacing w:val="-57"/>
        </w:rPr>
        <w:t xml:space="preserve"> </w:t>
      </w:r>
      <w:r w:rsidRPr="00232492">
        <w:t>использованием</w:t>
      </w:r>
      <w:r w:rsidRPr="00232492">
        <w:rPr>
          <w:spacing w:val="-2"/>
        </w:rPr>
        <w:t xml:space="preserve"> </w:t>
      </w:r>
      <w:r w:rsidRPr="00232492">
        <w:t>приставок</w:t>
      </w:r>
      <w:r w:rsidRPr="00232492">
        <w:rPr>
          <w:spacing w:val="-1"/>
        </w:rPr>
        <w:t xml:space="preserve"> </w:t>
      </w:r>
      <w:r w:rsidRPr="00232492">
        <w:t>и суффиксов с</w:t>
      </w:r>
      <w:r w:rsidRPr="00232492">
        <w:rPr>
          <w:spacing w:val="-2"/>
        </w:rPr>
        <w:t xml:space="preserve"> </w:t>
      </w:r>
      <w:r w:rsidRPr="00232492">
        <w:t>опорой</w:t>
      </w:r>
      <w:r w:rsidRPr="00232492">
        <w:rPr>
          <w:spacing w:val="-1"/>
        </w:rPr>
        <w:t xml:space="preserve"> </w:t>
      </w:r>
      <w:r w:rsidRPr="00232492">
        <w:t>на</w:t>
      </w:r>
      <w:r w:rsidRPr="00232492">
        <w:rPr>
          <w:spacing w:val="-1"/>
        </w:rPr>
        <w:t xml:space="preserve"> </w:t>
      </w:r>
      <w:r w:rsidRPr="00232492">
        <w:t>схему;</w:t>
      </w:r>
    </w:p>
    <w:p w:rsidR="00ED00D3" w:rsidRPr="00232492" w:rsidRDefault="00ED00D3" w:rsidP="00ED00D3">
      <w:pPr>
        <w:pStyle w:val="a3"/>
        <w:ind w:right="301"/>
      </w:pPr>
      <w:r w:rsidRPr="00232492">
        <w:t>дифференцировка</w:t>
      </w:r>
      <w:r w:rsidRPr="00232492">
        <w:rPr>
          <w:spacing w:val="1"/>
        </w:rPr>
        <w:t xml:space="preserve"> </w:t>
      </w:r>
      <w:r w:rsidRPr="00232492">
        <w:t>слов,</w:t>
      </w:r>
      <w:r w:rsidRPr="00232492">
        <w:rPr>
          <w:spacing w:val="1"/>
        </w:rPr>
        <w:t xml:space="preserve"> </w:t>
      </w:r>
      <w:r w:rsidRPr="00232492">
        <w:t>относящихся</w:t>
      </w:r>
      <w:r w:rsidRPr="00232492">
        <w:rPr>
          <w:spacing w:val="1"/>
        </w:rPr>
        <w:t xml:space="preserve"> </w:t>
      </w:r>
      <w:r w:rsidRPr="00232492">
        <w:t>к</w:t>
      </w:r>
      <w:r w:rsidRPr="00232492">
        <w:rPr>
          <w:spacing w:val="1"/>
        </w:rPr>
        <w:t xml:space="preserve"> </w:t>
      </w:r>
      <w:r w:rsidRPr="00232492">
        <w:t>различным</w:t>
      </w:r>
      <w:r w:rsidRPr="00232492">
        <w:rPr>
          <w:spacing w:val="1"/>
        </w:rPr>
        <w:t xml:space="preserve"> </w:t>
      </w:r>
      <w:r w:rsidRPr="00232492">
        <w:t>частям</w:t>
      </w:r>
      <w:r w:rsidRPr="00232492">
        <w:rPr>
          <w:spacing w:val="1"/>
        </w:rPr>
        <w:t xml:space="preserve"> </w:t>
      </w:r>
      <w:r w:rsidRPr="00232492">
        <w:t>речи</w:t>
      </w:r>
      <w:r w:rsidRPr="00232492">
        <w:rPr>
          <w:spacing w:val="1"/>
        </w:rPr>
        <w:t xml:space="preserve"> </w:t>
      </w:r>
      <w:r w:rsidRPr="00232492">
        <w:t>по</w:t>
      </w:r>
      <w:r w:rsidRPr="00232492">
        <w:rPr>
          <w:spacing w:val="1"/>
        </w:rPr>
        <w:t xml:space="preserve"> </w:t>
      </w:r>
      <w:r w:rsidRPr="00232492">
        <w:t>существенным</w:t>
      </w:r>
      <w:r w:rsidRPr="00232492">
        <w:rPr>
          <w:spacing w:val="1"/>
        </w:rPr>
        <w:t xml:space="preserve"> </w:t>
      </w:r>
      <w:r w:rsidRPr="00232492">
        <w:t>признакам;</w:t>
      </w:r>
    </w:p>
    <w:p w:rsidR="00ED00D3" w:rsidRPr="00232492" w:rsidRDefault="00ED00D3" w:rsidP="00ED00D3">
      <w:pPr>
        <w:pStyle w:val="a3"/>
        <w:ind w:right="303"/>
      </w:pPr>
      <w:r w:rsidRPr="00232492">
        <w:t>определение</w:t>
      </w:r>
      <w:r w:rsidRPr="00232492">
        <w:rPr>
          <w:spacing w:val="1"/>
        </w:rPr>
        <w:t xml:space="preserve"> </w:t>
      </w:r>
      <w:r w:rsidRPr="00232492">
        <w:t>некоторых</w:t>
      </w:r>
      <w:r w:rsidRPr="00232492">
        <w:rPr>
          <w:spacing w:val="1"/>
        </w:rPr>
        <w:t xml:space="preserve"> </w:t>
      </w:r>
      <w:r w:rsidRPr="00232492">
        <w:t>грамматических</w:t>
      </w:r>
      <w:r w:rsidRPr="00232492">
        <w:rPr>
          <w:spacing w:val="1"/>
        </w:rPr>
        <w:t xml:space="preserve"> </w:t>
      </w:r>
      <w:r w:rsidRPr="00232492">
        <w:t>признаков</w:t>
      </w:r>
      <w:r w:rsidRPr="00232492">
        <w:rPr>
          <w:spacing w:val="1"/>
        </w:rPr>
        <w:t xml:space="preserve"> </w:t>
      </w:r>
      <w:r w:rsidRPr="00232492">
        <w:t>изученных</w:t>
      </w:r>
      <w:r w:rsidRPr="00232492">
        <w:rPr>
          <w:spacing w:val="1"/>
        </w:rPr>
        <w:t xml:space="preserve"> </w:t>
      </w:r>
      <w:r w:rsidRPr="00232492">
        <w:t>частей</w:t>
      </w:r>
      <w:r w:rsidRPr="00232492">
        <w:rPr>
          <w:spacing w:val="-57"/>
        </w:rPr>
        <w:t xml:space="preserve"> </w:t>
      </w:r>
      <w:r w:rsidRPr="00232492">
        <w:t>(существительного,</w:t>
      </w:r>
      <w:r w:rsidRPr="00232492">
        <w:rPr>
          <w:spacing w:val="1"/>
        </w:rPr>
        <w:t xml:space="preserve"> </w:t>
      </w:r>
      <w:r w:rsidRPr="00232492">
        <w:t>прилагательного,</w:t>
      </w:r>
      <w:r w:rsidRPr="00232492">
        <w:rPr>
          <w:spacing w:val="1"/>
        </w:rPr>
        <w:t xml:space="preserve"> </w:t>
      </w:r>
      <w:r w:rsidRPr="00232492">
        <w:t>глагола)</w:t>
      </w:r>
      <w:r w:rsidRPr="00232492">
        <w:rPr>
          <w:spacing w:val="1"/>
        </w:rPr>
        <w:t xml:space="preserve"> </w:t>
      </w:r>
      <w:r w:rsidRPr="00232492">
        <w:t>речи</w:t>
      </w:r>
      <w:r w:rsidRPr="00232492">
        <w:rPr>
          <w:spacing w:val="1"/>
        </w:rPr>
        <w:t xml:space="preserve"> </w:t>
      </w:r>
      <w:r w:rsidRPr="00232492">
        <w:t>по</w:t>
      </w:r>
      <w:r w:rsidRPr="00232492">
        <w:rPr>
          <w:spacing w:val="1"/>
        </w:rPr>
        <w:t xml:space="preserve"> </w:t>
      </w:r>
      <w:r w:rsidRPr="00232492">
        <w:t>опорной</w:t>
      </w:r>
      <w:r w:rsidRPr="00232492">
        <w:rPr>
          <w:spacing w:val="1"/>
        </w:rPr>
        <w:t xml:space="preserve"> </w:t>
      </w:r>
      <w:r w:rsidRPr="00232492">
        <w:t>схеме</w:t>
      </w:r>
      <w:r w:rsidRPr="00232492">
        <w:rPr>
          <w:spacing w:val="1"/>
        </w:rPr>
        <w:t xml:space="preserve"> </w:t>
      </w:r>
      <w:r w:rsidRPr="00232492">
        <w:t>или</w:t>
      </w:r>
      <w:r w:rsidRPr="00232492">
        <w:rPr>
          <w:spacing w:val="1"/>
        </w:rPr>
        <w:t xml:space="preserve"> </w:t>
      </w:r>
      <w:r w:rsidRPr="00232492">
        <w:t>вопросам</w:t>
      </w:r>
      <w:r w:rsidRPr="00232492">
        <w:rPr>
          <w:spacing w:val="1"/>
        </w:rPr>
        <w:t xml:space="preserve"> </w:t>
      </w:r>
      <w:r w:rsidRPr="00232492">
        <w:t>педагогического</w:t>
      </w:r>
      <w:r w:rsidRPr="00232492">
        <w:rPr>
          <w:spacing w:val="-1"/>
        </w:rPr>
        <w:t xml:space="preserve"> </w:t>
      </w:r>
      <w:r w:rsidRPr="00232492">
        <w:t>работника;</w:t>
      </w:r>
    </w:p>
    <w:p w:rsidR="00ED00D3" w:rsidRPr="00232492" w:rsidRDefault="00ED00D3" w:rsidP="00ED00D3">
      <w:pPr>
        <w:pStyle w:val="a3"/>
        <w:ind w:right="298"/>
      </w:pPr>
      <w:r w:rsidRPr="00232492">
        <w:t>нахождение</w:t>
      </w:r>
      <w:r w:rsidRPr="00232492">
        <w:rPr>
          <w:spacing w:val="-14"/>
        </w:rPr>
        <w:t xml:space="preserve"> </w:t>
      </w:r>
      <w:r w:rsidRPr="00232492">
        <w:t>орфографической</w:t>
      </w:r>
      <w:r w:rsidRPr="00232492">
        <w:rPr>
          <w:spacing w:val="-13"/>
        </w:rPr>
        <w:t xml:space="preserve"> </w:t>
      </w:r>
      <w:r w:rsidRPr="00232492">
        <w:t>трудности</w:t>
      </w:r>
      <w:r w:rsidRPr="00232492">
        <w:rPr>
          <w:spacing w:val="-12"/>
        </w:rPr>
        <w:t xml:space="preserve"> </w:t>
      </w:r>
      <w:r w:rsidRPr="00232492">
        <w:t>в</w:t>
      </w:r>
      <w:r w:rsidRPr="00232492">
        <w:rPr>
          <w:spacing w:val="-12"/>
        </w:rPr>
        <w:t xml:space="preserve"> </w:t>
      </w:r>
      <w:r w:rsidRPr="00232492">
        <w:t>слове</w:t>
      </w:r>
      <w:r w:rsidRPr="00232492">
        <w:rPr>
          <w:spacing w:val="-15"/>
        </w:rPr>
        <w:t xml:space="preserve"> </w:t>
      </w:r>
      <w:r w:rsidRPr="00232492">
        <w:t>и</w:t>
      </w:r>
      <w:r w:rsidRPr="00232492">
        <w:rPr>
          <w:spacing w:val="-13"/>
        </w:rPr>
        <w:t xml:space="preserve"> </w:t>
      </w:r>
      <w:r w:rsidRPr="00232492">
        <w:t>решение</w:t>
      </w:r>
      <w:r w:rsidRPr="00232492">
        <w:rPr>
          <w:spacing w:val="-14"/>
        </w:rPr>
        <w:t xml:space="preserve"> </w:t>
      </w:r>
      <w:r w:rsidRPr="00232492">
        <w:t>орографической</w:t>
      </w:r>
      <w:r w:rsidRPr="00232492">
        <w:rPr>
          <w:spacing w:val="-13"/>
        </w:rPr>
        <w:t xml:space="preserve"> </w:t>
      </w:r>
      <w:r w:rsidRPr="00232492">
        <w:t>задачи</w:t>
      </w:r>
      <w:r w:rsidRPr="00232492">
        <w:rPr>
          <w:spacing w:val="-13"/>
        </w:rPr>
        <w:t xml:space="preserve"> </w:t>
      </w:r>
      <w:r w:rsidRPr="00232492">
        <w:t>(под</w:t>
      </w:r>
      <w:r w:rsidRPr="00232492">
        <w:rPr>
          <w:spacing w:val="-58"/>
        </w:rPr>
        <w:t xml:space="preserve"> </w:t>
      </w:r>
      <w:r w:rsidRPr="00232492">
        <w:t>руководством</w:t>
      </w:r>
      <w:r w:rsidRPr="00232492">
        <w:rPr>
          <w:spacing w:val="-1"/>
        </w:rPr>
        <w:t xml:space="preserve"> </w:t>
      </w:r>
      <w:r w:rsidRPr="00232492">
        <w:t>педагогического работника);</w:t>
      </w:r>
    </w:p>
    <w:p w:rsidR="00ED00D3" w:rsidRPr="00232492" w:rsidRDefault="00ED00D3" w:rsidP="00ED00D3">
      <w:pPr>
        <w:pStyle w:val="a3"/>
        <w:spacing w:before="1"/>
        <w:ind w:left="968" w:firstLine="0"/>
      </w:pPr>
      <w:r w:rsidRPr="00232492">
        <w:t>пользование</w:t>
      </w:r>
      <w:r w:rsidRPr="00232492">
        <w:rPr>
          <w:spacing w:val="-4"/>
        </w:rPr>
        <w:t xml:space="preserve"> </w:t>
      </w:r>
      <w:r w:rsidRPr="00232492">
        <w:t>орфографическим</w:t>
      </w:r>
      <w:r w:rsidRPr="00232492">
        <w:rPr>
          <w:spacing w:val="-4"/>
        </w:rPr>
        <w:t xml:space="preserve"> </w:t>
      </w:r>
      <w:r w:rsidRPr="00232492">
        <w:t>словарем</w:t>
      </w:r>
      <w:r w:rsidRPr="00232492">
        <w:rPr>
          <w:spacing w:val="-4"/>
        </w:rPr>
        <w:t xml:space="preserve"> </w:t>
      </w:r>
      <w:r w:rsidRPr="00232492">
        <w:t>для</w:t>
      </w:r>
      <w:r w:rsidRPr="00232492">
        <w:rPr>
          <w:spacing w:val="-2"/>
        </w:rPr>
        <w:t xml:space="preserve"> </w:t>
      </w:r>
      <w:r w:rsidRPr="00232492">
        <w:t>уточнения</w:t>
      </w:r>
      <w:r w:rsidRPr="00232492">
        <w:rPr>
          <w:spacing w:val="-5"/>
        </w:rPr>
        <w:t xml:space="preserve"> </w:t>
      </w:r>
      <w:r w:rsidRPr="00232492">
        <w:t>написания</w:t>
      </w:r>
      <w:r w:rsidRPr="00232492">
        <w:rPr>
          <w:spacing w:val="-3"/>
        </w:rPr>
        <w:t xml:space="preserve"> </w:t>
      </w:r>
      <w:r w:rsidRPr="00232492">
        <w:t>слова;</w:t>
      </w:r>
    </w:p>
    <w:p w:rsidR="00ED00D3" w:rsidRPr="00232492" w:rsidRDefault="00ED00D3" w:rsidP="00ED00D3">
      <w:pPr>
        <w:pStyle w:val="a3"/>
        <w:ind w:right="301"/>
      </w:pPr>
      <w:r w:rsidRPr="00232492">
        <w:t>составление простых распространенных и сложных предложений по схеме, опорным</w:t>
      </w:r>
      <w:r w:rsidRPr="00232492">
        <w:rPr>
          <w:spacing w:val="1"/>
        </w:rPr>
        <w:t xml:space="preserve"> </w:t>
      </w:r>
      <w:r w:rsidRPr="00232492">
        <w:t>словам,</w:t>
      </w:r>
      <w:r w:rsidRPr="00232492">
        <w:rPr>
          <w:spacing w:val="-1"/>
        </w:rPr>
        <w:t xml:space="preserve"> </w:t>
      </w:r>
      <w:r w:rsidRPr="00232492">
        <w:t>на</w:t>
      </w:r>
      <w:r w:rsidRPr="00232492">
        <w:rPr>
          <w:spacing w:val="-1"/>
        </w:rPr>
        <w:t xml:space="preserve"> </w:t>
      </w:r>
      <w:r w:rsidRPr="00232492">
        <w:t>предложенную</w:t>
      </w:r>
      <w:r w:rsidRPr="00232492">
        <w:rPr>
          <w:spacing w:val="2"/>
        </w:rPr>
        <w:t xml:space="preserve"> </w:t>
      </w:r>
      <w:r w:rsidRPr="00232492">
        <w:t>тему;</w:t>
      </w:r>
    </w:p>
    <w:p w:rsidR="00ED00D3" w:rsidRPr="00232492" w:rsidRDefault="00ED00D3" w:rsidP="00ED00D3">
      <w:pPr>
        <w:pStyle w:val="a3"/>
        <w:ind w:right="301"/>
      </w:pPr>
      <w:r w:rsidRPr="00232492">
        <w:t>установление</w:t>
      </w:r>
      <w:r w:rsidRPr="00232492">
        <w:rPr>
          <w:spacing w:val="1"/>
        </w:rPr>
        <w:t xml:space="preserve"> </w:t>
      </w:r>
      <w:r w:rsidRPr="00232492">
        <w:t>смысловых</w:t>
      </w:r>
      <w:r w:rsidRPr="00232492">
        <w:rPr>
          <w:spacing w:val="1"/>
        </w:rPr>
        <w:t xml:space="preserve"> </w:t>
      </w:r>
      <w:r w:rsidRPr="00232492">
        <w:t>связей</w:t>
      </w:r>
      <w:r w:rsidRPr="00232492">
        <w:rPr>
          <w:spacing w:val="1"/>
        </w:rPr>
        <w:t xml:space="preserve"> </w:t>
      </w:r>
      <w:r w:rsidRPr="00232492">
        <w:t>в</w:t>
      </w:r>
      <w:r w:rsidRPr="00232492">
        <w:rPr>
          <w:spacing w:val="1"/>
        </w:rPr>
        <w:t xml:space="preserve"> </w:t>
      </w:r>
      <w:r w:rsidRPr="00232492">
        <w:t>несложных</w:t>
      </w:r>
      <w:r w:rsidRPr="00232492">
        <w:rPr>
          <w:spacing w:val="1"/>
        </w:rPr>
        <w:t xml:space="preserve"> </w:t>
      </w:r>
      <w:r w:rsidRPr="00232492">
        <w:t>по</w:t>
      </w:r>
      <w:r w:rsidRPr="00232492">
        <w:rPr>
          <w:spacing w:val="1"/>
        </w:rPr>
        <w:t xml:space="preserve"> </w:t>
      </w:r>
      <w:r w:rsidRPr="00232492">
        <w:t>содержанию</w:t>
      </w:r>
      <w:r w:rsidRPr="00232492">
        <w:rPr>
          <w:spacing w:val="1"/>
        </w:rPr>
        <w:t xml:space="preserve"> </w:t>
      </w:r>
      <w:r w:rsidRPr="00232492">
        <w:t>и</w:t>
      </w:r>
      <w:r w:rsidRPr="00232492">
        <w:rPr>
          <w:spacing w:val="1"/>
        </w:rPr>
        <w:t xml:space="preserve"> </w:t>
      </w:r>
      <w:r w:rsidRPr="00232492">
        <w:t>структуре</w:t>
      </w:r>
      <w:r w:rsidRPr="00232492">
        <w:rPr>
          <w:spacing w:val="1"/>
        </w:rPr>
        <w:t xml:space="preserve"> </w:t>
      </w:r>
      <w:r w:rsidRPr="00232492">
        <w:t>предложениях (не</w:t>
      </w:r>
      <w:r w:rsidRPr="00232492">
        <w:rPr>
          <w:spacing w:val="-1"/>
        </w:rPr>
        <w:t xml:space="preserve"> </w:t>
      </w:r>
      <w:r w:rsidRPr="00232492">
        <w:t>более</w:t>
      </w:r>
      <w:r w:rsidRPr="00232492">
        <w:rPr>
          <w:spacing w:val="-2"/>
        </w:rPr>
        <w:t xml:space="preserve"> </w:t>
      </w:r>
      <w:r w:rsidRPr="00232492">
        <w:t>4</w:t>
      </w:r>
      <w:r w:rsidRPr="00232492">
        <w:rPr>
          <w:spacing w:val="-2"/>
        </w:rPr>
        <w:t xml:space="preserve"> </w:t>
      </w:r>
      <w:r w:rsidRPr="00232492">
        <w:t>-</w:t>
      </w:r>
      <w:r w:rsidRPr="00232492">
        <w:rPr>
          <w:spacing w:val="-2"/>
        </w:rPr>
        <w:t xml:space="preserve"> </w:t>
      </w:r>
      <w:r w:rsidRPr="00232492">
        <w:t>5</w:t>
      </w:r>
      <w:r w:rsidRPr="00232492">
        <w:rPr>
          <w:spacing w:val="-1"/>
        </w:rPr>
        <w:t xml:space="preserve"> </w:t>
      </w:r>
      <w:r w:rsidRPr="00232492">
        <w:t>слов)</w:t>
      </w:r>
      <w:r w:rsidRPr="00232492">
        <w:rPr>
          <w:spacing w:val="-1"/>
        </w:rPr>
        <w:t xml:space="preserve"> </w:t>
      </w:r>
      <w:r w:rsidRPr="00232492">
        <w:t>по</w:t>
      </w:r>
      <w:r w:rsidRPr="00232492">
        <w:rPr>
          <w:spacing w:val="-3"/>
        </w:rPr>
        <w:t xml:space="preserve"> </w:t>
      </w:r>
      <w:r w:rsidRPr="00232492">
        <w:t>вопросам</w:t>
      </w:r>
      <w:r w:rsidRPr="00232492">
        <w:rPr>
          <w:spacing w:val="-2"/>
        </w:rPr>
        <w:t xml:space="preserve"> </w:t>
      </w:r>
      <w:r w:rsidRPr="00232492">
        <w:t>педагогического</w:t>
      </w:r>
      <w:r w:rsidRPr="00232492">
        <w:rPr>
          <w:spacing w:val="-1"/>
        </w:rPr>
        <w:t xml:space="preserve"> </w:t>
      </w:r>
      <w:r w:rsidRPr="00232492">
        <w:t>работника,</w:t>
      </w:r>
      <w:r w:rsidRPr="00232492">
        <w:rPr>
          <w:spacing w:val="-1"/>
        </w:rPr>
        <w:t xml:space="preserve"> </w:t>
      </w:r>
      <w:r w:rsidRPr="00232492">
        <w:t>опорной</w:t>
      </w:r>
      <w:r w:rsidRPr="00232492">
        <w:rPr>
          <w:spacing w:val="-2"/>
        </w:rPr>
        <w:t xml:space="preserve"> </w:t>
      </w:r>
      <w:r w:rsidRPr="00232492">
        <w:t>схеме;</w:t>
      </w:r>
    </w:p>
    <w:p w:rsidR="00ED00D3" w:rsidRPr="00232492" w:rsidRDefault="00ED00D3" w:rsidP="00ED00D3">
      <w:pPr>
        <w:pStyle w:val="a3"/>
        <w:ind w:left="968" w:firstLine="0"/>
      </w:pPr>
      <w:r w:rsidRPr="00232492">
        <w:t>нахождение</w:t>
      </w:r>
      <w:r w:rsidRPr="00232492">
        <w:rPr>
          <w:spacing w:val="-12"/>
        </w:rPr>
        <w:t xml:space="preserve"> </w:t>
      </w:r>
      <w:r w:rsidRPr="00232492">
        <w:t>главных</w:t>
      </w:r>
      <w:r w:rsidRPr="00232492">
        <w:rPr>
          <w:spacing w:val="-8"/>
        </w:rPr>
        <w:t xml:space="preserve"> </w:t>
      </w:r>
      <w:r w:rsidRPr="00232492">
        <w:t>и</w:t>
      </w:r>
      <w:r w:rsidRPr="00232492">
        <w:rPr>
          <w:spacing w:val="-11"/>
        </w:rPr>
        <w:t xml:space="preserve"> </w:t>
      </w:r>
      <w:r w:rsidRPr="00232492">
        <w:t>второстепенных</w:t>
      </w:r>
      <w:r w:rsidRPr="00232492">
        <w:rPr>
          <w:spacing w:val="-8"/>
        </w:rPr>
        <w:t xml:space="preserve"> </w:t>
      </w:r>
      <w:r w:rsidRPr="00232492">
        <w:t>членов</w:t>
      </w:r>
      <w:r w:rsidRPr="00232492">
        <w:rPr>
          <w:spacing w:val="-14"/>
        </w:rPr>
        <w:t xml:space="preserve"> </w:t>
      </w:r>
      <w:r w:rsidRPr="00232492">
        <w:t>предложения</w:t>
      </w:r>
      <w:r w:rsidRPr="00232492">
        <w:rPr>
          <w:spacing w:val="-10"/>
        </w:rPr>
        <w:t xml:space="preserve"> </w:t>
      </w:r>
      <w:r w:rsidRPr="00232492">
        <w:t>с</w:t>
      </w:r>
      <w:r w:rsidRPr="00232492">
        <w:rPr>
          <w:spacing w:val="-11"/>
        </w:rPr>
        <w:t xml:space="preserve"> </w:t>
      </w:r>
      <w:r w:rsidRPr="00232492">
        <w:t>использованием</w:t>
      </w:r>
      <w:r w:rsidRPr="00232492">
        <w:rPr>
          <w:spacing w:val="-10"/>
        </w:rPr>
        <w:t xml:space="preserve"> </w:t>
      </w:r>
      <w:r w:rsidRPr="00232492">
        <w:t>опорных</w:t>
      </w:r>
    </w:p>
    <w:p w:rsidR="00ED00D3" w:rsidRPr="00232492" w:rsidRDefault="00ED00D3" w:rsidP="00ED00D3">
      <w:pPr>
        <w:pStyle w:val="a3"/>
        <w:ind w:firstLine="0"/>
        <w:jc w:val="left"/>
      </w:pPr>
      <w:r w:rsidRPr="00232492">
        <w:t>схем;</w:t>
      </w:r>
    </w:p>
    <w:p w:rsidR="00ED00D3" w:rsidRPr="00232492" w:rsidRDefault="00ED00D3" w:rsidP="00ED00D3">
      <w:pPr>
        <w:rPr>
          <w:sz w:val="24"/>
          <w:szCs w:val="24"/>
        </w:rPr>
        <w:sectPr w:rsidR="00ED00D3" w:rsidRPr="00232492">
          <w:pgSz w:w="11910" w:h="16840"/>
          <w:pgMar w:top="1340" w:right="780" w:bottom="1200" w:left="820" w:header="0" w:footer="930" w:gutter="0"/>
          <w:cols w:space="720"/>
        </w:sectPr>
      </w:pPr>
    </w:p>
    <w:p w:rsidR="00ED00D3" w:rsidRPr="00232492" w:rsidRDefault="00ED00D3" w:rsidP="00ED00D3">
      <w:pPr>
        <w:pStyle w:val="a3"/>
        <w:spacing w:before="73"/>
        <w:ind w:left="968" w:right="1896" w:firstLine="0"/>
      </w:pPr>
      <w:r w:rsidRPr="00232492">
        <w:lastRenderedPageBreak/>
        <w:t>составление предложений с однородными членами с опорой на образец;</w:t>
      </w:r>
      <w:r w:rsidRPr="00232492">
        <w:rPr>
          <w:spacing w:val="-57"/>
        </w:rPr>
        <w:t xml:space="preserve"> </w:t>
      </w:r>
      <w:r w:rsidRPr="00232492">
        <w:t>составление</w:t>
      </w:r>
      <w:r w:rsidRPr="00232492">
        <w:rPr>
          <w:spacing w:val="-3"/>
        </w:rPr>
        <w:t xml:space="preserve"> </w:t>
      </w:r>
      <w:r w:rsidRPr="00232492">
        <w:t>предложений,</w:t>
      </w:r>
      <w:r w:rsidRPr="00232492">
        <w:rPr>
          <w:spacing w:val="-1"/>
        </w:rPr>
        <w:t xml:space="preserve"> </w:t>
      </w:r>
      <w:r w:rsidRPr="00232492">
        <w:t>разных</w:t>
      </w:r>
      <w:r w:rsidRPr="00232492">
        <w:rPr>
          <w:spacing w:val="-2"/>
        </w:rPr>
        <w:t xml:space="preserve"> </w:t>
      </w:r>
      <w:r w:rsidRPr="00232492">
        <w:t>по</w:t>
      </w:r>
      <w:r w:rsidRPr="00232492">
        <w:rPr>
          <w:spacing w:val="-1"/>
        </w:rPr>
        <w:t xml:space="preserve"> </w:t>
      </w:r>
      <w:r w:rsidRPr="00232492">
        <w:t>интонации</w:t>
      </w:r>
      <w:r w:rsidRPr="00232492">
        <w:rPr>
          <w:spacing w:val="-1"/>
        </w:rPr>
        <w:t xml:space="preserve"> </w:t>
      </w:r>
      <w:r w:rsidRPr="00232492">
        <w:t>с</w:t>
      </w:r>
      <w:r w:rsidRPr="00232492">
        <w:rPr>
          <w:spacing w:val="-3"/>
        </w:rPr>
        <w:t xml:space="preserve"> </w:t>
      </w:r>
      <w:r w:rsidRPr="00232492">
        <w:t>опорой</w:t>
      </w:r>
      <w:r w:rsidRPr="00232492">
        <w:rPr>
          <w:spacing w:val="-3"/>
        </w:rPr>
        <w:t xml:space="preserve"> </w:t>
      </w:r>
      <w:r w:rsidRPr="00232492">
        <w:t>на</w:t>
      </w:r>
      <w:r w:rsidRPr="00232492">
        <w:rPr>
          <w:spacing w:val="-2"/>
        </w:rPr>
        <w:t xml:space="preserve"> </w:t>
      </w:r>
      <w:r w:rsidRPr="00232492">
        <w:t>образец;</w:t>
      </w:r>
    </w:p>
    <w:p w:rsidR="00ED00D3" w:rsidRPr="00232492" w:rsidRDefault="00ED00D3" w:rsidP="00ED00D3">
      <w:pPr>
        <w:pStyle w:val="a3"/>
        <w:spacing w:before="1"/>
        <w:ind w:right="306"/>
      </w:pPr>
      <w:r w:rsidRPr="00232492">
        <w:t>различение предложений (с помощью педагогического работника) различных по цели</w:t>
      </w:r>
      <w:r w:rsidRPr="00232492">
        <w:rPr>
          <w:spacing w:val="1"/>
        </w:rPr>
        <w:t xml:space="preserve"> </w:t>
      </w:r>
      <w:r w:rsidRPr="00232492">
        <w:t>высказывания;</w:t>
      </w:r>
    </w:p>
    <w:p w:rsidR="00ED00D3" w:rsidRPr="00232492" w:rsidRDefault="00ED00D3" w:rsidP="00ED00D3">
      <w:pPr>
        <w:pStyle w:val="a3"/>
        <w:ind w:left="968" w:firstLine="0"/>
      </w:pPr>
      <w:r w:rsidRPr="00232492">
        <w:t>отбор</w:t>
      </w:r>
      <w:r w:rsidRPr="00232492">
        <w:rPr>
          <w:spacing w:val="-2"/>
        </w:rPr>
        <w:t xml:space="preserve"> </w:t>
      </w:r>
      <w:r w:rsidRPr="00232492">
        <w:t>фактического</w:t>
      </w:r>
      <w:r w:rsidRPr="00232492">
        <w:rPr>
          <w:spacing w:val="-1"/>
        </w:rPr>
        <w:t xml:space="preserve"> </w:t>
      </w:r>
      <w:r w:rsidRPr="00232492">
        <w:t>материала,</w:t>
      </w:r>
      <w:r w:rsidRPr="00232492">
        <w:rPr>
          <w:spacing w:val="-1"/>
        </w:rPr>
        <w:t xml:space="preserve"> </w:t>
      </w:r>
      <w:r w:rsidRPr="00232492">
        <w:t>необходимого</w:t>
      </w:r>
      <w:r w:rsidRPr="00232492">
        <w:rPr>
          <w:spacing w:val="-4"/>
        </w:rPr>
        <w:t xml:space="preserve"> </w:t>
      </w:r>
      <w:r w:rsidRPr="00232492">
        <w:t>для</w:t>
      </w:r>
      <w:r w:rsidRPr="00232492">
        <w:rPr>
          <w:spacing w:val="-1"/>
        </w:rPr>
        <w:t xml:space="preserve"> </w:t>
      </w:r>
      <w:r w:rsidRPr="00232492">
        <w:t>раскрытия</w:t>
      </w:r>
      <w:r w:rsidRPr="00232492">
        <w:rPr>
          <w:spacing w:val="-2"/>
        </w:rPr>
        <w:t xml:space="preserve"> </w:t>
      </w:r>
      <w:r w:rsidRPr="00232492">
        <w:t>темы</w:t>
      </w:r>
      <w:r w:rsidRPr="00232492">
        <w:rPr>
          <w:spacing w:val="-1"/>
        </w:rPr>
        <w:t xml:space="preserve"> </w:t>
      </w:r>
      <w:r w:rsidRPr="00232492">
        <w:t>текста;</w:t>
      </w:r>
    </w:p>
    <w:p w:rsidR="00ED00D3" w:rsidRPr="00232492" w:rsidRDefault="00ED00D3" w:rsidP="00ED00D3">
      <w:pPr>
        <w:pStyle w:val="a3"/>
        <w:ind w:right="303"/>
      </w:pPr>
      <w:r w:rsidRPr="00232492">
        <w:t>отбор фактического материала, необходимого для раскрытия основной мысли текста (с</w:t>
      </w:r>
      <w:r w:rsidRPr="00232492">
        <w:rPr>
          <w:spacing w:val="-57"/>
        </w:rPr>
        <w:t xml:space="preserve"> </w:t>
      </w:r>
      <w:r w:rsidRPr="00232492">
        <w:t>помощью</w:t>
      </w:r>
      <w:r w:rsidRPr="00232492">
        <w:rPr>
          <w:spacing w:val="-1"/>
        </w:rPr>
        <w:t xml:space="preserve"> </w:t>
      </w:r>
      <w:r w:rsidRPr="00232492">
        <w:t>педагогического работника);</w:t>
      </w:r>
    </w:p>
    <w:p w:rsidR="00ED00D3" w:rsidRPr="00232492" w:rsidRDefault="00ED00D3" w:rsidP="00ED00D3">
      <w:pPr>
        <w:pStyle w:val="a3"/>
        <w:ind w:right="301"/>
      </w:pPr>
      <w:r w:rsidRPr="00232492">
        <w:t>выбор</w:t>
      </w:r>
      <w:r w:rsidRPr="00232492">
        <w:rPr>
          <w:spacing w:val="1"/>
        </w:rPr>
        <w:t xml:space="preserve"> </w:t>
      </w:r>
      <w:r w:rsidRPr="00232492">
        <w:t>одного</w:t>
      </w:r>
      <w:r w:rsidRPr="00232492">
        <w:rPr>
          <w:spacing w:val="1"/>
        </w:rPr>
        <w:t xml:space="preserve"> </w:t>
      </w:r>
      <w:r w:rsidRPr="00232492">
        <w:t>заголовка</w:t>
      </w:r>
      <w:r w:rsidRPr="00232492">
        <w:rPr>
          <w:spacing w:val="1"/>
        </w:rPr>
        <w:t xml:space="preserve"> </w:t>
      </w:r>
      <w:r w:rsidRPr="00232492">
        <w:t>из</w:t>
      </w:r>
      <w:r w:rsidRPr="00232492">
        <w:rPr>
          <w:spacing w:val="1"/>
        </w:rPr>
        <w:t xml:space="preserve"> </w:t>
      </w:r>
      <w:r w:rsidRPr="00232492">
        <w:t>нескольких</w:t>
      </w:r>
      <w:r w:rsidRPr="00232492">
        <w:rPr>
          <w:spacing w:val="1"/>
        </w:rPr>
        <w:t xml:space="preserve"> </w:t>
      </w:r>
      <w:r w:rsidRPr="00232492">
        <w:t>предложенных,</w:t>
      </w:r>
      <w:r w:rsidRPr="00232492">
        <w:rPr>
          <w:spacing w:val="1"/>
        </w:rPr>
        <w:t xml:space="preserve"> </w:t>
      </w:r>
      <w:r w:rsidRPr="00232492">
        <w:t>соответствующих</w:t>
      </w:r>
      <w:r w:rsidRPr="00232492">
        <w:rPr>
          <w:spacing w:val="1"/>
        </w:rPr>
        <w:t xml:space="preserve"> </w:t>
      </w:r>
      <w:r w:rsidRPr="00232492">
        <w:t>теме</w:t>
      </w:r>
      <w:r w:rsidRPr="00232492">
        <w:rPr>
          <w:spacing w:val="1"/>
        </w:rPr>
        <w:t xml:space="preserve"> </w:t>
      </w:r>
      <w:r w:rsidRPr="00232492">
        <w:t>и</w:t>
      </w:r>
      <w:r w:rsidRPr="00232492">
        <w:rPr>
          <w:spacing w:val="1"/>
        </w:rPr>
        <w:t xml:space="preserve"> </w:t>
      </w:r>
      <w:r w:rsidRPr="00232492">
        <w:t>основной</w:t>
      </w:r>
      <w:r w:rsidRPr="00232492">
        <w:rPr>
          <w:spacing w:val="-1"/>
        </w:rPr>
        <w:t xml:space="preserve"> </w:t>
      </w:r>
      <w:r w:rsidRPr="00232492">
        <w:t>мысли</w:t>
      </w:r>
      <w:r w:rsidRPr="00232492">
        <w:rPr>
          <w:spacing w:val="1"/>
        </w:rPr>
        <w:t xml:space="preserve"> </w:t>
      </w:r>
      <w:r w:rsidRPr="00232492">
        <w:t>текста;</w:t>
      </w:r>
    </w:p>
    <w:p w:rsidR="00ED00D3" w:rsidRPr="00232492" w:rsidRDefault="00ED00D3" w:rsidP="00ED00D3">
      <w:pPr>
        <w:pStyle w:val="a3"/>
        <w:ind w:left="968" w:firstLine="0"/>
      </w:pPr>
      <w:r w:rsidRPr="00232492">
        <w:t>оформление</w:t>
      </w:r>
      <w:r w:rsidRPr="00232492">
        <w:rPr>
          <w:spacing w:val="-4"/>
        </w:rPr>
        <w:t xml:space="preserve"> </w:t>
      </w:r>
      <w:r w:rsidRPr="00232492">
        <w:t>всех</w:t>
      </w:r>
      <w:r w:rsidRPr="00232492">
        <w:rPr>
          <w:spacing w:val="-2"/>
        </w:rPr>
        <w:t xml:space="preserve"> </w:t>
      </w:r>
      <w:r w:rsidRPr="00232492">
        <w:t>видов</w:t>
      </w:r>
      <w:r w:rsidRPr="00232492">
        <w:rPr>
          <w:spacing w:val="-3"/>
        </w:rPr>
        <w:t xml:space="preserve"> </w:t>
      </w:r>
      <w:r w:rsidRPr="00232492">
        <w:t>изученных</w:t>
      </w:r>
      <w:r w:rsidRPr="00232492">
        <w:rPr>
          <w:spacing w:val="-2"/>
        </w:rPr>
        <w:t xml:space="preserve"> </w:t>
      </w:r>
      <w:r w:rsidRPr="00232492">
        <w:t>деловых</w:t>
      </w:r>
      <w:r w:rsidRPr="00232492">
        <w:rPr>
          <w:spacing w:val="-4"/>
        </w:rPr>
        <w:t xml:space="preserve"> </w:t>
      </w:r>
      <w:r w:rsidRPr="00232492">
        <w:t>бумаг;</w:t>
      </w:r>
    </w:p>
    <w:p w:rsidR="00ED00D3" w:rsidRPr="00232492" w:rsidRDefault="00ED00D3" w:rsidP="00ED00D3">
      <w:pPr>
        <w:pStyle w:val="a3"/>
        <w:ind w:right="304"/>
      </w:pPr>
      <w:r w:rsidRPr="00232492">
        <w:t>письмо</w:t>
      </w:r>
      <w:r w:rsidRPr="00232492">
        <w:rPr>
          <w:spacing w:val="1"/>
        </w:rPr>
        <w:t xml:space="preserve"> </w:t>
      </w:r>
      <w:r w:rsidRPr="00232492">
        <w:t>изложений</w:t>
      </w:r>
      <w:r w:rsidRPr="00232492">
        <w:rPr>
          <w:spacing w:val="1"/>
        </w:rPr>
        <w:t xml:space="preserve"> </w:t>
      </w:r>
      <w:r w:rsidRPr="00232492">
        <w:t>повествовательных</w:t>
      </w:r>
      <w:r w:rsidRPr="00232492">
        <w:rPr>
          <w:spacing w:val="1"/>
        </w:rPr>
        <w:t xml:space="preserve"> </w:t>
      </w:r>
      <w:r w:rsidRPr="00232492">
        <w:t>текстов</w:t>
      </w:r>
      <w:r w:rsidRPr="00232492">
        <w:rPr>
          <w:spacing w:val="1"/>
        </w:rPr>
        <w:t xml:space="preserve"> </w:t>
      </w:r>
      <w:r w:rsidRPr="00232492">
        <w:t>и</w:t>
      </w:r>
      <w:r w:rsidRPr="00232492">
        <w:rPr>
          <w:spacing w:val="1"/>
        </w:rPr>
        <w:t xml:space="preserve"> </w:t>
      </w:r>
      <w:r w:rsidRPr="00232492">
        <w:t>текстов</w:t>
      </w:r>
      <w:r w:rsidRPr="00232492">
        <w:rPr>
          <w:spacing w:val="1"/>
        </w:rPr>
        <w:t xml:space="preserve"> </w:t>
      </w:r>
      <w:r w:rsidRPr="00232492">
        <w:t>с</w:t>
      </w:r>
      <w:r w:rsidRPr="00232492">
        <w:rPr>
          <w:spacing w:val="1"/>
        </w:rPr>
        <w:t xml:space="preserve"> </w:t>
      </w:r>
      <w:r w:rsidRPr="00232492">
        <w:t>элементами</w:t>
      </w:r>
      <w:r w:rsidRPr="00232492">
        <w:rPr>
          <w:spacing w:val="1"/>
        </w:rPr>
        <w:t xml:space="preserve"> </w:t>
      </w:r>
      <w:r w:rsidRPr="00232492">
        <w:t>описания</w:t>
      </w:r>
      <w:r w:rsidRPr="00232492">
        <w:rPr>
          <w:spacing w:val="1"/>
        </w:rPr>
        <w:t xml:space="preserve"> </w:t>
      </w:r>
      <w:r w:rsidRPr="00232492">
        <w:t>и</w:t>
      </w:r>
      <w:r w:rsidRPr="00232492">
        <w:rPr>
          <w:spacing w:val="-57"/>
        </w:rPr>
        <w:t xml:space="preserve"> </w:t>
      </w:r>
      <w:r w:rsidRPr="00232492">
        <w:t>рассуждения</w:t>
      </w:r>
      <w:r w:rsidRPr="00232492">
        <w:rPr>
          <w:spacing w:val="-1"/>
        </w:rPr>
        <w:t xml:space="preserve"> </w:t>
      </w:r>
      <w:r w:rsidRPr="00232492">
        <w:t>после</w:t>
      </w:r>
      <w:r w:rsidRPr="00232492">
        <w:rPr>
          <w:spacing w:val="-1"/>
        </w:rPr>
        <w:t xml:space="preserve"> </w:t>
      </w:r>
      <w:r w:rsidRPr="00232492">
        <w:t>предварительного разбора</w:t>
      </w:r>
      <w:r w:rsidRPr="00232492">
        <w:rPr>
          <w:spacing w:val="-4"/>
        </w:rPr>
        <w:t xml:space="preserve"> </w:t>
      </w:r>
      <w:r w:rsidRPr="00232492">
        <w:t>(до 70 слов);</w:t>
      </w:r>
    </w:p>
    <w:p w:rsidR="00ED00D3" w:rsidRPr="00232492" w:rsidRDefault="00ED00D3" w:rsidP="00ED00D3">
      <w:pPr>
        <w:pStyle w:val="a3"/>
        <w:ind w:right="300"/>
      </w:pPr>
      <w:r w:rsidRPr="00232492">
        <w:t>письмо</w:t>
      </w:r>
      <w:r w:rsidRPr="00232492">
        <w:rPr>
          <w:spacing w:val="1"/>
        </w:rPr>
        <w:t xml:space="preserve"> </w:t>
      </w:r>
      <w:r w:rsidRPr="00232492">
        <w:t>сочинений-повествований</w:t>
      </w:r>
      <w:r w:rsidRPr="00232492">
        <w:rPr>
          <w:spacing w:val="1"/>
        </w:rPr>
        <w:t xml:space="preserve"> </w:t>
      </w:r>
      <w:r w:rsidRPr="00232492">
        <w:t>с</w:t>
      </w:r>
      <w:r w:rsidRPr="00232492">
        <w:rPr>
          <w:spacing w:val="1"/>
        </w:rPr>
        <w:t xml:space="preserve"> </w:t>
      </w:r>
      <w:r w:rsidRPr="00232492">
        <w:t>элементами</w:t>
      </w:r>
      <w:r w:rsidRPr="00232492">
        <w:rPr>
          <w:spacing w:val="1"/>
        </w:rPr>
        <w:t xml:space="preserve"> </w:t>
      </w:r>
      <w:r w:rsidRPr="00232492">
        <w:t>описания</w:t>
      </w:r>
      <w:r w:rsidRPr="00232492">
        <w:rPr>
          <w:spacing w:val="1"/>
        </w:rPr>
        <w:t xml:space="preserve"> </w:t>
      </w:r>
      <w:r w:rsidRPr="00232492">
        <w:t>после</w:t>
      </w:r>
      <w:r w:rsidRPr="00232492">
        <w:rPr>
          <w:spacing w:val="1"/>
        </w:rPr>
        <w:t xml:space="preserve"> </w:t>
      </w:r>
      <w:r w:rsidRPr="00232492">
        <w:t>предварительного</w:t>
      </w:r>
      <w:r w:rsidRPr="00232492">
        <w:rPr>
          <w:spacing w:val="1"/>
        </w:rPr>
        <w:t xml:space="preserve"> </w:t>
      </w:r>
      <w:r w:rsidRPr="00232492">
        <w:t>коллективного</w:t>
      </w:r>
      <w:r w:rsidRPr="00232492">
        <w:rPr>
          <w:spacing w:val="1"/>
        </w:rPr>
        <w:t xml:space="preserve"> </w:t>
      </w:r>
      <w:r w:rsidRPr="00232492">
        <w:t>разбора</w:t>
      </w:r>
      <w:r w:rsidRPr="00232492">
        <w:rPr>
          <w:spacing w:val="1"/>
        </w:rPr>
        <w:t xml:space="preserve"> </w:t>
      </w:r>
      <w:r w:rsidRPr="00232492">
        <w:t>темы,</w:t>
      </w:r>
      <w:r w:rsidRPr="00232492">
        <w:rPr>
          <w:spacing w:val="1"/>
        </w:rPr>
        <w:t xml:space="preserve"> </w:t>
      </w:r>
      <w:r w:rsidRPr="00232492">
        <w:t>основной</w:t>
      </w:r>
      <w:r w:rsidRPr="00232492">
        <w:rPr>
          <w:spacing w:val="1"/>
        </w:rPr>
        <w:t xml:space="preserve"> </w:t>
      </w:r>
      <w:r w:rsidRPr="00232492">
        <w:t>мысли,</w:t>
      </w:r>
      <w:r w:rsidRPr="00232492">
        <w:rPr>
          <w:spacing w:val="1"/>
        </w:rPr>
        <w:t xml:space="preserve"> </w:t>
      </w:r>
      <w:r w:rsidRPr="00232492">
        <w:t>структуры</w:t>
      </w:r>
      <w:r w:rsidRPr="00232492">
        <w:rPr>
          <w:spacing w:val="1"/>
        </w:rPr>
        <w:t xml:space="preserve"> </w:t>
      </w:r>
      <w:r w:rsidRPr="00232492">
        <w:t>высказывания</w:t>
      </w:r>
      <w:r w:rsidRPr="00232492">
        <w:rPr>
          <w:spacing w:val="1"/>
        </w:rPr>
        <w:t xml:space="preserve"> </w:t>
      </w:r>
      <w:r w:rsidRPr="00232492">
        <w:t>и</w:t>
      </w:r>
      <w:r w:rsidRPr="00232492">
        <w:rPr>
          <w:spacing w:val="1"/>
        </w:rPr>
        <w:t xml:space="preserve"> </w:t>
      </w:r>
      <w:r w:rsidRPr="00232492">
        <w:t>выбора</w:t>
      </w:r>
      <w:r w:rsidRPr="00232492">
        <w:rPr>
          <w:spacing w:val="1"/>
        </w:rPr>
        <w:t xml:space="preserve"> </w:t>
      </w:r>
      <w:r w:rsidRPr="00232492">
        <w:t>необходимых языковых</w:t>
      </w:r>
      <w:r w:rsidRPr="00232492">
        <w:rPr>
          <w:spacing w:val="2"/>
        </w:rPr>
        <w:t xml:space="preserve"> </w:t>
      </w:r>
      <w:r w:rsidRPr="00232492">
        <w:t>средств (55</w:t>
      </w:r>
      <w:r w:rsidRPr="00232492">
        <w:rPr>
          <w:spacing w:val="1"/>
        </w:rPr>
        <w:t xml:space="preserve"> </w:t>
      </w:r>
      <w:r w:rsidRPr="00232492">
        <w:t>-</w:t>
      </w:r>
      <w:r w:rsidRPr="00232492">
        <w:rPr>
          <w:spacing w:val="-1"/>
        </w:rPr>
        <w:t xml:space="preserve"> </w:t>
      </w:r>
      <w:r w:rsidRPr="00232492">
        <w:t>60 слов).</w:t>
      </w:r>
    </w:p>
    <w:p w:rsidR="00ED00D3" w:rsidRPr="00232492" w:rsidRDefault="00ED00D3" w:rsidP="00ED00D3">
      <w:pPr>
        <w:pStyle w:val="a3"/>
        <w:spacing w:before="5"/>
        <w:ind w:left="0" w:firstLine="0"/>
        <w:jc w:val="left"/>
      </w:pPr>
    </w:p>
    <w:p w:rsidR="00E21A57" w:rsidRPr="009667EF" w:rsidRDefault="009667EF">
      <w:pPr>
        <w:rPr>
          <w:b/>
          <w:sz w:val="24"/>
          <w:szCs w:val="24"/>
        </w:rPr>
      </w:pPr>
      <w:r w:rsidRPr="009667EF">
        <w:rPr>
          <w:b/>
          <w:sz w:val="24"/>
          <w:szCs w:val="24"/>
        </w:rPr>
        <w:t>Тематичекое планирование</w:t>
      </w:r>
    </w:p>
    <w:p w:rsidR="009667EF" w:rsidRDefault="009667EF">
      <w:pPr>
        <w:rPr>
          <w:sz w:val="24"/>
          <w:szCs w:val="24"/>
        </w:rPr>
      </w:pPr>
    </w:p>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6 класс</w:t>
      </w:r>
    </w:p>
    <w:p w:rsidR="009667EF" w:rsidRPr="009667EF" w:rsidRDefault="009667EF" w:rsidP="009667EF">
      <w:pPr>
        <w:widowControl/>
        <w:autoSpaceDE/>
        <w:autoSpaceDN/>
        <w:rPr>
          <w:color w:val="000000"/>
          <w:sz w:val="24"/>
          <w:szCs w:val="24"/>
          <w:lang w:eastAsia="ru-RU"/>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1"/>
        <w:gridCol w:w="3879"/>
        <w:gridCol w:w="1421"/>
        <w:gridCol w:w="1242"/>
        <w:gridCol w:w="992"/>
        <w:gridCol w:w="992"/>
      </w:tblGrid>
      <w:tr w:rsidR="009667EF" w:rsidRPr="009667EF" w:rsidTr="009667EF">
        <w:trPr>
          <w:cantSplit/>
          <w:trHeight w:val="1696"/>
        </w:trPr>
        <w:tc>
          <w:tcPr>
            <w:tcW w:w="541"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w:t>
            </w:r>
          </w:p>
          <w:p w:rsidR="009667EF" w:rsidRPr="009667EF" w:rsidRDefault="009667EF" w:rsidP="009667EF">
            <w:pPr>
              <w:widowControl/>
              <w:autoSpaceDE/>
              <w:autoSpaceDN/>
              <w:rPr>
                <w:color w:val="000000"/>
                <w:sz w:val="24"/>
                <w:szCs w:val="24"/>
                <w:lang w:eastAsia="ru-RU"/>
              </w:rPr>
            </w:pPr>
          </w:p>
        </w:tc>
        <w:tc>
          <w:tcPr>
            <w:tcW w:w="3879"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 xml:space="preserve">      Название раздела, темы</w:t>
            </w:r>
          </w:p>
        </w:tc>
        <w:tc>
          <w:tcPr>
            <w:tcW w:w="1421" w:type="dxa"/>
            <w:vAlign w:val="center"/>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Количество</w:t>
            </w:r>
          </w:p>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часов</w:t>
            </w:r>
          </w:p>
        </w:tc>
        <w:tc>
          <w:tcPr>
            <w:tcW w:w="1242" w:type="dxa"/>
            <w:vAlign w:val="center"/>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 xml:space="preserve">Контрольные </w:t>
            </w:r>
            <w:r w:rsidRPr="009667EF">
              <w:rPr>
                <w:color w:val="000000"/>
                <w:sz w:val="24"/>
                <w:szCs w:val="24"/>
                <w:lang w:eastAsia="ru-RU"/>
              </w:rPr>
              <w:br/>
              <w:t>работы</w:t>
            </w:r>
          </w:p>
        </w:tc>
        <w:tc>
          <w:tcPr>
            <w:tcW w:w="992" w:type="dxa"/>
            <w:vAlign w:val="center"/>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Сочинения</w:t>
            </w:r>
          </w:p>
        </w:tc>
        <w:tc>
          <w:tcPr>
            <w:tcW w:w="992" w:type="dxa"/>
            <w:vAlign w:val="center"/>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Изложения</w:t>
            </w:r>
          </w:p>
        </w:tc>
      </w:tr>
      <w:tr w:rsidR="009667EF" w:rsidRPr="009667EF" w:rsidTr="009667EF">
        <w:tc>
          <w:tcPr>
            <w:tcW w:w="541"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w:t>
            </w:r>
          </w:p>
        </w:tc>
        <w:tc>
          <w:tcPr>
            <w:tcW w:w="3879"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Повторение. Звуки и буквы. Текст</w:t>
            </w:r>
          </w:p>
        </w:tc>
        <w:tc>
          <w:tcPr>
            <w:tcW w:w="1421"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8</w:t>
            </w:r>
          </w:p>
        </w:tc>
        <w:tc>
          <w:tcPr>
            <w:tcW w:w="1242"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w:t>
            </w:r>
          </w:p>
        </w:tc>
        <w:tc>
          <w:tcPr>
            <w:tcW w:w="992" w:type="dxa"/>
          </w:tcPr>
          <w:p w:rsidR="009667EF" w:rsidRPr="009667EF" w:rsidRDefault="009667EF" w:rsidP="009667EF">
            <w:pPr>
              <w:widowControl/>
              <w:autoSpaceDE/>
              <w:autoSpaceDN/>
              <w:rPr>
                <w:color w:val="000000"/>
                <w:sz w:val="24"/>
                <w:szCs w:val="24"/>
                <w:lang w:eastAsia="ru-RU"/>
              </w:rPr>
            </w:pPr>
          </w:p>
        </w:tc>
        <w:tc>
          <w:tcPr>
            <w:tcW w:w="992" w:type="dxa"/>
          </w:tcPr>
          <w:p w:rsidR="009667EF" w:rsidRPr="009667EF" w:rsidRDefault="009667EF" w:rsidP="009667EF">
            <w:pPr>
              <w:widowControl/>
              <w:autoSpaceDE/>
              <w:autoSpaceDN/>
              <w:rPr>
                <w:color w:val="000000"/>
                <w:sz w:val="24"/>
                <w:szCs w:val="24"/>
                <w:lang w:eastAsia="ru-RU"/>
              </w:rPr>
            </w:pPr>
          </w:p>
        </w:tc>
      </w:tr>
      <w:tr w:rsidR="009667EF" w:rsidRPr="009667EF" w:rsidTr="009667EF">
        <w:tc>
          <w:tcPr>
            <w:tcW w:w="541"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2.</w:t>
            </w:r>
          </w:p>
        </w:tc>
        <w:tc>
          <w:tcPr>
            <w:tcW w:w="3879"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Предложение. Текст</w:t>
            </w:r>
          </w:p>
        </w:tc>
        <w:tc>
          <w:tcPr>
            <w:tcW w:w="1421"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10</w:t>
            </w:r>
          </w:p>
        </w:tc>
        <w:tc>
          <w:tcPr>
            <w:tcW w:w="1242"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w:t>
            </w:r>
          </w:p>
        </w:tc>
        <w:tc>
          <w:tcPr>
            <w:tcW w:w="992" w:type="dxa"/>
          </w:tcPr>
          <w:p w:rsidR="009667EF" w:rsidRPr="009667EF" w:rsidRDefault="009667EF" w:rsidP="009667EF">
            <w:pPr>
              <w:widowControl/>
              <w:autoSpaceDE/>
              <w:autoSpaceDN/>
              <w:rPr>
                <w:color w:val="000000"/>
                <w:sz w:val="24"/>
                <w:szCs w:val="24"/>
                <w:lang w:eastAsia="ru-RU"/>
              </w:rPr>
            </w:pPr>
          </w:p>
        </w:tc>
        <w:tc>
          <w:tcPr>
            <w:tcW w:w="992" w:type="dxa"/>
          </w:tcPr>
          <w:p w:rsidR="009667EF" w:rsidRPr="009667EF" w:rsidRDefault="009667EF" w:rsidP="009667EF">
            <w:pPr>
              <w:widowControl/>
              <w:autoSpaceDE/>
              <w:autoSpaceDN/>
              <w:rPr>
                <w:color w:val="000000"/>
                <w:sz w:val="24"/>
                <w:szCs w:val="24"/>
                <w:lang w:eastAsia="ru-RU"/>
              </w:rPr>
            </w:pPr>
          </w:p>
        </w:tc>
      </w:tr>
      <w:tr w:rsidR="009667EF" w:rsidRPr="009667EF" w:rsidTr="009667EF">
        <w:tc>
          <w:tcPr>
            <w:tcW w:w="541"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3.</w:t>
            </w:r>
          </w:p>
        </w:tc>
        <w:tc>
          <w:tcPr>
            <w:tcW w:w="3879"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Состав слова</w:t>
            </w:r>
          </w:p>
        </w:tc>
        <w:tc>
          <w:tcPr>
            <w:tcW w:w="1421"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29</w:t>
            </w:r>
          </w:p>
        </w:tc>
        <w:tc>
          <w:tcPr>
            <w:tcW w:w="1242"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2</w:t>
            </w:r>
          </w:p>
        </w:tc>
        <w:tc>
          <w:tcPr>
            <w:tcW w:w="992" w:type="dxa"/>
          </w:tcPr>
          <w:p w:rsidR="009667EF" w:rsidRPr="009667EF" w:rsidRDefault="009667EF" w:rsidP="009667EF">
            <w:pPr>
              <w:widowControl/>
              <w:autoSpaceDE/>
              <w:autoSpaceDN/>
              <w:rPr>
                <w:color w:val="000000"/>
                <w:sz w:val="24"/>
                <w:szCs w:val="24"/>
                <w:lang w:eastAsia="ru-RU"/>
              </w:rPr>
            </w:pPr>
          </w:p>
        </w:tc>
        <w:tc>
          <w:tcPr>
            <w:tcW w:w="992"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w:t>
            </w:r>
          </w:p>
        </w:tc>
      </w:tr>
      <w:tr w:rsidR="009667EF" w:rsidRPr="009667EF" w:rsidTr="009667EF">
        <w:trPr>
          <w:trHeight w:val="361"/>
        </w:trPr>
        <w:tc>
          <w:tcPr>
            <w:tcW w:w="541"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4.</w:t>
            </w:r>
          </w:p>
        </w:tc>
        <w:tc>
          <w:tcPr>
            <w:tcW w:w="3879"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Части речи.</w:t>
            </w:r>
          </w:p>
        </w:tc>
        <w:tc>
          <w:tcPr>
            <w:tcW w:w="1421"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2</w:t>
            </w:r>
          </w:p>
        </w:tc>
        <w:tc>
          <w:tcPr>
            <w:tcW w:w="1242" w:type="dxa"/>
          </w:tcPr>
          <w:p w:rsidR="009667EF" w:rsidRPr="009667EF" w:rsidRDefault="009667EF" w:rsidP="009667EF">
            <w:pPr>
              <w:widowControl/>
              <w:autoSpaceDE/>
              <w:autoSpaceDN/>
              <w:rPr>
                <w:color w:val="000000"/>
                <w:sz w:val="24"/>
                <w:szCs w:val="24"/>
                <w:lang w:eastAsia="ru-RU"/>
              </w:rPr>
            </w:pPr>
          </w:p>
        </w:tc>
        <w:tc>
          <w:tcPr>
            <w:tcW w:w="992" w:type="dxa"/>
          </w:tcPr>
          <w:p w:rsidR="009667EF" w:rsidRPr="009667EF" w:rsidRDefault="009667EF" w:rsidP="009667EF">
            <w:pPr>
              <w:widowControl/>
              <w:autoSpaceDE/>
              <w:autoSpaceDN/>
              <w:rPr>
                <w:color w:val="000000"/>
                <w:sz w:val="24"/>
                <w:szCs w:val="24"/>
                <w:lang w:eastAsia="ru-RU"/>
              </w:rPr>
            </w:pPr>
          </w:p>
        </w:tc>
        <w:tc>
          <w:tcPr>
            <w:tcW w:w="992" w:type="dxa"/>
          </w:tcPr>
          <w:p w:rsidR="009667EF" w:rsidRPr="009667EF" w:rsidRDefault="009667EF" w:rsidP="009667EF">
            <w:pPr>
              <w:widowControl/>
              <w:autoSpaceDE/>
              <w:autoSpaceDN/>
              <w:rPr>
                <w:color w:val="000000"/>
                <w:sz w:val="24"/>
                <w:szCs w:val="24"/>
                <w:lang w:eastAsia="ru-RU"/>
              </w:rPr>
            </w:pPr>
          </w:p>
        </w:tc>
      </w:tr>
      <w:tr w:rsidR="009667EF" w:rsidRPr="009667EF" w:rsidTr="009667EF">
        <w:trPr>
          <w:trHeight w:val="538"/>
        </w:trPr>
        <w:tc>
          <w:tcPr>
            <w:tcW w:w="541"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5.</w:t>
            </w:r>
          </w:p>
        </w:tc>
        <w:tc>
          <w:tcPr>
            <w:tcW w:w="3879"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Имя существительное</w:t>
            </w:r>
          </w:p>
        </w:tc>
        <w:tc>
          <w:tcPr>
            <w:tcW w:w="1421"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27</w:t>
            </w:r>
          </w:p>
        </w:tc>
        <w:tc>
          <w:tcPr>
            <w:tcW w:w="1242"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2</w:t>
            </w:r>
          </w:p>
        </w:tc>
        <w:tc>
          <w:tcPr>
            <w:tcW w:w="992"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w:t>
            </w:r>
          </w:p>
        </w:tc>
        <w:tc>
          <w:tcPr>
            <w:tcW w:w="992" w:type="dxa"/>
          </w:tcPr>
          <w:p w:rsidR="009667EF" w:rsidRPr="009667EF" w:rsidRDefault="009667EF" w:rsidP="009667EF">
            <w:pPr>
              <w:widowControl/>
              <w:autoSpaceDE/>
              <w:autoSpaceDN/>
              <w:rPr>
                <w:color w:val="000000"/>
                <w:sz w:val="24"/>
                <w:szCs w:val="24"/>
                <w:lang w:eastAsia="ru-RU"/>
              </w:rPr>
            </w:pPr>
          </w:p>
        </w:tc>
      </w:tr>
      <w:tr w:rsidR="009667EF" w:rsidRPr="009667EF" w:rsidTr="009667EF">
        <w:trPr>
          <w:trHeight w:val="493"/>
        </w:trPr>
        <w:tc>
          <w:tcPr>
            <w:tcW w:w="541"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6.</w:t>
            </w:r>
          </w:p>
        </w:tc>
        <w:tc>
          <w:tcPr>
            <w:tcW w:w="3879"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 xml:space="preserve">Части речи. Имя прилагательное.                                                                     </w:t>
            </w:r>
          </w:p>
        </w:tc>
        <w:tc>
          <w:tcPr>
            <w:tcW w:w="1421"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24</w:t>
            </w:r>
          </w:p>
        </w:tc>
        <w:tc>
          <w:tcPr>
            <w:tcW w:w="1242"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w:t>
            </w:r>
          </w:p>
        </w:tc>
        <w:tc>
          <w:tcPr>
            <w:tcW w:w="992" w:type="dxa"/>
          </w:tcPr>
          <w:p w:rsidR="009667EF" w:rsidRPr="009667EF" w:rsidRDefault="009667EF" w:rsidP="009667EF">
            <w:pPr>
              <w:widowControl/>
              <w:autoSpaceDE/>
              <w:autoSpaceDN/>
              <w:rPr>
                <w:color w:val="000000"/>
                <w:sz w:val="24"/>
                <w:szCs w:val="24"/>
                <w:lang w:eastAsia="ru-RU"/>
              </w:rPr>
            </w:pPr>
          </w:p>
        </w:tc>
        <w:tc>
          <w:tcPr>
            <w:tcW w:w="992"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w:t>
            </w:r>
          </w:p>
        </w:tc>
      </w:tr>
      <w:tr w:rsidR="009667EF" w:rsidRPr="009667EF" w:rsidTr="009667EF">
        <w:trPr>
          <w:trHeight w:val="356"/>
        </w:trPr>
        <w:tc>
          <w:tcPr>
            <w:tcW w:w="541"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7.</w:t>
            </w:r>
          </w:p>
        </w:tc>
        <w:tc>
          <w:tcPr>
            <w:tcW w:w="3879"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Глагол</w:t>
            </w:r>
          </w:p>
        </w:tc>
        <w:tc>
          <w:tcPr>
            <w:tcW w:w="1421"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13</w:t>
            </w:r>
          </w:p>
        </w:tc>
        <w:tc>
          <w:tcPr>
            <w:tcW w:w="1242"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w:t>
            </w:r>
          </w:p>
        </w:tc>
        <w:tc>
          <w:tcPr>
            <w:tcW w:w="992" w:type="dxa"/>
          </w:tcPr>
          <w:p w:rsidR="009667EF" w:rsidRPr="009667EF" w:rsidRDefault="009667EF" w:rsidP="009667EF">
            <w:pPr>
              <w:widowControl/>
              <w:autoSpaceDE/>
              <w:autoSpaceDN/>
              <w:rPr>
                <w:color w:val="000000"/>
                <w:sz w:val="24"/>
                <w:szCs w:val="24"/>
                <w:lang w:eastAsia="ru-RU"/>
              </w:rPr>
            </w:pPr>
          </w:p>
        </w:tc>
        <w:tc>
          <w:tcPr>
            <w:tcW w:w="992" w:type="dxa"/>
          </w:tcPr>
          <w:p w:rsidR="009667EF" w:rsidRPr="009667EF" w:rsidRDefault="009667EF" w:rsidP="009667EF">
            <w:pPr>
              <w:widowControl/>
              <w:autoSpaceDE/>
              <w:autoSpaceDN/>
              <w:rPr>
                <w:color w:val="000000"/>
                <w:sz w:val="24"/>
                <w:szCs w:val="24"/>
                <w:lang w:eastAsia="ru-RU"/>
              </w:rPr>
            </w:pPr>
          </w:p>
        </w:tc>
      </w:tr>
      <w:tr w:rsidR="009667EF" w:rsidRPr="009667EF" w:rsidTr="009667EF">
        <w:trPr>
          <w:trHeight w:val="356"/>
        </w:trPr>
        <w:tc>
          <w:tcPr>
            <w:tcW w:w="541"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8.</w:t>
            </w:r>
          </w:p>
        </w:tc>
        <w:tc>
          <w:tcPr>
            <w:tcW w:w="3879"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Предложение. Текст</w:t>
            </w:r>
          </w:p>
        </w:tc>
        <w:tc>
          <w:tcPr>
            <w:tcW w:w="1421"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8</w:t>
            </w:r>
          </w:p>
        </w:tc>
        <w:tc>
          <w:tcPr>
            <w:tcW w:w="1242"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w:t>
            </w:r>
          </w:p>
        </w:tc>
        <w:tc>
          <w:tcPr>
            <w:tcW w:w="992" w:type="dxa"/>
          </w:tcPr>
          <w:p w:rsidR="009667EF" w:rsidRPr="009667EF" w:rsidRDefault="009667EF" w:rsidP="009667EF">
            <w:pPr>
              <w:widowControl/>
              <w:autoSpaceDE/>
              <w:autoSpaceDN/>
              <w:rPr>
                <w:color w:val="000000"/>
                <w:sz w:val="24"/>
                <w:szCs w:val="24"/>
                <w:lang w:eastAsia="ru-RU"/>
              </w:rPr>
            </w:pPr>
          </w:p>
        </w:tc>
        <w:tc>
          <w:tcPr>
            <w:tcW w:w="992" w:type="dxa"/>
          </w:tcPr>
          <w:p w:rsidR="009667EF" w:rsidRPr="009667EF" w:rsidRDefault="009667EF" w:rsidP="009667EF">
            <w:pPr>
              <w:widowControl/>
              <w:autoSpaceDE/>
              <w:autoSpaceDN/>
              <w:rPr>
                <w:color w:val="000000"/>
                <w:sz w:val="24"/>
                <w:szCs w:val="24"/>
                <w:lang w:eastAsia="ru-RU"/>
              </w:rPr>
            </w:pPr>
          </w:p>
        </w:tc>
      </w:tr>
      <w:tr w:rsidR="009667EF" w:rsidRPr="009667EF" w:rsidTr="009667EF">
        <w:tc>
          <w:tcPr>
            <w:tcW w:w="541"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9.</w:t>
            </w:r>
          </w:p>
        </w:tc>
        <w:tc>
          <w:tcPr>
            <w:tcW w:w="3879"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Повторение пройденного</w:t>
            </w:r>
          </w:p>
        </w:tc>
        <w:tc>
          <w:tcPr>
            <w:tcW w:w="1421"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8</w:t>
            </w:r>
          </w:p>
        </w:tc>
        <w:tc>
          <w:tcPr>
            <w:tcW w:w="1242" w:type="dxa"/>
          </w:tcPr>
          <w:p w:rsidR="009667EF" w:rsidRPr="009667EF" w:rsidRDefault="009667EF" w:rsidP="009667EF">
            <w:pPr>
              <w:widowControl/>
              <w:autoSpaceDE/>
              <w:autoSpaceDN/>
              <w:rPr>
                <w:color w:val="000000"/>
                <w:sz w:val="24"/>
                <w:szCs w:val="24"/>
                <w:lang w:eastAsia="ru-RU"/>
              </w:rPr>
            </w:pPr>
          </w:p>
        </w:tc>
        <w:tc>
          <w:tcPr>
            <w:tcW w:w="992"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w:t>
            </w:r>
          </w:p>
        </w:tc>
        <w:tc>
          <w:tcPr>
            <w:tcW w:w="992" w:type="dxa"/>
          </w:tcPr>
          <w:p w:rsidR="009667EF" w:rsidRPr="009667EF" w:rsidRDefault="009667EF" w:rsidP="009667EF">
            <w:pPr>
              <w:widowControl/>
              <w:autoSpaceDE/>
              <w:autoSpaceDN/>
              <w:rPr>
                <w:color w:val="000000"/>
                <w:sz w:val="24"/>
                <w:szCs w:val="24"/>
                <w:lang w:eastAsia="ru-RU"/>
              </w:rPr>
            </w:pPr>
          </w:p>
        </w:tc>
      </w:tr>
      <w:tr w:rsidR="009667EF" w:rsidRPr="009667EF" w:rsidTr="009667EF">
        <w:tc>
          <w:tcPr>
            <w:tcW w:w="4420" w:type="dxa"/>
            <w:gridSpan w:val="2"/>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Итого:</w:t>
            </w:r>
          </w:p>
        </w:tc>
        <w:tc>
          <w:tcPr>
            <w:tcW w:w="1421"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129</w:t>
            </w:r>
          </w:p>
        </w:tc>
        <w:tc>
          <w:tcPr>
            <w:tcW w:w="1242"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9</w:t>
            </w:r>
          </w:p>
        </w:tc>
        <w:tc>
          <w:tcPr>
            <w:tcW w:w="992"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2</w:t>
            </w:r>
          </w:p>
        </w:tc>
        <w:tc>
          <w:tcPr>
            <w:tcW w:w="992"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2</w:t>
            </w:r>
          </w:p>
        </w:tc>
      </w:tr>
    </w:tbl>
    <w:p w:rsidR="009667EF" w:rsidRPr="009667EF" w:rsidRDefault="009667EF" w:rsidP="009667EF">
      <w:pPr>
        <w:widowControl/>
        <w:autoSpaceDE/>
        <w:autoSpaceDN/>
        <w:rPr>
          <w:color w:val="000000"/>
          <w:sz w:val="24"/>
          <w:szCs w:val="24"/>
          <w:lang w:eastAsia="ru-RU"/>
        </w:rPr>
      </w:pPr>
    </w:p>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7 класс</w:t>
      </w:r>
    </w:p>
    <w:p w:rsidR="009667EF" w:rsidRPr="009667EF" w:rsidRDefault="009667EF" w:rsidP="009667EF">
      <w:pPr>
        <w:widowControl/>
        <w:autoSpaceDE/>
        <w:autoSpaceDN/>
        <w:rPr>
          <w:color w:val="000000"/>
          <w:sz w:val="24"/>
          <w:szCs w:val="24"/>
          <w:lang w:eastAsia="ru-RU"/>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2"/>
        <w:gridCol w:w="2721"/>
        <w:gridCol w:w="1417"/>
        <w:gridCol w:w="1559"/>
        <w:gridCol w:w="1276"/>
        <w:gridCol w:w="1559"/>
      </w:tblGrid>
      <w:tr w:rsidR="009667EF" w:rsidRPr="009667EF" w:rsidTr="009667EF">
        <w:tc>
          <w:tcPr>
            <w:tcW w:w="682"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w:t>
            </w:r>
          </w:p>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п/п</w:t>
            </w:r>
          </w:p>
        </w:tc>
        <w:tc>
          <w:tcPr>
            <w:tcW w:w="2721"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Название раздела, темы</w:t>
            </w:r>
          </w:p>
        </w:tc>
        <w:tc>
          <w:tcPr>
            <w:tcW w:w="1417"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Количество</w:t>
            </w:r>
          </w:p>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часов</w:t>
            </w:r>
          </w:p>
        </w:tc>
        <w:tc>
          <w:tcPr>
            <w:tcW w:w="1559"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Контрольные</w:t>
            </w:r>
          </w:p>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работы</w:t>
            </w:r>
          </w:p>
        </w:tc>
        <w:tc>
          <w:tcPr>
            <w:tcW w:w="1276"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Сочинения</w:t>
            </w:r>
          </w:p>
        </w:tc>
        <w:tc>
          <w:tcPr>
            <w:tcW w:w="1559"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Изложения</w:t>
            </w:r>
          </w:p>
        </w:tc>
      </w:tr>
      <w:tr w:rsidR="009667EF" w:rsidRPr="009667EF" w:rsidTr="009667EF">
        <w:tc>
          <w:tcPr>
            <w:tcW w:w="682"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w:t>
            </w:r>
          </w:p>
        </w:tc>
        <w:tc>
          <w:tcPr>
            <w:tcW w:w="2721"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 xml:space="preserve">Повторение. </w:t>
            </w:r>
          </w:p>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Звуки и буквы. Текст</w:t>
            </w:r>
          </w:p>
        </w:tc>
        <w:tc>
          <w:tcPr>
            <w:tcW w:w="1417"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10</w:t>
            </w:r>
          </w:p>
        </w:tc>
        <w:tc>
          <w:tcPr>
            <w:tcW w:w="1559"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w:t>
            </w:r>
          </w:p>
        </w:tc>
        <w:tc>
          <w:tcPr>
            <w:tcW w:w="1276" w:type="dxa"/>
          </w:tcPr>
          <w:p w:rsidR="009667EF" w:rsidRPr="009667EF" w:rsidRDefault="009667EF" w:rsidP="009667EF">
            <w:pPr>
              <w:widowControl/>
              <w:autoSpaceDE/>
              <w:autoSpaceDN/>
              <w:rPr>
                <w:color w:val="000000"/>
                <w:sz w:val="24"/>
                <w:szCs w:val="24"/>
                <w:lang w:eastAsia="ru-RU"/>
              </w:rPr>
            </w:pPr>
          </w:p>
        </w:tc>
        <w:tc>
          <w:tcPr>
            <w:tcW w:w="1559" w:type="dxa"/>
          </w:tcPr>
          <w:p w:rsidR="009667EF" w:rsidRPr="009667EF" w:rsidRDefault="009667EF" w:rsidP="009667EF">
            <w:pPr>
              <w:widowControl/>
              <w:autoSpaceDE/>
              <w:autoSpaceDN/>
              <w:rPr>
                <w:color w:val="000000"/>
                <w:sz w:val="24"/>
                <w:szCs w:val="24"/>
                <w:lang w:eastAsia="ru-RU"/>
              </w:rPr>
            </w:pPr>
          </w:p>
        </w:tc>
      </w:tr>
      <w:tr w:rsidR="009667EF" w:rsidRPr="009667EF" w:rsidTr="009667EF">
        <w:tc>
          <w:tcPr>
            <w:tcW w:w="682"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2.</w:t>
            </w:r>
          </w:p>
        </w:tc>
        <w:tc>
          <w:tcPr>
            <w:tcW w:w="2721"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Предложение. Текст</w:t>
            </w:r>
          </w:p>
        </w:tc>
        <w:tc>
          <w:tcPr>
            <w:tcW w:w="1417"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11</w:t>
            </w:r>
          </w:p>
        </w:tc>
        <w:tc>
          <w:tcPr>
            <w:tcW w:w="1559"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w:t>
            </w:r>
          </w:p>
        </w:tc>
        <w:tc>
          <w:tcPr>
            <w:tcW w:w="1276"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w:t>
            </w:r>
          </w:p>
        </w:tc>
        <w:tc>
          <w:tcPr>
            <w:tcW w:w="1559" w:type="dxa"/>
          </w:tcPr>
          <w:p w:rsidR="009667EF" w:rsidRPr="009667EF" w:rsidRDefault="009667EF" w:rsidP="009667EF">
            <w:pPr>
              <w:widowControl/>
              <w:autoSpaceDE/>
              <w:autoSpaceDN/>
              <w:rPr>
                <w:color w:val="000000"/>
                <w:sz w:val="24"/>
                <w:szCs w:val="24"/>
                <w:lang w:eastAsia="ru-RU"/>
              </w:rPr>
            </w:pPr>
          </w:p>
        </w:tc>
      </w:tr>
      <w:tr w:rsidR="009667EF" w:rsidRPr="009667EF" w:rsidTr="009667EF">
        <w:tc>
          <w:tcPr>
            <w:tcW w:w="682"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3.</w:t>
            </w:r>
          </w:p>
        </w:tc>
        <w:tc>
          <w:tcPr>
            <w:tcW w:w="2721"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Состав слова.</w:t>
            </w:r>
          </w:p>
        </w:tc>
        <w:tc>
          <w:tcPr>
            <w:tcW w:w="1417"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18</w:t>
            </w:r>
          </w:p>
        </w:tc>
        <w:tc>
          <w:tcPr>
            <w:tcW w:w="1559"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w:t>
            </w:r>
          </w:p>
        </w:tc>
        <w:tc>
          <w:tcPr>
            <w:tcW w:w="1276" w:type="dxa"/>
          </w:tcPr>
          <w:p w:rsidR="009667EF" w:rsidRPr="009667EF" w:rsidRDefault="009667EF" w:rsidP="009667EF">
            <w:pPr>
              <w:widowControl/>
              <w:autoSpaceDE/>
              <w:autoSpaceDN/>
              <w:rPr>
                <w:color w:val="000000"/>
                <w:sz w:val="24"/>
                <w:szCs w:val="24"/>
                <w:lang w:eastAsia="ru-RU"/>
              </w:rPr>
            </w:pPr>
          </w:p>
        </w:tc>
        <w:tc>
          <w:tcPr>
            <w:tcW w:w="1559"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w:t>
            </w:r>
          </w:p>
        </w:tc>
      </w:tr>
      <w:tr w:rsidR="009667EF" w:rsidRPr="009667EF" w:rsidTr="009667EF">
        <w:trPr>
          <w:trHeight w:val="423"/>
        </w:trPr>
        <w:tc>
          <w:tcPr>
            <w:tcW w:w="682"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4.</w:t>
            </w:r>
          </w:p>
        </w:tc>
        <w:tc>
          <w:tcPr>
            <w:tcW w:w="2721"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 xml:space="preserve">Части речи. Текст. </w:t>
            </w:r>
          </w:p>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Имя существительное</w:t>
            </w:r>
          </w:p>
        </w:tc>
        <w:tc>
          <w:tcPr>
            <w:tcW w:w="1417"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29</w:t>
            </w:r>
          </w:p>
        </w:tc>
        <w:tc>
          <w:tcPr>
            <w:tcW w:w="1559"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2</w:t>
            </w:r>
          </w:p>
        </w:tc>
        <w:tc>
          <w:tcPr>
            <w:tcW w:w="1276"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w:t>
            </w:r>
          </w:p>
        </w:tc>
        <w:tc>
          <w:tcPr>
            <w:tcW w:w="1559" w:type="dxa"/>
          </w:tcPr>
          <w:p w:rsidR="009667EF" w:rsidRPr="009667EF" w:rsidRDefault="009667EF" w:rsidP="009667EF">
            <w:pPr>
              <w:widowControl/>
              <w:autoSpaceDE/>
              <w:autoSpaceDN/>
              <w:rPr>
                <w:color w:val="000000"/>
                <w:sz w:val="24"/>
                <w:szCs w:val="24"/>
                <w:lang w:eastAsia="ru-RU"/>
              </w:rPr>
            </w:pPr>
          </w:p>
        </w:tc>
      </w:tr>
      <w:tr w:rsidR="009667EF" w:rsidRPr="009667EF" w:rsidTr="009667EF">
        <w:trPr>
          <w:trHeight w:val="493"/>
        </w:trPr>
        <w:tc>
          <w:tcPr>
            <w:tcW w:w="682"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lastRenderedPageBreak/>
              <w:t>5.</w:t>
            </w:r>
          </w:p>
        </w:tc>
        <w:tc>
          <w:tcPr>
            <w:tcW w:w="2721"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 xml:space="preserve">Части речи. </w:t>
            </w:r>
          </w:p>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Имя прилагательное</w:t>
            </w:r>
          </w:p>
        </w:tc>
        <w:tc>
          <w:tcPr>
            <w:tcW w:w="1417"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22</w:t>
            </w:r>
          </w:p>
        </w:tc>
        <w:tc>
          <w:tcPr>
            <w:tcW w:w="1559"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2</w:t>
            </w:r>
          </w:p>
        </w:tc>
        <w:tc>
          <w:tcPr>
            <w:tcW w:w="1276" w:type="dxa"/>
          </w:tcPr>
          <w:p w:rsidR="009667EF" w:rsidRPr="009667EF" w:rsidRDefault="009667EF" w:rsidP="009667EF">
            <w:pPr>
              <w:widowControl/>
              <w:autoSpaceDE/>
              <w:autoSpaceDN/>
              <w:rPr>
                <w:color w:val="000000"/>
                <w:sz w:val="24"/>
                <w:szCs w:val="24"/>
                <w:lang w:eastAsia="ru-RU"/>
              </w:rPr>
            </w:pPr>
          </w:p>
        </w:tc>
        <w:tc>
          <w:tcPr>
            <w:tcW w:w="1559"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w:t>
            </w:r>
          </w:p>
        </w:tc>
      </w:tr>
      <w:tr w:rsidR="009667EF" w:rsidRPr="009667EF" w:rsidTr="009667EF">
        <w:trPr>
          <w:trHeight w:val="356"/>
        </w:trPr>
        <w:tc>
          <w:tcPr>
            <w:tcW w:w="682"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6.</w:t>
            </w:r>
          </w:p>
        </w:tc>
        <w:tc>
          <w:tcPr>
            <w:tcW w:w="2721"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Глагол</w:t>
            </w:r>
          </w:p>
        </w:tc>
        <w:tc>
          <w:tcPr>
            <w:tcW w:w="1417"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21</w:t>
            </w:r>
          </w:p>
        </w:tc>
        <w:tc>
          <w:tcPr>
            <w:tcW w:w="1559"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2</w:t>
            </w:r>
          </w:p>
        </w:tc>
        <w:tc>
          <w:tcPr>
            <w:tcW w:w="1276" w:type="dxa"/>
          </w:tcPr>
          <w:p w:rsidR="009667EF" w:rsidRPr="009667EF" w:rsidRDefault="009667EF" w:rsidP="009667EF">
            <w:pPr>
              <w:widowControl/>
              <w:autoSpaceDE/>
              <w:autoSpaceDN/>
              <w:rPr>
                <w:color w:val="000000"/>
                <w:sz w:val="24"/>
                <w:szCs w:val="24"/>
                <w:lang w:eastAsia="ru-RU"/>
              </w:rPr>
            </w:pPr>
          </w:p>
        </w:tc>
        <w:tc>
          <w:tcPr>
            <w:tcW w:w="1559" w:type="dxa"/>
          </w:tcPr>
          <w:p w:rsidR="009667EF" w:rsidRPr="009667EF" w:rsidRDefault="009667EF" w:rsidP="009667EF">
            <w:pPr>
              <w:widowControl/>
              <w:autoSpaceDE/>
              <w:autoSpaceDN/>
              <w:rPr>
                <w:color w:val="000000"/>
                <w:sz w:val="24"/>
                <w:szCs w:val="24"/>
                <w:lang w:eastAsia="ru-RU"/>
              </w:rPr>
            </w:pPr>
          </w:p>
        </w:tc>
      </w:tr>
      <w:tr w:rsidR="009667EF" w:rsidRPr="009667EF" w:rsidTr="009667EF">
        <w:trPr>
          <w:trHeight w:val="356"/>
        </w:trPr>
        <w:tc>
          <w:tcPr>
            <w:tcW w:w="682"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7.</w:t>
            </w:r>
          </w:p>
        </w:tc>
        <w:tc>
          <w:tcPr>
            <w:tcW w:w="2721"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Местоимение</w:t>
            </w:r>
          </w:p>
        </w:tc>
        <w:tc>
          <w:tcPr>
            <w:tcW w:w="1417"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9</w:t>
            </w:r>
          </w:p>
        </w:tc>
        <w:tc>
          <w:tcPr>
            <w:tcW w:w="1559"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w:t>
            </w:r>
          </w:p>
        </w:tc>
        <w:tc>
          <w:tcPr>
            <w:tcW w:w="1276" w:type="dxa"/>
          </w:tcPr>
          <w:p w:rsidR="009667EF" w:rsidRPr="009667EF" w:rsidRDefault="009667EF" w:rsidP="009667EF">
            <w:pPr>
              <w:widowControl/>
              <w:autoSpaceDE/>
              <w:autoSpaceDN/>
              <w:rPr>
                <w:color w:val="000000"/>
                <w:sz w:val="24"/>
                <w:szCs w:val="24"/>
                <w:lang w:eastAsia="ru-RU"/>
              </w:rPr>
            </w:pPr>
          </w:p>
        </w:tc>
        <w:tc>
          <w:tcPr>
            <w:tcW w:w="1559" w:type="dxa"/>
          </w:tcPr>
          <w:p w:rsidR="009667EF" w:rsidRPr="009667EF" w:rsidRDefault="009667EF" w:rsidP="009667EF">
            <w:pPr>
              <w:widowControl/>
              <w:autoSpaceDE/>
              <w:autoSpaceDN/>
              <w:rPr>
                <w:color w:val="000000"/>
                <w:sz w:val="24"/>
                <w:szCs w:val="24"/>
                <w:lang w:eastAsia="ru-RU"/>
              </w:rPr>
            </w:pPr>
          </w:p>
        </w:tc>
      </w:tr>
      <w:tr w:rsidR="009667EF" w:rsidRPr="009667EF" w:rsidTr="009667EF">
        <w:trPr>
          <w:trHeight w:val="405"/>
        </w:trPr>
        <w:tc>
          <w:tcPr>
            <w:tcW w:w="682"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7.</w:t>
            </w:r>
          </w:p>
        </w:tc>
        <w:tc>
          <w:tcPr>
            <w:tcW w:w="2721"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Предложение. Текст</w:t>
            </w:r>
          </w:p>
        </w:tc>
        <w:tc>
          <w:tcPr>
            <w:tcW w:w="1417"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11</w:t>
            </w:r>
          </w:p>
        </w:tc>
        <w:tc>
          <w:tcPr>
            <w:tcW w:w="1559"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w:t>
            </w:r>
          </w:p>
        </w:tc>
        <w:tc>
          <w:tcPr>
            <w:tcW w:w="1276" w:type="dxa"/>
          </w:tcPr>
          <w:p w:rsidR="009667EF" w:rsidRPr="009667EF" w:rsidRDefault="009667EF" w:rsidP="009667EF">
            <w:pPr>
              <w:widowControl/>
              <w:autoSpaceDE/>
              <w:autoSpaceDN/>
              <w:rPr>
                <w:color w:val="000000"/>
                <w:sz w:val="24"/>
                <w:szCs w:val="24"/>
                <w:lang w:eastAsia="ru-RU"/>
              </w:rPr>
            </w:pPr>
          </w:p>
        </w:tc>
        <w:tc>
          <w:tcPr>
            <w:tcW w:w="1559" w:type="dxa"/>
          </w:tcPr>
          <w:p w:rsidR="009667EF" w:rsidRPr="009667EF" w:rsidRDefault="009667EF" w:rsidP="009667EF">
            <w:pPr>
              <w:widowControl/>
              <w:autoSpaceDE/>
              <w:autoSpaceDN/>
              <w:rPr>
                <w:color w:val="000000"/>
                <w:sz w:val="24"/>
                <w:szCs w:val="24"/>
                <w:lang w:eastAsia="ru-RU"/>
              </w:rPr>
            </w:pPr>
          </w:p>
        </w:tc>
      </w:tr>
      <w:tr w:rsidR="009667EF" w:rsidRPr="009667EF" w:rsidTr="009667EF">
        <w:tc>
          <w:tcPr>
            <w:tcW w:w="682"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8.</w:t>
            </w:r>
          </w:p>
        </w:tc>
        <w:tc>
          <w:tcPr>
            <w:tcW w:w="2721"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Повторение пройденного</w:t>
            </w:r>
          </w:p>
        </w:tc>
        <w:tc>
          <w:tcPr>
            <w:tcW w:w="1417"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5</w:t>
            </w:r>
          </w:p>
        </w:tc>
        <w:tc>
          <w:tcPr>
            <w:tcW w:w="1559" w:type="dxa"/>
          </w:tcPr>
          <w:p w:rsidR="009667EF" w:rsidRPr="009667EF" w:rsidRDefault="009667EF" w:rsidP="009667EF">
            <w:pPr>
              <w:widowControl/>
              <w:autoSpaceDE/>
              <w:autoSpaceDN/>
              <w:rPr>
                <w:color w:val="000000"/>
                <w:sz w:val="24"/>
                <w:szCs w:val="24"/>
                <w:lang w:eastAsia="ru-RU"/>
              </w:rPr>
            </w:pPr>
          </w:p>
        </w:tc>
        <w:tc>
          <w:tcPr>
            <w:tcW w:w="1276" w:type="dxa"/>
          </w:tcPr>
          <w:p w:rsidR="009667EF" w:rsidRPr="009667EF" w:rsidRDefault="009667EF" w:rsidP="009667EF">
            <w:pPr>
              <w:widowControl/>
              <w:autoSpaceDE/>
              <w:autoSpaceDN/>
              <w:rPr>
                <w:color w:val="000000"/>
                <w:sz w:val="24"/>
                <w:szCs w:val="24"/>
                <w:lang w:eastAsia="ru-RU"/>
              </w:rPr>
            </w:pPr>
          </w:p>
        </w:tc>
        <w:tc>
          <w:tcPr>
            <w:tcW w:w="1559" w:type="dxa"/>
          </w:tcPr>
          <w:p w:rsidR="009667EF" w:rsidRPr="009667EF" w:rsidRDefault="009667EF" w:rsidP="009667EF">
            <w:pPr>
              <w:widowControl/>
              <w:autoSpaceDE/>
              <w:autoSpaceDN/>
              <w:rPr>
                <w:color w:val="000000"/>
                <w:sz w:val="24"/>
                <w:szCs w:val="24"/>
                <w:lang w:eastAsia="ru-RU"/>
              </w:rPr>
            </w:pPr>
          </w:p>
        </w:tc>
      </w:tr>
      <w:tr w:rsidR="009667EF" w:rsidRPr="009667EF" w:rsidTr="009667EF">
        <w:tc>
          <w:tcPr>
            <w:tcW w:w="682" w:type="dxa"/>
          </w:tcPr>
          <w:p w:rsidR="009667EF" w:rsidRPr="009667EF" w:rsidRDefault="009667EF" w:rsidP="009667EF">
            <w:pPr>
              <w:widowControl/>
              <w:autoSpaceDE/>
              <w:autoSpaceDN/>
              <w:rPr>
                <w:color w:val="000000"/>
                <w:sz w:val="24"/>
                <w:szCs w:val="24"/>
                <w:lang w:eastAsia="ru-RU"/>
              </w:rPr>
            </w:pPr>
          </w:p>
        </w:tc>
        <w:tc>
          <w:tcPr>
            <w:tcW w:w="2721"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Итого:</w:t>
            </w:r>
          </w:p>
        </w:tc>
        <w:tc>
          <w:tcPr>
            <w:tcW w:w="1417"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136</w:t>
            </w:r>
          </w:p>
        </w:tc>
        <w:tc>
          <w:tcPr>
            <w:tcW w:w="1559"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11</w:t>
            </w:r>
          </w:p>
        </w:tc>
        <w:tc>
          <w:tcPr>
            <w:tcW w:w="1276"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2</w:t>
            </w:r>
          </w:p>
        </w:tc>
        <w:tc>
          <w:tcPr>
            <w:tcW w:w="1559"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2</w:t>
            </w:r>
          </w:p>
        </w:tc>
      </w:tr>
    </w:tbl>
    <w:p w:rsidR="009667EF" w:rsidRPr="009667EF" w:rsidRDefault="009667EF" w:rsidP="009667EF">
      <w:pPr>
        <w:widowControl/>
        <w:autoSpaceDE/>
        <w:autoSpaceDN/>
        <w:rPr>
          <w:color w:val="000000"/>
          <w:sz w:val="24"/>
          <w:szCs w:val="24"/>
          <w:lang w:eastAsia="ru-RU"/>
        </w:rPr>
      </w:pPr>
    </w:p>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8 класс</w:t>
      </w:r>
    </w:p>
    <w:p w:rsidR="009667EF" w:rsidRPr="009667EF" w:rsidRDefault="009667EF" w:rsidP="009667EF">
      <w:pPr>
        <w:widowControl/>
        <w:autoSpaceDE/>
        <w:autoSpaceDN/>
        <w:rPr>
          <w:color w:val="000000"/>
          <w:sz w:val="24"/>
          <w:szCs w:val="24"/>
          <w:lang w:eastAsia="ru-RU"/>
        </w:rPr>
      </w:pPr>
    </w:p>
    <w:tbl>
      <w:tblPr>
        <w:tblW w:w="9356"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3118"/>
        <w:gridCol w:w="1559"/>
        <w:gridCol w:w="1701"/>
        <w:gridCol w:w="1276"/>
        <w:gridCol w:w="1134"/>
      </w:tblGrid>
      <w:tr w:rsidR="009667EF" w:rsidRPr="009667EF" w:rsidTr="009667EF">
        <w:tc>
          <w:tcPr>
            <w:tcW w:w="568"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w:t>
            </w:r>
          </w:p>
          <w:p w:rsidR="009667EF" w:rsidRPr="009667EF" w:rsidRDefault="009667EF" w:rsidP="009667EF">
            <w:pPr>
              <w:widowControl/>
              <w:autoSpaceDE/>
              <w:autoSpaceDN/>
              <w:rPr>
                <w:color w:val="000000"/>
                <w:sz w:val="24"/>
                <w:szCs w:val="24"/>
                <w:lang w:eastAsia="ru-RU"/>
              </w:rPr>
            </w:pPr>
          </w:p>
        </w:tc>
        <w:tc>
          <w:tcPr>
            <w:tcW w:w="3118"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Название раздела, темы</w:t>
            </w:r>
          </w:p>
        </w:tc>
        <w:tc>
          <w:tcPr>
            <w:tcW w:w="1559"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Количество</w:t>
            </w:r>
          </w:p>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часов</w:t>
            </w:r>
          </w:p>
        </w:tc>
        <w:tc>
          <w:tcPr>
            <w:tcW w:w="1701"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Контрольные</w:t>
            </w:r>
          </w:p>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работы</w:t>
            </w:r>
          </w:p>
        </w:tc>
        <w:tc>
          <w:tcPr>
            <w:tcW w:w="1276"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Сочи-нения</w:t>
            </w:r>
          </w:p>
        </w:tc>
        <w:tc>
          <w:tcPr>
            <w:tcW w:w="1134"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Изло-</w:t>
            </w:r>
          </w:p>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жения</w:t>
            </w:r>
          </w:p>
        </w:tc>
      </w:tr>
      <w:tr w:rsidR="009667EF" w:rsidRPr="009667EF" w:rsidTr="009667EF">
        <w:tc>
          <w:tcPr>
            <w:tcW w:w="568"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w:t>
            </w:r>
          </w:p>
        </w:tc>
        <w:tc>
          <w:tcPr>
            <w:tcW w:w="3118"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Повторение. Предложение. Текст</w:t>
            </w:r>
          </w:p>
        </w:tc>
        <w:tc>
          <w:tcPr>
            <w:tcW w:w="1559"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10</w:t>
            </w:r>
          </w:p>
        </w:tc>
        <w:tc>
          <w:tcPr>
            <w:tcW w:w="1701"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w:t>
            </w:r>
          </w:p>
        </w:tc>
        <w:tc>
          <w:tcPr>
            <w:tcW w:w="1276" w:type="dxa"/>
          </w:tcPr>
          <w:p w:rsidR="009667EF" w:rsidRPr="009667EF" w:rsidRDefault="009667EF" w:rsidP="009667EF">
            <w:pPr>
              <w:widowControl/>
              <w:autoSpaceDE/>
              <w:autoSpaceDN/>
              <w:rPr>
                <w:color w:val="000000"/>
                <w:sz w:val="24"/>
                <w:szCs w:val="24"/>
                <w:lang w:eastAsia="ru-RU"/>
              </w:rPr>
            </w:pPr>
          </w:p>
        </w:tc>
        <w:tc>
          <w:tcPr>
            <w:tcW w:w="1134" w:type="dxa"/>
          </w:tcPr>
          <w:p w:rsidR="009667EF" w:rsidRPr="009667EF" w:rsidRDefault="009667EF" w:rsidP="009667EF">
            <w:pPr>
              <w:widowControl/>
              <w:autoSpaceDE/>
              <w:autoSpaceDN/>
              <w:rPr>
                <w:color w:val="000000"/>
                <w:sz w:val="24"/>
                <w:szCs w:val="24"/>
                <w:lang w:eastAsia="ru-RU"/>
              </w:rPr>
            </w:pPr>
          </w:p>
        </w:tc>
      </w:tr>
      <w:tr w:rsidR="009667EF" w:rsidRPr="009667EF" w:rsidTr="009667EF">
        <w:tc>
          <w:tcPr>
            <w:tcW w:w="568"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2</w:t>
            </w:r>
          </w:p>
        </w:tc>
        <w:tc>
          <w:tcPr>
            <w:tcW w:w="3118"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Состав слова. Текст</w:t>
            </w:r>
          </w:p>
        </w:tc>
        <w:tc>
          <w:tcPr>
            <w:tcW w:w="1559"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14</w:t>
            </w:r>
          </w:p>
        </w:tc>
        <w:tc>
          <w:tcPr>
            <w:tcW w:w="1701"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w:t>
            </w:r>
          </w:p>
        </w:tc>
        <w:tc>
          <w:tcPr>
            <w:tcW w:w="1276" w:type="dxa"/>
          </w:tcPr>
          <w:p w:rsidR="009667EF" w:rsidRPr="009667EF" w:rsidRDefault="009667EF" w:rsidP="009667EF">
            <w:pPr>
              <w:widowControl/>
              <w:autoSpaceDE/>
              <w:autoSpaceDN/>
              <w:rPr>
                <w:color w:val="000000"/>
                <w:sz w:val="24"/>
                <w:szCs w:val="24"/>
                <w:lang w:eastAsia="ru-RU"/>
              </w:rPr>
            </w:pPr>
          </w:p>
        </w:tc>
        <w:tc>
          <w:tcPr>
            <w:tcW w:w="1134" w:type="dxa"/>
          </w:tcPr>
          <w:p w:rsidR="009667EF" w:rsidRPr="009667EF" w:rsidRDefault="009667EF" w:rsidP="009667EF">
            <w:pPr>
              <w:widowControl/>
              <w:autoSpaceDE/>
              <w:autoSpaceDN/>
              <w:rPr>
                <w:color w:val="000000"/>
                <w:sz w:val="24"/>
                <w:szCs w:val="24"/>
                <w:lang w:eastAsia="ru-RU"/>
              </w:rPr>
            </w:pPr>
          </w:p>
        </w:tc>
      </w:tr>
      <w:tr w:rsidR="009667EF" w:rsidRPr="009667EF" w:rsidTr="009667EF">
        <w:trPr>
          <w:trHeight w:val="279"/>
        </w:trPr>
        <w:tc>
          <w:tcPr>
            <w:tcW w:w="568"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3</w:t>
            </w:r>
          </w:p>
        </w:tc>
        <w:tc>
          <w:tcPr>
            <w:tcW w:w="3118"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 xml:space="preserve">Части речи. Текст. </w:t>
            </w:r>
          </w:p>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Имя существительное</w:t>
            </w:r>
          </w:p>
        </w:tc>
        <w:tc>
          <w:tcPr>
            <w:tcW w:w="1559"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21</w:t>
            </w:r>
          </w:p>
        </w:tc>
        <w:tc>
          <w:tcPr>
            <w:tcW w:w="1701"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w:t>
            </w:r>
          </w:p>
        </w:tc>
        <w:tc>
          <w:tcPr>
            <w:tcW w:w="1276" w:type="dxa"/>
          </w:tcPr>
          <w:p w:rsidR="009667EF" w:rsidRPr="009667EF" w:rsidRDefault="009667EF" w:rsidP="009667EF">
            <w:pPr>
              <w:widowControl/>
              <w:autoSpaceDE/>
              <w:autoSpaceDN/>
              <w:rPr>
                <w:color w:val="000000"/>
                <w:sz w:val="24"/>
                <w:szCs w:val="24"/>
                <w:lang w:eastAsia="ru-RU"/>
              </w:rPr>
            </w:pPr>
          </w:p>
        </w:tc>
        <w:tc>
          <w:tcPr>
            <w:tcW w:w="1134"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w:t>
            </w:r>
          </w:p>
        </w:tc>
      </w:tr>
      <w:tr w:rsidR="009667EF" w:rsidRPr="009667EF" w:rsidTr="009667EF">
        <w:trPr>
          <w:trHeight w:val="270"/>
        </w:trPr>
        <w:tc>
          <w:tcPr>
            <w:tcW w:w="568"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4</w:t>
            </w:r>
          </w:p>
        </w:tc>
        <w:tc>
          <w:tcPr>
            <w:tcW w:w="3118"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Имя прилагательное</w:t>
            </w:r>
          </w:p>
        </w:tc>
        <w:tc>
          <w:tcPr>
            <w:tcW w:w="1559"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18</w:t>
            </w:r>
          </w:p>
        </w:tc>
        <w:tc>
          <w:tcPr>
            <w:tcW w:w="1701"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w:t>
            </w:r>
          </w:p>
        </w:tc>
        <w:tc>
          <w:tcPr>
            <w:tcW w:w="1276"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w:t>
            </w:r>
          </w:p>
        </w:tc>
        <w:tc>
          <w:tcPr>
            <w:tcW w:w="1134" w:type="dxa"/>
          </w:tcPr>
          <w:p w:rsidR="009667EF" w:rsidRPr="009667EF" w:rsidRDefault="009667EF" w:rsidP="009667EF">
            <w:pPr>
              <w:widowControl/>
              <w:autoSpaceDE/>
              <w:autoSpaceDN/>
              <w:rPr>
                <w:color w:val="000000"/>
                <w:sz w:val="24"/>
                <w:szCs w:val="24"/>
                <w:lang w:eastAsia="ru-RU"/>
              </w:rPr>
            </w:pPr>
          </w:p>
        </w:tc>
      </w:tr>
      <w:tr w:rsidR="009667EF" w:rsidRPr="009667EF" w:rsidTr="009667EF">
        <w:trPr>
          <w:trHeight w:val="356"/>
        </w:trPr>
        <w:tc>
          <w:tcPr>
            <w:tcW w:w="568"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5</w:t>
            </w:r>
          </w:p>
        </w:tc>
        <w:tc>
          <w:tcPr>
            <w:tcW w:w="3118"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Местоимение</w:t>
            </w:r>
          </w:p>
        </w:tc>
        <w:tc>
          <w:tcPr>
            <w:tcW w:w="1559"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21</w:t>
            </w:r>
          </w:p>
        </w:tc>
        <w:tc>
          <w:tcPr>
            <w:tcW w:w="1701"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w:t>
            </w:r>
          </w:p>
        </w:tc>
        <w:tc>
          <w:tcPr>
            <w:tcW w:w="1276" w:type="dxa"/>
          </w:tcPr>
          <w:p w:rsidR="009667EF" w:rsidRPr="009667EF" w:rsidRDefault="009667EF" w:rsidP="009667EF">
            <w:pPr>
              <w:widowControl/>
              <w:autoSpaceDE/>
              <w:autoSpaceDN/>
              <w:rPr>
                <w:color w:val="000000"/>
                <w:sz w:val="24"/>
                <w:szCs w:val="24"/>
                <w:lang w:eastAsia="ru-RU"/>
              </w:rPr>
            </w:pPr>
          </w:p>
        </w:tc>
        <w:tc>
          <w:tcPr>
            <w:tcW w:w="1134" w:type="dxa"/>
          </w:tcPr>
          <w:p w:rsidR="009667EF" w:rsidRPr="009667EF" w:rsidRDefault="009667EF" w:rsidP="009667EF">
            <w:pPr>
              <w:widowControl/>
              <w:autoSpaceDE/>
              <w:autoSpaceDN/>
              <w:rPr>
                <w:color w:val="000000"/>
                <w:sz w:val="24"/>
                <w:szCs w:val="24"/>
                <w:lang w:eastAsia="ru-RU"/>
              </w:rPr>
            </w:pPr>
          </w:p>
        </w:tc>
      </w:tr>
      <w:tr w:rsidR="009667EF" w:rsidRPr="009667EF" w:rsidTr="009667EF">
        <w:trPr>
          <w:trHeight w:val="356"/>
        </w:trPr>
        <w:tc>
          <w:tcPr>
            <w:tcW w:w="568"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6</w:t>
            </w:r>
          </w:p>
        </w:tc>
        <w:tc>
          <w:tcPr>
            <w:tcW w:w="3118"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 xml:space="preserve">Глагол </w:t>
            </w:r>
          </w:p>
        </w:tc>
        <w:tc>
          <w:tcPr>
            <w:tcW w:w="1559"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22</w:t>
            </w:r>
          </w:p>
        </w:tc>
        <w:tc>
          <w:tcPr>
            <w:tcW w:w="1701"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w:t>
            </w:r>
          </w:p>
        </w:tc>
        <w:tc>
          <w:tcPr>
            <w:tcW w:w="1276" w:type="dxa"/>
          </w:tcPr>
          <w:p w:rsidR="009667EF" w:rsidRPr="009667EF" w:rsidRDefault="009667EF" w:rsidP="009667EF">
            <w:pPr>
              <w:widowControl/>
              <w:autoSpaceDE/>
              <w:autoSpaceDN/>
              <w:rPr>
                <w:color w:val="000000"/>
                <w:sz w:val="24"/>
                <w:szCs w:val="24"/>
                <w:lang w:eastAsia="ru-RU"/>
              </w:rPr>
            </w:pPr>
          </w:p>
        </w:tc>
        <w:tc>
          <w:tcPr>
            <w:tcW w:w="1134"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w:t>
            </w:r>
          </w:p>
        </w:tc>
      </w:tr>
      <w:tr w:rsidR="009667EF" w:rsidRPr="009667EF" w:rsidTr="009667EF">
        <w:trPr>
          <w:trHeight w:val="334"/>
        </w:trPr>
        <w:tc>
          <w:tcPr>
            <w:tcW w:w="568"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7</w:t>
            </w:r>
          </w:p>
        </w:tc>
        <w:tc>
          <w:tcPr>
            <w:tcW w:w="3118"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Наречие</w:t>
            </w:r>
          </w:p>
        </w:tc>
        <w:tc>
          <w:tcPr>
            <w:tcW w:w="1559"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13</w:t>
            </w:r>
          </w:p>
        </w:tc>
        <w:tc>
          <w:tcPr>
            <w:tcW w:w="1701"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w:t>
            </w:r>
          </w:p>
        </w:tc>
        <w:tc>
          <w:tcPr>
            <w:tcW w:w="1276"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w:t>
            </w:r>
          </w:p>
        </w:tc>
        <w:tc>
          <w:tcPr>
            <w:tcW w:w="1134" w:type="dxa"/>
          </w:tcPr>
          <w:p w:rsidR="009667EF" w:rsidRPr="009667EF" w:rsidRDefault="009667EF" w:rsidP="009667EF">
            <w:pPr>
              <w:widowControl/>
              <w:autoSpaceDE/>
              <w:autoSpaceDN/>
              <w:rPr>
                <w:color w:val="000000"/>
                <w:sz w:val="24"/>
                <w:szCs w:val="24"/>
                <w:lang w:eastAsia="ru-RU"/>
              </w:rPr>
            </w:pPr>
          </w:p>
        </w:tc>
      </w:tr>
      <w:tr w:rsidR="009667EF" w:rsidRPr="009667EF" w:rsidTr="009667EF">
        <w:tc>
          <w:tcPr>
            <w:tcW w:w="568"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8</w:t>
            </w:r>
          </w:p>
        </w:tc>
        <w:tc>
          <w:tcPr>
            <w:tcW w:w="3118"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Предложение. Текст</w:t>
            </w:r>
          </w:p>
        </w:tc>
        <w:tc>
          <w:tcPr>
            <w:tcW w:w="1559"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10</w:t>
            </w:r>
          </w:p>
        </w:tc>
        <w:tc>
          <w:tcPr>
            <w:tcW w:w="1701"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w:t>
            </w:r>
          </w:p>
        </w:tc>
        <w:tc>
          <w:tcPr>
            <w:tcW w:w="1276" w:type="dxa"/>
          </w:tcPr>
          <w:p w:rsidR="009667EF" w:rsidRPr="009667EF" w:rsidRDefault="009667EF" w:rsidP="009667EF">
            <w:pPr>
              <w:widowControl/>
              <w:autoSpaceDE/>
              <w:autoSpaceDN/>
              <w:rPr>
                <w:color w:val="000000"/>
                <w:sz w:val="24"/>
                <w:szCs w:val="24"/>
                <w:lang w:eastAsia="ru-RU"/>
              </w:rPr>
            </w:pPr>
          </w:p>
        </w:tc>
        <w:tc>
          <w:tcPr>
            <w:tcW w:w="1134" w:type="dxa"/>
          </w:tcPr>
          <w:p w:rsidR="009667EF" w:rsidRPr="009667EF" w:rsidRDefault="009667EF" w:rsidP="009667EF">
            <w:pPr>
              <w:widowControl/>
              <w:autoSpaceDE/>
              <w:autoSpaceDN/>
              <w:rPr>
                <w:color w:val="000000"/>
                <w:sz w:val="24"/>
                <w:szCs w:val="24"/>
                <w:lang w:eastAsia="ru-RU"/>
              </w:rPr>
            </w:pPr>
          </w:p>
        </w:tc>
      </w:tr>
      <w:tr w:rsidR="009667EF" w:rsidRPr="009667EF" w:rsidTr="009667EF">
        <w:tc>
          <w:tcPr>
            <w:tcW w:w="568"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9</w:t>
            </w:r>
          </w:p>
        </w:tc>
        <w:tc>
          <w:tcPr>
            <w:tcW w:w="3118"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Повторение пройденного</w:t>
            </w:r>
          </w:p>
        </w:tc>
        <w:tc>
          <w:tcPr>
            <w:tcW w:w="1559"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7</w:t>
            </w:r>
          </w:p>
        </w:tc>
        <w:tc>
          <w:tcPr>
            <w:tcW w:w="1701" w:type="dxa"/>
          </w:tcPr>
          <w:p w:rsidR="009667EF" w:rsidRPr="009667EF" w:rsidRDefault="009667EF" w:rsidP="009667EF">
            <w:pPr>
              <w:widowControl/>
              <w:autoSpaceDE/>
              <w:autoSpaceDN/>
              <w:rPr>
                <w:color w:val="000000"/>
                <w:sz w:val="24"/>
                <w:szCs w:val="24"/>
                <w:lang w:eastAsia="ru-RU"/>
              </w:rPr>
            </w:pPr>
          </w:p>
        </w:tc>
        <w:tc>
          <w:tcPr>
            <w:tcW w:w="1276" w:type="dxa"/>
          </w:tcPr>
          <w:p w:rsidR="009667EF" w:rsidRPr="009667EF" w:rsidRDefault="009667EF" w:rsidP="009667EF">
            <w:pPr>
              <w:widowControl/>
              <w:autoSpaceDE/>
              <w:autoSpaceDN/>
              <w:rPr>
                <w:color w:val="000000"/>
                <w:sz w:val="24"/>
                <w:szCs w:val="24"/>
                <w:lang w:eastAsia="ru-RU"/>
              </w:rPr>
            </w:pPr>
          </w:p>
        </w:tc>
        <w:tc>
          <w:tcPr>
            <w:tcW w:w="1134" w:type="dxa"/>
          </w:tcPr>
          <w:p w:rsidR="009667EF" w:rsidRPr="009667EF" w:rsidRDefault="009667EF" w:rsidP="009667EF">
            <w:pPr>
              <w:widowControl/>
              <w:autoSpaceDE/>
              <w:autoSpaceDN/>
              <w:rPr>
                <w:color w:val="000000"/>
                <w:sz w:val="24"/>
                <w:szCs w:val="24"/>
                <w:lang w:eastAsia="ru-RU"/>
              </w:rPr>
            </w:pPr>
          </w:p>
        </w:tc>
      </w:tr>
      <w:tr w:rsidR="009667EF" w:rsidRPr="009667EF" w:rsidTr="009667EF">
        <w:tc>
          <w:tcPr>
            <w:tcW w:w="568" w:type="dxa"/>
          </w:tcPr>
          <w:p w:rsidR="009667EF" w:rsidRPr="009667EF" w:rsidRDefault="009667EF" w:rsidP="009667EF">
            <w:pPr>
              <w:widowControl/>
              <w:autoSpaceDE/>
              <w:autoSpaceDN/>
              <w:rPr>
                <w:color w:val="000000"/>
                <w:sz w:val="24"/>
                <w:szCs w:val="24"/>
                <w:lang w:eastAsia="ru-RU"/>
              </w:rPr>
            </w:pPr>
          </w:p>
        </w:tc>
        <w:tc>
          <w:tcPr>
            <w:tcW w:w="3118"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Итого:</w:t>
            </w:r>
          </w:p>
        </w:tc>
        <w:tc>
          <w:tcPr>
            <w:tcW w:w="1559"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124</w:t>
            </w:r>
          </w:p>
        </w:tc>
        <w:tc>
          <w:tcPr>
            <w:tcW w:w="1701"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8</w:t>
            </w:r>
          </w:p>
        </w:tc>
        <w:tc>
          <w:tcPr>
            <w:tcW w:w="1276"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2</w:t>
            </w:r>
          </w:p>
        </w:tc>
        <w:tc>
          <w:tcPr>
            <w:tcW w:w="1134"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2</w:t>
            </w:r>
          </w:p>
        </w:tc>
      </w:tr>
    </w:tbl>
    <w:p w:rsidR="009667EF" w:rsidRPr="009667EF" w:rsidRDefault="009667EF" w:rsidP="009667EF">
      <w:pPr>
        <w:widowControl/>
        <w:autoSpaceDE/>
        <w:autoSpaceDN/>
        <w:rPr>
          <w:color w:val="000000"/>
          <w:sz w:val="24"/>
          <w:szCs w:val="24"/>
          <w:lang w:eastAsia="ru-RU"/>
        </w:rPr>
      </w:pPr>
    </w:p>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9 класс</w:t>
      </w:r>
    </w:p>
    <w:p w:rsidR="009667EF" w:rsidRPr="009667EF" w:rsidRDefault="009667EF" w:rsidP="009667EF">
      <w:pPr>
        <w:widowControl/>
        <w:autoSpaceDE/>
        <w:autoSpaceDN/>
        <w:rPr>
          <w:color w:val="000000"/>
          <w:sz w:val="24"/>
          <w:szCs w:val="24"/>
          <w:lang w:eastAsia="ru-RU"/>
        </w:rPr>
      </w:pPr>
    </w:p>
    <w:tbl>
      <w:tblPr>
        <w:tblStyle w:val="6"/>
        <w:tblW w:w="0" w:type="auto"/>
        <w:tblLook w:val="04A0" w:firstRow="1" w:lastRow="0" w:firstColumn="1" w:lastColumn="0" w:noHBand="0" w:noVBand="1"/>
      </w:tblPr>
      <w:tblGrid>
        <w:gridCol w:w="587"/>
        <w:gridCol w:w="3199"/>
        <w:gridCol w:w="900"/>
        <w:gridCol w:w="1595"/>
        <w:gridCol w:w="1468"/>
        <w:gridCol w:w="1410"/>
      </w:tblGrid>
      <w:tr w:rsidR="009667EF" w:rsidRPr="009667EF" w:rsidTr="009667EF">
        <w:trPr>
          <w:trHeight w:val="1228"/>
        </w:trPr>
        <w:tc>
          <w:tcPr>
            <w:tcW w:w="587" w:type="dxa"/>
            <w:vAlign w:val="center"/>
          </w:tcPr>
          <w:p w:rsidR="009667EF" w:rsidRPr="009667EF" w:rsidRDefault="009667EF" w:rsidP="009667EF">
            <w:pPr>
              <w:rPr>
                <w:sz w:val="24"/>
                <w:szCs w:val="24"/>
                <w:lang w:eastAsia="ru-RU"/>
              </w:rPr>
            </w:pPr>
            <w:r w:rsidRPr="009667EF">
              <w:rPr>
                <w:sz w:val="24"/>
                <w:szCs w:val="24"/>
                <w:lang w:eastAsia="ru-RU"/>
              </w:rPr>
              <w:t>№</w:t>
            </w:r>
          </w:p>
        </w:tc>
        <w:tc>
          <w:tcPr>
            <w:tcW w:w="3199" w:type="dxa"/>
            <w:vAlign w:val="center"/>
          </w:tcPr>
          <w:p w:rsidR="009667EF" w:rsidRPr="009667EF" w:rsidRDefault="009667EF" w:rsidP="009667EF">
            <w:pPr>
              <w:rPr>
                <w:sz w:val="24"/>
                <w:szCs w:val="24"/>
                <w:lang w:eastAsia="ru-RU"/>
              </w:rPr>
            </w:pPr>
            <w:r w:rsidRPr="009667EF">
              <w:rPr>
                <w:sz w:val="24"/>
                <w:szCs w:val="24"/>
                <w:lang w:eastAsia="ru-RU"/>
              </w:rPr>
              <w:t>Название разделов, темы</w:t>
            </w:r>
          </w:p>
        </w:tc>
        <w:tc>
          <w:tcPr>
            <w:tcW w:w="900" w:type="dxa"/>
            <w:vAlign w:val="center"/>
          </w:tcPr>
          <w:p w:rsidR="009667EF" w:rsidRPr="009667EF" w:rsidRDefault="009667EF" w:rsidP="009667EF">
            <w:pPr>
              <w:rPr>
                <w:sz w:val="24"/>
                <w:szCs w:val="24"/>
                <w:lang w:eastAsia="ru-RU"/>
              </w:rPr>
            </w:pPr>
            <w:r w:rsidRPr="009667EF">
              <w:rPr>
                <w:sz w:val="24"/>
                <w:szCs w:val="24"/>
                <w:lang w:eastAsia="ru-RU"/>
              </w:rPr>
              <w:t xml:space="preserve">Кол-во </w:t>
            </w:r>
            <w:r w:rsidRPr="009667EF">
              <w:rPr>
                <w:sz w:val="24"/>
                <w:szCs w:val="24"/>
                <w:lang w:eastAsia="ru-RU"/>
              </w:rPr>
              <w:br/>
              <w:t>часов</w:t>
            </w:r>
          </w:p>
        </w:tc>
        <w:tc>
          <w:tcPr>
            <w:tcW w:w="1595" w:type="dxa"/>
            <w:vAlign w:val="center"/>
          </w:tcPr>
          <w:p w:rsidR="009667EF" w:rsidRPr="009667EF" w:rsidRDefault="009667EF" w:rsidP="009667EF">
            <w:pPr>
              <w:rPr>
                <w:sz w:val="24"/>
                <w:szCs w:val="24"/>
                <w:lang w:eastAsia="ru-RU"/>
              </w:rPr>
            </w:pPr>
          </w:p>
          <w:p w:rsidR="009667EF" w:rsidRPr="009667EF" w:rsidRDefault="009667EF" w:rsidP="009667EF">
            <w:pPr>
              <w:rPr>
                <w:sz w:val="24"/>
                <w:szCs w:val="24"/>
                <w:lang w:eastAsia="ru-RU"/>
              </w:rPr>
            </w:pPr>
            <w:r w:rsidRPr="009667EF">
              <w:rPr>
                <w:sz w:val="24"/>
                <w:szCs w:val="24"/>
                <w:lang w:eastAsia="ru-RU"/>
              </w:rPr>
              <w:t xml:space="preserve">Контрольные работы </w:t>
            </w:r>
          </w:p>
          <w:p w:rsidR="009667EF" w:rsidRPr="009667EF" w:rsidRDefault="009667EF" w:rsidP="009667EF">
            <w:pPr>
              <w:rPr>
                <w:sz w:val="24"/>
                <w:szCs w:val="24"/>
                <w:lang w:eastAsia="ru-RU"/>
              </w:rPr>
            </w:pPr>
          </w:p>
        </w:tc>
        <w:tc>
          <w:tcPr>
            <w:tcW w:w="1468" w:type="dxa"/>
          </w:tcPr>
          <w:p w:rsidR="009667EF" w:rsidRPr="009667EF" w:rsidRDefault="009667EF" w:rsidP="009667EF">
            <w:pPr>
              <w:rPr>
                <w:sz w:val="24"/>
                <w:szCs w:val="24"/>
                <w:lang w:eastAsia="ru-RU"/>
              </w:rPr>
            </w:pPr>
          </w:p>
          <w:p w:rsidR="009667EF" w:rsidRPr="009667EF" w:rsidRDefault="009667EF" w:rsidP="009667EF">
            <w:pPr>
              <w:rPr>
                <w:sz w:val="24"/>
                <w:szCs w:val="24"/>
                <w:lang w:eastAsia="ru-RU"/>
              </w:rPr>
            </w:pPr>
          </w:p>
          <w:p w:rsidR="009667EF" w:rsidRPr="009667EF" w:rsidRDefault="009667EF" w:rsidP="009667EF">
            <w:pPr>
              <w:rPr>
                <w:sz w:val="24"/>
                <w:szCs w:val="24"/>
                <w:lang w:eastAsia="ru-RU"/>
              </w:rPr>
            </w:pPr>
            <w:r w:rsidRPr="009667EF">
              <w:rPr>
                <w:sz w:val="24"/>
                <w:szCs w:val="24"/>
                <w:lang w:eastAsia="ru-RU"/>
              </w:rPr>
              <w:t>Сочинения</w:t>
            </w:r>
          </w:p>
        </w:tc>
        <w:tc>
          <w:tcPr>
            <w:tcW w:w="1410" w:type="dxa"/>
          </w:tcPr>
          <w:p w:rsidR="009667EF" w:rsidRPr="009667EF" w:rsidRDefault="009667EF" w:rsidP="009667EF">
            <w:pPr>
              <w:rPr>
                <w:sz w:val="24"/>
                <w:szCs w:val="24"/>
                <w:lang w:eastAsia="ru-RU"/>
              </w:rPr>
            </w:pPr>
          </w:p>
          <w:p w:rsidR="009667EF" w:rsidRPr="009667EF" w:rsidRDefault="009667EF" w:rsidP="009667EF">
            <w:pPr>
              <w:rPr>
                <w:sz w:val="24"/>
                <w:szCs w:val="24"/>
                <w:lang w:eastAsia="ru-RU"/>
              </w:rPr>
            </w:pPr>
          </w:p>
          <w:p w:rsidR="009667EF" w:rsidRPr="009667EF" w:rsidRDefault="009667EF" w:rsidP="009667EF">
            <w:pPr>
              <w:rPr>
                <w:sz w:val="24"/>
                <w:szCs w:val="24"/>
                <w:lang w:eastAsia="ru-RU"/>
              </w:rPr>
            </w:pPr>
            <w:r w:rsidRPr="009667EF">
              <w:rPr>
                <w:sz w:val="24"/>
                <w:szCs w:val="24"/>
                <w:lang w:eastAsia="ru-RU"/>
              </w:rPr>
              <w:t>Изложения</w:t>
            </w:r>
          </w:p>
        </w:tc>
      </w:tr>
      <w:tr w:rsidR="009667EF" w:rsidRPr="009667EF" w:rsidTr="009667EF">
        <w:tc>
          <w:tcPr>
            <w:tcW w:w="587" w:type="dxa"/>
          </w:tcPr>
          <w:p w:rsidR="009667EF" w:rsidRPr="009667EF" w:rsidRDefault="009667EF" w:rsidP="009667EF">
            <w:pPr>
              <w:rPr>
                <w:sz w:val="24"/>
                <w:szCs w:val="24"/>
                <w:lang w:eastAsia="ru-RU"/>
              </w:rPr>
            </w:pPr>
            <w:r w:rsidRPr="009667EF">
              <w:rPr>
                <w:sz w:val="24"/>
                <w:szCs w:val="24"/>
                <w:lang w:eastAsia="ru-RU"/>
              </w:rPr>
              <w:t>1</w:t>
            </w:r>
          </w:p>
        </w:tc>
        <w:tc>
          <w:tcPr>
            <w:tcW w:w="3199" w:type="dxa"/>
          </w:tcPr>
          <w:p w:rsidR="009667EF" w:rsidRPr="009667EF" w:rsidRDefault="009667EF" w:rsidP="009667EF">
            <w:pPr>
              <w:rPr>
                <w:sz w:val="24"/>
                <w:szCs w:val="24"/>
                <w:lang w:eastAsia="ru-RU"/>
              </w:rPr>
            </w:pPr>
            <w:r w:rsidRPr="009667EF">
              <w:rPr>
                <w:sz w:val="24"/>
                <w:szCs w:val="24"/>
                <w:lang w:eastAsia="ru-RU"/>
              </w:rPr>
              <w:t>Повторение. Предложение</w:t>
            </w:r>
          </w:p>
        </w:tc>
        <w:tc>
          <w:tcPr>
            <w:tcW w:w="900" w:type="dxa"/>
          </w:tcPr>
          <w:p w:rsidR="009667EF" w:rsidRPr="009667EF" w:rsidRDefault="009667EF" w:rsidP="009667EF">
            <w:pPr>
              <w:rPr>
                <w:sz w:val="24"/>
                <w:szCs w:val="24"/>
                <w:lang w:eastAsia="ru-RU"/>
              </w:rPr>
            </w:pPr>
            <w:r w:rsidRPr="009667EF">
              <w:rPr>
                <w:sz w:val="24"/>
                <w:szCs w:val="24"/>
                <w:lang w:eastAsia="ru-RU"/>
              </w:rPr>
              <w:t>5</w:t>
            </w:r>
          </w:p>
        </w:tc>
        <w:tc>
          <w:tcPr>
            <w:tcW w:w="1595" w:type="dxa"/>
          </w:tcPr>
          <w:p w:rsidR="009667EF" w:rsidRPr="009667EF" w:rsidRDefault="009667EF" w:rsidP="009667EF">
            <w:pPr>
              <w:rPr>
                <w:sz w:val="24"/>
                <w:szCs w:val="24"/>
                <w:lang w:eastAsia="ru-RU"/>
              </w:rPr>
            </w:pPr>
            <w:r w:rsidRPr="009667EF">
              <w:rPr>
                <w:sz w:val="24"/>
                <w:szCs w:val="24"/>
                <w:lang w:eastAsia="ru-RU"/>
              </w:rPr>
              <w:t>1</w:t>
            </w:r>
          </w:p>
        </w:tc>
        <w:tc>
          <w:tcPr>
            <w:tcW w:w="1468" w:type="dxa"/>
          </w:tcPr>
          <w:p w:rsidR="009667EF" w:rsidRPr="009667EF" w:rsidRDefault="009667EF" w:rsidP="009667EF">
            <w:pPr>
              <w:rPr>
                <w:sz w:val="24"/>
                <w:szCs w:val="24"/>
                <w:lang w:eastAsia="ru-RU"/>
              </w:rPr>
            </w:pPr>
          </w:p>
        </w:tc>
        <w:tc>
          <w:tcPr>
            <w:tcW w:w="1410" w:type="dxa"/>
          </w:tcPr>
          <w:p w:rsidR="009667EF" w:rsidRPr="009667EF" w:rsidRDefault="009667EF" w:rsidP="009667EF">
            <w:pPr>
              <w:rPr>
                <w:sz w:val="24"/>
                <w:szCs w:val="24"/>
                <w:lang w:eastAsia="ru-RU"/>
              </w:rPr>
            </w:pPr>
          </w:p>
        </w:tc>
      </w:tr>
      <w:tr w:rsidR="009667EF" w:rsidRPr="009667EF" w:rsidTr="009667EF">
        <w:tc>
          <w:tcPr>
            <w:tcW w:w="587" w:type="dxa"/>
          </w:tcPr>
          <w:p w:rsidR="009667EF" w:rsidRPr="009667EF" w:rsidRDefault="009667EF" w:rsidP="009667EF">
            <w:pPr>
              <w:rPr>
                <w:sz w:val="24"/>
                <w:szCs w:val="24"/>
                <w:lang w:eastAsia="ru-RU"/>
              </w:rPr>
            </w:pPr>
            <w:r w:rsidRPr="009667EF">
              <w:rPr>
                <w:sz w:val="24"/>
                <w:szCs w:val="24"/>
                <w:lang w:eastAsia="ru-RU"/>
              </w:rPr>
              <w:t>2</w:t>
            </w:r>
          </w:p>
        </w:tc>
        <w:tc>
          <w:tcPr>
            <w:tcW w:w="3199" w:type="dxa"/>
          </w:tcPr>
          <w:p w:rsidR="009667EF" w:rsidRPr="009667EF" w:rsidRDefault="009667EF" w:rsidP="009667EF">
            <w:pPr>
              <w:rPr>
                <w:sz w:val="24"/>
                <w:szCs w:val="24"/>
                <w:lang w:eastAsia="ru-RU"/>
              </w:rPr>
            </w:pPr>
            <w:r w:rsidRPr="009667EF">
              <w:rPr>
                <w:sz w:val="24"/>
                <w:szCs w:val="24"/>
                <w:lang w:eastAsia="ru-RU"/>
              </w:rPr>
              <w:t>Состав слова. Текст</w:t>
            </w:r>
          </w:p>
        </w:tc>
        <w:tc>
          <w:tcPr>
            <w:tcW w:w="900" w:type="dxa"/>
          </w:tcPr>
          <w:p w:rsidR="009667EF" w:rsidRPr="009667EF" w:rsidRDefault="009667EF" w:rsidP="009667EF">
            <w:pPr>
              <w:rPr>
                <w:sz w:val="24"/>
                <w:szCs w:val="24"/>
                <w:lang w:eastAsia="ru-RU"/>
              </w:rPr>
            </w:pPr>
            <w:r w:rsidRPr="009667EF">
              <w:rPr>
                <w:sz w:val="24"/>
                <w:szCs w:val="24"/>
                <w:lang w:eastAsia="ru-RU"/>
              </w:rPr>
              <w:t>14</w:t>
            </w:r>
          </w:p>
        </w:tc>
        <w:tc>
          <w:tcPr>
            <w:tcW w:w="1595" w:type="dxa"/>
          </w:tcPr>
          <w:p w:rsidR="009667EF" w:rsidRPr="009667EF" w:rsidRDefault="009667EF" w:rsidP="009667EF">
            <w:pPr>
              <w:rPr>
                <w:sz w:val="24"/>
                <w:szCs w:val="24"/>
                <w:lang w:eastAsia="ru-RU"/>
              </w:rPr>
            </w:pPr>
            <w:r w:rsidRPr="009667EF">
              <w:rPr>
                <w:sz w:val="24"/>
                <w:szCs w:val="24"/>
                <w:lang w:eastAsia="ru-RU"/>
              </w:rPr>
              <w:t>1</w:t>
            </w:r>
          </w:p>
        </w:tc>
        <w:tc>
          <w:tcPr>
            <w:tcW w:w="1468" w:type="dxa"/>
          </w:tcPr>
          <w:p w:rsidR="009667EF" w:rsidRPr="009667EF" w:rsidRDefault="009667EF" w:rsidP="009667EF">
            <w:pPr>
              <w:rPr>
                <w:sz w:val="24"/>
                <w:szCs w:val="24"/>
                <w:lang w:eastAsia="ru-RU"/>
              </w:rPr>
            </w:pPr>
          </w:p>
        </w:tc>
        <w:tc>
          <w:tcPr>
            <w:tcW w:w="1410" w:type="dxa"/>
          </w:tcPr>
          <w:p w:rsidR="009667EF" w:rsidRPr="009667EF" w:rsidRDefault="009667EF" w:rsidP="009667EF">
            <w:pPr>
              <w:rPr>
                <w:sz w:val="24"/>
                <w:szCs w:val="24"/>
                <w:lang w:eastAsia="ru-RU"/>
              </w:rPr>
            </w:pPr>
          </w:p>
        </w:tc>
      </w:tr>
      <w:tr w:rsidR="009667EF" w:rsidRPr="009667EF" w:rsidTr="009667EF">
        <w:tc>
          <w:tcPr>
            <w:tcW w:w="587" w:type="dxa"/>
          </w:tcPr>
          <w:p w:rsidR="009667EF" w:rsidRPr="009667EF" w:rsidRDefault="009667EF" w:rsidP="009667EF">
            <w:pPr>
              <w:rPr>
                <w:sz w:val="24"/>
                <w:szCs w:val="24"/>
                <w:lang w:eastAsia="ru-RU"/>
              </w:rPr>
            </w:pPr>
            <w:r w:rsidRPr="009667EF">
              <w:rPr>
                <w:sz w:val="24"/>
                <w:szCs w:val="24"/>
                <w:lang w:eastAsia="ru-RU"/>
              </w:rPr>
              <w:t>3</w:t>
            </w:r>
          </w:p>
        </w:tc>
        <w:tc>
          <w:tcPr>
            <w:tcW w:w="3199" w:type="dxa"/>
          </w:tcPr>
          <w:p w:rsidR="009667EF" w:rsidRPr="009667EF" w:rsidRDefault="009667EF" w:rsidP="009667EF">
            <w:pPr>
              <w:rPr>
                <w:sz w:val="24"/>
                <w:szCs w:val="24"/>
                <w:lang w:eastAsia="ru-RU"/>
              </w:rPr>
            </w:pPr>
            <w:r w:rsidRPr="009667EF">
              <w:rPr>
                <w:sz w:val="24"/>
                <w:szCs w:val="24"/>
                <w:lang w:eastAsia="ru-RU"/>
              </w:rPr>
              <w:t>Части речи. Текст.  Имя существительное</w:t>
            </w:r>
          </w:p>
        </w:tc>
        <w:tc>
          <w:tcPr>
            <w:tcW w:w="900" w:type="dxa"/>
          </w:tcPr>
          <w:p w:rsidR="009667EF" w:rsidRPr="009667EF" w:rsidRDefault="009667EF" w:rsidP="009667EF">
            <w:pPr>
              <w:rPr>
                <w:sz w:val="24"/>
                <w:szCs w:val="24"/>
                <w:lang w:eastAsia="ru-RU"/>
              </w:rPr>
            </w:pPr>
            <w:r w:rsidRPr="009667EF">
              <w:rPr>
                <w:sz w:val="24"/>
                <w:szCs w:val="24"/>
                <w:lang w:eastAsia="ru-RU"/>
              </w:rPr>
              <w:t>15</w:t>
            </w:r>
          </w:p>
        </w:tc>
        <w:tc>
          <w:tcPr>
            <w:tcW w:w="1595" w:type="dxa"/>
          </w:tcPr>
          <w:p w:rsidR="009667EF" w:rsidRPr="009667EF" w:rsidRDefault="009667EF" w:rsidP="009667EF">
            <w:pPr>
              <w:rPr>
                <w:sz w:val="24"/>
                <w:szCs w:val="24"/>
                <w:lang w:eastAsia="ru-RU"/>
              </w:rPr>
            </w:pPr>
            <w:r w:rsidRPr="009667EF">
              <w:rPr>
                <w:sz w:val="24"/>
                <w:szCs w:val="24"/>
                <w:lang w:eastAsia="ru-RU"/>
              </w:rPr>
              <w:t>1</w:t>
            </w:r>
          </w:p>
        </w:tc>
        <w:tc>
          <w:tcPr>
            <w:tcW w:w="1468" w:type="dxa"/>
          </w:tcPr>
          <w:p w:rsidR="009667EF" w:rsidRPr="009667EF" w:rsidRDefault="009667EF" w:rsidP="009667EF">
            <w:pPr>
              <w:rPr>
                <w:sz w:val="24"/>
                <w:szCs w:val="24"/>
                <w:lang w:eastAsia="ru-RU"/>
              </w:rPr>
            </w:pPr>
          </w:p>
        </w:tc>
        <w:tc>
          <w:tcPr>
            <w:tcW w:w="1410" w:type="dxa"/>
          </w:tcPr>
          <w:p w:rsidR="009667EF" w:rsidRPr="009667EF" w:rsidRDefault="009667EF" w:rsidP="009667EF">
            <w:pPr>
              <w:rPr>
                <w:sz w:val="24"/>
                <w:szCs w:val="24"/>
                <w:lang w:eastAsia="ru-RU"/>
              </w:rPr>
            </w:pPr>
            <w:r w:rsidRPr="009667EF">
              <w:rPr>
                <w:sz w:val="24"/>
                <w:szCs w:val="24"/>
                <w:lang w:eastAsia="ru-RU"/>
              </w:rPr>
              <w:t>1</w:t>
            </w:r>
          </w:p>
        </w:tc>
      </w:tr>
      <w:tr w:rsidR="009667EF" w:rsidRPr="009667EF" w:rsidTr="009667EF">
        <w:tc>
          <w:tcPr>
            <w:tcW w:w="587" w:type="dxa"/>
          </w:tcPr>
          <w:p w:rsidR="009667EF" w:rsidRPr="009667EF" w:rsidRDefault="009667EF" w:rsidP="009667EF">
            <w:pPr>
              <w:rPr>
                <w:sz w:val="24"/>
                <w:szCs w:val="24"/>
                <w:lang w:eastAsia="ru-RU"/>
              </w:rPr>
            </w:pPr>
            <w:r w:rsidRPr="009667EF">
              <w:rPr>
                <w:sz w:val="24"/>
                <w:szCs w:val="24"/>
                <w:lang w:eastAsia="ru-RU"/>
              </w:rPr>
              <w:t>4</w:t>
            </w:r>
          </w:p>
        </w:tc>
        <w:tc>
          <w:tcPr>
            <w:tcW w:w="3199" w:type="dxa"/>
          </w:tcPr>
          <w:p w:rsidR="009667EF" w:rsidRPr="009667EF" w:rsidRDefault="009667EF" w:rsidP="009667EF">
            <w:pPr>
              <w:rPr>
                <w:sz w:val="24"/>
                <w:szCs w:val="24"/>
                <w:lang w:eastAsia="ru-RU"/>
              </w:rPr>
            </w:pPr>
            <w:r w:rsidRPr="009667EF">
              <w:rPr>
                <w:sz w:val="24"/>
                <w:szCs w:val="24"/>
                <w:lang w:eastAsia="ru-RU"/>
              </w:rPr>
              <w:t>Части речи. Имя прилагательное</w:t>
            </w:r>
          </w:p>
        </w:tc>
        <w:tc>
          <w:tcPr>
            <w:tcW w:w="900" w:type="dxa"/>
          </w:tcPr>
          <w:p w:rsidR="009667EF" w:rsidRPr="009667EF" w:rsidRDefault="009667EF" w:rsidP="009667EF">
            <w:pPr>
              <w:rPr>
                <w:sz w:val="24"/>
                <w:szCs w:val="24"/>
                <w:lang w:eastAsia="ru-RU"/>
              </w:rPr>
            </w:pPr>
            <w:r w:rsidRPr="009667EF">
              <w:rPr>
                <w:sz w:val="24"/>
                <w:szCs w:val="24"/>
                <w:lang w:eastAsia="ru-RU"/>
              </w:rPr>
              <w:t>10</w:t>
            </w:r>
          </w:p>
        </w:tc>
        <w:tc>
          <w:tcPr>
            <w:tcW w:w="1595" w:type="dxa"/>
          </w:tcPr>
          <w:p w:rsidR="009667EF" w:rsidRPr="009667EF" w:rsidRDefault="009667EF" w:rsidP="009667EF">
            <w:pPr>
              <w:rPr>
                <w:sz w:val="24"/>
                <w:szCs w:val="24"/>
                <w:lang w:eastAsia="ru-RU"/>
              </w:rPr>
            </w:pPr>
            <w:r w:rsidRPr="009667EF">
              <w:rPr>
                <w:sz w:val="24"/>
                <w:szCs w:val="24"/>
                <w:lang w:eastAsia="ru-RU"/>
              </w:rPr>
              <w:t>1</w:t>
            </w:r>
          </w:p>
        </w:tc>
        <w:tc>
          <w:tcPr>
            <w:tcW w:w="1468" w:type="dxa"/>
          </w:tcPr>
          <w:p w:rsidR="009667EF" w:rsidRPr="009667EF" w:rsidRDefault="009667EF" w:rsidP="009667EF">
            <w:pPr>
              <w:rPr>
                <w:sz w:val="24"/>
                <w:szCs w:val="24"/>
                <w:lang w:eastAsia="ru-RU"/>
              </w:rPr>
            </w:pPr>
          </w:p>
        </w:tc>
        <w:tc>
          <w:tcPr>
            <w:tcW w:w="1410" w:type="dxa"/>
          </w:tcPr>
          <w:p w:rsidR="009667EF" w:rsidRPr="009667EF" w:rsidRDefault="009667EF" w:rsidP="009667EF">
            <w:pPr>
              <w:rPr>
                <w:sz w:val="24"/>
                <w:szCs w:val="24"/>
                <w:lang w:eastAsia="ru-RU"/>
              </w:rPr>
            </w:pPr>
          </w:p>
        </w:tc>
      </w:tr>
      <w:tr w:rsidR="009667EF" w:rsidRPr="009667EF" w:rsidTr="009667EF">
        <w:tc>
          <w:tcPr>
            <w:tcW w:w="587" w:type="dxa"/>
          </w:tcPr>
          <w:p w:rsidR="009667EF" w:rsidRPr="009667EF" w:rsidRDefault="009667EF" w:rsidP="009667EF">
            <w:pPr>
              <w:rPr>
                <w:sz w:val="24"/>
                <w:szCs w:val="24"/>
                <w:lang w:eastAsia="ru-RU"/>
              </w:rPr>
            </w:pPr>
            <w:r w:rsidRPr="009667EF">
              <w:rPr>
                <w:sz w:val="24"/>
                <w:szCs w:val="24"/>
                <w:lang w:eastAsia="ru-RU"/>
              </w:rPr>
              <w:t>5</w:t>
            </w:r>
          </w:p>
        </w:tc>
        <w:tc>
          <w:tcPr>
            <w:tcW w:w="3199" w:type="dxa"/>
          </w:tcPr>
          <w:p w:rsidR="009667EF" w:rsidRPr="009667EF" w:rsidRDefault="009667EF" w:rsidP="009667EF">
            <w:pPr>
              <w:rPr>
                <w:sz w:val="24"/>
                <w:szCs w:val="24"/>
                <w:lang w:eastAsia="ru-RU"/>
              </w:rPr>
            </w:pPr>
            <w:r w:rsidRPr="009667EF">
              <w:rPr>
                <w:sz w:val="24"/>
                <w:szCs w:val="24"/>
                <w:lang w:eastAsia="ru-RU"/>
              </w:rPr>
              <w:t>Местоимение</w:t>
            </w:r>
          </w:p>
        </w:tc>
        <w:tc>
          <w:tcPr>
            <w:tcW w:w="900" w:type="dxa"/>
          </w:tcPr>
          <w:p w:rsidR="009667EF" w:rsidRPr="009667EF" w:rsidRDefault="009667EF" w:rsidP="009667EF">
            <w:pPr>
              <w:rPr>
                <w:sz w:val="24"/>
                <w:szCs w:val="24"/>
                <w:lang w:eastAsia="ru-RU"/>
              </w:rPr>
            </w:pPr>
            <w:r w:rsidRPr="009667EF">
              <w:rPr>
                <w:sz w:val="24"/>
                <w:szCs w:val="24"/>
                <w:lang w:eastAsia="ru-RU"/>
              </w:rPr>
              <w:t>12</w:t>
            </w:r>
          </w:p>
        </w:tc>
        <w:tc>
          <w:tcPr>
            <w:tcW w:w="1595" w:type="dxa"/>
          </w:tcPr>
          <w:p w:rsidR="009667EF" w:rsidRPr="009667EF" w:rsidRDefault="009667EF" w:rsidP="009667EF">
            <w:pPr>
              <w:rPr>
                <w:sz w:val="24"/>
                <w:szCs w:val="24"/>
                <w:lang w:eastAsia="ru-RU"/>
              </w:rPr>
            </w:pPr>
            <w:r w:rsidRPr="009667EF">
              <w:rPr>
                <w:sz w:val="24"/>
                <w:szCs w:val="24"/>
                <w:lang w:eastAsia="ru-RU"/>
              </w:rPr>
              <w:t>1</w:t>
            </w:r>
          </w:p>
        </w:tc>
        <w:tc>
          <w:tcPr>
            <w:tcW w:w="1468" w:type="dxa"/>
          </w:tcPr>
          <w:p w:rsidR="009667EF" w:rsidRPr="009667EF" w:rsidRDefault="009667EF" w:rsidP="009667EF">
            <w:pPr>
              <w:rPr>
                <w:sz w:val="24"/>
                <w:szCs w:val="24"/>
                <w:lang w:eastAsia="ru-RU"/>
              </w:rPr>
            </w:pPr>
          </w:p>
        </w:tc>
        <w:tc>
          <w:tcPr>
            <w:tcW w:w="1410" w:type="dxa"/>
          </w:tcPr>
          <w:p w:rsidR="009667EF" w:rsidRPr="009667EF" w:rsidRDefault="009667EF" w:rsidP="009667EF">
            <w:pPr>
              <w:rPr>
                <w:sz w:val="24"/>
                <w:szCs w:val="24"/>
                <w:lang w:eastAsia="ru-RU"/>
              </w:rPr>
            </w:pPr>
          </w:p>
        </w:tc>
      </w:tr>
      <w:tr w:rsidR="009667EF" w:rsidRPr="009667EF" w:rsidTr="009667EF">
        <w:tc>
          <w:tcPr>
            <w:tcW w:w="587" w:type="dxa"/>
          </w:tcPr>
          <w:p w:rsidR="009667EF" w:rsidRPr="009667EF" w:rsidRDefault="009667EF" w:rsidP="009667EF">
            <w:pPr>
              <w:rPr>
                <w:sz w:val="24"/>
                <w:szCs w:val="24"/>
                <w:lang w:eastAsia="ru-RU"/>
              </w:rPr>
            </w:pPr>
            <w:r w:rsidRPr="009667EF">
              <w:rPr>
                <w:sz w:val="24"/>
                <w:szCs w:val="24"/>
                <w:lang w:eastAsia="ru-RU"/>
              </w:rPr>
              <w:t>6</w:t>
            </w:r>
          </w:p>
        </w:tc>
        <w:tc>
          <w:tcPr>
            <w:tcW w:w="3199" w:type="dxa"/>
          </w:tcPr>
          <w:p w:rsidR="009667EF" w:rsidRPr="009667EF" w:rsidRDefault="009667EF" w:rsidP="009667EF">
            <w:pPr>
              <w:rPr>
                <w:sz w:val="24"/>
                <w:szCs w:val="24"/>
                <w:lang w:eastAsia="ru-RU"/>
              </w:rPr>
            </w:pPr>
            <w:r w:rsidRPr="009667EF">
              <w:rPr>
                <w:sz w:val="24"/>
                <w:szCs w:val="24"/>
                <w:lang w:eastAsia="ru-RU"/>
              </w:rPr>
              <w:t>Глагол</w:t>
            </w:r>
          </w:p>
        </w:tc>
        <w:tc>
          <w:tcPr>
            <w:tcW w:w="900" w:type="dxa"/>
          </w:tcPr>
          <w:p w:rsidR="009667EF" w:rsidRPr="009667EF" w:rsidRDefault="009667EF" w:rsidP="009667EF">
            <w:pPr>
              <w:rPr>
                <w:sz w:val="24"/>
                <w:szCs w:val="24"/>
                <w:lang w:eastAsia="ru-RU"/>
              </w:rPr>
            </w:pPr>
            <w:r w:rsidRPr="009667EF">
              <w:rPr>
                <w:sz w:val="24"/>
                <w:szCs w:val="24"/>
                <w:lang w:eastAsia="ru-RU"/>
              </w:rPr>
              <w:t>21</w:t>
            </w:r>
          </w:p>
        </w:tc>
        <w:tc>
          <w:tcPr>
            <w:tcW w:w="1595" w:type="dxa"/>
          </w:tcPr>
          <w:p w:rsidR="009667EF" w:rsidRPr="009667EF" w:rsidRDefault="009667EF" w:rsidP="009667EF">
            <w:pPr>
              <w:rPr>
                <w:sz w:val="24"/>
                <w:szCs w:val="24"/>
                <w:lang w:eastAsia="ru-RU"/>
              </w:rPr>
            </w:pPr>
            <w:r w:rsidRPr="009667EF">
              <w:rPr>
                <w:sz w:val="24"/>
                <w:szCs w:val="24"/>
                <w:lang w:eastAsia="ru-RU"/>
              </w:rPr>
              <w:t>1</w:t>
            </w:r>
          </w:p>
        </w:tc>
        <w:tc>
          <w:tcPr>
            <w:tcW w:w="1468" w:type="dxa"/>
          </w:tcPr>
          <w:p w:rsidR="009667EF" w:rsidRPr="009667EF" w:rsidRDefault="009667EF" w:rsidP="009667EF">
            <w:pPr>
              <w:rPr>
                <w:sz w:val="24"/>
                <w:szCs w:val="24"/>
                <w:lang w:eastAsia="ru-RU"/>
              </w:rPr>
            </w:pPr>
            <w:r w:rsidRPr="009667EF">
              <w:rPr>
                <w:sz w:val="24"/>
                <w:szCs w:val="24"/>
                <w:lang w:eastAsia="ru-RU"/>
              </w:rPr>
              <w:t>1</w:t>
            </w:r>
          </w:p>
        </w:tc>
        <w:tc>
          <w:tcPr>
            <w:tcW w:w="1410" w:type="dxa"/>
          </w:tcPr>
          <w:p w:rsidR="009667EF" w:rsidRPr="009667EF" w:rsidRDefault="009667EF" w:rsidP="009667EF">
            <w:pPr>
              <w:rPr>
                <w:sz w:val="24"/>
                <w:szCs w:val="24"/>
                <w:lang w:eastAsia="ru-RU"/>
              </w:rPr>
            </w:pPr>
          </w:p>
        </w:tc>
      </w:tr>
      <w:tr w:rsidR="009667EF" w:rsidRPr="009667EF" w:rsidTr="009667EF">
        <w:tc>
          <w:tcPr>
            <w:tcW w:w="587" w:type="dxa"/>
          </w:tcPr>
          <w:p w:rsidR="009667EF" w:rsidRPr="009667EF" w:rsidRDefault="009667EF" w:rsidP="009667EF">
            <w:pPr>
              <w:rPr>
                <w:sz w:val="24"/>
                <w:szCs w:val="24"/>
                <w:lang w:eastAsia="ru-RU"/>
              </w:rPr>
            </w:pPr>
            <w:r w:rsidRPr="009667EF">
              <w:rPr>
                <w:sz w:val="24"/>
                <w:szCs w:val="24"/>
                <w:lang w:eastAsia="ru-RU"/>
              </w:rPr>
              <w:t>7</w:t>
            </w:r>
          </w:p>
        </w:tc>
        <w:tc>
          <w:tcPr>
            <w:tcW w:w="3199" w:type="dxa"/>
          </w:tcPr>
          <w:p w:rsidR="009667EF" w:rsidRPr="009667EF" w:rsidRDefault="009667EF" w:rsidP="009667EF">
            <w:pPr>
              <w:rPr>
                <w:sz w:val="24"/>
                <w:szCs w:val="24"/>
                <w:lang w:eastAsia="ru-RU"/>
              </w:rPr>
            </w:pPr>
            <w:r w:rsidRPr="009667EF">
              <w:rPr>
                <w:sz w:val="24"/>
                <w:szCs w:val="24"/>
                <w:lang w:eastAsia="ru-RU"/>
              </w:rPr>
              <w:t>Наречие</w:t>
            </w:r>
          </w:p>
        </w:tc>
        <w:tc>
          <w:tcPr>
            <w:tcW w:w="900" w:type="dxa"/>
          </w:tcPr>
          <w:p w:rsidR="009667EF" w:rsidRPr="009667EF" w:rsidRDefault="009667EF" w:rsidP="009667EF">
            <w:pPr>
              <w:rPr>
                <w:sz w:val="24"/>
                <w:szCs w:val="24"/>
                <w:lang w:eastAsia="ru-RU"/>
              </w:rPr>
            </w:pPr>
            <w:r w:rsidRPr="009667EF">
              <w:rPr>
                <w:sz w:val="24"/>
                <w:szCs w:val="24"/>
                <w:lang w:eastAsia="ru-RU"/>
              </w:rPr>
              <w:t>12</w:t>
            </w:r>
          </w:p>
        </w:tc>
        <w:tc>
          <w:tcPr>
            <w:tcW w:w="1595" w:type="dxa"/>
          </w:tcPr>
          <w:p w:rsidR="009667EF" w:rsidRPr="009667EF" w:rsidRDefault="009667EF" w:rsidP="009667EF">
            <w:pPr>
              <w:rPr>
                <w:sz w:val="24"/>
                <w:szCs w:val="24"/>
                <w:lang w:eastAsia="ru-RU"/>
              </w:rPr>
            </w:pPr>
            <w:r w:rsidRPr="009667EF">
              <w:rPr>
                <w:sz w:val="24"/>
                <w:szCs w:val="24"/>
                <w:lang w:eastAsia="ru-RU"/>
              </w:rPr>
              <w:t>1</w:t>
            </w:r>
          </w:p>
        </w:tc>
        <w:tc>
          <w:tcPr>
            <w:tcW w:w="1468" w:type="dxa"/>
          </w:tcPr>
          <w:p w:rsidR="009667EF" w:rsidRPr="009667EF" w:rsidRDefault="009667EF" w:rsidP="009667EF">
            <w:pPr>
              <w:rPr>
                <w:sz w:val="24"/>
                <w:szCs w:val="24"/>
                <w:lang w:eastAsia="ru-RU"/>
              </w:rPr>
            </w:pPr>
            <w:r w:rsidRPr="009667EF">
              <w:rPr>
                <w:sz w:val="24"/>
                <w:szCs w:val="24"/>
                <w:lang w:eastAsia="ru-RU"/>
              </w:rPr>
              <w:t>1</w:t>
            </w:r>
          </w:p>
        </w:tc>
        <w:tc>
          <w:tcPr>
            <w:tcW w:w="1410" w:type="dxa"/>
          </w:tcPr>
          <w:p w:rsidR="009667EF" w:rsidRPr="009667EF" w:rsidRDefault="009667EF" w:rsidP="009667EF">
            <w:pPr>
              <w:rPr>
                <w:sz w:val="24"/>
                <w:szCs w:val="24"/>
                <w:lang w:eastAsia="ru-RU"/>
              </w:rPr>
            </w:pPr>
          </w:p>
        </w:tc>
      </w:tr>
      <w:tr w:rsidR="009667EF" w:rsidRPr="009667EF" w:rsidTr="009667EF">
        <w:tc>
          <w:tcPr>
            <w:tcW w:w="587" w:type="dxa"/>
          </w:tcPr>
          <w:p w:rsidR="009667EF" w:rsidRPr="009667EF" w:rsidRDefault="009667EF" w:rsidP="009667EF">
            <w:pPr>
              <w:rPr>
                <w:sz w:val="24"/>
                <w:szCs w:val="24"/>
                <w:lang w:eastAsia="ru-RU"/>
              </w:rPr>
            </w:pPr>
            <w:r w:rsidRPr="009667EF">
              <w:rPr>
                <w:sz w:val="24"/>
                <w:szCs w:val="24"/>
                <w:lang w:eastAsia="ru-RU"/>
              </w:rPr>
              <w:t>8</w:t>
            </w:r>
          </w:p>
        </w:tc>
        <w:tc>
          <w:tcPr>
            <w:tcW w:w="3199" w:type="dxa"/>
          </w:tcPr>
          <w:p w:rsidR="009667EF" w:rsidRPr="009667EF" w:rsidRDefault="009667EF" w:rsidP="009667EF">
            <w:pPr>
              <w:rPr>
                <w:sz w:val="24"/>
                <w:szCs w:val="24"/>
                <w:lang w:eastAsia="ru-RU"/>
              </w:rPr>
            </w:pPr>
            <w:r w:rsidRPr="009667EF">
              <w:rPr>
                <w:sz w:val="24"/>
                <w:szCs w:val="24"/>
                <w:lang w:eastAsia="ru-RU"/>
              </w:rPr>
              <w:t>Имя числительное</w:t>
            </w:r>
          </w:p>
        </w:tc>
        <w:tc>
          <w:tcPr>
            <w:tcW w:w="900" w:type="dxa"/>
          </w:tcPr>
          <w:p w:rsidR="009667EF" w:rsidRPr="009667EF" w:rsidRDefault="009667EF" w:rsidP="009667EF">
            <w:pPr>
              <w:rPr>
                <w:sz w:val="24"/>
                <w:szCs w:val="24"/>
                <w:lang w:eastAsia="ru-RU"/>
              </w:rPr>
            </w:pPr>
            <w:r w:rsidRPr="009667EF">
              <w:rPr>
                <w:sz w:val="24"/>
                <w:szCs w:val="24"/>
                <w:lang w:eastAsia="ru-RU"/>
              </w:rPr>
              <w:t>13</w:t>
            </w:r>
          </w:p>
        </w:tc>
        <w:tc>
          <w:tcPr>
            <w:tcW w:w="1595" w:type="dxa"/>
          </w:tcPr>
          <w:p w:rsidR="009667EF" w:rsidRPr="009667EF" w:rsidRDefault="009667EF" w:rsidP="009667EF">
            <w:pPr>
              <w:rPr>
                <w:sz w:val="24"/>
                <w:szCs w:val="24"/>
                <w:lang w:eastAsia="ru-RU"/>
              </w:rPr>
            </w:pPr>
            <w:r w:rsidRPr="009667EF">
              <w:rPr>
                <w:sz w:val="24"/>
                <w:szCs w:val="24"/>
                <w:lang w:eastAsia="ru-RU"/>
              </w:rPr>
              <w:t>1</w:t>
            </w:r>
          </w:p>
        </w:tc>
        <w:tc>
          <w:tcPr>
            <w:tcW w:w="1468" w:type="dxa"/>
          </w:tcPr>
          <w:p w:rsidR="009667EF" w:rsidRPr="009667EF" w:rsidRDefault="009667EF" w:rsidP="009667EF">
            <w:pPr>
              <w:rPr>
                <w:sz w:val="24"/>
                <w:szCs w:val="24"/>
                <w:lang w:eastAsia="ru-RU"/>
              </w:rPr>
            </w:pPr>
          </w:p>
        </w:tc>
        <w:tc>
          <w:tcPr>
            <w:tcW w:w="1410" w:type="dxa"/>
          </w:tcPr>
          <w:p w:rsidR="009667EF" w:rsidRPr="009667EF" w:rsidRDefault="009667EF" w:rsidP="009667EF">
            <w:pPr>
              <w:rPr>
                <w:sz w:val="24"/>
                <w:szCs w:val="24"/>
                <w:lang w:eastAsia="ru-RU"/>
              </w:rPr>
            </w:pPr>
            <w:r w:rsidRPr="009667EF">
              <w:rPr>
                <w:sz w:val="24"/>
                <w:szCs w:val="24"/>
                <w:lang w:eastAsia="ru-RU"/>
              </w:rPr>
              <w:t>1</w:t>
            </w:r>
          </w:p>
        </w:tc>
      </w:tr>
      <w:tr w:rsidR="009667EF" w:rsidRPr="009667EF" w:rsidTr="009667EF">
        <w:tc>
          <w:tcPr>
            <w:tcW w:w="587" w:type="dxa"/>
          </w:tcPr>
          <w:p w:rsidR="009667EF" w:rsidRPr="009667EF" w:rsidRDefault="009667EF" w:rsidP="009667EF">
            <w:pPr>
              <w:rPr>
                <w:sz w:val="24"/>
                <w:szCs w:val="24"/>
                <w:lang w:eastAsia="ru-RU"/>
              </w:rPr>
            </w:pPr>
            <w:r w:rsidRPr="009667EF">
              <w:rPr>
                <w:sz w:val="24"/>
                <w:szCs w:val="24"/>
                <w:lang w:eastAsia="ru-RU"/>
              </w:rPr>
              <w:t>9</w:t>
            </w:r>
          </w:p>
        </w:tc>
        <w:tc>
          <w:tcPr>
            <w:tcW w:w="3199" w:type="dxa"/>
          </w:tcPr>
          <w:p w:rsidR="009667EF" w:rsidRPr="009667EF" w:rsidRDefault="009667EF" w:rsidP="009667EF">
            <w:pPr>
              <w:rPr>
                <w:sz w:val="24"/>
                <w:szCs w:val="24"/>
                <w:lang w:eastAsia="ru-RU"/>
              </w:rPr>
            </w:pPr>
            <w:r w:rsidRPr="009667EF">
              <w:rPr>
                <w:sz w:val="24"/>
                <w:szCs w:val="24"/>
                <w:lang w:eastAsia="ru-RU"/>
              </w:rPr>
              <w:t>Предложение. Текст</w:t>
            </w:r>
          </w:p>
        </w:tc>
        <w:tc>
          <w:tcPr>
            <w:tcW w:w="900" w:type="dxa"/>
          </w:tcPr>
          <w:p w:rsidR="009667EF" w:rsidRPr="009667EF" w:rsidRDefault="009667EF" w:rsidP="009667EF">
            <w:pPr>
              <w:rPr>
                <w:sz w:val="24"/>
                <w:szCs w:val="24"/>
                <w:lang w:eastAsia="ru-RU"/>
              </w:rPr>
            </w:pPr>
            <w:r w:rsidRPr="009667EF">
              <w:rPr>
                <w:sz w:val="24"/>
                <w:szCs w:val="24"/>
                <w:lang w:eastAsia="ru-RU"/>
              </w:rPr>
              <w:t>15</w:t>
            </w:r>
          </w:p>
        </w:tc>
        <w:tc>
          <w:tcPr>
            <w:tcW w:w="1595" w:type="dxa"/>
          </w:tcPr>
          <w:p w:rsidR="009667EF" w:rsidRPr="009667EF" w:rsidRDefault="009667EF" w:rsidP="009667EF">
            <w:pPr>
              <w:rPr>
                <w:sz w:val="24"/>
                <w:szCs w:val="24"/>
                <w:lang w:eastAsia="ru-RU"/>
              </w:rPr>
            </w:pPr>
            <w:r w:rsidRPr="009667EF">
              <w:rPr>
                <w:sz w:val="24"/>
                <w:szCs w:val="24"/>
                <w:lang w:eastAsia="ru-RU"/>
              </w:rPr>
              <w:t>1</w:t>
            </w:r>
          </w:p>
        </w:tc>
        <w:tc>
          <w:tcPr>
            <w:tcW w:w="1468" w:type="dxa"/>
          </w:tcPr>
          <w:p w:rsidR="009667EF" w:rsidRPr="009667EF" w:rsidRDefault="009667EF" w:rsidP="009667EF">
            <w:pPr>
              <w:rPr>
                <w:sz w:val="24"/>
                <w:szCs w:val="24"/>
                <w:lang w:eastAsia="ru-RU"/>
              </w:rPr>
            </w:pPr>
          </w:p>
        </w:tc>
        <w:tc>
          <w:tcPr>
            <w:tcW w:w="1410" w:type="dxa"/>
          </w:tcPr>
          <w:p w:rsidR="009667EF" w:rsidRPr="009667EF" w:rsidRDefault="009667EF" w:rsidP="009667EF">
            <w:pPr>
              <w:rPr>
                <w:sz w:val="24"/>
                <w:szCs w:val="24"/>
                <w:lang w:eastAsia="ru-RU"/>
              </w:rPr>
            </w:pPr>
          </w:p>
        </w:tc>
      </w:tr>
      <w:tr w:rsidR="009667EF" w:rsidRPr="009667EF" w:rsidTr="009667EF">
        <w:tc>
          <w:tcPr>
            <w:tcW w:w="587" w:type="dxa"/>
          </w:tcPr>
          <w:p w:rsidR="009667EF" w:rsidRPr="009667EF" w:rsidRDefault="009667EF" w:rsidP="009667EF">
            <w:pPr>
              <w:rPr>
                <w:sz w:val="24"/>
                <w:szCs w:val="24"/>
                <w:lang w:eastAsia="ru-RU"/>
              </w:rPr>
            </w:pPr>
            <w:r w:rsidRPr="009667EF">
              <w:rPr>
                <w:sz w:val="24"/>
                <w:szCs w:val="24"/>
                <w:lang w:eastAsia="ru-RU"/>
              </w:rPr>
              <w:t>10</w:t>
            </w:r>
          </w:p>
        </w:tc>
        <w:tc>
          <w:tcPr>
            <w:tcW w:w="3199" w:type="dxa"/>
          </w:tcPr>
          <w:p w:rsidR="009667EF" w:rsidRPr="009667EF" w:rsidRDefault="009667EF" w:rsidP="009667EF">
            <w:pPr>
              <w:rPr>
                <w:sz w:val="24"/>
                <w:szCs w:val="24"/>
                <w:lang w:eastAsia="ru-RU"/>
              </w:rPr>
            </w:pPr>
            <w:r w:rsidRPr="009667EF">
              <w:rPr>
                <w:sz w:val="24"/>
                <w:szCs w:val="24"/>
                <w:lang w:eastAsia="ru-RU"/>
              </w:rPr>
              <w:t>Повторение пройденного</w:t>
            </w:r>
          </w:p>
        </w:tc>
        <w:tc>
          <w:tcPr>
            <w:tcW w:w="900" w:type="dxa"/>
          </w:tcPr>
          <w:p w:rsidR="009667EF" w:rsidRPr="009667EF" w:rsidRDefault="009667EF" w:rsidP="009667EF">
            <w:pPr>
              <w:rPr>
                <w:sz w:val="24"/>
                <w:szCs w:val="24"/>
                <w:lang w:eastAsia="ru-RU"/>
              </w:rPr>
            </w:pPr>
            <w:r w:rsidRPr="009667EF">
              <w:rPr>
                <w:sz w:val="24"/>
                <w:szCs w:val="24"/>
                <w:lang w:eastAsia="ru-RU"/>
              </w:rPr>
              <w:t>6</w:t>
            </w:r>
          </w:p>
        </w:tc>
        <w:tc>
          <w:tcPr>
            <w:tcW w:w="1595" w:type="dxa"/>
          </w:tcPr>
          <w:p w:rsidR="009667EF" w:rsidRPr="009667EF" w:rsidRDefault="009667EF" w:rsidP="009667EF">
            <w:pPr>
              <w:rPr>
                <w:sz w:val="24"/>
                <w:szCs w:val="24"/>
                <w:lang w:eastAsia="ru-RU"/>
              </w:rPr>
            </w:pPr>
          </w:p>
        </w:tc>
        <w:tc>
          <w:tcPr>
            <w:tcW w:w="1468" w:type="dxa"/>
          </w:tcPr>
          <w:p w:rsidR="009667EF" w:rsidRPr="009667EF" w:rsidRDefault="009667EF" w:rsidP="009667EF">
            <w:pPr>
              <w:rPr>
                <w:sz w:val="24"/>
                <w:szCs w:val="24"/>
                <w:lang w:eastAsia="ru-RU"/>
              </w:rPr>
            </w:pPr>
          </w:p>
        </w:tc>
        <w:tc>
          <w:tcPr>
            <w:tcW w:w="1410" w:type="dxa"/>
          </w:tcPr>
          <w:p w:rsidR="009667EF" w:rsidRPr="009667EF" w:rsidRDefault="009667EF" w:rsidP="009667EF">
            <w:pPr>
              <w:rPr>
                <w:sz w:val="24"/>
                <w:szCs w:val="24"/>
                <w:lang w:eastAsia="ru-RU"/>
              </w:rPr>
            </w:pPr>
          </w:p>
        </w:tc>
      </w:tr>
      <w:tr w:rsidR="009667EF" w:rsidRPr="009667EF" w:rsidTr="009667EF">
        <w:tc>
          <w:tcPr>
            <w:tcW w:w="3786" w:type="dxa"/>
            <w:gridSpan w:val="2"/>
          </w:tcPr>
          <w:p w:rsidR="009667EF" w:rsidRPr="009667EF" w:rsidRDefault="009667EF" w:rsidP="009667EF">
            <w:pPr>
              <w:rPr>
                <w:sz w:val="24"/>
                <w:szCs w:val="24"/>
                <w:lang w:eastAsia="ru-RU"/>
              </w:rPr>
            </w:pPr>
            <w:r w:rsidRPr="009667EF">
              <w:rPr>
                <w:sz w:val="24"/>
                <w:szCs w:val="24"/>
                <w:lang w:eastAsia="ru-RU"/>
              </w:rPr>
              <w:t>Итого</w:t>
            </w:r>
          </w:p>
        </w:tc>
        <w:tc>
          <w:tcPr>
            <w:tcW w:w="900" w:type="dxa"/>
          </w:tcPr>
          <w:p w:rsidR="009667EF" w:rsidRPr="009667EF" w:rsidRDefault="009667EF" w:rsidP="009667EF">
            <w:pPr>
              <w:rPr>
                <w:sz w:val="24"/>
                <w:szCs w:val="24"/>
                <w:lang w:eastAsia="ru-RU"/>
              </w:rPr>
            </w:pPr>
            <w:r w:rsidRPr="009667EF">
              <w:rPr>
                <w:sz w:val="24"/>
                <w:szCs w:val="24"/>
                <w:lang w:eastAsia="ru-RU"/>
              </w:rPr>
              <w:t>123</w:t>
            </w:r>
          </w:p>
        </w:tc>
        <w:tc>
          <w:tcPr>
            <w:tcW w:w="1595" w:type="dxa"/>
          </w:tcPr>
          <w:p w:rsidR="009667EF" w:rsidRPr="009667EF" w:rsidRDefault="009667EF" w:rsidP="009667EF">
            <w:pPr>
              <w:rPr>
                <w:sz w:val="24"/>
                <w:szCs w:val="24"/>
                <w:lang w:eastAsia="ru-RU"/>
              </w:rPr>
            </w:pPr>
            <w:r w:rsidRPr="009667EF">
              <w:rPr>
                <w:sz w:val="24"/>
                <w:szCs w:val="24"/>
                <w:lang w:eastAsia="ru-RU"/>
              </w:rPr>
              <w:t>9</w:t>
            </w:r>
          </w:p>
        </w:tc>
        <w:tc>
          <w:tcPr>
            <w:tcW w:w="1468" w:type="dxa"/>
          </w:tcPr>
          <w:p w:rsidR="009667EF" w:rsidRPr="009667EF" w:rsidRDefault="009667EF" w:rsidP="009667EF">
            <w:pPr>
              <w:rPr>
                <w:sz w:val="24"/>
                <w:szCs w:val="24"/>
                <w:lang w:eastAsia="ru-RU"/>
              </w:rPr>
            </w:pPr>
            <w:r w:rsidRPr="009667EF">
              <w:rPr>
                <w:sz w:val="24"/>
                <w:szCs w:val="24"/>
                <w:lang w:eastAsia="ru-RU"/>
              </w:rPr>
              <w:t>2</w:t>
            </w:r>
          </w:p>
        </w:tc>
        <w:tc>
          <w:tcPr>
            <w:tcW w:w="1410" w:type="dxa"/>
          </w:tcPr>
          <w:p w:rsidR="009667EF" w:rsidRPr="009667EF" w:rsidRDefault="009667EF" w:rsidP="009667EF">
            <w:pPr>
              <w:rPr>
                <w:sz w:val="24"/>
                <w:szCs w:val="24"/>
                <w:lang w:eastAsia="ru-RU"/>
              </w:rPr>
            </w:pPr>
            <w:r w:rsidRPr="009667EF">
              <w:rPr>
                <w:sz w:val="24"/>
                <w:szCs w:val="24"/>
                <w:lang w:eastAsia="ru-RU"/>
              </w:rPr>
              <w:t>2</w:t>
            </w:r>
          </w:p>
        </w:tc>
      </w:tr>
    </w:tbl>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br w:type="page"/>
      </w:r>
    </w:p>
    <w:p w:rsidR="009667EF" w:rsidRPr="00232492" w:rsidRDefault="009667EF">
      <w:pPr>
        <w:rPr>
          <w:sz w:val="24"/>
          <w:szCs w:val="24"/>
        </w:rPr>
        <w:sectPr w:rsidR="009667EF" w:rsidRPr="00232492">
          <w:pgSz w:w="11910" w:h="16840"/>
          <w:pgMar w:top="1340" w:right="780" w:bottom="1200" w:left="820" w:header="0" w:footer="930" w:gutter="0"/>
          <w:cols w:space="720"/>
        </w:sectPr>
      </w:pPr>
    </w:p>
    <w:p w:rsidR="00E21A57" w:rsidRPr="00232492" w:rsidRDefault="000D5990" w:rsidP="00852014">
      <w:pPr>
        <w:pStyle w:val="1"/>
        <w:numPr>
          <w:ilvl w:val="2"/>
          <w:numId w:val="21"/>
        </w:numPr>
        <w:tabs>
          <w:tab w:val="left" w:pos="1079"/>
        </w:tabs>
        <w:spacing w:line="240" w:lineRule="auto"/>
        <w:ind w:right="297" w:firstLine="0"/>
      </w:pPr>
      <w:r w:rsidRPr="00232492">
        <w:lastRenderedPageBreak/>
        <w:t>Рабочая</w:t>
      </w:r>
      <w:r w:rsidRPr="00232492">
        <w:rPr>
          <w:spacing w:val="1"/>
        </w:rPr>
        <w:t xml:space="preserve"> </w:t>
      </w:r>
      <w:r w:rsidRPr="00232492">
        <w:t>программа</w:t>
      </w:r>
      <w:r w:rsidRPr="00232492">
        <w:rPr>
          <w:spacing w:val="1"/>
        </w:rPr>
        <w:t xml:space="preserve"> </w:t>
      </w:r>
      <w:r w:rsidRPr="00232492">
        <w:t>по</w:t>
      </w:r>
      <w:r w:rsidRPr="00232492">
        <w:rPr>
          <w:spacing w:val="1"/>
        </w:rPr>
        <w:t xml:space="preserve"> </w:t>
      </w:r>
      <w:r w:rsidRPr="00232492">
        <w:t>учебному</w:t>
      </w:r>
      <w:r w:rsidRPr="00232492">
        <w:rPr>
          <w:spacing w:val="1"/>
        </w:rPr>
        <w:t xml:space="preserve"> </w:t>
      </w:r>
      <w:r w:rsidRPr="00232492">
        <w:t>предмету</w:t>
      </w:r>
      <w:r w:rsidRPr="00232492">
        <w:rPr>
          <w:spacing w:val="1"/>
        </w:rPr>
        <w:t xml:space="preserve"> </w:t>
      </w:r>
      <w:r w:rsidRPr="00232492">
        <w:t>"Чтение</w:t>
      </w:r>
      <w:r w:rsidRPr="00232492">
        <w:rPr>
          <w:spacing w:val="1"/>
        </w:rPr>
        <w:t xml:space="preserve"> </w:t>
      </w:r>
      <w:r w:rsidRPr="00232492">
        <w:t>(литературное</w:t>
      </w:r>
      <w:r w:rsidRPr="00232492">
        <w:rPr>
          <w:spacing w:val="1"/>
        </w:rPr>
        <w:t xml:space="preserve"> </w:t>
      </w:r>
      <w:r w:rsidRPr="00232492">
        <w:t>чтение)"</w:t>
      </w:r>
      <w:r w:rsidRPr="00232492">
        <w:rPr>
          <w:spacing w:val="1"/>
        </w:rPr>
        <w:t xml:space="preserve"> </w:t>
      </w:r>
      <w:r w:rsidRPr="00232492">
        <w:t>предметной</w:t>
      </w:r>
      <w:r w:rsidRPr="00232492">
        <w:rPr>
          <w:spacing w:val="1"/>
        </w:rPr>
        <w:t xml:space="preserve"> </w:t>
      </w:r>
      <w:r w:rsidRPr="00232492">
        <w:t>области</w:t>
      </w:r>
      <w:r w:rsidRPr="00232492">
        <w:rPr>
          <w:spacing w:val="1"/>
        </w:rPr>
        <w:t xml:space="preserve"> </w:t>
      </w:r>
      <w:r w:rsidRPr="00232492">
        <w:t>"Язык</w:t>
      </w:r>
      <w:r w:rsidRPr="00232492">
        <w:rPr>
          <w:spacing w:val="1"/>
        </w:rPr>
        <w:t xml:space="preserve"> </w:t>
      </w:r>
      <w:r w:rsidRPr="00232492">
        <w:t>и</w:t>
      </w:r>
      <w:r w:rsidRPr="00232492">
        <w:rPr>
          <w:spacing w:val="1"/>
        </w:rPr>
        <w:t xml:space="preserve"> </w:t>
      </w:r>
      <w:r w:rsidRPr="00232492">
        <w:t>речевая</w:t>
      </w:r>
      <w:r w:rsidRPr="00232492">
        <w:rPr>
          <w:spacing w:val="1"/>
        </w:rPr>
        <w:t xml:space="preserve"> </w:t>
      </w:r>
      <w:r w:rsidRPr="00232492">
        <w:t>практика"</w:t>
      </w:r>
      <w:r w:rsidRPr="00232492">
        <w:rPr>
          <w:spacing w:val="1"/>
        </w:rPr>
        <w:t xml:space="preserve"> </w:t>
      </w:r>
      <w:r w:rsidRPr="00232492">
        <w:t>(V</w:t>
      </w:r>
      <w:r w:rsidRPr="00232492">
        <w:rPr>
          <w:spacing w:val="1"/>
        </w:rPr>
        <w:t xml:space="preserve"> </w:t>
      </w:r>
      <w:r w:rsidRPr="00232492">
        <w:t>-</w:t>
      </w:r>
      <w:r w:rsidRPr="00232492">
        <w:rPr>
          <w:spacing w:val="1"/>
        </w:rPr>
        <w:t xml:space="preserve"> </w:t>
      </w:r>
      <w:r w:rsidRPr="00232492">
        <w:t>IX</w:t>
      </w:r>
      <w:r w:rsidRPr="00232492">
        <w:rPr>
          <w:spacing w:val="1"/>
        </w:rPr>
        <w:t xml:space="preserve"> </w:t>
      </w:r>
      <w:r w:rsidRPr="00232492">
        <w:t>классы)</w:t>
      </w:r>
      <w:r w:rsidRPr="00232492">
        <w:rPr>
          <w:spacing w:val="1"/>
        </w:rPr>
        <w:t xml:space="preserve"> </w:t>
      </w:r>
      <w:r w:rsidRPr="00232492">
        <w:t>включает</w:t>
      </w:r>
      <w:r w:rsidRPr="00232492">
        <w:rPr>
          <w:spacing w:val="1"/>
        </w:rPr>
        <w:t xml:space="preserve"> </w:t>
      </w:r>
      <w:r w:rsidRPr="00232492">
        <w:t>пояснительную</w:t>
      </w:r>
      <w:r w:rsidRPr="00232492">
        <w:rPr>
          <w:spacing w:val="1"/>
        </w:rPr>
        <w:t xml:space="preserve"> </w:t>
      </w:r>
      <w:r w:rsidRPr="00232492">
        <w:t>записку,</w:t>
      </w:r>
      <w:r w:rsidRPr="00232492">
        <w:rPr>
          <w:spacing w:val="1"/>
        </w:rPr>
        <w:t xml:space="preserve"> </w:t>
      </w:r>
      <w:r w:rsidRPr="00232492">
        <w:t>содержание</w:t>
      </w:r>
      <w:r w:rsidRPr="00232492">
        <w:rPr>
          <w:spacing w:val="1"/>
        </w:rPr>
        <w:t xml:space="preserve"> </w:t>
      </w:r>
      <w:r w:rsidRPr="00232492">
        <w:t>обучения,</w:t>
      </w:r>
      <w:r w:rsidRPr="00232492">
        <w:rPr>
          <w:spacing w:val="1"/>
        </w:rPr>
        <w:t xml:space="preserve"> </w:t>
      </w:r>
      <w:r w:rsidRPr="00232492">
        <w:t>планируемые</w:t>
      </w:r>
      <w:r w:rsidRPr="00232492">
        <w:rPr>
          <w:spacing w:val="1"/>
        </w:rPr>
        <w:t xml:space="preserve"> </w:t>
      </w:r>
      <w:r w:rsidRPr="00232492">
        <w:t>результаты</w:t>
      </w:r>
      <w:r w:rsidRPr="00232492">
        <w:rPr>
          <w:spacing w:val="1"/>
        </w:rPr>
        <w:t xml:space="preserve"> </w:t>
      </w:r>
      <w:r w:rsidRPr="00232492">
        <w:t>освоения</w:t>
      </w:r>
      <w:r w:rsidRPr="00232492">
        <w:rPr>
          <w:spacing w:val="1"/>
        </w:rPr>
        <w:t xml:space="preserve"> </w:t>
      </w:r>
      <w:r w:rsidRPr="00232492">
        <w:t>программы</w:t>
      </w:r>
      <w:r w:rsidRPr="00232492">
        <w:rPr>
          <w:spacing w:val="-2"/>
        </w:rPr>
        <w:t xml:space="preserve"> </w:t>
      </w:r>
      <w:r w:rsidRPr="00232492">
        <w:t>по предмету.</w:t>
      </w:r>
    </w:p>
    <w:p w:rsidR="00E21A57" w:rsidRPr="00232492" w:rsidRDefault="00E21A57">
      <w:pPr>
        <w:pStyle w:val="a3"/>
        <w:ind w:left="0" w:firstLine="0"/>
        <w:jc w:val="left"/>
        <w:rPr>
          <w:b/>
        </w:rPr>
      </w:pPr>
    </w:p>
    <w:p w:rsidR="00E21A57" w:rsidRPr="00232492" w:rsidRDefault="000D5990">
      <w:pPr>
        <w:spacing w:before="1" w:line="274" w:lineRule="exact"/>
        <w:ind w:left="968"/>
        <w:jc w:val="both"/>
        <w:rPr>
          <w:b/>
          <w:sz w:val="24"/>
          <w:szCs w:val="24"/>
        </w:rPr>
      </w:pPr>
      <w:r w:rsidRPr="00232492">
        <w:rPr>
          <w:b/>
          <w:sz w:val="24"/>
          <w:szCs w:val="24"/>
        </w:rPr>
        <w:t>Пояснительная</w:t>
      </w:r>
      <w:r w:rsidRPr="00232492">
        <w:rPr>
          <w:b/>
          <w:spacing w:val="-3"/>
          <w:sz w:val="24"/>
          <w:szCs w:val="24"/>
        </w:rPr>
        <w:t xml:space="preserve"> </w:t>
      </w:r>
      <w:r w:rsidRPr="00232492">
        <w:rPr>
          <w:b/>
          <w:sz w:val="24"/>
          <w:szCs w:val="24"/>
        </w:rPr>
        <w:t>записка.</w:t>
      </w:r>
    </w:p>
    <w:p w:rsidR="00E21A57" w:rsidRPr="00232492" w:rsidRDefault="000D5990">
      <w:pPr>
        <w:pStyle w:val="a3"/>
        <w:ind w:right="299"/>
      </w:pPr>
      <w:r w:rsidRPr="00232492">
        <w:t>Изучение</w:t>
      </w:r>
      <w:r w:rsidRPr="00232492">
        <w:rPr>
          <w:spacing w:val="1"/>
        </w:rPr>
        <w:t xml:space="preserve"> </w:t>
      </w:r>
      <w:r w:rsidRPr="00232492">
        <w:t>учебного</w:t>
      </w:r>
      <w:r w:rsidRPr="00232492">
        <w:rPr>
          <w:spacing w:val="1"/>
        </w:rPr>
        <w:t xml:space="preserve"> </w:t>
      </w:r>
      <w:r w:rsidRPr="00232492">
        <w:t>предмета</w:t>
      </w:r>
      <w:r w:rsidRPr="00232492">
        <w:rPr>
          <w:spacing w:val="1"/>
        </w:rPr>
        <w:t xml:space="preserve"> </w:t>
      </w:r>
      <w:r w:rsidRPr="00232492">
        <w:t>"Чтение</w:t>
      </w:r>
      <w:r w:rsidRPr="00232492">
        <w:rPr>
          <w:spacing w:val="1"/>
        </w:rPr>
        <w:t xml:space="preserve"> </w:t>
      </w:r>
      <w:r w:rsidRPr="00232492">
        <w:t>(литературное</w:t>
      </w:r>
      <w:r w:rsidRPr="00232492">
        <w:rPr>
          <w:spacing w:val="1"/>
        </w:rPr>
        <w:t xml:space="preserve"> </w:t>
      </w:r>
      <w:r w:rsidRPr="00232492">
        <w:t>чтение)"</w:t>
      </w:r>
      <w:r w:rsidRPr="00232492">
        <w:rPr>
          <w:spacing w:val="1"/>
        </w:rPr>
        <w:t xml:space="preserve"> </w:t>
      </w:r>
      <w:r w:rsidRPr="00232492">
        <w:t>имеет</w:t>
      </w:r>
      <w:r w:rsidRPr="00232492">
        <w:rPr>
          <w:spacing w:val="1"/>
        </w:rPr>
        <w:t xml:space="preserve"> </w:t>
      </w:r>
      <w:r w:rsidRPr="00232492">
        <w:t>своей</w:t>
      </w:r>
      <w:r w:rsidRPr="00232492">
        <w:rPr>
          <w:spacing w:val="1"/>
        </w:rPr>
        <w:t xml:space="preserve"> </w:t>
      </w:r>
      <w:r w:rsidRPr="00232492">
        <w:t>целью</w:t>
      </w:r>
      <w:r w:rsidRPr="00232492">
        <w:rPr>
          <w:spacing w:val="1"/>
        </w:rPr>
        <w:t xml:space="preserve"> </w:t>
      </w:r>
      <w:r w:rsidRPr="00232492">
        <w:t>развитие</w:t>
      </w:r>
      <w:r w:rsidRPr="00232492">
        <w:rPr>
          <w:spacing w:val="1"/>
        </w:rPr>
        <w:t xml:space="preserve"> </w:t>
      </w:r>
      <w:r w:rsidRPr="00232492">
        <w:t>коммуникативно-речевых</w:t>
      </w:r>
      <w:r w:rsidRPr="00232492">
        <w:rPr>
          <w:spacing w:val="1"/>
        </w:rPr>
        <w:t xml:space="preserve"> </w:t>
      </w:r>
      <w:r w:rsidRPr="00232492">
        <w:t>навыков</w:t>
      </w:r>
      <w:r w:rsidRPr="00232492">
        <w:rPr>
          <w:spacing w:val="1"/>
        </w:rPr>
        <w:t xml:space="preserve"> </w:t>
      </w:r>
      <w:r w:rsidRPr="00232492">
        <w:t>и</w:t>
      </w:r>
      <w:r w:rsidRPr="00232492">
        <w:rPr>
          <w:spacing w:val="1"/>
        </w:rPr>
        <w:t xml:space="preserve"> </w:t>
      </w:r>
      <w:r w:rsidRPr="00232492">
        <w:t>коррекцию</w:t>
      </w:r>
      <w:r w:rsidRPr="00232492">
        <w:rPr>
          <w:spacing w:val="1"/>
        </w:rPr>
        <w:t xml:space="preserve"> </w:t>
      </w:r>
      <w:r w:rsidRPr="00232492">
        <w:t>недостатков</w:t>
      </w:r>
      <w:r w:rsidRPr="00232492">
        <w:rPr>
          <w:spacing w:val="1"/>
        </w:rPr>
        <w:t xml:space="preserve"> </w:t>
      </w:r>
      <w:r w:rsidRPr="00232492">
        <w:t>мыслительной</w:t>
      </w:r>
      <w:r w:rsidRPr="00232492">
        <w:rPr>
          <w:spacing w:val="1"/>
        </w:rPr>
        <w:t xml:space="preserve"> </w:t>
      </w:r>
      <w:r w:rsidRPr="00232492">
        <w:t>деятельности.</w:t>
      </w:r>
    </w:p>
    <w:p w:rsidR="00E21A57" w:rsidRPr="00232492" w:rsidRDefault="000D5990">
      <w:pPr>
        <w:pStyle w:val="a3"/>
        <w:ind w:left="968" w:right="301" w:firstLine="0"/>
      </w:pPr>
      <w:r w:rsidRPr="00232492">
        <w:t>Достижение поставленной цели обеспечивается решением следующих задач:</w:t>
      </w:r>
      <w:r w:rsidRPr="00232492">
        <w:rPr>
          <w:spacing w:val="1"/>
        </w:rPr>
        <w:t xml:space="preserve"> </w:t>
      </w:r>
      <w:r w:rsidRPr="00232492">
        <w:t>совершенствование</w:t>
      </w:r>
      <w:r w:rsidRPr="00232492">
        <w:rPr>
          <w:spacing w:val="17"/>
        </w:rPr>
        <w:t xml:space="preserve"> </w:t>
      </w:r>
      <w:r w:rsidRPr="00232492">
        <w:t>навыка</w:t>
      </w:r>
      <w:r w:rsidRPr="00232492">
        <w:rPr>
          <w:spacing w:val="17"/>
        </w:rPr>
        <w:t xml:space="preserve"> </w:t>
      </w:r>
      <w:r w:rsidRPr="00232492">
        <w:t>полноценного</w:t>
      </w:r>
      <w:r w:rsidRPr="00232492">
        <w:rPr>
          <w:spacing w:val="18"/>
        </w:rPr>
        <w:t xml:space="preserve"> </w:t>
      </w:r>
      <w:r w:rsidRPr="00232492">
        <w:t>чтения</w:t>
      </w:r>
      <w:r w:rsidRPr="00232492">
        <w:rPr>
          <w:spacing w:val="15"/>
        </w:rPr>
        <w:t xml:space="preserve"> </w:t>
      </w:r>
      <w:r w:rsidRPr="00232492">
        <w:t>как</w:t>
      </w:r>
      <w:r w:rsidRPr="00232492">
        <w:rPr>
          <w:spacing w:val="19"/>
        </w:rPr>
        <w:t xml:space="preserve"> </w:t>
      </w:r>
      <w:r w:rsidRPr="00232492">
        <w:t>основы</w:t>
      </w:r>
      <w:r w:rsidRPr="00232492">
        <w:rPr>
          <w:spacing w:val="17"/>
        </w:rPr>
        <w:t xml:space="preserve"> </w:t>
      </w:r>
      <w:r w:rsidRPr="00232492">
        <w:t>понимания</w:t>
      </w:r>
    </w:p>
    <w:p w:rsidR="00E21A57" w:rsidRPr="00232492" w:rsidRDefault="000D5990">
      <w:pPr>
        <w:pStyle w:val="a3"/>
        <w:ind w:firstLine="0"/>
      </w:pPr>
      <w:r w:rsidRPr="00232492">
        <w:t>художественного</w:t>
      </w:r>
      <w:r w:rsidRPr="00232492">
        <w:rPr>
          <w:spacing w:val="-4"/>
        </w:rPr>
        <w:t xml:space="preserve"> </w:t>
      </w:r>
      <w:r w:rsidRPr="00232492">
        <w:t>и</w:t>
      </w:r>
      <w:r w:rsidRPr="00232492">
        <w:rPr>
          <w:spacing w:val="-4"/>
        </w:rPr>
        <w:t xml:space="preserve"> </w:t>
      </w:r>
      <w:r w:rsidRPr="00232492">
        <w:t>научно-познавательного</w:t>
      </w:r>
      <w:r w:rsidRPr="00232492">
        <w:rPr>
          <w:spacing w:val="-4"/>
        </w:rPr>
        <w:t xml:space="preserve"> </w:t>
      </w:r>
      <w:r w:rsidRPr="00232492">
        <w:t>текстов;</w:t>
      </w:r>
    </w:p>
    <w:p w:rsidR="00E21A57" w:rsidRPr="00232492" w:rsidRDefault="000D5990">
      <w:pPr>
        <w:pStyle w:val="a3"/>
        <w:ind w:right="303"/>
      </w:pPr>
      <w:r w:rsidRPr="00232492">
        <w:t>развитие</w:t>
      </w:r>
      <w:r w:rsidRPr="00232492">
        <w:rPr>
          <w:spacing w:val="1"/>
        </w:rPr>
        <w:t xml:space="preserve"> </w:t>
      </w:r>
      <w:r w:rsidRPr="00232492">
        <w:t>навыков</w:t>
      </w:r>
      <w:r w:rsidRPr="00232492">
        <w:rPr>
          <w:spacing w:val="1"/>
        </w:rPr>
        <w:t xml:space="preserve"> </w:t>
      </w:r>
      <w:r w:rsidRPr="00232492">
        <w:t>речевого</w:t>
      </w:r>
      <w:r w:rsidRPr="00232492">
        <w:rPr>
          <w:spacing w:val="1"/>
        </w:rPr>
        <w:t xml:space="preserve"> </w:t>
      </w:r>
      <w:r w:rsidRPr="00232492">
        <w:t>общения</w:t>
      </w:r>
      <w:r w:rsidRPr="00232492">
        <w:rPr>
          <w:spacing w:val="1"/>
        </w:rPr>
        <w:t xml:space="preserve"> </w:t>
      </w:r>
      <w:r w:rsidRPr="00232492">
        <w:t>на</w:t>
      </w:r>
      <w:r w:rsidRPr="00232492">
        <w:rPr>
          <w:spacing w:val="1"/>
        </w:rPr>
        <w:t xml:space="preserve"> </w:t>
      </w:r>
      <w:r w:rsidRPr="00232492">
        <w:t>материале</w:t>
      </w:r>
      <w:r w:rsidRPr="00232492">
        <w:rPr>
          <w:spacing w:val="1"/>
        </w:rPr>
        <w:t xml:space="preserve"> </w:t>
      </w:r>
      <w:r w:rsidRPr="00232492">
        <w:t>доступных</w:t>
      </w:r>
      <w:r w:rsidRPr="00232492">
        <w:rPr>
          <w:spacing w:val="1"/>
        </w:rPr>
        <w:t xml:space="preserve"> </w:t>
      </w:r>
      <w:r w:rsidRPr="00232492">
        <w:t>для</w:t>
      </w:r>
      <w:r w:rsidRPr="00232492">
        <w:rPr>
          <w:spacing w:val="1"/>
        </w:rPr>
        <w:t xml:space="preserve"> </w:t>
      </w:r>
      <w:r w:rsidRPr="00232492">
        <w:t>понимания</w:t>
      </w:r>
      <w:r w:rsidRPr="00232492">
        <w:rPr>
          <w:spacing w:val="1"/>
        </w:rPr>
        <w:t xml:space="preserve"> </w:t>
      </w:r>
      <w:r w:rsidRPr="00232492">
        <w:t>художественных и</w:t>
      </w:r>
      <w:r w:rsidRPr="00232492">
        <w:rPr>
          <w:spacing w:val="-2"/>
        </w:rPr>
        <w:t xml:space="preserve"> </w:t>
      </w:r>
      <w:r w:rsidRPr="00232492">
        <w:t>научно-познавательных</w:t>
      </w:r>
      <w:r w:rsidRPr="00232492">
        <w:rPr>
          <w:spacing w:val="-1"/>
        </w:rPr>
        <w:t xml:space="preserve"> </w:t>
      </w:r>
      <w:r w:rsidRPr="00232492">
        <w:t>текстов;</w:t>
      </w:r>
    </w:p>
    <w:p w:rsidR="00E21A57" w:rsidRPr="00232492" w:rsidRDefault="000D5990">
      <w:pPr>
        <w:pStyle w:val="a3"/>
        <w:ind w:left="968" w:firstLine="0"/>
      </w:pPr>
      <w:r w:rsidRPr="00232492">
        <w:t>развитие</w:t>
      </w:r>
      <w:r w:rsidRPr="00232492">
        <w:rPr>
          <w:spacing w:val="-4"/>
        </w:rPr>
        <w:t xml:space="preserve"> </w:t>
      </w:r>
      <w:r w:rsidRPr="00232492">
        <w:t>положительных</w:t>
      </w:r>
      <w:r w:rsidRPr="00232492">
        <w:rPr>
          <w:spacing w:val="-2"/>
        </w:rPr>
        <w:t xml:space="preserve"> </w:t>
      </w:r>
      <w:r w:rsidRPr="00232492">
        <w:t>качеств</w:t>
      </w:r>
      <w:r w:rsidRPr="00232492">
        <w:rPr>
          <w:spacing w:val="-2"/>
        </w:rPr>
        <w:t xml:space="preserve"> </w:t>
      </w:r>
      <w:r w:rsidRPr="00232492">
        <w:t>и</w:t>
      </w:r>
      <w:r w:rsidRPr="00232492">
        <w:rPr>
          <w:spacing w:val="-2"/>
        </w:rPr>
        <w:t xml:space="preserve"> </w:t>
      </w:r>
      <w:r w:rsidRPr="00232492">
        <w:t>свойств</w:t>
      </w:r>
      <w:r w:rsidRPr="00232492">
        <w:rPr>
          <w:spacing w:val="-2"/>
        </w:rPr>
        <w:t xml:space="preserve"> </w:t>
      </w:r>
      <w:r w:rsidRPr="00232492">
        <w:t>личности;</w:t>
      </w:r>
    </w:p>
    <w:p w:rsidR="00E21A57" w:rsidRPr="00232492" w:rsidRDefault="00E21A57">
      <w:pPr>
        <w:pStyle w:val="a3"/>
        <w:spacing w:before="2"/>
        <w:ind w:left="0" w:firstLine="0"/>
        <w:jc w:val="left"/>
      </w:pPr>
    </w:p>
    <w:p w:rsidR="00E21A57" w:rsidRPr="00232492" w:rsidRDefault="000D5990">
      <w:pPr>
        <w:pStyle w:val="1"/>
        <w:spacing w:before="1"/>
      </w:pPr>
      <w:r w:rsidRPr="00232492">
        <w:t>Содержание</w:t>
      </w:r>
      <w:r w:rsidRPr="00232492">
        <w:rPr>
          <w:spacing w:val="-5"/>
        </w:rPr>
        <w:t xml:space="preserve"> </w:t>
      </w:r>
      <w:r w:rsidRPr="00232492">
        <w:t>учебного</w:t>
      </w:r>
      <w:r w:rsidRPr="00232492">
        <w:rPr>
          <w:spacing w:val="-2"/>
        </w:rPr>
        <w:t xml:space="preserve"> </w:t>
      </w:r>
      <w:r w:rsidRPr="00232492">
        <w:t>предмета</w:t>
      </w:r>
      <w:r w:rsidRPr="00232492">
        <w:rPr>
          <w:spacing w:val="-7"/>
        </w:rPr>
        <w:t xml:space="preserve"> </w:t>
      </w:r>
      <w:r w:rsidRPr="00232492">
        <w:t>"Чтение</w:t>
      </w:r>
      <w:r w:rsidRPr="00232492">
        <w:rPr>
          <w:spacing w:val="-5"/>
        </w:rPr>
        <w:t xml:space="preserve"> </w:t>
      </w:r>
      <w:r w:rsidRPr="00232492">
        <w:t>(литературное</w:t>
      </w:r>
      <w:r w:rsidRPr="00232492">
        <w:rPr>
          <w:spacing w:val="-4"/>
        </w:rPr>
        <w:t xml:space="preserve"> </w:t>
      </w:r>
      <w:r w:rsidRPr="00232492">
        <w:t>чтение)".</w:t>
      </w:r>
    </w:p>
    <w:p w:rsidR="00E21A57" w:rsidRPr="00232492" w:rsidRDefault="000D5990">
      <w:pPr>
        <w:pStyle w:val="a3"/>
        <w:ind w:right="297"/>
      </w:pPr>
      <w:r w:rsidRPr="00232492">
        <w:t>Содержание чтения (круг чтения): произведения устного народного творчества (сказка,</w:t>
      </w:r>
      <w:r w:rsidRPr="00232492">
        <w:rPr>
          <w:spacing w:val="-57"/>
        </w:rPr>
        <w:t xml:space="preserve"> </w:t>
      </w:r>
      <w:r w:rsidRPr="00232492">
        <w:t>былина, предание, легенда). Стихотворные и прозаические произведения отечественных и</w:t>
      </w:r>
      <w:r w:rsidRPr="00232492">
        <w:rPr>
          <w:spacing w:val="1"/>
        </w:rPr>
        <w:t xml:space="preserve"> </w:t>
      </w:r>
      <w:r w:rsidRPr="00232492">
        <w:t>зарубежных</w:t>
      </w:r>
      <w:r w:rsidRPr="00232492">
        <w:rPr>
          <w:spacing w:val="-9"/>
        </w:rPr>
        <w:t xml:space="preserve"> </w:t>
      </w:r>
      <w:r w:rsidRPr="00232492">
        <w:t>писателей</w:t>
      </w:r>
      <w:r w:rsidRPr="00232492">
        <w:rPr>
          <w:spacing w:val="-10"/>
        </w:rPr>
        <w:t xml:space="preserve"> </w:t>
      </w:r>
      <w:r w:rsidRPr="00232492">
        <w:t>XIX</w:t>
      </w:r>
      <w:r w:rsidRPr="00232492">
        <w:rPr>
          <w:spacing w:val="-8"/>
        </w:rPr>
        <w:t xml:space="preserve"> </w:t>
      </w:r>
      <w:r w:rsidRPr="00232492">
        <w:t>-</w:t>
      </w:r>
      <w:r w:rsidRPr="00232492">
        <w:rPr>
          <w:spacing w:val="-9"/>
        </w:rPr>
        <w:t xml:space="preserve"> </w:t>
      </w:r>
      <w:r w:rsidRPr="00232492">
        <w:t>XXI</w:t>
      </w:r>
      <w:r w:rsidRPr="00232492">
        <w:rPr>
          <w:spacing w:val="-11"/>
        </w:rPr>
        <w:t xml:space="preserve"> </w:t>
      </w:r>
      <w:r w:rsidRPr="00232492">
        <w:t>вв.</w:t>
      </w:r>
      <w:r w:rsidRPr="00232492">
        <w:rPr>
          <w:spacing w:val="-10"/>
        </w:rPr>
        <w:t xml:space="preserve"> </w:t>
      </w:r>
      <w:r w:rsidRPr="00232492">
        <w:t>Книги</w:t>
      </w:r>
      <w:r w:rsidRPr="00232492">
        <w:rPr>
          <w:spacing w:val="-10"/>
        </w:rPr>
        <w:t xml:space="preserve"> </w:t>
      </w:r>
      <w:r w:rsidRPr="00232492">
        <w:t>о</w:t>
      </w:r>
      <w:r w:rsidRPr="00232492">
        <w:rPr>
          <w:spacing w:val="-11"/>
        </w:rPr>
        <w:t xml:space="preserve"> </w:t>
      </w:r>
      <w:r w:rsidRPr="00232492">
        <w:t>приключениях</w:t>
      </w:r>
      <w:r w:rsidRPr="00232492">
        <w:rPr>
          <w:spacing w:val="-9"/>
        </w:rPr>
        <w:t xml:space="preserve"> </w:t>
      </w:r>
      <w:r w:rsidRPr="00232492">
        <w:t>и</w:t>
      </w:r>
      <w:r w:rsidRPr="00232492">
        <w:rPr>
          <w:spacing w:val="-9"/>
        </w:rPr>
        <w:t xml:space="preserve"> </w:t>
      </w:r>
      <w:r w:rsidRPr="00232492">
        <w:t>путешествиях.</w:t>
      </w:r>
      <w:r w:rsidRPr="00232492">
        <w:rPr>
          <w:spacing w:val="-11"/>
        </w:rPr>
        <w:t xml:space="preserve"> </w:t>
      </w:r>
      <w:r w:rsidRPr="00232492">
        <w:t>Художественные</w:t>
      </w:r>
      <w:r w:rsidRPr="00232492">
        <w:rPr>
          <w:spacing w:val="-58"/>
        </w:rPr>
        <w:t xml:space="preserve"> </w:t>
      </w:r>
      <w:r w:rsidRPr="00232492">
        <w:t>и</w:t>
      </w:r>
      <w:r w:rsidRPr="00232492">
        <w:rPr>
          <w:spacing w:val="-13"/>
        </w:rPr>
        <w:t xml:space="preserve"> </w:t>
      </w:r>
      <w:r w:rsidRPr="00232492">
        <w:t>научно-популярные</w:t>
      </w:r>
      <w:r w:rsidRPr="00232492">
        <w:rPr>
          <w:spacing w:val="-15"/>
        </w:rPr>
        <w:t xml:space="preserve"> </w:t>
      </w:r>
      <w:r w:rsidRPr="00232492">
        <w:t>рассказы</w:t>
      </w:r>
      <w:r w:rsidRPr="00232492">
        <w:rPr>
          <w:spacing w:val="-15"/>
        </w:rPr>
        <w:t xml:space="preserve"> </w:t>
      </w:r>
      <w:r w:rsidRPr="00232492">
        <w:t>и</w:t>
      </w:r>
      <w:r w:rsidRPr="00232492">
        <w:rPr>
          <w:spacing w:val="-13"/>
        </w:rPr>
        <w:t xml:space="preserve"> </w:t>
      </w:r>
      <w:r w:rsidRPr="00232492">
        <w:t>очерки.</w:t>
      </w:r>
      <w:r w:rsidRPr="00232492">
        <w:rPr>
          <w:spacing w:val="-14"/>
        </w:rPr>
        <w:t xml:space="preserve"> </w:t>
      </w:r>
      <w:r w:rsidRPr="00232492">
        <w:t>Справочная</w:t>
      </w:r>
      <w:r w:rsidRPr="00232492">
        <w:rPr>
          <w:spacing w:val="-14"/>
        </w:rPr>
        <w:t xml:space="preserve"> </w:t>
      </w:r>
      <w:r w:rsidRPr="00232492">
        <w:t>литература:</w:t>
      </w:r>
      <w:r w:rsidRPr="00232492">
        <w:rPr>
          <w:spacing w:val="-13"/>
        </w:rPr>
        <w:t xml:space="preserve"> </w:t>
      </w:r>
      <w:r w:rsidRPr="00232492">
        <w:t>словари,</w:t>
      </w:r>
      <w:r w:rsidRPr="00232492">
        <w:rPr>
          <w:spacing w:val="-14"/>
        </w:rPr>
        <w:t xml:space="preserve"> </w:t>
      </w:r>
      <w:r w:rsidRPr="00232492">
        <w:t>книги-справочники,</w:t>
      </w:r>
      <w:r w:rsidRPr="00232492">
        <w:rPr>
          <w:spacing w:val="-58"/>
        </w:rPr>
        <w:t xml:space="preserve"> </w:t>
      </w:r>
      <w:r w:rsidRPr="00232492">
        <w:t>детская</w:t>
      </w:r>
      <w:r w:rsidRPr="00232492">
        <w:rPr>
          <w:spacing w:val="-1"/>
        </w:rPr>
        <w:t xml:space="preserve"> </w:t>
      </w:r>
      <w:r w:rsidRPr="00232492">
        <w:t>энциклопедия.</w:t>
      </w:r>
    </w:p>
    <w:p w:rsidR="00E21A57" w:rsidRPr="00232492" w:rsidRDefault="000D5990">
      <w:pPr>
        <w:pStyle w:val="a3"/>
        <w:ind w:right="296"/>
      </w:pPr>
      <w:r w:rsidRPr="00232492">
        <w:t>Примерная тематика произведений: произведения о Родине, героических подвигах во</w:t>
      </w:r>
      <w:r w:rsidRPr="00232492">
        <w:rPr>
          <w:spacing w:val="1"/>
        </w:rPr>
        <w:t xml:space="preserve"> </w:t>
      </w:r>
      <w:r w:rsidRPr="00232492">
        <w:t>имя Родины, об отношении человека к природе, к животным, труду, друг другу; о жизни</w:t>
      </w:r>
      <w:r w:rsidRPr="00232492">
        <w:rPr>
          <w:spacing w:val="1"/>
        </w:rPr>
        <w:t xml:space="preserve"> </w:t>
      </w:r>
      <w:r w:rsidRPr="00232492">
        <w:t>обучающихся, их</w:t>
      </w:r>
      <w:r w:rsidRPr="00232492">
        <w:rPr>
          <w:spacing w:val="1"/>
        </w:rPr>
        <w:t xml:space="preserve"> </w:t>
      </w:r>
      <w:r w:rsidRPr="00232492">
        <w:t>дружбе и товариществе; о нравственно-этических понятиях</w:t>
      </w:r>
      <w:r w:rsidRPr="00232492">
        <w:rPr>
          <w:spacing w:val="1"/>
        </w:rPr>
        <w:t xml:space="preserve"> </w:t>
      </w:r>
      <w:r w:rsidRPr="00232492">
        <w:t>(добро, зло,</w:t>
      </w:r>
      <w:r w:rsidRPr="00232492">
        <w:rPr>
          <w:spacing w:val="1"/>
        </w:rPr>
        <w:t xml:space="preserve"> </w:t>
      </w:r>
      <w:r w:rsidRPr="00232492">
        <w:t>честь,</w:t>
      </w:r>
      <w:r w:rsidRPr="00232492">
        <w:rPr>
          <w:spacing w:val="-1"/>
        </w:rPr>
        <w:t xml:space="preserve"> </w:t>
      </w:r>
      <w:r w:rsidRPr="00232492">
        <w:t>долг, совесть, жизнь, смерть, правда, ложь).</w:t>
      </w:r>
    </w:p>
    <w:p w:rsidR="00E21A57" w:rsidRPr="00232492" w:rsidRDefault="000D5990">
      <w:pPr>
        <w:pStyle w:val="a3"/>
        <w:ind w:right="303"/>
      </w:pPr>
      <w:r w:rsidRPr="00232492">
        <w:t>Жанровое</w:t>
      </w:r>
      <w:r w:rsidRPr="00232492">
        <w:rPr>
          <w:spacing w:val="1"/>
        </w:rPr>
        <w:t xml:space="preserve"> </w:t>
      </w:r>
      <w:r w:rsidRPr="00232492">
        <w:t>разнообразие:</w:t>
      </w:r>
      <w:r w:rsidRPr="00232492">
        <w:rPr>
          <w:spacing w:val="1"/>
        </w:rPr>
        <w:t xml:space="preserve"> </w:t>
      </w:r>
      <w:r w:rsidRPr="00232492">
        <w:t>народные</w:t>
      </w:r>
      <w:r w:rsidRPr="00232492">
        <w:rPr>
          <w:spacing w:val="1"/>
        </w:rPr>
        <w:t xml:space="preserve"> </w:t>
      </w:r>
      <w:r w:rsidRPr="00232492">
        <w:t>и</w:t>
      </w:r>
      <w:r w:rsidRPr="00232492">
        <w:rPr>
          <w:spacing w:val="1"/>
        </w:rPr>
        <w:t xml:space="preserve"> </w:t>
      </w:r>
      <w:r w:rsidRPr="00232492">
        <w:t>авторские</w:t>
      </w:r>
      <w:r w:rsidRPr="00232492">
        <w:rPr>
          <w:spacing w:val="1"/>
        </w:rPr>
        <w:t xml:space="preserve"> </w:t>
      </w:r>
      <w:r w:rsidRPr="00232492">
        <w:t>сказки,</w:t>
      </w:r>
      <w:r w:rsidRPr="00232492">
        <w:rPr>
          <w:spacing w:val="1"/>
        </w:rPr>
        <w:t xml:space="preserve"> </w:t>
      </w:r>
      <w:r w:rsidRPr="00232492">
        <w:t>басни,</w:t>
      </w:r>
      <w:r w:rsidRPr="00232492">
        <w:rPr>
          <w:spacing w:val="1"/>
        </w:rPr>
        <w:t xml:space="preserve"> </w:t>
      </w:r>
      <w:r w:rsidRPr="00232492">
        <w:t>былины,</w:t>
      </w:r>
      <w:r w:rsidRPr="00232492">
        <w:rPr>
          <w:spacing w:val="1"/>
        </w:rPr>
        <w:t xml:space="preserve"> </w:t>
      </w:r>
      <w:r w:rsidRPr="00232492">
        <w:t>легенды,</w:t>
      </w:r>
      <w:r w:rsidRPr="00232492">
        <w:rPr>
          <w:spacing w:val="1"/>
        </w:rPr>
        <w:t xml:space="preserve"> </w:t>
      </w:r>
      <w:r w:rsidRPr="00232492">
        <w:t>рассказы,</w:t>
      </w:r>
      <w:r w:rsidRPr="00232492">
        <w:rPr>
          <w:spacing w:val="-1"/>
        </w:rPr>
        <w:t xml:space="preserve"> </w:t>
      </w:r>
      <w:r w:rsidRPr="00232492">
        <w:t>рассказы-описания, стихотворения.</w:t>
      </w:r>
    </w:p>
    <w:p w:rsidR="00E21A57" w:rsidRPr="00232492" w:rsidRDefault="000D5990">
      <w:pPr>
        <w:pStyle w:val="a3"/>
        <w:ind w:left="968" w:firstLine="0"/>
      </w:pPr>
      <w:r w:rsidRPr="00232492">
        <w:t>Ориентировка</w:t>
      </w:r>
      <w:r w:rsidRPr="00232492">
        <w:rPr>
          <w:spacing w:val="-4"/>
        </w:rPr>
        <w:t xml:space="preserve"> </w:t>
      </w:r>
      <w:r w:rsidRPr="00232492">
        <w:t>в</w:t>
      </w:r>
      <w:r w:rsidRPr="00232492">
        <w:rPr>
          <w:spacing w:val="-4"/>
        </w:rPr>
        <w:t xml:space="preserve"> </w:t>
      </w:r>
      <w:r w:rsidRPr="00232492">
        <w:t>литературоведческих</w:t>
      </w:r>
      <w:r w:rsidRPr="00232492">
        <w:rPr>
          <w:spacing w:val="-1"/>
        </w:rPr>
        <w:t xml:space="preserve"> </w:t>
      </w:r>
      <w:r w:rsidRPr="00232492">
        <w:t>понятиях:</w:t>
      </w:r>
    </w:p>
    <w:p w:rsidR="00E21A57" w:rsidRPr="00232492" w:rsidRDefault="000D5990">
      <w:pPr>
        <w:pStyle w:val="a3"/>
        <w:ind w:right="301"/>
      </w:pPr>
      <w:r w:rsidRPr="00232492">
        <w:t>литературное</w:t>
      </w:r>
      <w:r w:rsidRPr="00232492">
        <w:rPr>
          <w:spacing w:val="1"/>
        </w:rPr>
        <w:t xml:space="preserve"> </w:t>
      </w:r>
      <w:r w:rsidRPr="00232492">
        <w:t>произведение,</w:t>
      </w:r>
      <w:r w:rsidRPr="00232492">
        <w:rPr>
          <w:spacing w:val="1"/>
        </w:rPr>
        <w:t xml:space="preserve"> </w:t>
      </w:r>
      <w:r w:rsidRPr="00232492">
        <w:t>фольклор,</w:t>
      </w:r>
      <w:r w:rsidRPr="00232492">
        <w:rPr>
          <w:spacing w:val="1"/>
        </w:rPr>
        <w:t xml:space="preserve"> </w:t>
      </w:r>
      <w:r w:rsidRPr="00232492">
        <w:t>литературные</w:t>
      </w:r>
      <w:r w:rsidRPr="00232492">
        <w:rPr>
          <w:spacing w:val="1"/>
        </w:rPr>
        <w:t xml:space="preserve"> </w:t>
      </w:r>
      <w:r w:rsidRPr="00232492">
        <w:t>жанры</w:t>
      </w:r>
      <w:r w:rsidRPr="00232492">
        <w:rPr>
          <w:spacing w:val="1"/>
        </w:rPr>
        <w:t xml:space="preserve"> </w:t>
      </w:r>
      <w:r w:rsidRPr="00232492">
        <w:t>(сказка,</w:t>
      </w:r>
      <w:r w:rsidRPr="00232492">
        <w:rPr>
          <w:spacing w:val="1"/>
        </w:rPr>
        <w:t xml:space="preserve"> </w:t>
      </w:r>
      <w:r w:rsidRPr="00232492">
        <w:t>былина,</w:t>
      </w:r>
      <w:r w:rsidRPr="00232492">
        <w:rPr>
          <w:spacing w:val="1"/>
        </w:rPr>
        <w:t xml:space="preserve"> </w:t>
      </w:r>
      <w:r w:rsidRPr="00232492">
        <w:t>сказ,</w:t>
      </w:r>
      <w:r w:rsidRPr="00232492">
        <w:rPr>
          <w:spacing w:val="1"/>
        </w:rPr>
        <w:t xml:space="preserve"> </w:t>
      </w:r>
      <w:r w:rsidRPr="00232492">
        <w:t>басня,</w:t>
      </w:r>
      <w:r w:rsidRPr="00232492">
        <w:rPr>
          <w:spacing w:val="-1"/>
        </w:rPr>
        <w:t xml:space="preserve"> </w:t>
      </w:r>
      <w:r w:rsidRPr="00232492">
        <w:t>пословица, рассказ,</w:t>
      </w:r>
      <w:r w:rsidRPr="00232492">
        <w:rPr>
          <w:spacing w:val="-1"/>
        </w:rPr>
        <w:t xml:space="preserve"> </w:t>
      </w:r>
      <w:r w:rsidRPr="00232492">
        <w:t>стихотворение), автобиография писателя;</w:t>
      </w:r>
    </w:p>
    <w:p w:rsidR="00E21A57" w:rsidRPr="00232492" w:rsidRDefault="000D5990">
      <w:pPr>
        <w:pStyle w:val="a3"/>
        <w:ind w:left="968" w:firstLine="0"/>
      </w:pPr>
      <w:r w:rsidRPr="00232492">
        <w:t>присказка,</w:t>
      </w:r>
      <w:r w:rsidRPr="00232492">
        <w:rPr>
          <w:spacing w:val="-7"/>
        </w:rPr>
        <w:t xml:space="preserve"> </w:t>
      </w:r>
      <w:r w:rsidRPr="00232492">
        <w:t>зачин,</w:t>
      </w:r>
      <w:r w:rsidRPr="00232492">
        <w:rPr>
          <w:spacing w:val="-4"/>
        </w:rPr>
        <w:t xml:space="preserve"> </w:t>
      </w:r>
      <w:r w:rsidRPr="00232492">
        <w:t>диалог,</w:t>
      </w:r>
      <w:r w:rsidRPr="00232492">
        <w:rPr>
          <w:spacing w:val="-4"/>
        </w:rPr>
        <w:t xml:space="preserve"> </w:t>
      </w:r>
      <w:r w:rsidRPr="00232492">
        <w:t>произведение;</w:t>
      </w:r>
    </w:p>
    <w:p w:rsidR="009667EF" w:rsidRPr="00232492" w:rsidRDefault="000D5990" w:rsidP="009667EF">
      <w:pPr>
        <w:pStyle w:val="a3"/>
        <w:spacing w:before="73"/>
        <w:ind w:left="968" w:firstLine="0"/>
      </w:pPr>
      <w:r w:rsidRPr="00232492">
        <w:t>герой (персонаж), гласный и второстепенный герой, портрет героя, пейзаж;</w:t>
      </w:r>
      <w:r w:rsidRPr="00232492">
        <w:rPr>
          <w:spacing w:val="-57"/>
        </w:rPr>
        <w:t xml:space="preserve"> </w:t>
      </w:r>
      <w:r w:rsidRPr="00232492">
        <w:t>стихотворение,</w:t>
      </w:r>
      <w:r w:rsidRPr="00232492">
        <w:rPr>
          <w:spacing w:val="-1"/>
        </w:rPr>
        <w:t xml:space="preserve"> </w:t>
      </w:r>
      <w:r w:rsidRPr="00232492">
        <w:t>рифма,</w:t>
      </w:r>
      <w:r w:rsidRPr="00232492">
        <w:rPr>
          <w:spacing w:val="-3"/>
        </w:rPr>
        <w:t xml:space="preserve"> </w:t>
      </w:r>
      <w:r w:rsidRPr="00232492">
        <w:t>строка, строфа;</w:t>
      </w:r>
      <w:r w:rsidR="009667EF" w:rsidRPr="009667EF">
        <w:t xml:space="preserve"> </w:t>
      </w:r>
      <w:r w:rsidR="009667EF" w:rsidRPr="00232492">
        <w:t>средства</w:t>
      </w:r>
      <w:r w:rsidR="009667EF" w:rsidRPr="00232492">
        <w:rPr>
          <w:spacing w:val="-3"/>
        </w:rPr>
        <w:t xml:space="preserve"> </w:t>
      </w:r>
      <w:r w:rsidR="009667EF" w:rsidRPr="00232492">
        <w:t>выразительности</w:t>
      </w:r>
      <w:r w:rsidR="009667EF" w:rsidRPr="00232492">
        <w:rPr>
          <w:spacing w:val="-2"/>
        </w:rPr>
        <w:t xml:space="preserve"> </w:t>
      </w:r>
      <w:r w:rsidR="009667EF" w:rsidRPr="00232492">
        <w:t>(логическая</w:t>
      </w:r>
      <w:r w:rsidR="009667EF" w:rsidRPr="00232492">
        <w:rPr>
          <w:spacing w:val="-3"/>
        </w:rPr>
        <w:t xml:space="preserve"> </w:t>
      </w:r>
      <w:r w:rsidR="009667EF" w:rsidRPr="00232492">
        <w:t>пауза,</w:t>
      </w:r>
      <w:r w:rsidR="009667EF" w:rsidRPr="00232492">
        <w:rPr>
          <w:spacing w:val="-3"/>
        </w:rPr>
        <w:t xml:space="preserve"> </w:t>
      </w:r>
      <w:r w:rsidR="009667EF" w:rsidRPr="00232492">
        <w:t>темп,</w:t>
      </w:r>
      <w:r w:rsidR="009667EF" w:rsidRPr="00232492">
        <w:rPr>
          <w:spacing w:val="-3"/>
        </w:rPr>
        <w:t xml:space="preserve"> </w:t>
      </w:r>
      <w:r w:rsidR="009667EF" w:rsidRPr="00232492">
        <w:t>ритм);</w:t>
      </w:r>
    </w:p>
    <w:p w:rsidR="009667EF" w:rsidRPr="00232492" w:rsidRDefault="009667EF" w:rsidP="009667EF">
      <w:pPr>
        <w:pStyle w:val="a3"/>
        <w:spacing w:before="1"/>
        <w:ind w:right="302"/>
      </w:pPr>
      <w:r w:rsidRPr="00232492">
        <w:t>элементы книги: переплет, обложка, форзац, титульный лист, оглавление, предисловие,</w:t>
      </w:r>
      <w:r w:rsidRPr="00232492">
        <w:rPr>
          <w:spacing w:val="-57"/>
        </w:rPr>
        <w:t xml:space="preserve"> </w:t>
      </w:r>
      <w:r w:rsidRPr="00232492">
        <w:t>послесловие.</w:t>
      </w:r>
    </w:p>
    <w:p w:rsidR="009667EF" w:rsidRPr="00232492" w:rsidRDefault="009667EF" w:rsidP="009667EF">
      <w:pPr>
        <w:pStyle w:val="a3"/>
        <w:ind w:right="303"/>
      </w:pPr>
      <w:r w:rsidRPr="00232492">
        <w:t>Навык чтения: чтение вслух и про себя небольших произведений и целых глав из</w:t>
      </w:r>
      <w:r w:rsidRPr="00232492">
        <w:rPr>
          <w:spacing w:val="1"/>
        </w:rPr>
        <w:t xml:space="preserve"> </w:t>
      </w:r>
      <w:r w:rsidRPr="00232492">
        <w:t>произведений целыми словами. Выразительное чтение произведений. Формирование умения</w:t>
      </w:r>
      <w:r w:rsidRPr="00232492">
        <w:rPr>
          <w:spacing w:val="1"/>
        </w:rPr>
        <w:t xml:space="preserve"> </w:t>
      </w:r>
      <w:r w:rsidRPr="00232492">
        <w:t>самоконтроля</w:t>
      </w:r>
      <w:r w:rsidRPr="00232492">
        <w:rPr>
          <w:spacing w:val="-1"/>
        </w:rPr>
        <w:t xml:space="preserve"> </w:t>
      </w:r>
      <w:r w:rsidRPr="00232492">
        <w:t>и самооценки.</w:t>
      </w:r>
      <w:r w:rsidRPr="00232492">
        <w:rPr>
          <w:spacing w:val="-1"/>
        </w:rPr>
        <w:t xml:space="preserve"> </w:t>
      </w:r>
      <w:r w:rsidRPr="00232492">
        <w:t>Формирование</w:t>
      </w:r>
      <w:r w:rsidRPr="00232492">
        <w:rPr>
          <w:spacing w:val="-1"/>
        </w:rPr>
        <w:t xml:space="preserve"> </w:t>
      </w:r>
      <w:r w:rsidRPr="00232492">
        <w:t>навыков беглого</w:t>
      </w:r>
      <w:r w:rsidRPr="00232492">
        <w:rPr>
          <w:spacing w:val="-2"/>
        </w:rPr>
        <w:t xml:space="preserve"> </w:t>
      </w:r>
      <w:r w:rsidRPr="00232492">
        <w:t>чтения.</w:t>
      </w:r>
    </w:p>
    <w:p w:rsidR="009667EF" w:rsidRPr="00232492" w:rsidRDefault="009667EF" w:rsidP="009667EF">
      <w:pPr>
        <w:pStyle w:val="a3"/>
        <w:ind w:right="301"/>
      </w:pPr>
      <w:r w:rsidRPr="00232492">
        <w:t>Работа с текстом. Осознание последовательности смысла событий. Выделение главной</w:t>
      </w:r>
      <w:r w:rsidRPr="00232492">
        <w:rPr>
          <w:spacing w:val="1"/>
        </w:rPr>
        <w:t xml:space="preserve"> </w:t>
      </w:r>
      <w:r w:rsidRPr="00232492">
        <w:t>мысли текста. Определение мотивов поступков героев. Сопоставление и оценка поступков</w:t>
      </w:r>
      <w:r w:rsidRPr="00232492">
        <w:rPr>
          <w:spacing w:val="1"/>
        </w:rPr>
        <w:t xml:space="preserve"> </w:t>
      </w:r>
      <w:r w:rsidRPr="00232492">
        <w:t>персонажей.</w:t>
      </w:r>
      <w:r w:rsidRPr="00232492">
        <w:rPr>
          <w:spacing w:val="1"/>
        </w:rPr>
        <w:t xml:space="preserve"> </w:t>
      </w:r>
      <w:r w:rsidRPr="00232492">
        <w:t>Выявление</w:t>
      </w:r>
      <w:r w:rsidRPr="00232492">
        <w:rPr>
          <w:spacing w:val="1"/>
        </w:rPr>
        <w:t xml:space="preserve"> </w:t>
      </w:r>
      <w:r w:rsidRPr="00232492">
        <w:t>авторской</w:t>
      </w:r>
      <w:r w:rsidRPr="00232492">
        <w:rPr>
          <w:spacing w:val="1"/>
        </w:rPr>
        <w:t xml:space="preserve"> </w:t>
      </w:r>
      <w:r w:rsidRPr="00232492">
        <w:t>позиции</w:t>
      </w:r>
      <w:r w:rsidRPr="00232492">
        <w:rPr>
          <w:spacing w:val="1"/>
        </w:rPr>
        <w:t xml:space="preserve"> </w:t>
      </w:r>
      <w:r w:rsidRPr="00232492">
        <w:t>и</w:t>
      </w:r>
      <w:r w:rsidRPr="00232492">
        <w:rPr>
          <w:spacing w:val="1"/>
        </w:rPr>
        <w:t xml:space="preserve"> </w:t>
      </w:r>
      <w:r w:rsidRPr="00232492">
        <w:t>собственного</w:t>
      </w:r>
      <w:r w:rsidRPr="00232492">
        <w:rPr>
          <w:spacing w:val="1"/>
        </w:rPr>
        <w:t xml:space="preserve"> </w:t>
      </w:r>
      <w:r w:rsidRPr="00232492">
        <w:t>отношения</w:t>
      </w:r>
      <w:r w:rsidRPr="00232492">
        <w:rPr>
          <w:spacing w:val="1"/>
        </w:rPr>
        <w:t xml:space="preserve"> </w:t>
      </w:r>
      <w:r w:rsidRPr="00232492">
        <w:t>к</w:t>
      </w:r>
      <w:r w:rsidRPr="00232492">
        <w:rPr>
          <w:spacing w:val="1"/>
        </w:rPr>
        <w:t xml:space="preserve"> </w:t>
      </w:r>
      <w:r w:rsidRPr="00232492">
        <w:t>событиям</w:t>
      </w:r>
      <w:r w:rsidRPr="00232492">
        <w:rPr>
          <w:spacing w:val="1"/>
        </w:rPr>
        <w:t xml:space="preserve"> </w:t>
      </w:r>
      <w:r w:rsidRPr="00232492">
        <w:t>и</w:t>
      </w:r>
      <w:r w:rsidRPr="00232492">
        <w:rPr>
          <w:spacing w:val="1"/>
        </w:rPr>
        <w:t xml:space="preserve"> </w:t>
      </w:r>
      <w:r w:rsidRPr="00232492">
        <w:t>персонажам. Деление текста на части и их озаглавливание, составление плана. Выборочный,</w:t>
      </w:r>
      <w:r w:rsidRPr="00232492">
        <w:rPr>
          <w:spacing w:val="1"/>
        </w:rPr>
        <w:t xml:space="preserve"> </w:t>
      </w:r>
      <w:r w:rsidRPr="00232492">
        <w:t>краткий</w:t>
      </w:r>
      <w:r w:rsidRPr="00232492">
        <w:rPr>
          <w:spacing w:val="-1"/>
        </w:rPr>
        <w:t xml:space="preserve"> </w:t>
      </w:r>
      <w:r w:rsidRPr="00232492">
        <w:t>и</w:t>
      </w:r>
      <w:r w:rsidRPr="00232492">
        <w:rPr>
          <w:spacing w:val="-2"/>
        </w:rPr>
        <w:t xml:space="preserve"> </w:t>
      </w:r>
      <w:r w:rsidRPr="00232492">
        <w:t>подробный</w:t>
      </w:r>
      <w:r w:rsidRPr="00232492">
        <w:rPr>
          <w:spacing w:val="-1"/>
        </w:rPr>
        <w:t xml:space="preserve"> </w:t>
      </w:r>
      <w:r w:rsidRPr="00232492">
        <w:t>пересказ произведения</w:t>
      </w:r>
      <w:r w:rsidRPr="00232492">
        <w:rPr>
          <w:spacing w:val="-1"/>
        </w:rPr>
        <w:t xml:space="preserve"> </w:t>
      </w:r>
      <w:r w:rsidRPr="00232492">
        <w:t>или его</w:t>
      </w:r>
      <w:r w:rsidRPr="00232492">
        <w:rPr>
          <w:spacing w:val="-1"/>
        </w:rPr>
        <w:t xml:space="preserve"> </w:t>
      </w:r>
      <w:r w:rsidRPr="00232492">
        <w:t>части по плану.</w:t>
      </w:r>
    </w:p>
    <w:p w:rsidR="009667EF" w:rsidRPr="00232492" w:rsidRDefault="009667EF" w:rsidP="009667EF">
      <w:pPr>
        <w:pStyle w:val="a3"/>
        <w:ind w:right="302"/>
      </w:pPr>
      <w:r w:rsidRPr="00232492">
        <w:t>Внеклассное</w:t>
      </w:r>
      <w:r w:rsidRPr="00232492">
        <w:rPr>
          <w:spacing w:val="1"/>
        </w:rPr>
        <w:t xml:space="preserve"> </w:t>
      </w:r>
      <w:r w:rsidRPr="00232492">
        <w:t>чтение.</w:t>
      </w:r>
      <w:r w:rsidRPr="00232492">
        <w:rPr>
          <w:spacing w:val="1"/>
        </w:rPr>
        <w:t xml:space="preserve"> </w:t>
      </w:r>
      <w:r w:rsidRPr="00232492">
        <w:t>Самостоятельное</w:t>
      </w:r>
      <w:r w:rsidRPr="00232492">
        <w:rPr>
          <w:spacing w:val="1"/>
        </w:rPr>
        <w:t xml:space="preserve"> </w:t>
      </w:r>
      <w:r w:rsidRPr="00232492">
        <w:t>чтение</w:t>
      </w:r>
      <w:r w:rsidRPr="00232492">
        <w:rPr>
          <w:spacing w:val="1"/>
        </w:rPr>
        <w:t xml:space="preserve"> </w:t>
      </w:r>
      <w:r w:rsidRPr="00232492">
        <w:t>книг,</w:t>
      </w:r>
      <w:r w:rsidRPr="00232492">
        <w:rPr>
          <w:spacing w:val="1"/>
        </w:rPr>
        <w:t xml:space="preserve"> </w:t>
      </w:r>
      <w:r w:rsidRPr="00232492">
        <w:t>газет</w:t>
      </w:r>
      <w:r w:rsidRPr="00232492">
        <w:rPr>
          <w:spacing w:val="1"/>
        </w:rPr>
        <w:t xml:space="preserve"> </w:t>
      </w:r>
      <w:r w:rsidRPr="00232492">
        <w:t>и</w:t>
      </w:r>
      <w:r w:rsidRPr="00232492">
        <w:rPr>
          <w:spacing w:val="1"/>
        </w:rPr>
        <w:t xml:space="preserve"> </w:t>
      </w:r>
      <w:r w:rsidRPr="00232492">
        <w:t>журналов.</w:t>
      </w:r>
      <w:r w:rsidRPr="00232492">
        <w:rPr>
          <w:spacing w:val="1"/>
        </w:rPr>
        <w:t xml:space="preserve"> </w:t>
      </w:r>
      <w:r w:rsidRPr="00232492">
        <w:t>Обсуждение</w:t>
      </w:r>
      <w:r w:rsidRPr="00232492">
        <w:rPr>
          <w:spacing w:val="-57"/>
        </w:rPr>
        <w:t xml:space="preserve"> </w:t>
      </w:r>
      <w:r w:rsidRPr="00232492">
        <w:t>прочитанного. Отчет о прочитанном произведении. Ведение дневников внеклассного чтения</w:t>
      </w:r>
      <w:r w:rsidRPr="00232492">
        <w:rPr>
          <w:spacing w:val="1"/>
        </w:rPr>
        <w:t xml:space="preserve"> </w:t>
      </w:r>
      <w:r w:rsidRPr="00232492">
        <w:t>(коллективное</w:t>
      </w:r>
      <w:r w:rsidRPr="00232492">
        <w:rPr>
          <w:spacing w:val="-2"/>
        </w:rPr>
        <w:t xml:space="preserve"> </w:t>
      </w:r>
      <w:r w:rsidRPr="00232492">
        <w:t>или</w:t>
      </w:r>
      <w:r w:rsidRPr="00232492">
        <w:rPr>
          <w:spacing w:val="1"/>
        </w:rPr>
        <w:t xml:space="preserve"> </w:t>
      </w:r>
      <w:r w:rsidRPr="00232492">
        <w:t>с</w:t>
      </w:r>
      <w:r w:rsidRPr="00232492">
        <w:rPr>
          <w:spacing w:val="-1"/>
        </w:rPr>
        <w:t xml:space="preserve"> </w:t>
      </w:r>
      <w:r w:rsidRPr="00232492">
        <w:t>помощью педагогического</w:t>
      </w:r>
      <w:r w:rsidRPr="00232492">
        <w:rPr>
          <w:spacing w:val="-1"/>
        </w:rPr>
        <w:t xml:space="preserve"> </w:t>
      </w:r>
      <w:r w:rsidRPr="00232492">
        <w:t>работника).</w:t>
      </w:r>
    </w:p>
    <w:p w:rsidR="009667EF" w:rsidRPr="00232492" w:rsidRDefault="009667EF" w:rsidP="009667EF">
      <w:pPr>
        <w:pStyle w:val="a3"/>
        <w:spacing w:before="5"/>
        <w:ind w:left="0" w:firstLine="0"/>
        <w:jc w:val="left"/>
      </w:pPr>
    </w:p>
    <w:p w:rsidR="009667EF" w:rsidRPr="00232492" w:rsidRDefault="009667EF" w:rsidP="009667EF">
      <w:pPr>
        <w:pStyle w:val="1"/>
        <w:spacing w:line="240" w:lineRule="auto"/>
        <w:ind w:left="260" w:right="305" w:firstLine="708"/>
        <w:jc w:val="left"/>
      </w:pPr>
      <w:r w:rsidRPr="00232492">
        <w:t>Планируемые</w:t>
      </w:r>
      <w:r w:rsidRPr="00232492">
        <w:rPr>
          <w:spacing w:val="48"/>
        </w:rPr>
        <w:t xml:space="preserve"> </w:t>
      </w:r>
      <w:r w:rsidRPr="00232492">
        <w:t>предметные</w:t>
      </w:r>
      <w:r w:rsidRPr="00232492">
        <w:rPr>
          <w:spacing w:val="48"/>
        </w:rPr>
        <w:t xml:space="preserve"> </w:t>
      </w:r>
      <w:r w:rsidRPr="00232492">
        <w:t>результаты</w:t>
      </w:r>
      <w:r w:rsidRPr="00232492">
        <w:rPr>
          <w:spacing w:val="49"/>
        </w:rPr>
        <w:t xml:space="preserve"> </w:t>
      </w:r>
      <w:r w:rsidRPr="00232492">
        <w:t>освоения</w:t>
      </w:r>
      <w:r w:rsidRPr="00232492">
        <w:rPr>
          <w:spacing w:val="49"/>
        </w:rPr>
        <w:t xml:space="preserve"> </w:t>
      </w:r>
      <w:r w:rsidRPr="00232492">
        <w:t>учебного</w:t>
      </w:r>
      <w:r w:rsidRPr="00232492">
        <w:rPr>
          <w:spacing w:val="49"/>
        </w:rPr>
        <w:t xml:space="preserve"> </w:t>
      </w:r>
      <w:r w:rsidRPr="00232492">
        <w:t>предмета</w:t>
      </w:r>
      <w:r w:rsidRPr="00232492">
        <w:rPr>
          <w:spacing w:val="49"/>
        </w:rPr>
        <w:t xml:space="preserve"> </w:t>
      </w:r>
      <w:r w:rsidRPr="00232492">
        <w:t>"Чтение</w:t>
      </w:r>
      <w:r w:rsidRPr="00232492">
        <w:rPr>
          <w:spacing w:val="-57"/>
        </w:rPr>
        <w:t xml:space="preserve"> </w:t>
      </w:r>
      <w:r w:rsidRPr="00232492">
        <w:t>(литературное</w:t>
      </w:r>
      <w:r w:rsidRPr="00232492">
        <w:rPr>
          <w:spacing w:val="-2"/>
        </w:rPr>
        <w:t xml:space="preserve"> </w:t>
      </w:r>
      <w:r w:rsidRPr="00232492">
        <w:t>чтение)".</w:t>
      </w:r>
    </w:p>
    <w:p w:rsidR="009667EF" w:rsidRPr="00232492" w:rsidRDefault="009667EF" w:rsidP="009667EF">
      <w:pPr>
        <w:spacing w:line="271" w:lineRule="exact"/>
        <w:ind w:left="968"/>
        <w:rPr>
          <w:sz w:val="24"/>
          <w:szCs w:val="24"/>
        </w:rPr>
      </w:pPr>
      <w:r w:rsidRPr="00232492">
        <w:rPr>
          <w:b/>
          <w:sz w:val="24"/>
          <w:szCs w:val="24"/>
        </w:rPr>
        <w:t>Минимальный</w:t>
      </w:r>
      <w:r w:rsidRPr="00232492">
        <w:rPr>
          <w:b/>
          <w:spacing w:val="-3"/>
          <w:sz w:val="24"/>
          <w:szCs w:val="24"/>
        </w:rPr>
        <w:t xml:space="preserve"> </w:t>
      </w:r>
      <w:r w:rsidRPr="00232492">
        <w:rPr>
          <w:b/>
          <w:sz w:val="24"/>
          <w:szCs w:val="24"/>
        </w:rPr>
        <w:t>уровень</w:t>
      </w:r>
      <w:r w:rsidRPr="00232492">
        <w:rPr>
          <w:sz w:val="24"/>
          <w:szCs w:val="24"/>
        </w:rPr>
        <w:t>:</w:t>
      </w:r>
    </w:p>
    <w:p w:rsidR="009667EF" w:rsidRPr="00232492" w:rsidRDefault="009667EF" w:rsidP="009667EF">
      <w:pPr>
        <w:pStyle w:val="a3"/>
        <w:ind w:right="305"/>
        <w:jc w:val="left"/>
      </w:pPr>
      <w:r w:rsidRPr="00232492">
        <w:lastRenderedPageBreak/>
        <w:t>правильное,</w:t>
      </w:r>
      <w:r w:rsidRPr="00232492">
        <w:rPr>
          <w:spacing w:val="-10"/>
        </w:rPr>
        <w:t xml:space="preserve"> </w:t>
      </w:r>
      <w:r w:rsidRPr="00232492">
        <w:t>осознанное</w:t>
      </w:r>
      <w:r w:rsidRPr="00232492">
        <w:rPr>
          <w:spacing w:val="-11"/>
        </w:rPr>
        <w:t xml:space="preserve"> </w:t>
      </w:r>
      <w:r w:rsidRPr="00232492">
        <w:t>чтение</w:t>
      </w:r>
      <w:r w:rsidRPr="00232492">
        <w:rPr>
          <w:spacing w:val="-11"/>
        </w:rPr>
        <w:t xml:space="preserve"> </w:t>
      </w:r>
      <w:r w:rsidRPr="00232492">
        <w:t>в</w:t>
      </w:r>
      <w:r w:rsidRPr="00232492">
        <w:rPr>
          <w:spacing w:val="-10"/>
        </w:rPr>
        <w:t xml:space="preserve"> </w:t>
      </w:r>
      <w:r w:rsidRPr="00232492">
        <w:t>темпе,</w:t>
      </w:r>
      <w:r w:rsidRPr="00232492">
        <w:rPr>
          <w:spacing w:val="-9"/>
        </w:rPr>
        <w:t xml:space="preserve"> </w:t>
      </w:r>
      <w:r w:rsidRPr="00232492">
        <w:t>приближенном</w:t>
      </w:r>
      <w:r w:rsidRPr="00232492">
        <w:rPr>
          <w:spacing w:val="-10"/>
        </w:rPr>
        <w:t xml:space="preserve"> </w:t>
      </w:r>
      <w:r w:rsidRPr="00232492">
        <w:t>к</w:t>
      </w:r>
      <w:r w:rsidRPr="00232492">
        <w:rPr>
          <w:spacing w:val="-9"/>
        </w:rPr>
        <w:t xml:space="preserve"> </w:t>
      </w:r>
      <w:r w:rsidRPr="00232492">
        <w:t>темпу</w:t>
      </w:r>
      <w:r w:rsidRPr="00232492">
        <w:rPr>
          <w:spacing w:val="-10"/>
        </w:rPr>
        <w:t xml:space="preserve"> </w:t>
      </w:r>
      <w:r w:rsidRPr="00232492">
        <w:t>устной</w:t>
      </w:r>
      <w:r w:rsidRPr="00232492">
        <w:rPr>
          <w:spacing w:val="-8"/>
        </w:rPr>
        <w:t xml:space="preserve"> </w:t>
      </w:r>
      <w:r w:rsidRPr="00232492">
        <w:t>речи,</w:t>
      </w:r>
      <w:r w:rsidRPr="00232492">
        <w:rPr>
          <w:spacing w:val="-10"/>
        </w:rPr>
        <w:t xml:space="preserve"> </w:t>
      </w:r>
      <w:r w:rsidRPr="00232492">
        <w:t>доступных</w:t>
      </w:r>
      <w:r w:rsidRPr="00232492">
        <w:rPr>
          <w:spacing w:val="-57"/>
        </w:rPr>
        <w:t xml:space="preserve"> </w:t>
      </w:r>
      <w:r w:rsidRPr="00232492">
        <w:t>по</w:t>
      </w:r>
      <w:r w:rsidRPr="00232492">
        <w:rPr>
          <w:spacing w:val="-1"/>
        </w:rPr>
        <w:t xml:space="preserve"> </w:t>
      </w:r>
      <w:r w:rsidRPr="00232492">
        <w:t>содержанию текстов</w:t>
      </w:r>
      <w:r w:rsidRPr="00232492">
        <w:rPr>
          <w:spacing w:val="-3"/>
        </w:rPr>
        <w:t xml:space="preserve"> </w:t>
      </w:r>
      <w:r w:rsidRPr="00232492">
        <w:t>(после</w:t>
      </w:r>
      <w:r w:rsidRPr="00232492">
        <w:rPr>
          <w:spacing w:val="-2"/>
        </w:rPr>
        <w:t xml:space="preserve"> </w:t>
      </w:r>
      <w:r w:rsidRPr="00232492">
        <w:t>предварительной подготовки);</w:t>
      </w:r>
    </w:p>
    <w:p w:rsidR="009667EF" w:rsidRPr="00232492" w:rsidRDefault="009667EF" w:rsidP="009667EF">
      <w:pPr>
        <w:pStyle w:val="a3"/>
        <w:tabs>
          <w:tab w:val="left" w:pos="1889"/>
          <w:tab w:val="left" w:pos="2335"/>
          <w:tab w:val="left" w:pos="3419"/>
          <w:tab w:val="left" w:pos="5326"/>
          <w:tab w:val="left" w:pos="6592"/>
          <w:tab w:val="left" w:pos="7053"/>
          <w:tab w:val="left" w:pos="8717"/>
        </w:tabs>
        <w:ind w:left="968" w:right="301" w:firstLine="0"/>
        <w:jc w:val="left"/>
      </w:pPr>
      <w:r w:rsidRPr="00232492">
        <w:t>определение темы произведения (под руководством педагогического работника);</w:t>
      </w:r>
      <w:r w:rsidRPr="00232492">
        <w:rPr>
          <w:spacing w:val="1"/>
        </w:rPr>
        <w:t xml:space="preserve"> </w:t>
      </w:r>
      <w:r w:rsidRPr="00232492">
        <w:t>ответы</w:t>
      </w:r>
      <w:r w:rsidRPr="00232492">
        <w:tab/>
        <w:t>на</w:t>
      </w:r>
      <w:r w:rsidRPr="00232492">
        <w:tab/>
        <w:t>вопросы</w:t>
      </w:r>
      <w:r w:rsidRPr="00232492">
        <w:tab/>
        <w:t>педагогического</w:t>
      </w:r>
      <w:r w:rsidRPr="00232492">
        <w:tab/>
        <w:t>работника</w:t>
      </w:r>
      <w:r w:rsidRPr="00232492">
        <w:tab/>
        <w:t>по</w:t>
      </w:r>
      <w:r w:rsidRPr="00232492">
        <w:tab/>
        <w:t>фактическому</w:t>
      </w:r>
      <w:r w:rsidRPr="00232492">
        <w:tab/>
        <w:t>содержанию</w:t>
      </w:r>
    </w:p>
    <w:p w:rsidR="009667EF" w:rsidRPr="00232492" w:rsidRDefault="009667EF" w:rsidP="009667EF">
      <w:pPr>
        <w:pStyle w:val="a3"/>
        <w:spacing w:before="1"/>
        <w:ind w:firstLine="0"/>
        <w:jc w:val="left"/>
      </w:pPr>
      <w:r w:rsidRPr="00232492">
        <w:t>произведения</w:t>
      </w:r>
      <w:r w:rsidRPr="00232492">
        <w:rPr>
          <w:spacing w:val="-5"/>
        </w:rPr>
        <w:t xml:space="preserve"> </w:t>
      </w:r>
      <w:r w:rsidRPr="00232492">
        <w:t>своими</w:t>
      </w:r>
      <w:r w:rsidRPr="00232492">
        <w:rPr>
          <w:spacing w:val="-4"/>
        </w:rPr>
        <w:t xml:space="preserve"> </w:t>
      </w:r>
      <w:r w:rsidRPr="00232492">
        <w:t>словами;</w:t>
      </w:r>
    </w:p>
    <w:p w:rsidR="009667EF" w:rsidRPr="00232492" w:rsidRDefault="009667EF" w:rsidP="009667EF">
      <w:pPr>
        <w:pStyle w:val="a3"/>
        <w:ind w:right="305"/>
        <w:jc w:val="left"/>
      </w:pPr>
      <w:r w:rsidRPr="00232492">
        <w:t>участие</w:t>
      </w:r>
      <w:r w:rsidRPr="00232492">
        <w:rPr>
          <w:spacing w:val="1"/>
        </w:rPr>
        <w:t xml:space="preserve"> </w:t>
      </w:r>
      <w:r w:rsidRPr="00232492">
        <w:t>в</w:t>
      </w:r>
      <w:r w:rsidRPr="00232492">
        <w:rPr>
          <w:spacing w:val="1"/>
        </w:rPr>
        <w:t xml:space="preserve"> </w:t>
      </w:r>
      <w:r w:rsidRPr="00232492">
        <w:t>коллективном</w:t>
      </w:r>
      <w:r w:rsidRPr="00232492">
        <w:rPr>
          <w:spacing w:val="1"/>
        </w:rPr>
        <w:t xml:space="preserve"> </w:t>
      </w:r>
      <w:r w:rsidRPr="00232492">
        <w:t>составлении</w:t>
      </w:r>
      <w:r w:rsidRPr="00232492">
        <w:rPr>
          <w:spacing w:val="1"/>
        </w:rPr>
        <w:t xml:space="preserve"> </w:t>
      </w:r>
      <w:r w:rsidRPr="00232492">
        <w:t>словесно-логического</w:t>
      </w:r>
      <w:r w:rsidRPr="00232492">
        <w:rPr>
          <w:spacing w:val="1"/>
        </w:rPr>
        <w:t xml:space="preserve"> </w:t>
      </w:r>
      <w:r w:rsidRPr="00232492">
        <w:t>плана</w:t>
      </w:r>
      <w:r w:rsidRPr="00232492">
        <w:rPr>
          <w:spacing w:val="1"/>
        </w:rPr>
        <w:t xml:space="preserve"> </w:t>
      </w:r>
      <w:r w:rsidRPr="00232492">
        <w:t>прочитанного</w:t>
      </w:r>
      <w:r w:rsidRPr="00232492">
        <w:rPr>
          <w:spacing w:val="1"/>
        </w:rPr>
        <w:t xml:space="preserve"> </w:t>
      </w:r>
      <w:r w:rsidRPr="00232492">
        <w:t>и</w:t>
      </w:r>
      <w:r w:rsidRPr="00232492">
        <w:rPr>
          <w:spacing w:val="-58"/>
        </w:rPr>
        <w:t xml:space="preserve"> </w:t>
      </w:r>
      <w:r w:rsidRPr="00232492">
        <w:t>разобранного</w:t>
      </w:r>
      <w:r w:rsidRPr="00232492">
        <w:rPr>
          <w:spacing w:val="-1"/>
        </w:rPr>
        <w:t xml:space="preserve"> </w:t>
      </w:r>
      <w:r w:rsidRPr="00232492">
        <w:t>под руководством</w:t>
      </w:r>
      <w:r w:rsidRPr="00232492">
        <w:rPr>
          <w:spacing w:val="-1"/>
        </w:rPr>
        <w:t xml:space="preserve"> </w:t>
      </w:r>
      <w:r w:rsidRPr="00232492">
        <w:t>педагогического работника</w:t>
      </w:r>
      <w:r w:rsidRPr="00232492">
        <w:rPr>
          <w:spacing w:val="-1"/>
        </w:rPr>
        <w:t xml:space="preserve"> </w:t>
      </w:r>
      <w:r w:rsidRPr="00232492">
        <w:t>текста;</w:t>
      </w:r>
    </w:p>
    <w:p w:rsidR="009667EF" w:rsidRPr="00232492" w:rsidRDefault="009667EF" w:rsidP="009667EF">
      <w:pPr>
        <w:pStyle w:val="a3"/>
        <w:ind w:right="305"/>
        <w:jc w:val="left"/>
      </w:pPr>
      <w:r w:rsidRPr="00232492">
        <w:t>пересказ</w:t>
      </w:r>
      <w:r w:rsidRPr="00232492">
        <w:rPr>
          <w:spacing w:val="46"/>
        </w:rPr>
        <w:t xml:space="preserve"> </w:t>
      </w:r>
      <w:r w:rsidRPr="00232492">
        <w:t>текста</w:t>
      </w:r>
      <w:r w:rsidRPr="00232492">
        <w:rPr>
          <w:spacing w:val="45"/>
        </w:rPr>
        <w:t xml:space="preserve"> </w:t>
      </w:r>
      <w:r w:rsidRPr="00232492">
        <w:t>по</w:t>
      </w:r>
      <w:r w:rsidRPr="00232492">
        <w:rPr>
          <w:spacing w:val="46"/>
        </w:rPr>
        <w:t xml:space="preserve"> </w:t>
      </w:r>
      <w:r w:rsidRPr="00232492">
        <w:t>частям</w:t>
      </w:r>
      <w:r w:rsidRPr="00232492">
        <w:rPr>
          <w:spacing w:val="45"/>
        </w:rPr>
        <w:t xml:space="preserve"> </w:t>
      </w:r>
      <w:r w:rsidRPr="00232492">
        <w:t>на</w:t>
      </w:r>
      <w:r w:rsidRPr="00232492">
        <w:rPr>
          <w:spacing w:val="45"/>
        </w:rPr>
        <w:t xml:space="preserve"> </w:t>
      </w:r>
      <w:r w:rsidRPr="00232492">
        <w:t>основе</w:t>
      </w:r>
      <w:r w:rsidRPr="00232492">
        <w:rPr>
          <w:spacing w:val="44"/>
        </w:rPr>
        <w:t xml:space="preserve"> </w:t>
      </w:r>
      <w:r w:rsidRPr="00232492">
        <w:t>коллективно</w:t>
      </w:r>
      <w:r w:rsidRPr="00232492">
        <w:rPr>
          <w:spacing w:val="46"/>
        </w:rPr>
        <w:t xml:space="preserve"> </w:t>
      </w:r>
      <w:r w:rsidRPr="00232492">
        <w:t>составленного</w:t>
      </w:r>
      <w:r w:rsidRPr="00232492">
        <w:rPr>
          <w:spacing w:val="45"/>
        </w:rPr>
        <w:t xml:space="preserve"> </w:t>
      </w:r>
      <w:r w:rsidRPr="00232492">
        <w:t>плана</w:t>
      </w:r>
      <w:r w:rsidRPr="00232492">
        <w:rPr>
          <w:spacing w:val="44"/>
        </w:rPr>
        <w:t xml:space="preserve"> </w:t>
      </w:r>
      <w:r w:rsidRPr="00232492">
        <w:t>(с</w:t>
      </w:r>
      <w:r w:rsidRPr="00232492">
        <w:rPr>
          <w:spacing w:val="45"/>
        </w:rPr>
        <w:t xml:space="preserve"> </w:t>
      </w:r>
      <w:r w:rsidRPr="00232492">
        <w:t>помощью</w:t>
      </w:r>
      <w:r w:rsidRPr="00232492">
        <w:rPr>
          <w:spacing w:val="-57"/>
        </w:rPr>
        <w:t xml:space="preserve"> </w:t>
      </w:r>
      <w:r w:rsidRPr="00232492">
        <w:t>педагогического</w:t>
      </w:r>
      <w:r w:rsidRPr="00232492">
        <w:rPr>
          <w:spacing w:val="-1"/>
        </w:rPr>
        <w:t xml:space="preserve"> </w:t>
      </w:r>
      <w:r w:rsidRPr="00232492">
        <w:t>работника);</w:t>
      </w:r>
    </w:p>
    <w:p w:rsidR="009667EF" w:rsidRPr="00232492" w:rsidRDefault="009667EF" w:rsidP="009667EF">
      <w:pPr>
        <w:pStyle w:val="a3"/>
        <w:ind w:left="968" w:right="2716" w:firstLine="0"/>
        <w:jc w:val="left"/>
      </w:pPr>
      <w:r w:rsidRPr="00232492">
        <w:t>выбор заголовка к пунктам плана из нескольких предложенных;</w:t>
      </w:r>
      <w:r w:rsidRPr="00232492">
        <w:rPr>
          <w:spacing w:val="-57"/>
        </w:rPr>
        <w:t xml:space="preserve"> </w:t>
      </w:r>
      <w:r w:rsidRPr="00232492">
        <w:t>установление последовательности событий в произведении;</w:t>
      </w:r>
      <w:r w:rsidRPr="00232492">
        <w:rPr>
          <w:spacing w:val="1"/>
        </w:rPr>
        <w:t xml:space="preserve"> </w:t>
      </w:r>
      <w:r w:rsidRPr="00232492">
        <w:t>определение</w:t>
      </w:r>
      <w:r w:rsidRPr="00232492">
        <w:rPr>
          <w:spacing w:val="-2"/>
        </w:rPr>
        <w:t xml:space="preserve"> </w:t>
      </w:r>
      <w:r w:rsidRPr="00232492">
        <w:t>главных</w:t>
      </w:r>
      <w:r w:rsidRPr="00232492">
        <w:rPr>
          <w:spacing w:val="1"/>
        </w:rPr>
        <w:t xml:space="preserve"> </w:t>
      </w:r>
      <w:r w:rsidRPr="00232492">
        <w:t>героев</w:t>
      </w:r>
      <w:r w:rsidRPr="00232492">
        <w:rPr>
          <w:spacing w:val="-1"/>
        </w:rPr>
        <w:t xml:space="preserve"> </w:t>
      </w:r>
      <w:r w:rsidRPr="00232492">
        <w:t>текста;</w:t>
      </w:r>
    </w:p>
    <w:p w:rsidR="009667EF" w:rsidRPr="00232492" w:rsidRDefault="009667EF" w:rsidP="009667EF">
      <w:pPr>
        <w:pStyle w:val="a3"/>
        <w:ind w:right="305"/>
        <w:jc w:val="left"/>
      </w:pPr>
      <w:r w:rsidRPr="00232492">
        <w:t>составление</w:t>
      </w:r>
      <w:r w:rsidRPr="00232492">
        <w:rPr>
          <w:spacing w:val="16"/>
        </w:rPr>
        <w:t xml:space="preserve"> </w:t>
      </w:r>
      <w:r w:rsidRPr="00232492">
        <w:t>элементарной</w:t>
      </w:r>
      <w:r w:rsidRPr="00232492">
        <w:rPr>
          <w:spacing w:val="15"/>
        </w:rPr>
        <w:t xml:space="preserve"> </w:t>
      </w:r>
      <w:r w:rsidRPr="00232492">
        <w:t>характеристики</w:t>
      </w:r>
      <w:r w:rsidRPr="00232492">
        <w:rPr>
          <w:spacing w:val="18"/>
        </w:rPr>
        <w:t xml:space="preserve"> </w:t>
      </w:r>
      <w:r w:rsidRPr="00232492">
        <w:t>героя</w:t>
      </w:r>
      <w:r w:rsidRPr="00232492">
        <w:rPr>
          <w:spacing w:val="17"/>
        </w:rPr>
        <w:t xml:space="preserve"> </w:t>
      </w:r>
      <w:r w:rsidRPr="00232492">
        <w:t>на</w:t>
      </w:r>
      <w:r w:rsidRPr="00232492">
        <w:rPr>
          <w:spacing w:val="16"/>
        </w:rPr>
        <w:t xml:space="preserve"> </w:t>
      </w:r>
      <w:r w:rsidRPr="00232492">
        <w:t>основе</w:t>
      </w:r>
      <w:r w:rsidRPr="00232492">
        <w:rPr>
          <w:spacing w:val="15"/>
        </w:rPr>
        <w:t xml:space="preserve"> </w:t>
      </w:r>
      <w:r w:rsidRPr="00232492">
        <w:t>предложенного</w:t>
      </w:r>
      <w:r w:rsidRPr="00232492">
        <w:rPr>
          <w:spacing w:val="17"/>
        </w:rPr>
        <w:t xml:space="preserve"> </w:t>
      </w:r>
      <w:r w:rsidRPr="00232492">
        <w:t>плана</w:t>
      </w:r>
      <w:r w:rsidRPr="00232492">
        <w:rPr>
          <w:spacing w:val="16"/>
        </w:rPr>
        <w:t xml:space="preserve"> </w:t>
      </w:r>
      <w:r w:rsidRPr="00232492">
        <w:t>и</w:t>
      </w:r>
      <w:r w:rsidRPr="00232492">
        <w:rPr>
          <w:spacing w:val="15"/>
        </w:rPr>
        <w:t xml:space="preserve"> </w:t>
      </w:r>
      <w:r w:rsidRPr="00232492">
        <w:t>по</w:t>
      </w:r>
      <w:r w:rsidRPr="00232492">
        <w:rPr>
          <w:spacing w:val="-57"/>
        </w:rPr>
        <w:t xml:space="preserve"> </w:t>
      </w:r>
      <w:r w:rsidRPr="00232492">
        <w:t>вопросам</w:t>
      </w:r>
      <w:r w:rsidRPr="00232492">
        <w:rPr>
          <w:spacing w:val="-2"/>
        </w:rPr>
        <w:t xml:space="preserve"> </w:t>
      </w:r>
      <w:r w:rsidRPr="00232492">
        <w:t>педагогического работника;</w:t>
      </w:r>
    </w:p>
    <w:p w:rsidR="009667EF" w:rsidRPr="00232492" w:rsidRDefault="009667EF" w:rsidP="009667EF">
      <w:pPr>
        <w:pStyle w:val="a3"/>
        <w:jc w:val="left"/>
      </w:pPr>
      <w:r w:rsidRPr="00232492">
        <w:rPr>
          <w:spacing w:val="-1"/>
        </w:rPr>
        <w:t>нахождение</w:t>
      </w:r>
      <w:r w:rsidRPr="00232492">
        <w:rPr>
          <w:spacing w:val="-13"/>
        </w:rPr>
        <w:t xml:space="preserve"> </w:t>
      </w:r>
      <w:r w:rsidRPr="00232492">
        <w:rPr>
          <w:spacing w:val="-1"/>
        </w:rPr>
        <w:t>в</w:t>
      </w:r>
      <w:r w:rsidRPr="00232492">
        <w:rPr>
          <w:spacing w:val="-14"/>
        </w:rPr>
        <w:t xml:space="preserve"> </w:t>
      </w:r>
      <w:r w:rsidRPr="00232492">
        <w:t>тексте</w:t>
      </w:r>
      <w:r w:rsidRPr="00232492">
        <w:rPr>
          <w:spacing w:val="-13"/>
        </w:rPr>
        <w:t xml:space="preserve"> </w:t>
      </w:r>
      <w:r w:rsidRPr="00232492">
        <w:t>незнакомых</w:t>
      </w:r>
      <w:r w:rsidRPr="00232492">
        <w:rPr>
          <w:spacing w:val="-10"/>
        </w:rPr>
        <w:t xml:space="preserve"> </w:t>
      </w:r>
      <w:r w:rsidRPr="00232492">
        <w:t>слов</w:t>
      </w:r>
      <w:r w:rsidRPr="00232492">
        <w:rPr>
          <w:spacing w:val="-12"/>
        </w:rPr>
        <w:t xml:space="preserve"> </w:t>
      </w:r>
      <w:r w:rsidRPr="00232492">
        <w:t>и</w:t>
      </w:r>
      <w:r w:rsidRPr="00232492">
        <w:rPr>
          <w:spacing w:val="-11"/>
        </w:rPr>
        <w:t xml:space="preserve"> </w:t>
      </w:r>
      <w:r w:rsidRPr="00232492">
        <w:t>выражений,</w:t>
      </w:r>
      <w:r w:rsidRPr="00232492">
        <w:rPr>
          <w:spacing w:val="-12"/>
        </w:rPr>
        <w:t xml:space="preserve"> </w:t>
      </w:r>
      <w:r w:rsidRPr="00232492">
        <w:t>объяснение</w:t>
      </w:r>
      <w:r w:rsidRPr="00232492">
        <w:rPr>
          <w:spacing w:val="-15"/>
        </w:rPr>
        <w:t xml:space="preserve"> </w:t>
      </w:r>
      <w:r w:rsidRPr="00232492">
        <w:t>их</w:t>
      </w:r>
      <w:r w:rsidRPr="00232492">
        <w:rPr>
          <w:spacing w:val="-10"/>
        </w:rPr>
        <w:t xml:space="preserve"> </w:t>
      </w:r>
      <w:r w:rsidRPr="00232492">
        <w:t>значения</w:t>
      </w:r>
      <w:r w:rsidRPr="00232492">
        <w:rPr>
          <w:spacing w:val="-12"/>
        </w:rPr>
        <w:t xml:space="preserve"> </w:t>
      </w:r>
      <w:r w:rsidRPr="00232492">
        <w:t>с</w:t>
      </w:r>
      <w:r w:rsidRPr="00232492">
        <w:rPr>
          <w:spacing w:val="-13"/>
        </w:rPr>
        <w:t xml:space="preserve"> </w:t>
      </w:r>
      <w:r w:rsidRPr="00232492">
        <w:t>помощью</w:t>
      </w:r>
      <w:r w:rsidRPr="00232492">
        <w:rPr>
          <w:spacing w:val="-57"/>
        </w:rPr>
        <w:t xml:space="preserve"> </w:t>
      </w:r>
      <w:r w:rsidRPr="00232492">
        <w:t>педагогического</w:t>
      </w:r>
      <w:r w:rsidRPr="00232492">
        <w:rPr>
          <w:spacing w:val="-1"/>
        </w:rPr>
        <w:t xml:space="preserve"> </w:t>
      </w:r>
      <w:r w:rsidRPr="00232492">
        <w:t>работника;</w:t>
      </w:r>
    </w:p>
    <w:p w:rsidR="009667EF" w:rsidRPr="00232492" w:rsidRDefault="009667EF" w:rsidP="009667EF">
      <w:pPr>
        <w:pStyle w:val="a3"/>
        <w:ind w:left="968" w:firstLine="0"/>
        <w:jc w:val="left"/>
      </w:pPr>
      <w:r w:rsidRPr="00232492">
        <w:t>заучивание</w:t>
      </w:r>
      <w:r w:rsidRPr="00232492">
        <w:rPr>
          <w:spacing w:val="-4"/>
        </w:rPr>
        <w:t xml:space="preserve"> </w:t>
      </w:r>
      <w:r w:rsidRPr="00232492">
        <w:t>наизусть</w:t>
      </w:r>
      <w:r w:rsidRPr="00232492">
        <w:rPr>
          <w:spacing w:val="-2"/>
        </w:rPr>
        <w:t xml:space="preserve"> </w:t>
      </w:r>
      <w:r w:rsidRPr="00232492">
        <w:t>7 -</w:t>
      </w:r>
      <w:r w:rsidRPr="00232492">
        <w:rPr>
          <w:spacing w:val="-2"/>
        </w:rPr>
        <w:t xml:space="preserve"> </w:t>
      </w:r>
      <w:r w:rsidRPr="00232492">
        <w:t>9</w:t>
      </w:r>
      <w:r w:rsidRPr="00232492">
        <w:rPr>
          <w:spacing w:val="-2"/>
        </w:rPr>
        <w:t xml:space="preserve"> </w:t>
      </w:r>
      <w:r w:rsidRPr="00232492">
        <w:t>стихотворений;</w:t>
      </w:r>
    </w:p>
    <w:p w:rsidR="009667EF" w:rsidRPr="00232492" w:rsidRDefault="009667EF" w:rsidP="009667EF">
      <w:pPr>
        <w:pStyle w:val="a3"/>
        <w:tabs>
          <w:tab w:val="left" w:pos="2896"/>
          <w:tab w:val="left" w:pos="3803"/>
          <w:tab w:val="left" w:pos="5151"/>
          <w:tab w:val="left" w:pos="5609"/>
          <w:tab w:val="left" w:pos="6556"/>
          <w:tab w:val="left" w:pos="6894"/>
          <w:tab w:val="left" w:pos="8261"/>
          <w:tab w:val="left" w:pos="8719"/>
        </w:tabs>
        <w:ind w:right="301"/>
        <w:jc w:val="left"/>
      </w:pPr>
      <w:r w:rsidRPr="00232492">
        <w:t>самостоятельное</w:t>
      </w:r>
      <w:r w:rsidRPr="00232492">
        <w:tab/>
        <w:t>чтение</w:t>
      </w:r>
      <w:r w:rsidRPr="00232492">
        <w:tab/>
        <w:t>небольших</w:t>
      </w:r>
      <w:r w:rsidRPr="00232492">
        <w:tab/>
        <w:t>по</w:t>
      </w:r>
      <w:r w:rsidRPr="00232492">
        <w:tab/>
        <w:t>объему</w:t>
      </w:r>
      <w:r w:rsidRPr="00232492">
        <w:tab/>
        <w:t>и</w:t>
      </w:r>
      <w:r w:rsidRPr="00232492">
        <w:tab/>
        <w:t>несложных</w:t>
      </w:r>
      <w:r w:rsidRPr="00232492">
        <w:tab/>
        <w:t>по</w:t>
      </w:r>
      <w:r w:rsidRPr="00232492">
        <w:tab/>
      </w:r>
      <w:r w:rsidRPr="00232492">
        <w:rPr>
          <w:spacing w:val="-1"/>
        </w:rPr>
        <w:t>содержанию</w:t>
      </w:r>
      <w:r w:rsidRPr="00232492">
        <w:rPr>
          <w:spacing w:val="-57"/>
        </w:rPr>
        <w:t xml:space="preserve"> </w:t>
      </w:r>
      <w:r w:rsidRPr="00232492">
        <w:t>произведений</w:t>
      </w:r>
      <w:r w:rsidRPr="00232492">
        <w:rPr>
          <w:spacing w:val="-1"/>
        </w:rPr>
        <w:t xml:space="preserve"> </w:t>
      </w:r>
      <w:r w:rsidRPr="00232492">
        <w:t>для</w:t>
      </w:r>
      <w:r w:rsidRPr="00232492">
        <w:rPr>
          <w:spacing w:val="-1"/>
        </w:rPr>
        <w:t xml:space="preserve"> </w:t>
      </w:r>
      <w:r w:rsidRPr="00232492">
        <w:t>внеклассного чтения,</w:t>
      </w:r>
      <w:r w:rsidRPr="00232492">
        <w:rPr>
          <w:spacing w:val="-1"/>
        </w:rPr>
        <w:t xml:space="preserve"> </w:t>
      </w:r>
      <w:r w:rsidRPr="00232492">
        <w:t>выполнение</w:t>
      </w:r>
      <w:r w:rsidRPr="00232492">
        <w:rPr>
          <w:spacing w:val="-2"/>
        </w:rPr>
        <w:t xml:space="preserve"> </w:t>
      </w:r>
      <w:r w:rsidRPr="00232492">
        <w:t>посильных</w:t>
      </w:r>
      <w:r w:rsidRPr="00232492">
        <w:rPr>
          <w:spacing w:val="2"/>
        </w:rPr>
        <w:t xml:space="preserve"> </w:t>
      </w:r>
      <w:r w:rsidRPr="00232492">
        <w:t>заданий.</w:t>
      </w:r>
    </w:p>
    <w:p w:rsidR="009667EF" w:rsidRPr="00232492" w:rsidRDefault="009667EF" w:rsidP="009667EF">
      <w:pPr>
        <w:pStyle w:val="1"/>
        <w:spacing w:before="5"/>
        <w:jc w:val="left"/>
      </w:pPr>
      <w:r w:rsidRPr="00232492">
        <w:t>Достаточный</w:t>
      </w:r>
      <w:r w:rsidRPr="00232492">
        <w:rPr>
          <w:spacing w:val="-3"/>
        </w:rPr>
        <w:t xml:space="preserve"> </w:t>
      </w:r>
      <w:r w:rsidRPr="00232492">
        <w:t>уровень:</w:t>
      </w:r>
    </w:p>
    <w:p w:rsidR="009667EF" w:rsidRPr="00232492" w:rsidRDefault="009667EF" w:rsidP="009667EF">
      <w:pPr>
        <w:pStyle w:val="a3"/>
        <w:jc w:val="left"/>
      </w:pPr>
      <w:r w:rsidRPr="00232492">
        <w:t>правильное,</w:t>
      </w:r>
      <w:r w:rsidRPr="00232492">
        <w:rPr>
          <w:spacing w:val="24"/>
        </w:rPr>
        <w:t xml:space="preserve"> </w:t>
      </w:r>
      <w:r w:rsidRPr="00232492">
        <w:t>осознанное</w:t>
      </w:r>
      <w:r w:rsidRPr="00232492">
        <w:rPr>
          <w:spacing w:val="24"/>
        </w:rPr>
        <w:t xml:space="preserve"> </w:t>
      </w:r>
      <w:r w:rsidRPr="00232492">
        <w:t>и</w:t>
      </w:r>
      <w:r w:rsidRPr="00232492">
        <w:rPr>
          <w:spacing w:val="26"/>
        </w:rPr>
        <w:t xml:space="preserve"> </w:t>
      </w:r>
      <w:r w:rsidRPr="00232492">
        <w:t>беглое</w:t>
      </w:r>
      <w:r w:rsidRPr="00232492">
        <w:rPr>
          <w:spacing w:val="24"/>
        </w:rPr>
        <w:t xml:space="preserve"> </w:t>
      </w:r>
      <w:r w:rsidRPr="00232492">
        <w:t>чтение</w:t>
      </w:r>
      <w:r w:rsidRPr="00232492">
        <w:rPr>
          <w:spacing w:val="24"/>
        </w:rPr>
        <w:t xml:space="preserve"> </w:t>
      </w:r>
      <w:r w:rsidRPr="00232492">
        <w:t>вслух,</w:t>
      </w:r>
      <w:r w:rsidRPr="00232492">
        <w:rPr>
          <w:spacing w:val="25"/>
        </w:rPr>
        <w:t xml:space="preserve"> </w:t>
      </w:r>
      <w:r w:rsidRPr="00232492">
        <w:t>с</w:t>
      </w:r>
      <w:r w:rsidRPr="00232492">
        <w:rPr>
          <w:spacing w:val="23"/>
        </w:rPr>
        <w:t xml:space="preserve"> </w:t>
      </w:r>
      <w:r w:rsidRPr="00232492">
        <w:t>соблюдением</w:t>
      </w:r>
      <w:r w:rsidRPr="00232492">
        <w:rPr>
          <w:spacing w:val="24"/>
        </w:rPr>
        <w:t xml:space="preserve"> </w:t>
      </w:r>
      <w:r w:rsidRPr="00232492">
        <w:t>некоторых</w:t>
      </w:r>
      <w:r w:rsidRPr="00232492">
        <w:rPr>
          <w:spacing w:val="30"/>
        </w:rPr>
        <w:t xml:space="preserve"> </w:t>
      </w:r>
      <w:r w:rsidRPr="00232492">
        <w:t>усвоенных</w:t>
      </w:r>
      <w:r w:rsidRPr="00232492">
        <w:rPr>
          <w:spacing w:val="-57"/>
        </w:rPr>
        <w:t xml:space="preserve"> </w:t>
      </w:r>
      <w:r w:rsidRPr="00232492">
        <w:t>норм</w:t>
      </w:r>
      <w:r w:rsidRPr="00232492">
        <w:rPr>
          <w:spacing w:val="-2"/>
        </w:rPr>
        <w:t xml:space="preserve"> </w:t>
      </w:r>
      <w:r w:rsidRPr="00232492">
        <w:t>орфоэпии;</w:t>
      </w:r>
    </w:p>
    <w:p w:rsidR="009667EF" w:rsidRPr="00232492" w:rsidRDefault="009667EF" w:rsidP="009667EF">
      <w:pPr>
        <w:pStyle w:val="a3"/>
        <w:ind w:right="305"/>
        <w:jc w:val="left"/>
      </w:pPr>
      <w:r w:rsidRPr="00232492">
        <w:t>ответы</w:t>
      </w:r>
      <w:r w:rsidRPr="00232492">
        <w:rPr>
          <w:spacing w:val="13"/>
        </w:rPr>
        <w:t xml:space="preserve"> </w:t>
      </w:r>
      <w:r w:rsidRPr="00232492">
        <w:t>на</w:t>
      </w:r>
      <w:r w:rsidRPr="00232492">
        <w:rPr>
          <w:spacing w:val="12"/>
        </w:rPr>
        <w:t xml:space="preserve"> </w:t>
      </w:r>
      <w:r w:rsidRPr="00232492">
        <w:t>вопросы</w:t>
      </w:r>
      <w:r w:rsidRPr="00232492">
        <w:rPr>
          <w:spacing w:val="13"/>
        </w:rPr>
        <w:t xml:space="preserve"> </w:t>
      </w:r>
      <w:r w:rsidRPr="00232492">
        <w:t>педагогического</w:t>
      </w:r>
      <w:r w:rsidRPr="00232492">
        <w:rPr>
          <w:spacing w:val="13"/>
        </w:rPr>
        <w:t xml:space="preserve"> </w:t>
      </w:r>
      <w:r w:rsidRPr="00232492">
        <w:t>работника</w:t>
      </w:r>
      <w:r w:rsidRPr="00232492">
        <w:rPr>
          <w:spacing w:val="12"/>
        </w:rPr>
        <w:t xml:space="preserve"> </w:t>
      </w:r>
      <w:r w:rsidRPr="00232492">
        <w:t>своими</w:t>
      </w:r>
      <w:r w:rsidRPr="00232492">
        <w:rPr>
          <w:spacing w:val="14"/>
        </w:rPr>
        <w:t xml:space="preserve"> </w:t>
      </w:r>
      <w:r w:rsidRPr="00232492">
        <w:t>словами</w:t>
      </w:r>
      <w:r w:rsidRPr="00232492">
        <w:rPr>
          <w:spacing w:val="14"/>
        </w:rPr>
        <w:t xml:space="preserve"> </w:t>
      </w:r>
      <w:r w:rsidRPr="00232492">
        <w:t>и</w:t>
      </w:r>
      <w:r w:rsidRPr="00232492">
        <w:rPr>
          <w:spacing w:val="14"/>
        </w:rPr>
        <w:t xml:space="preserve"> </w:t>
      </w:r>
      <w:r w:rsidRPr="00232492">
        <w:t>словами</w:t>
      </w:r>
      <w:r w:rsidRPr="00232492">
        <w:rPr>
          <w:spacing w:val="14"/>
        </w:rPr>
        <w:t xml:space="preserve"> </w:t>
      </w:r>
      <w:r w:rsidRPr="00232492">
        <w:t>автора</w:t>
      </w:r>
      <w:r w:rsidRPr="00232492">
        <w:rPr>
          <w:spacing w:val="-57"/>
        </w:rPr>
        <w:t xml:space="preserve"> </w:t>
      </w:r>
      <w:r w:rsidRPr="00232492">
        <w:t>(выборочное</w:t>
      </w:r>
      <w:r w:rsidRPr="00232492">
        <w:rPr>
          <w:spacing w:val="-2"/>
        </w:rPr>
        <w:t xml:space="preserve"> </w:t>
      </w:r>
      <w:r w:rsidRPr="00232492">
        <w:t>чтение);</w:t>
      </w:r>
    </w:p>
    <w:p w:rsidR="009667EF" w:rsidRPr="00232492" w:rsidRDefault="009667EF" w:rsidP="009667EF">
      <w:pPr>
        <w:pStyle w:val="a3"/>
        <w:ind w:left="968" w:firstLine="0"/>
        <w:jc w:val="left"/>
      </w:pPr>
      <w:r w:rsidRPr="00232492">
        <w:t>определение</w:t>
      </w:r>
      <w:r w:rsidRPr="00232492">
        <w:rPr>
          <w:spacing w:val="-5"/>
        </w:rPr>
        <w:t xml:space="preserve"> </w:t>
      </w:r>
      <w:r w:rsidRPr="00232492">
        <w:t>темы</w:t>
      </w:r>
      <w:r w:rsidRPr="00232492">
        <w:rPr>
          <w:spacing w:val="-3"/>
        </w:rPr>
        <w:t xml:space="preserve"> </w:t>
      </w:r>
      <w:r w:rsidRPr="00232492">
        <w:t>художественного</w:t>
      </w:r>
      <w:r w:rsidRPr="00232492">
        <w:rPr>
          <w:spacing w:val="-3"/>
        </w:rPr>
        <w:t xml:space="preserve"> </w:t>
      </w:r>
      <w:r w:rsidRPr="00232492">
        <w:t>произведения;</w:t>
      </w:r>
    </w:p>
    <w:p w:rsidR="009667EF" w:rsidRPr="00232492" w:rsidRDefault="009667EF" w:rsidP="009667EF">
      <w:pPr>
        <w:pStyle w:val="a3"/>
        <w:ind w:left="968" w:right="490" w:firstLine="0"/>
        <w:jc w:val="left"/>
      </w:pPr>
      <w:r w:rsidRPr="00232492">
        <w:t>определение основной мысли произведения (с помощью педагогического работника);</w:t>
      </w:r>
      <w:r w:rsidRPr="00232492">
        <w:rPr>
          <w:spacing w:val="-57"/>
        </w:rPr>
        <w:t xml:space="preserve"> </w:t>
      </w:r>
      <w:r w:rsidRPr="00232492">
        <w:t>самостоятельное</w:t>
      </w:r>
      <w:r w:rsidRPr="00232492">
        <w:rPr>
          <w:spacing w:val="-2"/>
        </w:rPr>
        <w:t xml:space="preserve"> </w:t>
      </w:r>
      <w:r w:rsidRPr="00232492">
        <w:t>деление</w:t>
      </w:r>
      <w:r w:rsidRPr="00232492">
        <w:rPr>
          <w:spacing w:val="-2"/>
        </w:rPr>
        <w:t xml:space="preserve"> </w:t>
      </w:r>
      <w:r w:rsidRPr="00232492">
        <w:t>на</w:t>
      </w:r>
      <w:r w:rsidRPr="00232492">
        <w:rPr>
          <w:spacing w:val="-2"/>
        </w:rPr>
        <w:t xml:space="preserve"> </w:t>
      </w:r>
      <w:r w:rsidRPr="00232492">
        <w:t>части несложного</w:t>
      </w:r>
      <w:r w:rsidRPr="00232492">
        <w:rPr>
          <w:spacing w:val="-1"/>
        </w:rPr>
        <w:t xml:space="preserve"> </w:t>
      </w:r>
      <w:r w:rsidRPr="00232492">
        <w:t>по</w:t>
      </w:r>
      <w:r w:rsidRPr="00232492">
        <w:rPr>
          <w:spacing w:val="-1"/>
        </w:rPr>
        <w:t xml:space="preserve"> </w:t>
      </w:r>
      <w:r w:rsidRPr="00232492">
        <w:t>структуре</w:t>
      </w:r>
      <w:r w:rsidRPr="00232492">
        <w:rPr>
          <w:spacing w:val="-2"/>
        </w:rPr>
        <w:t xml:space="preserve"> </w:t>
      </w:r>
      <w:r w:rsidRPr="00232492">
        <w:t>и</w:t>
      </w:r>
      <w:r w:rsidRPr="00232492">
        <w:rPr>
          <w:spacing w:val="-1"/>
        </w:rPr>
        <w:t xml:space="preserve"> </w:t>
      </w:r>
      <w:r w:rsidRPr="00232492">
        <w:t>содержанию</w:t>
      </w:r>
      <w:r w:rsidRPr="00232492">
        <w:rPr>
          <w:spacing w:val="-1"/>
        </w:rPr>
        <w:t xml:space="preserve"> </w:t>
      </w:r>
      <w:r w:rsidRPr="00232492">
        <w:t>текста;</w:t>
      </w:r>
    </w:p>
    <w:p w:rsidR="009667EF" w:rsidRPr="00232492" w:rsidRDefault="009667EF" w:rsidP="009667EF">
      <w:pPr>
        <w:pStyle w:val="a3"/>
        <w:tabs>
          <w:tab w:val="left" w:pos="2351"/>
          <w:tab w:val="left" w:pos="3421"/>
          <w:tab w:val="left" w:pos="3773"/>
          <w:tab w:val="left" w:pos="5666"/>
          <w:tab w:val="left" w:pos="6551"/>
          <w:tab w:val="left" w:pos="8184"/>
          <w:tab w:val="left" w:pos="8512"/>
        </w:tabs>
        <w:ind w:left="968" w:right="303" w:firstLine="0"/>
        <w:jc w:val="left"/>
      </w:pPr>
      <w:r w:rsidRPr="00232492">
        <w:t>формулировка заголовков пунктов плана (с помощью педагогического работника);</w:t>
      </w:r>
      <w:r w:rsidRPr="00232492">
        <w:rPr>
          <w:spacing w:val="1"/>
        </w:rPr>
        <w:t xml:space="preserve"> </w:t>
      </w:r>
      <w:r w:rsidRPr="00232492">
        <w:t>различение</w:t>
      </w:r>
      <w:r w:rsidRPr="00232492">
        <w:tab/>
        <w:t>главных</w:t>
      </w:r>
      <w:r w:rsidRPr="00232492">
        <w:tab/>
        <w:t>и</w:t>
      </w:r>
      <w:r w:rsidRPr="00232492">
        <w:tab/>
        <w:t>второстепенных</w:t>
      </w:r>
      <w:r w:rsidRPr="00232492">
        <w:tab/>
        <w:t>героев</w:t>
      </w:r>
      <w:r w:rsidRPr="00232492">
        <w:tab/>
        <w:t>произведения</w:t>
      </w:r>
      <w:r w:rsidRPr="00232492">
        <w:tab/>
        <w:t>с</w:t>
      </w:r>
      <w:r w:rsidRPr="00232492">
        <w:tab/>
      </w:r>
      <w:r w:rsidRPr="00232492">
        <w:rPr>
          <w:spacing w:val="-1"/>
        </w:rPr>
        <w:t>элементарным</w:t>
      </w:r>
    </w:p>
    <w:p w:rsidR="009667EF" w:rsidRPr="00232492" w:rsidRDefault="009667EF" w:rsidP="009667EF">
      <w:pPr>
        <w:pStyle w:val="a3"/>
        <w:ind w:firstLine="0"/>
        <w:jc w:val="left"/>
      </w:pPr>
      <w:r w:rsidRPr="00232492">
        <w:t>обоснованием;</w:t>
      </w:r>
    </w:p>
    <w:p w:rsidR="009667EF" w:rsidRPr="00232492" w:rsidRDefault="009667EF" w:rsidP="009667EF">
      <w:pPr>
        <w:pStyle w:val="a3"/>
        <w:spacing w:before="73"/>
        <w:ind w:firstLine="0"/>
        <w:jc w:val="left"/>
      </w:pPr>
      <w:r w:rsidRPr="00232492">
        <w:t>определение</w:t>
      </w:r>
      <w:r w:rsidRPr="00232492">
        <w:tab/>
        <w:t>собственного</w:t>
      </w:r>
      <w:r w:rsidRPr="00232492">
        <w:tab/>
        <w:t>отношения</w:t>
      </w:r>
      <w:r w:rsidRPr="00232492">
        <w:tab/>
        <w:t>к</w:t>
      </w:r>
      <w:r w:rsidRPr="00232492">
        <w:tab/>
        <w:t>поступкам</w:t>
      </w:r>
      <w:r w:rsidRPr="00232492">
        <w:tab/>
        <w:t>героев</w:t>
      </w:r>
      <w:r w:rsidRPr="00232492">
        <w:tab/>
        <w:t>(героя),</w:t>
      </w:r>
      <w:r w:rsidRPr="00232492">
        <w:tab/>
        <w:t>сравнение</w:t>
      </w:r>
      <w:r w:rsidRPr="00232492">
        <w:rPr>
          <w:spacing w:val="-57"/>
        </w:rPr>
        <w:t xml:space="preserve"> </w:t>
      </w:r>
      <w:r>
        <w:rPr>
          <w:spacing w:val="-57"/>
        </w:rPr>
        <w:t xml:space="preserve">     </w:t>
      </w:r>
      <w:r w:rsidRPr="00232492">
        <w:t>собственного</w:t>
      </w:r>
      <w:r w:rsidRPr="00232492">
        <w:rPr>
          <w:spacing w:val="6"/>
        </w:rPr>
        <w:t xml:space="preserve"> </w:t>
      </w:r>
      <w:r w:rsidRPr="00232492">
        <w:t>отношения</w:t>
      </w:r>
      <w:r w:rsidRPr="00232492">
        <w:rPr>
          <w:spacing w:val="6"/>
        </w:rPr>
        <w:t xml:space="preserve"> </w:t>
      </w:r>
      <w:r w:rsidRPr="00232492">
        <w:t>и</w:t>
      </w:r>
      <w:r w:rsidRPr="00232492">
        <w:rPr>
          <w:spacing w:val="5"/>
        </w:rPr>
        <w:t xml:space="preserve"> </w:t>
      </w:r>
      <w:r w:rsidRPr="00232492">
        <w:t>отношения</w:t>
      </w:r>
      <w:r w:rsidRPr="00232492">
        <w:rPr>
          <w:spacing w:val="3"/>
        </w:rPr>
        <w:t xml:space="preserve"> </w:t>
      </w:r>
      <w:r w:rsidRPr="00232492">
        <w:t>автора</w:t>
      </w:r>
      <w:r w:rsidRPr="00232492">
        <w:rPr>
          <w:spacing w:val="5"/>
        </w:rPr>
        <w:t xml:space="preserve"> </w:t>
      </w:r>
      <w:r w:rsidRPr="00232492">
        <w:t>к</w:t>
      </w:r>
      <w:r w:rsidRPr="00232492">
        <w:rPr>
          <w:spacing w:val="7"/>
        </w:rPr>
        <w:t xml:space="preserve"> </w:t>
      </w:r>
      <w:r w:rsidRPr="00232492">
        <w:t>поступкам</w:t>
      </w:r>
      <w:r w:rsidRPr="00232492">
        <w:rPr>
          <w:spacing w:val="6"/>
        </w:rPr>
        <w:t xml:space="preserve"> </w:t>
      </w:r>
      <w:r w:rsidRPr="00232492">
        <w:t>героев</w:t>
      </w:r>
      <w:r w:rsidRPr="00232492">
        <w:rPr>
          <w:spacing w:val="5"/>
        </w:rPr>
        <w:t xml:space="preserve"> </w:t>
      </w:r>
      <w:r w:rsidRPr="00232492">
        <w:t>с</w:t>
      </w:r>
      <w:r w:rsidRPr="00232492">
        <w:rPr>
          <w:spacing w:val="5"/>
        </w:rPr>
        <w:t xml:space="preserve"> </w:t>
      </w:r>
      <w:r w:rsidRPr="00232492">
        <w:t>использованием</w:t>
      </w:r>
      <w:r w:rsidRPr="00232492">
        <w:rPr>
          <w:spacing w:val="3"/>
        </w:rPr>
        <w:t xml:space="preserve"> </w:t>
      </w:r>
      <w:r w:rsidRPr="00232492">
        <w:t>примеров</w:t>
      </w:r>
      <w:r w:rsidRPr="009667EF">
        <w:t xml:space="preserve"> </w:t>
      </w:r>
      <w:r w:rsidRPr="00232492">
        <w:t>из</w:t>
      </w:r>
      <w:r w:rsidRPr="00232492">
        <w:rPr>
          <w:spacing w:val="-3"/>
        </w:rPr>
        <w:t xml:space="preserve"> </w:t>
      </w:r>
      <w:r w:rsidRPr="00232492">
        <w:t>текста</w:t>
      </w:r>
      <w:r w:rsidRPr="00232492">
        <w:rPr>
          <w:spacing w:val="-2"/>
        </w:rPr>
        <w:t xml:space="preserve"> </w:t>
      </w:r>
      <w:r w:rsidRPr="00232492">
        <w:t>(с</w:t>
      </w:r>
      <w:r w:rsidRPr="00232492">
        <w:rPr>
          <w:spacing w:val="-4"/>
        </w:rPr>
        <w:t xml:space="preserve"> </w:t>
      </w:r>
      <w:r w:rsidRPr="00232492">
        <w:t>помощью</w:t>
      </w:r>
      <w:r w:rsidRPr="00232492">
        <w:rPr>
          <w:spacing w:val="-2"/>
        </w:rPr>
        <w:t xml:space="preserve"> </w:t>
      </w:r>
      <w:r w:rsidRPr="00232492">
        <w:t>педагогического</w:t>
      </w:r>
      <w:r w:rsidRPr="00232492">
        <w:rPr>
          <w:spacing w:val="-2"/>
        </w:rPr>
        <w:t xml:space="preserve"> </w:t>
      </w:r>
      <w:r w:rsidRPr="00232492">
        <w:t>работника);</w:t>
      </w:r>
    </w:p>
    <w:p w:rsidR="009667EF" w:rsidRPr="00232492" w:rsidRDefault="009667EF" w:rsidP="009667EF">
      <w:pPr>
        <w:pStyle w:val="a3"/>
        <w:spacing w:before="1"/>
        <w:ind w:left="968" w:firstLine="0"/>
        <w:jc w:val="left"/>
      </w:pPr>
      <w:r w:rsidRPr="00232492">
        <w:t>пересказ</w:t>
      </w:r>
      <w:r w:rsidRPr="00232492">
        <w:rPr>
          <w:spacing w:val="-3"/>
        </w:rPr>
        <w:t xml:space="preserve"> </w:t>
      </w:r>
      <w:r w:rsidRPr="00232492">
        <w:t>текста</w:t>
      </w:r>
      <w:r w:rsidRPr="00232492">
        <w:rPr>
          <w:spacing w:val="-2"/>
        </w:rPr>
        <w:t xml:space="preserve"> </w:t>
      </w:r>
      <w:r w:rsidRPr="00232492">
        <w:t>по</w:t>
      </w:r>
      <w:r w:rsidRPr="00232492">
        <w:rPr>
          <w:spacing w:val="-3"/>
        </w:rPr>
        <w:t xml:space="preserve"> </w:t>
      </w:r>
      <w:r w:rsidRPr="00232492">
        <w:t>коллективно</w:t>
      </w:r>
      <w:r w:rsidRPr="00232492">
        <w:rPr>
          <w:spacing w:val="-2"/>
        </w:rPr>
        <w:t xml:space="preserve"> </w:t>
      </w:r>
      <w:r w:rsidRPr="00232492">
        <w:t>составленному</w:t>
      </w:r>
      <w:r w:rsidRPr="00232492">
        <w:rPr>
          <w:spacing w:val="-6"/>
        </w:rPr>
        <w:t xml:space="preserve"> </w:t>
      </w:r>
      <w:r w:rsidRPr="00232492">
        <w:t>плану;</w:t>
      </w:r>
    </w:p>
    <w:p w:rsidR="009667EF" w:rsidRPr="00232492" w:rsidRDefault="009667EF" w:rsidP="009667EF">
      <w:pPr>
        <w:pStyle w:val="a3"/>
        <w:ind w:right="305"/>
        <w:jc w:val="left"/>
      </w:pPr>
      <w:r w:rsidRPr="00232492">
        <w:t>нахождение</w:t>
      </w:r>
      <w:r w:rsidRPr="00232492">
        <w:rPr>
          <w:spacing w:val="5"/>
        </w:rPr>
        <w:t xml:space="preserve"> </w:t>
      </w:r>
      <w:r w:rsidRPr="00232492">
        <w:t>в</w:t>
      </w:r>
      <w:r w:rsidRPr="00232492">
        <w:rPr>
          <w:spacing w:val="5"/>
        </w:rPr>
        <w:t xml:space="preserve"> </w:t>
      </w:r>
      <w:r w:rsidRPr="00232492">
        <w:t>тексте</w:t>
      </w:r>
      <w:r w:rsidRPr="00232492">
        <w:rPr>
          <w:spacing w:val="6"/>
        </w:rPr>
        <w:t xml:space="preserve"> </w:t>
      </w:r>
      <w:r w:rsidRPr="00232492">
        <w:t>непонятных</w:t>
      </w:r>
      <w:r w:rsidRPr="00232492">
        <w:rPr>
          <w:spacing w:val="8"/>
        </w:rPr>
        <w:t xml:space="preserve"> </w:t>
      </w:r>
      <w:r w:rsidRPr="00232492">
        <w:t>слов</w:t>
      </w:r>
      <w:r w:rsidRPr="00232492">
        <w:rPr>
          <w:spacing w:val="7"/>
        </w:rPr>
        <w:t xml:space="preserve"> </w:t>
      </w:r>
      <w:r w:rsidRPr="00232492">
        <w:t>и</w:t>
      </w:r>
      <w:r w:rsidRPr="00232492">
        <w:rPr>
          <w:spacing w:val="7"/>
        </w:rPr>
        <w:t xml:space="preserve"> </w:t>
      </w:r>
      <w:r w:rsidRPr="00232492">
        <w:t>выражений,</w:t>
      </w:r>
      <w:r w:rsidRPr="00232492">
        <w:rPr>
          <w:spacing w:val="6"/>
        </w:rPr>
        <w:t xml:space="preserve"> </w:t>
      </w:r>
      <w:r w:rsidRPr="00232492">
        <w:t>объяснение</w:t>
      </w:r>
      <w:r w:rsidRPr="00232492">
        <w:rPr>
          <w:spacing w:val="6"/>
        </w:rPr>
        <w:t xml:space="preserve"> </w:t>
      </w:r>
      <w:r w:rsidRPr="00232492">
        <w:t>их</w:t>
      </w:r>
      <w:r w:rsidRPr="00232492">
        <w:rPr>
          <w:spacing w:val="6"/>
        </w:rPr>
        <w:t xml:space="preserve"> </w:t>
      </w:r>
      <w:r w:rsidRPr="00232492">
        <w:t>значения</w:t>
      </w:r>
      <w:r w:rsidRPr="00232492">
        <w:rPr>
          <w:spacing w:val="6"/>
        </w:rPr>
        <w:t xml:space="preserve"> </w:t>
      </w:r>
      <w:r w:rsidRPr="00232492">
        <w:t>и</w:t>
      </w:r>
      <w:r w:rsidRPr="00232492">
        <w:rPr>
          <w:spacing w:val="8"/>
        </w:rPr>
        <w:t xml:space="preserve"> </w:t>
      </w:r>
      <w:r w:rsidRPr="00232492">
        <w:t>смысла</w:t>
      </w:r>
      <w:r w:rsidRPr="00232492">
        <w:rPr>
          <w:spacing w:val="-57"/>
        </w:rPr>
        <w:t xml:space="preserve"> </w:t>
      </w:r>
      <w:r w:rsidRPr="00232492">
        <w:t>с</w:t>
      </w:r>
      <w:r w:rsidRPr="00232492">
        <w:rPr>
          <w:spacing w:val="-2"/>
        </w:rPr>
        <w:t xml:space="preserve"> </w:t>
      </w:r>
      <w:r w:rsidRPr="00232492">
        <w:t>опорой на</w:t>
      </w:r>
      <w:r w:rsidRPr="00232492">
        <w:rPr>
          <w:spacing w:val="-1"/>
        </w:rPr>
        <w:t xml:space="preserve"> </w:t>
      </w:r>
      <w:r w:rsidRPr="00232492">
        <w:t>контекст;</w:t>
      </w:r>
    </w:p>
    <w:p w:rsidR="009667EF" w:rsidRPr="00232492" w:rsidRDefault="009667EF" w:rsidP="009667EF">
      <w:pPr>
        <w:pStyle w:val="a3"/>
        <w:ind w:right="305"/>
        <w:jc w:val="left"/>
      </w:pPr>
      <w:r w:rsidRPr="00232492">
        <w:t>ориентировка</w:t>
      </w:r>
      <w:r w:rsidRPr="00232492">
        <w:rPr>
          <w:spacing w:val="-10"/>
        </w:rPr>
        <w:t xml:space="preserve"> </w:t>
      </w:r>
      <w:r w:rsidRPr="00232492">
        <w:t>в</w:t>
      </w:r>
      <w:r w:rsidRPr="00232492">
        <w:rPr>
          <w:spacing w:val="-9"/>
        </w:rPr>
        <w:t xml:space="preserve"> </w:t>
      </w:r>
      <w:r w:rsidRPr="00232492">
        <w:t>круге</w:t>
      </w:r>
      <w:r w:rsidRPr="00232492">
        <w:rPr>
          <w:spacing w:val="-9"/>
        </w:rPr>
        <w:t xml:space="preserve"> </w:t>
      </w:r>
      <w:r w:rsidRPr="00232492">
        <w:t>доступного</w:t>
      </w:r>
      <w:r w:rsidRPr="00232492">
        <w:rPr>
          <w:spacing w:val="-8"/>
        </w:rPr>
        <w:t xml:space="preserve"> </w:t>
      </w:r>
      <w:r w:rsidRPr="00232492">
        <w:t>чтения,</w:t>
      </w:r>
      <w:r w:rsidRPr="00232492">
        <w:rPr>
          <w:spacing w:val="-8"/>
        </w:rPr>
        <w:t xml:space="preserve"> </w:t>
      </w:r>
      <w:r w:rsidRPr="00232492">
        <w:t>выбор</w:t>
      </w:r>
      <w:r w:rsidRPr="00232492">
        <w:rPr>
          <w:spacing w:val="-8"/>
        </w:rPr>
        <w:t xml:space="preserve"> </w:t>
      </w:r>
      <w:r w:rsidRPr="00232492">
        <w:t>интересующей</w:t>
      </w:r>
      <w:r w:rsidRPr="00232492">
        <w:rPr>
          <w:spacing w:val="-8"/>
        </w:rPr>
        <w:t xml:space="preserve"> </w:t>
      </w:r>
      <w:r w:rsidRPr="00232492">
        <w:t>литературы</w:t>
      </w:r>
      <w:r w:rsidRPr="00232492">
        <w:rPr>
          <w:spacing w:val="-9"/>
        </w:rPr>
        <w:t xml:space="preserve"> </w:t>
      </w:r>
      <w:r w:rsidRPr="00232492">
        <w:t>(с</w:t>
      </w:r>
      <w:r w:rsidRPr="00232492">
        <w:rPr>
          <w:spacing w:val="-10"/>
        </w:rPr>
        <w:t xml:space="preserve"> </w:t>
      </w:r>
      <w:r w:rsidRPr="00232492">
        <w:t>помощью</w:t>
      </w:r>
      <w:r w:rsidRPr="00232492">
        <w:rPr>
          <w:spacing w:val="-57"/>
        </w:rPr>
        <w:t xml:space="preserve"> </w:t>
      </w:r>
      <w:r w:rsidRPr="00232492">
        <w:t>взрослого),</w:t>
      </w:r>
      <w:r w:rsidRPr="00232492">
        <w:rPr>
          <w:spacing w:val="-2"/>
        </w:rPr>
        <w:t xml:space="preserve"> </w:t>
      </w:r>
      <w:r w:rsidRPr="00232492">
        <w:t>самостоятельное</w:t>
      </w:r>
      <w:r w:rsidRPr="00232492">
        <w:rPr>
          <w:spacing w:val="-1"/>
        </w:rPr>
        <w:t xml:space="preserve"> </w:t>
      </w:r>
      <w:r w:rsidRPr="00232492">
        <w:t>чтение</w:t>
      </w:r>
      <w:r w:rsidRPr="00232492">
        <w:rPr>
          <w:spacing w:val="-4"/>
        </w:rPr>
        <w:t xml:space="preserve"> </w:t>
      </w:r>
      <w:r w:rsidRPr="00232492">
        <w:t>художественной</w:t>
      </w:r>
      <w:r w:rsidRPr="00232492">
        <w:rPr>
          <w:spacing w:val="-1"/>
        </w:rPr>
        <w:t xml:space="preserve"> </w:t>
      </w:r>
      <w:r w:rsidRPr="00232492">
        <w:t>литературы;</w:t>
      </w:r>
    </w:p>
    <w:p w:rsidR="009667EF" w:rsidRPr="00232492" w:rsidRDefault="009667EF" w:rsidP="009667EF">
      <w:pPr>
        <w:pStyle w:val="a3"/>
        <w:ind w:left="968" w:firstLine="0"/>
        <w:jc w:val="left"/>
      </w:pPr>
      <w:r w:rsidRPr="00232492">
        <w:t>знание</w:t>
      </w:r>
      <w:r w:rsidRPr="00232492">
        <w:rPr>
          <w:spacing w:val="-4"/>
        </w:rPr>
        <w:t xml:space="preserve"> </w:t>
      </w:r>
      <w:r w:rsidRPr="00232492">
        <w:t>наизусть</w:t>
      </w:r>
      <w:r w:rsidRPr="00232492">
        <w:rPr>
          <w:spacing w:val="-1"/>
        </w:rPr>
        <w:t xml:space="preserve"> </w:t>
      </w:r>
      <w:r w:rsidRPr="00232492">
        <w:t>10</w:t>
      </w:r>
      <w:r w:rsidRPr="00232492">
        <w:rPr>
          <w:spacing w:val="-1"/>
        </w:rPr>
        <w:t xml:space="preserve"> </w:t>
      </w:r>
      <w:r w:rsidRPr="00232492">
        <w:t>-</w:t>
      </w:r>
      <w:r w:rsidRPr="00232492">
        <w:rPr>
          <w:spacing w:val="-3"/>
        </w:rPr>
        <w:t xml:space="preserve"> </w:t>
      </w:r>
      <w:r w:rsidRPr="00232492">
        <w:t>12</w:t>
      </w:r>
      <w:r w:rsidRPr="00232492">
        <w:rPr>
          <w:spacing w:val="-1"/>
        </w:rPr>
        <w:t xml:space="preserve"> </w:t>
      </w:r>
      <w:r w:rsidRPr="00232492">
        <w:t>стихотворений</w:t>
      </w:r>
      <w:r w:rsidRPr="00232492">
        <w:rPr>
          <w:spacing w:val="-4"/>
        </w:rPr>
        <w:t xml:space="preserve"> </w:t>
      </w:r>
      <w:r w:rsidRPr="00232492">
        <w:t>и</w:t>
      </w:r>
      <w:r w:rsidRPr="00232492">
        <w:rPr>
          <w:spacing w:val="-2"/>
        </w:rPr>
        <w:t xml:space="preserve"> </w:t>
      </w:r>
      <w:r w:rsidRPr="00232492">
        <w:t>1</w:t>
      </w:r>
      <w:r w:rsidRPr="00232492">
        <w:rPr>
          <w:spacing w:val="-2"/>
        </w:rPr>
        <w:t xml:space="preserve"> </w:t>
      </w:r>
      <w:r w:rsidRPr="00232492">
        <w:t>прозаического</w:t>
      </w:r>
      <w:r w:rsidRPr="00232492">
        <w:rPr>
          <w:spacing w:val="-3"/>
        </w:rPr>
        <w:t xml:space="preserve"> </w:t>
      </w:r>
      <w:r w:rsidRPr="00232492">
        <w:t>отрывка.</w:t>
      </w:r>
    </w:p>
    <w:p w:rsidR="009667EF" w:rsidRPr="009667EF" w:rsidRDefault="009667EF" w:rsidP="009667EF">
      <w:pPr>
        <w:pStyle w:val="a3"/>
        <w:tabs>
          <w:tab w:val="left" w:pos="2481"/>
          <w:tab w:val="left" w:pos="4079"/>
          <w:tab w:val="left" w:pos="5434"/>
          <w:tab w:val="left" w:pos="5770"/>
          <w:tab w:val="left" w:pos="7071"/>
          <w:tab w:val="left" w:pos="7959"/>
          <w:tab w:val="left" w:pos="8954"/>
        </w:tabs>
        <w:ind w:right="302"/>
        <w:jc w:val="left"/>
        <w:rPr>
          <w:b/>
        </w:rPr>
      </w:pPr>
      <w:r w:rsidRPr="009667EF">
        <w:rPr>
          <w:b/>
        </w:rPr>
        <w:t xml:space="preserve">Тематическое планирование </w:t>
      </w:r>
    </w:p>
    <w:p w:rsidR="009667EF" w:rsidRPr="009667EF" w:rsidRDefault="009667EF" w:rsidP="009667EF">
      <w:pPr>
        <w:widowControl/>
        <w:autoSpaceDE/>
        <w:autoSpaceDN/>
        <w:rPr>
          <w:color w:val="000000"/>
          <w:sz w:val="24"/>
          <w:szCs w:val="24"/>
          <w:lang w:eastAsia="ru-RU"/>
        </w:rPr>
      </w:pPr>
      <w:r>
        <w:rPr>
          <w:color w:val="000000"/>
          <w:sz w:val="24"/>
          <w:szCs w:val="24"/>
          <w:lang w:eastAsia="ru-RU"/>
        </w:rPr>
        <w:t xml:space="preserve">              </w:t>
      </w:r>
      <w:r w:rsidRPr="009667EF">
        <w:rPr>
          <w:color w:val="000000"/>
          <w:sz w:val="24"/>
          <w:szCs w:val="24"/>
          <w:lang w:eastAsia="ru-RU"/>
        </w:rPr>
        <w:t>6 класс</w:t>
      </w:r>
    </w:p>
    <w:tbl>
      <w:tblPr>
        <w:tblW w:w="9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0"/>
        <w:gridCol w:w="3648"/>
        <w:gridCol w:w="1559"/>
        <w:gridCol w:w="1701"/>
        <w:gridCol w:w="1837"/>
      </w:tblGrid>
      <w:tr w:rsidR="009667EF" w:rsidRPr="009667EF" w:rsidTr="009667EF">
        <w:trPr>
          <w:trHeight w:val="413"/>
          <w:jc w:val="center"/>
        </w:trPr>
        <w:tc>
          <w:tcPr>
            <w:tcW w:w="600" w:type="dxa"/>
            <w:vAlign w:val="center"/>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 xml:space="preserve">№ </w:t>
            </w:r>
          </w:p>
        </w:tc>
        <w:tc>
          <w:tcPr>
            <w:tcW w:w="3648" w:type="dxa"/>
            <w:vAlign w:val="center"/>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Название раздела, темы</w:t>
            </w:r>
          </w:p>
        </w:tc>
        <w:tc>
          <w:tcPr>
            <w:tcW w:w="1559" w:type="dxa"/>
            <w:vAlign w:val="center"/>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Количество часов</w:t>
            </w:r>
          </w:p>
        </w:tc>
        <w:tc>
          <w:tcPr>
            <w:tcW w:w="1701"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Контрольные работы</w:t>
            </w:r>
          </w:p>
        </w:tc>
        <w:tc>
          <w:tcPr>
            <w:tcW w:w="1837"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 xml:space="preserve">Внеклассное </w:t>
            </w:r>
          </w:p>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чтение</w:t>
            </w:r>
          </w:p>
        </w:tc>
      </w:tr>
      <w:tr w:rsidR="009667EF" w:rsidRPr="009667EF" w:rsidTr="009667EF">
        <w:trPr>
          <w:trHeight w:val="270"/>
          <w:jc w:val="center"/>
        </w:trPr>
        <w:tc>
          <w:tcPr>
            <w:tcW w:w="600"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w:t>
            </w:r>
          </w:p>
        </w:tc>
        <w:tc>
          <w:tcPr>
            <w:tcW w:w="3648" w:type="dxa"/>
            <w:tcBorders>
              <w:top w:val="single" w:sz="4" w:space="0" w:color="000000"/>
              <w:left w:val="single" w:sz="4" w:space="0" w:color="000000"/>
              <w:bottom w:val="single" w:sz="4" w:space="0" w:color="000000"/>
              <w:right w:val="single" w:sz="4" w:space="0" w:color="000000"/>
            </w:tcBorders>
            <w:shd w:val="clear" w:color="auto" w:fill="FFFFFF"/>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Давайте читать</w:t>
            </w:r>
          </w:p>
        </w:tc>
        <w:tc>
          <w:tcPr>
            <w:tcW w:w="1559"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13</w:t>
            </w:r>
          </w:p>
        </w:tc>
        <w:tc>
          <w:tcPr>
            <w:tcW w:w="1701"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 (тест)</w:t>
            </w:r>
          </w:p>
        </w:tc>
        <w:tc>
          <w:tcPr>
            <w:tcW w:w="1837"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w:t>
            </w:r>
          </w:p>
        </w:tc>
      </w:tr>
      <w:tr w:rsidR="009667EF" w:rsidRPr="009667EF" w:rsidTr="009667EF">
        <w:trPr>
          <w:trHeight w:val="270"/>
          <w:jc w:val="center"/>
        </w:trPr>
        <w:tc>
          <w:tcPr>
            <w:tcW w:w="600"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2.</w:t>
            </w:r>
          </w:p>
        </w:tc>
        <w:tc>
          <w:tcPr>
            <w:tcW w:w="3648" w:type="dxa"/>
            <w:tcBorders>
              <w:top w:val="single" w:sz="4" w:space="0" w:color="000000"/>
              <w:left w:val="single" w:sz="4" w:space="0" w:color="000000"/>
              <w:bottom w:val="single" w:sz="4" w:space="0" w:color="000000"/>
              <w:right w:val="single" w:sz="4" w:space="0" w:color="000000"/>
            </w:tcBorders>
            <w:shd w:val="clear" w:color="auto" w:fill="FFFFFF"/>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Школьная страна</w:t>
            </w:r>
          </w:p>
        </w:tc>
        <w:tc>
          <w:tcPr>
            <w:tcW w:w="1559"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8</w:t>
            </w:r>
          </w:p>
        </w:tc>
        <w:tc>
          <w:tcPr>
            <w:tcW w:w="1701"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 (тест)</w:t>
            </w:r>
          </w:p>
        </w:tc>
        <w:tc>
          <w:tcPr>
            <w:tcW w:w="1837"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w:t>
            </w:r>
          </w:p>
        </w:tc>
      </w:tr>
      <w:tr w:rsidR="009667EF" w:rsidRPr="009667EF" w:rsidTr="009667EF">
        <w:trPr>
          <w:trHeight w:val="270"/>
          <w:jc w:val="center"/>
        </w:trPr>
        <w:tc>
          <w:tcPr>
            <w:tcW w:w="600"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3.</w:t>
            </w:r>
          </w:p>
        </w:tc>
        <w:tc>
          <w:tcPr>
            <w:tcW w:w="3648" w:type="dxa"/>
            <w:tcBorders>
              <w:top w:val="single" w:sz="4" w:space="0" w:color="000000"/>
              <w:left w:val="single" w:sz="4" w:space="0" w:color="000000"/>
              <w:bottom w:val="single" w:sz="4" w:space="0" w:color="000000"/>
              <w:right w:val="single" w:sz="4" w:space="0" w:color="000000"/>
            </w:tcBorders>
            <w:shd w:val="clear" w:color="auto" w:fill="FFFFFF"/>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Круглый год. Осень</w:t>
            </w:r>
          </w:p>
        </w:tc>
        <w:tc>
          <w:tcPr>
            <w:tcW w:w="1559"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9</w:t>
            </w:r>
          </w:p>
        </w:tc>
        <w:tc>
          <w:tcPr>
            <w:tcW w:w="1701"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 (тест)</w:t>
            </w:r>
          </w:p>
        </w:tc>
        <w:tc>
          <w:tcPr>
            <w:tcW w:w="1837" w:type="dxa"/>
          </w:tcPr>
          <w:p w:rsidR="009667EF" w:rsidRPr="009667EF" w:rsidRDefault="009667EF" w:rsidP="009667EF">
            <w:pPr>
              <w:widowControl/>
              <w:autoSpaceDE/>
              <w:autoSpaceDN/>
              <w:rPr>
                <w:color w:val="000000"/>
                <w:sz w:val="24"/>
                <w:szCs w:val="24"/>
                <w:lang w:eastAsia="ru-RU"/>
              </w:rPr>
            </w:pPr>
          </w:p>
        </w:tc>
      </w:tr>
      <w:tr w:rsidR="009667EF" w:rsidRPr="009667EF" w:rsidTr="009667EF">
        <w:trPr>
          <w:trHeight w:val="270"/>
          <w:jc w:val="center"/>
        </w:trPr>
        <w:tc>
          <w:tcPr>
            <w:tcW w:w="600"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4.</w:t>
            </w:r>
          </w:p>
        </w:tc>
        <w:tc>
          <w:tcPr>
            <w:tcW w:w="3648" w:type="dxa"/>
            <w:tcBorders>
              <w:top w:val="single" w:sz="4" w:space="0" w:color="000000"/>
              <w:left w:val="single" w:sz="4" w:space="0" w:color="000000"/>
              <w:bottom w:val="single" w:sz="4" w:space="0" w:color="000000"/>
              <w:right w:val="single" w:sz="4" w:space="0" w:color="000000"/>
            </w:tcBorders>
            <w:shd w:val="clear" w:color="auto" w:fill="FFFFFF"/>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Истоки мудрости</w:t>
            </w:r>
          </w:p>
        </w:tc>
        <w:tc>
          <w:tcPr>
            <w:tcW w:w="1559"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14</w:t>
            </w:r>
          </w:p>
        </w:tc>
        <w:tc>
          <w:tcPr>
            <w:tcW w:w="1701"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 (тест)</w:t>
            </w:r>
          </w:p>
        </w:tc>
        <w:tc>
          <w:tcPr>
            <w:tcW w:w="1837"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w:t>
            </w:r>
          </w:p>
        </w:tc>
      </w:tr>
      <w:tr w:rsidR="009667EF" w:rsidRPr="009667EF" w:rsidTr="009667EF">
        <w:trPr>
          <w:trHeight w:val="270"/>
          <w:jc w:val="center"/>
        </w:trPr>
        <w:tc>
          <w:tcPr>
            <w:tcW w:w="600"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5.</w:t>
            </w:r>
          </w:p>
        </w:tc>
        <w:tc>
          <w:tcPr>
            <w:tcW w:w="3648" w:type="dxa"/>
            <w:tcBorders>
              <w:top w:val="single" w:sz="4" w:space="0" w:color="000000"/>
              <w:left w:val="single" w:sz="4" w:space="0" w:color="000000"/>
              <w:bottom w:val="single" w:sz="4" w:space="0" w:color="000000"/>
              <w:right w:val="single" w:sz="4" w:space="0" w:color="000000"/>
            </w:tcBorders>
            <w:shd w:val="clear" w:color="auto" w:fill="FFFFFF"/>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Наша Родина</w:t>
            </w:r>
          </w:p>
        </w:tc>
        <w:tc>
          <w:tcPr>
            <w:tcW w:w="1559"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10</w:t>
            </w:r>
          </w:p>
        </w:tc>
        <w:tc>
          <w:tcPr>
            <w:tcW w:w="1701"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 (тест)</w:t>
            </w:r>
          </w:p>
        </w:tc>
        <w:tc>
          <w:tcPr>
            <w:tcW w:w="1837"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w:t>
            </w:r>
          </w:p>
        </w:tc>
      </w:tr>
      <w:tr w:rsidR="009667EF" w:rsidRPr="009667EF" w:rsidTr="009667EF">
        <w:trPr>
          <w:trHeight w:val="270"/>
          <w:jc w:val="center"/>
        </w:trPr>
        <w:tc>
          <w:tcPr>
            <w:tcW w:w="600"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6.</w:t>
            </w:r>
          </w:p>
        </w:tc>
        <w:tc>
          <w:tcPr>
            <w:tcW w:w="3648" w:type="dxa"/>
            <w:tcBorders>
              <w:top w:val="single" w:sz="4" w:space="0" w:color="000000"/>
              <w:left w:val="single" w:sz="4" w:space="0" w:color="000000"/>
              <w:bottom w:val="single" w:sz="4" w:space="0" w:color="000000"/>
              <w:right w:val="single" w:sz="4" w:space="0" w:color="000000"/>
            </w:tcBorders>
            <w:shd w:val="clear" w:color="auto" w:fill="FFFFFF"/>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Круглый год. Зима</w:t>
            </w:r>
          </w:p>
        </w:tc>
        <w:tc>
          <w:tcPr>
            <w:tcW w:w="1559"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 xml:space="preserve">              9</w:t>
            </w:r>
          </w:p>
        </w:tc>
        <w:tc>
          <w:tcPr>
            <w:tcW w:w="1701"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 (тест)</w:t>
            </w:r>
          </w:p>
        </w:tc>
        <w:tc>
          <w:tcPr>
            <w:tcW w:w="1837" w:type="dxa"/>
          </w:tcPr>
          <w:p w:rsidR="009667EF" w:rsidRPr="009667EF" w:rsidRDefault="009667EF" w:rsidP="009667EF">
            <w:pPr>
              <w:widowControl/>
              <w:autoSpaceDE/>
              <w:autoSpaceDN/>
              <w:rPr>
                <w:color w:val="000000"/>
                <w:sz w:val="24"/>
                <w:szCs w:val="24"/>
                <w:lang w:eastAsia="ru-RU"/>
              </w:rPr>
            </w:pPr>
          </w:p>
        </w:tc>
      </w:tr>
      <w:tr w:rsidR="009667EF" w:rsidRPr="009667EF" w:rsidTr="009667EF">
        <w:trPr>
          <w:trHeight w:val="270"/>
          <w:jc w:val="center"/>
        </w:trPr>
        <w:tc>
          <w:tcPr>
            <w:tcW w:w="600"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7.</w:t>
            </w:r>
          </w:p>
        </w:tc>
        <w:tc>
          <w:tcPr>
            <w:tcW w:w="3648" w:type="dxa"/>
            <w:tcBorders>
              <w:top w:val="single" w:sz="4" w:space="0" w:color="000000"/>
              <w:left w:val="single" w:sz="4" w:space="0" w:color="000000"/>
              <w:bottom w:val="single" w:sz="4" w:space="0" w:color="000000"/>
              <w:right w:val="single" w:sz="4" w:space="0" w:color="000000"/>
            </w:tcBorders>
            <w:shd w:val="clear" w:color="auto" w:fill="FFFFFF"/>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Среди людей</w:t>
            </w:r>
          </w:p>
        </w:tc>
        <w:tc>
          <w:tcPr>
            <w:tcW w:w="1559"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13</w:t>
            </w:r>
          </w:p>
        </w:tc>
        <w:tc>
          <w:tcPr>
            <w:tcW w:w="1701"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 (тест)</w:t>
            </w:r>
          </w:p>
        </w:tc>
        <w:tc>
          <w:tcPr>
            <w:tcW w:w="1837"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w:t>
            </w:r>
          </w:p>
        </w:tc>
      </w:tr>
      <w:tr w:rsidR="009667EF" w:rsidRPr="009667EF" w:rsidTr="009667EF">
        <w:trPr>
          <w:trHeight w:val="285"/>
          <w:jc w:val="center"/>
        </w:trPr>
        <w:tc>
          <w:tcPr>
            <w:tcW w:w="600"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8.</w:t>
            </w:r>
          </w:p>
        </w:tc>
        <w:tc>
          <w:tcPr>
            <w:tcW w:w="3648" w:type="dxa"/>
            <w:tcBorders>
              <w:top w:val="single" w:sz="4" w:space="0" w:color="000000"/>
              <w:left w:val="single" w:sz="4" w:space="0" w:color="000000"/>
              <w:bottom w:val="single" w:sz="4" w:space="0" w:color="000000"/>
              <w:right w:val="single" w:sz="4" w:space="0" w:color="000000"/>
            </w:tcBorders>
            <w:shd w:val="clear" w:color="auto" w:fill="FFFFFF"/>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 xml:space="preserve">О мастерах и мастерицах, о </w:t>
            </w:r>
            <w:r w:rsidRPr="009667EF">
              <w:rPr>
                <w:color w:val="000000"/>
                <w:sz w:val="24"/>
                <w:szCs w:val="24"/>
                <w:lang w:eastAsia="ru-RU"/>
              </w:rPr>
              <w:lastRenderedPageBreak/>
              <w:t>труде и трудолюбии</w:t>
            </w:r>
          </w:p>
        </w:tc>
        <w:tc>
          <w:tcPr>
            <w:tcW w:w="1559"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lastRenderedPageBreak/>
              <w:t>8</w:t>
            </w:r>
          </w:p>
        </w:tc>
        <w:tc>
          <w:tcPr>
            <w:tcW w:w="1701"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 (тест)</w:t>
            </w:r>
          </w:p>
        </w:tc>
        <w:tc>
          <w:tcPr>
            <w:tcW w:w="1837"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w:t>
            </w:r>
          </w:p>
        </w:tc>
      </w:tr>
      <w:tr w:rsidR="009667EF" w:rsidRPr="009667EF" w:rsidTr="009667EF">
        <w:trPr>
          <w:trHeight w:val="285"/>
          <w:jc w:val="center"/>
        </w:trPr>
        <w:tc>
          <w:tcPr>
            <w:tcW w:w="600"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lastRenderedPageBreak/>
              <w:t>9.</w:t>
            </w:r>
          </w:p>
        </w:tc>
        <w:tc>
          <w:tcPr>
            <w:tcW w:w="3648" w:type="dxa"/>
            <w:tcBorders>
              <w:top w:val="single" w:sz="4" w:space="0" w:color="000000"/>
              <w:left w:val="single" w:sz="4" w:space="0" w:color="000000"/>
              <w:bottom w:val="single" w:sz="4" w:space="0" w:color="000000"/>
              <w:right w:val="single" w:sz="4" w:space="0" w:color="000000"/>
            </w:tcBorders>
            <w:shd w:val="clear" w:color="auto" w:fill="FFFFFF"/>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Защитники Отечества</w:t>
            </w:r>
          </w:p>
        </w:tc>
        <w:tc>
          <w:tcPr>
            <w:tcW w:w="1559"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8</w:t>
            </w:r>
          </w:p>
        </w:tc>
        <w:tc>
          <w:tcPr>
            <w:tcW w:w="1701"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 (тест)</w:t>
            </w:r>
          </w:p>
        </w:tc>
        <w:tc>
          <w:tcPr>
            <w:tcW w:w="1837" w:type="dxa"/>
          </w:tcPr>
          <w:p w:rsidR="009667EF" w:rsidRPr="009667EF" w:rsidRDefault="009667EF" w:rsidP="009667EF">
            <w:pPr>
              <w:widowControl/>
              <w:autoSpaceDE/>
              <w:autoSpaceDN/>
              <w:rPr>
                <w:color w:val="000000"/>
                <w:sz w:val="24"/>
                <w:szCs w:val="24"/>
                <w:lang w:eastAsia="ru-RU"/>
              </w:rPr>
            </w:pPr>
          </w:p>
        </w:tc>
      </w:tr>
      <w:tr w:rsidR="009667EF" w:rsidRPr="009667EF" w:rsidTr="009667EF">
        <w:trPr>
          <w:trHeight w:val="285"/>
          <w:jc w:val="center"/>
        </w:trPr>
        <w:tc>
          <w:tcPr>
            <w:tcW w:w="600"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10.</w:t>
            </w:r>
          </w:p>
        </w:tc>
        <w:tc>
          <w:tcPr>
            <w:tcW w:w="3648" w:type="dxa"/>
            <w:tcBorders>
              <w:top w:val="single" w:sz="4" w:space="0" w:color="000000"/>
              <w:left w:val="single" w:sz="4" w:space="0" w:color="000000"/>
              <w:bottom w:val="single" w:sz="4" w:space="0" w:color="000000"/>
              <w:right w:val="single" w:sz="4" w:space="0" w:color="000000"/>
            </w:tcBorders>
            <w:shd w:val="clear" w:color="auto" w:fill="FFFFFF"/>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Люби все живое</w:t>
            </w:r>
          </w:p>
        </w:tc>
        <w:tc>
          <w:tcPr>
            <w:tcW w:w="1559"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16</w:t>
            </w:r>
          </w:p>
        </w:tc>
        <w:tc>
          <w:tcPr>
            <w:tcW w:w="1701"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 (тест)</w:t>
            </w:r>
          </w:p>
        </w:tc>
        <w:tc>
          <w:tcPr>
            <w:tcW w:w="1837"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w:t>
            </w:r>
          </w:p>
        </w:tc>
      </w:tr>
      <w:tr w:rsidR="009667EF" w:rsidRPr="009667EF" w:rsidTr="009667EF">
        <w:trPr>
          <w:trHeight w:val="285"/>
          <w:jc w:val="center"/>
        </w:trPr>
        <w:tc>
          <w:tcPr>
            <w:tcW w:w="600"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11.</w:t>
            </w:r>
          </w:p>
        </w:tc>
        <w:tc>
          <w:tcPr>
            <w:tcW w:w="3648" w:type="dxa"/>
            <w:tcBorders>
              <w:top w:val="single" w:sz="4" w:space="0" w:color="000000"/>
              <w:left w:val="single" w:sz="4" w:space="0" w:color="000000"/>
              <w:bottom w:val="single" w:sz="4" w:space="0" w:color="000000"/>
              <w:right w:val="single" w:sz="4" w:space="0" w:color="000000"/>
            </w:tcBorders>
            <w:shd w:val="clear" w:color="auto" w:fill="FFFFFF"/>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Круглый год. Весна</w:t>
            </w:r>
          </w:p>
        </w:tc>
        <w:tc>
          <w:tcPr>
            <w:tcW w:w="1559"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7</w:t>
            </w:r>
          </w:p>
        </w:tc>
        <w:tc>
          <w:tcPr>
            <w:tcW w:w="1701"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 (тест)</w:t>
            </w:r>
          </w:p>
        </w:tc>
        <w:tc>
          <w:tcPr>
            <w:tcW w:w="1837"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w:t>
            </w:r>
          </w:p>
        </w:tc>
      </w:tr>
      <w:tr w:rsidR="009667EF" w:rsidRPr="009667EF" w:rsidTr="009667EF">
        <w:trPr>
          <w:trHeight w:val="285"/>
          <w:jc w:val="center"/>
        </w:trPr>
        <w:tc>
          <w:tcPr>
            <w:tcW w:w="600"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12.</w:t>
            </w:r>
          </w:p>
        </w:tc>
        <w:tc>
          <w:tcPr>
            <w:tcW w:w="3648" w:type="dxa"/>
            <w:tcBorders>
              <w:top w:val="single" w:sz="4" w:space="0" w:color="000000"/>
              <w:left w:val="single" w:sz="4" w:space="0" w:color="000000"/>
              <w:bottom w:val="single" w:sz="4" w:space="0" w:color="000000"/>
              <w:right w:val="single" w:sz="4" w:space="0" w:color="000000"/>
            </w:tcBorders>
            <w:shd w:val="clear" w:color="auto" w:fill="FFFFFF"/>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«Никто не забыт, ничто не забыто…»</w:t>
            </w:r>
          </w:p>
        </w:tc>
        <w:tc>
          <w:tcPr>
            <w:tcW w:w="1559"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12</w:t>
            </w:r>
          </w:p>
        </w:tc>
        <w:tc>
          <w:tcPr>
            <w:tcW w:w="1701"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 (тест)</w:t>
            </w:r>
          </w:p>
        </w:tc>
        <w:tc>
          <w:tcPr>
            <w:tcW w:w="1837" w:type="dxa"/>
          </w:tcPr>
          <w:p w:rsidR="009667EF" w:rsidRPr="009667EF" w:rsidRDefault="009667EF" w:rsidP="009667EF">
            <w:pPr>
              <w:widowControl/>
              <w:autoSpaceDE/>
              <w:autoSpaceDN/>
              <w:rPr>
                <w:color w:val="000000"/>
                <w:sz w:val="24"/>
                <w:szCs w:val="24"/>
                <w:lang w:eastAsia="ru-RU"/>
              </w:rPr>
            </w:pPr>
          </w:p>
        </w:tc>
      </w:tr>
      <w:tr w:rsidR="009667EF" w:rsidRPr="009667EF" w:rsidTr="009667EF">
        <w:trPr>
          <w:trHeight w:val="285"/>
          <w:jc w:val="center"/>
        </w:trPr>
        <w:tc>
          <w:tcPr>
            <w:tcW w:w="600"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13.</w:t>
            </w:r>
          </w:p>
        </w:tc>
        <w:tc>
          <w:tcPr>
            <w:tcW w:w="3648" w:type="dxa"/>
            <w:tcBorders>
              <w:top w:val="single" w:sz="4" w:space="0" w:color="000000"/>
              <w:left w:val="single" w:sz="4" w:space="0" w:color="000000"/>
              <w:bottom w:val="single" w:sz="4" w:space="0" w:color="000000"/>
              <w:right w:val="single" w:sz="4" w:space="0" w:color="000000"/>
            </w:tcBorders>
            <w:shd w:val="clear" w:color="auto" w:fill="FFFFFF"/>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Круглый год. Лето</w:t>
            </w:r>
          </w:p>
        </w:tc>
        <w:tc>
          <w:tcPr>
            <w:tcW w:w="1559"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9</w:t>
            </w:r>
          </w:p>
        </w:tc>
        <w:tc>
          <w:tcPr>
            <w:tcW w:w="1701"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 (тест)</w:t>
            </w:r>
          </w:p>
        </w:tc>
        <w:tc>
          <w:tcPr>
            <w:tcW w:w="1837" w:type="dxa"/>
          </w:tcPr>
          <w:p w:rsidR="009667EF" w:rsidRPr="009667EF" w:rsidRDefault="009667EF" w:rsidP="009667EF">
            <w:pPr>
              <w:widowControl/>
              <w:autoSpaceDE/>
              <w:autoSpaceDN/>
              <w:rPr>
                <w:color w:val="000000"/>
                <w:sz w:val="24"/>
                <w:szCs w:val="24"/>
                <w:lang w:eastAsia="ru-RU"/>
              </w:rPr>
            </w:pPr>
          </w:p>
        </w:tc>
      </w:tr>
      <w:tr w:rsidR="009667EF" w:rsidRPr="009667EF" w:rsidTr="009667EF">
        <w:trPr>
          <w:trHeight w:val="285"/>
          <w:jc w:val="center"/>
        </w:trPr>
        <w:tc>
          <w:tcPr>
            <w:tcW w:w="4248" w:type="dxa"/>
            <w:gridSpan w:val="2"/>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Итого:</w:t>
            </w:r>
          </w:p>
        </w:tc>
        <w:tc>
          <w:tcPr>
            <w:tcW w:w="1559"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128</w:t>
            </w:r>
          </w:p>
        </w:tc>
        <w:tc>
          <w:tcPr>
            <w:tcW w:w="1701"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13</w:t>
            </w:r>
          </w:p>
        </w:tc>
        <w:tc>
          <w:tcPr>
            <w:tcW w:w="1837"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8</w:t>
            </w:r>
          </w:p>
        </w:tc>
      </w:tr>
    </w:tbl>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7 класс</w:t>
      </w:r>
    </w:p>
    <w:tbl>
      <w:tblPr>
        <w:tblW w:w="9072" w:type="dxa"/>
        <w:tblInd w:w="10" w:type="dxa"/>
        <w:tblLayout w:type="fixed"/>
        <w:tblLook w:val="0000" w:firstRow="0" w:lastRow="0" w:firstColumn="0" w:lastColumn="0" w:noHBand="0" w:noVBand="0"/>
      </w:tblPr>
      <w:tblGrid>
        <w:gridCol w:w="709"/>
        <w:gridCol w:w="3686"/>
        <w:gridCol w:w="1417"/>
        <w:gridCol w:w="1559"/>
        <w:gridCol w:w="1701"/>
      </w:tblGrid>
      <w:tr w:rsidR="009667EF" w:rsidRPr="009667EF" w:rsidTr="009667EF">
        <w:trPr>
          <w:trHeight w:val="918"/>
        </w:trPr>
        <w:tc>
          <w:tcPr>
            <w:tcW w:w="709" w:type="dxa"/>
            <w:tcBorders>
              <w:top w:val="single" w:sz="8" w:space="0" w:color="000000"/>
              <w:left w:val="single" w:sz="8" w:space="0" w:color="000000"/>
              <w:bottom w:val="single" w:sz="8" w:space="0" w:color="000000"/>
              <w:right w:val="single" w:sz="4" w:space="0" w:color="000000"/>
            </w:tcBorders>
            <w:tcMar>
              <w:top w:w="0" w:type="dxa"/>
              <w:left w:w="0" w:type="dxa"/>
              <w:bottom w:w="0" w:type="dxa"/>
              <w:right w:w="0" w:type="dxa"/>
            </w:tcMar>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 п/п</w:t>
            </w:r>
          </w:p>
        </w:tc>
        <w:tc>
          <w:tcPr>
            <w:tcW w:w="3686" w:type="dxa"/>
            <w:tcBorders>
              <w:top w:val="single" w:sz="8" w:space="0" w:color="000000"/>
              <w:left w:val="single" w:sz="4" w:space="0" w:color="000000"/>
              <w:bottom w:val="single" w:sz="8" w:space="0" w:color="000000"/>
              <w:right w:val="single" w:sz="8" w:space="0" w:color="000000"/>
            </w:tcBorders>
            <w:tcMar>
              <w:top w:w="0" w:type="dxa"/>
              <w:left w:w="0" w:type="dxa"/>
              <w:bottom w:w="0" w:type="dxa"/>
              <w:right w:w="0" w:type="dxa"/>
            </w:tcMar>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Название раздела, темы</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Количество часов</w:t>
            </w:r>
          </w:p>
        </w:tc>
        <w:tc>
          <w:tcPr>
            <w:tcW w:w="1559" w:type="dxa"/>
            <w:tcBorders>
              <w:top w:val="single" w:sz="4" w:space="0" w:color="000000"/>
              <w:left w:val="single" w:sz="8" w:space="0" w:color="000000"/>
              <w:bottom w:val="single" w:sz="8" w:space="0" w:color="000000"/>
              <w:right w:val="single" w:sz="8" w:space="0" w:color="000000"/>
            </w:tcBorders>
            <w:tcMar>
              <w:top w:w="0" w:type="dxa"/>
              <w:left w:w="0" w:type="dxa"/>
              <w:bottom w:w="0" w:type="dxa"/>
              <w:right w:w="0" w:type="dxa"/>
            </w:tcMar>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Контрольные работы</w:t>
            </w:r>
          </w:p>
        </w:tc>
        <w:tc>
          <w:tcPr>
            <w:tcW w:w="1701" w:type="dxa"/>
            <w:tcBorders>
              <w:top w:val="single" w:sz="4" w:space="0" w:color="000000"/>
              <w:left w:val="single" w:sz="8" w:space="0" w:color="000000"/>
              <w:bottom w:val="single" w:sz="8" w:space="0" w:color="000000"/>
              <w:right w:val="single" w:sz="8" w:space="0" w:color="000000"/>
            </w:tcBorders>
            <w:tcMar>
              <w:top w:w="0" w:type="dxa"/>
              <w:left w:w="0" w:type="dxa"/>
              <w:bottom w:w="0" w:type="dxa"/>
              <w:right w:w="0" w:type="dxa"/>
            </w:tcMar>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Внеклассное чтение</w:t>
            </w:r>
          </w:p>
        </w:tc>
      </w:tr>
      <w:tr w:rsidR="009667EF" w:rsidRPr="009667EF" w:rsidTr="009667EF">
        <w:trPr>
          <w:trHeight w:val="391"/>
        </w:trPr>
        <w:tc>
          <w:tcPr>
            <w:tcW w:w="709" w:type="dxa"/>
            <w:tcBorders>
              <w:top w:val="single" w:sz="8" w:space="0" w:color="000000"/>
              <w:left w:val="single" w:sz="8" w:space="0" w:color="000000"/>
              <w:bottom w:val="single" w:sz="8" w:space="0" w:color="000000"/>
              <w:right w:val="single" w:sz="4" w:space="0" w:color="000000"/>
            </w:tcBorders>
            <w:tcMar>
              <w:top w:w="0" w:type="dxa"/>
              <w:left w:w="0" w:type="dxa"/>
              <w:bottom w:w="0" w:type="dxa"/>
              <w:right w:w="0" w:type="dxa"/>
            </w:tcMar>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w:t>
            </w:r>
          </w:p>
        </w:tc>
        <w:tc>
          <w:tcPr>
            <w:tcW w:w="3686" w:type="dxa"/>
            <w:tcBorders>
              <w:top w:val="single" w:sz="8" w:space="0" w:color="000000"/>
              <w:left w:val="single" w:sz="4" w:space="0" w:color="000000"/>
              <w:bottom w:val="single" w:sz="8" w:space="0" w:color="000000"/>
              <w:right w:val="single" w:sz="8" w:space="0" w:color="000000"/>
            </w:tcBorders>
            <w:tcMar>
              <w:top w:w="0" w:type="dxa"/>
              <w:left w:w="0" w:type="dxa"/>
              <w:bottom w:w="0" w:type="dxa"/>
              <w:right w:w="0" w:type="dxa"/>
            </w:tcMar>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Устное народное творчество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2 (тест)</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w:t>
            </w:r>
          </w:p>
        </w:tc>
      </w:tr>
      <w:tr w:rsidR="009667EF" w:rsidRPr="009667EF" w:rsidTr="009667EF">
        <w:trPr>
          <w:trHeight w:val="695"/>
        </w:trPr>
        <w:tc>
          <w:tcPr>
            <w:tcW w:w="709" w:type="dxa"/>
            <w:tcBorders>
              <w:top w:val="single" w:sz="8" w:space="0" w:color="000000"/>
              <w:left w:val="single" w:sz="8" w:space="0" w:color="000000"/>
              <w:bottom w:val="single" w:sz="8" w:space="0" w:color="000000"/>
              <w:right w:val="single" w:sz="4" w:space="0" w:color="000000"/>
            </w:tcBorders>
            <w:tcMar>
              <w:top w:w="0" w:type="dxa"/>
              <w:left w:w="0" w:type="dxa"/>
              <w:bottom w:w="0" w:type="dxa"/>
              <w:right w:w="0" w:type="dxa"/>
            </w:tcMar>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2</w:t>
            </w:r>
          </w:p>
        </w:tc>
        <w:tc>
          <w:tcPr>
            <w:tcW w:w="3686" w:type="dxa"/>
            <w:tcBorders>
              <w:top w:val="single" w:sz="8" w:space="0" w:color="000000"/>
              <w:left w:val="single" w:sz="4" w:space="0" w:color="000000"/>
              <w:bottom w:val="single" w:sz="8" w:space="0" w:color="000000"/>
              <w:right w:val="single" w:sz="8" w:space="0" w:color="000000"/>
            </w:tcBorders>
            <w:tcMar>
              <w:top w:w="0" w:type="dxa"/>
              <w:left w:w="0" w:type="dxa"/>
              <w:bottom w:w="0" w:type="dxa"/>
              <w:right w:w="0" w:type="dxa"/>
            </w:tcMar>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Из</w:t>
            </w:r>
            <w:r w:rsidRPr="009667EF">
              <w:rPr>
                <w:color w:val="000000"/>
                <w:sz w:val="24"/>
                <w:szCs w:val="24"/>
                <w:lang w:eastAsia="ru-RU"/>
              </w:rPr>
              <w:tab/>
              <w:t>произведений</w:t>
            </w:r>
            <w:r w:rsidRPr="009667EF">
              <w:rPr>
                <w:color w:val="000000"/>
                <w:sz w:val="24"/>
                <w:szCs w:val="24"/>
                <w:lang w:eastAsia="ru-RU"/>
              </w:rPr>
              <w:tab/>
              <w:t>русской литературы XIX века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44</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7 (тест)</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3</w:t>
            </w:r>
          </w:p>
        </w:tc>
      </w:tr>
      <w:tr w:rsidR="009667EF" w:rsidRPr="009667EF" w:rsidTr="009667EF">
        <w:trPr>
          <w:trHeight w:val="691"/>
        </w:trPr>
        <w:tc>
          <w:tcPr>
            <w:tcW w:w="709" w:type="dxa"/>
            <w:tcBorders>
              <w:top w:val="single" w:sz="8" w:space="0" w:color="000000"/>
              <w:left w:val="single" w:sz="8" w:space="0" w:color="000000"/>
              <w:bottom w:val="single" w:sz="8" w:space="0" w:color="000000"/>
              <w:right w:val="single" w:sz="4" w:space="0" w:color="000000"/>
            </w:tcBorders>
            <w:tcMar>
              <w:top w:w="0" w:type="dxa"/>
              <w:left w:w="0" w:type="dxa"/>
              <w:bottom w:w="0" w:type="dxa"/>
              <w:right w:w="0" w:type="dxa"/>
            </w:tcMar>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3</w:t>
            </w:r>
          </w:p>
        </w:tc>
        <w:tc>
          <w:tcPr>
            <w:tcW w:w="3686" w:type="dxa"/>
            <w:tcBorders>
              <w:top w:val="single" w:sz="8" w:space="0" w:color="000000"/>
              <w:left w:val="single" w:sz="4" w:space="0" w:color="000000"/>
              <w:bottom w:val="single" w:sz="8" w:space="0" w:color="000000"/>
              <w:right w:val="single" w:sz="8" w:space="0" w:color="000000"/>
            </w:tcBorders>
            <w:tcMar>
              <w:top w:w="0" w:type="dxa"/>
              <w:left w:w="0" w:type="dxa"/>
              <w:bottom w:w="0" w:type="dxa"/>
              <w:right w:w="0" w:type="dxa"/>
            </w:tcMar>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Из</w:t>
            </w:r>
            <w:r w:rsidRPr="009667EF">
              <w:rPr>
                <w:color w:val="000000"/>
                <w:sz w:val="24"/>
                <w:szCs w:val="24"/>
                <w:lang w:eastAsia="ru-RU"/>
              </w:rPr>
              <w:tab/>
              <w:t>произведений</w:t>
            </w:r>
            <w:r w:rsidRPr="009667EF">
              <w:rPr>
                <w:color w:val="000000"/>
                <w:sz w:val="24"/>
                <w:szCs w:val="24"/>
                <w:lang w:eastAsia="ru-RU"/>
              </w:rPr>
              <w:tab/>
              <w:t>русской литературы XX века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69</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7 (тест)</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4</w:t>
            </w:r>
          </w:p>
        </w:tc>
      </w:tr>
      <w:tr w:rsidR="009667EF" w:rsidRPr="009667EF" w:rsidTr="009667EF">
        <w:trPr>
          <w:trHeight w:val="417"/>
        </w:trPr>
        <w:tc>
          <w:tcPr>
            <w:tcW w:w="709" w:type="dxa"/>
            <w:tcBorders>
              <w:top w:val="single" w:sz="8" w:space="0" w:color="000000"/>
              <w:left w:val="single" w:sz="8" w:space="0" w:color="000000"/>
              <w:bottom w:val="single" w:sz="8" w:space="0" w:color="000000"/>
              <w:right w:val="single" w:sz="4" w:space="0" w:color="000000"/>
            </w:tcBorders>
            <w:tcMar>
              <w:top w:w="0" w:type="dxa"/>
              <w:left w:w="0" w:type="dxa"/>
              <w:bottom w:w="0" w:type="dxa"/>
              <w:right w:w="0" w:type="dxa"/>
            </w:tcMar>
          </w:tcPr>
          <w:p w:rsidR="009667EF" w:rsidRPr="009667EF" w:rsidRDefault="009667EF" w:rsidP="009667EF">
            <w:pPr>
              <w:widowControl/>
              <w:autoSpaceDE/>
              <w:autoSpaceDN/>
              <w:rPr>
                <w:color w:val="000000"/>
                <w:sz w:val="24"/>
                <w:szCs w:val="24"/>
                <w:lang w:eastAsia="ru-RU"/>
              </w:rPr>
            </w:pPr>
          </w:p>
        </w:tc>
        <w:tc>
          <w:tcPr>
            <w:tcW w:w="3686" w:type="dxa"/>
            <w:tcBorders>
              <w:top w:val="single" w:sz="8" w:space="0" w:color="000000"/>
              <w:left w:val="single" w:sz="4" w:space="0" w:color="000000"/>
              <w:bottom w:val="single" w:sz="8" w:space="0" w:color="000000"/>
              <w:right w:val="single" w:sz="8" w:space="0" w:color="000000"/>
            </w:tcBorders>
            <w:tcMar>
              <w:top w:w="0" w:type="dxa"/>
              <w:left w:w="0" w:type="dxa"/>
              <w:bottom w:w="0" w:type="dxa"/>
              <w:right w:w="0" w:type="dxa"/>
            </w:tcMar>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Итого: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128</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8</w:t>
            </w:r>
          </w:p>
        </w:tc>
      </w:tr>
    </w:tbl>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8 класс</w:t>
      </w:r>
    </w:p>
    <w:tbl>
      <w:tblPr>
        <w:tblW w:w="947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4252"/>
        <w:gridCol w:w="1418"/>
        <w:gridCol w:w="1701"/>
        <w:gridCol w:w="1538"/>
      </w:tblGrid>
      <w:tr w:rsidR="009667EF" w:rsidRPr="009667EF" w:rsidTr="009667EF">
        <w:tc>
          <w:tcPr>
            <w:tcW w:w="568"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w:t>
            </w:r>
          </w:p>
        </w:tc>
        <w:tc>
          <w:tcPr>
            <w:tcW w:w="4252"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Название раздела, темы</w:t>
            </w:r>
          </w:p>
        </w:tc>
        <w:tc>
          <w:tcPr>
            <w:tcW w:w="1418"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Кол-во</w:t>
            </w:r>
            <w:r w:rsidRPr="009667EF">
              <w:rPr>
                <w:color w:val="000000"/>
                <w:sz w:val="24"/>
                <w:szCs w:val="24"/>
                <w:lang w:eastAsia="ru-RU"/>
              </w:rPr>
              <w:br/>
              <w:t>часов</w:t>
            </w:r>
          </w:p>
        </w:tc>
        <w:tc>
          <w:tcPr>
            <w:tcW w:w="1701"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Контрольные</w:t>
            </w:r>
          </w:p>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работы</w:t>
            </w:r>
          </w:p>
        </w:tc>
        <w:tc>
          <w:tcPr>
            <w:tcW w:w="1538"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Внеклассное чтение</w:t>
            </w:r>
          </w:p>
        </w:tc>
      </w:tr>
      <w:tr w:rsidR="009667EF" w:rsidRPr="009667EF" w:rsidTr="009667EF">
        <w:tc>
          <w:tcPr>
            <w:tcW w:w="568"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w:t>
            </w:r>
          </w:p>
        </w:tc>
        <w:tc>
          <w:tcPr>
            <w:tcW w:w="4252"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Устное народное творчество</w:t>
            </w:r>
          </w:p>
        </w:tc>
        <w:tc>
          <w:tcPr>
            <w:tcW w:w="1418"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14</w:t>
            </w:r>
          </w:p>
        </w:tc>
        <w:tc>
          <w:tcPr>
            <w:tcW w:w="1701"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 (тест)</w:t>
            </w:r>
          </w:p>
        </w:tc>
        <w:tc>
          <w:tcPr>
            <w:tcW w:w="1538" w:type="dxa"/>
          </w:tcPr>
          <w:p w:rsidR="009667EF" w:rsidRPr="009667EF" w:rsidRDefault="009667EF" w:rsidP="009667EF">
            <w:pPr>
              <w:widowControl/>
              <w:autoSpaceDE/>
              <w:autoSpaceDN/>
              <w:rPr>
                <w:color w:val="000000"/>
                <w:sz w:val="24"/>
                <w:szCs w:val="24"/>
                <w:lang w:eastAsia="ru-RU"/>
              </w:rPr>
            </w:pPr>
          </w:p>
        </w:tc>
      </w:tr>
      <w:tr w:rsidR="009667EF" w:rsidRPr="009667EF" w:rsidTr="009667EF">
        <w:tc>
          <w:tcPr>
            <w:tcW w:w="568"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2</w:t>
            </w:r>
          </w:p>
        </w:tc>
        <w:tc>
          <w:tcPr>
            <w:tcW w:w="4252"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Произведения русских писателей XIX века</w:t>
            </w:r>
          </w:p>
        </w:tc>
        <w:tc>
          <w:tcPr>
            <w:tcW w:w="1418"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53</w:t>
            </w:r>
          </w:p>
        </w:tc>
        <w:tc>
          <w:tcPr>
            <w:tcW w:w="1701"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4 (тест)</w:t>
            </w:r>
          </w:p>
        </w:tc>
        <w:tc>
          <w:tcPr>
            <w:tcW w:w="1538"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4</w:t>
            </w:r>
          </w:p>
        </w:tc>
      </w:tr>
      <w:tr w:rsidR="009667EF" w:rsidRPr="009667EF" w:rsidTr="009667EF">
        <w:trPr>
          <w:trHeight w:val="279"/>
        </w:trPr>
        <w:tc>
          <w:tcPr>
            <w:tcW w:w="568"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3</w:t>
            </w:r>
          </w:p>
        </w:tc>
        <w:tc>
          <w:tcPr>
            <w:tcW w:w="4252"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Произведения русских писателей 1-й половины XX века</w:t>
            </w:r>
          </w:p>
        </w:tc>
        <w:tc>
          <w:tcPr>
            <w:tcW w:w="1418"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29</w:t>
            </w:r>
          </w:p>
        </w:tc>
        <w:tc>
          <w:tcPr>
            <w:tcW w:w="1701"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5 (тест)</w:t>
            </w:r>
          </w:p>
        </w:tc>
        <w:tc>
          <w:tcPr>
            <w:tcW w:w="1538"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2</w:t>
            </w:r>
          </w:p>
        </w:tc>
      </w:tr>
      <w:tr w:rsidR="009667EF" w:rsidRPr="009667EF" w:rsidTr="009667EF">
        <w:trPr>
          <w:trHeight w:val="270"/>
        </w:trPr>
        <w:tc>
          <w:tcPr>
            <w:tcW w:w="568"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4</w:t>
            </w:r>
          </w:p>
        </w:tc>
        <w:tc>
          <w:tcPr>
            <w:tcW w:w="4252"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Произведения русских писателей 2-й половины XX века</w:t>
            </w:r>
          </w:p>
        </w:tc>
        <w:tc>
          <w:tcPr>
            <w:tcW w:w="1418"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36</w:t>
            </w:r>
          </w:p>
        </w:tc>
        <w:tc>
          <w:tcPr>
            <w:tcW w:w="1701"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4 (тест)</w:t>
            </w:r>
          </w:p>
        </w:tc>
        <w:tc>
          <w:tcPr>
            <w:tcW w:w="1538"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4</w:t>
            </w:r>
          </w:p>
        </w:tc>
      </w:tr>
      <w:tr w:rsidR="009667EF" w:rsidRPr="009667EF" w:rsidTr="009667EF">
        <w:tc>
          <w:tcPr>
            <w:tcW w:w="568" w:type="dxa"/>
          </w:tcPr>
          <w:p w:rsidR="009667EF" w:rsidRPr="009667EF" w:rsidRDefault="009667EF" w:rsidP="009667EF">
            <w:pPr>
              <w:widowControl/>
              <w:autoSpaceDE/>
              <w:autoSpaceDN/>
              <w:rPr>
                <w:color w:val="000000"/>
                <w:sz w:val="24"/>
                <w:szCs w:val="24"/>
                <w:lang w:eastAsia="ru-RU"/>
              </w:rPr>
            </w:pPr>
          </w:p>
        </w:tc>
        <w:tc>
          <w:tcPr>
            <w:tcW w:w="4252"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Итого:</w:t>
            </w:r>
          </w:p>
        </w:tc>
        <w:tc>
          <w:tcPr>
            <w:tcW w:w="1418"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126</w:t>
            </w:r>
          </w:p>
        </w:tc>
        <w:tc>
          <w:tcPr>
            <w:tcW w:w="1701"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14</w:t>
            </w:r>
          </w:p>
        </w:tc>
        <w:tc>
          <w:tcPr>
            <w:tcW w:w="1538" w:type="dxa"/>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10</w:t>
            </w:r>
          </w:p>
        </w:tc>
      </w:tr>
    </w:tbl>
    <w:p w:rsidR="009667EF" w:rsidRPr="009667EF" w:rsidRDefault="009667EF" w:rsidP="009667EF">
      <w:pPr>
        <w:widowControl/>
        <w:autoSpaceDE/>
        <w:autoSpaceDN/>
        <w:rPr>
          <w:color w:val="FF0000"/>
          <w:sz w:val="24"/>
          <w:szCs w:val="24"/>
          <w:lang w:eastAsia="ru-RU"/>
        </w:rPr>
      </w:pPr>
      <w:r w:rsidRPr="009667EF">
        <w:rPr>
          <w:color w:val="FF0000"/>
          <w:sz w:val="24"/>
          <w:szCs w:val="24"/>
          <w:lang w:eastAsia="ru-RU"/>
        </w:rPr>
        <w:tab/>
      </w:r>
    </w:p>
    <w:p w:rsidR="009667EF" w:rsidRPr="009667EF" w:rsidRDefault="009667EF" w:rsidP="009667EF">
      <w:pPr>
        <w:widowControl/>
        <w:autoSpaceDE/>
        <w:autoSpaceDN/>
        <w:rPr>
          <w:color w:val="FF0000"/>
          <w:sz w:val="24"/>
          <w:szCs w:val="24"/>
          <w:lang w:eastAsia="ru-RU"/>
        </w:rPr>
      </w:pPr>
      <w:r w:rsidRPr="009667EF">
        <w:rPr>
          <w:color w:val="000000"/>
          <w:sz w:val="24"/>
          <w:szCs w:val="24"/>
          <w:lang w:eastAsia="ru-RU"/>
        </w:rPr>
        <w:t>9 класс</w:t>
      </w:r>
    </w:p>
    <w:tbl>
      <w:tblPr>
        <w:tblW w:w="9410" w:type="dxa"/>
        <w:jc w:val="center"/>
        <w:tblLayout w:type="fixed"/>
        <w:tblLook w:val="0400" w:firstRow="0" w:lastRow="0" w:firstColumn="0" w:lastColumn="0" w:noHBand="0" w:noVBand="1"/>
      </w:tblPr>
      <w:tblGrid>
        <w:gridCol w:w="644"/>
        <w:gridCol w:w="4644"/>
        <w:gridCol w:w="1350"/>
        <w:gridCol w:w="1377"/>
        <w:gridCol w:w="1395"/>
      </w:tblGrid>
      <w:tr w:rsidR="009667EF" w:rsidRPr="009667EF" w:rsidTr="009667EF">
        <w:trPr>
          <w:jc w:val="center"/>
        </w:trPr>
        <w:tc>
          <w:tcPr>
            <w:tcW w:w="6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w:t>
            </w:r>
          </w:p>
        </w:tc>
        <w:tc>
          <w:tcPr>
            <w:tcW w:w="4644" w:type="dxa"/>
            <w:tcBorders>
              <w:top w:val="single" w:sz="8" w:space="0" w:color="000000"/>
              <w:left w:val="single" w:sz="8" w:space="0" w:color="000000"/>
              <w:bottom w:val="single" w:sz="8" w:space="0" w:color="000000"/>
              <w:right w:val="single" w:sz="8" w:space="0" w:color="000000"/>
            </w:tcBorders>
            <w:vAlign w:val="center"/>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Названия раздела, темы</w:t>
            </w:r>
          </w:p>
        </w:tc>
        <w:tc>
          <w:tcPr>
            <w:tcW w:w="13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Количество часов</w:t>
            </w:r>
          </w:p>
        </w:tc>
        <w:tc>
          <w:tcPr>
            <w:tcW w:w="1377" w:type="dxa"/>
            <w:tcBorders>
              <w:top w:val="single" w:sz="8" w:space="0" w:color="000000"/>
              <w:left w:val="single" w:sz="8" w:space="0" w:color="000000"/>
              <w:bottom w:val="single" w:sz="8" w:space="0" w:color="000000"/>
              <w:right w:val="single" w:sz="8" w:space="0" w:color="000000"/>
            </w:tcBorders>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Внеклассное чтение</w:t>
            </w:r>
          </w:p>
        </w:tc>
        <w:tc>
          <w:tcPr>
            <w:tcW w:w="1395" w:type="dxa"/>
            <w:tcBorders>
              <w:top w:val="single" w:sz="8" w:space="0" w:color="000000"/>
              <w:left w:val="single" w:sz="8" w:space="0" w:color="000000"/>
              <w:bottom w:val="single" w:sz="8" w:space="0" w:color="000000"/>
              <w:right w:val="single" w:sz="8" w:space="0" w:color="000000"/>
            </w:tcBorders>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Итоговое тестирование</w:t>
            </w:r>
          </w:p>
        </w:tc>
      </w:tr>
      <w:tr w:rsidR="009667EF" w:rsidRPr="009667EF" w:rsidTr="009667EF">
        <w:trPr>
          <w:trHeight w:val="414"/>
          <w:jc w:val="center"/>
        </w:trPr>
        <w:tc>
          <w:tcPr>
            <w:tcW w:w="6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w:t>
            </w:r>
          </w:p>
        </w:tc>
        <w:tc>
          <w:tcPr>
            <w:tcW w:w="4644" w:type="dxa"/>
            <w:tcBorders>
              <w:top w:val="single" w:sz="8" w:space="0" w:color="000000"/>
              <w:left w:val="single" w:sz="8" w:space="0" w:color="000000"/>
              <w:bottom w:val="single" w:sz="8" w:space="0" w:color="000000"/>
              <w:right w:val="single" w:sz="8" w:space="0" w:color="000000"/>
            </w:tcBorders>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Устное народное творчество</w:t>
            </w:r>
          </w:p>
        </w:tc>
        <w:tc>
          <w:tcPr>
            <w:tcW w:w="13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11</w:t>
            </w:r>
          </w:p>
        </w:tc>
        <w:tc>
          <w:tcPr>
            <w:tcW w:w="1377" w:type="dxa"/>
            <w:tcBorders>
              <w:top w:val="single" w:sz="8" w:space="0" w:color="000000"/>
              <w:left w:val="single" w:sz="8" w:space="0" w:color="000000"/>
              <w:bottom w:val="single" w:sz="8" w:space="0" w:color="000000"/>
              <w:right w:val="single" w:sz="8" w:space="0" w:color="000000"/>
            </w:tcBorders>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w:t>
            </w:r>
          </w:p>
        </w:tc>
        <w:tc>
          <w:tcPr>
            <w:tcW w:w="1395" w:type="dxa"/>
            <w:tcBorders>
              <w:top w:val="single" w:sz="8" w:space="0" w:color="000000"/>
              <w:left w:val="single" w:sz="8" w:space="0" w:color="000000"/>
              <w:bottom w:val="single" w:sz="8" w:space="0" w:color="000000"/>
              <w:right w:val="single" w:sz="8" w:space="0" w:color="000000"/>
            </w:tcBorders>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w:t>
            </w:r>
          </w:p>
        </w:tc>
      </w:tr>
      <w:tr w:rsidR="009667EF" w:rsidRPr="009667EF" w:rsidTr="009667EF">
        <w:trPr>
          <w:trHeight w:val="501"/>
          <w:jc w:val="center"/>
        </w:trPr>
        <w:tc>
          <w:tcPr>
            <w:tcW w:w="6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2</w:t>
            </w:r>
          </w:p>
        </w:tc>
        <w:tc>
          <w:tcPr>
            <w:tcW w:w="4644" w:type="dxa"/>
            <w:tcBorders>
              <w:top w:val="single" w:sz="8" w:space="0" w:color="000000"/>
              <w:left w:val="single" w:sz="8" w:space="0" w:color="000000"/>
              <w:bottom w:val="single" w:sz="8" w:space="0" w:color="000000"/>
              <w:right w:val="single" w:sz="8" w:space="0" w:color="000000"/>
            </w:tcBorders>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Из произведений русской литературы XIX века</w:t>
            </w:r>
          </w:p>
        </w:tc>
        <w:tc>
          <w:tcPr>
            <w:tcW w:w="13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56</w:t>
            </w:r>
          </w:p>
        </w:tc>
        <w:tc>
          <w:tcPr>
            <w:tcW w:w="1377" w:type="dxa"/>
            <w:tcBorders>
              <w:top w:val="single" w:sz="8" w:space="0" w:color="000000"/>
              <w:left w:val="single" w:sz="8" w:space="0" w:color="000000"/>
              <w:bottom w:val="single" w:sz="8" w:space="0" w:color="000000"/>
              <w:right w:val="single" w:sz="8" w:space="0" w:color="000000"/>
            </w:tcBorders>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2</w:t>
            </w:r>
          </w:p>
        </w:tc>
        <w:tc>
          <w:tcPr>
            <w:tcW w:w="1395" w:type="dxa"/>
            <w:tcBorders>
              <w:top w:val="single" w:sz="8" w:space="0" w:color="000000"/>
              <w:left w:val="single" w:sz="8" w:space="0" w:color="000000"/>
              <w:bottom w:val="single" w:sz="8" w:space="0" w:color="000000"/>
              <w:right w:val="single" w:sz="8" w:space="0" w:color="000000"/>
            </w:tcBorders>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w:t>
            </w:r>
          </w:p>
        </w:tc>
      </w:tr>
      <w:tr w:rsidR="009667EF" w:rsidRPr="009667EF" w:rsidTr="009667EF">
        <w:trPr>
          <w:jc w:val="center"/>
        </w:trPr>
        <w:tc>
          <w:tcPr>
            <w:tcW w:w="6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3</w:t>
            </w:r>
          </w:p>
        </w:tc>
        <w:tc>
          <w:tcPr>
            <w:tcW w:w="4644" w:type="dxa"/>
            <w:tcBorders>
              <w:top w:val="single" w:sz="8" w:space="0" w:color="000000"/>
              <w:left w:val="single" w:sz="8" w:space="0" w:color="000000"/>
              <w:bottom w:val="single" w:sz="8" w:space="0" w:color="000000"/>
              <w:right w:val="single" w:sz="8" w:space="0" w:color="000000"/>
            </w:tcBorders>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 Из произведений русской литературы XX века</w:t>
            </w:r>
          </w:p>
        </w:tc>
        <w:tc>
          <w:tcPr>
            <w:tcW w:w="13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45</w:t>
            </w:r>
          </w:p>
        </w:tc>
        <w:tc>
          <w:tcPr>
            <w:tcW w:w="1377" w:type="dxa"/>
            <w:tcBorders>
              <w:top w:val="single" w:sz="8" w:space="0" w:color="000000"/>
              <w:left w:val="single" w:sz="8" w:space="0" w:color="000000"/>
              <w:bottom w:val="single" w:sz="8" w:space="0" w:color="000000"/>
              <w:right w:val="single" w:sz="8" w:space="0" w:color="000000"/>
            </w:tcBorders>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4</w:t>
            </w:r>
          </w:p>
        </w:tc>
        <w:tc>
          <w:tcPr>
            <w:tcW w:w="1395" w:type="dxa"/>
            <w:tcBorders>
              <w:top w:val="single" w:sz="8" w:space="0" w:color="000000"/>
              <w:left w:val="single" w:sz="8" w:space="0" w:color="000000"/>
              <w:bottom w:val="single" w:sz="8" w:space="0" w:color="000000"/>
              <w:right w:val="single" w:sz="8" w:space="0" w:color="000000"/>
            </w:tcBorders>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w:t>
            </w:r>
          </w:p>
        </w:tc>
      </w:tr>
      <w:tr w:rsidR="009667EF" w:rsidRPr="009667EF" w:rsidTr="009667EF">
        <w:trPr>
          <w:trHeight w:val="500"/>
          <w:jc w:val="center"/>
        </w:trPr>
        <w:tc>
          <w:tcPr>
            <w:tcW w:w="644" w:type="dxa"/>
            <w:tcBorders>
              <w:top w:val="single" w:sz="8" w:space="0" w:color="000000"/>
              <w:left w:val="single" w:sz="8" w:space="0" w:color="000000"/>
              <w:bottom w:val="single" w:sz="8" w:space="0" w:color="000000"/>
              <w:right w:val="single" w:sz="4" w:space="0" w:color="000000"/>
            </w:tcBorders>
            <w:tcMar>
              <w:top w:w="45" w:type="dxa"/>
              <w:left w:w="45" w:type="dxa"/>
              <w:bottom w:w="45" w:type="dxa"/>
              <w:right w:w="45" w:type="dxa"/>
            </w:tcMar>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4</w:t>
            </w:r>
          </w:p>
        </w:tc>
        <w:tc>
          <w:tcPr>
            <w:tcW w:w="4644" w:type="dxa"/>
            <w:tcBorders>
              <w:top w:val="single" w:sz="8" w:space="0" w:color="000000"/>
              <w:left w:val="single" w:sz="4" w:space="0" w:color="000000"/>
              <w:bottom w:val="single" w:sz="8" w:space="0" w:color="000000"/>
              <w:right w:val="single" w:sz="8" w:space="0" w:color="000000"/>
            </w:tcBorders>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Из произведений зарубежной литературы</w:t>
            </w:r>
          </w:p>
        </w:tc>
        <w:tc>
          <w:tcPr>
            <w:tcW w:w="13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12</w:t>
            </w:r>
          </w:p>
        </w:tc>
        <w:tc>
          <w:tcPr>
            <w:tcW w:w="1377" w:type="dxa"/>
            <w:tcBorders>
              <w:top w:val="single" w:sz="8" w:space="0" w:color="000000"/>
              <w:left w:val="single" w:sz="8" w:space="0" w:color="000000"/>
              <w:bottom w:val="single" w:sz="8" w:space="0" w:color="000000"/>
              <w:right w:val="single" w:sz="8" w:space="0" w:color="000000"/>
            </w:tcBorders>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w:t>
            </w:r>
          </w:p>
        </w:tc>
        <w:tc>
          <w:tcPr>
            <w:tcW w:w="1395" w:type="dxa"/>
            <w:tcBorders>
              <w:top w:val="single" w:sz="8" w:space="0" w:color="000000"/>
              <w:left w:val="single" w:sz="8" w:space="0" w:color="000000"/>
              <w:bottom w:val="single" w:sz="8" w:space="0" w:color="000000"/>
              <w:right w:val="single" w:sz="8" w:space="0" w:color="000000"/>
            </w:tcBorders>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w:t>
            </w:r>
          </w:p>
        </w:tc>
      </w:tr>
      <w:tr w:rsidR="009667EF" w:rsidRPr="009667EF" w:rsidTr="009667EF">
        <w:trPr>
          <w:trHeight w:val="417"/>
          <w:jc w:val="center"/>
        </w:trPr>
        <w:tc>
          <w:tcPr>
            <w:tcW w:w="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7EF" w:rsidRPr="009667EF" w:rsidRDefault="009667EF" w:rsidP="009667EF">
            <w:pPr>
              <w:widowControl/>
              <w:autoSpaceDE/>
              <w:autoSpaceDN/>
              <w:rPr>
                <w:color w:val="000000"/>
                <w:sz w:val="24"/>
                <w:szCs w:val="24"/>
                <w:lang w:eastAsia="ru-RU"/>
              </w:rPr>
            </w:pPr>
          </w:p>
        </w:tc>
        <w:tc>
          <w:tcPr>
            <w:tcW w:w="4644" w:type="dxa"/>
            <w:tcBorders>
              <w:top w:val="single" w:sz="4" w:space="0" w:color="000000"/>
              <w:left w:val="single" w:sz="4" w:space="0" w:color="000000"/>
              <w:bottom w:val="single" w:sz="4" w:space="0" w:color="000000"/>
              <w:right w:val="single" w:sz="4" w:space="0" w:color="000000"/>
            </w:tcBorders>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 xml:space="preserve">                 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120</w:t>
            </w:r>
          </w:p>
        </w:tc>
        <w:tc>
          <w:tcPr>
            <w:tcW w:w="1377" w:type="dxa"/>
            <w:tcBorders>
              <w:top w:val="single" w:sz="4" w:space="0" w:color="000000"/>
              <w:left w:val="single" w:sz="4" w:space="0" w:color="000000"/>
              <w:bottom w:val="single" w:sz="4" w:space="0" w:color="000000"/>
              <w:right w:val="single" w:sz="4" w:space="0" w:color="000000"/>
            </w:tcBorders>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12</w:t>
            </w:r>
          </w:p>
        </w:tc>
        <w:tc>
          <w:tcPr>
            <w:tcW w:w="1395" w:type="dxa"/>
            <w:tcBorders>
              <w:top w:val="single" w:sz="4" w:space="0" w:color="000000"/>
              <w:left w:val="single" w:sz="4" w:space="0" w:color="000000"/>
              <w:bottom w:val="single" w:sz="4" w:space="0" w:color="000000"/>
              <w:right w:val="single" w:sz="4" w:space="0" w:color="000000"/>
            </w:tcBorders>
          </w:tcPr>
          <w:p w:rsidR="009667EF" w:rsidRPr="009667EF" w:rsidRDefault="009667EF" w:rsidP="009667EF">
            <w:pPr>
              <w:widowControl/>
              <w:autoSpaceDE/>
              <w:autoSpaceDN/>
              <w:rPr>
                <w:color w:val="000000"/>
                <w:sz w:val="24"/>
                <w:szCs w:val="24"/>
                <w:lang w:eastAsia="ru-RU"/>
              </w:rPr>
            </w:pPr>
            <w:r w:rsidRPr="009667EF">
              <w:rPr>
                <w:color w:val="000000"/>
                <w:sz w:val="24"/>
                <w:szCs w:val="24"/>
                <w:lang w:eastAsia="ru-RU"/>
              </w:rPr>
              <w:t>4</w:t>
            </w:r>
          </w:p>
        </w:tc>
      </w:tr>
    </w:tbl>
    <w:p w:rsidR="009667EF" w:rsidRPr="009667EF" w:rsidRDefault="009667EF" w:rsidP="009667EF">
      <w:pPr>
        <w:widowControl/>
        <w:autoSpaceDE/>
        <w:autoSpaceDN/>
        <w:rPr>
          <w:color w:val="000000"/>
          <w:sz w:val="24"/>
          <w:szCs w:val="24"/>
          <w:lang w:eastAsia="ru-RU"/>
        </w:rPr>
      </w:pPr>
    </w:p>
    <w:p w:rsidR="009667EF" w:rsidRPr="00232492" w:rsidRDefault="009667EF" w:rsidP="009667EF">
      <w:pPr>
        <w:rPr>
          <w:sz w:val="24"/>
          <w:szCs w:val="24"/>
        </w:rPr>
        <w:sectPr w:rsidR="009667EF" w:rsidRPr="00232492">
          <w:pgSz w:w="11910" w:h="16840"/>
          <w:pgMar w:top="1340" w:right="780" w:bottom="1200" w:left="820" w:header="0" w:footer="930" w:gutter="0"/>
          <w:cols w:space="720"/>
        </w:sectPr>
      </w:pPr>
    </w:p>
    <w:p w:rsidR="009667EF" w:rsidRPr="00232492" w:rsidRDefault="009667EF" w:rsidP="00852014">
      <w:pPr>
        <w:pStyle w:val="1"/>
        <w:numPr>
          <w:ilvl w:val="2"/>
          <w:numId w:val="21"/>
        </w:numPr>
        <w:tabs>
          <w:tab w:val="left" w:pos="1082"/>
        </w:tabs>
        <w:spacing w:before="1" w:line="240" w:lineRule="auto"/>
        <w:ind w:right="298"/>
      </w:pPr>
      <w:r w:rsidRPr="00232492">
        <w:lastRenderedPageBreak/>
        <w:t>Рабочая</w:t>
      </w:r>
      <w:r w:rsidRPr="00232492">
        <w:rPr>
          <w:spacing w:val="1"/>
        </w:rPr>
        <w:t xml:space="preserve"> </w:t>
      </w:r>
      <w:r w:rsidRPr="00232492">
        <w:t>программа</w:t>
      </w:r>
      <w:r w:rsidRPr="00232492">
        <w:rPr>
          <w:spacing w:val="1"/>
        </w:rPr>
        <w:t xml:space="preserve"> </w:t>
      </w:r>
      <w:r w:rsidRPr="00232492">
        <w:t>по</w:t>
      </w:r>
      <w:r w:rsidRPr="00232492">
        <w:rPr>
          <w:spacing w:val="1"/>
        </w:rPr>
        <w:t xml:space="preserve"> </w:t>
      </w:r>
      <w:r w:rsidRPr="00232492">
        <w:t>учебному</w:t>
      </w:r>
      <w:r w:rsidRPr="00232492">
        <w:rPr>
          <w:spacing w:val="1"/>
        </w:rPr>
        <w:t xml:space="preserve"> </w:t>
      </w:r>
      <w:r w:rsidRPr="00232492">
        <w:t>предмету</w:t>
      </w:r>
      <w:r w:rsidRPr="00232492">
        <w:rPr>
          <w:spacing w:val="1"/>
        </w:rPr>
        <w:t xml:space="preserve"> </w:t>
      </w:r>
      <w:r w:rsidRPr="00232492">
        <w:t>"Математика"</w:t>
      </w:r>
      <w:r w:rsidRPr="00232492">
        <w:rPr>
          <w:spacing w:val="1"/>
        </w:rPr>
        <w:t xml:space="preserve"> </w:t>
      </w:r>
      <w:r w:rsidRPr="00232492">
        <w:t>(V</w:t>
      </w:r>
      <w:r w:rsidRPr="00232492">
        <w:rPr>
          <w:spacing w:val="1"/>
        </w:rPr>
        <w:t xml:space="preserve"> </w:t>
      </w:r>
      <w:r w:rsidRPr="00232492">
        <w:t>-</w:t>
      </w:r>
      <w:r w:rsidRPr="00232492">
        <w:rPr>
          <w:spacing w:val="1"/>
        </w:rPr>
        <w:t xml:space="preserve"> </w:t>
      </w:r>
      <w:r w:rsidRPr="00232492">
        <w:t>IX</w:t>
      </w:r>
      <w:r w:rsidRPr="00232492">
        <w:rPr>
          <w:spacing w:val="1"/>
        </w:rPr>
        <w:t xml:space="preserve"> </w:t>
      </w:r>
      <w:r w:rsidRPr="00232492">
        <w:t>классы)</w:t>
      </w:r>
      <w:r w:rsidRPr="00232492">
        <w:rPr>
          <w:spacing w:val="1"/>
        </w:rPr>
        <w:t xml:space="preserve"> </w:t>
      </w:r>
      <w:r w:rsidRPr="00232492">
        <w:t>предметной</w:t>
      </w:r>
      <w:r w:rsidRPr="00232492">
        <w:rPr>
          <w:spacing w:val="1"/>
        </w:rPr>
        <w:t xml:space="preserve"> </w:t>
      </w:r>
      <w:r w:rsidRPr="00232492">
        <w:t>области</w:t>
      </w:r>
      <w:r w:rsidRPr="00232492">
        <w:rPr>
          <w:spacing w:val="1"/>
        </w:rPr>
        <w:t xml:space="preserve"> </w:t>
      </w:r>
      <w:r w:rsidRPr="00232492">
        <w:t>"Математика"</w:t>
      </w:r>
      <w:r w:rsidRPr="00232492">
        <w:rPr>
          <w:spacing w:val="1"/>
        </w:rPr>
        <w:t xml:space="preserve"> </w:t>
      </w:r>
      <w:r w:rsidRPr="00232492">
        <w:t>включает</w:t>
      </w:r>
      <w:r w:rsidRPr="00232492">
        <w:rPr>
          <w:spacing w:val="1"/>
        </w:rPr>
        <w:t xml:space="preserve"> </w:t>
      </w:r>
      <w:r w:rsidRPr="00232492">
        <w:t>пояснительную</w:t>
      </w:r>
      <w:r w:rsidRPr="00232492">
        <w:rPr>
          <w:spacing w:val="1"/>
        </w:rPr>
        <w:t xml:space="preserve"> </w:t>
      </w:r>
      <w:r w:rsidRPr="00232492">
        <w:t>записку,</w:t>
      </w:r>
      <w:r w:rsidRPr="00232492">
        <w:rPr>
          <w:spacing w:val="1"/>
        </w:rPr>
        <w:t xml:space="preserve"> </w:t>
      </w:r>
      <w:r w:rsidRPr="00232492">
        <w:t>содержание</w:t>
      </w:r>
      <w:r w:rsidRPr="00232492">
        <w:rPr>
          <w:spacing w:val="1"/>
        </w:rPr>
        <w:t xml:space="preserve"> </w:t>
      </w:r>
      <w:r w:rsidRPr="00232492">
        <w:t>обучения,</w:t>
      </w:r>
      <w:r w:rsidRPr="00232492">
        <w:rPr>
          <w:spacing w:val="-1"/>
        </w:rPr>
        <w:t xml:space="preserve"> </w:t>
      </w:r>
      <w:r w:rsidRPr="00232492">
        <w:t>планируемые</w:t>
      </w:r>
      <w:r w:rsidRPr="00232492">
        <w:rPr>
          <w:spacing w:val="-2"/>
        </w:rPr>
        <w:t xml:space="preserve"> </w:t>
      </w:r>
      <w:r w:rsidRPr="00232492">
        <w:t>результаты</w:t>
      </w:r>
      <w:r w:rsidRPr="00232492">
        <w:rPr>
          <w:spacing w:val="2"/>
        </w:rPr>
        <w:t xml:space="preserve"> </w:t>
      </w:r>
      <w:r w:rsidRPr="00232492">
        <w:t>освоения.</w:t>
      </w:r>
    </w:p>
    <w:p w:rsidR="009667EF" w:rsidRPr="00232492" w:rsidRDefault="009667EF" w:rsidP="009667EF">
      <w:pPr>
        <w:pStyle w:val="a3"/>
        <w:ind w:left="0" w:firstLine="0"/>
        <w:jc w:val="left"/>
        <w:rPr>
          <w:b/>
        </w:rPr>
      </w:pPr>
    </w:p>
    <w:p w:rsidR="009667EF" w:rsidRPr="00232492" w:rsidRDefault="009667EF" w:rsidP="009667EF">
      <w:pPr>
        <w:spacing w:line="274" w:lineRule="exact"/>
        <w:ind w:left="968"/>
        <w:jc w:val="both"/>
        <w:rPr>
          <w:b/>
          <w:sz w:val="24"/>
          <w:szCs w:val="24"/>
        </w:rPr>
      </w:pPr>
      <w:r w:rsidRPr="00232492">
        <w:rPr>
          <w:b/>
          <w:sz w:val="24"/>
          <w:szCs w:val="24"/>
        </w:rPr>
        <w:t>Пояснительная</w:t>
      </w:r>
      <w:r w:rsidRPr="00232492">
        <w:rPr>
          <w:b/>
          <w:spacing w:val="-3"/>
          <w:sz w:val="24"/>
          <w:szCs w:val="24"/>
        </w:rPr>
        <w:t xml:space="preserve"> </w:t>
      </w:r>
      <w:r w:rsidRPr="00232492">
        <w:rPr>
          <w:b/>
          <w:sz w:val="24"/>
          <w:szCs w:val="24"/>
        </w:rPr>
        <w:t>записка.</w:t>
      </w:r>
    </w:p>
    <w:p w:rsidR="009667EF" w:rsidRPr="00232492" w:rsidRDefault="009667EF" w:rsidP="009667EF">
      <w:pPr>
        <w:pStyle w:val="a3"/>
        <w:ind w:right="296"/>
      </w:pPr>
      <w:r w:rsidRPr="00232492">
        <w:t>Курс</w:t>
      </w:r>
      <w:r w:rsidRPr="00232492">
        <w:rPr>
          <w:spacing w:val="-12"/>
        </w:rPr>
        <w:t xml:space="preserve"> </w:t>
      </w:r>
      <w:r w:rsidRPr="00232492">
        <w:t>математики</w:t>
      </w:r>
      <w:r w:rsidRPr="00232492">
        <w:rPr>
          <w:spacing w:val="-9"/>
        </w:rPr>
        <w:t xml:space="preserve"> </w:t>
      </w:r>
      <w:r w:rsidRPr="00232492">
        <w:t>в</w:t>
      </w:r>
      <w:r w:rsidRPr="00232492">
        <w:rPr>
          <w:spacing w:val="-10"/>
        </w:rPr>
        <w:t xml:space="preserve"> </w:t>
      </w:r>
      <w:r w:rsidRPr="00232492">
        <w:t>старших</w:t>
      </w:r>
      <w:r w:rsidRPr="00232492">
        <w:rPr>
          <w:spacing w:val="-10"/>
        </w:rPr>
        <w:t xml:space="preserve"> </w:t>
      </w:r>
      <w:r w:rsidRPr="00232492">
        <w:t>классах</w:t>
      </w:r>
      <w:r w:rsidRPr="00232492">
        <w:rPr>
          <w:spacing w:val="-8"/>
        </w:rPr>
        <w:t xml:space="preserve"> </w:t>
      </w:r>
      <w:r w:rsidRPr="00232492">
        <w:t>является</w:t>
      </w:r>
      <w:r w:rsidRPr="00232492">
        <w:rPr>
          <w:spacing w:val="-10"/>
        </w:rPr>
        <w:t xml:space="preserve"> </w:t>
      </w:r>
      <w:r w:rsidRPr="00232492">
        <w:t>логическим</w:t>
      </w:r>
      <w:r w:rsidRPr="00232492">
        <w:rPr>
          <w:spacing w:val="-10"/>
        </w:rPr>
        <w:t xml:space="preserve"> </w:t>
      </w:r>
      <w:r w:rsidRPr="00232492">
        <w:t>продолжением</w:t>
      </w:r>
      <w:r w:rsidRPr="00232492">
        <w:rPr>
          <w:spacing w:val="-10"/>
        </w:rPr>
        <w:t xml:space="preserve"> </w:t>
      </w:r>
      <w:r w:rsidRPr="00232492">
        <w:t>изучения</w:t>
      </w:r>
      <w:r w:rsidRPr="00232492">
        <w:rPr>
          <w:spacing w:val="-10"/>
        </w:rPr>
        <w:t xml:space="preserve"> </w:t>
      </w:r>
      <w:r w:rsidRPr="00232492">
        <w:t>этого</w:t>
      </w:r>
      <w:r w:rsidRPr="00232492">
        <w:rPr>
          <w:spacing w:val="-58"/>
        </w:rPr>
        <w:t xml:space="preserve"> </w:t>
      </w:r>
      <w:r w:rsidRPr="00232492">
        <w:t>предмета</w:t>
      </w:r>
      <w:r w:rsidRPr="00232492">
        <w:rPr>
          <w:spacing w:val="-12"/>
        </w:rPr>
        <w:t xml:space="preserve"> </w:t>
      </w:r>
      <w:r w:rsidRPr="00232492">
        <w:t>на</w:t>
      </w:r>
      <w:r w:rsidRPr="00232492">
        <w:rPr>
          <w:spacing w:val="-11"/>
        </w:rPr>
        <w:t xml:space="preserve"> </w:t>
      </w:r>
      <w:r w:rsidRPr="00232492">
        <w:t>I</w:t>
      </w:r>
      <w:r w:rsidRPr="00232492">
        <w:rPr>
          <w:spacing w:val="-12"/>
        </w:rPr>
        <w:t xml:space="preserve"> </w:t>
      </w:r>
      <w:r w:rsidRPr="00232492">
        <w:t>этапе</w:t>
      </w:r>
      <w:r w:rsidRPr="00232492">
        <w:rPr>
          <w:spacing w:val="-13"/>
        </w:rPr>
        <w:t xml:space="preserve"> </w:t>
      </w:r>
      <w:r w:rsidRPr="00232492">
        <w:t>обучения.</w:t>
      </w:r>
      <w:r w:rsidRPr="00232492">
        <w:rPr>
          <w:spacing w:val="-12"/>
        </w:rPr>
        <w:t xml:space="preserve"> </w:t>
      </w:r>
      <w:r w:rsidRPr="00232492">
        <w:t>Распределение</w:t>
      </w:r>
      <w:r w:rsidRPr="00232492">
        <w:rPr>
          <w:spacing w:val="-8"/>
        </w:rPr>
        <w:t xml:space="preserve"> </w:t>
      </w:r>
      <w:r w:rsidRPr="00232492">
        <w:t>учебного</w:t>
      </w:r>
      <w:r w:rsidRPr="00232492">
        <w:rPr>
          <w:spacing w:val="-11"/>
        </w:rPr>
        <w:t xml:space="preserve"> </w:t>
      </w:r>
      <w:r w:rsidRPr="00232492">
        <w:t>материала,</w:t>
      </w:r>
      <w:r w:rsidRPr="00232492">
        <w:rPr>
          <w:spacing w:val="-10"/>
        </w:rPr>
        <w:t xml:space="preserve"> </w:t>
      </w:r>
      <w:r w:rsidRPr="00232492">
        <w:t>так</w:t>
      </w:r>
      <w:r w:rsidRPr="00232492">
        <w:rPr>
          <w:spacing w:val="-9"/>
        </w:rPr>
        <w:t xml:space="preserve"> </w:t>
      </w:r>
      <w:r w:rsidRPr="00232492">
        <w:t>же,</w:t>
      </w:r>
      <w:r w:rsidRPr="00232492">
        <w:rPr>
          <w:spacing w:val="-11"/>
        </w:rPr>
        <w:t xml:space="preserve"> </w:t>
      </w:r>
      <w:r w:rsidRPr="00232492">
        <w:t>как</w:t>
      </w:r>
      <w:r w:rsidRPr="00232492">
        <w:rPr>
          <w:spacing w:val="-11"/>
        </w:rPr>
        <w:t xml:space="preserve"> </w:t>
      </w:r>
      <w:r w:rsidRPr="00232492">
        <w:t>и</w:t>
      </w:r>
      <w:r w:rsidRPr="00232492">
        <w:rPr>
          <w:spacing w:val="-11"/>
        </w:rPr>
        <w:t xml:space="preserve"> </w:t>
      </w:r>
      <w:r w:rsidRPr="00232492">
        <w:t>на</w:t>
      </w:r>
      <w:r w:rsidRPr="00232492">
        <w:rPr>
          <w:spacing w:val="-12"/>
        </w:rPr>
        <w:t xml:space="preserve"> </w:t>
      </w:r>
      <w:r w:rsidRPr="00232492">
        <w:t>предыдущем</w:t>
      </w:r>
      <w:r w:rsidRPr="00232492">
        <w:rPr>
          <w:spacing w:val="-58"/>
        </w:rPr>
        <w:t xml:space="preserve"> </w:t>
      </w:r>
      <w:r w:rsidRPr="00232492">
        <w:t>этапе, осуществляются концентрически, что позволяет обеспечить постепенный переход от</w:t>
      </w:r>
      <w:r w:rsidRPr="00232492">
        <w:rPr>
          <w:spacing w:val="1"/>
        </w:rPr>
        <w:t xml:space="preserve"> </w:t>
      </w:r>
      <w:r w:rsidRPr="00232492">
        <w:t>исключительно практического изучения математики к практико-теоретическому изучению, но</w:t>
      </w:r>
      <w:r w:rsidRPr="00232492">
        <w:rPr>
          <w:spacing w:val="-57"/>
        </w:rPr>
        <w:t xml:space="preserve"> </w:t>
      </w:r>
      <w:r w:rsidRPr="00232492">
        <w:t>с</w:t>
      </w:r>
      <w:r w:rsidRPr="00232492">
        <w:rPr>
          <w:spacing w:val="-11"/>
        </w:rPr>
        <w:t xml:space="preserve"> </w:t>
      </w:r>
      <w:r w:rsidRPr="00232492">
        <w:t>обязательным</w:t>
      </w:r>
      <w:r w:rsidRPr="00232492">
        <w:rPr>
          <w:spacing w:val="-8"/>
        </w:rPr>
        <w:t xml:space="preserve"> </w:t>
      </w:r>
      <w:r w:rsidRPr="00232492">
        <w:t>учетом</w:t>
      </w:r>
      <w:r w:rsidRPr="00232492">
        <w:rPr>
          <w:spacing w:val="-7"/>
        </w:rPr>
        <w:t xml:space="preserve"> </w:t>
      </w:r>
      <w:r w:rsidRPr="00232492">
        <w:t>значимости</w:t>
      </w:r>
      <w:r w:rsidRPr="00232492">
        <w:rPr>
          <w:spacing w:val="-6"/>
        </w:rPr>
        <w:t xml:space="preserve"> </w:t>
      </w:r>
      <w:r w:rsidRPr="00232492">
        <w:t>усваиваемых</w:t>
      </w:r>
      <w:r w:rsidRPr="00232492">
        <w:rPr>
          <w:spacing w:val="-8"/>
        </w:rPr>
        <w:t xml:space="preserve"> </w:t>
      </w:r>
      <w:r w:rsidRPr="00232492">
        <w:t>знаний</w:t>
      </w:r>
      <w:r w:rsidRPr="00232492">
        <w:rPr>
          <w:spacing w:val="-9"/>
        </w:rPr>
        <w:t xml:space="preserve"> </w:t>
      </w:r>
      <w:r w:rsidRPr="00232492">
        <w:t>и</w:t>
      </w:r>
      <w:r w:rsidRPr="00232492">
        <w:rPr>
          <w:spacing w:val="-6"/>
        </w:rPr>
        <w:t xml:space="preserve"> </w:t>
      </w:r>
      <w:r w:rsidRPr="00232492">
        <w:t>умений</w:t>
      </w:r>
      <w:r w:rsidRPr="00232492">
        <w:rPr>
          <w:spacing w:val="-9"/>
        </w:rPr>
        <w:t xml:space="preserve"> </w:t>
      </w:r>
      <w:r w:rsidRPr="00232492">
        <w:t>в</w:t>
      </w:r>
      <w:r w:rsidRPr="00232492">
        <w:rPr>
          <w:spacing w:val="-10"/>
        </w:rPr>
        <w:t xml:space="preserve"> </w:t>
      </w:r>
      <w:r w:rsidRPr="00232492">
        <w:t>формировании</w:t>
      </w:r>
      <w:r w:rsidRPr="00232492">
        <w:rPr>
          <w:spacing w:val="-8"/>
        </w:rPr>
        <w:t xml:space="preserve"> </w:t>
      </w:r>
      <w:r w:rsidRPr="00232492">
        <w:t>жизненных</w:t>
      </w:r>
      <w:r w:rsidRPr="00232492">
        <w:rPr>
          <w:spacing w:val="-58"/>
        </w:rPr>
        <w:t xml:space="preserve"> </w:t>
      </w:r>
      <w:r w:rsidRPr="00232492">
        <w:t>компетенций.</w:t>
      </w:r>
    </w:p>
    <w:p w:rsidR="009667EF" w:rsidRPr="00232492" w:rsidRDefault="009667EF" w:rsidP="009667EF">
      <w:pPr>
        <w:pStyle w:val="a3"/>
        <w:ind w:left="968" w:firstLine="0"/>
      </w:pPr>
      <w:r w:rsidRPr="00232492">
        <w:t>В</w:t>
      </w:r>
      <w:r w:rsidRPr="00232492">
        <w:rPr>
          <w:spacing w:val="-4"/>
        </w:rPr>
        <w:t xml:space="preserve"> </w:t>
      </w:r>
      <w:r w:rsidRPr="00232492">
        <w:t>процессе</w:t>
      </w:r>
      <w:r w:rsidRPr="00232492">
        <w:rPr>
          <w:spacing w:val="-3"/>
        </w:rPr>
        <w:t xml:space="preserve"> </w:t>
      </w:r>
      <w:r w:rsidRPr="00232492">
        <w:t>обучения</w:t>
      </w:r>
      <w:r w:rsidRPr="00232492">
        <w:rPr>
          <w:spacing w:val="-1"/>
        </w:rPr>
        <w:t xml:space="preserve"> </w:t>
      </w:r>
      <w:r w:rsidRPr="00232492">
        <w:t>математике</w:t>
      </w:r>
      <w:r w:rsidRPr="00232492">
        <w:rPr>
          <w:spacing w:val="-3"/>
        </w:rPr>
        <w:t xml:space="preserve"> </w:t>
      </w:r>
      <w:r w:rsidRPr="00232492">
        <w:t>в</w:t>
      </w:r>
      <w:r w:rsidRPr="00232492">
        <w:rPr>
          <w:spacing w:val="-1"/>
        </w:rPr>
        <w:t xml:space="preserve"> </w:t>
      </w:r>
      <w:r w:rsidRPr="00232492">
        <w:t>V</w:t>
      </w:r>
      <w:r w:rsidRPr="00232492">
        <w:rPr>
          <w:spacing w:val="-2"/>
        </w:rPr>
        <w:t xml:space="preserve"> </w:t>
      </w:r>
      <w:r w:rsidRPr="00232492">
        <w:t>-</w:t>
      </w:r>
      <w:r w:rsidRPr="00232492">
        <w:rPr>
          <w:spacing w:val="-1"/>
        </w:rPr>
        <w:t xml:space="preserve"> </w:t>
      </w:r>
      <w:r w:rsidRPr="00232492">
        <w:t>IX классах решаются</w:t>
      </w:r>
      <w:r w:rsidRPr="00232492">
        <w:rPr>
          <w:spacing w:val="-2"/>
        </w:rPr>
        <w:t xml:space="preserve"> </w:t>
      </w:r>
      <w:r w:rsidRPr="00232492">
        <w:t>следующие</w:t>
      </w:r>
      <w:r w:rsidRPr="00232492">
        <w:rPr>
          <w:spacing w:val="-2"/>
        </w:rPr>
        <w:t xml:space="preserve"> </w:t>
      </w:r>
      <w:r w:rsidRPr="00232492">
        <w:t>задачи:</w:t>
      </w:r>
    </w:p>
    <w:p w:rsidR="009667EF" w:rsidRPr="00232492" w:rsidRDefault="009667EF" w:rsidP="009667EF">
      <w:pPr>
        <w:pStyle w:val="a3"/>
        <w:ind w:right="298"/>
        <w:jc w:val="right"/>
      </w:pPr>
      <w:r w:rsidRPr="00232492">
        <w:t>формирование и развитие математических знаний и умений, необходимых для решения</w:t>
      </w:r>
      <w:r w:rsidRPr="00232492">
        <w:rPr>
          <w:spacing w:val="-57"/>
        </w:rPr>
        <w:t xml:space="preserve"> </w:t>
      </w:r>
      <w:r w:rsidRPr="00232492">
        <w:t>практических задач в учебной и трудовой деятельности; используемых в повседневной жизни;</w:t>
      </w:r>
      <w:r w:rsidRPr="00232492">
        <w:rPr>
          <w:spacing w:val="-57"/>
        </w:rPr>
        <w:t xml:space="preserve"> </w:t>
      </w:r>
      <w:r w:rsidRPr="00232492">
        <w:t>коррекция</w:t>
      </w:r>
      <w:r w:rsidRPr="00232492">
        <w:rPr>
          <w:spacing w:val="15"/>
        </w:rPr>
        <w:t xml:space="preserve"> </w:t>
      </w:r>
      <w:r w:rsidRPr="00232492">
        <w:t>недостатков</w:t>
      </w:r>
      <w:r w:rsidRPr="00232492">
        <w:rPr>
          <w:spacing w:val="15"/>
        </w:rPr>
        <w:t xml:space="preserve"> </w:t>
      </w:r>
      <w:r w:rsidRPr="00232492">
        <w:t>познавательной</w:t>
      </w:r>
      <w:r w:rsidRPr="00232492">
        <w:rPr>
          <w:spacing w:val="16"/>
        </w:rPr>
        <w:t xml:space="preserve"> </w:t>
      </w:r>
      <w:r w:rsidRPr="00232492">
        <w:t>деятельности</w:t>
      </w:r>
      <w:r w:rsidRPr="00232492">
        <w:rPr>
          <w:spacing w:val="17"/>
        </w:rPr>
        <w:t xml:space="preserve"> </w:t>
      </w:r>
      <w:r w:rsidRPr="00232492">
        <w:t>и</w:t>
      </w:r>
      <w:r w:rsidRPr="00232492">
        <w:rPr>
          <w:spacing w:val="16"/>
        </w:rPr>
        <w:t xml:space="preserve"> </w:t>
      </w:r>
      <w:r w:rsidRPr="00232492">
        <w:t>повышение</w:t>
      </w:r>
      <w:r w:rsidRPr="00232492">
        <w:rPr>
          <w:spacing w:val="17"/>
        </w:rPr>
        <w:t xml:space="preserve"> </w:t>
      </w:r>
      <w:r w:rsidRPr="00232492">
        <w:t>уровня</w:t>
      </w:r>
      <w:r w:rsidRPr="00232492">
        <w:rPr>
          <w:spacing w:val="17"/>
        </w:rPr>
        <w:t xml:space="preserve"> </w:t>
      </w:r>
      <w:r w:rsidRPr="00232492">
        <w:t>общего</w:t>
      </w:r>
    </w:p>
    <w:p w:rsidR="009667EF" w:rsidRPr="00232492" w:rsidRDefault="009667EF" w:rsidP="009667EF">
      <w:pPr>
        <w:pStyle w:val="a3"/>
        <w:ind w:firstLine="0"/>
        <w:jc w:val="left"/>
      </w:pPr>
      <w:r w:rsidRPr="00232492">
        <w:t>развития;</w:t>
      </w:r>
    </w:p>
    <w:p w:rsidR="009667EF" w:rsidRPr="00232492" w:rsidRDefault="009667EF" w:rsidP="009667EF">
      <w:pPr>
        <w:pStyle w:val="a3"/>
        <w:ind w:left="968" w:firstLine="0"/>
        <w:jc w:val="left"/>
      </w:pPr>
      <w:r w:rsidRPr="00232492">
        <w:t>воспитание</w:t>
      </w:r>
      <w:r w:rsidRPr="00232492">
        <w:rPr>
          <w:spacing w:val="-4"/>
        </w:rPr>
        <w:t xml:space="preserve"> </w:t>
      </w:r>
      <w:r w:rsidRPr="00232492">
        <w:t>положительных</w:t>
      </w:r>
      <w:r w:rsidRPr="00232492">
        <w:rPr>
          <w:spacing w:val="-4"/>
        </w:rPr>
        <w:t xml:space="preserve"> </w:t>
      </w:r>
      <w:r w:rsidRPr="00232492">
        <w:t>качеств</w:t>
      </w:r>
      <w:r w:rsidRPr="00232492">
        <w:rPr>
          <w:spacing w:val="-2"/>
        </w:rPr>
        <w:t xml:space="preserve"> </w:t>
      </w:r>
      <w:r w:rsidRPr="00232492">
        <w:t>и</w:t>
      </w:r>
      <w:r w:rsidRPr="00232492">
        <w:rPr>
          <w:spacing w:val="-2"/>
        </w:rPr>
        <w:t xml:space="preserve"> </w:t>
      </w:r>
      <w:r w:rsidRPr="00232492">
        <w:t>свойств</w:t>
      </w:r>
      <w:r w:rsidRPr="00232492">
        <w:rPr>
          <w:spacing w:val="-1"/>
        </w:rPr>
        <w:t xml:space="preserve"> </w:t>
      </w:r>
      <w:r w:rsidRPr="00232492">
        <w:t>личности.</w:t>
      </w:r>
    </w:p>
    <w:p w:rsidR="009667EF" w:rsidRPr="00232492" w:rsidRDefault="009667EF" w:rsidP="009667EF">
      <w:pPr>
        <w:pStyle w:val="a3"/>
        <w:spacing w:before="3"/>
        <w:ind w:left="0" w:firstLine="0"/>
        <w:jc w:val="left"/>
      </w:pPr>
    </w:p>
    <w:p w:rsidR="009667EF" w:rsidRPr="00232492" w:rsidRDefault="009667EF" w:rsidP="009667EF">
      <w:pPr>
        <w:pStyle w:val="1"/>
      </w:pPr>
      <w:r w:rsidRPr="00232492">
        <w:t>Содержание</w:t>
      </w:r>
      <w:r w:rsidRPr="00232492">
        <w:rPr>
          <w:spacing w:val="-6"/>
        </w:rPr>
        <w:t xml:space="preserve"> </w:t>
      </w:r>
      <w:r w:rsidRPr="00232492">
        <w:t>учебного</w:t>
      </w:r>
      <w:r w:rsidRPr="00232492">
        <w:rPr>
          <w:spacing w:val="-2"/>
        </w:rPr>
        <w:t xml:space="preserve"> </w:t>
      </w:r>
      <w:r w:rsidRPr="00232492">
        <w:t>предмета</w:t>
      </w:r>
      <w:r w:rsidRPr="00232492">
        <w:rPr>
          <w:spacing w:val="-8"/>
        </w:rPr>
        <w:t xml:space="preserve"> </w:t>
      </w:r>
      <w:r w:rsidRPr="00232492">
        <w:t>"Математика".</w:t>
      </w:r>
    </w:p>
    <w:p w:rsidR="009667EF" w:rsidRPr="00232492" w:rsidRDefault="009667EF" w:rsidP="009667EF">
      <w:pPr>
        <w:pStyle w:val="a3"/>
        <w:ind w:right="302"/>
      </w:pPr>
      <w:r w:rsidRPr="00232492">
        <w:t>Нумерация. Чтение и запись чисел от 0 до 1 000 000. Классы и разряды. Представление</w:t>
      </w:r>
      <w:r w:rsidRPr="00232492">
        <w:rPr>
          <w:spacing w:val="1"/>
        </w:rPr>
        <w:t xml:space="preserve"> </w:t>
      </w:r>
      <w:r w:rsidRPr="00232492">
        <w:t>многозначных</w:t>
      </w:r>
      <w:r w:rsidRPr="00232492">
        <w:rPr>
          <w:spacing w:val="1"/>
        </w:rPr>
        <w:t xml:space="preserve"> </w:t>
      </w:r>
      <w:r w:rsidRPr="00232492">
        <w:t>чисел</w:t>
      </w:r>
      <w:r w:rsidRPr="00232492">
        <w:rPr>
          <w:spacing w:val="1"/>
        </w:rPr>
        <w:t xml:space="preserve"> </w:t>
      </w:r>
      <w:r w:rsidRPr="00232492">
        <w:t>в</w:t>
      </w:r>
      <w:r w:rsidRPr="00232492">
        <w:rPr>
          <w:spacing w:val="1"/>
        </w:rPr>
        <w:t xml:space="preserve"> </w:t>
      </w:r>
      <w:r w:rsidRPr="00232492">
        <w:t>виде</w:t>
      </w:r>
      <w:r w:rsidRPr="00232492">
        <w:rPr>
          <w:spacing w:val="1"/>
        </w:rPr>
        <w:t xml:space="preserve"> </w:t>
      </w:r>
      <w:r w:rsidRPr="00232492">
        <w:t>суммы</w:t>
      </w:r>
      <w:r w:rsidRPr="00232492">
        <w:rPr>
          <w:spacing w:val="1"/>
        </w:rPr>
        <w:t xml:space="preserve"> </w:t>
      </w:r>
      <w:r w:rsidRPr="00232492">
        <w:t>разрядных</w:t>
      </w:r>
      <w:r w:rsidRPr="00232492">
        <w:rPr>
          <w:spacing w:val="1"/>
        </w:rPr>
        <w:t xml:space="preserve"> </w:t>
      </w:r>
      <w:r w:rsidRPr="00232492">
        <w:t>слагаемых.</w:t>
      </w:r>
      <w:r w:rsidRPr="00232492">
        <w:rPr>
          <w:spacing w:val="1"/>
        </w:rPr>
        <w:t xml:space="preserve"> </w:t>
      </w:r>
      <w:r w:rsidRPr="00232492">
        <w:t>Сравнение</w:t>
      </w:r>
      <w:r w:rsidRPr="00232492">
        <w:rPr>
          <w:spacing w:val="1"/>
        </w:rPr>
        <w:t xml:space="preserve"> </w:t>
      </w:r>
      <w:r w:rsidRPr="00232492">
        <w:t>и</w:t>
      </w:r>
      <w:r w:rsidRPr="00232492">
        <w:rPr>
          <w:spacing w:val="1"/>
        </w:rPr>
        <w:t xml:space="preserve"> </w:t>
      </w:r>
      <w:r w:rsidRPr="00232492">
        <w:t>упорядочение</w:t>
      </w:r>
      <w:r w:rsidRPr="00232492">
        <w:rPr>
          <w:spacing w:val="1"/>
        </w:rPr>
        <w:t xml:space="preserve"> </w:t>
      </w:r>
      <w:r w:rsidRPr="00232492">
        <w:t>многозначных</w:t>
      </w:r>
      <w:r w:rsidRPr="00232492">
        <w:rPr>
          <w:spacing w:val="1"/>
        </w:rPr>
        <w:t xml:space="preserve"> </w:t>
      </w:r>
      <w:r w:rsidRPr="00232492">
        <w:t>чисел.</w:t>
      </w:r>
    </w:p>
    <w:p w:rsidR="009667EF" w:rsidRPr="00232492" w:rsidRDefault="009667EF" w:rsidP="009667EF">
      <w:pPr>
        <w:pStyle w:val="a3"/>
        <w:ind w:right="297" w:firstLine="768"/>
      </w:pPr>
      <w:r w:rsidRPr="00232492">
        <w:t>Единицы измерения и их соотношения. Величины (стоимость, длина, масса, емкость,</w:t>
      </w:r>
      <w:r w:rsidRPr="00232492">
        <w:rPr>
          <w:spacing w:val="1"/>
        </w:rPr>
        <w:t xml:space="preserve"> </w:t>
      </w:r>
      <w:r w:rsidRPr="00232492">
        <w:t>время, площадь, объем) и единицы их измерения. Единицы измерения стоимости: копейка (1</w:t>
      </w:r>
      <w:r w:rsidRPr="00232492">
        <w:rPr>
          <w:spacing w:val="1"/>
        </w:rPr>
        <w:t xml:space="preserve"> </w:t>
      </w:r>
      <w:r w:rsidRPr="00232492">
        <w:t>коп.),</w:t>
      </w:r>
      <w:r w:rsidRPr="00232492">
        <w:rPr>
          <w:spacing w:val="-10"/>
        </w:rPr>
        <w:t xml:space="preserve"> </w:t>
      </w:r>
      <w:r w:rsidRPr="00232492">
        <w:t>рубль</w:t>
      </w:r>
      <w:r w:rsidRPr="00232492">
        <w:rPr>
          <w:spacing w:val="-8"/>
        </w:rPr>
        <w:t xml:space="preserve"> </w:t>
      </w:r>
      <w:r w:rsidRPr="00232492">
        <w:t>(1</w:t>
      </w:r>
      <w:r w:rsidRPr="00232492">
        <w:rPr>
          <w:spacing w:val="-10"/>
        </w:rPr>
        <w:t xml:space="preserve"> </w:t>
      </w:r>
      <w:r w:rsidRPr="00232492">
        <w:t>руб.).</w:t>
      </w:r>
      <w:r w:rsidRPr="00232492">
        <w:rPr>
          <w:spacing w:val="-9"/>
        </w:rPr>
        <w:t xml:space="preserve"> </w:t>
      </w:r>
      <w:r w:rsidRPr="00232492">
        <w:t>Единицы</w:t>
      </w:r>
      <w:r w:rsidRPr="00232492">
        <w:rPr>
          <w:spacing w:val="-10"/>
        </w:rPr>
        <w:t xml:space="preserve"> </w:t>
      </w:r>
      <w:r w:rsidRPr="00232492">
        <w:t>измерения</w:t>
      </w:r>
      <w:r w:rsidRPr="00232492">
        <w:rPr>
          <w:spacing w:val="-10"/>
        </w:rPr>
        <w:t xml:space="preserve"> </w:t>
      </w:r>
      <w:r w:rsidRPr="00232492">
        <w:t>длины:</w:t>
      </w:r>
      <w:r w:rsidRPr="00232492">
        <w:rPr>
          <w:spacing w:val="-10"/>
        </w:rPr>
        <w:t xml:space="preserve"> </w:t>
      </w:r>
      <w:r w:rsidRPr="00232492">
        <w:t>миллиметр</w:t>
      </w:r>
      <w:r w:rsidRPr="00232492">
        <w:rPr>
          <w:spacing w:val="-9"/>
        </w:rPr>
        <w:t xml:space="preserve"> </w:t>
      </w:r>
      <w:r w:rsidRPr="00232492">
        <w:t>(1</w:t>
      </w:r>
      <w:r w:rsidRPr="00232492">
        <w:rPr>
          <w:spacing w:val="-10"/>
        </w:rPr>
        <w:t xml:space="preserve"> </w:t>
      </w:r>
      <w:r w:rsidRPr="00232492">
        <w:t>мм),</w:t>
      </w:r>
      <w:r w:rsidRPr="00232492">
        <w:rPr>
          <w:spacing w:val="-10"/>
        </w:rPr>
        <w:t xml:space="preserve"> </w:t>
      </w:r>
      <w:r w:rsidRPr="00232492">
        <w:t>сантиметр</w:t>
      </w:r>
      <w:r w:rsidRPr="00232492">
        <w:rPr>
          <w:spacing w:val="-8"/>
        </w:rPr>
        <w:t xml:space="preserve"> </w:t>
      </w:r>
      <w:r w:rsidRPr="00232492">
        <w:t>(1</w:t>
      </w:r>
      <w:r w:rsidRPr="00232492">
        <w:rPr>
          <w:spacing w:val="-10"/>
        </w:rPr>
        <w:t xml:space="preserve"> </w:t>
      </w:r>
      <w:r w:rsidRPr="00232492">
        <w:t>см),</w:t>
      </w:r>
      <w:r w:rsidRPr="00232492">
        <w:rPr>
          <w:spacing w:val="-10"/>
        </w:rPr>
        <w:t xml:space="preserve"> </w:t>
      </w:r>
      <w:r w:rsidRPr="00232492">
        <w:t>дециметр</w:t>
      </w:r>
      <w:r w:rsidRPr="00232492">
        <w:rPr>
          <w:spacing w:val="-58"/>
        </w:rPr>
        <w:t xml:space="preserve"> </w:t>
      </w:r>
      <w:r w:rsidRPr="00232492">
        <w:t>(1 дм), метр (1 м), километр (1 км). Единицы измерения массы: грамм (1 г), килограмм (1 кг),</w:t>
      </w:r>
      <w:r w:rsidRPr="00232492">
        <w:rPr>
          <w:spacing w:val="1"/>
        </w:rPr>
        <w:t xml:space="preserve"> </w:t>
      </w:r>
      <w:r w:rsidRPr="00232492">
        <w:t>центнер (1 ц), тонна (1 т). Единица измерения емкости</w:t>
      </w:r>
      <w:r w:rsidRPr="00232492">
        <w:rPr>
          <w:spacing w:val="1"/>
        </w:rPr>
        <w:t xml:space="preserve"> </w:t>
      </w:r>
      <w:r w:rsidRPr="00232492">
        <w:t>- литр (1 л). Единицы измерения</w:t>
      </w:r>
      <w:r w:rsidRPr="00232492">
        <w:rPr>
          <w:spacing w:val="1"/>
        </w:rPr>
        <w:t xml:space="preserve"> </w:t>
      </w:r>
      <w:r w:rsidRPr="00232492">
        <w:t>времени: секунда (1 сек.), минута (1 мин.), час (1 ч., сутки (1 сут.), неделя (1 нед.), месяц (1</w:t>
      </w:r>
      <w:r w:rsidRPr="00232492">
        <w:rPr>
          <w:spacing w:val="1"/>
        </w:rPr>
        <w:t xml:space="preserve"> </w:t>
      </w:r>
      <w:r w:rsidRPr="00232492">
        <w:t>мес.), год (1 год), век (1 в.). Единицы измерения площади: квадратный миллиметр (1 кв. мм),</w:t>
      </w:r>
      <w:r w:rsidRPr="00232492">
        <w:rPr>
          <w:spacing w:val="1"/>
        </w:rPr>
        <w:t xml:space="preserve"> </w:t>
      </w:r>
      <w:r w:rsidRPr="00232492">
        <w:t>квадратный сантиметр (1 кв. см), квадратный дециметр (1 кв. дм), квадратный метр (1 кв. м),</w:t>
      </w:r>
      <w:r w:rsidRPr="00232492">
        <w:rPr>
          <w:spacing w:val="1"/>
        </w:rPr>
        <w:t xml:space="preserve"> </w:t>
      </w:r>
      <w:r w:rsidRPr="00232492">
        <w:t>квадратный километр (1 кв. км). Единицы измерения объема: кубический миллиметр (1 куб.</w:t>
      </w:r>
      <w:r w:rsidRPr="00232492">
        <w:rPr>
          <w:spacing w:val="1"/>
        </w:rPr>
        <w:t xml:space="preserve"> </w:t>
      </w:r>
      <w:r w:rsidRPr="00232492">
        <w:t>мм), кубический сантиметр (1 куб. см), кубический дециметр (1 куб. дм), кубический метр (1</w:t>
      </w:r>
      <w:r w:rsidRPr="00232492">
        <w:rPr>
          <w:spacing w:val="1"/>
        </w:rPr>
        <w:t xml:space="preserve"> </w:t>
      </w:r>
      <w:r w:rsidRPr="00232492">
        <w:t>куб.</w:t>
      </w:r>
      <w:r w:rsidRPr="00232492">
        <w:rPr>
          <w:spacing w:val="1"/>
        </w:rPr>
        <w:t xml:space="preserve"> </w:t>
      </w:r>
      <w:r w:rsidRPr="00232492">
        <w:t>м), кубический километр (1 куб. км).</w:t>
      </w:r>
    </w:p>
    <w:p w:rsidR="009667EF" w:rsidRPr="00232492" w:rsidRDefault="009667EF" w:rsidP="009667EF">
      <w:pPr>
        <w:pStyle w:val="a3"/>
        <w:ind w:right="303"/>
      </w:pPr>
      <w:r w:rsidRPr="00232492">
        <w:t>Соотношения</w:t>
      </w:r>
      <w:r w:rsidRPr="00232492">
        <w:rPr>
          <w:spacing w:val="1"/>
        </w:rPr>
        <w:t xml:space="preserve"> </w:t>
      </w:r>
      <w:r w:rsidRPr="00232492">
        <w:t>между</w:t>
      </w:r>
      <w:r w:rsidRPr="00232492">
        <w:rPr>
          <w:spacing w:val="1"/>
        </w:rPr>
        <w:t xml:space="preserve"> </w:t>
      </w:r>
      <w:r w:rsidRPr="00232492">
        <w:t>единицами</w:t>
      </w:r>
      <w:r w:rsidRPr="00232492">
        <w:rPr>
          <w:spacing w:val="1"/>
        </w:rPr>
        <w:t xml:space="preserve"> </w:t>
      </w:r>
      <w:r w:rsidRPr="00232492">
        <w:t>измерения</w:t>
      </w:r>
      <w:r w:rsidRPr="00232492">
        <w:rPr>
          <w:spacing w:val="1"/>
        </w:rPr>
        <w:t xml:space="preserve"> </w:t>
      </w:r>
      <w:r w:rsidRPr="00232492">
        <w:t>однородных</w:t>
      </w:r>
      <w:r w:rsidRPr="00232492">
        <w:rPr>
          <w:spacing w:val="1"/>
        </w:rPr>
        <w:t xml:space="preserve"> </w:t>
      </w:r>
      <w:r w:rsidRPr="00232492">
        <w:t>величин.</w:t>
      </w:r>
      <w:r w:rsidRPr="00232492">
        <w:rPr>
          <w:spacing w:val="1"/>
        </w:rPr>
        <w:t xml:space="preserve"> </w:t>
      </w:r>
      <w:r w:rsidRPr="00232492">
        <w:t>Сравнение</w:t>
      </w:r>
      <w:r w:rsidRPr="00232492">
        <w:rPr>
          <w:spacing w:val="1"/>
        </w:rPr>
        <w:t xml:space="preserve"> </w:t>
      </w:r>
      <w:r w:rsidRPr="00232492">
        <w:t>и</w:t>
      </w:r>
      <w:r w:rsidRPr="00232492">
        <w:rPr>
          <w:spacing w:val="1"/>
        </w:rPr>
        <w:t xml:space="preserve"> </w:t>
      </w:r>
      <w:r w:rsidRPr="00232492">
        <w:t>упорядочение</w:t>
      </w:r>
      <w:r w:rsidRPr="00232492">
        <w:rPr>
          <w:spacing w:val="-2"/>
        </w:rPr>
        <w:t xml:space="preserve"> </w:t>
      </w:r>
      <w:r w:rsidRPr="00232492">
        <w:t>однородных</w:t>
      </w:r>
      <w:r w:rsidRPr="00232492">
        <w:rPr>
          <w:spacing w:val="1"/>
        </w:rPr>
        <w:t xml:space="preserve"> </w:t>
      </w:r>
      <w:r w:rsidRPr="00232492">
        <w:t>величин.</w:t>
      </w:r>
    </w:p>
    <w:p w:rsidR="009667EF" w:rsidRPr="00232492" w:rsidRDefault="009667EF" w:rsidP="009667EF">
      <w:pPr>
        <w:pStyle w:val="a3"/>
        <w:ind w:left="968" w:firstLine="0"/>
      </w:pPr>
      <w:r w:rsidRPr="00232492">
        <w:t>Преобразования</w:t>
      </w:r>
      <w:r w:rsidRPr="00232492">
        <w:rPr>
          <w:spacing w:val="-5"/>
        </w:rPr>
        <w:t xml:space="preserve"> </w:t>
      </w:r>
      <w:r w:rsidRPr="00232492">
        <w:t>чисел,</w:t>
      </w:r>
      <w:r w:rsidRPr="00232492">
        <w:rPr>
          <w:spacing w:val="-2"/>
        </w:rPr>
        <w:t xml:space="preserve"> </w:t>
      </w:r>
      <w:r w:rsidRPr="00232492">
        <w:t>полученных</w:t>
      </w:r>
      <w:r w:rsidRPr="00232492">
        <w:rPr>
          <w:spacing w:val="-3"/>
        </w:rPr>
        <w:t xml:space="preserve"> </w:t>
      </w:r>
      <w:r w:rsidRPr="00232492">
        <w:t>при</w:t>
      </w:r>
      <w:r w:rsidRPr="00232492">
        <w:rPr>
          <w:spacing w:val="-4"/>
        </w:rPr>
        <w:t xml:space="preserve"> </w:t>
      </w:r>
      <w:r w:rsidRPr="00232492">
        <w:t>измерении</w:t>
      </w:r>
      <w:r w:rsidRPr="00232492">
        <w:rPr>
          <w:spacing w:val="-4"/>
        </w:rPr>
        <w:t xml:space="preserve"> </w:t>
      </w:r>
      <w:r w:rsidRPr="00232492">
        <w:t>стоимости,</w:t>
      </w:r>
      <w:r w:rsidRPr="00232492">
        <w:rPr>
          <w:spacing w:val="-4"/>
        </w:rPr>
        <w:t xml:space="preserve"> </w:t>
      </w:r>
      <w:r w:rsidRPr="00232492">
        <w:t>длины,</w:t>
      </w:r>
      <w:r w:rsidRPr="00232492">
        <w:rPr>
          <w:spacing w:val="-4"/>
        </w:rPr>
        <w:t xml:space="preserve"> </w:t>
      </w:r>
      <w:r w:rsidRPr="00232492">
        <w:t>массы.</w:t>
      </w:r>
    </w:p>
    <w:p w:rsidR="009667EF" w:rsidRPr="00232492" w:rsidRDefault="009667EF" w:rsidP="009667EF">
      <w:pPr>
        <w:pStyle w:val="a3"/>
        <w:ind w:left="968" w:right="1604" w:firstLine="0"/>
      </w:pPr>
      <w:r w:rsidRPr="00232492">
        <w:t>Запись чисел, полученных при измерении длины, стоимости, массы, в виде</w:t>
      </w:r>
      <w:r w:rsidRPr="00232492">
        <w:rPr>
          <w:spacing w:val="-57"/>
        </w:rPr>
        <w:t xml:space="preserve"> </w:t>
      </w:r>
      <w:r w:rsidRPr="00232492">
        <w:t>десятичной</w:t>
      </w:r>
      <w:r w:rsidRPr="00232492">
        <w:rPr>
          <w:spacing w:val="-1"/>
        </w:rPr>
        <w:t xml:space="preserve"> </w:t>
      </w:r>
      <w:r w:rsidRPr="00232492">
        <w:t>дроби</w:t>
      </w:r>
      <w:r w:rsidRPr="00232492">
        <w:rPr>
          <w:spacing w:val="-1"/>
        </w:rPr>
        <w:t xml:space="preserve"> </w:t>
      </w:r>
      <w:r w:rsidRPr="00232492">
        <w:t>и обратное преобразование.</w:t>
      </w:r>
    </w:p>
    <w:p w:rsidR="009667EF" w:rsidRPr="00232492" w:rsidRDefault="009667EF" w:rsidP="009667EF">
      <w:pPr>
        <w:pStyle w:val="a3"/>
        <w:ind w:right="304"/>
      </w:pPr>
      <w:r w:rsidRPr="00232492">
        <w:t>Арифметические</w:t>
      </w:r>
      <w:r w:rsidRPr="00232492">
        <w:rPr>
          <w:spacing w:val="1"/>
        </w:rPr>
        <w:t xml:space="preserve"> </w:t>
      </w:r>
      <w:r w:rsidRPr="00232492">
        <w:t>действия.</w:t>
      </w:r>
      <w:r w:rsidRPr="00232492">
        <w:rPr>
          <w:spacing w:val="1"/>
        </w:rPr>
        <w:t xml:space="preserve"> </w:t>
      </w:r>
      <w:r w:rsidRPr="00232492">
        <w:t>Сложение,</w:t>
      </w:r>
      <w:r w:rsidRPr="00232492">
        <w:rPr>
          <w:spacing w:val="1"/>
        </w:rPr>
        <w:t xml:space="preserve"> </w:t>
      </w:r>
      <w:r w:rsidRPr="00232492">
        <w:t>вычитание,</w:t>
      </w:r>
      <w:r w:rsidRPr="00232492">
        <w:rPr>
          <w:spacing w:val="1"/>
        </w:rPr>
        <w:t xml:space="preserve"> </w:t>
      </w:r>
      <w:r w:rsidRPr="00232492">
        <w:t>умножение</w:t>
      </w:r>
      <w:r w:rsidRPr="00232492">
        <w:rPr>
          <w:spacing w:val="1"/>
        </w:rPr>
        <w:t xml:space="preserve"> </w:t>
      </w:r>
      <w:r w:rsidRPr="00232492">
        <w:t>и</w:t>
      </w:r>
      <w:r w:rsidRPr="00232492">
        <w:rPr>
          <w:spacing w:val="1"/>
        </w:rPr>
        <w:t xml:space="preserve"> </w:t>
      </w:r>
      <w:r w:rsidRPr="00232492">
        <w:t>деление.</w:t>
      </w:r>
      <w:r w:rsidRPr="00232492">
        <w:rPr>
          <w:spacing w:val="1"/>
        </w:rPr>
        <w:t xml:space="preserve"> </w:t>
      </w:r>
      <w:r w:rsidRPr="00232492">
        <w:t>Названия</w:t>
      </w:r>
      <w:r w:rsidRPr="00232492">
        <w:rPr>
          <w:spacing w:val="1"/>
        </w:rPr>
        <w:t xml:space="preserve"> </w:t>
      </w:r>
      <w:r w:rsidRPr="00232492">
        <w:t>компонентов</w:t>
      </w:r>
      <w:r w:rsidRPr="00232492">
        <w:rPr>
          <w:spacing w:val="-1"/>
        </w:rPr>
        <w:t xml:space="preserve"> </w:t>
      </w:r>
      <w:r w:rsidRPr="00232492">
        <w:t>арифметических</w:t>
      </w:r>
      <w:r w:rsidRPr="00232492">
        <w:rPr>
          <w:spacing w:val="2"/>
        </w:rPr>
        <w:t xml:space="preserve"> </w:t>
      </w:r>
      <w:r w:rsidRPr="00232492">
        <w:t>действий, знаки</w:t>
      </w:r>
      <w:r w:rsidRPr="00232492">
        <w:rPr>
          <w:spacing w:val="-3"/>
        </w:rPr>
        <w:t xml:space="preserve"> </w:t>
      </w:r>
      <w:r w:rsidRPr="00232492">
        <w:t>действий.</w:t>
      </w:r>
    </w:p>
    <w:p w:rsidR="007A1341" w:rsidRPr="00232492" w:rsidRDefault="009667EF" w:rsidP="007A1341">
      <w:pPr>
        <w:pStyle w:val="a3"/>
        <w:spacing w:before="73"/>
        <w:ind w:firstLine="0"/>
        <w:jc w:val="left"/>
      </w:pPr>
      <w:r w:rsidRPr="00232492">
        <w:t>Все виды устных вычислений с разрядными единицами в пределах 1 000 000; с целыми</w:t>
      </w:r>
      <w:r w:rsidRPr="00232492">
        <w:rPr>
          <w:spacing w:val="-57"/>
        </w:rPr>
        <w:t xml:space="preserve"> </w:t>
      </w:r>
      <w:r w:rsidRPr="00232492">
        <w:t>числами,</w:t>
      </w:r>
      <w:r w:rsidRPr="00232492">
        <w:rPr>
          <w:spacing w:val="-3"/>
        </w:rPr>
        <w:t xml:space="preserve"> </w:t>
      </w:r>
      <w:r w:rsidRPr="00232492">
        <w:t>полученными</w:t>
      </w:r>
      <w:r w:rsidRPr="00232492">
        <w:rPr>
          <w:spacing w:val="-2"/>
        </w:rPr>
        <w:t xml:space="preserve"> </w:t>
      </w:r>
      <w:r w:rsidRPr="00232492">
        <w:t>при</w:t>
      </w:r>
      <w:r w:rsidRPr="00232492">
        <w:rPr>
          <w:spacing w:val="-3"/>
        </w:rPr>
        <w:t xml:space="preserve"> </w:t>
      </w:r>
      <w:r w:rsidRPr="00232492">
        <w:t>счете и</w:t>
      </w:r>
      <w:r w:rsidRPr="00232492">
        <w:rPr>
          <w:spacing w:val="-4"/>
        </w:rPr>
        <w:t xml:space="preserve"> </w:t>
      </w:r>
      <w:r w:rsidRPr="00232492">
        <w:t>при</w:t>
      </w:r>
      <w:r w:rsidRPr="00232492">
        <w:rPr>
          <w:spacing w:val="-5"/>
        </w:rPr>
        <w:t xml:space="preserve"> </w:t>
      </w:r>
      <w:r w:rsidRPr="00232492">
        <w:t>измерении,</w:t>
      </w:r>
      <w:r w:rsidRPr="00232492">
        <w:rPr>
          <w:spacing w:val="-5"/>
        </w:rPr>
        <w:t xml:space="preserve"> </w:t>
      </w:r>
      <w:r w:rsidRPr="00232492">
        <w:t>в</w:t>
      </w:r>
      <w:r w:rsidRPr="00232492">
        <w:rPr>
          <w:spacing w:val="-5"/>
        </w:rPr>
        <w:t xml:space="preserve"> </w:t>
      </w:r>
      <w:r w:rsidRPr="00232492">
        <w:t>пределах 100,</w:t>
      </w:r>
      <w:r w:rsidRPr="00232492">
        <w:rPr>
          <w:spacing w:val="-6"/>
        </w:rPr>
        <w:t xml:space="preserve"> </w:t>
      </w:r>
      <w:r w:rsidRPr="00232492">
        <w:t>легкие</w:t>
      </w:r>
      <w:r w:rsidRPr="00232492">
        <w:rPr>
          <w:spacing w:val="-3"/>
        </w:rPr>
        <w:t xml:space="preserve"> </w:t>
      </w:r>
      <w:r w:rsidRPr="00232492">
        <w:t>случаи</w:t>
      </w:r>
      <w:r w:rsidRPr="00232492">
        <w:rPr>
          <w:spacing w:val="-2"/>
        </w:rPr>
        <w:t xml:space="preserve"> </w:t>
      </w:r>
      <w:r w:rsidRPr="00232492">
        <w:t>в</w:t>
      </w:r>
      <w:r w:rsidRPr="00232492">
        <w:rPr>
          <w:spacing w:val="-4"/>
        </w:rPr>
        <w:t xml:space="preserve"> </w:t>
      </w:r>
      <w:r w:rsidRPr="00232492">
        <w:t>пределах</w:t>
      </w:r>
      <w:r w:rsidRPr="00232492">
        <w:rPr>
          <w:spacing w:val="-3"/>
        </w:rPr>
        <w:t xml:space="preserve"> </w:t>
      </w:r>
      <w:r w:rsidRPr="00232492">
        <w:t>1</w:t>
      </w:r>
      <w:r w:rsidR="007A1341" w:rsidRPr="00232492">
        <w:t>000 000.</w:t>
      </w:r>
    </w:p>
    <w:p w:rsidR="007A1341" w:rsidRPr="00232492" w:rsidRDefault="007A1341" w:rsidP="007A1341">
      <w:pPr>
        <w:pStyle w:val="a3"/>
        <w:spacing w:before="1"/>
        <w:ind w:left="968" w:firstLine="0"/>
        <w:jc w:val="left"/>
      </w:pPr>
      <w:r w:rsidRPr="00232492">
        <w:t>Алгоритмы</w:t>
      </w:r>
      <w:r w:rsidRPr="00232492">
        <w:rPr>
          <w:spacing w:val="38"/>
        </w:rPr>
        <w:t xml:space="preserve"> </w:t>
      </w:r>
      <w:r w:rsidRPr="00232492">
        <w:t>письменного</w:t>
      </w:r>
      <w:r w:rsidRPr="00232492">
        <w:rPr>
          <w:spacing w:val="40"/>
        </w:rPr>
        <w:t xml:space="preserve"> </w:t>
      </w:r>
      <w:r w:rsidRPr="00232492">
        <w:t>сложения,</w:t>
      </w:r>
      <w:r w:rsidRPr="00232492">
        <w:rPr>
          <w:spacing w:val="40"/>
        </w:rPr>
        <w:t xml:space="preserve"> </w:t>
      </w:r>
      <w:r w:rsidRPr="00232492">
        <w:t>вычитания,</w:t>
      </w:r>
      <w:r w:rsidRPr="00232492">
        <w:rPr>
          <w:spacing w:val="42"/>
        </w:rPr>
        <w:t xml:space="preserve"> </w:t>
      </w:r>
      <w:r w:rsidRPr="00232492">
        <w:t>умножения</w:t>
      </w:r>
      <w:r w:rsidRPr="00232492">
        <w:rPr>
          <w:spacing w:val="40"/>
        </w:rPr>
        <w:t xml:space="preserve"> </w:t>
      </w:r>
      <w:r w:rsidRPr="00232492">
        <w:t>и</w:t>
      </w:r>
      <w:r w:rsidRPr="00232492">
        <w:rPr>
          <w:spacing w:val="38"/>
        </w:rPr>
        <w:t xml:space="preserve"> </w:t>
      </w:r>
      <w:r w:rsidRPr="00232492">
        <w:t>деления</w:t>
      </w:r>
      <w:r w:rsidRPr="00232492">
        <w:rPr>
          <w:spacing w:val="39"/>
        </w:rPr>
        <w:t xml:space="preserve"> </w:t>
      </w:r>
      <w:r w:rsidRPr="00232492">
        <w:t>многозначных</w:t>
      </w:r>
    </w:p>
    <w:p w:rsidR="007A1341" w:rsidRPr="00232492" w:rsidRDefault="007A1341" w:rsidP="007A1341">
      <w:pPr>
        <w:rPr>
          <w:sz w:val="24"/>
          <w:szCs w:val="24"/>
        </w:rPr>
        <w:sectPr w:rsidR="007A1341" w:rsidRPr="00232492">
          <w:pgSz w:w="11910" w:h="16840"/>
          <w:pgMar w:top="1340" w:right="780" w:bottom="1200" w:left="820" w:header="0" w:footer="930" w:gutter="0"/>
          <w:cols w:space="720"/>
        </w:sectPr>
      </w:pPr>
    </w:p>
    <w:p w:rsidR="007A1341" w:rsidRPr="00232492" w:rsidRDefault="007A1341" w:rsidP="007A1341">
      <w:pPr>
        <w:pStyle w:val="a3"/>
        <w:ind w:firstLine="0"/>
        <w:jc w:val="left"/>
      </w:pPr>
      <w:r w:rsidRPr="00232492">
        <w:rPr>
          <w:spacing w:val="-1"/>
        </w:rPr>
        <w:lastRenderedPageBreak/>
        <w:t>чисел.</w:t>
      </w:r>
    </w:p>
    <w:p w:rsidR="007A1341" w:rsidRPr="00232492" w:rsidRDefault="007A1341" w:rsidP="007A1341">
      <w:pPr>
        <w:pStyle w:val="a3"/>
        <w:ind w:left="0" w:firstLine="0"/>
        <w:jc w:val="left"/>
      </w:pPr>
      <w:r w:rsidRPr="00232492">
        <w:br w:type="column"/>
      </w:r>
    </w:p>
    <w:p w:rsidR="007A1341" w:rsidRPr="00232492" w:rsidRDefault="007A1341" w:rsidP="007A1341">
      <w:pPr>
        <w:pStyle w:val="a3"/>
        <w:ind w:left="28" w:firstLine="0"/>
        <w:jc w:val="left"/>
      </w:pPr>
      <w:r w:rsidRPr="00232492">
        <w:t>Нахождение</w:t>
      </w:r>
      <w:r w:rsidRPr="00232492">
        <w:rPr>
          <w:spacing w:val="-5"/>
        </w:rPr>
        <w:t xml:space="preserve"> </w:t>
      </w:r>
      <w:r w:rsidRPr="00232492">
        <w:t>неизвестного</w:t>
      </w:r>
      <w:r w:rsidRPr="00232492">
        <w:rPr>
          <w:spacing w:val="-3"/>
        </w:rPr>
        <w:t xml:space="preserve"> </w:t>
      </w:r>
      <w:r w:rsidRPr="00232492">
        <w:t>компонента</w:t>
      </w:r>
      <w:r w:rsidRPr="00232492">
        <w:rPr>
          <w:spacing w:val="-3"/>
        </w:rPr>
        <w:t xml:space="preserve"> </w:t>
      </w:r>
      <w:r w:rsidRPr="00232492">
        <w:t>сложения</w:t>
      </w:r>
      <w:r w:rsidRPr="00232492">
        <w:rPr>
          <w:spacing w:val="-3"/>
        </w:rPr>
        <w:t xml:space="preserve"> </w:t>
      </w:r>
      <w:r w:rsidRPr="00232492">
        <w:t>и</w:t>
      </w:r>
      <w:r w:rsidRPr="00232492">
        <w:rPr>
          <w:spacing w:val="-3"/>
        </w:rPr>
        <w:t xml:space="preserve"> </w:t>
      </w:r>
      <w:r w:rsidRPr="00232492">
        <w:t>вычитания.</w:t>
      </w:r>
    </w:p>
    <w:p w:rsidR="007A1341" w:rsidRPr="00232492" w:rsidRDefault="007A1341" w:rsidP="007A1341">
      <w:pPr>
        <w:pStyle w:val="a3"/>
        <w:ind w:left="28" w:firstLine="0"/>
        <w:jc w:val="left"/>
      </w:pPr>
      <w:r w:rsidRPr="00232492">
        <w:t>Способы</w:t>
      </w:r>
      <w:r w:rsidRPr="00232492">
        <w:rPr>
          <w:spacing w:val="51"/>
        </w:rPr>
        <w:t xml:space="preserve"> </w:t>
      </w:r>
      <w:r w:rsidRPr="00232492">
        <w:t>проверки</w:t>
      </w:r>
      <w:r w:rsidRPr="00232492">
        <w:rPr>
          <w:spacing w:val="53"/>
        </w:rPr>
        <w:t xml:space="preserve"> </w:t>
      </w:r>
      <w:r w:rsidRPr="00232492">
        <w:t>правильности</w:t>
      </w:r>
      <w:r w:rsidRPr="00232492">
        <w:rPr>
          <w:spacing w:val="54"/>
        </w:rPr>
        <w:t xml:space="preserve"> </w:t>
      </w:r>
      <w:r w:rsidRPr="00232492">
        <w:t>вычислений</w:t>
      </w:r>
      <w:r w:rsidRPr="00232492">
        <w:rPr>
          <w:spacing w:val="53"/>
        </w:rPr>
        <w:t xml:space="preserve"> </w:t>
      </w:r>
      <w:r w:rsidRPr="00232492">
        <w:t>(алгоритм,</w:t>
      </w:r>
      <w:r w:rsidRPr="00232492">
        <w:rPr>
          <w:spacing w:val="52"/>
        </w:rPr>
        <w:t xml:space="preserve"> </w:t>
      </w:r>
      <w:r w:rsidRPr="00232492">
        <w:t>обратное</w:t>
      </w:r>
      <w:r w:rsidRPr="00232492">
        <w:rPr>
          <w:spacing w:val="52"/>
        </w:rPr>
        <w:t xml:space="preserve"> </w:t>
      </w:r>
      <w:r w:rsidRPr="00232492">
        <w:t>действие,</w:t>
      </w:r>
      <w:r w:rsidRPr="00232492">
        <w:rPr>
          <w:spacing w:val="52"/>
        </w:rPr>
        <w:t xml:space="preserve"> </w:t>
      </w:r>
      <w:r w:rsidRPr="00232492">
        <w:t>оценка</w:t>
      </w:r>
    </w:p>
    <w:p w:rsidR="007A1341" w:rsidRPr="00232492" w:rsidRDefault="007A1341" w:rsidP="007A1341">
      <w:pPr>
        <w:rPr>
          <w:sz w:val="24"/>
          <w:szCs w:val="24"/>
        </w:rPr>
        <w:sectPr w:rsidR="007A1341" w:rsidRPr="00232492">
          <w:type w:val="continuous"/>
          <w:pgSz w:w="11910" w:h="16840"/>
          <w:pgMar w:top="960" w:right="780" w:bottom="280" w:left="820" w:header="720" w:footer="720" w:gutter="0"/>
          <w:cols w:num="2" w:space="720" w:equalWidth="0">
            <w:col w:w="901" w:space="40"/>
            <w:col w:w="9369"/>
          </w:cols>
        </w:sectPr>
      </w:pPr>
    </w:p>
    <w:p w:rsidR="007A1341" w:rsidRPr="00232492" w:rsidRDefault="007A1341" w:rsidP="007A1341">
      <w:pPr>
        <w:pStyle w:val="a3"/>
        <w:ind w:firstLine="0"/>
      </w:pPr>
      <w:r w:rsidRPr="00232492">
        <w:lastRenderedPageBreak/>
        <w:t>достоверности</w:t>
      </w:r>
      <w:r w:rsidRPr="00232492">
        <w:rPr>
          <w:spacing w:val="-3"/>
        </w:rPr>
        <w:t xml:space="preserve"> </w:t>
      </w:r>
      <w:r w:rsidRPr="00232492">
        <w:t>результата).</w:t>
      </w:r>
    </w:p>
    <w:p w:rsidR="007A1341" w:rsidRPr="00232492" w:rsidRDefault="007A1341" w:rsidP="007A1341">
      <w:pPr>
        <w:pStyle w:val="a3"/>
        <w:ind w:right="307"/>
      </w:pPr>
      <w:r w:rsidRPr="00232492">
        <w:t>Сложение и вычитание чисел, полученных при измерении одной, двумя мерами, без</w:t>
      </w:r>
      <w:r w:rsidRPr="00232492">
        <w:rPr>
          <w:spacing w:val="1"/>
        </w:rPr>
        <w:t xml:space="preserve"> </w:t>
      </w:r>
      <w:r w:rsidRPr="00232492">
        <w:t>преобразования</w:t>
      </w:r>
      <w:r w:rsidRPr="00232492">
        <w:rPr>
          <w:spacing w:val="-1"/>
        </w:rPr>
        <w:t xml:space="preserve"> </w:t>
      </w:r>
      <w:r w:rsidRPr="00232492">
        <w:t>и с</w:t>
      </w:r>
      <w:r w:rsidRPr="00232492">
        <w:rPr>
          <w:spacing w:val="-1"/>
        </w:rPr>
        <w:t xml:space="preserve"> </w:t>
      </w:r>
      <w:r w:rsidRPr="00232492">
        <w:t>преобразованием</w:t>
      </w:r>
      <w:r w:rsidRPr="00232492">
        <w:rPr>
          <w:spacing w:val="-1"/>
        </w:rPr>
        <w:t xml:space="preserve"> </w:t>
      </w:r>
      <w:r w:rsidRPr="00232492">
        <w:t>в</w:t>
      </w:r>
      <w:r w:rsidRPr="00232492">
        <w:rPr>
          <w:spacing w:val="-2"/>
        </w:rPr>
        <w:t xml:space="preserve"> </w:t>
      </w:r>
      <w:r w:rsidRPr="00232492">
        <w:t>пределах</w:t>
      </w:r>
      <w:r w:rsidRPr="00232492">
        <w:rPr>
          <w:spacing w:val="2"/>
        </w:rPr>
        <w:t xml:space="preserve"> </w:t>
      </w:r>
      <w:r w:rsidRPr="00232492">
        <w:t>100 000.</w:t>
      </w:r>
    </w:p>
    <w:p w:rsidR="007A1341" w:rsidRPr="00232492" w:rsidRDefault="007A1341" w:rsidP="007A1341">
      <w:pPr>
        <w:pStyle w:val="a3"/>
        <w:ind w:right="298"/>
      </w:pPr>
      <w:r w:rsidRPr="00232492">
        <w:t>Умножение</w:t>
      </w:r>
      <w:r w:rsidRPr="00232492">
        <w:rPr>
          <w:spacing w:val="1"/>
        </w:rPr>
        <w:t xml:space="preserve"> </w:t>
      </w:r>
      <w:r w:rsidRPr="00232492">
        <w:t>и</w:t>
      </w:r>
      <w:r w:rsidRPr="00232492">
        <w:rPr>
          <w:spacing w:val="1"/>
        </w:rPr>
        <w:t xml:space="preserve"> </w:t>
      </w:r>
      <w:r w:rsidRPr="00232492">
        <w:t>деление</w:t>
      </w:r>
      <w:r w:rsidRPr="00232492">
        <w:rPr>
          <w:spacing w:val="1"/>
        </w:rPr>
        <w:t xml:space="preserve"> </w:t>
      </w:r>
      <w:r w:rsidRPr="00232492">
        <w:t>целых</w:t>
      </w:r>
      <w:r w:rsidRPr="00232492">
        <w:rPr>
          <w:spacing w:val="1"/>
        </w:rPr>
        <w:t xml:space="preserve"> </w:t>
      </w:r>
      <w:r w:rsidRPr="00232492">
        <w:t>чисел,</w:t>
      </w:r>
      <w:r w:rsidRPr="00232492">
        <w:rPr>
          <w:spacing w:val="1"/>
        </w:rPr>
        <w:t xml:space="preserve"> </w:t>
      </w:r>
      <w:r w:rsidRPr="00232492">
        <w:t>полученных</w:t>
      </w:r>
      <w:r w:rsidRPr="00232492">
        <w:rPr>
          <w:spacing w:val="1"/>
        </w:rPr>
        <w:t xml:space="preserve"> </w:t>
      </w:r>
      <w:r w:rsidRPr="00232492">
        <w:t>при</w:t>
      </w:r>
      <w:r w:rsidRPr="00232492">
        <w:rPr>
          <w:spacing w:val="1"/>
        </w:rPr>
        <w:t xml:space="preserve"> </w:t>
      </w:r>
      <w:r w:rsidRPr="00232492">
        <w:t>счете</w:t>
      </w:r>
      <w:r w:rsidRPr="00232492">
        <w:rPr>
          <w:spacing w:val="1"/>
        </w:rPr>
        <w:t xml:space="preserve"> </w:t>
      </w:r>
      <w:r w:rsidRPr="00232492">
        <w:t>и</w:t>
      </w:r>
      <w:r w:rsidRPr="00232492">
        <w:rPr>
          <w:spacing w:val="1"/>
        </w:rPr>
        <w:t xml:space="preserve"> </w:t>
      </w:r>
      <w:r w:rsidRPr="00232492">
        <w:t>при</w:t>
      </w:r>
      <w:r w:rsidRPr="00232492">
        <w:rPr>
          <w:spacing w:val="1"/>
        </w:rPr>
        <w:t xml:space="preserve"> </w:t>
      </w:r>
      <w:r w:rsidRPr="00232492">
        <w:t>измерении,</w:t>
      </w:r>
      <w:r w:rsidRPr="00232492">
        <w:rPr>
          <w:spacing w:val="1"/>
        </w:rPr>
        <w:t xml:space="preserve"> </w:t>
      </w:r>
      <w:r w:rsidRPr="00232492">
        <w:t>на</w:t>
      </w:r>
      <w:r w:rsidRPr="00232492">
        <w:rPr>
          <w:spacing w:val="1"/>
        </w:rPr>
        <w:t xml:space="preserve"> </w:t>
      </w:r>
      <w:r w:rsidRPr="00232492">
        <w:t>однозначное,</w:t>
      </w:r>
      <w:r w:rsidRPr="00232492">
        <w:rPr>
          <w:spacing w:val="-1"/>
        </w:rPr>
        <w:t xml:space="preserve"> </w:t>
      </w:r>
      <w:r w:rsidRPr="00232492">
        <w:t>двузначное</w:t>
      </w:r>
      <w:r w:rsidRPr="00232492">
        <w:rPr>
          <w:spacing w:val="-1"/>
        </w:rPr>
        <w:t xml:space="preserve"> </w:t>
      </w:r>
      <w:r w:rsidRPr="00232492">
        <w:t>число.</w:t>
      </w:r>
    </w:p>
    <w:p w:rsidR="007A1341" w:rsidRPr="00232492" w:rsidRDefault="007A1341" w:rsidP="007A1341">
      <w:pPr>
        <w:pStyle w:val="a3"/>
        <w:ind w:right="296"/>
      </w:pPr>
      <w:r w:rsidRPr="00232492">
        <w:lastRenderedPageBreak/>
        <w:t>Порядок действий. Нахождение значения числового выражения, состоящего из 3 - 4</w:t>
      </w:r>
      <w:r w:rsidRPr="00232492">
        <w:rPr>
          <w:spacing w:val="1"/>
        </w:rPr>
        <w:t xml:space="preserve"> </w:t>
      </w:r>
      <w:r w:rsidRPr="00232492">
        <w:t>арифметических</w:t>
      </w:r>
      <w:r w:rsidRPr="00232492">
        <w:rPr>
          <w:spacing w:val="1"/>
        </w:rPr>
        <w:t xml:space="preserve"> </w:t>
      </w:r>
      <w:r w:rsidRPr="00232492">
        <w:t>действий.</w:t>
      </w:r>
    </w:p>
    <w:p w:rsidR="007A1341" w:rsidRPr="00232492" w:rsidRDefault="007A1341" w:rsidP="007A1341">
      <w:pPr>
        <w:pStyle w:val="a3"/>
        <w:ind w:right="301"/>
      </w:pPr>
      <w:r w:rsidRPr="00232492">
        <w:t>Использование микрокалькулятора для всех видов вычислений в пределах 1 000 000 с</w:t>
      </w:r>
      <w:r w:rsidRPr="00232492">
        <w:rPr>
          <w:spacing w:val="1"/>
        </w:rPr>
        <w:t xml:space="preserve"> </w:t>
      </w:r>
      <w:r w:rsidRPr="00232492">
        <w:t>целыми числами и числами, полученными при измерении, с проверкой результата повторным</w:t>
      </w:r>
      <w:r w:rsidRPr="00232492">
        <w:rPr>
          <w:spacing w:val="1"/>
        </w:rPr>
        <w:t xml:space="preserve"> </w:t>
      </w:r>
      <w:r w:rsidRPr="00232492">
        <w:t>вычислением</w:t>
      </w:r>
      <w:r w:rsidRPr="00232492">
        <w:rPr>
          <w:spacing w:val="-2"/>
        </w:rPr>
        <w:t xml:space="preserve"> </w:t>
      </w:r>
      <w:r w:rsidRPr="00232492">
        <w:t>на</w:t>
      </w:r>
      <w:r w:rsidRPr="00232492">
        <w:rPr>
          <w:spacing w:val="-1"/>
        </w:rPr>
        <w:t xml:space="preserve"> </w:t>
      </w:r>
      <w:r w:rsidRPr="00232492">
        <w:t>микрокалькуляторе.</w:t>
      </w:r>
    </w:p>
    <w:p w:rsidR="007A1341" w:rsidRPr="00232492" w:rsidRDefault="007A1341" w:rsidP="007A1341">
      <w:pPr>
        <w:pStyle w:val="a3"/>
        <w:spacing w:before="1"/>
        <w:ind w:right="302"/>
      </w:pPr>
      <w:r w:rsidRPr="00232492">
        <w:t>Дроби.</w:t>
      </w:r>
      <w:r w:rsidRPr="00232492">
        <w:rPr>
          <w:spacing w:val="-8"/>
        </w:rPr>
        <w:t xml:space="preserve"> </w:t>
      </w:r>
      <w:r w:rsidRPr="00232492">
        <w:t>Доля</w:t>
      </w:r>
      <w:r w:rsidRPr="00232492">
        <w:rPr>
          <w:spacing w:val="-8"/>
        </w:rPr>
        <w:t xml:space="preserve"> </w:t>
      </w:r>
      <w:r w:rsidRPr="00232492">
        <w:t>величины</w:t>
      </w:r>
      <w:r w:rsidRPr="00232492">
        <w:rPr>
          <w:spacing w:val="-10"/>
        </w:rPr>
        <w:t xml:space="preserve"> </w:t>
      </w:r>
      <w:r w:rsidRPr="00232492">
        <w:t>(половина,</w:t>
      </w:r>
      <w:r w:rsidRPr="00232492">
        <w:rPr>
          <w:spacing w:val="-7"/>
        </w:rPr>
        <w:t xml:space="preserve"> </w:t>
      </w:r>
      <w:r w:rsidRPr="00232492">
        <w:t>треть,</w:t>
      </w:r>
      <w:r w:rsidRPr="00232492">
        <w:rPr>
          <w:spacing w:val="-7"/>
        </w:rPr>
        <w:t xml:space="preserve"> </w:t>
      </w:r>
      <w:r w:rsidRPr="00232492">
        <w:t>четверть,</w:t>
      </w:r>
      <w:r w:rsidRPr="00232492">
        <w:rPr>
          <w:spacing w:val="-7"/>
        </w:rPr>
        <w:t xml:space="preserve"> </w:t>
      </w:r>
      <w:r w:rsidRPr="00232492">
        <w:t>десятая,</w:t>
      </w:r>
      <w:r w:rsidRPr="00232492">
        <w:rPr>
          <w:spacing w:val="-8"/>
        </w:rPr>
        <w:t xml:space="preserve"> </w:t>
      </w:r>
      <w:r w:rsidRPr="00232492">
        <w:t>сотая,</w:t>
      </w:r>
      <w:r w:rsidRPr="00232492">
        <w:rPr>
          <w:spacing w:val="-8"/>
        </w:rPr>
        <w:t xml:space="preserve"> </w:t>
      </w:r>
      <w:r w:rsidRPr="00232492">
        <w:t>тысячная).</w:t>
      </w:r>
      <w:r w:rsidRPr="00232492">
        <w:rPr>
          <w:spacing w:val="-8"/>
        </w:rPr>
        <w:t xml:space="preserve"> </w:t>
      </w:r>
      <w:r w:rsidRPr="00232492">
        <w:t>Получение</w:t>
      </w:r>
      <w:r w:rsidRPr="00232492">
        <w:rPr>
          <w:spacing w:val="-58"/>
        </w:rPr>
        <w:t xml:space="preserve"> </w:t>
      </w:r>
      <w:r w:rsidRPr="00232492">
        <w:t>долей.</w:t>
      </w:r>
      <w:r w:rsidRPr="00232492">
        <w:rPr>
          <w:spacing w:val="-1"/>
        </w:rPr>
        <w:t xml:space="preserve"> </w:t>
      </w:r>
      <w:r w:rsidRPr="00232492">
        <w:t>Сравнение</w:t>
      </w:r>
      <w:r w:rsidRPr="00232492">
        <w:rPr>
          <w:spacing w:val="-1"/>
        </w:rPr>
        <w:t xml:space="preserve"> </w:t>
      </w:r>
      <w:r w:rsidRPr="00232492">
        <w:t>долей.</w:t>
      </w:r>
    </w:p>
    <w:p w:rsidR="007A1341" w:rsidRPr="00232492" w:rsidRDefault="007A1341" w:rsidP="007A1341">
      <w:pPr>
        <w:pStyle w:val="a3"/>
        <w:ind w:right="298"/>
      </w:pPr>
      <w:r w:rsidRPr="00232492">
        <w:t>Образование, запись и чтение обыкновенных дробей. Числитель и знаменатель дроби.</w:t>
      </w:r>
      <w:r w:rsidRPr="00232492">
        <w:rPr>
          <w:spacing w:val="1"/>
        </w:rPr>
        <w:t xml:space="preserve"> </w:t>
      </w:r>
      <w:r w:rsidRPr="00232492">
        <w:t>Правильные</w:t>
      </w:r>
      <w:r w:rsidRPr="00232492">
        <w:rPr>
          <w:spacing w:val="1"/>
        </w:rPr>
        <w:t xml:space="preserve"> </w:t>
      </w:r>
      <w:r w:rsidRPr="00232492">
        <w:t>и</w:t>
      </w:r>
      <w:r w:rsidRPr="00232492">
        <w:rPr>
          <w:spacing w:val="1"/>
        </w:rPr>
        <w:t xml:space="preserve"> </w:t>
      </w:r>
      <w:r w:rsidRPr="00232492">
        <w:t>неправильные</w:t>
      </w:r>
      <w:r w:rsidRPr="00232492">
        <w:rPr>
          <w:spacing w:val="1"/>
        </w:rPr>
        <w:t xml:space="preserve"> </w:t>
      </w:r>
      <w:r w:rsidRPr="00232492">
        <w:t>дроби.</w:t>
      </w:r>
      <w:r w:rsidRPr="00232492">
        <w:rPr>
          <w:spacing w:val="1"/>
        </w:rPr>
        <w:t xml:space="preserve"> </w:t>
      </w:r>
      <w:r w:rsidRPr="00232492">
        <w:t>Сравнение</w:t>
      </w:r>
      <w:r w:rsidRPr="00232492">
        <w:rPr>
          <w:spacing w:val="1"/>
        </w:rPr>
        <w:t xml:space="preserve"> </w:t>
      </w:r>
      <w:r w:rsidRPr="00232492">
        <w:t>дробей</w:t>
      </w:r>
      <w:r w:rsidRPr="00232492">
        <w:rPr>
          <w:spacing w:val="1"/>
        </w:rPr>
        <w:t xml:space="preserve"> </w:t>
      </w:r>
      <w:r w:rsidRPr="00232492">
        <w:t>с</w:t>
      </w:r>
      <w:r w:rsidRPr="00232492">
        <w:rPr>
          <w:spacing w:val="1"/>
        </w:rPr>
        <w:t xml:space="preserve"> </w:t>
      </w:r>
      <w:r w:rsidRPr="00232492">
        <w:t>одинаковыми</w:t>
      </w:r>
      <w:r w:rsidRPr="00232492">
        <w:rPr>
          <w:spacing w:val="1"/>
        </w:rPr>
        <w:t xml:space="preserve"> </w:t>
      </w:r>
      <w:r w:rsidRPr="00232492">
        <w:t>числителями,</w:t>
      </w:r>
      <w:r w:rsidRPr="00232492">
        <w:rPr>
          <w:spacing w:val="1"/>
        </w:rPr>
        <w:t xml:space="preserve"> </w:t>
      </w:r>
      <w:r w:rsidRPr="00232492">
        <w:t>с</w:t>
      </w:r>
      <w:r w:rsidRPr="00232492">
        <w:rPr>
          <w:spacing w:val="1"/>
        </w:rPr>
        <w:t xml:space="preserve"> </w:t>
      </w:r>
      <w:r w:rsidRPr="00232492">
        <w:t>одинаковыми</w:t>
      </w:r>
      <w:r w:rsidRPr="00232492">
        <w:rPr>
          <w:spacing w:val="-1"/>
        </w:rPr>
        <w:t xml:space="preserve"> </w:t>
      </w:r>
      <w:r w:rsidRPr="00232492">
        <w:t>знаменателями.</w:t>
      </w:r>
    </w:p>
    <w:p w:rsidR="007A1341" w:rsidRPr="00232492" w:rsidRDefault="007A1341" w:rsidP="007A1341">
      <w:pPr>
        <w:pStyle w:val="a3"/>
        <w:ind w:left="968" w:firstLine="0"/>
      </w:pPr>
      <w:r w:rsidRPr="00232492">
        <w:t>Смешанное</w:t>
      </w:r>
      <w:r w:rsidRPr="00232492">
        <w:rPr>
          <w:spacing w:val="-5"/>
        </w:rPr>
        <w:t xml:space="preserve"> </w:t>
      </w:r>
      <w:r w:rsidRPr="00232492">
        <w:t>число.</w:t>
      </w:r>
      <w:r w:rsidRPr="00232492">
        <w:rPr>
          <w:spacing w:val="-4"/>
        </w:rPr>
        <w:t xml:space="preserve"> </w:t>
      </w:r>
      <w:r w:rsidRPr="00232492">
        <w:t>Получение,</w:t>
      </w:r>
      <w:r w:rsidRPr="00232492">
        <w:rPr>
          <w:spacing w:val="-4"/>
        </w:rPr>
        <w:t xml:space="preserve"> </w:t>
      </w:r>
      <w:r w:rsidRPr="00232492">
        <w:t>чтение,</w:t>
      </w:r>
      <w:r w:rsidRPr="00232492">
        <w:rPr>
          <w:spacing w:val="-3"/>
        </w:rPr>
        <w:t xml:space="preserve"> </w:t>
      </w:r>
      <w:r w:rsidRPr="00232492">
        <w:t>запись,</w:t>
      </w:r>
      <w:r w:rsidRPr="00232492">
        <w:rPr>
          <w:spacing w:val="-6"/>
        </w:rPr>
        <w:t xml:space="preserve"> </w:t>
      </w:r>
      <w:r w:rsidRPr="00232492">
        <w:t>сравнение</w:t>
      </w:r>
      <w:r w:rsidRPr="00232492">
        <w:rPr>
          <w:spacing w:val="-5"/>
        </w:rPr>
        <w:t xml:space="preserve"> </w:t>
      </w:r>
      <w:r w:rsidRPr="00232492">
        <w:t>смешанных</w:t>
      </w:r>
      <w:r w:rsidRPr="00232492">
        <w:rPr>
          <w:spacing w:val="-4"/>
        </w:rPr>
        <w:t xml:space="preserve"> </w:t>
      </w:r>
      <w:r w:rsidRPr="00232492">
        <w:t>чисел.</w:t>
      </w:r>
    </w:p>
    <w:p w:rsidR="007A1341" w:rsidRPr="00232492" w:rsidRDefault="007A1341" w:rsidP="007A1341">
      <w:pPr>
        <w:pStyle w:val="a3"/>
        <w:ind w:right="296"/>
      </w:pPr>
      <w:r w:rsidRPr="00232492">
        <w:t>Основное</w:t>
      </w:r>
      <w:r w:rsidRPr="00232492">
        <w:rPr>
          <w:spacing w:val="1"/>
        </w:rPr>
        <w:t xml:space="preserve"> </w:t>
      </w:r>
      <w:r w:rsidRPr="00232492">
        <w:t>свойство</w:t>
      </w:r>
      <w:r w:rsidRPr="00232492">
        <w:rPr>
          <w:spacing w:val="1"/>
        </w:rPr>
        <w:t xml:space="preserve"> </w:t>
      </w:r>
      <w:r w:rsidRPr="00232492">
        <w:t>обыкновенных</w:t>
      </w:r>
      <w:r w:rsidRPr="00232492">
        <w:rPr>
          <w:spacing w:val="1"/>
        </w:rPr>
        <w:t xml:space="preserve"> </w:t>
      </w:r>
      <w:r w:rsidRPr="00232492">
        <w:t>дробей.</w:t>
      </w:r>
      <w:r w:rsidRPr="00232492">
        <w:rPr>
          <w:spacing w:val="1"/>
        </w:rPr>
        <w:t xml:space="preserve"> </w:t>
      </w:r>
      <w:r w:rsidRPr="00232492">
        <w:t>Преобразования</w:t>
      </w:r>
      <w:r w:rsidRPr="00232492">
        <w:rPr>
          <w:spacing w:val="1"/>
        </w:rPr>
        <w:t xml:space="preserve"> </w:t>
      </w:r>
      <w:r w:rsidRPr="00232492">
        <w:t>обыкновенных</w:t>
      </w:r>
      <w:r w:rsidRPr="00232492">
        <w:rPr>
          <w:spacing w:val="1"/>
        </w:rPr>
        <w:t xml:space="preserve"> </w:t>
      </w:r>
      <w:r w:rsidRPr="00232492">
        <w:t>дробей</w:t>
      </w:r>
      <w:r w:rsidRPr="00232492">
        <w:rPr>
          <w:spacing w:val="1"/>
        </w:rPr>
        <w:t xml:space="preserve"> </w:t>
      </w:r>
      <w:r w:rsidRPr="00232492">
        <w:t>(легкие случаи): замена мелких долей более крупными (сокращение), неправильных дробей</w:t>
      </w:r>
      <w:r w:rsidRPr="00232492">
        <w:rPr>
          <w:spacing w:val="1"/>
        </w:rPr>
        <w:t xml:space="preserve"> </w:t>
      </w:r>
      <w:r w:rsidRPr="00232492">
        <w:t>целыми</w:t>
      </w:r>
      <w:r w:rsidRPr="00232492">
        <w:rPr>
          <w:spacing w:val="1"/>
        </w:rPr>
        <w:t xml:space="preserve"> </w:t>
      </w:r>
      <w:r w:rsidRPr="00232492">
        <w:t>или</w:t>
      </w:r>
      <w:r w:rsidRPr="00232492">
        <w:rPr>
          <w:spacing w:val="1"/>
        </w:rPr>
        <w:t xml:space="preserve"> </w:t>
      </w:r>
      <w:r w:rsidRPr="00232492">
        <w:t>смешанными</w:t>
      </w:r>
      <w:r w:rsidRPr="00232492">
        <w:rPr>
          <w:spacing w:val="1"/>
        </w:rPr>
        <w:t xml:space="preserve"> </w:t>
      </w:r>
      <w:r w:rsidRPr="00232492">
        <w:t>числами,</w:t>
      </w:r>
      <w:r w:rsidRPr="00232492">
        <w:rPr>
          <w:spacing w:val="1"/>
        </w:rPr>
        <w:t xml:space="preserve"> </w:t>
      </w:r>
      <w:r w:rsidRPr="00232492">
        <w:t>целых</w:t>
      </w:r>
      <w:r w:rsidRPr="00232492">
        <w:rPr>
          <w:spacing w:val="1"/>
        </w:rPr>
        <w:t xml:space="preserve"> </w:t>
      </w:r>
      <w:r w:rsidRPr="00232492">
        <w:t>и</w:t>
      </w:r>
      <w:r w:rsidRPr="00232492">
        <w:rPr>
          <w:spacing w:val="1"/>
        </w:rPr>
        <w:t xml:space="preserve"> </w:t>
      </w:r>
      <w:r w:rsidRPr="00232492">
        <w:t>смешанных</w:t>
      </w:r>
      <w:r w:rsidRPr="00232492">
        <w:rPr>
          <w:spacing w:val="1"/>
        </w:rPr>
        <w:t xml:space="preserve"> </w:t>
      </w:r>
      <w:r w:rsidRPr="00232492">
        <w:t>чисел</w:t>
      </w:r>
      <w:r w:rsidRPr="00232492">
        <w:rPr>
          <w:spacing w:val="1"/>
        </w:rPr>
        <w:t xml:space="preserve"> </w:t>
      </w:r>
      <w:r w:rsidRPr="00232492">
        <w:t>неправильными</w:t>
      </w:r>
      <w:r w:rsidRPr="00232492">
        <w:rPr>
          <w:spacing w:val="1"/>
        </w:rPr>
        <w:t xml:space="preserve"> </w:t>
      </w:r>
      <w:r w:rsidRPr="00232492">
        <w:t>дробями.</w:t>
      </w:r>
      <w:r w:rsidRPr="00232492">
        <w:rPr>
          <w:spacing w:val="1"/>
        </w:rPr>
        <w:t xml:space="preserve"> </w:t>
      </w:r>
      <w:r w:rsidRPr="00232492">
        <w:t>Приведение</w:t>
      </w:r>
      <w:r w:rsidRPr="00232492">
        <w:rPr>
          <w:spacing w:val="-2"/>
        </w:rPr>
        <w:t xml:space="preserve"> </w:t>
      </w:r>
      <w:r w:rsidRPr="00232492">
        <w:t>обыкновенных дробей к</w:t>
      </w:r>
      <w:r w:rsidRPr="00232492">
        <w:rPr>
          <w:spacing w:val="-1"/>
        </w:rPr>
        <w:t xml:space="preserve"> </w:t>
      </w:r>
      <w:r w:rsidRPr="00232492">
        <w:t>общему</w:t>
      </w:r>
      <w:r w:rsidRPr="00232492">
        <w:rPr>
          <w:spacing w:val="-5"/>
        </w:rPr>
        <w:t xml:space="preserve"> </w:t>
      </w:r>
      <w:r w:rsidRPr="00232492">
        <w:t>знаменателю</w:t>
      </w:r>
      <w:r w:rsidRPr="00232492">
        <w:rPr>
          <w:spacing w:val="-1"/>
        </w:rPr>
        <w:t xml:space="preserve"> </w:t>
      </w:r>
      <w:r w:rsidRPr="00232492">
        <w:t>(легкие</w:t>
      </w:r>
      <w:r w:rsidRPr="00232492">
        <w:rPr>
          <w:spacing w:val="-1"/>
        </w:rPr>
        <w:t xml:space="preserve"> </w:t>
      </w:r>
      <w:r w:rsidRPr="00232492">
        <w:t>случаи).</w:t>
      </w:r>
    </w:p>
    <w:p w:rsidR="007A1341" w:rsidRPr="00232492" w:rsidRDefault="007A1341" w:rsidP="007A1341">
      <w:pPr>
        <w:pStyle w:val="a3"/>
        <w:ind w:left="968" w:firstLine="0"/>
      </w:pPr>
      <w:r w:rsidRPr="00232492">
        <w:t>Сравнение</w:t>
      </w:r>
      <w:r w:rsidRPr="00232492">
        <w:rPr>
          <w:spacing w:val="-4"/>
        </w:rPr>
        <w:t xml:space="preserve"> </w:t>
      </w:r>
      <w:r w:rsidRPr="00232492">
        <w:t>дробей</w:t>
      </w:r>
      <w:r w:rsidRPr="00232492">
        <w:rPr>
          <w:spacing w:val="-2"/>
        </w:rPr>
        <w:t xml:space="preserve"> </w:t>
      </w:r>
      <w:r w:rsidRPr="00232492">
        <w:t>с</w:t>
      </w:r>
      <w:r w:rsidRPr="00232492">
        <w:rPr>
          <w:spacing w:val="-2"/>
        </w:rPr>
        <w:t xml:space="preserve"> </w:t>
      </w:r>
      <w:r w:rsidRPr="00232492">
        <w:t>разными</w:t>
      </w:r>
      <w:r w:rsidRPr="00232492">
        <w:rPr>
          <w:spacing w:val="-2"/>
        </w:rPr>
        <w:t xml:space="preserve"> </w:t>
      </w:r>
      <w:r w:rsidRPr="00232492">
        <w:t>числителями</w:t>
      </w:r>
      <w:r w:rsidRPr="00232492">
        <w:rPr>
          <w:spacing w:val="-4"/>
        </w:rPr>
        <w:t xml:space="preserve"> </w:t>
      </w:r>
      <w:r w:rsidRPr="00232492">
        <w:t>и</w:t>
      </w:r>
      <w:r w:rsidRPr="00232492">
        <w:rPr>
          <w:spacing w:val="-3"/>
        </w:rPr>
        <w:t xml:space="preserve"> </w:t>
      </w:r>
      <w:r w:rsidRPr="00232492">
        <w:t>знаменателями.</w:t>
      </w:r>
    </w:p>
    <w:p w:rsidR="007A1341" w:rsidRPr="00232492" w:rsidRDefault="007A1341" w:rsidP="007A1341">
      <w:pPr>
        <w:pStyle w:val="a3"/>
        <w:ind w:left="968" w:right="1285" w:firstLine="0"/>
        <w:jc w:val="left"/>
      </w:pPr>
      <w:r w:rsidRPr="00232492">
        <w:t>Сложение и вычитание обыкновенных дробей с одинаковыми знаменателями.</w:t>
      </w:r>
      <w:r w:rsidRPr="00232492">
        <w:rPr>
          <w:spacing w:val="-57"/>
        </w:rPr>
        <w:t xml:space="preserve"> </w:t>
      </w:r>
      <w:r w:rsidRPr="00232492">
        <w:t>Нахождение</w:t>
      </w:r>
      <w:r w:rsidRPr="00232492">
        <w:rPr>
          <w:spacing w:val="-2"/>
        </w:rPr>
        <w:t xml:space="preserve"> </w:t>
      </w:r>
      <w:r w:rsidRPr="00232492">
        <w:t>одной или</w:t>
      </w:r>
      <w:r w:rsidRPr="00232492">
        <w:rPr>
          <w:spacing w:val="-3"/>
        </w:rPr>
        <w:t xml:space="preserve"> </w:t>
      </w:r>
      <w:r w:rsidRPr="00232492">
        <w:t>нескольких</w:t>
      </w:r>
      <w:r w:rsidRPr="00232492">
        <w:rPr>
          <w:spacing w:val="2"/>
        </w:rPr>
        <w:t xml:space="preserve"> </w:t>
      </w:r>
      <w:r w:rsidRPr="00232492">
        <w:t>частей числа.</w:t>
      </w:r>
    </w:p>
    <w:p w:rsidR="007A1341" w:rsidRPr="00232492" w:rsidRDefault="007A1341" w:rsidP="007A1341">
      <w:pPr>
        <w:pStyle w:val="a3"/>
        <w:ind w:left="968" w:firstLine="0"/>
        <w:jc w:val="left"/>
      </w:pPr>
      <w:r w:rsidRPr="00232492">
        <w:t>Десятичная</w:t>
      </w:r>
      <w:r w:rsidRPr="00232492">
        <w:rPr>
          <w:spacing w:val="-3"/>
        </w:rPr>
        <w:t xml:space="preserve"> </w:t>
      </w:r>
      <w:r w:rsidRPr="00232492">
        <w:t>дробь.</w:t>
      </w:r>
      <w:r w:rsidRPr="00232492">
        <w:rPr>
          <w:spacing w:val="-2"/>
        </w:rPr>
        <w:t xml:space="preserve"> </w:t>
      </w:r>
      <w:r w:rsidRPr="00232492">
        <w:t>Чтение,</w:t>
      </w:r>
      <w:r w:rsidRPr="00232492">
        <w:rPr>
          <w:spacing w:val="-3"/>
        </w:rPr>
        <w:t xml:space="preserve"> </w:t>
      </w:r>
      <w:r w:rsidRPr="00232492">
        <w:t>запись</w:t>
      </w:r>
      <w:r w:rsidRPr="00232492">
        <w:rPr>
          <w:spacing w:val="-2"/>
        </w:rPr>
        <w:t xml:space="preserve"> </w:t>
      </w:r>
      <w:r w:rsidRPr="00232492">
        <w:t>десятичных</w:t>
      </w:r>
      <w:r w:rsidRPr="00232492">
        <w:rPr>
          <w:spacing w:val="-3"/>
        </w:rPr>
        <w:t xml:space="preserve"> </w:t>
      </w:r>
      <w:r w:rsidRPr="00232492">
        <w:t>дробей.</w:t>
      </w:r>
    </w:p>
    <w:p w:rsidR="007A1341" w:rsidRPr="00232492" w:rsidRDefault="007A1341" w:rsidP="007A1341">
      <w:pPr>
        <w:pStyle w:val="a3"/>
        <w:ind w:left="968" w:right="1295" w:firstLine="0"/>
        <w:jc w:val="left"/>
      </w:pPr>
      <w:r w:rsidRPr="00232492">
        <w:t>Выражение десятичных дробей в более крупных (мелких), одинаковых долях.</w:t>
      </w:r>
      <w:r w:rsidRPr="00232492">
        <w:rPr>
          <w:spacing w:val="-57"/>
        </w:rPr>
        <w:t xml:space="preserve"> </w:t>
      </w:r>
      <w:r w:rsidRPr="00232492">
        <w:t>Сравнение</w:t>
      </w:r>
      <w:r w:rsidRPr="00232492">
        <w:rPr>
          <w:spacing w:val="-2"/>
        </w:rPr>
        <w:t xml:space="preserve"> </w:t>
      </w:r>
      <w:r w:rsidRPr="00232492">
        <w:t>десятичных</w:t>
      </w:r>
      <w:r w:rsidRPr="00232492">
        <w:rPr>
          <w:spacing w:val="-1"/>
        </w:rPr>
        <w:t xml:space="preserve"> </w:t>
      </w:r>
      <w:r w:rsidRPr="00232492">
        <w:t>дробей.</w:t>
      </w:r>
    </w:p>
    <w:p w:rsidR="007A1341" w:rsidRPr="00232492" w:rsidRDefault="007A1341" w:rsidP="007A1341">
      <w:pPr>
        <w:pStyle w:val="a3"/>
        <w:ind w:left="968" w:firstLine="0"/>
        <w:jc w:val="left"/>
      </w:pPr>
      <w:r w:rsidRPr="00232492">
        <w:t>Сложение</w:t>
      </w:r>
      <w:r w:rsidRPr="00232492">
        <w:rPr>
          <w:spacing w:val="-3"/>
        </w:rPr>
        <w:t xml:space="preserve"> </w:t>
      </w:r>
      <w:r w:rsidRPr="00232492">
        <w:t>и</w:t>
      </w:r>
      <w:r w:rsidRPr="00232492">
        <w:rPr>
          <w:spacing w:val="-2"/>
        </w:rPr>
        <w:t xml:space="preserve"> </w:t>
      </w:r>
      <w:r w:rsidRPr="00232492">
        <w:t>вычитание</w:t>
      </w:r>
      <w:r w:rsidRPr="00232492">
        <w:rPr>
          <w:spacing w:val="-3"/>
        </w:rPr>
        <w:t xml:space="preserve"> </w:t>
      </w:r>
      <w:r w:rsidRPr="00232492">
        <w:t>десятичных</w:t>
      </w:r>
      <w:r w:rsidRPr="00232492">
        <w:rPr>
          <w:spacing w:val="-1"/>
        </w:rPr>
        <w:t xml:space="preserve"> </w:t>
      </w:r>
      <w:r w:rsidRPr="00232492">
        <w:t>дробей</w:t>
      </w:r>
      <w:r w:rsidRPr="00232492">
        <w:rPr>
          <w:spacing w:val="-2"/>
        </w:rPr>
        <w:t xml:space="preserve"> </w:t>
      </w:r>
      <w:r w:rsidRPr="00232492">
        <w:t>(все</w:t>
      </w:r>
      <w:r w:rsidRPr="00232492">
        <w:rPr>
          <w:spacing w:val="-3"/>
        </w:rPr>
        <w:t xml:space="preserve"> </w:t>
      </w:r>
      <w:r w:rsidRPr="00232492">
        <w:t>случаи).</w:t>
      </w:r>
    </w:p>
    <w:p w:rsidR="007A1341" w:rsidRPr="00232492" w:rsidRDefault="007A1341" w:rsidP="007A1341">
      <w:pPr>
        <w:pStyle w:val="a3"/>
        <w:ind w:right="298"/>
      </w:pPr>
      <w:r w:rsidRPr="00232492">
        <w:t>Умножение и деление десятичной дроби на однозначное, двузначное число. Действия</w:t>
      </w:r>
      <w:r w:rsidRPr="00232492">
        <w:rPr>
          <w:spacing w:val="1"/>
        </w:rPr>
        <w:t xml:space="preserve"> </w:t>
      </w:r>
      <w:r w:rsidRPr="00232492">
        <w:t>сложения,</w:t>
      </w:r>
      <w:r w:rsidRPr="00232492">
        <w:rPr>
          <w:spacing w:val="1"/>
        </w:rPr>
        <w:t xml:space="preserve"> </w:t>
      </w:r>
      <w:r w:rsidRPr="00232492">
        <w:t>вычитания,</w:t>
      </w:r>
      <w:r w:rsidRPr="00232492">
        <w:rPr>
          <w:spacing w:val="1"/>
        </w:rPr>
        <w:t xml:space="preserve"> </w:t>
      </w:r>
      <w:r w:rsidRPr="00232492">
        <w:t>умножения</w:t>
      </w:r>
      <w:r w:rsidRPr="00232492">
        <w:rPr>
          <w:spacing w:val="1"/>
        </w:rPr>
        <w:t xml:space="preserve"> </w:t>
      </w:r>
      <w:r w:rsidRPr="00232492">
        <w:t>и</w:t>
      </w:r>
      <w:r w:rsidRPr="00232492">
        <w:rPr>
          <w:spacing w:val="1"/>
        </w:rPr>
        <w:t xml:space="preserve"> </w:t>
      </w:r>
      <w:r w:rsidRPr="00232492">
        <w:t>деления</w:t>
      </w:r>
      <w:r w:rsidRPr="00232492">
        <w:rPr>
          <w:spacing w:val="1"/>
        </w:rPr>
        <w:t xml:space="preserve"> </w:t>
      </w:r>
      <w:r w:rsidRPr="00232492">
        <w:t>с</w:t>
      </w:r>
      <w:r w:rsidRPr="00232492">
        <w:rPr>
          <w:spacing w:val="1"/>
        </w:rPr>
        <w:t xml:space="preserve"> </w:t>
      </w:r>
      <w:r w:rsidRPr="00232492">
        <w:t>числами,</w:t>
      </w:r>
      <w:r w:rsidRPr="00232492">
        <w:rPr>
          <w:spacing w:val="1"/>
        </w:rPr>
        <w:t xml:space="preserve"> </w:t>
      </w:r>
      <w:r w:rsidRPr="00232492">
        <w:t>полученными</w:t>
      </w:r>
      <w:r w:rsidRPr="00232492">
        <w:rPr>
          <w:spacing w:val="1"/>
        </w:rPr>
        <w:t xml:space="preserve"> </w:t>
      </w:r>
      <w:r w:rsidRPr="00232492">
        <w:t>при</w:t>
      </w:r>
      <w:r w:rsidRPr="00232492">
        <w:rPr>
          <w:spacing w:val="1"/>
        </w:rPr>
        <w:t xml:space="preserve"> </w:t>
      </w:r>
      <w:r w:rsidRPr="00232492">
        <w:t>измерении</w:t>
      </w:r>
      <w:r w:rsidRPr="00232492">
        <w:rPr>
          <w:spacing w:val="1"/>
        </w:rPr>
        <w:t xml:space="preserve"> </w:t>
      </w:r>
      <w:r w:rsidRPr="00232492">
        <w:t>и</w:t>
      </w:r>
      <w:r w:rsidRPr="00232492">
        <w:rPr>
          <w:spacing w:val="1"/>
        </w:rPr>
        <w:t xml:space="preserve"> </w:t>
      </w:r>
      <w:r w:rsidRPr="00232492">
        <w:t>выраженными</w:t>
      </w:r>
      <w:r w:rsidRPr="00232492">
        <w:rPr>
          <w:spacing w:val="-1"/>
        </w:rPr>
        <w:t xml:space="preserve"> </w:t>
      </w:r>
      <w:r w:rsidRPr="00232492">
        <w:t>десятичной дробью.</w:t>
      </w:r>
    </w:p>
    <w:p w:rsidR="007A1341" w:rsidRPr="00232492" w:rsidRDefault="007A1341" w:rsidP="007A1341">
      <w:pPr>
        <w:pStyle w:val="a3"/>
        <w:ind w:left="968" w:firstLine="0"/>
      </w:pPr>
      <w:r w:rsidRPr="00232492">
        <w:t>Нахождение</w:t>
      </w:r>
      <w:r w:rsidRPr="00232492">
        <w:rPr>
          <w:spacing w:val="-4"/>
        </w:rPr>
        <w:t xml:space="preserve"> </w:t>
      </w:r>
      <w:r w:rsidRPr="00232492">
        <w:t>десятичной</w:t>
      </w:r>
      <w:r w:rsidRPr="00232492">
        <w:rPr>
          <w:spacing w:val="-2"/>
        </w:rPr>
        <w:t xml:space="preserve"> </w:t>
      </w:r>
      <w:r w:rsidRPr="00232492">
        <w:t>дроби</w:t>
      </w:r>
      <w:r w:rsidRPr="00232492">
        <w:rPr>
          <w:spacing w:val="-1"/>
        </w:rPr>
        <w:t xml:space="preserve"> </w:t>
      </w:r>
      <w:r w:rsidRPr="00232492">
        <w:t>от</w:t>
      </w:r>
      <w:r w:rsidRPr="00232492">
        <w:rPr>
          <w:spacing w:val="-2"/>
        </w:rPr>
        <w:t xml:space="preserve"> </w:t>
      </w:r>
      <w:r w:rsidRPr="00232492">
        <w:t>числа.</w:t>
      </w:r>
    </w:p>
    <w:p w:rsidR="007A1341" w:rsidRPr="00232492" w:rsidRDefault="007A1341" w:rsidP="007A1341">
      <w:pPr>
        <w:pStyle w:val="a3"/>
        <w:ind w:right="302"/>
        <w:jc w:val="right"/>
      </w:pPr>
      <w:r w:rsidRPr="00232492">
        <w:t>Использование</w:t>
      </w:r>
      <w:r w:rsidRPr="00232492">
        <w:rPr>
          <w:spacing w:val="3"/>
        </w:rPr>
        <w:t xml:space="preserve"> </w:t>
      </w:r>
      <w:r w:rsidRPr="00232492">
        <w:t>микрокалькулятора</w:t>
      </w:r>
      <w:r w:rsidRPr="00232492">
        <w:rPr>
          <w:spacing w:val="3"/>
        </w:rPr>
        <w:t xml:space="preserve"> </w:t>
      </w:r>
      <w:r w:rsidRPr="00232492">
        <w:t>для</w:t>
      </w:r>
      <w:r w:rsidRPr="00232492">
        <w:rPr>
          <w:spacing w:val="4"/>
        </w:rPr>
        <w:t xml:space="preserve"> </w:t>
      </w:r>
      <w:r w:rsidRPr="00232492">
        <w:t>выполнения</w:t>
      </w:r>
      <w:r w:rsidRPr="00232492">
        <w:rPr>
          <w:spacing w:val="4"/>
        </w:rPr>
        <w:t xml:space="preserve"> </w:t>
      </w:r>
      <w:r w:rsidRPr="00232492">
        <w:t>арифметических</w:t>
      </w:r>
      <w:r w:rsidRPr="00232492">
        <w:rPr>
          <w:spacing w:val="6"/>
        </w:rPr>
        <w:t xml:space="preserve"> </w:t>
      </w:r>
      <w:r w:rsidRPr="00232492">
        <w:t>действий</w:t>
      </w:r>
      <w:r w:rsidRPr="00232492">
        <w:rPr>
          <w:spacing w:val="5"/>
        </w:rPr>
        <w:t xml:space="preserve"> </w:t>
      </w:r>
      <w:r w:rsidRPr="00232492">
        <w:t>с</w:t>
      </w:r>
      <w:r w:rsidRPr="00232492">
        <w:rPr>
          <w:spacing w:val="-57"/>
        </w:rPr>
        <w:t xml:space="preserve"> </w:t>
      </w:r>
      <w:r w:rsidRPr="00232492">
        <w:t>десятичными</w:t>
      </w:r>
      <w:r w:rsidRPr="00232492">
        <w:rPr>
          <w:spacing w:val="-12"/>
        </w:rPr>
        <w:t xml:space="preserve"> </w:t>
      </w:r>
      <w:r w:rsidRPr="00232492">
        <w:t>дробями</w:t>
      </w:r>
      <w:r w:rsidRPr="00232492">
        <w:rPr>
          <w:spacing w:val="-12"/>
        </w:rPr>
        <w:t xml:space="preserve"> </w:t>
      </w:r>
      <w:r w:rsidRPr="00232492">
        <w:t>с</w:t>
      </w:r>
      <w:r w:rsidRPr="00232492">
        <w:rPr>
          <w:spacing w:val="-13"/>
        </w:rPr>
        <w:t xml:space="preserve"> </w:t>
      </w:r>
      <w:r w:rsidRPr="00232492">
        <w:t>проверкой</w:t>
      </w:r>
      <w:r w:rsidRPr="00232492">
        <w:rPr>
          <w:spacing w:val="-12"/>
        </w:rPr>
        <w:t xml:space="preserve"> </w:t>
      </w:r>
      <w:r w:rsidRPr="00232492">
        <w:t>результата</w:t>
      </w:r>
      <w:r w:rsidRPr="00232492">
        <w:rPr>
          <w:spacing w:val="-13"/>
        </w:rPr>
        <w:t xml:space="preserve"> </w:t>
      </w:r>
      <w:r w:rsidRPr="00232492">
        <w:t>повторным</w:t>
      </w:r>
      <w:r w:rsidRPr="00232492">
        <w:rPr>
          <w:spacing w:val="-14"/>
        </w:rPr>
        <w:t xml:space="preserve"> </w:t>
      </w:r>
      <w:r w:rsidRPr="00232492">
        <w:t>вычислением</w:t>
      </w:r>
      <w:r w:rsidRPr="00232492">
        <w:rPr>
          <w:spacing w:val="-11"/>
        </w:rPr>
        <w:t xml:space="preserve"> </w:t>
      </w:r>
      <w:r w:rsidRPr="00232492">
        <w:t>на</w:t>
      </w:r>
      <w:r w:rsidRPr="00232492">
        <w:rPr>
          <w:spacing w:val="-14"/>
        </w:rPr>
        <w:t xml:space="preserve"> </w:t>
      </w:r>
      <w:r w:rsidRPr="00232492">
        <w:t>микрокалькуляторе.</w:t>
      </w:r>
    </w:p>
    <w:p w:rsidR="007A1341" w:rsidRPr="00232492" w:rsidRDefault="007A1341" w:rsidP="007A1341">
      <w:pPr>
        <w:pStyle w:val="a3"/>
        <w:spacing w:before="1"/>
        <w:ind w:right="303"/>
      </w:pPr>
      <w:r w:rsidRPr="00232492">
        <w:t>Понятие процента. Нахождение одного процента от числа. Нахождение нескольких</w:t>
      </w:r>
      <w:r w:rsidRPr="00232492">
        <w:rPr>
          <w:spacing w:val="1"/>
        </w:rPr>
        <w:t xml:space="preserve"> </w:t>
      </w:r>
      <w:r w:rsidRPr="00232492">
        <w:t>процентов</w:t>
      </w:r>
      <w:r w:rsidRPr="00232492">
        <w:rPr>
          <w:spacing w:val="-1"/>
        </w:rPr>
        <w:t xml:space="preserve"> </w:t>
      </w:r>
      <w:r w:rsidRPr="00232492">
        <w:t>от числа.</w:t>
      </w:r>
    </w:p>
    <w:p w:rsidR="007A1341" w:rsidRPr="00232492" w:rsidRDefault="007A1341" w:rsidP="007A1341">
      <w:pPr>
        <w:pStyle w:val="a3"/>
        <w:ind w:right="296"/>
      </w:pPr>
      <w:r w:rsidRPr="00232492">
        <w:rPr>
          <w:spacing w:val="-1"/>
        </w:rPr>
        <w:t>Арифметические</w:t>
      </w:r>
      <w:r w:rsidRPr="00232492">
        <w:rPr>
          <w:spacing w:val="-13"/>
        </w:rPr>
        <w:t xml:space="preserve"> </w:t>
      </w:r>
      <w:r w:rsidRPr="00232492">
        <w:rPr>
          <w:spacing w:val="-1"/>
        </w:rPr>
        <w:t>задачи.</w:t>
      </w:r>
      <w:r w:rsidRPr="00232492">
        <w:rPr>
          <w:spacing w:val="-12"/>
        </w:rPr>
        <w:t xml:space="preserve"> </w:t>
      </w:r>
      <w:r w:rsidRPr="00232492">
        <w:rPr>
          <w:spacing w:val="-1"/>
        </w:rPr>
        <w:t>Простые</w:t>
      </w:r>
      <w:r w:rsidRPr="00232492">
        <w:rPr>
          <w:spacing w:val="-13"/>
        </w:rPr>
        <w:t xml:space="preserve"> </w:t>
      </w:r>
      <w:r w:rsidRPr="00232492">
        <w:rPr>
          <w:spacing w:val="-1"/>
        </w:rPr>
        <w:t>и</w:t>
      </w:r>
      <w:r w:rsidRPr="00232492">
        <w:rPr>
          <w:spacing w:val="-14"/>
        </w:rPr>
        <w:t xml:space="preserve"> </w:t>
      </w:r>
      <w:r w:rsidRPr="00232492">
        <w:t>составные</w:t>
      </w:r>
      <w:r w:rsidRPr="00232492">
        <w:rPr>
          <w:spacing w:val="-14"/>
        </w:rPr>
        <w:t xml:space="preserve"> </w:t>
      </w:r>
      <w:r w:rsidRPr="00232492">
        <w:t>(в</w:t>
      </w:r>
      <w:r w:rsidRPr="00232492">
        <w:rPr>
          <w:spacing w:val="-14"/>
        </w:rPr>
        <w:t xml:space="preserve"> </w:t>
      </w:r>
      <w:r w:rsidRPr="00232492">
        <w:t>3</w:t>
      </w:r>
      <w:r w:rsidRPr="00232492">
        <w:rPr>
          <w:spacing w:val="-10"/>
        </w:rPr>
        <w:t xml:space="preserve"> </w:t>
      </w:r>
      <w:r w:rsidRPr="00232492">
        <w:t>-</w:t>
      </w:r>
      <w:r w:rsidRPr="00232492">
        <w:rPr>
          <w:spacing w:val="-13"/>
        </w:rPr>
        <w:t xml:space="preserve"> </w:t>
      </w:r>
      <w:r w:rsidRPr="00232492">
        <w:t>4</w:t>
      </w:r>
      <w:r w:rsidRPr="00232492">
        <w:rPr>
          <w:spacing w:val="-12"/>
        </w:rPr>
        <w:t xml:space="preserve"> </w:t>
      </w:r>
      <w:r w:rsidRPr="00232492">
        <w:t>арифметических</w:t>
      </w:r>
      <w:r w:rsidRPr="00232492">
        <w:rPr>
          <w:spacing w:val="-15"/>
        </w:rPr>
        <w:t xml:space="preserve"> </w:t>
      </w:r>
      <w:r w:rsidRPr="00232492">
        <w:t>действия)</w:t>
      </w:r>
      <w:r w:rsidRPr="00232492">
        <w:rPr>
          <w:spacing w:val="-13"/>
        </w:rPr>
        <w:t xml:space="preserve"> </w:t>
      </w:r>
      <w:r w:rsidRPr="00232492">
        <w:t>задачи.</w:t>
      </w:r>
      <w:r w:rsidRPr="00232492">
        <w:rPr>
          <w:spacing w:val="-58"/>
        </w:rPr>
        <w:t xml:space="preserve"> </w:t>
      </w:r>
      <w:r w:rsidRPr="00232492">
        <w:t>Задачи на нахождение неизвестного слагаемого, уменьшаемого, вычитаемого, на разностное и</w:t>
      </w:r>
      <w:r w:rsidRPr="00232492">
        <w:rPr>
          <w:spacing w:val="-57"/>
        </w:rPr>
        <w:t xml:space="preserve"> </w:t>
      </w:r>
      <w:r w:rsidRPr="00232492">
        <w:t>кратное</w:t>
      </w:r>
      <w:r w:rsidRPr="00232492">
        <w:rPr>
          <w:spacing w:val="-15"/>
        </w:rPr>
        <w:t xml:space="preserve"> </w:t>
      </w:r>
      <w:r w:rsidRPr="00232492">
        <w:t>сравнение.</w:t>
      </w:r>
      <w:r w:rsidRPr="00232492">
        <w:rPr>
          <w:spacing w:val="-14"/>
        </w:rPr>
        <w:t xml:space="preserve"> </w:t>
      </w:r>
      <w:r w:rsidRPr="00232492">
        <w:t>Задачи,</w:t>
      </w:r>
      <w:r w:rsidRPr="00232492">
        <w:rPr>
          <w:spacing w:val="-14"/>
        </w:rPr>
        <w:t xml:space="preserve"> </w:t>
      </w:r>
      <w:r w:rsidRPr="00232492">
        <w:t>содержащие</w:t>
      </w:r>
      <w:r w:rsidRPr="00232492">
        <w:rPr>
          <w:spacing w:val="-14"/>
        </w:rPr>
        <w:t xml:space="preserve"> </w:t>
      </w:r>
      <w:r w:rsidRPr="00232492">
        <w:t>отношения</w:t>
      </w:r>
      <w:r w:rsidRPr="00232492">
        <w:rPr>
          <w:spacing w:val="-14"/>
        </w:rPr>
        <w:t xml:space="preserve"> </w:t>
      </w:r>
      <w:r w:rsidRPr="00232492">
        <w:t>"больше</w:t>
      </w:r>
      <w:r w:rsidRPr="00232492">
        <w:rPr>
          <w:spacing w:val="-15"/>
        </w:rPr>
        <w:t xml:space="preserve"> </w:t>
      </w:r>
      <w:r w:rsidRPr="00232492">
        <w:t>на</w:t>
      </w:r>
      <w:r w:rsidRPr="00232492">
        <w:rPr>
          <w:spacing w:val="-14"/>
        </w:rPr>
        <w:t xml:space="preserve"> </w:t>
      </w:r>
      <w:r w:rsidRPr="00232492">
        <w:t>(в)...",</w:t>
      </w:r>
      <w:r w:rsidRPr="00232492">
        <w:rPr>
          <w:spacing w:val="-12"/>
        </w:rPr>
        <w:t xml:space="preserve"> </w:t>
      </w:r>
      <w:r w:rsidRPr="00232492">
        <w:t>"меньше</w:t>
      </w:r>
      <w:r w:rsidRPr="00232492">
        <w:rPr>
          <w:spacing w:val="-15"/>
        </w:rPr>
        <w:t xml:space="preserve"> </w:t>
      </w:r>
      <w:r w:rsidRPr="00232492">
        <w:t>на</w:t>
      </w:r>
      <w:r w:rsidRPr="00232492">
        <w:rPr>
          <w:spacing w:val="-13"/>
        </w:rPr>
        <w:t xml:space="preserve"> </w:t>
      </w:r>
      <w:r w:rsidRPr="00232492">
        <w:t>(в)...".</w:t>
      </w:r>
      <w:r w:rsidRPr="00232492">
        <w:rPr>
          <w:spacing w:val="-13"/>
        </w:rPr>
        <w:t xml:space="preserve"> </w:t>
      </w:r>
      <w:r w:rsidRPr="00232492">
        <w:t>Задачи</w:t>
      </w:r>
      <w:r w:rsidRPr="00232492">
        <w:rPr>
          <w:spacing w:val="-58"/>
        </w:rPr>
        <w:t xml:space="preserve"> </w:t>
      </w:r>
      <w:r w:rsidRPr="00232492">
        <w:t>на</w:t>
      </w:r>
      <w:r w:rsidRPr="00232492">
        <w:rPr>
          <w:spacing w:val="-11"/>
        </w:rPr>
        <w:t xml:space="preserve"> </w:t>
      </w:r>
      <w:r w:rsidRPr="00232492">
        <w:t>пропорциональное</w:t>
      </w:r>
      <w:r w:rsidRPr="00232492">
        <w:rPr>
          <w:spacing w:val="-10"/>
        </w:rPr>
        <w:t xml:space="preserve"> </w:t>
      </w:r>
      <w:r w:rsidRPr="00232492">
        <w:t>деление.</w:t>
      </w:r>
      <w:r w:rsidRPr="00232492">
        <w:rPr>
          <w:spacing w:val="-10"/>
        </w:rPr>
        <w:t xml:space="preserve"> </w:t>
      </w:r>
      <w:r w:rsidRPr="00232492">
        <w:t>Задачи,</w:t>
      </w:r>
      <w:r w:rsidRPr="00232492">
        <w:rPr>
          <w:spacing w:val="-9"/>
        </w:rPr>
        <w:t xml:space="preserve"> </w:t>
      </w:r>
      <w:r w:rsidRPr="00232492">
        <w:t>содержащие</w:t>
      </w:r>
      <w:r w:rsidRPr="00232492">
        <w:rPr>
          <w:spacing w:val="-11"/>
        </w:rPr>
        <w:t xml:space="preserve"> </w:t>
      </w:r>
      <w:r w:rsidRPr="00232492">
        <w:t>зависимость,</w:t>
      </w:r>
      <w:r w:rsidRPr="00232492">
        <w:rPr>
          <w:spacing w:val="-9"/>
        </w:rPr>
        <w:t xml:space="preserve"> </w:t>
      </w:r>
      <w:r w:rsidRPr="00232492">
        <w:t>характеризующую</w:t>
      </w:r>
      <w:r w:rsidRPr="00232492">
        <w:rPr>
          <w:spacing w:val="-10"/>
        </w:rPr>
        <w:t xml:space="preserve"> </w:t>
      </w:r>
      <w:r w:rsidRPr="00232492">
        <w:t>процессы:</w:t>
      </w:r>
      <w:r w:rsidRPr="00232492">
        <w:rPr>
          <w:spacing w:val="-57"/>
        </w:rPr>
        <w:t xml:space="preserve"> </w:t>
      </w:r>
      <w:r w:rsidRPr="00232492">
        <w:t>движения</w:t>
      </w:r>
      <w:r w:rsidRPr="00232492">
        <w:rPr>
          <w:spacing w:val="1"/>
        </w:rPr>
        <w:t xml:space="preserve"> </w:t>
      </w:r>
      <w:r w:rsidRPr="00232492">
        <w:t>(скорость,</w:t>
      </w:r>
      <w:r w:rsidRPr="00232492">
        <w:rPr>
          <w:spacing w:val="1"/>
        </w:rPr>
        <w:t xml:space="preserve"> </w:t>
      </w:r>
      <w:r w:rsidRPr="00232492">
        <w:t>время,</w:t>
      </w:r>
      <w:r w:rsidRPr="00232492">
        <w:rPr>
          <w:spacing w:val="1"/>
        </w:rPr>
        <w:t xml:space="preserve"> </w:t>
      </w:r>
      <w:r w:rsidRPr="00232492">
        <w:t>пройденный</w:t>
      </w:r>
      <w:r w:rsidRPr="00232492">
        <w:rPr>
          <w:spacing w:val="1"/>
        </w:rPr>
        <w:t xml:space="preserve"> </w:t>
      </w:r>
      <w:r w:rsidRPr="00232492">
        <w:t>путь),</w:t>
      </w:r>
      <w:r w:rsidRPr="00232492">
        <w:rPr>
          <w:spacing w:val="1"/>
        </w:rPr>
        <w:t xml:space="preserve"> </w:t>
      </w:r>
      <w:r w:rsidRPr="00232492">
        <w:t>работы</w:t>
      </w:r>
      <w:r w:rsidRPr="00232492">
        <w:rPr>
          <w:spacing w:val="1"/>
        </w:rPr>
        <w:t xml:space="preserve"> </w:t>
      </w:r>
      <w:r w:rsidRPr="00232492">
        <w:t>(производительность</w:t>
      </w:r>
      <w:r w:rsidRPr="00232492">
        <w:rPr>
          <w:spacing w:val="1"/>
        </w:rPr>
        <w:t xml:space="preserve"> </w:t>
      </w:r>
      <w:r w:rsidRPr="00232492">
        <w:t>труда,</w:t>
      </w:r>
      <w:r w:rsidRPr="00232492">
        <w:rPr>
          <w:spacing w:val="1"/>
        </w:rPr>
        <w:t xml:space="preserve"> </w:t>
      </w:r>
      <w:r w:rsidRPr="00232492">
        <w:t>время,</w:t>
      </w:r>
      <w:r w:rsidRPr="00232492">
        <w:rPr>
          <w:spacing w:val="-57"/>
        </w:rPr>
        <w:t xml:space="preserve"> </w:t>
      </w:r>
      <w:r w:rsidRPr="00232492">
        <w:t>объем всей работы), изготовления товара (расход на предмет, количество предметов, общий</w:t>
      </w:r>
      <w:r w:rsidRPr="00232492">
        <w:rPr>
          <w:spacing w:val="1"/>
        </w:rPr>
        <w:t xml:space="preserve"> </w:t>
      </w:r>
      <w:r w:rsidRPr="00232492">
        <w:t>расход). Задачи на расчет стоимости (цена, количество, общая стоимость товара). Задачи на</w:t>
      </w:r>
      <w:r w:rsidRPr="00232492">
        <w:rPr>
          <w:spacing w:val="1"/>
        </w:rPr>
        <w:t xml:space="preserve"> </w:t>
      </w:r>
      <w:r w:rsidRPr="00232492">
        <w:t>время</w:t>
      </w:r>
      <w:r w:rsidRPr="00232492">
        <w:rPr>
          <w:spacing w:val="-1"/>
        </w:rPr>
        <w:t xml:space="preserve"> </w:t>
      </w:r>
      <w:r w:rsidRPr="00232492">
        <w:t>(начало,</w:t>
      </w:r>
      <w:r w:rsidRPr="00232492">
        <w:rPr>
          <w:spacing w:val="-2"/>
        </w:rPr>
        <w:t xml:space="preserve"> </w:t>
      </w:r>
      <w:r w:rsidRPr="00232492">
        <w:t>конец,</w:t>
      </w:r>
      <w:r w:rsidRPr="00232492">
        <w:rPr>
          <w:spacing w:val="-1"/>
        </w:rPr>
        <w:t xml:space="preserve"> </w:t>
      </w:r>
      <w:r w:rsidRPr="00232492">
        <w:t>продолжительность</w:t>
      </w:r>
      <w:r w:rsidRPr="00232492">
        <w:rPr>
          <w:spacing w:val="-1"/>
        </w:rPr>
        <w:t xml:space="preserve"> </w:t>
      </w:r>
      <w:r w:rsidRPr="00232492">
        <w:t>события).</w:t>
      </w:r>
      <w:r w:rsidRPr="00232492">
        <w:rPr>
          <w:spacing w:val="-2"/>
        </w:rPr>
        <w:t xml:space="preserve"> </w:t>
      </w:r>
      <w:r w:rsidRPr="00232492">
        <w:t>Задачи</w:t>
      </w:r>
      <w:r w:rsidRPr="00232492">
        <w:rPr>
          <w:spacing w:val="-1"/>
        </w:rPr>
        <w:t xml:space="preserve"> </w:t>
      </w:r>
      <w:r w:rsidRPr="00232492">
        <w:t>на</w:t>
      </w:r>
      <w:r w:rsidRPr="00232492">
        <w:rPr>
          <w:spacing w:val="-2"/>
        </w:rPr>
        <w:t xml:space="preserve"> </w:t>
      </w:r>
      <w:r w:rsidRPr="00232492">
        <w:t>нахождение</w:t>
      </w:r>
      <w:r w:rsidRPr="00232492">
        <w:rPr>
          <w:spacing w:val="-2"/>
        </w:rPr>
        <w:t xml:space="preserve"> </w:t>
      </w:r>
      <w:r w:rsidRPr="00232492">
        <w:t>части целого.</w:t>
      </w:r>
    </w:p>
    <w:p w:rsidR="007A1341" w:rsidRPr="00232492" w:rsidRDefault="007A1341" w:rsidP="007A1341">
      <w:pPr>
        <w:pStyle w:val="a3"/>
        <w:ind w:right="303"/>
      </w:pPr>
      <w:r w:rsidRPr="00232492">
        <w:t>Простые</w:t>
      </w:r>
      <w:r w:rsidRPr="00232492">
        <w:rPr>
          <w:spacing w:val="1"/>
        </w:rPr>
        <w:t xml:space="preserve"> </w:t>
      </w:r>
      <w:r w:rsidRPr="00232492">
        <w:t>и</w:t>
      </w:r>
      <w:r w:rsidRPr="00232492">
        <w:rPr>
          <w:spacing w:val="1"/>
        </w:rPr>
        <w:t xml:space="preserve"> </w:t>
      </w:r>
      <w:r w:rsidRPr="00232492">
        <w:t>составные</w:t>
      </w:r>
      <w:r w:rsidRPr="00232492">
        <w:rPr>
          <w:spacing w:val="1"/>
        </w:rPr>
        <w:t xml:space="preserve"> </w:t>
      </w:r>
      <w:r w:rsidRPr="00232492">
        <w:t>задачи</w:t>
      </w:r>
      <w:r w:rsidRPr="00232492">
        <w:rPr>
          <w:spacing w:val="1"/>
        </w:rPr>
        <w:t xml:space="preserve"> </w:t>
      </w:r>
      <w:r w:rsidRPr="00232492">
        <w:t>геометрического</w:t>
      </w:r>
      <w:r w:rsidRPr="00232492">
        <w:rPr>
          <w:spacing w:val="1"/>
        </w:rPr>
        <w:t xml:space="preserve"> </w:t>
      </w:r>
      <w:r w:rsidRPr="00232492">
        <w:t>содержания,</w:t>
      </w:r>
      <w:r w:rsidRPr="00232492">
        <w:rPr>
          <w:spacing w:val="1"/>
        </w:rPr>
        <w:t xml:space="preserve"> </w:t>
      </w:r>
      <w:r w:rsidRPr="00232492">
        <w:t>требующие</w:t>
      </w:r>
      <w:r w:rsidRPr="00232492">
        <w:rPr>
          <w:spacing w:val="1"/>
        </w:rPr>
        <w:t xml:space="preserve"> </w:t>
      </w:r>
      <w:r w:rsidRPr="00232492">
        <w:t>вычисления</w:t>
      </w:r>
      <w:r w:rsidRPr="00232492">
        <w:rPr>
          <w:spacing w:val="-57"/>
        </w:rPr>
        <w:t xml:space="preserve"> </w:t>
      </w:r>
      <w:r w:rsidRPr="00232492">
        <w:t>периметра</w:t>
      </w:r>
      <w:r w:rsidRPr="00232492">
        <w:rPr>
          <w:spacing w:val="16"/>
        </w:rPr>
        <w:t xml:space="preserve"> </w:t>
      </w:r>
      <w:r w:rsidRPr="00232492">
        <w:t>многоугольника,</w:t>
      </w:r>
      <w:r w:rsidRPr="00232492">
        <w:rPr>
          <w:spacing w:val="13"/>
        </w:rPr>
        <w:t xml:space="preserve"> </w:t>
      </w:r>
      <w:r w:rsidRPr="00232492">
        <w:t>площади</w:t>
      </w:r>
      <w:r w:rsidRPr="00232492">
        <w:rPr>
          <w:spacing w:val="15"/>
        </w:rPr>
        <w:t xml:space="preserve"> </w:t>
      </w:r>
      <w:r w:rsidRPr="00232492">
        <w:t>прямоугольника</w:t>
      </w:r>
      <w:r w:rsidRPr="00232492">
        <w:rPr>
          <w:spacing w:val="15"/>
        </w:rPr>
        <w:t xml:space="preserve"> </w:t>
      </w:r>
      <w:r w:rsidRPr="00232492">
        <w:t>(квадрата),</w:t>
      </w:r>
      <w:r w:rsidRPr="00232492">
        <w:rPr>
          <w:spacing w:val="16"/>
        </w:rPr>
        <w:t xml:space="preserve"> </w:t>
      </w:r>
      <w:r w:rsidRPr="00232492">
        <w:t>объема</w:t>
      </w:r>
      <w:r w:rsidRPr="00232492">
        <w:rPr>
          <w:spacing w:val="15"/>
        </w:rPr>
        <w:t xml:space="preserve"> </w:t>
      </w:r>
      <w:r w:rsidRPr="00232492">
        <w:t>прямоугольного</w:t>
      </w:r>
    </w:p>
    <w:p w:rsidR="007A1341" w:rsidRPr="00232492" w:rsidRDefault="007A1341" w:rsidP="007A1341">
      <w:pPr>
        <w:rPr>
          <w:sz w:val="24"/>
          <w:szCs w:val="24"/>
        </w:rPr>
        <w:sectPr w:rsidR="007A1341" w:rsidRPr="00232492">
          <w:type w:val="continuous"/>
          <w:pgSz w:w="11910" w:h="16840"/>
          <w:pgMar w:top="960" w:right="780" w:bottom="280" w:left="820" w:header="720" w:footer="720" w:gutter="0"/>
          <w:cols w:space="720"/>
        </w:sectPr>
      </w:pPr>
    </w:p>
    <w:p w:rsidR="007A1341" w:rsidRPr="00232492" w:rsidRDefault="007A1341" w:rsidP="007A1341">
      <w:pPr>
        <w:pStyle w:val="a3"/>
        <w:spacing w:before="73"/>
        <w:ind w:firstLine="0"/>
      </w:pPr>
      <w:r w:rsidRPr="00232492">
        <w:lastRenderedPageBreak/>
        <w:t>параллелепипеда</w:t>
      </w:r>
      <w:r w:rsidRPr="00232492">
        <w:rPr>
          <w:spacing w:val="-5"/>
        </w:rPr>
        <w:t xml:space="preserve"> </w:t>
      </w:r>
      <w:r w:rsidRPr="00232492">
        <w:t>(куба).</w:t>
      </w:r>
    </w:p>
    <w:p w:rsidR="007A1341" w:rsidRPr="00232492" w:rsidRDefault="007A1341" w:rsidP="007A1341">
      <w:pPr>
        <w:pStyle w:val="a3"/>
        <w:spacing w:before="1"/>
        <w:ind w:left="968" w:firstLine="0"/>
      </w:pPr>
      <w:r w:rsidRPr="00232492">
        <w:t>Планирование</w:t>
      </w:r>
      <w:r w:rsidRPr="00232492">
        <w:rPr>
          <w:spacing w:val="-4"/>
        </w:rPr>
        <w:t xml:space="preserve"> </w:t>
      </w:r>
      <w:r w:rsidRPr="00232492">
        <w:t>хода</w:t>
      </w:r>
      <w:r w:rsidRPr="00232492">
        <w:rPr>
          <w:spacing w:val="-4"/>
        </w:rPr>
        <w:t xml:space="preserve"> </w:t>
      </w:r>
      <w:r w:rsidRPr="00232492">
        <w:t>решения</w:t>
      </w:r>
      <w:r w:rsidRPr="00232492">
        <w:rPr>
          <w:spacing w:val="-3"/>
        </w:rPr>
        <w:t xml:space="preserve"> </w:t>
      </w:r>
      <w:r w:rsidRPr="00232492">
        <w:t>задачи.</w:t>
      </w:r>
    </w:p>
    <w:p w:rsidR="007A1341" w:rsidRPr="00232492" w:rsidRDefault="007A1341" w:rsidP="007A1341">
      <w:pPr>
        <w:pStyle w:val="a3"/>
        <w:ind w:left="968" w:firstLine="0"/>
      </w:pPr>
      <w:r w:rsidRPr="00232492">
        <w:t>Арифметические</w:t>
      </w:r>
      <w:r w:rsidRPr="00232492">
        <w:rPr>
          <w:spacing w:val="-4"/>
        </w:rPr>
        <w:t xml:space="preserve"> </w:t>
      </w:r>
      <w:r w:rsidRPr="00232492">
        <w:t>задачи,</w:t>
      </w:r>
      <w:r w:rsidRPr="00232492">
        <w:rPr>
          <w:spacing w:val="-3"/>
        </w:rPr>
        <w:t xml:space="preserve"> </w:t>
      </w:r>
      <w:r w:rsidRPr="00232492">
        <w:t>связанные</w:t>
      </w:r>
      <w:r w:rsidRPr="00232492">
        <w:rPr>
          <w:spacing w:val="-5"/>
        </w:rPr>
        <w:t xml:space="preserve"> </w:t>
      </w:r>
      <w:r w:rsidRPr="00232492">
        <w:t>с</w:t>
      </w:r>
      <w:r w:rsidRPr="00232492">
        <w:rPr>
          <w:spacing w:val="-3"/>
        </w:rPr>
        <w:t xml:space="preserve"> </w:t>
      </w:r>
      <w:r w:rsidRPr="00232492">
        <w:t>программой</w:t>
      </w:r>
      <w:r w:rsidRPr="00232492">
        <w:rPr>
          <w:spacing w:val="-3"/>
        </w:rPr>
        <w:t xml:space="preserve"> </w:t>
      </w:r>
      <w:r w:rsidRPr="00232492">
        <w:t>профильного</w:t>
      </w:r>
      <w:r w:rsidRPr="00232492">
        <w:rPr>
          <w:spacing w:val="-6"/>
        </w:rPr>
        <w:t xml:space="preserve"> </w:t>
      </w:r>
      <w:r w:rsidRPr="00232492">
        <w:t>труда.</w:t>
      </w:r>
    </w:p>
    <w:p w:rsidR="007A1341" w:rsidRPr="00232492" w:rsidRDefault="007A1341" w:rsidP="007A1341">
      <w:pPr>
        <w:pStyle w:val="a3"/>
        <w:ind w:right="303"/>
      </w:pPr>
      <w:r w:rsidRPr="00232492">
        <w:t>Геометрический материал. Распознавание и изображение геометрических фигур: точка,</w:t>
      </w:r>
      <w:r w:rsidRPr="00232492">
        <w:rPr>
          <w:spacing w:val="-57"/>
        </w:rPr>
        <w:t xml:space="preserve"> </w:t>
      </w:r>
      <w:r w:rsidRPr="00232492">
        <w:t>линия (кривая, прямая), отрезок, ломаная, угол, многоугольник, треугольник, прямоугольник,</w:t>
      </w:r>
      <w:r w:rsidRPr="00232492">
        <w:rPr>
          <w:spacing w:val="1"/>
        </w:rPr>
        <w:t xml:space="preserve"> </w:t>
      </w:r>
      <w:r w:rsidRPr="00232492">
        <w:t>квадрат, окружность, круг, параллелограмм, ромб. Использование чертежных документов для</w:t>
      </w:r>
      <w:r w:rsidRPr="00232492">
        <w:rPr>
          <w:spacing w:val="1"/>
        </w:rPr>
        <w:t xml:space="preserve"> </w:t>
      </w:r>
      <w:r w:rsidRPr="00232492">
        <w:t>выполнения</w:t>
      </w:r>
      <w:r w:rsidRPr="00232492">
        <w:rPr>
          <w:spacing w:val="-4"/>
        </w:rPr>
        <w:t xml:space="preserve"> </w:t>
      </w:r>
      <w:r w:rsidRPr="00232492">
        <w:t>построений.</w:t>
      </w:r>
    </w:p>
    <w:p w:rsidR="007A1341" w:rsidRPr="00232492" w:rsidRDefault="007A1341" w:rsidP="007A1341">
      <w:pPr>
        <w:pStyle w:val="a3"/>
        <w:ind w:right="305"/>
      </w:pPr>
      <w:r w:rsidRPr="00232492">
        <w:t>Взаимное</w:t>
      </w:r>
      <w:r w:rsidRPr="00232492">
        <w:rPr>
          <w:spacing w:val="1"/>
        </w:rPr>
        <w:t xml:space="preserve"> </w:t>
      </w:r>
      <w:r w:rsidRPr="00232492">
        <w:t>положение</w:t>
      </w:r>
      <w:r w:rsidRPr="00232492">
        <w:rPr>
          <w:spacing w:val="1"/>
        </w:rPr>
        <w:t xml:space="preserve"> </w:t>
      </w:r>
      <w:r w:rsidRPr="00232492">
        <w:t>на</w:t>
      </w:r>
      <w:r w:rsidRPr="00232492">
        <w:rPr>
          <w:spacing w:val="1"/>
        </w:rPr>
        <w:t xml:space="preserve"> </w:t>
      </w:r>
      <w:r w:rsidRPr="00232492">
        <w:t>плоскости</w:t>
      </w:r>
      <w:r w:rsidRPr="00232492">
        <w:rPr>
          <w:spacing w:val="1"/>
        </w:rPr>
        <w:t xml:space="preserve"> </w:t>
      </w:r>
      <w:r w:rsidRPr="00232492">
        <w:t>геометрических</w:t>
      </w:r>
      <w:r w:rsidRPr="00232492">
        <w:rPr>
          <w:spacing w:val="1"/>
        </w:rPr>
        <w:t xml:space="preserve"> </w:t>
      </w:r>
      <w:r w:rsidRPr="00232492">
        <w:t>фигур</w:t>
      </w:r>
      <w:r w:rsidRPr="00232492">
        <w:rPr>
          <w:spacing w:val="1"/>
        </w:rPr>
        <w:t xml:space="preserve"> </w:t>
      </w:r>
      <w:r w:rsidRPr="00232492">
        <w:t>(пересечение,</w:t>
      </w:r>
      <w:r w:rsidRPr="00232492">
        <w:rPr>
          <w:spacing w:val="1"/>
        </w:rPr>
        <w:t xml:space="preserve"> </w:t>
      </w:r>
      <w:r w:rsidRPr="00232492">
        <w:t>точки</w:t>
      </w:r>
      <w:r w:rsidRPr="00232492">
        <w:rPr>
          <w:spacing w:val="1"/>
        </w:rPr>
        <w:t xml:space="preserve"> </w:t>
      </w:r>
      <w:r w:rsidRPr="00232492">
        <w:t>пересечения) и линий (пересекаются, в том числе перпендикулярные, не пересекаются, в том</w:t>
      </w:r>
      <w:r w:rsidRPr="00232492">
        <w:rPr>
          <w:spacing w:val="1"/>
        </w:rPr>
        <w:t xml:space="preserve"> </w:t>
      </w:r>
      <w:r w:rsidRPr="00232492">
        <w:t>числе</w:t>
      </w:r>
      <w:r w:rsidRPr="00232492">
        <w:rPr>
          <w:spacing w:val="-1"/>
        </w:rPr>
        <w:t xml:space="preserve"> </w:t>
      </w:r>
      <w:r w:rsidRPr="00232492">
        <w:t>параллельные).</w:t>
      </w:r>
    </w:p>
    <w:p w:rsidR="007A1341" w:rsidRPr="00232492" w:rsidRDefault="007A1341" w:rsidP="007A1341">
      <w:pPr>
        <w:pStyle w:val="a3"/>
        <w:ind w:right="306"/>
      </w:pPr>
      <w:r w:rsidRPr="00232492">
        <w:t>Углы, виды углов, смежные углы. Градус как мера угла. Сумма смежных углов. Сумма</w:t>
      </w:r>
      <w:r w:rsidRPr="00232492">
        <w:rPr>
          <w:spacing w:val="1"/>
        </w:rPr>
        <w:t xml:space="preserve"> </w:t>
      </w:r>
      <w:r w:rsidRPr="00232492">
        <w:t>углов</w:t>
      </w:r>
      <w:r w:rsidRPr="00232492">
        <w:rPr>
          <w:spacing w:val="-2"/>
        </w:rPr>
        <w:t xml:space="preserve"> </w:t>
      </w:r>
      <w:r w:rsidRPr="00232492">
        <w:t>треугольника.</w:t>
      </w:r>
    </w:p>
    <w:p w:rsidR="007A1341" w:rsidRPr="00232492" w:rsidRDefault="007A1341" w:rsidP="007A1341">
      <w:pPr>
        <w:pStyle w:val="a3"/>
        <w:ind w:right="295"/>
      </w:pPr>
      <w:r w:rsidRPr="00232492">
        <w:t>Симметрия.</w:t>
      </w:r>
      <w:r w:rsidRPr="00232492">
        <w:rPr>
          <w:spacing w:val="1"/>
        </w:rPr>
        <w:t xml:space="preserve"> </w:t>
      </w:r>
      <w:r w:rsidRPr="00232492">
        <w:t>Ось</w:t>
      </w:r>
      <w:r w:rsidRPr="00232492">
        <w:rPr>
          <w:spacing w:val="1"/>
        </w:rPr>
        <w:t xml:space="preserve"> </w:t>
      </w:r>
      <w:r w:rsidRPr="00232492">
        <w:t>симметрии.</w:t>
      </w:r>
      <w:r w:rsidRPr="00232492">
        <w:rPr>
          <w:spacing w:val="1"/>
        </w:rPr>
        <w:t xml:space="preserve"> </w:t>
      </w:r>
      <w:r w:rsidRPr="00232492">
        <w:t>Симметричные</w:t>
      </w:r>
      <w:r w:rsidRPr="00232492">
        <w:rPr>
          <w:spacing w:val="1"/>
        </w:rPr>
        <w:t xml:space="preserve"> </w:t>
      </w:r>
      <w:r w:rsidRPr="00232492">
        <w:t>предметы,</w:t>
      </w:r>
      <w:r w:rsidRPr="00232492">
        <w:rPr>
          <w:spacing w:val="1"/>
        </w:rPr>
        <w:t xml:space="preserve"> </w:t>
      </w:r>
      <w:r w:rsidRPr="00232492">
        <w:t>геометрические</w:t>
      </w:r>
      <w:r w:rsidRPr="00232492">
        <w:rPr>
          <w:spacing w:val="1"/>
        </w:rPr>
        <w:t xml:space="preserve"> </w:t>
      </w:r>
      <w:r w:rsidRPr="00232492">
        <w:t>фигуры.</w:t>
      </w:r>
      <w:r w:rsidRPr="00232492">
        <w:rPr>
          <w:spacing w:val="1"/>
        </w:rPr>
        <w:t xml:space="preserve"> </w:t>
      </w:r>
      <w:r w:rsidRPr="00232492">
        <w:t>Предметы,</w:t>
      </w:r>
      <w:r w:rsidRPr="00232492">
        <w:rPr>
          <w:spacing w:val="1"/>
        </w:rPr>
        <w:t xml:space="preserve"> </w:t>
      </w:r>
      <w:r w:rsidRPr="00232492">
        <w:t>геометрические</w:t>
      </w:r>
      <w:r w:rsidRPr="00232492">
        <w:rPr>
          <w:spacing w:val="1"/>
        </w:rPr>
        <w:t xml:space="preserve"> </w:t>
      </w:r>
      <w:r w:rsidRPr="00232492">
        <w:t>фигуры,</w:t>
      </w:r>
      <w:r w:rsidRPr="00232492">
        <w:rPr>
          <w:spacing w:val="1"/>
        </w:rPr>
        <w:t xml:space="preserve"> </w:t>
      </w:r>
      <w:r w:rsidRPr="00232492">
        <w:t>симметрично</w:t>
      </w:r>
      <w:r w:rsidRPr="00232492">
        <w:rPr>
          <w:spacing w:val="1"/>
        </w:rPr>
        <w:t xml:space="preserve"> </w:t>
      </w:r>
      <w:r w:rsidRPr="00232492">
        <w:t>расположенные</w:t>
      </w:r>
      <w:r w:rsidRPr="00232492">
        <w:rPr>
          <w:spacing w:val="1"/>
        </w:rPr>
        <w:t xml:space="preserve"> </w:t>
      </w:r>
      <w:r w:rsidRPr="00232492">
        <w:t>относительно</w:t>
      </w:r>
      <w:r w:rsidRPr="00232492">
        <w:rPr>
          <w:spacing w:val="1"/>
        </w:rPr>
        <w:t xml:space="preserve"> </w:t>
      </w:r>
      <w:r w:rsidRPr="00232492">
        <w:t>оси</w:t>
      </w:r>
      <w:r w:rsidRPr="00232492">
        <w:rPr>
          <w:spacing w:val="1"/>
        </w:rPr>
        <w:t xml:space="preserve"> </w:t>
      </w:r>
      <w:r w:rsidRPr="00232492">
        <w:t>симметрии. Построение геометрических фигур, симметрично расположенных относительно</w:t>
      </w:r>
      <w:r w:rsidRPr="00232492">
        <w:rPr>
          <w:spacing w:val="1"/>
        </w:rPr>
        <w:t xml:space="preserve"> </w:t>
      </w:r>
      <w:r w:rsidRPr="00232492">
        <w:t>оси</w:t>
      </w:r>
      <w:r w:rsidRPr="00232492">
        <w:rPr>
          <w:spacing w:val="-1"/>
        </w:rPr>
        <w:t xml:space="preserve"> </w:t>
      </w:r>
      <w:r w:rsidRPr="00232492">
        <w:t>симметрии.</w:t>
      </w:r>
    </w:p>
    <w:p w:rsidR="007A1341" w:rsidRPr="00232492" w:rsidRDefault="007A1341" w:rsidP="007A1341">
      <w:pPr>
        <w:pStyle w:val="a3"/>
        <w:spacing w:before="1"/>
        <w:ind w:left="968" w:firstLine="0"/>
      </w:pPr>
      <w:r w:rsidRPr="00232492">
        <w:t>Периметр.</w:t>
      </w:r>
      <w:r w:rsidRPr="00232492">
        <w:rPr>
          <w:spacing w:val="-6"/>
        </w:rPr>
        <w:t xml:space="preserve"> </w:t>
      </w:r>
      <w:r w:rsidRPr="00232492">
        <w:t>Вычисление</w:t>
      </w:r>
      <w:r w:rsidRPr="00232492">
        <w:rPr>
          <w:spacing w:val="-6"/>
        </w:rPr>
        <w:t xml:space="preserve"> </w:t>
      </w:r>
      <w:r w:rsidRPr="00232492">
        <w:t>периметра</w:t>
      </w:r>
      <w:r w:rsidRPr="00232492">
        <w:rPr>
          <w:spacing w:val="-5"/>
        </w:rPr>
        <w:t xml:space="preserve"> </w:t>
      </w:r>
      <w:r w:rsidRPr="00232492">
        <w:t>треугольника,</w:t>
      </w:r>
      <w:r w:rsidRPr="00232492">
        <w:rPr>
          <w:spacing w:val="-5"/>
        </w:rPr>
        <w:t xml:space="preserve"> </w:t>
      </w:r>
      <w:r w:rsidRPr="00232492">
        <w:t>прямоугольника,</w:t>
      </w:r>
      <w:r w:rsidRPr="00232492">
        <w:rPr>
          <w:spacing w:val="-5"/>
        </w:rPr>
        <w:t xml:space="preserve"> </w:t>
      </w:r>
      <w:r w:rsidRPr="00232492">
        <w:t>квадрата.</w:t>
      </w:r>
    </w:p>
    <w:p w:rsidR="007A1341" w:rsidRPr="00232492" w:rsidRDefault="007A1341" w:rsidP="007A1341">
      <w:pPr>
        <w:pStyle w:val="a3"/>
        <w:ind w:right="304"/>
      </w:pPr>
      <w:r w:rsidRPr="00232492">
        <w:t>Площадь</w:t>
      </w:r>
      <w:r w:rsidRPr="00232492">
        <w:rPr>
          <w:spacing w:val="1"/>
        </w:rPr>
        <w:t xml:space="preserve"> </w:t>
      </w:r>
      <w:r w:rsidRPr="00232492">
        <w:t>геометрической</w:t>
      </w:r>
      <w:r w:rsidRPr="00232492">
        <w:rPr>
          <w:spacing w:val="1"/>
        </w:rPr>
        <w:t xml:space="preserve"> </w:t>
      </w:r>
      <w:r w:rsidRPr="00232492">
        <w:t>фигуры.</w:t>
      </w:r>
      <w:r w:rsidRPr="00232492">
        <w:rPr>
          <w:spacing w:val="1"/>
        </w:rPr>
        <w:t xml:space="preserve"> </w:t>
      </w:r>
      <w:r w:rsidRPr="00232492">
        <w:t>Обозначение:</w:t>
      </w:r>
      <w:r w:rsidRPr="00232492">
        <w:rPr>
          <w:spacing w:val="1"/>
        </w:rPr>
        <w:t xml:space="preserve"> </w:t>
      </w:r>
      <w:r w:rsidRPr="00232492">
        <w:t>"S".</w:t>
      </w:r>
      <w:r w:rsidRPr="00232492">
        <w:rPr>
          <w:spacing w:val="1"/>
        </w:rPr>
        <w:t xml:space="preserve"> </w:t>
      </w:r>
      <w:r w:rsidRPr="00232492">
        <w:t>Вычисление</w:t>
      </w:r>
      <w:r w:rsidRPr="00232492">
        <w:rPr>
          <w:spacing w:val="1"/>
        </w:rPr>
        <w:t xml:space="preserve"> </w:t>
      </w:r>
      <w:r w:rsidRPr="00232492">
        <w:t>площади</w:t>
      </w:r>
      <w:r w:rsidRPr="00232492">
        <w:rPr>
          <w:spacing w:val="1"/>
        </w:rPr>
        <w:t xml:space="preserve"> </w:t>
      </w:r>
      <w:r w:rsidRPr="00232492">
        <w:t>прямоугольника</w:t>
      </w:r>
      <w:r w:rsidRPr="00232492">
        <w:rPr>
          <w:spacing w:val="-2"/>
        </w:rPr>
        <w:t xml:space="preserve"> </w:t>
      </w:r>
      <w:r w:rsidRPr="00232492">
        <w:t>(квадрата).</w:t>
      </w:r>
    </w:p>
    <w:p w:rsidR="007A1341" w:rsidRPr="00232492" w:rsidRDefault="007A1341" w:rsidP="007A1341">
      <w:pPr>
        <w:pStyle w:val="a3"/>
        <w:ind w:right="298"/>
      </w:pPr>
      <w:r w:rsidRPr="00232492">
        <w:t>Геометрические тела: куб, шар, параллелепипед, пирамида, призма, цилиндр, конус.</w:t>
      </w:r>
      <w:r w:rsidRPr="00232492">
        <w:rPr>
          <w:spacing w:val="1"/>
        </w:rPr>
        <w:t xml:space="preserve"> </w:t>
      </w:r>
      <w:r w:rsidRPr="00232492">
        <w:t>Узнавание, называние. Элементы и свойства прямоугольного параллелепипеда (в том числе</w:t>
      </w:r>
      <w:r w:rsidRPr="00232492">
        <w:rPr>
          <w:spacing w:val="1"/>
        </w:rPr>
        <w:t xml:space="preserve"> </w:t>
      </w:r>
      <w:r w:rsidRPr="00232492">
        <w:t>куба). Развертка и прямоугольного параллелепипеда (в том числе куба). Площадь боковой и</w:t>
      </w:r>
      <w:r w:rsidRPr="00232492">
        <w:rPr>
          <w:spacing w:val="1"/>
        </w:rPr>
        <w:t xml:space="preserve"> </w:t>
      </w:r>
      <w:r w:rsidRPr="00232492">
        <w:t>полной</w:t>
      </w:r>
      <w:r w:rsidRPr="00232492">
        <w:rPr>
          <w:spacing w:val="-1"/>
        </w:rPr>
        <w:t xml:space="preserve"> </w:t>
      </w:r>
      <w:r w:rsidRPr="00232492">
        <w:t>поверхности</w:t>
      </w:r>
      <w:r w:rsidRPr="00232492">
        <w:rPr>
          <w:spacing w:val="-1"/>
        </w:rPr>
        <w:t xml:space="preserve"> </w:t>
      </w:r>
      <w:r w:rsidRPr="00232492">
        <w:t>прямоугольного</w:t>
      </w:r>
      <w:r w:rsidRPr="00232492">
        <w:rPr>
          <w:spacing w:val="-1"/>
        </w:rPr>
        <w:t xml:space="preserve"> </w:t>
      </w:r>
      <w:r w:rsidRPr="00232492">
        <w:t>параллелепипеда</w:t>
      </w:r>
      <w:r w:rsidRPr="00232492">
        <w:rPr>
          <w:spacing w:val="-1"/>
        </w:rPr>
        <w:t xml:space="preserve"> </w:t>
      </w:r>
      <w:r w:rsidRPr="00232492">
        <w:t>(в</w:t>
      </w:r>
      <w:r w:rsidRPr="00232492">
        <w:rPr>
          <w:spacing w:val="-3"/>
        </w:rPr>
        <w:t xml:space="preserve"> </w:t>
      </w:r>
      <w:r w:rsidRPr="00232492">
        <w:t>том числе</w:t>
      </w:r>
      <w:r w:rsidRPr="00232492">
        <w:rPr>
          <w:spacing w:val="-2"/>
        </w:rPr>
        <w:t xml:space="preserve"> </w:t>
      </w:r>
      <w:r w:rsidRPr="00232492">
        <w:t>куба).</w:t>
      </w:r>
    </w:p>
    <w:p w:rsidR="007A1341" w:rsidRPr="00232492" w:rsidRDefault="007A1341" w:rsidP="007A1341">
      <w:pPr>
        <w:pStyle w:val="a3"/>
        <w:ind w:right="305"/>
      </w:pPr>
      <w:r w:rsidRPr="00232492">
        <w:t>Объем</w:t>
      </w:r>
      <w:r w:rsidRPr="00232492">
        <w:rPr>
          <w:spacing w:val="1"/>
        </w:rPr>
        <w:t xml:space="preserve"> </w:t>
      </w:r>
      <w:r w:rsidRPr="00232492">
        <w:t>геометрического</w:t>
      </w:r>
      <w:r w:rsidRPr="00232492">
        <w:rPr>
          <w:spacing w:val="1"/>
        </w:rPr>
        <w:t xml:space="preserve"> </w:t>
      </w:r>
      <w:r w:rsidRPr="00232492">
        <w:t>тела.</w:t>
      </w:r>
      <w:r w:rsidRPr="00232492">
        <w:rPr>
          <w:spacing w:val="1"/>
        </w:rPr>
        <w:t xml:space="preserve"> </w:t>
      </w:r>
      <w:r w:rsidRPr="00232492">
        <w:t>Обозначение:</w:t>
      </w:r>
      <w:r w:rsidRPr="00232492">
        <w:rPr>
          <w:spacing w:val="1"/>
        </w:rPr>
        <w:t xml:space="preserve"> </w:t>
      </w:r>
      <w:r w:rsidRPr="00232492">
        <w:t>"V".</w:t>
      </w:r>
      <w:r w:rsidRPr="00232492">
        <w:rPr>
          <w:spacing w:val="1"/>
        </w:rPr>
        <w:t xml:space="preserve"> </w:t>
      </w:r>
      <w:r w:rsidRPr="00232492">
        <w:t>Измерение</w:t>
      </w:r>
      <w:r w:rsidRPr="00232492">
        <w:rPr>
          <w:spacing w:val="1"/>
        </w:rPr>
        <w:t xml:space="preserve"> </w:t>
      </w:r>
      <w:r w:rsidRPr="00232492">
        <w:t>и</w:t>
      </w:r>
      <w:r w:rsidRPr="00232492">
        <w:rPr>
          <w:spacing w:val="1"/>
        </w:rPr>
        <w:t xml:space="preserve"> </w:t>
      </w:r>
      <w:r w:rsidRPr="00232492">
        <w:t>вычисление</w:t>
      </w:r>
      <w:r w:rsidRPr="00232492">
        <w:rPr>
          <w:spacing w:val="1"/>
        </w:rPr>
        <w:t xml:space="preserve"> </w:t>
      </w:r>
      <w:r w:rsidRPr="00232492">
        <w:t>объема</w:t>
      </w:r>
      <w:r w:rsidRPr="00232492">
        <w:rPr>
          <w:spacing w:val="1"/>
        </w:rPr>
        <w:t xml:space="preserve"> </w:t>
      </w:r>
      <w:r w:rsidRPr="00232492">
        <w:t>прямоугольного</w:t>
      </w:r>
      <w:r w:rsidRPr="00232492">
        <w:rPr>
          <w:spacing w:val="-1"/>
        </w:rPr>
        <w:t xml:space="preserve"> </w:t>
      </w:r>
      <w:r w:rsidRPr="00232492">
        <w:t>параллелепипеда</w:t>
      </w:r>
      <w:r w:rsidRPr="00232492">
        <w:rPr>
          <w:spacing w:val="-1"/>
        </w:rPr>
        <w:t xml:space="preserve"> </w:t>
      </w:r>
      <w:r w:rsidRPr="00232492">
        <w:t>(в</w:t>
      </w:r>
      <w:r w:rsidRPr="00232492">
        <w:rPr>
          <w:spacing w:val="-2"/>
        </w:rPr>
        <w:t xml:space="preserve"> </w:t>
      </w:r>
      <w:r w:rsidRPr="00232492">
        <w:t>том числе куба).</w:t>
      </w:r>
    </w:p>
    <w:p w:rsidR="007A1341" w:rsidRPr="00232492" w:rsidRDefault="007A1341" w:rsidP="007A1341">
      <w:pPr>
        <w:pStyle w:val="a3"/>
        <w:ind w:left="968" w:firstLine="0"/>
      </w:pPr>
      <w:r w:rsidRPr="00232492">
        <w:t>Геометрические</w:t>
      </w:r>
      <w:r w:rsidRPr="00232492">
        <w:rPr>
          <w:spacing w:val="-4"/>
        </w:rPr>
        <w:t xml:space="preserve"> </w:t>
      </w:r>
      <w:r w:rsidRPr="00232492">
        <w:t>формы</w:t>
      </w:r>
      <w:r w:rsidRPr="00232492">
        <w:rPr>
          <w:spacing w:val="-2"/>
        </w:rPr>
        <w:t xml:space="preserve"> </w:t>
      </w:r>
      <w:r w:rsidRPr="00232492">
        <w:t>в</w:t>
      </w:r>
      <w:r w:rsidRPr="00232492">
        <w:rPr>
          <w:spacing w:val="-3"/>
        </w:rPr>
        <w:t xml:space="preserve"> </w:t>
      </w:r>
      <w:r w:rsidRPr="00232492">
        <w:t>окружающем</w:t>
      </w:r>
      <w:r w:rsidRPr="00232492">
        <w:rPr>
          <w:spacing w:val="-4"/>
        </w:rPr>
        <w:t xml:space="preserve"> </w:t>
      </w:r>
      <w:r w:rsidRPr="00232492">
        <w:t>мире.</w:t>
      </w:r>
    </w:p>
    <w:p w:rsidR="007A1341" w:rsidRPr="00232492" w:rsidRDefault="007A1341" w:rsidP="007A1341">
      <w:pPr>
        <w:pStyle w:val="a3"/>
        <w:spacing w:before="4"/>
        <w:ind w:left="0" w:firstLine="0"/>
        <w:jc w:val="left"/>
      </w:pPr>
    </w:p>
    <w:p w:rsidR="007A1341" w:rsidRPr="00232492" w:rsidRDefault="007A1341" w:rsidP="007A1341">
      <w:pPr>
        <w:pStyle w:val="1"/>
        <w:spacing w:before="1" w:line="240" w:lineRule="auto"/>
        <w:ind w:right="336"/>
      </w:pPr>
      <w:r w:rsidRPr="00232492">
        <w:t>Планируемые предметные результаты освоения учебного предмета Математика".</w:t>
      </w:r>
      <w:r w:rsidRPr="00232492">
        <w:rPr>
          <w:spacing w:val="-58"/>
        </w:rPr>
        <w:t xml:space="preserve"> </w:t>
      </w:r>
      <w:r w:rsidRPr="00232492">
        <w:t>Минимальный</w:t>
      </w:r>
      <w:r w:rsidRPr="00232492">
        <w:rPr>
          <w:spacing w:val="-1"/>
        </w:rPr>
        <w:t xml:space="preserve"> </w:t>
      </w:r>
      <w:r w:rsidRPr="00232492">
        <w:t>уровень:</w:t>
      </w:r>
    </w:p>
    <w:p w:rsidR="007A1341" w:rsidRPr="00232492" w:rsidRDefault="007A1341" w:rsidP="007A1341">
      <w:pPr>
        <w:pStyle w:val="a3"/>
        <w:ind w:right="301"/>
      </w:pPr>
      <w:r w:rsidRPr="00232492">
        <w:rPr>
          <w:spacing w:val="-1"/>
        </w:rPr>
        <w:t>знание</w:t>
      </w:r>
      <w:r w:rsidRPr="00232492">
        <w:rPr>
          <w:spacing w:val="-16"/>
        </w:rPr>
        <w:t xml:space="preserve"> </w:t>
      </w:r>
      <w:r w:rsidRPr="00232492">
        <w:rPr>
          <w:spacing w:val="-1"/>
        </w:rPr>
        <w:t>числового</w:t>
      </w:r>
      <w:r w:rsidRPr="00232492">
        <w:rPr>
          <w:spacing w:val="-15"/>
        </w:rPr>
        <w:t xml:space="preserve"> </w:t>
      </w:r>
      <w:r w:rsidRPr="00232492">
        <w:rPr>
          <w:spacing w:val="-1"/>
        </w:rPr>
        <w:t>ряда</w:t>
      </w:r>
      <w:r w:rsidRPr="00232492">
        <w:rPr>
          <w:spacing w:val="-11"/>
        </w:rPr>
        <w:t xml:space="preserve"> </w:t>
      </w:r>
      <w:r w:rsidRPr="00232492">
        <w:rPr>
          <w:spacing w:val="-1"/>
        </w:rPr>
        <w:t>чисел</w:t>
      </w:r>
      <w:r w:rsidRPr="00232492">
        <w:rPr>
          <w:spacing w:val="-15"/>
        </w:rPr>
        <w:t xml:space="preserve"> </w:t>
      </w:r>
      <w:r w:rsidRPr="00232492">
        <w:rPr>
          <w:spacing w:val="-1"/>
        </w:rPr>
        <w:t>в</w:t>
      </w:r>
      <w:r w:rsidRPr="00232492">
        <w:rPr>
          <w:spacing w:val="-13"/>
        </w:rPr>
        <w:t xml:space="preserve"> </w:t>
      </w:r>
      <w:r w:rsidRPr="00232492">
        <w:t>пределах</w:t>
      </w:r>
      <w:r w:rsidRPr="00232492">
        <w:rPr>
          <w:spacing w:val="-13"/>
        </w:rPr>
        <w:t xml:space="preserve"> </w:t>
      </w:r>
      <w:r w:rsidRPr="00232492">
        <w:t>100</w:t>
      </w:r>
      <w:r w:rsidRPr="00232492">
        <w:rPr>
          <w:spacing w:val="-15"/>
        </w:rPr>
        <w:t xml:space="preserve"> </w:t>
      </w:r>
      <w:r w:rsidRPr="00232492">
        <w:t>000;</w:t>
      </w:r>
      <w:r w:rsidRPr="00232492">
        <w:rPr>
          <w:spacing w:val="-14"/>
        </w:rPr>
        <w:t xml:space="preserve"> </w:t>
      </w:r>
      <w:r w:rsidRPr="00232492">
        <w:t>чтение,</w:t>
      </w:r>
      <w:r w:rsidRPr="00232492">
        <w:rPr>
          <w:spacing w:val="-15"/>
        </w:rPr>
        <w:t xml:space="preserve"> </w:t>
      </w:r>
      <w:r w:rsidRPr="00232492">
        <w:t>запись</w:t>
      </w:r>
      <w:r w:rsidRPr="00232492">
        <w:rPr>
          <w:spacing w:val="-14"/>
        </w:rPr>
        <w:t xml:space="preserve"> </w:t>
      </w:r>
      <w:r w:rsidRPr="00232492">
        <w:t>и</w:t>
      </w:r>
      <w:r w:rsidRPr="00232492">
        <w:rPr>
          <w:spacing w:val="-14"/>
        </w:rPr>
        <w:t xml:space="preserve"> </w:t>
      </w:r>
      <w:r w:rsidRPr="00232492">
        <w:t>сравнение</w:t>
      </w:r>
      <w:r w:rsidRPr="00232492">
        <w:rPr>
          <w:spacing w:val="-16"/>
        </w:rPr>
        <w:t xml:space="preserve"> </w:t>
      </w:r>
      <w:r w:rsidRPr="00232492">
        <w:t>целых</w:t>
      </w:r>
      <w:r w:rsidRPr="00232492">
        <w:rPr>
          <w:spacing w:val="-13"/>
        </w:rPr>
        <w:t xml:space="preserve"> </w:t>
      </w:r>
      <w:r w:rsidRPr="00232492">
        <w:t>чисел</w:t>
      </w:r>
      <w:r w:rsidRPr="00232492">
        <w:rPr>
          <w:spacing w:val="-57"/>
        </w:rPr>
        <w:t xml:space="preserve"> </w:t>
      </w:r>
      <w:r w:rsidRPr="00232492">
        <w:t>в</w:t>
      </w:r>
      <w:r w:rsidRPr="00232492">
        <w:rPr>
          <w:spacing w:val="-2"/>
        </w:rPr>
        <w:t xml:space="preserve"> </w:t>
      </w:r>
      <w:r w:rsidRPr="00232492">
        <w:t>пределах</w:t>
      </w:r>
      <w:r w:rsidRPr="00232492">
        <w:rPr>
          <w:spacing w:val="2"/>
        </w:rPr>
        <w:t xml:space="preserve"> </w:t>
      </w:r>
      <w:r w:rsidRPr="00232492">
        <w:t>100 000;</w:t>
      </w:r>
    </w:p>
    <w:p w:rsidR="007A1341" w:rsidRPr="00232492" w:rsidRDefault="007A1341" w:rsidP="007A1341">
      <w:pPr>
        <w:pStyle w:val="a3"/>
        <w:ind w:left="968" w:firstLine="0"/>
      </w:pPr>
      <w:r w:rsidRPr="00232492">
        <w:t>знание</w:t>
      </w:r>
      <w:r w:rsidRPr="00232492">
        <w:rPr>
          <w:spacing w:val="-5"/>
        </w:rPr>
        <w:t xml:space="preserve"> </w:t>
      </w:r>
      <w:r w:rsidRPr="00232492">
        <w:t>таблицы</w:t>
      </w:r>
      <w:r w:rsidRPr="00232492">
        <w:rPr>
          <w:spacing w:val="-3"/>
        </w:rPr>
        <w:t xml:space="preserve"> </w:t>
      </w:r>
      <w:r w:rsidRPr="00232492">
        <w:t>сложения</w:t>
      </w:r>
      <w:r w:rsidRPr="00232492">
        <w:rPr>
          <w:spacing w:val="-3"/>
        </w:rPr>
        <w:t xml:space="preserve"> </w:t>
      </w:r>
      <w:r w:rsidRPr="00232492">
        <w:t>однозначных</w:t>
      </w:r>
      <w:r w:rsidRPr="00232492">
        <w:rPr>
          <w:spacing w:val="-1"/>
        </w:rPr>
        <w:t xml:space="preserve"> </w:t>
      </w:r>
      <w:r w:rsidRPr="00232492">
        <w:t>чисел;</w:t>
      </w:r>
    </w:p>
    <w:p w:rsidR="007A1341" w:rsidRPr="00232492" w:rsidRDefault="007A1341" w:rsidP="007A1341">
      <w:pPr>
        <w:pStyle w:val="a3"/>
        <w:ind w:left="968" w:right="304" w:firstLine="0"/>
      </w:pPr>
      <w:r w:rsidRPr="00232492">
        <w:t>знание табличных случаев умножения и получаемых из них случаев деления;</w:t>
      </w:r>
      <w:r w:rsidRPr="00232492">
        <w:rPr>
          <w:spacing w:val="1"/>
        </w:rPr>
        <w:t xml:space="preserve"> </w:t>
      </w:r>
      <w:r w:rsidRPr="00232492">
        <w:t>письменное</w:t>
      </w:r>
      <w:r w:rsidRPr="00232492">
        <w:rPr>
          <w:spacing w:val="11"/>
        </w:rPr>
        <w:t xml:space="preserve"> </w:t>
      </w:r>
      <w:r w:rsidRPr="00232492">
        <w:t>выполнение</w:t>
      </w:r>
      <w:r w:rsidRPr="00232492">
        <w:rPr>
          <w:spacing w:val="11"/>
        </w:rPr>
        <w:t xml:space="preserve"> </w:t>
      </w:r>
      <w:r w:rsidRPr="00232492">
        <w:t>арифметических</w:t>
      </w:r>
      <w:r w:rsidRPr="00232492">
        <w:rPr>
          <w:spacing w:val="14"/>
        </w:rPr>
        <w:t xml:space="preserve"> </w:t>
      </w:r>
      <w:r w:rsidRPr="00232492">
        <w:t>действий</w:t>
      </w:r>
      <w:r w:rsidRPr="00232492">
        <w:rPr>
          <w:spacing w:val="13"/>
        </w:rPr>
        <w:t xml:space="preserve"> </w:t>
      </w:r>
      <w:r w:rsidRPr="00232492">
        <w:t>с</w:t>
      </w:r>
      <w:r w:rsidRPr="00232492">
        <w:rPr>
          <w:spacing w:val="11"/>
        </w:rPr>
        <w:t xml:space="preserve"> </w:t>
      </w:r>
      <w:r w:rsidRPr="00232492">
        <w:t>числами</w:t>
      </w:r>
      <w:r w:rsidRPr="00232492">
        <w:rPr>
          <w:spacing w:val="13"/>
        </w:rPr>
        <w:t xml:space="preserve"> </w:t>
      </w:r>
      <w:r w:rsidRPr="00232492">
        <w:t>в</w:t>
      </w:r>
      <w:r w:rsidRPr="00232492">
        <w:rPr>
          <w:spacing w:val="11"/>
        </w:rPr>
        <w:t xml:space="preserve"> </w:t>
      </w:r>
      <w:r w:rsidRPr="00232492">
        <w:t>пределах</w:t>
      </w:r>
      <w:r w:rsidRPr="00232492">
        <w:rPr>
          <w:spacing w:val="14"/>
        </w:rPr>
        <w:t xml:space="preserve"> </w:t>
      </w:r>
      <w:r w:rsidRPr="00232492">
        <w:t>100</w:t>
      </w:r>
      <w:r w:rsidRPr="00232492">
        <w:rPr>
          <w:spacing w:val="12"/>
        </w:rPr>
        <w:t xml:space="preserve"> </w:t>
      </w:r>
      <w:r w:rsidRPr="00232492">
        <w:t>000</w:t>
      </w:r>
    </w:p>
    <w:p w:rsidR="007A1341" w:rsidRPr="00232492" w:rsidRDefault="007A1341" w:rsidP="007A1341">
      <w:pPr>
        <w:pStyle w:val="a3"/>
        <w:ind w:right="300" w:firstLine="0"/>
      </w:pPr>
      <w:r w:rsidRPr="00232492">
        <w:t>(сложение, вычитание, умножение и деление на однозначное число) с использованием таблиц</w:t>
      </w:r>
      <w:r w:rsidRPr="00232492">
        <w:rPr>
          <w:spacing w:val="1"/>
        </w:rPr>
        <w:t xml:space="preserve"> </w:t>
      </w:r>
      <w:r w:rsidRPr="00232492">
        <w:t>умножения, алгоритмов письменных арифметических действий, микрокалькулятора (легкие</w:t>
      </w:r>
      <w:r w:rsidRPr="00232492">
        <w:rPr>
          <w:spacing w:val="1"/>
        </w:rPr>
        <w:t xml:space="preserve"> </w:t>
      </w:r>
      <w:r w:rsidRPr="00232492">
        <w:t>случаи);</w:t>
      </w:r>
    </w:p>
    <w:p w:rsidR="007A1341" w:rsidRPr="00232492" w:rsidRDefault="007A1341" w:rsidP="007A1341">
      <w:pPr>
        <w:pStyle w:val="a3"/>
        <w:ind w:left="968" w:firstLine="0"/>
      </w:pPr>
      <w:r w:rsidRPr="00232492">
        <w:t>знание</w:t>
      </w:r>
      <w:r w:rsidRPr="00232492">
        <w:rPr>
          <w:spacing w:val="-5"/>
        </w:rPr>
        <w:t xml:space="preserve"> </w:t>
      </w:r>
      <w:r w:rsidRPr="00232492">
        <w:t>обыкновенных</w:t>
      </w:r>
      <w:r w:rsidRPr="00232492">
        <w:rPr>
          <w:spacing w:val="-4"/>
        </w:rPr>
        <w:t xml:space="preserve"> </w:t>
      </w:r>
      <w:r w:rsidRPr="00232492">
        <w:t>и</w:t>
      </w:r>
      <w:r w:rsidRPr="00232492">
        <w:rPr>
          <w:spacing w:val="-3"/>
        </w:rPr>
        <w:t xml:space="preserve"> </w:t>
      </w:r>
      <w:r w:rsidRPr="00232492">
        <w:t>десятичных</w:t>
      </w:r>
      <w:r w:rsidRPr="00232492">
        <w:rPr>
          <w:spacing w:val="-2"/>
        </w:rPr>
        <w:t xml:space="preserve"> </w:t>
      </w:r>
      <w:r w:rsidRPr="00232492">
        <w:t>дробей;</w:t>
      </w:r>
      <w:r w:rsidRPr="00232492">
        <w:rPr>
          <w:spacing w:val="-5"/>
        </w:rPr>
        <w:t xml:space="preserve"> </w:t>
      </w:r>
      <w:r w:rsidRPr="00232492">
        <w:t>их</w:t>
      </w:r>
      <w:r w:rsidRPr="00232492">
        <w:rPr>
          <w:spacing w:val="-1"/>
        </w:rPr>
        <w:t xml:space="preserve"> </w:t>
      </w:r>
      <w:r w:rsidRPr="00232492">
        <w:t>получение,</w:t>
      </w:r>
      <w:r w:rsidRPr="00232492">
        <w:rPr>
          <w:spacing w:val="-4"/>
        </w:rPr>
        <w:t xml:space="preserve"> </w:t>
      </w:r>
      <w:r w:rsidRPr="00232492">
        <w:t>запись,</w:t>
      </w:r>
      <w:r w:rsidRPr="00232492">
        <w:rPr>
          <w:spacing w:val="-3"/>
        </w:rPr>
        <w:t xml:space="preserve"> </w:t>
      </w:r>
      <w:r w:rsidRPr="00232492">
        <w:t>чтение;</w:t>
      </w:r>
    </w:p>
    <w:p w:rsidR="007A1341" w:rsidRPr="00232492" w:rsidRDefault="007A1341" w:rsidP="007A1341">
      <w:pPr>
        <w:pStyle w:val="a3"/>
        <w:ind w:right="302"/>
      </w:pPr>
      <w:r w:rsidRPr="00232492">
        <w:t>выполнение арифметических действий (сложение, вычитание, умножение и деление на</w:t>
      </w:r>
      <w:r w:rsidRPr="00232492">
        <w:rPr>
          <w:spacing w:val="1"/>
        </w:rPr>
        <w:t xml:space="preserve"> </w:t>
      </w:r>
      <w:r w:rsidRPr="00232492">
        <w:t>однозначное</w:t>
      </w:r>
      <w:r w:rsidRPr="00232492">
        <w:rPr>
          <w:spacing w:val="-6"/>
        </w:rPr>
        <w:t xml:space="preserve"> </w:t>
      </w:r>
      <w:r w:rsidRPr="00232492">
        <w:t>число)</w:t>
      </w:r>
      <w:r w:rsidRPr="00232492">
        <w:rPr>
          <w:spacing w:val="-4"/>
        </w:rPr>
        <w:t xml:space="preserve"> </w:t>
      </w:r>
      <w:r w:rsidRPr="00232492">
        <w:t>с</w:t>
      </w:r>
      <w:r w:rsidRPr="00232492">
        <w:rPr>
          <w:spacing w:val="-3"/>
        </w:rPr>
        <w:t xml:space="preserve"> </w:t>
      </w:r>
      <w:r w:rsidRPr="00232492">
        <w:t>десятичными</w:t>
      </w:r>
      <w:r w:rsidRPr="00232492">
        <w:rPr>
          <w:spacing w:val="-4"/>
        </w:rPr>
        <w:t xml:space="preserve"> </w:t>
      </w:r>
      <w:r w:rsidRPr="00232492">
        <w:t>дробями,</w:t>
      </w:r>
      <w:r w:rsidRPr="00232492">
        <w:rPr>
          <w:spacing w:val="-4"/>
        </w:rPr>
        <w:t xml:space="preserve"> </w:t>
      </w:r>
      <w:r w:rsidRPr="00232492">
        <w:t>имеющими</w:t>
      </w:r>
      <w:r w:rsidRPr="00232492">
        <w:rPr>
          <w:spacing w:val="-3"/>
        </w:rPr>
        <w:t xml:space="preserve"> </w:t>
      </w:r>
      <w:r w:rsidRPr="00232492">
        <w:t>в</w:t>
      </w:r>
      <w:r w:rsidRPr="00232492">
        <w:rPr>
          <w:spacing w:val="-5"/>
        </w:rPr>
        <w:t xml:space="preserve"> </w:t>
      </w:r>
      <w:r w:rsidRPr="00232492">
        <w:t>записи</w:t>
      </w:r>
      <w:r w:rsidRPr="00232492">
        <w:rPr>
          <w:spacing w:val="-3"/>
        </w:rPr>
        <w:t xml:space="preserve"> </w:t>
      </w:r>
      <w:r w:rsidRPr="00232492">
        <w:t>менее</w:t>
      </w:r>
      <w:r w:rsidRPr="00232492">
        <w:rPr>
          <w:spacing w:val="-5"/>
        </w:rPr>
        <w:t xml:space="preserve"> </w:t>
      </w:r>
      <w:r w:rsidRPr="00232492">
        <w:t>5</w:t>
      </w:r>
      <w:r w:rsidRPr="00232492">
        <w:rPr>
          <w:spacing w:val="-5"/>
        </w:rPr>
        <w:t xml:space="preserve"> </w:t>
      </w:r>
      <w:r w:rsidRPr="00232492">
        <w:t>знаков</w:t>
      </w:r>
      <w:r w:rsidRPr="00232492">
        <w:rPr>
          <w:spacing w:val="-4"/>
        </w:rPr>
        <w:t xml:space="preserve"> </w:t>
      </w:r>
      <w:r w:rsidRPr="00232492">
        <w:t>(цифр),</w:t>
      </w:r>
      <w:r w:rsidRPr="00232492">
        <w:rPr>
          <w:spacing w:val="-4"/>
        </w:rPr>
        <w:t xml:space="preserve"> </w:t>
      </w:r>
      <w:r w:rsidRPr="00232492">
        <w:t>в</w:t>
      </w:r>
      <w:r w:rsidRPr="00232492">
        <w:rPr>
          <w:spacing w:val="-5"/>
        </w:rPr>
        <w:t xml:space="preserve"> </w:t>
      </w:r>
      <w:r w:rsidRPr="00232492">
        <w:t>том</w:t>
      </w:r>
      <w:r w:rsidRPr="00232492">
        <w:rPr>
          <w:spacing w:val="-57"/>
        </w:rPr>
        <w:t xml:space="preserve"> </w:t>
      </w:r>
      <w:r w:rsidRPr="00232492">
        <w:t>числе</w:t>
      </w:r>
      <w:r w:rsidRPr="00232492">
        <w:rPr>
          <w:spacing w:val="-2"/>
        </w:rPr>
        <w:t xml:space="preserve"> </w:t>
      </w:r>
      <w:r w:rsidRPr="00232492">
        <w:t>с</w:t>
      </w:r>
      <w:r w:rsidRPr="00232492">
        <w:rPr>
          <w:spacing w:val="-1"/>
        </w:rPr>
        <w:t xml:space="preserve"> </w:t>
      </w:r>
      <w:r w:rsidRPr="00232492">
        <w:t>использованием</w:t>
      </w:r>
      <w:r w:rsidRPr="00232492">
        <w:rPr>
          <w:spacing w:val="-1"/>
        </w:rPr>
        <w:t xml:space="preserve"> </w:t>
      </w:r>
      <w:r w:rsidRPr="00232492">
        <w:t>микрокалькулятора;</w:t>
      </w:r>
    </w:p>
    <w:p w:rsidR="007A1341" w:rsidRPr="00232492" w:rsidRDefault="007A1341" w:rsidP="007A1341">
      <w:pPr>
        <w:pStyle w:val="a3"/>
        <w:ind w:right="306"/>
      </w:pPr>
      <w:r w:rsidRPr="00232492">
        <w:t>знание</w:t>
      </w:r>
      <w:r w:rsidRPr="00232492">
        <w:rPr>
          <w:spacing w:val="1"/>
        </w:rPr>
        <w:t xml:space="preserve"> </w:t>
      </w:r>
      <w:r w:rsidRPr="00232492">
        <w:t>названий,</w:t>
      </w:r>
      <w:r w:rsidRPr="00232492">
        <w:rPr>
          <w:spacing w:val="1"/>
        </w:rPr>
        <w:t xml:space="preserve"> </w:t>
      </w:r>
      <w:r w:rsidRPr="00232492">
        <w:t>обозначения,</w:t>
      </w:r>
      <w:r w:rsidRPr="00232492">
        <w:rPr>
          <w:spacing w:val="1"/>
        </w:rPr>
        <w:t xml:space="preserve"> </w:t>
      </w:r>
      <w:r w:rsidRPr="00232492">
        <w:t>соотношения</w:t>
      </w:r>
      <w:r w:rsidRPr="00232492">
        <w:rPr>
          <w:spacing w:val="1"/>
        </w:rPr>
        <w:t xml:space="preserve"> </w:t>
      </w:r>
      <w:r w:rsidRPr="00232492">
        <w:t>крупных</w:t>
      </w:r>
      <w:r w:rsidRPr="00232492">
        <w:rPr>
          <w:spacing w:val="1"/>
        </w:rPr>
        <w:t xml:space="preserve"> </w:t>
      </w:r>
      <w:r w:rsidRPr="00232492">
        <w:t>и</w:t>
      </w:r>
      <w:r w:rsidRPr="00232492">
        <w:rPr>
          <w:spacing w:val="1"/>
        </w:rPr>
        <w:t xml:space="preserve"> </w:t>
      </w:r>
      <w:r w:rsidRPr="00232492">
        <w:t>мелких</w:t>
      </w:r>
      <w:r w:rsidRPr="00232492">
        <w:rPr>
          <w:spacing w:val="1"/>
        </w:rPr>
        <w:t xml:space="preserve"> </w:t>
      </w:r>
      <w:r w:rsidRPr="00232492">
        <w:t>единиц</w:t>
      </w:r>
      <w:r w:rsidRPr="00232492">
        <w:rPr>
          <w:spacing w:val="1"/>
        </w:rPr>
        <w:t xml:space="preserve"> </w:t>
      </w:r>
      <w:r w:rsidRPr="00232492">
        <w:t>измерения</w:t>
      </w:r>
      <w:r w:rsidRPr="00232492">
        <w:rPr>
          <w:spacing w:val="1"/>
        </w:rPr>
        <w:t xml:space="preserve"> </w:t>
      </w:r>
      <w:r w:rsidRPr="00232492">
        <w:t>стоимости,</w:t>
      </w:r>
      <w:r w:rsidRPr="00232492">
        <w:rPr>
          <w:spacing w:val="1"/>
        </w:rPr>
        <w:t xml:space="preserve"> </w:t>
      </w:r>
      <w:r w:rsidRPr="00232492">
        <w:t>длины,</w:t>
      </w:r>
      <w:r w:rsidRPr="00232492">
        <w:rPr>
          <w:spacing w:val="1"/>
        </w:rPr>
        <w:t xml:space="preserve"> </w:t>
      </w:r>
      <w:r w:rsidRPr="00232492">
        <w:t>массы,</w:t>
      </w:r>
      <w:r w:rsidRPr="00232492">
        <w:rPr>
          <w:spacing w:val="1"/>
        </w:rPr>
        <w:t xml:space="preserve"> </w:t>
      </w:r>
      <w:r w:rsidRPr="00232492">
        <w:t>времени;</w:t>
      </w:r>
      <w:r w:rsidRPr="00232492">
        <w:rPr>
          <w:spacing w:val="1"/>
        </w:rPr>
        <w:t xml:space="preserve"> </w:t>
      </w:r>
      <w:r w:rsidRPr="00232492">
        <w:t>выполнение</w:t>
      </w:r>
      <w:r w:rsidRPr="00232492">
        <w:rPr>
          <w:spacing w:val="1"/>
        </w:rPr>
        <w:t xml:space="preserve"> </w:t>
      </w:r>
      <w:r w:rsidRPr="00232492">
        <w:t>действий</w:t>
      </w:r>
      <w:r w:rsidRPr="00232492">
        <w:rPr>
          <w:spacing w:val="1"/>
        </w:rPr>
        <w:t xml:space="preserve"> </w:t>
      </w:r>
      <w:r w:rsidRPr="00232492">
        <w:t>с</w:t>
      </w:r>
      <w:r w:rsidRPr="00232492">
        <w:rPr>
          <w:spacing w:val="1"/>
        </w:rPr>
        <w:t xml:space="preserve"> </w:t>
      </w:r>
      <w:r w:rsidRPr="00232492">
        <w:t>числами,</w:t>
      </w:r>
      <w:r w:rsidRPr="00232492">
        <w:rPr>
          <w:spacing w:val="1"/>
        </w:rPr>
        <w:t xml:space="preserve"> </w:t>
      </w:r>
      <w:r w:rsidRPr="00232492">
        <w:t>полученными</w:t>
      </w:r>
      <w:r w:rsidRPr="00232492">
        <w:rPr>
          <w:spacing w:val="1"/>
        </w:rPr>
        <w:t xml:space="preserve"> </w:t>
      </w:r>
      <w:r w:rsidRPr="00232492">
        <w:t>при</w:t>
      </w:r>
      <w:r w:rsidRPr="00232492">
        <w:rPr>
          <w:spacing w:val="1"/>
        </w:rPr>
        <w:t xml:space="preserve"> </w:t>
      </w:r>
      <w:r w:rsidRPr="00232492">
        <w:t>измерении</w:t>
      </w:r>
      <w:r w:rsidRPr="00232492">
        <w:rPr>
          <w:spacing w:val="-1"/>
        </w:rPr>
        <w:t xml:space="preserve"> </w:t>
      </w:r>
      <w:r w:rsidRPr="00232492">
        <w:t>величин;</w:t>
      </w:r>
    </w:p>
    <w:p w:rsidR="007A1341" w:rsidRPr="00232492" w:rsidRDefault="007A1341" w:rsidP="007A1341">
      <w:pPr>
        <w:pStyle w:val="a3"/>
        <w:ind w:right="298"/>
      </w:pPr>
      <w:r w:rsidRPr="00232492">
        <w:t>нахождение</w:t>
      </w:r>
      <w:r w:rsidRPr="00232492">
        <w:rPr>
          <w:spacing w:val="-11"/>
        </w:rPr>
        <w:t xml:space="preserve"> </w:t>
      </w:r>
      <w:r w:rsidRPr="00232492">
        <w:t>доли</w:t>
      </w:r>
      <w:r w:rsidRPr="00232492">
        <w:rPr>
          <w:spacing w:val="-10"/>
        </w:rPr>
        <w:t xml:space="preserve"> </w:t>
      </w:r>
      <w:r w:rsidRPr="00232492">
        <w:t>величины</w:t>
      </w:r>
      <w:r w:rsidRPr="00232492">
        <w:rPr>
          <w:spacing w:val="-12"/>
        </w:rPr>
        <w:t xml:space="preserve"> </w:t>
      </w:r>
      <w:r w:rsidRPr="00232492">
        <w:t>и</w:t>
      </w:r>
      <w:r w:rsidRPr="00232492">
        <w:rPr>
          <w:spacing w:val="-9"/>
        </w:rPr>
        <w:t xml:space="preserve"> </w:t>
      </w:r>
      <w:r w:rsidRPr="00232492">
        <w:t>величины</w:t>
      </w:r>
      <w:r w:rsidRPr="00232492">
        <w:rPr>
          <w:spacing w:val="-10"/>
        </w:rPr>
        <w:t xml:space="preserve"> </w:t>
      </w:r>
      <w:r w:rsidRPr="00232492">
        <w:t>по</w:t>
      </w:r>
      <w:r w:rsidRPr="00232492">
        <w:rPr>
          <w:spacing w:val="-11"/>
        </w:rPr>
        <w:t xml:space="preserve"> </w:t>
      </w:r>
      <w:r w:rsidRPr="00232492">
        <w:t>значению</w:t>
      </w:r>
      <w:r w:rsidRPr="00232492">
        <w:rPr>
          <w:spacing w:val="-9"/>
        </w:rPr>
        <w:t xml:space="preserve"> </w:t>
      </w:r>
      <w:r w:rsidRPr="00232492">
        <w:t>ее</w:t>
      </w:r>
      <w:r w:rsidRPr="00232492">
        <w:rPr>
          <w:spacing w:val="-11"/>
        </w:rPr>
        <w:t xml:space="preserve"> </w:t>
      </w:r>
      <w:r w:rsidRPr="00232492">
        <w:t>доли</w:t>
      </w:r>
      <w:r w:rsidRPr="00232492">
        <w:rPr>
          <w:spacing w:val="-9"/>
        </w:rPr>
        <w:t xml:space="preserve"> </w:t>
      </w:r>
      <w:r w:rsidRPr="00232492">
        <w:t>(половина,</w:t>
      </w:r>
      <w:r w:rsidRPr="00232492">
        <w:rPr>
          <w:spacing w:val="-10"/>
        </w:rPr>
        <w:t xml:space="preserve"> </w:t>
      </w:r>
      <w:r w:rsidRPr="00232492">
        <w:t>треть,</w:t>
      </w:r>
      <w:r w:rsidRPr="00232492">
        <w:rPr>
          <w:spacing w:val="-12"/>
        </w:rPr>
        <w:t xml:space="preserve"> </w:t>
      </w:r>
      <w:r w:rsidRPr="00232492">
        <w:t>четверть,</w:t>
      </w:r>
      <w:r w:rsidRPr="00232492">
        <w:rPr>
          <w:spacing w:val="-57"/>
        </w:rPr>
        <w:t xml:space="preserve"> </w:t>
      </w:r>
      <w:r w:rsidRPr="00232492">
        <w:t>пятая,</w:t>
      </w:r>
      <w:r w:rsidRPr="00232492">
        <w:rPr>
          <w:spacing w:val="-1"/>
        </w:rPr>
        <w:t xml:space="preserve"> </w:t>
      </w:r>
      <w:r w:rsidRPr="00232492">
        <w:t>десятая часть);</w:t>
      </w:r>
    </w:p>
    <w:p w:rsidR="007A1341" w:rsidRPr="00232492" w:rsidRDefault="007A1341" w:rsidP="007A1341">
      <w:pPr>
        <w:pStyle w:val="a3"/>
        <w:ind w:left="968" w:right="298" w:firstLine="0"/>
      </w:pPr>
      <w:r w:rsidRPr="00232492">
        <w:t>решение простых арифметических задач и составных задач в 2 действия;</w:t>
      </w:r>
      <w:r w:rsidRPr="00232492">
        <w:rPr>
          <w:spacing w:val="1"/>
        </w:rPr>
        <w:t xml:space="preserve"> </w:t>
      </w:r>
      <w:r w:rsidRPr="00232492">
        <w:t>распознавание,</w:t>
      </w:r>
      <w:r w:rsidRPr="00232492">
        <w:rPr>
          <w:spacing w:val="37"/>
        </w:rPr>
        <w:t xml:space="preserve"> </w:t>
      </w:r>
      <w:r w:rsidRPr="00232492">
        <w:t>различение</w:t>
      </w:r>
      <w:r w:rsidRPr="00232492">
        <w:rPr>
          <w:spacing w:val="36"/>
        </w:rPr>
        <w:t xml:space="preserve"> </w:t>
      </w:r>
      <w:r w:rsidRPr="00232492">
        <w:t>и</w:t>
      </w:r>
      <w:r w:rsidRPr="00232492">
        <w:rPr>
          <w:spacing w:val="38"/>
        </w:rPr>
        <w:t xml:space="preserve"> </w:t>
      </w:r>
      <w:r w:rsidRPr="00232492">
        <w:t>называние</w:t>
      </w:r>
      <w:r w:rsidRPr="00232492">
        <w:rPr>
          <w:spacing w:val="36"/>
        </w:rPr>
        <w:t xml:space="preserve"> </w:t>
      </w:r>
      <w:r w:rsidRPr="00232492">
        <w:t>геометрических</w:t>
      </w:r>
      <w:r w:rsidRPr="00232492">
        <w:rPr>
          <w:spacing w:val="39"/>
        </w:rPr>
        <w:t xml:space="preserve"> </w:t>
      </w:r>
      <w:r w:rsidRPr="00232492">
        <w:t>фигур</w:t>
      </w:r>
      <w:r w:rsidRPr="00232492">
        <w:rPr>
          <w:spacing w:val="39"/>
        </w:rPr>
        <w:t xml:space="preserve"> </w:t>
      </w:r>
      <w:r w:rsidRPr="00232492">
        <w:t>и</w:t>
      </w:r>
      <w:r w:rsidRPr="00232492">
        <w:rPr>
          <w:spacing w:val="38"/>
        </w:rPr>
        <w:t xml:space="preserve"> </w:t>
      </w:r>
      <w:r w:rsidRPr="00232492">
        <w:t>тел</w:t>
      </w:r>
      <w:r w:rsidRPr="00232492">
        <w:rPr>
          <w:spacing w:val="37"/>
        </w:rPr>
        <w:t xml:space="preserve"> </w:t>
      </w:r>
      <w:r w:rsidRPr="00232492">
        <w:t>(куб,</w:t>
      </w:r>
      <w:r w:rsidRPr="00232492">
        <w:rPr>
          <w:spacing w:val="37"/>
        </w:rPr>
        <w:t xml:space="preserve"> </w:t>
      </w:r>
      <w:r w:rsidRPr="00232492">
        <w:t>шар,</w:t>
      </w:r>
    </w:p>
    <w:p w:rsidR="007A1341" w:rsidRPr="00232492" w:rsidRDefault="007A1341" w:rsidP="007A1341">
      <w:pPr>
        <w:pStyle w:val="a3"/>
        <w:ind w:right="303" w:firstLine="0"/>
      </w:pPr>
      <w:r w:rsidRPr="00232492">
        <w:t>параллелепипед), знание свойств элементов многоугольников (треугольник, прямоугольник,</w:t>
      </w:r>
      <w:r w:rsidRPr="00232492">
        <w:rPr>
          <w:spacing w:val="1"/>
        </w:rPr>
        <w:t xml:space="preserve"> </w:t>
      </w:r>
      <w:r w:rsidRPr="00232492">
        <w:t>параллелограмм);</w:t>
      </w:r>
    </w:p>
    <w:p w:rsidR="007A1341" w:rsidRPr="00232492" w:rsidRDefault="007A1341" w:rsidP="007A1341">
      <w:pPr>
        <w:rPr>
          <w:sz w:val="24"/>
          <w:szCs w:val="24"/>
        </w:rPr>
        <w:sectPr w:rsidR="007A1341" w:rsidRPr="00232492">
          <w:pgSz w:w="11910" w:h="16840"/>
          <w:pgMar w:top="1340" w:right="780" w:bottom="1200" w:left="820" w:header="0" w:footer="930" w:gutter="0"/>
          <w:cols w:space="720"/>
        </w:sectPr>
      </w:pPr>
    </w:p>
    <w:p w:rsidR="007A1341" w:rsidRPr="00232492" w:rsidRDefault="007A1341" w:rsidP="007A1341">
      <w:pPr>
        <w:pStyle w:val="a3"/>
        <w:spacing w:before="73"/>
        <w:jc w:val="left"/>
      </w:pPr>
      <w:r w:rsidRPr="00232492">
        <w:lastRenderedPageBreak/>
        <w:t>построение</w:t>
      </w:r>
      <w:r w:rsidRPr="00232492">
        <w:rPr>
          <w:spacing w:val="4"/>
        </w:rPr>
        <w:t xml:space="preserve"> </w:t>
      </w:r>
      <w:r w:rsidRPr="00232492">
        <w:t>с</w:t>
      </w:r>
      <w:r w:rsidRPr="00232492">
        <w:rPr>
          <w:spacing w:val="5"/>
        </w:rPr>
        <w:t xml:space="preserve"> </w:t>
      </w:r>
      <w:r w:rsidRPr="00232492">
        <w:t>помощью</w:t>
      </w:r>
      <w:r w:rsidRPr="00232492">
        <w:rPr>
          <w:spacing w:val="4"/>
        </w:rPr>
        <w:t xml:space="preserve"> </w:t>
      </w:r>
      <w:r w:rsidRPr="00232492">
        <w:t>линейки,</w:t>
      </w:r>
      <w:r w:rsidRPr="00232492">
        <w:rPr>
          <w:spacing w:val="6"/>
        </w:rPr>
        <w:t xml:space="preserve"> </w:t>
      </w:r>
      <w:r w:rsidRPr="00232492">
        <w:t>чертежного</w:t>
      </w:r>
      <w:r w:rsidRPr="00232492">
        <w:rPr>
          <w:spacing w:val="9"/>
        </w:rPr>
        <w:t xml:space="preserve"> </w:t>
      </w:r>
      <w:r w:rsidRPr="00232492">
        <w:t>угольника,</w:t>
      </w:r>
      <w:r w:rsidRPr="00232492">
        <w:rPr>
          <w:spacing w:val="6"/>
        </w:rPr>
        <w:t xml:space="preserve"> </w:t>
      </w:r>
      <w:r w:rsidRPr="00232492">
        <w:t>циркуля,</w:t>
      </w:r>
      <w:r w:rsidRPr="00232492">
        <w:rPr>
          <w:spacing w:val="5"/>
        </w:rPr>
        <w:t xml:space="preserve"> </w:t>
      </w:r>
      <w:r w:rsidRPr="00232492">
        <w:t>транспортира</w:t>
      </w:r>
      <w:r w:rsidRPr="00232492">
        <w:rPr>
          <w:spacing w:val="5"/>
        </w:rPr>
        <w:t xml:space="preserve"> </w:t>
      </w:r>
      <w:r w:rsidRPr="00232492">
        <w:t>линий,</w:t>
      </w:r>
      <w:r w:rsidRPr="00232492">
        <w:rPr>
          <w:spacing w:val="-57"/>
        </w:rPr>
        <w:t xml:space="preserve"> </w:t>
      </w:r>
      <w:r w:rsidRPr="00232492">
        <w:t>углов,</w:t>
      </w:r>
      <w:r w:rsidRPr="00232492">
        <w:rPr>
          <w:spacing w:val="-2"/>
        </w:rPr>
        <w:t xml:space="preserve"> </w:t>
      </w:r>
      <w:r w:rsidRPr="00232492">
        <w:t>многоугольников,</w:t>
      </w:r>
      <w:r w:rsidRPr="00232492">
        <w:rPr>
          <w:spacing w:val="-2"/>
        </w:rPr>
        <w:t xml:space="preserve"> </w:t>
      </w:r>
      <w:r w:rsidRPr="00232492">
        <w:t>окружностей в</w:t>
      </w:r>
      <w:r w:rsidRPr="00232492">
        <w:rPr>
          <w:spacing w:val="-2"/>
        </w:rPr>
        <w:t xml:space="preserve"> </w:t>
      </w:r>
      <w:r w:rsidRPr="00232492">
        <w:t>разном</w:t>
      </w:r>
      <w:r w:rsidRPr="00232492">
        <w:rPr>
          <w:spacing w:val="-1"/>
        </w:rPr>
        <w:t xml:space="preserve"> </w:t>
      </w:r>
      <w:r w:rsidRPr="00232492">
        <w:t>положении</w:t>
      </w:r>
      <w:r w:rsidRPr="00232492">
        <w:rPr>
          <w:spacing w:val="-3"/>
        </w:rPr>
        <w:t xml:space="preserve"> </w:t>
      </w:r>
      <w:r w:rsidRPr="00232492">
        <w:t>на</w:t>
      </w:r>
      <w:r w:rsidRPr="00232492">
        <w:rPr>
          <w:spacing w:val="-2"/>
        </w:rPr>
        <w:t xml:space="preserve"> </w:t>
      </w:r>
      <w:r w:rsidRPr="00232492">
        <w:t>плоскости;</w:t>
      </w:r>
    </w:p>
    <w:p w:rsidR="007A1341" w:rsidRPr="00232492" w:rsidRDefault="007A1341" w:rsidP="007A1341">
      <w:pPr>
        <w:pStyle w:val="1"/>
        <w:spacing w:before="5"/>
        <w:jc w:val="left"/>
      </w:pPr>
      <w:r w:rsidRPr="00232492">
        <w:t>Достаточный</w:t>
      </w:r>
      <w:r w:rsidRPr="00232492">
        <w:rPr>
          <w:spacing w:val="-3"/>
        </w:rPr>
        <w:t xml:space="preserve"> </w:t>
      </w:r>
      <w:r w:rsidRPr="00232492">
        <w:t>уровень:</w:t>
      </w:r>
    </w:p>
    <w:p w:rsidR="007A1341" w:rsidRPr="00232492" w:rsidRDefault="007A1341" w:rsidP="007A1341">
      <w:pPr>
        <w:pStyle w:val="a3"/>
        <w:ind w:right="305"/>
        <w:jc w:val="left"/>
      </w:pPr>
      <w:r w:rsidRPr="00232492">
        <w:t>знание</w:t>
      </w:r>
      <w:r w:rsidRPr="00232492">
        <w:rPr>
          <w:spacing w:val="7"/>
        </w:rPr>
        <w:t xml:space="preserve"> </w:t>
      </w:r>
      <w:r w:rsidRPr="00232492">
        <w:t>числового</w:t>
      </w:r>
      <w:r w:rsidRPr="00232492">
        <w:rPr>
          <w:spacing w:val="9"/>
        </w:rPr>
        <w:t xml:space="preserve"> </w:t>
      </w:r>
      <w:r w:rsidRPr="00232492">
        <w:t>ряда</w:t>
      </w:r>
      <w:r w:rsidRPr="00232492">
        <w:rPr>
          <w:spacing w:val="9"/>
        </w:rPr>
        <w:t xml:space="preserve"> </w:t>
      </w:r>
      <w:r w:rsidRPr="00232492">
        <w:t>чисел</w:t>
      </w:r>
      <w:r w:rsidRPr="00232492">
        <w:rPr>
          <w:spacing w:val="9"/>
        </w:rPr>
        <w:t xml:space="preserve"> </w:t>
      </w:r>
      <w:r w:rsidRPr="00232492">
        <w:t>в</w:t>
      </w:r>
      <w:r w:rsidRPr="00232492">
        <w:rPr>
          <w:spacing w:val="9"/>
        </w:rPr>
        <w:t xml:space="preserve"> </w:t>
      </w:r>
      <w:r w:rsidRPr="00232492">
        <w:t>пределах</w:t>
      </w:r>
      <w:r w:rsidRPr="00232492">
        <w:rPr>
          <w:spacing w:val="11"/>
        </w:rPr>
        <w:t xml:space="preserve"> </w:t>
      </w:r>
      <w:r w:rsidRPr="00232492">
        <w:t>1</w:t>
      </w:r>
      <w:r w:rsidRPr="00232492">
        <w:rPr>
          <w:spacing w:val="9"/>
        </w:rPr>
        <w:t xml:space="preserve"> </w:t>
      </w:r>
      <w:r w:rsidRPr="00232492">
        <w:t>000</w:t>
      </w:r>
      <w:r w:rsidRPr="00232492">
        <w:rPr>
          <w:spacing w:val="9"/>
        </w:rPr>
        <w:t xml:space="preserve"> </w:t>
      </w:r>
      <w:r w:rsidRPr="00232492">
        <w:t>000;</w:t>
      </w:r>
      <w:r w:rsidRPr="00232492">
        <w:rPr>
          <w:spacing w:val="10"/>
        </w:rPr>
        <w:t xml:space="preserve"> </w:t>
      </w:r>
      <w:r w:rsidRPr="00232492">
        <w:t>чтение,</w:t>
      </w:r>
      <w:r w:rsidRPr="00232492">
        <w:rPr>
          <w:spacing w:val="9"/>
        </w:rPr>
        <w:t xml:space="preserve"> </w:t>
      </w:r>
      <w:r w:rsidRPr="00232492">
        <w:t>запись</w:t>
      </w:r>
      <w:r w:rsidRPr="00232492">
        <w:rPr>
          <w:spacing w:val="8"/>
        </w:rPr>
        <w:t xml:space="preserve"> </w:t>
      </w:r>
      <w:r w:rsidRPr="00232492">
        <w:t>и</w:t>
      </w:r>
      <w:r w:rsidRPr="00232492">
        <w:rPr>
          <w:spacing w:val="10"/>
        </w:rPr>
        <w:t xml:space="preserve"> </w:t>
      </w:r>
      <w:r w:rsidRPr="00232492">
        <w:t>сравнение</w:t>
      </w:r>
      <w:r w:rsidRPr="00232492">
        <w:rPr>
          <w:spacing w:val="8"/>
        </w:rPr>
        <w:t xml:space="preserve"> </w:t>
      </w:r>
      <w:r w:rsidRPr="00232492">
        <w:t>чисел</w:t>
      </w:r>
      <w:r w:rsidRPr="00232492">
        <w:rPr>
          <w:spacing w:val="12"/>
        </w:rPr>
        <w:t xml:space="preserve"> </w:t>
      </w:r>
      <w:r w:rsidRPr="00232492">
        <w:t>в</w:t>
      </w:r>
      <w:r w:rsidRPr="00232492">
        <w:rPr>
          <w:spacing w:val="-57"/>
        </w:rPr>
        <w:t xml:space="preserve"> </w:t>
      </w:r>
      <w:r w:rsidRPr="00232492">
        <w:t>пределах</w:t>
      </w:r>
      <w:r w:rsidRPr="00232492">
        <w:rPr>
          <w:spacing w:val="1"/>
        </w:rPr>
        <w:t xml:space="preserve"> </w:t>
      </w:r>
      <w:r w:rsidRPr="00232492">
        <w:t>1 000 000;</w:t>
      </w:r>
    </w:p>
    <w:p w:rsidR="007A1341" w:rsidRPr="00232492" w:rsidRDefault="007A1341" w:rsidP="007A1341">
      <w:pPr>
        <w:pStyle w:val="a3"/>
        <w:ind w:left="968" w:right="305" w:firstLine="0"/>
        <w:jc w:val="left"/>
      </w:pPr>
      <w:r w:rsidRPr="00232492">
        <w:t>знание</w:t>
      </w:r>
      <w:r w:rsidRPr="00232492">
        <w:rPr>
          <w:spacing w:val="-3"/>
        </w:rPr>
        <w:t xml:space="preserve"> </w:t>
      </w:r>
      <w:r w:rsidRPr="00232492">
        <w:t>таблицы</w:t>
      </w:r>
      <w:r w:rsidRPr="00232492">
        <w:rPr>
          <w:spacing w:val="-2"/>
        </w:rPr>
        <w:t xml:space="preserve"> </w:t>
      </w:r>
      <w:r w:rsidRPr="00232492">
        <w:t>сложения</w:t>
      </w:r>
      <w:r w:rsidRPr="00232492">
        <w:rPr>
          <w:spacing w:val="-3"/>
        </w:rPr>
        <w:t xml:space="preserve"> </w:t>
      </w:r>
      <w:r w:rsidRPr="00232492">
        <w:t>однозначных чисел,</w:t>
      </w:r>
      <w:r w:rsidRPr="00232492">
        <w:rPr>
          <w:spacing w:val="-3"/>
        </w:rPr>
        <w:t xml:space="preserve"> </w:t>
      </w:r>
      <w:r w:rsidRPr="00232492">
        <w:t>в</w:t>
      </w:r>
      <w:r w:rsidRPr="00232492">
        <w:rPr>
          <w:spacing w:val="-3"/>
        </w:rPr>
        <w:t xml:space="preserve"> </w:t>
      </w:r>
      <w:r w:rsidRPr="00232492">
        <w:t>том</w:t>
      </w:r>
      <w:r w:rsidRPr="00232492">
        <w:rPr>
          <w:spacing w:val="-2"/>
        </w:rPr>
        <w:t xml:space="preserve"> </w:t>
      </w:r>
      <w:r w:rsidRPr="00232492">
        <w:t>числе</w:t>
      </w:r>
      <w:r w:rsidRPr="00232492">
        <w:rPr>
          <w:spacing w:val="-3"/>
        </w:rPr>
        <w:t xml:space="preserve"> </w:t>
      </w:r>
      <w:r w:rsidRPr="00232492">
        <w:t>с</w:t>
      </w:r>
      <w:r w:rsidRPr="00232492">
        <w:rPr>
          <w:spacing w:val="-3"/>
        </w:rPr>
        <w:t xml:space="preserve"> </w:t>
      </w:r>
      <w:r w:rsidRPr="00232492">
        <w:t>переходом</w:t>
      </w:r>
      <w:r w:rsidRPr="00232492">
        <w:rPr>
          <w:spacing w:val="-2"/>
        </w:rPr>
        <w:t xml:space="preserve"> </w:t>
      </w:r>
      <w:r w:rsidRPr="00232492">
        <w:t>через</w:t>
      </w:r>
      <w:r w:rsidRPr="00232492">
        <w:rPr>
          <w:spacing w:val="-2"/>
        </w:rPr>
        <w:t xml:space="preserve"> </w:t>
      </w:r>
      <w:r w:rsidRPr="00232492">
        <w:t>десяток;</w:t>
      </w:r>
      <w:r w:rsidRPr="00232492">
        <w:rPr>
          <w:spacing w:val="-57"/>
        </w:rPr>
        <w:t xml:space="preserve"> </w:t>
      </w:r>
      <w:r w:rsidRPr="00232492">
        <w:t>знание</w:t>
      </w:r>
      <w:r w:rsidRPr="00232492">
        <w:rPr>
          <w:spacing w:val="-3"/>
        </w:rPr>
        <w:t xml:space="preserve"> </w:t>
      </w:r>
      <w:r w:rsidRPr="00232492">
        <w:t>табличных</w:t>
      </w:r>
      <w:r w:rsidRPr="00232492">
        <w:rPr>
          <w:spacing w:val="1"/>
        </w:rPr>
        <w:t xml:space="preserve"> </w:t>
      </w:r>
      <w:r w:rsidRPr="00232492">
        <w:t>случаев</w:t>
      </w:r>
      <w:r w:rsidRPr="00232492">
        <w:rPr>
          <w:spacing w:val="2"/>
        </w:rPr>
        <w:t xml:space="preserve"> </w:t>
      </w:r>
      <w:r w:rsidRPr="00232492">
        <w:t>умножения</w:t>
      </w:r>
      <w:r w:rsidRPr="00232492">
        <w:rPr>
          <w:spacing w:val="-1"/>
        </w:rPr>
        <w:t xml:space="preserve"> </w:t>
      </w:r>
      <w:r w:rsidRPr="00232492">
        <w:t>и</w:t>
      </w:r>
      <w:r w:rsidRPr="00232492">
        <w:rPr>
          <w:spacing w:val="-1"/>
        </w:rPr>
        <w:t xml:space="preserve"> </w:t>
      </w:r>
      <w:r w:rsidRPr="00232492">
        <w:t>получаемых</w:t>
      </w:r>
      <w:r w:rsidRPr="00232492">
        <w:rPr>
          <w:spacing w:val="4"/>
        </w:rPr>
        <w:t xml:space="preserve"> </w:t>
      </w:r>
      <w:r w:rsidRPr="00232492">
        <w:t>из</w:t>
      </w:r>
      <w:r w:rsidRPr="00232492">
        <w:rPr>
          <w:spacing w:val="-1"/>
        </w:rPr>
        <w:t xml:space="preserve"> </w:t>
      </w:r>
      <w:r w:rsidRPr="00232492">
        <w:t>них случаев</w:t>
      </w:r>
      <w:r w:rsidRPr="00232492">
        <w:rPr>
          <w:spacing w:val="-2"/>
        </w:rPr>
        <w:t xml:space="preserve"> </w:t>
      </w:r>
      <w:r w:rsidRPr="00232492">
        <w:t>деления;</w:t>
      </w:r>
    </w:p>
    <w:p w:rsidR="007A1341" w:rsidRPr="00232492" w:rsidRDefault="007A1341" w:rsidP="007A1341">
      <w:pPr>
        <w:pStyle w:val="a3"/>
        <w:ind w:right="305"/>
        <w:jc w:val="left"/>
      </w:pPr>
      <w:r w:rsidRPr="00232492">
        <w:t>знание</w:t>
      </w:r>
      <w:r w:rsidRPr="00232492">
        <w:rPr>
          <w:spacing w:val="5"/>
        </w:rPr>
        <w:t xml:space="preserve"> </w:t>
      </w:r>
      <w:r w:rsidRPr="00232492">
        <w:t>названий,</w:t>
      </w:r>
      <w:r w:rsidRPr="00232492">
        <w:rPr>
          <w:spacing w:val="6"/>
        </w:rPr>
        <w:t xml:space="preserve"> </w:t>
      </w:r>
      <w:r w:rsidRPr="00232492">
        <w:t>обозначений,</w:t>
      </w:r>
      <w:r w:rsidRPr="00232492">
        <w:rPr>
          <w:spacing w:val="6"/>
        </w:rPr>
        <w:t xml:space="preserve"> </w:t>
      </w:r>
      <w:r w:rsidRPr="00232492">
        <w:t>соотношения</w:t>
      </w:r>
      <w:r w:rsidRPr="00232492">
        <w:rPr>
          <w:spacing w:val="3"/>
        </w:rPr>
        <w:t xml:space="preserve"> </w:t>
      </w:r>
      <w:r w:rsidRPr="00232492">
        <w:t>крупных</w:t>
      </w:r>
      <w:r w:rsidRPr="00232492">
        <w:rPr>
          <w:spacing w:val="7"/>
        </w:rPr>
        <w:t xml:space="preserve"> </w:t>
      </w:r>
      <w:r w:rsidRPr="00232492">
        <w:t>и</w:t>
      </w:r>
      <w:r w:rsidRPr="00232492">
        <w:rPr>
          <w:spacing w:val="7"/>
        </w:rPr>
        <w:t xml:space="preserve"> </w:t>
      </w:r>
      <w:r w:rsidRPr="00232492">
        <w:t>мелких</w:t>
      </w:r>
      <w:r w:rsidRPr="00232492">
        <w:rPr>
          <w:spacing w:val="7"/>
        </w:rPr>
        <w:t xml:space="preserve"> </w:t>
      </w:r>
      <w:r w:rsidRPr="00232492">
        <w:t>единиц</w:t>
      </w:r>
      <w:r w:rsidRPr="00232492">
        <w:rPr>
          <w:spacing w:val="7"/>
        </w:rPr>
        <w:t xml:space="preserve"> </w:t>
      </w:r>
      <w:r w:rsidRPr="00232492">
        <w:t>измерения</w:t>
      </w:r>
      <w:r w:rsidRPr="00232492">
        <w:rPr>
          <w:spacing w:val="-57"/>
        </w:rPr>
        <w:t xml:space="preserve"> </w:t>
      </w:r>
      <w:r w:rsidRPr="00232492">
        <w:t>стоимости,</w:t>
      </w:r>
      <w:r w:rsidRPr="00232492">
        <w:rPr>
          <w:spacing w:val="-1"/>
        </w:rPr>
        <w:t xml:space="preserve"> </w:t>
      </w:r>
      <w:r w:rsidRPr="00232492">
        <w:t>длины, массы, времени, площади, объема;</w:t>
      </w:r>
    </w:p>
    <w:p w:rsidR="007A1341" w:rsidRPr="00232492" w:rsidRDefault="007A1341" w:rsidP="007A1341">
      <w:pPr>
        <w:pStyle w:val="a3"/>
        <w:ind w:right="305"/>
        <w:jc w:val="left"/>
      </w:pPr>
      <w:r w:rsidRPr="00232492">
        <w:t>устное</w:t>
      </w:r>
      <w:r w:rsidRPr="00232492">
        <w:rPr>
          <w:spacing w:val="1"/>
        </w:rPr>
        <w:t xml:space="preserve"> </w:t>
      </w:r>
      <w:r w:rsidRPr="00232492">
        <w:t>выполнение арифметических</w:t>
      </w:r>
      <w:r w:rsidRPr="00232492">
        <w:rPr>
          <w:spacing w:val="1"/>
        </w:rPr>
        <w:t xml:space="preserve"> </w:t>
      </w:r>
      <w:r w:rsidRPr="00232492">
        <w:t>действий</w:t>
      </w:r>
      <w:r w:rsidRPr="00232492">
        <w:rPr>
          <w:spacing w:val="1"/>
        </w:rPr>
        <w:t xml:space="preserve"> </w:t>
      </w:r>
      <w:r w:rsidRPr="00232492">
        <w:t>с целыми</w:t>
      </w:r>
      <w:r w:rsidRPr="00232492">
        <w:rPr>
          <w:spacing w:val="1"/>
        </w:rPr>
        <w:t xml:space="preserve"> </w:t>
      </w:r>
      <w:r w:rsidRPr="00232492">
        <w:t>числами,</w:t>
      </w:r>
      <w:r w:rsidRPr="00232492">
        <w:rPr>
          <w:spacing w:val="1"/>
        </w:rPr>
        <w:t xml:space="preserve"> </w:t>
      </w:r>
      <w:r w:rsidRPr="00232492">
        <w:t>полученными</w:t>
      </w:r>
      <w:r w:rsidRPr="00232492">
        <w:rPr>
          <w:spacing w:val="1"/>
        </w:rPr>
        <w:t xml:space="preserve"> </w:t>
      </w:r>
      <w:r w:rsidRPr="00232492">
        <w:t>при</w:t>
      </w:r>
      <w:r w:rsidRPr="00232492">
        <w:rPr>
          <w:spacing w:val="-57"/>
        </w:rPr>
        <w:t xml:space="preserve"> </w:t>
      </w:r>
      <w:r w:rsidRPr="00232492">
        <w:t>счете</w:t>
      </w:r>
      <w:r w:rsidRPr="00232492">
        <w:rPr>
          <w:spacing w:val="-1"/>
        </w:rPr>
        <w:t xml:space="preserve"> </w:t>
      </w:r>
      <w:r w:rsidRPr="00232492">
        <w:t>и при</w:t>
      </w:r>
      <w:r w:rsidRPr="00232492">
        <w:rPr>
          <w:spacing w:val="-1"/>
        </w:rPr>
        <w:t xml:space="preserve"> </w:t>
      </w:r>
      <w:r w:rsidRPr="00232492">
        <w:t>измерении,</w:t>
      </w:r>
      <w:r w:rsidRPr="00232492">
        <w:rPr>
          <w:spacing w:val="-3"/>
        </w:rPr>
        <w:t xml:space="preserve"> </w:t>
      </w:r>
      <w:r w:rsidRPr="00232492">
        <w:t>в</w:t>
      </w:r>
      <w:r w:rsidRPr="00232492">
        <w:rPr>
          <w:spacing w:val="-1"/>
        </w:rPr>
        <w:t xml:space="preserve"> </w:t>
      </w:r>
      <w:r w:rsidRPr="00232492">
        <w:t>пределах</w:t>
      </w:r>
      <w:r w:rsidRPr="00232492">
        <w:rPr>
          <w:spacing w:val="1"/>
        </w:rPr>
        <w:t xml:space="preserve"> </w:t>
      </w:r>
      <w:r w:rsidRPr="00232492">
        <w:t>100 (простые</w:t>
      </w:r>
      <w:r w:rsidRPr="00232492">
        <w:rPr>
          <w:spacing w:val="-2"/>
        </w:rPr>
        <w:t xml:space="preserve"> </w:t>
      </w:r>
      <w:r w:rsidRPr="00232492">
        <w:t>случаи в</w:t>
      </w:r>
      <w:r w:rsidRPr="00232492">
        <w:rPr>
          <w:spacing w:val="-1"/>
        </w:rPr>
        <w:t xml:space="preserve"> </w:t>
      </w:r>
      <w:r w:rsidRPr="00232492">
        <w:t>пределах</w:t>
      </w:r>
      <w:r w:rsidRPr="00232492">
        <w:rPr>
          <w:spacing w:val="1"/>
        </w:rPr>
        <w:t xml:space="preserve"> </w:t>
      </w:r>
      <w:r w:rsidRPr="00232492">
        <w:t>1 000 000);</w:t>
      </w:r>
    </w:p>
    <w:p w:rsidR="007A1341" w:rsidRPr="00232492" w:rsidRDefault="007A1341" w:rsidP="007A1341">
      <w:pPr>
        <w:pStyle w:val="a3"/>
        <w:ind w:right="305"/>
        <w:jc w:val="left"/>
      </w:pPr>
      <w:r w:rsidRPr="00232492">
        <w:t>письменное</w:t>
      </w:r>
      <w:r w:rsidRPr="00232492">
        <w:rPr>
          <w:spacing w:val="47"/>
        </w:rPr>
        <w:t xml:space="preserve"> </w:t>
      </w:r>
      <w:r w:rsidRPr="00232492">
        <w:t>выполнение</w:t>
      </w:r>
      <w:r w:rsidRPr="00232492">
        <w:rPr>
          <w:spacing w:val="47"/>
        </w:rPr>
        <w:t xml:space="preserve"> </w:t>
      </w:r>
      <w:r w:rsidRPr="00232492">
        <w:t>арифметических</w:t>
      </w:r>
      <w:r w:rsidRPr="00232492">
        <w:rPr>
          <w:spacing w:val="50"/>
        </w:rPr>
        <w:t xml:space="preserve"> </w:t>
      </w:r>
      <w:r w:rsidRPr="00232492">
        <w:t>действий</w:t>
      </w:r>
      <w:r w:rsidRPr="00232492">
        <w:rPr>
          <w:spacing w:val="49"/>
        </w:rPr>
        <w:t xml:space="preserve"> </w:t>
      </w:r>
      <w:r w:rsidRPr="00232492">
        <w:t>с</w:t>
      </w:r>
      <w:r w:rsidRPr="00232492">
        <w:rPr>
          <w:spacing w:val="47"/>
        </w:rPr>
        <w:t xml:space="preserve"> </w:t>
      </w:r>
      <w:r w:rsidRPr="00232492">
        <w:t>многозначными</w:t>
      </w:r>
      <w:r w:rsidRPr="00232492">
        <w:rPr>
          <w:spacing w:val="49"/>
        </w:rPr>
        <w:t xml:space="preserve"> </w:t>
      </w:r>
      <w:r w:rsidRPr="00232492">
        <w:t>числами</w:t>
      </w:r>
      <w:r w:rsidRPr="00232492">
        <w:rPr>
          <w:spacing w:val="49"/>
        </w:rPr>
        <w:t xml:space="preserve"> </w:t>
      </w:r>
      <w:r w:rsidRPr="00232492">
        <w:t>и</w:t>
      </w:r>
      <w:r w:rsidRPr="00232492">
        <w:rPr>
          <w:spacing w:val="-57"/>
        </w:rPr>
        <w:t xml:space="preserve"> </w:t>
      </w:r>
      <w:r w:rsidRPr="00232492">
        <w:t>числами,</w:t>
      </w:r>
      <w:r w:rsidRPr="00232492">
        <w:rPr>
          <w:spacing w:val="-1"/>
        </w:rPr>
        <w:t xml:space="preserve"> </w:t>
      </w:r>
      <w:r w:rsidRPr="00232492">
        <w:t>полученными при измерении,</w:t>
      </w:r>
      <w:r w:rsidRPr="00232492">
        <w:rPr>
          <w:spacing w:val="-1"/>
        </w:rPr>
        <w:t xml:space="preserve"> </w:t>
      </w:r>
      <w:r w:rsidRPr="00232492">
        <w:t>в</w:t>
      </w:r>
      <w:r w:rsidRPr="00232492">
        <w:rPr>
          <w:spacing w:val="-3"/>
        </w:rPr>
        <w:t xml:space="preserve"> </w:t>
      </w:r>
      <w:r w:rsidRPr="00232492">
        <w:t>пределах</w:t>
      </w:r>
      <w:r w:rsidRPr="00232492">
        <w:rPr>
          <w:spacing w:val="2"/>
        </w:rPr>
        <w:t xml:space="preserve"> </w:t>
      </w:r>
      <w:r w:rsidRPr="00232492">
        <w:t>1</w:t>
      </w:r>
      <w:r w:rsidRPr="00232492">
        <w:rPr>
          <w:spacing w:val="-1"/>
        </w:rPr>
        <w:t xml:space="preserve"> </w:t>
      </w:r>
      <w:r w:rsidRPr="00232492">
        <w:t>000 000;</w:t>
      </w:r>
    </w:p>
    <w:p w:rsidR="007A1341" w:rsidRPr="00232492" w:rsidRDefault="007A1341" w:rsidP="007A1341">
      <w:pPr>
        <w:pStyle w:val="a3"/>
        <w:ind w:left="968" w:right="1621" w:firstLine="0"/>
        <w:jc w:val="left"/>
      </w:pPr>
      <w:r w:rsidRPr="00232492">
        <w:t>знание обыкновенных и десятичных дробей, их получение, запись, чтение;</w:t>
      </w:r>
      <w:r w:rsidRPr="00232492">
        <w:rPr>
          <w:spacing w:val="-58"/>
        </w:rPr>
        <w:t xml:space="preserve"> </w:t>
      </w:r>
      <w:r w:rsidRPr="00232492">
        <w:t>выполнение</w:t>
      </w:r>
      <w:r w:rsidRPr="00232492">
        <w:rPr>
          <w:spacing w:val="-2"/>
        </w:rPr>
        <w:t xml:space="preserve"> </w:t>
      </w:r>
      <w:r w:rsidRPr="00232492">
        <w:t>арифметических</w:t>
      </w:r>
      <w:r w:rsidRPr="00232492">
        <w:rPr>
          <w:spacing w:val="1"/>
        </w:rPr>
        <w:t xml:space="preserve"> </w:t>
      </w:r>
      <w:r w:rsidRPr="00232492">
        <w:t>действий</w:t>
      </w:r>
      <w:r w:rsidRPr="00232492">
        <w:rPr>
          <w:spacing w:val="-1"/>
        </w:rPr>
        <w:t xml:space="preserve"> </w:t>
      </w:r>
      <w:r w:rsidRPr="00232492">
        <w:t>с</w:t>
      </w:r>
      <w:r w:rsidRPr="00232492">
        <w:rPr>
          <w:spacing w:val="-1"/>
        </w:rPr>
        <w:t xml:space="preserve"> </w:t>
      </w:r>
      <w:r w:rsidRPr="00232492">
        <w:t>десятичными</w:t>
      </w:r>
      <w:r w:rsidRPr="00232492">
        <w:rPr>
          <w:spacing w:val="-1"/>
        </w:rPr>
        <w:t xml:space="preserve"> </w:t>
      </w:r>
      <w:r w:rsidRPr="00232492">
        <w:t>дробями;</w:t>
      </w:r>
    </w:p>
    <w:p w:rsidR="007A1341" w:rsidRPr="00232492" w:rsidRDefault="007A1341" w:rsidP="007A1341">
      <w:pPr>
        <w:pStyle w:val="a3"/>
        <w:ind w:right="302"/>
      </w:pPr>
      <w:r w:rsidRPr="00232492">
        <w:t>нахождение</w:t>
      </w:r>
      <w:r w:rsidRPr="00232492">
        <w:rPr>
          <w:spacing w:val="-6"/>
        </w:rPr>
        <w:t xml:space="preserve"> </w:t>
      </w:r>
      <w:r w:rsidRPr="00232492">
        <w:t>одной</w:t>
      </w:r>
      <w:r w:rsidRPr="00232492">
        <w:rPr>
          <w:spacing w:val="-6"/>
        </w:rPr>
        <w:t xml:space="preserve"> </w:t>
      </w:r>
      <w:r w:rsidRPr="00232492">
        <w:t>или</w:t>
      </w:r>
      <w:r w:rsidRPr="00232492">
        <w:rPr>
          <w:spacing w:val="-8"/>
        </w:rPr>
        <w:t xml:space="preserve"> </w:t>
      </w:r>
      <w:r w:rsidRPr="00232492">
        <w:t>нескольких</w:t>
      </w:r>
      <w:r w:rsidRPr="00232492">
        <w:rPr>
          <w:spacing w:val="-4"/>
        </w:rPr>
        <w:t xml:space="preserve"> </w:t>
      </w:r>
      <w:r w:rsidRPr="00232492">
        <w:t>долей</w:t>
      </w:r>
      <w:r w:rsidRPr="00232492">
        <w:rPr>
          <w:spacing w:val="-7"/>
        </w:rPr>
        <w:t xml:space="preserve"> </w:t>
      </w:r>
      <w:r w:rsidRPr="00232492">
        <w:t>(процентов)</w:t>
      </w:r>
      <w:r w:rsidRPr="00232492">
        <w:rPr>
          <w:spacing w:val="-5"/>
        </w:rPr>
        <w:t xml:space="preserve"> </w:t>
      </w:r>
      <w:r w:rsidRPr="00232492">
        <w:t>от</w:t>
      </w:r>
      <w:r w:rsidRPr="00232492">
        <w:rPr>
          <w:spacing w:val="-7"/>
        </w:rPr>
        <w:t xml:space="preserve"> </w:t>
      </w:r>
      <w:r w:rsidRPr="00232492">
        <w:t>числа,</w:t>
      </w:r>
      <w:r w:rsidRPr="00232492">
        <w:rPr>
          <w:spacing w:val="-4"/>
        </w:rPr>
        <w:t xml:space="preserve"> </w:t>
      </w:r>
      <w:r w:rsidRPr="00232492">
        <w:t>числа</w:t>
      </w:r>
      <w:r w:rsidRPr="00232492">
        <w:rPr>
          <w:spacing w:val="-6"/>
        </w:rPr>
        <w:t xml:space="preserve"> </w:t>
      </w:r>
      <w:r w:rsidRPr="00232492">
        <w:t>по</w:t>
      </w:r>
      <w:r w:rsidRPr="00232492">
        <w:rPr>
          <w:spacing w:val="-5"/>
        </w:rPr>
        <w:t xml:space="preserve"> </w:t>
      </w:r>
      <w:r w:rsidRPr="00232492">
        <w:t>одной</w:t>
      </w:r>
      <w:r w:rsidRPr="00232492">
        <w:rPr>
          <w:spacing w:val="-6"/>
        </w:rPr>
        <w:t xml:space="preserve"> </w:t>
      </w:r>
      <w:r w:rsidRPr="00232492">
        <w:t>его</w:t>
      </w:r>
      <w:r w:rsidRPr="00232492">
        <w:rPr>
          <w:spacing w:val="-5"/>
        </w:rPr>
        <w:t xml:space="preserve"> </w:t>
      </w:r>
      <w:r w:rsidRPr="00232492">
        <w:t>доли</w:t>
      </w:r>
      <w:r w:rsidRPr="00232492">
        <w:rPr>
          <w:spacing w:val="-57"/>
        </w:rPr>
        <w:t xml:space="preserve"> </w:t>
      </w:r>
      <w:r w:rsidRPr="00232492">
        <w:t>(проценту);</w:t>
      </w:r>
    </w:p>
    <w:p w:rsidR="007A1341" w:rsidRPr="00232492" w:rsidRDefault="007A1341" w:rsidP="007A1341">
      <w:pPr>
        <w:pStyle w:val="a3"/>
        <w:ind w:right="302"/>
      </w:pPr>
      <w:r w:rsidRPr="00232492">
        <w:t>выполнение арифметических действий с целыми числами до 1 000 000 и десятичными</w:t>
      </w:r>
      <w:r w:rsidRPr="00232492">
        <w:rPr>
          <w:spacing w:val="1"/>
        </w:rPr>
        <w:t xml:space="preserve"> </w:t>
      </w:r>
      <w:r w:rsidRPr="00232492">
        <w:t>дробями с использованием микрокалькулятора и проверкой вычислений путем повторного</w:t>
      </w:r>
      <w:r w:rsidRPr="00232492">
        <w:rPr>
          <w:spacing w:val="1"/>
        </w:rPr>
        <w:t xml:space="preserve"> </w:t>
      </w:r>
      <w:r w:rsidRPr="00232492">
        <w:t>использования</w:t>
      </w:r>
      <w:r w:rsidRPr="00232492">
        <w:rPr>
          <w:spacing w:val="-1"/>
        </w:rPr>
        <w:t xml:space="preserve"> </w:t>
      </w:r>
      <w:r w:rsidRPr="00232492">
        <w:t>микрокалькулятора;</w:t>
      </w:r>
    </w:p>
    <w:p w:rsidR="007A1341" w:rsidRPr="00232492" w:rsidRDefault="007A1341" w:rsidP="007A1341">
      <w:pPr>
        <w:pStyle w:val="a3"/>
        <w:ind w:right="298"/>
      </w:pPr>
      <w:r w:rsidRPr="00232492">
        <w:t>решение</w:t>
      </w:r>
      <w:r w:rsidRPr="00232492">
        <w:rPr>
          <w:spacing w:val="1"/>
        </w:rPr>
        <w:t xml:space="preserve"> </w:t>
      </w:r>
      <w:r w:rsidRPr="00232492">
        <w:t>простых</w:t>
      </w:r>
      <w:r w:rsidRPr="00232492">
        <w:rPr>
          <w:spacing w:val="1"/>
        </w:rPr>
        <w:t xml:space="preserve"> </w:t>
      </w:r>
      <w:r w:rsidRPr="00232492">
        <w:t>задач</w:t>
      </w:r>
      <w:r w:rsidRPr="00232492">
        <w:rPr>
          <w:spacing w:val="1"/>
        </w:rPr>
        <w:t xml:space="preserve"> </w:t>
      </w:r>
      <w:r w:rsidRPr="00232492">
        <w:t>в</w:t>
      </w:r>
      <w:r w:rsidRPr="00232492">
        <w:rPr>
          <w:spacing w:val="1"/>
        </w:rPr>
        <w:t xml:space="preserve"> </w:t>
      </w:r>
      <w:r w:rsidRPr="00232492">
        <w:t>соответствии</w:t>
      </w:r>
      <w:r w:rsidRPr="00232492">
        <w:rPr>
          <w:spacing w:val="1"/>
        </w:rPr>
        <w:t xml:space="preserve"> </w:t>
      </w:r>
      <w:r w:rsidRPr="00232492">
        <w:t>с</w:t>
      </w:r>
      <w:r w:rsidRPr="00232492">
        <w:rPr>
          <w:spacing w:val="1"/>
        </w:rPr>
        <w:t xml:space="preserve"> </w:t>
      </w:r>
      <w:r w:rsidRPr="00232492">
        <w:t>программой,</w:t>
      </w:r>
      <w:r w:rsidRPr="00232492">
        <w:rPr>
          <w:spacing w:val="1"/>
        </w:rPr>
        <w:t xml:space="preserve"> </w:t>
      </w:r>
      <w:r w:rsidRPr="00232492">
        <w:t>составных</w:t>
      </w:r>
      <w:r w:rsidRPr="00232492">
        <w:rPr>
          <w:spacing w:val="1"/>
        </w:rPr>
        <w:t xml:space="preserve"> </w:t>
      </w:r>
      <w:r w:rsidRPr="00232492">
        <w:t>задач</w:t>
      </w:r>
      <w:r w:rsidRPr="00232492">
        <w:rPr>
          <w:spacing w:val="1"/>
        </w:rPr>
        <w:t xml:space="preserve"> </w:t>
      </w:r>
      <w:r w:rsidRPr="00232492">
        <w:t>в</w:t>
      </w:r>
      <w:r w:rsidRPr="00232492">
        <w:rPr>
          <w:spacing w:val="1"/>
        </w:rPr>
        <w:t xml:space="preserve"> </w:t>
      </w:r>
      <w:r w:rsidRPr="00232492">
        <w:t>2</w:t>
      </w:r>
      <w:r w:rsidRPr="00232492">
        <w:rPr>
          <w:spacing w:val="1"/>
        </w:rPr>
        <w:t xml:space="preserve"> </w:t>
      </w:r>
      <w:r w:rsidRPr="00232492">
        <w:t>-</w:t>
      </w:r>
      <w:r w:rsidRPr="00232492">
        <w:rPr>
          <w:spacing w:val="1"/>
        </w:rPr>
        <w:t xml:space="preserve"> </w:t>
      </w:r>
      <w:r w:rsidRPr="00232492">
        <w:t>3</w:t>
      </w:r>
      <w:r w:rsidRPr="00232492">
        <w:rPr>
          <w:spacing w:val="1"/>
        </w:rPr>
        <w:t xml:space="preserve"> </w:t>
      </w:r>
      <w:r w:rsidRPr="00232492">
        <w:t>арифметических</w:t>
      </w:r>
      <w:r w:rsidRPr="00232492">
        <w:rPr>
          <w:spacing w:val="1"/>
        </w:rPr>
        <w:t xml:space="preserve"> </w:t>
      </w:r>
      <w:r w:rsidRPr="00232492">
        <w:t>действия;</w:t>
      </w:r>
    </w:p>
    <w:p w:rsidR="007A1341" w:rsidRPr="00232492" w:rsidRDefault="007A1341" w:rsidP="007A1341">
      <w:pPr>
        <w:pStyle w:val="a3"/>
        <w:ind w:right="299"/>
      </w:pPr>
      <w:r w:rsidRPr="00232492">
        <w:t>распознавание,</w:t>
      </w:r>
      <w:r w:rsidRPr="00232492">
        <w:rPr>
          <w:spacing w:val="1"/>
        </w:rPr>
        <w:t xml:space="preserve"> </w:t>
      </w:r>
      <w:r w:rsidRPr="00232492">
        <w:t>различение</w:t>
      </w:r>
      <w:r w:rsidRPr="00232492">
        <w:rPr>
          <w:spacing w:val="1"/>
        </w:rPr>
        <w:t xml:space="preserve"> </w:t>
      </w:r>
      <w:r w:rsidRPr="00232492">
        <w:t>и</w:t>
      </w:r>
      <w:r w:rsidRPr="00232492">
        <w:rPr>
          <w:spacing w:val="1"/>
        </w:rPr>
        <w:t xml:space="preserve"> </w:t>
      </w:r>
      <w:r w:rsidRPr="00232492">
        <w:t>называние</w:t>
      </w:r>
      <w:r w:rsidRPr="00232492">
        <w:rPr>
          <w:spacing w:val="1"/>
        </w:rPr>
        <w:t xml:space="preserve"> </w:t>
      </w:r>
      <w:r w:rsidRPr="00232492">
        <w:t>геометрических</w:t>
      </w:r>
      <w:r w:rsidRPr="00232492">
        <w:rPr>
          <w:spacing w:val="1"/>
        </w:rPr>
        <w:t xml:space="preserve"> </w:t>
      </w:r>
      <w:r w:rsidRPr="00232492">
        <w:t>фигур</w:t>
      </w:r>
      <w:r w:rsidRPr="00232492">
        <w:rPr>
          <w:spacing w:val="1"/>
        </w:rPr>
        <w:t xml:space="preserve"> </w:t>
      </w:r>
      <w:r w:rsidRPr="00232492">
        <w:t>и</w:t>
      </w:r>
      <w:r w:rsidRPr="00232492">
        <w:rPr>
          <w:spacing w:val="1"/>
        </w:rPr>
        <w:t xml:space="preserve"> </w:t>
      </w:r>
      <w:r w:rsidRPr="00232492">
        <w:t>тел</w:t>
      </w:r>
      <w:r w:rsidRPr="00232492">
        <w:rPr>
          <w:spacing w:val="1"/>
        </w:rPr>
        <w:t xml:space="preserve"> </w:t>
      </w:r>
      <w:r w:rsidRPr="00232492">
        <w:t>(куб,</w:t>
      </w:r>
      <w:r w:rsidRPr="00232492">
        <w:rPr>
          <w:spacing w:val="1"/>
        </w:rPr>
        <w:t xml:space="preserve"> </w:t>
      </w:r>
      <w:r w:rsidRPr="00232492">
        <w:t>шар,</w:t>
      </w:r>
      <w:r w:rsidRPr="00232492">
        <w:rPr>
          <w:spacing w:val="1"/>
        </w:rPr>
        <w:t xml:space="preserve"> </w:t>
      </w:r>
      <w:r w:rsidRPr="00232492">
        <w:t>параллелепипед,</w:t>
      </w:r>
      <w:r w:rsidRPr="00232492">
        <w:rPr>
          <w:spacing w:val="-1"/>
        </w:rPr>
        <w:t xml:space="preserve"> </w:t>
      </w:r>
      <w:r w:rsidRPr="00232492">
        <w:t>пирамида, призма, цилиндр,</w:t>
      </w:r>
      <w:r w:rsidRPr="00232492">
        <w:rPr>
          <w:spacing w:val="-4"/>
        </w:rPr>
        <w:t xml:space="preserve"> </w:t>
      </w:r>
      <w:r w:rsidRPr="00232492">
        <w:t>конус);</w:t>
      </w:r>
    </w:p>
    <w:p w:rsidR="007A1341" w:rsidRPr="00232492" w:rsidRDefault="007A1341" w:rsidP="007A1341">
      <w:pPr>
        <w:pStyle w:val="a3"/>
        <w:ind w:right="302"/>
      </w:pPr>
      <w:r w:rsidRPr="00232492">
        <w:t>знание</w:t>
      </w:r>
      <w:r w:rsidRPr="00232492">
        <w:rPr>
          <w:spacing w:val="1"/>
        </w:rPr>
        <w:t xml:space="preserve"> </w:t>
      </w:r>
      <w:r w:rsidRPr="00232492">
        <w:t>свойств</w:t>
      </w:r>
      <w:r w:rsidRPr="00232492">
        <w:rPr>
          <w:spacing w:val="1"/>
        </w:rPr>
        <w:t xml:space="preserve"> </w:t>
      </w:r>
      <w:r w:rsidRPr="00232492">
        <w:t>элементов</w:t>
      </w:r>
      <w:r w:rsidRPr="00232492">
        <w:rPr>
          <w:spacing w:val="1"/>
        </w:rPr>
        <w:t xml:space="preserve"> </w:t>
      </w:r>
      <w:r w:rsidRPr="00232492">
        <w:t>многоугольников</w:t>
      </w:r>
      <w:r w:rsidRPr="00232492">
        <w:rPr>
          <w:spacing w:val="1"/>
        </w:rPr>
        <w:t xml:space="preserve"> </w:t>
      </w:r>
      <w:r w:rsidRPr="00232492">
        <w:t>(треугольник,</w:t>
      </w:r>
      <w:r w:rsidRPr="00232492">
        <w:rPr>
          <w:spacing w:val="1"/>
        </w:rPr>
        <w:t xml:space="preserve"> </w:t>
      </w:r>
      <w:r w:rsidRPr="00232492">
        <w:t>прямоугольник,</w:t>
      </w:r>
      <w:r w:rsidRPr="00232492">
        <w:rPr>
          <w:spacing w:val="1"/>
        </w:rPr>
        <w:t xml:space="preserve"> </w:t>
      </w:r>
      <w:r w:rsidRPr="00232492">
        <w:t>параллелограмм),</w:t>
      </w:r>
      <w:r w:rsidRPr="00232492">
        <w:rPr>
          <w:spacing w:val="-1"/>
        </w:rPr>
        <w:t xml:space="preserve"> </w:t>
      </w:r>
      <w:r w:rsidRPr="00232492">
        <w:t>прямоугольного параллелепипеда;</w:t>
      </w:r>
    </w:p>
    <w:p w:rsidR="007A1341" w:rsidRPr="00232492" w:rsidRDefault="007A1341" w:rsidP="007A1341">
      <w:pPr>
        <w:pStyle w:val="a3"/>
        <w:ind w:left="968" w:right="298" w:firstLine="0"/>
      </w:pPr>
      <w:r w:rsidRPr="00232492">
        <w:t>вычисление</w:t>
      </w:r>
      <w:r w:rsidRPr="00232492">
        <w:rPr>
          <w:spacing w:val="-11"/>
        </w:rPr>
        <w:t xml:space="preserve"> </w:t>
      </w:r>
      <w:r w:rsidRPr="00232492">
        <w:t>площади</w:t>
      </w:r>
      <w:r w:rsidRPr="00232492">
        <w:rPr>
          <w:spacing w:val="-10"/>
        </w:rPr>
        <w:t xml:space="preserve"> </w:t>
      </w:r>
      <w:r w:rsidRPr="00232492">
        <w:t>прямоугольника,</w:t>
      </w:r>
      <w:r w:rsidRPr="00232492">
        <w:rPr>
          <w:spacing w:val="-9"/>
        </w:rPr>
        <w:t xml:space="preserve"> </w:t>
      </w:r>
      <w:r w:rsidRPr="00232492">
        <w:t>объема</w:t>
      </w:r>
      <w:r w:rsidRPr="00232492">
        <w:rPr>
          <w:spacing w:val="-10"/>
        </w:rPr>
        <w:t xml:space="preserve"> </w:t>
      </w:r>
      <w:r w:rsidRPr="00232492">
        <w:t>прямоугольного</w:t>
      </w:r>
      <w:r w:rsidRPr="00232492">
        <w:rPr>
          <w:spacing w:val="-10"/>
        </w:rPr>
        <w:t xml:space="preserve"> </w:t>
      </w:r>
      <w:r w:rsidRPr="00232492">
        <w:t>параллелепипеда</w:t>
      </w:r>
      <w:r w:rsidRPr="00232492">
        <w:rPr>
          <w:spacing w:val="-10"/>
        </w:rPr>
        <w:t xml:space="preserve"> </w:t>
      </w:r>
      <w:r w:rsidRPr="00232492">
        <w:t>(куба);</w:t>
      </w:r>
      <w:r w:rsidRPr="00232492">
        <w:rPr>
          <w:spacing w:val="-57"/>
        </w:rPr>
        <w:t xml:space="preserve"> </w:t>
      </w:r>
      <w:r w:rsidRPr="00232492">
        <w:t>построение</w:t>
      </w:r>
      <w:r w:rsidRPr="00232492">
        <w:rPr>
          <w:spacing w:val="4"/>
        </w:rPr>
        <w:t xml:space="preserve"> </w:t>
      </w:r>
      <w:r w:rsidRPr="00232492">
        <w:t>с</w:t>
      </w:r>
      <w:r w:rsidRPr="00232492">
        <w:rPr>
          <w:spacing w:val="5"/>
        </w:rPr>
        <w:t xml:space="preserve"> </w:t>
      </w:r>
      <w:r w:rsidRPr="00232492">
        <w:t>помощью</w:t>
      </w:r>
      <w:r w:rsidRPr="00232492">
        <w:rPr>
          <w:spacing w:val="4"/>
        </w:rPr>
        <w:t xml:space="preserve"> </w:t>
      </w:r>
      <w:r w:rsidRPr="00232492">
        <w:t>линейки,</w:t>
      </w:r>
      <w:r w:rsidRPr="00232492">
        <w:rPr>
          <w:spacing w:val="6"/>
        </w:rPr>
        <w:t xml:space="preserve"> </w:t>
      </w:r>
      <w:r w:rsidRPr="00232492">
        <w:t>чертежного</w:t>
      </w:r>
      <w:r w:rsidRPr="00232492">
        <w:rPr>
          <w:spacing w:val="9"/>
        </w:rPr>
        <w:t xml:space="preserve"> </w:t>
      </w:r>
      <w:r w:rsidRPr="00232492">
        <w:t>угольника,</w:t>
      </w:r>
      <w:r w:rsidRPr="00232492">
        <w:rPr>
          <w:spacing w:val="6"/>
        </w:rPr>
        <w:t xml:space="preserve"> </w:t>
      </w:r>
      <w:r w:rsidRPr="00232492">
        <w:t>циркуля,</w:t>
      </w:r>
      <w:r w:rsidRPr="00232492">
        <w:rPr>
          <w:spacing w:val="6"/>
        </w:rPr>
        <w:t xml:space="preserve"> </w:t>
      </w:r>
      <w:r w:rsidRPr="00232492">
        <w:t>транспортира</w:t>
      </w:r>
      <w:r w:rsidRPr="00232492">
        <w:rPr>
          <w:spacing w:val="4"/>
        </w:rPr>
        <w:t xml:space="preserve"> </w:t>
      </w:r>
      <w:r w:rsidRPr="00232492">
        <w:t>линий,</w:t>
      </w:r>
    </w:p>
    <w:p w:rsidR="007A1341" w:rsidRPr="00232492" w:rsidRDefault="007A1341" w:rsidP="007A1341">
      <w:pPr>
        <w:pStyle w:val="a3"/>
        <w:ind w:right="305" w:firstLine="0"/>
      </w:pPr>
      <w:r w:rsidRPr="00232492">
        <w:t>углов,</w:t>
      </w:r>
      <w:r w:rsidRPr="00232492">
        <w:rPr>
          <w:spacing w:val="1"/>
        </w:rPr>
        <w:t xml:space="preserve"> </w:t>
      </w:r>
      <w:r w:rsidRPr="00232492">
        <w:t>многоугольников,</w:t>
      </w:r>
      <w:r w:rsidRPr="00232492">
        <w:rPr>
          <w:spacing w:val="1"/>
        </w:rPr>
        <w:t xml:space="preserve"> </w:t>
      </w:r>
      <w:r w:rsidRPr="00232492">
        <w:t>окружностей</w:t>
      </w:r>
      <w:r w:rsidRPr="00232492">
        <w:rPr>
          <w:spacing w:val="1"/>
        </w:rPr>
        <w:t xml:space="preserve"> </w:t>
      </w:r>
      <w:r w:rsidRPr="00232492">
        <w:t>в</w:t>
      </w:r>
      <w:r w:rsidRPr="00232492">
        <w:rPr>
          <w:spacing w:val="1"/>
        </w:rPr>
        <w:t xml:space="preserve"> </w:t>
      </w:r>
      <w:r w:rsidRPr="00232492">
        <w:t>разном</w:t>
      </w:r>
      <w:r w:rsidRPr="00232492">
        <w:rPr>
          <w:spacing w:val="1"/>
        </w:rPr>
        <w:t xml:space="preserve"> </w:t>
      </w:r>
      <w:r w:rsidRPr="00232492">
        <w:t>положении</w:t>
      </w:r>
      <w:r w:rsidRPr="00232492">
        <w:rPr>
          <w:spacing w:val="1"/>
        </w:rPr>
        <w:t xml:space="preserve"> </w:t>
      </w:r>
      <w:r w:rsidRPr="00232492">
        <w:t>на</w:t>
      </w:r>
      <w:r w:rsidRPr="00232492">
        <w:rPr>
          <w:spacing w:val="1"/>
        </w:rPr>
        <w:t xml:space="preserve"> </w:t>
      </w:r>
      <w:r w:rsidRPr="00232492">
        <w:t>плоскости,</w:t>
      </w:r>
      <w:r w:rsidRPr="00232492">
        <w:rPr>
          <w:spacing w:val="1"/>
        </w:rPr>
        <w:t xml:space="preserve"> </w:t>
      </w:r>
      <w:r w:rsidRPr="00232492">
        <w:t>в</w:t>
      </w:r>
      <w:r w:rsidRPr="00232492">
        <w:rPr>
          <w:spacing w:val="1"/>
        </w:rPr>
        <w:t xml:space="preserve"> </w:t>
      </w:r>
      <w:r w:rsidRPr="00232492">
        <w:t>том</w:t>
      </w:r>
      <w:r w:rsidRPr="00232492">
        <w:rPr>
          <w:spacing w:val="1"/>
        </w:rPr>
        <w:t xml:space="preserve"> </w:t>
      </w:r>
      <w:r w:rsidRPr="00232492">
        <w:t>числе</w:t>
      </w:r>
      <w:r w:rsidRPr="00232492">
        <w:rPr>
          <w:spacing w:val="1"/>
        </w:rPr>
        <w:t xml:space="preserve"> </w:t>
      </w:r>
      <w:r w:rsidRPr="00232492">
        <w:t>симметричных относительно оси, центра симметрии;</w:t>
      </w:r>
    </w:p>
    <w:p w:rsidR="007A1341" w:rsidRPr="00232492" w:rsidRDefault="007A1341" w:rsidP="007A1341">
      <w:pPr>
        <w:pStyle w:val="a3"/>
        <w:ind w:left="968" w:right="305" w:firstLine="0"/>
      </w:pPr>
      <w:r w:rsidRPr="00232492">
        <w:t>применение математических знаний для решения профессиональных трудовых задач;</w:t>
      </w:r>
      <w:r w:rsidRPr="00232492">
        <w:rPr>
          <w:spacing w:val="1"/>
        </w:rPr>
        <w:t xml:space="preserve"> </w:t>
      </w:r>
      <w:r w:rsidRPr="00232492">
        <w:t>представления</w:t>
      </w:r>
      <w:r w:rsidRPr="00232492">
        <w:rPr>
          <w:spacing w:val="37"/>
        </w:rPr>
        <w:t xml:space="preserve"> </w:t>
      </w:r>
      <w:r w:rsidRPr="00232492">
        <w:t>о</w:t>
      </w:r>
      <w:r w:rsidRPr="00232492">
        <w:rPr>
          <w:spacing w:val="37"/>
        </w:rPr>
        <w:t xml:space="preserve"> </w:t>
      </w:r>
      <w:r w:rsidRPr="00232492">
        <w:t>персональном</w:t>
      </w:r>
      <w:r w:rsidRPr="00232492">
        <w:rPr>
          <w:spacing w:val="36"/>
        </w:rPr>
        <w:t xml:space="preserve"> </w:t>
      </w:r>
      <w:r w:rsidRPr="00232492">
        <w:t>компьютере</w:t>
      </w:r>
      <w:r w:rsidRPr="00232492">
        <w:rPr>
          <w:spacing w:val="36"/>
        </w:rPr>
        <w:t xml:space="preserve"> </w:t>
      </w:r>
      <w:r w:rsidRPr="00232492">
        <w:t>как</w:t>
      </w:r>
      <w:r w:rsidRPr="00232492">
        <w:rPr>
          <w:spacing w:val="38"/>
        </w:rPr>
        <w:t xml:space="preserve"> </w:t>
      </w:r>
      <w:r w:rsidRPr="00232492">
        <w:t>техническом</w:t>
      </w:r>
      <w:r w:rsidRPr="00232492">
        <w:rPr>
          <w:spacing w:val="36"/>
        </w:rPr>
        <w:t xml:space="preserve"> </w:t>
      </w:r>
      <w:r w:rsidRPr="00232492">
        <w:t>средстве,</w:t>
      </w:r>
      <w:r w:rsidRPr="00232492">
        <w:rPr>
          <w:spacing w:val="37"/>
        </w:rPr>
        <w:t xml:space="preserve"> </w:t>
      </w:r>
      <w:r w:rsidRPr="00232492">
        <w:t>его</w:t>
      </w:r>
      <w:r w:rsidRPr="00232492">
        <w:rPr>
          <w:spacing w:val="37"/>
        </w:rPr>
        <w:t xml:space="preserve"> </w:t>
      </w:r>
      <w:r w:rsidRPr="00232492">
        <w:t>основных</w:t>
      </w:r>
    </w:p>
    <w:p w:rsidR="007A1341" w:rsidRPr="00232492" w:rsidRDefault="007A1341" w:rsidP="007A1341">
      <w:pPr>
        <w:pStyle w:val="a3"/>
        <w:ind w:firstLine="0"/>
      </w:pPr>
      <w:r w:rsidRPr="00232492">
        <w:t>устройствах</w:t>
      </w:r>
      <w:r w:rsidRPr="00232492">
        <w:rPr>
          <w:spacing w:val="-2"/>
        </w:rPr>
        <w:t xml:space="preserve"> </w:t>
      </w:r>
      <w:r w:rsidRPr="00232492">
        <w:t>и</w:t>
      </w:r>
      <w:r w:rsidRPr="00232492">
        <w:rPr>
          <w:spacing w:val="-2"/>
        </w:rPr>
        <w:t xml:space="preserve"> </w:t>
      </w:r>
      <w:r w:rsidRPr="00232492">
        <w:t>их</w:t>
      </w:r>
      <w:r w:rsidRPr="00232492">
        <w:rPr>
          <w:spacing w:val="-2"/>
        </w:rPr>
        <w:t xml:space="preserve"> </w:t>
      </w:r>
      <w:r w:rsidRPr="00232492">
        <w:t>назначении.</w:t>
      </w:r>
    </w:p>
    <w:p w:rsidR="009667EF" w:rsidRPr="00232492" w:rsidRDefault="009667EF" w:rsidP="009667EF">
      <w:pPr>
        <w:pStyle w:val="a3"/>
        <w:ind w:right="298"/>
      </w:pPr>
    </w:p>
    <w:p w:rsidR="009667EF" w:rsidRDefault="007A1341" w:rsidP="007A1341">
      <w:pPr>
        <w:pStyle w:val="a3"/>
        <w:spacing w:before="4"/>
        <w:ind w:left="0" w:firstLine="0"/>
        <w:jc w:val="center"/>
        <w:rPr>
          <w:b/>
        </w:rPr>
      </w:pPr>
      <w:r w:rsidRPr="007A1341">
        <w:rPr>
          <w:b/>
        </w:rPr>
        <w:t>Тематическое планирование</w:t>
      </w:r>
    </w:p>
    <w:p w:rsidR="007A1341" w:rsidRPr="007A1341" w:rsidRDefault="007A1341" w:rsidP="007A1341">
      <w:pPr>
        <w:rPr>
          <w:b/>
          <w:sz w:val="24"/>
          <w:szCs w:val="24"/>
        </w:rPr>
      </w:pPr>
    </w:p>
    <w:p w:rsidR="007A1341" w:rsidRPr="007A1341" w:rsidRDefault="007A1341" w:rsidP="007A1341">
      <w:pPr>
        <w:spacing w:before="3"/>
        <w:rPr>
          <w:b/>
          <w:sz w:val="24"/>
          <w:szCs w:val="24"/>
        </w:rPr>
      </w:pPr>
      <w:r w:rsidRPr="007A1341">
        <w:rPr>
          <w:b/>
          <w:sz w:val="24"/>
          <w:szCs w:val="24"/>
        </w:rPr>
        <w:t>6класс</w:t>
      </w:r>
    </w:p>
    <w:p w:rsidR="007A1341" w:rsidRPr="007A1341" w:rsidRDefault="007A1341" w:rsidP="007A1341">
      <w:pPr>
        <w:spacing w:before="3"/>
        <w:rPr>
          <w:b/>
          <w:sz w:val="24"/>
          <w:szCs w:val="24"/>
        </w:rPr>
      </w:pPr>
    </w:p>
    <w:tbl>
      <w:tblPr>
        <w:tblStyle w:val="7"/>
        <w:tblW w:w="9452" w:type="dxa"/>
        <w:tblLook w:val="04A0" w:firstRow="1" w:lastRow="0" w:firstColumn="1" w:lastColumn="0" w:noHBand="0" w:noVBand="1"/>
      </w:tblPr>
      <w:tblGrid>
        <w:gridCol w:w="704"/>
        <w:gridCol w:w="5500"/>
        <w:gridCol w:w="1534"/>
        <w:gridCol w:w="1714"/>
      </w:tblGrid>
      <w:tr w:rsidR="007A1341" w:rsidRPr="007A1341" w:rsidTr="00977A41">
        <w:tc>
          <w:tcPr>
            <w:tcW w:w="704" w:type="dxa"/>
          </w:tcPr>
          <w:p w:rsidR="007A1341" w:rsidRPr="007A1341" w:rsidRDefault="007A1341" w:rsidP="007A1341">
            <w:pPr>
              <w:suppressAutoHyphens/>
              <w:spacing w:after="200"/>
              <w:jc w:val="center"/>
              <w:rPr>
                <w:rFonts w:eastAsia="Calibri"/>
                <w:bCs/>
                <w:sz w:val="24"/>
                <w:szCs w:val="24"/>
              </w:rPr>
            </w:pPr>
            <w:r w:rsidRPr="007A1341">
              <w:rPr>
                <w:rFonts w:eastAsia="Calibri"/>
                <w:bCs/>
                <w:sz w:val="24"/>
                <w:szCs w:val="24"/>
              </w:rPr>
              <w:t>№ п/п</w:t>
            </w:r>
          </w:p>
        </w:tc>
        <w:tc>
          <w:tcPr>
            <w:tcW w:w="5500" w:type="dxa"/>
          </w:tcPr>
          <w:p w:rsidR="007A1341" w:rsidRPr="007A1341" w:rsidRDefault="007A1341" w:rsidP="007A1341">
            <w:pPr>
              <w:suppressAutoHyphens/>
              <w:spacing w:after="200"/>
              <w:jc w:val="center"/>
              <w:rPr>
                <w:rFonts w:eastAsia="Calibri"/>
                <w:bCs/>
                <w:sz w:val="24"/>
                <w:szCs w:val="24"/>
              </w:rPr>
            </w:pPr>
            <w:r w:rsidRPr="007A1341">
              <w:rPr>
                <w:rFonts w:eastAsia="Calibri"/>
                <w:bCs/>
                <w:sz w:val="24"/>
                <w:szCs w:val="24"/>
              </w:rPr>
              <w:t>Название раздела, темы</w:t>
            </w:r>
          </w:p>
        </w:tc>
        <w:tc>
          <w:tcPr>
            <w:tcW w:w="1534" w:type="dxa"/>
          </w:tcPr>
          <w:p w:rsidR="007A1341" w:rsidRPr="007A1341" w:rsidRDefault="007A1341" w:rsidP="007A1341">
            <w:pPr>
              <w:suppressAutoHyphens/>
              <w:spacing w:after="200"/>
              <w:jc w:val="center"/>
              <w:rPr>
                <w:rFonts w:eastAsia="Calibri"/>
                <w:bCs/>
                <w:sz w:val="24"/>
                <w:szCs w:val="24"/>
              </w:rPr>
            </w:pPr>
            <w:r w:rsidRPr="007A1341">
              <w:rPr>
                <w:rFonts w:eastAsia="Calibri"/>
                <w:bCs/>
                <w:sz w:val="24"/>
                <w:szCs w:val="24"/>
              </w:rPr>
              <w:t>Количество часов</w:t>
            </w:r>
          </w:p>
        </w:tc>
        <w:tc>
          <w:tcPr>
            <w:tcW w:w="1714" w:type="dxa"/>
          </w:tcPr>
          <w:p w:rsidR="007A1341" w:rsidRPr="007A1341" w:rsidRDefault="007A1341" w:rsidP="007A1341">
            <w:pPr>
              <w:suppressAutoHyphens/>
              <w:jc w:val="center"/>
              <w:rPr>
                <w:rFonts w:eastAsia="Calibri"/>
                <w:bCs/>
                <w:sz w:val="24"/>
                <w:szCs w:val="24"/>
              </w:rPr>
            </w:pPr>
            <w:r w:rsidRPr="007A1341">
              <w:rPr>
                <w:rFonts w:eastAsia="Calibri"/>
                <w:bCs/>
                <w:sz w:val="24"/>
                <w:szCs w:val="24"/>
              </w:rPr>
              <w:t>Контрольные работы</w:t>
            </w:r>
          </w:p>
        </w:tc>
      </w:tr>
      <w:tr w:rsidR="007A1341" w:rsidRPr="007A1341" w:rsidTr="00977A41">
        <w:tc>
          <w:tcPr>
            <w:tcW w:w="704" w:type="dxa"/>
          </w:tcPr>
          <w:p w:rsidR="007A1341" w:rsidRPr="007A1341" w:rsidRDefault="007A1341" w:rsidP="007A1341">
            <w:pPr>
              <w:suppressAutoHyphens/>
              <w:jc w:val="center"/>
              <w:rPr>
                <w:rFonts w:eastAsia="Calibri"/>
                <w:sz w:val="24"/>
                <w:szCs w:val="24"/>
              </w:rPr>
            </w:pPr>
            <w:r w:rsidRPr="007A1341">
              <w:rPr>
                <w:rFonts w:eastAsia="Calibri"/>
                <w:sz w:val="24"/>
                <w:szCs w:val="24"/>
              </w:rPr>
              <w:t>1.</w:t>
            </w:r>
          </w:p>
        </w:tc>
        <w:tc>
          <w:tcPr>
            <w:tcW w:w="5500" w:type="dxa"/>
          </w:tcPr>
          <w:p w:rsidR="007A1341" w:rsidRPr="007A1341" w:rsidRDefault="007A1341" w:rsidP="007A1341">
            <w:pPr>
              <w:suppressAutoHyphens/>
              <w:jc w:val="both"/>
              <w:rPr>
                <w:rFonts w:eastAsia="Calibri"/>
                <w:sz w:val="24"/>
                <w:szCs w:val="24"/>
              </w:rPr>
            </w:pPr>
            <w:r w:rsidRPr="007A1341">
              <w:rPr>
                <w:rFonts w:eastAsia="Calibri"/>
                <w:sz w:val="24"/>
                <w:szCs w:val="24"/>
              </w:rPr>
              <w:t>Тысяча. Нумерация, арифметические действия в пределах 1 000</w:t>
            </w:r>
          </w:p>
        </w:tc>
        <w:tc>
          <w:tcPr>
            <w:tcW w:w="1534" w:type="dxa"/>
          </w:tcPr>
          <w:p w:rsidR="007A1341" w:rsidRPr="007A1341" w:rsidRDefault="007A1341" w:rsidP="007A1341">
            <w:pPr>
              <w:suppressAutoHyphens/>
              <w:jc w:val="center"/>
              <w:rPr>
                <w:rFonts w:eastAsia="Calibri"/>
                <w:sz w:val="24"/>
                <w:szCs w:val="24"/>
              </w:rPr>
            </w:pPr>
            <w:r w:rsidRPr="007A1341">
              <w:rPr>
                <w:rFonts w:eastAsia="Calibri"/>
                <w:sz w:val="24"/>
                <w:szCs w:val="24"/>
              </w:rPr>
              <w:t>12</w:t>
            </w:r>
          </w:p>
        </w:tc>
        <w:tc>
          <w:tcPr>
            <w:tcW w:w="1714" w:type="dxa"/>
          </w:tcPr>
          <w:p w:rsidR="007A1341" w:rsidRPr="007A1341" w:rsidRDefault="007A1341" w:rsidP="007A1341">
            <w:pPr>
              <w:suppressAutoHyphens/>
              <w:jc w:val="center"/>
              <w:rPr>
                <w:rFonts w:eastAsia="Calibri"/>
                <w:sz w:val="24"/>
                <w:szCs w:val="24"/>
              </w:rPr>
            </w:pPr>
            <w:r w:rsidRPr="007A1341">
              <w:rPr>
                <w:rFonts w:eastAsia="Calibri"/>
                <w:sz w:val="24"/>
                <w:szCs w:val="24"/>
              </w:rPr>
              <w:t>1</w:t>
            </w:r>
          </w:p>
        </w:tc>
      </w:tr>
      <w:tr w:rsidR="007A1341" w:rsidRPr="007A1341" w:rsidTr="00977A41">
        <w:tc>
          <w:tcPr>
            <w:tcW w:w="704" w:type="dxa"/>
          </w:tcPr>
          <w:p w:rsidR="007A1341" w:rsidRPr="007A1341" w:rsidRDefault="007A1341" w:rsidP="007A1341">
            <w:pPr>
              <w:suppressAutoHyphens/>
              <w:jc w:val="center"/>
              <w:rPr>
                <w:rFonts w:eastAsia="Calibri"/>
                <w:sz w:val="24"/>
                <w:szCs w:val="24"/>
              </w:rPr>
            </w:pPr>
            <w:r w:rsidRPr="007A1341">
              <w:rPr>
                <w:rFonts w:eastAsia="Calibri"/>
                <w:sz w:val="24"/>
                <w:szCs w:val="24"/>
              </w:rPr>
              <w:t>2.</w:t>
            </w:r>
          </w:p>
        </w:tc>
        <w:tc>
          <w:tcPr>
            <w:tcW w:w="5500" w:type="dxa"/>
          </w:tcPr>
          <w:p w:rsidR="007A1341" w:rsidRPr="007A1341" w:rsidRDefault="007A1341" w:rsidP="007A1341">
            <w:pPr>
              <w:suppressAutoHyphens/>
              <w:jc w:val="both"/>
              <w:rPr>
                <w:rFonts w:eastAsia="Calibri"/>
                <w:sz w:val="24"/>
                <w:szCs w:val="24"/>
              </w:rPr>
            </w:pPr>
            <w:r w:rsidRPr="007A1341">
              <w:rPr>
                <w:rFonts w:eastAsia="Calibri"/>
                <w:sz w:val="24"/>
                <w:szCs w:val="24"/>
              </w:rPr>
              <w:t>Нумерация чисел в пределах 1 000 000</w:t>
            </w:r>
          </w:p>
          <w:p w:rsidR="007A1341" w:rsidRPr="007A1341" w:rsidRDefault="007A1341" w:rsidP="007A1341">
            <w:pPr>
              <w:suppressAutoHyphens/>
              <w:jc w:val="both"/>
              <w:rPr>
                <w:rFonts w:eastAsia="Calibri"/>
                <w:sz w:val="24"/>
                <w:szCs w:val="24"/>
              </w:rPr>
            </w:pPr>
          </w:p>
        </w:tc>
        <w:tc>
          <w:tcPr>
            <w:tcW w:w="1534" w:type="dxa"/>
          </w:tcPr>
          <w:p w:rsidR="007A1341" w:rsidRPr="007A1341" w:rsidRDefault="007A1341" w:rsidP="007A1341">
            <w:pPr>
              <w:suppressAutoHyphens/>
              <w:jc w:val="center"/>
              <w:rPr>
                <w:rFonts w:eastAsia="Calibri"/>
                <w:sz w:val="24"/>
                <w:szCs w:val="24"/>
              </w:rPr>
            </w:pPr>
            <w:r w:rsidRPr="007A1341">
              <w:rPr>
                <w:rFonts w:eastAsia="Calibri"/>
                <w:sz w:val="24"/>
                <w:szCs w:val="24"/>
              </w:rPr>
              <w:t>25</w:t>
            </w:r>
          </w:p>
        </w:tc>
        <w:tc>
          <w:tcPr>
            <w:tcW w:w="1714" w:type="dxa"/>
          </w:tcPr>
          <w:p w:rsidR="007A1341" w:rsidRPr="007A1341" w:rsidRDefault="007A1341" w:rsidP="007A1341">
            <w:pPr>
              <w:suppressAutoHyphens/>
              <w:jc w:val="center"/>
              <w:rPr>
                <w:rFonts w:eastAsia="Calibri"/>
                <w:sz w:val="24"/>
                <w:szCs w:val="24"/>
              </w:rPr>
            </w:pPr>
            <w:r w:rsidRPr="007A1341">
              <w:rPr>
                <w:rFonts w:eastAsia="Calibri"/>
                <w:sz w:val="24"/>
                <w:szCs w:val="24"/>
              </w:rPr>
              <w:t>1</w:t>
            </w:r>
          </w:p>
        </w:tc>
      </w:tr>
      <w:tr w:rsidR="007A1341" w:rsidRPr="007A1341" w:rsidTr="00977A41">
        <w:tc>
          <w:tcPr>
            <w:tcW w:w="704" w:type="dxa"/>
          </w:tcPr>
          <w:p w:rsidR="007A1341" w:rsidRPr="007A1341" w:rsidRDefault="007A1341" w:rsidP="007A1341">
            <w:pPr>
              <w:suppressAutoHyphens/>
              <w:jc w:val="center"/>
              <w:rPr>
                <w:rFonts w:eastAsia="Calibri"/>
                <w:sz w:val="24"/>
                <w:szCs w:val="24"/>
              </w:rPr>
            </w:pPr>
            <w:r w:rsidRPr="007A1341">
              <w:rPr>
                <w:rFonts w:eastAsia="Calibri"/>
                <w:sz w:val="24"/>
                <w:szCs w:val="24"/>
              </w:rPr>
              <w:t>3.</w:t>
            </w:r>
          </w:p>
        </w:tc>
        <w:tc>
          <w:tcPr>
            <w:tcW w:w="5500" w:type="dxa"/>
          </w:tcPr>
          <w:p w:rsidR="007A1341" w:rsidRPr="007A1341" w:rsidRDefault="007A1341" w:rsidP="007A1341">
            <w:pPr>
              <w:suppressAutoHyphens/>
              <w:jc w:val="both"/>
              <w:rPr>
                <w:rFonts w:eastAsia="Calibri"/>
                <w:sz w:val="24"/>
                <w:szCs w:val="24"/>
              </w:rPr>
            </w:pPr>
            <w:r w:rsidRPr="007A1341">
              <w:rPr>
                <w:rFonts w:eastAsia="Calibri"/>
                <w:sz w:val="24"/>
                <w:szCs w:val="24"/>
              </w:rPr>
              <w:t>Обыкновенные дроби</w:t>
            </w:r>
          </w:p>
          <w:p w:rsidR="007A1341" w:rsidRPr="007A1341" w:rsidRDefault="007A1341" w:rsidP="007A1341">
            <w:pPr>
              <w:suppressAutoHyphens/>
              <w:jc w:val="both"/>
              <w:rPr>
                <w:rFonts w:eastAsia="Calibri"/>
                <w:sz w:val="24"/>
                <w:szCs w:val="24"/>
              </w:rPr>
            </w:pPr>
          </w:p>
        </w:tc>
        <w:tc>
          <w:tcPr>
            <w:tcW w:w="1534" w:type="dxa"/>
          </w:tcPr>
          <w:p w:rsidR="007A1341" w:rsidRPr="007A1341" w:rsidRDefault="007A1341" w:rsidP="007A1341">
            <w:pPr>
              <w:suppressAutoHyphens/>
              <w:jc w:val="center"/>
              <w:rPr>
                <w:rFonts w:eastAsia="Calibri"/>
                <w:sz w:val="24"/>
                <w:szCs w:val="24"/>
              </w:rPr>
            </w:pPr>
            <w:r w:rsidRPr="007A1341">
              <w:rPr>
                <w:rFonts w:eastAsia="Calibri"/>
                <w:sz w:val="24"/>
                <w:szCs w:val="24"/>
              </w:rPr>
              <w:t>17</w:t>
            </w:r>
          </w:p>
        </w:tc>
        <w:tc>
          <w:tcPr>
            <w:tcW w:w="1714" w:type="dxa"/>
          </w:tcPr>
          <w:p w:rsidR="007A1341" w:rsidRPr="007A1341" w:rsidRDefault="007A1341" w:rsidP="007A1341">
            <w:pPr>
              <w:suppressAutoHyphens/>
              <w:jc w:val="center"/>
              <w:rPr>
                <w:rFonts w:eastAsia="Calibri"/>
                <w:sz w:val="24"/>
                <w:szCs w:val="24"/>
              </w:rPr>
            </w:pPr>
            <w:r w:rsidRPr="007A1341">
              <w:rPr>
                <w:rFonts w:eastAsia="Calibri"/>
                <w:sz w:val="24"/>
                <w:szCs w:val="24"/>
              </w:rPr>
              <w:t>2</w:t>
            </w:r>
          </w:p>
        </w:tc>
      </w:tr>
      <w:tr w:rsidR="007A1341" w:rsidRPr="007A1341" w:rsidTr="00977A41">
        <w:tc>
          <w:tcPr>
            <w:tcW w:w="704" w:type="dxa"/>
          </w:tcPr>
          <w:p w:rsidR="007A1341" w:rsidRPr="007A1341" w:rsidRDefault="007A1341" w:rsidP="007A1341">
            <w:pPr>
              <w:suppressAutoHyphens/>
              <w:jc w:val="center"/>
              <w:rPr>
                <w:rFonts w:eastAsia="Calibri"/>
                <w:sz w:val="24"/>
                <w:szCs w:val="24"/>
              </w:rPr>
            </w:pPr>
            <w:r w:rsidRPr="007A1341">
              <w:rPr>
                <w:rFonts w:eastAsia="Calibri"/>
                <w:sz w:val="24"/>
                <w:szCs w:val="24"/>
              </w:rPr>
              <w:t>4.</w:t>
            </w:r>
          </w:p>
        </w:tc>
        <w:tc>
          <w:tcPr>
            <w:tcW w:w="5500" w:type="dxa"/>
          </w:tcPr>
          <w:p w:rsidR="007A1341" w:rsidRPr="007A1341" w:rsidRDefault="007A1341" w:rsidP="007A1341">
            <w:pPr>
              <w:suppressAutoHyphens/>
              <w:jc w:val="both"/>
              <w:rPr>
                <w:rFonts w:eastAsia="Calibri"/>
                <w:sz w:val="24"/>
                <w:szCs w:val="24"/>
              </w:rPr>
            </w:pPr>
            <w:r w:rsidRPr="007A1341">
              <w:rPr>
                <w:rFonts w:eastAsia="Calibri"/>
                <w:sz w:val="24"/>
                <w:szCs w:val="24"/>
              </w:rPr>
              <w:t>Скорость. Время. Расстояние</w:t>
            </w:r>
          </w:p>
          <w:p w:rsidR="007A1341" w:rsidRPr="007A1341" w:rsidRDefault="007A1341" w:rsidP="007A1341">
            <w:pPr>
              <w:suppressAutoHyphens/>
              <w:jc w:val="both"/>
              <w:rPr>
                <w:rFonts w:eastAsia="Calibri"/>
                <w:sz w:val="24"/>
                <w:szCs w:val="24"/>
              </w:rPr>
            </w:pPr>
          </w:p>
        </w:tc>
        <w:tc>
          <w:tcPr>
            <w:tcW w:w="1534" w:type="dxa"/>
          </w:tcPr>
          <w:p w:rsidR="007A1341" w:rsidRPr="007A1341" w:rsidRDefault="007A1341" w:rsidP="007A1341">
            <w:pPr>
              <w:suppressAutoHyphens/>
              <w:jc w:val="center"/>
              <w:rPr>
                <w:rFonts w:eastAsia="Calibri"/>
                <w:sz w:val="24"/>
                <w:szCs w:val="24"/>
              </w:rPr>
            </w:pPr>
            <w:r w:rsidRPr="007A1341">
              <w:rPr>
                <w:rFonts w:eastAsia="Calibri"/>
                <w:sz w:val="24"/>
                <w:szCs w:val="24"/>
              </w:rPr>
              <w:t>5</w:t>
            </w:r>
          </w:p>
        </w:tc>
        <w:tc>
          <w:tcPr>
            <w:tcW w:w="1714" w:type="dxa"/>
          </w:tcPr>
          <w:p w:rsidR="007A1341" w:rsidRPr="007A1341" w:rsidRDefault="007A1341" w:rsidP="007A1341">
            <w:pPr>
              <w:suppressAutoHyphens/>
              <w:jc w:val="center"/>
              <w:rPr>
                <w:rFonts w:eastAsia="Calibri"/>
                <w:sz w:val="24"/>
                <w:szCs w:val="24"/>
              </w:rPr>
            </w:pPr>
          </w:p>
        </w:tc>
      </w:tr>
      <w:tr w:rsidR="007A1341" w:rsidRPr="007A1341" w:rsidTr="00977A41">
        <w:tc>
          <w:tcPr>
            <w:tcW w:w="704" w:type="dxa"/>
          </w:tcPr>
          <w:p w:rsidR="007A1341" w:rsidRPr="007A1341" w:rsidRDefault="007A1341" w:rsidP="007A1341">
            <w:pPr>
              <w:suppressAutoHyphens/>
              <w:jc w:val="center"/>
              <w:rPr>
                <w:rFonts w:eastAsia="Calibri"/>
                <w:sz w:val="24"/>
                <w:szCs w:val="24"/>
              </w:rPr>
            </w:pPr>
            <w:r w:rsidRPr="007A1341">
              <w:rPr>
                <w:rFonts w:eastAsia="Calibri"/>
                <w:sz w:val="24"/>
                <w:szCs w:val="24"/>
              </w:rPr>
              <w:t>5.</w:t>
            </w:r>
          </w:p>
        </w:tc>
        <w:tc>
          <w:tcPr>
            <w:tcW w:w="5500" w:type="dxa"/>
          </w:tcPr>
          <w:p w:rsidR="007A1341" w:rsidRPr="007A1341" w:rsidRDefault="007A1341" w:rsidP="007A1341">
            <w:pPr>
              <w:suppressAutoHyphens/>
              <w:jc w:val="both"/>
              <w:rPr>
                <w:rFonts w:eastAsia="Calibri"/>
                <w:sz w:val="24"/>
                <w:szCs w:val="24"/>
              </w:rPr>
            </w:pPr>
            <w:r w:rsidRPr="007A1341">
              <w:rPr>
                <w:rFonts w:eastAsia="Calibri"/>
                <w:sz w:val="24"/>
                <w:szCs w:val="24"/>
              </w:rPr>
              <w:t>Умножение и деление многозначных чисел на однозначное число, и круглые десятки</w:t>
            </w:r>
          </w:p>
        </w:tc>
        <w:tc>
          <w:tcPr>
            <w:tcW w:w="1534" w:type="dxa"/>
          </w:tcPr>
          <w:p w:rsidR="007A1341" w:rsidRPr="007A1341" w:rsidRDefault="007A1341" w:rsidP="007A1341">
            <w:pPr>
              <w:suppressAutoHyphens/>
              <w:jc w:val="center"/>
              <w:rPr>
                <w:rFonts w:eastAsia="Calibri"/>
                <w:sz w:val="24"/>
                <w:szCs w:val="24"/>
              </w:rPr>
            </w:pPr>
            <w:r w:rsidRPr="007A1341">
              <w:rPr>
                <w:rFonts w:eastAsia="Calibri"/>
                <w:sz w:val="24"/>
                <w:szCs w:val="24"/>
              </w:rPr>
              <w:t>24</w:t>
            </w:r>
          </w:p>
        </w:tc>
        <w:tc>
          <w:tcPr>
            <w:tcW w:w="1714" w:type="dxa"/>
          </w:tcPr>
          <w:p w:rsidR="007A1341" w:rsidRPr="007A1341" w:rsidRDefault="007A1341" w:rsidP="007A1341">
            <w:pPr>
              <w:suppressAutoHyphens/>
              <w:jc w:val="center"/>
              <w:rPr>
                <w:rFonts w:eastAsia="Calibri"/>
                <w:sz w:val="24"/>
                <w:szCs w:val="24"/>
              </w:rPr>
            </w:pPr>
            <w:r w:rsidRPr="007A1341">
              <w:rPr>
                <w:rFonts w:eastAsia="Calibri"/>
                <w:sz w:val="24"/>
                <w:szCs w:val="24"/>
              </w:rPr>
              <w:t>3</w:t>
            </w:r>
          </w:p>
        </w:tc>
      </w:tr>
      <w:tr w:rsidR="007A1341" w:rsidRPr="007A1341" w:rsidTr="00977A41">
        <w:tc>
          <w:tcPr>
            <w:tcW w:w="704" w:type="dxa"/>
          </w:tcPr>
          <w:p w:rsidR="007A1341" w:rsidRPr="007A1341" w:rsidRDefault="007A1341" w:rsidP="007A1341">
            <w:pPr>
              <w:suppressAutoHyphens/>
              <w:jc w:val="center"/>
              <w:rPr>
                <w:rFonts w:eastAsia="Calibri"/>
                <w:sz w:val="24"/>
                <w:szCs w:val="24"/>
              </w:rPr>
            </w:pPr>
            <w:r w:rsidRPr="007A1341">
              <w:rPr>
                <w:rFonts w:eastAsia="Calibri"/>
                <w:sz w:val="24"/>
                <w:szCs w:val="24"/>
              </w:rPr>
              <w:lastRenderedPageBreak/>
              <w:t>6.</w:t>
            </w:r>
          </w:p>
        </w:tc>
        <w:tc>
          <w:tcPr>
            <w:tcW w:w="5500" w:type="dxa"/>
          </w:tcPr>
          <w:p w:rsidR="007A1341" w:rsidRPr="007A1341" w:rsidRDefault="007A1341" w:rsidP="007A1341">
            <w:pPr>
              <w:suppressAutoHyphens/>
              <w:jc w:val="both"/>
              <w:rPr>
                <w:rFonts w:eastAsia="Calibri"/>
                <w:sz w:val="24"/>
                <w:szCs w:val="24"/>
              </w:rPr>
            </w:pPr>
            <w:r w:rsidRPr="007A1341">
              <w:rPr>
                <w:rFonts w:eastAsia="Calibri"/>
                <w:sz w:val="24"/>
                <w:szCs w:val="24"/>
              </w:rPr>
              <w:t>Геометрический материал</w:t>
            </w:r>
          </w:p>
          <w:p w:rsidR="007A1341" w:rsidRPr="007A1341" w:rsidRDefault="007A1341" w:rsidP="007A1341">
            <w:pPr>
              <w:suppressAutoHyphens/>
              <w:jc w:val="both"/>
              <w:rPr>
                <w:rFonts w:eastAsia="Calibri"/>
                <w:sz w:val="24"/>
                <w:szCs w:val="24"/>
              </w:rPr>
            </w:pPr>
          </w:p>
        </w:tc>
        <w:tc>
          <w:tcPr>
            <w:tcW w:w="1534" w:type="dxa"/>
          </w:tcPr>
          <w:p w:rsidR="007A1341" w:rsidRPr="007A1341" w:rsidRDefault="007A1341" w:rsidP="007A1341">
            <w:pPr>
              <w:suppressAutoHyphens/>
              <w:jc w:val="center"/>
              <w:rPr>
                <w:rFonts w:eastAsia="Calibri"/>
                <w:sz w:val="24"/>
                <w:szCs w:val="24"/>
              </w:rPr>
            </w:pPr>
            <w:r w:rsidRPr="007A1341">
              <w:rPr>
                <w:rFonts w:eastAsia="Calibri"/>
                <w:sz w:val="24"/>
                <w:szCs w:val="24"/>
              </w:rPr>
              <w:t>33</w:t>
            </w:r>
          </w:p>
        </w:tc>
        <w:tc>
          <w:tcPr>
            <w:tcW w:w="1714" w:type="dxa"/>
          </w:tcPr>
          <w:p w:rsidR="007A1341" w:rsidRPr="007A1341" w:rsidRDefault="007A1341" w:rsidP="007A1341">
            <w:pPr>
              <w:suppressAutoHyphens/>
              <w:jc w:val="center"/>
              <w:rPr>
                <w:rFonts w:eastAsia="Calibri"/>
                <w:sz w:val="24"/>
                <w:szCs w:val="24"/>
              </w:rPr>
            </w:pPr>
          </w:p>
        </w:tc>
      </w:tr>
      <w:tr w:rsidR="007A1341" w:rsidRPr="007A1341" w:rsidTr="00977A41">
        <w:tc>
          <w:tcPr>
            <w:tcW w:w="704" w:type="dxa"/>
          </w:tcPr>
          <w:p w:rsidR="007A1341" w:rsidRPr="007A1341" w:rsidRDefault="007A1341" w:rsidP="007A1341">
            <w:pPr>
              <w:suppressAutoHyphens/>
              <w:jc w:val="center"/>
              <w:rPr>
                <w:rFonts w:eastAsia="Calibri"/>
                <w:sz w:val="24"/>
                <w:szCs w:val="24"/>
              </w:rPr>
            </w:pPr>
            <w:r w:rsidRPr="007A1341">
              <w:rPr>
                <w:rFonts w:eastAsia="Calibri"/>
                <w:sz w:val="24"/>
                <w:szCs w:val="24"/>
              </w:rPr>
              <w:t>7.</w:t>
            </w:r>
          </w:p>
        </w:tc>
        <w:tc>
          <w:tcPr>
            <w:tcW w:w="5500" w:type="dxa"/>
          </w:tcPr>
          <w:p w:rsidR="007A1341" w:rsidRPr="007A1341" w:rsidRDefault="007A1341" w:rsidP="007A1341">
            <w:pPr>
              <w:suppressAutoHyphens/>
              <w:jc w:val="both"/>
              <w:rPr>
                <w:rFonts w:eastAsia="Calibri"/>
                <w:sz w:val="24"/>
                <w:szCs w:val="24"/>
              </w:rPr>
            </w:pPr>
            <w:r w:rsidRPr="007A1341">
              <w:rPr>
                <w:rFonts w:eastAsia="Calibri"/>
                <w:sz w:val="24"/>
                <w:szCs w:val="24"/>
              </w:rPr>
              <w:t>Повторение пройденного</w:t>
            </w:r>
          </w:p>
          <w:p w:rsidR="007A1341" w:rsidRPr="007A1341" w:rsidRDefault="007A1341" w:rsidP="007A1341">
            <w:pPr>
              <w:suppressAutoHyphens/>
              <w:jc w:val="both"/>
              <w:rPr>
                <w:rFonts w:eastAsia="Calibri"/>
                <w:sz w:val="24"/>
                <w:szCs w:val="24"/>
              </w:rPr>
            </w:pPr>
          </w:p>
        </w:tc>
        <w:tc>
          <w:tcPr>
            <w:tcW w:w="1534" w:type="dxa"/>
          </w:tcPr>
          <w:p w:rsidR="007A1341" w:rsidRPr="007A1341" w:rsidRDefault="007A1341" w:rsidP="007A1341">
            <w:pPr>
              <w:suppressAutoHyphens/>
              <w:jc w:val="center"/>
              <w:rPr>
                <w:rFonts w:eastAsia="Calibri"/>
                <w:sz w:val="24"/>
                <w:szCs w:val="24"/>
              </w:rPr>
            </w:pPr>
            <w:r w:rsidRPr="007A1341">
              <w:rPr>
                <w:rFonts w:eastAsia="Calibri"/>
                <w:sz w:val="24"/>
                <w:szCs w:val="24"/>
              </w:rPr>
              <w:t>20</w:t>
            </w:r>
          </w:p>
        </w:tc>
        <w:tc>
          <w:tcPr>
            <w:tcW w:w="1714" w:type="dxa"/>
          </w:tcPr>
          <w:p w:rsidR="007A1341" w:rsidRPr="007A1341" w:rsidRDefault="007A1341" w:rsidP="007A1341">
            <w:pPr>
              <w:suppressAutoHyphens/>
              <w:jc w:val="center"/>
              <w:rPr>
                <w:rFonts w:eastAsia="Calibri"/>
                <w:sz w:val="24"/>
                <w:szCs w:val="24"/>
              </w:rPr>
            </w:pPr>
            <w:r w:rsidRPr="007A1341">
              <w:rPr>
                <w:rFonts w:eastAsia="Calibri"/>
                <w:sz w:val="24"/>
                <w:szCs w:val="24"/>
              </w:rPr>
              <w:t>1</w:t>
            </w:r>
          </w:p>
        </w:tc>
      </w:tr>
      <w:tr w:rsidR="007A1341" w:rsidRPr="007A1341" w:rsidTr="00977A41">
        <w:tc>
          <w:tcPr>
            <w:tcW w:w="704" w:type="dxa"/>
          </w:tcPr>
          <w:p w:rsidR="007A1341" w:rsidRPr="007A1341" w:rsidRDefault="007A1341" w:rsidP="007A1341">
            <w:pPr>
              <w:suppressAutoHyphens/>
              <w:jc w:val="both"/>
              <w:rPr>
                <w:rFonts w:eastAsia="Calibri"/>
                <w:sz w:val="24"/>
                <w:szCs w:val="24"/>
              </w:rPr>
            </w:pPr>
          </w:p>
        </w:tc>
        <w:tc>
          <w:tcPr>
            <w:tcW w:w="5500" w:type="dxa"/>
          </w:tcPr>
          <w:p w:rsidR="007A1341" w:rsidRPr="007A1341" w:rsidRDefault="007A1341" w:rsidP="007A1341">
            <w:pPr>
              <w:suppressAutoHyphens/>
              <w:jc w:val="right"/>
              <w:rPr>
                <w:rFonts w:eastAsia="Calibri"/>
                <w:b/>
                <w:sz w:val="24"/>
                <w:szCs w:val="24"/>
              </w:rPr>
            </w:pPr>
            <w:r w:rsidRPr="007A1341">
              <w:rPr>
                <w:rFonts w:eastAsia="Calibri"/>
                <w:b/>
                <w:sz w:val="24"/>
                <w:szCs w:val="24"/>
              </w:rPr>
              <w:t>Итого:</w:t>
            </w:r>
          </w:p>
        </w:tc>
        <w:tc>
          <w:tcPr>
            <w:tcW w:w="1534" w:type="dxa"/>
          </w:tcPr>
          <w:p w:rsidR="007A1341" w:rsidRPr="007A1341" w:rsidRDefault="007A1341" w:rsidP="007A1341">
            <w:pPr>
              <w:suppressAutoHyphens/>
              <w:jc w:val="center"/>
              <w:rPr>
                <w:rFonts w:eastAsia="Calibri"/>
                <w:sz w:val="24"/>
                <w:szCs w:val="24"/>
              </w:rPr>
            </w:pPr>
            <w:r w:rsidRPr="007A1341">
              <w:rPr>
                <w:rFonts w:eastAsia="Calibri"/>
                <w:sz w:val="24"/>
                <w:szCs w:val="24"/>
              </w:rPr>
              <w:t>136</w:t>
            </w:r>
          </w:p>
        </w:tc>
        <w:tc>
          <w:tcPr>
            <w:tcW w:w="1714" w:type="dxa"/>
          </w:tcPr>
          <w:p w:rsidR="007A1341" w:rsidRPr="007A1341" w:rsidRDefault="007A1341" w:rsidP="007A1341">
            <w:pPr>
              <w:suppressAutoHyphens/>
              <w:jc w:val="center"/>
              <w:rPr>
                <w:rFonts w:eastAsia="Calibri"/>
                <w:sz w:val="24"/>
                <w:szCs w:val="24"/>
              </w:rPr>
            </w:pPr>
            <w:r w:rsidRPr="007A1341">
              <w:rPr>
                <w:rFonts w:eastAsia="Calibri"/>
                <w:sz w:val="24"/>
                <w:szCs w:val="24"/>
              </w:rPr>
              <w:t>8</w:t>
            </w:r>
          </w:p>
          <w:p w:rsidR="007A1341" w:rsidRPr="007A1341" w:rsidRDefault="007A1341" w:rsidP="007A1341">
            <w:pPr>
              <w:suppressAutoHyphens/>
              <w:rPr>
                <w:rFonts w:eastAsia="Calibri"/>
                <w:sz w:val="24"/>
                <w:szCs w:val="24"/>
              </w:rPr>
            </w:pPr>
          </w:p>
        </w:tc>
      </w:tr>
    </w:tbl>
    <w:p w:rsidR="007A1341" w:rsidRPr="007A1341" w:rsidRDefault="007A1341" w:rsidP="007A1341">
      <w:pPr>
        <w:widowControl/>
        <w:autoSpaceDE/>
        <w:autoSpaceDN/>
        <w:spacing w:after="200"/>
        <w:rPr>
          <w:rFonts w:eastAsia="Calibri"/>
          <w:b/>
          <w:sz w:val="24"/>
          <w:szCs w:val="24"/>
        </w:rPr>
      </w:pPr>
    </w:p>
    <w:p w:rsidR="007A1341" w:rsidRPr="007A1341" w:rsidRDefault="007A1341" w:rsidP="007A1341">
      <w:pPr>
        <w:widowControl/>
        <w:autoSpaceDE/>
        <w:autoSpaceDN/>
        <w:spacing w:after="200"/>
        <w:rPr>
          <w:rFonts w:eastAsia="Calibri"/>
          <w:b/>
          <w:sz w:val="24"/>
          <w:szCs w:val="24"/>
        </w:rPr>
      </w:pPr>
      <w:r w:rsidRPr="007A1341">
        <w:rPr>
          <w:rFonts w:eastAsia="Calibri"/>
          <w:b/>
          <w:sz w:val="24"/>
          <w:szCs w:val="24"/>
        </w:rPr>
        <w:t>7класс</w:t>
      </w:r>
    </w:p>
    <w:tbl>
      <w:tblPr>
        <w:tblStyle w:val="8"/>
        <w:tblW w:w="9350" w:type="dxa"/>
        <w:tblInd w:w="-5" w:type="dxa"/>
        <w:tblLook w:val="04A0" w:firstRow="1" w:lastRow="0" w:firstColumn="1" w:lastColumn="0" w:noHBand="0" w:noVBand="1"/>
      </w:tblPr>
      <w:tblGrid>
        <w:gridCol w:w="851"/>
        <w:gridCol w:w="5245"/>
        <w:gridCol w:w="1540"/>
        <w:gridCol w:w="1714"/>
      </w:tblGrid>
      <w:tr w:rsidR="007A1341" w:rsidRPr="007A1341" w:rsidTr="00977A41">
        <w:tc>
          <w:tcPr>
            <w:tcW w:w="851" w:type="dxa"/>
          </w:tcPr>
          <w:p w:rsidR="007A1341" w:rsidRPr="007A1341" w:rsidRDefault="007A1341" w:rsidP="007A1341">
            <w:pPr>
              <w:suppressAutoHyphens/>
              <w:jc w:val="center"/>
              <w:rPr>
                <w:rFonts w:eastAsia="Calibri"/>
                <w:b/>
                <w:sz w:val="24"/>
                <w:szCs w:val="24"/>
              </w:rPr>
            </w:pPr>
            <w:r w:rsidRPr="007A1341">
              <w:rPr>
                <w:rFonts w:eastAsia="Calibri"/>
                <w:b/>
                <w:sz w:val="24"/>
                <w:szCs w:val="24"/>
              </w:rPr>
              <w:t>№ п/п</w:t>
            </w:r>
          </w:p>
        </w:tc>
        <w:tc>
          <w:tcPr>
            <w:tcW w:w="5245" w:type="dxa"/>
          </w:tcPr>
          <w:p w:rsidR="007A1341" w:rsidRPr="007A1341" w:rsidRDefault="007A1341" w:rsidP="007A1341">
            <w:pPr>
              <w:suppressAutoHyphens/>
              <w:jc w:val="center"/>
              <w:rPr>
                <w:rFonts w:eastAsia="Calibri"/>
                <w:b/>
                <w:sz w:val="24"/>
                <w:szCs w:val="24"/>
              </w:rPr>
            </w:pPr>
            <w:r w:rsidRPr="007A1341">
              <w:rPr>
                <w:rFonts w:eastAsia="Calibri"/>
                <w:b/>
                <w:sz w:val="24"/>
                <w:szCs w:val="24"/>
              </w:rPr>
              <w:t>Название раздела, темы</w:t>
            </w:r>
          </w:p>
        </w:tc>
        <w:tc>
          <w:tcPr>
            <w:tcW w:w="1540" w:type="dxa"/>
          </w:tcPr>
          <w:p w:rsidR="007A1341" w:rsidRPr="007A1341" w:rsidRDefault="007A1341" w:rsidP="007A1341">
            <w:pPr>
              <w:suppressAutoHyphens/>
              <w:jc w:val="center"/>
              <w:rPr>
                <w:rFonts w:eastAsia="Calibri"/>
                <w:b/>
                <w:sz w:val="24"/>
                <w:szCs w:val="24"/>
              </w:rPr>
            </w:pPr>
            <w:r w:rsidRPr="007A1341">
              <w:rPr>
                <w:rFonts w:eastAsia="Calibri"/>
                <w:b/>
                <w:sz w:val="24"/>
                <w:szCs w:val="24"/>
              </w:rPr>
              <w:t>Количество часов</w:t>
            </w:r>
          </w:p>
        </w:tc>
        <w:tc>
          <w:tcPr>
            <w:tcW w:w="1714" w:type="dxa"/>
          </w:tcPr>
          <w:p w:rsidR="007A1341" w:rsidRPr="007A1341" w:rsidRDefault="007A1341" w:rsidP="007A1341">
            <w:pPr>
              <w:suppressAutoHyphens/>
              <w:jc w:val="center"/>
              <w:rPr>
                <w:rFonts w:eastAsia="Calibri"/>
                <w:b/>
                <w:sz w:val="24"/>
                <w:szCs w:val="24"/>
              </w:rPr>
            </w:pPr>
            <w:r w:rsidRPr="007A1341">
              <w:rPr>
                <w:rFonts w:eastAsia="Calibri"/>
                <w:b/>
                <w:sz w:val="24"/>
                <w:szCs w:val="24"/>
              </w:rPr>
              <w:t>Контрольные работы</w:t>
            </w:r>
          </w:p>
        </w:tc>
      </w:tr>
      <w:tr w:rsidR="007A1341" w:rsidRPr="007A1341" w:rsidTr="00977A41">
        <w:tc>
          <w:tcPr>
            <w:tcW w:w="851" w:type="dxa"/>
          </w:tcPr>
          <w:p w:rsidR="007A1341" w:rsidRPr="007A1341" w:rsidRDefault="007A1341" w:rsidP="007A1341">
            <w:pPr>
              <w:jc w:val="center"/>
              <w:rPr>
                <w:rFonts w:eastAsia="Calibri"/>
                <w:sz w:val="24"/>
                <w:szCs w:val="24"/>
              </w:rPr>
            </w:pPr>
            <w:r w:rsidRPr="007A1341">
              <w:rPr>
                <w:rFonts w:eastAsia="Calibri"/>
                <w:sz w:val="24"/>
                <w:szCs w:val="24"/>
              </w:rPr>
              <w:t>1</w:t>
            </w:r>
          </w:p>
        </w:tc>
        <w:tc>
          <w:tcPr>
            <w:tcW w:w="5245" w:type="dxa"/>
          </w:tcPr>
          <w:p w:rsidR="007A1341" w:rsidRPr="007A1341" w:rsidRDefault="007A1341" w:rsidP="007A1341">
            <w:pPr>
              <w:rPr>
                <w:rFonts w:eastAsia="Calibri"/>
                <w:sz w:val="24"/>
                <w:szCs w:val="24"/>
              </w:rPr>
            </w:pPr>
            <w:r w:rsidRPr="007A1341">
              <w:rPr>
                <w:rFonts w:eastAsia="Calibri"/>
                <w:sz w:val="24"/>
                <w:szCs w:val="24"/>
              </w:rPr>
              <w:t>Нумерация. Арифметические действия с числами в пределах 1 000 000</w:t>
            </w:r>
          </w:p>
        </w:tc>
        <w:tc>
          <w:tcPr>
            <w:tcW w:w="1540" w:type="dxa"/>
          </w:tcPr>
          <w:p w:rsidR="007A1341" w:rsidRPr="007A1341" w:rsidRDefault="007A1341" w:rsidP="007A1341">
            <w:pPr>
              <w:jc w:val="center"/>
              <w:rPr>
                <w:rFonts w:eastAsia="Calibri"/>
                <w:sz w:val="24"/>
                <w:szCs w:val="24"/>
              </w:rPr>
            </w:pPr>
            <w:r w:rsidRPr="007A1341">
              <w:rPr>
                <w:rFonts w:eastAsia="Calibri"/>
                <w:sz w:val="24"/>
                <w:szCs w:val="24"/>
              </w:rPr>
              <w:t>17</w:t>
            </w:r>
          </w:p>
        </w:tc>
        <w:tc>
          <w:tcPr>
            <w:tcW w:w="1714" w:type="dxa"/>
          </w:tcPr>
          <w:p w:rsidR="007A1341" w:rsidRPr="007A1341" w:rsidRDefault="007A1341" w:rsidP="007A1341">
            <w:pPr>
              <w:jc w:val="center"/>
              <w:rPr>
                <w:rFonts w:eastAsia="Calibri"/>
                <w:sz w:val="24"/>
                <w:szCs w:val="24"/>
              </w:rPr>
            </w:pPr>
            <w:r w:rsidRPr="007A1341">
              <w:rPr>
                <w:rFonts w:eastAsia="Calibri"/>
                <w:sz w:val="24"/>
                <w:szCs w:val="24"/>
              </w:rPr>
              <w:t>1</w:t>
            </w:r>
          </w:p>
        </w:tc>
      </w:tr>
      <w:tr w:rsidR="007A1341" w:rsidRPr="007A1341" w:rsidTr="00977A41">
        <w:trPr>
          <w:trHeight w:val="763"/>
        </w:trPr>
        <w:tc>
          <w:tcPr>
            <w:tcW w:w="851" w:type="dxa"/>
          </w:tcPr>
          <w:p w:rsidR="007A1341" w:rsidRPr="007A1341" w:rsidRDefault="007A1341" w:rsidP="007A1341">
            <w:pPr>
              <w:jc w:val="center"/>
              <w:rPr>
                <w:rFonts w:eastAsia="Calibri"/>
                <w:sz w:val="24"/>
                <w:szCs w:val="24"/>
              </w:rPr>
            </w:pPr>
            <w:r w:rsidRPr="007A1341">
              <w:rPr>
                <w:rFonts w:eastAsia="Calibri"/>
                <w:sz w:val="24"/>
                <w:szCs w:val="24"/>
              </w:rPr>
              <w:t>2</w:t>
            </w:r>
          </w:p>
        </w:tc>
        <w:tc>
          <w:tcPr>
            <w:tcW w:w="5245" w:type="dxa"/>
          </w:tcPr>
          <w:p w:rsidR="007A1341" w:rsidRPr="007A1341" w:rsidRDefault="007A1341" w:rsidP="007A1341">
            <w:pPr>
              <w:rPr>
                <w:rFonts w:eastAsia="Calibri"/>
                <w:sz w:val="24"/>
                <w:szCs w:val="24"/>
              </w:rPr>
            </w:pPr>
            <w:r w:rsidRPr="007A1341">
              <w:rPr>
                <w:rFonts w:eastAsia="Calibri"/>
                <w:sz w:val="24"/>
                <w:szCs w:val="24"/>
              </w:rPr>
              <w:t>Умножение и деление чисел на однозначное число</w:t>
            </w:r>
          </w:p>
        </w:tc>
        <w:tc>
          <w:tcPr>
            <w:tcW w:w="1540" w:type="dxa"/>
          </w:tcPr>
          <w:p w:rsidR="007A1341" w:rsidRPr="007A1341" w:rsidRDefault="007A1341" w:rsidP="007A1341">
            <w:pPr>
              <w:jc w:val="center"/>
              <w:rPr>
                <w:rFonts w:eastAsia="Calibri"/>
                <w:sz w:val="24"/>
                <w:szCs w:val="24"/>
              </w:rPr>
            </w:pPr>
            <w:r w:rsidRPr="007A1341">
              <w:rPr>
                <w:rFonts w:eastAsia="Calibri"/>
                <w:sz w:val="24"/>
                <w:szCs w:val="24"/>
              </w:rPr>
              <w:t>13</w:t>
            </w:r>
          </w:p>
        </w:tc>
        <w:tc>
          <w:tcPr>
            <w:tcW w:w="1714" w:type="dxa"/>
          </w:tcPr>
          <w:p w:rsidR="007A1341" w:rsidRPr="007A1341" w:rsidRDefault="007A1341" w:rsidP="007A1341">
            <w:pPr>
              <w:jc w:val="center"/>
              <w:rPr>
                <w:rFonts w:eastAsia="Calibri"/>
                <w:sz w:val="24"/>
                <w:szCs w:val="24"/>
              </w:rPr>
            </w:pPr>
            <w:r w:rsidRPr="007A1341">
              <w:rPr>
                <w:rFonts w:eastAsia="Calibri"/>
                <w:sz w:val="24"/>
                <w:szCs w:val="24"/>
              </w:rPr>
              <w:t>2</w:t>
            </w:r>
          </w:p>
        </w:tc>
      </w:tr>
      <w:tr w:rsidR="007A1341" w:rsidRPr="007A1341" w:rsidTr="00977A41">
        <w:tc>
          <w:tcPr>
            <w:tcW w:w="851" w:type="dxa"/>
          </w:tcPr>
          <w:p w:rsidR="007A1341" w:rsidRPr="007A1341" w:rsidRDefault="007A1341" w:rsidP="007A1341">
            <w:pPr>
              <w:jc w:val="center"/>
              <w:rPr>
                <w:rFonts w:eastAsia="Calibri"/>
                <w:sz w:val="24"/>
                <w:szCs w:val="24"/>
              </w:rPr>
            </w:pPr>
            <w:r w:rsidRPr="007A1341">
              <w:rPr>
                <w:rFonts w:eastAsia="Calibri"/>
                <w:sz w:val="24"/>
                <w:szCs w:val="24"/>
              </w:rPr>
              <w:t>3</w:t>
            </w:r>
          </w:p>
        </w:tc>
        <w:tc>
          <w:tcPr>
            <w:tcW w:w="5245" w:type="dxa"/>
          </w:tcPr>
          <w:p w:rsidR="007A1341" w:rsidRPr="007A1341" w:rsidRDefault="007A1341" w:rsidP="007A1341">
            <w:pPr>
              <w:rPr>
                <w:rFonts w:eastAsia="Calibri"/>
                <w:sz w:val="24"/>
                <w:szCs w:val="24"/>
              </w:rPr>
            </w:pPr>
            <w:r w:rsidRPr="007A1341">
              <w:rPr>
                <w:rFonts w:eastAsia="Calibri"/>
                <w:sz w:val="24"/>
                <w:szCs w:val="24"/>
              </w:rPr>
              <w:t>Арифметические действия с числам, полученные при измерении</w:t>
            </w:r>
          </w:p>
        </w:tc>
        <w:tc>
          <w:tcPr>
            <w:tcW w:w="1540" w:type="dxa"/>
          </w:tcPr>
          <w:p w:rsidR="007A1341" w:rsidRPr="007A1341" w:rsidRDefault="007A1341" w:rsidP="007A1341">
            <w:pPr>
              <w:jc w:val="center"/>
              <w:rPr>
                <w:rFonts w:eastAsia="Calibri"/>
                <w:sz w:val="24"/>
                <w:szCs w:val="24"/>
              </w:rPr>
            </w:pPr>
            <w:r w:rsidRPr="007A1341">
              <w:rPr>
                <w:rFonts w:eastAsia="Calibri"/>
                <w:sz w:val="24"/>
                <w:szCs w:val="24"/>
              </w:rPr>
              <w:t>32</w:t>
            </w:r>
          </w:p>
        </w:tc>
        <w:tc>
          <w:tcPr>
            <w:tcW w:w="1714" w:type="dxa"/>
          </w:tcPr>
          <w:p w:rsidR="007A1341" w:rsidRPr="007A1341" w:rsidRDefault="007A1341" w:rsidP="007A1341">
            <w:pPr>
              <w:jc w:val="center"/>
              <w:rPr>
                <w:rFonts w:eastAsia="Calibri"/>
                <w:sz w:val="24"/>
                <w:szCs w:val="24"/>
              </w:rPr>
            </w:pPr>
            <w:r w:rsidRPr="007A1341">
              <w:rPr>
                <w:rFonts w:eastAsia="Calibri"/>
                <w:sz w:val="24"/>
                <w:szCs w:val="24"/>
              </w:rPr>
              <w:t>3</w:t>
            </w:r>
          </w:p>
        </w:tc>
      </w:tr>
      <w:tr w:rsidR="007A1341" w:rsidRPr="007A1341" w:rsidTr="00977A41">
        <w:tc>
          <w:tcPr>
            <w:tcW w:w="851" w:type="dxa"/>
          </w:tcPr>
          <w:p w:rsidR="007A1341" w:rsidRPr="007A1341" w:rsidRDefault="007A1341" w:rsidP="007A1341">
            <w:pPr>
              <w:jc w:val="center"/>
              <w:rPr>
                <w:rFonts w:eastAsia="Calibri"/>
                <w:sz w:val="24"/>
                <w:szCs w:val="24"/>
              </w:rPr>
            </w:pPr>
            <w:r w:rsidRPr="007A1341">
              <w:rPr>
                <w:rFonts w:eastAsia="Calibri"/>
                <w:sz w:val="24"/>
                <w:szCs w:val="24"/>
              </w:rPr>
              <w:t>4</w:t>
            </w:r>
          </w:p>
        </w:tc>
        <w:tc>
          <w:tcPr>
            <w:tcW w:w="5245" w:type="dxa"/>
          </w:tcPr>
          <w:p w:rsidR="007A1341" w:rsidRPr="007A1341" w:rsidRDefault="007A1341" w:rsidP="007A1341">
            <w:pPr>
              <w:rPr>
                <w:rFonts w:eastAsia="Calibri"/>
                <w:sz w:val="24"/>
                <w:szCs w:val="24"/>
              </w:rPr>
            </w:pPr>
            <w:r w:rsidRPr="007A1341">
              <w:rPr>
                <w:rFonts w:eastAsia="Calibri"/>
                <w:sz w:val="24"/>
                <w:szCs w:val="24"/>
              </w:rPr>
              <w:t>Обыкновенные дроби</w:t>
            </w:r>
          </w:p>
        </w:tc>
        <w:tc>
          <w:tcPr>
            <w:tcW w:w="1540" w:type="dxa"/>
          </w:tcPr>
          <w:p w:rsidR="007A1341" w:rsidRPr="007A1341" w:rsidRDefault="007A1341" w:rsidP="007A1341">
            <w:pPr>
              <w:jc w:val="center"/>
              <w:rPr>
                <w:rFonts w:eastAsia="Calibri"/>
                <w:sz w:val="24"/>
                <w:szCs w:val="24"/>
              </w:rPr>
            </w:pPr>
            <w:r w:rsidRPr="007A1341">
              <w:rPr>
                <w:rFonts w:eastAsia="Calibri"/>
                <w:sz w:val="24"/>
                <w:szCs w:val="24"/>
              </w:rPr>
              <w:t>7</w:t>
            </w:r>
          </w:p>
        </w:tc>
        <w:tc>
          <w:tcPr>
            <w:tcW w:w="1714" w:type="dxa"/>
          </w:tcPr>
          <w:p w:rsidR="007A1341" w:rsidRPr="007A1341" w:rsidRDefault="007A1341" w:rsidP="007A1341">
            <w:pPr>
              <w:jc w:val="center"/>
              <w:rPr>
                <w:rFonts w:eastAsia="Calibri"/>
                <w:sz w:val="24"/>
                <w:szCs w:val="24"/>
              </w:rPr>
            </w:pPr>
            <w:r w:rsidRPr="007A1341">
              <w:rPr>
                <w:rFonts w:eastAsia="Calibri"/>
                <w:sz w:val="24"/>
                <w:szCs w:val="24"/>
              </w:rPr>
              <w:t>1</w:t>
            </w:r>
          </w:p>
        </w:tc>
      </w:tr>
      <w:tr w:rsidR="007A1341" w:rsidRPr="007A1341" w:rsidTr="00977A41">
        <w:tc>
          <w:tcPr>
            <w:tcW w:w="851" w:type="dxa"/>
          </w:tcPr>
          <w:p w:rsidR="007A1341" w:rsidRPr="007A1341" w:rsidRDefault="007A1341" w:rsidP="007A1341">
            <w:pPr>
              <w:jc w:val="center"/>
              <w:rPr>
                <w:rFonts w:eastAsia="Calibri"/>
                <w:sz w:val="24"/>
                <w:szCs w:val="24"/>
              </w:rPr>
            </w:pPr>
            <w:r w:rsidRPr="007A1341">
              <w:rPr>
                <w:rFonts w:eastAsia="Calibri"/>
                <w:sz w:val="24"/>
                <w:szCs w:val="24"/>
              </w:rPr>
              <w:t>5</w:t>
            </w:r>
          </w:p>
        </w:tc>
        <w:tc>
          <w:tcPr>
            <w:tcW w:w="5245" w:type="dxa"/>
          </w:tcPr>
          <w:p w:rsidR="007A1341" w:rsidRPr="007A1341" w:rsidRDefault="007A1341" w:rsidP="007A1341">
            <w:pPr>
              <w:rPr>
                <w:rFonts w:eastAsia="Calibri"/>
                <w:sz w:val="24"/>
                <w:szCs w:val="24"/>
              </w:rPr>
            </w:pPr>
            <w:r w:rsidRPr="007A1341">
              <w:rPr>
                <w:rFonts w:eastAsia="Calibri"/>
                <w:sz w:val="24"/>
                <w:szCs w:val="24"/>
              </w:rPr>
              <w:t>Десятичные дроби</w:t>
            </w:r>
          </w:p>
        </w:tc>
        <w:tc>
          <w:tcPr>
            <w:tcW w:w="1540" w:type="dxa"/>
          </w:tcPr>
          <w:p w:rsidR="007A1341" w:rsidRPr="007A1341" w:rsidRDefault="007A1341" w:rsidP="007A1341">
            <w:pPr>
              <w:jc w:val="center"/>
              <w:rPr>
                <w:rFonts w:eastAsia="Calibri"/>
                <w:sz w:val="24"/>
                <w:szCs w:val="24"/>
              </w:rPr>
            </w:pPr>
            <w:r w:rsidRPr="007A1341">
              <w:rPr>
                <w:rFonts w:eastAsia="Calibri"/>
                <w:sz w:val="24"/>
                <w:szCs w:val="24"/>
              </w:rPr>
              <w:t>14</w:t>
            </w:r>
          </w:p>
        </w:tc>
        <w:tc>
          <w:tcPr>
            <w:tcW w:w="1714" w:type="dxa"/>
          </w:tcPr>
          <w:p w:rsidR="007A1341" w:rsidRPr="007A1341" w:rsidRDefault="007A1341" w:rsidP="007A1341">
            <w:pPr>
              <w:jc w:val="center"/>
              <w:rPr>
                <w:rFonts w:eastAsia="Calibri"/>
                <w:sz w:val="24"/>
                <w:szCs w:val="24"/>
              </w:rPr>
            </w:pPr>
            <w:r w:rsidRPr="007A1341">
              <w:rPr>
                <w:rFonts w:eastAsia="Calibri"/>
                <w:sz w:val="24"/>
                <w:szCs w:val="24"/>
              </w:rPr>
              <w:t>1</w:t>
            </w:r>
          </w:p>
        </w:tc>
      </w:tr>
      <w:tr w:rsidR="007A1341" w:rsidRPr="007A1341" w:rsidTr="00977A41">
        <w:tc>
          <w:tcPr>
            <w:tcW w:w="851" w:type="dxa"/>
          </w:tcPr>
          <w:p w:rsidR="007A1341" w:rsidRPr="007A1341" w:rsidRDefault="007A1341" w:rsidP="007A1341">
            <w:pPr>
              <w:jc w:val="center"/>
              <w:rPr>
                <w:rFonts w:eastAsia="Calibri"/>
                <w:sz w:val="24"/>
                <w:szCs w:val="24"/>
              </w:rPr>
            </w:pPr>
            <w:r w:rsidRPr="007A1341">
              <w:rPr>
                <w:rFonts w:eastAsia="Calibri"/>
                <w:sz w:val="24"/>
                <w:szCs w:val="24"/>
              </w:rPr>
              <w:t>6</w:t>
            </w:r>
          </w:p>
        </w:tc>
        <w:tc>
          <w:tcPr>
            <w:tcW w:w="5245" w:type="dxa"/>
          </w:tcPr>
          <w:p w:rsidR="007A1341" w:rsidRPr="007A1341" w:rsidRDefault="007A1341" w:rsidP="007A1341">
            <w:pPr>
              <w:rPr>
                <w:rFonts w:eastAsia="Calibri"/>
                <w:sz w:val="24"/>
                <w:szCs w:val="24"/>
              </w:rPr>
            </w:pPr>
            <w:r w:rsidRPr="007A1341">
              <w:rPr>
                <w:rFonts w:eastAsia="Calibri"/>
                <w:sz w:val="24"/>
                <w:szCs w:val="24"/>
              </w:rPr>
              <w:t>Повторение пройденного</w:t>
            </w:r>
          </w:p>
        </w:tc>
        <w:tc>
          <w:tcPr>
            <w:tcW w:w="1540" w:type="dxa"/>
          </w:tcPr>
          <w:p w:rsidR="007A1341" w:rsidRPr="007A1341" w:rsidRDefault="007A1341" w:rsidP="007A1341">
            <w:pPr>
              <w:jc w:val="center"/>
              <w:rPr>
                <w:rFonts w:eastAsia="Calibri"/>
                <w:sz w:val="24"/>
                <w:szCs w:val="24"/>
              </w:rPr>
            </w:pPr>
            <w:r w:rsidRPr="007A1341">
              <w:rPr>
                <w:rFonts w:eastAsia="Calibri"/>
                <w:sz w:val="24"/>
                <w:szCs w:val="24"/>
              </w:rPr>
              <w:t>3</w:t>
            </w:r>
          </w:p>
        </w:tc>
        <w:tc>
          <w:tcPr>
            <w:tcW w:w="1714" w:type="dxa"/>
          </w:tcPr>
          <w:p w:rsidR="007A1341" w:rsidRPr="007A1341" w:rsidRDefault="007A1341" w:rsidP="007A1341">
            <w:pPr>
              <w:tabs>
                <w:tab w:val="center" w:pos="749"/>
                <w:tab w:val="left" w:pos="1425"/>
              </w:tabs>
              <w:rPr>
                <w:rFonts w:eastAsia="Calibri"/>
                <w:sz w:val="24"/>
                <w:szCs w:val="24"/>
              </w:rPr>
            </w:pPr>
            <w:r w:rsidRPr="007A1341">
              <w:rPr>
                <w:rFonts w:eastAsia="Calibri"/>
                <w:sz w:val="24"/>
                <w:szCs w:val="24"/>
              </w:rPr>
              <w:tab/>
              <w:t>1</w:t>
            </w:r>
            <w:r w:rsidRPr="007A1341">
              <w:rPr>
                <w:rFonts w:eastAsia="Calibri"/>
                <w:sz w:val="24"/>
                <w:szCs w:val="24"/>
              </w:rPr>
              <w:tab/>
            </w:r>
          </w:p>
        </w:tc>
      </w:tr>
      <w:tr w:rsidR="007A1341" w:rsidRPr="007A1341" w:rsidTr="00977A41">
        <w:tc>
          <w:tcPr>
            <w:tcW w:w="851" w:type="dxa"/>
          </w:tcPr>
          <w:p w:rsidR="007A1341" w:rsidRPr="007A1341" w:rsidRDefault="007A1341" w:rsidP="007A1341">
            <w:pPr>
              <w:jc w:val="center"/>
              <w:rPr>
                <w:rFonts w:eastAsia="Calibri"/>
                <w:sz w:val="24"/>
                <w:szCs w:val="24"/>
              </w:rPr>
            </w:pPr>
            <w:r w:rsidRPr="007A1341">
              <w:rPr>
                <w:rFonts w:eastAsia="Calibri"/>
                <w:sz w:val="24"/>
                <w:szCs w:val="24"/>
              </w:rPr>
              <w:t>7</w:t>
            </w:r>
          </w:p>
        </w:tc>
        <w:tc>
          <w:tcPr>
            <w:tcW w:w="5245" w:type="dxa"/>
          </w:tcPr>
          <w:p w:rsidR="007A1341" w:rsidRPr="007A1341" w:rsidRDefault="007A1341" w:rsidP="007A1341">
            <w:pPr>
              <w:rPr>
                <w:rFonts w:eastAsia="Calibri"/>
                <w:sz w:val="24"/>
                <w:szCs w:val="24"/>
              </w:rPr>
            </w:pPr>
            <w:r w:rsidRPr="007A1341">
              <w:rPr>
                <w:rFonts w:eastAsia="Calibri"/>
                <w:sz w:val="24"/>
                <w:szCs w:val="24"/>
              </w:rPr>
              <w:t>Геометрический материал</w:t>
            </w:r>
          </w:p>
        </w:tc>
        <w:tc>
          <w:tcPr>
            <w:tcW w:w="1540" w:type="dxa"/>
          </w:tcPr>
          <w:p w:rsidR="007A1341" w:rsidRPr="007A1341" w:rsidRDefault="007A1341" w:rsidP="007A1341">
            <w:pPr>
              <w:jc w:val="center"/>
              <w:rPr>
                <w:rFonts w:eastAsia="Calibri"/>
                <w:sz w:val="24"/>
                <w:szCs w:val="24"/>
              </w:rPr>
            </w:pPr>
            <w:r w:rsidRPr="007A1341">
              <w:rPr>
                <w:rFonts w:eastAsia="Calibri"/>
                <w:sz w:val="24"/>
                <w:szCs w:val="24"/>
              </w:rPr>
              <w:t>16</w:t>
            </w:r>
          </w:p>
        </w:tc>
        <w:tc>
          <w:tcPr>
            <w:tcW w:w="1714" w:type="dxa"/>
          </w:tcPr>
          <w:p w:rsidR="007A1341" w:rsidRPr="007A1341" w:rsidRDefault="007A1341" w:rsidP="007A1341">
            <w:pPr>
              <w:jc w:val="center"/>
              <w:rPr>
                <w:rFonts w:eastAsia="Calibri"/>
                <w:sz w:val="24"/>
                <w:szCs w:val="24"/>
              </w:rPr>
            </w:pPr>
          </w:p>
        </w:tc>
      </w:tr>
      <w:tr w:rsidR="007A1341" w:rsidRPr="007A1341" w:rsidTr="00977A41">
        <w:tc>
          <w:tcPr>
            <w:tcW w:w="851" w:type="dxa"/>
          </w:tcPr>
          <w:p w:rsidR="007A1341" w:rsidRPr="007A1341" w:rsidRDefault="007A1341" w:rsidP="007A1341">
            <w:pPr>
              <w:rPr>
                <w:rFonts w:eastAsia="Calibri"/>
                <w:sz w:val="24"/>
                <w:szCs w:val="24"/>
              </w:rPr>
            </w:pPr>
          </w:p>
        </w:tc>
        <w:tc>
          <w:tcPr>
            <w:tcW w:w="5245" w:type="dxa"/>
          </w:tcPr>
          <w:p w:rsidR="007A1341" w:rsidRPr="007A1341" w:rsidRDefault="007A1341" w:rsidP="007A1341">
            <w:pPr>
              <w:rPr>
                <w:rFonts w:eastAsia="Calibri"/>
                <w:b/>
                <w:sz w:val="24"/>
                <w:szCs w:val="24"/>
              </w:rPr>
            </w:pPr>
            <w:r w:rsidRPr="007A1341">
              <w:rPr>
                <w:rFonts w:eastAsia="Calibri"/>
                <w:b/>
                <w:sz w:val="24"/>
                <w:szCs w:val="24"/>
              </w:rPr>
              <w:t xml:space="preserve">Итого </w:t>
            </w:r>
          </w:p>
        </w:tc>
        <w:tc>
          <w:tcPr>
            <w:tcW w:w="1540" w:type="dxa"/>
          </w:tcPr>
          <w:p w:rsidR="007A1341" w:rsidRPr="007A1341" w:rsidRDefault="007A1341" w:rsidP="007A1341">
            <w:pPr>
              <w:jc w:val="center"/>
              <w:rPr>
                <w:rFonts w:eastAsia="Calibri"/>
                <w:b/>
                <w:sz w:val="24"/>
                <w:szCs w:val="24"/>
              </w:rPr>
            </w:pPr>
            <w:r w:rsidRPr="007A1341">
              <w:rPr>
                <w:rFonts w:eastAsia="Calibri"/>
                <w:b/>
                <w:sz w:val="24"/>
                <w:szCs w:val="24"/>
              </w:rPr>
              <w:t>102</w:t>
            </w:r>
          </w:p>
        </w:tc>
        <w:tc>
          <w:tcPr>
            <w:tcW w:w="1714" w:type="dxa"/>
          </w:tcPr>
          <w:p w:rsidR="007A1341" w:rsidRPr="007A1341" w:rsidRDefault="007A1341" w:rsidP="007A1341">
            <w:pPr>
              <w:jc w:val="center"/>
              <w:rPr>
                <w:rFonts w:eastAsia="Calibri"/>
                <w:sz w:val="24"/>
                <w:szCs w:val="24"/>
              </w:rPr>
            </w:pPr>
            <w:r w:rsidRPr="007A1341">
              <w:rPr>
                <w:rFonts w:eastAsia="Calibri"/>
                <w:sz w:val="24"/>
                <w:szCs w:val="24"/>
              </w:rPr>
              <w:t>9</w:t>
            </w:r>
          </w:p>
        </w:tc>
      </w:tr>
    </w:tbl>
    <w:p w:rsidR="007A1341" w:rsidRPr="007A1341" w:rsidRDefault="007A1341" w:rsidP="007A1341">
      <w:pPr>
        <w:widowControl/>
        <w:autoSpaceDE/>
        <w:autoSpaceDN/>
        <w:spacing w:after="200"/>
        <w:rPr>
          <w:rFonts w:eastAsia="Calibri"/>
          <w:b/>
          <w:sz w:val="24"/>
          <w:szCs w:val="24"/>
        </w:rPr>
      </w:pPr>
    </w:p>
    <w:p w:rsidR="007A1341" w:rsidRPr="007A1341" w:rsidRDefault="007A1341" w:rsidP="007A1341">
      <w:pPr>
        <w:widowControl/>
        <w:autoSpaceDE/>
        <w:autoSpaceDN/>
        <w:spacing w:after="200"/>
        <w:rPr>
          <w:rFonts w:eastAsia="Calibri"/>
          <w:b/>
          <w:sz w:val="24"/>
          <w:szCs w:val="24"/>
        </w:rPr>
      </w:pPr>
      <w:r w:rsidRPr="007A1341">
        <w:rPr>
          <w:rFonts w:eastAsia="Calibri"/>
          <w:b/>
          <w:sz w:val="24"/>
          <w:szCs w:val="24"/>
        </w:rPr>
        <w:t>8класс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5125"/>
        <w:gridCol w:w="1514"/>
        <w:gridCol w:w="1825"/>
      </w:tblGrid>
      <w:tr w:rsidR="007A1341" w:rsidRPr="007A1341" w:rsidTr="00977A41">
        <w:trPr>
          <w:trHeight w:val="780"/>
        </w:trPr>
        <w:tc>
          <w:tcPr>
            <w:tcW w:w="880" w:type="dxa"/>
            <w:shd w:val="clear" w:color="auto" w:fill="auto"/>
          </w:tcPr>
          <w:p w:rsidR="007A1341" w:rsidRPr="007A1341" w:rsidRDefault="007A1341" w:rsidP="007A1341">
            <w:pPr>
              <w:spacing w:after="160"/>
              <w:jc w:val="center"/>
              <w:rPr>
                <w:rFonts w:eastAsia="Courier New"/>
                <w:sz w:val="24"/>
                <w:szCs w:val="24"/>
              </w:rPr>
            </w:pPr>
            <w:r w:rsidRPr="007A1341">
              <w:rPr>
                <w:rFonts w:eastAsia="Courier New"/>
                <w:sz w:val="24"/>
                <w:szCs w:val="24"/>
              </w:rPr>
              <w:t>№ п/п</w:t>
            </w:r>
          </w:p>
        </w:tc>
        <w:tc>
          <w:tcPr>
            <w:tcW w:w="5125" w:type="dxa"/>
            <w:shd w:val="clear" w:color="auto" w:fill="auto"/>
          </w:tcPr>
          <w:p w:rsidR="007A1341" w:rsidRPr="007A1341" w:rsidRDefault="007A1341" w:rsidP="007A1341">
            <w:pPr>
              <w:spacing w:after="160"/>
              <w:jc w:val="center"/>
              <w:rPr>
                <w:rFonts w:eastAsia="Courier New"/>
                <w:sz w:val="24"/>
                <w:szCs w:val="24"/>
              </w:rPr>
            </w:pPr>
            <w:r w:rsidRPr="007A1341">
              <w:rPr>
                <w:rFonts w:eastAsia="Courier New"/>
                <w:sz w:val="24"/>
                <w:szCs w:val="24"/>
              </w:rPr>
              <w:t>Название раздела</w:t>
            </w:r>
          </w:p>
        </w:tc>
        <w:tc>
          <w:tcPr>
            <w:tcW w:w="1514" w:type="dxa"/>
            <w:shd w:val="clear" w:color="auto" w:fill="auto"/>
          </w:tcPr>
          <w:p w:rsidR="007A1341" w:rsidRPr="007A1341" w:rsidRDefault="007A1341" w:rsidP="007A1341">
            <w:pPr>
              <w:spacing w:after="160"/>
              <w:jc w:val="center"/>
              <w:rPr>
                <w:rFonts w:eastAsia="Courier New"/>
                <w:sz w:val="24"/>
                <w:szCs w:val="24"/>
              </w:rPr>
            </w:pPr>
            <w:r w:rsidRPr="007A1341">
              <w:rPr>
                <w:rFonts w:eastAsia="Courier New"/>
                <w:sz w:val="24"/>
                <w:szCs w:val="24"/>
              </w:rPr>
              <w:t>Количество часов</w:t>
            </w:r>
          </w:p>
        </w:tc>
        <w:tc>
          <w:tcPr>
            <w:tcW w:w="1825" w:type="dxa"/>
            <w:shd w:val="clear" w:color="auto" w:fill="auto"/>
          </w:tcPr>
          <w:p w:rsidR="007A1341" w:rsidRPr="007A1341" w:rsidRDefault="007A1341" w:rsidP="007A1341">
            <w:pPr>
              <w:spacing w:after="160"/>
              <w:jc w:val="center"/>
              <w:rPr>
                <w:rFonts w:eastAsia="Courier New"/>
                <w:sz w:val="24"/>
                <w:szCs w:val="24"/>
              </w:rPr>
            </w:pPr>
            <w:r w:rsidRPr="007A1341">
              <w:rPr>
                <w:rFonts w:eastAsia="Courier New"/>
                <w:sz w:val="24"/>
                <w:szCs w:val="24"/>
              </w:rPr>
              <w:t>Количество контрольных работ</w:t>
            </w:r>
          </w:p>
        </w:tc>
      </w:tr>
      <w:tr w:rsidR="007A1341" w:rsidRPr="007A1341" w:rsidTr="00977A41">
        <w:trPr>
          <w:trHeight w:val="898"/>
        </w:trPr>
        <w:tc>
          <w:tcPr>
            <w:tcW w:w="880" w:type="dxa"/>
            <w:shd w:val="clear" w:color="auto" w:fill="auto"/>
          </w:tcPr>
          <w:p w:rsidR="007A1341" w:rsidRPr="007A1341" w:rsidRDefault="007A1341" w:rsidP="007A1341">
            <w:pPr>
              <w:spacing w:after="160"/>
              <w:jc w:val="center"/>
              <w:rPr>
                <w:rFonts w:eastAsia="Courier New"/>
                <w:sz w:val="24"/>
                <w:szCs w:val="24"/>
              </w:rPr>
            </w:pPr>
            <w:r w:rsidRPr="007A1341">
              <w:rPr>
                <w:rFonts w:eastAsia="Courier New"/>
                <w:sz w:val="24"/>
                <w:szCs w:val="24"/>
              </w:rPr>
              <w:t>1.</w:t>
            </w:r>
          </w:p>
        </w:tc>
        <w:tc>
          <w:tcPr>
            <w:tcW w:w="5125" w:type="dxa"/>
            <w:shd w:val="clear" w:color="auto" w:fill="auto"/>
          </w:tcPr>
          <w:p w:rsidR="007A1341" w:rsidRPr="007A1341" w:rsidRDefault="007A1341" w:rsidP="007A1341">
            <w:pPr>
              <w:jc w:val="both"/>
              <w:rPr>
                <w:rFonts w:eastAsia="Courier New"/>
                <w:sz w:val="24"/>
                <w:szCs w:val="24"/>
              </w:rPr>
            </w:pPr>
            <w:r w:rsidRPr="007A1341">
              <w:rPr>
                <w:rFonts w:eastAsia="Courier New"/>
                <w:sz w:val="24"/>
                <w:szCs w:val="24"/>
              </w:rPr>
              <w:t>Нумерация чисел в пределах 1000000. Сложение и вычитание целых чисел и десятичных дробей</w:t>
            </w:r>
          </w:p>
        </w:tc>
        <w:tc>
          <w:tcPr>
            <w:tcW w:w="1514" w:type="dxa"/>
            <w:shd w:val="clear" w:color="auto" w:fill="auto"/>
          </w:tcPr>
          <w:p w:rsidR="007A1341" w:rsidRPr="007A1341" w:rsidRDefault="007A1341" w:rsidP="007A1341">
            <w:pPr>
              <w:spacing w:after="160"/>
              <w:jc w:val="center"/>
              <w:rPr>
                <w:rFonts w:eastAsia="Courier New"/>
                <w:sz w:val="24"/>
                <w:szCs w:val="24"/>
              </w:rPr>
            </w:pPr>
            <w:r w:rsidRPr="007A1341">
              <w:rPr>
                <w:rFonts w:eastAsia="Courier New"/>
                <w:sz w:val="24"/>
                <w:szCs w:val="24"/>
              </w:rPr>
              <w:t>10 ч.</w:t>
            </w:r>
          </w:p>
          <w:p w:rsidR="007A1341" w:rsidRPr="007A1341" w:rsidRDefault="007A1341" w:rsidP="007A1341">
            <w:pPr>
              <w:spacing w:after="160"/>
              <w:jc w:val="center"/>
              <w:rPr>
                <w:rFonts w:eastAsia="Courier New"/>
                <w:sz w:val="24"/>
                <w:szCs w:val="24"/>
              </w:rPr>
            </w:pPr>
          </w:p>
        </w:tc>
        <w:tc>
          <w:tcPr>
            <w:tcW w:w="1825" w:type="dxa"/>
            <w:shd w:val="clear" w:color="auto" w:fill="auto"/>
          </w:tcPr>
          <w:p w:rsidR="007A1341" w:rsidRPr="007A1341" w:rsidRDefault="007A1341" w:rsidP="007A1341">
            <w:pPr>
              <w:spacing w:after="160"/>
              <w:jc w:val="center"/>
              <w:rPr>
                <w:rFonts w:eastAsia="Courier New"/>
                <w:sz w:val="24"/>
                <w:szCs w:val="24"/>
              </w:rPr>
            </w:pPr>
            <w:r w:rsidRPr="007A1341">
              <w:rPr>
                <w:rFonts w:eastAsia="Courier New"/>
                <w:sz w:val="24"/>
                <w:szCs w:val="24"/>
              </w:rPr>
              <w:t>1 ч.</w:t>
            </w:r>
          </w:p>
        </w:tc>
      </w:tr>
      <w:tr w:rsidR="007A1341" w:rsidRPr="007A1341" w:rsidTr="00977A41">
        <w:tc>
          <w:tcPr>
            <w:tcW w:w="880" w:type="dxa"/>
            <w:shd w:val="clear" w:color="auto" w:fill="auto"/>
          </w:tcPr>
          <w:p w:rsidR="007A1341" w:rsidRPr="007A1341" w:rsidRDefault="007A1341" w:rsidP="007A1341">
            <w:pPr>
              <w:spacing w:after="160"/>
              <w:jc w:val="center"/>
              <w:rPr>
                <w:rFonts w:eastAsia="Courier New"/>
                <w:sz w:val="24"/>
                <w:szCs w:val="24"/>
              </w:rPr>
            </w:pPr>
            <w:r w:rsidRPr="007A1341">
              <w:rPr>
                <w:rFonts w:eastAsia="Courier New"/>
                <w:sz w:val="24"/>
                <w:szCs w:val="24"/>
              </w:rPr>
              <w:t>2.</w:t>
            </w:r>
          </w:p>
        </w:tc>
        <w:tc>
          <w:tcPr>
            <w:tcW w:w="5125" w:type="dxa"/>
            <w:shd w:val="clear" w:color="auto" w:fill="auto"/>
          </w:tcPr>
          <w:p w:rsidR="007A1341" w:rsidRPr="007A1341" w:rsidRDefault="007A1341" w:rsidP="007A1341">
            <w:pPr>
              <w:jc w:val="both"/>
              <w:rPr>
                <w:rFonts w:eastAsia="Courier New"/>
                <w:sz w:val="24"/>
                <w:szCs w:val="24"/>
              </w:rPr>
            </w:pPr>
            <w:r w:rsidRPr="007A1341">
              <w:rPr>
                <w:rFonts w:eastAsia="Courier New"/>
                <w:sz w:val="24"/>
                <w:szCs w:val="24"/>
              </w:rPr>
              <w:t>Умножение и деление целых чисел и десятичных дробей, в том числе чисел, полученных при измерении</w:t>
            </w:r>
          </w:p>
        </w:tc>
        <w:tc>
          <w:tcPr>
            <w:tcW w:w="1514" w:type="dxa"/>
            <w:shd w:val="clear" w:color="auto" w:fill="auto"/>
          </w:tcPr>
          <w:p w:rsidR="007A1341" w:rsidRPr="007A1341" w:rsidRDefault="007A1341" w:rsidP="007A1341">
            <w:pPr>
              <w:spacing w:after="160"/>
              <w:jc w:val="center"/>
              <w:rPr>
                <w:rFonts w:eastAsia="Courier New"/>
                <w:sz w:val="24"/>
                <w:szCs w:val="24"/>
              </w:rPr>
            </w:pPr>
            <w:r w:rsidRPr="007A1341">
              <w:rPr>
                <w:rFonts w:eastAsia="Courier New"/>
                <w:sz w:val="24"/>
                <w:szCs w:val="24"/>
              </w:rPr>
              <w:t>14 ч.</w:t>
            </w:r>
          </w:p>
          <w:p w:rsidR="007A1341" w:rsidRPr="007A1341" w:rsidRDefault="007A1341" w:rsidP="007A1341">
            <w:pPr>
              <w:spacing w:after="160"/>
              <w:rPr>
                <w:rFonts w:eastAsia="Courier New"/>
                <w:sz w:val="24"/>
                <w:szCs w:val="24"/>
              </w:rPr>
            </w:pPr>
          </w:p>
        </w:tc>
        <w:tc>
          <w:tcPr>
            <w:tcW w:w="1825" w:type="dxa"/>
            <w:shd w:val="clear" w:color="auto" w:fill="auto"/>
          </w:tcPr>
          <w:p w:rsidR="007A1341" w:rsidRPr="007A1341" w:rsidRDefault="007A1341" w:rsidP="007A1341">
            <w:pPr>
              <w:spacing w:after="160"/>
              <w:jc w:val="center"/>
              <w:rPr>
                <w:rFonts w:eastAsia="Courier New"/>
                <w:sz w:val="24"/>
                <w:szCs w:val="24"/>
              </w:rPr>
            </w:pPr>
            <w:r w:rsidRPr="007A1341">
              <w:rPr>
                <w:rFonts w:eastAsia="Courier New"/>
                <w:sz w:val="24"/>
                <w:szCs w:val="24"/>
              </w:rPr>
              <w:t>1 ч.</w:t>
            </w:r>
          </w:p>
        </w:tc>
      </w:tr>
      <w:tr w:rsidR="007A1341" w:rsidRPr="007A1341" w:rsidTr="00977A41">
        <w:tc>
          <w:tcPr>
            <w:tcW w:w="880" w:type="dxa"/>
            <w:shd w:val="clear" w:color="auto" w:fill="auto"/>
          </w:tcPr>
          <w:p w:rsidR="007A1341" w:rsidRPr="007A1341" w:rsidRDefault="007A1341" w:rsidP="007A1341">
            <w:pPr>
              <w:spacing w:after="160"/>
              <w:jc w:val="center"/>
              <w:rPr>
                <w:rFonts w:eastAsia="Courier New"/>
                <w:sz w:val="24"/>
                <w:szCs w:val="24"/>
              </w:rPr>
            </w:pPr>
            <w:r w:rsidRPr="007A1341">
              <w:rPr>
                <w:rFonts w:eastAsia="Courier New"/>
                <w:sz w:val="24"/>
                <w:szCs w:val="24"/>
              </w:rPr>
              <w:t>3.</w:t>
            </w:r>
          </w:p>
        </w:tc>
        <w:tc>
          <w:tcPr>
            <w:tcW w:w="5125" w:type="dxa"/>
            <w:shd w:val="clear" w:color="auto" w:fill="auto"/>
          </w:tcPr>
          <w:p w:rsidR="007A1341" w:rsidRPr="007A1341" w:rsidRDefault="007A1341" w:rsidP="007A1341">
            <w:pPr>
              <w:jc w:val="both"/>
              <w:rPr>
                <w:rFonts w:eastAsia="Courier New"/>
                <w:sz w:val="24"/>
                <w:szCs w:val="24"/>
              </w:rPr>
            </w:pPr>
            <w:r w:rsidRPr="007A1341">
              <w:rPr>
                <w:rFonts w:eastAsia="Courier New"/>
                <w:sz w:val="24"/>
                <w:szCs w:val="24"/>
              </w:rPr>
              <w:t>Обыкновенные дроби. Сложение    и вычитание обыкновенных дробей</w:t>
            </w:r>
          </w:p>
        </w:tc>
        <w:tc>
          <w:tcPr>
            <w:tcW w:w="1514" w:type="dxa"/>
            <w:shd w:val="clear" w:color="auto" w:fill="auto"/>
          </w:tcPr>
          <w:p w:rsidR="007A1341" w:rsidRPr="007A1341" w:rsidRDefault="007A1341" w:rsidP="007A1341">
            <w:pPr>
              <w:spacing w:after="160"/>
              <w:jc w:val="center"/>
              <w:rPr>
                <w:rFonts w:eastAsia="Courier New"/>
                <w:sz w:val="24"/>
                <w:szCs w:val="24"/>
              </w:rPr>
            </w:pPr>
            <w:r w:rsidRPr="007A1341">
              <w:rPr>
                <w:rFonts w:eastAsia="Courier New"/>
                <w:sz w:val="24"/>
                <w:szCs w:val="24"/>
              </w:rPr>
              <w:t>15 ч.</w:t>
            </w:r>
          </w:p>
        </w:tc>
        <w:tc>
          <w:tcPr>
            <w:tcW w:w="1825" w:type="dxa"/>
            <w:shd w:val="clear" w:color="auto" w:fill="auto"/>
          </w:tcPr>
          <w:p w:rsidR="007A1341" w:rsidRPr="007A1341" w:rsidRDefault="007A1341" w:rsidP="007A1341">
            <w:pPr>
              <w:spacing w:after="160"/>
              <w:jc w:val="center"/>
              <w:rPr>
                <w:rFonts w:eastAsia="Courier New"/>
                <w:sz w:val="24"/>
                <w:szCs w:val="24"/>
              </w:rPr>
            </w:pPr>
            <w:r w:rsidRPr="007A1341">
              <w:rPr>
                <w:rFonts w:eastAsia="Courier New"/>
                <w:sz w:val="24"/>
                <w:szCs w:val="24"/>
              </w:rPr>
              <w:t>2 ч.</w:t>
            </w:r>
          </w:p>
        </w:tc>
      </w:tr>
      <w:tr w:rsidR="007A1341" w:rsidRPr="007A1341" w:rsidTr="00977A41">
        <w:tc>
          <w:tcPr>
            <w:tcW w:w="880" w:type="dxa"/>
            <w:shd w:val="clear" w:color="auto" w:fill="auto"/>
          </w:tcPr>
          <w:p w:rsidR="007A1341" w:rsidRPr="007A1341" w:rsidRDefault="007A1341" w:rsidP="007A1341">
            <w:pPr>
              <w:spacing w:after="160"/>
              <w:jc w:val="center"/>
              <w:rPr>
                <w:rFonts w:eastAsia="Courier New"/>
                <w:sz w:val="24"/>
                <w:szCs w:val="24"/>
              </w:rPr>
            </w:pPr>
            <w:r w:rsidRPr="007A1341">
              <w:rPr>
                <w:rFonts w:eastAsia="Courier New"/>
                <w:sz w:val="24"/>
                <w:szCs w:val="24"/>
              </w:rPr>
              <w:t>4.</w:t>
            </w:r>
          </w:p>
        </w:tc>
        <w:tc>
          <w:tcPr>
            <w:tcW w:w="5125" w:type="dxa"/>
            <w:shd w:val="clear" w:color="auto" w:fill="auto"/>
          </w:tcPr>
          <w:p w:rsidR="007A1341" w:rsidRPr="007A1341" w:rsidRDefault="007A1341" w:rsidP="007A1341">
            <w:pPr>
              <w:jc w:val="both"/>
              <w:rPr>
                <w:rFonts w:eastAsia="Courier New"/>
                <w:sz w:val="24"/>
                <w:szCs w:val="24"/>
              </w:rPr>
            </w:pPr>
            <w:r w:rsidRPr="007A1341">
              <w:rPr>
                <w:rFonts w:eastAsia="Courier New"/>
                <w:sz w:val="24"/>
                <w:szCs w:val="24"/>
              </w:rPr>
              <w:t>Десятичные дроби и числа, полученные при измерении</w:t>
            </w:r>
          </w:p>
        </w:tc>
        <w:tc>
          <w:tcPr>
            <w:tcW w:w="1514" w:type="dxa"/>
            <w:shd w:val="clear" w:color="auto" w:fill="auto"/>
          </w:tcPr>
          <w:p w:rsidR="007A1341" w:rsidRPr="007A1341" w:rsidRDefault="007A1341" w:rsidP="007A1341">
            <w:pPr>
              <w:spacing w:after="160"/>
              <w:jc w:val="center"/>
              <w:rPr>
                <w:rFonts w:eastAsia="Courier New"/>
                <w:sz w:val="24"/>
                <w:szCs w:val="24"/>
              </w:rPr>
            </w:pPr>
            <w:r w:rsidRPr="007A1341">
              <w:rPr>
                <w:rFonts w:eastAsia="Courier New"/>
                <w:sz w:val="24"/>
                <w:szCs w:val="24"/>
              </w:rPr>
              <w:t>13 ч.</w:t>
            </w:r>
          </w:p>
        </w:tc>
        <w:tc>
          <w:tcPr>
            <w:tcW w:w="1825" w:type="dxa"/>
            <w:shd w:val="clear" w:color="auto" w:fill="auto"/>
          </w:tcPr>
          <w:p w:rsidR="007A1341" w:rsidRPr="007A1341" w:rsidRDefault="007A1341" w:rsidP="007A1341">
            <w:pPr>
              <w:spacing w:after="160"/>
              <w:jc w:val="center"/>
              <w:rPr>
                <w:rFonts w:eastAsia="Courier New"/>
                <w:sz w:val="24"/>
                <w:szCs w:val="24"/>
              </w:rPr>
            </w:pPr>
            <w:r w:rsidRPr="007A1341">
              <w:rPr>
                <w:rFonts w:eastAsia="Courier New"/>
                <w:sz w:val="24"/>
                <w:szCs w:val="24"/>
              </w:rPr>
              <w:t>1 ч.</w:t>
            </w:r>
          </w:p>
        </w:tc>
      </w:tr>
      <w:tr w:rsidR="007A1341" w:rsidRPr="007A1341" w:rsidTr="00977A41">
        <w:tc>
          <w:tcPr>
            <w:tcW w:w="880" w:type="dxa"/>
            <w:shd w:val="clear" w:color="auto" w:fill="auto"/>
          </w:tcPr>
          <w:p w:rsidR="007A1341" w:rsidRPr="007A1341" w:rsidRDefault="007A1341" w:rsidP="007A1341">
            <w:pPr>
              <w:spacing w:after="160"/>
              <w:jc w:val="center"/>
              <w:rPr>
                <w:rFonts w:eastAsia="Courier New"/>
                <w:sz w:val="24"/>
                <w:szCs w:val="24"/>
              </w:rPr>
            </w:pPr>
            <w:r w:rsidRPr="007A1341">
              <w:rPr>
                <w:rFonts w:eastAsia="Courier New"/>
                <w:sz w:val="24"/>
                <w:szCs w:val="24"/>
              </w:rPr>
              <w:t>5.</w:t>
            </w:r>
          </w:p>
        </w:tc>
        <w:tc>
          <w:tcPr>
            <w:tcW w:w="5125" w:type="dxa"/>
            <w:shd w:val="clear" w:color="auto" w:fill="auto"/>
          </w:tcPr>
          <w:p w:rsidR="007A1341" w:rsidRPr="007A1341" w:rsidRDefault="007A1341" w:rsidP="007A1341">
            <w:pPr>
              <w:rPr>
                <w:rFonts w:eastAsia="Courier New"/>
                <w:sz w:val="24"/>
                <w:szCs w:val="24"/>
              </w:rPr>
            </w:pPr>
            <w:r w:rsidRPr="007A1341">
              <w:rPr>
                <w:rFonts w:eastAsia="Courier New"/>
                <w:sz w:val="24"/>
                <w:szCs w:val="24"/>
              </w:rPr>
              <w:t>Арифметические действия с целыми и дробными числами и числами, полученными при измерении площади, выраженными десятичными дробями</w:t>
            </w:r>
          </w:p>
        </w:tc>
        <w:tc>
          <w:tcPr>
            <w:tcW w:w="1514" w:type="dxa"/>
            <w:shd w:val="clear" w:color="auto" w:fill="auto"/>
          </w:tcPr>
          <w:p w:rsidR="007A1341" w:rsidRPr="007A1341" w:rsidRDefault="007A1341" w:rsidP="007A1341">
            <w:pPr>
              <w:spacing w:after="160"/>
              <w:jc w:val="center"/>
              <w:rPr>
                <w:rFonts w:eastAsia="Courier New"/>
                <w:sz w:val="24"/>
                <w:szCs w:val="24"/>
              </w:rPr>
            </w:pPr>
            <w:r w:rsidRPr="007A1341">
              <w:rPr>
                <w:rFonts w:eastAsia="Courier New"/>
                <w:sz w:val="24"/>
                <w:szCs w:val="24"/>
              </w:rPr>
              <w:t>13 ч.</w:t>
            </w:r>
          </w:p>
          <w:p w:rsidR="007A1341" w:rsidRPr="007A1341" w:rsidRDefault="007A1341" w:rsidP="007A1341">
            <w:pPr>
              <w:spacing w:after="160"/>
              <w:jc w:val="center"/>
              <w:rPr>
                <w:rFonts w:eastAsia="Courier New"/>
                <w:sz w:val="24"/>
                <w:szCs w:val="24"/>
              </w:rPr>
            </w:pPr>
          </w:p>
          <w:p w:rsidR="007A1341" w:rsidRPr="007A1341" w:rsidRDefault="007A1341" w:rsidP="007A1341">
            <w:pPr>
              <w:spacing w:after="160"/>
              <w:rPr>
                <w:rFonts w:eastAsia="Courier New"/>
                <w:sz w:val="24"/>
                <w:szCs w:val="24"/>
              </w:rPr>
            </w:pPr>
          </w:p>
        </w:tc>
        <w:tc>
          <w:tcPr>
            <w:tcW w:w="1825" w:type="dxa"/>
            <w:shd w:val="clear" w:color="auto" w:fill="auto"/>
          </w:tcPr>
          <w:p w:rsidR="007A1341" w:rsidRPr="007A1341" w:rsidRDefault="007A1341" w:rsidP="007A1341">
            <w:pPr>
              <w:spacing w:after="160"/>
              <w:jc w:val="center"/>
              <w:rPr>
                <w:rFonts w:eastAsia="Courier New"/>
                <w:sz w:val="24"/>
                <w:szCs w:val="24"/>
              </w:rPr>
            </w:pPr>
            <w:r w:rsidRPr="007A1341">
              <w:rPr>
                <w:rFonts w:eastAsia="Courier New"/>
                <w:sz w:val="24"/>
                <w:szCs w:val="24"/>
              </w:rPr>
              <w:t>1 ч.</w:t>
            </w:r>
          </w:p>
        </w:tc>
      </w:tr>
      <w:tr w:rsidR="007A1341" w:rsidRPr="007A1341" w:rsidTr="00977A41">
        <w:tc>
          <w:tcPr>
            <w:tcW w:w="880" w:type="dxa"/>
            <w:shd w:val="clear" w:color="auto" w:fill="auto"/>
          </w:tcPr>
          <w:p w:rsidR="007A1341" w:rsidRPr="007A1341" w:rsidRDefault="007A1341" w:rsidP="007A1341">
            <w:pPr>
              <w:spacing w:after="160"/>
              <w:jc w:val="center"/>
              <w:rPr>
                <w:rFonts w:eastAsia="Courier New"/>
                <w:sz w:val="24"/>
                <w:szCs w:val="24"/>
              </w:rPr>
            </w:pPr>
            <w:r w:rsidRPr="007A1341">
              <w:rPr>
                <w:rFonts w:eastAsia="Courier New"/>
                <w:sz w:val="24"/>
                <w:szCs w:val="24"/>
              </w:rPr>
              <w:t>6.</w:t>
            </w:r>
          </w:p>
        </w:tc>
        <w:tc>
          <w:tcPr>
            <w:tcW w:w="5125" w:type="dxa"/>
            <w:shd w:val="clear" w:color="auto" w:fill="auto"/>
          </w:tcPr>
          <w:p w:rsidR="007A1341" w:rsidRPr="007A1341" w:rsidRDefault="007A1341" w:rsidP="007A1341">
            <w:pPr>
              <w:rPr>
                <w:rFonts w:eastAsia="Courier New"/>
                <w:sz w:val="24"/>
                <w:szCs w:val="24"/>
              </w:rPr>
            </w:pPr>
            <w:r w:rsidRPr="007A1341">
              <w:rPr>
                <w:rFonts w:eastAsia="Courier New"/>
                <w:sz w:val="24"/>
                <w:szCs w:val="24"/>
              </w:rPr>
              <w:t>Геометрический материал</w:t>
            </w:r>
          </w:p>
        </w:tc>
        <w:tc>
          <w:tcPr>
            <w:tcW w:w="1514" w:type="dxa"/>
            <w:shd w:val="clear" w:color="auto" w:fill="auto"/>
          </w:tcPr>
          <w:p w:rsidR="007A1341" w:rsidRPr="007A1341" w:rsidRDefault="007A1341" w:rsidP="007A1341">
            <w:pPr>
              <w:spacing w:after="160"/>
              <w:jc w:val="center"/>
              <w:rPr>
                <w:rFonts w:eastAsia="Courier New"/>
                <w:sz w:val="24"/>
                <w:szCs w:val="24"/>
              </w:rPr>
            </w:pPr>
            <w:r w:rsidRPr="007A1341">
              <w:rPr>
                <w:rFonts w:eastAsia="Courier New"/>
                <w:sz w:val="24"/>
                <w:szCs w:val="24"/>
              </w:rPr>
              <w:t>32ч.</w:t>
            </w:r>
          </w:p>
        </w:tc>
        <w:tc>
          <w:tcPr>
            <w:tcW w:w="1825" w:type="dxa"/>
            <w:shd w:val="clear" w:color="auto" w:fill="auto"/>
          </w:tcPr>
          <w:p w:rsidR="007A1341" w:rsidRPr="007A1341" w:rsidRDefault="007A1341" w:rsidP="007A1341">
            <w:pPr>
              <w:spacing w:after="160"/>
              <w:jc w:val="center"/>
              <w:rPr>
                <w:rFonts w:eastAsia="Courier New"/>
                <w:sz w:val="24"/>
                <w:szCs w:val="24"/>
              </w:rPr>
            </w:pPr>
          </w:p>
        </w:tc>
      </w:tr>
      <w:tr w:rsidR="007A1341" w:rsidRPr="007A1341" w:rsidTr="00977A41">
        <w:tc>
          <w:tcPr>
            <w:tcW w:w="880" w:type="dxa"/>
            <w:shd w:val="clear" w:color="auto" w:fill="auto"/>
          </w:tcPr>
          <w:p w:rsidR="007A1341" w:rsidRPr="007A1341" w:rsidRDefault="007A1341" w:rsidP="007A1341">
            <w:pPr>
              <w:spacing w:after="160"/>
              <w:jc w:val="center"/>
              <w:rPr>
                <w:rFonts w:eastAsia="Courier New"/>
                <w:sz w:val="24"/>
                <w:szCs w:val="24"/>
              </w:rPr>
            </w:pPr>
            <w:r w:rsidRPr="007A1341">
              <w:rPr>
                <w:rFonts w:eastAsia="Courier New"/>
                <w:sz w:val="24"/>
                <w:szCs w:val="24"/>
              </w:rPr>
              <w:t>7.</w:t>
            </w:r>
          </w:p>
        </w:tc>
        <w:tc>
          <w:tcPr>
            <w:tcW w:w="5125" w:type="dxa"/>
            <w:shd w:val="clear" w:color="auto" w:fill="auto"/>
          </w:tcPr>
          <w:p w:rsidR="007A1341" w:rsidRPr="007A1341" w:rsidRDefault="007A1341" w:rsidP="007A1341">
            <w:pPr>
              <w:rPr>
                <w:rFonts w:eastAsia="Courier New"/>
                <w:sz w:val="24"/>
                <w:szCs w:val="24"/>
              </w:rPr>
            </w:pPr>
            <w:r w:rsidRPr="007A1341">
              <w:rPr>
                <w:rFonts w:eastAsia="Courier New"/>
                <w:sz w:val="24"/>
                <w:szCs w:val="24"/>
              </w:rPr>
              <w:t xml:space="preserve">Повторение </w:t>
            </w:r>
          </w:p>
        </w:tc>
        <w:tc>
          <w:tcPr>
            <w:tcW w:w="1514" w:type="dxa"/>
            <w:shd w:val="clear" w:color="auto" w:fill="auto"/>
          </w:tcPr>
          <w:p w:rsidR="007A1341" w:rsidRPr="007A1341" w:rsidRDefault="007A1341" w:rsidP="007A1341">
            <w:pPr>
              <w:spacing w:after="160"/>
              <w:jc w:val="center"/>
              <w:rPr>
                <w:rFonts w:eastAsia="Courier New"/>
                <w:sz w:val="24"/>
                <w:szCs w:val="24"/>
              </w:rPr>
            </w:pPr>
            <w:r w:rsidRPr="007A1341">
              <w:rPr>
                <w:rFonts w:eastAsia="Courier New"/>
                <w:sz w:val="24"/>
                <w:szCs w:val="24"/>
              </w:rPr>
              <w:t>5ч.</w:t>
            </w:r>
          </w:p>
        </w:tc>
        <w:tc>
          <w:tcPr>
            <w:tcW w:w="1825" w:type="dxa"/>
            <w:shd w:val="clear" w:color="auto" w:fill="auto"/>
          </w:tcPr>
          <w:p w:rsidR="007A1341" w:rsidRPr="007A1341" w:rsidRDefault="007A1341" w:rsidP="007A1341">
            <w:pPr>
              <w:spacing w:after="160"/>
              <w:jc w:val="center"/>
              <w:rPr>
                <w:rFonts w:eastAsia="Courier New"/>
                <w:sz w:val="24"/>
                <w:szCs w:val="24"/>
              </w:rPr>
            </w:pPr>
          </w:p>
        </w:tc>
      </w:tr>
      <w:tr w:rsidR="007A1341" w:rsidRPr="007A1341" w:rsidTr="00977A41">
        <w:tc>
          <w:tcPr>
            <w:tcW w:w="880" w:type="dxa"/>
            <w:shd w:val="clear" w:color="auto" w:fill="auto"/>
          </w:tcPr>
          <w:p w:rsidR="007A1341" w:rsidRPr="007A1341" w:rsidRDefault="007A1341" w:rsidP="007A1341">
            <w:pPr>
              <w:spacing w:after="160"/>
              <w:jc w:val="center"/>
              <w:rPr>
                <w:rFonts w:eastAsia="Courier New"/>
                <w:b/>
                <w:sz w:val="24"/>
                <w:szCs w:val="24"/>
              </w:rPr>
            </w:pPr>
          </w:p>
        </w:tc>
        <w:tc>
          <w:tcPr>
            <w:tcW w:w="5125" w:type="dxa"/>
            <w:shd w:val="clear" w:color="auto" w:fill="auto"/>
          </w:tcPr>
          <w:p w:rsidR="007A1341" w:rsidRPr="007A1341" w:rsidRDefault="007A1341" w:rsidP="007A1341">
            <w:pPr>
              <w:spacing w:after="160"/>
              <w:rPr>
                <w:rFonts w:eastAsia="Courier New"/>
                <w:b/>
                <w:sz w:val="24"/>
                <w:szCs w:val="24"/>
              </w:rPr>
            </w:pPr>
            <w:r w:rsidRPr="007A1341">
              <w:rPr>
                <w:rFonts w:eastAsia="Courier New"/>
                <w:b/>
                <w:sz w:val="24"/>
                <w:szCs w:val="24"/>
              </w:rPr>
              <w:t>Итого:</w:t>
            </w:r>
          </w:p>
        </w:tc>
        <w:tc>
          <w:tcPr>
            <w:tcW w:w="1514" w:type="dxa"/>
            <w:shd w:val="clear" w:color="auto" w:fill="auto"/>
          </w:tcPr>
          <w:p w:rsidR="007A1341" w:rsidRPr="007A1341" w:rsidRDefault="007A1341" w:rsidP="007A1341">
            <w:pPr>
              <w:spacing w:after="160"/>
              <w:jc w:val="center"/>
              <w:rPr>
                <w:rFonts w:eastAsia="Courier New"/>
                <w:b/>
                <w:sz w:val="24"/>
                <w:szCs w:val="24"/>
              </w:rPr>
            </w:pPr>
            <w:r w:rsidRPr="007A1341">
              <w:rPr>
                <w:rFonts w:eastAsia="Courier New"/>
                <w:b/>
                <w:sz w:val="24"/>
                <w:szCs w:val="24"/>
              </w:rPr>
              <w:t>102 ч.</w:t>
            </w:r>
          </w:p>
        </w:tc>
        <w:tc>
          <w:tcPr>
            <w:tcW w:w="1825" w:type="dxa"/>
            <w:shd w:val="clear" w:color="auto" w:fill="auto"/>
          </w:tcPr>
          <w:p w:rsidR="007A1341" w:rsidRPr="007A1341" w:rsidRDefault="007A1341" w:rsidP="007A1341">
            <w:pPr>
              <w:spacing w:after="160"/>
              <w:jc w:val="center"/>
              <w:rPr>
                <w:rFonts w:eastAsia="Courier New"/>
                <w:b/>
                <w:sz w:val="24"/>
                <w:szCs w:val="24"/>
              </w:rPr>
            </w:pPr>
            <w:r w:rsidRPr="007A1341">
              <w:rPr>
                <w:rFonts w:eastAsia="Courier New"/>
                <w:b/>
                <w:sz w:val="24"/>
                <w:szCs w:val="24"/>
              </w:rPr>
              <w:t>6 ч.</w:t>
            </w:r>
          </w:p>
        </w:tc>
      </w:tr>
    </w:tbl>
    <w:p w:rsidR="007A1341" w:rsidRPr="007A1341" w:rsidRDefault="007A1341" w:rsidP="007A1341">
      <w:pPr>
        <w:tabs>
          <w:tab w:val="left" w:pos="990"/>
        </w:tabs>
        <w:rPr>
          <w:sz w:val="24"/>
          <w:szCs w:val="24"/>
        </w:rPr>
      </w:pPr>
    </w:p>
    <w:p w:rsidR="007A1341" w:rsidRPr="007A1341" w:rsidRDefault="007A1341" w:rsidP="007A1341">
      <w:pPr>
        <w:tabs>
          <w:tab w:val="left" w:pos="990"/>
        </w:tabs>
        <w:rPr>
          <w:b/>
          <w:sz w:val="24"/>
          <w:szCs w:val="24"/>
        </w:rPr>
      </w:pPr>
      <w:r w:rsidRPr="007A1341">
        <w:rPr>
          <w:b/>
          <w:sz w:val="24"/>
          <w:szCs w:val="24"/>
        </w:rPr>
        <w:t>9класс</w:t>
      </w:r>
    </w:p>
    <w:tbl>
      <w:tblPr>
        <w:tblW w:w="9108" w:type="dxa"/>
        <w:tblLook w:val="04A0" w:firstRow="1" w:lastRow="0" w:firstColumn="1" w:lastColumn="0" w:noHBand="0" w:noVBand="1"/>
      </w:tblPr>
      <w:tblGrid>
        <w:gridCol w:w="700"/>
        <w:gridCol w:w="4371"/>
        <w:gridCol w:w="1701"/>
        <w:gridCol w:w="2336"/>
      </w:tblGrid>
      <w:tr w:rsidR="007A1341" w:rsidRPr="007A1341" w:rsidTr="00977A41">
        <w:tc>
          <w:tcPr>
            <w:tcW w:w="700" w:type="dxa"/>
            <w:tcBorders>
              <w:top w:val="single" w:sz="4" w:space="0" w:color="auto"/>
              <w:left w:val="single" w:sz="4" w:space="0" w:color="auto"/>
              <w:bottom w:val="single" w:sz="4" w:space="0" w:color="auto"/>
              <w:right w:val="single" w:sz="4" w:space="0" w:color="auto"/>
            </w:tcBorders>
            <w:hideMark/>
          </w:tcPr>
          <w:p w:rsidR="007A1341" w:rsidRPr="007A1341" w:rsidRDefault="007A1341" w:rsidP="007A1341">
            <w:pPr>
              <w:widowControl/>
              <w:autoSpaceDE/>
              <w:autoSpaceDN/>
              <w:ind w:right="-108"/>
              <w:jc w:val="center"/>
              <w:rPr>
                <w:rFonts w:eastAsia="Calibri"/>
                <w:bCs/>
                <w:sz w:val="24"/>
                <w:szCs w:val="24"/>
                <w:lang w:eastAsia="ru-RU"/>
              </w:rPr>
            </w:pPr>
            <w:r w:rsidRPr="007A1341">
              <w:rPr>
                <w:rFonts w:eastAsia="Calibri"/>
                <w:bCs/>
                <w:sz w:val="24"/>
                <w:szCs w:val="24"/>
                <w:lang w:eastAsia="ru-RU"/>
              </w:rPr>
              <w:t>№</w:t>
            </w:r>
          </w:p>
          <w:p w:rsidR="007A1341" w:rsidRPr="007A1341" w:rsidRDefault="007A1341" w:rsidP="007A1341">
            <w:pPr>
              <w:widowControl/>
              <w:autoSpaceDE/>
              <w:autoSpaceDN/>
              <w:ind w:right="-108"/>
              <w:jc w:val="center"/>
              <w:rPr>
                <w:rFonts w:eastAsia="Calibri"/>
                <w:bCs/>
                <w:sz w:val="24"/>
                <w:szCs w:val="24"/>
                <w:lang w:eastAsia="ru-RU"/>
              </w:rPr>
            </w:pPr>
            <w:r w:rsidRPr="007A1341">
              <w:rPr>
                <w:rFonts w:eastAsia="Calibri"/>
                <w:bCs/>
                <w:sz w:val="24"/>
                <w:szCs w:val="24"/>
                <w:lang w:eastAsia="ru-RU"/>
              </w:rPr>
              <w:t>п/п</w:t>
            </w:r>
          </w:p>
        </w:tc>
        <w:tc>
          <w:tcPr>
            <w:tcW w:w="4371" w:type="dxa"/>
            <w:tcBorders>
              <w:top w:val="single" w:sz="4" w:space="0" w:color="auto"/>
              <w:left w:val="single" w:sz="4" w:space="0" w:color="auto"/>
              <w:bottom w:val="single" w:sz="4" w:space="0" w:color="auto"/>
              <w:right w:val="single" w:sz="4" w:space="0" w:color="auto"/>
            </w:tcBorders>
            <w:hideMark/>
          </w:tcPr>
          <w:p w:rsidR="007A1341" w:rsidRPr="007A1341" w:rsidRDefault="007A1341" w:rsidP="007A1341">
            <w:pPr>
              <w:widowControl/>
              <w:autoSpaceDE/>
              <w:autoSpaceDN/>
              <w:ind w:right="180"/>
              <w:jc w:val="center"/>
              <w:rPr>
                <w:rFonts w:eastAsia="Calibri"/>
                <w:bCs/>
                <w:sz w:val="24"/>
                <w:szCs w:val="24"/>
                <w:lang w:eastAsia="ru-RU"/>
              </w:rPr>
            </w:pPr>
            <w:r w:rsidRPr="007A1341">
              <w:rPr>
                <w:rFonts w:eastAsia="Calibri"/>
                <w:bCs/>
                <w:sz w:val="24"/>
                <w:szCs w:val="24"/>
                <w:lang w:eastAsia="ru-RU"/>
              </w:rPr>
              <w:t>Название раздела</w:t>
            </w:r>
          </w:p>
        </w:tc>
        <w:tc>
          <w:tcPr>
            <w:tcW w:w="1701" w:type="dxa"/>
            <w:tcBorders>
              <w:top w:val="single" w:sz="4" w:space="0" w:color="auto"/>
              <w:left w:val="single" w:sz="4" w:space="0" w:color="auto"/>
              <w:bottom w:val="single" w:sz="4" w:space="0" w:color="auto"/>
              <w:right w:val="single" w:sz="4" w:space="0" w:color="auto"/>
            </w:tcBorders>
            <w:hideMark/>
          </w:tcPr>
          <w:p w:rsidR="007A1341" w:rsidRPr="007A1341" w:rsidRDefault="007A1341" w:rsidP="007A1341">
            <w:pPr>
              <w:widowControl/>
              <w:autoSpaceDE/>
              <w:autoSpaceDN/>
              <w:ind w:right="180"/>
              <w:jc w:val="center"/>
              <w:rPr>
                <w:rFonts w:eastAsia="Calibri"/>
                <w:bCs/>
                <w:sz w:val="24"/>
                <w:szCs w:val="24"/>
                <w:lang w:eastAsia="ru-RU"/>
              </w:rPr>
            </w:pPr>
            <w:r w:rsidRPr="007A1341">
              <w:rPr>
                <w:rFonts w:eastAsia="Calibri"/>
                <w:bCs/>
                <w:sz w:val="24"/>
                <w:szCs w:val="24"/>
                <w:lang w:eastAsia="ru-RU"/>
              </w:rPr>
              <w:t>Количество часов</w:t>
            </w:r>
          </w:p>
        </w:tc>
        <w:tc>
          <w:tcPr>
            <w:tcW w:w="2336" w:type="dxa"/>
            <w:tcBorders>
              <w:top w:val="single" w:sz="4" w:space="0" w:color="auto"/>
              <w:left w:val="single" w:sz="4" w:space="0" w:color="auto"/>
              <w:bottom w:val="single" w:sz="4" w:space="0" w:color="auto"/>
              <w:right w:val="single" w:sz="4" w:space="0" w:color="auto"/>
            </w:tcBorders>
            <w:hideMark/>
          </w:tcPr>
          <w:p w:rsidR="007A1341" w:rsidRPr="007A1341" w:rsidRDefault="007A1341" w:rsidP="007A1341">
            <w:pPr>
              <w:widowControl/>
              <w:autoSpaceDE/>
              <w:autoSpaceDN/>
              <w:jc w:val="center"/>
              <w:rPr>
                <w:rFonts w:eastAsia="Calibri"/>
                <w:bCs/>
                <w:sz w:val="24"/>
                <w:szCs w:val="24"/>
                <w:lang w:eastAsia="ru-RU"/>
              </w:rPr>
            </w:pPr>
            <w:r w:rsidRPr="007A1341">
              <w:rPr>
                <w:rFonts w:eastAsia="Calibri"/>
                <w:bCs/>
                <w:sz w:val="24"/>
                <w:szCs w:val="24"/>
                <w:lang w:eastAsia="ru-RU"/>
              </w:rPr>
              <w:t>Количество</w:t>
            </w:r>
          </w:p>
          <w:p w:rsidR="007A1341" w:rsidRPr="007A1341" w:rsidRDefault="007A1341" w:rsidP="007A1341">
            <w:pPr>
              <w:widowControl/>
              <w:autoSpaceDE/>
              <w:autoSpaceDN/>
              <w:ind w:right="180"/>
              <w:jc w:val="center"/>
              <w:rPr>
                <w:rFonts w:eastAsia="Calibri"/>
                <w:bCs/>
                <w:sz w:val="24"/>
                <w:szCs w:val="24"/>
                <w:lang w:eastAsia="ru-RU"/>
              </w:rPr>
            </w:pPr>
            <w:r w:rsidRPr="007A1341">
              <w:rPr>
                <w:rFonts w:eastAsia="Calibri"/>
                <w:bCs/>
                <w:sz w:val="24"/>
                <w:szCs w:val="24"/>
                <w:lang w:eastAsia="ru-RU"/>
              </w:rPr>
              <w:t>контрольных работ</w:t>
            </w:r>
          </w:p>
        </w:tc>
      </w:tr>
      <w:tr w:rsidR="007A1341" w:rsidRPr="007A1341" w:rsidTr="00977A41">
        <w:tc>
          <w:tcPr>
            <w:tcW w:w="700" w:type="dxa"/>
            <w:tcBorders>
              <w:top w:val="single" w:sz="4" w:space="0" w:color="auto"/>
              <w:left w:val="single" w:sz="4" w:space="0" w:color="auto"/>
              <w:bottom w:val="single" w:sz="4" w:space="0" w:color="auto"/>
              <w:right w:val="single" w:sz="4" w:space="0" w:color="auto"/>
            </w:tcBorders>
            <w:hideMark/>
          </w:tcPr>
          <w:p w:rsidR="007A1341" w:rsidRPr="007A1341" w:rsidRDefault="007A1341" w:rsidP="007A1341">
            <w:pPr>
              <w:widowControl/>
              <w:tabs>
                <w:tab w:val="left" w:pos="459"/>
                <w:tab w:val="left" w:pos="567"/>
              </w:tabs>
              <w:autoSpaceDE/>
              <w:autoSpaceDN/>
              <w:ind w:right="180"/>
              <w:jc w:val="center"/>
              <w:rPr>
                <w:rFonts w:eastAsia="Calibri"/>
                <w:bCs/>
                <w:sz w:val="24"/>
                <w:szCs w:val="24"/>
                <w:lang w:eastAsia="ru-RU"/>
              </w:rPr>
            </w:pPr>
            <w:r w:rsidRPr="007A1341">
              <w:rPr>
                <w:rFonts w:eastAsia="Calibri"/>
                <w:bCs/>
                <w:sz w:val="24"/>
                <w:szCs w:val="24"/>
                <w:lang w:eastAsia="ru-RU"/>
              </w:rPr>
              <w:t>1.</w:t>
            </w:r>
          </w:p>
        </w:tc>
        <w:tc>
          <w:tcPr>
            <w:tcW w:w="4371" w:type="dxa"/>
            <w:tcBorders>
              <w:top w:val="single" w:sz="4" w:space="0" w:color="auto"/>
              <w:left w:val="single" w:sz="4" w:space="0" w:color="auto"/>
              <w:bottom w:val="single" w:sz="4" w:space="0" w:color="auto"/>
              <w:right w:val="single" w:sz="4" w:space="0" w:color="auto"/>
            </w:tcBorders>
            <w:hideMark/>
          </w:tcPr>
          <w:p w:rsidR="007A1341" w:rsidRPr="007A1341" w:rsidRDefault="007A1341" w:rsidP="007A1341">
            <w:pPr>
              <w:widowControl/>
              <w:tabs>
                <w:tab w:val="left" w:pos="3174"/>
              </w:tabs>
              <w:autoSpaceDE/>
              <w:autoSpaceDN/>
              <w:ind w:right="180"/>
              <w:rPr>
                <w:rFonts w:eastAsia="Calibri"/>
                <w:bCs/>
                <w:sz w:val="24"/>
                <w:szCs w:val="24"/>
                <w:lang w:eastAsia="ru-RU"/>
              </w:rPr>
            </w:pPr>
            <w:r w:rsidRPr="007A1341">
              <w:rPr>
                <w:rFonts w:eastAsia="Calibri"/>
                <w:bCs/>
                <w:sz w:val="24"/>
                <w:szCs w:val="24"/>
                <w:lang w:eastAsia="ru-RU"/>
              </w:rPr>
              <w:t>Повторение</w:t>
            </w:r>
            <w:r w:rsidRPr="007A1341">
              <w:rPr>
                <w:rFonts w:eastAsia="Calibri"/>
                <w:bCs/>
                <w:sz w:val="24"/>
                <w:szCs w:val="24"/>
                <w:lang w:eastAsia="ru-RU"/>
              </w:rPr>
              <w:tab/>
            </w:r>
          </w:p>
          <w:p w:rsidR="007A1341" w:rsidRPr="007A1341" w:rsidRDefault="007A1341" w:rsidP="007A1341">
            <w:pPr>
              <w:widowControl/>
              <w:tabs>
                <w:tab w:val="left" w:pos="3174"/>
              </w:tabs>
              <w:autoSpaceDE/>
              <w:autoSpaceDN/>
              <w:ind w:right="180"/>
              <w:rPr>
                <w:rFonts w:eastAsia="Calibri"/>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7A1341" w:rsidRPr="007A1341" w:rsidRDefault="007A1341" w:rsidP="007A1341">
            <w:pPr>
              <w:widowControl/>
              <w:autoSpaceDE/>
              <w:autoSpaceDN/>
              <w:ind w:right="180"/>
              <w:jc w:val="center"/>
              <w:rPr>
                <w:rFonts w:eastAsia="Calibri"/>
                <w:bCs/>
                <w:sz w:val="24"/>
                <w:szCs w:val="24"/>
                <w:lang w:eastAsia="ru-RU"/>
              </w:rPr>
            </w:pPr>
            <w:r w:rsidRPr="007A1341">
              <w:rPr>
                <w:rFonts w:eastAsia="Calibri"/>
                <w:bCs/>
                <w:sz w:val="24"/>
                <w:szCs w:val="24"/>
                <w:lang w:eastAsia="ru-RU"/>
              </w:rPr>
              <w:t>12</w:t>
            </w:r>
          </w:p>
        </w:tc>
        <w:tc>
          <w:tcPr>
            <w:tcW w:w="2336" w:type="dxa"/>
            <w:tcBorders>
              <w:top w:val="single" w:sz="4" w:space="0" w:color="auto"/>
              <w:left w:val="single" w:sz="4" w:space="0" w:color="auto"/>
              <w:bottom w:val="single" w:sz="4" w:space="0" w:color="auto"/>
              <w:right w:val="single" w:sz="4" w:space="0" w:color="auto"/>
            </w:tcBorders>
            <w:hideMark/>
          </w:tcPr>
          <w:p w:rsidR="007A1341" w:rsidRPr="007A1341" w:rsidRDefault="007A1341" w:rsidP="007A1341">
            <w:pPr>
              <w:widowControl/>
              <w:autoSpaceDE/>
              <w:autoSpaceDN/>
              <w:ind w:right="180"/>
              <w:jc w:val="center"/>
              <w:rPr>
                <w:rFonts w:eastAsia="Calibri"/>
                <w:bCs/>
                <w:sz w:val="24"/>
                <w:szCs w:val="24"/>
                <w:lang w:eastAsia="ru-RU"/>
              </w:rPr>
            </w:pPr>
            <w:r w:rsidRPr="007A1341">
              <w:rPr>
                <w:rFonts w:eastAsia="Calibri"/>
                <w:bCs/>
                <w:sz w:val="24"/>
                <w:szCs w:val="24"/>
                <w:lang w:eastAsia="ru-RU"/>
              </w:rPr>
              <w:t>1</w:t>
            </w:r>
          </w:p>
        </w:tc>
      </w:tr>
      <w:tr w:rsidR="007A1341" w:rsidRPr="007A1341" w:rsidTr="00977A41">
        <w:tc>
          <w:tcPr>
            <w:tcW w:w="700" w:type="dxa"/>
            <w:tcBorders>
              <w:top w:val="single" w:sz="4" w:space="0" w:color="auto"/>
              <w:left w:val="single" w:sz="4" w:space="0" w:color="auto"/>
              <w:bottom w:val="single" w:sz="4" w:space="0" w:color="auto"/>
              <w:right w:val="single" w:sz="4" w:space="0" w:color="auto"/>
            </w:tcBorders>
            <w:hideMark/>
          </w:tcPr>
          <w:p w:rsidR="007A1341" w:rsidRPr="007A1341" w:rsidRDefault="007A1341" w:rsidP="007A1341">
            <w:pPr>
              <w:widowControl/>
              <w:tabs>
                <w:tab w:val="left" w:pos="459"/>
                <w:tab w:val="left" w:pos="567"/>
              </w:tabs>
              <w:autoSpaceDE/>
              <w:autoSpaceDN/>
              <w:ind w:right="180"/>
              <w:jc w:val="center"/>
              <w:rPr>
                <w:rFonts w:eastAsia="Calibri"/>
                <w:bCs/>
                <w:sz w:val="24"/>
                <w:szCs w:val="24"/>
                <w:lang w:eastAsia="ru-RU"/>
              </w:rPr>
            </w:pPr>
            <w:r w:rsidRPr="007A1341">
              <w:rPr>
                <w:rFonts w:eastAsia="Calibri"/>
                <w:bCs/>
                <w:sz w:val="24"/>
                <w:szCs w:val="24"/>
                <w:lang w:eastAsia="ru-RU"/>
              </w:rPr>
              <w:t>2.</w:t>
            </w:r>
          </w:p>
        </w:tc>
        <w:tc>
          <w:tcPr>
            <w:tcW w:w="4371" w:type="dxa"/>
            <w:tcBorders>
              <w:top w:val="single" w:sz="4" w:space="0" w:color="auto"/>
              <w:left w:val="single" w:sz="4" w:space="0" w:color="auto"/>
              <w:bottom w:val="single" w:sz="4" w:space="0" w:color="auto"/>
              <w:right w:val="single" w:sz="4" w:space="0" w:color="auto"/>
            </w:tcBorders>
            <w:hideMark/>
          </w:tcPr>
          <w:p w:rsidR="007A1341" w:rsidRPr="007A1341" w:rsidRDefault="007A1341" w:rsidP="007A1341">
            <w:pPr>
              <w:widowControl/>
              <w:autoSpaceDE/>
              <w:autoSpaceDN/>
              <w:ind w:right="180"/>
              <w:rPr>
                <w:rFonts w:eastAsia="Calibri"/>
                <w:bCs/>
                <w:sz w:val="24"/>
                <w:szCs w:val="24"/>
                <w:lang w:eastAsia="ru-RU"/>
              </w:rPr>
            </w:pPr>
            <w:r w:rsidRPr="007A1341">
              <w:rPr>
                <w:rFonts w:eastAsia="Calibri"/>
                <w:bCs/>
                <w:sz w:val="24"/>
                <w:szCs w:val="24"/>
                <w:lang w:eastAsia="ru-RU"/>
              </w:rPr>
              <w:t>Арифметические действия с</w:t>
            </w:r>
          </w:p>
          <w:p w:rsidR="007A1341" w:rsidRPr="007A1341" w:rsidRDefault="007A1341" w:rsidP="007A1341">
            <w:pPr>
              <w:widowControl/>
              <w:autoSpaceDE/>
              <w:autoSpaceDN/>
              <w:ind w:right="180"/>
              <w:rPr>
                <w:rFonts w:eastAsia="Calibri"/>
                <w:bCs/>
                <w:sz w:val="24"/>
                <w:szCs w:val="24"/>
                <w:lang w:eastAsia="ru-RU"/>
              </w:rPr>
            </w:pPr>
            <w:r w:rsidRPr="007A1341">
              <w:rPr>
                <w:rFonts w:eastAsia="Calibri"/>
                <w:bCs/>
                <w:sz w:val="24"/>
                <w:szCs w:val="24"/>
                <w:lang w:eastAsia="ru-RU"/>
              </w:rPr>
              <w:t>целыми и дробными числами</w:t>
            </w:r>
          </w:p>
        </w:tc>
        <w:tc>
          <w:tcPr>
            <w:tcW w:w="1701" w:type="dxa"/>
            <w:tcBorders>
              <w:top w:val="single" w:sz="4" w:space="0" w:color="auto"/>
              <w:left w:val="single" w:sz="4" w:space="0" w:color="auto"/>
              <w:bottom w:val="single" w:sz="4" w:space="0" w:color="auto"/>
              <w:right w:val="single" w:sz="4" w:space="0" w:color="auto"/>
            </w:tcBorders>
            <w:hideMark/>
          </w:tcPr>
          <w:p w:rsidR="007A1341" w:rsidRPr="007A1341" w:rsidRDefault="007A1341" w:rsidP="007A1341">
            <w:pPr>
              <w:widowControl/>
              <w:autoSpaceDE/>
              <w:autoSpaceDN/>
              <w:ind w:right="180"/>
              <w:jc w:val="center"/>
              <w:rPr>
                <w:rFonts w:eastAsia="Calibri"/>
                <w:bCs/>
                <w:sz w:val="24"/>
                <w:szCs w:val="24"/>
                <w:lang w:eastAsia="ru-RU"/>
              </w:rPr>
            </w:pPr>
            <w:r w:rsidRPr="007A1341">
              <w:rPr>
                <w:rFonts w:eastAsia="Calibri"/>
                <w:bCs/>
                <w:sz w:val="24"/>
                <w:szCs w:val="24"/>
                <w:lang w:eastAsia="ru-RU"/>
              </w:rPr>
              <w:t>36</w:t>
            </w:r>
          </w:p>
        </w:tc>
        <w:tc>
          <w:tcPr>
            <w:tcW w:w="2336" w:type="dxa"/>
            <w:tcBorders>
              <w:top w:val="single" w:sz="4" w:space="0" w:color="auto"/>
              <w:left w:val="single" w:sz="4" w:space="0" w:color="auto"/>
              <w:bottom w:val="single" w:sz="4" w:space="0" w:color="auto"/>
              <w:right w:val="single" w:sz="4" w:space="0" w:color="auto"/>
            </w:tcBorders>
            <w:hideMark/>
          </w:tcPr>
          <w:p w:rsidR="007A1341" w:rsidRPr="007A1341" w:rsidRDefault="007A1341" w:rsidP="007A1341">
            <w:pPr>
              <w:widowControl/>
              <w:autoSpaceDE/>
              <w:autoSpaceDN/>
              <w:ind w:right="180"/>
              <w:jc w:val="center"/>
              <w:rPr>
                <w:rFonts w:eastAsia="Calibri"/>
                <w:bCs/>
                <w:sz w:val="24"/>
                <w:szCs w:val="24"/>
                <w:lang w:eastAsia="ru-RU"/>
              </w:rPr>
            </w:pPr>
            <w:r w:rsidRPr="007A1341">
              <w:rPr>
                <w:rFonts w:eastAsia="Calibri"/>
                <w:bCs/>
                <w:sz w:val="24"/>
                <w:szCs w:val="24"/>
                <w:lang w:eastAsia="ru-RU"/>
              </w:rPr>
              <w:t>2</w:t>
            </w:r>
          </w:p>
        </w:tc>
      </w:tr>
      <w:tr w:rsidR="007A1341" w:rsidRPr="007A1341" w:rsidTr="00977A41">
        <w:tc>
          <w:tcPr>
            <w:tcW w:w="700" w:type="dxa"/>
            <w:tcBorders>
              <w:top w:val="single" w:sz="4" w:space="0" w:color="auto"/>
              <w:left w:val="single" w:sz="4" w:space="0" w:color="auto"/>
              <w:bottom w:val="single" w:sz="4" w:space="0" w:color="auto"/>
              <w:right w:val="single" w:sz="4" w:space="0" w:color="auto"/>
            </w:tcBorders>
            <w:hideMark/>
          </w:tcPr>
          <w:p w:rsidR="007A1341" w:rsidRPr="007A1341" w:rsidRDefault="007A1341" w:rsidP="007A1341">
            <w:pPr>
              <w:widowControl/>
              <w:tabs>
                <w:tab w:val="left" w:pos="459"/>
                <w:tab w:val="left" w:pos="567"/>
              </w:tabs>
              <w:autoSpaceDE/>
              <w:autoSpaceDN/>
              <w:ind w:right="180"/>
              <w:jc w:val="center"/>
              <w:rPr>
                <w:rFonts w:eastAsia="Calibri"/>
                <w:bCs/>
                <w:sz w:val="24"/>
                <w:szCs w:val="24"/>
                <w:lang w:eastAsia="ru-RU"/>
              </w:rPr>
            </w:pPr>
            <w:r w:rsidRPr="007A1341">
              <w:rPr>
                <w:rFonts w:eastAsia="Calibri"/>
                <w:bCs/>
                <w:sz w:val="24"/>
                <w:szCs w:val="24"/>
                <w:lang w:eastAsia="ru-RU"/>
              </w:rPr>
              <w:t>3.</w:t>
            </w:r>
          </w:p>
        </w:tc>
        <w:tc>
          <w:tcPr>
            <w:tcW w:w="4371" w:type="dxa"/>
            <w:tcBorders>
              <w:top w:val="single" w:sz="4" w:space="0" w:color="auto"/>
              <w:left w:val="single" w:sz="4" w:space="0" w:color="auto"/>
              <w:bottom w:val="single" w:sz="8" w:space="0" w:color="auto"/>
              <w:right w:val="single" w:sz="4" w:space="0" w:color="auto"/>
            </w:tcBorders>
            <w:vAlign w:val="bottom"/>
            <w:hideMark/>
          </w:tcPr>
          <w:p w:rsidR="007A1341" w:rsidRPr="007A1341" w:rsidRDefault="007A1341" w:rsidP="007A1341">
            <w:pPr>
              <w:widowControl/>
              <w:autoSpaceDE/>
              <w:autoSpaceDN/>
              <w:ind w:right="180"/>
              <w:rPr>
                <w:rFonts w:eastAsia="Calibri"/>
                <w:bCs/>
                <w:sz w:val="24"/>
                <w:szCs w:val="24"/>
                <w:lang w:eastAsia="ru-RU"/>
              </w:rPr>
            </w:pPr>
            <w:r w:rsidRPr="007A1341">
              <w:rPr>
                <w:rFonts w:eastAsia="Calibri"/>
                <w:bCs/>
                <w:sz w:val="24"/>
                <w:szCs w:val="24"/>
                <w:lang w:eastAsia="ru-RU"/>
              </w:rPr>
              <w:t>Проценты</w:t>
            </w:r>
          </w:p>
          <w:p w:rsidR="007A1341" w:rsidRPr="007A1341" w:rsidRDefault="007A1341" w:rsidP="007A1341">
            <w:pPr>
              <w:widowControl/>
              <w:autoSpaceDE/>
              <w:autoSpaceDN/>
              <w:ind w:right="180"/>
              <w:rPr>
                <w:rFonts w:eastAsia="Calibri"/>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7A1341" w:rsidRPr="007A1341" w:rsidRDefault="007A1341" w:rsidP="007A1341">
            <w:pPr>
              <w:widowControl/>
              <w:autoSpaceDE/>
              <w:autoSpaceDN/>
              <w:ind w:right="180"/>
              <w:jc w:val="center"/>
              <w:rPr>
                <w:rFonts w:eastAsia="Calibri"/>
                <w:bCs/>
                <w:sz w:val="24"/>
                <w:szCs w:val="24"/>
                <w:lang w:eastAsia="ru-RU"/>
              </w:rPr>
            </w:pPr>
            <w:r w:rsidRPr="007A1341">
              <w:rPr>
                <w:rFonts w:eastAsia="Calibri"/>
                <w:bCs/>
                <w:sz w:val="24"/>
                <w:szCs w:val="24"/>
                <w:lang w:eastAsia="ru-RU"/>
              </w:rPr>
              <w:t>28</w:t>
            </w:r>
          </w:p>
        </w:tc>
        <w:tc>
          <w:tcPr>
            <w:tcW w:w="2336" w:type="dxa"/>
            <w:tcBorders>
              <w:top w:val="single" w:sz="4" w:space="0" w:color="auto"/>
              <w:left w:val="single" w:sz="4" w:space="0" w:color="auto"/>
              <w:bottom w:val="single" w:sz="4" w:space="0" w:color="auto"/>
              <w:right w:val="single" w:sz="4" w:space="0" w:color="auto"/>
            </w:tcBorders>
            <w:hideMark/>
          </w:tcPr>
          <w:p w:rsidR="007A1341" w:rsidRPr="007A1341" w:rsidRDefault="007A1341" w:rsidP="007A1341">
            <w:pPr>
              <w:widowControl/>
              <w:autoSpaceDE/>
              <w:autoSpaceDN/>
              <w:ind w:right="180"/>
              <w:jc w:val="center"/>
              <w:rPr>
                <w:rFonts w:eastAsia="Calibri"/>
                <w:bCs/>
                <w:sz w:val="24"/>
                <w:szCs w:val="24"/>
                <w:lang w:eastAsia="ru-RU"/>
              </w:rPr>
            </w:pPr>
            <w:r w:rsidRPr="007A1341">
              <w:rPr>
                <w:rFonts w:eastAsia="Calibri"/>
                <w:bCs/>
                <w:sz w:val="24"/>
                <w:szCs w:val="24"/>
                <w:lang w:eastAsia="ru-RU"/>
              </w:rPr>
              <w:t>2</w:t>
            </w:r>
          </w:p>
        </w:tc>
      </w:tr>
      <w:tr w:rsidR="007A1341" w:rsidRPr="007A1341" w:rsidTr="00977A41">
        <w:tc>
          <w:tcPr>
            <w:tcW w:w="700" w:type="dxa"/>
            <w:tcBorders>
              <w:top w:val="single" w:sz="4" w:space="0" w:color="auto"/>
              <w:left w:val="single" w:sz="4" w:space="0" w:color="auto"/>
              <w:bottom w:val="single" w:sz="4" w:space="0" w:color="auto"/>
              <w:right w:val="single" w:sz="4" w:space="0" w:color="auto"/>
            </w:tcBorders>
            <w:hideMark/>
          </w:tcPr>
          <w:p w:rsidR="007A1341" w:rsidRPr="007A1341" w:rsidRDefault="007A1341" w:rsidP="007A1341">
            <w:pPr>
              <w:widowControl/>
              <w:tabs>
                <w:tab w:val="left" w:pos="459"/>
                <w:tab w:val="left" w:pos="567"/>
              </w:tabs>
              <w:autoSpaceDE/>
              <w:autoSpaceDN/>
              <w:ind w:right="180"/>
              <w:jc w:val="center"/>
              <w:rPr>
                <w:rFonts w:eastAsia="Calibri"/>
                <w:bCs/>
                <w:sz w:val="24"/>
                <w:szCs w:val="24"/>
                <w:lang w:eastAsia="ru-RU"/>
              </w:rPr>
            </w:pPr>
            <w:r w:rsidRPr="007A1341">
              <w:rPr>
                <w:rFonts w:eastAsia="Calibri"/>
                <w:bCs/>
                <w:sz w:val="24"/>
                <w:szCs w:val="24"/>
                <w:lang w:eastAsia="ru-RU"/>
              </w:rPr>
              <w:t>4.</w:t>
            </w:r>
          </w:p>
        </w:tc>
        <w:tc>
          <w:tcPr>
            <w:tcW w:w="4371" w:type="dxa"/>
            <w:tcBorders>
              <w:top w:val="single" w:sz="4" w:space="0" w:color="auto"/>
              <w:left w:val="single" w:sz="4" w:space="0" w:color="auto"/>
              <w:bottom w:val="single" w:sz="4" w:space="0" w:color="auto"/>
              <w:right w:val="single" w:sz="4" w:space="0" w:color="auto"/>
            </w:tcBorders>
            <w:vAlign w:val="bottom"/>
            <w:hideMark/>
          </w:tcPr>
          <w:p w:rsidR="007A1341" w:rsidRPr="007A1341" w:rsidRDefault="007A1341" w:rsidP="007A1341">
            <w:pPr>
              <w:widowControl/>
              <w:autoSpaceDE/>
              <w:autoSpaceDN/>
              <w:rPr>
                <w:rFonts w:eastAsia="Calibri"/>
                <w:bCs/>
                <w:sz w:val="24"/>
                <w:szCs w:val="24"/>
                <w:lang w:eastAsia="ru-RU"/>
              </w:rPr>
            </w:pPr>
            <w:r w:rsidRPr="007A1341">
              <w:rPr>
                <w:rFonts w:eastAsia="Calibri"/>
                <w:bCs/>
                <w:sz w:val="24"/>
                <w:szCs w:val="24"/>
                <w:lang w:eastAsia="ru-RU"/>
              </w:rPr>
              <w:t>Конечные и бесконечные</w:t>
            </w:r>
          </w:p>
          <w:p w:rsidR="007A1341" w:rsidRPr="007A1341" w:rsidRDefault="007A1341" w:rsidP="007A1341">
            <w:pPr>
              <w:widowControl/>
              <w:autoSpaceDE/>
              <w:autoSpaceDN/>
              <w:ind w:right="180"/>
              <w:rPr>
                <w:rFonts w:eastAsia="Calibri"/>
                <w:bCs/>
                <w:sz w:val="24"/>
                <w:szCs w:val="24"/>
                <w:lang w:eastAsia="ru-RU"/>
              </w:rPr>
            </w:pPr>
            <w:r w:rsidRPr="007A1341">
              <w:rPr>
                <w:rFonts w:eastAsia="Calibri"/>
                <w:bCs/>
                <w:sz w:val="24"/>
                <w:szCs w:val="24"/>
                <w:lang w:eastAsia="ru-RU"/>
              </w:rPr>
              <w:t>десятичные дроби</w:t>
            </w:r>
          </w:p>
        </w:tc>
        <w:tc>
          <w:tcPr>
            <w:tcW w:w="1701" w:type="dxa"/>
            <w:tcBorders>
              <w:top w:val="single" w:sz="4" w:space="0" w:color="auto"/>
              <w:left w:val="single" w:sz="4" w:space="0" w:color="auto"/>
              <w:bottom w:val="single" w:sz="4" w:space="0" w:color="auto"/>
              <w:right w:val="single" w:sz="4" w:space="0" w:color="auto"/>
            </w:tcBorders>
            <w:hideMark/>
          </w:tcPr>
          <w:p w:rsidR="007A1341" w:rsidRPr="007A1341" w:rsidRDefault="007A1341" w:rsidP="007A1341">
            <w:pPr>
              <w:widowControl/>
              <w:autoSpaceDE/>
              <w:autoSpaceDN/>
              <w:ind w:right="180"/>
              <w:jc w:val="center"/>
              <w:rPr>
                <w:rFonts w:eastAsia="Calibri"/>
                <w:bCs/>
                <w:sz w:val="24"/>
                <w:szCs w:val="24"/>
                <w:lang w:eastAsia="ru-RU"/>
              </w:rPr>
            </w:pPr>
            <w:r w:rsidRPr="007A1341">
              <w:rPr>
                <w:rFonts w:eastAsia="Calibri"/>
                <w:bCs/>
                <w:sz w:val="24"/>
                <w:szCs w:val="24"/>
                <w:lang w:eastAsia="ru-RU"/>
              </w:rPr>
              <w:t>9</w:t>
            </w:r>
          </w:p>
        </w:tc>
        <w:tc>
          <w:tcPr>
            <w:tcW w:w="2336" w:type="dxa"/>
            <w:tcBorders>
              <w:top w:val="single" w:sz="4" w:space="0" w:color="auto"/>
              <w:left w:val="single" w:sz="4" w:space="0" w:color="auto"/>
              <w:bottom w:val="single" w:sz="4" w:space="0" w:color="auto"/>
              <w:right w:val="single" w:sz="4" w:space="0" w:color="auto"/>
            </w:tcBorders>
          </w:tcPr>
          <w:p w:rsidR="007A1341" w:rsidRPr="007A1341" w:rsidRDefault="007A1341" w:rsidP="007A1341">
            <w:pPr>
              <w:widowControl/>
              <w:autoSpaceDE/>
              <w:autoSpaceDN/>
              <w:ind w:right="180"/>
              <w:jc w:val="center"/>
              <w:rPr>
                <w:rFonts w:eastAsia="Calibri"/>
                <w:bCs/>
                <w:sz w:val="24"/>
                <w:szCs w:val="24"/>
                <w:lang w:eastAsia="ru-RU"/>
              </w:rPr>
            </w:pPr>
            <w:r w:rsidRPr="007A1341">
              <w:rPr>
                <w:rFonts w:eastAsia="Calibri"/>
                <w:bCs/>
                <w:sz w:val="24"/>
                <w:szCs w:val="24"/>
                <w:lang w:eastAsia="ru-RU"/>
              </w:rPr>
              <w:t>1</w:t>
            </w:r>
          </w:p>
        </w:tc>
      </w:tr>
      <w:tr w:rsidR="007A1341" w:rsidRPr="007A1341" w:rsidTr="00977A41">
        <w:tc>
          <w:tcPr>
            <w:tcW w:w="700" w:type="dxa"/>
            <w:tcBorders>
              <w:top w:val="single" w:sz="4" w:space="0" w:color="auto"/>
              <w:left w:val="single" w:sz="4" w:space="0" w:color="auto"/>
              <w:bottom w:val="single" w:sz="4" w:space="0" w:color="auto"/>
              <w:right w:val="single" w:sz="4" w:space="0" w:color="auto"/>
            </w:tcBorders>
            <w:hideMark/>
          </w:tcPr>
          <w:p w:rsidR="007A1341" w:rsidRPr="007A1341" w:rsidRDefault="007A1341" w:rsidP="007A1341">
            <w:pPr>
              <w:widowControl/>
              <w:tabs>
                <w:tab w:val="left" w:pos="459"/>
                <w:tab w:val="left" w:pos="567"/>
              </w:tabs>
              <w:autoSpaceDE/>
              <w:autoSpaceDN/>
              <w:ind w:right="180"/>
              <w:jc w:val="center"/>
              <w:rPr>
                <w:rFonts w:eastAsia="Calibri"/>
                <w:bCs/>
                <w:sz w:val="24"/>
                <w:szCs w:val="24"/>
                <w:lang w:eastAsia="ru-RU"/>
              </w:rPr>
            </w:pPr>
            <w:r w:rsidRPr="007A1341">
              <w:rPr>
                <w:rFonts w:eastAsia="Calibri"/>
                <w:bCs/>
                <w:sz w:val="24"/>
                <w:szCs w:val="24"/>
                <w:lang w:eastAsia="ru-RU"/>
              </w:rPr>
              <w:t>5.</w:t>
            </w:r>
          </w:p>
        </w:tc>
        <w:tc>
          <w:tcPr>
            <w:tcW w:w="4371" w:type="dxa"/>
            <w:tcBorders>
              <w:top w:val="single" w:sz="4" w:space="0" w:color="auto"/>
              <w:left w:val="single" w:sz="4" w:space="0" w:color="auto"/>
              <w:bottom w:val="single" w:sz="4" w:space="0" w:color="auto"/>
              <w:right w:val="single" w:sz="4" w:space="0" w:color="auto"/>
            </w:tcBorders>
            <w:vAlign w:val="bottom"/>
            <w:hideMark/>
          </w:tcPr>
          <w:p w:rsidR="007A1341" w:rsidRPr="007A1341" w:rsidRDefault="007A1341" w:rsidP="007A1341">
            <w:pPr>
              <w:widowControl/>
              <w:autoSpaceDE/>
              <w:autoSpaceDN/>
              <w:ind w:right="180"/>
              <w:rPr>
                <w:rFonts w:eastAsia="Calibri"/>
                <w:bCs/>
                <w:sz w:val="24"/>
                <w:szCs w:val="24"/>
                <w:lang w:eastAsia="ru-RU"/>
              </w:rPr>
            </w:pPr>
            <w:r w:rsidRPr="007A1341">
              <w:rPr>
                <w:rFonts w:eastAsia="Calibri"/>
                <w:bCs/>
                <w:sz w:val="24"/>
                <w:szCs w:val="24"/>
                <w:lang w:eastAsia="ru-RU"/>
              </w:rPr>
              <w:t>Все действия с десятичными, обыкновенными дробями и целыми числами</w:t>
            </w:r>
          </w:p>
        </w:tc>
        <w:tc>
          <w:tcPr>
            <w:tcW w:w="1701" w:type="dxa"/>
            <w:tcBorders>
              <w:top w:val="single" w:sz="4" w:space="0" w:color="auto"/>
              <w:left w:val="single" w:sz="4" w:space="0" w:color="auto"/>
              <w:bottom w:val="single" w:sz="4" w:space="0" w:color="auto"/>
              <w:right w:val="single" w:sz="4" w:space="0" w:color="auto"/>
            </w:tcBorders>
            <w:hideMark/>
          </w:tcPr>
          <w:p w:rsidR="007A1341" w:rsidRPr="007A1341" w:rsidRDefault="007A1341" w:rsidP="007A1341">
            <w:pPr>
              <w:widowControl/>
              <w:autoSpaceDE/>
              <w:autoSpaceDN/>
              <w:ind w:right="180"/>
              <w:jc w:val="center"/>
              <w:rPr>
                <w:rFonts w:eastAsia="Calibri"/>
                <w:bCs/>
                <w:sz w:val="24"/>
                <w:szCs w:val="24"/>
                <w:lang w:eastAsia="ru-RU"/>
              </w:rPr>
            </w:pPr>
            <w:r w:rsidRPr="007A1341">
              <w:rPr>
                <w:rFonts w:eastAsia="Calibri"/>
                <w:bCs/>
                <w:sz w:val="24"/>
                <w:szCs w:val="24"/>
                <w:lang w:eastAsia="ru-RU"/>
              </w:rPr>
              <w:t>17</w:t>
            </w:r>
          </w:p>
        </w:tc>
        <w:tc>
          <w:tcPr>
            <w:tcW w:w="2336" w:type="dxa"/>
            <w:tcBorders>
              <w:top w:val="single" w:sz="4" w:space="0" w:color="auto"/>
              <w:left w:val="single" w:sz="4" w:space="0" w:color="auto"/>
              <w:bottom w:val="single" w:sz="4" w:space="0" w:color="auto"/>
              <w:right w:val="single" w:sz="4" w:space="0" w:color="auto"/>
            </w:tcBorders>
            <w:hideMark/>
          </w:tcPr>
          <w:p w:rsidR="007A1341" w:rsidRPr="007A1341" w:rsidRDefault="007A1341" w:rsidP="007A1341">
            <w:pPr>
              <w:widowControl/>
              <w:autoSpaceDE/>
              <w:autoSpaceDN/>
              <w:ind w:right="180"/>
              <w:jc w:val="center"/>
              <w:rPr>
                <w:rFonts w:eastAsia="Calibri"/>
                <w:bCs/>
                <w:sz w:val="24"/>
                <w:szCs w:val="24"/>
                <w:lang w:eastAsia="ru-RU"/>
              </w:rPr>
            </w:pPr>
            <w:r w:rsidRPr="007A1341">
              <w:rPr>
                <w:rFonts w:eastAsia="Calibri"/>
                <w:bCs/>
                <w:sz w:val="24"/>
                <w:szCs w:val="24"/>
                <w:lang w:eastAsia="ru-RU"/>
              </w:rPr>
              <w:t>2</w:t>
            </w:r>
          </w:p>
        </w:tc>
      </w:tr>
      <w:tr w:rsidR="007A1341" w:rsidRPr="007A1341" w:rsidTr="00977A41">
        <w:tc>
          <w:tcPr>
            <w:tcW w:w="700" w:type="dxa"/>
            <w:tcBorders>
              <w:top w:val="single" w:sz="4" w:space="0" w:color="auto"/>
              <w:left w:val="single" w:sz="4" w:space="0" w:color="auto"/>
              <w:bottom w:val="single" w:sz="4" w:space="0" w:color="auto"/>
              <w:right w:val="single" w:sz="4" w:space="0" w:color="auto"/>
            </w:tcBorders>
            <w:shd w:val="clear" w:color="auto" w:fill="auto"/>
          </w:tcPr>
          <w:p w:rsidR="007A1341" w:rsidRPr="007A1341" w:rsidRDefault="007A1341" w:rsidP="007A1341">
            <w:pPr>
              <w:widowControl/>
              <w:tabs>
                <w:tab w:val="left" w:pos="459"/>
                <w:tab w:val="left" w:pos="567"/>
              </w:tabs>
              <w:autoSpaceDE/>
              <w:autoSpaceDN/>
              <w:ind w:right="180"/>
              <w:jc w:val="center"/>
              <w:rPr>
                <w:rFonts w:eastAsia="Calibri"/>
                <w:bCs/>
                <w:sz w:val="24"/>
                <w:szCs w:val="24"/>
                <w:lang w:eastAsia="ru-RU"/>
              </w:rPr>
            </w:pPr>
          </w:p>
        </w:tc>
        <w:tc>
          <w:tcPr>
            <w:tcW w:w="4371" w:type="dxa"/>
            <w:tcBorders>
              <w:top w:val="single" w:sz="4" w:space="0" w:color="auto"/>
              <w:left w:val="single" w:sz="4" w:space="0" w:color="auto"/>
              <w:bottom w:val="single" w:sz="8" w:space="0" w:color="auto"/>
              <w:right w:val="single" w:sz="4" w:space="0" w:color="auto"/>
            </w:tcBorders>
            <w:shd w:val="clear" w:color="auto" w:fill="auto"/>
            <w:vAlign w:val="bottom"/>
          </w:tcPr>
          <w:p w:rsidR="007A1341" w:rsidRPr="007A1341" w:rsidRDefault="007A1341" w:rsidP="007A1341">
            <w:pPr>
              <w:widowControl/>
              <w:autoSpaceDE/>
              <w:autoSpaceDN/>
              <w:ind w:right="180"/>
              <w:jc w:val="center"/>
              <w:rPr>
                <w:rFonts w:eastAsia="Calibri"/>
                <w:b/>
                <w:sz w:val="24"/>
                <w:szCs w:val="24"/>
                <w:lang w:eastAsia="ru-RU"/>
              </w:rPr>
            </w:pPr>
            <w:r w:rsidRPr="007A1341">
              <w:rPr>
                <w:rFonts w:eastAsia="Calibri"/>
                <w:b/>
                <w:sz w:val="24"/>
                <w:szCs w:val="24"/>
                <w:lang w:eastAsia="ru-RU"/>
              </w:rPr>
              <w:t xml:space="preserve">                                                    Итого: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1341" w:rsidRPr="007A1341" w:rsidRDefault="007A1341" w:rsidP="007A1341">
            <w:pPr>
              <w:widowControl/>
              <w:autoSpaceDE/>
              <w:autoSpaceDN/>
              <w:ind w:right="180"/>
              <w:jc w:val="center"/>
              <w:rPr>
                <w:rFonts w:eastAsia="Calibri"/>
                <w:b/>
                <w:sz w:val="24"/>
                <w:szCs w:val="24"/>
                <w:lang w:eastAsia="ru-RU"/>
              </w:rPr>
            </w:pPr>
            <w:r w:rsidRPr="007A1341">
              <w:rPr>
                <w:rFonts w:eastAsia="Calibri"/>
                <w:b/>
                <w:sz w:val="24"/>
                <w:szCs w:val="24"/>
                <w:lang w:eastAsia="ru-RU"/>
              </w:rPr>
              <w:t>102</w:t>
            </w:r>
          </w:p>
        </w:tc>
        <w:tc>
          <w:tcPr>
            <w:tcW w:w="2336" w:type="dxa"/>
            <w:tcBorders>
              <w:top w:val="single" w:sz="4" w:space="0" w:color="auto"/>
              <w:left w:val="single" w:sz="4" w:space="0" w:color="auto"/>
              <w:bottom w:val="single" w:sz="4" w:space="0" w:color="auto"/>
              <w:right w:val="single" w:sz="4" w:space="0" w:color="auto"/>
            </w:tcBorders>
            <w:shd w:val="clear" w:color="auto" w:fill="auto"/>
          </w:tcPr>
          <w:p w:rsidR="007A1341" w:rsidRPr="007A1341" w:rsidRDefault="007A1341" w:rsidP="007A1341">
            <w:pPr>
              <w:widowControl/>
              <w:autoSpaceDE/>
              <w:autoSpaceDN/>
              <w:ind w:right="180"/>
              <w:jc w:val="center"/>
              <w:rPr>
                <w:rFonts w:eastAsia="Calibri"/>
                <w:b/>
                <w:sz w:val="24"/>
                <w:szCs w:val="24"/>
                <w:lang w:eastAsia="ru-RU"/>
              </w:rPr>
            </w:pPr>
            <w:r w:rsidRPr="007A1341">
              <w:rPr>
                <w:rFonts w:eastAsia="Calibri"/>
                <w:b/>
                <w:sz w:val="24"/>
                <w:szCs w:val="24"/>
                <w:lang w:eastAsia="ru-RU"/>
              </w:rPr>
              <w:t>8</w:t>
            </w:r>
          </w:p>
        </w:tc>
      </w:tr>
    </w:tbl>
    <w:p w:rsidR="007A1341" w:rsidRPr="007A1341" w:rsidRDefault="007A1341" w:rsidP="007A1341">
      <w:pPr>
        <w:pStyle w:val="a3"/>
        <w:spacing w:before="4"/>
        <w:ind w:left="0" w:firstLine="0"/>
        <w:jc w:val="center"/>
        <w:rPr>
          <w:b/>
        </w:rPr>
      </w:pPr>
    </w:p>
    <w:p w:rsidR="00E21A57" w:rsidRPr="00232492" w:rsidRDefault="00E21A57">
      <w:pPr>
        <w:pStyle w:val="a3"/>
        <w:ind w:left="968" w:right="1576" w:firstLine="0"/>
      </w:pPr>
    </w:p>
    <w:p w:rsidR="007A1341" w:rsidRPr="00232492" w:rsidRDefault="007A1341" w:rsidP="00852014">
      <w:pPr>
        <w:pStyle w:val="1"/>
        <w:numPr>
          <w:ilvl w:val="2"/>
          <w:numId w:val="21"/>
        </w:numPr>
        <w:tabs>
          <w:tab w:val="left" w:pos="995"/>
        </w:tabs>
        <w:spacing w:before="1" w:line="240" w:lineRule="auto"/>
        <w:ind w:right="296"/>
      </w:pPr>
      <w:r w:rsidRPr="00232492">
        <w:t>Рабочая программа по учебному предмету "Информатика" (VII - IX) предметной</w:t>
      </w:r>
      <w:r w:rsidRPr="00232492">
        <w:rPr>
          <w:spacing w:val="1"/>
        </w:rPr>
        <w:t xml:space="preserve"> </w:t>
      </w:r>
      <w:r w:rsidRPr="00232492">
        <w:t>области</w:t>
      </w:r>
      <w:r w:rsidRPr="00232492">
        <w:rPr>
          <w:spacing w:val="1"/>
        </w:rPr>
        <w:t xml:space="preserve"> </w:t>
      </w:r>
      <w:r w:rsidRPr="00232492">
        <w:t>"Математика"</w:t>
      </w:r>
      <w:r w:rsidRPr="00232492">
        <w:rPr>
          <w:spacing w:val="1"/>
        </w:rPr>
        <w:t xml:space="preserve"> </w:t>
      </w:r>
      <w:r w:rsidRPr="00232492">
        <w:t>включает</w:t>
      </w:r>
      <w:r w:rsidRPr="00232492">
        <w:rPr>
          <w:spacing w:val="1"/>
        </w:rPr>
        <w:t xml:space="preserve"> </w:t>
      </w:r>
      <w:r w:rsidRPr="00232492">
        <w:t>пояснительную</w:t>
      </w:r>
      <w:r w:rsidRPr="00232492">
        <w:rPr>
          <w:spacing w:val="1"/>
        </w:rPr>
        <w:t xml:space="preserve"> </w:t>
      </w:r>
      <w:r w:rsidRPr="00232492">
        <w:t>записку,</w:t>
      </w:r>
      <w:r w:rsidRPr="00232492">
        <w:rPr>
          <w:spacing w:val="1"/>
        </w:rPr>
        <w:t xml:space="preserve"> </w:t>
      </w:r>
      <w:r w:rsidRPr="00232492">
        <w:t>содержание</w:t>
      </w:r>
      <w:r w:rsidRPr="00232492">
        <w:rPr>
          <w:spacing w:val="1"/>
        </w:rPr>
        <w:t xml:space="preserve"> </w:t>
      </w:r>
      <w:r w:rsidRPr="00232492">
        <w:t>обучения,</w:t>
      </w:r>
      <w:r w:rsidRPr="00232492">
        <w:rPr>
          <w:spacing w:val="1"/>
        </w:rPr>
        <w:t xml:space="preserve"> </w:t>
      </w:r>
      <w:r w:rsidRPr="00232492">
        <w:t>планируемые</w:t>
      </w:r>
      <w:r w:rsidRPr="00232492">
        <w:rPr>
          <w:spacing w:val="-3"/>
        </w:rPr>
        <w:t xml:space="preserve"> </w:t>
      </w:r>
      <w:r w:rsidRPr="00232492">
        <w:t>результаты освоения программы.</w:t>
      </w:r>
    </w:p>
    <w:p w:rsidR="007A1341" w:rsidRPr="00232492" w:rsidRDefault="007A1341" w:rsidP="007A1341">
      <w:pPr>
        <w:pStyle w:val="a3"/>
        <w:ind w:left="0" w:firstLine="0"/>
        <w:jc w:val="left"/>
        <w:rPr>
          <w:b/>
        </w:rPr>
      </w:pPr>
    </w:p>
    <w:p w:rsidR="007A1341" w:rsidRPr="00232492" w:rsidRDefault="007A1341" w:rsidP="007A1341">
      <w:pPr>
        <w:spacing w:line="274" w:lineRule="exact"/>
        <w:ind w:left="968"/>
        <w:jc w:val="both"/>
        <w:rPr>
          <w:b/>
          <w:sz w:val="24"/>
          <w:szCs w:val="24"/>
        </w:rPr>
      </w:pPr>
      <w:r w:rsidRPr="00232492">
        <w:rPr>
          <w:b/>
          <w:sz w:val="24"/>
          <w:szCs w:val="24"/>
        </w:rPr>
        <w:t>Пояснительная</w:t>
      </w:r>
      <w:r w:rsidRPr="00232492">
        <w:rPr>
          <w:b/>
          <w:spacing w:val="-3"/>
          <w:sz w:val="24"/>
          <w:szCs w:val="24"/>
        </w:rPr>
        <w:t xml:space="preserve"> </w:t>
      </w:r>
      <w:r w:rsidRPr="00232492">
        <w:rPr>
          <w:b/>
          <w:sz w:val="24"/>
          <w:szCs w:val="24"/>
        </w:rPr>
        <w:t>записка.</w:t>
      </w:r>
    </w:p>
    <w:p w:rsidR="007A1341" w:rsidRPr="00232492" w:rsidRDefault="007A1341" w:rsidP="007A1341">
      <w:pPr>
        <w:pStyle w:val="a3"/>
        <w:ind w:right="295"/>
      </w:pPr>
      <w:r w:rsidRPr="00232492">
        <w:t>В результате изучения курса информатики у обучающихся с умственной отсталостью</w:t>
      </w:r>
      <w:r w:rsidRPr="00232492">
        <w:rPr>
          <w:spacing w:val="1"/>
        </w:rPr>
        <w:t xml:space="preserve"> </w:t>
      </w:r>
      <w:r w:rsidRPr="00232492">
        <w:t>(интеллектуальными нарушениями) будут сформированы представления, знания и умения,</w:t>
      </w:r>
      <w:r w:rsidRPr="00232492">
        <w:rPr>
          <w:spacing w:val="1"/>
        </w:rPr>
        <w:t xml:space="preserve"> </w:t>
      </w:r>
      <w:r w:rsidRPr="00232492">
        <w:t>необходимые</w:t>
      </w:r>
      <w:r w:rsidRPr="00232492">
        <w:rPr>
          <w:spacing w:val="1"/>
        </w:rPr>
        <w:t xml:space="preserve"> </w:t>
      </w:r>
      <w:r w:rsidRPr="00232492">
        <w:t>для</w:t>
      </w:r>
      <w:r w:rsidRPr="00232492">
        <w:rPr>
          <w:spacing w:val="1"/>
        </w:rPr>
        <w:t xml:space="preserve"> </w:t>
      </w:r>
      <w:r w:rsidRPr="00232492">
        <w:t>жизни</w:t>
      </w:r>
      <w:r w:rsidRPr="00232492">
        <w:rPr>
          <w:spacing w:val="1"/>
        </w:rPr>
        <w:t xml:space="preserve"> </w:t>
      </w:r>
      <w:r w:rsidRPr="00232492">
        <w:t>и</w:t>
      </w:r>
      <w:r w:rsidRPr="00232492">
        <w:rPr>
          <w:spacing w:val="1"/>
        </w:rPr>
        <w:t xml:space="preserve"> </w:t>
      </w:r>
      <w:r w:rsidRPr="00232492">
        <w:t>работы</w:t>
      </w:r>
      <w:r w:rsidRPr="00232492">
        <w:rPr>
          <w:spacing w:val="1"/>
        </w:rPr>
        <w:t xml:space="preserve"> </w:t>
      </w:r>
      <w:r w:rsidRPr="00232492">
        <w:t>в</w:t>
      </w:r>
      <w:r w:rsidRPr="00232492">
        <w:rPr>
          <w:spacing w:val="1"/>
        </w:rPr>
        <w:t xml:space="preserve"> </w:t>
      </w:r>
      <w:r w:rsidRPr="00232492">
        <w:t>современном</w:t>
      </w:r>
      <w:r w:rsidRPr="00232492">
        <w:rPr>
          <w:spacing w:val="1"/>
        </w:rPr>
        <w:t xml:space="preserve"> </w:t>
      </w:r>
      <w:r w:rsidRPr="00232492">
        <w:t>высокотехнологичном</w:t>
      </w:r>
      <w:r w:rsidRPr="00232492">
        <w:rPr>
          <w:spacing w:val="1"/>
        </w:rPr>
        <w:t xml:space="preserve"> </w:t>
      </w:r>
      <w:r w:rsidRPr="00232492">
        <w:t>обществе.</w:t>
      </w:r>
      <w:r w:rsidRPr="00232492">
        <w:rPr>
          <w:spacing w:val="1"/>
        </w:rPr>
        <w:t xml:space="preserve"> </w:t>
      </w:r>
      <w:r w:rsidRPr="00232492">
        <w:t>Обучающиеся познакомятся с приемами работы с компьютером и другими средствами икт,</w:t>
      </w:r>
      <w:r w:rsidRPr="00232492">
        <w:rPr>
          <w:spacing w:val="1"/>
        </w:rPr>
        <w:t xml:space="preserve"> </w:t>
      </w:r>
      <w:r w:rsidRPr="00232492">
        <w:t>необходимыми</w:t>
      </w:r>
      <w:r w:rsidRPr="00232492">
        <w:rPr>
          <w:spacing w:val="1"/>
        </w:rPr>
        <w:t xml:space="preserve"> </w:t>
      </w:r>
      <w:r w:rsidRPr="00232492">
        <w:t>для</w:t>
      </w:r>
      <w:r w:rsidRPr="00232492">
        <w:rPr>
          <w:spacing w:val="1"/>
        </w:rPr>
        <w:t xml:space="preserve"> </w:t>
      </w:r>
      <w:r w:rsidRPr="00232492">
        <w:t>решения</w:t>
      </w:r>
      <w:r w:rsidRPr="00232492">
        <w:rPr>
          <w:spacing w:val="1"/>
        </w:rPr>
        <w:t xml:space="preserve"> </w:t>
      </w:r>
      <w:r w:rsidRPr="00232492">
        <w:t>учебно-познавательных,</w:t>
      </w:r>
      <w:r w:rsidRPr="00232492">
        <w:rPr>
          <w:spacing w:val="1"/>
        </w:rPr>
        <w:t xml:space="preserve"> </w:t>
      </w:r>
      <w:r w:rsidRPr="00232492">
        <w:t>учебно-практических,</w:t>
      </w:r>
      <w:r w:rsidRPr="00232492">
        <w:rPr>
          <w:spacing w:val="1"/>
        </w:rPr>
        <w:t xml:space="preserve"> </w:t>
      </w:r>
      <w:r w:rsidRPr="00232492">
        <w:t>житейских</w:t>
      </w:r>
      <w:r w:rsidRPr="00232492">
        <w:rPr>
          <w:spacing w:val="1"/>
        </w:rPr>
        <w:t xml:space="preserve"> </w:t>
      </w:r>
      <w:r w:rsidRPr="00232492">
        <w:t>и</w:t>
      </w:r>
      <w:r w:rsidRPr="00232492">
        <w:rPr>
          <w:spacing w:val="1"/>
        </w:rPr>
        <w:t xml:space="preserve"> </w:t>
      </w:r>
      <w:r w:rsidRPr="00232492">
        <w:t>профессиональных</w:t>
      </w:r>
      <w:r w:rsidRPr="00232492">
        <w:rPr>
          <w:spacing w:val="-7"/>
        </w:rPr>
        <w:t xml:space="preserve"> </w:t>
      </w:r>
      <w:r w:rsidRPr="00232492">
        <w:t>задач.</w:t>
      </w:r>
      <w:r w:rsidRPr="00232492">
        <w:rPr>
          <w:spacing w:val="-9"/>
        </w:rPr>
        <w:t xml:space="preserve"> </w:t>
      </w:r>
      <w:r w:rsidRPr="00232492">
        <w:t>Кроме</w:t>
      </w:r>
      <w:r w:rsidRPr="00232492">
        <w:rPr>
          <w:spacing w:val="-9"/>
        </w:rPr>
        <w:t xml:space="preserve"> </w:t>
      </w:r>
      <w:r w:rsidRPr="00232492">
        <w:t>того,</w:t>
      </w:r>
      <w:r w:rsidRPr="00232492">
        <w:rPr>
          <w:spacing w:val="-9"/>
        </w:rPr>
        <w:t xml:space="preserve"> </w:t>
      </w:r>
      <w:r w:rsidRPr="00232492">
        <w:t>изучение</w:t>
      </w:r>
      <w:r w:rsidRPr="00232492">
        <w:rPr>
          <w:spacing w:val="-8"/>
        </w:rPr>
        <w:t xml:space="preserve"> </w:t>
      </w:r>
      <w:r w:rsidRPr="00232492">
        <w:t>информатики</w:t>
      </w:r>
      <w:r w:rsidRPr="00232492">
        <w:rPr>
          <w:spacing w:val="-8"/>
        </w:rPr>
        <w:t xml:space="preserve"> </w:t>
      </w:r>
      <w:r w:rsidRPr="00232492">
        <w:t>будет</w:t>
      </w:r>
      <w:r w:rsidRPr="00232492">
        <w:rPr>
          <w:spacing w:val="-8"/>
        </w:rPr>
        <w:t xml:space="preserve"> </w:t>
      </w:r>
      <w:r w:rsidRPr="00232492">
        <w:t>способствовать</w:t>
      </w:r>
      <w:r w:rsidRPr="00232492">
        <w:rPr>
          <w:spacing w:val="-8"/>
        </w:rPr>
        <w:t xml:space="preserve"> </w:t>
      </w:r>
      <w:r w:rsidRPr="00232492">
        <w:t>коррекции</w:t>
      </w:r>
      <w:r w:rsidRPr="00232492">
        <w:rPr>
          <w:spacing w:val="-58"/>
        </w:rPr>
        <w:t xml:space="preserve"> </w:t>
      </w:r>
      <w:r w:rsidRPr="00232492">
        <w:t>и развитию познавательной деятельности и личностных качеств обучающихся с умственной</w:t>
      </w:r>
      <w:r w:rsidRPr="00232492">
        <w:rPr>
          <w:spacing w:val="1"/>
        </w:rPr>
        <w:t xml:space="preserve"> </w:t>
      </w:r>
      <w:r w:rsidRPr="00232492">
        <w:t>отсталостью</w:t>
      </w:r>
      <w:r w:rsidRPr="00232492">
        <w:rPr>
          <w:spacing w:val="-4"/>
        </w:rPr>
        <w:t xml:space="preserve"> </w:t>
      </w:r>
      <w:r w:rsidRPr="00232492">
        <w:t>(интеллектуальными</w:t>
      </w:r>
      <w:r w:rsidRPr="00232492">
        <w:rPr>
          <w:spacing w:val="-3"/>
        </w:rPr>
        <w:t xml:space="preserve"> </w:t>
      </w:r>
      <w:r w:rsidRPr="00232492">
        <w:t>нарушениями)</w:t>
      </w:r>
      <w:r w:rsidRPr="00232492">
        <w:rPr>
          <w:spacing w:val="-3"/>
        </w:rPr>
        <w:t xml:space="preserve"> </w:t>
      </w:r>
      <w:r w:rsidRPr="00232492">
        <w:t>с</w:t>
      </w:r>
      <w:r w:rsidRPr="00232492">
        <w:rPr>
          <w:spacing w:val="-1"/>
        </w:rPr>
        <w:t xml:space="preserve"> </w:t>
      </w:r>
      <w:r w:rsidRPr="00232492">
        <w:t>учетом</w:t>
      </w:r>
      <w:r w:rsidRPr="00232492">
        <w:rPr>
          <w:spacing w:val="-3"/>
        </w:rPr>
        <w:t xml:space="preserve"> </w:t>
      </w:r>
      <w:r w:rsidRPr="00232492">
        <w:t>их</w:t>
      </w:r>
      <w:r w:rsidRPr="00232492">
        <w:rPr>
          <w:spacing w:val="-2"/>
        </w:rPr>
        <w:t xml:space="preserve"> </w:t>
      </w:r>
      <w:r w:rsidRPr="00232492">
        <w:t>индивидуальных</w:t>
      </w:r>
      <w:r w:rsidRPr="00232492">
        <w:rPr>
          <w:spacing w:val="-2"/>
        </w:rPr>
        <w:t xml:space="preserve"> </w:t>
      </w:r>
      <w:r w:rsidRPr="00232492">
        <w:t>возможностей.</w:t>
      </w:r>
    </w:p>
    <w:p w:rsidR="007A1341" w:rsidRPr="00232492" w:rsidRDefault="007A1341" w:rsidP="007A1341">
      <w:pPr>
        <w:pStyle w:val="a3"/>
        <w:spacing w:before="3"/>
        <w:ind w:left="0" w:firstLine="0"/>
        <w:jc w:val="left"/>
      </w:pPr>
    </w:p>
    <w:p w:rsidR="007A1341" w:rsidRPr="00232492" w:rsidRDefault="007A1341" w:rsidP="007A1341">
      <w:pPr>
        <w:pStyle w:val="1"/>
      </w:pPr>
      <w:r w:rsidRPr="00232492">
        <w:t>Содержание</w:t>
      </w:r>
      <w:r w:rsidRPr="00232492">
        <w:rPr>
          <w:spacing w:val="-5"/>
        </w:rPr>
        <w:t xml:space="preserve"> </w:t>
      </w:r>
      <w:r w:rsidRPr="00232492">
        <w:t>учебного</w:t>
      </w:r>
      <w:r w:rsidRPr="00232492">
        <w:rPr>
          <w:spacing w:val="-2"/>
        </w:rPr>
        <w:t xml:space="preserve"> </w:t>
      </w:r>
      <w:r w:rsidRPr="00232492">
        <w:t>предмета.</w:t>
      </w:r>
    </w:p>
    <w:p w:rsidR="007A1341" w:rsidRPr="00232492" w:rsidRDefault="007A1341" w:rsidP="007A1341">
      <w:pPr>
        <w:pStyle w:val="a3"/>
        <w:spacing w:before="73"/>
        <w:ind w:right="302" w:firstLine="0"/>
      </w:pPr>
      <w:r w:rsidRPr="00232492">
        <w:t>Практика</w:t>
      </w:r>
      <w:r w:rsidRPr="00232492">
        <w:rPr>
          <w:spacing w:val="4"/>
        </w:rPr>
        <w:t xml:space="preserve"> </w:t>
      </w:r>
      <w:r w:rsidRPr="00232492">
        <w:t>работы</w:t>
      </w:r>
      <w:r w:rsidRPr="00232492">
        <w:rPr>
          <w:spacing w:val="60"/>
        </w:rPr>
        <w:t xml:space="preserve"> </w:t>
      </w:r>
      <w:r w:rsidRPr="00232492">
        <w:t>на</w:t>
      </w:r>
      <w:r w:rsidRPr="00232492">
        <w:rPr>
          <w:spacing w:val="63"/>
        </w:rPr>
        <w:t xml:space="preserve"> </w:t>
      </w:r>
      <w:r w:rsidRPr="00232492">
        <w:t>компьютере:</w:t>
      </w:r>
      <w:r w:rsidRPr="00232492">
        <w:rPr>
          <w:spacing w:val="64"/>
        </w:rPr>
        <w:t xml:space="preserve"> </w:t>
      </w:r>
      <w:r w:rsidRPr="00232492">
        <w:t>назначение</w:t>
      </w:r>
      <w:r w:rsidRPr="00232492">
        <w:rPr>
          <w:spacing w:val="63"/>
        </w:rPr>
        <w:t xml:space="preserve"> </w:t>
      </w:r>
      <w:r w:rsidRPr="00232492">
        <w:t>основных</w:t>
      </w:r>
      <w:r w:rsidRPr="00232492">
        <w:rPr>
          <w:spacing w:val="64"/>
        </w:rPr>
        <w:t xml:space="preserve"> </w:t>
      </w:r>
      <w:r w:rsidRPr="00232492">
        <w:t>устройств</w:t>
      </w:r>
      <w:r w:rsidRPr="00232492">
        <w:rPr>
          <w:spacing w:val="64"/>
        </w:rPr>
        <w:t xml:space="preserve"> </w:t>
      </w:r>
      <w:r w:rsidRPr="00232492">
        <w:t>компьютера</w:t>
      </w:r>
      <w:r w:rsidRPr="00232492">
        <w:rPr>
          <w:spacing w:val="62"/>
        </w:rPr>
        <w:t xml:space="preserve"> </w:t>
      </w:r>
      <w:r w:rsidRPr="00232492">
        <w:t>для</w:t>
      </w:r>
      <w:r w:rsidRPr="007A1341">
        <w:rPr>
          <w:spacing w:val="-1"/>
        </w:rPr>
        <w:t xml:space="preserve"> </w:t>
      </w:r>
      <w:r w:rsidRPr="00232492">
        <w:rPr>
          <w:spacing w:val="-1"/>
        </w:rPr>
        <w:t>ввода,</w:t>
      </w:r>
      <w:r w:rsidRPr="00232492">
        <w:rPr>
          <w:spacing w:val="-12"/>
        </w:rPr>
        <w:t xml:space="preserve"> </w:t>
      </w:r>
      <w:r w:rsidRPr="00232492">
        <w:rPr>
          <w:spacing w:val="-1"/>
        </w:rPr>
        <w:t>вывода,</w:t>
      </w:r>
      <w:r w:rsidRPr="00232492">
        <w:rPr>
          <w:spacing w:val="-11"/>
        </w:rPr>
        <w:t xml:space="preserve"> </w:t>
      </w:r>
      <w:r w:rsidRPr="00232492">
        <w:rPr>
          <w:spacing w:val="-1"/>
        </w:rPr>
        <w:t>обработки</w:t>
      </w:r>
      <w:r w:rsidRPr="00232492">
        <w:rPr>
          <w:spacing w:val="-13"/>
        </w:rPr>
        <w:t xml:space="preserve"> </w:t>
      </w:r>
      <w:r w:rsidRPr="00232492">
        <w:t>информации,</w:t>
      </w:r>
      <w:r w:rsidRPr="00232492">
        <w:rPr>
          <w:spacing w:val="-14"/>
        </w:rPr>
        <w:t xml:space="preserve"> </w:t>
      </w:r>
      <w:r w:rsidRPr="00232492">
        <w:t>включение</w:t>
      </w:r>
      <w:r w:rsidRPr="00232492">
        <w:rPr>
          <w:spacing w:val="-14"/>
        </w:rPr>
        <w:t xml:space="preserve"> </w:t>
      </w:r>
      <w:r w:rsidRPr="00232492">
        <w:t>и</w:t>
      </w:r>
      <w:r w:rsidRPr="00232492">
        <w:rPr>
          <w:spacing w:val="-10"/>
        </w:rPr>
        <w:t xml:space="preserve"> </w:t>
      </w:r>
      <w:r w:rsidRPr="00232492">
        <w:t>выключение</w:t>
      </w:r>
      <w:r w:rsidRPr="00232492">
        <w:rPr>
          <w:spacing w:val="-13"/>
        </w:rPr>
        <w:t xml:space="preserve"> </w:t>
      </w:r>
      <w:r w:rsidRPr="00232492">
        <w:t>компьютера</w:t>
      </w:r>
      <w:r w:rsidRPr="00232492">
        <w:rPr>
          <w:spacing w:val="-12"/>
        </w:rPr>
        <w:t xml:space="preserve"> </w:t>
      </w:r>
      <w:r w:rsidRPr="00232492">
        <w:t>и</w:t>
      </w:r>
      <w:r w:rsidRPr="00232492">
        <w:rPr>
          <w:spacing w:val="-12"/>
        </w:rPr>
        <w:t xml:space="preserve"> </w:t>
      </w:r>
      <w:r w:rsidRPr="00232492">
        <w:t>подключаемых</w:t>
      </w:r>
      <w:r w:rsidRPr="00232492">
        <w:rPr>
          <w:spacing w:val="-58"/>
        </w:rPr>
        <w:t xml:space="preserve"> </w:t>
      </w:r>
      <w:r w:rsidR="004F202D">
        <w:rPr>
          <w:spacing w:val="-58"/>
        </w:rPr>
        <w:t xml:space="preserve"> </w:t>
      </w:r>
      <w:r w:rsidRPr="00232492">
        <w:t>к нему устройств, клавиатура, элементарное представление о правилах клавиатурного письма,</w:t>
      </w:r>
      <w:r w:rsidRPr="00232492">
        <w:rPr>
          <w:spacing w:val="-57"/>
        </w:rPr>
        <w:t xml:space="preserve"> </w:t>
      </w:r>
      <w:r w:rsidRPr="00232492">
        <w:t>пользование мышью, использование простейших средств текстового редактора. Соблюдение</w:t>
      </w:r>
      <w:r w:rsidRPr="00232492">
        <w:rPr>
          <w:spacing w:val="1"/>
        </w:rPr>
        <w:t xml:space="preserve"> </w:t>
      </w:r>
      <w:r w:rsidRPr="00232492">
        <w:t>безопасных приемов труда при работе на компьютере; бережное отношение к техническим</w:t>
      </w:r>
      <w:r w:rsidRPr="00232492">
        <w:rPr>
          <w:spacing w:val="1"/>
        </w:rPr>
        <w:t xml:space="preserve"> </w:t>
      </w:r>
      <w:r w:rsidRPr="00232492">
        <w:t>устройствам.</w:t>
      </w:r>
    </w:p>
    <w:p w:rsidR="007A1341" w:rsidRPr="00232492" w:rsidRDefault="007A1341" w:rsidP="007A1341">
      <w:pPr>
        <w:pStyle w:val="a3"/>
        <w:spacing w:before="1"/>
        <w:ind w:right="301"/>
      </w:pPr>
      <w:r w:rsidRPr="00232492">
        <w:t>Работа с простыми</w:t>
      </w:r>
      <w:r w:rsidRPr="00232492">
        <w:rPr>
          <w:spacing w:val="1"/>
        </w:rPr>
        <w:t xml:space="preserve"> </w:t>
      </w:r>
      <w:r w:rsidRPr="00232492">
        <w:t>информационными объектами</w:t>
      </w:r>
      <w:r w:rsidRPr="00232492">
        <w:rPr>
          <w:spacing w:val="1"/>
        </w:rPr>
        <w:t xml:space="preserve"> </w:t>
      </w:r>
      <w:r w:rsidRPr="00232492">
        <w:t>(текст,</w:t>
      </w:r>
      <w:r w:rsidRPr="00232492">
        <w:rPr>
          <w:spacing w:val="1"/>
        </w:rPr>
        <w:t xml:space="preserve"> </w:t>
      </w:r>
      <w:r w:rsidRPr="00232492">
        <w:t>таблица, схема,</w:t>
      </w:r>
      <w:r w:rsidRPr="00232492">
        <w:rPr>
          <w:spacing w:val="1"/>
        </w:rPr>
        <w:t xml:space="preserve"> </w:t>
      </w:r>
      <w:r w:rsidRPr="00232492">
        <w:t>рисунок):</w:t>
      </w:r>
      <w:r w:rsidRPr="00232492">
        <w:rPr>
          <w:spacing w:val="1"/>
        </w:rPr>
        <w:t xml:space="preserve"> </w:t>
      </w:r>
      <w:r w:rsidRPr="00232492">
        <w:t>преобразование, создание, сохранение, удаление. Ввод и редактирование небольших текстов.</w:t>
      </w:r>
      <w:r w:rsidRPr="00232492">
        <w:rPr>
          <w:spacing w:val="1"/>
        </w:rPr>
        <w:t xml:space="preserve"> </w:t>
      </w:r>
      <w:r w:rsidRPr="00232492">
        <w:t>Вывод текста на принтер. Работа с рисунками в графическом редакторе.Организация системы</w:t>
      </w:r>
      <w:r w:rsidRPr="00232492">
        <w:rPr>
          <w:spacing w:val="1"/>
        </w:rPr>
        <w:t xml:space="preserve"> </w:t>
      </w:r>
      <w:r w:rsidRPr="00232492">
        <w:t>файлов и папок для хранения собственной информации в компьютере, именование файлов и</w:t>
      </w:r>
      <w:r w:rsidRPr="00232492">
        <w:rPr>
          <w:spacing w:val="1"/>
        </w:rPr>
        <w:t xml:space="preserve"> </w:t>
      </w:r>
      <w:r w:rsidRPr="00232492">
        <w:t>папок.</w:t>
      </w:r>
    </w:p>
    <w:p w:rsidR="007A1341" w:rsidRPr="00232492" w:rsidRDefault="007A1341" w:rsidP="007A1341">
      <w:pPr>
        <w:pStyle w:val="a3"/>
        <w:ind w:right="304"/>
      </w:pPr>
      <w:r w:rsidRPr="00232492">
        <w:t>Работа</w:t>
      </w:r>
      <w:r w:rsidRPr="00232492">
        <w:rPr>
          <w:spacing w:val="1"/>
        </w:rPr>
        <w:t xml:space="preserve"> </w:t>
      </w:r>
      <w:r w:rsidRPr="00232492">
        <w:t>с</w:t>
      </w:r>
      <w:r w:rsidRPr="00232492">
        <w:rPr>
          <w:spacing w:val="1"/>
        </w:rPr>
        <w:t xml:space="preserve"> </w:t>
      </w:r>
      <w:r w:rsidRPr="00232492">
        <w:t>цифровыми</w:t>
      </w:r>
      <w:r w:rsidRPr="00232492">
        <w:rPr>
          <w:spacing w:val="1"/>
        </w:rPr>
        <w:t xml:space="preserve"> </w:t>
      </w:r>
      <w:r w:rsidRPr="00232492">
        <w:t>образовательными</w:t>
      </w:r>
      <w:r w:rsidRPr="00232492">
        <w:rPr>
          <w:spacing w:val="1"/>
        </w:rPr>
        <w:t xml:space="preserve"> </w:t>
      </w:r>
      <w:r w:rsidRPr="00232492">
        <w:t>ресурсами,</w:t>
      </w:r>
      <w:r w:rsidRPr="00232492">
        <w:rPr>
          <w:spacing w:val="1"/>
        </w:rPr>
        <w:t xml:space="preserve"> </w:t>
      </w:r>
      <w:r w:rsidRPr="00232492">
        <w:t>готовыми</w:t>
      </w:r>
      <w:r w:rsidRPr="00232492">
        <w:rPr>
          <w:spacing w:val="1"/>
        </w:rPr>
        <w:t xml:space="preserve"> </w:t>
      </w:r>
      <w:r w:rsidRPr="00232492">
        <w:t>материалами</w:t>
      </w:r>
      <w:r w:rsidRPr="00232492">
        <w:rPr>
          <w:spacing w:val="1"/>
        </w:rPr>
        <w:t xml:space="preserve"> </w:t>
      </w:r>
      <w:r w:rsidRPr="00232492">
        <w:t>на</w:t>
      </w:r>
      <w:r w:rsidRPr="00232492">
        <w:rPr>
          <w:spacing w:val="1"/>
        </w:rPr>
        <w:t xml:space="preserve"> </w:t>
      </w:r>
      <w:r w:rsidRPr="00232492">
        <w:t>электронных</w:t>
      </w:r>
      <w:r w:rsidRPr="00232492">
        <w:rPr>
          <w:spacing w:val="-2"/>
        </w:rPr>
        <w:t xml:space="preserve"> </w:t>
      </w:r>
      <w:r w:rsidRPr="00232492">
        <w:t>носителях.</w:t>
      </w:r>
    </w:p>
    <w:p w:rsidR="007A1341" w:rsidRPr="00232492" w:rsidRDefault="007A1341" w:rsidP="007A1341">
      <w:pPr>
        <w:pStyle w:val="a3"/>
        <w:spacing w:before="5"/>
        <w:ind w:left="0" w:firstLine="0"/>
        <w:jc w:val="left"/>
      </w:pPr>
    </w:p>
    <w:p w:rsidR="007A1341" w:rsidRPr="00232492" w:rsidRDefault="007A1341" w:rsidP="007A1341">
      <w:pPr>
        <w:pStyle w:val="1"/>
        <w:spacing w:line="240" w:lineRule="auto"/>
        <w:ind w:left="260" w:right="300" w:firstLine="708"/>
      </w:pPr>
      <w:r w:rsidRPr="00232492">
        <w:t>Планируемые</w:t>
      </w:r>
      <w:r w:rsidRPr="00232492">
        <w:rPr>
          <w:spacing w:val="1"/>
        </w:rPr>
        <w:t xml:space="preserve"> </w:t>
      </w:r>
      <w:r w:rsidRPr="00232492">
        <w:t>предметные</w:t>
      </w:r>
      <w:r w:rsidRPr="00232492">
        <w:rPr>
          <w:spacing w:val="1"/>
        </w:rPr>
        <w:t xml:space="preserve"> </w:t>
      </w:r>
      <w:r w:rsidRPr="00232492">
        <w:t>результаты</w:t>
      </w:r>
      <w:r w:rsidRPr="00232492">
        <w:rPr>
          <w:spacing w:val="1"/>
        </w:rPr>
        <w:t xml:space="preserve"> </w:t>
      </w:r>
      <w:r w:rsidRPr="00232492">
        <w:t>освоения</w:t>
      </w:r>
      <w:r w:rsidRPr="00232492">
        <w:rPr>
          <w:spacing w:val="1"/>
        </w:rPr>
        <w:t xml:space="preserve"> </w:t>
      </w:r>
      <w:r w:rsidRPr="00232492">
        <w:t>учебного</w:t>
      </w:r>
      <w:r w:rsidRPr="00232492">
        <w:rPr>
          <w:spacing w:val="1"/>
        </w:rPr>
        <w:t xml:space="preserve"> </w:t>
      </w:r>
      <w:r w:rsidRPr="00232492">
        <w:t>предмета</w:t>
      </w:r>
      <w:r w:rsidRPr="00232492">
        <w:rPr>
          <w:spacing w:val="1"/>
        </w:rPr>
        <w:t xml:space="preserve"> </w:t>
      </w:r>
      <w:r w:rsidRPr="00232492">
        <w:t>"Информатика".</w:t>
      </w:r>
    </w:p>
    <w:p w:rsidR="007A1341" w:rsidRPr="00232492" w:rsidRDefault="007A1341" w:rsidP="007A1341">
      <w:pPr>
        <w:spacing w:line="272" w:lineRule="exact"/>
        <w:ind w:left="968"/>
        <w:jc w:val="both"/>
        <w:rPr>
          <w:sz w:val="24"/>
          <w:szCs w:val="24"/>
        </w:rPr>
      </w:pPr>
      <w:r w:rsidRPr="00232492">
        <w:rPr>
          <w:b/>
          <w:sz w:val="24"/>
          <w:szCs w:val="24"/>
        </w:rPr>
        <w:t>Минимальный</w:t>
      </w:r>
      <w:r w:rsidRPr="00232492">
        <w:rPr>
          <w:b/>
          <w:spacing w:val="-3"/>
          <w:sz w:val="24"/>
          <w:szCs w:val="24"/>
        </w:rPr>
        <w:t xml:space="preserve"> </w:t>
      </w:r>
      <w:r w:rsidRPr="00232492">
        <w:rPr>
          <w:b/>
          <w:sz w:val="24"/>
          <w:szCs w:val="24"/>
        </w:rPr>
        <w:t>уровень</w:t>
      </w:r>
      <w:r w:rsidRPr="00232492">
        <w:rPr>
          <w:sz w:val="24"/>
          <w:szCs w:val="24"/>
        </w:rPr>
        <w:t>:</w:t>
      </w:r>
    </w:p>
    <w:p w:rsidR="007A1341" w:rsidRPr="00232492" w:rsidRDefault="007A1341" w:rsidP="007A1341">
      <w:pPr>
        <w:pStyle w:val="a3"/>
        <w:ind w:right="305"/>
      </w:pPr>
      <w:r w:rsidRPr="00232492">
        <w:lastRenderedPageBreak/>
        <w:t>представление о персональном компьютере как техническом средстве, его основных</w:t>
      </w:r>
      <w:r w:rsidRPr="00232492">
        <w:rPr>
          <w:spacing w:val="1"/>
        </w:rPr>
        <w:t xml:space="preserve"> </w:t>
      </w:r>
      <w:r w:rsidRPr="00232492">
        <w:t>устройствах</w:t>
      </w:r>
      <w:r w:rsidRPr="00232492">
        <w:rPr>
          <w:spacing w:val="1"/>
        </w:rPr>
        <w:t xml:space="preserve"> </w:t>
      </w:r>
      <w:r w:rsidRPr="00232492">
        <w:t>и их</w:t>
      </w:r>
      <w:r w:rsidRPr="00232492">
        <w:rPr>
          <w:spacing w:val="2"/>
        </w:rPr>
        <w:t xml:space="preserve"> </w:t>
      </w:r>
      <w:r w:rsidRPr="00232492">
        <w:t>назначении;</w:t>
      </w:r>
    </w:p>
    <w:p w:rsidR="007A1341" w:rsidRPr="00232492" w:rsidRDefault="007A1341" w:rsidP="007A1341">
      <w:pPr>
        <w:pStyle w:val="a3"/>
        <w:ind w:right="295"/>
      </w:pPr>
      <w:r w:rsidRPr="00232492">
        <w:t>выполнение</w:t>
      </w:r>
      <w:r w:rsidRPr="00232492">
        <w:rPr>
          <w:spacing w:val="1"/>
        </w:rPr>
        <w:t xml:space="preserve"> </w:t>
      </w:r>
      <w:r w:rsidRPr="00232492">
        <w:t>элементарных</w:t>
      </w:r>
      <w:r w:rsidRPr="00232492">
        <w:rPr>
          <w:spacing w:val="1"/>
        </w:rPr>
        <w:t xml:space="preserve"> </w:t>
      </w:r>
      <w:r w:rsidRPr="00232492">
        <w:t>действий</w:t>
      </w:r>
      <w:r w:rsidRPr="00232492">
        <w:rPr>
          <w:spacing w:val="1"/>
        </w:rPr>
        <w:t xml:space="preserve"> </w:t>
      </w:r>
      <w:r w:rsidRPr="00232492">
        <w:t>с</w:t>
      </w:r>
      <w:r w:rsidRPr="00232492">
        <w:rPr>
          <w:spacing w:val="1"/>
        </w:rPr>
        <w:t xml:space="preserve"> </w:t>
      </w:r>
      <w:r w:rsidRPr="00232492">
        <w:t>компьютером</w:t>
      </w:r>
      <w:r w:rsidRPr="00232492">
        <w:rPr>
          <w:spacing w:val="1"/>
        </w:rPr>
        <w:t xml:space="preserve"> </w:t>
      </w:r>
      <w:r w:rsidRPr="00232492">
        <w:t>и</w:t>
      </w:r>
      <w:r w:rsidRPr="00232492">
        <w:rPr>
          <w:spacing w:val="1"/>
        </w:rPr>
        <w:t xml:space="preserve"> </w:t>
      </w:r>
      <w:r w:rsidRPr="00232492">
        <w:t>другими</w:t>
      </w:r>
      <w:r w:rsidRPr="00232492">
        <w:rPr>
          <w:spacing w:val="1"/>
        </w:rPr>
        <w:t xml:space="preserve"> </w:t>
      </w:r>
      <w:r w:rsidRPr="00232492">
        <w:t>средствами</w:t>
      </w:r>
      <w:r w:rsidRPr="00232492">
        <w:rPr>
          <w:spacing w:val="1"/>
        </w:rPr>
        <w:t xml:space="preserve"> </w:t>
      </w:r>
      <w:r w:rsidRPr="00232492">
        <w:t>ИКТ,</w:t>
      </w:r>
      <w:r w:rsidRPr="00232492">
        <w:rPr>
          <w:spacing w:val="1"/>
        </w:rPr>
        <w:t xml:space="preserve"> </w:t>
      </w:r>
      <w:r w:rsidRPr="00232492">
        <w:t>используя безопасные для органов зрения, нервной системы, опорнодвигательного аппарата</w:t>
      </w:r>
      <w:r w:rsidRPr="00232492">
        <w:rPr>
          <w:spacing w:val="1"/>
        </w:rPr>
        <w:t xml:space="preserve"> </w:t>
      </w:r>
      <w:r w:rsidRPr="00232492">
        <w:t>эргономичные приемы работы, выполнение компенсирующих физических упражнений (мини-</w:t>
      </w:r>
      <w:r w:rsidRPr="00232492">
        <w:rPr>
          <w:spacing w:val="-57"/>
        </w:rPr>
        <w:t xml:space="preserve"> </w:t>
      </w:r>
      <w:r w:rsidRPr="00232492">
        <w:t>зарядка);</w:t>
      </w:r>
    </w:p>
    <w:p w:rsidR="007A1341" w:rsidRPr="00232492" w:rsidRDefault="007A1341" w:rsidP="007A1341">
      <w:pPr>
        <w:pStyle w:val="a3"/>
        <w:ind w:right="306"/>
      </w:pPr>
      <w:r w:rsidRPr="00232492">
        <w:t>пользование</w:t>
      </w:r>
      <w:r w:rsidRPr="00232492">
        <w:rPr>
          <w:spacing w:val="1"/>
        </w:rPr>
        <w:t xml:space="preserve"> </w:t>
      </w:r>
      <w:r w:rsidRPr="00232492">
        <w:t>компьютером</w:t>
      </w:r>
      <w:r w:rsidRPr="00232492">
        <w:rPr>
          <w:spacing w:val="1"/>
        </w:rPr>
        <w:t xml:space="preserve"> </w:t>
      </w:r>
      <w:r w:rsidRPr="00232492">
        <w:t>для</w:t>
      </w:r>
      <w:r w:rsidRPr="00232492">
        <w:rPr>
          <w:spacing w:val="1"/>
        </w:rPr>
        <w:t xml:space="preserve"> </w:t>
      </w:r>
      <w:r w:rsidRPr="00232492">
        <w:t>решения</w:t>
      </w:r>
      <w:r w:rsidRPr="00232492">
        <w:rPr>
          <w:spacing w:val="1"/>
        </w:rPr>
        <w:t xml:space="preserve"> </w:t>
      </w:r>
      <w:r w:rsidRPr="00232492">
        <w:t>доступных</w:t>
      </w:r>
      <w:r w:rsidRPr="00232492">
        <w:rPr>
          <w:spacing w:val="1"/>
        </w:rPr>
        <w:t xml:space="preserve"> </w:t>
      </w:r>
      <w:r w:rsidRPr="00232492">
        <w:t>учебных</w:t>
      </w:r>
      <w:r w:rsidRPr="00232492">
        <w:rPr>
          <w:spacing w:val="1"/>
        </w:rPr>
        <w:t xml:space="preserve"> </w:t>
      </w:r>
      <w:r w:rsidRPr="00232492">
        <w:t>задач</w:t>
      </w:r>
      <w:r w:rsidRPr="00232492">
        <w:rPr>
          <w:spacing w:val="1"/>
        </w:rPr>
        <w:t xml:space="preserve"> </w:t>
      </w:r>
      <w:r w:rsidRPr="00232492">
        <w:t>с</w:t>
      </w:r>
      <w:r w:rsidRPr="00232492">
        <w:rPr>
          <w:spacing w:val="1"/>
        </w:rPr>
        <w:t xml:space="preserve"> </w:t>
      </w:r>
      <w:r w:rsidRPr="00232492">
        <w:t>простыми</w:t>
      </w:r>
      <w:r w:rsidRPr="00232492">
        <w:rPr>
          <w:spacing w:val="1"/>
        </w:rPr>
        <w:t xml:space="preserve"> </w:t>
      </w:r>
      <w:r w:rsidRPr="00232492">
        <w:t>информационными</w:t>
      </w:r>
      <w:r w:rsidRPr="00232492">
        <w:rPr>
          <w:spacing w:val="-1"/>
        </w:rPr>
        <w:t xml:space="preserve"> </w:t>
      </w:r>
      <w:r w:rsidRPr="00232492">
        <w:t>объектами (текстами, рисунками).</w:t>
      </w:r>
    </w:p>
    <w:p w:rsidR="007A1341" w:rsidRPr="00232492" w:rsidRDefault="007A1341" w:rsidP="007A1341">
      <w:pPr>
        <w:pStyle w:val="1"/>
        <w:spacing w:line="240" w:lineRule="auto"/>
        <w:rPr>
          <w:b w:val="0"/>
        </w:rPr>
      </w:pPr>
      <w:r w:rsidRPr="00232492">
        <w:t>Достаточный</w:t>
      </w:r>
      <w:r w:rsidRPr="00232492">
        <w:rPr>
          <w:spacing w:val="-2"/>
        </w:rPr>
        <w:t xml:space="preserve"> </w:t>
      </w:r>
      <w:r w:rsidRPr="00232492">
        <w:t>уровень</w:t>
      </w:r>
      <w:r w:rsidRPr="00232492">
        <w:rPr>
          <w:b w:val="0"/>
        </w:rPr>
        <w:t>:</w:t>
      </w:r>
    </w:p>
    <w:p w:rsidR="007A1341" w:rsidRPr="00232492" w:rsidRDefault="007A1341" w:rsidP="007A1341">
      <w:pPr>
        <w:pStyle w:val="a3"/>
        <w:ind w:right="305"/>
      </w:pPr>
      <w:r w:rsidRPr="00232492">
        <w:t>представление о персональном компьютере как техническом средстве, его основных</w:t>
      </w:r>
      <w:r w:rsidRPr="00232492">
        <w:rPr>
          <w:spacing w:val="1"/>
        </w:rPr>
        <w:t xml:space="preserve"> </w:t>
      </w:r>
      <w:r w:rsidRPr="00232492">
        <w:t>устройствах</w:t>
      </w:r>
      <w:r w:rsidRPr="00232492">
        <w:rPr>
          <w:spacing w:val="1"/>
        </w:rPr>
        <w:t xml:space="preserve"> </w:t>
      </w:r>
      <w:r w:rsidRPr="00232492">
        <w:t>и их</w:t>
      </w:r>
      <w:r w:rsidRPr="00232492">
        <w:rPr>
          <w:spacing w:val="2"/>
        </w:rPr>
        <w:t xml:space="preserve"> </w:t>
      </w:r>
      <w:r w:rsidRPr="00232492">
        <w:t>назначении;</w:t>
      </w:r>
    </w:p>
    <w:p w:rsidR="007A1341" w:rsidRPr="00232492" w:rsidRDefault="007A1341" w:rsidP="007A1341">
      <w:pPr>
        <w:pStyle w:val="a3"/>
        <w:ind w:right="295"/>
      </w:pPr>
      <w:r w:rsidRPr="00232492">
        <w:t>выполнение</w:t>
      </w:r>
      <w:r w:rsidRPr="00232492">
        <w:rPr>
          <w:spacing w:val="1"/>
        </w:rPr>
        <w:t xml:space="preserve"> </w:t>
      </w:r>
      <w:r w:rsidRPr="00232492">
        <w:t>элементарных</w:t>
      </w:r>
      <w:r w:rsidRPr="00232492">
        <w:rPr>
          <w:spacing w:val="1"/>
        </w:rPr>
        <w:t xml:space="preserve"> </w:t>
      </w:r>
      <w:r w:rsidRPr="00232492">
        <w:t>действий</w:t>
      </w:r>
      <w:r w:rsidRPr="00232492">
        <w:rPr>
          <w:spacing w:val="1"/>
        </w:rPr>
        <w:t xml:space="preserve"> </w:t>
      </w:r>
      <w:r w:rsidRPr="00232492">
        <w:t>с</w:t>
      </w:r>
      <w:r w:rsidRPr="00232492">
        <w:rPr>
          <w:spacing w:val="1"/>
        </w:rPr>
        <w:t xml:space="preserve"> </w:t>
      </w:r>
      <w:r w:rsidRPr="00232492">
        <w:t>компьютером</w:t>
      </w:r>
      <w:r w:rsidRPr="00232492">
        <w:rPr>
          <w:spacing w:val="1"/>
        </w:rPr>
        <w:t xml:space="preserve"> </w:t>
      </w:r>
      <w:r w:rsidRPr="00232492">
        <w:t>и</w:t>
      </w:r>
      <w:r w:rsidRPr="00232492">
        <w:rPr>
          <w:spacing w:val="1"/>
        </w:rPr>
        <w:t xml:space="preserve"> </w:t>
      </w:r>
      <w:r w:rsidRPr="00232492">
        <w:t>другими</w:t>
      </w:r>
      <w:r w:rsidRPr="00232492">
        <w:rPr>
          <w:spacing w:val="1"/>
        </w:rPr>
        <w:t xml:space="preserve"> </w:t>
      </w:r>
      <w:r w:rsidRPr="00232492">
        <w:t>средствами</w:t>
      </w:r>
      <w:r w:rsidRPr="00232492">
        <w:rPr>
          <w:spacing w:val="1"/>
        </w:rPr>
        <w:t xml:space="preserve"> </w:t>
      </w:r>
      <w:r w:rsidRPr="00232492">
        <w:t>ИКТ,</w:t>
      </w:r>
      <w:r w:rsidRPr="00232492">
        <w:rPr>
          <w:spacing w:val="1"/>
        </w:rPr>
        <w:t xml:space="preserve"> </w:t>
      </w:r>
      <w:r w:rsidRPr="00232492">
        <w:t>используя безопасные для органов зрения, нервной системы, опорнодвигательного аппарата</w:t>
      </w:r>
      <w:r w:rsidRPr="00232492">
        <w:rPr>
          <w:spacing w:val="1"/>
        </w:rPr>
        <w:t xml:space="preserve"> </w:t>
      </w:r>
      <w:r w:rsidRPr="00232492">
        <w:t>эргономичные приемы работы, выполнение компенсирующих физических упражнений (мини-</w:t>
      </w:r>
      <w:r w:rsidRPr="00232492">
        <w:rPr>
          <w:spacing w:val="-57"/>
        </w:rPr>
        <w:t xml:space="preserve"> </w:t>
      </w:r>
      <w:r w:rsidRPr="00232492">
        <w:t>зарядка);</w:t>
      </w:r>
    </w:p>
    <w:p w:rsidR="007A1341" w:rsidRPr="00232492" w:rsidRDefault="007A1341" w:rsidP="007A1341">
      <w:pPr>
        <w:pStyle w:val="a3"/>
        <w:spacing w:before="1"/>
        <w:ind w:right="306"/>
      </w:pPr>
      <w:r w:rsidRPr="00232492">
        <w:t>пользование</w:t>
      </w:r>
      <w:r w:rsidRPr="00232492">
        <w:rPr>
          <w:spacing w:val="1"/>
        </w:rPr>
        <w:t xml:space="preserve"> </w:t>
      </w:r>
      <w:r w:rsidRPr="00232492">
        <w:t>компьютером</w:t>
      </w:r>
      <w:r w:rsidRPr="00232492">
        <w:rPr>
          <w:spacing w:val="1"/>
        </w:rPr>
        <w:t xml:space="preserve"> </w:t>
      </w:r>
      <w:r w:rsidRPr="00232492">
        <w:t>для</w:t>
      </w:r>
      <w:r w:rsidRPr="00232492">
        <w:rPr>
          <w:spacing w:val="1"/>
        </w:rPr>
        <w:t xml:space="preserve"> </w:t>
      </w:r>
      <w:r w:rsidRPr="00232492">
        <w:t>решения</w:t>
      </w:r>
      <w:r w:rsidRPr="00232492">
        <w:rPr>
          <w:spacing w:val="1"/>
        </w:rPr>
        <w:t xml:space="preserve"> </w:t>
      </w:r>
      <w:r w:rsidRPr="00232492">
        <w:t>доступных</w:t>
      </w:r>
      <w:r w:rsidRPr="00232492">
        <w:rPr>
          <w:spacing w:val="1"/>
        </w:rPr>
        <w:t xml:space="preserve"> </w:t>
      </w:r>
      <w:r w:rsidRPr="00232492">
        <w:t>учебных</w:t>
      </w:r>
      <w:r w:rsidRPr="00232492">
        <w:rPr>
          <w:spacing w:val="1"/>
        </w:rPr>
        <w:t xml:space="preserve"> </w:t>
      </w:r>
      <w:r w:rsidRPr="00232492">
        <w:t>задач</w:t>
      </w:r>
      <w:r w:rsidRPr="00232492">
        <w:rPr>
          <w:spacing w:val="1"/>
        </w:rPr>
        <w:t xml:space="preserve"> </w:t>
      </w:r>
      <w:r w:rsidRPr="00232492">
        <w:t>с</w:t>
      </w:r>
      <w:r w:rsidRPr="00232492">
        <w:rPr>
          <w:spacing w:val="1"/>
        </w:rPr>
        <w:t xml:space="preserve"> </w:t>
      </w:r>
      <w:r w:rsidRPr="00232492">
        <w:t>простыми</w:t>
      </w:r>
      <w:r w:rsidRPr="00232492">
        <w:rPr>
          <w:spacing w:val="1"/>
        </w:rPr>
        <w:t xml:space="preserve"> </w:t>
      </w:r>
      <w:r w:rsidRPr="00232492">
        <w:t>информационными</w:t>
      </w:r>
      <w:r w:rsidRPr="00232492">
        <w:rPr>
          <w:spacing w:val="-6"/>
        </w:rPr>
        <w:t xml:space="preserve"> </w:t>
      </w:r>
      <w:r w:rsidRPr="00232492">
        <w:t>объектами</w:t>
      </w:r>
      <w:r w:rsidRPr="00232492">
        <w:rPr>
          <w:spacing w:val="-5"/>
        </w:rPr>
        <w:t xml:space="preserve"> </w:t>
      </w:r>
      <w:r w:rsidRPr="00232492">
        <w:t>(текстами,</w:t>
      </w:r>
      <w:r w:rsidRPr="00232492">
        <w:rPr>
          <w:spacing w:val="-5"/>
        </w:rPr>
        <w:t xml:space="preserve"> </w:t>
      </w:r>
      <w:r w:rsidRPr="00232492">
        <w:t>рисунками),</w:t>
      </w:r>
      <w:r w:rsidRPr="00232492">
        <w:rPr>
          <w:spacing w:val="-5"/>
        </w:rPr>
        <w:t xml:space="preserve"> </w:t>
      </w:r>
      <w:r w:rsidRPr="00232492">
        <w:t>доступными</w:t>
      </w:r>
      <w:r w:rsidRPr="00232492">
        <w:rPr>
          <w:spacing w:val="-5"/>
        </w:rPr>
        <w:t xml:space="preserve"> </w:t>
      </w:r>
      <w:r w:rsidRPr="00232492">
        <w:t>электронными</w:t>
      </w:r>
      <w:r w:rsidRPr="00232492">
        <w:rPr>
          <w:spacing w:val="-5"/>
        </w:rPr>
        <w:t xml:space="preserve"> </w:t>
      </w:r>
      <w:r w:rsidRPr="00232492">
        <w:t>ресурсами;</w:t>
      </w:r>
    </w:p>
    <w:p w:rsidR="007A1341" w:rsidRPr="00232492" w:rsidRDefault="007A1341" w:rsidP="007A1341">
      <w:pPr>
        <w:pStyle w:val="a3"/>
        <w:ind w:right="302"/>
      </w:pPr>
      <w:r w:rsidRPr="00232492">
        <w:t>пользование</w:t>
      </w:r>
      <w:r w:rsidRPr="00232492">
        <w:rPr>
          <w:spacing w:val="1"/>
        </w:rPr>
        <w:t xml:space="preserve"> </w:t>
      </w:r>
      <w:r w:rsidRPr="00232492">
        <w:t>компьютером</w:t>
      </w:r>
      <w:r w:rsidRPr="00232492">
        <w:rPr>
          <w:spacing w:val="1"/>
        </w:rPr>
        <w:t xml:space="preserve"> </w:t>
      </w:r>
      <w:r w:rsidRPr="00232492">
        <w:t>для</w:t>
      </w:r>
      <w:r w:rsidRPr="00232492">
        <w:rPr>
          <w:spacing w:val="1"/>
        </w:rPr>
        <w:t xml:space="preserve"> </w:t>
      </w:r>
      <w:r w:rsidRPr="00232492">
        <w:t>поиска,</w:t>
      </w:r>
      <w:r w:rsidRPr="00232492">
        <w:rPr>
          <w:spacing w:val="1"/>
        </w:rPr>
        <w:t xml:space="preserve"> </w:t>
      </w:r>
      <w:r w:rsidRPr="00232492">
        <w:t>получения,</w:t>
      </w:r>
      <w:r w:rsidRPr="00232492">
        <w:rPr>
          <w:spacing w:val="1"/>
        </w:rPr>
        <w:t xml:space="preserve"> </w:t>
      </w:r>
      <w:r w:rsidRPr="00232492">
        <w:t>хранения,</w:t>
      </w:r>
      <w:r w:rsidRPr="00232492">
        <w:rPr>
          <w:spacing w:val="1"/>
        </w:rPr>
        <w:t xml:space="preserve"> </w:t>
      </w:r>
      <w:r w:rsidRPr="00232492">
        <w:t>воспроизведения</w:t>
      </w:r>
      <w:r w:rsidRPr="00232492">
        <w:rPr>
          <w:spacing w:val="1"/>
        </w:rPr>
        <w:t xml:space="preserve"> </w:t>
      </w:r>
      <w:r w:rsidRPr="00232492">
        <w:t>и</w:t>
      </w:r>
      <w:r w:rsidRPr="00232492">
        <w:rPr>
          <w:spacing w:val="1"/>
        </w:rPr>
        <w:t xml:space="preserve"> </w:t>
      </w:r>
      <w:r w:rsidRPr="00232492">
        <w:t>передачи</w:t>
      </w:r>
      <w:r w:rsidRPr="00232492">
        <w:rPr>
          <w:spacing w:val="-1"/>
        </w:rPr>
        <w:t xml:space="preserve"> </w:t>
      </w:r>
      <w:r w:rsidRPr="00232492">
        <w:t>необходимой</w:t>
      </w:r>
      <w:r w:rsidRPr="00232492">
        <w:rPr>
          <w:spacing w:val="-2"/>
        </w:rPr>
        <w:t xml:space="preserve"> </w:t>
      </w:r>
      <w:r w:rsidRPr="00232492">
        <w:t>информации;</w:t>
      </w:r>
    </w:p>
    <w:p w:rsidR="007A1341" w:rsidRPr="00232492" w:rsidRDefault="007A1341" w:rsidP="007A1341">
      <w:pPr>
        <w:pStyle w:val="a3"/>
        <w:ind w:right="306"/>
      </w:pPr>
      <w:r w:rsidRPr="00232492">
        <w:t>запись (фиксация) выборочной информации об окружающем мире и о себе самом с</w:t>
      </w:r>
      <w:r w:rsidRPr="00232492">
        <w:rPr>
          <w:spacing w:val="1"/>
        </w:rPr>
        <w:t xml:space="preserve"> </w:t>
      </w:r>
      <w:r w:rsidRPr="00232492">
        <w:t>помощью</w:t>
      </w:r>
      <w:r w:rsidRPr="00232492">
        <w:rPr>
          <w:spacing w:val="-1"/>
        </w:rPr>
        <w:t xml:space="preserve"> </w:t>
      </w:r>
      <w:r w:rsidRPr="00232492">
        <w:t>инструментов ИКТ.</w:t>
      </w:r>
    </w:p>
    <w:p w:rsidR="007A1341" w:rsidRPr="00232492" w:rsidRDefault="007A1341" w:rsidP="007A1341">
      <w:pPr>
        <w:pStyle w:val="a3"/>
        <w:spacing w:line="274" w:lineRule="exact"/>
        <w:ind w:left="968" w:firstLine="0"/>
        <w:jc w:val="left"/>
      </w:pPr>
    </w:p>
    <w:p w:rsidR="00E21A57" w:rsidRDefault="004F202D">
      <w:pPr>
        <w:rPr>
          <w:b/>
          <w:sz w:val="24"/>
          <w:szCs w:val="24"/>
        </w:rPr>
      </w:pPr>
      <w:r w:rsidRPr="004F202D">
        <w:rPr>
          <w:b/>
          <w:sz w:val="24"/>
          <w:szCs w:val="24"/>
        </w:rPr>
        <w:t xml:space="preserve"> Тематическое планирование</w:t>
      </w:r>
    </w:p>
    <w:p w:rsidR="004F202D" w:rsidRDefault="004F202D" w:rsidP="004F202D">
      <w:pPr>
        <w:rPr>
          <w:b/>
          <w:sz w:val="24"/>
          <w:szCs w:val="24"/>
        </w:rPr>
      </w:pPr>
    </w:p>
    <w:p w:rsidR="004F202D" w:rsidRDefault="004F202D" w:rsidP="004F202D">
      <w:pPr>
        <w:rPr>
          <w:b/>
          <w:sz w:val="24"/>
          <w:szCs w:val="24"/>
        </w:rPr>
      </w:pPr>
      <w:r>
        <w:rPr>
          <w:b/>
          <w:sz w:val="24"/>
          <w:szCs w:val="24"/>
        </w:rPr>
        <w:t>7класс</w:t>
      </w:r>
    </w:p>
    <w:p w:rsidR="004F202D" w:rsidRDefault="004F202D" w:rsidP="004F202D">
      <w:pPr>
        <w:rPr>
          <w:b/>
          <w:sz w:val="24"/>
          <w:szCs w:val="24"/>
        </w:rPr>
      </w:pPr>
    </w:p>
    <w:tbl>
      <w:tblPr>
        <w:tblW w:w="9108" w:type="dxa"/>
        <w:tblLook w:val="04A0" w:firstRow="1" w:lastRow="0" w:firstColumn="1" w:lastColumn="0" w:noHBand="0" w:noVBand="1"/>
      </w:tblPr>
      <w:tblGrid>
        <w:gridCol w:w="696"/>
        <w:gridCol w:w="4293"/>
        <w:gridCol w:w="1797"/>
        <w:gridCol w:w="2322"/>
      </w:tblGrid>
      <w:tr w:rsidR="004F202D" w:rsidRPr="004F202D" w:rsidTr="00977A41">
        <w:tc>
          <w:tcPr>
            <w:tcW w:w="696" w:type="dxa"/>
            <w:tcBorders>
              <w:top w:val="single" w:sz="4" w:space="0" w:color="auto"/>
              <w:left w:val="single" w:sz="4" w:space="0" w:color="auto"/>
              <w:bottom w:val="single" w:sz="4" w:space="0" w:color="auto"/>
              <w:right w:val="single" w:sz="4" w:space="0" w:color="auto"/>
            </w:tcBorders>
            <w:hideMark/>
          </w:tcPr>
          <w:p w:rsidR="004F202D" w:rsidRPr="004F202D" w:rsidRDefault="004F202D" w:rsidP="00977A41">
            <w:pPr>
              <w:widowControl/>
              <w:autoSpaceDE/>
              <w:autoSpaceDN/>
              <w:spacing w:line="0" w:lineRule="atLeast"/>
              <w:ind w:right="-108"/>
              <w:jc w:val="center"/>
              <w:rPr>
                <w:rFonts w:eastAsia="Calibri"/>
                <w:bCs/>
                <w:sz w:val="28"/>
                <w:szCs w:val="28"/>
                <w:lang w:eastAsia="ru-RU"/>
              </w:rPr>
            </w:pPr>
            <w:r w:rsidRPr="004F202D">
              <w:rPr>
                <w:rFonts w:eastAsia="Calibri"/>
                <w:bCs/>
                <w:sz w:val="28"/>
                <w:szCs w:val="28"/>
                <w:lang w:eastAsia="ru-RU"/>
              </w:rPr>
              <w:t>№</w:t>
            </w:r>
          </w:p>
          <w:p w:rsidR="004F202D" w:rsidRPr="004F202D" w:rsidRDefault="004F202D" w:rsidP="00977A41">
            <w:pPr>
              <w:widowControl/>
              <w:autoSpaceDE/>
              <w:autoSpaceDN/>
              <w:spacing w:line="0" w:lineRule="atLeast"/>
              <w:ind w:right="-108"/>
              <w:jc w:val="center"/>
              <w:rPr>
                <w:rFonts w:eastAsia="Calibri"/>
                <w:bCs/>
                <w:sz w:val="28"/>
                <w:szCs w:val="28"/>
                <w:lang w:eastAsia="ru-RU"/>
              </w:rPr>
            </w:pPr>
            <w:r w:rsidRPr="004F202D">
              <w:rPr>
                <w:rFonts w:eastAsia="Calibri"/>
                <w:bCs/>
                <w:sz w:val="28"/>
                <w:szCs w:val="28"/>
                <w:lang w:eastAsia="ru-RU"/>
              </w:rPr>
              <w:t>п/п</w:t>
            </w:r>
          </w:p>
        </w:tc>
        <w:tc>
          <w:tcPr>
            <w:tcW w:w="4293" w:type="dxa"/>
            <w:tcBorders>
              <w:top w:val="single" w:sz="4" w:space="0" w:color="auto"/>
              <w:left w:val="single" w:sz="4" w:space="0" w:color="auto"/>
              <w:bottom w:val="single" w:sz="4" w:space="0" w:color="auto"/>
              <w:right w:val="single" w:sz="4" w:space="0" w:color="auto"/>
            </w:tcBorders>
            <w:hideMark/>
          </w:tcPr>
          <w:p w:rsidR="004F202D" w:rsidRPr="004F202D" w:rsidRDefault="004F202D" w:rsidP="00977A41">
            <w:pPr>
              <w:widowControl/>
              <w:autoSpaceDE/>
              <w:autoSpaceDN/>
              <w:spacing w:line="0" w:lineRule="atLeast"/>
              <w:ind w:right="180"/>
              <w:jc w:val="center"/>
              <w:rPr>
                <w:rFonts w:eastAsia="Calibri"/>
                <w:bCs/>
                <w:sz w:val="28"/>
                <w:szCs w:val="28"/>
                <w:lang w:eastAsia="ru-RU"/>
              </w:rPr>
            </w:pPr>
            <w:r w:rsidRPr="004F202D">
              <w:rPr>
                <w:rFonts w:eastAsia="Calibri"/>
                <w:bCs/>
                <w:sz w:val="28"/>
                <w:szCs w:val="28"/>
                <w:lang w:eastAsia="ru-RU"/>
              </w:rPr>
              <w:t>Название раздела</w:t>
            </w:r>
          </w:p>
        </w:tc>
        <w:tc>
          <w:tcPr>
            <w:tcW w:w="1797" w:type="dxa"/>
            <w:tcBorders>
              <w:top w:val="single" w:sz="4" w:space="0" w:color="auto"/>
              <w:left w:val="single" w:sz="4" w:space="0" w:color="auto"/>
              <w:bottom w:val="single" w:sz="4" w:space="0" w:color="auto"/>
              <w:right w:val="single" w:sz="4" w:space="0" w:color="auto"/>
            </w:tcBorders>
            <w:hideMark/>
          </w:tcPr>
          <w:p w:rsidR="004F202D" w:rsidRPr="004F202D" w:rsidRDefault="004F202D" w:rsidP="00977A41">
            <w:pPr>
              <w:widowControl/>
              <w:autoSpaceDE/>
              <w:autoSpaceDN/>
              <w:spacing w:line="0" w:lineRule="atLeast"/>
              <w:ind w:right="180"/>
              <w:jc w:val="center"/>
              <w:rPr>
                <w:rFonts w:eastAsia="Calibri"/>
                <w:bCs/>
                <w:sz w:val="28"/>
                <w:szCs w:val="28"/>
                <w:lang w:eastAsia="ru-RU"/>
              </w:rPr>
            </w:pPr>
            <w:r w:rsidRPr="004F202D">
              <w:rPr>
                <w:rFonts w:eastAsia="Calibri"/>
                <w:bCs/>
                <w:sz w:val="28"/>
                <w:szCs w:val="28"/>
                <w:lang w:eastAsia="ru-RU"/>
              </w:rPr>
              <w:t>Количество часов</w:t>
            </w:r>
          </w:p>
        </w:tc>
        <w:tc>
          <w:tcPr>
            <w:tcW w:w="2322" w:type="dxa"/>
            <w:tcBorders>
              <w:top w:val="single" w:sz="4" w:space="0" w:color="auto"/>
              <w:left w:val="single" w:sz="4" w:space="0" w:color="auto"/>
              <w:bottom w:val="single" w:sz="4" w:space="0" w:color="auto"/>
              <w:right w:val="single" w:sz="4" w:space="0" w:color="auto"/>
            </w:tcBorders>
            <w:hideMark/>
          </w:tcPr>
          <w:p w:rsidR="004F202D" w:rsidRPr="004F202D" w:rsidRDefault="004F202D" w:rsidP="00977A41">
            <w:pPr>
              <w:widowControl/>
              <w:autoSpaceDE/>
              <w:autoSpaceDN/>
              <w:spacing w:line="0" w:lineRule="atLeast"/>
              <w:jc w:val="center"/>
              <w:rPr>
                <w:rFonts w:eastAsia="Calibri"/>
                <w:bCs/>
                <w:sz w:val="28"/>
                <w:szCs w:val="28"/>
                <w:lang w:eastAsia="ru-RU"/>
              </w:rPr>
            </w:pPr>
            <w:r w:rsidRPr="004F202D">
              <w:rPr>
                <w:rFonts w:eastAsia="Calibri"/>
                <w:bCs/>
                <w:sz w:val="28"/>
                <w:szCs w:val="28"/>
                <w:lang w:eastAsia="ru-RU"/>
              </w:rPr>
              <w:t>Количество</w:t>
            </w:r>
          </w:p>
          <w:p w:rsidR="004F202D" w:rsidRPr="004F202D" w:rsidRDefault="004F202D" w:rsidP="00977A41">
            <w:pPr>
              <w:widowControl/>
              <w:autoSpaceDE/>
              <w:autoSpaceDN/>
              <w:spacing w:line="0" w:lineRule="atLeast"/>
              <w:ind w:right="180"/>
              <w:jc w:val="center"/>
              <w:rPr>
                <w:rFonts w:eastAsia="Calibri"/>
                <w:bCs/>
                <w:sz w:val="28"/>
                <w:szCs w:val="28"/>
                <w:lang w:eastAsia="ru-RU"/>
              </w:rPr>
            </w:pPr>
            <w:r w:rsidRPr="004F202D">
              <w:rPr>
                <w:rFonts w:eastAsia="Calibri"/>
                <w:bCs/>
                <w:sz w:val="28"/>
                <w:szCs w:val="28"/>
                <w:lang w:eastAsia="ru-RU"/>
              </w:rPr>
              <w:t>контрольных работ</w:t>
            </w:r>
          </w:p>
        </w:tc>
      </w:tr>
      <w:tr w:rsidR="004F202D" w:rsidRPr="004F202D" w:rsidTr="00977A41">
        <w:tc>
          <w:tcPr>
            <w:tcW w:w="696" w:type="dxa"/>
            <w:tcBorders>
              <w:top w:val="single" w:sz="4" w:space="0" w:color="auto"/>
              <w:left w:val="single" w:sz="4" w:space="0" w:color="auto"/>
              <w:bottom w:val="single" w:sz="4" w:space="0" w:color="auto"/>
              <w:right w:val="single" w:sz="4" w:space="0" w:color="auto"/>
            </w:tcBorders>
            <w:hideMark/>
          </w:tcPr>
          <w:p w:rsidR="004F202D" w:rsidRPr="004F202D" w:rsidRDefault="004F202D" w:rsidP="00977A41">
            <w:pPr>
              <w:widowControl/>
              <w:tabs>
                <w:tab w:val="left" w:pos="459"/>
                <w:tab w:val="left" w:pos="567"/>
              </w:tabs>
              <w:autoSpaceDE/>
              <w:autoSpaceDN/>
              <w:spacing w:line="0" w:lineRule="atLeast"/>
              <w:ind w:right="180"/>
              <w:jc w:val="center"/>
              <w:rPr>
                <w:rFonts w:eastAsia="Calibri"/>
                <w:bCs/>
                <w:sz w:val="28"/>
                <w:szCs w:val="28"/>
                <w:lang w:eastAsia="ru-RU"/>
              </w:rPr>
            </w:pPr>
            <w:r w:rsidRPr="004F202D">
              <w:rPr>
                <w:rFonts w:eastAsia="Calibri"/>
                <w:bCs/>
                <w:sz w:val="28"/>
                <w:szCs w:val="28"/>
                <w:lang w:eastAsia="ru-RU"/>
              </w:rPr>
              <w:t>1.</w:t>
            </w:r>
          </w:p>
        </w:tc>
        <w:tc>
          <w:tcPr>
            <w:tcW w:w="4293" w:type="dxa"/>
            <w:tcBorders>
              <w:top w:val="single" w:sz="4" w:space="0" w:color="auto"/>
              <w:left w:val="single" w:sz="4" w:space="0" w:color="auto"/>
              <w:bottom w:val="single" w:sz="4" w:space="0" w:color="auto"/>
              <w:right w:val="single" w:sz="4" w:space="0" w:color="auto"/>
            </w:tcBorders>
            <w:hideMark/>
          </w:tcPr>
          <w:p w:rsidR="004F202D" w:rsidRPr="004F202D" w:rsidRDefault="004F202D" w:rsidP="00977A41">
            <w:pPr>
              <w:widowControl/>
              <w:autoSpaceDE/>
              <w:autoSpaceDN/>
              <w:spacing w:line="360" w:lineRule="auto"/>
              <w:ind w:right="180"/>
              <w:rPr>
                <w:rFonts w:eastAsia="Calibri"/>
                <w:bCs/>
                <w:sz w:val="28"/>
                <w:szCs w:val="28"/>
                <w:lang w:eastAsia="ru-RU"/>
              </w:rPr>
            </w:pPr>
            <w:r w:rsidRPr="004F202D">
              <w:rPr>
                <w:rFonts w:eastAsia="Courier New"/>
                <w:bCs/>
                <w:sz w:val="24"/>
                <w:szCs w:val="24"/>
              </w:rPr>
              <w:t>Информация вокруг нас</w:t>
            </w:r>
          </w:p>
        </w:tc>
        <w:tc>
          <w:tcPr>
            <w:tcW w:w="1797" w:type="dxa"/>
            <w:tcBorders>
              <w:top w:val="single" w:sz="4" w:space="0" w:color="auto"/>
              <w:left w:val="single" w:sz="4" w:space="0" w:color="auto"/>
              <w:bottom w:val="single" w:sz="4" w:space="0" w:color="auto"/>
              <w:right w:val="single" w:sz="4" w:space="0" w:color="auto"/>
            </w:tcBorders>
            <w:hideMark/>
          </w:tcPr>
          <w:p w:rsidR="004F202D" w:rsidRPr="004F202D" w:rsidRDefault="004F202D" w:rsidP="00977A41">
            <w:pPr>
              <w:widowControl/>
              <w:autoSpaceDE/>
              <w:autoSpaceDN/>
              <w:spacing w:line="0" w:lineRule="atLeast"/>
              <w:ind w:right="180"/>
              <w:jc w:val="center"/>
              <w:rPr>
                <w:rFonts w:eastAsia="Calibri"/>
                <w:bCs/>
                <w:sz w:val="28"/>
                <w:szCs w:val="28"/>
                <w:lang w:eastAsia="ru-RU"/>
              </w:rPr>
            </w:pPr>
            <w:r w:rsidRPr="004F202D">
              <w:rPr>
                <w:rFonts w:eastAsia="Calibri"/>
                <w:bCs/>
                <w:sz w:val="28"/>
                <w:szCs w:val="28"/>
                <w:lang w:eastAsia="ru-RU"/>
              </w:rPr>
              <w:t>12</w:t>
            </w:r>
          </w:p>
        </w:tc>
        <w:tc>
          <w:tcPr>
            <w:tcW w:w="2322" w:type="dxa"/>
            <w:tcBorders>
              <w:top w:val="single" w:sz="4" w:space="0" w:color="auto"/>
              <w:left w:val="single" w:sz="4" w:space="0" w:color="auto"/>
              <w:bottom w:val="single" w:sz="4" w:space="0" w:color="auto"/>
              <w:right w:val="single" w:sz="4" w:space="0" w:color="auto"/>
            </w:tcBorders>
            <w:hideMark/>
          </w:tcPr>
          <w:p w:rsidR="004F202D" w:rsidRPr="004F202D" w:rsidRDefault="004F202D" w:rsidP="00977A41">
            <w:pPr>
              <w:widowControl/>
              <w:autoSpaceDE/>
              <w:autoSpaceDN/>
              <w:spacing w:line="0" w:lineRule="atLeast"/>
              <w:ind w:right="180"/>
              <w:jc w:val="center"/>
              <w:rPr>
                <w:rFonts w:eastAsia="Calibri"/>
                <w:bCs/>
                <w:sz w:val="28"/>
                <w:szCs w:val="28"/>
                <w:lang w:eastAsia="ru-RU"/>
              </w:rPr>
            </w:pPr>
            <w:r w:rsidRPr="004F202D">
              <w:rPr>
                <w:rFonts w:eastAsia="Calibri"/>
                <w:bCs/>
                <w:sz w:val="28"/>
                <w:szCs w:val="28"/>
                <w:lang w:eastAsia="ru-RU"/>
              </w:rPr>
              <w:t>1</w:t>
            </w:r>
          </w:p>
        </w:tc>
      </w:tr>
      <w:tr w:rsidR="004F202D" w:rsidRPr="004F202D" w:rsidTr="00977A41">
        <w:tc>
          <w:tcPr>
            <w:tcW w:w="696" w:type="dxa"/>
            <w:tcBorders>
              <w:top w:val="single" w:sz="4" w:space="0" w:color="auto"/>
              <w:left w:val="single" w:sz="4" w:space="0" w:color="auto"/>
              <w:bottom w:val="single" w:sz="4" w:space="0" w:color="auto"/>
              <w:right w:val="single" w:sz="4" w:space="0" w:color="auto"/>
            </w:tcBorders>
            <w:hideMark/>
          </w:tcPr>
          <w:p w:rsidR="004F202D" w:rsidRPr="004F202D" w:rsidRDefault="004F202D" w:rsidP="00977A41">
            <w:pPr>
              <w:widowControl/>
              <w:tabs>
                <w:tab w:val="left" w:pos="459"/>
                <w:tab w:val="left" w:pos="567"/>
              </w:tabs>
              <w:autoSpaceDE/>
              <w:autoSpaceDN/>
              <w:spacing w:line="0" w:lineRule="atLeast"/>
              <w:ind w:right="180"/>
              <w:jc w:val="center"/>
              <w:rPr>
                <w:rFonts w:eastAsia="Calibri"/>
                <w:bCs/>
                <w:sz w:val="28"/>
                <w:szCs w:val="28"/>
                <w:lang w:eastAsia="ru-RU"/>
              </w:rPr>
            </w:pPr>
            <w:r w:rsidRPr="004F202D">
              <w:rPr>
                <w:rFonts w:eastAsia="Calibri"/>
                <w:bCs/>
                <w:sz w:val="28"/>
                <w:szCs w:val="28"/>
                <w:lang w:eastAsia="ru-RU"/>
              </w:rPr>
              <w:t>2.</w:t>
            </w:r>
          </w:p>
        </w:tc>
        <w:tc>
          <w:tcPr>
            <w:tcW w:w="4293" w:type="dxa"/>
            <w:tcBorders>
              <w:top w:val="single" w:sz="4" w:space="0" w:color="auto"/>
              <w:left w:val="single" w:sz="4" w:space="0" w:color="auto"/>
              <w:bottom w:val="single" w:sz="4" w:space="0" w:color="auto"/>
              <w:right w:val="single" w:sz="4" w:space="0" w:color="auto"/>
            </w:tcBorders>
            <w:hideMark/>
          </w:tcPr>
          <w:p w:rsidR="004F202D" w:rsidRPr="004F202D" w:rsidRDefault="004F202D" w:rsidP="00977A41">
            <w:pPr>
              <w:widowControl/>
              <w:autoSpaceDE/>
              <w:autoSpaceDN/>
              <w:spacing w:line="240" w:lineRule="atLeast"/>
              <w:ind w:right="181"/>
              <w:rPr>
                <w:rFonts w:eastAsia="Calibri"/>
                <w:bCs/>
                <w:sz w:val="28"/>
                <w:szCs w:val="28"/>
                <w:lang w:eastAsia="ru-RU"/>
              </w:rPr>
            </w:pPr>
            <w:r w:rsidRPr="004F202D">
              <w:rPr>
                <w:rFonts w:eastAsia="Courier New"/>
                <w:kern w:val="2"/>
                <w:sz w:val="24"/>
                <w:szCs w:val="24"/>
              </w:rPr>
              <w:t>Информационные технологии</w:t>
            </w:r>
          </w:p>
        </w:tc>
        <w:tc>
          <w:tcPr>
            <w:tcW w:w="1797" w:type="dxa"/>
            <w:tcBorders>
              <w:top w:val="single" w:sz="4" w:space="0" w:color="auto"/>
              <w:left w:val="single" w:sz="4" w:space="0" w:color="auto"/>
              <w:bottom w:val="single" w:sz="4" w:space="0" w:color="auto"/>
              <w:right w:val="single" w:sz="4" w:space="0" w:color="auto"/>
            </w:tcBorders>
            <w:hideMark/>
          </w:tcPr>
          <w:p w:rsidR="004F202D" w:rsidRPr="004F202D" w:rsidRDefault="004F202D" w:rsidP="00977A41">
            <w:pPr>
              <w:widowControl/>
              <w:autoSpaceDE/>
              <w:autoSpaceDN/>
              <w:spacing w:line="0" w:lineRule="atLeast"/>
              <w:ind w:right="180"/>
              <w:jc w:val="center"/>
              <w:rPr>
                <w:rFonts w:eastAsia="Calibri"/>
                <w:bCs/>
                <w:sz w:val="28"/>
                <w:szCs w:val="28"/>
                <w:lang w:eastAsia="ru-RU"/>
              </w:rPr>
            </w:pPr>
            <w:r w:rsidRPr="004F202D">
              <w:rPr>
                <w:rFonts w:eastAsia="Calibri"/>
                <w:bCs/>
                <w:sz w:val="28"/>
                <w:szCs w:val="28"/>
                <w:lang w:eastAsia="ru-RU"/>
              </w:rPr>
              <w:t>22</w:t>
            </w:r>
          </w:p>
        </w:tc>
        <w:tc>
          <w:tcPr>
            <w:tcW w:w="2322" w:type="dxa"/>
            <w:tcBorders>
              <w:top w:val="single" w:sz="4" w:space="0" w:color="auto"/>
              <w:left w:val="single" w:sz="4" w:space="0" w:color="auto"/>
              <w:bottom w:val="single" w:sz="4" w:space="0" w:color="auto"/>
              <w:right w:val="single" w:sz="4" w:space="0" w:color="auto"/>
            </w:tcBorders>
            <w:hideMark/>
          </w:tcPr>
          <w:p w:rsidR="004F202D" w:rsidRPr="004F202D" w:rsidRDefault="004F202D" w:rsidP="00977A41">
            <w:pPr>
              <w:widowControl/>
              <w:autoSpaceDE/>
              <w:autoSpaceDN/>
              <w:spacing w:line="0" w:lineRule="atLeast"/>
              <w:ind w:right="180"/>
              <w:jc w:val="center"/>
              <w:rPr>
                <w:rFonts w:eastAsia="Calibri"/>
                <w:bCs/>
                <w:sz w:val="28"/>
                <w:szCs w:val="28"/>
                <w:lang w:eastAsia="ru-RU"/>
              </w:rPr>
            </w:pPr>
            <w:r w:rsidRPr="004F202D">
              <w:rPr>
                <w:rFonts w:eastAsia="Calibri"/>
                <w:bCs/>
                <w:sz w:val="28"/>
                <w:szCs w:val="28"/>
                <w:lang w:eastAsia="ru-RU"/>
              </w:rPr>
              <w:t>2</w:t>
            </w:r>
          </w:p>
        </w:tc>
      </w:tr>
      <w:tr w:rsidR="004F202D" w:rsidRPr="004F202D" w:rsidTr="00977A41">
        <w:tc>
          <w:tcPr>
            <w:tcW w:w="696" w:type="dxa"/>
            <w:tcBorders>
              <w:top w:val="single" w:sz="4" w:space="0" w:color="auto"/>
              <w:left w:val="single" w:sz="4" w:space="0" w:color="auto"/>
              <w:bottom w:val="single" w:sz="4" w:space="0" w:color="auto"/>
              <w:right w:val="single" w:sz="4" w:space="0" w:color="auto"/>
            </w:tcBorders>
            <w:shd w:val="clear" w:color="auto" w:fill="auto"/>
          </w:tcPr>
          <w:p w:rsidR="004F202D" w:rsidRPr="004F202D" w:rsidRDefault="004F202D" w:rsidP="00977A41">
            <w:pPr>
              <w:widowControl/>
              <w:tabs>
                <w:tab w:val="left" w:pos="459"/>
                <w:tab w:val="left" w:pos="567"/>
              </w:tabs>
              <w:autoSpaceDE/>
              <w:autoSpaceDN/>
              <w:spacing w:line="0" w:lineRule="atLeast"/>
              <w:ind w:right="180"/>
              <w:jc w:val="center"/>
              <w:rPr>
                <w:rFonts w:eastAsia="Calibri"/>
                <w:bCs/>
                <w:sz w:val="28"/>
                <w:szCs w:val="28"/>
                <w:lang w:eastAsia="ru-RU"/>
              </w:rPr>
            </w:pPr>
          </w:p>
        </w:tc>
        <w:tc>
          <w:tcPr>
            <w:tcW w:w="4293" w:type="dxa"/>
            <w:tcBorders>
              <w:top w:val="single" w:sz="4" w:space="0" w:color="auto"/>
              <w:left w:val="single" w:sz="4" w:space="0" w:color="auto"/>
              <w:bottom w:val="single" w:sz="8" w:space="0" w:color="auto"/>
              <w:right w:val="single" w:sz="4" w:space="0" w:color="auto"/>
            </w:tcBorders>
            <w:shd w:val="clear" w:color="auto" w:fill="auto"/>
            <w:vAlign w:val="bottom"/>
          </w:tcPr>
          <w:p w:rsidR="004F202D" w:rsidRPr="004F202D" w:rsidRDefault="004F202D" w:rsidP="00977A41">
            <w:pPr>
              <w:widowControl/>
              <w:autoSpaceDE/>
              <w:autoSpaceDN/>
              <w:spacing w:line="360" w:lineRule="auto"/>
              <w:ind w:right="180"/>
              <w:rPr>
                <w:rFonts w:eastAsia="Calibri"/>
                <w:b/>
                <w:bCs/>
                <w:sz w:val="28"/>
                <w:szCs w:val="28"/>
                <w:lang w:eastAsia="ru-RU"/>
              </w:rPr>
            </w:pPr>
            <w:r w:rsidRPr="004F202D">
              <w:rPr>
                <w:rFonts w:eastAsia="Calibri"/>
                <w:b/>
                <w:bCs/>
                <w:sz w:val="28"/>
                <w:szCs w:val="28"/>
                <w:lang w:eastAsia="ru-RU"/>
              </w:rPr>
              <w:t>Итого:</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4F202D" w:rsidRPr="004F202D" w:rsidRDefault="004F202D" w:rsidP="00977A41">
            <w:pPr>
              <w:widowControl/>
              <w:autoSpaceDE/>
              <w:autoSpaceDN/>
              <w:spacing w:line="0" w:lineRule="atLeast"/>
              <w:ind w:right="180"/>
              <w:jc w:val="center"/>
              <w:rPr>
                <w:rFonts w:eastAsia="Calibri"/>
                <w:b/>
                <w:bCs/>
                <w:sz w:val="28"/>
                <w:szCs w:val="28"/>
                <w:lang w:eastAsia="ru-RU"/>
              </w:rPr>
            </w:pPr>
            <w:r w:rsidRPr="004F202D">
              <w:rPr>
                <w:rFonts w:eastAsia="Calibri"/>
                <w:b/>
                <w:bCs/>
                <w:sz w:val="28"/>
                <w:szCs w:val="28"/>
                <w:lang w:eastAsia="ru-RU"/>
              </w:rPr>
              <w:t>34</w:t>
            </w:r>
          </w:p>
        </w:tc>
        <w:tc>
          <w:tcPr>
            <w:tcW w:w="2322" w:type="dxa"/>
            <w:tcBorders>
              <w:top w:val="single" w:sz="4" w:space="0" w:color="auto"/>
              <w:left w:val="single" w:sz="4" w:space="0" w:color="auto"/>
              <w:bottom w:val="single" w:sz="4" w:space="0" w:color="auto"/>
              <w:right w:val="single" w:sz="4" w:space="0" w:color="auto"/>
            </w:tcBorders>
            <w:shd w:val="clear" w:color="auto" w:fill="auto"/>
          </w:tcPr>
          <w:p w:rsidR="004F202D" w:rsidRPr="004F202D" w:rsidRDefault="004F202D" w:rsidP="00977A41">
            <w:pPr>
              <w:widowControl/>
              <w:autoSpaceDE/>
              <w:autoSpaceDN/>
              <w:spacing w:line="0" w:lineRule="atLeast"/>
              <w:ind w:right="180"/>
              <w:jc w:val="center"/>
              <w:rPr>
                <w:rFonts w:eastAsia="Calibri"/>
                <w:b/>
                <w:bCs/>
                <w:sz w:val="28"/>
                <w:szCs w:val="28"/>
                <w:lang w:eastAsia="ru-RU"/>
              </w:rPr>
            </w:pPr>
            <w:r w:rsidRPr="004F202D">
              <w:rPr>
                <w:rFonts w:eastAsia="Calibri"/>
                <w:b/>
                <w:bCs/>
                <w:sz w:val="28"/>
                <w:szCs w:val="28"/>
                <w:lang w:eastAsia="ru-RU"/>
              </w:rPr>
              <w:t>3</w:t>
            </w:r>
          </w:p>
        </w:tc>
      </w:tr>
    </w:tbl>
    <w:p w:rsidR="004F202D" w:rsidRDefault="004F202D">
      <w:pPr>
        <w:rPr>
          <w:b/>
          <w:sz w:val="24"/>
          <w:szCs w:val="24"/>
        </w:rPr>
      </w:pPr>
    </w:p>
    <w:p w:rsidR="004F202D" w:rsidRDefault="004F202D">
      <w:pPr>
        <w:rPr>
          <w:b/>
          <w:sz w:val="24"/>
          <w:szCs w:val="24"/>
        </w:rPr>
      </w:pPr>
      <w:r>
        <w:rPr>
          <w:b/>
          <w:sz w:val="24"/>
          <w:szCs w:val="24"/>
        </w:rPr>
        <w:t>8 класс</w:t>
      </w:r>
    </w:p>
    <w:tbl>
      <w:tblPr>
        <w:tblStyle w:val="9"/>
        <w:tblW w:w="0" w:type="auto"/>
        <w:tblLook w:val="04A0" w:firstRow="1" w:lastRow="0" w:firstColumn="1" w:lastColumn="0" w:noHBand="0" w:noVBand="1"/>
      </w:tblPr>
      <w:tblGrid>
        <w:gridCol w:w="889"/>
        <w:gridCol w:w="3862"/>
        <w:gridCol w:w="1721"/>
        <w:gridCol w:w="2814"/>
      </w:tblGrid>
      <w:tr w:rsidR="004F202D" w:rsidRPr="004F202D" w:rsidTr="00977A41">
        <w:tc>
          <w:tcPr>
            <w:tcW w:w="889" w:type="dxa"/>
          </w:tcPr>
          <w:p w:rsidR="004F202D" w:rsidRPr="004F202D" w:rsidRDefault="004F202D" w:rsidP="004F202D">
            <w:pPr>
              <w:spacing w:line="360" w:lineRule="auto"/>
              <w:jc w:val="center"/>
              <w:rPr>
                <w:rFonts w:eastAsia="Calibri"/>
                <w:sz w:val="24"/>
                <w:szCs w:val="24"/>
              </w:rPr>
            </w:pPr>
            <w:r w:rsidRPr="004F202D">
              <w:rPr>
                <w:rFonts w:eastAsia="Calibri"/>
                <w:sz w:val="24"/>
                <w:szCs w:val="24"/>
              </w:rPr>
              <w:t>№ п/п</w:t>
            </w:r>
          </w:p>
        </w:tc>
        <w:tc>
          <w:tcPr>
            <w:tcW w:w="3862" w:type="dxa"/>
          </w:tcPr>
          <w:p w:rsidR="004F202D" w:rsidRPr="004F202D" w:rsidRDefault="004F202D" w:rsidP="004F202D">
            <w:pPr>
              <w:spacing w:line="360" w:lineRule="auto"/>
              <w:jc w:val="center"/>
              <w:rPr>
                <w:rFonts w:eastAsia="Calibri"/>
                <w:sz w:val="24"/>
                <w:szCs w:val="24"/>
              </w:rPr>
            </w:pPr>
            <w:r w:rsidRPr="004F202D">
              <w:rPr>
                <w:rFonts w:eastAsia="Calibri"/>
                <w:sz w:val="24"/>
                <w:szCs w:val="24"/>
              </w:rPr>
              <w:t>Название раздела, тема</w:t>
            </w:r>
          </w:p>
        </w:tc>
        <w:tc>
          <w:tcPr>
            <w:tcW w:w="1721" w:type="dxa"/>
          </w:tcPr>
          <w:p w:rsidR="004F202D" w:rsidRPr="004F202D" w:rsidRDefault="004F202D" w:rsidP="004F202D">
            <w:pPr>
              <w:spacing w:line="360" w:lineRule="auto"/>
              <w:jc w:val="center"/>
              <w:rPr>
                <w:rFonts w:eastAsia="Calibri"/>
                <w:sz w:val="24"/>
                <w:szCs w:val="24"/>
              </w:rPr>
            </w:pPr>
            <w:r w:rsidRPr="004F202D">
              <w:rPr>
                <w:rFonts w:eastAsia="Calibri"/>
                <w:sz w:val="24"/>
                <w:szCs w:val="24"/>
              </w:rPr>
              <w:t>Количество</w:t>
            </w:r>
          </w:p>
          <w:p w:rsidR="004F202D" w:rsidRPr="004F202D" w:rsidRDefault="004F202D" w:rsidP="004F202D">
            <w:pPr>
              <w:spacing w:line="360" w:lineRule="auto"/>
              <w:jc w:val="center"/>
              <w:rPr>
                <w:rFonts w:eastAsia="Calibri"/>
                <w:sz w:val="24"/>
                <w:szCs w:val="24"/>
              </w:rPr>
            </w:pPr>
            <w:r w:rsidRPr="004F202D">
              <w:rPr>
                <w:rFonts w:eastAsia="Calibri"/>
                <w:sz w:val="24"/>
                <w:szCs w:val="24"/>
              </w:rPr>
              <w:t>часов</w:t>
            </w:r>
          </w:p>
        </w:tc>
        <w:tc>
          <w:tcPr>
            <w:tcW w:w="2814" w:type="dxa"/>
          </w:tcPr>
          <w:p w:rsidR="004F202D" w:rsidRPr="004F202D" w:rsidRDefault="004F202D" w:rsidP="004F202D">
            <w:pPr>
              <w:spacing w:line="360" w:lineRule="auto"/>
              <w:jc w:val="center"/>
              <w:rPr>
                <w:rFonts w:eastAsia="Calibri"/>
                <w:sz w:val="24"/>
                <w:szCs w:val="24"/>
              </w:rPr>
            </w:pPr>
            <w:r w:rsidRPr="004F202D">
              <w:rPr>
                <w:rFonts w:eastAsia="Calibri"/>
                <w:sz w:val="24"/>
                <w:szCs w:val="24"/>
              </w:rPr>
              <w:t>Контрольные (практические)</w:t>
            </w:r>
          </w:p>
          <w:p w:rsidR="004F202D" w:rsidRPr="004F202D" w:rsidRDefault="004F202D" w:rsidP="004F202D">
            <w:pPr>
              <w:spacing w:line="360" w:lineRule="auto"/>
              <w:jc w:val="center"/>
              <w:rPr>
                <w:rFonts w:eastAsia="Calibri"/>
                <w:sz w:val="24"/>
                <w:szCs w:val="24"/>
              </w:rPr>
            </w:pPr>
            <w:r w:rsidRPr="004F202D">
              <w:rPr>
                <w:rFonts w:eastAsia="Calibri"/>
                <w:sz w:val="24"/>
                <w:szCs w:val="24"/>
              </w:rPr>
              <w:t>работы</w:t>
            </w:r>
          </w:p>
        </w:tc>
      </w:tr>
      <w:tr w:rsidR="004F202D" w:rsidRPr="004F202D" w:rsidTr="00977A41">
        <w:tc>
          <w:tcPr>
            <w:tcW w:w="889" w:type="dxa"/>
          </w:tcPr>
          <w:p w:rsidR="004F202D" w:rsidRPr="004F202D" w:rsidRDefault="004F202D" w:rsidP="004F202D">
            <w:pPr>
              <w:spacing w:line="360" w:lineRule="auto"/>
              <w:jc w:val="center"/>
              <w:rPr>
                <w:rFonts w:eastAsia="Calibri"/>
                <w:sz w:val="24"/>
                <w:szCs w:val="24"/>
              </w:rPr>
            </w:pPr>
            <w:r w:rsidRPr="004F202D">
              <w:rPr>
                <w:rFonts w:eastAsia="Calibri"/>
                <w:sz w:val="24"/>
                <w:szCs w:val="24"/>
              </w:rPr>
              <w:t>1</w:t>
            </w:r>
          </w:p>
        </w:tc>
        <w:tc>
          <w:tcPr>
            <w:tcW w:w="3862" w:type="dxa"/>
          </w:tcPr>
          <w:p w:rsidR="004F202D" w:rsidRPr="004F202D" w:rsidRDefault="004F202D" w:rsidP="004F202D">
            <w:pPr>
              <w:spacing w:line="360" w:lineRule="auto"/>
              <w:jc w:val="both"/>
              <w:rPr>
                <w:rFonts w:eastAsia="Calibri"/>
                <w:sz w:val="24"/>
                <w:szCs w:val="24"/>
              </w:rPr>
            </w:pPr>
            <w:r w:rsidRPr="004F202D">
              <w:rPr>
                <w:rFonts w:eastAsia="Calibri"/>
                <w:sz w:val="24"/>
                <w:szCs w:val="24"/>
              </w:rPr>
              <w:t>Информация вокруг нас. Цели изучения курса информатики.</w:t>
            </w:r>
          </w:p>
        </w:tc>
        <w:tc>
          <w:tcPr>
            <w:tcW w:w="1721" w:type="dxa"/>
          </w:tcPr>
          <w:p w:rsidR="004F202D" w:rsidRPr="004F202D" w:rsidRDefault="004F202D" w:rsidP="004F202D">
            <w:pPr>
              <w:spacing w:line="360" w:lineRule="auto"/>
              <w:jc w:val="center"/>
              <w:rPr>
                <w:rFonts w:eastAsia="Calibri"/>
                <w:sz w:val="24"/>
                <w:szCs w:val="24"/>
              </w:rPr>
            </w:pPr>
            <w:r w:rsidRPr="004F202D">
              <w:rPr>
                <w:rFonts w:eastAsia="Calibri"/>
                <w:sz w:val="24"/>
                <w:szCs w:val="24"/>
              </w:rPr>
              <w:t>6</w:t>
            </w:r>
          </w:p>
        </w:tc>
        <w:tc>
          <w:tcPr>
            <w:tcW w:w="2814" w:type="dxa"/>
          </w:tcPr>
          <w:p w:rsidR="004F202D" w:rsidRPr="004F202D" w:rsidRDefault="004F202D" w:rsidP="004F202D">
            <w:pPr>
              <w:spacing w:line="360" w:lineRule="auto"/>
              <w:jc w:val="center"/>
              <w:rPr>
                <w:rFonts w:eastAsia="Calibri"/>
                <w:sz w:val="24"/>
                <w:szCs w:val="24"/>
              </w:rPr>
            </w:pPr>
          </w:p>
        </w:tc>
      </w:tr>
      <w:tr w:rsidR="004F202D" w:rsidRPr="004F202D" w:rsidTr="00977A41">
        <w:tc>
          <w:tcPr>
            <w:tcW w:w="889" w:type="dxa"/>
          </w:tcPr>
          <w:p w:rsidR="004F202D" w:rsidRPr="004F202D" w:rsidRDefault="004F202D" w:rsidP="004F202D">
            <w:pPr>
              <w:spacing w:line="360" w:lineRule="auto"/>
              <w:jc w:val="center"/>
              <w:rPr>
                <w:rFonts w:eastAsia="Calibri"/>
                <w:sz w:val="24"/>
                <w:szCs w:val="24"/>
              </w:rPr>
            </w:pPr>
            <w:r w:rsidRPr="004F202D">
              <w:rPr>
                <w:rFonts w:eastAsia="Calibri"/>
                <w:sz w:val="24"/>
                <w:szCs w:val="24"/>
              </w:rPr>
              <w:t>2</w:t>
            </w:r>
          </w:p>
        </w:tc>
        <w:tc>
          <w:tcPr>
            <w:tcW w:w="3862" w:type="dxa"/>
          </w:tcPr>
          <w:p w:rsidR="004F202D" w:rsidRPr="004F202D" w:rsidRDefault="004F202D" w:rsidP="004F202D">
            <w:pPr>
              <w:spacing w:line="360" w:lineRule="auto"/>
              <w:jc w:val="both"/>
              <w:rPr>
                <w:rFonts w:eastAsia="Calibri"/>
                <w:sz w:val="24"/>
                <w:szCs w:val="24"/>
              </w:rPr>
            </w:pPr>
            <w:r w:rsidRPr="004F202D">
              <w:rPr>
                <w:rFonts w:eastAsia="Calibri"/>
                <w:sz w:val="24"/>
                <w:szCs w:val="24"/>
              </w:rPr>
              <w:t>Информация вокруг нас. Информация и её свойства.</w:t>
            </w:r>
          </w:p>
        </w:tc>
        <w:tc>
          <w:tcPr>
            <w:tcW w:w="1721" w:type="dxa"/>
          </w:tcPr>
          <w:p w:rsidR="004F202D" w:rsidRPr="004F202D" w:rsidRDefault="004F202D" w:rsidP="004F202D">
            <w:pPr>
              <w:spacing w:line="360" w:lineRule="auto"/>
              <w:jc w:val="center"/>
              <w:rPr>
                <w:rFonts w:eastAsia="Calibri"/>
                <w:sz w:val="24"/>
                <w:szCs w:val="24"/>
              </w:rPr>
            </w:pPr>
            <w:r w:rsidRPr="004F202D">
              <w:rPr>
                <w:rFonts w:eastAsia="Calibri"/>
                <w:sz w:val="24"/>
                <w:szCs w:val="24"/>
              </w:rPr>
              <w:t>9</w:t>
            </w:r>
          </w:p>
        </w:tc>
        <w:tc>
          <w:tcPr>
            <w:tcW w:w="2814" w:type="dxa"/>
          </w:tcPr>
          <w:p w:rsidR="004F202D" w:rsidRPr="004F202D" w:rsidRDefault="004F202D" w:rsidP="004F202D">
            <w:pPr>
              <w:spacing w:line="360" w:lineRule="auto"/>
              <w:jc w:val="center"/>
              <w:rPr>
                <w:rFonts w:eastAsia="Calibri"/>
                <w:sz w:val="24"/>
                <w:szCs w:val="24"/>
              </w:rPr>
            </w:pPr>
            <w:r w:rsidRPr="004F202D">
              <w:rPr>
                <w:rFonts w:eastAsia="Calibri"/>
                <w:sz w:val="24"/>
                <w:szCs w:val="24"/>
              </w:rPr>
              <w:t>9</w:t>
            </w:r>
          </w:p>
        </w:tc>
      </w:tr>
      <w:tr w:rsidR="004F202D" w:rsidRPr="004F202D" w:rsidTr="00977A41">
        <w:tc>
          <w:tcPr>
            <w:tcW w:w="889" w:type="dxa"/>
          </w:tcPr>
          <w:p w:rsidR="004F202D" w:rsidRPr="004F202D" w:rsidRDefault="004F202D" w:rsidP="004F202D">
            <w:pPr>
              <w:spacing w:line="360" w:lineRule="auto"/>
              <w:jc w:val="center"/>
              <w:rPr>
                <w:rFonts w:eastAsia="Calibri"/>
                <w:sz w:val="24"/>
                <w:szCs w:val="24"/>
              </w:rPr>
            </w:pPr>
            <w:r w:rsidRPr="004F202D">
              <w:rPr>
                <w:rFonts w:eastAsia="Calibri"/>
                <w:sz w:val="24"/>
                <w:szCs w:val="24"/>
              </w:rPr>
              <w:t>3</w:t>
            </w:r>
          </w:p>
        </w:tc>
        <w:tc>
          <w:tcPr>
            <w:tcW w:w="3862" w:type="dxa"/>
          </w:tcPr>
          <w:p w:rsidR="004F202D" w:rsidRPr="004F202D" w:rsidRDefault="004F202D" w:rsidP="004F202D">
            <w:pPr>
              <w:spacing w:line="360" w:lineRule="auto"/>
              <w:jc w:val="both"/>
              <w:rPr>
                <w:rFonts w:eastAsia="Calibri"/>
                <w:sz w:val="24"/>
                <w:szCs w:val="24"/>
              </w:rPr>
            </w:pPr>
            <w:r w:rsidRPr="004F202D">
              <w:rPr>
                <w:rFonts w:eastAsia="Calibri"/>
                <w:sz w:val="24"/>
                <w:szCs w:val="24"/>
              </w:rPr>
              <w:t>Мультимедиа</w:t>
            </w:r>
          </w:p>
        </w:tc>
        <w:tc>
          <w:tcPr>
            <w:tcW w:w="1721" w:type="dxa"/>
          </w:tcPr>
          <w:p w:rsidR="004F202D" w:rsidRPr="004F202D" w:rsidRDefault="004F202D" w:rsidP="004F202D">
            <w:pPr>
              <w:spacing w:line="360" w:lineRule="auto"/>
              <w:jc w:val="center"/>
              <w:rPr>
                <w:rFonts w:eastAsia="Calibri"/>
                <w:sz w:val="24"/>
                <w:szCs w:val="24"/>
              </w:rPr>
            </w:pPr>
            <w:r w:rsidRPr="004F202D">
              <w:rPr>
                <w:rFonts w:eastAsia="Calibri"/>
                <w:sz w:val="24"/>
                <w:szCs w:val="24"/>
              </w:rPr>
              <w:t>14</w:t>
            </w:r>
          </w:p>
        </w:tc>
        <w:tc>
          <w:tcPr>
            <w:tcW w:w="2814" w:type="dxa"/>
          </w:tcPr>
          <w:p w:rsidR="004F202D" w:rsidRPr="004F202D" w:rsidRDefault="004F202D" w:rsidP="004F202D">
            <w:pPr>
              <w:spacing w:line="360" w:lineRule="auto"/>
              <w:jc w:val="center"/>
              <w:rPr>
                <w:rFonts w:eastAsia="Calibri"/>
                <w:sz w:val="24"/>
                <w:szCs w:val="24"/>
              </w:rPr>
            </w:pPr>
            <w:r w:rsidRPr="004F202D">
              <w:rPr>
                <w:rFonts w:eastAsia="Calibri"/>
                <w:sz w:val="24"/>
                <w:szCs w:val="24"/>
              </w:rPr>
              <w:t>10</w:t>
            </w:r>
          </w:p>
        </w:tc>
      </w:tr>
      <w:tr w:rsidR="004F202D" w:rsidRPr="004F202D" w:rsidTr="00977A41">
        <w:tc>
          <w:tcPr>
            <w:tcW w:w="889" w:type="dxa"/>
          </w:tcPr>
          <w:p w:rsidR="004F202D" w:rsidRPr="004F202D" w:rsidRDefault="004F202D" w:rsidP="004F202D">
            <w:pPr>
              <w:spacing w:line="360" w:lineRule="auto"/>
              <w:jc w:val="center"/>
              <w:rPr>
                <w:rFonts w:eastAsia="Calibri"/>
                <w:sz w:val="24"/>
                <w:szCs w:val="24"/>
              </w:rPr>
            </w:pPr>
            <w:r w:rsidRPr="004F202D">
              <w:rPr>
                <w:rFonts w:eastAsia="Calibri"/>
                <w:sz w:val="24"/>
                <w:szCs w:val="24"/>
              </w:rPr>
              <w:t>4</w:t>
            </w:r>
          </w:p>
        </w:tc>
        <w:tc>
          <w:tcPr>
            <w:tcW w:w="3862" w:type="dxa"/>
          </w:tcPr>
          <w:p w:rsidR="004F202D" w:rsidRPr="004F202D" w:rsidRDefault="004F202D" w:rsidP="004F202D">
            <w:pPr>
              <w:spacing w:line="360" w:lineRule="auto"/>
              <w:jc w:val="both"/>
              <w:rPr>
                <w:rFonts w:eastAsia="Calibri"/>
                <w:sz w:val="24"/>
                <w:szCs w:val="24"/>
              </w:rPr>
            </w:pPr>
            <w:r w:rsidRPr="004F202D">
              <w:rPr>
                <w:rFonts w:eastAsia="Calibri"/>
                <w:sz w:val="24"/>
                <w:szCs w:val="24"/>
              </w:rPr>
              <w:t>Сеть интернет</w:t>
            </w:r>
          </w:p>
        </w:tc>
        <w:tc>
          <w:tcPr>
            <w:tcW w:w="1721" w:type="dxa"/>
          </w:tcPr>
          <w:p w:rsidR="004F202D" w:rsidRPr="004F202D" w:rsidRDefault="004F202D" w:rsidP="004F202D">
            <w:pPr>
              <w:spacing w:line="360" w:lineRule="auto"/>
              <w:jc w:val="center"/>
              <w:rPr>
                <w:rFonts w:eastAsia="Calibri"/>
                <w:sz w:val="24"/>
                <w:szCs w:val="24"/>
              </w:rPr>
            </w:pPr>
            <w:r w:rsidRPr="004F202D">
              <w:rPr>
                <w:rFonts w:eastAsia="Calibri"/>
                <w:sz w:val="24"/>
                <w:szCs w:val="24"/>
              </w:rPr>
              <w:t>5</w:t>
            </w:r>
          </w:p>
        </w:tc>
        <w:tc>
          <w:tcPr>
            <w:tcW w:w="2814" w:type="dxa"/>
          </w:tcPr>
          <w:p w:rsidR="004F202D" w:rsidRPr="004F202D" w:rsidRDefault="004F202D" w:rsidP="004F202D">
            <w:pPr>
              <w:spacing w:line="360" w:lineRule="auto"/>
              <w:jc w:val="center"/>
              <w:rPr>
                <w:rFonts w:eastAsia="Calibri"/>
                <w:sz w:val="24"/>
                <w:szCs w:val="24"/>
              </w:rPr>
            </w:pPr>
            <w:r w:rsidRPr="004F202D">
              <w:rPr>
                <w:rFonts w:eastAsia="Calibri"/>
                <w:sz w:val="24"/>
                <w:szCs w:val="24"/>
              </w:rPr>
              <w:t>4</w:t>
            </w:r>
          </w:p>
        </w:tc>
      </w:tr>
      <w:tr w:rsidR="004F202D" w:rsidRPr="004F202D" w:rsidTr="00977A41">
        <w:tc>
          <w:tcPr>
            <w:tcW w:w="889" w:type="dxa"/>
          </w:tcPr>
          <w:p w:rsidR="004F202D" w:rsidRPr="004F202D" w:rsidRDefault="004F202D" w:rsidP="004F202D">
            <w:pPr>
              <w:spacing w:line="360" w:lineRule="auto"/>
              <w:jc w:val="center"/>
              <w:rPr>
                <w:rFonts w:eastAsia="Calibri"/>
                <w:sz w:val="24"/>
                <w:szCs w:val="24"/>
              </w:rPr>
            </w:pPr>
          </w:p>
        </w:tc>
        <w:tc>
          <w:tcPr>
            <w:tcW w:w="3862" w:type="dxa"/>
          </w:tcPr>
          <w:p w:rsidR="004F202D" w:rsidRPr="004F202D" w:rsidRDefault="004F202D" w:rsidP="004F202D">
            <w:pPr>
              <w:spacing w:line="360" w:lineRule="auto"/>
              <w:jc w:val="both"/>
              <w:rPr>
                <w:rFonts w:eastAsia="Calibri"/>
                <w:b/>
                <w:bCs/>
                <w:sz w:val="24"/>
                <w:szCs w:val="24"/>
              </w:rPr>
            </w:pPr>
            <w:r w:rsidRPr="004F202D">
              <w:rPr>
                <w:rFonts w:eastAsia="Calibri"/>
                <w:b/>
                <w:bCs/>
                <w:sz w:val="24"/>
                <w:szCs w:val="24"/>
              </w:rPr>
              <w:t>Итого</w:t>
            </w:r>
          </w:p>
        </w:tc>
        <w:tc>
          <w:tcPr>
            <w:tcW w:w="1721" w:type="dxa"/>
          </w:tcPr>
          <w:p w:rsidR="004F202D" w:rsidRPr="004F202D" w:rsidRDefault="004F202D" w:rsidP="004F202D">
            <w:pPr>
              <w:spacing w:line="360" w:lineRule="auto"/>
              <w:jc w:val="center"/>
              <w:rPr>
                <w:rFonts w:eastAsia="Calibri"/>
                <w:b/>
                <w:bCs/>
                <w:sz w:val="24"/>
                <w:szCs w:val="24"/>
              </w:rPr>
            </w:pPr>
            <w:r w:rsidRPr="004F202D">
              <w:rPr>
                <w:rFonts w:eastAsia="Calibri"/>
                <w:b/>
                <w:bCs/>
                <w:sz w:val="24"/>
                <w:szCs w:val="24"/>
              </w:rPr>
              <w:t>34</w:t>
            </w:r>
          </w:p>
        </w:tc>
        <w:tc>
          <w:tcPr>
            <w:tcW w:w="2814" w:type="dxa"/>
          </w:tcPr>
          <w:p w:rsidR="004F202D" w:rsidRPr="004F202D" w:rsidRDefault="004F202D" w:rsidP="004F202D">
            <w:pPr>
              <w:spacing w:line="360" w:lineRule="auto"/>
              <w:jc w:val="center"/>
              <w:rPr>
                <w:rFonts w:eastAsia="Calibri"/>
                <w:b/>
                <w:bCs/>
                <w:sz w:val="24"/>
                <w:szCs w:val="24"/>
              </w:rPr>
            </w:pPr>
            <w:r w:rsidRPr="004F202D">
              <w:rPr>
                <w:rFonts w:eastAsia="Calibri"/>
                <w:b/>
                <w:bCs/>
                <w:sz w:val="24"/>
                <w:szCs w:val="24"/>
              </w:rPr>
              <w:t>23</w:t>
            </w:r>
          </w:p>
        </w:tc>
      </w:tr>
    </w:tbl>
    <w:p w:rsidR="004F202D" w:rsidRDefault="004F202D">
      <w:pPr>
        <w:rPr>
          <w:b/>
          <w:sz w:val="24"/>
          <w:szCs w:val="24"/>
        </w:rPr>
      </w:pPr>
      <w:r>
        <w:rPr>
          <w:b/>
          <w:sz w:val="24"/>
          <w:szCs w:val="24"/>
        </w:rPr>
        <w:lastRenderedPageBreak/>
        <w:t>9класс</w:t>
      </w:r>
    </w:p>
    <w:tbl>
      <w:tblPr>
        <w:tblW w:w="9108" w:type="dxa"/>
        <w:tblLook w:val="04A0" w:firstRow="1" w:lastRow="0" w:firstColumn="1" w:lastColumn="0" w:noHBand="0" w:noVBand="1"/>
      </w:tblPr>
      <w:tblGrid>
        <w:gridCol w:w="696"/>
        <w:gridCol w:w="4293"/>
        <w:gridCol w:w="1797"/>
        <w:gridCol w:w="2322"/>
      </w:tblGrid>
      <w:tr w:rsidR="004F202D" w:rsidRPr="004F202D" w:rsidTr="00977A41">
        <w:tc>
          <w:tcPr>
            <w:tcW w:w="696" w:type="dxa"/>
            <w:tcBorders>
              <w:top w:val="single" w:sz="4" w:space="0" w:color="auto"/>
              <w:left w:val="single" w:sz="4" w:space="0" w:color="auto"/>
              <w:bottom w:val="single" w:sz="4" w:space="0" w:color="auto"/>
              <w:right w:val="single" w:sz="4" w:space="0" w:color="auto"/>
            </w:tcBorders>
            <w:hideMark/>
          </w:tcPr>
          <w:p w:rsidR="004F202D" w:rsidRPr="004F202D" w:rsidRDefault="004F202D" w:rsidP="004F202D">
            <w:pPr>
              <w:widowControl/>
              <w:autoSpaceDE/>
              <w:autoSpaceDN/>
              <w:spacing w:line="0" w:lineRule="atLeast"/>
              <w:ind w:right="-108"/>
              <w:jc w:val="center"/>
              <w:rPr>
                <w:rFonts w:eastAsia="Calibri"/>
                <w:bCs/>
                <w:sz w:val="28"/>
                <w:szCs w:val="28"/>
                <w:lang w:eastAsia="ru-RU"/>
              </w:rPr>
            </w:pPr>
            <w:r w:rsidRPr="004F202D">
              <w:rPr>
                <w:rFonts w:eastAsia="Calibri"/>
                <w:bCs/>
                <w:sz w:val="28"/>
                <w:szCs w:val="28"/>
                <w:lang w:eastAsia="ru-RU"/>
              </w:rPr>
              <w:t>№</w:t>
            </w:r>
          </w:p>
          <w:p w:rsidR="004F202D" w:rsidRPr="004F202D" w:rsidRDefault="004F202D" w:rsidP="004F202D">
            <w:pPr>
              <w:widowControl/>
              <w:autoSpaceDE/>
              <w:autoSpaceDN/>
              <w:spacing w:line="0" w:lineRule="atLeast"/>
              <w:ind w:right="-108"/>
              <w:jc w:val="center"/>
              <w:rPr>
                <w:rFonts w:eastAsia="Calibri"/>
                <w:bCs/>
                <w:sz w:val="28"/>
                <w:szCs w:val="28"/>
                <w:lang w:eastAsia="ru-RU"/>
              </w:rPr>
            </w:pPr>
            <w:r w:rsidRPr="004F202D">
              <w:rPr>
                <w:rFonts w:eastAsia="Calibri"/>
                <w:bCs/>
                <w:sz w:val="28"/>
                <w:szCs w:val="28"/>
                <w:lang w:eastAsia="ru-RU"/>
              </w:rPr>
              <w:t>п/п</w:t>
            </w:r>
          </w:p>
        </w:tc>
        <w:tc>
          <w:tcPr>
            <w:tcW w:w="4293" w:type="dxa"/>
            <w:tcBorders>
              <w:top w:val="single" w:sz="4" w:space="0" w:color="auto"/>
              <w:left w:val="single" w:sz="4" w:space="0" w:color="auto"/>
              <w:bottom w:val="single" w:sz="4" w:space="0" w:color="auto"/>
              <w:right w:val="single" w:sz="4" w:space="0" w:color="auto"/>
            </w:tcBorders>
            <w:hideMark/>
          </w:tcPr>
          <w:p w:rsidR="004F202D" w:rsidRPr="004F202D" w:rsidRDefault="004F202D" w:rsidP="004F202D">
            <w:pPr>
              <w:widowControl/>
              <w:autoSpaceDE/>
              <w:autoSpaceDN/>
              <w:spacing w:line="0" w:lineRule="atLeast"/>
              <w:ind w:right="180"/>
              <w:jc w:val="center"/>
              <w:rPr>
                <w:rFonts w:eastAsia="Calibri"/>
                <w:bCs/>
                <w:sz w:val="28"/>
                <w:szCs w:val="28"/>
                <w:lang w:eastAsia="ru-RU"/>
              </w:rPr>
            </w:pPr>
            <w:r w:rsidRPr="004F202D">
              <w:rPr>
                <w:rFonts w:eastAsia="Calibri"/>
                <w:bCs/>
                <w:sz w:val="28"/>
                <w:szCs w:val="28"/>
                <w:lang w:eastAsia="ru-RU"/>
              </w:rPr>
              <w:t>Название раздела</w:t>
            </w:r>
          </w:p>
        </w:tc>
        <w:tc>
          <w:tcPr>
            <w:tcW w:w="1797" w:type="dxa"/>
            <w:tcBorders>
              <w:top w:val="single" w:sz="4" w:space="0" w:color="auto"/>
              <w:left w:val="single" w:sz="4" w:space="0" w:color="auto"/>
              <w:bottom w:val="single" w:sz="4" w:space="0" w:color="auto"/>
              <w:right w:val="single" w:sz="4" w:space="0" w:color="auto"/>
            </w:tcBorders>
            <w:hideMark/>
          </w:tcPr>
          <w:p w:rsidR="004F202D" w:rsidRPr="004F202D" w:rsidRDefault="004F202D" w:rsidP="004F202D">
            <w:pPr>
              <w:widowControl/>
              <w:autoSpaceDE/>
              <w:autoSpaceDN/>
              <w:spacing w:line="0" w:lineRule="atLeast"/>
              <w:ind w:right="180"/>
              <w:jc w:val="center"/>
              <w:rPr>
                <w:rFonts w:eastAsia="Calibri"/>
                <w:bCs/>
                <w:sz w:val="28"/>
                <w:szCs w:val="28"/>
                <w:lang w:eastAsia="ru-RU"/>
              </w:rPr>
            </w:pPr>
            <w:r w:rsidRPr="004F202D">
              <w:rPr>
                <w:rFonts w:eastAsia="Calibri"/>
                <w:bCs/>
                <w:sz w:val="28"/>
                <w:szCs w:val="28"/>
                <w:lang w:eastAsia="ru-RU"/>
              </w:rPr>
              <w:t>Количество часов</w:t>
            </w:r>
          </w:p>
        </w:tc>
        <w:tc>
          <w:tcPr>
            <w:tcW w:w="2322" w:type="dxa"/>
            <w:tcBorders>
              <w:top w:val="single" w:sz="4" w:space="0" w:color="auto"/>
              <w:left w:val="single" w:sz="4" w:space="0" w:color="auto"/>
              <w:bottom w:val="single" w:sz="4" w:space="0" w:color="auto"/>
              <w:right w:val="single" w:sz="4" w:space="0" w:color="auto"/>
            </w:tcBorders>
            <w:hideMark/>
          </w:tcPr>
          <w:p w:rsidR="004F202D" w:rsidRPr="004F202D" w:rsidRDefault="004F202D" w:rsidP="004F202D">
            <w:pPr>
              <w:widowControl/>
              <w:autoSpaceDE/>
              <w:autoSpaceDN/>
              <w:spacing w:line="0" w:lineRule="atLeast"/>
              <w:jc w:val="center"/>
              <w:rPr>
                <w:rFonts w:eastAsia="Calibri"/>
                <w:bCs/>
                <w:sz w:val="28"/>
                <w:szCs w:val="28"/>
                <w:lang w:eastAsia="ru-RU"/>
              </w:rPr>
            </w:pPr>
            <w:r w:rsidRPr="004F202D">
              <w:rPr>
                <w:rFonts w:eastAsia="Calibri"/>
                <w:bCs/>
                <w:sz w:val="28"/>
                <w:szCs w:val="28"/>
                <w:lang w:eastAsia="ru-RU"/>
              </w:rPr>
              <w:t>Количество</w:t>
            </w:r>
          </w:p>
          <w:p w:rsidR="004F202D" w:rsidRPr="004F202D" w:rsidRDefault="004F202D" w:rsidP="004F202D">
            <w:pPr>
              <w:widowControl/>
              <w:autoSpaceDE/>
              <w:autoSpaceDN/>
              <w:spacing w:line="0" w:lineRule="atLeast"/>
              <w:ind w:right="180"/>
              <w:jc w:val="center"/>
              <w:rPr>
                <w:rFonts w:eastAsia="Calibri"/>
                <w:bCs/>
                <w:sz w:val="28"/>
                <w:szCs w:val="28"/>
                <w:lang w:eastAsia="ru-RU"/>
              </w:rPr>
            </w:pPr>
            <w:r w:rsidRPr="004F202D">
              <w:rPr>
                <w:rFonts w:eastAsia="Calibri"/>
                <w:bCs/>
                <w:sz w:val="28"/>
                <w:szCs w:val="28"/>
                <w:lang w:eastAsia="ru-RU"/>
              </w:rPr>
              <w:t>контрольных работ</w:t>
            </w:r>
          </w:p>
        </w:tc>
      </w:tr>
      <w:tr w:rsidR="004F202D" w:rsidRPr="004F202D" w:rsidTr="00977A41">
        <w:tc>
          <w:tcPr>
            <w:tcW w:w="696" w:type="dxa"/>
            <w:tcBorders>
              <w:top w:val="single" w:sz="4" w:space="0" w:color="auto"/>
              <w:left w:val="single" w:sz="4" w:space="0" w:color="auto"/>
              <w:bottom w:val="single" w:sz="4" w:space="0" w:color="auto"/>
              <w:right w:val="single" w:sz="4" w:space="0" w:color="auto"/>
            </w:tcBorders>
            <w:hideMark/>
          </w:tcPr>
          <w:p w:rsidR="004F202D" w:rsidRPr="004F202D" w:rsidRDefault="004F202D" w:rsidP="004F202D">
            <w:pPr>
              <w:widowControl/>
              <w:tabs>
                <w:tab w:val="left" w:pos="459"/>
                <w:tab w:val="left" w:pos="567"/>
              </w:tabs>
              <w:autoSpaceDE/>
              <w:autoSpaceDN/>
              <w:spacing w:line="0" w:lineRule="atLeast"/>
              <w:ind w:right="180"/>
              <w:jc w:val="center"/>
              <w:rPr>
                <w:rFonts w:eastAsia="Calibri"/>
                <w:bCs/>
                <w:sz w:val="28"/>
                <w:szCs w:val="28"/>
                <w:lang w:eastAsia="ru-RU"/>
              </w:rPr>
            </w:pPr>
            <w:r w:rsidRPr="004F202D">
              <w:rPr>
                <w:rFonts w:eastAsia="Calibri"/>
                <w:bCs/>
                <w:sz w:val="28"/>
                <w:szCs w:val="28"/>
                <w:lang w:eastAsia="ru-RU"/>
              </w:rPr>
              <w:t>1.</w:t>
            </w:r>
          </w:p>
        </w:tc>
        <w:tc>
          <w:tcPr>
            <w:tcW w:w="4293" w:type="dxa"/>
            <w:tcBorders>
              <w:top w:val="single" w:sz="4" w:space="0" w:color="auto"/>
              <w:left w:val="single" w:sz="4" w:space="0" w:color="auto"/>
              <w:bottom w:val="single" w:sz="4" w:space="0" w:color="auto"/>
              <w:right w:val="single" w:sz="4" w:space="0" w:color="auto"/>
            </w:tcBorders>
            <w:hideMark/>
          </w:tcPr>
          <w:p w:rsidR="004F202D" w:rsidRPr="004F202D" w:rsidRDefault="004F202D" w:rsidP="004F202D">
            <w:pPr>
              <w:widowControl/>
              <w:autoSpaceDE/>
              <w:autoSpaceDN/>
              <w:spacing w:line="360" w:lineRule="auto"/>
              <w:ind w:right="180"/>
              <w:rPr>
                <w:rFonts w:eastAsia="Calibri"/>
                <w:bCs/>
                <w:sz w:val="28"/>
                <w:szCs w:val="28"/>
                <w:lang w:eastAsia="ru-RU"/>
              </w:rPr>
            </w:pPr>
            <w:r w:rsidRPr="004F202D">
              <w:rPr>
                <w:rFonts w:eastAsia="Courier New"/>
                <w:bCs/>
                <w:sz w:val="24"/>
                <w:szCs w:val="24"/>
              </w:rPr>
              <w:t>Информация вокруг нас</w:t>
            </w:r>
          </w:p>
        </w:tc>
        <w:tc>
          <w:tcPr>
            <w:tcW w:w="1797" w:type="dxa"/>
            <w:tcBorders>
              <w:top w:val="single" w:sz="4" w:space="0" w:color="auto"/>
              <w:left w:val="single" w:sz="4" w:space="0" w:color="auto"/>
              <w:bottom w:val="single" w:sz="4" w:space="0" w:color="auto"/>
              <w:right w:val="single" w:sz="4" w:space="0" w:color="auto"/>
            </w:tcBorders>
            <w:hideMark/>
          </w:tcPr>
          <w:p w:rsidR="004F202D" w:rsidRPr="004F202D" w:rsidRDefault="004F202D" w:rsidP="004F202D">
            <w:pPr>
              <w:widowControl/>
              <w:autoSpaceDE/>
              <w:autoSpaceDN/>
              <w:spacing w:line="0" w:lineRule="atLeast"/>
              <w:ind w:right="180"/>
              <w:jc w:val="center"/>
              <w:rPr>
                <w:rFonts w:eastAsia="Calibri"/>
                <w:bCs/>
                <w:sz w:val="28"/>
                <w:szCs w:val="28"/>
                <w:lang w:eastAsia="ru-RU"/>
              </w:rPr>
            </w:pPr>
            <w:r w:rsidRPr="004F202D">
              <w:rPr>
                <w:rFonts w:eastAsia="Calibri"/>
                <w:bCs/>
                <w:sz w:val="28"/>
                <w:szCs w:val="28"/>
                <w:lang w:eastAsia="ru-RU"/>
              </w:rPr>
              <w:t>12</w:t>
            </w:r>
          </w:p>
        </w:tc>
        <w:tc>
          <w:tcPr>
            <w:tcW w:w="2322" w:type="dxa"/>
            <w:tcBorders>
              <w:top w:val="single" w:sz="4" w:space="0" w:color="auto"/>
              <w:left w:val="single" w:sz="4" w:space="0" w:color="auto"/>
              <w:bottom w:val="single" w:sz="4" w:space="0" w:color="auto"/>
              <w:right w:val="single" w:sz="4" w:space="0" w:color="auto"/>
            </w:tcBorders>
            <w:hideMark/>
          </w:tcPr>
          <w:p w:rsidR="004F202D" w:rsidRPr="004F202D" w:rsidRDefault="004F202D" w:rsidP="004F202D">
            <w:pPr>
              <w:widowControl/>
              <w:autoSpaceDE/>
              <w:autoSpaceDN/>
              <w:spacing w:line="0" w:lineRule="atLeast"/>
              <w:ind w:right="180"/>
              <w:jc w:val="center"/>
              <w:rPr>
                <w:rFonts w:eastAsia="Calibri"/>
                <w:bCs/>
                <w:sz w:val="28"/>
                <w:szCs w:val="28"/>
                <w:lang w:eastAsia="ru-RU"/>
              </w:rPr>
            </w:pPr>
            <w:r w:rsidRPr="004F202D">
              <w:rPr>
                <w:rFonts w:eastAsia="Calibri"/>
                <w:bCs/>
                <w:sz w:val="28"/>
                <w:szCs w:val="28"/>
                <w:lang w:eastAsia="ru-RU"/>
              </w:rPr>
              <w:t>1</w:t>
            </w:r>
          </w:p>
        </w:tc>
      </w:tr>
      <w:tr w:rsidR="004F202D" w:rsidRPr="004F202D" w:rsidTr="00977A41">
        <w:tc>
          <w:tcPr>
            <w:tcW w:w="696" w:type="dxa"/>
            <w:tcBorders>
              <w:top w:val="single" w:sz="4" w:space="0" w:color="auto"/>
              <w:left w:val="single" w:sz="4" w:space="0" w:color="auto"/>
              <w:bottom w:val="single" w:sz="4" w:space="0" w:color="auto"/>
              <w:right w:val="single" w:sz="4" w:space="0" w:color="auto"/>
            </w:tcBorders>
            <w:hideMark/>
          </w:tcPr>
          <w:p w:rsidR="004F202D" w:rsidRPr="004F202D" w:rsidRDefault="004F202D" w:rsidP="004F202D">
            <w:pPr>
              <w:widowControl/>
              <w:tabs>
                <w:tab w:val="left" w:pos="459"/>
                <w:tab w:val="left" w:pos="567"/>
              </w:tabs>
              <w:autoSpaceDE/>
              <w:autoSpaceDN/>
              <w:spacing w:line="0" w:lineRule="atLeast"/>
              <w:ind w:right="180"/>
              <w:jc w:val="center"/>
              <w:rPr>
                <w:rFonts w:eastAsia="Calibri"/>
                <w:bCs/>
                <w:sz w:val="28"/>
                <w:szCs w:val="28"/>
                <w:lang w:eastAsia="ru-RU"/>
              </w:rPr>
            </w:pPr>
            <w:r w:rsidRPr="004F202D">
              <w:rPr>
                <w:rFonts w:eastAsia="Calibri"/>
                <w:bCs/>
                <w:sz w:val="28"/>
                <w:szCs w:val="28"/>
                <w:lang w:eastAsia="ru-RU"/>
              </w:rPr>
              <w:t>2.</w:t>
            </w:r>
          </w:p>
        </w:tc>
        <w:tc>
          <w:tcPr>
            <w:tcW w:w="4293" w:type="dxa"/>
            <w:tcBorders>
              <w:top w:val="single" w:sz="4" w:space="0" w:color="auto"/>
              <w:left w:val="single" w:sz="4" w:space="0" w:color="auto"/>
              <w:bottom w:val="single" w:sz="4" w:space="0" w:color="auto"/>
              <w:right w:val="single" w:sz="4" w:space="0" w:color="auto"/>
            </w:tcBorders>
            <w:hideMark/>
          </w:tcPr>
          <w:p w:rsidR="004F202D" w:rsidRPr="004F202D" w:rsidRDefault="004F202D" w:rsidP="004F202D">
            <w:pPr>
              <w:widowControl/>
              <w:autoSpaceDE/>
              <w:autoSpaceDN/>
              <w:spacing w:line="240" w:lineRule="atLeast"/>
              <w:ind w:right="181"/>
              <w:rPr>
                <w:rFonts w:eastAsia="Calibri"/>
                <w:bCs/>
                <w:sz w:val="28"/>
                <w:szCs w:val="28"/>
                <w:lang w:eastAsia="ru-RU"/>
              </w:rPr>
            </w:pPr>
            <w:r w:rsidRPr="004F202D">
              <w:rPr>
                <w:rFonts w:eastAsia="Courier New"/>
                <w:kern w:val="2"/>
                <w:sz w:val="24"/>
                <w:szCs w:val="24"/>
              </w:rPr>
              <w:t>Информационные технологии</w:t>
            </w:r>
          </w:p>
        </w:tc>
        <w:tc>
          <w:tcPr>
            <w:tcW w:w="1797" w:type="dxa"/>
            <w:tcBorders>
              <w:top w:val="single" w:sz="4" w:space="0" w:color="auto"/>
              <w:left w:val="single" w:sz="4" w:space="0" w:color="auto"/>
              <w:bottom w:val="single" w:sz="4" w:space="0" w:color="auto"/>
              <w:right w:val="single" w:sz="4" w:space="0" w:color="auto"/>
            </w:tcBorders>
            <w:hideMark/>
          </w:tcPr>
          <w:p w:rsidR="004F202D" w:rsidRPr="004F202D" w:rsidRDefault="004F202D" w:rsidP="004F202D">
            <w:pPr>
              <w:widowControl/>
              <w:autoSpaceDE/>
              <w:autoSpaceDN/>
              <w:spacing w:line="0" w:lineRule="atLeast"/>
              <w:ind w:right="180"/>
              <w:jc w:val="center"/>
              <w:rPr>
                <w:rFonts w:eastAsia="Calibri"/>
                <w:bCs/>
                <w:sz w:val="28"/>
                <w:szCs w:val="28"/>
                <w:lang w:eastAsia="ru-RU"/>
              </w:rPr>
            </w:pPr>
            <w:r w:rsidRPr="004F202D">
              <w:rPr>
                <w:rFonts w:eastAsia="Calibri"/>
                <w:bCs/>
                <w:sz w:val="28"/>
                <w:szCs w:val="28"/>
                <w:lang w:eastAsia="ru-RU"/>
              </w:rPr>
              <w:t>22</w:t>
            </w:r>
          </w:p>
        </w:tc>
        <w:tc>
          <w:tcPr>
            <w:tcW w:w="2322" w:type="dxa"/>
            <w:tcBorders>
              <w:top w:val="single" w:sz="4" w:space="0" w:color="auto"/>
              <w:left w:val="single" w:sz="4" w:space="0" w:color="auto"/>
              <w:bottom w:val="single" w:sz="4" w:space="0" w:color="auto"/>
              <w:right w:val="single" w:sz="4" w:space="0" w:color="auto"/>
            </w:tcBorders>
            <w:hideMark/>
          </w:tcPr>
          <w:p w:rsidR="004F202D" w:rsidRPr="004F202D" w:rsidRDefault="004F202D" w:rsidP="004F202D">
            <w:pPr>
              <w:widowControl/>
              <w:autoSpaceDE/>
              <w:autoSpaceDN/>
              <w:spacing w:line="0" w:lineRule="atLeast"/>
              <w:ind w:right="180"/>
              <w:jc w:val="center"/>
              <w:rPr>
                <w:rFonts w:eastAsia="Calibri"/>
                <w:bCs/>
                <w:sz w:val="28"/>
                <w:szCs w:val="28"/>
                <w:lang w:eastAsia="ru-RU"/>
              </w:rPr>
            </w:pPr>
            <w:r w:rsidRPr="004F202D">
              <w:rPr>
                <w:rFonts w:eastAsia="Calibri"/>
                <w:bCs/>
                <w:sz w:val="28"/>
                <w:szCs w:val="28"/>
                <w:lang w:eastAsia="ru-RU"/>
              </w:rPr>
              <w:t>2</w:t>
            </w:r>
          </w:p>
        </w:tc>
      </w:tr>
      <w:tr w:rsidR="004F202D" w:rsidRPr="004F202D" w:rsidTr="00977A41">
        <w:tc>
          <w:tcPr>
            <w:tcW w:w="696" w:type="dxa"/>
            <w:tcBorders>
              <w:top w:val="single" w:sz="4" w:space="0" w:color="auto"/>
              <w:left w:val="single" w:sz="4" w:space="0" w:color="auto"/>
              <w:bottom w:val="single" w:sz="4" w:space="0" w:color="auto"/>
              <w:right w:val="single" w:sz="4" w:space="0" w:color="auto"/>
            </w:tcBorders>
            <w:shd w:val="clear" w:color="auto" w:fill="auto"/>
          </w:tcPr>
          <w:p w:rsidR="004F202D" w:rsidRPr="004F202D" w:rsidRDefault="004F202D" w:rsidP="004F202D">
            <w:pPr>
              <w:widowControl/>
              <w:tabs>
                <w:tab w:val="left" w:pos="459"/>
                <w:tab w:val="left" w:pos="567"/>
              </w:tabs>
              <w:autoSpaceDE/>
              <w:autoSpaceDN/>
              <w:spacing w:line="0" w:lineRule="atLeast"/>
              <w:ind w:right="180"/>
              <w:jc w:val="center"/>
              <w:rPr>
                <w:rFonts w:eastAsia="Calibri"/>
                <w:bCs/>
                <w:sz w:val="28"/>
                <w:szCs w:val="28"/>
                <w:lang w:eastAsia="ru-RU"/>
              </w:rPr>
            </w:pPr>
          </w:p>
        </w:tc>
        <w:tc>
          <w:tcPr>
            <w:tcW w:w="4293" w:type="dxa"/>
            <w:tcBorders>
              <w:top w:val="single" w:sz="4" w:space="0" w:color="auto"/>
              <w:left w:val="single" w:sz="4" w:space="0" w:color="auto"/>
              <w:bottom w:val="single" w:sz="8" w:space="0" w:color="auto"/>
              <w:right w:val="single" w:sz="4" w:space="0" w:color="auto"/>
            </w:tcBorders>
            <w:shd w:val="clear" w:color="auto" w:fill="auto"/>
            <w:vAlign w:val="bottom"/>
          </w:tcPr>
          <w:p w:rsidR="004F202D" w:rsidRPr="004F202D" w:rsidRDefault="004F202D" w:rsidP="004F202D">
            <w:pPr>
              <w:widowControl/>
              <w:autoSpaceDE/>
              <w:autoSpaceDN/>
              <w:spacing w:line="360" w:lineRule="auto"/>
              <w:ind w:right="180"/>
              <w:rPr>
                <w:rFonts w:eastAsia="Calibri"/>
                <w:b/>
                <w:bCs/>
                <w:sz w:val="28"/>
                <w:szCs w:val="28"/>
                <w:lang w:eastAsia="ru-RU"/>
              </w:rPr>
            </w:pPr>
            <w:r w:rsidRPr="004F202D">
              <w:rPr>
                <w:rFonts w:eastAsia="Calibri"/>
                <w:b/>
                <w:bCs/>
                <w:sz w:val="28"/>
                <w:szCs w:val="28"/>
                <w:lang w:eastAsia="ru-RU"/>
              </w:rPr>
              <w:t>Итого:</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4F202D" w:rsidRPr="004F202D" w:rsidRDefault="004F202D" w:rsidP="004F202D">
            <w:pPr>
              <w:widowControl/>
              <w:autoSpaceDE/>
              <w:autoSpaceDN/>
              <w:spacing w:line="0" w:lineRule="atLeast"/>
              <w:ind w:right="180"/>
              <w:jc w:val="center"/>
              <w:rPr>
                <w:rFonts w:eastAsia="Calibri"/>
                <w:b/>
                <w:bCs/>
                <w:sz w:val="28"/>
                <w:szCs w:val="28"/>
                <w:lang w:eastAsia="ru-RU"/>
              </w:rPr>
            </w:pPr>
            <w:r w:rsidRPr="004F202D">
              <w:rPr>
                <w:rFonts w:eastAsia="Calibri"/>
                <w:b/>
                <w:bCs/>
                <w:sz w:val="28"/>
                <w:szCs w:val="28"/>
                <w:lang w:eastAsia="ru-RU"/>
              </w:rPr>
              <w:t>34</w:t>
            </w:r>
          </w:p>
        </w:tc>
        <w:tc>
          <w:tcPr>
            <w:tcW w:w="2322" w:type="dxa"/>
            <w:tcBorders>
              <w:top w:val="single" w:sz="4" w:space="0" w:color="auto"/>
              <w:left w:val="single" w:sz="4" w:space="0" w:color="auto"/>
              <w:bottom w:val="single" w:sz="4" w:space="0" w:color="auto"/>
              <w:right w:val="single" w:sz="4" w:space="0" w:color="auto"/>
            </w:tcBorders>
            <w:shd w:val="clear" w:color="auto" w:fill="auto"/>
          </w:tcPr>
          <w:p w:rsidR="004F202D" w:rsidRPr="004F202D" w:rsidRDefault="004F202D" w:rsidP="004F202D">
            <w:pPr>
              <w:widowControl/>
              <w:autoSpaceDE/>
              <w:autoSpaceDN/>
              <w:spacing w:line="0" w:lineRule="atLeast"/>
              <w:ind w:right="180"/>
              <w:jc w:val="center"/>
              <w:rPr>
                <w:rFonts w:eastAsia="Calibri"/>
                <w:b/>
                <w:bCs/>
                <w:sz w:val="28"/>
                <w:szCs w:val="28"/>
                <w:lang w:eastAsia="ru-RU"/>
              </w:rPr>
            </w:pPr>
            <w:r w:rsidRPr="004F202D">
              <w:rPr>
                <w:rFonts w:eastAsia="Calibri"/>
                <w:b/>
                <w:bCs/>
                <w:sz w:val="28"/>
                <w:szCs w:val="28"/>
                <w:lang w:eastAsia="ru-RU"/>
              </w:rPr>
              <w:t>3</w:t>
            </w:r>
          </w:p>
        </w:tc>
      </w:tr>
    </w:tbl>
    <w:p w:rsidR="004F202D" w:rsidRDefault="004F202D">
      <w:pPr>
        <w:rPr>
          <w:b/>
          <w:sz w:val="24"/>
          <w:szCs w:val="24"/>
        </w:rPr>
      </w:pPr>
    </w:p>
    <w:p w:rsidR="004F202D" w:rsidRPr="00232492" w:rsidRDefault="004F202D" w:rsidP="00852014">
      <w:pPr>
        <w:pStyle w:val="1"/>
        <w:numPr>
          <w:ilvl w:val="2"/>
          <w:numId w:val="21"/>
        </w:numPr>
        <w:tabs>
          <w:tab w:val="left" w:pos="922"/>
        </w:tabs>
        <w:spacing w:line="240" w:lineRule="auto"/>
        <w:ind w:right="295"/>
      </w:pPr>
      <w:r w:rsidRPr="00232492">
        <w:t>Рабочая</w:t>
      </w:r>
      <w:r w:rsidRPr="00232492">
        <w:rPr>
          <w:spacing w:val="1"/>
        </w:rPr>
        <w:t xml:space="preserve"> </w:t>
      </w:r>
      <w:r w:rsidRPr="00232492">
        <w:t>программа</w:t>
      </w:r>
      <w:r w:rsidRPr="00232492">
        <w:rPr>
          <w:spacing w:val="1"/>
        </w:rPr>
        <w:t xml:space="preserve"> </w:t>
      </w:r>
      <w:r w:rsidRPr="00232492">
        <w:t>по</w:t>
      </w:r>
      <w:r w:rsidRPr="00232492">
        <w:rPr>
          <w:spacing w:val="1"/>
        </w:rPr>
        <w:t xml:space="preserve"> </w:t>
      </w:r>
      <w:r w:rsidRPr="00232492">
        <w:t>учебному</w:t>
      </w:r>
      <w:r w:rsidRPr="00232492">
        <w:rPr>
          <w:spacing w:val="1"/>
        </w:rPr>
        <w:t xml:space="preserve"> </w:t>
      </w:r>
      <w:r w:rsidRPr="00232492">
        <w:t>предмету</w:t>
      </w:r>
      <w:r w:rsidRPr="00232492">
        <w:rPr>
          <w:spacing w:val="1"/>
        </w:rPr>
        <w:t xml:space="preserve"> </w:t>
      </w:r>
      <w:r w:rsidRPr="00232492">
        <w:t>"Природоведение"</w:t>
      </w:r>
      <w:r w:rsidRPr="00232492">
        <w:rPr>
          <w:spacing w:val="1"/>
        </w:rPr>
        <w:t xml:space="preserve"> </w:t>
      </w:r>
      <w:r w:rsidRPr="00232492">
        <w:t>(V</w:t>
      </w:r>
      <w:r w:rsidRPr="00232492">
        <w:rPr>
          <w:spacing w:val="1"/>
        </w:rPr>
        <w:t xml:space="preserve"> </w:t>
      </w:r>
      <w:r w:rsidRPr="00232492">
        <w:t>-</w:t>
      </w:r>
      <w:r w:rsidRPr="00232492">
        <w:rPr>
          <w:spacing w:val="1"/>
        </w:rPr>
        <w:t xml:space="preserve"> </w:t>
      </w:r>
      <w:r w:rsidRPr="00232492">
        <w:t>VI</w:t>
      </w:r>
      <w:r w:rsidRPr="00232492">
        <w:rPr>
          <w:spacing w:val="1"/>
        </w:rPr>
        <w:t xml:space="preserve"> </w:t>
      </w:r>
      <w:r w:rsidRPr="00232492">
        <w:t>классы)</w:t>
      </w:r>
      <w:r w:rsidRPr="00232492">
        <w:rPr>
          <w:spacing w:val="1"/>
        </w:rPr>
        <w:t xml:space="preserve"> </w:t>
      </w:r>
      <w:r w:rsidRPr="00232492">
        <w:t>предметной области "Естествознание" включает пояснительную записку, содержание</w:t>
      </w:r>
      <w:r w:rsidRPr="00232492">
        <w:rPr>
          <w:spacing w:val="1"/>
        </w:rPr>
        <w:t xml:space="preserve"> </w:t>
      </w:r>
      <w:r w:rsidRPr="00232492">
        <w:t>обучения,</w:t>
      </w:r>
      <w:r w:rsidRPr="00232492">
        <w:rPr>
          <w:spacing w:val="-1"/>
        </w:rPr>
        <w:t xml:space="preserve"> </w:t>
      </w:r>
      <w:r w:rsidRPr="00232492">
        <w:t>планируемые</w:t>
      </w:r>
      <w:r w:rsidRPr="00232492">
        <w:rPr>
          <w:spacing w:val="-2"/>
        </w:rPr>
        <w:t xml:space="preserve"> </w:t>
      </w:r>
      <w:r w:rsidRPr="00232492">
        <w:t>результаты освоения программы.</w:t>
      </w:r>
    </w:p>
    <w:p w:rsidR="004F202D" w:rsidRPr="00232492" w:rsidRDefault="004F202D" w:rsidP="004F202D">
      <w:pPr>
        <w:pStyle w:val="a3"/>
        <w:spacing w:before="1"/>
        <w:ind w:left="0" w:firstLine="0"/>
        <w:jc w:val="left"/>
        <w:rPr>
          <w:b/>
        </w:rPr>
      </w:pPr>
    </w:p>
    <w:p w:rsidR="004F202D" w:rsidRPr="00232492" w:rsidRDefault="004F202D" w:rsidP="004F202D">
      <w:pPr>
        <w:spacing w:line="274" w:lineRule="exact"/>
        <w:ind w:left="968"/>
        <w:rPr>
          <w:b/>
          <w:sz w:val="24"/>
          <w:szCs w:val="24"/>
        </w:rPr>
      </w:pPr>
      <w:r w:rsidRPr="00232492">
        <w:rPr>
          <w:b/>
          <w:sz w:val="24"/>
          <w:szCs w:val="24"/>
        </w:rPr>
        <w:t>Пояснительная</w:t>
      </w:r>
      <w:r w:rsidRPr="00232492">
        <w:rPr>
          <w:b/>
          <w:spacing w:val="-3"/>
          <w:sz w:val="24"/>
          <w:szCs w:val="24"/>
        </w:rPr>
        <w:t xml:space="preserve"> </w:t>
      </w:r>
      <w:r w:rsidRPr="00232492">
        <w:rPr>
          <w:b/>
          <w:sz w:val="24"/>
          <w:szCs w:val="24"/>
        </w:rPr>
        <w:t>записка.</w:t>
      </w:r>
    </w:p>
    <w:p w:rsidR="004F202D" w:rsidRPr="00232492" w:rsidRDefault="004F202D" w:rsidP="004F202D">
      <w:pPr>
        <w:pStyle w:val="a3"/>
        <w:ind w:right="305"/>
        <w:jc w:val="left"/>
      </w:pPr>
      <w:r w:rsidRPr="00232492">
        <w:t>Курс</w:t>
      </w:r>
      <w:r w:rsidRPr="00232492">
        <w:rPr>
          <w:spacing w:val="43"/>
        </w:rPr>
        <w:t xml:space="preserve"> </w:t>
      </w:r>
      <w:r w:rsidRPr="00232492">
        <w:t>"Природоведение"</w:t>
      </w:r>
      <w:r w:rsidRPr="00232492">
        <w:rPr>
          <w:spacing w:val="40"/>
        </w:rPr>
        <w:t xml:space="preserve"> </w:t>
      </w:r>
      <w:r w:rsidRPr="00232492">
        <w:t>ставит</w:t>
      </w:r>
      <w:r w:rsidRPr="00232492">
        <w:rPr>
          <w:spacing w:val="43"/>
        </w:rPr>
        <w:t xml:space="preserve"> </w:t>
      </w:r>
      <w:r w:rsidRPr="00232492">
        <w:t>своей</w:t>
      </w:r>
      <w:r w:rsidRPr="00232492">
        <w:rPr>
          <w:spacing w:val="43"/>
        </w:rPr>
        <w:t xml:space="preserve"> </w:t>
      </w:r>
      <w:r w:rsidRPr="00232492">
        <w:t>целью</w:t>
      </w:r>
      <w:r w:rsidRPr="00232492">
        <w:rPr>
          <w:spacing w:val="42"/>
        </w:rPr>
        <w:t xml:space="preserve"> </w:t>
      </w:r>
      <w:r w:rsidRPr="00232492">
        <w:t>расширить</w:t>
      </w:r>
      <w:r w:rsidRPr="00232492">
        <w:rPr>
          <w:spacing w:val="41"/>
        </w:rPr>
        <w:t xml:space="preserve"> </w:t>
      </w:r>
      <w:r w:rsidRPr="00232492">
        <w:t>кругозор</w:t>
      </w:r>
      <w:r w:rsidRPr="00232492">
        <w:rPr>
          <w:spacing w:val="42"/>
        </w:rPr>
        <w:t xml:space="preserve"> </w:t>
      </w:r>
      <w:r w:rsidRPr="00232492">
        <w:t>и</w:t>
      </w:r>
      <w:r w:rsidRPr="00232492">
        <w:rPr>
          <w:spacing w:val="40"/>
        </w:rPr>
        <w:t xml:space="preserve"> </w:t>
      </w:r>
      <w:r w:rsidRPr="00232492">
        <w:t>подготовить</w:t>
      </w:r>
      <w:r w:rsidRPr="00232492">
        <w:rPr>
          <w:spacing w:val="-57"/>
        </w:rPr>
        <w:t xml:space="preserve"> </w:t>
      </w:r>
      <w:r w:rsidRPr="00232492">
        <w:t>обучающихся</w:t>
      </w:r>
      <w:r w:rsidRPr="00232492">
        <w:rPr>
          <w:spacing w:val="-2"/>
        </w:rPr>
        <w:t xml:space="preserve"> </w:t>
      </w:r>
      <w:r w:rsidRPr="00232492">
        <w:t>к</w:t>
      </w:r>
      <w:r w:rsidRPr="00232492">
        <w:rPr>
          <w:spacing w:val="1"/>
        </w:rPr>
        <w:t xml:space="preserve"> </w:t>
      </w:r>
      <w:r w:rsidRPr="00232492">
        <w:t>усвоению</w:t>
      </w:r>
      <w:r w:rsidRPr="00232492">
        <w:rPr>
          <w:spacing w:val="-2"/>
        </w:rPr>
        <w:t xml:space="preserve"> </w:t>
      </w:r>
      <w:r w:rsidRPr="00232492">
        <w:t>систематических</w:t>
      </w:r>
      <w:r w:rsidRPr="00232492">
        <w:rPr>
          <w:spacing w:val="1"/>
        </w:rPr>
        <w:t xml:space="preserve"> </w:t>
      </w:r>
      <w:r w:rsidRPr="00232492">
        <w:t>биологических</w:t>
      </w:r>
      <w:r w:rsidRPr="00232492">
        <w:rPr>
          <w:spacing w:val="-2"/>
        </w:rPr>
        <w:t xml:space="preserve"> </w:t>
      </w:r>
      <w:r w:rsidRPr="00232492">
        <w:t>и</w:t>
      </w:r>
      <w:r w:rsidRPr="00232492">
        <w:rPr>
          <w:spacing w:val="-2"/>
        </w:rPr>
        <w:t xml:space="preserve"> </w:t>
      </w:r>
      <w:r w:rsidRPr="00232492">
        <w:t>географических</w:t>
      </w:r>
      <w:r w:rsidRPr="00232492">
        <w:rPr>
          <w:spacing w:val="-2"/>
        </w:rPr>
        <w:t xml:space="preserve"> </w:t>
      </w:r>
      <w:r w:rsidRPr="00232492">
        <w:t>знаний.</w:t>
      </w:r>
    </w:p>
    <w:p w:rsidR="004F202D" w:rsidRPr="00232492" w:rsidRDefault="004F202D" w:rsidP="004F202D">
      <w:pPr>
        <w:pStyle w:val="a3"/>
        <w:ind w:left="968" w:firstLine="0"/>
        <w:jc w:val="left"/>
      </w:pPr>
      <w:r w:rsidRPr="00232492">
        <w:t>Основными</w:t>
      </w:r>
      <w:r w:rsidRPr="00232492">
        <w:rPr>
          <w:spacing w:val="-4"/>
        </w:rPr>
        <w:t xml:space="preserve"> </w:t>
      </w:r>
      <w:r w:rsidRPr="00232492">
        <w:t>задачами</w:t>
      </w:r>
      <w:r w:rsidRPr="00232492">
        <w:rPr>
          <w:spacing w:val="-3"/>
        </w:rPr>
        <w:t xml:space="preserve"> </w:t>
      </w:r>
      <w:r w:rsidRPr="00232492">
        <w:t>реализации</w:t>
      </w:r>
      <w:r w:rsidRPr="00232492">
        <w:rPr>
          <w:spacing w:val="-5"/>
        </w:rPr>
        <w:t xml:space="preserve"> </w:t>
      </w:r>
      <w:r w:rsidRPr="00232492">
        <w:t>курса</w:t>
      </w:r>
      <w:r w:rsidRPr="00232492">
        <w:rPr>
          <w:spacing w:val="-3"/>
        </w:rPr>
        <w:t xml:space="preserve"> </w:t>
      </w:r>
      <w:r w:rsidRPr="00232492">
        <w:t>"Природоведение"</w:t>
      </w:r>
      <w:r w:rsidRPr="00232492">
        <w:rPr>
          <w:spacing w:val="-5"/>
        </w:rPr>
        <w:t xml:space="preserve"> </w:t>
      </w:r>
      <w:r w:rsidRPr="00232492">
        <w:t>являются:</w:t>
      </w:r>
    </w:p>
    <w:p w:rsidR="004F202D" w:rsidRPr="00232492" w:rsidRDefault="004F202D" w:rsidP="004F202D">
      <w:pPr>
        <w:pStyle w:val="a3"/>
        <w:ind w:left="968" w:right="914" w:firstLine="0"/>
        <w:jc w:val="left"/>
      </w:pPr>
      <w:r w:rsidRPr="00232492">
        <w:t>формирование</w:t>
      </w:r>
      <w:r w:rsidRPr="00232492">
        <w:rPr>
          <w:spacing w:val="-5"/>
        </w:rPr>
        <w:t xml:space="preserve"> </w:t>
      </w:r>
      <w:r w:rsidRPr="00232492">
        <w:t>элементарных</w:t>
      </w:r>
      <w:r w:rsidRPr="00232492">
        <w:rPr>
          <w:spacing w:val="-3"/>
        </w:rPr>
        <w:t xml:space="preserve"> </w:t>
      </w:r>
      <w:r w:rsidRPr="00232492">
        <w:t>научных</w:t>
      </w:r>
      <w:r w:rsidRPr="00232492">
        <w:rPr>
          <w:spacing w:val="-2"/>
        </w:rPr>
        <w:t xml:space="preserve"> </w:t>
      </w:r>
      <w:r w:rsidRPr="00232492">
        <w:t>знаний</w:t>
      </w:r>
      <w:r w:rsidRPr="00232492">
        <w:rPr>
          <w:spacing w:val="-6"/>
        </w:rPr>
        <w:t xml:space="preserve"> </w:t>
      </w:r>
      <w:r w:rsidRPr="00232492">
        <w:t>о</w:t>
      </w:r>
      <w:r w:rsidRPr="00232492">
        <w:rPr>
          <w:spacing w:val="-3"/>
        </w:rPr>
        <w:t xml:space="preserve"> </w:t>
      </w:r>
      <w:r w:rsidRPr="00232492">
        <w:t>живой</w:t>
      </w:r>
      <w:r w:rsidRPr="00232492">
        <w:rPr>
          <w:spacing w:val="-4"/>
        </w:rPr>
        <w:t xml:space="preserve"> </w:t>
      </w:r>
      <w:r w:rsidRPr="00232492">
        <w:t>и</w:t>
      </w:r>
      <w:r w:rsidRPr="00232492">
        <w:rPr>
          <w:spacing w:val="-5"/>
        </w:rPr>
        <w:t xml:space="preserve"> </w:t>
      </w:r>
      <w:r w:rsidRPr="00232492">
        <w:t>неживой</w:t>
      </w:r>
      <w:r w:rsidRPr="00232492">
        <w:rPr>
          <w:spacing w:val="-3"/>
        </w:rPr>
        <w:t xml:space="preserve"> </w:t>
      </w:r>
      <w:r w:rsidRPr="00232492">
        <w:t>природе;</w:t>
      </w:r>
      <w:r w:rsidRPr="00232492">
        <w:rPr>
          <w:spacing w:val="-57"/>
        </w:rPr>
        <w:t xml:space="preserve"> </w:t>
      </w:r>
      <w:r w:rsidRPr="00232492">
        <w:t>демонстрация</w:t>
      </w:r>
      <w:r w:rsidRPr="00232492">
        <w:rPr>
          <w:spacing w:val="-2"/>
        </w:rPr>
        <w:t xml:space="preserve"> </w:t>
      </w:r>
      <w:r w:rsidRPr="00232492">
        <w:t>тесной</w:t>
      </w:r>
      <w:r w:rsidRPr="00232492">
        <w:rPr>
          <w:spacing w:val="-1"/>
        </w:rPr>
        <w:t xml:space="preserve"> </w:t>
      </w:r>
      <w:r w:rsidRPr="00232492">
        <w:t>взаимосвязи</w:t>
      </w:r>
      <w:r w:rsidRPr="00232492">
        <w:rPr>
          <w:spacing w:val="-1"/>
        </w:rPr>
        <w:t xml:space="preserve"> </w:t>
      </w:r>
      <w:r w:rsidRPr="00232492">
        <w:t>между</w:t>
      </w:r>
      <w:r w:rsidRPr="00232492">
        <w:rPr>
          <w:spacing w:val="-6"/>
        </w:rPr>
        <w:t xml:space="preserve"> </w:t>
      </w:r>
      <w:r w:rsidRPr="00232492">
        <w:t>живой</w:t>
      </w:r>
      <w:r w:rsidRPr="00232492">
        <w:rPr>
          <w:spacing w:val="-1"/>
        </w:rPr>
        <w:t xml:space="preserve"> </w:t>
      </w:r>
      <w:r w:rsidRPr="00232492">
        <w:t>и</w:t>
      </w:r>
      <w:r w:rsidRPr="00232492">
        <w:rPr>
          <w:spacing w:val="-1"/>
        </w:rPr>
        <w:t xml:space="preserve"> </w:t>
      </w:r>
      <w:r w:rsidRPr="00232492">
        <w:t>неживой</w:t>
      </w:r>
      <w:r w:rsidRPr="00232492">
        <w:rPr>
          <w:spacing w:val="-1"/>
        </w:rPr>
        <w:t xml:space="preserve"> </w:t>
      </w:r>
      <w:r w:rsidRPr="00232492">
        <w:t>природой;</w:t>
      </w:r>
    </w:p>
    <w:p w:rsidR="004F202D" w:rsidRPr="00232492" w:rsidRDefault="004F202D" w:rsidP="004F202D">
      <w:pPr>
        <w:pStyle w:val="a3"/>
        <w:ind w:left="968" w:firstLine="0"/>
        <w:jc w:val="left"/>
      </w:pPr>
      <w:r w:rsidRPr="00232492">
        <w:t>формирование</w:t>
      </w:r>
      <w:r w:rsidRPr="00232492">
        <w:rPr>
          <w:spacing w:val="-5"/>
        </w:rPr>
        <w:t xml:space="preserve"> </w:t>
      </w:r>
      <w:r w:rsidRPr="00232492">
        <w:t>специальных</w:t>
      </w:r>
      <w:r w:rsidRPr="00232492">
        <w:rPr>
          <w:spacing w:val="-2"/>
        </w:rPr>
        <w:t xml:space="preserve"> </w:t>
      </w:r>
      <w:r w:rsidRPr="00232492">
        <w:t>и</w:t>
      </w:r>
      <w:r w:rsidRPr="00232492">
        <w:rPr>
          <w:spacing w:val="-4"/>
        </w:rPr>
        <w:t xml:space="preserve"> </w:t>
      </w:r>
      <w:r w:rsidRPr="00232492">
        <w:t>общеучебных умений</w:t>
      </w:r>
      <w:r w:rsidRPr="00232492">
        <w:rPr>
          <w:spacing w:val="-4"/>
        </w:rPr>
        <w:t xml:space="preserve"> </w:t>
      </w:r>
      <w:r w:rsidRPr="00232492">
        <w:t>и</w:t>
      </w:r>
      <w:r w:rsidRPr="00232492">
        <w:rPr>
          <w:spacing w:val="-6"/>
        </w:rPr>
        <w:t xml:space="preserve"> </w:t>
      </w:r>
      <w:r w:rsidRPr="00232492">
        <w:t>навыков;</w:t>
      </w:r>
    </w:p>
    <w:p w:rsidR="004F202D" w:rsidRPr="00232492" w:rsidRDefault="004F202D" w:rsidP="004F202D">
      <w:pPr>
        <w:pStyle w:val="a3"/>
        <w:ind w:left="968" w:firstLine="0"/>
        <w:jc w:val="left"/>
      </w:pPr>
      <w:r w:rsidRPr="00232492">
        <w:t>воспитание</w:t>
      </w:r>
      <w:r w:rsidRPr="00232492">
        <w:rPr>
          <w:spacing w:val="46"/>
        </w:rPr>
        <w:t xml:space="preserve"> </w:t>
      </w:r>
      <w:r w:rsidRPr="00232492">
        <w:t>бережного</w:t>
      </w:r>
      <w:r w:rsidRPr="00232492">
        <w:rPr>
          <w:spacing w:val="44"/>
        </w:rPr>
        <w:t xml:space="preserve"> </w:t>
      </w:r>
      <w:r w:rsidRPr="00232492">
        <w:t>отношения</w:t>
      </w:r>
      <w:r w:rsidRPr="00232492">
        <w:rPr>
          <w:spacing w:val="45"/>
        </w:rPr>
        <w:t xml:space="preserve"> </w:t>
      </w:r>
      <w:r w:rsidRPr="00232492">
        <w:t>к</w:t>
      </w:r>
      <w:r w:rsidRPr="00232492">
        <w:rPr>
          <w:spacing w:val="47"/>
        </w:rPr>
        <w:t xml:space="preserve"> </w:t>
      </w:r>
      <w:r w:rsidRPr="00232492">
        <w:t>природе,</w:t>
      </w:r>
      <w:r w:rsidRPr="00232492">
        <w:rPr>
          <w:spacing w:val="47"/>
        </w:rPr>
        <w:t xml:space="preserve"> </w:t>
      </w:r>
      <w:r w:rsidRPr="00232492">
        <w:t>ее</w:t>
      </w:r>
      <w:r w:rsidRPr="00232492">
        <w:rPr>
          <w:spacing w:val="47"/>
        </w:rPr>
        <w:t xml:space="preserve"> </w:t>
      </w:r>
      <w:r w:rsidRPr="00232492">
        <w:t>ресурсам,</w:t>
      </w:r>
      <w:r w:rsidRPr="00232492">
        <w:rPr>
          <w:spacing w:val="47"/>
        </w:rPr>
        <w:t xml:space="preserve"> </w:t>
      </w:r>
      <w:r w:rsidRPr="00232492">
        <w:t>знакомство</w:t>
      </w:r>
      <w:r w:rsidRPr="00232492">
        <w:rPr>
          <w:spacing w:val="47"/>
        </w:rPr>
        <w:t xml:space="preserve"> </w:t>
      </w:r>
      <w:r w:rsidRPr="00232492">
        <w:t>с</w:t>
      </w:r>
      <w:r w:rsidRPr="00232492">
        <w:rPr>
          <w:spacing w:val="46"/>
        </w:rPr>
        <w:t xml:space="preserve"> </w:t>
      </w:r>
      <w:r w:rsidRPr="00232492">
        <w:t>основными</w:t>
      </w:r>
    </w:p>
    <w:p w:rsidR="004F202D" w:rsidRPr="00232492" w:rsidRDefault="004F202D" w:rsidP="004F202D">
      <w:pPr>
        <w:pStyle w:val="a3"/>
        <w:spacing w:before="73"/>
        <w:ind w:left="968" w:right="4054" w:hanging="709"/>
      </w:pPr>
      <w:r w:rsidRPr="00232492">
        <w:t>направлениями природоохранительной работы;</w:t>
      </w:r>
      <w:r w:rsidRPr="00232492">
        <w:rPr>
          <w:spacing w:val="1"/>
        </w:rPr>
        <w:t xml:space="preserve"> </w:t>
      </w:r>
      <w:r w:rsidRPr="00232492">
        <w:t>воспитание</w:t>
      </w:r>
      <w:r w:rsidRPr="00232492">
        <w:rPr>
          <w:spacing w:val="-6"/>
        </w:rPr>
        <w:t xml:space="preserve"> </w:t>
      </w:r>
      <w:r w:rsidRPr="00232492">
        <w:t>социально</w:t>
      </w:r>
      <w:r w:rsidRPr="00232492">
        <w:rPr>
          <w:spacing w:val="-4"/>
        </w:rPr>
        <w:t xml:space="preserve"> </w:t>
      </w:r>
      <w:r w:rsidRPr="00232492">
        <w:t>значимых</w:t>
      </w:r>
      <w:r w:rsidRPr="00232492">
        <w:rPr>
          <w:spacing w:val="-4"/>
        </w:rPr>
        <w:t xml:space="preserve"> </w:t>
      </w:r>
      <w:r w:rsidRPr="00232492">
        <w:t>качеств</w:t>
      </w:r>
      <w:r w:rsidRPr="00232492">
        <w:rPr>
          <w:spacing w:val="-5"/>
        </w:rPr>
        <w:t xml:space="preserve"> </w:t>
      </w:r>
      <w:r w:rsidRPr="00232492">
        <w:t>личности.</w:t>
      </w:r>
    </w:p>
    <w:p w:rsidR="004F202D" w:rsidRPr="00232492" w:rsidRDefault="004F202D" w:rsidP="004F202D">
      <w:pPr>
        <w:pStyle w:val="a3"/>
        <w:spacing w:before="1"/>
        <w:ind w:right="297"/>
      </w:pPr>
      <w:r w:rsidRPr="00232492">
        <w:t>В</w:t>
      </w:r>
      <w:r w:rsidRPr="00232492">
        <w:rPr>
          <w:spacing w:val="1"/>
        </w:rPr>
        <w:t xml:space="preserve"> </w:t>
      </w:r>
      <w:r w:rsidRPr="00232492">
        <w:t>процессе</w:t>
      </w:r>
      <w:r w:rsidRPr="00232492">
        <w:rPr>
          <w:spacing w:val="1"/>
        </w:rPr>
        <w:t xml:space="preserve"> </w:t>
      </w:r>
      <w:r w:rsidRPr="00232492">
        <w:t>изучения</w:t>
      </w:r>
      <w:r w:rsidRPr="00232492">
        <w:rPr>
          <w:spacing w:val="1"/>
        </w:rPr>
        <w:t xml:space="preserve"> </w:t>
      </w:r>
      <w:r w:rsidRPr="00232492">
        <w:t>природоведческого</w:t>
      </w:r>
      <w:r w:rsidRPr="00232492">
        <w:rPr>
          <w:spacing w:val="1"/>
        </w:rPr>
        <w:t xml:space="preserve"> </w:t>
      </w:r>
      <w:r w:rsidRPr="00232492">
        <w:t>материала</w:t>
      </w:r>
      <w:r w:rsidRPr="00232492">
        <w:rPr>
          <w:spacing w:val="1"/>
        </w:rPr>
        <w:t xml:space="preserve"> </w:t>
      </w:r>
      <w:r w:rsidRPr="00232492">
        <w:t>у</w:t>
      </w:r>
      <w:r w:rsidRPr="00232492">
        <w:rPr>
          <w:spacing w:val="1"/>
        </w:rPr>
        <w:t xml:space="preserve"> </w:t>
      </w:r>
      <w:r w:rsidRPr="00232492">
        <w:t>обучающихся</w:t>
      </w:r>
      <w:r w:rsidRPr="00232492">
        <w:rPr>
          <w:spacing w:val="1"/>
        </w:rPr>
        <w:t xml:space="preserve"> </w:t>
      </w:r>
      <w:r w:rsidRPr="00232492">
        <w:t>развивается</w:t>
      </w:r>
      <w:r w:rsidRPr="00232492">
        <w:rPr>
          <w:spacing w:val="1"/>
        </w:rPr>
        <w:t xml:space="preserve"> </w:t>
      </w:r>
      <w:r w:rsidRPr="00232492">
        <w:t>наблюдательность,</w:t>
      </w:r>
      <w:r w:rsidRPr="00232492">
        <w:rPr>
          <w:spacing w:val="1"/>
        </w:rPr>
        <w:t xml:space="preserve"> </w:t>
      </w:r>
      <w:r w:rsidRPr="00232492">
        <w:t>память,</w:t>
      </w:r>
      <w:r w:rsidRPr="00232492">
        <w:rPr>
          <w:spacing w:val="1"/>
        </w:rPr>
        <w:t xml:space="preserve"> </w:t>
      </w:r>
      <w:r w:rsidRPr="00232492">
        <w:t>воображение,</w:t>
      </w:r>
      <w:r w:rsidRPr="00232492">
        <w:rPr>
          <w:spacing w:val="1"/>
        </w:rPr>
        <w:t xml:space="preserve"> </w:t>
      </w:r>
      <w:r w:rsidRPr="00232492">
        <w:t>речь</w:t>
      </w:r>
      <w:r w:rsidRPr="00232492">
        <w:rPr>
          <w:spacing w:val="1"/>
        </w:rPr>
        <w:t xml:space="preserve"> </w:t>
      </w:r>
      <w:r w:rsidRPr="00232492">
        <w:t>и,</w:t>
      </w:r>
      <w:r w:rsidRPr="00232492">
        <w:rPr>
          <w:spacing w:val="1"/>
        </w:rPr>
        <w:t xml:space="preserve"> </w:t>
      </w:r>
      <w:r w:rsidRPr="00232492">
        <w:t>главное,</w:t>
      </w:r>
      <w:r w:rsidRPr="00232492">
        <w:rPr>
          <w:spacing w:val="1"/>
        </w:rPr>
        <w:t xml:space="preserve"> </w:t>
      </w:r>
      <w:r w:rsidRPr="00232492">
        <w:t>логическое</w:t>
      </w:r>
      <w:r w:rsidRPr="00232492">
        <w:rPr>
          <w:spacing w:val="1"/>
        </w:rPr>
        <w:t xml:space="preserve"> </w:t>
      </w:r>
      <w:r w:rsidRPr="00232492">
        <w:t>мышление,</w:t>
      </w:r>
      <w:r w:rsidRPr="00232492">
        <w:rPr>
          <w:spacing w:val="1"/>
        </w:rPr>
        <w:t xml:space="preserve"> </w:t>
      </w:r>
      <w:r w:rsidRPr="00232492">
        <w:t>умение</w:t>
      </w:r>
      <w:r w:rsidRPr="00232492">
        <w:rPr>
          <w:spacing w:val="1"/>
        </w:rPr>
        <w:t xml:space="preserve"> </w:t>
      </w:r>
      <w:r w:rsidRPr="00232492">
        <w:t>анализировать, обобщать, классифицировать, устанавливать причинно-следственные связи и</w:t>
      </w:r>
      <w:r w:rsidRPr="00232492">
        <w:rPr>
          <w:spacing w:val="1"/>
        </w:rPr>
        <w:t xml:space="preserve"> </w:t>
      </w:r>
      <w:r w:rsidRPr="00232492">
        <w:t>зависимости.</w:t>
      </w:r>
    </w:p>
    <w:p w:rsidR="004F202D" w:rsidRPr="00232492" w:rsidRDefault="004F202D" w:rsidP="004F202D">
      <w:pPr>
        <w:pStyle w:val="a3"/>
        <w:ind w:right="302"/>
      </w:pPr>
      <w:r w:rsidRPr="00232492">
        <w:t>Первые</w:t>
      </w:r>
      <w:r w:rsidRPr="00232492">
        <w:rPr>
          <w:spacing w:val="1"/>
        </w:rPr>
        <w:t xml:space="preserve"> </w:t>
      </w:r>
      <w:r w:rsidRPr="00232492">
        <w:t>природоведческие</w:t>
      </w:r>
      <w:r w:rsidRPr="00232492">
        <w:rPr>
          <w:spacing w:val="1"/>
        </w:rPr>
        <w:t xml:space="preserve"> </w:t>
      </w:r>
      <w:r w:rsidRPr="00232492">
        <w:t>знания</w:t>
      </w:r>
      <w:r w:rsidRPr="00232492">
        <w:rPr>
          <w:spacing w:val="1"/>
        </w:rPr>
        <w:t xml:space="preserve"> </w:t>
      </w:r>
      <w:r w:rsidRPr="00232492">
        <w:t>умственно</w:t>
      </w:r>
      <w:r w:rsidRPr="00232492">
        <w:rPr>
          <w:spacing w:val="1"/>
        </w:rPr>
        <w:t xml:space="preserve"> </w:t>
      </w:r>
      <w:r w:rsidRPr="00232492">
        <w:t>отсталые</w:t>
      </w:r>
      <w:r w:rsidRPr="00232492">
        <w:rPr>
          <w:spacing w:val="1"/>
        </w:rPr>
        <w:t xml:space="preserve"> </w:t>
      </w:r>
      <w:r w:rsidRPr="00232492">
        <w:t>обучающиеся</w:t>
      </w:r>
      <w:r w:rsidRPr="00232492">
        <w:rPr>
          <w:spacing w:val="1"/>
        </w:rPr>
        <w:t xml:space="preserve"> </w:t>
      </w:r>
      <w:r w:rsidRPr="00232492">
        <w:t>получают</w:t>
      </w:r>
      <w:r w:rsidRPr="00232492">
        <w:rPr>
          <w:spacing w:val="1"/>
        </w:rPr>
        <w:t xml:space="preserve"> </w:t>
      </w:r>
      <w:r w:rsidRPr="00232492">
        <w:t>в</w:t>
      </w:r>
      <w:r w:rsidRPr="00232492">
        <w:rPr>
          <w:spacing w:val="1"/>
        </w:rPr>
        <w:t xml:space="preserve"> </w:t>
      </w:r>
      <w:r w:rsidRPr="00232492">
        <w:t>дошкольном возрасте и в младших классах. При знакомстве с окружающим миром у учеников</w:t>
      </w:r>
      <w:r w:rsidRPr="00232492">
        <w:rPr>
          <w:spacing w:val="-57"/>
        </w:rPr>
        <w:t xml:space="preserve"> </w:t>
      </w:r>
      <w:r w:rsidRPr="00232492">
        <w:t>специальной</w:t>
      </w:r>
      <w:r w:rsidRPr="00232492">
        <w:rPr>
          <w:spacing w:val="1"/>
        </w:rPr>
        <w:t xml:space="preserve"> </w:t>
      </w:r>
      <w:r w:rsidRPr="00232492">
        <w:t>коррекционной</w:t>
      </w:r>
      <w:r w:rsidRPr="00232492">
        <w:rPr>
          <w:spacing w:val="1"/>
        </w:rPr>
        <w:t xml:space="preserve"> </w:t>
      </w:r>
      <w:r w:rsidRPr="00232492">
        <w:t>образовательной</w:t>
      </w:r>
      <w:r w:rsidRPr="00232492">
        <w:rPr>
          <w:spacing w:val="1"/>
        </w:rPr>
        <w:t xml:space="preserve"> </w:t>
      </w:r>
      <w:r w:rsidRPr="00232492">
        <w:t>организации</w:t>
      </w:r>
      <w:r w:rsidRPr="00232492">
        <w:rPr>
          <w:spacing w:val="1"/>
        </w:rPr>
        <w:t xml:space="preserve"> </w:t>
      </w:r>
      <w:r w:rsidRPr="00232492">
        <w:t>формируются</w:t>
      </w:r>
      <w:r w:rsidRPr="00232492">
        <w:rPr>
          <w:spacing w:val="1"/>
        </w:rPr>
        <w:t xml:space="preserve"> </w:t>
      </w:r>
      <w:r w:rsidRPr="00232492">
        <w:t>первоначальные</w:t>
      </w:r>
      <w:r w:rsidRPr="00232492">
        <w:rPr>
          <w:spacing w:val="1"/>
        </w:rPr>
        <w:t xml:space="preserve"> </w:t>
      </w:r>
      <w:r w:rsidRPr="00232492">
        <w:t>знания о природе: они изучают сезонные изменения в природе, знакомятся с временами года,</w:t>
      </w:r>
      <w:r w:rsidRPr="00232492">
        <w:rPr>
          <w:spacing w:val="1"/>
        </w:rPr>
        <w:t xml:space="preserve"> </w:t>
      </w:r>
      <w:r w:rsidRPr="00232492">
        <w:t>их признаками, наблюдают за явлениями природы, сезонными изменениями в жизни растений</w:t>
      </w:r>
      <w:r w:rsidRPr="00232492">
        <w:rPr>
          <w:spacing w:val="-57"/>
        </w:rPr>
        <w:t xml:space="preserve"> </w:t>
      </w:r>
      <w:r w:rsidRPr="00232492">
        <w:t>и</w:t>
      </w:r>
      <w:r w:rsidRPr="00232492">
        <w:rPr>
          <w:spacing w:val="-1"/>
        </w:rPr>
        <w:t xml:space="preserve"> </w:t>
      </w:r>
      <w:r w:rsidRPr="00232492">
        <w:t>животных,</w:t>
      </w:r>
      <w:r w:rsidRPr="00232492">
        <w:rPr>
          <w:spacing w:val="-3"/>
        </w:rPr>
        <w:t xml:space="preserve"> </w:t>
      </w:r>
      <w:r w:rsidRPr="00232492">
        <w:t>получают</w:t>
      </w:r>
      <w:r w:rsidRPr="00232492">
        <w:rPr>
          <w:spacing w:val="-1"/>
        </w:rPr>
        <w:t xml:space="preserve"> </w:t>
      </w:r>
      <w:r w:rsidRPr="00232492">
        <w:t>элементарные</w:t>
      </w:r>
      <w:r w:rsidRPr="00232492">
        <w:rPr>
          <w:spacing w:val="-2"/>
        </w:rPr>
        <w:t xml:space="preserve"> </w:t>
      </w:r>
      <w:r w:rsidRPr="00232492">
        <w:t>сведения</w:t>
      </w:r>
      <w:r w:rsidRPr="00232492">
        <w:rPr>
          <w:spacing w:val="-1"/>
        </w:rPr>
        <w:t xml:space="preserve"> </w:t>
      </w:r>
      <w:r w:rsidRPr="00232492">
        <w:t>об</w:t>
      </w:r>
      <w:r w:rsidRPr="00232492">
        <w:rPr>
          <w:spacing w:val="-1"/>
        </w:rPr>
        <w:t xml:space="preserve"> </w:t>
      </w:r>
      <w:r w:rsidRPr="00232492">
        <w:t>охране</w:t>
      </w:r>
      <w:r w:rsidRPr="00232492">
        <w:rPr>
          <w:spacing w:val="-1"/>
        </w:rPr>
        <w:t xml:space="preserve"> </w:t>
      </w:r>
      <w:r w:rsidRPr="00232492">
        <w:t>здоровья</w:t>
      </w:r>
      <w:r w:rsidRPr="00232492">
        <w:rPr>
          <w:spacing w:val="-1"/>
        </w:rPr>
        <w:t xml:space="preserve"> </w:t>
      </w:r>
      <w:r w:rsidRPr="00232492">
        <w:t>человека.</w:t>
      </w:r>
    </w:p>
    <w:p w:rsidR="004F202D" w:rsidRPr="00232492" w:rsidRDefault="004F202D" w:rsidP="004F202D">
      <w:pPr>
        <w:pStyle w:val="a3"/>
        <w:ind w:right="300"/>
      </w:pPr>
      <w:r w:rsidRPr="00232492">
        <w:t>Курс</w:t>
      </w:r>
      <w:r w:rsidRPr="00232492">
        <w:rPr>
          <w:spacing w:val="-8"/>
        </w:rPr>
        <w:t xml:space="preserve"> </w:t>
      </w:r>
      <w:r w:rsidRPr="00232492">
        <w:t>"Природоведение"</w:t>
      </w:r>
      <w:r w:rsidRPr="00232492">
        <w:rPr>
          <w:spacing w:val="-12"/>
        </w:rPr>
        <w:t xml:space="preserve"> </w:t>
      </w:r>
      <w:r w:rsidRPr="00232492">
        <w:t>не</w:t>
      </w:r>
      <w:r w:rsidRPr="00232492">
        <w:rPr>
          <w:spacing w:val="-11"/>
        </w:rPr>
        <w:t xml:space="preserve"> </w:t>
      </w:r>
      <w:r w:rsidRPr="00232492">
        <w:t>только</w:t>
      </w:r>
      <w:r w:rsidRPr="00232492">
        <w:rPr>
          <w:spacing w:val="-10"/>
        </w:rPr>
        <w:t xml:space="preserve"> </w:t>
      </w:r>
      <w:r w:rsidRPr="00232492">
        <w:t>обобщает</w:t>
      </w:r>
      <w:r w:rsidRPr="00232492">
        <w:rPr>
          <w:spacing w:val="-5"/>
        </w:rPr>
        <w:t xml:space="preserve"> </w:t>
      </w:r>
      <w:r w:rsidRPr="00232492">
        <w:t>знания</w:t>
      </w:r>
      <w:r w:rsidRPr="00232492">
        <w:rPr>
          <w:spacing w:val="-10"/>
        </w:rPr>
        <w:t xml:space="preserve"> </w:t>
      </w:r>
      <w:r w:rsidRPr="00232492">
        <w:t>о</w:t>
      </w:r>
      <w:r w:rsidRPr="00232492">
        <w:rPr>
          <w:spacing w:val="-10"/>
        </w:rPr>
        <w:t xml:space="preserve"> </w:t>
      </w:r>
      <w:r w:rsidRPr="00232492">
        <w:t>природе,</w:t>
      </w:r>
      <w:r w:rsidRPr="00232492">
        <w:rPr>
          <w:spacing w:val="-10"/>
        </w:rPr>
        <w:t xml:space="preserve"> </w:t>
      </w:r>
      <w:r w:rsidRPr="00232492">
        <w:t>осуществляет</w:t>
      </w:r>
      <w:r w:rsidRPr="00232492">
        <w:rPr>
          <w:spacing w:val="-9"/>
        </w:rPr>
        <w:t xml:space="preserve"> </w:t>
      </w:r>
      <w:r w:rsidRPr="00232492">
        <w:t>переход</w:t>
      </w:r>
      <w:r w:rsidRPr="00232492">
        <w:rPr>
          <w:spacing w:val="-8"/>
        </w:rPr>
        <w:t xml:space="preserve"> </w:t>
      </w:r>
      <w:r w:rsidRPr="00232492">
        <w:t>от</w:t>
      </w:r>
      <w:r w:rsidRPr="00232492">
        <w:rPr>
          <w:spacing w:val="-58"/>
        </w:rPr>
        <w:t xml:space="preserve"> </w:t>
      </w:r>
      <w:r w:rsidRPr="00232492">
        <w:t>первоначальных</w:t>
      </w:r>
      <w:r w:rsidRPr="00232492">
        <w:rPr>
          <w:spacing w:val="1"/>
        </w:rPr>
        <w:t xml:space="preserve"> </w:t>
      </w:r>
      <w:r w:rsidRPr="00232492">
        <w:t>представлений,</w:t>
      </w:r>
      <w:r w:rsidRPr="00232492">
        <w:rPr>
          <w:spacing w:val="1"/>
        </w:rPr>
        <w:t xml:space="preserve"> </w:t>
      </w:r>
      <w:r w:rsidRPr="00232492">
        <w:t>полученных</w:t>
      </w:r>
      <w:r w:rsidRPr="00232492">
        <w:rPr>
          <w:spacing w:val="1"/>
        </w:rPr>
        <w:t xml:space="preserve"> </w:t>
      </w:r>
      <w:r w:rsidRPr="00232492">
        <w:t>на</w:t>
      </w:r>
      <w:r w:rsidRPr="00232492">
        <w:rPr>
          <w:spacing w:val="1"/>
        </w:rPr>
        <w:t xml:space="preserve"> </w:t>
      </w:r>
      <w:r w:rsidRPr="00232492">
        <w:t>I</w:t>
      </w:r>
      <w:r w:rsidRPr="00232492">
        <w:rPr>
          <w:spacing w:val="1"/>
        </w:rPr>
        <w:t xml:space="preserve"> </w:t>
      </w:r>
      <w:r w:rsidRPr="00232492">
        <w:t>этапе,</w:t>
      </w:r>
      <w:r w:rsidRPr="00232492">
        <w:rPr>
          <w:spacing w:val="1"/>
        </w:rPr>
        <w:t xml:space="preserve"> </w:t>
      </w:r>
      <w:r w:rsidRPr="00232492">
        <w:t>к</w:t>
      </w:r>
      <w:r w:rsidRPr="00232492">
        <w:rPr>
          <w:spacing w:val="1"/>
        </w:rPr>
        <w:t xml:space="preserve"> </w:t>
      </w:r>
      <w:r w:rsidRPr="00232492">
        <w:t>систематическим</w:t>
      </w:r>
      <w:r w:rsidRPr="00232492">
        <w:rPr>
          <w:spacing w:val="1"/>
        </w:rPr>
        <w:t xml:space="preserve"> </w:t>
      </w:r>
      <w:r w:rsidRPr="00232492">
        <w:t>знаниям</w:t>
      </w:r>
      <w:r w:rsidRPr="00232492">
        <w:rPr>
          <w:spacing w:val="1"/>
        </w:rPr>
        <w:t xml:space="preserve"> </w:t>
      </w:r>
      <w:r w:rsidRPr="00232492">
        <w:t>по</w:t>
      </w:r>
      <w:r w:rsidRPr="00232492">
        <w:rPr>
          <w:spacing w:val="1"/>
        </w:rPr>
        <w:t xml:space="preserve"> </w:t>
      </w:r>
      <w:r w:rsidRPr="00232492">
        <w:t>географии</w:t>
      </w:r>
      <w:r w:rsidRPr="00232492">
        <w:rPr>
          <w:spacing w:val="-1"/>
        </w:rPr>
        <w:t xml:space="preserve"> </w:t>
      </w:r>
      <w:r w:rsidRPr="00232492">
        <w:t>и естествознанию,</w:t>
      </w:r>
      <w:r w:rsidRPr="00232492">
        <w:rPr>
          <w:spacing w:val="-1"/>
        </w:rPr>
        <w:t xml:space="preserve"> </w:t>
      </w:r>
      <w:r w:rsidRPr="00232492">
        <w:t>но</w:t>
      </w:r>
      <w:r w:rsidRPr="00232492">
        <w:rPr>
          <w:spacing w:val="-3"/>
        </w:rPr>
        <w:t xml:space="preserve"> </w:t>
      </w:r>
      <w:r w:rsidRPr="00232492">
        <w:t>и одновременно</w:t>
      </w:r>
      <w:r w:rsidRPr="00232492">
        <w:rPr>
          <w:spacing w:val="-1"/>
        </w:rPr>
        <w:t xml:space="preserve"> </w:t>
      </w:r>
      <w:r w:rsidRPr="00232492">
        <w:t>служит основой для</w:t>
      </w:r>
      <w:r w:rsidRPr="00232492">
        <w:rPr>
          <w:spacing w:val="-1"/>
        </w:rPr>
        <w:t xml:space="preserve"> </w:t>
      </w:r>
      <w:r w:rsidRPr="00232492">
        <w:t>них.</w:t>
      </w:r>
    </w:p>
    <w:p w:rsidR="004F202D" w:rsidRPr="00232492" w:rsidRDefault="004F202D" w:rsidP="004F202D">
      <w:pPr>
        <w:pStyle w:val="a3"/>
        <w:spacing w:before="5"/>
        <w:ind w:left="0" w:firstLine="0"/>
        <w:jc w:val="left"/>
      </w:pPr>
    </w:p>
    <w:p w:rsidR="004F202D" w:rsidRPr="00232492" w:rsidRDefault="004F202D" w:rsidP="004F202D">
      <w:pPr>
        <w:pStyle w:val="1"/>
      </w:pPr>
      <w:r w:rsidRPr="00232492">
        <w:t>Содержание</w:t>
      </w:r>
      <w:r w:rsidRPr="00232492">
        <w:rPr>
          <w:spacing w:val="-6"/>
        </w:rPr>
        <w:t xml:space="preserve"> </w:t>
      </w:r>
      <w:r w:rsidRPr="00232492">
        <w:t>учебного</w:t>
      </w:r>
      <w:r w:rsidRPr="00232492">
        <w:rPr>
          <w:spacing w:val="-3"/>
        </w:rPr>
        <w:t xml:space="preserve"> </w:t>
      </w:r>
      <w:r w:rsidRPr="00232492">
        <w:t>предмета</w:t>
      </w:r>
      <w:r w:rsidRPr="00232492">
        <w:rPr>
          <w:spacing w:val="-7"/>
        </w:rPr>
        <w:t xml:space="preserve"> </w:t>
      </w:r>
      <w:r w:rsidRPr="00232492">
        <w:t>"Природоведение".</w:t>
      </w:r>
    </w:p>
    <w:p w:rsidR="004F202D" w:rsidRPr="00232492" w:rsidRDefault="004F202D" w:rsidP="004F202D">
      <w:pPr>
        <w:pStyle w:val="a3"/>
        <w:spacing w:line="274" w:lineRule="exact"/>
        <w:ind w:left="968" w:firstLine="0"/>
      </w:pPr>
      <w:r w:rsidRPr="00232492">
        <w:t>Программа</w:t>
      </w:r>
      <w:r w:rsidRPr="00232492">
        <w:rPr>
          <w:spacing w:val="-4"/>
        </w:rPr>
        <w:t xml:space="preserve"> </w:t>
      </w:r>
      <w:r w:rsidRPr="00232492">
        <w:t>по</w:t>
      </w:r>
      <w:r w:rsidRPr="00232492">
        <w:rPr>
          <w:spacing w:val="-3"/>
        </w:rPr>
        <w:t xml:space="preserve"> </w:t>
      </w:r>
      <w:r w:rsidRPr="00232492">
        <w:t>природоведению</w:t>
      </w:r>
      <w:r w:rsidRPr="00232492">
        <w:rPr>
          <w:spacing w:val="-2"/>
        </w:rPr>
        <w:t xml:space="preserve"> </w:t>
      </w:r>
      <w:r w:rsidRPr="00232492">
        <w:t>состоит</w:t>
      </w:r>
      <w:r w:rsidRPr="00232492">
        <w:rPr>
          <w:spacing w:val="-3"/>
        </w:rPr>
        <w:t xml:space="preserve"> </w:t>
      </w:r>
      <w:r w:rsidRPr="00232492">
        <w:t>из</w:t>
      </w:r>
      <w:r w:rsidRPr="00232492">
        <w:rPr>
          <w:spacing w:val="-3"/>
        </w:rPr>
        <w:t xml:space="preserve"> </w:t>
      </w:r>
      <w:r w:rsidRPr="00232492">
        <w:t>шести</w:t>
      </w:r>
      <w:r w:rsidRPr="00232492">
        <w:rPr>
          <w:spacing w:val="-2"/>
        </w:rPr>
        <w:t xml:space="preserve"> </w:t>
      </w:r>
      <w:r w:rsidRPr="00232492">
        <w:t>разделов:</w:t>
      </w:r>
    </w:p>
    <w:p w:rsidR="004F202D" w:rsidRPr="00232492" w:rsidRDefault="004F202D" w:rsidP="004F202D">
      <w:pPr>
        <w:pStyle w:val="a3"/>
        <w:ind w:right="302"/>
      </w:pPr>
      <w:r w:rsidRPr="00232492">
        <w:t>"Вселенная", "Наш дом - Земля", "Есть на Земле страна Россия", "Растительный мир",</w:t>
      </w:r>
      <w:r w:rsidRPr="00232492">
        <w:rPr>
          <w:spacing w:val="1"/>
        </w:rPr>
        <w:t xml:space="preserve"> </w:t>
      </w:r>
      <w:r w:rsidRPr="00232492">
        <w:t>"Животный</w:t>
      </w:r>
      <w:r w:rsidRPr="00232492">
        <w:rPr>
          <w:spacing w:val="-1"/>
        </w:rPr>
        <w:t xml:space="preserve"> </w:t>
      </w:r>
      <w:r w:rsidRPr="00232492">
        <w:t>мир", "Человек".</w:t>
      </w:r>
    </w:p>
    <w:p w:rsidR="004F202D" w:rsidRPr="00232492" w:rsidRDefault="004F202D" w:rsidP="004F202D">
      <w:pPr>
        <w:pStyle w:val="a3"/>
        <w:ind w:right="302"/>
      </w:pPr>
      <w:r w:rsidRPr="00232492">
        <w:t>При изучении раздела "Вселенная" обучающиеся знакомятся с Солнечной системой:</w:t>
      </w:r>
      <w:r w:rsidRPr="00232492">
        <w:rPr>
          <w:spacing w:val="1"/>
        </w:rPr>
        <w:t xml:space="preserve"> </w:t>
      </w:r>
      <w:r w:rsidRPr="00232492">
        <w:t>звездами и планетами, историей исследования космоса и современными достижениями в этой</w:t>
      </w:r>
      <w:r w:rsidRPr="00232492">
        <w:rPr>
          <w:spacing w:val="1"/>
        </w:rPr>
        <w:t xml:space="preserve"> </w:t>
      </w:r>
      <w:r w:rsidRPr="00232492">
        <w:t>области, узнают о значении Солнца для жизни на Земле и его влиянии на сезонные изменения</w:t>
      </w:r>
      <w:r w:rsidRPr="00232492">
        <w:rPr>
          <w:spacing w:val="1"/>
        </w:rPr>
        <w:t xml:space="preserve"> </w:t>
      </w:r>
      <w:r w:rsidRPr="00232492">
        <w:t>в природе. Педагогический работник может познакомить обучающихся с названиями планет,</w:t>
      </w:r>
      <w:r w:rsidRPr="00232492">
        <w:rPr>
          <w:spacing w:val="1"/>
        </w:rPr>
        <w:t xml:space="preserve"> </w:t>
      </w:r>
      <w:r w:rsidRPr="00232492">
        <w:t>но</w:t>
      </w:r>
      <w:r w:rsidRPr="00232492">
        <w:rPr>
          <w:spacing w:val="-2"/>
        </w:rPr>
        <w:t xml:space="preserve"> </w:t>
      </w:r>
      <w:r w:rsidRPr="00232492">
        <w:t>не</w:t>
      </w:r>
      <w:r w:rsidRPr="00232492">
        <w:rPr>
          <w:spacing w:val="-2"/>
        </w:rPr>
        <w:t xml:space="preserve"> </w:t>
      </w:r>
      <w:r w:rsidRPr="00232492">
        <w:t>должен</w:t>
      </w:r>
      <w:r w:rsidRPr="00232492">
        <w:rPr>
          <w:spacing w:val="-1"/>
        </w:rPr>
        <w:t xml:space="preserve"> </w:t>
      </w:r>
      <w:r w:rsidRPr="00232492">
        <w:t>требовать</w:t>
      </w:r>
      <w:r w:rsidRPr="00232492">
        <w:rPr>
          <w:spacing w:val="-2"/>
        </w:rPr>
        <w:t xml:space="preserve"> </w:t>
      </w:r>
      <w:r w:rsidRPr="00232492">
        <w:t>от</w:t>
      </w:r>
      <w:r w:rsidRPr="00232492">
        <w:rPr>
          <w:spacing w:val="-1"/>
        </w:rPr>
        <w:t xml:space="preserve"> </w:t>
      </w:r>
      <w:r w:rsidRPr="00232492">
        <w:t>них обязательного</w:t>
      </w:r>
      <w:r w:rsidRPr="00232492">
        <w:rPr>
          <w:spacing w:val="-4"/>
        </w:rPr>
        <w:t xml:space="preserve"> </w:t>
      </w:r>
      <w:r w:rsidRPr="00232492">
        <w:t>полного</w:t>
      </w:r>
      <w:r w:rsidRPr="00232492">
        <w:rPr>
          <w:spacing w:val="-1"/>
        </w:rPr>
        <w:t xml:space="preserve"> </w:t>
      </w:r>
      <w:r w:rsidRPr="00232492">
        <w:t>воспроизведения</w:t>
      </w:r>
      <w:r w:rsidRPr="00232492">
        <w:rPr>
          <w:spacing w:val="-1"/>
        </w:rPr>
        <w:t xml:space="preserve"> </w:t>
      </w:r>
      <w:r w:rsidRPr="00232492">
        <w:t>этих</w:t>
      </w:r>
      <w:r w:rsidRPr="00232492">
        <w:rPr>
          <w:spacing w:val="1"/>
        </w:rPr>
        <w:t xml:space="preserve"> </w:t>
      </w:r>
      <w:r w:rsidRPr="00232492">
        <w:t>названий.</w:t>
      </w:r>
    </w:p>
    <w:p w:rsidR="004F202D" w:rsidRPr="00232492" w:rsidRDefault="004F202D" w:rsidP="004F202D">
      <w:pPr>
        <w:pStyle w:val="a3"/>
        <w:spacing w:before="1"/>
        <w:ind w:right="299"/>
      </w:pPr>
      <w:r w:rsidRPr="00232492">
        <w:t>В разделе "Наш дом - Земля" изучаются оболочки Земли - атмосфера, литосфера и</w:t>
      </w:r>
      <w:r w:rsidRPr="00232492">
        <w:rPr>
          <w:spacing w:val="1"/>
        </w:rPr>
        <w:t xml:space="preserve"> </w:t>
      </w:r>
      <w:r w:rsidRPr="00232492">
        <w:t>гидросфера,</w:t>
      </w:r>
      <w:r w:rsidRPr="00232492">
        <w:rPr>
          <w:spacing w:val="1"/>
        </w:rPr>
        <w:t xml:space="preserve"> </w:t>
      </w:r>
      <w:r w:rsidRPr="00232492">
        <w:t>основные</w:t>
      </w:r>
      <w:r w:rsidRPr="00232492">
        <w:rPr>
          <w:spacing w:val="1"/>
        </w:rPr>
        <w:t xml:space="preserve"> </w:t>
      </w:r>
      <w:r w:rsidRPr="00232492">
        <w:t>свойства</w:t>
      </w:r>
      <w:r w:rsidRPr="00232492">
        <w:rPr>
          <w:spacing w:val="1"/>
        </w:rPr>
        <w:t xml:space="preserve"> </w:t>
      </w:r>
      <w:r w:rsidRPr="00232492">
        <w:t>воздуха,</w:t>
      </w:r>
      <w:r w:rsidRPr="00232492">
        <w:rPr>
          <w:spacing w:val="1"/>
        </w:rPr>
        <w:t xml:space="preserve"> </w:t>
      </w:r>
      <w:r w:rsidRPr="00232492">
        <w:t>воды,</w:t>
      </w:r>
      <w:r w:rsidRPr="00232492">
        <w:rPr>
          <w:spacing w:val="1"/>
        </w:rPr>
        <w:t xml:space="preserve"> </w:t>
      </w:r>
      <w:r w:rsidRPr="00232492">
        <w:t>полезных</w:t>
      </w:r>
      <w:r w:rsidRPr="00232492">
        <w:rPr>
          <w:spacing w:val="1"/>
        </w:rPr>
        <w:t xml:space="preserve"> </w:t>
      </w:r>
      <w:r w:rsidRPr="00232492">
        <w:t>ископаемых</w:t>
      </w:r>
      <w:r w:rsidRPr="00232492">
        <w:rPr>
          <w:spacing w:val="1"/>
        </w:rPr>
        <w:t xml:space="preserve"> </w:t>
      </w:r>
      <w:r w:rsidRPr="00232492">
        <w:t>и</w:t>
      </w:r>
      <w:r w:rsidRPr="00232492">
        <w:rPr>
          <w:spacing w:val="1"/>
        </w:rPr>
        <w:t xml:space="preserve"> </w:t>
      </w:r>
      <w:r w:rsidRPr="00232492">
        <w:t>почвы,</w:t>
      </w:r>
      <w:r w:rsidRPr="00232492">
        <w:rPr>
          <w:spacing w:val="1"/>
        </w:rPr>
        <w:t xml:space="preserve"> </w:t>
      </w:r>
      <w:r w:rsidRPr="00232492">
        <w:t>меры,</w:t>
      </w:r>
      <w:r w:rsidRPr="00232492">
        <w:rPr>
          <w:spacing w:val="1"/>
        </w:rPr>
        <w:t xml:space="preserve"> </w:t>
      </w:r>
      <w:r w:rsidRPr="00232492">
        <w:t>принимаемые</w:t>
      </w:r>
      <w:r w:rsidRPr="00232492">
        <w:rPr>
          <w:spacing w:val="1"/>
        </w:rPr>
        <w:t xml:space="preserve"> </w:t>
      </w:r>
      <w:r w:rsidRPr="00232492">
        <w:t>человеком</w:t>
      </w:r>
      <w:r w:rsidRPr="00232492">
        <w:rPr>
          <w:spacing w:val="1"/>
        </w:rPr>
        <w:t xml:space="preserve"> </w:t>
      </w:r>
      <w:r w:rsidRPr="00232492">
        <w:t>для</w:t>
      </w:r>
      <w:r w:rsidRPr="00232492">
        <w:rPr>
          <w:spacing w:val="1"/>
        </w:rPr>
        <w:t xml:space="preserve"> </w:t>
      </w:r>
      <w:r w:rsidRPr="00232492">
        <w:t>их</w:t>
      </w:r>
      <w:r w:rsidRPr="00232492">
        <w:rPr>
          <w:spacing w:val="1"/>
        </w:rPr>
        <w:t xml:space="preserve"> </w:t>
      </w:r>
      <w:r w:rsidRPr="00232492">
        <w:t>охраны.</w:t>
      </w:r>
      <w:r w:rsidRPr="00232492">
        <w:rPr>
          <w:spacing w:val="1"/>
        </w:rPr>
        <w:t xml:space="preserve"> </w:t>
      </w:r>
      <w:r w:rsidRPr="00232492">
        <w:t>Этот</w:t>
      </w:r>
      <w:r w:rsidRPr="00232492">
        <w:rPr>
          <w:spacing w:val="1"/>
        </w:rPr>
        <w:t xml:space="preserve"> </w:t>
      </w:r>
      <w:r w:rsidRPr="00232492">
        <w:t>раздел</w:t>
      </w:r>
      <w:r w:rsidRPr="00232492">
        <w:rPr>
          <w:spacing w:val="1"/>
        </w:rPr>
        <w:t xml:space="preserve"> </w:t>
      </w:r>
      <w:r w:rsidRPr="00232492">
        <w:t>программы</w:t>
      </w:r>
      <w:r w:rsidRPr="00232492">
        <w:rPr>
          <w:spacing w:val="1"/>
        </w:rPr>
        <w:t xml:space="preserve"> </w:t>
      </w:r>
      <w:r w:rsidRPr="00232492">
        <w:t>предусматривает</w:t>
      </w:r>
      <w:r w:rsidRPr="00232492">
        <w:rPr>
          <w:spacing w:val="1"/>
        </w:rPr>
        <w:t xml:space="preserve"> </w:t>
      </w:r>
      <w:r w:rsidRPr="00232492">
        <w:t>также</w:t>
      </w:r>
      <w:r w:rsidRPr="00232492">
        <w:rPr>
          <w:spacing w:val="1"/>
        </w:rPr>
        <w:t xml:space="preserve"> </w:t>
      </w:r>
      <w:r w:rsidRPr="00232492">
        <w:t>знакомство</w:t>
      </w:r>
      <w:r w:rsidRPr="00232492">
        <w:rPr>
          <w:spacing w:val="-1"/>
        </w:rPr>
        <w:t xml:space="preserve"> </w:t>
      </w:r>
      <w:r w:rsidRPr="00232492">
        <w:t>с</w:t>
      </w:r>
      <w:r w:rsidRPr="00232492">
        <w:rPr>
          <w:spacing w:val="-1"/>
        </w:rPr>
        <w:t xml:space="preserve"> </w:t>
      </w:r>
      <w:r w:rsidRPr="00232492">
        <w:t>формами</w:t>
      </w:r>
      <w:r w:rsidRPr="00232492">
        <w:rPr>
          <w:spacing w:val="-1"/>
        </w:rPr>
        <w:t xml:space="preserve"> </w:t>
      </w:r>
      <w:r w:rsidRPr="00232492">
        <w:t>поверхности Земли</w:t>
      </w:r>
      <w:r w:rsidRPr="00232492">
        <w:rPr>
          <w:spacing w:val="1"/>
        </w:rPr>
        <w:t xml:space="preserve"> </w:t>
      </w:r>
      <w:r w:rsidRPr="00232492">
        <w:t>и</w:t>
      </w:r>
      <w:r w:rsidRPr="00232492">
        <w:rPr>
          <w:spacing w:val="-1"/>
        </w:rPr>
        <w:t xml:space="preserve"> </w:t>
      </w:r>
      <w:r w:rsidRPr="00232492">
        <w:t>видами водоемов.</w:t>
      </w:r>
    </w:p>
    <w:p w:rsidR="004F202D" w:rsidRPr="00232492" w:rsidRDefault="004F202D" w:rsidP="004F202D">
      <w:pPr>
        <w:pStyle w:val="a3"/>
        <w:ind w:right="294"/>
      </w:pPr>
      <w:r w:rsidRPr="00232492">
        <w:lastRenderedPageBreak/>
        <w:t>Раздел "Есть на Земле страна Россия" завершает изучение неживой природы в V классе</w:t>
      </w:r>
      <w:r w:rsidRPr="00232492">
        <w:rPr>
          <w:spacing w:val="-57"/>
        </w:rPr>
        <w:t xml:space="preserve"> </w:t>
      </w:r>
      <w:r w:rsidRPr="00232492">
        <w:t>и</w:t>
      </w:r>
      <w:r w:rsidRPr="00232492">
        <w:rPr>
          <w:spacing w:val="1"/>
        </w:rPr>
        <w:t xml:space="preserve"> </w:t>
      </w:r>
      <w:r w:rsidRPr="00232492">
        <w:t>готовит</w:t>
      </w:r>
      <w:r w:rsidRPr="00232492">
        <w:rPr>
          <w:spacing w:val="1"/>
        </w:rPr>
        <w:t xml:space="preserve"> </w:t>
      </w:r>
      <w:r w:rsidRPr="00232492">
        <w:t>обучающихся</w:t>
      </w:r>
      <w:r w:rsidRPr="00232492">
        <w:rPr>
          <w:spacing w:val="1"/>
        </w:rPr>
        <w:t xml:space="preserve"> </w:t>
      </w:r>
      <w:r w:rsidRPr="00232492">
        <w:t>к</w:t>
      </w:r>
      <w:r w:rsidRPr="00232492">
        <w:rPr>
          <w:spacing w:val="1"/>
        </w:rPr>
        <w:t xml:space="preserve"> </w:t>
      </w:r>
      <w:r w:rsidRPr="00232492">
        <w:t>усвоению</w:t>
      </w:r>
      <w:r w:rsidRPr="00232492">
        <w:rPr>
          <w:spacing w:val="1"/>
        </w:rPr>
        <w:t xml:space="preserve"> </w:t>
      </w:r>
      <w:r w:rsidRPr="00232492">
        <w:t>курса</w:t>
      </w:r>
      <w:r w:rsidRPr="00232492">
        <w:rPr>
          <w:spacing w:val="1"/>
        </w:rPr>
        <w:t xml:space="preserve"> </w:t>
      </w:r>
      <w:r w:rsidRPr="00232492">
        <w:t>географии.</w:t>
      </w:r>
      <w:r w:rsidRPr="00232492">
        <w:rPr>
          <w:spacing w:val="1"/>
        </w:rPr>
        <w:t xml:space="preserve"> </w:t>
      </w:r>
      <w:r w:rsidRPr="00232492">
        <w:t>Школьники знакомятся</w:t>
      </w:r>
      <w:r w:rsidRPr="00232492">
        <w:rPr>
          <w:spacing w:val="1"/>
        </w:rPr>
        <w:t xml:space="preserve"> </w:t>
      </w:r>
      <w:r w:rsidRPr="00232492">
        <w:t>с наиболее</w:t>
      </w:r>
      <w:r w:rsidRPr="00232492">
        <w:rPr>
          <w:spacing w:val="1"/>
        </w:rPr>
        <w:t xml:space="preserve"> </w:t>
      </w:r>
      <w:r w:rsidRPr="00232492">
        <w:t>значимыми</w:t>
      </w:r>
      <w:r w:rsidRPr="00232492">
        <w:rPr>
          <w:spacing w:val="1"/>
        </w:rPr>
        <w:t xml:space="preserve"> </w:t>
      </w:r>
      <w:r w:rsidRPr="00232492">
        <w:t>географическими</w:t>
      </w:r>
      <w:r w:rsidRPr="00232492">
        <w:rPr>
          <w:spacing w:val="1"/>
        </w:rPr>
        <w:t xml:space="preserve"> </w:t>
      </w:r>
      <w:r w:rsidRPr="00232492">
        <w:t>объектами,</w:t>
      </w:r>
      <w:r w:rsidRPr="00232492">
        <w:rPr>
          <w:spacing w:val="1"/>
        </w:rPr>
        <w:t xml:space="preserve"> </w:t>
      </w:r>
      <w:r w:rsidRPr="00232492">
        <w:t>расположенными</w:t>
      </w:r>
      <w:r w:rsidRPr="00232492">
        <w:rPr>
          <w:spacing w:val="1"/>
        </w:rPr>
        <w:t xml:space="preserve"> </w:t>
      </w:r>
      <w:r w:rsidRPr="00232492">
        <w:t>на</w:t>
      </w:r>
      <w:r w:rsidRPr="00232492">
        <w:rPr>
          <w:spacing w:val="1"/>
        </w:rPr>
        <w:t xml:space="preserve"> </w:t>
      </w:r>
      <w:r w:rsidRPr="00232492">
        <w:t>территории</w:t>
      </w:r>
      <w:r w:rsidRPr="00232492">
        <w:rPr>
          <w:spacing w:val="1"/>
        </w:rPr>
        <w:t xml:space="preserve"> </w:t>
      </w:r>
      <w:r w:rsidRPr="00232492">
        <w:t>нашей</w:t>
      </w:r>
      <w:r w:rsidRPr="00232492">
        <w:rPr>
          <w:spacing w:val="1"/>
        </w:rPr>
        <w:t xml:space="preserve"> </w:t>
      </w:r>
      <w:r w:rsidRPr="00232492">
        <w:t>страны</w:t>
      </w:r>
      <w:r w:rsidRPr="00232492">
        <w:rPr>
          <w:spacing w:val="1"/>
        </w:rPr>
        <w:t xml:space="preserve"> </w:t>
      </w:r>
      <w:r w:rsidRPr="00232492">
        <w:t>(например, Черное и Балтийское моря, Уральские и Кавказские горы, реки Волга, Енисей).</w:t>
      </w:r>
      <w:r w:rsidRPr="00232492">
        <w:rPr>
          <w:spacing w:val="1"/>
        </w:rPr>
        <w:t xml:space="preserve"> </w:t>
      </w:r>
      <w:r w:rsidRPr="00232492">
        <w:t>Изучение этого материала имеет ознакомительный характер и не требует от обучающихся</w:t>
      </w:r>
      <w:r w:rsidRPr="00232492">
        <w:rPr>
          <w:spacing w:val="1"/>
        </w:rPr>
        <w:t xml:space="preserve"> </w:t>
      </w:r>
      <w:r w:rsidRPr="00232492">
        <w:t>географической</w:t>
      </w:r>
      <w:r w:rsidRPr="00232492">
        <w:rPr>
          <w:spacing w:val="-2"/>
        </w:rPr>
        <w:t xml:space="preserve"> </w:t>
      </w:r>
      <w:r w:rsidRPr="00232492">
        <w:t>характеристики</w:t>
      </w:r>
      <w:r w:rsidRPr="00232492">
        <w:rPr>
          <w:spacing w:val="-2"/>
        </w:rPr>
        <w:t xml:space="preserve"> </w:t>
      </w:r>
      <w:r w:rsidRPr="00232492">
        <w:t>этих объектов</w:t>
      </w:r>
      <w:r w:rsidRPr="00232492">
        <w:rPr>
          <w:spacing w:val="-5"/>
        </w:rPr>
        <w:t xml:space="preserve"> </w:t>
      </w:r>
      <w:r w:rsidRPr="00232492">
        <w:t>и</w:t>
      </w:r>
      <w:r w:rsidRPr="00232492">
        <w:rPr>
          <w:spacing w:val="-2"/>
        </w:rPr>
        <w:t xml:space="preserve"> </w:t>
      </w:r>
      <w:r w:rsidRPr="00232492">
        <w:t>их</w:t>
      </w:r>
      <w:r w:rsidRPr="00232492">
        <w:rPr>
          <w:spacing w:val="1"/>
        </w:rPr>
        <w:t xml:space="preserve"> </w:t>
      </w:r>
      <w:r w:rsidRPr="00232492">
        <w:t>нахождения</w:t>
      </w:r>
      <w:r w:rsidRPr="00232492">
        <w:rPr>
          <w:spacing w:val="-2"/>
        </w:rPr>
        <w:t xml:space="preserve"> </w:t>
      </w:r>
      <w:r w:rsidRPr="00232492">
        <w:t>на</w:t>
      </w:r>
      <w:r w:rsidRPr="00232492">
        <w:rPr>
          <w:spacing w:val="-3"/>
        </w:rPr>
        <w:t xml:space="preserve"> </w:t>
      </w:r>
      <w:r w:rsidRPr="00232492">
        <w:t>географической</w:t>
      </w:r>
      <w:r w:rsidRPr="00232492">
        <w:rPr>
          <w:spacing w:val="-1"/>
        </w:rPr>
        <w:t xml:space="preserve"> </w:t>
      </w:r>
      <w:r w:rsidRPr="00232492">
        <w:t>карте.</w:t>
      </w:r>
    </w:p>
    <w:p w:rsidR="004F202D" w:rsidRPr="00232492" w:rsidRDefault="004F202D" w:rsidP="004F202D">
      <w:pPr>
        <w:pStyle w:val="a3"/>
        <w:ind w:left="968" w:firstLine="0"/>
      </w:pPr>
      <w:r w:rsidRPr="00232492">
        <w:t>При</w:t>
      </w:r>
      <w:r w:rsidRPr="00232492">
        <w:rPr>
          <w:spacing w:val="-5"/>
        </w:rPr>
        <w:t xml:space="preserve"> </w:t>
      </w:r>
      <w:r w:rsidRPr="00232492">
        <w:t>изучении</w:t>
      </w:r>
      <w:r w:rsidRPr="00232492">
        <w:rPr>
          <w:spacing w:val="-5"/>
        </w:rPr>
        <w:t xml:space="preserve"> </w:t>
      </w:r>
      <w:r w:rsidRPr="00232492">
        <w:t>этого</w:t>
      </w:r>
      <w:r w:rsidRPr="00232492">
        <w:rPr>
          <w:spacing w:val="-6"/>
        </w:rPr>
        <w:t xml:space="preserve"> </w:t>
      </w:r>
      <w:r w:rsidRPr="00232492">
        <w:t>раздела</w:t>
      </w:r>
      <w:r w:rsidRPr="00232492">
        <w:rPr>
          <w:spacing w:val="-1"/>
        </w:rPr>
        <w:t xml:space="preserve"> </w:t>
      </w:r>
      <w:r w:rsidRPr="00232492">
        <w:t>уместно</w:t>
      </w:r>
      <w:r w:rsidRPr="00232492">
        <w:rPr>
          <w:spacing w:val="-6"/>
        </w:rPr>
        <w:t xml:space="preserve"> </w:t>
      </w:r>
      <w:r w:rsidRPr="00232492">
        <w:t>опираться</w:t>
      </w:r>
      <w:r w:rsidRPr="00232492">
        <w:rPr>
          <w:spacing w:val="-8"/>
        </w:rPr>
        <w:t xml:space="preserve"> </w:t>
      </w:r>
      <w:r w:rsidRPr="00232492">
        <w:t>на</w:t>
      </w:r>
      <w:r w:rsidRPr="00232492">
        <w:rPr>
          <w:spacing w:val="-6"/>
        </w:rPr>
        <w:t xml:space="preserve"> </w:t>
      </w:r>
      <w:r w:rsidRPr="00232492">
        <w:t>знания</w:t>
      </w:r>
      <w:r w:rsidRPr="00232492">
        <w:rPr>
          <w:spacing w:val="-6"/>
        </w:rPr>
        <w:t xml:space="preserve"> </w:t>
      </w:r>
      <w:r w:rsidRPr="00232492">
        <w:t>обучающихся</w:t>
      </w:r>
      <w:r w:rsidRPr="00232492">
        <w:rPr>
          <w:spacing w:val="-6"/>
        </w:rPr>
        <w:t xml:space="preserve"> </w:t>
      </w:r>
      <w:r w:rsidRPr="00232492">
        <w:t>о</w:t>
      </w:r>
      <w:r w:rsidRPr="00232492">
        <w:rPr>
          <w:spacing w:val="-5"/>
        </w:rPr>
        <w:t xml:space="preserve"> </w:t>
      </w:r>
      <w:r w:rsidRPr="00232492">
        <w:t>своем</w:t>
      </w:r>
      <w:r w:rsidRPr="00232492">
        <w:rPr>
          <w:spacing w:val="-7"/>
        </w:rPr>
        <w:t xml:space="preserve"> </w:t>
      </w:r>
      <w:r w:rsidRPr="00232492">
        <w:t>родном</w:t>
      </w:r>
    </w:p>
    <w:p w:rsidR="004F202D" w:rsidRPr="00232492" w:rsidRDefault="004F202D" w:rsidP="004F202D">
      <w:pPr>
        <w:pStyle w:val="a3"/>
        <w:ind w:firstLine="0"/>
        <w:jc w:val="left"/>
      </w:pPr>
      <w:r w:rsidRPr="00232492">
        <w:t>крае.</w:t>
      </w:r>
    </w:p>
    <w:p w:rsidR="004F202D" w:rsidRPr="00232492" w:rsidRDefault="004F202D" w:rsidP="004F202D">
      <w:pPr>
        <w:pStyle w:val="a3"/>
        <w:tabs>
          <w:tab w:val="left" w:pos="1687"/>
          <w:tab w:val="left" w:pos="2941"/>
          <w:tab w:val="left" w:pos="4711"/>
          <w:tab w:val="left" w:pos="5138"/>
          <w:tab w:val="left" w:pos="6534"/>
          <w:tab w:val="left" w:pos="7337"/>
          <w:tab w:val="left" w:pos="8263"/>
          <w:tab w:val="left" w:pos="9868"/>
        </w:tabs>
        <w:ind w:left="968" w:firstLine="0"/>
        <w:jc w:val="left"/>
      </w:pPr>
      <w:r w:rsidRPr="00232492">
        <w:t>При</w:t>
      </w:r>
      <w:r w:rsidRPr="00232492">
        <w:tab/>
        <w:t>изучении</w:t>
      </w:r>
      <w:r w:rsidRPr="00232492">
        <w:tab/>
        <w:t>растительного</w:t>
      </w:r>
      <w:r w:rsidRPr="00232492">
        <w:tab/>
        <w:t>и</w:t>
      </w:r>
      <w:r w:rsidRPr="00232492">
        <w:tab/>
        <w:t>животного</w:t>
      </w:r>
      <w:r w:rsidRPr="00232492">
        <w:tab/>
        <w:t>мира</w:t>
      </w:r>
      <w:r w:rsidRPr="00232492">
        <w:tab/>
        <w:t>Земли</w:t>
      </w:r>
      <w:r w:rsidRPr="00232492">
        <w:tab/>
        <w:t>углубляются</w:t>
      </w:r>
      <w:r w:rsidRPr="00232492">
        <w:tab/>
        <w:t>и</w:t>
      </w:r>
    </w:p>
    <w:p w:rsidR="004F202D" w:rsidRPr="00232492" w:rsidRDefault="004F202D" w:rsidP="004F202D">
      <w:pPr>
        <w:pStyle w:val="a3"/>
        <w:ind w:right="302" w:firstLine="0"/>
      </w:pPr>
      <w:r w:rsidRPr="00232492">
        <w:t>систематизируются</w:t>
      </w:r>
      <w:r w:rsidRPr="00232492">
        <w:rPr>
          <w:spacing w:val="1"/>
        </w:rPr>
        <w:t xml:space="preserve"> </w:t>
      </w:r>
      <w:r w:rsidRPr="00232492">
        <w:t>знания,</w:t>
      </w:r>
      <w:r w:rsidRPr="00232492">
        <w:rPr>
          <w:spacing w:val="1"/>
        </w:rPr>
        <w:t xml:space="preserve"> </w:t>
      </w:r>
      <w:r w:rsidRPr="00232492">
        <w:t>полученные</w:t>
      </w:r>
      <w:r w:rsidRPr="00232492">
        <w:rPr>
          <w:spacing w:val="1"/>
        </w:rPr>
        <w:t xml:space="preserve"> </w:t>
      </w:r>
      <w:r w:rsidRPr="00232492">
        <w:t>на</w:t>
      </w:r>
      <w:r w:rsidRPr="00232492">
        <w:rPr>
          <w:spacing w:val="1"/>
        </w:rPr>
        <w:t xml:space="preserve"> </w:t>
      </w:r>
      <w:r w:rsidRPr="00232492">
        <w:t>I</w:t>
      </w:r>
      <w:r w:rsidRPr="00232492">
        <w:rPr>
          <w:spacing w:val="1"/>
        </w:rPr>
        <w:t xml:space="preserve"> </w:t>
      </w:r>
      <w:r w:rsidRPr="00232492">
        <w:t>этапе</w:t>
      </w:r>
      <w:r w:rsidRPr="00232492">
        <w:rPr>
          <w:spacing w:val="1"/>
        </w:rPr>
        <w:t xml:space="preserve"> </w:t>
      </w:r>
      <w:r w:rsidRPr="00232492">
        <w:t>обучения.</w:t>
      </w:r>
      <w:r w:rsidRPr="00232492">
        <w:rPr>
          <w:spacing w:val="1"/>
        </w:rPr>
        <w:t xml:space="preserve"> </w:t>
      </w:r>
      <w:r w:rsidRPr="00232492">
        <w:t>Приводятся</w:t>
      </w:r>
      <w:r w:rsidRPr="00232492">
        <w:rPr>
          <w:spacing w:val="1"/>
        </w:rPr>
        <w:t xml:space="preserve"> </w:t>
      </w:r>
      <w:r w:rsidRPr="00232492">
        <w:t>простейшие</w:t>
      </w:r>
      <w:r w:rsidRPr="00232492">
        <w:rPr>
          <w:spacing w:val="1"/>
        </w:rPr>
        <w:t xml:space="preserve"> </w:t>
      </w:r>
      <w:r w:rsidRPr="00232492">
        <w:t>классификации</w:t>
      </w:r>
      <w:r w:rsidRPr="00232492">
        <w:rPr>
          <w:spacing w:val="1"/>
        </w:rPr>
        <w:t xml:space="preserve"> </w:t>
      </w:r>
      <w:r w:rsidRPr="00232492">
        <w:t>растений</w:t>
      </w:r>
      <w:r w:rsidRPr="00232492">
        <w:rPr>
          <w:spacing w:val="1"/>
        </w:rPr>
        <w:t xml:space="preserve"> </w:t>
      </w:r>
      <w:r w:rsidRPr="00232492">
        <w:t>и</w:t>
      </w:r>
      <w:r w:rsidRPr="00232492">
        <w:rPr>
          <w:spacing w:val="1"/>
        </w:rPr>
        <w:t xml:space="preserve"> </w:t>
      </w:r>
      <w:r w:rsidRPr="00232492">
        <w:t>животных.</w:t>
      </w:r>
      <w:r w:rsidRPr="00232492">
        <w:rPr>
          <w:spacing w:val="1"/>
        </w:rPr>
        <w:t xml:space="preserve"> </w:t>
      </w:r>
      <w:r w:rsidRPr="00232492">
        <w:t>Педагогическому</w:t>
      </w:r>
      <w:r w:rsidRPr="00232492">
        <w:rPr>
          <w:spacing w:val="1"/>
        </w:rPr>
        <w:t xml:space="preserve"> </w:t>
      </w:r>
      <w:r w:rsidRPr="00232492">
        <w:t>работнику</w:t>
      </w:r>
      <w:r w:rsidRPr="00232492">
        <w:rPr>
          <w:spacing w:val="1"/>
        </w:rPr>
        <w:t xml:space="preserve"> </w:t>
      </w:r>
      <w:r w:rsidRPr="00232492">
        <w:t>необходимо</w:t>
      </w:r>
      <w:r w:rsidRPr="00232492">
        <w:rPr>
          <w:spacing w:val="1"/>
        </w:rPr>
        <w:t xml:space="preserve"> </w:t>
      </w:r>
      <w:r w:rsidRPr="00232492">
        <w:t>обратить</w:t>
      </w:r>
      <w:r w:rsidRPr="00232492">
        <w:rPr>
          <w:spacing w:val="1"/>
        </w:rPr>
        <w:t xml:space="preserve"> </w:t>
      </w:r>
      <w:r w:rsidRPr="00232492">
        <w:t>внимание</w:t>
      </w:r>
      <w:r w:rsidRPr="00232492">
        <w:rPr>
          <w:spacing w:val="1"/>
        </w:rPr>
        <w:t xml:space="preserve"> </w:t>
      </w:r>
      <w:r w:rsidRPr="00232492">
        <w:t>обучающихся</w:t>
      </w:r>
      <w:r w:rsidRPr="00232492">
        <w:rPr>
          <w:spacing w:val="1"/>
        </w:rPr>
        <w:t xml:space="preserve"> </w:t>
      </w:r>
      <w:r w:rsidRPr="00232492">
        <w:t>на</w:t>
      </w:r>
      <w:r w:rsidRPr="00232492">
        <w:rPr>
          <w:spacing w:val="1"/>
        </w:rPr>
        <w:t xml:space="preserve"> </w:t>
      </w:r>
      <w:r w:rsidRPr="00232492">
        <w:t>характерные</w:t>
      </w:r>
      <w:r w:rsidRPr="00232492">
        <w:rPr>
          <w:spacing w:val="1"/>
        </w:rPr>
        <w:t xml:space="preserve"> </w:t>
      </w:r>
      <w:r w:rsidRPr="00232492">
        <w:t>признаки</w:t>
      </w:r>
      <w:r w:rsidRPr="00232492">
        <w:rPr>
          <w:spacing w:val="1"/>
        </w:rPr>
        <w:t xml:space="preserve"> </w:t>
      </w:r>
      <w:r w:rsidRPr="00232492">
        <w:t>каждой</w:t>
      </w:r>
      <w:r w:rsidRPr="00232492">
        <w:rPr>
          <w:spacing w:val="1"/>
        </w:rPr>
        <w:t xml:space="preserve"> </w:t>
      </w:r>
      <w:r w:rsidRPr="00232492">
        <w:t>группы</w:t>
      </w:r>
      <w:r w:rsidRPr="00232492">
        <w:rPr>
          <w:spacing w:val="1"/>
        </w:rPr>
        <w:t xml:space="preserve"> </w:t>
      </w:r>
      <w:r w:rsidRPr="00232492">
        <w:t>растений</w:t>
      </w:r>
      <w:r w:rsidRPr="00232492">
        <w:rPr>
          <w:spacing w:val="1"/>
        </w:rPr>
        <w:t xml:space="preserve"> </w:t>
      </w:r>
      <w:r w:rsidRPr="00232492">
        <w:t>и</w:t>
      </w:r>
      <w:r w:rsidRPr="00232492">
        <w:rPr>
          <w:spacing w:val="1"/>
        </w:rPr>
        <w:t xml:space="preserve"> </w:t>
      </w:r>
      <w:r w:rsidRPr="00232492">
        <w:t>животных,</w:t>
      </w:r>
      <w:r w:rsidRPr="00232492">
        <w:rPr>
          <w:spacing w:val="1"/>
        </w:rPr>
        <w:t xml:space="preserve"> </w:t>
      </w:r>
      <w:r w:rsidRPr="00232492">
        <w:t>показать</w:t>
      </w:r>
      <w:r w:rsidRPr="00232492">
        <w:rPr>
          <w:spacing w:val="1"/>
        </w:rPr>
        <w:t xml:space="preserve"> </w:t>
      </w:r>
      <w:r w:rsidRPr="00232492">
        <w:t>взаимосвязь</w:t>
      </w:r>
      <w:r w:rsidRPr="00232492">
        <w:rPr>
          <w:spacing w:val="1"/>
        </w:rPr>
        <w:t xml:space="preserve"> </w:t>
      </w:r>
      <w:r w:rsidRPr="00232492">
        <w:t>всех</w:t>
      </w:r>
      <w:r w:rsidRPr="00232492">
        <w:rPr>
          <w:spacing w:val="1"/>
        </w:rPr>
        <w:t xml:space="preserve"> </w:t>
      </w:r>
      <w:r w:rsidRPr="00232492">
        <w:t>живых</w:t>
      </w:r>
      <w:r w:rsidRPr="00232492">
        <w:rPr>
          <w:spacing w:val="1"/>
        </w:rPr>
        <w:t xml:space="preserve"> </w:t>
      </w:r>
      <w:r w:rsidRPr="00232492">
        <w:t>организмов</w:t>
      </w:r>
      <w:r w:rsidRPr="00232492">
        <w:rPr>
          <w:spacing w:val="1"/>
        </w:rPr>
        <w:t xml:space="preserve"> </w:t>
      </w:r>
      <w:r w:rsidRPr="00232492">
        <w:t>нашей</w:t>
      </w:r>
      <w:r w:rsidRPr="00232492">
        <w:rPr>
          <w:spacing w:val="1"/>
        </w:rPr>
        <w:t xml:space="preserve"> </w:t>
      </w:r>
      <w:r w:rsidRPr="00232492">
        <w:t>планеты</w:t>
      </w:r>
      <w:r w:rsidRPr="00232492">
        <w:rPr>
          <w:spacing w:val="1"/>
        </w:rPr>
        <w:t xml:space="preserve"> </w:t>
      </w:r>
      <w:r w:rsidRPr="00232492">
        <w:t>и,</w:t>
      </w:r>
      <w:r w:rsidRPr="00232492">
        <w:rPr>
          <w:spacing w:val="1"/>
        </w:rPr>
        <w:t xml:space="preserve"> </w:t>
      </w:r>
      <w:r w:rsidRPr="00232492">
        <w:t>как</w:t>
      </w:r>
      <w:r w:rsidRPr="00232492">
        <w:rPr>
          <w:spacing w:val="1"/>
        </w:rPr>
        <w:t xml:space="preserve"> </w:t>
      </w:r>
      <w:r w:rsidRPr="00232492">
        <w:t>следствие</w:t>
      </w:r>
      <w:r w:rsidRPr="00232492">
        <w:rPr>
          <w:spacing w:val="1"/>
        </w:rPr>
        <w:t xml:space="preserve"> </w:t>
      </w:r>
      <w:r w:rsidRPr="00232492">
        <w:t>этого,</w:t>
      </w:r>
      <w:r w:rsidRPr="00232492">
        <w:rPr>
          <w:spacing w:val="1"/>
        </w:rPr>
        <w:t xml:space="preserve"> </w:t>
      </w:r>
      <w:r w:rsidRPr="00232492">
        <w:t>необходимость охраны растительного и животного мира. В содержании могут быть указаны</w:t>
      </w:r>
      <w:r w:rsidRPr="00232492">
        <w:rPr>
          <w:spacing w:val="1"/>
        </w:rPr>
        <w:t xml:space="preserve"> </w:t>
      </w:r>
      <w:r w:rsidRPr="00232492">
        <w:t>представители флоры и фауны разных климатических поясов, но значительная часть времени</w:t>
      </w:r>
      <w:r w:rsidRPr="00232492">
        <w:rPr>
          <w:spacing w:val="1"/>
        </w:rPr>
        <w:t xml:space="preserve"> </w:t>
      </w:r>
      <w:r w:rsidRPr="00232492">
        <w:t>должна быть отведена на изучение растений и животных нашей страны и своего края. При</w:t>
      </w:r>
      <w:r w:rsidRPr="00232492">
        <w:rPr>
          <w:spacing w:val="1"/>
        </w:rPr>
        <w:t xml:space="preserve"> </w:t>
      </w:r>
      <w:r w:rsidRPr="00232492">
        <w:t>знакомстве</w:t>
      </w:r>
      <w:r w:rsidRPr="00232492">
        <w:rPr>
          <w:spacing w:val="1"/>
        </w:rPr>
        <w:t xml:space="preserve"> </w:t>
      </w:r>
      <w:r w:rsidRPr="00232492">
        <w:t>с</w:t>
      </w:r>
      <w:r w:rsidRPr="00232492">
        <w:rPr>
          <w:spacing w:val="1"/>
        </w:rPr>
        <w:t xml:space="preserve"> </w:t>
      </w:r>
      <w:r w:rsidRPr="00232492">
        <w:t>домашними</w:t>
      </w:r>
      <w:r w:rsidRPr="00232492">
        <w:rPr>
          <w:spacing w:val="1"/>
        </w:rPr>
        <w:t xml:space="preserve"> </w:t>
      </w:r>
      <w:r w:rsidRPr="00232492">
        <w:t>животными,</w:t>
      </w:r>
      <w:r w:rsidRPr="00232492">
        <w:rPr>
          <w:spacing w:val="1"/>
        </w:rPr>
        <w:t xml:space="preserve"> </w:t>
      </w:r>
      <w:r w:rsidRPr="00232492">
        <w:t>комнатными</w:t>
      </w:r>
      <w:r w:rsidRPr="00232492">
        <w:rPr>
          <w:spacing w:val="1"/>
        </w:rPr>
        <w:t xml:space="preserve"> </w:t>
      </w:r>
      <w:r w:rsidRPr="00232492">
        <w:t>и</w:t>
      </w:r>
      <w:r w:rsidRPr="00232492">
        <w:rPr>
          <w:spacing w:val="1"/>
        </w:rPr>
        <w:t xml:space="preserve"> </w:t>
      </w:r>
      <w:r w:rsidRPr="00232492">
        <w:t>декоративными</w:t>
      </w:r>
      <w:r w:rsidRPr="00232492">
        <w:rPr>
          <w:spacing w:val="1"/>
        </w:rPr>
        <w:t xml:space="preserve"> </w:t>
      </w:r>
      <w:r w:rsidRPr="00232492">
        <w:t>растениями</w:t>
      </w:r>
      <w:r w:rsidRPr="00232492">
        <w:rPr>
          <w:spacing w:val="1"/>
        </w:rPr>
        <w:t xml:space="preserve"> </w:t>
      </w:r>
      <w:r w:rsidRPr="00232492">
        <w:t>следует</w:t>
      </w:r>
      <w:r w:rsidRPr="00232492">
        <w:rPr>
          <w:spacing w:val="-57"/>
        </w:rPr>
        <w:t xml:space="preserve"> </w:t>
      </w:r>
      <w:r w:rsidRPr="00232492">
        <w:t>обязательно опираться на личный опыт обучающихся, воспитывать экологическую культуру,</w:t>
      </w:r>
      <w:r w:rsidRPr="00232492">
        <w:rPr>
          <w:spacing w:val="1"/>
        </w:rPr>
        <w:t xml:space="preserve"> </w:t>
      </w:r>
      <w:r w:rsidRPr="00232492">
        <w:t>бережное</w:t>
      </w:r>
      <w:r w:rsidRPr="00232492">
        <w:rPr>
          <w:spacing w:val="-2"/>
        </w:rPr>
        <w:t xml:space="preserve"> </w:t>
      </w:r>
      <w:r w:rsidRPr="00232492">
        <w:t>отношение</w:t>
      </w:r>
      <w:r w:rsidRPr="00232492">
        <w:rPr>
          <w:spacing w:val="-1"/>
        </w:rPr>
        <w:t xml:space="preserve"> </w:t>
      </w:r>
      <w:r w:rsidRPr="00232492">
        <w:t>к</w:t>
      </w:r>
      <w:r w:rsidRPr="00232492">
        <w:rPr>
          <w:spacing w:val="-2"/>
        </w:rPr>
        <w:t xml:space="preserve"> </w:t>
      </w:r>
      <w:r w:rsidRPr="00232492">
        <w:t>объектам</w:t>
      </w:r>
      <w:r w:rsidRPr="00232492">
        <w:rPr>
          <w:spacing w:val="-2"/>
        </w:rPr>
        <w:t xml:space="preserve"> </w:t>
      </w:r>
      <w:r w:rsidRPr="00232492">
        <w:t>природы,</w:t>
      </w:r>
      <w:r w:rsidRPr="00232492">
        <w:rPr>
          <w:spacing w:val="1"/>
        </w:rPr>
        <w:t xml:space="preserve"> </w:t>
      </w:r>
      <w:r w:rsidRPr="00232492">
        <w:t>умение</w:t>
      </w:r>
      <w:r w:rsidRPr="00232492">
        <w:rPr>
          <w:spacing w:val="-1"/>
        </w:rPr>
        <w:t xml:space="preserve"> </w:t>
      </w:r>
      <w:r w:rsidRPr="00232492">
        <w:t>видеть</w:t>
      </w:r>
      <w:r w:rsidRPr="00232492">
        <w:rPr>
          <w:spacing w:val="1"/>
        </w:rPr>
        <w:t xml:space="preserve"> </w:t>
      </w:r>
      <w:r w:rsidRPr="00232492">
        <w:t>ее</w:t>
      </w:r>
      <w:r w:rsidRPr="00232492">
        <w:rPr>
          <w:spacing w:val="-2"/>
        </w:rPr>
        <w:t xml:space="preserve"> </w:t>
      </w:r>
      <w:r w:rsidRPr="00232492">
        <w:t>красоту.</w:t>
      </w:r>
    </w:p>
    <w:p w:rsidR="004F202D" w:rsidRPr="00232492" w:rsidRDefault="004F202D" w:rsidP="004F202D">
      <w:pPr>
        <w:pStyle w:val="a3"/>
        <w:spacing w:before="1"/>
        <w:ind w:right="302"/>
      </w:pPr>
      <w:r w:rsidRPr="00232492">
        <w:t>Раздел</w:t>
      </w:r>
      <w:r w:rsidRPr="00232492">
        <w:rPr>
          <w:spacing w:val="1"/>
        </w:rPr>
        <w:t xml:space="preserve"> </w:t>
      </w:r>
      <w:r w:rsidRPr="00232492">
        <w:t>"Человек"</w:t>
      </w:r>
      <w:r w:rsidRPr="00232492">
        <w:rPr>
          <w:spacing w:val="1"/>
        </w:rPr>
        <w:t xml:space="preserve"> </w:t>
      </w:r>
      <w:r w:rsidRPr="00232492">
        <w:t>включает</w:t>
      </w:r>
      <w:r w:rsidRPr="00232492">
        <w:rPr>
          <w:spacing w:val="1"/>
        </w:rPr>
        <w:t xml:space="preserve"> </w:t>
      </w:r>
      <w:r w:rsidRPr="00232492">
        <w:t>простейшие</w:t>
      </w:r>
      <w:r w:rsidRPr="00232492">
        <w:rPr>
          <w:spacing w:val="1"/>
        </w:rPr>
        <w:t xml:space="preserve"> </w:t>
      </w:r>
      <w:r w:rsidRPr="00232492">
        <w:t>сведения</w:t>
      </w:r>
      <w:r w:rsidRPr="00232492">
        <w:rPr>
          <w:spacing w:val="1"/>
        </w:rPr>
        <w:t xml:space="preserve"> </w:t>
      </w:r>
      <w:r w:rsidRPr="00232492">
        <w:t>об</w:t>
      </w:r>
      <w:r w:rsidRPr="00232492">
        <w:rPr>
          <w:spacing w:val="1"/>
        </w:rPr>
        <w:t xml:space="preserve"> </w:t>
      </w:r>
      <w:r w:rsidRPr="00232492">
        <w:t>организме,</w:t>
      </w:r>
      <w:r w:rsidRPr="00232492">
        <w:rPr>
          <w:spacing w:val="1"/>
        </w:rPr>
        <w:t xml:space="preserve"> </w:t>
      </w:r>
      <w:r w:rsidRPr="00232492">
        <w:t>его</w:t>
      </w:r>
      <w:r w:rsidRPr="00232492">
        <w:rPr>
          <w:spacing w:val="1"/>
        </w:rPr>
        <w:t xml:space="preserve"> </w:t>
      </w:r>
      <w:r w:rsidRPr="00232492">
        <w:t>строении</w:t>
      </w:r>
      <w:r w:rsidRPr="00232492">
        <w:rPr>
          <w:spacing w:val="1"/>
        </w:rPr>
        <w:t xml:space="preserve"> </w:t>
      </w:r>
      <w:r w:rsidRPr="00232492">
        <w:t>и</w:t>
      </w:r>
      <w:r w:rsidRPr="00232492">
        <w:rPr>
          <w:spacing w:val="1"/>
        </w:rPr>
        <w:t xml:space="preserve"> </w:t>
      </w:r>
      <w:r w:rsidRPr="00232492">
        <w:t>функционировании.</w:t>
      </w:r>
      <w:r w:rsidRPr="00232492">
        <w:rPr>
          <w:spacing w:val="24"/>
        </w:rPr>
        <w:t xml:space="preserve"> </w:t>
      </w:r>
      <w:r w:rsidRPr="00232492">
        <w:t>Основное</w:t>
      </w:r>
      <w:r w:rsidRPr="00232492">
        <w:rPr>
          <w:spacing w:val="23"/>
        </w:rPr>
        <w:t xml:space="preserve"> </w:t>
      </w:r>
      <w:r w:rsidRPr="00232492">
        <w:t>внимание</w:t>
      </w:r>
      <w:r w:rsidRPr="00232492">
        <w:rPr>
          <w:spacing w:val="23"/>
        </w:rPr>
        <w:t xml:space="preserve"> </w:t>
      </w:r>
      <w:r w:rsidRPr="00232492">
        <w:t>требуется</w:t>
      </w:r>
      <w:r w:rsidRPr="00232492">
        <w:rPr>
          <w:spacing w:val="28"/>
        </w:rPr>
        <w:t xml:space="preserve"> </w:t>
      </w:r>
      <w:r w:rsidRPr="00232492">
        <w:t>уделять</w:t>
      </w:r>
      <w:r w:rsidRPr="00232492">
        <w:rPr>
          <w:spacing w:val="25"/>
        </w:rPr>
        <w:t xml:space="preserve"> </w:t>
      </w:r>
      <w:r w:rsidRPr="00232492">
        <w:t>пропаганде</w:t>
      </w:r>
      <w:r w:rsidRPr="00232492">
        <w:rPr>
          <w:spacing w:val="23"/>
        </w:rPr>
        <w:t xml:space="preserve"> </w:t>
      </w:r>
      <w:r w:rsidRPr="00232492">
        <w:t>здорового</w:t>
      </w:r>
      <w:r w:rsidRPr="00232492">
        <w:rPr>
          <w:spacing w:val="24"/>
        </w:rPr>
        <w:t xml:space="preserve"> </w:t>
      </w:r>
      <w:r w:rsidRPr="00232492">
        <w:t>образа</w:t>
      </w:r>
    </w:p>
    <w:p w:rsidR="004F202D" w:rsidRPr="00232492" w:rsidRDefault="004F202D" w:rsidP="004F202D">
      <w:pPr>
        <w:rPr>
          <w:sz w:val="24"/>
          <w:szCs w:val="24"/>
        </w:rPr>
        <w:sectPr w:rsidR="004F202D" w:rsidRPr="00232492">
          <w:pgSz w:w="11910" w:h="16840"/>
          <w:pgMar w:top="1340" w:right="780" w:bottom="1200" w:left="820" w:header="0" w:footer="930" w:gutter="0"/>
          <w:cols w:space="720"/>
        </w:sectPr>
      </w:pPr>
    </w:p>
    <w:p w:rsidR="004F202D" w:rsidRPr="00232492" w:rsidRDefault="004F202D" w:rsidP="004F202D">
      <w:pPr>
        <w:pStyle w:val="a3"/>
        <w:spacing w:before="73"/>
        <w:ind w:right="295" w:firstLine="0"/>
      </w:pPr>
      <w:r w:rsidRPr="00232492">
        <w:lastRenderedPageBreak/>
        <w:t>жизни,</w:t>
      </w:r>
      <w:r w:rsidRPr="00232492">
        <w:rPr>
          <w:spacing w:val="1"/>
        </w:rPr>
        <w:t xml:space="preserve"> </w:t>
      </w:r>
      <w:r w:rsidRPr="00232492">
        <w:t>предупреждению</w:t>
      </w:r>
      <w:r w:rsidRPr="00232492">
        <w:rPr>
          <w:spacing w:val="1"/>
        </w:rPr>
        <w:t xml:space="preserve"> </w:t>
      </w:r>
      <w:r w:rsidRPr="00232492">
        <w:t>появления</w:t>
      </w:r>
      <w:r w:rsidRPr="00232492">
        <w:rPr>
          <w:spacing w:val="1"/>
        </w:rPr>
        <w:t xml:space="preserve"> </w:t>
      </w:r>
      <w:r w:rsidRPr="00232492">
        <w:t>вредных</w:t>
      </w:r>
      <w:r w:rsidRPr="00232492">
        <w:rPr>
          <w:spacing w:val="1"/>
        </w:rPr>
        <w:t xml:space="preserve"> </w:t>
      </w:r>
      <w:r w:rsidRPr="00232492">
        <w:t>привычек</w:t>
      </w:r>
      <w:r w:rsidRPr="00232492">
        <w:rPr>
          <w:spacing w:val="1"/>
        </w:rPr>
        <w:t xml:space="preserve"> </w:t>
      </w:r>
      <w:r w:rsidRPr="00232492">
        <w:t>и</w:t>
      </w:r>
      <w:r w:rsidRPr="00232492">
        <w:rPr>
          <w:spacing w:val="1"/>
        </w:rPr>
        <w:t xml:space="preserve"> </w:t>
      </w:r>
      <w:r w:rsidRPr="00232492">
        <w:t>формированию</w:t>
      </w:r>
      <w:r w:rsidRPr="00232492">
        <w:rPr>
          <w:spacing w:val="1"/>
        </w:rPr>
        <w:t xml:space="preserve"> </w:t>
      </w:r>
      <w:r w:rsidRPr="00232492">
        <w:t>необходимых</w:t>
      </w:r>
      <w:r w:rsidRPr="00232492">
        <w:rPr>
          <w:spacing w:val="1"/>
        </w:rPr>
        <w:t xml:space="preserve"> </w:t>
      </w:r>
      <w:r w:rsidRPr="00232492">
        <w:t>санитарно-гигиенических</w:t>
      </w:r>
      <w:r w:rsidRPr="00232492">
        <w:rPr>
          <w:spacing w:val="-2"/>
        </w:rPr>
        <w:t xml:space="preserve"> </w:t>
      </w:r>
      <w:r w:rsidRPr="00232492">
        <w:t>навыков.</w:t>
      </w:r>
    </w:p>
    <w:p w:rsidR="004F202D" w:rsidRPr="00232492" w:rsidRDefault="004F202D" w:rsidP="004F202D">
      <w:pPr>
        <w:pStyle w:val="a3"/>
        <w:spacing w:before="1"/>
        <w:ind w:right="306"/>
      </w:pPr>
      <w:r w:rsidRPr="00232492">
        <w:t>Завершают</w:t>
      </w:r>
      <w:r w:rsidRPr="00232492">
        <w:rPr>
          <w:spacing w:val="1"/>
        </w:rPr>
        <w:t xml:space="preserve"> </w:t>
      </w:r>
      <w:r w:rsidRPr="00232492">
        <w:t>курс</w:t>
      </w:r>
      <w:r w:rsidRPr="00232492">
        <w:rPr>
          <w:spacing w:val="1"/>
        </w:rPr>
        <w:t xml:space="preserve"> </w:t>
      </w:r>
      <w:r w:rsidRPr="00232492">
        <w:t>обобщающие</w:t>
      </w:r>
      <w:r w:rsidRPr="00232492">
        <w:rPr>
          <w:spacing w:val="1"/>
        </w:rPr>
        <w:t xml:space="preserve"> </w:t>
      </w:r>
      <w:r w:rsidRPr="00232492">
        <w:t>уроки,</w:t>
      </w:r>
      <w:r w:rsidRPr="00232492">
        <w:rPr>
          <w:spacing w:val="1"/>
        </w:rPr>
        <w:t xml:space="preserve"> </w:t>
      </w:r>
      <w:r w:rsidRPr="00232492">
        <w:t>которые</w:t>
      </w:r>
      <w:r w:rsidRPr="00232492">
        <w:rPr>
          <w:spacing w:val="1"/>
        </w:rPr>
        <w:t xml:space="preserve"> </w:t>
      </w:r>
      <w:r w:rsidRPr="00232492">
        <w:t>систематизируют</w:t>
      </w:r>
      <w:r w:rsidRPr="00232492">
        <w:rPr>
          <w:spacing w:val="1"/>
        </w:rPr>
        <w:t xml:space="preserve"> </w:t>
      </w:r>
      <w:r w:rsidRPr="00232492">
        <w:t>знания</w:t>
      </w:r>
      <w:r w:rsidRPr="00232492">
        <w:rPr>
          <w:spacing w:val="1"/>
        </w:rPr>
        <w:t xml:space="preserve"> </w:t>
      </w:r>
      <w:r w:rsidRPr="00232492">
        <w:t>о</w:t>
      </w:r>
      <w:r w:rsidRPr="00232492">
        <w:rPr>
          <w:spacing w:val="1"/>
        </w:rPr>
        <w:t xml:space="preserve"> </w:t>
      </w:r>
      <w:r w:rsidRPr="00232492">
        <w:t>живой</w:t>
      </w:r>
      <w:r w:rsidRPr="00232492">
        <w:rPr>
          <w:spacing w:val="1"/>
        </w:rPr>
        <w:t xml:space="preserve"> </w:t>
      </w:r>
      <w:r w:rsidRPr="00232492">
        <w:t>и</w:t>
      </w:r>
      <w:r w:rsidRPr="00232492">
        <w:rPr>
          <w:spacing w:val="1"/>
        </w:rPr>
        <w:t xml:space="preserve"> </w:t>
      </w:r>
      <w:r w:rsidRPr="00232492">
        <w:t>неживой</w:t>
      </w:r>
      <w:r w:rsidRPr="00232492">
        <w:rPr>
          <w:spacing w:val="-1"/>
        </w:rPr>
        <w:t xml:space="preserve"> </w:t>
      </w:r>
      <w:r w:rsidRPr="00232492">
        <w:t>природе, полученные</w:t>
      </w:r>
      <w:r w:rsidRPr="00232492">
        <w:rPr>
          <w:spacing w:val="-3"/>
        </w:rPr>
        <w:t xml:space="preserve"> </w:t>
      </w:r>
      <w:r w:rsidRPr="00232492">
        <w:t>в</w:t>
      </w:r>
      <w:r w:rsidRPr="00232492">
        <w:rPr>
          <w:spacing w:val="-1"/>
        </w:rPr>
        <w:t xml:space="preserve"> </w:t>
      </w:r>
      <w:r w:rsidRPr="00232492">
        <w:t>курсе</w:t>
      </w:r>
      <w:r w:rsidRPr="00232492">
        <w:rPr>
          <w:spacing w:val="1"/>
        </w:rPr>
        <w:t xml:space="preserve"> </w:t>
      </w:r>
      <w:r w:rsidRPr="00232492">
        <w:t>"Природоведение".</w:t>
      </w:r>
    </w:p>
    <w:p w:rsidR="004F202D" w:rsidRPr="00232492" w:rsidRDefault="004F202D" w:rsidP="004F202D">
      <w:pPr>
        <w:pStyle w:val="a3"/>
        <w:ind w:right="301"/>
      </w:pPr>
      <w:r w:rsidRPr="00232492">
        <w:t>В</w:t>
      </w:r>
      <w:r w:rsidRPr="00232492">
        <w:rPr>
          <w:spacing w:val="1"/>
        </w:rPr>
        <w:t xml:space="preserve"> </w:t>
      </w:r>
      <w:r w:rsidRPr="00232492">
        <w:t>процессе</w:t>
      </w:r>
      <w:r w:rsidRPr="00232492">
        <w:rPr>
          <w:spacing w:val="1"/>
        </w:rPr>
        <w:t xml:space="preserve"> </w:t>
      </w:r>
      <w:r w:rsidRPr="00232492">
        <w:t>изучения</w:t>
      </w:r>
      <w:r w:rsidRPr="00232492">
        <w:rPr>
          <w:spacing w:val="1"/>
        </w:rPr>
        <w:t xml:space="preserve"> </w:t>
      </w:r>
      <w:r w:rsidRPr="00232492">
        <w:t>природоведческого</w:t>
      </w:r>
      <w:r w:rsidRPr="00232492">
        <w:rPr>
          <w:spacing w:val="1"/>
        </w:rPr>
        <w:t xml:space="preserve"> </w:t>
      </w:r>
      <w:r w:rsidRPr="00232492">
        <w:t>материала</w:t>
      </w:r>
      <w:r w:rsidRPr="00232492">
        <w:rPr>
          <w:spacing w:val="1"/>
        </w:rPr>
        <w:t xml:space="preserve"> </w:t>
      </w:r>
      <w:r w:rsidRPr="00232492">
        <w:t>обучающиеся</w:t>
      </w:r>
      <w:r w:rsidRPr="00232492">
        <w:rPr>
          <w:spacing w:val="1"/>
        </w:rPr>
        <w:t xml:space="preserve"> </w:t>
      </w:r>
      <w:r w:rsidRPr="00232492">
        <w:t>должны</w:t>
      </w:r>
      <w:r w:rsidRPr="00232492">
        <w:rPr>
          <w:spacing w:val="1"/>
        </w:rPr>
        <w:t xml:space="preserve"> </w:t>
      </w:r>
      <w:r w:rsidRPr="00232492">
        <w:t>понять</w:t>
      </w:r>
      <w:r w:rsidRPr="00232492">
        <w:rPr>
          <w:spacing w:val="1"/>
        </w:rPr>
        <w:t xml:space="preserve"> </w:t>
      </w:r>
      <w:r w:rsidRPr="00232492">
        <w:t>логику курса: Вселенная - Солнечная система - планета Земля. Оболочки Земли: атмосфера (в</w:t>
      </w:r>
      <w:r w:rsidRPr="00232492">
        <w:rPr>
          <w:spacing w:val="1"/>
        </w:rPr>
        <w:t xml:space="preserve"> </w:t>
      </w:r>
      <w:r w:rsidRPr="00232492">
        <w:t>связи с этим изучается воздух), литосфера (земная поверхность, полезные ископаемые, почва),</w:t>
      </w:r>
      <w:r w:rsidRPr="00232492">
        <w:rPr>
          <w:spacing w:val="-58"/>
        </w:rPr>
        <w:t xml:space="preserve"> </w:t>
      </w:r>
      <w:r w:rsidRPr="00232492">
        <w:t>гидросфера</w:t>
      </w:r>
      <w:r w:rsidRPr="00232492">
        <w:rPr>
          <w:spacing w:val="1"/>
        </w:rPr>
        <w:t xml:space="preserve"> </w:t>
      </w:r>
      <w:r w:rsidRPr="00232492">
        <w:t>(вода,</w:t>
      </w:r>
      <w:r w:rsidRPr="00232492">
        <w:rPr>
          <w:spacing w:val="1"/>
        </w:rPr>
        <w:t xml:space="preserve"> </w:t>
      </w:r>
      <w:r w:rsidRPr="00232492">
        <w:t>водоемы).</w:t>
      </w:r>
      <w:r w:rsidRPr="00232492">
        <w:rPr>
          <w:spacing w:val="1"/>
        </w:rPr>
        <w:t xml:space="preserve"> </w:t>
      </w:r>
      <w:r w:rsidRPr="00232492">
        <w:t>От</w:t>
      </w:r>
      <w:r w:rsidRPr="00232492">
        <w:rPr>
          <w:spacing w:val="1"/>
        </w:rPr>
        <w:t xml:space="preserve"> </w:t>
      </w:r>
      <w:r w:rsidRPr="00232492">
        <w:t>неживой</w:t>
      </w:r>
      <w:r w:rsidRPr="00232492">
        <w:rPr>
          <w:spacing w:val="1"/>
        </w:rPr>
        <w:t xml:space="preserve"> </w:t>
      </w:r>
      <w:r w:rsidRPr="00232492">
        <w:t>природы</w:t>
      </w:r>
      <w:r w:rsidRPr="00232492">
        <w:rPr>
          <w:spacing w:val="1"/>
        </w:rPr>
        <w:t xml:space="preserve"> </w:t>
      </w:r>
      <w:r w:rsidRPr="00232492">
        <w:t>зависит</w:t>
      </w:r>
      <w:r w:rsidRPr="00232492">
        <w:rPr>
          <w:spacing w:val="1"/>
        </w:rPr>
        <w:t xml:space="preserve"> </w:t>
      </w:r>
      <w:r w:rsidRPr="00232492">
        <w:t>состояние</w:t>
      </w:r>
      <w:r w:rsidRPr="00232492">
        <w:rPr>
          <w:spacing w:val="1"/>
        </w:rPr>
        <w:t xml:space="preserve"> </w:t>
      </w:r>
      <w:r w:rsidRPr="00232492">
        <w:t>биосферы:</w:t>
      </w:r>
      <w:r w:rsidRPr="00232492">
        <w:rPr>
          <w:spacing w:val="1"/>
        </w:rPr>
        <w:t xml:space="preserve"> </w:t>
      </w:r>
      <w:r w:rsidRPr="00232492">
        <w:t>жизнь</w:t>
      </w:r>
      <w:r w:rsidRPr="00232492">
        <w:rPr>
          <w:spacing w:val="1"/>
        </w:rPr>
        <w:t xml:space="preserve"> </w:t>
      </w:r>
      <w:r w:rsidRPr="00232492">
        <w:t>растений,</w:t>
      </w:r>
      <w:r w:rsidRPr="00232492">
        <w:rPr>
          <w:spacing w:val="-1"/>
        </w:rPr>
        <w:t xml:space="preserve"> </w:t>
      </w:r>
      <w:r w:rsidRPr="00232492">
        <w:t>животных</w:t>
      </w:r>
      <w:r w:rsidRPr="00232492">
        <w:rPr>
          <w:spacing w:val="-1"/>
        </w:rPr>
        <w:t xml:space="preserve"> </w:t>
      </w:r>
      <w:r w:rsidRPr="00232492">
        <w:t>и</w:t>
      </w:r>
      <w:r w:rsidRPr="00232492">
        <w:rPr>
          <w:spacing w:val="-2"/>
        </w:rPr>
        <w:t xml:space="preserve"> </w:t>
      </w:r>
      <w:r w:rsidRPr="00232492">
        <w:t>человека.</w:t>
      </w:r>
      <w:r w:rsidRPr="00232492">
        <w:rPr>
          <w:spacing w:val="-1"/>
        </w:rPr>
        <w:t xml:space="preserve"> </w:t>
      </w:r>
      <w:r w:rsidRPr="00232492">
        <w:t>Человек</w:t>
      </w:r>
      <w:r w:rsidRPr="00232492">
        <w:rPr>
          <w:spacing w:val="3"/>
        </w:rPr>
        <w:t xml:space="preserve"> </w:t>
      </w:r>
      <w:r w:rsidRPr="00232492">
        <w:t>-</w:t>
      </w:r>
      <w:r w:rsidRPr="00232492">
        <w:rPr>
          <w:spacing w:val="-1"/>
        </w:rPr>
        <w:t xml:space="preserve"> </w:t>
      </w:r>
      <w:r w:rsidRPr="00232492">
        <w:t>частица</w:t>
      </w:r>
      <w:r w:rsidRPr="00232492">
        <w:rPr>
          <w:spacing w:val="-1"/>
        </w:rPr>
        <w:t xml:space="preserve"> </w:t>
      </w:r>
      <w:r w:rsidRPr="00232492">
        <w:t>Вселенной.</w:t>
      </w:r>
    </w:p>
    <w:p w:rsidR="004F202D" w:rsidRPr="00232492" w:rsidRDefault="004F202D" w:rsidP="004F202D">
      <w:pPr>
        <w:pStyle w:val="a3"/>
        <w:ind w:right="302"/>
      </w:pPr>
      <w:r w:rsidRPr="00232492">
        <w:t>Такое построение программы поможет сформировать у обучающихся с умственной</w:t>
      </w:r>
      <w:r w:rsidRPr="00232492">
        <w:rPr>
          <w:spacing w:val="1"/>
        </w:rPr>
        <w:t xml:space="preserve"> </w:t>
      </w:r>
      <w:r w:rsidRPr="00232492">
        <w:t>отсталостью</w:t>
      </w:r>
      <w:r w:rsidRPr="00232492">
        <w:rPr>
          <w:spacing w:val="1"/>
        </w:rPr>
        <w:t xml:space="preserve"> </w:t>
      </w:r>
      <w:r w:rsidRPr="00232492">
        <w:t>(интеллектуальными</w:t>
      </w:r>
      <w:r w:rsidRPr="00232492">
        <w:rPr>
          <w:spacing w:val="1"/>
        </w:rPr>
        <w:t xml:space="preserve"> </w:t>
      </w:r>
      <w:r w:rsidRPr="00232492">
        <w:t>нарушениями)</w:t>
      </w:r>
      <w:r w:rsidRPr="00232492">
        <w:rPr>
          <w:spacing w:val="1"/>
        </w:rPr>
        <w:t xml:space="preserve"> </w:t>
      </w:r>
      <w:r w:rsidRPr="00232492">
        <w:t>целостную</w:t>
      </w:r>
      <w:r w:rsidRPr="00232492">
        <w:rPr>
          <w:spacing w:val="1"/>
        </w:rPr>
        <w:t xml:space="preserve"> </w:t>
      </w:r>
      <w:r w:rsidRPr="00232492">
        <w:t>картину</w:t>
      </w:r>
      <w:r w:rsidRPr="00232492">
        <w:rPr>
          <w:spacing w:val="1"/>
        </w:rPr>
        <w:t xml:space="preserve"> </w:t>
      </w:r>
      <w:r w:rsidRPr="00232492">
        <w:t>окружающего</w:t>
      </w:r>
      <w:r w:rsidRPr="00232492">
        <w:rPr>
          <w:spacing w:val="1"/>
        </w:rPr>
        <w:t xml:space="preserve"> </w:t>
      </w:r>
      <w:r w:rsidRPr="00232492">
        <w:t>мира,</w:t>
      </w:r>
      <w:r w:rsidRPr="00232492">
        <w:rPr>
          <w:spacing w:val="1"/>
        </w:rPr>
        <w:t xml:space="preserve"> </w:t>
      </w:r>
      <w:r w:rsidRPr="00232492">
        <w:t>показать единство</w:t>
      </w:r>
      <w:r w:rsidRPr="00232492">
        <w:rPr>
          <w:spacing w:val="-1"/>
        </w:rPr>
        <w:t xml:space="preserve"> </w:t>
      </w:r>
      <w:r w:rsidRPr="00232492">
        <w:t>материального</w:t>
      </w:r>
      <w:r w:rsidRPr="00232492">
        <w:rPr>
          <w:spacing w:val="-1"/>
        </w:rPr>
        <w:t xml:space="preserve"> </w:t>
      </w:r>
      <w:r w:rsidRPr="00232492">
        <w:t>мира,</w:t>
      </w:r>
      <w:r w:rsidRPr="00232492">
        <w:rPr>
          <w:spacing w:val="-1"/>
        </w:rPr>
        <w:t xml:space="preserve"> </w:t>
      </w:r>
      <w:r w:rsidRPr="00232492">
        <w:t>познать</w:t>
      </w:r>
      <w:r w:rsidRPr="00232492">
        <w:rPr>
          <w:spacing w:val="-1"/>
        </w:rPr>
        <w:t xml:space="preserve"> </w:t>
      </w:r>
      <w:r w:rsidRPr="00232492">
        <w:t>свою</w:t>
      </w:r>
      <w:r w:rsidRPr="00232492">
        <w:rPr>
          <w:spacing w:val="-1"/>
        </w:rPr>
        <w:t xml:space="preserve"> </w:t>
      </w:r>
      <w:r w:rsidRPr="00232492">
        <w:t>Родину</w:t>
      </w:r>
      <w:r w:rsidRPr="00232492">
        <w:rPr>
          <w:spacing w:val="-9"/>
        </w:rPr>
        <w:t xml:space="preserve"> </w:t>
      </w:r>
      <w:r w:rsidRPr="00232492">
        <w:t>как</w:t>
      </w:r>
      <w:r w:rsidRPr="00232492">
        <w:rPr>
          <w:spacing w:val="-1"/>
        </w:rPr>
        <w:t xml:space="preserve"> </w:t>
      </w:r>
      <w:r w:rsidRPr="00232492">
        <w:t>часть</w:t>
      </w:r>
      <w:r w:rsidRPr="00232492">
        <w:rPr>
          <w:spacing w:val="-1"/>
        </w:rPr>
        <w:t xml:space="preserve"> </w:t>
      </w:r>
      <w:r w:rsidRPr="00232492">
        <w:t>планеты</w:t>
      </w:r>
      <w:r w:rsidRPr="00232492">
        <w:rPr>
          <w:spacing w:val="-1"/>
        </w:rPr>
        <w:t xml:space="preserve"> </w:t>
      </w:r>
      <w:r w:rsidRPr="00232492">
        <w:t>Земля.</w:t>
      </w:r>
    </w:p>
    <w:p w:rsidR="004F202D" w:rsidRPr="00232492" w:rsidRDefault="004F202D" w:rsidP="004F202D">
      <w:pPr>
        <w:pStyle w:val="a3"/>
        <w:ind w:right="297"/>
      </w:pPr>
      <w:r w:rsidRPr="00232492">
        <w:t>Одной</w:t>
      </w:r>
      <w:r w:rsidRPr="00232492">
        <w:rPr>
          <w:spacing w:val="1"/>
        </w:rPr>
        <w:t xml:space="preserve"> </w:t>
      </w:r>
      <w:r w:rsidRPr="00232492">
        <w:t>из</w:t>
      </w:r>
      <w:r w:rsidRPr="00232492">
        <w:rPr>
          <w:spacing w:val="1"/>
        </w:rPr>
        <w:t xml:space="preserve"> </w:t>
      </w:r>
      <w:r w:rsidRPr="00232492">
        <w:t>задач</w:t>
      </w:r>
      <w:r w:rsidRPr="00232492">
        <w:rPr>
          <w:spacing w:val="1"/>
        </w:rPr>
        <w:t xml:space="preserve"> </w:t>
      </w:r>
      <w:r w:rsidRPr="00232492">
        <w:t>учебного</w:t>
      </w:r>
      <w:r w:rsidRPr="00232492">
        <w:rPr>
          <w:spacing w:val="1"/>
        </w:rPr>
        <w:t xml:space="preserve"> </w:t>
      </w:r>
      <w:r w:rsidRPr="00232492">
        <w:t>предмета</w:t>
      </w:r>
      <w:r w:rsidRPr="00232492">
        <w:rPr>
          <w:spacing w:val="1"/>
        </w:rPr>
        <w:t xml:space="preserve"> </w:t>
      </w:r>
      <w:r w:rsidRPr="00232492">
        <w:t>"Природоведение"</w:t>
      </w:r>
      <w:r w:rsidRPr="00232492">
        <w:rPr>
          <w:spacing w:val="1"/>
        </w:rPr>
        <w:t xml:space="preserve"> </w:t>
      </w:r>
      <w:r w:rsidRPr="00232492">
        <w:t>является</w:t>
      </w:r>
      <w:r w:rsidRPr="00232492">
        <w:rPr>
          <w:spacing w:val="1"/>
        </w:rPr>
        <w:t xml:space="preserve"> </w:t>
      </w:r>
      <w:r w:rsidRPr="00232492">
        <w:t>формирование</w:t>
      </w:r>
      <w:r w:rsidRPr="00232492">
        <w:rPr>
          <w:spacing w:val="1"/>
        </w:rPr>
        <w:t xml:space="preserve"> </w:t>
      </w:r>
      <w:r w:rsidRPr="00232492">
        <w:t>мотивации</w:t>
      </w:r>
      <w:r w:rsidRPr="00232492">
        <w:rPr>
          <w:spacing w:val="1"/>
        </w:rPr>
        <w:t xml:space="preserve"> </w:t>
      </w:r>
      <w:r w:rsidRPr="00232492">
        <w:t>к</w:t>
      </w:r>
      <w:r w:rsidRPr="00232492">
        <w:rPr>
          <w:spacing w:val="1"/>
        </w:rPr>
        <w:t xml:space="preserve"> </w:t>
      </w:r>
      <w:r w:rsidRPr="00232492">
        <w:t>изучению</w:t>
      </w:r>
      <w:r w:rsidRPr="00232492">
        <w:rPr>
          <w:spacing w:val="1"/>
        </w:rPr>
        <w:t xml:space="preserve"> </w:t>
      </w:r>
      <w:r w:rsidRPr="00232492">
        <w:t>предметов</w:t>
      </w:r>
      <w:r w:rsidRPr="00232492">
        <w:rPr>
          <w:spacing w:val="1"/>
        </w:rPr>
        <w:t xml:space="preserve"> </w:t>
      </w:r>
      <w:r w:rsidRPr="00232492">
        <w:t>естествоведческого</w:t>
      </w:r>
      <w:r w:rsidRPr="00232492">
        <w:rPr>
          <w:spacing w:val="1"/>
        </w:rPr>
        <w:t xml:space="preserve"> </w:t>
      </w:r>
      <w:r w:rsidRPr="00232492">
        <w:t>цикла,</w:t>
      </w:r>
      <w:r w:rsidRPr="00232492">
        <w:rPr>
          <w:spacing w:val="1"/>
        </w:rPr>
        <w:t xml:space="preserve"> </w:t>
      </w:r>
      <w:r w:rsidRPr="00232492">
        <w:t>для</w:t>
      </w:r>
      <w:r w:rsidRPr="00232492">
        <w:rPr>
          <w:spacing w:val="1"/>
        </w:rPr>
        <w:t xml:space="preserve"> </w:t>
      </w:r>
      <w:r w:rsidRPr="00232492">
        <w:t>этого</w:t>
      </w:r>
      <w:r w:rsidRPr="00232492">
        <w:rPr>
          <w:spacing w:val="1"/>
        </w:rPr>
        <w:t xml:space="preserve"> </w:t>
      </w:r>
      <w:r w:rsidRPr="00232492">
        <w:t>программой</w:t>
      </w:r>
      <w:r w:rsidRPr="00232492">
        <w:rPr>
          <w:spacing w:val="1"/>
        </w:rPr>
        <w:t xml:space="preserve"> </w:t>
      </w:r>
      <w:r w:rsidRPr="00232492">
        <w:t>предусматриваются экскурсии и разнообразные практические работы, которые опираются на</w:t>
      </w:r>
      <w:r w:rsidRPr="00232492">
        <w:rPr>
          <w:spacing w:val="1"/>
        </w:rPr>
        <w:t xml:space="preserve"> </w:t>
      </w:r>
      <w:r w:rsidRPr="00232492">
        <w:t>личный опыт обучающихся и позволяют использовать в реальной жизни знания, полученные</w:t>
      </w:r>
      <w:r w:rsidRPr="00232492">
        <w:rPr>
          <w:spacing w:val="1"/>
        </w:rPr>
        <w:t xml:space="preserve"> </w:t>
      </w:r>
      <w:r w:rsidRPr="00232492">
        <w:t>на уроках.</w:t>
      </w:r>
    </w:p>
    <w:p w:rsidR="004F202D" w:rsidRPr="00232492" w:rsidRDefault="004F202D" w:rsidP="004F202D">
      <w:pPr>
        <w:pStyle w:val="a3"/>
        <w:spacing w:before="1"/>
        <w:ind w:right="293"/>
      </w:pPr>
      <w:r w:rsidRPr="00232492">
        <w:t>Рекомендуется</w:t>
      </w:r>
      <w:r w:rsidRPr="00232492">
        <w:rPr>
          <w:spacing w:val="-6"/>
        </w:rPr>
        <w:t xml:space="preserve"> </w:t>
      </w:r>
      <w:r w:rsidRPr="00232492">
        <w:t>проводить</w:t>
      </w:r>
      <w:r w:rsidRPr="00232492">
        <w:rPr>
          <w:spacing w:val="-4"/>
        </w:rPr>
        <w:t xml:space="preserve"> </w:t>
      </w:r>
      <w:r w:rsidRPr="00232492">
        <w:t>экскурсии</w:t>
      </w:r>
      <w:r w:rsidRPr="00232492">
        <w:rPr>
          <w:spacing w:val="-5"/>
        </w:rPr>
        <w:t xml:space="preserve"> </w:t>
      </w:r>
      <w:r w:rsidRPr="00232492">
        <w:t>по</w:t>
      </w:r>
      <w:r w:rsidRPr="00232492">
        <w:rPr>
          <w:spacing w:val="-5"/>
        </w:rPr>
        <w:t xml:space="preserve"> </w:t>
      </w:r>
      <w:r w:rsidRPr="00232492">
        <w:t>всем</w:t>
      </w:r>
      <w:r w:rsidRPr="00232492">
        <w:rPr>
          <w:spacing w:val="-7"/>
        </w:rPr>
        <w:t xml:space="preserve"> </w:t>
      </w:r>
      <w:r w:rsidRPr="00232492">
        <w:t>разделам</w:t>
      </w:r>
      <w:r w:rsidRPr="00232492">
        <w:rPr>
          <w:spacing w:val="-6"/>
        </w:rPr>
        <w:t xml:space="preserve"> </w:t>
      </w:r>
      <w:r w:rsidRPr="00232492">
        <w:t>программы.</w:t>
      </w:r>
      <w:r w:rsidRPr="00232492">
        <w:rPr>
          <w:spacing w:val="-3"/>
        </w:rPr>
        <w:t xml:space="preserve"> </w:t>
      </w:r>
      <w:r w:rsidRPr="00232492">
        <w:t>Большое</w:t>
      </w:r>
      <w:r w:rsidRPr="00232492">
        <w:rPr>
          <w:spacing w:val="-7"/>
        </w:rPr>
        <w:t xml:space="preserve"> </w:t>
      </w:r>
      <w:r w:rsidRPr="00232492">
        <w:t>количество</w:t>
      </w:r>
      <w:r w:rsidRPr="00232492">
        <w:rPr>
          <w:spacing w:val="-57"/>
        </w:rPr>
        <w:t xml:space="preserve"> </w:t>
      </w:r>
      <w:r w:rsidRPr="00232492">
        <w:t>экскурсий</w:t>
      </w:r>
      <w:r w:rsidRPr="00232492">
        <w:rPr>
          <w:spacing w:val="1"/>
        </w:rPr>
        <w:t xml:space="preserve"> </w:t>
      </w:r>
      <w:r w:rsidRPr="00232492">
        <w:t>обусловлено</w:t>
      </w:r>
      <w:r w:rsidRPr="00232492">
        <w:rPr>
          <w:spacing w:val="1"/>
        </w:rPr>
        <w:t xml:space="preserve"> </w:t>
      </w:r>
      <w:r w:rsidRPr="00232492">
        <w:t>как</w:t>
      </w:r>
      <w:r w:rsidRPr="00232492">
        <w:rPr>
          <w:spacing w:val="1"/>
        </w:rPr>
        <w:t xml:space="preserve"> </w:t>
      </w:r>
      <w:r w:rsidRPr="00232492">
        <w:t>психофизическими</w:t>
      </w:r>
      <w:r w:rsidRPr="00232492">
        <w:rPr>
          <w:spacing w:val="1"/>
        </w:rPr>
        <w:t xml:space="preserve"> </w:t>
      </w:r>
      <w:r w:rsidRPr="00232492">
        <w:t>особенностями</w:t>
      </w:r>
      <w:r w:rsidRPr="00232492">
        <w:rPr>
          <w:spacing w:val="1"/>
        </w:rPr>
        <w:t xml:space="preserve"> </w:t>
      </w:r>
      <w:r w:rsidRPr="00232492">
        <w:t>обучающихся</w:t>
      </w:r>
      <w:r w:rsidRPr="00232492">
        <w:rPr>
          <w:spacing w:val="1"/>
        </w:rPr>
        <w:t xml:space="preserve"> </w:t>
      </w:r>
      <w:r w:rsidRPr="00232492">
        <w:t>(наблюдение</w:t>
      </w:r>
      <w:r w:rsidRPr="00232492">
        <w:rPr>
          <w:spacing w:val="1"/>
        </w:rPr>
        <w:t xml:space="preserve"> </w:t>
      </w:r>
      <w:r w:rsidRPr="00232492">
        <w:t>изучаемых</w:t>
      </w:r>
      <w:r w:rsidRPr="00232492">
        <w:rPr>
          <w:spacing w:val="1"/>
        </w:rPr>
        <w:t xml:space="preserve"> </w:t>
      </w:r>
      <w:r w:rsidRPr="00232492">
        <w:t>предметов</w:t>
      </w:r>
      <w:r w:rsidRPr="00232492">
        <w:rPr>
          <w:spacing w:val="1"/>
        </w:rPr>
        <w:t xml:space="preserve"> </w:t>
      </w:r>
      <w:r w:rsidRPr="00232492">
        <w:t>и</w:t>
      </w:r>
      <w:r w:rsidRPr="00232492">
        <w:rPr>
          <w:spacing w:val="1"/>
        </w:rPr>
        <w:t xml:space="preserve"> </w:t>
      </w:r>
      <w:r w:rsidRPr="00232492">
        <w:t>явлений</w:t>
      </w:r>
      <w:r w:rsidRPr="00232492">
        <w:rPr>
          <w:spacing w:val="1"/>
        </w:rPr>
        <w:t xml:space="preserve"> </w:t>
      </w:r>
      <w:r w:rsidRPr="00232492">
        <w:t>в</w:t>
      </w:r>
      <w:r w:rsidRPr="00232492">
        <w:rPr>
          <w:spacing w:val="1"/>
        </w:rPr>
        <w:t xml:space="preserve"> </w:t>
      </w:r>
      <w:r w:rsidRPr="00232492">
        <w:t>естественных</w:t>
      </w:r>
      <w:r w:rsidRPr="00232492">
        <w:rPr>
          <w:spacing w:val="1"/>
        </w:rPr>
        <w:t xml:space="preserve"> </w:t>
      </w:r>
      <w:r w:rsidRPr="00232492">
        <w:t>условиях</w:t>
      </w:r>
      <w:r w:rsidRPr="00232492">
        <w:rPr>
          <w:spacing w:val="1"/>
        </w:rPr>
        <w:t xml:space="preserve"> </w:t>
      </w:r>
      <w:r w:rsidRPr="00232492">
        <w:t>способствует</w:t>
      </w:r>
      <w:r w:rsidRPr="00232492">
        <w:rPr>
          <w:spacing w:val="1"/>
        </w:rPr>
        <w:t xml:space="preserve"> </w:t>
      </w:r>
      <w:r w:rsidRPr="00232492">
        <w:t>более</w:t>
      </w:r>
      <w:r w:rsidRPr="00232492">
        <w:rPr>
          <w:spacing w:val="1"/>
        </w:rPr>
        <w:t xml:space="preserve"> </w:t>
      </w:r>
      <w:r w:rsidRPr="00232492">
        <w:t>прочному</w:t>
      </w:r>
      <w:r w:rsidRPr="00232492">
        <w:rPr>
          <w:spacing w:val="1"/>
        </w:rPr>
        <w:t xml:space="preserve"> </w:t>
      </w:r>
      <w:r w:rsidRPr="00232492">
        <w:t>формированию природоведческих представлений и понятий), так и содержанием учебного</w:t>
      </w:r>
      <w:r w:rsidRPr="00232492">
        <w:rPr>
          <w:spacing w:val="1"/>
        </w:rPr>
        <w:t xml:space="preserve"> </w:t>
      </w:r>
      <w:r w:rsidRPr="00232492">
        <w:t>материала</w:t>
      </w:r>
      <w:r w:rsidRPr="00232492">
        <w:rPr>
          <w:spacing w:val="1"/>
        </w:rPr>
        <w:t xml:space="preserve"> </w:t>
      </w:r>
      <w:r w:rsidRPr="00232492">
        <w:t>(большинство</w:t>
      </w:r>
      <w:r w:rsidRPr="00232492">
        <w:rPr>
          <w:spacing w:val="1"/>
        </w:rPr>
        <w:t xml:space="preserve"> </w:t>
      </w:r>
      <w:r w:rsidRPr="00232492">
        <w:t>изучаемых</w:t>
      </w:r>
      <w:r w:rsidRPr="00232492">
        <w:rPr>
          <w:spacing w:val="1"/>
        </w:rPr>
        <w:t xml:space="preserve"> </w:t>
      </w:r>
      <w:r w:rsidRPr="00232492">
        <w:t>объектов</w:t>
      </w:r>
      <w:r w:rsidRPr="00232492">
        <w:rPr>
          <w:spacing w:val="1"/>
        </w:rPr>
        <w:t xml:space="preserve"> </w:t>
      </w:r>
      <w:r w:rsidRPr="00232492">
        <w:t>и</w:t>
      </w:r>
      <w:r w:rsidRPr="00232492">
        <w:rPr>
          <w:spacing w:val="1"/>
        </w:rPr>
        <w:t xml:space="preserve"> </w:t>
      </w:r>
      <w:r w:rsidRPr="00232492">
        <w:t>явлений,</w:t>
      </w:r>
      <w:r w:rsidRPr="00232492">
        <w:rPr>
          <w:spacing w:val="1"/>
        </w:rPr>
        <w:t xml:space="preserve"> </w:t>
      </w:r>
      <w:r w:rsidRPr="00232492">
        <w:t>предусмотренных</w:t>
      </w:r>
      <w:r w:rsidRPr="00232492">
        <w:rPr>
          <w:spacing w:val="1"/>
        </w:rPr>
        <w:t xml:space="preserve"> </w:t>
      </w:r>
      <w:r w:rsidRPr="00232492">
        <w:t>программой,</w:t>
      </w:r>
      <w:r w:rsidRPr="00232492">
        <w:rPr>
          <w:spacing w:val="1"/>
        </w:rPr>
        <w:t xml:space="preserve"> </w:t>
      </w:r>
      <w:r w:rsidRPr="00232492">
        <w:t>доступно</w:t>
      </w:r>
      <w:r w:rsidRPr="00232492">
        <w:rPr>
          <w:spacing w:val="-1"/>
        </w:rPr>
        <w:t xml:space="preserve"> </w:t>
      </w:r>
      <w:r w:rsidRPr="00232492">
        <w:t>непосредственному</w:t>
      </w:r>
      <w:r w:rsidRPr="00232492">
        <w:rPr>
          <w:spacing w:val="-8"/>
        </w:rPr>
        <w:t xml:space="preserve"> </w:t>
      </w:r>
      <w:r w:rsidRPr="00232492">
        <w:t>наблюдению обучающимися).</w:t>
      </w:r>
    </w:p>
    <w:p w:rsidR="004F202D" w:rsidRPr="00232492" w:rsidRDefault="004F202D" w:rsidP="004F202D">
      <w:pPr>
        <w:pStyle w:val="a3"/>
        <w:ind w:right="297"/>
      </w:pPr>
      <w:r w:rsidRPr="00232492">
        <w:t>В</w:t>
      </w:r>
      <w:r w:rsidRPr="00232492">
        <w:rPr>
          <w:spacing w:val="1"/>
        </w:rPr>
        <w:t xml:space="preserve"> </w:t>
      </w:r>
      <w:r w:rsidRPr="00232492">
        <w:t>тех</w:t>
      </w:r>
      <w:r w:rsidRPr="00232492">
        <w:rPr>
          <w:spacing w:val="1"/>
        </w:rPr>
        <w:t xml:space="preserve"> </w:t>
      </w:r>
      <w:r w:rsidRPr="00232492">
        <w:t>случаях,</w:t>
      </w:r>
      <w:r w:rsidRPr="00232492">
        <w:rPr>
          <w:spacing w:val="1"/>
        </w:rPr>
        <w:t xml:space="preserve"> </w:t>
      </w:r>
      <w:r w:rsidRPr="00232492">
        <w:t>когда</w:t>
      </w:r>
      <w:r w:rsidRPr="00232492">
        <w:rPr>
          <w:spacing w:val="1"/>
        </w:rPr>
        <w:t xml:space="preserve"> </w:t>
      </w:r>
      <w:r w:rsidRPr="00232492">
        <w:t>изучаемый</w:t>
      </w:r>
      <w:r w:rsidRPr="00232492">
        <w:rPr>
          <w:spacing w:val="1"/>
        </w:rPr>
        <w:t xml:space="preserve"> </w:t>
      </w:r>
      <w:r w:rsidRPr="00232492">
        <w:t>материал</w:t>
      </w:r>
      <w:r w:rsidRPr="00232492">
        <w:rPr>
          <w:spacing w:val="1"/>
        </w:rPr>
        <w:t xml:space="preserve"> </w:t>
      </w:r>
      <w:r w:rsidRPr="00232492">
        <w:t>труден</w:t>
      </w:r>
      <w:r w:rsidRPr="00232492">
        <w:rPr>
          <w:spacing w:val="1"/>
        </w:rPr>
        <w:t xml:space="preserve"> </w:t>
      </w:r>
      <w:r w:rsidRPr="00232492">
        <w:t>для</w:t>
      </w:r>
      <w:r w:rsidRPr="00232492">
        <w:rPr>
          <w:spacing w:val="1"/>
        </w:rPr>
        <w:t xml:space="preserve"> </w:t>
      </w:r>
      <w:r w:rsidRPr="00232492">
        <w:t>вербального</w:t>
      </w:r>
      <w:r w:rsidRPr="00232492">
        <w:rPr>
          <w:spacing w:val="1"/>
        </w:rPr>
        <w:t xml:space="preserve"> </w:t>
      </w:r>
      <w:r w:rsidRPr="00232492">
        <w:t>восприятия,</w:t>
      </w:r>
      <w:r w:rsidRPr="00232492">
        <w:rPr>
          <w:spacing w:val="1"/>
        </w:rPr>
        <w:t xml:space="preserve"> </w:t>
      </w:r>
      <w:r w:rsidRPr="00232492">
        <w:t>программа предлагает демонстрацию опытов (свойства воды, воздуха, почвы). Технически</w:t>
      </w:r>
      <w:r w:rsidRPr="00232492">
        <w:rPr>
          <w:spacing w:val="1"/>
        </w:rPr>
        <w:t xml:space="preserve"> </w:t>
      </w:r>
      <w:r w:rsidRPr="00232492">
        <w:t>несложные</w:t>
      </w:r>
      <w:r w:rsidRPr="00232492">
        <w:rPr>
          <w:spacing w:val="1"/>
        </w:rPr>
        <w:t xml:space="preserve"> </w:t>
      </w:r>
      <w:r w:rsidRPr="00232492">
        <w:t>опыты</w:t>
      </w:r>
      <w:r w:rsidRPr="00232492">
        <w:rPr>
          <w:spacing w:val="1"/>
        </w:rPr>
        <w:t xml:space="preserve"> </w:t>
      </w:r>
      <w:r w:rsidRPr="00232492">
        <w:t>ученики</w:t>
      </w:r>
      <w:r w:rsidRPr="00232492">
        <w:rPr>
          <w:spacing w:val="1"/>
        </w:rPr>
        <w:t xml:space="preserve"> </w:t>
      </w:r>
      <w:r w:rsidRPr="00232492">
        <w:t>могут</w:t>
      </w:r>
      <w:r w:rsidRPr="00232492">
        <w:rPr>
          <w:spacing w:val="1"/>
        </w:rPr>
        <w:t xml:space="preserve"> </w:t>
      </w:r>
      <w:r w:rsidRPr="00232492">
        <w:t>проводить</w:t>
      </w:r>
      <w:r w:rsidRPr="00232492">
        <w:rPr>
          <w:spacing w:val="1"/>
        </w:rPr>
        <w:t xml:space="preserve"> </w:t>
      </w:r>
      <w:r w:rsidRPr="00232492">
        <w:t>самостоятельно</w:t>
      </w:r>
      <w:r w:rsidRPr="00232492">
        <w:rPr>
          <w:spacing w:val="1"/>
        </w:rPr>
        <w:t xml:space="preserve"> </w:t>
      </w:r>
      <w:r w:rsidRPr="00232492">
        <w:t>под</w:t>
      </w:r>
      <w:r w:rsidRPr="00232492">
        <w:rPr>
          <w:spacing w:val="1"/>
        </w:rPr>
        <w:t xml:space="preserve"> </w:t>
      </w:r>
      <w:r w:rsidRPr="00232492">
        <w:t>руководством</w:t>
      </w:r>
      <w:r w:rsidRPr="00232492">
        <w:rPr>
          <w:spacing w:val="1"/>
        </w:rPr>
        <w:t xml:space="preserve"> </w:t>
      </w:r>
      <w:r w:rsidRPr="00232492">
        <w:t>педагогического работника. В программе выделены основные виды практических работ по</w:t>
      </w:r>
      <w:r w:rsidRPr="00232492">
        <w:rPr>
          <w:spacing w:val="1"/>
        </w:rPr>
        <w:t xml:space="preserve"> </w:t>
      </w:r>
      <w:r w:rsidRPr="00232492">
        <w:t>всем разделам. Предлагаемые практические работы имеют различную степень сложности:</w:t>
      </w:r>
      <w:r w:rsidRPr="00232492">
        <w:rPr>
          <w:spacing w:val="1"/>
        </w:rPr>
        <w:t xml:space="preserve"> </w:t>
      </w:r>
      <w:r w:rsidRPr="00232492">
        <w:t>наиболее</w:t>
      </w:r>
      <w:r w:rsidRPr="00232492">
        <w:rPr>
          <w:spacing w:val="1"/>
        </w:rPr>
        <w:t xml:space="preserve"> </w:t>
      </w:r>
      <w:r w:rsidRPr="00232492">
        <w:t>трудные</w:t>
      </w:r>
      <w:r w:rsidRPr="00232492">
        <w:rPr>
          <w:spacing w:val="1"/>
        </w:rPr>
        <w:t xml:space="preserve"> </w:t>
      </w:r>
      <w:r w:rsidRPr="00232492">
        <w:t>работы,</w:t>
      </w:r>
      <w:r w:rsidRPr="00232492">
        <w:rPr>
          <w:spacing w:val="1"/>
        </w:rPr>
        <w:t xml:space="preserve"> </w:t>
      </w:r>
      <w:r w:rsidRPr="00232492">
        <w:t>необязательные</w:t>
      </w:r>
      <w:r w:rsidRPr="00232492">
        <w:rPr>
          <w:spacing w:val="1"/>
        </w:rPr>
        <w:t xml:space="preserve"> </w:t>
      </w:r>
      <w:r w:rsidRPr="00232492">
        <w:t>для</w:t>
      </w:r>
      <w:r w:rsidRPr="00232492">
        <w:rPr>
          <w:spacing w:val="1"/>
        </w:rPr>
        <w:t xml:space="preserve"> </w:t>
      </w:r>
      <w:r w:rsidRPr="00232492">
        <w:t>общего</w:t>
      </w:r>
      <w:r w:rsidRPr="00232492">
        <w:rPr>
          <w:spacing w:val="1"/>
        </w:rPr>
        <w:t xml:space="preserve"> </w:t>
      </w:r>
      <w:r w:rsidRPr="00232492">
        <w:t>выполнения</w:t>
      </w:r>
      <w:r w:rsidRPr="00232492">
        <w:rPr>
          <w:spacing w:val="1"/>
        </w:rPr>
        <w:t xml:space="preserve"> </w:t>
      </w:r>
      <w:r w:rsidRPr="00232492">
        <w:t>или</w:t>
      </w:r>
      <w:r w:rsidRPr="00232492">
        <w:rPr>
          <w:spacing w:val="1"/>
        </w:rPr>
        <w:t xml:space="preserve"> </w:t>
      </w:r>
      <w:r w:rsidRPr="00232492">
        <w:t>выполняемые</w:t>
      </w:r>
      <w:r w:rsidRPr="00232492">
        <w:rPr>
          <w:spacing w:val="1"/>
        </w:rPr>
        <w:t xml:space="preserve"> </w:t>
      </w:r>
      <w:r w:rsidRPr="00232492">
        <w:t>совместно</w:t>
      </w:r>
      <w:r w:rsidRPr="00232492">
        <w:rPr>
          <w:spacing w:val="-1"/>
        </w:rPr>
        <w:t xml:space="preserve"> </w:t>
      </w:r>
      <w:r w:rsidRPr="00232492">
        <w:t>с</w:t>
      </w:r>
      <w:r w:rsidRPr="00232492">
        <w:rPr>
          <w:spacing w:val="1"/>
        </w:rPr>
        <w:t xml:space="preserve"> </w:t>
      </w:r>
      <w:r w:rsidRPr="00232492">
        <w:t>учителем,</w:t>
      </w:r>
      <w:r w:rsidRPr="00232492">
        <w:rPr>
          <w:spacing w:val="1"/>
        </w:rPr>
        <w:t xml:space="preserve"> </w:t>
      </w:r>
      <w:r w:rsidRPr="00232492">
        <w:t>обозначаются специальным</w:t>
      </w:r>
      <w:r w:rsidRPr="00232492">
        <w:rPr>
          <w:spacing w:val="-2"/>
        </w:rPr>
        <w:t xml:space="preserve"> </w:t>
      </w:r>
      <w:r w:rsidRPr="00232492">
        <w:t>знаком</w:t>
      </w:r>
      <w:r w:rsidRPr="00232492">
        <w:rPr>
          <w:spacing w:val="-2"/>
        </w:rPr>
        <w:t xml:space="preserve"> </w:t>
      </w:r>
      <w:r w:rsidRPr="00232492">
        <w:t>"*".</w:t>
      </w:r>
    </w:p>
    <w:p w:rsidR="004F202D" w:rsidRPr="00232492" w:rsidRDefault="004F202D" w:rsidP="004F202D">
      <w:pPr>
        <w:pStyle w:val="a3"/>
        <w:ind w:right="301"/>
      </w:pPr>
      <w:r w:rsidRPr="00232492">
        <w:rPr>
          <w:spacing w:val="-1"/>
        </w:rPr>
        <w:t>Программа</w:t>
      </w:r>
      <w:r w:rsidRPr="00232492">
        <w:rPr>
          <w:spacing w:val="-10"/>
        </w:rPr>
        <w:t xml:space="preserve"> </w:t>
      </w:r>
      <w:r w:rsidRPr="00232492">
        <w:rPr>
          <w:spacing w:val="-1"/>
        </w:rPr>
        <w:t>учитывает</w:t>
      </w:r>
      <w:r w:rsidRPr="00232492">
        <w:rPr>
          <w:spacing w:val="-13"/>
        </w:rPr>
        <w:t xml:space="preserve"> </w:t>
      </w:r>
      <w:r w:rsidRPr="00232492">
        <w:rPr>
          <w:spacing w:val="-1"/>
        </w:rPr>
        <w:t>преемственность</w:t>
      </w:r>
      <w:r w:rsidRPr="00232492">
        <w:rPr>
          <w:spacing w:val="-12"/>
        </w:rPr>
        <w:t xml:space="preserve"> </w:t>
      </w:r>
      <w:r w:rsidRPr="00232492">
        <w:t>обучения,</w:t>
      </w:r>
      <w:r w:rsidRPr="00232492">
        <w:rPr>
          <w:spacing w:val="-14"/>
        </w:rPr>
        <w:t xml:space="preserve"> </w:t>
      </w:r>
      <w:r w:rsidRPr="00232492">
        <w:t>поэтому</w:t>
      </w:r>
      <w:r w:rsidRPr="00232492">
        <w:rPr>
          <w:spacing w:val="-21"/>
        </w:rPr>
        <w:t xml:space="preserve"> </w:t>
      </w:r>
      <w:r w:rsidRPr="00232492">
        <w:t>в</w:t>
      </w:r>
      <w:r w:rsidRPr="00232492">
        <w:rPr>
          <w:spacing w:val="-14"/>
        </w:rPr>
        <w:t xml:space="preserve"> </w:t>
      </w:r>
      <w:r w:rsidRPr="00232492">
        <w:t>ней</w:t>
      </w:r>
      <w:r w:rsidRPr="00232492">
        <w:rPr>
          <w:spacing w:val="-13"/>
        </w:rPr>
        <w:t xml:space="preserve"> </w:t>
      </w:r>
      <w:r w:rsidRPr="00232492">
        <w:t>должны</w:t>
      </w:r>
      <w:r w:rsidRPr="00232492">
        <w:rPr>
          <w:spacing w:val="-14"/>
        </w:rPr>
        <w:t xml:space="preserve"> </w:t>
      </w:r>
      <w:r w:rsidRPr="00232492">
        <w:t>быть</w:t>
      </w:r>
      <w:r w:rsidRPr="00232492">
        <w:rPr>
          <w:spacing w:val="-13"/>
        </w:rPr>
        <w:t xml:space="preserve"> </w:t>
      </w:r>
      <w:r w:rsidRPr="00232492">
        <w:t>отражены</w:t>
      </w:r>
      <w:r w:rsidRPr="00232492">
        <w:rPr>
          <w:spacing w:val="-58"/>
        </w:rPr>
        <w:t xml:space="preserve"> </w:t>
      </w:r>
      <w:r w:rsidRPr="00232492">
        <w:t>межпредметные связи, на которые опираются обучающиеся при изучении природоведческого</w:t>
      </w:r>
      <w:r w:rsidRPr="00232492">
        <w:rPr>
          <w:spacing w:val="1"/>
        </w:rPr>
        <w:t xml:space="preserve"> </w:t>
      </w:r>
      <w:r w:rsidRPr="00232492">
        <w:t>материала.</w:t>
      </w:r>
    </w:p>
    <w:p w:rsidR="004F202D" w:rsidRPr="00232492" w:rsidRDefault="004F202D" w:rsidP="004F202D">
      <w:pPr>
        <w:pStyle w:val="1"/>
        <w:spacing w:before="5" w:line="240" w:lineRule="auto"/>
        <w:ind w:left="260" w:right="303" w:firstLine="708"/>
      </w:pPr>
      <w:r w:rsidRPr="00232492">
        <w:t>Курс</w:t>
      </w:r>
      <w:r w:rsidRPr="00232492">
        <w:rPr>
          <w:spacing w:val="1"/>
        </w:rPr>
        <w:t xml:space="preserve"> </w:t>
      </w:r>
      <w:r w:rsidRPr="00232492">
        <w:t>"Природоведение"</w:t>
      </w:r>
      <w:r w:rsidRPr="00232492">
        <w:rPr>
          <w:spacing w:val="1"/>
        </w:rPr>
        <w:t xml:space="preserve"> </w:t>
      </w:r>
      <w:r w:rsidRPr="00232492">
        <w:t>решает</w:t>
      </w:r>
      <w:r w:rsidRPr="00232492">
        <w:rPr>
          <w:spacing w:val="1"/>
        </w:rPr>
        <w:t xml:space="preserve"> </w:t>
      </w:r>
      <w:r w:rsidRPr="00232492">
        <w:t>задачу</w:t>
      </w:r>
      <w:r w:rsidRPr="00232492">
        <w:rPr>
          <w:spacing w:val="1"/>
        </w:rPr>
        <w:t xml:space="preserve"> </w:t>
      </w:r>
      <w:r w:rsidRPr="00232492">
        <w:t>подготовки</w:t>
      </w:r>
      <w:r w:rsidRPr="00232492">
        <w:rPr>
          <w:spacing w:val="1"/>
        </w:rPr>
        <w:t xml:space="preserve"> </w:t>
      </w:r>
      <w:r w:rsidRPr="00232492">
        <w:t>учеников</w:t>
      </w:r>
      <w:r w:rsidRPr="00232492">
        <w:rPr>
          <w:spacing w:val="1"/>
        </w:rPr>
        <w:t xml:space="preserve"> </w:t>
      </w:r>
      <w:r w:rsidRPr="00232492">
        <w:t>к</w:t>
      </w:r>
      <w:r w:rsidRPr="00232492">
        <w:rPr>
          <w:spacing w:val="1"/>
        </w:rPr>
        <w:t xml:space="preserve"> </w:t>
      </w:r>
      <w:r w:rsidRPr="00232492">
        <w:t>усвоению</w:t>
      </w:r>
      <w:r w:rsidRPr="00232492">
        <w:rPr>
          <w:spacing w:val="1"/>
        </w:rPr>
        <w:t xml:space="preserve"> </w:t>
      </w:r>
      <w:r w:rsidRPr="00232492">
        <w:t>географического (V класс) и биологического (V и VI классы) материала, поэтому данной</w:t>
      </w:r>
      <w:r w:rsidRPr="00232492">
        <w:rPr>
          <w:spacing w:val="-57"/>
        </w:rPr>
        <w:t xml:space="preserve"> </w:t>
      </w:r>
      <w:r w:rsidRPr="00232492">
        <w:t>программой</w:t>
      </w:r>
      <w:r w:rsidRPr="00232492">
        <w:rPr>
          <w:spacing w:val="1"/>
        </w:rPr>
        <w:t xml:space="preserve"> </w:t>
      </w:r>
      <w:r w:rsidRPr="00232492">
        <w:t>предусматривается</w:t>
      </w:r>
      <w:r w:rsidRPr="00232492">
        <w:rPr>
          <w:spacing w:val="1"/>
        </w:rPr>
        <w:t xml:space="preserve"> </w:t>
      </w:r>
      <w:r w:rsidRPr="00232492">
        <w:t>введение</w:t>
      </w:r>
      <w:r w:rsidRPr="00232492">
        <w:rPr>
          <w:spacing w:val="1"/>
        </w:rPr>
        <w:t xml:space="preserve"> </w:t>
      </w:r>
      <w:r w:rsidRPr="00232492">
        <w:t>в</w:t>
      </w:r>
      <w:r w:rsidRPr="00232492">
        <w:rPr>
          <w:spacing w:val="1"/>
        </w:rPr>
        <w:t xml:space="preserve"> </w:t>
      </w:r>
      <w:r w:rsidRPr="00232492">
        <w:t>пассивный</w:t>
      </w:r>
      <w:r w:rsidRPr="00232492">
        <w:rPr>
          <w:spacing w:val="1"/>
        </w:rPr>
        <w:t xml:space="preserve"> </w:t>
      </w:r>
      <w:r w:rsidRPr="00232492">
        <w:t>словарь</w:t>
      </w:r>
      <w:r w:rsidRPr="00232492">
        <w:rPr>
          <w:spacing w:val="1"/>
        </w:rPr>
        <w:t xml:space="preserve"> </w:t>
      </w:r>
      <w:r w:rsidRPr="00232492">
        <w:t>понятий,</w:t>
      </w:r>
      <w:r w:rsidRPr="00232492">
        <w:rPr>
          <w:spacing w:val="1"/>
        </w:rPr>
        <w:t xml:space="preserve"> </w:t>
      </w:r>
      <w:r w:rsidRPr="00232492">
        <w:t>слов,</w:t>
      </w:r>
      <w:r w:rsidRPr="00232492">
        <w:rPr>
          <w:spacing w:val="1"/>
        </w:rPr>
        <w:t xml:space="preserve"> </w:t>
      </w:r>
      <w:r w:rsidRPr="00232492">
        <w:t>специальных терминов (например, таких как корень, стебель, лист, млекопитающие,</w:t>
      </w:r>
      <w:r w:rsidRPr="00232492">
        <w:rPr>
          <w:spacing w:val="1"/>
        </w:rPr>
        <w:t xml:space="preserve"> </w:t>
      </w:r>
      <w:r w:rsidRPr="00232492">
        <w:t>внутренние</w:t>
      </w:r>
      <w:r w:rsidRPr="00232492">
        <w:rPr>
          <w:spacing w:val="-2"/>
        </w:rPr>
        <w:t xml:space="preserve"> </w:t>
      </w:r>
      <w:r w:rsidRPr="00232492">
        <w:t>органы,</w:t>
      </w:r>
      <w:r w:rsidRPr="00232492">
        <w:rPr>
          <w:spacing w:val="-3"/>
        </w:rPr>
        <w:t xml:space="preserve"> </w:t>
      </w:r>
      <w:r w:rsidRPr="00232492">
        <w:t>равнина, глобус, карта):</w:t>
      </w:r>
    </w:p>
    <w:p w:rsidR="004F202D" w:rsidRPr="00232492" w:rsidRDefault="004F202D" w:rsidP="00852014">
      <w:pPr>
        <w:pStyle w:val="a5"/>
        <w:numPr>
          <w:ilvl w:val="3"/>
          <w:numId w:val="21"/>
        </w:numPr>
        <w:tabs>
          <w:tab w:val="left" w:pos="1245"/>
        </w:tabs>
        <w:ind w:left="260" w:right="297" w:firstLine="708"/>
        <w:rPr>
          <w:sz w:val="24"/>
          <w:szCs w:val="24"/>
        </w:rPr>
      </w:pPr>
      <w:r w:rsidRPr="00232492">
        <w:rPr>
          <w:sz w:val="24"/>
          <w:szCs w:val="24"/>
        </w:rPr>
        <w:t>Введение. Что такое природоведение. Знакомство с учебником и рабочей тетрадью.</w:t>
      </w:r>
      <w:r w:rsidRPr="00232492">
        <w:rPr>
          <w:spacing w:val="1"/>
          <w:sz w:val="24"/>
          <w:szCs w:val="24"/>
        </w:rPr>
        <w:t xml:space="preserve"> </w:t>
      </w:r>
      <w:r w:rsidRPr="00232492">
        <w:rPr>
          <w:spacing w:val="-1"/>
          <w:sz w:val="24"/>
          <w:szCs w:val="24"/>
        </w:rPr>
        <w:t>Зачем</w:t>
      </w:r>
      <w:r w:rsidRPr="00232492">
        <w:rPr>
          <w:spacing w:val="-13"/>
          <w:sz w:val="24"/>
          <w:szCs w:val="24"/>
        </w:rPr>
        <w:t xml:space="preserve"> </w:t>
      </w:r>
      <w:r w:rsidRPr="00232492">
        <w:rPr>
          <w:spacing w:val="-1"/>
          <w:sz w:val="24"/>
          <w:szCs w:val="24"/>
        </w:rPr>
        <w:t>надо</w:t>
      </w:r>
      <w:r w:rsidRPr="00232492">
        <w:rPr>
          <w:spacing w:val="-15"/>
          <w:sz w:val="24"/>
          <w:szCs w:val="24"/>
        </w:rPr>
        <w:t xml:space="preserve"> </w:t>
      </w:r>
      <w:r w:rsidRPr="00232492">
        <w:rPr>
          <w:spacing w:val="-1"/>
          <w:sz w:val="24"/>
          <w:szCs w:val="24"/>
        </w:rPr>
        <w:t>изучать</w:t>
      </w:r>
      <w:r w:rsidRPr="00232492">
        <w:rPr>
          <w:spacing w:val="-13"/>
          <w:sz w:val="24"/>
          <w:szCs w:val="24"/>
        </w:rPr>
        <w:t xml:space="preserve"> </w:t>
      </w:r>
      <w:r w:rsidRPr="00232492">
        <w:rPr>
          <w:spacing w:val="-1"/>
          <w:sz w:val="24"/>
          <w:szCs w:val="24"/>
        </w:rPr>
        <w:t>природу.</w:t>
      </w:r>
      <w:r w:rsidRPr="00232492">
        <w:rPr>
          <w:spacing w:val="-15"/>
          <w:sz w:val="24"/>
          <w:szCs w:val="24"/>
        </w:rPr>
        <w:t xml:space="preserve"> </w:t>
      </w:r>
      <w:r w:rsidRPr="00232492">
        <w:rPr>
          <w:spacing w:val="-1"/>
          <w:sz w:val="24"/>
          <w:szCs w:val="24"/>
        </w:rPr>
        <w:t>Живая</w:t>
      </w:r>
      <w:r w:rsidRPr="00232492">
        <w:rPr>
          <w:spacing w:val="-15"/>
          <w:sz w:val="24"/>
          <w:szCs w:val="24"/>
        </w:rPr>
        <w:t xml:space="preserve"> </w:t>
      </w:r>
      <w:r w:rsidRPr="00232492">
        <w:rPr>
          <w:spacing w:val="-1"/>
          <w:sz w:val="24"/>
          <w:szCs w:val="24"/>
        </w:rPr>
        <w:t>и</w:t>
      </w:r>
      <w:r w:rsidRPr="00232492">
        <w:rPr>
          <w:spacing w:val="-14"/>
          <w:sz w:val="24"/>
          <w:szCs w:val="24"/>
        </w:rPr>
        <w:t xml:space="preserve"> </w:t>
      </w:r>
      <w:r w:rsidRPr="00232492">
        <w:rPr>
          <w:spacing w:val="-1"/>
          <w:sz w:val="24"/>
          <w:szCs w:val="24"/>
        </w:rPr>
        <w:t>неживая</w:t>
      </w:r>
      <w:r w:rsidRPr="00232492">
        <w:rPr>
          <w:spacing w:val="-12"/>
          <w:sz w:val="24"/>
          <w:szCs w:val="24"/>
        </w:rPr>
        <w:t xml:space="preserve"> </w:t>
      </w:r>
      <w:r w:rsidRPr="00232492">
        <w:rPr>
          <w:sz w:val="24"/>
          <w:szCs w:val="24"/>
        </w:rPr>
        <w:t>природа.</w:t>
      </w:r>
      <w:r w:rsidRPr="00232492">
        <w:rPr>
          <w:spacing w:val="-15"/>
          <w:sz w:val="24"/>
          <w:szCs w:val="24"/>
        </w:rPr>
        <w:t xml:space="preserve"> </w:t>
      </w:r>
      <w:r w:rsidRPr="00232492">
        <w:rPr>
          <w:sz w:val="24"/>
          <w:szCs w:val="24"/>
        </w:rPr>
        <w:t>Предметы</w:t>
      </w:r>
      <w:r w:rsidRPr="00232492">
        <w:rPr>
          <w:spacing w:val="-15"/>
          <w:sz w:val="24"/>
          <w:szCs w:val="24"/>
        </w:rPr>
        <w:t xml:space="preserve"> </w:t>
      </w:r>
      <w:r w:rsidRPr="00232492">
        <w:rPr>
          <w:sz w:val="24"/>
          <w:szCs w:val="24"/>
        </w:rPr>
        <w:t>и</w:t>
      </w:r>
      <w:r w:rsidRPr="00232492">
        <w:rPr>
          <w:spacing w:val="-14"/>
          <w:sz w:val="24"/>
          <w:szCs w:val="24"/>
        </w:rPr>
        <w:t xml:space="preserve"> </w:t>
      </w:r>
      <w:r w:rsidRPr="00232492">
        <w:rPr>
          <w:sz w:val="24"/>
          <w:szCs w:val="24"/>
        </w:rPr>
        <w:t>явления</w:t>
      </w:r>
      <w:r w:rsidRPr="00232492">
        <w:rPr>
          <w:spacing w:val="-9"/>
          <w:sz w:val="24"/>
          <w:szCs w:val="24"/>
        </w:rPr>
        <w:t xml:space="preserve"> </w:t>
      </w:r>
      <w:r w:rsidRPr="00232492">
        <w:rPr>
          <w:sz w:val="24"/>
          <w:szCs w:val="24"/>
        </w:rPr>
        <w:t>неживой</w:t>
      </w:r>
      <w:r w:rsidRPr="00232492">
        <w:rPr>
          <w:spacing w:val="-17"/>
          <w:sz w:val="24"/>
          <w:szCs w:val="24"/>
        </w:rPr>
        <w:t xml:space="preserve"> </w:t>
      </w:r>
      <w:r w:rsidRPr="00232492">
        <w:rPr>
          <w:sz w:val="24"/>
          <w:szCs w:val="24"/>
        </w:rPr>
        <w:t>природы.</w:t>
      </w:r>
    </w:p>
    <w:p w:rsidR="004F202D" w:rsidRPr="00232492" w:rsidRDefault="004F202D" w:rsidP="00852014">
      <w:pPr>
        <w:pStyle w:val="a5"/>
        <w:numPr>
          <w:ilvl w:val="3"/>
          <w:numId w:val="21"/>
        </w:numPr>
        <w:tabs>
          <w:tab w:val="left" w:pos="1229"/>
        </w:tabs>
        <w:ind w:hanging="261"/>
        <w:rPr>
          <w:sz w:val="24"/>
          <w:szCs w:val="24"/>
        </w:rPr>
      </w:pPr>
      <w:r w:rsidRPr="00232492">
        <w:rPr>
          <w:sz w:val="24"/>
          <w:szCs w:val="24"/>
        </w:rPr>
        <w:t>Вселенная.</w:t>
      </w:r>
      <w:r w:rsidRPr="00232492">
        <w:rPr>
          <w:spacing w:val="-3"/>
          <w:sz w:val="24"/>
          <w:szCs w:val="24"/>
        </w:rPr>
        <w:t xml:space="preserve"> </w:t>
      </w:r>
      <w:r w:rsidRPr="00232492">
        <w:rPr>
          <w:sz w:val="24"/>
          <w:szCs w:val="24"/>
        </w:rPr>
        <w:t>Солнечная</w:t>
      </w:r>
      <w:r w:rsidRPr="00232492">
        <w:rPr>
          <w:spacing w:val="-2"/>
          <w:sz w:val="24"/>
          <w:szCs w:val="24"/>
        </w:rPr>
        <w:t xml:space="preserve"> </w:t>
      </w:r>
      <w:r w:rsidRPr="00232492">
        <w:rPr>
          <w:sz w:val="24"/>
          <w:szCs w:val="24"/>
        </w:rPr>
        <w:t>система.</w:t>
      </w:r>
      <w:r w:rsidRPr="00232492">
        <w:rPr>
          <w:spacing w:val="-2"/>
          <w:sz w:val="24"/>
          <w:szCs w:val="24"/>
        </w:rPr>
        <w:t xml:space="preserve"> </w:t>
      </w:r>
      <w:r w:rsidRPr="00232492">
        <w:rPr>
          <w:sz w:val="24"/>
          <w:szCs w:val="24"/>
        </w:rPr>
        <w:t>Солнце.</w:t>
      </w:r>
      <w:r w:rsidRPr="00232492">
        <w:rPr>
          <w:spacing w:val="-2"/>
          <w:sz w:val="24"/>
          <w:szCs w:val="24"/>
        </w:rPr>
        <w:t xml:space="preserve"> </w:t>
      </w:r>
      <w:r w:rsidRPr="00232492">
        <w:rPr>
          <w:sz w:val="24"/>
          <w:szCs w:val="24"/>
        </w:rPr>
        <w:t>Небесные</w:t>
      </w:r>
      <w:r w:rsidRPr="00232492">
        <w:rPr>
          <w:spacing w:val="-4"/>
          <w:sz w:val="24"/>
          <w:szCs w:val="24"/>
        </w:rPr>
        <w:t xml:space="preserve"> </w:t>
      </w:r>
      <w:r w:rsidRPr="00232492">
        <w:rPr>
          <w:sz w:val="24"/>
          <w:szCs w:val="24"/>
        </w:rPr>
        <w:t>тела:</w:t>
      </w:r>
      <w:r w:rsidRPr="00232492">
        <w:rPr>
          <w:spacing w:val="-2"/>
          <w:sz w:val="24"/>
          <w:szCs w:val="24"/>
        </w:rPr>
        <w:t xml:space="preserve"> </w:t>
      </w:r>
      <w:r w:rsidRPr="00232492">
        <w:rPr>
          <w:sz w:val="24"/>
          <w:szCs w:val="24"/>
        </w:rPr>
        <w:t>планеты,</w:t>
      </w:r>
      <w:r w:rsidRPr="00232492">
        <w:rPr>
          <w:spacing w:val="-3"/>
          <w:sz w:val="24"/>
          <w:szCs w:val="24"/>
        </w:rPr>
        <w:t xml:space="preserve"> </w:t>
      </w:r>
      <w:r w:rsidRPr="00232492">
        <w:rPr>
          <w:sz w:val="24"/>
          <w:szCs w:val="24"/>
        </w:rPr>
        <w:t>звезды.</w:t>
      </w:r>
    </w:p>
    <w:p w:rsidR="004F202D" w:rsidRPr="00232492" w:rsidRDefault="004F202D" w:rsidP="004F202D">
      <w:pPr>
        <w:pStyle w:val="a3"/>
        <w:ind w:left="968" w:firstLine="0"/>
      </w:pPr>
      <w:r w:rsidRPr="00232492">
        <w:t>Исследование</w:t>
      </w:r>
      <w:r w:rsidRPr="00232492">
        <w:rPr>
          <w:spacing w:val="16"/>
        </w:rPr>
        <w:t xml:space="preserve"> </w:t>
      </w:r>
      <w:r w:rsidRPr="00232492">
        <w:t>космоса.</w:t>
      </w:r>
      <w:r w:rsidRPr="00232492">
        <w:rPr>
          <w:spacing w:val="75"/>
        </w:rPr>
        <w:t xml:space="preserve"> </w:t>
      </w:r>
      <w:r w:rsidRPr="00232492">
        <w:t>Спутники.</w:t>
      </w:r>
      <w:r w:rsidRPr="00232492">
        <w:rPr>
          <w:spacing w:val="75"/>
        </w:rPr>
        <w:t xml:space="preserve"> </w:t>
      </w:r>
      <w:r w:rsidRPr="00232492">
        <w:t>Космические</w:t>
      </w:r>
      <w:r w:rsidRPr="00232492">
        <w:rPr>
          <w:spacing w:val="75"/>
        </w:rPr>
        <w:t xml:space="preserve"> </w:t>
      </w:r>
      <w:r w:rsidRPr="00232492">
        <w:t>корабли.</w:t>
      </w:r>
      <w:r w:rsidRPr="00232492">
        <w:rPr>
          <w:spacing w:val="75"/>
        </w:rPr>
        <w:t xml:space="preserve"> </w:t>
      </w:r>
      <w:r w:rsidRPr="00232492">
        <w:t>Первый</w:t>
      </w:r>
      <w:r w:rsidRPr="00232492">
        <w:rPr>
          <w:spacing w:val="75"/>
        </w:rPr>
        <w:t xml:space="preserve"> </w:t>
      </w:r>
      <w:r w:rsidRPr="00232492">
        <w:t>полет</w:t>
      </w:r>
      <w:r w:rsidRPr="00232492">
        <w:rPr>
          <w:spacing w:val="76"/>
        </w:rPr>
        <w:t xml:space="preserve"> </w:t>
      </w:r>
      <w:r w:rsidRPr="00232492">
        <w:t>в</w:t>
      </w:r>
      <w:r w:rsidRPr="00232492">
        <w:rPr>
          <w:spacing w:val="75"/>
        </w:rPr>
        <w:t xml:space="preserve"> </w:t>
      </w:r>
      <w:r w:rsidRPr="00232492">
        <w:t>космос.</w:t>
      </w:r>
    </w:p>
    <w:p w:rsidR="004F202D" w:rsidRPr="00232492" w:rsidRDefault="004F202D" w:rsidP="004F202D">
      <w:pPr>
        <w:pStyle w:val="a3"/>
        <w:ind w:firstLine="0"/>
      </w:pPr>
      <w:r w:rsidRPr="00232492">
        <w:t>Современные</w:t>
      </w:r>
      <w:r w:rsidRPr="00232492">
        <w:rPr>
          <w:spacing w:val="-5"/>
        </w:rPr>
        <w:t xml:space="preserve"> </w:t>
      </w:r>
      <w:r w:rsidRPr="00232492">
        <w:t>исследования.</w:t>
      </w:r>
    </w:p>
    <w:p w:rsidR="004F202D" w:rsidRPr="00232492" w:rsidRDefault="004F202D" w:rsidP="004F202D">
      <w:pPr>
        <w:pStyle w:val="a3"/>
        <w:ind w:left="968" w:firstLine="0"/>
      </w:pPr>
      <w:r w:rsidRPr="00232492">
        <w:t>3).</w:t>
      </w:r>
      <w:r w:rsidRPr="00232492">
        <w:rPr>
          <w:spacing w:val="25"/>
        </w:rPr>
        <w:t xml:space="preserve"> </w:t>
      </w:r>
      <w:r w:rsidRPr="00232492">
        <w:t>Цикличность</w:t>
      </w:r>
      <w:r w:rsidRPr="00232492">
        <w:rPr>
          <w:spacing w:val="29"/>
        </w:rPr>
        <w:t xml:space="preserve"> </w:t>
      </w:r>
      <w:r w:rsidRPr="00232492">
        <w:t>изменений</w:t>
      </w:r>
      <w:r w:rsidRPr="00232492">
        <w:rPr>
          <w:spacing w:val="27"/>
        </w:rPr>
        <w:t xml:space="preserve"> </w:t>
      </w:r>
      <w:r w:rsidRPr="00232492">
        <w:t>в</w:t>
      </w:r>
      <w:r w:rsidRPr="00232492">
        <w:rPr>
          <w:spacing w:val="27"/>
        </w:rPr>
        <w:t xml:space="preserve"> </w:t>
      </w:r>
      <w:r w:rsidRPr="00232492">
        <w:t>природе.</w:t>
      </w:r>
      <w:r w:rsidRPr="00232492">
        <w:rPr>
          <w:spacing w:val="26"/>
        </w:rPr>
        <w:t xml:space="preserve"> </w:t>
      </w:r>
      <w:r w:rsidRPr="00232492">
        <w:t>Зависимость</w:t>
      </w:r>
      <w:r w:rsidRPr="00232492">
        <w:rPr>
          <w:spacing w:val="29"/>
        </w:rPr>
        <w:t xml:space="preserve"> </w:t>
      </w:r>
      <w:r w:rsidRPr="00232492">
        <w:t>изменений</w:t>
      </w:r>
      <w:r w:rsidRPr="00232492">
        <w:rPr>
          <w:spacing w:val="27"/>
        </w:rPr>
        <w:t xml:space="preserve"> </w:t>
      </w:r>
      <w:r w:rsidRPr="00232492">
        <w:t>в</w:t>
      </w:r>
      <w:r w:rsidRPr="00232492">
        <w:rPr>
          <w:spacing w:val="27"/>
        </w:rPr>
        <w:t xml:space="preserve"> </w:t>
      </w:r>
      <w:r w:rsidRPr="00232492">
        <w:t>природе</w:t>
      </w:r>
      <w:r w:rsidRPr="00232492">
        <w:rPr>
          <w:spacing w:val="25"/>
        </w:rPr>
        <w:t xml:space="preserve"> </w:t>
      </w:r>
      <w:r w:rsidRPr="00232492">
        <w:t>от</w:t>
      </w:r>
      <w:r w:rsidRPr="00232492">
        <w:rPr>
          <w:spacing w:val="28"/>
        </w:rPr>
        <w:t xml:space="preserve"> </w:t>
      </w:r>
      <w:r w:rsidRPr="00232492">
        <w:t>Солнца.</w:t>
      </w:r>
    </w:p>
    <w:p w:rsidR="004F202D" w:rsidRPr="00232492" w:rsidRDefault="004F202D" w:rsidP="004F202D">
      <w:pPr>
        <w:pStyle w:val="a3"/>
        <w:ind w:firstLine="0"/>
      </w:pPr>
      <w:r w:rsidRPr="00232492">
        <w:t>Сезонные</w:t>
      </w:r>
      <w:r w:rsidRPr="00232492">
        <w:rPr>
          <w:spacing w:val="-4"/>
        </w:rPr>
        <w:t xml:space="preserve"> </w:t>
      </w:r>
      <w:r w:rsidRPr="00232492">
        <w:t>изменения</w:t>
      </w:r>
      <w:r w:rsidRPr="00232492">
        <w:rPr>
          <w:spacing w:val="-2"/>
        </w:rPr>
        <w:t xml:space="preserve"> </w:t>
      </w:r>
      <w:r w:rsidRPr="00232492">
        <w:t>в</w:t>
      </w:r>
      <w:r w:rsidRPr="00232492">
        <w:rPr>
          <w:spacing w:val="-4"/>
        </w:rPr>
        <w:t xml:space="preserve"> </w:t>
      </w:r>
      <w:r w:rsidRPr="00232492">
        <w:t>природе.</w:t>
      </w:r>
    </w:p>
    <w:p w:rsidR="004F202D" w:rsidRPr="00232492" w:rsidRDefault="004F202D" w:rsidP="00852014">
      <w:pPr>
        <w:pStyle w:val="a5"/>
        <w:numPr>
          <w:ilvl w:val="0"/>
          <w:numId w:val="17"/>
        </w:numPr>
        <w:tabs>
          <w:tab w:val="left" w:pos="1229"/>
        </w:tabs>
        <w:ind w:hanging="261"/>
        <w:rPr>
          <w:sz w:val="24"/>
          <w:szCs w:val="24"/>
        </w:rPr>
      </w:pPr>
      <w:r w:rsidRPr="00232492">
        <w:rPr>
          <w:sz w:val="24"/>
          <w:szCs w:val="24"/>
        </w:rPr>
        <w:t>Наш</w:t>
      </w:r>
      <w:r w:rsidRPr="00232492">
        <w:rPr>
          <w:spacing w:val="-2"/>
          <w:sz w:val="24"/>
          <w:szCs w:val="24"/>
        </w:rPr>
        <w:t xml:space="preserve"> </w:t>
      </w:r>
      <w:r w:rsidRPr="00232492">
        <w:rPr>
          <w:sz w:val="24"/>
          <w:szCs w:val="24"/>
        </w:rPr>
        <w:t>дом</w:t>
      </w:r>
      <w:r w:rsidRPr="00232492">
        <w:rPr>
          <w:spacing w:val="-2"/>
          <w:sz w:val="24"/>
          <w:szCs w:val="24"/>
        </w:rPr>
        <w:t xml:space="preserve"> </w:t>
      </w:r>
      <w:r w:rsidRPr="00232492">
        <w:rPr>
          <w:sz w:val="24"/>
          <w:szCs w:val="24"/>
        </w:rPr>
        <w:t>-</w:t>
      </w:r>
      <w:r w:rsidRPr="00232492">
        <w:rPr>
          <w:spacing w:val="-1"/>
          <w:sz w:val="24"/>
          <w:szCs w:val="24"/>
        </w:rPr>
        <w:t xml:space="preserve"> </w:t>
      </w:r>
      <w:r w:rsidRPr="00232492">
        <w:rPr>
          <w:sz w:val="24"/>
          <w:szCs w:val="24"/>
        </w:rPr>
        <w:t>Земля.</w:t>
      </w:r>
    </w:p>
    <w:p w:rsidR="004F202D" w:rsidRPr="00232492" w:rsidRDefault="004F202D" w:rsidP="004F202D">
      <w:pPr>
        <w:pStyle w:val="a3"/>
        <w:ind w:right="304"/>
      </w:pPr>
      <w:r w:rsidRPr="00232492">
        <w:t>Планета Земля. Форма Земли. Оболочки Земли: атмосфера, гидросфера, литосфера,</w:t>
      </w:r>
      <w:r w:rsidRPr="00232492">
        <w:rPr>
          <w:spacing w:val="1"/>
        </w:rPr>
        <w:t xml:space="preserve"> </w:t>
      </w:r>
      <w:r w:rsidRPr="00232492">
        <w:t>биосфера.</w:t>
      </w:r>
    </w:p>
    <w:p w:rsidR="004F202D" w:rsidRPr="00232492" w:rsidRDefault="004F202D" w:rsidP="00852014">
      <w:pPr>
        <w:pStyle w:val="a5"/>
        <w:numPr>
          <w:ilvl w:val="0"/>
          <w:numId w:val="17"/>
        </w:numPr>
        <w:tabs>
          <w:tab w:val="left" w:pos="1229"/>
        </w:tabs>
        <w:ind w:hanging="261"/>
        <w:rPr>
          <w:sz w:val="24"/>
          <w:szCs w:val="24"/>
        </w:rPr>
      </w:pPr>
      <w:r w:rsidRPr="00232492">
        <w:rPr>
          <w:sz w:val="24"/>
          <w:szCs w:val="24"/>
        </w:rPr>
        <w:t>Воздух.</w:t>
      </w:r>
    </w:p>
    <w:p w:rsidR="004F202D" w:rsidRPr="00232492" w:rsidRDefault="004F202D" w:rsidP="004F202D">
      <w:pPr>
        <w:pStyle w:val="a3"/>
        <w:ind w:left="968" w:firstLine="0"/>
      </w:pPr>
      <w:r w:rsidRPr="00232492">
        <w:t>Воздух</w:t>
      </w:r>
      <w:r w:rsidRPr="00232492">
        <w:rPr>
          <w:spacing w:val="-1"/>
        </w:rPr>
        <w:t xml:space="preserve"> </w:t>
      </w:r>
      <w:r w:rsidRPr="00232492">
        <w:t>и</w:t>
      </w:r>
      <w:r w:rsidRPr="00232492">
        <w:rPr>
          <w:spacing w:val="-2"/>
        </w:rPr>
        <w:t xml:space="preserve"> </w:t>
      </w:r>
      <w:r w:rsidRPr="00232492">
        <w:t>его</w:t>
      </w:r>
      <w:r w:rsidRPr="00232492">
        <w:rPr>
          <w:spacing w:val="-3"/>
        </w:rPr>
        <w:t xml:space="preserve"> </w:t>
      </w:r>
      <w:r w:rsidRPr="00232492">
        <w:t>охрана.</w:t>
      </w:r>
      <w:r w:rsidRPr="00232492">
        <w:rPr>
          <w:spacing w:val="-2"/>
        </w:rPr>
        <w:t xml:space="preserve"> </w:t>
      </w:r>
      <w:r w:rsidRPr="00232492">
        <w:t>Значение</w:t>
      </w:r>
      <w:r w:rsidRPr="00232492">
        <w:rPr>
          <w:spacing w:val="-3"/>
        </w:rPr>
        <w:t xml:space="preserve"> </w:t>
      </w:r>
      <w:r w:rsidRPr="00232492">
        <w:t>воздуха</w:t>
      </w:r>
      <w:r w:rsidRPr="00232492">
        <w:rPr>
          <w:spacing w:val="-3"/>
        </w:rPr>
        <w:t xml:space="preserve"> </w:t>
      </w:r>
      <w:r w:rsidRPr="00232492">
        <w:t>для</w:t>
      </w:r>
      <w:r w:rsidRPr="00232492">
        <w:rPr>
          <w:spacing w:val="-2"/>
        </w:rPr>
        <w:t xml:space="preserve"> </w:t>
      </w:r>
      <w:r w:rsidRPr="00232492">
        <w:t>жизни</w:t>
      </w:r>
      <w:r w:rsidRPr="00232492">
        <w:rPr>
          <w:spacing w:val="-3"/>
        </w:rPr>
        <w:t xml:space="preserve"> </w:t>
      </w:r>
      <w:r w:rsidRPr="00232492">
        <w:t>на</w:t>
      </w:r>
      <w:r w:rsidRPr="00232492">
        <w:rPr>
          <w:spacing w:val="-3"/>
        </w:rPr>
        <w:t xml:space="preserve"> </w:t>
      </w:r>
      <w:r w:rsidRPr="00232492">
        <w:t>Земле.</w:t>
      </w:r>
    </w:p>
    <w:p w:rsidR="004F202D" w:rsidRPr="00232492" w:rsidRDefault="004F202D" w:rsidP="004F202D">
      <w:pPr>
        <w:rPr>
          <w:sz w:val="24"/>
          <w:szCs w:val="24"/>
        </w:rPr>
        <w:sectPr w:rsidR="004F202D" w:rsidRPr="00232492">
          <w:pgSz w:w="11910" w:h="16840"/>
          <w:pgMar w:top="1340" w:right="780" w:bottom="1200" w:left="820" w:header="0" w:footer="930" w:gutter="0"/>
          <w:cols w:space="720"/>
        </w:sectPr>
      </w:pPr>
    </w:p>
    <w:p w:rsidR="004F202D" w:rsidRPr="00232492" w:rsidRDefault="004F202D" w:rsidP="004F202D">
      <w:pPr>
        <w:pStyle w:val="a3"/>
        <w:spacing w:before="73"/>
        <w:ind w:right="300"/>
      </w:pPr>
      <w:r w:rsidRPr="00232492">
        <w:lastRenderedPageBreak/>
        <w:t>Свойства</w:t>
      </w:r>
      <w:r w:rsidRPr="00232492">
        <w:rPr>
          <w:spacing w:val="1"/>
        </w:rPr>
        <w:t xml:space="preserve"> </w:t>
      </w:r>
      <w:r w:rsidRPr="00232492">
        <w:t>воздуха:</w:t>
      </w:r>
      <w:r w:rsidRPr="00232492">
        <w:rPr>
          <w:spacing w:val="1"/>
        </w:rPr>
        <w:t xml:space="preserve"> </w:t>
      </w:r>
      <w:r w:rsidRPr="00232492">
        <w:t>прозрачность,</w:t>
      </w:r>
      <w:r w:rsidRPr="00232492">
        <w:rPr>
          <w:spacing w:val="1"/>
        </w:rPr>
        <w:t xml:space="preserve"> </w:t>
      </w:r>
      <w:r w:rsidRPr="00232492">
        <w:t>бесцветность,</w:t>
      </w:r>
      <w:r w:rsidRPr="00232492">
        <w:rPr>
          <w:spacing w:val="1"/>
        </w:rPr>
        <w:t xml:space="preserve"> </w:t>
      </w:r>
      <w:r w:rsidRPr="00232492">
        <w:t>объем,</w:t>
      </w:r>
      <w:r w:rsidRPr="00232492">
        <w:rPr>
          <w:spacing w:val="1"/>
        </w:rPr>
        <w:t xml:space="preserve"> </w:t>
      </w:r>
      <w:r w:rsidRPr="00232492">
        <w:t>упругость.</w:t>
      </w:r>
      <w:r w:rsidRPr="00232492">
        <w:rPr>
          <w:spacing w:val="1"/>
        </w:rPr>
        <w:t xml:space="preserve"> </w:t>
      </w:r>
      <w:r w:rsidRPr="00232492">
        <w:t>Использование</w:t>
      </w:r>
      <w:r w:rsidRPr="00232492">
        <w:rPr>
          <w:spacing w:val="1"/>
        </w:rPr>
        <w:t xml:space="preserve"> </w:t>
      </w:r>
      <w:r w:rsidRPr="00232492">
        <w:t>упругости воздуха. Теплопроводность воздуха. Использование этого свойства воздуха в быту.</w:t>
      </w:r>
      <w:r w:rsidRPr="00232492">
        <w:rPr>
          <w:spacing w:val="-57"/>
        </w:rPr>
        <w:t xml:space="preserve"> </w:t>
      </w:r>
      <w:r w:rsidRPr="00232492">
        <w:t>Давление.</w:t>
      </w:r>
      <w:r w:rsidRPr="00232492">
        <w:rPr>
          <w:spacing w:val="-14"/>
        </w:rPr>
        <w:t xml:space="preserve"> </w:t>
      </w:r>
      <w:r w:rsidRPr="00232492">
        <w:t>Расширение</w:t>
      </w:r>
      <w:r w:rsidRPr="00232492">
        <w:rPr>
          <w:spacing w:val="-12"/>
        </w:rPr>
        <w:t xml:space="preserve"> </w:t>
      </w:r>
      <w:r w:rsidRPr="00232492">
        <w:t>воздуха</w:t>
      </w:r>
      <w:r w:rsidRPr="00232492">
        <w:rPr>
          <w:spacing w:val="-14"/>
        </w:rPr>
        <w:t xml:space="preserve"> </w:t>
      </w:r>
      <w:r w:rsidRPr="00232492">
        <w:t>при</w:t>
      </w:r>
      <w:r w:rsidRPr="00232492">
        <w:rPr>
          <w:spacing w:val="-12"/>
        </w:rPr>
        <w:t xml:space="preserve"> </w:t>
      </w:r>
      <w:r w:rsidRPr="00232492">
        <w:t>нагревании</w:t>
      </w:r>
      <w:r w:rsidRPr="00232492">
        <w:rPr>
          <w:spacing w:val="-13"/>
        </w:rPr>
        <w:t xml:space="preserve"> </w:t>
      </w:r>
      <w:r w:rsidRPr="00232492">
        <w:t>и</w:t>
      </w:r>
      <w:r w:rsidRPr="00232492">
        <w:rPr>
          <w:spacing w:val="-12"/>
        </w:rPr>
        <w:t xml:space="preserve"> </w:t>
      </w:r>
      <w:r w:rsidRPr="00232492">
        <w:t>сжатие</w:t>
      </w:r>
      <w:r w:rsidRPr="00232492">
        <w:rPr>
          <w:spacing w:val="-14"/>
        </w:rPr>
        <w:t xml:space="preserve"> </w:t>
      </w:r>
      <w:r w:rsidRPr="00232492">
        <w:t>при</w:t>
      </w:r>
      <w:r w:rsidRPr="00232492">
        <w:rPr>
          <w:spacing w:val="-13"/>
        </w:rPr>
        <w:t xml:space="preserve"> </w:t>
      </w:r>
      <w:r w:rsidRPr="00232492">
        <w:t>охлаждении.</w:t>
      </w:r>
      <w:r w:rsidRPr="00232492">
        <w:rPr>
          <w:spacing w:val="-13"/>
        </w:rPr>
        <w:t xml:space="preserve"> </w:t>
      </w:r>
      <w:r w:rsidRPr="00232492">
        <w:t>Теплый</w:t>
      </w:r>
      <w:r w:rsidRPr="00232492">
        <w:rPr>
          <w:spacing w:val="-12"/>
        </w:rPr>
        <w:t xml:space="preserve"> </w:t>
      </w:r>
      <w:r w:rsidRPr="00232492">
        <w:t>воздух</w:t>
      </w:r>
      <w:r w:rsidRPr="00232492">
        <w:rPr>
          <w:spacing w:val="-11"/>
        </w:rPr>
        <w:t xml:space="preserve"> </w:t>
      </w:r>
      <w:r w:rsidRPr="00232492">
        <w:t>легче</w:t>
      </w:r>
      <w:r w:rsidRPr="00232492">
        <w:rPr>
          <w:spacing w:val="-58"/>
        </w:rPr>
        <w:t xml:space="preserve"> </w:t>
      </w:r>
      <w:r w:rsidRPr="00232492">
        <w:t>холодного,</w:t>
      </w:r>
      <w:r w:rsidRPr="00232492">
        <w:rPr>
          <w:spacing w:val="-3"/>
        </w:rPr>
        <w:t xml:space="preserve"> </w:t>
      </w:r>
      <w:r w:rsidRPr="00232492">
        <w:t>теплый</w:t>
      </w:r>
      <w:r w:rsidRPr="00232492">
        <w:rPr>
          <w:spacing w:val="-3"/>
        </w:rPr>
        <w:t xml:space="preserve"> </w:t>
      </w:r>
      <w:r w:rsidRPr="00232492">
        <w:t>воздух</w:t>
      </w:r>
      <w:r w:rsidRPr="00232492">
        <w:rPr>
          <w:spacing w:val="-1"/>
        </w:rPr>
        <w:t xml:space="preserve"> </w:t>
      </w:r>
      <w:r w:rsidRPr="00232492">
        <w:t>поднимается</w:t>
      </w:r>
      <w:r w:rsidRPr="00232492">
        <w:rPr>
          <w:spacing w:val="-3"/>
        </w:rPr>
        <w:t xml:space="preserve"> </w:t>
      </w:r>
      <w:r w:rsidRPr="00232492">
        <w:t>вверх,</w:t>
      </w:r>
      <w:r w:rsidRPr="00232492">
        <w:rPr>
          <w:spacing w:val="-3"/>
        </w:rPr>
        <w:t xml:space="preserve"> </w:t>
      </w:r>
      <w:r w:rsidRPr="00232492">
        <w:t>холодный</w:t>
      </w:r>
      <w:r w:rsidRPr="00232492">
        <w:rPr>
          <w:spacing w:val="-3"/>
        </w:rPr>
        <w:t xml:space="preserve"> </w:t>
      </w:r>
      <w:r w:rsidRPr="00232492">
        <w:t>опускается</w:t>
      </w:r>
      <w:r w:rsidRPr="00232492">
        <w:rPr>
          <w:spacing w:val="-2"/>
        </w:rPr>
        <w:t xml:space="preserve"> </w:t>
      </w:r>
      <w:r w:rsidRPr="00232492">
        <w:t>вниз.</w:t>
      </w:r>
      <w:r w:rsidRPr="00232492">
        <w:rPr>
          <w:spacing w:val="-3"/>
        </w:rPr>
        <w:t xml:space="preserve"> </w:t>
      </w:r>
      <w:r w:rsidRPr="00232492">
        <w:t>Движение</w:t>
      </w:r>
      <w:r w:rsidRPr="00232492">
        <w:rPr>
          <w:spacing w:val="-4"/>
        </w:rPr>
        <w:t xml:space="preserve"> </w:t>
      </w:r>
      <w:r w:rsidRPr="00232492">
        <w:t>воздуха.</w:t>
      </w:r>
    </w:p>
    <w:p w:rsidR="004F202D" w:rsidRPr="00232492" w:rsidRDefault="004F202D" w:rsidP="00852014">
      <w:pPr>
        <w:pStyle w:val="a5"/>
        <w:numPr>
          <w:ilvl w:val="0"/>
          <w:numId w:val="17"/>
        </w:numPr>
        <w:tabs>
          <w:tab w:val="left" w:pos="1229"/>
        </w:tabs>
        <w:spacing w:before="1"/>
        <w:ind w:hanging="261"/>
        <w:rPr>
          <w:sz w:val="24"/>
          <w:szCs w:val="24"/>
        </w:rPr>
      </w:pPr>
      <w:r w:rsidRPr="00232492">
        <w:rPr>
          <w:sz w:val="24"/>
          <w:szCs w:val="24"/>
        </w:rPr>
        <w:t>Знакомство</w:t>
      </w:r>
      <w:r w:rsidRPr="00232492">
        <w:rPr>
          <w:spacing w:val="-3"/>
          <w:sz w:val="24"/>
          <w:szCs w:val="24"/>
        </w:rPr>
        <w:t xml:space="preserve"> </w:t>
      </w:r>
      <w:r w:rsidRPr="00232492">
        <w:rPr>
          <w:sz w:val="24"/>
          <w:szCs w:val="24"/>
        </w:rPr>
        <w:t>с</w:t>
      </w:r>
      <w:r w:rsidRPr="00232492">
        <w:rPr>
          <w:spacing w:val="-4"/>
          <w:sz w:val="24"/>
          <w:szCs w:val="24"/>
        </w:rPr>
        <w:t xml:space="preserve"> </w:t>
      </w:r>
      <w:r w:rsidRPr="00232492">
        <w:rPr>
          <w:sz w:val="24"/>
          <w:szCs w:val="24"/>
        </w:rPr>
        <w:t>термометрами.</w:t>
      </w:r>
      <w:r w:rsidRPr="00232492">
        <w:rPr>
          <w:spacing w:val="-2"/>
          <w:sz w:val="24"/>
          <w:szCs w:val="24"/>
        </w:rPr>
        <w:t xml:space="preserve"> </w:t>
      </w:r>
      <w:r w:rsidRPr="00232492">
        <w:rPr>
          <w:sz w:val="24"/>
          <w:szCs w:val="24"/>
        </w:rPr>
        <w:t>Измерение</w:t>
      </w:r>
      <w:r w:rsidRPr="00232492">
        <w:rPr>
          <w:spacing w:val="-4"/>
          <w:sz w:val="24"/>
          <w:szCs w:val="24"/>
        </w:rPr>
        <w:t xml:space="preserve"> </w:t>
      </w:r>
      <w:r w:rsidRPr="00232492">
        <w:rPr>
          <w:sz w:val="24"/>
          <w:szCs w:val="24"/>
        </w:rPr>
        <w:t>температуры</w:t>
      </w:r>
      <w:r w:rsidRPr="00232492">
        <w:rPr>
          <w:spacing w:val="-2"/>
          <w:sz w:val="24"/>
          <w:szCs w:val="24"/>
        </w:rPr>
        <w:t xml:space="preserve"> </w:t>
      </w:r>
      <w:r w:rsidRPr="00232492">
        <w:rPr>
          <w:sz w:val="24"/>
          <w:szCs w:val="24"/>
        </w:rPr>
        <w:t>воздуха.</w:t>
      </w:r>
    </w:p>
    <w:p w:rsidR="004F202D" w:rsidRPr="00232492" w:rsidRDefault="004F202D" w:rsidP="004F202D">
      <w:pPr>
        <w:pStyle w:val="a3"/>
        <w:ind w:right="298"/>
      </w:pPr>
      <w:r w:rsidRPr="00232492">
        <w:t>Состав воздуха: кислород, углекислый газ, азот. Кислород, его свойство поддерживать</w:t>
      </w:r>
      <w:r w:rsidRPr="00232492">
        <w:rPr>
          <w:spacing w:val="1"/>
        </w:rPr>
        <w:t xml:space="preserve"> </w:t>
      </w:r>
      <w:r w:rsidRPr="00232492">
        <w:t>горение.</w:t>
      </w:r>
      <w:r w:rsidRPr="00232492">
        <w:rPr>
          <w:spacing w:val="1"/>
        </w:rPr>
        <w:t xml:space="preserve"> </w:t>
      </w:r>
      <w:r w:rsidRPr="00232492">
        <w:t>Значение</w:t>
      </w:r>
      <w:r w:rsidRPr="00232492">
        <w:rPr>
          <w:spacing w:val="1"/>
        </w:rPr>
        <w:t xml:space="preserve"> </w:t>
      </w:r>
      <w:r w:rsidRPr="00232492">
        <w:t>кислорода</w:t>
      </w:r>
      <w:r w:rsidRPr="00232492">
        <w:rPr>
          <w:spacing w:val="1"/>
        </w:rPr>
        <w:t xml:space="preserve"> </w:t>
      </w:r>
      <w:r w:rsidRPr="00232492">
        <w:t>для</w:t>
      </w:r>
      <w:r w:rsidRPr="00232492">
        <w:rPr>
          <w:spacing w:val="1"/>
        </w:rPr>
        <w:t xml:space="preserve"> </w:t>
      </w:r>
      <w:r w:rsidRPr="00232492">
        <w:t>дыхания</w:t>
      </w:r>
      <w:r w:rsidRPr="00232492">
        <w:rPr>
          <w:spacing w:val="1"/>
        </w:rPr>
        <w:t xml:space="preserve"> </w:t>
      </w:r>
      <w:r w:rsidRPr="00232492">
        <w:t>растений,</w:t>
      </w:r>
      <w:r w:rsidRPr="00232492">
        <w:rPr>
          <w:spacing w:val="1"/>
        </w:rPr>
        <w:t xml:space="preserve"> </w:t>
      </w:r>
      <w:r w:rsidRPr="00232492">
        <w:t>животных</w:t>
      </w:r>
      <w:r w:rsidRPr="00232492">
        <w:rPr>
          <w:spacing w:val="1"/>
        </w:rPr>
        <w:t xml:space="preserve"> </w:t>
      </w:r>
      <w:r w:rsidRPr="00232492">
        <w:t>и</w:t>
      </w:r>
      <w:r w:rsidRPr="00232492">
        <w:rPr>
          <w:spacing w:val="1"/>
        </w:rPr>
        <w:t xml:space="preserve"> </w:t>
      </w:r>
      <w:r w:rsidRPr="00232492">
        <w:t>человека.</w:t>
      </w:r>
      <w:r w:rsidRPr="00232492">
        <w:rPr>
          <w:spacing w:val="1"/>
        </w:rPr>
        <w:t xml:space="preserve"> </w:t>
      </w:r>
      <w:r w:rsidRPr="00232492">
        <w:t>Применение</w:t>
      </w:r>
      <w:r w:rsidRPr="00232492">
        <w:rPr>
          <w:spacing w:val="1"/>
        </w:rPr>
        <w:t xml:space="preserve"> </w:t>
      </w:r>
      <w:r w:rsidRPr="00232492">
        <w:t>кислорода в медицине. Углекислый газ и его свойство не поддерживать горение. Применение</w:t>
      </w:r>
      <w:r w:rsidRPr="00232492">
        <w:rPr>
          <w:spacing w:val="1"/>
        </w:rPr>
        <w:t xml:space="preserve"> </w:t>
      </w:r>
      <w:r w:rsidRPr="00232492">
        <w:t>углекислого газа при тушении пожара. Движение воздуха. Ветер. Работа ветра в природе.</w:t>
      </w:r>
      <w:r w:rsidRPr="00232492">
        <w:rPr>
          <w:spacing w:val="1"/>
        </w:rPr>
        <w:t xml:space="preserve"> </w:t>
      </w:r>
      <w:r w:rsidRPr="00232492">
        <w:t>Направление</w:t>
      </w:r>
      <w:r w:rsidRPr="00232492">
        <w:rPr>
          <w:spacing w:val="-2"/>
        </w:rPr>
        <w:t xml:space="preserve"> </w:t>
      </w:r>
      <w:r w:rsidRPr="00232492">
        <w:t>ветра. Ураган, способы защиты.</w:t>
      </w:r>
    </w:p>
    <w:p w:rsidR="004F202D" w:rsidRPr="00232492" w:rsidRDefault="004F202D" w:rsidP="00852014">
      <w:pPr>
        <w:pStyle w:val="a5"/>
        <w:numPr>
          <w:ilvl w:val="0"/>
          <w:numId w:val="17"/>
        </w:numPr>
        <w:tabs>
          <w:tab w:val="left" w:pos="1300"/>
        </w:tabs>
        <w:ind w:left="260" w:right="303" w:firstLine="708"/>
        <w:rPr>
          <w:sz w:val="24"/>
          <w:szCs w:val="24"/>
        </w:rPr>
      </w:pPr>
      <w:r w:rsidRPr="00232492">
        <w:rPr>
          <w:sz w:val="24"/>
          <w:szCs w:val="24"/>
        </w:rPr>
        <w:t>Чистый</w:t>
      </w:r>
      <w:r w:rsidRPr="00232492">
        <w:rPr>
          <w:spacing w:val="1"/>
          <w:sz w:val="24"/>
          <w:szCs w:val="24"/>
        </w:rPr>
        <w:t xml:space="preserve"> </w:t>
      </w:r>
      <w:r w:rsidRPr="00232492">
        <w:rPr>
          <w:sz w:val="24"/>
          <w:szCs w:val="24"/>
        </w:rPr>
        <w:t>и</w:t>
      </w:r>
      <w:r w:rsidRPr="00232492">
        <w:rPr>
          <w:spacing w:val="1"/>
          <w:sz w:val="24"/>
          <w:szCs w:val="24"/>
        </w:rPr>
        <w:t xml:space="preserve"> </w:t>
      </w:r>
      <w:r w:rsidRPr="00232492">
        <w:rPr>
          <w:sz w:val="24"/>
          <w:szCs w:val="24"/>
        </w:rPr>
        <w:t>загрязненный</w:t>
      </w:r>
      <w:r w:rsidRPr="00232492">
        <w:rPr>
          <w:spacing w:val="1"/>
          <w:sz w:val="24"/>
          <w:szCs w:val="24"/>
        </w:rPr>
        <w:t xml:space="preserve"> </w:t>
      </w:r>
      <w:r w:rsidRPr="00232492">
        <w:rPr>
          <w:sz w:val="24"/>
          <w:szCs w:val="24"/>
        </w:rPr>
        <w:t>воздух.</w:t>
      </w:r>
      <w:r w:rsidRPr="00232492">
        <w:rPr>
          <w:spacing w:val="1"/>
          <w:sz w:val="24"/>
          <w:szCs w:val="24"/>
        </w:rPr>
        <w:t xml:space="preserve"> </w:t>
      </w:r>
      <w:r w:rsidRPr="00232492">
        <w:rPr>
          <w:sz w:val="24"/>
          <w:szCs w:val="24"/>
        </w:rPr>
        <w:t>Примеси</w:t>
      </w:r>
      <w:r w:rsidRPr="00232492">
        <w:rPr>
          <w:spacing w:val="1"/>
          <w:sz w:val="24"/>
          <w:szCs w:val="24"/>
        </w:rPr>
        <w:t xml:space="preserve"> </w:t>
      </w:r>
      <w:r w:rsidRPr="00232492">
        <w:rPr>
          <w:sz w:val="24"/>
          <w:szCs w:val="24"/>
        </w:rPr>
        <w:t>в</w:t>
      </w:r>
      <w:r w:rsidRPr="00232492">
        <w:rPr>
          <w:spacing w:val="1"/>
          <w:sz w:val="24"/>
          <w:szCs w:val="24"/>
        </w:rPr>
        <w:t xml:space="preserve"> </w:t>
      </w:r>
      <w:r w:rsidRPr="00232492">
        <w:rPr>
          <w:sz w:val="24"/>
          <w:szCs w:val="24"/>
        </w:rPr>
        <w:t>воздухе</w:t>
      </w:r>
      <w:r w:rsidRPr="00232492">
        <w:rPr>
          <w:spacing w:val="1"/>
          <w:sz w:val="24"/>
          <w:szCs w:val="24"/>
        </w:rPr>
        <w:t xml:space="preserve"> </w:t>
      </w:r>
      <w:r w:rsidRPr="00232492">
        <w:rPr>
          <w:sz w:val="24"/>
          <w:szCs w:val="24"/>
        </w:rPr>
        <w:t>(водяной</w:t>
      </w:r>
      <w:r w:rsidRPr="00232492">
        <w:rPr>
          <w:spacing w:val="1"/>
          <w:sz w:val="24"/>
          <w:szCs w:val="24"/>
        </w:rPr>
        <w:t xml:space="preserve"> </w:t>
      </w:r>
      <w:r w:rsidRPr="00232492">
        <w:rPr>
          <w:sz w:val="24"/>
          <w:szCs w:val="24"/>
        </w:rPr>
        <w:t>пар,</w:t>
      </w:r>
      <w:r w:rsidRPr="00232492">
        <w:rPr>
          <w:spacing w:val="1"/>
          <w:sz w:val="24"/>
          <w:szCs w:val="24"/>
        </w:rPr>
        <w:t xml:space="preserve"> </w:t>
      </w:r>
      <w:r w:rsidRPr="00232492">
        <w:rPr>
          <w:sz w:val="24"/>
          <w:szCs w:val="24"/>
        </w:rPr>
        <w:t>дым,</w:t>
      </w:r>
      <w:r w:rsidRPr="00232492">
        <w:rPr>
          <w:spacing w:val="1"/>
          <w:sz w:val="24"/>
          <w:szCs w:val="24"/>
        </w:rPr>
        <w:t xml:space="preserve"> </w:t>
      </w:r>
      <w:r w:rsidRPr="00232492">
        <w:rPr>
          <w:sz w:val="24"/>
          <w:szCs w:val="24"/>
        </w:rPr>
        <w:t>пыль).</w:t>
      </w:r>
      <w:r w:rsidRPr="00232492">
        <w:rPr>
          <w:spacing w:val="1"/>
          <w:sz w:val="24"/>
          <w:szCs w:val="24"/>
        </w:rPr>
        <w:t xml:space="preserve"> </w:t>
      </w:r>
      <w:r w:rsidRPr="00232492">
        <w:rPr>
          <w:sz w:val="24"/>
          <w:szCs w:val="24"/>
        </w:rPr>
        <w:t>Поддержание</w:t>
      </w:r>
      <w:r w:rsidRPr="00232492">
        <w:rPr>
          <w:spacing w:val="-2"/>
          <w:sz w:val="24"/>
          <w:szCs w:val="24"/>
        </w:rPr>
        <w:t xml:space="preserve"> </w:t>
      </w:r>
      <w:r w:rsidRPr="00232492">
        <w:rPr>
          <w:sz w:val="24"/>
          <w:szCs w:val="24"/>
        </w:rPr>
        <w:t>чистоты воздуха. Значение</w:t>
      </w:r>
      <w:r w:rsidRPr="00232492">
        <w:rPr>
          <w:spacing w:val="-2"/>
          <w:sz w:val="24"/>
          <w:szCs w:val="24"/>
        </w:rPr>
        <w:t xml:space="preserve"> </w:t>
      </w:r>
      <w:r w:rsidRPr="00232492">
        <w:rPr>
          <w:sz w:val="24"/>
          <w:szCs w:val="24"/>
        </w:rPr>
        <w:t>воздуха</w:t>
      </w:r>
      <w:r w:rsidRPr="00232492">
        <w:rPr>
          <w:spacing w:val="1"/>
          <w:sz w:val="24"/>
          <w:szCs w:val="24"/>
        </w:rPr>
        <w:t xml:space="preserve"> </w:t>
      </w:r>
      <w:r w:rsidRPr="00232492">
        <w:rPr>
          <w:sz w:val="24"/>
          <w:szCs w:val="24"/>
        </w:rPr>
        <w:t>в</w:t>
      </w:r>
      <w:r w:rsidRPr="00232492">
        <w:rPr>
          <w:spacing w:val="-1"/>
          <w:sz w:val="24"/>
          <w:szCs w:val="24"/>
        </w:rPr>
        <w:t xml:space="preserve"> </w:t>
      </w:r>
      <w:r w:rsidRPr="00232492">
        <w:rPr>
          <w:sz w:val="24"/>
          <w:szCs w:val="24"/>
        </w:rPr>
        <w:t>природе.</w:t>
      </w:r>
    </w:p>
    <w:p w:rsidR="004F202D" w:rsidRPr="00232492" w:rsidRDefault="004F202D" w:rsidP="00852014">
      <w:pPr>
        <w:pStyle w:val="a5"/>
        <w:numPr>
          <w:ilvl w:val="0"/>
          <w:numId w:val="17"/>
        </w:numPr>
        <w:tabs>
          <w:tab w:val="left" w:pos="1229"/>
        </w:tabs>
        <w:ind w:left="968" w:right="6157" w:firstLine="0"/>
        <w:rPr>
          <w:sz w:val="24"/>
          <w:szCs w:val="24"/>
        </w:rPr>
      </w:pPr>
      <w:r w:rsidRPr="00232492">
        <w:rPr>
          <w:sz w:val="24"/>
          <w:szCs w:val="24"/>
        </w:rPr>
        <w:t>Поверхность суши. Почва.</w:t>
      </w:r>
      <w:r w:rsidRPr="00232492">
        <w:rPr>
          <w:spacing w:val="1"/>
          <w:sz w:val="24"/>
          <w:szCs w:val="24"/>
        </w:rPr>
        <w:t xml:space="preserve"> </w:t>
      </w:r>
      <w:r w:rsidRPr="00232492">
        <w:rPr>
          <w:sz w:val="24"/>
          <w:szCs w:val="24"/>
        </w:rPr>
        <w:t>Равнины,</w:t>
      </w:r>
      <w:r w:rsidRPr="00232492">
        <w:rPr>
          <w:spacing w:val="-3"/>
          <w:sz w:val="24"/>
          <w:szCs w:val="24"/>
        </w:rPr>
        <w:t xml:space="preserve"> </w:t>
      </w:r>
      <w:r w:rsidRPr="00232492">
        <w:rPr>
          <w:sz w:val="24"/>
          <w:szCs w:val="24"/>
        </w:rPr>
        <w:t>горы,</w:t>
      </w:r>
      <w:r w:rsidRPr="00232492">
        <w:rPr>
          <w:spacing w:val="-5"/>
          <w:sz w:val="24"/>
          <w:szCs w:val="24"/>
        </w:rPr>
        <w:t xml:space="preserve"> </w:t>
      </w:r>
      <w:r w:rsidRPr="00232492">
        <w:rPr>
          <w:sz w:val="24"/>
          <w:szCs w:val="24"/>
        </w:rPr>
        <w:t>холмы,</w:t>
      </w:r>
      <w:r w:rsidRPr="00232492">
        <w:rPr>
          <w:spacing w:val="-3"/>
          <w:sz w:val="24"/>
          <w:szCs w:val="24"/>
        </w:rPr>
        <w:t xml:space="preserve"> </w:t>
      </w:r>
      <w:r w:rsidRPr="00232492">
        <w:rPr>
          <w:sz w:val="24"/>
          <w:szCs w:val="24"/>
        </w:rPr>
        <w:t>овраги.</w:t>
      </w:r>
    </w:p>
    <w:p w:rsidR="004F202D" w:rsidRPr="00232492" w:rsidRDefault="004F202D" w:rsidP="004F202D">
      <w:pPr>
        <w:pStyle w:val="a3"/>
        <w:ind w:left="968" w:firstLine="0"/>
        <w:jc w:val="left"/>
      </w:pPr>
      <w:r w:rsidRPr="00232492">
        <w:t>Почва</w:t>
      </w:r>
      <w:r w:rsidRPr="00232492">
        <w:rPr>
          <w:spacing w:val="-5"/>
        </w:rPr>
        <w:t xml:space="preserve"> </w:t>
      </w:r>
      <w:r w:rsidRPr="00232492">
        <w:t>-</w:t>
      </w:r>
      <w:r w:rsidRPr="00232492">
        <w:rPr>
          <w:spacing w:val="-1"/>
        </w:rPr>
        <w:t xml:space="preserve"> </w:t>
      </w:r>
      <w:r w:rsidRPr="00232492">
        <w:t>верхний</w:t>
      </w:r>
      <w:r w:rsidRPr="00232492">
        <w:rPr>
          <w:spacing w:val="-2"/>
        </w:rPr>
        <w:t xml:space="preserve"> </w:t>
      </w:r>
      <w:r w:rsidRPr="00232492">
        <w:t>слой</w:t>
      </w:r>
      <w:r w:rsidRPr="00232492">
        <w:rPr>
          <w:spacing w:val="-3"/>
        </w:rPr>
        <w:t xml:space="preserve"> </w:t>
      </w:r>
      <w:r w:rsidRPr="00232492">
        <w:t>земли.</w:t>
      </w:r>
      <w:r w:rsidRPr="00232492">
        <w:rPr>
          <w:spacing w:val="-2"/>
        </w:rPr>
        <w:t xml:space="preserve"> </w:t>
      </w:r>
      <w:r w:rsidRPr="00232492">
        <w:t>Ее</w:t>
      </w:r>
      <w:r w:rsidRPr="00232492">
        <w:rPr>
          <w:spacing w:val="-4"/>
        </w:rPr>
        <w:t xml:space="preserve"> </w:t>
      </w:r>
      <w:r w:rsidRPr="00232492">
        <w:t>образование.</w:t>
      </w:r>
    </w:p>
    <w:p w:rsidR="004F202D" w:rsidRPr="00232492" w:rsidRDefault="004F202D" w:rsidP="004F202D">
      <w:pPr>
        <w:pStyle w:val="a3"/>
        <w:spacing w:before="1"/>
        <w:ind w:left="968" w:firstLine="0"/>
        <w:jc w:val="left"/>
      </w:pPr>
      <w:r w:rsidRPr="00232492">
        <w:t>Состав</w:t>
      </w:r>
      <w:r w:rsidRPr="00232492">
        <w:rPr>
          <w:spacing w:val="-4"/>
        </w:rPr>
        <w:t xml:space="preserve"> </w:t>
      </w:r>
      <w:r w:rsidRPr="00232492">
        <w:t>почвы:</w:t>
      </w:r>
      <w:r w:rsidRPr="00232492">
        <w:rPr>
          <w:spacing w:val="-2"/>
        </w:rPr>
        <w:t xml:space="preserve"> </w:t>
      </w:r>
      <w:r w:rsidRPr="00232492">
        <w:t>перегной,</w:t>
      </w:r>
      <w:r w:rsidRPr="00232492">
        <w:rPr>
          <w:spacing w:val="-2"/>
        </w:rPr>
        <w:t xml:space="preserve"> </w:t>
      </w:r>
      <w:r w:rsidRPr="00232492">
        <w:t>глина,</w:t>
      </w:r>
      <w:r w:rsidRPr="00232492">
        <w:rPr>
          <w:spacing w:val="-1"/>
        </w:rPr>
        <w:t xml:space="preserve"> </w:t>
      </w:r>
      <w:r w:rsidRPr="00232492">
        <w:t>песок,</w:t>
      </w:r>
      <w:r w:rsidRPr="00232492">
        <w:rPr>
          <w:spacing w:val="-2"/>
        </w:rPr>
        <w:t xml:space="preserve"> </w:t>
      </w:r>
      <w:r w:rsidRPr="00232492">
        <w:t>вода,</w:t>
      </w:r>
      <w:r w:rsidRPr="00232492">
        <w:rPr>
          <w:spacing w:val="-2"/>
        </w:rPr>
        <w:t xml:space="preserve"> </w:t>
      </w:r>
      <w:r w:rsidRPr="00232492">
        <w:t>минеральные</w:t>
      </w:r>
      <w:r w:rsidRPr="00232492">
        <w:rPr>
          <w:spacing w:val="-4"/>
        </w:rPr>
        <w:t xml:space="preserve"> </w:t>
      </w:r>
      <w:r w:rsidRPr="00232492">
        <w:t>соли,</w:t>
      </w:r>
      <w:r w:rsidRPr="00232492">
        <w:rPr>
          <w:spacing w:val="-2"/>
        </w:rPr>
        <w:t xml:space="preserve"> </w:t>
      </w:r>
      <w:r w:rsidRPr="00232492">
        <w:t>воздух.</w:t>
      </w:r>
    </w:p>
    <w:p w:rsidR="004F202D" w:rsidRPr="00232492" w:rsidRDefault="004F202D" w:rsidP="004F202D">
      <w:pPr>
        <w:pStyle w:val="a3"/>
        <w:ind w:right="296"/>
      </w:pPr>
      <w:r w:rsidRPr="00232492">
        <w:t>Минеральная</w:t>
      </w:r>
      <w:r w:rsidRPr="00232492">
        <w:rPr>
          <w:spacing w:val="-11"/>
        </w:rPr>
        <w:t xml:space="preserve"> </w:t>
      </w:r>
      <w:r w:rsidRPr="00232492">
        <w:t>и</w:t>
      </w:r>
      <w:r w:rsidRPr="00232492">
        <w:rPr>
          <w:spacing w:val="-10"/>
        </w:rPr>
        <w:t xml:space="preserve"> </w:t>
      </w:r>
      <w:r w:rsidRPr="00232492">
        <w:t>органическая</w:t>
      </w:r>
      <w:r w:rsidRPr="00232492">
        <w:rPr>
          <w:spacing w:val="-11"/>
        </w:rPr>
        <w:t xml:space="preserve"> </w:t>
      </w:r>
      <w:r w:rsidRPr="00232492">
        <w:t>части</w:t>
      </w:r>
      <w:r w:rsidRPr="00232492">
        <w:rPr>
          <w:spacing w:val="-9"/>
        </w:rPr>
        <w:t xml:space="preserve"> </w:t>
      </w:r>
      <w:r w:rsidRPr="00232492">
        <w:t>почвы.</w:t>
      </w:r>
      <w:r w:rsidRPr="00232492">
        <w:rPr>
          <w:spacing w:val="-11"/>
        </w:rPr>
        <w:t xml:space="preserve"> </w:t>
      </w:r>
      <w:r w:rsidRPr="00232492">
        <w:t>Перегной</w:t>
      </w:r>
      <w:r w:rsidRPr="00232492">
        <w:rPr>
          <w:spacing w:val="-6"/>
        </w:rPr>
        <w:t xml:space="preserve"> </w:t>
      </w:r>
      <w:r w:rsidRPr="00232492">
        <w:t>-</w:t>
      </w:r>
      <w:r w:rsidRPr="00232492">
        <w:rPr>
          <w:spacing w:val="-11"/>
        </w:rPr>
        <w:t xml:space="preserve"> </w:t>
      </w:r>
      <w:r w:rsidRPr="00232492">
        <w:t>органическая</w:t>
      </w:r>
      <w:r w:rsidRPr="00232492">
        <w:rPr>
          <w:spacing w:val="-10"/>
        </w:rPr>
        <w:t xml:space="preserve"> </w:t>
      </w:r>
      <w:r w:rsidRPr="00232492">
        <w:t>часть</w:t>
      </w:r>
      <w:r w:rsidRPr="00232492">
        <w:rPr>
          <w:spacing w:val="-10"/>
        </w:rPr>
        <w:t xml:space="preserve"> </w:t>
      </w:r>
      <w:r w:rsidRPr="00232492">
        <w:t>почвы.</w:t>
      </w:r>
      <w:r w:rsidRPr="00232492">
        <w:rPr>
          <w:spacing w:val="-10"/>
        </w:rPr>
        <w:t xml:space="preserve"> </w:t>
      </w:r>
      <w:r w:rsidRPr="00232492">
        <w:t>Глина,</w:t>
      </w:r>
      <w:r w:rsidRPr="00232492">
        <w:rPr>
          <w:spacing w:val="-58"/>
        </w:rPr>
        <w:t xml:space="preserve"> </w:t>
      </w:r>
      <w:r w:rsidRPr="00232492">
        <w:t>песок</w:t>
      </w:r>
      <w:r w:rsidRPr="00232492">
        <w:rPr>
          <w:spacing w:val="-1"/>
        </w:rPr>
        <w:t xml:space="preserve"> </w:t>
      </w:r>
      <w:r w:rsidRPr="00232492">
        <w:t>и соли</w:t>
      </w:r>
      <w:r w:rsidRPr="00232492">
        <w:rPr>
          <w:spacing w:val="2"/>
        </w:rPr>
        <w:t xml:space="preserve"> </w:t>
      </w:r>
      <w:r w:rsidRPr="00232492">
        <w:t>-</w:t>
      </w:r>
      <w:r w:rsidRPr="00232492">
        <w:rPr>
          <w:spacing w:val="-1"/>
        </w:rPr>
        <w:t xml:space="preserve"> </w:t>
      </w:r>
      <w:r w:rsidRPr="00232492">
        <w:t>минеральная часть</w:t>
      </w:r>
      <w:r w:rsidRPr="00232492">
        <w:rPr>
          <w:spacing w:val="1"/>
        </w:rPr>
        <w:t xml:space="preserve"> </w:t>
      </w:r>
      <w:r w:rsidRPr="00232492">
        <w:t>почвы.</w:t>
      </w:r>
    </w:p>
    <w:p w:rsidR="004F202D" w:rsidRPr="00232492" w:rsidRDefault="004F202D" w:rsidP="004F202D">
      <w:pPr>
        <w:pStyle w:val="a3"/>
        <w:ind w:right="304"/>
      </w:pPr>
      <w:r w:rsidRPr="00232492">
        <w:t>Разнообразие</w:t>
      </w:r>
      <w:r w:rsidRPr="00232492">
        <w:rPr>
          <w:spacing w:val="1"/>
        </w:rPr>
        <w:t xml:space="preserve"> </w:t>
      </w:r>
      <w:r w:rsidRPr="00232492">
        <w:t>почв.</w:t>
      </w:r>
      <w:r w:rsidRPr="00232492">
        <w:rPr>
          <w:spacing w:val="1"/>
        </w:rPr>
        <w:t xml:space="preserve"> </w:t>
      </w:r>
      <w:r w:rsidRPr="00232492">
        <w:t>Песчаные</w:t>
      </w:r>
      <w:r w:rsidRPr="00232492">
        <w:rPr>
          <w:spacing w:val="1"/>
        </w:rPr>
        <w:t xml:space="preserve"> </w:t>
      </w:r>
      <w:r w:rsidRPr="00232492">
        <w:t>и</w:t>
      </w:r>
      <w:r w:rsidRPr="00232492">
        <w:rPr>
          <w:spacing w:val="1"/>
        </w:rPr>
        <w:t xml:space="preserve"> </w:t>
      </w:r>
      <w:r w:rsidRPr="00232492">
        <w:t>глинистые</w:t>
      </w:r>
      <w:r w:rsidRPr="00232492">
        <w:rPr>
          <w:spacing w:val="1"/>
        </w:rPr>
        <w:t xml:space="preserve"> </w:t>
      </w:r>
      <w:r w:rsidRPr="00232492">
        <w:t>почвы.</w:t>
      </w:r>
      <w:r w:rsidRPr="00232492">
        <w:rPr>
          <w:spacing w:val="1"/>
        </w:rPr>
        <w:t xml:space="preserve"> </w:t>
      </w:r>
      <w:r w:rsidRPr="00232492">
        <w:t>Водные</w:t>
      </w:r>
      <w:r w:rsidRPr="00232492">
        <w:rPr>
          <w:spacing w:val="1"/>
        </w:rPr>
        <w:t xml:space="preserve"> </w:t>
      </w:r>
      <w:r w:rsidRPr="00232492">
        <w:t>свойства</w:t>
      </w:r>
      <w:r w:rsidRPr="00232492">
        <w:rPr>
          <w:spacing w:val="1"/>
        </w:rPr>
        <w:t xml:space="preserve"> </w:t>
      </w:r>
      <w:r w:rsidRPr="00232492">
        <w:t>песчаных</w:t>
      </w:r>
      <w:r w:rsidRPr="00232492">
        <w:rPr>
          <w:spacing w:val="1"/>
        </w:rPr>
        <w:t xml:space="preserve"> </w:t>
      </w:r>
      <w:r w:rsidRPr="00232492">
        <w:t>и</w:t>
      </w:r>
      <w:r w:rsidRPr="00232492">
        <w:rPr>
          <w:spacing w:val="1"/>
        </w:rPr>
        <w:t xml:space="preserve"> </w:t>
      </w:r>
      <w:r w:rsidRPr="00232492">
        <w:t>глинистых почв: способность впитывать воду, пропускать ее и удерживать. Сравнение песка и</w:t>
      </w:r>
      <w:r w:rsidRPr="00232492">
        <w:rPr>
          <w:spacing w:val="-57"/>
        </w:rPr>
        <w:t xml:space="preserve"> </w:t>
      </w:r>
      <w:r w:rsidRPr="00232492">
        <w:t>песчаных</w:t>
      </w:r>
      <w:r w:rsidRPr="00232492">
        <w:rPr>
          <w:spacing w:val="1"/>
        </w:rPr>
        <w:t xml:space="preserve"> </w:t>
      </w:r>
      <w:r w:rsidRPr="00232492">
        <w:t>почв</w:t>
      </w:r>
      <w:r w:rsidRPr="00232492">
        <w:rPr>
          <w:spacing w:val="1"/>
        </w:rPr>
        <w:t xml:space="preserve"> </w:t>
      </w:r>
      <w:r w:rsidRPr="00232492">
        <w:t>по</w:t>
      </w:r>
      <w:r w:rsidRPr="00232492">
        <w:rPr>
          <w:spacing w:val="1"/>
        </w:rPr>
        <w:t xml:space="preserve"> </w:t>
      </w:r>
      <w:r w:rsidRPr="00232492">
        <w:t>водным</w:t>
      </w:r>
      <w:r w:rsidRPr="00232492">
        <w:rPr>
          <w:spacing w:val="1"/>
        </w:rPr>
        <w:t xml:space="preserve"> </w:t>
      </w:r>
      <w:r w:rsidRPr="00232492">
        <w:t>свойствам.</w:t>
      </w:r>
      <w:r w:rsidRPr="00232492">
        <w:rPr>
          <w:spacing w:val="1"/>
        </w:rPr>
        <w:t xml:space="preserve"> </w:t>
      </w:r>
      <w:r w:rsidRPr="00232492">
        <w:t>Сравнение</w:t>
      </w:r>
      <w:r w:rsidRPr="00232492">
        <w:rPr>
          <w:spacing w:val="1"/>
        </w:rPr>
        <w:t xml:space="preserve"> </w:t>
      </w:r>
      <w:r w:rsidRPr="00232492">
        <w:t>глины</w:t>
      </w:r>
      <w:r w:rsidRPr="00232492">
        <w:rPr>
          <w:spacing w:val="1"/>
        </w:rPr>
        <w:t xml:space="preserve"> </w:t>
      </w:r>
      <w:r w:rsidRPr="00232492">
        <w:t>и</w:t>
      </w:r>
      <w:r w:rsidRPr="00232492">
        <w:rPr>
          <w:spacing w:val="1"/>
        </w:rPr>
        <w:t xml:space="preserve"> </w:t>
      </w:r>
      <w:r w:rsidRPr="00232492">
        <w:t>глинистых</w:t>
      </w:r>
      <w:r w:rsidRPr="00232492">
        <w:rPr>
          <w:spacing w:val="1"/>
        </w:rPr>
        <w:t xml:space="preserve"> </w:t>
      </w:r>
      <w:r w:rsidRPr="00232492">
        <w:t>почв</w:t>
      </w:r>
      <w:r w:rsidRPr="00232492">
        <w:rPr>
          <w:spacing w:val="1"/>
        </w:rPr>
        <w:t xml:space="preserve"> </w:t>
      </w:r>
      <w:r w:rsidRPr="00232492">
        <w:t>по</w:t>
      </w:r>
      <w:r w:rsidRPr="00232492">
        <w:rPr>
          <w:spacing w:val="1"/>
        </w:rPr>
        <w:t xml:space="preserve"> </w:t>
      </w:r>
      <w:r w:rsidRPr="00232492">
        <w:t>водным</w:t>
      </w:r>
      <w:r w:rsidRPr="00232492">
        <w:rPr>
          <w:spacing w:val="1"/>
        </w:rPr>
        <w:t xml:space="preserve"> </w:t>
      </w:r>
      <w:r w:rsidRPr="00232492">
        <w:t>свойствам.</w:t>
      </w:r>
    </w:p>
    <w:p w:rsidR="004F202D" w:rsidRPr="00232492" w:rsidRDefault="004F202D" w:rsidP="004F202D">
      <w:pPr>
        <w:pStyle w:val="a3"/>
        <w:ind w:right="301"/>
      </w:pPr>
      <w:r w:rsidRPr="00232492">
        <w:t>Основное свойство почвы - плодородие. Обработка почвы. Значение почвы в народном</w:t>
      </w:r>
      <w:r w:rsidRPr="00232492">
        <w:rPr>
          <w:spacing w:val="-57"/>
        </w:rPr>
        <w:t xml:space="preserve"> </w:t>
      </w:r>
      <w:r w:rsidRPr="00232492">
        <w:t>хозяйстве.</w:t>
      </w:r>
    </w:p>
    <w:p w:rsidR="004F202D" w:rsidRPr="00232492" w:rsidRDefault="004F202D" w:rsidP="004F202D">
      <w:pPr>
        <w:pStyle w:val="a3"/>
        <w:ind w:left="968" w:right="6586" w:firstLine="0"/>
      </w:pPr>
      <w:r w:rsidRPr="00232492">
        <w:t>Эрозия почв. Охрана почв.</w:t>
      </w:r>
      <w:r w:rsidRPr="00232492">
        <w:rPr>
          <w:spacing w:val="-57"/>
        </w:rPr>
        <w:t xml:space="preserve"> </w:t>
      </w:r>
      <w:r w:rsidRPr="00232492">
        <w:t>Полезные</w:t>
      </w:r>
      <w:r w:rsidRPr="00232492">
        <w:rPr>
          <w:spacing w:val="-4"/>
        </w:rPr>
        <w:t xml:space="preserve"> </w:t>
      </w:r>
      <w:r w:rsidRPr="00232492">
        <w:t>ископаемые.</w:t>
      </w:r>
    </w:p>
    <w:p w:rsidR="004F202D" w:rsidRPr="00232492" w:rsidRDefault="004F202D" w:rsidP="004F202D">
      <w:pPr>
        <w:pStyle w:val="a3"/>
        <w:ind w:right="304"/>
      </w:pPr>
      <w:r w:rsidRPr="00232492">
        <w:t>Полезные</w:t>
      </w:r>
      <w:r w:rsidRPr="00232492">
        <w:rPr>
          <w:spacing w:val="1"/>
        </w:rPr>
        <w:t xml:space="preserve"> </w:t>
      </w:r>
      <w:r w:rsidRPr="00232492">
        <w:t>ископаемые.</w:t>
      </w:r>
      <w:r w:rsidRPr="00232492">
        <w:rPr>
          <w:spacing w:val="1"/>
        </w:rPr>
        <w:t xml:space="preserve"> </w:t>
      </w:r>
      <w:r w:rsidRPr="00232492">
        <w:t>Виды</w:t>
      </w:r>
      <w:r w:rsidRPr="00232492">
        <w:rPr>
          <w:spacing w:val="1"/>
        </w:rPr>
        <w:t xml:space="preserve"> </w:t>
      </w:r>
      <w:r w:rsidRPr="00232492">
        <w:t>полезных</w:t>
      </w:r>
      <w:r w:rsidRPr="00232492">
        <w:rPr>
          <w:spacing w:val="1"/>
        </w:rPr>
        <w:t xml:space="preserve"> </w:t>
      </w:r>
      <w:r w:rsidRPr="00232492">
        <w:t>ископаемых.</w:t>
      </w:r>
      <w:r w:rsidRPr="00232492">
        <w:rPr>
          <w:spacing w:val="1"/>
        </w:rPr>
        <w:t xml:space="preserve"> </w:t>
      </w:r>
      <w:r w:rsidRPr="00232492">
        <w:t>Свойства.</w:t>
      </w:r>
      <w:r w:rsidRPr="00232492">
        <w:rPr>
          <w:spacing w:val="1"/>
        </w:rPr>
        <w:t xml:space="preserve"> </w:t>
      </w:r>
      <w:r w:rsidRPr="00232492">
        <w:t>Значение.</w:t>
      </w:r>
      <w:r w:rsidRPr="00232492">
        <w:rPr>
          <w:spacing w:val="1"/>
        </w:rPr>
        <w:t xml:space="preserve"> </w:t>
      </w:r>
      <w:r w:rsidRPr="00232492">
        <w:t>Способы</w:t>
      </w:r>
      <w:r w:rsidRPr="00232492">
        <w:rPr>
          <w:spacing w:val="1"/>
        </w:rPr>
        <w:t xml:space="preserve"> </w:t>
      </w:r>
      <w:r w:rsidRPr="00232492">
        <w:t>добычи.</w:t>
      </w:r>
    </w:p>
    <w:p w:rsidR="004F202D" w:rsidRPr="00232492" w:rsidRDefault="004F202D" w:rsidP="00852014">
      <w:pPr>
        <w:pStyle w:val="a5"/>
        <w:numPr>
          <w:ilvl w:val="0"/>
          <w:numId w:val="17"/>
        </w:numPr>
        <w:tabs>
          <w:tab w:val="left" w:pos="1247"/>
        </w:tabs>
        <w:ind w:left="260" w:right="304" w:firstLine="708"/>
        <w:rPr>
          <w:sz w:val="24"/>
          <w:szCs w:val="24"/>
        </w:rPr>
      </w:pPr>
      <w:r w:rsidRPr="00232492">
        <w:rPr>
          <w:sz w:val="24"/>
          <w:szCs w:val="24"/>
        </w:rPr>
        <w:t>Полезные ископаемые, используемые в качестве строительных материалов. Гранит,</w:t>
      </w:r>
      <w:r w:rsidRPr="00232492">
        <w:rPr>
          <w:spacing w:val="1"/>
          <w:sz w:val="24"/>
          <w:szCs w:val="24"/>
        </w:rPr>
        <w:t xml:space="preserve"> </w:t>
      </w:r>
      <w:r w:rsidRPr="00232492">
        <w:rPr>
          <w:sz w:val="24"/>
          <w:szCs w:val="24"/>
        </w:rPr>
        <w:t>известняки,</w:t>
      </w:r>
      <w:r w:rsidRPr="00232492">
        <w:rPr>
          <w:spacing w:val="-1"/>
          <w:sz w:val="24"/>
          <w:szCs w:val="24"/>
        </w:rPr>
        <w:t xml:space="preserve"> </w:t>
      </w:r>
      <w:r w:rsidRPr="00232492">
        <w:rPr>
          <w:sz w:val="24"/>
          <w:szCs w:val="24"/>
        </w:rPr>
        <w:t>песок, глина.</w:t>
      </w:r>
    </w:p>
    <w:p w:rsidR="004F202D" w:rsidRPr="00232492" w:rsidRDefault="004F202D" w:rsidP="004F202D">
      <w:pPr>
        <w:pStyle w:val="a3"/>
        <w:ind w:right="299"/>
      </w:pPr>
      <w:r w:rsidRPr="00232492">
        <w:t>Горючие</w:t>
      </w:r>
      <w:r w:rsidRPr="00232492">
        <w:rPr>
          <w:spacing w:val="-14"/>
        </w:rPr>
        <w:t xml:space="preserve"> </w:t>
      </w:r>
      <w:r w:rsidRPr="00232492">
        <w:t>полезные</w:t>
      </w:r>
      <w:r w:rsidRPr="00232492">
        <w:rPr>
          <w:spacing w:val="-13"/>
        </w:rPr>
        <w:t xml:space="preserve"> </w:t>
      </w:r>
      <w:r w:rsidRPr="00232492">
        <w:t>ископаемые.</w:t>
      </w:r>
      <w:r w:rsidRPr="00232492">
        <w:rPr>
          <w:spacing w:val="-10"/>
        </w:rPr>
        <w:t xml:space="preserve"> </w:t>
      </w:r>
      <w:r w:rsidRPr="00232492">
        <w:t>Торф.</w:t>
      </w:r>
      <w:r w:rsidRPr="00232492">
        <w:rPr>
          <w:spacing w:val="-12"/>
        </w:rPr>
        <w:t xml:space="preserve"> </w:t>
      </w:r>
      <w:r w:rsidRPr="00232492">
        <w:t>Внешний</w:t>
      </w:r>
      <w:r w:rsidRPr="00232492">
        <w:rPr>
          <w:spacing w:val="-12"/>
        </w:rPr>
        <w:t xml:space="preserve"> </w:t>
      </w:r>
      <w:r w:rsidRPr="00232492">
        <w:t>вид</w:t>
      </w:r>
      <w:r w:rsidRPr="00232492">
        <w:rPr>
          <w:spacing w:val="-12"/>
        </w:rPr>
        <w:t xml:space="preserve"> </w:t>
      </w:r>
      <w:r w:rsidRPr="00232492">
        <w:t>и</w:t>
      </w:r>
      <w:r w:rsidRPr="00232492">
        <w:rPr>
          <w:spacing w:val="-11"/>
        </w:rPr>
        <w:t xml:space="preserve"> </w:t>
      </w:r>
      <w:r w:rsidRPr="00232492">
        <w:t>свойства</w:t>
      </w:r>
      <w:r w:rsidRPr="00232492">
        <w:rPr>
          <w:spacing w:val="-13"/>
        </w:rPr>
        <w:t xml:space="preserve"> </w:t>
      </w:r>
      <w:r w:rsidRPr="00232492">
        <w:t>торфа:</w:t>
      </w:r>
      <w:r w:rsidRPr="00232492">
        <w:rPr>
          <w:spacing w:val="-13"/>
        </w:rPr>
        <w:t xml:space="preserve"> </w:t>
      </w:r>
      <w:r w:rsidRPr="00232492">
        <w:t>цвет,</w:t>
      </w:r>
      <w:r w:rsidRPr="00232492">
        <w:rPr>
          <w:spacing w:val="-11"/>
        </w:rPr>
        <w:t xml:space="preserve"> </w:t>
      </w:r>
      <w:r w:rsidRPr="00232492">
        <w:t>пористость,</w:t>
      </w:r>
      <w:r w:rsidRPr="00232492">
        <w:rPr>
          <w:spacing w:val="-57"/>
        </w:rPr>
        <w:t xml:space="preserve"> </w:t>
      </w:r>
      <w:r w:rsidRPr="00232492">
        <w:rPr>
          <w:spacing w:val="-1"/>
        </w:rPr>
        <w:t>хрупкость,</w:t>
      </w:r>
      <w:r w:rsidRPr="00232492">
        <w:rPr>
          <w:spacing w:val="-15"/>
        </w:rPr>
        <w:t xml:space="preserve"> </w:t>
      </w:r>
      <w:r w:rsidRPr="00232492">
        <w:rPr>
          <w:spacing w:val="-1"/>
        </w:rPr>
        <w:t>горючесть.</w:t>
      </w:r>
      <w:r w:rsidRPr="00232492">
        <w:rPr>
          <w:spacing w:val="-14"/>
        </w:rPr>
        <w:t xml:space="preserve"> </w:t>
      </w:r>
      <w:r w:rsidRPr="00232492">
        <w:rPr>
          <w:spacing w:val="-1"/>
        </w:rPr>
        <w:t>Образование</w:t>
      </w:r>
      <w:r w:rsidRPr="00232492">
        <w:rPr>
          <w:spacing w:val="-16"/>
        </w:rPr>
        <w:t xml:space="preserve"> </w:t>
      </w:r>
      <w:r w:rsidRPr="00232492">
        <w:rPr>
          <w:spacing w:val="-1"/>
        </w:rPr>
        <w:t>торфа,</w:t>
      </w:r>
      <w:r w:rsidRPr="00232492">
        <w:rPr>
          <w:spacing w:val="-15"/>
        </w:rPr>
        <w:t xml:space="preserve"> </w:t>
      </w:r>
      <w:r w:rsidRPr="00232492">
        <w:rPr>
          <w:spacing w:val="-1"/>
        </w:rPr>
        <w:t>добыча</w:t>
      </w:r>
      <w:r w:rsidRPr="00232492">
        <w:rPr>
          <w:spacing w:val="-15"/>
        </w:rPr>
        <w:t xml:space="preserve"> </w:t>
      </w:r>
      <w:r w:rsidRPr="00232492">
        <w:t>и</w:t>
      </w:r>
      <w:r w:rsidRPr="00232492">
        <w:rPr>
          <w:spacing w:val="-14"/>
        </w:rPr>
        <w:t xml:space="preserve"> </w:t>
      </w:r>
      <w:r w:rsidRPr="00232492">
        <w:t>использование.</w:t>
      </w:r>
      <w:r w:rsidRPr="00232492">
        <w:rPr>
          <w:spacing w:val="-14"/>
        </w:rPr>
        <w:t xml:space="preserve"> </w:t>
      </w:r>
      <w:r w:rsidRPr="00232492">
        <w:t>Каменный</w:t>
      </w:r>
      <w:r w:rsidRPr="00232492">
        <w:rPr>
          <w:spacing w:val="-12"/>
        </w:rPr>
        <w:t xml:space="preserve"> </w:t>
      </w:r>
      <w:r w:rsidRPr="00232492">
        <w:t>уголь.</w:t>
      </w:r>
      <w:r w:rsidRPr="00232492">
        <w:rPr>
          <w:spacing w:val="-14"/>
        </w:rPr>
        <w:t xml:space="preserve"> </w:t>
      </w:r>
      <w:r w:rsidRPr="00232492">
        <w:t>Внешний</w:t>
      </w:r>
      <w:r w:rsidRPr="00232492">
        <w:rPr>
          <w:spacing w:val="-58"/>
        </w:rPr>
        <w:t xml:space="preserve"> </w:t>
      </w:r>
      <w:r w:rsidRPr="00232492">
        <w:t>вид</w:t>
      </w:r>
      <w:r w:rsidRPr="00232492">
        <w:rPr>
          <w:spacing w:val="1"/>
        </w:rPr>
        <w:t xml:space="preserve"> </w:t>
      </w:r>
      <w:r w:rsidRPr="00232492">
        <w:t>и</w:t>
      </w:r>
      <w:r w:rsidRPr="00232492">
        <w:rPr>
          <w:spacing w:val="1"/>
        </w:rPr>
        <w:t xml:space="preserve"> </w:t>
      </w:r>
      <w:r w:rsidRPr="00232492">
        <w:t>свойства</w:t>
      </w:r>
      <w:r w:rsidRPr="00232492">
        <w:rPr>
          <w:spacing w:val="1"/>
        </w:rPr>
        <w:t xml:space="preserve"> </w:t>
      </w:r>
      <w:r w:rsidRPr="00232492">
        <w:t>каменного</w:t>
      </w:r>
      <w:r w:rsidRPr="00232492">
        <w:rPr>
          <w:spacing w:val="1"/>
        </w:rPr>
        <w:t xml:space="preserve"> </w:t>
      </w:r>
      <w:r w:rsidRPr="00232492">
        <w:t>угля:</w:t>
      </w:r>
      <w:r w:rsidRPr="00232492">
        <w:rPr>
          <w:spacing w:val="1"/>
        </w:rPr>
        <w:t xml:space="preserve"> </w:t>
      </w:r>
      <w:r w:rsidRPr="00232492">
        <w:t>цвет,</w:t>
      </w:r>
      <w:r w:rsidRPr="00232492">
        <w:rPr>
          <w:spacing w:val="1"/>
        </w:rPr>
        <w:t xml:space="preserve"> </w:t>
      </w:r>
      <w:r w:rsidRPr="00232492">
        <w:t>блеск,</w:t>
      </w:r>
      <w:r w:rsidRPr="00232492">
        <w:rPr>
          <w:spacing w:val="1"/>
        </w:rPr>
        <w:t xml:space="preserve"> </w:t>
      </w:r>
      <w:r w:rsidRPr="00232492">
        <w:t>горючесть,</w:t>
      </w:r>
      <w:r w:rsidRPr="00232492">
        <w:rPr>
          <w:spacing w:val="1"/>
        </w:rPr>
        <w:t xml:space="preserve"> </w:t>
      </w:r>
      <w:r w:rsidRPr="00232492">
        <w:t>твердость,</w:t>
      </w:r>
      <w:r w:rsidRPr="00232492">
        <w:rPr>
          <w:spacing w:val="1"/>
        </w:rPr>
        <w:t xml:space="preserve"> </w:t>
      </w:r>
      <w:r w:rsidRPr="00232492">
        <w:t>хрупкость.</w:t>
      </w:r>
      <w:r w:rsidRPr="00232492">
        <w:rPr>
          <w:spacing w:val="1"/>
        </w:rPr>
        <w:t xml:space="preserve"> </w:t>
      </w:r>
      <w:r w:rsidRPr="00232492">
        <w:t>Добыча</w:t>
      </w:r>
      <w:r w:rsidRPr="00232492">
        <w:rPr>
          <w:spacing w:val="1"/>
        </w:rPr>
        <w:t xml:space="preserve"> </w:t>
      </w:r>
      <w:r w:rsidRPr="00232492">
        <w:t>и</w:t>
      </w:r>
      <w:r w:rsidRPr="00232492">
        <w:rPr>
          <w:spacing w:val="1"/>
        </w:rPr>
        <w:t xml:space="preserve"> </w:t>
      </w:r>
      <w:r w:rsidRPr="00232492">
        <w:t>использование.</w:t>
      </w:r>
    </w:p>
    <w:p w:rsidR="004F202D" w:rsidRPr="00232492" w:rsidRDefault="004F202D" w:rsidP="004F202D">
      <w:pPr>
        <w:pStyle w:val="a3"/>
        <w:ind w:right="306"/>
      </w:pPr>
      <w:r w:rsidRPr="00232492">
        <w:t>Нефть. Внешний вид и свойства нефти: цвет и запах, текучесть, горючесть. Добыча</w:t>
      </w:r>
      <w:r w:rsidRPr="00232492">
        <w:rPr>
          <w:spacing w:val="1"/>
        </w:rPr>
        <w:t xml:space="preserve"> </w:t>
      </w:r>
      <w:r w:rsidRPr="00232492">
        <w:t>нефти.</w:t>
      </w:r>
      <w:r w:rsidRPr="00232492">
        <w:rPr>
          <w:spacing w:val="-1"/>
        </w:rPr>
        <w:t xml:space="preserve"> </w:t>
      </w:r>
      <w:r w:rsidRPr="00232492">
        <w:t>Продукты</w:t>
      </w:r>
      <w:r w:rsidRPr="00232492">
        <w:rPr>
          <w:spacing w:val="-1"/>
        </w:rPr>
        <w:t xml:space="preserve"> </w:t>
      </w:r>
      <w:r w:rsidRPr="00232492">
        <w:t>переработки</w:t>
      </w:r>
      <w:r w:rsidRPr="00232492">
        <w:rPr>
          <w:spacing w:val="-1"/>
        </w:rPr>
        <w:t xml:space="preserve"> </w:t>
      </w:r>
      <w:r w:rsidRPr="00232492">
        <w:t>нефти: бензин,</w:t>
      </w:r>
      <w:r w:rsidRPr="00232492">
        <w:rPr>
          <w:spacing w:val="-1"/>
        </w:rPr>
        <w:t xml:space="preserve"> </w:t>
      </w:r>
      <w:r w:rsidRPr="00232492">
        <w:t>керосин</w:t>
      </w:r>
      <w:r w:rsidRPr="00232492">
        <w:rPr>
          <w:spacing w:val="-1"/>
        </w:rPr>
        <w:t xml:space="preserve"> </w:t>
      </w:r>
      <w:r w:rsidRPr="00232492">
        <w:t>и</w:t>
      </w:r>
      <w:r w:rsidRPr="00232492">
        <w:rPr>
          <w:spacing w:val="-1"/>
        </w:rPr>
        <w:t xml:space="preserve"> </w:t>
      </w:r>
      <w:r w:rsidRPr="00232492">
        <w:t>другие</w:t>
      </w:r>
      <w:r w:rsidRPr="00232492">
        <w:rPr>
          <w:spacing w:val="-1"/>
        </w:rPr>
        <w:t xml:space="preserve"> </w:t>
      </w:r>
      <w:r w:rsidRPr="00232492">
        <w:t>материалы.</w:t>
      </w:r>
    </w:p>
    <w:p w:rsidR="004F202D" w:rsidRPr="00232492" w:rsidRDefault="004F202D" w:rsidP="004F202D">
      <w:pPr>
        <w:pStyle w:val="a3"/>
        <w:ind w:right="304"/>
      </w:pPr>
      <w:r w:rsidRPr="00232492">
        <w:t>Природный газ. Свойства газа: запах, горючесть. Добыча и использование. Правила</w:t>
      </w:r>
      <w:r w:rsidRPr="00232492">
        <w:rPr>
          <w:spacing w:val="1"/>
        </w:rPr>
        <w:t xml:space="preserve"> </w:t>
      </w:r>
      <w:r w:rsidRPr="00232492">
        <w:t>обращения</w:t>
      </w:r>
      <w:r w:rsidRPr="00232492">
        <w:rPr>
          <w:spacing w:val="-1"/>
        </w:rPr>
        <w:t xml:space="preserve"> </w:t>
      </w:r>
      <w:r w:rsidRPr="00232492">
        <w:t>с</w:t>
      </w:r>
      <w:r w:rsidRPr="00232492">
        <w:rPr>
          <w:spacing w:val="-1"/>
        </w:rPr>
        <w:t xml:space="preserve"> </w:t>
      </w:r>
      <w:r w:rsidRPr="00232492">
        <w:t>газом</w:t>
      </w:r>
      <w:r w:rsidRPr="00232492">
        <w:rPr>
          <w:spacing w:val="-1"/>
        </w:rPr>
        <w:t xml:space="preserve"> </w:t>
      </w:r>
      <w:r w:rsidRPr="00232492">
        <w:t>в</w:t>
      </w:r>
      <w:r w:rsidRPr="00232492">
        <w:rPr>
          <w:spacing w:val="-1"/>
        </w:rPr>
        <w:t xml:space="preserve"> </w:t>
      </w:r>
      <w:r w:rsidRPr="00232492">
        <w:t>быту.</w:t>
      </w:r>
    </w:p>
    <w:p w:rsidR="004F202D" w:rsidRPr="00232492" w:rsidRDefault="004F202D" w:rsidP="004F202D">
      <w:pPr>
        <w:pStyle w:val="a3"/>
        <w:spacing w:before="1"/>
        <w:ind w:left="968" w:firstLine="0"/>
      </w:pPr>
      <w:r w:rsidRPr="00232492">
        <w:t>Полезные</w:t>
      </w:r>
      <w:r w:rsidRPr="00232492">
        <w:rPr>
          <w:spacing w:val="-6"/>
        </w:rPr>
        <w:t xml:space="preserve"> </w:t>
      </w:r>
      <w:r w:rsidRPr="00232492">
        <w:t>ископаемые,</w:t>
      </w:r>
      <w:r w:rsidRPr="00232492">
        <w:rPr>
          <w:spacing w:val="-1"/>
        </w:rPr>
        <w:t xml:space="preserve"> </w:t>
      </w:r>
      <w:r w:rsidRPr="00232492">
        <w:t>используемые</w:t>
      </w:r>
      <w:r w:rsidRPr="00232492">
        <w:rPr>
          <w:spacing w:val="-4"/>
        </w:rPr>
        <w:t xml:space="preserve"> </w:t>
      </w:r>
      <w:r w:rsidRPr="00232492">
        <w:t>для</w:t>
      </w:r>
      <w:r w:rsidRPr="00232492">
        <w:rPr>
          <w:spacing w:val="-3"/>
        </w:rPr>
        <w:t xml:space="preserve"> </w:t>
      </w:r>
      <w:r w:rsidRPr="00232492">
        <w:t>получения</w:t>
      </w:r>
      <w:r w:rsidRPr="00232492">
        <w:rPr>
          <w:spacing w:val="-3"/>
        </w:rPr>
        <w:t xml:space="preserve"> </w:t>
      </w:r>
      <w:r w:rsidRPr="00232492">
        <w:t>металлов.</w:t>
      </w:r>
    </w:p>
    <w:p w:rsidR="004F202D" w:rsidRPr="00232492" w:rsidRDefault="004F202D" w:rsidP="004F202D">
      <w:pPr>
        <w:pStyle w:val="a3"/>
        <w:ind w:right="301"/>
      </w:pPr>
      <w:r w:rsidRPr="00232492">
        <w:t>Черные металлы (различные виды стали и чугуна). Свойства черных металлов: цвет,</w:t>
      </w:r>
      <w:r w:rsidRPr="00232492">
        <w:rPr>
          <w:spacing w:val="1"/>
        </w:rPr>
        <w:t xml:space="preserve"> </w:t>
      </w:r>
      <w:r w:rsidRPr="00232492">
        <w:rPr>
          <w:spacing w:val="-1"/>
        </w:rPr>
        <w:t>блеск,</w:t>
      </w:r>
      <w:r w:rsidRPr="00232492">
        <w:rPr>
          <w:spacing w:val="-13"/>
        </w:rPr>
        <w:t xml:space="preserve"> </w:t>
      </w:r>
      <w:r w:rsidRPr="00232492">
        <w:t>твердость,</w:t>
      </w:r>
      <w:r w:rsidRPr="00232492">
        <w:rPr>
          <w:spacing w:val="-11"/>
        </w:rPr>
        <w:t xml:space="preserve"> </w:t>
      </w:r>
      <w:r w:rsidRPr="00232492">
        <w:t>упругость,</w:t>
      </w:r>
      <w:r w:rsidRPr="00232492">
        <w:rPr>
          <w:spacing w:val="-12"/>
        </w:rPr>
        <w:t xml:space="preserve"> </w:t>
      </w:r>
      <w:r w:rsidRPr="00232492">
        <w:t>пластичность,</w:t>
      </w:r>
      <w:r w:rsidRPr="00232492">
        <w:rPr>
          <w:spacing w:val="-15"/>
        </w:rPr>
        <w:t xml:space="preserve"> </w:t>
      </w:r>
      <w:r w:rsidRPr="00232492">
        <w:t>теплопроводность,</w:t>
      </w:r>
      <w:r w:rsidRPr="00232492">
        <w:rPr>
          <w:spacing w:val="-13"/>
        </w:rPr>
        <w:t xml:space="preserve"> </w:t>
      </w:r>
      <w:r w:rsidRPr="00232492">
        <w:t>ржавление.</w:t>
      </w:r>
      <w:r w:rsidRPr="00232492">
        <w:rPr>
          <w:spacing w:val="-12"/>
        </w:rPr>
        <w:t xml:space="preserve"> </w:t>
      </w:r>
      <w:r w:rsidRPr="00232492">
        <w:t>Распознавание</w:t>
      </w:r>
      <w:r w:rsidRPr="00232492">
        <w:rPr>
          <w:spacing w:val="-14"/>
        </w:rPr>
        <w:t xml:space="preserve"> </w:t>
      </w:r>
      <w:r w:rsidRPr="00232492">
        <w:t>стали</w:t>
      </w:r>
      <w:r w:rsidRPr="00232492">
        <w:rPr>
          <w:spacing w:val="-57"/>
        </w:rPr>
        <w:t xml:space="preserve"> </w:t>
      </w:r>
      <w:r w:rsidRPr="00232492">
        <w:t>и</w:t>
      </w:r>
      <w:r w:rsidRPr="00232492">
        <w:rPr>
          <w:spacing w:val="-1"/>
        </w:rPr>
        <w:t xml:space="preserve"> </w:t>
      </w:r>
      <w:r w:rsidRPr="00232492">
        <w:t>чугуна.</w:t>
      </w:r>
    </w:p>
    <w:p w:rsidR="004F202D" w:rsidRPr="00232492" w:rsidRDefault="004F202D" w:rsidP="004F202D">
      <w:pPr>
        <w:pStyle w:val="a3"/>
        <w:ind w:right="301"/>
      </w:pPr>
      <w:r w:rsidRPr="00232492">
        <w:t>Цветные</w:t>
      </w:r>
      <w:r w:rsidRPr="00232492">
        <w:rPr>
          <w:spacing w:val="1"/>
        </w:rPr>
        <w:t xml:space="preserve"> </w:t>
      </w:r>
      <w:r w:rsidRPr="00232492">
        <w:t>металлы.</w:t>
      </w:r>
      <w:r w:rsidRPr="00232492">
        <w:rPr>
          <w:spacing w:val="1"/>
        </w:rPr>
        <w:t xml:space="preserve"> </w:t>
      </w:r>
      <w:r w:rsidRPr="00232492">
        <w:t>Отличие</w:t>
      </w:r>
      <w:r w:rsidRPr="00232492">
        <w:rPr>
          <w:spacing w:val="1"/>
        </w:rPr>
        <w:t xml:space="preserve"> </w:t>
      </w:r>
      <w:r w:rsidRPr="00232492">
        <w:t>черных</w:t>
      </w:r>
      <w:r w:rsidRPr="00232492">
        <w:rPr>
          <w:spacing w:val="1"/>
        </w:rPr>
        <w:t xml:space="preserve"> </w:t>
      </w:r>
      <w:r w:rsidRPr="00232492">
        <w:t>металлов</w:t>
      </w:r>
      <w:r w:rsidRPr="00232492">
        <w:rPr>
          <w:spacing w:val="1"/>
        </w:rPr>
        <w:t xml:space="preserve"> </w:t>
      </w:r>
      <w:r w:rsidRPr="00232492">
        <w:t>от</w:t>
      </w:r>
      <w:r w:rsidRPr="00232492">
        <w:rPr>
          <w:spacing w:val="1"/>
        </w:rPr>
        <w:t xml:space="preserve"> </w:t>
      </w:r>
      <w:r w:rsidRPr="00232492">
        <w:t>цветных.</w:t>
      </w:r>
      <w:r w:rsidRPr="00232492">
        <w:rPr>
          <w:spacing w:val="1"/>
        </w:rPr>
        <w:t xml:space="preserve"> </w:t>
      </w:r>
      <w:r w:rsidRPr="00232492">
        <w:t>Применение</w:t>
      </w:r>
      <w:r w:rsidRPr="00232492">
        <w:rPr>
          <w:spacing w:val="1"/>
        </w:rPr>
        <w:t xml:space="preserve"> </w:t>
      </w:r>
      <w:r w:rsidRPr="00232492">
        <w:t>цветных</w:t>
      </w:r>
      <w:r w:rsidRPr="00232492">
        <w:rPr>
          <w:spacing w:val="1"/>
        </w:rPr>
        <w:t xml:space="preserve"> </w:t>
      </w:r>
      <w:r w:rsidRPr="00232492">
        <w:t>металлов. Алюминий. Внешний вид и свойства алюминия: цвет, твердость, пластичность,</w:t>
      </w:r>
      <w:r w:rsidRPr="00232492">
        <w:rPr>
          <w:spacing w:val="1"/>
        </w:rPr>
        <w:t xml:space="preserve"> </w:t>
      </w:r>
      <w:r w:rsidRPr="00232492">
        <w:t>теплопроводность,</w:t>
      </w:r>
      <w:r w:rsidRPr="00232492">
        <w:rPr>
          <w:spacing w:val="1"/>
        </w:rPr>
        <w:t xml:space="preserve"> </w:t>
      </w:r>
      <w:r w:rsidRPr="00232492">
        <w:t>устойчивость</w:t>
      </w:r>
      <w:r w:rsidRPr="00232492">
        <w:rPr>
          <w:spacing w:val="1"/>
        </w:rPr>
        <w:t xml:space="preserve"> </w:t>
      </w:r>
      <w:r w:rsidRPr="00232492">
        <w:t>к</w:t>
      </w:r>
      <w:r w:rsidRPr="00232492">
        <w:rPr>
          <w:spacing w:val="1"/>
        </w:rPr>
        <w:t xml:space="preserve"> </w:t>
      </w:r>
      <w:r w:rsidRPr="00232492">
        <w:t>ржавлению.</w:t>
      </w:r>
      <w:r w:rsidRPr="00232492">
        <w:rPr>
          <w:spacing w:val="1"/>
        </w:rPr>
        <w:t xml:space="preserve"> </w:t>
      </w:r>
      <w:r w:rsidRPr="00232492">
        <w:t>Распознавание</w:t>
      </w:r>
      <w:r w:rsidRPr="00232492">
        <w:rPr>
          <w:spacing w:val="1"/>
        </w:rPr>
        <w:t xml:space="preserve"> </w:t>
      </w:r>
      <w:r w:rsidRPr="00232492">
        <w:t>алюминия.</w:t>
      </w:r>
      <w:r w:rsidRPr="00232492">
        <w:rPr>
          <w:spacing w:val="1"/>
        </w:rPr>
        <w:t xml:space="preserve"> </w:t>
      </w:r>
      <w:r w:rsidRPr="00232492">
        <w:t>Медь.</w:t>
      </w:r>
      <w:r w:rsidRPr="00232492">
        <w:rPr>
          <w:spacing w:val="1"/>
        </w:rPr>
        <w:t xml:space="preserve"> </w:t>
      </w:r>
      <w:r w:rsidRPr="00232492">
        <w:t>Свойства</w:t>
      </w:r>
      <w:r w:rsidRPr="00232492">
        <w:rPr>
          <w:spacing w:val="1"/>
        </w:rPr>
        <w:t xml:space="preserve"> </w:t>
      </w:r>
      <w:r w:rsidRPr="00232492">
        <w:t>меди:</w:t>
      </w:r>
      <w:r w:rsidRPr="00232492">
        <w:rPr>
          <w:spacing w:val="1"/>
        </w:rPr>
        <w:t xml:space="preserve"> </w:t>
      </w:r>
      <w:r w:rsidRPr="00232492">
        <w:t>цвет,</w:t>
      </w:r>
      <w:r w:rsidRPr="00232492">
        <w:rPr>
          <w:spacing w:val="1"/>
        </w:rPr>
        <w:t xml:space="preserve"> </w:t>
      </w:r>
      <w:r w:rsidRPr="00232492">
        <w:t>блеск,</w:t>
      </w:r>
      <w:r w:rsidRPr="00232492">
        <w:rPr>
          <w:spacing w:val="1"/>
        </w:rPr>
        <w:t xml:space="preserve"> </w:t>
      </w:r>
      <w:r w:rsidRPr="00232492">
        <w:t>твердость,</w:t>
      </w:r>
      <w:r w:rsidRPr="00232492">
        <w:rPr>
          <w:spacing w:val="1"/>
        </w:rPr>
        <w:t xml:space="preserve"> </w:t>
      </w:r>
      <w:r w:rsidRPr="00232492">
        <w:t>пластичность,</w:t>
      </w:r>
      <w:r w:rsidRPr="00232492">
        <w:rPr>
          <w:spacing w:val="1"/>
        </w:rPr>
        <w:t xml:space="preserve"> </w:t>
      </w:r>
      <w:r w:rsidRPr="00232492">
        <w:t>теплопроводность.</w:t>
      </w:r>
      <w:r w:rsidRPr="00232492">
        <w:rPr>
          <w:spacing w:val="1"/>
        </w:rPr>
        <w:t xml:space="preserve"> </w:t>
      </w:r>
      <w:r w:rsidRPr="00232492">
        <w:t>Распознавание</w:t>
      </w:r>
      <w:r w:rsidRPr="00232492">
        <w:rPr>
          <w:spacing w:val="1"/>
        </w:rPr>
        <w:t xml:space="preserve"> </w:t>
      </w:r>
      <w:r w:rsidRPr="00232492">
        <w:t>меди.</w:t>
      </w:r>
      <w:r w:rsidRPr="00232492">
        <w:rPr>
          <w:spacing w:val="1"/>
        </w:rPr>
        <w:t xml:space="preserve"> </w:t>
      </w:r>
      <w:r w:rsidRPr="00232492">
        <w:t>Ее</w:t>
      </w:r>
      <w:r w:rsidRPr="00232492">
        <w:rPr>
          <w:spacing w:val="1"/>
        </w:rPr>
        <w:t xml:space="preserve"> </w:t>
      </w:r>
      <w:r w:rsidRPr="00232492">
        <w:t>применение.</w:t>
      </w:r>
      <w:r w:rsidRPr="00232492">
        <w:rPr>
          <w:spacing w:val="-1"/>
        </w:rPr>
        <w:t xml:space="preserve"> </w:t>
      </w:r>
      <w:r w:rsidRPr="00232492">
        <w:t>Охрана</w:t>
      </w:r>
      <w:r w:rsidRPr="00232492">
        <w:rPr>
          <w:spacing w:val="-1"/>
        </w:rPr>
        <w:t xml:space="preserve"> </w:t>
      </w:r>
      <w:r w:rsidRPr="00232492">
        <w:t>недр.</w:t>
      </w:r>
    </w:p>
    <w:p w:rsidR="004F202D" w:rsidRPr="00232492" w:rsidRDefault="004F202D" w:rsidP="004F202D">
      <w:pPr>
        <w:pStyle w:val="a3"/>
        <w:ind w:left="968" w:firstLine="0"/>
      </w:pPr>
      <w:r w:rsidRPr="00232492">
        <w:t>Местные</w:t>
      </w:r>
      <w:r w:rsidRPr="00232492">
        <w:rPr>
          <w:spacing w:val="-5"/>
        </w:rPr>
        <w:t xml:space="preserve"> </w:t>
      </w:r>
      <w:r w:rsidRPr="00232492">
        <w:t>полезные</w:t>
      </w:r>
      <w:r w:rsidRPr="00232492">
        <w:rPr>
          <w:spacing w:val="-5"/>
        </w:rPr>
        <w:t xml:space="preserve"> </w:t>
      </w:r>
      <w:r w:rsidRPr="00232492">
        <w:t>ископаемые.</w:t>
      </w:r>
      <w:r w:rsidRPr="00232492">
        <w:rPr>
          <w:spacing w:val="-3"/>
        </w:rPr>
        <w:t xml:space="preserve"> </w:t>
      </w:r>
      <w:r w:rsidRPr="00232492">
        <w:t>Добыча</w:t>
      </w:r>
      <w:r w:rsidRPr="00232492">
        <w:rPr>
          <w:spacing w:val="-4"/>
        </w:rPr>
        <w:t xml:space="preserve"> </w:t>
      </w:r>
      <w:r w:rsidRPr="00232492">
        <w:t>и</w:t>
      </w:r>
      <w:r w:rsidRPr="00232492">
        <w:rPr>
          <w:spacing w:val="-3"/>
        </w:rPr>
        <w:t xml:space="preserve"> </w:t>
      </w:r>
      <w:r w:rsidRPr="00232492">
        <w:t>использование.</w:t>
      </w:r>
    </w:p>
    <w:p w:rsidR="004F202D" w:rsidRPr="00232492" w:rsidRDefault="004F202D" w:rsidP="00852014">
      <w:pPr>
        <w:pStyle w:val="a5"/>
        <w:numPr>
          <w:ilvl w:val="0"/>
          <w:numId w:val="17"/>
        </w:numPr>
        <w:tabs>
          <w:tab w:val="left" w:pos="1349"/>
        </w:tabs>
        <w:ind w:left="1348" w:hanging="381"/>
        <w:rPr>
          <w:sz w:val="24"/>
          <w:szCs w:val="24"/>
        </w:rPr>
      </w:pPr>
      <w:r w:rsidRPr="00232492">
        <w:rPr>
          <w:sz w:val="24"/>
          <w:szCs w:val="24"/>
        </w:rPr>
        <w:t>Вода.</w:t>
      </w:r>
    </w:p>
    <w:p w:rsidR="004F202D" w:rsidRPr="00232492" w:rsidRDefault="004F202D" w:rsidP="004F202D">
      <w:pPr>
        <w:pStyle w:val="a3"/>
        <w:ind w:left="968" w:firstLine="0"/>
      </w:pPr>
      <w:r w:rsidRPr="00232492">
        <w:t>Вода</w:t>
      </w:r>
      <w:r w:rsidRPr="00232492">
        <w:rPr>
          <w:spacing w:val="-2"/>
        </w:rPr>
        <w:t xml:space="preserve"> </w:t>
      </w:r>
      <w:r w:rsidRPr="00232492">
        <w:t>в</w:t>
      </w:r>
      <w:r w:rsidRPr="00232492">
        <w:rPr>
          <w:spacing w:val="-1"/>
        </w:rPr>
        <w:t xml:space="preserve"> </w:t>
      </w:r>
      <w:r w:rsidRPr="00232492">
        <w:t>природе. Роль</w:t>
      </w:r>
      <w:r w:rsidRPr="00232492">
        <w:rPr>
          <w:spacing w:val="1"/>
        </w:rPr>
        <w:t xml:space="preserve"> </w:t>
      </w:r>
      <w:r w:rsidRPr="00232492">
        <w:t>воды</w:t>
      </w:r>
      <w:r w:rsidRPr="00232492">
        <w:rPr>
          <w:spacing w:val="-1"/>
        </w:rPr>
        <w:t xml:space="preserve"> </w:t>
      </w:r>
      <w:r w:rsidRPr="00232492">
        <w:t>в</w:t>
      </w:r>
      <w:r w:rsidRPr="00232492">
        <w:rPr>
          <w:spacing w:val="-2"/>
        </w:rPr>
        <w:t xml:space="preserve"> </w:t>
      </w:r>
      <w:r w:rsidRPr="00232492">
        <w:t>питании</w:t>
      </w:r>
      <w:r w:rsidRPr="00232492">
        <w:rPr>
          <w:spacing w:val="-2"/>
        </w:rPr>
        <w:t xml:space="preserve"> </w:t>
      </w:r>
      <w:r w:rsidRPr="00232492">
        <w:t>живых</w:t>
      </w:r>
      <w:r w:rsidRPr="00232492">
        <w:rPr>
          <w:spacing w:val="2"/>
        </w:rPr>
        <w:t xml:space="preserve"> </w:t>
      </w:r>
      <w:r w:rsidRPr="00232492">
        <w:t>организмов.</w:t>
      </w:r>
      <w:r w:rsidRPr="00232492">
        <w:rPr>
          <w:spacing w:val="-1"/>
        </w:rPr>
        <w:t xml:space="preserve"> </w:t>
      </w:r>
      <w:r w:rsidRPr="00232492">
        <w:t>Свойства</w:t>
      </w:r>
      <w:r w:rsidRPr="00232492">
        <w:rPr>
          <w:spacing w:val="-1"/>
        </w:rPr>
        <w:t xml:space="preserve"> </w:t>
      </w:r>
      <w:r w:rsidRPr="00232492">
        <w:t>воды как</w:t>
      </w:r>
      <w:r w:rsidRPr="00232492">
        <w:rPr>
          <w:spacing w:val="-1"/>
        </w:rPr>
        <w:t xml:space="preserve"> </w:t>
      </w:r>
      <w:r w:rsidRPr="00232492">
        <w:t>жидкости:</w:t>
      </w:r>
    </w:p>
    <w:p w:rsidR="004F202D" w:rsidRPr="00232492" w:rsidRDefault="004F202D" w:rsidP="004F202D">
      <w:pPr>
        <w:rPr>
          <w:sz w:val="24"/>
          <w:szCs w:val="24"/>
        </w:rPr>
        <w:sectPr w:rsidR="004F202D" w:rsidRPr="00232492">
          <w:pgSz w:w="11910" w:h="16840"/>
          <w:pgMar w:top="1340" w:right="780" w:bottom="1200" w:left="820" w:header="0" w:footer="930" w:gutter="0"/>
          <w:cols w:space="720"/>
        </w:sectPr>
      </w:pPr>
    </w:p>
    <w:p w:rsidR="004F202D" w:rsidRPr="00232492" w:rsidRDefault="004F202D" w:rsidP="004F202D">
      <w:pPr>
        <w:pStyle w:val="a3"/>
        <w:spacing w:before="73"/>
        <w:ind w:right="300" w:firstLine="0"/>
      </w:pPr>
      <w:r w:rsidRPr="00232492">
        <w:lastRenderedPageBreak/>
        <w:t>непостоянство</w:t>
      </w:r>
      <w:r w:rsidRPr="00232492">
        <w:rPr>
          <w:spacing w:val="-7"/>
        </w:rPr>
        <w:t xml:space="preserve"> </w:t>
      </w:r>
      <w:r w:rsidRPr="00232492">
        <w:t>формы,</w:t>
      </w:r>
      <w:r w:rsidRPr="00232492">
        <w:rPr>
          <w:spacing w:val="-8"/>
        </w:rPr>
        <w:t xml:space="preserve"> </w:t>
      </w:r>
      <w:r w:rsidRPr="00232492">
        <w:t>расширение</w:t>
      </w:r>
      <w:r w:rsidRPr="00232492">
        <w:rPr>
          <w:spacing w:val="-8"/>
        </w:rPr>
        <w:t xml:space="preserve"> </w:t>
      </w:r>
      <w:r w:rsidRPr="00232492">
        <w:t>при</w:t>
      </w:r>
      <w:r w:rsidRPr="00232492">
        <w:rPr>
          <w:spacing w:val="-6"/>
        </w:rPr>
        <w:t xml:space="preserve"> </w:t>
      </w:r>
      <w:r w:rsidRPr="00232492">
        <w:t>нагревании</w:t>
      </w:r>
      <w:r w:rsidRPr="00232492">
        <w:rPr>
          <w:spacing w:val="-6"/>
        </w:rPr>
        <w:t xml:space="preserve"> </w:t>
      </w:r>
      <w:r w:rsidRPr="00232492">
        <w:t>и</w:t>
      </w:r>
      <w:r w:rsidRPr="00232492">
        <w:rPr>
          <w:spacing w:val="-6"/>
        </w:rPr>
        <w:t xml:space="preserve"> </w:t>
      </w:r>
      <w:r w:rsidRPr="00232492">
        <w:t>сжатие</w:t>
      </w:r>
      <w:r w:rsidRPr="00232492">
        <w:rPr>
          <w:spacing w:val="-8"/>
        </w:rPr>
        <w:t xml:space="preserve"> </w:t>
      </w:r>
      <w:r w:rsidRPr="00232492">
        <w:t>при</w:t>
      </w:r>
      <w:r w:rsidRPr="00232492">
        <w:rPr>
          <w:spacing w:val="-6"/>
        </w:rPr>
        <w:t xml:space="preserve"> </w:t>
      </w:r>
      <w:r w:rsidRPr="00232492">
        <w:t>охлаждении,</w:t>
      </w:r>
      <w:r w:rsidRPr="00232492">
        <w:rPr>
          <w:spacing w:val="-7"/>
        </w:rPr>
        <w:t xml:space="preserve"> </w:t>
      </w:r>
      <w:r w:rsidRPr="00232492">
        <w:t>расширение</w:t>
      </w:r>
      <w:r w:rsidRPr="00232492">
        <w:rPr>
          <w:spacing w:val="-8"/>
        </w:rPr>
        <w:t xml:space="preserve"> </w:t>
      </w:r>
      <w:r w:rsidRPr="00232492">
        <w:t>при</w:t>
      </w:r>
      <w:r w:rsidRPr="00232492">
        <w:rPr>
          <w:spacing w:val="-58"/>
        </w:rPr>
        <w:t xml:space="preserve"> </w:t>
      </w:r>
      <w:r w:rsidRPr="00232492">
        <w:t>замерзании.</w:t>
      </w:r>
      <w:r w:rsidRPr="00232492">
        <w:rPr>
          <w:spacing w:val="1"/>
        </w:rPr>
        <w:t xml:space="preserve"> </w:t>
      </w:r>
      <w:r w:rsidRPr="00232492">
        <w:t>Способность</w:t>
      </w:r>
      <w:r w:rsidRPr="00232492">
        <w:rPr>
          <w:spacing w:val="1"/>
        </w:rPr>
        <w:t xml:space="preserve"> </w:t>
      </w:r>
      <w:r w:rsidRPr="00232492">
        <w:t>растворять</w:t>
      </w:r>
      <w:r w:rsidRPr="00232492">
        <w:rPr>
          <w:spacing w:val="1"/>
        </w:rPr>
        <w:t xml:space="preserve"> </w:t>
      </w:r>
      <w:r w:rsidRPr="00232492">
        <w:t>некоторые</w:t>
      </w:r>
      <w:r w:rsidRPr="00232492">
        <w:rPr>
          <w:spacing w:val="1"/>
        </w:rPr>
        <w:t xml:space="preserve"> </w:t>
      </w:r>
      <w:r w:rsidRPr="00232492">
        <w:t>твердые</w:t>
      </w:r>
      <w:r w:rsidRPr="00232492">
        <w:rPr>
          <w:spacing w:val="1"/>
        </w:rPr>
        <w:t xml:space="preserve"> </w:t>
      </w:r>
      <w:r w:rsidRPr="00232492">
        <w:t>вещества</w:t>
      </w:r>
      <w:r w:rsidRPr="00232492">
        <w:rPr>
          <w:spacing w:val="1"/>
        </w:rPr>
        <w:t xml:space="preserve"> </w:t>
      </w:r>
      <w:r w:rsidRPr="00232492">
        <w:t>(соль,</w:t>
      </w:r>
      <w:r w:rsidRPr="00232492">
        <w:rPr>
          <w:spacing w:val="1"/>
        </w:rPr>
        <w:t xml:space="preserve"> </w:t>
      </w:r>
      <w:r w:rsidRPr="00232492">
        <w:t>сахар).</w:t>
      </w:r>
      <w:r w:rsidRPr="00232492">
        <w:rPr>
          <w:spacing w:val="1"/>
        </w:rPr>
        <w:t xml:space="preserve"> </w:t>
      </w:r>
      <w:r w:rsidRPr="00232492">
        <w:t>Учет</w:t>
      </w:r>
      <w:r w:rsidRPr="00232492">
        <w:rPr>
          <w:spacing w:val="1"/>
        </w:rPr>
        <w:t xml:space="preserve"> </w:t>
      </w:r>
      <w:r w:rsidRPr="00232492">
        <w:t>и</w:t>
      </w:r>
      <w:r w:rsidRPr="00232492">
        <w:rPr>
          <w:spacing w:val="1"/>
        </w:rPr>
        <w:t xml:space="preserve"> </w:t>
      </w:r>
      <w:r w:rsidRPr="00232492">
        <w:t>использование свойств воды. Растворимые и нерастворимые вещества. Прозрачная и мутная</w:t>
      </w:r>
      <w:r w:rsidRPr="00232492">
        <w:rPr>
          <w:spacing w:val="1"/>
        </w:rPr>
        <w:t xml:space="preserve"> </w:t>
      </w:r>
      <w:r w:rsidRPr="00232492">
        <w:t>вода.</w:t>
      </w:r>
      <w:r w:rsidRPr="00232492">
        <w:rPr>
          <w:spacing w:val="1"/>
        </w:rPr>
        <w:t xml:space="preserve"> </w:t>
      </w:r>
      <w:r w:rsidRPr="00232492">
        <w:t>Очистка</w:t>
      </w:r>
      <w:r w:rsidRPr="00232492">
        <w:rPr>
          <w:spacing w:val="1"/>
        </w:rPr>
        <w:t xml:space="preserve"> </w:t>
      </w:r>
      <w:r w:rsidRPr="00232492">
        <w:t>мутной</w:t>
      </w:r>
      <w:r w:rsidRPr="00232492">
        <w:rPr>
          <w:spacing w:val="1"/>
        </w:rPr>
        <w:t xml:space="preserve"> </w:t>
      </w:r>
      <w:r w:rsidRPr="00232492">
        <w:t>воды.</w:t>
      </w:r>
      <w:r w:rsidRPr="00232492">
        <w:rPr>
          <w:spacing w:val="1"/>
        </w:rPr>
        <w:t xml:space="preserve"> </w:t>
      </w:r>
      <w:r w:rsidRPr="00232492">
        <w:t>Растворы.</w:t>
      </w:r>
      <w:r w:rsidRPr="00232492">
        <w:rPr>
          <w:spacing w:val="1"/>
        </w:rPr>
        <w:t xml:space="preserve"> </w:t>
      </w:r>
      <w:r w:rsidRPr="00232492">
        <w:t>Использование</w:t>
      </w:r>
      <w:r w:rsidRPr="00232492">
        <w:rPr>
          <w:spacing w:val="1"/>
        </w:rPr>
        <w:t xml:space="preserve"> </w:t>
      </w:r>
      <w:r w:rsidRPr="00232492">
        <w:t>растворов.</w:t>
      </w:r>
      <w:r w:rsidRPr="00232492">
        <w:rPr>
          <w:spacing w:val="1"/>
        </w:rPr>
        <w:t xml:space="preserve"> </w:t>
      </w:r>
      <w:r w:rsidRPr="00232492">
        <w:t>Растворы</w:t>
      </w:r>
      <w:r w:rsidRPr="00232492">
        <w:rPr>
          <w:spacing w:val="1"/>
        </w:rPr>
        <w:t xml:space="preserve"> </w:t>
      </w:r>
      <w:r w:rsidRPr="00232492">
        <w:t>в</w:t>
      </w:r>
      <w:r w:rsidRPr="00232492">
        <w:rPr>
          <w:spacing w:val="1"/>
        </w:rPr>
        <w:t xml:space="preserve"> </w:t>
      </w:r>
      <w:r w:rsidRPr="00232492">
        <w:t>природе:</w:t>
      </w:r>
      <w:r w:rsidRPr="00232492">
        <w:rPr>
          <w:spacing w:val="1"/>
        </w:rPr>
        <w:t xml:space="preserve"> </w:t>
      </w:r>
      <w:r w:rsidRPr="00232492">
        <w:t>минеральная</w:t>
      </w:r>
      <w:r w:rsidRPr="00232492">
        <w:rPr>
          <w:spacing w:val="-8"/>
        </w:rPr>
        <w:t xml:space="preserve"> </w:t>
      </w:r>
      <w:r w:rsidRPr="00232492">
        <w:t>и</w:t>
      </w:r>
      <w:r w:rsidRPr="00232492">
        <w:rPr>
          <w:spacing w:val="-6"/>
        </w:rPr>
        <w:t xml:space="preserve"> </w:t>
      </w:r>
      <w:r w:rsidRPr="00232492">
        <w:t>морская</w:t>
      </w:r>
      <w:r w:rsidRPr="00232492">
        <w:rPr>
          <w:spacing w:val="-6"/>
        </w:rPr>
        <w:t xml:space="preserve"> </w:t>
      </w:r>
      <w:r w:rsidRPr="00232492">
        <w:t>вода.</w:t>
      </w:r>
      <w:r w:rsidRPr="00232492">
        <w:rPr>
          <w:spacing w:val="-7"/>
        </w:rPr>
        <w:t xml:space="preserve"> </w:t>
      </w:r>
      <w:r w:rsidRPr="00232492">
        <w:t>Питьевая</w:t>
      </w:r>
      <w:r w:rsidRPr="00232492">
        <w:rPr>
          <w:spacing w:val="-6"/>
        </w:rPr>
        <w:t xml:space="preserve"> </w:t>
      </w:r>
      <w:r w:rsidRPr="00232492">
        <w:t>вода.</w:t>
      </w:r>
      <w:r w:rsidRPr="00232492">
        <w:rPr>
          <w:spacing w:val="-7"/>
        </w:rPr>
        <w:t xml:space="preserve"> </w:t>
      </w:r>
      <w:r w:rsidRPr="00232492">
        <w:t>Три</w:t>
      </w:r>
      <w:r w:rsidRPr="00232492">
        <w:rPr>
          <w:spacing w:val="-7"/>
        </w:rPr>
        <w:t xml:space="preserve"> </w:t>
      </w:r>
      <w:r w:rsidRPr="00232492">
        <w:t>состояния</w:t>
      </w:r>
      <w:r w:rsidRPr="00232492">
        <w:rPr>
          <w:spacing w:val="-7"/>
        </w:rPr>
        <w:t xml:space="preserve"> </w:t>
      </w:r>
      <w:r w:rsidRPr="00232492">
        <w:t>воды.</w:t>
      </w:r>
      <w:r w:rsidRPr="00232492">
        <w:rPr>
          <w:spacing w:val="-8"/>
        </w:rPr>
        <w:t xml:space="preserve"> </w:t>
      </w:r>
      <w:r w:rsidRPr="00232492">
        <w:t>Температура</w:t>
      </w:r>
      <w:r w:rsidRPr="00232492">
        <w:rPr>
          <w:spacing w:val="-9"/>
        </w:rPr>
        <w:t xml:space="preserve"> </w:t>
      </w:r>
      <w:r w:rsidRPr="00232492">
        <w:t>и</w:t>
      </w:r>
      <w:r w:rsidRPr="00232492">
        <w:rPr>
          <w:spacing w:val="-4"/>
        </w:rPr>
        <w:t xml:space="preserve"> </w:t>
      </w:r>
      <w:r w:rsidRPr="00232492">
        <w:t>ее</w:t>
      </w:r>
      <w:r w:rsidRPr="00232492">
        <w:rPr>
          <w:spacing w:val="-9"/>
        </w:rPr>
        <w:t xml:space="preserve"> </w:t>
      </w:r>
      <w:r w:rsidRPr="00232492">
        <w:t>измерение.</w:t>
      </w:r>
      <w:r w:rsidRPr="00232492">
        <w:rPr>
          <w:spacing w:val="-57"/>
        </w:rPr>
        <w:t xml:space="preserve"> </w:t>
      </w:r>
      <w:r w:rsidRPr="00232492">
        <w:t>Единица</w:t>
      </w:r>
      <w:r w:rsidRPr="00232492">
        <w:rPr>
          <w:spacing w:val="-14"/>
        </w:rPr>
        <w:t xml:space="preserve"> </w:t>
      </w:r>
      <w:r w:rsidRPr="00232492">
        <w:t>измерения</w:t>
      </w:r>
      <w:r w:rsidRPr="00232492">
        <w:rPr>
          <w:spacing w:val="-13"/>
        </w:rPr>
        <w:t xml:space="preserve"> </w:t>
      </w:r>
      <w:r w:rsidRPr="00232492">
        <w:t>температуры</w:t>
      </w:r>
      <w:r w:rsidRPr="00232492">
        <w:rPr>
          <w:spacing w:val="-11"/>
        </w:rPr>
        <w:t xml:space="preserve"> </w:t>
      </w:r>
      <w:r w:rsidRPr="00232492">
        <w:t>-</w:t>
      </w:r>
      <w:r w:rsidRPr="00232492">
        <w:rPr>
          <w:spacing w:val="-14"/>
        </w:rPr>
        <w:t xml:space="preserve"> </w:t>
      </w:r>
      <w:r w:rsidRPr="00232492">
        <w:t>градус.</w:t>
      </w:r>
      <w:r w:rsidRPr="00232492">
        <w:rPr>
          <w:spacing w:val="-13"/>
        </w:rPr>
        <w:t xml:space="preserve"> </w:t>
      </w:r>
      <w:r w:rsidRPr="00232492">
        <w:t>Температура</w:t>
      </w:r>
      <w:r w:rsidRPr="00232492">
        <w:rPr>
          <w:spacing w:val="-14"/>
        </w:rPr>
        <w:t xml:space="preserve"> </w:t>
      </w:r>
      <w:r w:rsidRPr="00232492">
        <w:t>плавления</w:t>
      </w:r>
      <w:r w:rsidRPr="00232492">
        <w:rPr>
          <w:spacing w:val="-13"/>
        </w:rPr>
        <w:t xml:space="preserve"> </w:t>
      </w:r>
      <w:r w:rsidRPr="00232492">
        <w:t>льда</w:t>
      </w:r>
      <w:r w:rsidRPr="00232492">
        <w:rPr>
          <w:spacing w:val="-13"/>
        </w:rPr>
        <w:t xml:space="preserve"> </w:t>
      </w:r>
      <w:r w:rsidRPr="00232492">
        <w:t>и</w:t>
      </w:r>
      <w:r w:rsidRPr="00232492">
        <w:rPr>
          <w:spacing w:val="-12"/>
        </w:rPr>
        <w:t xml:space="preserve"> </w:t>
      </w:r>
      <w:r w:rsidRPr="00232492">
        <w:t>кипения</w:t>
      </w:r>
      <w:r w:rsidRPr="00232492">
        <w:rPr>
          <w:spacing w:val="-13"/>
        </w:rPr>
        <w:t xml:space="preserve"> </w:t>
      </w:r>
      <w:r w:rsidRPr="00232492">
        <w:t>воды.</w:t>
      </w:r>
      <w:r w:rsidRPr="00232492">
        <w:rPr>
          <w:spacing w:val="-14"/>
        </w:rPr>
        <w:t xml:space="preserve"> </w:t>
      </w:r>
      <w:r w:rsidRPr="00232492">
        <w:t>Работа</w:t>
      </w:r>
      <w:r w:rsidRPr="00232492">
        <w:rPr>
          <w:spacing w:val="-58"/>
        </w:rPr>
        <w:t xml:space="preserve"> </w:t>
      </w:r>
      <w:r w:rsidRPr="00232492">
        <w:t>воды</w:t>
      </w:r>
      <w:r w:rsidRPr="00232492">
        <w:rPr>
          <w:spacing w:val="1"/>
        </w:rPr>
        <w:t xml:space="preserve"> </w:t>
      </w:r>
      <w:r w:rsidRPr="00232492">
        <w:t>в</w:t>
      </w:r>
      <w:r w:rsidRPr="00232492">
        <w:rPr>
          <w:spacing w:val="1"/>
        </w:rPr>
        <w:t xml:space="preserve"> </w:t>
      </w:r>
      <w:r w:rsidRPr="00232492">
        <w:t>природе.</w:t>
      </w:r>
      <w:r w:rsidRPr="00232492">
        <w:rPr>
          <w:spacing w:val="1"/>
        </w:rPr>
        <w:t xml:space="preserve"> </w:t>
      </w:r>
      <w:r w:rsidRPr="00232492">
        <w:t>Образование</w:t>
      </w:r>
      <w:r w:rsidRPr="00232492">
        <w:rPr>
          <w:spacing w:val="1"/>
        </w:rPr>
        <w:t xml:space="preserve"> </w:t>
      </w:r>
      <w:r w:rsidRPr="00232492">
        <w:t>пещер,</w:t>
      </w:r>
      <w:r w:rsidRPr="00232492">
        <w:rPr>
          <w:spacing w:val="1"/>
        </w:rPr>
        <w:t xml:space="preserve"> </w:t>
      </w:r>
      <w:r w:rsidRPr="00232492">
        <w:t>оврагов,</w:t>
      </w:r>
      <w:r w:rsidRPr="00232492">
        <w:rPr>
          <w:spacing w:val="1"/>
        </w:rPr>
        <w:t xml:space="preserve"> </w:t>
      </w:r>
      <w:r w:rsidRPr="00232492">
        <w:t>ущелий.</w:t>
      </w:r>
      <w:r w:rsidRPr="00232492">
        <w:rPr>
          <w:spacing w:val="1"/>
        </w:rPr>
        <w:t xml:space="preserve"> </w:t>
      </w:r>
      <w:r w:rsidRPr="00232492">
        <w:t>Наводнение</w:t>
      </w:r>
      <w:r w:rsidRPr="00232492">
        <w:rPr>
          <w:spacing w:val="1"/>
        </w:rPr>
        <w:t xml:space="preserve"> </w:t>
      </w:r>
      <w:r w:rsidRPr="00232492">
        <w:t>(способы</w:t>
      </w:r>
      <w:r w:rsidRPr="00232492">
        <w:rPr>
          <w:spacing w:val="1"/>
        </w:rPr>
        <w:t xml:space="preserve"> </w:t>
      </w:r>
      <w:r w:rsidRPr="00232492">
        <w:t>защиты</w:t>
      </w:r>
      <w:r w:rsidRPr="00232492">
        <w:rPr>
          <w:spacing w:val="1"/>
        </w:rPr>
        <w:t xml:space="preserve"> </w:t>
      </w:r>
      <w:r w:rsidRPr="00232492">
        <w:t>от</w:t>
      </w:r>
      <w:r w:rsidRPr="00232492">
        <w:rPr>
          <w:spacing w:val="1"/>
        </w:rPr>
        <w:t xml:space="preserve"> </w:t>
      </w:r>
      <w:r w:rsidRPr="00232492">
        <w:t>наводнения).</w:t>
      </w:r>
      <w:r w:rsidRPr="00232492">
        <w:rPr>
          <w:spacing w:val="1"/>
        </w:rPr>
        <w:t xml:space="preserve"> </w:t>
      </w:r>
      <w:r w:rsidRPr="00232492">
        <w:t>Значение</w:t>
      </w:r>
      <w:r w:rsidRPr="00232492">
        <w:rPr>
          <w:spacing w:val="1"/>
        </w:rPr>
        <w:t xml:space="preserve"> </w:t>
      </w:r>
      <w:r w:rsidRPr="00232492">
        <w:t>воды</w:t>
      </w:r>
      <w:r w:rsidRPr="00232492">
        <w:rPr>
          <w:spacing w:val="1"/>
        </w:rPr>
        <w:t xml:space="preserve"> </w:t>
      </w:r>
      <w:r w:rsidRPr="00232492">
        <w:t>в</w:t>
      </w:r>
      <w:r w:rsidRPr="00232492">
        <w:rPr>
          <w:spacing w:val="1"/>
        </w:rPr>
        <w:t xml:space="preserve"> </w:t>
      </w:r>
      <w:r w:rsidRPr="00232492">
        <w:t>природе.</w:t>
      </w:r>
      <w:r w:rsidRPr="00232492">
        <w:rPr>
          <w:spacing w:val="1"/>
        </w:rPr>
        <w:t xml:space="preserve"> </w:t>
      </w:r>
      <w:r w:rsidRPr="00232492">
        <w:t>Использование</w:t>
      </w:r>
      <w:r w:rsidRPr="00232492">
        <w:rPr>
          <w:spacing w:val="1"/>
        </w:rPr>
        <w:t xml:space="preserve"> </w:t>
      </w:r>
      <w:r w:rsidRPr="00232492">
        <w:t>воды</w:t>
      </w:r>
      <w:r w:rsidRPr="00232492">
        <w:rPr>
          <w:spacing w:val="1"/>
        </w:rPr>
        <w:t xml:space="preserve"> </w:t>
      </w:r>
      <w:r w:rsidRPr="00232492">
        <w:t>в</w:t>
      </w:r>
      <w:r w:rsidRPr="00232492">
        <w:rPr>
          <w:spacing w:val="1"/>
        </w:rPr>
        <w:t xml:space="preserve"> </w:t>
      </w:r>
      <w:r w:rsidRPr="00232492">
        <w:t>быту,</w:t>
      </w:r>
      <w:r w:rsidRPr="00232492">
        <w:rPr>
          <w:spacing w:val="1"/>
        </w:rPr>
        <w:t xml:space="preserve"> </w:t>
      </w:r>
      <w:r w:rsidRPr="00232492">
        <w:t>промышленности</w:t>
      </w:r>
      <w:r w:rsidRPr="00232492">
        <w:rPr>
          <w:spacing w:val="1"/>
        </w:rPr>
        <w:t xml:space="preserve"> </w:t>
      </w:r>
      <w:r w:rsidRPr="00232492">
        <w:t>и</w:t>
      </w:r>
      <w:r w:rsidRPr="00232492">
        <w:rPr>
          <w:spacing w:val="-57"/>
        </w:rPr>
        <w:t xml:space="preserve"> </w:t>
      </w:r>
      <w:r w:rsidRPr="00232492">
        <w:t>сельском</w:t>
      </w:r>
      <w:r w:rsidRPr="00232492">
        <w:rPr>
          <w:spacing w:val="-2"/>
        </w:rPr>
        <w:t xml:space="preserve"> </w:t>
      </w:r>
      <w:r w:rsidRPr="00232492">
        <w:t>хозяйстве.</w:t>
      </w:r>
    </w:p>
    <w:p w:rsidR="004F202D" w:rsidRPr="00232492" w:rsidRDefault="004F202D" w:rsidP="004F202D">
      <w:pPr>
        <w:pStyle w:val="a3"/>
        <w:spacing w:before="1"/>
        <w:ind w:left="968" w:firstLine="0"/>
        <w:jc w:val="left"/>
      </w:pPr>
      <w:r w:rsidRPr="00232492">
        <w:t>Экономия</w:t>
      </w:r>
      <w:r w:rsidRPr="00232492">
        <w:rPr>
          <w:spacing w:val="-7"/>
        </w:rPr>
        <w:t xml:space="preserve"> </w:t>
      </w:r>
      <w:r w:rsidRPr="00232492">
        <w:t>питьевой</w:t>
      </w:r>
      <w:r w:rsidRPr="00232492">
        <w:rPr>
          <w:spacing w:val="-4"/>
        </w:rPr>
        <w:t xml:space="preserve"> </w:t>
      </w:r>
      <w:r w:rsidRPr="00232492">
        <w:t>воды.</w:t>
      </w:r>
    </w:p>
    <w:p w:rsidR="004F202D" w:rsidRPr="00232492" w:rsidRDefault="004F202D" w:rsidP="004F202D">
      <w:pPr>
        <w:pStyle w:val="a3"/>
        <w:ind w:left="968" w:firstLine="0"/>
        <w:jc w:val="left"/>
      </w:pPr>
      <w:r w:rsidRPr="00232492">
        <w:t>Вода</w:t>
      </w:r>
      <w:r w:rsidRPr="00232492">
        <w:rPr>
          <w:spacing w:val="-3"/>
        </w:rPr>
        <w:t xml:space="preserve"> </w:t>
      </w:r>
      <w:r w:rsidRPr="00232492">
        <w:t>в</w:t>
      </w:r>
      <w:r w:rsidRPr="00232492">
        <w:rPr>
          <w:spacing w:val="-3"/>
        </w:rPr>
        <w:t xml:space="preserve"> </w:t>
      </w:r>
      <w:r w:rsidRPr="00232492">
        <w:t>природе:</w:t>
      </w:r>
      <w:r w:rsidRPr="00232492">
        <w:rPr>
          <w:spacing w:val="-1"/>
        </w:rPr>
        <w:t xml:space="preserve"> </w:t>
      </w:r>
      <w:r w:rsidRPr="00232492">
        <w:t>осадки,</w:t>
      </w:r>
      <w:r w:rsidRPr="00232492">
        <w:rPr>
          <w:spacing w:val="-2"/>
        </w:rPr>
        <w:t xml:space="preserve"> </w:t>
      </w:r>
      <w:r w:rsidRPr="00232492">
        <w:t>воды</w:t>
      </w:r>
      <w:r w:rsidRPr="00232492">
        <w:rPr>
          <w:spacing w:val="-2"/>
        </w:rPr>
        <w:t xml:space="preserve"> </w:t>
      </w:r>
      <w:r w:rsidRPr="00232492">
        <w:t>суши.</w:t>
      </w:r>
    </w:p>
    <w:p w:rsidR="004F202D" w:rsidRPr="00232492" w:rsidRDefault="004F202D" w:rsidP="004F202D">
      <w:pPr>
        <w:pStyle w:val="a3"/>
        <w:ind w:left="968" w:firstLine="0"/>
        <w:jc w:val="left"/>
      </w:pPr>
      <w:r w:rsidRPr="00232492">
        <w:t>Воды</w:t>
      </w:r>
      <w:r w:rsidRPr="00232492">
        <w:rPr>
          <w:spacing w:val="-3"/>
        </w:rPr>
        <w:t xml:space="preserve"> </w:t>
      </w:r>
      <w:r w:rsidRPr="00232492">
        <w:t>суши.</w:t>
      </w:r>
      <w:r w:rsidRPr="00232492">
        <w:rPr>
          <w:spacing w:val="-2"/>
        </w:rPr>
        <w:t xml:space="preserve"> </w:t>
      </w:r>
      <w:r w:rsidRPr="00232492">
        <w:t>Ручьи,</w:t>
      </w:r>
      <w:r w:rsidRPr="00232492">
        <w:rPr>
          <w:spacing w:val="-2"/>
        </w:rPr>
        <w:t xml:space="preserve"> </w:t>
      </w:r>
      <w:r w:rsidRPr="00232492">
        <w:t>реки,</w:t>
      </w:r>
      <w:r w:rsidRPr="00232492">
        <w:rPr>
          <w:spacing w:val="-3"/>
        </w:rPr>
        <w:t xml:space="preserve"> </w:t>
      </w:r>
      <w:r w:rsidRPr="00232492">
        <w:t>озера,</w:t>
      </w:r>
      <w:r w:rsidRPr="00232492">
        <w:rPr>
          <w:spacing w:val="-2"/>
        </w:rPr>
        <w:t xml:space="preserve"> </w:t>
      </w:r>
      <w:r w:rsidRPr="00232492">
        <w:t>болота,</w:t>
      </w:r>
      <w:r w:rsidRPr="00232492">
        <w:rPr>
          <w:spacing w:val="-5"/>
        </w:rPr>
        <w:t xml:space="preserve"> </w:t>
      </w:r>
      <w:r w:rsidRPr="00232492">
        <w:t>пруды.</w:t>
      </w:r>
      <w:r w:rsidRPr="00232492">
        <w:rPr>
          <w:spacing w:val="-1"/>
        </w:rPr>
        <w:t xml:space="preserve"> </w:t>
      </w:r>
      <w:r w:rsidRPr="00232492">
        <w:t>Моря</w:t>
      </w:r>
      <w:r w:rsidRPr="00232492">
        <w:rPr>
          <w:spacing w:val="-3"/>
        </w:rPr>
        <w:t xml:space="preserve"> </w:t>
      </w:r>
      <w:r w:rsidRPr="00232492">
        <w:t>и</w:t>
      </w:r>
      <w:r w:rsidRPr="00232492">
        <w:rPr>
          <w:spacing w:val="-1"/>
        </w:rPr>
        <w:t xml:space="preserve"> </w:t>
      </w:r>
      <w:r w:rsidRPr="00232492">
        <w:t>океаны.</w:t>
      </w:r>
      <w:r w:rsidRPr="00232492">
        <w:rPr>
          <w:spacing w:val="-3"/>
        </w:rPr>
        <w:t xml:space="preserve"> </w:t>
      </w:r>
      <w:r w:rsidRPr="00232492">
        <w:t>Свойства</w:t>
      </w:r>
      <w:r w:rsidRPr="00232492">
        <w:rPr>
          <w:spacing w:val="-3"/>
        </w:rPr>
        <w:t xml:space="preserve"> </w:t>
      </w:r>
      <w:r w:rsidRPr="00232492">
        <w:t>морской</w:t>
      </w:r>
      <w:r w:rsidRPr="00232492">
        <w:rPr>
          <w:spacing w:val="-2"/>
        </w:rPr>
        <w:t xml:space="preserve"> </w:t>
      </w:r>
      <w:r w:rsidRPr="00232492">
        <w:t>воды.</w:t>
      </w:r>
    </w:p>
    <w:p w:rsidR="004F202D" w:rsidRPr="00232492" w:rsidRDefault="004F202D" w:rsidP="004F202D">
      <w:pPr>
        <w:pStyle w:val="a3"/>
        <w:ind w:firstLine="0"/>
        <w:jc w:val="left"/>
      </w:pPr>
      <w:r w:rsidRPr="00232492">
        <w:t>Значение</w:t>
      </w:r>
      <w:r w:rsidRPr="00232492">
        <w:rPr>
          <w:spacing w:val="-4"/>
        </w:rPr>
        <w:t xml:space="preserve"> </w:t>
      </w:r>
      <w:r w:rsidRPr="00232492">
        <w:t>морей</w:t>
      </w:r>
      <w:r w:rsidRPr="00232492">
        <w:rPr>
          <w:spacing w:val="-2"/>
        </w:rPr>
        <w:t xml:space="preserve"> </w:t>
      </w:r>
      <w:r w:rsidRPr="00232492">
        <w:t>и</w:t>
      </w:r>
      <w:r w:rsidRPr="00232492">
        <w:rPr>
          <w:spacing w:val="-2"/>
        </w:rPr>
        <w:t xml:space="preserve"> </w:t>
      </w:r>
      <w:r w:rsidRPr="00232492">
        <w:t>океанов</w:t>
      </w:r>
      <w:r w:rsidRPr="00232492">
        <w:rPr>
          <w:spacing w:val="-2"/>
        </w:rPr>
        <w:t xml:space="preserve"> </w:t>
      </w:r>
      <w:r w:rsidRPr="00232492">
        <w:t>в</w:t>
      </w:r>
      <w:r w:rsidRPr="00232492">
        <w:rPr>
          <w:spacing w:val="-3"/>
        </w:rPr>
        <w:t xml:space="preserve"> </w:t>
      </w:r>
      <w:r w:rsidRPr="00232492">
        <w:t>жизни</w:t>
      </w:r>
      <w:r w:rsidRPr="00232492">
        <w:rPr>
          <w:spacing w:val="-2"/>
        </w:rPr>
        <w:t xml:space="preserve"> </w:t>
      </w:r>
      <w:r w:rsidRPr="00232492">
        <w:t>человека.</w:t>
      </w:r>
      <w:r w:rsidRPr="00232492">
        <w:rPr>
          <w:spacing w:val="-2"/>
        </w:rPr>
        <w:t xml:space="preserve"> </w:t>
      </w:r>
      <w:r w:rsidRPr="00232492">
        <w:t>Обозначение</w:t>
      </w:r>
      <w:r w:rsidRPr="00232492">
        <w:rPr>
          <w:spacing w:val="-3"/>
        </w:rPr>
        <w:t xml:space="preserve"> </w:t>
      </w:r>
      <w:r w:rsidRPr="00232492">
        <w:t>морей</w:t>
      </w:r>
      <w:r w:rsidRPr="00232492">
        <w:rPr>
          <w:spacing w:val="-2"/>
        </w:rPr>
        <w:t xml:space="preserve"> </w:t>
      </w:r>
      <w:r w:rsidRPr="00232492">
        <w:t>и</w:t>
      </w:r>
      <w:r w:rsidRPr="00232492">
        <w:rPr>
          <w:spacing w:val="-2"/>
        </w:rPr>
        <w:t xml:space="preserve"> </w:t>
      </w:r>
      <w:r w:rsidRPr="00232492">
        <w:t>океанов</w:t>
      </w:r>
      <w:r w:rsidRPr="00232492">
        <w:rPr>
          <w:spacing w:val="-3"/>
        </w:rPr>
        <w:t xml:space="preserve"> </w:t>
      </w:r>
      <w:r w:rsidRPr="00232492">
        <w:t>на</w:t>
      </w:r>
      <w:r w:rsidRPr="00232492">
        <w:rPr>
          <w:spacing w:val="-3"/>
        </w:rPr>
        <w:t xml:space="preserve"> </w:t>
      </w:r>
      <w:r w:rsidRPr="00232492">
        <w:t>карте.</w:t>
      </w:r>
    </w:p>
    <w:p w:rsidR="004F202D" w:rsidRPr="00232492" w:rsidRDefault="004F202D" w:rsidP="00852014">
      <w:pPr>
        <w:pStyle w:val="a5"/>
        <w:numPr>
          <w:ilvl w:val="0"/>
          <w:numId w:val="17"/>
        </w:numPr>
        <w:tabs>
          <w:tab w:val="left" w:pos="1349"/>
        </w:tabs>
        <w:ind w:left="1348" w:hanging="381"/>
        <w:rPr>
          <w:sz w:val="24"/>
          <w:szCs w:val="24"/>
        </w:rPr>
      </w:pPr>
      <w:r w:rsidRPr="00232492">
        <w:rPr>
          <w:sz w:val="24"/>
          <w:szCs w:val="24"/>
        </w:rPr>
        <w:t>Охрана</w:t>
      </w:r>
      <w:r w:rsidRPr="00232492">
        <w:rPr>
          <w:spacing w:val="-7"/>
          <w:sz w:val="24"/>
          <w:szCs w:val="24"/>
        </w:rPr>
        <w:t xml:space="preserve"> </w:t>
      </w:r>
      <w:r w:rsidRPr="00232492">
        <w:rPr>
          <w:sz w:val="24"/>
          <w:szCs w:val="24"/>
        </w:rPr>
        <w:t>воды.</w:t>
      </w:r>
    </w:p>
    <w:p w:rsidR="004F202D" w:rsidRPr="00232492" w:rsidRDefault="004F202D" w:rsidP="004F202D">
      <w:pPr>
        <w:pStyle w:val="a3"/>
        <w:ind w:left="968" w:firstLine="0"/>
      </w:pPr>
      <w:r w:rsidRPr="00232492">
        <w:t>Есть</w:t>
      </w:r>
      <w:r w:rsidRPr="00232492">
        <w:rPr>
          <w:spacing w:val="-1"/>
        </w:rPr>
        <w:t xml:space="preserve"> </w:t>
      </w:r>
      <w:r w:rsidRPr="00232492">
        <w:t>на</w:t>
      </w:r>
      <w:r w:rsidRPr="00232492">
        <w:rPr>
          <w:spacing w:val="-3"/>
        </w:rPr>
        <w:t xml:space="preserve"> </w:t>
      </w:r>
      <w:r w:rsidRPr="00232492">
        <w:t>Земле</w:t>
      </w:r>
      <w:r w:rsidRPr="00232492">
        <w:rPr>
          <w:spacing w:val="-2"/>
        </w:rPr>
        <w:t xml:space="preserve"> </w:t>
      </w:r>
      <w:r w:rsidRPr="00232492">
        <w:t>страна</w:t>
      </w:r>
      <w:r w:rsidRPr="00232492">
        <w:rPr>
          <w:spacing w:val="-2"/>
        </w:rPr>
        <w:t xml:space="preserve"> </w:t>
      </w:r>
      <w:r w:rsidRPr="00232492">
        <w:t>- Россия.</w:t>
      </w:r>
    </w:p>
    <w:p w:rsidR="004F202D" w:rsidRPr="00232492" w:rsidRDefault="004F202D" w:rsidP="004F202D">
      <w:pPr>
        <w:pStyle w:val="a3"/>
        <w:spacing w:before="1"/>
        <w:ind w:right="301"/>
      </w:pPr>
      <w:r w:rsidRPr="00232492">
        <w:t>Россия</w:t>
      </w:r>
      <w:r w:rsidRPr="00232492">
        <w:rPr>
          <w:spacing w:val="1"/>
        </w:rPr>
        <w:t xml:space="preserve"> </w:t>
      </w:r>
      <w:r w:rsidRPr="00232492">
        <w:t>-</w:t>
      </w:r>
      <w:r w:rsidRPr="00232492">
        <w:rPr>
          <w:spacing w:val="1"/>
        </w:rPr>
        <w:t xml:space="preserve"> </w:t>
      </w:r>
      <w:r w:rsidRPr="00232492">
        <w:t>Родина</w:t>
      </w:r>
      <w:r w:rsidRPr="00232492">
        <w:rPr>
          <w:spacing w:val="1"/>
        </w:rPr>
        <w:t xml:space="preserve"> </w:t>
      </w:r>
      <w:r w:rsidRPr="00232492">
        <w:t>моя.</w:t>
      </w:r>
      <w:r w:rsidRPr="00232492">
        <w:rPr>
          <w:spacing w:val="1"/>
        </w:rPr>
        <w:t xml:space="preserve"> </w:t>
      </w:r>
      <w:r w:rsidRPr="00232492">
        <w:t>Место</w:t>
      </w:r>
      <w:r w:rsidRPr="00232492">
        <w:rPr>
          <w:spacing w:val="1"/>
        </w:rPr>
        <w:t xml:space="preserve"> </w:t>
      </w:r>
      <w:r w:rsidRPr="00232492">
        <w:t>России</w:t>
      </w:r>
      <w:r w:rsidRPr="00232492">
        <w:rPr>
          <w:spacing w:val="1"/>
        </w:rPr>
        <w:t xml:space="preserve"> </w:t>
      </w:r>
      <w:r w:rsidRPr="00232492">
        <w:t>на</w:t>
      </w:r>
      <w:r w:rsidRPr="00232492">
        <w:rPr>
          <w:spacing w:val="1"/>
        </w:rPr>
        <w:t xml:space="preserve"> </w:t>
      </w:r>
      <w:r w:rsidRPr="00232492">
        <w:t>земном</w:t>
      </w:r>
      <w:r w:rsidRPr="00232492">
        <w:rPr>
          <w:spacing w:val="1"/>
        </w:rPr>
        <w:t xml:space="preserve"> </w:t>
      </w:r>
      <w:r w:rsidRPr="00232492">
        <w:t>шаре.</w:t>
      </w:r>
      <w:r w:rsidRPr="00232492">
        <w:rPr>
          <w:spacing w:val="1"/>
        </w:rPr>
        <w:t xml:space="preserve"> </w:t>
      </w:r>
      <w:r w:rsidRPr="00232492">
        <w:t>Важнейшие</w:t>
      </w:r>
      <w:r w:rsidRPr="00232492">
        <w:rPr>
          <w:spacing w:val="1"/>
        </w:rPr>
        <w:t xml:space="preserve"> </w:t>
      </w:r>
      <w:r w:rsidRPr="00232492">
        <w:t>географические</w:t>
      </w:r>
      <w:r w:rsidRPr="00232492">
        <w:rPr>
          <w:spacing w:val="1"/>
        </w:rPr>
        <w:t xml:space="preserve"> </w:t>
      </w:r>
      <w:r w:rsidRPr="00232492">
        <w:t>объекты, расположенные на территории нашей страны: Черное и Балтийское моря, Уральские</w:t>
      </w:r>
      <w:r w:rsidRPr="00232492">
        <w:rPr>
          <w:spacing w:val="1"/>
        </w:rPr>
        <w:t xml:space="preserve"> </w:t>
      </w:r>
      <w:r w:rsidRPr="00232492">
        <w:t>и Кавказские горы, озеро Байкал, реки Волга, Енисей или другие объекты в зависимости от</w:t>
      </w:r>
      <w:r w:rsidRPr="00232492">
        <w:rPr>
          <w:spacing w:val="1"/>
        </w:rPr>
        <w:t xml:space="preserve"> </w:t>
      </w:r>
      <w:r w:rsidRPr="00232492">
        <w:t>региона. Москва - столица России. Крупные города, их достопримечательностями, население</w:t>
      </w:r>
      <w:r w:rsidRPr="00232492">
        <w:rPr>
          <w:spacing w:val="1"/>
        </w:rPr>
        <w:t xml:space="preserve"> </w:t>
      </w:r>
      <w:r w:rsidRPr="00232492">
        <w:t>нашей страны.</w:t>
      </w:r>
    </w:p>
    <w:p w:rsidR="004F202D" w:rsidRPr="00232492" w:rsidRDefault="004F202D" w:rsidP="00852014">
      <w:pPr>
        <w:pStyle w:val="a5"/>
        <w:numPr>
          <w:ilvl w:val="0"/>
          <w:numId w:val="17"/>
        </w:numPr>
        <w:tabs>
          <w:tab w:val="left" w:pos="1349"/>
        </w:tabs>
        <w:ind w:left="1348" w:hanging="381"/>
        <w:rPr>
          <w:sz w:val="24"/>
          <w:szCs w:val="24"/>
        </w:rPr>
      </w:pPr>
      <w:r w:rsidRPr="00232492">
        <w:rPr>
          <w:sz w:val="24"/>
          <w:szCs w:val="24"/>
        </w:rPr>
        <w:t>Растительный</w:t>
      </w:r>
      <w:r w:rsidRPr="00232492">
        <w:rPr>
          <w:spacing w:val="-2"/>
          <w:sz w:val="24"/>
          <w:szCs w:val="24"/>
        </w:rPr>
        <w:t xml:space="preserve"> </w:t>
      </w:r>
      <w:r w:rsidRPr="00232492">
        <w:rPr>
          <w:sz w:val="24"/>
          <w:szCs w:val="24"/>
        </w:rPr>
        <w:t>мир</w:t>
      </w:r>
      <w:r w:rsidRPr="00232492">
        <w:rPr>
          <w:spacing w:val="-5"/>
          <w:sz w:val="24"/>
          <w:szCs w:val="24"/>
        </w:rPr>
        <w:t xml:space="preserve"> </w:t>
      </w:r>
      <w:r w:rsidRPr="00232492">
        <w:rPr>
          <w:sz w:val="24"/>
          <w:szCs w:val="24"/>
        </w:rPr>
        <w:t>Земли.</w:t>
      </w:r>
    </w:p>
    <w:p w:rsidR="004F202D" w:rsidRPr="00232492" w:rsidRDefault="004F202D" w:rsidP="004F202D">
      <w:pPr>
        <w:pStyle w:val="a3"/>
        <w:ind w:left="968" w:right="3470" w:firstLine="0"/>
        <w:jc w:val="left"/>
      </w:pPr>
      <w:r w:rsidRPr="00232492">
        <w:t>Живая природа. Биосфера: растения, животные, человек.</w:t>
      </w:r>
      <w:r w:rsidRPr="00232492">
        <w:rPr>
          <w:spacing w:val="-57"/>
        </w:rPr>
        <w:t xml:space="preserve"> </w:t>
      </w:r>
      <w:r w:rsidRPr="00232492">
        <w:t>Разнообразие</w:t>
      </w:r>
      <w:r w:rsidRPr="00232492">
        <w:rPr>
          <w:spacing w:val="-3"/>
        </w:rPr>
        <w:t xml:space="preserve"> </w:t>
      </w:r>
      <w:r w:rsidRPr="00232492">
        <w:t>растительного</w:t>
      </w:r>
      <w:r w:rsidRPr="00232492">
        <w:rPr>
          <w:spacing w:val="-1"/>
        </w:rPr>
        <w:t xml:space="preserve"> </w:t>
      </w:r>
      <w:r w:rsidRPr="00232492">
        <w:t>мира</w:t>
      </w:r>
      <w:r w:rsidRPr="00232492">
        <w:rPr>
          <w:spacing w:val="-2"/>
        </w:rPr>
        <w:t xml:space="preserve"> </w:t>
      </w:r>
      <w:r w:rsidRPr="00232492">
        <w:t>на</w:t>
      </w:r>
      <w:r w:rsidRPr="00232492">
        <w:rPr>
          <w:spacing w:val="-2"/>
        </w:rPr>
        <w:t xml:space="preserve"> </w:t>
      </w:r>
      <w:r w:rsidRPr="00232492">
        <w:t>нашей</w:t>
      </w:r>
      <w:r w:rsidRPr="00232492">
        <w:rPr>
          <w:spacing w:val="-1"/>
        </w:rPr>
        <w:t xml:space="preserve"> </w:t>
      </w:r>
      <w:r w:rsidRPr="00232492">
        <w:t>планете.</w:t>
      </w:r>
    </w:p>
    <w:p w:rsidR="004F202D" w:rsidRPr="00232492" w:rsidRDefault="004F202D" w:rsidP="004F202D">
      <w:pPr>
        <w:pStyle w:val="a3"/>
        <w:ind w:left="968" w:right="914" w:firstLine="0"/>
        <w:jc w:val="left"/>
      </w:pPr>
      <w:r w:rsidRPr="00232492">
        <w:t>Среда</w:t>
      </w:r>
      <w:r w:rsidRPr="00232492">
        <w:rPr>
          <w:spacing w:val="-3"/>
        </w:rPr>
        <w:t xml:space="preserve"> </w:t>
      </w:r>
      <w:r w:rsidRPr="00232492">
        <w:t>обитания</w:t>
      </w:r>
      <w:r w:rsidRPr="00232492">
        <w:rPr>
          <w:spacing w:val="-2"/>
        </w:rPr>
        <w:t xml:space="preserve"> </w:t>
      </w:r>
      <w:r w:rsidRPr="00232492">
        <w:t>растений</w:t>
      </w:r>
      <w:r w:rsidRPr="00232492">
        <w:rPr>
          <w:spacing w:val="-2"/>
        </w:rPr>
        <w:t xml:space="preserve"> </w:t>
      </w:r>
      <w:r w:rsidRPr="00232492">
        <w:t>(растения</w:t>
      </w:r>
      <w:r w:rsidRPr="00232492">
        <w:rPr>
          <w:spacing w:val="-2"/>
        </w:rPr>
        <w:t xml:space="preserve"> </w:t>
      </w:r>
      <w:r w:rsidRPr="00232492">
        <w:t>леса,</w:t>
      </w:r>
      <w:r w:rsidRPr="00232492">
        <w:rPr>
          <w:spacing w:val="-2"/>
        </w:rPr>
        <w:t xml:space="preserve"> </w:t>
      </w:r>
      <w:r w:rsidRPr="00232492">
        <w:t>поля,</w:t>
      </w:r>
      <w:r w:rsidRPr="00232492">
        <w:rPr>
          <w:spacing w:val="-2"/>
        </w:rPr>
        <w:t xml:space="preserve"> </w:t>
      </w:r>
      <w:r w:rsidRPr="00232492">
        <w:t>сада,</w:t>
      </w:r>
      <w:r w:rsidRPr="00232492">
        <w:rPr>
          <w:spacing w:val="-2"/>
        </w:rPr>
        <w:t xml:space="preserve"> </w:t>
      </w:r>
      <w:r w:rsidRPr="00232492">
        <w:t>огорода,</w:t>
      </w:r>
      <w:r w:rsidRPr="00232492">
        <w:rPr>
          <w:spacing w:val="-2"/>
        </w:rPr>
        <w:t xml:space="preserve"> </w:t>
      </w:r>
      <w:r w:rsidRPr="00232492">
        <w:t>луга,</w:t>
      </w:r>
      <w:r w:rsidRPr="00232492">
        <w:rPr>
          <w:spacing w:val="-2"/>
        </w:rPr>
        <w:t xml:space="preserve"> </w:t>
      </w:r>
      <w:r w:rsidRPr="00232492">
        <w:t>водоемов).</w:t>
      </w:r>
      <w:r w:rsidRPr="00232492">
        <w:rPr>
          <w:spacing w:val="-57"/>
        </w:rPr>
        <w:t xml:space="preserve"> </w:t>
      </w:r>
      <w:r w:rsidRPr="00232492">
        <w:t>Дикорастущие</w:t>
      </w:r>
      <w:r w:rsidRPr="00232492">
        <w:rPr>
          <w:spacing w:val="-2"/>
        </w:rPr>
        <w:t xml:space="preserve"> </w:t>
      </w:r>
      <w:r w:rsidRPr="00232492">
        <w:t>и</w:t>
      </w:r>
      <w:r w:rsidRPr="00232492">
        <w:rPr>
          <w:spacing w:val="-1"/>
        </w:rPr>
        <w:t xml:space="preserve"> </w:t>
      </w:r>
      <w:r w:rsidRPr="00232492">
        <w:t>культурные</w:t>
      </w:r>
      <w:r w:rsidRPr="00232492">
        <w:rPr>
          <w:spacing w:val="-3"/>
        </w:rPr>
        <w:t xml:space="preserve"> </w:t>
      </w:r>
      <w:r w:rsidRPr="00232492">
        <w:t>растения.</w:t>
      </w:r>
      <w:r w:rsidRPr="00232492">
        <w:rPr>
          <w:spacing w:val="2"/>
        </w:rPr>
        <w:t xml:space="preserve"> </w:t>
      </w:r>
      <w:r w:rsidRPr="00232492">
        <w:t>Деревья, кустарники,</w:t>
      </w:r>
      <w:r w:rsidRPr="00232492">
        <w:rPr>
          <w:spacing w:val="-1"/>
        </w:rPr>
        <w:t xml:space="preserve"> </w:t>
      </w:r>
      <w:r w:rsidRPr="00232492">
        <w:t>травы.</w:t>
      </w:r>
    </w:p>
    <w:p w:rsidR="004F202D" w:rsidRPr="00232492" w:rsidRDefault="004F202D" w:rsidP="004F202D">
      <w:pPr>
        <w:pStyle w:val="a3"/>
        <w:ind w:left="968" w:firstLine="0"/>
        <w:jc w:val="left"/>
      </w:pPr>
      <w:r w:rsidRPr="00232492">
        <w:t>Деревья.</w:t>
      </w:r>
    </w:p>
    <w:p w:rsidR="004F202D" w:rsidRPr="00232492" w:rsidRDefault="004F202D" w:rsidP="004F202D">
      <w:pPr>
        <w:pStyle w:val="a3"/>
        <w:jc w:val="left"/>
      </w:pPr>
      <w:r w:rsidRPr="00232492">
        <w:t>Деревья</w:t>
      </w:r>
      <w:r w:rsidRPr="00232492">
        <w:rPr>
          <w:spacing w:val="14"/>
        </w:rPr>
        <w:t xml:space="preserve"> </w:t>
      </w:r>
      <w:r w:rsidRPr="00232492">
        <w:t>лиственные</w:t>
      </w:r>
      <w:r w:rsidRPr="00232492">
        <w:rPr>
          <w:spacing w:val="13"/>
        </w:rPr>
        <w:t xml:space="preserve"> </w:t>
      </w:r>
      <w:r w:rsidRPr="00232492">
        <w:t>(дикорастущие</w:t>
      </w:r>
      <w:r w:rsidRPr="00232492">
        <w:rPr>
          <w:spacing w:val="14"/>
        </w:rPr>
        <w:t xml:space="preserve"> </w:t>
      </w:r>
      <w:r w:rsidRPr="00232492">
        <w:t>и</w:t>
      </w:r>
      <w:r w:rsidRPr="00232492">
        <w:rPr>
          <w:spacing w:val="15"/>
        </w:rPr>
        <w:t xml:space="preserve"> </w:t>
      </w:r>
      <w:r w:rsidRPr="00232492">
        <w:t>культурные,</w:t>
      </w:r>
      <w:r w:rsidRPr="00232492">
        <w:rPr>
          <w:spacing w:val="14"/>
        </w:rPr>
        <w:t xml:space="preserve"> </w:t>
      </w:r>
      <w:r w:rsidRPr="00232492">
        <w:t>сезонные</w:t>
      </w:r>
      <w:r w:rsidRPr="00232492">
        <w:rPr>
          <w:spacing w:val="13"/>
        </w:rPr>
        <w:t xml:space="preserve"> </w:t>
      </w:r>
      <w:r w:rsidRPr="00232492">
        <w:t>изменения,</w:t>
      </w:r>
      <w:r w:rsidRPr="00232492">
        <w:rPr>
          <w:spacing w:val="14"/>
        </w:rPr>
        <w:t xml:space="preserve"> </w:t>
      </w:r>
      <w:r w:rsidRPr="00232492">
        <w:t>внешний</w:t>
      </w:r>
      <w:r w:rsidRPr="00232492">
        <w:rPr>
          <w:spacing w:val="13"/>
        </w:rPr>
        <w:t xml:space="preserve"> </w:t>
      </w:r>
      <w:r w:rsidRPr="00232492">
        <w:t>вид,</w:t>
      </w:r>
      <w:r w:rsidRPr="00232492">
        <w:rPr>
          <w:spacing w:val="-57"/>
        </w:rPr>
        <w:t xml:space="preserve"> </w:t>
      </w:r>
      <w:r w:rsidRPr="00232492">
        <w:t>места</w:t>
      </w:r>
      <w:r w:rsidRPr="00232492">
        <w:rPr>
          <w:spacing w:val="-1"/>
        </w:rPr>
        <w:t xml:space="preserve"> </w:t>
      </w:r>
      <w:r w:rsidRPr="00232492">
        <w:t>произрастания).</w:t>
      </w:r>
    </w:p>
    <w:p w:rsidR="004F202D" w:rsidRPr="00232492" w:rsidRDefault="004F202D" w:rsidP="004F202D">
      <w:pPr>
        <w:pStyle w:val="a3"/>
        <w:ind w:left="968" w:firstLine="0"/>
        <w:jc w:val="left"/>
      </w:pPr>
      <w:r w:rsidRPr="00232492">
        <w:t>Деревья</w:t>
      </w:r>
      <w:r w:rsidRPr="00232492">
        <w:rPr>
          <w:spacing w:val="-5"/>
        </w:rPr>
        <w:t xml:space="preserve"> </w:t>
      </w:r>
      <w:r w:rsidRPr="00232492">
        <w:t>хвойные</w:t>
      </w:r>
      <w:r w:rsidRPr="00232492">
        <w:rPr>
          <w:spacing w:val="-5"/>
        </w:rPr>
        <w:t xml:space="preserve"> </w:t>
      </w:r>
      <w:r w:rsidRPr="00232492">
        <w:t>(сезонные</w:t>
      </w:r>
      <w:r w:rsidRPr="00232492">
        <w:rPr>
          <w:spacing w:val="-5"/>
        </w:rPr>
        <w:t xml:space="preserve"> </w:t>
      </w:r>
      <w:r w:rsidRPr="00232492">
        <w:t>изменения,</w:t>
      </w:r>
      <w:r w:rsidRPr="00232492">
        <w:rPr>
          <w:spacing w:val="-3"/>
        </w:rPr>
        <w:t xml:space="preserve"> </w:t>
      </w:r>
      <w:r w:rsidRPr="00232492">
        <w:t>внешний</w:t>
      </w:r>
      <w:r w:rsidRPr="00232492">
        <w:rPr>
          <w:spacing w:val="-3"/>
        </w:rPr>
        <w:t xml:space="preserve"> </w:t>
      </w:r>
      <w:r w:rsidRPr="00232492">
        <w:t>вид,</w:t>
      </w:r>
      <w:r w:rsidRPr="00232492">
        <w:rPr>
          <w:spacing w:val="-3"/>
        </w:rPr>
        <w:t xml:space="preserve"> </w:t>
      </w:r>
      <w:r w:rsidRPr="00232492">
        <w:t>места</w:t>
      </w:r>
      <w:r w:rsidRPr="00232492">
        <w:rPr>
          <w:spacing w:val="-3"/>
        </w:rPr>
        <w:t xml:space="preserve"> </w:t>
      </w:r>
      <w:r w:rsidRPr="00232492">
        <w:t>произрастания).</w:t>
      </w:r>
    </w:p>
    <w:p w:rsidR="004F202D" w:rsidRPr="00232492" w:rsidRDefault="004F202D" w:rsidP="004F202D">
      <w:pPr>
        <w:pStyle w:val="a3"/>
        <w:jc w:val="left"/>
      </w:pPr>
      <w:r w:rsidRPr="00232492">
        <w:t>Кустарники</w:t>
      </w:r>
      <w:r w:rsidRPr="00232492">
        <w:rPr>
          <w:spacing w:val="44"/>
        </w:rPr>
        <w:t xml:space="preserve"> </w:t>
      </w:r>
      <w:r w:rsidRPr="00232492">
        <w:t>(дикорастущие</w:t>
      </w:r>
      <w:r w:rsidRPr="00232492">
        <w:rPr>
          <w:spacing w:val="43"/>
        </w:rPr>
        <w:t xml:space="preserve"> </w:t>
      </w:r>
      <w:r w:rsidRPr="00232492">
        <w:t>и</w:t>
      </w:r>
      <w:r w:rsidRPr="00232492">
        <w:rPr>
          <w:spacing w:val="45"/>
        </w:rPr>
        <w:t xml:space="preserve"> </w:t>
      </w:r>
      <w:r w:rsidRPr="00232492">
        <w:t>культурные,</w:t>
      </w:r>
      <w:r w:rsidRPr="00232492">
        <w:rPr>
          <w:spacing w:val="44"/>
        </w:rPr>
        <w:t xml:space="preserve"> </w:t>
      </w:r>
      <w:r w:rsidRPr="00232492">
        <w:t>сезонные</w:t>
      </w:r>
      <w:r w:rsidRPr="00232492">
        <w:rPr>
          <w:spacing w:val="43"/>
        </w:rPr>
        <w:t xml:space="preserve"> </w:t>
      </w:r>
      <w:r w:rsidRPr="00232492">
        <w:t>изменения,</w:t>
      </w:r>
      <w:r w:rsidRPr="00232492">
        <w:rPr>
          <w:spacing w:val="44"/>
        </w:rPr>
        <w:t xml:space="preserve"> </w:t>
      </w:r>
      <w:r w:rsidRPr="00232492">
        <w:t>внешний</w:t>
      </w:r>
      <w:r w:rsidRPr="00232492">
        <w:rPr>
          <w:spacing w:val="43"/>
        </w:rPr>
        <w:t xml:space="preserve"> </w:t>
      </w:r>
      <w:r w:rsidRPr="00232492">
        <w:t>вид,</w:t>
      </w:r>
      <w:r w:rsidRPr="00232492">
        <w:rPr>
          <w:spacing w:val="45"/>
        </w:rPr>
        <w:t xml:space="preserve"> </w:t>
      </w:r>
      <w:r w:rsidRPr="00232492">
        <w:t>места</w:t>
      </w:r>
      <w:r w:rsidRPr="00232492">
        <w:rPr>
          <w:spacing w:val="-57"/>
        </w:rPr>
        <w:t xml:space="preserve"> </w:t>
      </w:r>
      <w:r w:rsidRPr="00232492">
        <w:t>произрастания).</w:t>
      </w:r>
    </w:p>
    <w:p w:rsidR="004F202D" w:rsidRPr="00232492" w:rsidRDefault="004F202D" w:rsidP="004F202D">
      <w:pPr>
        <w:pStyle w:val="a3"/>
        <w:ind w:left="968" w:right="1765" w:firstLine="0"/>
        <w:jc w:val="left"/>
      </w:pPr>
      <w:r w:rsidRPr="00232492">
        <w:t>Травы (дикорастущие и культурные) Внешний вид, места произрастания.</w:t>
      </w:r>
      <w:r w:rsidRPr="00232492">
        <w:rPr>
          <w:spacing w:val="-57"/>
        </w:rPr>
        <w:t xml:space="preserve"> </w:t>
      </w:r>
      <w:r w:rsidRPr="00232492">
        <w:t>Декоративные</w:t>
      </w:r>
      <w:r w:rsidRPr="00232492">
        <w:rPr>
          <w:spacing w:val="-3"/>
        </w:rPr>
        <w:t xml:space="preserve"> </w:t>
      </w:r>
      <w:r w:rsidRPr="00232492">
        <w:t>растения.</w:t>
      </w:r>
      <w:r w:rsidRPr="00232492">
        <w:rPr>
          <w:spacing w:val="-1"/>
        </w:rPr>
        <w:t xml:space="preserve"> </w:t>
      </w:r>
      <w:r w:rsidRPr="00232492">
        <w:t>Внешний вид,</w:t>
      </w:r>
      <w:r w:rsidRPr="00232492">
        <w:rPr>
          <w:spacing w:val="-1"/>
        </w:rPr>
        <w:t xml:space="preserve"> </w:t>
      </w:r>
      <w:r w:rsidRPr="00232492">
        <w:t>места</w:t>
      </w:r>
      <w:r w:rsidRPr="00232492">
        <w:rPr>
          <w:spacing w:val="-1"/>
        </w:rPr>
        <w:t xml:space="preserve"> </w:t>
      </w:r>
      <w:r w:rsidRPr="00232492">
        <w:t>произрастания.</w:t>
      </w:r>
    </w:p>
    <w:p w:rsidR="004F202D" w:rsidRPr="00232492" w:rsidRDefault="004F202D" w:rsidP="004F202D">
      <w:pPr>
        <w:pStyle w:val="a3"/>
        <w:tabs>
          <w:tab w:val="left" w:pos="2743"/>
          <w:tab w:val="left" w:pos="3925"/>
          <w:tab w:val="left" w:pos="5100"/>
          <w:tab w:val="left" w:pos="5731"/>
          <w:tab w:val="left" w:pos="6575"/>
          <w:tab w:val="left" w:pos="8347"/>
          <w:tab w:val="left" w:pos="9422"/>
        </w:tabs>
        <w:ind w:right="305"/>
        <w:jc w:val="left"/>
      </w:pPr>
      <w:r w:rsidRPr="00232492">
        <w:t>Лекарственные</w:t>
      </w:r>
      <w:r w:rsidRPr="00232492">
        <w:tab/>
        <w:t>растения.</w:t>
      </w:r>
      <w:r w:rsidRPr="00232492">
        <w:tab/>
        <w:t>Внешний</w:t>
      </w:r>
      <w:r w:rsidRPr="00232492">
        <w:tab/>
        <w:t>вид.</w:t>
      </w:r>
      <w:r w:rsidRPr="00232492">
        <w:tab/>
        <w:t>Места</w:t>
      </w:r>
      <w:r w:rsidRPr="00232492">
        <w:tab/>
        <w:t>произрастания.</w:t>
      </w:r>
      <w:r w:rsidRPr="00232492">
        <w:tab/>
        <w:t>Правила</w:t>
      </w:r>
      <w:r w:rsidRPr="00232492">
        <w:tab/>
      </w:r>
      <w:r w:rsidRPr="00232492">
        <w:rPr>
          <w:spacing w:val="-1"/>
        </w:rPr>
        <w:t>сбора</w:t>
      </w:r>
      <w:r w:rsidRPr="00232492">
        <w:rPr>
          <w:spacing w:val="-57"/>
        </w:rPr>
        <w:t xml:space="preserve"> </w:t>
      </w:r>
      <w:r w:rsidRPr="00232492">
        <w:t>лекарственных растений. Использование.</w:t>
      </w:r>
    </w:p>
    <w:p w:rsidR="004F202D" w:rsidRPr="00232492" w:rsidRDefault="004F202D" w:rsidP="004F202D">
      <w:pPr>
        <w:pStyle w:val="a3"/>
        <w:ind w:left="968" w:firstLine="0"/>
        <w:jc w:val="left"/>
      </w:pPr>
      <w:r w:rsidRPr="00232492">
        <w:t>Комнатные</w:t>
      </w:r>
      <w:r w:rsidRPr="00232492">
        <w:rPr>
          <w:spacing w:val="-5"/>
        </w:rPr>
        <w:t xml:space="preserve"> </w:t>
      </w:r>
      <w:r w:rsidRPr="00232492">
        <w:t>растения.</w:t>
      </w:r>
      <w:r w:rsidRPr="00232492">
        <w:rPr>
          <w:spacing w:val="-2"/>
        </w:rPr>
        <w:t xml:space="preserve"> </w:t>
      </w:r>
      <w:r w:rsidRPr="00232492">
        <w:t>Внешний</w:t>
      </w:r>
      <w:r w:rsidRPr="00232492">
        <w:rPr>
          <w:spacing w:val="-3"/>
        </w:rPr>
        <w:t xml:space="preserve"> </w:t>
      </w:r>
      <w:r w:rsidRPr="00232492">
        <w:t>вид.</w:t>
      </w:r>
      <w:r w:rsidRPr="00232492">
        <w:rPr>
          <w:spacing w:val="-3"/>
        </w:rPr>
        <w:t xml:space="preserve"> </w:t>
      </w:r>
      <w:r w:rsidRPr="00232492">
        <w:t>Уход.</w:t>
      </w:r>
      <w:r w:rsidRPr="00232492">
        <w:rPr>
          <w:spacing w:val="-2"/>
        </w:rPr>
        <w:t xml:space="preserve"> </w:t>
      </w:r>
      <w:r w:rsidRPr="00232492">
        <w:t>Значение.</w:t>
      </w:r>
    </w:p>
    <w:p w:rsidR="004F202D" w:rsidRPr="00232492" w:rsidRDefault="004F202D" w:rsidP="004F202D">
      <w:pPr>
        <w:pStyle w:val="a3"/>
        <w:ind w:right="305"/>
        <w:jc w:val="left"/>
      </w:pPr>
      <w:r w:rsidRPr="00232492">
        <w:t>Растительный</w:t>
      </w:r>
      <w:r w:rsidRPr="00232492">
        <w:rPr>
          <w:spacing w:val="1"/>
        </w:rPr>
        <w:t xml:space="preserve"> </w:t>
      </w:r>
      <w:r w:rsidRPr="00232492">
        <w:t>мир</w:t>
      </w:r>
      <w:r w:rsidRPr="00232492">
        <w:rPr>
          <w:spacing w:val="1"/>
        </w:rPr>
        <w:t xml:space="preserve"> </w:t>
      </w:r>
      <w:r w:rsidRPr="00232492">
        <w:t>разных</w:t>
      </w:r>
      <w:r w:rsidRPr="00232492">
        <w:rPr>
          <w:spacing w:val="1"/>
        </w:rPr>
        <w:t xml:space="preserve"> </w:t>
      </w:r>
      <w:r w:rsidRPr="00232492">
        <w:t>районов</w:t>
      </w:r>
      <w:r w:rsidRPr="00232492">
        <w:rPr>
          <w:spacing w:val="1"/>
        </w:rPr>
        <w:t xml:space="preserve"> </w:t>
      </w:r>
      <w:r w:rsidRPr="00232492">
        <w:t>Земли</w:t>
      </w:r>
      <w:r w:rsidRPr="00232492">
        <w:rPr>
          <w:spacing w:val="1"/>
        </w:rPr>
        <w:t xml:space="preserve"> </w:t>
      </w:r>
      <w:r w:rsidRPr="00232492">
        <w:t>(с</w:t>
      </w:r>
      <w:r w:rsidRPr="00232492">
        <w:rPr>
          <w:spacing w:val="1"/>
        </w:rPr>
        <w:t xml:space="preserve"> </w:t>
      </w:r>
      <w:r w:rsidRPr="00232492">
        <w:t>холодным,</w:t>
      </w:r>
      <w:r w:rsidRPr="00232492">
        <w:rPr>
          <w:spacing w:val="1"/>
        </w:rPr>
        <w:t xml:space="preserve"> </w:t>
      </w:r>
      <w:r w:rsidRPr="00232492">
        <w:t>умеренным</w:t>
      </w:r>
      <w:r w:rsidRPr="00232492">
        <w:rPr>
          <w:spacing w:val="1"/>
        </w:rPr>
        <w:t xml:space="preserve"> </w:t>
      </w:r>
      <w:r w:rsidRPr="00232492">
        <w:t>и</w:t>
      </w:r>
      <w:r w:rsidRPr="00232492">
        <w:rPr>
          <w:spacing w:val="1"/>
        </w:rPr>
        <w:t xml:space="preserve"> </w:t>
      </w:r>
      <w:r w:rsidRPr="00232492">
        <w:t>жарким</w:t>
      </w:r>
      <w:r w:rsidRPr="00232492">
        <w:rPr>
          <w:spacing w:val="-57"/>
        </w:rPr>
        <w:t xml:space="preserve"> </w:t>
      </w:r>
      <w:r w:rsidRPr="00232492">
        <w:t>климатом.).</w:t>
      </w:r>
    </w:p>
    <w:p w:rsidR="004F202D" w:rsidRPr="00232492" w:rsidRDefault="004F202D" w:rsidP="004F202D">
      <w:pPr>
        <w:pStyle w:val="a3"/>
        <w:spacing w:before="1"/>
        <w:ind w:left="968" w:right="1401" w:firstLine="0"/>
        <w:jc w:val="left"/>
      </w:pPr>
      <w:r w:rsidRPr="00232492">
        <w:t>Растения, произрастающие в разных климатических условиях нашей страны.</w:t>
      </w:r>
      <w:r w:rsidRPr="00232492">
        <w:rPr>
          <w:spacing w:val="-57"/>
        </w:rPr>
        <w:t xml:space="preserve"> </w:t>
      </w:r>
      <w:r w:rsidRPr="00232492">
        <w:t>Растения</w:t>
      </w:r>
      <w:r w:rsidRPr="00232492">
        <w:rPr>
          <w:spacing w:val="-1"/>
        </w:rPr>
        <w:t xml:space="preserve"> </w:t>
      </w:r>
      <w:r w:rsidRPr="00232492">
        <w:t>своей</w:t>
      </w:r>
      <w:r w:rsidRPr="00232492">
        <w:rPr>
          <w:spacing w:val="-1"/>
        </w:rPr>
        <w:t xml:space="preserve"> </w:t>
      </w:r>
      <w:r w:rsidRPr="00232492">
        <w:t>местности:</w:t>
      </w:r>
      <w:r w:rsidRPr="00232492">
        <w:rPr>
          <w:spacing w:val="2"/>
        </w:rPr>
        <w:t xml:space="preserve"> </w:t>
      </w:r>
      <w:r w:rsidRPr="00232492">
        <w:t>дикорастущие</w:t>
      </w:r>
      <w:r w:rsidRPr="00232492">
        <w:rPr>
          <w:spacing w:val="-2"/>
        </w:rPr>
        <w:t xml:space="preserve"> </w:t>
      </w:r>
      <w:r w:rsidRPr="00232492">
        <w:t>и</w:t>
      </w:r>
      <w:r w:rsidRPr="00232492">
        <w:rPr>
          <w:spacing w:val="-1"/>
        </w:rPr>
        <w:t xml:space="preserve"> </w:t>
      </w:r>
      <w:r w:rsidRPr="00232492">
        <w:t>культурные.</w:t>
      </w:r>
    </w:p>
    <w:p w:rsidR="004F202D" w:rsidRPr="00232492" w:rsidRDefault="004F202D" w:rsidP="004F202D">
      <w:pPr>
        <w:pStyle w:val="a3"/>
        <w:ind w:left="968" w:firstLine="0"/>
        <w:jc w:val="left"/>
      </w:pPr>
      <w:r w:rsidRPr="00232492">
        <w:t>Красная</w:t>
      </w:r>
      <w:r w:rsidRPr="00232492">
        <w:rPr>
          <w:spacing w:val="-2"/>
        </w:rPr>
        <w:t xml:space="preserve"> </w:t>
      </w:r>
      <w:r w:rsidRPr="00232492">
        <w:t>книга</w:t>
      </w:r>
      <w:r w:rsidRPr="00232492">
        <w:rPr>
          <w:spacing w:val="-3"/>
        </w:rPr>
        <w:t xml:space="preserve"> </w:t>
      </w:r>
      <w:r w:rsidRPr="00232492">
        <w:t>России</w:t>
      </w:r>
      <w:r w:rsidRPr="00232492">
        <w:rPr>
          <w:spacing w:val="-4"/>
        </w:rPr>
        <w:t xml:space="preserve"> </w:t>
      </w:r>
      <w:r w:rsidRPr="00232492">
        <w:t>и</w:t>
      </w:r>
      <w:r w:rsidRPr="00232492">
        <w:rPr>
          <w:spacing w:val="-4"/>
        </w:rPr>
        <w:t xml:space="preserve"> </w:t>
      </w:r>
      <w:r w:rsidRPr="00232492">
        <w:t>своей</w:t>
      </w:r>
      <w:r w:rsidRPr="00232492">
        <w:rPr>
          <w:spacing w:val="-2"/>
        </w:rPr>
        <w:t xml:space="preserve"> </w:t>
      </w:r>
      <w:r w:rsidRPr="00232492">
        <w:t>области</w:t>
      </w:r>
      <w:r w:rsidRPr="00232492">
        <w:rPr>
          <w:spacing w:val="-1"/>
        </w:rPr>
        <w:t xml:space="preserve"> </w:t>
      </w:r>
      <w:r w:rsidRPr="00232492">
        <w:t>(края).</w:t>
      </w:r>
    </w:p>
    <w:p w:rsidR="004F202D" w:rsidRPr="00232492" w:rsidRDefault="004F202D" w:rsidP="00852014">
      <w:pPr>
        <w:pStyle w:val="a5"/>
        <w:numPr>
          <w:ilvl w:val="0"/>
          <w:numId w:val="17"/>
        </w:numPr>
        <w:tabs>
          <w:tab w:val="left" w:pos="1349"/>
        </w:tabs>
        <w:ind w:left="1348" w:hanging="381"/>
        <w:rPr>
          <w:sz w:val="24"/>
          <w:szCs w:val="24"/>
        </w:rPr>
      </w:pPr>
      <w:r w:rsidRPr="00232492">
        <w:rPr>
          <w:sz w:val="24"/>
          <w:szCs w:val="24"/>
        </w:rPr>
        <w:t>Животный</w:t>
      </w:r>
      <w:r w:rsidRPr="00232492">
        <w:rPr>
          <w:spacing w:val="-3"/>
          <w:sz w:val="24"/>
          <w:szCs w:val="24"/>
        </w:rPr>
        <w:t xml:space="preserve"> </w:t>
      </w:r>
      <w:r w:rsidRPr="00232492">
        <w:rPr>
          <w:sz w:val="24"/>
          <w:szCs w:val="24"/>
        </w:rPr>
        <w:t>мир</w:t>
      </w:r>
      <w:r w:rsidRPr="00232492">
        <w:rPr>
          <w:spacing w:val="-2"/>
          <w:sz w:val="24"/>
          <w:szCs w:val="24"/>
        </w:rPr>
        <w:t xml:space="preserve"> </w:t>
      </w:r>
      <w:r w:rsidRPr="00232492">
        <w:rPr>
          <w:sz w:val="24"/>
          <w:szCs w:val="24"/>
        </w:rPr>
        <w:t>Земли.</w:t>
      </w:r>
    </w:p>
    <w:p w:rsidR="004F202D" w:rsidRPr="00232492" w:rsidRDefault="004F202D" w:rsidP="004F202D">
      <w:pPr>
        <w:pStyle w:val="a3"/>
        <w:tabs>
          <w:tab w:val="left" w:pos="2054"/>
          <w:tab w:val="left" w:pos="3362"/>
          <w:tab w:val="left" w:pos="4736"/>
          <w:tab w:val="left" w:pos="5576"/>
          <w:tab w:val="left" w:pos="7202"/>
          <w:tab w:val="left" w:pos="9289"/>
        </w:tabs>
        <w:ind w:left="968" w:right="302" w:firstLine="0"/>
        <w:jc w:val="left"/>
      </w:pPr>
      <w:r w:rsidRPr="00232492">
        <w:t>Разнообразие животного мира. Среда обитания животных. Животные суши и водоемов.</w:t>
      </w:r>
      <w:r w:rsidRPr="00232492">
        <w:rPr>
          <w:spacing w:val="-57"/>
        </w:rPr>
        <w:t xml:space="preserve"> </w:t>
      </w:r>
      <w:r w:rsidRPr="00232492">
        <w:t>Понятие</w:t>
      </w:r>
      <w:r w:rsidRPr="00232492">
        <w:tab/>
        <w:t>животные:</w:t>
      </w:r>
      <w:r w:rsidRPr="00232492">
        <w:tab/>
        <w:t>насекомые,</w:t>
      </w:r>
      <w:r w:rsidRPr="00232492">
        <w:tab/>
        <w:t>рыбы,</w:t>
      </w:r>
      <w:r w:rsidRPr="00232492">
        <w:tab/>
        <w:t>земноводные,</w:t>
      </w:r>
      <w:r w:rsidRPr="00232492">
        <w:tab/>
        <w:t>пресмыкающиеся,</w:t>
      </w:r>
      <w:r w:rsidRPr="00232492">
        <w:tab/>
      </w:r>
      <w:r w:rsidRPr="00232492">
        <w:rPr>
          <w:spacing w:val="-1"/>
        </w:rPr>
        <w:t>птицы,</w:t>
      </w:r>
    </w:p>
    <w:p w:rsidR="004F202D" w:rsidRPr="00232492" w:rsidRDefault="004F202D" w:rsidP="004F202D">
      <w:pPr>
        <w:pStyle w:val="a3"/>
        <w:ind w:firstLine="0"/>
        <w:jc w:val="left"/>
      </w:pPr>
      <w:r w:rsidRPr="00232492">
        <w:t>млекопитающие.</w:t>
      </w:r>
    </w:p>
    <w:p w:rsidR="004F202D" w:rsidRPr="00232492" w:rsidRDefault="004F202D" w:rsidP="004F202D">
      <w:pPr>
        <w:pStyle w:val="a3"/>
        <w:ind w:left="968" w:firstLine="0"/>
        <w:jc w:val="left"/>
      </w:pPr>
      <w:r w:rsidRPr="00232492">
        <w:t>Насекомые.</w:t>
      </w:r>
      <w:r w:rsidRPr="00232492">
        <w:rPr>
          <w:spacing w:val="15"/>
        </w:rPr>
        <w:t xml:space="preserve"> </w:t>
      </w:r>
      <w:r w:rsidRPr="00232492">
        <w:t>Жуки,</w:t>
      </w:r>
      <w:r w:rsidRPr="00232492">
        <w:rPr>
          <w:spacing w:val="73"/>
        </w:rPr>
        <w:t xml:space="preserve"> </w:t>
      </w:r>
      <w:r w:rsidRPr="00232492">
        <w:t>бабочки,</w:t>
      </w:r>
      <w:r w:rsidRPr="00232492">
        <w:rPr>
          <w:spacing w:val="74"/>
        </w:rPr>
        <w:t xml:space="preserve"> </w:t>
      </w:r>
      <w:r w:rsidRPr="00232492">
        <w:t>стрекозы.</w:t>
      </w:r>
      <w:r w:rsidRPr="00232492">
        <w:rPr>
          <w:spacing w:val="74"/>
        </w:rPr>
        <w:t xml:space="preserve"> </w:t>
      </w:r>
      <w:r w:rsidRPr="00232492">
        <w:t>Внешний</w:t>
      </w:r>
      <w:r w:rsidRPr="00232492">
        <w:rPr>
          <w:spacing w:val="75"/>
        </w:rPr>
        <w:t xml:space="preserve"> </w:t>
      </w:r>
      <w:r w:rsidRPr="00232492">
        <w:t>вид.</w:t>
      </w:r>
      <w:r w:rsidRPr="00232492">
        <w:rPr>
          <w:spacing w:val="74"/>
        </w:rPr>
        <w:t xml:space="preserve"> </w:t>
      </w:r>
      <w:r w:rsidRPr="00232492">
        <w:t>Место</w:t>
      </w:r>
      <w:r w:rsidRPr="00232492">
        <w:rPr>
          <w:spacing w:val="74"/>
        </w:rPr>
        <w:t xml:space="preserve"> </w:t>
      </w:r>
      <w:r w:rsidRPr="00232492">
        <w:t>в</w:t>
      </w:r>
      <w:r w:rsidRPr="00232492">
        <w:rPr>
          <w:spacing w:val="74"/>
        </w:rPr>
        <w:t xml:space="preserve"> </w:t>
      </w:r>
      <w:r w:rsidRPr="00232492">
        <w:t>природе.</w:t>
      </w:r>
      <w:r w:rsidRPr="00232492">
        <w:rPr>
          <w:spacing w:val="74"/>
        </w:rPr>
        <w:t xml:space="preserve"> </w:t>
      </w:r>
      <w:r w:rsidRPr="00232492">
        <w:t>Значение.</w:t>
      </w:r>
    </w:p>
    <w:p w:rsidR="004F202D" w:rsidRPr="00232492" w:rsidRDefault="004F202D" w:rsidP="004F202D">
      <w:pPr>
        <w:pStyle w:val="a3"/>
        <w:ind w:firstLine="0"/>
        <w:jc w:val="left"/>
      </w:pPr>
      <w:r w:rsidRPr="00232492">
        <w:t>Охрана.</w:t>
      </w:r>
    </w:p>
    <w:p w:rsidR="004F202D" w:rsidRPr="00232492" w:rsidRDefault="004F202D" w:rsidP="004F202D">
      <w:pPr>
        <w:pStyle w:val="a3"/>
        <w:ind w:right="305"/>
        <w:jc w:val="left"/>
      </w:pPr>
      <w:r w:rsidRPr="00232492">
        <w:t>Рыбы.</w:t>
      </w:r>
      <w:r w:rsidRPr="00232492">
        <w:rPr>
          <w:spacing w:val="2"/>
        </w:rPr>
        <w:t xml:space="preserve"> </w:t>
      </w:r>
      <w:r w:rsidRPr="00232492">
        <w:t>Внешний</w:t>
      </w:r>
      <w:r w:rsidRPr="00232492">
        <w:rPr>
          <w:spacing w:val="4"/>
        </w:rPr>
        <w:t xml:space="preserve"> </w:t>
      </w:r>
      <w:r w:rsidRPr="00232492">
        <w:t>вид.</w:t>
      </w:r>
      <w:r w:rsidRPr="00232492">
        <w:rPr>
          <w:spacing w:val="3"/>
        </w:rPr>
        <w:t xml:space="preserve"> </w:t>
      </w:r>
      <w:r w:rsidRPr="00232492">
        <w:t>Среда</w:t>
      </w:r>
      <w:r w:rsidRPr="00232492">
        <w:rPr>
          <w:spacing w:val="2"/>
        </w:rPr>
        <w:t xml:space="preserve"> </w:t>
      </w:r>
      <w:r w:rsidRPr="00232492">
        <w:t>обитания.</w:t>
      </w:r>
      <w:r w:rsidRPr="00232492">
        <w:rPr>
          <w:spacing w:val="3"/>
        </w:rPr>
        <w:t xml:space="preserve"> </w:t>
      </w:r>
      <w:r w:rsidRPr="00232492">
        <w:t>Место</w:t>
      </w:r>
      <w:r w:rsidRPr="00232492">
        <w:rPr>
          <w:spacing w:val="4"/>
        </w:rPr>
        <w:t xml:space="preserve"> </w:t>
      </w:r>
      <w:r w:rsidRPr="00232492">
        <w:t>в</w:t>
      </w:r>
      <w:r w:rsidRPr="00232492">
        <w:rPr>
          <w:spacing w:val="3"/>
        </w:rPr>
        <w:t xml:space="preserve"> </w:t>
      </w:r>
      <w:r w:rsidRPr="00232492">
        <w:t>природе.</w:t>
      </w:r>
      <w:r w:rsidRPr="00232492">
        <w:rPr>
          <w:spacing w:val="3"/>
        </w:rPr>
        <w:t xml:space="preserve"> </w:t>
      </w:r>
      <w:r w:rsidRPr="00232492">
        <w:t>Значение.</w:t>
      </w:r>
      <w:r w:rsidRPr="00232492">
        <w:rPr>
          <w:spacing w:val="3"/>
        </w:rPr>
        <w:t xml:space="preserve"> </w:t>
      </w:r>
      <w:r w:rsidRPr="00232492">
        <w:t>Охрана.</w:t>
      </w:r>
      <w:r w:rsidRPr="00232492">
        <w:rPr>
          <w:spacing w:val="3"/>
        </w:rPr>
        <w:t xml:space="preserve"> </w:t>
      </w:r>
      <w:r w:rsidRPr="00232492">
        <w:t>Рыбы,</w:t>
      </w:r>
      <w:r w:rsidRPr="00232492">
        <w:rPr>
          <w:spacing w:val="-57"/>
        </w:rPr>
        <w:t xml:space="preserve"> </w:t>
      </w:r>
      <w:r w:rsidRPr="00232492">
        <w:t>обитающие</w:t>
      </w:r>
      <w:r w:rsidRPr="00232492">
        <w:rPr>
          <w:spacing w:val="-2"/>
        </w:rPr>
        <w:t xml:space="preserve"> </w:t>
      </w:r>
      <w:r w:rsidRPr="00232492">
        <w:t>в</w:t>
      </w:r>
      <w:r w:rsidRPr="00232492">
        <w:rPr>
          <w:spacing w:val="-1"/>
        </w:rPr>
        <w:t xml:space="preserve"> </w:t>
      </w:r>
      <w:r w:rsidRPr="00232492">
        <w:t>водоемах</w:t>
      </w:r>
      <w:r w:rsidRPr="00232492">
        <w:rPr>
          <w:spacing w:val="2"/>
        </w:rPr>
        <w:t xml:space="preserve"> </w:t>
      </w:r>
      <w:r w:rsidRPr="00232492">
        <w:t>России и своего</w:t>
      </w:r>
      <w:r w:rsidRPr="00232492">
        <w:rPr>
          <w:spacing w:val="-1"/>
        </w:rPr>
        <w:t xml:space="preserve"> </w:t>
      </w:r>
      <w:r w:rsidRPr="00232492">
        <w:t>края.</w:t>
      </w:r>
    </w:p>
    <w:p w:rsidR="004F202D" w:rsidRPr="00232492" w:rsidRDefault="004F202D" w:rsidP="004F202D">
      <w:pPr>
        <w:pStyle w:val="a3"/>
        <w:ind w:left="968" w:firstLine="0"/>
        <w:jc w:val="left"/>
      </w:pPr>
      <w:r w:rsidRPr="00232492">
        <w:t>Птицы.</w:t>
      </w:r>
      <w:r w:rsidRPr="00232492">
        <w:rPr>
          <w:spacing w:val="13"/>
        </w:rPr>
        <w:t xml:space="preserve"> </w:t>
      </w:r>
      <w:r w:rsidRPr="00232492">
        <w:t>Внешний</w:t>
      </w:r>
      <w:r w:rsidRPr="00232492">
        <w:rPr>
          <w:spacing w:val="14"/>
        </w:rPr>
        <w:t xml:space="preserve"> </w:t>
      </w:r>
      <w:r w:rsidRPr="00232492">
        <w:t>вид.</w:t>
      </w:r>
      <w:r w:rsidRPr="00232492">
        <w:rPr>
          <w:spacing w:val="10"/>
        </w:rPr>
        <w:t xml:space="preserve"> </w:t>
      </w:r>
      <w:r w:rsidRPr="00232492">
        <w:t>Среда</w:t>
      </w:r>
      <w:r w:rsidRPr="00232492">
        <w:rPr>
          <w:spacing w:val="12"/>
        </w:rPr>
        <w:t xml:space="preserve"> </w:t>
      </w:r>
      <w:r w:rsidRPr="00232492">
        <w:t>обитания.</w:t>
      </w:r>
      <w:r w:rsidRPr="00232492">
        <w:rPr>
          <w:spacing w:val="12"/>
        </w:rPr>
        <w:t xml:space="preserve"> </w:t>
      </w:r>
      <w:r w:rsidRPr="00232492">
        <w:t>Образ</w:t>
      </w:r>
      <w:r w:rsidRPr="00232492">
        <w:rPr>
          <w:spacing w:val="12"/>
        </w:rPr>
        <w:t xml:space="preserve"> </w:t>
      </w:r>
      <w:r w:rsidRPr="00232492">
        <w:t>жизни.</w:t>
      </w:r>
      <w:r w:rsidRPr="00232492">
        <w:rPr>
          <w:spacing w:val="14"/>
        </w:rPr>
        <w:t xml:space="preserve"> </w:t>
      </w:r>
      <w:r w:rsidRPr="00232492">
        <w:t>Значение.</w:t>
      </w:r>
      <w:r w:rsidRPr="00232492">
        <w:rPr>
          <w:spacing w:val="13"/>
        </w:rPr>
        <w:t xml:space="preserve"> </w:t>
      </w:r>
      <w:r w:rsidRPr="00232492">
        <w:t>Охрана.</w:t>
      </w:r>
      <w:r w:rsidRPr="00232492">
        <w:rPr>
          <w:spacing w:val="14"/>
        </w:rPr>
        <w:t xml:space="preserve"> </w:t>
      </w:r>
      <w:r w:rsidRPr="00232492">
        <w:t>Птицы</w:t>
      </w:r>
      <w:r w:rsidRPr="00232492">
        <w:rPr>
          <w:spacing w:val="13"/>
        </w:rPr>
        <w:t xml:space="preserve"> </w:t>
      </w:r>
      <w:r w:rsidRPr="00232492">
        <w:t>своего</w:t>
      </w:r>
    </w:p>
    <w:p w:rsidR="004F202D" w:rsidRPr="00232492" w:rsidRDefault="004F202D" w:rsidP="004F202D">
      <w:pPr>
        <w:rPr>
          <w:sz w:val="24"/>
          <w:szCs w:val="24"/>
        </w:rPr>
        <w:sectPr w:rsidR="004F202D" w:rsidRPr="00232492">
          <w:pgSz w:w="11910" w:h="16840"/>
          <w:pgMar w:top="1340" w:right="780" w:bottom="1200" w:left="820" w:header="0" w:footer="930" w:gutter="0"/>
          <w:cols w:space="720"/>
        </w:sectPr>
      </w:pPr>
    </w:p>
    <w:p w:rsidR="004F202D" w:rsidRPr="00232492" w:rsidRDefault="004F202D" w:rsidP="004F202D">
      <w:pPr>
        <w:pStyle w:val="a3"/>
        <w:spacing w:before="73"/>
        <w:ind w:firstLine="0"/>
        <w:jc w:val="left"/>
      </w:pPr>
      <w:r w:rsidRPr="00232492">
        <w:lastRenderedPageBreak/>
        <w:t>края.</w:t>
      </w:r>
    </w:p>
    <w:p w:rsidR="004F202D" w:rsidRPr="00232492" w:rsidRDefault="004F202D" w:rsidP="004F202D">
      <w:pPr>
        <w:pStyle w:val="a3"/>
        <w:spacing w:before="1"/>
        <w:ind w:left="968" w:firstLine="0"/>
        <w:jc w:val="left"/>
      </w:pPr>
      <w:r w:rsidRPr="00232492">
        <w:t>Млекопитающие.</w:t>
      </w:r>
      <w:r w:rsidRPr="00232492">
        <w:rPr>
          <w:spacing w:val="12"/>
        </w:rPr>
        <w:t xml:space="preserve"> </w:t>
      </w:r>
      <w:r w:rsidRPr="00232492">
        <w:t>Внешний</w:t>
      </w:r>
      <w:r w:rsidRPr="00232492">
        <w:rPr>
          <w:spacing w:val="71"/>
        </w:rPr>
        <w:t xml:space="preserve"> </w:t>
      </w:r>
      <w:r w:rsidRPr="00232492">
        <w:t>вид.</w:t>
      </w:r>
      <w:r w:rsidRPr="00232492">
        <w:rPr>
          <w:spacing w:val="71"/>
        </w:rPr>
        <w:t xml:space="preserve"> </w:t>
      </w:r>
      <w:r w:rsidRPr="00232492">
        <w:t>Среда</w:t>
      </w:r>
      <w:r w:rsidRPr="00232492">
        <w:rPr>
          <w:spacing w:val="69"/>
        </w:rPr>
        <w:t xml:space="preserve"> </w:t>
      </w:r>
      <w:r w:rsidRPr="00232492">
        <w:t>обитания.</w:t>
      </w:r>
      <w:r w:rsidRPr="00232492">
        <w:rPr>
          <w:spacing w:val="71"/>
        </w:rPr>
        <w:t xml:space="preserve"> </w:t>
      </w:r>
      <w:r w:rsidRPr="00232492">
        <w:t>Образ</w:t>
      </w:r>
      <w:r w:rsidRPr="00232492">
        <w:rPr>
          <w:spacing w:val="71"/>
        </w:rPr>
        <w:t xml:space="preserve"> </w:t>
      </w:r>
      <w:r w:rsidRPr="00232492">
        <w:t>жизни.</w:t>
      </w:r>
      <w:r w:rsidRPr="00232492">
        <w:rPr>
          <w:spacing w:val="71"/>
        </w:rPr>
        <w:t xml:space="preserve"> </w:t>
      </w:r>
      <w:r w:rsidRPr="00232492">
        <w:t>Значение.</w:t>
      </w:r>
      <w:r w:rsidRPr="00232492">
        <w:rPr>
          <w:spacing w:val="70"/>
        </w:rPr>
        <w:t xml:space="preserve"> </w:t>
      </w:r>
      <w:r w:rsidRPr="00232492">
        <w:t>Охрана.</w:t>
      </w:r>
    </w:p>
    <w:p w:rsidR="004F202D" w:rsidRPr="00232492" w:rsidRDefault="004F202D" w:rsidP="004F202D">
      <w:pPr>
        <w:pStyle w:val="a3"/>
        <w:ind w:firstLine="0"/>
      </w:pPr>
      <w:r w:rsidRPr="00232492">
        <w:t>Млекопитающие</w:t>
      </w:r>
      <w:r w:rsidRPr="00232492">
        <w:rPr>
          <w:spacing w:val="-6"/>
        </w:rPr>
        <w:t xml:space="preserve"> </w:t>
      </w:r>
      <w:r w:rsidRPr="00232492">
        <w:t>животные</w:t>
      </w:r>
      <w:r w:rsidRPr="00232492">
        <w:rPr>
          <w:spacing w:val="-6"/>
        </w:rPr>
        <w:t xml:space="preserve"> </w:t>
      </w:r>
      <w:r w:rsidRPr="00232492">
        <w:t>своего</w:t>
      </w:r>
      <w:r w:rsidRPr="00232492">
        <w:rPr>
          <w:spacing w:val="-5"/>
        </w:rPr>
        <w:t xml:space="preserve"> </w:t>
      </w:r>
      <w:r w:rsidRPr="00232492">
        <w:t>края.</w:t>
      </w:r>
    </w:p>
    <w:p w:rsidR="004F202D" w:rsidRPr="00232492" w:rsidRDefault="004F202D" w:rsidP="004F202D">
      <w:pPr>
        <w:pStyle w:val="a3"/>
        <w:ind w:right="299"/>
      </w:pPr>
      <w:r w:rsidRPr="00232492">
        <w:t>Животные рядом с человеком. Домашние животные в городе и деревне. Домашние</w:t>
      </w:r>
      <w:r w:rsidRPr="00232492">
        <w:rPr>
          <w:spacing w:val="1"/>
        </w:rPr>
        <w:t xml:space="preserve"> </w:t>
      </w:r>
      <w:r w:rsidRPr="00232492">
        <w:t>питомцы. Уход за животными в живом уголке или дома. Собака, кошка, аквариумные рыбы,</w:t>
      </w:r>
      <w:r w:rsidRPr="00232492">
        <w:rPr>
          <w:spacing w:val="1"/>
        </w:rPr>
        <w:t xml:space="preserve"> </w:t>
      </w:r>
      <w:r w:rsidRPr="00232492">
        <w:t>попугаи,</w:t>
      </w:r>
      <w:r w:rsidRPr="00232492">
        <w:rPr>
          <w:spacing w:val="-1"/>
        </w:rPr>
        <w:t xml:space="preserve"> </w:t>
      </w:r>
      <w:r w:rsidRPr="00232492">
        <w:t>морская свинка,</w:t>
      </w:r>
      <w:r w:rsidRPr="00232492">
        <w:rPr>
          <w:spacing w:val="-1"/>
        </w:rPr>
        <w:t xml:space="preserve"> </w:t>
      </w:r>
      <w:r w:rsidRPr="00232492">
        <w:t>хомяк, черепаха.</w:t>
      </w:r>
      <w:r w:rsidRPr="00232492">
        <w:rPr>
          <w:spacing w:val="-1"/>
        </w:rPr>
        <w:t xml:space="preserve"> </w:t>
      </w:r>
      <w:r w:rsidRPr="00232492">
        <w:t>Правила</w:t>
      </w:r>
      <w:r w:rsidRPr="00232492">
        <w:rPr>
          <w:spacing w:val="1"/>
        </w:rPr>
        <w:t xml:space="preserve"> </w:t>
      </w:r>
      <w:r w:rsidRPr="00232492">
        <w:t>ухода</w:t>
      </w:r>
      <w:r w:rsidRPr="00232492">
        <w:rPr>
          <w:spacing w:val="-2"/>
        </w:rPr>
        <w:t xml:space="preserve"> </w:t>
      </w:r>
      <w:r w:rsidRPr="00232492">
        <w:t>и содержания.</w:t>
      </w:r>
    </w:p>
    <w:p w:rsidR="004F202D" w:rsidRPr="00232492" w:rsidRDefault="004F202D" w:rsidP="004F202D">
      <w:pPr>
        <w:pStyle w:val="a3"/>
        <w:ind w:right="300"/>
      </w:pPr>
      <w:r w:rsidRPr="00232492">
        <w:t>Животный мир разных районов Земли (с холодным, умеренным и жарким климатом).</w:t>
      </w:r>
      <w:r w:rsidRPr="00232492">
        <w:rPr>
          <w:spacing w:val="1"/>
        </w:rPr>
        <w:t xml:space="preserve"> </w:t>
      </w:r>
      <w:r w:rsidRPr="00232492">
        <w:t>Животный мир России. Охрана животных. Заповедники. Красная книга России. Красная книга</w:t>
      </w:r>
      <w:r w:rsidRPr="00232492">
        <w:rPr>
          <w:spacing w:val="-57"/>
        </w:rPr>
        <w:t xml:space="preserve"> </w:t>
      </w:r>
      <w:r w:rsidRPr="00232492">
        <w:t>своей</w:t>
      </w:r>
      <w:r w:rsidRPr="00232492">
        <w:rPr>
          <w:spacing w:val="-1"/>
        </w:rPr>
        <w:t xml:space="preserve"> </w:t>
      </w:r>
      <w:r w:rsidRPr="00232492">
        <w:t>области</w:t>
      </w:r>
      <w:r w:rsidRPr="00232492">
        <w:rPr>
          <w:spacing w:val="1"/>
        </w:rPr>
        <w:t xml:space="preserve"> </w:t>
      </w:r>
      <w:r w:rsidRPr="00232492">
        <w:t>(края).</w:t>
      </w:r>
    </w:p>
    <w:p w:rsidR="004F202D" w:rsidRPr="00232492" w:rsidRDefault="004F202D" w:rsidP="00852014">
      <w:pPr>
        <w:pStyle w:val="a5"/>
        <w:numPr>
          <w:ilvl w:val="0"/>
          <w:numId w:val="17"/>
        </w:numPr>
        <w:tabs>
          <w:tab w:val="left" w:pos="1349"/>
        </w:tabs>
        <w:ind w:left="1348" w:hanging="381"/>
        <w:rPr>
          <w:sz w:val="24"/>
          <w:szCs w:val="24"/>
        </w:rPr>
      </w:pPr>
      <w:r w:rsidRPr="00232492">
        <w:rPr>
          <w:sz w:val="24"/>
          <w:szCs w:val="24"/>
        </w:rPr>
        <w:t>Человек.</w:t>
      </w:r>
    </w:p>
    <w:p w:rsidR="004F202D" w:rsidRPr="00232492" w:rsidRDefault="004F202D" w:rsidP="004F202D">
      <w:pPr>
        <w:pStyle w:val="a3"/>
        <w:ind w:left="968" w:right="1967" w:firstLine="0"/>
      </w:pPr>
      <w:r w:rsidRPr="00232492">
        <w:t>Как устроен наш организм. Строение. Части тела и внутренние органы.</w:t>
      </w:r>
      <w:r w:rsidRPr="00232492">
        <w:rPr>
          <w:spacing w:val="-57"/>
        </w:rPr>
        <w:t xml:space="preserve"> </w:t>
      </w:r>
      <w:r w:rsidRPr="00232492">
        <w:t>Как работает (функционирует) наш организм. Взаимодействие органов.</w:t>
      </w:r>
      <w:r w:rsidRPr="00232492">
        <w:rPr>
          <w:spacing w:val="-58"/>
        </w:rPr>
        <w:t xml:space="preserve"> </w:t>
      </w:r>
      <w:r w:rsidRPr="00232492">
        <w:t>Здоровье</w:t>
      </w:r>
      <w:r w:rsidRPr="00232492">
        <w:rPr>
          <w:spacing w:val="-1"/>
        </w:rPr>
        <w:t xml:space="preserve"> </w:t>
      </w:r>
      <w:r w:rsidRPr="00232492">
        <w:t>человека (режим,</w:t>
      </w:r>
      <w:r w:rsidRPr="00232492">
        <w:rPr>
          <w:spacing w:val="-1"/>
        </w:rPr>
        <w:t xml:space="preserve"> </w:t>
      </w:r>
      <w:r w:rsidRPr="00232492">
        <w:t>закаливание,</w:t>
      </w:r>
      <w:r w:rsidRPr="00232492">
        <w:rPr>
          <w:spacing w:val="-1"/>
        </w:rPr>
        <w:t xml:space="preserve"> </w:t>
      </w:r>
      <w:r w:rsidRPr="00232492">
        <w:t>водные</w:t>
      </w:r>
      <w:r w:rsidRPr="00232492">
        <w:rPr>
          <w:spacing w:val="-2"/>
        </w:rPr>
        <w:t xml:space="preserve"> </w:t>
      </w:r>
      <w:r w:rsidRPr="00232492">
        <w:t>процедуры).</w:t>
      </w:r>
    </w:p>
    <w:p w:rsidR="004F202D" w:rsidRPr="00232492" w:rsidRDefault="004F202D" w:rsidP="004F202D">
      <w:pPr>
        <w:pStyle w:val="a3"/>
        <w:ind w:left="968" w:firstLine="0"/>
      </w:pPr>
      <w:r w:rsidRPr="00232492">
        <w:t>Осанка</w:t>
      </w:r>
      <w:r w:rsidRPr="00232492">
        <w:rPr>
          <w:spacing w:val="-5"/>
        </w:rPr>
        <w:t xml:space="preserve"> </w:t>
      </w:r>
      <w:r w:rsidRPr="00232492">
        <w:t>(гигиена,</w:t>
      </w:r>
      <w:r w:rsidRPr="00232492">
        <w:rPr>
          <w:spacing w:val="-4"/>
        </w:rPr>
        <w:t xml:space="preserve"> </w:t>
      </w:r>
      <w:r w:rsidRPr="00232492">
        <w:t>костно-мышечная</w:t>
      </w:r>
      <w:r w:rsidRPr="00232492">
        <w:rPr>
          <w:spacing w:val="-2"/>
        </w:rPr>
        <w:t xml:space="preserve"> </w:t>
      </w:r>
      <w:r w:rsidRPr="00232492">
        <w:t>система).</w:t>
      </w:r>
    </w:p>
    <w:p w:rsidR="004F202D" w:rsidRPr="00232492" w:rsidRDefault="004F202D" w:rsidP="004F202D">
      <w:pPr>
        <w:pStyle w:val="a3"/>
        <w:ind w:right="307"/>
      </w:pPr>
      <w:r w:rsidRPr="00232492">
        <w:t>Гигиена</w:t>
      </w:r>
      <w:r w:rsidRPr="00232492">
        <w:rPr>
          <w:spacing w:val="1"/>
        </w:rPr>
        <w:t xml:space="preserve"> </w:t>
      </w:r>
      <w:r w:rsidRPr="00232492">
        <w:t>органов</w:t>
      </w:r>
      <w:r w:rsidRPr="00232492">
        <w:rPr>
          <w:spacing w:val="1"/>
        </w:rPr>
        <w:t xml:space="preserve"> </w:t>
      </w:r>
      <w:r w:rsidRPr="00232492">
        <w:t>чувств.</w:t>
      </w:r>
      <w:r w:rsidRPr="00232492">
        <w:rPr>
          <w:spacing w:val="1"/>
        </w:rPr>
        <w:t xml:space="preserve"> </w:t>
      </w:r>
      <w:r w:rsidRPr="00232492">
        <w:t>Охрана</w:t>
      </w:r>
      <w:r w:rsidRPr="00232492">
        <w:rPr>
          <w:spacing w:val="1"/>
        </w:rPr>
        <w:t xml:space="preserve"> </w:t>
      </w:r>
      <w:r w:rsidRPr="00232492">
        <w:t>зрения.</w:t>
      </w:r>
      <w:r w:rsidRPr="00232492">
        <w:rPr>
          <w:spacing w:val="1"/>
        </w:rPr>
        <w:t xml:space="preserve"> </w:t>
      </w:r>
      <w:r w:rsidRPr="00232492">
        <w:t>Профилактика</w:t>
      </w:r>
      <w:r w:rsidRPr="00232492">
        <w:rPr>
          <w:spacing w:val="1"/>
        </w:rPr>
        <w:t xml:space="preserve"> </w:t>
      </w:r>
      <w:r w:rsidRPr="00232492">
        <w:t>нарушений</w:t>
      </w:r>
      <w:r w:rsidRPr="00232492">
        <w:rPr>
          <w:spacing w:val="1"/>
        </w:rPr>
        <w:t xml:space="preserve"> </w:t>
      </w:r>
      <w:r w:rsidRPr="00232492">
        <w:t>слуха.</w:t>
      </w:r>
      <w:r w:rsidRPr="00232492">
        <w:rPr>
          <w:spacing w:val="1"/>
        </w:rPr>
        <w:t xml:space="preserve"> </w:t>
      </w:r>
      <w:r w:rsidRPr="00232492">
        <w:t>Правила</w:t>
      </w:r>
      <w:r w:rsidRPr="00232492">
        <w:rPr>
          <w:spacing w:val="-57"/>
        </w:rPr>
        <w:t xml:space="preserve"> </w:t>
      </w:r>
      <w:r w:rsidRPr="00232492">
        <w:t>гигиены.</w:t>
      </w:r>
    </w:p>
    <w:p w:rsidR="004F202D" w:rsidRPr="00232492" w:rsidRDefault="004F202D" w:rsidP="004F202D">
      <w:pPr>
        <w:pStyle w:val="a3"/>
        <w:spacing w:before="1"/>
        <w:ind w:left="968" w:right="352" w:firstLine="0"/>
      </w:pPr>
      <w:r w:rsidRPr="00232492">
        <w:t>Здоровое (рациональное) питание. Режим. Правила питания. Меню на день. Витамины.</w:t>
      </w:r>
      <w:r w:rsidRPr="00232492">
        <w:rPr>
          <w:spacing w:val="-57"/>
        </w:rPr>
        <w:t xml:space="preserve"> </w:t>
      </w:r>
      <w:r w:rsidRPr="00232492">
        <w:t>Дыхание.</w:t>
      </w:r>
      <w:r w:rsidRPr="00232492">
        <w:rPr>
          <w:spacing w:val="-1"/>
        </w:rPr>
        <w:t xml:space="preserve"> </w:t>
      </w:r>
      <w:r w:rsidRPr="00232492">
        <w:t>Органы дыхания.</w:t>
      </w:r>
      <w:r w:rsidRPr="00232492">
        <w:rPr>
          <w:spacing w:val="-1"/>
        </w:rPr>
        <w:t xml:space="preserve"> </w:t>
      </w:r>
      <w:r w:rsidRPr="00232492">
        <w:t>Вред курения.</w:t>
      </w:r>
      <w:r w:rsidRPr="00232492">
        <w:rPr>
          <w:spacing w:val="1"/>
        </w:rPr>
        <w:t xml:space="preserve"> </w:t>
      </w:r>
      <w:r w:rsidRPr="00232492">
        <w:t>Правила</w:t>
      </w:r>
      <w:r w:rsidRPr="00232492">
        <w:rPr>
          <w:spacing w:val="-1"/>
        </w:rPr>
        <w:t xml:space="preserve"> </w:t>
      </w:r>
      <w:r w:rsidRPr="00232492">
        <w:t>гигиены.</w:t>
      </w:r>
    </w:p>
    <w:p w:rsidR="004F202D" w:rsidRPr="00232492" w:rsidRDefault="004F202D" w:rsidP="004F202D">
      <w:pPr>
        <w:pStyle w:val="a3"/>
        <w:jc w:val="left"/>
      </w:pPr>
      <w:r w:rsidRPr="00232492">
        <w:t>Скорая</w:t>
      </w:r>
      <w:r w:rsidRPr="00232492">
        <w:rPr>
          <w:spacing w:val="-6"/>
        </w:rPr>
        <w:t xml:space="preserve"> </w:t>
      </w:r>
      <w:r w:rsidRPr="00232492">
        <w:t>помощь</w:t>
      </w:r>
      <w:r w:rsidRPr="00232492">
        <w:rPr>
          <w:spacing w:val="-6"/>
        </w:rPr>
        <w:t xml:space="preserve"> </w:t>
      </w:r>
      <w:r w:rsidRPr="00232492">
        <w:t>(оказание</w:t>
      </w:r>
      <w:r w:rsidRPr="00232492">
        <w:rPr>
          <w:spacing w:val="-7"/>
        </w:rPr>
        <w:t xml:space="preserve"> </w:t>
      </w:r>
      <w:r w:rsidRPr="00232492">
        <w:t>первой</w:t>
      </w:r>
      <w:r w:rsidRPr="00232492">
        <w:rPr>
          <w:spacing w:val="-4"/>
        </w:rPr>
        <w:t xml:space="preserve"> </w:t>
      </w:r>
      <w:r w:rsidRPr="00232492">
        <w:t>медицинской</w:t>
      </w:r>
      <w:r w:rsidRPr="00232492">
        <w:rPr>
          <w:spacing w:val="-7"/>
        </w:rPr>
        <w:t xml:space="preserve"> </w:t>
      </w:r>
      <w:r w:rsidRPr="00232492">
        <w:t>помощи).</w:t>
      </w:r>
      <w:r w:rsidRPr="00232492">
        <w:rPr>
          <w:spacing w:val="-6"/>
        </w:rPr>
        <w:t xml:space="preserve"> </w:t>
      </w:r>
      <w:r w:rsidRPr="00232492">
        <w:t>Помощь</w:t>
      </w:r>
      <w:r w:rsidRPr="00232492">
        <w:rPr>
          <w:spacing w:val="-7"/>
        </w:rPr>
        <w:t xml:space="preserve"> </w:t>
      </w:r>
      <w:r w:rsidRPr="00232492">
        <w:t>при</w:t>
      </w:r>
      <w:r w:rsidRPr="00232492">
        <w:rPr>
          <w:spacing w:val="-9"/>
        </w:rPr>
        <w:t xml:space="preserve"> </w:t>
      </w:r>
      <w:r w:rsidRPr="00232492">
        <w:t>ушибах,</w:t>
      </w:r>
      <w:r w:rsidRPr="00232492">
        <w:rPr>
          <w:spacing w:val="-5"/>
        </w:rPr>
        <w:t xml:space="preserve"> </w:t>
      </w:r>
      <w:r w:rsidRPr="00232492">
        <w:t>порезах,</w:t>
      </w:r>
      <w:r w:rsidRPr="00232492">
        <w:rPr>
          <w:spacing w:val="-57"/>
        </w:rPr>
        <w:t xml:space="preserve"> </w:t>
      </w:r>
      <w:r w:rsidRPr="00232492">
        <w:t>ссадинах.</w:t>
      </w:r>
      <w:r w:rsidRPr="00232492">
        <w:rPr>
          <w:spacing w:val="-2"/>
        </w:rPr>
        <w:t xml:space="preserve"> </w:t>
      </w:r>
      <w:r w:rsidRPr="00232492">
        <w:t>Профилактика</w:t>
      </w:r>
      <w:r w:rsidRPr="00232492">
        <w:rPr>
          <w:spacing w:val="-3"/>
        </w:rPr>
        <w:t xml:space="preserve"> </w:t>
      </w:r>
      <w:r w:rsidRPr="00232492">
        <w:t>простудных</w:t>
      </w:r>
      <w:r w:rsidRPr="00232492">
        <w:rPr>
          <w:spacing w:val="-1"/>
        </w:rPr>
        <w:t xml:space="preserve"> </w:t>
      </w:r>
      <w:r w:rsidRPr="00232492">
        <w:t>заболеваний.</w:t>
      </w:r>
      <w:r w:rsidRPr="00232492">
        <w:rPr>
          <w:spacing w:val="-2"/>
        </w:rPr>
        <w:t xml:space="preserve"> </w:t>
      </w:r>
      <w:r w:rsidRPr="00232492">
        <w:t>Обращение</w:t>
      </w:r>
      <w:r w:rsidRPr="00232492">
        <w:rPr>
          <w:spacing w:val="-3"/>
        </w:rPr>
        <w:t xml:space="preserve"> </w:t>
      </w:r>
      <w:r w:rsidRPr="00232492">
        <w:t>за</w:t>
      </w:r>
      <w:r w:rsidRPr="00232492">
        <w:rPr>
          <w:spacing w:val="-3"/>
        </w:rPr>
        <w:t xml:space="preserve"> </w:t>
      </w:r>
      <w:r w:rsidRPr="00232492">
        <w:t>медицинской</w:t>
      </w:r>
      <w:r w:rsidRPr="00232492">
        <w:rPr>
          <w:spacing w:val="-3"/>
        </w:rPr>
        <w:t xml:space="preserve"> </w:t>
      </w:r>
      <w:r w:rsidRPr="00232492">
        <w:t>помощью.</w:t>
      </w:r>
    </w:p>
    <w:p w:rsidR="004F202D" w:rsidRPr="00232492" w:rsidRDefault="004F202D" w:rsidP="004F202D">
      <w:pPr>
        <w:pStyle w:val="a3"/>
        <w:ind w:left="968" w:firstLine="0"/>
        <w:jc w:val="left"/>
      </w:pPr>
      <w:r w:rsidRPr="00232492">
        <w:t>Медицинские</w:t>
      </w:r>
      <w:r w:rsidRPr="00232492">
        <w:rPr>
          <w:spacing w:val="21"/>
        </w:rPr>
        <w:t xml:space="preserve"> </w:t>
      </w:r>
      <w:r w:rsidRPr="00232492">
        <w:t>учреждения</w:t>
      </w:r>
      <w:r w:rsidRPr="00232492">
        <w:rPr>
          <w:spacing w:val="20"/>
        </w:rPr>
        <w:t xml:space="preserve"> </w:t>
      </w:r>
      <w:r w:rsidRPr="00232492">
        <w:t>своего</w:t>
      </w:r>
      <w:r w:rsidRPr="00232492">
        <w:rPr>
          <w:spacing w:val="20"/>
        </w:rPr>
        <w:t xml:space="preserve"> </w:t>
      </w:r>
      <w:r w:rsidRPr="00232492">
        <w:t>населенного</w:t>
      </w:r>
      <w:r w:rsidRPr="00232492">
        <w:rPr>
          <w:spacing w:val="20"/>
        </w:rPr>
        <w:t xml:space="preserve"> </w:t>
      </w:r>
      <w:r w:rsidRPr="00232492">
        <w:t>пункта.</w:t>
      </w:r>
      <w:r w:rsidRPr="00232492">
        <w:rPr>
          <w:spacing w:val="22"/>
        </w:rPr>
        <w:t xml:space="preserve"> </w:t>
      </w:r>
      <w:r w:rsidRPr="00232492">
        <w:t>Телефоны</w:t>
      </w:r>
      <w:r w:rsidRPr="00232492">
        <w:rPr>
          <w:spacing w:val="20"/>
        </w:rPr>
        <w:t xml:space="preserve"> </w:t>
      </w:r>
      <w:r w:rsidRPr="00232492">
        <w:t>экстренной</w:t>
      </w:r>
      <w:r w:rsidRPr="00232492">
        <w:rPr>
          <w:spacing w:val="21"/>
        </w:rPr>
        <w:t xml:space="preserve"> </w:t>
      </w:r>
      <w:r w:rsidRPr="00232492">
        <w:t>помощи.</w:t>
      </w:r>
    </w:p>
    <w:p w:rsidR="004F202D" w:rsidRPr="00232492" w:rsidRDefault="004F202D" w:rsidP="004F202D">
      <w:pPr>
        <w:pStyle w:val="a3"/>
        <w:ind w:firstLine="0"/>
        <w:jc w:val="left"/>
      </w:pPr>
      <w:r w:rsidRPr="00232492">
        <w:t>Специализация</w:t>
      </w:r>
      <w:r w:rsidRPr="00232492">
        <w:rPr>
          <w:spacing w:val="-6"/>
        </w:rPr>
        <w:t xml:space="preserve"> </w:t>
      </w:r>
      <w:r w:rsidRPr="00232492">
        <w:t>врачей.</w:t>
      </w:r>
    </w:p>
    <w:p w:rsidR="004F202D" w:rsidRPr="00232492" w:rsidRDefault="004F202D" w:rsidP="00852014">
      <w:pPr>
        <w:pStyle w:val="a5"/>
        <w:numPr>
          <w:ilvl w:val="0"/>
          <w:numId w:val="17"/>
        </w:numPr>
        <w:tabs>
          <w:tab w:val="left" w:pos="1349"/>
        </w:tabs>
        <w:ind w:left="1348" w:hanging="381"/>
        <w:rPr>
          <w:sz w:val="24"/>
          <w:szCs w:val="24"/>
        </w:rPr>
      </w:pPr>
      <w:r w:rsidRPr="00232492">
        <w:rPr>
          <w:sz w:val="24"/>
          <w:szCs w:val="24"/>
        </w:rPr>
        <w:t>Обобщающие</w:t>
      </w:r>
      <w:r w:rsidRPr="00232492">
        <w:rPr>
          <w:spacing w:val="-1"/>
          <w:sz w:val="24"/>
          <w:szCs w:val="24"/>
        </w:rPr>
        <w:t xml:space="preserve"> </w:t>
      </w:r>
      <w:r w:rsidRPr="00232492">
        <w:rPr>
          <w:sz w:val="24"/>
          <w:szCs w:val="24"/>
        </w:rPr>
        <w:t>уроки.</w:t>
      </w:r>
    </w:p>
    <w:p w:rsidR="004F202D" w:rsidRPr="00232492" w:rsidRDefault="004F202D" w:rsidP="004F202D">
      <w:pPr>
        <w:pStyle w:val="a3"/>
        <w:ind w:left="968" w:firstLine="0"/>
      </w:pPr>
      <w:r w:rsidRPr="00232492">
        <w:t>Наш</w:t>
      </w:r>
      <w:r w:rsidRPr="00232492">
        <w:rPr>
          <w:spacing w:val="-3"/>
        </w:rPr>
        <w:t xml:space="preserve"> </w:t>
      </w:r>
      <w:r w:rsidRPr="00232492">
        <w:t>город</w:t>
      </w:r>
      <w:r w:rsidRPr="00232492">
        <w:rPr>
          <w:spacing w:val="-4"/>
        </w:rPr>
        <w:t xml:space="preserve"> </w:t>
      </w:r>
      <w:r w:rsidRPr="00232492">
        <w:t>(поселок,</w:t>
      </w:r>
      <w:r w:rsidRPr="00232492">
        <w:rPr>
          <w:spacing w:val="-2"/>
        </w:rPr>
        <w:t xml:space="preserve"> </w:t>
      </w:r>
      <w:r w:rsidRPr="00232492">
        <w:t>село,</w:t>
      </w:r>
      <w:r w:rsidRPr="00232492">
        <w:rPr>
          <w:spacing w:val="-4"/>
        </w:rPr>
        <w:t xml:space="preserve"> </w:t>
      </w:r>
      <w:r w:rsidRPr="00232492">
        <w:t>деревня).</w:t>
      </w:r>
    </w:p>
    <w:p w:rsidR="004F202D" w:rsidRPr="00232492" w:rsidRDefault="004F202D" w:rsidP="004F202D">
      <w:pPr>
        <w:pStyle w:val="a3"/>
        <w:ind w:right="301"/>
      </w:pPr>
      <w:r w:rsidRPr="00232492">
        <w:t>Рельеф и водоемы. Растения и животные своей местности. Занятия населения. Ведущие</w:t>
      </w:r>
      <w:r w:rsidRPr="00232492">
        <w:rPr>
          <w:spacing w:val="-57"/>
        </w:rPr>
        <w:t xml:space="preserve"> </w:t>
      </w:r>
      <w:r w:rsidRPr="00232492">
        <w:t>предприятия.</w:t>
      </w:r>
      <w:r w:rsidRPr="00232492">
        <w:rPr>
          <w:spacing w:val="-14"/>
        </w:rPr>
        <w:t xml:space="preserve"> </w:t>
      </w:r>
      <w:r w:rsidRPr="00232492">
        <w:t>Культурные</w:t>
      </w:r>
      <w:r w:rsidRPr="00232492">
        <w:rPr>
          <w:spacing w:val="-14"/>
        </w:rPr>
        <w:t xml:space="preserve"> </w:t>
      </w:r>
      <w:r w:rsidRPr="00232492">
        <w:t>и</w:t>
      </w:r>
      <w:r w:rsidRPr="00232492">
        <w:rPr>
          <w:spacing w:val="-12"/>
        </w:rPr>
        <w:t xml:space="preserve"> </w:t>
      </w:r>
      <w:r w:rsidRPr="00232492">
        <w:t>исторические</w:t>
      </w:r>
      <w:r w:rsidRPr="00232492">
        <w:rPr>
          <w:spacing w:val="-14"/>
        </w:rPr>
        <w:t xml:space="preserve"> </w:t>
      </w:r>
      <w:r w:rsidRPr="00232492">
        <w:t>памятники,</w:t>
      </w:r>
      <w:r w:rsidRPr="00232492">
        <w:rPr>
          <w:spacing w:val="-14"/>
        </w:rPr>
        <w:t xml:space="preserve"> </w:t>
      </w:r>
      <w:r w:rsidRPr="00232492">
        <w:t>другие</w:t>
      </w:r>
      <w:r w:rsidRPr="00232492">
        <w:rPr>
          <w:spacing w:val="-14"/>
        </w:rPr>
        <w:t xml:space="preserve"> </w:t>
      </w:r>
      <w:r w:rsidRPr="00232492">
        <w:t>местные</w:t>
      </w:r>
      <w:r w:rsidRPr="00232492">
        <w:rPr>
          <w:spacing w:val="-12"/>
        </w:rPr>
        <w:t xml:space="preserve"> </w:t>
      </w:r>
      <w:r w:rsidRPr="00232492">
        <w:t>достопримечательности.</w:t>
      </w:r>
      <w:r w:rsidRPr="00232492">
        <w:rPr>
          <w:spacing w:val="-58"/>
        </w:rPr>
        <w:t xml:space="preserve"> </w:t>
      </w:r>
      <w:r w:rsidRPr="00232492">
        <w:t>Обычаи и традиции своего</w:t>
      </w:r>
      <w:r w:rsidRPr="00232492">
        <w:rPr>
          <w:spacing w:val="-1"/>
        </w:rPr>
        <w:t xml:space="preserve"> </w:t>
      </w:r>
      <w:r w:rsidRPr="00232492">
        <w:t>края.</w:t>
      </w:r>
    </w:p>
    <w:p w:rsidR="004F202D" w:rsidRPr="00232492" w:rsidRDefault="004F202D" w:rsidP="004F202D">
      <w:pPr>
        <w:pStyle w:val="a3"/>
        <w:spacing w:before="5"/>
        <w:ind w:left="0" w:firstLine="0"/>
        <w:jc w:val="left"/>
      </w:pPr>
    </w:p>
    <w:p w:rsidR="004F202D" w:rsidRPr="00232492" w:rsidRDefault="004F202D" w:rsidP="004F202D">
      <w:pPr>
        <w:pStyle w:val="1"/>
        <w:tabs>
          <w:tab w:val="left" w:pos="2894"/>
          <w:tab w:val="left" w:pos="4604"/>
          <w:tab w:val="left" w:pos="6254"/>
          <w:tab w:val="left" w:pos="7634"/>
          <w:tab w:val="left" w:pos="8994"/>
        </w:tabs>
        <w:spacing w:line="240" w:lineRule="auto"/>
        <w:ind w:left="260" w:right="300" w:firstLine="708"/>
        <w:jc w:val="left"/>
      </w:pPr>
      <w:r w:rsidRPr="00232492">
        <w:t>Планируемые</w:t>
      </w:r>
      <w:r w:rsidRPr="00232492">
        <w:tab/>
        <w:t>предметные</w:t>
      </w:r>
      <w:r w:rsidRPr="00232492">
        <w:tab/>
        <w:t>результаты</w:t>
      </w:r>
      <w:r w:rsidRPr="00232492">
        <w:tab/>
        <w:t>освоения</w:t>
      </w:r>
      <w:r w:rsidRPr="00232492">
        <w:tab/>
        <w:t>учебного</w:t>
      </w:r>
      <w:r w:rsidRPr="00232492">
        <w:tab/>
        <w:t>предмета</w:t>
      </w:r>
      <w:r w:rsidRPr="00232492">
        <w:rPr>
          <w:spacing w:val="-57"/>
        </w:rPr>
        <w:t xml:space="preserve"> </w:t>
      </w:r>
      <w:r w:rsidRPr="00232492">
        <w:t>"Природоведение".</w:t>
      </w:r>
    </w:p>
    <w:p w:rsidR="004F202D" w:rsidRPr="00232492" w:rsidRDefault="004F202D" w:rsidP="004F202D">
      <w:pPr>
        <w:spacing w:line="274" w:lineRule="exact"/>
        <w:ind w:left="968"/>
        <w:rPr>
          <w:b/>
          <w:sz w:val="24"/>
          <w:szCs w:val="24"/>
        </w:rPr>
      </w:pPr>
      <w:r w:rsidRPr="00232492">
        <w:rPr>
          <w:b/>
          <w:sz w:val="24"/>
          <w:szCs w:val="24"/>
        </w:rPr>
        <w:t>Минимальный</w:t>
      </w:r>
      <w:r w:rsidRPr="00232492">
        <w:rPr>
          <w:b/>
          <w:spacing w:val="-4"/>
          <w:sz w:val="24"/>
          <w:szCs w:val="24"/>
        </w:rPr>
        <w:t xml:space="preserve"> </w:t>
      </w:r>
      <w:r w:rsidRPr="00232492">
        <w:rPr>
          <w:b/>
          <w:sz w:val="24"/>
          <w:szCs w:val="24"/>
        </w:rPr>
        <w:t>уровень:</w:t>
      </w:r>
    </w:p>
    <w:p w:rsidR="004F202D" w:rsidRPr="00232492" w:rsidRDefault="004F202D" w:rsidP="004F202D">
      <w:pPr>
        <w:pStyle w:val="a3"/>
        <w:ind w:left="968" w:right="914" w:firstLine="0"/>
        <w:jc w:val="left"/>
      </w:pPr>
      <w:r w:rsidRPr="00232492">
        <w:t>узнавание и называние изученных объектов на иллюстрациях, фотографиях;</w:t>
      </w:r>
      <w:r w:rsidRPr="00232492">
        <w:rPr>
          <w:spacing w:val="1"/>
        </w:rPr>
        <w:t xml:space="preserve"> </w:t>
      </w:r>
      <w:r w:rsidRPr="00232492">
        <w:t>представление</w:t>
      </w:r>
      <w:r w:rsidRPr="00232492">
        <w:rPr>
          <w:spacing w:val="-5"/>
        </w:rPr>
        <w:t xml:space="preserve"> </w:t>
      </w:r>
      <w:r w:rsidRPr="00232492">
        <w:t>о</w:t>
      </w:r>
      <w:r w:rsidRPr="00232492">
        <w:rPr>
          <w:spacing w:val="-3"/>
        </w:rPr>
        <w:t xml:space="preserve"> </w:t>
      </w:r>
      <w:r w:rsidRPr="00232492">
        <w:t>назначении</w:t>
      </w:r>
      <w:r w:rsidRPr="00232492">
        <w:rPr>
          <w:spacing w:val="-5"/>
        </w:rPr>
        <w:t xml:space="preserve"> </w:t>
      </w:r>
      <w:r w:rsidRPr="00232492">
        <w:t>изученных</w:t>
      </w:r>
      <w:r w:rsidRPr="00232492">
        <w:rPr>
          <w:spacing w:val="-2"/>
        </w:rPr>
        <w:t xml:space="preserve"> </w:t>
      </w:r>
      <w:r w:rsidRPr="00232492">
        <w:t>объектов,</w:t>
      </w:r>
      <w:r w:rsidRPr="00232492">
        <w:rPr>
          <w:spacing w:val="-4"/>
        </w:rPr>
        <w:t xml:space="preserve"> </w:t>
      </w:r>
      <w:r w:rsidRPr="00232492">
        <w:t>их</w:t>
      </w:r>
      <w:r w:rsidRPr="00232492">
        <w:rPr>
          <w:spacing w:val="-1"/>
        </w:rPr>
        <w:t xml:space="preserve"> </w:t>
      </w:r>
      <w:r w:rsidRPr="00232492">
        <w:t>роли</w:t>
      </w:r>
      <w:r w:rsidRPr="00232492">
        <w:rPr>
          <w:spacing w:val="-3"/>
        </w:rPr>
        <w:t xml:space="preserve"> </w:t>
      </w:r>
      <w:r w:rsidRPr="00232492">
        <w:t>в</w:t>
      </w:r>
      <w:r w:rsidRPr="00232492">
        <w:rPr>
          <w:spacing w:val="1"/>
        </w:rPr>
        <w:t xml:space="preserve"> </w:t>
      </w:r>
      <w:r w:rsidRPr="00232492">
        <w:t>окружающем</w:t>
      </w:r>
      <w:r w:rsidRPr="00232492">
        <w:rPr>
          <w:spacing w:val="-4"/>
        </w:rPr>
        <w:t xml:space="preserve"> </w:t>
      </w:r>
      <w:r w:rsidRPr="00232492">
        <w:t>мире;</w:t>
      </w:r>
    </w:p>
    <w:p w:rsidR="004F202D" w:rsidRPr="00232492" w:rsidRDefault="004F202D" w:rsidP="004F202D">
      <w:pPr>
        <w:pStyle w:val="a3"/>
        <w:ind w:left="968" w:firstLine="0"/>
        <w:jc w:val="left"/>
      </w:pPr>
      <w:r w:rsidRPr="00232492">
        <w:t>отнесение</w:t>
      </w:r>
      <w:r w:rsidRPr="00232492">
        <w:rPr>
          <w:spacing w:val="35"/>
        </w:rPr>
        <w:t xml:space="preserve"> </w:t>
      </w:r>
      <w:r w:rsidRPr="00232492">
        <w:t>изученных</w:t>
      </w:r>
      <w:r w:rsidRPr="00232492">
        <w:rPr>
          <w:spacing w:val="35"/>
        </w:rPr>
        <w:t xml:space="preserve"> </w:t>
      </w:r>
      <w:r w:rsidRPr="00232492">
        <w:t>объектов</w:t>
      </w:r>
      <w:r w:rsidRPr="00232492">
        <w:rPr>
          <w:spacing w:val="36"/>
        </w:rPr>
        <w:t xml:space="preserve"> </w:t>
      </w:r>
      <w:r w:rsidRPr="00232492">
        <w:t>к</w:t>
      </w:r>
      <w:r w:rsidRPr="00232492">
        <w:rPr>
          <w:spacing w:val="37"/>
        </w:rPr>
        <w:t xml:space="preserve"> </w:t>
      </w:r>
      <w:r w:rsidRPr="00232492">
        <w:t>определенным</w:t>
      </w:r>
      <w:r w:rsidRPr="00232492">
        <w:rPr>
          <w:spacing w:val="35"/>
        </w:rPr>
        <w:t xml:space="preserve"> </w:t>
      </w:r>
      <w:r w:rsidRPr="00232492">
        <w:t>группам</w:t>
      </w:r>
      <w:r w:rsidRPr="00232492">
        <w:rPr>
          <w:spacing w:val="35"/>
        </w:rPr>
        <w:t xml:space="preserve"> </w:t>
      </w:r>
      <w:r w:rsidRPr="00232492">
        <w:t>(осина</w:t>
      </w:r>
      <w:r w:rsidRPr="00232492">
        <w:rPr>
          <w:spacing w:val="42"/>
        </w:rPr>
        <w:t xml:space="preserve"> </w:t>
      </w:r>
      <w:r w:rsidRPr="00232492">
        <w:t>-</w:t>
      </w:r>
      <w:r w:rsidRPr="00232492">
        <w:rPr>
          <w:spacing w:val="36"/>
        </w:rPr>
        <w:t xml:space="preserve"> </w:t>
      </w:r>
      <w:r w:rsidRPr="00232492">
        <w:t>лиственное</w:t>
      </w:r>
      <w:r w:rsidRPr="00232492">
        <w:rPr>
          <w:spacing w:val="35"/>
        </w:rPr>
        <w:t xml:space="preserve"> </w:t>
      </w:r>
      <w:r w:rsidRPr="00232492">
        <w:t>дерево</w:t>
      </w:r>
    </w:p>
    <w:p w:rsidR="004F202D" w:rsidRPr="00232492" w:rsidRDefault="004F202D" w:rsidP="004F202D">
      <w:pPr>
        <w:pStyle w:val="a3"/>
        <w:spacing w:line="274" w:lineRule="exact"/>
        <w:ind w:firstLine="0"/>
        <w:jc w:val="left"/>
      </w:pPr>
      <w:r w:rsidRPr="00232492">
        <w:t>леса);</w:t>
      </w:r>
    </w:p>
    <w:p w:rsidR="004F202D" w:rsidRPr="00232492" w:rsidRDefault="004F202D" w:rsidP="004F202D">
      <w:pPr>
        <w:pStyle w:val="a3"/>
        <w:ind w:left="968" w:firstLine="0"/>
        <w:jc w:val="left"/>
      </w:pPr>
      <w:r w:rsidRPr="00232492">
        <w:t>называние</w:t>
      </w:r>
      <w:r w:rsidRPr="00232492">
        <w:rPr>
          <w:spacing w:val="-12"/>
        </w:rPr>
        <w:t xml:space="preserve"> </w:t>
      </w:r>
      <w:r w:rsidRPr="00232492">
        <w:t>сходных</w:t>
      </w:r>
      <w:r w:rsidRPr="00232492">
        <w:rPr>
          <w:spacing w:val="-9"/>
        </w:rPr>
        <w:t xml:space="preserve"> </w:t>
      </w:r>
      <w:r w:rsidRPr="00232492">
        <w:t>объектов,</w:t>
      </w:r>
      <w:r w:rsidRPr="00232492">
        <w:rPr>
          <w:spacing w:val="-10"/>
        </w:rPr>
        <w:t xml:space="preserve"> </w:t>
      </w:r>
      <w:r w:rsidRPr="00232492">
        <w:t>отнесенных</w:t>
      </w:r>
      <w:r w:rsidRPr="00232492">
        <w:rPr>
          <w:spacing w:val="-11"/>
        </w:rPr>
        <w:t xml:space="preserve"> </w:t>
      </w:r>
      <w:r w:rsidRPr="00232492">
        <w:t>к</w:t>
      </w:r>
      <w:r w:rsidRPr="00232492">
        <w:rPr>
          <w:spacing w:val="-10"/>
        </w:rPr>
        <w:t xml:space="preserve"> </w:t>
      </w:r>
      <w:r w:rsidRPr="00232492">
        <w:t>одной</w:t>
      </w:r>
      <w:r w:rsidRPr="00232492">
        <w:rPr>
          <w:spacing w:val="-11"/>
        </w:rPr>
        <w:t xml:space="preserve"> </w:t>
      </w:r>
      <w:r w:rsidRPr="00232492">
        <w:t>и</w:t>
      </w:r>
      <w:r w:rsidRPr="00232492">
        <w:rPr>
          <w:spacing w:val="-10"/>
        </w:rPr>
        <w:t xml:space="preserve"> </w:t>
      </w:r>
      <w:r w:rsidRPr="00232492">
        <w:t>той</w:t>
      </w:r>
      <w:r w:rsidRPr="00232492">
        <w:rPr>
          <w:spacing w:val="-10"/>
        </w:rPr>
        <w:t xml:space="preserve"> </w:t>
      </w:r>
      <w:r w:rsidRPr="00232492">
        <w:t>же</w:t>
      </w:r>
      <w:r w:rsidRPr="00232492">
        <w:rPr>
          <w:spacing w:val="-14"/>
        </w:rPr>
        <w:t xml:space="preserve"> </w:t>
      </w:r>
      <w:r w:rsidRPr="00232492">
        <w:t>изучаемой</w:t>
      </w:r>
      <w:r w:rsidRPr="00232492">
        <w:rPr>
          <w:spacing w:val="-7"/>
        </w:rPr>
        <w:t xml:space="preserve"> </w:t>
      </w:r>
      <w:r w:rsidRPr="00232492">
        <w:t>группе</w:t>
      </w:r>
      <w:r w:rsidRPr="00232492">
        <w:rPr>
          <w:spacing w:val="-11"/>
        </w:rPr>
        <w:t xml:space="preserve"> </w:t>
      </w:r>
      <w:r w:rsidRPr="00232492">
        <w:t>(полезные</w:t>
      </w:r>
    </w:p>
    <w:p w:rsidR="004F202D" w:rsidRPr="00232492" w:rsidRDefault="004F202D" w:rsidP="004F202D">
      <w:pPr>
        <w:pStyle w:val="a3"/>
        <w:ind w:firstLine="0"/>
        <w:jc w:val="left"/>
      </w:pPr>
      <w:r w:rsidRPr="00232492">
        <w:t>ископаемые);</w:t>
      </w:r>
    </w:p>
    <w:p w:rsidR="004F202D" w:rsidRPr="00232492" w:rsidRDefault="004F202D" w:rsidP="004F202D">
      <w:pPr>
        <w:pStyle w:val="a3"/>
        <w:ind w:right="297"/>
      </w:pPr>
      <w:r w:rsidRPr="00232492">
        <w:t>соблюдение режима дня, правил личной гигиены и здорового образа жизни, понимание</w:t>
      </w:r>
      <w:r w:rsidRPr="00232492">
        <w:rPr>
          <w:spacing w:val="-57"/>
        </w:rPr>
        <w:t xml:space="preserve"> </w:t>
      </w:r>
      <w:r w:rsidRPr="00232492">
        <w:t>их</w:t>
      </w:r>
      <w:r w:rsidRPr="00232492">
        <w:rPr>
          <w:spacing w:val="-2"/>
        </w:rPr>
        <w:t xml:space="preserve"> </w:t>
      </w:r>
      <w:r w:rsidRPr="00232492">
        <w:t>значение</w:t>
      </w:r>
      <w:r w:rsidRPr="00232492">
        <w:rPr>
          <w:spacing w:val="-1"/>
        </w:rPr>
        <w:t xml:space="preserve"> </w:t>
      </w:r>
      <w:r w:rsidRPr="00232492">
        <w:t>в</w:t>
      </w:r>
      <w:r w:rsidRPr="00232492">
        <w:rPr>
          <w:spacing w:val="-1"/>
        </w:rPr>
        <w:t xml:space="preserve"> </w:t>
      </w:r>
      <w:r w:rsidRPr="00232492">
        <w:t>жизни человека;</w:t>
      </w:r>
    </w:p>
    <w:p w:rsidR="004F202D" w:rsidRPr="00232492" w:rsidRDefault="004F202D" w:rsidP="004F202D">
      <w:pPr>
        <w:pStyle w:val="a3"/>
        <w:ind w:right="307"/>
      </w:pPr>
      <w:r w:rsidRPr="00232492">
        <w:t>соблюдение элементарных правил безопасного поведения в природе и обществе (под</w:t>
      </w:r>
      <w:r w:rsidRPr="00232492">
        <w:rPr>
          <w:spacing w:val="1"/>
        </w:rPr>
        <w:t xml:space="preserve"> </w:t>
      </w:r>
      <w:r w:rsidRPr="00232492">
        <w:t>контролем</w:t>
      </w:r>
      <w:r w:rsidRPr="00232492">
        <w:rPr>
          <w:spacing w:val="-2"/>
        </w:rPr>
        <w:t xml:space="preserve"> </w:t>
      </w:r>
      <w:r w:rsidRPr="00232492">
        <w:t>взрослого);</w:t>
      </w:r>
    </w:p>
    <w:p w:rsidR="004F202D" w:rsidRPr="00232492" w:rsidRDefault="004F202D" w:rsidP="004F202D">
      <w:pPr>
        <w:pStyle w:val="a3"/>
        <w:ind w:left="968" w:firstLine="0"/>
      </w:pPr>
      <w:r w:rsidRPr="00232492">
        <w:t>выполнение</w:t>
      </w:r>
      <w:r w:rsidRPr="00232492">
        <w:rPr>
          <w:spacing w:val="-5"/>
        </w:rPr>
        <w:t xml:space="preserve"> </w:t>
      </w:r>
      <w:r w:rsidRPr="00232492">
        <w:t>несложных</w:t>
      </w:r>
      <w:r w:rsidRPr="00232492">
        <w:rPr>
          <w:spacing w:val="-2"/>
        </w:rPr>
        <w:t xml:space="preserve"> </w:t>
      </w:r>
      <w:r w:rsidRPr="00232492">
        <w:t>заданий</w:t>
      </w:r>
      <w:r w:rsidRPr="00232492">
        <w:rPr>
          <w:spacing w:val="-5"/>
        </w:rPr>
        <w:t xml:space="preserve"> </w:t>
      </w:r>
      <w:r w:rsidRPr="00232492">
        <w:t>под</w:t>
      </w:r>
      <w:r w:rsidRPr="00232492">
        <w:rPr>
          <w:spacing w:val="-4"/>
        </w:rPr>
        <w:t xml:space="preserve"> </w:t>
      </w:r>
      <w:r w:rsidRPr="00232492">
        <w:t>контролем</w:t>
      </w:r>
      <w:r w:rsidRPr="00232492">
        <w:rPr>
          <w:spacing w:val="-4"/>
        </w:rPr>
        <w:t xml:space="preserve"> </w:t>
      </w:r>
      <w:r w:rsidRPr="00232492">
        <w:t>педагогического</w:t>
      </w:r>
      <w:r w:rsidRPr="00232492">
        <w:rPr>
          <w:spacing w:val="-4"/>
        </w:rPr>
        <w:t xml:space="preserve"> </w:t>
      </w:r>
      <w:r w:rsidRPr="00232492">
        <w:t>работника;</w:t>
      </w:r>
    </w:p>
    <w:p w:rsidR="004F202D" w:rsidRPr="00232492" w:rsidRDefault="004F202D" w:rsidP="004F202D">
      <w:pPr>
        <w:pStyle w:val="a3"/>
        <w:ind w:right="301"/>
      </w:pPr>
      <w:r w:rsidRPr="00232492">
        <w:t>адекватная оценка своей работы, проявление к ней ценностного отношения, понимание</w:t>
      </w:r>
      <w:r w:rsidRPr="00232492">
        <w:rPr>
          <w:spacing w:val="-57"/>
        </w:rPr>
        <w:t xml:space="preserve"> </w:t>
      </w:r>
      <w:r w:rsidRPr="00232492">
        <w:t>оценки</w:t>
      </w:r>
      <w:r w:rsidRPr="00232492">
        <w:rPr>
          <w:spacing w:val="-3"/>
        </w:rPr>
        <w:t xml:space="preserve"> </w:t>
      </w:r>
      <w:r w:rsidRPr="00232492">
        <w:t>педагогического работника.</w:t>
      </w:r>
    </w:p>
    <w:p w:rsidR="004F202D" w:rsidRPr="00232492" w:rsidRDefault="004F202D" w:rsidP="004F202D">
      <w:pPr>
        <w:pStyle w:val="1"/>
        <w:spacing w:before="1" w:line="240" w:lineRule="auto"/>
        <w:rPr>
          <w:b w:val="0"/>
        </w:rPr>
      </w:pPr>
      <w:r w:rsidRPr="00232492">
        <w:t>Достаточный</w:t>
      </w:r>
      <w:r w:rsidRPr="00232492">
        <w:rPr>
          <w:spacing w:val="-2"/>
        </w:rPr>
        <w:t xml:space="preserve"> </w:t>
      </w:r>
      <w:r w:rsidRPr="00232492">
        <w:t>уровень</w:t>
      </w:r>
      <w:r w:rsidRPr="00232492">
        <w:rPr>
          <w:b w:val="0"/>
        </w:rPr>
        <w:t>:</w:t>
      </w:r>
    </w:p>
    <w:p w:rsidR="004F202D" w:rsidRPr="00232492" w:rsidRDefault="004F202D" w:rsidP="004F202D">
      <w:pPr>
        <w:pStyle w:val="a3"/>
        <w:ind w:right="294"/>
      </w:pPr>
      <w:r w:rsidRPr="00232492">
        <w:t>узнавание</w:t>
      </w:r>
      <w:r w:rsidRPr="00232492">
        <w:rPr>
          <w:spacing w:val="1"/>
        </w:rPr>
        <w:t xml:space="preserve"> </w:t>
      </w:r>
      <w:r w:rsidRPr="00232492">
        <w:t>и</w:t>
      </w:r>
      <w:r w:rsidRPr="00232492">
        <w:rPr>
          <w:spacing w:val="1"/>
        </w:rPr>
        <w:t xml:space="preserve"> </w:t>
      </w:r>
      <w:r w:rsidRPr="00232492">
        <w:t>называние</w:t>
      </w:r>
      <w:r w:rsidRPr="00232492">
        <w:rPr>
          <w:spacing w:val="1"/>
        </w:rPr>
        <w:t xml:space="preserve"> </w:t>
      </w:r>
      <w:r w:rsidRPr="00232492">
        <w:t>изученных</w:t>
      </w:r>
      <w:r w:rsidRPr="00232492">
        <w:rPr>
          <w:spacing w:val="1"/>
        </w:rPr>
        <w:t xml:space="preserve"> </w:t>
      </w:r>
      <w:r w:rsidRPr="00232492">
        <w:t>объектов</w:t>
      </w:r>
      <w:r w:rsidRPr="00232492">
        <w:rPr>
          <w:spacing w:val="1"/>
        </w:rPr>
        <w:t xml:space="preserve"> </w:t>
      </w:r>
      <w:r w:rsidRPr="00232492">
        <w:t>в</w:t>
      </w:r>
      <w:r w:rsidRPr="00232492">
        <w:rPr>
          <w:spacing w:val="1"/>
        </w:rPr>
        <w:t xml:space="preserve"> </w:t>
      </w:r>
      <w:r w:rsidRPr="00232492">
        <w:t>натуральном</w:t>
      </w:r>
      <w:r w:rsidRPr="00232492">
        <w:rPr>
          <w:spacing w:val="1"/>
        </w:rPr>
        <w:t xml:space="preserve"> </w:t>
      </w:r>
      <w:r w:rsidRPr="00232492">
        <w:t>виде</w:t>
      </w:r>
      <w:r w:rsidRPr="00232492">
        <w:rPr>
          <w:spacing w:val="1"/>
        </w:rPr>
        <w:t xml:space="preserve"> </w:t>
      </w:r>
      <w:r w:rsidRPr="00232492">
        <w:t>в</w:t>
      </w:r>
      <w:r w:rsidRPr="00232492">
        <w:rPr>
          <w:spacing w:val="1"/>
        </w:rPr>
        <w:t xml:space="preserve"> </w:t>
      </w:r>
      <w:r w:rsidRPr="00232492">
        <w:t>естественных</w:t>
      </w:r>
      <w:r w:rsidRPr="00232492">
        <w:rPr>
          <w:spacing w:val="1"/>
        </w:rPr>
        <w:t xml:space="preserve"> </w:t>
      </w:r>
      <w:r w:rsidRPr="00232492">
        <w:t>условиях, знание способов получения необходимой информации об изучаемых объектах по</w:t>
      </w:r>
      <w:r w:rsidRPr="00232492">
        <w:rPr>
          <w:spacing w:val="1"/>
        </w:rPr>
        <w:t xml:space="preserve"> </w:t>
      </w:r>
      <w:r w:rsidRPr="00232492">
        <w:t>заданию</w:t>
      </w:r>
      <w:r w:rsidRPr="00232492">
        <w:rPr>
          <w:spacing w:val="-3"/>
        </w:rPr>
        <w:t xml:space="preserve"> </w:t>
      </w:r>
      <w:r w:rsidRPr="00232492">
        <w:t>педагогического работника;</w:t>
      </w:r>
    </w:p>
    <w:p w:rsidR="004F202D" w:rsidRPr="00232492" w:rsidRDefault="004F202D" w:rsidP="004F202D">
      <w:pPr>
        <w:pStyle w:val="a3"/>
        <w:ind w:left="968" w:firstLine="0"/>
      </w:pPr>
      <w:r w:rsidRPr="00232492">
        <w:t>представление</w:t>
      </w:r>
      <w:r w:rsidRPr="00232492">
        <w:rPr>
          <w:spacing w:val="10"/>
        </w:rPr>
        <w:t xml:space="preserve"> </w:t>
      </w:r>
      <w:r w:rsidRPr="00232492">
        <w:t>о</w:t>
      </w:r>
      <w:r w:rsidRPr="00232492">
        <w:rPr>
          <w:spacing w:val="11"/>
        </w:rPr>
        <w:t xml:space="preserve"> </w:t>
      </w:r>
      <w:r w:rsidRPr="00232492">
        <w:t>взаимосвязях</w:t>
      </w:r>
      <w:r w:rsidRPr="00232492">
        <w:rPr>
          <w:spacing w:val="13"/>
        </w:rPr>
        <w:t xml:space="preserve"> </w:t>
      </w:r>
      <w:r w:rsidRPr="00232492">
        <w:t>между</w:t>
      </w:r>
      <w:r w:rsidRPr="00232492">
        <w:rPr>
          <w:spacing w:val="4"/>
        </w:rPr>
        <w:t xml:space="preserve"> </w:t>
      </w:r>
      <w:r w:rsidRPr="00232492">
        <w:t>изученными</w:t>
      </w:r>
      <w:r w:rsidRPr="00232492">
        <w:rPr>
          <w:spacing w:val="12"/>
        </w:rPr>
        <w:t xml:space="preserve"> </w:t>
      </w:r>
      <w:r w:rsidRPr="00232492">
        <w:t>объектами,</w:t>
      </w:r>
      <w:r w:rsidRPr="00232492">
        <w:rPr>
          <w:spacing w:val="8"/>
        </w:rPr>
        <w:t xml:space="preserve"> </w:t>
      </w:r>
      <w:r w:rsidRPr="00232492">
        <w:t>их</w:t>
      </w:r>
      <w:r w:rsidRPr="00232492">
        <w:rPr>
          <w:spacing w:val="13"/>
        </w:rPr>
        <w:t xml:space="preserve"> </w:t>
      </w:r>
      <w:r w:rsidRPr="00232492">
        <w:t>месте</w:t>
      </w:r>
      <w:r w:rsidRPr="00232492">
        <w:rPr>
          <w:spacing w:val="10"/>
        </w:rPr>
        <w:t xml:space="preserve"> </w:t>
      </w:r>
      <w:r w:rsidRPr="00232492">
        <w:t>в</w:t>
      </w:r>
      <w:r w:rsidRPr="00232492">
        <w:rPr>
          <w:spacing w:val="11"/>
        </w:rPr>
        <w:t xml:space="preserve"> </w:t>
      </w:r>
      <w:r w:rsidRPr="00232492">
        <w:t>окружающем</w:t>
      </w:r>
    </w:p>
    <w:p w:rsidR="004F202D" w:rsidRPr="00232492" w:rsidRDefault="004F202D" w:rsidP="004F202D">
      <w:pPr>
        <w:pStyle w:val="a3"/>
        <w:ind w:firstLine="0"/>
        <w:jc w:val="left"/>
      </w:pPr>
      <w:r w:rsidRPr="00232492">
        <w:t>мире;</w:t>
      </w:r>
    </w:p>
    <w:p w:rsidR="004F202D" w:rsidRPr="00232492" w:rsidRDefault="004F202D" w:rsidP="004F202D">
      <w:pPr>
        <w:rPr>
          <w:sz w:val="24"/>
          <w:szCs w:val="24"/>
        </w:rPr>
        <w:sectPr w:rsidR="004F202D" w:rsidRPr="00232492">
          <w:pgSz w:w="11910" w:h="16840"/>
          <w:pgMar w:top="1340" w:right="780" w:bottom="1200" w:left="820" w:header="0" w:footer="930" w:gutter="0"/>
          <w:cols w:space="720"/>
        </w:sectPr>
      </w:pPr>
    </w:p>
    <w:p w:rsidR="004F202D" w:rsidRPr="00232492" w:rsidRDefault="004F202D" w:rsidP="004F202D">
      <w:pPr>
        <w:pStyle w:val="a3"/>
        <w:spacing w:before="73"/>
        <w:ind w:right="299"/>
      </w:pPr>
      <w:r w:rsidRPr="00232492">
        <w:lastRenderedPageBreak/>
        <w:t>отнесение</w:t>
      </w:r>
      <w:r w:rsidRPr="00232492">
        <w:rPr>
          <w:spacing w:val="-12"/>
        </w:rPr>
        <w:t xml:space="preserve"> </w:t>
      </w:r>
      <w:r w:rsidRPr="00232492">
        <w:t>изученных</w:t>
      </w:r>
      <w:r w:rsidRPr="00232492">
        <w:rPr>
          <w:spacing w:val="-9"/>
        </w:rPr>
        <w:t xml:space="preserve"> </w:t>
      </w:r>
      <w:r w:rsidRPr="00232492">
        <w:t>объектов</w:t>
      </w:r>
      <w:r w:rsidRPr="00232492">
        <w:rPr>
          <w:spacing w:val="-10"/>
        </w:rPr>
        <w:t xml:space="preserve"> </w:t>
      </w:r>
      <w:r w:rsidRPr="00232492">
        <w:t>к</w:t>
      </w:r>
      <w:r w:rsidRPr="00232492">
        <w:rPr>
          <w:spacing w:val="-10"/>
        </w:rPr>
        <w:t xml:space="preserve"> </w:t>
      </w:r>
      <w:r w:rsidRPr="00232492">
        <w:t>определенным</w:t>
      </w:r>
      <w:r w:rsidRPr="00232492">
        <w:rPr>
          <w:spacing w:val="-12"/>
        </w:rPr>
        <w:t xml:space="preserve"> </w:t>
      </w:r>
      <w:r w:rsidRPr="00232492">
        <w:t>группам</w:t>
      </w:r>
      <w:r w:rsidRPr="00232492">
        <w:rPr>
          <w:spacing w:val="-9"/>
        </w:rPr>
        <w:t xml:space="preserve"> </w:t>
      </w:r>
      <w:r w:rsidRPr="00232492">
        <w:t>с</w:t>
      </w:r>
      <w:r w:rsidRPr="00232492">
        <w:rPr>
          <w:spacing w:val="-5"/>
        </w:rPr>
        <w:t xml:space="preserve"> </w:t>
      </w:r>
      <w:r w:rsidRPr="00232492">
        <w:t>учетом</w:t>
      </w:r>
      <w:r w:rsidRPr="00232492">
        <w:rPr>
          <w:spacing w:val="-9"/>
        </w:rPr>
        <w:t xml:space="preserve"> </w:t>
      </w:r>
      <w:r w:rsidRPr="00232492">
        <w:t>различных</w:t>
      </w:r>
      <w:r w:rsidRPr="00232492">
        <w:rPr>
          <w:spacing w:val="-9"/>
        </w:rPr>
        <w:t xml:space="preserve"> </w:t>
      </w:r>
      <w:r w:rsidRPr="00232492">
        <w:t>оснований</w:t>
      </w:r>
      <w:r w:rsidRPr="00232492">
        <w:rPr>
          <w:spacing w:val="-58"/>
        </w:rPr>
        <w:t xml:space="preserve"> </w:t>
      </w:r>
      <w:r w:rsidRPr="00232492">
        <w:t>для классификации (клевер - травянистое дикорастущее растение, растение луга, кормовое</w:t>
      </w:r>
      <w:r w:rsidRPr="00232492">
        <w:rPr>
          <w:spacing w:val="1"/>
        </w:rPr>
        <w:t xml:space="preserve"> </w:t>
      </w:r>
      <w:r w:rsidRPr="00232492">
        <w:t>растение,</w:t>
      </w:r>
      <w:r w:rsidRPr="00232492">
        <w:rPr>
          <w:spacing w:val="-1"/>
        </w:rPr>
        <w:t xml:space="preserve"> </w:t>
      </w:r>
      <w:r w:rsidRPr="00232492">
        <w:t>медонос, растение, цветущее</w:t>
      </w:r>
      <w:r w:rsidRPr="00232492">
        <w:rPr>
          <w:spacing w:val="-1"/>
        </w:rPr>
        <w:t xml:space="preserve"> </w:t>
      </w:r>
      <w:r w:rsidRPr="00232492">
        <w:t>летом);</w:t>
      </w:r>
    </w:p>
    <w:p w:rsidR="004F202D" w:rsidRPr="00232492" w:rsidRDefault="004F202D" w:rsidP="004F202D">
      <w:pPr>
        <w:pStyle w:val="a3"/>
        <w:spacing w:before="1"/>
        <w:ind w:right="304"/>
      </w:pPr>
      <w:r w:rsidRPr="00232492">
        <w:rPr>
          <w:spacing w:val="-1"/>
        </w:rPr>
        <w:t>называние</w:t>
      </w:r>
      <w:r w:rsidRPr="00232492">
        <w:rPr>
          <w:spacing w:val="-13"/>
        </w:rPr>
        <w:t xml:space="preserve"> </w:t>
      </w:r>
      <w:r w:rsidRPr="00232492">
        <w:rPr>
          <w:spacing w:val="-1"/>
        </w:rPr>
        <w:t>сходных</w:t>
      </w:r>
      <w:r w:rsidRPr="00232492">
        <w:rPr>
          <w:spacing w:val="-13"/>
        </w:rPr>
        <w:t xml:space="preserve"> </w:t>
      </w:r>
      <w:r w:rsidRPr="00232492">
        <w:rPr>
          <w:spacing w:val="-1"/>
        </w:rPr>
        <w:t>по</w:t>
      </w:r>
      <w:r w:rsidRPr="00232492">
        <w:rPr>
          <w:spacing w:val="-15"/>
        </w:rPr>
        <w:t xml:space="preserve"> </w:t>
      </w:r>
      <w:r w:rsidRPr="00232492">
        <w:rPr>
          <w:spacing w:val="-1"/>
        </w:rPr>
        <w:t>определенным</w:t>
      </w:r>
      <w:r w:rsidRPr="00232492">
        <w:rPr>
          <w:spacing w:val="-14"/>
        </w:rPr>
        <w:t xml:space="preserve"> </w:t>
      </w:r>
      <w:r w:rsidRPr="00232492">
        <w:t>признакам</w:t>
      </w:r>
      <w:r w:rsidRPr="00232492">
        <w:rPr>
          <w:spacing w:val="-13"/>
        </w:rPr>
        <w:t xml:space="preserve"> </w:t>
      </w:r>
      <w:r w:rsidRPr="00232492">
        <w:t>объектов</w:t>
      </w:r>
      <w:r w:rsidRPr="00232492">
        <w:rPr>
          <w:spacing w:val="-12"/>
        </w:rPr>
        <w:t xml:space="preserve"> </w:t>
      </w:r>
      <w:r w:rsidRPr="00232492">
        <w:t>из</w:t>
      </w:r>
      <w:r w:rsidRPr="00232492">
        <w:rPr>
          <w:spacing w:val="-12"/>
        </w:rPr>
        <w:t xml:space="preserve"> </w:t>
      </w:r>
      <w:r w:rsidRPr="00232492">
        <w:t>тех,</w:t>
      </w:r>
      <w:r w:rsidRPr="00232492">
        <w:rPr>
          <w:spacing w:val="-15"/>
        </w:rPr>
        <w:t xml:space="preserve"> </w:t>
      </w:r>
      <w:r w:rsidRPr="00232492">
        <w:t>которые</w:t>
      </w:r>
      <w:r w:rsidRPr="00232492">
        <w:rPr>
          <w:spacing w:val="-14"/>
        </w:rPr>
        <w:t xml:space="preserve"> </w:t>
      </w:r>
      <w:r w:rsidRPr="00232492">
        <w:t>были</w:t>
      </w:r>
      <w:r w:rsidRPr="00232492">
        <w:rPr>
          <w:spacing w:val="-11"/>
        </w:rPr>
        <w:t xml:space="preserve"> </w:t>
      </w:r>
      <w:r w:rsidRPr="00232492">
        <w:t>изучены</w:t>
      </w:r>
      <w:r w:rsidRPr="00232492">
        <w:rPr>
          <w:spacing w:val="-57"/>
        </w:rPr>
        <w:t xml:space="preserve"> </w:t>
      </w:r>
      <w:r w:rsidRPr="00232492">
        <w:t>на уроках,</w:t>
      </w:r>
      <w:r w:rsidRPr="00232492">
        <w:rPr>
          <w:spacing w:val="-1"/>
        </w:rPr>
        <w:t xml:space="preserve"> </w:t>
      </w:r>
      <w:r w:rsidRPr="00232492">
        <w:t>известны из</w:t>
      </w:r>
      <w:r w:rsidRPr="00232492">
        <w:rPr>
          <w:spacing w:val="-3"/>
        </w:rPr>
        <w:t xml:space="preserve"> </w:t>
      </w:r>
      <w:r w:rsidRPr="00232492">
        <w:t>других</w:t>
      </w:r>
      <w:r w:rsidRPr="00232492">
        <w:rPr>
          <w:spacing w:val="2"/>
        </w:rPr>
        <w:t xml:space="preserve"> </w:t>
      </w:r>
      <w:r w:rsidRPr="00232492">
        <w:t>источников;</w:t>
      </w:r>
      <w:r w:rsidRPr="00232492">
        <w:rPr>
          <w:spacing w:val="-1"/>
        </w:rPr>
        <w:t xml:space="preserve"> </w:t>
      </w:r>
      <w:r w:rsidRPr="00232492">
        <w:t>объяснение</w:t>
      </w:r>
      <w:r w:rsidRPr="00232492">
        <w:rPr>
          <w:spacing w:val="-1"/>
        </w:rPr>
        <w:t xml:space="preserve"> </w:t>
      </w:r>
      <w:r w:rsidRPr="00232492">
        <w:t>своего</w:t>
      </w:r>
      <w:r w:rsidRPr="00232492">
        <w:rPr>
          <w:spacing w:val="-2"/>
        </w:rPr>
        <w:t xml:space="preserve"> </w:t>
      </w:r>
      <w:r w:rsidRPr="00232492">
        <w:t>решения;</w:t>
      </w:r>
    </w:p>
    <w:p w:rsidR="004F202D" w:rsidRPr="00232492" w:rsidRDefault="004F202D" w:rsidP="004F202D">
      <w:pPr>
        <w:pStyle w:val="a3"/>
        <w:ind w:left="968" w:firstLine="0"/>
      </w:pPr>
      <w:r w:rsidRPr="00232492">
        <w:t>выделение</w:t>
      </w:r>
      <w:r w:rsidRPr="00232492">
        <w:rPr>
          <w:spacing w:val="-5"/>
        </w:rPr>
        <w:t xml:space="preserve"> </w:t>
      </w:r>
      <w:r w:rsidRPr="00232492">
        <w:t>существенных</w:t>
      </w:r>
      <w:r w:rsidRPr="00232492">
        <w:rPr>
          <w:spacing w:val="-3"/>
        </w:rPr>
        <w:t xml:space="preserve"> </w:t>
      </w:r>
      <w:r w:rsidRPr="00232492">
        <w:t>признаков</w:t>
      </w:r>
      <w:r w:rsidRPr="00232492">
        <w:rPr>
          <w:spacing w:val="-4"/>
        </w:rPr>
        <w:t xml:space="preserve"> </w:t>
      </w:r>
      <w:r w:rsidRPr="00232492">
        <w:t>групп</w:t>
      </w:r>
      <w:r w:rsidRPr="00232492">
        <w:rPr>
          <w:spacing w:val="-4"/>
        </w:rPr>
        <w:t xml:space="preserve"> </w:t>
      </w:r>
      <w:r w:rsidRPr="00232492">
        <w:t>объектов;</w:t>
      </w:r>
    </w:p>
    <w:p w:rsidR="004F202D" w:rsidRPr="00232492" w:rsidRDefault="004F202D" w:rsidP="004F202D">
      <w:pPr>
        <w:pStyle w:val="a3"/>
        <w:ind w:right="305"/>
      </w:pPr>
      <w:r w:rsidRPr="00232492">
        <w:t>знание и соблюдение правил безопасного поведения в природе и обществе, правил</w:t>
      </w:r>
      <w:r w:rsidRPr="00232492">
        <w:rPr>
          <w:spacing w:val="1"/>
        </w:rPr>
        <w:t xml:space="preserve"> </w:t>
      </w:r>
      <w:r w:rsidRPr="00232492">
        <w:t>здорового</w:t>
      </w:r>
      <w:r w:rsidRPr="00232492">
        <w:rPr>
          <w:spacing w:val="-1"/>
        </w:rPr>
        <w:t xml:space="preserve"> </w:t>
      </w:r>
      <w:r w:rsidRPr="00232492">
        <w:t>образа</w:t>
      </w:r>
      <w:r w:rsidRPr="00232492">
        <w:rPr>
          <w:spacing w:val="-1"/>
        </w:rPr>
        <w:t xml:space="preserve"> </w:t>
      </w:r>
      <w:r w:rsidRPr="00232492">
        <w:t>жизни;</w:t>
      </w:r>
    </w:p>
    <w:p w:rsidR="004F202D" w:rsidRPr="00232492" w:rsidRDefault="004F202D" w:rsidP="004F202D">
      <w:pPr>
        <w:pStyle w:val="a3"/>
        <w:ind w:right="306"/>
      </w:pPr>
      <w:r w:rsidRPr="00232492">
        <w:t>участие в беседе, обсуждение изученного; проявление желания рассказать о предмете</w:t>
      </w:r>
      <w:r w:rsidRPr="00232492">
        <w:rPr>
          <w:spacing w:val="1"/>
        </w:rPr>
        <w:t xml:space="preserve"> </w:t>
      </w:r>
      <w:r w:rsidRPr="00232492">
        <w:t>изучения,</w:t>
      </w:r>
      <w:r w:rsidRPr="00232492">
        <w:rPr>
          <w:spacing w:val="-1"/>
        </w:rPr>
        <w:t xml:space="preserve"> </w:t>
      </w:r>
      <w:r w:rsidRPr="00232492">
        <w:t>наблюдения,</w:t>
      </w:r>
      <w:r w:rsidRPr="00232492">
        <w:rPr>
          <w:spacing w:val="-3"/>
        </w:rPr>
        <w:t xml:space="preserve"> </w:t>
      </w:r>
      <w:r w:rsidRPr="00232492">
        <w:t>заинтересовавшем</w:t>
      </w:r>
      <w:r w:rsidRPr="00232492">
        <w:rPr>
          <w:spacing w:val="-1"/>
        </w:rPr>
        <w:t xml:space="preserve"> </w:t>
      </w:r>
      <w:r w:rsidRPr="00232492">
        <w:t>объекте;</w:t>
      </w:r>
    </w:p>
    <w:p w:rsidR="004F202D" w:rsidRPr="00232492" w:rsidRDefault="004F202D" w:rsidP="004F202D">
      <w:pPr>
        <w:pStyle w:val="a3"/>
        <w:ind w:right="304"/>
      </w:pPr>
      <w:r w:rsidRPr="00232492">
        <w:t>выполнение здания без текущего контроля педагогического работника (при наличии</w:t>
      </w:r>
      <w:r w:rsidRPr="00232492">
        <w:rPr>
          <w:spacing w:val="1"/>
        </w:rPr>
        <w:t xml:space="preserve"> </w:t>
      </w:r>
      <w:r w:rsidRPr="00232492">
        <w:t>предваряющего</w:t>
      </w:r>
      <w:r w:rsidRPr="00232492">
        <w:rPr>
          <w:spacing w:val="1"/>
        </w:rPr>
        <w:t xml:space="preserve"> </w:t>
      </w:r>
      <w:r w:rsidRPr="00232492">
        <w:t>и</w:t>
      </w:r>
      <w:r w:rsidRPr="00232492">
        <w:rPr>
          <w:spacing w:val="1"/>
        </w:rPr>
        <w:t xml:space="preserve"> </w:t>
      </w:r>
      <w:r w:rsidRPr="00232492">
        <w:t>итогового</w:t>
      </w:r>
      <w:r w:rsidRPr="00232492">
        <w:rPr>
          <w:spacing w:val="1"/>
        </w:rPr>
        <w:t xml:space="preserve"> </w:t>
      </w:r>
      <w:r w:rsidRPr="00232492">
        <w:t>контроля),</w:t>
      </w:r>
      <w:r w:rsidRPr="00232492">
        <w:rPr>
          <w:spacing w:val="1"/>
        </w:rPr>
        <w:t xml:space="preserve"> </w:t>
      </w:r>
      <w:r w:rsidRPr="00232492">
        <w:t>осмысленная</w:t>
      </w:r>
      <w:r w:rsidRPr="00232492">
        <w:rPr>
          <w:spacing w:val="1"/>
        </w:rPr>
        <w:t xml:space="preserve"> </w:t>
      </w:r>
      <w:r w:rsidRPr="00232492">
        <w:t>оценка</w:t>
      </w:r>
      <w:r w:rsidRPr="00232492">
        <w:rPr>
          <w:spacing w:val="1"/>
        </w:rPr>
        <w:t xml:space="preserve"> </w:t>
      </w:r>
      <w:r w:rsidRPr="00232492">
        <w:t>своей</w:t>
      </w:r>
      <w:r w:rsidRPr="00232492">
        <w:rPr>
          <w:spacing w:val="1"/>
        </w:rPr>
        <w:t xml:space="preserve"> </w:t>
      </w:r>
      <w:r w:rsidRPr="00232492">
        <w:t>работы</w:t>
      </w:r>
      <w:r w:rsidRPr="00232492">
        <w:rPr>
          <w:spacing w:val="1"/>
        </w:rPr>
        <w:t xml:space="preserve"> </w:t>
      </w:r>
      <w:r w:rsidRPr="00232492">
        <w:t>и</w:t>
      </w:r>
      <w:r w:rsidRPr="00232492">
        <w:rPr>
          <w:spacing w:val="1"/>
        </w:rPr>
        <w:t xml:space="preserve"> </w:t>
      </w:r>
      <w:r w:rsidRPr="00232492">
        <w:t>работы</w:t>
      </w:r>
      <w:r w:rsidRPr="00232492">
        <w:rPr>
          <w:spacing w:val="-57"/>
        </w:rPr>
        <w:t xml:space="preserve"> </w:t>
      </w:r>
      <w:r w:rsidRPr="00232492">
        <w:t>обучающихся, проявление к ней ценностного отношения, понимание замечаний, адекватное</w:t>
      </w:r>
      <w:r w:rsidRPr="00232492">
        <w:rPr>
          <w:spacing w:val="1"/>
        </w:rPr>
        <w:t xml:space="preserve"> </w:t>
      </w:r>
      <w:r w:rsidRPr="00232492">
        <w:t>восприятие</w:t>
      </w:r>
      <w:r w:rsidRPr="00232492">
        <w:rPr>
          <w:spacing w:val="-2"/>
        </w:rPr>
        <w:t xml:space="preserve"> </w:t>
      </w:r>
      <w:r w:rsidRPr="00232492">
        <w:t>похвалы;</w:t>
      </w:r>
    </w:p>
    <w:p w:rsidR="004F202D" w:rsidRPr="00232492" w:rsidRDefault="004F202D" w:rsidP="004F202D">
      <w:pPr>
        <w:pStyle w:val="a3"/>
        <w:ind w:right="298"/>
      </w:pPr>
      <w:r w:rsidRPr="00232492">
        <w:t>совершение</w:t>
      </w:r>
      <w:r w:rsidRPr="00232492">
        <w:rPr>
          <w:spacing w:val="1"/>
        </w:rPr>
        <w:t xml:space="preserve"> </w:t>
      </w:r>
      <w:r w:rsidRPr="00232492">
        <w:t>действий</w:t>
      </w:r>
      <w:r w:rsidRPr="00232492">
        <w:rPr>
          <w:spacing w:val="1"/>
        </w:rPr>
        <w:t xml:space="preserve"> </w:t>
      </w:r>
      <w:r w:rsidRPr="00232492">
        <w:t>по</w:t>
      </w:r>
      <w:r w:rsidRPr="00232492">
        <w:rPr>
          <w:spacing w:val="1"/>
        </w:rPr>
        <w:t xml:space="preserve"> </w:t>
      </w:r>
      <w:r w:rsidRPr="00232492">
        <w:t>соблюдению</w:t>
      </w:r>
      <w:r w:rsidRPr="00232492">
        <w:rPr>
          <w:spacing w:val="1"/>
        </w:rPr>
        <w:t xml:space="preserve"> </w:t>
      </w:r>
      <w:r w:rsidRPr="00232492">
        <w:t>санитарно-гигиенических</w:t>
      </w:r>
      <w:r w:rsidRPr="00232492">
        <w:rPr>
          <w:spacing w:val="1"/>
        </w:rPr>
        <w:t xml:space="preserve"> </w:t>
      </w:r>
      <w:r w:rsidRPr="00232492">
        <w:t>норм</w:t>
      </w:r>
      <w:r w:rsidRPr="00232492">
        <w:rPr>
          <w:spacing w:val="1"/>
        </w:rPr>
        <w:t xml:space="preserve"> </w:t>
      </w:r>
      <w:r w:rsidRPr="00232492">
        <w:t>в</w:t>
      </w:r>
      <w:r w:rsidRPr="00232492">
        <w:rPr>
          <w:spacing w:val="1"/>
        </w:rPr>
        <w:t xml:space="preserve"> </w:t>
      </w:r>
      <w:r w:rsidRPr="00232492">
        <w:t>отношении</w:t>
      </w:r>
      <w:r w:rsidRPr="00232492">
        <w:rPr>
          <w:spacing w:val="-57"/>
        </w:rPr>
        <w:t xml:space="preserve"> </w:t>
      </w:r>
      <w:r w:rsidRPr="00232492">
        <w:t>изученных объектов и</w:t>
      </w:r>
      <w:r w:rsidRPr="00232492">
        <w:rPr>
          <w:spacing w:val="1"/>
        </w:rPr>
        <w:t xml:space="preserve"> </w:t>
      </w:r>
      <w:r w:rsidRPr="00232492">
        <w:t>явлений;</w:t>
      </w:r>
    </w:p>
    <w:p w:rsidR="004F202D" w:rsidRPr="00232492" w:rsidRDefault="004F202D" w:rsidP="004F202D">
      <w:pPr>
        <w:pStyle w:val="a3"/>
        <w:spacing w:before="1"/>
        <w:ind w:left="968" w:right="822" w:firstLine="0"/>
      </w:pPr>
      <w:r w:rsidRPr="00232492">
        <w:t>выполнение</w:t>
      </w:r>
      <w:r w:rsidRPr="00232492">
        <w:rPr>
          <w:spacing w:val="12"/>
        </w:rPr>
        <w:t xml:space="preserve"> </w:t>
      </w:r>
      <w:r w:rsidRPr="00232492">
        <w:t>доступных</w:t>
      </w:r>
      <w:r w:rsidRPr="00232492">
        <w:rPr>
          <w:spacing w:val="14"/>
        </w:rPr>
        <w:t xml:space="preserve"> </w:t>
      </w:r>
      <w:r w:rsidRPr="00232492">
        <w:t>возрасту</w:t>
      </w:r>
      <w:r w:rsidRPr="00232492">
        <w:rPr>
          <w:spacing w:val="9"/>
        </w:rPr>
        <w:t xml:space="preserve"> </w:t>
      </w:r>
      <w:r w:rsidRPr="00232492">
        <w:t>природоохранительных</w:t>
      </w:r>
      <w:r w:rsidRPr="00232492">
        <w:rPr>
          <w:spacing w:val="15"/>
        </w:rPr>
        <w:t xml:space="preserve"> </w:t>
      </w:r>
      <w:r w:rsidRPr="00232492">
        <w:t>действий;</w:t>
      </w:r>
      <w:r w:rsidRPr="00232492">
        <w:rPr>
          <w:spacing w:val="1"/>
        </w:rPr>
        <w:t xml:space="preserve"> </w:t>
      </w:r>
      <w:r w:rsidRPr="00232492">
        <w:t>осуществление</w:t>
      </w:r>
      <w:r w:rsidRPr="00232492">
        <w:rPr>
          <w:spacing w:val="-3"/>
        </w:rPr>
        <w:t xml:space="preserve"> </w:t>
      </w:r>
      <w:r w:rsidRPr="00232492">
        <w:t>деятельности</w:t>
      </w:r>
      <w:r w:rsidRPr="00232492">
        <w:rPr>
          <w:spacing w:val="-1"/>
        </w:rPr>
        <w:t xml:space="preserve"> </w:t>
      </w:r>
      <w:r w:rsidRPr="00232492">
        <w:t>по уходу</w:t>
      </w:r>
      <w:r w:rsidRPr="00232492">
        <w:rPr>
          <w:spacing w:val="-7"/>
        </w:rPr>
        <w:t xml:space="preserve"> </w:t>
      </w:r>
      <w:r w:rsidRPr="00232492">
        <w:t>за</w:t>
      </w:r>
      <w:r w:rsidRPr="00232492">
        <w:rPr>
          <w:spacing w:val="-2"/>
        </w:rPr>
        <w:t xml:space="preserve"> </w:t>
      </w:r>
      <w:r w:rsidRPr="00232492">
        <w:t>комнатными</w:t>
      </w:r>
      <w:r w:rsidRPr="00232492">
        <w:rPr>
          <w:spacing w:val="-2"/>
        </w:rPr>
        <w:t xml:space="preserve"> </w:t>
      </w:r>
      <w:r w:rsidRPr="00232492">
        <w:t>и</w:t>
      </w:r>
      <w:r w:rsidRPr="00232492">
        <w:rPr>
          <w:spacing w:val="-2"/>
        </w:rPr>
        <w:t xml:space="preserve"> </w:t>
      </w:r>
      <w:r w:rsidRPr="00232492">
        <w:t>культурными</w:t>
      </w:r>
      <w:r w:rsidRPr="00232492">
        <w:rPr>
          <w:spacing w:val="-2"/>
        </w:rPr>
        <w:t xml:space="preserve"> </w:t>
      </w:r>
      <w:r w:rsidRPr="00232492">
        <w:t>растениями.</w:t>
      </w:r>
    </w:p>
    <w:p w:rsidR="004F202D" w:rsidRDefault="004F202D">
      <w:pPr>
        <w:rPr>
          <w:b/>
          <w:sz w:val="24"/>
          <w:szCs w:val="24"/>
        </w:rPr>
      </w:pPr>
    </w:p>
    <w:p w:rsidR="004F202D" w:rsidRDefault="00273AB2">
      <w:pPr>
        <w:rPr>
          <w:b/>
          <w:sz w:val="24"/>
          <w:szCs w:val="24"/>
        </w:rPr>
      </w:pPr>
      <w:r>
        <w:rPr>
          <w:b/>
          <w:sz w:val="24"/>
          <w:szCs w:val="24"/>
        </w:rPr>
        <w:t xml:space="preserve">Тематическое планирование </w:t>
      </w:r>
    </w:p>
    <w:p w:rsidR="00273AB2" w:rsidRDefault="00273AB2">
      <w:pPr>
        <w:rPr>
          <w:b/>
          <w:sz w:val="24"/>
          <w:szCs w:val="24"/>
        </w:rPr>
      </w:pPr>
    </w:p>
    <w:p w:rsidR="00273AB2" w:rsidRDefault="00273AB2">
      <w:pPr>
        <w:rPr>
          <w:b/>
          <w:sz w:val="24"/>
          <w:szCs w:val="24"/>
        </w:rPr>
      </w:pPr>
      <w:r>
        <w:rPr>
          <w:b/>
          <w:sz w:val="24"/>
          <w:szCs w:val="24"/>
        </w:rPr>
        <w:t xml:space="preserve"> 6класс</w:t>
      </w:r>
    </w:p>
    <w:tbl>
      <w:tblPr>
        <w:tblW w:w="9393"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6"/>
        <w:gridCol w:w="4653"/>
        <w:gridCol w:w="1497"/>
        <w:gridCol w:w="2727"/>
      </w:tblGrid>
      <w:tr w:rsidR="00273AB2" w:rsidRPr="00273AB2" w:rsidTr="00977A41">
        <w:trPr>
          <w:trHeight w:val="797"/>
        </w:trPr>
        <w:tc>
          <w:tcPr>
            <w:tcW w:w="516" w:type="dxa"/>
          </w:tcPr>
          <w:p w:rsidR="00273AB2" w:rsidRPr="00273AB2" w:rsidRDefault="00273AB2" w:rsidP="00977A41">
            <w:pPr>
              <w:autoSpaceDE/>
              <w:autoSpaceDN/>
              <w:rPr>
                <w:rFonts w:eastAsia="Calibri"/>
                <w:sz w:val="24"/>
                <w:szCs w:val="24"/>
                <w:lang w:eastAsia="ru-RU"/>
              </w:rPr>
            </w:pPr>
            <w:r w:rsidRPr="00273AB2">
              <w:rPr>
                <w:rFonts w:eastAsia="Calibri"/>
                <w:sz w:val="24"/>
                <w:szCs w:val="24"/>
                <w:lang w:eastAsia="ru-RU"/>
              </w:rPr>
              <w:t>№</w:t>
            </w:r>
          </w:p>
          <w:p w:rsidR="00273AB2" w:rsidRPr="00273AB2" w:rsidRDefault="00273AB2" w:rsidP="00977A41">
            <w:pPr>
              <w:autoSpaceDE/>
              <w:autoSpaceDN/>
              <w:rPr>
                <w:rFonts w:eastAsia="Calibri"/>
                <w:sz w:val="24"/>
                <w:szCs w:val="24"/>
                <w:lang w:eastAsia="ru-RU"/>
              </w:rPr>
            </w:pPr>
            <w:r w:rsidRPr="00273AB2">
              <w:rPr>
                <w:rFonts w:eastAsia="Calibri"/>
                <w:sz w:val="24"/>
                <w:szCs w:val="24"/>
                <w:lang w:eastAsia="ru-RU"/>
              </w:rPr>
              <w:t>п/п</w:t>
            </w:r>
          </w:p>
        </w:tc>
        <w:tc>
          <w:tcPr>
            <w:tcW w:w="4653" w:type="dxa"/>
          </w:tcPr>
          <w:p w:rsidR="00273AB2" w:rsidRPr="00273AB2" w:rsidRDefault="00273AB2" w:rsidP="00977A41">
            <w:pPr>
              <w:autoSpaceDE/>
              <w:autoSpaceDN/>
              <w:rPr>
                <w:rFonts w:eastAsia="Calibri"/>
                <w:sz w:val="24"/>
                <w:szCs w:val="24"/>
                <w:lang w:eastAsia="ru-RU"/>
              </w:rPr>
            </w:pPr>
            <w:r w:rsidRPr="00273AB2">
              <w:rPr>
                <w:rFonts w:eastAsia="Calibri"/>
                <w:sz w:val="24"/>
                <w:szCs w:val="24"/>
                <w:lang w:eastAsia="ru-RU"/>
              </w:rPr>
              <w:t>Название раздела</w:t>
            </w:r>
          </w:p>
        </w:tc>
        <w:tc>
          <w:tcPr>
            <w:tcW w:w="1497" w:type="dxa"/>
          </w:tcPr>
          <w:p w:rsidR="00273AB2" w:rsidRPr="00273AB2" w:rsidRDefault="00273AB2" w:rsidP="00977A41">
            <w:pPr>
              <w:autoSpaceDE/>
              <w:autoSpaceDN/>
              <w:rPr>
                <w:rFonts w:eastAsia="Calibri"/>
                <w:sz w:val="24"/>
                <w:szCs w:val="24"/>
                <w:lang w:eastAsia="ru-RU"/>
              </w:rPr>
            </w:pPr>
            <w:r w:rsidRPr="00273AB2">
              <w:rPr>
                <w:rFonts w:eastAsia="Calibri"/>
                <w:sz w:val="24"/>
                <w:szCs w:val="24"/>
                <w:lang w:eastAsia="ru-RU"/>
              </w:rPr>
              <w:t>Количество часов</w:t>
            </w:r>
          </w:p>
        </w:tc>
        <w:tc>
          <w:tcPr>
            <w:tcW w:w="2727" w:type="dxa"/>
          </w:tcPr>
          <w:p w:rsidR="00273AB2" w:rsidRPr="00273AB2" w:rsidRDefault="00273AB2" w:rsidP="00977A41">
            <w:pPr>
              <w:autoSpaceDE/>
              <w:autoSpaceDN/>
              <w:rPr>
                <w:rFonts w:eastAsia="Calibri"/>
                <w:sz w:val="24"/>
                <w:szCs w:val="24"/>
                <w:lang w:eastAsia="ru-RU"/>
              </w:rPr>
            </w:pPr>
            <w:r w:rsidRPr="00273AB2">
              <w:rPr>
                <w:rFonts w:eastAsia="Calibri"/>
                <w:sz w:val="24"/>
                <w:szCs w:val="24"/>
                <w:lang w:eastAsia="ru-RU"/>
              </w:rPr>
              <w:t>Контрольные работы</w:t>
            </w:r>
          </w:p>
        </w:tc>
      </w:tr>
      <w:tr w:rsidR="00273AB2" w:rsidRPr="00273AB2" w:rsidTr="00977A41">
        <w:trPr>
          <w:trHeight w:val="259"/>
        </w:trPr>
        <w:tc>
          <w:tcPr>
            <w:tcW w:w="516" w:type="dxa"/>
          </w:tcPr>
          <w:p w:rsidR="00273AB2" w:rsidRPr="00273AB2" w:rsidRDefault="00273AB2" w:rsidP="00977A41">
            <w:pPr>
              <w:autoSpaceDE/>
              <w:autoSpaceDN/>
              <w:rPr>
                <w:rFonts w:eastAsia="Calibri"/>
                <w:sz w:val="24"/>
                <w:szCs w:val="24"/>
                <w:lang w:eastAsia="ru-RU"/>
              </w:rPr>
            </w:pPr>
            <w:r w:rsidRPr="00273AB2">
              <w:rPr>
                <w:rFonts w:eastAsia="Calibri"/>
                <w:sz w:val="24"/>
                <w:szCs w:val="24"/>
                <w:lang w:eastAsia="ru-RU"/>
              </w:rPr>
              <w:t xml:space="preserve">1. </w:t>
            </w:r>
          </w:p>
        </w:tc>
        <w:tc>
          <w:tcPr>
            <w:tcW w:w="4653" w:type="dxa"/>
          </w:tcPr>
          <w:p w:rsidR="00273AB2" w:rsidRPr="00273AB2" w:rsidRDefault="00273AB2" w:rsidP="00977A41">
            <w:pPr>
              <w:autoSpaceDE/>
              <w:autoSpaceDN/>
              <w:rPr>
                <w:rFonts w:eastAsia="Calibri"/>
                <w:sz w:val="24"/>
                <w:szCs w:val="24"/>
                <w:lang w:eastAsia="ru-RU"/>
              </w:rPr>
            </w:pPr>
            <w:r w:rsidRPr="00273AB2">
              <w:rPr>
                <w:rFonts w:eastAsia="Calibri"/>
                <w:sz w:val="24"/>
                <w:szCs w:val="24"/>
                <w:lang w:eastAsia="ru-RU"/>
              </w:rPr>
              <w:t>Введение</w:t>
            </w:r>
          </w:p>
        </w:tc>
        <w:tc>
          <w:tcPr>
            <w:tcW w:w="1497" w:type="dxa"/>
          </w:tcPr>
          <w:p w:rsidR="00273AB2" w:rsidRPr="00273AB2" w:rsidRDefault="00273AB2" w:rsidP="00977A41">
            <w:pPr>
              <w:autoSpaceDE/>
              <w:autoSpaceDN/>
              <w:rPr>
                <w:rFonts w:eastAsia="Calibri"/>
                <w:sz w:val="24"/>
                <w:szCs w:val="24"/>
                <w:lang w:eastAsia="ru-RU"/>
              </w:rPr>
            </w:pPr>
            <w:r w:rsidRPr="00273AB2">
              <w:rPr>
                <w:rFonts w:eastAsia="Calibri"/>
                <w:sz w:val="24"/>
                <w:szCs w:val="24"/>
                <w:lang w:eastAsia="ru-RU"/>
              </w:rPr>
              <w:t>1</w:t>
            </w:r>
          </w:p>
        </w:tc>
        <w:tc>
          <w:tcPr>
            <w:tcW w:w="2727" w:type="dxa"/>
          </w:tcPr>
          <w:p w:rsidR="00273AB2" w:rsidRPr="00273AB2" w:rsidRDefault="00273AB2" w:rsidP="00977A41">
            <w:pPr>
              <w:autoSpaceDE/>
              <w:autoSpaceDN/>
              <w:rPr>
                <w:rFonts w:eastAsia="Calibri"/>
                <w:sz w:val="24"/>
                <w:szCs w:val="24"/>
                <w:lang w:eastAsia="ru-RU"/>
              </w:rPr>
            </w:pPr>
            <w:r w:rsidRPr="00273AB2">
              <w:rPr>
                <w:rFonts w:eastAsia="Calibri"/>
                <w:sz w:val="24"/>
                <w:szCs w:val="24"/>
                <w:lang w:eastAsia="ru-RU"/>
              </w:rPr>
              <w:t>1</w:t>
            </w:r>
          </w:p>
        </w:tc>
      </w:tr>
      <w:tr w:rsidR="00273AB2" w:rsidRPr="00273AB2" w:rsidTr="00977A41">
        <w:trPr>
          <w:trHeight w:val="267"/>
        </w:trPr>
        <w:tc>
          <w:tcPr>
            <w:tcW w:w="516" w:type="dxa"/>
          </w:tcPr>
          <w:p w:rsidR="00273AB2" w:rsidRPr="00273AB2" w:rsidRDefault="00273AB2" w:rsidP="00977A41">
            <w:pPr>
              <w:autoSpaceDE/>
              <w:autoSpaceDN/>
              <w:rPr>
                <w:rFonts w:eastAsia="Calibri"/>
                <w:sz w:val="24"/>
                <w:szCs w:val="24"/>
                <w:lang w:eastAsia="ru-RU"/>
              </w:rPr>
            </w:pPr>
            <w:r w:rsidRPr="00273AB2">
              <w:rPr>
                <w:rFonts w:eastAsia="Calibri"/>
                <w:sz w:val="24"/>
                <w:szCs w:val="24"/>
                <w:lang w:eastAsia="ru-RU"/>
              </w:rPr>
              <w:t>2.</w:t>
            </w:r>
          </w:p>
        </w:tc>
        <w:tc>
          <w:tcPr>
            <w:tcW w:w="4653" w:type="dxa"/>
          </w:tcPr>
          <w:p w:rsidR="00273AB2" w:rsidRPr="00273AB2" w:rsidRDefault="00273AB2" w:rsidP="00977A41">
            <w:pPr>
              <w:autoSpaceDE/>
              <w:autoSpaceDN/>
              <w:rPr>
                <w:rFonts w:eastAsia="Calibri"/>
                <w:sz w:val="24"/>
                <w:szCs w:val="24"/>
                <w:lang w:eastAsia="ru-RU"/>
              </w:rPr>
            </w:pPr>
            <w:r w:rsidRPr="00273AB2">
              <w:rPr>
                <w:rFonts w:eastAsia="Calibri"/>
                <w:sz w:val="24"/>
                <w:szCs w:val="24"/>
                <w:lang w:eastAsia="ru-RU"/>
              </w:rPr>
              <w:t>Растительный мир</w:t>
            </w:r>
          </w:p>
        </w:tc>
        <w:tc>
          <w:tcPr>
            <w:tcW w:w="1497" w:type="dxa"/>
          </w:tcPr>
          <w:p w:rsidR="00273AB2" w:rsidRPr="00273AB2" w:rsidRDefault="00273AB2" w:rsidP="00977A41">
            <w:pPr>
              <w:autoSpaceDE/>
              <w:autoSpaceDN/>
              <w:rPr>
                <w:rFonts w:eastAsia="Calibri"/>
                <w:sz w:val="24"/>
                <w:szCs w:val="24"/>
                <w:lang w:eastAsia="ru-RU"/>
              </w:rPr>
            </w:pPr>
            <w:r w:rsidRPr="00273AB2">
              <w:rPr>
                <w:rFonts w:eastAsia="Calibri"/>
                <w:sz w:val="24"/>
                <w:szCs w:val="24"/>
                <w:lang w:eastAsia="ru-RU"/>
              </w:rPr>
              <w:t>17</w:t>
            </w:r>
          </w:p>
        </w:tc>
        <w:tc>
          <w:tcPr>
            <w:tcW w:w="2727" w:type="dxa"/>
          </w:tcPr>
          <w:p w:rsidR="00273AB2" w:rsidRPr="00273AB2" w:rsidRDefault="00273AB2" w:rsidP="00977A41">
            <w:pPr>
              <w:autoSpaceDE/>
              <w:autoSpaceDN/>
              <w:rPr>
                <w:rFonts w:eastAsia="Calibri"/>
                <w:sz w:val="24"/>
                <w:szCs w:val="24"/>
                <w:lang w:eastAsia="ru-RU"/>
              </w:rPr>
            </w:pPr>
            <w:r w:rsidRPr="00273AB2">
              <w:rPr>
                <w:rFonts w:eastAsia="Calibri"/>
                <w:sz w:val="24"/>
                <w:szCs w:val="24"/>
                <w:lang w:eastAsia="ru-RU"/>
              </w:rPr>
              <w:t>1</w:t>
            </w:r>
          </w:p>
        </w:tc>
      </w:tr>
      <w:tr w:rsidR="00273AB2" w:rsidRPr="00273AB2" w:rsidTr="00977A41">
        <w:trPr>
          <w:trHeight w:val="395"/>
        </w:trPr>
        <w:tc>
          <w:tcPr>
            <w:tcW w:w="516" w:type="dxa"/>
          </w:tcPr>
          <w:p w:rsidR="00273AB2" w:rsidRPr="00273AB2" w:rsidRDefault="00273AB2" w:rsidP="00977A41">
            <w:pPr>
              <w:autoSpaceDE/>
              <w:autoSpaceDN/>
              <w:rPr>
                <w:rFonts w:eastAsia="Calibri"/>
                <w:sz w:val="24"/>
                <w:szCs w:val="24"/>
                <w:lang w:eastAsia="ru-RU"/>
              </w:rPr>
            </w:pPr>
            <w:r w:rsidRPr="00273AB2">
              <w:rPr>
                <w:rFonts w:eastAsia="Calibri"/>
                <w:sz w:val="24"/>
                <w:szCs w:val="24"/>
                <w:lang w:eastAsia="ru-RU"/>
              </w:rPr>
              <w:t>3.</w:t>
            </w:r>
          </w:p>
        </w:tc>
        <w:tc>
          <w:tcPr>
            <w:tcW w:w="4653" w:type="dxa"/>
          </w:tcPr>
          <w:p w:rsidR="00273AB2" w:rsidRPr="00273AB2" w:rsidRDefault="00273AB2" w:rsidP="00977A41">
            <w:pPr>
              <w:autoSpaceDE/>
              <w:autoSpaceDN/>
              <w:rPr>
                <w:rFonts w:eastAsia="Calibri"/>
                <w:sz w:val="24"/>
                <w:szCs w:val="24"/>
                <w:lang w:eastAsia="ru-RU"/>
              </w:rPr>
            </w:pPr>
            <w:r w:rsidRPr="00273AB2">
              <w:rPr>
                <w:rFonts w:eastAsia="Calibri"/>
                <w:sz w:val="24"/>
                <w:szCs w:val="24"/>
                <w:lang w:eastAsia="ru-RU"/>
              </w:rPr>
              <w:t>Животный мир</w:t>
            </w:r>
          </w:p>
        </w:tc>
        <w:tc>
          <w:tcPr>
            <w:tcW w:w="1497" w:type="dxa"/>
          </w:tcPr>
          <w:p w:rsidR="00273AB2" w:rsidRPr="00273AB2" w:rsidRDefault="00273AB2" w:rsidP="00977A41">
            <w:pPr>
              <w:autoSpaceDE/>
              <w:autoSpaceDN/>
              <w:rPr>
                <w:rFonts w:eastAsia="Calibri"/>
                <w:sz w:val="24"/>
                <w:szCs w:val="24"/>
                <w:lang w:eastAsia="ru-RU"/>
              </w:rPr>
            </w:pPr>
            <w:r w:rsidRPr="00273AB2">
              <w:rPr>
                <w:rFonts w:eastAsia="Calibri"/>
                <w:sz w:val="24"/>
                <w:szCs w:val="24"/>
                <w:lang w:eastAsia="ru-RU"/>
              </w:rPr>
              <w:t>35</w:t>
            </w:r>
          </w:p>
        </w:tc>
        <w:tc>
          <w:tcPr>
            <w:tcW w:w="2727" w:type="dxa"/>
          </w:tcPr>
          <w:p w:rsidR="00273AB2" w:rsidRPr="00273AB2" w:rsidRDefault="00273AB2" w:rsidP="00977A41">
            <w:pPr>
              <w:autoSpaceDE/>
              <w:autoSpaceDN/>
              <w:rPr>
                <w:rFonts w:eastAsia="Calibri"/>
                <w:sz w:val="24"/>
                <w:szCs w:val="24"/>
                <w:lang w:eastAsia="ru-RU"/>
              </w:rPr>
            </w:pPr>
            <w:r>
              <w:rPr>
                <w:rFonts w:eastAsia="Calibri"/>
                <w:sz w:val="24"/>
                <w:szCs w:val="24"/>
                <w:lang w:eastAsia="ru-RU"/>
              </w:rPr>
              <w:t>1</w:t>
            </w:r>
          </w:p>
        </w:tc>
      </w:tr>
      <w:tr w:rsidR="00273AB2" w:rsidRPr="00273AB2" w:rsidTr="00977A41">
        <w:trPr>
          <w:trHeight w:val="417"/>
        </w:trPr>
        <w:tc>
          <w:tcPr>
            <w:tcW w:w="516" w:type="dxa"/>
          </w:tcPr>
          <w:p w:rsidR="00273AB2" w:rsidRPr="00273AB2" w:rsidRDefault="00273AB2" w:rsidP="00977A41">
            <w:pPr>
              <w:autoSpaceDE/>
              <w:autoSpaceDN/>
              <w:rPr>
                <w:rFonts w:eastAsia="Calibri"/>
                <w:sz w:val="24"/>
                <w:szCs w:val="24"/>
                <w:lang w:eastAsia="ru-RU"/>
              </w:rPr>
            </w:pPr>
            <w:r w:rsidRPr="00273AB2">
              <w:rPr>
                <w:rFonts w:eastAsia="Calibri"/>
                <w:sz w:val="24"/>
                <w:szCs w:val="24"/>
                <w:lang w:eastAsia="ru-RU"/>
              </w:rPr>
              <w:t>4</w:t>
            </w:r>
          </w:p>
        </w:tc>
        <w:tc>
          <w:tcPr>
            <w:tcW w:w="4653" w:type="dxa"/>
          </w:tcPr>
          <w:p w:rsidR="00273AB2" w:rsidRPr="00273AB2" w:rsidRDefault="00273AB2" w:rsidP="00977A41">
            <w:pPr>
              <w:autoSpaceDE/>
              <w:autoSpaceDN/>
              <w:rPr>
                <w:rFonts w:eastAsia="Calibri"/>
                <w:sz w:val="24"/>
                <w:szCs w:val="24"/>
                <w:lang w:eastAsia="ru-RU"/>
              </w:rPr>
            </w:pPr>
            <w:r w:rsidRPr="00273AB2">
              <w:rPr>
                <w:rFonts w:eastAsia="Calibri"/>
                <w:sz w:val="24"/>
                <w:szCs w:val="24"/>
                <w:lang w:eastAsia="ru-RU"/>
              </w:rPr>
              <w:t>Человек</w:t>
            </w:r>
          </w:p>
        </w:tc>
        <w:tc>
          <w:tcPr>
            <w:tcW w:w="1497" w:type="dxa"/>
          </w:tcPr>
          <w:p w:rsidR="00273AB2" w:rsidRPr="00273AB2" w:rsidRDefault="00273AB2" w:rsidP="00977A41">
            <w:pPr>
              <w:autoSpaceDE/>
              <w:autoSpaceDN/>
              <w:rPr>
                <w:rFonts w:eastAsia="Calibri"/>
                <w:sz w:val="24"/>
                <w:szCs w:val="24"/>
                <w:lang w:eastAsia="ru-RU"/>
              </w:rPr>
            </w:pPr>
            <w:r w:rsidRPr="00273AB2">
              <w:rPr>
                <w:rFonts w:eastAsia="Calibri"/>
                <w:sz w:val="24"/>
                <w:szCs w:val="24"/>
                <w:lang w:eastAsia="ru-RU"/>
              </w:rPr>
              <w:t>12</w:t>
            </w:r>
          </w:p>
        </w:tc>
        <w:tc>
          <w:tcPr>
            <w:tcW w:w="2727" w:type="dxa"/>
          </w:tcPr>
          <w:p w:rsidR="00273AB2" w:rsidRPr="00273AB2" w:rsidRDefault="00273AB2" w:rsidP="00977A41">
            <w:pPr>
              <w:autoSpaceDE/>
              <w:autoSpaceDN/>
              <w:rPr>
                <w:rFonts w:eastAsia="Calibri"/>
                <w:sz w:val="24"/>
                <w:szCs w:val="24"/>
                <w:lang w:eastAsia="ru-RU"/>
              </w:rPr>
            </w:pPr>
            <w:r w:rsidRPr="00273AB2">
              <w:rPr>
                <w:rFonts w:eastAsia="Calibri"/>
                <w:sz w:val="24"/>
                <w:szCs w:val="24"/>
                <w:lang w:eastAsia="ru-RU"/>
              </w:rPr>
              <w:t>1</w:t>
            </w:r>
          </w:p>
        </w:tc>
      </w:tr>
      <w:tr w:rsidR="00273AB2" w:rsidRPr="00273AB2" w:rsidTr="00977A41">
        <w:trPr>
          <w:trHeight w:val="269"/>
        </w:trPr>
        <w:tc>
          <w:tcPr>
            <w:tcW w:w="516" w:type="dxa"/>
          </w:tcPr>
          <w:p w:rsidR="00273AB2" w:rsidRPr="00273AB2" w:rsidRDefault="00273AB2" w:rsidP="00977A41">
            <w:pPr>
              <w:autoSpaceDE/>
              <w:autoSpaceDN/>
              <w:rPr>
                <w:rFonts w:eastAsia="Calibri"/>
                <w:sz w:val="24"/>
                <w:szCs w:val="24"/>
                <w:lang w:eastAsia="ru-RU"/>
              </w:rPr>
            </w:pPr>
            <w:r w:rsidRPr="00273AB2">
              <w:rPr>
                <w:rFonts w:eastAsia="Calibri"/>
                <w:sz w:val="24"/>
                <w:szCs w:val="24"/>
                <w:lang w:eastAsia="ru-RU"/>
              </w:rPr>
              <w:t>5.</w:t>
            </w:r>
          </w:p>
        </w:tc>
        <w:tc>
          <w:tcPr>
            <w:tcW w:w="4653" w:type="dxa"/>
          </w:tcPr>
          <w:p w:rsidR="00273AB2" w:rsidRPr="00273AB2" w:rsidRDefault="00273AB2" w:rsidP="00977A41">
            <w:pPr>
              <w:autoSpaceDE/>
              <w:autoSpaceDN/>
              <w:rPr>
                <w:rFonts w:eastAsia="Calibri"/>
                <w:sz w:val="24"/>
                <w:szCs w:val="24"/>
                <w:lang w:eastAsia="ru-RU"/>
              </w:rPr>
            </w:pPr>
            <w:r w:rsidRPr="00273AB2">
              <w:rPr>
                <w:rFonts w:eastAsia="Calibri"/>
                <w:sz w:val="24"/>
                <w:szCs w:val="24"/>
                <w:lang w:eastAsia="ru-RU"/>
              </w:rPr>
              <w:t>Обобщение</w:t>
            </w:r>
          </w:p>
        </w:tc>
        <w:tc>
          <w:tcPr>
            <w:tcW w:w="1497" w:type="dxa"/>
          </w:tcPr>
          <w:p w:rsidR="00273AB2" w:rsidRPr="00273AB2" w:rsidRDefault="00273AB2" w:rsidP="00977A41">
            <w:pPr>
              <w:autoSpaceDE/>
              <w:autoSpaceDN/>
              <w:rPr>
                <w:rFonts w:eastAsia="Calibri"/>
                <w:sz w:val="24"/>
                <w:szCs w:val="24"/>
                <w:lang w:eastAsia="ru-RU"/>
              </w:rPr>
            </w:pPr>
            <w:r w:rsidRPr="00273AB2">
              <w:rPr>
                <w:rFonts w:eastAsia="Calibri"/>
                <w:sz w:val="24"/>
                <w:szCs w:val="24"/>
                <w:lang w:eastAsia="ru-RU"/>
              </w:rPr>
              <w:t>3</w:t>
            </w:r>
          </w:p>
        </w:tc>
        <w:tc>
          <w:tcPr>
            <w:tcW w:w="2727" w:type="dxa"/>
          </w:tcPr>
          <w:p w:rsidR="00273AB2" w:rsidRPr="00273AB2" w:rsidRDefault="00273AB2" w:rsidP="00977A41">
            <w:pPr>
              <w:autoSpaceDE/>
              <w:autoSpaceDN/>
              <w:rPr>
                <w:rFonts w:eastAsia="Calibri"/>
                <w:sz w:val="24"/>
                <w:szCs w:val="24"/>
                <w:lang w:eastAsia="ru-RU"/>
              </w:rPr>
            </w:pPr>
            <w:r w:rsidRPr="00273AB2">
              <w:rPr>
                <w:rFonts w:eastAsia="Calibri"/>
                <w:sz w:val="24"/>
                <w:szCs w:val="24"/>
                <w:lang w:eastAsia="ru-RU"/>
              </w:rPr>
              <w:t>1</w:t>
            </w:r>
          </w:p>
        </w:tc>
      </w:tr>
      <w:tr w:rsidR="00273AB2" w:rsidRPr="00273AB2" w:rsidTr="00977A41">
        <w:trPr>
          <w:trHeight w:val="419"/>
        </w:trPr>
        <w:tc>
          <w:tcPr>
            <w:tcW w:w="516" w:type="dxa"/>
          </w:tcPr>
          <w:p w:rsidR="00273AB2" w:rsidRPr="00273AB2" w:rsidRDefault="00273AB2" w:rsidP="00977A41">
            <w:pPr>
              <w:autoSpaceDE/>
              <w:autoSpaceDN/>
              <w:rPr>
                <w:rFonts w:eastAsia="Calibri"/>
                <w:sz w:val="24"/>
                <w:szCs w:val="24"/>
                <w:lang w:eastAsia="ru-RU"/>
              </w:rPr>
            </w:pPr>
          </w:p>
        </w:tc>
        <w:tc>
          <w:tcPr>
            <w:tcW w:w="4653" w:type="dxa"/>
          </w:tcPr>
          <w:p w:rsidR="00273AB2" w:rsidRPr="00273AB2" w:rsidRDefault="00273AB2" w:rsidP="00977A41">
            <w:pPr>
              <w:autoSpaceDE/>
              <w:autoSpaceDN/>
              <w:rPr>
                <w:rFonts w:eastAsia="Calibri"/>
                <w:b/>
                <w:sz w:val="24"/>
                <w:szCs w:val="24"/>
                <w:lang w:eastAsia="ru-RU"/>
              </w:rPr>
            </w:pPr>
            <w:r w:rsidRPr="00273AB2">
              <w:rPr>
                <w:rFonts w:eastAsia="Calibri"/>
                <w:b/>
                <w:sz w:val="24"/>
                <w:szCs w:val="24"/>
                <w:lang w:eastAsia="ru-RU"/>
              </w:rPr>
              <w:t>Итого:</w:t>
            </w:r>
          </w:p>
        </w:tc>
        <w:tc>
          <w:tcPr>
            <w:tcW w:w="1497" w:type="dxa"/>
          </w:tcPr>
          <w:p w:rsidR="00273AB2" w:rsidRPr="00273AB2" w:rsidRDefault="00273AB2" w:rsidP="00977A41">
            <w:pPr>
              <w:autoSpaceDE/>
              <w:autoSpaceDN/>
              <w:rPr>
                <w:rFonts w:eastAsia="Calibri"/>
                <w:b/>
                <w:sz w:val="24"/>
                <w:szCs w:val="24"/>
                <w:lang w:eastAsia="ru-RU"/>
              </w:rPr>
            </w:pPr>
            <w:r w:rsidRPr="00273AB2">
              <w:rPr>
                <w:rFonts w:eastAsia="Calibri"/>
                <w:b/>
                <w:sz w:val="24"/>
                <w:szCs w:val="24"/>
                <w:lang w:eastAsia="ru-RU"/>
              </w:rPr>
              <w:t>68</w:t>
            </w:r>
          </w:p>
        </w:tc>
        <w:tc>
          <w:tcPr>
            <w:tcW w:w="2727" w:type="dxa"/>
          </w:tcPr>
          <w:p w:rsidR="00273AB2" w:rsidRPr="00273AB2" w:rsidRDefault="00273AB2" w:rsidP="00977A41">
            <w:pPr>
              <w:autoSpaceDE/>
              <w:autoSpaceDN/>
              <w:rPr>
                <w:rFonts w:eastAsia="Calibri"/>
                <w:b/>
                <w:sz w:val="24"/>
                <w:szCs w:val="24"/>
                <w:lang w:eastAsia="ru-RU"/>
              </w:rPr>
            </w:pPr>
            <w:r w:rsidRPr="00273AB2">
              <w:rPr>
                <w:rFonts w:eastAsia="Calibri"/>
                <w:b/>
                <w:sz w:val="24"/>
                <w:szCs w:val="24"/>
                <w:lang w:eastAsia="ru-RU"/>
              </w:rPr>
              <w:t>5</w:t>
            </w:r>
          </w:p>
        </w:tc>
      </w:tr>
    </w:tbl>
    <w:p w:rsidR="00273AB2" w:rsidRDefault="00273AB2">
      <w:pPr>
        <w:rPr>
          <w:b/>
          <w:sz w:val="24"/>
          <w:szCs w:val="24"/>
        </w:rPr>
      </w:pPr>
    </w:p>
    <w:p w:rsidR="00273AB2" w:rsidRPr="00273AB2" w:rsidRDefault="00273AB2" w:rsidP="00273AB2">
      <w:pPr>
        <w:autoSpaceDE/>
        <w:autoSpaceDN/>
        <w:rPr>
          <w:rFonts w:eastAsia="Calibri"/>
          <w:sz w:val="24"/>
          <w:szCs w:val="24"/>
          <w:lang w:eastAsia="ru-RU"/>
        </w:rPr>
      </w:pPr>
    </w:p>
    <w:p w:rsidR="00273AB2" w:rsidRPr="00232492" w:rsidRDefault="00273AB2" w:rsidP="00852014">
      <w:pPr>
        <w:pStyle w:val="1"/>
        <w:numPr>
          <w:ilvl w:val="2"/>
          <w:numId w:val="21"/>
        </w:numPr>
        <w:tabs>
          <w:tab w:val="left" w:pos="1094"/>
        </w:tabs>
        <w:spacing w:line="240" w:lineRule="auto"/>
        <w:ind w:right="298"/>
      </w:pPr>
      <w:r w:rsidRPr="00232492">
        <w:t>Рабочая</w:t>
      </w:r>
      <w:r w:rsidRPr="00232492">
        <w:rPr>
          <w:spacing w:val="1"/>
        </w:rPr>
        <w:t xml:space="preserve"> </w:t>
      </w:r>
      <w:r w:rsidRPr="00232492">
        <w:t>программа</w:t>
      </w:r>
      <w:r w:rsidRPr="00232492">
        <w:rPr>
          <w:spacing w:val="1"/>
        </w:rPr>
        <w:t xml:space="preserve"> </w:t>
      </w:r>
      <w:r w:rsidRPr="00232492">
        <w:t>по</w:t>
      </w:r>
      <w:r w:rsidRPr="00232492">
        <w:rPr>
          <w:spacing w:val="1"/>
        </w:rPr>
        <w:t xml:space="preserve"> </w:t>
      </w:r>
      <w:r w:rsidRPr="00232492">
        <w:t>учебному</w:t>
      </w:r>
      <w:r w:rsidRPr="00232492">
        <w:rPr>
          <w:spacing w:val="1"/>
        </w:rPr>
        <w:t xml:space="preserve"> </w:t>
      </w:r>
      <w:r w:rsidRPr="00232492">
        <w:t>предмету</w:t>
      </w:r>
      <w:r w:rsidRPr="00232492">
        <w:rPr>
          <w:spacing w:val="1"/>
        </w:rPr>
        <w:t xml:space="preserve"> </w:t>
      </w:r>
      <w:r w:rsidRPr="00232492">
        <w:t>"Биология"</w:t>
      </w:r>
      <w:r w:rsidRPr="00232492">
        <w:rPr>
          <w:spacing w:val="1"/>
        </w:rPr>
        <w:t xml:space="preserve"> </w:t>
      </w:r>
      <w:r w:rsidRPr="00232492">
        <w:t>(VII</w:t>
      </w:r>
      <w:r w:rsidRPr="00232492">
        <w:rPr>
          <w:spacing w:val="1"/>
        </w:rPr>
        <w:t xml:space="preserve"> </w:t>
      </w:r>
      <w:r w:rsidRPr="00232492">
        <w:t>-</w:t>
      </w:r>
      <w:r w:rsidRPr="00232492">
        <w:rPr>
          <w:spacing w:val="1"/>
        </w:rPr>
        <w:t xml:space="preserve"> </w:t>
      </w:r>
      <w:r w:rsidRPr="00232492">
        <w:t>IX</w:t>
      </w:r>
      <w:r w:rsidRPr="00232492">
        <w:rPr>
          <w:spacing w:val="1"/>
        </w:rPr>
        <w:t xml:space="preserve"> </w:t>
      </w:r>
      <w:r w:rsidRPr="00232492">
        <w:t>классы)</w:t>
      </w:r>
      <w:r w:rsidRPr="00232492">
        <w:rPr>
          <w:spacing w:val="1"/>
        </w:rPr>
        <w:t xml:space="preserve"> </w:t>
      </w:r>
      <w:r w:rsidRPr="00232492">
        <w:t>предметной области "Естествознание" включает пояснительную записку, содержание</w:t>
      </w:r>
      <w:r w:rsidRPr="00232492">
        <w:rPr>
          <w:spacing w:val="1"/>
        </w:rPr>
        <w:t xml:space="preserve"> </w:t>
      </w:r>
      <w:r w:rsidRPr="00232492">
        <w:t>обучения,</w:t>
      </w:r>
      <w:r w:rsidRPr="00232492">
        <w:rPr>
          <w:spacing w:val="-1"/>
        </w:rPr>
        <w:t xml:space="preserve"> </w:t>
      </w:r>
      <w:r w:rsidRPr="00232492">
        <w:t>планируемые</w:t>
      </w:r>
      <w:r w:rsidRPr="00232492">
        <w:rPr>
          <w:spacing w:val="-2"/>
        </w:rPr>
        <w:t xml:space="preserve"> </w:t>
      </w:r>
      <w:r w:rsidRPr="00232492">
        <w:t>результаты освоения программы.</w:t>
      </w:r>
    </w:p>
    <w:p w:rsidR="00273AB2" w:rsidRPr="00232492" w:rsidRDefault="00273AB2" w:rsidP="00273AB2">
      <w:pPr>
        <w:pStyle w:val="a3"/>
        <w:ind w:left="0" w:firstLine="0"/>
        <w:jc w:val="left"/>
        <w:rPr>
          <w:b/>
        </w:rPr>
      </w:pPr>
    </w:p>
    <w:p w:rsidR="00273AB2" w:rsidRPr="00232492" w:rsidRDefault="00273AB2" w:rsidP="00273AB2">
      <w:pPr>
        <w:spacing w:before="1" w:line="274" w:lineRule="exact"/>
        <w:ind w:left="968"/>
        <w:jc w:val="both"/>
        <w:rPr>
          <w:b/>
          <w:sz w:val="24"/>
          <w:szCs w:val="24"/>
        </w:rPr>
      </w:pPr>
      <w:r w:rsidRPr="00232492">
        <w:rPr>
          <w:b/>
          <w:sz w:val="24"/>
          <w:szCs w:val="24"/>
        </w:rPr>
        <w:t>Пояснительная</w:t>
      </w:r>
      <w:r w:rsidRPr="00232492">
        <w:rPr>
          <w:b/>
          <w:spacing w:val="-3"/>
          <w:sz w:val="24"/>
          <w:szCs w:val="24"/>
        </w:rPr>
        <w:t xml:space="preserve"> </w:t>
      </w:r>
      <w:r w:rsidRPr="00232492">
        <w:rPr>
          <w:b/>
          <w:sz w:val="24"/>
          <w:szCs w:val="24"/>
        </w:rPr>
        <w:t>записка.</w:t>
      </w:r>
    </w:p>
    <w:p w:rsidR="00273AB2" w:rsidRPr="00232492" w:rsidRDefault="00273AB2" w:rsidP="00273AB2">
      <w:pPr>
        <w:pStyle w:val="a3"/>
        <w:ind w:right="300"/>
      </w:pPr>
      <w:r w:rsidRPr="00232492">
        <w:t>Программа</w:t>
      </w:r>
      <w:r w:rsidRPr="00232492">
        <w:rPr>
          <w:spacing w:val="1"/>
        </w:rPr>
        <w:t xml:space="preserve"> </w:t>
      </w:r>
      <w:r w:rsidRPr="00232492">
        <w:t>по</w:t>
      </w:r>
      <w:r w:rsidRPr="00232492">
        <w:rPr>
          <w:spacing w:val="1"/>
        </w:rPr>
        <w:t xml:space="preserve"> </w:t>
      </w:r>
      <w:r w:rsidRPr="00232492">
        <w:t>учебному</w:t>
      </w:r>
      <w:r w:rsidRPr="00232492">
        <w:rPr>
          <w:spacing w:val="1"/>
        </w:rPr>
        <w:t xml:space="preserve"> </w:t>
      </w:r>
      <w:r w:rsidRPr="00232492">
        <w:t>предмету</w:t>
      </w:r>
      <w:r w:rsidRPr="00232492">
        <w:rPr>
          <w:spacing w:val="1"/>
        </w:rPr>
        <w:t xml:space="preserve"> </w:t>
      </w:r>
      <w:r w:rsidRPr="00232492">
        <w:t>"Биология"</w:t>
      </w:r>
      <w:r w:rsidRPr="00232492">
        <w:rPr>
          <w:spacing w:val="1"/>
        </w:rPr>
        <w:t xml:space="preserve"> </w:t>
      </w:r>
      <w:r w:rsidRPr="00232492">
        <w:t>продолжает</w:t>
      </w:r>
      <w:r w:rsidRPr="00232492">
        <w:rPr>
          <w:spacing w:val="1"/>
        </w:rPr>
        <w:t xml:space="preserve"> </w:t>
      </w:r>
      <w:r w:rsidRPr="00232492">
        <w:t>вводный</w:t>
      </w:r>
      <w:r w:rsidRPr="00232492">
        <w:rPr>
          <w:spacing w:val="1"/>
        </w:rPr>
        <w:t xml:space="preserve"> </w:t>
      </w:r>
      <w:r w:rsidRPr="00232492">
        <w:t>курс</w:t>
      </w:r>
      <w:r w:rsidRPr="00232492">
        <w:rPr>
          <w:spacing w:val="1"/>
        </w:rPr>
        <w:t xml:space="preserve"> </w:t>
      </w:r>
      <w:r w:rsidRPr="00232492">
        <w:t>"Природоведение",</w:t>
      </w:r>
      <w:r w:rsidRPr="00232492">
        <w:rPr>
          <w:spacing w:val="1"/>
        </w:rPr>
        <w:t xml:space="preserve"> </w:t>
      </w:r>
      <w:r w:rsidRPr="00232492">
        <w:t>при</w:t>
      </w:r>
      <w:r w:rsidRPr="00232492">
        <w:rPr>
          <w:spacing w:val="1"/>
        </w:rPr>
        <w:t xml:space="preserve"> </w:t>
      </w:r>
      <w:r w:rsidRPr="00232492">
        <w:t>изучении</w:t>
      </w:r>
      <w:r w:rsidRPr="00232492">
        <w:rPr>
          <w:spacing w:val="1"/>
        </w:rPr>
        <w:t xml:space="preserve"> </w:t>
      </w:r>
      <w:r w:rsidRPr="00232492">
        <w:t>которого</w:t>
      </w:r>
      <w:r w:rsidRPr="00232492">
        <w:rPr>
          <w:spacing w:val="1"/>
        </w:rPr>
        <w:t xml:space="preserve"> </w:t>
      </w:r>
      <w:r w:rsidRPr="00232492">
        <w:t>обучающиеся</w:t>
      </w:r>
      <w:r w:rsidRPr="00232492">
        <w:rPr>
          <w:spacing w:val="1"/>
        </w:rPr>
        <w:t xml:space="preserve"> </w:t>
      </w:r>
      <w:r w:rsidRPr="00232492">
        <w:t>в</w:t>
      </w:r>
      <w:r w:rsidRPr="00232492">
        <w:rPr>
          <w:spacing w:val="1"/>
        </w:rPr>
        <w:t xml:space="preserve"> </w:t>
      </w:r>
      <w:r w:rsidRPr="00232492">
        <w:t>V</w:t>
      </w:r>
      <w:r w:rsidRPr="00232492">
        <w:rPr>
          <w:spacing w:val="1"/>
        </w:rPr>
        <w:t xml:space="preserve"> </w:t>
      </w:r>
      <w:r w:rsidRPr="00232492">
        <w:t>и</w:t>
      </w:r>
      <w:r w:rsidRPr="00232492">
        <w:rPr>
          <w:spacing w:val="1"/>
        </w:rPr>
        <w:t xml:space="preserve"> </w:t>
      </w:r>
      <w:r w:rsidRPr="00232492">
        <w:t>VI</w:t>
      </w:r>
      <w:r w:rsidRPr="00232492">
        <w:rPr>
          <w:spacing w:val="1"/>
        </w:rPr>
        <w:t xml:space="preserve"> </w:t>
      </w:r>
      <w:r w:rsidRPr="00232492">
        <w:t>классах,</w:t>
      </w:r>
      <w:r w:rsidRPr="00232492">
        <w:rPr>
          <w:spacing w:val="1"/>
        </w:rPr>
        <w:t xml:space="preserve"> </w:t>
      </w:r>
      <w:r w:rsidRPr="00232492">
        <w:t>получат</w:t>
      </w:r>
      <w:r w:rsidRPr="00232492">
        <w:rPr>
          <w:spacing w:val="1"/>
        </w:rPr>
        <w:t xml:space="preserve"> </w:t>
      </w:r>
      <w:r w:rsidRPr="00232492">
        <w:t>элементарную</w:t>
      </w:r>
      <w:r w:rsidRPr="00232492">
        <w:rPr>
          <w:spacing w:val="1"/>
        </w:rPr>
        <w:t xml:space="preserve"> </w:t>
      </w:r>
      <w:r w:rsidRPr="00232492">
        <w:t>естественно-научную</w:t>
      </w:r>
      <w:r w:rsidRPr="00232492">
        <w:rPr>
          <w:spacing w:val="1"/>
        </w:rPr>
        <w:t xml:space="preserve"> </w:t>
      </w:r>
      <w:r w:rsidRPr="00232492">
        <w:t>подготовку.</w:t>
      </w:r>
      <w:r w:rsidRPr="00232492">
        <w:rPr>
          <w:spacing w:val="1"/>
        </w:rPr>
        <w:t xml:space="preserve"> </w:t>
      </w:r>
      <w:r w:rsidRPr="00232492">
        <w:t>Преемственные</w:t>
      </w:r>
      <w:r w:rsidRPr="00232492">
        <w:rPr>
          <w:spacing w:val="1"/>
        </w:rPr>
        <w:t xml:space="preserve"> </w:t>
      </w:r>
      <w:r w:rsidRPr="00232492">
        <w:t>связи</w:t>
      </w:r>
      <w:r w:rsidRPr="00232492">
        <w:rPr>
          <w:spacing w:val="1"/>
        </w:rPr>
        <w:t xml:space="preserve"> </w:t>
      </w:r>
      <w:r w:rsidRPr="00232492">
        <w:t>между</w:t>
      </w:r>
      <w:r w:rsidRPr="00232492">
        <w:rPr>
          <w:spacing w:val="1"/>
        </w:rPr>
        <w:t xml:space="preserve"> </w:t>
      </w:r>
      <w:r w:rsidRPr="00232492">
        <w:t>данными</w:t>
      </w:r>
      <w:r w:rsidRPr="00232492">
        <w:rPr>
          <w:spacing w:val="1"/>
        </w:rPr>
        <w:t xml:space="preserve"> </w:t>
      </w:r>
      <w:r w:rsidRPr="00232492">
        <w:t>предметами</w:t>
      </w:r>
      <w:r w:rsidRPr="00232492">
        <w:rPr>
          <w:spacing w:val="1"/>
        </w:rPr>
        <w:t xml:space="preserve"> </w:t>
      </w:r>
      <w:r w:rsidRPr="00232492">
        <w:t>обеспечивают</w:t>
      </w:r>
      <w:r w:rsidRPr="00232492">
        <w:rPr>
          <w:spacing w:val="1"/>
        </w:rPr>
        <w:t xml:space="preserve"> </w:t>
      </w:r>
      <w:r w:rsidRPr="00232492">
        <w:t>целостность</w:t>
      </w:r>
      <w:r w:rsidRPr="00232492">
        <w:rPr>
          <w:spacing w:val="1"/>
        </w:rPr>
        <w:t xml:space="preserve"> </w:t>
      </w:r>
      <w:r w:rsidRPr="00232492">
        <w:t>биологического</w:t>
      </w:r>
      <w:r w:rsidRPr="00232492">
        <w:rPr>
          <w:spacing w:val="1"/>
        </w:rPr>
        <w:t xml:space="preserve"> </w:t>
      </w:r>
      <w:r w:rsidRPr="00232492">
        <w:t>курса,</w:t>
      </w:r>
      <w:r w:rsidRPr="00232492">
        <w:rPr>
          <w:spacing w:val="1"/>
        </w:rPr>
        <w:t xml:space="preserve"> </w:t>
      </w:r>
      <w:r w:rsidRPr="00232492">
        <w:t>а</w:t>
      </w:r>
      <w:r w:rsidRPr="00232492">
        <w:rPr>
          <w:spacing w:val="1"/>
        </w:rPr>
        <w:t xml:space="preserve"> </w:t>
      </w:r>
      <w:r w:rsidRPr="00232492">
        <w:t>его</w:t>
      </w:r>
      <w:r w:rsidRPr="00232492">
        <w:rPr>
          <w:spacing w:val="1"/>
        </w:rPr>
        <w:t xml:space="preserve"> </w:t>
      </w:r>
      <w:r w:rsidRPr="00232492">
        <w:t>содержание</w:t>
      </w:r>
      <w:r w:rsidRPr="00232492">
        <w:rPr>
          <w:spacing w:val="1"/>
        </w:rPr>
        <w:t xml:space="preserve"> </w:t>
      </w:r>
      <w:r w:rsidRPr="00232492">
        <w:t>будет</w:t>
      </w:r>
      <w:r w:rsidRPr="00232492">
        <w:rPr>
          <w:spacing w:val="1"/>
        </w:rPr>
        <w:t xml:space="preserve"> </w:t>
      </w:r>
      <w:r w:rsidRPr="00232492">
        <w:t>способствовать правильному поведению обучающихся в соответствии с законами природы и</w:t>
      </w:r>
      <w:r w:rsidRPr="00232492">
        <w:rPr>
          <w:spacing w:val="1"/>
        </w:rPr>
        <w:t xml:space="preserve"> </w:t>
      </w:r>
      <w:r w:rsidRPr="00232492">
        <w:t>общечеловеческими</w:t>
      </w:r>
      <w:r w:rsidRPr="00232492">
        <w:rPr>
          <w:spacing w:val="-1"/>
        </w:rPr>
        <w:t xml:space="preserve"> </w:t>
      </w:r>
      <w:r w:rsidRPr="00232492">
        <w:t>нравственными ценностями.</w:t>
      </w:r>
    </w:p>
    <w:p w:rsidR="00273AB2" w:rsidRPr="00232492" w:rsidRDefault="00273AB2" w:rsidP="00273AB2">
      <w:pPr>
        <w:pStyle w:val="a3"/>
        <w:ind w:right="300"/>
      </w:pPr>
      <w:r w:rsidRPr="00232492">
        <w:t>Изучение</w:t>
      </w:r>
      <w:r w:rsidRPr="00232492">
        <w:rPr>
          <w:spacing w:val="1"/>
        </w:rPr>
        <w:t xml:space="preserve"> </w:t>
      </w:r>
      <w:r w:rsidRPr="00232492">
        <w:t>биологического</w:t>
      </w:r>
      <w:r w:rsidRPr="00232492">
        <w:rPr>
          <w:spacing w:val="1"/>
        </w:rPr>
        <w:t xml:space="preserve"> </w:t>
      </w:r>
      <w:r w:rsidRPr="00232492">
        <w:t>материала</w:t>
      </w:r>
      <w:r w:rsidRPr="00232492">
        <w:rPr>
          <w:spacing w:val="1"/>
        </w:rPr>
        <w:t xml:space="preserve"> </w:t>
      </w:r>
      <w:r w:rsidRPr="00232492">
        <w:t>в</w:t>
      </w:r>
      <w:r w:rsidRPr="00232492">
        <w:rPr>
          <w:spacing w:val="1"/>
        </w:rPr>
        <w:t xml:space="preserve"> </w:t>
      </w:r>
      <w:r w:rsidRPr="00232492">
        <w:t>VII</w:t>
      </w:r>
      <w:r w:rsidRPr="00232492">
        <w:rPr>
          <w:spacing w:val="1"/>
        </w:rPr>
        <w:t xml:space="preserve"> </w:t>
      </w:r>
      <w:r w:rsidRPr="00232492">
        <w:t>-</w:t>
      </w:r>
      <w:r w:rsidRPr="00232492">
        <w:rPr>
          <w:spacing w:val="1"/>
        </w:rPr>
        <w:t xml:space="preserve"> </w:t>
      </w:r>
      <w:r w:rsidRPr="00232492">
        <w:t>IX</w:t>
      </w:r>
      <w:r w:rsidRPr="00232492">
        <w:rPr>
          <w:spacing w:val="1"/>
        </w:rPr>
        <w:t xml:space="preserve"> </w:t>
      </w:r>
      <w:r w:rsidRPr="00232492">
        <w:t>классах</w:t>
      </w:r>
      <w:r w:rsidRPr="00232492">
        <w:rPr>
          <w:spacing w:val="1"/>
        </w:rPr>
        <w:t xml:space="preserve"> </w:t>
      </w:r>
      <w:r w:rsidRPr="00232492">
        <w:t>позволяет</w:t>
      </w:r>
      <w:r w:rsidRPr="00232492">
        <w:rPr>
          <w:spacing w:val="1"/>
        </w:rPr>
        <w:t xml:space="preserve"> </w:t>
      </w:r>
      <w:r w:rsidRPr="00232492">
        <w:t>решать</w:t>
      </w:r>
      <w:r w:rsidRPr="00232492">
        <w:rPr>
          <w:spacing w:val="1"/>
        </w:rPr>
        <w:t xml:space="preserve"> </w:t>
      </w:r>
      <w:r w:rsidRPr="00232492">
        <w:t>задачи</w:t>
      </w:r>
      <w:r w:rsidRPr="00232492">
        <w:rPr>
          <w:spacing w:val="1"/>
        </w:rPr>
        <w:t xml:space="preserve"> </w:t>
      </w:r>
      <w:r w:rsidRPr="00232492">
        <w:t>экологического,</w:t>
      </w:r>
      <w:r w:rsidRPr="00232492">
        <w:rPr>
          <w:spacing w:val="1"/>
        </w:rPr>
        <w:t xml:space="preserve"> </w:t>
      </w:r>
      <w:r w:rsidRPr="00232492">
        <w:t>эстетического,</w:t>
      </w:r>
      <w:r w:rsidRPr="00232492">
        <w:rPr>
          <w:spacing w:val="1"/>
        </w:rPr>
        <w:t xml:space="preserve"> </w:t>
      </w:r>
      <w:r w:rsidRPr="00232492">
        <w:t>патриотического,</w:t>
      </w:r>
      <w:r w:rsidRPr="00232492">
        <w:rPr>
          <w:spacing w:val="1"/>
        </w:rPr>
        <w:t xml:space="preserve"> </w:t>
      </w:r>
      <w:r w:rsidRPr="00232492">
        <w:t>физического,</w:t>
      </w:r>
      <w:r w:rsidRPr="00232492">
        <w:rPr>
          <w:spacing w:val="1"/>
        </w:rPr>
        <w:t xml:space="preserve"> </w:t>
      </w:r>
      <w:r w:rsidRPr="00232492">
        <w:t>трудового</w:t>
      </w:r>
      <w:r w:rsidRPr="00232492">
        <w:rPr>
          <w:spacing w:val="1"/>
        </w:rPr>
        <w:t xml:space="preserve"> </w:t>
      </w:r>
      <w:r w:rsidRPr="00232492">
        <w:t>и</w:t>
      </w:r>
      <w:r w:rsidRPr="00232492">
        <w:rPr>
          <w:spacing w:val="1"/>
        </w:rPr>
        <w:t xml:space="preserve"> </w:t>
      </w:r>
      <w:r w:rsidRPr="00232492">
        <w:t>полового</w:t>
      </w:r>
      <w:r w:rsidRPr="00232492">
        <w:rPr>
          <w:spacing w:val="1"/>
        </w:rPr>
        <w:t xml:space="preserve"> </w:t>
      </w:r>
      <w:r w:rsidRPr="00232492">
        <w:t>воспитания</w:t>
      </w:r>
      <w:r w:rsidRPr="00232492">
        <w:rPr>
          <w:spacing w:val="-1"/>
        </w:rPr>
        <w:t xml:space="preserve"> </w:t>
      </w:r>
      <w:r w:rsidRPr="00232492">
        <w:t>обучающихся и подростков.</w:t>
      </w:r>
    </w:p>
    <w:p w:rsidR="00273AB2" w:rsidRPr="00232492" w:rsidRDefault="00273AB2" w:rsidP="00273AB2">
      <w:pPr>
        <w:pStyle w:val="a3"/>
        <w:ind w:right="294"/>
      </w:pPr>
      <w:r w:rsidRPr="00232492">
        <w:t>Знакомство с разнообразием растительного и животного мира должно воспитывать у</w:t>
      </w:r>
      <w:r w:rsidRPr="00232492">
        <w:rPr>
          <w:spacing w:val="1"/>
        </w:rPr>
        <w:t xml:space="preserve"> </w:t>
      </w:r>
      <w:r w:rsidRPr="00232492">
        <w:t>обучающихся</w:t>
      </w:r>
      <w:r w:rsidRPr="00232492">
        <w:rPr>
          <w:spacing w:val="-6"/>
        </w:rPr>
        <w:t xml:space="preserve"> </w:t>
      </w:r>
      <w:r w:rsidRPr="00232492">
        <w:t>чувство</w:t>
      </w:r>
      <w:r w:rsidRPr="00232492">
        <w:rPr>
          <w:spacing w:val="-6"/>
        </w:rPr>
        <w:t xml:space="preserve"> </w:t>
      </w:r>
      <w:r w:rsidRPr="00232492">
        <w:t>любви</w:t>
      </w:r>
      <w:r w:rsidRPr="00232492">
        <w:rPr>
          <w:spacing w:val="-5"/>
        </w:rPr>
        <w:t xml:space="preserve"> </w:t>
      </w:r>
      <w:r w:rsidRPr="00232492">
        <w:t>к</w:t>
      </w:r>
      <w:r w:rsidRPr="00232492">
        <w:rPr>
          <w:spacing w:val="-6"/>
        </w:rPr>
        <w:t xml:space="preserve"> </w:t>
      </w:r>
      <w:r w:rsidRPr="00232492">
        <w:t>природе</w:t>
      </w:r>
      <w:r w:rsidRPr="00232492">
        <w:rPr>
          <w:spacing w:val="-6"/>
        </w:rPr>
        <w:t xml:space="preserve"> </w:t>
      </w:r>
      <w:r w:rsidRPr="00232492">
        <w:t>и</w:t>
      </w:r>
      <w:r w:rsidRPr="00232492">
        <w:rPr>
          <w:spacing w:val="-5"/>
        </w:rPr>
        <w:t xml:space="preserve"> </w:t>
      </w:r>
      <w:r w:rsidRPr="00232492">
        <w:t>ответственности</w:t>
      </w:r>
      <w:r w:rsidRPr="00232492">
        <w:rPr>
          <w:spacing w:val="-4"/>
        </w:rPr>
        <w:t xml:space="preserve"> </w:t>
      </w:r>
      <w:r w:rsidRPr="00232492">
        <w:t>за</w:t>
      </w:r>
      <w:r w:rsidRPr="00232492">
        <w:rPr>
          <w:spacing w:val="-7"/>
        </w:rPr>
        <w:t xml:space="preserve"> </w:t>
      </w:r>
      <w:r w:rsidRPr="00232492">
        <w:t>ее</w:t>
      </w:r>
      <w:r w:rsidRPr="00232492">
        <w:rPr>
          <w:spacing w:val="-4"/>
        </w:rPr>
        <w:t xml:space="preserve"> </w:t>
      </w:r>
      <w:r w:rsidRPr="00232492">
        <w:t>сохранность.</w:t>
      </w:r>
      <w:r w:rsidRPr="00232492">
        <w:rPr>
          <w:spacing w:val="-6"/>
        </w:rPr>
        <w:t xml:space="preserve"> </w:t>
      </w:r>
      <w:r w:rsidRPr="00232492">
        <w:t>Учащимся</w:t>
      </w:r>
      <w:r w:rsidRPr="00232492">
        <w:rPr>
          <w:spacing w:val="-5"/>
        </w:rPr>
        <w:t xml:space="preserve"> </w:t>
      </w:r>
      <w:r w:rsidRPr="00232492">
        <w:t>важно</w:t>
      </w:r>
      <w:r w:rsidRPr="00232492">
        <w:rPr>
          <w:spacing w:val="-58"/>
        </w:rPr>
        <w:t xml:space="preserve"> </w:t>
      </w:r>
      <w:r w:rsidRPr="00232492">
        <w:lastRenderedPageBreak/>
        <w:t>понять, что сохранение красоты природы тесно связано с деятельностью человека и человек -</w:t>
      </w:r>
      <w:r w:rsidRPr="00232492">
        <w:rPr>
          <w:spacing w:val="1"/>
        </w:rPr>
        <w:t xml:space="preserve"> </w:t>
      </w:r>
      <w:r w:rsidRPr="00232492">
        <w:t>часть природы, его жизнь зависит от нее, и поэтому все обязаны сохранять природу для себя и</w:t>
      </w:r>
      <w:r w:rsidRPr="00232492">
        <w:rPr>
          <w:spacing w:val="-57"/>
        </w:rPr>
        <w:t xml:space="preserve"> </w:t>
      </w:r>
      <w:r w:rsidRPr="00232492">
        <w:t>последующих</w:t>
      </w:r>
      <w:r w:rsidRPr="00232492">
        <w:rPr>
          <w:spacing w:val="1"/>
        </w:rPr>
        <w:t xml:space="preserve"> </w:t>
      </w:r>
      <w:r w:rsidRPr="00232492">
        <w:t>поколений.</w:t>
      </w:r>
    </w:p>
    <w:p w:rsidR="00273AB2" w:rsidRPr="00232492" w:rsidRDefault="00273AB2" w:rsidP="00273AB2">
      <w:pPr>
        <w:pStyle w:val="a3"/>
        <w:ind w:right="302"/>
      </w:pPr>
      <w:r w:rsidRPr="00232492">
        <w:t>Курс "Биология" состоит из трех разделов: "Растения", "Животные", "Человек и его</w:t>
      </w:r>
      <w:r w:rsidRPr="00232492">
        <w:rPr>
          <w:spacing w:val="1"/>
        </w:rPr>
        <w:t xml:space="preserve"> </w:t>
      </w:r>
      <w:r w:rsidRPr="00232492">
        <w:t>здоровье".</w:t>
      </w:r>
    </w:p>
    <w:p w:rsidR="00273AB2" w:rsidRPr="00232492" w:rsidRDefault="00273AB2" w:rsidP="00273AB2">
      <w:pPr>
        <w:pStyle w:val="a3"/>
        <w:ind w:right="308"/>
      </w:pPr>
      <w:r w:rsidRPr="00232492">
        <w:t>Распределение</w:t>
      </w:r>
      <w:r w:rsidRPr="00232492">
        <w:rPr>
          <w:spacing w:val="1"/>
        </w:rPr>
        <w:t xml:space="preserve"> </w:t>
      </w:r>
      <w:r w:rsidRPr="00232492">
        <w:t>времени</w:t>
      </w:r>
      <w:r w:rsidRPr="00232492">
        <w:rPr>
          <w:spacing w:val="1"/>
        </w:rPr>
        <w:t xml:space="preserve"> </w:t>
      </w:r>
      <w:r w:rsidRPr="00232492">
        <w:t>на</w:t>
      </w:r>
      <w:r w:rsidRPr="00232492">
        <w:rPr>
          <w:spacing w:val="1"/>
        </w:rPr>
        <w:t xml:space="preserve"> </w:t>
      </w:r>
      <w:r w:rsidRPr="00232492">
        <w:t>изучение</w:t>
      </w:r>
      <w:r w:rsidRPr="00232492">
        <w:rPr>
          <w:spacing w:val="1"/>
        </w:rPr>
        <w:t xml:space="preserve"> </w:t>
      </w:r>
      <w:r w:rsidRPr="00232492">
        <w:t>тем</w:t>
      </w:r>
      <w:r w:rsidRPr="00232492">
        <w:rPr>
          <w:spacing w:val="1"/>
        </w:rPr>
        <w:t xml:space="preserve"> </w:t>
      </w:r>
      <w:r w:rsidRPr="00232492">
        <w:t>педагогический</w:t>
      </w:r>
      <w:r w:rsidRPr="00232492">
        <w:rPr>
          <w:spacing w:val="1"/>
        </w:rPr>
        <w:t xml:space="preserve"> </w:t>
      </w:r>
      <w:r w:rsidRPr="00232492">
        <w:t>работник</w:t>
      </w:r>
      <w:r w:rsidRPr="00232492">
        <w:rPr>
          <w:spacing w:val="1"/>
        </w:rPr>
        <w:t xml:space="preserve"> </w:t>
      </w:r>
      <w:r w:rsidRPr="00232492">
        <w:t>планирует</w:t>
      </w:r>
      <w:r w:rsidRPr="00232492">
        <w:rPr>
          <w:spacing w:val="1"/>
        </w:rPr>
        <w:t xml:space="preserve"> </w:t>
      </w:r>
      <w:r w:rsidRPr="00232492">
        <w:t>самостоятельно,</w:t>
      </w:r>
      <w:r w:rsidRPr="00232492">
        <w:rPr>
          <w:spacing w:val="-1"/>
        </w:rPr>
        <w:t xml:space="preserve"> </w:t>
      </w:r>
      <w:r w:rsidRPr="00232492">
        <w:t>исходя</w:t>
      </w:r>
      <w:r w:rsidRPr="00232492">
        <w:rPr>
          <w:spacing w:val="-3"/>
        </w:rPr>
        <w:t xml:space="preserve"> </w:t>
      </w:r>
      <w:r w:rsidRPr="00232492">
        <w:t>из местных (региональных)</w:t>
      </w:r>
      <w:r w:rsidRPr="00232492">
        <w:rPr>
          <w:spacing w:val="1"/>
        </w:rPr>
        <w:t xml:space="preserve"> </w:t>
      </w:r>
      <w:r w:rsidRPr="00232492">
        <w:t>условий.</w:t>
      </w:r>
    </w:p>
    <w:p w:rsidR="00273AB2" w:rsidRPr="00232492" w:rsidRDefault="00273AB2" w:rsidP="00273AB2">
      <w:pPr>
        <w:pStyle w:val="a3"/>
        <w:ind w:right="294"/>
      </w:pPr>
      <w:r w:rsidRPr="00232492">
        <w:t>Программа</w:t>
      </w:r>
      <w:r w:rsidRPr="00232492">
        <w:rPr>
          <w:spacing w:val="1"/>
        </w:rPr>
        <w:t xml:space="preserve"> </w:t>
      </w:r>
      <w:r w:rsidRPr="00232492">
        <w:t>предполагает</w:t>
      </w:r>
      <w:r w:rsidRPr="00232492">
        <w:rPr>
          <w:spacing w:val="1"/>
        </w:rPr>
        <w:t xml:space="preserve"> </w:t>
      </w:r>
      <w:r w:rsidRPr="00232492">
        <w:t>ведение</w:t>
      </w:r>
      <w:r w:rsidRPr="00232492">
        <w:rPr>
          <w:spacing w:val="1"/>
        </w:rPr>
        <w:t xml:space="preserve"> </w:t>
      </w:r>
      <w:r w:rsidRPr="00232492">
        <w:t>наблюдений,</w:t>
      </w:r>
      <w:r w:rsidRPr="00232492">
        <w:rPr>
          <w:spacing w:val="1"/>
        </w:rPr>
        <w:t xml:space="preserve"> </w:t>
      </w:r>
      <w:r w:rsidRPr="00232492">
        <w:t>организацию</w:t>
      </w:r>
      <w:r w:rsidRPr="00232492">
        <w:rPr>
          <w:spacing w:val="1"/>
        </w:rPr>
        <w:t xml:space="preserve"> </w:t>
      </w:r>
      <w:r w:rsidRPr="00232492">
        <w:t>лабораторных</w:t>
      </w:r>
      <w:r w:rsidRPr="00232492">
        <w:rPr>
          <w:spacing w:val="1"/>
        </w:rPr>
        <w:t xml:space="preserve"> </w:t>
      </w:r>
      <w:r w:rsidRPr="00232492">
        <w:t>и</w:t>
      </w:r>
      <w:r w:rsidRPr="00232492">
        <w:rPr>
          <w:spacing w:val="-57"/>
        </w:rPr>
        <w:t xml:space="preserve"> </w:t>
      </w:r>
      <w:r w:rsidRPr="00232492">
        <w:t>практических</w:t>
      </w:r>
      <w:r w:rsidRPr="00232492">
        <w:rPr>
          <w:spacing w:val="-8"/>
        </w:rPr>
        <w:t xml:space="preserve"> </w:t>
      </w:r>
      <w:r w:rsidRPr="00232492">
        <w:t>работ,</w:t>
      </w:r>
      <w:r w:rsidRPr="00232492">
        <w:rPr>
          <w:spacing w:val="-10"/>
        </w:rPr>
        <w:t xml:space="preserve"> </w:t>
      </w:r>
      <w:r w:rsidRPr="00232492">
        <w:t>демонстрацию</w:t>
      </w:r>
      <w:r w:rsidRPr="00232492">
        <w:rPr>
          <w:spacing w:val="-8"/>
        </w:rPr>
        <w:t xml:space="preserve"> </w:t>
      </w:r>
      <w:r w:rsidRPr="00232492">
        <w:t>опытов</w:t>
      </w:r>
      <w:r w:rsidRPr="00232492">
        <w:rPr>
          <w:spacing w:val="-10"/>
        </w:rPr>
        <w:t xml:space="preserve"> </w:t>
      </w:r>
      <w:r w:rsidRPr="00232492">
        <w:t>и</w:t>
      </w:r>
      <w:r w:rsidRPr="00232492">
        <w:rPr>
          <w:spacing w:val="-9"/>
        </w:rPr>
        <w:t xml:space="preserve"> </w:t>
      </w:r>
      <w:r w:rsidRPr="00232492">
        <w:t>проведение</w:t>
      </w:r>
      <w:r w:rsidRPr="00232492">
        <w:rPr>
          <w:spacing w:val="-10"/>
        </w:rPr>
        <w:t xml:space="preserve"> </w:t>
      </w:r>
      <w:r w:rsidRPr="00232492">
        <w:t>экскурсий</w:t>
      </w:r>
      <w:r w:rsidRPr="00232492">
        <w:rPr>
          <w:spacing w:val="-4"/>
        </w:rPr>
        <w:t xml:space="preserve"> </w:t>
      </w:r>
      <w:r w:rsidRPr="00232492">
        <w:t>-</w:t>
      </w:r>
      <w:r w:rsidRPr="00232492">
        <w:rPr>
          <w:spacing w:val="-9"/>
        </w:rPr>
        <w:t xml:space="preserve"> </w:t>
      </w:r>
      <w:r w:rsidRPr="00232492">
        <w:t>все</w:t>
      </w:r>
      <w:r w:rsidRPr="00232492">
        <w:rPr>
          <w:spacing w:val="-11"/>
        </w:rPr>
        <w:t xml:space="preserve"> </w:t>
      </w:r>
      <w:r w:rsidRPr="00232492">
        <w:t>это</w:t>
      </w:r>
      <w:r w:rsidRPr="00232492">
        <w:rPr>
          <w:spacing w:val="-10"/>
        </w:rPr>
        <w:t xml:space="preserve"> </w:t>
      </w:r>
      <w:r w:rsidRPr="00232492">
        <w:t>даст</w:t>
      </w:r>
      <w:r w:rsidRPr="00232492">
        <w:rPr>
          <w:spacing w:val="-8"/>
        </w:rPr>
        <w:t xml:space="preserve"> </w:t>
      </w:r>
      <w:r w:rsidRPr="00232492">
        <w:t>возможность</w:t>
      </w:r>
      <w:r w:rsidRPr="00232492">
        <w:rPr>
          <w:spacing w:val="-58"/>
        </w:rPr>
        <w:t xml:space="preserve"> </w:t>
      </w:r>
      <w:r w:rsidRPr="00232492">
        <w:t>более целенаправленно способствовать развитию любознательности и повышению интереса к</w:t>
      </w:r>
      <w:r w:rsidRPr="00232492">
        <w:rPr>
          <w:spacing w:val="1"/>
        </w:rPr>
        <w:t xml:space="preserve"> </w:t>
      </w:r>
      <w:r w:rsidRPr="00232492">
        <w:t>предмету,</w:t>
      </w:r>
      <w:r w:rsidRPr="00232492">
        <w:rPr>
          <w:spacing w:val="-8"/>
        </w:rPr>
        <w:t xml:space="preserve"> </w:t>
      </w:r>
      <w:r w:rsidRPr="00232492">
        <w:t>а</w:t>
      </w:r>
      <w:r w:rsidRPr="00232492">
        <w:rPr>
          <w:spacing w:val="-11"/>
        </w:rPr>
        <w:t xml:space="preserve"> </w:t>
      </w:r>
      <w:r w:rsidRPr="00232492">
        <w:t>также</w:t>
      </w:r>
      <w:r w:rsidRPr="00232492">
        <w:rPr>
          <w:spacing w:val="-10"/>
        </w:rPr>
        <w:t xml:space="preserve"> </w:t>
      </w:r>
      <w:r w:rsidRPr="00232492">
        <w:t>более</w:t>
      </w:r>
      <w:r w:rsidRPr="00232492">
        <w:rPr>
          <w:spacing w:val="-11"/>
        </w:rPr>
        <w:t xml:space="preserve"> </w:t>
      </w:r>
      <w:r w:rsidRPr="00232492">
        <w:t>эффективно</w:t>
      </w:r>
      <w:r w:rsidRPr="00232492">
        <w:rPr>
          <w:spacing w:val="-10"/>
        </w:rPr>
        <w:t xml:space="preserve"> </w:t>
      </w:r>
      <w:r w:rsidRPr="00232492">
        <w:t>осуществлять</w:t>
      </w:r>
      <w:r w:rsidRPr="00232492">
        <w:rPr>
          <w:spacing w:val="-9"/>
        </w:rPr>
        <w:t xml:space="preserve"> </w:t>
      </w:r>
      <w:r w:rsidRPr="00232492">
        <w:t>коррекцию</w:t>
      </w:r>
      <w:r w:rsidRPr="00232492">
        <w:rPr>
          <w:spacing w:val="-11"/>
        </w:rPr>
        <w:t xml:space="preserve"> </w:t>
      </w:r>
      <w:r w:rsidRPr="00232492">
        <w:t>обучающихся:</w:t>
      </w:r>
      <w:r w:rsidRPr="00232492">
        <w:rPr>
          <w:spacing w:val="-9"/>
        </w:rPr>
        <w:t xml:space="preserve"> </w:t>
      </w:r>
      <w:r w:rsidRPr="00232492">
        <w:t>развивать</w:t>
      </w:r>
      <w:r w:rsidRPr="00232492">
        <w:rPr>
          <w:spacing w:val="-8"/>
        </w:rPr>
        <w:t xml:space="preserve"> </w:t>
      </w:r>
      <w:r w:rsidRPr="00232492">
        <w:t>память</w:t>
      </w:r>
      <w:r w:rsidRPr="00232492">
        <w:rPr>
          <w:spacing w:val="-58"/>
        </w:rPr>
        <w:t xml:space="preserve"> </w:t>
      </w:r>
      <w:r w:rsidRPr="00232492">
        <w:t>и</w:t>
      </w:r>
      <w:r w:rsidRPr="00232492">
        <w:rPr>
          <w:spacing w:val="-1"/>
        </w:rPr>
        <w:t xml:space="preserve"> </w:t>
      </w:r>
      <w:r w:rsidRPr="00232492">
        <w:t>наблюдательность, корригировать</w:t>
      </w:r>
      <w:r w:rsidRPr="00232492">
        <w:rPr>
          <w:spacing w:val="1"/>
        </w:rPr>
        <w:t xml:space="preserve"> </w:t>
      </w:r>
      <w:r w:rsidRPr="00232492">
        <w:t>мышление</w:t>
      </w:r>
      <w:r w:rsidRPr="00232492">
        <w:rPr>
          <w:spacing w:val="-4"/>
        </w:rPr>
        <w:t xml:space="preserve"> </w:t>
      </w:r>
      <w:r w:rsidRPr="00232492">
        <w:t>и речь.</w:t>
      </w:r>
    </w:p>
    <w:p w:rsidR="00273AB2" w:rsidRPr="00232492" w:rsidRDefault="00273AB2" w:rsidP="00273AB2">
      <w:pPr>
        <w:pStyle w:val="a3"/>
        <w:ind w:right="301"/>
      </w:pPr>
      <w:r w:rsidRPr="00232492">
        <w:t>С</w:t>
      </w:r>
      <w:r w:rsidRPr="00232492">
        <w:rPr>
          <w:spacing w:val="-10"/>
        </w:rPr>
        <w:t xml:space="preserve"> </w:t>
      </w:r>
      <w:r w:rsidRPr="00232492">
        <w:t>разделом</w:t>
      </w:r>
      <w:r w:rsidRPr="00232492">
        <w:rPr>
          <w:spacing w:val="-11"/>
        </w:rPr>
        <w:t xml:space="preserve"> </w:t>
      </w:r>
      <w:r w:rsidRPr="00232492">
        <w:t>"Неживая</w:t>
      </w:r>
      <w:r w:rsidRPr="00232492">
        <w:rPr>
          <w:spacing w:val="-8"/>
        </w:rPr>
        <w:t xml:space="preserve"> </w:t>
      </w:r>
      <w:r w:rsidRPr="00232492">
        <w:t>природа"</w:t>
      </w:r>
      <w:r w:rsidRPr="00232492">
        <w:rPr>
          <w:spacing w:val="-12"/>
        </w:rPr>
        <w:t xml:space="preserve"> </w:t>
      </w:r>
      <w:r w:rsidRPr="00232492">
        <w:t>обучающиеся</w:t>
      </w:r>
      <w:r w:rsidRPr="00232492">
        <w:rPr>
          <w:spacing w:val="-9"/>
        </w:rPr>
        <w:t xml:space="preserve"> </w:t>
      </w:r>
      <w:r w:rsidRPr="00232492">
        <w:t>знакомятся</w:t>
      </w:r>
      <w:r w:rsidRPr="00232492">
        <w:rPr>
          <w:spacing w:val="-11"/>
        </w:rPr>
        <w:t xml:space="preserve"> </w:t>
      </w:r>
      <w:r w:rsidRPr="00232492">
        <w:t>на</w:t>
      </w:r>
      <w:r w:rsidRPr="00232492">
        <w:rPr>
          <w:spacing w:val="-8"/>
        </w:rPr>
        <w:t xml:space="preserve"> </w:t>
      </w:r>
      <w:r w:rsidRPr="00232492">
        <w:t>уроках</w:t>
      </w:r>
      <w:r w:rsidRPr="00232492">
        <w:rPr>
          <w:spacing w:val="-9"/>
        </w:rPr>
        <w:t xml:space="preserve"> </w:t>
      </w:r>
      <w:r w:rsidRPr="00232492">
        <w:t>природоведения</w:t>
      </w:r>
      <w:r w:rsidRPr="00232492">
        <w:rPr>
          <w:spacing w:val="-10"/>
        </w:rPr>
        <w:t xml:space="preserve"> </w:t>
      </w:r>
      <w:r w:rsidRPr="00232492">
        <w:t>в</w:t>
      </w:r>
      <w:r w:rsidRPr="00232492">
        <w:rPr>
          <w:spacing w:val="-11"/>
        </w:rPr>
        <w:t xml:space="preserve"> </w:t>
      </w:r>
      <w:r w:rsidRPr="00232492">
        <w:t>V</w:t>
      </w:r>
      <w:r w:rsidRPr="00232492">
        <w:rPr>
          <w:spacing w:val="-57"/>
        </w:rPr>
        <w:t xml:space="preserve"> </w:t>
      </w:r>
      <w:r w:rsidRPr="00232492">
        <w:t>и VI классах и узнают, чем живая природа отличается от неживой, из чего состоит живые и</w:t>
      </w:r>
      <w:r w:rsidRPr="00232492">
        <w:rPr>
          <w:spacing w:val="1"/>
        </w:rPr>
        <w:t xml:space="preserve"> </w:t>
      </w:r>
      <w:r w:rsidRPr="00232492">
        <w:t>неживые</w:t>
      </w:r>
      <w:r w:rsidRPr="00232492">
        <w:rPr>
          <w:spacing w:val="-9"/>
        </w:rPr>
        <w:t xml:space="preserve"> </w:t>
      </w:r>
      <w:r w:rsidRPr="00232492">
        <w:t>тела,</w:t>
      </w:r>
      <w:r w:rsidRPr="00232492">
        <w:rPr>
          <w:spacing w:val="-8"/>
        </w:rPr>
        <w:t xml:space="preserve"> </w:t>
      </w:r>
      <w:r w:rsidRPr="00232492">
        <w:t>получают</w:t>
      </w:r>
      <w:r w:rsidRPr="00232492">
        <w:rPr>
          <w:spacing w:val="-8"/>
        </w:rPr>
        <w:t xml:space="preserve"> </w:t>
      </w:r>
      <w:r w:rsidRPr="00232492">
        <w:t>новые</w:t>
      </w:r>
      <w:r w:rsidRPr="00232492">
        <w:rPr>
          <w:spacing w:val="-9"/>
        </w:rPr>
        <w:t xml:space="preserve"> </w:t>
      </w:r>
      <w:r w:rsidRPr="00232492">
        <w:t>знания</w:t>
      </w:r>
      <w:r w:rsidRPr="00232492">
        <w:rPr>
          <w:spacing w:val="-8"/>
        </w:rPr>
        <w:t xml:space="preserve"> </w:t>
      </w:r>
      <w:r w:rsidRPr="00232492">
        <w:t>об</w:t>
      </w:r>
      <w:r w:rsidRPr="00232492">
        <w:rPr>
          <w:spacing w:val="-7"/>
        </w:rPr>
        <w:t xml:space="preserve"> </w:t>
      </w:r>
      <w:r w:rsidRPr="00232492">
        <w:t>элементарных</w:t>
      </w:r>
      <w:r w:rsidRPr="00232492">
        <w:rPr>
          <w:spacing w:val="-9"/>
        </w:rPr>
        <w:t xml:space="preserve"> </w:t>
      </w:r>
      <w:r w:rsidRPr="00232492">
        <w:t>физических</w:t>
      </w:r>
      <w:r w:rsidRPr="00232492">
        <w:rPr>
          <w:spacing w:val="-9"/>
        </w:rPr>
        <w:t xml:space="preserve"> </w:t>
      </w:r>
      <w:r w:rsidRPr="00232492">
        <w:t>и</w:t>
      </w:r>
      <w:r w:rsidRPr="00232492">
        <w:rPr>
          <w:spacing w:val="-10"/>
        </w:rPr>
        <w:t xml:space="preserve"> </w:t>
      </w:r>
      <w:r w:rsidRPr="00232492">
        <w:t>химических</w:t>
      </w:r>
      <w:r w:rsidRPr="00232492">
        <w:rPr>
          <w:spacing w:val="-6"/>
        </w:rPr>
        <w:t xml:space="preserve"> </w:t>
      </w:r>
      <w:r w:rsidRPr="00232492">
        <w:t>свойствах</w:t>
      </w:r>
      <w:r w:rsidRPr="00232492">
        <w:rPr>
          <w:spacing w:val="-8"/>
        </w:rPr>
        <w:t xml:space="preserve"> </w:t>
      </w:r>
      <w:r w:rsidRPr="00232492">
        <w:t>и</w:t>
      </w:r>
    </w:p>
    <w:p w:rsidR="00977A41" w:rsidRPr="00232492" w:rsidRDefault="00977A41" w:rsidP="00977A41">
      <w:pPr>
        <w:pStyle w:val="a3"/>
        <w:spacing w:before="73"/>
        <w:ind w:right="308" w:firstLine="0"/>
      </w:pPr>
      <w:r w:rsidRPr="00232492">
        <w:t>использовании воды, воздуха, полезных ископаемых и почвы, некоторых явлениях неживой</w:t>
      </w:r>
      <w:r w:rsidRPr="00232492">
        <w:rPr>
          <w:spacing w:val="1"/>
        </w:rPr>
        <w:t xml:space="preserve"> </w:t>
      </w:r>
      <w:r w:rsidRPr="00232492">
        <w:t>природы.</w:t>
      </w:r>
    </w:p>
    <w:p w:rsidR="00977A41" w:rsidRPr="00232492" w:rsidRDefault="00977A41" w:rsidP="00977A41">
      <w:pPr>
        <w:pStyle w:val="a3"/>
        <w:spacing w:before="1"/>
        <w:ind w:right="300"/>
      </w:pPr>
      <w:r w:rsidRPr="00232492">
        <w:t>Курс</w:t>
      </w:r>
      <w:r w:rsidRPr="00232492">
        <w:rPr>
          <w:spacing w:val="1"/>
        </w:rPr>
        <w:t xml:space="preserve"> </w:t>
      </w:r>
      <w:r w:rsidRPr="00232492">
        <w:t>биологии,</w:t>
      </w:r>
      <w:r w:rsidRPr="00232492">
        <w:rPr>
          <w:spacing w:val="1"/>
        </w:rPr>
        <w:t xml:space="preserve"> </w:t>
      </w:r>
      <w:r w:rsidRPr="00232492">
        <w:t>посвященный</w:t>
      </w:r>
      <w:r w:rsidRPr="00232492">
        <w:rPr>
          <w:spacing w:val="1"/>
        </w:rPr>
        <w:t xml:space="preserve"> </w:t>
      </w:r>
      <w:r w:rsidRPr="00232492">
        <w:t>изучению</w:t>
      </w:r>
      <w:r w:rsidRPr="00232492">
        <w:rPr>
          <w:spacing w:val="1"/>
        </w:rPr>
        <w:t xml:space="preserve"> </w:t>
      </w:r>
      <w:r w:rsidRPr="00232492">
        <w:t>живой</w:t>
      </w:r>
      <w:r w:rsidRPr="00232492">
        <w:rPr>
          <w:spacing w:val="1"/>
        </w:rPr>
        <w:t xml:space="preserve"> </w:t>
      </w:r>
      <w:r w:rsidRPr="00232492">
        <w:t>природы,</w:t>
      </w:r>
      <w:r w:rsidRPr="00232492">
        <w:rPr>
          <w:spacing w:val="1"/>
        </w:rPr>
        <w:t xml:space="preserve"> </w:t>
      </w:r>
      <w:r w:rsidRPr="00232492">
        <w:t>начинается</w:t>
      </w:r>
      <w:r w:rsidRPr="00232492">
        <w:rPr>
          <w:spacing w:val="1"/>
        </w:rPr>
        <w:t xml:space="preserve"> </w:t>
      </w:r>
      <w:r w:rsidRPr="00232492">
        <w:t>с</w:t>
      </w:r>
      <w:r w:rsidRPr="00232492">
        <w:rPr>
          <w:spacing w:val="1"/>
        </w:rPr>
        <w:t xml:space="preserve"> </w:t>
      </w:r>
      <w:r w:rsidRPr="00232492">
        <w:t>раздела</w:t>
      </w:r>
      <w:r w:rsidRPr="00232492">
        <w:rPr>
          <w:spacing w:val="1"/>
        </w:rPr>
        <w:t xml:space="preserve"> </w:t>
      </w:r>
      <w:r w:rsidRPr="00232492">
        <w:t>"Растения" (VII класс), в котором все растения объединены в группы не по семействам, а по</w:t>
      </w:r>
      <w:r w:rsidRPr="00232492">
        <w:rPr>
          <w:spacing w:val="1"/>
        </w:rPr>
        <w:t xml:space="preserve"> </w:t>
      </w:r>
      <w:r w:rsidRPr="00232492">
        <w:t>месту их произрастания. Такое структурирование материала более доступно для понимания</w:t>
      </w:r>
      <w:r w:rsidRPr="00232492">
        <w:rPr>
          <w:spacing w:val="1"/>
        </w:rPr>
        <w:t xml:space="preserve"> </w:t>
      </w:r>
      <w:r w:rsidRPr="00232492">
        <w:t>обучающимися с умственной отсталостью (интеллектуальными нарушениями). В этот раздел</w:t>
      </w:r>
      <w:r w:rsidRPr="00232492">
        <w:rPr>
          <w:spacing w:val="1"/>
        </w:rPr>
        <w:t xml:space="preserve"> </w:t>
      </w:r>
      <w:r w:rsidRPr="00232492">
        <w:t>включены практически значимые темы, такие, как "Фитодизайн", "Заготовка овощей на зиму",</w:t>
      </w:r>
      <w:r w:rsidRPr="00232492">
        <w:rPr>
          <w:spacing w:val="-58"/>
        </w:rPr>
        <w:t xml:space="preserve"> </w:t>
      </w:r>
      <w:r w:rsidRPr="00232492">
        <w:t>"Лекарственные</w:t>
      </w:r>
      <w:r w:rsidRPr="00232492">
        <w:rPr>
          <w:spacing w:val="-3"/>
        </w:rPr>
        <w:t xml:space="preserve"> </w:t>
      </w:r>
      <w:r w:rsidRPr="00232492">
        <w:t>растения".</w:t>
      </w:r>
    </w:p>
    <w:p w:rsidR="00977A41" w:rsidRPr="00232492" w:rsidRDefault="00977A41" w:rsidP="00977A41">
      <w:pPr>
        <w:pStyle w:val="a3"/>
        <w:ind w:right="299"/>
      </w:pPr>
      <w:r w:rsidRPr="00232492">
        <w:t>В разделе</w:t>
      </w:r>
      <w:r w:rsidRPr="00232492">
        <w:rPr>
          <w:spacing w:val="1"/>
        </w:rPr>
        <w:t xml:space="preserve"> </w:t>
      </w:r>
      <w:r w:rsidRPr="00232492">
        <w:t>"Животные"</w:t>
      </w:r>
      <w:r w:rsidRPr="00232492">
        <w:rPr>
          <w:spacing w:val="1"/>
        </w:rPr>
        <w:t xml:space="preserve"> </w:t>
      </w:r>
      <w:r w:rsidRPr="00232492">
        <w:t>(VIII класс) особое внимание</w:t>
      </w:r>
      <w:r w:rsidRPr="00232492">
        <w:rPr>
          <w:spacing w:val="1"/>
        </w:rPr>
        <w:t xml:space="preserve"> </w:t>
      </w:r>
      <w:r w:rsidRPr="00232492">
        <w:t>уделено изучению</w:t>
      </w:r>
      <w:r w:rsidRPr="00232492">
        <w:rPr>
          <w:spacing w:val="1"/>
        </w:rPr>
        <w:t xml:space="preserve"> </w:t>
      </w:r>
      <w:r w:rsidRPr="00232492">
        <w:t>животных,</w:t>
      </w:r>
      <w:r w:rsidRPr="00232492">
        <w:rPr>
          <w:spacing w:val="1"/>
        </w:rPr>
        <w:t xml:space="preserve"> </w:t>
      </w:r>
      <w:r w:rsidRPr="00232492">
        <w:t>играющих значительную роль в жизни человека, его хозяйственной деятельности. Этот раздел</w:t>
      </w:r>
      <w:r w:rsidRPr="00232492">
        <w:rPr>
          <w:spacing w:val="-57"/>
        </w:rPr>
        <w:t xml:space="preserve"> </w:t>
      </w:r>
      <w:r w:rsidRPr="00232492">
        <w:t>дополнен</w:t>
      </w:r>
      <w:r w:rsidRPr="00232492">
        <w:rPr>
          <w:spacing w:val="1"/>
        </w:rPr>
        <w:t xml:space="preserve"> </w:t>
      </w:r>
      <w:r w:rsidRPr="00232492">
        <w:t>темами,</w:t>
      </w:r>
      <w:r w:rsidRPr="00232492">
        <w:rPr>
          <w:spacing w:val="1"/>
        </w:rPr>
        <w:t xml:space="preserve"> </w:t>
      </w:r>
      <w:r w:rsidRPr="00232492">
        <w:t>близкими</w:t>
      </w:r>
      <w:r w:rsidRPr="00232492">
        <w:rPr>
          <w:spacing w:val="1"/>
        </w:rPr>
        <w:t xml:space="preserve"> </w:t>
      </w:r>
      <w:r w:rsidRPr="00232492">
        <w:t>учащимся,</w:t>
      </w:r>
      <w:r w:rsidRPr="00232492">
        <w:rPr>
          <w:spacing w:val="1"/>
        </w:rPr>
        <w:t xml:space="preserve"> </w:t>
      </w:r>
      <w:r w:rsidRPr="00232492">
        <w:t>живущим</w:t>
      </w:r>
      <w:r w:rsidRPr="00232492">
        <w:rPr>
          <w:spacing w:val="1"/>
        </w:rPr>
        <w:t xml:space="preserve"> </w:t>
      </w:r>
      <w:r w:rsidRPr="00232492">
        <w:t>в</w:t>
      </w:r>
      <w:r w:rsidRPr="00232492">
        <w:rPr>
          <w:spacing w:val="1"/>
        </w:rPr>
        <w:t xml:space="preserve"> </w:t>
      </w:r>
      <w:r w:rsidRPr="00232492">
        <w:t>городской</w:t>
      </w:r>
      <w:r w:rsidRPr="00232492">
        <w:rPr>
          <w:spacing w:val="1"/>
        </w:rPr>
        <w:t xml:space="preserve"> </w:t>
      </w:r>
      <w:r w:rsidRPr="00232492">
        <w:t>местности</w:t>
      </w:r>
      <w:r w:rsidRPr="00232492">
        <w:rPr>
          <w:spacing w:val="1"/>
        </w:rPr>
        <w:t xml:space="preserve"> </w:t>
      </w:r>
      <w:r w:rsidRPr="00232492">
        <w:t>("Аквариумные</w:t>
      </w:r>
      <w:r w:rsidRPr="00232492">
        <w:rPr>
          <w:spacing w:val="1"/>
        </w:rPr>
        <w:t xml:space="preserve"> </w:t>
      </w:r>
      <w:r w:rsidRPr="00232492">
        <w:t>рыбки",</w:t>
      </w:r>
      <w:r w:rsidRPr="00232492">
        <w:rPr>
          <w:spacing w:val="1"/>
        </w:rPr>
        <w:t xml:space="preserve"> </w:t>
      </w:r>
      <w:r w:rsidRPr="00232492">
        <w:t>"Кошки"</w:t>
      </w:r>
      <w:r w:rsidRPr="00232492">
        <w:rPr>
          <w:spacing w:val="1"/>
        </w:rPr>
        <w:t xml:space="preserve"> </w:t>
      </w:r>
      <w:r w:rsidRPr="00232492">
        <w:t>и</w:t>
      </w:r>
      <w:r w:rsidRPr="00232492">
        <w:rPr>
          <w:spacing w:val="1"/>
        </w:rPr>
        <w:t xml:space="preserve"> </w:t>
      </w:r>
      <w:r w:rsidRPr="00232492">
        <w:t>"Собаки":</w:t>
      </w:r>
      <w:r w:rsidRPr="00232492">
        <w:rPr>
          <w:spacing w:val="1"/>
        </w:rPr>
        <w:t xml:space="preserve"> </w:t>
      </w:r>
      <w:r w:rsidRPr="00232492">
        <w:t>породы,</w:t>
      </w:r>
      <w:r w:rsidRPr="00232492">
        <w:rPr>
          <w:spacing w:val="1"/>
        </w:rPr>
        <w:t xml:space="preserve"> </w:t>
      </w:r>
      <w:r w:rsidRPr="00232492">
        <w:t>уход,</w:t>
      </w:r>
      <w:r w:rsidRPr="00232492">
        <w:rPr>
          <w:spacing w:val="1"/>
        </w:rPr>
        <w:t xml:space="preserve"> </w:t>
      </w:r>
      <w:r w:rsidRPr="00232492">
        <w:t>санитарно-гигиенические</w:t>
      </w:r>
      <w:r w:rsidRPr="00232492">
        <w:rPr>
          <w:spacing w:val="1"/>
        </w:rPr>
        <w:t xml:space="preserve"> </w:t>
      </w:r>
      <w:r w:rsidRPr="00232492">
        <w:t>требования</w:t>
      </w:r>
      <w:r w:rsidRPr="00232492">
        <w:rPr>
          <w:spacing w:val="1"/>
        </w:rPr>
        <w:t xml:space="preserve"> </w:t>
      </w:r>
      <w:r w:rsidRPr="00232492">
        <w:t>к</w:t>
      </w:r>
      <w:r w:rsidRPr="00232492">
        <w:rPr>
          <w:spacing w:val="1"/>
        </w:rPr>
        <w:t xml:space="preserve"> </w:t>
      </w:r>
      <w:r w:rsidRPr="00232492">
        <w:t>их</w:t>
      </w:r>
      <w:r w:rsidRPr="00232492">
        <w:rPr>
          <w:spacing w:val="1"/>
        </w:rPr>
        <w:t xml:space="preserve"> </w:t>
      </w:r>
      <w:r w:rsidRPr="00232492">
        <w:t>содержанию).</w:t>
      </w:r>
    </w:p>
    <w:p w:rsidR="00977A41" w:rsidRPr="00232492" w:rsidRDefault="00977A41" w:rsidP="00977A41">
      <w:pPr>
        <w:pStyle w:val="a3"/>
        <w:ind w:right="301"/>
      </w:pPr>
      <w:r w:rsidRPr="00232492">
        <w:t>В разделе "Человек" (IX класс) человек рассматривается как биосоциальное существо.</w:t>
      </w:r>
      <w:r w:rsidRPr="00232492">
        <w:rPr>
          <w:spacing w:val="1"/>
        </w:rPr>
        <w:t xml:space="preserve"> </w:t>
      </w:r>
      <w:r w:rsidRPr="00232492">
        <w:t>Основные</w:t>
      </w:r>
      <w:r w:rsidRPr="00232492">
        <w:rPr>
          <w:spacing w:val="-5"/>
        </w:rPr>
        <w:t xml:space="preserve"> </w:t>
      </w:r>
      <w:r w:rsidRPr="00232492">
        <w:t>системы</w:t>
      </w:r>
      <w:r w:rsidRPr="00232492">
        <w:rPr>
          <w:spacing w:val="-4"/>
        </w:rPr>
        <w:t xml:space="preserve"> </w:t>
      </w:r>
      <w:r w:rsidRPr="00232492">
        <w:t>органов</w:t>
      </w:r>
      <w:r w:rsidRPr="00232492">
        <w:rPr>
          <w:spacing w:val="-3"/>
        </w:rPr>
        <w:t xml:space="preserve"> </w:t>
      </w:r>
      <w:r w:rsidRPr="00232492">
        <w:t>человека</w:t>
      </w:r>
      <w:r w:rsidRPr="00232492">
        <w:rPr>
          <w:spacing w:val="-4"/>
        </w:rPr>
        <w:t xml:space="preserve"> </w:t>
      </w:r>
      <w:r w:rsidRPr="00232492">
        <w:t>предлагается</w:t>
      </w:r>
      <w:r w:rsidRPr="00232492">
        <w:rPr>
          <w:spacing w:val="-3"/>
        </w:rPr>
        <w:t xml:space="preserve"> </w:t>
      </w:r>
      <w:r w:rsidRPr="00232492">
        <w:t>изучать,</w:t>
      </w:r>
      <w:r w:rsidRPr="00232492">
        <w:rPr>
          <w:spacing w:val="-3"/>
        </w:rPr>
        <w:t xml:space="preserve"> </w:t>
      </w:r>
      <w:r w:rsidRPr="00232492">
        <w:t>опираясь</w:t>
      </w:r>
      <w:r w:rsidRPr="00232492">
        <w:rPr>
          <w:spacing w:val="-5"/>
        </w:rPr>
        <w:t xml:space="preserve"> </w:t>
      </w:r>
      <w:r w:rsidRPr="00232492">
        <w:t>на</w:t>
      </w:r>
      <w:r w:rsidRPr="00232492">
        <w:rPr>
          <w:spacing w:val="-4"/>
        </w:rPr>
        <w:t xml:space="preserve"> </w:t>
      </w:r>
      <w:r w:rsidRPr="00232492">
        <w:t>сравнительный</w:t>
      </w:r>
      <w:r w:rsidRPr="00232492">
        <w:rPr>
          <w:spacing w:val="-3"/>
        </w:rPr>
        <w:t xml:space="preserve"> </w:t>
      </w:r>
      <w:r w:rsidRPr="00232492">
        <w:t>анализ</w:t>
      </w:r>
      <w:r w:rsidRPr="00232492">
        <w:rPr>
          <w:spacing w:val="-58"/>
        </w:rPr>
        <w:t xml:space="preserve"> </w:t>
      </w:r>
      <w:r w:rsidRPr="00232492">
        <w:t>жизненных</w:t>
      </w:r>
      <w:r w:rsidRPr="00232492">
        <w:rPr>
          <w:spacing w:val="1"/>
        </w:rPr>
        <w:t xml:space="preserve"> </w:t>
      </w:r>
      <w:r w:rsidRPr="00232492">
        <w:t>функций</w:t>
      </w:r>
      <w:r w:rsidRPr="00232492">
        <w:rPr>
          <w:spacing w:val="1"/>
        </w:rPr>
        <w:t xml:space="preserve"> </w:t>
      </w:r>
      <w:r w:rsidRPr="00232492">
        <w:t>важнейших</w:t>
      </w:r>
      <w:r w:rsidRPr="00232492">
        <w:rPr>
          <w:spacing w:val="1"/>
        </w:rPr>
        <w:t xml:space="preserve"> </w:t>
      </w:r>
      <w:r w:rsidRPr="00232492">
        <w:t>групп</w:t>
      </w:r>
      <w:r w:rsidRPr="00232492">
        <w:rPr>
          <w:spacing w:val="1"/>
        </w:rPr>
        <w:t xml:space="preserve"> </w:t>
      </w:r>
      <w:r w:rsidRPr="00232492">
        <w:t>растительных</w:t>
      </w:r>
      <w:r w:rsidRPr="00232492">
        <w:rPr>
          <w:spacing w:val="1"/>
        </w:rPr>
        <w:t xml:space="preserve"> </w:t>
      </w:r>
      <w:r w:rsidRPr="00232492">
        <w:t>и животных</w:t>
      </w:r>
      <w:r w:rsidRPr="00232492">
        <w:rPr>
          <w:spacing w:val="1"/>
        </w:rPr>
        <w:t xml:space="preserve"> </w:t>
      </w:r>
      <w:r w:rsidRPr="00232492">
        <w:t>организмов</w:t>
      </w:r>
      <w:r w:rsidRPr="00232492">
        <w:rPr>
          <w:spacing w:val="1"/>
        </w:rPr>
        <w:t xml:space="preserve"> </w:t>
      </w:r>
      <w:r w:rsidRPr="00232492">
        <w:t>(питание и</w:t>
      </w:r>
      <w:r w:rsidRPr="00232492">
        <w:rPr>
          <w:spacing w:val="1"/>
        </w:rPr>
        <w:t xml:space="preserve"> </w:t>
      </w:r>
      <w:r w:rsidRPr="00232492">
        <w:t>пищеварение,</w:t>
      </w:r>
      <w:r w:rsidRPr="00232492">
        <w:rPr>
          <w:spacing w:val="1"/>
        </w:rPr>
        <w:t xml:space="preserve"> </w:t>
      </w:r>
      <w:r w:rsidRPr="00232492">
        <w:t>дыхание,</w:t>
      </w:r>
      <w:r w:rsidRPr="00232492">
        <w:rPr>
          <w:spacing w:val="1"/>
        </w:rPr>
        <w:t xml:space="preserve"> </w:t>
      </w:r>
      <w:r w:rsidRPr="00232492">
        <w:t>перемещение</w:t>
      </w:r>
      <w:r w:rsidRPr="00232492">
        <w:rPr>
          <w:spacing w:val="1"/>
        </w:rPr>
        <w:t xml:space="preserve"> </w:t>
      </w:r>
      <w:r w:rsidRPr="00232492">
        <w:t>веществ,</w:t>
      </w:r>
      <w:r w:rsidRPr="00232492">
        <w:rPr>
          <w:spacing w:val="1"/>
        </w:rPr>
        <w:t xml:space="preserve"> </w:t>
      </w:r>
      <w:r w:rsidRPr="00232492">
        <w:t>выделение,</w:t>
      </w:r>
      <w:r w:rsidRPr="00232492">
        <w:rPr>
          <w:spacing w:val="1"/>
        </w:rPr>
        <w:t xml:space="preserve"> </w:t>
      </w:r>
      <w:r w:rsidRPr="00232492">
        <w:t>размножение).</w:t>
      </w:r>
      <w:r w:rsidRPr="00232492">
        <w:rPr>
          <w:spacing w:val="1"/>
        </w:rPr>
        <w:t xml:space="preserve"> </w:t>
      </w:r>
      <w:r w:rsidRPr="00232492">
        <w:t>Это</w:t>
      </w:r>
      <w:r w:rsidRPr="00232492">
        <w:rPr>
          <w:spacing w:val="1"/>
        </w:rPr>
        <w:t xml:space="preserve"> </w:t>
      </w:r>
      <w:r w:rsidRPr="00232492">
        <w:t>позволит</w:t>
      </w:r>
      <w:r w:rsidRPr="00232492">
        <w:rPr>
          <w:spacing w:val="1"/>
        </w:rPr>
        <w:t xml:space="preserve"> </w:t>
      </w:r>
      <w:r w:rsidRPr="00232492">
        <w:t>обучающимся с умственной отсталостью (интеллектуальными нарушениями) воспринимать</w:t>
      </w:r>
      <w:r w:rsidRPr="00232492">
        <w:rPr>
          <w:spacing w:val="1"/>
        </w:rPr>
        <w:t xml:space="preserve"> </w:t>
      </w:r>
      <w:r w:rsidRPr="00232492">
        <w:t>человека</w:t>
      </w:r>
      <w:r w:rsidRPr="00232492">
        <w:rPr>
          <w:spacing w:val="-2"/>
        </w:rPr>
        <w:t xml:space="preserve"> </w:t>
      </w:r>
      <w:r w:rsidRPr="00232492">
        <w:t>как часть</w:t>
      </w:r>
      <w:r w:rsidRPr="00232492">
        <w:rPr>
          <w:spacing w:val="1"/>
        </w:rPr>
        <w:t xml:space="preserve"> </w:t>
      </w:r>
      <w:r w:rsidRPr="00232492">
        <w:t>живой природы.</w:t>
      </w:r>
    </w:p>
    <w:p w:rsidR="00977A41" w:rsidRPr="00232492" w:rsidRDefault="00977A41" w:rsidP="00977A41">
      <w:pPr>
        <w:pStyle w:val="a3"/>
        <w:spacing w:before="1"/>
        <w:ind w:right="296"/>
      </w:pPr>
      <w:r w:rsidRPr="00232492">
        <w:t>За</w:t>
      </w:r>
      <w:r w:rsidRPr="00232492">
        <w:rPr>
          <w:spacing w:val="1"/>
        </w:rPr>
        <w:t xml:space="preserve"> </w:t>
      </w:r>
      <w:r w:rsidRPr="00232492">
        <w:t>счет</w:t>
      </w:r>
      <w:r w:rsidRPr="00232492">
        <w:rPr>
          <w:spacing w:val="1"/>
        </w:rPr>
        <w:t xml:space="preserve"> </w:t>
      </w:r>
      <w:r w:rsidRPr="00232492">
        <w:t>некоторого</w:t>
      </w:r>
      <w:r w:rsidRPr="00232492">
        <w:rPr>
          <w:spacing w:val="1"/>
        </w:rPr>
        <w:t xml:space="preserve"> </w:t>
      </w:r>
      <w:r w:rsidRPr="00232492">
        <w:t>сокращения</w:t>
      </w:r>
      <w:r w:rsidRPr="00232492">
        <w:rPr>
          <w:spacing w:val="1"/>
        </w:rPr>
        <w:t xml:space="preserve"> </w:t>
      </w:r>
      <w:r w:rsidRPr="00232492">
        <w:t>анатомического</w:t>
      </w:r>
      <w:r w:rsidRPr="00232492">
        <w:rPr>
          <w:spacing w:val="1"/>
        </w:rPr>
        <w:t xml:space="preserve"> </w:t>
      </w:r>
      <w:r w:rsidRPr="00232492">
        <w:t>и</w:t>
      </w:r>
      <w:r w:rsidRPr="00232492">
        <w:rPr>
          <w:spacing w:val="1"/>
        </w:rPr>
        <w:t xml:space="preserve"> </w:t>
      </w:r>
      <w:r w:rsidRPr="00232492">
        <w:t>морфологического</w:t>
      </w:r>
      <w:r w:rsidRPr="00232492">
        <w:rPr>
          <w:spacing w:val="1"/>
        </w:rPr>
        <w:t xml:space="preserve"> </w:t>
      </w:r>
      <w:r w:rsidRPr="00232492">
        <w:t>материала</w:t>
      </w:r>
      <w:r w:rsidRPr="00232492">
        <w:rPr>
          <w:spacing w:val="1"/>
        </w:rPr>
        <w:t xml:space="preserve"> </w:t>
      </w:r>
      <w:r w:rsidRPr="00232492">
        <w:t>в</w:t>
      </w:r>
      <w:r w:rsidRPr="00232492">
        <w:rPr>
          <w:spacing w:val="1"/>
        </w:rPr>
        <w:t xml:space="preserve"> </w:t>
      </w:r>
      <w:r w:rsidRPr="00232492">
        <w:t>программу</w:t>
      </w:r>
      <w:r w:rsidRPr="00232492">
        <w:rPr>
          <w:spacing w:val="1"/>
        </w:rPr>
        <w:t xml:space="preserve"> </w:t>
      </w:r>
      <w:r w:rsidRPr="00232492">
        <w:t>включены</w:t>
      </w:r>
      <w:r w:rsidRPr="00232492">
        <w:rPr>
          <w:spacing w:val="1"/>
        </w:rPr>
        <w:t xml:space="preserve"> </w:t>
      </w:r>
      <w:r w:rsidRPr="00232492">
        <w:t>темы,</w:t>
      </w:r>
      <w:r w:rsidRPr="00232492">
        <w:rPr>
          <w:spacing w:val="1"/>
        </w:rPr>
        <w:t xml:space="preserve"> </w:t>
      </w:r>
      <w:r w:rsidRPr="00232492">
        <w:t>связанные</w:t>
      </w:r>
      <w:r w:rsidRPr="00232492">
        <w:rPr>
          <w:spacing w:val="1"/>
        </w:rPr>
        <w:t xml:space="preserve"> </w:t>
      </w:r>
      <w:r w:rsidRPr="00232492">
        <w:t>с</w:t>
      </w:r>
      <w:r w:rsidRPr="00232492">
        <w:rPr>
          <w:spacing w:val="1"/>
        </w:rPr>
        <w:t xml:space="preserve"> </w:t>
      </w:r>
      <w:r w:rsidRPr="00232492">
        <w:t>сохранением</w:t>
      </w:r>
      <w:r w:rsidRPr="00232492">
        <w:rPr>
          <w:spacing w:val="1"/>
        </w:rPr>
        <w:t xml:space="preserve"> </w:t>
      </w:r>
      <w:r w:rsidRPr="00232492">
        <w:t>здоровья</w:t>
      </w:r>
      <w:r w:rsidRPr="00232492">
        <w:rPr>
          <w:spacing w:val="1"/>
        </w:rPr>
        <w:t xml:space="preserve"> </w:t>
      </w:r>
      <w:r w:rsidRPr="00232492">
        <w:t>человека.</w:t>
      </w:r>
      <w:r w:rsidRPr="00232492">
        <w:rPr>
          <w:spacing w:val="1"/>
        </w:rPr>
        <w:t xml:space="preserve"> </w:t>
      </w:r>
      <w:r w:rsidRPr="00232492">
        <w:t>Обучающиеся</w:t>
      </w:r>
      <w:r w:rsidRPr="00232492">
        <w:rPr>
          <w:spacing w:val="1"/>
        </w:rPr>
        <w:t xml:space="preserve"> </w:t>
      </w:r>
      <w:r w:rsidRPr="00232492">
        <w:t>знакомятся</w:t>
      </w:r>
      <w:r w:rsidRPr="00232492">
        <w:rPr>
          <w:spacing w:val="1"/>
        </w:rPr>
        <w:t xml:space="preserve"> </w:t>
      </w:r>
      <w:r w:rsidRPr="00232492">
        <w:t>с</w:t>
      </w:r>
      <w:r w:rsidRPr="00232492">
        <w:rPr>
          <w:spacing w:val="1"/>
        </w:rPr>
        <w:t xml:space="preserve"> </w:t>
      </w:r>
      <w:r w:rsidRPr="00232492">
        <w:t>распространенными</w:t>
      </w:r>
      <w:r w:rsidRPr="00232492">
        <w:rPr>
          <w:spacing w:val="1"/>
        </w:rPr>
        <w:t xml:space="preserve"> </w:t>
      </w:r>
      <w:r w:rsidRPr="00232492">
        <w:t>заболеваниями,</w:t>
      </w:r>
      <w:r w:rsidRPr="00232492">
        <w:rPr>
          <w:spacing w:val="1"/>
        </w:rPr>
        <w:t xml:space="preserve"> </w:t>
      </w:r>
      <w:r w:rsidRPr="00232492">
        <w:t>узнают</w:t>
      </w:r>
      <w:r w:rsidRPr="00232492">
        <w:rPr>
          <w:spacing w:val="1"/>
        </w:rPr>
        <w:t xml:space="preserve"> </w:t>
      </w:r>
      <w:r w:rsidRPr="00232492">
        <w:t>о</w:t>
      </w:r>
      <w:r w:rsidRPr="00232492">
        <w:rPr>
          <w:spacing w:val="1"/>
        </w:rPr>
        <w:t xml:space="preserve"> </w:t>
      </w:r>
      <w:r w:rsidRPr="00232492">
        <w:t>мерах</w:t>
      </w:r>
      <w:r w:rsidRPr="00232492">
        <w:rPr>
          <w:spacing w:val="1"/>
        </w:rPr>
        <w:t xml:space="preserve"> </w:t>
      </w:r>
      <w:r w:rsidRPr="00232492">
        <w:t>оказания</w:t>
      </w:r>
      <w:r w:rsidRPr="00232492">
        <w:rPr>
          <w:spacing w:val="1"/>
        </w:rPr>
        <w:t xml:space="preserve"> </w:t>
      </w:r>
      <w:r w:rsidRPr="00232492">
        <w:t>доврачебной</w:t>
      </w:r>
      <w:r w:rsidRPr="00232492">
        <w:rPr>
          <w:spacing w:val="1"/>
        </w:rPr>
        <w:t xml:space="preserve"> </w:t>
      </w:r>
      <w:r w:rsidRPr="00232492">
        <w:t>помощи. Привитию практических умений по данным вопросам (измерить давление, наложить</w:t>
      </w:r>
      <w:r w:rsidRPr="00232492">
        <w:rPr>
          <w:spacing w:val="1"/>
        </w:rPr>
        <w:t xml:space="preserve"> </w:t>
      </w:r>
      <w:r w:rsidRPr="00232492">
        <w:t>повязку) следует</w:t>
      </w:r>
      <w:r w:rsidRPr="00232492">
        <w:rPr>
          <w:spacing w:val="4"/>
        </w:rPr>
        <w:t xml:space="preserve"> </w:t>
      </w:r>
      <w:r w:rsidRPr="00232492">
        <w:t>уделять</w:t>
      </w:r>
      <w:r w:rsidRPr="00232492">
        <w:rPr>
          <w:spacing w:val="1"/>
        </w:rPr>
        <w:t xml:space="preserve"> </w:t>
      </w:r>
      <w:r w:rsidRPr="00232492">
        <w:t>больше</w:t>
      </w:r>
      <w:r w:rsidRPr="00232492">
        <w:rPr>
          <w:spacing w:val="-2"/>
        </w:rPr>
        <w:t xml:space="preserve"> </w:t>
      </w:r>
      <w:r w:rsidRPr="00232492">
        <w:t>внимания во</w:t>
      </w:r>
      <w:r w:rsidRPr="00232492">
        <w:rPr>
          <w:spacing w:val="-4"/>
        </w:rPr>
        <w:t xml:space="preserve"> </w:t>
      </w:r>
      <w:r w:rsidRPr="00232492">
        <w:t>внеурочное</w:t>
      </w:r>
      <w:r w:rsidRPr="00232492">
        <w:rPr>
          <w:spacing w:val="1"/>
        </w:rPr>
        <w:t xml:space="preserve"> </w:t>
      </w:r>
      <w:r w:rsidRPr="00232492">
        <w:t>время.</w:t>
      </w:r>
    </w:p>
    <w:p w:rsidR="00977A41" w:rsidRPr="00232492" w:rsidRDefault="00977A41" w:rsidP="00977A41">
      <w:pPr>
        <w:pStyle w:val="a3"/>
        <w:ind w:left="968" w:firstLine="0"/>
      </w:pPr>
      <w:r w:rsidRPr="00232492">
        <w:t>Основные</w:t>
      </w:r>
      <w:r w:rsidRPr="00232492">
        <w:rPr>
          <w:spacing w:val="-5"/>
        </w:rPr>
        <w:t xml:space="preserve"> </w:t>
      </w:r>
      <w:r w:rsidRPr="00232492">
        <w:t>задачи</w:t>
      </w:r>
      <w:r w:rsidRPr="00232492">
        <w:rPr>
          <w:spacing w:val="-2"/>
        </w:rPr>
        <w:t xml:space="preserve"> </w:t>
      </w:r>
      <w:r w:rsidRPr="00232492">
        <w:t>изучения</w:t>
      </w:r>
      <w:r w:rsidRPr="00232492">
        <w:rPr>
          <w:spacing w:val="-2"/>
        </w:rPr>
        <w:t xml:space="preserve"> </w:t>
      </w:r>
      <w:r w:rsidRPr="00232492">
        <w:t>биологии:</w:t>
      </w:r>
    </w:p>
    <w:p w:rsidR="00977A41" w:rsidRPr="00232492" w:rsidRDefault="00977A41" w:rsidP="00977A41">
      <w:pPr>
        <w:pStyle w:val="a3"/>
        <w:ind w:right="304"/>
      </w:pPr>
      <w:r w:rsidRPr="00232492">
        <w:t>формировать элементарные научные представления о компонентах живой природы:</w:t>
      </w:r>
      <w:r w:rsidRPr="00232492">
        <w:rPr>
          <w:spacing w:val="1"/>
        </w:rPr>
        <w:t xml:space="preserve"> </w:t>
      </w:r>
      <w:r w:rsidRPr="00232492">
        <w:t>строении</w:t>
      </w:r>
      <w:r w:rsidRPr="00232492">
        <w:rPr>
          <w:spacing w:val="-1"/>
        </w:rPr>
        <w:t xml:space="preserve"> </w:t>
      </w:r>
      <w:r w:rsidRPr="00232492">
        <w:t>и</w:t>
      </w:r>
      <w:r w:rsidRPr="00232492">
        <w:rPr>
          <w:spacing w:val="-1"/>
        </w:rPr>
        <w:t xml:space="preserve"> </w:t>
      </w:r>
      <w:r w:rsidRPr="00232492">
        <w:t>жизни растений,</w:t>
      </w:r>
      <w:r w:rsidRPr="00232492">
        <w:rPr>
          <w:spacing w:val="-1"/>
        </w:rPr>
        <w:t xml:space="preserve"> </w:t>
      </w:r>
      <w:r w:rsidRPr="00232492">
        <w:t>животных, организма</w:t>
      </w:r>
      <w:r w:rsidRPr="00232492">
        <w:rPr>
          <w:spacing w:val="-2"/>
        </w:rPr>
        <w:t xml:space="preserve"> </w:t>
      </w:r>
      <w:r w:rsidRPr="00232492">
        <w:t>человека</w:t>
      </w:r>
      <w:r w:rsidRPr="00232492">
        <w:rPr>
          <w:spacing w:val="-1"/>
        </w:rPr>
        <w:t xml:space="preserve"> </w:t>
      </w:r>
      <w:r w:rsidRPr="00232492">
        <w:t>и</w:t>
      </w:r>
      <w:r w:rsidRPr="00232492">
        <w:rPr>
          <w:spacing w:val="-1"/>
        </w:rPr>
        <w:t xml:space="preserve"> </w:t>
      </w:r>
      <w:r w:rsidRPr="00232492">
        <w:t>его</w:t>
      </w:r>
      <w:r w:rsidRPr="00232492">
        <w:rPr>
          <w:spacing w:val="-2"/>
        </w:rPr>
        <w:t xml:space="preserve"> </w:t>
      </w:r>
      <w:r w:rsidRPr="00232492">
        <w:t>здоровье;</w:t>
      </w:r>
    </w:p>
    <w:p w:rsidR="00977A41" w:rsidRPr="00232492" w:rsidRDefault="00977A41" w:rsidP="00977A41">
      <w:pPr>
        <w:pStyle w:val="a3"/>
        <w:ind w:right="301"/>
      </w:pPr>
      <w:r w:rsidRPr="00232492">
        <w:rPr>
          <w:spacing w:val="-1"/>
        </w:rPr>
        <w:t>показать</w:t>
      </w:r>
      <w:r w:rsidRPr="00232492">
        <w:rPr>
          <w:spacing w:val="-14"/>
        </w:rPr>
        <w:t xml:space="preserve"> </w:t>
      </w:r>
      <w:r w:rsidRPr="00232492">
        <w:rPr>
          <w:spacing w:val="-1"/>
        </w:rPr>
        <w:t>практическое</w:t>
      </w:r>
      <w:r w:rsidRPr="00232492">
        <w:rPr>
          <w:spacing w:val="-14"/>
        </w:rPr>
        <w:t xml:space="preserve"> </w:t>
      </w:r>
      <w:r w:rsidRPr="00232492">
        <w:rPr>
          <w:spacing w:val="-1"/>
        </w:rPr>
        <w:t>применение</w:t>
      </w:r>
      <w:r w:rsidRPr="00232492">
        <w:rPr>
          <w:spacing w:val="-13"/>
        </w:rPr>
        <w:t xml:space="preserve"> </w:t>
      </w:r>
      <w:r w:rsidRPr="00232492">
        <w:t>биологических</w:t>
      </w:r>
      <w:r w:rsidRPr="00232492">
        <w:rPr>
          <w:spacing w:val="-11"/>
        </w:rPr>
        <w:t xml:space="preserve"> </w:t>
      </w:r>
      <w:r w:rsidRPr="00232492">
        <w:t>знаний:</w:t>
      </w:r>
      <w:r w:rsidRPr="00232492">
        <w:rPr>
          <w:spacing w:val="-11"/>
        </w:rPr>
        <w:t xml:space="preserve"> </w:t>
      </w:r>
      <w:r w:rsidRPr="00232492">
        <w:t>учить</w:t>
      </w:r>
      <w:r w:rsidRPr="00232492">
        <w:rPr>
          <w:spacing w:val="-11"/>
        </w:rPr>
        <w:t xml:space="preserve"> </w:t>
      </w:r>
      <w:r w:rsidRPr="00232492">
        <w:t>приемам</w:t>
      </w:r>
      <w:r w:rsidRPr="00232492">
        <w:rPr>
          <w:spacing w:val="-14"/>
        </w:rPr>
        <w:t xml:space="preserve"> </w:t>
      </w:r>
      <w:r w:rsidRPr="00232492">
        <w:t>выращивания</w:t>
      </w:r>
      <w:r w:rsidRPr="00232492">
        <w:rPr>
          <w:spacing w:val="-58"/>
        </w:rPr>
        <w:t xml:space="preserve"> </w:t>
      </w:r>
      <w:r w:rsidRPr="00232492">
        <w:t>и</w:t>
      </w:r>
      <w:r w:rsidRPr="00232492">
        <w:rPr>
          <w:spacing w:val="1"/>
        </w:rPr>
        <w:t xml:space="preserve"> </w:t>
      </w:r>
      <w:r w:rsidRPr="00232492">
        <w:t>ухода</w:t>
      </w:r>
      <w:r w:rsidRPr="00232492">
        <w:rPr>
          <w:spacing w:val="1"/>
        </w:rPr>
        <w:t xml:space="preserve"> </w:t>
      </w:r>
      <w:r w:rsidRPr="00232492">
        <w:t>за</w:t>
      </w:r>
      <w:r w:rsidRPr="00232492">
        <w:rPr>
          <w:spacing w:val="1"/>
        </w:rPr>
        <w:t xml:space="preserve"> </w:t>
      </w:r>
      <w:r w:rsidRPr="00232492">
        <w:t>некоторыми</w:t>
      </w:r>
      <w:r w:rsidRPr="00232492">
        <w:rPr>
          <w:spacing w:val="1"/>
        </w:rPr>
        <w:t xml:space="preserve"> </w:t>
      </w:r>
      <w:r w:rsidRPr="00232492">
        <w:t>(например,</w:t>
      </w:r>
      <w:r w:rsidRPr="00232492">
        <w:rPr>
          <w:spacing w:val="1"/>
        </w:rPr>
        <w:t xml:space="preserve"> </w:t>
      </w:r>
      <w:r w:rsidRPr="00232492">
        <w:t>комнатными)</w:t>
      </w:r>
      <w:r w:rsidRPr="00232492">
        <w:rPr>
          <w:spacing w:val="1"/>
        </w:rPr>
        <w:t xml:space="preserve"> </w:t>
      </w:r>
      <w:r w:rsidRPr="00232492">
        <w:t>растениями</w:t>
      </w:r>
      <w:r w:rsidRPr="00232492">
        <w:rPr>
          <w:spacing w:val="1"/>
        </w:rPr>
        <w:t xml:space="preserve"> </w:t>
      </w:r>
      <w:r w:rsidRPr="00232492">
        <w:t>и</w:t>
      </w:r>
      <w:r w:rsidRPr="00232492">
        <w:rPr>
          <w:spacing w:val="1"/>
        </w:rPr>
        <w:t xml:space="preserve"> </w:t>
      </w:r>
      <w:r w:rsidRPr="00232492">
        <w:t>домашними</w:t>
      </w:r>
      <w:r w:rsidRPr="00232492">
        <w:rPr>
          <w:spacing w:val="1"/>
        </w:rPr>
        <w:t xml:space="preserve"> </w:t>
      </w:r>
      <w:r w:rsidRPr="00232492">
        <w:t>животными,</w:t>
      </w:r>
      <w:r w:rsidRPr="00232492">
        <w:rPr>
          <w:spacing w:val="1"/>
        </w:rPr>
        <w:t xml:space="preserve"> </w:t>
      </w:r>
      <w:r w:rsidRPr="00232492">
        <w:t>вырабатывать</w:t>
      </w:r>
      <w:r w:rsidRPr="00232492">
        <w:rPr>
          <w:spacing w:val="1"/>
        </w:rPr>
        <w:t xml:space="preserve"> </w:t>
      </w:r>
      <w:r w:rsidRPr="00232492">
        <w:t>умения</w:t>
      </w:r>
      <w:r w:rsidRPr="00232492">
        <w:rPr>
          <w:spacing w:val="1"/>
        </w:rPr>
        <w:t xml:space="preserve"> </w:t>
      </w:r>
      <w:r w:rsidRPr="00232492">
        <w:t>ухода</w:t>
      </w:r>
      <w:r w:rsidRPr="00232492">
        <w:rPr>
          <w:spacing w:val="1"/>
        </w:rPr>
        <w:t xml:space="preserve"> </w:t>
      </w:r>
      <w:r w:rsidRPr="00232492">
        <w:t>за</w:t>
      </w:r>
      <w:r w:rsidRPr="00232492">
        <w:rPr>
          <w:spacing w:val="1"/>
        </w:rPr>
        <w:t xml:space="preserve"> </w:t>
      </w:r>
      <w:r w:rsidRPr="00232492">
        <w:t>своим</w:t>
      </w:r>
      <w:r w:rsidRPr="00232492">
        <w:rPr>
          <w:spacing w:val="1"/>
        </w:rPr>
        <w:t xml:space="preserve"> </w:t>
      </w:r>
      <w:r w:rsidRPr="00232492">
        <w:t>организмом,</w:t>
      </w:r>
      <w:r w:rsidRPr="00232492">
        <w:rPr>
          <w:spacing w:val="1"/>
        </w:rPr>
        <w:t xml:space="preserve"> </w:t>
      </w:r>
      <w:r w:rsidRPr="00232492">
        <w:t>использовать</w:t>
      </w:r>
      <w:r w:rsidRPr="00232492">
        <w:rPr>
          <w:spacing w:val="1"/>
        </w:rPr>
        <w:t xml:space="preserve"> </w:t>
      </w:r>
      <w:r w:rsidRPr="00232492">
        <w:t>полученные</w:t>
      </w:r>
      <w:r w:rsidRPr="00232492">
        <w:rPr>
          <w:spacing w:val="1"/>
        </w:rPr>
        <w:t xml:space="preserve"> </w:t>
      </w:r>
      <w:r w:rsidRPr="00232492">
        <w:t>знания</w:t>
      </w:r>
      <w:r w:rsidRPr="00232492">
        <w:rPr>
          <w:spacing w:val="1"/>
        </w:rPr>
        <w:t xml:space="preserve"> </w:t>
      </w:r>
      <w:r w:rsidRPr="00232492">
        <w:t>для</w:t>
      </w:r>
      <w:r w:rsidRPr="00232492">
        <w:rPr>
          <w:spacing w:val="1"/>
        </w:rPr>
        <w:t xml:space="preserve"> </w:t>
      </w:r>
      <w:r w:rsidRPr="00232492">
        <w:t>решения</w:t>
      </w:r>
      <w:r w:rsidRPr="00232492">
        <w:rPr>
          <w:spacing w:val="-1"/>
        </w:rPr>
        <w:t xml:space="preserve"> </w:t>
      </w:r>
      <w:r w:rsidRPr="00232492">
        <w:t>бытовых, медицинских</w:t>
      </w:r>
      <w:r w:rsidRPr="00232492">
        <w:rPr>
          <w:spacing w:val="-1"/>
        </w:rPr>
        <w:t xml:space="preserve"> </w:t>
      </w:r>
      <w:r w:rsidRPr="00232492">
        <w:t>и</w:t>
      </w:r>
      <w:r w:rsidRPr="00232492">
        <w:rPr>
          <w:spacing w:val="-1"/>
        </w:rPr>
        <w:t xml:space="preserve"> </w:t>
      </w:r>
      <w:r w:rsidRPr="00232492">
        <w:t>экологических</w:t>
      </w:r>
      <w:r w:rsidRPr="00232492">
        <w:rPr>
          <w:spacing w:val="2"/>
        </w:rPr>
        <w:t xml:space="preserve"> </w:t>
      </w:r>
      <w:r w:rsidRPr="00232492">
        <w:t>проблем;</w:t>
      </w:r>
    </w:p>
    <w:p w:rsidR="00977A41" w:rsidRPr="00232492" w:rsidRDefault="00977A41" w:rsidP="00977A41">
      <w:pPr>
        <w:pStyle w:val="a3"/>
        <w:ind w:right="296"/>
      </w:pPr>
      <w:r w:rsidRPr="00232492">
        <w:t>формировать</w:t>
      </w:r>
      <w:r w:rsidRPr="00232492">
        <w:rPr>
          <w:spacing w:val="1"/>
        </w:rPr>
        <w:t xml:space="preserve"> </w:t>
      </w:r>
      <w:r w:rsidRPr="00232492">
        <w:t>навыки</w:t>
      </w:r>
      <w:r w:rsidRPr="00232492">
        <w:rPr>
          <w:spacing w:val="1"/>
        </w:rPr>
        <w:t xml:space="preserve"> </w:t>
      </w:r>
      <w:r w:rsidRPr="00232492">
        <w:t>правильного</w:t>
      </w:r>
      <w:r w:rsidRPr="00232492">
        <w:rPr>
          <w:spacing w:val="1"/>
        </w:rPr>
        <w:t xml:space="preserve"> </w:t>
      </w:r>
      <w:r w:rsidRPr="00232492">
        <w:t>поведения</w:t>
      </w:r>
      <w:r w:rsidRPr="00232492">
        <w:rPr>
          <w:spacing w:val="1"/>
        </w:rPr>
        <w:t xml:space="preserve"> </w:t>
      </w:r>
      <w:r w:rsidRPr="00232492">
        <w:t>в</w:t>
      </w:r>
      <w:r w:rsidRPr="00232492">
        <w:rPr>
          <w:spacing w:val="1"/>
        </w:rPr>
        <w:t xml:space="preserve"> </w:t>
      </w:r>
      <w:r w:rsidRPr="00232492">
        <w:t>природе,</w:t>
      </w:r>
      <w:r w:rsidRPr="00232492">
        <w:rPr>
          <w:spacing w:val="1"/>
        </w:rPr>
        <w:t xml:space="preserve"> </w:t>
      </w:r>
      <w:r w:rsidRPr="00232492">
        <w:t>способствовать</w:t>
      </w:r>
      <w:r w:rsidRPr="00232492">
        <w:rPr>
          <w:spacing w:val="1"/>
        </w:rPr>
        <w:t xml:space="preserve"> </w:t>
      </w:r>
      <w:r w:rsidRPr="00232492">
        <w:t>экологическому,</w:t>
      </w:r>
      <w:r w:rsidRPr="00232492">
        <w:rPr>
          <w:spacing w:val="1"/>
        </w:rPr>
        <w:t xml:space="preserve"> </w:t>
      </w:r>
      <w:r w:rsidRPr="00232492">
        <w:t>эстетическому,</w:t>
      </w:r>
      <w:r w:rsidRPr="00232492">
        <w:rPr>
          <w:spacing w:val="1"/>
        </w:rPr>
        <w:t xml:space="preserve"> </w:t>
      </w:r>
      <w:r w:rsidRPr="00232492">
        <w:t>физическому,</w:t>
      </w:r>
      <w:r w:rsidRPr="00232492">
        <w:rPr>
          <w:spacing w:val="1"/>
        </w:rPr>
        <w:t xml:space="preserve"> </w:t>
      </w:r>
      <w:r w:rsidRPr="00232492">
        <w:t>санитарно-гигиеническому,</w:t>
      </w:r>
      <w:r w:rsidRPr="00232492">
        <w:rPr>
          <w:spacing w:val="1"/>
        </w:rPr>
        <w:t xml:space="preserve"> </w:t>
      </w:r>
      <w:r w:rsidRPr="00232492">
        <w:t>половому</w:t>
      </w:r>
      <w:r w:rsidRPr="00232492">
        <w:rPr>
          <w:spacing w:val="-57"/>
        </w:rPr>
        <w:t xml:space="preserve"> </w:t>
      </w:r>
      <w:r w:rsidRPr="00232492">
        <w:t>воспитанию</w:t>
      </w:r>
      <w:r w:rsidRPr="00232492">
        <w:rPr>
          <w:spacing w:val="-1"/>
        </w:rPr>
        <w:t xml:space="preserve"> </w:t>
      </w:r>
      <w:r w:rsidRPr="00232492">
        <w:t>подростков,</w:t>
      </w:r>
      <w:r w:rsidRPr="00232492">
        <w:rPr>
          <w:spacing w:val="-2"/>
        </w:rPr>
        <w:t xml:space="preserve"> </w:t>
      </w:r>
      <w:r w:rsidRPr="00232492">
        <w:t>помочь</w:t>
      </w:r>
      <w:r w:rsidRPr="00232492">
        <w:rPr>
          <w:spacing w:val="2"/>
        </w:rPr>
        <w:t xml:space="preserve"> </w:t>
      </w:r>
      <w:r w:rsidRPr="00232492">
        <w:t>усвоить правила</w:t>
      </w:r>
      <w:r w:rsidRPr="00232492">
        <w:rPr>
          <w:spacing w:val="-1"/>
        </w:rPr>
        <w:t xml:space="preserve"> </w:t>
      </w:r>
      <w:r w:rsidRPr="00232492">
        <w:t>здорового</w:t>
      </w:r>
      <w:r w:rsidRPr="00232492">
        <w:rPr>
          <w:spacing w:val="-1"/>
        </w:rPr>
        <w:t xml:space="preserve"> </w:t>
      </w:r>
      <w:r w:rsidRPr="00232492">
        <w:t>образа</w:t>
      </w:r>
      <w:r w:rsidRPr="00232492">
        <w:rPr>
          <w:spacing w:val="-1"/>
        </w:rPr>
        <w:t xml:space="preserve"> </w:t>
      </w:r>
      <w:r w:rsidRPr="00232492">
        <w:t>жизни;</w:t>
      </w:r>
    </w:p>
    <w:p w:rsidR="00977A41" w:rsidRPr="00232492" w:rsidRDefault="00977A41" w:rsidP="00977A41">
      <w:pPr>
        <w:pStyle w:val="a3"/>
        <w:ind w:right="301"/>
      </w:pPr>
      <w:r w:rsidRPr="00232492">
        <w:t>развивать</w:t>
      </w:r>
      <w:r w:rsidRPr="00232492">
        <w:rPr>
          <w:spacing w:val="1"/>
        </w:rPr>
        <w:t xml:space="preserve"> </w:t>
      </w:r>
      <w:r w:rsidRPr="00232492">
        <w:t>и</w:t>
      </w:r>
      <w:r w:rsidRPr="00232492">
        <w:rPr>
          <w:spacing w:val="1"/>
        </w:rPr>
        <w:t xml:space="preserve"> </w:t>
      </w:r>
      <w:r w:rsidRPr="00232492">
        <w:t>корригировать</w:t>
      </w:r>
      <w:r w:rsidRPr="00232492">
        <w:rPr>
          <w:spacing w:val="1"/>
        </w:rPr>
        <w:t xml:space="preserve"> </w:t>
      </w:r>
      <w:r w:rsidRPr="00232492">
        <w:t>познавательную</w:t>
      </w:r>
      <w:r w:rsidRPr="00232492">
        <w:rPr>
          <w:spacing w:val="1"/>
        </w:rPr>
        <w:t xml:space="preserve"> </w:t>
      </w:r>
      <w:r w:rsidRPr="00232492">
        <w:t>деятельность,</w:t>
      </w:r>
      <w:r w:rsidRPr="00232492">
        <w:rPr>
          <w:spacing w:val="1"/>
        </w:rPr>
        <w:t xml:space="preserve"> </w:t>
      </w:r>
      <w:r w:rsidRPr="00232492">
        <w:t>учить</w:t>
      </w:r>
      <w:r w:rsidRPr="00232492">
        <w:rPr>
          <w:spacing w:val="1"/>
        </w:rPr>
        <w:t xml:space="preserve"> </w:t>
      </w:r>
      <w:r w:rsidRPr="00232492">
        <w:t>анализировать,</w:t>
      </w:r>
      <w:r w:rsidRPr="00232492">
        <w:rPr>
          <w:spacing w:val="1"/>
        </w:rPr>
        <w:t xml:space="preserve"> </w:t>
      </w:r>
      <w:r w:rsidRPr="00232492">
        <w:t>сравнивать природные объекты и явления, подводить к обобщающим понятиям, понимать</w:t>
      </w:r>
      <w:r w:rsidRPr="00232492">
        <w:rPr>
          <w:spacing w:val="1"/>
        </w:rPr>
        <w:t xml:space="preserve"> </w:t>
      </w:r>
      <w:r w:rsidRPr="00232492">
        <w:lastRenderedPageBreak/>
        <w:t>причинно-следственные зависимости, расширять лексический запас, развивать связную речь и</w:t>
      </w:r>
      <w:r w:rsidRPr="00232492">
        <w:rPr>
          <w:spacing w:val="-57"/>
        </w:rPr>
        <w:t xml:space="preserve"> </w:t>
      </w:r>
      <w:r w:rsidRPr="00232492">
        <w:t>другие</w:t>
      </w:r>
      <w:r w:rsidRPr="00232492">
        <w:rPr>
          <w:spacing w:val="-2"/>
        </w:rPr>
        <w:t xml:space="preserve"> </w:t>
      </w:r>
      <w:r w:rsidRPr="00232492">
        <w:t>психические</w:t>
      </w:r>
      <w:r w:rsidRPr="00232492">
        <w:rPr>
          <w:spacing w:val="-1"/>
        </w:rPr>
        <w:t xml:space="preserve"> </w:t>
      </w:r>
      <w:r w:rsidRPr="00232492">
        <w:t>функции;</w:t>
      </w:r>
    </w:p>
    <w:p w:rsidR="00977A41" w:rsidRPr="00232492" w:rsidRDefault="00977A41" w:rsidP="00977A41">
      <w:pPr>
        <w:pStyle w:val="a3"/>
        <w:spacing w:before="5"/>
        <w:ind w:left="0" w:firstLine="0"/>
        <w:jc w:val="left"/>
      </w:pPr>
    </w:p>
    <w:p w:rsidR="00977A41" w:rsidRPr="00232492" w:rsidRDefault="00977A41" w:rsidP="00977A41">
      <w:pPr>
        <w:pStyle w:val="1"/>
        <w:jc w:val="left"/>
      </w:pPr>
      <w:r w:rsidRPr="00232492">
        <w:t>Содержание</w:t>
      </w:r>
      <w:r w:rsidRPr="00232492">
        <w:rPr>
          <w:spacing w:val="-5"/>
        </w:rPr>
        <w:t xml:space="preserve"> </w:t>
      </w:r>
      <w:r w:rsidRPr="00232492">
        <w:t>учебного</w:t>
      </w:r>
      <w:r w:rsidRPr="00232492">
        <w:rPr>
          <w:spacing w:val="-2"/>
        </w:rPr>
        <w:t xml:space="preserve"> </w:t>
      </w:r>
      <w:r w:rsidRPr="00232492">
        <w:t>предмета</w:t>
      </w:r>
      <w:r w:rsidRPr="00232492">
        <w:rPr>
          <w:spacing w:val="-7"/>
        </w:rPr>
        <w:t xml:space="preserve"> </w:t>
      </w:r>
      <w:r w:rsidRPr="00232492">
        <w:t>"Биология".</w:t>
      </w:r>
    </w:p>
    <w:p w:rsidR="00977A41" w:rsidRPr="00232492" w:rsidRDefault="00977A41" w:rsidP="00977A41">
      <w:pPr>
        <w:pStyle w:val="a3"/>
        <w:spacing w:line="274" w:lineRule="exact"/>
        <w:ind w:left="968" w:firstLine="0"/>
        <w:jc w:val="left"/>
      </w:pPr>
      <w:r w:rsidRPr="00232492">
        <w:t>Растения.</w:t>
      </w:r>
    </w:p>
    <w:p w:rsidR="00977A41" w:rsidRPr="00232492" w:rsidRDefault="00977A41" w:rsidP="00852014">
      <w:pPr>
        <w:pStyle w:val="a5"/>
        <w:numPr>
          <w:ilvl w:val="3"/>
          <w:numId w:val="21"/>
        </w:numPr>
        <w:tabs>
          <w:tab w:val="left" w:pos="1229"/>
        </w:tabs>
        <w:ind w:hanging="261"/>
        <w:rPr>
          <w:sz w:val="24"/>
          <w:szCs w:val="24"/>
        </w:rPr>
      </w:pPr>
      <w:r w:rsidRPr="00232492">
        <w:rPr>
          <w:sz w:val="24"/>
          <w:szCs w:val="24"/>
        </w:rPr>
        <w:t>Введение.</w:t>
      </w:r>
    </w:p>
    <w:p w:rsidR="00977A41" w:rsidRPr="00232492" w:rsidRDefault="00977A41" w:rsidP="00852014">
      <w:pPr>
        <w:pStyle w:val="a5"/>
        <w:numPr>
          <w:ilvl w:val="3"/>
          <w:numId w:val="21"/>
        </w:numPr>
        <w:tabs>
          <w:tab w:val="left" w:pos="1214"/>
        </w:tabs>
        <w:spacing w:before="1"/>
        <w:ind w:left="260" w:right="303" w:firstLine="708"/>
        <w:rPr>
          <w:sz w:val="24"/>
          <w:szCs w:val="24"/>
        </w:rPr>
      </w:pPr>
      <w:r w:rsidRPr="00232492">
        <w:rPr>
          <w:spacing w:val="-1"/>
          <w:sz w:val="24"/>
          <w:szCs w:val="24"/>
        </w:rPr>
        <w:t>Повторение</w:t>
      </w:r>
      <w:r w:rsidRPr="00232492">
        <w:rPr>
          <w:spacing w:val="-16"/>
          <w:sz w:val="24"/>
          <w:szCs w:val="24"/>
        </w:rPr>
        <w:t xml:space="preserve"> </w:t>
      </w:r>
      <w:r w:rsidRPr="00232492">
        <w:rPr>
          <w:spacing w:val="-1"/>
          <w:sz w:val="24"/>
          <w:szCs w:val="24"/>
        </w:rPr>
        <w:t>основных</w:t>
      </w:r>
      <w:r w:rsidRPr="00232492">
        <w:rPr>
          <w:spacing w:val="-13"/>
          <w:sz w:val="24"/>
          <w:szCs w:val="24"/>
        </w:rPr>
        <w:t xml:space="preserve"> </w:t>
      </w:r>
      <w:r w:rsidRPr="00232492">
        <w:rPr>
          <w:spacing w:val="-1"/>
          <w:sz w:val="24"/>
          <w:szCs w:val="24"/>
        </w:rPr>
        <w:t>сведений</w:t>
      </w:r>
      <w:r w:rsidRPr="00232492">
        <w:rPr>
          <w:spacing w:val="-14"/>
          <w:sz w:val="24"/>
          <w:szCs w:val="24"/>
        </w:rPr>
        <w:t xml:space="preserve"> </w:t>
      </w:r>
      <w:r w:rsidRPr="00232492">
        <w:rPr>
          <w:spacing w:val="-1"/>
          <w:sz w:val="24"/>
          <w:szCs w:val="24"/>
        </w:rPr>
        <w:t>из</w:t>
      </w:r>
      <w:r w:rsidRPr="00232492">
        <w:rPr>
          <w:spacing w:val="-14"/>
          <w:sz w:val="24"/>
          <w:szCs w:val="24"/>
        </w:rPr>
        <w:t xml:space="preserve"> </w:t>
      </w:r>
      <w:r w:rsidRPr="00232492">
        <w:rPr>
          <w:sz w:val="24"/>
          <w:szCs w:val="24"/>
        </w:rPr>
        <w:t>курса</w:t>
      </w:r>
      <w:r w:rsidRPr="00232492">
        <w:rPr>
          <w:spacing w:val="-16"/>
          <w:sz w:val="24"/>
          <w:szCs w:val="24"/>
        </w:rPr>
        <w:t xml:space="preserve"> </w:t>
      </w:r>
      <w:r w:rsidRPr="00232492">
        <w:rPr>
          <w:sz w:val="24"/>
          <w:szCs w:val="24"/>
        </w:rPr>
        <w:t>природоведения</w:t>
      </w:r>
      <w:r w:rsidRPr="00232492">
        <w:rPr>
          <w:spacing w:val="-14"/>
          <w:sz w:val="24"/>
          <w:szCs w:val="24"/>
        </w:rPr>
        <w:t xml:space="preserve"> </w:t>
      </w:r>
      <w:r w:rsidRPr="00232492">
        <w:rPr>
          <w:sz w:val="24"/>
          <w:szCs w:val="24"/>
        </w:rPr>
        <w:t>о</w:t>
      </w:r>
      <w:r w:rsidRPr="00232492">
        <w:rPr>
          <w:spacing w:val="-15"/>
          <w:sz w:val="24"/>
          <w:szCs w:val="24"/>
        </w:rPr>
        <w:t xml:space="preserve"> </w:t>
      </w:r>
      <w:r w:rsidRPr="00232492">
        <w:rPr>
          <w:sz w:val="24"/>
          <w:szCs w:val="24"/>
        </w:rPr>
        <w:t>неживой</w:t>
      </w:r>
      <w:r w:rsidRPr="00232492">
        <w:rPr>
          <w:spacing w:val="-14"/>
          <w:sz w:val="24"/>
          <w:szCs w:val="24"/>
        </w:rPr>
        <w:t xml:space="preserve"> </w:t>
      </w:r>
      <w:r w:rsidRPr="00232492">
        <w:rPr>
          <w:sz w:val="24"/>
          <w:szCs w:val="24"/>
        </w:rPr>
        <w:t>и</w:t>
      </w:r>
      <w:r w:rsidRPr="00232492">
        <w:rPr>
          <w:spacing w:val="-14"/>
          <w:sz w:val="24"/>
          <w:szCs w:val="24"/>
        </w:rPr>
        <w:t xml:space="preserve"> </w:t>
      </w:r>
      <w:r w:rsidRPr="00232492">
        <w:rPr>
          <w:sz w:val="24"/>
          <w:szCs w:val="24"/>
        </w:rPr>
        <w:t>живой</w:t>
      </w:r>
      <w:r w:rsidRPr="00232492">
        <w:rPr>
          <w:spacing w:val="-14"/>
          <w:sz w:val="24"/>
          <w:szCs w:val="24"/>
        </w:rPr>
        <w:t xml:space="preserve"> </w:t>
      </w:r>
      <w:r w:rsidRPr="00232492">
        <w:rPr>
          <w:sz w:val="24"/>
          <w:szCs w:val="24"/>
        </w:rPr>
        <w:t>природе.</w:t>
      </w:r>
      <w:r w:rsidRPr="00232492">
        <w:rPr>
          <w:spacing w:val="-57"/>
          <w:sz w:val="24"/>
          <w:szCs w:val="24"/>
        </w:rPr>
        <w:t xml:space="preserve"> </w:t>
      </w:r>
      <w:r w:rsidRPr="00232492">
        <w:rPr>
          <w:sz w:val="24"/>
          <w:szCs w:val="24"/>
        </w:rPr>
        <w:t>Живая</w:t>
      </w:r>
      <w:r w:rsidRPr="00232492">
        <w:rPr>
          <w:spacing w:val="-1"/>
          <w:sz w:val="24"/>
          <w:szCs w:val="24"/>
        </w:rPr>
        <w:t xml:space="preserve"> </w:t>
      </w:r>
      <w:r w:rsidRPr="00232492">
        <w:rPr>
          <w:sz w:val="24"/>
          <w:szCs w:val="24"/>
        </w:rPr>
        <w:t>природа: растения, животные, человек.</w:t>
      </w:r>
    </w:p>
    <w:p w:rsidR="00977A41" w:rsidRPr="00232492" w:rsidRDefault="00977A41" w:rsidP="00852014">
      <w:pPr>
        <w:pStyle w:val="a5"/>
        <w:numPr>
          <w:ilvl w:val="3"/>
          <w:numId w:val="21"/>
        </w:numPr>
        <w:tabs>
          <w:tab w:val="left" w:pos="1229"/>
        </w:tabs>
        <w:ind w:hanging="261"/>
        <w:rPr>
          <w:sz w:val="24"/>
          <w:szCs w:val="24"/>
        </w:rPr>
      </w:pPr>
      <w:r w:rsidRPr="00232492">
        <w:rPr>
          <w:sz w:val="24"/>
          <w:szCs w:val="24"/>
        </w:rPr>
        <w:t>Многообразие</w:t>
      </w:r>
      <w:r w:rsidRPr="00232492">
        <w:rPr>
          <w:spacing w:val="-4"/>
          <w:sz w:val="24"/>
          <w:szCs w:val="24"/>
        </w:rPr>
        <w:t xml:space="preserve"> </w:t>
      </w:r>
      <w:r w:rsidRPr="00232492">
        <w:rPr>
          <w:sz w:val="24"/>
          <w:szCs w:val="24"/>
        </w:rPr>
        <w:t>растений</w:t>
      </w:r>
      <w:r w:rsidRPr="00232492">
        <w:rPr>
          <w:spacing w:val="-2"/>
          <w:sz w:val="24"/>
          <w:szCs w:val="24"/>
        </w:rPr>
        <w:t xml:space="preserve"> </w:t>
      </w:r>
      <w:r w:rsidRPr="00232492">
        <w:rPr>
          <w:sz w:val="24"/>
          <w:szCs w:val="24"/>
        </w:rPr>
        <w:t>(размеры,</w:t>
      </w:r>
      <w:r w:rsidRPr="00232492">
        <w:rPr>
          <w:spacing w:val="-2"/>
          <w:sz w:val="24"/>
          <w:szCs w:val="24"/>
        </w:rPr>
        <w:t xml:space="preserve"> </w:t>
      </w:r>
      <w:r w:rsidRPr="00232492">
        <w:rPr>
          <w:sz w:val="24"/>
          <w:szCs w:val="24"/>
        </w:rPr>
        <w:t>форма,</w:t>
      </w:r>
      <w:r w:rsidRPr="00232492">
        <w:rPr>
          <w:spacing w:val="-2"/>
          <w:sz w:val="24"/>
          <w:szCs w:val="24"/>
        </w:rPr>
        <w:t xml:space="preserve"> </w:t>
      </w:r>
      <w:r w:rsidRPr="00232492">
        <w:rPr>
          <w:sz w:val="24"/>
          <w:szCs w:val="24"/>
        </w:rPr>
        <w:t>места</w:t>
      </w:r>
      <w:r w:rsidRPr="00232492">
        <w:rPr>
          <w:spacing w:val="-2"/>
          <w:sz w:val="24"/>
          <w:szCs w:val="24"/>
        </w:rPr>
        <w:t xml:space="preserve"> </w:t>
      </w:r>
      <w:r w:rsidRPr="00232492">
        <w:rPr>
          <w:sz w:val="24"/>
          <w:szCs w:val="24"/>
        </w:rPr>
        <w:t>произрастания).</w:t>
      </w:r>
    </w:p>
    <w:p w:rsidR="00977A41" w:rsidRPr="00232492" w:rsidRDefault="00977A41" w:rsidP="00852014">
      <w:pPr>
        <w:pStyle w:val="a5"/>
        <w:numPr>
          <w:ilvl w:val="3"/>
          <w:numId w:val="21"/>
        </w:numPr>
        <w:tabs>
          <w:tab w:val="left" w:pos="1250"/>
        </w:tabs>
        <w:ind w:left="260" w:right="299" w:firstLine="708"/>
        <w:rPr>
          <w:sz w:val="24"/>
          <w:szCs w:val="24"/>
        </w:rPr>
      </w:pPr>
      <w:r w:rsidRPr="00232492">
        <w:rPr>
          <w:sz w:val="24"/>
          <w:szCs w:val="24"/>
        </w:rPr>
        <w:t>Цветковые</w:t>
      </w:r>
      <w:r w:rsidRPr="00232492">
        <w:rPr>
          <w:spacing w:val="19"/>
          <w:sz w:val="24"/>
          <w:szCs w:val="24"/>
        </w:rPr>
        <w:t xml:space="preserve"> </w:t>
      </w:r>
      <w:r w:rsidRPr="00232492">
        <w:rPr>
          <w:sz w:val="24"/>
          <w:szCs w:val="24"/>
        </w:rPr>
        <w:t>и</w:t>
      </w:r>
      <w:r w:rsidRPr="00232492">
        <w:rPr>
          <w:spacing w:val="20"/>
          <w:sz w:val="24"/>
          <w:szCs w:val="24"/>
        </w:rPr>
        <w:t xml:space="preserve"> </w:t>
      </w:r>
      <w:r w:rsidRPr="00232492">
        <w:rPr>
          <w:sz w:val="24"/>
          <w:szCs w:val="24"/>
        </w:rPr>
        <w:t>бесцветковые</w:t>
      </w:r>
      <w:r w:rsidRPr="00232492">
        <w:rPr>
          <w:spacing w:val="18"/>
          <w:sz w:val="24"/>
          <w:szCs w:val="24"/>
        </w:rPr>
        <w:t xml:space="preserve"> </w:t>
      </w:r>
      <w:r w:rsidRPr="00232492">
        <w:rPr>
          <w:sz w:val="24"/>
          <w:szCs w:val="24"/>
        </w:rPr>
        <w:t>растения.</w:t>
      </w:r>
      <w:r w:rsidRPr="00232492">
        <w:rPr>
          <w:spacing w:val="19"/>
          <w:sz w:val="24"/>
          <w:szCs w:val="24"/>
        </w:rPr>
        <w:t xml:space="preserve"> </w:t>
      </w:r>
      <w:r w:rsidRPr="00232492">
        <w:rPr>
          <w:sz w:val="24"/>
          <w:szCs w:val="24"/>
        </w:rPr>
        <w:t>Роль</w:t>
      </w:r>
      <w:r w:rsidRPr="00232492">
        <w:rPr>
          <w:spacing w:val="20"/>
          <w:sz w:val="24"/>
          <w:szCs w:val="24"/>
        </w:rPr>
        <w:t xml:space="preserve"> </w:t>
      </w:r>
      <w:r w:rsidRPr="00232492">
        <w:rPr>
          <w:sz w:val="24"/>
          <w:szCs w:val="24"/>
        </w:rPr>
        <w:t>растений</w:t>
      </w:r>
      <w:r w:rsidRPr="00232492">
        <w:rPr>
          <w:spacing w:val="20"/>
          <w:sz w:val="24"/>
          <w:szCs w:val="24"/>
        </w:rPr>
        <w:t xml:space="preserve"> </w:t>
      </w:r>
      <w:r w:rsidRPr="00232492">
        <w:rPr>
          <w:sz w:val="24"/>
          <w:szCs w:val="24"/>
        </w:rPr>
        <w:t>в</w:t>
      </w:r>
      <w:r w:rsidRPr="00232492">
        <w:rPr>
          <w:spacing w:val="18"/>
          <w:sz w:val="24"/>
          <w:szCs w:val="24"/>
        </w:rPr>
        <w:t xml:space="preserve"> </w:t>
      </w:r>
      <w:r w:rsidRPr="00232492">
        <w:rPr>
          <w:sz w:val="24"/>
          <w:szCs w:val="24"/>
        </w:rPr>
        <w:t>жизни</w:t>
      </w:r>
      <w:r w:rsidRPr="00232492">
        <w:rPr>
          <w:spacing w:val="20"/>
          <w:sz w:val="24"/>
          <w:szCs w:val="24"/>
        </w:rPr>
        <w:t xml:space="preserve"> </w:t>
      </w:r>
      <w:r w:rsidRPr="00232492">
        <w:rPr>
          <w:sz w:val="24"/>
          <w:szCs w:val="24"/>
        </w:rPr>
        <w:t>животных</w:t>
      </w:r>
      <w:r w:rsidRPr="00232492">
        <w:rPr>
          <w:spacing w:val="29"/>
          <w:sz w:val="24"/>
          <w:szCs w:val="24"/>
        </w:rPr>
        <w:t xml:space="preserve"> </w:t>
      </w:r>
      <w:r w:rsidRPr="00232492">
        <w:rPr>
          <w:sz w:val="24"/>
          <w:szCs w:val="24"/>
        </w:rPr>
        <w:t>и</w:t>
      </w:r>
      <w:r w:rsidRPr="00232492">
        <w:rPr>
          <w:spacing w:val="20"/>
          <w:sz w:val="24"/>
          <w:szCs w:val="24"/>
        </w:rPr>
        <w:t xml:space="preserve"> </w:t>
      </w:r>
      <w:r w:rsidRPr="00232492">
        <w:rPr>
          <w:sz w:val="24"/>
          <w:szCs w:val="24"/>
        </w:rPr>
        <w:t>человека.</w:t>
      </w:r>
      <w:r w:rsidRPr="00232492">
        <w:rPr>
          <w:spacing w:val="-57"/>
          <w:sz w:val="24"/>
          <w:szCs w:val="24"/>
        </w:rPr>
        <w:t xml:space="preserve"> </w:t>
      </w:r>
      <w:r w:rsidRPr="00232492">
        <w:rPr>
          <w:sz w:val="24"/>
          <w:szCs w:val="24"/>
        </w:rPr>
        <w:t>Значение</w:t>
      </w:r>
      <w:r w:rsidRPr="00232492">
        <w:rPr>
          <w:spacing w:val="-2"/>
          <w:sz w:val="24"/>
          <w:szCs w:val="24"/>
        </w:rPr>
        <w:t xml:space="preserve"> </w:t>
      </w:r>
      <w:r w:rsidRPr="00232492">
        <w:rPr>
          <w:sz w:val="24"/>
          <w:szCs w:val="24"/>
        </w:rPr>
        <w:t>растений и их охрана.</w:t>
      </w:r>
    </w:p>
    <w:p w:rsidR="00977A41" w:rsidRPr="00232492" w:rsidRDefault="00977A41" w:rsidP="00852014">
      <w:pPr>
        <w:pStyle w:val="a5"/>
        <w:numPr>
          <w:ilvl w:val="3"/>
          <w:numId w:val="21"/>
        </w:numPr>
        <w:tabs>
          <w:tab w:val="left" w:pos="1229"/>
        </w:tabs>
        <w:ind w:hanging="261"/>
        <w:rPr>
          <w:sz w:val="24"/>
          <w:szCs w:val="24"/>
        </w:rPr>
      </w:pPr>
      <w:r w:rsidRPr="00232492">
        <w:rPr>
          <w:sz w:val="24"/>
          <w:szCs w:val="24"/>
        </w:rPr>
        <w:t>Общие</w:t>
      </w:r>
      <w:r w:rsidRPr="00232492">
        <w:rPr>
          <w:spacing w:val="-4"/>
          <w:sz w:val="24"/>
          <w:szCs w:val="24"/>
        </w:rPr>
        <w:t xml:space="preserve"> </w:t>
      </w:r>
      <w:r w:rsidRPr="00232492">
        <w:rPr>
          <w:sz w:val="24"/>
          <w:szCs w:val="24"/>
        </w:rPr>
        <w:t>сведения</w:t>
      </w:r>
      <w:r w:rsidRPr="00232492">
        <w:rPr>
          <w:spacing w:val="-2"/>
          <w:sz w:val="24"/>
          <w:szCs w:val="24"/>
        </w:rPr>
        <w:t xml:space="preserve"> </w:t>
      </w:r>
      <w:r w:rsidRPr="00232492">
        <w:rPr>
          <w:sz w:val="24"/>
          <w:szCs w:val="24"/>
        </w:rPr>
        <w:t>о</w:t>
      </w:r>
      <w:r w:rsidRPr="00232492">
        <w:rPr>
          <w:spacing w:val="-2"/>
          <w:sz w:val="24"/>
          <w:szCs w:val="24"/>
        </w:rPr>
        <w:t xml:space="preserve"> </w:t>
      </w:r>
      <w:r w:rsidRPr="00232492">
        <w:rPr>
          <w:sz w:val="24"/>
          <w:szCs w:val="24"/>
        </w:rPr>
        <w:t>цветковых растениях.</w:t>
      </w:r>
    </w:p>
    <w:p w:rsidR="00977A41" w:rsidRPr="00232492" w:rsidRDefault="00977A41" w:rsidP="00852014">
      <w:pPr>
        <w:pStyle w:val="a5"/>
        <w:numPr>
          <w:ilvl w:val="3"/>
          <w:numId w:val="21"/>
        </w:numPr>
        <w:tabs>
          <w:tab w:val="left" w:pos="1314"/>
        </w:tabs>
        <w:ind w:left="260" w:right="303" w:firstLine="708"/>
        <w:rPr>
          <w:sz w:val="24"/>
          <w:szCs w:val="24"/>
        </w:rPr>
      </w:pPr>
      <w:r w:rsidRPr="00232492">
        <w:rPr>
          <w:sz w:val="24"/>
          <w:szCs w:val="24"/>
        </w:rPr>
        <w:t>Культурные</w:t>
      </w:r>
      <w:r w:rsidRPr="00232492">
        <w:rPr>
          <w:spacing w:val="22"/>
          <w:sz w:val="24"/>
          <w:szCs w:val="24"/>
        </w:rPr>
        <w:t xml:space="preserve"> </w:t>
      </w:r>
      <w:r w:rsidRPr="00232492">
        <w:rPr>
          <w:sz w:val="24"/>
          <w:szCs w:val="24"/>
        </w:rPr>
        <w:t>и</w:t>
      </w:r>
      <w:r w:rsidRPr="00232492">
        <w:rPr>
          <w:spacing w:val="25"/>
          <w:sz w:val="24"/>
          <w:szCs w:val="24"/>
        </w:rPr>
        <w:t xml:space="preserve"> </w:t>
      </w:r>
      <w:r w:rsidRPr="00232492">
        <w:rPr>
          <w:sz w:val="24"/>
          <w:szCs w:val="24"/>
        </w:rPr>
        <w:t>дикорастущие</w:t>
      </w:r>
      <w:r w:rsidRPr="00232492">
        <w:rPr>
          <w:spacing w:val="23"/>
          <w:sz w:val="24"/>
          <w:szCs w:val="24"/>
        </w:rPr>
        <w:t xml:space="preserve"> </w:t>
      </w:r>
      <w:r w:rsidRPr="00232492">
        <w:rPr>
          <w:sz w:val="24"/>
          <w:szCs w:val="24"/>
        </w:rPr>
        <w:t>растения.</w:t>
      </w:r>
      <w:r w:rsidRPr="00232492">
        <w:rPr>
          <w:spacing w:val="24"/>
          <w:sz w:val="24"/>
          <w:szCs w:val="24"/>
        </w:rPr>
        <w:t xml:space="preserve"> </w:t>
      </w:r>
      <w:r w:rsidRPr="00232492">
        <w:rPr>
          <w:sz w:val="24"/>
          <w:szCs w:val="24"/>
        </w:rPr>
        <w:t>Общее</w:t>
      </w:r>
      <w:r w:rsidRPr="00232492">
        <w:rPr>
          <w:spacing w:val="23"/>
          <w:sz w:val="24"/>
          <w:szCs w:val="24"/>
        </w:rPr>
        <w:t xml:space="preserve"> </w:t>
      </w:r>
      <w:r w:rsidRPr="00232492">
        <w:rPr>
          <w:sz w:val="24"/>
          <w:szCs w:val="24"/>
        </w:rPr>
        <w:t>понятие</w:t>
      </w:r>
      <w:r w:rsidRPr="00232492">
        <w:rPr>
          <w:spacing w:val="23"/>
          <w:sz w:val="24"/>
          <w:szCs w:val="24"/>
        </w:rPr>
        <w:t xml:space="preserve"> </w:t>
      </w:r>
      <w:r w:rsidRPr="00232492">
        <w:rPr>
          <w:sz w:val="24"/>
          <w:szCs w:val="24"/>
        </w:rPr>
        <w:t>об</w:t>
      </w:r>
      <w:r w:rsidRPr="00232492">
        <w:rPr>
          <w:spacing w:val="24"/>
          <w:sz w:val="24"/>
          <w:szCs w:val="24"/>
        </w:rPr>
        <w:t xml:space="preserve"> </w:t>
      </w:r>
      <w:r w:rsidRPr="00232492">
        <w:rPr>
          <w:sz w:val="24"/>
          <w:szCs w:val="24"/>
        </w:rPr>
        <w:t>органах</w:t>
      </w:r>
      <w:r w:rsidRPr="00232492">
        <w:rPr>
          <w:spacing w:val="26"/>
          <w:sz w:val="24"/>
          <w:szCs w:val="24"/>
        </w:rPr>
        <w:t xml:space="preserve"> </w:t>
      </w:r>
      <w:r w:rsidRPr="00232492">
        <w:rPr>
          <w:sz w:val="24"/>
          <w:szCs w:val="24"/>
        </w:rPr>
        <w:t>цветкового</w:t>
      </w:r>
      <w:r w:rsidRPr="00232492">
        <w:rPr>
          <w:spacing w:val="-57"/>
          <w:sz w:val="24"/>
          <w:szCs w:val="24"/>
        </w:rPr>
        <w:t xml:space="preserve"> </w:t>
      </w:r>
      <w:r w:rsidRPr="00232492">
        <w:rPr>
          <w:sz w:val="24"/>
          <w:szCs w:val="24"/>
        </w:rPr>
        <w:t>растения.</w:t>
      </w:r>
      <w:r w:rsidRPr="00232492">
        <w:rPr>
          <w:spacing w:val="49"/>
          <w:sz w:val="24"/>
          <w:szCs w:val="24"/>
        </w:rPr>
        <w:t xml:space="preserve"> </w:t>
      </w:r>
      <w:r w:rsidRPr="00232492">
        <w:rPr>
          <w:sz w:val="24"/>
          <w:szCs w:val="24"/>
        </w:rPr>
        <w:t>Органы</w:t>
      </w:r>
      <w:r w:rsidRPr="00232492">
        <w:rPr>
          <w:spacing w:val="49"/>
          <w:sz w:val="24"/>
          <w:szCs w:val="24"/>
        </w:rPr>
        <w:t xml:space="preserve"> </w:t>
      </w:r>
      <w:r w:rsidRPr="00232492">
        <w:rPr>
          <w:sz w:val="24"/>
          <w:szCs w:val="24"/>
        </w:rPr>
        <w:t>цветкового</w:t>
      </w:r>
      <w:r w:rsidRPr="00232492">
        <w:rPr>
          <w:spacing w:val="49"/>
          <w:sz w:val="24"/>
          <w:szCs w:val="24"/>
        </w:rPr>
        <w:t xml:space="preserve"> </w:t>
      </w:r>
      <w:r w:rsidRPr="00232492">
        <w:rPr>
          <w:sz w:val="24"/>
          <w:szCs w:val="24"/>
        </w:rPr>
        <w:t>растения</w:t>
      </w:r>
      <w:r w:rsidRPr="00232492">
        <w:rPr>
          <w:spacing w:val="49"/>
          <w:sz w:val="24"/>
          <w:szCs w:val="24"/>
        </w:rPr>
        <w:t xml:space="preserve"> </w:t>
      </w:r>
      <w:r w:rsidRPr="00232492">
        <w:rPr>
          <w:sz w:val="24"/>
          <w:szCs w:val="24"/>
        </w:rPr>
        <w:t>(на</w:t>
      </w:r>
      <w:r w:rsidRPr="00232492">
        <w:rPr>
          <w:spacing w:val="50"/>
          <w:sz w:val="24"/>
          <w:szCs w:val="24"/>
        </w:rPr>
        <w:t xml:space="preserve"> </w:t>
      </w:r>
      <w:r w:rsidRPr="00232492">
        <w:rPr>
          <w:sz w:val="24"/>
          <w:szCs w:val="24"/>
        </w:rPr>
        <w:t>примере</w:t>
      </w:r>
      <w:r w:rsidRPr="00232492">
        <w:rPr>
          <w:spacing w:val="48"/>
          <w:sz w:val="24"/>
          <w:szCs w:val="24"/>
        </w:rPr>
        <w:t xml:space="preserve"> </w:t>
      </w:r>
      <w:r w:rsidRPr="00232492">
        <w:rPr>
          <w:sz w:val="24"/>
          <w:szCs w:val="24"/>
        </w:rPr>
        <w:t>растения,</w:t>
      </w:r>
      <w:r w:rsidRPr="00232492">
        <w:rPr>
          <w:spacing w:val="49"/>
          <w:sz w:val="24"/>
          <w:szCs w:val="24"/>
        </w:rPr>
        <w:t xml:space="preserve"> </w:t>
      </w:r>
      <w:r w:rsidRPr="00232492">
        <w:rPr>
          <w:sz w:val="24"/>
          <w:szCs w:val="24"/>
        </w:rPr>
        <w:t>цветущего</w:t>
      </w:r>
      <w:r w:rsidRPr="00232492">
        <w:rPr>
          <w:spacing w:val="51"/>
          <w:sz w:val="24"/>
          <w:szCs w:val="24"/>
        </w:rPr>
        <w:t xml:space="preserve"> </w:t>
      </w:r>
      <w:r w:rsidRPr="00232492">
        <w:rPr>
          <w:sz w:val="24"/>
          <w:szCs w:val="24"/>
        </w:rPr>
        <w:t>осенью:</w:t>
      </w:r>
      <w:r w:rsidRPr="00232492">
        <w:rPr>
          <w:spacing w:val="50"/>
          <w:sz w:val="24"/>
          <w:szCs w:val="24"/>
        </w:rPr>
        <w:t xml:space="preserve"> </w:t>
      </w:r>
      <w:r w:rsidRPr="00232492">
        <w:rPr>
          <w:sz w:val="24"/>
          <w:szCs w:val="24"/>
        </w:rPr>
        <w:t>сурепка,</w:t>
      </w:r>
    </w:p>
    <w:p w:rsidR="00977A41" w:rsidRPr="00232492" w:rsidRDefault="00977A41" w:rsidP="00977A41">
      <w:pPr>
        <w:rPr>
          <w:sz w:val="24"/>
          <w:szCs w:val="24"/>
        </w:rPr>
        <w:sectPr w:rsidR="00977A41" w:rsidRPr="00232492">
          <w:pgSz w:w="11910" w:h="16840"/>
          <w:pgMar w:top="1340" w:right="780" w:bottom="1200" w:left="820" w:header="0" w:footer="930" w:gutter="0"/>
          <w:cols w:space="720"/>
        </w:sectPr>
      </w:pPr>
    </w:p>
    <w:p w:rsidR="00977A41" w:rsidRPr="00232492" w:rsidRDefault="00977A41" w:rsidP="00977A41">
      <w:pPr>
        <w:pStyle w:val="a3"/>
        <w:spacing w:before="73"/>
        <w:ind w:firstLine="0"/>
      </w:pPr>
      <w:r w:rsidRPr="00232492">
        <w:lastRenderedPageBreak/>
        <w:t>анютины</w:t>
      </w:r>
      <w:r w:rsidRPr="00232492">
        <w:rPr>
          <w:spacing w:val="-3"/>
        </w:rPr>
        <w:t xml:space="preserve"> </w:t>
      </w:r>
      <w:r w:rsidRPr="00232492">
        <w:t>глазки).</w:t>
      </w:r>
    </w:p>
    <w:p w:rsidR="00977A41" w:rsidRPr="00232492" w:rsidRDefault="00977A41" w:rsidP="00852014">
      <w:pPr>
        <w:pStyle w:val="a5"/>
        <w:numPr>
          <w:ilvl w:val="3"/>
          <w:numId w:val="21"/>
        </w:numPr>
        <w:tabs>
          <w:tab w:val="left" w:pos="1229"/>
        </w:tabs>
        <w:spacing w:before="1"/>
        <w:ind w:hanging="261"/>
        <w:rPr>
          <w:sz w:val="24"/>
          <w:szCs w:val="24"/>
        </w:rPr>
      </w:pPr>
      <w:r w:rsidRPr="00232492">
        <w:rPr>
          <w:sz w:val="24"/>
          <w:szCs w:val="24"/>
        </w:rPr>
        <w:t>Подземные</w:t>
      </w:r>
      <w:r w:rsidRPr="00232492">
        <w:rPr>
          <w:spacing w:val="-4"/>
          <w:sz w:val="24"/>
          <w:szCs w:val="24"/>
        </w:rPr>
        <w:t xml:space="preserve"> </w:t>
      </w:r>
      <w:r w:rsidRPr="00232492">
        <w:rPr>
          <w:sz w:val="24"/>
          <w:szCs w:val="24"/>
        </w:rPr>
        <w:t>и</w:t>
      </w:r>
      <w:r w:rsidRPr="00232492">
        <w:rPr>
          <w:spacing w:val="-2"/>
          <w:sz w:val="24"/>
          <w:szCs w:val="24"/>
        </w:rPr>
        <w:t xml:space="preserve"> </w:t>
      </w:r>
      <w:r w:rsidRPr="00232492">
        <w:rPr>
          <w:sz w:val="24"/>
          <w:szCs w:val="24"/>
        </w:rPr>
        <w:t>наземные</w:t>
      </w:r>
      <w:r w:rsidRPr="00232492">
        <w:rPr>
          <w:spacing w:val="-4"/>
          <w:sz w:val="24"/>
          <w:szCs w:val="24"/>
        </w:rPr>
        <w:t xml:space="preserve"> </w:t>
      </w:r>
      <w:r w:rsidRPr="00232492">
        <w:rPr>
          <w:sz w:val="24"/>
          <w:szCs w:val="24"/>
        </w:rPr>
        <w:t>органы</w:t>
      </w:r>
      <w:r w:rsidRPr="00232492">
        <w:rPr>
          <w:spacing w:val="-1"/>
          <w:sz w:val="24"/>
          <w:szCs w:val="24"/>
        </w:rPr>
        <w:t xml:space="preserve"> </w:t>
      </w:r>
      <w:r w:rsidRPr="00232492">
        <w:rPr>
          <w:sz w:val="24"/>
          <w:szCs w:val="24"/>
        </w:rPr>
        <w:t>растения.</w:t>
      </w:r>
    </w:p>
    <w:p w:rsidR="00977A41" w:rsidRPr="00232492" w:rsidRDefault="00977A41" w:rsidP="00852014">
      <w:pPr>
        <w:pStyle w:val="a5"/>
        <w:numPr>
          <w:ilvl w:val="3"/>
          <w:numId w:val="21"/>
        </w:numPr>
        <w:tabs>
          <w:tab w:val="left" w:pos="1293"/>
        </w:tabs>
        <w:ind w:left="260" w:right="301" w:firstLine="708"/>
        <w:rPr>
          <w:sz w:val="24"/>
          <w:szCs w:val="24"/>
        </w:rPr>
      </w:pPr>
      <w:r w:rsidRPr="00232492">
        <w:rPr>
          <w:sz w:val="24"/>
          <w:szCs w:val="24"/>
        </w:rPr>
        <w:t>Корень.</w:t>
      </w:r>
      <w:r w:rsidRPr="00232492">
        <w:rPr>
          <w:spacing w:val="1"/>
          <w:sz w:val="24"/>
          <w:szCs w:val="24"/>
        </w:rPr>
        <w:t xml:space="preserve"> </w:t>
      </w:r>
      <w:r w:rsidRPr="00232492">
        <w:rPr>
          <w:sz w:val="24"/>
          <w:szCs w:val="24"/>
        </w:rPr>
        <w:t>Строение</w:t>
      </w:r>
      <w:r w:rsidRPr="00232492">
        <w:rPr>
          <w:spacing w:val="1"/>
          <w:sz w:val="24"/>
          <w:szCs w:val="24"/>
        </w:rPr>
        <w:t xml:space="preserve"> </w:t>
      </w:r>
      <w:r w:rsidRPr="00232492">
        <w:rPr>
          <w:sz w:val="24"/>
          <w:szCs w:val="24"/>
        </w:rPr>
        <w:t>корня.</w:t>
      </w:r>
      <w:r w:rsidRPr="00232492">
        <w:rPr>
          <w:spacing w:val="1"/>
          <w:sz w:val="24"/>
          <w:szCs w:val="24"/>
        </w:rPr>
        <w:t xml:space="preserve"> </w:t>
      </w:r>
      <w:r w:rsidRPr="00232492">
        <w:rPr>
          <w:sz w:val="24"/>
          <w:szCs w:val="24"/>
        </w:rPr>
        <w:t>Образование</w:t>
      </w:r>
      <w:r w:rsidRPr="00232492">
        <w:rPr>
          <w:spacing w:val="1"/>
          <w:sz w:val="24"/>
          <w:szCs w:val="24"/>
        </w:rPr>
        <w:t xml:space="preserve"> </w:t>
      </w:r>
      <w:r w:rsidRPr="00232492">
        <w:rPr>
          <w:sz w:val="24"/>
          <w:szCs w:val="24"/>
        </w:rPr>
        <w:t>корней.</w:t>
      </w:r>
      <w:r w:rsidRPr="00232492">
        <w:rPr>
          <w:spacing w:val="1"/>
          <w:sz w:val="24"/>
          <w:szCs w:val="24"/>
        </w:rPr>
        <w:t xml:space="preserve"> </w:t>
      </w:r>
      <w:r w:rsidRPr="00232492">
        <w:rPr>
          <w:sz w:val="24"/>
          <w:szCs w:val="24"/>
        </w:rPr>
        <w:t>Виды</w:t>
      </w:r>
      <w:r w:rsidRPr="00232492">
        <w:rPr>
          <w:spacing w:val="1"/>
          <w:sz w:val="24"/>
          <w:szCs w:val="24"/>
        </w:rPr>
        <w:t xml:space="preserve"> </w:t>
      </w:r>
      <w:r w:rsidRPr="00232492">
        <w:rPr>
          <w:sz w:val="24"/>
          <w:szCs w:val="24"/>
        </w:rPr>
        <w:t>корней</w:t>
      </w:r>
      <w:r w:rsidRPr="00232492">
        <w:rPr>
          <w:spacing w:val="1"/>
          <w:sz w:val="24"/>
          <w:szCs w:val="24"/>
        </w:rPr>
        <w:t xml:space="preserve"> </w:t>
      </w:r>
      <w:r w:rsidRPr="00232492">
        <w:rPr>
          <w:sz w:val="24"/>
          <w:szCs w:val="24"/>
        </w:rPr>
        <w:t>(главный,</w:t>
      </w:r>
      <w:r w:rsidRPr="00232492">
        <w:rPr>
          <w:spacing w:val="1"/>
          <w:sz w:val="24"/>
          <w:szCs w:val="24"/>
        </w:rPr>
        <w:t xml:space="preserve"> </w:t>
      </w:r>
      <w:r w:rsidRPr="00232492">
        <w:rPr>
          <w:sz w:val="24"/>
          <w:szCs w:val="24"/>
        </w:rPr>
        <w:t>боковой,</w:t>
      </w:r>
      <w:r w:rsidRPr="00232492">
        <w:rPr>
          <w:spacing w:val="-57"/>
          <w:sz w:val="24"/>
          <w:szCs w:val="24"/>
        </w:rPr>
        <w:t xml:space="preserve"> </w:t>
      </w:r>
      <w:r w:rsidRPr="00232492">
        <w:rPr>
          <w:sz w:val="24"/>
          <w:szCs w:val="24"/>
        </w:rPr>
        <w:t>придаточный корень). Корневые волоски, их значение. Значение корня в жизни растений.</w:t>
      </w:r>
      <w:r w:rsidRPr="00232492">
        <w:rPr>
          <w:spacing w:val="1"/>
          <w:sz w:val="24"/>
          <w:szCs w:val="24"/>
        </w:rPr>
        <w:t xml:space="preserve"> </w:t>
      </w:r>
      <w:r w:rsidRPr="00232492">
        <w:rPr>
          <w:sz w:val="24"/>
          <w:szCs w:val="24"/>
        </w:rPr>
        <w:t>Видоизменение</w:t>
      </w:r>
      <w:r w:rsidRPr="00232492">
        <w:rPr>
          <w:spacing w:val="-2"/>
          <w:sz w:val="24"/>
          <w:szCs w:val="24"/>
        </w:rPr>
        <w:t xml:space="preserve"> </w:t>
      </w:r>
      <w:r w:rsidRPr="00232492">
        <w:rPr>
          <w:sz w:val="24"/>
          <w:szCs w:val="24"/>
        </w:rPr>
        <w:t>корней</w:t>
      </w:r>
      <w:r w:rsidRPr="00232492">
        <w:rPr>
          <w:spacing w:val="-2"/>
          <w:sz w:val="24"/>
          <w:szCs w:val="24"/>
        </w:rPr>
        <w:t xml:space="preserve"> </w:t>
      </w:r>
      <w:r w:rsidRPr="00232492">
        <w:rPr>
          <w:sz w:val="24"/>
          <w:szCs w:val="24"/>
        </w:rPr>
        <w:t>(корнеплод,</w:t>
      </w:r>
      <w:r w:rsidRPr="00232492">
        <w:rPr>
          <w:spacing w:val="-1"/>
          <w:sz w:val="24"/>
          <w:szCs w:val="24"/>
        </w:rPr>
        <w:t xml:space="preserve"> </w:t>
      </w:r>
      <w:r w:rsidRPr="00232492">
        <w:rPr>
          <w:sz w:val="24"/>
          <w:szCs w:val="24"/>
        </w:rPr>
        <w:t>корнеклубень).</w:t>
      </w:r>
    </w:p>
    <w:p w:rsidR="00977A41" w:rsidRPr="00232492" w:rsidRDefault="00977A41" w:rsidP="00852014">
      <w:pPr>
        <w:pStyle w:val="a5"/>
        <w:numPr>
          <w:ilvl w:val="3"/>
          <w:numId w:val="21"/>
        </w:numPr>
        <w:tabs>
          <w:tab w:val="left" w:pos="1341"/>
        </w:tabs>
        <w:ind w:left="260" w:right="301" w:firstLine="708"/>
        <w:rPr>
          <w:sz w:val="24"/>
          <w:szCs w:val="24"/>
        </w:rPr>
      </w:pPr>
      <w:r w:rsidRPr="00232492">
        <w:rPr>
          <w:sz w:val="24"/>
          <w:szCs w:val="24"/>
        </w:rPr>
        <w:t>Стебель.</w:t>
      </w:r>
      <w:r w:rsidRPr="00232492">
        <w:rPr>
          <w:spacing w:val="1"/>
          <w:sz w:val="24"/>
          <w:szCs w:val="24"/>
        </w:rPr>
        <w:t xml:space="preserve"> </w:t>
      </w:r>
      <w:r w:rsidRPr="00232492">
        <w:rPr>
          <w:sz w:val="24"/>
          <w:szCs w:val="24"/>
        </w:rPr>
        <w:t>Строение</w:t>
      </w:r>
      <w:r w:rsidRPr="00232492">
        <w:rPr>
          <w:spacing w:val="1"/>
          <w:sz w:val="24"/>
          <w:szCs w:val="24"/>
        </w:rPr>
        <w:t xml:space="preserve"> </w:t>
      </w:r>
      <w:r w:rsidRPr="00232492">
        <w:rPr>
          <w:sz w:val="24"/>
          <w:szCs w:val="24"/>
        </w:rPr>
        <w:t>стебля.</w:t>
      </w:r>
      <w:r w:rsidRPr="00232492">
        <w:rPr>
          <w:spacing w:val="1"/>
          <w:sz w:val="24"/>
          <w:szCs w:val="24"/>
        </w:rPr>
        <w:t xml:space="preserve"> </w:t>
      </w:r>
      <w:r w:rsidRPr="00232492">
        <w:rPr>
          <w:sz w:val="24"/>
          <w:szCs w:val="24"/>
        </w:rPr>
        <w:t>Образование</w:t>
      </w:r>
      <w:r w:rsidRPr="00232492">
        <w:rPr>
          <w:spacing w:val="1"/>
          <w:sz w:val="24"/>
          <w:szCs w:val="24"/>
        </w:rPr>
        <w:t xml:space="preserve"> </w:t>
      </w:r>
      <w:r w:rsidRPr="00232492">
        <w:rPr>
          <w:sz w:val="24"/>
          <w:szCs w:val="24"/>
        </w:rPr>
        <w:t>стебля.</w:t>
      </w:r>
      <w:r w:rsidRPr="00232492">
        <w:rPr>
          <w:spacing w:val="1"/>
          <w:sz w:val="24"/>
          <w:szCs w:val="24"/>
        </w:rPr>
        <w:t xml:space="preserve"> </w:t>
      </w:r>
      <w:r w:rsidRPr="00232492">
        <w:rPr>
          <w:sz w:val="24"/>
          <w:szCs w:val="24"/>
        </w:rPr>
        <w:t>Побег.</w:t>
      </w:r>
      <w:r w:rsidRPr="00232492">
        <w:rPr>
          <w:spacing w:val="1"/>
          <w:sz w:val="24"/>
          <w:szCs w:val="24"/>
        </w:rPr>
        <w:t xml:space="preserve"> </w:t>
      </w:r>
      <w:r w:rsidRPr="00232492">
        <w:rPr>
          <w:sz w:val="24"/>
          <w:szCs w:val="24"/>
        </w:rPr>
        <w:t>Положение</w:t>
      </w:r>
      <w:r w:rsidRPr="00232492">
        <w:rPr>
          <w:spacing w:val="1"/>
          <w:sz w:val="24"/>
          <w:szCs w:val="24"/>
        </w:rPr>
        <w:t xml:space="preserve"> </w:t>
      </w:r>
      <w:r w:rsidRPr="00232492">
        <w:rPr>
          <w:sz w:val="24"/>
          <w:szCs w:val="24"/>
        </w:rPr>
        <w:t>стебля</w:t>
      </w:r>
      <w:r w:rsidRPr="00232492">
        <w:rPr>
          <w:spacing w:val="1"/>
          <w:sz w:val="24"/>
          <w:szCs w:val="24"/>
        </w:rPr>
        <w:t xml:space="preserve"> </w:t>
      </w:r>
      <w:r w:rsidRPr="00232492">
        <w:rPr>
          <w:sz w:val="24"/>
          <w:szCs w:val="24"/>
        </w:rPr>
        <w:t>в</w:t>
      </w:r>
      <w:r w:rsidRPr="00232492">
        <w:rPr>
          <w:spacing w:val="1"/>
          <w:sz w:val="24"/>
          <w:szCs w:val="24"/>
        </w:rPr>
        <w:t xml:space="preserve"> </w:t>
      </w:r>
      <w:r w:rsidRPr="00232492">
        <w:rPr>
          <w:sz w:val="24"/>
          <w:szCs w:val="24"/>
        </w:rPr>
        <w:t>пространстве (плети, усы), строение древесного стебля (кора, камбий, древесина, сердцевина).</w:t>
      </w:r>
      <w:r w:rsidRPr="00232492">
        <w:rPr>
          <w:spacing w:val="-57"/>
          <w:sz w:val="24"/>
          <w:szCs w:val="24"/>
        </w:rPr>
        <w:t xml:space="preserve"> </w:t>
      </w:r>
      <w:r w:rsidRPr="00232492">
        <w:rPr>
          <w:sz w:val="24"/>
          <w:szCs w:val="24"/>
        </w:rPr>
        <w:t>Значение стебля в жизни растений (доставка воды и минеральных солей от корня к другим</w:t>
      </w:r>
      <w:r w:rsidRPr="00232492">
        <w:rPr>
          <w:spacing w:val="1"/>
          <w:sz w:val="24"/>
          <w:szCs w:val="24"/>
        </w:rPr>
        <w:t xml:space="preserve"> </w:t>
      </w:r>
      <w:r w:rsidRPr="00232492">
        <w:rPr>
          <w:sz w:val="24"/>
          <w:szCs w:val="24"/>
        </w:rPr>
        <w:t>органам</w:t>
      </w:r>
      <w:r w:rsidRPr="00232492">
        <w:rPr>
          <w:spacing w:val="1"/>
          <w:sz w:val="24"/>
          <w:szCs w:val="24"/>
        </w:rPr>
        <w:t xml:space="preserve"> </w:t>
      </w:r>
      <w:r w:rsidRPr="00232492">
        <w:rPr>
          <w:sz w:val="24"/>
          <w:szCs w:val="24"/>
        </w:rPr>
        <w:t>растения</w:t>
      </w:r>
      <w:r w:rsidRPr="00232492">
        <w:rPr>
          <w:spacing w:val="1"/>
          <w:sz w:val="24"/>
          <w:szCs w:val="24"/>
        </w:rPr>
        <w:t xml:space="preserve"> </w:t>
      </w:r>
      <w:r w:rsidRPr="00232492">
        <w:rPr>
          <w:sz w:val="24"/>
          <w:szCs w:val="24"/>
        </w:rPr>
        <w:t>и</w:t>
      </w:r>
      <w:r w:rsidRPr="00232492">
        <w:rPr>
          <w:spacing w:val="1"/>
          <w:sz w:val="24"/>
          <w:szCs w:val="24"/>
        </w:rPr>
        <w:t xml:space="preserve"> </w:t>
      </w:r>
      <w:r w:rsidRPr="00232492">
        <w:rPr>
          <w:sz w:val="24"/>
          <w:szCs w:val="24"/>
        </w:rPr>
        <w:t>откладывание</w:t>
      </w:r>
      <w:r w:rsidRPr="00232492">
        <w:rPr>
          <w:spacing w:val="1"/>
          <w:sz w:val="24"/>
          <w:szCs w:val="24"/>
        </w:rPr>
        <w:t xml:space="preserve"> </w:t>
      </w:r>
      <w:r w:rsidRPr="00232492">
        <w:rPr>
          <w:sz w:val="24"/>
          <w:szCs w:val="24"/>
        </w:rPr>
        <w:t>запаса</w:t>
      </w:r>
      <w:r w:rsidRPr="00232492">
        <w:rPr>
          <w:spacing w:val="1"/>
          <w:sz w:val="24"/>
          <w:szCs w:val="24"/>
        </w:rPr>
        <w:t xml:space="preserve"> </w:t>
      </w:r>
      <w:r w:rsidRPr="00232492">
        <w:rPr>
          <w:sz w:val="24"/>
          <w:szCs w:val="24"/>
        </w:rPr>
        <w:t>органических</w:t>
      </w:r>
      <w:r w:rsidRPr="00232492">
        <w:rPr>
          <w:spacing w:val="1"/>
          <w:sz w:val="24"/>
          <w:szCs w:val="24"/>
        </w:rPr>
        <w:t xml:space="preserve"> </w:t>
      </w:r>
      <w:r w:rsidRPr="00232492">
        <w:rPr>
          <w:sz w:val="24"/>
          <w:szCs w:val="24"/>
        </w:rPr>
        <w:t>веществ).</w:t>
      </w:r>
      <w:r w:rsidRPr="00232492">
        <w:rPr>
          <w:spacing w:val="1"/>
          <w:sz w:val="24"/>
          <w:szCs w:val="24"/>
        </w:rPr>
        <w:t xml:space="preserve"> </w:t>
      </w:r>
      <w:r w:rsidRPr="00232492">
        <w:rPr>
          <w:sz w:val="24"/>
          <w:szCs w:val="24"/>
        </w:rPr>
        <w:t>Разнообразие</w:t>
      </w:r>
      <w:r w:rsidRPr="00232492">
        <w:rPr>
          <w:spacing w:val="1"/>
          <w:sz w:val="24"/>
          <w:szCs w:val="24"/>
        </w:rPr>
        <w:t xml:space="preserve"> </w:t>
      </w:r>
      <w:r w:rsidRPr="00232492">
        <w:rPr>
          <w:sz w:val="24"/>
          <w:szCs w:val="24"/>
        </w:rPr>
        <w:t>стеблей</w:t>
      </w:r>
      <w:r w:rsidRPr="00232492">
        <w:rPr>
          <w:spacing w:val="1"/>
          <w:sz w:val="24"/>
          <w:szCs w:val="24"/>
        </w:rPr>
        <w:t xml:space="preserve"> </w:t>
      </w:r>
      <w:r w:rsidRPr="00232492">
        <w:rPr>
          <w:sz w:val="24"/>
          <w:szCs w:val="24"/>
        </w:rPr>
        <w:t>(травянистый,</w:t>
      </w:r>
      <w:r w:rsidRPr="00232492">
        <w:rPr>
          <w:spacing w:val="1"/>
          <w:sz w:val="24"/>
          <w:szCs w:val="24"/>
        </w:rPr>
        <w:t xml:space="preserve"> </w:t>
      </w:r>
      <w:r w:rsidRPr="00232492">
        <w:rPr>
          <w:sz w:val="24"/>
          <w:szCs w:val="24"/>
        </w:rPr>
        <w:t>древесный),</w:t>
      </w:r>
      <w:r w:rsidRPr="00232492">
        <w:rPr>
          <w:spacing w:val="1"/>
          <w:sz w:val="24"/>
          <w:szCs w:val="24"/>
        </w:rPr>
        <w:t xml:space="preserve"> </w:t>
      </w:r>
      <w:r w:rsidRPr="00232492">
        <w:rPr>
          <w:sz w:val="24"/>
          <w:szCs w:val="24"/>
        </w:rPr>
        <w:t>укороченные</w:t>
      </w:r>
      <w:r w:rsidRPr="00232492">
        <w:rPr>
          <w:spacing w:val="1"/>
          <w:sz w:val="24"/>
          <w:szCs w:val="24"/>
        </w:rPr>
        <w:t xml:space="preserve"> </w:t>
      </w:r>
      <w:r w:rsidRPr="00232492">
        <w:rPr>
          <w:sz w:val="24"/>
          <w:szCs w:val="24"/>
        </w:rPr>
        <w:t>стебли.</w:t>
      </w:r>
      <w:r w:rsidRPr="00232492">
        <w:rPr>
          <w:spacing w:val="1"/>
          <w:sz w:val="24"/>
          <w:szCs w:val="24"/>
        </w:rPr>
        <w:t xml:space="preserve"> </w:t>
      </w:r>
      <w:r w:rsidRPr="00232492">
        <w:rPr>
          <w:sz w:val="24"/>
          <w:szCs w:val="24"/>
        </w:rPr>
        <w:t>Ползучий,</w:t>
      </w:r>
      <w:r w:rsidRPr="00232492">
        <w:rPr>
          <w:spacing w:val="1"/>
          <w:sz w:val="24"/>
          <w:szCs w:val="24"/>
        </w:rPr>
        <w:t xml:space="preserve"> </w:t>
      </w:r>
      <w:r w:rsidRPr="00232492">
        <w:rPr>
          <w:sz w:val="24"/>
          <w:szCs w:val="24"/>
        </w:rPr>
        <w:t>прямостоячий,</w:t>
      </w:r>
      <w:r w:rsidRPr="00232492">
        <w:rPr>
          <w:spacing w:val="1"/>
          <w:sz w:val="24"/>
          <w:szCs w:val="24"/>
        </w:rPr>
        <w:t xml:space="preserve"> </w:t>
      </w:r>
      <w:r w:rsidRPr="00232492">
        <w:rPr>
          <w:sz w:val="24"/>
          <w:szCs w:val="24"/>
        </w:rPr>
        <w:t>цепляющийся,</w:t>
      </w:r>
      <w:r w:rsidRPr="00232492">
        <w:rPr>
          <w:spacing w:val="1"/>
          <w:sz w:val="24"/>
          <w:szCs w:val="24"/>
        </w:rPr>
        <w:t xml:space="preserve"> </w:t>
      </w:r>
      <w:r w:rsidRPr="00232492">
        <w:rPr>
          <w:sz w:val="24"/>
          <w:szCs w:val="24"/>
        </w:rPr>
        <w:t>вьющийся,</w:t>
      </w:r>
      <w:r w:rsidRPr="00232492">
        <w:rPr>
          <w:spacing w:val="-1"/>
          <w:sz w:val="24"/>
          <w:szCs w:val="24"/>
        </w:rPr>
        <w:t xml:space="preserve"> </w:t>
      </w:r>
      <w:r w:rsidRPr="00232492">
        <w:rPr>
          <w:sz w:val="24"/>
          <w:szCs w:val="24"/>
        </w:rPr>
        <w:t>стелющийся.</w:t>
      </w:r>
    </w:p>
    <w:p w:rsidR="00977A41" w:rsidRPr="00232492" w:rsidRDefault="00977A41" w:rsidP="00852014">
      <w:pPr>
        <w:pStyle w:val="a5"/>
        <w:numPr>
          <w:ilvl w:val="3"/>
          <w:numId w:val="21"/>
        </w:numPr>
        <w:tabs>
          <w:tab w:val="left" w:pos="1358"/>
        </w:tabs>
        <w:ind w:left="260" w:right="297" w:firstLine="708"/>
        <w:rPr>
          <w:sz w:val="24"/>
          <w:szCs w:val="24"/>
        </w:rPr>
      </w:pPr>
      <w:r w:rsidRPr="00232492">
        <w:rPr>
          <w:sz w:val="24"/>
          <w:szCs w:val="24"/>
        </w:rPr>
        <w:t>Лист. Внешнее строение листа (листовая пластинка, черешок). Простые и сложные</w:t>
      </w:r>
      <w:r w:rsidRPr="00232492">
        <w:rPr>
          <w:spacing w:val="1"/>
          <w:sz w:val="24"/>
          <w:szCs w:val="24"/>
        </w:rPr>
        <w:t xml:space="preserve"> </w:t>
      </w:r>
      <w:r w:rsidRPr="00232492">
        <w:rPr>
          <w:sz w:val="24"/>
          <w:szCs w:val="24"/>
        </w:rPr>
        <w:t>листья.</w:t>
      </w:r>
      <w:r w:rsidRPr="00232492">
        <w:rPr>
          <w:spacing w:val="1"/>
          <w:sz w:val="24"/>
          <w:szCs w:val="24"/>
        </w:rPr>
        <w:t xml:space="preserve"> </w:t>
      </w:r>
      <w:r w:rsidRPr="00232492">
        <w:rPr>
          <w:sz w:val="24"/>
          <w:szCs w:val="24"/>
        </w:rPr>
        <w:t>Расположение</w:t>
      </w:r>
      <w:r w:rsidRPr="00232492">
        <w:rPr>
          <w:spacing w:val="1"/>
          <w:sz w:val="24"/>
          <w:szCs w:val="24"/>
        </w:rPr>
        <w:t xml:space="preserve"> </w:t>
      </w:r>
      <w:r w:rsidRPr="00232492">
        <w:rPr>
          <w:sz w:val="24"/>
          <w:szCs w:val="24"/>
        </w:rPr>
        <w:t>листьев</w:t>
      </w:r>
      <w:r w:rsidRPr="00232492">
        <w:rPr>
          <w:spacing w:val="1"/>
          <w:sz w:val="24"/>
          <w:szCs w:val="24"/>
        </w:rPr>
        <w:t xml:space="preserve"> </w:t>
      </w:r>
      <w:r w:rsidRPr="00232492">
        <w:rPr>
          <w:sz w:val="24"/>
          <w:szCs w:val="24"/>
        </w:rPr>
        <w:t>на</w:t>
      </w:r>
      <w:r w:rsidRPr="00232492">
        <w:rPr>
          <w:spacing w:val="1"/>
          <w:sz w:val="24"/>
          <w:szCs w:val="24"/>
        </w:rPr>
        <w:t xml:space="preserve"> </w:t>
      </w:r>
      <w:r w:rsidRPr="00232492">
        <w:rPr>
          <w:sz w:val="24"/>
          <w:szCs w:val="24"/>
        </w:rPr>
        <w:t>стебле.</w:t>
      </w:r>
      <w:r w:rsidRPr="00232492">
        <w:rPr>
          <w:spacing w:val="1"/>
          <w:sz w:val="24"/>
          <w:szCs w:val="24"/>
        </w:rPr>
        <w:t xml:space="preserve"> </w:t>
      </w:r>
      <w:r w:rsidRPr="00232492">
        <w:rPr>
          <w:sz w:val="24"/>
          <w:szCs w:val="24"/>
        </w:rPr>
        <w:t>Жилкование</w:t>
      </w:r>
      <w:r w:rsidRPr="00232492">
        <w:rPr>
          <w:spacing w:val="1"/>
          <w:sz w:val="24"/>
          <w:szCs w:val="24"/>
        </w:rPr>
        <w:t xml:space="preserve"> </w:t>
      </w:r>
      <w:r w:rsidRPr="00232492">
        <w:rPr>
          <w:sz w:val="24"/>
          <w:szCs w:val="24"/>
        </w:rPr>
        <w:t>листа.</w:t>
      </w:r>
      <w:r w:rsidRPr="00232492">
        <w:rPr>
          <w:spacing w:val="1"/>
          <w:sz w:val="24"/>
          <w:szCs w:val="24"/>
        </w:rPr>
        <w:t xml:space="preserve"> </w:t>
      </w:r>
      <w:r w:rsidRPr="00232492">
        <w:rPr>
          <w:sz w:val="24"/>
          <w:szCs w:val="24"/>
        </w:rPr>
        <w:t>Значение</w:t>
      </w:r>
      <w:r w:rsidRPr="00232492">
        <w:rPr>
          <w:spacing w:val="1"/>
          <w:sz w:val="24"/>
          <w:szCs w:val="24"/>
        </w:rPr>
        <w:t xml:space="preserve"> </w:t>
      </w:r>
      <w:r w:rsidRPr="00232492">
        <w:rPr>
          <w:sz w:val="24"/>
          <w:szCs w:val="24"/>
        </w:rPr>
        <w:t>листьев</w:t>
      </w:r>
      <w:r w:rsidRPr="00232492">
        <w:rPr>
          <w:spacing w:val="1"/>
          <w:sz w:val="24"/>
          <w:szCs w:val="24"/>
        </w:rPr>
        <w:t xml:space="preserve"> </w:t>
      </w:r>
      <w:r w:rsidRPr="00232492">
        <w:rPr>
          <w:sz w:val="24"/>
          <w:szCs w:val="24"/>
        </w:rPr>
        <w:t>в</w:t>
      </w:r>
      <w:r w:rsidRPr="00232492">
        <w:rPr>
          <w:spacing w:val="1"/>
          <w:sz w:val="24"/>
          <w:szCs w:val="24"/>
        </w:rPr>
        <w:t xml:space="preserve"> </w:t>
      </w:r>
      <w:r w:rsidRPr="00232492">
        <w:rPr>
          <w:sz w:val="24"/>
          <w:szCs w:val="24"/>
        </w:rPr>
        <w:t>жизни</w:t>
      </w:r>
      <w:r w:rsidRPr="00232492">
        <w:rPr>
          <w:spacing w:val="1"/>
          <w:sz w:val="24"/>
          <w:szCs w:val="24"/>
        </w:rPr>
        <w:t xml:space="preserve"> </w:t>
      </w:r>
      <w:r w:rsidRPr="00232492">
        <w:rPr>
          <w:sz w:val="24"/>
          <w:szCs w:val="24"/>
        </w:rPr>
        <w:t>растения - образование питательных веществ в листьях на свету, испарения воды листьями</w:t>
      </w:r>
      <w:r w:rsidRPr="00232492">
        <w:rPr>
          <w:spacing w:val="1"/>
          <w:sz w:val="24"/>
          <w:szCs w:val="24"/>
        </w:rPr>
        <w:t xml:space="preserve"> </w:t>
      </w:r>
      <w:r w:rsidRPr="00232492">
        <w:rPr>
          <w:sz w:val="24"/>
          <w:szCs w:val="24"/>
        </w:rPr>
        <w:t>(значение</w:t>
      </w:r>
      <w:r w:rsidRPr="00232492">
        <w:rPr>
          <w:spacing w:val="1"/>
          <w:sz w:val="24"/>
          <w:szCs w:val="24"/>
        </w:rPr>
        <w:t xml:space="preserve"> </w:t>
      </w:r>
      <w:r w:rsidRPr="00232492">
        <w:rPr>
          <w:sz w:val="24"/>
          <w:szCs w:val="24"/>
        </w:rPr>
        <w:t>этого</w:t>
      </w:r>
      <w:r w:rsidRPr="00232492">
        <w:rPr>
          <w:spacing w:val="1"/>
          <w:sz w:val="24"/>
          <w:szCs w:val="24"/>
        </w:rPr>
        <w:t xml:space="preserve"> </w:t>
      </w:r>
      <w:r w:rsidRPr="00232492">
        <w:rPr>
          <w:sz w:val="24"/>
          <w:szCs w:val="24"/>
        </w:rPr>
        <w:t>явления</w:t>
      </w:r>
      <w:r w:rsidRPr="00232492">
        <w:rPr>
          <w:spacing w:val="1"/>
          <w:sz w:val="24"/>
          <w:szCs w:val="24"/>
        </w:rPr>
        <w:t xml:space="preserve"> </w:t>
      </w:r>
      <w:r w:rsidRPr="00232492">
        <w:rPr>
          <w:sz w:val="24"/>
          <w:szCs w:val="24"/>
        </w:rPr>
        <w:t>для</w:t>
      </w:r>
      <w:r w:rsidRPr="00232492">
        <w:rPr>
          <w:spacing w:val="1"/>
          <w:sz w:val="24"/>
          <w:szCs w:val="24"/>
        </w:rPr>
        <w:t xml:space="preserve"> </w:t>
      </w:r>
      <w:r w:rsidRPr="00232492">
        <w:rPr>
          <w:sz w:val="24"/>
          <w:szCs w:val="24"/>
        </w:rPr>
        <w:t>растений).</w:t>
      </w:r>
      <w:r w:rsidRPr="00232492">
        <w:rPr>
          <w:spacing w:val="1"/>
          <w:sz w:val="24"/>
          <w:szCs w:val="24"/>
        </w:rPr>
        <w:t xml:space="preserve"> </w:t>
      </w:r>
      <w:r w:rsidRPr="00232492">
        <w:rPr>
          <w:sz w:val="24"/>
          <w:szCs w:val="24"/>
        </w:rPr>
        <w:t>Дыхание</w:t>
      </w:r>
      <w:r w:rsidRPr="00232492">
        <w:rPr>
          <w:spacing w:val="1"/>
          <w:sz w:val="24"/>
          <w:szCs w:val="24"/>
        </w:rPr>
        <w:t xml:space="preserve"> </w:t>
      </w:r>
      <w:r w:rsidRPr="00232492">
        <w:rPr>
          <w:sz w:val="24"/>
          <w:szCs w:val="24"/>
        </w:rPr>
        <w:t>растений.</w:t>
      </w:r>
      <w:r w:rsidRPr="00232492">
        <w:rPr>
          <w:spacing w:val="1"/>
          <w:sz w:val="24"/>
          <w:szCs w:val="24"/>
        </w:rPr>
        <w:t xml:space="preserve"> </w:t>
      </w:r>
      <w:r w:rsidRPr="00232492">
        <w:rPr>
          <w:sz w:val="24"/>
          <w:szCs w:val="24"/>
        </w:rPr>
        <w:t>Обмен</w:t>
      </w:r>
      <w:r w:rsidRPr="00232492">
        <w:rPr>
          <w:spacing w:val="1"/>
          <w:sz w:val="24"/>
          <w:szCs w:val="24"/>
        </w:rPr>
        <w:t xml:space="preserve"> </w:t>
      </w:r>
      <w:r w:rsidRPr="00232492">
        <w:rPr>
          <w:sz w:val="24"/>
          <w:szCs w:val="24"/>
        </w:rPr>
        <w:t>веществ</w:t>
      </w:r>
      <w:r w:rsidRPr="00232492">
        <w:rPr>
          <w:spacing w:val="1"/>
          <w:sz w:val="24"/>
          <w:szCs w:val="24"/>
        </w:rPr>
        <w:t xml:space="preserve"> </w:t>
      </w:r>
      <w:r w:rsidRPr="00232492">
        <w:rPr>
          <w:sz w:val="24"/>
          <w:szCs w:val="24"/>
        </w:rPr>
        <w:t>у</w:t>
      </w:r>
      <w:r w:rsidRPr="00232492">
        <w:rPr>
          <w:spacing w:val="1"/>
          <w:sz w:val="24"/>
          <w:szCs w:val="24"/>
        </w:rPr>
        <w:t xml:space="preserve"> </w:t>
      </w:r>
      <w:r w:rsidRPr="00232492">
        <w:rPr>
          <w:sz w:val="24"/>
          <w:szCs w:val="24"/>
        </w:rPr>
        <w:t>растений.</w:t>
      </w:r>
      <w:r w:rsidRPr="00232492">
        <w:rPr>
          <w:spacing w:val="1"/>
          <w:sz w:val="24"/>
          <w:szCs w:val="24"/>
        </w:rPr>
        <w:t xml:space="preserve"> </w:t>
      </w:r>
      <w:r w:rsidRPr="00232492">
        <w:rPr>
          <w:sz w:val="24"/>
          <w:szCs w:val="24"/>
        </w:rPr>
        <w:t>Листопад</w:t>
      </w:r>
      <w:r w:rsidRPr="00232492">
        <w:rPr>
          <w:spacing w:val="-1"/>
          <w:sz w:val="24"/>
          <w:szCs w:val="24"/>
        </w:rPr>
        <w:t xml:space="preserve"> </w:t>
      </w:r>
      <w:r w:rsidRPr="00232492">
        <w:rPr>
          <w:sz w:val="24"/>
          <w:szCs w:val="24"/>
        </w:rPr>
        <w:t>и</w:t>
      </w:r>
      <w:r w:rsidRPr="00232492">
        <w:rPr>
          <w:spacing w:val="1"/>
          <w:sz w:val="24"/>
          <w:szCs w:val="24"/>
        </w:rPr>
        <w:t xml:space="preserve"> </w:t>
      </w:r>
      <w:r w:rsidRPr="00232492">
        <w:rPr>
          <w:sz w:val="24"/>
          <w:szCs w:val="24"/>
        </w:rPr>
        <w:t>его</w:t>
      </w:r>
      <w:r w:rsidRPr="00232492">
        <w:rPr>
          <w:spacing w:val="-1"/>
          <w:sz w:val="24"/>
          <w:szCs w:val="24"/>
        </w:rPr>
        <w:t xml:space="preserve"> </w:t>
      </w:r>
      <w:r w:rsidRPr="00232492">
        <w:rPr>
          <w:sz w:val="24"/>
          <w:szCs w:val="24"/>
        </w:rPr>
        <w:t>значение.</w:t>
      </w:r>
    </w:p>
    <w:p w:rsidR="00977A41" w:rsidRPr="00232492" w:rsidRDefault="00977A41" w:rsidP="00852014">
      <w:pPr>
        <w:pStyle w:val="a5"/>
        <w:numPr>
          <w:ilvl w:val="3"/>
          <w:numId w:val="21"/>
        </w:numPr>
        <w:tabs>
          <w:tab w:val="left" w:pos="1382"/>
        </w:tabs>
        <w:spacing w:before="1"/>
        <w:ind w:left="260" w:right="301" w:firstLine="708"/>
        <w:rPr>
          <w:sz w:val="24"/>
          <w:szCs w:val="24"/>
        </w:rPr>
      </w:pPr>
      <w:r w:rsidRPr="00232492">
        <w:rPr>
          <w:sz w:val="24"/>
          <w:szCs w:val="24"/>
        </w:rPr>
        <w:t>Цветок. Строение цветка. Понятие о соцветиях (общее ознакомление). Опыление</w:t>
      </w:r>
      <w:r w:rsidRPr="00232492">
        <w:rPr>
          <w:spacing w:val="1"/>
          <w:sz w:val="24"/>
          <w:szCs w:val="24"/>
        </w:rPr>
        <w:t xml:space="preserve"> </w:t>
      </w:r>
      <w:r w:rsidRPr="00232492">
        <w:rPr>
          <w:spacing w:val="-1"/>
          <w:sz w:val="24"/>
          <w:szCs w:val="24"/>
        </w:rPr>
        <w:t>цветков.</w:t>
      </w:r>
      <w:r w:rsidRPr="00232492">
        <w:rPr>
          <w:spacing w:val="-13"/>
          <w:sz w:val="24"/>
          <w:szCs w:val="24"/>
        </w:rPr>
        <w:t xml:space="preserve"> </w:t>
      </w:r>
      <w:r w:rsidRPr="00232492">
        <w:rPr>
          <w:spacing w:val="-1"/>
          <w:sz w:val="24"/>
          <w:szCs w:val="24"/>
        </w:rPr>
        <w:t>Образование</w:t>
      </w:r>
      <w:r w:rsidRPr="00232492">
        <w:rPr>
          <w:spacing w:val="-13"/>
          <w:sz w:val="24"/>
          <w:szCs w:val="24"/>
        </w:rPr>
        <w:t xml:space="preserve"> </w:t>
      </w:r>
      <w:r w:rsidRPr="00232492">
        <w:rPr>
          <w:spacing w:val="-1"/>
          <w:sz w:val="24"/>
          <w:szCs w:val="24"/>
        </w:rPr>
        <w:t>плодов</w:t>
      </w:r>
      <w:r w:rsidRPr="00232492">
        <w:rPr>
          <w:spacing w:val="-13"/>
          <w:sz w:val="24"/>
          <w:szCs w:val="24"/>
        </w:rPr>
        <w:t xml:space="preserve"> </w:t>
      </w:r>
      <w:r w:rsidRPr="00232492">
        <w:rPr>
          <w:spacing w:val="-1"/>
          <w:sz w:val="24"/>
          <w:szCs w:val="24"/>
        </w:rPr>
        <w:t>и</w:t>
      </w:r>
      <w:r w:rsidRPr="00232492">
        <w:rPr>
          <w:spacing w:val="-12"/>
          <w:sz w:val="24"/>
          <w:szCs w:val="24"/>
        </w:rPr>
        <w:t xml:space="preserve"> </w:t>
      </w:r>
      <w:r w:rsidRPr="00232492">
        <w:rPr>
          <w:spacing w:val="-1"/>
          <w:sz w:val="24"/>
          <w:szCs w:val="24"/>
        </w:rPr>
        <w:t>семян.</w:t>
      </w:r>
      <w:r w:rsidRPr="00232492">
        <w:rPr>
          <w:spacing w:val="-11"/>
          <w:sz w:val="24"/>
          <w:szCs w:val="24"/>
        </w:rPr>
        <w:t xml:space="preserve"> </w:t>
      </w:r>
      <w:r w:rsidRPr="00232492">
        <w:rPr>
          <w:spacing w:val="-1"/>
          <w:sz w:val="24"/>
          <w:szCs w:val="24"/>
        </w:rPr>
        <w:t>Плоды</w:t>
      </w:r>
      <w:r w:rsidRPr="00232492">
        <w:rPr>
          <w:spacing w:val="-13"/>
          <w:sz w:val="24"/>
          <w:szCs w:val="24"/>
        </w:rPr>
        <w:t xml:space="preserve"> </w:t>
      </w:r>
      <w:r w:rsidRPr="00232492">
        <w:rPr>
          <w:spacing w:val="-1"/>
          <w:sz w:val="24"/>
          <w:szCs w:val="24"/>
        </w:rPr>
        <w:t>сухие</w:t>
      </w:r>
      <w:r w:rsidRPr="00232492">
        <w:rPr>
          <w:spacing w:val="-13"/>
          <w:sz w:val="24"/>
          <w:szCs w:val="24"/>
        </w:rPr>
        <w:t xml:space="preserve"> </w:t>
      </w:r>
      <w:r w:rsidRPr="00232492">
        <w:rPr>
          <w:sz w:val="24"/>
          <w:szCs w:val="24"/>
        </w:rPr>
        <w:t>и</w:t>
      </w:r>
      <w:r w:rsidRPr="00232492">
        <w:rPr>
          <w:spacing w:val="-12"/>
          <w:sz w:val="24"/>
          <w:szCs w:val="24"/>
        </w:rPr>
        <w:t xml:space="preserve"> </w:t>
      </w:r>
      <w:r w:rsidRPr="00232492">
        <w:rPr>
          <w:sz w:val="24"/>
          <w:szCs w:val="24"/>
        </w:rPr>
        <w:t>сочные.</w:t>
      </w:r>
      <w:r w:rsidRPr="00232492">
        <w:rPr>
          <w:spacing w:val="-11"/>
          <w:sz w:val="24"/>
          <w:szCs w:val="24"/>
        </w:rPr>
        <w:t xml:space="preserve"> </w:t>
      </w:r>
      <w:r w:rsidRPr="00232492">
        <w:rPr>
          <w:sz w:val="24"/>
          <w:szCs w:val="24"/>
        </w:rPr>
        <w:t>Распространение</w:t>
      </w:r>
      <w:r w:rsidRPr="00232492">
        <w:rPr>
          <w:spacing w:val="-13"/>
          <w:sz w:val="24"/>
          <w:szCs w:val="24"/>
        </w:rPr>
        <w:t xml:space="preserve"> </w:t>
      </w:r>
      <w:r w:rsidRPr="00232492">
        <w:rPr>
          <w:sz w:val="24"/>
          <w:szCs w:val="24"/>
        </w:rPr>
        <w:t>плодов</w:t>
      </w:r>
      <w:r w:rsidRPr="00232492">
        <w:rPr>
          <w:spacing w:val="-15"/>
          <w:sz w:val="24"/>
          <w:szCs w:val="24"/>
        </w:rPr>
        <w:t xml:space="preserve"> </w:t>
      </w:r>
      <w:r w:rsidRPr="00232492">
        <w:rPr>
          <w:sz w:val="24"/>
          <w:szCs w:val="24"/>
        </w:rPr>
        <w:t>и</w:t>
      </w:r>
      <w:r w:rsidRPr="00232492">
        <w:rPr>
          <w:spacing w:val="-12"/>
          <w:sz w:val="24"/>
          <w:szCs w:val="24"/>
        </w:rPr>
        <w:t xml:space="preserve"> </w:t>
      </w:r>
      <w:r w:rsidRPr="00232492">
        <w:rPr>
          <w:sz w:val="24"/>
          <w:szCs w:val="24"/>
        </w:rPr>
        <w:t>семян.</w:t>
      </w:r>
    </w:p>
    <w:p w:rsidR="00977A41" w:rsidRPr="00232492" w:rsidRDefault="00977A41" w:rsidP="00852014">
      <w:pPr>
        <w:pStyle w:val="a5"/>
        <w:numPr>
          <w:ilvl w:val="3"/>
          <w:numId w:val="21"/>
        </w:numPr>
        <w:tabs>
          <w:tab w:val="left" w:pos="1341"/>
        </w:tabs>
        <w:ind w:left="260" w:right="296" w:firstLine="708"/>
        <w:rPr>
          <w:sz w:val="24"/>
          <w:szCs w:val="24"/>
        </w:rPr>
      </w:pPr>
      <w:r w:rsidRPr="00232492">
        <w:rPr>
          <w:sz w:val="24"/>
          <w:szCs w:val="24"/>
        </w:rPr>
        <w:t>Строение</w:t>
      </w:r>
      <w:r w:rsidRPr="00232492">
        <w:rPr>
          <w:spacing w:val="-12"/>
          <w:sz w:val="24"/>
          <w:szCs w:val="24"/>
        </w:rPr>
        <w:t xml:space="preserve"> </w:t>
      </w:r>
      <w:r w:rsidRPr="00232492">
        <w:rPr>
          <w:sz w:val="24"/>
          <w:szCs w:val="24"/>
        </w:rPr>
        <w:t>семени</w:t>
      </w:r>
      <w:r w:rsidRPr="00232492">
        <w:rPr>
          <w:spacing w:val="-9"/>
          <w:sz w:val="24"/>
          <w:szCs w:val="24"/>
        </w:rPr>
        <w:t xml:space="preserve"> </w:t>
      </w:r>
      <w:r w:rsidRPr="00232492">
        <w:rPr>
          <w:sz w:val="24"/>
          <w:szCs w:val="24"/>
        </w:rPr>
        <w:t>(на</w:t>
      </w:r>
      <w:r w:rsidRPr="00232492">
        <w:rPr>
          <w:spacing w:val="-11"/>
          <w:sz w:val="24"/>
          <w:szCs w:val="24"/>
        </w:rPr>
        <w:t xml:space="preserve"> </w:t>
      </w:r>
      <w:r w:rsidRPr="00232492">
        <w:rPr>
          <w:sz w:val="24"/>
          <w:szCs w:val="24"/>
        </w:rPr>
        <w:t>примере</w:t>
      </w:r>
      <w:r w:rsidRPr="00232492">
        <w:rPr>
          <w:spacing w:val="-11"/>
          <w:sz w:val="24"/>
          <w:szCs w:val="24"/>
        </w:rPr>
        <w:t xml:space="preserve"> </w:t>
      </w:r>
      <w:r w:rsidRPr="00232492">
        <w:rPr>
          <w:sz w:val="24"/>
          <w:szCs w:val="24"/>
        </w:rPr>
        <w:t>фасоли,</w:t>
      </w:r>
      <w:r w:rsidRPr="00232492">
        <w:rPr>
          <w:spacing w:val="-10"/>
          <w:sz w:val="24"/>
          <w:szCs w:val="24"/>
        </w:rPr>
        <w:t xml:space="preserve"> </w:t>
      </w:r>
      <w:r w:rsidRPr="00232492">
        <w:rPr>
          <w:sz w:val="24"/>
          <w:szCs w:val="24"/>
        </w:rPr>
        <w:t>гороха,</w:t>
      </w:r>
      <w:r w:rsidRPr="00232492">
        <w:rPr>
          <w:spacing w:val="-6"/>
          <w:sz w:val="24"/>
          <w:szCs w:val="24"/>
        </w:rPr>
        <w:t xml:space="preserve"> </w:t>
      </w:r>
      <w:r w:rsidRPr="00232492">
        <w:rPr>
          <w:sz w:val="24"/>
          <w:szCs w:val="24"/>
        </w:rPr>
        <w:t>пшеницы).</w:t>
      </w:r>
      <w:r w:rsidRPr="00232492">
        <w:rPr>
          <w:spacing w:val="-10"/>
          <w:sz w:val="24"/>
          <w:szCs w:val="24"/>
        </w:rPr>
        <w:t xml:space="preserve"> </w:t>
      </w:r>
      <w:r w:rsidRPr="00232492">
        <w:rPr>
          <w:sz w:val="24"/>
          <w:szCs w:val="24"/>
        </w:rPr>
        <w:t>Условия,</w:t>
      </w:r>
      <w:r w:rsidRPr="00232492">
        <w:rPr>
          <w:spacing w:val="-12"/>
          <w:sz w:val="24"/>
          <w:szCs w:val="24"/>
        </w:rPr>
        <w:t xml:space="preserve"> </w:t>
      </w:r>
      <w:r w:rsidRPr="00232492">
        <w:rPr>
          <w:sz w:val="24"/>
          <w:szCs w:val="24"/>
        </w:rPr>
        <w:t>необходимые</w:t>
      </w:r>
      <w:r w:rsidRPr="00232492">
        <w:rPr>
          <w:spacing w:val="-11"/>
          <w:sz w:val="24"/>
          <w:szCs w:val="24"/>
        </w:rPr>
        <w:t xml:space="preserve"> </w:t>
      </w:r>
      <w:r w:rsidRPr="00232492">
        <w:rPr>
          <w:sz w:val="24"/>
          <w:szCs w:val="24"/>
        </w:rPr>
        <w:t>для</w:t>
      </w:r>
      <w:r w:rsidRPr="00232492">
        <w:rPr>
          <w:spacing w:val="-58"/>
          <w:sz w:val="24"/>
          <w:szCs w:val="24"/>
        </w:rPr>
        <w:t xml:space="preserve"> </w:t>
      </w:r>
      <w:r w:rsidRPr="00232492">
        <w:rPr>
          <w:sz w:val="24"/>
          <w:szCs w:val="24"/>
        </w:rPr>
        <w:t>прорастания</w:t>
      </w:r>
      <w:r w:rsidRPr="00232492">
        <w:rPr>
          <w:spacing w:val="-1"/>
          <w:sz w:val="24"/>
          <w:szCs w:val="24"/>
        </w:rPr>
        <w:t xml:space="preserve"> </w:t>
      </w:r>
      <w:r w:rsidRPr="00232492">
        <w:rPr>
          <w:sz w:val="24"/>
          <w:szCs w:val="24"/>
        </w:rPr>
        <w:t>семян. Определение</w:t>
      </w:r>
      <w:r w:rsidRPr="00232492">
        <w:rPr>
          <w:spacing w:val="-1"/>
          <w:sz w:val="24"/>
          <w:szCs w:val="24"/>
        </w:rPr>
        <w:t xml:space="preserve"> </w:t>
      </w:r>
      <w:r w:rsidRPr="00232492">
        <w:rPr>
          <w:sz w:val="24"/>
          <w:szCs w:val="24"/>
        </w:rPr>
        <w:t>всхожести</w:t>
      </w:r>
      <w:r w:rsidRPr="00232492">
        <w:rPr>
          <w:spacing w:val="1"/>
          <w:sz w:val="24"/>
          <w:szCs w:val="24"/>
        </w:rPr>
        <w:t xml:space="preserve"> </w:t>
      </w:r>
      <w:r w:rsidRPr="00232492">
        <w:rPr>
          <w:sz w:val="24"/>
          <w:szCs w:val="24"/>
        </w:rPr>
        <w:t>семян.</w:t>
      </w:r>
    </w:p>
    <w:p w:rsidR="00977A41" w:rsidRPr="00232492" w:rsidRDefault="00977A41" w:rsidP="00852014">
      <w:pPr>
        <w:pStyle w:val="a5"/>
        <w:numPr>
          <w:ilvl w:val="3"/>
          <w:numId w:val="21"/>
        </w:numPr>
        <w:tabs>
          <w:tab w:val="left" w:pos="1349"/>
        </w:tabs>
        <w:ind w:left="1348" w:hanging="381"/>
        <w:rPr>
          <w:sz w:val="24"/>
          <w:szCs w:val="24"/>
        </w:rPr>
      </w:pPr>
      <w:r w:rsidRPr="00232492">
        <w:rPr>
          <w:sz w:val="24"/>
          <w:szCs w:val="24"/>
        </w:rPr>
        <w:t>Демонстрация</w:t>
      </w:r>
      <w:r w:rsidRPr="00232492">
        <w:rPr>
          <w:spacing w:val="-2"/>
          <w:sz w:val="24"/>
          <w:szCs w:val="24"/>
        </w:rPr>
        <w:t xml:space="preserve"> </w:t>
      </w:r>
      <w:r w:rsidRPr="00232492">
        <w:rPr>
          <w:sz w:val="24"/>
          <w:szCs w:val="24"/>
        </w:rPr>
        <w:t>опыта</w:t>
      </w:r>
      <w:r w:rsidRPr="00232492">
        <w:rPr>
          <w:spacing w:val="-3"/>
          <w:sz w:val="24"/>
          <w:szCs w:val="24"/>
        </w:rPr>
        <w:t xml:space="preserve"> </w:t>
      </w:r>
      <w:r w:rsidRPr="00232492">
        <w:rPr>
          <w:sz w:val="24"/>
          <w:szCs w:val="24"/>
        </w:rPr>
        <w:t>образование</w:t>
      </w:r>
      <w:r w:rsidRPr="00232492">
        <w:rPr>
          <w:spacing w:val="-3"/>
          <w:sz w:val="24"/>
          <w:szCs w:val="24"/>
        </w:rPr>
        <w:t xml:space="preserve"> </w:t>
      </w:r>
      <w:r w:rsidRPr="00232492">
        <w:rPr>
          <w:sz w:val="24"/>
          <w:szCs w:val="24"/>
        </w:rPr>
        <w:t>крахмала</w:t>
      </w:r>
      <w:r w:rsidRPr="00232492">
        <w:rPr>
          <w:spacing w:val="-3"/>
          <w:sz w:val="24"/>
          <w:szCs w:val="24"/>
        </w:rPr>
        <w:t xml:space="preserve"> </w:t>
      </w:r>
      <w:r w:rsidRPr="00232492">
        <w:rPr>
          <w:sz w:val="24"/>
          <w:szCs w:val="24"/>
        </w:rPr>
        <w:t>в</w:t>
      </w:r>
      <w:r w:rsidRPr="00232492">
        <w:rPr>
          <w:spacing w:val="-3"/>
          <w:sz w:val="24"/>
          <w:szCs w:val="24"/>
        </w:rPr>
        <w:t xml:space="preserve"> </w:t>
      </w:r>
      <w:r w:rsidRPr="00232492">
        <w:rPr>
          <w:sz w:val="24"/>
          <w:szCs w:val="24"/>
        </w:rPr>
        <w:t>листьях растений</w:t>
      </w:r>
      <w:r w:rsidRPr="00232492">
        <w:rPr>
          <w:spacing w:val="-4"/>
          <w:sz w:val="24"/>
          <w:szCs w:val="24"/>
        </w:rPr>
        <w:t xml:space="preserve"> </w:t>
      </w:r>
      <w:r w:rsidRPr="00232492">
        <w:rPr>
          <w:sz w:val="24"/>
          <w:szCs w:val="24"/>
        </w:rPr>
        <w:t>на</w:t>
      </w:r>
      <w:r w:rsidRPr="00232492">
        <w:rPr>
          <w:spacing w:val="-3"/>
          <w:sz w:val="24"/>
          <w:szCs w:val="24"/>
        </w:rPr>
        <w:t xml:space="preserve"> </w:t>
      </w:r>
      <w:r w:rsidRPr="00232492">
        <w:rPr>
          <w:sz w:val="24"/>
          <w:szCs w:val="24"/>
        </w:rPr>
        <w:t>свету.</w:t>
      </w:r>
    </w:p>
    <w:p w:rsidR="00977A41" w:rsidRPr="00232492" w:rsidRDefault="00977A41" w:rsidP="00852014">
      <w:pPr>
        <w:pStyle w:val="a5"/>
        <w:numPr>
          <w:ilvl w:val="3"/>
          <w:numId w:val="21"/>
        </w:numPr>
        <w:tabs>
          <w:tab w:val="left" w:pos="1418"/>
        </w:tabs>
        <w:ind w:left="260" w:right="303" w:firstLine="708"/>
        <w:rPr>
          <w:sz w:val="24"/>
          <w:szCs w:val="24"/>
        </w:rPr>
      </w:pPr>
      <w:r w:rsidRPr="00232492">
        <w:rPr>
          <w:sz w:val="24"/>
          <w:szCs w:val="24"/>
        </w:rPr>
        <w:t>Лабораторные</w:t>
      </w:r>
      <w:r w:rsidRPr="00232492">
        <w:rPr>
          <w:spacing w:val="1"/>
          <w:sz w:val="24"/>
          <w:szCs w:val="24"/>
        </w:rPr>
        <w:t xml:space="preserve"> </w:t>
      </w:r>
      <w:r w:rsidRPr="00232492">
        <w:rPr>
          <w:sz w:val="24"/>
          <w:szCs w:val="24"/>
        </w:rPr>
        <w:t>работы</w:t>
      </w:r>
      <w:r w:rsidRPr="00232492">
        <w:rPr>
          <w:spacing w:val="1"/>
          <w:sz w:val="24"/>
          <w:szCs w:val="24"/>
        </w:rPr>
        <w:t xml:space="preserve"> </w:t>
      </w:r>
      <w:r w:rsidRPr="00232492">
        <w:rPr>
          <w:sz w:val="24"/>
          <w:szCs w:val="24"/>
        </w:rPr>
        <w:t>по</w:t>
      </w:r>
      <w:r w:rsidRPr="00232492">
        <w:rPr>
          <w:spacing w:val="1"/>
          <w:sz w:val="24"/>
          <w:szCs w:val="24"/>
        </w:rPr>
        <w:t xml:space="preserve"> </w:t>
      </w:r>
      <w:r w:rsidRPr="00232492">
        <w:rPr>
          <w:sz w:val="24"/>
          <w:szCs w:val="24"/>
        </w:rPr>
        <w:t>теме:</w:t>
      </w:r>
      <w:r w:rsidRPr="00232492">
        <w:rPr>
          <w:spacing w:val="1"/>
          <w:sz w:val="24"/>
          <w:szCs w:val="24"/>
        </w:rPr>
        <w:t xml:space="preserve"> </w:t>
      </w:r>
      <w:r w:rsidRPr="00232492">
        <w:rPr>
          <w:sz w:val="24"/>
          <w:szCs w:val="24"/>
        </w:rPr>
        <w:t>органы</w:t>
      </w:r>
      <w:r w:rsidRPr="00232492">
        <w:rPr>
          <w:spacing w:val="1"/>
          <w:sz w:val="24"/>
          <w:szCs w:val="24"/>
        </w:rPr>
        <w:t xml:space="preserve"> </w:t>
      </w:r>
      <w:r w:rsidRPr="00232492">
        <w:rPr>
          <w:sz w:val="24"/>
          <w:szCs w:val="24"/>
        </w:rPr>
        <w:t>цветкового</w:t>
      </w:r>
      <w:r w:rsidRPr="00232492">
        <w:rPr>
          <w:spacing w:val="1"/>
          <w:sz w:val="24"/>
          <w:szCs w:val="24"/>
        </w:rPr>
        <w:t xml:space="preserve"> </w:t>
      </w:r>
      <w:r w:rsidRPr="00232492">
        <w:rPr>
          <w:sz w:val="24"/>
          <w:szCs w:val="24"/>
        </w:rPr>
        <w:t>растения.</w:t>
      </w:r>
      <w:r w:rsidRPr="00232492">
        <w:rPr>
          <w:spacing w:val="1"/>
          <w:sz w:val="24"/>
          <w:szCs w:val="24"/>
        </w:rPr>
        <w:t xml:space="preserve"> </w:t>
      </w:r>
      <w:r w:rsidRPr="00232492">
        <w:rPr>
          <w:sz w:val="24"/>
          <w:szCs w:val="24"/>
        </w:rPr>
        <w:t>Строение</w:t>
      </w:r>
      <w:r w:rsidRPr="00232492">
        <w:rPr>
          <w:spacing w:val="1"/>
          <w:sz w:val="24"/>
          <w:szCs w:val="24"/>
        </w:rPr>
        <w:t xml:space="preserve"> </w:t>
      </w:r>
      <w:r w:rsidRPr="00232492">
        <w:rPr>
          <w:sz w:val="24"/>
          <w:szCs w:val="24"/>
        </w:rPr>
        <w:t>цветка.</w:t>
      </w:r>
      <w:r w:rsidRPr="00232492">
        <w:rPr>
          <w:spacing w:val="1"/>
          <w:sz w:val="24"/>
          <w:szCs w:val="24"/>
        </w:rPr>
        <w:t xml:space="preserve"> </w:t>
      </w:r>
      <w:r w:rsidRPr="00232492">
        <w:rPr>
          <w:sz w:val="24"/>
          <w:szCs w:val="24"/>
        </w:rPr>
        <w:t>Строение</w:t>
      </w:r>
      <w:r w:rsidRPr="00232492">
        <w:rPr>
          <w:spacing w:val="-2"/>
          <w:sz w:val="24"/>
          <w:szCs w:val="24"/>
        </w:rPr>
        <w:t xml:space="preserve"> </w:t>
      </w:r>
      <w:r w:rsidRPr="00232492">
        <w:rPr>
          <w:sz w:val="24"/>
          <w:szCs w:val="24"/>
        </w:rPr>
        <w:t>семени.</w:t>
      </w:r>
    </w:p>
    <w:p w:rsidR="00977A41" w:rsidRPr="00232492" w:rsidRDefault="00977A41" w:rsidP="00852014">
      <w:pPr>
        <w:pStyle w:val="a5"/>
        <w:numPr>
          <w:ilvl w:val="3"/>
          <w:numId w:val="21"/>
        </w:numPr>
        <w:tabs>
          <w:tab w:val="left" w:pos="1413"/>
        </w:tabs>
        <w:ind w:left="260" w:right="303" w:firstLine="708"/>
        <w:rPr>
          <w:sz w:val="24"/>
          <w:szCs w:val="24"/>
        </w:rPr>
      </w:pPr>
      <w:r w:rsidRPr="00232492">
        <w:rPr>
          <w:sz w:val="24"/>
          <w:szCs w:val="24"/>
        </w:rPr>
        <w:t>Практические</w:t>
      </w:r>
      <w:r w:rsidRPr="00232492">
        <w:rPr>
          <w:spacing w:val="1"/>
          <w:sz w:val="24"/>
          <w:szCs w:val="24"/>
        </w:rPr>
        <w:t xml:space="preserve"> </w:t>
      </w:r>
      <w:r w:rsidRPr="00232492">
        <w:rPr>
          <w:sz w:val="24"/>
          <w:szCs w:val="24"/>
        </w:rPr>
        <w:t>работы.</w:t>
      </w:r>
      <w:r w:rsidRPr="00232492">
        <w:rPr>
          <w:spacing w:val="1"/>
          <w:sz w:val="24"/>
          <w:szCs w:val="24"/>
        </w:rPr>
        <w:t xml:space="preserve"> </w:t>
      </w:r>
      <w:r w:rsidRPr="00232492">
        <w:rPr>
          <w:sz w:val="24"/>
          <w:szCs w:val="24"/>
        </w:rPr>
        <w:t>Образование</w:t>
      </w:r>
      <w:r w:rsidRPr="00232492">
        <w:rPr>
          <w:spacing w:val="1"/>
          <w:sz w:val="24"/>
          <w:szCs w:val="24"/>
        </w:rPr>
        <w:t xml:space="preserve"> </w:t>
      </w:r>
      <w:r w:rsidRPr="00232492">
        <w:rPr>
          <w:sz w:val="24"/>
          <w:szCs w:val="24"/>
        </w:rPr>
        <w:t>придаточных</w:t>
      </w:r>
      <w:r w:rsidRPr="00232492">
        <w:rPr>
          <w:spacing w:val="1"/>
          <w:sz w:val="24"/>
          <w:szCs w:val="24"/>
        </w:rPr>
        <w:t xml:space="preserve"> </w:t>
      </w:r>
      <w:r w:rsidRPr="00232492">
        <w:rPr>
          <w:sz w:val="24"/>
          <w:szCs w:val="24"/>
        </w:rPr>
        <w:t>корней</w:t>
      </w:r>
      <w:r w:rsidRPr="00232492">
        <w:rPr>
          <w:spacing w:val="1"/>
          <w:sz w:val="24"/>
          <w:szCs w:val="24"/>
        </w:rPr>
        <w:t xml:space="preserve"> </w:t>
      </w:r>
      <w:r w:rsidRPr="00232492">
        <w:rPr>
          <w:sz w:val="24"/>
          <w:szCs w:val="24"/>
        </w:rPr>
        <w:t>(черенкование</w:t>
      </w:r>
      <w:r w:rsidRPr="00232492">
        <w:rPr>
          <w:spacing w:val="1"/>
          <w:sz w:val="24"/>
          <w:szCs w:val="24"/>
        </w:rPr>
        <w:t xml:space="preserve"> </w:t>
      </w:r>
      <w:r w:rsidRPr="00232492">
        <w:rPr>
          <w:sz w:val="24"/>
          <w:szCs w:val="24"/>
        </w:rPr>
        <w:t>стебля,</w:t>
      </w:r>
      <w:r w:rsidRPr="00232492">
        <w:rPr>
          <w:spacing w:val="-57"/>
          <w:sz w:val="24"/>
          <w:szCs w:val="24"/>
        </w:rPr>
        <w:t xml:space="preserve"> </w:t>
      </w:r>
      <w:r w:rsidRPr="00232492">
        <w:rPr>
          <w:sz w:val="24"/>
          <w:szCs w:val="24"/>
        </w:rPr>
        <w:t>листовое</w:t>
      </w:r>
      <w:r w:rsidRPr="00232492">
        <w:rPr>
          <w:spacing w:val="-2"/>
          <w:sz w:val="24"/>
          <w:szCs w:val="24"/>
        </w:rPr>
        <w:t xml:space="preserve"> </w:t>
      </w:r>
      <w:r w:rsidRPr="00232492">
        <w:rPr>
          <w:sz w:val="24"/>
          <w:szCs w:val="24"/>
        </w:rPr>
        <w:t>деление). Определение</w:t>
      </w:r>
      <w:r w:rsidRPr="00232492">
        <w:rPr>
          <w:spacing w:val="-1"/>
          <w:sz w:val="24"/>
          <w:szCs w:val="24"/>
        </w:rPr>
        <w:t xml:space="preserve"> </w:t>
      </w:r>
      <w:r w:rsidRPr="00232492">
        <w:rPr>
          <w:sz w:val="24"/>
          <w:szCs w:val="24"/>
        </w:rPr>
        <w:t>всхожести</w:t>
      </w:r>
      <w:r w:rsidRPr="00232492">
        <w:rPr>
          <w:spacing w:val="1"/>
          <w:sz w:val="24"/>
          <w:szCs w:val="24"/>
        </w:rPr>
        <w:t xml:space="preserve"> </w:t>
      </w:r>
      <w:r w:rsidRPr="00232492">
        <w:rPr>
          <w:sz w:val="24"/>
          <w:szCs w:val="24"/>
        </w:rPr>
        <w:t>семян.</w:t>
      </w:r>
    </w:p>
    <w:p w:rsidR="00977A41" w:rsidRPr="00232492" w:rsidRDefault="00977A41" w:rsidP="00852014">
      <w:pPr>
        <w:pStyle w:val="a5"/>
        <w:numPr>
          <w:ilvl w:val="3"/>
          <w:numId w:val="21"/>
        </w:numPr>
        <w:tabs>
          <w:tab w:val="left" w:pos="1349"/>
        </w:tabs>
        <w:ind w:left="1348" w:hanging="381"/>
        <w:rPr>
          <w:sz w:val="24"/>
          <w:szCs w:val="24"/>
        </w:rPr>
      </w:pPr>
      <w:r w:rsidRPr="00232492">
        <w:rPr>
          <w:sz w:val="24"/>
          <w:szCs w:val="24"/>
        </w:rPr>
        <w:t>Растения</w:t>
      </w:r>
      <w:r w:rsidRPr="00232492">
        <w:rPr>
          <w:spacing w:val="-3"/>
          <w:sz w:val="24"/>
          <w:szCs w:val="24"/>
        </w:rPr>
        <w:t xml:space="preserve"> </w:t>
      </w:r>
      <w:r w:rsidRPr="00232492">
        <w:rPr>
          <w:sz w:val="24"/>
          <w:szCs w:val="24"/>
        </w:rPr>
        <w:t>леса.</w:t>
      </w:r>
    </w:p>
    <w:p w:rsidR="00977A41" w:rsidRPr="00232492" w:rsidRDefault="00977A41" w:rsidP="00852014">
      <w:pPr>
        <w:pStyle w:val="a5"/>
        <w:numPr>
          <w:ilvl w:val="3"/>
          <w:numId w:val="21"/>
        </w:numPr>
        <w:tabs>
          <w:tab w:val="left" w:pos="1349"/>
        </w:tabs>
        <w:ind w:left="1348" w:hanging="381"/>
        <w:rPr>
          <w:sz w:val="24"/>
          <w:szCs w:val="24"/>
        </w:rPr>
      </w:pPr>
      <w:r w:rsidRPr="00232492">
        <w:rPr>
          <w:sz w:val="24"/>
          <w:szCs w:val="24"/>
        </w:rPr>
        <w:t>Некоторые</w:t>
      </w:r>
      <w:r w:rsidRPr="00232492">
        <w:rPr>
          <w:spacing w:val="-3"/>
          <w:sz w:val="24"/>
          <w:szCs w:val="24"/>
        </w:rPr>
        <w:t xml:space="preserve"> </w:t>
      </w:r>
      <w:r w:rsidRPr="00232492">
        <w:rPr>
          <w:sz w:val="24"/>
          <w:szCs w:val="24"/>
        </w:rPr>
        <w:t>биологические</w:t>
      </w:r>
      <w:r w:rsidRPr="00232492">
        <w:rPr>
          <w:spacing w:val="-3"/>
          <w:sz w:val="24"/>
          <w:szCs w:val="24"/>
        </w:rPr>
        <w:t xml:space="preserve"> </w:t>
      </w:r>
      <w:r w:rsidRPr="00232492">
        <w:rPr>
          <w:sz w:val="24"/>
          <w:szCs w:val="24"/>
        </w:rPr>
        <w:t>особенности</w:t>
      </w:r>
      <w:r w:rsidRPr="00232492">
        <w:rPr>
          <w:spacing w:val="-1"/>
          <w:sz w:val="24"/>
          <w:szCs w:val="24"/>
        </w:rPr>
        <w:t xml:space="preserve"> </w:t>
      </w:r>
      <w:r w:rsidRPr="00232492">
        <w:rPr>
          <w:sz w:val="24"/>
          <w:szCs w:val="24"/>
        </w:rPr>
        <w:t>леса.</w:t>
      </w:r>
    </w:p>
    <w:p w:rsidR="00977A41" w:rsidRPr="00232492" w:rsidRDefault="00977A41" w:rsidP="00852014">
      <w:pPr>
        <w:pStyle w:val="a5"/>
        <w:numPr>
          <w:ilvl w:val="3"/>
          <w:numId w:val="21"/>
        </w:numPr>
        <w:tabs>
          <w:tab w:val="left" w:pos="1349"/>
        </w:tabs>
        <w:ind w:left="1348" w:hanging="381"/>
        <w:rPr>
          <w:sz w:val="24"/>
          <w:szCs w:val="24"/>
        </w:rPr>
      </w:pPr>
      <w:r w:rsidRPr="00232492">
        <w:rPr>
          <w:sz w:val="24"/>
          <w:szCs w:val="24"/>
        </w:rPr>
        <w:t>Лиственные</w:t>
      </w:r>
      <w:r w:rsidRPr="00232492">
        <w:rPr>
          <w:spacing w:val="-4"/>
          <w:sz w:val="24"/>
          <w:szCs w:val="24"/>
        </w:rPr>
        <w:t xml:space="preserve"> </w:t>
      </w:r>
      <w:r w:rsidRPr="00232492">
        <w:rPr>
          <w:sz w:val="24"/>
          <w:szCs w:val="24"/>
        </w:rPr>
        <w:t>деревья:</w:t>
      </w:r>
      <w:r w:rsidRPr="00232492">
        <w:rPr>
          <w:spacing w:val="-2"/>
          <w:sz w:val="24"/>
          <w:szCs w:val="24"/>
        </w:rPr>
        <w:t xml:space="preserve"> </w:t>
      </w:r>
      <w:r w:rsidRPr="00232492">
        <w:rPr>
          <w:sz w:val="24"/>
          <w:szCs w:val="24"/>
        </w:rPr>
        <w:t>береза,</w:t>
      </w:r>
      <w:r w:rsidRPr="00232492">
        <w:rPr>
          <w:spacing w:val="-1"/>
          <w:sz w:val="24"/>
          <w:szCs w:val="24"/>
        </w:rPr>
        <w:t xml:space="preserve"> </w:t>
      </w:r>
      <w:r w:rsidRPr="00232492">
        <w:rPr>
          <w:sz w:val="24"/>
          <w:szCs w:val="24"/>
        </w:rPr>
        <w:t>дуб,</w:t>
      </w:r>
      <w:r w:rsidRPr="00232492">
        <w:rPr>
          <w:spacing w:val="-2"/>
          <w:sz w:val="24"/>
          <w:szCs w:val="24"/>
        </w:rPr>
        <w:t xml:space="preserve"> </w:t>
      </w:r>
      <w:r w:rsidRPr="00232492">
        <w:rPr>
          <w:sz w:val="24"/>
          <w:szCs w:val="24"/>
        </w:rPr>
        <w:t>липа,</w:t>
      </w:r>
      <w:r w:rsidRPr="00232492">
        <w:rPr>
          <w:spacing w:val="-2"/>
          <w:sz w:val="24"/>
          <w:szCs w:val="24"/>
        </w:rPr>
        <w:t xml:space="preserve"> </w:t>
      </w:r>
      <w:r w:rsidRPr="00232492">
        <w:rPr>
          <w:sz w:val="24"/>
          <w:szCs w:val="24"/>
        </w:rPr>
        <w:t>осина</w:t>
      </w:r>
      <w:r w:rsidRPr="00232492">
        <w:rPr>
          <w:spacing w:val="-2"/>
          <w:sz w:val="24"/>
          <w:szCs w:val="24"/>
        </w:rPr>
        <w:t xml:space="preserve"> </w:t>
      </w:r>
      <w:r w:rsidRPr="00232492">
        <w:rPr>
          <w:sz w:val="24"/>
          <w:szCs w:val="24"/>
        </w:rPr>
        <w:t>или</w:t>
      </w:r>
      <w:r w:rsidRPr="00232492">
        <w:rPr>
          <w:spacing w:val="-1"/>
          <w:sz w:val="24"/>
          <w:szCs w:val="24"/>
        </w:rPr>
        <w:t xml:space="preserve"> </w:t>
      </w:r>
      <w:r w:rsidRPr="00232492">
        <w:rPr>
          <w:sz w:val="24"/>
          <w:szCs w:val="24"/>
        </w:rPr>
        <w:t>другие</w:t>
      </w:r>
      <w:r w:rsidRPr="00232492">
        <w:rPr>
          <w:spacing w:val="-3"/>
          <w:sz w:val="24"/>
          <w:szCs w:val="24"/>
        </w:rPr>
        <w:t xml:space="preserve"> </w:t>
      </w:r>
      <w:r w:rsidRPr="00232492">
        <w:rPr>
          <w:sz w:val="24"/>
          <w:szCs w:val="24"/>
        </w:rPr>
        <w:t>местные</w:t>
      </w:r>
      <w:r w:rsidRPr="00232492">
        <w:rPr>
          <w:spacing w:val="-1"/>
          <w:sz w:val="24"/>
          <w:szCs w:val="24"/>
        </w:rPr>
        <w:t xml:space="preserve"> </w:t>
      </w:r>
      <w:r w:rsidRPr="00232492">
        <w:rPr>
          <w:sz w:val="24"/>
          <w:szCs w:val="24"/>
        </w:rPr>
        <w:t>породы.</w:t>
      </w:r>
    </w:p>
    <w:p w:rsidR="00977A41" w:rsidRPr="00232492" w:rsidRDefault="00977A41" w:rsidP="00852014">
      <w:pPr>
        <w:pStyle w:val="a5"/>
        <w:numPr>
          <w:ilvl w:val="3"/>
          <w:numId w:val="21"/>
        </w:numPr>
        <w:tabs>
          <w:tab w:val="left" w:pos="1350"/>
        </w:tabs>
        <w:ind w:left="1349" w:hanging="382"/>
        <w:rPr>
          <w:sz w:val="24"/>
          <w:szCs w:val="24"/>
        </w:rPr>
      </w:pPr>
      <w:r w:rsidRPr="00232492">
        <w:rPr>
          <w:sz w:val="24"/>
          <w:szCs w:val="24"/>
        </w:rPr>
        <w:t>Хвойные</w:t>
      </w:r>
      <w:r w:rsidRPr="00232492">
        <w:rPr>
          <w:spacing w:val="-2"/>
          <w:sz w:val="24"/>
          <w:szCs w:val="24"/>
        </w:rPr>
        <w:t xml:space="preserve"> </w:t>
      </w:r>
      <w:r w:rsidRPr="00232492">
        <w:rPr>
          <w:sz w:val="24"/>
          <w:szCs w:val="24"/>
        </w:rPr>
        <w:t>деревья:</w:t>
      </w:r>
      <w:r w:rsidRPr="00232492">
        <w:rPr>
          <w:spacing w:val="1"/>
          <w:sz w:val="24"/>
          <w:szCs w:val="24"/>
        </w:rPr>
        <w:t xml:space="preserve"> </w:t>
      </w:r>
      <w:r w:rsidRPr="00232492">
        <w:rPr>
          <w:sz w:val="24"/>
          <w:szCs w:val="24"/>
        </w:rPr>
        <w:t>ель, сосна или</w:t>
      </w:r>
      <w:r w:rsidRPr="00232492">
        <w:rPr>
          <w:spacing w:val="1"/>
          <w:sz w:val="24"/>
          <w:szCs w:val="24"/>
        </w:rPr>
        <w:t xml:space="preserve"> </w:t>
      </w:r>
      <w:r w:rsidRPr="00232492">
        <w:rPr>
          <w:sz w:val="24"/>
          <w:szCs w:val="24"/>
        </w:rPr>
        <w:t>другие</w:t>
      </w:r>
      <w:r w:rsidRPr="00232492">
        <w:rPr>
          <w:spacing w:val="-1"/>
          <w:sz w:val="24"/>
          <w:szCs w:val="24"/>
        </w:rPr>
        <w:t xml:space="preserve"> </w:t>
      </w:r>
      <w:r w:rsidRPr="00232492">
        <w:rPr>
          <w:sz w:val="24"/>
          <w:szCs w:val="24"/>
        </w:rPr>
        <w:t>породы деревьев,</w:t>
      </w:r>
      <w:r w:rsidRPr="00232492">
        <w:rPr>
          <w:spacing w:val="2"/>
          <w:sz w:val="24"/>
          <w:szCs w:val="24"/>
        </w:rPr>
        <w:t xml:space="preserve"> </w:t>
      </w:r>
      <w:r w:rsidRPr="00232492">
        <w:rPr>
          <w:sz w:val="24"/>
          <w:szCs w:val="24"/>
        </w:rPr>
        <w:t>характерные</w:t>
      </w:r>
      <w:r w:rsidRPr="00232492">
        <w:rPr>
          <w:spacing w:val="-1"/>
          <w:sz w:val="24"/>
          <w:szCs w:val="24"/>
        </w:rPr>
        <w:t xml:space="preserve"> </w:t>
      </w:r>
      <w:r w:rsidRPr="00232492">
        <w:rPr>
          <w:sz w:val="24"/>
          <w:szCs w:val="24"/>
        </w:rPr>
        <w:t>для данного</w:t>
      </w:r>
    </w:p>
    <w:p w:rsidR="00977A41" w:rsidRPr="00232492" w:rsidRDefault="00977A41" w:rsidP="00977A41">
      <w:pPr>
        <w:pStyle w:val="a3"/>
        <w:ind w:firstLine="0"/>
        <w:jc w:val="left"/>
      </w:pPr>
      <w:r w:rsidRPr="00232492">
        <w:t>края.</w:t>
      </w:r>
    </w:p>
    <w:p w:rsidR="00977A41" w:rsidRPr="00232492" w:rsidRDefault="00977A41" w:rsidP="00852014">
      <w:pPr>
        <w:pStyle w:val="a5"/>
        <w:numPr>
          <w:ilvl w:val="3"/>
          <w:numId w:val="21"/>
        </w:numPr>
        <w:tabs>
          <w:tab w:val="left" w:pos="1336"/>
        </w:tabs>
        <w:ind w:left="1335" w:hanging="368"/>
        <w:rPr>
          <w:sz w:val="24"/>
          <w:szCs w:val="24"/>
        </w:rPr>
      </w:pPr>
      <w:r w:rsidRPr="00232492">
        <w:rPr>
          <w:spacing w:val="-1"/>
          <w:sz w:val="24"/>
          <w:szCs w:val="24"/>
        </w:rPr>
        <w:t>Особенности</w:t>
      </w:r>
      <w:r w:rsidRPr="00232492">
        <w:rPr>
          <w:spacing w:val="-13"/>
          <w:sz w:val="24"/>
          <w:szCs w:val="24"/>
        </w:rPr>
        <w:t xml:space="preserve"> </w:t>
      </w:r>
      <w:r w:rsidRPr="00232492">
        <w:rPr>
          <w:sz w:val="24"/>
          <w:szCs w:val="24"/>
        </w:rPr>
        <w:t>внешнего</w:t>
      </w:r>
      <w:r w:rsidRPr="00232492">
        <w:rPr>
          <w:spacing w:val="-15"/>
          <w:sz w:val="24"/>
          <w:szCs w:val="24"/>
        </w:rPr>
        <w:t xml:space="preserve"> </w:t>
      </w:r>
      <w:r w:rsidRPr="00232492">
        <w:rPr>
          <w:sz w:val="24"/>
          <w:szCs w:val="24"/>
        </w:rPr>
        <w:t>строения</w:t>
      </w:r>
      <w:r w:rsidRPr="00232492">
        <w:rPr>
          <w:spacing w:val="-13"/>
          <w:sz w:val="24"/>
          <w:szCs w:val="24"/>
        </w:rPr>
        <w:t xml:space="preserve"> </w:t>
      </w:r>
      <w:r w:rsidRPr="00232492">
        <w:rPr>
          <w:sz w:val="24"/>
          <w:szCs w:val="24"/>
        </w:rPr>
        <w:t>деревьев.</w:t>
      </w:r>
      <w:r w:rsidRPr="00232492">
        <w:rPr>
          <w:spacing w:val="-12"/>
          <w:sz w:val="24"/>
          <w:szCs w:val="24"/>
        </w:rPr>
        <w:t xml:space="preserve"> </w:t>
      </w:r>
      <w:r w:rsidRPr="00232492">
        <w:rPr>
          <w:sz w:val="24"/>
          <w:szCs w:val="24"/>
        </w:rPr>
        <w:t>Сравнительная</w:t>
      </w:r>
      <w:r w:rsidRPr="00232492">
        <w:rPr>
          <w:spacing w:val="-13"/>
          <w:sz w:val="24"/>
          <w:szCs w:val="24"/>
        </w:rPr>
        <w:t xml:space="preserve"> </w:t>
      </w:r>
      <w:r w:rsidRPr="00232492">
        <w:rPr>
          <w:sz w:val="24"/>
          <w:szCs w:val="24"/>
        </w:rPr>
        <w:t>характеристика.</w:t>
      </w:r>
      <w:r w:rsidRPr="00232492">
        <w:rPr>
          <w:spacing w:val="-14"/>
          <w:sz w:val="24"/>
          <w:szCs w:val="24"/>
        </w:rPr>
        <w:t xml:space="preserve"> </w:t>
      </w:r>
      <w:r w:rsidRPr="00232492">
        <w:rPr>
          <w:sz w:val="24"/>
          <w:szCs w:val="24"/>
        </w:rPr>
        <w:t>Внешний</w:t>
      </w:r>
    </w:p>
    <w:p w:rsidR="00977A41" w:rsidRPr="00232492" w:rsidRDefault="00977A41" w:rsidP="00977A41">
      <w:pPr>
        <w:pStyle w:val="a3"/>
        <w:ind w:firstLine="0"/>
      </w:pPr>
      <w:r w:rsidRPr="00232492">
        <w:t>вид,</w:t>
      </w:r>
      <w:r w:rsidRPr="00232492">
        <w:rPr>
          <w:spacing w:val="-2"/>
        </w:rPr>
        <w:t xml:space="preserve"> </w:t>
      </w:r>
      <w:r w:rsidRPr="00232492">
        <w:t>условия</w:t>
      </w:r>
      <w:r w:rsidRPr="00232492">
        <w:rPr>
          <w:spacing w:val="-4"/>
        </w:rPr>
        <w:t xml:space="preserve"> </w:t>
      </w:r>
      <w:r w:rsidRPr="00232492">
        <w:t>произрастания.</w:t>
      </w:r>
      <w:r w:rsidRPr="00232492">
        <w:rPr>
          <w:spacing w:val="-3"/>
        </w:rPr>
        <w:t xml:space="preserve"> </w:t>
      </w:r>
      <w:r w:rsidRPr="00232492">
        <w:t>Использование</w:t>
      </w:r>
      <w:r w:rsidRPr="00232492">
        <w:rPr>
          <w:spacing w:val="-5"/>
        </w:rPr>
        <w:t xml:space="preserve"> </w:t>
      </w:r>
      <w:r w:rsidRPr="00232492">
        <w:t>древесины</w:t>
      </w:r>
      <w:r w:rsidRPr="00232492">
        <w:rPr>
          <w:spacing w:val="-3"/>
        </w:rPr>
        <w:t xml:space="preserve"> </w:t>
      </w:r>
      <w:r w:rsidRPr="00232492">
        <w:t>различных</w:t>
      </w:r>
      <w:r w:rsidRPr="00232492">
        <w:rPr>
          <w:spacing w:val="-5"/>
        </w:rPr>
        <w:t xml:space="preserve"> </w:t>
      </w:r>
      <w:r w:rsidRPr="00232492">
        <w:t>пород.</w:t>
      </w:r>
    </w:p>
    <w:p w:rsidR="00977A41" w:rsidRPr="00232492" w:rsidRDefault="00977A41" w:rsidP="00852014">
      <w:pPr>
        <w:pStyle w:val="a5"/>
        <w:numPr>
          <w:ilvl w:val="3"/>
          <w:numId w:val="21"/>
        </w:numPr>
        <w:tabs>
          <w:tab w:val="left" w:pos="1463"/>
        </w:tabs>
        <w:ind w:left="260" w:right="302" w:firstLine="708"/>
        <w:rPr>
          <w:sz w:val="24"/>
          <w:szCs w:val="24"/>
        </w:rPr>
      </w:pPr>
      <w:r w:rsidRPr="00232492">
        <w:rPr>
          <w:sz w:val="24"/>
          <w:szCs w:val="24"/>
        </w:rPr>
        <w:t>Лесные</w:t>
      </w:r>
      <w:r w:rsidRPr="00232492">
        <w:rPr>
          <w:spacing w:val="1"/>
          <w:sz w:val="24"/>
          <w:szCs w:val="24"/>
        </w:rPr>
        <w:t xml:space="preserve"> </w:t>
      </w:r>
      <w:r w:rsidRPr="00232492">
        <w:rPr>
          <w:sz w:val="24"/>
          <w:szCs w:val="24"/>
        </w:rPr>
        <w:t>кустарники.</w:t>
      </w:r>
      <w:r w:rsidRPr="00232492">
        <w:rPr>
          <w:spacing w:val="1"/>
          <w:sz w:val="24"/>
          <w:szCs w:val="24"/>
        </w:rPr>
        <w:t xml:space="preserve"> </w:t>
      </w:r>
      <w:r w:rsidRPr="00232492">
        <w:rPr>
          <w:sz w:val="24"/>
          <w:szCs w:val="24"/>
        </w:rPr>
        <w:t>Особенности</w:t>
      </w:r>
      <w:r w:rsidRPr="00232492">
        <w:rPr>
          <w:spacing w:val="1"/>
          <w:sz w:val="24"/>
          <w:szCs w:val="24"/>
        </w:rPr>
        <w:t xml:space="preserve"> </w:t>
      </w:r>
      <w:r w:rsidRPr="00232492">
        <w:rPr>
          <w:sz w:val="24"/>
          <w:szCs w:val="24"/>
        </w:rPr>
        <w:t>внешнего</w:t>
      </w:r>
      <w:r w:rsidRPr="00232492">
        <w:rPr>
          <w:spacing w:val="1"/>
          <w:sz w:val="24"/>
          <w:szCs w:val="24"/>
        </w:rPr>
        <w:t xml:space="preserve"> </w:t>
      </w:r>
      <w:r w:rsidRPr="00232492">
        <w:rPr>
          <w:sz w:val="24"/>
          <w:szCs w:val="24"/>
        </w:rPr>
        <w:t>строения</w:t>
      </w:r>
      <w:r w:rsidRPr="00232492">
        <w:rPr>
          <w:spacing w:val="1"/>
          <w:sz w:val="24"/>
          <w:szCs w:val="24"/>
        </w:rPr>
        <w:t xml:space="preserve"> </w:t>
      </w:r>
      <w:r w:rsidRPr="00232492">
        <w:rPr>
          <w:sz w:val="24"/>
          <w:szCs w:val="24"/>
        </w:rPr>
        <w:t>кустарников.</w:t>
      </w:r>
      <w:r w:rsidRPr="00232492">
        <w:rPr>
          <w:spacing w:val="1"/>
          <w:sz w:val="24"/>
          <w:szCs w:val="24"/>
        </w:rPr>
        <w:t xml:space="preserve"> </w:t>
      </w:r>
      <w:r w:rsidRPr="00232492">
        <w:rPr>
          <w:sz w:val="24"/>
          <w:szCs w:val="24"/>
        </w:rPr>
        <w:t>Отличие</w:t>
      </w:r>
      <w:r w:rsidRPr="00232492">
        <w:rPr>
          <w:spacing w:val="1"/>
          <w:sz w:val="24"/>
          <w:szCs w:val="24"/>
        </w:rPr>
        <w:t xml:space="preserve"> </w:t>
      </w:r>
      <w:r w:rsidRPr="00232492">
        <w:rPr>
          <w:sz w:val="24"/>
          <w:szCs w:val="24"/>
        </w:rPr>
        <w:t>деревьев</w:t>
      </w:r>
      <w:r w:rsidRPr="00232492">
        <w:rPr>
          <w:spacing w:val="-2"/>
          <w:sz w:val="24"/>
          <w:szCs w:val="24"/>
        </w:rPr>
        <w:t xml:space="preserve"> </w:t>
      </w:r>
      <w:r w:rsidRPr="00232492">
        <w:rPr>
          <w:sz w:val="24"/>
          <w:szCs w:val="24"/>
        </w:rPr>
        <w:t>от кустарников.</w:t>
      </w:r>
    </w:p>
    <w:p w:rsidR="00977A41" w:rsidRPr="00232492" w:rsidRDefault="00977A41" w:rsidP="00852014">
      <w:pPr>
        <w:pStyle w:val="a5"/>
        <w:numPr>
          <w:ilvl w:val="3"/>
          <w:numId w:val="21"/>
        </w:numPr>
        <w:tabs>
          <w:tab w:val="left" w:pos="1379"/>
        </w:tabs>
        <w:ind w:left="260" w:right="305" w:firstLine="708"/>
        <w:rPr>
          <w:sz w:val="24"/>
          <w:szCs w:val="24"/>
        </w:rPr>
      </w:pPr>
      <w:r w:rsidRPr="00232492">
        <w:rPr>
          <w:sz w:val="24"/>
          <w:szCs w:val="24"/>
        </w:rPr>
        <w:t>Бузина, лещина (орешник), шиповник. Использование человеком. Отличительные</w:t>
      </w:r>
      <w:r w:rsidRPr="00232492">
        <w:rPr>
          <w:spacing w:val="1"/>
          <w:sz w:val="24"/>
          <w:szCs w:val="24"/>
        </w:rPr>
        <w:t xml:space="preserve"> </w:t>
      </w:r>
      <w:r w:rsidRPr="00232492">
        <w:rPr>
          <w:sz w:val="24"/>
          <w:szCs w:val="24"/>
        </w:rPr>
        <w:t>признаки</w:t>
      </w:r>
      <w:r w:rsidRPr="00232492">
        <w:rPr>
          <w:spacing w:val="-1"/>
          <w:sz w:val="24"/>
          <w:szCs w:val="24"/>
        </w:rPr>
        <w:t xml:space="preserve"> </w:t>
      </w:r>
      <w:r w:rsidRPr="00232492">
        <w:rPr>
          <w:sz w:val="24"/>
          <w:szCs w:val="24"/>
        </w:rPr>
        <w:t>съедобных</w:t>
      </w:r>
      <w:r w:rsidRPr="00232492">
        <w:rPr>
          <w:spacing w:val="-1"/>
          <w:sz w:val="24"/>
          <w:szCs w:val="24"/>
        </w:rPr>
        <w:t xml:space="preserve"> </w:t>
      </w:r>
      <w:r w:rsidRPr="00232492">
        <w:rPr>
          <w:sz w:val="24"/>
          <w:szCs w:val="24"/>
        </w:rPr>
        <w:t>и</w:t>
      </w:r>
      <w:r w:rsidRPr="00232492">
        <w:rPr>
          <w:spacing w:val="-2"/>
          <w:sz w:val="24"/>
          <w:szCs w:val="24"/>
        </w:rPr>
        <w:t xml:space="preserve"> </w:t>
      </w:r>
      <w:r w:rsidRPr="00232492">
        <w:rPr>
          <w:sz w:val="24"/>
          <w:szCs w:val="24"/>
        </w:rPr>
        <w:t>ядовитых плодов.</w:t>
      </w:r>
    </w:p>
    <w:p w:rsidR="00977A41" w:rsidRPr="00232492" w:rsidRDefault="00977A41" w:rsidP="00852014">
      <w:pPr>
        <w:pStyle w:val="a5"/>
        <w:numPr>
          <w:ilvl w:val="3"/>
          <w:numId w:val="21"/>
        </w:numPr>
        <w:tabs>
          <w:tab w:val="left" w:pos="1461"/>
        </w:tabs>
        <w:ind w:left="260" w:right="298" w:firstLine="708"/>
        <w:rPr>
          <w:sz w:val="24"/>
          <w:szCs w:val="24"/>
        </w:rPr>
      </w:pPr>
      <w:r w:rsidRPr="00232492">
        <w:rPr>
          <w:sz w:val="24"/>
          <w:szCs w:val="24"/>
        </w:rPr>
        <w:t>Ягодные</w:t>
      </w:r>
      <w:r w:rsidRPr="00232492">
        <w:rPr>
          <w:spacing w:val="1"/>
          <w:sz w:val="24"/>
          <w:szCs w:val="24"/>
        </w:rPr>
        <w:t xml:space="preserve"> </w:t>
      </w:r>
      <w:r w:rsidRPr="00232492">
        <w:rPr>
          <w:sz w:val="24"/>
          <w:szCs w:val="24"/>
        </w:rPr>
        <w:t>кустарнички.</w:t>
      </w:r>
      <w:r w:rsidRPr="00232492">
        <w:rPr>
          <w:spacing w:val="1"/>
          <w:sz w:val="24"/>
          <w:szCs w:val="24"/>
        </w:rPr>
        <w:t xml:space="preserve"> </w:t>
      </w:r>
      <w:r w:rsidRPr="00232492">
        <w:rPr>
          <w:sz w:val="24"/>
          <w:szCs w:val="24"/>
        </w:rPr>
        <w:t>Черника,</w:t>
      </w:r>
      <w:r w:rsidRPr="00232492">
        <w:rPr>
          <w:spacing w:val="1"/>
          <w:sz w:val="24"/>
          <w:szCs w:val="24"/>
        </w:rPr>
        <w:t xml:space="preserve"> </w:t>
      </w:r>
      <w:r w:rsidRPr="00232492">
        <w:rPr>
          <w:sz w:val="24"/>
          <w:szCs w:val="24"/>
        </w:rPr>
        <w:t>брусника.</w:t>
      </w:r>
      <w:r w:rsidRPr="00232492">
        <w:rPr>
          <w:spacing w:val="1"/>
          <w:sz w:val="24"/>
          <w:szCs w:val="24"/>
        </w:rPr>
        <w:t xml:space="preserve"> </w:t>
      </w:r>
      <w:r w:rsidRPr="00232492">
        <w:rPr>
          <w:sz w:val="24"/>
          <w:szCs w:val="24"/>
        </w:rPr>
        <w:t>Особенности</w:t>
      </w:r>
      <w:r w:rsidRPr="00232492">
        <w:rPr>
          <w:spacing w:val="1"/>
          <w:sz w:val="24"/>
          <w:szCs w:val="24"/>
        </w:rPr>
        <w:t xml:space="preserve"> </w:t>
      </w:r>
      <w:r w:rsidRPr="00232492">
        <w:rPr>
          <w:sz w:val="24"/>
          <w:szCs w:val="24"/>
        </w:rPr>
        <w:t>внешнего</w:t>
      </w:r>
      <w:r w:rsidRPr="00232492">
        <w:rPr>
          <w:spacing w:val="1"/>
          <w:sz w:val="24"/>
          <w:szCs w:val="24"/>
        </w:rPr>
        <w:t xml:space="preserve"> </w:t>
      </w:r>
      <w:r w:rsidRPr="00232492">
        <w:rPr>
          <w:sz w:val="24"/>
          <w:szCs w:val="24"/>
        </w:rPr>
        <w:t>строения.</w:t>
      </w:r>
      <w:r w:rsidRPr="00232492">
        <w:rPr>
          <w:spacing w:val="1"/>
          <w:sz w:val="24"/>
          <w:szCs w:val="24"/>
        </w:rPr>
        <w:t xml:space="preserve"> </w:t>
      </w:r>
      <w:r w:rsidRPr="00232492">
        <w:rPr>
          <w:sz w:val="24"/>
          <w:szCs w:val="24"/>
        </w:rPr>
        <w:t>Биология этих растений. Сравнительная характеристика. Лекарственное значение изучаемых</w:t>
      </w:r>
      <w:r w:rsidRPr="00232492">
        <w:rPr>
          <w:spacing w:val="1"/>
          <w:sz w:val="24"/>
          <w:szCs w:val="24"/>
        </w:rPr>
        <w:t xml:space="preserve"> </w:t>
      </w:r>
      <w:r w:rsidRPr="00232492">
        <w:rPr>
          <w:sz w:val="24"/>
          <w:szCs w:val="24"/>
        </w:rPr>
        <w:t>ягод.</w:t>
      </w:r>
      <w:r w:rsidRPr="00232492">
        <w:rPr>
          <w:spacing w:val="-1"/>
          <w:sz w:val="24"/>
          <w:szCs w:val="24"/>
        </w:rPr>
        <w:t xml:space="preserve"> </w:t>
      </w:r>
      <w:r w:rsidRPr="00232492">
        <w:rPr>
          <w:sz w:val="24"/>
          <w:szCs w:val="24"/>
        </w:rPr>
        <w:t>Правила</w:t>
      </w:r>
      <w:r w:rsidRPr="00232492">
        <w:rPr>
          <w:spacing w:val="-1"/>
          <w:sz w:val="24"/>
          <w:szCs w:val="24"/>
        </w:rPr>
        <w:t xml:space="preserve"> </w:t>
      </w:r>
      <w:r w:rsidRPr="00232492">
        <w:rPr>
          <w:sz w:val="24"/>
          <w:szCs w:val="24"/>
        </w:rPr>
        <w:t>их</w:t>
      </w:r>
      <w:r w:rsidRPr="00232492">
        <w:rPr>
          <w:spacing w:val="2"/>
          <w:sz w:val="24"/>
          <w:szCs w:val="24"/>
        </w:rPr>
        <w:t xml:space="preserve"> </w:t>
      </w:r>
      <w:r w:rsidRPr="00232492">
        <w:rPr>
          <w:sz w:val="24"/>
          <w:szCs w:val="24"/>
        </w:rPr>
        <w:t>сбора</w:t>
      </w:r>
      <w:r w:rsidRPr="00232492">
        <w:rPr>
          <w:spacing w:val="-1"/>
          <w:sz w:val="24"/>
          <w:szCs w:val="24"/>
        </w:rPr>
        <w:t xml:space="preserve"> </w:t>
      </w:r>
      <w:r w:rsidRPr="00232492">
        <w:rPr>
          <w:sz w:val="24"/>
          <w:szCs w:val="24"/>
        </w:rPr>
        <w:t>и заготовки.</w:t>
      </w:r>
    </w:p>
    <w:p w:rsidR="00977A41" w:rsidRPr="00232492" w:rsidRDefault="00977A41" w:rsidP="00852014">
      <w:pPr>
        <w:pStyle w:val="a5"/>
        <w:numPr>
          <w:ilvl w:val="3"/>
          <w:numId w:val="21"/>
        </w:numPr>
        <w:tabs>
          <w:tab w:val="left" w:pos="1401"/>
        </w:tabs>
        <w:spacing w:before="1"/>
        <w:ind w:left="260" w:right="293" w:firstLine="708"/>
        <w:rPr>
          <w:sz w:val="24"/>
          <w:szCs w:val="24"/>
        </w:rPr>
      </w:pPr>
      <w:r w:rsidRPr="00232492">
        <w:rPr>
          <w:sz w:val="24"/>
          <w:szCs w:val="24"/>
        </w:rPr>
        <w:t>Травы. Ландыш, кислица, подорожник, мать-и-мачеха, зверобой или 2 - 3 вида</w:t>
      </w:r>
      <w:r w:rsidRPr="00232492">
        <w:rPr>
          <w:spacing w:val="1"/>
          <w:sz w:val="24"/>
          <w:szCs w:val="24"/>
        </w:rPr>
        <w:t xml:space="preserve"> </w:t>
      </w:r>
      <w:r w:rsidRPr="00232492">
        <w:rPr>
          <w:sz w:val="24"/>
          <w:szCs w:val="24"/>
        </w:rPr>
        <w:t>других</w:t>
      </w:r>
      <w:r w:rsidRPr="00232492">
        <w:rPr>
          <w:spacing w:val="1"/>
          <w:sz w:val="24"/>
          <w:szCs w:val="24"/>
        </w:rPr>
        <w:t xml:space="preserve"> </w:t>
      </w:r>
      <w:r w:rsidRPr="00232492">
        <w:rPr>
          <w:sz w:val="24"/>
          <w:szCs w:val="24"/>
        </w:rPr>
        <w:t>местных травянистых</w:t>
      </w:r>
      <w:r w:rsidRPr="00232492">
        <w:rPr>
          <w:spacing w:val="3"/>
          <w:sz w:val="24"/>
          <w:szCs w:val="24"/>
        </w:rPr>
        <w:t xml:space="preserve"> </w:t>
      </w:r>
      <w:r w:rsidRPr="00232492">
        <w:rPr>
          <w:sz w:val="24"/>
          <w:szCs w:val="24"/>
        </w:rPr>
        <w:t>растений.</w:t>
      </w:r>
      <w:r w:rsidRPr="00232492">
        <w:rPr>
          <w:spacing w:val="-1"/>
          <w:sz w:val="24"/>
          <w:szCs w:val="24"/>
        </w:rPr>
        <w:t xml:space="preserve"> </w:t>
      </w:r>
      <w:r w:rsidRPr="00232492">
        <w:rPr>
          <w:sz w:val="24"/>
          <w:szCs w:val="24"/>
        </w:rPr>
        <w:t>Практическое</w:t>
      </w:r>
      <w:r w:rsidRPr="00232492">
        <w:rPr>
          <w:spacing w:val="-2"/>
          <w:sz w:val="24"/>
          <w:szCs w:val="24"/>
        </w:rPr>
        <w:t xml:space="preserve"> </w:t>
      </w:r>
      <w:r w:rsidRPr="00232492">
        <w:rPr>
          <w:sz w:val="24"/>
          <w:szCs w:val="24"/>
        </w:rPr>
        <w:t>значение</w:t>
      </w:r>
      <w:r w:rsidRPr="00232492">
        <w:rPr>
          <w:spacing w:val="-2"/>
          <w:sz w:val="24"/>
          <w:szCs w:val="24"/>
        </w:rPr>
        <w:t xml:space="preserve"> </w:t>
      </w:r>
      <w:r w:rsidRPr="00232492">
        <w:rPr>
          <w:sz w:val="24"/>
          <w:szCs w:val="24"/>
        </w:rPr>
        <w:t>этих</w:t>
      </w:r>
      <w:r w:rsidRPr="00232492">
        <w:rPr>
          <w:spacing w:val="-2"/>
          <w:sz w:val="24"/>
          <w:szCs w:val="24"/>
        </w:rPr>
        <w:t xml:space="preserve"> </w:t>
      </w:r>
      <w:r w:rsidRPr="00232492">
        <w:rPr>
          <w:sz w:val="24"/>
          <w:szCs w:val="24"/>
        </w:rPr>
        <w:t>растений.</w:t>
      </w:r>
    </w:p>
    <w:p w:rsidR="00977A41" w:rsidRPr="00232492" w:rsidRDefault="00977A41" w:rsidP="00852014">
      <w:pPr>
        <w:pStyle w:val="a5"/>
        <w:numPr>
          <w:ilvl w:val="3"/>
          <w:numId w:val="21"/>
        </w:numPr>
        <w:tabs>
          <w:tab w:val="left" w:pos="1349"/>
        </w:tabs>
        <w:ind w:left="1348" w:hanging="381"/>
        <w:rPr>
          <w:sz w:val="24"/>
          <w:szCs w:val="24"/>
        </w:rPr>
      </w:pPr>
      <w:r w:rsidRPr="00232492">
        <w:rPr>
          <w:sz w:val="24"/>
          <w:szCs w:val="24"/>
        </w:rPr>
        <w:t>Грибы</w:t>
      </w:r>
      <w:r w:rsidRPr="00232492">
        <w:rPr>
          <w:spacing w:val="-3"/>
          <w:sz w:val="24"/>
          <w:szCs w:val="24"/>
        </w:rPr>
        <w:t xml:space="preserve"> </w:t>
      </w:r>
      <w:r w:rsidRPr="00232492">
        <w:rPr>
          <w:sz w:val="24"/>
          <w:szCs w:val="24"/>
        </w:rPr>
        <w:t>леса.</w:t>
      </w:r>
      <w:r w:rsidRPr="00232492">
        <w:rPr>
          <w:spacing w:val="-2"/>
          <w:sz w:val="24"/>
          <w:szCs w:val="24"/>
        </w:rPr>
        <w:t xml:space="preserve"> </w:t>
      </w:r>
      <w:r w:rsidRPr="00232492">
        <w:rPr>
          <w:sz w:val="24"/>
          <w:szCs w:val="24"/>
        </w:rPr>
        <w:t>Строение</w:t>
      </w:r>
      <w:r w:rsidRPr="00232492">
        <w:rPr>
          <w:spacing w:val="-3"/>
          <w:sz w:val="24"/>
          <w:szCs w:val="24"/>
        </w:rPr>
        <w:t xml:space="preserve"> </w:t>
      </w:r>
      <w:r w:rsidRPr="00232492">
        <w:rPr>
          <w:sz w:val="24"/>
          <w:szCs w:val="24"/>
        </w:rPr>
        <w:t>шляпочного</w:t>
      </w:r>
      <w:r w:rsidRPr="00232492">
        <w:rPr>
          <w:spacing w:val="-2"/>
          <w:sz w:val="24"/>
          <w:szCs w:val="24"/>
        </w:rPr>
        <w:t xml:space="preserve"> </w:t>
      </w:r>
      <w:r w:rsidRPr="00232492">
        <w:rPr>
          <w:sz w:val="24"/>
          <w:szCs w:val="24"/>
        </w:rPr>
        <w:t>гриба:</w:t>
      </w:r>
      <w:r w:rsidRPr="00232492">
        <w:rPr>
          <w:spacing w:val="-4"/>
          <w:sz w:val="24"/>
          <w:szCs w:val="24"/>
        </w:rPr>
        <w:t xml:space="preserve"> </w:t>
      </w:r>
      <w:r w:rsidRPr="00232492">
        <w:rPr>
          <w:sz w:val="24"/>
          <w:szCs w:val="24"/>
        </w:rPr>
        <w:t>шляпка,</w:t>
      </w:r>
      <w:r w:rsidRPr="00232492">
        <w:rPr>
          <w:spacing w:val="-2"/>
          <w:sz w:val="24"/>
          <w:szCs w:val="24"/>
        </w:rPr>
        <w:t xml:space="preserve"> </w:t>
      </w:r>
      <w:r w:rsidRPr="00232492">
        <w:rPr>
          <w:sz w:val="24"/>
          <w:szCs w:val="24"/>
        </w:rPr>
        <w:t>пенек,</w:t>
      </w:r>
      <w:r w:rsidRPr="00232492">
        <w:rPr>
          <w:spacing w:val="-3"/>
          <w:sz w:val="24"/>
          <w:szCs w:val="24"/>
        </w:rPr>
        <w:t xml:space="preserve"> </w:t>
      </w:r>
      <w:r w:rsidRPr="00232492">
        <w:rPr>
          <w:sz w:val="24"/>
          <w:szCs w:val="24"/>
        </w:rPr>
        <w:t>грибница.</w:t>
      </w:r>
    </w:p>
    <w:p w:rsidR="00977A41" w:rsidRPr="00232492" w:rsidRDefault="00977A41" w:rsidP="00852014">
      <w:pPr>
        <w:pStyle w:val="a5"/>
        <w:numPr>
          <w:ilvl w:val="3"/>
          <w:numId w:val="21"/>
        </w:numPr>
        <w:tabs>
          <w:tab w:val="left" w:pos="1432"/>
        </w:tabs>
        <w:ind w:left="260" w:right="296" w:firstLine="708"/>
        <w:rPr>
          <w:sz w:val="24"/>
          <w:szCs w:val="24"/>
        </w:rPr>
      </w:pPr>
      <w:r w:rsidRPr="00232492">
        <w:rPr>
          <w:sz w:val="24"/>
          <w:szCs w:val="24"/>
        </w:rPr>
        <w:t>Грибы</w:t>
      </w:r>
      <w:r w:rsidRPr="00232492">
        <w:rPr>
          <w:spacing w:val="1"/>
          <w:sz w:val="24"/>
          <w:szCs w:val="24"/>
        </w:rPr>
        <w:t xml:space="preserve"> </w:t>
      </w:r>
      <w:r w:rsidRPr="00232492">
        <w:rPr>
          <w:sz w:val="24"/>
          <w:szCs w:val="24"/>
        </w:rPr>
        <w:t>съедобные</w:t>
      </w:r>
      <w:r w:rsidRPr="00232492">
        <w:rPr>
          <w:spacing w:val="1"/>
          <w:sz w:val="24"/>
          <w:szCs w:val="24"/>
        </w:rPr>
        <w:t xml:space="preserve"> </w:t>
      </w:r>
      <w:r w:rsidRPr="00232492">
        <w:rPr>
          <w:sz w:val="24"/>
          <w:szCs w:val="24"/>
        </w:rPr>
        <w:t>и</w:t>
      </w:r>
      <w:r w:rsidRPr="00232492">
        <w:rPr>
          <w:spacing w:val="1"/>
          <w:sz w:val="24"/>
          <w:szCs w:val="24"/>
        </w:rPr>
        <w:t xml:space="preserve"> </w:t>
      </w:r>
      <w:r w:rsidRPr="00232492">
        <w:rPr>
          <w:sz w:val="24"/>
          <w:szCs w:val="24"/>
        </w:rPr>
        <w:t>ядовитые.</w:t>
      </w:r>
      <w:r w:rsidRPr="00232492">
        <w:rPr>
          <w:spacing w:val="1"/>
          <w:sz w:val="24"/>
          <w:szCs w:val="24"/>
        </w:rPr>
        <w:t xml:space="preserve"> </w:t>
      </w:r>
      <w:r w:rsidRPr="00232492">
        <w:rPr>
          <w:sz w:val="24"/>
          <w:szCs w:val="24"/>
        </w:rPr>
        <w:t>Распознавание</w:t>
      </w:r>
      <w:r w:rsidRPr="00232492">
        <w:rPr>
          <w:spacing w:val="1"/>
          <w:sz w:val="24"/>
          <w:szCs w:val="24"/>
        </w:rPr>
        <w:t xml:space="preserve"> </w:t>
      </w:r>
      <w:r w:rsidRPr="00232492">
        <w:rPr>
          <w:sz w:val="24"/>
          <w:szCs w:val="24"/>
        </w:rPr>
        <w:t>съедобных</w:t>
      </w:r>
      <w:r w:rsidRPr="00232492">
        <w:rPr>
          <w:spacing w:val="1"/>
          <w:sz w:val="24"/>
          <w:szCs w:val="24"/>
        </w:rPr>
        <w:t xml:space="preserve"> </w:t>
      </w:r>
      <w:r w:rsidRPr="00232492">
        <w:rPr>
          <w:sz w:val="24"/>
          <w:szCs w:val="24"/>
        </w:rPr>
        <w:t>и</w:t>
      </w:r>
      <w:r w:rsidRPr="00232492">
        <w:rPr>
          <w:spacing w:val="1"/>
          <w:sz w:val="24"/>
          <w:szCs w:val="24"/>
        </w:rPr>
        <w:t xml:space="preserve"> </w:t>
      </w:r>
      <w:r w:rsidRPr="00232492">
        <w:rPr>
          <w:sz w:val="24"/>
          <w:szCs w:val="24"/>
        </w:rPr>
        <w:t>ядовитых</w:t>
      </w:r>
      <w:r w:rsidRPr="00232492">
        <w:rPr>
          <w:spacing w:val="1"/>
          <w:sz w:val="24"/>
          <w:szCs w:val="24"/>
        </w:rPr>
        <w:t xml:space="preserve"> </w:t>
      </w:r>
      <w:r w:rsidRPr="00232492">
        <w:rPr>
          <w:sz w:val="24"/>
          <w:szCs w:val="24"/>
        </w:rPr>
        <w:t>грибов.</w:t>
      </w:r>
      <w:r w:rsidRPr="00232492">
        <w:rPr>
          <w:spacing w:val="1"/>
          <w:sz w:val="24"/>
          <w:szCs w:val="24"/>
        </w:rPr>
        <w:t xml:space="preserve"> </w:t>
      </w:r>
      <w:r w:rsidRPr="00232492">
        <w:rPr>
          <w:sz w:val="24"/>
          <w:szCs w:val="24"/>
        </w:rPr>
        <w:t>Правила</w:t>
      </w:r>
      <w:r w:rsidRPr="00232492">
        <w:rPr>
          <w:spacing w:val="1"/>
          <w:sz w:val="24"/>
          <w:szCs w:val="24"/>
        </w:rPr>
        <w:t xml:space="preserve"> </w:t>
      </w:r>
      <w:r w:rsidRPr="00232492">
        <w:rPr>
          <w:sz w:val="24"/>
          <w:szCs w:val="24"/>
        </w:rPr>
        <w:t>сбора</w:t>
      </w:r>
      <w:r w:rsidRPr="00232492">
        <w:rPr>
          <w:spacing w:val="1"/>
          <w:sz w:val="24"/>
          <w:szCs w:val="24"/>
        </w:rPr>
        <w:t xml:space="preserve"> </w:t>
      </w:r>
      <w:r w:rsidRPr="00232492">
        <w:rPr>
          <w:sz w:val="24"/>
          <w:szCs w:val="24"/>
        </w:rPr>
        <w:t>грибов.</w:t>
      </w:r>
      <w:r w:rsidRPr="00232492">
        <w:rPr>
          <w:spacing w:val="1"/>
          <w:sz w:val="24"/>
          <w:szCs w:val="24"/>
        </w:rPr>
        <w:t xml:space="preserve"> </w:t>
      </w:r>
      <w:r w:rsidRPr="00232492">
        <w:rPr>
          <w:sz w:val="24"/>
          <w:szCs w:val="24"/>
        </w:rPr>
        <w:t>Оказание</w:t>
      </w:r>
      <w:r w:rsidRPr="00232492">
        <w:rPr>
          <w:spacing w:val="1"/>
          <w:sz w:val="24"/>
          <w:szCs w:val="24"/>
        </w:rPr>
        <w:t xml:space="preserve"> </w:t>
      </w:r>
      <w:r w:rsidRPr="00232492">
        <w:rPr>
          <w:sz w:val="24"/>
          <w:szCs w:val="24"/>
        </w:rPr>
        <w:t>первой</w:t>
      </w:r>
      <w:r w:rsidRPr="00232492">
        <w:rPr>
          <w:spacing w:val="1"/>
          <w:sz w:val="24"/>
          <w:szCs w:val="24"/>
        </w:rPr>
        <w:t xml:space="preserve"> </w:t>
      </w:r>
      <w:r w:rsidRPr="00232492">
        <w:rPr>
          <w:sz w:val="24"/>
          <w:szCs w:val="24"/>
        </w:rPr>
        <w:t>помощи</w:t>
      </w:r>
      <w:r w:rsidRPr="00232492">
        <w:rPr>
          <w:spacing w:val="1"/>
          <w:sz w:val="24"/>
          <w:szCs w:val="24"/>
        </w:rPr>
        <w:t xml:space="preserve"> </w:t>
      </w:r>
      <w:r w:rsidRPr="00232492">
        <w:rPr>
          <w:sz w:val="24"/>
          <w:szCs w:val="24"/>
        </w:rPr>
        <w:t>при</w:t>
      </w:r>
      <w:r w:rsidRPr="00232492">
        <w:rPr>
          <w:spacing w:val="1"/>
          <w:sz w:val="24"/>
          <w:szCs w:val="24"/>
        </w:rPr>
        <w:t xml:space="preserve"> </w:t>
      </w:r>
      <w:r w:rsidRPr="00232492">
        <w:rPr>
          <w:sz w:val="24"/>
          <w:szCs w:val="24"/>
        </w:rPr>
        <w:t>отравлении</w:t>
      </w:r>
      <w:r w:rsidRPr="00232492">
        <w:rPr>
          <w:spacing w:val="1"/>
          <w:sz w:val="24"/>
          <w:szCs w:val="24"/>
        </w:rPr>
        <w:t xml:space="preserve"> </w:t>
      </w:r>
      <w:r w:rsidRPr="00232492">
        <w:rPr>
          <w:sz w:val="24"/>
          <w:szCs w:val="24"/>
        </w:rPr>
        <w:t>грибами.</w:t>
      </w:r>
      <w:r w:rsidRPr="00232492">
        <w:rPr>
          <w:spacing w:val="1"/>
          <w:sz w:val="24"/>
          <w:szCs w:val="24"/>
        </w:rPr>
        <w:t xml:space="preserve"> </w:t>
      </w:r>
      <w:r w:rsidRPr="00232492">
        <w:rPr>
          <w:sz w:val="24"/>
          <w:szCs w:val="24"/>
        </w:rPr>
        <w:t>Обработка</w:t>
      </w:r>
      <w:r w:rsidRPr="00232492">
        <w:rPr>
          <w:spacing w:val="1"/>
          <w:sz w:val="24"/>
          <w:szCs w:val="24"/>
        </w:rPr>
        <w:t xml:space="preserve"> </w:t>
      </w:r>
      <w:r w:rsidRPr="00232492">
        <w:rPr>
          <w:sz w:val="24"/>
          <w:szCs w:val="24"/>
        </w:rPr>
        <w:t>съедобных грибов перед употреблением в пищу. Грибные заготовки (засолка, маринование,</w:t>
      </w:r>
      <w:r w:rsidRPr="00232492">
        <w:rPr>
          <w:spacing w:val="1"/>
          <w:sz w:val="24"/>
          <w:szCs w:val="24"/>
        </w:rPr>
        <w:t xml:space="preserve"> </w:t>
      </w:r>
      <w:r w:rsidRPr="00232492">
        <w:rPr>
          <w:sz w:val="24"/>
          <w:szCs w:val="24"/>
        </w:rPr>
        <w:t>сушка).</w:t>
      </w:r>
    </w:p>
    <w:p w:rsidR="00977A41" w:rsidRPr="00232492" w:rsidRDefault="00977A41" w:rsidP="00852014">
      <w:pPr>
        <w:pStyle w:val="a5"/>
        <w:numPr>
          <w:ilvl w:val="3"/>
          <w:numId w:val="21"/>
        </w:numPr>
        <w:tabs>
          <w:tab w:val="left" w:pos="1386"/>
        </w:tabs>
        <w:ind w:left="260" w:right="304" w:firstLine="708"/>
        <w:rPr>
          <w:sz w:val="24"/>
          <w:szCs w:val="24"/>
        </w:rPr>
      </w:pPr>
      <w:r w:rsidRPr="00232492">
        <w:rPr>
          <w:sz w:val="24"/>
          <w:szCs w:val="24"/>
        </w:rPr>
        <w:t>Охрана леса. Что лес дает человеку? Лекарственные травы и растения. Растения</w:t>
      </w:r>
      <w:r w:rsidRPr="00232492">
        <w:rPr>
          <w:spacing w:val="1"/>
          <w:sz w:val="24"/>
          <w:szCs w:val="24"/>
        </w:rPr>
        <w:t xml:space="preserve"> </w:t>
      </w:r>
      <w:r w:rsidRPr="00232492">
        <w:rPr>
          <w:sz w:val="24"/>
          <w:szCs w:val="24"/>
        </w:rPr>
        <w:t>Красной</w:t>
      </w:r>
      <w:r w:rsidRPr="00232492">
        <w:rPr>
          <w:spacing w:val="-2"/>
          <w:sz w:val="24"/>
          <w:szCs w:val="24"/>
        </w:rPr>
        <w:t xml:space="preserve"> </w:t>
      </w:r>
      <w:r w:rsidRPr="00232492">
        <w:rPr>
          <w:sz w:val="24"/>
          <w:szCs w:val="24"/>
        </w:rPr>
        <w:t>книги.</w:t>
      </w:r>
      <w:r w:rsidRPr="00232492">
        <w:rPr>
          <w:spacing w:val="-1"/>
          <w:sz w:val="24"/>
          <w:szCs w:val="24"/>
        </w:rPr>
        <w:t xml:space="preserve"> </w:t>
      </w:r>
      <w:r w:rsidRPr="00232492">
        <w:rPr>
          <w:sz w:val="24"/>
          <w:szCs w:val="24"/>
        </w:rPr>
        <w:t>Лес</w:t>
      </w:r>
      <w:r w:rsidRPr="00232492">
        <w:rPr>
          <w:spacing w:val="-1"/>
          <w:sz w:val="24"/>
          <w:szCs w:val="24"/>
        </w:rPr>
        <w:t xml:space="preserve"> </w:t>
      </w:r>
      <w:r w:rsidRPr="00232492">
        <w:rPr>
          <w:sz w:val="24"/>
          <w:szCs w:val="24"/>
        </w:rPr>
        <w:t>-</w:t>
      </w:r>
      <w:r w:rsidRPr="00232492">
        <w:rPr>
          <w:spacing w:val="-2"/>
          <w:sz w:val="24"/>
          <w:szCs w:val="24"/>
        </w:rPr>
        <w:t xml:space="preserve"> </w:t>
      </w:r>
      <w:r w:rsidRPr="00232492">
        <w:rPr>
          <w:sz w:val="24"/>
          <w:szCs w:val="24"/>
        </w:rPr>
        <w:t>наше</w:t>
      </w:r>
      <w:r w:rsidRPr="00232492">
        <w:rPr>
          <w:spacing w:val="-2"/>
          <w:sz w:val="24"/>
          <w:szCs w:val="24"/>
        </w:rPr>
        <w:t xml:space="preserve"> </w:t>
      </w:r>
      <w:r w:rsidRPr="00232492">
        <w:rPr>
          <w:sz w:val="24"/>
          <w:szCs w:val="24"/>
        </w:rPr>
        <w:t>богатство</w:t>
      </w:r>
      <w:r w:rsidRPr="00232492">
        <w:rPr>
          <w:spacing w:val="-1"/>
          <w:sz w:val="24"/>
          <w:szCs w:val="24"/>
        </w:rPr>
        <w:t xml:space="preserve"> </w:t>
      </w:r>
      <w:r w:rsidRPr="00232492">
        <w:rPr>
          <w:sz w:val="24"/>
          <w:szCs w:val="24"/>
        </w:rPr>
        <w:t>(работа</w:t>
      </w:r>
      <w:r w:rsidRPr="00232492">
        <w:rPr>
          <w:spacing w:val="-2"/>
          <w:sz w:val="24"/>
          <w:szCs w:val="24"/>
        </w:rPr>
        <w:t xml:space="preserve"> </w:t>
      </w:r>
      <w:r w:rsidRPr="00232492">
        <w:rPr>
          <w:sz w:val="24"/>
          <w:szCs w:val="24"/>
        </w:rPr>
        <w:t>лесничества</w:t>
      </w:r>
      <w:r w:rsidRPr="00232492">
        <w:rPr>
          <w:spacing w:val="-2"/>
          <w:sz w:val="24"/>
          <w:szCs w:val="24"/>
        </w:rPr>
        <w:t xml:space="preserve"> </w:t>
      </w:r>
      <w:r w:rsidRPr="00232492">
        <w:rPr>
          <w:sz w:val="24"/>
          <w:szCs w:val="24"/>
        </w:rPr>
        <w:t>по</w:t>
      </w:r>
      <w:r w:rsidRPr="00232492">
        <w:rPr>
          <w:spacing w:val="-1"/>
          <w:sz w:val="24"/>
          <w:szCs w:val="24"/>
        </w:rPr>
        <w:t xml:space="preserve"> </w:t>
      </w:r>
      <w:r w:rsidRPr="00232492">
        <w:rPr>
          <w:sz w:val="24"/>
          <w:szCs w:val="24"/>
        </w:rPr>
        <w:t>охране</w:t>
      </w:r>
      <w:r w:rsidRPr="00232492">
        <w:rPr>
          <w:spacing w:val="-2"/>
          <w:sz w:val="24"/>
          <w:szCs w:val="24"/>
        </w:rPr>
        <w:t xml:space="preserve"> </w:t>
      </w:r>
      <w:r w:rsidRPr="00232492">
        <w:rPr>
          <w:sz w:val="24"/>
          <w:szCs w:val="24"/>
        </w:rPr>
        <w:t>и</w:t>
      </w:r>
      <w:r w:rsidRPr="00232492">
        <w:rPr>
          <w:spacing w:val="2"/>
          <w:sz w:val="24"/>
          <w:szCs w:val="24"/>
        </w:rPr>
        <w:t xml:space="preserve"> </w:t>
      </w:r>
      <w:r w:rsidRPr="00232492">
        <w:rPr>
          <w:sz w:val="24"/>
          <w:szCs w:val="24"/>
        </w:rPr>
        <w:t>разведению</w:t>
      </w:r>
      <w:r w:rsidRPr="00232492">
        <w:rPr>
          <w:spacing w:val="-1"/>
          <w:sz w:val="24"/>
          <w:szCs w:val="24"/>
        </w:rPr>
        <w:t xml:space="preserve"> </w:t>
      </w:r>
      <w:r w:rsidRPr="00232492">
        <w:rPr>
          <w:sz w:val="24"/>
          <w:szCs w:val="24"/>
        </w:rPr>
        <w:t>лесов).</w:t>
      </w:r>
    </w:p>
    <w:p w:rsidR="00977A41" w:rsidRPr="00232492" w:rsidRDefault="00977A41" w:rsidP="00852014">
      <w:pPr>
        <w:pStyle w:val="a5"/>
        <w:numPr>
          <w:ilvl w:val="3"/>
          <w:numId w:val="21"/>
        </w:numPr>
        <w:tabs>
          <w:tab w:val="left" w:pos="1396"/>
        </w:tabs>
        <w:ind w:left="260" w:right="300" w:firstLine="708"/>
        <w:rPr>
          <w:sz w:val="24"/>
          <w:szCs w:val="24"/>
        </w:rPr>
      </w:pPr>
      <w:r w:rsidRPr="00232492">
        <w:rPr>
          <w:sz w:val="24"/>
          <w:szCs w:val="24"/>
        </w:rPr>
        <w:t>Практические работы. Определение возраста лиственных деревьев по годичным</w:t>
      </w:r>
      <w:r w:rsidRPr="00232492">
        <w:rPr>
          <w:spacing w:val="1"/>
          <w:sz w:val="24"/>
          <w:szCs w:val="24"/>
        </w:rPr>
        <w:t xml:space="preserve"> </w:t>
      </w:r>
      <w:r w:rsidRPr="00232492">
        <w:rPr>
          <w:sz w:val="24"/>
          <w:szCs w:val="24"/>
        </w:rPr>
        <w:t>кольцам,</w:t>
      </w:r>
      <w:r w:rsidRPr="00232492">
        <w:rPr>
          <w:spacing w:val="38"/>
          <w:sz w:val="24"/>
          <w:szCs w:val="24"/>
        </w:rPr>
        <w:t xml:space="preserve"> </w:t>
      </w:r>
      <w:r w:rsidRPr="00232492">
        <w:rPr>
          <w:sz w:val="24"/>
          <w:szCs w:val="24"/>
        </w:rPr>
        <w:t>а</w:t>
      </w:r>
      <w:r w:rsidRPr="00232492">
        <w:rPr>
          <w:spacing w:val="35"/>
          <w:sz w:val="24"/>
          <w:szCs w:val="24"/>
        </w:rPr>
        <w:t xml:space="preserve"> </w:t>
      </w:r>
      <w:r w:rsidRPr="00232492">
        <w:rPr>
          <w:sz w:val="24"/>
          <w:szCs w:val="24"/>
        </w:rPr>
        <w:t>хвойных</w:t>
      </w:r>
      <w:r w:rsidRPr="00232492">
        <w:rPr>
          <w:spacing w:val="38"/>
          <w:sz w:val="24"/>
          <w:szCs w:val="24"/>
        </w:rPr>
        <w:t xml:space="preserve"> </w:t>
      </w:r>
      <w:r w:rsidRPr="00232492">
        <w:rPr>
          <w:sz w:val="24"/>
          <w:szCs w:val="24"/>
        </w:rPr>
        <w:t>деревьев</w:t>
      </w:r>
      <w:r w:rsidRPr="00232492">
        <w:rPr>
          <w:spacing w:val="41"/>
          <w:sz w:val="24"/>
          <w:szCs w:val="24"/>
        </w:rPr>
        <w:t xml:space="preserve"> </w:t>
      </w:r>
      <w:r w:rsidRPr="00232492">
        <w:rPr>
          <w:sz w:val="24"/>
          <w:szCs w:val="24"/>
        </w:rPr>
        <w:t>-</w:t>
      </w:r>
      <w:r w:rsidRPr="00232492">
        <w:rPr>
          <w:spacing w:val="39"/>
          <w:sz w:val="24"/>
          <w:szCs w:val="24"/>
        </w:rPr>
        <w:t xml:space="preserve"> </w:t>
      </w:r>
      <w:r w:rsidRPr="00232492">
        <w:rPr>
          <w:sz w:val="24"/>
          <w:szCs w:val="24"/>
        </w:rPr>
        <w:t>по</w:t>
      </w:r>
      <w:r w:rsidRPr="00232492">
        <w:rPr>
          <w:spacing w:val="38"/>
          <w:sz w:val="24"/>
          <w:szCs w:val="24"/>
        </w:rPr>
        <w:t xml:space="preserve"> </w:t>
      </w:r>
      <w:r w:rsidRPr="00232492">
        <w:rPr>
          <w:sz w:val="24"/>
          <w:szCs w:val="24"/>
        </w:rPr>
        <w:t>мутовкам.</w:t>
      </w:r>
      <w:r w:rsidRPr="00232492">
        <w:rPr>
          <w:spacing w:val="38"/>
          <w:sz w:val="24"/>
          <w:szCs w:val="24"/>
        </w:rPr>
        <w:t xml:space="preserve"> </w:t>
      </w:r>
      <w:r w:rsidRPr="00232492">
        <w:rPr>
          <w:sz w:val="24"/>
          <w:szCs w:val="24"/>
        </w:rPr>
        <w:t>Зарисовки</w:t>
      </w:r>
      <w:r w:rsidRPr="00232492">
        <w:rPr>
          <w:spacing w:val="40"/>
          <w:sz w:val="24"/>
          <w:szCs w:val="24"/>
        </w:rPr>
        <w:t xml:space="preserve"> </w:t>
      </w:r>
      <w:r w:rsidRPr="00232492">
        <w:rPr>
          <w:sz w:val="24"/>
          <w:szCs w:val="24"/>
        </w:rPr>
        <w:t>в</w:t>
      </w:r>
      <w:r w:rsidRPr="00232492">
        <w:rPr>
          <w:spacing w:val="38"/>
          <w:sz w:val="24"/>
          <w:szCs w:val="24"/>
        </w:rPr>
        <w:t xml:space="preserve"> </w:t>
      </w:r>
      <w:r w:rsidRPr="00232492">
        <w:rPr>
          <w:sz w:val="24"/>
          <w:szCs w:val="24"/>
        </w:rPr>
        <w:t>тетрадях,</w:t>
      </w:r>
      <w:r w:rsidRPr="00232492">
        <w:rPr>
          <w:spacing w:val="34"/>
          <w:sz w:val="24"/>
          <w:szCs w:val="24"/>
        </w:rPr>
        <w:t xml:space="preserve"> </w:t>
      </w:r>
      <w:r w:rsidRPr="00232492">
        <w:rPr>
          <w:sz w:val="24"/>
          <w:szCs w:val="24"/>
        </w:rPr>
        <w:t>подбор</w:t>
      </w:r>
      <w:r w:rsidRPr="00232492">
        <w:rPr>
          <w:spacing w:val="39"/>
          <w:sz w:val="24"/>
          <w:szCs w:val="24"/>
        </w:rPr>
        <w:t xml:space="preserve"> </w:t>
      </w:r>
      <w:r w:rsidRPr="00232492">
        <w:rPr>
          <w:sz w:val="24"/>
          <w:szCs w:val="24"/>
        </w:rPr>
        <w:t>иллюстраций</w:t>
      </w:r>
      <w:r w:rsidRPr="00232492">
        <w:rPr>
          <w:spacing w:val="39"/>
          <w:sz w:val="24"/>
          <w:szCs w:val="24"/>
        </w:rPr>
        <w:t xml:space="preserve"> </w:t>
      </w:r>
      <w:r w:rsidRPr="00232492">
        <w:rPr>
          <w:sz w:val="24"/>
          <w:szCs w:val="24"/>
        </w:rPr>
        <w:t>и</w:t>
      </w:r>
    </w:p>
    <w:p w:rsidR="00977A41" w:rsidRPr="00232492" w:rsidRDefault="00977A41" w:rsidP="00977A41">
      <w:pPr>
        <w:jc w:val="both"/>
        <w:rPr>
          <w:sz w:val="24"/>
          <w:szCs w:val="24"/>
        </w:rPr>
        <w:sectPr w:rsidR="00977A41" w:rsidRPr="00232492">
          <w:pgSz w:w="11910" w:h="16840"/>
          <w:pgMar w:top="1340" w:right="780" w:bottom="1200" w:left="820" w:header="0" w:footer="930" w:gutter="0"/>
          <w:cols w:space="720"/>
        </w:sectPr>
      </w:pPr>
    </w:p>
    <w:p w:rsidR="00977A41" w:rsidRPr="00232492" w:rsidRDefault="00977A41" w:rsidP="00977A41">
      <w:pPr>
        <w:pStyle w:val="a3"/>
        <w:spacing w:before="73"/>
        <w:ind w:right="296" w:firstLine="0"/>
      </w:pPr>
      <w:r w:rsidRPr="00232492">
        <w:lastRenderedPageBreak/>
        <w:t>оформление альбома "Растения леса". Лепка из пластилина моделей различных видов лесных</w:t>
      </w:r>
      <w:r w:rsidRPr="00232492">
        <w:rPr>
          <w:spacing w:val="1"/>
        </w:rPr>
        <w:t xml:space="preserve"> </w:t>
      </w:r>
      <w:r w:rsidRPr="00232492">
        <w:rPr>
          <w:spacing w:val="-1"/>
        </w:rPr>
        <w:t>грибов.</w:t>
      </w:r>
      <w:r w:rsidRPr="00232492">
        <w:rPr>
          <w:spacing w:val="-14"/>
        </w:rPr>
        <w:t xml:space="preserve"> </w:t>
      </w:r>
      <w:r w:rsidRPr="00232492">
        <w:rPr>
          <w:spacing w:val="-1"/>
        </w:rPr>
        <w:t>Подбор</w:t>
      </w:r>
      <w:r w:rsidRPr="00232492">
        <w:rPr>
          <w:spacing w:val="-13"/>
        </w:rPr>
        <w:t xml:space="preserve"> </w:t>
      </w:r>
      <w:r w:rsidRPr="00232492">
        <w:rPr>
          <w:spacing w:val="-1"/>
        </w:rPr>
        <w:t>литературных</w:t>
      </w:r>
      <w:r w:rsidRPr="00232492">
        <w:rPr>
          <w:spacing w:val="-11"/>
        </w:rPr>
        <w:t xml:space="preserve"> </w:t>
      </w:r>
      <w:r w:rsidRPr="00232492">
        <w:t>произведений</w:t>
      </w:r>
      <w:r w:rsidRPr="00232492">
        <w:rPr>
          <w:spacing w:val="-12"/>
        </w:rPr>
        <w:t xml:space="preserve"> </w:t>
      </w:r>
      <w:r w:rsidRPr="00232492">
        <w:t>с</w:t>
      </w:r>
      <w:r w:rsidRPr="00232492">
        <w:rPr>
          <w:spacing w:val="-14"/>
        </w:rPr>
        <w:t xml:space="preserve"> </w:t>
      </w:r>
      <w:r w:rsidRPr="00232492">
        <w:t>описанием</w:t>
      </w:r>
      <w:r w:rsidRPr="00232492">
        <w:rPr>
          <w:spacing w:val="-13"/>
        </w:rPr>
        <w:t xml:space="preserve"> </w:t>
      </w:r>
      <w:r w:rsidRPr="00232492">
        <w:t>леса</w:t>
      </w:r>
      <w:r w:rsidRPr="00232492">
        <w:rPr>
          <w:spacing w:val="-11"/>
        </w:rPr>
        <w:t xml:space="preserve"> </w:t>
      </w:r>
      <w:r w:rsidRPr="00232492">
        <w:t>("Русский</w:t>
      </w:r>
      <w:r w:rsidRPr="00232492">
        <w:rPr>
          <w:spacing w:val="-12"/>
        </w:rPr>
        <w:t xml:space="preserve"> </w:t>
      </w:r>
      <w:r w:rsidRPr="00232492">
        <w:t>лес</w:t>
      </w:r>
      <w:r w:rsidRPr="00232492">
        <w:rPr>
          <w:spacing w:val="-14"/>
        </w:rPr>
        <w:t xml:space="preserve"> </w:t>
      </w:r>
      <w:r w:rsidRPr="00232492">
        <w:t>в</w:t>
      </w:r>
      <w:r w:rsidRPr="00232492">
        <w:rPr>
          <w:spacing w:val="-13"/>
        </w:rPr>
        <w:t xml:space="preserve"> </w:t>
      </w:r>
      <w:r w:rsidRPr="00232492">
        <w:t>поэзии</w:t>
      </w:r>
      <w:r w:rsidRPr="00232492">
        <w:rPr>
          <w:spacing w:val="-12"/>
        </w:rPr>
        <w:t xml:space="preserve"> </w:t>
      </w:r>
      <w:r w:rsidRPr="00232492">
        <w:t>и</w:t>
      </w:r>
      <w:r w:rsidRPr="00232492">
        <w:rPr>
          <w:spacing w:val="-12"/>
        </w:rPr>
        <w:t xml:space="preserve"> </w:t>
      </w:r>
      <w:r w:rsidRPr="00232492">
        <w:t>прозе"),</w:t>
      </w:r>
    </w:p>
    <w:p w:rsidR="00977A41" w:rsidRPr="00232492" w:rsidRDefault="00977A41" w:rsidP="00852014">
      <w:pPr>
        <w:pStyle w:val="a5"/>
        <w:numPr>
          <w:ilvl w:val="3"/>
          <w:numId w:val="21"/>
        </w:numPr>
        <w:tabs>
          <w:tab w:val="left" w:pos="1511"/>
        </w:tabs>
        <w:spacing w:before="1"/>
        <w:ind w:left="260" w:right="306" w:firstLine="708"/>
        <w:rPr>
          <w:sz w:val="24"/>
          <w:szCs w:val="24"/>
        </w:rPr>
      </w:pPr>
      <w:r w:rsidRPr="00232492">
        <w:rPr>
          <w:sz w:val="24"/>
          <w:szCs w:val="24"/>
        </w:rPr>
        <w:t>Экскурсии</w:t>
      </w:r>
      <w:r w:rsidRPr="00232492">
        <w:rPr>
          <w:spacing w:val="1"/>
          <w:sz w:val="24"/>
          <w:szCs w:val="24"/>
        </w:rPr>
        <w:t xml:space="preserve"> </w:t>
      </w:r>
      <w:r w:rsidRPr="00232492">
        <w:rPr>
          <w:sz w:val="24"/>
          <w:szCs w:val="24"/>
        </w:rPr>
        <w:t>на</w:t>
      </w:r>
      <w:r w:rsidRPr="00232492">
        <w:rPr>
          <w:spacing w:val="1"/>
          <w:sz w:val="24"/>
          <w:szCs w:val="24"/>
        </w:rPr>
        <w:t xml:space="preserve"> </w:t>
      </w:r>
      <w:r w:rsidRPr="00232492">
        <w:rPr>
          <w:sz w:val="24"/>
          <w:szCs w:val="24"/>
        </w:rPr>
        <w:t>природу</w:t>
      </w:r>
      <w:r w:rsidRPr="00232492">
        <w:rPr>
          <w:spacing w:val="1"/>
          <w:sz w:val="24"/>
          <w:szCs w:val="24"/>
        </w:rPr>
        <w:t xml:space="preserve"> </w:t>
      </w:r>
      <w:r w:rsidRPr="00232492">
        <w:rPr>
          <w:sz w:val="24"/>
          <w:szCs w:val="24"/>
        </w:rPr>
        <w:t>для</w:t>
      </w:r>
      <w:r w:rsidRPr="00232492">
        <w:rPr>
          <w:spacing w:val="1"/>
          <w:sz w:val="24"/>
          <w:szCs w:val="24"/>
        </w:rPr>
        <w:t xml:space="preserve"> </w:t>
      </w:r>
      <w:r w:rsidRPr="00232492">
        <w:rPr>
          <w:sz w:val="24"/>
          <w:szCs w:val="24"/>
        </w:rPr>
        <w:t>ознакомления</w:t>
      </w:r>
      <w:r w:rsidRPr="00232492">
        <w:rPr>
          <w:spacing w:val="1"/>
          <w:sz w:val="24"/>
          <w:szCs w:val="24"/>
        </w:rPr>
        <w:t xml:space="preserve"> </w:t>
      </w:r>
      <w:r w:rsidRPr="00232492">
        <w:rPr>
          <w:sz w:val="24"/>
          <w:szCs w:val="24"/>
        </w:rPr>
        <w:t>с</w:t>
      </w:r>
      <w:r w:rsidRPr="00232492">
        <w:rPr>
          <w:spacing w:val="1"/>
          <w:sz w:val="24"/>
          <w:szCs w:val="24"/>
        </w:rPr>
        <w:t xml:space="preserve"> </w:t>
      </w:r>
      <w:r w:rsidRPr="00232492">
        <w:rPr>
          <w:sz w:val="24"/>
          <w:szCs w:val="24"/>
        </w:rPr>
        <w:t>разнообразием</w:t>
      </w:r>
      <w:r w:rsidRPr="00232492">
        <w:rPr>
          <w:spacing w:val="1"/>
          <w:sz w:val="24"/>
          <w:szCs w:val="24"/>
        </w:rPr>
        <w:t xml:space="preserve"> </w:t>
      </w:r>
      <w:r w:rsidRPr="00232492">
        <w:rPr>
          <w:sz w:val="24"/>
          <w:szCs w:val="24"/>
        </w:rPr>
        <w:t>растений,</w:t>
      </w:r>
      <w:r w:rsidRPr="00232492">
        <w:rPr>
          <w:spacing w:val="1"/>
          <w:sz w:val="24"/>
          <w:szCs w:val="24"/>
        </w:rPr>
        <w:t xml:space="preserve"> </w:t>
      </w:r>
      <w:r w:rsidRPr="00232492">
        <w:rPr>
          <w:sz w:val="24"/>
          <w:szCs w:val="24"/>
        </w:rPr>
        <w:t>с</w:t>
      </w:r>
      <w:r w:rsidRPr="00232492">
        <w:rPr>
          <w:spacing w:val="1"/>
          <w:sz w:val="24"/>
          <w:szCs w:val="24"/>
        </w:rPr>
        <w:t xml:space="preserve"> </w:t>
      </w:r>
      <w:r w:rsidRPr="00232492">
        <w:rPr>
          <w:sz w:val="24"/>
          <w:szCs w:val="24"/>
        </w:rPr>
        <w:t>распространением</w:t>
      </w:r>
      <w:r w:rsidRPr="00232492">
        <w:rPr>
          <w:spacing w:val="-2"/>
          <w:sz w:val="24"/>
          <w:szCs w:val="24"/>
        </w:rPr>
        <w:t xml:space="preserve"> </w:t>
      </w:r>
      <w:r w:rsidRPr="00232492">
        <w:rPr>
          <w:sz w:val="24"/>
          <w:szCs w:val="24"/>
        </w:rPr>
        <w:t>плодов</w:t>
      </w:r>
      <w:r w:rsidRPr="00232492">
        <w:rPr>
          <w:spacing w:val="-1"/>
          <w:sz w:val="24"/>
          <w:szCs w:val="24"/>
        </w:rPr>
        <w:t xml:space="preserve"> </w:t>
      </w:r>
      <w:r w:rsidRPr="00232492">
        <w:rPr>
          <w:sz w:val="24"/>
          <w:szCs w:val="24"/>
        </w:rPr>
        <w:t>и</w:t>
      </w:r>
      <w:r w:rsidRPr="00232492">
        <w:rPr>
          <w:spacing w:val="-1"/>
          <w:sz w:val="24"/>
          <w:szCs w:val="24"/>
        </w:rPr>
        <w:t xml:space="preserve"> </w:t>
      </w:r>
      <w:r w:rsidRPr="00232492">
        <w:rPr>
          <w:sz w:val="24"/>
          <w:szCs w:val="24"/>
        </w:rPr>
        <w:t>семян, с</w:t>
      </w:r>
      <w:r w:rsidRPr="00232492">
        <w:rPr>
          <w:spacing w:val="-2"/>
          <w:sz w:val="24"/>
          <w:szCs w:val="24"/>
        </w:rPr>
        <w:t xml:space="preserve"> </w:t>
      </w:r>
      <w:r w:rsidRPr="00232492">
        <w:rPr>
          <w:sz w:val="24"/>
          <w:szCs w:val="24"/>
        </w:rPr>
        <w:t>осенними</w:t>
      </w:r>
      <w:r w:rsidRPr="00232492">
        <w:rPr>
          <w:spacing w:val="-2"/>
          <w:sz w:val="24"/>
          <w:szCs w:val="24"/>
        </w:rPr>
        <w:t xml:space="preserve"> </w:t>
      </w:r>
      <w:r w:rsidRPr="00232492">
        <w:rPr>
          <w:sz w:val="24"/>
          <w:szCs w:val="24"/>
        </w:rPr>
        <w:t>явлениями</w:t>
      </w:r>
      <w:r w:rsidRPr="00232492">
        <w:rPr>
          <w:spacing w:val="-1"/>
          <w:sz w:val="24"/>
          <w:szCs w:val="24"/>
        </w:rPr>
        <w:t xml:space="preserve"> </w:t>
      </w:r>
      <w:r w:rsidRPr="00232492">
        <w:rPr>
          <w:sz w:val="24"/>
          <w:szCs w:val="24"/>
        </w:rPr>
        <w:t>в</w:t>
      </w:r>
      <w:r w:rsidRPr="00232492">
        <w:rPr>
          <w:spacing w:val="-1"/>
          <w:sz w:val="24"/>
          <w:szCs w:val="24"/>
        </w:rPr>
        <w:t xml:space="preserve"> </w:t>
      </w:r>
      <w:r w:rsidRPr="00232492">
        <w:rPr>
          <w:sz w:val="24"/>
          <w:szCs w:val="24"/>
        </w:rPr>
        <w:t>жизни</w:t>
      </w:r>
      <w:r w:rsidRPr="00232492">
        <w:rPr>
          <w:spacing w:val="1"/>
          <w:sz w:val="24"/>
          <w:szCs w:val="24"/>
        </w:rPr>
        <w:t xml:space="preserve"> </w:t>
      </w:r>
      <w:r w:rsidRPr="00232492">
        <w:rPr>
          <w:sz w:val="24"/>
          <w:szCs w:val="24"/>
        </w:rPr>
        <w:t>растений.</w:t>
      </w:r>
    </w:p>
    <w:p w:rsidR="00977A41" w:rsidRPr="00232492" w:rsidRDefault="00977A41" w:rsidP="00852014">
      <w:pPr>
        <w:pStyle w:val="a5"/>
        <w:numPr>
          <w:ilvl w:val="3"/>
          <w:numId w:val="21"/>
        </w:numPr>
        <w:tabs>
          <w:tab w:val="left" w:pos="1349"/>
        </w:tabs>
        <w:ind w:left="1348" w:hanging="381"/>
        <w:rPr>
          <w:sz w:val="24"/>
          <w:szCs w:val="24"/>
        </w:rPr>
      </w:pPr>
      <w:r w:rsidRPr="00232492">
        <w:rPr>
          <w:sz w:val="24"/>
          <w:szCs w:val="24"/>
        </w:rPr>
        <w:t>Комнатные</w:t>
      </w:r>
      <w:r w:rsidRPr="00232492">
        <w:rPr>
          <w:spacing w:val="-3"/>
          <w:sz w:val="24"/>
          <w:szCs w:val="24"/>
        </w:rPr>
        <w:t xml:space="preserve"> </w:t>
      </w:r>
      <w:r w:rsidRPr="00232492">
        <w:rPr>
          <w:sz w:val="24"/>
          <w:szCs w:val="24"/>
        </w:rPr>
        <w:t>растения.</w:t>
      </w:r>
    </w:p>
    <w:p w:rsidR="00977A41" w:rsidRPr="00232492" w:rsidRDefault="00977A41" w:rsidP="00852014">
      <w:pPr>
        <w:pStyle w:val="a5"/>
        <w:numPr>
          <w:ilvl w:val="3"/>
          <w:numId w:val="21"/>
        </w:numPr>
        <w:tabs>
          <w:tab w:val="left" w:pos="1349"/>
        </w:tabs>
        <w:ind w:left="1348" w:hanging="381"/>
        <w:rPr>
          <w:sz w:val="24"/>
          <w:szCs w:val="24"/>
        </w:rPr>
      </w:pPr>
      <w:r w:rsidRPr="00232492">
        <w:rPr>
          <w:sz w:val="24"/>
          <w:szCs w:val="24"/>
        </w:rPr>
        <w:t>Разнообразие</w:t>
      </w:r>
      <w:r w:rsidRPr="00232492">
        <w:rPr>
          <w:spacing w:val="-5"/>
          <w:sz w:val="24"/>
          <w:szCs w:val="24"/>
        </w:rPr>
        <w:t xml:space="preserve"> </w:t>
      </w:r>
      <w:r w:rsidRPr="00232492">
        <w:rPr>
          <w:sz w:val="24"/>
          <w:szCs w:val="24"/>
        </w:rPr>
        <w:t>комнатных</w:t>
      </w:r>
      <w:r w:rsidRPr="00232492">
        <w:rPr>
          <w:spacing w:val="-2"/>
          <w:sz w:val="24"/>
          <w:szCs w:val="24"/>
        </w:rPr>
        <w:t xml:space="preserve"> </w:t>
      </w:r>
      <w:r w:rsidRPr="00232492">
        <w:rPr>
          <w:sz w:val="24"/>
          <w:szCs w:val="24"/>
        </w:rPr>
        <w:t>растений.</w:t>
      </w:r>
    </w:p>
    <w:p w:rsidR="00977A41" w:rsidRPr="00232492" w:rsidRDefault="00977A41" w:rsidP="00852014">
      <w:pPr>
        <w:pStyle w:val="a5"/>
        <w:numPr>
          <w:ilvl w:val="3"/>
          <w:numId w:val="21"/>
        </w:numPr>
        <w:tabs>
          <w:tab w:val="left" w:pos="1349"/>
        </w:tabs>
        <w:ind w:left="1348" w:hanging="381"/>
        <w:rPr>
          <w:sz w:val="24"/>
          <w:szCs w:val="24"/>
        </w:rPr>
      </w:pPr>
      <w:r w:rsidRPr="00232492">
        <w:rPr>
          <w:sz w:val="24"/>
          <w:szCs w:val="24"/>
        </w:rPr>
        <w:t>Светолюбивые</w:t>
      </w:r>
      <w:r w:rsidRPr="00232492">
        <w:rPr>
          <w:spacing w:val="-4"/>
          <w:sz w:val="24"/>
          <w:szCs w:val="24"/>
        </w:rPr>
        <w:t xml:space="preserve"> </w:t>
      </w:r>
      <w:r w:rsidRPr="00232492">
        <w:rPr>
          <w:sz w:val="24"/>
          <w:szCs w:val="24"/>
        </w:rPr>
        <w:t>(бегония,</w:t>
      </w:r>
      <w:r w:rsidRPr="00232492">
        <w:rPr>
          <w:spacing w:val="-3"/>
          <w:sz w:val="24"/>
          <w:szCs w:val="24"/>
        </w:rPr>
        <w:t xml:space="preserve"> </w:t>
      </w:r>
      <w:r w:rsidRPr="00232492">
        <w:rPr>
          <w:sz w:val="24"/>
          <w:szCs w:val="24"/>
        </w:rPr>
        <w:t>герань,</w:t>
      </w:r>
      <w:r w:rsidRPr="00232492">
        <w:rPr>
          <w:spacing w:val="-5"/>
          <w:sz w:val="24"/>
          <w:szCs w:val="24"/>
        </w:rPr>
        <w:t xml:space="preserve"> </w:t>
      </w:r>
      <w:r w:rsidRPr="00232492">
        <w:rPr>
          <w:sz w:val="24"/>
          <w:szCs w:val="24"/>
        </w:rPr>
        <w:t>хлорофитум).</w:t>
      </w:r>
    </w:p>
    <w:p w:rsidR="00977A41" w:rsidRPr="00232492" w:rsidRDefault="00977A41" w:rsidP="00852014">
      <w:pPr>
        <w:pStyle w:val="a5"/>
        <w:numPr>
          <w:ilvl w:val="3"/>
          <w:numId w:val="21"/>
        </w:numPr>
        <w:tabs>
          <w:tab w:val="left" w:pos="1470"/>
        </w:tabs>
        <w:ind w:left="260" w:right="305" w:firstLine="708"/>
        <w:rPr>
          <w:sz w:val="24"/>
          <w:szCs w:val="24"/>
        </w:rPr>
      </w:pPr>
      <w:r w:rsidRPr="00232492">
        <w:rPr>
          <w:sz w:val="24"/>
          <w:szCs w:val="24"/>
        </w:rPr>
        <w:t>Теневыносливые</w:t>
      </w:r>
      <w:r w:rsidRPr="00232492">
        <w:rPr>
          <w:spacing w:val="1"/>
          <w:sz w:val="24"/>
          <w:szCs w:val="24"/>
        </w:rPr>
        <w:t xml:space="preserve"> </w:t>
      </w:r>
      <w:r w:rsidRPr="00232492">
        <w:rPr>
          <w:sz w:val="24"/>
          <w:szCs w:val="24"/>
        </w:rPr>
        <w:t>(традесканция,</w:t>
      </w:r>
      <w:r w:rsidRPr="00232492">
        <w:rPr>
          <w:spacing w:val="1"/>
          <w:sz w:val="24"/>
          <w:szCs w:val="24"/>
        </w:rPr>
        <w:t xml:space="preserve"> </w:t>
      </w:r>
      <w:r w:rsidRPr="00232492">
        <w:rPr>
          <w:sz w:val="24"/>
          <w:szCs w:val="24"/>
        </w:rPr>
        <w:t>африканская</w:t>
      </w:r>
      <w:r w:rsidRPr="00232492">
        <w:rPr>
          <w:spacing w:val="1"/>
          <w:sz w:val="24"/>
          <w:szCs w:val="24"/>
        </w:rPr>
        <w:t xml:space="preserve"> </w:t>
      </w:r>
      <w:r w:rsidRPr="00232492">
        <w:rPr>
          <w:sz w:val="24"/>
          <w:szCs w:val="24"/>
        </w:rPr>
        <w:t>фиалка,</w:t>
      </w:r>
      <w:r w:rsidRPr="00232492">
        <w:rPr>
          <w:spacing w:val="1"/>
          <w:sz w:val="24"/>
          <w:szCs w:val="24"/>
        </w:rPr>
        <w:t xml:space="preserve"> </w:t>
      </w:r>
      <w:r w:rsidRPr="00232492">
        <w:rPr>
          <w:sz w:val="24"/>
          <w:szCs w:val="24"/>
        </w:rPr>
        <w:t>монстера</w:t>
      </w:r>
      <w:r w:rsidRPr="00232492">
        <w:rPr>
          <w:spacing w:val="1"/>
          <w:sz w:val="24"/>
          <w:szCs w:val="24"/>
        </w:rPr>
        <w:t xml:space="preserve"> </w:t>
      </w:r>
      <w:r w:rsidRPr="00232492">
        <w:rPr>
          <w:sz w:val="24"/>
          <w:szCs w:val="24"/>
        </w:rPr>
        <w:t>или</w:t>
      </w:r>
      <w:r w:rsidRPr="00232492">
        <w:rPr>
          <w:spacing w:val="1"/>
          <w:sz w:val="24"/>
          <w:szCs w:val="24"/>
        </w:rPr>
        <w:t xml:space="preserve"> </w:t>
      </w:r>
      <w:r w:rsidRPr="00232492">
        <w:rPr>
          <w:sz w:val="24"/>
          <w:szCs w:val="24"/>
        </w:rPr>
        <w:t>другие,</w:t>
      </w:r>
      <w:r w:rsidRPr="00232492">
        <w:rPr>
          <w:spacing w:val="-57"/>
          <w:sz w:val="24"/>
          <w:szCs w:val="24"/>
        </w:rPr>
        <w:t xml:space="preserve"> </w:t>
      </w:r>
      <w:r w:rsidRPr="00232492">
        <w:rPr>
          <w:sz w:val="24"/>
          <w:szCs w:val="24"/>
        </w:rPr>
        <w:t>характерные</w:t>
      </w:r>
      <w:r w:rsidRPr="00232492">
        <w:rPr>
          <w:spacing w:val="-3"/>
          <w:sz w:val="24"/>
          <w:szCs w:val="24"/>
        </w:rPr>
        <w:t xml:space="preserve"> </w:t>
      </w:r>
      <w:r w:rsidRPr="00232492">
        <w:rPr>
          <w:sz w:val="24"/>
          <w:szCs w:val="24"/>
        </w:rPr>
        <w:t>для данной местности).</w:t>
      </w:r>
    </w:p>
    <w:p w:rsidR="00977A41" w:rsidRPr="00232492" w:rsidRDefault="00977A41" w:rsidP="00852014">
      <w:pPr>
        <w:pStyle w:val="a5"/>
        <w:numPr>
          <w:ilvl w:val="3"/>
          <w:numId w:val="21"/>
        </w:numPr>
        <w:tabs>
          <w:tab w:val="left" w:pos="1349"/>
        </w:tabs>
        <w:ind w:left="1348" w:hanging="381"/>
        <w:rPr>
          <w:sz w:val="24"/>
          <w:szCs w:val="24"/>
        </w:rPr>
      </w:pPr>
      <w:r w:rsidRPr="00232492">
        <w:rPr>
          <w:sz w:val="24"/>
          <w:szCs w:val="24"/>
        </w:rPr>
        <w:t>Влаголюбивые</w:t>
      </w:r>
      <w:r w:rsidRPr="00232492">
        <w:rPr>
          <w:spacing w:val="-5"/>
          <w:sz w:val="24"/>
          <w:szCs w:val="24"/>
        </w:rPr>
        <w:t xml:space="preserve"> </w:t>
      </w:r>
      <w:r w:rsidRPr="00232492">
        <w:rPr>
          <w:sz w:val="24"/>
          <w:szCs w:val="24"/>
        </w:rPr>
        <w:t>(циперус,</w:t>
      </w:r>
      <w:r w:rsidRPr="00232492">
        <w:rPr>
          <w:spacing w:val="-4"/>
          <w:sz w:val="24"/>
          <w:szCs w:val="24"/>
        </w:rPr>
        <w:t xml:space="preserve"> </w:t>
      </w:r>
      <w:r w:rsidRPr="00232492">
        <w:rPr>
          <w:sz w:val="24"/>
          <w:szCs w:val="24"/>
        </w:rPr>
        <w:t>аспарагус).</w:t>
      </w:r>
    </w:p>
    <w:p w:rsidR="00977A41" w:rsidRPr="00232492" w:rsidRDefault="00977A41" w:rsidP="00852014">
      <w:pPr>
        <w:pStyle w:val="a5"/>
        <w:numPr>
          <w:ilvl w:val="3"/>
          <w:numId w:val="21"/>
        </w:numPr>
        <w:tabs>
          <w:tab w:val="left" w:pos="1349"/>
        </w:tabs>
        <w:ind w:left="1348" w:hanging="381"/>
        <w:rPr>
          <w:sz w:val="24"/>
          <w:szCs w:val="24"/>
        </w:rPr>
      </w:pPr>
      <w:r w:rsidRPr="00232492">
        <w:rPr>
          <w:sz w:val="24"/>
          <w:szCs w:val="24"/>
        </w:rPr>
        <w:t>Засухоустойчивые</w:t>
      </w:r>
      <w:r w:rsidRPr="00232492">
        <w:rPr>
          <w:spacing w:val="-6"/>
          <w:sz w:val="24"/>
          <w:szCs w:val="24"/>
        </w:rPr>
        <w:t xml:space="preserve"> </w:t>
      </w:r>
      <w:r w:rsidRPr="00232492">
        <w:rPr>
          <w:sz w:val="24"/>
          <w:szCs w:val="24"/>
        </w:rPr>
        <w:t>(суккуленты,</w:t>
      </w:r>
      <w:r w:rsidRPr="00232492">
        <w:rPr>
          <w:spacing w:val="-6"/>
          <w:sz w:val="24"/>
          <w:szCs w:val="24"/>
        </w:rPr>
        <w:t xml:space="preserve"> </w:t>
      </w:r>
      <w:r w:rsidRPr="00232492">
        <w:rPr>
          <w:sz w:val="24"/>
          <w:szCs w:val="24"/>
        </w:rPr>
        <w:t>кактусы).</w:t>
      </w:r>
    </w:p>
    <w:p w:rsidR="00977A41" w:rsidRPr="00232492" w:rsidRDefault="00977A41" w:rsidP="00852014">
      <w:pPr>
        <w:pStyle w:val="a5"/>
        <w:numPr>
          <w:ilvl w:val="3"/>
          <w:numId w:val="21"/>
        </w:numPr>
        <w:tabs>
          <w:tab w:val="left" w:pos="1506"/>
        </w:tabs>
        <w:ind w:left="260" w:right="296" w:firstLine="708"/>
        <w:rPr>
          <w:sz w:val="24"/>
          <w:szCs w:val="24"/>
        </w:rPr>
      </w:pPr>
      <w:r w:rsidRPr="00232492">
        <w:rPr>
          <w:sz w:val="24"/>
          <w:szCs w:val="24"/>
        </w:rPr>
        <w:t>Особенности</w:t>
      </w:r>
      <w:r w:rsidRPr="00232492">
        <w:rPr>
          <w:spacing w:val="1"/>
          <w:sz w:val="24"/>
          <w:szCs w:val="24"/>
        </w:rPr>
        <w:t xml:space="preserve"> </w:t>
      </w:r>
      <w:r w:rsidRPr="00232492">
        <w:rPr>
          <w:sz w:val="24"/>
          <w:szCs w:val="24"/>
        </w:rPr>
        <w:t>внешнего</w:t>
      </w:r>
      <w:r w:rsidRPr="00232492">
        <w:rPr>
          <w:spacing w:val="1"/>
          <w:sz w:val="24"/>
          <w:szCs w:val="24"/>
        </w:rPr>
        <w:t xml:space="preserve"> </w:t>
      </w:r>
      <w:r w:rsidRPr="00232492">
        <w:rPr>
          <w:sz w:val="24"/>
          <w:szCs w:val="24"/>
        </w:rPr>
        <w:t>строения</w:t>
      </w:r>
      <w:r w:rsidRPr="00232492">
        <w:rPr>
          <w:spacing w:val="1"/>
          <w:sz w:val="24"/>
          <w:szCs w:val="24"/>
        </w:rPr>
        <w:t xml:space="preserve"> </w:t>
      </w:r>
      <w:r w:rsidRPr="00232492">
        <w:rPr>
          <w:sz w:val="24"/>
          <w:szCs w:val="24"/>
        </w:rPr>
        <w:t>и</w:t>
      </w:r>
      <w:r w:rsidRPr="00232492">
        <w:rPr>
          <w:spacing w:val="1"/>
          <w:sz w:val="24"/>
          <w:szCs w:val="24"/>
        </w:rPr>
        <w:t xml:space="preserve"> </w:t>
      </w:r>
      <w:r w:rsidRPr="00232492">
        <w:rPr>
          <w:sz w:val="24"/>
          <w:szCs w:val="24"/>
        </w:rPr>
        <w:t>биологические</w:t>
      </w:r>
      <w:r w:rsidRPr="00232492">
        <w:rPr>
          <w:spacing w:val="1"/>
          <w:sz w:val="24"/>
          <w:szCs w:val="24"/>
        </w:rPr>
        <w:t xml:space="preserve"> </w:t>
      </w:r>
      <w:r w:rsidRPr="00232492">
        <w:rPr>
          <w:sz w:val="24"/>
          <w:szCs w:val="24"/>
        </w:rPr>
        <w:t>особенности</w:t>
      </w:r>
      <w:r w:rsidRPr="00232492">
        <w:rPr>
          <w:spacing w:val="1"/>
          <w:sz w:val="24"/>
          <w:szCs w:val="24"/>
        </w:rPr>
        <w:t xml:space="preserve"> </w:t>
      </w:r>
      <w:r w:rsidRPr="00232492">
        <w:rPr>
          <w:sz w:val="24"/>
          <w:szCs w:val="24"/>
        </w:rPr>
        <w:t>растений.</w:t>
      </w:r>
      <w:r w:rsidRPr="00232492">
        <w:rPr>
          <w:spacing w:val="1"/>
          <w:sz w:val="24"/>
          <w:szCs w:val="24"/>
        </w:rPr>
        <w:t xml:space="preserve"> </w:t>
      </w:r>
      <w:r w:rsidRPr="00232492">
        <w:rPr>
          <w:sz w:val="24"/>
          <w:szCs w:val="24"/>
        </w:rPr>
        <w:t>Особенности</w:t>
      </w:r>
      <w:r w:rsidRPr="00232492">
        <w:rPr>
          <w:spacing w:val="1"/>
          <w:sz w:val="24"/>
          <w:szCs w:val="24"/>
        </w:rPr>
        <w:t xml:space="preserve"> </w:t>
      </w:r>
      <w:r w:rsidRPr="00232492">
        <w:rPr>
          <w:sz w:val="24"/>
          <w:szCs w:val="24"/>
        </w:rPr>
        <w:t>ухода,</w:t>
      </w:r>
      <w:r w:rsidRPr="00232492">
        <w:rPr>
          <w:spacing w:val="1"/>
          <w:sz w:val="24"/>
          <w:szCs w:val="24"/>
        </w:rPr>
        <w:t xml:space="preserve"> </w:t>
      </w:r>
      <w:r w:rsidRPr="00232492">
        <w:rPr>
          <w:sz w:val="24"/>
          <w:szCs w:val="24"/>
        </w:rPr>
        <w:t>выращивания,</w:t>
      </w:r>
      <w:r w:rsidRPr="00232492">
        <w:rPr>
          <w:spacing w:val="1"/>
          <w:sz w:val="24"/>
          <w:szCs w:val="24"/>
        </w:rPr>
        <w:t xml:space="preserve"> </w:t>
      </w:r>
      <w:r w:rsidRPr="00232492">
        <w:rPr>
          <w:sz w:val="24"/>
          <w:szCs w:val="24"/>
        </w:rPr>
        <w:t>размножения.</w:t>
      </w:r>
      <w:r w:rsidRPr="00232492">
        <w:rPr>
          <w:spacing w:val="1"/>
          <w:sz w:val="24"/>
          <w:szCs w:val="24"/>
        </w:rPr>
        <w:t xml:space="preserve"> </w:t>
      </w:r>
      <w:r w:rsidRPr="00232492">
        <w:rPr>
          <w:sz w:val="24"/>
          <w:szCs w:val="24"/>
        </w:rPr>
        <w:t>Размещение</w:t>
      </w:r>
      <w:r w:rsidRPr="00232492">
        <w:rPr>
          <w:spacing w:val="1"/>
          <w:sz w:val="24"/>
          <w:szCs w:val="24"/>
        </w:rPr>
        <w:t xml:space="preserve"> </w:t>
      </w:r>
      <w:r w:rsidRPr="00232492">
        <w:rPr>
          <w:sz w:val="24"/>
          <w:szCs w:val="24"/>
        </w:rPr>
        <w:t>в</w:t>
      </w:r>
      <w:r w:rsidRPr="00232492">
        <w:rPr>
          <w:spacing w:val="1"/>
          <w:sz w:val="24"/>
          <w:szCs w:val="24"/>
        </w:rPr>
        <w:t xml:space="preserve"> </w:t>
      </w:r>
      <w:r w:rsidRPr="00232492">
        <w:rPr>
          <w:sz w:val="24"/>
          <w:szCs w:val="24"/>
        </w:rPr>
        <w:t>помещении.</w:t>
      </w:r>
      <w:r w:rsidRPr="00232492">
        <w:rPr>
          <w:spacing w:val="1"/>
          <w:sz w:val="24"/>
          <w:szCs w:val="24"/>
        </w:rPr>
        <w:t xml:space="preserve"> </w:t>
      </w:r>
      <w:r w:rsidRPr="00232492">
        <w:rPr>
          <w:sz w:val="24"/>
          <w:szCs w:val="24"/>
        </w:rPr>
        <w:t>Польза,</w:t>
      </w:r>
      <w:r w:rsidRPr="00232492">
        <w:rPr>
          <w:spacing w:val="1"/>
          <w:sz w:val="24"/>
          <w:szCs w:val="24"/>
        </w:rPr>
        <w:t xml:space="preserve"> </w:t>
      </w:r>
      <w:r w:rsidRPr="00232492">
        <w:rPr>
          <w:sz w:val="24"/>
          <w:szCs w:val="24"/>
        </w:rPr>
        <w:t>приносимая</w:t>
      </w:r>
      <w:r w:rsidRPr="00232492">
        <w:rPr>
          <w:spacing w:val="-6"/>
          <w:sz w:val="24"/>
          <w:szCs w:val="24"/>
        </w:rPr>
        <w:t xml:space="preserve"> </w:t>
      </w:r>
      <w:r w:rsidRPr="00232492">
        <w:rPr>
          <w:sz w:val="24"/>
          <w:szCs w:val="24"/>
        </w:rPr>
        <w:t>комнатными</w:t>
      </w:r>
      <w:r w:rsidRPr="00232492">
        <w:rPr>
          <w:spacing w:val="-5"/>
          <w:sz w:val="24"/>
          <w:szCs w:val="24"/>
        </w:rPr>
        <w:t xml:space="preserve"> </w:t>
      </w:r>
      <w:r w:rsidRPr="00232492">
        <w:rPr>
          <w:sz w:val="24"/>
          <w:szCs w:val="24"/>
        </w:rPr>
        <w:t>растениями.</w:t>
      </w:r>
      <w:r w:rsidRPr="00232492">
        <w:rPr>
          <w:spacing w:val="-6"/>
          <w:sz w:val="24"/>
          <w:szCs w:val="24"/>
        </w:rPr>
        <w:t xml:space="preserve"> </w:t>
      </w:r>
      <w:r w:rsidRPr="00232492">
        <w:rPr>
          <w:sz w:val="24"/>
          <w:szCs w:val="24"/>
        </w:rPr>
        <w:t>Климат</w:t>
      </w:r>
      <w:r w:rsidRPr="00232492">
        <w:rPr>
          <w:spacing w:val="-5"/>
          <w:sz w:val="24"/>
          <w:szCs w:val="24"/>
        </w:rPr>
        <w:t xml:space="preserve"> </w:t>
      </w:r>
      <w:r w:rsidRPr="00232492">
        <w:rPr>
          <w:sz w:val="24"/>
          <w:szCs w:val="24"/>
        </w:rPr>
        <w:t>и</w:t>
      </w:r>
      <w:r w:rsidRPr="00232492">
        <w:rPr>
          <w:spacing w:val="-7"/>
          <w:sz w:val="24"/>
          <w:szCs w:val="24"/>
        </w:rPr>
        <w:t xml:space="preserve"> </w:t>
      </w:r>
      <w:r w:rsidRPr="00232492">
        <w:rPr>
          <w:sz w:val="24"/>
          <w:szCs w:val="24"/>
        </w:rPr>
        <w:t>красота</w:t>
      </w:r>
      <w:r w:rsidRPr="00232492">
        <w:rPr>
          <w:spacing w:val="-6"/>
          <w:sz w:val="24"/>
          <w:szCs w:val="24"/>
        </w:rPr>
        <w:t xml:space="preserve"> </w:t>
      </w:r>
      <w:r w:rsidRPr="00232492">
        <w:rPr>
          <w:sz w:val="24"/>
          <w:szCs w:val="24"/>
        </w:rPr>
        <w:t>в</w:t>
      </w:r>
      <w:r w:rsidRPr="00232492">
        <w:rPr>
          <w:spacing w:val="-6"/>
          <w:sz w:val="24"/>
          <w:szCs w:val="24"/>
        </w:rPr>
        <w:t xml:space="preserve"> </w:t>
      </w:r>
      <w:r w:rsidRPr="00232492">
        <w:rPr>
          <w:sz w:val="24"/>
          <w:szCs w:val="24"/>
        </w:rPr>
        <w:t>доме.</w:t>
      </w:r>
      <w:r w:rsidRPr="00232492">
        <w:rPr>
          <w:spacing w:val="-6"/>
          <w:sz w:val="24"/>
          <w:szCs w:val="24"/>
        </w:rPr>
        <w:t xml:space="preserve"> </w:t>
      </w:r>
      <w:r w:rsidRPr="00232492">
        <w:rPr>
          <w:sz w:val="24"/>
          <w:szCs w:val="24"/>
        </w:rPr>
        <w:t>Фитодизайн:</w:t>
      </w:r>
      <w:r w:rsidRPr="00232492">
        <w:rPr>
          <w:spacing w:val="-5"/>
          <w:sz w:val="24"/>
          <w:szCs w:val="24"/>
        </w:rPr>
        <w:t xml:space="preserve"> </w:t>
      </w:r>
      <w:r w:rsidRPr="00232492">
        <w:rPr>
          <w:sz w:val="24"/>
          <w:szCs w:val="24"/>
        </w:rPr>
        <w:t>создание</w:t>
      </w:r>
      <w:r w:rsidRPr="00232492">
        <w:rPr>
          <w:spacing w:val="-4"/>
          <w:sz w:val="24"/>
          <w:szCs w:val="24"/>
        </w:rPr>
        <w:t xml:space="preserve"> </w:t>
      </w:r>
      <w:r w:rsidRPr="00232492">
        <w:rPr>
          <w:sz w:val="24"/>
          <w:szCs w:val="24"/>
        </w:rPr>
        <w:t>уголков</w:t>
      </w:r>
      <w:r w:rsidRPr="00232492">
        <w:rPr>
          <w:spacing w:val="-57"/>
          <w:sz w:val="24"/>
          <w:szCs w:val="24"/>
        </w:rPr>
        <w:t xml:space="preserve"> </w:t>
      </w:r>
      <w:r w:rsidRPr="00232492">
        <w:rPr>
          <w:sz w:val="24"/>
          <w:szCs w:val="24"/>
        </w:rPr>
        <w:t>отдыха,</w:t>
      </w:r>
      <w:r w:rsidRPr="00232492">
        <w:rPr>
          <w:spacing w:val="-1"/>
          <w:sz w:val="24"/>
          <w:szCs w:val="24"/>
        </w:rPr>
        <w:t xml:space="preserve"> </w:t>
      </w:r>
      <w:r w:rsidRPr="00232492">
        <w:rPr>
          <w:sz w:val="24"/>
          <w:szCs w:val="24"/>
        </w:rPr>
        <w:t>интерьеров</w:t>
      </w:r>
      <w:r w:rsidRPr="00232492">
        <w:rPr>
          <w:spacing w:val="-1"/>
          <w:sz w:val="24"/>
          <w:szCs w:val="24"/>
        </w:rPr>
        <w:t xml:space="preserve"> </w:t>
      </w:r>
      <w:r w:rsidRPr="00232492">
        <w:rPr>
          <w:sz w:val="24"/>
          <w:szCs w:val="24"/>
        </w:rPr>
        <w:t>из</w:t>
      </w:r>
      <w:r w:rsidRPr="00232492">
        <w:rPr>
          <w:spacing w:val="-2"/>
          <w:sz w:val="24"/>
          <w:szCs w:val="24"/>
        </w:rPr>
        <w:t xml:space="preserve"> </w:t>
      </w:r>
      <w:r w:rsidRPr="00232492">
        <w:rPr>
          <w:sz w:val="24"/>
          <w:szCs w:val="24"/>
        </w:rPr>
        <w:t>комнатных</w:t>
      </w:r>
      <w:r w:rsidRPr="00232492">
        <w:rPr>
          <w:spacing w:val="2"/>
          <w:sz w:val="24"/>
          <w:szCs w:val="24"/>
        </w:rPr>
        <w:t xml:space="preserve"> </w:t>
      </w:r>
      <w:r w:rsidRPr="00232492">
        <w:rPr>
          <w:sz w:val="24"/>
          <w:szCs w:val="24"/>
        </w:rPr>
        <w:t>растений.</w:t>
      </w:r>
    </w:p>
    <w:p w:rsidR="00977A41" w:rsidRPr="00232492" w:rsidRDefault="00977A41" w:rsidP="00852014">
      <w:pPr>
        <w:pStyle w:val="a5"/>
        <w:numPr>
          <w:ilvl w:val="3"/>
          <w:numId w:val="21"/>
        </w:numPr>
        <w:tabs>
          <w:tab w:val="left" w:pos="1391"/>
        </w:tabs>
        <w:spacing w:before="1"/>
        <w:ind w:left="260" w:right="301" w:firstLine="708"/>
        <w:rPr>
          <w:sz w:val="24"/>
          <w:szCs w:val="24"/>
        </w:rPr>
      </w:pPr>
      <w:r w:rsidRPr="00232492">
        <w:rPr>
          <w:sz w:val="24"/>
          <w:szCs w:val="24"/>
        </w:rPr>
        <w:t>Практические работы. Черенкование комнатных растений. Посадка окорененных</w:t>
      </w:r>
      <w:r w:rsidRPr="00232492">
        <w:rPr>
          <w:spacing w:val="1"/>
          <w:sz w:val="24"/>
          <w:szCs w:val="24"/>
        </w:rPr>
        <w:t xml:space="preserve"> </w:t>
      </w:r>
      <w:r w:rsidRPr="00232492">
        <w:rPr>
          <w:spacing w:val="-1"/>
          <w:sz w:val="24"/>
          <w:szCs w:val="24"/>
        </w:rPr>
        <w:t>черенков.</w:t>
      </w:r>
      <w:r w:rsidRPr="00232492">
        <w:rPr>
          <w:spacing w:val="-14"/>
          <w:sz w:val="24"/>
          <w:szCs w:val="24"/>
        </w:rPr>
        <w:t xml:space="preserve"> </w:t>
      </w:r>
      <w:r w:rsidRPr="00232492">
        <w:rPr>
          <w:sz w:val="24"/>
          <w:szCs w:val="24"/>
        </w:rPr>
        <w:t>Пересадка</w:t>
      </w:r>
      <w:r w:rsidRPr="00232492">
        <w:rPr>
          <w:spacing w:val="-13"/>
          <w:sz w:val="24"/>
          <w:szCs w:val="24"/>
        </w:rPr>
        <w:t xml:space="preserve"> </w:t>
      </w:r>
      <w:r w:rsidRPr="00232492">
        <w:rPr>
          <w:sz w:val="24"/>
          <w:szCs w:val="24"/>
        </w:rPr>
        <w:t>и</w:t>
      </w:r>
      <w:r w:rsidRPr="00232492">
        <w:rPr>
          <w:spacing w:val="-12"/>
          <w:sz w:val="24"/>
          <w:szCs w:val="24"/>
        </w:rPr>
        <w:t xml:space="preserve"> </w:t>
      </w:r>
      <w:r w:rsidRPr="00232492">
        <w:rPr>
          <w:sz w:val="24"/>
          <w:szCs w:val="24"/>
        </w:rPr>
        <w:t>перевалка</w:t>
      </w:r>
      <w:r w:rsidRPr="00232492">
        <w:rPr>
          <w:spacing w:val="-13"/>
          <w:sz w:val="24"/>
          <w:szCs w:val="24"/>
        </w:rPr>
        <w:t xml:space="preserve"> </w:t>
      </w:r>
      <w:r w:rsidRPr="00232492">
        <w:rPr>
          <w:sz w:val="24"/>
          <w:szCs w:val="24"/>
        </w:rPr>
        <w:t>комнатных</w:t>
      </w:r>
      <w:r w:rsidRPr="00232492">
        <w:rPr>
          <w:spacing w:val="-11"/>
          <w:sz w:val="24"/>
          <w:szCs w:val="24"/>
        </w:rPr>
        <w:t xml:space="preserve"> </w:t>
      </w:r>
      <w:r w:rsidRPr="00232492">
        <w:rPr>
          <w:sz w:val="24"/>
          <w:szCs w:val="24"/>
        </w:rPr>
        <w:t>растений,</w:t>
      </w:r>
      <w:r w:rsidRPr="00232492">
        <w:rPr>
          <w:spacing w:val="-10"/>
          <w:sz w:val="24"/>
          <w:szCs w:val="24"/>
        </w:rPr>
        <w:t xml:space="preserve"> </w:t>
      </w:r>
      <w:r w:rsidRPr="00232492">
        <w:rPr>
          <w:sz w:val="24"/>
          <w:szCs w:val="24"/>
        </w:rPr>
        <w:t>уход</w:t>
      </w:r>
      <w:r w:rsidRPr="00232492">
        <w:rPr>
          <w:spacing w:val="-13"/>
          <w:sz w:val="24"/>
          <w:szCs w:val="24"/>
        </w:rPr>
        <w:t xml:space="preserve"> </w:t>
      </w:r>
      <w:r w:rsidRPr="00232492">
        <w:rPr>
          <w:sz w:val="24"/>
          <w:szCs w:val="24"/>
        </w:rPr>
        <w:t>за</w:t>
      </w:r>
      <w:r w:rsidRPr="00232492">
        <w:rPr>
          <w:spacing w:val="-13"/>
          <w:sz w:val="24"/>
          <w:szCs w:val="24"/>
        </w:rPr>
        <w:t xml:space="preserve"> </w:t>
      </w:r>
      <w:r w:rsidRPr="00232492">
        <w:rPr>
          <w:sz w:val="24"/>
          <w:szCs w:val="24"/>
        </w:rPr>
        <w:t>комнатными</w:t>
      </w:r>
      <w:r w:rsidRPr="00232492">
        <w:rPr>
          <w:spacing w:val="-11"/>
          <w:sz w:val="24"/>
          <w:szCs w:val="24"/>
        </w:rPr>
        <w:t xml:space="preserve"> </w:t>
      </w:r>
      <w:r w:rsidRPr="00232492">
        <w:rPr>
          <w:sz w:val="24"/>
          <w:szCs w:val="24"/>
        </w:rPr>
        <w:t>растениями:</w:t>
      </w:r>
      <w:r w:rsidRPr="00232492">
        <w:rPr>
          <w:spacing w:val="-15"/>
          <w:sz w:val="24"/>
          <w:szCs w:val="24"/>
        </w:rPr>
        <w:t xml:space="preserve"> </w:t>
      </w:r>
      <w:r w:rsidRPr="00232492">
        <w:rPr>
          <w:sz w:val="24"/>
          <w:szCs w:val="24"/>
        </w:rPr>
        <w:t>полив,</w:t>
      </w:r>
      <w:r w:rsidRPr="00232492">
        <w:rPr>
          <w:spacing w:val="-57"/>
          <w:sz w:val="24"/>
          <w:szCs w:val="24"/>
        </w:rPr>
        <w:t xml:space="preserve"> </w:t>
      </w:r>
      <w:r w:rsidRPr="00232492">
        <w:rPr>
          <w:sz w:val="24"/>
          <w:szCs w:val="24"/>
        </w:rPr>
        <w:t>обрезка.</w:t>
      </w:r>
      <w:r w:rsidRPr="00232492">
        <w:rPr>
          <w:spacing w:val="-1"/>
          <w:sz w:val="24"/>
          <w:szCs w:val="24"/>
        </w:rPr>
        <w:t xml:space="preserve"> </w:t>
      </w:r>
      <w:r w:rsidRPr="00232492">
        <w:rPr>
          <w:sz w:val="24"/>
          <w:szCs w:val="24"/>
        </w:rPr>
        <w:t>Зарисовка</w:t>
      </w:r>
      <w:r w:rsidRPr="00232492">
        <w:rPr>
          <w:spacing w:val="-1"/>
          <w:sz w:val="24"/>
          <w:szCs w:val="24"/>
        </w:rPr>
        <w:t xml:space="preserve"> </w:t>
      </w:r>
      <w:r w:rsidRPr="00232492">
        <w:rPr>
          <w:sz w:val="24"/>
          <w:szCs w:val="24"/>
        </w:rPr>
        <w:t>в</w:t>
      </w:r>
      <w:r w:rsidRPr="00232492">
        <w:rPr>
          <w:spacing w:val="-1"/>
          <w:sz w:val="24"/>
          <w:szCs w:val="24"/>
        </w:rPr>
        <w:t xml:space="preserve"> </w:t>
      </w:r>
      <w:r w:rsidRPr="00232492">
        <w:rPr>
          <w:sz w:val="24"/>
          <w:szCs w:val="24"/>
        </w:rPr>
        <w:t>тетрадях.</w:t>
      </w:r>
      <w:r w:rsidRPr="00232492">
        <w:rPr>
          <w:spacing w:val="-1"/>
          <w:sz w:val="24"/>
          <w:szCs w:val="24"/>
        </w:rPr>
        <w:t xml:space="preserve"> </w:t>
      </w:r>
      <w:r w:rsidRPr="00232492">
        <w:rPr>
          <w:sz w:val="24"/>
          <w:szCs w:val="24"/>
        </w:rPr>
        <w:t>Составление</w:t>
      </w:r>
      <w:r w:rsidRPr="00232492">
        <w:rPr>
          <w:spacing w:val="-2"/>
          <w:sz w:val="24"/>
          <w:szCs w:val="24"/>
        </w:rPr>
        <w:t xml:space="preserve"> </w:t>
      </w:r>
      <w:r w:rsidRPr="00232492">
        <w:rPr>
          <w:sz w:val="24"/>
          <w:szCs w:val="24"/>
        </w:rPr>
        <w:t>композиций из</w:t>
      </w:r>
      <w:r w:rsidRPr="00232492">
        <w:rPr>
          <w:spacing w:val="-1"/>
          <w:sz w:val="24"/>
          <w:szCs w:val="24"/>
        </w:rPr>
        <w:t xml:space="preserve"> </w:t>
      </w:r>
      <w:r w:rsidRPr="00232492">
        <w:rPr>
          <w:sz w:val="24"/>
          <w:szCs w:val="24"/>
        </w:rPr>
        <w:t>комнатных растений.</w:t>
      </w:r>
    </w:p>
    <w:p w:rsidR="00977A41" w:rsidRPr="00232492" w:rsidRDefault="00977A41" w:rsidP="00852014">
      <w:pPr>
        <w:pStyle w:val="a5"/>
        <w:numPr>
          <w:ilvl w:val="3"/>
          <w:numId w:val="21"/>
        </w:numPr>
        <w:tabs>
          <w:tab w:val="left" w:pos="1349"/>
        </w:tabs>
        <w:ind w:left="1348" w:hanging="381"/>
        <w:rPr>
          <w:sz w:val="24"/>
          <w:szCs w:val="24"/>
        </w:rPr>
      </w:pPr>
      <w:r w:rsidRPr="00232492">
        <w:rPr>
          <w:sz w:val="24"/>
          <w:szCs w:val="24"/>
        </w:rPr>
        <w:t>Цветочно-декоративные</w:t>
      </w:r>
      <w:r w:rsidRPr="00232492">
        <w:rPr>
          <w:spacing w:val="-7"/>
          <w:sz w:val="24"/>
          <w:szCs w:val="24"/>
        </w:rPr>
        <w:t xml:space="preserve"> </w:t>
      </w:r>
      <w:r w:rsidRPr="00232492">
        <w:rPr>
          <w:sz w:val="24"/>
          <w:szCs w:val="24"/>
        </w:rPr>
        <w:t>растения.</w:t>
      </w:r>
    </w:p>
    <w:p w:rsidR="00977A41" w:rsidRPr="00232492" w:rsidRDefault="00977A41" w:rsidP="00852014">
      <w:pPr>
        <w:pStyle w:val="a5"/>
        <w:numPr>
          <w:ilvl w:val="3"/>
          <w:numId w:val="21"/>
        </w:numPr>
        <w:tabs>
          <w:tab w:val="left" w:pos="1480"/>
        </w:tabs>
        <w:ind w:left="260" w:right="304" w:firstLine="708"/>
        <w:rPr>
          <w:sz w:val="24"/>
          <w:szCs w:val="24"/>
        </w:rPr>
      </w:pPr>
      <w:r w:rsidRPr="00232492">
        <w:rPr>
          <w:sz w:val="24"/>
          <w:szCs w:val="24"/>
        </w:rPr>
        <w:t>Однолетние</w:t>
      </w:r>
      <w:r w:rsidRPr="00232492">
        <w:rPr>
          <w:spacing w:val="1"/>
          <w:sz w:val="24"/>
          <w:szCs w:val="24"/>
        </w:rPr>
        <w:t xml:space="preserve"> </w:t>
      </w:r>
      <w:r w:rsidRPr="00232492">
        <w:rPr>
          <w:sz w:val="24"/>
          <w:szCs w:val="24"/>
        </w:rPr>
        <w:t>растения:</w:t>
      </w:r>
      <w:r w:rsidRPr="00232492">
        <w:rPr>
          <w:spacing w:val="1"/>
          <w:sz w:val="24"/>
          <w:szCs w:val="24"/>
        </w:rPr>
        <w:t xml:space="preserve"> </w:t>
      </w:r>
      <w:r w:rsidRPr="00232492">
        <w:rPr>
          <w:sz w:val="24"/>
          <w:szCs w:val="24"/>
        </w:rPr>
        <w:t>настурция</w:t>
      </w:r>
      <w:r w:rsidRPr="00232492">
        <w:rPr>
          <w:spacing w:val="1"/>
          <w:sz w:val="24"/>
          <w:szCs w:val="24"/>
        </w:rPr>
        <w:t xml:space="preserve"> </w:t>
      </w:r>
      <w:r w:rsidRPr="00232492">
        <w:rPr>
          <w:sz w:val="24"/>
          <w:szCs w:val="24"/>
        </w:rPr>
        <w:t>(астра,</w:t>
      </w:r>
      <w:r w:rsidRPr="00232492">
        <w:rPr>
          <w:spacing w:val="1"/>
          <w:sz w:val="24"/>
          <w:szCs w:val="24"/>
        </w:rPr>
        <w:t xml:space="preserve"> </w:t>
      </w:r>
      <w:r w:rsidRPr="00232492">
        <w:rPr>
          <w:sz w:val="24"/>
          <w:szCs w:val="24"/>
        </w:rPr>
        <w:t>петуния,</w:t>
      </w:r>
      <w:r w:rsidRPr="00232492">
        <w:rPr>
          <w:spacing w:val="1"/>
          <w:sz w:val="24"/>
          <w:szCs w:val="24"/>
        </w:rPr>
        <w:t xml:space="preserve"> </w:t>
      </w:r>
      <w:r w:rsidRPr="00232492">
        <w:rPr>
          <w:sz w:val="24"/>
          <w:szCs w:val="24"/>
        </w:rPr>
        <w:t>календула).</w:t>
      </w:r>
      <w:r w:rsidRPr="00232492">
        <w:rPr>
          <w:spacing w:val="1"/>
          <w:sz w:val="24"/>
          <w:szCs w:val="24"/>
        </w:rPr>
        <w:t xml:space="preserve"> </w:t>
      </w:r>
      <w:r w:rsidRPr="00232492">
        <w:rPr>
          <w:sz w:val="24"/>
          <w:szCs w:val="24"/>
        </w:rPr>
        <w:t>Особенности</w:t>
      </w:r>
      <w:r w:rsidRPr="00232492">
        <w:rPr>
          <w:spacing w:val="1"/>
          <w:sz w:val="24"/>
          <w:szCs w:val="24"/>
        </w:rPr>
        <w:t xml:space="preserve"> </w:t>
      </w:r>
      <w:r w:rsidRPr="00232492">
        <w:rPr>
          <w:sz w:val="24"/>
          <w:szCs w:val="24"/>
        </w:rPr>
        <w:t>внешнего</w:t>
      </w:r>
      <w:r w:rsidRPr="00232492">
        <w:rPr>
          <w:spacing w:val="1"/>
          <w:sz w:val="24"/>
          <w:szCs w:val="24"/>
        </w:rPr>
        <w:t xml:space="preserve"> </w:t>
      </w:r>
      <w:r w:rsidRPr="00232492">
        <w:rPr>
          <w:sz w:val="24"/>
          <w:szCs w:val="24"/>
        </w:rPr>
        <w:t>строения.</w:t>
      </w:r>
      <w:r w:rsidRPr="00232492">
        <w:rPr>
          <w:spacing w:val="1"/>
          <w:sz w:val="24"/>
          <w:szCs w:val="24"/>
        </w:rPr>
        <w:t xml:space="preserve"> </w:t>
      </w:r>
      <w:r w:rsidRPr="00232492">
        <w:rPr>
          <w:sz w:val="24"/>
          <w:szCs w:val="24"/>
        </w:rPr>
        <w:t>Особенности</w:t>
      </w:r>
      <w:r w:rsidRPr="00232492">
        <w:rPr>
          <w:spacing w:val="1"/>
          <w:sz w:val="24"/>
          <w:szCs w:val="24"/>
        </w:rPr>
        <w:t xml:space="preserve"> </w:t>
      </w:r>
      <w:r w:rsidRPr="00232492">
        <w:rPr>
          <w:sz w:val="24"/>
          <w:szCs w:val="24"/>
        </w:rPr>
        <w:t>выращивания.</w:t>
      </w:r>
      <w:r w:rsidRPr="00232492">
        <w:rPr>
          <w:spacing w:val="1"/>
          <w:sz w:val="24"/>
          <w:szCs w:val="24"/>
        </w:rPr>
        <w:t xml:space="preserve"> </w:t>
      </w:r>
      <w:r w:rsidRPr="00232492">
        <w:rPr>
          <w:sz w:val="24"/>
          <w:szCs w:val="24"/>
        </w:rPr>
        <w:t>Выращивание</w:t>
      </w:r>
      <w:r w:rsidRPr="00232492">
        <w:rPr>
          <w:spacing w:val="1"/>
          <w:sz w:val="24"/>
          <w:szCs w:val="24"/>
        </w:rPr>
        <w:t xml:space="preserve"> </w:t>
      </w:r>
      <w:r w:rsidRPr="00232492">
        <w:rPr>
          <w:sz w:val="24"/>
          <w:szCs w:val="24"/>
        </w:rPr>
        <w:t>через</w:t>
      </w:r>
      <w:r w:rsidRPr="00232492">
        <w:rPr>
          <w:spacing w:val="1"/>
          <w:sz w:val="24"/>
          <w:szCs w:val="24"/>
        </w:rPr>
        <w:t xml:space="preserve"> </w:t>
      </w:r>
      <w:r w:rsidRPr="00232492">
        <w:rPr>
          <w:sz w:val="24"/>
          <w:szCs w:val="24"/>
        </w:rPr>
        <w:t>рассаду</w:t>
      </w:r>
      <w:r w:rsidRPr="00232492">
        <w:rPr>
          <w:spacing w:val="1"/>
          <w:sz w:val="24"/>
          <w:szCs w:val="24"/>
        </w:rPr>
        <w:t xml:space="preserve"> </w:t>
      </w:r>
      <w:r w:rsidRPr="00232492">
        <w:rPr>
          <w:sz w:val="24"/>
          <w:szCs w:val="24"/>
        </w:rPr>
        <w:t>и</w:t>
      </w:r>
      <w:r w:rsidRPr="00232492">
        <w:rPr>
          <w:spacing w:val="1"/>
          <w:sz w:val="24"/>
          <w:szCs w:val="24"/>
        </w:rPr>
        <w:t xml:space="preserve"> </w:t>
      </w:r>
      <w:r w:rsidRPr="00232492">
        <w:rPr>
          <w:sz w:val="24"/>
          <w:szCs w:val="24"/>
        </w:rPr>
        <w:t>прямым</w:t>
      </w:r>
      <w:r w:rsidRPr="00232492">
        <w:rPr>
          <w:spacing w:val="1"/>
          <w:sz w:val="24"/>
          <w:szCs w:val="24"/>
        </w:rPr>
        <w:t xml:space="preserve"> </w:t>
      </w:r>
      <w:r w:rsidRPr="00232492">
        <w:rPr>
          <w:sz w:val="24"/>
          <w:szCs w:val="24"/>
        </w:rPr>
        <w:t>посевом</w:t>
      </w:r>
      <w:r w:rsidRPr="00232492">
        <w:rPr>
          <w:spacing w:val="-3"/>
          <w:sz w:val="24"/>
          <w:szCs w:val="24"/>
        </w:rPr>
        <w:t xml:space="preserve"> </w:t>
      </w:r>
      <w:r w:rsidRPr="00232492">
        <w:rPr>
          <w:sz w:val="24"/>
          <w:szCs w:val="24"/>
        </w:rPr>
        <w:t>в</w:t>
      </w:r>
      <w:r w:rsidRPr="00232492">
        <w:rPr>
          <w:spacing w:val="-1"/>
          <w:sz w:val="24"/>
          <w:szCs w:val="24"/>
        </w:rPr>
        <w:t xml:space="preserve"> </w:t>
      </w:r>
      <w:r w:rsidRPr="00232492">
        <w:rPr>
          <w:sz w:val="24"/>
          <w:szCs w:val="24"/>
        </w:rPr>
        <w:t>грунт.</w:t>
      </w:r>
      <w:r w:rsidRPr="00232492">
        <w:rPr>
          <w:spacing w:val="-1"/>
          <w:sz w:val="24"/>
          <w:szCs w:val="24"/>
        </w:rPr>
        <w:t xml:space="preserve"> </w:t>
      </w:r>
      <w:r w:rsidRPr="00232492">
        <w:rPr>
          <w:sz w:val="24"/>
          <w:szCs w:val="24"/>
        </w:rPr>
        <w:t>Размещение</w:t>
      </w:r>
      <w:r w:rsidRPr="00232492">
        <w:rPr>
          <w:spacing w:val="-1"/>
          <w:sz w:val="24"/>
          <w:szCs w:val="24"/>
        </w:rPr>
        <w:t xml:space="preserve"> </w:t>
      </w:r>
      <w:r w:rsidRPr="00232492">
        <w:rPr>
          <w:sz w:val="24"/>
          <w:szCs w:val="24"/>
        </w:rPr>
        <w:t>в</w:t>
      </w:r>
      <w:r w:rsidRPr="00232492">
        <w:rPr>
          <w:spacing w:val="-2"/>
          <w:sz w:val="24"/>
          <w:szCs w:val="24"/>
        </w:rPr>
        <w:t xml:space="preserve"> </w:t>
      </w:r>
      <w:r w:rsidRPr="00232492">
        <w:rPr>
          <w:sz w:val="24"/>
          <w:szCs w:val="24"/>
        </w:rPr>
        <w:t>цветнике. Виды</w:t>
      </w:r>
      <w:r w:rsidRPr="00232492">
        <w:rPr>
          <w:spacing w:val="-1"/>
          <w:sz w:val="24"/>
          <w:szCs w:val="24"/>
        </w:rPr>
        <w:t xml:space="preserve"> </w:t>
      </w:r>
      <w:r w:rsidRPr="00232492">
        <w:rPr>
          <w:sz w:val="24"/>
          <w:szCs w:val="24"/>
        </w:rPr>
        <w:t>цветников,</w:t>
      </w:r>
      <w:r w:rsidRPr="00232492">
        <w:rPr>
          <w:spacing w:val="-3"/>
          <w:sz w:val="24"/>
          <w:szCs w:val="24"/>
        </w:rPr>
        <w:t xml:space="preserve"> </w:t>
      </w:r>
      <w:r w:rsidRPr="00232492">
        <w:rPr>
          <w:sz w:val="24"/>
          <w:szCs w:val="24"/>
        </w:rPr>
        <w:t>их</w:t>
      </w:r>
      <w:r w:rsidRPr="00232492">
        <w:rPr>
          <w:spacing w:val="1"/>
          <w:sz w:val="24"/>
          <w:szCs w:val="24"/>
        </w:rPr>
        <w:t xml:space="preserve"> </w:t>
      </w:r>
      <w:r w:rsidRPr="00232492">
        <w:rPr>
          <w:sz w:val="24"/>
          <w:szCs w:val="24"/>
        </w:rPr>
        <w:t>дизайн.</w:t>
      </w:r>
    </w:p>
    <w:p w:rsidR="00977A41" w:rsidRPr="00232492" w:rsidRDefault="00977A41" w:rsidP="00852014">
      <w:pPr>
        <w:pStyle w:val="a5"/>
        <w:numPr>
          <w:ilvl w:val="3"/>
          <w:numId w:val="21"/>
        </w:numPr>
        <w:tabs>
          <w:tab w:val="left" w:pos="1355"/>
        </w:tabs>
        <w:ind w:left="260" w:right="302" w:firstLine="708"/>
        <w:rPr>
          <w:sz w:val="24"/>
          <w:szCs w:val="24"/>
        </w:rPr>
      </w:pPr>
      <w:r w:rsidRPr="00232492">
        <w:rPr>
          <w:sz w:val="24"/>
          <w:szCs w:val="24"/>
        </w:rPr>
        <w:t>Двулетние растения: мальва (анютины глазки, маргаритки). Особенности внешнего</w:t>
      </w:r>
      <w:r w:rsidRPr="00232492">
        <w:rPr>
          <w:spacing w:val="1"/>
          <w:sz w:val="24"/>
          <w:szCs w:val="24"/>
        </w:rPr>
        <w:t xml:space="preserve"> </w:t>
      </w:r>
      <w:r w:rsidRPr="00232492">
        <w:rPr>
          <w:sz w:val="24"/>
          <w:szCs w:val="24"/>
        </w:rPr>
        <w:t>строения.</w:t>
      </w:r>
      <w:r w:rsidRPr="00232492">
        <w:rPr>
          <w:spacing w:val="1"/>
          <w:sz w:val="24"/>
          <w:szCs w:val="24"/>
        </w:rPr>
        <w:t xml:space="preserve"> </w:t>
      </w:r>
      <w:r w:rsidRPr="00232492">
        <w:rPr>
          <w:sz w:val="24"/>
          <w:szCs w:val="24"/>
        </w:rPr>
        <w:t>Особенности</w:t>
      </w:r>
      <w:r w:rsidRPr="00232492">
        <w:rPr>
          <w:spacing w:val="1"/>
          <w:sz w:val="24"/>
          <w:szCs w:val="24"/>
        </w:rPr>
        <w:t xml:space="preserve"> </w:t>
      </w:r>
      <w:r w:rsidRPr="00232492">
        <w:rPr>
          <w:sz w:val="24"/>
          <w:szCs w:val="24"/>
        </w:rPr>
        <w:t>выращивания.</w:t>
      </w:r>
      <w:r w:rsidRPr="00232492">
        <w:rPr>
          <w:spacing w:val="1"/>
          <w:sz w:val="24"/>
          <w:szCs w:val="24"/>
        </w:rPr>
        <w:t xml:space="preserve"> </w:t>
      </w:r>
      <w:r w:rsidRPr="00232492">
        <w:rPr>
          <w:sz w:val="24"/>
          <w:szCs w:val="24"/>
        </w:rPr>
        <w:t>Различие</w:t>
      </w:r>
      <w:r w:rsidRPr="00232492">
        <w:rPr>
          <w:spacing w:val="1"/>
          <w:sz w:val="24"/>
          <w:szCs w:val="24"/>
        </w:rPr>
        <w:t xml:space="preserve"> </w:t>
      </w:r>
      <w:r w:rsidRPr="00232492">
        <w:rPr>
          <w:sz w:val="24"/>
          <w:szCs w:val="24"/>
        </w:rPr>
        <w:t>в</w:t>
      </w:r>
      <w:r w:rsidRPr="00232492">
        <w:rPr>
          <w:spacing w:val="1"/>
          <w:sz w:val="24"/>
          <w:szCs w:val="24"/>
        </w:rPr>
        <w:t xml:space="preserve"> </w:t>
      </w:r>
      <w:r w:rsidRPr="00232492">
        <w:rPr>
          <w:sz w:val="24"/>
          <w:szCs w:val="24"/>
        </w:rPr>
        <w:t>способах</w:t>
      </w:r>
      <w:r w:rsidRPr="00232492">
        <w:rPr>
          <w:spacing w:val="1"/>
          <w:sz w:val="24"/>
          <w:szCs w:val="24"/>
        </w:rPr>
        <w:t xml:space="preserve"> </w:t>
      </w:r>
      <w:r w:rsidRPr="00232492">
        <w:rPr>
          <w:sz w:val="24"/>
          <w:szCs w:val="24"/>
        </w:rPr>
        <w:t>выращивания</w:t>
      </w:r>
      <w:r w:rsidRPr="00232492">
        <w:rPr>
          <w:spacing w:val="1"/>
          <w:sz w:val="24"/>
          <w:szCs w:val="24"/>
        </w:rPr>
        <w:t xml:space="preserve"> </w:t>
      </w:r>
      <w:r w:rsidRPr="00232492">
        <w:rPr>
          <w:sz w:val="24"/>
          <w:szCs w:val="24"/>
        </w:rPr>
        <w:t>однолетних</w:t>
      </w:r>
      <w:r w:rsidRPr="00232492">
        <w:rPr>
          <w:spacing w:val="1"/>
          <w:sz w:val="24"/>
          <w:szCs w:val="24"/>
        </w:rPr>
        <w:t xml:space="preserve"> </w:t>
      </w:r>
      <w:r w:rsidRPr="00232492">
        <w:rPr>
          <w:sz w:val="24"/>
          <w:szCs w:val="24"/>
        </w:rPr>
        <w:t>и</w:t>
      </w:r>
      <w:r w:rsidRPr="00232492">
        <w:rPr>
          <w:spacing w:val="1"/>
          <w:sz w:val="24"/>
          <w:szCs w:val="24"/>
        </w:rPr>
        <w:t xml:space="preserve"> </w:t>
      </w:r>
      <w:r w:rsidRPr="00232492">
        <w:rPr>
          <w:sz w:val="24"/>
          <w:szCs w:val="24"/>
        </w:rPr>
        <w:t>двулетних</w:t>
      </w:r>
      <w:r w:rsidRPr="00232492">
        <w:rPr>
          <w:spacing w:val="1"/>
          <w:sz w:val="24"/>
          <w:szCs w:val="24"/>
        </w:rPr>
        <w:t xml:space="preserve"> </w:t>
      </w:r>
      <w:r w:rsidRPr="00232492">
        <w:rPr>
          <w:sz w:val="24"/>
          <w:szCs w:val="24"/>
        </w:rPr>
        <w:t>цветочных</w:t>
      </w:r>
      <w:r w:rsidRPr="00232492">
        <w:rPr>
          <w:spacing w:val="2"/>
          <w:sz w:val="24"/>
          <w:szCs w:val="24"/>
        </w:rPr>
        <w:t xml:space="preserve"> </w:t>
      </w:r>
      <w:r w:rsidRPr="00232492">
        <w:rPr>
          <w:sz w:val="24"/>
          <w:szCs w:val="24"/>
        </w:rPr>
        <w:t>растений.</w:t>
      </w:r>
      <w:r w:rsidRPr="00232492">
        <w:rPr>
          <w:spacing w:val="-1"/>
          <w:sz w:val="24"/>
          <w:szCs w:val="24"/>
        </w:rPr>
        <w:t xml:space="preserve"> </w:t>
      </w:r>
      <w:r w:rsidRPr="00232492">
        <w:rPr>
          <w:sz w:val="24"/>
          <w:szCs w:val="24"/>
        </w:rPr>
        <w:t>Размещение</w:t>
      </w:r>
      <w:r w:rsidRPr="00232492">
        <w:rPr>
          <w:spacing w:val="-1"/>
          <w:sz w:val="24"/>
          <w:szCs w:val="24"/>
        </w:rPr>
        <w:t xml:space="preserve"> </w:t>
      </w:r>
      <w:r w:rsidRPr="00232492">
        <w:rPr>
          <w:sz w:val="24"/>
          <w:szCs w:val="24"/>
        </w:rPr>
        <w:t>в</w:t>
      </w:r>
      <w:r w:rsidRPr="00232492">
        <w:rPr>
          <w:spacing w:val="3"/>
          <w:sz w:val="24"/>
          <w:szCs w:val="24"/>
        </w:rPr>
        <w:t xml:space="preserve"> </w:t>
      </w:r>
      <w:r w:rsidRPr="00232492">
        <w:rPr>
          <w:sz w:val="24"/>
          <w:szCs w:val="24"/>
        </w:rPr>
        <w:t>цветнике.</w:t>
      </w:r>
    </w:p>
    <w:p w:rsidR="00977A41" w:rsidRPr="00232492" w:rsidRDefault="00977A41" w:rsidP="00852014">
      <w:pPr>
        <w:pStyle w:val="a5"/>
        <w:numPr>
          <w:ilvl w:val="3"/>
          <w:numId w:val="21"/>
        </w:numPr>
        <w:tabs>
          <w:tab w:val="left" w:pos="1349"/>
        </w:tabs>
        <w:ind w:left="1348" w:hanging="381"/>
        <w:rPr>
          <w:sz w:val="24"/>
          <w:szCs w:val="24"/>
        </w:rPr>
      </w:pPr>
      <w:r w:rsidRPr="00232492">
        <w:rPr>
          <w:sz w:val="24"/>
          <w:szCs w:val="24"/>
        </w:rPr>
        <w:t>Многолетние</w:t>
      </w:r>
      <w:r w:rsidRPr="00232492">
        <w:rPr>
          <w:spacing w:val="-4"/>
          <w:sz w:val="24"/>
          <w:szCs w:val="24"/>
        </w:rPr>
        <w:t xml:space="preserve"> </w:t>
      </w:r>
      <w:r w:rsidRPr="00232492">
        <w:rPr>
          <w:sz w:val="24"/>
          <w:szCs w:val="24"/>
        </w:rPr>
        <w:t>растения:</w:t>
      </w:r>
      <w:r w:rsidRPr="00232492">
        <w:rPr>
          <w:spacing w:val="-3"/>
          <w:sz w:val="24"/>
          <w:szCs w:val="24"/>
        </w:rPr>
        <w:t xml:space="preserve"> </w:t>
      </w:r>
      <w:r w:rsidRPr="00232492">
        <w:rPr>
          <w:sz w:val="24"/>
          <w:szCs w:val="24"/>
        </w:rPr>
        <w:t>флоксы</w:t>
      </w:r>
      <w:r w:rsidRPr="00232492">
        <w:rPr>
          <w:spacing w:val="-3"/>
          <w:sz w:val="24"/>
          <w:szCs w:val="24"/>
        </w:rPr>
        <w:t xml:space="preserve"> </w:t>
      </w:r>
      <w:r w:rsidRPr="00232492">
        <w:rPr>
          <w:sz w:val="24"/>
          <w:szCs w:val="24"/>
        </w:rPr>
        <w:t>(пионы,</w:t>
      </w:r>
      <w:r w:rsidRPr="00232492">
        <w:rPr>
          <w:spacing w:val="-3"/>
          <w:sz w:val="24"/>
          <w:szCs w:val="24"/>
        </w:rPr>
        <w:t xml:space="preserve"> </w:t>
      </w:r>
      <w:r w:rsidRPr="00232492">
        <w:rPr>
          <w:sz w:val="24"/>
          <w:szCs w:val="24"/>
        </w:rPr>
        <w:t>георгины).</w:t>
      </w:r>
    </w:p>
    <w:p w:rsidR="00977A41" w:rsidRPr="00232492" w:rsidRDefault="00977A41" w:rsidP="00852014">
      <w:pPr>
        <w:pStyle w:val="a5"/>
        <w:numPr>
          <w:ilvl w:val="3"/>
          <w:numId w:val="21"/>
        </w:numPr>
        <w:tabs>
          <w:tab w:val="left" w:pos="1389"/>
        </w:tabs>
        <w:ind w:left="260" w:right="303" w:firstLine="708"/>
        <w:rPr>
          <w:sz w:val="24"/>
          <w:szCs w:val="24"/>
        </w:rPr>
      </w:pPr>
      <w:r w:rsidRPr="00232492">
        <w:rPr>
          <w:sz w:val="24"/>
          <w:szCs w:val="24"/>
        </w:rPr>
        <w:t>Особенности внешнего строения. Выращивание. Размещение в цветнике. Другие</w:t>
      </w:r>
      <w:r w:rsidRPr="00232492">
        <w:rPr>
          <w:spacing w:val="1"/>
          <w:sz w:val="24"/>
          <w:szCs w:val="24"/>
        </w:rPr>
        <w:t xml:space="preserve"> </w:t>
      </w:r>
      <w:r w:rsidRPr="00232492">
        <w:rPr>
          <w:sz w:val="24"/>
          <w:szCs w:val="24"/>
        </w:rPr>
        <w:t>виды многолетних цветочно-декоративных растений (тюльпаны, нарциссы). Цветы в жизни</w:t>
      </w:r>
      <w:r w:rsidRPr="00232492">
        <w:rPr>
          <w:spacing w:val="1"/>
          <w:sz w:val="24"/>
          <w:szCs w:val="24"/>
        </w:rPr>
        <w:t xml:space="preserve"> </w:t>
      </w:r>
      <w:r w:rsidRPr="00232492">
        <w:rPr>
          <w:sz w:val="24"/>
          <w:szCs w:val="24"/>
        </w:rPr>
        <w:t>человека.</w:t>
      </w:r>
    </w:p>
    <w:p w:rsidR="00977A41" w:rsidRPr="00232492" w:rsidRDefault="00977A41" w:rsidP="00852014">
      <w:pPr>
        <w:pStyle w:val="a5"/>
        <w:numPr>
          <w:ilvl w:val="3"/>
          <w:numId w:val="21"/>
        </w:numPr>
        <w:tabs>
          <w:tab w:val="left" w:pos="1349"/>
        </w:tabs>
        <w:ind w:left="1348" w:hanging="381"/>
        <w:rPr>
          <w:sz w:val="24"/>
          <w:szCs w:val="24"/>
        </w:rPr>
      </w:pPr>
      <w:r w:rsidRPr="00232492">
        <w:rPr>
          <w:sz w:val="24"/>
          <w:szCs w:val="24"/>
        </w:rPr>
        <w:t>Растения</w:t>
      </w:r>
      <w:r w:rsidRPr="00232492">
        <w:rPr>
          <w:spacing w:val="-2"/>
          <w:sz w:val="24"/>
          <w:szCs w:val="24"/>
        </w:rPr>
        <w:t xml:space="preserve"> </w:t>
      </w:r>
      <w:r w:rsidRPr="00232492">
        <w:rPr>
          <w:sz w:val="24"/>
          <w:szCs w:val="24"/>
        </w:rPr>
        <w:t>поля.</w:t>
      </w:r>
    </w:p>
    <w:p w:rsidR="00977A41" w:rsidRPr="00232492" w:rsidRDefault="00977A41" w:rsidP="00852014">
      <w:pPr>
        <w:pStyle w:val="a5"/>
        <w:numPr>
          <w:ilvl w:val="3"/>
          <w:numId w:val="21"/>
        </w:numPr>
        <w:tabs>
          <w:tab w:val="left" w:pos="1362"/>
        </w:tabs>
        <w:ind w:left="260" w:right="306" w:firstLine="708"/>
        <w:rPr>
          <w:sz w:val="24"/>
          <w:szCs w:val="24"/>
        </w:rPr>
      </w:pPr>
      <w:r w:rsidRPr="00232492">
        <w:rPr>
          <w:sz w:val="24"/>
          <w:szCs w:val="24"/>
        </w:rPr>
        <w:t>Хлебные (злаковые) растения: пшеница, рожь, овес, кукуруза или другие злаковые</w:t>
      </w:r>
      <w:r w:rsidRPr="00232492">
        <w:rPr>
          <w:spacing w:val="1"/>
          <w:sz w:val="24"/>
          <w:szCs w:val="24"/>
        </w:rPr>
        <w:t xml:space="preserve"> </w:t>
      </w:r>
      <w:r w:rsidRPr="00232492">
        <w:rPr>
          <w:sz w:val="24"/>
          <w:szCs w:val="24"/>
        </w:rPr>
        <w:t>культуры.</w:t>
      </w:r>
      <w:r w:rsidRPr="00232492">
        <w:rPr>
          <w:spacing w:val="-2"/>
          <w:sz w:val="24"/>
          <w:szCs w:val="24"/>
        </w:rPr>
        <w:t xml:space="preserve"> </w:t>
      </w:r>
      <w:r w:rsidRPr="00232492">
        <w:rPr>
          <w:sz w:val="24"/>
          <w:szCs w:val="24"/>
        </w:rPr>
        <w:t>Труд</w:t>
      </w:r>
      <w:r w:rsidRPr="00232492">
        <w:rPr>
          <w:spacing w:val="-1"/>
          <w:sz w:val="24"/>
          <w:szCs w:val="24"/>
        </w:rPr>
        <w:t xml:space="preserve"> </w:t>
      </w:r>
      <w:r w:rsidRPr="00232492">
        <w:rPr>
          <w:sz w:val="24"/>
          <w:szCs w:val="24"/>
        </w:rPr>
        <w:t>хлебороба.</w:t>
      </w:r>
      <w:r w:rsidRPr="00232492">
        <w:rPr>
          <w:spacing w:val="-2"/>
          <w:sz w:val="24"/>
          <w:szCs w:val="24"/>
        </w:rPr>
        <w:t xml:space="preserve"> </w:t>
      </w:r>
      <w:r w:rsidRPr="00232492">
        <w:rPr>
          <w:sz w:val="24"/>
          <w:szCs w:val="24"/>
        </w:rPr>
        <w:t>Отношение</w:t>
      </w:r>
      <w:r w:rsidRPr="00232492">
        <w:rPr>
          <w:spacing w:val="-2"/>
          <w:sz w:val="24"/>
          <w:szCs w:val="24"/>
        </w:rPr>
        <w:t xml:space="preserve"> </w:t>
      </w:r>
      <w:r w:rsidRPr="00232492">
        <w:rPr>
          <w:sz w:val="24"/>
          <w:szCs w:val="24"/>
        </w:rPr>
        <w:t>к</w:t>
      </w:r>
      <w:r w:rsidRPr="00232492">
        <w:rPr>
          <w:spacing w:val="-4"/>
          <w:sz w:val="24"/>
          <w:szCs w:val="24"/>
        </w:rPr>
        <w:t xml:space="preserve"> </w:t>
      </w:r>
      <w:r w:rsidRPr="00232492">
        <w:rPr>
          <w:sz w:val="24"/>
          <w:szCs w:val="24"/>
        </w:rPr>
        <w:t>хлебу,</w:t>
      </w:r>
      <w:r w:rsidRPr="00232492">
        <w:rPr>
          <w:spacing w:val="5"/>
          <w:sz w:val="24"/>
          <w:szCs w:val="24"/>
        </w:rPr>
        <w:t xml:space="preserve"> </w:t>
      </w:r>
      <w:r w:rsidRPr="00232492">
        <w:rPr>
          <w:sz w:val="24"/>
          <w:szCs w:val="24"/>
        </w:rPr>
        <w:t>уважение</w:t>
      </w:r>
      <w:r w:rsidRPr="00232492">
        <w:rPr>
          <w:spacing w:val="-3"/>
          <w:sz w:val="24"/>
          <w:szCs w:val="24"/>
        </w:rPr>
        <w:t xml:space="preserve"> </w:t>
      </w:r>
      <w:r w:rsidRPr="00232492">
        <w:rPr>
          <w:sz w:val="24"/>
          <w:szCs w:val="24"/>
        </w:rPr>
        <w:t>к</w:t>
      </w:r>
      <w:r w:rsidRPr="00232492">
        <w:rPr>
          <w:spacing w:val="-1"/>
          <w:sz w:val="24"/>
          <w:szCs w:val="24"/>
        </w:rPr>
        <w:t xml:space="preserve"> </w:t>
      </w:r>
      <w:r w:rsidRPr="00232492">
        <w:rPr>
          <w:sz w:val="24"/>
          <w:szCs w:val="24"/>
        </w:rPr>
        <w:t>людям,</w:t>
      </w:r>
      <w:r w:rsidRPr="00232492">
        <w:rPr>
          <w:spacing w:val="-2"/>
          <w:sz w:val="24"/>
          <w:szCs w:val="24"/>
        </w:rPr>
        <w:t xml:space="preserve"> </w:t>
      </w:r>
      <w:r w:rsidRPr="00232492">
        <w:rPr>
          <w:sz w:val="24"/>
          <w:szCs w:val="24"/>
        </w:rPr>
        <w:t>его</w:t>
      </w:r>
      <w:r w:rsidRPr="00232492">
        <w:rPr>
          <w:spacing w:val="-2"/>
          <w:sz w:val="24"/>
          <w:szCs w:val="24"/>
        </w:rPr>
        <w:t xml:space="preserve"> </w:t>
      </w:r>
      <w:r w:rsidRPr="00232492">
        <w:rPr>
          <w:sz w:val="24"/>
          <w:szCs w:val="24"/>
        </w:rPr>
        <w:t>выращивающим.</w:t>
      </w:r>
    </w:p>
    <w:p w:rsidR="00977A41" w:rsidRPr="00232492" w:rsidRDefault="00977A41" w:rsidP="00852014">
      <w:pPr>
        <w:pStyle w:val="a5"/>
        <w:numPr>
          <w:ilvl w:val="3"/>
          <w:numId w:val="21"/>
        </w:numPr>
        <w:tabs>
          <w:tab w:val="left" w:pos="1343"/>
        </w:tabs>
        <w:ind w:left="1342" w:hanging="375"/>
        <w:rPr>
          <w:sz w:val="24"/>
          <w:szCs w:val="24"/>
        </w:rPr>
      </w:pPr>
      <w:r w:rsidRPr="00232492">
        <w:rPr>
          <w:sz w:val="24"/>
          <w:szCs w:val="24"/>
        </w:rPr>
        <w:t>Технические</w:t>
      </w:r>
      <w:r w:rsidRPr="00232492">
        <w:rPr>
          <w:spacing w:val="-12"/>
          <w:sz w:val="24"/>
          <w:szCs w:val="24"/>
        </w:rPr>
        <w:t xml:space="preserve"> </w:t>
      </w:r>
      <w:r w:rsidRPr="00232492">
        <w:rPr>
          <w:sz w:val="24"/>
          <w:szCs w:val="24"/>
        </w:rPr>
        <w:t>культуры:</w:t>
      </w:r>
      <w:r w:rsidRPr="00232492">
        <w:rPr>
          <w:spacing w:val="-8"/>
          <w:sz w:val="24"/>
          <w:szCs w:val="24"/>
        </w:rPr>
        <w:t xml:space="preserve"> </w:t>
      </w:r>
      <w:r w:rsidRPr="00232492">
        <w:rPr>
          <w:sz w:val="24"/>
          <w:szCs w:val="24"/>
        </w:rPr>
        <w:t>сахарная</w:t>
      </w:r>
      <w:r w:rsidRPr="00232492">
        <w:rPr>
          <w:spacing w:val="-8"/>
          <w:sz w:val="24"/>
          <w:szCs w:val="24"/>
        </w:rPr>
        <w:t xml:space="preserve"> </w:t>
      </w:r>
      <w:r w:rsidRPr="00232492">
        <w:rPr>
          <w:sz w:val="24"/>
          <w:szCs w:val="24"/>
        </w:rPr>
        <w:t>свекла,</w:t>
      </w:r>
      <w:r w:rsidRPr="00232492">
        <w:rPr>
          <w:spacing w:val="-8"/>
          <w:sz w:val="24"/>
          <w:szCs w:val="24"/>
        </w:rPr>
        <w:t xml:space="preserve"> </w:t>
      </w:r>
      <w:r w:rsidRPr="00232492">
        <w:rPr>
          <w:sz w:val="24"/>
          <w:szCs w:val="24"/>
        </w:rPr>
        <w:t>лен,</w:t>
      </w:r>
      <w:r w:rsidRPr="00232492">
        <w:rPr>
          <w:spacing w:val="-11"/>
          <w:sz w:val="24"/>
          <w:szCs w:val="24"/>
        </w:rPr>
        <w:t xml:space="preserve"> </w:t>
      </w:r>
      <w:r w:rsidRPr="00232492">
        <w:rPr>
          <w:sz w:val="24"/>
          <w:szCs w:val="24"/>
        </w:rPr>
        <w:t>хлопчатник,</w:t>
      </w:r>
      <w:r w:rsidRPr="00232492">
        <w:rPr>
          <w:spacing w:val="-10"/>
          <w:sz w:val="24"/>
          <w:szCs w:val="24"/>
        </w:rPr>
        <w:t xml:space="preserve"> </w:t>
      </w:r>
      <w:r w:rsidRPr="00232492">
        <w:rPr>
          <w:sz w:val="24"/>
          <w:szCs w:val="24"/>
        </w:rPr>
        <w:t>картофель,</w:t>
      </w:r>
      <w:r w:rsidRPr="00232492">
        <w:rPr>
          <w:spacing w:val="-8"/>
          <w:sz w:val="24"/>
          <w:szCs w:val="24"/>
        </w:rPr>
        <w:t xml:space="preserve"> </w:t>
      </w:r>
      <w:r w:rsidRPr="00232492">
        <w:rPr>
          <w:sz w:val="24"/>
          <w:szCs w:val="24"/>
        </w:rPr>
        <w:t>подсолнечник.</w:t>
      </w:r>
    </w:p>
    <w:p w:rsidR="00977A41" w:rsidRPr="00232492" w:rsidRDefault="00977A41" w:rsidP="00852014">
      <w:pPr>
        <w:pStyle w:val="a5"/>
        <w:numPr>
          <w:ilvl w:val="3"/>
          <w:numId w:val="21"/>
        </w:numPr>
        <w:tabs>
          <w:tab w:val="left" w:pos="1394"/>
        </w:tabs>
        <w:ind w:left="260" w:right="304" w:firstLine="708"/>
        <w:rPr>
          <w:sz w:val="24"/>
          <w:szCs w:val="24"/>
        </w:rPr>
      </w:pPr>
      <w:r w:rsidRPr="00232492">
        <w:rPr>
          <w:sz w:val="24"/>
          <w:szCs w:val="24"/>
        </w:rPr>
        <w:t>Особенности внешнего строения этих растений. Их биологические особенности.</w:t>
      </w:r>
      <w:r w:rsidRPr="00232492">
        <w:rPr>
          <w:spacing w:val="1"/>
          <w:sz w:val="24"/>
          <w:szCs w:val="24"/>
        </w:rPr>
        <w:t xml:space="preserve"> </w:t>
      </w:r>
      <w:r w:rsidRPr="00232492">
        <w:rPr>
          <w:sz w:val="24"/>
          <w:szCs w:val="24"/>
        </w:rPr>
        <w:t>Выращивание полевых растений: посев, посадка, уход, уборка. Использование в народном</w:t>
      </w:r>
      <w:r w:rsidRPr="00232492">
        <w:rPr>
          <w:spacing w:val="1"/>
          <w:sz w:val="24"/>
          <w:szCs w:val="24"/>
        </w:rPr>
        <w:t xml:space="preserve"> </w:t>
      </w:r>
      <w:r w:rsidRPr="00232492">
        <w:rPr>
          <w:sz w:val="24"/>
          <w:szCs w:val="24"/>
        </w:rPr>
        <w:t>хозяйстве.</w:t>
      </w:r>
      <w:r w:rsidRPr="00232492">
        <w:rPr>
          <w:spacing w:val="-1"/>
          <w:sz w:val="24"/>
          <w:szCs w:val="24"/>
        </w:rPr>
        <w:t xml:space="preserve"> </w:t>
      </w:r>
      <w:r w:rsidRPr="00232492">
        <w:rPr>
          <w:sz w:val="24"/>
          <w:szCs w:val="24"/>
        </w:rPr>
        <w:t>Одежда</w:t>
      </w:r>
      <w:r w:rsidRPr="00232492">
        <w:rPr>
          <w:spacing w:val="-1"/>
          <w:sz w:val="24"/>
          <w:szCs w:val="24"/>
        </w:rPr>
        <w:t xml:space="preserve"> </w:t>
      </w:r>
      <w:r w:rsidRPr="00232492">
        <w:rPr>
          <w:sz w:val="24"/>
          <w:szCs w:val="24"/>
        </w:rPr>
        <w:t>изо льна</w:t>
      </w:r>
      <w:r w:rsidRPr="00232492">
        <w:rPr>
          <w:spacing w:val="-1"/>
          <w:sz w:val="24"/>
          <w:szCs w:val="24"/>
        </w:rPr>
        <w:t xml:space="preserve"> </w:t>
      </w:r>
      <w:r w:rsidRPr="00232492">
        <w:rPr>
          <w:sz w:val="24"/>
          <w:szCs w:val="24"/>
        </w:rPr>
        <w:t>и</w:t>
      </w:r>
      <w:r w:rsidRPr="00232492">
        <w:rPr>
          <w:spacing w:val="-2"/>
          <w:sz w:val="24"/>
          <w:szCs w:val="24"/>
        </w:rPr>
        <w:t xml:space="preserve"> </w:t>
      </w:r>
      <w:r w:rsidRPr="00232492">
        <w:rPr>
          <w:sz w:val="24"/>
          <w:szCs w:val="24"/>
        </w:rPr>
        <w:t>хлопка.</w:t>
      </w:r>
    </w:p>
    <w:p w:rsidR="00977A41" w:rsidRPr="00232492" w:rsidRDefault="00977A41" w:rsidP="00852014">
      <w:pPr>
        <w:pStyle w:val="a5"/>
        <w:numPr>
          <w:ilvl w:val="3"/>
          <w:numId w:val="21"/>
        </w:numPr>
        <w:tabs>
          <w:tab w:val="left" w:pos="1349"/>
        </w:tabs>
        <w:ind w:left="1348" w:hanging="381"/>
        <w:rPr>
          <w:sz w:val="24"/>
          <w:szCs w:val="24"/>
        </w:rPr>
      </w:pPr>
      <w:r w:rsidRPr="00232492">
        <w:rPr>
          <w:sz w:val="24"/>
          <w:szCs w:val="24"/>
        </w:rPr>
        <w:t>Сорные</w:t>
      </w:r>
      <w:r w:rsidRPr="00232492">
        <w:rPr>
          <w:spacing w:val="-3"/>
          <w:sz w:val="24"/>
          <w:szCs w:val="24"/>
        </w:rPr>
        <w:t xml:space="preserve"> </w:t>
      </w:r>
      <w:r w:rsidRPr="00232492">
        <w:rPr>
          <w:sz w:val="24"/>
          <w:szCs w:val="24"/>
        </w:rPr>
        <w:t>растения</w:t>
      </w:r>
      <w:r w:rsidRPr="00232492">
        <w:rPr>
          <w:spacing w:val="-1"/>
          <w:sz w:val="24"/>
          <w:szCs w:val="24"/>
        </w:rPr>
        <w:t xml:space="preserve"> </w:t>
      </w:r>
      <w:r w:rsidRPr="00232492">
        <w:rPr>
          <w:sz w:val="24"/>
          <w:szCs w:val="24"/>
        </w:rPr>
        <w:t>полей</w:t>
      </w:r>
      <w:r w:rsidRPr="00232492">
        <w:rPr>
          <w:spacing w:val="-1"/>
          <w:sz w:val="24"/>
          <w:szCs w:val="24"/>
        </w:rPr>
        <w:t xml:space="preserve"> </w:t>
      </w:r>
      <w:r w:rsidRPr="00232492">
        <w:rPr>
          <w:sz w:val="24"/>
          <w:szCs w:val="24"/>
        </w:rPr>
        <w:t>и</w:t>
      </w:r>
      <w:r w:rsidRPr="00232492">
        <w:rPr>
          <w:spacing w:val="-1"/>
          <w:sz w:val="24"/>
          <w:szCs w:val="24"/>
        </w:rPr>
        <w:t xml:space="preserve"> </w:t>
      </w:r>
      <w:r w:rsidRPr="00232492">
        <w:rPr>
          <w:sz w:val="24"/>
          <w:szCs w:val="24"/>
        </w:rPr>
        <w:t>огородов:</w:t>
      </w:r>
      <w:r w:rsidRPr="00232492">
        <w:rPr>
          <w:spacing w:val="-1"/>
          <w:sz w:val="24"/>
          <w:szCs w:val="24"/>
        </w:rPr>
        <w:t xml:space="preserve"> </w:t>
      </w:r>
      <w:r w:rsidRPr="00232492">
        <w:rPr>
          <w:sz w:val="24"/>
          <w:szCs w:val="24"/>
        </w:rPr>
        <w:t>осот,</w:t>
      </w:r>
      <w:r w:rsidRPr="00232492">
        <w:rPr>
          <w:spacing w:val="-4"/>
          <w:sz w:val="24"/>
          <w:szCs w:val="24"/>
        </w:rPr>
        <w:t xml:space="preserve"> </w:t>
      </w:r>
      <w:r w:rsidRPr="00232492">
        <w:rPr>
          <w:sz w:val="24"/>
          <w:szCs w:val="24"/>
        </w:rPr>
        <w:t>пырей,</w:t>
      </w:r>
      <w:r w:rsidRPr="00232492">
        <w:rPr>
          <w:spacing w:val="-1"/>
          <w:sz w:val="24"/>
          <w:szCs w:val="24"/>
        </w:rPr>
        <w:t xml:space="preserve"> </w:t>
      </w:r>
      <w:r w:rsidRPr="00232492">
        <w:rPr>
          <w:sz w:val="24"/>
          <w:szCs w:val="24"/>
        </w:rPr>
        <w:t>лебеда.</w:t>
      </w:r>
    </w:p>
    <w:p w:rsidR="00977A41" w:rsidRPr="00232492" w:rsidRDefault="00977A41" w:rsidP="00852014">
      <w:pPr>
        <w:pStyle w:val="a5"/>
        <w:numPr>
          <w:ilvl w:val="3"/>
          <w:numId w:val="21"/>
        </w:numPr>
        <w:tabs>
          <w:tab w:val="left" w:pos="1349"/>
        </w:tabs>
        <w:spacing w:before="1"/>
        <w:ind w:left="1348" w:hanging="381"/>
        <w:rPr>
          <w:sz w:val="24"/>
          <w:szCs w:val="24"/>
        </w:rPr>
      </w:pPr>
      <w:r w:rsidRPr="00232492">
        <w:rPr>
          <w:sz w:val="24"/>
          <w:szCs w:val="24"/>
        </w:rPr>
        <w:t>Внешний</w:t>
      </w:r>
      <w:r w:rsidRPr="00232492">
        <w:rPr>
          <w:spacing w:val="-3"/>
          <w:sz w:val="24"/>
          <w:szCs w:val="24"/>
        </w:rPr>
        <w:t xml:space="preserve"> </w:t>
      </w:r>
      <w:r w:rsidRPr="00232492">
        <w:rPr>
          <w:sz w:val="24"/>
          <w:szCs w:val="24"/>
        </w:rPr>
        <w:t>вид.</w:t>
      </w:r>
      <w:r w:rsidRPr="00232492">
        <w:rPr>
          <w:spacing w:val="-2"/>
          <w:sz w:val="24"/>
          <w:szCs w:val="24"/>
        </w:rPr>
        <w:t xml:space="preserve"> </w:t>
      </w:r>
      <w:r w:rsidRPr="00232492">
        <w:rPr>
          <w:sz w:val="24"/>
          <w:szCs w:val="24"/>
        </w:rPr>
        <w:t>Борьба</w:t>
      </w:r>
      <w:r w:rsidRPr="00232492">
        <w:rPr>
          <w:spacing w:val="-3"/>
          <w:sz w:val="24"/>
          <w:szCs w:val="24"/>
        </w:rPr>
        <w:t xml:space="preserve"> </w:t>
      </w:r>
      <w:r w:rsidRPr="00232492">
        <w:rPr>
          <w:sz w:val="24"/>
          <w:szCs w:val="24"/>
        </w:rPr>
        <w:t>с</w:t>
      </w:r>
      <w:r w:rsidRPr="00232492">
        <w:rPr>
          <w:spacing w:val="-3"/>
          <w:sz w:val="24"/>
          <w:szCs w:val="24"/>
        </w:rPr>
        <w:t xml:space="preserve"> </w:t>
      </w:r>
      <w:r w:rsidRPr="00232492">
        <w:rPr>
          <w:sz w:val="24"/>
          <w:szCs w:val="24"/>
        </w:rPr>
        <w:t>сорными</w:t>
      </w:r>
      <w:r w:rsidRPr="00232492">
        <w:rPr>
          <w:spacing w:val="-3"/>
          <w:sz w:val="24"/>
          <w:szCs w:val="24"/>
        </w:rPr>
        <w:t xml:space="preserve"> </w:t>
      </w:r>
      <w:r w:rsidRPr="00232492">
        <w:rPr>
          <w:sz w:val="24"/>
          <w:szCs w:val="24"/>
        </w:rPr>
        <w:t>растениями.</w:t>
      </w:r>
    </w:p>
    <w:p w:rsidR="00977A41" w:rsidRPr="00232492" w:rsidRDefault="00977A41" w:rsidP="00852014">
      <w:pPr>
        <w:pStyle w:val="a5"/>
        <w:numPr>
          <w:ilvl w:val="3"/>
          <w:numId w:val="21"/>
        </w:numPr>
        <w:tabs>
          <w:tab w:val="left" w:pos="1349"/>
        </w:tabs>
        <w:ind w:left="1348" w:hanging="381"/>
        <w:rPr>
          <w:sz w:val="24"/>
          <w:szCs w:val="24"/>
        </w:rPr>
      </w:pPr>
      <w:r w:rsidRPr="00232492">
        <w:rPr>
          <w:sz w:val="24"/>
          <w:szCs w:val="24"/>
        </w:rPr>
        <w:t>Овощные</w:t>
      </w:r>
      <w:r w:rsidRPr="00232492">
        <w:rPr>
          <w:spacing w:val="-5"/>
          <w:sz w:val="24"/>
          <w:szCs w:val="24"/>
        </w:rPr>
        <w:t xml:space="preserve"> </w:t>
      </w:r>
      <w:r w:rsidRPr="00232492">
        <w:rPr>
          <w:sz w:val="24"/>
          <w:szCs w:val="24"/>
        </w:rPr>
        <w:t>растения.</w:t>
      </w:r>
    </w:p>
    <w:p w:rsidR="00977A41" w:rsidRPr="00232492" w:rsidRDefault="00977A41" w:rsidP="00852014">
      <w:pPr>
        <w:pStyle w:val="a5"/>
        <w:numPr>
          <w:ilvl w:val="3"/>
          <w:numId w:val="21"/>
        </w:numPr>
        <w:tabs>
          <w:tab w:val="left" w:pos="1370"/>
        </w:tabs>
        <w:ind w:left="260" w:right="306" w:firstLine="708"/>
        <w:rPr>
          <w:sz w:val="24"/>
          <w:szCs w:val="24"/>
        </w:rPr>
      </w:pPr>
      <w:r w:rsidRPr="00232492">
        <w:rPr>
          <w:sz w:val="24"/>
          <w:szCs w:val="24"/>
        </w:rPr>
        <w:t>Однолетние овощные растения: огурец, помидор (горох, фасоль, баклажан, перец,</w:t>
      </w:r>
      <w:r w:rsidRPr="00232492">
        <w:rPr>
          <w:spacing w:val="1"/>
          <w:sz w:val="24"/>
          <w:szCs w:val="24"/>
        </w:rPr>
        <w:t xml:space="preserve"> </w:t>
      </w:r>
      <w:r w:rsidRPr="00232492">
        <w:rPr>
          <w:sz w:val="24"/>
          <w:szCs w:val="24"/>
        </w:rPr>
        <w:t>редис,</w:t>
      </w:r>
      <w:r w:rsidRPr="00232492">
        <w:rPr>
          <w:spacing w:val="1"/>
          <w:sz w:val="24"/>
          <w:szCs w:val="24"/>
        </w:rPr>
        <w:t xml:space="preserve"> </w:t>
      </w:r>
      <w:r w:rsidRPr="00232492">
        <w:rPr>
          <w:sz w:val="24"/>
          <w:szCs w:val="24"/>
        </w:rPr>
        <w:t>укроп</w:t>
      </w:r>
      <w:r w:rsidRPr="00232492">
        <w:rPr>
          <w:spacing w:val="2"/>
          <w:sz w:val="24"/>
          <w:szCs w:val="24"/>
        </w:rPr>
        <w:t xml:space="preserve"> </w:t>
      </w:r>
      <w:r w:rsidRPr="00232492">
        <w:rPr>
          <w:sz w:val="24"/>
          <w:szCs w:val="24"/>
        </w:rPr>
        <w:t>-</w:t>
      </w:r>
      <w:r w:rsidRPr="00232492">
        <w:rPr>
          <w:spacing w:val="-1"/>
          <w:sz w:val="24"/>
          <w:szCs w:val="24"/>
        </w:rPr>
        <w:t xml:space="preserve"> </w:t>
      </w:r>
      <w:r w:rsidRPr="00232492">
        <w:rPr>
          <w:sz w:val="24"/>
          <w:szCs w:val="24"/>
        </w:rPr>
        <w:t>по выбору</w:t>
      </w:r>
      <w:r w:rsidRPr="00232492">
        <w:rPr>
          <w:spacing w:val="-3"/>
          <w:sz w:val="24"/>
          <w:szCs w:val="24"/>
        </w:rPr>
        <w:t xml:space="preserve"> </w:t>
      </w:r>
      <w:r w:rsidRPr="00232492">
        <w:rPr>
          <w:sz w:val="24"/>
          <w:szCs w:val="24"/>
        </w:rPr>
        <w:t>педагогического</w:t>
      </w:r>
      <w:r w:rsidRPr="00232492">
        <w:rPr>
          <w:spacing w:val="-1"/>
          <w:sz w:val="24"/>
          <w:szCs w:val="24"/>
        </w:rPr>
        <w:t xml:space="preserve"> </w:t>
      </w:r>
      <w:r w:rsidRPr="00232492">
        <w:rPr>
          <w:sz w:val="24"/>
          <w:szCs w:val="24"/>
        </w:rPr>
        <w:t>работника).</w:t>
      </w:r>
    </w:p>
    <w:p w:rsidR="00977A41" w:rsidRPr="00232492" w:rsidRDefault="00977A41" w:rsidP="00852014">
      <w:pPr>
        <w:pStyle w:val="a5"/>
        <w:numPr>
          <w:ilvl w:val="3"/>
          <w:numId w:val="21"/>
        </w:numPr>
        <w:tabs>
          <w:tab w:val="left" w:pos="1349"/>
        </w:tabs>
        <w:ind w:left="1348" w:hanging="381"/>
        <w:rPr>
          <w:sz w:val="24"/>
          <w:szCs w:val="24"/>
        </w:rPr>
      </w:pPr>
      <w:r w:rsidRPr="00232492">
        <w:rPr>
          <w:sz w:val="24"/>
          <w:szCs w:val="24"/>
        </w:rPr>
        <w:t>Двулетние</w:t>
      </w:r>
      <w:r w:rsidRPr="00232492">
        <w:rPr>
          <w:spacing w:val="-4"/>
          <w:sz w:val="24"/>
          <w:szCs w:val="24"/>
        </w:rPr>
        <w:t xml:space="preserve"> </w:t>
      </w:r>
      <w:r w:rsidRPr="00232492">
        <w:rPr>
          <w:sz w:val="24"/>
          <w:szCs w:val="24"/>
        </w:rPr>
        <w:t>овощные</w:t>
      </w:r>
      <w:r w:rsidRPr="00232492">
        <w:rPr>
          <w:spacing w:val="-3"/>
          <w:sz w:val="24"/>
          <w:szCs w:val="24"/>
        </w:rPr>
        <w:t xml:space="preserve"> </w:t>
      </w:r>
      <w:r w:rsidRPr="00232492">
        <w:rPr>
          <w:sz w:val="24"/>
          <w:szCs w:val="24"/>
        </w:rPr>
        <w:t>растения:</w:t>
      </w:r>
      <w:r w:rsidRPr="00232492">
        <w:rPr>
          <w:spacing w:val="-2"/>
          <w:sz w:val="24"/>
          <w:szCs w:val="24"/>
        </w:rPr>
        <w:t xml:space="preserve"> </w:t>
      </w:r>
      <w:r w:rsidRPr="00232492">
        <w:rPr>
          <w:sz w:val="24"/>
          <w:szCs w:val="24"/>
        </w:rPr>
        <w:t>морковь,</w:t>
      </w:r>
      <w:r w:rsidRPr="00232492">
        <w:rPr>
          <w:spacing w:val="-2"/>
          <w:sz w:val="24"/>
          <w:szCs w:val="24"/>
        </w:rPr>
        <w:t xml:space="preserve"> </w:t>
      </w:r>
      <w:r w:rsidRPr="00232492">
        <w:rPr>
          <w:sz w:val="24"/>
          <w:szCs w:val="24"/>
        </w:rPr>
        <w:t>свекла,</w:t>
      </w:r>
      <w:r w:rsidRPr="00232492">
        <w:rPr>
          <w:spacing w:val="-2"/>
          <w:sz w:val="24"/>
          <w:szCs w:val="24"/>
        </w:rPr>
        <w:t xml:space="preserve"> </w:t>
      </w:r>
      <w:r w:rsidRPr="00232492">
        <w:rPr>
          <w:sz w:val="24"/>
          <w:szCs w:val="24"/>
        </w:rPr>
        <w:t>капуста, петрушка.</w:t>
      </w:r>
    </w:p>
    <w:p w:rsidR="00977A41" w:rsidRPr="00232492" w:rsidRDefault="00977A41" w:rsidP="00852014">
      <w:pPr>
        <w:pStyle w:val="a5"/>
        <w:numPr>
          <w:ilvl w:val="3"/>
          <w:numId w:val="21"/>
        </w:numPr>
        <w:tabs>
          <w:tab w:val="left" w:pos="1349"/>
        </w:tabs>
        <w:ind w:left="1348" w:hanging="381"/>
        <w:rPr>
          <w:sz w:val="24"/>
          <w:szCs w:val="24"/>
        </w:rPr>
      </w:pPr>
      <w:r w:rsidRPr="00232492">
        <w:rPr>
          <w:sz w:val="24"/>
          <w:szCs w:val="24"/>
        </w:rPr>
        <w:t>Многолетние</w:t>
      </w:r>
      <w:r w:rsidRPr="00232492">
        <w:rPr>
          <w:spacing w:val="-4"/>
          <w:sz w:val="24"/>
          <w:szCs w:val="24"/>
        </w:rPr>
        <w:t xml:space="preserve"> </w:t>
      </w:r>
      <w:r w:rsidRPr="00232492">
        <w:rPr>
          <w:sz w:val="24"/>
          <w:szCs w:val="24"/>
        </w:rPr>
        <w:t>овощные</w:t>
      </w:r>
      <w:r w:rsidRPr="00232492">
        <w:rPr>
          <w:spacing w:val="-5"/>
          <w:sz w:val="24"/>
          <w:szCs w:val="24"/>
        </w:rPr>
        <w:t xml:space="preserve"> </w:t>
      </w:r>
      <w:r w:rsidRPr="00232492">
        <w:rPr>
          <w:sz w:val="24"/>
          <w:szCs w:val="24"/>
        </w:rPr>
        <w:t>растения:</w:t>
      </w:r>
      <w:r w:rsidRPr="00232492">
        <w:rPr>
          <w:spacing w:val="-3"/>
          <w:sz w:val="24"/>
          <w:szCs w:val="24"/>
        </w:rPr>
        <w:t xml:space="preserve"> </w:t>
      </w:r>
      <w:r w:rsidRPr="00232492">
        <w:rPr>
          <w:sz w:val="24"/>
          <w:szCs w:val="24"/>
        </w:rPr>
        <w:t>лук.</w:t>
      </w:r>
    </w:p>
    <w:p w:rsidR="00977A41" w:rsidRPr="00232492" w:rsidRDefault="00977A41" w:rsidP="00852014">
      <w:pPr>
        <w:pStyle w:val="a5"/>
        <w:numPr>
          <w:ilvl w:val="3"/>
          <w:numId w:val="21"/>
        </w:numPr>
        <w:tabs>
          <w:tab w:val="left" w:pos="1458"/>
        </w:tabs>
        <w:ind w:left="260" w:right="305" w:firstLine="708"/>
        <w:rPr>
          <w:sz w:val="24"/>
          <w:szCs w:val="24"/>
        </w:rPr>
      </w:pPr>
      <w:r w:rsidRPr="00232492">
        <w:rPr>
          <w:sz w:val="24"/>
          <w:szCs w:val="24"/>
        </w:rPr>
        <w:t>Особенности</w:t>
      </w:r>
      <w:r w:rsidRPr="00232492">
        <w:rPr>
          <w:spacing w:val="1"/>
          <w:sz w:val="24"/>
          <w:szCs w:val="24"/>
        </w:rPr>
        <w:t xml:space="preserve"> </w:t>
      </w:r>
      <w:r w:rsidRPr="00232492">
        <w:rPr>
          <w:sz w:val="24"/>
          <w:szCs w:val="24"/>
        </w:rPr>
        <w:t>внешнего</w:t>
      </w:r>
      <w:r w:rsidRPr="00232492">
        <w:rPr>
          <w:spacing w:val="1"/>
          <w:sz w:val="24"/>
          <w:szCs w:val="24"/>
        </w:rPr>
        <w:t xml:space="preserve"> </w:t>
      </w:r>
      <w:r w:rsidRPr="00232492">
        <w:rPr>
          <w:sz w:val="24"/>
          <w:szCs w:val="24"/>
        </w:rPr>
        <w:t>строения</w:t>
      </w:r>
      <w:r w:rsidRPr="00232492">
        <w:rPr>
          <w:spacing w:val="1"/>
          <w:sz w:val="24"/>
          <w:szCs w:val="24"/>
        </w:rPr>
        <w:t xml:space="preserve"> </w:t>
      </w:r>
      <w:r w:rsidRPr="00232492">
        <w:rPr>
          <w:sz w:val="24"/>
          <w:szCs w:val="24"/>
        </w:rPr>
        <w:t>этих</w:t>
      </w:r>
      <w:r w:rsidRPr="00232492">
        <w:rPr>
          <w:spacing w:val="1"/>
          <w:sz w:val="24"/>
          <w:szCs w:val="24"/>
        </w:rPr>
        <w:t xml:space="preserve"> </w:t>
      </w:r>
      <w:r w:rsidRPr="00232492">
        <w:rPr>
          <w:sz w:val="24"/>
          <w:szCs w:val="24"/>
        </w:rPr>
        <w:t>растений,</w:t>
      </w:r>
      <w:r w:rsidRPr="00232492">
        <w:rPr>
          <w:spacing w:val="1"/>
          <w:sz w:val="24"/>
          <w:szCs w:val="24"/>
        </w:rPr>
        <w:t xml:space="preserve"> </w:t>
      </w:r>
      <w:r w:rsidRPr="00232492">
        <w:rPr>
          <w:sz w:val="24"/>
          <w:szCs w:val="24"/>
        </w:rPr>
        <w:t>биологические</w:t>
      </w:r>
      <w:r w:rsidRPr="00232492">
        <w:rPr>
          <w:spacing w:val="1"/>
          <w:sz w:val="24"/>
          <w:szCs w:val="24"/>
        </w:rPr>
        <w:t xml:space="preserve"> </w:t>
      </w:r>
      <w:r w:rsidRPr="00232492">
        <w:rPr>
          <w:sz w:val="24"/>
          <w:szCs w:val="24"/>
        </w:rPr>
        <w:t>особенности</w:t>
      </w:r>
      <w:r w:rsidRPr="00232492">
        <w:rPr>
          <w:spacing w:val="1"/>
          <w:sz w:val="24"/>
          <w:szCs w:val="24"/>
        </w:rPr>
        <w:t xml:space="preserve"> </w:t>
      </w:r>
      <w:r w:rsidRPr="00232492">
        <w:rPr>
          <w:sz w:val="24"/>
          <w:szCs w:val="24"/>
        </w:rPr>
        <w:t>выращивания.</w:t>
      </w:r>
      <w:r w:rsidRPr="00232492">
        <w:rPr>
          <w:spacing w:val="-1"/>
          <w:sz w:val="24"/>
          <w:szCs w:val="24"/>
        </w:rPr>
        <w:t xml:space="preserve"> </w:t>
      </w:r>
      <w:r w:rsidRPr="00232492">
        <w:rPr>
          <w:sz w:val="24"/>
          <w:szCs w:val="24"/>
        </w:rPr>
        <w:t>Развитие</w:t>
      </w:r>
      <w:r w:rsidRPr="00232492">
        <w:rPr>
          <w:spacing w:val="-1"/>
          <w:sz w:val="24"/>
          <w:szCs w:val="24"/>
        </w:rPr>
        <w:t xml:space="preserve"> </w:t>
      </w:r>
      <w:r w:rsidRPr="00232492">
        <w:rPr>
          <w:sz w:val="24"/>
          <w:szCs w:val="24"/>
        </w:rPr>
        <w:t>растений от</w:t>
      </w:r>
      <w:r w:rsidRPr="00232492">
        <w:rPr>
          <w:spacing w:val="-1"/>
          <w:sz w:val="24"/>
          <w:szCs w:val="24"/>
        </w:rPr>
        <w:t xml:space="preserve"> </w:t>
      </w:r>
      <w:r w:rsidRPr="00232492">
        <w:rPr>
          <w:sz w:val="24"/>
          <w:szCs w:val="24"/>
        </w:rPr>
        <w:t>семени до семени.</w:t>
      </w:r>
    </w:p>
    <w:p w:rsidR="00977A41" w:rsidRPr="00232492" w:rsidRDefault="00977A41" w:rsidP="00852014">
      <w:pPr>
        <w:pStyle w:val="a5"/>
        <w:numPr>
          <w:ilvl w:val="3"/>
          <w:numId w:val="21"/>
        </w:numPr>
        <w:tabs>
          <w:tab w:val="left" w:pos="1349"/>
        </w:tabs>
        <w:ind w:left="1348" w:hanging="381"/>
        <w:rPr>
          <w:sz w:val="24"/>
          <w:szCs w:val="24"/>
        </w:rPr>
      </w:pPr>
      <w:r w:rsidRPr="00232492">
        <w:rPr>
          <w:sz w:val="24"/>
          <w:szCs w:val="24"/>
        </w:rPr>
        <w:t>Выращивание:</w:t>
      </w:r>
      <w:r w:rsidRPr="00232492">
        <w:rPr>
          <w:spacing w:val="-7"/>
          <w:sz w:val="24"/>
          <w:szCs w:val="24"/>
        </w:rPr>
        <w:t xml:space="preserve"> </w:t>
      </w:r>
      <w:r w:rsidRPr="00232492">
        <w:rPr>
          <w:sz w:val="24"/>
          <w:szCs w:val="24"/>
        </w:rPr>
        <w:t>посев,</w:t>
      </w:r>
      <w:r w:rsidRPr="00232492">
        <w:rPr>
          <w:spacing w:val="-6"/>
          <w:sz w:val="24"/>
          <w:szCs w:val="24"/>
        </w:rPr>
        <w:t xml:space="preserve"> </w:t>
      </w:r>
      <w:r w:rsidRPr="00232492">
        <w:rPr>
          <w:sz w:val="24"/>
          <w:szCs w:val="24"/>
        </w:rPr>
        <w:t>уход,</w:t>
      </w:r>
      <w:r w:rsidRPr="00232492">
        <w:rPr>
          <w:spacing w:val="-2"/>
          <w:sz w:val="24"/>
          <w:szCs w:val="24"/>
        </w:rPr>
        <w:t xml:space="preserve"> </w:t>
      </w:r>
      <w:r w:rsidRPr="00232492">
        <w:rPr>
          <w:sz w:val="24"/>
          <w:szCs w:val="24"/>
        </w:rPr>
        <w:t>уборка.</w:t>
      </w:r>
    </w:p>
    <w:p w:rsidR="00977A41" w:rsidRPr="00232492" w:rsidRDefault="00977A41" w:rsidP="00852014">
      <w:pPr>
        <w:pStyle w:val="a5"/>
        <w:numPr>
          <w:ilvl w:val="3"/>
          <w:numId w:val="21"/>
        </w:numPr>
        <w:tabs>
          <w:tab w:val="left" w:pos="1349"/>
        </w:tabs>
        <w:ind w:left="1348" w:hanging="381"/>
        <w:rPr>
          <w:sz w:val="24"/>
          <w:szCs w:val="24"/>
        </w:rPr>
      </w:pPr>
      <w:r w:rsidRPr="00232492">
        <w:rPr>
          <w:sz w:val="24"/>
          <w:szCs w:val="24"/>
        </w:rPr>
        <w:t>Польза</w:t>
      </w:r>
      <w:r w:rsidRPr="00232492">
        <w:rPr>
          <w:spacing w:val="-4"/>
          <w:sz w:val="24"/>
          <w:szCs w:val="24"/>
        </w:rPr>
        <w:t xml:space="preserve"> </w:t>
      </w:r>
      <w:r w:rsidRPr="00232492">
        <w:rPr>
          <w:sz w:val="24"/>
          <w:szCs w:val="24"/>
        </w:rPr>
        <w:t>овощных растений.</w:t>
      </w:r>
      <w:r w:rsidRPr="00232492">
        <w:rPr>
          <w:spacing w:val="-3"/>
          <w:sz w:val="24"/>
          <w:szCs w:val="24"/>
        </w:rPr>
        <w:t xml:space="preserve"> </w:t>
      </w:r>
      <w:r w:rsidRPr="00232492">
        <w:rPr>
          <w:sz w:val="24"/>
          <w:szCs w:val="24"/>
        </w:rPr>
        <w:t>Овощи</w:t>
      </w:r>
      <w:r w:rsidRPr="00232492">
        <w:rPr>
          <w:spacing w:val="1"/>
          <w:sz w:val="24"/>
          <w:szCs w:val="24"/>
        </w:rPr>
        <w:t xml:space="preserve"> </w:t>
      </w:r>
      <w:r w:rsidRPr="00232492">
        <w:rPr>
          <w:sz w:val="24"/>
          <w:szCs w:val="24"/>
        </w:rPr>
        <w:t>-</w:t>
      </w:r>
      <w:r w:rsidRPr="00232492">
        <w:rPr>
          <w:spacing w:val="-4"/>
          <w:sz w:val="24"/>
          <w:szCs w:val="24"/>
        </w:rPr>
        <w:t xml:space="preserve"> </w:t>
      </w:r>
      <w:r w:rsidRPr="00232492">
        <w:rPr>
          <w:sz w:val="24"/>
          <w:szCs w:val="24"/>
        </w:rPr>
        <w:t>источник</w:t>
      </w:r>
      <w:r w:rsidRPr="00232492">
        <w:rPr>
          <w:spacing w:val="-2"/>
          <w:sz w:val="24"/>
          <w:szCs w:val="24"/>
        </w:rPr>
        <w:t xml:space="preserve"> </w:t>
      </w:r>
      <w:r w:rsidRPr="00232492">
        <w:rPr>
          <w:sz w:val="24"/>
          <w:szCs w:val="24"/>
        </w:rPr>
        <w:t>здоровья</w:t>
      </w:r>
      <w:r w:rsidRPr="00232492">
        <w:rPr>
          <w:spacing w:val="-2"/>
          <w:sz w:val="24"/>
          <w:szCs w:val="24"/>
        </w:rPr>
        <w:t xml:space="preserve"> </w:t>
      </w:r>
      <w:r w:rsidRPr="00232492">
        <w:rPr>
          <w:sz w:val="24"/>
          <w:szCs w:val="24"/>
        </w:rPr>
        <w:t>(витамины).</w:t>
      </w:r>
    </w:p>
    <w:p w:rsidR="00977A41" w:rsidRPr="00232492" w:rsidRDefault="00977A41" w:rsidP="00852014">
      <w:pPr>
        <w:pStyle w:val="a5"/>
        <w:numPr>
          <w:ilvl w:val="3"/>
          <w:numId w:val="21"/>
        </w:numPr>
        <w:tabs>
          <w:tab w:val="left" w:pos="1349"/>
        </w:tabs>
        <w:ind w:left="1348" w:hanging="381"/>
        <w:rPr>
          <w:sz w:val="24"/>
          <w:szCs w:val="24"/>
        </w:rPr>
      </w:pPr>
      <w:r w:rsidRPr="00232492">
        <w:rPr>
          <w:sz w:val="24"/>
          <w:szCs w:val="24"/>
        </w:rPr>
        <w:t>Использование</w:t>
      </w:r>
      <w:r w:rsidRPr="00232492">
        <w:rPr>
          <w:spacing w:val="-5"/>
          <w:sz w:val="24"/>
          <w:szCs w:val="24"/>
        </w:rPr>
        <w:t xml:space="preserve"> </w:t>
      </w:r>
      <w:r w:rsidRPr="00232492">
        <w:rPr>
          <w:sz w:val="24"/>
          <w:szCs w:val="24"/>
        </w:rPr>
        <w:t>человеком.</w:t>
      </w:r>
      <w:r w:rsidRPr="00232492">
        <w:rPr>
          <w:spacing w:val="-4"/>
          <w:sz w:val="24"/>
          <w:szCs w:val="24"/>
        </w:rPr>
        <w:t xml:space="preserve"> </w:t>
      </w:r>
      <w:r w:rsidRPr="00232492">
        <w:rPr>
          <w:sz w:val="24"/>
          <w:szCs w:val="24"/>
        </w:rPr>
        <w:t>Блюда,</w:t>
      </w:r>
      <w:r w:rsidRPr="00232492">
        <w:rPr>
          <w:spacing w:val="-3"/>
          <w:sz w:val="24"/>
          <w:szCs w:val="24"/>
        </w:rPr>
        <w:t xml:space="preserve"> </w:t>
      </w:r>
      <w:r w:rsidRPr="00232492">
        <w:rPr>
          <w:sz w:val="24"/>
          <w:szCs w:val="24"/>
        </w:rPr>
        <w:t>приготавливаемые</w:t>
      </w:r>
      <w:r w:rsidRPr="00232492">
        <w:rPr>
          <w:spacing w:val="-5"/>
          <w:sz w:val="24"/>
          <w:szCs w:val="24"/>
        </w:rPr>
        <w:t xml:space="preserve"> </w:t>
      </w:r>
      <w:r w:rsidRPr="00232492">
        <w:rPr>
          <w:sz w:val="24"/>
          <w:szCs w:val="24"/>
        </w:rPr>
        <w:t>из</w:t>
      </w:r>
      <w:r w:rsidRPr="00232492">
        <w:rPr>
          <w:spacing w:val="-4"/>
          <w:sz w:val="24"/>
          <w:szCs w:val="24"/>
        </w:rPr>
        <w:t xml:space="preserve"> </w:t>
      </w:r>
      <w:r w:rsidRPr="00232492">
        <w:rPr>
          <w:sz w:val="24"/>
          <w:szCs w:val="24"/>
        </w:rPr>
        <w:t>овощей.</w:t>
      </w:r>
    </w:p>
    <w:p w:rsidR="00977A41" w:rsidRPr="00232492" w:rsidRDefault="00977A41" w:rsidP="00852014">
      <w:pPr>
        <w:pStyle w:val="a5"/>
        <w:numPr>
          <w:ilvl w:val="3"/>
          <w:numId w:val="21"/>
        </w:numPr>
        <w:tabs>
          <w:tab w:val="left" w:pos="1370"/>
        </w:tabs>
        <w:ind w:left="260" w:right="303" w:firstLine="708"/>
        <w:rPr>
          <w:sz w:val="24"/>
          <w:szCs w:val="24"/>
        </w:rPr>
      </w:pPr>
      <w:r w:rsidRPr="00232492">
        <w:rPr>
          <w:sz w:val="24"/>
          <w:szCs w:val="24"/>
        </w:rPr>
        <w:t>Практические работы: выращивание рассады. Определение основных групп семян</w:t>
      </w:r>
      <w:r w:rsidRPr="00232492">
        <w:rPr>
          <w:spacing w:val="1"/>
          <w:sz w:val="24"/>
          <w:szCs w:val="24"/>
        </w:rPr>
        <w:t xml:space="preserve"> </w:t>
      </w:r>
      <w:r w:rsidRPr="00232492">
        <w:rPr>
          <w:sz w:val="24"/>
          <w:szCs w:val="24"/>
        </w:rPr>
        <w:t>овощных</w:t>
      </w:r>
      <w:r w:rsidRPr="00232492">
        <w:rPr>
          <w:spacing w:val="16"/>
          <w:sz w:val="24"/>
          <w:szCs w:val="24"/>
        </w:rPr>
        <w:t xml:space="preserve"> </w:t>
      </w:r>
      <w:r w:rsidRPr="00232492">
        <w:rPr>
          <w:sz w:val="24"/>
          <w:szCs w:val="24"/>
        </w:rPr>
        <w:t>растений.</w:t>
      </w:r>
      <w:r w:rsidRPr="00232492">
        <w:rPr>
          <w:spacing w:val="14"/>
          <w:sz w:val="24"/>
          <w:szCs w:val="24"/>
        </w:rPr>
        <w:t xml:space="preserve"> </w:t>
      </w:r>
      <w:r w:rsidRPr="00232492">
        <w:rPr>
          <w:sz w:val="24"/>
          <w:szCs w:val="24"/>
        </w:rPr>
        <w:t>Посадка,</w:t>
      </w:r>
      <w:r w:rsidRPr="00232492">
        <w:rPr>
          <w:spacing w:val="14"/>
          <w:sz w:val="24"/>
          <w:szCs w:val="24"/>
        </w:rPr>
        <w:t xml:space="preserve"> </w:t>
      </w:r>
      <w:r w:rsidRPr="00232492">
        <w:rPr>
          <w:sz w:val="24"/>
          <w:szCs w:val="24"/>
        </w:rPr>
        <w:t>прополка,</w:t>
      </w:r>
      <w:r w:rsidRPr="00232492">
        <w:rPr>
          <w:spacing w:val="16"/>
          <w:sz w:val="24"/>
          <w:szCs w:val="24"/>
        </w:rPr>
        <w:t xml:space="preserve"> </w:t>
      </w:r>
      <w:r w:rsidRPr="00232492">
        <w:rPr>
          <w:sz w:val="24"/>
          <w:szCs w:val="24"/>
        </w:rPr>
        <w:t>уход</w:t>
      </w:r>
      <w:r w:rsidRPr="00232492">
        <w:rPr>
          <w:spacing w:val="14"/>
          <w:sz w:val="24"/>
          <w:szCs w:val="24"/>
        </w:rPr>
        <w:t xml:space="preserve"> </w:t>
      </w:r>
      <w:r w:rsidRPr="00232492">
        <w:rPr>
          <w:sz w:val="24"/>
          <w:szCs w:val="24"/>
        </w:rPr>
        <w:t>за</w:t>
      </w:r>
      <w:r w:rsidRPr="00232492">
        <w:rPr>
          <w:spacing w:val="13"/>
          <w:sz w:val="24"/>
          <w:szCs w:val="24"/>
        </w:rPr>
        <w:t xml:space="preserve"> </w:t>
      </w:r>
      <w:r w:rsidRPr="00232492">
        <w:rPr>
          <w:sz w:val="24"/>
          <w:szCs w:val="24"/>
        </w:rPr>
        <w:t>овощными</w:t>
      </w:r>
      <w:r w:rsidRPr="00232492">
        <w:rPr>
          <w:spacing w:val="15"/>
          <w:sz w:val="24"/>
          <w:szCs w:val="24"/>
        </w:rPr>
        <w:t xml:space="preserve"> </w:t>
      </w:r>
      <w:r w:rsidRPr="00232492">
        <w:rPr>
          <w:sz w:val="24"/>
          <w:szCs w:val="24"/>
        </w:rPr>
        <w:t>растениями</w:t>
      </w:r>
      <w:r w:rsidRPr="00232492">
        <w:rPr>
          <w:spacing w:val="13"/>
          <w:sz w:val="24"/>
          <w:szCs w:val="24"/>
        </w:rPr>
        <w:t xml:space="preserve"> </w:t>
      </w:r>
      <w:r w:rsidRPr="00232492">
        <w:rPr>
          <w:sz w:val="24"/>
          <w:szCs w:val="24"/>
        </w:rPr>
        <w:t>на</w:t>
      </w:r>
      <w:r w:rsidRPr="00232492">
        <w:rPr>
          <w:spacing w:val="13"/>
          <w:sz w:val="24"/>
          <w:szCs w:val="24"/>
        </w:rPr>
        <w:t xml:space="preserve"> </w:t>
      </w:r>
      <w:r w:rsidRPr="00232492">
        <w:rPr>
          <w:sz w:val="24"/>
          <w:szCs w:val="24"/>
        </w:rPr>
        <w:t>пришкольном</w:t>
      </w:r>
    </w:p>
    <w:p w:rsidR="00977A41" w:rsidRPr="00232492" w:rsidRDefault="00977A41" w:rsidP="00977A41">
      <w:pPr>
        <w:jc w:val="both"/>
        <w:rPr>
          <w:sz w:val="24"/>
          <w:szCs w:val="24"/>
        </w:rPr>
        <w:sectPr w:rsidR="00977A41" w:rsidRPr="00232492">
          <w:pgSz w:w="11910" w:h="16840"/>
          <w:pgMar w:top="1340" w:right="780" w:bottom="1200" w:left="820" w:header="0" w:footer="930" w:gutter="0"/>
          <w:cols w:space="720"/>
        </w:sectPr>
      </w:pPr>
    </w:p>
    <w:p w:rsidR="00977A41" w:rsidRPr="00232492" w:rsidRDefault="00977A41" w:rsidP="00977A41">
      <w:pPr>
        <w:pStyle w:val="a3"/>
        <w:spacing w:before="73"/>
        <w:ind w:firstLine="0"/>
      </w:pPr>
      <w:r w:rsidRPr="00232492">
        <w:lastRenderedPageBreak/>
        <w:t>участке,</w:t>
      </w:r>
      <w:r w:rsidRPr="00232492">
        <w:rPr>
          <w:spacing w:val="-3"/>
        </w:rPr>
        <w:t xml:space="preserve"> </w:t>
      </w:r>
      <w:r w:rsidRPr="00232492">
        <w:t>сбор</w:t>
      </w:r>
      <w:r w:rsidRPr="00232492">
        <w:rPr>
          <w:spacing w:val="1"/>
        </w:rPr>
        <w:t xml:space="preserve"> </w:t>
      </w:r>
      <w:r w:rsidRPr="00232492">
        <w:t>урожая.</w:t>
      </w:r>
    </w:p>
    <w:p w:rsidR="00977A41" w:rsidRPr="00232492" w:rsidRDefault="00977A41" w:rsidP="00852014">
      <w:pPr>
        <w:pStyle w:val="a5"/>
        <w:numPr>
          <w:ilvl w:val="3"/>
          <w:numId w:val="21"/>
        </w:numPr>
        <w:tabs>
          <w:tab w:val="left" w:pos="1349"/>
        </w:tabs>
        <w:spacing w:before="1"/>
        <w:ind w:left="1348" w:hanging="381"/>
        <w:rPr>
          <w:sz w:val="24"/>
          <w:szCs w:val="24"/>
        </w:rPr>
      </w:pPr>
      <w:r w:rsidRPr="00232492">
        <w:rPr>
          <w:sz w:val="24"/>
          <w:szCs w:val="24"/>
        </w:rPr>
        <w:t>Растения</w:t>
      </w:r>
      <w:r w:rsidRPr="00232492">
        <w:rPr>
          <w:spacing w:val="-3"/>
          <w:sz w:val="24"/>
          <w:szCs w:val="24"/>
        </w:rPr>
        <w:t xml:space="preserve"> </w:t>
      </w:r>
      <w:r w:rsidRPr="00232492">
        <w:rPr>
          <w:sz w:val="24"/>
          <w:szCs w:val="24"/>
        </w:rPr>
        <w:t>сада.</w:t>
      </w:r>
    </w:p>
    <w:p w:rsidR="00977A41" w:rsidRPr="00232492" w:rsidRDefault="00977A41" w:rsidP="00852014">
      <w:pPr>
        <w:pStyle w:val="a5"/>
        <w:numPr>
          <w:ilvl w:val="3"/>
          <w:numId w:val="21"/>
        </w:numPr>
        <w:tabs>
          <w:tab w:val="left" w:pos="1350"/>
        </w:tabs>
        <w:ind w:left="260" w:right="298" w:firstLine="708"/>
        <w:rPr>
          <w:sz w:val="24"/>
          <w:szCs w:val="24"/>
        </w:rPr>
      </w:pPr>
      <w:r w:rsidRPr="00232492">
        <w:rPr>
          <w:sz w:val="24"/>
          <w:szCs w:val="24"/>
        </w:rPr>
        <w:t>Яблоня, груша, вишня, смородина, крыжовник, земляника (абрикосы, персики - для</w:t>
      </w:r>
      <w:r w:rsidRPr="00232492">
        <w:rPr>
          <w:spacing w:val="-57"/>
          <w:sz w:val="24"/>
          <w:szCs w:val="24"/>
        </w:rPr>
        <w:t xml:space="preserve"> </w:t>
      </w:r>
      <w:r w:rsidRPr="00232492">
        <w:rPr>
          <w:sz w:val="24"/>
          <w:szCs w:val="24"/>
        </w:rPr>
        <w:t>южных регионов).</w:t>
      </w:r>
    </w:p>
    <w:p w:rsidR="00977A41" w:rsidRPr="00232492" w:rsidRDefault="00977A41" w:rsidP="00852014">
      <w:pPr>
        <w:pStyle w:val="a5"/>
        <w:numPr>
          <w:ilvl w:val="3"/>
          <w:numId w:val="21"/>
        </w:numPr>
        <w:tabs>
          <w:tab w:val="left" w:pos="1466"/>
        </w:tabs>
        <w:ind w:left="260" w:right="306" w:firstLine="708"/>
        <w:rPr>
          <w:sz w:val="24"/>
          <w:szCs w:val="24"/>
        </w:rPr>
      </w:pPr>
      <w:r w:rsidRPr="00232492">
        <w:rPr>
          <w:sz w:val="24"/>
          <w:szCs w:val="24"/>
        </w:rPr>
        <w:t>Биологические</w:t>
      </w:r>
      <w:r w:rsidRPr="00232492">
        <w:rPr>
          <w:spacing w:val="1"/>
          <w:sz w:val="24"/>
          <w:szCs w:val="24"/>
        </w:rPr>
        <w:t xml:space="preserve"> </w:t>
      </w:r>
      <w:r w:rsidRPr="00232492">
        <w:rPr>
          <w:sz w:val="24"/>
          <w:szCs w:val="24"/>
        </w:rPr>
        <w:t>особенности</w:t>
      </w:r>
      <w:r w:rsidRPr="00232492">
        <w:rPr>
          <w:spacing w:val="1"/>
          <w:sz w:val="24"/>
          <w:szCs w:val="24"/>
        </w:rPr>
        <w:t xml:space="preserve"> </w:t>
      </w:r>
      <w:r w:rsidRPr="00232492">
        <w:rPr>
          <w:sz w:val="24"/>
          <w:szCs w:val="24"/>
        </w:rPr>
        <w:t>растений</w:t>
      </w:r>
      <w:r w:rsidRPr="00232492">
        <w:rPr>
          <w:spacing w:val="1"/>
          <w:sz w:val="24"/>
          <w:szCs w:val="24"/>
        </w:rPr>
        <w:t xml:space="preserve"> </w:t>
      </w:r>
      <w:r w:rsidRPr="00232492">
        <w:rPr>
          <w:sz w:val="24"/>
          <w:szCs w:val="24"/>
        </w:rPr>
        <w:t>сада:</w:t>
      </w:r>
      <w:r w:rsidRPr="00232492">
        <w:rPr>
          <w:spacing w:val="1"/>
          <w:sz w:val="24"/>
          <w:szCs w:val="24"/>
        </w:rPr>
        <w:t xml:space="preserve"> </w:t>
      </w:r>
      <w:r w:rsidRPr="00232492">
        <w:rPr>
          <w:sz w:val="24"/>
          <w:szCs w:val="24"/>
        </w:rPr>
        <w:t>созревание</w:t>
      </w:r>
      <w:r w:rsidRPr="00232492">
        <w:rPr>
          <w:spacing w:val="1"/>
          <w:sz w:val="24"/>
          <w:szCs w:val="24"/>
        </w:rPr>
        <w:t xml:space="preserve"> </w:t>
      </w:r>
      <w:r w:rsidRPr="00232492">
        <w:rPr>
          <w:sz w:val="24"/>
          <w:szCs w:val="24"/>
        </w:rPr>
        <w:t>плодов,</w:t>
      </w:r>
      <w:r w:rsidRPr="00232492">
        <w:rPr>
          <w:spacing w:val="1"/>
          <w:sz w:val="24"/>
          <w:szCs w:val="24"/>
        </w:rPr>
        <w:t xml:space="preserve"> </w:t>
      </w:r>
      <w:r w:rsidRPr="00232492">
        <w:rPr>
          <w:sz w:val="24"/>
          <w:szCs w:val="24"/>
        </w:rPr>
        <w:t>особенности</w:t>
      </w:r>
      <w:r w:rsidRPr="00232492">
        <w:rPr>
          <w:spacing w:val="1"/>
          <w:sz w:val="24"/>
          <w:szCs w:val="24"/>
        </w:rPr>
        <w:t xml:space="preserve"> </w:t>
      </w:r>
      <w:r w:rsidRPr="00232492">
        <w:rPr>
          <w:sz w:val="24"/>
          <w:szCs w:val="24"/>
        </w:rPr>
        <w:t>размножения.</w:t>
      </w:r>
      <w:r w:rsidRPr="00232492">
        <w:rPr>
          <w:spacing w:val="-1"/>
          <w:sz w:val="24"/>
          <w:szCs w:val="24"/>
        </w:rPr>
        <w:t xml:space="preserve"> </w:t>
      </w:r>
      <w:r w:rsidRPr="00232492">
        <w:rPr>
          <w:sz w:val="24"/>
          <w:szCs w:val="24"/>
        </w:rPr>
        <w:t>Вредители сада, способы борьбы</w:t>
      </w:r>
      <w:r w:rsidRPr="00232492">
        <w:rPr>
          <w:spacing w:val="1"/>
          <w:sz w:val="24"/>
          <w:szCs w:val="24"/>
        </w:rPr>
        <w:t xml:space="preserve"> </w:t>
      </w:r>
      <w:r w:rsidRPr="00232492">
        <w:rPr>
          <w:sz w:val="24"/>
          <w:szCs w:val="24"/>
        </w:rPr>
        <w:t>с</w:t>
      </w:r>
      <w:r w:rsidRPr="00232492">
        <w:rPr>
          <w:spacing w:val="-1"/>
          <w:sz w:val="24"/>
          <w:szCs w:val="24"/>
        </w:rPr>
        <w:t xml:space="preserve"> </w:t>
      </w:r>
      <w:r w:rsidRPr="00232492">
        <w:rPr>
          <w:sz w:val="24"/>
          <w:szCs w:val="24"/>
        </w:rPr>
        <w:t>ними.</w:t>
      </w:r>
    </w:p>
    <w:p w:rsidR="00977A41" w:rsidRPr="00232492" w:rsidRDefault="00977A41" w:rsidP="00852014">
      <w:pPr>
        <w:pStyle w:val="a5"/>
        <w:numPr>
          <w:ilvl w:val="3"/>
          <w:numId w:val="21"/>
        </w:numPr>
        <w:tabs>
          <w:tab w:val="left" w:pos="1382"/>
        </w:tabs>
        <w:ind w:left="260" w:right="304" w:firstLine="708"/>
        <w:rPr>
          <w:sz w:val="24"/>
          <w:szCs w:val="24"/>
        </w:rPr>
      </w:pPr>
      <w:r w:rsidRPr="00232492">
        <w:rPr>
          <w:sz w:val="24"/>
          <w:szCs w:val="24"/>
        </w:rPr>
        <w:t>Способы уборки и использования плодов и ягод. Польза свежих фруктов и ягод.</w:t>
      </w:r>
      <w:r w:rsidRPr="00232492">
        <w:rPr>
          <w:spacing w:val="1"/>
          <w:sz w:val="24"/>
          <w:szCs w:val="24"/>
        </w:rPr>
        <w:t xml:space="preserve"> </w:t>
      </w:r>
      <w:r w:rsidRPr="00232492">
        <w:rPr>
          <w:sz w:val="24"/>
          <w:szCs w:val="24"/>
        </w:rPr>
        <w:t>Заготовки</w:t>
      </w:r>
      <w:r w:rsidRPr="00232492">
        <w:rPr>
          <w:spacing w:val="-1"/>
          <w:sz w:val="24"/>
          <w:szCs w:val="24"/>
        </w:rPr>
        <w:t xml:space="preserve"> </w:t>
      </w:r>
      <w:r w:rsidRPr="00232492">
        <w:rPr>
          <w:sz w:val="24"/>
          <w:szCs w:val="24"/>
        </w:rPr>
        <w:t>на</w:t>
      </w:r>
      <w:r w:rsidRPr="00232492">
        <w:rPr>
          <w:spacing w:val="-1"/>
          <w:sz w:val="24"/>
          <w:szCs w:val="24"/>
        </w:rPr>
        <w:t xml:space="preserve"> </w:t>
      </w:r>
      <w:r w:rsidRPr="00232492">
        <w:rPr>
          <w:sz w:val="24"/>
          <w:szCs w:val="24"/>
        </w:rPr>
        <w:t>зиму.</w:t>
      </w:r>
    </w:p>
    <w:p w:rsidR="00977A41" w:rsidRPr="00232492" w:rsidRDefault="00977A41" w:rsidP="00852014">
      <w:pPr>
        <w:pStyle w:val="a5"/>
        <w:numPr>
          <w:ilvl w:val="3"/>
          <w:numId w:val="21"/>
        </w:numPr>
        <w:tabs>
          <w:tab w:val="left" w:pos="1341"/>
        </w:tabs>
        <w:ind w:left="260" w:right="297" w:firstLine="708"/>
        <w:rPr>
          <w:sz w:val="24"/>
          <w:szCs w:val="24"/>
        </w:rPr>
      </w:pPr>
      <w:r w:rsidRPr="00232492">
        <w:rPr>
          <w:sz w:val="24"/>
          <w:szCs w:val="24"/>
        </w:rPr>
        <w:t>Практические</w:t>
      </w:r>
      <w:r w:rsidRPr="00232492">
        <w:rPr>
          <w:spacing w:val="-12"/>
          <w:sz w:val="24"/>
          <w:szCs w:val="24"/>
        </w:rPr>
        <w:t xml:space="preserve"> </w:t>
      </w:r>
      <w:r w:rsidRPr="00232492">
        <w:rPr>
          <w:sz w:val="24"/>
          <w:szCs w:val="24"/>
        </w:rPr>
        <w:t>работы</w:t>
      </w:r>
      <w:r w:rsidRPr="00232492">
        <w:rPr>
          <w:spacing w:val="-11"/>
          <w:sz w:val="24"/>
          <w:szCs w:val="24"/>
        </w:rPr>
        <w:t xml:space="preserve"> </w:t>
      </w:r>
      <w:r w:rsidRPr="00232492">
        <w:rPr>
          <w:sz w:val="24"/>
          <w:szCs w:val="24"/>
        </w:rPr>
        <w:t>в</w:t>
      </w:r>
      <w:r w:rsidRPr="00232492">
        <w:rPr>
          <w:spacing w:val="-9"/>
          <w:sz w:val="24"/>
          <w:szCs w:val="24"/>
        </w:rPr>
        <w:t xml:space="preserve"> </w:t>
      </w:r>
      <w:r w:rsidRPr="00232492">
        <w:rPr>
          <w:sz w:val="24"/>
          <w:szCs w:val="24"/>
        </w:rPr>
        <w:t>саду:</w:t>
      </w:r>
      <w:r w:rsidRPr="00232492">
        <w:rPr>
          <w:spacing w:val="-10"/>
          <w:sz w:val="24"/>
          <w:szCs w:val="24"/>
        </w:rPr>
        <w:t xml:space="preserve"> </w:t>
      </w:r>
      <w:r w:rsidRPr="00232492">
        <w:rPr>
          <w:sz w:val="24"/>
          <w:szCs w:val="24"/>
        </w:rPr>
        <w:t>вскапывание</w:t>
      </w:r>
      <w:r w:rsidRPr="00232492">
        <w:rPr>
          <w:spacing w:val="-12"/>
          <w:sz w:val="24"/>
          <w:szCs w:val="24"/>
        </w:rPr>
        <w:t xml:space="preserve"> </w:t>
      </w:r>
      <w:r w:rsidRPr="00232492">
        <w:rPr>
          <w:sz w:val="24"/>
          <w:szCs w:val="24"/>
        </w:rPr>
        <w:t>приствольных</w:t>
      </w:r>
      <w:r w:rsidRPr="00232492">
        <w:rPr>
          <w:spacing w:val="-9"/>
          <w:sz w:val="24"/>
          <w:szCs w:val="24"/>
        </w:rPr>
        <w:t xml:space="preserve"> </w:t>
      </w:r>
      <w:r w:rsidRPr="00232492">
        <w:rPr>
          <w:sz w:val="24"/>
          <w:szCs w:val="24"/>
        </w:rPr>
        <w:t>кругов</w:t>
      </w:r>
      <w:r w:rsidRPr="00232492">
        <w:rPr>
          <w:spacing w:val="-9"/>
          <w:sz w:val="24"/>
          <w:szCs w:val="24"/>
        </w:rPr>
        <w:t xml:space="preserve"> </w:t>
      </w:r>
      <w:r w:rsidRPr="00232492">
        <w:rPr>
          <w:sz w:val="24"/>
          <w:szCs w:val="24"/>
        </w:rPr>
        <w:t>плодовых</w:t>
      </w:r>
      <w:r w:rsidRPr="00232492">
        <w:rPr>
          <w:spacing w:val="-9"/>
          <w:sz w:val="24"/>
          <w:szCs w:val="24"/>
        </w:rPr>
        <w:t xml:space="preserve"> </w:t>
      </w:r>
      <w:r w:rsidRPr="00232492">
        <w:rPr>
          <w:sz w:val="24"/>
          <w:szCs w:val="24"/>
        </w:rPr>
        <w:t>деревьев.</w:t>
      </w:r>
      <w:r w:rsidRPr="00232492">
        <w:rPr>
          <w:spacing w:val="-58"/>
          <w:sz w:val="24"/>
          <w:szCs w:val="24"/>
        </w:rPr>
        <w:t xml:space="preserve"> </w:t>
      </w:r>
      <w:r w:rsidRPr="00232492">
        <w:rPr>
          <w:sz w:val="24"/>
          <w:szCs w:val="24"/>
        </w:rPr>
        <w:t>Рыхление</w:t>
      </w:r>
      <w:r w:rsidRPr="00232492">
        <w:rPr>
          <w:spacing w:val="-10"/>
          <w:sz w:val="24"/>
          <w:szCs w:val="24"/>
        </w:rPr>
        <w:t xml:space="preserve"> </w:t>
      </w:r>
      <w:r w:rsidRPr="00232492">
        <w:rPr>
          <w:sz w:val="24"/>
          <w:szCs w:val="24"/>
        </w:rPr>
        <w:t>междурядий</w:t>
      </w:r>
      <w:r w:rsidRPr="00232492">
        <w:rPr>
          <w:spacing w:val="-8"/>
          <w:sz w:val="24"/>
          <w:szCs w:val="24"/>
        </w:rPr>
        <w:t xml:space="preserve"> </w:t>
      </w:r>
      <w:r w:rsidRPr="00232492">
        <w:rPr>
          <w:sz w:val="24"/>
          <w:szCs w:val="24"/>
        </w:rPr>
        <w:t>на</w:t>
      </w:r>
      <w:r w:rsidRPr="00232492">
        <w:rPr>
          <w:spacing w:val="-10"/>
          <w:sz w:val="24"/>
          <w:szCs w:val="24"/>
        </w:rPr>
        <w:t xml:space="preserve"> </w:t>
      </w:r>
      <w:r w:rsidRPr="00232492">
        <w:rPr>
          <w:sz w:val="24"/>
          <w:szCs w:val="24"/>
        </w:rPr>
        <w:t>делянках</w:t>
      </w:r>
      <w:r w:rsidRPr="00232492">
        <w:rPr>
          <w:spacing w:val="-9"/>
          <w:sz w:val="24"/>
          <w:szCs w:val="24"/>
        </w:rPr>
        <w:t xml:space="preserve"> </w:t>
      </w:r>
      <w:r w:rsidRPr="00232492">
        <w:rPr>
          <w:sz w:val="24"/>
          <w:szCs w:val="24"/>
        </w:rPr>
        <w:t>земляники.</w:t>
      </w:r>
      <w:r w:rsidRPr="00232492">
        <w:rPr>
          <w:spacing w:val="-11"/>
          <w:sz w:val="24"/>
          <w:szCs w:val="24"/>
        </w:rPr>
        <w:t xml:space="preserve"> </w:t>
      </w:r>
      <w:r w:rsidRPr="00232492">
        <w:rPr>
          <w:sz w:val="24"/>
          <w:szCs w:val="24"/>
        </w:rPr>
        <w:t>Уборка</w:t>
      </w:r>
      <w:r w:rsidRPr="00232492">
        <w:rPr>
          <w:spacing w:val="-9"/>
          <w:sz w:val="24"/>
          <w:szCs w:val="24"/>
        </w:rPr>
        <w:t xml:space="preserve"> </w:t>
      </w:r>
      <w:r w:rsidRPr="00232492">
        <w:rPr>
          <w:sz w:val="24"/>
          <w:szCs w:val="24"/>
        </w:rPr>
        <w:t>прошлогодней</w:t>
      </w:r>
      <w:r w:rsidRPr="00232492">
        <w:rPr>
          <w:spacing w:val="-10"/>
          <w:sz w:val="24"/>
          <w:szCs w:val="24"/>
        </w:rPr>
        <w:t xml:space="preserve"> </w:t>
      </w:r>
      <w:r w:rsidRPr="00232492">
        <w:rPr>
          <w:sz w:val="24"/>
          <w:szCs w:val="24"/>
        </w:rPr>
        <w:t>листвы.</w:t>
      </w:r>
      <w:r w:rsidRPr="00232492">
        <w:rPr>
          <w:spacing w:val="-9"/>
          <w:sz w:val="24"/>
          <w:szCs w:val="24"/>
        </w:rPr>
        <w:t xml:space="preserve"> </w:t>
      </w:r>
      <w:r w:rsidRPr="00232492">
        <w:rPr>
          <w:sz w:val="24"/>
          <w:szCs w:val="24"/>
        </w:rPr>
        <w:t>Беление</w:t>
      </w:r>
      <w:r w:rsidRPr="00232492">
        <w:rPr>
          <w:spacing w:val="-10"/>
          <w:sz w:val="24"/>
          <w:szCs w:val="24"/>
        </w:rPr>
        <w:t xml:space="preserve"> </w:t>
      </w:r>
      <w:r w:rsidRPr="00232492">
        <w:rPr>
          <w:sz w:val="24"/>
          <w:szCs w:val="24"/>
        </w:rPr>
        <w:t>стволов</w:t>
      </w:r>
      <w:r w:rsidRPr="00232492">
        <w:rPr>
          <w:spacing w:val="-58"/>
          <w:sz w:val="24"/>
          <w:szCs w:val="24"/>
        </w:rPr>
        <w:t xml:space="preserve"> </w:t>
      </w:r>
      <w:r w:rsidRPr="00232492">
        <w:rPr>
          <w:sz w:val="24"/>
          <w:szCs w:val="24"/>
        </w:rPr>
        <w:t>плодовых деревьев. Экскурсия в</w:t>
      </w:r>
      <w:r w:rsidRPr="00232492">
        <w:rPr>
          <w:spacing w:val="-1"/>
          <w:sz w:val="24"/>
          <w:szCs w:val="24"/>
        </w:rPr>
        <w:t xml:space="preserve"> </w:t>
      </w:r>
      <w:r w:rsidRPr="00232492">
        <w:rPr>
          <w:sz w:val="24"/>
          <w:szCs w:val="24"/>
        </w:rPr>
        <w:t>цветущий сад.</w:t>
      </w:r>
    </w:p>
    <w:p w:rsidR="00977A41" w:rsidRPr="00232492" w:rsidRDefault="00977A41" w:rsidP="00977A41">
      <w:pPr>
        <w:pStyle w:val="a3"/>
        <w:ind w:left="968" w:firstLine="0"/>
        <w:jc w:val="left"/>
      </w:pPr>
      <w:r w:rsidRPr="00232492">
        <w:t>Животные.</w:t>
      </w:r>
    </w:p>
    <w:p w:rsidR="00977A41" w:rsidRPr="00232492" w:rsidRDefault="00977A41" w:rsidP="00852014">
      <w:pPr>
        <w:pStyle w:val="a5"/>
        <w:numPr>
          <w:ilvl w:val="0"/>
          <w:numId w:val="16"/>
        </w:numPr>
        <w:tabs>
          <w:tab w:val="left" w:pos="1229"/>
        </w:tabs>
        <w:ind w:hanging="261"/>
        <w:jc w:val="both"/>
        <w:rPr>
          <w:sz w:val="24"/>
          <w:szCs w:val="24"/>
        </w:rPr>
      </w:pPr>
      <w:r w:rsidRPr="00232492">
        <w:rPr>
          <w:sz w:val="24"/>
          <w:szCs w:val="24"/>
        </w:rPr>
        <w:t>Введение.</w:t>
      </w:r>
    </w:p>
    <w:p w:rsidR="00977A41" w:rsidRPr="00232492" w:rsidRDefault="00977A41" w:rsidP="00852014">
      <w:pPr>
        <w:pStyle w:val="a5"/>
        <w:numPr>
          <w:ilvl w:val="0"/>
          <w:numId w:val="16"/>
        </w:numPr>
        <w:tabs>
          <w:tab w:val="left" w:pos="1250"/>
        </w:tabs>
        <w:ind w:left="260" w:right="303" w:firstLine="708"/>
        <w:jc w:val="both"/>
        <w:rPr>
          <w:sz w:val="24"/>
          <w:szCs w:val="24"/>
        </w:rPr>
      </w:pPr>
      <w:r w:rsidRPr="00232492">
        <w:rPr>
          <w:sz w:val="24"/>
          <w:szCs w:val="24"/>
        </w:rPr>
        <w:t>Разнообразие животного мира. Позвоночные и беспозвоночные животные. Дикие и</w:t>
      </w:r>
      <w:r w:rsidRPr="00232492">
        <w:rPr>
          <w:spacing w:val="1"/>
          <w:sz w:val="24"/>
          <w:szCs w:val="24"/>
        </w:rPr>
        <w:t xml:space="preserve"> </w:t>
      </w:r>
      <w:r w:rsidRPr="00232492">
        <w:rPr>
          <w:sz w:val="24"/>
          <w:szCs w:val="24"/>
        </w:rPr>
        <w:t>домашние</w:t>
      </w:r>
      <w:r w:rsidRPr="00232492">
        <w:rPr>
          <w:spacing w:val="-2"/>
          <w:sz w:val="24"/>
          <w:szCs w:val="24"/>
        </w:rPr>
        <w:t xml:space="preserve"> </w:t>
      </w:r>
      <w:r w:rsidRPr="00232492">
        <w:rPr>
          <w:sz w:val="24"/>
          <w:szCs w:val="24"/>
        </w:rPr>
        <w:t>животные.</w:t>
      </w:r>
    </w:p>
    <w:p w:rsidR="00977A41" w:rsidRPr="00232492" w:rsidRDefault="00977A41" w:rsidP="00852014">
      <w:pPr>
        <w:pStyle w:val="a5"/>
        <w:numPr>
          <w:ilvl w:val="0"/>
          <w:numId w:val="16"/>
        </w:numPr>
        <w:tabs>
          <w:tab w:val="left" w:pos="1247"/>
        </w:tabs>
        <w:spacing w:before="1"/>
        <w:ind w:left="260" w:right="298" w:firstLine="708"/>
        <w:jc w:val="both"/>
        <w:rPr>
          <w:sz w:val="24"/>
          <w:szCs w:val="24"/>
        </w:rPr>
      </w:pPr>
      <w:r w:rsidRPr="00232492">
        <w:rPr>
          <w:sz w:val="24"/>
          <w:szCs w:val="24"/>
        </w:rPr>
        <w:t>Места обитания животных и приспособленность их к условиям жизни (форма тела,</w:t>
      </w:r>
      <w:r w:rsidRPr="00232492">
        <w:rPr>
          <w:spacing w:val="1"/>
          <w:sz w:val="24"/>
          <w:szCs w:val="24"/>
        </w:rPr>
        <w:t xml:space="preserve"> </w:t>
      </w:r>
      <w:r w:rsidRPr="00232492">
        <w:rPr>
          <w:sz w:val="24"/>
          <w:szCs w:val="24"/>
        </w:rPr>
        <w:t>покров,</w:t>
      </w:r>
      <w:r w:rsidRPr="00232492">
        <w:rPr>
          <w:spacing w:val="-1"/>
          <w:sz w:val="24"/>
          <w:szCs w:val="24"/>
        </w:rPr>
        <w:t xml:space="preserve"> </w:t>
      </w:r>
      <w:r w:rsidRPr="00232492">
        <w:rPr>
          <w:sz w:val="24"/>
          <w:szCs w:val="24"/>
        </w:rPr>
        <w:t>способ</w:t>
      </w:r>
      <w:r w:rsidRPr="00232492">
        <w:rPr>
          <w:spacing w:val="-1"/>
          <w:sz w:val="24"/>
          <w:szCs w:val="24"/>
        </w:rPr>
        <w:t xml:space="preserve"> </w:t>
      </w:r>
      <w:r w:rsidRPr="00232492">
        <w:rPr>
          <w:sz w:val="24"/>
          <w:szCs w:val="24"/>
        </w:rPr>
        <w:t>передвижения,</w:t>
      </w:r>
      <w:r w:rsidRPr="00232492">
        <w:rPr>
          <w:spacing w:val="-1"/>
          <w:sz w:val="24"/>
          <w:szCs w:val="24"/>
        </w:rPr>
        <w:t xml:space="preserve"> </w:t>
      </w:r>
      <w:r w:rsidRPr="00232492">
        <w:rPr>
          <w:sz w:val="24"/>
          <w:szCs w:val="24"/>
        </w:rPr>
        <w:t>дыхание,</w:t>
      </w:r>
      <w:r w:rsidRPr="00232492">
        <w:rPr>
          <w:spacing w:val="-1"/>
          <w:sz w:val="24"/>
          <w:szCs w:val="24"/>
        </w:rPr>
        <w:t xml:space="preserve"> </w:t>
      </w:r>
      <w:r w:rsidRPr="00232492">
        <w:rPr>
          <w:sz w:val="24"/>
          <w:szCs w:val="24"/>
        </w:rPr>
        <w:t>окраска: защитная,</w:t>
      </w:r>
      <w:r w:rsidRPr="00232492">
        <w:rPr>
          <w:spacing w:val="-1"/>
          <w:sz w:val="24"/>
          <w:szCs w:val="24"/>
        </w:rPr>
        <w:t xml:space="preserve"> </w:t>
      </w:r>
      <w:r w:rsidRPr="00232492">
        <w:rPr>
          <w:sz w:val="24"/>
          <w:szCs w:val="24"/>
        </w:rPr>
        <w:t>предостерегающая).</w:t>
      </w:r>
    </w:p>
    <w:p w:rsidR="00977A41" w:rsidRPr="00232492" w:rsidRDefault="00977A41" w:rsidP="00852014">
      <w:pPr>
        <w:pStyle w:val="a5"/>
        <w:numPr>
          <w:ilvl w:val="0"/>
          <w:numId w:val="16"/>
        </w:numPr>
        <w:tabs>
          <w:tab w:val="left" w:pos="1229"/>
        </w:tabs>
        <w:ind w:hanging="261"/>
        <w:jc w:val="both"/>
        <w:rPr>
          <w:sz w:val="24"/>
          <w:szCs w:val="24"/>
        </w:rPr>
      </w:pPr>
      <w:r w:rsidRPr="00232492">
        <w:rPr>
          <w:sz w:val="24"/>
          <w:szCs w:val="24"/>
        </w:rPr>
        <w:t>Значение</w:t>
      </w:r>
      <w:r w:rsidRPr="00232492">
        <w:rPr>
          <w:spacing w:val="-4"/>
          <w:sz w:val="24"/>
          <w:szCs w:val="24"/>
        </w:rPr>
        <w:t xml:space="preserve"> </w:t>
      </w:r>
      <w:r w:rsidRPr="00232492">
        <w:rPr>
          <w:sz w:val="24"/>
          <w:szCs w:val="24"/>
        </w:rPr>
        <w:t>животных</w:t>
      </w:r>
      <w:r w:rsidRPr="00232492">
        <w:rPr>
          <w:spacing w:val="-4"/>
          <w:sz w:val="24"/>
          <w:szCs w:val="24"/>
        </w:rPr>
        <w:t xml:space="preserve"> </w:t>
      </w:r>
      <w:r w:rsidRPr="00232492">
        <w:rPr>
          <w:sz w:val="24"/>
          <w:szCs w:val="24"/>
        </w:rPr>
        <w:t>и</w:t>
      </w:r>
      <w:r w:rsidRPr="00232492">
        <w:rPr>
          <w:spacing w:val="-3"/>
          <w:sz w:val="24"/>
          <w:szCs w:val="24"/>
        </w:rPr>
        <w:t xml:space="preserve"> </w:t>
      </w:r>
      <w:r w:rsidRPr="00232492">
        <w:rPr>
          <w:sz w:val="24"/>
          <w:szCs w:val="24"/>
        </w:rPr>
        <w:t>их</w:t>
      </w:r>
      <w:r w:rsidRPr="00232492">
        <w:rPr>
          <w:spacing w:val="-2"/>
          <w:sz w:val="24"/>
          <w:szCs w:val="24"/>
        </w:rPr>
        <w:t xml:space="preserve"> </w:t>
      </w:r>
      <w:r w:rsidRPr="00232492">
        <w:rPr>
          <w:sz w:val="24"/>
          <w:szCs w:val="24"/>
        </w:rPr>
        <w:t>охрана.</w:t>
      </w:r>
      <w:r w:rsidRPr="00232492">
        <w:rPr>
          <w:spacing w:val="-3"/>
          <w:sz w:val="24"/>
          <w:szCs w:val="24"/>
        </w:rPr>
        <w:t xml:space="preserve"> </w:t>
      </w:r>
      <w:r w:rsidRPr="00232492">
        <w:rPr>
          <w:sz w:val="24"/>
          <w:szCs w:val="24"/>
        </w:rPr>
        <w:t>Животные,</w:t>
      </w:r>
      <w:r w:rsidRPr="00232492">
        <w:rPr>
          <w:spacing w:val="-3"/>
          <w:sz w:val="24"/>
          <w:szCs w:val="24"/>
        </w:rPr>
        <w:t xml:space="preserve"> </w:t>
      </w:r>
      <w:r w:rsidRPr="00232492">
        <w:rPr>
          <w:sz w:val="24"/>
          <w:szCs w:val="24"/>
        </w:rPr>
        <w:t>занесенные</w:t>
      </w:r>
      <w:r w:rsidRPr="00232492">
        <w:rPr>
          <w:spacing w:val="-4"/>
          <w:sz w:val="24"/>
          <w:szCs w:val="24"/>
        </w:rPr>
        <w:t xml:space="preserve"> </w:t>
      </w:r>
      <w:r w:rsidRPr="00232492">
        <w:rPr>
          <w:sz w:val="24"/>
          <w:szCs w:val="24"/>
        </w:rPr>
        <w:t>в</w:t>
      </w:r>
      <w:r w:rsidRPr="00232492">
        <w:rPr>
          <w:spacing w:val="-4"/>
          <w:sz w:val="24"/>
          <w:szCs w:val="24"/>
        </w:rPr>
        <w:t xml:space="preserve"> </w:t>
      </w:r>
      <w:r w:rsidRPr="00232492">
        <w:rPr>
          <w:sz w:val="24"/>
          <w:szCs w:val="24"/>
        </w:rPr>
        <w:t>Красную</w:t>
      </w:r>
      <w:r w:rsidRPr="00232492">
        <w:rPr>
          <w:spacing w:val="-1"/>
          <w:sz w:val="24"/>
          <w:szCs w:val="24"/>
        </w:rPr>
        <w:t xml:space="preserve"> </w:t>
      </w:r>
      <w:r w:rsidRPr="00232492">
        <w:rPr>
          <w:sz w:val="24"/>
          <w:szCs w:val="24"/>
        </w:rPr>
        <w:t>книгу.</w:t>
      </w:r>
    </w:p>
    <w:p w:rsidR="00977A41" w:rsidRPr="00232492" w:rsidRDefault="00977A41" w:rsidP="00852014">
      <w:pPr>
        <w:pStyle w:val="a5"/>
        <w:numPr>
          <w:ilvl w:val="0"/>
          <w:numId w:val="16"/>
        </w:numPr>
        <w:tabs>
          <w:tab w:val="left" w:pos="1229"/>
        </w:tabs>
        <w:ind w:hanging="261"/>
        <w:jc w:val="both"/>
        <w:rPr>
          <w:sz w:val="24"/>
          <w:szCs w:val="24"/>
        </w:rPr>
      </w:pPr>
      <w:r w:rsidRPr="00232492">
        <w:rPr>
          <w:sz w:val="24"/>
          <w:szCs w:val="24"/>
        </w:rPr>
        <w:t>Беспозвоночные</w:t>
      </w:r>
      <w:r w:rsidRPr="00232492">
        <w:rPr>
          <w:spacing w:val="-6"/>
          <w:sz w:val="24"/>
          <w:szCs w:val="24"/>
        </w:rPr>
        <w:t xml:space="preserve"> </w:t>
      </w:r>
      <w:r w:rsidRPr="00232492">
        <w:rPr>
          <w:sz w:val="24"/>
          <w:szCs w:val="24"/>
        </w:rPr>
        <w:t>животные.</w:t>
      </w:r>
    </w:p>
    <w:p w:rsidR="00977A41" w:rsidRPr="00232492" w:rsidRDefault="00977A41" w:rsidP="00852014">
      <w:pPr>
        <w:pStyle w:val="a5"/>
        <w:numPr>
          <w:ilvl w:val="0"/>
          <w:numId w:val="16"/>
        </w:numPr>
        <w:tabs>
          <w:tab w:val="left" w:pos="1229"/>
        </w:tabs>
        <w:ind w:hanging="261"/>
        <w:jc w:val="both"/>
        <w:rPr>
          <w:sz w:val="24"/>
          <w:szCs w:val="24"/>
        </w:rPr>
      </w:pPr>
      <w:r w:rsidRPr="00232492">
        <w:rPr>
          <w:sz w:val="24"/>
          <w:szCs w:val="24"/>
        </w:rPr>
        <w:t>Общие</w:t>
      </w:r>
      <w:r w:rsidRPr="00232492">
        <w:rPr>
          <w:spacing w:val="-5"/>
          <w:sz w:val="24"/>
          <w:szCs w:val="24"/>
        </w:rPr>
        <w:t xml:space="preserve"> </w:t>
      </w:r>
      <w:r w:rsidRPr="00232492">
        <w:rPr>
          <w:sz w:val="24"/>
          <w:szCs w:val="24"/>
        </w:rPr>
        <w:t>признаки</w:t>
      </w:r>
      <w:r w:rsidRPr="00232492">
        <w:rPr>
          <w:spacing w:val="-3"/>
          <w:sz w:val="24"/>
          <w:szCs w:val="24"/>
        </w:rPr>
        <w:t xml:space="preserve"> </w:t>
      </w:r>
      <w:r w:rsidRPr="00232492">
        <w:rPr>
          <w:sz w:val="24"/>
          <w:szCs w:val="24"/>
        </w:rPr>
        <w:t>беспозвоночных</w:t>
      </w:r>
      <w:r w:rsidRPr="00232492">
        <w:rPr>
          <w:spacing w:val="-2"/>
          <w:sz w:val="24"/>
          <w:szCs w:val="24"/>
        </w:rPr>
        <w:t xml:space="preserve"> </w:t>
      </w:r>
      <w:r w:rsidRPr="00232492">
        <w:rPr>
          <w:sz w:val="24"/>
          <w:szCs w:val="24"/>
        </w:rPr>
        <w:t>(отсутствие</w:t>
      </w:r>
      <w:r w:rsidRPr="00232492">
        <w:rPr>
          <w:spacing w:val="-4"/>
          <w:sz w:val="24"/>
          <w:szCs w:val="24"/>
        </w:rPr>
        <w:t xml:space="preserve"> </w:t>
      </w:r>
      <w:r w:rsidRPr="00232492">
        <w:rPr>
          <w:sz w:val="24"/>
          <w:szCs w:val="24"/>
        </w:rPr>
        <w:t>позвоночника</w:t>
      </w:r>
      <w:r w:rsidRPr="00232492">
        <w:rPr>
          <w:spacing w:val="-4"/>
          <w:sz w:val="24"/>
          <w:szCs w:val="24"/>
        </w:rPr>
        <w:t xml:space="preserve"> </w:t>
      </w:r>
      <w:r w:rsidRPr="00232492">
        <w:rPr>
          <w:sz w:val="24"/>
          <w:szCs w:val="24"/>
        </w:rPr>
        <w:t>и</w:t>
      </w:r>
      <w:r w:rsidRPr="00232492">
        <w:rPr>
          <w:spacing w:val="-4"/>
          <w:sz w:val="24"/>
          <w:szCs w:val="24"/>
        </w:rPr>
        <w:t xml:space="preserve"> </w:t>
      </w:r>
      <w:r w:rsidRPr="00232492">
        <w:rPr>
          <w:sz w:val="24"/>
          <w:szCs w:val="24"/>
        </w:rPr>
        <w:t>внутреннего</w:t>
      </w:r>
      <w:r w:rsidRPr="00232492">
        <w:rPr>
          <w:spacing w:val="-4"/>
          <w:sz w:val="24"/>
          <w:szCs w:val="24"/>
        </w:rPr>
        <w:t xml:space="preserve"> </w:t>
      </w:r>
      <w:r w:rsidRPr="00232492">
        <w:rPr>
          <w:sz w:val="24"/>
          <w:szCs w:val="24"/>
        </w:rPr>
        <w:t>скелета).</w:t>
      </w:r>
    </w:p>
    <w:p w:rsidR="00977A41" w:rsidRPr="00232492" w:rsidRDefault="00977A41" w:rsidP="00852014">
      <w:pPr>
        <w:pStyle w:val="a5"/>
        <w:numPr>
          <w:ilvl w:val="0"/>
          <w:numId w:val="16"/>
        </w:numPr>
        <w:tabs>
          <w:tab w:val="left" w:pos="1229"/>
        </w:tabs>
        <w:ind w:hanging="261"/>
        <w:jc w:val="both"/>
        <w:rPr>
          <w:sz w:val="24"/>
          <w:szCs w:val="24"/>
        </w:rPr>
      </w:pPr>
      <w:r w:rsidRPr="00232492">
        <w:rPr>
          <w:sz w:val="24"/>
          <w:szCs w:val="24"/>
        </w:rPr>
        <w:t>Многообразие</w:t>
      </w:r>
      <w:r w:rsidRPr="00232492">
        <w:rPr>
          <w:spacing w:val="-5"/>
          <w:sz w:val="24"/>
          <w:szCs w:val="24"/>
        </w:rPr>
        <w:t xml:space="preserve"> </w:t>
      </w:r>
      <w:r w:rsidRPr="00232492">
        <w:rPr>
          <w:sz w:val="24"/>
          <w:szCs w:val="24"/>
        </w:rPr>
        <w:t>беспозвоночных;</w:t>
      </w:r>
      <w:r w:rsidRPr="00232492">
        <w:rPr>
          <w:spacing w:val="-3"/>
          <w:sz w:val="24"/>
          <w:szCs w:val="24"/>
        </w:rPr>
        <w:t xml:space="preserve"> </w:t>
      </w:r>
      <w:r w:rsidRPr="00232492">
        <w:rPr>
          <w:sz w:val="24"/>
          <w:szCs w:val="24"/>
        </w:rPr>
        <w:t>черви,</w:t>
      </w:r>
      <w:r w:rsidRPr="00232492">
        <w:rPr>
          <w:spacing w:val="-3"/>
          <w:sz w:val="24"/>
          <w:szCs w:val="24"/>
        </w:rPr>
        <w:t xml:space="preserve"> </w:t>
      </w:r>
      <w:r w:rsidRPr="00232492">
        <w:rPr>
          <w:sz w:val="24"/>
          <w:szCs w:val="24"/>
        </w:rPr>
        <w:t>медузы,</w:t>
      </w:r>
      <w:r w:rsidRPr="00232492">
        <w:rPr>
          <w:spacing w:val="-4"/>
          <w:sz w:val="24"/>
          <w:szCs w:val="24"/>
        </w:rPr>
        <w:t xml:space="preserve"> </w:t>
      </w:r>
      <w:r w:rsidRPr="00232492">
        <w:rPr>
          <w:sz w:val="24"/>
          <w:szCs w:val="24"/>
        </w:rPr>
        <w:t>раки,</w:t>
      </w:r>
      <w:r w:rsidRPr="00232492">
        <w:rPr>
          <w:spacing w:val="-3"/>
          <w:sz w:val="24"/>
          <w:szCs w:val="24"/>
        </w:rPr>
        <w:t xml:space="preserve"> </w:t>
      </w:r>
      <w:r w:rsidRPr="00232492">
        <w:rPr>
          <w:sz w:val="24"/>
          <w:szCs w:val="24"/>
        </w:rPr>
        <w:t>пауки,</w:t>
      </w:r>
      <w:r w:rsidRPr="00232492">
        <w:rPr>
          <w:spacing w:val="-3"/>
          <w:sz w:val="24"/>
          <w:szCs w:val="24"/>
        </w:rPr>
        <w:t xml:space="preserve"> </w:t>
      </w:r>
      <w:r w:rsidRPr="00232492">
        <w:rPr>
          <w:sz w:val="24"/>
          <w:szCs w:val="24"/>
        </w:rPr>
        <w:t>насекомые.</w:t>
      </w:r>
    </w:p>
    <w:p w:rsidR="00977A41" w:rsidRPr="00232492" w:rsidRDefault="00977A41" w:rsidP="00852014">
      <w:pPr>
        <w:pStyle w:val="a5"/>
        <w:numPr>
          <w:ilvl w:val="0"/>
          <w:numId w:val="16"/>
        </w:numPr>
        <w:tabs>
          <w:tab w:val="left" w:pos="1229"/>
        </w:tabs>
        <w:ind w:hanging="261"/>
        <w:jc w:val="both"/>
        <w:rPr>
          <w:sz w:val="24"/>
          <w:szCs w:val="24"/>
        </w:rPr>
      </w:pPr>
      <w:r w:rsidRPr="00232492">
        <w:rPr>
          <w:sz w:val="24"/>
          <w:szCs w:val="24"/>
        </w:rPr>
        <w:t>Дождевой</w:t>
      </w:r>
      <w:r w:rsidRPr="00232492">
        <w:rPr>
          <w:spacing w:val="-4"/>
          <w:sz w:val="24"/>
          <w:szCs w:val="24"/>
        </w:rPr>
        <w:t xml:space="preserve"> </w:t>
      </w:r>
      <w:r w:rsidRPr="00232492">
        <w:rPr>
          <w:sz w:val="24"/>
          <w:szCs w:val="24"/>
        </w:rPr>
        <w:t>червь.</w:t>
      </w:r>
    </w:p>
    <w:p w:rsidR="00977A41" w:rsidRPr="00232492" w:rsidRDefault="00977A41" w:rsidP="00852014">
      <w:pPr>
        <w:pStyle w:val="a5"/>
        <w:numPr>
          <w:ilvl w:val="0"/>
          <w:numId w:val="16"/>
        </w:numPr>
        <w:tabs>
          <w:tab w:val="left" w:pos="1238"/>
        </w:tabs>
        <w:ind w:left="260" w:right="304" w:firstLine="708"/>
        <w:jc w:val="both"/>
        <w:rPr>
          <w:sz w:val="24"/>
          <w:szCs w:val="24"/>
        </w:rPr>
      </w:pPr>
      <w:r w:rsidRPr="00232492">
        <w:rPr>
          <w:sz w:val="24"/>
          <w:szCs w:val="24"/>
        </w:rPr>
        <w:t>Внешний вид дождевого червя, образ жизни, питание, особенности дыхания, способ</w:t>
      </w:r>
      <w:r w:rsidRPr="00232492">
        <w:rPr>
          <w:spacing w:val="1"/>
          <w:sz w:val="24"/>
          <w:szCs w:val="24"/>
        </w:rPr>
        <w:t xml:space="preserve"> </w:t>
      </w:r>
      <w:r w:rsidRPr="00232492">
        <w:rPr>
          <w:sz w:val="24"/>
          <w:szCs w:val="24"/>
        </w:rPr>
        <w:t>передвижения.</w:t>
      </w:r>
      <w:r w:rsidRPr="00232492">
        <w:rPr>
          <w:spacing w:val="-1"/>
          <w:sz w:val="24"/>
          <w:szCs w:val="24"/>
        </w:rPr>
        <w:t xml:space="preserve"> </w:t>
      </w:r>
      <w:r w:rsidRPr="00232492">
        <w:rPr>
          <w:sz w:val="24"/>
          <w:szCs w:val="24"/>
        </w:rPr>
        <w:t>Роль</w:t>
      </w:r>
      <w:r w:rsidRPr="00232492">
        <w:rPr>
          <w:spacing w:val="-2"/>
          <w:sz w:val="24"/>
          <w:szCs w:val="24"/>
        </w:rPr>
        <w:t xml:space="preserve"> </w:t>
      </w:r>
      <w:r w:rsidRPr="00232492">
        <w:rPr>
          <w:sz w:val="24"/>
          <w:szCs w:val="24"/>
        </w:rPr>
        <w:t>дождевого</w:t>
      </w:r>
      <w:r w:rsidRPr="00232492">
        <w:rPr>
          <w:spacing w:val="-1"/>
          <w:sz w:val="24"/>
          <w:szCs w:val="24"/>
        </w:rPr>
        <w:t xml:space="preserve"> </w:t>
      </w:r>
      <w:r w:rsidRPr="00232492">
        <w:rPr>
          <w:sz w:val="24"/>
          <w:szCs w:val="24"/>
        </w:rPr>
        <w:t>червя</w:t>
      </w:r>
      <w:r w:rsidRPr="00232492">
        <w:rPr>
          <w:spacing w:val="-2"/>
          <w:sz w:val="24"/>
          <w:szCs w:val="24"/>
        </w:rPr>
        <w:t xml:space="preserve"> </w:t>
      </w:r>
      <w:r w:rsidRPr="00232492">
        <w:rPr>
          <w:sz w:val="24"/>
          <w:szCs w:val="24"/>
        </w:rPr>
        <w:t>в</w:t>
      </w:r>
      <w:r w:rsidRPr="00232492">
        <w:rPr>
          <w:spacing w:val="-1"/>
          <w:sz w:val="24"/>
          <w:szCs w:val="24"/>
        </w:rPr>
        <w:t xml:space="preserve"> </w:t>
      </w:r>
      <w:r w:rsidRPr="00232492">
        <w:rPr>
          <w:sz w:val="24"/>
          <w:szCs w:val="24"/>
        </w:rPr>
        <w:t>почвообразовании.</w:t>
      </w:r>
    </w:p>
    <w:p w:rsidR="00977A41" w:rsidRPr="00232492" w:rsidRDefault="00977A41" w:rsidP="00852014">
      <w:pPr>
        <w:pStyle w:val="a5"/>
        <w:numPr>
          <w:ilvl w:val="0"/>
          <w:numId w:val="16"/>
        </w:numPr>
        <w:tabs>
          <w:tab w:val="left" w:pos="1349"/>
        </w:tabs>
        <w:ind w:left="1348" w:hanging="381"/>
        <w:jc w:val="both"/>
        <w:rPr>
          <w:sz w:val="24"/>
          <w:szCs w:val="24"/>
        </w:rPr>
      </w:pPr>
      <w:r w:rsidRPr="00232492">
        <w:rPr>
          <w:sz w:val="24"/>
          <w:szCs w:val="24"/>
        </w:rPr>
        <w:t>Демонстрация</w:t>
      </w:r>
      <w:r w:rsidRPr="00232492">
        <w:rPr>
          <w:spacing w:val="-3"/>
          <w:sz w:val="24"/>
          <w:szCs w:val="24"/>
        </w:rPr>
        <w:t xml:space="preserve"> </w:t>
      </w:r>
      <w:r w:rsidRPr="00232492">
        <w:rPr>
          <w:sz w:val="24"/>
          <w:szCs w:val="24"/>
        </w:rPr>
        <w:t>живого</w:t>
      </w:r>
      <w:r w:rsidRPr="00232492">
        <w:rPr>
          <w:spacing w:val="-4"/>
          <w:sz w:val="24"/>
          <w:szCs w:val="24"/>
        </w:rPr>
        <w:t xml:space="preserve"> </w:t>
      </w:r>
      <w:r w:rsidRPr="00232492">
        <w:rPr>
          <w:sz w:val="24"/>
          <w:szCs w:val="24"/>
        </w:rPr>
        <w:t>объекта</w:t>
      </w:r>
      <w:r w:rsidRPr="00232492">
        <w:rPr>
          <w:spacing w:val="-3"/>
          <w:sz w:val="24"/>
          <w:szCs w:val="24"/>
        </w:rPr>
        <w:t xml:space="preserve"> </w:t>
      </w:r>
      <w:r w:rsidRPr="00232492">
        <w:rPr>
          <w:sz w:val="24"/>
          <w:szCs w:val="24"/>
        </w:rPr>
        <w:t>или</w:t>
      </w:r>
      <w:r w:rsidRPr="00232492">
        <w:rPr>
          <w:spacing w:val="-2"/>
          <w:sz w:val="24"/>
          <w:szCs w:val="24"/>
        </w:rPr>
        <w:t xml:space="preserve"> </w:t>
      </w:r>
      <w:r w:rsidRPr="00232492">
        <w:rPr>
          <w:sz w:val="24"/>
          <w:szCs w:val="24"/>
        </w:rPr>
        <w:t>влажного</w:t>
      </w:r>
      <w:r w:rsidRPr="00232492">
        <w:rPr>
          <w:spacing w:val="-3"/>
          <w:sz w:val="24"/>
          <w:szCs w:val="24"/>
        </w:rPr>
        <w:t xml:space="preserve"> </w:t>
      </w:r>
      <w:r w:rsidRPr="00232492">
        <w:rPr>
          <w:sz w:val="24"/>
          <w:szCs w:val="24"/>
        </w:rPr>
        <w:t>препарата.</w:t>
      </w:r>
    </w:p>
    <w:p w:rsidR="00977A41" w:rsidRPr="00232492" w:rsidRDefault="00977A41" w:rsidP="00852014">
      <w:pPr>
        <w:pStyle w:val="a5"/>
        <w:numPr>
          <w:ilvl w:val="0"/>
          <w:numId w:val="16"/>
        </w:numPr>
        <w:tabs>
          <w:tab w:val="left" w:pos="1349"/>
        </w:tabs>
        <w:ind w:left="1348" w:hanging="381"/>
        <w:jc w:val="both"/>
        <w:rPr>
          <w:sz w:val="24"/>
          <w:szCs w:val="24"/>
        </w:rPr>
      </w:pPr>
      <w:r w:rsidRPr="00232492">
        <w:rPr>
          <w:sz w:val="24"/>
          <w:szCs w:val="24"/>
        </w:rPr>
        <w:t>Насекомые.</w:t>
      </w:r>
    </w:p>
    <w:p w:rsidR="00977A41" w:rsidRPr="00232492" w:rsidRDefault="00977A41" w:rsidP="00852014">
      <w:pPr>
        <w:pStyle w:val="a5"/>
        <w:numPr>
          <w:ilvl w:val="0"/>
          <w:numId w:val="16"/>
        </w:numPr>
        <w:tabs>
          <w:tab w:val="left" w:pos="1339"/>
        </w:tabs>
        <w:ind w:left="260" w:right="303" w:firstLine="708"/>
        <w:jc w:val="both"/>
        <w:rPr>
          <w:sz w:val="24"/>
          <w:szCs w:val="24"/>
        </w:rPr>
      </w:pPr>
      <w:r w:rsidRPr="00232492">
        <w:rPr>
          <w:sz w:val="24"/>
          <w:szCs w:val="24"/>
        </w:rPr>
        <w:t>Многообразие</w:t>
      </w:r>
      <w:r w:rsidRPr="00232492">
        <w:rPr>
          <w:spacing w:val="-13"/>
          <w:sz w:val="24"/>
          <w:szCs w:val="24"/>
        </w:rPr>
        <w:t xml:space="preserve"> </w:t>
      </w:r>
      <w:r w:rsidRPr="00232492">
        <w:rPr>
          <w:sz w:val="24"/>
          <w:szCs w:val="24"/>
        </w:rPr>
        <w:t>насекомых</w:t>
      </w:r>
      <w:r w:rsidRPr="00232492">
        <w:rPr>
          <w:spacing w:val="-10"/>
          <w:sz w:val="24"/>
          <w:szCs w:val="24"/>
        </w:rPr>
        <w:t xml:space="preserve"> </w:t>
      </w:r>
      <w:r w:rsidRPr="00232492">
        <w:rPr>
          <w:sz w:val="24"/>
          <w:szCs w:val="24"/>
        </w:rPr>
        <w:t>(стрекозы,</w:t>
      </w:r>
      <w:r w:rsidRPr="00232492">
        <w:rPr>
          <w:spacing w:val="-13"/>
          <w:sz w:val="24"/>
          <w:szCs w:val="24"/>
        </w:rPr>
        <w:t xml:space="preserve"> </w:t>
      </w:r>
      <w:r w:rsidRPr="00232492">
        <w:rPr>
          <w:sz w:val="24"/>
          <w:szCs w:val="24"/>
        </w:rPr>
        <w:t>тараканы).</w:t>
      </w:r>
      <w:r w:rsidRPr="00232492">
        <w:rPr>
          <w:spacing w:val="-12"/>
          <w:sz w:val="24"/>
          <w:szCs w:val="24"/>
        </w:rPr>
        <w:t xml:space="preserve"> </w:t>
      </w:r>
      <w:r w:rsidRPr="00232492">
        <w:rPr>
          <w:sz w:val="24"/>
          <w:szCs w:val="24"/>
        </w:rPr>
        <w:t>Различие</w:t>
      </w:r>
      <w:r w:rsidRPr="00232492">
        <w:rPr>
          <w:spacing w:val="-12"/>
          <w:sz w:val="24"/>
          <w:szCs w:val="24"/>
        </w:rPr>
        <w:t xml:space="preserve"> </w:t>
      </w:r>
      <w:r w:rsidRPr="00232492">
        <w:rPr>
          <w:sz w:val="24"/>
          <w:szCs w:val="24"/>
        </w:rPr>
        <w:t>по</w:t>
      </w:r>
      <w:r w:rsidRPr="00232492">
        <w:rPr>
          <w:spacing w:val="-12"/>
          <w:sz w:val="24"/>
          <w:szCs w:val="24"/>
        </w:rPr>
        <w:t xml:space="preserve"> </w:t>
      </w:r>
      <w:r w:rsidRPr="00232492">
        <w:rPr>
          <w:sz w:val="24"/>
          <w:szCs w:val="24"/>
        </w:rPr>
        <w:t>внешнему</w:t>
      </w:r>
      <w:r w:rsidRPr="00232492">
        <w:rPr>
          <w:spacing w:val="-14"/>
          <w:sz w:val="24"/>
          <w:szCs w:val="24"/>
        </w:rPr>
        <w:t xml:space="preserve"> </w:t>
      </w:r>
      <w:r w:rsidRPr="00232492">
        <w:rPr>
          <w:sz w:val="24"/>
          <w:szCs w:val="24"/>
        </w:rPr>
        <w:t>виду,</w:t>
      </w:r>
      <w:r w:rsidRPr="00232492">
        <w:rPr>
          <w:spacing w:val="-9"/>
          <w:sz w:val="24"/>
          <w:szCs w:val="24"/>
        </w:rPr>
        <w:t xml:space="preserve"> </w:t>
      </w:r>
      <w:r w:rsidRPr="00232492">
        <w:rPr>
          <w:sz w:val="24"/>
          <w:szCs w:val="24"/>
        </w:rPr>
        <w:t>местам</w:t>
      </w:r>
      <w:r w:rsidRPr="00232492">
        <w:rPr>
          <w:spacing w:val="-58"/>
          <w:sz w:val="24"/>
          <w:szCs w:val="24"/>
        </w:rPr>
        <w:t xml:space="preserve"> </w:t>
      </w:r>
      <w:r w:rsidRPr="00232492">
        <w:rPr>
          <w:sz w:val="24"/>
          <w:szCs w:val="24"/>
        </w:rPr>
        <w:t>обитания,</w:t>
      </w:r>
      <w:r w:rsidRPr="00232492">
        <w:rPr>
          <w:spacing w:val="-4"/>
          <w:sz w:val="24"/>
          <w:szCs w:val="24"/>
        </w:rPr>
        <w:t xml:space="preserve"> </w:t>
      </w:r>
      <w:r w:rsidRPr="00232492">
        <w:rPr>
          <w:sz w:val="24"/>
          <w:szCs w:val="24"/>
        </w:rPr>
        <w:t>питанию.</w:t>
      </w:r>
    </w:p>
    <w:p w:rsidR="00977A41" w:rsidRPr="00232492" w:rsidRDefault="00977A41" w:rsidP="00852014">
      <w:pPr>
        <w:pStyle w:val="a5"/>
        <w:numPr>
          <w:ilvl w:val="0"/>
          <w:numId w:val="16"/>
        </w:numPr>
        <w:tabs>
          <w:tab w:val="left" w:pos="1437"/>
        </w:tabs>
        <w:ind w:left="260" w:right="304" w:firstLine="708"/>
        <w:jc w:val="both"/>
        <w:rPr>
          <w:sz w:val="24"/>
          <w:szCs w:val="24"/>
        </w:rPr>
      </w:pPr>
      <w:r w:rsidRPr="00232492">
        <w:rPr>
          <w:sz w:val="24"/>
          <w:szCs w:val="24"/>
        </w:rPr>
        <w:t>Бабочки.</w:t>
      </w:r>
      <w:r w:rsidRPr="00232492">
        <w:rPr>
          <w:spacing w:val="1"/>
          <w:sz w:val="24"/>
          <w:szCs w:val="24"/>
        </w:rPr>
        <w:t xml:space="preserve"> </w:t>
      </w:r>
      <w:r w:rsidRPr="00232492">
        <w:rPr>
          <w:sz w:val="24"/>
          <w:szCs w:val="24"/>
        </w:rPr>
        <w:t>Отличительные</w:t>
      </w:r>
      <w:r w:rsidRPr="00232492">
        <w:rPr>
          <w:spacing w:val="1"/>
          <w:sz w:val="24"/>
          <w:szCs w:val="24"/>
        </w:rPr>
        <w:t xml:space="preserve"> </w:t>
      </w:r>
      <w:r w:rsidRPr="00232492">
        <w:rPr>
          <w:sz w:val="24"/>
          <w:szCs w:val="24"/>
        </w:rPr>
        <w:t>признаки.</w:t>
      </w:r>
      <w:r w:rsidRPr="00232492">
        <w:rPr>
          <w:spacing w:val="1"/>
          <w:sz w:val="24"/>
          <w:szCs w:val="24"/>
        </w:rPr>
        <w:t xml:space="preserve"> </w:t>
      </w:r>
      <w:r w:rsidRPr="00232492">
        <w:rPr>
          <w:sz w:val="24"/>
          <w:szCs w:val="24"/>
        </w:rPr>
        <w:t>Размножение</w:t>
      </w:r>
      <w:r w:rsidRPr="00232492">
        <w:rPr>
          <w:spacing w:val="1"/>
          <w:sz w:val="24"/>
          <w:szCs w:val="24"/>
        </w:rPr>
        <w:t xml:space="preserve"> </w:t>
      </w:r>
      <w:r w:rsidRPr="00232492">
        <w:rPr>
          <w:sz w:val="24"/>
          <w:szCs w:val="24"/>
        </w:rPr>
        <w:t>и</w:t>
      </w:r>
      <w:r w:rsidRPr="00232492">
        <w:rPr>
          <w:spacing w:val="1"/>
          <w:sz w:val="24"/>
          <w:szCs w:val="24"/>
        </w:rPr>
        <w:t xml:space="preserve"> </w:t>
      </w:r>
      <w:r w:rsidRPr="00232492">
        <w:rPr>
          <w:sz w:val="24"/>
          <w:szCs w:val="24"/>
        </w:rPr>
        <w:t>развитие</w:t>
      </w:r>
      <w:r w:rsidRPr="00232492">
        <w:rPr>
          <w:spacing w:val="1"/>
          <w:sz w:val="24"/>
          <w:szCs w:val="24"/>
        </w:rPr>
        <w:t xml:space="preserve"> </w:t>
      </w:r>
      <w:r w:rsidRPr="00232492">
        <w:rPr>
          <w:sz w:val="24"/>
          <w:szCs w:val="24"/>
        </w:rPr>
        <w:t>(яйца,</w:t>
      </w:r>
      <w:r w:rsidRPr="00232492">
        <w:rPr>
          <w:spacing w:val="1"/>
          <w:sz w:val="24"/>
          <w:szCs w:val="24"/>
        </w:rPr>
        <w:t xml:space="preserve"> </w:t>
      </w:r>
      <w:r w:rsidRPr="00232492">
        <w:rPr>
          <w:sz w:val="24"/>
          <w:szCs w:val="24"/>
        </w:rPr>
        <w:t>гусеница,</w:t>
      </w:r>
      <w:r w:rsidRPr="00232492">
        <w:rPr>
          <w:spacing w:val="1"/>
          <w:sz w:val="24"/>
          <w:szCs w:val="24"/>
        </w:rPr>
        <w:t xml:space="preserve"> </w:t>
      </w:r>
      <w:r w:rsidRPr="00232492">
        <w:rPr>
          <w:sz w:val="24"/>
          <w:szCs w:val="24"/>
        </w:rPr>
        <w:t>куколка). Характеристика на примере одной из бабочек. Павлиний глаз, траурница, адмирал.</w:t>
      </w:r>
      <w:r w:rsidRPr="00232492">
        <w:rPr>
          <w:spacing w:val="1"/>
          <w:sz w:val="24"/>
          <w:szCs w:val="24"/>
        </w:rPr>
        <w:t xml:space="preserve"> </w:t>
      </w:r>
      <w:r w:rsidRPr="00232492">
        <w:rPr>
          <w:sz w:val="24"/>
          <w:szCs w:val="24"/>
        </w:rPr>
        <w:t>Их</w:t>
      </w:r>
      <w:r w:rsidRPr="00232492">
        <w:rPr>
          <w:spacing w:val="-1"/>
          <w:sz w:val="24"/>
          <w:szCs w:val="24"/>
        </w:rPr>
        <w:t xml:space="preserve"> </w:t>
      </w:r>
      <w:r w:rsidRPr="00232492">
        <w:rPr>
          <w:sz w:val="24"/>
          <w:szCs w:val="24"/>
        </w:rPr>
        <w:t>значение.</w:t>
      </w:r>
      <w:r w:rsidRPr="00232492">
        <w:rPr>
          <w:spacing w:val="-2"/>
          <w:sz w:val="24"/>
          <w:szCs w:val="24"/>
        </w:rPr>
        <w:t xml:space="preserve"> </w:t>
      </w:r>
      <w:r w:rsidRPr="00232492">
        <w:rPr>
          <w:sz w:val="24"/>
          <w:szCs w:val="24"/>
        </w:rPr>
        <w:t>Яблонная</w:t>
      </w:r>
      <w:r w:rsidRPr="00232492">
        <w:rPr>
          <w:spacing w:val="-1"/>
          <w:sz w:val="24"/>
          <w:szCs w:val="24"/>
        </w:rPr>
        <w:t xml:space="preserve"> </w:t>
      </w:r>
      <w:r w:rsidRPr="00232492">
        <w:rPr>
          <w:sz w:val="24"/>
          <w:szCs w:val="24"/>
        </w:rPr>
        <w:t>плодожорка,</w:t>
      </w:r>
      <w:r w:rsidRPr="00232492">
        <w:rPr>
          <w:spacing w:val="-2"/>
          <w:sz w:val="24"/>
          <w:szCs w:val="24"/>
        </w:rPr>
        <w:t xml:space="preserve"> </w:t>
      </w:r>
      <w:r w:rsidRPr="00232492">
        <w:rPr>
          <w:sz w:val="24"/>
          <w:szCs w:val="24"/>
        </w:rPr>
        <w:t>бабочка-капустница.</w:t>
      </w:r>
      <w:r w:rsidRPr="00232492">
        <w:rPr>
          <w:spacing w:val="-2"/>
          <w:sz w:val="24"/>
          <w:szCs w:val="24"/>
        </w:rPr>
        <w:t xml:space="preserve"> </w:t>
      </w:r>
      <w:r w:rsidRPr="00232492">
        <w:rPr>
          <w:sz w:val="24"/>
          <w:szCs w:val="24"/>
        </w:rPr>
        <w:t>Наносимый</w:t>
      </w:r>
      <w:r w:rsidRPr="00232492">
        <w:rPr>
          <w:spacing w:val="-1"/>
          <w:sz w:val="24"/>
          <w:szCs w:val="24"/>
        </w:rPr>
        <w:t xml:space="preserve"> </w:t>
      </w:r>
      <w:r w:rsidRPr="00232492">
        <w:rPr>
          <w:sz w:val="24"/>
          <w:szCs w:val="24"/>
        </w:rPr>
        <w:t>вред.</w:t>
      </w:r>
      <w:r w:rsidRPr="00232492">
        <w:rPr>
          <w:spacing w:val="-2"/>
          <w:sz w:val="24"/>
          <w:szCs w:val="24"/>
        </w:rPr>
        <w:t xml:space="preserve"> </w:t>
      </w:r>
      <w:r w:rsidRPr="00232492">
        <w:rPr>
          <w:sz w:val="24"/>
          <w:szCs w:val="24"/>
        </w:rPr>
        <w:t>Меры</w:t>
      </w:r>
      <w:r w:rsidRPr="00232492">
        <w:rPr>
          <w:spacing w:val="-2"/>
          <w:sz w:val="24"/>
          <w:szCs w:val="24"/>
        </w:rPr>
        <w:t xml:space="preserve"> </w:t>
      </w:r>
      <w:r w:rsidRPr="00232492">
        <w:rPr>
          <w:sz w:val="24"/>
          <w:szCs w:val="24"/>
        </w:rPr>
        <w:t>борьбы.</w:t>
      </w:r>
    </w:p>
    <w:p w:rsidR="00977A41" w:rsidRPr="00232492" w:rsidRDefault="00977A41" w:rsidP="00852014">
      <w:pPr>
        <w:pStyle w:val="a5"/>
        <w:numPr>
          <w:ilvl w:val="0"/>
          <w:numId w:val="16"/>
        </w:numPr>
        <w:tabs>
          <w:tab w:val="left" w:pos="1384"/>
        </w:tabs>
        <w:ind w:left="260" w:right="301" w:firstLine="708"/>
        <w:jc w:val="both"/>
        <w:rPr>
          <w:sz w:val="24"/>
          <w:szCs w:val="24"/>
        </w:rPr>
      </w:pPr>
      <w:r w:rsidRPr="00232492">
        <w:rPr>
          <w:sz w:val="24"/>
          <w:szCs w:val="24"/>
        </w:rPr>
        <w:t>Тутовый шелкопряд. Внешний вид, образ жизни, питание, способ передвижения,</w:t>
      </w:r>
      <w:r w:rsidRPr="00232492">
        <w:rPr>
          <w:spacing w:val="1"/>
          <w:sz w:val="24"/>
          <w:szCs w:val="24"/>
        </w:rPr>
        <w:t xml:space="preserve"> </w:t>
      </w:r>
      <w:r w:rsidRPr="00232492">
        <w:rPr>
          <w:sz w:val="24"/>
          <w:szCs w:val="24"/>
        </w:rPr>
        <w:t>польза,</w:t>
      </w:r>
      <w:r w:rsidRPr="00232492">
        <w:rPr>
          <w:spacing w:val="-1"/>
          <w:sz w:val="24"/>
          <w:szCs w:val="24"/>
        </w:rPr>
        <w:t xml:space="preserve"> </w:t>
      </w:r>
      <w:r w:rsidRPr="00232492">
        <w:rPr>
          <w:sz w:val="24"/>
          <w:szCs w:val="24"/>
        </w:rPr>
        <w:t>разведение.</w:t>
      </w:r>
    </w:p>
    <w:p w:rsidR="00977A41" w:rsidRPr="00232492" w:rsidRDefault="00977A41" w:rsidP="00852014">
      <w:pPr>
        <w:pStyle w:val="a5"/>
        <w:numPr>
          <w:ilvl w:val="0"/>
          <w:numId w:val="16"/>
        </w:numPr>
        <w:tabs>
          <w:tab w:val="left" w:pos="1403"/>
        </w:tabs>
        <w:ind w:left="260" w:right="293" w:firstLine="708"/>
        <w:jc w:val="both"/>
        <w:rPr>
          <w:sz w:val="24"/>
          <w:szCs w:val="24"/>
        </w:rPr>
      </w:pPr>
      <w:r w:rsidRPr="00232492">
        <w:rPr>
          <w:sz w:val="24"/>
          <w:szCs w:val="24"/>
        </w:rPr>
        <w:t>Жуки. Отличительные признаки. Значение в природе. Размножение и развитие.</w:t>
      </w:r>
      <w:r w:rsidRPr="00232492">
        <w:rPr>
          <w:spacing w:val="1"/>
          <w:sz w:val="24"/>
          <w:szCs w:val="24"/>
        </w:rPr>
        <w:t xml:space="preserve"> </w:t>
      </w:r>
      <w:r w:rsidRPr="00232492">
        <w:rPr>
          <w:sz w:val="24"/>
          <w:szCs w:val="24"/>
        </w:rPr>
        <w:t>Сравнительная</w:t>
      </w:r>
      <w:r w:rsidRPr="00232492">
        <w:rPr>
          <w:spacing w:val="-11"/>
          <w:sz w:val="24"/>
          <w:szCs w:val="24"/>
        </w:rPr>
        <w:t xml:space="preserve"> </w:t>
      </w:r>
      <w:r w:rsidRPr="00232492">
        <w:rPr>
          <w:sz w:val="24"/>
          <w:szCs w:val="24"/>
        </w:rPr>
        <w:t>характеристика</w:t>
      </w:r>
      <w:r w:rsidRPr="00232492">
        <w:rPr>
          <w:spacing w:val="-11"/>
          <w:sz w:val="24"/>
          <w:szCs w:val="24"/>
        </w:rPr>
        <w:t xml:space="preserve"> </w:t>
      </w:r>
      <w:r w:rsidRPr="00232492">
        <w:rPr>
          <w:sz w:val="24"/>
          <w:szCs w:val="24"/>
        </w:rPr>
        <w:t>(майский</w:t>
      </w:r>
      <w:r w:rsidRPr="00232492">
        <w:rPr>
          <w:spacing w:val="-9"/>
          <w:sz w:val="24"/>
          <w:szCs w:val="24"/>
        </w:rPr>
        <w:t xml:space="preserve"> </w:t>
      </w:r>
      <w:r w:rsidRPr="00232492">
        <w:rPr>
          <w:sz w:val="24"/>
          <w:szCs w:val="24"/>
        </w:rPr>
        <w:t>жук,</w:t>
      </w:r>
      <w:r w:rsidRPr="00232492">
        <w:rPr>
          <w:spacing w:val="-5"/>
          <w:sz w:val="24"/>
          <w:szCs w:val="24"/>
        </w:rPr>
        <w:t xml:space="preserve"> </w:t>
      </w:r>
      <w:r w:rsidRPr="00232492">
        <w:rPr>
          <w:sz w:val="24"/>
          <w:szCs w:val="24"/>
        </w:rPr>
        <w:t>колорадский</w:t>
      </w:r>
      <w:r w:rsidRPr="00232492">
        <w:rPr>
          <w:spacing w:val="-9"/>
          <w:sz w:val="24"/>
          <w:szCs w:val="24"/>
        </w:rPr>
        <w:t xml:space="preserve"> </w:t>
      </w:r>
      <w:r w:rsidRPr="00232492">
        <w:rPr>
          <w:sz w:val="24"/>
          <w:szCs w:val="24"/>
        </w:rPr>
        <w:t>жук,</w:t>
      </w:r>
      <w:r w:rsidRPr="00232492">
        <w:rPr>
          <w:spacing w:val="-11"/>
          <w:sz w:val="24"/>
          <w:szCs w:val="24"/>
        </w:rPr>
        <w:t xml:space="preserve"> </w:t>
      </w:r>
      <w:r w:rsidRPr="00232492">
        <w:rPr>
          <w:sz w:val="24"/>
          <w:szCs w:val="24"/>
        </w:rPr>
        <w:t>божья</w:t>
      </w:r>
      <w:r w:rsidRPr="00232492">
        <w:rPr>
          <w:spacing w:val="-10"/>
          <w:sz w:val="24"/>
          <w:szCs w:val="24"/>
        </w:rPr>
        <w:t xml:space="preserve"> </w:t>
      </w:r>
      <w:r w:rsidRPr="00232492">
        <w:rPr>
          <w:sz w:val="24"/>
          <w:szCs w:val="24"/>
        </w:rPr>
        <w:t>коровка</w:t>
      </w:r>
      <w:r w:rsidRPr="00232492">
        <w:rPr>
          <w:spacing w:val="-10"/>
          <w:sz w:val="24"/>
          <w:szCs w:val="24"/>
        </w:rPr>
        <w:t xml:space="preserve"> </w:t>
      </w:r>
      <w:r w:rsidRPr="00232492">
        <w:rPr>
          <w:sz w:val="24"/>
          <w:szCs w:val="24"/>
        </w:rPr>
        <w:t>или</w:t>
      </w:r>
      <w:r w:rsidRPr="00232492">
        <w:rPr>
          <w:spacing w:val="-8"/>
          <w:sz w:val="24"/>
          <w:szCs w:val="24"/>
        </w:rPr>
        <w:t xml:space="preserve"> </w:t>
      </w:r>
      <w:r w:rsidRPr="00232492">
        <w:rPr>
          <w:sz w:val="24"/>
          <w:szCs w:val="24"/>
        </w:rPr>
        <w:t>другие</w:t>
      </w:r>
      <w:r w:rsidRPr="00232492">
        <w:rPr>
          <w:spacing w:val="-1"/>
          <w:sz w:val="24"/>
          <w:szCs w:val="24"/>
        </w:rPr>
        <w:t xml:space="preserve"> </w:t>
      </w:r>
      <w:r w:rsidRPr="00232492">
        <w:rPr>
          <w:sz w:val="24"/>
          <w:szCs w:val="24"/>
        </w:rPr>
        <w:t>-</w:t>
      </w:r>
      <w:r w:rsidRPr="00232492">
        <w:rPr>
          <w:spacing w:val="-8"/>
          <w:sz w:val="24"/>
          <w:szCs w:val="24"/>
        </w:rPr>
        <w:t xml:space="preserve"> </w:t>
      </w:r>
      <w:r w:rsidRPr="00232492">
        <w:rPr>
          <w:sz w:val="24"/>
          <w:szCs w:val="24"/>
        </w:rPr>
        <w:t>по</w:t>
      </w:r>
      <w:r w:rsidRPr="00232492">
        <w:rPr>
          <w:spacing w:val="-58"/>
          <w:sz w:val="24"/>
          <w:szCs w:val="24"/>
        </w:rPr>
        <w:t xml:space="preserve"> </w:t>
      </w:r>
      <w:r w:rsidRPr="00232492">
        <w:rPr>
          <w:sz w:val="24"/>
          <w:szCs w:val="24"/>
        </w:rPr>
        <w:t>выбору</w:t>
      </w:r>
      <w:r w:rsidRPr="00232492">
        <w:rPr>
          <w:spacing w:val="-6"/>
          <w:sz w:val="24"/>
          <w:szCs w:val="24"/>
        </w:rPr>
        <w:t xml:space="preserve"> </w:t>
      </w:r>
      <w:r w:rsidRPr="00232492">
        <w:rPr>
          <w:sz w:val="24"/>
          <w:szCs w:val="24"/>
        </w:rPr>
        <w:t>педагогического работника).</w:t>
      </w:r>
    </w:p>
    <w:p w:rsidR="00977A41" w:rsidRPr="00232492" w:rsidRDefault="00977A41" w:rsidP="00852014">
      <w:pPr>
        <w:pStyle w:val="a5"/>
        <w:numPr>
          <w:ilvl w:val="0"/>
          <w:numId w:val="16"/>
        </w:numPr>
        <w:tabs>
          <w:tab w:val="left" w:pos="1349"/>
        </w:tabs>
        <w:ind w:left="1348" w:hanging="381"/>
        <w:jc w:val="both"/>
        <w:rPr>
          <w:sz w:val="24"/>
          <w:szCs w:val="24"/>
        </w:rPr>
      </w:pPr>
      <w:r w:rsidRPr="00232492">
        <w:rPr>
          <w:sz w:val="24"/>
          <w:szCs w:val="24"/>
        </w:rPr>
        <w:t>Комнатная</w:t>
      </w:r>
      <w:r w:rsidRPr="00232492">
        <w:rPr>
          <w:spacing w:val="-3"/>
          <w:sz w:val="24"/>
          <w:szCs w:val="24"/>
        </w:rPr>
        <w:t xml:space="preserve"> </w:t>
      </w:r>
      <w:r w:rsidRPr="00232492">
        <w:rPr>
          <w:sz w:val="24"/>
          <w:szCs w:val="24"/>
        </w:rPr>
        <w:t>муха.</w:t>
      </w:r>
      <w:r w:rsidRPr="00232492">
        <w:rPr>
          <w:spacing w:val="-2"/>
          <w:sz w:val="24"/>
          <w:szCs w:val="24"/>
        </w:rPr>
        <w:t xml:space="preserve"> </w:t>
      </w:r>
      <w:r w:rsidRPr="00232492">
        <w:rPr>
          <w:sz w:val="24"/>
          <w:szCs w:val="24"/>
        </w:rPr>
        <w:t>Характерные</w:t>
      </w:r>
      <w:r w:rsidRPr="00232492">
        <w:rPr>
          <w:spacing w:val="-4"/>
          <w:sz w:val="24"/>
          <w:szCs w:val="24"/>
        </w:rPr>
        <w:t xml:space="preserve"> </w:t>
      </w:r>
      <w:r w:rsidRPr="00232492">
        <w:rPr>
          <w:sz w:val="24"/>
          <w:szCs w:val="24"/>
        </w:rPr>
        <w:t>особенности.</w:t>
      </w:r>
      <w:r w:rsidRPr="00232492">
        <w:rPr>
          <w:spacing w:val="-2"/>
          <w:sz w:val="24"/>
          <w:szCs w:val="24"/>
        </w:rPr>
        <w:t xml:space="preserve"> </w:t>
      </w:r>
      <w:r w:rsidRPr="00232492">
        <w:rPr>
          <w:sz w:val="24"/>
          <w:szCs w:val="24"/>
        </w:rPr>
        <w:t>Вред.</w:t>
      </w:r>
      <w:r w:rsidRPr="00232492">
        <w:rPr>
          <w:spacing w:val="-2"/>
          <w:sz w:val="24"/>
          <w:szCs w:val="24"/>
        </w:rPr>
        <w:t xml:space="preserve"> </w:t>
      </w:r>
      <w:r w:rsidRPr="00232492">
        <w:rPr>
          <w:sz w:val="24"/>
          <w:szCs w:val="24"/>
        </w:rPr>
        <w:t>Меры</w:t>
      </w:r>
      <w:r w:rsidRPr="00232492">
        <w:rPr>
          <w:spacing w:val="-3"/>
          <w:sz w:val="24"/>
          <w:szCs w:val="24"/>
        </w:rPr>
        <w:t xml:space="preserve"> </w:t>
      </w:r>
      <w:r w:rsidRPr="00232492">
        <w:rPr>
          <w:sz w:val="24"/>
          <w:szCs w:val="24"/>
        </w:rPr>
        <w:t>борьбы. Правила</w:t>
      </w:r>
      <w:r w:rsidRPr="00232492">
        <w:rPr>
          <w:spacing w:val="-3"/>
          <w:sz w:val="24"/>
          <w:szCs w:val="24"/>
        </w:rPr>
        <w:t xml:space="preserve"> </w:t>
      </w:r>
      <w:r w:rsidRPr="00232492">
        <w:rPr>
          <w:sz w:val="24"/>
          <w:szCs w:val="24"/>
        </w:rPr>
        <w:t>гигиены.</w:t>
      </w:r>
    </w:p>
    <w:p w:rsidR="00977A41" w:rsidRPr="00232492" w:rsidRDefault="00977A41" w:rsidP="00852014">
      <w:pPr>
        <w:pStyle w:val="a5"/>
        <w:numPr>
          <w:ilvl w:val="0"/>
          <w:numId w:val="16"/>
        </w:numPr>
        <w:tabs>
          <w:tab w:val="left" w:pos="1418"/>
        </w:tabs>
        <w:spacing w:before="1"/>
        <w:ind w:left="260" w:right="303" w:firstLine="708"/>
        <w:jc w:val="both"/>
        <w:rPr>
          <w:sz w:val="24"/>
          <w:szCs w:val="24"/>
        </w:rPr>
      </w:pPr>
      <w:r w:rsidRPr="00232492">
        <w:rPr>
          <w:sz w:val="24"/>
          <w:szCs w:val="24"/>
        </w:rPr>
        <w:t>Медоносная</w:t>
      </w:r>
      <w:r w:rsidRPr="00232492">
        <w:rPr>
          <w:spacing w:val="1"/>
          <w:sz w:val="24"/>
          <w:szCs w:val="24"/>
        </w:rPr>
        <w:t xml:space="preserve"> </w:t>
      </w:r>
      <w:r w:rsidRPr="00232492">
        <w:rPr>
          <w:sz w:val="24"/>
          <w:szCs w:val="24"/>
        </w:rPr>
        <w:t>пчела.</w:t>
      </w:r>
      <w:r w:rsidRPr="00232492">
        <w:rPr>
          <w:spacing w:val="1"/>
          <w:sz w:val="24"/>
          <w:szCs w:val="24"/>
        </w:rPr>
        <w:t xml:space="preserve"> </w:t>
      </w:r>
      <w:r w:rsidRPr="00232492">
        <w:rPr>
          <w:sz w:val="24"/>
          <w:szCs w:val="24"/>
        </w:rPr>
        <w:t>Внешнее</w:t>
      </w:r>
      <w:r w:rsidRPr="00232492">
        <w:rPr>
          <w:spacing w:val="1"/>
          <w:sz w:val="24"/>
          <w:szCs w:val="24"/>
        </w:rPr>
        <w:t xml:space="preserve"> </w:t>
      </w:r>
      <w:r w:rsidRPr="00232492">
        <w:rPr>
          <w:sz w:val="24"/>
          <w:szCs w:val="24"/>
        </w:rPr>
        <w:t>строение.</w:t>
      </w:r>
      <w:r w:rsidRPr="00232492">
        <w:rPr>
          <w:spacing w:val="1"/>
          <w:sz w:val="24"/>
          <w:szCs w:val="24"/>
        </w:rPr>
        <w:t xml:space="preserve"> </w:t>
      </w:r>
      <w:r w:rsidRPr="00232492">
        <w:rPr>
          <w:sz w:val="24"/>
          <w:szCs w:val="24"/>
        </w:rPr>
        <w:t>Жизнь</w:t>
      </w:r>
      <w:r w:rsidRPr="00232492">
        <w:rPr>
          <w:spacing w:val="1"/>
          <w:sz w:val="24"/>
          <w:szCs w:val="24"/>
        </w:rPr>
        <w:t xml:space="preserve"> </w:t>
      </w:r>
      <w:r w:rsidRPr="00232492">
        <w:rPr>
          <w:sz w:val="24"/>
          <w:szCs w:val="24"/>
        </w:rPr>
        <w:t>пчелиной</w:t>
      </w:r>
      <w:r w:rsidRPr="00232492">
        <w:rPr>
          <w:spacing w:val="1"/>
          <w:sz w:val="24"/>
          <w:szCs w:val="24"/>
        </w:rPr>
        <w:t xml:space="preserve"> </w:t>
      </w:r>
      <w:r w:rsidRPr="00232492">
        <w:rPr>
          <w:sz w:val="24"/>
          <w:szCs w:val="24"/>
        </w:rPr>
        <w:t>семьи</w:t>
      </w:r>
      <w:r w:rsidRPr="00232492">
        <w:rPr>
          <w:spacing w:val="1"/>
          <w:sz w:val="24"/>
          <w:szCs w:val="24"/>
        </w:rPr>
        <w:t xml:space="preserve"> </w:t>
      </w:r>
      <w:r w:rsidRPr="00232492">
        <w:rPr>
          <w:sz w:val="24"/>
          <w:szCs w:val="24"/>
        </w:rPr>
        <w:t>(состав</w:t>
      </w:r>
      <w:r w:rsidRPr="00232492">
        <w:rPr>
          <w:spacing w:val="1"/>
          <w:sz w:val="24"/>
          <w:szCs w:val="24"/>
        </w:rPr>
        <w:t xml:space="preserve"> </w:t>
      </w:r>
      <w:r w:rsidRPr="00232492">
        <w:rPr>
          <w:sz w:val="24"/>
          <w:szCs w:val="24"/>
        </w:rPr>
        <w:t>семьи).</w:t>
      </w:r>
      <w:r w:rsidRPr="00232492">
        <w:rPr>
          <w:spacing w:val="1"/>
          <w:sz w:val="24"/>
          <w:szCs w:val="24"/>
        </w:rPr>
        <w:t xml:space="preserve"> </w:t>
      </w:r>
      <w:r w:rsidRPr="00232492">
        <w:rPr>
          <w:sz w:val="24"/>
          <w:szCs w:val="24"/>
        </w:rPr>
        <w:t>Разведение пчел (пчеловодство). Использование продуктов пчеловодства (целебные свойства</w:t>
      </w:r>
      <w:r w:rsidRPr="00232492">
        <w:rPr>
          <w:spacing w:val="1"/>
          <w:sz w:val="24"/>
          <w:szCs w:val="24"/>
        </w:rPr>
        <w:t xml:space="preserve"> </w:t>
      </w:r>
      <w:r w:rsidRPr="00232492">
        <w:rPr>
          <w:sz w:val="24"/>
          <w:szCs w:val="24"/>
        </w:rPr>
        <w:t>меда,</w:t>
      </w:r>
      <w:r w:rsidRPr="00232492">
        <w:rPr>
          <w:spacing w:val="-1"/>
          <w:sz w:val="24"/>
          <w:szCs w:val="24"/>
        </w:rPr>
        <w:t xml:space="preserve"> </w:t>
      </w:r>
      <w:r w:rsidRPr="00232492">
        <w:rPr>
          <w:sz w:val="24"/>
          <w:szCs w:val="24"/>
        </w:rPr>
        <w:t>пыльцы, прополиса).</w:t>
      </w:r>
    </w:p>
    <w:p w:rsidR="00977A41" w:rsidRPr="00232492" w:rsidRDefault="00977A41" w:rsidP="00852014">
      <w:pPr>
        <w:pStyle w:val="a5"/>
        <w:numPr>
          <w:ilvl w:val="0"/>
          <w:numId w:val="16"/>
        </w:numPr>
        <w:tabs>
          <w:tab w:val="left" w:pos="1349"/>
        </w:tabs>
        <w:ind w:left="260" w:right="302" w:firstLine="708"/>
        <w:jc w:val="both"/>
        <w:rPr>
          <w:sz w:val="24"/>
          <w:szCs w:val="24"/>
        </w:rPr>
      </w:pPr>
      <w:r w:rsidRPr="00232492">
        <w:rPr>
          <w:sz w:val="24"/>
          <w:szCs w:val="24"/>
        </w:rPr>
        <w:t>Муравьи - санитары леса. Внешний вид. Состав семьи. Особенности жизни. Польза.</w:t>
      </w:r>
      <w:r w:rsidRPr="00232492">
        <w:rPr>
          <w:spacing w:val="-57"/>
          <w:sz w:val="24"/>
          <w:szCs w:val="24"/>
        </w:rPr>
        <w:t xml:space="preserve"> </w:t>
      </w:r>
      <w:r w:rsidRPr="00232492">
        <w:rPr>
          <w:sz w:val="24"/>
          <w:szCs w:val="24"/>
        </w:rPr>
        <w:t>Правила</w:t>
      </w:r>
      <w:r w:rsidRPr="00232492">
        <w:rPr>
          <w:spacing w:val="-2"/>
          <w:sz w:val="24"/>
          <w:szCs w:val="24"/>
        </w:rPr>
        <w:t xml:space="preserve"> </w:t>
      </w:r>
      <w:r w:rsidRPr="00232492">
        <w:rPr>
          <w:sz w:val="24"/>
          <w:szCs w:val="24"/>
        </w:rPr>
        <w:t>поведения в</w:t>
      </w:r>
      <w:r w:rsidRPr="00232492">
        <w:rPr>
          <w:spacing w:val="-1"/>
          <w:sz w:val="24"/>
          <w:szCs w:val="24"/>
        </w:rPr>
        <w:t xml:space="preserve"> </w:t>
      </w:r>
      <w:r w:rsidRPr="00232492">
        <w:rPr>
          <w:sz w:val="24"/>
          <w:szCs w:val="24"/>
        </w:rPr>
        <w:t>лесу.</w:t>
      </w:r>
      <w:r w:rsidRPr="00232492">
        <w:rPr>
          <w:spacing w:val="1"/>
          <w:sz w:val="24"/>
          <w:szCs w:val="24"/>
        </w:rPr>
        <w:t xml:space="preserve"> </w:t>
      </w:r>
      <w:r w:rsidRPr="00232492">
        <w:rPr>
          <w:sz w:val="24"/>
          <w:szCs w:val="24"/>
        </w:rPr>
        <w:t>Охрана</w:t>
      </w:r>
      <w:r w:rsidRPr="00232492">
        <w:rPr>
          <w:spacing w:val="-1"/>
          <w:sz w:val="24"/>
          <w:szCs w:val="24"/>
        </w:rPr>
        <w:t xml:space="preserve"> </w:t>
      </w:r>
      <w:r w:rsidRPr="00232492">
        <w:rPr>
          <w:sz w:val="24"/>
          <w:szCs w:val="24"/>
        </w:rPr>
        <w:t>муравейников.</w:t>
      </w:r>
    </w:p>
    <w:p w:rsidR="00977A41" w:rsidRPr="00232492" w:rsidRDefault="00977A41" w:rsidP="00852014">
      <w:pPr>
        <w:pStyle w:val="a5"/>
        <w:numPr>
          <w:ilvl w:val="0"/>
          <w:numId w:val="16"/>
        </w:numPr>
        <w:tabs>
          <w:tab w:val="left" w:pos="1564"/>
        </w:tabs>
        <w:ind w:left="260" w:right="297" w:firstLine="708"/>
        <w:jc w:val="both"/>
        <w:rPr>
          <w:sz w:val="24"/>
          <w:szCs w:val="24"/>
        </w:rPr>
      </w:pPr>
      <w:r w:rsidRPr="00232492">
        <w:rPr>
          <w:sz w:val="24"/>
          <w:szCs w:val="24"/>
        </w:rPr>
        <w:t>Демонстрация</w:t>
      </w:r>
      <w:r w:rsidRPr="00232492">
        <w:rPr>
          <w:spacing w:val="1"/>
          <w:sz w:val="24"/>
          <w:szCs w:val="24"/>
        </w:rPr>
        <w:t xml:space="preserve"> </w:t>
      </w:r>
      <w:r w:rsidRPr="00232492">
        <w:rPr>
          <w:sz w:val="24"/>
          <w:szCs w:val="24"/>
        </w:rPr>
        <w:t>живых</w:t>
      </w:r>
      <w:r w:rsidRPr="00232492">
        <w:rPr>
          <w:spacing w:val="1"/>
          <w:sz w:val="24"/>
          <w:szCs w:val="24"/>
        </w:rPr>
        <w:t xml:space="preserve"> </w:t>
      </w:r>
      <w:r w:rsidRPr="00232492">
        <w:rPr>
          <w:sz w:val="24"/>
          <w:szCs w:val="24"/>
        </w:rPr>
        <w:t>насекомых,</w:t>
      </w:r>
      <w:r w:rsidRPr="00232492">
        <w:rPr>
          <w:spacing w:val="1"/>
          <w:sz w:val="24"/>
          <w:szCs w:val="24"/>
        </w:rPr>
        <w:t xml:space="preserve"> </w:t>
      </w:r>
      <w:r w:rsidRPr="00232492">
        <w:rPr>
          <w:sz w:val="24"/>
          <w:szCs w:val="24"/>
        </w:rPr>
        <w:t>коллекций</w:t>
      </w:r>
      <w:r w:rsidRPr="00232492">
        <w:rPr>
          <w:spacing w:val="1"/>
          <w:sz w:val="24"/>
          <w:szCs w:val="24"/>
        </w:rPr>
        <w:t xml:space="preserve"> </w:t>
      </w:r>
      <w:r w:rsidRPr="00232492">
        <w:rPr>
          <w:sz w:val="24"/>
          <w:szCs w:val="24"/>
        </w:rPr>
        <w:t>насекомых</w:t>
      </w:r>
      <w:r w:rsidRPr="00232492">
        <w:rPr>
          <w:spacing w:val="1"/>
          <w:sz w:val="24"/>
          <w:szCs w:val="24"/>
        </w:rPr>
        <w:t xml:space="preserve"> </w:t>
      </w:r>
      <w:r w:rsidRPr="00232492">
        <w:rPr>
          <w:sz w:val="24"/>
          <w:szCs w:val="24"/>
        </w:rPr>
        <w:t>-</w:t>
      </w:r>
      <w:r w:rsidRPr="00232492">
        <w:rPr>
          <w:spacing w:val="1"/>
          <w:sz w:val="24"/>
          <w:szCs w:val="24"/>
        </w:rPr>
        <w:t xml:space="preserve"> </w:t>
      </w:r>
      <w:r w:rsidRPr="00232492">
        <w:rPr>
          <w:sz w:val="24"/>
          <w:szCs w:val="24"/>
        </w:rPr>
        <w:t>вредителей</w:t>
      </w:r>
      <w:r w:rsidRPr="00232492">
        <w:rPr>
          <w:spacing w:val="1"/>
          <w:sz w:val="24"/>
          <w:szCs w:val="24"/>
        </w:rPr>
        <w:t xml:space="preserve"> </w:t>
      </w:r>
      <w:r w:rsidRPr="00232492">
        <w:rPr>
          <w:sz w:val="24"/>
          <w:szCs w:val="24"/>
        </w:rPr>
        <w:t>сельскохозяйственных</w:t>
      </w:r>
      <w:r w:rsidRPr="00232492">
        <w:rPr>
          <w:spacing w:val="-2"/>
          <w:sz w:val="24"/>
          <w:szCs w:val="24"/>
        </w:rPr>
        <w:t xml:space="preserve"> </w:t>
      </w:r>
      <w:r w:rsidRPr="00232492">
        <w:rPr>
          <w:sz w:val="24"/>
          <w:szCs w:val="24"/>
        </w:rPr>
        <w:t>растений, показ видеофильмов.</w:t>
      </w:r>
    </w:p>
    <w:p w:rsidR="00977A41" w:rsidRPr="00232492" w:rsidRDefault="00977A41" w:rsidP="00852014">
      <w:pPr>
        <w:pStyle w:val="a5"/>
        <w:numPr>
          <w:ilvl w:val="0"/>
          <w:numId w:val="16"/>
        </w:numPr>
        <w:tabs>
          <w:tab w:val="left" w:pos="1349"/>
        </w:tabs>
        <w:ind w:left="1348" w:hanging="381"/>
        <w:jc w:val="both"/>
        <w:rPr>
          <w:sz w:val="24"/>
          <w:szCs w:val="24"/>
        </w:rPr>
      </w:pPr>
      <w:r w:rsidRPr="00232492">
        <w:rPr>
          <w:sz w:val="24"/>
          <w:szCs w:val="24"/>
        </w:rPr>
        <w:t>Практическая</w:t>
      </w:r>
      <w:r w:rsidRPr="00232492">
        <w:rPr>
          <w:spacing w:val="-2"/>
          <w:sz w:val="24"/>
          <w:szCs w:val="24"/>
        </w:rPr>
        <w:t xml:space="preserve"> </w:t>
      </w:r>
      <w:r w:rsidRPr="00232492">
        <w:rPr>
          <w:sz w:val="24"/>
          <w:szCs w:val="24"/>
        </w:rPr>
        <w:t>работа.</w:t>
      </w:r>
      <w:r w:rsidRPr="00232492">
        <w:rPr>
          <w:spacing w:val="-1"/>
          <w:sz w:val="24"/>
          <w:szCs w:val="24"/>
        </w:rPr>
        <w:t xml:space="preserve"> </w:t>
      </w:r>
      <w:r w:rsidRPr="00232492">
        <w:rPr>
          <w:sz w:val="24"/>
          <w:szCs w:val="24"/>
        </w:rPr>
        <w:t>Зарисовка</w:t>
      </w:r>
      <w:r w:rsidRPr="00232492">
        <w:rPr>
          <w:spacing w:val="-1"/>
          <w:sz w:val="24"/>
          <w:szCs w:val="24"/>
        </w:rPr>
        <w:t xml:space="preserve"> </w:t>
      </w:r>
      <w:r w:rsidRPr="00232492">
        <w:rPr>
          <w:sz w:val="24"/>
          <w:szCs w:val="24"/>
        </w:rPr>
        <w:t>насекомых в</w:t>
      </w:r>
      <w:r w:rsidRPr="00232492">
        <w:rPr>
          <w:spacing w:val="-2"/>
          <w:sz w:val="24"/>
          <w:szCs w:val="24"/>
        </w:rPr>
        <w:t xml:space="preserve"> </w:t>
      </w:r>
      <w:r w:rsidRPr="00232492">
        <w:rPr>
          <w:sz w:val="24"/>
          <w:szCs w:val="24"/>
        </w:rPr>
        <w:t>тетрадях.</w:t>
      </w:r>
    </w:p>
    <w:p w:rsidR="00977A41" w:rsidRPr="00232492" w:rsidRDefault="00977A41" w:rsidP="00852014">
      <w:pPr>
        <w:pStyle w:val="a5"/>
        <w:numPr>
          <w:ilvl w:val="0"/>
          <w:numId w:val="16"/>
        </w:numPr>
        <w:tabs>
          <w:tab w:val="left" w:pos="1349"/>
        </w:tabs>
        <w:ind w:left="1348" w:hanging="381"/>
        <w:jc w:val="both"/>
        <w:rPr>
          <w:sz w:val="24"/>
          <w:szCs w:val="24"/>
        </w:rPr>
      </w:pPr>
      <w:r w:rsidRPr="00232492">
        <w:rPr>
          <w:sz w:val="24"/>
          <w:szCs w:val="24"/>
        </w:rPr>
        <w:t>Экскурсия</w:t>
      </w:r>
      <w:r w:rsidRPr="00232492">
        <w:rPr>
          <w:spacing w:val="-2"/>
          <w:sz w:val="24"/>
          <w:szCs w:val="24"/>
        </w:rPr>
        <w:t xml:space="preserve"> </w:t>
      </w:r>
      <w:r w:rsidRPr="00232492">
        <w:rPr>
          <w:sz w:val="24"/>
          <w:szCs w:val="24"/>
        </w:rPr>
        <w:t>в</w:t>
      </w:r>
      <w:r w:rsidRPr="00232492">
        <w:rPr>
          <w:spacing w:val="-3"/>
          <w:sz w:val="24"/>
          <w:szCs w:val="24"/>
        </w:rPr>
        <w:t xml:space="preserve"> </w:t>
      </w:r>
      <w:r w:rsidRPr="00232492">
        <w:rPr>
          <w:sz w:val="24"/>
          <w:szCs w:val="24"/>
        </w:rPr>
        <w:t>природу</w:t>
      </w:r>
      <w:r w:rsidRPr="00232492">
        <w:rPr>
          <w:spacing w:val="-5"/>
          <w:sz w:val="24"/>
          <w:szCs w:val="24"/>
        </w:rPr>
        <w:t xml:space="preserve"> </w:t>
      </w:r>
      <w:r w:rsidRPr="00232492">
        <w:rPr>
          <w:sz w:val="24"/>
          <w:szCs w:val="24"/>
        </w:rPr>
        <w:t>для</w:t>
      </w:r>
      <w:r w:rsidRPr="00232492">
        <w:rPr>
          <w:spacing w:val="-2"/>
          <w:sz w:val="24"/>
          <w:szCs w:val="24"/>
        </w:rPr>
        <w:t xml:space="preserve"> </w:t>
      </w:r>
      <w:r w:rsidRPr="00232492">
        <w:rPr>
          <w:sz w:val="24"/>
          <w:szCs w:val="24"/>
        </w:rPr>
        <w:t>наблюдения</w:t>
      </w:r>
      <w:r w:rsidRPr="00232492">
        <w:rPr>
          <w:spacing w:val="-2"/>
          <w:sz w:val="24"/>
          <w:szCs w:val="24"/>
        </w:rPr>
        <w:t xml:space="preserve"> </w:t>
      </w:r>
      <w:r w:rsidRPr="00232492">
        <w:rPr>
          <w:sz w:val="24"/>
          <w:szCs w:val="24"/>
        </w:rPr>
        <w:t>за</w:t>
      </w:r>
      <w:r w:rsidRPr="00232492">
        <w:rPr>
          <w:spacing w:val="-3"/>
          <w:sz w:val="24"/>
          <w:szCs w:val="24"/>
        </w:rPr>
        <w:t xml:space="preserve"> </w:t>
      </w:r>
      <w:r w:rsidRPr="00232492">
        <w:rPr>
          <w:sz w:val="24"/>
          <w:szCs w:val="24"/>
        </w:rPr>
        <w:t>насекомыми.</w:t>
      </w:r>
    </w:p>
    <w:p w:rsidR="00977A41" w:rsidRPr="00232492" w:rsidRDefault="00977A41" w:rsidP="00852014">
      <w:pPr>
        <w:pStyle w:val="a5"/>
        <w:numPr>
          <w:ilvl w:val="0"/>
          <w:numId w:val="16"/>
        </w:numPr>
        <w:tabs>
          <w:tab w:val="left" w:pos="1349"/>
        </w:tabs>
        <w:ind w:left="1348" w:hanging="381"/>
        <w:jc w:val="both"/>
        <w:rPr>
          <w:sz w:val="24"/>
          <w:szCs w:val="24"/>
        </w:rPr>
      </w:pPr>
      <w:r w:rsidRPr="00232492">
        <w:rPr>
          <w:sz w:val="24"/>
          <w:szCs w:val="24"/>
        </w:rPr>
        <w:t>Позвоночные</w:t>
      </w:r>
      <w:r w:rsidRPr="00232492">
        <w:rPr>
          <w:spacing w:val="-5"/>
          <w:sz w:val="24"/>
          <w:szCs w:val="24"/>
        </w:rPr>
        <w:t xml:space="preserve"> </w:t>
      </w:r>
      <w:r w:rsidRPr="00232492">
        <w:rPr>
          <w:sz w:val="24"/>
          <w:szCs w:val="24"/>
        </w:rPr>
        <w:t>животные</w:t>
      </w:r>
    </w:p>
    <w:p w:rsidR="00977A41" w:rsidRPr="00232492" w:rsidRDefault="00977A41" w:rsidP="00852014">
      <w:pPr>
        <w:pStyle w:val="a5"/>
        <w:numPr>
          <w:ilvl w:val="0"/>
          <w:numId w:val="16"/>
        </w:numPr>
        <w:tabs>
          <w:tab w:val="left" w:pos="1398"/>
        </w:tabs>
        <w:ind w:left="260" w:right="307" w:firstLine="708"/>
        <w:jc w:val="both"/>
        <w:rPr>
          <w:sz w:val="24"/>
          <w:szCs w:val="24"/>
        </w:rPr>
      </w:pPr>
      <w:r w:rsidRPr="00232492">
        <w:rPr>
          <w:sz w:val="24"/>
          <w:szCs w:val="24"/>
        </w:rPr>
        <w:t>Общие признаки позвоночных животных. Наличие позвоночника и внутреннего</w:t>
      </w:r>
      <w:r w:rsidRPr="00232492">
        <w:rPr>
          <w:spacing w:val="1"/>
          <w:sz w:val="24"/>
          <w:szCs w:val="24"/>
        </w:rPr>
        <w:t xml:space="preserve"> </w:t>
      </w:r>
      <w:r w:rsidRPr="00232492">
        <w:rPr>
          <w:sz w:val="24"/>
          <w:szCs w:val="24"/>
        </w:rPr>
        <w:t>скелета.</w:t>
      </w:r>
    </w:p>
    <w:p w:rsidR="00977A41" w:rsidRPr="00232492" w:rsidRDefault="00977A41" w:rsidP="00852014">
      <w:pPr>
        <w:pStyle w:val="a5"/>
        <w:numPr>
          <w:ilvl w:val="0"/>
          <w:numId w:val="16"/>
        </w:numPr>
        <w:tabs>
          <w:tab w:val="left" w:pos="1518"/>
        </w:tabs>
        <w:ind w:left="1517" w:hanging="550"/>
        <w:jc w:val="both"/>
        <w:rPr>
          <w:sz w:val="24"/>
          <w:szCs w:val="24"/>
        </w:rPr>
      </w:pPr>
      <w:r w:rsidRPr="00232492">
        <w:rPr>
          <w:sz w:val="24"/>
          <w:szCs w:val="24"/>
        </w:rPr>
        <w:t>Классификация</w:t>
      </w:r>
      <w:r w:rsidRPr="00232492">
        <w:rPr>
          <w:spacing w:val="105"/>
          <w:sz w:val="24"/>
          <w:szCs w:val="24"/>
        </w:rPr>
        <w:t xml:space="preserve"> </w:t>
      </w:r>
      <w:r w:rsidRPr="00232492">
        <w:rPr>
          <w:sz w:val="24"/>
          <w:szCs w:val="24"/>
        </w:rPr>
        <w:t xml:space="preserve">животных:  </w:t>
      </w:r>
      <w:r w:rsidRPr="00232492">
        <w:rPr>
          <w:spacing w:val="46"/>
          <w:sz w:val="24"/>
          <w:szCs w:val="24"/>
        </w:rPr>
        <w:t xml:space="preserve"> </w:t>
      </w:r>
      <w:r w:rsidRPr="00232492">
        <w:rPr>
          <w:sz w:val="24"/>
          <w:szCs w:val="24"/>
        </w:rPr>
        <w:t xml:space="preserve">рыбы,  </w:t>
      </w:r>
      <w:r w:rsidRPr="00232492">
        <w:rPr>
          <w:spacing w:val="46"/>
          <w:sz w:val="24"/>
          <w:szCs w:val="24"/>
        </w:rPr>
        <w:t xml:space="preserve"> </w:t>
      </w:r>
      <w:r w:rsidRPr="00232492">
        <w:rPr>
          <w:sz w:val="24"/>
          <w:szCs w:val="24"/>
        </w:rPr>
        <w:t xml:space="preserve">земноводные,  </w:t>
      </w:r>
      <w:r w:rsidRPr="00232492">
        <w:rPr>
          <w:spacing w:val="47"/>
          <w:sz w:val="24"/>
          <w:szCs w:val="24"/>
        </w:rPr>
        <w:t xml:space="preserve"> </w:t>
      </w:r>
      <w:r w:rsidRPr="00232492">
        <w:rPr>
          <w:sz w:val="24"/>
          <w:szCs w:val="24"/>
        </w:rPr>
        <w:t xml:space="preserve">пресмыкающиеся,  </w:t>
      </w:r>
      <w:r w:rsidRPr="00232492">
        <w:rPr>
          <w:spacing w:val="47"/>
          <w:sz w:val="24"/>
          <w:szCs w:val="24"/>
        </w:rPr>
        <w:t xml:space="preserve"> </w:t>
      </w:r>
      <w:r w:rsidRPr="00232492">
        <w:rPr>
          <w:sz w:val="24"/>
          <w:szCs w:val="24"/>
        </w:rPr>
        <w:t>птицы,</w:t>
      </w:r>
    </w:p>
    <w:p w:rsidR="00977A41" w:rsidRPr="00232492" w:rsidRDefault="00977A41" w:rsidP="00977A41">
      <w:pPr>
        <w:jc w:val="both"/>
        <w:rPr>
          <w:sz w:val="24"/>
          <w:szCs w:val="24"/>
        </w:rPr>
        <w:sectPr w:rsidR="00977A41" w:rsidRPr="00232492">
          <w:pgSz w:w="11910" w:h="16840"/>
          <w:pgMar w:top="1340" w:right="780" w:bottom="1200" w:left="820" w:header="0" w:footer="930" w:gutter="0"/>
          <w:cols w:space="720"/>
        </w:sectPr>
      </w:pPr>
    </w:p>
    <w:p w:rsidR="00977A41" w:rsidRPr="00232492" w:rsidRDefault="00977A41" w:rsidP="00977A41">
      <w:pPr>
        <w:pStyle w:val="a3"/>
        <w:spacing w:before="73"/>
        <w:ind w:firstLine="0"/>
        <w:jc w:val="left"/>
      </w:pPr>
      <w:r w:rsidRPr="00232492">
        <w:lastRenderedPageBreak/>
        <w:t>млекопитающие.</w:t>
      </w:r>
    </w:p>
    <w:p w:rsidR="00977A41" w:rsidRPr="00232492" w:rsidRDefault="00977A41" w:rsidP="00852014">
      <w:pPr>
        <w:pStyle w:val="a5"/>
        <w:numPr>
          <w:ilvl w:val="0"/>
          <w:numId w:val="16"/>
        </w:numPr>
        <w:tabs>
          <w:tab w:val="left" w:pos="1349"/>
        </w:tabs>
        <w:spacing w:before="1"/>
        <w:ind w:left="1348" w:hanging="381"/>
        <w:jc w:val="left"/>
        <w:rPr>
          <w:sz w:val="24"/>
          <w:szCs w:val="24"/>
        </w:rPr>
      </w:pPr>
      <w:r w:rsidRPr="00232492">
        <w:rPr>
          <w:sz w:val="24"/>
          <w:szCs w:val="24"/>
        </w:rPr>
        <w:t>Рыбы.</w:t>
      </w:r>
    </w:p>
    <w:p w:rsidR="00977A41" w:rsidRPr="00232492" w:rsidRDefault="00977A41" w:rsidP="00852014">
      <w:pPr>
        <w:pStyle w:val="a5"/>
        <w:numPr>
          <w:ilvl w:val="0"/>
          <w:numId w:val="16"/>
        </w:numPr>
        <w:tabs>
          <w:tab w:val="left" w:pos="1349"/>
        </w:tabs>
        <w:ind w:left="1348" w:hanging="381"/>
        <w:jc w:val="left"/>
        <w:rPr>
          <w:sz w:val="24"/>
          <w:szCs w:val="24"/>
        </w:rPr>
      </w:pPr>
      <w:r w:rsidRPr="00232492">
        <w:rPr>
          <w:sz w:val="24"/>
          <w:szCs w:val="24"/>
        </w:rPr>
        <w:t>Общие</w:t>
      </w:r>
      <w:r w:rsidRPr="00232492">
        <w:rPr>
          <w:spacing w:val="-3"/>
          <w:sz w:val="24"/>
          <w:szCs w:val="24"/>
        </w:rPr>
        <w:t xml:space="preserve"> </w:t>
      </w:r>
      <w:r w:rsidRPr="00232492">
        <w:rPr>
          <w:sz w:val="24"/>
          <w:szCs w:val="24"/>
        </w:rPr>
        <w:t>признаки</w:t>
      </w:r>
      <w:r w:rsidRPr="00232492">
        <w:rPr>
          <w:spacing w:val="-1"/>
          <w:sz w:val="24"/>
          <w:szCs w:val="24"/>
        </w:rPr>
        <w:t xml:space="preserve"> </w:t>
      </w:r>
      <w:r w:rsidRPr="00232492">
        <w:rPr>
          <w:sz w:val="24"/>
          <w:szCs w:val="24"/>
        </w:rPr>
        <w:t>рыб.</w:t>
      </w:r>
      <w:r w:rsidRPr="00232492">
        <w:rPr>
          <w:spacing w:val="-1"/>
          <w:sz w:val="24"/>
          <w:szCs w:val="24"/>
        </w:rPr>
        <w:t xml:space="preserve"> </w:t>
      </w:r>
      <w:r w:rsidRPr="00232492">
        <w:rPr>
          <w:sz w:val="24"/>
          <w:szCs w:val="24"/>
        </w:rPr>
        <w:t>Среда</w:t>
      </w:r>
      <w:r w:rsidRPr="00232492">
        <w:rPr>
          <w:spacing w:val="-3"/>
          <w:sz w:val="24"/>
          <w:szCs w:val="24"/>
        </w:rPr>
        <w:t xml:space="preserve"> </w:t>
      </w:r>
      <w:r w:rsidRPr="00232492">
        <w:rPr>
          <w:sz w:val="24"/>
          <w:szCs w:val="24"/>
        </w:rPr>
        <w:t>обитания.</w:t>
      </w:r>
    </w:p>
    <w:p w:rsidR="00977A41" w:rsidRPr="00232492" w:rsidRDefault="00977A41" w:rsidP="00852014">
      <w:pPr>
        <w:pStyle w:val="a5"/>
        <w:numPr>
          <w:ilvl w:val="0"/>
          <w:numId w:val="16"/>
        </w:numPr>
        <w:tabs>
          <w:tab w:val="left" w:pos="1349"/>
        </w:tabs>
        <w:ind w:left="1348" w:hanging="381"/>
        <w:jc w:val="left"/>
        <w:rPr>
          <w:sz w:val="24"/>
          <w:szCs w:val="24"/>
        </w:rPr>
      </w:pPr>
      <w:r w:rsidRPr="00232492">
        <w:rPr>
          <w:sz w:val="24"/>
          <w:szCs w:val="24"/>
        </w:rPr>
        <w:t>Речные</w:t>
      </w:r>
      <w:r w:rsidRPr="00232492">
        <w:rPr>
          <w:spacing w:val="-4"/>
          <w:sz w:val="24"/>
          <w:szCs w:val="24"/>
        </w:rPr>
        <w:t xml:space="preserve"> </w:t>
      </w:r>
      <w:r w:rsidRPr="00232492">
        <w:rPr>
          <w:sz w:val="24"/>
          <w:szCs w:val="24"/>
        </w:rPr>
        <w:t>рыбы</w:t>
      </w:r>
      <w:r w:rsidRPr="00232492">
        <w:rPr>
          <w:spacing w:val="-3"/>
          <w:sz w:val="24"/>
          <w:szCs w:val="24"/>
        </w:rPr>
        <w:t xml:space="preserve"> </w:t>
      </w:r>
      <w:r w:rsidRPr="00232492">
        <w:rPr>
          <w:sz w:val="24"/>
          <w:szCs w:val="24"/>
        </w:rPr>
        <w:t>(пресноводные):</w:t>
      </w:r>
      <w:r w:rsidRPr="00232492">
        <w:rPr>
          <w:spacing w:val="-2"/>
          <w:sz w:val="24"/>
          <w:szCs w:val="24"/>
        </w:rPr>
        <w:t xml:space="preserve"> </w:t>
      </w:r>
      <w:r w:rsidRPr="00232492">
        <w:rPr>
          <w:sz w:val="24"/>
          <w:szCs w:val="24"/>
        </w:rPr>
        <w:t>окунь,</w:t>
      </w:r>
      <w:r w:rsidRPr="00232492">
        <w:rPr>
          <w:spacing w:val="-2"/>
          <w:sz w:val="24"/>
          <w:szCs w:val="24"/>
        </w:rPr>
        <w:t xml:space="preserve"> </w:t>
      </w:r>
      <w:r w:rsidRPr="00232492">
        <w:rPr>
          <w:sz w:val="24"/>
          <w:szCs w:val="24"/>
        </w:rPr>
        <w:t>щука,</w:t>
      </w:r>
      <w:r w:rsidRPr="00232492">
        <w:rPr>
          <w:spacing w:val="-2"/>
          <w:sz w:val="24"/>
          <w:szCs w:val="24"/>
        </w:rPr>
        <w:t xml:space="preserve"> </w:t>
      </w:r>
      <w:r w:rsidRPr="00232492">
        <w:rPr>
          <w:sz w:val="24"/>
          <w:szCs w:val="24"/>
        </w:rPr>
        <w:t>карп.</w:t>
      </w:r>
    </w:p>
    <w:p w:rsidR="00977A41" w:rsidRPr="00232492" w:rsidRDefault="00977A41" w:rsidP="00852014">
      <w:pPr>
        <w:pStyle w:val="a5"/>
        <w:numPr>
          <w:ilvl w:val="0"/>
          <w:numId w:val="16"/>
        </w:numPr>
        <w:tabs>
          <w:tab w:val="left" w:pos="1349"/>
        </w:tabs>
        <w:ind w:left="1348" w:hanging="381"/>
        <w:jc w:val="left"/>
        <w:rPr>
          <w:sz w:val="24"/>
          <w:szCs w:val="24"/>
        </w:rPr>
      </w:pPr>
      <w:r w:rsidRPr="00232492">
        <w:rPr>
          <w:sz w:val="24"/>
          <w:szCs w:val="24"/>
        </w:rPr>
        <w:t>Морские</w:t>
      </w:r>
      <w:r w:rsidRPr="00232492">
        <w:rPr>
          <w:spacing w:val="-4"/>
          <w:sz w:val="24"/>
          <w:szCs w:val="24"/>
        </w:rPr>
        <w:t xml:space="preserve"> </w:t>
      </w:r>
      <w:r w:rsidRPr="00232492">
        <w:rPr>
          <w:sz w:val="24"/>
          <w:szCs w:val="24"/>
        </w:rPr>
        <w:t>рыбы:</w:t>
      </w:r>
      <w:r w:rsidRPr="00232492">
        <w:rPr>
          <w:spacing w:val="-2"/>
          <w:sz w:val="24"/>
          <w:szCs w:val="24"/>
        </w:rPr>
        <w:t xml:space="preserve"> </w:t>
      </w:r>
      <w:r w:rsidRPr="00232492">
        <w:rPr>
          <w:sz w:val="24"/>
          <w:szCs w:val="24"/>
        </w:rPr>
        <w:t>треска,</w:t>
      </w:r>
      <w:r w:rsidRPr="00232492">
        <w:rPr>
          <w:spacing w:val="-3"/>
          <w:sz w:val="24"/>
          <w:szCs w:val="24"/>
        </w:rPr>
        <w:t xml:space="preserve"> </w:t>
      </w:r>
      <w:r w:rsidRPr="00232492">
        <w:rPr>
          <w:sz w:val="24"/>
          <w:szCs w:val="24"/>
        </w:rPr>
        <w:t>сельдь</w:t>
      </w:r>
      <w:r w:rsidRPr="00232492">
        <w:rPr>
          <w:spacing w:val="-2"/>
          <w:sz w:val="24"/>
          <w:szCs w:val="24"/>
        </w:rPr>
        <w:t xml:space="preserve"> </w:t>
      </w:r>
      <w:r w:rsidRPr="00232492">
        <w:rPr>
          <w:sz w:val="24"/>
          <w:szCs w:val="24"/>
        </w:rPr>
        <w:t>или</w:t>
      </w:r>
      <w:r w:rsidRPr="00232492">
        <w:rPr>
          <w:spacing w:val="-1"/>
          <w:sz w:val="24"/>
          <w:szCs w:val="24"/>
        </w:rPr>
        <w:t xml:space="preserve"> </w:t>
      </w:r>
      <w:r w:rsidRPr="00232492">
        <w:rPr>
          <w:sz w:val="24"/>
          <w:szCs w:val="24"/>
        </w:rPr>
        <w:t>другие,</w:t>
      </w:r>
      <w:r w:rsidRPr="00232492">
        <w:rPr>
          <w:spacing w:val="-1"/>
          <w:sz w:val="24"/>
          <w:szCs w:val="24"/>
        </w:rPr>
        <w:t xml:space="preserve"> </w:t>
      </w:r>
      <w:r w:rsidRPr="00232492">
        <w:rPr>
          <w:sz w:val="24"/>
          <w:szCs w:val="24"/>
        </w:rPr>
        <w:t>обитающие</w:t>
      </w:r>
      <w:r w:rsidRPr="00232492">
        <w:rPr>
          <w:spacing w:val="-3"/>
          <w:sz w:val="24"/>
          <w:szCs w:val="24"/>
        </w:rPr>
        <w:t xml:space="preserve"> </w:t>
      </w:r>
      <w:r w:rsidRPr="00232492">
        <w:rPr>
          <w:sz w:val="24"/>
          <w:szCs w:val="24"/>
        </w:rPr>
        <w:t>в</w:t>
      </w:r>
      <w:r w:rsidRPr="00232492">
        <w:rPr>
          <w:spacing w:val="-4"/>
          <w:sz w:val="24"/>
          <w:szCs w:val="24"/>
        </w:rPr>
        <w:t xml:space="preserve"> </w:t>
      </w:r>
      <w:r w:rsidRPr="00232492">
        <w:rPr>
          <w:sz w:val="24"/>
          <w:szCs w:val="24"/>
        </w:rPr>
        <w:t>данной</w:t>
      </w:r>
      <w:r w:rsidRPr="00232492">
        <w:rPr>
          <w:spacing w:val="-2"/>
          <w:sz w:val="24"/>
          <w:szCs w:val="24"/>
        </w:rPr>
        <w:t xml:space="preserve"> </w:t>
      </w:r>
      <w:r w:rsidRPr="00232492">
        <w:rPr>
          <w:sz w:val="24"/>
          <w:szCs w:val="24"/>
        </w:rPr>
        <w:t>местности.</w:t>
      </w:r>
    </w:p>
    <w:p w:rsidR="00977A41" w:rsidRPr="00232492" w:rsidRDefault="00977A41" w:rsidP="00852014">
      <w:pPr>
        <w:pStyle w:val="a5"/>
        <w:numPr>
          <w:ilvl w:val="0"/>
          <w:numId w:val="16"/>
        </w:numPr>
        <w:tabs>
          <w:tab w:val="left" w:pos="1413"/>
        </w:tabs>
        <w:ind w:left="260" w:right="301" w:firstLine="708"/>
        <w:jc w:val="both"/>
        <w:rPr>
          <w:sz w:val="24"/>
          <w:szCs w:val="24"/>
        </w:rPr>
      </w:pPr>
      <w:r w:rsidRPr="00232492">
        <w:rPr>
          <w:sz w:val="24"/>
          <w:szCs w:val="24"/>
        </w:rPr>
        <w:t>Внешнее</w:t>
      </w:r>
      <w:r w:rsidRPr="00232492">
        <w:rPr>
          <w:spacing w:val="1"/>
          <w:sz w:val="24"/>
          <w:szCs w:val="24"/>
        </w:rPr>
        <w:t xml:space="preserve"> </w:t>
      </w:r>
      <w:r w:rsidRPr="00232492">
        <w:rPr>
          <w:sz w:val="24"/>
          <w:szCs w:val="24"/>
        </w:rPr>
        <w:t>строение,</w:t>
      </w:r>
      <w:r w:rsidRPr="00232492">
        <w:rPr>
          <w:spacing w:val="1"/>
          <w:sz w:val="24"/>
          <w:szCs w:val="24"/>
        </w:rPr>
        <w:t xml:space="preserve"> </w:t>
      </w:r>
      <w:r w:rsidRPr="00232492">
        <w:rPr>
          <w:sz w:val="24"/>
          <w:szCs w:val="24"/>
        </w:rPr>
        <w:t>образ</w:t>
      </w:r>
      <w:r w:rsidRPr="00232492">
        <w:rPr>
          <w:spacing w:val="1"/>
          <w:sz w:val="24"/>
          <w:szCs w:val="24"/>
        </w:rPr>
        <w:t xml:space="preserve"> </w:t>
      </w:r>
      <w:r w:rsidRPr="00232492">
        <w:rPr>
          <w:sz w:val="24"/>
          <w:szCs w:val="24"/>
        </w:rPr>
        <w:t>жизни,</w:t>
      </w:r>
      <w:r w:rsidRPr="00232492">
        <w:rPr>
          <w:spacing w:val="1"/>
          <w:sz w:val="24"/>
          <w:szCs w:val="24"/>
        </w:rPr>
        <w:t xml:space="preserve"> </w:t>
      </w:r>
      <w:r w:rsidRPr="00232492">
        <w:rPr>
          <w:sz w:val="24"/>
          <w:szCs w:val="24"/>
        </w:rPr>
        <w:t>питание</w:t>
      </w:r>
      <w:r w:rsidRPr="00232492">
        <w:rPr>
          <w:spacing w:val="1"/>
          <w:sz w:val="24"/>
          <w:szCs w:val="24"/>
        </w:rPr>
        <w:t xml:space="preserve"> </w:t>
      </w:r>
      <w:r w:rsidRPr="00232492">
        <w:rPr>
          <w:sz w:val="24"/>
          <w:szCs w:val="24"/>
        </w:rPr>
        <w:t>(особенности</w:t>
      </w:r>
      <w:r w:rsidRPr="00232492">
        <w:rPr>
          <w:spacing w:val="1"/>
          <w:sz w:val="24"/>
          <w:szCs w:val="24"/>
        </w:rPr>
        <w:t xml:space="preserve"> </w:t>
      </w:r>
      <w:r w:rsidRPr="00232492">
        <w:rPr>
          <w:sz w:val="24"/>
          <w:szCs w:val="24"/>
        </w:rPr>
        <w:t>питания</w:t>
      </w:r>
      <w:r w:rsidRPr="00232492">
        <w:rPr>
          <w:spacing w:val="1"/>
          <w:sz w:val="24"/>
          <w:szCs w:val="24"/>
        </w:rPr>
        <w:t xml:space="preserve"> </w:t>
      </w:r>
      <w:r w:rsidRPr="00232492">
        <w:rPr>
          <w:sz w:val="24"/>
          <w:szCs w:val="24"/>
        </w:rPr>
        <w:t>хищных</w:t>
      </w:r>
      <w:r w:rsidRPr="00232492">
        <w:rPr>
          <w:spacing w:val="1"/>
          <w:sz w:val="24"/>
          <w:szCs w:val="24"/>
        </w:rPr>
        <w:t xml:space="preserve"> </w:t>
      </w:r>
      <w:r w:rsidRPr="00232492">
        <w:rPr>
          <w:sz w:val="24"/>
          <w:szCs w:val="24"/>
        </w:rPr>
        <w:t>рыб),</w:t>
      </w:r>
      <w:r w:rsidRPr="00232492">
        <w:rPr>
          <w:spacing w:val="-57"/>
          <w:sz w:val="24"/>
          <w:szCs w:val="24"/>
        </w:rPr>
        <w:t xml:space="preserve"> </w:t>
      </w:r>
      <w:r w:rsidRPr="00232492">
        <w:rPr>
          <w:sz w:val="24"/>
          <w:szCs w:val="24"/>
        </w:rPr>
        <w:t>дыхание, способ передвижения. Размножение рыб. Рыбоводство (разведение рыбы, ее охрана</w:t>
      </w:r>
      <w:r w:rsidRPr="00232492">
        <w:rPr>
          <w:spacing w:val="1"/>
          <w:sz w:val="24"/>
          <w:szCs w:val="24"/>
        </w:rPr>
        <w:t xml:space="preserve"> </w:t>
      </w:r>
      <w:r w:rsidRPr="00232492">
        <w:rPr>
          <w:sz w:val="24"/>
          <w:szCs w:val="24"/>
        </w:rPr>
        <w:t>и</w:t>
      </w:r>
      <w:r w:rsidRPr="00232492">
        <w:rPr>
          <w:spacing w:val="-2"/>
          <w:sz w:val="24"/>
          <w:szCs w:val="24"/>
        </w:rPr>
        <w:t xml:space="preserve"> </w:t>
      </w:r>
      <w:r w:rsidRPr="00232492">
        <w:rPr>
          <w:sz w:val="24"/>
          <w:szCs w:val="24"/>
        </w:rPr>
        <w:t>рациональное</w:t>
      </w:r>
      <w:r w:rsidRPr="00232492">
        <w:rPr>
          <w:spacing w:val="-2"/>
          <w:sz w:val="24"/>
          <w:szCs w:val="24"/>
        </w:rPr>
        <w:t xml:space="preserve"> </w:t>
      </w:r>
      <w:r w:rsidRPr="00232492">
        <w:rPr>
          <w:sz w:val="24"/>
          <w:szCs w:val="24"/>
        </w:rPr>
        <w:t>использование).</w:t>
      </w:r>
      <w:r w:rsidRPr="00232492">
        <w:rPr>
          <w:spacing w:val="-1"/>
          <w:sz w:val="24"/>
          <w:szCs w:val="24"/>
        </w:rPr>
        <w:t xml:space="preserve"> </w:t>
      </w:r>
      <w:r w:rsidRPr="00232492">
        <w:rPr>
          <w:sz w:val="24"/>
          <w:szCs w:val="24"/>
        </w:rPr>
        <w:t>Рыболовство.</w:t>
      </w:r>
      <w:r w:rsidRPr="00232492">
        <w:rPr>
          <w:spacing w:val="-1"/>
          <w:sz w:val="24"/>
          <w:szCs w:val="24"/>
        </w:rPr>
        <w:t xml:space="preserve"> </w:t>
      </w:r>
      <w:r w:rsidRPr="00232492">
        <w:rPr>
          <w:sz w:val="24"/>
          <w:szCs w:val="24"/>
        </w:rPr>
        <w:t>Рациональное</w:t>
      </w:r>
      <w:r w:rsidRPr="00232492">
        <w:rPr>
          <w:spacing w:val="-2"/>
          <w:sz w:val="24"/>
          <w:szCs w:val="24"/>
        </w:rPr>
        <w:t xml:space="preserve"> </w:t>
      </w:r>
      <w:r w:rsidRPr="00232492">
        <w:rPr>
          <w:sz w:val="24"/>
          <w:szCs w:val="24"/>
        </w:rPr>
        <w:t>использование.</w:t>
      </w:r>
    </w:p>
    <w:p w:rsidR="00977A41" w:rsidRPr="00232492" w:rsidRDefault="00977A41" w:rsidP="00852014">
      <w:pPr>
        <w:pStyle w:val="a5"/>
        <w:numPr>
          <w:ilvl w:val="0"/>
          <w:numId w:val="16"/>
        </w:numPr>
        <w:tabs>
          <w:tab w:val="left" w:pos="1458"/>
        </w:tabs>
        <w:ind w:left="260" w:right="301" w:firstLine="708"/>
        <w:jc w:val="both"/>
        <w:rPr>
          <w:sz w:val="24"/>
          <w:szCs w:val="24"/>
        </w:rPr>
      </w:pPr>
      <w:r w:rsidRPr="00232492">
        <w:rPr>
          <w:sz w:val="24"/>
          <w:szCs w:val="24"/>
        </w:rPr>
        <w:t>Домашний</w:t>
      </w:r>
      <w:r w:rsidRPr="00232492">
        <w:rPr>
          <w:spacing w:val="1"/>
          <w:sz w:val="24"/>
          <w:szCs w:val="24"/>
        </w:rPr>
        <w:t xml:space="preserve"> </w:t>
      </w:r>
      <w:r w:rsidRPr="00232492">
        <w:rPr>
          <w:sz w:val="24"/>
          <w:szCs w:val="24"/>
        </w:rPr>
        <w:t>аквариум.</w:t>
      </w:r>
      <w:r w:rsidRPr="00232492">
        <w:rPr>
          <w:spacing w:val="1"/>
          <w:sz w:val="24"/>
          <w:szCs w:val="24"/>
        </w:rPr>
        <w:t xml:space="preserve"> </w:t>
      </w:r>
      <w:r w:rsidRPr="00232492">
        <w:rPr>
          <w:sz w:val="24"/>
          <w:szCs w:val="24"/>
        </w:rPr>
        <w:t>Виды</w:t>
      </w:r>
      <w:r w:rsidRPr="00232492">
        <w:rPr>
          <w:spacing w:val="1"/>
          <w:sz w:val="24"/>
          <w:szCs w:val="24"/>
        </w:rPr>
        <w:t xml:space="preserve"> </w:t>
      </w:r>
      <w:r w:rsidRPr="00232492">
        <w:rPr>
          <w:sz w:val="24"/>
          <w:szCs w:val="24"/>
        </w:rPr>
        <w:t>аквариумных</w:t>
      </w:r>
      <w:r w:rsidRPr="00232492">
        <w:rPr>
          <w:spacing w:val="1"/>
          <w:sz w:val="24"/>
          <w:szCs w:val="24"/>
        </w:rPr>
        <w:t xml:space="preserve"> </w:t>
      </w:r>
      <w:r w:rsidRPr="00232492">
        <w:rPr>
          <w:sz w:val="24"/>
          <w:szCs w:val="24"/>
        </w:rPr>
        <w:t>рыб.</w:t>
      </w:r>
      <w:r w:rsidRPr="00232492">
        <w:rPr>
          <w:spacing w:val="1"/>
          <w:sz w:val="24"/>
          <w:szCs w:val="24"/>
        </w:rPr>
        <w:t xml:space="preserve"> </w:t>
      </w:r>
      <w:r w:rsidRPr="00232492">
        <w:rPr>
          <w:sz w:val="24"/>
          <w:szCs w:val="24"/>
        </w:rPr>
        <w:t>Среда</w:t>
      </w:r>
      <w:r w:rsidRPr="00232492">
        <w:rPr>
          <w:spacing w:val="1"/>
          <w:sz w:val="24"/>
          <w:szCs w:val="24"/>
        </w:rPr>
        <w:t xml:space="preserve"> </w:t>
      </w:r>
      <w:r w:rsidRPr="00232492">
        <w:rPr>
          <w:sz w:val="24"/>
          <w:szCs w:val="24"/>
        </w:rPr>
        <w:t>обитания</w:t>
      </w:r>
      <w:r w:rsidRPr="00232492">
        <w:rPr>
          <w:spacing w:val="1"/>
          <w:sz w:val="24"/>
          <w:szCs w:val="24"/>
        </w:rPr>
        <w:t xml:space="preserve"> </w:t>
      </w:r>
      <w:r w:rsidRPr="00232492">
        <w:rPr>
          <w:sz w:val="24"/>
          <w:szCs w:val="24"/>
        </w:rPr>
        <w:t>(освещение,</w:t>
      </w:r>
      <w:r w:rsidRPr="00232492">
        <w:rPr>
          <w:spacing w:val="1"/>
          <w:sz w:val="24"/>
          <w:szCs w:val="24"/>
        </w:rPr>
        <w:t xml:space="preserve"> </w:t>
      </w:r>
      <w:r w:rsidRPr="00232492">
        <w:rPr>
          <w:sz w:val="24"/>
          <w:szCs w:val="24"/>
        </w:rPr>
        <w:t>температура воды). Особенности размножения (живородящие). Питание. Кормление (виды</w:t>
      </w:r>
      <w:r w:rsidRPr="00232492">
        <w:rPr>
          <w:spacing w:val="1"/>
          <w:sz w:val="24"/>
          <w:szCs w:val="24"/>
        </w:rPr>
        <w:t xml:space="preserve"> </w:t>
      </w:r>
      <w:r w:rsidRPr="00232492">
        <w:rPr>
          <w:sz w:val="24"/>
          <w:szCs w:val="24"/>
        </w:rPr>
        <w:t>корма),</w:t>
      </w:r>
      <w:r w:rsidRPr="00232492">
        <w:rPr>
          <w:spacing w:val="2"/>
          <w:sz w:val="24"/>
          <w:szCs w:val="24"/>
        </w:rPr>
        <w:t xml:space="preserve"> </w:t>
      </w:r>
      <w:r w:rsidRPr="00232492">
        <w:rPr>
          <w:sz w:val="24"/>
          <w:szCs w:val="24"/>
        </w:rPr>
        <w:t>уход.</w:t>
      </w:r>
    </w:p>
    <w:p w:rsidR="00977A41" w:rsidRPr="00232492" w:rsidRDefault="00977A41" w:rsidP="00852014">
      <w:pPr>
        <w:pStyle w:val="a5"/>
        <w:numPr>
          <w:ilvl w:val="0"/>
          <w:numId w:val="16"/>
        </w:numPr>
        <w:tabs>
          <w:tab w:val="left" w:pos="1349"/>
        </w:tabs>
        <w:ind w:left="1348" w:hanging="381"/>
        <w:jc w:val="both"/>
        <w:rPr>
          <w:sz w:val="24"/>
          <w:szCs w:val="24"/>
        </w:rPr>
      </w:pPr>
      <w:r w:rsidRPr="00232492">
        <w:rPr>
          <w:sz w:val="24"/>
          <w:szCs w:val="24"/>
        </w:rPr>
        <w:t>Демонстрация</w:t>
      </w:r>
      <w:r w:rsidRPr="00232492">
        <w:rPr>
          <w:spacing w:val="-2"/>
          <w:sz w:val="24"/>
          <w:szCs w:val="24"/>
        </w:rPr>
        <w:t xml:space="preserve"> </w:t>
      </w:r>
      <w:r w:rsidRPr="00232492">
        <w:rPr>
          <w:sz w:val="24"/>
          <w:szCs w:val="24"/>
        </w:rPr>
        <w:t>живых рыб</w:t>
      </w:r>
      <w:r w:rsidRPr="00232492">
        <w:rPr>
          <w:spacing w:val="-1"/>
          <w:sz w:val="24"/>
          <w:szCs w:val="24"/>
        </w:rPr>
        <w:t xml:space="preserve"> </w:t>
      </w:r>
      <w:r w:rsidRPr="00232492">
        <w:rPr>
          <w:sz w:val="24"/>
          <w:szCs w:val="24"/>
        </w:rPr>
        <w:t>и</w:t>
      </w:r>
      <w:r w:rsidRPr="00232492">
        <w:rPr>
          <w:spacing w:val="-4"/>
          <w:sz w:val="24"/>
          <w:szCs w:val="24"/>
        </w:rPr>
        <w:t xml:space="preserve"> </w:t>
      </w:r>
      <w:r w:rsidRPr="00232492">
        <w:rPr>
          <w:sz w:val="24"/>
          <w:szCs w:val="24"/>
        </w:rPr>
        <w:t>наблюдение</w:t>
      </w:r>
      <w:r w:rsidRPr="00232492">
        <w:rPr>
          <w:spacing w:val="-5"/>
          <w:sz w:val="24"/>
          <w:szCs w:val="24"/>
        </w:rPr>
        <w:t xml:space="preserve"> </w:t>
      </w:r>
      <w:r w:rsidRPr="00232492">
        <w:rPr>
          <w:sz w:val="24"/>
          <w:szCs w:val="24"/>
        </w:rPr>
        <w:t>за</w:t>
      </w:r>
      <w:r w:rsidRPr="00232492">
        <w:rPr>
          <w:spacing w:val="-2"/>
          <w:sz w:val="24"/>
          <w:szCs w:val="24"/>
        </w:rPr>
        <w:t xml:space="preserve"> </w:t>
      </w:r>
      <w:r w:rsidRPr="00232492">
        <w:rPr>
          <w:sz w:val="24"/>
          <w:szCs w:val="24"/>
        </w:rPr>
        <w:t>ними.</w:t>
      </w:r>
    </w:p>
    <w:p w:rsidR="00977A41" w:rsidRPr="00232492" w:rsidRDefault="00977A41" w:rsidP="00852014">
      <w:pPr>
        <w:pStyle w:val="a5"/>
        <w:numPr>
          <w:ilvl w:val="0"/>
          <w:numId w:val="16"/>
        </w:numPr>
        <w:tabs>
          <w:tab w:val="left" w:pos="1353"/>
        </w:tabs>
        <w:ind w:left="260" w:right="304" w:firstLine="708"/>
        <w:jc w:val="both"/>
        <w:rPr>
          <w:sz w:val="24"/>
          <w:szCs w:val="24"/>
        </w:rPr>
      </w:pPr>
      <w:r w:rsidRPr="00232492">
        <w:rPr>
          <w:sz w:val="24"/>
          <w:szCs w:val="24"/>
        </w:rPr>
        <w:t>Экскурсия к водоему для наблюдений за рыбной ловлей (в зависимости от местных</w:t>
      </w:r>
      <w:r w:rsidRPr="00232492">
        <w:rPr>
          <w:spacing w:val="-57"/>
          <w:sz w:val="24"/>
          <w:szCs w:val="24"/>
        </w:rPr>
        <w:t xml:space="preserve"> </w:t>
      </w:r>
      <w:r w:rsidRPr="00232492">
        <w:rPr>
          <w:sz w:val="24"/>
          <w:szCs w:val="24"/>
        </w:rPr>
        <w:t>условий).</w:t>
      </w:r>
    </w:p>
    <w:p w:rsidR="00977A41" w:rsidRPr="00232492" w:rsidRDefault="00977A41" w:rsidP="00852014">
      <w:pPr>
        <w:pStyle w:val="a5"/>
        <w:numPr>
          <w:ilvl w:val="0"/>
          <w:numId w:val="16"/>
        </w:numPr>
        <w:tabs>
          <w:tab w:val="left" w:pos="1349"/>
        </w:tabs>
        <w:ind w:left="1348" w:hanging="381"/>
        <w:jc w:val="both"/>
        <w:rPr>
          <w:sz w:val="24"/>
          <w:szCs w:val="24"/>
        </w:rPr>
      </w:pPr>
      <w:r w:rsidRPr="00232492">
        <w:rPr>
          <w:sz w:val="24"/>
          <w:szCs w:val="24"/>
        </w:rPr>
        <w:t>Земноводные.</w:t>
      </w:r>
    </w:p>
    <w:p w:rsidR="00977A41" w:rsidRPr="00232492" w:rsidRDefault="00977A41" w:rsidP="00852014">
      <w:pPr>
        <w:pStyle w:val="a5"/>
        <w:numPr>
          <w:ilvl w:val="0"/>
          <w:numId w:val="16"/>
        </w:numPr>
        <w:tabs>
          <w:tab w:val="left" w:pos="1349"/>
        </w:tabs>
        <w:spacing w:before="1"/>
        <w:ind w:left="1348" w:hanging="381"/>
        <w:jc w:val="both"/>
        <w:rPr>
          <w:sz w:val="24"/>
          <w:szCs w:val="24"/>
        </w:rPr>
      </w:pPr>
      <w:r w:rsidRPr="00232492">
        <w:rPr>
          <w:sz w:val="24"/>
          <w:szCs w:val="24"/>
        </w:rPr>
        <w:t>Общие</w:t>
      </w:r>
      <w:r w:rsidRPr="00232492">
        <w:rPr>
          <w:spacing w:val="-1"/>
          <w:sz w:val="24"/>
          <w:szCs w:val="24"/>
        </w:rPr>
        <w:t xml:space="preserve"> </w:t>
      </w:r>
      <w:r w:rsidRPr="00232492">
        <w:rPr>
          <w:sz w:val="24"/>
          <w:szCs w:val="24"/>
        </w:rPr>
        <w:t>признаки</w:t>
      </w:r>
      <w:r w:rsidRPr="00232492">
        <w:rPr>
          <w:spacing w:val="-2"/>
          <w:sz w:val="24"/>
          <w:szCs w:val="24"/>
        </w:rPr>
        <w:t xml:space="preserve"> </w:t>
      </w:r>
      <w:r w:rsidRPr="00232492">
        <w:rPr>
          <w:sz w:val="24"/>
          <w:szCs w:val="24"/>
        </w:rPr>
        <w:t>земноводных.</w:t>
      </w:r>
    </w:p>
    <w:p w:rsidR="00977A41" w:rsidRPr="00232492" w:rsidRDefault="00977A41" w:rsidP="00852014">
      <w:pPr>
        <w:pStyle w:val="a5"/>
        <w:numPr>
          <w:ilvl w:val="0"/>
          <w:numId w:val="16"/>
        </w:numPr>
        <w:tabs>
          <w:tab w:val="left" w:pos="1365"/>
        </w:tabs>
        <w:ind w:left="260" w:right="304" w:firstLine="708"/>
        <w:jc w:val="both"/>
        <w:rPr>
          <w:sz w:val="24"/>
          <w:szCs w:val="24"/>
        </w:rPr>
      </w:pPr>
      <w:r w:rsidRPr="00232492">
        <w:rPr>
          <w:sz w:val="24"/>
          <w:szCs w:val="24"/>
        </w:rPr>
        <w:t>Лягушка. Место обитания, образ жизни. Внешнее строение, способ передвижения.</w:t>
      </w:r>
      <w:r w:rsidRPr="00232492">
        <w:rPr>
          <w:spacing w:val="1"/>
          <w:sz w:val="24"/>
          <w:szCs w:val="24"/>
        </w:rPr>
        <w:t xml:space="preserve"> </w:t>
      </w:r>
      <w:r w:rsidRPr="00232492">
        <w:rPr>
          <w:sz w:val="24"/>
          <w:szCs w:val="24"/>
        </w:rPr>
        <w:t>Питание,</w:t>
      </w:r>
      <w:r w:rsidRPr="00232492">
        <w:rPr>
          <w:spacing w:val="-1"/>
          <w:sz w:val="24"/>
          <w:szCs w:val="24"/>
        </w:rPr>
        <w:t xml:space="preserve"> </w:t>
      </w:r>
      <w:r w:rsidRPr="00232492">
        <w:rPr>
          <w:sz w:val="24"/>
          <w:szCs w:val="24"/>
        </w:rPr>
        <w:t>дыхание, размножение</w:t>
      </w:r>
      <w:r w:rsidRPr="00232492">
        <w:rPr>
          <w:spacing w:val="-1"/>
          <w:sz w:val="24"/>
          <w:szCs w:val="24"/>
        </w:rPr>
        <w:t xml:space="preserve"> </w:t>
      </w:r>
      <w:r w:rsidRPr="00232492">
        <w:rPr>
          <w:sz w:val="24"/>
          <w:szCs w:val="24"/>
        </w:rPr>
        <w:t>(цикл</w:t>
      </w:r>
      <w:r w:rsidRPr="00232492">
        <w:rPr>
          <w:spacing w:val="-1"/>
          <w:sz w:val="24"/>
          <w:szCs w:val="24"/>
        </w:rPr>
        <w:t xml:space="preserve"> </w:t>
      </w:r>
      <w:r w:rsidRPr="00232492">
        <w:rPr>
          <w:sz w:val="24"/>
          <w:szCs w:val="24"/>
        </w:rPr>
        <w:t>развития).</w:t>
      </w:r>
    </w:p>
    <w:p w:rsidR="00977A41" w:rsidRPr="00232492" w:rsidRDefault="00977A41" w:rsidP="00852014">
      <w:pPr>
        <w:pStyle w:val="a5"/>
        <w:numPr>
          <w:ilvl w:val="0"/>
          <w:numId w:val="16"/>
        </w:numPr>
        <w:tabs>
          <w:tab w:val="left" w:pos="1341"/>
        </w:tabs>
        <w:ind w:left="260" w:right="305" w:firstLine="708"/>
        <w:jc w:val="both"/>
        <w:rPr>
          <w:sz w:val="24"/>
          <w:szCs w:val="24"/>
        </w:rPr>
      </w:pPr>
      <w:r w:rsidRPr="00232492">
        <w:rPr>
          <w:sz w:val="24"/>
          <w:szCs w:val="24"/>
        </w:rPr>
        <w:t>Знакомство</w:t>
      </w:r>
      <w:r w:rsidRPr="00232492">
        <w:rPr>
          <w:spacing w:val="-10"/>
          <w:sz w:val="24"/>
          <w:szCs w:val="24"/>
        </w:rPr>
        <w:t xml:space="preserve"> </w:t>
      </w:r>
      <w:r w:rsidRPr="00232492">
        <w:rPr>
          <w:sz w:val="24"/>
          <w:szCs w:val="24"/>
        </w:rPr>
        <w:t>с</w:t>
      </w:r>
      <w:r w:rsidRPr="00232492">
        <w:rPr>
          <w:spacing w:val="-12"/>
          <w:sz w:val="24"/>
          <w:szCs w:val="24"/>
        </w:rPr>
        <w:t xml:space="preserve"> </w:t>
      </w:r>
      <w:r w:rsidRPr="00232492">
        <w:rPr>
          <w:sz w:val="24"/>
          <w:szCs w:val="24"/>
        </w:rPr>
        <w:t>многообразием</w:t>
      </w:r>
      <w:r w:rsidRPr="00232492">
        <w:rPr>
          <w:spacing w:val="-11"/>
          <w:sz w:val="24"/>
          <w:szCs w:val="24"/>
        </w:rPr>
        <w:t xml:space="preserve"> </w:t>
      </w:r>
      <w:r w:rsidRPr="00232492">
        <w:rPr>
          <w:sz w:val="24"/>
          <w:szCs w:val="24"/>
        </w:rPr>
        <w:t>земноводных</w:t>
      </w:r>
      <w:r w:rsidRPr="00232492">
        <w:rPr>
          <w:spacing w:val="-11"/>
          <w:sz w:val="24"/>
          <w:szCs w:val="24"/>
        </w:rPr>
        <w:t xml:space="preserve"> </w:t>
      </w:r>
      <w:r w:rsidRPr="00232492">
        <w:rPr>
          <w:sz w:val="24"/>
          <w:szCs w:val="24"/>
        </w:rPr>
        <w:t>(жаба,</w:t>
      </w:r>
      <w:r w:rsidRPr="00232492">
        <w:rPr>
          <w:spacing w:val="-11"/>
          <w:sz w:val="24"/>
          <w:szCs w:val="24"/>
        </w:rPr>
        <w:t xml:space="preserve"> </w:t>
      </w:r>
      <w:r w:rsidRPr="00232492">
        <w:rPr>
          <w:sz w:val="24"/>
          <w:szCs w:val="24"/>
        </w:rPr>
        <w:t>тритон,</w:t>
      </w:r>
      <w:r w:rsidRPr="00232492">
        <w:rPr>
          <w:spacing w:val="-10"/>
          <w:sz w:val="24"/>
          <w:szCs w:val="24"/>
        </w:rPr>
        <w:t xml:space="preserve"> </w:t>
      </w:r>
      <w:r w:rsidRPr="00232492">
        <w:rPr>
          <w:sz w:val="24"/>
          <w:szCs w:val="24"/>
        </w:rPr>
        <w:t>саламандра).</w:t>
      </w:r>
      <w:r w:rsidRPr="00232492">
        <w:rPr>
          <w:spacing w:val="-11"/>
          <w:sz w:val="24"/>
          <w:szCs w:val="24"/>
        </w:rPr>
        <w:t xml:space="preserve"> </w:t>
      </w:r>
      <w:r w:rsidRPr="00232492">
        <w:rPr>
          <w:sz w:val="24"/>
          <w:szCs w:val="24"/>
        </w:rPr>
        <w:t>Особенности</w:t>
      </w:r>
      <w:r w:rsidRPr="00232492">
        <w:rPr>
          <w:spacing w:val="-58"/>
          <w:sz w:val="24"/>
          <w:szCs w:val="24"/>
        </w:rPr>
        <w:t xml:space="preserve"> </w:t>
      </w:r>
      <w:r w:rsidRPr="00232492">
        <w:rPr>
          <w:sz w:val="24"/>
          <w:szCs w:val="24"/>
        </w:rPr>
        <w:t>внешнего</w:t>
      </w:r>
      <w:r w:rsidRPr="00232492">
        <w:rPr>
          <w:spacing w:val="-2"/>
          <w:sz w:val="24"/>
          <w:szCs w:val="24"/>
        </w:rPr>
        <w:t xml:space="preserve"> </w:t>
      </w:r>
      <w:r w:rsidRPr="00232492">
        <w:rPr>
          <w:sz w:val="24"/>
          <w:szCs w:val="24"/>
        </w:rPr>
        <w:t>вида</w:t>
      </w:r>
      <w:r w:rsidRPr="00232492">
        <w:rPr>
          <w:spacing w:val="-1"/>
          <w:sz w:val="24"/>
          <w:szCs w:val="24"/>
        </w:rPr>
        <w:t xml:space="preserve"> </w:t>
      </w:r>
      <w:r w:rsidRPr="00232492">
        <w:rPr>
          <w:sz w:val="24"/>
          <w:szCs w:val="24"/>
        </w:rPr>
        <w:t>и образа</w:t>
      </w:r>
      <w:r w:rsidRPr="00232492">
        <w:rPr>
          <w:spacing w:val="-1"/>
          <w:sz w:val="24"/>
          <w:szCs w:val="24"/>
        </w:rPr>
        <w:t xml:space="preserve"> </w:t>
      </w:r>
      <w:r w:rsidRPr="00232492">
        <w:rPr>
          <w:sz w:val="24"/>
          <w:szCs w:val="24"/>
        </w:rPr>
        <w:t>жизни. Значение</w:t>
      </w:r>
      <w:r w:rsidRPr="00232492">
        <w:rPr>
          <w:spacing w:val="-1"/>
          <w:sz w:val="24"/>
          <w:szCs w:val="24"/>
        </w:rPr>
        <w:t xml:space="preserve"> </w:t>
      </w:r>
      <w:r w:rsidRPr="00232492">
        <w:rPr>
          <w:sz w:val="24"/>
          <w:szCs w:val="24"/>
        </w:rPr>
        <w:t>в</w:t>
      </w:r>
      <w:r w:rsidRPr="00232492">
        <w:rPr>
          <w:spacing w:val="-1"/>
          <w:sz w:val="24"/>
          <w:szCs w:val="24"/>
        </w:rPr>
        <w:t xml:space="preserve"> </w:t>
      </w:r>
      <w:r w:rsidRPr="00232492">
        <w:rPr>
          <w:sz w:val="24"/>
          <w:szCs w:val="24"/>
        </w:rPr>
        <w:t>природе.</w:t>
      </w:r>
    </w:p>
    <w:p w:rsidR="00977A41" w:rsidRPr="00232492" w:rsidRDefault="00977A41" w:rsidP="00852014">
      <w:pPr>
        <w:pStyle w:val="a5"/>
        <w:numPr>
          <w:ilvl w:val="0"/>
          <w:numId w:val="16"/>
        </w:numPr>
        <w:tabs>
          <w:tab w:val="left" w:pos="1349"/>
        </w:tabs>
        <w:ind w:left="1348" w:hanging="381"/>
        <w:jc w:val="both"/>
        <w:rPr>
          <w:sz w:val="24"/>
          <w:szCs w:val="24"/>
        </w:rPr>
      </w:pPr>
      <w:r w:rsidRPr="00232492">
        <w:rPr>
          <w:sz w:val="24"/>
          <w:szCs w:val="24"/>
        </w:rPr>
        <w:t>Черты</w:t>
      </w:r>
      <w:r w:rsidRPr="00232492">
        <w:rPr>
          <w:spacing w:val="-2"/>
          <w:sz w:val="24"/>
          <w:szCs w:val="24"/>
        </w:rPr>
        <w:t xml:space="preserve"> </w:t>
      </w:r>
      <w:r w:rsidRPr="00232492">
        <w:rPr>
          <w:sz w:val="24"/>
          <w:szCs w:val="24"/>
        </w:rPr>
        <w:t>сходства</w:t>
      </w:r>
      <w:r w:rsidRPr="00232492">
        <w:rPr>
          <w:spacing w:val="-2"/>
          <w:sz w:val="24"/>
          <w:szCs w:val="24"/>
        </w:rPr>
        <w:t xml:space="preserve"> </w:t>
      </w:r>
      <w:r w:rsidRPr="00232492">
        <w:rPr>
          <w:sz w:val="24"/>
          <w:szCs w:val="24"/>
        </w:rPr>
        <w:t>и</w:t>
      </w:r>
      <w:r w:rsidRPr="00232492">
        <w:rPr>
          <w:spacing w:val="-1"/>
          <w:sz w:val="24"/>
          <w:szCs w:val="24"/>
        </w:rPr>
        <w:t xml:space="preserve"> </w:t>
      </w:r>
      <w:r w:rsidRPr="00232492">
        <w:rPr>
          <w:sz w:val="24"/>
          <w:szCs w:val="24"/>
        </w:rPr>
        <w:t>различия</w:t>
      </w:r>
      <w:r w:rsidRPr="00232492">
        <w:rPr>
          <w:spacing w:val="-1"/>
          <w:sz w:val="24"/>
          <w:szCs w:val="24"/>
        </w:rPr>
        <w:t xml:space="preserve"> </w:t>
      </w:r>
      <w:r w:rsidRPr="00232492">
        <w:rPr>
          <w:sz w:val="24"/>
          <w:szCs w:val="24"/>
        </w:rPr>
        <w:t>земноводных</w:t>
      </w:r>
      <w:r w:rsidRPr="00232492">
        <w:rPr>
          <w:spacing w:val="-2"/>
          <w:sz w:val="24"/>
          <w:szCs w:val="24"/>
        </w:rPr>
        <w:t xml:space="preserve"> </w:t>
      </w:r>
      <w:r w:rsidRPr="00232492">
        <w:rPr>
          <w:sz w:val="24"/>
          <w:szCs w:val="24"/>
        </w:rPr>
        <w:t>и</w:t>
      </w:r>
      <w:r w:rsidRPr="00232492">
        <w:rPr>
          <w:spacing w:val="-3"/>
          <w:sz w:val="24"/>
          <w:szCs w:val="24"/>
        </w:rPr>
        <w:t xml:space="preserve"> </w:t>
      </w:r>
      <w:r w:rsidRPr="00232492">
        <w:rPr>
          <w:sz w:val="24"/>
          <w:szCs w:val="24"/>
        </w:rPr>
        <w:t>рыб.</w:t>
      </w:r>
    </w:p>
    <w:p w:rsidR="00977A41" w:rsidRPr="00232492" w:rsidRDefault="00977A41" w:rsidP="00852014">
      <w:pPr>
        <w:pStyle w:val="a5"/>
        <w:numPr>
          <w:ilvl w:val="0"/>
          <w:numId w:val="16"/>
        </w:numPr>
        <w:tabs>
          <w:tab w:val="left" w:pos="1349"/>
        </w:tabs>
        <w:ind w:left="1348" w:hanging="381"/>
        <w:jc w:val="both"/>
        <w:rPr>
          <w:sz w:val="24"/>
          <w:szCs w:val="24"/>
        </w:rPr>
      </w:pPr>
      <w:r w:rsidRPr="00232492">
        <w:rPr>
          <w:sz w:val="24"/>
          <w:szCs w:val="24"/>
        </w:rPr>
        <w:t>Польза</w:t>
      </w:r>
      <w:r w:rsidRPr="00232492">
        <w:rPr>
          <w:spacing w:val="-4"/>
          <w:sz w:val="24"/>
          <w:szCs w:val="24"/>
        </w:rPr>
        <w:t xml:space="preserve"> </w:t>
      </w:r>
      <w:r w:rsidRPr="00232492">
        <w:rPr>
          <w:sz w:val="24"/>
          <w:szCs w:val="24"/>
        </w:rPr>
        <w:t>земноводных и</w:t>
      </w:r>
      <w:r w:rsidRPr="00232492">
        <w:rPr>
          <w:spacing w:val="-4"/>
          <w:sz w:val="24"/>
          <w:szCs w:val="24"/>
        </w:rPr>
        <w:t xml:space="preserve"> </w:t>
      </w:r>
      <w:r w:rsidRPr="00232492">
        <w:rPr>
          <w:sz w:val="24"/>
          <w:szCs w:val="24"/>
        </w:rPr>
        <w:t>их охрана.</w:t>
      </w:r>
    </w:p>
    <w:p w:rsidR="00977A41" w:rsidRPr="00232492" w:rsidRDefault="00977A41" w:rsidP="00852014">
      <w:pPr>
        <w:pStyle w:val="a5"/>
        <w:numPr>
          <w:ilvl w:val="0"/>
          <w:numId w:val="16"/>
        </w:numPr>
        <w:tabs>
          <w:tab w:val="left" w:pos="1349"/>
        </w:tabs>
        <w:ind w:left="1348" w:hanging="381"/>
        <w:jc w:val="both"/>
        <w:rPr>
          <w:sz w:val="24"/>
          <w:szCs w:val="24"/>
        </w:rPr>
      </w:pPr>
      <w:r w:rsidRPr="00232492">
        <w:rPr>
          <w:sz w:val="24"/>
          <w:szCs w:val="24"/>
        </w:rPr>
        <w:t>Демонстрация</w:t>
      </w:r>
      <w:r w:rsidRPr="00232492">
        <w:rPr>
          <w:spacing w:val="-4"/>
          <w:sz w:val="24"/>
          <w:szCs w:val="24"/>
        </w:rPr>
        <w:t xml:space="preserve"> </w:t>
      </w:r>
      <w:r w:rsidRPr="00232492">
        <w:rPr>
          <w:sz w:val="24"/>
          <w:szCs w:val="24"/>
        </w:rPr>
        <w:t>живой</w:t>
      </w:r>
      <w:r w:rsidRPr="00232492">
        <w:rPr>
          <w:spacing w:val="-3"/>
          <w:sz w:val="24"/>
          <w:szCs w:val="24"/>
        </w:rPr>
        <w:t xml:space="preserve"> </w:t>
      </w:r>
      <w:r w:rsidRPr="00232492">
        <w:rPr>
          <w:sz w:val="24"/>
          <w:szCs w:val="24"/>
        </w:rPr>
        <w:t>лягушки</w:t>
      </w:r>
      <w:r w:rsidRPr="00232492">
        <w:rPr>
          <w:spacing w:val="-3"/>
          <w:sz w:val="24"/>
          <w:szCs w:val="24"/>
        </w:rPr>
        <w:t xml:space="preserve"> </w:t>
      </w:r>
      <w:r w:rsidRPr="00232492">
        <w:rPr>
          <w:sz w:val="24"/>
          <w:szCs w:val="24"/>
        </w:rPr>
        <w:t>или</w:t>
      </w:r>
      <w:r w:rsidRPr="00232492">
        <w:rPr>
          <w:spacing w:val="-2"/>
          <w:sz w:val="24"/>
          <w:szCs w:val="24"/>
        </w:rPr>
        <w:t xml:space="preserve"> </w:t>
      </w:r>
      <w:r w:rsidRPr="00232492">
        <w:rPr>
          <w:sz w:val="24"/>
          <w:szCs w:val="24"/>
        </w:rPr>
        <w:t>влажного</w:t>
      </w:r>
      <w:r w:rsidRPr="00232492">
        <w:rPr>
          <w:spacing w:val="-3"/>
          <w:sz w:val="24"/>
          <w:szCs w:val="24"/>
        </w:rPr>
        <w:t xml:space="preserve"> </w:t>
      </w:r>
      <w:r w:rsidRPr="00232492">
        <w:rPr>
          <w:sz w:val="24"/>
          <w:szCs w:val="24"/>
        </w:rPr>
        <w:t>препарата.</w:t>
      </w:r>
    </w:p>
    <w:p w:rsidR="00977A41" w:rsidRPr="00232492" w:rsidRDefault="00977A41" w:rsidP="00852014">
      <w:pPr>
        <w:pStyle w:val="a5"/>
        <w:numPr>
          <w:ilvl w:val="0"/>
          <w:numId w:val="16"/>
        </w:numPr>
        <w:tabs>
          <w:tab w:val="left" w:pos="1444"/>
        </w:tabs>
        <w:ind w:left="260" w:right="302" w:firstLine="708"/>
        <w:jc w:val="both"/>
        <w:rPr>
          <w:sz w:val="24"/>
          <w:szCs w:val="24"/>
        </w:rPr>
      </w:pPr>
      <w:r w:rsidRPr="00232492">
        <w:rPr>
          <w:sz w:val="24"/>
          <w:szCs w:val="24"/>
        </w:rPr>
        <w:t>Практические</w:t>
      </w:r>
      <w:r w:rsidRPr="00232492">
        <w:rPr>
          <w:spacing w:val="1"/>
          <w:sz w:val="24"/>
          <w:szCs w:val="24"/>
        </w:rPr>
        <w:t xml:space="preserve"> </w:t>
      </w:r>
      <w:r w:rsidRPr="00232492">
        <w:rPr>
          <w:sz w:val="24"/>
          <w:szCs w:val="24"/>
        </w:rPr>
        <w:t>работы.</w:t>
      </w:r>
      <w:r w:rsidRPr="00232492">
        <w:rPr>
          <w:spacing w:val="1"/>
          <w:sz w:val="24"/>
          <w:szCs w:val="24"/>
        </w:rPr>
        <w:t xml:space="preserve"> </w:t>
      </w:r>
      <w:r w:rsidRPr="00232492">
        <w:rPr>
          <w:sz w:val="24"/>
          <w:szCs w:val="24"/>
        </w:rPr>
        <w:t>Зарисовка</w:t>
      </w:r>
      <w:r w:rsidRPr="00232492">
        <w:rPr>
          <w:spacing w:val="1"/>
          <w:sz w:val="24"/>
          <w:szCs w:val="24"/>
        </w:rPr>
        <w:t xml:space="preserve"> </w:t>
      </w:r>
      <w:r w:rsidRPr="00232492">
        <w:rPr>
          <w:sz w:val="24"/>
          <w:szCs w:val="24"/>
        </w:rPr>
        <w:t>в</w:t>
      </w:r>
      <w:r w:rsidRPr="00232492">
        <w:rPr>
          <w:spacing w:val="1"/>
          <w:sz w:val="24"/>
          <w:szCs w:val="24"/>
        </w:rPr>
        <w:t xml:space="preserve"> </w:t>
      </w:r>
      <w:r w:rsidRPr="00232492">
        <w:rPr>
          <w:sz w:val="24"/>
          <w:szCs w:val="24"/>
        </w:rPr>
        <w:t>тетрадях.</w:t>
      </w:r>
      <w:r w:rsidRPr="00232492">
        <w:rPr>
          <w:spacing w:val="1"/>
          <w:sz w:val="24"/>
          <w:szCs w:val="24"/>
        </w:rPr>
        <w:t xml:space="preserve"> </w:t>
      </w:r>
      <w:r w:rsidRPr="00232492">
        <w:rPr>
          <w:sz w:val="24"/>
          <w:szCs w:val="24"/>
        </w:rPr>
        <w:t>Черчение</w:t>
      </w:r>
      <w:r w:rsidRPr="00232492">
        <w:rPr>
          <w:spacing w:val="1"/>
          <w:sz w:val="24"/>
          <w:szCs w:val="24"/>
        </w:rPr>
        <w:t xml:space="preserve"> </w:t>
      </w:r>
      <w:r w:rsidRPr="00232492">
        <w:rPr>
          <w:sz w:val="24"/>
          <w:szCs w:val="24"/>
        </w:rPr>
        <w:t>таблицы</w:t>
      </w:r>
      <w:r w:rsidRPr="00232492">
        <w:rPr>
          <w:spacing w:val="1"/>
          <w:sz w:val="24"/>
          <w:szCs w:val="24"/>
        </w:rPr>
        <w:t xml:space="preserve"> </w:t>
      </w:r>
      <w:r w:rsidRPr="00232492">
        <w:rPr>
          <w:sz w:val="24"/>
          <w:szCs w:val="24"/>
        </w:rPr>
        <w:t>(сходство</w:t>
      </w:r>
      <w:r w:rsidRPr="00232492">
        <w:rPr>
          <w:spacing w:val="1"/>
          <w:sz w:val="24"/>
          <w:szCs w:val="24"/>
        </w:rPr>
        <w:t xml:space="preserve"> </w:t>
      </w:r>
      <w:r w:rsidRPr="00232492">
        <w:rPr>
          <w:sz w:val="24"/>
          <w:szCs w:val="24"/>
        </w:rPr>
        <w:t>и</w:t>
      </w:r>
      <w:r w:rsidRPr="00232492">
        <w:rPr>
          <w:spacing w:val="1"/>
          <w:sz w:val="24"/>
          <w:szCs w:val="24"/>
        </w:rPr>
        <w:t xml:space="preserve"> </w:t>
      </w:r>
      <w:r w:rsidRPr="00232492">
        <w:rPr>
          <w:sz w:val="24"/>
          <w:szCs w:val="24"/>
        </w:rPr>
        <w:t>различие).</w:t>
      </w:r>
    </w:p>
    <w:p w:rsidR="00977A41" w:rsidRPr="00232492" w:rsidRDefault="00977A41" w:rsidP="00852014">
      <w:pPr>
        <w:pStyle w:val="a5"/>
        <w:numPr>
          <w:ilvl w:val="0"/>
          <w:numId w:val="16"/>
        </w:numPr>
        <w:tabs>
          <w:tab w:val="left" w:pos="1349"/>
        </w:tabs>
        <w:ind w:left="1348" w:hanging="381"/>
        <w:jc w:val="both"/>
        <w:rPr>
          <w:sz w:val="24"/>
          <w:szCs w:val="24"/>
        </w:rPr>
      </w:pPr>
      <w:r w:rsidRPr="00232492">
        <w:rPr>
          <w:sz w:val="24"/>
          <w:szCs w:val="24"/>
        </w:rPr>
        <w:t>Пресмыкающиеся.</w:t>
      </w:r>
    </w:p>
    <w:p w:rsidR="00977A41" w:rsidRPr="00232492" w:rsidRDefault="00977A41" w:rsidP="00852014">
      <w:pPr>
        <w:pStyle w:val="a5"/>
        <w:numPr>
          <w:ilvl w:val="0"/>
          <w:numId w:val="16"/>
        </w:numPr>
        <w:tabs>
          <w:tab w:val="left" w:pos="1492"/>
        </w:tabs>
        <w:ind w:left="260" w:right="303" w:firstLine="708"/>
        <w:jc w:val="both"/>
        <w:rPr>
          <w:sz w:val="24"/>
          <w:szCs w:val="24"/>
        </w:rPr>
      </w:pPr>
      <w:r w:rsidRPr="00232492">
        <w:rPr>
          <w:sz w:val="24"/>
          <w:szCs w:val="24"/>
        </w:rPr>
        <w:t>Общие</w:t>
      </w:r>
      <w:r w:rsidRPr="00232492">
        <w:rPr>
          <w:spacing w:val="1"/>
          <w:sz w:val="24"/>
          <w:szCs w:val="24"/>
        </w:rPr>
        <w:t xml:space="preserve"> </w:t>
      </w:r>
      <w:r w:rsidRPr="00232492">
        <w:rPr>
          <w:sz w:val="24"/>
          <w:szCs w:val="24"/>
        </w:rPr>
        <w:t>признаки</w:t>
      </w:r>
      <w:r w:rsidRPr="00232492">
        <w:rPr>
          <w:spacing w:val="1"/>
          <w:sz w:val="24"/>
          <w:szCs w:val="24"/>
        </w:rPr>
        <w:t xml:space="preserve"> </w:t>
      </w:r>
      <w:r w:rsidRPr="00232492">
        <w:rPr>
          <w:sz w:val="24"/>
          <w:szCs w:val="24"/>
        </w:rPr>
        <w:t>пресмыкающихся.</w:t>
      </w:r>
      <w:r w:rsidRPr="00232492">
        <w:rPr>
          <w:spacing w:val="1"/>
          <w:sz w:val="24"/>
          <w:szCs w:val="24"/>
        </w:rPr>
        <w:t xml:space="preserve"> </w:t>
      </w:r>
      <w:r w:rsidRPr="00232492">
        <w:rPr>
          <w:sz w:val="24"/>
          <w:szCs w:val="24"/>
        </w:rPr>
        <w:t>Внешнее</w:t>
      </w:r>
      <w:r w:rsidRPr="00232492">
        <w:rPr>
          <w:spacing w:val="1"/>
          <w:sz w:val="24"/>
          <w:szCs w:val="24"/>
        </w:rPr>
        <w:t xml:space="preserve"> </w:t>
      </w:r>
      <w:r w:rsidRPr="00232492">
        <w:rPr>
          <w:sz w:val="24"/>
          <w:szCs w:val="24"/>
        </w:rPr>
        <w:t>строение,</w:t>
      </w:r>
      <w:r w:rsidRPr="00232492">
        <w:rPr>
          <w:spacing w:val="1"/>
          <w:sz w:val="24"/>
          <w:szCs w:val="24"/>
        </w:rPr>
        <w:t xml:space="preserve"> </w:t>
      </w:r>
      <w:r w:rsidRPr="00232492">
        <w:rPr>
          <w:sz w:val="24"/>
          <w:szCs w:val="24"/>
        </w:rPr>
        <w:t>питание,</w:t>
      </w:r>
      <w:r w:rsidRPr="00232492">
        <w:rPr>
          <w:spacing w:val="1"/>
          <w:sz w:val="24"/>
          <w:szCs w:val="24"/>
        </w:rPr>
        <w:t xml:space="preserve"> </w:t>
      </w:r>
      <w:r w:rsidRPr="00232492">
        <w:rPr>
          <w:sz w:val="24"/>
          <w:szCs w:val="24"/>
        </w:rPr>
        <w:t>дыхание.</w:t>
      </w:r>
      <w:r w:rsidRPr="00232492">
        <w:rPr>
          <w:spacing w:val="1"/>
          <w:sz w:val="24"/>
          <w:szCs w:val="24"/>
        </w:rPr>
        <w:t xml:space="preserve"> </w:t>
      </w:r>
      <w:r w:rsidRPr="00232492">
        <w:rPr>
          <w:sz w:val="24"/>
          <w:szCs w:val="24"/>
        </w:rPr>
        <w:t>Размножение</w:t>
      </w:r>
      <w:r w:rsidRPr="00232492">
        <w:rPr>
          <w:spacing w:val="-2"/>
          <w:sz w:val="24"/>
          <w:szCs w:val="24"/>
        </w:rPr>
        <w:t xml:space="preserve"> </w:t>
      </w:r>
      <w:r w:rsidRPr="00232492">
        <w:rPr>
          <w:sz w:val="24"/>
          <w:szCs w:val="24"/>
        </w:rPr>
        <w:t>пресмыкающихся (цикл</w:t>
      </w:r>
      <w:r w:rsidRPr="00232492">
        <w:rPr>
          <w:spacing w:val="-1"/>
          <w:sz w:val="24"/>
          <w:szCs w:val="24"/>
        </w:rPr>
        <w:t xml:space="preserve"> </w:t>
      </w:r>
      <w:r w:rsidRPr="00232492">
        <w:rPr>
          <w:sz w:val="24"/>
          <w:szCs w:val="24"/>
        </w:rPr>
        <w:t>развития).</w:t>
      </w:r>
    </w:p>
    <w:p w:rsidR="00977A41" w:rsidRPr="00232492" w:rsidRDefault="00977A41" w:rsidP="00852014">
      <w:pPr>
        <w:pStyle w:val="a5"/>
        <w:numPr>
          <w:ilvl w:val="0"/>
          <w:numId w:val="16"/>
        </w:numPr>
        <w:tabs>
          <w:tab w:val="left" w:pos="1349"/>
        </w:tabs>
        <w:ind w:left="1348" w:hanging="381"/>
        <w:jc w:val="both"/>
        <w:rPr>
          <w:sz w:val="24"/>
          <w:szCs w:val="24"/>
        </w:rPr>
      </w:pPr>
      <w:r w:rsidRPr="00232492">
        <w:rPr>
          <w:sz w:val="24"/>
          <w:szCs w:val="24"/>
        </w:rPr>
        <w:t>Ящерица</w:t>
      </w:r>
      <w:r w:rsidRPr="00232492">
        <w:rPr>
          <w:spacing w:val="-3"/>
          <w:sz w:val="24"/>
          <w:szCs w:val="24"/>
        </w:rPr>
        <w:t xml:space="preserve"> </w:t>
      </w:r>
      <w:r w:rsidRPr="00232492">
        <w:rPr>
          <w:sz w:val="24"/>
          <w:szCs w:val="24"/>
        </w:rPr>
        <w:t>прыткая.</w:t>
      </w:r>
      <w:r w:rsidRPr="00232492">
        <w:rPr>
          <w:spacing w:val="-5"/>
          <w:sz w:val="24"/>
          <w:szCs w:val="24"/>
        </w:rPr>
        <w:t xml:space="preserve"> </w:t>
      </w:r>
      <w:r w:rsidRPr="00232492">
        <w:rPr>
          <w:sz w:val="24"/>
          <w:szCs w:val="24"/>
        </w:rPr>
        <w:t>Места</w:t>
      </w:r>
      <w:r w:rsidRPr="00232492">
        <w:rPr>
          <w:spacing w:val="-2"/>
          <w:sz w:val="24"/>
          <w:szCs w:val="24"/>
        </w:rPr>
        <w:t xml:space="preserve"> </w:t>
      </w:r>
      <w:r w:rsidRPr="00232492">
        <w:rPr>
          <w:sz w:val="24"/>
          <w:szCs w:val="24"/>
        </w:rPr>
        <w:t>обитания,</w:t>
      </w:r>
      <w:r w:rsidRPr="00232492">
        <w:rPr>
          <w:spacing w:val="-2"/>
          <w:sz w:val="24"/>
          <w:szCs w:val="24"/>
        </w:rPr>
        <w:t xml:space="preserve"> </w:t>
      </w:r>
      <w:r w:rsidRPr="00232492">
        <w:rPr>
          <w:sz w:val="24"/>
          <w:szCs w:val="24"/>
        </w:rPr>
        <w:t>образ</w:t>
      </w:r>
      <w:r w:rsidRPr="00232492">
        <w:rPr>
          <w:spacing w:val="-3"/>
          <w:sz w:val="24"/>
          <w:szCs w:val="24"/>
        </w:rPr>
        <w:t xml:space="preserve"> </w:t>
      </w:r>
      <w:r w:rsidRPr="00232492">
        <w:rPr>
          <w:sz w:val="24"/>
          <w:szCs w:val="24"/>
        </w:rPr>
        <w:t>жизни,</w:t>
      </w:r>
      <w:r w:rsidRPr="00232492">
        <w:rPr>
          <w:spacing w:val="-2"/>
          <w:sz w:val="24"/>
          <w:szCs w:val="24"/>
        </w:rPr>
        <w:t xml:space="preserve"> </w:t>
      </w:r>
      <w:r w:rsidRPr="00232492">
        <w:rPr>
          <w:sz w:val="24"/>
          <w:szCs w:val="24"/>
        </w:rPr>
        <w:t>особенности</w:t>
      </w:r>
      <w:r w:rsidRPr="00232492">
        <w:rPr>
          <w:spacing w:val="-2"/>
          <w:sz w:val="24"/>
          <w:szCs w:val="24"/>
        </w:rPr>
        <w:t xml:space="preserve"> </w:t>
      </w:r>
      <w:r w:rsidRPr="00232492">
        <w:rPr>
          <w:sz w:val="24"/>
          <w:szCs w:val="24"/>
        </w:rPr>
        <w:t>питания.</w:t>
      </w:r>
    </w:p>
    <w:p w:rsidR="00977A41" w:rsidRPr="00232492" w:rsidRDefault="00977A41" w:rsidP="00852014">
      <w:pPr>
        <w:pStyle w:val="a5"/>
        <w:numPr>
          <w:ilvl w:val="0"/>
          <w:numId w:val="16"/>
        </w:numPr>
        <w:tabs>
          <w:tab w:val="left" w:pos="1444"/>
        </w:tabs>
        <w:ind w:left="260" w:right="294" w:firstLine="708"/>
        <w:jc w:val="both"/>
        <w:rPr>
          <w:sz w:val="24"/>
          <w:szCs w:val="24"/>
        </w:rPr>
      </w:pPr>
      <w:r w:rsidRPr="00232492">
        <w:rPr>
          <w:sz w:val="24"/>
          <w:szCs w:val="24"/>
        </w:rPr>
        <w:t>Змеи.</w:t>
      </w:r>
      <w:r w:rsidRPr="00232492">
        <w:rPr>
          <w:spacing w:val="1"/>
          <w:sz w:val="24"/>
          <w:szCs w:val="24"/>
        </w:rPr>
        <w:t xml:space="preserve"> </w:t>
      </w:r>
      <w:r w:rsidRPr="00232492">
        <w:rPr>
          <w:sz w:val="24"/>
          <w:szCs w:val="24"/>
        </w:rPr>
        <w:t>Отличительные</w:t>
      </w:r>
      <w:r w:rsidRPr="00232492">
        <w:rPr>
          <w:spacing w:val="1"/>
          <w:sz w:val="24"/>
          <w:szCs w:val="24"/>
        </w:rPr>
        <w:t xml:space="preserve"> </w:t>
      </w:r>
      <w:r w:rsidRPr="00232492">
        <w:rPr>
          <w:sz w:val="24"/>
          <w:szCs w:val="24"/>
        </w:rPr>
        <w:t>особенности</w:t>
      </w:r>
      <w:r w:rsidRPr="00232492">
        <w:rPr>
          <w:spacing w:val="1"/>
          <w:sz w:val="24"/>
          <w:szCs w:val="24"/>
        </w:rPr>
        <w:t xml:space="preserve"> </w:t>
      </w:r>
      <w:r w:rsidRPr="00232492">
        <w:rPr>
          <w:sz w:val="24"/>
          <w:szCs w:val="24"/>
        </w:rPr>
        <w:t>животных.</w:t>
      </w:r>
      <w:r w:rsidRPr="00232492">
        <w:rPr>
          <w:spacing w:val="1"/>
          <w:sz w:val="24"/>
          <w:szCs w:val="24"/>
        </w:rPr>
        <w:t xml:space="preserve"> </w:t>
      </w:r>
      <w:r w:rsidRPr="00232492">
        <w:rPr>
          <w:sz w:val="24"/>
          <w:szCs w:val="24"/>
        </w:rPr>
        <w:t>Сравнительная</w:t>
      </w:r>
      <w:r w:rsidRPr="00232492">
        <w:rPr>
          <w:spacing w:val="1"/>
          <w:sz w:val="24"/>
          <w:szCs w:val="24"/>
        </w:rPr>
        <w:t xml:space="preserve"> </w:t>
      </w:r>
      <w:r w:rsidRPr="00232492">
        <w:rPr>
          <w:sz w:val="24"/>
          <w:szCs w:val="24"/>
        </w:rPr>
        <w:t>характеристика:</w:t>
      </w:r>
      <w:r w:rsidRPr="00232492">
        <w:rPr>
          <w:spacing w:val="1"/>
          <w:sz w:val="24"/>
          <w:szCs w:val="24"/>
        </w:rPr>
        <w:t xml:space="preserve"> </w:t>
      </w:r>
      <w:r w:rsidRPr="00232492">
        <w:rPr>
          <w:sz w:val="24"/>
          <w:szCs w:val="24"/>
        </w:rPr>
        <w:t>гадюка, уж (места обитания, питание, размножение и развитие, отличительные признаки).</w:t>
      </w:r>
      <w:r w:rsidRPr="00232492">
        <w:rPr>
          <w:spacing w:val="1"/>
          <w:sz w:val="24"/>
          <w:szCs w:val="24"/>
        </w:rPr>
        <w:t xml:space="preserve"> </w:t>
      </w:r>
      <w:r w:rsidRPr="00232492">
        <w:rPr>
          <w:sz w:val="24"/>
          <w:szCs w:val="24"/>
        </w:rPr>
        <w:t>Использование</w:t>
      </w:r>
      <w:r w:rsidRPr="00232492">
        <w:rPr>
          <w:spacing w:val="-2"/>
          <w:sz w:val="24"/>
          <w:szCs w:val="24"/>
        </w:rPr>
        <w:t xml:space="preserve"> </w:t>
      </w:r>
      <w:r w:rsidRPr="00232492">
        <w:rPr>
          <w:sz w:val="24"/>
          <w:szCs w:val="24"/>
        </w:rPr>
        <w:t>змеиного</w:t>
      </w:r>
      <w:r w:rsidRPr="00232492">
        <w:rPr>
          <w:spacing w:val="-1"/>
          <w:sz w:val="24"/>
          <w:szCs w:val="24"/>
        </w:rPr>
        <w:t xml:space="preserve"> </w:t>
      </w:r>
      <w:r w:rsidRPr="00232492">
        <w:rPr>
          <w:sz w:val="24"/>
          <w:szCs w:val="24"/>
        </w:rPr>
        <w:t>яда</w:t>
      </w:r>
      <w:r w:rsidRPr="00232492">
        <w:rPr>
          <w:spacing w:val="-2"/>
          <w:sz w:val="24"/>
          <w:szCs w:val="24"/>
        </w:rPr>
        <w:t xml:space="preserve"> </w:t>
      </w:r>
      <w:r w:rsidRPr="00232492">
        <w:rPr>
          <w:sz w:val="24"/>
          <w:szCs w:val="24"/>
        </w:rPr>
        <w:t>в</w:t>
      </w:r>
      <w:r w:rsidRPr="00232492">
        <w:rPr>
          <w:spacing w:val="-1"/>
          <w:sz w:val="24"/>
          <w:szCs w:val="24"/>
        </w:rPr>
        <w:t xml:space="preserve"> </w:t>
      </w:r>
      <w:r w:rsidRPr="00232492">
        <w:rPr>
          <w:sz w:val="24"/>
          <w:szCs w:val="24"/>
        </w:rPr>
        <w:t>медицине.</w:t>
      </w:r>
      <w:r w:rsidRPr="00232492">
        <w:rPr>
          <w:spacing w:val="-1"/>
          <w:sz w:val="24"/>
          <w:szCs w:val="24"/>
        </w:rPr>
        <w:t xml:space="preserve"> </w:t>
      </w:r>
      <w:r w:rsidRPr="00232492">
        <w:rPr>
          <w:sz w:val="24"/>
          <w:szCs w:val="24"/>
        </w:rPr>
        <w:t>Скорая</w:t>
      </w:r>
      <w:r w:rsidRPr="00232492">
        <w:rPr>
          <w:spacing w:val="-1"/>
          <w:sz w:val="24"/>
          <w:szCs w:val="24"/>
        </w:rPr>
        <w:t xml:space="preserve"> </w:t>
      </w:r>
      <w:r w:rsidRPr="00232492">
        <w:rPr>
          <w:sz w:val="24"/>
          <w:szCs w:val="24"/>
        </w:rPr>
        <w:t>помощь</w:t>
      </w:r>
      <w:r w:rsidRPr="00232492">
        <w:rPr>
          <w:spacing w:val="-1"/>
          <w:sz w:val="24"/>
          <w:szCs w:val="24"/>
        </w:rPr>
        <w:t xml:space="preserve"> </w:t>
      </w:r>
      <w:r w:rsidRPr="00232492">
        <w:rPr>
          <w:sz w:val="24"/>
          <w:szCs w:val="24"/>
        </w:rPr>
        <w:t>при</w:t>
      </w:r>
      <w:r w:rsidRPr="00232492">
        <w:rPr>
          <w:spacing w:val="3"/>
          <w:sz w:val="24"/>
          <w:szCs w:val="24"/>
        </w:rPr>
        <w:t xml:space="preserve"> </w:t>
      </w:r>
      <w:r w:rsidRPr="00232492">
        <w:rPr>
          <w:sz w:val="24"/>
          <w:szCs w:val="24"/>
        </w:rPr>
        <w:t>укусах</w:t>
      </w:r>
      <w:r w:rsidRPr="00232492">
        <w:rPr>
          <w:spacing w:val="1"/>
          <w:sz w:val="24"/>
          <w:szCs w:val="24"/>
        </w:rPr>
        <w:t xml:space="preserve"> </w:t>
      </w:r>
      <w:r w:rsidRPr="00232492">
        <w:rPr>
          <w:sz w:val="24"/>
          <w:szCs w:val="24"/>
        </w:rPr>
        <w:t>змей.</w:t>
      </w:r>
    </w:p>
    <w:p w:rsidR="00977A41" w:rsidRPr="00232492" w:rsidRDefault="00977A41" w:rsidP="00852014">
      <w:pPr>
        <w:pStyle w:val="a5"/>
        <w:numPr>
          <w:ilvl w:val="0"/>
          <w:numId w:val="16"/>
        </w:numPr>
        <w:tabs>
          <w:tab w:val="left" w:pos="1490"/>
        </w:tabs>
        <w:ind w:left="260" w:right="302" w:firstLine="708"/>
        <w:jc w:val="both"/>
        <w:rPr>
          <w:sz w:val="24"/>
          <w:szCs w:val="24"/>
        </w:rPr>
      </w:pPr>
      <w:r w:rsidRPr="00232492">
        <w:rPr>
          <w:sz w:val="24"/>
          <w:szCs w:val="24"/>
        </w:rPr>
        <w:t>Черепахи,</w:t>
      </w:r>
      <w:r w:rsidRPr="00232492">
        <w:rPr>
          <w:spacing w:val="1"/>
          <w:sz w:val="24"/>
          <w:szCs w:val="24"/>
        </w:rPr>
        <w:t xml:space="preserve"> </w:t>
      </w:r>
      <w:r w:rsidRPr="00232492">
        <w:rPr>
          <w:sz w:val="24"/>
          <w:szCs w:val="24"/>
        </w:rPr>
        <w:t>крокодилы.</w:t>
      </w:r>
      <w:r w:rsidRPr="00232492">
        <w:rPr>
          <w:spacing w:val="1"/>
          <w:sz w:val="24"/>
          <w:szCs w:val="24"/>
        </w:rPr>
        <w:t xml:space="preserve"> </w:t>
      </w:r>
      <w:r w:rsidRPr="00232492">
        <w:rPr>
          <w:sz w:val="24"/>
          <w:szCs w:val="24"/>
        </w:rPr>
        <w:t>Отличительные</w:t>
      </w:r>
      <w:r w:rsidRPr="00232492">
        <w:rPr>
          <w:spacing w:val="1"/>
          <w:sz w:val="24"/>
          <w:szCs w:val="24"/>
        </w:rPr>
        <w:t xml:space="preserve"> </w:t>
      </w:r>
      <w:r w:rsidRPr="00232492">
        <w:rPr>
          <w:sz w:val="24"/>
          <w:szCs w:val="24"/>
        </w:rPr>
        <w:t>признаки,</w:t>
      </w:r>
      <w:r w:rsidRPr="00232492">
        <w:rPr>
          <w:spacing w:val="1"/>
          <w:sz w:val="24"/>
          <w:szCs w:val="24"/>
        </w:rPr>
        <w:t xml:space="preserve"> </w:t>
      </w:r>
      <w:r w:rsidRPr="00232492">
        <w:rPr>
          <w:sz w:val="24"/>
          <w:szCs w:val="24"/>
        </w:rPr>
        <w:t>среда</w:t>
      </w:r>
      <w:r w:rsidRPr="00232492">
        <w:rPr>
          <w:spacing w:val="1"/>
          <w:sz w:val="24"/>
          <w:szCs w:val="24"/>
        </w:rPr>
        <w:t xml:space="preserve"> </w:t>
      </w:r>
      <w:r w:rsidRPr="00232492">
        <w:rPr>
          <w:sz w:val="24"/>
          <w:szCs w:val="24"/>
        </w:rPr>
        <w:t>обитания,</w:t>
      </w:r>
      <w:r w:rsidRPr="00232492">
        <w:rPr>
          <w:spacing w:val="1"/>
          <w:sz w:val="24"/>
          <w:szCs w:val="24"/>
        </w:rPr>
        <w:t xml:space="preserve"> </w:t>
      </w:r>
      <w:r w:rsidRPr="00232492">
        <w:rPr>
          <w:sz w:val="24"/>
          <w:szCs w:val="24"/>
        </w:rPr>
        <w:t>питание,</w:t>
      </w:r>
      <w:r w:rsidRPr="00232492">
        <w:rPr>
          <w:spacing w:val="1"/>
          <w:sz w:val="24"/>
          <w:szCs w:val="24"/>
        </w:rPr>
        <w:t xml:space="preserve"> </w:t>
      </w:r>
      <w:r w:rsidRPr="00232492">
        <w:rPr>
          <w:sz w:val="24"/>
          <w:szCs w:val="24"/>
        </w:rPr>
        <w:t>размножение</w:t>
      </w:r>
      <w:r w:rsidRPr="00232492">
        <w:rPr>
          <w:spacing w:val="-2"/>
          <w:sz w:val="24"/>
          <w:szCs w:val="24"/>
        </w:rPr>
        <w:t xml:space="preserve"> </w:t>
      </w:r>
      <w:r w:rsidRPr="00232492">
        <w:rPr>
          <w:sz w:val="24"/>
          <w:szCs w:val="24"/>
        </w:rPr>
        <w:t>и</w:t>
      </w:r>
      <w:r w:rsidRPr="00232492">
        <w:rPr>
          <w:spacing w:val="2"/>
          <w:sz w:val="24"/>
          <w:szCs w:val="24"/>
        </w:rPr>
        <w:t xml:space="preserve"> </w:t>
      </w:r>
      <w:r w:rsidRPr="00232492">
        <w:rPr>
          <w:sz w:val="24"/>
          <w:szCs w:val="24"/>
        </w:rPr>
        <w:t>развитие.</w:t>
      </w:r>
    </w:p>
    <w:p w:rsidR="00977A41" w:rsidRPr="00232492" w:rsidRDefault="00977A41" w:rsidP="00852014">
      <w:pPr>
        <w:pStyle w:val="a5"/>
        <w:numPr>
          <w:ilvl w:val="0"/>
          <w:numId w:val="16"/>
        </w:numPr>
        <w:tabs>
          <w:tab w:val="left" w:pos="1415"/>
        </w:tabs>
        <w:ind w:left="260" w:right="299" w:firstLine="708"/>
        <w:jc w:val="both"/>
        <w:rPr>
          <w:sz w:val="24"/>
          <w:szCs w:val="24"/>
        </w:rPr>
      </w:pPr>
      <w:r w:rsidRPr="00232492">
        <w:rPr>
          <w:sz w:val="24"/>
          <w:szCs w:val="24"/>
        </w:rPr>
        <w:t>Сравнительная</w:t>
      </w:r>
      <w:r w:rsidRPr="00232492">
        <w:rPr>
          <w:spacing w:val="1"/>
          <w:sz w:val="24"/>
          <w:szCs w:val="24"/>
        </w:rPr>
        <w:t xml:space="preserve"> </w:t>
      </w:r>
      <w:r w:rsidRPr="00232492">
        <w:rPr>
          <w:sz w:val="24"/>
          <w:szCs w:val="24"/>
        </w:rPr>
        <w:t>характеристика</w:t>
      </w:r>
      <w:r w:rsidRPr="00232492">
        <w:rPr>
          <w:spacing w:val="1"/>
          <w:sz w:val="24"/>
          <w:szCs w:val="24"/>
        </w:rPr>
        <w:t xml:space="preserve"> </w:t>
      </w:r>
      <w:r w:rsidRPr="00232492">
        <w:rPr>
          <w:sz w:val="24"/>
          <w:szCs w:val="24"/>
        </w:rPr>
        <w:t>пресмыкающихся</w:t>
      </w:r>
      <w:r w:rsidRPr="00232492">
        <w:rPr>
          <w:spacing w:val="1"/>
          <w:sz w:val="24"/>
          <w:szCs w:val="24"/>
        </w:rPr>
        <w:t xml:space="preserve"> </w:t>
      </w:r>
      <w:r w:rsidRPr="00232492">
        <w:rPr>
          <w:sz w:val="24"/>
          <w:szCs w:val="24"/>
        </w:rPr>
        <w:t>и</w:t>
      </w:r>
      <w:r w:rsidRPr="00232492">
        <w:rPr>
          <w:spacing w:val="1"/>
          <w:sz w:val="24"/>
          <w:szCs w:val="24"/>
        </w:rPr>
        <w:t xml:space="preserve"> </w:t>
      </w:r>
      <w:r w:rsidRPr="00232492">
        <w:rPr>
          <w:sz w:val="24"/>
          <w:szCs w:val="24"/>
        </w:rPr>
        <w:t>земноводных</w:t>
      </w:r>
      <w:r w:rsidRPr="00232492">
        <w:rPr>
          <w:spacing w:val="1"/>
          <w:sz w:val="24"/>
          <w:szCs w:val="24"/>
        </w:rPr>
        <w:t xml:space="preserve"> </w:t>
      </w:r>
      <w:r w:rsidRPr="00232492">
        <w:rPr>
          <w:sz w:val="24"/>
          <w:szCs w:val="24"/>
        </w:rPr>
        <w:t>(по</w:t>
      </w:r>
      <w:r w:rsidRPr="00232492">
        <w:rPr>
          <w:spacing w:val="1"/>
          <w:sz w:val="24"/>
          <w:szCs w:val="24"/>
        </w:rPr>
        <w:t xml:space="preserve"> </w:t>
      </w:r>
      <w:r w:rsidRPr="00232492">
        <w:rPr>
          <w:sz w:val="24"/>
          <w:szCs w:val="24"/>
        </w:rPr>
        <w:t>внешнему</w:t>
      </w:r>
      <w:r w:rsidRPr="00232492">
        <w:rPr>
          <w:spacing w:val="-57"/>
          <w:sz w:val="24"/>
          <w:szCs w:val="24"/>
        </w:rPr>
        <w:t xml:space="preserve"> </w:t>
      </w:r>
      <w:r w:rsidRPr="00232492">
        <w:rPr>
          <w:sz w:val="24"/>
          <w:szCs w:val="24"/>
        </w:rPr>
        <w:t>виду,</w:t>
      </w:r>
      <w:r w:rsidRPr="00232492">
        <w:rPr>
          <w:spacing w:val="-1"/>
          <w:sz w:val="24"/>
          <w:szCs w:val="24"/>
        </w:rPr>
        <w:t xml:space="preserve"> </w:t>
      </w:r>
      <w:r w:rsidRPr="00232492">
        <w:rPr>
          <w:sz w:val="24"/>
          <w:szCs w:val="24"/>
        </w:rPr>
        <w:t>образу</w:t>
      </w:r>
      <w:r w:rsidRPr="00232492">
        <w:rPr>
          <w:spacing w:val="-3"/>
          <w:sz w:val="24"/>
          <w:szCs w:val="24"/>
        </w:rPr>
        <w:t xml:space="preserve"> </w:t>
      </w:r>
      <w:r w:rsidRPr="00232492">
        <w:rPr>
          <w:sz w:val="24"/>
          <w:szCs w:val="24"/>
        </w:rPr>
        <w:t>жизни,</w:t>
      </w:r>
      <w:r w:rsidRPr="00232492">
        <w:rPr>
          <w:spacing w:val="-3"/>
          <w:sz w:val="24"/>
          <w:szCs w:val="24"/>
        </w:rPr>
        <w:t xml:space="preserve"> </w:t>
      </w:r>
      <w:r w:rsidRPr="00232492">
        <w:rPr>
          <w:sz w:val="24"/>
          <w:szCs w:val="24"/>
        </w:rPr>
        <w:t>циклу</w:t>
      </w:r>
      <w:r w:rsidRPr="00232492">
        <w:rPr>
          <w:spacing w:val="-6"/>
          <w:sz w:val="24"/>
          <w:szCs w:val="24"/>
        </w:rPr>
        <w:t xml:space="preserve"> </w:t>
      </w:r>
      <w:r w:rsidRPr="00232492">
        <w:rPr>
          <w:sz w:val="24"/>
          <w:szCs w:val="24"/>
        </w:rPr>
        <w:t>развития).</w:t>
      </w:r>
    </w:p>
    <w:p w:rsidR="00977A41" w:rsidRPr="00232492" w:rsidRDefault="00977A41" w:rsidP="00852014">
      <w:pPr>
        <w:pStyle w:val="a5"/>
        <w:numPr>
          <w:ilvl w:val="0"/>
          <w:numId w:val="16"/>
        </w:numPr>
        <w:tabs>
          <w:tab w:val="left" w:pos="1422"/>
        </w:tabs>
        <w:ind w:left="260" w:right="297" w:firstLine="708"/>
        <w:jc w:val="both"/>
        <w:rPr>
          <w:sz w:val="24"/>
          <w:szCs w:val="24"/>
        </w:rPr>
      </w:pPr>
      <w:r w:rsidRPr="00232492">
        <w:rPr>
          <w:sz w:val="24"/>
          <w:szCs w:val="24"/>
        </w:rPr>
        <w:t>Демонстрация</w:t>
      </w:r>
      <w:r w:rsidRPr="00232492">
        <w:rPr>
          <w:spacing w:val="1"/>
          <w:sz w:val="24"/>
          <w:szCs w:val="24"/>
        </w:rPr>
        <w:t xml:space="preserve"> </w:t>
      </w:r>
      <w:r w:rsidRPr="00232492">
        <w:rPr>
          <w:sz w:val="24"/>
          <w:szCs w:val="24"/>
        </w:rPr>
        <w:t>живой</w:t>
      </w:r>
      <w:r w:rsidRPr="00232492">
        <w:rPr>
          <w:spacing w:val="1"/>
          <w:sz w:val="24"/>
          <w:szCs w:val="24"/>
        </w:rPr>
        <w:t xml:space="preserve"> </w:t>
      </w:r>
      <w:r w:rsidRPr="00232492">
        <w:rPr>
          <w:sz w:val="24"/>
          <w:szCs w:val="24"/>
        </w:rPr>
        <w:t>черепахи</w:t>
      </w:r>
      <w:r w:rsidRPr="00232492">
        <w:rPr>
          <w:spacing w:val="1"/>
          <w:sz w:val="24"/>
          <w:szCs w:val="24"/>
        </w:rPr>
        <w:t xml:space="preserve"> </w:t>
      </w:r>
      <w:r w:rsidRPr="00232492">
        <w:rPr>
          <w:sz w:val="24"/>
          <w:szCs w:val="24"/>
        </w:rPr>
        <w:t>или</w:t>
      </w:r>
      <w:r w:rsidRPr="00232492">
        <w:rPr>
          <w:spacing w:val="1"/>
          <w:sz w:val="24"/>
          <w:szCs w:val="24"/>
        </w:rPr>
        <w:t xml:space="preserve"> </w:t>
      </w:r>
      <w:r w:rsidRPr="00232492">
        <w:rPr>
          <w:sz w:val="24"/>
          <w:szCs w:val="24"/>
        </w:rPr>
        <w:t>влажных</w:t>
      </w:r>
      <w:r w:rsidRPr="00232492">
        <w:rPr>
          <w:spacing w:val="1"/>
          <w:sz w:val="24"/>
          <w:szCs w:val="24"/>
        </w:rPr>
        <w:t xml:space="preserve"> </w:t>
      </w:r>
      <w:r w:rsidRPr="00232492">
        <w:rPr>
          <w:sz w:val="24"/>
          <w:szCs w:val="24"/>
        </w:rPr>
        <w:t>препаратов</w:t>
      </w:r>
      <w:r w:rsidRPr="00232492">
        <w:rPr>
          <w:spacing w:val="1"/>
          <w:sz w:val="24"/>
          <w:szCs w:val="24"/>
        </w:rPr>
        <w:t xml:space="preserve"> </w:t>
      </w:r>
      <w:r w:rsidRPr="00232492">
        <w:rPr>
          <w:sz w:val="24"/>
          <w:szCs w:val="24"/>
        </w:rPr>
        <w:t>змей.</w:t>
      </w:r>
      <w:r w:rsidRPr="00232492">
        <w:rPr>
          <w:spacing w:val="1"/>
          <w:sz w:val="24"/>
          <w:szCs w:val="24"/>
        </w:rPr>
        <w:t xml:space="preserve"> </w:t>
      </w:r>
      <w:r w:rsidRPr="00232492">
        <w:rPr>
          <w:sz w:val="24"/>
          <w:szCs w:val="24"/>
        </w:rPr>
        <w:t>Показ</w:t>
      </w:r>
      <w:r w:rsidRPr="00232492">
        <w:rPr>
          <w:spacing w:val="1"/>
          <w:sz w:val="24"/>
          <w:szCs w:val="24"/>
        </w:rPr>
        <w:t xml:space="preserve"> </w:t>
      </w:r>
      <w:r w:rsidRPr="00232492">
        <w:rPr>
          <w:sz w:val="24"/>
          <w:szCs w:val="24"/>
        </w:rPr>
        <w:t>кино-</w:t>
      </w:r>
      <w:r w:rsidRPr="00232492">
        <w:rPr>
          <w:spacing w:val="1"/>
          <w:sz w:val="24"/>
          <w:szCs w:val="24"/>
        </w:rPr>
        <w:t xml:space="preserve"> </w:t>
      </w:r>
      <w:r w:rsidRPr="00232492">
        <w:rPr>
          <w:sz w:val="24"/>
          <w:szCs w:val="24"/>
        </w:rPr>
        <w:t>и</w:t>
      </w:r>
      <w:r w:rsidRPr="00232492">
        <w:rPr>
          <w:spacing w:val="1"/>
          <w:sz w:val="24"/>
          <w:szCs w:val="24"/>
        </w:rPr>
        <w:t xml:space="preserve"> </w:t>
      </w:r>
      <w:r w:rsidRPr="00232492">
        <w:rPr>
          <w:sz w:val="24"/>
          <w:szCs w:val="24"/>
        </w:rPr>
        <w:t>видеофильмов.</w:t>
      </w:r>
    </w:p>
    <w:p w:rsidR="00977A41" w:rsidRPr="00232492" w:rsidRDefault="00977A41" w:rsidP="00852014">
      <w:pPr>
        <w:pStyle w:val="a5"/>
        <w:numPr>
          <w:ilvl w:val="0"/>
          <w:numId w:val="16"/>
        </w:numPr>
        <w:tabs>
          <w:tab w:val="left" w:pos="1349"/>
        </w:tabs>
        <w:spacing w:before="1"/>
        <w:ind w:left="1348" w:hanging="381"/>
        <w:jc w:val="both"/>
        <w:rPr>
          <w:sz w:val="24"/>
          <w:szCs w:val="24"/>
        </w:rPr>
      </w:pPr>
      <w:r w:rsidRPr="00232492">
        <w:rPr>
          <w:sz w:val="24"/>
          <w:szCs w:val="24"/>
        </w:rPr>
        <w:t>Практические</w:t>
      </w:r>
      <w:r w:rsidRPr="00232492">
        <w:rPr>
          <w:spacing w:val="-3"/>
          <w:sz w:val="24"/>
          <w:szCs w:val="24"/>
        </w:rPr>
        <w:t xml:space="preserve"> </w:t>
      </w:r>
      <w:r w:rsidRPr="00232492">
        <w:rPr>
          <w:sz w:val="24"/>
          <w:szCs w:val="24"/>
        </w:rPr>
        <w:t>работы.</w:t>
      </w:r>
      <w:r w:rsidRPr="00232492">
        <w:rPr>
          <w:spacing w:val="-1"/>
          <w:sz w:val="24"/>
          <w:szCs w:val="24"/>
        </w:rPr>
        <w:t xml:space="preserve"> </w:t>
      </w:r>
      <w:r w:rsidRPr="00232492">
        <w:rPr>
          <w:sz w:val="24"/>
          <w:szCs w:val="24"/>
        </w:rPr>
        <w:t>Зарисовки</w:t>
      </w:r>
      <w:r w:rsidRPr="00232492">
        <w:rPr>
          <w:spacing w:val="-1"/>
          <w:sz w:val="24"/>
          <w:szCs w:val="24"/>
        </w:rPr>
        <w:t xml:space="preserve"> </w:t>
      </w:r>
      <w:r w:rsidRPr="00232492">
        <w:rPr>
          <w:sz w:val="24"/>
          <w:szCs w:val="24"/>
        </w:rPr>
        <w:t>в</w:t>
      </w:r>
      <w:r w:rsidRPr="00232492">
        <w:rPr>
          <w:spacing w:val="-2"/>
          <w:sz w:val="24"/>
          <w:szCs w:val="24"/>
        </w:rPr>
        <w:t xml:space="preserve"> </w:t>
      </w:r>
      <w:r w:rsidRPr="00232492">
        <w:rPr>
          <w:sz w:val="24"/>
          <w:szCs w:val="24"/>
        </w:rPr>
        <w:t>тетрадях.</w:t>
      </w:r>
      <w:r w:rsidRPr="00232492">
        <w:rPr>
          <w:spacing w:val="-1"/>
          <w:sz w:val="24"/>
          <w:szCs w:val="24"/>
        </w:rPr>
        <w:t xml:space="preserve"> </w:t>
      </w:r>
      <w:r w:rsidRPr="00232492">
        <w:rPr>
          <w:sz w:val="24"/>
          <w:szCs w:val="24"/>
        </w:rPr>
        <w:t>Черчение</w:t>
      </w:r>
      <w:r w:rsidRPr="00232492">
        <w:rPr>
          <w:spacing w:val="-3"/>
          <w:sz w:val="24"/>
          <w:szCs w:val="24"/>
        </w:rPr>
        <w:t xml:space="preserve"> </w:t>
      </w:r>
      <w:r w:rsidRPr="00232492">
        <w:rPr>
          <w:sz w:val="24"/>
          <w:szCs w:val="24"/>
        </w:rPr>
        <w:t>таблицы.</w:t>
      </w:r>
    </w:p>
    <w:p w:rsidR="00977A41" w:rsidRPr="00232492" w:rsidRDefault="00977A41" w:rsidP="00852014">
      <w:pPr>
        <w:pStyle w:val="a5"/>
        <w:numPr>
          <w:ilvl w:val="0"/>
          <w:numId w:val="16"/>
        </w:numPr>
        <w:tabs>
          <w:tab w:val="left" w:pos="1349"/>
        </w:tabs>
        <w:ind w:left="1348" w:hanging="381"/>
        <w:jc w:val="both"/>
        <w:rPr>
          <w:sz w:val="24"/>
          <w:szCs w:val="24"/>
        </w:rPr>
      </w:pPr>
      <w:r w:rsidRPr="00232492">
        <w:rPr>
          <w:sz w:val="24"/>
          <w:szCs w:val="24"/>
        </w:rPr>
        <w:t>Птицы.</w:t>
      </w:r>
    </w:p>
    <w:p w:rsidR="00977A41" w:rsidRPr="00232492" w:rsidRDefault="00977A41" w:rsidP="00852014">
      <w:pPr>
        <w:pStyle w:val="a5"/>
        <w:numPr>
          <w:ilvl w:val="0"/>
          <w:numId w:val="16"/>
        </w:numPr>
        <w:tabs>
          <w:tab w:val="left" w:pos="1350"/>
        </w:tabs>
        <w:ind w:left="260" w:right="306" w:firstLine="708"/>
        <w:jc w:val="both"/>
        <w:rPr>
          <w:sz w:val="24"/>
          <w:szCs w:val="24"/>
        </w:rPr>
      </w:pPr>
      <w:r w:rsidRPr="00232492">
        <w:rPr>
          <w:sz w:val="24"/>
          <w:szCs w:val="24"/>
        </w:rPr>
        <w:t>Дикие птицы. Общая характеристика птиц: наличие крыльев, пуха и перьев на теле.</w:t>
      </w:r>
      <w:r w:rsidRPr="00232492">
        <w:rPr>
          <w:spacing w:val="-57"/>
          <w:sz w:val="24"/>
          <w:szCs w:val="24"/>
        </w:rPr>
        <w:t xml:space="preserve"> </w:t>
      </w:r>
      <w:r w:rsidRPr="00232492">
        <w:rPr>
          <w:sz w:val="24"/>
          <w:szCs w:val="24"/>
        </w:rPr>
        <w:t>Особенности размножения:</w:t>
      </w:r>
      <w:r w:rsidRPr="00232492">
        <w:rPr>
          <w:spacing w:val="-2"/>
          <w:sz w:val="24"/>
          <w:szCs w:val="24"/>
        </w:rPr>
        <w:t xml:space="preserve"> </w:t>
      </w:r>
      <w:r w:rsidRPr="00232492">
        <w:rPr>
          <w:sz w:val="24"/>
          <w:szCs w:val="24"/>
        </w:rPr>
        <w:t>кладка</w:t>
      </w:r>
      <w:r w:rsidRPr="00232492">
        <w:rPr>
          <w:spacing w:val="-1"/>
          <w:sz w:val="24"/>
          <w:szCs w:val="24"/>
        </w:rPr>
        <w:t xml:space="preserve"> </w:t>
      </w:r>
      <w:r w:rsidRPr="00232492">
        <w:rPr>
          <w:sz w:val="24"/>
          <w:szCs w:val="24"/>
        </w:rPr>
        <w:t>яиц</w:t>
      </w:r>
      <w:r w:rsidRPr="00232492">
        <w:rPr>
          <w:spacing w:val="-3"/>
          <w:sz w:val="24"/>
          <w:szCs w:val="24"/>
        </w:rPr>
        <w:t xml:space="preserve"> </w:t>
      </w:r>
      <w:r w:rsidRPr="00232492">
        <w:rPr>
          <w:sz w:val="24"/>
          <w:szCs w:val="24"/>
        </w:rPr>
        <w:t>и выведение</w:t>
      </w:r>
      <w:r w:rsidRPr="00232492">
        <w:rPr>
          <w:spacing w:val="-1"/>
          <w:sz w:val="24"/>
          <w:szCs w:val="24"/>
        </w:rPr>
        <w:t xml:space="preserve"> </w:t>
      </w:r>
      <w:r w:rsidRPr="00232492">
        <w:rPr>
          <w:sz w:val="24"/>
          <w:szCs w:val="24"/>
        </w:rPr>
        <w:t>птенцов.</w:t>
      </w:r>
    </w:p>
    <w:p w:rsidR="00977A41" w:rsidRPr="00232492" w:rsidRDefault="00977A41" w:rsidP="00852014">
      <w:pPr>
        <w:pStyle w:val="a5"/>
        <w:numPr>
          <w:ilvl w:val="0"/>
          <w:numId w:val="16"/>
        </w:numPr>
        <w:tabs>
          <w:tab w:val="left" w:pos="1349"/>
        </w:tabs>
        <w:ind w:left="260" w:right="303" w:firstLine="708"/>
        <w:jc w:val="both"/>
        <w:rPr>
          <w:sz w:val="24"/>
          <w:szCs w:val="24"/>
        </w:rPr>
      </w:pPr>
      <w:r w:rsidRPr="00232492">
        <w:rPr>
          <w:sz w:val="24"/>
          <w:szCs w:val="24"/>
        </w:rPr>
        <w:t>Многообразие птиц, среда обитания, образ жизни, питание, приспособление к среде</w:t>
      </w:r>
      <w:r w:rsidRPr="00232492">
        <w:rPr>
          <w:spacing w:val="-57"/>
          <w:sz w:val="24"/>
          <w:szCs w:val="24"/>
        </w:rPr>
        <w:t xml:space="preserve"> </w:t>
      </w:r>
      <w:r w:rsidRPr="00232492">
        <w:rPr>
          <w:sz w:val="24"/>
          <w:szCs w:val="24"/>
        </w:rPr>
        <w:t>обитания.</w:t>
      </w:r>
      <w:r w:rsidRPr="00232492">
        <w:rPr>
          <w:spacing w:val="-1"/>
          <w:sz w:val="24"/>
          <w:szCs w:val="24"/>
        </w:rPr>
        <w:t xml:space="preserve"> </w:t>
      </w:r>
      <w:r w:rsidRPr="00232492">
        <w:rPr>
          <w:sz w:val="24"/>
          <w:szCs w:val="24"/>
        </w:rPr>
        <w:t>Птицы</w:t>
      </w:r>
      <w:r w:rsidRPr="00232492">
        <w:rPr>
          <w:spacing w:val="-3"/>
          <w:sz w:val="24"/>
          <w:szCs w:val="24"/>
        </w:rPr>
        <w:t xml:space="preserve"> </w:t>
      </w:r>
      <w:r w:rsidRPr="00232492">
        <w:rPr>
          <w:sz w:val="24"/>
          <w:szCs w:val="24"/>
        </w:rPr>
        <w:t>перелетные</w:t>
      </w:r>
      <w:r w:rsidRPr="00232492">
        <w:rPr>
          <w:spacing w:val="-2"/>
          <w:sz w:val="24"/>
          <w:szCs w:val="24"/>
        </w:rPr>
        <w:t xml:space="preserve"> </w:t>
      </w:r>
      <w:r w:rsidRPr="00232492">
        <w:rPr>
          <w:sz w:val="24"/>
          <w:szCs w:val="24"/>
        </w:rPr>
        <w:t>и</w:t>
      </w:r>
      <w:r w:rsidRPr="00232492">
        <w:rPr>
          <w:spacing w:val="-1"/>
          <w:sz w:val="24"/>
          <w:szCs w:val="24"/>
        </w:rPr>
        <w:t xml:space="preserve"> </w:t>
      </w:r>
      <w:r w:rsidRPr="00232492">
        <w:rPr>
          <w:sz w:val="24"/>
          <w:szCs w:val="24"/>
        </w:rPr>
        <w:t>неперелетные</w:t>
      </w:r>
      <w:r w:rsidRPr="00232492">
        <w:rPr>
          <w:spacing w:val="-2"/>
          <w:sz w:val="24"/>
          <w:szCs w:val="24"/>
        </w:rPr>
        <w:t xml:space="preserve"> </w:t>
      </w:r>
      <w:r w:rsidRPr="00232492">
        <w:rPr>
          <w:sz w:val="24"/>
          <w:szCs w:val="24"/>
        </w:rPr>
        <w:t>(зимующие, оседлые).</w:t>
      </w:r>
    </w:p>
    <w:p w:rsidR="00977A41" w:rsidRPr="00232492" w:rsidRDefault="00977A41" w:rsidP="00852014">
      <w:pPr>
        <w:pStyle w:val="a5"/>
        <w:numPr>
          <w:ilvl w:val="0"/>
          <w:numId w:val="16"/>
        </w:numPr>
        <w:tabs>
          <w:tab w:val="left" w:pos="1349"/>
        </w:tabs>
        <w:ind w:left="1348" w:hanging="381"/>
        <w:jc w:val="both"/>
        <w:rPr>
          <w:sz w:val="24"/>
          <w:szCs w:val="24"/>
        </w:rPr>
      </w:pPr>
      <w:r w:rsidRPr="00232492">
        <w:rPr>
          <w:sz w:val="24"/>
          <w:szCs w:val="24"/>
        </w:rPr>
        <w:t>Птицы</w:t>
      </w:r>
      <w:r w:rsidRPr="00232492">
        <w:rPr>
          <w:spacing w:val="-3"/>
          <w:sz w:val="24"/>
          <w:szCs w:val="24"/>
        </w:rPr>
        <w:t xml:space="preserve"> </w:t>
      </w:r>
      <w:r w:rsidRPr="00232492">
        <w:rPr>
          <w:sz w:val="24"/>
          <w:szCs w:val="24"/>
        </w:rPr>
        <w:t>леса:</w:t>
      </w:r>
      <w:r w:rsidRPr="00232492">
        <w:rPr>
          <w:spacing w:val="-2"/>
          <w:sz w:val="24"/>
          <w:szCs w:val="24"/>
        </w:rPr>
        <w:t xml:space="preserve"> </w:t>
      </w:r>
      <w:r w:rsidRPr="00232492">
        <w:rPr>
          <w:sz w:val="24"/>
          <w:szCs w:val="24"/>
        </w:rPr>
        <w:t>большой</w:t>
      </w:r>
      <w:r w:rsidRPr="00232492">
        <w:rPr>
          <w:spacing w:val="-3"/>
          <w:sz w:val="24"/>
          <w:szCs w:val="24"/>
        </w:rPr>
        <w:t xml:space="preserve"> </w:t>
      </w:r>
      <w:r w:rsidRPr="00232492">
        <w:rPr>
          <w:sz w:val="24"/>
          <w:szCs w:val="24"/>
        </w:rPr>
        <w:t>пестрый</w:t>
      </w:r>
      <w:r w:rsidRPr="00232492">
        <w:rPr>
          <w:spacing w:val="-1"/>
          <w:sz w:val="24"/>
          <w:szCs w:val="24"/>
        </w:rPr>
        <w:t xml:space="preserve"> </w:t>
      </w:r>
      <w:r w:rsidRPr="00232492">
        <w:rPr>
          <w:sz w:val="24"/>
          <w:szCs w:val="24"/>
        </w:rPr>
        <w:t>дятел,</w:t>
      </w:r>
      <w:r w:rsidRPr="00232492">
        <w:rPr>
          <w:spacing w:val="-3"/>
          <w:sz w:val="24"/>
          <w:szCs w:val="24"/>
        </w:rPr>
        <w:t xml:space="preserve"> </w:t>
      </w:r>
      <w:r w:rsidRPr="00232492">
        <w:rPr>
          <w:sz w:val="24"/>
          <w:szCs w:val="24"/>
        </w:rPr>
        <w:t>синица.</w:t>
      </w:r>
    </w:p>
    <w:p w:rsidR="00977A41" w:rsidRPr="00232492" w:rsidRDefault="00977A41" w:rsidP="00852014">
      <w:pPr>
        <w:pStyle w:val="a5"/>
        <w:numPr>
          <w:ilvl w:val="0"/>
          <w:numId w:val="16"/>
        </w:numPr>
        <w:tabs>
          <w:tab w:val="left" w:pos="1349"/>
        </w:tabs>
        <w:ind w:left="1348" w:hanging="381"/>
        <w:jc w:val="both"/>
        <w:rPr>
          <w:sz w:val="24"/>
          <w:szCs w:val="24"/>
        </w:rPr>
      </w:pPr>
      <w:r w:rsidRPr="00232492">
        <w:rPr>
          <w:sz w:val="24"/>
          <w:szCs w:val="24"/>
        </w:rPr>
        <w:t>Хищные</w:t>
      </w:r>
      <w:r w:rsidRPr="00232492">
        <w:rPr>
          <w:spacing w:val="-4"/>
          <w:sz w:val="24"/>
          <w:szCs w:val="24"/>
        </w:rPr>
        <w:t xml:space="preserve"> </w:t>
      </w:r>
      <w:r w:rsidRPr="00232492">
        <w:rPr>
          <w:sz w:val="24"/>
          <w:szCs w:val="24"/>
        </w:rPr>
        <w:t>птицы:</w:t>
      </w:r>
      <w:r w:rsidRPr="00232492">
        <w:rPr>
          <w:spacing w:val="-1"/>
          <w:sz w:val="24"/>
          <w:szCs w:val="24"/>
        </w:rPr>
        <w:t xml:space="preserve"> </w:t>
      </w:r>
      <w:r w:rsidRPr="00232492">
        <w:rPr>
          <w:sz w:val="24"/>
          <w:szCs w:val="24"/>
        </w:rPr>
        <w:t>сова,</w:t>
      </w:r>
      <w:r w:rsidRPr="00232492">
        <w:rPr>
          <w:spacing w:val="-2"/>
          <w:sz w:val="24"/>
          <w:szCs w:val="24"/>
        </w:rPr>
        <w:t xml:space="preserve"> </w:t>
      </w:r>
      <w:r w:rsidRPr="00232492">
        <w:rPr>
          <w:sz w:val="24"/>
          <w:szCs w:val="24"/>
        </w:rPr>
        <w:t>орел.</w:t>
      </w:r>
    </w:p>
    <w:p w:rsidR="00977A41" w:rsidRPr="00232492" w:rsidRDefault="00977A41" w:rsidP="00852014">
      <w:pPr>
        <w:pStyle w:val="a5"/>
        <w:numPr>
          <w:ilvl w:val="0"/>
          <w:numId w:val="16"/>
        </w:numPr>
        <w:tabs>
          <w:tab w:val="left" w:pos="1349"/>
        </w:tabs>
        <w:ind w:left="1348" w:hanging="381"/>
        <w:jc w:val="both"/>
        <w:rPr>
          <w:sz w:val="24"/>
          <w:szCs w:val="24"/>
        </w:rPr>
      </w:pPr>
      <w:r w:rsidRPr="00232492">
        <w:rPr>
          <w:sz w:val="24"/>
          <w:szCs w:val="24"/>
        </w:rPr>
        <w:t>Птицы,</w:t>
      </w:r>
      <w:r w:rsidRPr="00232492">
        <w:rPr>
          <w:spacing w:val="-2"/>
          <w:sz w:val="24"/>
          <w:szCs w:val="24"/>
        </w:rPr>
        <w:t xml:space="preserve"> </w:t>
      </w:r>
      <w:r w:rsidRPr="00232492">
        <w:rPr>
          <w:sz w:val="24"/>
          <w:szCs w:val="24"/>
        </w:rPr>
        <w:t>кормящиеся</w:t>
      </w:r>
      <w:r w:rsidRPr="00232492">
        <w:rPr>
          <w:spacing w:val="-1"/>
          <w:sz w:val="24"/>
          <w:szCs w:val="24"/>
        </w:rPr>
        <w:t xml:space="preserve"> </w:t>
      </w:r>
      <w:r w:rsidRPr="00232492">
        <w:rPr>
          <w:sz w:val="24"/>
          <w:szCs w:val="24"/>
        </w:rPr>
        <w:t>в</w:t>
      </w:r>
      <w:r w:rsidRPr="00232492">
        <w:rPr>
          <w:spacing w:val="-3"/>
          <w:sz w:val="24"/>
          <w:szCs w:val="24"/>
        </w:rPr>
        <w:t xml:space="preserve"> </w:t>
      </w:r>
      <w:r w:rsidRPr="00232492">
        <w:rPr>
          <w:sz w:val="24"/>
          <w:szCs w:val="24"/>
        </w:rPr>
        <w:t>воздухе:</w:t>
      </w:r>
      <w:r w:rsidRPr="00232492">
        <w:rPr>
          <w:spacing w:val="-1"/>
          <w:sz w:val="24"/>
          <w:szCs w:val="24"/>
        </w:rPr>
        <w:t xml:space="preserve"> </w:t>
      </w:r>
      <w:r w:rsidRPr="00232492">
        <w:rPr>
          <w:sz w:val="24"/>
          <w:szCs w:val="24"/>
        </w:rPr>
        <w:t>ласточка,</w:t>
      </w:r>
      <w:r w:rsidRPr="00232492">
        <w:rPr>
          <w:spacing w:val="-2"/>
          <w:sz w:val="24"/>
          <w:szCs w:val="24"/>
        </w:rPr>
        <w:t xml:space="preserve"> </w:t>
      </w:r>
      <w:r w:rsidRPr="00232492">
        <w:rPr>
          <w:sz w:val="24"/>
          <w:szCs w:val="24"/>
        </w:rPr>
        <w:t>стриж.</w:t>
      </w:r>
    </w:p>
    <w:p w:rsidR="00977A41" w:rsidRPr="00232492" w:rsidRDefault="00977A41" w:rsidP="00852014">
      <w:pPr>
        <w:pStyle w:val="a5"/>
        <w:numPr>
          <w:ilvl w:val="0"/>
          <w:numId w:val="16"/>
        </w:numPr>
        <w:tabs>
          <w:tab w:val="left" w:pos="1349"/>
        </w:tabs>
        <w:ind w:left="1348" w:hanging="381"/>
        <w:jc w:val="both"/>
        <w:rPr>
          <w:sz w:val="24"/>
          <w:szCs w:val="24"/>
        </w:rPr>
      </w:pPr>
      <w:r w:rsidRPr="00232492">
        <w:rPr>
          <w:sz w:val="24"/>
          <w:szCs w:val="24"/>
        </w:rPr>
        <w:t>Водоплавающие</w:t>
      </w:r>
      <w:r w:rsidRPr="00232492">
        <w:rPr>
          <w:spacing w:val="-5"/>
          <w:sz w:val="24"/>
          <w:szCs w:val="24"/>
        </w:rPr>
        <w:t xml:space="preserve"> </w:t>
      </w:r>
      <w:r w:rsidRPr="00232492">
        <w:rPr>
          <w:sz w:val="24"/>
          <w:szCs w:val="24"/>
        </w:rPr>
        <w:t>птицы:</w:t>
      </w:r>
      <w:r w:rsidRPr="00232492">
        <w:rPr>
          <w:spacing w:val="-2"/>
          <w:sz w:val="24"/>
          <w:szCs w:val="24"/>
        </w:rPr>
        <w:t xml:space="preserve"> </w:t>
      </w:r>
      <w:r w:rsidRPr="00232492">
        <w:rPr>
          <w:sz w:val="24"/>
          <w:szCs w:val="24"/>
        </w:rPr>
        <w:t>утка-кряква,</w:t>
      </w:r>
      <w:r w:rsidRPr="00232492">
        <w:rPr>
          <w:spacing w:val="-3"/>
          <w:sz w:val="24"/>
          <w:szCs w:val="24"/>
        </w:rPr>
        <w:t xml:space="preserve"> </w:t>
      </w:r>
      <w:r w:rsidRPr="00232492">
        <w:rPr>
          <w:sz w:val="24"/>
          <w:szCs w:val="24"/>
        </w:rPr>
        <w:t>лебедь,</w:t>
      </w:r>
      <w:r w:rsidRPr="00232492">
        <w:rPr>
          <w:spacing w:val="-4"/>
          <w:sz w:val="24"/>
          <w:szCs w:val="24"/>
        </w:rPr>
        <w:t xml:space="preserve"> </w:t>
      </w:r>
      <w:r w:rsidRPr="00232492">
        <w:rPr>
          <w:sz w:val="24"/>
          <w:szCs w:val="24"/>
        </w:rPr>
        <w:t>пеликан.</w:t>
      </w:r>
    </w:p>
    <w:p w:rsidR="00977A41" w:rsidRPr="00232492" w:rsidRDefault="00977A41" w:rsidP="00852014">
      <w:pPr>
        <w:pStyle w:val="a5"/>
        <w:numPr>
          <w:ilvl w:val="0"/>
          <w:numId w:val="16"/>
        </w:numPr>
        <w:tabs>
          <w:tab w:val="left" w:pos="1350"/>
        </w:tabs>
        <w:ind w:left="260" w:right="304" w:firstLine="708"/>
        <w:jc w:val="both"/>
        <w:rPr>
          <w:sz w:val="24"/>
          <w:szCs w:val="24"/>
        </w:rPr>
      </w:pPr>
      <w:r w:rsidRPr="00232492">
        <w:rPr>
          <w:sz w:val="24"/>
          <w:szCs w:val="24"/>
        </w:rPr>
        <w:t>Птицы, обитающие близ жилища человека: голубь, ворона, воробей, трясогузка или</w:t>
      </w:r>
      <w:r w:rsidRPr="00232492">
        <w:rPr>
          <w:spacing w:val="-57"/>
          <w:sz w:val="24"/>
          <w:szCs w:val="24"/>
        </w:rPr>
        <w:t xml:space="preserve"> </w:t>
      </w:r>
      <w:r w:rsidRPr="00232492">
        <w:rPr>
          <w:sz w:val="24"/>
          <w:szCs w:val="24"/>
        </w:rPr>
        <w:t>другие</w:t>
      </w:r>
      <w:r w:rsidRPr="00232492">
        <w:rPr>
          <w:spacing w:val="-2"/>
          <w:sz w:val="24"/>
          <w:szCs w:val="24"/>
        </w:rPr>
        <w:t xml:space="preserve"> </w:t>
      </w:r>
      <w:r w:rsidRPr="00232492">
        <w:rPr>
          <w:sz w:val="24"/>
          <w:szCs w:val="24"/>
        </w:rPr>
        <w:t>местные</w:t>
      </w:r>
      <w:r w:rsidRPr="00232492">
        <w:rPr>
          <w:spacing w:val="-2"/>
          <w:sz w:val="24"/>
          <w:szCs w:val="24"/>
        </w:rPr>
        <w:t xml:space="preserve"> </w:t>
      </w:r>
      <w:r w:rsidRPr="00232492">
        <w:rPr>
          <w:sz w:val="24"/>
          <w:szCs w:val="24"/>
        </w:rPr>
        <w:t>представители пернатых.</w:t>
      </w:r>
    </w:p>
    <w:p w:rsidR="00977A41" w:rsidRPr="00232492" w:rsidRDefault="00977A41" w:rsidP="00977A41">
      <w:pPr>
        <w:jc w:val="both"/>
        <w:rPr>
          <w:sz w:val="24"/>
          <w:szCs w:val="24"/>
        </w:rPr>
        <w:sectPr w:rsidR="00977A41" w:rsidRPr="00232492">
          <w:pgSz w:w="11910" w:h="16840"/>
          <w:pgMar w:top="1340" w:right="780" w:bottom="1200" w:left="820" w:header="0" w:footer="930" w:gutter="0"/>
          <w:cols w:space="720"/>
        </w:sectPr>
      </w:pPr>
    </w:p>
    <w:p w:rsidR="00977A41" w:rsidRPr="00232492" w:rsidRDefault="00977A41" w:rsidP="00852014">
      <w:pPr>
        <w:pStyle w:val="a5"/>
        <w:numPr>
          <w:ilvl w:val="0"/>
          <w:numId w:val="16"/>
        </w:numPr>
        <w:tabs>
          <w:tab w:val="left" w:pos="1350"/>
        </w:tabs>
        <w:spacing w:before="73"/>
        <w:ind w:left="260" w:right="307" w:firstLine="708"/>
        <w:jc w:val="both"/>
        <w:rPr>
          <w:sz w:val="24"/>
          <w:szCs w:val="24"/>
        </w:rPr>
      </w:pPr>
      <w:r w:rsidRPr="00232492">
        <w:rPr>
          <w:sz w:val="24"/>
          <w:szCs w:val="24"/>
        </w:rPr>
        <w:lastRenderedPageBreak/>
        <w:t>Особенности образа жизни каждой группы птиц. Гнездование и забота о потомстве.</w:t>
      </w:r>
      <w:r w:rsidRPr="00232492">
        <w:rPr>
          <w:spacing w:val="-57"/>
          <w:sz w:val="24"/>
          <w:szCs w:val="24"/>
        </w:rPr>
        <w:t xml:space="preserve"> </w:t>
      </w:r>
      <w:r w:rsidRPr="00232492">
        <w:rPr>
          <w:sz w:val="24"/>
          <w:szCs w:val="24"/>
        </w:rPr>
        <w:t>Охрана</w:t>
      </w:r>
      <w:r w:rsidRPr="00232492">
        <w:rPr>
          <w:spacing w:val="-2"/>
          <w:sz w:val="24"/>
          <w:szCs w:val="24"/>
        </w:rPr>
        <w:t xml:space="preserve"> </w:t>
      </w:r>
      <w:r w:rsidRPr="00232492">
        <w:rPr>
          <w:sz w:val="24"/>
          <w:szCs w:val="24"/>
        </w:rPr>
        <w:t>птиц.</w:t>
      </w:r>
    </w:p>
    <w:p w:rsidR="00977A41" w:rsidRPr="00232492" w:rsidRDefault="00977A41" w:rsidP="00852014">
      <w:pPr>
        <w:pStyle w:val="a5"/>
        <w:numPr>
          <w:ilvl w:val="0"/>
          <w:numId w:val="16"/>
        </w:numPr>
        <w:tabs>
          <w:tab w:val="left" w:pos="1349"/>
        </w:tabs>
        <w:spacing w:before="1"/>
        <w:ind w:left="1348" w:hanging="381"/>
        <w:jc w:val="both"/>
        <w:rPr>
          <w:sz w:val="24"/>
          <w:szCs w:val="24"/>
        </w:rPr>
      </w:pPr>
      <w:r w:rsidRPr="00232492">
        <w:rPr>
          <w:sz w:val="24"/>
          <w:szCs w:val="24"/>
        </w:rPr>
        <w:t>Птицы</w:t>
      </w:r>
      <w:r w:rsidRPr="00232492">
        <w:rPr>
          <w:spacing w:val="-3"/>
          <w:sz w:val="24"/>
          <w:szCs w:val="24"/>
        </w:rPr>
        <w:t xml:space="preserve"> </w:t>
      </w:r>
      <w:r w:rsidRPr="00232492">
        <w:rPr>
          <w:sz w:val="24"/>
          <w:szCs w:val="24"/>
        </w:rPr>
        <w:t>в</w:t>
      </w:r>
      <w:r w:rsidRPr="00232492">
        <w:rPr>
          <w:spacing w:val="-3"/>
          <w:sz w:val="24"/>
          <w:szCs w:val="24"/>
        </w:rPr>
        <w:t xml:space="preserve"> </w:t>
      </w:r>
      <w:r w:rsidRPr="00232492">
        <w:rPr>
          <w:sz w:val="24"/>
          <w:szCs w:val="24"/>
        </w:rPr>
        <w:t>живом</w:t>
      </w:r>
      <w:r w:rsidRPr="00232492">
        <w:rPr>
          <w:spacing w:val="-2"/>
          <w:sz w:val="24"/>
          <w:szCs w:val="24"/>
        </w:rPr>
        <w:t xml:space="preserve"> </w:t>
      </w:r>
      <w:r w:rsidRPr="00232492">
        <w:rPr>
          <w:sz w:val="24"/>
          <w:szCs w:val="24"/>
        </w:rPr>
        <w:t>уголке.</w:t>
      </w:r>
      <w:r w:rsidRPr="00232492">
        <w:rPr>
          <w:spacing w:val="-2"/>
          <w:sz w:val="24"/>
          <w:szCs w:val="24"/>
        </w:rPr>
        <w:t xml:space="preserve"> </w:t>
      </w:r>
      <w:r w:rsidRPr="00232492">
        <w:rPr>
          <w:sz w:val="24"/>
          <w:szCs w:val="24"/>
        </w:rPr>
        <w:t>Попугаи,</w:t>
      </w:r>
      <w:r w:rsidRPr="00232492">
        <w:rPr>
          <w:spacing w:val="-2"/>
          <w:sz w:val="24"/>
          <w:szCs w:val="24"/>
        </w:rPr>
        <w:t xml:space="preserve"> </w:t>
      </w:r>
      <w:r w:rsidRPr="00232492">
        <w:rPr>
          <w:sz w:val="24"/>
          <w:szCs w:val="24"/>
        </w:rPr>
        <w:t>канарейки,</w:t>
      </w:r>
      <w:r w:rsidRPr="00232492">
        <w:rPr>
          <w:spacing w:val="-2"/>
          <w:sz w:val="24"/>
          <w:szCs w:val="24"/>
        </w:rPr>
        <w:t xml:space="preserve"> </w:t>
      </w:r>
      <w:r w:rsidRPr="00232492">
        <w:rPr>
          <w:sz w:val="24"/>
          <w:szCs w:val="24"/>
        </w:rPr>
        <w:t>щеглы.</w:t>
      </w:r>
      <w:r w:rsidRPr="00232492">
        <w:rPr>
          <w:spacing w:val="-3"/>
          <w:sz w:val="24"/>
          <w:szCs w:val="24"/>
        </w:rPr>
        <w:t xml:space="preserve"> </w:t>
      </w:r>
      <w:r w:rsidRPr="00232492">
        <w:rPr>
          <w:sz w:val="24"/>
          <w:szCs w:val="24"/>
        </w:rPr>
        <w:t>Уход</w:t>
      </w:r>
      <w:r w:rsidRPr="00232492">
        <w:rPr>
          <w:spacing w:val="-5"/>
          <w:sz w:val="24"/>
          <w:szCs w:val="24"/>
        </w:rPr>
        <w:t xml:space="preserve"> </w:t>
      </w:r>
      <w:r w:rsidRPr="00232492">
        <w:rPr>
          <w:sz w:val="24"/>
          <w:szCs w:val="24"/>
        </w:rPr>
        <w:t>за</w:t>
      </w:r>
      <w:r w:rsidRPr="00232492">
        <w:rPr>
          <w:spacing w:val="-3"/>
          <w:sz w:val="24"/>
          <w:szCs w:val="24"/>
        </w:rPr>
        <w:t xml:space="preserve"> </w:t>
      </w:r>
      <w:r w:rsidRPr="00232492">
        <w:rPr>
          <w:sz w:val="24"/>
          <w:szCs w:val="24"/>
        </w:rPr>
        <w:t>ними.</w:t>
      </w:r>
    </w:p>
    <w:p w:rsidR="00977A41" w:rsidRPr="00232492" w:rsidRDefault="00977A41" w:rsidP="00852014">
      <w:pPr>
        <w:pStyle w:val="a5"/>
        <w:numPr>
          <w:ilvl w:val="0"/>
          <w:numId w:val="16"/>
        </w:numPr>
        <w:tabs>
          <w:tab w:val="left" w:pos="1372"/>
        </w:tabs>
        <w:ind w:left="260" w:right="304" w:firstLine="708"/>
        <w:jc w:val="both"/>
        <w:rPr>
          <w:sz w:val="24"/>
          <w:szCs w:val="24"/>
        </w:rPr>
      </w:pPr>
      <w:r w:rsidRPr="00232492">
        <w:rPr>
          <w:sz w:val="24"/>
          <w:szCs w:val="24"/>
        </w:rPr>
        <w:t>Домашние птицы. Курица, гусь, утка, индюшка. Особенности внешнего строения,</w:t>
      </w:r>
      <w:r w:rsidRPr="00232492">
        <w:rPr>
          <w:spacing w:val="1"/>
          <w:sz w:val="24"/>
          <w:szCs w:val="24"/>
        </w:rPr>
        <w:t xml:space="preserve"> </w:t>
      </w:r>
      <w:r w:rsidRPr="00232492">
        <w:rPr>
          <w:sz w:val="24"/>
          <w:szCs w:val="24"/>
        </w:rPr>
        <w:t>питания, размножения и развития. Строение яйца (на примере куриного). Уход за домашними</w:t>
      </w:r>
      <w:r w:rsidRPr="00232492">
        <w:rPr>
          <w:spacing w:val="1"/>
          <w:sz w:val="24"/>
          <w:szCs w:val="24"/>
        </w:rPr>
        <w:t xml:space="preserve"> </w:t>
      </w:r>
      <w:r w:rsidRPr="00232492">
        <w:rPr>
          <w:sz w:val="24"/>
          <w:szCs w:val="24"/>
        </w:rPr>
        <w:t>птицами.</w:t>
      </w:r>
      <w:r w:rsidRPr="00232492">
        <w:rPr>
          <w:spacing w:val="-1"/>
          <w:sz w:val="24"/>
          <w:szCs w:val="24"/>
        </w:rPr>
        <w:t xml:space="preserve"> </w:t>
      </w:r>
      <w:r w:rsidRPr="00232492">
        <w:rPr>
          <w:sz w:val="24"/>
          <w:szCs w:val="24"/>
        </w:rPr>
        <w:t>Содержание,</w:t>
      </w:r>
      <w:r w:rsidRPr="00232492">
        <w:rPr>
          <w:spacing w:val="-3"/>
          <w:sz w:val="24"/>
          <w:szCs w:val="24"/>
        </w:rPr>
        <w:t xml:space="preserve"> </w:t>
      </w:r>
      <w:r w:rsidRPr="00232492">
        <w:rPr>
          <w:sz w:val="24"/>
          <w:szCs w:val="24"/>
        </w:rPr>
        <w:t>кормление,</w:t>
      </w:r>
      <w:r w:rsidRPr="00232492">
        <w:rPr>
          <w:spacing w:val="-1"/>
          <w:sz w:val="24"/>
          <w:szCs w:val="24"/>
        </w:rPr>
        <w:t xml:space="preserve"> </w:t>
      </w:r>
      <w:r w:rsidRPr="00232492">
        <w:rPr>
          <w:sz w:val="24"/>
          <w:szCs w:val="24"/>
        </w:rPr>
        <w:t>разведение. Значение</w:t>
      </w:r>
      <w:r w:rsidRPr="00232492">
        <w:rPr>
          <w:spacing w:val="-2"/>
          <w:sz w:val="24"/>
          <w:szCs w:val="24"/>
        </w:rPr>
        <w:t xml:space="preserve"> </w:t>
      </w:r>
      <w:r w:rsidRPr="00232492">
        <w:rPr>
          <w:sz w:val="24"/>
          <w:szCs w:val="24"/>
        </w:rPr>
        <w:t>птицеводства.</w:t>
      </w:r>
    </w:p>
    <w:p w:rsidR="00977A41" w:rsidRPr="00232492" w:rsidRDefault="00977A41" w:rsidP="00852014">
      <w:pPr>
        <w:pStyle w:val="a5"/>
        <w:numPr>
          <w:ilvl w:val="0"/>
          <w:numId w:val="16"/>
        </w:numPr>
        <w:tabs>
          <w:tab w:val="left" w:pos="1386"/>
        </w:tabs>
        <w:ind w:left="260" w:right="303" w:firstLine="708"/>
        <w:jc w:val="both"/>
        <w:rPr>
          <w:sz w:val="24"/>
          <w:szCs w:val="24"/>
        </w:rPr>
      </w:pPr>
      <w:r w:rsidRPr="00232492">
        <w:rPr>
          <w:sz w:val="24"/>
          <w:szCs w:val="24"/>
        </w:rPr>
        <w:t>Демонстрация скелета курицы, чучел птиц. Прослушивание голосов птиц. Показ</w:t>
      </w:r>
      <w:r w:rsidRPr="00232492">
        <w:rPr>
          <w:spacing w:val="1"/>
          <w:sz w:val="24"/>
          <w:szCs w:val="24"/>
        </w:rPr>
        <w:t xml:space="preserve"> </w:t>
      </w:r>
      <w:r w:rsidRPr="00232492">
        <w:rPr>
          <w:sz w:val="24"/>
          <w:szCs w:val="24"/>
        </w:rPr>
        <w:t>видеофильмов.</w:t>
      </w:r>
    </w:p>
    <w:p w:rsidR="00977A41" w:rsidRPr="00232492" w:rsidRDefault="00977A41" w:rsidP="00852014">
      <w:pPr>
        <w:pStyle w:val="a5"/>
        <w:numPr>
          <w:ilvl w:val="0"/>
          <w:numId w:val="16"/>
        </w:numPr>
        <w:tabs>
          <w:tab w:val="left" w:pos="1374"/>
        </w:tabs>
        <w:ind w:left="260" w:right="308" w:firstLine="708"/>
        <w:jc w:val="both"/>
        <w:rPr>
          <w:sz w:val="24"/>
          <w:szCs w:val="24"/>
        </w:rPr>
      </w:pPr>
      <w:r w:rsidRPr="00232492">
        <w:rPr>
          <w:sz w:val="24"/>
          <w:szCs w:val="24"/>
        </w:rPr>
        <w:t>Экскурсия с целью наблюдения за поведением птиц в природе (или экскурсия на</w:t>
      </w:r>
      <w:r w:rsidRPr="00232492">
        <w:rPr>
          <w:spacing w:val="1"/>
          <w:sz w:val="24"/>
          <w:szCs w:val="24"/>
        </w:rPr>
        <w:t xml:space="preserve"> </w:t>
      </w:r>
      <w:r w:rsidRPr="00232492">
        <w:rPr>
          <w:sz w:val="24"/>
          <w:szCs w:val="24"/>
        </w:rPr>
        <w:t>птицеферму).</w:t>
      </w:r>
    </w:p>
    <w:p w:rsidR="00977A41" w:rsidRPr="00232492" w:rsidRDefault="00977A41" w:rsidP="00852014">
      <w:pPr>
        <w:pStyle w:val="a5"/>
        <w:numPr>
          <w:ilvl w:val="0"/>
          <w:numId w:val="16"/>
        </w:numPr>
        <w:tabs>
          <w:tab w:val="left" w:pos="1358"/>
        </w:tabs>
        <w:ind w:left="260" w:right="297" w:firstLine="708"/>
        <w:jc w:val="both"/>
        <w:rPr>
          <w:sz w:val="24"/>
          <w:szCs w:val="24"/>
        </w:rPr>
      </w:pPr>
      <w:r w:rsidRPr="00232492">
        <w:rPr>
          <w:sz w:val="24"/>
          <w:szCs w:val="24"/>
        </w:rPr>
        <w:t>Практические работы. Подкормка зимующих птиц. Наблюдение и уход за птицами</w:t>
      </w:r>
      <w:r w:rsidRPr="00232492">
        <w:rPr>
          <w:spacing w:val="1"/>
          <w:sz w:val="24"/>
          <w:szCs w:val="24"/>
        </w:rPr>
        <w:t xml:space="preserve"> </w:t>
      </w:r>
      <w:r w:rsidRPr="00232492">
        <w:rPr>
          <w:sz w:val="24"/>
          <w:szCs w:val="24"/>
        </w:rPr>
        <w:t>в</w:t>
      </w:r>
      <w:r w:rsidRPr="00232492">
        <w:rPr>
          <w:spacing w:val="-2"/>
          <w:sz w:val="24"/>
          <w:szCs w:val="24"/>
        </w:rPr>
        <w:t xml:space="preserve"> </w:t>
      </w:r>
      <w:r w:rsidRPr="00232492">
        <w:rPr>
          <w:sz w:val="24"/>
          <w:szCs w:val="24"/>
        </w:rPr>
        <w:t>живом</w:t>
      </w:r>
      <w:r w:rsidRPr="00232492">
        <w:rPr>
          <w:spacing w:val="1"/>
          <w:sz w:val="24"/>
          <w:szCs w:val="24"/>
        </w:rPr>
        <w:t xml:space="preserve"> </w:t>
      </w:r>
      <w:r w:rsidRPr="00232492">
        <w:rPr>
          <w:sz w:val="24"/>
          <w:szCs w:val="24"/>
        </w:rPr>
        <w:t>уголке.</w:t>
      </w:r>
    </w:p>
    <w:p w:rsidR="00977A41" w:rsidRPr="00232492" w:rsidRDefault="00977A41" w:rsidP="00852014">
      <w:pPr>
        <w:pStyle w:val="a5"/>
        <w:numPr>
          <w:ilvl w:val="0"/>
          <w:numId w:val="16"/>
        </w:numPr>
        <w:tabs>
          <w:tab w:val="left" w:pos="1349"/>
        </w:tabs>
        <w:ind w:left="1348" w:hanging="381"/>
        <w:jc w:val="both"/>
        <w:rPr>
          <w:sz w:val="24"/>
          <w:szCs w:val="24"/>
        </w:rPr>
      </w:pPr>
      <w:r w:rsidRPr="00232492">
        <w:rPr>
          <w:sz w:val="24"/>
          <w:szCs w:val="24"/>
        </w:rPr>
        <w:t>Млекопитающие</w:t>
      </w:r>
      <w:r w:rsidRPr="00232492">
        <w:rPr>
          <w:spacing w:val="-6"/>
          <w:sz w:val="24"/>
          <w:szCs w:val="24"/>
        </w:rPr>
        <w:t xml:space="preserve"> </w:t>
      </w:r>
      <w:r w:rsidRPr="00232492">
        <w:rPr>
          <w:sz w:val="24"/>
          <w:szCs w:val="24"/>
        </w:rPr>
        <w:t>животные.</w:t>
      </w:r>
    </w:p>
    <w:p w:rsidR="00977A41" w:rsidRPr="00232492" w:rsidRDefault="00977A41" w:rsidP="00852014">
      <w:pPr>
        <w:pStyle w:val="a5"/>
        <w:numPr>
          <w:ilvl w:val="0"/>
          <w:numId w:val="16"/>
        </w:numPr>
        <w:tabs>
          <w:tab w:val="left" w:pos="1456"/>
        </w:tabs>
        <w:ind w:left="260" w:right="305" w:firstLine="708"/>
        <w:jc w:val="both"/>
        <w:rPr>
          <w:sz w:val="24"/>
          <w:szCs w:val="24"/>
        </w:rPr>
      </w:pPr>
      <w:r w:rsidRPr="00232492">
        <w:rPr>
          <w:sz w:val="24"/>
          <w:szCs w:val="24"/>
        </w:rPr>
        <w:t>Общие</w:t>
      </w:r>
      <w:r w:rsidRPr="00232492">
        <w:rPr>
          <w:spacing w:val="1"/>
          <w:sz w:val="24"/>
          <w:szCs w:val="24"/>
        </w:rPr>
        <w:t xml:space="preserve"> </w:t>
      </w:r>
      <w:r w:rsidRPr="00232492">
        <w:rPr>
          <w:sz w:val="24"/>
          <w:szCs w:val="24"/>
        </w:rPr>
        <w:t>сведения.</w:t>
      </w:r>
      <w:r w:rsidRPr="00232492">
        <w:rPr>
          <w:spacing w:val="1"/>
          <w:sz w:val="24"/>
          <w:szCs w:val="24"/>
        </w:rPr>
        <w:t xml:space="preserve"> </w:t>
      </w:r>
      <w:r w:rsidRPr="00232492">
        <w:rPr>
          <w:sz w:val="24"/>
          <w:szCs w:val="24"/>
        </w:rPr>
        <w:t>Разнообразие</w:t>
      </w:r>
      <w:r w:rsidRPr="00232492">
        <w:rPr>
          <w:spacing w:val="1"/>
          <w:sz w:val="24"/>
          <w:szCs w:val="24"/>
        </w:rPr>
        <w:t xml:space="preserve"> </w:t>
      </w:r>
      <w:r w:rsidRPr="00232492">
        <w:rPr>
          <w:sz w:val="24"/>
          <w:szCs w:val="24"/>
        </w:rPr>
        <w:t>млекопитающих</w:t>
      </w:r>
      <w:r w:rsidRPr="00232492">
        <w:rPr>
          <w:spacing w:val="1"/>
          <w:sz w:val="24"/>
          <w:szCs w:val="24"/>
        </w:rPr>
        <w:t xml:space="preserve"> </w:t>
      </w:r>
      <w:r w:rsidRPr="00232492">
        <w:rPr>
          <w:sz w:val="24"/>
          <w:szCs w:val="24"/>
        </w:rPr>
        <w:t>животных.</w:t>
      </w:r>
      <w:r w:rsidRPr="00232492">
        <w:rPr>
          <w:spacing w:val="1"/>
          <w:sz w:val="24"/>
          <w:szCs w:val="24"/>
        </w:rPr>
        <w:t xml:space="preserve"> </w:t>
      </w:r>
      <w:r w:rsidRPr="00232492">
        <w:rPr>
          <w:sz w:val="24"/>
          <w:szCs w:val="24"/>
        </w:rPr>
        <w:t>Общие</w:t>
      </w:r>
      <w:r w:rsidRPr="00232492">
        <w:rPr>
          <w:spacing w:val="1"/>
          <w:sz w:val="24"/>
          <w:szCs w:val="24"/>
        </w:rPr>
        <w:t xml:space="preserve"> </w:t>
      </w:r>
      <w:r w:rsidRPr="00232492">
        <w:rPr>
          <w:sz w:val="24"/>
          <w:szCs w:val="24"/>
        </w:rPr>
        <w:t>признаки</w:t>
      </w:r>
      <w:r w:rsidRPr="00232492">
        <w:rPr>
          <w:spacing w:val="1"/>
          <w:sz w:val="24"/>
          <w:szCs w:val="24"/>
        </w:rPr>
        <w:t xml:space="preserve"> </w:t>
      </w:r>
      <w:r w:rsidRPr="00232492">
        <w:rPr>
          <w:sz w:val="24"/>
          <w:szCs w:val="24"/>
        </w:rPr>
        <w:t>млекопитающих</w:t>
      </w:r>
      <w:r w:rsidRPr="00232492">
        <w:rPr>
          <w:spacing w:val="1"/>
          <w:sz w:val="24"/>
          <w:szCs w:val="24"/>
        </w:rPr>
        <w:t xml:space="preserve"> </w:t>
      </w:r>
      <w:r w:rsidRPr="00232492">
        <w:rPr>
          <w:sz w:val="24"/>
          <w:szCs w:val="24"/>
        </w:rPr>
        <w:t>(рождение</w:t>
      </w:r>
      <w:r w:rsidRPr="00232492">
        <w:rPr>
          <w:spacing w:val="-2"/>
          <w:sz w:val="24"/>
          <w:szCs w:val="24"/>
        </w:rPr>
        <w:t xml:space="preserve"> </w:t>
      </w:r>
      <w:r w:rsidRPr="00232492">
        <w:rPr>
          <w:sz w:val="24"/>
          <w:szCs w:val="24"/>
        </w:rPr>
        <w:t>живых</w:t>
      </w:r>
      <w:r w:rsidRPr="00232492">
        <w:rPr>
          <w:spacing w:val="2"/>
          <w:sz w:val="24"/>
          <w:szCs w:val="24"/>
        </w:rPr>
        <w:t xml:space="preserve"> </w:t>
      </w:r>
      <w:r w:rsidRPr="00232492">
        <w:rPr>
          <w:sz w:val="24"/>
          <w:szCs w:val="24"/>
        </w:rPr>
        <w:t>детенышей</w:t>
      </w:r>
      <w:r w:rsidRPr="00232492">
        <w:rPr>
          <w:spacing w:val="-3"/>
          <w:sz w:val="24"/>
          <w:szCs w:val="24"/>
        </w:rPr>
        <w:t xml:space="preserve"> </w:t>
      </w:r>
      <w:r w:rsidRPr="00232492">
        <w:rPr>
          <w:sz w:val="24"/>
          <w:szCs w:val="24"/>
        </w:rPr>
        <w:t>и</w:t>
      </w:r>
      <w:r w:rsidRPr="00232492">
        <w:rPr>
          <w:spacing w:val="-1"/>
          <w:sz w:val="24"/>
          <w:szCs w:val="24"/>
        </w:rPr>
        <w:t xml:space="preserve"> </w:t>
      </w:r>
      <w:r w:rsidRPr="00232492">
        <w:rPr>
          <w:sz w:val="24"/>
          <w:szCs w:val="24"/>
        </w:rPr>
        <w:t>вскармливание</w:t>
      </w:r>
      <w:r w:rsidRPr="00232492">
        <w:rPr>
          <w:spacing w:val="-1"/>
          <w:sz w:val="24"/>
          <w:szCs w:val="24"/>
        </w:rPr>
        <w:t xml:space="preserve"> </w:t>
      </w:r>
      <w:r w:rsidRPr="00232492">
        <w:rPr>
          <w:sz w:val="24"/>
          <w:szCs w:val="24"/>
        </w:rPr>
        <w:t>их</w:t>
      </w:r>
      <w:r w:rsidRPr="00232492">
        <w:rPr>
          <w:spacing w:val="1"/>
          <w:sz w:val="24"/>
          <w:szCs w:val="24"/>
        </w:rPr>
        <w:t xml:space="preserve"> </w:t>
      </w:r>
      <w:r w:rsidRPr="00232492">
        <w:rPr>
          <w:sz w:val="24"/>
          <w:szCs w:val="24"/>
        </w:rPr>
        <w:t>молоком).</w:t>
      </w:r>
    </w:p>
    <w:p w:rsidR="00977A41" w:rsidRPr="00232492" w:rsidRDefault="00977A41" w:rsidP="00852014">
      <w:pPr>
        <w:pStyle w:val="a5"/>
        <w:numPr>
          <w:ilvl w:val="0"/>
          <w:numId w:val="16"/>
        </w:numPr>
        <w:tabs>
          <w:tab w:val="left" w:pos="1470"/>
        </w:tabs>
        <w:spacing w:before="1"/>
        <w:ind w:left="260" w:right="296" w:firstLine="708"/>
        <w:jc w:val="both"/>
        <w:rPr>
          <w:sz w:val="24"/>
          <w:szCs w:val="24"/>
        </w:rPr>
      </w:pPr>
      <w:r w:rsidRPr="00232492">
        <w:rPr>
          <w:sz w:val="24"/>
          <w:szCs w:val="24"/>
        </w:rPr>
        <w:t>Классификация</w:t>
      </w:r>
      <w:r w:rsidRPr="00232492">
        <w:rPr>
          <w:spacing w:val="1"/>
          <w:sz w:val="24"/>
          <w:szCs w:val="24"/>
        </w:rPr>
        <w:t xml:space="preserve"> </w:t>
      </w:r>
      <w:r w:rsidRPr="00232492">
        <w:rPr>
          <w:sz w:val="24"/>
          <w:szCs w:val="24"/>
        </w:rPr>
        <w:t>млекопитающих</w:t>
      </w:r>
      <w:r w:rsidRPr="00232492">
        <w:rPr>
          <w:spacing w:val="1"/>
          <w:sz w:val="24"/>
          <w:szCs w:val="24"/>
        </w:rPr>
        <w:t xml:space="preserve"> </w:t>
      </w:r>
      <w:r w:rsidRPr="00232492">
        <w:rPr>
          <w:sz w:val="24"/>
          <w:szCs w:val="24"/>
        </w:rPr>
        <w:t>животных:</w:t>
      </w:r>
      <w:r w:rsidRPr="00232492">
        <w:rPr>
          <w:spacing w:val="1"/>
          <w:sz w:val="24"/>
          <w:szCs w:val="24"/>
        </w:rPr>
        <w:t xml:space="preserve"> </w:t>
      </w:r>
      <w:r w:rsidRPr="00232492">
        <w:rPr>
          <w:sz w:val="24"/>
          <w:szCs w:val="24"/>
        </w:rPr>
        <w:t>дикие</w:t>
      </w:r>
      <w:r w:rsidRPr="00232492">
        <w:rPr>
          <w:spacing w:val="1"/>
          <w:sz w:val="24"/>
          <w:szCs w:val="24"/>
        </w:rPr>
        <w:t xml:space="preserve"> </w:t>
      </w:r>
      <w:r w:rsidRPr="00232492">
        <w:rPr>
          <w:sz w:val="24"/>
          <w:szCs w:val="24"/>
        </w:rPr>
        <w:t>(грызуны,</w:t>
      </w:r>
      <w:r w:rsidRPr="00232492">
        <w:rPr>
          <w:spacing w:val="1"/>
          <w:sz w:val="24"/>
          <w:szCs w:val="24"/>
        </w:rPr>
        <w:t xml:space="preserve"> </w:t>
      </w:r>
      <w:r w:rsidRPr="00232492">
        <w:rPr>
          <w:sz w:val="24"/>
          <w:szCs w:val="24"/>
        </w:rPr>
        <w:t>зайцеобразные,</w:t>
      </w:r>
      <w:r w:rsidRPr="00232492">
        <w:rPr>
          <w:spacing w:val="-57"/>
          <w:sz w:val="24"/>
          <w:szCs w:val="24"/>
        </w:rPr>
        <w:t xml:space="preserve"> </w:t>
      </w:r>
      <w:r w:rsidRPr="00232492">
        <w:rPr>
          <w:sz w:val="24"/>
          <w:szCs w:val="24"/>
        </w:rPr>
        <w:t>хищные,</w:t>
      </w:r>
      <w:r w:rsidRPr="00232492">
        <w:rPr>
          <w:spacing w:val="-1"/>
          <w:sz w:val="24"/>
          <w:szCs w:val="24"/>
        </w:rPr>
        <w:t xml:space="preserve"> </w:t>
      </w:r>
      <w:r w:rsidRPr="00232492">
        <w:rPr>
          <w:sz w:val="24"/>
          <w:szCs w:val="24"/>
        </w:rPr>
        <w:t>пушные</w:t>
      </w:r>
      <w:r w:rsidRPr="00232492">
        <w:rPr>
          <w:spacing w:val="-2"/>
          <w:sz w:val="24"/>
          <w:szCs w:val="24"/>
        </w:rPr>
        <w:t xml:space="preserve"> </w:t>
      </w:r>
      <w:r w:rsidRPr="00232492">
        <w:rPr>
          <w:sz w:val="24"/>
          <w:szCs w:val="24"/>
        </w:rPr>
        <w:t>и</w:t>
      </w:r>
      <w:r w:rsidRPr="00232492">
        <w:rPr>
          <w:spacing w:val="-1"/>
          <w:sz w:val="24"/>
          <w:szCs w:val="24"/>
        </w:rPr>
        <w:t xml:space="preserve"> </w:t>
      </w:r>
      <w:r w:rsidRPr="00232492">
        <w:rPr>
          <w:sz w:val="24"/>
          <w:szCs w:val="24"/>
        </w:rPr>
        <w:t>морские</w:t>
      </w:r>
      <w:r w:rsidRPr="00232492">
        <w:rPr>
          <w:spacing w:val="-1"/>
          <w:sz w:val="24"/>
          <w:szCs w:val="24"/>
        </w:rPr>
        <w:t xml:space="preserve"> </w:t>
      </w:r>
      <w:r w:rsidRPr="00232492">
        <w:rPr>
          <w:sz w:val="24"/>
          <w:szCs w:val="24"/>
        </w:rPr>
        <w:t>звери,</w:t>
      </w:r>
      <w:r w:rsidRPr="00232492">
        <w:rPr>
          <w:spacing w:val="-1"/>
          <w:sz w:val="24"/>
          <w:szCs w:val="24"/>
        </w:rPr>
        <w:t xml:space="preserve"> </w:t>
      </w:r>
      <w:r w:rsidRPr="00232492">
        <w:rPr>
          <w:sz w:val="24"/>
          <w:szCs w:val="24"/>
        </w:rPr>
        <w:t>приматы) и</w:t>
      </w:r>
      <w:r w:rsidRPr="00232492">
        <w:rPr>
          <w:spacing w:val="-2"/>
          <w:sz w:val="24"/>
          <w:szCs w:val="24"/>
        </w:rPr>
        <w:t xml:space="preserve"> </w:t>
      </w:r>
      <w:r w:rsidRPr="00232492">
        <w:rPr>
          <w:sz w:val="24"/>
          <w:szCs w:val="24"/>
        </w:rPr>
        <w:t>сельскохозяйственные.</w:t>
      </w:r>
    </w:p>
    <w:p w:rsidR="00977A41" w:rsidRPr="00232492" w:rsidRDefault="00977A41" w:rsidP="00852014">
      <w:pPr>
        <w:pStyle w:val="a5"/>
        <w:numPr>
          <w:ilvl w:val="0"/>
          <w:numId w:val="16"/>
        </w:numPr>
        <w:tabs>
          <w:tab w:val="left" w:pos="1349"/>
        </w:tabs>
        <w:ind w:left="1348" w:hanging="381"/>
        <w:jc w:val="both"/>
        <w:rPr>
          <w:sz w:val="24"/>
          <w:szCs w:val="24"/>
        </w:rPr>
      </w:pPr>
      <w:r w:rsidRPr="00232492">
        <w:rPr>
          <w:sz w:val="24"/>
          <w:szCs w:val="24"/>
        </w:rPr>
        <w:t>Дикие</w:t>
      </w:r>
      <w:r w:rsidRPr="00232492">
        <w:rPr>
          <w:spacing w:val="-4"/>
          <w:sz w:val="24"/>
          <w:szCs w:val="24"/>
        </w:rPr>
        <w:t xml:space="preserve"> </w:t>
      </w:r>
      <w:r w:rsidRPr="00232492">
        <w:rPr>
          <w:sz w:val="24"/>
          <w:szCs w:val="24"/>
        </w:rPr>
        <w:t>млекопитающие</w:t>
      </w:r>
      <w:r w:rsidRPr="00232492">
        <w:rPr>
          <w:spacing w:val="-4"/>
          <w:sz w:val="24"/>
          <w:szCs w:val="24"/>
        </w:rPr>
        <w:t xml:space="preserve"> </w:t>
      </w:r>
      <w:r w:rsidRPr="00232492">
        <w:rPr>
          <w:sz w:val="24"/>
          <w:szCs w:val="24"/>
        </w:rPr>
        <w:t>животные.</w:t>
      </w:r>
    </w:p>
    <w:p w:rsidR="00977A41" w:rsidRPr="00232492" w:rsidRDefault="00977A41" w:rsidP="00852014">
      <w:pPr>
        <w:pStyle w:val="a5"/>
        <w:numPr>
          <w:ilvl w:val="0"/>
          <w:numId w:val="16"/>
        </w:numPr>
        <w:tabs>
          <w:tab w:val="left" w:pos="1374"/>
        </w:tabs>
        <w:ind w:left="260" w:right="302" w:firstLine="708"/>
        <w:jc w:val="both"/>
        <w:rPr>
          <w:sz w:val="24"/>
          <w:szCs w:val="24"/>
        </w:rPr>
      </w:pPr>
      <w:r w:rsidRPr="00232492">
        <w:rPr>
          <w:sz w:val="24"/>
          <w:szCs w:val="24"/>
        </w:rPr>
        <w:t>Грызуны. Общие признаки грызунов: внешний вид, среда обитания, образ жизни,</w:t>
      </w:r>
      <w:r w:rsidRPr="00232492">
        <w:rPr>
          <w:spacing w:val="1"/>
          <w:sz w:val="24"/>
          <w:szCs w:val="24"/>
        </w:rPr>
        <w:t xml:space="preserve"> </w:t>
      </w:r>
      <w:r w:rsidRPr="00232492">
        <w:rPr>
          <w:sz w:val="24"/>
          <w:szCs w:val="24"/>
        </w:rPr>
        <w:t>питание,</w:t>
      </w:r>
      <w:r w:rsidRPr="00232492">
        <w:rPr>
          <w:spacing w:val="-1"/>
          <w:sz w:val="24"/>
          <w:szCs w:val="24"/>
        </w:rPr>
        <w:t xml:space="preserve"> </w:t>
      </w:r>
      <w:r w:rsidRPr="00232492">
        <w:rPr>
          <w:sz w:val="24"/>
          <w:szCs w:val="24"/>
        </w:rPr>
        <w:t>размножение.</w:t>
      </w:r>
    </w:p>
    <w:p w:rsidR="00977A41" w:rsidRPr="00232492" w:rsidRDefault="00977A41" w:rsidP="00852014">
      <w:pPr>
        <w:pStyle w:val="a5"/>
        <w:numPr>
          <w:ilvl w:val="0"/>
          <w:numId w:val="16"/>
        </w:numPr>
        <w:tabs>
          <w:tab w:val="left" w:pos="1358"/>
        </w:tabs>
        <w:ind w:left="260" w:right="298" w:firstLine="708"/>
        <w:jc w:val="both"/>
        <w:rPr>
          <w:sz w:val="24"/>
          <w:szCs w:val="24"/>
        </w:rPr>
      </w:pPr>
      <w:r w:rsidRPr="00232492">
        <w:rPr>
          <w:sz w:val="24"/>
          <w:szCs w:val="24"/>
        </w:rPr>
        <w:t>Мышь (полевая и серая полевка), белка, суслик, бобр. Отличительные особенности</w:t>
      </w:r>
      <w:r w:rsidRPr="00232492">
        <w:rPr>
          <w:spacing w:val="1"/>
          <w:sz w:val="24"/>
          <w:szCs w:val="24"/>
        </w:rPr>
        <w:t xml:space="preserve"> </w:t>
      </w:r>
      <w:r w:rsidRPr="00232492">
        <w:rPr>
          <w:sz w:val="24"/>
          <w:szCs w:val="24"/>
        </w:rPr>
        <w:t>каждого животного. Значение грызунов в природе и хозяйственной деятельности человека.</w:t>
      </w:r>
      <w:r w:rsidRPr="00232492">
        <w:rPr>
          <w:spacing w:val="1"/>
          <w:sz w:val="24"/>
          <w:szCs w:val="24"/>
        </w:rPr>
        <w:t xml:space="preserve"> </w:t>
      </w:r>
      <w:r w:rsidRPr="00232492">
        <w:rPr>
          <w:sz w:val="24"/>
          <w:szCs w:val="24"/>
        </w:rPr>
        <w:t>Польза</w:t>
      </w:r>
      <w:r w:rsidRPr="00232492">
        <w:rPr>
          <w:spacing w:val="-2"/>
          <w:sz w:val="24"/>
          <w:szCs w:val="24"/>
        </w:rPr>
        <w:t xml:space="preserve"> </w:t>
      </w:r>
      <w:r w:rsidRPr="00232492">
        <w:rPr>
          <w:sz w:val="24"/>
          <w:szCs w:val="24"/>
        </w:rPr>
        <w:t>и вред,</w:t>
      </w:r>
      <w:r w:rsidRPr="00232492">
        <w:rPr>
          <w:spacing w:val="-1"/>
          <w:sz w:val="24"/>
          <w:szCs w:val="24"/>
        </w:rPr>
        <w:t xml:space="preserve"> </w:t>
      </w:r>
      <w:r w:rsidRPr="00232492">
        <w:rPr>
          <w:sz w:val="24"/>
          <w:szCs w:val="24"/>
        </w:rPr>
        <w:t>приносимые</w:t>
      </w:r>
      <w:r w:rsidRPr="00232492">
        <w:rPr>
          <w:spacing w:val="-2"/>
          <w:sz w:val="24"/>
          <w:szCs w:val="24"/>
        </w:rPr>
        <w:t xml:space="preserve"> </w:t>
      </w:r>
      <w:r w:rsidRPr="00232492">
        <w:rPr>
          <w:sz w:val="24"/>
          <w:szCs w:val="24"/>
        </w:rPr>
        <w:t>грызунами. Охрана</w:t>
      </w:r>
      <w:r w:rsidRPr="00232492">
        <w:rPr>
          <w:spacing w:val="-2"/>
          <w:sz w:val="24"/>
          <w:szCs w:val="24"/>
        </w:rPr>
        <w:t xml:space="preserve"> </w:t>
      </w:r>
      <w:r w:rsidRPr="00232492">
        <w:rPr>
          <w:sz w:val="24"/>
          <w:szCs w:val="24"/>
        </w:rPr>
        <w:t>белок и бобров.</w:t>
      </w:r>
    </w:p>
    <w:p w:rsidR="00977A41" w:rsidRPr="00232492" w:rsidRDefault="00977A41" w:rsidP="00852014">
      <w:pPr>
        <w:pStyle w:val="a5"/>
        <w:numPr>
          <w:ilvl w:val="0"/>
          <w:numId w:val="16"/>
        </w:numPr>
        <w:tabs>
          <w:tab w:val="left" w:pos="1420"/>
        </w:tabs>
        <w:ind w:left="260" w:right="293" w:firstLine="708"/>
        <w:jc w:val="both"/>
        <w:rPr>
          <w:sz w:val="24"/>
          <w:szCs w:val="24"/>
        </w:rPr>
      </w:pPr>
      <w:r w:rsidRPr="00232492">
        <w:rPr>
          <w:sz w:val="24"/>
          <w:szCs w:val="24"/>
        </w:rPr>
        <w:t>Зайцеобразные.</w:t>
      </w:r>
      <w:r w:rsidRPr="00232492">
        <w:rPr>
          <w:spacing w:val="1"/>
          <w:sz w:val="24"/>
          <w:szCs w:val="24"/>
        </w:rPr>
        <w:t xml:space="preserve"> </w:t>
      </w:r>
      <w:r w:rsidRPr="00232492">
        <w:rPr>
          <w:sz w:val="24"/>
          <w:szCs w:val="24"/>
        </w:rPr>
        <w:t>Общие</w:t>
      </w:r>
      <w:r w:rsidRPr="00232492">
        <w:rPr>
          <w:spacing w:val="1"/>
          <w:sz w:val="24"/>
          <w:szCs w:val="24"/>
        </w:rPr>
        <w:t xml:space="preserve"> </w:t>
      </w:r>
      <w:r w:rsidRPr="00232492">
        <w:rPr>
          <w:sz w:val="24"/>
          <w:szCs w:val="24"/>
        </w:rPr>
        <w:t>признаки:</w:t>
      </w:r>
      <w:r w:rsidRPr="00232492">
        <w:rPr>
          <w:spacing w:val="1"/>
          <w:sz w:val="24"/>
          <w:szCs w:val="24"/>
        </w:rPr>
        <w:t xml:space="preserve"> </w:t>
      </w:r>
      <w:r w:rsidRPr="00232492">
        <w:rPr>
          <w:sz w:val="24"/>
          <w:szCs w:val="24"/>
        </w:rPr>
        <w:t>внешний</w:t>
      </w:r>
      <w:r w:rsidRPr="00232492">
        <w:rPr>
          <w:spacing w:val="1"/>
          <w:sz w:val="24"/>
          <w:szCs w:val="24"/>
        </w:rPr>
        <w:t xml:space="preserve"> </w:t>
      </w:r>
      <w:r w:rsidRPr="00232492">
        <w:rPr>
          <w:sz w:val="24"/>
          <w:szCs w:val="24"/>
        </w:rPr>
        <w:t>вид,</w:t>
      </w:r>
      <w:r w:rsidRPr="00232492">
        <w:rPr>
          <w:spacing w:val="1"/>
          <w:sz w:val="24"/>
          <w:szCs w:val="24"/>
        </w:rPr>
        <w:t xml:space="preserve"> </w:t>
      </w:r>
      <w:r w:rsidRPr="00232492">
        <w:rPr>
          <w:sz w:val="24"/>
          <w:szCs w:val="24"/>
        </w:rPr>
        <w:t>среда</w:t>
      </w:r>
      <w:r w:rsidRPr="00232492">
        <w:rPr>
          <w:spacing w:val="1"/>
          <w:sz w:val="24"/>
          <w:szCs w:val="24"/>
        </w:rPr>
        <w:t xml:space="preserve"> </w:t>
      </w:r>
      <w:r w:rsidRPr="00232492">
        <w:rPr>
          <w:sz w:val="24"/>
          <w:szCs w:val="24"/>
        </w:rPr>
        <w:t>обитания,</w:t>
      </w:r>
      <w:r w:rsidRPr="00232492">
        <w:rPr>
          <w:spacing w:val="1"/>
          <w:sz w:val="24"/>
          <w:szCs w:val="24"/>
        </w:rPr>
        <w:t xml:space="preserve"> </w:t>
      </w:r>
      <w:r w:rsidRPr="00232492">
        <w:rPr>
          <w:sz w:val="24"/>
          <w:szCs w:val="24"/>
        </w:rPr>
        <w:t>образ</w:t>
      </w:r>
      <w:r w:rsidRPr="00232492">
        <w:rPr>
          <w:spacing w:val="1"/>
          <w:sz w:val="24"/>
          <w:szCs w:val="24"/>
        </w:rPr>
        <w:t xml:space="preserve"> </w:t>
      </w:r>
      <w:r w:rsidRPr="00232492">
        <w:rPr>
          <w:sz w:val="24"/>
          <w:szCs w:val="24"/>
        </w:rPr>
        <w:t>жизни,</w:t>
      </w:r>
      <w:r w:rsidRPr="00232492">
        <w:rPr>
          <w:spacing w:val="1"/>
          <w:sz w:val="24"/>
          <w:szCs w:val="24"/>
        </w:rPr>
        <w:t xml:space="preserve"> </w:t>
      </w:r>
      <w:r w:rsidRPr="00232492">
        <w:rPr>
          <w:sz w:val="24"/>
          <w:szCs w:val="24"/>
        </w:rPr>
        <w:t>питание,</w:t>
      </w:r>
      <w:r w:rsidRPr="00232492">
        <w:rPr>
          <w:spacing w:val="-1"/>
          <w:sz w:val="24"/>
          <w:szCs w:val="24"/>
        </w:rPr>
        <w:t xml:space="preserve"> </w:t>
      </w:r>
      <w:r w:rsidRPr="00232492">
        <w:rPr>
          <w:sz w:val="24"/>
          <w:szCs w:val="24"/>
        </w:rPr>
        <w:t>значение</w:t>
      </w:r>
      <w:r w:rsidRPr="00232492">
        <w:rPr>
          <w:spacing w:val="-1"/>
          <w:sz w:val="24"/>
          <w:szCs w:val="24"/>
        </w:rPr>
        <w:t xml:space="preserve"> </w:t>
      </w:r>
      <w:r w:rsidRPr="00232492">
        <w:rPr>
          <w:sz w:val="24"/>
          <w:szCs w:val="24"/>
        </w:rPr>
        <w:t>в</w:t>
      </w:r>
      <w:r w:rsidRPr="00232492">
        <w:rPr>
          <w:spacing w:val="-1"/>
          <w:sz w:val="24"/>
          <w:szCs w:val="24"/>
        </w:rPr>
        <w:t xml:space="preserve"> </w:t>
      </w:r>
      <w:r w:rsidRPr="00232492">
        <w:rPr>
          <w:sz w:val="24"/>
          <w:szCs w:val="24"/>
        </w:rPr>
        <w:t>природе</w:t>
      </w:r>
      <w:r w:rsidRPr="00232492">
        <w:rPr>
          <w:spacing w:val="-1"/>
          <w:sz w:val="24"/>
          <w:szCs w:val="24"/>
        </w:rPr>
        <w:t xml:space="preserve"> </w:t>
      </w:r>
      <w:r w:rsidRPr="00232492">
        <w:rPr>
          <w:sz w:val="24"/>
          <w:szCs w:val="24"/>
        </w:rPr>
        <w:t>(заяц-русак, заяц-беляк).</w:t>
      </w:r>
    </w:p>
    <w:p w:rsidR="00977A41" w:rsidRPr="00232492" w:rsidRDefault="00977A41" w:rsidP="00852014">
      <w:pPr>
        <w:pStyle w:val="a5"/>
        <w:numPr>
          <w:ilvl w:val="0"/>
          <w:numId w:val="16"/>
        </w:numPr>
        <w:tabs>
          <w:tab w:val="left" w:pos="1401"/>
        </w:tabs>
        <w:ind w:left="260" w:right="306" w:firstLine="708"/>
        <w:jc w:val="both"/>
        <w:rPr>
          <w:sz w:val="24"/>
          <w:szCs w:val="24"/>
        </w:rPr>
      </w:pPr>
      <w:r w:rsidRPr="00232492">
        <w:rPr>
          <w:sz w:val="24"/>
          <w:szCs w:val="24"/>
        </w:rPr>
        <w:t>Хищные звери. Общие признаки хищных зверей. Внешний вид, отличительные</w:t>
      </w:r>
      <w:r w:rsidRPr="00232492">
        <w:rPr>
          <w:spacing w:val="1"/>
          <w:sz w:val="24"/>
          <w:szCs w:val="24"/>
        </w:rPr>
        <w:t xml:space="preserve"> </w:t>
      </w:r>
      <w:r w:rsidRPr="00232492">
        <w:rPr>
          <w:sz w:val="24"/>
          <w:szCs w:val="24"/>
        </w:rPr>
        <w:t>особенности. Особенности некоторых из них. Образ жизни. Добыча пиши. Черты сходства и</w:t>
      </w:r>
      <w:r w:rsidRPr="00232492">
        <w:rPr>
          <w:spacing w:val="1"/>
          <w:sz w:val="24"/>
          <w:szCs w:val="24"/>
        </w:rPr>
        <w:t xml:space="preserve"> </w:t>
      </w:r>
      <w:r w:rsidRPr="00232492">
        <w:rPr>
          <w:sz w:val="24"/>
          <w:szCs w:val="24"/>
        </w:rPr>
        <w:t>различия.</w:t>
      </w:r>
    </w:p>
    <w:p w:rsidR="00977A41" w:rsidRPr="00232492" w:rsidRDefault="00977A41" w:rsidP="00852014">
      <w:pPr>
        <w:pStyle w:val="a5"/>
        <w:numPr>
          <w:ilvl w:val="0"/>
          <w:numId w:val="16"/>
        </w:numPr>
        <w:tabs>
          <w:tab w:val="left" w:pos="1349"/>
        </w:tabs>
        <w:ind w:left="1348" w:hanging="381"/>
        <w:jc w:val="both"/>
        <w:rPr>
          <w:sz w:val="24"/>
          <w:szCs w:val="24"/>
        </w:rPr>
      </w:pPr>
      <w:r w:rsidRPr="00232492">
        <w:rPr>
          <w:sz w:val="24"/>
          <w:szCs w:val="24"/>
        </w:rPr>
        <w:t>Псовые</w:t>
      </w:r>
      <w:r w:rsidRPr="00232492">
        <w:rPr>
          <w:spacing w:val="-4"/>
          <w:sz w:val="24"/>
          <w:szCs w:val="24"/>
        </w:rPr>
        <w:t xml:space="preserve"> </w:t>
      </w:r>
      <w:r w:rsidRPr="00232492">
        <w:rPr>
          <w:sz w:val="24"/>
          <w:szCs w:val="24"/>
        </w:rPr>
        <w:t>(собачьи):</w:t>
      </w:r>
      <w:r w:rsidRPr="00232492">
        <w:rPr>
          <w:spacing w:val="-3"/>
          <w:sz w:val="24"/>
          <w:szCs w:val="24"/>
        </w:rPr>
        <w:t xml:space="preserve"> </w:t>
      </w:r>
      <w:r w:rsidRPr="00232492">
        <w:rPr>
          <w:sz w:val="24"/>
          <w:szCs w:val="24"/>
        </w:rPr>
        <w:t>волк, лисица.</w:t>
      </w:r>
    </w:p>
    <w:p w:rsidR="00977A41" w:rsidRPr="00232492" w:rsidRDefault="00977A41" w:rsidP="00852014">
      <w:pPr>
        <w:pStyle w:val="a5"/>
        <w:numPr>
          <w:ilvl w:val="0"/>
          <w:numId w:val="16"/>
        </w:numPr>
        <w:tabs>
          <w:tab w:val="left" w:pos="1349"/>
        </w:tabs>
        <w:ind w:left="1348" w:hanging="381"/>
        <w:jc w:val="both"/>
        <w:rPr>
          <w:sz w:val="24"/>
          <w:szCs w:val="24"/>
        </w:rPr>
      </w:pPr>
      <w:r w:rsidRPr="00232492">
        <w:rPr>
          <w:sz w:val="24"/>
          <w:szCs w:val="24"/>
        </w:rPr>
        <w:t>Медвежьи:</w:t>
      </w:r>
      <w:r w:rsidRPr="00232492">
        <w:rPr>
          <w:spacing w:val="-4"/>
          <w:sz w:val="24"/>
          <w:szCs w:val="24"/>
        </w:rPr>
        <w:t xml:space="preserve"> </w:t>
      </w:r>
      <w:r w:rsidRPr="00232492">
        <w:rPr>
          <w:sz w:val="24"/>
          <w:szCs w:val="24"/>
        </w:rPr>
        <w:t>медведи (бурый,</w:t>
      </w:r>
      <w:r w:rsidRPr="00232492">
        <w:rPr>
          <w:spacing w:val="-3"/>
          <w:sz w:val="24"/>
          <w:szCs w:val="24"/>
        </w:rPr>
        <w:t xml:space="preserve"> </w:t>
      </w:r>
      <w:r w:rsidRPr="00232492">
        <w:rPr>
          <w:sz w:val="24"/>
          <w:szCs w:val="24"/>
        </w:rPr>
        <w:t>белый).</w:t>
      </w:r>
    </w:p>
    <w:p w:rsidR="00977A41" w:rsidRPr="00232492" w:rsidRDefault="00977A41" w:rsidP="00852014">
      <w:pPr>
        <w:pStyle w:val="a5"/>
        <w:numPr>
          <w:ilvl w:val="0"/>
          <w:numId w:val="16"/>
        </w:numPr>
        <w:tabs>
          <w:tab w:val="left" w:pos="1349"/>
        </w:tabs>
        <w:ind w:left="1348" w:hanging="381"/>
        <w:jc w:val="both"/>
        <w:rPr>
          <w:sz w:val="24"/>
          <w:szCs w:val="24"/>
        </w:rPr>
      </w:pPr>
      <w:r w:rsidRPr="00232492">
        <w:rPr>
          <w:sz w:val="24"/>
          <w:szCs w:val="24"/>
        </w:rPr>
        <w:t>Кошачьи:</w:t>
      </w:r>
      <w:r w:rsidRPr="00232492">
        <w:rPr>
          <w:spacing w:val="-2"/>
          <w:sz w:val="24"/>
          <w:szCs w:val="24"/>
        </w:rPr>
        <w:t xml:space="preserve"> </w:t>
      </w:r>
      <w:r w:rsidRPr="00232492">
        <w:rPr>
          <w:sz w:val="24"/>
          <w:szCs w:val="24"/>
        </w:rPr>
        <w:t>снежный</w:t>
      </w:r>
      <w:r w:rsidRPr="00232492">
        <w:rPr>
          <w:spacing w:val="-4"/>
          <w:sz w:val="24"/>
          <w:szCs w:val="24"/>
        </w:rPr>
        <w:t xml:space="preserve"> </w:t>
      </w:r>
      <w:r w:rsidRPr="00232492">
        <w:rPr>
          <w:sz w:val="24"/>
          <w:szCs w:val="24"/>
        </w:rPr>
        <w:t>барс,</w:t>
      </w:r>
      <w:r w:rsidRPr="00232492">
        <w:rPr>
          <w:spacing w:val="-2"/>
          <w:sz w:val="24"/>
          <w:szCs w:val="24"/>
        </w:rPr>
        <w:t xml:space="preserve"> </w:t>
      </w:r>
      <w:r w:rsidRPr="00232492">
        <w:rPr>
          <w:sz w:val="24"/>
          <w:szCs w:val="24"/>
        </w:rPr>
        <w:t>рысь,</w:t>
      </w:r>
      <w:r w:rsidRPr="00232492">
        <w:rPr>
          <w:spacing w:val="-1"/>
          <w:sz w:val="24"/>
          <w:szCs w:val="24"/>
        </w:rPr>
        <w:t xml:space="preserve"> </w:t>
      </w:r>
      <w:r w:rsidRPr="00232492">
        <w:rPr>
          <w:sz w:val="24"/>
          <w:szCs w:val="24"/>
        </w:rPr>
        <w:t>лев,</w:t>
      </w:r>
      <w:r w:rsidRPr="00232492">
        <w:rPr>
          <w:spacing w:val="-3"/>
          <w:sz w:val="24"/>
          <w:szCs w:val="24"/>
        </w:rPr>
        <w:t xml:space="preserve"> </w:t>
      </w:r>
      <w:r w:rsidRPr="00232492">
        <w:rPr>
          <w:sz w:val="24"/>
          <w:szCs w:val="24"/>
        </w:rPr>
        <w:t>тигр.</w:t>
      </w:r>
      <w:r w:rsidRPr="00232492">
        <w:rPr>
          <w:spacing w:val="-3"/>
          <w:sz w:val="24"/>
          <w:szCs w:val="24"/>
        </w:rPr>
        <w:t xml:space="preserve"> </w:t>
      </w:r>
      <w:r w:rsidRPr="00232492">
        <w:rPr>
          <w:sz w:val="24"/>
          <w:szCs w:val="24"/>
        </w:rPr>
        <w:t>Сравнительные</w:t>
      </w:r>
      <w:r w:rsidRPr="00232492">
        <w:rPr>
          <w:spacing w:val="-5"/>
          <w:sz w:val="24"/>
          <w:szCs w:val="24"/>
        </w:rPr>
        <w:t xml:space="preserve"> </w:t>
      </w:r>
      <w:r w:rsidRPr="00232492">
        <w:rPr>
          <w:sz w:val="24"/>
          <w:szCs w:val="24"/>
        </w:rPr>
        <w:t>характеристики.</w:t>
      </w:r>
    </w:p>
    <w:p w:rsidR="00977A41" w:rsidRPr="00232492" w:rsidRDefault="00977A41" w:rsidP="00852014">
      <w:pPr>
        <w:pStyle w:val="a5"/>
        <w:numPr>
          <w:ilvl w:val="0"/>
          <w:numId w:val="16"/>
        </w:numPr>
        <w:tabs>
          <w:tab w:val="left" w:pos="1358"/>
        </w:tabs>
        <w:ind w:left="260" w:right="305" w:firstLine="708"/>
        <w:jc w:val="both"/>
        <w:rPr>
          <w:sz w:val="24"/>
          <w:szCs w:val="24"/>
        </w:rPr>
      </w:pPr>
      <w:r w:rsidRPr="00232492">
        <w:rPr>
          <w:sz w:val="24"/>
          <w:szCs w:val="24"/>
        </w:rPr>
        <w:t>Пушные звери: соболь, куница, норка, песец. Пушные звери в природе. Разведение</w:t>
      </w:r>
      <w:r w:rsidRPr="00232492">
        <w:rPr>
          <w:spacing w:val="1"/>
          <w:sz w:val="24"/>
          <w:szCs w:val="24"/>
        </w:rPr>
        <w:t xml:space="preserve"> </w:t>
      </w:r>
      <w:r w:rsidRPr="00232492">
        <w:rPr>
          <w:sz w:val="24"/>
          <w:szCs w:val="24"/>
        </w:rPr>
        <w:t>на</w:t>
      </w:r>
      <w:r w:rsidRPr="00232492">
        <w:rPr>
          <w:spacing w:val="-2"/>
          <w:sz w:val="24"/>
          <w:szCs w:val="24"/>
        </w:rPr>
        <w:t xml:space="preserve"> </w:t>
      </w:r>
      <w:r w:rsidRPr="00232492">
        <w:rPr>
          <w:sz w:val="24"/>
          <w:szCs w:val="24"/>
        </w:rPr>
        <w:t>зверофермах.</w:t>
      </w:r>
    </w:p>
    <w:p w:rsidR="00977A41" w:rsidRPr="00232492" w:rsidRDefault="00977A41" w:rsidP="00852014">
      <w:pPr>
        <w:pStyle w:val="a5"/>
        <w:numPr>
          <w:ilvl w:val="0"/>
          <w:numId w:val="16"/>
        </w:numPr>
        <w:tabs>
          <w:tab w:val="left" w:pos="1334"/>
        </w:tabs>
        <w:ind w:left="260" w:right="296" w:firstLine="708"/>
        <w:jc w:val="both"/>
        <w:rPr>
          <w:sz w:val="24"/>
          <w:szCs w:val="24"/>
        </w:rPr>
      </w:pPr>
      <w:r w:rsidRPr="00232492">
        <w:rPr>
          <w:spacing w:val="-1"/>
          <w:sz w:val="24"/>
          <w:szCs w:val="24"/>
        </w:rPr>
        <w:t>Копытные</w:t>
      </w:r>
      <w:r w:rsidRPr="00232492">
        <w:rPr>
          <w:spacing w:val="-15"/>
          <w:sz w:val="24"/>
          <w:szCs w:val="24"/>
        </w:rPr>
        <w:t xml:space="preserve"> </w:t>
      </w:r>
      <w:r w:rsidRPr="00232492">
        <w:rPr>
          <w:spacing w:val="-1"/>
          <w:sz w:val="24"/>
          <w:szCs w:val="24"/>
        </w:rPr>
        <w:t>(парнокопытные,</w:t>
      </w:r>
      <w:r w:rsidRPr="00232492">
        <w:rPr>
          <w:spacing w:val="-11"/>
          <w:sz w:val="24"/>
          <w:szCs w:val="24"/>
        </w:rPr>
        <w:t xml:space="preserve"> </w:t>
      </w:r>
      <w:r w:rsidRPr="00232492">
        <w:rPr>
          <w:spacing w:val="-1"/>
          <w:sz w:val="24"/>
          <w:szCs w:val="24"/>
        </w:rPr>
        <w:t>непарнокопытные)</w:t>
      </w:r>
      <w:r w:rsidRPr="00232492">
        <w:rPr>
          <w:spacing w:val="-14"/>
          <w:sz w:val="24"/>
          <w:szCs w:val="24"/>
        </w:rPr>
        <w:t xml:space="preserve"> </w:t>
      </w:r>
      <w:r w:rsidRPr="00232492">
        <w:rPr>
          <w:sz w:val="24"/>
          <w:szCs w:val="24"/>
        </w:rPr>
        <w:t>дикие</w:t>
      </w:r>
      <w:r w:rsidRPr="00232492">
        <w:rPr>
          <w:spacing w:val="-14"/>
          <w:sz w:val="24"/>
          <w:szCs w:val="24"/>
        </w:rPr>
        <w:t xml:space="preserve"> </w:t>
      </w:r>
      <w:r w:rsidRPr="00232492">
        <w:rPr>
          <w:sz w:val="24"/>
          <w:szCs w:val="24"/>
        </w:rPr>
        <w:t>животные:</w:t>
      </w:r>
      <w:r w:rsidRPr="00232492">
        <w:rPr>
          <w:spacing w:val="-12"/>
          <w:sz w:val="24"/>
          <w:szCs w:val="24"/>
        </w:rPr>
        <w:t xml:space="preserve"> </w:t>
      </w:r>
      <w:r w:rsidRPr="00232492">
        <w:rPr>
          <w:sz w:val="24"/>
          <w:szCs w:val="24"/>
        </w:rPr>
        <w:t>кабан,</w:t>
      </w:r>
      <w:r w:rsidRPr="00232492">
        <w:rPr>
          <w:spacing w:val="-13"/>
          <w:sz w:val="24"/>
          <w:szCs w:val="24"/>
        </w:rPr>
        <w:t xml:space="preserve"> </w:t>
      </w:r>
      <w:r w:rsidRPr="00232492">
        <w:rPr>
          <w:sz w:val="24"/>
          <w:szCs w:val="24"/>
        </w:rPr>
        <w:t>лось.</w:t>
      </w:r>
      <w:r w:rsidRPr="00232492">
        <w:rPr>
          <w:spacing w:val="-13"/>
          <w:sz w:val="24"/>
          <w:szCs w:val="24"/>
        </w:rPr>
        <w:t xml:space="preserve"> </w:t>
      </w:r>
      <w:r w:rsidRPr="00232492">
        <w:rPr>
          <w:sz w:val="24"/>
          <w:szCs w:val="24"/>
        </w:rPr>
        <w:t>Общие</w:t>
      </w:r>
      <w:r w:rsidRPr="00232492">
        <w:rPr>
          <w:spacing w:val="-58"/>
          <w:sz w:val="24"/>
          <w:szCs w:val="24"/>
        </w:rPr>
        <w:t xml:space="preserve"> </w:t>
      </w:r>
      <w:r w:rsidRPr="00232492">
        <w:rPr>
          <w:sz w:val="24"/>
          <w:szCs w:val="24"/>
        </w:rPr>
        <w:t>признаки, внешний вид и отличительные особенности. Образ жизни, питание, места обитания.</w:t>
      </w:r>
      <w:r w:rsidRPr="00232492">
        <w:rPr>
          <w:spacing w:val="-57"/>
          <w:sz w:val="24"/>
          <w:szCs w:val="24"/>
        </w:rPr>
        <w:t xml:space="preserve"> </w:t>
      </w:r>
      <w:r w:rsidRPr="00232492">
        <w:rPr>
          <w:sz w:val="24"/>
          <w:szCs w:val="24"/>
        </w:rPr>
        <w:t>Охрана</w:t>
      </w:r>
      <w:r w:rsidRPr="00232492">
        <w:rPr>
          <w:spacing w:val="-2"/>
          <w:sz w:val="24"/>
          <w:szCs w:val="24"/>
        </w:rPr>
        <w:t xml:space="preserve"> </w:t>
      </w:r>
      <w:r w:rsidRPr="00232492">
        <w:rPr>
          <w:sz w:val="24"/>
          <w:szCs w:val="24"/>
        </w:rPr>
        <w:t>животных.</w:t>
      </w:r>
    </w:p>
    <w:p w:rsidR="00977A41" w:rsidRPr="00232492" w:rsidRDefault="00977A41" w:rsidP="00852014">
      <w:pPr>
        <w:pStyle w:val="a5"/>
        <w:numPr>
          <w:ilvl w:val="0"/>
          <w:numId w:val="16"/>
        </w:numPr>
        <w:tabs>
          <w:tab w:val="left" w:pos="1396"/>
        </w:tabs>
        <w:ind w:left="260" w:right="302" w:firstLine="708"/>
        <w:jc w:val="both"/>
        <w:rPr>
          <w:sz w:val="24"/>
          <w:szCs w:val="24"/>
        </w:rPr>
      </w:pPr>
      <w:r w:rsidRPr="00232492">
        <w:rPr>
          <w:sz w:val="24"/>
          <w:szCs w:val="24"/>
        </w:rPr>
        <w:t>Морские животные. Ластоногие: тюлень, морж. Общие признаки, внешний вид,</w:t>
      </w:r>
      <w:r w:rsidRPr="00232492">
        <w:rPr>
          <w:spacing w:val="1"/>
          <w:sz w:val="24"/>
          <w:szCs w:val="24"/>
        </w:rPr>
        <w:t xml:space="preserve"> </w:t>
      </w:r>
      <w:r w:rsidRPr="00232492">
        <w:rPr>
          <w:sz w:val="24"/>
          <w:szCs w:val="24"/>
        </w:rPr>
        <w:t>среда</w:t>
      </w:r>
      <w:r w:rsidRPr="00232492">
        <w:rPr>
          <w:spacing w:val="1"/>
          <w:sz w:val="24"/>
          <w:szCs w:val="24"/>
        </w:rPr>
        <w:t xml:space="preserve"> </w:t>
      </w:r>
      <w:r w:rsidRPr="00232492">
        <w:rPr>
          <w:sz w:val="24"/>
          <w:szCs w:val="24"/>
        </w:rPr>
        <w:t>обитания,</w:t>
      </w:r>
      <w:r w:rsidRPr="00232492">
        <w:rPr>
          <w:spacing w:val="1"/>
          <w:sz w:val="24"/>
          <w:szCs w:val="24"/>
        </w:rPr>
        <w:t xml:space="preserve"> </w:t>
      </w:r>
      <w:r w:rsidRPr="00232492">
        <w:rPr>
          <w:sz w:val="24"/>
          <w:szCs w:val="24"/>
        </w:rPr>
        <w:t>питание,</w:t>
      </w:r>
      <w:r w:rsidRPr="00232492">
        <w:rPr>
          <w:spacing w:val="1"/>
          <w:sz w:val="24"/>
          <w:szCs w:val="24"/>
        </w:rPr>
        <w:t xml:space="preserve"> </w:t>
      </w:r>
      <w:r w:rsidRPr="00232492">
        <w:rPr>
          <w:sz w:val="24"/>
          <w:szCs w:val="24"/>
        </w:rPr>
        <w:t>размножение</w:t>
      </w:r>
      <w:r w:rsidRPr="00232492">
        <w:rPr>
          <w:spacing w:val="1"/>
          <w:sz w:val="24"/>
          <w:szCs w:val="24"/>
        </w:rPr>
        <w:t xml:space="preserve"> </w:t>
      </w:r>
      <w:r w:rsidRPr="00232492">
        <w:rPr>
          <w:sz w:val="24"/>
          <w:szCs w:val="24"/>
        </w:rPr>
        <w:t>и</w:t>
      </w:r>
      <w:r w:rsidRPr="00232492">
        <w:rPr>
          <w:spacing w:val="1"/>
          <w:sz w:val="24"/>
          <w:szCs w:val="24"/>
        </w:rPr>
        <w:t xml:space="preserve"> </w:t>
      </w:r>
      <w:r w:rsidRPr="00232492">
        <w:rPr>
          <w:sz w:val="24"/>
          <w:szCs w:val="24"/>
        </w:rPr>
        <w:t>развитие.</w:t>
      </w:r>
      <w:r w:rsidRPr="00232492">
        <w:rPr>
          <w:spacing w:val="1"/>
          <w:sz w:val="24"/>
          <w:szCs w:val="24"/>
        </w:rPr>
        <w:t xml:space="preserve"> </w:t>
      </w:r>
      <w:r w:rsidRPr="00232492">
        <w:rPr>
          <w:sz w:val="24"/>
          <w:szCs w:val="24"/>
        </w:rPr>
        <w:t>Отличительные</w:t>
      </w:r>
      <w:r w:rsidRPr="00232492">
        <w:rPr>
          <w:spacing w:val="1"/>
          <w:sz w:val="24"/>
          <w:szCs w:val="24"/>
        </w:rPr>
        <w:t xml:space="preserve"> </w:t>
      </w:r>
      <w:r w:rsidRPr="00232492">
        <w:rPr>
          <w:sz w:val="24"/>
          <w:szCs w:val="24"/>
        </w:rPr>
        <w:t>особенности,</w:t>
      </w:r>
      <w:r w:rsidRPr="00232492">
        <w:rPr>
          <w:spacing w:val="1"/>
          <w:sz w:val="24"/>
          <w:szCs w:val="24"/>
        </w:rPr>
        <w:t xml:space="preserve"> </w:t>
      </w:r>
      <w:r w:rsidRPr="00232492">
        <w:rPr>
          <w:sz w:val="24"/>
          <w:szCs w:val="24"/>
        </w:rPr>
        <w:t>распространение</w:t>
      </w:r>
      <w:r w:rsidRPr="00232492">
        <w:rPr>
          <w:spacing w:val="-2"/>
          <w:sz w:val="24"/>
          <w:szCs w:val="24"/>
        </w:rPr>
        <w:t xml:space="preserve"> </w:t>
      </w:r>
      <w:r w:rsidRPr="00232492">
        <w:rPr>
          <w:sz w:val="24"/>
          <w:szCs w:val="24"/>
        </w:rPr>
        <w:t>и значение.</w:t>
      </w:r>
    </w:p>
    <w:p w:rsidR="00977A41" w:rsidRPr="00232492" w:rsidRDefault="00977A41" w:rsidP="00852014">
      <w:pPr>
        <w:pStyle w:val="a5"/>
        <w:numPr>
          <w:ilvl w:val="0"/>
          <w:numId w:val="16"/>
        </w:numPr>
        <w:tabs>
          <w:tab w:val="left" w:pos="1422"/>
        </w:tabs>
        <w:spacing w:before="1"/>
        <w:ind w:left="260" w:right="304" w:firstLine="708"/>
        <w:jc w:val="both"/>
        <w:rPr>
          <w:sz w:val="24"/>
          <w:szCs w:val="24"/>
        </w:rPr>
      </w:pPr>
      <w:r w:rsidRPr="00232492">
        <w:rPr>
          <w:sz w:val="24"/>
          <w:szCs w:val="24"/>
        </w:rPr>
        <w:t>Китообразные:</w:t>
      </w:r>
      <w:r w:rsidRPr="00232492">
        <w:rPr>
          <w:spacing w:val="1"/>
          <w:sz w:val="24"/>
          <w:szCs w:val="24"/>
        </w:rPr>
        <w:t xml:space="preserve"> </w:t>
      </w:r>
      <w:r w:rsidRPr="00232492">
        <w:rPr>
          <w:sz w:val="24"/>
          <w:szCs w:val="24"/>
        </w:rPr>
        <w:t>кит,</w:t>
      </w:r>
      <w:r w:rsidRPr="00232492">
        <w:rPr>
          <w:spacing w:val="1"/>
          <w:sz w:val="24"/>
          <w:szCs w:val="24"/>
        </w:rPr>
        <w:t xml:space="preserve"> </w:t>
      </w:r>
      <w:r w:rsidRPr="00232492">
        <w:rPr>
          <w:sz w:val="24"/>
          <w:szCs w:val="24"/>
        </w:rPr>
        <w:t>дельфин.</w:t>
      </w:r>
      <w:r w:rsidRPr="00232492">
        <w:rPr>
          <w:spacing w:val="1"/>
          <w:sz w:val="24"/>
          <w:szCs w:val="24"/>
        </w:rPr>
        <w:t xml:space="preserve"> </w:t>
      </w:r>
      <w:r w:rsidRPr="00232492">
        <w:rPr>
          <w:sz w:val="24"/>
          <w:szCs w:val="24"/>
        </w:rPr>
        <w:t>Внешний</w:t>
      </w:r>
      <w:r w:rsidRPr="00232492">
        <w:rPr>
          <w:spacing w:val="1"/>
          <w:sz w:val="24"/>
          <w:szCs w:val="24"/>
        </w:rPr>
        <w:t xml:space="preserve"> </w:t>
      </w:r>
      <w:r w:rsidRPr="00232492">
        <w:rPr>
          <w:sz w:val="24"/>
          <w:szCs w:val="24"/>
        </w:rPr>
        <w:t>вид,</w:t>
      </w:r>
      <w:r w:rsidRPr="00232492">
        <w:rPr>
          <w:spacing w:val="1"/>
          <w:sz w:val="24"/>
          <w:szCs w:val="24"/>
        </w:rPr>
        <w:t xml:space="preserve"> </w:t>
      </w:r>
      <w:r w:rsidRPr="00232492">
        <w:rPr>
          <w:sz w:val="24"/>
          <w:szCs w:val="24"/>
        </w:rPr>
        <w:t>места</w:t>
      </w:r>
      <w:r w:rsidRPr="00232492">
        <w:rPr>
          <w:spacing w:val="1"/>
          <w:sz w:val="24"/>
          <w:szCs w:val="24"/>
        </w:rPr>
        <w:t xml:space="preserve"> </w:t>
      </w:r>
      <w:r w:rsidRPr="00232492">
        <w:rPr>
          <w:sz w:val="24"/>
          <w:szCs w:val="24"/>
        </w:rPr>
        <w:t>обитания,</w:t>
      </w:r>
      <w:r w:rsidRPr="00232492">
        <w:rPr>
          <w:spacing w:val="1"/>
          <w:sz w:val="24"/>
          <w:szCs w:val="24"/>
        </w:rPr>
        <w:t xml:space="preserve"> </w:t>
      </w:r>
      <w:r w:rsidRPr="00232492">
        <w:rPr>
          <w:sz w:val="24"/>
          <w:szCs w:val="24"/>
        </w:rPr>
        <w:t>питание.</w:t>
      </w:r>
      <w:r w:rsidRPr="00232492">
        <w:rPr>
          <w:spacing w:val="1"/>
          <w:sz w:val="24"/>
          <w:szCs w:val="24"/>
        </w:rPr>
        <w:t xml:space="preserve"> </w:t>
      </w:r>
      <w:r w:rsidRPr="00232492">
        <w:rPr>
          <w:sz w:val="24"/>
          <w:szCs w:val="24"/>
        </w:rPr>
        <w:t>Способ</w:t>
      </w:r>
      <w:r w:rsidRPr="00232492">
        <w:rPr>
          <w:spacing w:val="1"/>
          <w:sz w:val="24"/>
          <w:szCs w:val="24"/>
        </w:rPr>
        <w:t xml:space="preserve"> </w:t>
      </w:r>
      <w:r w:rsidRPr="00232492">
        <w:rPr>
          <w:sz w:val="24"/>
          <w:szCs w:val="24"/>
        </w:rPr>
        <w:t>передвижения.</w:t>
      </w:r>
      <w:r w:rsidRPr="00232492">
        <w:rPr>
          <w:spacing w:val="-2"/>
          <w:sz w:val="24"/>
          <w:szCs w:val="24"/>
        </w:rPr>
        <w:t xml:space="preserve"> </w:t>
      </w:r>
      <w:r w:rsidRPr="00232492">
        <w:rPr>
          <w:sz w:val="24"/>
          <w:szCs w:val="24"/>
        </w:rPr>
        <w:t>Особенности вскармливания</w:t>
      </w:r>
      <w:r w:rsidRPr="00232492">
        <w:rPr>
          <w:spacing w:val="-1"/>
          <w:sz w:val="24"/>
          <w:szCs w:val="24"/>
        </w:rPr>
        <w:t xml:space="preserve"> </w:t>
      </w:r>
      <w:r w:rsidRPr="00232492">
        <w:rPr>
          <w:sz w:val="24"/>
          <w:szCs w:val="24"/>
        </w:rPr>
        <w:t>детенышей.</w:t>
      </w:r>
      <w:r w:rsidRPr="00232492">
        <w:rPr>
          <w:spacing w:val="-1"/>
          <w:sz w:val="24"/>
          <w:szCs w:val="24"/>
        </w:rPr>
        <w:t xml:space="preserve"> </w:t>
      </w:r>
      <w:r w:rsidRPr="00232492">
        <w:rPr>
          <w:sz w:val="24"/>
          <w:szCs w:val="24"/>
        </w:rPr>
        <w:t>Значение</w:t>
      </w:r>
      <w:r w:rsidRPr="00232492">
        <w:rPr>
          <w:spacing w:val="-2"/>
          <w:sz w:val="24"/>
          <w:szCs w:val="24"/>
        </w:rPr>
        <w:t xml:space="preserve"> </w:t>
      </w:r>
      <w:r w:rsidRPr="00232492">
        <w:rPr>
          <w:sz w:val="24"/>
          <w:szCs w:val="24"/>
        </w:rPr>
        <w:t>китообразных.</w:t>
      </w:r>
    </w:p>
    <w:p w:rsidR="00977A41" w:rsidRPr="00232492" w:rsidRDefault="00977A41" w:rsidP="00852014">
      <w:pPr>
        <w:pStyle w:val="a5"/>
        <w:numPr>
          <w:ilvl w:val="0"/>
          <w:numId w:val="16"/>
        </w:numPr>
        <w:tabs>
          <w:tab w:val="left" w:pos="1349"/>
        </w:tabs>
        <w:ind w:left="260" w:right="299" w:firstLine="708"/>
        <w:jc w:val="both"/>
        <w:rPr>
          <w:sz w:val="24"/>
          <w:szCs w:val="24"/>
        </w:rPr>
      </w:pPr>
      <w:r w:rsidRPr="00232492">
        <w:rPr>
          <w:sz w:val="24"/>
          <w:szCs w:val="24"/>
        </w:rPr>
        <w:t>Охрана морских млекопитающих. Морские животные, занесенные в Красную книгу</w:t>
      </w:r>
      <w:r w:rsidRPr="00232492">
        <w:rPr>
          <w:spacing w:val="-57"/>
          <w:sz w:val="24"/>
          <w:szCs w:val="24"/>
        </w:rPr>
        <w:t xml:space="preserve"> </w:t>
      </w:r>
      <w:r w:rsidRPr="00232492">
        <w:rPr>
          <w:sz w:val="24"/>
          <w:szCs w:val="24"/>
        </w:rPr>
        <w:t>(нерпа,</w:t>
      </w:r>
      <w:r w:rsidRPr="00232492">
        <w:rPr>
          <w:spacing w:val="-1"/>
          <w:sz w:val="24"/>
          <w:szCs w:val="24"/>
        </w:rPr>
        <w:t xml:space="preserve"> </w:t>
      </w:r>
      <w:r w:rsidRPr="00232492">
        <w:rPr>
          <w:sz w:val="24"/>
          <w:szCs w:val="24"/>
        </w:rPr>
        <w:t>пятнистый</w:t>
      </w:r>
      <w:r w:rsidRPr="00232492">
        <w:rPr>
          <w:spacing w:val="1"/>
          <w:sz w:val="24"/>
          <w:szCs w:val="24"/>
        </w:rPr>
        <w:t xml:space="preserve"> </w:t>
      </w:r>
      <w:r w:rsidRPr="00232492">
        <w:rPr>
          <w:sz w:val="24"/>
          <w:szCs w:val="24"/>
        </w:rPr>
        <w:t>тюлень).</w:t>
      </w:r>
    </w:p>
    <w:p w:rsidR="00977A41" w:rsidRPr="00232492" w:rsidRDefault="00977A41" w:rsidP="00852014">
      <w:pPr>
        <w:pStyle w:val="a5"/>
        <w:numPr>
          <w:ilvl w:val="0"/>
          <w:numId w:val="16"/>
        </w:numPr>
        <w:tabs>
          <w:tab w:val="left" w:pos="1398"/>
        </w:tabs>
        <w:ind w:left="260" w:right="304" w:firstLine="708"/>
        <w:jc w:val="both"/>
        <w:rPr>
          <w:sz w:val="24"/>
          <w:szCs w:val="24"/>
        </w:rPr>
      </w:pPr>
      <w:r w:rsidRPr="00232492">
        <w:rPr>
          <w:sz w:val="24"/>
          <w:szCs w:val="24"/>
        </w:rPr>
        <w:t>Приматы. Общая характеристика. Знакомство с отличительными особенностями</w:t>
      </w:r>
      <w:r w:rsidRPr="00232492">
        <w:rPr>
          <w:spacing w:val="1"/>
          <w:sz w:val="24"/>
          <w:szCs w:val="24"/>
        </w:rPr>
        <w:t xml:space="preserve"> </w:t>
      </w:r>
      <w:r w:rsidRPr="00232492">
        <w:rPr>
          <w:sz w:val="24"/>
          <w:szCs w:val="24"/>
        </w:rPr>
        <w:t>различных</w:t>
      </w:r>
      <w:r w:rsidRPr="00232492">
        <w:rPr>
          <w:spacing w:val="1"/>
          <w:sz w:val="24"/>
          <w:szCs w:val="24"/>
        </w:rPr>
        <w:t xml:space="preserve"> </w:t>
      </w:r>
      <w:r w:rsidRPr="00232492">
        <w:rPr>
          <w:sz w:val="24"/>
          <w:szCs w:val="24"/>
        </w:rPr>
        <w:t>групп. Питание.</w:t>
      </w:r>
      <w:r w:rsidRPr="00232492">
        <w:rPr>
          <w:spacing w:val="-1"/>
          <w:sz w:val="24"/>
          <w:szCs w:val="24"/>
        </w:rPr>
        <w:t xml:space="preserve"> </w:t>
      </w:r>
      <w:r w:rsidRPr="00232492">
        <w:rPr>
          <w:sz w:val="24"/>
          <w:szCs w:val="24"/>
        </w:rPr>
        <w:t>Уход за</w:t>
      </w:r>
      <w:r w:rsidRPr="00232492">
        <w:rPr>
          <w:spacing w:val="-1"/>
          <w:sz w:val="24"/>
          <w:szCs w:val="24"/>
        </w:rPr>
        <w:t xml:space="preserve"> </w:t>
      </w:r>
      <w:r w:rsidRPr="00232492">
        <w:rPr>
          <w:sz w:val="24"/>
          <w:szCs w:val="24"/>
        </w:rPr>
        <w:t>потомством.</w:t>
      </w:r>
      <w:r w:rsidRPr="00232492">
        <w:rPr>
          <w:spacing w:val="-1"/>
          <w:sz w:val="24"/>
          <w:szCs w:val="24"/>
        </w:rPr>
        <w:t xml:space="preserve"> </w:t>
      </w:r>
      <w:r w:rsidRPr="00232492">
        <w:rPr>
          <w:sz w:val="24"/>
          <w:szCs w:val="24"/>
        </w:rPr>
        <w:t>Места обитания.</w:t>
      </w:r>
    </w:p>
    <w:p w:rsidR="00977A41" w:rsidRPr="00232492" w:rsidRDefault="00977A41" w:rsidP="00852014">
      <w:pPr>
        <w:pStyle w:val="a5"/>
        <w:numPr>
          <w:ilvl w:val="0"/>
          <w:numId w:val="16"/>
        </w:numPr>
        <w:tabs>
          <w:tab w:val="left" w:pos="1349"/>
        </w:tabs>
        <w:ind w:left="1348" w:hanging="381"/>
        <w:jc w:val="both"/>
        <w:rPr>
          <w:sz w:val="24"/>
          <w:szCs w:val="24"/>
        </w:rPr>
      </w:pPr>
      <w:r w:rsidRPr="00232492">
        <w:rPr>
          <w:sz w:val="24"/>
          <w:szCs w:val="24"/>
        </w:rPr>
        <w:t>Демонстрация</w:t>
      </w:r>
      <w:r w:rsidRPr="00232492">
        <w:rPr>
          <w:spacing w:val="-4"/>
          <w:sz w:val="24"/>
          <w:szCs w:val="24"/>
        </w:rPr>
        <w:t xml:space="preserve"> </w:t>
      </w:r>
      <w:r w:rsidRPr="00232492">
        <w:rPr>
          <w:sz w:val="24"/>
          <w:szCs w:val="24"/>
        </w:rPr>
        <w:t>видеофильмов</w:t>
      </w:r>
      <w:r w:rsidRPr="00232492">
        <w:rPr>
          <w:spacing w:val="-4"/>
          <w:sz w:val="24"/>
          <w:szCs w:val="24"/>
        </w:rPr>
        <w:t xml:space="preserve"> </w:t>
      </w:r>
      <w:r w:rsidRPr="00232492">
        <w:rPr>
          <w:sz w:val="24"/>
          <w:szCs w:val="24"/>
        </w:rPr>
        <w:t>о</w:t>
      </w:r>
      <w:r w:rsidRPr="00232492">
        <w:rPr>
          <w:spacing w:val="-4"/>
          <w:sz w:val="24"/>
          <w:szCs w:val="24"/>
        </w:rPr>
        <w:t xml:space="preserve"> </w:t>
      </w:r>
      <w:r w:rsidRPr="00232492">
        <w:rPr>
          <w:sz w:val="24"/>
          <w:szCs w:val="24"/>
        </w:rPr>
        <w:t>жизни</w:t>
      </w:r>
      <w:r w:rsidRPr="00232492">
        <w:rPr>
          <w:spacing w:val="-4"/>
          <w:sz w:val="24"/>
          <w:szCs w:val="24"/>
        </w:rPr>
        <w:t xml:space="preserve"> </w:t>
      </w:r>
      <w:r w:rsidRPr="00232492">
        <w:rPr>
          <w:sz w:val="24"/>
          <w:szCs w:val="24"/>
        </w:rPr>
        <w:t>млекопитающих</w:t>
      </w:r>
      <w:r w:rsidRPr="00232492">
        <w:rPr>
          <w:spacing w:val="-1"/>
          <w:sz w:val="24"/>
          <w:szCs w:val="24"/>
        </w:rPr>
        <w:t xml:space="preserve"> </w:t>
      </w:r>
      <w:r w:rsidRPr="00232492">
        <w:rPr>
          <w:sz w:val="24"/>
          <w:szCs w:val="24"/>
        </w:rPr>
        <w:t>животных.</w:t>
      </w:r>
    </w:p>
    <w:p w:rsidR="00977A41" w:rsidRPr="00232492" w:rsidRDefault="00977A41" w:rsidP="00852014">
      <w:pPr>
        <w:pStyle w:val="a5"/>
        <w:numPr>
          <w:ilvl w:val="0"/>
          <w:numId w:val="16"/>
        </w:numPr>
        <w:tabs>
          <w:tab w:val="left" w:pos="1349"/>
        </w:tabs>
        <w:ind w:left="1348" w:hanging="381"/>
        <w:jc w:val="both"/>
        <w:rPr>
          <w:sz w:val="24"/>
          <w:szCs w:val="24"/>
        </w:rPr>
      </w:pPr>
      <w:r w:rsidRPr="00232492">
        <w:rPr>
          <w:sz w:val="24"/>
          <w:szCs w:val="24"/>
        </w:rPr>
        <w:t>Экскурсия</w:t>
      </w:r>
      <w:r w:rsidRPr="00232492">
        <w:rPr>
          <w:spacing w:val="-4"/>
          <w:sz w:val="24"/>
          <w:szCs w:val="24"/>
        </w:rPr>
        <w:t xml:space="preserve"> </w:t>
      </w:r>
      <w:r w:rsidRPr="00232492">
        <w:rPr>
          <w:sz w:val="24"/>
          <w:szCs w:val="24"/>
        </w:rPr>
        <w:t>в</w:t>
      </w:r>
      <w:r w:rsidRPr="00232492">
        <w:rPr>
          <w:spacing w:val="-5"/>
          <w:sz w:val="24"/>
          <w:szCs w:val="24"/>
        </w:rPr>
        <w:t xml:space="preserve"> </w:t>
      </w:r>
      <w:r w:rsidRPr="00232492">
        <w:rPr>
          <w:sz w:val="24"/>
          <w:szCs w:val="24"/>
        </w:rPr>
        <w:t>зоопарк,</w:t>
      </w:r>
      <w:r w:rsidRPr="00232492">
        <w:rPr>
          <w:spacing w:val="-4"/>
          <w:sz w:val="24"/>
          <w:szCs w:val="24"/>
        </w:rPr>
        <w:t xml:space="preserve"> </w:t>
      </w:r>
      <w:r w:rsidRPr="00232492">
        <w:rPr>
          <w:sz w:val="24"/>
          <w:szCs w:val="24"/>
        </w:rPr>
        <w:t>краеведческий</w:t>
      </w:r>
      <w:r w:rsidRPr="00232492">
        <w:rPr>
          <w:spacing w:val="-4"/>
          <w:sz w:val="24"/>
          <w:szCs w:val="24"/>
        </w:rPr>
        <w:t xml:space="preserve"> </w:t>
      </w:r>
      <w:r w:rsidRPr="00232492">
        <w:rPr>
          <w:sz w:val="24"/>
          <w:szCs w:val="24"/>
        </w:rPr>
        <w:t>музей</w:t>
      </w:r>
      <w:r w:rsidRPr="00232492">
        <w:rPr>
          <w:spacing w:val="-1"/>
          <w:sz w:val="24"/>
          <w:szCs w:val="24"/>
        </w:rPr>
        <w:t xml:space="preserve"> </w:t>
      </w:r>
      <w:r w:rsidRPr="00232492">
        <w:rPr>
          <w:sz w:val="24"/>
          <w:szCs w:val="24"/>
        </w:rPr>
        <w:t>(дельфинарий,</w:t>
      </w:r>
      <w:r w:rsidRPr="00232492">
        <w:rPr>
          <w:spacing w:val="-4"/>
          <w:sz w:val="24"/>
          <w:szCs w:val="24"/>
        </w:rPr>
        <w:t xml:space="preserve"> </w:t>
      </w:r>
      <w:r w:rsidRPr="00232492">
        <w:rPr>
          <w:sz w:val="24"/>
          <w:szCs w:val="24"/>
        </w:rPr>
        <w:t>морской</w:t>
      </w:r>
      <w:r w:rsidRPr="00232492">
        <w:rPr>
          <w:spacing w:val="-4"/>
          <w:sz w:val="24"/>
          <w:szCs w:val="24"/>
        </w:rPr>
        <w:t xml:space="preserve"> </w:t>
      </w:r>
      <w:r w:rsidRPr="00232492">
        <w:rPr>
          <w:sz w:val="24"/>
          <w:szCs w:val="24"/>
        </w:rPr>
        <w:t>аквариум).</w:t>
      </w:r>
    </w:p>
    <w:p w:rsidR="00977A41" w:rsidRPr="00232492" w:rsidRDefault="00977A41" w:rsidP="00852014">
      <w:pPr>
        <w:pStyle w:val="a5"/>
        <w:numPr>
          <w:ilvl w:val="0"/>
          <w:numId w:val="16"/>
        </w:numPr>
        <w:tabs>
          <w:tab w:val="left" w:pos="1349"/>
        </w:tabs>
        <w:ind w:left="1348" w:hanging="381"/>
        <w:jc w:val="both"/>
        <w:rPr>
          <w:sz w:val="24"/>
          <w:szCs w:val="24"/>
        </w:rPr>
      </w:pPr>
      <w:r w:rsidRPr="00232492">
        <w:rPr>
          <w:sz w:val="24"/>
          <w:szCs w:val="24"/>
        </w:rPr>
        <w:t>Практические</w:t>
      </w:r>
      <w:r w:rsidRPr="00232492">
        <w:rPr>
          <w:spacing w:val="-3"/>
          <w:sz w:val="24"/>
          <w:szCs w:val="24"/>
        </w:rPr>
        <w:t xml:space="preserve"> </w:t>
      </w:r>
      <w:r w:rsidRPr="00232492">
        <w:rPr>
          <w:sz w:val="24"/>
          <w:szCs w:val="24"/>
        </w:rPr>
        <w:t>работы.</w:t>
      </w:r>
      <w:r w:rsidRPr="00232492">
        <w:rPr>
          <w:spacing w:val="-2"/>
          <w:sz w:val="24"/>
          <w:szCs w:val="24"/>
        </w:rPr>
        <w:t xml:space="preserve"> </w:t>
      </w:r>
      <w:r w:rsidRPr="00232492">
        <w:rPr>
          <w:sz w:val="24"/>
          <w:szCs w:val="24"/>
        </w:rPr>
        <w:t>Зарисовки</w:t>
      </w:r>
      <w:r w:rsidRPr="00232492">
        <w:rPr>
          <w:spacing w:val="-1"/>
          <w:sz w:val="24"/>
          <w:szCs w:val="24"/>
        </w:rPr>
        <w:t xml:space="preserve"> </w:t>
      </w:r>
      <w:r w:rsidRPr="00232492">
        <w:rPr>
          <w:sz w:val="24"/>
          <w:szCs w:val="24"/>
        </w:rPr>
        <w:t>в</w:t>
      </w:r>
      <w:r w:rsidRPr="00232492">
        <w:rPr>
          <w:spacing w:val="-2"/>
          <w:sz w:val="24"/>
          <w:szCs w:val="24"/>
        </w:rPr>
        <w:t xml:space="preserve"> </w:t>
      </w:r>
      <w:r w:rsidRPr="00232492">
        <w:rPr>
          <w:sz w:val="24"/>
          <w:szCs w:val="24"/>
        </w:rPr>
        <w:t>тетрадях.</w:t>
      </w:r>
      <w:r w:rsidRPr="00232492">
        <w:rPr>
          <w:spacing w:val="-2"/>
          <w:sz w:val="24"/>
          <w:szCs w:val="24"/>
        </w:rPr>
        <w:t xml:space="preserve"> </w:t>
      </w:r>
      <w:r w:rsidRPr="00232492">
        <w:rPr>
          <w:sz w:val="24"/>
          <w:szCs w:val="24"/>
        </w:rPr>
        <w:t>Игры</w:t>
      </w:r>
      <w:r w:rsidRPr="00232492">
        <w:rPr>
          <w:spacing w:val="-3"/>
          <w:sz w:val="24"/>
          <w:szCs w:val="24"/>
        </w:rPr>
        <w:t xml:space="preserve"> </w:t>
      </w:r>
      <w:r w:rsidRPr="00232492">
        <w:rPr>
          <w:sz w:val="24"/>
          <w:szCs w:val="24"/>
        </w:rPr>
        <w:t>(зоологическое</w:t>
      </w:r>
      <w:r w:rsidRPr="00232492">
        <w:rPr>
          <w:spacing w:val="-2"/>
          <w:sz w:val="24"/>
          <w:szCs w:val="24"/>
        </w:rPr>
        <w:t xml:space="preserve"> </w:t>
      </w:r>
      <w:r w:rsidRPr="00232492">
        <w:rPr>
          <w:sz w:val="24"/>
          <w:szCs w:val="24"/>
        </w:rPr>
        <w:t>лото).</w:t>
      </w:r>
    </w:p>
    <w:p w:rsidR="00977A41" w:rsidRPr="00232492" w:rsidRDefault="00977A41" w:rsidP="00852014">
      <w:pPr>
        <w:pStyle w:val="a5"/>
        <w:numPr>
          <w:ilvl w:val="0"/>
          <w:numId w:val="16"/>
        </w:numPr>
        <w:tabs>
          <w:tab w:val="left" w:pos="1349"/>
        </w:tabs>
        <w:ind w:left="1348" w:hanging="381"/>
        <w:jc w:val="both"/>
        <w:rPr>
          <w:sz w:val="24"/>
          <w:szCs w:val="24"/>
        </w:rPr>
      </w:pPr>
      <w:r w:rsidRPr="00232492">
        <w:rPr>
          <w:sz w:val="24"/>
          <w:szCs w:val="24"/>
        </w:rPr>
        <w:t>Сельскохозяйственные</w:t>
      </w:r>
      <w:r w:rsidRPr="00232492">
        <w:rPr>
          <w:spacing w:val="-7"/>
          <w:sz w:val="24"/>
          <w:szCs w:val="24"/>
        </w:rPr>
        <w:t xml:space="preserve"> </w:t>
      </w:r>
      <w:r w:rsidRPr="00232492">
        <w:rPr>
          <w:sz w:val="24"/>
          <w:szCs w:val="24"/>
        </w:rPr>
        <w:t>животные.</w:t>
      </w:r>
    </w:p>
    <w:p w:rsidR="00977A41" w:rsidRPr="00232492" w:rsidRDefault="00977A41" w:rsidP="00852014">
      <w:pPr>
        <w:pStyle w:val="a5"/>
        <w:numPr>
          <w:ilvl w:val="0"/>
          <w:numId w:val="16"/>
        </w:numPr>
        <w:tabs>
          <w:tab w:val="left" w:pos="1358"/>
        </w:tabs>
        <w:ind w:left="1357" w:hanging="390"/>
        <w:jc w:val="both"/>
        <w:rPr>
          <w:sz w:val="24"/>
          <w:szCs w:val="24"/>
        </w:rPr>
      </w:pPr>
      <w:r w:rsidRPr="00232492">
        <w:rPr>
          <w:sz w:val="24"/>
          <w:szCs w:val="24"/>
        </w:rPr>
        <w:t>Кролик.</w:t>
      </w:r>
      <w:r w:rsidRPr="00232492">
        <w:rPr>
          <w:spacing w:val="7"/>
          <w:sz w:val="24"/>
          <w:szCs w:val="24"/>
        </w:rPr>
        <w:t xml:space="preserve"> </w:t>
      </w:r>
      <w:r w:rsidRPr="00232492">
        <w:rPr>
          <w:sz w:val="24"/>
          <w:szCs w:val="24"/>
        </w:rPr>
        <w:t>Внешний</w:t>
      </w:r>
      <w:r w:rsidRPr="00232492">
        <w:rPr>
          <w:spacing w:val="8"/>
          <w:sz w:val="24"/>
          <w:szCs w:val="24"/>
        </w:rPr>
        <w:t xml:space="preserve"> </w:t>
      </w:r>
      <w:r w:rsidRPr="00232492">
        <w:rPr>
          <w:sz w:val="24"/>
          <w:szCs w:val="24"/>
        </w:rPr>
        <w:t>вид</w:t>
      </w:r>
      <w:r w:rsidRPr="00232492">
        <w:rPr>
          <w:spacing w:val="8"/>
          <w:sz w:val="24"/>
          <w:szCs w:val="24"/>
        </w:rPr>
        <w:t xml:space="preserve"> </w:t>
      </w:r>
      <w:r w:rsidRPr="00232492">
        <w:rPr>
          <w:sz w:val="24"/>
          <w:szCs w:val="24"/>
        </w:rPr>
        <w:t>и</w:t>
      </w:r>
      <w:r w:rsidRPr="00232492">
        <w:rPr>
          <w:spacing w:val="5"/>
          <w:sz w:val="24"/>
          <w:szCs w:val="24"/>
        </w:rPr>
        <w:t xml:space="preserve"> </w:t>
      </w:r>
      <w:r w:rsidRPr="00232492">
        <w:rPr>
          <w:sz w:val="24"/>
          <w:szCs w:val="24"/>
        </w:rPr>
        <w:t>характерные</w:t>
      </w:r>
      <w:r w:rsidRPr="00232492">
        <w:rPr>
          <w:spacing w:val="5"/>
          <w:sz w:val="24"/>
          <w:szCs w:val="24"/>
        </w:rPr>
        <w:t xml:space="preserve"> </w:t>
      </w:r>
      <w:r w:rsidRPr="00232492">
        <w:rPr>
          <w:sz w:val="24"/>
          <w:szCs w:val="24"/>
        </w:rPr>
        <w:t>особенности</w:t>
      </w:r>
      <w:r w:rsidRPr="00232492">
        <w:rPr>
          <w:spacing w:val="10"/>
          <w:sz w:val="24"/>
          <w:szCs w:val="24"/>
        </w:rPr>
        <w:t xml:space="preserve"> </w:t>
      </w:r>
      <w:r w:rsidRPr="00232492">
        <w:rPr>
          <w:sz w:val="24"/>
          <w:szCs w:val="24"/>
        </w:rPr>
        <w:t>кроликов.</w:t>
      </w:r>
      <w:r w:rsidRPr="00232492">
        <w:rPr>
          <w:spacing w:val="6"/>
          <w:sz w:val="24"/>
          <w:szCs w:val="24"/>
        </w:rPr>
        <w:t xml:space="preserve"> </w:t>
      </w:r>
      <w:r w:rsidRPr="00232492">
        <w:rPr>
          <w:sz w:val="24"/>
          <w:szCs w:val="24"/>
        </w:rPr>
        <w:t>Питание.</w:t>
      </w:r>
      <w:r w:rsidRPr="00232492">
        <w:rPr>
          <w:spacing w:val="7"/>
          <w:sz w:val="24"/>
          <w:szCs w:val="24"/>
        </w:rPr>
        <w:t xml:space="preserve"> </w:t>
      </w:r>
      <w:r w:rsidRPr="00232492">
        <w:rPr>
          <w:sz w:val="24"/>
          <w:szCs w:val="24"/>
        </w:rPr>
        <w:t>Содержание</w:t>
      </w:r>
    </w:p>
    <w:p w:rsidR="00977A41" w:rsidRPr="00232492" w:rsidRDefault="00977A41" w:rsidP="00977A41">
      <w:pPr>
        <w:jc w:val="both"/>
        <w:rPr>
          <w:sz w:val="24"/>
          <w:szCs w:val="24"/>
        </w:rPr>
        <w:sectPr w:rsidR="00977A41" w:rsidRPr="00232492">
          <w:pgSz w:w="11910" w:h="16840"/>
          <w:pgMar w:top="1340" w:right="780" w:bottom="1200" w:left="820" w:header="0" w:footer="930" w:gutter="0"/>
          <w:cols w:space="720"/>
        </w:sectPr>
      </w:pPr>
    </w:p>
    <w:p w:rsidR="00977A41" w:rsidRPr="00232492" w:rsidRDefault="00977A41" w:rsidP="00977A41">
      <w:pPr>
        <w:pStyle w:val="a3"/>
        <w:spacing w:before="73"/>
        <w:ind w:firstLine="0"/>
      </w:pPr>
      <w:r w:rsidRPr="00232492">
        <w:lastRenderedPageBreak/>
        <w:t>кроликов.</w:t>
      </w:r>
      <w:r w:rsidRPr="00232492">
        <w:rPr>
          <w:spacing w:val="-6"/>
        </w:rPr>
        <w:t xml:space="preserve"> </w:t>
      </w:r>
      <w:r w:rsidRPr="00232492">
        <w:t>Разведение.</w:t>
      </w:r>
    </w:p>
    <w:p w:rsidR="00977A41" w:rsidRPr="00232492" w:rsidRDefault="00977A41" w:rsidP="00852014">
      <w:pPr>
        <w:pStyle w:val="a5"/>
        <w:numPr>
          <w:ilvl w:val="0"/>
          <w:numId w:val="16"/>
        </w:numPr>
        <w:tabs>
          <w:tab w:val="left" w:pos="1403"/>
        </w:tabs>
        <w:spacing w:before="1"/>
        <w:ind w:left="260" w:right="303" w:firstLine="708"/>
        <w:jc w:val="both"/>
        <w:rPr>
          <w:sz w:val="24"/>
          <w:szCs w:val="24"/>
        </w:rPr>
      </w:pPr>
      <w:r w:rsidRPr="00232492">
        <w:rPr>
          <w:sz w:val="24"/>
          <w:szCs w:val="24"/>
        </w:rPr>
        <w:t>Корова. Отличительные особенности внешнего строения. Особенности питания.</w:t>
      </w:r>
      <w:r w:rsidRPr="00232492">
        <w:rPr>
          <w:spacing w:val="1"/>
          <w:sz w:val="24"/>
          <w:szCs w:val="24"/>
        </w:rPr>
        <w:t xml:space="preserve"> </w:t>
      </w:r>
      <w:r w:rsidRPr="00232492">
        <w:rPr>
          <w:sz w:val="24"/>
          <w:szCs w:val="24"/>
        </w:rPr>
        <w:t>Корма для коров. Молочная продуктивность коров. Вскармливание телят. Некоторые местные</w:t>
      </w:r>
      <w:r w:rsidRPr="00232492">
        <w:rPr>
          <w:spacing w:val="-57"/>
          <w:sz w:val="24"/>
          <w:szCs w:val="24"/>
        </w:rPr>
        <w:t xml:space="preserve"> </w:t>
      </w:r>
      <w:r w:rsidRPr="00232492">
        <w:rPr>
          <w:sz w:val="24"/>
          <w:szCs w:val="24"/>
        </w:rPr>
        <w:t>породы.</w:t>
      </w:r>
      <w:r w:rsidRPr="00232492">
        <w:rPr>
          <w:spacing w:val="-1"/>
          <w:sz w:val="24"/>
          <w:szCs w:val="24"/>
        </w:rPr>
        <w:t xml:space="preserve"> </w:t>
      </w:r>
      <w:r w:rsidRPr="00232492">
        <w:rPr>
          <w:sz w:val="24"/>
          <w:szCs w:val="24"/>
        </w:rPr>
        <w:t>Современные</w:t>
      </w:r>
      <w:r w:rsidRPr="00232492">
        <w:rPr>
          <w:spacing w:val="-2"/>
          <w:sz w:val="24"/>
          <w:szCs w:val="24"/>
        </w:rPr>
        <w:t xml:space="preserve"> </w:t>
      </w:r>
      <w:r w:rsidRPr="00232492">
        <w:rPr>
          <w:sz w:val="24"/>
          <w:szCs w:val="24"/>
        </w:rPr>
        <w:t>фермы: содержание</w:t>
      </w:r>
      <w:r w:rsidRPr="00232492">
        <w:rPr>
          <w:spacing w:val="-1"/>
          <w:sz w:val="24"/>
          <w:szCs w:val="24"/>
        </w:rPr>
        <w:t xml:space="preserve"> </w:t>
      </w:r>
      <w:r w:rsidRPr="00232492">
        <w:rPr>
          <w:sz w:val="24"/>
          <w:szCs w:val="24"/>
        </w:rPr>
        <w:t>коров, телят.</w:t>
      </w:r>
    </w:p>
    <w:p w:rsidR="00977A41" w:rsidRPr="00232492" w:rsidRDefault="00977A41" w:rsidP="00852014">
      <w:pPr>
        <w:pStyle w:val="a5"/>
        <w:numPr>
          <w:ilvl w:val="0"/>
          <w:numId w:val="16"/>
        </w:numPr>
        <w:tabs>
          <w:tab w:val="left" w:pos="1384"/>
        </w:tabs>
        <w:ind w:left="260" w:right="296" w:firstLine="708"/>
        <w:jc w:val="both"/>
        <w:rPr>
          <w:sz w:val="24"/>
          <w:szCs w:val="24"/>
        </w:rPr>
      </w:pPr>
      <w:r w:rsidRPr="00232492">
        <w:rPr>
          <w:sz w:val="24"/>
          <w:szCs w:val="24"/>
        </w:rPr>
        <w:t>Овца. Характерные особенности внешнего вида. Распространение овец. Питание.</w:t>
      </w:r>
      <w:r w:rsidRPr="00232492">
        <w:rPr>
          <w:spacing w:val="1"/>
          <w:sz w:val="24"/>
          <w:szCs w:val="24"/>
        </w:rPr>
        <w:t xml:space="preserve"> </w:t>
      </w:r>
      <w:r w:rsidRPr="00232492">
        <w:rPr>
          <w:sz w:val="24"/>
          <w:szCs w:val="24"/>
        </w:rPr>
        <w:t>Способность</w:t>
      </w:r>
      <w:r w:rsidRPr="00232492">
        <w:rPr>
          <w:spacing w:val="1"/>
          <w:sz w:val="24"/>
          <w:szCs w:val="24"/>
        </w:rPr>
        <w:t xml:space="preserve"> </w:t>
      </w:r>
      <w:r w:rsidRPr="00232492">
        <w:rPr>
          <w:sz w:val="24"/>
          <w:szCs w:val="24"/>
        </w:rPr>
        <w:t>к</w:t>
      </w:r>
      <w:r w:rsidRPr="00232492">
        <w:rPr>
          <w:spacing w:val="1"/>
          <w:sz w:val="24"/>
          <w:szCs w:val="24"/>
        </w:rPr>
        <w:t xml:space="preserve"> </w:t>
      </w:r>
      <w:r w:rsidRPr="00232492">
        <w:rPr>
          <w:sz w:val="24"/>
          <w:szCs w:val="24"/>
        </w:rPr>
        <w:t>поеданию</w:t>
      </w:r>
      <w:r w:rsidRPr="00232492">
        <w:rPr>
          <w:spacing w:val="1"/>
          <w:sz w:val="24"/>
          <w:szCs w:val="24"/>
        </w:rPr>
        <w:t xml:space="preserve"> </w:t>
      </w:r>
      <w:r w:rsidRPr="00232492">
        <w:rPr>
          <w:sz w:val="24"/>
          <w:szCs w:val="24"/>
        </w:rPr>
        <w:t>низкорослых</w:t>
      </w:r>
      <w:r w:rsidRPr="00232492">
        <w:rPr>
          <w:spacing w:val="1"/>
          <w:sz w:val="24"/>
          <w:szCs w:val="24"/>
        </w:rPr>
        <w:t xml:space="preserve"> </w:t>
      </w:r>
      <w:r w:rsidRPr="00232492">
        <w:rPr>
          <w:sz w:val="24"/>
          <w:szCs w:val="24"/>
        </w:rPr>
        <w:t>растений,</w:t>
      </w:r>
      <w:r w:rsidRPr="00232492">
        <w:rPr>
          <w:spacing w:val="1"/>
          <w:sz w:val="24"/>
          <w:szCs w:val="24"/>
        </w:rPr>
        <w:t xml:space="preserve"> </w:t>
      </w:r>
      <w:r w:rsidRPr="00232492">
        <w:rPr>
          <w:sz w:val="24"/>
          <w:szCs w:val="24"/>
        </w:rPr>
        <w:t>а</w:t>
      </w:r>
      <w:r w:rsidRPr="00232492">
        <w:rPr>
          <w:spacing w:val="1"/>
          <w:sz w:val="24"/>
          <w:szCs w:val="24"/>
        </w:rPr>
        <w:t xml:space="preserve"> </w:t>
      </w:r>
      <w:r w:rsidRPr="00232492">
        <w:rPr>
          <w:sz w:val="24"/>
          <w:szCs w:val="24"/>
        </w:rPr>
        <w:t>также</w:t>
      </w:r>
      <w:r w:rsidRPr="00232492">
        <w:rPr>
          <w:spacing w:val="1"/>
          <w:sz w:val="24"/>
          <w:szCs w:val="24"/>
        </w:rPr>
        <w:t xml:space="preserve"> </w:t>
      </w:r>
      <w:r w:rsidRPr="00232492">
        <w:rPr>
          <w:sz w:val="24"/>
          <w:szCs w:val="24"/>
        </w:rPr>
        <w:t>растений,</w:t>
      </w:r>
      <w:r w:rsidRPr="00232492">
        <w:rPr>
          <w:spacing w:val="1"/>
          <w:sz w:val="24"/>
          <w:szCs w:val="24"/>
        </w:rPr>
        <w:t xml:space="preserve"> </w:t>
      </w:r>
      <w:r w:rsidRPr="00232492">
        <w:rPr>
          <w:sz w:val="24"/>
          <w:szCs w:val="24"/>
        </w:rPr>
        <w:t>имеющих</w:t>
      </w:r>
      <w:r w:rsidRPr="00232492">
        <w:rPr>
          <w:spacing w:val="1"/>
          <w:sz w:val="24"/>
          <w:szCs w:val="24"/>
        </w:rPr>
        <w:t xml:space="preserve"> </w:t>
      </w:r>
      <w:r w:rsidRPr="00232492">
        <w:rPr>
          <w:sz w:val="24"/>
          <w:szCs w:val="24"/>
        </w:rPr>
        <w:t>горький</w:t>
      </w:r>
      <w:r w:rsidRPr="00232492">
        <w:rPr>
          <w:spacing w:val="1"/>
          <w:sz w:val="24"/>
          <w:szCs w:val="24"/>
        </w:rPr>
        <w:t xml:space="preserve"> </w:t>
      </w:r>
      <w:r w:rsidRPr="00232492">
        <w:rPr>
          <w:sz w:val="24"/>
          <w:szCs w:val="24"/>
        </w:rPr>
        <w:t>и</w:t>
      </w:r>
      <w:r w:rsidRPr="00232492">
        <w:rPr>
          <w:spacing w:val="1"/>
          <w:sz w:val="24"/>
          <w:szCs w:val="24"/>
        </w:rPr>
        <w:t xml:space="preserve"> </w:t>
      </w:r>
      <w:r w:rsidRPr="00232492">
        <w:rPr>
          <w:sz w:val="24"/>
          <w:szCs w:val="24"/>
        </w:rPr>
        <w:t>соленый</w:t>
      </w:r>
      <w:r w:rsidRPr="00232492">
        <w:rPr>
          <w:spacing w:val="-4"/>
          <w:sz w:val="24"/>
          <w:szCs w:val="24"/>
        </w:rPr>
        <w:t xml:space="preserve"> </w:t>
      </w:r>
      <w:r w:rsidRPr="00232492">
        <w:rPr>
          <w:sz w:val="24"/>
          <w:szCs w:val="24"/>
        </w:rPr>
        <w:t>вкус.</w:t>
      </w:r>
      <w:r w:rsidRPr="00232492">
        <w:rPr>
          <w:spacing w:val="-5"/>
          <w:sz w:val="24"/>
          <w:szCs w:val="24"/>
        </w:rPr>
        <w:t xml:space="preserve"> </w:t>
      </w:r>
      <w:r w:rsidRPr="00232492">
        <w:rPr>
          <w:sz w:val="24"/>
          <w:szCs w:val="24"/>
        </w:rPr>
        <w:t>Значение</w:t>
      </w:r>
      <w:r w:rsidRPr="00232492">
        <w:rPr>
          <w:spacing w:val="-6"/>
          <w:sz w:val="24"/>
          <w:szCs w:val="24"/>
        </w:rPr>
        <w:t xml:space="preserve"> </w:t>
      </w:r>
      <w:r w:rsidRPr="00232492">
        <w:rPr>
          <w:sz w:val="24"/>
          <w:szCs w:val="24"/>
        </w:rPr>
        <w:t>овец</w:t>
      </w:r>
      <w:r w:rsidRPr="00232492">
        <w:rPr>
          <w:spacing w:val="-4"/>
          <w:sz w:val="24"/>
          <w:szCs w:val="24"/>
        </w:rPr>
        <w:t xml:space="preserve"> </w:t>
      </w:r>
      <w:r w:rsidRPr="00232492">
        <w:rPr>
          <w:sz w:val="24"/>
          <w:szCs w:val="24"/>
        </w:rPr>
        <w:t>в</w:t>
      </w:r>
      <w:r w:rsidRPr="00232492">
        <w:rPr>
          <w:spacing w:val="-5"/>
          <w:sz w:val="24"/>
          <w:szCs w:val="24"/>
        </w:rPr>
        <w:t xml:space="preserve"> </w:t>
      </w:r>
      <w:r w:rsidRPr="00232492">
        <w:rPr>
          <w:sz w:val="24"/>
          <w:szCs w:val="24"/>
        </w:rPr>
        <w:t>экономике</w:t>
      </w:r>
      <w:r w:rsidRPr="00232492">
        <w:rPr>
          <w:spacing w:val="-6"/>
          <w:sz w:val="24"/>
          <w:szCs w:val="24"/>
        </w:rPr>
        <w:t xml:space="preserve"> </w:t>
      </w:r>
      <w:r w:rsidRPr="00232492">
        <w:rPr>
          <w:sz w:val="24"/>
          <w:szCs w:val="24"/>
        </w:rPr>
        <w:t>страны.</w:t>
      </w:r>
      <w:r w:rsidRPr="00232492">
        <w:rPr>
          <w:spacing w:val="-5"/>
          <w:sz w:val="24"/>
          <w:szCs w:val="24"/>
        </w:rPr>
        <w:t xml:space="preserve"> </w:t>
      </w:r>
      <w:r w:rsidRPr="00232492">
        <w:rPr>
          <w:sz w:val="24"/>
          <w:szCs w:val="24"/>
        </w:rPr>
        <w:t>Некоторые</w:t>
      </w:r>
      <w:r w:rsidRPr="00232492">
        <w:rPr>
          <w:spacing w:val="-6"/>
          <w:sz w:val="24"/>
          <w:szCs w:val="24"/>
        </w:rPr>
        <w:t xml:space="preserve"> </w:t>
      </w:r>
      <w:r w:rsidRPr="00232492">
        <w:rPr>
          <w:sz w:val="24"/>
          <w:szCs w:val="24"/>
        </w:rPr>
        <w:t>породы</w:t>
      </w:r>
      <w:r w:rsidRPr="00232492">
        <w:rPr>
          <w:spacing w:val="-10"/>
          <w:sz w:val="24"/>
          <w:szCs w:val="24"/>
        </w:rPr>
        <w:t xml:space="preserve"> </w:t>
      </w:r>
      <w:r w:rsidRPr="00232492">
        <w:rPr>
          <w:sz w:val="24"/>
          <w:szCs w:val="24"/>
        </w:rPr>
        <w:t>овец.</w:t>
      </w:r>
      <w:r w:rsidRPr="00232492">
        <w:rPr>
          <w:spacing w:val="-5"/>
          <w:sz w:val="24"/>
          <w:szCs w:val="24"/>
        </w:rPr>
        <w:t xml:space="preserve"> </w:t>
      </w:r>
      <w:r w:rsidRPr="00232492">
        <w:rPr>
          <w:sz w:val="24"/>
          <w:szCs w:val="24"/>
        </w:rPr>
        <w:t>Содержание</w:t>
      </w:r>
      <w:r w:rsidRPr="00232492">
        <w:rPr>
          <w:spacing w:val="-5"/>
          <w:sz w:val="24"/>
          <w:szCs w:val="24"/>
        </w:rPr>
        <w:t xml:space="preserve"> </w:t>
      </w:r>
      <w:r w:rsidRPr="00232492">
        <w:rPr>
          <w:sz w:val="24"/>
          <w:szCs w:val="24"/>
        </w:rPr>
        <w:t>овец</w:t>
      </w:r>
      <w:r w:rsidRPr="00232492">
        <w:rPr>
          <w:spacing w:val="-6"/>
          <w:sz w:val="24"/>
          <w:szCs w:val="24"/>
        </w:rPr>
        <w:t xml:space="preserve"> </w:t>
      </w:r>
      <w:r w:rsidRPr="00232492">
        <w:rPr>
          <w:sz w:val="24"/>
          <w:szCs w:val="24"/>
        </w:rPr>
        <w:t>в</w:t>
      </w:r>
      <w:r w:rsidRPr="00232492">
        <w:rPr>
          <w:spacing w:val="-58"/>
          <w:sz w:val="24"/>
          <w:szCs w:val="24"/>
        </w:rPr>
        <w:t xml:space="preserve"> </w:t>
      </w:r>
      <w:r w:rsidRPr="00232492">
        <w:rPr>
          <w:sz w:val="24"/>
          <w:szCs w:val="24"/>
        </w:rPr>
        <w:t>зимний</w:t>
      </w:r>
      <w:r w:rsidRPr="00232492">
        <w:rPr>
          <w:spacing w:val="-3"/>
          <w:sz w:val="24"/>
          <w:szCs w:val="24"/>
        </w:rPr>
        <w:t xml:space="preserve"> </w:t>
      </w:r>
      <w:r w:rsidRPr="00232492">
        <w:rPr>
          <w:sz w:val="24"/>
          <w:szCs w:val="24"/>
        </w:rPr>
        <w:t>и летний</w:t>
      </w:r>
      <w:r w:rsidRPr="00232492">
        <w:rPr>
          <w:spacing w:val="-2"/>
          <w:sz w:val="24"/>
          <w:szCs w:val="24"/>
        </w:rPr>
        <w:t xml:space="preserve"> </w:t>
      </w:r>
      <w:r w:rsidRPr="00232492">
        <w:rPr>
          <w:sz w:val="24"/>
          <w:szCs w:val="24"/>
        </w:rPr>
        <w:t>периоды.</w:t>
      </w:r>
    </w:p>
    <w:p w:rsidR="00977A41" w:rsidRPr="00232492" w:rsidRDefault="00977A41" w:rsidP="00852014">
      <w:pPr>
        <w:pStyle w:val="a5"/>
        <w:numPr>
          <w:ilvl w:val="0"/>
          <w:numId w:val="16"/>
        </w:numPr>
        <w:tabs>
          <w:tab w:val="left" w:pos="1343"/>
        </w:tabs>
        <w:ind w:left="260" w:right="304" w:firstLine="708"/>
        <w:jc w:val="both"/>
        <w:rPr>
          <w:sz w:val="24"/>
          <w:szCs w:val="24"/>
        </w:rPr>
      </w:pPr>
      <w:r w:rsidRPr="00232492">
        <w:rPr>
          <w:sz w:val="24"/>
          <w:szCs w:val="24"/>
        </w:rPr>
        <w:t>Свинья.</w:t>
      </w:r>
      <w:r w:rsidRPr="00232492">
        <w:rPr>
          <w:spacing w:val="-8"/>
          <w:sz w:val="24"/>
          <w:szCs w:val="24"/>
        </w:rPr>
        <w:t xml:space="preserve"> </w:t>
      </w:r>
      <w:r w:rsidRPr="00232492">
        <w:rPr>
          <w:sz w:val="24"/>
          <w:szCs w:val="24"/>
        </w:rPr>
        <w:t>Внешнее</w:t>
      </w:r>
      <w:r w:rsidRPr="00232492">
        <w:rPr>
          <w:spacing w:val="-8"/>
          <w:sz w:val="24"/>
          <w:szCs w:val="24"/>
        </w:rPr>
        <w:t xml:space="preserve"> </w:t>
      </w:r>
      <w:r w:rsidRPr="00232492">
        <w:rPr>
          <w:sz w:val="24"/>
          <w:szCs w:val="24"/>
        </w:rPr>
        <w:t>строение.</w:t>
      </w:r>
      <w:r w:rsidRPr="00232492">
        <w:rPr>
          <w:spacing w:val="-7"/>
          <w:sz w:val="24"/>
          <w:szCs w:val="24"/>
        </w:rPr>
        <w:t xml:space="preserve"> </w:t>
      </w:r>
      <w:r w:rsidRPr="00232492">
        <w:rPr>
          <w:sz w:val="24"/>
          <w:szCs w:val="24"/>
        </w:rPr>
        <w:t>Особенности</w:t>
      </w:r>
      <w:r w:rsidRPr="00232492">
        <w:rPr>
          <w:spacing w:val="-7"/>
          <w:sz w:val="24"/>
          <w:szCs w:val="24"/>
        </w:rPr>
        <w:t xml:space="preserve"> </w:t>
      </w:r>
      <w:r w:rsidRPr="00232492">
        <w:rPr>
          <w:sz w:val="24"/>
          <w:szCs w:val="24"/>
        </w:rPr>
        <w:t>внешнего</w:t>
      </w:r>
      <w:r w:rsidRPr="00232492">
        <w:rPr>
          <w:spacing w:val="-7"/>
          <w:sz w:val="24"/>
          <w:szCs w:val="24"/>
        </w:rPr>
        <w:t xml:space="preserve"> </w:t>
      </w:r>
      <w:r w:rsidRPr="00232492">
        <w:rPr>
          <w:sz w:val="24"/>
          <w:szCs w:val="24"/>
        </w:rPr>
        <w:t>вида,</w:t>
      </w:r>
      <w:r w:rsidRPr="00232492">
        <w:rPr>
          <w:spacing w:val="-8"/>
          <w:sz w:val="24"/>
          <w:szCs w:val="24"/>
        </w:rPr>
        <w:t xml:space="preserve"> </w:t>
      </w:r>
      <w:r w:rsidRPr="00232492">
        <w:rPr>
          <w:sz w:val="24"/>
          <w:szCs w:val="24"/>
        </w:rPr>
        <w:t>кожного</w:t>
      </w:r>
      <w:r w:rsidRPr="00232492">
        <w:rPr>
          <w:spacing w:val="-7"/>
          <w:sz w:val="24"/>
          <w:szCs w:val="24"/>
        </w:rPr>
        <w:t xml:space="preserve"> </w:t>
      </w:r>
      <w:r w:rsidRPr="00232492">
        <w:rPr>
          <w:sz w:val="24"/>
          <w:szCs w:val="24"/>
        </w:rPr>
        <w:t>покрова</w:t>
      </w:r>
      <w:r w:rsidRPr="00232492">
        <w:rPr>
          <w:spacing w:val="-9"/>
          <w:sz w:val="24"/>
          <w:szCs w:val="24"/>
        </w:rPr>
        <w:t xml:space="preserve"> </w:t>
      </w:r>
      <w:r w:rsidRPr="00232492">
        <w:rPr>
          <w:sz w:val="24"/>
          <w:szCs w:val="24"/>
        </w:rPr>
        <w:t>(жировая</w:t>
      </w:r>
      <w:r w:rsidRPr="00232492">
        <w:rPr>
          <w:spacing w:val="-58"/>
          <w:sz w:val="24"/>
          <w:szCs w:val="24"/>
        </w:rPr>
        <w:t xml:space="preserve"> </w:t>
      </w:r>
      <w:r w:rsidRPr="00232492">
        <w:rPr>
          <w:sz w:val="24"/>
          <w:szCs w:val="24"/>
        </w:rPr>
        <w:t>прослойка).</w:t>
      </w:r>
      <w:r w:rsidRPr="00232492">
        <w:rPr>
          <w:spacing w:val="-1"/>
          <w:sz w:val="24"/>
          <w:szCs w:val="24"/>
        </w:rPr>
        <w:t xml:space="preserve"> </w:t>
      </w:r>
      <w:r w:rsidRPr="00232492">
        <w:rPr>
          <w:sz w:val="24"/>
          <w:szCs w:val="24"/>
        </w:rPr>
        <w:t>Уход и</w:t>
      </w:r>
      <w:r w:rsidRPr="00232492">
        <w:rPr>
          <w:spacing w:val="-2"/>
          <w:sz w:val="24"/>
          <w:szCs w:val="24"/>
        </w:rPr>
        <w:t xml:space="preserve"> </w:t>
      </w:r>
      <w:r w:rsidRPr="00232492">
        <w:rPr>
          <w:sz w:val="24"/>
          <w:szCs w:val="24"/>
        </w:rPr>
        <w:t>кормление</w:t>
      </w:r>
      <w:r w:rsidRPr="00232492">
        <w:rPr>
          <w:spacing w:val="-2"/>
          <w:sz w:val="24"/>
          <w:szCs w:val="24"/>
        </w:rPr>
        <w:t xml:space="preserve"> </w:t>
      </w:r>
      <w:r w:rsidRPr="00232492">
        <w:rPr>
          <w:sz w:val="24"/>
          <w:szCs w:val="24"/>
        </w:rPr>
        <w:t>(откорм). Свиноводческие</w:t>
      </w:r>
      <w:r w:rsidRPr="00232492">
        <w:rPr>
          <w:spacing w:val="-1"/>
          <w:sz w:val="24"/>
          <w:szCs w:val="24"/>
        </w:rPr>
        <w:t xml:space="preserve"> </w:t>
      </w:r>
      <w:r w:rsidRPr="00232492">
        <w:rPr>
          <w:sz w:val="24"/>
          <w:szCs w:val="24"/>
        </w:rPr>
        <w:t>фермы.</w:t>
      </w:r>
    </w:p>
    <w:p w:rsidR="00977A41" w:rsidRPr="00232492" w:rsidRDefault="00977A41" w:rsidP="00852014">
      <w:pPr>
        <w:pStyle w:val="a5"/>
        <w:numPr>
          <w:ilvl w:val="0"/>
          <w:numId w:val="16"/>
        </w:numPr>
        <w:tabs>
          <w:tab w:val="left" w:pos="1410"/>
        </w:tabs>
        <w:ind w:left="260" w:right="297" w:firstLine="708"/>
        <w:jc w:val="both"/>
        <w:rPr>
          <w:sz w:val="24"/>
          <w:szCs w:val="24"/>
        </w:rPr>
      </w:pPr>
      <w:r w:rsidRPr="00232492">
        <w:rPr>
          <w:sz w:val="24"/>
          <w:szCs w:val="24"/>
        </w:rPr>
        <w:t>Лошадь.</w:t>
      </w:r>
      <w:r w:rsidRPr="00232492">
        <w:rPr>
          <w:spacing w:val="1"/>
          <w:sz w:val="24"/>
          <w:szCs w:val="24"/>
        </w:rPr>
        <w:t xml:space="preserve"> </w:t>
      </w:r>
      <w:r w:rsidRPr="00232492">
        <w:rPr>
          <w:sz w:val="24"/>
          <w:szCs w:val="24"/>
        </w:rPr>
        <w:t>Внешний</w:t>
      </w:r>
      <w:r w:rsidRPr="00232492">
        <w:rPr>
          <w:spacing w:val="1"/>
          <w:sz w:val="24"/>
          <w:szCs w:val="24"/>
        </w:rPr>
        <w:t xml:space="preserve"> </w:t>
      </w:r>
      <w:r w:rsidRPr="00232492">
        <w:rPr>
          <w:sz w:val="24"/>
          <w:szCs w:val="24"/>
        </w:rPr>
        <w:t>вид,</w:t>
      </w:r>
      <w:r w:rsidRPr="00232492">
        <w:rPr>
          <w:spacing w:val="1"/>
          <w:sz w:val="24"/>
          <w:szCs w:val="24"/>
        </w:rPr>
        <w:t xml:space="preserve"> </w:t>
      </w:r>
      <w:r w:rsidRPr="00232492">
        <w:rPr>
          <w:sz w:val="24"/>
          <w:szCs w:val="24"/>
        </w:rPr>
        <w:t>особенности.</w:t>
      </w:r>
      <w:r w:rsidRPr="00232492">
        <w:rPr>
          <w:spacing w:val="1"/>
          <w:sz w:val="24"/>
          <w:szCs w:val="24"/>
        </w:rPr>
        <w:t xml:space="preserve"> </w:t>
      </w:r>
      <w:r w:rsidRPr="00232492">
        <w:rPr>
          <w:sz w:val="24"/>
          <w:szCs w:val="24"/>
        </w:rPr>
        <w:t>Уход</w:t>
      </w:r>
      <w:r w:rsidRPr="00232492">
        <w:rPr>
          <w:spacing w:val="1"/>
          <w:sz w:val="24"/>
          <w:szCs w:val="24"/>
        </w:rPr>
        <w:t xml:space="preserve"> </w:t>
      </w:r>
      <w:r w:rsidRPr="00232492">
        <w:rPr>
          <w:sz w:val="24"/>
          <w:szCs w:val="24"/>
        </w:rPr>
        <w:t>и</w:t>
      </w:r>
      <w:r w:rsidRPr="00232492">
        <w:rPr>
          <w:spacing w:val="1"/>
          <w:sz w:val="24"/>
          <w:szCs w:val="24"/>
        </w:rPr>
        <w:t xml:space="preserve"> </w:t>
      </w:r>
      <w:r w:rsidRPr="00232492">
        <w:rPr>
          <w:sz w:val="24"/>
          <w:szCs w:val="24"/>
        </w:rPr>
        <w:t>кормление.</w:t>
      </w:r>
      <w:r w:rsidRPr="00232492">
        <w:rPr>
          <w:spacing w:val="1"/>
          <w:sz w:val="24"/>
          <w:szCs w:val="24"/>
        </w:rPr>
        <w:t xml:space="preserve"> </w:t>
      </w:r>
      <w:r w:rsidRPr="00232492">
        <w:rPr>
          <w:sz w:val="24"/>
          <w:szCs w:val="24"/>
        </w:rPr>
        <w:t>Значение</w:t>
      </w:r>
      <w:r w:rsidRPr="00232492">
        <w:rPr>
          <w:spacing w:val="1"/>
          <w:sz w:val="24"/>
          <w:szCs w:val="24"/>
        </w:rPr>
        <w:t xml:space="preserve"> </w:t>
      </w:r>
      <w:r w:rsidRPr="00232492">
        <w:rPr>
          <w:sz w:val="24"/>
          <w:szCs w:val="24"/>
        </w:rPr>
        <w:t>в</w:t>
      </w:r>
      <w:r w:rsidRPr="00232492">
        <w:rPr>
          <w:spacing w:val="1"/>
          <w:sz w:val="24"/>
          <w:szCs w:val="24"/>
        </w:rPr>
        <w:t xml:space="preserve"> </w:t>
      </w:r>
      <w:r w:rsidRPr="00232492">
        <w:rPr>
          <w:sz w:val="24"/>
          <w:szCs w:val="24"/>
        </w:rPr>
        <w:t>народном</w:t>
      </w:r>
      <w:r w:rsidRPr="00232492">
        <w:rPr>
          <w:spacing w:val="-57"/>
          <w:sz w:val="24"/>
          <w:szCs w:val="24"/>
        </w:rPr>
        <w:t xml:space="preserve"> </w:t>
      </w:r>
      <w:r w:rsidRPr="00232492">
        <w:rPr>
          <w:sz w:val="24"/>
          <w:szCs w:val="24"/>
        </w:rPr>
        <w:t>хозяйстве.</w:t>
      </w:r>
      <w:r w:rsidRPr="00232492">
        <w:rPr>
          <w:spacing w:val="-1"/>
          <w:sz w:val="24"/>
          <w:szCs w:val="24"/>
        </w:rPr>
        <w:t xml:space="preserve"> </w:t>
      </w:r>
      <w:r w:rsidRPr="00232492">
        <w:rPr>
          <w:sz w:val="24"/>
          <w:szCs w:val="24"/>
        </w:rPr>
        <w:t>Верховые</w:t>
      </w:r>
      <w:r w:rsidRPr="00232492">
        <w:rPr>
          <w:spacing w:val="-1"/>
          <w:sz w:val="24"/>
          <w:szCs w:val="24"/>
        </w:rPr>
        <w:t xml:space="preserve"> </w:t>
      </w:r>
      <w:r w:rsidRPr="00232492">
        <w:rPr>
          <w:sz w:val="24"/>
          <w:szCs w:val="24"/>
        </w:rPr>
        <w:t>лошади, тяжеловозы, рысаки.</w:t>
      </w:r>
    </w:p>
    <w:p w:rsidR="00977A41" w:rsidRPr="00232492" w:rsidRDefault="00977A41" w:rsidP="00852014">
      <w:pPr>
        <w:pStyle w:val="a5"/>
        <w:numPr>
          <w:ilvl w:val="0"/>
          <w:numId w:val="16"/>
        </w:numPr>
        <w:tabs>
          <w:tab w:val="left" w:pos="1444"/>
        </w:tabs>
        <w:ind w:left="260" w:right="304" w:firstLine="708"/>
        <w:jc w:val="both"/>
        <w:rPr>
          <w:sz w:val="24"/>
          <w:szCs w:val="24"/>
        </w:rPr>
      </w:pPr>
      <w:r w:rsidRPr="00232492">
        <w:rPr>
          <w:sz w:val="24"/>
          <w:szCs w:val="24"/>
        </w:rPr>
        <w:t>Северный</w:t>
      </w:r>
      <w:r w:rsidRPr="00232492">
        <w:rPr>
          <w:spacing w:val="1"/>
          <w:sz w:val="24"/>
          <w:szCs w:val="24"/>
        </w:rPr>
        <w:t xml:space="preserve"> </w:t>
      </w:r>
      <w:r w:rsidRPr="00232492">
        <w:rPr>
          <w:sz w:val="24"/>
          <w:szCs w:val="24"/>
        </w:rPr>
        <w:t>олень.</w:t>
      </w:r>
      <w:r w:rsidRPr="00232492">
        <w:rPr>
          <w:spacing w:val="1"/>
          <w:sz w:val="24"/>
          <w:szCs w:val="24"/>
        </w:rPr>
        <w:t xml:space="preserve"> </w:t>
      </w:r>
      <w:r w:rsidRPr="00232492">
        <w:rPr>
          <w:sz w:val="24"/>
          <w:szCs w:val="24"/>
        </w:rPr>
        <w:t>Внешний</w:t>
      </w:r>
      <w:r w:rsidRPr="00232492">
        <w:rPr>
          <w:spacing w:val="1"/>
          <w:sz w:val="24"/>
          <w:szCs w:val="24"/>
        </w:rPr>
        <w:t xml:space="preserve"> </w:t>
      </w:r>
      <w:r w:rsidRPr="00232492">
        <w:rPr>
          <w:sz w:val="24"/>
          <w:szCs w:val="24"/>
        </w:rPr>
        <w:t>вид.</w:t>
      </w:r>
      <w:r w:rsidRPr="00232492">
        <w:rPr>
          <w:spacing w:val="1"/>
          <w:sz w:val="24"/>
          <w:szCs w:val="24"/>
        </w:rPr>
        <w:t xml:space="preserve"> </w:t>
      </w:r>
      <w:r w:rsidRPr="00232492">
        <w:rPr>
          <w:sz w:val="24"/>
          <w:szCs w:val="24"/>
        </w:rPr>
        <w:t>Особенности</w:t>
      </w:r>
      <w:r w:rsidRPr="00232492">
        <w:rPr>
          <w:spacing w:val="1"/>
          <w:sz w:val="24"/>
          <w:szCs w:val="24"/>
        </w:rPr>
        <w:t xml:space="preserve"> </w:t>
      </w:r>
      <w:r w:rsidRPr="00232492">
        <w:rPr>
          <w:sz w:val="24"/>
          <w:szCs w:val="24"/>
        </w:rPr>
        <w:t>питания.</w:t>
      </w:r>
      <w:r w:rsidRPr="00232492">
        <w:rPr>
          <w:spacing w:val="1"/>
          <w:sz w:val="24"/>
          <w:szCs w:val="24"/>
        </w:rPr>
        <w:t xml:space="preserve"> </w:t>
      </w:r>
      <w:r w:rsidRPr="00232492">
        <w:rPr>
          <w:sz w:val="24"/>
          <w:szCs w:val="24"/>
        </w:rPr>
        <w:t>Приспособленность</w:t>
      </w:r>
      <w:r w:rsidRPr="00232492">
        <w:rPr>
          <w:spacing w:val="1"/>
          <w:sz w:val="24"/>
          <w:szCs w:val="24"/>
        </w:rPr>
        <w:t xml:space="preserve"> </w:t>
      </w:r>
      <w:r w:rsidRPr="00232492">
        <w:rPr>
          <w:sz w:val="24"/>
          <w:szCs w:val="24"/>
        </w:rPr>
        <w:t>к</w:t>
      </w:r>
      <w:r w:rsidRPr="00232492">
        <w:rPr>
          <w:spacing w:val="1"/>
          <w:sz w:val="24"/>
          <w:szCs w:val="24"/>
        </w:rPr>
        <w:t xml:space="preserve"> </w:t>
      </w:r>
      <w:r w:rsidRPr="00232492">
        <w:rPr>
          <w:sz w:val="24"/>
          <w:szCs w:val="24"/>
        </w:rPr>
        <w:t>условиям</w:t>
      </w:r>
      <w:r w:rsidRPr="00232492">
        <w:rPr>
          <w:spacing w:val="-2"/>
          <w:sz w:val="24"/>
          <w:szCs w:val="24"/>
        </w:rPr>
        <w:t xml:space="preserve"> </w:t>
      </w:r>
      <w:r w:rsidRPr="00232492">
        <w:rPr>
          <w:sz w:val="24"/>
          <w:szCs w:val="24"/>
        </w:rPr>
        <w:t>жизни. Значение. Оленеводство.</w:t>
      </w:r>
    </w:p>
    <w:p w:rsidR="00977A41" w:rsidRPr="00232492" w:rsidRDefault="00977A41" w:rsidP="00852014">
      <w:pPr>
        <w:pStyle w:val="a5"/>
        <w:numPr>
          <w:ilvl w:val="0"/>
          <w:numId w:val="16"/>
        </w:numPr>
        <w:tabs>
          <w:tab w:val="left" w:pos="1408"/>
        </w:tabs>
        <w:ind w:left="260" w:right="305" w:firstLine="708"/>
        <w:jc w:val="both"/>
        <w:rPr>
          <w:sz w:val="24"/>
          <w:szCs w:val="24"/>
        </w:rPr>
      </w:pPr>
      <w:r w:rsidRPr="00232492">
        <w:rPr>
          <w:sz w:val="24"/>
          <w:szCs w:val="24"/>
        </w:rPr>
        <w:t>Верблюд.</w:t>
      </w:r>
      <w:r w:rsidRPr="00232492">
        <w:rPr>
          <w:spacing w:val="1"/>
          <w:sz w:val="24"/>
          <w:szCs w:val="24"/>
        </w:rPr>
        <w:t xml:space="preserve"> </w:t>
      </w:r>
      <w:r w:rsidRPr="00232492">
        <w:rPr>
          <w:sz w:val="24"/>
          <w:szCs w:val="24"/>
        </w:rPr>
        <w:t>Внешний</w:t>
      </w:r>
      <w:r w:rsidRPr="00232492">
        <w:rPr>
          <w:spacing w:val="1"/>
          <w:sz w:val="24"/>
          <w:szCs w:val="24"/>
        </w:rPr>
        <w:t xml:space="preserve"> </w:t>
      </w:r>
      <w:r w:rsidRPr="00232492">
        <w:rPr>
          <w:sz w:val="24"/>
          <w:szCs w:val="24"/>
        </w:rPr>
        <w:t>вид.</w:t>
      </w:r>
      <w:r w:rsidRPr="00232492">
        <w:rPr>
          <w:spacing w:val="1"/>
          <w:sz w:val="24"/>
          <w:szCs w:val="24"/>
        </w:rPr>
        <w:t xml:space="preserve"> </w:t>
      </w:r>
      <w:r w:rsidRPr="00232492">
        <w:rPr>
          <w:sz w:val="24"/>
          <w:szCs w:val="24"/>
        </w:rPr>
        <w:t>Особенности питания. Приспособленность</w:t>
      </w:r>
      <w:r w:rsidRPr="00232492">
        <w:rPr>
          <w:spacing w:val="1"/>
          <w:sz w:val="24"/>
          <w:szCs w:val="24"/>
        </w:rPr>
        <w:t xml:space="preserve"> </w:t>
      </w:r>
      <w:r w:rsidRPr="00232492">
        <w:rPr>
          <w:sz w:val="24"/>
          <w:szCs w:val="24"/>
        </w:rPr>
        <w:t>к</w:t>
      </w:r>
      <w:r w:rsidRPr="00232492">
        <w:rPr>
          <w:spacing w:val="1"/>
          <w:sz w:val="24"/>
          <w:szCs w:val="24"/>
        </w:rPr>
        <w:t xml:space="preserve"> </w:t>
      </w:r>
      <w:r w:rsidRPr="00232492">
        <w:rPr>
          <w:sz w:val="24"/>
          <w:szCs w:val="24"/>
        </w:rPr>
        <w:t>условиям</w:t>
      </w:r>
      <w:r w:rsidRPr="00232492">
        <w:rPr>
          <w:spacing w:val="1"/>
          <w:sz w:val="24"/>
          <w:szCs w:val="24"/>
        </w:rPr>
        <w:t xml:space="preserve"> </w:t>
      </w:r>
      <w:r w:rsidRPr="00232492">
        <w:rPr>
          <w:sz w:val="24"/>
          <w:szCs w:val="24"/>
        </w:rPr>
        <w:t>жизни.</w:t>
      </w:r>
      <w:r w:rsidRPr="00232492">
        <w:rPr>
          <w:spacing w:val="-1"/>
          <w:sz w:val="24"/>
          <w:szCs w:val="24"/>
        </w:rPr>
        <w:t xml:space="preserve"> </w:t>
      </w:r>
      <w:r w:rsidRPr="00232492">
        <w:rPr>
          <w:sz w:val="24"/>
          <w:szCs w:val="24"/>
        </w:rPr>
        <w:t>Значение</w:t>
      </w:r>
      <w:r w:rsidRPr="00232492">
        <w:rPr>
          <w:spacing w:val="-1"/>
          <w:sz w:val="24"/>
          <w:szCs w:val="24"/>
        </w:rPr>
        <w:t xml:space="preserve"> </w:t>
      </w:r>
      <w:r w:rsidRPr="00232492">
        <w:rPr>
          <w:sz w:val="24"/>
          <w:szCs w:val="24"/>
        </w:rPr>
        <w:t>для человека.</w:t>
      </w:r>
    </w:p>
    <w:p w:rsidR="00977A41" w:rsidRPr="00232492" w:rsidRDefault="00977A41" w:rsidP="00852014">
      <w:pPr>
        <w:pStyle w:val="a5"/>
        <w:numPr>
          <w:ilvl w:val="0"/>
          <w:numId w:val="16"/>
        </w:numPr>
        <w:tabs>
          <w:tab w:val="left" w:pos="1349"/>
        </w:tabs>
        <w:spacing w:before="1"/>
        <w:ind w:left="1348" w:hanging="381"/>
        <w:jc w:val="both"/>
        <w:rPr>
          <w:sz w:val="24"/>
          <w:szCs w:val="24"/>
        </w:rPr>
      </w:pPr>
      <w:r w:rsidRPr="00232492">
        <w:rPr>
          <w:sz w:val="24"/>
          <w:szCs w:val="24"/>
        </w:rPr>
        <w:t>Демонстрация</w:t>
      </w:r>
      <w:r w:rsidRPr="00232492">
        <w:rPr>
          <w:spacing w:val="-4"/>
          <w:sz w:val="24"/>
          <w:szCs w:val="24"/>
        </w:rPr>
        <w:t xml:space="preserve"> </w:t>
      </w:r>
      <w:r w:rsidRPr="00232492">
        <w:rPr>
          <w:sz w:val="24"/>
          <w:szCs w:val="24"/>
        </w:rPr>
        <w:t>видеофильмов</w:t>
      </w:r>
      <w:r w:rsidRPr="00232492">
        <w:rPr>
          <w:spacing w:val="-4"/>
          <w:sz w:val="24"/>
          <w:szCs w:val="24"/>
        </w:rPr>
        <w:t xml:space="preserve"> </w:t>
      </w:r>
      <w:r w:rsidRPr="00232492">
        <w:rPr>
          <w:sz w:val="24"/>
          <w:szCs w:val="24"/>
        </w:rPr>
        <w:t>(для</w:t>
      </w:r>
      <w:r w:rsidRPr="00232492">
        <w:rPr>
          <w:spacing w:val="-3"/>
          <w:sz w:val="24"/>
          <w:szCs w:val="24"/>
        </w:rPr>
        <w:t xml:space="preserve"> </w:t>
      </w:r>
      <w:r w:rsidRPr="00232492">
        <w:rPr>
          <w:sz w:val="24"/>
          <w:szCs w:val="24"/>
        </w:rPr>
        <w:t>городских</w:t>
      </w:r>
      <w:r w:rsidRPr="00232492">
        <w:rPr>
          <w:spacing w:val="-2"/>
          <w:sz w:val="24"/>
          <w:szCs w:val="24"/>
        </w:rPr>
        <w:t xml:space="preserve"> </w:t>
      </w:r>
      <w:r w:rsidRPr="00232492">
        <w:rPr>
          <w:sz w:val="24"/>
          <w:szCs w:val="24"/>
        </w:rPr>
        <w:t>школ).</w:t>
      </w:r>
    </w:p>
    <w:p w:rsidR="00977A41" w:rsidRPr="00232492" w:rsidRDefault="00977A41" w:rsidP="00852014">
      <w:pPr>
        <w:pStyle w:val="a5"/>
        <w:numPr>
          <w:ilvl w:val="0"/>
          <w:numId w:val="16"/>
        </w:numPr>
        <w:tabs>
          <w:tab w:val="left" w:pos="1377"/>
        </w:tabs>
        <w:ind w:left="1376" w:hanging="409"/>
        <w:jc w:val="both"/>
        <w:rPr>
          <w:sz w:val="24"/>
          <w:szCs w:val="24"/>
        </w:rPr>
      </w:pPr>
      <w:r w:rsidRPr="00232492">
        <w:rPr>
          <w:sz w:val="24"/>
          <w:szCs w:val="24"/>
        </w:rPr>
        <w:t>Экскурсия</w:t>
      </w:r>
      <w:r w:rsidRPr="00232492">
        <w:rPr>
          <w:spacing w:val="25"/>
          <w:sz w:val="24"/>
          <w:szCs w:val="24"/>
        </w:rPr>
        <w:t xml:space="preserve"> </w:t>
      </w:r>
      <w:r w:rsidRPr="00232492">
        <w:rPr>
          <w:sz w:val="24"/>
          <w:szCs w:val="24"/>
        </w:rPr>
        <w:t>на</w:t>
      </w:r>
      <w:r w:rsidRPr="00232492">
        <w:rPr>
          <w:spacing w:val="25"/>
          <w:sz w:val="24"/>
          <w:szCs w:val="24"/>
        </w:rPr>
        <w:t xml:space="preserve"> </w:t>
      </w:r>
      <w:r w:rsidRPr="00232492">
        <w:rPr>
          <w:sz w:val="24"/>
          <w:szCs w:val="24"/>
        </w:rPr>
        <w:t>ферму:</w:t>
      </w:r>
      <w:r w:rsidRPr="00232492">
        <w:rPr>
          <w:spacing w:val="34"/>
          <w:sz w:val="24"/>
          <w:szCs w:val="24"/>
        </w:rPr>
        <w:t xml:space="preserve"> </w:t>
      </w:r>
      <w:r w:rsidRPr="00232492">
        <w:rPr>
          <w:sz w:val="24"/>
          <w:szCs w:val="24"/>
        </w:rPr>
        <w:t>участие</w:t>
      </w:r>
      <w:r w:rsidRPr="00232492">
        <w:rPr>
          <w:spacing w:val="25"/>
          <w:sz w:val="24"/>
          <w:szCs w:val="24"/>
        </w:rPr>
        <w:t xml:space="preserve"> </w:t>
      </w:r>
      <w:r w:rsidRPr="00232492">
        <w:rPr>
          <w:sz w:val="24"/>
          <w:szCs w:val="24"/>
        </w:rPr>
        <w:t>в</w:t>
      </w:r>
      <w:r w:rsidRPr="00232492">
        <w:rPr>
          <w:spacing w:val="25"/>
          <w:sz w:val="24"/>
          <w:szCs w:val="24"/>
        </w:rPr>
        <w:t xml:space="preserve"> </w:t>
      </w:r>
      <w:r w:rsidRPr="00232492">
        <w:rPr>
          <w:sz w:val="24"/>
          <w:szCs w:val="24"/>
        </w:rPr>
        <w:t>раздаче</w:t>
      </w:r>
      <w:r w:rsidRPr="00232492">
        <w:rPr>
          <w:spacing w:val="25"/>
          <w:sz w:val="24"/>
          <w:szCs w:val="24"/>
        </w:rPr>
        <w:t xml:space="preserve"> </w:t>
      </w:r>
      <w:r w:rsidRPr="00232492">
        <w:rPr>
          <w:sz w:val="24"/>
          <w:szCs w:val="24"/>
        </w:rPr>
        <w:t>кормов,</w:t>
      </w:r>
      <w:r w:rsidRPr="00232492">
        <w:rPr>
          <w:spacing w:val="28"/>
          <w:sz w:val="24"/>
          <w:szCs w:val="24"/>
        </w:rPr>
        <w:t xml:space="preserve"> </w:t>
      </w:r>
      <w:r w:rsidRPr="00232492">
        <w:rPr>
          <w:sz w:val="24"/>
          <w:szCs w:val="24"/>
        </w:rPr>
        <w:t>уборке</w:t>
      </w:r>
      <w:r w:rsidRPr="00232492">
        <w:rPr>
          <w:spacing w:val="25"/>
          <w:sz w:val="24"/>
          <w:szCs w:val="24"/>
        </w:rPr>
        <w:t xml:space="preserve"> </w:t>
      </w:r>
      <w:r w:rsidRPr="00232492">
        <w:rPr>
          <w:sz w:val="24"/>
          <w:szCs w:val="24"/>
        </w:rPr>
        <w:t>помещения</w:t>
      </w:r>
      <w:r w:rsidRPr="00232492">
        <w:rPr>
          <w:spacing w:val="26"/>
          <w:sz w:val="24"/>
          <w:szCs w:val="24"/>
        </w:rPr>
        <w:t xml:space="preserve"> </w:t>
      </w:r>
      <w:r w:rsidRPr="00232492">
        <w:rPr>
          <w:sz w:val="24"/>
          <w:szCs w:val="24"/>
        </w:rPr>
        <w:t>(для</w:t>
      </w:r>
      <w:r w:rsidRPr="00232492">
        <w:rPr>
          <w:spacing w:val="25"/>
          <w:sz w:val="24"/>
          <w:szCs w:val="24"/>
        </w:rPr>
        <w:t xml:space="preserve"> </w:t>
      </w:r>
      <w:r w:rsidRPr="00232492">
        <w:rPr>
          <w:sz w:val="24"/>
          <w:szCs w:val="24"/>
        </w:rPr>
        <w:t>сельских</w:t>
      </w:r>
    </w:p>
    <w:p w:rsidR="00977A41" w:rsidRPr="00232492" w:rsidRDefault="00977A41" w:rsidP="00977A41">
      <w:pPr>
        <w:jc w:val="both"/>
        <w:rPr>
          <w:sz w:val="24"/>
          <w:szCs w:val="24"/>
        </w:rPr>
        <w:sectPr w:rsidR="00977A41" w:rsidRPr="00232492">
          <w:pgSz w:w="11910" w:h="16840"/>
          <w:pgMar w:top="1340" w:right="780" w:bottom="1200" w:left="820" w:header="0" w:footer="930" w:gutter="0"/>
          <w:cols w:space="720"/>
        </w:sectPr>
      </w:pPr>
    </w:p>
    <w:p w:rsidR="00977A41" w:rsidRPr="00232492" w:rsidRDefault="00977A41" w:rsidP="00977A41">
      <w:pPr>
        <w:pStyle w:val="a3"/>
        <w:ind w:firstLine="0"/>
        <w:jc w:val="left"/>
      </w:pPr>
      <w:r w:rsidRPr="00232492">
        <w:lastRenderedPageBreak/>
        <w:t>школ).</w:t>
      </w:r>
    </w:p>
    <w:p w:rsidR="00977A41" w:rsidRPr="00232492" w:rsidRDefault="00977A41" w:rsidP="00977A41">
      <w:pPr>
        <w:pStyle w:val="a3"/>
        <w:spacing w:before="11"/>
        <w:ind w:left="0" w:firstLine="0"/>
        <w:jc w:val="left"/>
      </w:pPr>
      <w:r w:rsidRPr="00232492">
        <w:br w:type="column"/>
      </w:r>
    </w:p>
    <w:p w:rsidR="00977A41" w:rsidRPr="00232492" w:rsidRDefault="00977A41" w:rsidP="00852014">
      <w:pPr>
        <w:pStyle w:val="a5"/>
        <w:numPr>
          <w:ilvl w:val="0"/>
          <w:numId w:val="16"/>
        </w:numPr>
        <w:tabs>
          <w:tab w:val="left" w:pos="367"/>
        </w:tabs>
        <w:ind w:left="366" w:hanging="381"/>
        <w:jc w:val="left"/>
        <w:rPr>
          <w:sz w:val="24"/>
          <w:szCs w:val="24"/>
        </w:rPr>
      </w:pPr>
      <w:r w:rsidRPr="00232492">
        <w:rPr>
          <w:sz w:val="24"/>
          <w:szCs w:val="24"/>
        </w:rPr>
        <w:t>Домашние</w:t>
      </w:r>
      <w:r w:rsidRPr="00232492">
        <w:rPr>
          <w:spacing w:val="-4"/>
          <w:sz w:val="24"/>
          <w:szCs w:val="24"/>
        </w:rPr>
        <w:t xml:space="preserve"> </w:t>
      </w:r>
      <w:r w:rsidRPr="00232492">
        <w:rPr>
          <w:sz w:val="24"/>
          <w:szCs w:val="24"/>
        </w:rPr>
        <w:t>питомцы.</w:t>
      </w:r>
    </w:p>
    <w:p w:rsidR="00977A41" w:rsidRPr="00232492" w:rsidRDefault="00977A41" w:rsidP="00852014">
      <w:pPr>
        <w:pStyle w:val="a5"/>
        <w:numPr>
          <w:ilvl w:val="0"/>
          <w:numId w:val="16"/>
        </w:numPr>
        <w:tabs>
          <w:tab w:val="left" w:pos="421"/>
        </w:tabs>
        <w:ind w:left="420" w:hanging="435"/>
        <w:jc w:val="left"/>
        <w:rPr>
          <w:sz w:val="24"/>
          <w:szCs w:val="24"/>
        </w:rPr>
      </w:pPr>
      <w:r w:rsidRPr="00232492">
        <w:rPr>
          <w:sz w:val="24"/>
          <w:szCs w:val="24"/>
        </w:rPr>
        <w:t>Собаки.</w:t>
      </w:r>
      <w:r w:rsidRPr="00232492">
        <w:rPr>
          <w:spacing w:val="52"/>
          <w:sz w:val="24"/>
          <w:szCs w:val="24"/>
        </w:rPr>
        <w:t xml:space="preserve"> </w:t>
      </w:r>
      <w:r w:rsidRPr="00232492">
        <w:rPr>
          <w:sz w:val="24"/>
          <w:szCs w:val="24"/>
        </w:rPr>
        <w:t>Особенности</w:t>
      </w:r>
      <w:r w:rsidRPr="00232492">
        <w:rPr>
          <w:spacing w:val="55"/>
          <w:sz w:val="24"/>
          <w:szCs w:val="24"/>
        </w:rPr>
        <w:t xml:space="preserve"> </w:t>
      </w:r>
      <w:r w:rsidRPr="00232492">
        <w:rPr>
          <w:sz w:val="24"/>
          <w:szCs w:val="24"/>
        </w:rPr>
        <w:t>внешнего</w:t>
      </w:r>
      <w:r w:rsidRPr="00232492">
        <w:rPr>
          <w:spacing w:val="53"/>
          <w:sz w:val="24"/>
          <w:szCs w:val="24"/>
        </w:rPr>
        <w:t xml:space="preserve"> </w:t>
      </w:r>
      <w:r w:rsidRPr="00232492">
        <w:rPr>
          <w:sz w:val="24"/>
          <w:szCs w:val="24"/>
        </w:rPr>
        <w:t>вида.</w:t>
      </w:r>
      <w:r w:rsidRPr="00232492">
        <w:rPr>
          <w:spacing w:val="53"/>
          <w:sz w:val="24"/>
          <w:szCs w:val="24"/>
        </w:rPr>
        <w:t xml:space="preserve"> </w:t>
      </w:r>
      <w:r w:rsidRPr="00232492">
        <w:rPr>
          <w:sz w:val="24"/>
          <w:szCs w:val="24"/>
        </w:rPr>
        <w:t>Породы.</w:t>
      </w:r>
      <w:r w:rsidRPr="00232492">
        <w:rPr>
          <w:spacing w:val="53"/>
          <w:sz w:val="24"/>
          <w:szCs w:val="24"/>
        </w:rPr>
        <w:t xml:space="preserve"> </w:t>
      </w:r>
      <w:r w:rsidRPr="00232492">
        <w:rPr>
          <w:sz w:val="24"/>
          <w:szCs w:val="24"/>
        </w:rPr>
        <w:t>Содержание</w:t>
      </w:r>
      <w:r w:rsidRPr="00232492">
        <w:rPr>
          <w:spacing w:val="53"/>
          <w:sz w:val="24"/>
          <w:szCs w:val="24"/>
        </w:rPr>
        <w:t xml:space="preserve"> </w:t>
      </w:r>
      <w:r w:rsidRPr="00232492">
        <w:rPr>
          <w:sz w:val="24"/>
          <w:szCs w:val="24"/>
        </w:rPr>
        <w:t>и</w:t>
      </w:r>
      <w:r w:rsidRPr="00232492">
        <w:rPr>
          <w:spacing w:val="56"/>
          <w:sz w:val="24"/>
          <w:szCs w:val="24"/>
        </w:rPr>
        <w:t xml:space="preserve"> </w:t>
      </w:r>
      <w:r w:rsidRPr="00232492">
        <w:rPr>
          <w:sz w:val="24"/>
          <w:szCs w:val="24"/>
        </w:rPr>
        <w:t>уход.</w:t>
      </w:r>
      <w:r w:rsidRPr="00232492">
        <w:rPr>
          <w:spacing w:val="54"/>
          <w:sz w:val="24"/>
          <w:szCs w:val="24"/>
        </w:rPr>
        <w:t xml:space="preserve"> </w:t>
      </w:r>
      <w:r w:rsidRPr="00232492">
        <w:rPr>
          <w:sz w:val="24"/>
          <w:szCs w:val="24"/>
        </w:rPr>
        <w:t>Санитарно-</w:t>
      </w:r>
    </w:p>
    <w:p w:rsidR="00977A41" w:rsidRPr="00232492" w:rsidRDefault="00977A41" w:rsidP="00977A41">
      <w:pPr>
        <w:rPr>
          <w:sz w:val="24"/>
          <w:szCs w:val="24"/>
        </w:rPr>
        <w:sectPr w:rsidR="00977A41" w:rsidRPr="00232492">
          <w:type w:val="continuous"/>
          <w:pgSz w:w="11910" w:h="16840"/>
          <w:pgMar w:top="960" w:right="780" w:bottom="280" w:left="820" w:header="720" w:footer="720" w:gutter="0"/>
          <w:cols w:num="2" w:space="720" w:equalWidth="0">
            <w:col w:w="942" w:space="40"/>
            <w:col w:w="9328"/>
          </w:cols>
        </w:sectPr>
      </w:pPr>
    </w:p>
    <w:p w:rsidR="00977A41" w:rsidRPr="00232492" w:rsidRDefault="00977A41" w:rsidP="00977A41">
      <w:pPr>
        <w:pStyle w:val="a3"/>
        <w:ind w:right="303" w:firstLine="0"/>
      </w:pPr>
      <w:r w:rsidRPr="00232492">
        <w:lastRenderedPageBreak/>
        <w:t>гигиенические</w:t>
      </w:r>
      <w:r w:rsidRPr="00232492">
        <w:rPr>
          <w:spacing w:val="1"/>
        </w:rPr>
        <w:t xml:space="preserve"> </w:t>
      </w:r>
      <w:r w:rsidRPr="00232492">
        <w:t>требования</w:t>
      </w:r>
      <w:r w:rsidRPr="00232492">
        <w:rPr>
          <w:spacing w:val="1"/>
        </w:rPr>
        <w:t xml:space="preserve"> </w:t>
      </w:r>
      <w:r w:rsidRPr="00232492">
        <w:t>к</w:t>
      </w:r>
      <w:r w:rsidRPr="00232492">
        <w:rPr>
          <w:spacing w:val="1"/>
        </w:rPr>
        <w:t xml:space="preserve"> </w:t>
      </w:r>
      <w:r w:rsidRPr="00232492">
        <w:t>их</w:t>
      </w:r>
      <w:r w:rsidRPr="00232492">
        <w:rPr>
          <w:spacing w:val="1"/>
        </w:rPr>
        <w:t xml:space="preserve"> </w:t>
      </w:r>
      <w:r w:rsidRPr="00232492">
        <w:t>содержанию.</w:t>
      </w:r>
      <w:r w:rsidRPr="00232492">
        <w:rPr>
          <w:spacing w:val="1"/>
        </w:rPr>
        <w:t xml:space="preserve"> </w:t>
      </w:r>
      <w:r w:rsidRPr="00232492">
        <w:t>Заболевания</w:t>
      </w:r>
      <w:r w:rsidRPr="00232492">
        <w:rPr>
          <w:spacing w:val="1"/>
        </w:rPr>
        <w:t xml:space="preserve"> </w:t>
      </w:r>
      <w:r w:rsidRPr="00232492">
        <w:t>и</w:t>
      </w:r>
      <w:r w:rsidRPr="00232492">
        <w:rPr>
          <w:spacing w:val="1"/>
        </w:rPr>
        <w:t xml:space="preserve"> </w:t>
      </w:r>
      <w:r w:rsidRPr="00232492">
        <w:t>оказание</w:t>
      </w:r>
      <w:r w:rsidRPr="00232492">
        <w:rPr>
          <w:spacing w:val="1"/>
        </w:rPr>
        <w:t xml:space="preserve"> </w:t>
      </w:r>
      <w:r w:rsidRPr="00232492">
        <w:t>первой</w:t>
      </w:r>
      <w:r w:rsidRPr="00232492">
        <w:rPr>
          <w:spacing w:val="1"/>
        </w:rPr>
        <w:t xml:space="preserve"> </w:t>
      </w:r>
      <w:r w:rsidRPr="00232492">
        <w:t>помощи</w:t>
      </w:r>
      <w:r w:rsidRPr="00232492">
        <w:rPr>
          <w:spacing w:val="1"/>
        </w:rPr>
        <w:t xml:space="preserve"> </w:t>
      </w:r>
      <w:r w:rsidRPr="00232492">
        <w:t>животным.</w:t>
      </w:r>
    </w:p>
    <w:p w:rsidR="00977A41" w:rsidRPr="00232492" w:rsidRDefault="00977A41" w:rsidP="00852014">
      <w:pPr>
        <w:pStyle w:val="a5"/>
        <w:numPr>
          <w:ilvl w:val="0"/>
          <w:numId w:val="16"/>
        </w:numPr>
        <w:tabs>
          <w:tab w:val="left" w:pos="1408"/>
        </w:tabs>
        <w:ind w:left="260" w:right="297" w:firstLine="708"/>
        <w:jc w:val="both"/>
        <w:rPr>
          <w:sz w:val="24"/>
          <w:szCs w:val="24"/>
        </w:rPr>
      </w:pPr>
      <w:r w:rsidRPr="00232492">
        <w:rPr>
          <w:sz w:val="24"/>
          <w:szCs w:val="24"/>
        </w:rPr>
        <w:t>Кошки.</w:t>
      </w:r>
      <w:r w:rsidRPr="00232492">
        <w:rPr>
          <w:spacing w:val="1"/>
          <w:sz w:val="24"/>
          <w:szCs w:val="24"/>
        </w:rPr>
        <w:t xml:space="preserve"> </w:t>
      </w:r>
      <w:r w:rsidRPr="00232492">
        <w:rPr>
          <w:sz w:val="24"/>
          <w:szCs w:val="24"/>
        </w:rPr>
        <w:t>Особенности</w:t>
      </w:r>
      <w:r w:rsidRPr="00232492">
        <w:rPr>
          <w:spacing w:val="1"/>
          <w:sz w:val="24"/>
          <w:szCs w:val="24"/>
        </w:rPr>
        <w:t xml:space="preserve"> </w:t>
      </w:r>
      <w:r w:rsidRPr="00232492">
        <w:rPr>
          <w:sz w:val="24"/>
          <w:szCs w:val="24"/>
        </w:rPr>
        <w:t>внешнего</w:t>
      </w:r>
      <w:r w:rsidRPr="00232492">
        <w:rPr>
          <w:spacing w:val="1"/>
          <w:sz w:val="24"/>
          <w:szCs w:val="24"/>
        </w:rPr>
        <w:t xml:space="preserve"> </w:t>
      </w:r>
      <w:r w:rsidRPr="00232492">
        <w:rPr>
          <w:sz w:val="24"/>
          <w:szCs w:val="24"/>
        </w:rPr>
        <w:t>вида.</w:t>
      </w:r>
      <w:r w:rsidRPr="00232492">
        <w:rPr>
          <w:spacing w:val="1"/>
          <w:sz w:val="24"/>
          <w:szCs w:val="24"/>
        </w:rPr>
        <w:t xml:space="preserve"> </w:t>
      </w:r>
      <w:r w:rsidRPr="00232492">
        <w:rPr>
          <w:sz w:val="24"/>
          <w:szCs w:val="24"/>
        </w:rPr>
        <w:t>Породы.</w:t>
      </w:r>
      <w:r w:rsidRPr="00232492">
        <w:rPr>
          <w:spacing w:val="1"/>
          <w:sz w:val="24"/>
          <w:szCs w:val="24"/>
        </w:rPr>
        <w:t xml:space="preserve"> </w:t>
      </w:r>
      <w:r w:rsidRPr="00232492">
        <w:rPr>
          <w:sz w:val="24"/>
          <w:szCs w:val="24"/>
        </w:rPr>
        <w:t>Содержание</w:t>
      </w:r>
      <w:r w:rsidRPr="00232492">
        <w:rPr>
          <w:spacing w:val="1"/>
          <w:sz w:val="24"/>
          <w:szCs w:val="24"/>
        </w:rPr>
        <w:t xml:space="preserve"> </w:t>
      </w:r>
      <w:r w:rsidRPr="00232492">
        <w:rPr>
          <w:sz w:val="24"/>
          <w:szCs w:val="24"/>
        </w:rPr>
        <w:t>и</w:t>
      </w:r>
      <w:r w:rsidRPr="00232492">
        <w:rPr>
          <w:spacing w:val="1"/>
          <w:sz w:val="24"/>
          <w:szCs w:val="24"/>
        </w:rPr>
        <w:t xml:space="preserve"> </w:t>
      </w:r>
      <w:r w:rsidRPr="00232492">
        <w:rPr>
          <w:sz w:val="24"/>
          <w:szCs w:val="24"/>
        </w:rPr>
        <w:t>уход.</w:t>
      </w:r>
      <w:r w:rsidRPr="00232492">
        <w:rPr>
          <w:spacing w:val="1"/>
          <w:sz w:val="24"/>
          <w:szCs w:val="24"/>
        </w:rPr>
        <w:t xml:space="preserve"> </w:t>
      </w:r>
      <w:r w:rsidRPr="00232492">
        <w:rPr>
          <w:sz w:val="24"/>
          <w:szCs w:val="24"/>
        </w:rPr>
        <w:t>Санитарно-</w:t>
      </w:r>
      <w:r w:rsidRPr="00232492">
        <w:rPr>
          <w:spacing w:val="-57"/>
          <w:sz w:val="24"/>
          <w:szCs w:val="24"/>
        </w:rPr>
        <w:t xml:space="preserve"> </w:t>
      </w:r>
      <w:r w:rsidRPr="00232492">
        <w:rPr>
          <w:sz w:val="24"/>
          <w:szCs w:val="24"/>
        </w:rPr>
        <w:t>гигиенические</w:t>
      </w:r>
      <w:r w:rsidRPr="00232492">
        <w:rPr>
          <w:spacing w:val="-2"/>
          <w:sz w:val="24"/>
          <w:szCs w:val="24"/>
        </w:rPr>
        <w:t xml:space="preserve"> </w:t>
      </w:r>
      <w:r w:rsidRPr="00232492">
        <w:rPr>
          <w:sz w:val="24"/>
          <w:szCs w:val="24"/>
        </w:rPr>
        <w:t>требования. Заболевания</w:t>
      </w:r>
      <w:r w:rsidRPr="00232492">
        <w:rPr>
          <w:spacing w:val="-1"/>
          <w:sz w:val="24"/>
          <w:szCs w:val="24"/>
        </w:rPr>
        <w:t xml:space="preserve"> </w:t>
      </w:r>
      <w:r w:rsidRPr="00232492">
        <w:rPr>
          <w:sz w:val="24"/>
          <w:szCs w:val="24"/>
        </w:rPr>
        <w:t>и</w:t>
      </w:r>
      <w:r w:rsidRPr="00232492">
        <w:rPr>
          <w:spacing w:val="-1"/>
          <w:sz w:val="24"/>
          <w:szCs w:val="24"/>
        </w:rPr>
        <w:t xml:space="preserve"> </w:t>
      </w:r>
      <w:r w:rsidRPr="00232492">
        <w:rPr>
          <w:sz w:val="24"/>
          <w:szCs w:val="24"/>
        </w:rPr>
        <w:t>оказание</w:t>
      </w:r>
      <w:r w:rsidRPr="00232492">
        <w:rPr>
          <w:spacing w:val="-1"/>
          <w:sz w:val="24"/>
          <w:szCs w:val="24"/>
        </w:rPr>
        <w:t xml:space="preserve"> </w:t>
      </w:r>
      <w:r w:rsidRPr="00232492">
        <w:rPr>
          <w:sz w:val="24"/>
          <w:szCs w:val="24"/>
        </w:rPr>
        <w:t>им</w:t>
      </w:r>
      <w:r w:rsidRPr="00232492">
        <w:rPr>
          <w:spacing w:val="-2"/>
          <w:sz w:val="24"/>
          <w:szCs w:val="24"/>
        </w:rPr>
        <w:t xml:space="preserve"> </w:t>
      </w:r>
      <w:r w:rsidRPr="00232492">
        <w:rPr>
          <w:sz w:val="24"/>
          <w:szCs w:val="24"/>
        </w:rPr>
        <w:t>первой помощи.</w:t>
      </w:r>
    </w:p>
    <w:p w:rsidR="00977A41" w:rsidRPr="00232492" w:rsidRDefault="00977A41" w:rsidP="00852014">
      <w:pPr>
        <w:pStyle w:val="a5"/>
        <w:numPr>
          <w:ilvl w:val="0"/>
          <w:numId w:val="16"/>
        </w:numPr>
        <w:tabs>
          <w:tab w:val="left" w:pos="1372"/>
        </w:tabs>
        <w:ind w:left="260" w:right="299" w:firstLine="708"/>
        <w:jc w:val="both"/>
        <w:rPr>
          <w:sz w:val="24"/>
          <w:szCs w:val="24"/>
        </w:rPr>
      </w:pPr>
      <w:r w:rsidRPr="00232492">
        <w:rPr>
          <w:sz w:val="24"/>
          <w:szCs w:val="24"/>
        </w:rPr>
        <w:t>Животные в живом уголке (хомяки, черепахи, белые мыши, белки). Образ жизни.</w:t>
      </w:r>
      <w:r w:rsidRPr="00232492">
        <w:rPr>
          <w:spacing w:val="1"/>
          <w:sz w:val="24"/>
          <w:szCs w:val="24"/>
        </w:rPr>
        <w:t xml:space="preserve"> </w:t>
      </w:r>
      <w:r w:rsidRPr="00232492">
        <w:rPr>
          <w:sz w:val="24"/>
          <w:szCs w:val="24"/>
        </w:rPr>
        <w:t>Уход.</w:t>
      </w:r>
      <w:r w:rsidRPr="00232492">
        <w:rPr>
          <w:spacing w:val="-4"/>
          <w:sz w:val="24"/>
          <w:szCs w:val="24"/>
        </w:rPr>
        <w:t xml:space="preserve"> </w:t>
      </w:r>
      <w:r w:rsidRPr="00232492">
        <w:rPr>
          <w:sz w:val="24"/>
          <w:szCs w:val="24"/>
        </w:rPr>
        <w:t>Кормление. Уборка</w:t>
      </w:r>
      <w:r w:rsidRPr="00232492">
        <w:rPr>
          <w:spacing w:val="-1"/>
          <w:sz w:val="24"/>
          <w:szCs w:val="24"/>
        </w:rPr>
        <w:t xml:space="preserve"> </w:t>
      </w:r>
      <w:r w:rsidRPr="00232492">
        <w:rPr>
          <w:sz w:val="24"/>
          <w:szCs w:val="24"/>
        </w:rPr>
        <w:t>их</w:t>
      </w:r>
      <w:r w:rsidRPr="00232492">
        <w:rPr>
          <w:spacing w:val="2"/>
          <w:sz w:val="24"/>
          <w:szCs w:val="24"/>
        </w:rPr>
        <w:t xml:space="preserve"> </w:t>
      </w:r>
      <w:r w:rsidRPr="00232492">
        <w:rPr>
          <w:sz w:val="24"/>
          <w:szCs w:val="24"/>
        </w:rPr>
        <w:t>жилища.</w:t>
      </w:r>
    </w:p>
    <w:p w:rsidR="00977A41" w:rsidRPr="00232492" w:rsidRDefault="00977A41" w:rsidP="00977A41">
      <w:pPr>
        <w:pStyle w:val="a3"/>
        <w:ind w:left="968" w:firstLine="0"/>
      </w:pPr>
      <w:r w:rsidRPr="00232492">
        <w:t>25.2.3.</w:t>
      </w:r>
      <w:r w:rsidRPr="00232492">
        <w:rPr>
          <w:spacing w:val="-2"/>
        </w:rPr>
        <w:t xml:space="preserve"> </w:t>
      </w:r>
      <w:r w:rsidRPr="00232492">
        <w:t>Человек.</w:t>
      </w:r>
    </w:p>
    <w:p w:rsidR="00977A41" w:rsidRPr="00232492" w:rsidRDefault="00977A41" w:rsidP="00852014">
      <w:pPr>
        <w:pStyle w:val="a5"/>
        <w:numPr>
          <w:ilvl w:val="0"/>
          <w:numId w:val="15"/>
        </w:numPr>
        <w:tabs>
          <w:tab w:val="left" w:pos="1229"/>
        </w:tabs>
        <w:spacing w:before="1"/>
        <w:ind w:hanging="261"/>
        <w:jc w:val="both"/>
        <w:rPr>
          <w:sz w:val="24"/>
          <w:szCs w:val="24"/>
        </w:rPr>
      </w:pPr>
      <w:r w:rsidRPr="00232492">
        <w:rPr>
          <w:sz w:val="24"/>
          <w:szCs w:val="24"/>
        </w:rPr>
        <w:t>Введение.</w:t>
      </w:r>
    </w:p>
    <w:p w:rsidR="00977A41" w:rsidRPr="00232492" w:rsidRDefault="00977A41" w:rsidP="00852014">
      <w:pPr>
        <w:pStyle w:val="a5"/>
        <w:numPr>
          <w:ilvl w:val="0"/>
          <w:numId w:val="15"/>
        </w:numPr>
        <w:tabs>
          <w:tab w:val="left" w:pos="1240"/>
        </w:tabs>
        <w:ind w:left="260" w:right="307" w:firstLine="708"/>
        <w:jc w:val="both"/>
        <w:rPr>
          <w:sz w:val="24"/>
          <w:szCs w:val="24"/>
        </w:rPr>
      </w:pPr>
      <w:r w:rsidRPr="00232492">
        <w:rPr>
          <w:sz w:val="24"/>
          <w:szCs w:val="24"/>
        </w:rPr>
        <w:t>Роль и место человека в природе. Значение знаний о своем организме и укреплении</w:t>
      </w:r>
      <w:r w:rsidRPr="00232492">
        <w:rPr>
          <w:spacing w:val="1"/>
          <w:sz w:val="24"/>
          <w:szCs w:val="24"/>
        </w:rPr>
        <w:t xml:space="preserve"> </w:t>
      </w:r>
      <w:r w:rsidRPr="00232492">
        <w:rPr>
          <w:sz w:val="24"/>
          <w:szCs w:val="24"/>
        </w:rPr>
        <w:t>здоровья.</w:t>
      </w:r>
    </w:p>
    <w:p w:rsidR="00977A41" w:rsidRPr="00232492" w:rsidRDefault="00977A41" w:rsidP="00852014">
      <w:pPr>
        <w:pStyle w:val="a5"/>
        <w:numPr>
          <w:ilvl w:val="0"/>
          <w:numId w:val="15"/>
        </w:numPr>
        <w:tabs>
          <w:tab w:val="left" w:pos="1229"/>
        </w:tabs>
        <w:ind w:hanging="261"/>
        <w:jc w:val="both"/>
        <w:rPr>
          <w:sz w:val="24"/>
          <w:szCs w:val="24"/>
        </w:rPr>
      </w:pPr>
      <w:r w:rsidRPr="00232492">
        <w:rPr>
          <w:sz w:val="24"/>
          <w:szCs w:val="24"/>
        </w:rPr>
        <w:t>Общее</w:t>
      </w:r>
      <w:r w:rsidRPr="00232492">
        <w:rPr>
          <w:spacing w:val="-4"/>
          <w:sz w:val="24"/>
          <w:szCs w:val="24"/>
        </w:rPr>
        <w:t xml:space="preserve"> </w:t>
      </w:r>
      <w:r w:rsidRPr="00232492">
        <w:rPr>
          <w:sz w:val="24"/>
          <w:szCs w:val="24"/>
        </w:rPr>
        <w:t>знакомство</w:t>
      </w:r>
      <w:r w:rsidRPr="00232492">
        <w:rPr>
          <w:spacing w:val="-2"/>
          <w:sz w:val="24"/>
          <w:szCs w:val="24"/>
        </w:rPr>
        <w:t xml:space="preserve"> </w:t>
      </w:r>
      <w:r w:rsidRPr="00232492">
        <w:rPr>
          <w:sz w:val="24"/>
          <w:szCs w:val="24"/>
        </w:rPr>
        <w:t>с</w:t>
      </w:r>
      <w:r w:rsidRPr="00232492">
        <w:rPr>
          <w:spacing w:val="-2"/>
          <w:sz w:val="24"/>
          <w:szCs w:val="24"/>
        </w:rPr>
        <w:t xml:space="preserve"> </w:t>
      </w:r>
      <w:r w:rsidRPr="00232492">
        <w:rPr>
          <w:sz w:val="24"/>
          <w:szCs w:val="24"/>
        </w:rPr>
        <w:t>организмом</w:t>
      </w:r>
      <w:r w:rsidRPr="00232492">
        <w:rPr>
          <w:spacing w:val="-3"/>
          <w:sz w:val="24"/>
          <w:szCs w:val="24"/>
        </w:rPr>
        <w:t xml:space="preserve"> </w:t>
      </w:r>
      <w:r w:rsidRPr="00232492">
        <w:rPr>
          <w:sz w:val="24"/>
          <w:szCs w:val="24"/>
        </w:rPr>
        <w:t>человека.</w:t>
      </w:r>
    </w:p>
    <w:p w:rsidR="00977A41" w:rsidRPr="00232492" w:rsidRDefault="00977A41" w:rsidP="00852014">
      <w:pPr>
        <w:pStyle w:val="a5"/>
        <w:numPr>
          <w:ilvl w:val="0"/>
          <w:numId w:val="15"/>
        </w:numPr>
        <w:tabs>
          <w:tab w:val="left" w:pos="1242"/>
        </w:tabs>
        <w:ind w:left="260" w:right="301" w:firstLine="708"/>
        <w:jc w:val="both"/>
        <w:rPr>
          <w:sz w:val="24"/>
          <w:szCs w:val="24"/>
        </w:rPr>
      </w:pPr>
      <w:r w:rsidRPr="00232492">
        <w:rPr>
          <w:sz w:val="24"/>
          <w:szCs w:val="24"/>
        </w:rPr>
        <w:t>Краткие сведения о клетке и тканях человека. Основные системы органов человека.</w:t>
      </w:r>
      <w:r w:rsidRPr="00232492">
        <w:rPr>
          <w:spacing w:val="1"/>
          <w:sz w:val="24"/>
          <w:szCs w:val="24"/>
        </w:rPr>
        <w:t xml:space="preserve"> </w:t>
      </w:r>
      <w:r w:rsidRPr="00232492">
        <w:rPr>
          <w:sz w:val="24"/>
          <w:szCs w:val="24"/>
        </w:rPr>
        <w:t>Органы</w:t>
      </w:r>
      <w:r w:rsidRPr="00232492">
        <w:rPr>
          <w:spacing w:val="-15"/>
          <w:sz w:val="24"/>
          <w:szCs w:val="24"/>
        </w:rPr>
        <w:t xml:space="preserve"> </w:t>
      </w:r>
      <w:r w:rsidRPr="00232492">
        <w:rPr>
          <w:sz w:val="24"/>
          <w:szCs w:val="24"/>
        </w:rPr>
        <w:t>опоры</w:t>
      </w:r>
      <w:r w:rsidRPr="00232492">
        <w:rPr>
          <w:spacing w:val="-14"/>
          <w:sz w:val="24"/>
          <w:szCs w:val="24"/>
        </w:rPr>
        <w:t xml:space="preserve"> </w:t>
      </w:r>
      <w:r w:rsidRPr="00232492">
        <w:rPr>
          <w:sz w:val="24"/>
          <w:szCs w:val="24"/>
        </w:rPr>
        <w:t>и</w:t>
      </w:r>
      <w:r w:rsidRPr="00232492">
        <w:rPr>
          <w:spacing w:val="-12"/>
          <w:sz w:val="24"/>
          <w:szCs w:val="24"/>
        </w:rPr>
        <w:t xml:space="preserve"> </w:t>
      </w:r>
      <w:r w:rsidRPr="00232492">
        <w:rPr>
          <w:sz w:val="24"/>
          <w:szCs w:val="24"/>
        </w:rPr>
        <w:t>движения,</w:t>
      </w:r>
      <w:r w:rsidRPr="00232492">
        <w:rPr>
          <w:spacing w:val="-13"/>
          <w:sz w:val="24"/>
          <w:szCs w:val="24"/>
        </w:rPr>
        <w:t xml:space="preserve"> </w:t>
      </w:r>
      <w:r w:rsidRPr="00232492">
        <w:rPr>
          <w:sz w:val="24"/>
          <w:szCs w:val="24"/>
        </w:rPr>
        <w:t>дыхания,</w:t>
      </w:r>
      <w:r w:rsidRPr="00232492">
        <w:rPr>
          <w:spacing w:val="-15"/>
          <w:sz w:val="24"/>
          <w:szCs w:val="24"/>
        </w:rPr>
        <w:t xml:space="preserve"> </w:t>
      </w:r>
      <w:r w:rsidRPr="00232492">
        <w:rPr>
          <w:sz w:val="24"/>
          <w:szCs w:val="24"/>
        </w:rPr>
        <w:t>кровообращения,</w:t>
      </w:r>
      <w:r w:rsidRPr="00232492">
        <w:rPr>
          <w:spacing w:val="-13"/>
          <w:sz w:val="24"/>
          <w:szCs w:val="24"/>
        </w:rPr>
        <w:t xml:space="preserve"> </w:t>
      </w:r>
      <w:r w:rsidRPr="00232492">
        <w:rPr>
          <w:sz w:val="24"/>
          <w:szCs w:val="24"/>
        </w:rPr>
        <w:t>пищеварения,</w:t>
      </w:r>
      <w:r w:rsidRPr="00232492">
        <w:rPr>
          <w:spacing w:val="-15"/>
          <w:sz w:val="24"/>
          <w:szCs w:val="24"/>
        </w:rPr>
        <w:t xml:space="preserve"> </w:t>
      </w:r>
      <w:r w:rsidRPr="00232492">
        <w:rPr>
          <w:sz w:val="24"/>
          <w:szCs w:val="24"/>
        </w:rPr>
        <w:t>выделения,</w:t>
      </w:r>
      <w:r w:rsidRPr="00232492">
        <w:rPr>
          <w:spacing w:val="-13"/>
          <w:sz w:val="24"/>
          <w:szCs w:val="24"/>
        </w:rPr>
        <w:t xml:space="preserve"> </w:t>
      </w:r>
      <w:r w:rsidRPr="00232492">
        <w:rPr>
          <w:sz w:val="24"/>
          <w:szCs w:val="24"/>
        </w:rPr>
        <w:t>размножения,</w:t>
      </w:r>
      <w:r w:rsidRPr="00232492">
        <w:rPr>
          <w:spacing w:val="-58"/>
          <w:sz w:val="24"/>
          <w:szCs w:val="24"/>
        </w:rPr>
        <w:t xml:space="preserve"> </w:t>
      </w:r>
      <w:r w:rsidRPr="00232492">
        <w:rPr>
          <w:sz w:val="24"/>
          <w:szCs w:val="24"/>
        </w:rPr>
        <w:t>нервная</w:t>
      </w:r>
      <w:r w:rsidRPr="00232492">
        <w:rPr>
          <w:spacing w:val="-1"/>
          <w:sz w:val="24"/>
          <w:szCs w:val="24"/>
        </w:rPr>
        <w:t xml:space="preserve"> </w:t>
      </w:r>
      <w:r w:rsidRPr="00232492">
        <w:rPr>
          <w:sz w:val="24"/>
          <w:szCs w:val="24"/>
        </w:rPr>
        <w:t>система,</w:t>
      </w:r>
      <w:r w:rsidRPr="00232492">
        <w:rPr>
          <w:spacing w:val="-1"/>
          <w:sz w:val="24"/>
          <w:szCs w:val="24"/>
        </w:rPr>
        <w:t xml:space="preserve"> </w:t>
      </w:r>
      <w:r w:rsidRPr="00232492">
        <w:rPr>
          <w:sz w:val="24"/>
          <w:szCs w:val="24"/>
        </w:rPr>
        <w:t>органы</w:t>
      </w:r>
      <w:r w:rsidRPr="00232492">
        <w:rPr>
          <w:spacing w:val="-1"/>
          <w:sz w:val="24"/>
          <w:szCs w:val="24"/>
        </w:rPr>
        <w:t xml:space="preserve"> </w:t>
      </w:r>
      <w:r w:rsidRPr="00232492">
        <w:rPr>
          <w:sz w:val="24"/>
          <w:szCs w:val="24"/>
        </w:rPr>
        <w:t>чувств.</w:t>
      </w:r>
      <w:r w:rsidRPr="00232492">
        <w:rPr>
          <w:spacing w:val="-1"/>
          <w:sz w:val="24"/>
          <w:szCs w:val="24"/>
        </w:rPr>
        <w:t xml:space="preserve"> </w:t>
      </w:r>
      <w:r w:rsidRPr="00232492">
        <w:rPr>
          <w:sz w:val="24"/>
          <w:szCs w:val="24"/>
        </w:rPr>
        <w:t>Расположение</w:t>
      </w:r>
      <w:r w:rsidRPr="00232492">
        <w:rPr>
          <w:spacing w:val="-1"/>
          <w:sz w:val="24"/>
          <w:szCs w:val="24"/>
        </w:rPr>
        <w:t xml:space="preserve"> </w:t>
      </w:r>
      <w:r w:rsidRPr="00232492">
        <w:rPr>
          <w:sz w:val="24"/>
          <w:szCs w:val="24"/>
        </w:rPr>
        <w:t>внутренних</w:t>
      </w:r>
      <w:r w:rsidRPr="00232492">
        <w:rPr>
          <w:spacing w:val="1"/>
          <w:sz w:val="24"/>
          <w:szCs w:val="24"/>
        </w:rPr>
        <w:t xml:space="preserve"> </w:t>
      </w:r>
      <w:r w:rsidRPr="00232492">
        <w:rPr>
          <w:sz w:val="24"/>
          <w:szCs w:val="24"/>
        </w:rPr>
        <w:t>органов</w:t>
      </w:r>
      <w:r w:rsidRPr="00232492">
        <w:rPr>
          <w:spacing w:val="-1"/>
          <w:sz w:val="24"/>
          <w:szCs w:val="24"/>
        </w:rPr>
        <w:t xml:space="preserve"> </w:t>
      </w:r>
      <w:r w:rsidRPr="00232492">
        <w:rPr>
          <w:sz w:val="24"/>
          <w:szCs w:val="24"/>
        </w:rPr>
        <w:t>в</w:t>
      </w:r>
      <w:r w:rsidRPr="00232492">
        <w:rPr>
          <w:spacing w:val="-5"/>
          <w:sz w:val="24"/>
          <w:szCs w:val="24"/>
        </w:rPr>
        <w:t xml:space="preserve"> </w:t>
      </w:r>
      <w:r w:rsidRPr="00232492">
        <w:rPr>
          <w:sz w:val="24"/>
          <w:szCs w:val="24"/>
        </w:rPr>
        <w:t>теле</w:t>
      </w:r>
      <w:r w:rsidRPr="00232492">
        <w:rPr>
          <w:spacing w:val="-1"/>
          <w:sz w:val="24"/>
          <w:szCs w:val="24"/>
        </w:rPr>
        <w:t xml:space="preserve"> </w:t>
      </w:r>
      <w:r w:rsidRPr="00232492">
        <w:rPr>
          <w:sz w:val="24"/>
          <w:szCs w:val="24"/>
        </w:rPr>
        <w:t>человека.</w:t>
      </w:r>
    </w:p>
    <w:p w:rsidR="00977A41" w:rsidRPr="00232492" w:rsidRDefault="00977A41" w:rsidP="00852014">
      <w:pPr>
        <w:pStyle w:val="a5"/>
        <w:numPr>
          <w:ilvl w:val="0"/>
          <w:numId w:val="15"/>
        </w:numPr>
        <w:tabs>
          <w:tab w:val="left" w:pos="1229"/>
        </w:tabs>
        <w:ind w:hanging="261"/>
        <w:jc w:val="both"/>
        <w:rPr>
          <w:sz w:val="24"/>
          <w:szCs w:val="24"/>
        </w:rPr>
      </w:pPr>
      <w:r w:rsidRPr="00232492">
        <w:rPr>
          <w:sz w:val="24"/>
          <w:szCs w:val="24"/>
        </w:rPr>
        <w:t>Опора</w:t>
      </w:r>
      <w:r w:rsidRPr="00232492">
        <w:rPr>
          <w:spacing w:val="-3"/>
          <w:sz w:val="24"/>
          <w:szCs w:val="24"/>
        </w:rPr>
        <w:t xml:space="preserve"> </w:t>
      </w:r>
      <w:r w:rsidRPr="00232492">
        <w:rPr>
          <w:sz w:val="24"/>
          <w:szCs w:val="24"/>
        </w:rPr>
        <w:t>и</w:t>
      </w:r>
      <w:r w:rsidRPr="00232492">
        <w:rPr>
          <w:spacing w:val="-1"/>
          <w:sz w:val="24"/>
          <w:szCs w:val="24"/>
        </w:rPr>
        <w:t xml:space="preserve"> </w:t>
      </w:r>
      <w:r w:rsidRPr="00232492">
        <w:rPr>
          <w:sz w:val="24"/>
          <w:szCs w:val="24"/>
        </w:rPr>
        <w:t>движение.</w:t>
      </w:r>
    </w:p>
    <w:p w:rsidR="00977A41" w:rsidRPr="00232492" w:rsidRDefault="00977A41" w:rsidP="00852014">
      <w:pPr>
        <w:pStyle w:val="a5"/>
        <w:numPr>
          <w:ilvl w:val="0"/>
          <w:numId w:val="15"/>
        </w:numPr>
        <w:tabs>
          <w:tab w:val="left" w:pos="1229"/>
        </w:tabs>
        <w:ind w:hanging="261"/>
        <w:jc w:val="both"/>
        <w:rPr>
          <w:sz w:val="24"/>
          <w:szCs w:val="24"/>
        </w:rPr>
      </w:pPr>
      <w:r w:rsidRPr="00232492">
        <w:rPr>
          <w:sz w:val="24"/>
          <w:szCs w:val="24"/>
        </w:rPr>
        <w:t>Скелет</w:t>
      </w:r>
      <w:r w:rsidRPr="00232492">
        <w:rPr>
          <w:spacing w:val="-3"/>
          <w:sz w:val="24"/>
          <w:szCs w:val="24"/>
        </w:rPr>
        <w:t xml:space="preserve"> </w:t>
      </w:r>
      <w:r w:rsidRPr="00232492">
        <w:rPr>
          <w:sz w:val="24"/>
          <w:szCs w:val="24"/>
        </w:rPr>
        <w:t>человека.</w:t>
      </w:r>
    </w:p>
    <w:p w:rsidR="00977A41" w:rsidRPr="00232492" w:rsidRDefault="00977A41" w:rsidP="00852014">
      <w:pPr>
        <w:pStyle w:val="a5"/>
        <w:numPr>
          <w:ilvl w:val="0"/>
          <w:numId w:val="15"/>
        </w:numPr>
        <w:tabs>
          <w:tab w:val="left" w:pos="1221"/>
        </w:tabs>
        <w:ind w:left="260" w:right="302" w:firstLine="708"/>
        <w:jc w:val="both"/>
        <w:rPr>
          <w:sz w:val="24"/>
          <w:szCs w:val="24"/>
        </w:rPr>
      </w:pPr>
      <w:r w:rsidRPr="00232492">
        <w:rPr>
          <w:sz w:val="24"/>
          <w:szCs w:val="24"/>
        </w:rPr>
        <w:t>Значение</w:t>
      </w:r>
      <w:r w:rsidRPr="00232492">
        <w:rPr>
          <w:spacing w:val="-12"/>
          <w:sz w:val="24"/>
          <w:szCs w:val="24"/>
        </w:rPr>
        <w:t xml:space="preserve"> </w:t>
      </w:r>
      <w:r w:rsidRPr="00232492">
        <w:rPr>
          <w:sz w:val="24"/>
          <w:szCs w:val="24"/>
        </w:rPr>
        <w:t>опорных</w:t>
      </w:r>
      <w:r w:rsidRPr="00232492">
        <w:rPr>
          <w:spacing w:val="-9"/>
          <w:sz w:val="24"/>
          <w:szCs w:val="24"/>
        </w:rPr>
        <w:t xml:space="preserve"> </w:t>
      </w:r>
      <w:r w:rsidRPr="00232492">
        <w:rPr>
          <w:sz w:val="24"/>
          <w:szCs w:val="24"/>
        </w:rPr>
        <w:t>систем</w:t>
      </w:r>
      <w:r w:rsidRPr="00232492">
        <w:rPr>
          <w:spacing w:val="-12"/>
          <w:sz w:val="24"/>
          <w:szCs w:val="24"/>
        </w:rPr>
        <w:t xml:space="preserve"> </w:t>
      </w:r>
      <w:r w:rsidRPr="00232492">
        <w:rPr>
          <w:sz w:val="24"/>
          <w:szCs w:val="24"/>
        </w:rPr>
        <w:t>в</w:t>
      </w:r>
      <w:r w:rsidRPr="00232492">
        <w:rPr>
          <w:spacing w:val="-11"/>
          <w:sz w:val="24"/>
          <w:szCs w:val="24"/>
        </w:rPr>
        <w:t xml:space="preserve"> </w:t>
      </w:r>
      <w:r w:rsidRPr="00232492">
        <w:rPr>
          <w:sz w:val="24"/>
          <w:szCs w:val="24"/>
        </w:rPr>
        <w:t>жизни</w:t>
      </w:r>
      <w:r w:rsidRPr="00232492">
        <w:rPr>
          <w:spacing w:val="-9"/>
          <w:sz w:val="24"/>
          <w:szCs w:val="24"/>
        </w:rPr>
        <w:t xml:space="preserve"> </w:t>
      </w:r>
      <w:r w:rsidRPr="00232492">
        <w:rPr>
          <w:sz w:val="24"/>
          <w:szCs w:val="24"/>
        </w:rPr>
        <w:t>живых</w:t>
      </w:r>
      <w:r w:rsidRPr="00232492">
        <w:rPr>
          <w:spacing w:val="-9"/>
          <w:sz w:val="24"/>
          <w:szCs w:val="24"/>
        </w:rPr>
        <w:t xml:space="preserve"> </w:t>
      </w:r>
      <w:r w:rsidRPr="00232492">
        <w:rPr>
          <w:sz w:val="24"/>
          <w:szCs w:val="24"/>
        </w:rPr>
        <w:t>организмов:</w:t>
      </w:r>
      <w:r w:rsidRPr="00232492">
        <w:rPr>
          <w:spacing w:val="-11"/>
          <w:sz w:val="24"/>
          <w:szCs w:val="24"/>
        </w:rPr>
        <w:t xml:space="preserve"> </w:t>
      </w:r>
      <w:r w:rsidRPr="00232492">
        <w:rPr>
          <w:sz w:val="24"/>
          <w:szCs w:val="24"/>
        </w:rPr>
        <w:t>растений,</w:t>
      </w:r>
      <w:r w:rsidRPr="00232492">
        <w:rPr>
          <w:spacing w:val="-11"/>
          <w:sz w:val="24"/>
          <w:szCs w:val="24"/>
        </w:rPr>
        <w:t xml:space="preserve"> </w:t>
      </w:r>
      <w:r w:rsidRPr="00232492">
        <w:rPr>
          <w:sz w:val="24"/>
          <w:szCs w:val="24"/>
        </w:rPr>
        <w:t>животных,</w:t>
      </w:r>
      <w:r w:rsidRPr="00232492">
        <w:rPr>
          <w:spacing w:val="-11"/>
          <w:sz w:val="24"/>
          <w:szCs w:val="24"/>
        </w:rPr>
        <w:t xml:space="preserve"> </w:t>
      </w:r>
      <w:r w:rsidRPr="00232492">
        <w:rPr>
          <w:sz w:val="24"/>
          <w:szCs w:val="24"/>
        </w:rPr>
        <w:t>человека.</w:t>
      </w:r>
      <w:r w:rsidRPr="00232492">
        <w:rPr>
          <w:spacing w:val="-57"/>
          <w:sz w:val="24"/>
          <w:szCs w:val="24"/>
        </w:rPr>
        <w:t xml:space="preserve"> </w:t>
      </w:r>
      <w:r w:rsidRPr="00232492">
        <w:rPr>
          <w:sz w:val="24"/>
          <w:szCs w:val="24"/>
        </w:rPr>
        <w:t>Значение скелета человека. Развитие и рост костей. Основные части скелета: череп, скелет</w:t>
      </w:r>
      <w:r w:rsidRPr="00232492">
        <w:rPr>
          <w:spacing w:val="1"/>
          <w:sz w:val="24"/>
          <w:szCs w:val="24"/>
        </w:rPr>
        <w:t xml:space="preserve"> </w:t>
      </w:r>
      <w:r w:rsidRPr="00232492">
        <w:rPr>
          <w:sz w:val="24"/>
          <w:szCs w:val="24"/>
        </w:rPr>
        <w:t>туловища</w:t>
      </w:r>
      <w:r w:rsidRPr="00232492">
        <w:rPr>
          <w:spacing w:val="-2"/>
          <w:sz w:val="24"/>
          <w:szCs w:val="24"/>
        </w:rPr>
        <w:t xml:space="preserve"> </w:t>
      </w:r>
      <w:r w:rsidRPr="00232492">
        <w:rPr>
          <w:sz w:val="24"/>
          <w:szCs w:val="24"/>
        </w:rPr>
        <w:t>(позвоночник,</w:t>
      </w:r>
      <w:r w:rsidRPr="00232492">
        <w:rPr>
          <w:spacing w:val="-1"/>
          <w:sz w:val="24"/>
          <w:szCs w:val="24"/>
        </w:rPr>
        <w:t xml:space="preserve"> </w:t>
      </w:r>
      <w:r w:rsidRPr="00232492">
        <w:rPr>
          <w:sz w:val="24"/>
          <w:szCs w:val="24"/>
        </w:rPr>
        <w:t>грудная</w:t>
      </w:r>
      <w:r w:rsidRPr="00232492">
        <w:rPr>
          <w:spacing w:val="-1"/>
          <w:sz w:val="24"/>
          <w:szCs w:val="24"/>
        </w:rPr>
        <w:t xml:space="preserve"> </w:t>
      </w:r>
      <w:r w:rsidRPr="00232492">
        <w:rPr>
          <w:sz w:val="24"/>
          <w:szCs w:val="24"/>
        </w:rPr>
        <w:t>клетка), кости верхних</w:t>
      </w:r>
      <w:r w:rsidRPr="00232492">
        <w:rPr>
          <w:spacing w:val="1"/>
          <w:sz w:val="24"/>
          <w:szCs w:val="24"/>
        </w:rPr>
        <w:t xml:space="preserve"> </w:t>
      </w:r>
      <w:r w:rsidRPr="00232492">
        <w:rPr>
          <w:sz w:val="24"/>
          <w:szCs w:val="24"/>
        </w:rPr>
        <w:t>и</w:t>
      </w:r>
      <w:r w:rsidRPr="00232492">
        <w:rPr>
          <w:spacing w:val="-3"/>
          <w:sz w:val="24"/>
          <w:szCs w:val="24"/>
        </w:rPr>
        <w:t xml:space="preserve"> </w:t>
      </w:r>
      <w:r w:rsidRPr="00232492">
        <w:rPr>
          <w:sz w:val="24"/>
          <w:szCs w:val="24"/>
        </w:rPr>
        <w:t>нижних</w:t>
      </w:r>
      <w:r w:rsidRPr="00232492">
        <w:rPr>
          <w:spacing w:val="-1"/>
          <w:sz w:val="24"/>
          <w:szCs w:val="24"/>
        </w:rPr>
        <w:t xml:space="preserve"> </w:t>
      </w:r>
      <w:r w:rsidRPr="00232492">
        <w:rPr>
          <w:sz w:val="24"/>
          <w:szCs w:val="24"/>
        </w:rPr>
        <w:t>конечностей.</w:t>
      </w:r>
    </w:p>
    <w:p w:rsidR="00977A41" w:rsidRPr="00232492" w:rsidRDefault="00977A41" w:rsidP="00852014">
      <w:pPr>
        <w:pStyle w:val="a5"/>
        <w:numPr>
          <w:ilvl w:val="0"/>
          <w:numId w:val="15"/>
        </w:numPr>
        <w:tabs>
          <w:tab w:val="left" w:pos="1229"/>
        </w:tabs>
        <w:ind w:hanging="261"/>
        <w:jc w:val="both"/>
        <w:rPr>
          <w:sz w:val="24"/>
          <w:szCs w:val="24"/>
        </w:rPr>
      </w:pPr>
      <w:r w:rsidRPr="00232492">
        <w:rPr>
          <w:sz w:val="24"/>
          <w:szCs w:val="24"/>
        </w:rPr>
        <w:t>Череп.</w:t>
      </w:r>
    </w:p>
    <w:p w:rsidR="00977A41" w:rsidRPr="00232492" w:rsidRDefault="00977A41" w:rsidP="00852014">
      <w:pPr>
        <w:pStyle w:val="a5"/>
        <w:numPr>
          <w:ilvl w:val="0"/>
          <w:numId w:val="15"/>
        </w:numPr>
        <w:tabs>
          <w:tab w:val="left" w:pos="1307"/>
        </w:tabs>
        <w:ind w:left="260" w:right="303" w:firstLine="708"/>
        <w:jc w:val="both"/>
        <w:rPr>
          <w:sz w:val="24"/>
          <w:szCs w:val="24"/>
        </w:rPr>
      </w:pPr>
      <w:r w:rsidRPr="00232492">
        <w:rPr>
          <w:sz w:val="24"/>
          <w:szCs w:val="24"/>
        </w:rPr>
        <w:t>Скелет</w:t>
      </w:r>
      <w:r w:rsidRPr="00232492">
        <w:rPr>
          <w:spacing w:val="1"/>
          <w:sz w:val="24"/>
          <w:szCs w:val="24"/>
        </w:rPr>
        <w:t xml:space="preserve"> </w:t>
      </w:r>
      <w:r w:rsidRPr="00232492">
        <w:rPr>
          <w:sz w:val="24"/>
          <w:szCs w:val="24"/>
        </w:rPr>
        <w:t>туловища.</w:t>
      </w:r>
      <w:r w:rsidRPr="00232492">
        <w:rPr>
          <w:spacing w:val="1"/>
          <w:sz w:val="24"/>
          <w:szCs w:val="24"/>
        </w:rPr>
        <w:t xml:space="preserve"> </w:t>
      </w:r>
      <w:r w:rsidRPr="00232492">
        <w:rPr>
          <w:sz w:val="24"/>
          <w:szCs w:val="24"/>
        </w:rPr>
        <w:t>Строение</w:t>
      </w:r>
      <w:r w:rsidRPr="00232492">
        <w:rPr>
          <w:spacing w:val="1"/>
          <w:sz w:val="24"/>
          <w:szCs w:val="24"/>
        </w:rPr>
        <w:t xml:space="preserve"> </w:t>
      </w:r>
      <w:r w:rsidRPr="00232492">
        <w:rPr>
          <w:sz w:val="24"/>
          <w:szCs w:val="24"/>
        </w:rPr>
        <w:t>позвоночника.</w:t>
      </w:r>
      <w:r w:rsidRPr="00232492">
        <w:rPr>
          <w:spacing w:val="1"/>
          <w:sz w:val="24"/>
          <w:szCs w:val="24"/>
        </w:rPr>
        <w:t xml:space="preserve"> </w:t>
      </w:r>
      <w:r w:rsidRPr="00232492">
        <w:rPr>
          <w:sz w:val="24"/>
          <w:szCs w:val="24"/>
        </w:rPr>
        <w:t>Роль</w:t>
      </w:r>
      <w:r w:rsidRPr="00232492">
        <w:rPr>
          <w:spacing w:val="1"/>
          <w:sz w:val="24"/>
          <w:szCs w:val="24"/>
        </w:rPr>
        <w:t xml:space="preserve"> </w:t>
      </w:r>
      <w:r w:rsidRPr="00232492">
        <w:rPr>
          <w:sz w:val="24"/>
          <w:szCs w:val="24"/>
        </w:rPr>
        <w:t>правильной</w:t>
      </w:r>
      <w:r w:rsidRPr="00232492">
        <w:rPr>
          <w:spacing w:val="1"/>
          <w:sz w:val="24"/>
          <w:szCs w:val="24"/>
        </w:rPr>
        <w:t xml:space="preserve"> </w:t>
      </w:r>
      <w:r w:rsidRPr="00232492">
        <w:rPr>
          <w:sz w:val="24"/>
          <w:szCs w:val="24"/>
        </w:rPr>
        <w:t>посадки</w:t>
      </w:r>
      <w:r w:rsidRPr="00232492">
        <w:rPr>
          <w:spacing w:val="1"/>
          <w:sz w:val="24"/>
          <w:szCs w:val="24"/>
        </w:rPr>
        <w:t xml:space="preserve"> </w:t>
      </w:r>
      <w:r w:rsidRPr="00232492">
        <w:rPr>
          <w:sz w:val="24"/>
          <w:szCs w:val="24"/>
        </w:rPr>
        <w:t>и</w:t>
      </w:r>
      <w:r w:rsidRPr="00232492">
        <w:rPr>
          <w:spacing w:val="1"/>
          <w:sz w:val="24"/>
          <w:szCs w:val="24"/>
        </w:rPr>
        <w:t xml:space="preserve"> </w:t>
      </w:r>
      <w:r w:rsidRPr="00232492">
        <w:rPr>
          <w:sz w:val="24"/>
          <w:szCs w:val="24"/>
        </w:rPr>
        <w:t>осанки</w:t>
      </w:r>
      <w:r w:rsidRPr="00232492">
        <w:rPr>
          <w:spacing w:val="1"/>
          <w:sz w:val="24"/>
          <w:szCs w:val="24"/>
        </w:rPr>
        <w:t xml:space="preserve"> </w:t>
      </w:r>
      <w:r w:rsidRPr="00232492">
        <w:rPr>
          <w:sz w:val="24"/>
          <w:szCs w:val="24"/>
        </w:rPr>
        <w:t>человека.</w:t>
      </w:r>
      <w:r w:rsidRPr="00232492">
        <w:rPr>
          <w:spacing w:val="-3"/>
          <w:sz w:val="24"/>
          <w:szCs w:val="24"/>
        </w:rPr>
        <w:t xml:space="preserve"> </w:t>
      </w:r>
      <w:r w:rsidRPr="00232492">
        <w:rPr>
          <w:sz w:val="24"/>
          <w:szCs w:val="24"/>
        </w:rPr>
        <w:t>Меры</w:t>
      </w:r>
      <w:r w:rsidRPr="00232492">
        <w:rPr>
          <w:spacing w:val="-2"/>
          <w:sz w:val="24"/>
          <w:szCs w:val="24"/>
        </w:rPr>
        <w:t xml:space="preserve"> </w:t>
      </w:r>
      <w:r w:rsidRPr="00232492">
        <w:rPr>
          <w:sz w:val="24"/>
          <w:szCs w:val="24"/>
        </w:rPr>
        <w:t>предупреждения</w:t>
      </w:r>
      <w:r w:rsidRPr="00232492">
        <w:rPr>
          <w:spacing w:val="-2"/>
          <w:sz w:val="24"/>
          <w:szCs w:val="24"/>
        </w:rPr>
        <w:t xml:space="preserve"> </w:t>
      </w:r>
      <w:r w:rsidRPr="00232492">
        <w:rPr>
          <w:sz w:val="24"/>
          <w:szCs w:val="24"/>
        </w:rPr>
        <w:t>искривления</w:t>
      </w:r>
      <w:r w:rsidRPr="00232492">
        <w:rPr>
          <w:spacing w:val="-6"/>
          <w:sz w:val="24"/>
          <w:szCs w:val="24"/>
        </w:rPr>
        <w:t xml:space="preserve"> </w:t>
      </w:r>
      <w:r w:rsidRPr="00232492">
        <w:rPr>
          <w:sz w:val="24"/>
          <w:szCs w:val="24"/>
        </w:rPr>
        <w:t>позвоночника.</w:t>
      </w:r>
      <w:r w:rsidRPr="00232492">
        <w:rPr>
          <w:spacing w:val="-2"/>
          <w:sz w:val="24"/>
          <w:szCs w:val="24"/>
        </w:rPr>
        <w:t xml:space="preserve"> </w:t>
      </w:r>
      <w:r w:rsidRPr="00232492">
        <w:rPr>
          <w:sz w:val="24"/>
          <w:szCs w:val="24"/>
        </w:rPr>
        <w:t>Грудная клетка</w:t>
      </w:r>
      <w:r w:rsidRPr="00232492">
        <w:rPr>
          <w:spacing w:val="-3"/>
          <w:sz w:val="24"/>
          <w:szCs w:val="24"/>
        </w:rPr>
        <w:t xml:space="preserve"> </w:t>
      </w:r>
      <w:r w:rsidRPr="00232492">
        <w:rPr>
          <w:sz w:val="24"/>
          <w:szCs w:val="24"/>
        </w:rPr>
        <w:t>и</w:t>
      </w:r>
      <w:r w:rsidRPr="00232492">
        <w:rPr>
          <w:spacing w:val="-3"/>
          <w:sz w:val="24"/>
          <w:szCs w:val="24"/>
        </w:rPr>
        <w:t xml:space="preserve"> </w:t>
      </w:r>
      <w:r w:rsidRPr="00232492">
        <w:rPr>
          <w:sz w:val="24"/>
          <w:szCs w:val="24"/>
        </w:rPr>
        <w:t>ее</w:t>
      </w:r>
      <w:r w:rsidRPr="00232492">
        <w:rPr>
          <w:spacing w:val="-3"/>
          <w:sz w:val="24"/>
          <w:szCs w:val="24"/>
        </w:rPr>
        <w:t xml:space="preserve"> </w:t>
      </w:r>
      <w:r w:rsidRPr="00232492">
        <w:rPr>
          <w:sz w:val="24"/>
          <w:szCs w:val="24"/>
        </w:rPr>
        <w:t>значение.</w:t>
      </w:r>
    </w:p>
    <w:p w:rsidR="00977A41" w:rsidRPr="00232492" w:rsidRDefault="00977A41" w:rsidP="00852014">
      <w:pPr>
        <w:pStyle w:val="a5"/>
        <w:numPr>
          <w:ilvl w:val="0"/>
          <w:numId w:val="15"/>
        </w:numPr>
        <w:tabs>
          <w:tab w:val="left" w:pos="1509"/>
        </w:tabs>
        <w:spacing w:before="1"/>
        <w:ind w:left="260" w:right="295" w:firstLine="708"/>
        <w:jc w:val="both"/>
        <w:rPr>
          <w:sz w:val="24"/>
          <w:szCs w:val="24"/>
        </w:rPr>
      </w:pPr>
      <w:r w:rsidRPr="00232492">
        <w:rPr>
          <w:sz w:val="24"/>
          <w:szCs w:val="24"/>
        </w:rPr>
        <w:t>Кости</w:t>
      </w:r>
      <w:r w:rsidRPr="00232492">
        <w:rPr>
          <w:spacing w:val="1"/>
          <w:sz w:val="24"/>
          <w:szCs w:val="24"/>
        </w:rPr>
        <w:t xml:space="preserve"> </w:t>
      </w:r>
      <w:r w:rsidRPr="00232492">
        <w:rPr>
          <w:sz w:val="24"/>
          <w:szCs w:val="24"/>
        </w:rPr>
        <w:t>верхних</w:t>
      </w:r>
      <w:r w:rsidRPr="00232492">
        <w:rPr>
          <w:spacing w:val="1"/>
          <w:sz w:val="24"/>
          <w:szCs w:val="24"/>
        </w:rPr>
        <w:t xml:space="preserve"> </w:t>
      </w:r>
      <w:r w:rsidRPr="00232492">
        <w:rPr>
          <w:sz w:val="24"/>
          <w:szCs w:val="24"/>
        </w:rPr>
        <w:t>и</w:t>
      </w:r>
      <w:r w:rsidRPr="00232492">
        <w:rPr>
          <w:spacing w:val="1"/>
          <w:sz w:val="24"/>
          <w:szCs w:val="24"/>
        </w:rPr>
        <w:t xml:space="preserve"> </w:t>
      </w:r>
      <w:r w:rsidRPr="00232492">
        <w:rPr>
          <w:sz w:val="24"/>
          <w:szCs w:val="24"/>
        </w:rPr>
        <w:t>нижних</w:t>
      </w:r>
      <w:r w:rsidRPr="00232492">
        <w:rPr>
          <w:spacing w:val="1"/>
          <w:sz w:val="24"/>
          <w:szCs w:val="24"/>
        </w:rPr>
        <w:t xml:space="preserve"> </w:t>
      </w:r>
      <w:r w:rsidRPr="00232492">
        <w:rPr>
          <w:sz w:val="24"/>
          <w:szCs w:val="24"/>
        </w:rPr>
        <w:t>конечностей.</w:t>
      </w:r>
      <w:r w:rsidRPr="00232492">
        <w:rPr>
          <w:spacing w:val="1"/>
          <w:sz w:val="24"/>
          <w:szCs w:val="24"/>
        </w:rPr>
        <w:t xml:space="preserve"> </w:t>
      </w:r>
      <w:r w:rsidRPr="00232492">
        <w:rPr>
          <w:sz w:val="24"/>
          <w:szCs w:val="24"/>
        </w:rPr>
        <w:t>Соединения</w:t>
      </w:r>
      <w:r w:rsidRPr="00232492">
        <w:rPr>
          <w:spacing w:val="1"/>
          <w:sz w:val="24"/>
          <w:szCs w:val="24"/>
        </w:rPr>
        <w:t xml:space="preserve"> </w:t>
      </w:r>
      <w:r w:rsidRPr="00232492">
        <w:rPr>
          <w:sz w:val="24"/>
          <w:szCs w:val="24"/>
        </w:rPr>
        <w:t>костей:</w:t>
      </w:r>
      <w:r w:rsidRPr="00232492">
        <w:rPr>
          <w:spacing w:val="1"/>
          <w:sz w:val="24"/>
          <w:szCs w:val="24"/>
        </w:rPr>
        <w:t xml:space="preserve"> </w:t>
      </w:r>
      <w:r w:rsidRPr="00232492">
        <w:rPr>
          <w:sz w:val="24"/>
          <w:szCs w:val="24"/>
        </w:rPr>
        <w:t>подвижные,</w:t>
      </w:r>
      <w:r w:rsidRPr="00232492">
        <w:rPr>
          <w:spacing w:val="1"/>
          <w:sz w:val="24"/>
          <w:szCs w:val="24"/>
        </w:rPr>
        <w:t xml:space="preserve"> </w:t>
      </w:r>
      <w:r w:rsidRPr="00232492">
        <w:rPr>
          <w:sz w:val="24"/>
          <w:szCs w:val="24"/>
        </w:rPr>
        <w:t>полуподвижные,</w:t>
      </w:r>
      <w:r w:rsidRPr="00232492">
        <w:rPr>
          <w:spacing w:val="-1"/>
          <w:sz w:val="24"/>
          <w:szCs w:val="24"/>
        </w:rPr>
        <w:t xml:space="preserve"> </w:t>
      </w:r>
      <w:r w:rsidRPr="00232492">
        <w:rPr>
          <w:sz w:val="24"/>
          <w:szCs w:val="24"/>
        </w:rPr>
        <w:t>неподвижные.</w:t>
      </w:r>
    </w:p>
    <w:p w:rsidR="00977A41" w:rsidRPr="00232492" w:rsidRDefault="00977A41" w:rsidP="00852014">
      <w:pPr>
        <w:pStyle w:val="a5"/>
        <w:numPr>
          <w:ilvl w:val="0"/>
          <w:numId w:val="15"/>
        </w:numPr>
        <w:tabs>
          <w:tab w:val="left" w:pos="1396"/>
        </w:tabs>
        <w:ind w:left="260" w:right="307" w:firstLine="708"/>
        <w:jc w:val="both"/>
        <w:rPr>
          <w:sz w:val="24"/>
          <w:szCs w:val="24"/>
        </w:rPr>
      </w:pPr>
      <w:r w:rsidRPr="00232492">
        <w:rPr>
          <w:sz w:val="24"/>
          <w:szCs w:val="24"/>
        </w:rPr>
        <w:t>Сустав, его строение. Связки и их значение. Растяжение связок, вывих сустава,</w:t>
      </w:r>
      <w:r w:rsidRPr="00232492">
        <w:rPr>
          <w:spacing w:val="1"/>
          <w:sz w:val="24"/>
          <w:szCs w:val="24"/>
        </w:rPr>
        <w:t xml:space="preserve"> </w:t>
      </w:r>
      <w:r w:rsidRPr="00232492">
        <w:rPr>
          <w:sz w:val="24"/>
          <w:szCs w:val="24"/>
        </w:rPr>
        <w:t>перелом</w:t>
      </w:r>
      <w:r w:rsidRPr="00232492">
        <w:rPr>
          <w:spacing w:val="-2"/>
          <w:sz w:val="24"/>
          <w:szCs w:val="24"/>
        </w:rPr>
        <w:t xml:space="preserve"> </w:t>
      </w:r>
      <w:r w:rsidRPr="00232492">
        <w:rPr>
          <w:sz w:val="24"/>
          <w:szCs w:val="24"/>
        </w:rPr>
        <w:t>костей. Первая</w:t>
      </w:r>
      <w:r w:rsidRPr="00232492">
        <w:rPr>
          <w:spacing w:val="2"/>
          <w:sz w:val="24"/>
          <w:szCs w:val="24"/>
        </w:rPr>
        <w:t xml:space="preserve"> </w:t>
      </w:r>
      <w:r w:rsidRPr="00232492">
        <w:rPr>
          <w:sz w:val="24"/>
          <w:szCs w:val="24"/>
        </w:rPr>
        <w:t>доврачебная</w:t>
      </w:r>
      <w:r w:rsidRPr="00232492">
        <w:rPr>
          <w:spacing w:val="-1"/>
          <w:sz w:val="24"/>
          <w:szCs w:val="24"/>
        </w:rPr>
        <w:t xml:space="preserve"> </w:t>
      </w:r>
      <w:r w:rsidRPr="00232492">
        <w:rPr>
          <w:sz w:val="24"/>
          <w:szCs w:val="24"/>
        </w:rPr>
        <w:t>помощь при этих</w:t>
      </w:r>
      <w:r w:rsidRPr="00232492">
        <w:rPr>
          <w:spacing w:val="-1"/>
          <w:sz w:val="24"/>
          <w:szCs w:val="24"/>
        </w:rPr>
        <w:t xml:space="preserve"> </w:t>
      </w:r>
      <w:r w:rsidRPr="00232492">
        <w:rPr>
          <w:sz w:val="24"/>
          <w:szCs w:val="24"/>
        </w:rPr>
        <w:t>травмах.</w:t>
      </w:r>
    </w:p>
    <w:p w:rsidR="00977A41" w:rsidRPr="00232492" w:rsidRDefault="00977A41" w:rsidP="00852014">
      <w:pPr>
        <w:pStyle w:val="a5"/>
        <w:numPr>
          <w:ilvl w:val="0"/>
          <w:numId w:val="15"/>
        </w:numPr>
        <w:tabs>
          <w:tab w:val="left" w:pos="1349"/>
        </w:tabs>
        <w:ind w:left="1348" w:hanging="381"/>
        <w:jc w:val="both"/>
        <w:rPr>
          <w:sz w:val="24"/>
          <w:szCs w:val="24"/>
        </w:rPr>
      </w:pPr>
      <w:r w:rsidRPr="00232492">
        <w:rPr>
          <w:sz w:val="24"/>
          <w:szCs w:val="24"/>
        </w:rPr>
        <w:t>Практические</w:t>
      </w:r>
      <w:r w:rsidRPr="00232492">
        <w:rPr>
          <w:spacing w:val="-4"/>
          <w:sz w:val="24"/>
          <w:szCs w:val="24"/>
        </w:rPr>
        <w:t xml:space="preserve"> </w:t>
      </w:r>
      <w:r w:rsidRPr="00232492">
        <w:rPr>
          <w:sz w:val="24"/>
          <w:szCs w:val="24"/>
        </w:rPr>
        <w:t>работы.</w:t>
      </w:r>
      <w:r w:rsidRPr="00232492">
        <w:rPr>
          <w:spacing w:val="-3"/>
          <w:sz w:val="24"/>
          <w:szCs w:val="24"/>
        </w:rPr>
        <w:t xml:space="preserve"> </w:t>
      </w:r>
      <w:r w:rsidRPr="00232492">
        <w:rPr>
          <w:sz w:val="24"/>
          <w:szCs w:val="24"/>
        </w:rPr>
        <w:t>Определение</w:t>
      </w:r>
      <w:r w:rsidRPr="00232492">
        <w:rPr>
          <w:spacing w:val="-4"/>
          <w:sz w:val="24"/>
          <w:szCs w:val="24"/>
        </w:rPr>
        <w:t xml:space="preserve"> </w:t>
      </w:r>
      <w:r w:rsidRPr="00232492">
        <w:rPr>
          <w:sz w:val="24"/>
          <w:szCs w:val="24"/>
        </w:rPr>
        <w:t>правильной</w:t>
      </w:r>
      <w:r w:rsidRPr="00232492">
        <w:rPr>
          <w:spacing w:val="-3"/>
          <w:sz w:val="24"/>
          <w:szCs w:val="24"/>
        </w:rPr>
        <w:t xml:space="preserve"> </w:t>
      </w:r>
      <w:r w:rsidRPr="00232492">
        <w:rPr>
          <w:sz w:val="24"/>
          <w:szCs w:val="24"/>
        </w:rPr>
        <w:t>осанки.</w:t>
      </w:r>
    </w:p>
    <w:p w:rsidR="00977A41" w:rsidRPr="00232492" w:rsidRDefault="00977A41" w:rsidP="00852014">
      <w:pPr>
        <w:pStyle w:val="a5"/>
        <w:numPr>
          <w:ilvl w:val="0"/>
          <w:numId w:val="15"/>
        </w:numPr>
        <w:tabs>
          <w:tab w:val="left" w:pos="1367"/>
        </w:tabs>
        <w:ind w:left="260" w:right="306" w:firstLine="708"/>
        <w:jc w:val="both"/>
        <w:rPr>
          <w:sz w:val="24"/>
          <w:szCs w:val="24"/>
        </w:rPr>
      </w:pPr>
      <w:r w:rsidRPr="00232492">
        <w:rPr>
          <w:sz w:val="24"/>
          <w:szCs w:val="24"/>
        </w:rPr>
        <w:t>Изучение внешнего вида позвонков и отдельных костей (ребра, кости черепа, рук,</w:t>
      </w:r>
      <w:r w:rsidRPr="00232492">
        <w:rPr>
          <w:spacing w:val="1"/>
          <w:sz w:val="24"/>
          <w:szCs w:val="24"/>
        </w:rPr>
        <w:t xml:space="preserve"> </w:t>
      </w:r>
      <w:r w:rsidRPr="00232492">
        <w:rPr>
          <w:sz w:val="24"/>
          <w:szCs w:val="24"/>
        </w:rPr>
        <w:t>ног).</w:t>
      </w:r>
      <w:r w:rsidRPr="00232492">
        <w:rPr>
          <w:spacing w:val="-1"/>
          <w:sz w:val="24"/>
          <w:szCs w:val="24"/>
        </w:rPr>
        <w:t xml:space="preserve"> </w:t>
      </w:r>
      <w:r w:rsidRPr="00232492">
        <w:rPr>
          <w:sz w:val="24"/>
          <w:szCs w:val="24"/>
        </w:rPr>
        <w:t>Наложение</w:t>
      </w:r>
      <w:r w:rsidRPr="00232492">
        <w:rPr>
          <w:spacing w:val="-1"/>
          <w:sz w:val="24"/>
          <w:szCs w:val="24"/>
        </w:rPr>
        <w:t xml:space="preserve"> </w:t>
      </w:r>
      <w:r w:rsidRPr="00232492">
        <w:rPr>
          <w:sz w:val="24"/>
          <w:szCs w:val="24"/>
        </w:rPr>
        <w:t>шин, повязок.</w:t>
      </w:r>
    </w:p>
    <w:p w:rsidR="00977A41" w:rsidRPr="00232492" w:rsidRDefault="00977A41" w:rsidP="00977A41">
      <w:pPr>
        <w:jc w:val="both"/>
        <w:rPr>
          <w:sz w:val="24"/>
          <w:szCs w:val="24"/>
        </w:rPr>
        <w:sectPr w:rsidR="00977A41" w:rsidRPr="00232492">
          <w:type w:val="continuous"/>
          <w:pgSz w:w="11910" w:h="16840"/>
          <w:pgMar w:top="960" w:right="780" w:bottom="280" w:left="820" w:header="720" w:footer="720" w:gutter="0"/>
          <w:cols w:space="720"/>
        </w:sectPr>
      </w:pPr>
    </w:p>
    <w:p w:rsidR="00977A41" w:rsidRPr="00232492" w:rsidRDefault="00977A41" w:rsidP="00852014">
      <w:pPr>
        <w:pStyle w:val="a5"/>
        <w:numPr>
          <w:ilvl w:val="0"/>
          <w:numId w:val="15"/>
        </w:numPr>
        <w:tabs>
          <w:tab w:val="left" w:pos="1349"/>
        </w:tabs>
        <w:spacing w:before="73"/>
        <w:ind w:left="1348" w:hanging="381"/>
        <w:jc w:val="both"/>
        <w:rPr>
          <w:sz w:val="24"/>
          <w:szCs w:val="24"/>
        </w:rPr>
      </w:pPr>
      <w:r w:rsidRPr="00232492">
        <w:rPr>
          <w:sz w:val="24"/>
          <w:szCs w:val="24"/>
        </w:rPr>
        <w:lastRenderedPageBreak/>
        <w:t>Мышцы.</w:t>
      </w:r>
    </w:p>
    <w:p w:rsidR="00977A41" w:rsidRPr="00232492" w:rsidRDefault="00977A41" w:rsidP="00852014">
      <w:pPr>
        <w:pStyle w:val="a5"/>
        <w:numPr>
          <w:ilvl w:val="0"/>
          <w:numId w:val="15"/>
        </w:numPr>
        <w:tabs>
          <w:tab w:val="left" w:pos="1410"/>
        </w:tabs>
        <w:spacing w:before="1"/>
        <w:ind w:left="260" w:right="304" w:firstLine="708"/>
        <w:jc w:val="both"/>
        <w:rPr>
          <w:sz w:val="24"/>
          <w:szCs w:val="24"/>
        </w:rPr>
      </w:pPr>
      <w:r w:rsidRPr="00232492">
        <w:rPr>
          <w:sz w:val="24"/>
          <w:szCs w:val="24"/>
        </w:rPr>
        <w:t>Движение</w:t>
      </w:r>
      <w:r w:rsidRPr="00232492">
        <w:rPr>
          <w:spacing w:val="1"/>
          <w:sz w:val="24"/>
          <w:szCs w:val="24"/>
        </w:rPr>
        <w:t xml:space="preserve"> </w:t>
      </w:r>
      <w:r w:rsidRPr="00232492">
        <w:rPr>
          <w:sz w:val="24"/>
          <w:szCs w:val="24"/>
        </w:rPr>
        <w:t>-</w:t>
      </w:r>
      <w:r w:rsidRPr="00232492">
        <w:rPr>
          <w:spacing w:val="1"/>
          <w:sz w:val="24"/>
          <w:szCs w:val="24"/>
        </w:rPr>
        <w:t xml:space="preserve"> </w:t>
      </w:r>
      <w:r w:rsidRPr="00232492">
        <w:rPr>
          <w:sz w:val="24"/>
          <w:szCs w:val="24"/>
        </w:rPr>
        <w:t>важнейшая</w:t>
      </w:r>
      <w:r w:rsidRPr="00232492">
        <w:rPr>
          <w:spacing w:val="1"/>
          <w:sz w:val="24"/>
          <w:szCs w:val="24"/>
        </w:rPr>
        <w:t xml:space="preserve"> </w:t>
      </w:r>
      <w:r w:rsidRPr="00232492">
        <w:rPr>
          <w:sz w:val="24"/>
          <w:szCs w:val="24"/>
        </w:rPr>
        <w:t>особенность</w:t>
      </w:r>
      <w:r w:rsidRPr="00232492">
        <w:rPr>
          <w:spacing w:val="1"/>
          <w:sz w:val="24"/>
          <w:szCs w:val="24"/>
        </w:rPr>
        <w:t xml:space="preserve"> </w:t>
      </w:r>
      <w:r w:rsidRPr="00232492">
        <w:rPr>
          <w:sz w:val="24"/>
          <w:szCs w:val="24"/>
        </w:rPr>
        <w:t>живых</w:t>
      </w:r>
      <w:r w:rsidRPr="00232492">
        <w:rPr>
          <w:spacing w:val="1"/>
          <w:sz w:val="24"/>
          <w:szCs w:val="24"/>
        </w:rPr>
        <w:t xml:space="preserve"> </w:t>
      </w:r>
      <w:r w:rsidRPr="00232492">
        <w:rPr>
          <w:sz w:val="24"/>
          <w:szCs w:val="24"/>
        </w:rPr>
        <w:t>организмов</w:t>
      </w:r>
      <w:r w:rsidRPr="00232492">
        <w:rPr>
          <w:spacing w:val="1"/>
          <w:sz w:val="24"/>
          <w:szCs w:val="24"/>
        </w:rPr>
        <w:t xml:space="preserve"> </w:t>
      </w:r>
      <w:r w:rsidRPr="00232492">
        <w:rPr>
          <w:sz w:val="24"/>
          <w:szCs w:val="24"/>
        </w:rPr>
        <w:t>(двигательные</w:t>
      </w:r>
      <w:r w:rsidRPr="00232492">
        <w:rPr>
          <w:spacing w:val="1"/>
          <w:sz w:val="24"/>
          <w:szCs w:val="24"/>
        </w:rPr>
        <w:t xml:space="preserve"> </w:t>
      </w:r>
      <w:r w:rsidRPr="00232492">
        <w:rPr>
          <w:sz w:val="24"/>
          <w:szCs w:val="24"/>
        </w:rPr>
        <w:t>реакции</w:t>
      </w:r>
      <w:r w:rsidRPr="00232492">
        <w:rPr>
          <w:spacing w:val="-57"/>
          <w:sz w:val="24"/>
          <w:szCs w:val="24"/>
        </w:rPr>
        <w:t xml:space="preserve"> </w:t>
      </w:r>
      <w:r w:rsidRPr="00232492">
        <w:rPr>
          <w:sz w:val="24"/>
          <w:szCs w:val="24"/>
        </w:rPr>
        <w:t>растений,</w:t>
      </w:r>
      <w:r w:rsidRPr="00232492">
        <w:rPr>
          <w:spacing w:val="-1"/>
          <w:sz w:val="24"/>
          <w:szCs w:val="24"/>
        </w:rPr>
        <w:t xml:space="preserve"> </w:t>
      </w:r>
      <w:r w:rsidRPr="00232492">
        <w:rPr>
          <w:sz w:val="24"/>
          <w:szCs w:val="24"/>
        </w:rPr>
        <w:t>движение</w:t>
      </w:r>
      <w:r w:rsidRPr="00232492">
        <w:rPr>
          <w:spacing w:val="-1"/>
          <w:sz w:val="24"/>
          <w:szCs w:val="24"/>
        </w:rPr>
        <w:t xml:space="preserve"> </w:t>
      </w:r>
      <w:r w:rsidRPr="00232492">
        <w:rPr>
          <w:sz w:val="24"/>
          <w:szCs w:val="24"/>
        </w:rPr>
        <w:t>животных</w:t>
      </w:r>
      <w:r w:rsidRPr="00232492">
        <w:rPr>
          <w:spacing w:val="-1"/>
          <w:sz w:val="24"/>
          <w:szCs w:val="24"/>
        </w:rPr>
        <w:t xml:space="preserve"> </w:t>
      </w:r>
      <w:r w:rsidRPr="00232492">
        <w:rPr>
          <w:sz w:val="24"/>
          <w:szCs w:val="24"/>
        </w:rPr>
        <w:t>и человека).</w:t>
      </w:r>
    </w:p>
    <w:p w:rsidR="00977A41" w:rsidRPr="00232492" w:rsidRDefault="00977A41" w:rsidP="00852014">
      <w:pPr>
        <w:pStyle w:val="a5"/>
        <w:numPr>
          <w:ilvl w:val="0"/>
          <w:numId w:val="15"/>
        </w:numPr>
        <w:tabs>
          <w:tab w:val="left" w:pos="1336"/>
        </w:tabs>
        <w:ind w:left="260" w:right="299" w:firstLine="708"/>
        <w:jc w:val="both"/>
        <w:rPr>
          <w:sz w:val="24"/>
          <w:szCs w:val="24"/>
        </w:rPr>
      </w:pPr>
      <w:r w:rsidRPr="00232492">
        <w:rPr>
          <w:spacing w:val="-1"/>
          <w:sz w:val="24"/>
          <w:szCs w:val="24"/>
        </w:rPr>
        <w:t>Основные</w:t>
      </w:r>
      <w:r w:rsidRPr="00232492">
        <w:rPr>
          <w:spacing w:val="-14"/>
          <w:sz w:val="24"/>
          <w:szCs w:val="24"/>
        </w:rPr>
        <w:t xml:space="preserve"> </w:t>
      </w:r>
      <w:r w:rsidRPr="00232492">
        <w:rPr>
          <w:spacing w:val="-1"/>
          <w:sz w:val="24"/>
          <w:szCs w:val="24"/>
        </w:rPr>
        <w:t>группы</w:t>
      </w:r>
      <w:r w:rsidRPr="00232492">
        <w:rPr>
          <w:spacing w:val="-13"/>
          <w:sz w:val="24"/>
          <w:szCs w:val="24"/>
        </w:rPr>
        <w:t xml:space="preserve"> </w:t>
      </w:r>
      <w:r w:rsidRPr="00232492">
        <w:rPr>
          <w:spacing w:val="-1"/>
          <w:sz w:val="24"/>
          <w:szCs w:val="24"/>
        </w:rPr>
        <w:t>мышц</w:t>
      </w:r>
      <w:r w:rsidRPr="00232492">
        <w:rPr>
          <w:spacing w:val="-11"/>
          <w:sz w:val="24"/>
          <w:szCs w:val="24"/>
        </w:rPr>
        <w:t xml:space="preserve"> </w:t>
      </w:r>
      <w:r w:rsidRPr="00232492">
        <w:rPr>
          <w:sz w:val="24"/>
          <w:szCs w:val="24"/>
        </w:rPr>
        <w:t>в</w:t>
      </w:r>
      <w:r w:rsidRPr="00232492">
        <w:rPr>
          <w:spacing w:val="-13"/>
          <w:sz w:val="24"/>
          <w:szCs w:val="24"/>
        </w:rPr>
        <w:t xml:space="preserve"> </w:t>
      </w:r>
      <w:r w:rsidRPr="00232492">
        <w:rPr>
          <w:sz w:val="24"/>
          <w:szCs w:val="24"/>
        </w:rPr>
        <w:t>теле</w:t>
      </w:r>
      <w:r w:rsidRPr="00232492">
        <w:rPr>
          <w:spacing w:val="-9"/>
          <w:sz w:val="24"/>
          <w:szCs w:val="24"/>
        </w:rPr>
        <w:t xml:space="preserve"> </w:t>
      </w:r>
      <w:r w:rsidRPr="00232492">
        <w:rPr>
          <w:sz w:val="24"/>
          <w:szCs w:val="24"/>
        </w:rPr>
        <w:t>человека:</w:t>
      </w:r>
      <w:r w:rsidRPr="00232492">
        <w:rPr>
          <w:spacing w:val="-9"/>
          <w:sz w:val="24"/>
          <w:szCs w:val="24"/>
        </w:rPr>
        <w:t xml:space="preserve"> </w:t>
      </w:r>
      <w:r w:rsidRPr="00232492">
        <w:rPr>
          <w:sz w:val="24"/>
          <w:szCs w:val="24"/>
        </w:rPr>
        <w:t>мышцы</w:t>
      </w:r>
      <w:r w:rsidRPr="00232492">
        <w:rPr>
          <w:spacing w:val="-13"/>
          <w:sz w:val="24"/>
          <w:szCs w:val="24"/>
        </w:rPr>
        <w:t xml:space="preserve"> </w:t>
      </w:r>
      <w:r w:rsidRPr="00232492">
        <w:rPr>
          <w:sz w:val="24"/>
          <w:szCs w:val="24"/>
        </w:rPr>
        <w:t>конечностей,</w:t>
      </w:r>
      <w:r w:rsidRPr="00232492">
        <w:rPr>
          <w:spacing w:val="-12"/>
          <w:sz w:val="24"/>
          <w:szCs w:val="24"/>
        </w:rPr>
        <w:t xml:space="preserve"> </w:t>
      </w:r>
      <w:r w:rsidRPr="00232492">
        <w:rPr>
          <w:sz w:val="24"/>
          <w:szCs w:val="24"/>
        </w:rPr>
        <w:t>мышцы</w:t>
      </w:r>
      <w:r w:rsidRPr="00232492">
        <w:rPr>
          <w:spacing w:val="-12"/>
          <w:sz w:val="24"/>
          <w:szCs w:val="24"/>
        </w:rPr>
        <w:t xml:space="preserve"> </w:t>
      </w:r>
      <w:r w:rsidRPr="00232492">
        <w:rPr>
          <w:sz w:val="24"/>
          <w:szCs w:val="24"/>
        </w:rPr>
        <w:t>шеи</w:t>
      </w:r>
      <w:r w:rsidRPr="00232492">
        <w:rPr>
          <w:spacing w:val="-12"/>
          <w:sz w:val="24"/>
          <w:szCs w:val="24"/>
        </w:rPr>
        <w:t xml:space="preserve"> </w:t>
      </w:r>
      <w:r w:rsidRPr="00232492">
        <w:rPr>
          <w:sz w:val="24"/>
          <w:szCs w:val="24"/>
        </w:rPr>
        <w:t>и</w:t>
      </w:r>
      <w:r w:rsidRPr="00232492">
        <w:rPr>
          <w:spacing w:val="-12"/>
          <w:sz w:val="24"/>
          <w:szCs w:val="24"/>
        </w:rPr>
        <w:t xml:space="preserve"> </w:t>
      </w:r>
      <w:r w:rsidRPr="00232492">
        <w:rPr>
          <w:sz w:val="24"/>
          <w:szCs w:val="24"/>
        </w:rPr>
        <w:t>спины,</w:t>
      </w:r>
      <w:r w:rsidRPr="00232492">
        <w:rPr>
          <w:spacing w:val="-57"/>
          <w:sz w:val="24"/>
          <w:szCs w:val="24"/>
        </w:rPr>
        <w:t xml:space="preserve"> </w:t>
      </w:r>
      <w:r w:rsidRPr="00232492">
        <w:rPr>
          <w:sz w:val="24"/>
          <w:szCs w:val="24"/>
        </w:rPr>
        <w:t>мышцы</w:t>
      </w:r>
      <w:r w:rsidRPr="00232492">
        <w:rPr>
          <w:spacing w:val="-1"/>
          <w:sz w:val="24"/>
          <w:szCs w:val="24"/>
        </w:rPr>
        <w:t xml:space="preserve"> </w:t>
      </w:r>
      <w:r w:rsidRPr="00232492">
        <w:rPr>
          <w:sz w:val="24"/>
          <w:szCs w:val="24"/>
        </w:rPr>
        <w:t>груди</w:t>
      </w:r>
      <w:r w:rsidRPr="00232492">
        <w:rPr>
          <w:spacing w:val="1"/>
          <w:sz w:val="24"/>
          <w:szCs w:val="24"/>
        </w:rPr>
        <w:t xml:space="preserve"> </w:t>
      </w:r>
      <w:r w:rsidRPr="00232492">
        <w:rPr>
          <w:sz w:val="24"/>
          <w:szCs w:val="24"/>
        </w:rPr>
        <w:t>и живота, мышцы</w:t>
      </w:r>
      <w:r w:rsidRPr="00232492">
        <w:rPr>
          <w:spacing w:val="-1"/>
          <w:sz w:val="24"/>
          <w:szCs w:val="24"/>
        </w:rPr>
        <w:t xml:space="preserve"> </w:t>
      </w:r>
      <w:r w:rsidRPr="00232492">
        <w:rPr>
          <w:sz w:val="24"/>
          <w:szCs w:val="24"/>
        </w:rPr>
        <w:t>головы и лица.</w:t>
      </w:r>
    </w:p>
    <w:p w:rsidR="00977A41" w:rsidRPr="00232492" w:rsidRDefault="00977A41" w:rsidP="00852014">
      <w:pPr>
        <w:pStyle w:val="a5"/>
        <w:numPr>
          <w:ilvl w:val="0"/>
          <w:numId w:val="15"/>
        </w:numPr>
        <w:tabs>
          <w:tab w:val="left" w:pos="1349"/>
        </w:tabs>
        <w:ind w:left="1348" w:hanging="381"/>
        <w:jc w:val="both"/>
        <w:rPr>
          <w:sz w:val="24"/>
          <w:szCs w:val="24"/>
        </w:rPr>
      </w:pPr>
      <w:r w:rsidRPr="00232492">
        <w:rPr>
          <w:sz w:val="24"/>
          <w:szCs w:val="24"/>
        </w:rPr>
        <w:t>Работа</w:t>
      </w:r>
      <w:r w:rsidRPr="00232492">
        <w:rPr>
          <w:spacing w:val="-5"/>
          <w:sz w:val="24"/>
          <w:szCs w:val="24"/>
        </w:rPr>
        <w:t xml:space="preserve"> </w:t>
      </w:r>
      <w:r w:rsidRPr="00232492">
        <w:rPr>
          <w:sz w:val="24"/>
          <w:szCs w:val="24"/>
        </w:rPr>
        <w:t>мышц:</w:t>
      </w:r>
      <w:r w:rsidRPr="00232492">
        <w:rPr>
          <w:spacing w:val="-4"/>
          <w:sz w:val="24"/>
          <w:szCs w:val="24"/>
        </w:rPr>
        <w:t xml:space="preserve"> </w:t>
      </w:r>
      <w:r w:rsidRPr="00232492">
        <w:rPr>
          <w:sz w:val="24"/>
          <w:szCs w:val="24"/>
        </w:rPr>
        <w:t>сгибание,</w:t>
      </w:r>
      <w:r w:rsidRPr="00232492">
        <w:rPr>
          <w:spacing w:val="-4"/>
          <w:sz w:val="24"/>
          <w:szCs w:val="24"/>
        </w:rPr>
        <w:t xml:space="preserve"> </w:t>
      </w:r>
      <w:r w:rsidRPr="00232492">
        <w:rPr>
          <w:sz w:val="24"/>
          <w:szCs w:val="24"/>
        </w:rPr>
        <w:t>разгибание,</w:t>
      </w:r>
      <w:r w:rsidRPr="00232492">
        <w:rPr>
          <w:spacing w:val="-2"/>
          <w:sz w:val="24"/>
          <w:szCs w:val="24"/>
        </w:rPr>
        <w:t xml:space="preserve"> </w:t>
      </w:r>
      <w:r w:rsidRPr="00232492">
        <w:rPr>
          <w:sz w:val="24"/>
          <w:szCs w:val="24"/>
        </w:rPr>
        <w:t>удерживание.</w:t>
      </w:r>
      <w:r w:rsidRPr="00232492">
        <w:rPr>
          <w:spacing w:val="-4"/>
          <w:sz w:val="24"/>
          <w:szCs w:val="24"/>
        </w:rPr>
        <w:t xml:space="preserve"> </w:t>
      </w:r>
      <w:r w:rsidRPr="00232492">
        <w:rPr>
          <w:sz w:val="24"/>
          <w:szCs w:val="24"/>
        </w:rPr>
        <w:t>Утомление</w:t>
      </w:r>
      <w:r w:rsidRPr="00232492">
        <w:rPr>
          <w:spacing w:val="-4"/>
          <w:sz w:val="24"/>
          <w:szCs w:val="24"/>
        </w:rPr>
        <w:t xml:space="preserve"> </w:t>
      </w:r>
      <w:r w:rsidRPr="00232492">
        <w:rPr>
          <w:sz w:val="24"/>
          <w:szCs w:val="24"/>
        </w:rPr>
        <w:t>мышц.</w:t>
      </w:r>
    </w:p>
    <w:p w:rsidR="00977A41" w:rsidRPr="00232492" w:rsidRDefault="00977A41" w:rsidP="00852014">
      <w:pPr>
        <w:pStyle w:val="a5"/>
        <w:numPr>
          <w:ilvl w:val="0"/>
          <w:numId w:val="15"/>
        </w:numPr>
        <w:tabs>
          <w:tab w:val="left" w:pos="1415"/>
        </w:tabs>
        <w:ind w:left="260" w:right="297" w:firstLine="708"/>
        <w:jc w:val="both"/>
        <w:rPr>
          <w:sz w:val="24"/>
          <w:szCs w:val="24"/>
        </w:rPr>
      </w:pPr>
      <w:r w:rsidRPr="00232492">
        <w:rPr>
          <w:sz w:val="24"/>
          <w:szCs w:val="24"/>
        </w:rPr>
        <w:t>Влияние</w:t>
      </w:r>
      <w:r w:rsidRPr="00232492">
        <w:rPr>
          <w:spacing w:val="1"/>
          <w:sz w:val="24"/>
          <w:szCs w:val="24"/>
        </w:rPr>
        <w:t xml:space="preserve"> </w:t>
      </w:r>
      <w:r w:rsidRPr="00232492">
        <w:rPr>
          <w:sz w:val="24"/>
          <w:szCs w:val="24"/>
        </w:rPr>
        <w:t>физкультуры</w:t>
      </w:r>
      <w:r w:rsidRPr="00232492">
        <w:rPr>
          <w:spacing w:val="1"/>
          <w:sz w:val="24"/>
          <w:szCs w:val="24"/>
        </w:rPr>
        <w:t xml:space="preserve"> </w:t>
      </w:r>
      <w:r w:rsidRPr="00232492">
        <w:rPr>
          <w:sz w:val="24"/>
          <w:szCs w:val="24"/>
        </w:rPr>
        <w:t>и</w:t>
      </w:r>
      <w:r w:rsidRPr="00232492">
        <w:rPr>
          <w:spacing w:val="1"/>
          <w:sz w:val="24"/>
          <w:szCs w:val="24"/>
        </w:rPr>
        <w:t xml:space="preserve"> </w:t>
      </w:r>
      <w:r w:rsidRPr="00232492">
        <w:rPr>
          <w:sz w:val="24"/>
          <w:szCs w:val="24"/>
        </w:rPr>
        <w:t>спорта</w:t>
      </w:r>
      <w:r w:rsidRPr="00232492">
        <w:rPr>
          <w:spacing w:val="1"/>
          <w:sz w:val="24"/>
          <w:szCs w:val="24"/>
        </w:rPr>
        <w:t xml:space="preserve"> </w:t>
      </w:r>
      <w:r w:rsidRPr="00232492">
        <w:rPr>
          <w:sz w:val="24"/>
          <w:szCs w:val="24"/>
        </w:rPr>
        <w:t>на</w:t>
      </w:r>
      <w:r w:rsidRPr="00232492">
        <w:rPr>
          <w:spacing w:val="1"/>
          <w:sz w:val="24"/>
          <w:szCs w:val="24"/>
        </w:rPr>
        <w:t xml:space="preserve"> </w:t>
      </w:r>
      <w:r w:rsidRPr="00232492">
        <w:rPr>
          <w:sz w:val="24"/>
          <w:szCs w:val="24"/>
        </w:rPr>
        <w:t>формирование</w:t>
      </w:r>
      <w:r w:rsidRPr="00232492">
        <w:rPr>
          <w:spacing w:val="1"/>
          <w:sz w:val="24"/>
          <w:szCs w:val="24"/>
        </w:rPr>
        <w:t xml:space="preserve"> </w:t>
      </w:r>
      <w:r w:rsidRPr="00232492">
        <w:rPr>
          <w:sz w:val="24"/>
          <w:szCs w:val="24"/>
        </w:rPr>
        <w:t>и</w:t>
      </w:r>
      <w:r w:rsidRPr="00232492">
        <w:rPr>
          <w:spacing w:val="1"/>
          <w:sz w:val="24"/>
          <w:szCs w:val="24"/>
        </w:rPr>
        <w:t xml:space="preserve"> </w:t>
      </w:r>
      <w:r w:rsidRPr="00232492">
        <w:rPr>
          <w:sz w:val="24"/>
          <w:szCs w:val="24"/>
        </w:rPr>
        <w:t>развитие</w:t>
      </w:r>
      <w:r w:rsidRPr="00232492">
        <w:rPr>
          <w:spacing w:val="1"/>
          <w:sz w:val="24"/>
          <w:szCs w:val="24"/>
        </w:rPr>
        <w:t xml:space="preserve"> </w:t>
      </w:r>
      <w:r w:rsidRPr="00232492">
        <w:rPr>
          <w:sz w:val="24"/>
          <w:szCs w:val="24"/>
        </w:rPr>
        <w:t>мышц.</w:t>
      </w:r>
      <w:r w:rsidRPr="00232492">
        <w:rPr>
          <w:spacing w:val="1"/>
          <w:sz w:val="24"/>
          <w:szCs w:val="24"/>
        </w:rPr>
        <w:t xml:space="preserve"> </w:t>
      </w:r>
      <w:r w:rsidRPr="00232492">
        <w:rPr>
          <w:sz w:val="24"/>
          <w:szCs w:val="24"/>
        </w:rPr>
        <w:t>Значение</w:t>
      </w:r>
      <w:r w:rsidRPr="00232492">
        <w:rPr>
          <w:spacing w:val="1"/>
          <w:sz w:val="24"/>
          <w:szCs w:val="24"/>
        </w:rPr>
        <w:t xml:space="preserve"> </w:t>
      </w:r>
      <w:r w:rsidRPr="00232492">
        <w:rPr>
          <w:sz w:val="24"/>
          <w:szCs w:val="24"/>
        </w:rPr>
        <w:t>физического труда в правильном формировании опорно-двигательной системы. Пластика и</w:t>
      </w:r>
      <w:r w:rsidRPr="00232492">
        <w:rPr>
          <w:spacing w:val="1"/>
          <w:sz w:val="24"/>
          <w:szCs w:val="24"/>
        </w:rPr>
        <w:t xml:space="preserve"> </w:t>
      </w:r>
      <w:r w:rsidRPr="00232492">
        <w:rPr>
          <w:sz w:val="24"/>
          <w:szCs w:val="24"/>
        </w:rPr>
        <w:t>красота</w:t>
      </w:r>
      <w:r w:rsidRPr="00232492">
        <w:rPr>
          <w:spacing w:val="-1"/>
          <w:sz w:val="24"/>
          <w:szCs w:val="24"/>
        </w:rPr>
        <w:t xml:space="preserve"> </w:t>
      </w:r>
      <w:r w:rsidRPr="00232492">
        <w:rPr>
          <w:sz w:val="24"/>
          <w:szCs w:val="24"/>
        </w:rPr>
        <w:t>человеческого тела.</w:t>
      </w:r>
    </w:p>
    <w:p w:rsidR="00977A41" w:rsidRPr="00232492" w:rsidRDefault="00977A41" w:rsidP="00852014">
      <w:pPr>
        <w:pStyle w:val="a5"/>
        <w:numPr>
          <w:ilvl w:val="0"/>
          <w:numId w:val="15"/>
        </w:numPr>
        <w:tabs>
          <w:tab w:val="left" w:pos="1502"/>
        </w:tabs>
        <w:ind w:left="260" w:right="301" w:firstLine="708"/>
        <w:jc w:val="both"/>
        <w:rPr>
          <w:sz w:val="24"/>
          <w:szCs w:val="24"/>
        </w:rPr>
      </w:pPr>
      <w:r w:rsidRPr="00232492">
        <w:rPr>
          <w:sz w:val="24"/>
          <w:szCs w:val="24"/>
        </w:rPr>
        <w:t>Наблюдения</w:t>
      </w:r>
      <w:r w:rsidRPr="00232492">
        <w:rPr>
          <w:spacing w:val="1"/>
          <w:sz w:val="24"/>
          <w:szCs w:val="24"/>
        </w:rPr>
        <w:t xml:space="preserve"> </w:t>
      </w:r>
      <w:r w:rsidRPr="00232492">
        <w:rPr>
          <w:sz w:val="24"/>
          <w:szCs w:val="24"/>
        </w:rPr>
        <w:t>и</w:t>
      </w:r>
      <w:r w:rsidRPr="00232492">
        <w:rPr>
          <w:spacing w:val="1"/>
          <w:sz w:val="24"/>
          <w:szCs w:val="24"/>
        </w:rPr>
        <w:t xml:space="preserve"> </w:t>
      </w:r>
      <w:r w:rsidRPr="00232492">
        <w:rPr>
          <w:sz w:val="24"/>
          <w:szCs w:val="24"/>
        </w:rPr>
        <w:t>практическая</w:t>
      </w:r>
      <w:r w:rsidRPr="00232492">
        <w:rPr>
          <w:spacing w:val="1"/>
          <w:sz w:val="24"/>
          <w:szCs w:val="24"/>
        </w:rPr>
        <w:t xml:space="preserve"> </w:t>
      </w:r>
      <w:r w:rsidRPr="00232492">
        <w:rPr>
          <w:sz w:val="24"/>
          <w:szCs w:val="24"/>
        </w:rPr>
        <w:t>работа.</w:t>
      </w:r>
      <w:r w:rsidRPr="00232492">
        <w:rPr>
          <w:spacing w:val="1"/>
          <w:sz w:val="24"/>
          <w:szCs w:val="24"/>
        </w:rPr>
        <w:t xml:space="preserve"> </w:t>
      </w:r>
      <w:r w:rsidRPr="00232492">
        <w:rPr>
          <w:sz w:val="24"/>
          <w:szCs w:val="24"/>
        </w:rPr>
        <w:t>Определение</w:t>
      </w:r>
      <w:r w:rsidRPr="00232492">
        <w:rPr>
          <w:spacing w:val="1"/>
          <w:sz w:val="24"/>
          <w:szCs w:val="24"/>
        </w:rPr>
        <w:t xml:space="preserve"> </w:t>
      </w:r>
      <w:r w:rsidRPr="00232492">
        <w:rPr>
          <w:sz w:val="24"/>
          <w:szCs w:val="24"/>
        </w:rPr>
        <w:t>при</w:t>
      </w:r>
      <w:r w:rsidRPr="00232492">
        <w:rPr>
          <w:spacing w:val="1"/>
          <w:sz w:val="24"/>
          <w:szCs w:val="24"/>
        </w:rPr>
        <w:t xml:space="preserve"> </w:t>
      </w:r>
      <w:r w:rsidRPr="00232492">
        <w:rPr>
          <w:sz w:val="24"/>
          <w:szCs w:val="24"/>
        </w:rPr>
        <w:t>внешнем</w:t>
      </w:r>
      <w:r w:rsidRPr="00232492">
        <w:rPr>
          <w:spacing w:val="1"/>
          <w:sz w:val="24"/>
          <w:szCs w:val="24"/>
        </w:rPr>
        <w:t xml:space="preserve"> </w:t>
      </w:r>
      <w:r w:rsidRPr="00232492">
        <w:rPr>
          <w:sz w:val="24"/>
          <w:szCs w:val="24"/>
        </w:rPr>
        <w:t>осмотре</w:t>
      </w:r>
      <w:r w:rsidRPr="00232492">
        <w:rPr>
          <w:spacing w:val="1"/>
          <w:sz w:val="24"/>
          <w:szCs w:val="24"/>
        </w:rPr>
        <w:t xml:space="preserve"> </w:t>
      </w:r>
      <w:r w:rsidRPr="00232492">
        <w:rPr>
          <w:sz w:val="24"/>
          <w:szCs w:val="24"/>
        </w:rPr>
        <w:t>местоположения</w:t>
      </w:r>
      <w:r w:rsidRPr="00232492">
        <w:rPr>
          <w:spacing w:val="-6"/>
          <w:sz w:val="24"/>
          <w:szCs w:val="24"/>
        </w:rPr>
        <w:t xml:space="preserve"> </w:t>
      </w:r>
      <w:r w:rsidRPr="00232492">
        <w:rPr>
          <w:sz w:val="24"/>
          <w:szCs w:val="24"/>
        </w:rPr>
        <w:t>отдельных</w:t>
      </w:r>
      <w:r w:rsidRPr="00232492">
        <w:rPr>
          <w:spacing w:val="-4"/>
          <w:sz w:val="24"/>
          <w:szCs w:val="24"/>
        </w:rPr>
        <w:t xml:space="preserve"> </w:t>
      </w:r>
      <w:r w:rsidRPr="00232492">
        <w:rPr>
          <w:sz w:val="24"/>
          <w:szCs w:val="24"/>
        </w:rPr>
        <w:t>мышц.</w:t>
      </w:r>
      <w:r w:rsidRPr="00232492">
        <w:rPr>
          <w:spacing w:val="-5"/>
          <w:sz w:val="24"/>
          <w:szCs w:val="24"/>
        </w:rPr>
        <w:t xml:space="preserve"> </w:t>
      </w:r>
      <w:r w:rsidRPr="00232492">
        <w:rPr>
          <w:sz w:val="24"/>
          <w:szCs w:val="24"/>
        </w:rPr>
        <w:t>Сокращение</w:t>
      </w:r>
      <w:r w:rsidRPr="00232492">
        <w:rPr>
          <w:spacing w:val="-6"/>
          <w:sz w:val="24"/>
          <w:szCs w:val="24"/>
        </w:rPr>
        <w:t xml:space="preserve"> </w:t>
      </w:r>
      <w:r w:rsidRPr="00232492">
        <w:rPr>
          <w:sz w:val="24"/>
          <w:szCs w:val="24"/>
        </w:rPr>
        <w:t>мышц</w:t>
      </w:r>
      <w:r w:rsidRPr="00232492">
        <w:rPr>
          <w:spacing w:val="-5"/>
          <w:sz w:val="24"/>
          <w:szCs w:val="24"/>
        </w:rPr>
        <w:t xml:space="preserve"> </w:t>
      </w:r>
      <w:r w:rsidRPr="00232492">
        <w:rPr>
          <w:sz w:val="24"/>
          <w:szCs w:val="24"/>
        </w:rPr>
        <w:t>при</w:t>
      </w:r>
      <w:r w:rsidRPr="00232492">
        <w:rPr>
          <w:spacing w:val="-5"/>
          <w:sz w:val="24"/>
          <w:szCs w:val="24"/>
        </w:rPr>
        <w:t xml:space="preserve"> </w:t>
      </w:r>
      <w:r w:rsidRPr="00232492">
        <w:rPr>
          <w:sz w:val="24"/>
          <w:szCs w:val="24"/>
        </w:rPr>
        <w:t>сгибании</w:t>
      </w:r>
      <w:r w:rsidRPr="00232492">
        <w:rPr>
          <w:spacing w:val="-6"/>
          <w:sz w:val="24"/>
          <w:szCs w:val="24"/>
        </w:rPr>
        <w:t xml:space="preserve"> </w:t>
      </w:r>
      <w:r w:rsidRPr="00232492">
        <w:rPr>
          <w:sz w:val="24"/>
          <w:szCs w:val="24"/>
        </w:rPr>
        <w:t>и</w:t>
      </w:r>
      <w:r w:rsidRPr="00232492">
        <w:rPr>
          <w:spacing w:val="-5"/>
          <w:sz w:val="24"/>
          <w:szCs w:val="24"/>
        </w:rPr>
        <w:t xml:space="preserve"> </w:t>
      </w:r>
      <w:r w:rsidRPr="00232492">
        <w:rPr>
          <w:sz w:val="24"/>
          <w:szCs w:val="24"/>
        </w:rPr>
        <w:t>разгибании</w:t>
      </w:r>
      <w:r w:rsidRPr="00232492">
        <w:rPr>
          <w:spacing w:val="-4"/>
          <w:sz w:val="24"/>
          <w:szCs w:val="24"/>
        </w:rPr>
        <w:t xml:space="preserve"> </w:t>
      </w:r>
      <w:r w:rsidRPr="00232492">
        <w:rPr>
          <w:sz w:val="24"/>
          <w:szCs w:val="24"/>
        </w:rPr>
        <w:t>рук</w:t>
      </w:r>
      <w:r w:rsidRPr="00232492">
        <w:rPr>
          <w:spacing w:val="-5"/>
          <w:sz w:val="24"/>
          <w:szCs w:val="24"/>
        </w:rPr>
        <w:t xml:space="preserve"> </w:t>
      </w:r>
      <w:r w:rsidRPr="00232492">
        <w:rPr>
          <w:sz w:val="24"/>
          <w:szCs w:val="24"/>
        </w:rPr>
        <w:t>в</w:t>
      </w:r>
      <w:r w:rsidRPr="00232492">
        <w:rPr>
          <w:spacing w:val="-5"/>
          <w:sz w:val="24"/>
          <w:szCs w:val="24"/>
        </w:rPr>
        <w:t xml:space="preserve"> </w:t>
      </w:r>
      <w:r w:rsidRPr="00232492">
        <w:rPr>
          <w:sz w:val="24"/>
          <w:szCs w:val="24"/>
        </w:rPr>
        <w:t>локте.</w:t>
      </w:r>
      <w:r w:rsidRPr="00232492">
        <w:rPr>
          <w:spacing w:val="-58"/>
          <w:sz w:val="24"/>
          <w:szCs w:val="24"/>
        </w:rPr>
        <w:t xml:space="preserve"> </w:t>
      </w:r>
      <w:r w:rsidRPr="00232492">
        <w:rPr>
          <w:sz w:val="24"/>
          <w:szCs w:val="24"/>
        </w:rPr>
        <w:t>Утомление</w:t>
      </w:r>
      <w:r w:rsidRPr="00232492">
        <w:rPr>
          <w:spacing w:val="-1"/>
          <w:sz w:val="24"/>
          <w:szCs w:val="24"/>
        </w:rPr>
        <w:t xml:space="preserve"> </w:t>
      </w:r>
      <w:r w:rsidRPr="00232492">
        <w:rPr>
          <w:sz w:val="24"/>
          <w:szCs w:val="24"/>
        </w:rPr>
        <w:t>мышц при</w:t>
      </w:r>
      <w:r w:rsidRPr="00232492">
        <w:rPr>
          <w:spacing w:val="2"/>
          <w:sz w:val="24"/>
          <w:szCs w:val="24"/>
        </w:rPr>
        <w:t xml:space="preserve"> </w:t>
      </w:r>
      <w:r w:rsidRPr="00232492">
        <w:rPr>
          <w:sz w:val="24"/>
          <w:szCs w:val="24"/>
        </w:rPr>
        <w:t>удерживании груза</w:t>
      </w:r>
      <w:r w:rsidRPr="00232492">
        <w:rPr>
          <w:spacing w:val="-1"/>
          <w:sz w:val="24"/>
          <w:szCs w:val="24"/>
        </w:rPr>
        <w:t xml:space="preserve"> </w:t>
      </w:r>
      <w:r w:rsidRPr="00232492">
        <w:rPr>
          <w:sz w:val="24"/>
          <w:szCs w:val="24"/>
        </w:rPr>
        <w:t>на</w:t>
      </w:r>
      <w:r w:rsidRPr="00232492">
        <w:rPr>
          <w:spacing w:val="-2"/>
          <w:sz w:val="24"/>
          <w:szCs w:val="24"/>
        </w:rPr>
        <w:t xml:space="preserve"> </w:t>
      </w:r>
      <w:r w:rsidRPr="00232492">
        <w:rPr>
          <w:sz w:val="24"/>
          <w:szCs w:val="24"/>
        </w:rPr>
        <w:t>вытянутой</w:t>
      </w:r>
      <w:r w:rsidRPr="00232492">
        <w:rPr>
          <w:spacing w:val="1"/>
          <w:sz w:val="24"/>
          <w:szCs w:val="24"/>
        </w:rPr>
        <w:t xml:space="preserve"> </w:t>
      </w:r>
      <w:r w:rsidRPr="00232492">
        <w:rPr>
          <w:sz w:val="24"/>
          <w:szCs w:val="24"/>
        </w:rPr>
        <w:t>руке.</w:t>
      </w:r>
    </w:p>
    <w:p w:rsidR="00977A41" w:rsidRPr="00232492" w:rsidRDefault="00977A41" w:rsidP="00852014">
      <w:pPr>
        <w:pStyle w:val="a5"/>
        <w:numPr>
          <w:ilvl w:val="0"/>
          <w:numId w:val="15"/>
        </w:numPr>
        <w:tabs>
          <w:tab w:val="left" w:pos="1349"/>
        </w:tabs>
        <w:ind w:left="1348" w:hanging="381"/>
        <w:jc w:val="both"/>
        <w:rPr>
          <w:sz w:val="24"/>
          <w:szCs w:val="24"/>
        </w:rPr>
      </w:pPr>
      <w:r w:rsidRPr="00232492">
        <w:rPr>
          <w:sz w:val="24"/>
          <w:szCs w:val="24"/>
        </w:rPr>
        <w:t>Кровообращение.</w:t>
      </w:r>
    </w:p>
    <w:p w:rsidR="00977A41" w:rsidRPr="00232492" w:rsidRDefault="00977A41" w:rsidP="00852014">
      <w:pPr>
        <w:pStyle w:val="a5"/>
        <w:numPr>
          <w:ilvl w:val="0"/>
          <w:numId w:val="15"/>
        </w:numPr>
        <w:tabs>
          <w:tab w:val="left" w:pos="1389"/>
        </w:tabs>
        <w:ind w:left="260" w:right="306" w:firstLine="708"/>
        <w:jc w:val="both"/>
        <w:rPr>
          <w:sz w:val="24"/>
          <w:szCs w:val="24"/>
        </w:rPr>
      </w:pPr>
      <w:r w:rsidRPr="00232492">
        <w:rPr>
          <w:sz w:val="24"/>
          <w:szCs w:val="24"/>
        </w:rPr>
        <w:t>Передвижение веществ в организме растений и животных. Кровеносная система</w:t>
      </w:r>
      <w:r w:rsidRPr="00232492">
        <w:rPr>
          <w:spacing w:val="1"/>
          <w:sz w:val="24"/>
          <w:szCs w:val="24"/>
        </w:rPr>
        <w:t xml:space="preserve"> </w:t>
      </w:r>
      <w:r w:rsidRPr="00232492">
        <w:rPr>
          <w:sz w:val="24"/>
          <w:szCs w:val="24"/>
        </w:rPr>
        <w:t>человека.</w:t>
      </w:r>
    </w:p>
    <w:p w:rsidR="00977A41" w:rsidRPr="00232492" w:rsidRDefault="00977A41" w:rsidP="00852014">
      <w:pPr>
        <w:pStyle w:val="a5"/>
        <w:numPr>
          <w:ilvl w:val="0"/>
          <w:numId w:val="15"/>
        </w:numPr>
        <w:tabs>
          <w:tab w:val="left" w:pos="1350"/>
        </w:tabs>
        <w:spacing w:before="1"/>
        <w:ind w:left="260" w:right="300" w:firstLine="708"/>
        <w:jc w:val="both"/>
        <w:rPr>
          <w:sz w:val="24"/>
          <w:szCs w:val="24"/>
        </w:rPr>
      </w:pPr>
      <w:r w:rsidRPr="00232492">
        <w:rPr>
          <w:sz w:val="24"/>
          <w:szCs w:val="24"/>
        </w:rPr>
        <w:t>Кровь, ее состав и значение. Кровеносные сосуды. Сердце. Внешний вид, величина,</w:t>
      </w:r>
      <w:r w:rsidRPr="00232492">
        <w:rPr>
          <w:spacing w:val="-57"/>
          <w:sz w:val="24"/>
          <w:szCs w:val="24"/>
        </w:rPr>
        <w:t xml:space="preserve"> </w:t>
      </w:r>
      <w:r w:rsidRPr="00232492">
        <w:rPr>
          <w:spacing w:val="-1"/>
          <w:sz w:val="24"/>
          <w:szCs w:val="24"/>
        </w:rPr>
        <w:t>положение</w:t>
      </w:r>
      <w:r w:rsidRPr="00232492">
        <w:rPr>
          <w:spacing w:val="-16"/>
          <w:sz w:val="24"/>
          <w:szCs w:val="24"/>
        </w:rPr>
        <w:t xml:space="preserve"> </w:t>
      </w:r>
      <w:r w:rsidRPr="00232492">
        <w:rPr>
          <w:spacing w:val="-1"/>
          <w:sz w:val="24"/>
          <w:szCs w:val="24"/>
        </w:rPr>
        <w:t>сердца</w:t>
      </w:r>
      <w:r w:rsidRPr="00232492">
        <w:rPr>
          <w:spacing w:val="-13"/>
          <w:sz w:val="24"/>
          <w:szCs w:val="24"/>
        </w:rPr>
        <w:t xml:space="preserve"> </w:t>
      </w:r>
      <w:r w:rsidRPr="00232492">
        <w:rPr>
          <w:spacing w:val="-1"/>
          <w:sz w:val="24"/>
          <w:szCs w:val="24"/>
        </w:rPr>
        <w:t>в</w:t>
      </w:r>
      <w:r w:rsidRPr="00232492">
        <w:rPr>
          <w:spacing w:val="-15"/>
          <w:sz w:val="24"/>
          <w:szCs w:val="24"/>
        </w:rPr>
        <w:t xml:space="preserve"> </w:t>
      </w:r>
      <w:r w:rsidRPr="00232492">
        <w:rPr>
          <w:spacing w:val="-1"/>
          <w:sz w:val="24"/>
          <w:szCs w:val="24"/>
        </w:rPr>
        <w:t>грудной</w:t>
      </w:r>
      <w:r w:rsidRPr="00232492">
        <w:rPr>
          <w:spacing w:val="-13"/>
          <w:sz w:val="24"/>
          <w:szCs w:val="24"/>
        </w:rPr>
        <w:t xml:space="preserve"> </w:t>
      </w:r>
      <w:r w:rsidRPr="00232492">
        <w:rPr>
          <w:sz w:val="24"/>
          <w:szCs w:val="24"/>
        </w:rPr>
        <w:t>клетке.</w:t>
      </w:r>
      <w:r w:rsidRPr="00232492">
        <w:rPr>
          <w:spacing w:val="-15"/>
          <w:sz w:val="24"/>
          <w:szCs w:val="24"/>
        </w:rPr>
        <w:t xml:space="preserve"> </w:t>
      </w:r>
      <w:r w:rsidRPr="00232492">
        <w:rPr>
          <w:sz w:val="24"/>
          <w:szCs w:val="24"/>
        </w:rPr>
        <w:t>Работа</w:t>
      </w:r>
      <w:r w:rsidRPr="00232492">
        <w:rPr>
          <w:spacing w:val="-15"/>
          <w:sz w:val="24"/>
          <w:szCs w:val="24"/>
        </w:rPr>
        <w:t xml:space="preserve"> </w:t>
      </w:r>
      <w:r w:rsidRPr="00232492">
        <w:rPr>
          <w:sz w:val="24"/>
          <w:szCs w:val="24"/>
        </w:rPr>
        <w:t>сердца.</w:t>
      </w:r>
      <w:r w:rsidRPr="00232492">
        <w:rPr>
          <w:spacing w:val="-15"/>
          <w:sz w:val="24"/>
          <w:szCs w:val="24"/>
        </w:rPr>
        <w:t xml:space="preserve"> </w:t>
      </w:r>
      <w:r w:rsidRPr="00232492">
        <w:rPr>
          <w:sz w:val="24"/>
          <w:szCs w:val="24"/>
        </w:rPr>
        <w:t>Пульс.</w:t>
      </w:r>
      <w:r w:rsidRPr="00232492">
        <w:rPr>
          <w:spacing w:val="-14"/>
          <w:sz w:val="24"/>
          <w:szCs w:val="24"/>
        </w:rPr>
        <w:t xml:space="preserve"> </w:t>
      </w:r>
      <w:r w:rsidRPr="00232492">
        <w:rPr>
          <w:sz w:val="24"/>
          <w:szCs w:val="24"/>
        </w:rPr>
        <w:t>Кровяное</w:t>
      </w:r>
      <w:r w:rsidRPr="00232492">
        <w:rPr>
          <w:spacing w:val="-16"/>
          <w:sz w:val="24"/>
          <w:szCs w:val="24"/>
        </w:rPr>
        <w:t xml:space="preserve"> </w:t>
      </w:r>
      <w:r w:rsidRPr="00232492">
        <w:rPr>
          <w:sz w:val="24"/>
          <w:szCs w:val="24"/>
        </w:rPr>
        <w:t>давление.</w:t>
      </w:r>
      <w:r w:rsidRPr="00232492">
        <w:rPr>
          <w:spacing w:val="-14"/>
          <w:sz w:val="24"/>
          <w:szCs w:val="24"/>
        </w:rPr>
        <w:t xml:space="preserve"> </w:t>
      </w:r>
      <w:r w:rsidRPr="00232492">
        <w:rPr>
          <w:sz w:val="24"/>
          <w:szCs w:val="24"/>
        </w:rPr>
        <w:t>Движение</w:t>
      </w:r>
      <w:r w:rsidRPr="00232492">
        <w:rPr>
          <w:spacing w:val="-16"/>
          <w:sz w:val="24"/>
          <w:szCs w:val="24"/>
        </w:rPr>
        <w:t xml:space="preserve"> </w:t>
      </w:r>
      <w:r w:rsidRPr="00232492">
        <w:rPr>
          <w:sz w:val="24"/>
          <w:szCs w:val="24"/>
        </w:rPr>
        <w:t>крови</w:t>
      </w:r>
      <w:r w:rsidRPr="00232492">
        <w:rPr>
          <w:spacing w:val="-57"/>
          <w:sz w:val="24"/>
          <w:szCs w:val="24"/>
        </w:rPr>
        <w:t xml:space="preserve"> </w:t>
      </w:r>
      <w:r w:rsidRPr="00232492">
        <w:rPr>
          <w:sz w:val="24"/>
          <w:szCs w:val="24"/>
        </w:rPr>
        <w:t>по</w:t>
      </w:r>
      <w:r w:rsidRPr="00232492">
        <w:rPr>
          <w:spacing w:val="-1"/>
          <w:sz w:val="24"/>
          <w:szCs w:val="24"/>
        </w:rPr>
        <w:t xml:space="preserve"> </w:t>
      </w:r>
      <w:r w:rsidRPr="00232492">
        <w:rPr>
          <w:sz w:val="24"/>
          <w:szCs w:val="24"/>
        </w:rPr>
        <w:t>сосудам. Группы крови.</w:t>
      </w:r>
    </w:p>
    <w:p w:rsidR="00977A41" w:rsidRPr="00232492" w:rsidRDefault="00977A41" w:rsidP="00852014">
      <w:pPr>
        <w:pStyle w:val="a5"/>
        <w:numPr>
          <w:ilvl w:val="0"/>
          <w:numId w:val="15"/>
        </w:numPr>
        <w:tabs>
          <w:tab w:val="left" w:pos="1379"/>
        </w:tabs>
        <w:ind w:left="260" w:right="301" w:firstLine="708"/>
        <w:jc w:val="both"/>
        <w:rPr>
          <w:sz w:val="24"/>
          <w:szCs w:val="24"/>
        </w:rPr>
      </w:pPr>
      <w:r w:rsidRPr="00232492">
        <w:rPr>
          <w:sz w:val="24"/>
          <w:szCs w:val="24"/>
        </w:rPr>
        <w:t>Заболевания сердца (инфаркт, ишемическая болезнь, сердечная недостаточность).</w:t>
      </w:r>
      <w:r w:rsidRPr="00232492">
        <w:rPr>
          <w:spacing w:val="1"/>
          <w:sz w:val="24"/>
          <w:szCs w:val="24"/>
        </w:rPr>
        <w:t xml:space="preserve"> </w:t>
      </w:r>
      <w:r w:rsidRPr="00232492">
        <w:rPr>
          <w:sz w:val="24"/>
          <w:szCs w:val="24"/>
        </w:rPr>
        <w:t>Профилактика</w:t>
      </w:r>
      <w:r w:rsidRPr="00232492">
        <w:rPr>
          <w:spacing w:val="-1"/>
          <w:sz w:val="24"/>
          <w:szCs w:val="24"/>
        </w:rPr>
        <w:t xml:space="preserve"> </w:t>
      </w:r>
      <w:r w:rsidRPr="00232492">
        <w:rPr>
          <w:sz w:val="24"/>
          <w:szCs w:val="24"/>
        </w:rPr>
        <w:t>сердечно-сосудистых</w:t>
      </w:r>
      <w:r w:rsidRPr="00232492">
        <w:rPr>
          <w:spacing w:val="2"/>
          <w:sz w:val="24"/>
          <w:szCs w:val="24"/>
        </w:rPr>
        <w:t xml:space="preserve"> </w:t>
      </w:r>
      <w:r w:rsidRPr="00232492">
        <w:rPr>
          <w:sz w:val="24"/>
          <w:szCs w:val="24"/>
        </w:rPr>
        <w:t>заболеваний.</w:t>
      </w:r>
    </w:p>
    <w:p w:rsidR="00977A41" w:rsidRPr="00232492" w:rsidRDefault="00977A41" w:rsidP="00852014">
      <w:pPr>
        <w:pStyle w:val="a5"/>
        <w:numPr>
          <w:ilvl w:val="0"/>
          <w:numId w:val="15"/>
        </w:numPr>
        <w:tabs>
          <w:tab w:val="left" w:pos="1367"/>
        </w:tabs>
        <w:ind w:left="260" w:right="302" w:firstLine="708"/>
        <w:jc w:val="both"/>
        <w:rPr>
          <w:sz w:val="24"/>
          <w:szCs w:val="24"/>
        </w:rPr>
      </w:pPr>
      <w:r w:rsidRPr="00232492">
        <w:rPr>
          <w:sz w:val="24"/>
          <w:szCs w:val="24"/>
        </w:rPr>
        <w:t>Значение физкультуры и спорта для укрепления сердца. Сердце тренированного и</w:t>
      </w:r>
      <w:r w:rsidRPr="00232492">
        <w:rPr>
          <w:spacing w:val="1"/>
          <w:sz w:val="24"/>
          <w:szCs w:val="24"/>
        </w:rPr>
        <w:t xml:space="preserve"> </w:t>
      </w:r>
      <w:r w:rsidRPr="00232492">
        <w:rPr>
          <w:sz w:val="24"/>
          <w:szCs w:val="24"/>
        </w:rPr>
        <w:t>нетренированного</w:t>
      </w:r>
      <w:r w:rsidRPr="00232492">
        <w:rPr>
          <w:spacing w:val="-3"/>
          <w:sz w:val="24"/>
          <w:szCs w:val="24"/>
        </w:rPr>
        <w:t xml:space="preserve"> </w:t>
      </w:r>
      <w:r w:rsidRPr="00232492">
        <w:rPr>
          <w:sz w:val="24"/>
          <w:szCs w:val="24"/>
        </w:rPr>
        <w:t>человека.</w:t>
      </w:r>
      <w:r w:rsidRPr="00232492">
        <w:rPr>
          <w:spacing w:val="-3"/>
          <w:sz w:val="24"/>
          <w:szCs w:val="24"/>
        </w:rPr>
        <w:t xml:space="preserve"> </w:t>
      </w:r>
      <w:r w:rsidRPr="00232492">
        <w:rPr>
          <w:sz w:val="24"/>
          <w:szCs w:val="24"/>
        </w:rPr>
        <w:t>Правила</w:t>
      </w:r>
      <w:r w:rsidRPr="00232492">
        <w:rPr>
          <w:spacing w:val="-4"/>
          <w:sz w:val="24"/>
          <w:szCs w:val="24"/>
        </w:rPr>
        <w:t xml:space="preserve"> </w:t>
      </w:r>
      <w:r w:rsidRPr="00232492">
        <w:rPr>
          <w:sz w:val="24"/>
          <w:szCs w:val="24"/>
        </w:rPr>
        <w:t>тренировки</w:t>
      </w:r>
      <w:r w:rsidRPr="00232492">
        <w:rPr>
          <w:spacing w:val="-2"/>
          <w:sz w:val="24"/>
          <w:szCs w:val="24"/>
        </w:rPr>
        <w:t xml:space="preserve"> </w:t>
      </w:r>
      <w:r w:rsidRPr="00232492">
        <w:rPr>
          <w:sz w:val="24"/>
          <w:szCs w:val="24"/>
        </w:rPr>
        <w:t>сердца,</w:t>
      </w:r>
      <w:r w:rsidRPr="00232492">
        <w:rPr>
          <w:spacing w:val="-3"/>
          <w:sz w:val="24"/>
          <w:szCs w:val="24"/>
        </w:rPr>
        <w:t xml:space="preserve"> </w:t>
      </w:r>
      <w:r w:rsidRPr="00232492">
        <w:rPr>
          <w:sz w:val="24"/>
          <w:szCs w:val="24"/>
        </w:rPr>
        <w:t>постепенное</w:t>
      </w:r>
      <w:r w:rsidRPr="00232492">
        <w:rPr>
          <w:spacing w:val="-5"/>
          <w:sz w:val="24"/>
          <w:szCs w:val="24"/>
        </w:rPr>
        <w:t xml:space="preserve"> </w:t>
      </w:r>
      <w:r w:rsidRPr="00232492">
        <w:rPr>
          <w:sz w:val="24"/>
          <w:szCs w:val="24"/>
        </w:rPr>
        <w:t>увеличение</w:t>
      </w:r>
      <w:r w:rsidRPr="00232492">
        <w:rPr>
          <w:spacing w:val="-3"/>
          <w:sz w:val="24"/>
          <w:szCs w:val="24"/>
        </w:rPr>
        <w:t xml:space="preserve"> </w:t>
      </w:r>
      <w:r w:rsidRPr="00232492">
        <w:rPr>
          <w:sz w:val="24"/>
          <w:szCs w:val="24"/>
        </w:rPr>
        <w:t>нагрузки.</w:t>
      </w:r>
    </w:p>
    <w:p w:rsidR="00977A41" w:rsidRPr="00232492" w:rsidRDefault="00977A41" w:rsidP="00852014">
      <w:pPr>
        <w:pStyle w:val="a5"/>
        <w:numPr>
          <w:ilvl w:val="0"/>
          <w:numId w:val="15"/>
        </w:numPr>
        <w:tabs>
          <w:tab w:val="left" w:pos="1346"/>
        </w:tabs>
        <w:ind w:left="1345" w:hanging="378"/>
        <w:jc w:val="both"/>
        <w:rPr>
          <w:sz w:val="24"/>
          <w:szCs w:val="24"/>
        </w:rPr>
      </w:pPr>
      <w:r w:rsidRPr="00232492">
        <w:rPr>
          <w:sz w:val="24"/>
          <w:szCs w:val="24"/>
        </w:rPr>
        <w:t>Вредное</w:t>
      </w:r>
      <w:r w:rsidRPr="00232492">
        <w:rPr>
          <w:spacing w:val="-7"/>
          <w:sz w:val="24"/>
          <w:szCs w:val="24"/>
        </w:rPr>
        <w:t xml:space="preserve"> </w:t>
      </w:r>
      <w:r w:rsidRPr="00232492">
        <w:rPr>
          <w:sz w:val="24"/>
          <w:szCs w:val="24"/>
        </w:rPr>
        <w:t>влияние</w:t>
      </w:r>
      <w:r w:rsidRPr="00232492">
        <w:rPr>
          <w:spacing w:val="-6"/>
          <w:sz w:val="24"/>
          <w:szCs w:val="24"/>
        </w:rPr>
        <w:t xml:space="preserve"> </w:t>
      </w:r>
      <w:r w:rsidRPr="00232492">
        <w:rPr>
          <w:sz w:val="24"/>
          <w:szCs w:val="24"/>
        </w:rPr>
        <w:t>никотина,</w:t>
      </w:r>
      <w:r w:rsidRPr="00232492">
        <w:rPr>
          <w:spacing w:val="-6"/>
          <w:sz w:val="24"/>
          <w:szCs w:val="24"/>
        </w:rPr>
        <w:t xml:space="preserve"> </w:t>
      </w:r>
      <w:r w:rsidRPr="00232492">
        <w:rPr>
          <w:sz w:val="24"/>
          <w:szCs w:val="24"/>
        </w:rPr>
        <w:t>спиртных</w:t>
      </w:r>
      <w:r w:rsidRPr="00232492">
        <w:rPr>
          <w:spacing w:val="-5"/>
          <w:sz w:val="24"/>
          <w:szCs w:val="24"/>
        </w:rPr>
        <w:t xml:space="preserve"> </w:t>
      </w:r>
      <w:r w:rsidRPr="00232492">
        <w:rPr>
          <w:sz w:val="24"/>
          <w:szCs w:val="24"/>
        </w:rPr>
        <w:t>напитков,</w:t>
      </w:r>
      <w:r w:rsidRPr="00232492">
        <w:rPr>
          <w:spacing w:val="-6"/>
          <w:sz w:val="24"/>
          <w:szCs w:val="24"/>
        </w:rPr>
        <w:t xml:space="preserve"> </w:t>
      </w:r>
      <w:r w:rsidRPr="00232492">
        <w:rPr>
          <w:sz w:val="24"/>
          <w:szCs w:val="24"/>
        </w:rPr>
        <w:t>наркотических</w:t>
      </w:r>
      <w:r w:rsidRPr="00232492">
        <w:rPr>
          <w:spacing w:val="-3"/>
          <w:sz w:val="24"/>
          <w:szCs w:val="24"/>
        </w:rPr>
        <w:t xml:space="preserve"> </w:t>
      </w:r>
      <w:r w:rsidRPr="00232492">
        <w:rPr>
          <w:sz w:val="24"/>
          <w:szCs w:val="24"/>
        </w:rPr>
        <w:t>средств</w:t>
      </w:r>
      <w:r w:rsidRPr="00232492">
        <w:rPr>
          <w:spacing w:val="-6"/>
          <w:sz w:val="24"/>
          <w:szCs w:val="24"/>
        </w:rPr>
        <w:t xml:space="preserve"> </w:t>
      </w:r>
      <w:r w:rsidRPr="00232492">
        <w:rPr>
          <w:sz w:val="24"/>
          <w:szCs w:val="24"/>
        </w:rPr>
        <w:t>на</w:t>
      </w:r>
      <w:r w:rsidRPr="00232492">
        <w:rPr>
          <w:spacing w:val="-6"/>
          <w:sz w:val="24"/>
          <w:szCs w:val="24"/>
        </w:rPr>
        <w:t xml:space="preserve"> </w:t>
      </w:r>
      <w:r w:rsidRPr="00232492">
        <w:rPr>
          <w:sz w:val="24"/>
          <w:szCs w:val="24"/>
        </w:rPr>
        <w:t>сердечно</w:t>
      </w:r>
    </w:p>
    <w:p w:rsidR="00977A41" w:rsidRPr="00232492" w:rsidRDefault="00977A41" w:rsidP="00852014">
      <w:pPr>
        <w:pStyle w:val="a5"/>
        <w:numPr>
          <w:ilvl w:val="0"/>
          <w:numId w:val="18"/>
        </w:numPr>
        <w:tabs>
          <w:tab w:val="left" w:pos="400"/>
        </w:tabs>
        <w:ind w:left="399" w:hanging="140"/>
        <w:rPr>
          <w:sz w:val="24"/>
          <w:szCs w:val="24"/>
        </w:rPr>
      </w:pPr>
      <w:r w:rsidRPr="00232492">
        <w:rPr>
          <w:sz w:val="24"/>
          <w:szCs w:val="24"/>
        </w:rPr>
        <w:t>сосудистую</w:t>
      </w:r>
      <w:r w:rsidRPr="00232492">
        <w:rPr>
          <w:spacing w:val="-3"/>
          <w:sz w:val="24"/>
          <w:szCs w:val="24"/>
        </w:rPr>
        <w:t xml:space="preserve"> </w:t>
      </w:r>
      <w:r w:rsidRPr="00232492">
        <w:rPr>
          <w:sz w:val="24"/>
          <w:szCs w:val="24"/>
        </w:rPr>
        <w:t>систему.</w:t>
      </w:r>
    </w:p>
    <w:p w:rsidR="00977A41" w:rsidRPr="00232492" w:rsidRDefault="00977A41" w:rsidP="00852014">
      <w:pPr>
        <w:pStyle w:val="a5"/>
        <w:numPr>
          <w:ilvl w:val="0"/>
          <w:numId w:val="15"/>
        </w:numPr>
        <w:tabs>
          <w:tab w:val="left" w:pos="1349"/>
        </w:tabs>
        <w:ind w:left="1348" w:hanging="381"/>
        <w:jc w:val="both"/>
        <w:rPr>
          <w:sz w:val="24"/>
          <w:szCs w:val="24"/>
        </w:rPr>
      </w:pPr>
      <w:r w:rsidRPr="00232492">
        <w:rPr>
          <w:sz w:val="24"/>
          <w:szCs w:val="24"/>
        </w:rPr>
        <w:t>Первая</w:t>
      </w:r>
      <w:r w:rsidRPr="00232492">
        <w:rPr>
          <w:spacing w:val="-2"/>
          <w:sz w:val="24"/>
          <w:szCs w:val="24"/>
        </w:rPr>
        <w:t xml:space="preserve"> </w:t>
      </w:r>
      <w:r w:rsidRPr="00232492">
        <w:rPr>
          <w:sz w:val="24"/>
          <w:szCs w:val="24"/>
        </w:rPr>
        <w:t>помощь</w:t>
      </w:r>
      <w:r w:rsidRPr="00232492">
        <w:rPr>
          <w:spacing w:val="-2"/>
          <w:sz w:val="24"/>
          <w:szCs w:val="24"/>
        </w:rPr>
        <w:t xml:space="preserve"> </w:t>
      </w:r>
      <w:r w:rsidRPr="00232492">
        <w:rPr>
          <w:sz w:val="24"/>
          <w:szCs w:val="24"/>
        </w:rPr>
        <w:t>при</w:t>
      </w:r>
      <w:r w:rsidRPr="00232492">
        <w:rPr>
          <w:spacing w:val="-4"/>
          <w:sz w:val="24"/>
          <w:szCs w:val="24"/>
        </w:rPr>
        <w:t xml:space="preserve"> </w:t>
      </w:r>
      <w:r w:rsidRPr="00232492">
        <w:rPr>
          <w:sz w:val="24"/>
          <w:szCs w:val="24"/>
        </w:rPr>
        <w:t>кровотечении.</w:t>
      </w:r>
      <w:r w:rsidRPr="00232492">
        <w:rPr>
          <w:spacing w:val="-2"/>
          <w:sz w:val="24"/>
          <w:szCs w:val="24"/>
        </w:rPr>
        <w:t xml:space="preserve"> </w:t>
      </w:r>
      <w:r w:rsidRPr="00232492">
        <w:rPr>
          <w:sz w:val="24"/>
          <w:szCs w:val="24"/>
        </w:rPr>
        <w:t>Донорство</w:t>
      </w:r>
      <w:r w:rsidRPr="00232492">
        <w:rPr>
          <w:spacing w:val="1"/>
          <w:sz w:val="24"/>
          <w:szCs w:val="24"/>
        </w:rPr>
        <w:t xml:space="preserve"> </w:t>
      </w:r>
      <w:r w:rsidRPr="00232492">
        <w:rPr>
          <w:sz w:val="24"/>
          <w:szCs w:val="24"/>
        </w:rPr>
        <w:t>-</w:t>
      </w:r>
      <w:r w:rsidRPr="00232492">
        <w:rPr>
          <w:spacing w:val="-2"/>
          <w:sz w:val="24"/>
          <w:szCs w:val="24"/>
        </w:rPr>
        <w:t xml:space="preserve"> </w:t>
      </w:r>
      <w:r w:rsidRPr="00232492">
        <w:rPr>
          <w:sz w:val="24"/>
          <w:szCs w:val="24"/>
        </w:rPr>
        <w:t>это</w:t>
      </w:r>
      <w:r w:rsidRPr="00232492">
        <w:rPr>
          <w:spacing w:val="-2"/>
          <w:sz w:val="24"/>
          <w:szCs w:val="24"/>
        </w:rPr>
        <w:t xml:space="preserve"> </w:t>
      </w:r>
      <w:r w:rsidRPr="00232492">
        <w:rPr>
          <w:sz w:val="24"/>
          <w:szCs w:val="24"/>
        </w:rPr>
        <w:t>почетно.</w:t>
      </w:r>
    </w:p>
    <w:p w:rsidR="00977A41" w:rsidRPr="00232492" w:rsidRDefault="00977A41" w:rsidP="00852014">
      <w:pPr>
        <w:pStyle w:val="a5"/>
        <w:numPr>
          <w:ilvl w:val="0"/>
          <w:numId w:val="15"/>
        </w:numPr>
        <w:tabs>
          <w:tab w:val="left" w:pos="1336"/>
        </w:tabs>
        <w:ind w:left="260" w:right="295" w:firstLine="708"/>
        <w:jc w:val="both"/>
        <w:rPr>
          <w:sz w:val="24"/>
          <w:szCs w:val="24"/>
        </w:rPr>
      </w:pPr>
      <w:r w:rsidRPr="00232492">
        <w:rPr>
          <w:sz w:val="24"/>
          <w:szCs w:val="24"/>
        </w:rPr>
        <w:t>Наблюдения</w:t>
      </w:r>
      <w:r w:rsidRPr="00232492">
        <w:rPr>
          <w:spacing w:val="-14"/>
          <w:sz w:val="24"/>
          <w:szCs w:val="24"/>
        </w:rPr>
        <w:t xml:space="preserve"> </w:t>
      </w:r>
      <w:r w:rsidRPr="00232492">
        <w:rPr>
          <w:sz w:val="24"/>
          <w:szCs w:val="24"/>
        </w:rPr>
        <w:t>и</w:t>
      </w:r>
      <w:r w:rsidRPr="00232492">
        <w:rPr>
          <w:spacing w:val="-14"/>
          <w:sz w:val="24"/>
          <w:szCs w:val="24"/>
        </w:rPr>
        <w:t xml:space="preserve"> </w:t>
      </w:r>
      <w:r w:rsidRPr="00232492">
        <w:rPr>
          <w:sz w:val="24"/>
          <w:szCs w:val="24"/>
        </w:rPr>
        <w:t>практические</w:t>
      </w:r>
      <w:r w:rsidRPr="00232492">
        <w:rPr>
          <w:spacing w:val="-14"/>
          <w:sz w:val="24"/>
          <w:szCs w:val="24"/>
        </w:rPr>
        <w:t xml:space="preserve"> </w:t>
      </w:r>
      <w:r w:rsidRPr="00232492">
        <w:rPr>
          <w:sz w:val="24"/>
          <w:szCs w:val="24"/>
        </w:rPr>
        <w:t>работы.</w:t>
      </w:r>
      <w:r w:rsidRPr="00232492">
        <w:rPr>
          <w:spacing w:val="-15"/>
          <w:sz w:val="24"/>
          <w:szCs w:val="24"/>
        </w:rPr>
        <w:t xml:space="preserve"> </w:t>
      </w:r>
      <w:r w:rsidRPr="00232492">
        <w:rPr>
          <w:sz w:val="24"/>
          <w:szCs w:val="24"/>
        </w:rPr>
        <w:t>Подсчет</w:t>
      </w:r>
      <w:r w:rsidRPr="00232492">
        <w:rPr>
          <w:spacing w:val="-14"/>
          <w:sz w:val="24"/>
          <w:szCs w:val="24"/>
        </w:rPr>
        <w:t xml:space="preserve"> </w:t>
      </w:r>
      <w:r w:rsidRPr="00232492">
        <w:rPr>
          <w:sz w:val="24"/>
          <w:szCs w:val="24"/>
        </w:rPr>
        <w:t>частоты</w:t>
      </w:r>
      <w:r w:rsidRPr="00232492">
        <w:rPr>
          <w:spacing w:val="-14"/>
          <w:sz w:val="24"/>
          <w:szCs w:val="24"/>
        </w:rPr>
        <w:t xml:space="preserve"> </w:t>
      </w:r>
      <w:r w:rsidRPr="00232492">
        <w:rPr>
          <w:sz w:val="24"/>
          <w:szCs w:val="24"/>
        </w:rPr>
        <w:t>пульса</w:t>
      </w:r>
      <w:r w:rsidRPr="00232492">
        <w:rPr>
          <w:spacing w:val="-13"/>
          <w:sz w:val="24"/>
          <w:szCs w:val="24"/>
        </w:rPr>
        <w:t xml:space="preserve"> </w:t>
      </w:r>
      <w:r w:rsidRPr="00232492">
        <w:rPr>
          <w:sz w:val="24"/>
          <w:szCs w:val="24"/>
        </w:rPr>
        <w:t>и</w:t>
      </w:r>
      <w:r w:rsidRPr="00232492">
        <w:rPr>
          <w:spacing w:val="-14"/>
          <w:sz w:val="24"/>
          <w:szCs w:val="24"/>
        </w:rPr>
        <w:t xml:space="preserve"> </w:t>
      </w:r>
      <w:r w:rsidRPr="00232492">
        <w:rPr>
          <w:sz w:val="24"/>
          <w:szCs w:val="24"/>
        </w:rPr>
        <w:t>измерение</w:t>
      </w:r>
      <w:r w:rsidRPr="00232492">
        <w:rPr>
          <w:spacing w:val="-14"/>
          <w:sz w:val="24"/>
          <w:szCs w:val="24"/>
        </w:rPr>
        <w:t xml:space="preserve"> </w:t>
      </w:r>
      <w:r w:rsidRPr="00232492">
        <w:rPr>
          <w:sz w:val="24"/>
          <w:szCs w:val="24"/>
        </w:rPr>
        <w:t>кровяного</w:t>
      </w:r>
      <w:r w:rsidRPr="00232492">
        <w:rPr>
          <w:spacing w:val="-58"/>
          <w:sz w:val="24"/>
          <w:szCs w:val="24"/>
        </w:rPr>
        <w:t xml:space="preserve"> </w:t>
      </w:r>
      <w:r w:rsidRPr="00232492">
        <w:rPr>
          <w:sz w:val="24"/>
          <w:szCs w:val="24"/>
        </w:rPr>
        <w:t>давления</w:t>
      </w:r>
      <w:r w:rsidRPr="00232492">
        <w:rPr>
          <w:spacing w:val="-13"/>
          <w:sz w:val="24"/>
          <w:szCs w:val="24"/>
        </w:rPr>
        <w:t xml:space="preserve"> </w:t>
      </w:r>
      <w:r w:rsidRPr="00232492">
        <w:rPr>
          <w:sz w:val="24"/>
          <w:szCs w:val="24"/>
        </w:rPr>
        <w:t>с</w:t>
      </w:r>
      <w:r w:rsidRPr="00232492">
        <w:rPr>
          <w:spacing w:val="-14"/>
          <w:sz w:val="24"/>
          <w:szCs w:val="24"/>
        </w:rPr>
        <w:t xml:space="preserve"> </w:t>
      </w:r>
      <w:r w:rsidRPr="00232492">
        <w:rPr>
          <w:sz w:val="24"/>
          <w:szCs w:val="24"/>
        </w:rPr>
        <w:t>помощью</w:t>
      </w:r>
      <w:r w:rsidRPr="00232492">
        <w:rPr>
          <w:spacing w:val="-15"/>
          <w:sz w:val="24"/>
          <w:szCs w:val="24"/>
        </w:rPr>
        <w:t xml:space="preserve"> </w:t>
      </w:r>
      <w:r w:rsidRPr="00232492">
        <w:rPr>
          <w:sz w:val="24"/>
          <w:szCs w:val="24"/>
        </w:rPr>
        <w:t>педагогического</w:t>
      </w:r>
      <w:r w:rsidRPr="00232492">
        <w:rPr>
          <w:spacing w:val="-12"/>
          <w:sz w:val="24"/>
          <w:szCs w:val="24"/>
        </w:rPr>
        <w:t xml:space="preserve"> </w:t>
      </w:r>
      <w:r w:rsidRPr="00232492">
        <w:rPr>
          <w:sz w:val="24"/>
          <w:szCs w:val="24"/>
        </w:rPr>
        <w:t>работника</w:t>
      </w:r>
      <w:r w:rsidRPr="00232492">
        <w:rPr>
          <w:spacing w:val="-14"/>
          <w:sz w:val="24"/>
          <w:szCs w:val="24"/>
        </w:rPr>
        <w:t xml:space="preserve"> </w:t>
      </w:r>
      <w:r w:rsidRPr="00232492">
        <w:rPr>
          <w:sz w:val="24"/>
          <w:szCs w:val="24"/>
        </w:rPr>
        <w:t>в</w:t>
      </w:r>
      <w:r w:rsidRPr="00232492">
        <w:rPr>
          <w:spacing w:val="-14"/>
          <w:sz w:val="24"/>
          <w:szCs w:val="24"/>
        </w:rPr>
        <w:t xml:space="preserve"> </w:t>
      </w:r>
      <w:r w:rsidRPr="00232492">
        <w:rPr>
          <w:sz w:val="24"/>
          <w:szCs w:val="24"/>
        </w:rPr>
        <w:t>спокойном</w:t>
      </w:r>
      <w:r w:rsidRPr="00232492">
        <w:rPr>
          <w:spacing w:val="-14"/>
          <w:sz w:val="24"/>
          <w:szCs w:val="24"/>
        </w:rPr>
        <w:t xml:space="preserve"> </w:t>
      </w:r>
      <w:r w:rsidRPr="00232492">
        <w:rPr>
          <w:sz w:val="24"/>
          <w:szCs w:val="24"/>
        </w:rPr>
        <w:t>состоянии</w:t>
      </w:r>
      <w:r w:rsidRPr="00232492">
        <w:rPr>
          <w:spacing w:val="-13"/>
          <w:sz w:val="24"/>
          <w:szCs w:val="24"/>
        </w:rPr>
        <w:t xml:space="preserve"> </w:t>
      </w:r>
      <w:r w:rsidRPr="00232492">
        <w:rPr>
          <w:sz w:val="24"/>
          <w:szCs w:val="24"/>
        </w:rPr>
        <w:t>и</w:t>
      </w:r>
      <w:r w:rsidRPr="00232492">
        <w:rPr>
          <w:spacing w:val="-12"/>
          <w:sz w:val="24"/>
          <w:szCs w:val="24"/>
        </w:rPr>
        <w:t xml:space="preserve"> </w:t>
      </w:r>
      <w:r w:rsidRPr="00232492">
        <w:rPr>
          <w:sz w:val="24"/>
          <w:szCs w:val="24"/>
        </w:rPr>
        <w:t>после</w:t>
      </w:r>
      <w:r w:rsidRPr="00232492">
        <w:rPr>
          <w:spacing w:val="-14"/>
          <w:sz w:val="24"/>
          <w:szCs w:val="24"/>
        </w:rPr>
        <w:t xml:space="preserve"> </w:t>
      </w:r>
      <w:r w:rsidRPr="00232492">
        <w:rPr>
          <w:sz w:val="24"/>
          <w:szCs w:val="24"/>
        </w:rPr>
        <w:t>дозированных</w:t>
      </w:r>
      <w:r w:rsidRPr="00232492">
        <w:rPr>
          <w:spacing w:val="-58"/>
          <w:sz w:val="24"/>
          <w:szCs w:val="24"/>
        </w:rPr>
        <w:t xml:space="preserve"> </w:t>
      </w:r>
      <w:r w:rsidRPr="00232492">
        <w:rPr>
          <w:sz w:val="24"/>
          <w:szCs w:val="24"/>
        </w:rPr>
        <w:t>гимнастических</w:t>
      </w:r>
      <w:r w:rsidRPr="00232492">
        <w:rPr>
          <w:spacing w:val="1"/>
          <w:sz w:val="24"/>
          <w:szCs w:val="24"/>
        </w:rPr>
        <w:t xml:space="preserve"> </w:t>
      </w:r>
      <w:r w:rsidRPr="00232492">
        <w:rPr>
          <w:sz w:val="24"/>
          <w:szCs w:val="24"/>
        </w:rPr>
        <w:t>упражнений.</w:t>
      </w:r>
      <w:r w:rsidRPr="00232492">
        <w:rPr>
          <w:spacing w:val="1"/>
          <w:sz w:val="24"/>
          <w:szCs w:val="24"/>
        </w:rPr>
        <w:t xml:space="preserve"> </w:t>
      </w:r>
      <w:r w:rsidRPr="00232492">
        <w:rPr>
          <w:sz w:val="24"/>
          <w:szCs w:val="24"/>
        </w:rPr>
        <w:t>Обработка</w:t>
      </w:r>
      <w:r w:rsidRPr="00232492">
        <w:rPr>
          <w:spacing w:val="1"/>
          <w:sz w:val="24"/>
          <w:szCs w:val="24"/>
        </w:rPr>
        <w:t xml:space="preserve"> </w:t>
      </w:r>
      <w:r w:rsidRPr="00232492">
        <w:rPr>
          <w:sz w:val="24"/>
          <w:szCs w:val="24"/>
        </w:rPr>
        <w:t>царапин</w:t>
      </w:r>
      <w:r w:rsidRPr="00232492">
        <w:rPr>
          <w:spacing w:val="1"/>
          <w:sz w:val="24"/>
          <w:szCs w:val="24"/>
        </w:rPr>
        <w:t xml:space="preserve"> </w:t>
      </w:r>
      <w:r w:rsidRPr="00232492">
        <w:rPr>
          <w:sz w:val="24"/>
          <w:szCs w:val="24"/>
        </w:rPr>
        <w:t>йодом.</w:t>
      </w:r>
      <w:r w:rsidRPr="00232492">
        <w:rPr>
          <w:spacing w:val="1"/>
          <w:sz w:val="24"/>
          <w:szCs w:val="24"/>
        </w:rPr>
        <w:t xml:space="preserve"> </w:t>
      </w:r>
      <w:r w:rsidRPr="00232492">
        <w:rPr>
          <w:sz w:val="24"/>
          <w:szCs w:val="24"/>
        </w:rPr>
        <w:t>Наложение</w:t>
      </w:r>
      <w:r w:rsidRPr="00232492">
        <w:rPr>
          <w:spacing w:val="1"/>
          <w:sz w:val="24"/>
          <w:szCs w:val="24"/>
        </w:rPr>
        <w:t xml:space="preserve"> </w:t>
      </w:r>
      <w:r w:rsidRPr="00232492">
        <w:rPr>
          <w:sz w:val="24"/>
          <w:szCs w:val="24"/>
        </w:rPr>
        <w:t>повязок</w:t>
      </w:r>
      <w:r w:rsidRPr="00232492">
        <w:rPr>
          <w:spacing w:val="1"/>
          <w:sz w:val="24"/>
          <w:szCs w:val="24"/>
        </w:rPr>
        <w:t xml:space="preserve"> </w:t>
      </w:r>
      <w:r w:rsidRPr="00232492">
        <w:rPr>
          <w:sz w:val="24"/>
          <w:szCs w:val="24"/>
        </w:rPr>
        <w:t>на</w:t>
      </w:r>
      <w:r w:rsidRPr="00232492">
        <w:rPr>
          <w:spacing w:val="1"/>
          <w:sz w:val="24"/>
          <w:szCs w:val="24"/>
        </w:rPr>
        <w:t xml:space="preserve"> </w:t>
      </w:r>
      <w:r w:rsidRPr="00232492">
        <w:rPr>
          <w:sz w:val="24"/>
          <w:szCs w:val="24"/>
        </w:rPr>
        <w:t>раны.</w:t>
      </w:r>
      <w:r w:rsidRPr="00232492">
        <w:rPr>
          <w:spacing w:val="1"/>
          <w:sz w:val="24"/>
          <w:szCs w:val="24"/>
        </w:rPr>
        <w:t xml:space="preserve"> </w:t>
      </w:r>
      <w:r w:rsidRPr="00232492">
        <w:rPr>
          <w:sz w:val="24"/>
          <w:szCs w:val="24"/>
        </w:rPr>
        <w:t>Элементарное</w:t>
      </w:r>
      <w:r w:rsidRPr="00232492">
        <w:rPr>
          <w:spacing w:val="1"/>
          <w:sz w:val="24"/>
          <w:szCs w:val="24"/>
        </w:rPr>
        <w:t xml:space="preserve"> </w:t>
      </w:r>
      <w:r w:rsidRPr="00232492">
        <w:rPr>
          <w:sz w:val="24"/>
          <w:szCs w:val="24"/>
        </w:rPr>
        <w:t>чтение</w:t>
      </w:r>
      <w:r w:rsidRPr="00232492">
        <w:rPr>
          <w:spacing w:val="1"/>
          <w:sz w:val="24"/>
          <w:szCs w:val="24"/>
        </w:rPr>
        <w:t xml:space="preserve"> </w:t>
      </w:r>
      <w:r w:rsidRPr="00232492">
        <w:rPr>
          <w:sz w:val="24"/>
          <w:szCs w:val="24"/>
        </w:rPr>
        <w:t>анализа</w:t>
      </w:r>
      <w:r w:rsidRPr="00232492">
        <w:rPr>
          <w:spacing w:val="1"/>
          <w:sz w:val="24"/>
          <w:szCs w:val="24"/>
        </w:rPr>
        <w:t xml:space="preserve"> </w:t>
      </w:r>
      <w:r w:rsidRPr="00232492">
        <w:rPr>
          <w:sz w:val="24"/>
          <w:szCs w:val="24"/>
        </w:rPr>
        <w:t>крови.</w:t>
      </w:r>
      <w:r w:rsidRPr="00232492">
        <w:rPr>
          <w:spacing w:val="1"/>
          <w:sz w:val="24"/>
          <w:szCs w:val="24"/>
        </w:rPr>
        <w:t xml:space="preserve"> </w:t>
      </w:r>
      <w:r w:rsidRPr="00232492">
        <w:rPr>
          <w:sz w:val="24"/>
          <w:szCs w:val="24"/>
        </w:rPr>
        <w:t>Запись</w:t>
      </w:r>
      <w:r w:rsidRPr="00232492">
        <w:rPr>
          <w:spacing w:val="1"/>
          <w:sz w:val="24"/>
          <w:szCs w:val="24"/>
        </w:rPr>
        <w:t xml:space="preserve"> </w:t>
      </w:r>
      <w:r w:rsidRPr="00232492">
        <w:rPr>
          <w:sz w:val="24"/>
          <w:szCs w:val="24"/>
        </w:rPr>
        <w:t>нормативных</w:t>
      </w:r>
      <w:r w:rsidRPr="00232492">
        <w:rPr>
          <w:spacing w:val="1"/>
          <w:sz w:val="24"/>
          <w:szCs w:val="24"/>
        </w:rPr>
        <w:t xml:space="preserve"> </w:t>
      </w:r>
      <w:r w:rsidRPr="00232492">
        <w:rPr>
          <w:sz w:val="24"/>
          <w:szCs w:val="24"/>
        </w:rPr>
        <w:t>показателей</w:t>
      </w:r>
      <w:r w:rsidRPr="00232492">
        <w:rPr>
          <w:spacing w:val="1"/>
          <w:sz w:val="24"/>
          <w:szCs w:val="24"/>
        </w:rPr>
        <w:t xml:space="preserve"> </w:t>
      </w:r>
      <w:r w:rsidRPr="00232492">
        <w:rPr>
          <w:sz w:val="24"/>
          <w:szCs w:val="24"/>
        </w:rPr>
        <w:t>РОЭ,</w:t>
      </w:r>
      <w:r w:rsidRPr="00232492">
        <w:rPr>
          <w:spacing w:val="1"/>
          <w:sz w:val="24"/>
          <w:szCs w:val="24"/>
        </w:rPr>
        <w:t xml:space="preserve"> </w:t>
      </w:r>
      <w:r w:rsidRPr="00232492">
        <w:rPr>
          <w:sz w:val="24"/>
          <w:szCs w:val="24"/>
        </w:rPr>
        <w:t>лейкоцитов,</w:t>
      </w:r>
      <w:r w:rsidRPr="00232492">
        <w:rPr>
          <w:spacing w:val="1"/>
          <w:sz w:val="24"/>
          <w:szCs w:val="24"/>
        </w:rPr>
        <w:t xml:space="preserve"> </w:t>
      </w:r>
      <w:r w:rsidRPr="00232492">
        <w:rPr>
          <w:sz w:val="24"/>
          <w:szCs w:val="24"/>
        </w:rPr>
        <w:t>тромбоцитов. Запись в "Блокноте на память" своей группы крови, резус-фактора, кровяного</w:t>
      </w:r>
      <w:r w:rsidRPr="00232492">
        <w:rPr>
          <w:spacing w:val="1"/>
          <w:sz w:val="24"/>
          <w:szCs w:val="24"/>
        </w:rPr>
        <w:t xml:space="preserve"> </w:t>
      </w:r>
      <w:r w:rsidRPr="00232492">
        <w:rPr>
          <w:sz w:val="24"/>
          <w:szCs w:val="24"/>
        </w:rPr>
        <w:t>давления.</w:t>
      </w:r>
    </w:p>
    <w:p w:rsidR="00977A41" w:rsidRPr="00232492" w:rsidRDefault="00977A41" w:rsidP="00852014">
      <w:pPr>
        <w:pStyle w:val="a5"/>
        <w:numPr>
          <w:ilvl w:val="0"/>
          <w:numId w:val="15"/>
        </w:numPr>
        <w:tabs>
          <w:tab w:val="left" w:pos="1349"/>
        </w:tabs>
        <w:ind w:left="1348" w:hanging="381"/>
        <w:jc w:val="both"/>
        <w:rPr>
          <w:sz w:val="24"/>
          <w:szCs w:val="24"/>
        </w:rPr>
      </w:pPr>
      <w:r w:rsidRPr="00232492">
        <w:rPr>
          <w:sz w:val="24"/>
          <w:szCs w:val="24"/>
        </w:rPr>
        <w:t>Демонстрация</w:t>
      </w:r>
      <w:r w:rsidRPr="00232492">
        <w:rPr>
          <w:spacing w:val="-2"/>
          <w:sz w:val="24"/>
          <w:szCs w:val="24"/>
        </w:rPr>
        <w:t xml:space="preserve"> </w:t>
      </w:r>
      <w:r w:rsidRPr="00232492">
        <w:rPr>
          <w:sz w:val="24"/>
          <w:szCs w:val="24"/>
        </w:rPr>
        <w:t>примеров</w:t>
      </w:r>
      <w:r w:rsidRPr="00232492">
        <w:rPr>
          <w:spacing w:val="-2"/>
          <w:sz w:val="24"/>
          <w:szCs w:val="24"/>
        </w:rPr>
        <w:t xml:space="preserve"> </w:t>
      </w:r>
      <w:r w:rsidRPr="00232492">
        <w:rPr>
          <w:sz w:val="24"/>
          <w:szCs w:val="24"/>
        </w:rPr>
        <w:t>первой</w:t>
      </w:r>
      <w:r w:rsidRPr="00232492">
        <w:rPr>
          <w:spacing w:val="-2"/>
          <w:sz w:val="24"/>
          <w:szCs w:val="24"/>
        </w:rPr>
        <w:t xml:space="preserve"> </w:t>
      </w:r>
      <w:r w:rsidRPr="00232492">
        <w:rPr>
          <w:sz w:val="24"/>
          <w:szCs w:val="24"/>
        </w:rPr>
        <w:t>доврачебной</w:t>
      </w:r>
      <w:r w:rsidRPr="00232492">
        <w:rPr>
          <w:spacing w:val="-2"/>
          <w:sz w:val="24"/>
          <w:szCs w:val="24"/>
        </w:rPr>
        <w:t xml:space="preserve"> </w:t>
      </w:r>
      <w:r w:rsidRPr="00232492">
        <w:rPr>
          <w:sz w:val="24"/>
          <w:szCs w:val="24"/>
        </w:rPr>
        <w:t>помощи</w:t>
      </w:r>
      <w:r w:rsidRPr="00232492">
        <w:rPr>
          <w:spacing w:val="-4"/>
          <w:sz w:val="24"/>
          <w:szCs w:val="24"/>
        </w:rPr>
        <w:t xml:space="preserve"> </w:t>
      </w:r>
      <w:r w:rsidRPr="00232492">
        <w:rPr>
          <w:sz w:val="24"/>
          <w:szCs w:val="24"/>
        </w:rPr>
        <w:t>при</w:t>
      </w:r>
      <w:r w:rsidRPr="00232492">
        <w:rPr>
          <w:spacing w:val="-2"/>
          <w:sz w:val="24"/>
          <w:szCs w:val="24"/>
        </w:rPr>
        <w:t xml:space="preserve"> </w:t>
      </w:r>
      <w:r w:rsidRPr="00232492">
        <w:rPr>
          <w:sz w:val="24"/>
          <w:szCs w:val="24"/>
        </w:rPr>
        <w:t>кровотечении.</w:t>
      </w:r>
    </w:p>
    <w:p w:rsidR="00977A41" w:rsidRPr="00232492" w:rsidRDefault="00977A41" w:rsidP="00852014">
      <w:pPr>
        <w:pStyle w:val="a5"/>
        <w:numPr>
          <w:ilvl w:val="0"/>
          <w:numId w:val="15"/>
        </w:numPr>
        <w:tabs>
          <w:tab w:val="left" w:pos="1349"/>
        </w:tabs>
        <w:ind w:left="1348" w:hanging="381"/>
        <w:jc w:val="both"/>
        <w:rPr>
          <w:sz w:val="24"/>
          <w:szCs w:val="24"/>
        </w:rPr>
      </w:pPr>
      <w:r w:rsidRPr="00232492">
        <w:rPr>
          <w:sz w:val="24"/>
          <w:szCs w:val="24"/>
        </w:rPr>
        <w:t>Дыхание.</w:t>
      </w:r>
    </w:p>
    <w:p w:rsidR="00977A41" w:rsidRPr="00232492" w:rsidRDefault="00977A41" w:rsidP="00852014">
      <w:pPr>
        <w:pStyle w:val="a5"/>
        <w:numPr>
          <w:ilvl w:val="0"/>
          <w:numId w:val="15"/>
        </w:numPr>
        <w:tabs>
          <w:tab w:val="left" w:pos="1349"/>
        </w:tabs>
        <w:ind w:left="1348" w:hanging="381"/>
        <w:jc w:val="both"/>
        <w:rPr>
          <w:sz w:val="24"/>
          <w:szCs w:val="24"/>
        </w:rPr>
      </w:pPr>
      <w:r w:rsidRPr="00232492">
        <w:rPr>
          <w:sz w:val="24"/>
          <w:szCs w:val="24"/>
        </w:rPr>
        <w:t>Значение</w:t>
      </w:r>
      <w:r w:rsidRPr="00232492">
        <w:rPr>
          <w:spacing w:val="-4"/>
          <w:sz w:val="24"/>
          <w:szCs w:val="24"/>
        </w:rPr>
        <w:t xml:space="preserve"> </w:t>
      </w:r>
      <w:r w:rsidRPr="00232492">
        <w:rPr>
          <w:sz w:val="24"/>
          <w:szCs w:val="24"/>
        </w:rPr>
        <w:t>дыхания</w:t>
      </w:r>
      <w:r w:rsidRPr="00232492">
        <w:rPr>
          <w:spacing w:val="-4"/>
          <w:sz w:val="24"/>
          <w:szCs w:val="24"/>
        </w:rPr>
        <w:t xml:space="preserve"> </w:t>
      </w:r>
      <w:r w:rsidRPr="00232492">
        <w:rPr>
          <w:sz w:val="24"/>
          <w:szCs w:val="24"/>
        </w:rPr>
        <w:t>для</w:t>
      </w:r>
      <w:r w:rsidRPr="00232492">
        <w:rPr>
          <w:spacing w:val="-4"/>
          <w:sz w:val="24"/>
          <w:szCs w:val="24"/>
        </w:rPr>
        <w:t xml:space="preserve"> </w:t>
      </w:r>
      <w:r w:rsidRPr="00232492">
        <w:rPr>
          <w:sz w:val="24"/>
          <w:szCs w:val="24"/>
        </w:rPr>
        <w:t>растений,</w:t>
      </w:r>
      <w:r w:rsidRPr="00232492">
        <w:rPr>
          <w:spacing w:val="-3"/>
          <w:sz w:val="24"/>
          <w:szCs w:val="24"/>
        </w:rPr>
        <w:t xml:space="preserve"> </w:t>
      </w:r>
      <w:r w:rsidRPr="00232492">
        <w:rPr>
          <w:sz w:val="24"/>
          <w:szCs w:val="24"/>
        </w:rPr>
        <w:t>животных,</w:t>
      </w:r>
      <w:r w:rsidRPr="00232492">
        <w:rPr>
          <w:spacing w:val="-5"/>
          <w:sz w:val="24"/>
          <w:szCs w:val="24"/>
        </w:rPr>
        <w:t xml:space="preserve"> </w:t>
      </w:r>
      <w:r w:rsidRPr="00232492">
        <w:rPr>
          <w:sz w:val="24"/>
          <w:szCs w:val="24"/>
        </w:rPr>
        <w:t>человека.</w:t>
      </w:r>
    </w:p>
    <w:p w:rsidR="00977A41" w:rsidRPr="00232492" w:rsidRDefault="00977A41" w:rsidP="00852014">
      <w:pPr>
        <w:pStyle w:val="a5"/>
        <w:numPr>
          <w:ilvl w:val="0"/>
          <w:numId w:val="15"/>
        </w:numPr>
        <w:tabs>
          <w:tab w:val="left" w:pos="1396"/>
        </w:tabs>
        <w:ind w:left="260" w:right="300" w:firstLine="708"/>
        <w:jc w:val="both"/>
        <w:rPr>
          <w:sz w:val="24"/>
          <w:szCs w:val="24"/>
        </w:rPr>
      </w:pPr>
      <w:r w:rsidRPr="00232492">
        <w:rPr>
          <w:sz w:val="24"/>
          <w:szCs w:val="24"/>
        </w:rPr>
        <w:t>Органы дыхания человека: носовая и ротовая полости, гортань, трахея, бронхи,</w:t>
      </w:r>
      <w:r w:rsidRPr="00232492">
        <w:rPr>
          <w:spacing w:val="1"/>
          <w:sz w:val="24"/>
          <w:szCs w:val="24"/>
        </w:rPr>
        <w:t xml:space="preserve"> </w:t>
      </w:r>
      <w:r w:rsidRPr="00232492">
        <w:rPr>
          <w:sz w:val="24"/>
          <w:szCs w:val="24"/>
        </w:rPr>
        <w:t>легкие.</w:t>
      </w:r>
    </w:p>
    <w:p w:rsidR="00977A41" w:rsidRPr="00232492" w:rsidRDefault="00977A41" w:rsidP="00852014">
      <w:pPr>
        <w:pStyle w:val="a5"/>
        <w:numPr>
          <w:ilvl w:val="0"/>
          <w:numId w:val="15"/>
        </w:numPr>
        <w:tabs>
          <w:tab w:val="left" w:pos="1349"/>
        </w:tabs>
        <w:ind w:left="1348" w:hanging="381"/>
        <w:jc w:val="both"/>
        <w:rPr>
          <w:sz w:val="24"/>
          <w:szCs w:val="24"/>
        </w:rPr>
      </w:pPr>
      <w:r w:rsidRPr="00232492">
        <w:rPr>
          <w:sz w:val="24"/>
          <w:szCs w:val="24"/>
        </w:rPr>
        <w:t>Состав</w:t>
      </w:r>
      <w:r w:rsidRPr="00232492">
        <w:rPr>
          <w:spacing w:val="-4"/>
          <w:sz w:val="24"/>
          <w:szCs w:val="24"/>
        </w:rPr>
        <w:t xml:space="preserve"> </w:t>
      </w:r>
      <w:r w:rsidRPr="00232492">
        <w:rPr>
          <w:sz w:val="24"/>
          <w:szCs w:val="24"/>
        </w:rPr>
        <w:t>вдыхаемого</w:t>
      </w:r>
      <w:r w:rsidRPr="00232492">
        <w:rPr>
          <w:spacing w:val="-1"/>
          <w:sz w:val="24"/>
          <w:szCs w:val="24"/>
        </w:rPr>
        <w:t xml:space="preserve"> </w:t>
      </w:r>
      <w:r w:rsidRPr="00232492">
        <w:rPr>
          <w:sz w:val="24"/>
          <w:szCs w:val="24"/>
        </w:rPr>
        <w:t>и</w:t>
      </w:r>
      <w:r w:rsidRPr="00232492">
        <w:rPr>
          <w:spacing w:val="-2"/>
          <w:sz w:val="24"/>
          <w:szCs w:val="24"/>
        </w:rPr>
        <w:t xml:space="preserve"> </w:t>
      </w:r>
      <w:r w:rsidRPr="00232492">
        <w:rPr>
          <w:sz w:val="24"/>
          <w:szCs w:val="24"/>
        </w:rPr>
        <w:t>выдыхаемого</w:t>
      </w:r>
      <w:r w:rsidRPr="00232492">
        <w:rPr>
          <w:spacing w:val="-3"/>
          <w:sz w:val="24"/>
          <w:szCs w:val="24"/>
        </w:rPr>
        <w:t xml:space="preserve"> </w:t>
      </w:r>
      <w:r w:rsidRPr="00232492">
        <w:rPr>
          <w:sz w:val="24"/>
          <w:szCs w:val="24"/>
        </w:rPr>
        <w:t>воздуха.</w:t>
      </w:r>
      <w:r w:rsidRPr="00232492">
        <w:rPr>
          <w:spacing w:val="-3"/>
          <w:sz w:val="24"/>
          <w:szCs w:val="24"/>
        </w:rPr>
        <w:t xml:space="preserve"> </w:t>
      </w:r>
      <w:r w:rsidRPr="00232492">
        <w:rPr>
          <w:sz w:val="24"/>
          <w:szCs w:val="24"/>
        </w:rPr>
        <w:t>Газообмен</w:t>
      </w:r>
      <w:r w:rsidRPr="00232492">
        <w:rPr>
          <w:spacing w:val="-2"/>
          <w:sz w:val="24"/>
          <w:szCs w:val="24"/>
        </w:rPr>
        <w:t xml:space="preserve"> </w:t>
      </w:r>
      <w:r w:rsidRPr="00232492">
        <w:rPr>
          <w:sz w:val="24"/>
          <w:szCs w:val="24"/>
        </w:rPr>
        <w:t>в легких</w:t>
      </w:r>
      <w:r w:rsidRPr="00232492">
        <w:rPr>
          <w:spacing w:val="-1"/>
          <w:sz w:val="24"/>
          <w:szCs w:val="24"/>
        </w:rPr>
        <w:t xml:space="preserve"> </w:t>
      </w:r>
      <w:r w:rsidRPr="00232492">
        <w:rPr>
          <w:sz w:val="24"/>
          <w:szCs w:val="24"/>
        </w:rPr>
        <w:t>и</w:t>
      </w:r>
      <w:r w:rsidRPr="00232492">
        <w:rPr>
          <w:spacing w:val="-4"/>
          <w:sz w:val="24"/>
          <w:szCs w:val="24"/>
        </w:rPr>
        <w:t xml:space="preserve"> </w:t>
      </w:r>
      <w:r w:rsidRPr="00232492">
        <w:rPr>
          <w:sz w:val="24"/>
          <w:szCs w:val="24"/>
        </w:rPr>
        <w:t>тканях.</w:t>
      </w:r>
    </w:p>
    <w:p w:rsidR="00977A41" w:rsidRPr="00232492" w:rsidRDefault="00977A41" w:rsidP="00852014">
      <w:pPr>
        <w:pStyle w:val="a5"/>
        <w:numPr>
          <w:ilvl w:val="0"/>
          <w:numId w:val="15"/>
        </w:numPr>
        <w:tabs>
          <w:tab w:val="left" w:pos="1350"/>
        </w:tabs>
        <w:spacing w:before="1"/>
        <w:ind w:left="260" w:right="304" w:firstLine="708"/>
        <w:jc w:val="both"/>
        <w:rPr>
          <w:sz w:val="24"/>
          <w:szCs w:val="24"/>
        </w:rPr>
      </w:pPr>
      <w:r w:rsidRPr="00232492">
        <w:rPr>
          <w:sz w:val="24"/>
          <w:szCs w:val="24"/>
        </w:rPr>
        <w:t>Гигиена дыхания. Необходимость чистого воздуха для дыхания. Передача болезней</w:t>
      </w:r>
      <w:r w:rsidRPr="00232492">
        <w:rPr>
          <w:spacing w:val="-57"/>
          <w:sz w:val="24"/>
          <w:szCs w:val="24"/>
        </w:rPr>
        <w:t xml:space="preserve"> </w:t>
      </w:r>
      <w:r w:rsidRPr="00232492">
        <w:rPr>
          <w:sz w:val="24"/>
          <w:szCs w:val="24"/>
        </w:rPr>
        <w:t>через воздух (пыль, кашель, чихание). Болезни органов дыхания и их предупреждение (ОРЗ,</w:t>
      </w:r>
      <w:r w:rsidRPr="00232492">
        <w:rPr>
          <w:spacing w:val="1"/>
          <w:sz w:val="24"/>
          <w:szCs w:val="24"/>
        </w:rPr>
        <w:t xml:space="preserve"> </w:t>
      </w:r>
      <w:r w:rsidRPr="00232492">
        <w:rPr>
          <w:sz w:val="24"/>
          <w:szCs w:val="24"/>
        </w:rPr>
        <w:t>гайморит,</w:t>
      </w:r>
      <w:r w:rsidRPr="00232492">
        <w:rPr>
          <w:spacing w:val="-1"/>
          <w:sz w:val="24"/>
          <w:szCs w:val="24"/>
        </w:rPr>
        <w:t xml:space="preserve"> </w:t>
      </w:r>
      <w:r w:rsidRPr="00232492">
        <w:rPr>
          <w:sz w:val="24"/>
          <w:szCs w:val="24"/>
        </w:rPr>
        <w:t>тонзиллит, бронхит,</w:t>
      </w:r>
      <w:r w:rsidRPr="00232492">
        <w:rPr>
          <w:spacing w:val="-2"/>
          <w:sz w:val="24"/>
          <w:szCs w:val="24"/>
        </w:rPr>
        <w:t xml:space="preserve"> </w:t>
      </w:r>
      <w:r w:rsidRPr="00232492">
        <w:rPr>
          <w:sz w:val="24"/>
          <w:szCs w:val="24"/>
        </w:rPr>
        <w:t>туберкулез).</w:t>
      </w:r>
    </w:p>
    <w:p w:rsidR="00977A41" w:rsidRPr="00232492" w:rsidRDefault="00977A41" w:rsidP="00852014">
      <w:pPr>
        <w:pStyle w:val="a5"/>
        <w:numPr>
          <w:ilvl w:val="0"/>
          <w:numId w:val="15"/>
        </w:numPr>
        <w:tabs>
          <w:tab w:val="left" w:pos="1349"/>
        </w:tabs>
        <w:ind w:left="1348" w:hanging="381"/>
        <w:jc w:val="both"/>
        <w:rPr>
          <w:sz w:val="24"/>
          <w:szCs w:val="24"/>
        </w:rPr>
      </w:pPr>
      <w:r w:rsidRPr="00232492">
        <w:rPr>
          <w:sz w:val="24"/>
          <w:szCs w:val="24"/>
        </w:rPr>
        <w:t>Влияние</w:t>
      </w:r>
      <w:r w:rsidRPr="00232492">
        <w:rPr>
          <w:spacing w:val="-2"/>
          <w:sz w:val="24"/>
          <w:szCs w:val="24"/>
        </w:rPr>
        <w:t xml:space="preserve"> </w:t>
      </w:r>
      <w:r w:rsidRPr="00232492">
        <w:rPr>
          <w:sz w:val="24"/>
          <w:szCs w:val="24"/>
        </w:rPr>
        <w:t>никотина</w:t>
      </w:r>
      <w:r w:rsidRPr="00232492">
        <w:rPr>
          <w:spacing w:val="-2"/>
          <w:sz w:val="24"/>
          <w:szCs w:val="24"/>
        </w:rPr>
        <w:t xml:space="preserve"> </w:t>
      </w:r>
      <w:r w:rsidRPr="00232492">
        <w:rPr>
          <w:sz w:val="24"/>
          <w:szCs w:val="24"/>
        </w:rPr>
        <w:t>на</w:t>
      </w:r>
      <w:r w:rsidRPr="00232492">
        <w:rPr>
          <w:spacing w:val="-2"/>
          <w:sz w:val="24"/>
          <w:szCs w:val="24"/>
        </w:rPr>
        <w:t xml:space="preserve"> </w:t>
      </w:r>
      <w:r w:rsidRPr="00232492">
        <w:rPr>
          <w:sz w:val="24"/>
          <w:szCs w:val="24"/>
        </w:rPr>
        <w:t>органы</w:t>
      </w:r>
      <w:r w:rsidRPr="00232492">
        <w:rPr>
          <w:spacing w:val="-1"/>
          <w:sz w:val="24"/>
          <w:szCs w:val="24"/>
        </w:rPr>
        <w:t xml:space="preserve"> </w:t>
      </w:r>
      <w:r w:rsidRPr="00232492">
        <w:rPr>
          <w:sz w:val="24"/>
          <w:szCs w:val="24"/>
        </w:rPr>
        <w:t>дыхания.</w:t>
      </w:r>
    </w:p>
    <w:p w:rsidR="00977A41" w:rsidRPr="00232492" w:rsidRDefault="00977A41" w:rsidP="00852014">
      <w:pPr>
        <w:pStyle w:val="a5"/>
        <w:numPr>
          <w:ilvl w:val="0"/>
          <w:numId w:val="15"/>
        </w:numPr>
        <w:tabs>
          <w:tab w:val="left" w:pos="1391"/>
        </w:tabs>
        <w:ind w:left="260" w:right="301" w:firstLine="708"/>
        <w:jc w:val="both"/>
        <w:rPr>
          <w:sz w:val="24"/>
          <w:szCs w:val="24"/>
        </w:rPr>
      </w:pPr>
      <w:r w:rsidRPr="00232492">
        <w:rPr>
          <w:sz w:val="24"/>
          <w:szCs w:val="24"/>
        </w:rPr>
        <w:t>Гигиенические требования к составу воздуха в жилых помещениях. Загрязнение</w:t>
      </w:r>
      <w:r w:rsidRPr="00232492">
        <w:rPr>
          <w:spacing w:val="1"/>
          <w:sz w:val="24"/>
          <w:szCs w:val="24"/>
        </w:rPr>
        <w:t xml:space="preserve"> </w:t>
      </w:r>
      <w:r w:rsidRPr="00232492">
        <w:rPr>
          <w:sz w:val="24"/>
          <w:szCs w:val="24"/>
        </w:rPr>
        <w:t>атмосферы.</w:t>
      </w:r>
      <w:r w:rsidRPr="00232492">
        <w:rPr>
          <w:spacing w:val="-1"/>
          <w:sz w:val="24"/>
          <w:szCs w:val="24"/>
        </w:rPr>
        <w:t xml:space="preserve"> </w:t>
      </w:r>
      <w:r w:rsidRPr="00232492">
        <w:rPr>
          <w:sz w:val="24"/>
          <w:szCs w:val="24"/>
        </w:rPr>
        <w:t>Запыленность и</w:t>
      </w:r>
      <w:r w:rsidRPr="00232492">
        <w:rPr>
          <w:spacing w:val="-1"/>
          <w:sz w:val="24"/>
          <w:szCs w:val="24"/>
        </w:rPr>
        <w:t xml:space="preserve"> </w:t>
      </w:r>
      <w:r w:rsidRPr="00232492">
        <w:rPr>
          <w:sz w:val="24"/>
          <w:szCs w:val="24"/>
        </w:rPr>
        <w:t>загазованность воздуха,</w:t>
      </w:r>
      <w:r w:rsidRPr="00232492">
        <w:rPr>
          <w:spacing w:val="-1"/>
          <w:sz w:val="24"/>
          <w:szCs w:val="24"/>
        </w:rPr>
        <w:t xml:space="preserve"> </w:t>
      </w:r>
      <w:r w:rsidRPr="00232492">
        <w:rPr>
          <w:sz w:val="24"/>
          <w:szCs w:val="24"/>
        </w:rPr>
        <w:t>их</w:t>
      </w:r>
      <w:r w:rsidRPr="00232492">
        <w:rPr>
          <w:spacing w:val="1"/>
          <w:sz w:val="24"/>
          <w:szCs w:val="24"/>
        </w:rPr>
        <w:t xml:space="preserve"> </w:t>
      </w:r>
      <w:r w:rsidRPr="00232492">
        <w:rPr>
          <w:sz w:val="24"/>
          <w:szCs w:val="24"/>
        </w:rPr>
        <w:t>вредное</w:t>
      </w:r>
      <w:r w:rsidRPr="00232492">
        <w:rPr>
          <w:spacing w:val="-1"/>
          <w:sz w:val="24"/>
          <w:szCs w:val="24"/>
        </w:rPr>
        <w:t xml:space="preserve"> </w:t>
      </w:r>
      <w:r w:rsidRPr="00232492">
        <w:rPr>
          <w:sz w:val="24"/>
          <w:szCs w:val="24"/>
        </w:rPr>
        <w:t>влияние.</w:t>
      </w:r>
    </w:p>
    <w:p w:rsidR="00977A41" w:rsidRPr="00232492" w:rsidRDefault="00977A41" w:rsidP="00852014">
      <w:pPr>
        <w:pStyle w:val="a5"/>
        <w:numPr>
          <w:ilvl w:val="0"/>
          <w:numId w:val="15"/>
        </w:numPr>
        <w:tabs>
          <w:tab w:val="left" w:pos="1434"/>
        </w:tabs>
        <w:ind w:left="260" w:right="305" w:firstLine="708"/>
        <w:jc w:val="both"/>
        <w:rPr>
          <w:sz w:val="24"/>
          <w:szCs w:val="24"/>
        </w:rPr>
      </w:pPr>
      <w:r w:rsidRPr="00232492">
        <w:rPr>
          <w:sz w:val="24"/>
          <w:szCs w:val="24"/>
        </w:rPr>
        <w:t>Озеленение</w:t>
      </w:r>
      <w:r w:rsidRPr="00232492">
        <w:rPr>
          <w:spacing w:val="1"/>
          <w:sz w:val="24"/>
          <w:szCs w:val="24"/>
        </w:rPr>
        <w:t xml:space="preserve"> </w:t>
      </w:r>
      <w:r w:rsidRPr="00232492">
        <w:rPr>
          <w:sz w:val="24"/>
          <w:szCs w:val="24"/>
        </w:rPr>
        <w:t>городов,</w:t>
      </w:r>
      <w:r w:rsidRPr="00232492">
        <w:rPr>
          <w:spacing w:val="1"/>
          <w:sz w:val="24"/>
          <w:szCs w:val="24"/>
        </w:rPr>
        <w:t xml:space="preserve"> </w:t>
      </w:r>
      <w:r w:rsidRPr="00232492">
        <w:rPr>
          <w:sz w:val="24"/>
          <w:szCs w:val="24"/>
        </w:rPr>
        <w:t>значение</w:t>
      </w:r>
      <w:r w:rsidRPr="00232492">
        <w:rPr>
          <w:spacing w:val="1"/>
          <w:sz w:val="24"/>
          <w:szCs w:val="24"/>
        </w:rPr>
        <w:t xml:space="preserve"> </w:t>
      </w:r>
      <w:r w:rsidRPr="00232492">
        <w:rPr>
          <w:sz w:val="24"/>
          <w:szCs w:val="24"/>
        </w:rPr>
        <w:t>зеленых</w:t>
      </w:r>
      <w:r w:rsidRPr="00232492">
        <w:rPr>
          <w:spacing w:val="1"/>
          <w:sz w:val="24"/>
          <w:szCs w:val="24"/>
        </w:rPr>
        <w:t xml:space="preserve"> </w:t>
      </w:r>
      <w:r w:rsidRPr="00232492">
        <w:rPr>
          <w:sz w:val="24"/>
          <w:szCs w:val="24"/>
        </w:rPr>
        <w:t>насаждений,</w:t>
      </w:r>
      <w:r w:rsidRPr="00232492">
        <w:rPr>
          <w:spacing w:val="1"/>
          <w:sz w:val="24"/>
          <w:szCs w:val="24"/>
        </w:rPr>
        <w:t xml:space="preserve"> </w:t>
      </w:r>
      <w:r w:rsidRPr="00232492">
        <w:rPr>
          <w:sz w:val="24"/>
          <w:szCs w:val="24"/>
        </w:rPr>
        <w:t>комнатных</w:t>
      </w:r>
      <w:r w:rsidRPr="00232492">
        <w:rPr>
          <w:spacing w:val="1"/>
          <w:sz w:val="24"/>
          <w:szCs w:val="24"/>
        </w:rPr>
        <w:t xml:space="preserve"> </w:t>
      </w:r>
      <w:r w:rsidRPr="00232492">
        <w:rPr>
          <w:sz w:val="24"/>
          <w:szCs w:val="24"/>
        </w:rPr>
        <w:t>растений</w:t>
      </w:r>
      <w:r w:rsidRPr="00232492">
        <w:rPr>
          <w:spacing w:val="1"/>
          <w:sz w:val="24"/>
          <w:szCs w:val="24"/>
        </w:rPr>
        <w:t xml:space="preserve"> </w:t>
      </w:r>
      <w:r w:rsidRPr="00232492">
        <w:rPr>
          <w:sz w:val="24"/>
          <w:szCs w:val="24"/>
        </w:rPr>
        <w:t>для</w:t>
      </w:r>
      <w:r w:rsidRPr="00232492">
        <w:rPr>
          <w:spacing w:val="1"/>
          <w:sz w:val="24"/>
          <w:szCs w:val="24"/>
        </w:rPr>
        <w:t xml:space="preserve"> </w:t>
      </w:r>
      <w:r w:rsidRPr="00232492">
        <w:rPr>
          <w:sz w:val="24"/>
          <w:szCs w:val="24"/>
        </w:rPr>
        <w:t>здоровья</w:t>
      </w:r>
      <w:r w:rsidRPr="00232492">
        <w:rPr>
          <w:spacing w:val="-1"/>
          <w:sz w:val="24"/>
          <w:szCs w:val="24"/>
        </w:rPr>
        <w:t xml:space="preserve"> </w:t>
      </w:r>
      <w:r w:rsidRPr="00232492">
        <w:rPr>
          <w:sz w:val="24"/>
          <w:szCs w:val="24"/>
        </w:rPr>
        <w:t>человека.</w:t>
      </w:r>
    </w:p>
    <w:p w:rsidR="00977A41" w:rsidRPr="00232492" w:rsidRDefault="00977A41" w:rsidP="00852014">
      <w:pPr>
        <w:pStyle w:val="a5"/>
        <w:numPr>
          <w:ilvl w:val="0"/>
          <w:numId w:val="15"/>
        </w:numPr>
        <w:tabs>
          <w:tab w:val="left" w:pos="1394"/>
        </w:tabs>
        <w:ind w:left="1393" w:hanging="426"/>
        <w:jc w:val="both"/>
        <w:rPr>
          <w:sz w:val="24"/>
          <w:szCs w:val="24"/>
        </w:rPr>
      </w:pPr>
      <w:r w:rsidRPr="00232492">
        <w:rPr>
          <w:sz w:val="24"/>
          <w:szCs w:val="24"/>
        </w:rPr>
        <w:t>Демонстрация</w:t>
      </w:r>
      <w:r w:rsidRPr="00232492">
        <w:rPr>
          <w:spacing w:val="41"/>
          <w:sz w:val="24"/>
          <w:szCs w:val="24"/>
        </w:rPr>
        <w:t xml:space="preserve"> </w:t>
      </w:r>
      <w:r w:rsidRPr="00232492">
        <w:rPr>
          <w:sz w:val="24"/>
          <w:szCs w:val="24"/>
        </w:rPr>
        <w:t>опыта.</w:t>
      </w:r>
      <w:r w:rsidRPr="00232492">
        <w:rPr>
          <w:spacing w:val="41"/>
          <w:sz w:val="24"/>
          <w:szCs w:val="24"/>
        </w:rPr>
        <w:t xml:space="preserve"> </w:t>
      </w:r>
      <w:r w:rsidRPr="00232492">
        <w:rPr>
          <w:sz w:val="24"/>
          <w:szCs w:val="24"/>
        </w:rPr>
        <w:t>Обнаружение</w:t>
      </w:r>
      <w:r w:rsidRPr="00232492">
        <w:rPr>
          <w:spacing w:val="40"/>
          <w:sz w:val="24"/>
          <w:szCs w:val="24"/>
        </w:rPr>
        <w:t xml:space="preserve"> </w:t>
      </w:r>
      <w:r w:rsidRPr="00232492">
        <w:rPr>
          <w:sz w:val="24"/>
          <w:szCs w:val="24"/>
        </w:rPr>
        <w:t>в</w:t>
      </w:r>
      <w:r w:rsidRPr="00232492">
        <w:rPr>
          <w:spacing w:val="40"/>
          <w:sz w:val="24"/>
          <w:szCs w:val="24"/>
        </w:rPr>
        <w:t xml:space="preserve"> </w:t>
      </w:r>
      <w:r w:rsidRPr="00232492">
        <w:rPr>
          <w:sz w:val="24"/>
          <w:szCs w:val="24"/>
        </w:rPr>
        <w:t>составе</w:t>
      </w:r>
      <w:r w:rsidRPr="00232492">
        <w:rPr>
          <w:spacing w:val="40"/>
          <w:sz w:val="24"/>
          <w:szCs w:val="24"/>
        </w:rPr>
        <w:t xml:space="preserve"> </w:t>
      </w:r>
      <w:r w:rsidRPr="00232492">
        <w:rPr>
          <w:sz w:val="24"/>
          <w:szCs w:val="24"/>
        </w:rPr>
        <w:t>выдыхаемого</w:t>
      </w:r>
      <w:r w:rsidRPr="00232492">
        <w:rPr>
          <w:spacing w:val="41"/>
          <w:sz w:val="24"/>
          <w:szCs w:val="24"/>
        </w:rPr>
        <w:t xml:space="preserve"> </w:t>
      </w:r>
      <w:r w:rsidRPr="00232492">
        <w:rPr>
          <w:sz w:val="24"/>
          <w:szCs w:val="24"/>
        </w:rPr>
        <w:t>воздуха</w:t>
      </w:r>
      <w:r w:rsidRPr="00232492">
        <w:rPr>
          <w:spacing w:val="45"/>
          <w:sz w:val="24"/>
          <w:szCs w:val="24"/>
        </w:rPr>
        <w:t xml:space="preserve"> </w:t>
      </w:r>
      <w:r w:rsidRPr="00232492">
        <w:rPr>
          <w:sz w:val="24"/>
          <w:szCs w:val="24"/>
        </w:rPr>
        <w:t>углекислого</w:t>
      </w:r>
    </w:p>
    <w:p w:rsidR="00977A41" w:rsidRPr="00232492" w:rsidRDefault="00977A41" w:rsidP="00977A41">
      <w:pPr>
        <w:pStyle w:val="a3"/>
        <w:ind w:firstLine="0"/>
        <w:jc w:val="left"/>
      </w:pPr>
      <w:r w:rsidRPr="00232492">
        <w:t>газа.</w:t>
      </w:r>
    </w:p>
    <w:p w:rsidR="00977A41" w:rsidRPr="00232492" w:rsidRDefault="00977A41" w:rsidP="00852014">
      <w:pPr>
        <w:pStyle w:val="a5"/>
        <w:numPr>
          <w:ilvl w:val="0"/>
          <w:numId w:val="15"/>
        </w:numPr>
        <w:tabs>
          <w:tab w:val="left" w:pos="1449"/>
        </w:tabs>
        <w:ind w:left="1448" w:hanging="481"/>
        <w:jc w:val="left"/>
        <w:rPr>
          <w:sz w:val="24"/>
          <w:szCs w:val="24"/>
        </w:rPr>
      </w:pPr>
      <w:r w:rsidRPr="00232492">
        <w:rPr>
          <w:sz w:val="24"/>
          <w:szCs w:val="24"/>
        </w:rPr>
        <w:t>Демонстрация</w:t>
      </w:r>
      <w:r w:rsidRPr="00232492">
        <w:rPr>
          <w:spacing w:val="37"/>
          <w:sz w:val="24"/>
          <w:szCs w:val="24"/>
        </w:rPr>
        <w:t xml:space="preserve"> </w:t>
      </w:r>
      <w:r w:rsidRPr="00232492">
        <w:rPr>
          <w:sz w:val="24"/>
          <w:szCs w:val="24"/>
        </w:rPr>
        <w:t>доврачебной</w:t>
      </w:r>
      <w:r w:rsidRPr="00232492">
        <w:rPr>
          <w:spacing w:val="96"/>
          <w:sz w:val="24"/>
          <w:szCs w:val="24"/>
        </w:rPr>
        <w:t xml:space="preserve"> </w:t>
      </w:r>
      <w:r w:rsidRPr="00232492">
        <w:rPr>
          <w:sz w:val="24"/>
          <w:szCs w:val="24"/>
        </w:rPr>
        <w:t>помощи</w:t>
      </w:r>
      <w:r w:rsidRPr="00232492">
        <w:rPr>
          <w:spacing w:val="97"/>
          <w:sz w:val="24"/>
          <w:szCs w:val="24"/>
        </w:rPr>
        <w:t xml:space="preserve"> </w:t>
      </w:r>
      <w:r w:rsidRPr="00232492">
        <w:rPr>
          <w:sz w:val="24"/>
          <w:szCs w:val="24"/>
        </w:rPr>
        <w:t>при</w:t>
      </w:r>
      <w:r w:rsidRPr="00232492">
        <w:rPr>
          <w:spacing w:val="97"/>
          <w:sz w:val="24"/>
          <w:szCs w:val="24"/>
        </w:rPr>
        <w:t xml:space="preserve"> </w:t>
      </w:r>
      <w:r w:rsidRPr="00232492">
        <w:rPr>
          <w:sz w:val="24"/>
          <w:szCs w:val="24"/>
        </w:rPr>
        <w:t>нарушении</w:t>
      </w:r>
      <w:r w:rsidRPr="00232492">
        <w:rPr>
          <w:spacing w:val="96"/>
          <w:sz w:val="24"/>
          <w:szCs w:val="24"/>
        </w:rPr>
        <w:t xml:space="preserve"> </w:t>
      </w:r>
      <w:r w:rsidRPr="00232492">
        <w:rPr>
          <w:sz w:val="24"/>
          <w:szCs w:val="24"/>
        </w:rPr>
        <w:t>дыхания</w:t>
      </w:r>
      <w:r w:rsidRPr="00232492">
        <w:rPr>
          <w:spacing w:val="96"/>
          <w:sz w:val="24"/>
          <w:szCs w:val="24"/>
        </w:rPr>
        <w:t xml:space="preserve"> </w:t>
      </w:r>
      <w:r w:rsidRPr="00232492">
        <w:rPr>
          <w:sz w:val="24"/>
          <w:szCs w:val="24"/>
        </w:rPr>
        <w:t>(искусственное</w:t>
      </w:r>
    </w:p>
    <w:p w:rsidR="00977A41" w:rsidRPr="00232492" w:rsidRDefault="00977A41" w:rsidP="00977A41">
      <w:pPr>
        <w:pStyle w:val="a3"/>
        <w:ind w:firstLine="0"/>
        <w:jc w:val="left"/>
      </w:pPr>
      <w:r w:rsidRPr="00232492">
        <w:t>дыхание,</w:t>
      </w:r>
      <w:r w:rsidRPr="00232492">
        <w:rPr>
          <w:spacing w:val="-6"/>
        </w:rPr>
        <w:t xml:space="preserve"> </w:t>
      </w:r>
      <w:r w:rsidRPr="00232492">
        <w:t>кислородная</w:t>
      </w:r>
      <w:r w:rsidRPr="00232492">
        <w:rPr>
          <w:spacing w:val="-5"/>
        </w:rPr>
        <w:t xml:space="preserve"> </w:t>
      </w:r>
      <w:r w:rsidRPr="00232492">
        <w:t>подушка).</w:t>
      </w:r>
    </w:p>
    <w:p w:rsidR="00977A41" w:rsidRPr="00232492" w:rsidRDefault="00977A41" w:rsidP="00852014">
      <w:pPr>
        <w:pStyle w:val="a5"/>
        <w:numPr>
          <w:ilvl w:val="0"/>
          <w:numId w:val="15"/>
        </w:numPr>
        <w:tabs>
          <w:tab w:val="left" w:pos="1349"/>
        </w:tabs>
        <w:ind w:left="1348" w:hanging="381"/>
        <w:jc w:val="left"/>
        <w:rPr>
          <w:sz w:val="24"/>
          <w:szCs w:val="24"/>
        </w:rPr>
      </w:pPr>
      <w:r w:rsidRPr="00232492">
        <w:rPr>
          <w:sz w:val="24"/>
          <w:szCs w:val="24"/>
        </w:rPr>
        <w:t>Питание</w:t>
      </w:r>
      <w:r w:rsidRPr="00232492">
        <w:rPr>
          <w:spacing w:val="-4"/>
          <w:sz w:val="24"/>
          <w:szCs w:val="24"/>
        </w:rPr>
        <w:t xml:space="preserve"> </w:t>
      </w:r>
      <w:r w:rsidRPr="00232492">
        <w:rPr>
          <w:sz w:val="24"/>
          <w:szCs w:val="24"/>
        </w:rPr>
        <w:t>и</w:t>
      </w:r>
      <w:r w:rsidRPr="00232492">
        <w:rPr>
          <w:spacing w:val="-3"/>
          <w:sz w:val="24"/>
          <w:szCs w:val="24"/>
        </w:rPr>
        <w:t xml:space="preserve"> </w:t>
      </w:r>
      <w:r w:rsidRPr="00232492">
        <w:rPr>
          <w:sz w:val="24"/>
          <w:szCs w:val="24"/>
        </w:rPr>
        <w:t>пищеварение.</w:t>
      </w:r>
    </w:p>
    <w:p w:rsidR="00977A41" w:rsidRPr="00232492" w:rsidRDefault="00977A41" w:rsidP="00977A41">
      <w:pPr>
        <w:rPr>
          <w:sz w:val="24"/>
          <w:szCs w:val="24"/>
        </w:rPr>
        <w:sectPr w:rsidR="00977A41" w:rsidRPr="00232492">
          <w:pgSz w:w="11910" w:h="16840"/>
          <w:pgMar w:top="1340" w:right="780" w:bottom="1200" w:left="820" w:header="0" w:footer="930" w:gutter="0"/>
          <w:cols w:space="720"/>
        </w:sectPr>
      </w:pPr>
    </w:p>
    <w:p w:rsidR="00977A41" w:rsidRPr="00232492" w:rsidRDefault="00977A41" w:rsidP="00852014">
      <w:pPr>
        <w:pStyle w:val="a5"/>
        <w:numPr>
          <w:ilvl w:val="0"/>
          <w:numId w:val="15"/>
        </w:numPr>
        <w:tabs>
          <w:tab w:val="left" w:pos="1349"/>
        </w:tabs>
        <w:spacing w:before="73"/>
        <w:ind w:left="1348" w:hanging="381"/>
        <w:jc w:val="both"/>
        <w:rPr>
          <w:sz w:val="24"/>
          <w:szCs w:val="24"/>
        </w:rPr>
      </w:pPr>
      <w:r w:rsidRPr="00232492">
        <w:rPr>
          <w:sz w:val="24"/>
          <w:szCs w:val="24"/>
        </w:rPr>
        <w:lastRenderedPageBreak/>
        <w:t>Особенности</w:t>
      </w:r>
      <w:r w:rsidRPr="00232492">
        <w:rPr>
          <w:spacing w:val="-3"/>
          <w:sz w:val="24"/>
          <w:szCs w:val="24"/>
        </w:rPr>
        <w:t xml:space="preserve"> </w:t>
      </w:r>
      <w:r w:rsidRPr="00232492">
        <w:rPr>
          <w:sz w:val="24"/>
          <w:szCs w:val="24"/>
        </w:rPr>
        <w:t>питания</w:t>
      </w:r>
      <w:r w:rsidRPr="00232492">
        <w:rPr>
          <w:spacing w:val="-3"/>
          <w:sz w:val="24"/>
          <w:szCs w:val="24"/>
        </w:rPr>
        <w:t xml:space="preserve"> </w:t>
      </w:r>
      <w:r w:rsidRPr="00232492">
        <w:rPr>
          <w:sz w:val="24"/>
          <w:szCs w:val="24"/>
        </w:rPr>
        <w:t>растений,</w:t>
      </w:r>
      <w:r w:rsidRPr="00232492">
        <w:rPr>
          <w:spacing w:val="-3"/>
          <w:sz w:val="24"/>
          <w:szCs w:val="24"/>
        </w:rPr>
        <w:t xml:space="preserve"> </w:t>
      </w:r>
      <w:r w:rsidRPr="00232492">
        <w:rPr>
          <w:sz w:val="24"/>
          <w:szCs w:val="24"/>
        </w:rPr>
        <w:t>животных,</w:t>
      </w:r>
      <w:r w:rsidRPr="00232492">
        <w:rPr>
          <w:spacing w:val="-6"/>
          <w:sz w:val="24"/>
          <w:szCs w:val="24"/>
        </w:rPr>
        <w:t xml:space="preserve"> </w:t>
      </w:r>
      <w:r w:rsidRPr="00232492">
        <w:rPr>
          <w:sz w:val="24"/>
          <w:szCs w:val="24"/>
        </w:rPr>
        <w:t>человека.</w:t>
      </w:r>
    </w:p>
    <w:p w:rsidR="00977A41" w:rsidRPr="00232492" w:rsidRDefault="00977A41" w:rsidP="00852014">
      <w:pPr>
        <w:pStyle w:val="a5"/>
        <w:numPr>
          <w:ilvl w:val="0"/>
          <w:numId w:val="15"/>
        </w:numPr>
        <w:tabs>
          <w:tab w:val="left" w:pos="1334"/>
        </w:tabs>
        <w:spacing w:before="1"/>
        <w:ind w:left="260" w:right="300" w:firstLine="708"/>
        <w:jc w:val="both"/>
        <w:rPr>
          <w:sz w:val="24"/>
          <w:szCs w:val="24"/>
        </w:rPr>
      </w:pPr>
      <w:r w:rsidRPr="00232492">
        <w:rPr>
          <w:spacing w:val="-1"/>
          <w:sz w:val="24"/>
          <w:szCs w:val="24"/>
        </w:rPr>
        <w:t>Значение</w:t>
      </w:r>
      <w:r w:rsidRPr="00232492">
        <w:rPr>
          <w:spacing w:val="-16"/>
          <w:sz w:val="24"/>
          <w:szCs w:val="24"/>
        </w:rPr>
        <w:t xml:space="preserve"> </w:t>
      </w:r>
      <w:r w:rsidRPr="00232492">
        <w:rPr>
          <w:spacing w:val="-1"/>
          <w:sz w:val="24"/>
          <w:szCs w:val="24"/>
        </w:rPr>
        <w:t>питания</w:t>
      </w:r>
      <w:r w:rsidRPr="00232492">
        <w:rPr>
          <w:spacing w:val="-16"/>
          <w:sz w:val="24"/>
          <w:szCs w:val="24"/>
        </w:rPr>
        <w:t xml:space="preserve"> </w:t>
      </w:r>
      <w:r w:rsidRPr="00232492">
        <w:rPr>
          <w:spacing w:val="-1"/>
          <w:sz w:val="24"/>
          <w:szCs w:val="24"/>
        </w:rPr>
        <w:t>для</w:t>
      </w:r>
      <w:r w:rsidRPr="00232492">
        <w:rPr>
          <w:spacing w:val="-15"/>
          <w:sz w:val="24"/>
          <w:szCs w:val="24"/>
        </w:rPr>
        <w:t xml:space="preserve"> </w:t>
      </w:r>
      <w:r w:rsidRPr="00232492">
        <w:rPr>
          <w:spacing w:val="-1"/>
          <w:sz w:val="24"/>
          <w:szCs w:val="24"/>
        </w:rPr>
        <w:t>человека.</w:t>
      </w:r>
      <w:r w:rsidRPr="00232492">
        <w:rPr>
          <w:spacing w:val="-14"/>
          <w:sz w:val="24"/>
          <w:szCs w:val="24"/>
        </w:rPr>
        <w:t xml:space="preserve"> </w:t>
      </w:r>
      <w:r w:rsidRPr="00232492">
        <w:rPr>
          <w:sz w:val="24"/>
          <w:szCs w:val="24"/>
        </w:rPr>
        <w:t>Пища</w:t>
      </w:r>
      <w:r w:rsidRPr="00232492">
        <w:rPr>
          <w:spacing w:val="-16"/>
          <w:sz w:val="24"/>
          <w:szCs w:val="24"/>
        </w:rPr>
        <w:t xml:space="preserve"> </w:t>
      </w:r>
      <w:r w:rsidRPr="00232492">
        <w:rPr>
          <w:sz w:val="24"/>
          <w:szCs w:val="24"/>
        </w:rPr>
        <w:t>растительная</w:t>
      </w:r>
      <w:r w:rsidRPr="00232492">
        <w:rPr>
          <w:spacing w:val="-14"/>
          <w:sz w:val="24"/>
          <w:szCs w:val="24"/>
        </w:rPr>
        <w:t xml:space="preserve"> </w:t>
      </w:r>
      <w:r w:rsidRPr="00232492">
        <w:rPr>
          <w:sz w:val="24"/>
          <w:szCs w:val="24"/>
        </w:rPr>
        <w:t>и</w:t>
      </w:r>
      <w:r w:rsidRPr="00232492">
        <w:rPr>
          <w:spacing w:val="-16"/>
          <w:sz w:val="24"/>
          <w:szCs w:val="24"/>
        </w:rPr>
        <w:t xml:space="preserve"> </w:t>
      </w:r>
      <w:r w:rsidRPr="00232492">
        <w:rPr>
          <w:sz w:val="24"/>
          <w:szCs w:val="24"/>
        </w:rPr>
        <w:t>животная.</w:t>
      </w:r>
      <w:r w:rsidRPr="00232492">
        <w:rPr>
          <w:spacing w:val="-14"/>
          <w:sz w:val="24"/>
          <w:szCs w:val="24"/>
        </w:rPr>
        <w:t xml:space="preserve"> </w:t>
      </w:r>
      <w:r w:rsidRPr="00232492">
        <w:rPr>
          <w:sz w:val="24"/>
          <w:szCs w:val="24"/>
        </w:rPr>
        <w:t>Состав</w:t>
      </w:r>
      <w:r w:rsidRPr="00232492">
        <w:rPr>
          <w:spacing w:val="-16"/>
          <w:sz w:val="24"/>
          <w:szCs w:val="24"/>
        </w:rPr>
        <w:t xml:space="preserve"> </w:t>
      </w:r>
      <w:r w:rsidRPr="00232492">
        <w:rPr>
          <w:sz w:val="24"/>
          <w:szCs w:val="24"/>
        </w:rPr>
        <w:t>пищи:</w:t>
      </w:r>
      <w:r w:rsidRPr="00232492">
        <w:rPr>
          <w:spacing w:val="-13"/>
          <w:sz w:val="24"/>
          <w:szCs w:val="24"/>
        </w:rPr>
        <w:t xml:space="preserve"> </w:t>
      </w:r>
      <w:r w:rsidRPr="00232492">
        <w:rPr>
          <w:sz w:val="24"/>
          <w:szCs w:val="24"/>
        </w:rPr>
        <w:t>белки,</w:t>
      </w:r>
      <w:r w:rsidRPr="00232492">
        <w:rPr>
          <w:spacing w:val="-58"/>
          <w:sz w:val="24"/>
          <w:szCs w:val="24"/>
        </w:rPr>
        <w:t xml:space="preserve"> </w:t>
      </w:r>
      <w:r w:rsidRPr="00232492">
        <w:rPr>
          <w:sz w:val="24"/>
          <w:szCs w:val="24"/>
        </w:rPr>
        <w:t>жиры,</w:t>
      </w:r>
      <w:r w:rsidRPr="00232492">
        <w:rPr>
          <w:spacing w:val="-9"/>
          <w:sz w:val="24"/>
          <w:szCs w:val="24"/>
        </w:rPr>
        <w:t xml:space="preserve"> </w:t>
      </w:r>
      <w:r w:rsidRPr="00232492">
        <w:rPr>
          <w:sz w:val="24"/>
          <w:szCs w:val="24"/>
        </w:rPr>
        <w:t>углеводы,</w:t>
      </w:r>
      <w:r w:rsidRPr="00232492">
        <w:rPr>
          <w:spacing w:val="-11"/>
          <w:sz w:val="24"/>
          <w:szCs w:val="24"/>
        </w:rPr>
        <w:t xml:space="preserve"> </w:t>
      </w:r>
      <w:r w:rsidRPr="00232492">
        <w:rPr>
          <w:sz w:val="24"/>
          <w:szCs w:val="24"/>
        </w:rPr>
        <w:t>вода,</w:t>
      </w:r>
      <w:r w:rsidRPr="00232492">
        <w:rPr>
          <w:spacing w:val="-11"/>
          <w:sz w:val="24"/>
          <w:szCs w:val="24"/>
        </w:rPr>
        <w:t xml:space="preserve"> </w:t>
      </w:r>
      <w:r w:rsidRPr="00232492">
        <w:rPr>
          <w:sz w:val="24"/>
          <w:szCs w:val="24"/>
        </w:rPr>
        <w:t>минеральные</w:t>
      </w:r>
      <w:r w:rsidRPr="00232492">
        <w:rPr>
          <w:spacing w:val="-12"/>
          <w:sz w:val="24"/>
          <w:szCs w:val="24"/>
        </w:rPr>
        <w:t xml:space="preserve"> </w:t>
      </w:r>
      <w:r w:rsidRPr="00232492">
        <w:rPr>
          <w:sz w:val="24"/>
          <w:szCs w:val="24"/>
        </w:rPr>
        <w:t>соли.</w:t>
      </w:r>
      <w:r w:rsidRPr="00232492">
        <w:rPr>
          <w:spacing w:val="-11"/>
          <w:sz w:val="24"/>
          <w:szCs w:val="24"/>
        </w:rPr>
        <w:t xml:space="preserve"> </w:t>
      </w:r>
      <w:r w:rsidRPr="00232492">
        <w:rPr>
          <w:sz w:val="24"/>
          <w:szCs w:val="24"/>
        </w:rPr>
        <w:t>Витамины.</w:t>
      </w:r>
      <w:r w:rsidRPr="00232492">
        <w:rPr>
          <w:spacing w:val="-11"/>
          <w:sz w:val="24"/>
          <w:szCs w:val="24"/>
        </w:rPr>
        <w:t xml:space="preserve"> </w:t>
      </w:r>
      <w:r w:rsidRPr="00232492">
        <w:rPr>
          <w:sz w:val="24"/>
          <w:szCs w:val="24"/>
        </w:rPr>
        <w:t>Значение</w:t>
      </w:r>
      <w:r w:rsidRPr="00232492">
        <w:rPr>
          <w:spacing w:val="-12"/>
          <w:sz w:val="24"/>
          <w:szCs w:val="24"/>
        </w:rPr>
        <w:t xml:space="preserve"> </w:t>
      </w:r>
      <w:r w:rsidRPr="00232492">
        <w:rPr>
          <w:sz w:val="24"/>
          <w:szCs w:val="24"/>
        </w:rPr>
        <w:t>овощей</w:t>
      </w:r>
      <w:r w:rsidRPr="00232492">
        <w:rPr>
          <w:spacing w:val="-10"/>
          <w:sz w:val="24"/>
          <w:szCs w:val="24"/>
        </w:rPr>
        <w:t xml:space="preserve"> </w:t>
      </w:r>
      <w:r w:rsidRPr="00232492">
        <w:rPr>
          <w:sz w:val="24"/>
          <w:szCs w:val="24"/>
        </w:rPr>
        <w:t>и</w:t>
      </w:r>
      <w:r w:rsidRPr="00232492">
        <w:rPr>
          <w:spacing w:val="-11"/>
          <w:sz w:val="24"/>
          <w:szCs w:val="24"/>
        </w:rPr>
        <w:t xml:space="preserve"> </w:t>
      </w:r>
      <w:r w:rsidRPr="00232492">
        <w:rPr>
          <w:sz w:val="24"/>
          <w:szCs w:val="24"/>
        </w:rPr>
        <w:t>фруктов</w:t>
      </w:r>
      <w:r w:rsidRPr="00232492">
        <w:rPr>
          <w:spacing w:val="-10"/>
          <w:sz w:val="24"/>
          <w:szCs w:val="24"/>
        </w:rPr>
        <w:t xml:space="preserve"> </w:t>
      </w:r>
      <w:r w:rsidRPr="00232492">
        <w:rPr>
          <w:sz w:val="24"/>
          <w:szCs w:val="24"/>
        </w:rPr>
        <w:t>для</w:t>
      </w:r>
      <w:r w:rsidRPr="00232492">
        <w:rPr>
          <w:spacing w:val="-10"/>
          <w:sz w:val="24"/>
          <w:szCs w:val="24"/>
        </w:rPr>
        <w:t xml:space="preserve"> </w:t>
      </w:r>
      <w:r w:rsidRPr="00232492">
        <w:rPr>
          <w:sz w:val="24"/>
          <w:szCs w:val="24"/>
        </w:rPr>
        <w:t>здоровья</w:t>
      </w:r>
      <w:r w:rsidRPr="00232492">
        <w:rPr>
          <w:spacing w:val="-58"/>
          <w:sz w:val="24"/>
          <w:szCs w:val="24"/>
        </w:rPr>
        <w:t xml:space="preserve"> </w:t>
      </w:r>
      <w:r w:rsidRPr="00232492">
        <w:rPr>
          <w:sz w:val="24"/>
          <w:szCs w:val="24"/>
        </w:rPr>
        <w:t>человека.</w:t>
      </w:r>
      <w:r w:rsidRPr="00232492">
        <w:rPr>
          <w:spacing w:val="-1"/>
          <w:sz w:val="24"/>
          <w:szCs w:val="24"/>
        </w:rPr>
        <w:t xml:space="preserve"> </w:t>
      </w:r>
      <w:r w:rsidRPr="00232492">
        <w:rPr>
          <w:sz w:val="24"/>
          <w:szCs w:val="24"/>
        </w:rPr>
        <w:t>Авитаминоз.</w:t>
      </w:r>
    </w:p>
    <w:p w:rsidR="00977A41" w:rsidRPr="00232492" w:rsidRDefault="00977A41" w:rsidP="00852014">
      <w:pPr>
        <w:pStyle w:val="a5"/>
        <w:numPr>
          <w:ilvl w:val="0"/>
          <w:numId w:val="15"/>
        </w:numPr>
        <w:tabs>
          <w:tab w:val="left" w:pos="1362"/>
        </w:tabs>
        <w:ind w:left="260" w:right="301" w:firstLine="708"/>
        <w:jc w:val="both"/>
        <w:rPr>
          <w:sz w:val="24"/>
          <w:szCs w:val="24"/>
        </w:rPr>
      </w:pPr>
      <w:r w:rsidRPr="00232492">
        <w:rPr>
          <w:sz w:val="24"/>
          <w:szCs w:val="24"/>
        </w:rPr>
        <w:t>Органы пищеварения: ротовая полость, пищевод, желудок, поджелудочная железа,</w:t>
      </w:r>
      <w:r w:rsidRPr="00232492">
        <w:rPr>
          <w:spacing w:val="1"/>
          <w:sz w:val="24"/>
          <w:szCs w:val="24"/>
        </w:rPr>
        <w:t xml:space="preserve"> </w:t>
      </w:r>
      <w:r w:rsidRPr="00232492">
        <w:rPr>
          <w:sz w:val="24"/>
          <w:szCs w:val="24"/>
        </w:rPr>
        <w:t>печень,</w:t>
      </w:r>
      <w:r w:rsidRPr="00232492">
        <w:rPr>
          <w:spacing w:val="-1"/>
          <w:sz w:val="24"/>
          <w:szCs w:val="24"/>
        </w:rPr>
        <w:t xml:space="preserve"> </w:t>
      </w:r>
      <w:r w:rsidRPr="00232492">
        <w:rPr>
          <w:sz w:val="24"/>
          <w:szCs w:val="24"/>
        </w:rPr>
        <w:t>кишечник.</w:t>
      </w:r>
    </w:p>
    <w:p w:rsidR="00977A41" w:rsidRPr="00232492" w:rsidRDefault="00977A41" w:rsidP="00852014">
      <w:pPr>
        <w:pStyle w:val="a5"/>
        <w:numPr>
          <w:ilvl w:val="0"/>
          <w:numId w:val="15"/>
        </w:numPr>
        <w:tabs>
          <w:tab w:val="left" w:pos="1343"/>
        </w:tabs>
        <w:ind w:left="260" w:right="302" w:firstLine="708"/>
        <w:jc w:val="both"/>
        <w:rPr>
          <w:sz w:val="24"/>
          <w:szCs w:val="24"/>
        </w:rPr>
      </w:pPr>
      <w:r w:rsidRPr="00232492">
        <w:rPr>
          <w:sz w:val="24"/>
          <w:szCs w:val="24"/>
        </w:rPr>
        <w:t>Здоровые</w:t>
      </w:r>
      <w:r w:rsidRPr="00232492">
        <w:rPr>
          <w:spacing w:val="-8"/>
          <w:sz w:val="24"/>
          <w:szCs w:val="24"/>
        </w:rPr>
        <w:t xml:space="preserve"> </w:t>
      </w:r>
      <w:r w:rsidRPr="00232492">
        <w:rPr>
          <w:sz w:val="24"/>
          <w:szCs w:val="24"/>
        </w:rPr>
        <w:t>зубы</w:t>
      </w:r>
      <w:r w:rsidRPr="00232492">
        <w:rPr>
          <w:spacing w:val="-7"/>
          <w:sz w:val="24"/>
          <w:szCs w:val="24"/>
        </w:rPr>
        <w:t xml:space="preserve"> </w:t>
      </w:r>
      <w:r w:rsidRPr="00232492">
        <w:rPr>
          <w:sz w:val="24"/>
          <w:szCs w:val="24"/>
        </w:rPr>
        <w:t>-</w:t>
      </w:r>
      <w:r w:rsidRPr="00232492">
        <w:rPr>
          <w:spacing w:val="-8"/>
          <w:sz w:val="24"/>
          <w:szCs w:val="24"/>
        </w:rPr>
        <w:t xml:space="preserve"> </w:t>
      </w:r>
      <w:r w:rsidRPr="00232492">
        <w:rPr>
          <w:sz w:val="24"/>
          <w:szCs w:val="24"/>
        </w:rPr>
        <w:t>здоровое</w:t>
      </w:r>
      <w:r w:rsidRPr="00232492">
        <w:rPr>
          <w:spacing w:val="-7"/>
          <w:sz w:val="24"/>
          <w:szCs w:val="24"/>
        </w:rPr>
        <w:t xml:space="preserve"> </w:t>
      </w:r>
      <w:r w:rsidRPr="00232492">
        <w:rPr>
          <w:sz w:val="24"/>
          <w:szCs w:val="24"/>
        </w:rPr>
        <w:t>тело</w:t>
      </w:r>
      <w:r w:rsidRPr="00232492">
        <w:rPr>
          <w:spacing w:val="-7"/>
          <w:sz w:val="24"/>
          <w:szCs w:val="24"/>
        </w:rPr>
        <w:t xml:space="preserve"> </w:t>
      </w:r>
      <w:r w:rsidRPr="00232492">
        <w:rPr>
          <w:sz w:val="24"/>
          <w:szCs w:val="24"/>
        </w:rPr>
        <w:t>(строение</w:t>
      </w:r>
      <w:r w:rsidRPr="00232492">
        <w:rPr>
          <w:spacing w:val="-8"/>
          <w:sz w:val="24"/>
          <w:szCs w:val="24"/>
        </w:rPr>
        <w:t xml:space="preserve"> </w:t>
      </w:r>
      <w:r w:rsidRPr="00232492">
        <w:rPr>
          <w:sz w:val="24"/>
          <w:szCs w:val="24"/>
        </w:rPr>
        <w:t>и</w:t>
      </w:r>
      <w:r w:rsidRPr="00232492">
        <w:rPr>
          <w:spacing w:val="-6"/>
          <w:sz w:val="24"/>
          <w:szCs w:val="24"/>
        </w:rPr>
        <w:t xml:space="preserve"> </w:t>
      </w:r>
      <w:r w:rsidRPr="00232492">
        <w:rPr>
          <w:sz w:val="24"/>
          <w:szCs w:val="24"/>
        </w:rPr>
        <w:t>значение</w:t>
      </w:r>
      <w:r w:rsidRPr="00232492">
        <w:rPr>
          <w:spacing w:val="-7"/>
          <w:sz w:val="24"/>
          <w:szCs w:val="24"/>
        </w:rPr>
        <w:t xml:space="preserve"> </w:t>
      </w:r>
      <w:r w:rsidRPr="00232492">
        <w:rPr>
          <w:sz w:val="24"/>
          <w:szCs w:val="24"/>
        </w:rPr>
        <w:t>зубов,</w:t>
      </w:r>
      <w:r w:rsidRPr="00232492">
        <w:rPr>
          <w:spacing w:val="-2"/>
          <w:sz w:val="24"/>
          <w:szCs w:val="24"/>
        </w:rPr>
        <w:t xml:space="preserve"> </w:t>
      </w:r>
      <w:r w:rsidRPr="00232492">
        <w:rPr>
          <w:sz w:val="24"/>
          <w:szCs w:val="24"/>
        </w:rPr>
        <w:t>уход,</w:t>
      </w:r>
      <w:r w:rsidRPr="00232492">
        <w:rPr>
          <w:spacing w:val="-7"/>
          <w:sz w:val="24"/>
          <w:szCs w:val="24"/>
        </w:rPr>
        <w:t xml:space="preserve"> </w:t>
      </w:r>
      <w:r w:rsidRPr="00232492">
        <w:rPr>
          <w:sz w:val="24"/>
          <w:szCs w:val="24"/>
        </w:rPr>
        <w:t>лечение).</w:t>
      </w:r>
      <w:r w:rsidRPr="00232492">
        <w:rPr>
          <w:spacing w:val="-8"/>
          <w:sz w:val="24"/>
          <w:szCs w:val="24"/>
        </w:rPr>
        <w:t xml:space="preserve"> </w:t>
      </w:r>
      <w:r w:rsidRPr="00232492">
        <w:rPr>
          <w:sz w:val="24"/>
          <w:szCs w:val="24"/>
        </w:rPr>
        <w:t>Значение</w:t>
      </w:r>
      <w:r w:rsidRPr="00232492">
        <w:rPr>
          <w:spacing w:val="-57"/>
          <w:sz w:val="24"/>
          <w:szCs w:val="24"/>
        </w:rPr>
        <w:t xml:space="preserve"> </w:t>
      </w:r>
      <w:r w:rsidRPr="00232492">
        <w:rPr>
          <w:sz w:val="24"/>
          <w:szCs w:val="24"/>
        </w:rPr>
        <w:t>пережевывания</w:t>
      </w:r>
      <w:r w:rsidRPr="00232492">
        <w:rPr>
          <w:spacing w:val="1"/>
          <w:sz w:val="24"/>
          <w:szCs w:val="24"/>
        </w:rPr>
        <w:t xml:space="preserve"> </w:t>
      </w:r>
      <w:r w:rsidRPr="00232492">
        <w:rPr>
          <w:sz w:val="24"/>
          <w:szCs w:val="24"/>
        </w:rPr>
        <w:t>пищи. Отделение слюны.</w:t>
      </w:r>
      <w:r w:rsidRPr="00232492">
        <w:rPr>
          <w:spacing w:val="1"/>
          <w:sz w:val="24"/>
          <w:szCs w:val="24"/>
        </w:rPr>
        <w:t xml:space="preserve"> </w:t>
      </w:r>
      <w:r w:rsidRPr="00232492">
        <w:rPr>
          <w:sz w:val="24"/>
          <w:szCs w:val="24"/>
        </w:rPr>
        <w:t>Изменение пищи</w:t>
      </w:r>
      <w:r w:rsidRPr="00232492">
        <w:rPr>
          <w:spacing w:val="1"/>
          <w:sz w:val="24"/>
          <w:szCs w:val="24"/>
        </w:rPr>
        <w:t xml:space="preserve"> </w:t>
      </w:r>
      <w:r w:rsidRPr="00232492">
        <w:rPr>
          <w:sz w:val="24"/>
          <w:szCs w:val="24"/>
        </w:rPr>
        <w:t>во</w:t>
      </w:r>
      <w:r w:rsidRPr="00232492">
        <w:rPr>
          <w:spacing w:val="1"/>
          <w:sz w:val="24"/>
          <w:szCs w:val="24"/>
        </w:rPr>
        <w:t xml:space="preserve"> </w:t>
      </w:r>
      <w:r w:rsidRPr="00232492">
        <w:rPr>
          <w:sz w:val="24"/>
          <w:szCs w:val="24"/>
        </w:rPr>
        <w:t>рту под</w:t>
      </w:r>
      <w:r w:rsidRPr="00232492">
        <w:rPr>
          <w:spacing w:val="1"/>
          <w:sz w:val="24"/>
          <w:szCs w:val="24"/>
        </w:rPr>
        <w:t xml:space="preserve"> </w:t>
      </w:r>
      <w:r w:rsidRPr="00232492">
        <w:rPr>
          <w:sz w:val="24"/>
          <w:szCs w:val="24"/>
        </w:rPr>
        <w:t>действием</w:t>
      </w:r>
      <w:r w:rsidRPr="00232492">
        <w:rPr>
          <w:spacing w:val="1"/>
          <w:sz w:val="24"/>
          <w:szCs w:val="24"/>
        </w:rPr>
        <w:t xml:space="preserve"> </w:t>
      </w:r>
      <w:r w:rsidRPr="00232492">
        <w:rPr>
          <w:sz w:val="24"/>
          <w:szCs w:val="24"/>
        </w:rPr>
        <w:t>слюны.</w:t>
      </w:r>
      <w:r w:rsidRPr="00232492">
        <w:rPr>
          <w:spacing w:val="1"/>
          <w:sz w:val="24"/>
          <w:szCs w:val="24"/>
        </w:rPr>
        <w:t xml:space="preserve"> </w:t>
      </w:r>
      <w:r w:rsidRPr="00232492">
        <w:rPr>
          <w:sz w:val="24"/>
          <w:szCs w:val="24"/>
        </w:rPr>
        <w:t>Глотание.</w:t>
      </w:r>
      <w:r w:rsidRPr="00232492">
        <w:rPr>
          <w:spacing w:val="-1"/>
          <w:sz w:val="24"/>
          <w:szCs w:val="24"/>
        </w:rPr>
        <w:t xml:space="preserve"> </w:t>
      </w:r>
      <w:r w:rsidRPr="00232492">
        <w:rPr>
          <w:sz w:val="24"/>
          <w:szCs w:val="24"/>
        </w:rPr>
        <w:t>Изменение</w:t>
      </w:r>
      <w:r w:rsidRPr="00232492">
        <w:rPr>
          <w:spacing w:val="-1"/>
          <w:sz w:val="24"/>
          <w:szCs w:val="24"/>
        </w:rPr>
        <w:t xml:space="preserve"> </w:t>
      </w:r>
      <w:r w:rsidRPr="00232492">
        <w:rPr>
          <w:sz w:val="24"/>
          <w:szCs w:val="24"/>
        </w:rPr>
        <w:t>пищи</w:t>
      </w:r>
      <w:r w:rsidRPr="00232492">
        <w:rPr>
          <w:spacing w:val="-1"/>
          <w:sz w:val="24"/>
          <w:szCs w:val="24"/>
        </w:rPr>
        <w:t xml:space="preserve"> </w:t>
      </w:r>
      <w:r w:rsidRPr="00232492">
        <w:rPr>
          <w:sz w:val="24"/>
          <w:szCs w:val="24"/>
        </w:rPr>
        <w:t>в</w:t>
      </w:r>
      <w:r w:rsidRPr="00232492">
        <w:rPr>
          <w:spacing w:val="-1"/>
          <w:sz w:val="24"/>
          <w:szCs w:val="24"/>
        </w:rPr>
        <w:t xml:space="preserve"> </w:t>
      </w:r>
      <w:r w:rsidRPr="00232492">
        <w:rPr>
          <w:sz w:val="24"/>
          <w:szCs w:val="24"/>
        </w:rPr>
        <w:t>желудке.</w:t>
      </w:r>
      <w:r w:rsidRPr="00232492">
        <w:rPr>
          <w:spacing w:val="3"/>
          <w:sz w:val="24"/>
          <w:szCs w:val="24"/>
        </w:rPr>
        <w:t xml:space="preserve"> </w:t>
      </w:r>
      <w:r w:rsidRPr="00232492">
        <w:rPr>
          <w:sz w:val="24"/>
          <w:szCs w:val="24"/>
        </w:rPr>
        <w:t>Пищеварение</w:t>
      </w:r>
      <w:r w:rsidRPr="00232492">
        <w:rPr>
          <w:spacing w:val="-2"/>
          <w:sz w:val="24"/>
          <w:szCs w:val="24"/>
        </w:rPr>
        <w:t xml:space="preserve"> </w:t>
      </w:r>
      <w:r w:rsidRPr="00232492">
        <w:rPr>
          <w:sz w:val="24"/>
          <w:szCs w:val="24"/>
        </w:rPr>
        <w:t>в</w:t>
      </w:r>
      <w:r w:rsidRPr="00232492">
        <w:rPr>
          <w:spacing w:val="-1"/>
          <w:sz w:val="24"/>
          <w:szCs w:val="24"/>
        </w:rPr>
        <w:t xml:space="preserve"> </w:t>
      </w:r>
      <w:r w:rsidRPr="00232492">
        <w:rPr>
          <w:sz w:val="24"/>
          <w:szCs w:val="24"/>
        </w:rPr>
        <w:t>кишечнике.</w:t>
      </w:r>
    </w:p>
    <w:p w:rsidR="00977A41" w:rsidRPr="00232492" w:rsidRDefault="00977A41" w:rsidP="00852014">
      <w:pPr>
        <w:pStyle w:val="a5"/>
        <w:numPr>
          <w:ilvl w:val="0"/>
          <w:numId w:val="15"/>
        </w:numPr>
        <w:tabs>
          <w:tab w:val="left" w:pos="1382"/>
        </w:tabs>
        <w:ind w:left="260" w:right="304" w:firstLine="708"/>
        <w:jc w:val="both"/>
        <w:rPr>
          <w:sz w:val="24"/>
          <w:szCs w:val="24"/>
        </w:rPr>
      </w:pPr>
      <w:r w:rsidRPr="00232492">
        <w:rPr>
          <w:sz w:val="24"/>
          <w:szCs w:val="24"/>
        </w:rPr>
        <w:t>Гигиена питания. Значение приготовления пищи. Нормы питания. Пища народов</w:t>
      </w:r>
      <w:r w:rsidRPr="00232492">
        <w:rPr>
          <w:spacing w:val="1"/>
          <w:sz w:val="24"/>
          <w:szCs w:val="24"/>
        </w:rPr>
        <w:t xml:space="preserve"> </w:t>
      </w:r>
      <w:r w:rsidRPr="00232492">
        <w:rPr>
          <w:sz w:val="24"/>
          <w:szCs w:val="24"/>
        </w:rPr>
        <w:t>разных стран.</w:t>
      </w:r>
      <w:r w:rsidRPr="00232492">
        <w:rPr>
          <w:spacing w:val="-3"/>
          <w:sz w:val="24"/>
          <w:szCs w:val="24"/>
        </w:rPr>
        <w:t xml:space="preserve"> </w:t>
      </w:r>
      <w:r w:rsidRPr="00232492">
        <w:rPr>
          <w:sz w:val="24"/>
          <w:szCs w:val="24"/>
        </w:rPr>
        <w:t>Культура</w:t>
      </w:r>
      <w:r w:rsidRPr="00232492">
        <w:rPr>
          <w:spacing w:val="1"/>
          <w:sz w:val="24"/>
          <w:szCs w:val="24"/>
        </w:rPr>
        <w:t xml:space="preserve"> </w:t>
      </w:r>
      <w:r w:rsidRPr="00232492">
        <w:rPr>
          <w:sz w:val="24"/>
          <w:szCs w:val="24"/>
        </w:rPr>
        <w:t>поведения во</w:t>
      </w:r>
      <w:r w:rsidRPr="00232492">
        <w:rPr>
          <w:spacing w:val="-1"/>
          <w:sz w:val="24"/>
          <w:szCs w:val="24"/>
        </w:rPr>
        <w:t xml:space="preserve"> </w:t>
      </w:r>
      <w:r w:rsidRPr="00232492">
        <w:rPr>
          <w:sz w:val="24"/>
          <w:szCs w:val="24"/>
        </w:rPr>
        <w:t>время еды.</w:t>
      </w:r>
    </w:p>
    <w:p w:rsidR="00977A41" w:rsidRPr="00232492" w:rsidRDefault="00977A41" w:rsidP="00852014">
      <w:pPr>
        <w:pStyle w:val="a5"/>
        <w:numPr>
          <w:ilvl w:val="0"/>
          <w:numId w:val="15"/>
        </w:numPr>
        <w:tabs>
          <w:tab w:val="left" w:pos="1511"/>
        </w:tabs>
        <w:ind w:left="260" w:right="301" w:firstLine="708"/>
        <w:jc w:val="both"/>
        <w:rPr>
          <w:sz w:val="24"/>
          <w:szCs w:val="24"/>
        </w:rPr>
      </w:pPr>
      <w:r w:rsidRPr="00232492">
        <w:rPr>
          <w:sz w:val="24"/>
          <w:szCs w:val="24"/>
        </w:rPr>
        <w:t>Заболевания</w:t>
      </w:r>
      <w:r w:rsidRPr="00232492">
        <w:rPr>
          <w:spacing w:val="1"/>
          <w:sz w:val="24"/>
          <w:szCs w:val="24"/>
        </w:rPr>
        <w:t xml:space="preserve"> </w:t>
      </w:r>
      <w:r w:rsidRPr="00232492">
        <w:rPr>
          <w:sz w:val="24"/>
          <w:szCs w:val="24"/>
        </w:rPr>
        <w:t>пищеварительной</w:t>
      </w:r>
      <w:r w:rsidRPr="00232492">
        <w:rPr>
          <w:spacing w:val="1"/>
          <w:sz w:val="24"/>
          <w:szCs w:val="24"/>
        </w:rPr>
        <w:t xml:space="preserve"> </w:t>
      </w:r>
      <w:r w:rsidRPr="00232492">
        <w:rPr>
          <w:sz w:val="24"/>
          <w:szCs w:val="24"/>
        </w:rPr>
        <w:t>системы</w:t>
      </w:r>
      <w:r w:rsidRPr="00232492">
        <w:rPr>
          <w:spacing w:val="1"/>
          <w:sz w:val="24"/>
          <w:szCs w:val="24"/>
        </w:rPr>
        <w:t xml:space="preserve"> </w:t>
      </w:r>
      <w:r w:rsidRPr="00232492">
        <w:rPr>
          <w:sz w:val="24"/>
          <w:szCs w:val="24"/>
        </w:rPr>
        <w:t>и</w:t>
      </w:r>
      <w:r w:rsidRPr="00232492">
        <w:rPr>
          <w:spacing w:val="1"/>
          <w:sz w:val="24"/>
          <w:szCs w:val="24"/>
        </w:rPr>
        <w:t xml:space="preserve"> </w:t>
      </w:r>
      <w:r w:rsidRPr="00232492">
        <w:rPr>
          <w:sz w:val="24"/>
          <w:szCs w:val="24"/>
        </w:rPr>
        <w:t>их</w:t>
      </w:r>
      <w:r w:rsidRPr="00232492">
        <w:rPr>
          <w:spacing w:val="1"/>
          <w:sz w:val="24"/>
          <w:szCs w:val="24"/>
        </w:rPr>
        <w:t xml:space="preserve"> </w:t>
      </w:r>
      <w:r w:rsidRPr="00232492">
        <w:rPr>
          <w:sz w:val="24"/>
          <w:szCs w:val="24"/>
        </w:rPr>
        <w:t>профилактика</w:t>
      </w:r>
      <w:r w:rsidRPr="00232492">
        <w:rPr>
          <w:spacing w:val="1"/>
          <w:sz w:val="24"/>
          <w:szCs w:val="24"/>
        </w:rPr>
        <w:t xml:space="preserve"> </w:t>
      </w:r>
      <w:r w:rsidRPr="00232492">
        <w:rPr>
          <w:sz w:val="24"/>
          <w:szCs w:val="24"/>
        </w:rPr>
        <w:t>(аппендицит,</w:t>
      </w:r>
      <w:r w:rsidRPr="00232492">
        <w:rPr>
          <w:spacing w:val="1"/>
          <w:sz w:val="24"/>
          <w:szCs w:val="24"/>
        </w:rPr>
        <w:t xml:space="preserve"> </w:t>
      </w:r>
      <w:r w:rsidRPr="00232492">
        <w:rPr>
          <w:sz w:val="24"/>
          <w:szCs w:val="24"/>
        </w:rPr>
        <w:t>дизентерия, холера, гастрит). Причины и признаки пищевых отравлений. Влияние вредных</w:t>
      </w:r>
      <w:r w:rsidRPr="00232492">
        <w:rPr>
          <w:spacing w:val="1"/>
          <w:sz w:val="24"/>
          <w:szCs w:val="24"/>
        </w:rPr>
        <w:t xml:space="preserve"> </w:t>
      </w:r>
      <w:r w:rsidRPr="00232492">
        <w:rPr>
          <w:sz w:val="24"/>
          <w:szCs w:val="24"/>
        </w:rPr>
        <w:t>привычек</w:t>
      </w:r>
      <w:r w:rsidRPr="00232492">
        <w:rPr>
          <w:spacing w:val="-1"/>
          <w:sz w:val="24"/>
          <w:szCs w:val="24"/>
        </w:rPr>
        <w:t xml:space="preserve"> </w:t>
      </w:r>
      <w:r w:rsidRPr="00232492">
        <w:rPr>
          <w:sz w:val="24"/>
          <w:szCs w:val="24"/>
        </w:rPr>
        <w:t>на</w:t>
      </w:r>
      <w:r w:rsidRPr="00232492">
        <w:rPr>
          <w:spacing w:val="-1"/>
          <w:sz w:val="24"/>
          <w:szCs w:val="24"/>
        </w:rPr>
        <w:t xml:space="preserve"> </w:t>
      </w:r>
      <w:r w:rsidRPr="00232492">
        <w:rPr>
          <w:sz w:val="24"/>
          <w:szCs w:val="24"/>
        </w:rPr>
        <w:t>пищеварительную систему.</w:t>
      </w:r>
    </w:p>
    <w:p w:rsidR="00977A41" w:rsidRPr="00232492" w:rsidRDefault="00977A41" w:rsidP="00852014">
      <w:pPr>
        <w:pStyle w:val="a5"/>
        <w:numPr>
          <w:ilvl w:val="0"/>
          <w:numId w:val="15"/>
        </w:numPr>
        <w:tabs>
          <w:tab w:val="left" w:pos="1349"/>
        </w:tabs>
        <w:ind w:left="1348" w:hanging="381"/>
        <w:jc w:val="both"/>
        <w:rPr>
          <w:sz w:val="24"/>
          <w:szCs w:val="24"/>
        </w:rPr>
      </w:pPr>
      <w:r w:rsidRPr="00232492">
        <w:rPr>
          <w:sz w:val="24"/>
          <w:szCs w:val="24"/>
        </w:rPr>
        <w:t>Доврачебная</w:t>
      </w:r>
      <w:r w:rsidRPr="00232492">
        <w:rPr>
          <w:spacing w:val="-4"/>
          <w:sz w:val="24"/>
          <w:szCs w:val="24"/>
        </w:rPr>
        <w:t xml:space="preserve"> </w:t>
      </w:r>
      <w:r w:rsidRPr="00232492">
        <w:rPr>
          <w:sz w:val="24"/>
          <w:szCs w:val="24"/>
        </w:rPr>
        <w:t>помощь</w:t>
      </w:r>
      <w:r w:rsidRPr="00232492">
        <w:rPr>
          <w:spacing w:val="-4"/>
          <w:sz w:val="24"/>
          <w:szCs w:val="24"/>
        </w:rPr>
        <w:t xml:space="preserve"> </w:t>
      </w:r>
      <w:r w:rsidRPr="00232492">
        <w:rPr>
          <w:sz w:val="24"/>
          <w:szCs w:val="24"/>
        </w:rPr>
        <w:t>при</w:t>
      </w:r>
      <w:r w:rsidRPr="00232492">
        <w:rPr>
          <w:spacing w:val="-5"/>
          <w:sz w:val="24"/>
          <w:szCs w:val="24"/>
        </w:rPr>
        <w:t xml:space="preserve"> </w:t>
      </w:r>
      <w:r w:rsidRPr="00232492">
        <w:rPr>
          <w:sz w:val="24"/>
          <w:szCs w:val="24"/>
        </w:rPr>
        <w:t>нарушениях</w:t>
      </w:r>
      <w:r w:rsidRPr="00232492">
        <w:rPr>
          <w:spacing w:val="-2"/>
          <w:sz w:val="24"/>
          <w:szCs w:val="24"/>
        </w:rPr>
        <w:t xml:space="preserve"> </w:t>
      </w:r>
      <w:r w:rsidRPr="00232492">
        <w:rPr>
          <w:sz w:val="24"/>
          <w:szCs w:val="24"/>
        </w:rPr>
        <w:t>пищеварения.</w:t>
      </w:r>
    </w:p>
    <w:p w:rsidR="00977A41" w:rsidRPr="00232492" w:rsidRDefault="00977A41" w:rsidP="00852014">
      <w:pPr>
        <w:pStyle w:val="a5"/>
        <w:numPr>
          <w:ilvl w:val="0"/>
          <w:numId w:val="15"/>
        </w:numPr>
        <w:tabs>
          <w:tab w:val="left" w:pos="1350"/>
        </w:tabs>
        <w:spacing w:before="1"/>
        <w:ind w:left="260" w:right="303" w:firstLine="708"/>
        <w:jc w:val="both"/>
        <w:rPr>
          <w:sz w:val="24"/>
          <w:szCs w:val="24"/>
        </w:rPr>
      </w:pPr>
      <w:r w:rsidRPr="00232492">
        <w:rPr>
          <w:sz w:val="24"/>
          <w:szCs w:val="24"/>
        </w:rPr>
        <w:t>Демонстрация опытов. Обнаружение крахмала в хлебе, картофеле. Действие слюны</w:t>
      </w:r>
      <w:r w:rsidRPr="00232492">
        <w:rPr>
          <w:spacing w:val="-57"/>
          <w:sz w:val="24"/>
          <w:szCs w:val="24"/>
        </w:rPr>
        <w:t xml:space="preserve"> </w:t>
      </w:r>
      <w:r w:rsidRPr="00232492">
        <w:rPr>
          <w:sz w:val="24"/>
          <w:szCs w:val="24"/>
        </w:rPr>
        <w:t>на</w:t>
      </w:r>
      <w:r w:rsidRPr="00232492">
        <w:rPr>
          <w:spacing w:val="-1"/>
          <w:sz w:val="24"/>
          <w:szCs w:val="24"/>
        </w:rPr>
        <w:t xml:space="preserve"> </w:t>
      </w:r>
      <w:r w:rsidRPr="00232492">
        <w:rPr>
          <w:sz w:val="24"/>
          <w:szCs w:val="24"/>
        </w:rPr>
        <w:t>крахмал.</w:t>
      </w:r>
    </w:p>
    <w:p w:rsidR="00977A41" w:rsidRPr="00232492" w:rsidRDefault="00977A41" w:rsidP="00852014">
      <w:pPr>
        <w:pStyle w:val="a5"/>
        <w:numPr>
          <w:ilvl w:val="0"/>
          <w:numId w:val="15"/>
        </w:numPr>
        <w:tabs>
          <w:tab w:val="left" w:pos="1341"/>
        </w:tabs>
        <w:ind w:left="260" w:right="304" w:firstLine="708"/>
        <w:jc w:val="both"/>
        <w:rPr>
          <w:sz w:val="24"/>
          <w:szCs w:val="24"/>
        </w:rPr>
      </w:pPr>
      <w:r w:rsidRPr="00232492">
        <w:rPr>
          <w:sz w:val="24"/>
          <w:szCs w:val="24"/>
        </w:rPr>
        <w:t>Демонстрация</w:t>
      </w:r>
      <w:r w:rsidRPr="00232492">
        <w:rPr>
          <w:spacing w:val="-11"/>
          <w:sz w:val="24"/>
          <w:szCs w:val="24"/>
        </w:rPr>
        <w:t xml:space="preserve"> </w:t>
      </w:r>
      <w:r w:rsidRPr="00232492">
        <w:rPr>
          <w:sz w:val="24"/>
          <w:szCs w:val="24"/>
        </w:rPr>
        <w:t>правильного</w:t>
      </w:r>
      <w:r w:rsidRPr="00232492">
        <w:rPr>
          <w:spacing w:val="-13"/>
          <w:sz w:val="24"/>
          <w:szCs w:val="24"/>
        </w:rPr>
        <w:t xml:space="preserve"> </w:t>
      </w:r>
      <w:r w:rsidRPr="00232492">
        <w:rPr>
          <w:sz w:val="24"/>
          <w:szCs w:val="24"/>
        </w:rPr>
        <w:t>поведения</w:t>
      </w:r>
      <w:r w:rsidRPr="00232492">
        <w:rPr>
          <w:spacing w:val="-12"/>
          <w:sz w:val="24"/>
          <w:szCs w:val="24"/>
        </w:rPr>
        <w:t xml:space="preserve"> </w:t>
      </w:r>
      <w:r w:rsidRPr="00232492">
        <w:rPr>
          <w:sz w:val="24"/>
          <w:szCs w:val="24"/>
        </w:rPr>
        <w:t>за</w:t>
      </w:r>
      <w:r w:rsidRPr="00232492">
        <w:rPr>
          <w:spacing w:val="-12"/>
          <w:sz w:val="24"/>
          <w:szCs w:val="24"/>
        </w:rPr>
        <w:t xml:space="preserve"> </w:t>
      </w:r>
      <w:r w:rsidRPr="00232492">
        <w:rPr>
          <w:sz w:val="24"/>
          <w:szCs w:val="24"/>
        </w:rPr>
        <w:t>столом</w:t>
      </w:r>
      <w:r w:rsidRPr="00232492">
        <w:rPr>
          <w:spacing w:val="-11"/>
          <w:sz w:val="24"/>
          <w:szCs w:val="24"/>
        </w:rPr>
        <w:t xml:space="preserve"> </w:t>
      </w:r>
      <w:r w:rsidRPr="00232492">
        <w:rPr>
          <w:sz w:val="24"/>
          <w:szCs w:val="24"/>
        </w:rPr>
        <w:t>во</w:t>
      </w:r>
      <w:r w:rsidRPr="00232492">
        <w:rPr>
          <w:spacing w:val="-10"/>
          <w:sz w:val="24"/>
          <w:szCs w:val="24"/>
        </w:rPr>
        <w:t xml:space="preserve"> </w:t>
      </w:r>
      <w:r w:rsidRPr="00232492">
        <w:rPr>
          <w:sz w:val="24"/>
          <w:szCs w:val="24"/>
        </w:rPr>
        <w:t>время</w:t>
      </w:r>
      <w:r w:rsidRPr="00232492">
        <w:rPr>
          <w:spacing w:val="-11"/>
          <w:sz w:val="24"/>
          <w:szCs w:val="24"/>
        </w:rPr>
        <w:t xml:space="preserve"> </w:t>
      </w:r>
      <w:r w:rsidRPr="00232492">
        <w:rPr>
          <w:sz w:val="24"/>
          <w:szCs w:val="24"/>
        </w:rPr>
        <w:t>приема</w:t>
      </w:r>
      <w:r w:rsidRPr="00232492">
        <w:rPr>
          <w:spacing w:val="-9"/>
          <w:sz w:val="24"/>
          <w:szCs w:val="24"/>
        </w:rPr>
        <w:t xml:space="preserve"> </w:t>
      </w:r>
      <w:r w:rsidRPr="00232492">
        <w:rPr>
          <w:sz w:val="24"/>
          <w:szCs w:val="24"/>
        </w:rPr>
        <w:t>пищи,</w:t>
      </w:r>
      <w:r w:rsidRPr="00232492">
        <w:rPr>
          <w:spacing w:val="-8"/>
          <w:sz w:val="24"/>
          <w:szCs w:val="24"/>
        </w:rPr>
        <w:t xml:space="preserve"> </w:t>
      </w:r>
      <w:r w:rsidRPr="00232492">
        <w:rPr>
          <w:sz w:val="24"/>
          <w:szCs w:val="24"/>
        </w:rPr>
        <w:t>умения</w:t>
      </w:r>
      <w:r w:rsidRPr="00232492">
        <w:rPr>
          <w:spacing w:val="-11"/>
          <w:sz w:val="24"/>
          <w:szCs w:val="24"/>
        </w:rPr>
        <w:t xml:space="preserve"> </w:t>
      </w:r>
      <w:r w:rsidRPr="00232492">
        <w:rPr>
          <w:sz w:val="24"/>
          <w:szCs w:val="24"/>
        </w:rPr>
        <w:t>есть</w:t>
      </w:r>
      <w:r w:rsidRPr="00232492">
        <w:rPr>
          <w:spacing w:val="-57"/>
          <w:sz w:val="24"/>
          <w:szCs w:val="24"/>
        </w:rPr>
        <w:t xml:space="preserve"> </w:t>
      </w:r>
      <w:r w:rsidRPr="00232492">
        <w:rPr>
          <w:sz w:val="24"/>
          <w:szCs w:val="24"/>
        </w:rPr>
        <w:t>красиво.</w:t>
      </w:r>
    </w:p>
    <w:p w:rsidR="00977A41" w:rsidRPr="00232492" w:rsidRDefault="00977A41" w:rsidP="00852014">
      <w:pPr>
        <w:pStyle w:val="a5"/>
        <w:numPr>
          <w:ilvl w:val="0"/>
          <w:numId w:val="15"/>
        </w:numPr>
        <w:tabs>
          <w:tab w:val="left" w:pos="1349"/>
        </w:tabs>
        <w:ind w:left="1348" w:hanging="381"/>
        <w:jc w:val="both"/>
        <w:rPr>
          <w:sz w:val="24"/>
          <w:szCs w:val="24"/>
        </w:rPr>
      </w:pPr>
      <w:r w:rsidRPr="00232492">
        <w:rPr>
          <w:sz w:val="24"/>
          <w:szCs w:val="24"/>
        </w:rPr>
        <w:t>Выделение.</w:t>
      </w:r>
    </w:p>
    <w:p w:rsidR="00977A41" w:rsidRPr="00232492" w:rsidRDefault="00977A41" w:rsidP="00852014">
      <w:pPr>
        <w:pStyle w:val="a5"/>
        <w:numPr>
          <w:ilvl w:val="0"/>
          <w:numId w:val="15"/>
        </w:numPr>
        <w:tabs>
          <w:tab w:val="left" w:pos="1365"/>
        </w:tabs>
        <w:ind w:left="260" w:right="302" w:firstLine="708"/>
        <w:jc w:val="both"/>
        <w:rPr>
          <w:sz w:val="24"/>
          <w:szCs w:val="24"/>
        </w:rPr>
      </w:pPr>
      <w:r w:rsidRPr="00232492">
        <w:rPr>
          <w:sz w:val="24"/>
          <w:szCs w:val="24"/>
        </w:rPr>
        <w:t>Роль выделения в процессе жизнедеятельности организмов. Органы образования и</w:t>
      </w:r>
      <w:r w:rsidRPr="00232492">
        <w:rPr>
          <w:spacing w:val="1"/>
          <w:sz w:val="24"/>
          <w:szCs w:val="24"/>
        </w:rPr>
        <w:t xml:space="preserve"> </w:t>
      </w:r>
      <w:r w:rsidRPr="00232492">
        <w:rPr>
          <w:sz w:val="24"/>
          <w:szCs w:val="24"/>
        </w:rPr>
        <w:t>выделения</w:t>
      </w:r>
      <w:r w:rsidRPr="00232492">
        <w:rPr>
          <w:spacing w:val="-1"/>
          <w:sz w:val="24"/>
          <w:szCs w:val="24"/>
        </w:rPr>
        <w:t xml:space="preserve"> </w:t>
      </w:r>
      <w:r w:rsidRPr="00232492">
        <w:rPr>
          <w:sz w:val="24"/>
          <w:szCs w:val="24"/>
        </w:rPr>
        <w:t>мочи</w:t>
      </w:r>
      <w:r w:rsidRPr="00232492">
        <w:rPr>
          <w:spacing w:val="-1"/>
          <w:sz w:val="24"/>
          <w:szCs w:val="24"/>
        </w:rPr>
        <w:t xml:space="preserve"> </w:t>
      </w:r>
      <w:r w:rsidRPr="00232492">
        <w:rPr>
          <w:sz w:val="24"/>
          <w:szCs w:val="24"/>
        </w:rPr>
        <w:t>(почки,</w:t>
      </w:r>
      <w:r w:rsidRPr="00232492">
        <w:rPr>
          <w:spacing w:val="-1"/>
          <w:sz w:val="24"/>
          <w:szCs w:val="24"/>
        </w:rPr>
        <w:t xml:space="preserve"> </w:t>
      </w:r>
      <w:r w:rsidRPr="00232492">
        <w:rPr>
          <w:sz w:val="24"/>
          <w:szCs w:val="24"/>
        </w:rPr>
        <w:t>мочеточник,</w:t>
      </w:r>
      <w:r w:rsidRPr="00232492">
        <w:rPr>
          <w:spacing w:val="-1"/>
          <w:sz w:val="24"/>
          <w:szCs w:val="24"/>
        </w:rPr>
        <w:t xml:space="preserve"> </w:t>
      </w:r>
      <w:r w:rsidRPr="00232492">
        <w:rPr>
          <w:sz w:val="24"/>
          <w:szCs w:val="24"/>
        </w:rPr>
        <w:t>мочевой</w:t>
      </w:r>
      <w:r w:rsidRPr="00232492">
        <w:rPr>
          <w:spacing w:val="-1"/>
          <w:sz w:val="24"/>
          <w:szCs w:val="24"/>
        </w:rPr>
        <w:t xml:space="preserve"> </w:t>
      </w:r>
      <w:r w:rsidRPr="00232492">
        <w:rPr>
          <w:sz w:val="24"/>
          <w:szCs w:val="24"/>
        </w:rPr>
        <w:t>пузырь,</w:t>
      </w:r>
      <w:r w:rsidRPr="00232492">
        <w:rPr>
          <w:spacing w:val="-1"/>
          <w:sz w:val="24"/>
          <w:szCs w:val="24"/>
        </w:rPr>
        <w:t xml:space="preserve"> </w:t>
      </w:r>
      <w:r w:rsidRPr="00232492">
        <w:rPr>
          <w:sz w:val="24"/>
          <w:szCs w:val="24"/>
        </w:rPr>
        <w:t>мочеиспускательный</w:t>
      </w:r>
      <w:r w:rsidRPr="00232492">
        <w:rPr>
          <w:spacing w:val="-3"/>
          <w:sz w:val="24"/>
          <w:szCs w:val="24"/>
        </w:rPr>
        <w:t xml:space="preserve"> </w:t>
      </w:r>
      <w:r w:rsidRPr="00232492">
        <w:rPr>
          <w:sz w:val="24"/>
          <w:szCs w:val="24"/>
        </w:rPr>
        <w:t>канал).</w:t>
      </w:r>
    </w:p>
    <w:p w:rsidR="00977A41" w:rsidRPr="00232492" w:rsidRDefault="00977A41" w:rsidP="00852014">
      <w:pPr>
        <w:pStyle w:val="a5"/>
        <w:numPr>
          <w:ilvl w:val="0"/>
          <w:numId w:val="15"/>
        </w:numPr>
        <w:tabs>
          <w:tab w:val="left" w:pos="1372"/>
        </w:tabs>
        <w:ind w:left="1371" w:hanging="404"/>
        <w:jc w:val="both"/>
        <w:rPr>
          <w:sz w:val="24"/>
          <w:szCs w:val="24"/>
        </w:rPr>
      </w:pPr>
      <w:r w:rsidRPr="00232492">
        <w:rPr>
          <w:sz w:val="24"/>
          <w:szCs w:val="24"/>
        </w:rPr>
        <w:t>Внешний</w:t>
      </w:r>
      <w:r w:rsidRPr="00232492">
        <w:rPr>
          <w:spacing w:val="22"/>
          <w:sz w:val="24"/>
          <w:szCs w:val="24"/>
        </w:rPr>
        <w:t xml:space="preserve"> </w:t>
      </w:r>
      <w:r w:rsidRPr="00232492">
        <w:rPr>
          <w:sz w:val="24"/>
          <w:szCs w:val="24"/>
        </w:rPr>
        <w:t>вид</w:t>
      </w:r>
      <w:r w:rsidRPr="00232492">
        <w:rPr>
          <w:spacing w:val="22"/>
          <w:sz w:val="24"/>
          <w:szCs w:val="24"/>
        </w:rPr>
        <w:t xml:space="preserve"> </w:t>
      </w:r>
      <w:r w:rsidRPr="00232492">
        <w:rPr>
          <w:sz w:val="24"/>
          <w:szCs w:val="24"/>
        </w:rPr>
        <w:t>почек,</w:t>
      </w:r>
      <w:r w:rsidRPr="00232492">
        <w:rPr>
          <w:spacing w:val="21"/>
          <w:sz w:val="24"/>
          <w:szCs w:val="24"/>
        </w:rPr>
        <w:t xml:space="preserve"> </w:t>
      </w:r>
      <w:r w:rsidRPr="00232492">
        <w:rPr>
          <w:sz w:val="24"/>
          <w:szCs w:val="24"/>
        </w:rPr>
        <w:t>их</w:t>
      </w:r>
      <w:r w:rsidRPr="00232492">
        <w:rPr>
          <w:spacing w:val="24"/>
          <w:sz w:val="24"/>
          <w:szCs w:val="24"/>
        </w:rPr>
        <w:t xml:space="preserve"> </w:t>
      </w:r>
      <w:r w:rsidRPr="00232492">
        <w:rPr>
          <w:sz w:val="24"/>
          <w:szCs w:val="24"/>
        </w:rPr>
        <w:t>расположение</w:t>
      </w:r>
      <w:r w:rsidRPr="00232492">
        <w:rPr>
          <w:spacing w:val="20"/>
          <w:sz w:val="24"/>
          <w:szCs w:val="24"/>
        </w:rPr>
        <w:t xml:space="preserve"> </w:t>
      </w:r>
      <w:r w:rsidRPr="00232492">
        <w:rPr>
          <w:sz w:val="24"/>
          <w:szCs w:val="24"/>
        </w:rPr>
        <w:t>в</w:t>
      </w:r>
      <w:r w:rsidRPr="00232492">
        <w:rPr>
          <w:spacing w:val="21"/>
          <w:sz w:val="24"/>
          <w:szCs w:val="24"/>
        </w:rPr>
        <w:t xml:space="preserve"> </w:t>
      </w:r>
      <w:r w:rsidRPr="00232492">
        <w:rPr>
          <w:sz w:val="24"/>
          <w:szCs w:val="24"/>
        </w:rPr>
        <w:t>организме</w:t>
      </w:r>
      <w:r w:rsidRPr="00232492">
        <w:rPr>
          <w:spacing w:val="21"/>
          <w:sz w:val="24"/>
          <w:szCs w:val="24"/>
        </w:rPr>
        <w:t xml:space="preserve"> </w:t>
      </w:r>
      <w:r w:rsidRPr="00232492">
        <w:rPr>
          <w:sz w:val="24"/>
          <w:szCs w:val="24"/>
        </w:rPr>
        <w:t>человека.</w:t>
      </w:r>
      <w:r w:rsidRPr="00232492">
        <w:rPr>
          <w:spacing w:val="23"/>
          <w:sz w:val="24"/>
          <w:szCs w:val="24"/>
        </w:rPr>
        <w:t xml:space="preserve"> </w:t>
      </w:r>
      <w:r w:rsidRPr="00232492">
        <w:rPr>
          <w:sz w:val="24"/>
          <w:szCs w:val="24"/>
        </w:rPr>
        <w:t>Значение</w:t>
      </w:r>
      <w:r w:rsidRPr="00232492">
        <w:rPr>
          <w:spacing w:val="20"/>
          <w:sz w:val="24"/>
          <w:szCs w:val="24"/>
        </w:rPr>
        <w:t xml:space="preserve"> </w:t>
      </w:r>
      <w:r w:rsidRPr="00232492">
        <w:rPr>
          <w:sz w:val="24"/>
          <w:szCs w:val="24"/>
        </w:rPr>
        <w:t>выделения</w:t>
      </w:r>
    </w:p>
    <w:p w:rsidR="00977A41" w:rsidRPr="00232492" w:rsidRDefault="00977A41" w:rsidP="00977A41">
      <w:pPr>
        <w:jc w:val="both"/>
        <w:rPr>
          <w:sz w:val="24"/>
          <w:szCs w:val="24"/>
        </w:rPr>
        <w:sectPr w:rsidR="00977A41" w:rsidRPr="00232492">
          <w:pgSz w:w="11910" w:h="16840"/>
          <w:pgMar w:top="1340" w:right="780" w:bottom="1200" w:left="820" w:header="0" w:footer="930" w:gutter="0"/>
          <w:cols w:space="720"/>
        </w:sectPr>
      </w:pPr>
    </w:p>
    <w:p w:rsidR="00977A41" w:rsidRPr="00232492" w:rsidRDefault="00977A41" w:rsidP="00977A41">
      <w:pPr>
        <w:pStyle w:val="a3"/>
        <w:ind w:firstLine="0"/>
        <w:jc w:val="left"/>
      </w:pPr>
      <w:r w:rsidRPr="00232492">
        <w:rPr>
          <w:spacing w:val="-1"/>
        </w:rPr>
        <w:lastRenderedPageBreak/>
        <w:t>мочи.</w:t>
      </w:r>
    </w:p>
    <w:p w:rsidR="00977A41" w:rsidRPr="00232492" w:rsidRDefault="00977A41" w:rsidP="00977A41">
      <w:pPr>
        <w:pStyle w:val="a3"/>
        <w:ind w:left="0" w:firstLine="0"/>
        <w:jc w:val="left"/>
      </w:pPr>
      <w:r w:rsidRPr="00232492">
        <w:br w:type="column"/>
      </w:r>
    </w:p>
    <w:p w:rsidR="00977A41" w:rsidRPr="00232492" w:rsidRDefault="00977A41" w:rsidP="00852014">
      <w:pPr>
        <w:pStyle w:val="a5"/>
        <w:numPr>
          <w:ilvl w:val="0"/>
          <w:numId w:val="15"/>
        </w:numPr>
        <w:tabs>
          <w:tab w:val="left" w:pos="468"/>
        </w:tabs>
        <w:ind w:left="467" w:hanging="381"/>
        <w:jc w:val="left"/>
        <w:rPr>
          <w:sz w:val="24"/>
          <w:szCs w:val="24"/>
        </w:rPr>
      </w:pPr>
      <w:r w:rsidRPr="00232492">
        <w:rPr>
          <w:sz w:val="24"/>
          <w:szCs w:val="24"/>
        </w:rPr>
        <w:t>Предупреждение</w:t>
      </w:r>
      <w:r w:rsidRPr="00232492">
        <w:rPr>
          <w:spacing w:val="-5"/>
          <w:sz w:val="24"/>
          <w:szCs w:val="24"/>
        </w:rPr>
        <w:t xml:space="preserve"> </w:t>
      </w:r>
      <w:r w:rsidRPr="00232492">
        <w:rPr>
          <w:sz w:val="24"/>
          <w:szCs w:val="24"/>
        </w:rPr>
        <w:t>почечных</w:t>
      </w:r>
      <w:r w:rsidRPr="00232492">
        <w:rPr>
          <w:spacing w:val="-3"/>
          <w:sz w:val="24"/>
          <w:szCs w:val="24"/>
        </w:rPr>
        <w:t xml:space="preserve"> </w:t>
      </w:r>
      <w:r w:rsidRPr="00232492">
        <w:rPr>
          <w:sz w:val="24"/>
          <w:szCs w:val="24"/>
        </w:rPr>
        <w:t>заболеваний.</w:t>
      </w:r>
      <w:r w:rsidRPr="00232492">
        <w:rPr>
          <w:spacing w:val="-4"/>
          <w:sz w:val="24"/>
          <w:szCs w:val="24"/>
        </w:rPr>
        <w:t xml:space="preserve"> </w:t>
      </w:r>
      <w:r w:rsidRPr="00232492">
        <w:rPr>
          <w:sz w:val="24"/>
          <w:szCs w:val="24"/>
        </w:rPr>
        <w:t>Профилактика</w:t>
      </w:r>
      <w:r w:rsidRPr="00232492">
        <w:rPr>
          <w:spacing w:val="-4"/>
          <w:sz w:val="24"/>
          <w:szCs w:val="24"/>
        </w:rPr>
        <w:t xml:space="preserve"> </w:t>
      </w:r>
      <w:r w:rsidRPr="00232492">
        <w:rPr>
          <w:sz w:val="24"/>
          <w:szCs w:val="24"/>
        </w:rPr>
        <w:t>цистита.</w:t>
      </w:r>
    </w:p>
    <w:p w:rsidR="00977A41" w:rsidRPr="00232492" w:rsidRDefault="00977A41" w:rsidP="00852014">
      <w:pPr>
        <w:pStyle w:val="a5"/>
        <w:numPr>
          <w:ilvl w:val="0"/>
          <w:numId w:val="15"/>
        </w:numPr>
        <w:tabs>
          <w:tab w:val="left" w:pos="468"/>
        </w:tabs>
        <w:ind w:left="467" w:hanging="381"/>
        <w:jc w:val="left"/>
        <w:rPr>
          <w:sz w:val="24"/>
          <w:szCs w:val="24"/>
        </w:rPr>
      </w:pPr>
      <w:r w:rsidRPr="00232492">
        <w:rPr>
          <w:sz w:val="24"/>
          <w:szCs w:val="24"/>
        </w:rPr>
        <w:t>Практические</w:t>
      </w:r>
      <w:r w:rsidRPr="00232492">
        <w:rPr>
          <w:spacing w:val="-4"/>
          <w:sz w:val="24"/>
          <w:szCs w:val="24"/>
        </w:rPr>
        <w:t xml:space="preserve"> </w:t>
      </w:r>
      <w:r w:rsidRPr="00232492">
        <w:rPr>
          <w:sz w:val="24"/>
          <w:szCs w:val="24"/>
        </w:rPr>
        <w:t>работы.</w:t>
      </w:r>
      <w:r w:rsidRPr="00232492">
        <w:rPr>
          <w:spacing w:val="-2"/>
          <w:sz w:val="24"/>
          <w:szCs w:val="24"/>
        </w:rPr>
        <w:t xml:space="preserve"> </w:t>
      </w:r>
      <w:r w:rsidRPr="00232492">
        <w:rPr>
          <w:sz w:val="24"/>
          <w:szCs w:val="24"/>
        </w:rPr>
        <w:t>Зарисовка</w:t>
      </w:r>
      <w:r w:rsidRPr="00232492">
        <w:rPr>
          <w:spacing w:val="-2"/>
          <w:sz w:val="24"/>
          <w:szCs w:val="24"/>
        </w:rPr>
        <w:t xml:space="preserve"> </w:t>
      </w:r>
      <w:r w:rsidRPr="00232492">
        <w:rPr>
          <w:sz w:val="24"/>
          <w:szCs w:val="24"/>
        </w:rPr>
        <w:t>почки</w:t>
      </w:r>
      <w:r w:rsidRPr="00232492">
        <w:rPr>
          <w:spacing w:val="-2"/>
          <w:sz w:val="24"/>
          <w:szCs w:val="24"/>
        </w:rPr>
        <w:t xml:space="preserve"> </w:t>
      </w:r>
      <w:r w:rsidRPr="00232492">
        <w:rPr>
          <w:sz w:val="24"/>
          <w:szCs w:val="24"/>
        </w:rPr>
        <w:t>в</w:t>
      </w:r>
      <w:r w:rsidRPr="00232492">
        <w:rPr>
          <w:spacing w:val="-4"/>
          <w:sz w:val="24"/>
          <w:szCs w:val="24"/>
        </w:rPr>
        <w:t xml:space="preserve"> </w:t>
      </w:r>
      <w:r w:rsidRPr="00232492">
        <w:rPr>
          <w:sz w:val="24"/>
          <w:szCs w:val="24"/>
        </w:rPr>
        <w:t>разрезе.</w:t>
      </w:r>
    </w:p>
    <w:p w:rsidR="00977A41" w:rsidRPr="00232492" w:rsidRDefault="00977A41" w:rsidP="00852014">
      <w:pPr>
        <w:pStyle w:val="a5"/>
        <w:numPr>
          <w:ilvl w:val="0"/>
          <w:numId w:val="15"/>
        </w:numPr>
        <w:tabs>
          <w:tab w:val="left" w:pos="520"/>
        </w:tabs>
        <w:ind w:left="519" w:hanging="433"/>
        <w:jc w:val="left"/>
        <w:rPr>
          <w:sz w:val="24"/>
          <w:szCs w:val="24"/>
        </w:rPr>
      </w:pPr>
      <w:r w:rsidRPr="00232492">
        <w:rPr>
          <w:sz w:val="24"/>
          <w:szCs w:val="24"/>
        </w:rPr>
        <w:t>Простейшее</w:t>
      </w:r>
      <w:r w:rsidRPr="00232492">
        <w:rPr>
          <w:spacing w:val="50"/>
          <w:sz w:val="24"/>
          <w:szCs w:val="24"/>
        </w:rPr>
        <w:t xml:space="preserve"> </w:t>
      </w:r>
      <w:r w:rsidRPr="00232492">
        <w:rPr>
          <w:sz w:val="24"/>
          <w:szCs w:val="24"/>
        </w:rPr>
        <w:t>чтение</w:t>
      </w:r>
      <w:r w:rsidRPr="00232492">
        <w:rPr>
          <w:spacing w:val="48"/>
          <w:sz w:val="24"/>
          <w:szCs w:val="24"/>
        </w:rPr>
        <w:t xml:space="preserve"> </w:t>
      </w:r>
      <w:r w:rsidRPr="00232492">
        <w:rPr>
          <w:sz w:val="24"/>
          <w:szCs w:val="24"/>
        </w:rPr>
        <w:t>с</w:t>
      </w:r>
      <w:r w:rsidRPr="00232492">
        <w:rPr>
          <w:spacing w:val="47"/>
          <w:sz w:val="24"/>
          <w:szCs w:val="24"/>
        </w:rPr>
        <w:t xml:space="preserve"> </w:t>
      </w:r>
      <w:r w:rsidRPr="00232492">
        <w:rPr>
          <w:sz w:val="24"/>
          <w:szCs w:val="24"/>
        </w:rPr>
        <w:t>помощью</w:t>
      </w:r>
      <w:r w:rsidRPr="00232492">
        <w:rPr>
          <w:spacing w:val="50"/>
          <w:sz w:val="24"/>
          <w:szCs w:val="24"/>
        </w:rPr>
        <w:t xml:space="preserve"> </w:t>
      </w:r>
      <w:r w:rsidRPr="00232492">
        <w:rPr>
          <w:sz w:val="24"/>
          <w:szCs w:val="24"/>
        </w:rPr>
        <w:t>педагогического</w:t>
      </w:r>
      <w:r w:rsidRPr="00232492">
        <w:rPr>
          <w:spacing w:val="49"/>
          <w:sz w:val="24"/>
          <w:szCs w:val="24"/>
        </w:rPr>
        <w:t xml:space="preserve"> </w:t>
      </w:r>
      <w:r w:rsidRPr="00232492">
        <w:rPr>
          <w:sz w:val="24"/>
          <w:szCs w:val="24"/>
        </w:rPr>
        <w:t>работника</w:t>
      </w:r>
      <w:r w:rsidRPr="00232492">
        <w:rPr>
          <w:spacing w:val="47"/>
          <w:sz w:val="24"/>
          <w:szCs w:val="24"/>
        </w:rPr>
        <w:t xml:space="preserve"> </w:t>
      </w:r>
      <w:r w:rsidRPr="00232492">
        <w:rPr>
          <w:sz w:val="24"/>
          <w:szCs w:val="24"/>
        </w:rPr>
        <w:t>результатов</w:t>
      </w:r>
      <w:r w:rsidRPr="00232492">
        <w:rPr>
          <w:spacing w:val="56"/>
          <w:sz w:val="24"/>
          <w:szCs w:val="24"/>
        </w:rPr>
        <w:t xml:space="preserve"> </w:t>
      </w:r>
      <w:r w:rsidRPr="00232492">
        <w:rPr>
          <w:sz w:val="24"/>
          <w:szCs w:val="24"/>
        </w:rPr>
        <w:t>анализа</w:t>
      </w:r>
    </w:p>
    <w:p w:rsidR="00977A41" w:rsidRPr="00232492" w:rsidRDefault="00977A41" w:rsidP="00977A41">
      <w:pPr>
        <w:rPr>
          <w:sz w:val="24"/>
          <w:szCs w:val="24"/>
        </w:rPr>
        <w:sectPr w:rsidR="00977A41" w:rsidRPr="00232492">
          <w:type w:val="continuous"/>
          <w:pgSz w:w="11910" w:h="16840"/>
          <w:pgMar w:top="960" w:right="780" w:bottom="280" w:left="820" w:header="720" w:footer="720" w:gutter="0"/>
          <w:cols w:num="2" w:space="720" w:equalWidth="0">
            <w:col w:w="841" w:space="40"/>
            <w:col w:w="9429"/>
          </w:cols>
        </w:sectPr>
      </w:pPr>
    </w:p>
    <w:p w:rsidR="00977A41" w:rsidRPr="00232492" w:rsidRDefault="00977A41" w:rsidP="00977A41">
      <w:pPr>
        <w:pStyle w:val="a3"/>
        <w:ind w:firstLine="0"/>
        <w:jc w:val="left"/>
      </w:pPr>
      <w:r w:rsidRPr="00232492">
        <w:lastRenderedPageBreak/>
        <w:t>мочи</w:t>
      </w:r>
      <w:r w:rsidRPr="00232492">
        <w:rPr>
          <w:spacing w:val="-2"/>
        </w:rPr>
        <w:t xml:space="preserve"> </w:t>
      </w:r>
      <w:r w:rsidRPr="00232492">
        <w:t>(цвет,</w:t>
      </w:r>
      <w:r w:rsidRPr="00232492">
        <w:rPr>
          <w:spacing w:val="-1"/>
        </w:rPr>
        <w:t xml:space="preserve"> </w:t>
      </w:r>
      <w:r w:rsidRPr="00232492">
        <w:t>прозрачность,</w:t>
      </w:r>
      <w:r w:rsidRPr="00232492">
        <w:rPr>
          <w:spacing w:val="-1"/>
        </w:rPr>
        <w:t xml:space="preserve"> </w:t>
      </w:r>
      <w:r w:rsidRPr="00232492">
        <w:t>сахар).</w:t>
      </w:r>
    </w:p>
    <w:p w:rsidR="00977A41" w:rsidRPr="00232492" w:rsidRDefault="00977A41" w:rsidP="00852014">
      <w:pPr>
        <w:pStyle w:val="a5"/>
        <w:numPr>
          <w:ilvl w:val="0"/>
          <w:numId w:val="15"/>
        </w:numPr>
        <w:tabs>
          <w:tab w:val="left" w:pos="1349"/>
        </w:tabs>
        <w:ind w:left="1348" w:hanging="381"/>
        <w:jc w:val="left"/>
        <w:rPr>
          <w:sz w:val="24"/>
          <w:szCs w:val="24"/>
        </w:rPr>
      </w:pPr>
      <w:r w:rsidRPr="00232492">
        <w:rPr>
          <w:sz w:val="24"/>
          <w:szCs w:val="24"/>
        </w:rPr>
        <w:t>Размножение</w:t>
      </w:r>
      <w:r w:rsidRPr="00232492">
        <w:rPr>
          <w:spacing w:val="-4"/>
          <w:sz w:val="24"/>
          <w:szCs w:val="24"/>
        </w:rPr>
        <w:t xml:space="preserve"> </w:t>
      </w:r>
      <w:r w:rsidRPr="00232492">
        <w:rPr>
          <w:sz w:val="24"/>
          <w:szCs w:val="24"/>
        </w:rPr>
        <w:t>и</w:t>
      </w:r>
      <w:r w:rsidRPr="00232492">
        <w:rPr>
          <w:spacing w:val="-3"/>
          <w:sz w:val="24"/>
          <w:szCs w:val="24"/>
        </w:rPr>
        <w:t xml:space="preserve"> </w:t>
      </w:r>
      <w:r w:rsidRPr="00232492">
        <w:rPr>
          <w:sz w:val="24"/>
          <w:szCs w:val="24"/>
        </w:rPr>
        <w:t>развитие.</w:t>
      </w:r>
    </w:p>
    <w:p w:rsidR="00977A41" w:rsidRPr="00232492" w:rsidRDefault="00977A41" w:rsidP="00852014">
      <w:pPr>
        <w:pStyle w:val="a5"/>
        <w:numPr>
          <w:ilvl w:val="0"/>
          <w:numId w:val="15"/>
        </w:numPr>
        <w:tabs>
          <w:tab w:val="left" w:pos="1349"/>
        </w:tabs>
        <w:ind w:left="1348" w:hanging="381"/>
        <w:jc w:val="left"/>
        <w:rPr>
          <w:sz w:val="24"/>
          <w:szCs w:val="24"/>
        </w:rPr>
      </w:pPr>
      <w:r w:rsidRPr="00232492">
        <w:rPr>
          <w:sz w:val="24"/>
          <w:szCs w:val="24"/>
        </w:rPr>
        <w:t>Особенности</w:t>
      </w:r>
      <w:r w:rsidRPr="00232492">
        <w:rPr>
          <w:spacing w:val="-3"/>
          <w:sz w:val="24"/>
          <w:szCs w:val="24"/>
        </w:rPr>
        <w:t xml:space="preserve"> </w:t>
      </w:r>
      <w:r w:rsidRPr="00232492">
        <w:rPr>
          <w:sz w:val="24"/>
          <w:szCs w:val="24"/>
        </w:rPr>
        <w:t>мужского</w:t>
      </w:r>
      <w:r w:rsidRPr="00232492">
        <w:rPr>
          <w:spacing w:val="-3"/>
          <w:sz w:val="24"/>
          <w:szCs w:val="24"/>
        </w:rPr>
        <w:t xml:space="preserve"> </w:t>
      </w:r>
      <w:r w:rsidRPr="00232492">
        <w:rPr>
          <w:sz w:val="24"/>
          <w:szCs w:val="24"/>
        </w:rPr>
        <w:t>и</w:t>
      </w:r>
      <w:r w:rsidRPr="00232492">
        <w:rPr>
          <w:spacing w:val="-3"/>
          <w:sz w:val="24"/>
          <w:szCs w:val="24"/>
        </w:rPr>
        <w:t xml:space="preserve"> </w:t>
      </w:r>
      <w:r w:rsidRPr="00232492">
        <w:rPr>
          <w:sz w:val="24"/>
          <w:szCs w:val="24"/>
        </w:rPr>
        <w:t>женского</w:t>
      </w:r>
      <w:r w:rsidRPr="00232492">
        <w:rPr>
          <w:spacing w:val="-3"/>
          <w:sz w:val="24"/>
          <w:szCs w:val="24"/>
        </w:rPr>
        <w:t xml:space="preserve"> </w:t>
      </w:r>
      <w:r w:rsidRPr="00232492">
        <w:rPr>
          <w:sz w:val="24"/>
          <w:szCs w:val="24"/>
        </w:rPr>
        <w:t>организма.</w:t>
      </w:r>
    </w:p>
    <w:p w:rsidR="00977A41" w:rsidRPr="00232492" w:rsidRDefault="00977A41" w:rsidP="00852014">
      <w:pPr>
        <w:pStyle w:val="a5"/>
        <w:numPr>
          <w:ilvl w:val="0"/>
          <w:numId w:val="15"/>
        </w:numPr>
        <w:tabs>
          <w:tab w:val="left" w:pos="1349"/>
        </w:tabs>
        <w:ind w:left="1348" w:hanging="381"/>
        <w:jc w:val="left"/>
        <w:rPr>
          <w:sz w:val="24"/>
          <w:szCs w:val="24"/>
        </w:rPr>
      </w:pPr>
      <w:r w:rsidRPr="00232492">
        <w:rPr>
          <w:sz w:val="24"/>
          <w:szCs w:val="24"/>
        </w:rPr>
        <w:t>Биологическое</w:t>
      </w:r>
      <w:r w:rsidRPr="00232492">
        <w:rPr>
          <w:spacing w:val="-5"/>
          <w:sz w:val="24"/>
          <w:szCs w:val="24"/>
        </w:rPr>
        <w:t xml:space="preserve"> </w:t>
      </w:r>
      <w:r w:rsidRPr="00232492">
        <w:rPr>
          <w:sz w:val="24"/>
          <w:szCs w:val="24"/>
        </w:rPr>
        <w:t>значение</w:t>
      </w:r>
      <w:r w:rsidRPr="00232492">
        <w:rPr>
          <w:spacing w:val="-5"/>
          <w:sz w:val="24"/>
          <w:szCs w:val="24"/>
        </w:rPr>
        <w:t xml:space="preserve"> </w:t>
      </w:r>
      <w:r w:rsidRPr="00232492">
        <w:rPr>
          <w:sz w:val="24"/>
          <w:szCs w:val="24"/>
        </w:rPr>
        <w:t>размножения.</w:t>
      </w:r>
      <w:r w:rsidRPr="00232492">
        <w:rPr>
          <w:spacing w:val="-7"/>
          <w:sz w:val="24"/>
          <w:szCs w:val="24"/>
        </w:rPr>
        <w:t xml:space="preserve"> </w:t>
      </w:r>
      <w:r w:rsidRPr="00232492">
        <w:rPr>
          <w:sz w:val="24"/>
          <w:szCs w:val="24"/>
        </w:rPr>
        <w:t>Размножение</w:t>
      </w:r>
      <w:r w:rsidRPr="00232492">
        <w:rPr>
          <w:spacing w:val="-4"/>
          <w:sz w:val="24"/>
          <w:szCs w:val="24"/>
        </w:rPr>
        <w:t xml:space="preserve"> </w:t>
      </w:r>
      <w:r w:rsidRPr="00232492">
        <w:rPr>
          <w:sz w:val="24"/>
          <w:szCs w:val="24"/>
        </w:rPr>
        <w:t>растений,</w:t>
      </w:r>
      <w:r w:rsidRPr="00232492">
        <w:rPr>
          <w:spacing w:val="-7"/>
          <w:sz w:val="24"/>
          <w:szCs w:val="24"/>
        </w:rPr>
        <w:t xml:space="preserve"> </w:t>
      </w:r>
      <w:r w:rsidRPr="00232492">
        <w:rPr>
          <w:sz w:val="24"/>
          <w:szCs w:val="24"/>
        </w:rPr>
        <w:t>животных,</w:t>
      </w:r>
      <w:r w:rsidRPr="00232492">
        <w:rPr>
          <w:spacing w:val="-6"/>
          <w:sz w:val="24"/>
          <w:szCs w:val="24"/>
        </w:rPr>
        <w:t xml:space="preserve"> </w:t>
      </w:r>
      <w:r w:rsidRPr="00232492">
        <w:rPr>
          <w:sz w:val="24"/>
          <w:szCs w:val="24"/>
        </w:rPr>
        <w:t>человека.</w:t>
      </w:r>
    </w:p>
    <w:p w:rsidR="00977A41" w:rsidRPr="00232492" w:rsidRDefault="00977A41" w:rsidP="00852014">
      <w:pPr>
        <w:pStyle w:val="a5"/>
        <w:numPr>
          <w:ilvl w:val="0"/>
          <w:numId w:val="15"/>
        </w:numPr>
        <w:tabs>
          <w:tab w:val="left" w:pos="1396"/>
        </w:tabs>
        <w:ind w:left="260" w:right="300" w:firstLine="708"/>
        <w:jc w:val="left"/>
        <w:rPr>
          <w:sz w:val="24"/>
          <w:szCs w:val="24"/>
        </w:rPr>
      </w:pPr>
      <w:r w:rsidRPr="00232492">
        <w:rPr>
          <w:sz w:val="24"/>
          <w:szCs w:val="24"/>
        </w:rPr>
        <w:t>Система</w:t>
      </w:r>
      <w:r w:rsidRPr="00232492">
        <w:rPr>
          <w:spacing w:val="44"/>
          <w:sz w:val="24"/>
          <w:szCs w:val="24"/>
        </w:rPr>
        <w:t xml:space="preserve"> </w:t>
      </w:r>
      <w:r w:rsidRPr="00232492">
        <w:rPr>
          <w:sz w:val="24"/>
          <w:szCs w:val="24"/>
        </w:rPr>
        <w:t>органов</w:t>
      </w:r>
      <w:r w:rsidRPr="00232492">
        <w:rPr>
          <w:spacing w:val="45"/>
          <w:sz w:val="24"/>
          <w:szCs w:val="24"/>
        </w:rPr>
        <w:t xml:space="preserve"> </w:t>
      </w:r>
      <w:r w:rsidRPr="00232492">
        <w:rPr>
          <w:sz w:val="24"/>
          <w:szCs w:val="24"/>
        </w:rPr>
        <w:t>размножения</w:t>
      </w:r>
      <w:r w:rsidRPr="00232492">
        <w:rPr>
          <w:spacing w:val="45"/>
          <w:sz w:val="24"/>
          <w:szCs w:val="24"/>
        </w:rPr>
        <w:t xml:space="preserve"> </w:t>
      </w:r>
      <w:r w:rsidRPr="00232492">
        <w:rPr>
          <w:sz w:val="24"/>
          <w:szCs w:val="24"/>
        </w:rPr>
        <w:t>человека</w:t>
      </w:r>
      <w:r w:rsidRPr="00232492">
        <w:rPr>
          <w:spacing w:val="44"/>
          <w:sz w:val="24"/>
          <w:szCs w:val="24"/>
        </w:rPr>
        <w:t xml:space="preserve"> </w:t>
      </w:r>
      <w:r w:rsidRPr="00232492">
        <w:rPr>
          <w:sz w:val="24"/>
          <w:szCs w:val="24"/>
        </w:rPr>
        <w:t>(строение,</w:t>
      </w:r>
      <w:r w:rsidRPr="00232492">
        <w:rPr>
          <w:spacing w:val="45"/>
          <w:sz w:val="24"/>
          <w:szCs w:val="24"/>
        </w:rPr>
        <w:t xml:space="preserve"> </w:t>
      </w:r>
      <w:r w:rsidRPr="00232492">
        <w:rPr>
          <w:sz w:val="24"/>
          <w:szCs w:val="24"/>
        </w:rPr>
        <w:t>функции,</w:t>
      </w:r>
      <w:r w:rsidRPr="00232492">
        <w:rPr>
          <w:spacing w:val="45"/>
          <w:sz w:val="24"/>
          <w:szCs w:val="24"/>
        </w:rPr>
        <w:t xml:space="preserve"> </w:t>
      </w:r>
      <w:r w:rsidRPr="00232492">
        <w:rPr>
          <w:sz w:val="24"/>
          <w:szCs w:val="24"/>
        </w:rPr>
        <w:t>гигиена</w:t>
      </w:r>
      <w:r w:rsidRPr="00232492">
        <w:rPr>
          <w:spacing w:val="44"/>
          <w:sz w:val="24"/>
          <w:szCs w:val="24"/>
        </w:rPr>
        <w:t xml:space="preserve"> </w:t>
      </w:r>
      <w:r w:rsidRPr="00232492">
        <w:rPr>
          <w:sz w:val="24"/>
          <w:szCs w:val="24"/>
        </w:rPr>
        <w:t>юношей</w:t>
      </w:r>
      <w:r w:rsidRPr="00232492">
        <w:rPr>
          <w:spacing w:val="46"/>
          <w:sz w:val="24"/>
          <w:szCs w:val="24"/>
        </w:rPr>
        <w:t xml:space="preserve"> </w:t>
      </w:r>
      <w:r w:rsidRPr="00232492">
        <w:rPr>
          <w:sz w:val="24"/>
          <w:szCs w:val="24"/>
        </w:rPr>
        <w:t>и</w:t>
      </w:r>
      <w:r w:rsidRPr="00232492">
        <w:rPr>
          <w:spacing w:val="-57"/>
          <w:sz w:val="24"/>
          <w:szCs w:val="24"/>
        </w:rPr>
        <w:t xml:space="preserve"> </w:t>
      </w:r>
      <w:r w:rsidRPr="00232492">
        <w:rPr>
          <w:sz w:val="24"/>
          <w:szCs w:val="24"/>
        </w:rPr>
        <w:t>девушек</w:t>
      </w:r>
      <w:r w:rsidRPr="00232492">
        <w:rPr>
          <w:spacing w:val="-1"/>
          <w:sz w:val="24"/>
          <w:szCs w:val="24"/>
        </w:rPr>
        <w:t xml:space="preserve"> </w:t>
      </w:r>
      <w:r w:rsidRPr="00232492">
        <w:rPr>
          <w:sz w:val="24"/>
          <w:szCs w:val="24"/>
        </w:rPr>
        <w:t>в</w:t>
      </w:r>
      <w:r w:rsidRPr="00232492">
        <w:rPr>
          <w:spacing w:val="-1"/>
          <w:sz w:val="24"/>
          <w:szCs w:val="24"/>
        </w:rPr>
        <w:t xml:space="preserve"> </w:t>
      </w:r>
      <w:r w:rsidRPr="00232492">
        <w:rPr>
          <w:sz w:val="24"/>
          <w:szCs w:val="24"/>
        </w:rPr>
        <w:t>подростковом</w:t>
      </w:r>
      <w:r w:rsidRPr="00232492">
        <w:rPr>
          <w:spacing w:val="-3"/>
          <w:sz w:val="24"/>
          <w:szCs w:val="24"/>
        </w:rPr>
        <w:t xml:space="preserve"> </w:t>
      </w:r>
      <w:r w:rsidRPr="00232492">
        <w:rPr>
          <w:sz w:val="24"/>
          <w:szCs w:val="24"/>
        </w:rPr>
        <w:t>возрасте). Половые</w:t>
      </w:r>
      <w:r w:rsidRPr="00232492">
        <w:rPr>
          <w:spacing w:val="-1"/>
          <w:sz w:val="24"/>
          <w:szCs w:val="24"/>
        </w:rPr>
        <w:t xml:space="preserve"> </w:t>
      </w:r>
      <w:r w:rsidRPr="00232492">
        <w:rPr>
          <w:sz w:val="24"/>
          <w:szCs w:val="24"/>
        </w:rPr>
        <w:t>железы</w:t>
      </w:r>
      <w:r w:rsidRPr="00232492">
        <w:rPr>
          <w:spacing w:val="-1"/>
          <w:sz w:val="24"/>
          <w:szCs w:val="24"/>
        </w:rPr>
        <w:t xml:space="preserve"> </w:t>
      </w:r>
      <w:r w:rsidRPr="00232492">
        <w:rPr>
          <w:sz w:val="24"/>
          <w:szCs w:val="24"/>
        </w:rPr>
        <w:t>и половые</w:t>
      </w:r>
      <w:r w:rsidRPr="00232492">
        <w:rPr>
          <w:spacing w:val="-1"/>
          <w:sz w:val="24"/>
          <w:szCs w:val="24"/>
        </w:rPr>
        <w:t xml:space="preserve"> </w:t>
      </w:r>
      <w:r w:rsidRPr="00232492">
        <w:rPr>
          <w:sz w:val="24"/>
          <w:szCs w:val="24"/>
        </w:rPr>
        <w:t>клетки.</w:t>
      </w:r>
    </w:p>
    <w:p w:rsidR="00977A41" w:rsidRPr="00232492" w:rsidRDefault="00977A41" w:rsidP="00852014">
      <w:pPr>
        <w:pStyle w:val="a5"/>
        <w:numPr>
          <w:ilvl w:val="0"/>
          <w:numId w:val="15"/>
        </w:numPr>
        <w:tabs>
          <w:tab w:val="left" w:pos="1418"/>
        </w:tabs>
        <w:ind w:left="260" w:right="306" w:firstLine="708"/>
        <w:jc w:val="left"/>
        <w:rPr>
          <w:sz w:val="24"/>
          <w:szCs w:val="24"/>
        </w:rPr>
      </w:pPr>
      <w:r w:rsidRPr="00232492">
        <w:rPr>
          <w:sz w:val="24"/>
          <w:szCs w:val="24"/>
        </w:rPr>
        <w:t>Оплодотворение.</w:t>
      </w:r>
      <w:r w:rsidRPr="00232492">
        <w:rPr>
          <w:spacing w:val="5"/>
          <w:sz w:val="24"/>
          <w:szCs w:val="24"/>
        </w:rPr>
        <w:t xml:space="preserve"> </w:t>
      </w:r>
      <w:r w:rsidRPr="00232492">
        <w:rPr>
          <w:sz w:val="24"/>
          <w:szCs w:val="24"/>
        </w:rPr>
        <w:t>Беременность.</w:t>
      </w:r>
      <w:r w:rsidRPr="00232492">
        <w:rPr>
          <w:spacing w:val="5"/>
          <w:sz w:val="24"/>
          <w:szCs w:val="24"/>
        </w:rPr>
        <w:t xml:space="preserve"> </w:t>
      </w:r>
      <w:r w:rsidRPr="00232492">
        <w:rPr>
          <w:sz w:val="24"/>
          <w:szCs w:val="24"/>
        </w:rPr>
        <w:t>Внутриутробное</w:t>
      </w:r>
      <w:r w:rsidRPr="00232492">
        <w:rPr>
          <w:spacing w:val="5"/>
          <w:sz w:val="24"/>
          <w:szCs w:val="24"/>
        </w:rPr>
        <w:t xml:space="preserve"> </w:t>
      </w:r>
      <w:r w:rsidRPr="00232492">
        <w:rPr>
          <w:sz w:val="24"/>
          <w:szCs w:val="24"/>
        </w:rPr>
        <w:t>развитие.</w:t>
      </w:r>
      <w:r w:rsidRPr="00232492">
        <w:rPr>
          <w:spacing w:val="5"/>
          <w:sz w:val="24"/>
          <w:szCs w:val="24"/>
        </w:rPr>
        <w:t xml:space="preserve"> </w:t>
      </w:r>
      <w:r w:rsidRPr="00232492">
        <w:rPr>
          <w:sz w:val="24"/>
          <w:szCs w:val="24"/>
        </w:rPr>
        <w:t>Роды.</w:t>
      </w:r>
      <w:r w:rsidRPr="00232492">
        <w:rPr>
          <w:spacing w:val="5"/>
          <w:sz w:val="24"/>
          <w:szCs w:val="24"/>
        </w:rPr>
        <w:t xml:space="preserve"> </w:t>
      </w:r>
      <w:r w:rsidRPr="00232492">
        <w:rPr>
          <w:sz w:val="24"/>
          <w:szCs w:val="24"/>
        </w:rPr>
        <w:t>Материнство.</w:t>
      </w:r>
      <w:r w:rsidRPr="00232492">
        <w:rPr>
          <w:spacing w:val="-57"/>
          <w:sz w:val="24"/>
          <w:szCs w:val="24"/>
        </w:rPr>
        <w:t xml:space="preserve"> </w:t>
      </w:r>
      <w:r w:rsidRPr="00232492">
        <w:rPr>
          <w:sz w:val="24"/>
          <w:szCs w:val="24"/>
        </w:rPr>
        <w:t>Уход</w:t>
      </w:r>
      <w:r w:rsidRPr="00232492">
        <w:rPr>
          <w:spacing w:val="-4"/>
          <w:sz w:val="24"/>
          <w:szCs w:val="24"/>
        </w:rPr>
        <w:t xml:space="preserve"> </w:t>
      </w:r>
      <w:r w:rsidRPr="00232492">
        <w:rPr>
          <w:sz w:val="24"/>
          <w:szCs w:val="24"/>
        </w:rPr>
        <w:t>за</w:t>
      </w:r>
      <w:r w:rsidRPr="00232492">
        <w:rPr>
          <w:spacing w:val="-1"/>
          <w:sz w:val="24"/>
          <w:szCs w:val="24"/>
        </w:rPr>
        <w:t xml:space="preserve"> </w:t>
      </w:r>
      <w:r w:rsidRPr="00232492">
        <w:rPr>
          <w:sz w:val="24"/>
          <w:szCs w:val="24"/>
        </w:rPr>
        <w:t>новорожденным.</w:t>
      </w:r>
    </w:p>
    <w:p w:rsidR="00977A41" w:rsidRPr="00232492" w:rsidRDefault="00977A41" w:rsidP="00852014">
      <w:pPr>
        <w:pStyle w:val="a5"/>
        <w:numPr>
          <w:ilvl w:val="0"/>
          <w:numId w:val="15"/>
        </w:numPr>
        <w:tabs>
          <w:tab w:val="left" w:pos="1349"/>
        </w:tabs>
        <w:ind w:left="1348" w:hanging="381"/>
        <w:jc w:val="left"/>
        <w:rPr>
          <w:sz w:val="24"/>
          <w:szCs w:val="24"/>
        </w:rPr>
      </w:pPr>
      <w:r w:rsidRPr="00232492">
        <w:rPr>
          <w:sz w:val="24"/>
          <w:szCs w:val="24"/>
        </w:rPr>
        <w:t>Рост</w:t>
      </w:r>
      <w:r w:rsidRPr="00232492">
        <w:rPr>
          <w:spacing w:val="-5"/>
          <w:sz w:val="24"/>
          <w:szCs w:val="24"/>
        </w:rPr>
        <w:t xml:space="preserve"> </w:t>
      </w:r>
      <w:r w:rsidRPr="00232492">
        <w:rPr>
          <w:sz w:val="24"/>
          <w:szCs w:val="24"/>
        </w:rPr>
        <w:t>и</w:t>
      </w:r>
      <w:r w:rsidRPr="00232492">
        <w:rPr>
          <w:spacing w:val="-3"/>
          <w:sz w:val="24"/>
          <w:szCs w:val="24"/>
        </w:rPr>
        <w:t xml:space="preserve"> </w:t>
      </w:r>
      <w:r w:rsidRPr="00232492">
        <w:rPr>
          <w:sz w:val="24"/>
          <w:szCs w:val="24"/>
        </w:rPr>
        <w:t>развитие</w:t>
      </w:r>
      <w:r w:rsidRPr="00232492">
        <w:rPr>
          <w:spacing w:val="-4"/>
          <w:sz w:val="24"/>
          <w:szCs w:val="24"/>
        </w:rPr>
        <w:t xml:space="preserve"> </w:t>
      </w:r>
      <w:r w:rsidRPr="00232492">
        <w:rPr>
          <w:sz w:val="24"/>
          <w:szCs w:val="24"/>
        </w:rPr>
        <w:t>обучающегося.</w:t>
      </w:r>
    </w:p>
    <w:p w:rsidR="00977A41" w:rsidRPr="00232492" w:rsidRDefault="00977A41" w:rsidP="00852014">
      <w:pPr>
        <w:pStyle w:val="a5"/>
        <w:numPr>
          <w:ilvl w:val="0"/>
          <w:numId w:val="15"/>
        </w:numPr>
        <w:tabs>
          <w:tab w:val="left" w:pos="1370"/>
        </w:tabs>
        <w:ind w:left="260" w:right="303" w:firstLine="708"/>
        <w:jc w:val="left"/>
        <w:rPr>
          <w:sz w:val="24"/>
          <w:szCs w:val="24"/>
        </w:rPr>
      </w:pPr>
      <w:r w:rsidRPr="00232492">
        <w:rPr>
          <w:sz w:val="24"/>
          <w:szCs w:val="24"/>
        </w:rPr>
        <w:t>Последствия</w:t>
      </w:r>
      <w:r w:rsidRPr="00232492">
        <w:rPr>
          <w:spacing w:val="16"/>
          <w:sz w:val="24"/>
          <w:szCs w:val="24"/>
        </w:rPr>
        <w:t xml:space="preserve"> </w:t>
      </w:r>
      <w:r w:rsidRPr="00232492">
        <w:rPr>
          <w:sz w:val="24"/>
          <w:szCs w:val="24"/>
        </w:rPr>
        <w:t>ранних</w:t>
      </w:r>
      <w:r w:rsidRPr="00232492">
        <w:rPr>
          <w:spacing w:val="16"/>
          <w:sz w:val="24"/>
          <w:szCs w:val="24"/>
        </w:rPr>
        <w:t xml:space="preserve"> </w:t>
      </w:r>
      <w:r w:rsidRPr="00232492">
        <w:rPr>
          <w:sz w:val="24"/>
          <w:szCs w:val="24"/>
        </w:rPr>
        <w:t>половых</w:t>
      </w:r>
      <w:r w:rsidRPr="00232492">
        <w:rPr>
          <w:spacing w:val="21"/>
          <w:sz w:val="24"/>
          <w:szCs w:val="24"/>
        </w:rPr>
        <w:t xml:space="preserve"> </w:t>
      </w:r>
      <w:r w:rsidRPr="00232492">
        <w:rPr>
          <w:sz w:val="24"/>
          <w:szCs w:val="24"/>
        </w:rPr>
        <w:t>связей,</w:t>
      </w:r>
      <w:r w:rsidRPr="00232492">
        <w:rPr>
          <w:spacing w:val="17"/>
          <w:sz w:val="24"/>
          <w:szCs w:val="24"/>
        </w:rPr>
        <w:t xml:space="preserve"> </w:t>
      </w:r>
      <w:r w:rsidRPr="00232492">
        <w:rPr>
          <w:sz w:val="24"/>
          <w:szCs w:val="24"/>
        </w:rPr>
        <w:t>вред</w:t>
      </w:r>
      <w:r w:rsidRPr="00232492">
        <w:rPr>
          <w:spacing w:val="14"/>
          <w:sz w:val="24"/>
          <w:szCs w:val="24"/>
        </w:rPr>
        <w:t xml:space="preserve"> </w:t>
      </w:r>
      <w:r w:rsidRPr="00232492">
        <w:rPr>
          <w:sz w:val="24"/>
          <w:szCs w:val="24"/>
        </w:rPr>
        <w:t>ранней</w:t>
      </w:r>
      <w:r w:rsidRPr="00232492">
        <w:rPr>
          <w:spacing w:val="15"/>
          <w:sz w:val="24"/>
          <w:szCs w:val="24"/>
        </w:rPr>
        <w:t xml:space="preserve"> </w:t>
      </w:r>
      <w:r w:rsidRPr="00232492">
        <w:rPr>
          <w:sz w:val="24"/>
          <w:szCs w:val="24"/>
        </w:rPr>
        <w:t>беременности.</w:t>
      </w:r>
      <w:r w:rsidRPr="00232492">
        <w:rPr>
          <w:spacing w:val="14"/>
          <w:sz w:val="24"/>
          <w:szCs w:val="24"/>
        </w:rPr>
        <w:t xml:space="preserve"> </w:t>
      </w:r>
      <w:r w:rsidRPr="00232492">
        <w:rPr>
          <w:sz w:val="24"/>
          <w:szCs w:val="24"/>
        </w:rPr>
        <w:t>Предупреждение</w:t>
      </w:r>
      <w:r w:rsidRPr="00232492">
        <w:rPr>
          <w:spacing w:val="-57"/>
          <w:sz w:val="24"/>
          <w:szCs w:val="24"/>
        </w:rPr>
        <w:t xml:space="preserve"> </w:t>
      </w:r>
      <w:r w:rsidRPr="00232492">
        <w:rPr>
          <w:sz w:val="24"/>
          <w:szCs w:val="24"/>
        </w:rPr>
        <w:t>нежелательной</w:t>
      </w:r>
      <w:r w:rsidRPr="00232492">
        <w:rPr>
          <w:spacing w:val="-1"/>
          <w:sz w:val="24"/>
          <w:szCs w:val="24"/>
        </w:rPr>
        <w:t xml:space="preserve"> </w:t>
      </w:r>
      <w:r w:rsidRPr="00232492">
        <w:rPr>
          <w:sz w:val="24"/>
          <w:szCs w:val="24"/>
        </w:rPr>
        <w:t>беременности.</w:t>
      </w:r>
      <w:r w:rsidRPr="00232492">
        <w:rPr>
          <w:spacing w:val="-1"/>
          <w:sz w:val="24"/>
          <w:szCs w:val="24"/>
        </w:rPr>
        <w:t xml:space="preserve"> </w:t>
      </w:r>
      <w:r w:rsidRPr="00232492">
        <w:rPr>
          <w:sz w:val="24"/>
          <w:szCs w:val="24"/>
        </w:rPr>
        <w:t>Современные</w:t>
      </w:r>
      <w:r w:rsidRPr="00232492">
        <w:rPr>
          <w:spacing w:val="-2"/>
          <w:sz w:val="24"/>
          <w:szCs w:val="24"/>
        </w:rPr>
        <w:t xml:space="preserve"> </w:t>
      </w:r>
      <w:r w:rsidRPr="00232492">
        <w:rPr>
          <w:sz w:val="24"/>
          <w:szCs w:val="24"/>
        </w:rPr>
        <w:t>средства</w:t>
      </w:r>
      <w:r w:rsidRPr="00232492">
        <w:rPr>
          <w:spacing w:val="-2"/>
          <w:sz w:val="24"/>
          <w:szCs w:val="24"/>
        </w:rPr>
        <w:t xml:space="preserve"> </w:t>
      </w:r>
      <w:r w:rsidRPr="00232492">
        <w:rPr>
          <w:sz w:val="24"/>
          <w:szCs w:val="24"/>
        </w:rPr>
        <w:t>контрацепции.</w:t>
      </w:r>
      <w:r w:rsidRPr="00232492">
        <w:rPr>
          <w:spacing w:val="-4"/>
          <w:sz w:val="24"/>
          <w:szCs w:val="24"/>
        </w:rPr>
        <w:t xml:space="preserve"> </w:t>
      </w:r>
      <w:r w:rsidRPr="00232492">
        <w:rPr>
          <w:sz w:val="24"/>
          <w:szCs w:val="24"/>
        </w:rPr>
        <w:t>Аборт.</w:t>
      </w:r>
    </w:p>
    <w:p w:rsidR="00977A41" w:rsidRPr="00232492" w:rsidRDefault="00977A41" w:rsidP="00852014">
      <w:pPr>
        <w:pStyle w:val="a5"/>
        <w:numPr>
          <w:ilvl w:val="0"/>
          <w:numId w:val="15"/>
        </w:numPr>
        <w:tabs>
          <w:tab w:val="left" w:pos="1350"/>
        </w:tabs>
        <w:spacing w:before="1"/>
        <w:ind w:left="260" w:right="305" w:firstLine="708"/>
        <w:jc w:val="left"/>
        <w:rPr>
          <w:sz w:val="24"/>
          <w:szCs w:val="24"/>
        </w:rPr>
      </w:pPr>
      <w:r w:rsidRPr="00232492">
        <w:rPr>
          <w:sz w:val="24"/>
          <w:szCs w:val="24"/>
        </w:rPr>
        <w:t>Пороки развития плода как следствие действия алкоголя и наркотиков, воздействий</w:t>
      </w:r>
      <w:r w:rsidRPr="00232492">
        <w:rPr>
          <w:spacing w:val="-57"/>
          <w:sz w:val="24"/>
          <w:szCs w:val="24"/>
        </w:rPr>
        <w:t xml:space="preserve"> </w:t>
      </w:r>
      <w:r w:rsidRPr="00232492">
        <w:rPr>
          <w:sz w:val="24"/>
          <w:szCs w:val="24"/>
        </w:rPr>
        <w:t>инфекционных</w:t>
      </w:r>
      <w:r w:rsidRPr="00232492">
        <w:rPr>
          <w:spacing w:val="1"/>
          <w:sz w:val="24"/>
          <w:szCs w:val="24"/>
        </w:rPr>
        <w:t xml:space="preserve"> </w:t>
      </w:r>
      <w:r w:rsidRPr="00232492">
        <w:rPr>
          <w:sz w:val="24"/>
          <w:szCs w:val="24"/>
        </w:rPr>
        <w:t>и вирусных</w:t>
      </w:r>
      <w:r w:rsidRPr="00232492">
        <w:rPr>
          <w:spacing w:val="-1"/>
          <w:sz w:val="24"/>
          <w:szCs w:val="24"/>
        </w:rPr>
        <w:t xml:space="preserve"> </w:t>
      </w:r>
      <w:r w:rsidRPr="00232492">
        <w:rPr>
          <w:sz w:val="24"/>
          <w:szCs w:val="24"/>
        </w:rPr>
        <w:t>заболеваний.</w:t>
      </w:r>
    </w:p>
    <w:p w:rsidR="00977A41" w:rsidRPr="00232492" w:rsidRDefault="00977A41" w:rsidP="00852014">
      <w:pPr>
        <w:pStyle w:val="a5"/>
        <w:numPr>
          <w:ilvl w:val="0"/>
          <w:numId w:val="15"/>
        </w:numPr>
        <w:tabs>
          <w:tab w:val="left" w:pos="1349"/>
        </w:tabs>
        <w:ind w:left="1348" w:hanging="381"/>
        <w:jc w:val="left"/>
        <w:rPr>
          <w:sz w:val="24"/>
          <w:szCs w:val="24"/>
        </w:rPr>
      </w:pPr>
      <w:r w:rsidRPr="00232492">
        <w:rPr>
          <w:sz w:val="24"/>
          <w:szCs w:val="24"/>
        </w:rPr>
        <w:t>Венерические</w:t>
      </w:r>
      <w:r w:rsidRPr="00232492">
        <w:rPr>
          <w:spacing w:val="-4"/>
          <w:sz w:val="24"/>
          <w:szCs w:val="24"/>
        </w:rPr>
        <w:t xml:space="preserve"> </w:t>
      </w:r>
      <w:r w:rsidRPr="00232492">
        <w:rPr>
          <w:sz w:val="24"/>
          <w:szCs w:val="24"/>
        </w:rPr>
        <w:t>заболевания.</w:t>
      </w:r>
      <w:r w:rsidRPr="00232492">
        <w:rPr>
          <w:spacing w:val="-4"/>
          <w:sz w:val="24"/>
          <w:szCs w:val="24"/>
        </w:rPr>
        <w:t xml:space="preserve"> </w:t>
      </w:r>
      <w:r w:rsidRPr="00232492">
        <w:rPr>
          <w:sz w:val="24"/>
          <w:szCs w:val="24"/>
        </w:rPr>
        <w:t>СПИД.</w:t>
      </w:r>
      <w:r w:rsidRPr="00232492">
        <w:rPr>
          <w:spacing w:val="-4"/>
          <w:sz w:val="24"/>
          <w:szCs w:val="24"/>
        </w:rPr>
        <w:t xml:space="preserve"> </w:t>
      </w:r>
      <w:r w:rsidRPr="00232492">
        <w:rPr>
          <w:sz w:val="24"/>
          <w:szCs w:val="24"/>
        </w:rPr>
        <w:t>Их</w:t>
      </w:r>
      <w:r w:rsidRPr="00232492">
        <w:rPr>
          <w:spacing w:val="-2"/>
          <w:sz w:val="24"/>
          <w:szCs w:val="24"/>
        </w:rPr>
        <w:t xml:space="preserve"> </w:t>
      </w:r>
      <w:r w:rsidRPr="00232492">
        <w:rPr>
          <w:sz w:val="24"/>
          <w:szCs w:val="24"/>
        </w:rPr>
        <w:t>профилактика.</w:t>
      </w:r>
    </w:p>
    <w:p w:rsidR="00977A41" w:rsidRPr="00232492" w:rsidRDefault="00977A41" w:rsidP="00852014">
      <w:pPr>
        <w:pStyle w:val="a5"/>
        <w:numPr>
          <w:ilvl w:val="0"/>
          <w:numId w:val="15"/>
        </w:numPr>
        <w:tabs>
          <w:tab w:val="left" w:pos="1349"/>
        </w:tabs>
        <w:ind w:left="1348" w:hanging="381"/>
        <w:jc w:val="left"/>
        <w:rPr>
          <w:sz w:val="24"/>
          <w:szCs w:val="24"/>
        </w:rPr>
      </w:pPr>
      <w:r w:rsidRPr="00232492">
        <w:rPr>
          <w:sz w:val="24"/>
          <w:szCs w:val="24"/>
        </w:rPr>
        <w:t>Покровы</w:t>
      </w:r>
      <w:r w:rsidRPr="00232492">
        <w:rPr>
          <w:spacing w:val="-3"/>
          <w:sz w:val="24"/>
          <w:szCs w:val="24"/>
        </w:rPr>
        <w:t xml:space="preserve"> </w:t>
      </w:r>
      <w:r w:rsidRPr="00232492">
        <w:rPr>
          <w:sz w:val="24"/>
          <w:szCs w:val="24"/>
        </w:rPr>
        <w:t>тела.</w:t>
      </w:r>
    </w:p>
    <w:p w:rsidR="00977A41" w:rsidRPr="00232492" w:rsidRDefault="00977A41" w:rsidP="00852014">
      <w:pPr>
        <w:pStyle w:val="a5"/>
        <w:numPr>
          <w:ilvl w:val="0"/>
          <w:numId w:val="15"/>
        </w:numPr>
        <w:tabs>
          <w:tab w:val="left" w:pos="1358"/>
        </w:tabs>
        <w:ind w:left="260" w:right="302" w:firstLine="708"/>
        <w:jc w:val="left"/>
        <w:rPr>
          <w:sz w:val="24"/>
          <w:szCs w:val="24"/>
        </w:rPr>
      </w:pPr>
      <w:r w:rsidRPr="00232492">
        <w:rPr>
          <w:sz w:val="24"/>
          <w:szCs w:val="24"/>
        </w:rPr>
        <w:t>Кожа</w:t>
      </w:r>
      <w:r w:rsidRPr="00232492">
        <w:rPr>
          <w:spacing w:val="6"/>
          <w:sz w:val="24"/>
          <w:szCs w:val="24"/>
        </w:rPr>
        <w:t xml:space="preserve"> </w:t>
      </w:r>
      <w:r w:rsidRPr="00232492">
        <w:rPr>
          <w:sz w:val="24"/>
          <w:szCs w:val="24"/>
        </w:rPr>
        <w:t>и</w:t>
      </w:r>
      <w:r w:rsidRPr="00232492">
        <w:rPr>
          <w:spacing w:val="7"/>
          <w:sz w:val="24"/>
          <w:szCs w:val="24"/>
        </w:rPr>
        <w:t xml:space="preserve"> </w:t>
      </w:r>
      <w:r w:rsidRPr="00232492">
        <w:rPr>
          <w:sz w:val="24"/>
          <w:szCs w:val="24"/>
        </w:rPr>
        <w:t>ее</w:t>
      </w:r>
      <w:r w:rsidRPr="00232492">
        <w:rPr>
          <w:spacing w:val="6"/>
          <w:sz w:val="24"/>
          <w:szCs w:val="24"/>
        </w:rPr>
        <w:t xml:space="preserve"> </w:t>
      </w:r>
      <w:r w:rsidRPr="00232492">
        <w:rPr>
          <w:sz w:val="24"/>
          <w:szCs w:val="24"/>
        </w:rPr>
        <w:t>роль</w:t>
      </w:r>
      <w:r w:rsidRPr="00232492">
        <w:rPr>
          <w:spacing w:val="6"/>
          <w:sz w:val="24"/>
          <w:szCs w:val="24"/>
        </w:rPr>
        <w:t xml:space="preserve"> </w:t>
      </w:r>
      <w:r w:rsidRPr="00232492">
        <w:rPr>
          <w:sz w:val="24"/>
          <w:szCs w:val="24"/>
        </w:rPr>
        <w:t>в</w:t>
      </w:r>
      <w:r w:rsidRPr="00232492">
        <w:rPr>
          <w:spacing w:val="6"/>
          <w:sz w:val="24"/>
          <w:szCs w:val="24"/>
        </w:rPr>
        <w:t xml:space="preserve"> </w:t>
      </w:r>
      <w:r w:rsidRPr="00232492">
        <w:rPr>
          <w:sz w:val="24"/>
          <w:szCs w:val="24"/>
        </w:rPr>
        <w:t>жизни</w:t>
      </w:r>
      <w:r w:rsidRPr="00232492">
        <w:rPr>
          <w:spacing w:val="8"/>
          <w:sz w:val="24"/>
          <w:szCs w:val="24"/>
        </w:rPr>
        <w:t xml:space="preserve"> </w:t>
      </w:r>
      <w:r w:rsidRPr="00232492">
        <w:rPr>
          <w:sz w:val="24"/>
          <w:szCs w:val="24"/>
        </w:rPr>
        <w:t>человека.</w:t>
      </w:r>
      <w:r w:rsidRPr="00232492">
        <w:rPr>
          <w:spacing w:val="7"/>
          <w:sz w:val="24"/>
          <w:szCs w:val="24"/>
        </w:rPr>
        <w:t xml:space="preserve"> </w:t>
      </w:r>
      <w:r w:rsidRPr="00232492">
        <w:rPr>
          <w:sz w:val="24"/>
          <w:szCs w:val="24"/>
        </w:rPr>
        <w:t>Значение</w:t>
      </w:r>
      <w:r w:rsidRPr="00232492">
        <w:rPr>
          <w:spacing w:val="6"/>
          <w:sz w:val="24"/>
          <w:szCs w:val="24"/>
        </w:rPr>
        <w:t xml:space="preserve"> </w:t>
      </w:r>
      <w:r w:rsidRPr="00232492">
        <w:rPr>
          <w:sz w:val="24"/>
          <w:szCs w:val="24"/>
        </w:rPr>
        <w:t>кожи</w:t>
      </w:r>
      <w:r w:rsidRPr="00232492">
        <w:rPr>
          <w:spacing w:val="8"/>
          <w:sz w:val="24"/>
          <w:szCs w:val="24"/>
        </w:rPr>
        <w:t xml:space="preserve"> </w:t>
      </w:r>
      <w:r w:rsidRPr="00232492">
        <w:rPr>
          <w:sz w:val="24"/>
          <w:szCs w:val="24"/>
        </w:rPr>
        <w:t>для</w:t>
      </w:r>
      <w:r w:rsidRPr="00232492">
        <w:rPr>
          <w:spacing w:val="5"/>
          <w:sz w:val="24"/>
          <w:szCs w:val="24"/>
        </w:rPr>
        <w:t xml:space="preserve"> </w:t>
      </w:r>
      <w:r w:rsidRPr="00232492">
        <w:rPr>
          <w:sz w:val="24"/>
          <w:szCs w:val="24"/>
        </w:rPr>
        <w:t>защиты,</w:t>
      </w:r>
      <w:r w:rsidRPr="00232492">
        <w:rPr>
          <w:spacing w:val="7"/>
          <w:sz w:val="24"/>
          <w:szCs w:val="24"/>
        </w:rPr>
        <w:t xml:space="preserve"> </w:t>
      </w:r>
      <w:r w:rsidRPr="00232492">
        <w:rPr>
          <w:sz w:val="24"/>
          <w:szCs w:val="24"/>
        </w:rPr>
        <w:t>осязания,</w:t>
      </w:r>
      <w:r w:rsidRPr="00232492">
        <w:rPr>
          <w:spacing w:val="7"/>
          <w:sz w:val="24"/>
          <w:szCs w:val="24"/>
        </w:rPr>
        <w:t xml:space="preserve"> </w:t>
      </w:r>
      <w:r w:rsidRPr="00232492">
        <w:rPr>
          <w:sz w:val="24"/>
          <w:szCs w:val="24"/>
        </w:rPr>
        <w:t>выделения</w:t>
      </w:r>
      <w:r w:rsidRPr="00232492">
        <w:rPr>
          <w:spacing w:val="-57"/>
          <w:sz w:val="24"/>
          <w:szCs w:val="24"/>
        </w:rPr>
        <w:t xml:space="preserve"> </w:t>
      </w:r>
      <w:r w:rsidRPr="00232492">
        <w:rPr>
          <w:sz w:val="24"/>
          <w:szCs w:val="24"/>
        </w:rPr>
        <w:t>пота</w:t>
      </w:r>
      <w:r w:rsidRPr="00232492">
        <w:rPr>
          <w:spacing w:val="-1"/>
          <w:sz w:val="24"/>
          <w:szCs w:val="24"/>
        </w:rPr>
        <w:t xml:space="preserve"> </w:t>
      </w:r>
      <w:r w:rsidRPr="00232492">
        <w:rPr>
          <w:sz w:val="24"/>
          <w:szCs w:val="24"/>
        </w:rPr>
        <w:t>и жира, терморегуляции.</w:t>
      </w:r>
    </w:p>
    <w:p w:rsidR="00977A41" w:rsidRPr="00232492" w:rsidRDefault="00977A41" w:rsidP="00852014">
      <w:pPr>
        <w:pStyle w:val="a5"/>
        <w:numPr>
          <w:ilvl w:val="0"/>
          <w:numId w:val="15"/>
        </w:numPr>
        <w:tabs>
          <w:tab w:val="left" w:pos="1349"/>
        </w:tabs>
        <w:ind w:left="1348" w:hanging="381"/>
        <w:jc w:val="left"/>
        <w:rPr>
          <w:sz w:val="24"/>
          <w:szCs w:val="24"/>
        </w:rPr>
      </w:pPr>
      <w:r w:rsidRPr="00232492">
        <w:rPr>
          <w:sz w:val="24"/>
          <w:szCs w:val="24"/>
        </w:rPr>
        <w:t>Производные</w:t>
      </w:r>
      <w:r w:rsidRPr="00232492">
        <w:rPr>
          <w:spacing w:val="-5"/>
          <w:sz w:val="24"/>
          <w:szCs w:val="24"/>
        </w:rPr>
        <w:t xml:space="preserve"> </w:t>
      </w:r>
      <w:r w:rsidRPr="00232492">
        <w:rPr>
          <w:sz w:val="24"/>
          <w:szCs w:val="24"/>
        </w:rPr>
        <w:t>кожи:</w:t>
      </w:r>
      <w:r w:rsidRPr="00232492">
        <w:rPr>
          <w:spacing w:val="-4"/>
          <w:sz w:val="24"/>
          <w:szCs w:val="24"/>
        </w:rPr>
        <w:t xml:space="preserve"> </w:t>
      </w:r>
      <w:r w:rsidRPr="00232492">
        <w:rPr>
          <w:sz w:val="24"/>
          <w:szCs w:val="24"/>
        </w:rPr>
        <w:t>волосы,</w:t>
      </w:r>
      <w:r w:rsidRPr="00232492">
        <w:rPr>
          <w:spacing w:val="-2"/>
          <w:sz w:val="24"/>
          <w:szCs w:val="24"/>
        </w:rPr>
        <w:t xml:space="preserve"> </w:t>
      </w:r>
      <w:r w:rsidRPr="00232492">
        <w:rPr>
          <w:sz w:val="24"/>
          <w:szCs w:val="24"/>
        </w:rPr>
        <w:t>ногти.</w:t>
      </w:r>
    </w:p>
    <w:p w:rsidR="00977A41" w:rsidRPr="00232492" w:rsidRDefault="00977A41" w:rsidP="00852014">
      <w:pPr>
        <w:pStyle w:val="a5"/>
        <w:numPr>
          <w:ilvl w:val="0"/>
          <w:numId w:val="15"/>
        </w:numPr>
        <w:tabs>
          <w:tab w:val="left" w:pos="1449"/>
        </w:tabs>
        <w:ind w:left="260" w:right="298" w:firstLine="708"/>
        <w:jc w:val="left"/>
        <w:rPr>
          <w:sz w:val="24"/>
          <w:szCs w:val="24"/>
        </w:rPr>
      </w:pPr>
      <w:r w:rsidRPr="00232492">
        <w:rPr>
          <w:sz w:val="24"/>
          <w:szCs w:val="24"/>
        </w:rPr>
        <w:t>Закаливание</w:t>
      </w:r>
      <w:r w:rsidRPr="00232492">
        <w:rPr>
          <w:spacing w:val="38"/>
          <w:sz w:val="24"/>
          <w:szCs w:val="24"/>
        </w:rPr>
        <w:t xml:space="preserve"> </w:t>
      </w:r>
      <w:r w:rsidRPr="00232492">
        <w:rPr>
          <w:sz w:val="24"/>
          <w:szCs w:val="24"/>
        </w:rPr>
        <w:t>организма</w:t>
      </w:r>
      <w:r w:rsidRPr="00232492">
        <w:rPr>
          <w:spacing w:val="38"/>
          <w:sz w:val="24"/>
          <w:szCs w:val="24"/>
        </w:rPr>
        <w:t xml:space="preserve"> </w:t>
      </w:r>
      <w:r w:rsidRPr="00232492">
        <w:rPr>
          <w:sz w:val="24"/>
          <w:szCs w:val="24"/>
        </w:rPr>
        <w:t>(солнечные</w:t>
      </w:r>
      <w:r w:rsidRPr="00232492">
        <w:rPr>
          <w:spacing w:val="38"/>
          <w:sz w:val="24"/>
          <w:szCs w:val="24"/>
        </w:rPr>
        <w:t xml:space="preserve"> </w:t>
      </w:r>
      <w:r w:rsidRPr="00232492">
        <w:rPr>
          <w:sz w:val="24"/>
          <w:szCs w:val="24"/>
        </w:rPr>
        <w:t>и</w:t>
      </w:r>
      <w:r w:rsidRPr="00232492">
        <w:rPr>
          <w:spacing w:val="40"/>
          <w:sz w:val="24"/>
          <w:szCs w:val="24"/>
        </w:rPr>
        <w:t xml:space="preserve"> </w:t>
      </w:r>
      <w:r w:rsidRPr="00232492">
        <w:rPr>
          <w:sz w:val="24"/>
          <w:szCs w:val="24"/>
        </w:rPr>
        <w:t>воздушные</w:t>
      </w:r>
      <w:r w:rsidRPr="00232492">
        <w:rPr>
          <w:spacing w:val="38"/>
          <w:sz w:val="24"/>
          <w:szCs w:val="24"/>
        </w:rPr>
        <w:t xml:space="preserve"> </w:t>
      </w:r>
      <w:r w:rsidRPr="00232492">
        <w:rPr>
          <w:sz w:val="24"/>
          <w:szCs w:val="24"/>
        </w:rPr>
        <w:t>ванны,</w:t>
      </w:r>
      <w:r w:rsidRPr="00232492">
        <w:rPr>
          <w:spacing w:val="39"/>
          <w:sz w:val="24"/>
          <w:szCs w:val="24"/>
        </w:rPr>
        <w:t xml:space="preserve"> </w:t>
      </w:r>
      <w:r w:rsidRPr="00232492">
        <w:rPr>
          <w:sz w:val="24"/>
          <w:szCs w:val="24"/>
        </w:rPr>
        <w:t>водные</w:t>
      </w:r>
      <w:r w:rsidRPr="00232492">
        <w:rPr>
          <w:spacing w:val="38"/>
          <w:sz w:val="24"/>
          <w:szCs w:val="24"/>
        </w:rPr>
        <w:t xml:space="preserve"> </w:t>
      </w:r>
      <w:r w:rsidRPr="00232492">
        <w:rPr>
          <w:sz w:val="24"/>
          <w:szCs w:val="24"/>
        </w:rPr>
        <w:t>процедуры,</w:t>
      </w:r>
      <w:r w:rsidRPr="00232492">
        <w:rPr>
          <w:spacing w:val="-57"/>
          <w:sz w:val="24"/>
          <w:szCs w:val="24"/>
        </w:rPr>
        <w:t xml:space="preserve"> </w:t>
      </w:r>
      <w:r w:rsidRPr="00232492">
        <w:rPr>
          <w:sz w:val="24"/>
          <w:szCs w:val="24"/>
        </w:rPr>
        <w:t>влажные</w:t>
      </w:r>
      <w:r w:rsidRPr="00232492">
        <w:rPr>
          <w:spacing w:val="-3"/>
          <w:sz w:val="24"/>
          <w:szCs w:val="24"/>
        </w:rPr>
        <w:t xml:space="preserve"> </w:t>
      </w:r>
      <w:r w:rsidRPr="00232492">
        <w:rPr>
          <w:sz w:val="24"/>
          <w:szCs w:val="24"/>
        </w:rPr>
        <w:t>обтирания).</w:t>
      </w:r>
    </w:p>
    <w:p w:rsidR="00977A41" w:rsidRPr="00232492" w:rsidRDefault="00977A41" w:rsidP="00852014">
      <w:pPr>
        <w:pStyle w:val="a5"/>
        <w:numPr>
          <w:ilvl w:val="0"/>
          <w:numId w:val="15"/>
        </w:numPr>
        <w:tabs>
          <w:tab w:val="left" w:pos="1432"/>
        </w:tabs>
        <w:ind w:left="260" w:right="303" w:firstLine="708"/>
        <w:jc w:val="left"/>
        <w:rPr>
          <w:sz w:val="24"/>
          <w:szCs w:val="24"/>
        </w:rPr>
      </w:pPr>
      <w:r w:rsidRPr="00232492">
        <w:rPr>
          <w:sz w:val="24"/>
          <w:szCs w:val="24"/>
        </w:rPr>
        <w:t>Оказание</w:t>
      </w:r>
      <w:r w:rsidRPr="00232492">
        <w:rPr>
          <w:spacing w:val="20"/>
          <w:sz w:val="24"/>
          <w:szCs w:val="24"/>
        </w:rPr>
        <w:t xml:space="preserve"> </w:t>
      </w:r>
      <w:r w:rsidRPr="00232492">
        <w:rPr>
          <w:sz w:val="24"/>
          <w:szCs w:val="24"/>
        </w:rPr>
        <w:t>первой</w:t>
      </w:r>
      <w:r w:rsidRPr="00232492">
        <w:rPr>
          <w:spacing w:val="19"/>
          <w:sz w:val="24"/>
          <w:szCs w:val="24"/>
        </w:rPr>
        <w:t xml:space="preserve"> </w:t>
      </w:r>
      <w:r w:rsidRPr="00232492">
        <w:rPr>
          <w:sz w:val="24"/>
          <w:szCs w:val="24"/>
        </w:rPr>
        <w:t>помощи</w:t>
      </w:r>
      <w:r w:rsidRPr="00232492">
        <w:rPr>
          <w:spacing w:val="22"/>
          <w:sz w:val="24"/>
          <w:szCs w:val="24"/>
        </w:rPr>
        <w:t xml:space="preserve"> </w:t>
      </w:r>
      <w:r w:rsidRPr="00232492">
        <w:rPr>
          <w:sz w:val="24"/>
          <w:szCs w:val="24"/>
        </w:rPr>
        <w:t>при</w:t>
      </w:r>
      <w:r w:rsidRPr="00232492">
        <w:rPr>
          <w:spacing w:val="22"/>
          <w:sz w:val="24"/>
          <w:szCs w:val="24"/>
        </w:rPr>
        <w:t xml:space="preserve"> </w:t>
      </w:r>
      <w:r w:rsidRPr="00232492">
        <w:rPr>
          <w:sz w:val="24"/>
          <w:szCs w:val="24"/>
        </w:rPr>
        <w:t>тепловом</w:t>
      </w:r>
      <w:r w:rsidRPr="00232492">
        <w:rPr>
          <w:spacing w:val="21"/>
          <w:sz w:val="24"/>
          <w:szCs w:val="24"/>
        </w:rPr>
        <w:t xml:space="preserve"> </w:t>
      </w:r>
      <w:r w:rsidRPr="00232492">
        <w:rPr>
          <w:sz w:val="24"/>
          <w:szCs w:val="24"/>
        </w:rPr>
        <w:t>и</w:t>
      </w:r>
      <w:r w:rsidRPr="00232492">
        <w:rPr>
          <w:spacing w:val="22"/>
          <w:sz w:val="24"/>
          <w:szCs w:val="24"/>
        </w:rPr>
        <w:t xml:space="preserve"> </w:t>
      </w:r>
      <w:r w:rsidRPr="00232492">
        <w:rPr>
          <w:sz w:val="24"/>
          <w:szCs w:val="24"/>
        </w:rPr>
        <w:t>солнечном</w:t>
      </w:r>
      <w:r w:rsidRPr="00232492">
        <w:rPr>
          <w:spacing w:val="23"/>
          <w:sz w:val="24"/>
          <w:szCs w:val="24"/>
        </w:rPr>
        <w:t xml:space="preserve"> </w:t>
      </w:r>
      <w:r w:rsidRPr="00232492">
        <w:rPr>
          <w:sz w:val="24"/>
          <w:szCs w:val="24"/>
        </w:rPr>
        <w:t>ударах,</w:t>
      </w:r>
      <w:r w:rsidRPr="00232492">
        <w:rPr>
          <w:spacing w:val="21"/>
          <w:sz w:val="24"/>
          <w:szCs w:val="24"/>
        </w:rPr>
        <w:t xml:space="preserve"> </w:t>
      </w:r>
      <w:r w:rsidRPr="00232492">
        <w:rPr>
          <w:sz w:val="24"/>
          <w:szCs w:val="24"/>
        </w:rPr>
        <w:t>термических</w:t>
      </w:r>
      <w:r w:rsidRPr="00232492">
        <w:rPr>
          <w:spacing w:val="23"/>
          <w:sz w:val="24"/>
          <w:szCs w:val="24"/>
        </w:rPr>
        <w:t xml:space="preserve"> </w:t>
      </w:r>
      <w:r w:rsidRPr="00232492">
        <w:rPr>
          <w:sz w:val="24"/>
          <w:szCs w:val="24"/>
        </w:rPr>
        <w:t>и</w:t>
      </w:r>
      <w:r w:rsidRPr="00232492">
        <w:rPr>
          <w:spacing w:val="-57"/>
          <w:sz w:val="24"/>
          <w:szCs w:val="24"/>
        </w:rPr>
        <w:t xml:space="preserve"> </w:t>
      </w:r>
      <w:r w:rsidRPr="00232492">
        <w:rPr>
          <w:sz w:val="24"/>
          <w:szCs w:val="24"/>
        </w:rPr>
        <w:t>химических</w:t>
      </w:r>
      <w:r w:rsidRPr="00232492">
        <w:rPr>
          <w:spacing w:val="1"/>
          <w:sz w:val="24"/>
          <w:szCs w:val="24"/>
        </w:rPr>
        <w:t xml:space="preserve"> </w:t>
      </w:r>
      <w:r w:rsidRPr="00232492">
        <w:rPr>
          <w:sz w:val="24"/>
          <w:szCs w:val="24"/>
        </w:rPr>
        <w:t>ожогах,</w:t>
      </w:r>
      <w:r w:rsidRPr="00232492">
        <w:rPr>
          <w:spacing w:val="-1"/>
          <w:sz w:val="24"/>
          <w:szCs w:val="24"/>
        </w:rPr>
        <w:t xml:space="preserve"> </w:t>
      </w:r>
      <w:r w:rsidRPr="00232492">
        <w:rPr>
          <w:sz w:val="24"/>
          <w:szCs w:val="24"/>
        </w:rPr>
        <w:t>обморожении, поражении</w:t>
      </w:r>
      <w:r w:rsidRPr="00232492">
        <w:rPr>
          <w:spacing w:val="-3"/>
          <w:sz w:val="24"/>
          <w:szCs w:val="24"/>
        </w:rPr>
        <w:t xml:space="preserve"> </w:t>
      </w:r>
      <w:r w:rsidRPr="00232492">
        <w:rPr>
          <w:sz w:val="24"/>
          <w:szCs w:val="24"/>
        </w:rPr>
        <w:t>электрическим</w:t>
      </w:r>
      <w:r w:rsidRPr="00232492">
        <w:rPr>
          <w:spacing w:val="-1"/>
          <w:sz w:val="24"/>
          <w:szCs w:val="24"/>
        </w:rPr>
        <w:t xml:space="preserve"> </w:t>
      </w:r>
      <w:r w:rsidRPr="00232492">
        <w:rPr>
          <w:sz w:val="24"/>
          <w:szCs w:val="24"/>
        </w:rPr>
        <w:t>током.</w:t>
      </w:r>
    </w:p>
    <w:p w:rsidR="00977A41" w:rsidRPr="00232492" w:rsidRDefault="00977A41" w:rsidP="00852014">
      <w:pPr>
        <w:pStyle w:val="a5"/>
        <w:numPr>
          <w:ilvl w:val="0"/>
          <w:numId w:val="15"/>
        </w:numPr>
        <w:tabs>
          <w:tab w:val="left" w:pos="1422"/>
        </w:tabs>
        <w:ind w:left="1421" w:hanging="454"/>
        <w:jc w:val="left"/>
        <w:rPr>
          <w:sz w:val="24"/>
          <w:szCs w:val="24"/>
        </w:rPr>
      </w:pPr>
      <w:r w:rsidRPr="00232492">
        <w:rPr>
          <w:sz w:val="24"/>
          <w:szCs w:val="24"/>
        </w:rPr>
        <w:t>Кожные</w:t>
      </w:r>
      <w:r w:rsidRPr="00232492">
        <w:rPr>
          <w:spacing w:val="12"/>
          <w:sz w:val="24"/>
          <w:szCs w:val="24"/>
        </w:rPr>
        <w:t xml:space="preserve"> </w:t>
      </w:r>
      <w:r w:rsidRPr="00232492">
        <w:rPr>
          <w:sz w:val="24"/>
          <w:szCs w:val="24"/>
        </w:rPr>
        <w:t>заболевания</w:t>
      </w:r>
      <w:r w:rsidRPr="00232492">
        <w:rPr>
          <w:spacing w:val="72"/>
          <w:sz w:val="24"/>
          <w:szCs w:val="24"/>
        </w:rPr>
        <w:t xml:space="preserve"> </w:t>
      </w:r>
      <w:r w:rsidRPr="00232492">
        <w:rPr>
          <w:sz w:val="24"/>
          <w:szCs w:val="24"/>
        </w:rPr>
        <w:t>и</w:t>
      </w:r>
      <w:r w:rsidRPr="00232492">
        <w:rPr>
          <w:spacing w:val="73"/>
          <w:sz w:val="24"/>
          <w:szCs w:val="24"/>
        </w:rPr>
        <w:t xml:space="preserve"> </w:t>
      </w:r>
      <w:r w:rsidRPr="00232492">
        <w:rPr>
          <w:sz w:val="24"/>
          <w:szCs w:val="24"/>
        </w:rPr>
        <w:t>их</w:t>
      </w:r>
      <w:r w:rsidRPr="00232492">
        <w:rPr>
          <w:spacing w:val="74"/>
          <w:sz w:val="24"/>
          <w:szCs w:val="24"/>
        </w:rPr>
        <w:t xml:space="preserve"> </w:t>
      </w:r>
      <w:r w:rsidRPr="00232492">
        <w:rPr>
          <w:sz w:val="24"/>
          <w:szCs w:val="24"/>
        </w:rPr>
        <w:t>профилактика</w:t>
      </w:r>
      <w:r w:rsidRPr="00232492">
        <w:rPr>
          <w:spacing w:val="72"/>
          <w:sz w:val="24"/>
          <w:szCs w:val="24"/>
        </w:rPr>
        <w:t xml:space="preserve"> </w:t>
      </w:r>
      <w:r w:rsidRPr="00232492">
        <w:rPr>
          <w:sz w:val="24"/>
          <w:szCs w:val="24"/>
        </w:rPr>
        <w:t>(педикулез,</w:t>
      </w:r>
      <w:r w:rsidRPr="00232492">
        <w:rPr>
          <w:spacing w:val="72"/>
          <w:sz w:val="24"/>
          <w:szCs w:val="24"/>
        </w:rPr>
        <w:t xml:space="preserve"> </w:t>
      </w:r>
      <w:r w:rsidRPr="00232492">
        <w:rPr>
          <w:sz w:val="24"/>
          <w:szCs w:val="24"/>
        </w:rPr>
        <w:t>чесотка,</w:t>
      </w:r>
      <w:r w:rsidRPr="00232492">
        <w:rPr>
          <w:spacing w:val="74"/>
          <w:sz w:val="24"/>
          <w:szCs w:val="24"/>
        </w:rPr>
        <w:t xml:space="preserve"> </w:t>
      </w:r>
      <w:r w:rsidRPr="00232492">
        <w:rPr>
          <w:sz w:val="24"/>
          <w:szCs w:val="24"/>
        </w:rPr>
        <w:t>лишай,</w:t>
      </w:r>
      <w:r w:rsidRPr="00232492">
        <w:rPr>
          <w:spacing w:val="72"/>
          <w:sz w:val="24"/>
          <w:szCs w:val="24"/>
        </w:rPr>
        <w:t xml:space="preserve"> </w:t>
      </w:r>
      <w:r w:rsidRPr="00232492">
        <w:rPr>
          <w:sz w:val="24"/>
          <w:szCs w:val="24"/>
        </w:rPr>
        <w:t>экзема).</w:t>
      </w:r>
    </w:p>
    <w:p w:rsidR="00977A41" w:rsidRPr="00232492" w:rsidRDefault="00977A41" w:rsidP="00977A41">
      <w:pPr>
        <w:rPr>
          <w:sz w:val="24"/>
          <w:szCs w:val="24"/>
        </w:rPr>
        <w:sectPr w:rsidR="00977A41" w:rsidRPr="00232492">
          <w:type w:val="continuous"/>
          <w:pgSz w:w="11910" w:h="16840"/>
          <w:pgMar w:top="960" w:right="780" w:bottom="280" w:left="820" w:header="720" w:footer="720" w:gutter="0"/>
          <w:cols w:space="720"/>
        </w:sectPr>
      </w:pPr>
    </w:p>
    <w:p w:rsidR="00977A41" w:rsidRPr="00232492" w:rsidRDefault="00977A41" w:rsidP="00977A41">
      <w:pPr>
        <w:pStyle w:val="a3"/>
        <w:spacing w:before="73"/>
        <w:ind w:right="306" w:firstLine="0"/>
      </w:pPr>
      <w:r w:rsidRPr="00232492">
        <w:lastRenderedPageBreak/>
        <w:t>Гигиена кожи. Угри и причины их появления. Гигиеническая и декоративная косметика. Уход</w:t>
      </w:r>
      <w:r w:rsidRPr="00232492">
        <w:rPr>
          <w:spacing w:val="-57"/>
        </w:rPr>
        <w:t xml:space="preserve"> </w:t>
      </w:r>
      <w:r w:rsidRPr="00232492">
        <w:t>за</w:t>
      </w:r>
      <w:r w:rsidRPr="00232492">
        <w:rPr>
          <w:spacing w:val="-2"/>
        </w:rPr>
        <w:t xml:space="preserve"> </w:t>
      </w:r>
      <w:r w:rsidRPr="00232492">
        <w:t>волосами и</w:t>
      </w:r>
      <w:r w:rsidRPr="00232492">
        <w:rPr>
          <w:spacing w:val="-1"/>
        </w:rPr>
        <w:t xml:space="preserve"> </w:t>
      </w:r>
      <w:r w:rsidRPr="00232492">
        <w:t>ногтями.</w:t>
      </w:r>
      <w:r w:rsidRPr="00232492">
        <w:rPr>
          <w:spacing w:val="-3"/>
        </w:rPr>
        <w:t xml:space="preserve"> </w:t>
      </w:r>
      <w:r w:rsidRPr="00232492">
        <w:t>Гигиенические</w:t>
      </w:r>
      <w:r w:rsidRPr="00232492">
        <w:rPr>
          <w:spacing w:val="-2"/>
        </w:rPr>
        <w:t xml:space="preserve"> </w:t>
      </w:r>
      <w:r w:rsidRPr="00232492">
        <w:t>требования к</w:t>
      </w:r>
      <w:r w:rsidRPr="00232492">
        <w:rPr>
          <w:spacing w:val="-1"/>
        </w:rPr>
        <w:t xml:space="preserve"> </w:t>
      </w:r>
      <w:r w:rsidRPr="00232492">
        <w:t>одежде</w:t>
      </w:r>
      <w:r w:rsidRPr="00232492">
        <w:rPr>
          <w:spacing w:val="-1"/>
        </w:rPr>
        <w:t xml:space="preserve"> </w:t>
      </w:r>
      <w:r w:rsidRPr="00232492">
        <w:t>и</w:t>
      </w:r>
      <w:r w:rsidRPr="00232492">
        <w:rPr>
          <w:spacing w:val="-1"/>
        </w:rPr>
        <w:t xml:space="preserve"> </w:t>
      </w:r>
      <w:r w:rsidRPr="00232492">
        <w:t>обуви.</w:t>
      </w:r>
    </w:p>
    <w:p w:rsidR="00977A41" w:rsidRPr="00232492" w:rsidRDefault="00977A41" w:rsidP="00852014">
      <w:pPr>
        <w:pStyle w:val="a5"/>
        <w:numPr>
          <w:ilvl w:val="0"/>
          <w:numId w:val="15"/>
        </w:numPr>
        <w:tabs>
          <w:tab w:val="left" w:pos="1432"/>
        </w:tabs>
        <w:spacing w:before="1"/>
        <w:ind w:left="260" w:right="303" w:firstLine="708"/>
        <w:jc w:val="both"/>
        <w:rPr>
          <w:sz w:val="24"/>
          <w:szCs w:val="24"/>
        </w:rPr>
      </w:pPr>
      <w:r w:rsidRPr="00232492">
        <w:rPr>
          <w:sz w:val="24"/>
          <w:szCs w:val="24"/>
        </w:rPr>
        <w:t>Практическая</w:t>
      </w:r>
      <w:r w:rsidRPr="00232492">
        <w:rPr>
          <w:spacing w:val="1"/>
          <w:sz w:val="24"/>
          <w:szCs w:val="24"/>
        </w:rPr>
        <w:t xml:space="preserve"> </w:t>
      </w:r>
      <w:r w:rsidRPr="00232492">
        <w:rPr>
          <w:sz w:val="24"/>
          <w:szCs w:val="24"/>
        </w:rPr>
        <w:t>работа.</w:t>
      </w:r>
      <w:r w:rsidRPr="00232492">
        <w:rPr>
          <w:spacing w:val="1"/>
          <w:sz w:val="24"/>
          <w:szCs w:val="24"/>
        </w:rPr>
        <w:t xml:space="preserve"> </w:t>
      </w:r>
      <w:r w:rsidRPr="00232492">
        <w:rPr>
          <w:sz w:val="24"/>
          <w:szCs w:val="24"/>
        </w:rPr>
        <w:t>Выполнение</w:t>
      </w:r>
      <w:r w:rsidRPr="00232492">
        <w:rPr>
          <w:spacing w:val="1"/>
          <w:sz w:val="24"/>
          <w:szCs w:val="24"/>
        </w:rPr>
        <w:t xml:space="preserve"> </w:t>
      </w:r>
      <w:r w:rsidRPr="00232492">
        <w:rPr>
          <w:sz w:val="24"/>
          <w:szCs w:val="24"/>
        </w:rPr>
        <w:t>различных</w:t>
      </w:r>
      <w:r w:rsidRPr="00232492">
        <w:rPr>
          <w:spacing w:val="1"/>
          <w:sz w:val="24"/>
          <w:szCs w:val="24"/>
        </w:rPr>
        <w:t xml:space="preserve"> </w:t>
      </w:r>
      <w:r w:rsidRPr="00232492">
        <w:rPr>
          <w:sz w:val="24"/>
          <w:szCs w:val="24"/>
        </w:rPr>
        <w:t>приемов</w:t>
      </w:r>
      <w:r w:rsidRPr="00232492">
        <w:rPr>
          <w:spacing w:val="1"/>
          <w:sz w:val="24"/>
          <w:szCs w:val="24"/>
        </w:rPr>
        <w:t xml:space="preserve"> </w:t>
      </w:r>
      <w:r w:rsidRPr="00232492">
        <w:rPr>
          <w:sz w:val="24"/>
          <w:szCs w:val="24"/>
        </w:rPr>
        <w:t>наложения</w:t>
      </w:r>
      <w:r w:rsidRPr="00232492">
        <w:rPr>
          <w:spacing w:val="1"/>
          <w:sz w:val="24"/>
          <w:szCs w:val="24"/>
        </w:rPr>
        <w:t xml:space="preserve"> </w:t>
      </w:r>
      <w:r w:rsidRPr="00232492">
        <w:rPr>
          <w:sz w:val="24"/>
          <w:szCs w:val="24"/>
        </w:rPr>
        <w:t>повязок</w:t>
      </w:r>
      <w:r w:rsidRPr="00232492">
        <w:rPr>
          <w:spacing w:val="1"/>
          <w:sz w:val="24"/>
          <w:szCs w:val="24"/>
        </w:rPr>
        <w:t xml:space="preserve"> </w:t>
      </w:r>
      <w:r w:rsidRPr="00232492">
        <w:rPr>
          <w:sz w:val="24"/>
          <w:szCs w:val="24"/>
        </w:rPr>
        <w:t>на</w:t>
      </w:r>
      <w:r w:rsidRPr="00232492">
        <w:rPr>
          <w:spacing w:val="1"/>
          <w:sz w:val="24"/>
          <w:szCs w:val="24"/>
        </w:rPr>
        <w:t xml:space="preserve"> </w:t>
      </w:r>
      <w:r w:rsidRPr="00232492">
        <w:rPr>
          <w:sz w:val="24"/>
          <w:szCs w:val="24"/>
        </w:rPr>
        <w:t>условно</w:t>
      </w:r>
      <w:r w:rsidRPr="00232492">
        <w:rPr>
          <w:spacing w:val="-1"/>
          <w:sz w:val="24"/>
          <w:szCs w:val="24"/>
        </w:rPr>
        <w:t xml:space="preserve"> </w:t>
      </w:r>
      <w:r w:rsidRPr="00232492">
        <w:rPr>
          <w:sz w:val="24"/>
          <w:szCs w:val="24"/>
        </w:rPr>
        <w:t>пораженный</w:t>
      </w:r>
      <w:r w:rsidRPr="00232492">
        <w:rPr>
          <w:spacing w:val="2"/>
          <w:sz w:val="24"/>
          <w:szCs w:val="24"/>
        </w:rPr>
        <w:t xml:space="preserve"> </w:t>
      </w:r>
      <w:r w:rsidRPr="00232492">
        <w:rPr>
          <w:sz w:val="24"/>
          <w:szCs w:val="24"/>
        </w:rPr>
        <w:t>участок</w:t>
      </w:r>
      <w:r w:rsidRPr="00232492">
        <w:rPr>
          <w:spacing w:val="4"/>
          <w:sz w:val="24"/>
          <w:szCs w:val="24"/>
        </w:rPr>
        <w:t xml:space="preserve"> </w:t>
      </w:r>
      <w:r w:rsidRPr="00232492">
        <w:rPr>
          <w:sz w:val="24"/>
          <w:szCs w:val="24"/>
        </w:rPr>
        <w:t>кожи.</w:t>
      </w:r>
    </w:p>
    <w:p w:rsidR="00977A41" w:rsidRPr="00232492" w:rsidRDefault="00977A41" w:rsidP="00852014">
      <w:pPr>
        <w:pStyle w:val="a5"/>
        <w:numPr>
          <w:ilvl w:val="0"/>
          <w:numId w:val="15"/>
        </w:numPr>
        <w:tabs>
          <w:tab w:val="left" w:pos="1349"/>
        </w:tabs>
        <w:ind w:left="1348" w:hanging="381"/>
        <w:jc w:val="both"/>
        <w:rPr>
          <w:sz w:val="24"/>
          <w:szCs w:val="24"/>
        </w:rPr>
      </w:pPr>
      <w:r w:rsidRPr="00232492">
        <w:rPr>
          <w:sz w:val="24"/>
          <w:szCs w:val="24"/>
        </w:rPr>
        <w:t>Нервная</w:t>
      </w:r>
      <w:r w:rsidRPr="00232492">
        <w:rPr>
          <w:spacing w:val="-3"/>
          <w:sz w:val="24"/>
          <w:szCs w:val="24"/>
        </w:rPr>
        <w:t xml:space="preserve"> </w:t>
      </w:r>
      <w:r w:rsidRPr="00232492">
        <w:rPr>
          <w:sz w:val="24"/>
          <w:szCs w:val="24"/>
        </w:rPr>
        <w:t>система.</w:t>
      </w:r>
    </w:p>
    <w:p w:rsidR="00977A41" w:rsidRPr="00232492" w:rsidRDefault="00977A41" w:rsidP="00852014">
      <w:pPr>
        <w:pStyle w:val="a5"/>
        <w:numPr>
          <w:ilvl w:val="0"/>
          <w:numId w:val="15"/>
        </w:numPr>
        <w:tabs>
          <w:tab w:val="left" w:pos="1349"/>
        </w:tabs>
        <w:ind w:left="1348" w:hanging="381"/>
        <w:jc w:val="both"/>
        <w:rPr>
          <w:sz w:val="24"/>
          <w:szCs w:val="24"/>
        </w:rPr>
      </w:pPr>
      <w:r w:rsidRPr="00232492">
        <w:rPr>
          <w:sz w:val="24"/>
          <w:szCs w:val="24"/>
        </w:rPr>
        <w:t>Значение</w:t>
      </w:r>
      <w:r w:rsidRPr="00232492">
        <w:rPr>
          <w:spacing w:val="-4"/>
          <w:sz w:val="24"/>
          <w:szCs w:val="24"/>
        </w:rPr>
        <w:t xml:space="preserve"> </w:t>
      </w:r>
      <w:r w:rsidRPr="00232492">
        <w:rPr>
          <w:sz w:val="24"/>
          <w:szCs w:val="24"/>
        </w:rPr>
        <w:t>и</w:t>
      </w:r>
      <w:r w:rsidRPr="00232492">
        <w:rPr>
          <w:spacing w:val="-3"/>
          <w:sz w:val="24"/>
          <w:szCs w:val="24"/>
        </w:rPr>
        <w:t xml:space="preserve"> </w:t>
      </w:r>
      <w:r w:rsidRPr="00232492">
        <w:rPr>
          <w:sz w:val="24"/>
          <w:szCs w:val="24"/>
        </w:rPr>
        <w:t>строение</w:t>
      </w:r>
      <w:r w:rsidRPr="00232492">
        <w:rPr>
          <w:spacing w:val="-3"/>
          <w:sz w:val="24"/>
          <w:szCs w:val="24"/>
        </w:rPr>
        <w:t xml:space="preserve"> </w:t>
      </w:r>
      <w:r w:rsidRPr="00232492">
        <w:rPr>
          <w:sz w:val="24"/>
          <w:szCs w:val="24"/>
        </w:rPr>
        <w:t>нервной</w:t>
      </w:r>
      <w:r w:rsidRPr="00232492">
        <w:rPr>
          <w:spacing w:val="-3"/>
          <w:sz w:val="24"/>
          <w:szCs w:val="24"/>
        </w:rPr>
        <w:t xml:space="preserve"> </w:t>
      </w:r>
      <w:r w:rsidRPr="00232492">
        <w:rPr>
          <w:sz w:val="24"/>
          <w:szCs w:val="24"/>
        </w:rPr>
        <w:t>системы</w:t>
      </w:r>
      <w:r w:rsidRPr="00232492">
        <w:rPr>
          <w:spacing w:val="-2"/>
          <w:sz w:val="24"/>
          <w:szCs w:val="24"/>
        </w:rPr>
        <w:t xml:space="preserve"> </w:t>
      </w:r>
      <w:r w:rsidRPr="00232492">
        <w:rPr>
          <w:sz w:val="24"/>
          <w:szCs w:val="24"/>
        </w:rPr>
        <w:t>(спинной</w:t>
      </w:r>
      <w:r w:rsidRPr="00232492">
        <w:rPr>
          <w:spacing w:val="-5"/>
          <w:sz w:val="24"/>
          <w:szCs w:val="24"/>
        </w:rPr>
        <w:t xml:space="preserve"> </w:t>
      </w:r>
      <w:r w:rsidRPr="00232492">
        <w:rPr>
          <w:sz w:val="24"/>
          <w:szCs w:val="24"/>
        </w:rPr>
        <w:t>и</w:t>
      </w:r>
      <w:r w:rsidRPr="00232492">
        <w:rPr>
          <w:spacing w:val="-2"/>
          <w:sz w:val="24"/>
          <w:szCs w:val="24"/>
        </w:rPr>
        <w:t xml:space="preserve"> </w:t>
      </w:r>
      <w:r w:rsidRPr="00232492">
        <w:rPr>
          <w:sz w:val="24"/>
          <w:szCs w:val="24"/>
        </w:rPr>
        <w:t>головной</w:t>
      </w:r>
      <w:r w:rsidRPr="00232492">
        <w:rPr>
          <w:spacing w:val="-3"/>
          <w:sz w:val="24"/>
          <w:szCs w:val="24"/>
        </w:rPr>
        <w:t xml:space="preserve"> </w:t>
      </w:r>
      <w:r w:rsidRPr="00232492">
        <w:rPr>
          <w:sz w:val="24"/>
          <w:szCs w:val="24"/>
        </w:rPr>
        <w:t>мозг,</w:t>
      </w:r>
      <w:r w:rsidRPr="00232492">
        <w:rPr>
          <w:spacing w:val="-5"/>
          <w:sz w:val="24"/>
          <w:szCs w:val="24"/>
        </w:rPr>
        <w:t xml:space="preserve"> </w:t>
      </w:r>
      <w:r w:rsidRPr="00232492">
        <w:rPr>
          <w:sz w:val="24"/>
          <w:szCs w:val="24"/>
        </w:rPr>
        <w:t>нервы).</w:t>
      </w:r>
    </w:p>
    <w:p w:rsidR="00977A41" w:rsidRPr="00232492" w:rsidRDefault="00977A41" w:rsidP="00852014">
      <w:pPr>
        <w:pStyle w:val="a5"/>
        <w:numPr>
          <w:ilvl w:val="0"/>
          <w:numId w:val="15"/>
        </w:numPr>
        <w:tabs>
          <w:tab w:val="left" w:pos="1343"/>
        </w:tabs>
        <w:ind w:left="260" w:right="299" w:firstLine="708"/>
        <w:jc w:val="both"/>
        <w:rPr>
          <w:sz w:val="24"/>
          <w:szCs w:val="24"/>
        </w:rPr>
      </w:pPr>
      <w:r w:rsidRPr="00232492">
        <w:rPr>
          <w:sz w:val="24"/>
          <w:szCs w:val="24"/>
        </w:rPr>
        <w:t>Гигиена</w:t>
      </w:r>
      <w:r w:rsidRPr="00232492">
        <w:rPr>
          <w:spacing w:val="-8"/>
          <w:sz w:val="24"/>
          <w:szCs w:val="24"/>
        </w:rPr>
        <w:t xml:space="preserve"> </w:t>
      </w:r>
      <w:r w:rsidRPr="00232492">
        <w:rPr>
          <w:sz w:val="24"/>
          <w:szCs w:val="24"/>
        </w:rPr>
        <w:t>умственного</w:t>
      </w:r>
      <w:r w:rsidRPr="00232492">
        <w:rPr>
          <w:spacing w:val="-8"/>
          <w:sz w:val="24"/>
          <w:szCs w:val="24"/>
        </w:rPr>
        <w:t xml:space="preserve"> </w:t>
      </w:r>
      <w:r w:rsidRPr="00232492">
        <w:rPr>
          <w:sz w:val="24"/>
          <w:szCs w:val="24"/>
        </w:rPr>
        <w:t>и</w:t>
      </w:r>
      <w:r w:rsidRPr="00232492">
        <w:rPr>
          <w:spacing w:val="-10"/>
          <w:sz w:val="24"/>
          <w:szCs w:val="24"/>
        </w:rPr>
        <w:t xml:space="preserve"> </w:t>
      </w:r>
      <w:r w:rsidRPr="00232492">
        <w:rPr>
          <w:sz w:val="24"/>
          <w:szCs w:val="24"/>
        </w:rPr>
        <w:t>физического</w:t>
      </w:r>
      <w:r w:rsidRPr="00232492">
        <w:rPr>
          <w:spacing w:val="-8"/>
          <w:sz w:val="24"/>
          <w:szCs w:val="24"/>
        </w:rPr>
        <w:t xml:space="preserve"> </w:t>
      </w:r>
      <w:r w:rsidRPr="00232492">
        <w:rPr>
          <w:sz w:val="24"/>
          <w:szCs w:val="24"/>
        </w:rPr>
        <w:t>труда.</w:t>
      </w:r>
      <w:r w:rsidRPr="00232492">
        <w:rPr>
          <w:spacing w:val="-6"/>
          <w:sz w:val="24"/>
          <w:szCs w:val="24"/>
        </w:rPr>
        <w:t xml:space="preserve"> </w:t>
      </w:r>
      <w:r w:rsidRPr="00232492">
        <w:rPr>
          <w:sz w:val="24"/>
          <w:szCs w:val="24"/>
        </w:rPr>
        <w:t>Режим</w:t>
      </w:r>
      <w:r w:rsidRPr="00232492">
        <w:rPr>
          <w:spacing w:val="-9"/>
          <w:sz w:val="24"/>
          <w:szCs w:val="24"/>
        </w:rPr>
        <w:t xml:space="preserve"> </w:t>
      </w:r>
      <w:r w:rsidRPr="00232492">
        <w:rPr>
          <w:sz w:val="24"/>
          <w:szCs w:val="24"/>
        </w:rPr>
        <w:t>дня.</w:t>
      </w:r>
      <w:r w:rsidRPr="00232492">
        <w:rPr>
          <w:spacing w:val="-11"/>
          <w:sz w:val="24"/>
          <w:szCs w:val="24"/>
        </w:rPr>
        <w:t xml:space="preserve"> </w:t>
      </w:r>
      <w:r w:rsidRPr="00232492">
        <w:rPr>
          <w:sz w:val="24"/>
          <w:szCs w:val="24"/>
        </w:rPr>
        <w:t>Сон</w:t>
      </w:r>
      <w:r w:rsidRPr="00232492">
        <w:rPr>
          <w:spacing w:val="-9"/>
          <w:sz w:val="24"/>
          <w:szCs w:val="24"/>
        </w:rPr>
        <w:t xml:space="preserve"> </w:t>
      </w:r>
      <w:r w:rsidRPr="00232492">
        <w:rPr>
          <w:sz w:val="24"/>
          <w:szCs w:val="24"/>
        </w:rPr>
        <w:t>и</w:t>
      </w:r>
      <w:r w:rsidRPr="00232492">
        <w:rPr>
          <w:spacing w:val="-10"/>
          <w:sz w:val="24"/>
          <w:szCs w:val="24"/>
        </w:rPr>
        <w:t xml:space="preserve"> </w:t>
      </w:r>
      <w:r w:rsidRPr="00232492">
        <w:rPr>
          <w:sz w:val="24"/>
          <w:szCs w:val="24"/>
        </w:rPr>
        <w:t>значение.</w:t>
      </w:r>
      <w:r w:rsidRPr="00232492">
        <w:rPr>
          <w:spacing w:val="-8"/>
          <w:sz w:val="24"/>
          <w:szCs w:val="24"/>
        </w:rPr>
        <w:t xml:space="preserve"> </w:t>
      </w:r>
      <w:r w:rsidRPr="00232492">
        <w:rPr>
          <w:sz w:val="24"/>
          <w:szCs w:val="24"/>
        </w:rPr>
        <w:t>Сновидения.</w:t>
      </w:r>
      <w:r w:rsidRPr="00232492">
        <w:rPr>
          <w:spacing w:val="-58"/>
          <w:sz w:val="24"/>
          <w:szCs w:val="24"/>
        </w:rPr>
        <w:t xml:space="preserve"> </w:t>
      </w:r>
      <w:r w:rsidRPr="00232492">
        <w:rPr>
          <w:sz w:val="24"/>
          <w:szCs w:val="24"/>
        </w:rPr>
        <w:t>Гигиена</w:t>
      </w:r>
      <w:r w:rsidRPr="00232492">
        <w:rPr>
          <w:spacing w:val="-2"/>
          <w:sz w:val="24"/>
          <w:szCs w:val="24"/>
        </w:rPr>
        <w:t xml:space="preserve"> </w:t>
      </w:r>
      <w:r w:rsidRPr="00232492">
        <w:rPr>
          <w:sz w:val="24"/>
          <w:szCs w:val="24"/>
        </w:rPr>
        <w:t>сна.</w:t>
      </w:r>
      <w:r w:rsidRPr="00232492">
        <w:rPr>
          <w:spacing w:val="-1"/>
          <w:sz w:val="24"/>
          <w:szCs w:val="24"/>
        </w:rPr>
        <w:t xml:space="preserve"> </w:t>
      </w:r>
      <w:r w:rsidRPr="00232492">
        <w:rPr>
          <w:sz w:val="24"/>
          <w:szCs w:val="24"/>
        </w:rPr>
        <w:t>Предупреждение</w:t>
      </w:r>
      <w:r w:rsidRPr="00232492">
        <w:rPr>
          <w:spacing w:val="-1"/>
          <w:sz w:val="24"/>
          <w:szCs w:val="24"/>
        </w:rPr>
        <w:t xml:space="preserve"> </w:t>
      </w:r>
      <w:r w:rsidRPr="00232492">
        <w:rPr>
          <w:sz w:val="24"/>
          <w:szCs w:val="24"/>
        </w:rPr>
        <w:t>перегрузок,</w:t>
      </w:r>
      <w:r w:rsidRPr="00232492">
        <w:rPr>
          <w:spacing w:val="-1"/>
          <w:sz w:val="24"/>
          <w:szCs w:val="24"/>
        </w:rPr>
        <w:t xml:space="preserve"> </w:t>
      </w:r>
      <w:r w:rsidRPr="00232492">
        <w:rPr>
          <w:sz w:val="24"/>
          <w:szCs w:val="24"/>
        </w:rPr>
        <w:t>чередование</w:t>
      </w:r>
      <w:r w:rsidRPr="00232492">
        <w:rPr>
          <w:spacing w:val="-1"/>
          <w:sz w:val="24"/>
          <w:szCs w:val="24"/>
        </w:rPr>
        <w:t xml:space="preserve"> </w:t>
      </w:r>
      <w:r w:rsidRPr="00232492">
        <w:rPr>
          <w:sz w:val="24"/>
          <w:szCs w:val="24"/>
        </w:rPr>
        <w:t>труда</w:t>
      </w:r>
      <w:r w:rsidRPr="00232492">
        <w:rPr>
          <w:spacing w:val="-2"/>
          <w:sz w:val="24"/>
          <w:szCs w:val="24"/>
        </w:rPr>
        <w:t xml:space="preserve"> </w:t>
      </w:r>
      <w:r w:rsidRPr="00232492">
        <w:rPr>
          <w:sz w:val="24"/>
          <w:szCs w:val="24"/>
        </w:rPr>
        <w:t>и отдыха.</w:t>
      </w:r>
    </w:p>
    <w:p w:rsidR="00977A41" w:rsidRPr="00232492" w:rsidRDefault="00977A41" w:rsidP="00852014">
      <w:pPr>
        <w:pStyle w:val="a5"/>
        <w:numPr>
          <w:ilvl w:val="0"/>
          <w:numId w:val="15"/>
        </w:numPr>
        <w:tabs>
          <w:tab w:val="left" w:pos="1393"/>
        </w:tabs>
        <w:ind w:left="260" w:right="306" w:firstLine="708"/>
        <w:jc w:val="both"/>
        <w:rPr>
          <w:sz w:val="24"/>
          <w:szCs w:val="24"/>
        </w:rPr>
      </w:pPr>
      <w:r w:rsidRPr="00232492">
        <w:rPr>
          <w:sz w:val="24"/>
          <w:szCs w:val="24"/>
        </w:rPr>
        <w:t>Отрицательное влияние алкоголя, никотина, наркотических веществ на нервную</w:t>
      </w:r>
      <w:r w:rsidRPr="00232492">
        <w:rPr>
          <w:spacing w:val="1"/>
          <w:sz w:val="24"/>
          <w:szCs w:val="24"/>
        </w:rPr>
        <w:t xml:space="preserve"> </w:t>
      </w:r>
      <w:r w:rsidRPr="00232492">
        <w:rPr>
          <w:sz w:val="24"/>
          <w:szCs w:val="24"/>
        </w:rPr>
        <w:t>систему.</w:t>
      </w:r>
    </w:p>
    <w:p w:rsidR="00977A41" w:rsidRPr="00232492" w:rsidRDefault="00977A41" w:rsidP="00852014">
      <w:pPr>
        <w:pStyle w:val="a5"/>
        <w:numPr>
          <w:ilvl w:val="0"/>
          <w:numId w:val="15"/>
        </w:numPr>
        <w:tabs>
          <w:tab w:val="left" w:pos="1456"/>
        </w:tabs>
        <w:ind w:left="260" w:right="304" w:firstLine="708"/>
        <w:jc w:val="both"/>
        <w:rPr>
          <w:sz w:val="24"/>
          <w:szCs w:val="24"/>
        </w:rPr>
      </w:pPr>
      <w:r w:rsidRPr="00232492">
        <w:rPr>
          <w:sz w:val="24"/>
          <w:szCs w:val="24"/>
        </w:rPr>
        <w:t>Заболевания</w:t>
      </w:r>
      <w:r w:rsidRPr="00232492">
        <w:rPr>
          <w:spacing w:val="1"/>
          <w:sz w:val="24"/>
          <w:szCs w:val="24"/>
        </w:rPr>
        <w:t xml:space="preserve"> </w:t>
      </w:r>
      <w:r w:rsidRPr="00232492">
        <w:rPr>
          <w:sz w:val="24"/>
          <w:szCs w:val="24"/>
        </w:rPr>
        <w:t>нервной</w:t>
      </w:r>
      <w:r w:rsidRPr="00232492">
        <w:rPr>
          <w:spacing w:val="1"/>
          <w:sz w:val="24"/>
          <w:szCs w:val="24"/>
        </w:rPr>
        <w:t xml:space="preserve"> </w:t>
      </w:r>
      <w:r w:rsidRPr="00232492">
        <w:rPr>
          <w:sz w:val="24"/>
          <w:szCs w:val="24"/>
        </w:rPr>
        <w:t>системы</w:t>
      </w:r>
      <w:r w:rsidRPr="00232492">
        <w:rPr>
          <w:spacing w:val="1"/>
          <w:sz w:val="24"/>
          <w:szCs w:val="24"/>
        </w:rPr>
        <w:t xml:space="preserve"> </w:t>
      </w:r>
      <w:r w:rsidRPr="00232492">
        <w:rPr>
          <w:sz w:val="24"/>
          <w:szCs w:val="24"/>
        </w:rPr>
        <w:t>(менингит,</w:t>
      </w:r>
      <w:r w:rsidRPr="00232492">
        <w:rPr>
          <w:spacing w:val="1"/>
          <w:sz w:val="24"/>
          <w:szCs w:val="24"/>
        </w:rPr>
        <w:t xml:space="preserve"> </w:t>
      </w:r>
      <w:r w:rsidRPr="00232492">
        <w:rPr>
          <w:sz w:val="24"/>
          <w:szCs w:val="24"/>
        </w:rPr>
        <w:t>энцефалит,</w:t>
      </w:r>
      <w:r w:rsidRPr="00232492">
        <w:rPr>
          <w:spacing w:val="1"/>
          <w:sz w:val="24"/>
          <w:szCs w:val="24"/>
        </w:rPr>
        <w:t xml:space="preserve"> </w:t>
      </w:r>
      <w:r w:rsidRPr="00232492">
        <w:rPr>
          <w:sz w:val="24"/>
          <w:szCs w:val="24"/>
        </w:rPr>
        <w:t>радикулит,</w:t>
      </w:r>
      <w:r w:rsidRPr="00232492">
        <w:rPr>
          <w:spacing w:val="1"/>
          <w:sz w:val="24"/>
          <w:szCs w:val="24"/>
        </w:rPr>
        <w:t xml:space="preserve"> </w:t>
      </w:r>
      <w:r w:rsidRPr="00232492">
        <w:rPr>
          <w:sz w:val="24"/>
          <w:szCs w:val="24"/>
        </w:rPr>
        <w:t>невралгия).</w:t>
      </w:r>
      <w:r w:rsidRPr="00232492">
        <w:rPr>
          <w:spacing w:val="1"/>
          <w:sz w:val="24"/>
          <w:szCs w:val="24"/>
        </w:rPr>
        <w:t xml:space="preserve"> </w:t>
      </w:r>
      <w:r w:rsidRPr="00232492">
        <w:rPr>
          <w:sz w:val="24"/>
          <w:szCs w:val="24"/>
        </w:rPr>
        <w:t>Профилактика</w:t>
      </w:r>
      <w:r w:rsidRPr="00232492">
        <w:rPr>
          <w:spacing w:val="-1"/>
          <w:sz w:val="24"/>
          <w:szCs w:val="24"/>
        </w:rPr>
        <w:t xml:space="preserve"> </w:t>
      </w:r>
      <w:r w:rsidRPr="00232492">
        <w:rPr>
          <w:sz w:val="24"/>
          <w:szCs w:val="24"/>
        </w:rPr>
        <w:t>травматизма</w:t>
      </w:r>
      <w:r w:rsidRPr="00232492">
        <w:rPr>
          <w:spacing w:val="-1"/>
          <w:sz w:val="24"/>
          <w:szCs w:val="24"/>
        </w:rPr>
        <w:t xml:space="preserve"> </w:t>
      </w:r>
      <w:r w:rsidRPr="00232492">
        <w:rPr>
          <w:sz w:val="24"/>
          <w:szCs w:val="24"/>
        </w:rPr>
        <w:t>и</w:t>
      </w:r>
      <w:r w:rsidRPr="00232492">
        <w:rPr>
          <w:spacing w:val="-1"/>
          <w:sz w:val="24"/>
          <w:szCs w:val="24"/>
        </w:rPr>
        <w:t xml:space="preserve"> </w:t>
      </w:r>
      <w:r w:rsidRPr="00232492">
        <w:rPr>
          <w:sz w:val="24"/>
          <w:szCs w:val="24"/>
        </w:rPr>
        <w:t>заболеваний нервной системы.</w:t>
      </w:r>
    </w:p>
    <w:p w:rsidR="00977A41" w:rsidRPr="00232492" w:rsidRDefault="00977A41" w:rsidP="00852014">
      <w:pPr>
        <w:pStyle w:val="a5"/>
        <w:numPr>
          <w:ilvl w:val="0"/>
          <w:numId w:val="15"/>
        </w:numPr>
        <w:tabs>
          <w:tab w:val="left" w:pos="1349"/>
        </w:tabs>
        <w:ind w:left="1348" w:hanging="381"/>
        <w:jc w:val="both"/>
        <w:rPr>
          <w:sz w:val="24"/>
          <w:szCs w:val="24"/>
        </w:rPr>
      </w:pPr>
      <w:r w:rsidRPr="00232492">
        <w:rPr>
          <w:sz w:val="24"/>
          <w:szCs w:val="24"/>
        </w:rPr>
        <w:t>Демонстрация</w:t>
      </w:r>
      <w:r w:rsidRPr="00232492">
        <w:rPr>
          <w:spacing w:val="-3"/>
          <w:sz w:val="24"/>
          <w:szCs w:val="24"/>
        </w:rPr>
        <w:t xml:space="preserve"> </w:t>
      </w:r>
      <w:r w:rsidRPr="00232492">
        <w:rPr>
          <w:sz w:val="24"/>
          <w:szCs w:val="24"/>
        </w:rPr>
        <w:t>модели</w:t>
      </w:r>
      <w:r w:rsidRPr="00232492">
        <w:rPr>
          <w:spacing w:val="-1"/>
          <w:sz w:val="24"/>
          <w:szCs w:val="24"/>
        </w:rPr>
        <w:t xml:space="preserve"> </w:t>
      </w:r>
      <w:r w:rsidRPr="00232492">
        <w:rPr>
          <w:sz w:val="24"/>
          <w:szCs w:val="24"/>
        </w:rPr>
        <w:t>головного</w:t>
      </w:r>
      <w:r w:rsidRPr="00232492">
        <w:rPr>
          <w:spacing w:val="-2"/>
          <w:sz w:val="24"/>
          <w:szCs w:val="24"/>
        </w:rPr>
        <w:t xml:space="preserve"> </w:t>
      </w:r>
      <w:r w:rsidRPr="00232492">
        <w:rPr>
          <w:sz w:val="24"/>
          <w:szCs w:val="24"/>
        </w:rPr>
        <w:t>мозга.</w:t>
      </w:r>
    </w:p>
    <w:p w:rsidR="00977A41" w:rsidRPr="00232492" w:rsidRDefault="00977A41" w:rsidP="00852014">
      <w:pPr>
        <w:pStyle w:val="a5"/>
        <w:numPr>
          <w:ilvl w:val="0"/>
          <w:numId w:val="15"/>
        </w:numPr>
        <w:tabs>
          <w:tab w:val="left" w:pos="1349"/>
        </w:tabs>
        <w:ind w:left="1348" w:hanging="381"/>
        <w:jc w:val="both"/>
        <w:rPr>
          <w:sz w:val="24"/>
          <w:szCs w:val="24"/>
        </w:rPr>
      </w:pPr>
      <w:r w:rsidRPr="00232492">
        <w:rPr>
          <w:sz w:val="24"/>
          <w:szCs w:val="24"/>
        </w:rPr>
        <w:t>Органы</w:t>
      </w:r>
      <w:r w:rsidRPr="00232492">
        <w:rPr>
          <w:spacing w:val="-3"/>
          <w:sz w:val="24"/>
          <w:szCs w:val="24"/>
        </w:rPr>
        <w:t xml:space="preserve"> </w:t>
      </w:r>
      <w:r w:rsidRPr="00232492">
        <w:rPr>
          <w:sz w:val="24"/>
          <w:szCs w:val="24"/>
        </w:rPr>
        <w:t>чувств.</w:t>
      </w:r>
    </w:p>
    <w:p w:rsidR="00977A41" w:rsidRPr="00232492" w:rsidRDefault="00977A41" w:rsidP="00852014">
      <w:pPr>
        <w:pStyle w:val="a5"/>
        <w:numPr>
          <w:ilvl w:val="0"/>
          <w:numId w:val="15"/>
        </w:numPr>
        <w:tabs>
          <w:tab w:val="left" w:pos="1349"/>
        </w:tabs>
        <w:ind w:left="1348" w:hanging="381"/>
        <w:jc w:val="both"/>
        <w:rPr>
          <w:sz w:val="24"/>
          <w:szCs w:val="24"/>
        </w:rPr>
      </w:pPr>
      <w:r w:rsidRPr="00232492">
        <w:rPr>
          <w:sz w:val="24"/>
          <w:szCs w:val="24"/>
        </w:rPr>
        <w:t>Значение</w:t>
      </w:r>
      <w:r w:rsidRPr="00232492">
        <w:rPr>
          <w:spacing w:val="-4"/>
          <w:sz w:val="24"/>
          <w:szCs w:val="24"/>
        </w:rPr>
        <w:t xml:space="preserve"> </w:t>
      </w:r>
      <w:r w:rsidRPr="00232492">
        <w:rPr>
          <w:sz w:val="24"/>
          <w:szCs w:val="24"/>
        </w:rPr>
        <w:t>органов</w:t>
      </w:r>
      <w:r w:rsidRPr="00232492">
        <w:rPr>
          <w:spacing w:val="-2"/>
          <w:sz w:val="24"/>
          <w:szCs w:val="24"/>
        </w:rPr>
        <w:t xml:space="preserve"> </w:t>
      </w:r>
      <w:r w:rsidRPr="00232492">
        <w:rPr>
          <w:sz w:val="24"/>
          <w:szCs w:val="24"/>
        </w:rPr>
        <w:t>чувств</w:t>
      </w:r>
      <w:r w:rsidRPr="00232492">
        <w:rPr>
          <w:spacing w:val="2"/>
          <w:sz w:val="24"/>
          <w:szCs w:val="24"/>
        </w:rPr>
        <w:t xml:space="preserve"> </w:t>
      </w:r>
      <w:r w:rsidRPr="00232492">
        <w:rPr>
          <w:sz w:val="24"/>
          <w:szCs w:val="24"/>
        </w:rPr>
        <w:t>у</w:t>
      </w:r>
      <w:r w:rsidRPr="00232492">
        <w:rPr>
          <w:spacing w:val="-7"/>
          <w:sz w:val="24"/>
          <w:szCs w:val="24"/>
        </w:rPr>
        <w:t xml:space="preserve"> </w:t>
      </w:r>
      <w:r w:rsidRPr="00232492">
        <w:rPr>
          <w:sz w:val="24"/>
          <w:szCs w:val="24"/>
        </w:rPr>
        <w:t>животных</w:t>
      </w:r>
      <w:r w:rsidRPr="00232492">
        <w:rPr>
          <w:spacing w:val="-3"/>
          <w:sz w:val="24"/>
          <w:szCs w:val="24"/>
        </w:rPr>
        <w:t xml:space="preserve"> </w:t>
      </w:r>
      <w:r w:rsidRPr="00232492">
        <w:rPr>
          <w:sz w:val="24"/>
          <w:szCs w:val="24"/>
        </w:rPr>
        <w:t>и</w:t>
      </w:r>
      <w:r w:rsidRPr="00232492">
        <w:rPr>
          <w:spacing w:val="-2"/>
          <w:sz w:val="24"/>
          <w:szCs w:val="24"/>
        </w:rPr>
        <w:t xml:space="preserve"> </w:t>
      </w:r>
      <w:r w:rsidRPr="00232492">
        <w:rPr>
          <w:sz w:val="24"/>
          <w:szCs w:val="24"/>
        </w:rPr>
        <w:t>человека.</w:t>
      </w:r>
    </w:p>
    <w:p w:rsidR="00977A41" w:rsidRPr="00232492" w:rsidRDefault="00977A41" w:rsidP="00852014">
      <w:pPr>
        <w:pStyle w:val="a5"/>
        <w:numPr>
          <w:ilvl w:val="0"/>
          <w:numId w:val="15"/>
        </w:numPr>
        <w:tabs>
          <w:tab w:val="left" w:pos="1355"/>
        </w:tabs>
        <w:spacing w:before="1"/>
        <w:ind w:left="260" w:right="306" w:firstLine="708"/>
        <w:jc w:val="both"/>
        <w:rPr>
          <w:sz w:val="24"/>
          <w:szCs w:val="24"/>
        </w:rPr>
      </w:pPr>
      <w:r w:rsidRPr="00232492">
        <w:rPr>
          <w:sz w:val="24"/>
          <w:szCs w:val="24"/>
        </w:rPr>
        <w:t>Орган зрения человека. Строение, функции и значение. Болезни органов зрения, их</w:t>
      </w:r>
      <w:r w:rsidRPr="00232492">
        <w:rPr>
          <w:spacing w:val="1"/>
          <w:sz w:val="24"/>
          <w:szCs w:val="24"/>
        </w:rPr>
        <w:t xml:space="preserve"> </w:t>
      </w:r>
      <w:r w:rsidRPr="00232492">
        <w:rPr>
          <w:sz w:val="24"/>
          <w:szCs w:val="24"/>
        </w:rPr>
        <w:t>профилактика.</w:t>
      </w:r>
      <w:r w:rsidRPr="00232492">
        <w:rPr>
          <w:spacing w:val="-1"/>
          <w:sz w:val="24"/>
          <w:szCs w:val="24"/>
        </w:rPr>
        <w:t xml:space="preserve"> </w:t>
      </w:r>
      <w:r w:rsidRPr="00232492">
        <w:rPr>
          <w:sz w:val="24"/>
          <w:szCs w:val="24"/>
        </w:rPr>
        <w:t>Гигиена</w:t>
      </w:r>
      <w:r w:rsidRPr="00232492">
        <w:rPr>
          <w:spacing w:val="-4"/>
          <w:sz w:val="24"/>
          <w:szCs w:val="24"/>
        </w:rPr>
        <w:t xml:space="preserve"> </w:t>
      </w:r>
      <w:r w:rsidRPr="00232492">
        <w:rPr>
          <w:sz w:val="24"/>
          <w:szCs w:val="24"/>
        </w:rPr>
        <w:t>зрения.</w:t>
      </w:r>
      <w:r w:rsidRPr="00232492">
        <w:rPr>
          <w:spacing w:val="-1"/>
          <w:sz w:val="24"/>
          <w:szCs w:val="24"/>
        </w:rPr>
        <w:t xml:space="preserve"> </w:t>
      </w:r>
      <w:r w:rsidRPr="00232492">
        <w:rPr>
          <w:sz w:val="24"/>
          <w:szCs w:val="24"/>
        </w:rPr>
        <w:t>Первая помощь</w:t>
      </w:r>
      <w:r w:rsidRPr="00232492">
        <w:rPr>
          <w:spacing w:val="-1"/>
          <w:sz w:val="24"/>
          <w:szCs w:val="24"/>
        </w:rPr>
        <w:t xml:space="preserve"> </w:t>
      </w:r>
      <w:r w:rsidRPr="00232492">
        <w:rPr>
          <w:sz w:val="24"/>
          <w:szCs w:val="24"/>
        </w:rPr>
        <w:t>при</w:t>
      </w:r>
      <w:r w:rsidRPr="00232492">
        <w:rPr>
          <w:spacing w:val="-2"/>
          <w:sz w:val="24"/>
          <w:szCs w:val="24"/>
        </w:rPr>
        <w:t xml:space="preserve"> </w:t>
      </w:r>
      <w:r w:rsidRPr="00232492">
        <w:rPr>
          <w:sz w:val="24"/>
          <w:szCs w:val="24"/>
        </w:rPr>
        <w:t>повреждении глаз.</w:t>
      </w:r>
    </w:p>
    <w:p w:rsidR="00977A41" w:rsidRPr="00232492" w:rsidRDefault="00977A41" w:rsidP="00852014">
      <w:pPr>
        <w:pStyle w:val="a5"/>
        <w:numPr>
          <w:ilvl w:val="0"/>
          <w:numId w:val="15"/>
        </w:numPr>
        <w:tabs>
          <w:tab w:val="left" w:pos="1497"/>
        </w:tabs>
        <w:ind w:left="260" w:right="302" w:firstLine="708"/>
        <w:jc w:val="both"/>
        <w:rPr>
          <w:sz w:val="24"/>
          <w:szCs w:val="24"/>
        </w:rPr>
      </w:pPr>
      <w:r w:rsidRPr="00232492">
        <w:rPr>
          <w:sz w:val="24"/>
          <w:szCs w:val="24"/>
        </w:rPr>
        <w:t>Орган</w:t>
      </w:r>
      <w:r w:rsidRPr="00232492">
        <w:rPr>
          <w:spacing w:val="1"/>
          <w:sz w:val="24"/>
          <w:szCs w:val="24"/>
        </w:rPr>
        <w:t xml:space="preserve"> </w:t>
      </w:r>
      <w:r w:rsidRPr="00232492">
        <w:rPr>
          <w:sz w:val="24"/>
          <w:szCs w:val="24"/>
        </w:rPr>
        <w:t>слуха</w:t>
      </w:r>
      <w:r w:rsidRPr="00232492">
        <w:rPr>
          <w:spacing w:val="1"/>
          <w:sz w:val="24"/>
          <w:szCs w:val="24"/>
        </w:rPr>
        <w:t xml:space="preserve"> </w:t>
      </w:r>
      <w:r w:rsidRPr="00232492">
        <w:rPr>
          <w:sz w:val="24"/>
          <w:szCs w:val="24"/>
        </w:rPr>
        <w:t>человека.</w:t>
      </w:r>
      <w:r w:rsidRPr="00232492">
        <w:rPr>
          <w:spacing w:val="1"/>
          <w:sz w:val="24"/>
          <w:szCs w:val="24"/>
        </w:rPr>
        <w:t xml:space="preserve"> </w:t>
      </w:r>
      <w:r w:rsidRPr="00232492">
        <w:rPr>
          <w:sz w:val="24"/>
          <w:szCs w:val="24"/>
        </w:rPr>
        <w:t>Строение</w:t>
      </w:r>
      <w:r w:rsidRPr="00232492">
        <w:rPr>
          <w:spacing w:val="1"/>
          <w:sz w:val="24"/>
          <w:szCs w:val="24"/>
        </w:rPr>
        <w:t xml:space="preserve"> </w:t>
      </w:r>
      <w:r w:rsidRPr="00232492">
        <w:rPr>
          <w:sz w:val="24"/>
          <w:szCs w:val="24"/>
        </w:rPr>
        <w:t>и</w:t>
      </w:r>
      <w:r w:rsidRPr="00232492">
        <w:rPr>
          <w:spacing w:val="1"/>
          <w:sz w:val="24"/>
          <w:szCs w:val="24"/>
        </w:rPr>
        <w:t xml:space="preserve"> </w:t>
      </w:r>
      <w:r w:rsidRPr="00232492">
        <w:rPr>
          <w:sz w:val="24"/>
          <w:szCs w:val="24"/>
        </w:rPr>
        <w:t>значение.</w:t>
      </w:r>
      <w:r w:rsidRPr="00232492">
        <w:rPr>
          <w:spacing w:val="1"/>
          <w:sz w:val="24"/>
          <w:szCs w:val="24"/>
        </w:rPr>
        <w:t xml:space="preserve"> </w:t>
      </w:r>
      <w:r w:rsidRPr="00232492">
        <w:rPr>
          <w:sz w:val="24"/>
          <w:szCs w:val="24"/>
        </w:rPr>
        <w:t>Заболевания</w:t>
      </w:r>
      <w:r w:rsidRPr="00232492">
        <w:rPr>
          <w:spacing w:val="1"/>
          <w:sz w:val="24"/>
          <w:szCs w:val="24"/>
        </w:rPr>
        <w:t xml:space="preserve"> </w:t>
      </w:r>
      <w:r w:rsidRPr="00232492">
        <w:rPr>
          <w:sz w:val="24"/>
          <w:szCs w:val="24"/>
        </w:rPr>
        <w:t>органа</w:t>
      </w:r>
      <w:r w:rsidRPr="00232492">
        <w:rPr>
          <w:spacing w:val="1"/>
          <w:sz w:val="24"/>
          <w:szCs w:val="24"/>
        </w:rPr>
        <w:t xml:space="preserve"> </w:t>
      </w:r>
      <w:r w:rsidRPr="00232492">
        <w:rPr>
          <w:sz w:val="24"/>
          <w:szCs w:val="24"/>
        </w:rPr>
        <w:t>слуха,</w:t>
      </w:r>
      <w:r w:rsidRPr="00232492">
        <w:rPr>
          <w:spacing w:val="1"/>
          <w:sz w:val="24"/>
          <w:szCs w:val="24"/>
        </w:rPr>
        <w:t xml:space="preserve"> </w:t>
      </w:r>
      <w:r w:rsidRPr="00232492">
        <w:rPr>
          <w:sz w:val="24"/>
          <w:szCs w:val="24"/>
        </w:rPr>
        <w:t>предупреждение</w:t>
      </w:r>
      <w:r w:rsidRPr="00232492">
        <w:rPr>
          <w:spacing w:val="-2"/>
          <w:sz w:val="24"/>
          <w:szCs w:val="24"/>
        </w:rPr>
        <w:t xml:space="preserve"> </w:t>
      </w:r>
      <w:r w:rsidRPr="00232492">
        <w:rPr>
          <w:sz w:val="24"/>
          <w:szCs w:val="24"/>
        </w:rPr>
        <w:t>нарушений слуха. Гигиена.</w:t>
      </w:r>
    </w:p>
    <w:p w:rsidR="00977A41" w:rsidRPr="00232492" w:rsidRDefault="00977A41" w:rsidP="00852014">
      <w:pPr>
        <w:pStyle w:val="a5"/>
        <w:numPr>
          <w:ilvl w:val="0"/>
          <w:numId w:val="15"/>
        </w:numPr>
        <w:tabs>
          <w:tab w:val="left" w:pos="1336"/>
        </w:tabs>
        <w:ind w:left="260" w:right="299" w:firstLine="708"/>
        <w:jc w:val="both"/>
        <w:rPr>
          <w:sz w:val="24"/>
          <w:szCs w:val="24"/>
        </w:rPr>
      </w:pPr>
      <w:r w:rsidRPr="00232492">
        <w:rPr>
          <w:spacing w:val="-1"/>
          <w:sz w:val="24"/>
          <w:szCs w:val="24"/>
        </w:rPr>
        <w:t>Органы</w:t>
      </w:r>
      <w:r w:rsidRPr="00232492">
        <w:rPr>
          <w:spacing w:val="-14"/>
          <w:sz w:val="24"/>
          <w:szCs w:val="24"/>
        </w:rPr>
        <w:t xml:space="preserve"> </w:t>
      </w:r>
      <w:r w:rsidRPr="00232492">
        <w:rPr>
          <w:spacing w:val="-1"/>
          <w:sz w:val="24"/>
          <w:szCs w:val="24"/>
        </w:rPr>
        <w:t>осязания,</w:t>
      </w:r>
      <w:r w:rsidRPr="00232492">
        <w:rPr>
          <w:spacing w:val="-13"/>
          <w:sz w:val="24"/>
          <w:szCs w:val="24"/>
        </w:rPr>
        <w:t xml:space="preserve"> </w:t>
      </w:r>
      <w:r w:rsidRPr="00232492">
        <w:rPr>
          <w:sz w:val="24"/>
          <w:szCs w:val="24"/>
        </w:rPr>
        <w:t>обоняния,</w:t>
      </w:r>
      <w:r w:rsidRPr="00232492">
        <w:rPr>
          <w:spacing w:val="-13"/>
          <w:sz w:val="24"/>
          <w:szCs w:val="24"/>
        </w:rPr>
        <w:t xml:space="preserve"> </w:t>
      </w:r>
      <w:r w:rsidRPr="00232492">
        <w:rPr>
          <w:sz w:val="24"/>
          <w:szCs w:val="24"/>
        </w:rPr>
        <w:t>вкуса</w:t>
      </w:r>
      <w:r w:rsidRPr="00232492">
        <w:rPr>
          <w:spacing w:val="-13"/>
          <w:sz w:val="24"/>
          <w:szCs w:val="24"/>
        </w:rPr>
        <w:t xml:space="preserve"> </w:t>
      </w:r>
      <w:r w:rsidRPr="00232492">
        <w:rPr>
          <w:sz w:val="24"/>
          <w:szCs w:val="24"/>
        </w:rPr>
        <w:t>(слизистая</w:t>
      </w:r>
      <w:r w:rsidRPr="00232492">
        <w:rPr>
          <w:spacing w:val="-13"/>
          <w:sz w:val="24"/>
          <w:szCs w:val="24"/>
        </w:rPr>
        <w:t xml:space="preserve"> </w:t>
      </w:r>
      <w:r w:rsidRPr="00232492">
        <w:rPr>
          <w:sz w:val="24"/>
          <w:szCs w:val="24"/>
        </w:rPr>
        <w:t>оболочка</w:t>
      </w:r>
      <w:r w:rsidRPr="00232492">
        <w:rPr>
          <w:spacing w:val="-14"/>
          <w:sz w:val="24"/>
          <w:szCs w:val="24"/>
        </w:rPr>
        <w:t xml:space="preserve"> </w:t>
      </w:r>
      <w:r w:rsidRPr="00232492">
        <w:rPr>
          <w:sz w:val="24"/>
          <w:szCs w:val="24"/>
        </w:rPr>
        <w:t>языка</w:t>
      </w:r>
      <w:r w:rsidRPr="00232492">
        <w:rPr>
          <w:spacing w:val="-14"/>
          <w:sz w:val="24"/>
          <w:szCs w:val="24"/>
        </w:rPr>
        <w:t xml:space="preserve"> </w:t>
      </w:r>
      <w:r w:rsidRPr="00232492">
        <w:rPr>
          <w:sz w:val="24"/>
          <w:szCs w:val="24"/>
        </w:rPr>
        <w:t>и</w:t>
      </w:r>
      <w:r w:rsidRPr="00232492">
        <w:rPr>
          <w:spacing w:val="-12"/>
          <w:sz w:val="24"/>
          <w:szCs w:val="24"/>
        </w:rPr>
        <w:t xml:space="preserve"> </w:t>
      </w:r>
      <w:r w:rsidRPr="00232492">
        <w:rPr>
          <w:sz w:val="24"/>
          <w:szCs w:val="24"/>
        </w:rPr>
        <w:t>полости</w:t>
      </w:r>
      <w:r w:rsidRPr="00232492">
        <w:rPr>
          <w:spacing w:val="-12"/>
          <w:sz w:val="24"/>
          <w:szCs w:val="24"/>
        </w:rPr>
        <w:t xml:space="preserve"> </w:t>
      </w:r>
      <w:r w:rsidRPr="00232492">
        <w:rPr>
          <w:sz w:val="24"/>
          <w:szCs w:val="24"/>
        </w:rPr>
        <w:t>носа,</w:t>
      </w:r>
      <w:r w:rsidRPr="00232492">
        <w:rPr>
          <w:spacing w:val="-13"/>
          <w:sz w:val="24"/>
          <w:szCs w:val="24"/>
        </w:rPr>
        <w:t xml:space="preserve"> </w:t>
      </w:r>
      <w:r w:rsidRPr="00232492">
        <w:rPr>
          <w:sz w:val="24"/>
          <w:szCs w:val="24"/>
        </w:rPr>
        <w:t>кожная</w:t>
      </w:r>
      <w:r w:rsidRPr="00232492">
        <w:rPr>
          <w:spacing w:val="-58"/>
          <w:sz w:val="24"/>
          <w:szCs w:val="24"/>
        </w:rPr>
        <w:t xml:space="preserve"> </w:t>
      </w:r>
      <w:r w:rsidRPr="00232492">
        <w:rPr>
          <w:sz w:val="24"/>
          <w:szCs w:val="24"/>
        </w:rPr>
        <w:t>чувствительность:</w:t>
      </w:r>
      <w:r w:rsidRPr="00232492">
        <w:rPr>
          <w:spacing w:val="1"/>
          <w:sz w:val="24"/>
          <w:szCs w:val="24"/>
        </w:rPr>
        <w:t xml:space="preserve"> </w:t>
      </w:r>
      <w:r w:rsidRPr="00232492">
        <w:rPr>
          <w:sz w:val="24"/>
          <w:szCs w:val="24"/>
        </w:rPr>
        <w:t>болевая,</w:t>
      </w:r>
      <w:r w:rsidRPr="00232492">
        <w:rPr>
          <w:spacing w:val="1"/>
          <w:sz w:val="24"/>
          <w:szCs w:val="24"/>
        </w:rPr>
        <w:t xml:space="preserve"> </w:t>
      </w:r>
      <w:r w:rsidRPr="00232492">
        <w:rPr>
          <w:sz w:val="24"/>
          <w:szCs w:val="24"/>
        </w:rPr>
        <w:t>температурная</w:t>
      </w:r>
      <w:r w:rsidRPr="00232492">
        <w:rPr>
          <w:spacing w:val="1"/>
          <w:sz w:val="24"/>
          <w:szCs w:val="24"/>
        </w:rPr>
        <w:t xml:space="preserve"> </w:t>
      </w:r>
      <w:r w:rsidRPr="00232492">
        <w:rPr>
          <w:sz w:val="24"/>
          <w:szCs w:val="24"/>
        </w:rPr>
        <w:t>и</w:t>
      </w:r>
      <w:r w:rsidRPr="00232492">
        <w:rPr>
          <w:spacing w:val="1"/>
          <w:sz w:val="24"/>
          <w:szCs w:val="24"/>
        </w:rPr>
        <w:t xml:space="preserve"> </w:t>
      </w:r>
      <w:r w:rsidRPr="00232492">
        <w:rPr>
          <w:sz w:val="24"/>
          <w:szCs w:val="24"/>
        </w:rPr>
        <w:t>тактильная).</w:t>
      </w:r>
      <w:r w:rsidRPr="00232492">
        <w:rPr>
          <w:spacing w:val="1"/>
          <w:sz w:val="24"/>
          <w:szCs w:val="24"/>
        </w:rPr>
        <w:t xml:space="preserve"> </w:t>
      </w:r>
      <w:r w:rsidRPr="00232492">
        <w:rPr>
          <w:sz w:val="24"/>
          <w:szCs w:val="24"/>
        </w:rPr>
        <w:t>Расположение</w:t>
      </w:r>
      <w:r w:rsidRPr="00232492">
        <w:rPr>
          <w:spacing w:val="1"/>
          <w:sz w:val="24"/>
          <w:szCs w:val="24"/>
        </w:rPr>
        <w:t xml:space="preserve"> </w:t>
      </w:r>
      <w:r w:rsidRPr="00232492">
        <w:rPr>
          <w:sz w:val="24"/>
          <w:szCs w:val="24"/>
        </w:rPr>
        <w:t>и</w:t>
      </w:r>
      <w:r w:rsidRPr="00232492">
        <w:rPr>
          <w:spacing w:val="1"/>
          <w:sz w:val="24"/>
          <w:szCs w:val="24"/>
        </w:rPr>
        <w:t xml:space="preserve"> </w:t>
      </w:r>
      <w:r w:rsidRPr="00232492">
        <w:rPr>
          <w:sz w:val="24"/>
          <w:szCs w:val="24"/>
        </w:rPr>
        <w:t>значение</w:t>
      </w:r>
      <w:r w:rsidRPr="00232492">
        <w:rPr>
          <w:spacing w:val="1"/>
          <w:sz w:val="24"/>
          <w:szCs w:val="24"/>
        </w:rPr>
        <w:t xml:space="preserve"> </w:t>
      </w:r>
      <w:r w:rsidRPr="00232492">
        <w:rPr>
          <w:sz w:val="24"/>
          <w:szCs w:val="24"/>
        </w:rPr>
        <w:t>этих</w:t>
      </w:r>
      <w:r w:rsidRPr="00232492">
        <w:rPr>
          <w:spacing w:val="1"/>
          <w:sz w:val="24"/>
          <w:szCs w:val="24"/>
        </w:rPr>
        <w:t xml:space="preserve"> </w:t>
      </w:r>
      <w:r w:rsidRPr="00232492">
        <w:rPr>
          <w:sz w:val="24"/>
          <w:szCs w:val="24"/>
        </w:rPr>
        <w:t>органов.</w:t>
      </w:r>
    </w:p>
    <w:p w:rsidR="00977A41" w:rsidRPr="00232492" w:rsidRDefault="00977A41" w:rsidP="00852014">
      <w:pPr>
        <w:pStyle w:val="a5"/>
        <w:numPr>
          <w:ilvl w:val="0"/>
          <w:numId w:val="15"/>
        </w:numPr>
        <w:tabs>
          <w:tab w:val="left" w:pos="1349"/>
        </w:tabs>
        <w:ind w:left="1348" w:hanging="381"/>
        <w:jc w:val="both"/>
        <w:rPr>
          <w:sz w:val="24"/>
          <w:szCs w:val="24"/>
        </w:rPr>
      </w:pPr>
      <w:r w:rsidRPr="00232492">
        <w:rPr>
          <w:sz w:val="24"/>
          <w:szCs w:val="24"/>
        </w:rPr>
        <w:t>Охрана</w:t>
      </w:r>
      <w:r w:rsidRPr="00232492">
        <w:rPr>
          <w:spacing w:val="-4"/>
          <w:sz w:val="24"/>
          <w:szCs w:val="24"/>
        </w:rPr>
        <w:t xml:space="preserve"> </w:t>
      </w:r>
      <w:r w:rsidRPr="00232492">
        <w:rPr>
          <w:sz w:val="24"/>
          <w:szCs w:val="24"/>
        </w:rPr>
        <w:t>всех</w:t>
      </w:r>
      <w:r w:rsidRPr="00232492">
        <w:rPr>
          <w:spacing w:val="-1"/>
          <w:sz w:val="24"/>
          <w:szCs w:val="24"/>
        </w:rPr>
        <w:t xml:space="preserve"> </w:t>
      </w:r>
      <w:r w:rsidRPr="00232492">
        <w:rPr>
          <w:sz w:val="24"/>
          <w:szCs w:val="24"/>
        </w:rPr>
        <w:t>органов</w:t>
      </w:r>
      <w:r w:rsidRPr="00232492">
        <w:rPr>
          <w:spacing w:val="-2"/>
          <w:sz w:val="24"/>
          <w:szCs w:val="24"/>
        </w:rPr>
        <w:t xml:space="preserve"> </w:t>
      </w:r>
      <w:r w:rsidRPr="00232492">
        <w:rPr>
          <w:sz w:val="24"/>
          <w:szCs w:val="24"/>
        </w:rPr>
        <w:t>чувств.</w:t>
      </w:r>
    </w:p>
    <w:p w:rsidR="00977A41" w:rsidRPr="00232492" w:rsidRDefault="00977A41" w:rsidP="00852014">
      <w:pPr>
        <w:pStyle w:val="a5"/>
        <w:numPr>
          <w:ilvl w:val="0"/>
          <w:numId w:val="15"/>
        </w:numPr>
        <w:tabs>
          <w:tab w:val="left" w:pos="1349"/>
        </w:tabs>
        <w:ind w:left="1348" w:hanging="381"/>
        <w:jc w:val="both"/>
        <w:rPr>
          <w:sz w:val="24"/>
          <w:szCs w:val="24"/>
        </w:rPr>
      </w:pPr>
      <w:r w:rsidRPr="00232492">
        <w:rPr>
          <w:sz w:val="24"/>
          <w:szCs w:val="24"/>
        </w:rPr>
        <w:t>Демонстрация</w:t>
      </w:r>
      <w:r w:rsidRPr="00232492">
        <w:rPr>
          <w:spacing w:val="-4"/>
          <w:sz w:val="24"/>
          <w:szCs w:val="24"/>
        </w:rPr>
        <w:t xml:space="preserve"> </w:t>
      </w:r>
      <w:r w:rsidRPr="00232492">
        <w:rPr>
          <w:sz w:val="24"/>
          <w:szCs w:val="24"/>
        </w:rPr>
        <w:t>муляжей</w:t>
      </w:r>
      <w:r w:rsidRPr="00232492">
        <w:rPr>
          <w:spacing w:val="-4"/>
          <w:sz w:val="24"/>
          <w:szCs w:val="24"/>
        </w:rPr>
        <w:t xml:space="preserve"> </w:t>
      </w:r>
      <w:r w:rsidRPr="00232492">
        <w:rPr>
          <w:sz w:val="24"/>
          <w:szCs w:val="24"/>
        </w:rPr>
        <w:t>глаза</w:t>
      </w:r>
      <w:r w:rsidRPr="00232492">
        <w:rPr>
          <w:spacing w:val="-5"/>
          <w:sz w:val="24"/>
          <w:szCs w:val="24"/>
        </w:rPr>
        <w:t xml:space="preserve"> </w:t>
      </w:r>
      <w:r w:rsidRPr="00232492">
        <w:rPr>
          <w:sz w:val="24"/>
          <w:szCs w:val="24"/>
        </w:rPr>
        <w:t>и</w:t>
      </w:r>
      <w:r w:rsidRPr="00232492">
        <w:rPr>
          <w:spacing w:val="-1"/>
          <w:sz w:val="24"/>
          <w:szCs w:val="24"/>
        </w:rPr>
        <w:t xml:space="preserve"> </w:t>
      </w:r>
      <w:r w:rsidRPr="00232492">
        <w:rPr>
          <w:sz w:val="24"/>
          <w:szCs w:val="24"/>
        </w:rPr>
        <w:t>уха.</w:t>
      </w:r>
    </w:p>
    <w:p w:rsidR="00977A41" w:rsidRPr="00232492" w:rsidRDefault="00977A41" w:rsidP="00977A41">
      <w:pPr>
        <w:pStyle w:val="a3"/>
        <w:spacing w:before="4"/>
        <w:ind w:left="0" w:firstLine="0"/>
        <w:jc w:val="left"/>
      </w:pPr>
    </w:p>
    <w:p w:rsidR="00977A41" w:rsidRPr="00232492" w:rsidRDefault="00977A41" w:rsidP="00977A41">
      <w:pPr>
        <w:pStyle w:val="1"/>
        <w:spacing w:before="1" w:line="240" w:lineRule="auto"/>
        <w:ind w:right="305"/>
        <w:jc w:val="left"/>
      </w:pPr>
      <w:r w:rsidRPr="00232492">
        <w:t>Планируемые</w:t>
      </w:r>
      <w:r w:rsidRPr="00232492">
        <w:rPr>
          <w:spacing w:val="-7"/>
        </w:rPr>
        <w:t xml:space="preserve"> </w:t>
      </w:r>
      <w:r w:rsidRPr="00232492">
        <w:t>предметные</w:t>
      </w:r>
      <w:r w:rsidRPr="00232492">
        <w:rPr>
          <w:spacing w:val="-6"/>
        </w:rPr>
        <w:t xml:space="preserve"> </w:t>
      </w:r>
      <w:r w:rsidRPr="00232492">
        <w:t>результаты</w:t>
      </w:r>
      <w:r w:rsidRPr="00232492">
        <w:rPr>
          <w:spacing w:val="-4"/>
        </w:rPr>
        <w:t xml:space="preserve"> </w:t>
      </w:r>
      <w:r w:rsidRPr="00232492">
        <w:t>освоения</w:t>
      </w:r>
      <w:r w:rsidRPr="00232492">
        <w:rPr>
          <w:spacing w:val="-4"/>
        </w:rPr>
        <w:t xml:space="preserve"> </w:t>
      </w:r>
      <w:r w:rsidRPr="00232492">
        <w:t>учебного</w:t>
      </w:r>
      <w:r w:rsidRPr="00232492">
        <w:rPr>
          <w:spacing w:val="-4"/>
        </w:rPr>
        <w:t xml:space="preserve"> </w:t>
      </w:r>
      <w:r w:rsidRPr="00232492">
        <w:t>предмета</w:t>
      </w:r>
      <w:r w:rsidRPr="00232492">
        <w:rPr>
          <w:spacing w:val="-4"/>
        </w:rPr>
        <w:t xml:space="preserve"> </w:t>
      </w:r>
      <w:r w:rsidRPr="00232492">
        <w:t>"Биология".</w:t>
      </w:r>
      <w:r w:rsidRPr="00232492">
        <w:rPr>
          <w:spacing w:val="-57"/>
        </w:rPr>
        <w:t xml:space="preserve"> </w:t>
      </w:r>
      <w:r w:rsidRPr="00232492">
        <w:t>Минимальный</w:t>
      </w:r>
      <w:r w:rsidRPr="00232492">
        <w:rPr>
          <w:spacing w:val="-1"/>
        </w:rPr>
        <w:t xml:space="preserve"> </w:t>
      </w:r>
      <w:r w:rsidRPr="00232492">
        <w:t>уровень:</w:t>
      </w:r>
    </w:p>
    <w:p w:rsidR="00977A41" w:rsidRPr="00232492" w:rsidRDefault="00977A41" w:rsidP="00977A41">
      <w:pPr>
        <w:pStyle w:val="a3"/>
        <w:ind w:left="968" w:right="305" w:firstLine="0"/>
        <w:jc w:val="left"/>
      </w:pPr>
      <w:r w:rsidRPr="00232492">
        <w:t>представление об объектах и явлениях неживой и живой природы, организма человека;</w:t>
      </w:r>
      <w:r w:rsidRPr="00232492">
        <w:rPr>
          <w:spacing w:val="-57"/>
        </w:rPr>
        <w:t xml:space="preserve"> </w:t>
      </w:r>
      <w:r w:rsidRPr="00232492">
        <w:t>знание</w:t>
      </w:r>
      <w:r w:rsidRPr="00232492">
        <w:rPr>
          <w:spacing w:val="52"/>
        </w:rPr>
        <w:t xml:space="preserve"> </w:t>
      </w:r>
      <w:r w:rsidRPr="00232492">
        <w:t>особенностей</w:t>
      </w:r>
      <w:r w:rsidRPr="00232492">
        <w:rPr>
          <w:spacing w:val="54"/>
        </w:rPr>
        <w:t xml:space="preserve"> </w:t>
      </w:r>
      <w:r w:rsidRPr="00232492">
        <w:t>внешнего</w:t>
      </w:r>
      <w:r w:rsidRPr="00232492">
        <w:rPr>
          <w:spacing w:val="53"/>
        </w:rPr>
        <w:t xml:space="preserve"> </w:t>
      </w:r>
      <w:r w:rsidRPr="00232492">
        <w:t>вида</w:t>
      </w:r>
      <w:r w:rsidRPr="00232492">
        <w:rPr>
          <w:spacing w:val="52"/>
        </w:rPr>
        <w:t xml:space="preserve"> </w:t>
      </w:r>
      <w:r w:rsidRPr="00232492">
        <w:t>изученных</w:t>
      </w:r>
      <w:r w:rsidRPr="00232492">
        <w:rPr>
          <w:spacing w:val="54"/>
        </w:rPr>
        <w:t xml:space="preserve"> </w:t>
      </w:r>
      <w:r w:rsidRPr="00232492">
        <w:t>растений</w:t>
      </w:r>
      <w:r w:rsidRPr="00232492">
        <w:rPr>
          <w:spacing w:val="52"/>
        </w:rPr>
        <w:t xml:space="preserve"> </w:t>
      </w:r>
      <w:r w:rsidRPr="00232492">
        <w:t>и</w:t>
      </w:r>
      <w:r w:rsidRPr="00232492">
        <w:rPr>
          <w:spacing w:val="54"/>
        </w:rPr>
        <w:t xml:space="preserve"> </w:t>
      </w:r>
      <w:r w:rsidRPr="00232492">
        <w:t>животных,</w:t>
      </w:r>
      <w:r w:rsidRPr="00232492">
        <w:rPr>
          <w:spacing w:val="54"/>
        </w:rPr>
        <w:t xml:space="preserve"> </w:t>
      </w:r>
      <w:r w:rsidRPr="00232492">
        <w:t>узнавание</w:t>
      </w:r>
      <w:r w:rsidRPr="00232492">
        <w:rPr>
          <w:spacing w:val="53"/>
        </w:rPr>
        <w:t xml:space="preserve"> </w:t>
      </w:r>
      <w:r w:rsidRPr="00232492">
        <w:t>и</w:t>
      </w:r>
    </w:p>
    <w:p w:rsidR="00977A41" w:rsidRPr="00232492" w:rsidRDefault="00977A41" w:rsidP="00977A41">
      <w:pPr>
        <w:pStyle w:val="a3"/>
        <w:ind w:left="968" w:right="305" w:hanging="709"/>
        <w:jc w:val="left"/>
      </w:pPr>
      <w:r w:rsidRPr="00232492">
        <w:t>различение</w:t>
      </w:r>
      <w:r w:rsidRPr="00232492">
        <w:rPr>
          <w:spacing w:val="-1"/>
        </w:rPr>
        <w:t xml:space="preserve"> </w:t>
      </w:r>
      <w:r w:rsidRPr="00232492">
        <w:t>изученных объектов</w:t>
      </w:r>
      <w:r w:rsidRPr="00232492">
        <w:rPr>
          <w:spacing w:val="1"/>
        </w:rPr>
        <w:t xml:space="preserve"> </w:t>
      </w:r>
      <w:r w:rsidRPr="00232492">
        <w:t>в</w:t>
      </w:r>
      <w:r w:rsidRPr="00232492">
        <w:rPr>
          <w:spacing w:val="-1"/>
        </w:rPr>
        <w:t xml:space="preserve"> </w:t>
      </w:r>
      <w:r w:rsidRPr="00232492">
        <w:t>окружающем мире,</w:t>
      </w:r>
      <w:r w:rsidRPr="00232492">
        <w:rPr>
          <w:spacing w:val="1"/>
        </w:rPr>
        <w:t xml:space="preserve"> </w:t>
      </w:r>
      <w:r w:rsidRPr="00232492">
        <w:t>моделях, фотографиях,</w:t>
      </w:r>
      <w:r w:rsidRPr="00232492">
        <w:rPr>
          <w:spacing w:val="1"/>
        </w:rPr>
        <w:t xml:space="preserve"> </w:t>
      </w:r>
      <w:r w:rsidRPr="00232492">
        <w:t>рисунках;</w:t>
      </w:r>
      <w:r w:rsidRPr="00232492">
        <w:rPr>
          <w:spacing w:val="1"/>
        </w:rPr>
        <w:t xml:space="preserve"> </w:t>
      </w:r>
      <w:r w:rsidRPr="00232492">
        <w:t>знание</w:t>
      </w:r>
      <w:r w:rsidRPr="00232492">
        <w:rPr>
          <w:spacing w:val="21"/>
        </w:rPr>
        <w:t xml:space="preserve"> </w:t>
      </w:r>
      <w:r w:rsidRPr="00232492">
        <w:t>общих</w:t>
      </w:r>
      <w:r w:rsidRPr="00232492">
        <w:rPr>
          <w:spacing w:val="22"/>
        </w:rPr>
        <w:t xml:space="preserve"> </w:t>
      </w:r>
      <w:r w:rsidRPr="00232492">
        <w:t>признаков</w:t>
      </w:r>
      <w:r w:rsidRPr="00232492">
        <w:rPr>
          <w:spacing w:val="21"/>
        </w:rPr>
        <w:t xml:space="preserve"> </w:t>
      </w:r>
      <w:r w:rsidRPr="00232492">
        <w:t>изученных</w:t>
      </w:r>
      <w:r w:rsidRPr="00232492">
        <w:rPr>
          <w:spacing w:val="21"/>
        </w:rPr>
        <w:t xml:space="preserve"> </w:t>
      </w:r>
      <w:r w:rsidRPr="00232492">
        <w:t>групп</w:t>
      </w:r>
      <w:r w:rsidRPr="00232492">
        <w:rPr>
          <w:spacing w:val="22"/>
        </w:rPr>
        <w:t xml:space="preserve"> </w:t>
      </w:r>
      <w:r w:rsidRPr="00232492">
        <w:t>растений</w:t>
      </w:r>
      <w:r w:rsidRPr="00232492">
        <w:rPr>
          <w:spacing w:val="21"/>
        </w:rPr>
        <w:t xml:space="preserve"> </w:t>
      </w:r>
      <w:r w:rsidRPr="00232492">
        <w:t>и</w:t>
      </w:r>
      <w:r w:rsidRPr="00232492">
        <w:rPr>
          <w:spacing w:val="22"/>
        </w:rPr>
        <w:t xml:space="preserve"> </w:t>
      </w:r>
      <w:r w:rsidRPr="00232492">
        <w:t>животных,</w:t>
      </w:r>
      <w:r w:rsidRPr="00232492">
        <w:rPr>
          <w:spacing w:val="20"/>
        </w:rPr>
        <w:t xml:space="preserve"> </w:t>
      </w:r>
      <w:r w:rsidRPr="00232492">
        <w:t>правил</w:t>
      </w:r>
      <w:r w:rsidRPr="00232492">
        <w:rPr>
          <w:spacing w:val="22"/>
        </w:rPr>
        <w:t xml:space="preserve"> </w:t>
      </w:r>
      <w:r w:rsidRPr="00232492">
        <w:t>поведения</w:t>
      </w:r>
      <w:r w:rsidRPr="00232492">
        <w:rPr>
          <w:spacing w:val="22"/>
        </w:rPr>
        <w:t xml:space="preserve"> </w:t>
      </w:r>
      <w:r w:rsidRPr="00232492">
        <w:t>в</w:t>
      </w:r>
    </w:p>
    <w:p w:rsidR="00977A41" w:rsidRPr="00232492" w:rsidRDefault="00977A41" w:rsidP="00977A41">
      <w:pPr>
        <w:pStyle w:val="a3"/>
        <w:ind w:firstLine="0"/>
        <w:jc w:val="left"/>
      </w:pPr>
      <w:r w:rsidRPr="00232492">
        <w:t>природе,</w:t>
      </w:r>
      <w:r w:rsidRPr="00232492">
        <w:rPr>
          <w:spacing w:val="-2"/>
        </w:rPr>
        <w:t xml:space="preserve"> </w:t>
      </w:r>
      <w:r w:rsidRPr="00232492">
        <w:t>техники</w:t>
      </w:r>
      <w:r w:rsidRPr="00232492">
        <w:rPr>
          <w:spacing w:val="-4"/>
        </w:rPr>
        <w:t xml:space="preserve"> </w:t>
      </w:r>
      <w:r w:rsidRPr="00232492">
        <w:t>безопасности,</w:t>
      </w:r>
      <w:r w:rsidRPr="00232492">
        <w:rPr>
          <w:spacing w:val="-2"/>
        </w:rPr>
        <w:t xml:space="preserve"> </w:t>
      </w:r>
      <w:r w:rsidRPr="00232492">
        <w:t>здорового</w:t>
      </w:r>
      <w:r w:rsidRPr="00232492">
        <w:rPr>
          <w:spacing w:val="-2"/>
        </w:rPr>
        <w:t xml:space="preserve"> </w:t>
      </w:r>
      <w:r w:rsidRPr="00232492">
        <w:t>образа</w:t>
      </w:r>
      <w:r w:rsidRPr="00232492">
        <w:rPr>
          <w:spacing w:val="-3"/>
        </w:rPr>
        <w:t xml:space="preserve"> </w:t>
      </w:r>
      <w:r w:rsidRPr="00232492">
        <w:t>жизни</w:t>
      </w:r>
      <w:r w:rsidRPr="00232492">
        <w:rPr>
          <w:spacing w:val="-2"/>
        </w:rPr>
        <w:t xml:space="preserve"> </w:t>
      </w:r>
      <w:r w:rsidRPr="00232492">
        <w:t>в</w:t>
      </w:r>
      <w:r w:rsidRPr="00232492">
        <w:rPr>
          <w:spacing w:val="-3"/>
        </w:rPr>
        <w:t xml:space="preserve"> </w:t>
      </w:r>
      <w:r w:rsidRPr="00232492">
        <w:t>объеме</w:t>
      </w:r>
      <w:r w:rsidRPr="00232492">
        <w:rPr>
          <w:spacing w:val="-3"/>
        </w:rPr>
        <w:t xml:space="preserve"> </w:t>
      </w:r>
      <w:r w:rsidRPr="00232492">
        <w:t>программы;</w:t>
      </w:r>
    </w:p>
    <w:p w:rsidR="00977A41" w:rsidRPr="00232492" w:rsidRDefault="00977A41" w:rsidP="00977A41">
      <w:pPr>
        <w:pStyle w:val="a3"/>
        <w:ind w:left="968" w:right="343" w:firstLine="0"/>
        <w:jc w:val="left"/>
      </w:pPr>
      <w:r w:rsidRPr="00232492">
        <w:t>выполнение совместно с учителем практических работ, предусмотренных программой;</w:t>
      </w:r>
      <w:r w:rsidRPr="00232492">
        <w:rPr>
          <w:spacing w:val="-57"/>
        </w:rPr>
        <w:t xml:space="preserve"> </w:t>
      </w:r>
      <w:r w:rsidRPr="00232492">
        <w:t>описание</w:t>
      </w:r>
      <w:r w:rsidRPr="00232492">
        <w:rPr>
          <w:spacing w:val="-2"/>
        </w:rPr>
        <w:t xml:space="preserve"> </w:t>
      </w:r>
      <w:r w:rsidRPr="00232492">
        <w:t>особенностей</w:t>
      </w:r>
      <w:r w:rsidRPr="00232492">
        <w:rPr>
          <w:spacing w:val="-2"/>
        </w:rPr>
        <w:t xml:space="preserve"> </w:t>
      </w:r>
      <w:r w:rsidRPr="00232492">
        <w:t>состояния своего</w:t>
      </w:r>
      <w:r w:rsidRPr="00232492">
        <w:rPr>
          <w:spacing w:val="-1"/>
        </w:rPr>
        <w:t xml:space="preserve"> </w:t>
      </w:r>
      <w:r w:rsidRPr="00232492">
        <w:t>организма;</w:t>
      </w:r>
    </w:p>
    <w:p w:rsidR="00977A41" w:rsidRPr="00232492" w:rsidRDefault="00977A41" w:rsidP="00977A41">
      <w:pPr>
        <w:pStyle w:val="a3"/>
        <w:ind w:left="968" w:firstLine="0"/>
        <w:jc w:val="left"/>
      </w:pPr>
      <w:r w:rsidRPr="00232492">
        <w:t>знание</w:t>
      </w:r>
      <w:r w:rsidRPr="00232492">
        <w:rPr>
          <w:spacing w:val="-7"/>
        </w:rPr>
        <w:t xml:space="preserve"> </w:t>
      </w:r>
      <w:r w:rsidRPr="00232492">
        <w:t>названий</w:t>
      </w:r>
      <w:r w:rsidRPr="00232492">
        <w:rPr>
          <w:spacing w:val="-5"/>
        </w:rPr>
        <w:t xml:space="preserve"> </w:t>
      </w:r>
      <w:r w:rsidRPr="00232492">
        <w:t>специализации</w:t>
      </w:r>
      <w:r w:rsidRPr="00232492">
        <w:rPr>
          <w:spacing w:val="-5"/>
        </w:rPr>
        <w:t xml:space="preserve"> </w:t>
      </w:r>
      <w:r w:rsidRPr="00232492">
        <w:t>врачей;</w:t>
      </w:r>
    </w:p>
    <w:p w:rsidR="00977A41" w:rsidRPr="00232492" w:rsidRDefault="00977A41" w:rsidP="00977A41">
      <w:pPr>
        <w:pStyle w:val="a3"/>
        <w:ind w:right="300"/>
      </w:pPr>
      <w:r w:rsidRPr="00232492">
        <w:t>применение</w:t>
      </w:r>
      <w:r w:rsidRPr="00232492">
        <w:rPr>
          <w:spacing w:val="-8"/>
        </w:rPr>
        <w:t xml:space="preserve"> </w:t>
      </w:r>
      <w:r w:rsidRPr="00232492">
        <w:t>полученных</w:t>
      </w:r>
      <w:r w:rsidRPr="00232492">
        <w:rPr>
          <w:spacing w:val="-5"/>
        </w:rPr>
        <w:t xml:space="preserve"> </w:t>
      </w:r>
      <w:r w:rsidRPr="00232492">
        <w:t>знаний</w:t>
      </w:r>
      <w:r w:rsidRPr="00232492">
        <w:rPr>
          <w:spacing w:val="-7"/>
        </w:rPr>
        <w:t xml:space="preserve"> </w:t>
      </w:r>
      <w:r w:rsidRPr="00232492">
        <w:t>и</w:t>
      </w:r>
      <w:r w:rsidRPr="00232492">
        <w:rPr>
          <w:spacing w:val="-6"/>
        </w:rPr>
        <w:t xml:space="preserve"> </w:t>
      </w:r>
      <w:r w:rsidRPr="00232492">
        <w:t>сформированных умений</w:t>
      </w:r>
      <w:r w:rsidRPr="00232492">
        <w:rPr>
          <w:spacing w:val="-4"/>
        </w:rPr>
        <w:t xml:space="preserve"> </w:t>
      </w:r>
      <w:r w:rsidRPr="00232492">
        <w:t>в</w:t>
      </w:r>
      <w:r w:rsidRPr="00232492">
        <w:rPr>
          <w:spacing w:val="-5"/>
        </w:rPr>
        <w:t xml:space="preserve"> </w:t>
      </w:r>
      <w:r w:rsidRPr="00232492">
        <w:t>бытовых</w:t>
      </w:r>
      <w:r w:rsidRPr="00232492">
        <w:rPr>
          <w:spacing w:val="-3"/>
        </w:rPr>
        <w:t xml:space="preserve"> </w:t>
      </w:r>
      <w:r w:rsidRPr="00232492">
        <w:t>ситуациях</w:t>
      </w:r>
      <w:r w:rsidRPr="00232492">
        <w:rPr>
          <w:spacing w:val="-4"/>
        </w:rPr>
        <w:t xml:space="preserve"> </w:t>
      </w:r>
      <w:r w:rsidRPr="00232492">
        <w:t>(уход</w:t>
      </w:r>
      <w:r w:rsidRPr="00232492">
        <w:rPr>
          <w:spacing w:val="-57"/>
        </w:rPr>
        <w:t xml:space="preserve"> </w:t>
      </w:r>
      <w:r w:rsidRPr="00232492">
        <w:t>за растениями, животными в доме, измерение температуры тела, правила первой доврачебной</w:t>
      </w:r>
      <w:r w:rsidRPr="00232492">
        <w:rPr>
          <w:spacing w:val="1"/>
        </w:rPr>
        <w:t xml:space="preserve"> </w:t>
      </w:r>
      <w:r w:rsidRPr="00232492">
        <w:t>помощи).</w:t>
      </w:r>
    </w:p>
    <w:p w:rsidR="00977A41" w:rsidRPr="00232492" w:rsidRDefault="00977A41" w:rsidP="00977A41">
      <w:pPr>
        <w:pStyle w:val="1"/>
      </w:pPr>
      <w:r w:rsidRPr="00232492">
        <w:t>Достаточный</w:t>
      </w:r>
      <w:r w:rsidRPr="00232492">
        <w:rPr>
          <w:spacing w:val="-3"/>
        </w:rPr>
        <w:t xml:space="preserve"> </w:t>
      </w:r>
      <w:r w:rsidRPr="00232492">
        <w:t>уровень:</w:t>
      </w:r>
    </w:p>
    <w:p w:rsidR="00977A41" w:rsidRPr="00232492" w:rsidRDefault="00977A41" w:rsidP="00977A41">
      <w:pPr>
        <w:pStyle w:val="a3"/>
        <w:spacing w:line="274" w:lineRule="exact"/>
        <w:ind w:left="968" w:firstLine="0"/>
      </w:pPr>
      <w:r w:rsidRPr="00232492">
        <w:t>представление</w:t>
      </w:r>
      <w:r w:rsidRPr="00232492">
        <w:rPr>
          <w:spacing w:val="-4"/>
        </w:rPr>
        <w:t xml:space="preserve"> </w:t>
      </w:r>
      <w:r w:rsidRPr="00232492">
        <w:t>об</w:t>
      </w:r>
      <w:r w:rsidRPr="00232492">
        <w:rPr>
          <w:spacing w:val="-3"/>
        </w:rPr>
        <w:t xml:space="preserve"> </w:t>
      </w:r>
      <w:r w:rsidRPr="00232492">
        <w:t>объектах</w:t>
      </w:r>
      <w:r w:rsidRPr="00232492">
        <w:rPr>
          <w:spacing w:val="-1"/>
        </w:rPr>
        <w:t xml:space="preserve"> </w:t>
      </w:r>
      <w:r w:rsidRPr="00232492">
        <w:t>неживой</w:t>
      </w:r>
      <w:r w:rsidRPr="00232492">
        <w:rPr>
          <w:spacing w:val="-3"/>
        </w:rPr>
        <w:t xml:space="preserve"> </w:t>
      </w:r>
      <w:r w:rsidRPr="00232492">
        <w:t>и</w:t>
      </w:r>
      <w:r w:rsidRPr="00232492">
        <w:rPr>
          <w:spacing w:val="-2"/>
        </w:rPr>
        <w:t xml:space="preserve"> </w:t>
      </w:r>
      <w:r w:rsidRPr="00232492">
        <w:t>живой</w:t>
      </w:r>
      <w:r w:rsidRPr="00232492">
        <w:rPr>
          <w:spacing w:val="-3"/>
        </w:rPr>
        <w:t xml:space="preserve"> </w:t>
      </w:r>
      <w:r w:rsidRPr="00232492">
        <w:t>природы,</w:t>
      </w:r>
      <w:r w:rsidRPr="00232492">
        <w:rPr>
          <w:spacing w:val="-3"/>
        </w:rPr>
        <w:t xml:space="preserve"> </w:t>
      </w:r>
      <w:r w:rsidRPr="00232492">
        <w:t>организме</w:t>
      </w:r>
      <w:r w:rsidRPr="00232492">
        <w:rPr>
          <w:spacing w:val="-3"/>
        </w:rPr>
        <w:t xml:space="preserve"> </w:t>
      </w:r>
      <w:r w:rsidRPr="00232492">
        <w:t>человека;</w:t>
      </w:r>
    </w:p>
    <w:p w:rsidR="00977A41" w:rsidRPr="00232492" w:rsidRDefault="00977A41" w:rsidP="00977A41">
      <w:pPr>
        <w:pStyle w:val="a3"/>
        <w:ind w:right="305"/>
        <w:jc w:val="left"/>
      </w:pPr>
      <w:r w:rsidRPr="00232492">
        <w:t>осознание</w:t>
      </w:r>
      <w:r w:rsidRPr="00232492">
        <w:rPr>
          <w:spacing w:val="16"/>
        </w:rPr>
        <w:t xml:space="preserve"> </w:t>
      </w:r>
      <w:r w:rsidRPr="00232492">
        <w:t>основных</w:t>
      </w:r>
      <w:r w:rsidRPr="00232492">
        <w:rPr>
          <w:spacing w:val="19"/>
        </w:rPr>
        <w:t xml:space="preserve"> </w:t>
      </w:r>
      <w:r w:rsidRPr="00232492">
        <w:t>взаимосвязей</w:t>
      </w:r>
      <w:r w:rsidRPr="00232492">
        <w:rPr>
          <w:spacing w:val="17"/>
        </w:rPr>
        <w:t xml:space="preserve"> </w:t>
      </w:r>
      <w:r w:rsidRPr="00232492">
        <w:t>между</w:t>
      </w:r>
      <w:r w:rsidRPr="00232492">
        <w:rPr>
          <w:spacing w:val="13"/>
        </w:rPr>
        <w:t xml:space="preserve"> </w:t>
      </w:r>
      <w:r w:rsidRPr="00232492">
        <w:t>природными</w:t>
      </w:r>
      <w:r w:rsidRPr="00232492">
        <w:rPr>
          <w:spacing w:val="17"/>
        </w:rPr>
        <w:t xml:space="preserve"> </w:t>
      </w:r>
      <w:r w:rsidRPr="00232492">
        <w:t>компонентами,</w:t>
      </w:r>
      <w:r w:rsidRPr="00232492">
        <w:rPr>
          <w:spacing w:val="16"/>
        </w:rPr>
        <w:t xml:space="preserve"> </w:t>
      </w:r>
      <w:r w:rsidRPr="00232492">
        <w:t>природой</w:t>
      </w:r>
      <w:r w:rsidRPr="00232492">
        <w:rPr>
          <w:spacing w:val="18"/>
        </w:rPr>
        <w:t xml:space="preserve"> </w:t>
      </w:r>
      <w:r w:rsidRPr="00232492">
        <w:t>и</w:t>
      </w:r>
      <w:r w:rsidRPr="00232492">
        <w:rPr>
          <w:spacing w:val="-57"/>
        </w:rPr>
        <w:t xml:space="preserve"> </w:t>
      </w:r>
      <w:r w:rsidRPr="00232492">
        <w:t>человеком,</w:t>
      </w:r>
      <w:r w:rsidRPr="00232492">
        <w:rPr>
          <w:spacing w:val="-1"/>
        </w:rPr>
        <w:t xml:space="preserve"> </w:t>
      </w:r>
      <w:r w:rsidRPr="00232492">
        <w:t>органами и системами органов</w:t>
      </w:r>
      <w:r w:rsidRPr="00232492">
        <w:rPr>
          <w:spacing w:val="4"/>
        </w:rPr>
        <w:t xml:space="preserve"> </w:t>
      </w:r>
      <w:r w:rsidRPr="00232492">
        <w:t>у</w:t>
      </w:r>
      <w:r w:rsidRPr="00232492">
        <w:rPr>
          <w:spacing w:val="-6"/>
        </w:rPr>
        <w:t xml:space="preserve"> </w:t>
      </w:r>
      <w:r w:rsidRPr="00232492">
        <w:t>человека;</w:t>
      </w:r>
    </w:p>
    <w:p w:rsidR="00977A41" w:rsidRPr="00232492" w:rsidRDefault="00977A41" w:rsidP="00977A41">
      <w:pPr>
        <w:pStyle w:val="a3"/>
        <w:spacing w:before="1"/>
        <w:ind w:right="288"/>
        <w:jc w:val="left"/>
      </w:pPr>
      <w:r w:rsidRPr="00232492">
        <w:t>установление взаимосвязи между средой обитания и внешним видом объекта (единство</w:t>
      </w:r>
      <w:r w:rsidRPr="00232492">
        <w:rPr>
          <w:spacing w:val="-57"/>
        </w:rPr>
        <w:t xml:space="preserve"> </w:t>
      </w:r>
      <w:r w:rsidRPr="00232492">
        <w:t>формы</w:t>
      </w:r>
      <w:r w:rsidRPr="00232492">
        <w:rPr>
          <w:spacing w:val="-1"/>
        </w:rPr>
        <w:t xml:space="preserve"> </w:t>
      </w:r>
      <w:r w:rsidRPr="00232492">
        <w:t>и</w:t>
      </w:r>
      <w:r w:rsidRPr="00232492">
        <w:rPr>
          <w:spacing w:val="-1"/>
        </w:rPr>
        <w:t xml:space="preserve"> </w:t>
      </w:r>
      <w:r w:rsidRPr="00232492">
        <w:t>функции);</w:t>
      </w:r>
    </w:p>
    <w:p w:rsidR="00977A41" w:rsidRPr="00232492" w:rsidRDefault="00977A41" w:rsidP="00977A41">
      <w:pPr>
        <w:pStyle w:val="a3"/>
        <w:ind w:right="305"/>
        <w:jc w:val="left"/>
      </w:pPr>
      <w:r w:rsidRPr="00232492">
        <w:t>знание</w:t>
      </w:r>
      <w:r w:rsidRPr="00232492">
        <w:rPr>
          <w:spacing w:val="44"/>
        </w:rPr>
        <w:t xml:space="preserve"> </w:t>
      </w:r>
      <w:r w:rsidRPr="00232492">
        <w:t>признаков</w:t>
      </w:r>
      <w:r w:rsidRPr="00232492">
        <w:rPr>
          <w:spacing w:val="45"/>
        </w:rPr>
        <w:t xml:space="preserve"> </w:t>
      </w:r>
      <w:r w:rsidRPr="00232492">
        <w:t>сходства</w:t>
      </w:r>
      <w:r w:rsidRPr="00232492">
        <w:rPr>
          <w:spacing w:val="45"/>
        </w:rPr>
        <w:t xml:space="preserve"> </w:t>
      </w:r>
      <w:r w:rsidRPr="00232492">
        <w:t>и</w:t>
      </w:r>
      <w:r w:rsidRPr="00232492">
        <w:rPr>
          <w:spacing w:val="46"/>
        </w:rPr>
        <w:t xml:space="preserve"> </w:t>
      </w:r>
      <w:r w:rsidRPr="00232492">
        <w:t>различия</w:t>
      </w:r>
      <w:r w:rsidRPr="00232492">
        <w:rPr>
          <w:spacing w:val="45"/>
        </w:rPr>
        <w:t xml:space="preserve"> </w:t>
      </w:r>
      <w:r w:rsidRPr="00232492">
        <w:t>между</w:t>
      </w:r>
      <w:r w:rsidRPr="00232492">
        <w:rPr>
          <w:spacing w:val="41"/>
        </w:rPr>
        <w:t xml:space="preserve"> </w:t>
      </w:r>
      <w:r w:rsidRPr="00232492">
        <w:t>группами</w:t>
      </w:r>
      <w:r w:rsidRPr="00232492">
        <w:rPr>
          <w:spacing w:val="53"/>
        </w:rPr>
        <w:t xml:space="preserve"> </w:t>
      </w:r>
      <w:r w:rsidRPr="00232492">
        <w:t>растений</w:t>
      </w:r>
      <w:r w:rsidRPr="00232492">
        <w:rPr>
          <w:spacing w:val="46"/>
        </w:rPr>
        <w:t xml:space="preserve"> </w:t>
      </w:r>
      <w:r w:rsidRPr="00232492">
        <w:t>и</w:t>
      </w:r>
      <w:r w:rsidRPr="00232492">
        <w:rPr>
          <w:spacing w:val="46"/>
        </w:rPr>
        <w:t xml:space="preserve"> </w:t>
      </w:r>
      <w:r w:rsidRPr="00232492">
        <w:t>животных;</w:t>
      </w:r>
      <w:r w:rsidRPr="00232492">
        <w:rPr>
          <w:spacing w:val="-57"/>
        </w:rPr>
        <w:t xml:space="preserve"> </w:t>
      </w:r>
      <w:r w:rsidRPr="00232492">
        <w:t>выполнение</w:t>
      </w:r>
      <w:r w:rsidRPr="00232492">
        <w:rPr>
          <w:spacing w:val="-2"/>
        </w:rPr>
        <w:t xml:space="preserve"> </w:t>
      </w:r>
      <w:r w:rsidRPr="00232492">
        <w:t>классификаций</w:t>
      </w:r>
      <w:r w:rsidRPr="00232492">
        <w:rPr>
          <w:spacing w:val="-2"/>
        </w:rPr>
        <w:t xml:space="preserve"> </w:t>
      </w:r>
      <w:r w:rsidRPr="00232492">
        <w:t>на</w:t>
      </w:r>
      <w:r w:rsidRPr="00232492">
        <w:rPr>
          <w:spacing w:val="-2"/>
        </w:rPr>
        <w:t xml:space="preserve"> </w:t>
      </w:r>
      <w:r w:rsidRPr="00232492">
        <w:t>основе</w:t>
      </w:r>
      <w:r w:rsidRPr="00232492">
        <w:rPr>
          <w:spacing w:val="-2"/>
        </w:rPr>
        <w:t xml:space="preserve"> </w:t>
      </w:r>
      <w:r w:rsidRPr="00232492">
        <w:t>выделения общих</w:t>
      </w:r>
      <w:r w:rsidRPr="00232492">
        <w:rPr>
          <w:spacing w:val="1"/>
        </w:rPr>
        <w:t xml:space="preserve"> </w:t>
      </w:r>
      <w:r w:rsidRPr="00232492">
        <w:t>признаков;</w:t>
      </w:r>
    </w:p>
    <w:p w:rsidR="00977A41" w:rsidRPr="00232492" w:rsidRDefault="00977A41" w:rsidP="00977A41">
      <w:pPr>
        <w:pStyle w:val="a3"/>
        <w:ind w:right="305"/>
        <w:jc w:val="left"/>
      </w:pPr>
      <w:r w:rsidRPr="00232492">
        <w:t>узнавание</w:t>
      </w:r>
      <w:r w:rsidRPr="00232492">
        <w:rPr>
          <w:spacing w:val="29"/>
        </w:rPr>
        <w:t xml:space="preserve"> </w:t>
      </w:r>
      <w:r w:rsidRPr="00232492">
        <w:t>изученных</w:t>
      </w:r>
      <w:r w:rsidRPr="00232492">
        <w:rPr>
          <w:spacing w:val="28"/>
        </w:rPr>
        <w:t xml:space="preserve"> </w:t>
      </w:r>
      <w:r w:rsidRPr="00232492">
        <w:t>природных</w:t>
      </w:r>
      <w:r w:rsidRPr="00232492">
        <w:rPr>
          <w:spacing w:val="32"/>
        </w:rPr>
        <w:t xml:space="preserve"> </w:t>
      </w:r>
      <w:r w:rsidRPr="00232492">
        <w:t>объектов</w:t>
      </w:r>
      <w:r w:rsidRPr="00232492">
        <w:rPr>
          <w:spacing w:val="27"/>
        </w:rPr>
        <w:t xml:space="preserve"> </w:t>
      </w:r>
      <w:r w:rsidRPr="00232492">
        <w:t>по</w:t>
      </w:r>
      <w:r w:rsidRPr="00232492">
        <w:rPr>
          <w:spacing w:val="28"/>
        </w:rPr>
        <w:t xml:space="preserve"> </w:t>
      </w:r>
      <w:r w:rsidRPr="00232492">
        <w:t>внешнему</w:t>
      </w:r>
      <w:r w:rsidRPr="00232492">
        <w:rPr>
          <w:spacing w:val="25"/>
        </w:rPr>
        <w:t xml:space="preserve"> </w:t>
      </w:r>
      <w:r w:rsidRPr="00232492">
        <w:t>виду</w:t>
      </w:r>
      <w:r w:rsidRPr="00232492">
        <w:rPr>
          <w:spacing w:val="25"/>
        </w:rPr>
        <w:t xml:space="preserve"> </w:t>
      </w:r>
      <w:r w:rsidRPr="00232492">
        <w:t>(натуральные</w:t>
      </w:r>
      <w:r w:rsidRPr="00232492">
        <w:rPr>
          <w:spacing w:val="28"/>
        </w:rPr>
        <w:t xml:space="preserve"> </w:t>
      </w:r>
      <w:r w:rsidRPr="00232492">
        <w:t>объекты,</w:t>
      </w:r>
      <w:r w:rsidRPr="00232492">
        <w:rPr>
          <w:spacing w:val="-57"/>
        </w:rPr>
        <w:t xml:space="preserve"> </w:t>
      </w:r>
      <w:r w:rsidRPr="00232492">
        <w:t>муляжи,</w:t>
      </w:r>
      <w:r w:rsidRPr="00232492">
        <w:rPr>
          <w:spacing w:val="-1"/>
        </w:rPr>
        <w:t xml:space="preserve"> </w:t>
      </w:r>
      <w:r w:rsidRPr="00232492">
        <w:t>слайды, рисунки, схемы);</w:t>
      </w:r>
    </w:p>
    <w:p w:rsidR="00977A41" w:rsidRPr="00232492" w:rsidRDefault="00977A41" w:rsidP="00977A41">
      <w:pPr>
        <w:pStyle w:val="a3"/>
        <w:jc w:val="left"/>
      </w:pPr>
      <w:r w:rsidRPr="00232492">
        <w:rPr>
          <w:spacing w:val="-1"/>
        </w:rPr>
        <w:t>знание</w:t>
      </w:r>
      <w:r w:rsidRPr="00232492">
        <w:rPr>
          <w:spacing w:val="-14"/>
        </w:rPr>
        <w:t xml:space="preserve"> </w:t>
      </w:r>
      <w:r w:rsidRPr="00232492">
        <w:rPr>
          <w:spacing w:val="-1"/>
        </w:rPr>
        <w:t>названий,</w:t>
      </w:r>
      <w:r w:rsidRPr="00232492">
        <w:rPr>
          <w:spacing w:val="-13"/>
        </w:rPr>
        <w:t xml:space="preserve"> </w:t>
      </w:r>
      <w:r w:rsidRPr="00232492">
        <w:rPr>
          <w:spacing w:val="-1"/>
        </w:rPr>
        <w:t>элементарных</w:t>
      </w:r>
      <w:r w:rsidRPr="00232492">
        <w:rPr>
          <w:spacing w:val="-10"/>
        </w:rPr>
        <w:t xml:space="preserve"> </w:t>
      </w:r>
      <w:r w:rsidRPr="00232492">
        <w:rPr>
          <w:spacing w:val="-1"/>
        </w:rPr>
        <w:t>функций</w:t>
      </w:r>
      <w:r w:rsidRPr="00232492">
        <w:rPr>
          <w:spacing w:val="-13"/>
        </w:rPr>
        <w:t xml:space="preserve"> </w:t>
      </w:r>
      <w:r w:rsidRPr="00232492">
        <w:t>и</w:t>
      </w:r>
      <w:r w:rsidRPr="00232492">
        <w:rPr>
          <w:spacing w:val="-15"/>
        </w:rPr>
        <w:t xml:space="preserve"> </w:t>
      </w:r>
      <w:r w:rsidRPr="00232492">
        <w:t>расположения</w:t>
      </w:r>
      <w:r w:rsidRPr="00232492">
        <w:rPr>
          <w:spacing w:val="-12"/>
        </w:rPr>
        <w:t xml:space="preserve"> </w:t>
      </w:r>
      <w:r w:rsidRPr="00232492">
        <w:t>основных</w:t>
      </w:r>
      <w:r w:rsidRPr="00232492">
        <w:rPr>
          <w:spacing w:val="-5"/>
        </w:rPr>
        <w:t xml:space="preserve"> </w:t>
      </w:r>
      <w:r w:rsidRPr="00232492">
        <w:t>органов</w:t>
      </w:r>
      <w:r w:rsidRPr="00232492">
        <w:rPr>
          <w:spacing w:val="-13"/>
        </w:rPr>
        <w:t xml:space="preserve"> </w:t>
      </w:r>
      <w:r w:rsidRPr="00232492">
        <w:t>в</w:t>
      </w:r>
      <w:r w:rsidRPr="00232492">
        <w:rPr>
          <w:spacing w:val="-14"/>
        </w:rPr>
        <w:t xml:space="preserve"> </w:t>
      </w:r>
      <w:r w:rsidRPr="00232492">
        <w:t>организме</w:t>
      </w:r>
      <w:r w:rsidRPr="00232492">
        <w:rPr>
          <w:spacing w:val="-57"/>
        </w:rPr>
        <w:t xml:space="preserve"> </w:t>
      </w:r>
      <w:r w:rsidRPr="00232492">
        <w:t>человека;</w:t>
      </w:r>
    </w:p>
    <w:p w:rsidR="00977A41" w:rsidRPr="00232492" w:rsidRDefault="00977A41" w:rsidP="00977A41">
      <w:pPr>
        <w:rPr>
          <w:sz w:val="24"/>
          <w:szCs w:val="24"/>
        </w:rPr>
        <w:sectPr w:rsidR="00977A41" w:rsidRPr="00232492">
          <w:pgSz w:w="11910" w:h="16840"/>
          <w:pgMar w:top="1340" w:right="780" w:bottom="1200" w:left="820" w:header="0" w:footer="930" w:gutter="0"/>
          <w:cols w:space="720"/>
        </w:sectPr>
      </w:pPr>
    </w:p>
    <w:p w:rsidR="00977A41" w:rsidRPr="00232492" w:rsidRDefault="00977A41" w:rsidP="00977A41">
      <w:pPr>
        <w:pStyle w:val="a3"/>
        <w:spacing w:before="73"/>
        <w:ind w:right="303"/>
      </w:pPr>
      <w:r w:rsidRPr="00232492">
        <w:lastRenderedPageBreak/>
        <w:t>знание</w:t>
      </w:r>
      <w:r w:rsidRPr="00232492">
        <w:rPr>
          <w:spacing w:val="1"/>
        </w:rPr>
        <w:t xml:space="preserve"> </w:t>
      </w:r>
      <w:r w:rsidRPr="00232492">
        <w:t>способов</w:t>
      </w:r>
      <w:r w:rsidRPr="00232492">
        <w:rPr>
          <w:spacing w:val="1"/>
        </w:rPr>
        <w:t xml:space="preserve"> </w:t>
      </w:r>
      <w:r w:rsidRPr="00232492">
        <w:t>самонаблюдения,</w:t>
      </w:r>
      <w:r w:rsidRPr="00232492">
        <w:rPr>
          <w:spacing w:val="1"/>
        </w:rPr>
        <w:t xml:space="preserve"> </w:t>
      </w:r>
      <w:r w:rsidRPr="00232492">
        <w:t>описание</w:t>
      </w:r>
      <w:r w:rsidRPr="00232492">
        <w:rPr>
          <w:spacing w:val="1"/>
        </w:rPr>
        <w:t xml:space="preserve"> </w:t>
      </w:r>
      <w:r w:rsidRPr="00232492">
        <w:t>особенностей</w:t>
      </w:r>
      <w:r w:rsidRPr="00232492">
        <w:rPr>
          <w:spacing w:val="1"/>
        </w:rPr>
        <w:t xml:space="preserve"> </w:t>
      </w:r>
      <w:r w:rsidRPr="00232492">
        <w:t>своего</w:t>
      </w:r>
      <w:r w:rsidRPr="00232492">
        <w:rPr>
          <w:spacing w:val="1"/>
        </w:rPr>
        <w:t xml:space="preserve"> </w:t>
      </w:r>
      <w:r w:rsidRPr="00232492">
        <w:t>состояния,</w:t>
      </w:r>
      <w:r w:rsidRPr="00232492">
        <w:rPr>
          <w:spacing w:val="-57"/>
        </w:rPr>
        <w:t xml:space="preserve"> </w:t>
      </w:r>
      <w:r w:rsidRPr="00232492">
        <w:rPr>
          <w:spacing w:val="-1"/>
        </w:rPr>
        <w:t>самочувствия,</w:t>
      </w:r>
      <w:r w:rsidRPr="00232492">
        <w:rPr>
          <w:spacing w:val="-14"/>
        </w:rPr>
        <w:t xml:space="preserve"> </w:t>
      </w:r>
      <w:r w:rsidRPr="00232492">
        <w:rPr>
          <w:spacing w:val="-1"/>
        </w:rPr>
        <w:t>знание</w:t>
      </w:r>
      <w:r w:rsidRPr="00232492">
        <w:rPr>
          <w:spacing w:val="-15"/>
        </w:rPr>
        <w:t xml:space="preserve"> </w:t>
      </w:r>
      <w:r w:rsidRPr="00232492">
        <w:rPr>
          <w:spacing w:val="-1"/>
        </w:rPr>
        <w:t>основных</w:t>
      </w:r>
      <w:r w:rsidRPr="00232492">
        <w:rPr>
          <w:spacing w:val="-15"/>
        </w:rPr>
        <w:t xml:space="preserve"> </w:t>
      </w:r>
      <w:r w:rsidRPr="00232492">
        <w:rPr>
          <w:spacing w:val="-1"/>
        </w:rPr>
        <w:t>показателей</w:t>
      </w:r>
      <w:r w:rsidRPr="00232492">
        <w:rPr>
          <w:spacing w:val="-13"/>
        </w:rPr>
        <w:t xml:space="preserve"> </w:t>
      </w:r>
      <w:r w:rsidRPr="00232492">
        <w:t>своего</w:t>
      </w:r>
      <w:r w:rsidRPr="00232492">
        <w:rPr>
          <w:spacing w:val="-14"/>
        </w:rPr>
        <w:t xml:space="preserve"> </w:t>
      </w:r>
      <w:r w:rsidRPr="00232492">
        <w:t>организма</w:t>
      </w:r>
      <w:r w:rsidRPr="00232492">
        <w:rPr>
          <w:spacing w:val="-15"/>
        </w:rPr>
        <w:t xml:space="preserve"> </w:t>
      </w:r>
      <w:r w:rsidRPr="00232492">
        <w:t>(группа</w:t>
      </w:r>
      <w:r w:rsidRPr="00232492">
        <w:rPr>
          <w:spacing w:val="-12"/>
        </w:rPr>
        <w:t xml:space="preserve"> </w:t>
      </w:r>
      <w:r w:rsidRPr="00232492">
        <w:t>крови,</w:t>
      </w:r>
      <w:r w:rsidRPr="00232492">
        <w:rPr>
          <w:spacing w:val="-14"/>
        </w:rPr>
        <w:t xml:space="preserve"> </w:t>
      </w:r>
      <w:r w:rsidRPr="00232492">
        <w:t>состояние</w:t>
      </w:r>
      <w:r w:rsidRPr="00232492">
        <w:rPr>
          <w:spacing w:val="-15"/>
        </w:rPr>
        <w:t xml:space="preserve"> </w:t>
      </w:r>
      <w:r w:rsidRPr="00232492">
        <w:t>зрения,</w:t>
      </w:r>
      <w:r w:rsidRPr="00232492">
        <w:rPr>
          <w:spacing w:val="-58"/>
        </w:rPr>
        <w:t xml:space="preserve"> </w:t>
      </w:r>
      <w:r w:rsidRPr="00232492">
        <w:t>слуха,</w:t>
      </w:r>
      <w:r w:rsidRPr="00232492">
        <w:rPr>
          <w:spacing w:val="-1"/>
        </w:rPr>
        <w:t xml:space="preserve"> </w:t>
      </w:r>
      <w:r w:rsidRPr="00232492">
        <w:t>норму</w:t>
      </w:r>
      <w:r w:rsidRPr="00232492">
        <w:rPr>
          <w:spacing w:val="-5"/>
        </w:rPr>
        <w:t xml:space="preserve"> </w:t>
      </w:r>
      <w:r w:rsidRPr="00232492">
        <w:t>температуры тела, кровяного давления);</w:t>
      </w:r>
    </w:p>
    <w:p w:rsidR="00977A41" w:rsidRPr="00232492" w:rsidRDefault="00977A41" w:rsidP="00977A41">
      <w:pPr>
        <w:pStyle w:val="a3"/>
        <w:spacing w:before="1"/>
        <w:ind w:right="301"/>
      </w:pPr>
      <w:r w:rsidRPr="00232492">
        <w:t>знание правил здорового образа жизни и безопасного поведения, использование их для</w:t>
      </w:r>
      <w:r w:rsidRPr="00232492">
        <w:rPr>
          <w:spacing w:val="1"/>
        </w:rPr>
        <w:t xml:space="preserve"> </w:t>
      </w:r>
      <w:r w:rsidRPr="00232492">
        <w:t>объяснения</w:t>
      </w:r>
      <w:r w:rsidRPr="00232492">
        <w:rPr>
          <w:spacing w:val="-4"/>
        </w:rPr>
        <w:t xml:space="preserve"> </w:t>
      </w:r>
      <w:r w:rsidRPr="00232492">
        <w:t>новых</w:t>
      </w:r>
      <w:r w:rsidRPr="00232492">
        <w:rPr>
          <w:spacing w:val="2"/>
        </w:rPr>
        <w:t xml:space="preserve"> </w:t>
      </w:r>
      <w:r w:rsidRPr="00232492">
        <w:t>ситуаций;</w:t>
      </w:r>
    </w:p>
    <w:p w:rsidR="00977A41" w:rsidRPr="00232492" w:rsidRDefault="00977A41" w:rsidP="00977A41">
      <w:pPr>
        <w:pStyle w:val="a3"/>
        <w:ind w:right="302"/>
      </w:pPr>
      <w:r w:rsidRPr="00232492">
        <w:t>выполнение</w:t>
      </w:r>
      <w:r w:rsidRPr="00232492">
        <w:rPr>
          <w:spacing w:val="1"/>
        </w:rPr>
        <w:t xml:space="preserve"> </w:t>
      </w:r>
      <w:r w:rsidRPr="00232492">
        <w:t>практических</w:t>
      </w:r>
      <w:r w:rsidRPr="00232492">
        <w:rPr>
          <w:spacing w:val="1"/>
        </w:rPr>
        <w:t xml:space="preserve"> </w:t>
      </w:r>
      <w:r w:rsidRPr="00232492">
        <w:t>работ</w:t>
      </w:r>
      <w:r w:rsidRPr="00232492">
        <w:rPr>
          <w:spacing w:val="1"/>
        </w:rPr>
        <w:t xml:space="preserve"> </w:t>
      </w:r>
      <w:r w:rsidRPr="00232492">
        <w:t>самостоятельно</w:t>
      </w:r>
      <w:r w:rsidRPr="00232492">
        <w:rPr>
          <w:spacing w:val="1"/>
        </w:rPr>
        <w:t xml:space="preserve"> </w:t>
      </w:r>
      <w:r w:rsidRPr="00232492">
        <w:t>или</w:t>
      </w:r>
      <w:r w:rsidRPr="00232492">
        <w:rPr>
          <w:spacing w:val="1"/>
        </w:rPr>
        <w:t xml:space="preserve"> </w:t>
      </w:r>
      <w:r w:rsidRPr="00232492">
        <w:t>при</w:t>
      </w:r>
      <w:r w:rsidRPr="00232492">
        <w:rPr>
          <w:spacing w:val="1"/>
        </w:rPr>
        <w:t xml:space="preserve"> </w:t>
      </w:r>
      <w:r w:rsidRPr="00232492">
        <w:t>предварительной</w:t>
      </w:r>
      <w:r w:rsidRPr="00232492">
        <w:rPr>
          <w:spacing w:val="1"/>
        </w:rPr>
        <w:t xml:space="preserve"> </w:t>
      </w:r>
      <w:r w:rsidRPr="00232492">
        <w:t>(ориентировочной)</w:t>
      </w:r>
      <w:r w:rsidRPr="00232492">
        <w:rPr>
          <w:spacing w:val="1"/>
        </w:rPr>
        <w:t xml:space="preserve"> </w:t>
      </w:r>
      <w:r w:rsidRPr="00232492">
        <w:t>помощи</w:t>
      </w:r>
      <w:r w:rsidRPr="00232492">
        <w:rPr>
          <w:spacing w:val="1"/>
        </w:rPr>
        <w:t xml:space="preserve"> </w:t>
      </w:r>
      <w:r w:rsidRPr="00232492">
        <w:t>педагогического</w:t>
      </w:r>
      <w:r w:rsidRPr="00232492">
        <w:rPr>
          <w:spacing w:val="1"/>
        </w:rPr>
        <w:t xml:space="preserve"> </w:t>
      </w:r>
      <w:r w:rsidRPr="00232492">
        <w:t>работника</w:t>
      </w:r>
      <w:r w:rsidRPr="00232492">
        <w:rPr>
          <w:spacing w:val="1"/>
        </w:rPr>
        <w:t xml:space="preserve"> </w:t>
      </w:r>
      <w:r w:rsidRPr="00232492">
        <w:t>(измерение</w:t>
      </w:r>
      <w:r w:rsidRPr="00232492">
        <w:rPr>
          <w:spacing w:val="1"/>
        </w:rPr>
        <w:t xml:space="preserve"> </w:t>
      </w:r>
      <w:r w:rsidRPr="00232492">
        <w:t>температуры</w:t>
      </w:r>
      <w:r w:rsidRPr="00232492">
        <w:rPr>
          <w:spacing w:val="1"/>
        </w:rPr>
        <w:t xml:space="preserve"> </w:t>
      </w:r>
      <w:r w:rsidRPr="00232492">
        <w:t>тела,</w:t>
      </w:r>
      <w:r w:rsidRPr="00232492">
        <w:rPr>
          <w:spacing w:val="1"/>
        </w:rPr>
        <w:t xml:space="preserve"> </w:t>
      </w:r>
      <w:r w:rsidRPr="00232492">
        <w:t>оказание</w:t>
      </w:r>
      <w:r w:rsidRPr="00232492">
        <w:rPr>
          <w:spacing w:val="-2"/>
        </w:rPr>
        <w:t xml:space="preserve"> </w:t>
      </w:r>
      <w:r w:rsidRPr="00232492">
        <w:t>доврачебной</w:t>
      </w:r>
      <w:r w:rsidRPr="00232492">
        <w:rPr>
          <w:spacing w:val="-3"/>
        </w:rPr>
        <w:t xml:space="preserve"> </w:t>
      </w:r>
      <w:r w:rsidRPr="00232492">
        <w:t>помощи при</w:t>
      </w:r>
      <w:r w:rsidRPr="00232492">
        <w:rPr>
          <w:spacing w:val="-1"/>
        </w:rPr>
        <w:t xml:space="preserve"> </w:t>
      </w:r>
      <w:r w:rsidRPr="00232492">
        <w:t>вывихах,</w:t>
      </w:r>
      <w:r w:rsidRPr="00232492">
        <w:rPr>
          <w:spacing w:val="-3"/>
        </w:rPr>
        <w:t xml:space="preserve"> </w:t>
      </w:r>
      <w:r w:rsidRPr="00232492">
        <w:t>порезах,</w:t>
      </w:r>
      <w:r w:rsidRPr="00232492">
        <w:rPr>
          <w:spacing w:val="-1"/>
        </w:rPr>
        <w:t xml:space="preserve"> </w:t>
      </w:r>
      <w:r w:rsidRPr="00232492">
        <w:t>кровотечении, ожогах);</w:t>
      </w:r>
    </w:p>
    <w:p w:rsidR="00977A41" w:rsidRPr="00232492" w:rsidRDefault="00977A41" w:rsidP="00977A41">
      <w:pPr>
        <w:pStyle w:val="a3"/>
        <w:ind w:right="297"/>
      </w:pPr>
      <w:r w:rsidRPr="00232492">
        <w:rPr>
          <w:spacing w:val="-1"/>
        </w:rPr>
        <w:t>владение</w:t>
      </w:r>
      <w:r w:rsidRPr="00232492">
        <w:rPr>
          <w:spacing w:val="-14"/>
        </w:rPr>
        <w:t xml:space="preserve"> </w:t>
      </w:r>
      <w:r w:rsidRPr="00232492">
        <w:rPr>
          <w:spacing w:val="-1"/>
        </w:rPr>
        <w:t>сформированными</w:t>
      </w:r>
      <w:r w:rsidRPr="00232492">
        <w:rPr>
          <w:spacing w:val="-13"/>
        </w:rPr>
        <w:t xml:space="preserve"> </w:t>
      </w:r>
      <w:r w:rsidRPr="00232492">
        <w:t>знаниями</w:t>
      </w:r>
      <w:r w:rsidRPr="00232492">
        <w:rPr>
          <w:spacing w:val="-15"/>
        </w:rPr>
        <w:t xml:space="preserve"> </w:t>
      </w:r>
      <w:r w:rsidRPr="00232492">
        <w:t>и</w:t>
      </w:r>
      <w:r w:rsidRPr="00232492">
        <w:rPr>
          <w:spacing w:val="-9"/>
        </w:rPr>
        <w:t xml:space="preserve"> </w:t>
      </w:r>
      <w:r w:rsidRPr="00232492">
        <w:t>умениями</w:t>
      </w:r>
      <w:r w:rsidRPr="00232492">
        <w:rPr>
          <w:spacing w:val="-13"/>
        </w:rPr>
        <w:t xml:space="preserve"> </w:t>
      </w:r>
      <w:r w:rsidRPr="00232492">
        <w:t>в</w:t>
      </w:r>
      <w:r w:rsidRPr="00232492">
        <w:rPr>
          <w:spacing w:val="-12"/>
        </w:rPr>
        <w:t xml:space="preserve"> </w:t>
      </w:r>
      <w:r w:rsidRPr="00232492">
        <w:t>учебных,</w:t>
      </w:r>
      <w:r w:rsidRPr="00232492">
        <w:rPr>
          <w:spacing w:val="-11"/>
        </w:rPr>
        <w:t xml:space="preserve"> </w:t>
      </w:r>
      <w:r w:rsidRPr="00232492">
        <w:t>учебнобытовых</w:t>
      </w:r>
      <w:r w:rsidRPr="00232492">
        <w:rPr>
          <w:spacing w:val="-11"/>
        </w:rPr>
        <w:t xml:space="preserve"> </w:t>
      </w:r>
      <w:r w:rsidRPr="00232492">
        <w:t>и</w:t>
      </w:r>
      <w:r w:rsidRPr="00232492">
        <w:rPr>
          <w:spacing w:val="-10"/>
        </w:rPr>
        <w:t xml:space="preserve"> </w:t>
      </w:r>
      <w:r w:rsidRPr="00232492">
        <w:t>учебно-</w:t>
      </w:r>
      <w:r w:rsidRPr="00232492">
        <w:rPr>
          <w:spacing w:val="-58"/>
        </w:rPr>
        <w:t xml:space="preserve"> </w:t>
      </w:r>
      <w:r w:rsidRPr="00232492">
        <w:t>трудовых</w:t>
      </w:r>
      <w:r w:rsidRPr="00232492">
        <w:rPr>
          <w:spacing w:val="1"/>
        </w:rPr>
        <w:t xml:space="preserve"> </w:t>
      </w:r>
      <w:r w:rsidRPr="00232492">
        <w:t>ситуациях.</w:t>
      </w:r>
    </w:p>
    <w:p w:rsidR="00977A41" w:rsidRPr="00232492" w:rsidRDefault="00977A41" w:rsidP="00977A41">
      <w:pPr>
        <w:pStyle w:val="a3"/>
        <w:spacing w:before="5"/>
        <w:ind w:left="0" w:firstLine="0"/>
        <w:jc w:val="left"/>
      </w:pPr>
    </w:p>
    <w:p w:rsidR="00273AB2" w:rsidRDefault="00273AB2">
      <w:pPr>
        <w:rPr>
          <w:b/>
          <w:sz w:val="24"/>
          <w:szCs w:val="24"/>
        </w:rPr>
      </w:pPr>
    </w:p>
    <w:p w:rsidR="00977A41" w:rsidRDefault="00977A41">
      <w:pPr>
        <w:rPr>
          <w:b/>
          <w:sz w:val="24"/>
          <w:szCs w:val="24"/>
        </w:rPr>
      </w:pPr>
      <w:r>
        <w:rPr>
          <w:b/>
          <w:sz w:val="24"/>
          <w:szCs w:val="24"/>
        </w:rPr>
        <w:t>Тематическое планирование</w:t>
      </w:r>
    </w:p>
    <w:p w:rsidR="00977A41" w:rsidRDefault="00977A41">
      <w:pPr>
        <w:rPr>
          <w:b/>
          <w:sz w:val="24"/>
          <w:szCs w:val="24"/>
        </w:rPr>
      </w:pPr>
      <w:r>
        <w:rPr>
          <w:b/>
          <w:sz w:val="24"/>
          <w:szCs w:val="24"/>
        </w:rPr>
        <w:t>7 класс</w:t>
      </w:r>
    </w:p>
    <w:tbl>
      <w:tblPr>
        <w:tblW w:w="907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7"/>
        <w:gridCol w:w="5096"/>
        <w:gridCol w:w="1417"/>
        <w:gridCol w:w="1672"/>
      </w:tblGrid>
      <w:tr w:rsidR="00977A41" w:rsidRPr="00977A41" w:rsidTr="00977A41">
        <w:tc>
          <w:tcPr>
            <w:tcW w:w="887" w:type="dxa"/>
          </w:tcPr>
          <w:p w:rsidR="00977A41" w:rsidRPr="00977A41" w:rsidRDefault="00977A41" w:rsidP="00977A41">
            <w:pPr>
              <w:adjustRightInd w:val="0"/>
              <w:rPr>
                <w:sz w:val="24"/>
                <w:szCs w:val="24"/>
                <w:lang w:eastAsia="ru-RU"/>
              </w:rPr>
            </w:pPr>
            <w:r w:rsidRPr="00977A41">
              <w:rPr>
                <w:sz w:val="24"/>
                <w:szCs w:val="24"/>
                <w:lang w:eastAsia="ru-RU"/>
              </w:rPr>
              <w:t>№ п/п</w:t>
            </w:r>
          </w:p>
        </w:tc>
        <w:tc>
          <w:tcPr>
            <w:tcW w:w="5096" w:type="dxa"/>
          </w:tcPr>
          <w:p w:rsidR="00977A41" w:rsidRPr="00977A41" w:rsidRDefault="00977A41" w:rsidP="00977A41">
            <w:pPr>
              <w:adjustRightInd w:val="0"/>
              <w:rPr>
                <w:sz w:val="24"/>
                <w:szCs w:val="24"/>
                <w:lang w:eastAsia="ru-RU"/>
              </w:rPr>
            </w:pPr>
            <w:r w:rsidRPr="00977A41">
              <w:rPr>
                <w:sz w:val="24"/>
                <w:szCs w:val="24"/>
                <w:lang w:eastAsia="ru-RU"/>
              </w:rPr>
              <w:t xml:space="preserve">                    Название        раздела, темы</w:t>
            </w:r>
          </w:p>
        </w:tc>
        <w:tc>
          <w:tcPr>
            <w:tcW w:w="1417" w:type="dxa"/>
          </w:tcPr>
          <w:p w:rsidR="00977A41" w:rsidRPr="00977A41" w:rsidRDefault="00977A41" w:rsidP="00977A41">
            <w:pPr>
              <w:adjustRightInd w:val="0"/>
              <w:jc w:val="center"/>
              <w:rPr>
                <w:sz w:val="24"/>
                <w:szCs w:val="24"/>
                <w:lang w:eastAsia="ru-RU"/>
              </w:rPr>
            </w:pPr>
            <w:r w:rsidRPr="00977A41">
              <w:rPr>
                <w:sz w:val="24"/>
                <w:szCs w:val="24"/>
                <w:lang w:eastAsia="ru-RU"/>
              </w:rPr>
              <w:t>Количество часов</w:t>
            </w:r>
          </w:p>
        </w:tc>
        <w:tc>
          <w:tcPr>
            <w:tcW w:w="1672" w:type="dxa"/>
          </w:tcPr>
          <w:p w:rsidR="00977A41" w:rsidRPr="00977A41" w:rsidRDefault="00977A41" w:rsidP="00977A41">
            <w:pPr>
              <w:tabs>
                <w:tab w:val="left" w:pos="350"/>
              </w:tabs>
              <w:adjustRightInd w:val="0"/>
              <w:jc w:val="center"/>
              <w:rPr>
                <w:sz w:val="24"/>
                <w:szCs w:val="24"/>
                <w:lang w:eastAsia="ru-RU"/>
              </w:rPr>
            </w:pPr>
            <w:r w:rsidRPr="00977A41">
              <w:rPr>
                <w:sz w:val="24"/>
                <w:szCs w:val="24"/>
                <w:lang w:eastAsia="ru-RU"/>
              </w:rPr>
              <w:t xml:space="preserve">Контрольные </w:t>
            </w:r>
          </w:p>
          <w:p w:rsidR="00977A41" w:rsidRPr="00977A41" w:rsidRDefault="00977A41" w:rsidP="00977A41">
            <w:pPr>
              <w:adjustRightInd w:val="0"/>
              <w:jc w:val="center"/>
              <w:rPr>
                <w:sz w:val="24"/>
                <w:szCs w:val="24"/>
                <w:lang w:eastAsia="ru-RU"/>
              </w:rPr>
            </w:pPr>
            <w:r w:rsidRPr="00977A41">
              <w:rPr>
                <w:sz w:val="24"/>
                <w:szCs w:val="24"/>
                <w:lang w:eastAsia="ru-RU"/>
              </w:rPr>
              <w:t>работы</w:t>
            </w:r>
          </w:p>
        </w:tc>
      </w:tr>
      <w:tr w:rsidR="00977A41" w:rsidRPr="00977A41" w:rsidTr="00977A41">
        <w:tc>
          <w:tcPr>
            <w:tcW w:w="887" w:type="dxa"/>
          </w:tcPr>
          <w:p w:rsidR="00977A41" w:rsidRPr="00977A41" w:rsidRDefault="00977A41" w:rsidP="00977A41">
            <w:pPr>
              <w:adjustRightInd w:val="0"/>
              <w:jc w:val="center"/>
              <w:rPr>
                <w:sz w:val="24"/>
                <w:szCs w:val="24"/>
                <w:lang w:eastAsia="ru-RU"/>
              </w:rPr>
            </w:pPr>
            <w:r w:rsidRPr="00977A41">
              <w:rPr>
                <w:sz w:val="24"/>
                <w:szCs w:val="24"/>
                <w:lang w:eastAsia="ru-RU"/>
              </w:rPr>
              <w:t>1.</w:t>
            </w:r>
          </w:p>
        </w:tc>
        <w:tc>
          <w:tcPr>
            <w:tcW w:w="5096" w:type="dxa"/>
          </w:tcPr>
          <w:p w:rsidR="00977A41" w:rsidRPr="00977A41" w:rsidRDefault="00977A41" w:rsidP="00977A41">
            <w:pPr>
              <w:adjustRightInd w:val="0"/>
              <w:spacing w:line="360" w:lineRule="auto"/>
              <w:rPr>
                <w:sz w:val="24"/>
                <w:szCs w:val="24"/>
                <w:lang w:eastAsia="ru-RU"/>
              </w:rPr>
            </w:pPr>
            <w:r w:rsidRPr="00977A41">
              <w:rPr>
                <w:sz w:val="24"/>
                <w:szCs w:val="24"/>
                <w:lang w:eastAsia="ru-RU"/>
              </w:rPr>
              <w:t>Введение</w:t>
            </w:r>
          </w:p>
        </w:tc>
        <w:tc>
          <w:tcPr>
            <w:tcW w:w="1417" w:type="dxa"/>
          </w:tcPr>
          <w:p w:rsidR="00977A41" w:rsidRPr="00977A41" w:rsidRDefault="00977A41" w:rsidP="00977A41">
            <w:pPr>
              <w:adjustRightInd w:val="0"/>
              <w:spacing w:line="360" w:lineRule="auto"/>
              <w:jc w:val="center"/>
              <w:rPr>
                <w:sz w:val="24"/>
                <w:szCs w:val="24"/>
                <w:lang w:eastAsia="ru-RU"/>
              </w:rPr>
            </w:pPr>
            <w:r w:rsidRPr="00977A41">
              <w:rPr>
                <w:sz w:val="24"/>
                <w:szCs w:val="24"/>
                <w:lang w:eastAsia="ru-RU"/>
              </w:rPr>
              <w:t>1</w:t>
            </w:r>
          </w:p>
        </w:tc>
        <w:tc>
          <w:tcPr>
            <w:tcW w:w="1672" w:type="dxa"/>
          </w:tcPr>
          <w:p w:rsidR="00977A41" w:rsidRPr="00977A41" w:rsidRDefault="00977A41" w:rsidP="00977A41">
            <w:pPr>
              <w:adjustRightInd w:val="0"/>
              <w:spacing w:line="360" w:lineRule="auto"/>
              <w:jc w:val="center"/>
              <w:rPr>
                <w:sz w:val="24"/>
                <w:szCs w:val="24"/>
                <w:lang w:eastAsia="ru-RU"/>
              </w:rPr>
            </w:pPr>
          </w:p>
        </w:tc>
      </w:tr>
      <w:tr w:rsidR="00977A41" w:rsidRPr="00977A41" w:rsidTr="00977A41">
        <w:tc>
          <w:tcPr>
            <w:tcW w:w="887" w:type="dxa"/>
          </w:tcPr>
          <w:p w:rsidR="00977A41" w:rsidRPr="00977A41" w:rsidRDefault="00977A41" w:rsidP="00977A41">
            <w:pPr>
              <w:adjustRightInd w:val="0"/>
              <w:jc w:val="center"/>
              <w:rPr>
                <w:sz w:val="24"/>
                <w:szCs w:val="24"/>
                <w:lang w:eastAsia="ru-RU"/>
              </w:rPr>
            </w:pPr>
            <w:r w:rsidRPr="00977A41">
              <w:rPr>
                <w:sz w:val="24"/>
                <w:szCs w:val="24"/>
                <w:lang w:eastAsia="ru-RU"/>
              </w:rPr>
              <w:t>2.</w:t>
            </w:r>
          </w:p>
        </w:tc>
        <w:tc>
          <w:tcPr>
            <w:tcW w:w="5096" w:type="dxa"/>
          </w:tcPr>
          <w:p w:rsidR="00977A41" w:rsidRPr="00977A41" w:rsidRDefault="00977A41" w:rsidP="00977A41">
            <w:pPr>
              <w:adjustRightInd w:val="0"/>
              <w:spacing w:line="360" w:lineRule="auto"/>
              <w:rPr>
                <w:sz w:val="24"/>
                <w:szCs w:val="24"/>
                <w:lang w:eastAsia="ru-RU"/>
              </w:rPr>
            </w:pPr>
            <w:r w:rsidRPr="00977A41">
              <w:rPr>
                <w:sz w:val="24"/>
                <w:szCs w:val="24"/>
                <w:lang w:eastAsia="ru-RU"/>
              </w:rPr>
              <w:t>Общее знакомство с цветковыми растениями</w:t>
            </w:r>
          </w:p>
        </w:tc>
        <w:tc>
          <w:tcPr>
            <w:tcW w:w="1417" w:type="dxa"/>
          </w:tcPr>
          <w:p w:rsidR="00977A41" w:rsidRPr="00977A41" w:rsidRDefault="00977A41" w:rsidP="00977A41">
            <w:pPr>
              <w:adjustRightInd w:val="0"/>
              <w:spacing w:line="360" w:lineRule="auto"/>
              <w:jc w:val="center"/>
              <w:rPr>
                <w:sz w:val="24"/>
                <w:szCs w:val="24"/>
                <w:lang w:eastAsia="ru-RU"/>
              </w:rPr>
            </w:pPr>
            <w:r w:rsidRPr="00977A41">
              <w:rPr>
                <w:sz w:val="24"/>
                <w:szCs w:val="24"/>
                <w:lang w:eastAsia="ru-RU"/>
              </w:rPr>
              <w:t>16</w:t>
            </w:r>
          </w:p>
        </w:tc>
        <w:tc>
          <w:tcPr>
            <w:tcW w:w="1672" w:type="dxa"/>
          </w:tcPr>
          <w:p w:rsidR="00977A41" w:rsidRPr="00977A41" w:rsidRDefault="00977A41" w:rsidP="00977A41">
            <w:pPr>
              <w:adjustRightInd w:val="0"/>
              <w:spacing w:line="360" w:lineRule="auto"/>
              <w:jc w:val="center"/>
              <w:rPr>
                <w:sz w:val="24"/>
                <w:szCs w:val="24"/>
                <w:lang w:eastAsia="ru-RU"/>
              </w:rPr>
            </w:pPr>
            <w:r w:rsidRPr="00977A41">
              <w:rPr>
                <w:sz w:val="24"/>
                <w:szCs w:val="24"/>
                <w:lang w:eastAsia="ru-RU"/>
              </w:rPr>
              <w:t>1</w:t>
            </w:r>
          </w:p>
        </w:tc>
      </w:tr>
      <w:tr w:rsidR="00977A41" w:rsidRPr="00977A41" w:rsidTr="00977A41">
        <w:tc>
          <w:tcPr>
            <w:tcW w:w="887" w:type="dxa"/>
          </w:tcPr>
          <w:p w:rsidR="00977A41" w:rsidRPr="00977A41" w:rsidRDefault="00977A41" w:rsidP="00977A41">
            <w:pPr>
              <w:adjustRightInd w:val="0"/>
              <w:jc w:val="center"/>
              <w:rPr>
                <w:sz w:val="24"/>
                <w:szCs w:val="24"/>
                <w:lang w:eastAsia="ru-RU"/>
              </w:rPr>
            </w:pPr>
            <w:r w:rsidRPr="00977A41">
              <w:rPr>
                <w:sz w:val="24"/>
                <w:szCs w:val="24"/>
                <w:lang w:eastAsia="ru-RU"/>
              </w:rPr>
              <w:t>3.</w:t>
            </w:r>
          </w:p>
        </w:tc>
        <w:tc>
          <w:tcPr>
            <w:tcW w:w="5096" w:type="dxa"/>
          </w:tcPr>
          <w:p w:rsidR="00977A41" w:rsidRPr="00977A41" w:rsidRDefault="00977A41" w:rsidP="00977A41">
            <w:pPr>
              <w:adjustRightInd w:val="0"/>
              <w:spacing w:line="360" w:lineRule="auto"/>
              <w:rPr>
                <w:sz w:val="24"/>
                <w:szCs w:val="24"/>
                <w:lang w:eastAsia="ru-RU"/>
              </w:rPr>
            </w:pPr>
            <w:r w:rsidRPr="00977A41">
              <w:rPr>
                <w:sz w:val="24"/>
                <w:szCs w:val="24"/>
                <w:lang w:eastAsia="ru-RU"/>
              </w:rPr>
              <w:t>Растения леса</w:t>
            </w:r>
          </w:p>
        </w:tc>
        <w:tc>
          <w:tcPr>
            <w:tcW w:w="1417" w:type="dxa"/>
          </w:tcPr>
          <w:p w:rsidR="00977A41" w:rsidRPr="00977A41" w:rsidRDefault="00977A41" w:rsidP="00977A41">
            <w:pPr>
              <w:adjustRightInd w:val="0"/>
              <w:spacing w:line="360" w:lineRule="auto"/>
              <w:jc w:val="center"/>
              <w:rPr>
                <w:sz w:val="24"/>
                <w:szCs w:val="24"/>
                <w:lang w:eastAsia="ru-RU"/>
              </w:rPr>
            </w:pPr>
            <w:r w:rsidRPr="00977A41">
              <w:rPr>
                <w:sz w:val="24"/>
                <w:szCs w:val="24"/>
                <w:lang w:eastAsia="ru-RU"/>
              </w:rPr>
              <w:t>14</w:t>
            </w:r>
          </w:p>
        </w:tc>
        <w:tc>
          <w:tcPr>
            <w:tcW w:w="1672" w:type="dxa"/>
          </w:tcPr>
          <w:p w:rsidR="00977A41" w:rsidRPr="00977A41" w:rsidRDefault="00977A41" w:rsidP="00977A41">
            <w:pPr>
              <w:adjustRightInd w:val="0"/>
              <w:spacing w:line="360" w:lineRule="auto"/>
              <w:jc w:val="center"/>
              <w:rPr>
                <w:sz w:val="24"/>
                <w:szCs w:val="24"/>
                <w:lang w:eastAsia="ru-RU"/>
              </w:rPr>
            </w:pPr>
            <w:r w:rsidRPr="00977A41">
              <w:rPr>
                <w:sz w:val="24"/>
                <w:szCs w:val="24"/>
                <w:lang w:eastAsia="ru-RU"/>
              </w:rPr>
              <w:t>1</w:t>
            </w:r>
          </w:p>
        </w:tc>
      </w:tr>
      <w:tr w:rsidR="00977A41" w:rsidRPr="00977A41" w:rsidTr="00977A41">
        <w:tc>
          <w:tcPr>
            <w:tcW w:w="887" w:type="dxa"/>
          </w:tcPr>
          <w:p w:rsidR="00977A41" w:rsidRPr="00977A41" w:rsidRDefault="00977A41" w:rsidP="00977A41">
            <w:pPr>
              <w:adjustRightInd w:val="0"/>
              <w:jc w:val="center"/>
              <w:rPr>
                <w:sz w:val="24"/>
                <w:szCs w:val="24"/>
                <w:lang w:eastAsia="ru-RU"/>
              </w:rPr>
            </w:pPr>
            <w:r w:rsidRPr="00977A41">
              <w:rPr>
                <w:sz w:val="24"/>
                <w:szCs w:val="24"/>
                <w:lang w:eastAsia="ru-RU"/>
              </w:rPr>
              <w:t>4.</w:t>
            </w:r>
          </w:p>
        </w:tc>
        <w:tc>
          <w:tcPr>
            <w:tcW w:w="5096" w:type="dxa"/>
          </w:tcPr>
          <w:p w:rsidR="00977A41" w:rsidRPr="00977A41" w:rsidRDefault="00977A41" w:rsidP="00977A41">
            <w:pPr>
              <w:adjustRightInd w:val="0"/>
              <w:spacing w:line="360" w:lineRule="auto"/>
              <w:rPr>
                <w:sz w:val="24"/>
                <w:szCs w:val="24"/>
                <w:lang w:eastAsia="ru-RU"/>
              </w:rPr>
            </w:pPr>
            <w:r w:rsidRPr="00977A41">
              <w:rPr>
                <w:sz w:val="24"/>
                <w:szCs w:val="24"/>
                <w:lang w:eastAsia="ru-RU"/>
              </w:rPr>
              <w:t>Комнатные растения</w:t>
            </w:r>
          </w:p>
        </w:tc>
        <w:tc>
          <w:tcPr>
            <w:tcW w:w="1417" w:type="dxa"/>
          </w:tcPr>
          <w:p w:rsidR="00977A41" w:rsidRPr="00977A41" w:rsidRDefault="00977A41" w:rsidP="00977A41">
            <w:pPr>
              <w:adjustRightInd w:val="0"/>
              <w:spacing w:line="360" w:lineRule="auto"/>
              <w:jc w:val="center"/>
              <w:rPr>
                <w:sz w:val="24"/>
                <w:szCs w:val="24"/>
                <w:lang w:eastAsia="ru-RU"/>
              </w:rPr>
            </w:pPr>
            <w:r w:rsidRPr="00977A41">
              <w:rPr>
                <w:sz w:val="24"/>
                <w:szCs w:val="24"/>
                <w:lang w:eastAsia="ru-RU"/>
              </w:rPr>
              <w:t xml:space="preserve">7 </w:t>
            </w:r>
          </w:p>
        </w:tc>
        <w:tc>
          <w:tcPr>
            <w:tcW w:w="1672" w:type="dxa"/>
          </w:tcPr>
          <w:p w:rsidR="00977A41" w:rsidRPr="00977A41" w:rsidRDefault="00977A41" w:rsidP="00977A41">
            <w:pPr>
              <w:adjustRightInd w:val="0"/>
              <w:spacing w:line="360" w:lineRule="auto"/>
              <w:jc w:val="center"/>
              <w:rPr>
                <w:sz w:val="24"/>
                <w:szCs w:val="24"/>
                <w:lang w:eastAsia="ru-RU"/>
              </w:rPr>
            </w:pPr>
            <w:r w:rsidRPr="00977A41">
              <w:rPr>
                <w:sz w:val="24"/>
                <w:szCs w:val="24"/>
                <w:lang w:eastAsia="ru-RU"/>
              </w:rPr>
              <w:t>1</w:t>
            </w:r>
          </w:p>
        </w:tc>
      </w:tr>
      <w:tr w:rsidR="00977A41" w:rsidRPr="00977A41" w:rsidTr="00977A41">
        <w:tc>
          <w:tcPr>
            <w:tcW w:w="887" w:type="dxa"/>
          </w:tcPr>
          <w:p w:rsidR="00977A41" w:rsidRPr="00977A41" w:rsidRDefault="00977A41" w:rsidP="00977A41">
            <w:pPr>
              <w:adjustRightInd w:val="0"/>
              <w:jc w:val="center"/>
              <w:rPr>
                <w:sz w:val="24"/>
                <w:szCs w:val="24"/>
                <w:lang w:eastAsia="ru-RU"/>
              </w:rPr>
            </w:pPr>
            <w:r w:rsidRPr="00977A41">
              <w:rPr>
                <w:sz w:val="24"/>
                <w:szCs w:val="24"/>
                <w:lang w:eastAsia="ru-RU"/>
              </w:rPr>
              <w:t>5.</w:t>
            </w:r>
          </w:p>
        </w:tc>
        <w:tc>
          <w:tcPr>
            <w:tcW w:w="5096" w:type="dxa"/>
          </w:tcPr>
          <w:p w:rsidR="00977A41" w:rsidRPr="00977A41" w:rsidRDefault="00977A41" w:rsidP="00977A41">
            <w:pPr>
              <w:adjustRightInd w:val="0"/>
              <w:spacing w:line="360" w:lineRule="auto"/>
              <w:rPr>
                <w:sz w:val="24"/>
                <w:szCs w:val="24"/>
                <w:lang w:eastAsia="ru-RU"/>
              </w:rPr>
            </w:pPr>
            <w:r w:rsidRPr="00977A41">
              <w:rPr>
                <w:sz w:val="24"/>
                <w:szCs w:val="24"/>
                <w:lang w:eastAsia="ru-RU"/>
              </w:rPr>
              <w:t>Цветочно- декоративные растения</w:t>
            </w:r>
          </w:p>
        </w:tc>
        <w:tc>
          <w:tcPr>
            <w:tcW w:w="1417" w:type="dxa"/>
          </w:tcPr>
          <w:p w:rsidR="00977A41" w:rsidRPr="00977A41" w:rsidRDefault="00977A41" w:rsidP="00977A41">
            <w:pPr>
              <w:adjustRightInd w:val="0"/>
              <w:spacing w:line="360" w:lineRule="auto"/>
              <w:jc w:val="center"/>
              <w:rPr>
                <w:sz w:val="24"/>
                <w:szCs w:val="24"/>
                <w:lang w:eastAsia="ru-RU"/>
              </w:rPr>
            </w:pPr>
            <w:r w:rsidRPr="00977A41">
              <w:rPr>
                <w:sz w:val="24"/>
                <w:szCs w:val="24"/>
                <w:lang w:eastAsia="ru-RU"/>
              </w:rPr>
              <w:t>6</w:t>
            </w:r>
          </w:p>
        </w:tc>
        <w:tc>
          <w:tcPr>
            <w:tcW w:w="1672" w:type="dxa"/>
          </w:tcPr>
          <w:p w:rsidR="00977A41" w:rsidRPr="00977A41" w:rsidRDefault="00977A41" w:rsidP="00977A41">
            <w:pPr>
              <w:adjustRightInd w:val="0"/>
              <w:spacing w:line="360" w:lineRule="auto"/>
              <w:jc w:val="center"/>
              <w:rPr>
                <w:sz w:val="24"/>
                <w:szCs w:val="24"/>
                <w:lang w:eastAsia="ru-RU"/>
              </w:rPr>
            </w:pPr>
            <w:r w:rsidRPr="00977A41">
              <w:rPr>
                <w:sz w:val="24"/>
                <w:szCs w:val="24"/>
                <w:lang w:eastAsia="ru-RU"/>
              </w:rPr>
              <w:t>1</w:t>
            </w:r>
          </w:p>
        </w:tc>
      </w:tr>
      <w:tr w:rsidR="00977A41" w:rsidRPr="00977A41" w:rsidTr="00977A41">
        <w:tc>
          <w:tcPr>
            <w:tcW w:w="887" w:type="dxa"/>
          </w:tcPr>
          <w:p w:rsidR="00977A41" w:rsidRPr="00977A41" w:rsidRDefault="00977A41" w:rsidP="00977A41">
            <w:pPr>
              <w:adjustRightInd w:val="0"/>
              <w:jc w:val="center"/>
              <w:rPr>
                <w:sz w:val="24"/>
                <w:szCs w:val="24"/>
                <w:lang w:eastAsia="ru-RU"/>
              </w:rPr>
            </w:pPr>
            <w:r w:rsidRPr="00977A41">
              <w:rPr>
                <w:sz w:val="24"/>
                <w:szCs w:val="24"/>
                <w:lang w:eastAsia="ru-RU"/>
              </w:rPr>
              <w:t>6.</w:t>
            </w:r>
          </w:p>
        </w:tc>
        <w:tc>
          <w:tcPr>
            <w:tcW w:w="5096" w:type="dxa"/>
          </w:tcPr>
          <w:p w:rsidR="00977A41" w:rsidRPr="00977A41" w:rsidRDefault="00977A41" w:rsidP="00977A41">
            <w:pPr>
              <w:adjustRightInd w:val="0"/>
              <w:spacing w:line="360" w:lineRule="auto"/>
              <w:rPr>
                <w:sz w:val="24"/>
                <w:szCs w:val="24"/>
                <w:lang w:eastAsia="ru-RU"/>
              </w:rPr>
            </w:pPr>
            <w:r w:rsidRPr="00977A41">
              <w:rPr>
                <w:sz w:val="24"/>
                <w:szCs w:val="24"/>
                <w:lang w:eastAsia="ru-RU"/>
              </w:rPr>
              <w:t>Растения поля</w:t>
            </w:r>
          </w:p>
        </w:tc>
        <w:tc>
          <w:tcPr>
            <w:tcW w:w="1417" w:type="dxa"/>
          </w:tcPr>
          <w:p w:rsidR="00977A41" w:rsidRPr="00977A41" w:rsidRDefault="00977A41" w:rsidP="00977A41">
            <w:pPr>
              <w:adjustRightInd w:val="0"/>
              <w:spacing w:line="360" w:lineRule="auto"/>
              <w:jc w:val="center"/>
              <w:rPr>
                <w:sz w:val="24"/>
                <w:szCs w:val="24"/>
                <w:lang w:eastAsia="ru-RU"/>
              </w:rPr>
            </w:pPr>
            <w:r w:rsidRPr="00977A41">
              <w:rPr>
                <w:color w:val="000000"/>
                <w:sz w:val="24"/>
                <w:szCs w:val="24"/>
                <w:lang w:eastAsia="ru-RU"/>
              </w:rPr>
              <w:t xml:space="preserve">6 </w:t>
            </w:r>
          </w:p>
        </w:tc>
        <w:tc>
          <w:tcPr>
            <w:tcW w:w="1672" w:type="dxa"/>
          </w:tcPr>
          <w:p w:rsidR="00977A41" w:rsidRPr="00977A41" w:rsidRDefault="00977A41" w:rsidP="00977A41">
            <w:pPr>
              <w:adjustRightInd w:val="0"/>
              <w:spacing w:line="360" w:lineRule="auto"/>
              <w:jc w:val="center"/>
              <w:rPr>
                <w:color w:val="000000"/>
                <w:sz w:val="24"/>
                <w:szCs w:val="24"/>
                <w:lang w:eastAsia="ru-RU"/>
              </w:rPr>
            </w:pPr>
            <w:r w:rsidRPr="00977A41">
              <w:rPr>
                <w:color w:val="000000"/>
                <w:sz w:val="24"/>
                <w:szCs w:val="24"/>
                <w:lang w:eastAsia="ru-RU"/>
              </w:rPr>
              <w:t>1</w:t>
            </w:r>
          </w:p>
        </w:tc>
      </w:tr>
      <w:tr w:rsidR="00977A41" w:rsidRPr="00977A41" w:rsidTr="00977A41">
        <w:tc>
          <w:tcPr>
            <w:tcW w:w="887" w:type="dxa"/>
          </w:tcPr>
          <w:p w:rsidR="00977A41" w:rsidRPr="00977A41" w:rsidRDefault="00977A41" w:rsidP="00977A41">
            <w:pPr>
              <w:adjustRightInd w:val="0"/>
              <w:jc w:val="center"/>
              <w:rPr>
                <w:sz w:val="24"/>
                <w:szCs w:val="24"/>
                <w:lang w:eastAsia="ru-RU"/>
              </w:rPr>
            </w:pPr>
            <w:r w:rsidRPr="00977A41">
              <w:rPr>
                <w:sz w:val="24"/>
                <w:szCs w:val="24"/>
                <w:lang w:eastAsia="ru-RU"/>
              </w:rPr>
              <w:t>7.</w:t>
            </w:r>
          </w:p>
        </w:tc>
        <w:tc>
          <w:tcPr>
            <w:tcW w:w="5096" w:type="dxa"/>
          </w:tcPr>
          <w:p w:rsidR="00977A41" w:rsidRPr="00977A41" w:rsidRDefault="00977A41" w:rsidP="00977A41">
            <w:pPr>
              <w:adjustRightInd w:val="0"/>
              <w:spacing w:line="360" w:lineRule="auto"/>
              <w:rPr>
                <w:sz w:val="24"/>
                <w:szCs w:val="24"/>
                <w:lang w:eastAsia="ru-RU"/>
              </w:rPr>
            </w:pPr>
            <w:r w:rsidRPr="00977A41">
              <w:rPr>
                <w:sz w:val="24"/>
                <w:szCs w:val="24"/>
                <w:lang w:eastAsia="ru-RU"/>
              </w:rPr>
              <w:t>Овощные растения</w:t>
            </w:r>
          </w:p>
        </w:tc>
        <w:tc>
          <w:tcPr>
            <w:tcW w:w="1417" w:type="dxa"/>
          </w:tcPr>
          <w:p w:rsidR="00977A41" w:rsidRPr="00977A41" w:rsidRDefault="00977A41" w:rsidP="00977A41">
            <w:pPr>
              <w:adjustRightInd w:val="0"/>
              <w:spacing w:line="360" w:lineRule="auto"/>
              <w:jc w:val="center"/>
              <w:rPr>
                <w:color w:val="000000"/>
                <w:sz w:val="24"/>
                <w:szCs w:val="24"/>
                <w:lang w:eastAsia="ru-RU"/>
              </w:rPr>
            </w:pPr>
            <w:r w:rsidRPr="00977A41">
              <w:rPr>
                <w:color w:val="000000"/>
                <w:sz w:val="24"/>
                <w:szCs w:val="24"/>
                <w:lang w:eastAsia="ru-RU"/>
              </w:rPr>
              <w:t>9</w:t>
            </w:r>
          </w:p>
        </w:tc>
        <w:tc>
          <w:tcPr>
            <w:tcW w:w="1672" w:type="dxa"/>
          </w:tcPr>
          <w:p w:rsidR="00977A41" w:rsidRPr="00977A41" w:rsidRDefault="00977A41" w:rsidP="00977A41">
            <w:pPr>
              <w:adjustRightInd w:val="0"/>
              <w:spacing w:line="360" w:lineRule="auto"/>
              <w:jc w:val="center"/>
              <w:rPr>
                <w:color w:val="000000"/>
                <w:sz w:val="24"/>
                <w:szCs w:val="24"/>
                <w:lang w:eastAsia="ru-RU"/>
              </w:rPr>
            </w:pPr>
            <w:r w:rsidRPr="00977A41">
              <w:rPr>
                <w:color w:val="000000"/>
                <w:sz w:val="24"/>
                <w:szCs w:val="24"/>
                <w:lang w:eastAsia="ru-RU"/>
              </w:rPr>
              <w:t>1</w:t>
            </w:r>
          </w:p>
        </w:tc>
      </w:tr>
      <w:tr w:rsidR="00977A41" w:rsidRPr="00977A41" w:rsidTr="00977A41">
        <w:tc>
          <w:tcPr>
            <w:tcW w:w="887" w:type="dxa"/>
          </w:tcPr>
          <w:p w:rsidR="00977A41" w:rsidRPr="00977A41" w:rsidRDefault="00977A41" w:rsidP="00977A41">
            <w:pPr>
              <w:adjustRightInd w:val="0"/>
              <w:jc w:val="center"/>
              <w:rPr>
                <w:sz w:val="24"/>
                <w:szCs w:val="24"/>
                <w:lang w:eastAsia="ru-RU"/>
              </w:rPr>
            </w:pPr>
            <w:r w:rsidRPr="00977A41">
              <w:rPr>
                <w:sz w:val="24"/>
                <w:szCs w:val="24"/>
                <w:lang w:eastAsia="ru-RU"/>
              </w:rPr>
              <w:t>8.</w:t>
            </w:r>
          </w:p>
        </w:tc>
        <w:tc>
          <w:tcPr>
            <w:tcW w:w="5096" w:type="dxa"/>
          </w:tcPr>
          <w:p w:rsidR="00977A41" w:rsidRPr="00977A41" w:rsidRDefault="00977A41" w:rsidP="00977A41">
            <w:pPr>
              <w:adjustRightInd w:val="0"/>
              <w:spacing w:line="360" w:lineRule="auto"/>
              <w:rPr>
                <w:sz w:val="24"/>
                <w:szCs w:val="24"/>
                <w:lang w:eastAsia="ru-RU"/>
              </w:rPr>
            </w:pPr>
            <w:r w:rsidRPr="00977A41">
              <w:rPr>
                <w:sz w:val="24"/>
                <w:szCs w:val="24"/>
                <w:lang w:eastAsia="ru-RU"/>
              </w:rPr>
              <w:t>Растения сада</w:t>
            </w:r>
          </w:p>
        </w:tc>
        <w:tc>
          <w:tcPr>
            <w:tcW w:w="1417" w:type="dxa"/>
          </w:tcPr>
          <w:p w:rsidR="00977A41" w:rsidRPr="00977A41" w:rsidRDefault="00977A41" w:rsidP="00977A41">
            <w:pPr>
              <w:adjustRightInd w:val="0"/>
              <w:spacing w:line="360" w:lineRule="auto"/>
              <w:jc w:val="center"/>
              <w:rPr>
                <w:color w:val="000000"/>
                <w:sz w:val="24"/>
                <w:szCs w:val="24"/>
                <w:lang w:eastAsia="ru-RU"/>
              </w:rPr>
            </w:pPr>
            <w:r w:rsidRPr="00977A41">
              <w:rPr>
                <w:color w:val="000000"/>
                <w:sz w:val="24"/>
                <w:szCs w:val="24"/>
                <w:lang w:eastAsia="ru-RU"/>
              </w:rPr>
              <w:t>9</w:t>
            </w:r>
          </w:p>
        </w:tc>
        <w:tc>
          <w:tcPr>
            <w:tcW w:w="1672" w:type="dxa"/>
          </w:tcPr>
          <w:p w:rsidR="00977A41" w:rsidRPr="00977A41" w:rsidRDefault="00977A41" w:rsidP="00977A41">
            <w:pPr>
              <w:adjustRightInd w:val="0"/>
              <w:spacing w:line="360" w:lineRule="auto"/>
              <w:jc w:val="center"/>
              <w:rPr>
                <w:color w:val="000000"/>
                <w:sz w:val="24"/>
                <w:szCs w:val="24"/>
                <w:lang w:eastAsia="ru-RU"/>
              </w:rPr>
            </w:pPr>
            <w:r w:rsidRPr="00977A41">
              <w:rPr>
                <w:color w:val="000000"/>
                <w:sz w:val="24"/>
                <w:szCs w:val="24"/>
                <w:lang w:eastAsia="ru-RU"/>
              </w:rPr>
              <w:t>1</w:t>
            </w:r>
          </w:p>
        </w:tc>
      </w:tr>
      <w:tr w:rsidR="00977A41" w:rsidRPr="00977A41" w:rsidTr="00977A41">
        <w:tc>
          <w:tcPr>
            <w:tcW w:w="887" w:type="dxa"/>
          </w:tcPr>
          <w:p w:rsidR="00977A41" w:rsidRPr="00977A41" w:rsidRDefault="00977A41" w:rsidP="00977A41">
            <w:pPr>
              <w:adjustRightInd w:val="0"/>
              <w:jc w:val="center"/>
              <w:rPr>
                <w:sz w:val="24"/>
                <w:szCs w:val="24"/>
                <w:lang w:eastAsia="ru-RU"/>
              </w:rPr>
            </w:pPr>
          </w:p>
        </w:tc>
        <w:tc>
          <w:tcPr>
            <w:tcW w:w="5096" w:type="dxa"/>
          </w:tcPr>
          <w:p w:rsidR="00977A41" w:rsidRPr="00977A41" w:rsidRDefault="00977A41" w:rsidP="00977A41">
            <w:pPr>
              <w:adjustRightInd w:val="0"/>
              <w:spacing w:line="360" w:lineRule="auto"/>
              <w:rPr>
                <w:b/>
                <w:sz w:val="24"/>
                <w:szCs w:val="24"/>
                <w:lang w:eastAsia="ru-RU"/>
              </w:rPr>
            </w:pPr>
            <w:r w:rsidRPr="00977A41">
              <w:rPr>
                <w:b/>
                <w:sz w:val="24"/>
                <w:szCs w:val="24"/>
                <w:lang w:eastAsia="ru-RU"/>
              </w:rPr>
              <w:t xml:space="preserve">                                                                     Итого:</w:t>
            </w:r>
          </w:p>
        </w:tc>
        <w:tc>
          <w:tcPr>
            <w:tcW w:w="1417" w:type="dxa"/>
          </w:tcPr>
          <w:p w:rsidR="00977A41" w:rsidRPr="00977A41" w:rsidRDefault="00977A41" w:rsidP="00977A41">
            <w:pPr>
              <w:adjustRightInd w:val="0"/>
              <w:spacing w:line="360" w:lineRule="auto"/>
              <w:jc w:val="center"/>
              <w:rPr>
                <w:b/>
                <w:color w:val="000000"/>
                <w:sz w:val="24"/>
                <w:szCs w:val="24"/>
                <w:lang w:eastAsia="ru-RU"/>
              </w:rPr>
            </w:pPr>
            <w:r w:rsidRPr="00977A41">
              <w:rPr>
                <w:b/>
                <w:color w:val="000000"/>
                <w:sz w:val="24"/>
                <w:szCs w:val="24"/>
                <w:lang w:eastAsia="ru-RU"/>
              </w:rPr>
              <w:t>68</w:t>
            </w:r>
          </w:p>
        </w:tc>
        <w:tc>
          <w:tcPr>
            <w:tcW w:w="1672" w:type="dxa"/>
          </w:tcPr>
          <w:p w:rsidR="00977A41" w:rsidRPr="00977A41" w:rsidRDefault="00977A41" w:rsidP="00977A41">
            <w:pPr>
              <w:adjustRightInd w:val="0"/>
              <w:spacing w:line="360" w:lineRule="auto"/>
              <w:jc w:val="center"/>
              <w:rPr>
                <w:b/>
                <w:color w:val="000000"/>
                <w:sz w:val="24"/>
                <w:szCs w:val="24"/>
                <w:lang w:eastAsia="ru-RU"/>
              </w:rPr>
            </w:pPr>
            <w:r w:rsidRPr="00977A41">
              <w:rPr>
                <w:b/>
                <w:color w:val="000000"/>
                <w:sz w:val="24"/>
                <w:szCs w:val="24"/>
                <w:lang w:eastAsia="ru-RU"/>
              </w:rPr>
              <w:t>7</w:t>
            </w:r>
          </w:p>
        </w:tc>
      </w:tr>
    </w:tbl>
    <w:p w:rsidR="00977A41" w:rsidRDefault="00977A41">
      <w:pPr>
        <w:rPr>
          <w:b/>
          <w:sz w:val="24"/>
          <w:szCs w:val="24"/>
        </w:rPr>
      </w:pPr>
    </w:p>
    <w:p w:rsidR="00977A41" w:rsidRDefault="00977A41">
      <w:pPr>
        <w:rPr>
          <w:b/>
          <w:sz w:val="24"/>
          <w:szCs w:val="24"/>
        </w:rPr>
      </w:pPr>
      <w:r>
        <w:rPr>
          <w:b/>
          <w:sz w:val="24"/>
          <w:szCs w:val="24"/>
        </w:rPr>
        <w:t>8 класс</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5245"/>
        <w:gridCol w:w="1414"/>
        <w:gridCol w:w="1840"/>
      </w:tblGrid>
      <w:tr w:rsidR="00977A41" w:rsidRPr="00977A41" w:rsidTr="00977A41">
        <w:tc>
          <w:tcPr>
            <w:tcW w:w="540" w:type="dxa"/>
          </w:tcPr>
          <w:p w:rsidR="00977A41" w:rsidRPr="00977A41" w:rsidRDefault="00977A41" w:rsidP="00977A41">
            <w:pPr>
              <w:tabs>
                <w:tab w:val="left" w:pos="350"/>
              </w:tabs>
              <w:autoSpaceDE/>
              <w:autoSpaceDN/>
              <w:jc w:val="both"/>
              <w:rPr>
                <w:color w:val="000000"/>
                <w:sz w:val="24"/>
                <w:szCs w:val="24"/>
                <w:lang w:eastAsia="ru-RU"/>
              </w:rPr>
            </w:pPr>
            <w:r w:rsidRPr="00977A41">
              <w:rPr>
                <w:color w:val="000000"/>
                <w:sz w:val="24"/>
                <w:szCs w:val="24"/>
                <w:lang w:eastAsia="ru-RU"/>
              </w:rPr>
              <w:t>№</w:t>
            </w:r>
          </w:p>
          <w:p w:rsidR="00977A41" w:rsidRPr="00977A41" w:rsidRDefault="00977A41" w:rsidP="00977A41">
            <w:pPr>
              <w:tabs>
                <w:tab w:val="left" w:pos="350"/>
              </w:tabs>
              <w:autoSpaceDE/>
              <w:autoSpaceDN/>
              <w:jc w:val="both"/>
              <w:rPr>
                <w:color w:val="000000"/>
                <w:sz w:val="24"/>
                <w:szCs w:val="24"/>
                <w:lang w:eastAsia="ru-RU"/>
              </w:rPr>
            </w:pPr>
            <w:r w:rsidRPr="00977A41">
              <w:rPr>
                <w:color w:val="000000"/>
                <w:sz w:val="24"/>
                <w:szCs w:val="24"/>
                <w:lang w:eastAsia="ru-RU"/>
              </w:rPr>
              <w:t>п/п</w:t>
            </w:r>
          </w:p>
        </w:tc>
        <w:tc>
          <w:tcPr>
            <w:tcW w:w="5245" w:type="dxa"/>
          </w:tcPr>
          <w:p w:rsidR="00977A41" w:rsidRPr="00977A41" w:rsidRDefault="00977A41" w:rsidP="00977A41">
            <w:pPr>
              <w:tabs>
                <w:tab w:val="left" w:pos="350"/>
              </w:tabs>
              <w:autoSpaceDE/>
              <w:autoSpaceDN/>
              <w:jc w:val="both"/>
              <w:rPr>
                <w:color w:val="000000"/>
                <w:sz w:val="24"/>
                <w:szCs w:val="24"/>
                <w:lang w:eastAsia="ru-RU"/>
              </w:rPr>
            </w:pPr>
            <w:r w:rsidRPr="00977A41">
              <w:rPr>
                <w:color w:val="000000"/>
                <w:sz w:val="24"/>
                <w:szCs w:val="24"/>
                <w:lang w:eastAsia="ru-RU"/>
              </w:rPr>
              <w:t>Название раздела, темы</w:t>
            </w:r>
          </w:p>
          <w:p w:rsidR="00977A41" w:rsidRPr="00977A41" w:rsidRDefault="00977A41" w:rsidP="00977A41">
            <w:pPr>
              <w:tabs>
                <w:tab w:val="left" w:pos="350"/>
              </w:tabs>
              <w:autoSpaceDE/>
              <w:autoSpaceDN/>
              <w:jc w:val="both"/>
              <w:rPr>
                <w:color w:val="000000"/>
                <w:sz w:val="24"/>
                <w:szCs w:val="24"/>
                <w:lang w:eastAsia="ru-RU"/>
              </w:rPr>
            </w:pPr>
          </w:p>
        </w:tc>
        <w:tc>
          <w:tcPr>
            <w:tcW w:w="1414" w:type="dxa"/>
          </w:tcPr>
          <w:p w:rsidR="00977A41" w:rsidRPr="00977A41" w:rsidRDefault="00977A41" w:rsidP="00977A41">
            <w:pPr>
              <w:tabs>
                <w:tab w:val="left" w:pos="350"/>
              </w:tabs>
              <w:autoSpaceDE/>
              <w:autoSpaceDN/>
              <w:jc w:val="center"/>
              <w:rPr>
                <w:color w:val="000000"/>
                <w:sz w:val="24"/>
                <w:szCs w:val="24"/>
                <w:lang w:eastAsia="ru-RU"/>
              </w:rPr>
            </w:pPr>
            <w:r w:rsidRPr="00977A41">
              <w:rPr>
                <w:color w:val="000000"/>
                <w:sz w:val="24"/>
                <w:szCs w:val="24"/>
                <w:lang w:eastAsia="ru-RU"/>
              </w:rPr>
              <w:t>Количество</w:t>
            </w:r>
          </w:p>
          <w:p w:rsidR="00977A41" w:rsidRPr="00977A41" w:rsidRDefault="00977A41" w:rsidP="00977A41">
            <w:pPr>
              <w:tabs>
                <w:tab w:val="left" w:pos="350"/>
              </w:tabs>
              <w:autoSpaceDE/>
              <w:autoSpaceDN/>
              <w:jc w:val="center"/>
              <w:rPr>
                <w:color w:val="000000"/>
                <w:sz w:val="24"/>
                <w:szCs w:val="24"/>
                <w:lang w:eastAsia="ru-RU"/>
              </w:rPr>
            </w:pPr>
            <w:r w:rsidRPr="00977A41">
              <w:rPr>
                <w:color w:val="000000"/>
                <w:sz w:val="24"/>
                <w:szCs w:val="24"/>
                <w:lang w:eastAsia="ru-RU"/>
              </w:rPr>
              <w:t>часов</w:t>
            </w:r>
          </w:p>
        </w:tc>
        <w:tc>
          <w:tcPr>
            <w:tcW w:w="1840" w:type="dxa"/>
          </w:tcPr>
          <w:p w:rsidR="00977A41" w:rsidRPr="00977A41" w:rsidRDefault="00977A41" w:rsidP="00977A41">
            <w:pPr>
              <w:tabs>
                <w:tab w:val="left" w:pos="350"/>
              </w:tabs>
              <w:autoSpaceDE/>
              <w:autoSpaceDN/>
              <w:jc w:val="center"/>
              <w:rPr>
                <w:color w:val="000000"/>
                <w:sz w:val="24"/>
                <w:szCs w:val="24"/>
                <w:lang w:eastAsia="ru-RU"/>
              </w:rPr>
            </w:pPr>
            <w:r w:rsidRPr="00977A41">
              <w:rPr>
                <w:color w:val="000000"/>
                <w:sz w:val="24"/>
                <w:szCs w:val="24"/>
                <w:lang w:eastAsia="ru-RU"/>
              </w:rPr>
              <w:t>Контрольные работы</w:t>
            </w:r>
          </w:p>
        </w:tc>
      </w:tr>
      <w:tr w:rsidR="00977A41" w:rsidRPr="00977A41" w:rsidTr="00977A41">
        <w:tc>
          <w:tcPr>
            <w:tcW w:w="540" w:type="dxa"/>
          </w:tcPr>
          <w:p w:rsidR="00977A41" w:rsidRPr="00977A41" w:rsidRDefault="00977A41" w:rsidP="00977A41">
            <w:pPr>
              <w:tabs>
                <w:tab w:val="left" w:pos="350"/>
              </w:tabs>
              <w:autoSpaceDE/>
              <w:autoSpaceDN/>
              <w:jc w:val="center"/>
              <w:rPr>
                <w:color w:val="000000"/>
                <w:sz w:val="24"/>
                <w:szCs w:val="24"/>
                <w:lang w:eastAsia="ru-RU"/>
              </w:rPr>
            </w:pPr>
            <w:r w:rsidRPr="00977A41">
              <w:rPr>
                <w:color w:val="000000"/>
                <w:sz w:val="24"/>
                <w:szCs w:val="24"/>
                <w:lang w:eastAsia="ru-RU"/>
              </w:rPr>
              <w:t>1</w:t>
            </w:r>
          </w:p>
        </w:tc>
        <w:tc>
          <w:tcPr>
            <w:tcW w:w="5245" w:type="dxa"/>
          </w:tcPr>
          <w:p w:rsidR="00977A41" w:rsidRPr="00977A41" w:rsidRDefault="00977A41" w:rsidP="00977A41">
            <w:pPr>
              <w:tabs>
                <w:tab w:val="left" w:pos="350"/>
              </w:tabs>
              <w:autoSpaceDE/>
              <w:autoSpaceDN/>
              <w:jc w:val="both"/>
              <w:rPr>
                <w:color w:val="000000"/>
                <w:sz w:val="24"/>
                <w:szCs w:val="24"/>
                <w:lang w:eastAsia="ru-RU"/>
              </w:rPr>
            </w:pPr>
            <w:r w:rsidRPr="00977A41">
              <w:rPr>
                <w:color w:val="000000"/>
                <w:sz w:val="24"/>
                <w:szCs w:val="24"/>
                <w:lang w:eastAsia="ru-RU"/>
              </w:rPr>
              <w:t>Введение</w:t>
            </w:r>
          </w:p>
        </w:tc>
        <w:tc>
          <w:tcPr>
            <w:tcW w:w="1414" w:type="dxa"/>
          </w:tcPr>
          <w:p w:rsidR="00977A41" w:rsidRPr="00977A41" w:rsidRDefault="00977A41" w:rsidP="00977A41">
            <w:pPr>
              <w:tabs>
                <w:tab w:val="left" w:pos="350"/>
              </w:tabs>
              <w:autoSpaceDE/>
              <w:autoSpaceDN/>
              <w:jc w:val="center"/>
              <w:rPr>
                <w:color w:val="000000"/>
                <w:sz w:val="24"/>
                <w:szCs w:val="24"/>
                <w:lang w:eastAsia="ru-RU"/>
              </w:rPr>
            </w:pPr>
            <w:r w:rsidRPr="00977A41">
              <w:rPr>
                <w:color w:val="000000"/>
                <w:sz w:val="24"/>
                <w:szCs w:val="24"/>
                <w:lang w:eastAsia="ru-RU"/>
              </w:rPr>
              <w:t>2</w:t>
            </w:r>
          </w:p>
        </w:tc>
        <w:tc>
          <w:tcPr>
            <w:tcW w:w="1840" w:type="dxa"/>
          </w:tcPr>
          <w:p w:rsidR="00977A41" w:rsidRPr="00977A41" w:rsidRDefault="00977A41" w:rsidP="00977A41">
            <w:pPr>
              <w:tabs>
                <w:tab w:val="left" w:pos="350"/>
              </w:tabs>
              <w:autoSpaceDE/>
              <w:autoSpaceDN/>
              <w:jc w:val="both"/>
              <w:rPr>
                <w:color w:val="000000"/>
                <w:sz w:val="24"/>
                <w:szCs w:val="24"/>
                <w:lang w:eastAsia="ru-RU"/>
              </w:rPr>
            </w:pPr>
          </w:p>
          <w:p w:rsidR="00977A41" w:rsidRPr="00977A41" w:rsidRDefault="00977A41" w:rsidP="00977A41">
            <w:pPr>
              <w:tabs>
                <w:tab w:val="left" w:pos="350"/>
              </w:tabs>
              <w:autoSpaceDE/>
              <w:autoSpaceDN/>
              <w:jc w:val="both"/>
              <w:rPr>
                <w:color w:val="000000"/>
                <w:sz w:val="24"/>
                <w:szCs w:val="24"/>
                <w:lang w:eastAsia="ru-RU"/>
              </w:rPr>
            </w:pPr>
          </w:p>
        </w:tc>
      </w:tr>
      <w:tr w:rsidR="00977A41" w:rsidRPr="00977A41" w:rsidTr="00977A41">
        <w:tc>
          <w:tcPr>
            <w:tcW w:w="540" w:type="dxa"/>
          </w:tcPr>
          <w:p w:rsidR="00977A41" w:rsidRPr="00977A41" w:rsidRDefault="00977A41" w:rsidP="00977A41">
            <w:pPr>
              <w:tabs>
                <w:tab w:val="left" w:pos="350"/>
              </w:tabs>
              <w:autoSpaceDE/>
              <w:autoSpaceDN/>
              <w:jc w:val="center"/>
              <w:rPr>
                <w:color w:val="000000"/>
                <w:sz w:val="24"/>
                <w:szCs w:val="24"/>
                <w:lang w:eastAsia="ru-RU"/>
              </w:rPr>
            </w:pPr>
            <w:r w:rsidRPr="00977A41">
              <w:rPr>
                <w:color w:val="000000"/>
                <w:sz w:val="24"/>
                <w:szCs w:val="24"/>
                <w:lang w:eastAsia="ru-RU"/>
              </w:rPr>
              <w:t>2</w:t>
            </w:r>
          </w:p>
        </w:tc>
        <w:tc>
          <w:tcPr>
            <w:tcW w:w="5245" w:type="dxa"/>
          </w:tcPr>
          <w:p w:rsidR="00977A41" w:rsidRPr="00977A41" w:rsidRDefault="00977A41" w:rsidP="00977A41">
            <w:pPr>
              <w:tabs>
                <w:tab w:val="left" w:pos="350"/>
              </w:tabs>
              <w:autoSpaceDE/>
              <w:autoSpaceDN/>
              <w:jc w:val="both"/>
              <w:rPr>
                <w:color w:val="000000"/>
                <w:sz w:val="24"/>
                <w:szCs w:val="24"/>
                <w:lang w:eastAsia="ru-RU"/>
              </w:rPr>
            </w:pPr>
            <w:r w:rsidRPr="00977A41">
              <w:rPr>
                <w:color w:val="000000"/>
                <w:sz w:val="24"/>
                <w:szCs w:val="24"/>
                <w:lang w:eastAsia="ru-RU"/>
              </w:rPr>
              <w:t>Беспозвоночные животные</w:t>
            </w:r>
          </w:p>
        </w:tc>
        <w:tc>
          <w:tcPr>
            <w:tcW w:w="1414" w:type="dxa"/>
          </w:tcPr>
          <w:p w:rsidR="00977A41" w:rsidRPr="00977A41" w:rsidRDefault="00977A41" w:rsidP="00977A41">
            <w:pPr>
              <w:tabs>
                <w:tab w:val="left" w:pos="350"/>
              </w:tabs>
              <w:autoSpaceDE/>
              <w:autoSpaceDN/>
              <w:jc w:val="center"/>
              <w:rPr>
                <w:color w:val="000000"/>
                <w:sz w:val="24"/>
                <w:szCs w:val="24"/>
                <w:lang w:eastAsia="ru-RU"/>
              </w:rPr>
            </w:pPr>
            <w:r w:rsidRPr="00977A41">
              <w:rPr>
                <w:color w:val="000000"/>
                <w:sz w:val="24"/>
                <w:szCs w:val="24"/>
                <w:lang w:eastAsia="ru-RU"/>
              </w:rPr>
              <w:t>11</w:t>
            </w:r>
          </w:p>
        </w:tc>
        <w:tc>
          <w:tcPr>
            <w:tcW w:w="1840" w:type="dxa"/>
          </w:tcPr>
          <w:p w:rsidR="00977A41" w:rsidRPr="00977A41" w:rsidRDefault="00977A41" w:rsidP="00977A41">
            <w:pPr>
              <w:tabs>
                <w:tab w:val="left" w:pos="350"/>
              </w:tabs>
              <w:autoSpaceDE/>
              <w:autoSpaceDN/>
              <w:jc w:val="center"/>
              <w:rPr>
                <w:color w:val="000000"/>
                <w:sz w:val="24"/>
                <w:szCs w:val="24"/>
                <w:lang w:eastAsia="ru-RU"/>
              </w:rPr>
            </w:pPr>
            <w:r w:rsidRPr="00977A41">
              <w:rPr>
                <w:color w:val="000000"/>
                <w:sz w:val="24"/>
                <w:szCs w:val="24"/>
                <w:lang w:eastAsia="ru-RU"/>
              </w:rPr>
              <w:t>1</w:t>
            </w:r>
          </w:p>
          <w:p w:rsidR="00977A41" w:rsidRPr="00977A41" w:rsidRDefault="00977A41" w:rsidP="00977A41">
            <w:pPr>
              <w:tabs>
                <w:tab w:val="left" w:pos="350"/>
              </w:tabs>
              <w:autoSpaceDE/>
              <w:autoSpaceDN/>
              <w:jc w:val="center"/>
              <w:rPr>
                <w:color w:val="000000"/>
                <w:sz w:val="24"/>
                <w:szCs w:val="24"/>
                <w:lang w:eastAsia="ru-RU"/>
              </w:rPr>
            </w:pPr>
          </w:p>
        </w:tc>
      </w:tr>
      <w:tr w:rsidR="00977A41" w:rsidRPr="00977A41" w:rsidTr="00977A41">
        <w:tc>
          <w:tcPr>
            <w:tcW w:w="540" w:type="dxa"/>
          </w:tcPr>
          <w:p w:rsidR="00977A41" w:rsidRPr="00977A41" w:rsidRDefault="00977A41" w:rsidP="00977A41">
            <w:pPr>
              <w:tabs>
                <w:tab w:val="left" w:pos="350"/>
              </w:tabs>
              <w:autoSpaceDE/>
              <w:autoSpaceDN/>
              <w:jc w:val="center"/>
              <w:rPr>
                <w:color w:val="000000"/>
                <w:sz w:val="24"/>
                <w:szCs w:val="24"/>
                <w:lang w:eastAsia="ru-RU"/>
              </w:rPr>
            </w:pPr>
            <w:r w:rsidRPr="00977A41">
              <w:rPr>
                <w:color w:val="000000"/>
                <w:sz w:val="24"/>
                <w:szCs w:val="24"/>
                <w:lang w:eastAsia="ru-RU"/>
              </w:rPr>
              <w:t>3</w:t>
            </w:r>
          </w:p>
        </w:tc>
        <w:tc>
          <w:tcPr>
            <w:tcW w:w="5245" w:type="dxa"/>
          </w:tcPr>
          <w:p w:rsidR="00977A41" w:rsidRPr="00977A41" w:rsidRDefault="00977A41" w:rsidP="00977A41">
            <w:pPr>
              <w:tabs>
                <w:tab w:val="left" w:pos="350"/>
              </w:tabs>
              <w:autoSpaceDE/>
              <w:autoSpaceDN/>
              <w:jc w:val="both"/>
              <w:rPr>
                <w:color w:val="000000"/>
                <w:sz w:val="24"/>
                <w:szCs w:val="24"/>
                <w:lang w:eastAsia="ru-RU"/>
              </w:rPr>
            </w:pPr>
            <w:r w:rsidRPr="00977A41">
              <w:rPr>
                <w:color w:val="000000"/>
                <w:sz w:val="24"/>
                <w:szCs w:val="24"/>
                <w:lang w:eastAsia="ru-RU"/>
              </w:rPr>
              <w:t>Позвоночные животные</w:t>
            </w:r>
          </w:p>
        </w:tc>
        <w:tc>
          <w:tcPr>
            <w:tcW w:w="1414" w:type="dxa"/>
          </w:tcPr>
          <w:p w:rsidR="00977A41" w:rsidRPr="00977A41" w:rsidRDefault="00977A41" w:rsidP="00977A41">
            <w:pPr>
              <w:tabs>
                <w:tab w:val="left" w:pos="350"/>
              </w:tabs>
              <w:autoSpaceDE/>
              <w:autoSpaceDN/>
              <w:jc w:val="center"/>
              <w:rPr>
                <w:color w:val="000000"/>
                <w:sz w:val="24"/>
                <w:szCs w:val="24"/>
                <w:lang w:eastAsia="ru-RU"/>
              </w:rPr>
            </w:pPr>
            <w:r w:rsidRPr="00977A41">
              <w:rPr>
                <w:color w:val="000000"/>
                <w:sz w:val="24"/>
                <w:szCs w:val="24"/>
                <w:lang w:eastAsia="ru-RU"/>
              </w:rPr>
              <w:t>53</w:t>
            </w:r>
          </w:p>
        </w:tc>
        <w:tc>
          <w:tcPr>
            <w:tcW w:w="1840" w:type="dxa"/>
          </w:tcPr>
          <w:p w:rsidR="00977A41" w:rsidRPr="00977A41" w:rsidRDefault="00977A41" w:rsidP="00977A41">
            <w:pPr>
              <w:tabs>
                <w:tab w:val="left" w:pos="350"/>
              </w:tabs>
              <w:autoSpaceDE/>
              <w:autoSpaceDN/>
              <w:jc w:val="center"/>
              <w:rPr>
                <w:color w:val="000000"/>
                <w:sz w:val="24"/>
                <w:szCs w:val="24"/>
                <w:lang w:eastAsia="ru-RU"/>
              </w:rPr>
            </w:pPr>
            <w:r w:rsidRPr="00977A41">
              <w:rPr>
                <w:color w:val="000000"/>
                <w:sz w:val="24"/>
                <w:szCs w:val="24"/>
                <w:lang w:eastAsia="ru-RU"/>
              </w:rPr>
              <w:t>1</w:t>
            </w:r>
          </w:p>
          <w:p w:rsidR="00977A41" w:rsidRPr="00977A41" w:rsidRDefault="00977A41" w:rsidP="00977A41">
            <w:pPr>
              <w:tabs>
                <w:tab w:val="left" w:pos="350"/>
              </w:tabs>
              <w:autoSpaceDE/>
              <w:autoSpaceDN/>
              <w:jc w:val="center"/>
              <w:rPr>
                <w:color w:val="000000"/>
                <w:sz w:val="24"/>
                <w:szCs w:val="24"/>
                <w:lang w:eastAsia="ru-RU"/>
              </w:rPr>
            </w:pPr>
          </w:p>
        </w:tc>
      </w:tr>
      <w:tr w:rsidR="00977A41" w:rsidRPr="00977A41" w:rsidTr="00977A41">
        <w:tc>
          <w:tcPr>
            <w:tcW w:w="540" w:type="dxa"/>
          </w:tcPr>
          <w:p w:rsidR="00977A41" w:rsidRPr="00977A41" w:rsidRDefault="00977A41" w:rsidP="00977A41">
            <w:pPr>
              <w:tabs>
                <w:tab w:val="left" w:pos="350"/>
              </w:tabs>
              <w:autoSpaceDE/>
              <w:autoSpaceDN/>
              <w:jc w:val="center"/>
              <w:rPr>
                <w:color w:val="000000"/>
                <w:sz w:val="24"/>
                <w:szCs w:val="24"/>
                <w:lang w:eastAsia="ru-RU"/>
              </w:rPr>
            </w:pPr>
            <w:r w:rsidRPr="00977A41">
              <w:rPr>
                <w:color w:val="000000"/>
                <w:sz w:val="24"/>
                <w:szCs w:val="24"/>
                <w:lang w:eastAsia="ru-RU"/>
              </w:rPr>
              <w:t>3.1</w:t>
            </w:r>
          </w:p>
        </w:tc>
        <w:tc>
          <w:tcPr>
            <w:tcW w:w="5245" w:type="dxa"/>
          </w:tcPr>
          <w:p w:rsidR="00977A41" w:rsidRPr="00977A41" w:rsidRDefault="00977A41" w:rsidP="00977A41">
            <w:pPr>
              <w:tabs>
                <w:tab w:val="left" w:pos="350"/>
              </w:tabs>
              <w:autoSpaceDE/>
              <w:autoSpaceDN/>
              <w:jc w:val="both"/>
              <w:rPr>
                <w:color w:val="000000"/>
                <w:sz w:val="24"/>
                <w:szCs w:val="24"/>
                <w:lang w:eastAsia="ru-RU"/>
              </w:rPr>
            </w:pPr>
            <w:r w:rsidRPr="00977A41">
              <w:rPr>
                <w:color w:val="000000"/>
                <w:sz w:val="24"/>
                <w:szCs w:val="24"/>
                <w:lang w:eastAsia="ru-RU"/>
              </w:rPr>
              <w:t>Рыбы</w:t>
            </w:r>
          </w:p>
        </w:tc>
        <w:tc>
          <w:tcPr>
            <w:tcW w:w="1414" w:type="dxa"/>
          </w:tcPr>
          <w:p w:rsidR="00977A41" w:rsidRPr="00977A41" w:rsidRDefault="00977A41" w:rsidP="00977A41">
            <w:pPr>
              <w:tabs>
                <w:tab w:val="left" w:pos="350"/>
              </w:tabs>
              <w:autoSpaceDE/>
              <w:autoSpaceDN/>
              <w:jc w:val="center"/>
              <w:rPr>
                <w:color w:val="000000"/>
                <w:sz w:val="24"/>
                <w:szCs w:val="24"/>
                <w:lang w:eastAsia="ru-RU"/>
              </w:rPr>
            </w:pPr>
            <w:r w:rsidRPr="00977A41">
              <w:rPr>
                <w:color w:val="000000"/>
                <w:sz w:val="24"/>
                <w:szCs w:val="24"/>
                <w:lang w:eastAsia="ru-RU"/>
              </w:rPr>
              <w:t>8</w:t>
            </w:r>
          </w:p>
        </w:tc>
        <w:tc>
          <w:tcPr>
            <w:tcW w:w="1840" w:type="dxa"/>
          </w:tcPr>
          <w:p w:rsidR="00977A41" w:rsidRPr="00977A41" w:rsidRDefault="00977A41" w:rsidP="00977A41">
            <w:pPr>
              <w:tabs>
                <w:tab w:val="left" w:pos="350"/>
              </w:tabs>
              <w:autoSpaceDE/>
              <w:autoSpaceDN/>
              <w:jc w:val="center"/>
              <w:rPr>
                <w:color w:val="000000"/>
                <w:sz w:val="24"/>
                <w:szCs w:val="24"/>
                <w:lang w:eastAsia="ru-RU"/>
              </w:rPr>
            </w:pPr>
            <w:r w:rsidRPr="00977A41">
              <w:rPr>
                <w:color w:val="000000"/>
                <w:sz w:val="24"/>
                <w:szCs w:val="24"/>
                <w:lang w:eastAsia="ru-RU"/>
              </w:rPr>
              <w:t>1</w:t>
            </w:r>
          </w:p>
          <w:p w:rsidR="00977A41" w:rsidRPr="00977A41" w:rsidRDefault="00977A41" w:rsidP="00977A41">
            <w:pPr>
              <w:tabs>
                <w:tab w:val="left" w:pos="350"/>
              </w:tabs>
              <w:autoSpaceDE/>
              <w:autoSpaceDN/>
              <w:jc w:val="center"/>
              <w:rPr>
                <w:color w:val="000000"/>
                <w:sz w:val="24"/>
                <w:szCs w:val="24"/>
                <w:lang w:eastAsia="ru-RU"/>
              </w:rPr>
            </w:pPr>
          </w:p>
        </w:tc>
      </w:tr>
      <w:tr w:rsidR="00977A41" w:rsidRPr="00977A41" w:rsidTr="00977A41">
        <w:tc>
          <w:tcPr>
            <w:tcW w:w="540" w:type="dxa"/>
          </w:tcPr>
          <w:p w:rsidR="00977A41" w:rsidRPr="00977A41" w:rsidRDefault="00977A41" w:rsidP="00977A41">
            <w:pPr>
              <w:tabs>
                <w:tab w:val="left" w:pos="350"/>
              </w:tabs>
              <w:autoSpaceDE/>
              <w:autoSpaceDN/>
              <w:jc w:val="center"/>
              <w:rPr>
                <w:color w:val="000000"/>
                <w:sz w:val="24"/>
                <w:szCs w:val="24"/>
                <w:lang w:eastAsia="ru-RU"/>
              </w:rPr>
            </w:pPr>
            <w:r w:rsidRPr="00977A41">
              <w:rPr>
                <w:color w:val="000000"/>
                <w:sz w:val="24"/>
                <w:szCs w:val="24"/>
                <w:lang w:eastAsia="ru-RU"/>
              </w:rPr>
              <w:t>3.2</w:t>
            </w:r>
          </w:p>
        </w:tc>
        <w:tc>
          <w:tcPr>
            <w:tcW w:w="5245" w:type="dxa"/>
          </w:tcPr>
          <w:p w:rsidR="00977A41" w:rsidRPr="00977A41" w:rsidRDefault="00977A41" w:rsidP="00977A41">
            <w:pPr>
              <w:tabs>
                <w:tab w:val="left" w:pos="350"/>
              </w:tabs>
              <w:autoSpaceDE/>
              <w:autoSpaceDN/>
              <w:jc w:val="both"/>
              <w:rPr>
                <w:color w:val="000000"/>
                <w:sz w:val="24"/>
                <w:szCs w:val="24"/>
                <w:lang w:eastAsia="ru-RU"/>
              </w:rPr>
            </w:pPr>
            <w:r w:rsidRPr="00977A41">
              <w:rPr>
                <w:color w:val="000000"/>
                <w:sz w:val="24"/>
                <w:szCs w:val="24"/>
                <w:lang w:eastAsia="ru-RU"/>
              </w:rPr>
              <w:t>Земноводные</w:t>
            </w:r>
          </w:p>
        </w:tc>
        <w:tc>
          <w:tcPr>
            <w:tcW w:w="1414" w:type="dxa"/>
          </w:tcPr>
          <w:p w:rsidR="00977A41" w:rsidRPr="00977A41" w:rsidRDefault="00977A41" w:rsidP="00977A41">
            <w:pPr>
              <w:tabs>
                <w:tab w:val="left" w:pos="350"/>
              </w:tabs>
              <w:autoSpaceDE/>
              <w:autoSpaceDN/>
              <w:jc w:val="center"/>
              <w:rPr>
                <w:color w:val="000000"/>
                <w:sz w:val="24"/>
                <w:szCs w:val="24"/>
                <w:lang w:eastAsia="ru-RU"/>
              </w:rPr>
            </w:pPr>
            <w:r w:rsidRPr="00977A41">
              <w:rPr>
                <w:color w:val="000000"/>
                <w:sz w:val="24"/>
                <w:szCs w:val="24"/>
                <w:lang w:eastAsia="ru-RU"/>
              </w:rPr>
              <w:t>3</w:t>
            </w:r>
          </w:p>
        </w:tc>
        <w:tc>
          <w:tcPr>
            <w:tcW w:w="1840" w:type="dxa"/>
          </w:tcPr>
          <w:p w:rsidR="00977A41" w:rsidRPr="00977A41" w:rsidRDefault="00977A41" w:rsidP="00977A41">
            <w:pPr>
              <w:tabs>
                <w:tab w:val="left" w:pos="350"/>
              </w:tabs>
              <w:autoSpaceDE/>
              <w:autoSpaceDN/>
              <w:jc w:val="center"/>
              <w:rPr>
                <w:color w:val="000000"/>
                <w:sz w:val="24"/>
                <w:szCs w:val="24"/>
                <w:lang w:eastAsia="ru-RU"/>
              </w:rPr>
            </w:pPr>
            <w:r w:rsidRPr="00977A41">
              <w:rPr>
                <w:color w:val="000000"/>
                <w:sz w:val="24"/>
                <w:szCs w:val="24"/>
                <w:lang w:eastAsia="ru-RU"/>
              </w:rPr>
              <w:t>1</w:t>
            </w:r>
          </w:p>
          <w:p w:rsidR="00977A41" w:rsidRPr="00977A41" w:rsidRDefault="00977A41" w:rsidP="00977A41">
            <w:pPr>
              <w:tabs>
                <w:tab w:val="left" w:pos="350"/>
              </w:tabs>
              <w:autoSpaceDE/>
              <w:autoSpaceDN/>
              <w:jc w:val="center"/>
              <w:rPr>
                <w:color w:val="000000"/>
                <w:sz w:val="24"/>
                <w:szCs w:val="24"/>
                <w:lang w:eastAsia="ru-RU"/>
              </w:rPr>
            </w:pPr>
          </w:p>
        </w:tc>
      </w:tr>
      <w:tr w:rsidR="00977A41" w:rsidRPr="00977A41" w:rsidTr="00977A41">
        <w:tc>
          <w:tcPr>
            <w:tcW w:w="540" w:type="dxa"/>
          </w:tcPr>
          <w:p w:rsidR="00977A41" w:rsidRPr="00977A41" w:rsidRDefault="00977A41" w:rsidP="00977A41">
            <w:pPr>
              <w:tabs>
                <w:tab w:val="left" w:pos="350"/>
              </w:tabs>
              <w:autoSpaceDE/>
              <w:autoSpaceDN/>
              <w:jc w:val="center"/>
              <w:rPr>
                <w:color w:val="000000"/>
                <w:sz w:val="24"/>
                <w:szCs w:val="24"/>
                <w:lang w:eastAsia="ru-RU"/>
              </w:rPr>
            </w:pPr>
            <w:r w:rsidRPr="00977A41">
              <w:rPr>
                <w:color w:val="000000"/>
                <w:sz w:val="24"/>
                <w:szCs w:val="24"/>
                <w:lang w:eastAsia="ru-RU"/>
              </w:rPr>
              <w:t>3.3</w:t>
            </w:r>
          </w:p>
        </w:tc>
        <w:tc>
          <w:tcPr>
            <w:tcW w:w="5245" w:type="dxa"/>
          </w:tcPr>
          <w:p w:rsidR="00977A41" w:rsidRPr="00977A41" w:rsidRDefault="00977A41" w:rsidP="00977A41">
            <w:pPr>
              <w:tabs>
                <w:tab w:val="left" w:pos="350"/>
              </w:tabs>
              <w:autoSpaceDE/>
              <w:autoSpaceDN/>
              <w:jc w:val="both"/>
              <w:rPr>
                <w:color w:val="000000"/>
                <w:sz w:val="24"/>
                <w:szCs w:val="24"/>
                <w:lang w:eastAsia="ru-RU"/>
              </w:rPr>
            </w:pPr>
            <w:r w:rsidRPr="00977A41">
              <w:rPr>
                <w:color w:val="000000"/>
                <w:sz w:val="24"/>
                <w:szCs w:val="24"/>
                <w:lang w:eastAsia="ru-RU"/>
              </w:rPr>
              <w:t>Пресмыкающиеся</w:t>
            </w:r>
          </w:p>
        </w:tc>
        <w:tc>
          <w:tcPr>
            <w:tcW w:w="1414" w:type="dxa"/>
          </w:tcPr>
          <w:p w:rsidR="00977A41" w:rsidRPr="00977A41" w:rsidRDefault="00977A41" w:rsidP="00977A41">
            <w:pPr>
              <w:tabs>
                <w:tab w:val="left" w:pos="350"/>
              </w:tabs>
              <w:autoSpaceDE/>
              <w:autoSpaceDN/>
              <w:jc w:val="center"/>
              <w:rPr>
                <w:color w:val="000000"/>
                <w:sz w:val="24"/>
                <w:szCs w:val="24"/>
                <w:lang w:eastAsia="ru-RU"/>
              </w:rPr>
            </w:pPr>
            <w:r w:rsidRPr="00977A41">
              <w:rPr>
                <w:color w:val="000000"/>
                <w:sz w:val="24"/>
                <w:szCs w:val="24"/>
                <w:lang w:eastAsia="ru-RU"/>
              </w:rPr>
              <w:t>5</w:t>
            </w:r>
          </w:p>
        </w:tc>
        <w:tc>
          <w:tcPr>
            <w:tcW w:w="1840" w:type="dxa"/>
          </w:tcPr>
          <w:p w:rsidR="00977A41" w:rsidRPr="00977A41" w:rsidRDefault="00977A41" w:rsidP="00977A41">
            <w:pPr>
              <w:tabs>
                <w:tab w:val="left" w:pos="350"/>
              </w:tabs>
              <w:autoSpaceDE/>
              <w:autoSpaceDN/>
              <w:jc w:val="center"/>
              <w:rPr>
                <w:color w:val="000000"/>
                <w:sz w:val="24"/>
                <w:szCs w:val="24"/>
                <w:lang w:eastAsia="ru-RU"/>
              </w:rPr>
            </w:pPr>
            <w:r w:rsidRPr="00977A41">
              <w:rPr>
                <w:color w:val="000000"/>
                <w:sz w:val="24"/>
                <w:szCs w:val="24"/>
                <w:lang w:eastAsia="ru-RU"/>
              </w:rPr>
              <w:t>1</w:t>
            </w:r>
          </w:p>
          <w:p w:rsidR="00977A41" w:rsidRPr="00977A41" w:rsidRDefault="00977A41" w:rsidP="00977A41">
            <w:pPr>
              <w:tabs>
                <w:tab w:val="left" w:pos="350"/>
              </w:tabs>
              <w:autoSpaceDE/>
              <w:autoSpaceDN/>
              <w:jc w:val="center"/>
              <w:rPr>
                <w:color w:val="000000"/>
                <w:sz w:val="24"/>
                <w:szCs w:val="24"/>
                <w:lang w:eastAsia="ru-RU"/>
              </w:rPr>
            </w:pPr>
          </w:p>
        </w:tc>
      </w:tr>
      <w:tr w:rsidR="00977A41" w:rsidRPr="00977A41" w:rsidTr="00977A41">
        <w:tc>
          <w:tcPr>
            <w:tcW w:w="540" w:type="dxa"/>
          </w:tcPr>
          <w:p w:rsidR="00977A41" w:rsidRPr="00977A41" w:rsidRDefault="00977A41" w:rsidP="00977A41">
            <w:pPr>
              <w:tabs>
                <w:tab w:val="left" w:pos="350"/>
              </w:tabs>
              <w:autoSpaceDE/>
              <w:autoSpaceDN/>
              <w:jc w:val="center"/>
              <w:rPr>
                <w:color w:val="000000"/>
                <w:sz w:val="24"/>
                <w:szCs w:val="24"/>
                <w:lang w:eastAsia="ru-RU"/>
              </w:rPr>
            </w:pPr>
            <w:r w:rsidRPr="00977A41">
              <w:rPr>
                <w:color w:val="000000"/>
                <w:sz w:val="24"/>
                <w:szCs w:val="24"/>
                <w:lang w:eastAsia="ru-RU"/>
              </w:rPr>
              <w:t>3.4</w:t>
            </w:r>
          </w:p>
        </w:tc>
        <w:tc>
          <w:tcPr>
            <w:tcW w:w="5245" w:type="dxa"/>
          </w:tcPr>
          <w:p w:rsidR="00977A41" w:rsidRPr="00977A41" w:rsidRDefault="00977A41" w:rsidP="00977A41">
            <w:pPr>
              <w:tabs>
                <w:tab w:val="left" w:pos="350"/>
              </w:tabs>
              <w:autoSpaceDE/>
              <w:autoSpaceDN/>
              <w:jc w:val="both"/>
              <w:rPr>
                <w:color w:val="000000"/>
                <w:sz w:val="24"/>
                <w:szCs w:val="24"/>
                <w:lang w:eastAsia="ru-RU"/>
              </w:rPr>
            </w:pPr>
            <w:r w:rsidRPr="00977A41">
              <w:rPr>
                <w:color w:val="000000"/>
                <w:sz w:val="24"/>
                <w:szCs w:val="24"/>
                <w:lang w:eastAsia="ru-RU"/>
              </w:rPr>
              <w:t>Птицы</w:t>
            </w:r>
          </w:p>
        </w:tc>
        <w:tc>
          <w:tcPr>
            <w:tcW w:w="1414" w:type="dxa"/>
          </w:tcPr>
          <w:p w:rsidR="00977A41" w:rsidRPr="00977A41" w:rsidRDefault="00977A41" w:rsidP="00977A41">
            <w:pPr>
              <w:tabs>
                <w:tab w:val="left" w:pos="350"/>
              </w:tabs>
              <w:autoSpaceDE/>
              <w:autoSpaceDN/>
              <w:jc w:val="center"/>
              <w:rPr>
                <w:color w:val="000000"/>
                <w:sz w:val="24"/>
                <w:szCs w:val="24"/>
                <w:lang w:eastAsia="ru-RU"/>
              </w:rPr>
            </w:pPr>
            <w:r w:rsidRPr="00977A41">
              <w:rPr>
                <w:color w:val="000000"/>
                <w:sz w:val="24"/>
                <w:szCs w:val="24"/>
                <w:lang w:eastAsia="ru-RU"/>
              </w:rPr>
              <w:t>10</w:t>
            </w:r>
          </w:p>
        </w:tc>
        <w:tc>
          <w:tcPr>
            <w:tcW w:w="1840" w:type="dxa"/>
          </w:tcPr>
          <w:p w:rsidR="00977A41" w:rsidRPr="00977A41" w:rsidRDefault="00977A41" w:rsidP="00977A41">
            <w:pPr>
              <w:tabs>
                <w:tab w:val="left" w:pos="350"/>
              </w:tabs>
              <w:autoSpaceDE/>
              <w:autoSpaceDN/>
              <w:jc w:val="center"/>
              <w:rPr>
                <w:color w:val="000000"/>
                <w:sz w:val="24"/>
                <w:szCs w:val="24"/>
                <w:lang w:eastAsia="ru-RU"/>
              </w:rPr>
            </w:pPr>
            <w:r w:rsidRPr="00977A41">
              <w:rPr>
                <w:color w:val="000000"/>
                <w:sz w:val="24"/>
                <w:szCs w:val="24"/>
                <w:lang w:eastAsia="ru-RU"/>
              </w:rPr>
              <w:t>1</w:t>
            </w:r>
          </w:p>
          <w:p w:rsidR="00977A41" w:rsidRPr="00977A41" w:rsidRDefault="00977A41" w:rsidP="00977A41">
            <w:pPr>
              <w:tabs>
                <w:tab w:val="left" w:pos="350"/>
              </w:tabs>
              <w:autoSpaceDE/>
              <w:autoSpaceDN/>
              <w:jc w:val="center"/>
              <w:rPr>
                <w:color w:val="000000"/>
                <w:sz w:val="24"/>
                <w:szCs w:val="24"/>
                <w:lang w:eastAsia="ru-RU"/>
              </w:rPr>
            </w:pPr>
          </w:p>
        </w:tc>
      </w:tr>
      <w:tr w:rsidR="00977A41" w:rsidRPr="00977A41" w:rsidTr="00977A41">
        <w:tc>
          <w:tcPr>
            <w:tcW w:w="540" w:type="dxa"/>
          </w:tcPr>
          <w:p w:rsidR="00977A41" w:rsidRPr="00977A41" w:rsidRDefault="00977A41" w:rsidP="00977A41">
            <w:pPr>
              <w:tabs>
                <w:tab w:val="left" w:pos="350"/>
              </w:tabs>
              <w:autoSpaceDE/>
              <w:autoSpaceDN/>
              <w:jc w:val="center"/>
              <w:rPr>
                <w:color w:val="000000"/>
                <w:sz w:val="24"/>
                <w:szCs w:val="24"/>
                <w:lang w:eastAsia="ru-RU"/>
              </w:rPr>
            </w:pPr>
            <w:r w:rsidRPr="00977A41">
              <w:rPr>
                <w:color w:val="000000"/>
                <w:sz w:val="24"/>
                <w:szCs w:val="24"/>
                <w:lang w:eastAsia="ru-RU"/>
              </w:rPr>
              <w:t>3.5</w:t>
            </w:r>
          </w:p>
        </w:tc>
        <w:tc>
          <w:tcPr>
            <w:tcW w:w="5245" w:type="dxa"/>
          </w:tcPr>
          <w:p w:rsidR="00977A41" w:rsidRPr="00977A41" w:rsidRDefault="00977A41" w:rsidP="00977A41">
            <w:pPr>
              <w:tabs>
                <w:tab w:val="left" w:pos="350"/>
              </w:tabs>
              <w:autoSpaceDE/>
              <w:autoSpaceDN/>
              <w:jc w:val="both"/>
              <w:rPr>
                <w:color w:val="000000"/>
                <w:sz w:val="24"/>
                <w:szCs w:val="24"/>
                <w:lang w:eastAsia="ru-RU"/>
              </w:rPr>
            </w:pPr>
            <w:r w:rsidRPr="00977A41">
              <w:rPr>
                <w:color w:val="000000"/>
                <w:sz w:val="24"/>
                <w:szCs w:val="24"/>
                <w:lang w:eastAsia="ru-RU"/>
              </w:rPr>
              <w:t xml:space="preserve">Млекопитающие </w:t>
            </w:r>
          </w:p>
        </w:tc>
        <w:tc>
          <w:tcPr>
            <w:tcW w:w="1414" w:type="dxa"/>
          </w:tcPr>
          <w:p w:rsidR="00977A41" w:rsidRPr="00977A41" w:rsidRDefault="00977A41" w:rsidP="00977A41">
            <w:pPr>
              <w:tabs>
                <w:tab w:val="left" w:pos="350"/>
              </w:tabs>
              <w:autoSpaceDE/>
              <w:autoSpaceDN/>
              <w:jc w:val="center"/>
              <w:rPr>
                <w:color w:val="000000"/>
                <w:sz w:val="24"/>
                <w:szCs w:val="24"/>
                <w:lang w:eastAsia="ru-RU"/>
              </w:rPr>
            </w:pPr>
            <w:r w:rsidRPr="00977A41">
              <w:rPr>
                <w:color w:val="000000"/>
                <w:sz w:val="24"/>
                <w:szCs w:val="24"/>
                <w:lang w:eastAsia="ru-RU"/>
              </w:rPr>
              <w:t>15</w:t>
            </w:r>
          </w:p>
        </w:tc>
        <w:tc>
          <w:tcPr>
            <w:tcW w:w="1840" w:type="dxa"/>
          </w:tcPr>
          <w:p w:rsidR="00977A41" w:rsidRPr="00977A41" w:rsidRDefault="00977A41" w:rsidP="00977A41">
            <w:pPr>
              <w:tabs>
                <w:tab w:val="left" w:pos="350"/>
              </w:tabs>
              <w:autoSpaceDE/>
              <w:autoSpaceDN/>
              <w:jc w:val="center"/>
              <w:rPr>
                <w:color w:val="000000"/>
                <w:sz w:val="24"/>
                <w:szCs w:val="24"/>
                <w:lang w:eastAsia="ru-RU"/>
              </w:rPr>
            </w:pPr>
            <w:r w:rsidRPr="00977A41">
              <w:rPr>
                <w:color w:val="000000"/>
                <w:sz w:val="24"/>
                <w:szCs w:val="24"/>
                <w:lang w:eastAsia="ru-RU"/>
              </w:rPr>
              <w:t>1</w:t>
            </w:r>
          </w:p>
          <w:p w:rsidR="00977A41" w:rsidRPr="00977A41" w:rsidRDefault="00977A41" w:rsidP="00977A41">
            <w:pPr>
              <w:tabs>
                <w:tab w:val="left" w:pos="350"/>
              </w:tabs>
              <w:autoSpaceDE/>
              <w:autoSpaceDN/>
              <w:jc w:val="center"/>
              <w:rPr>
                <w:color w:val="000000"/>
                <w:sz w:val="24"/>
                <w:szCs w:val="24"/>
                <w:lang w:eastAsia="ru-RU"/>
              </w:rPr>
            </w:pPr>
          </w:p>
        </w:tc>
      </w:tr>
      <w:tr w:rsidR="00977A41" w:rsidRPr="00977A41" w:rsidTr="00977A41">
        <w:tc>
          <w:tcPr>
            <w:tcW w:w="540" w:type="dxa"/>
          </w:tcPr>
          <w:p w:rsidR="00977A41" w:rsidRPr="00977A41" w:rsidRDefault="00977A41" w:rsidP="00977A41">
            <w:pPr>
              <w:tabs>
                <w:tab w:val="left" w:pos="350"/>
              </w:tabs>
              <w:autoSpaceDE/>
              <w:autoSpaceDN/>
              <w:jc w:val="center"/>
              <w:rPr>
                <w:color w:val="000000"/>
                <w:sz w:val="24"/>
                <w:szCs w:val="24"/>
                <w:lang w:eastAsia="ru-RU"/>
              </w:rPr>
            </w:pPr>
            <w:r w:rsidRPr="00977A41">
              <w:rPr>
                <w:color w:val="000000"/>
                <w:sz w:val="24"/>
                <w:szCs w:val="24"/>
                <w:lang w:eastAsia="ru-RU"/>
              </w:rPr>
              <w:lastRenderedPageBreak/>
              <w:t>4</w:t>
            </w:r>
          </w:p>
        </w:tc>
        <w:tc>
          <w:tcPr>
            <w:tcW w:w="5245" w:type="dxa"/>
          </w:tcPr>
          <w:p w:rsidR="00977A41" w:rsidRPr="00977A41" w:rsidRDefault="00977A41" w:rsidP="00977A41">
            <w:pPr>
              <w:tabs>
                <w:tab w:val="left" w:pos="350"/>
              </w:tabs>
              <w:autoSpaceDE/>
              <w:autoSpaceDN/>
              <w:jc w:val="both"/>
              <w:rPr>
                <w:color w:val="000000"/>
                <w:sz w:val="24"/>
                <w:szCs w:val="24"/>
                <w:lang w:eastAsia="ru-RU"/>
              </w:rPr>
            </w:pPr>
            <w:r w:rsidRPr="00977A41">
              <w:rPr>
                <w:color w:val="000000"/>
                <w:sz w:val="24"/>
                <w:szCs w:val="24"/>
                <w:lang w:eastAsia="ru-RU"/>
              </w:rPr>
              <w:t>Сельскохозяйственные млекопитающие</w:t>
            </w:r>
          </w:p>
        </w:tc>
        <w:tc>
          <w:tcPr>
            <w:tcW w:w="1414" w:type="dxa"/>
          </w:tcPr>
          <w:p w:rsidR="00977A41" w:rsidRPr="00977A41" w:rsidRDefault="00977A41" w:rsidP="00977A41">
            <w:pPr>
              <w:tabs>
                <w:tab w:val="left" w:pos="350"/>
              </w:tabs>
              <w:autoSpaceDE/>
              <w:autoSpaceDN/>
              <w:jc w:val="center"/>
              <w:rPr>
                <w:color w:val="000000"/>
                <w:sz w:val="24"/>
                <w:szCs w:val="24"/>
                <w:lang w:eastAsia="ru-RU"/>
              </w:rPr>
            </w:pPr>
            <w:r w:rsidRPr="00977A41">
              <w:rPr>
                <w:color w:val="000000"/>
                <w:sz w:val="24"/>
                <w:szCs w:val="24"/>
                <w:lang w:eastAsia="ru-RU"/>
              </w:rPr>
              <w:t>12</w:t>
            </w:r>
          </w:p>
        </w:tc>
        <w:tc>
          <w:tcPr>
            <w:tcW w:w="1840" w:type="dxa"/>
          </w:tcPr>
          <w:p w:rsidR="00977A41" w:rsidRPr="00977A41" w:rsidRDefault="00977A41" w:rsidP="00977A41">
            <w:pPr>
              <w:tabs>
                <w:tab w:val="left" w:pos="350"/>
              </w:tabs>
              <w:autoSpaceDE/>
              <w:autoSpaceDN/>
              <w:jc w:val="both"/>
              <w:rPr>
                <w:color w:val="000000"/>
                <w:sz w:val="24"/>
                <w:szCs w:val="24"/>
                <w:lang w:eastAsia="ru-RU"/>
              </w:rPr>
            </w:pPr>
            <w:r w:rsidRPr="00977A41">
              <w:rPr>
                <w:color w:val="000000"/>
                <w:sz w:val="24"/>
                <w:szCs w:val="24"/>
                <w:lang w:eastAsia="ru-RU"/>
              </w:rPr>
              <w:t xml:space="preserve">             1</w:t>
            </w:r>
          </w:p>
          <w:p w:rsidR="00977A41" w:rsidRPr="00977A41" w:rsidRDefault="00977A41" w:rsidP="00977A41">
            <w:pPr>
              <w:tabs>
                <w:tab w:val="left" w:pos="350"/>
              </w:tabs>
              <w:autoSpaceDE/>
              <w:autoSpaceDN/>
              <w:jc w:val="both"/>
              <w:rPr>
                <w:color w:val="000000"/>
                <w:sz w:val="24"/>
                <w:szCs w:val="24"/>
                <w:lang w:eastAsia="ru-RU"/>
              </w:rPr>
            </w:pPr>
          </w:p>
        </w:tc>
      </w:tr>
      <w:tr w:rsidR="00977A41" w:rsidRPr="00977A41" w:rsidTr="00977A41">
        <w:tc>
          <w:tcPr>
            <w:tcW w:w="540" w:type="dxa"/>
          </w:tcPr>
          <w:p w:rsidR="00977A41" w:rsidRPr="00977A41" w:rsidRDefault="00977A41" w:rsidP="00977A41">
            <w:pPr>
              <w:tabs>
                <w:tab w:val="left" w:pos="350"/>
              </w:tabs>
              <w:autoSpaceDE/>
              <w:autoSpaceDN/>
              <w:jc w:val="center"/>
              <w:rPr>
                <w:color w:val="000000"/>
                <w:sz w:val="24"/>
                <w:szCs w:val="24"/>
                <w:lang w:eastAsia="ru-RU"/>
              </w:rPr>
            </w:pPr>
            <w:r w:rsidRPr="00977A41">
              <w:rPr>
                <w:color w:val="000000"/>
                <w:sz w:val="24"/>
                <w:szCs w:val="24"/>
                <w:lang w:eastAsia="ru-RU"/>
              </w:rPr>
              <w:t>5</w:t>
            </w:r>
          </w:p>
        </w:tc>
        <w:tc>
          <w:tcPr>
            <w:tcW w:w="5245" w:type="dxa"/>
          </w:tcPr>
          <w:p w:rsidR="00977A41" w:rsidRPr="00977A41" w:rsidRDefault="00977A41" w:rsidP="00977A41">
            <w:pPr>
              <w:tabs>
                <w:tab w:val="left" w:pos="350"/>
              </w:tabs>
              <w:autoSpaceDE/>
              <w:autoSpaceDN/>
              <w:jc w:val="both"/>
              <w:rPr>
                <w:color w:val="000000"/>
                <w:sz w:val="24"/>
                <w:szCs w:val="24"/>
                <w:lang w:eastAsia="ru-RU"/>
              </w:rPr>
            </w:pPr>
            <w:r w:rsidRPr="00977A41">
              <w:rPr>
                <w:color w:val="000000"/>
                <w:sz w:val="24"/>
                <w:szCs w:val="24"/>
                <w:lang w:eastAsia="ru-RU"/>
              </w:rPr>
              <w:t>Обобщение</w:t>
            </w:r>
          </w:p>
          <w:p w:rsidR="00977A41" w:rsidRPr="00977A41" w:rsidRDefault="00977A41" w:rsidP="00977A41">
            <w:pPr>
              <w:tabs>
                <w:tab w:val="left" w:pos="350"/>
              </w:tabs>
              <w:autoSpaceDE/>
              <w:autoSpaceDN/>
              <w:jc w:val="both"/>
              <w:rPr>
                <w:color w:val="000000"/>
                <w:sz w:val="24"/>
                <w:szCs w:val="24"/>
                <w:lang w:eastAsia="ru-RU"/>
              </w:rPr>
            </w:pPr>
          </w:p>
        </w:tc>
        <w:tc>
          <w:tcPr>
            <w:tcW w:w="1414" w:type="dxa"/>
          </w:tcPr>
          <w:p w:rsidR="00977A41" w:rsidRPr="00977A41" w:rsidRDefault="00977A41" w:rsidP="00977A41">
            <w:pPr>
              <w:tabs>
                <w:tab w:val="left" w:pos="350"/>
              </w:tabs>
              <w:autoSpaceDE/>
              <w:autoSpaceDN/>
              <w:jc w:val="center"/>
              <w:rPr>
                <w:color w:val="000000"/>
                <w:sz w:val="24"/>
                <w:szCs w:val="24"/>
                <w:lang w:eastAsia="ru-RU"/>
              </w:rPr>
            </w:pPr>
            <w:r w:rsidRPr="00977A41">
              <w:rPr>
                <w:color w:val="000000"/>
                <w:sz w:val="24"/>
                <w:szCs w:val="24"/>
                <w:lang w:eastAsia="ru-RU"/>
              </w:rPr>
              <w:t>2</w:t>
            </w:r>
          </w:p>
        </w:tc>
        <w:tc>
          <w:tcPr>
            <w:tcW w:w="1840" w:type="dxa"/>
          </w:tcPr>
          <w:p w:rsidR="00977A41" w:rsidRPr="00977A41" w:rsidRDefault="00977A41" w:rsidP="00977A41">
            <w:pPr>
              <w:tabs>
                <w:tab w:val="left" w:pos="350"/>
              </w:tabs>
              <w:autoSpaceDE/>
              <w:autoSpaceDN/>
              <w:jc w:val="both"/>
              <w:rPr>
                <w:color w:val="000000"/>
                <w:sz w:val="24"/>
                <w:szCs w:val="24"/>
                <w:lang w:eastAsia="ru-RU"/>
              </w:rPr>
            </w:pPr>
          </w:p>
        </w:tc>
      </w:tr>
      <w:tr w:rsidR="00977A41" w:rsidRPr="00977A41" w:rsidTr="00977A41">
        <w:tc>
          <w:tcPr>
            <w:tcW w:w="540" w:type="dxa"/>
          </w:tcPr>
          <w:p w:rsidR="00977A41" w:rsidRPr="00977A41" w:rsidRDefault="00977A41" w:rsidP="00977A41">
            <w:pPr>
              <w:tabs>
                <w:tab w:val="left" w:pos="350"/>
              </w:tabs>
              <w:autoSpaceDE/>
              <w:autoSpaceDN/>
              <w:jc w:val="both"/>
              <w:rPr>
                <w:color w:val="000000"/>
                <w:sz w:val="24"/>
                <w:szCs w:val="24"/>
                <w:lang w:eastAsia="ru-RU"/>
              </w:rPr>
            </w:pPr>
          </w:p>
        </w:tc>
        <w:tc>
          <w:tcPr>
            <w:tcW w:w="5245" w:type="dxa"/>
          </w:tcPr>
          <w:p w:rsidR="00977A41" w:rsidRPr="00977A41" w:rsidRDefault="00977A41" w:rsidP="00977A41">
            <w:pPr>
              <w:tabs>
                <w:tab w:val="left" w:pos="350"/>
              </w:tabs>
              <w:autoSpaceDE/>
              <w:autoSpaceDN/>
              <w:jc w:val="right"/>
              <w:rPr>
                <w:color w:val="000000"/>
                <w:sz w:val="24"/>
                <w:szCs w:val="24"/>
                <w:lang w:eastAsia="ru-RU"/>
              </w:rPr>
            </w:pPr>
            <w:r w:rsidRPr="00977A41">
              <w:rPr>
                <w:color w:val="000000"/>
                <w:sz w:val="24"/>
                <w:szCs w:val="24"/>
                <w:lang w:eastAsia="ru-RU"/>
              </w:rPr>
              <w:t xml:space="preserve">                                                 Итого:</w:t>
            </w:r>
          </w:p>
        </w:tc>
        <w:tc>
          <w:tcPr>
            <w:tcW w:w="1414" w:type="dxa"/>
          </w:tcPr>
          <w:p w:rsidR="00977A41" w:rsidRPr="00977A41" w:rsidRDefault="00977A41" w:rsidP="00977A41">
            <w:pPr>
              <w:tabs>
                <w:tab w:val="left" w:pos="350"/>
              </w:tabs>
              <w:autoSpaceDE/>
              <w:autoSpaceDN/>
              <w:jc w:val="center"/>
              <w:rPr>
                <w:color w:val="000000"/>
                <w:sz w:val="24"/>
                <w:szCs w:val="24"/>
                <w:lang w:eastAsia="ru-RU"/>
              </w:rPr>
            </w:pPr>
            <w:r w:rsidRPr="00977A41">
              <w:rPr>
                <w:color w:val="000000"/>
                <w:sz w:val="24"/>
                <w:szCs w:val="24"/>
                <w:lang w:eastAsia="ru-RU"/>
              </w:rPr>
              <w:t>68</w:t>
            </w:r>
          </w:p>
        </w:tc>
        <w:tc>
          <w:tcPr>
            <w:tcW w:w="1840" w:type="dxa"/>
          </w:tcPr>
          <w:p w:rsidR="00977A41" w:rsidRPr="00977A41" w:rsidRDefault="00977A41" w:rsidP="00977A41">
            <w:pPr>
              <w:tabs>
                <w:tab w:val="left" w:pos="350"/>
              </w:tabs>
              <w:autoSpaceDE/>
              <w:autoSpaceDN/>
              <w:jc w:val="center"/>
              <w:rPr>
                <w:color w:val="000000"/>
                <w:sz w:val="24"/>
                <w:szCs w:val="24"/>
                <w:lang w:eastAsia="ru-RU"/>
              </w:rPr>
            </w:pPr>
            <w:r w:rsidRPr="00977A41">
              <w:rPr>
                <w:color w:val="000000"/>
                <w:sz w:val="24"/>
                <w:szCs w:val="24"/>
                <w:lang w:eastAsia="ru-RU"/>
              </w:rPr>
              <w:t>8</w:t>
            </w:r>
          </w:p>
        </w:tc>
      </w:tr>
    </w:tbl>
    <w:p w:rsidR="00977A41" w:rsidRDefault="00977A41">
      <w:pPr>
        <w:rPr>
          <w:b/>
          <w:sz w:val="24"/>
          <w:szCs w:val="24"/>
        </w:rPr>
      </w:pPr>
    </w:p>
    <w:p w:rsidR="00977A41" w:rsidRDefault="00977A41">
      <w:pPr>
        <w:rPr>
          <w:b/>
          <w:sz w:val="24"/>
          <w:szCs w:val="24"/>
        </w:rPr>
      </w:pPr>
      <w:r>
        <w:rPr>
          <w:b/>
          <w:sz w:val="24"/>
          <w:szCs w:val="24"/>
        </w:rPr>
        <w:t>9 класс</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3"/>
        <w:gridCol w:w="5559"/>
        <w:gridCol w:w="1504"/>
        <w:gridCol w:w="1686"/>
      </w:tblGrid>
      <w:tr w:rsidR="00977A41" w:rsidRPr="00977A41" w:rsidTr="00977A41">
        <w:trPr>
          <w:trHeight w:val="572"/>
        </w:trPr>
        <w:tc>
          <w:tcPr>
            <w:tcW w:w="573" w:type="dxa"/>
          </w:tcPr>
          <w:p w:rsidR="00977A41" w:rsidRPr="00977A41" w:rsidRDefault="00977A41" w:rsidP="00977A41">
            <w:pPr>
              <w:tabs>
                <w:tab w:val="left" w:pos="350"/>
              </w:tabs>
              <w:jc w:val="center"/>
              <w:rPr>
                <w:sz w:val="24"/>
                <w:szCs w:val="24"/>
                <w:lang w:eastAsia="ru-RU"/>
              </w:rPr>
            </w:pPr>
            <w:r w:rsidRPr="00977A41">
              <w:rPr>
                <w:sz w:val="24"/>
                <w:szCs w:val="24"/>
                <w:lang w:eastAsia="ru-RU"/>
              </w:rPr>
              <w:t>№</w:t>
            </w:r>
          </w:p>
          <w:p w:rsidR="00977A41" w:rsidRPr="00977A41" w:rsidRDefault="00977A41" w:rsidP="00977A41">
            <w:pPr>
              <w:tabs>
                <w:tab w:val="left" w:pos="350"/>
              </w:tabs>
              <w:jc w:val="center"/>
              <w:rPr>
                <w:sz w:val="24"/>
                <w:szCs w:val="24"/>
                <w:lang w:eastAsia="ru-RU"/>
              </w:rPr>
            </w:pPr>
            <w:r w:rsidRPr="00977A41">
              <w:rPr>
                <w:sz w:val="24"/>
                <w:szCs w:val="24"/>
                <w:lang w:eastAsia="ru-RU"/>
              </w:rPr>
              <w:t>п/п</w:t>
            </w:r>
          </w:p>
        </w:tc>
        <w:tc>
          <w:tcPr>
            <w:tcW w:w="5559" w:type="dxa"/>
          </w:tcPr>
          <w:p w:rsidR="00977A41" w:rsidRPr="00977A41" w:rsidRDefault="00977A41" w:rsidP="00977A41">
            <w:pPr>
              <w:tabs>
                <w:tab w:val="left" w:pos="350"/>
              </w:tabs>
              <w:jc w:val="center"/>
              <w:rPr>
                <w:sz w:val="24"/>
                <w:szCs w:val="24"/>
                <w:lang w:eastAsia="ru-RU"/>
              </w:rPr>
            </w:pPr>
            <w:r w:rsidRPr="00977A41">
              <w:rPr>
                <w:sz w:val="24"/>
                <w:szCs w:val="24"/>
                <w:lang w:eastAsia="ru-RU"/>
              </w:rPr>
              <w:t>Название раздела</w:t>
            </w:r>
          </w:p>
          <w:p w:rsidR="00977A41" w:rsidRPr="00977A41" w:rsidRDefault="00977A41" w:rsidP="00977A41">
            <w:pPr>
              <w:tabs>
                <w:tab w:val="left" w:pos="350"/>
              </w:tabs>
              <w:jc w:val="center"/>
              <w:rPr>
                <w:sz w:val="24"/>
                <w:szCs w:val="24"/>
                <w:lang w:eastAsia="ru-RU"/>
              </w:rPr>
            </w:pPr>
          </w:p>
        </w:tc>
        <w:tc>
          <w:tcPr>
            <w:tcW w:w="1504" w:type="dxa"/>
          </w:tcPr>
          <w:p w:rsidR="00977A41" w:rsidRPr="00977A41" w:rsidRDefault="00977A41" w:rsidP="00977A41">
            <w:pPr>
              <w:tabs>
                <w:tab w:val="left" w:pos="350"/>
              </w:tabs>
              <w:jc w:val="center"/>
              <w:rPr>
                <w:sz w:val="24"/>
                <w:szCs w:val="24"/>
                <w:lang w:eastAsia="ru-RU"/>
              </w:rPr>
            </w:pPr>
            <w:r w:rsidRPr="00977A41">
              <w:rPr>
                <w:sz w:val="24"/>
                <w:szCs w:val="24"/>
                <w:lang w:eastAsia="ru-RU"/>
              </w:rPr>
              <w:t>Количество</w:t>
            </w:r>
          </w:p>
          <w:p w:rsidR="00977A41" w:rsidRPr="00977A41" w:rsidRDefault="00977A41" w:rsidP="00977A41">
            <w:pPr>
              <w:tabs>
                <w:tab w:val="left" w:pos="350"/>
              </w:tabs>
              <w:jc w:val="center"/>
              <w:rPr>
                <w:sz w:val="24"/>
                <w:szCs w:val="24"/>
                <w:lang w:eastAsia="ru-RU"/>
              </w:rPr>
            </w:pPr>
            <w:r w:rsidRPr="00977A41">
              <w:rPr>
                <w:sz w:val="24"/>
                <w:szCs w:val="24"/>
                <w:lang w:eastAsia="ru-RU"/>
              </w:rPr>
              <w:t>часов</w:t>
            </w:r>
          </w:p>
        </w:tc>
        <w:tc>
          <w:tcPr>
            <w:tcW w:w="1686" w:type="dxa"/>
          </w:tcPr>
          <w:p w:rsidR="00977A41" w:rsidRPr="00977A41" w:rsidRDefault="00977A41" w:rsidP="00977A41">
            <w:pPr>
              <w:tabs>
                <w:tab w:val="left" w:pos="350"/>
              </w:tabs>
              <w:jc w:val="center"/>
              <w:rPr>
                <w:sz w:val="24"/>
                <w:szCs w:val="24"/>
                <w:lang w:eastAsia="ru-RU"/>
              </w:rPr>
            </w:pPr>
            <w:r w:rsidRPr="00977A41">
              <w:rPr>
                <w:sz w:val="24"/>
                <w:szCs w:val="24"/>
                <w:lang w:eastAsia="ru-RU"/>
              </w:rPr>
              <w:t xml:space="preserve">Контрольные </w:t>
            </w:r>
          </w:p>
          <w:p w:rsidR="00977A41" w:rsidRPr="00977A41" w:rsidRDefault="00977A41" w:rsidP="00977A41">
            <w:pPr>
              <w:tabs>
                <w:tab w:val="left" w:pos="350"/>
              </w:tabs>
              <w:jc w:val="center"/>
              <w:rPr>
                <w:sz w:val="24"/>
                <w:szCs w:val="24"/>
                <w:lang w:eastAsia="ru-RU"/>
              </w:rPr>
            </w:pPr>
            <w:r w:rsidRPr="00977A41">
              <w:rPr>
                <w:sz w:val="24"/>
                <w:szCs w:val="24"/>
                <w:lang w:eastAsia="ru-RU"/>
              </w:rPr>
              <w:t>работы</w:t>
            </w:r>
          </w:p>
        </w:tc>
      </w:tr>
      <w:tr w:rsidR="00977A41" w:rsidRPr="00977A41" w:rsidTr="00977A41">
        <w:trPr>
          <w:trHeight w:val="429"/>
        </w:trPr>
        <w:tc>
          <w:tcPr>
            <w:tcW w:w="573" w:type="dxa"/>
          </w:tcPr>
          <w:p w:rsidR="00977A41" w:rsidRPr="00977A41" w:rsidRDefault="00977A41" w:rsidP="00977A41">
            <w:pPr>
              <w:tabs>
                <w:tab w:val="left" w:pos="350"/>
              </w:tabs>
              <w:jc w:val="both"/>
              <w:rPr>
                <w:sz w:val="24"/>
                <w:szCs w:val="24"/>
                <w:lang w:eastAsia="ru-RU"/>
              </w:rPr>
            </w:pPr>
            <w:r w:rsidRPr="00977A41">
              <w:rPr>
                <w:sz w:val="24"/>
                <w:szCs w:val="24"/>
                <w:lang w:eastAsia="ru-RU"/>
              </w:rPr>
              <w:t>1</w:t>
            </w:r>
          </w:p>
        </w:tc>
        <w:tc>
          <w:tcPr>
            <w:tcW w:w="5559" w:type="dxa"/>
          </w:tcPr>
          <w:p w:rsidR="00977A41" w:rsidRPr="00977A41" w:rsidRDefault="00977A41" w:rsidP="00977A41">
            <w:pPr>
              <w:tabs>
                <w:tab w:val="left" w:pos="350"/>
              </w:tabs>
              <w:spacing w:line="360" w:lineRule="auto"/>
              <w:jc w:val="both"/>
              <w:rPr>
                <w:sz w:val="24"/>
                <w:szCs w:val="24"/>
                <w:lang w:eastAsia="ru-RU"/>
              </w:rPr>
            </w:pPr>
            <w:r w:rsidRPr="00977A41">
              <w:rPr>
                <w:sz w:val="24"/>
                <w:szCs w:val="24"/>
                <w:lang w:eastAsia="ru-RU"/>
              </w:rPr>
              <w:t>Введение</w:t>
            </w:r>
          </w:p>
        </w:tc>
        <w:tc>
          <w:tcPr>
            <w:tcW w:w="1504" w:type="dxa"/>
          </w:tcPr>
          <w:p w:rsidR="00977A41" w:rsidRPr="00977A41" w:rsidRDefault="00977A41" w:rsidP="00977A41">
            <w:pPr>
              <w:tabs>
                <w:tab w:val="left" w:pos="350"/>
              </w:tabs>
              <w:jc w:val="center"/>
              <w:rPr>
                <w:sz w:val="24"/>
                <w:szCs w:val="24"/>
                <w:lang w:eastAsia="ru-RU"/>
              </w:rPr>
            </w:pPr>
            <w:r w:rsidRPr="00977A41">
              <w:rPr>
                <w:sz w:val="24"/>
                <w:szCs w:val="24"/>
                <w:lang w:eastAsia="ru-RU"/>
              </w:rPr>
              <w:t>1</w:t>
            </w:r>
          </w:p>
        </w:tc>
        <w:tc>
          <w:tcPr>
            <w:tcW w:w="1686" w:type="dxa"/>
          </w:tcPr>
          <w:p w:rsidR="00977A41" w:rsidRPr="00977A41" w:rsidRDefault="00977A41" w:rsidP="00977A41">
            <w:pPr>
              <w:tabs>
                <w:tab w:val="left" w:pos="350"/>
              </w:tabs>
              <w:jc w:val="center"/>
              <w:rPr>
                <w:sz w:val="24"/>
                <w:szCs w:val="24"/>
                <w:lang w:eastAsia="ru-RU"/>
              </w:rPr>
            </w:pPr>
          </w:p>
        </w:tc>
      </w:tr>
      <w:tr w:rsidR="00977A41" w:rsidRPr="00977A41" w:rsidTr="00977A41">
        <w:trPr>
          <w:trHeight w:val="408"/>
        </w:trPr>
        <w:tc>
          <w:tcPr>
            <w:tcW w:w="573" w:type="dxa"/>
          </w:tcPr>
          <w:p w:rsidR="00977A41" w:rsidRPr="00977A41" w:rsidRDefault="00977A41" w:rsidP="00977A41">
            <w:pPr>
              <w:tabs>
                <w:tab w:val="left" w:pos="350"/>
              </w:tabs>
              <w:jc w:val="both"/>
              <w:rPr>
                <w:sz w:val="24"/>
                <w:szCs w:val="24"/>
                <w:lang w:eastAsia="ru-RU"/>
              </w:rPr>
            </w:pPr>
            <w:r w:rsidRPr="00977A41">
              <w:rPr>
                <w:sz w:val="24"/>
                <w:szCs w:val="24"/>
                <w:lang w:eastAsia="ru-RU"/>
              </w:rPr>
              <w:t>2</w:t>
            </w:r>
          </w:p>
        </w:tc>
        <w:tc>
          <w:tcPr>
            <w:tcW w:w="5559" w:type="dxa"/>
          </w:tcPr>
          <w:p w:rsidR="00977A41" w:rsidRPr="00977A41" w:rsidRDefault="00977A41" w:rsidP="00977A41">
            <w:pPr>
              <w:tabs>
                <w:tab w:val="left" w:pos="350"/>
              </w:tabs>
              <w:spacing w:line="360" w:lineRule="auto"/>
              <w:jc w:val="both"/>
              <w:rPr>
                <w:sz w:val="24"/>
                <w:szCs w:val="24"/>
                <w:lang w:eastAsia="ru-RU"/>
              </w:rPr>
            </w:pPr>
            <w:r w:rsidRPr="00977A41">
              <w:rPr>
                <w:sz w:val="24"/>
                <w:szCs w:val="24"/>
                <w:lang w:eastAsia="ru-RU"/>
              </w:rPr>
              <w:t>Общее знакомство с организмом человека</w:t>
            </w:r>
          </w:p>
        </w:tc>
        <w:tc>
          <w:tcPr>
            <w:tcW w:w="1504" w:type="dxa"/>
          </w:tcPr>
          <w:p w:rsidR="00977A41" w:rsidRPr="00977A41" w:rsidRDefault="00977A41" w:rsidP="00977A41">
            <w:pPr>
              <w:tabs>
                <w:tab w:val="left" w:pos="350"/>
              </w:tabs>
              <w:jc w:val="center"/>
              <w:rPr>
                <w:sz w:val="24"/>
                <w:szCs w:val="24"/>
                <w:lang w:eastAsia="ru-RU"/>
              </w:rPr>
            </w:pPr>
            <w:r w:rsidRPr="00977A41">
              <w:rPr>
                <w:sz w:val="24"/>
                <w:szCs w:val="24"/>
                <w:lang w:eastAsia="ru-RU"/>
              </w:rPr>
              <w:t>2</w:t>
            </w:r>
          </w:p>
        </w:tc>
        <w:tc>
          <w:tcPr>
            <w:tcW w:w="1686" w:type="dxa"/>
          </w:tcPr>
          <w:p w:rsidR="00977A41" w:rsidRPr="00977A41" w:rsidRDefault="00977A41" w:rsidP="00977A41">
            <w:pPr>
              <w:tabs>
                <w:tab w:val="left" w:pos="350"/>
              </w:tabs>
              <w:jc w:val="center"/>
              <w:rPr>
                <w:sz w:val="24"/>
                <w:szCs w:val="24"/>
                <w:lang w:eastAsia="ru-RU"/>
              </w:rPr>
            </w:pPr>
            <w:r w:rsidRPr="00977A41">
              <w:rPr>
                <w:sz w:val="24"/>
                <w:szCs w:val="24"/>
                <w:lang w:eastAsia="ru-RU"/>
              </w:rPr>
              <w:t>1</w:t>
            </w:r>
          </w:p>
        </w:tc>
      </w:tr>
      <w:tr w:rsidR="00977A41" w:rsidRPr="00977A41" w:rsidTr="00977A41">
        <w:trPr>
          <w:trHeight w:val="429"/>
        </w:trPr>
        <w:tc>
          <w:tcPr>
            <w:tcW w:w="573" w:type="dxa"/>
          </w:tcPr>
          <w:p w:rsidR="00977A41" w:rsidRPr="00977A41" w:rsidRDefault="00977A41" w:rsidP="00977A41">
            <w:pPr>
              <w:tabs>
                <w:tab w:val="left" w:pos="350"/>
              </w:tabs>
              <w:jc w:val="both"/>
              <w:rPr>
                <w:sz w:val="24"/>
                <w:szCs w:val="24"/>
                <w:lang w:eastAsia="ru-RU"/>
              </w:rPr>
            </w:pPr>
            <w:r w:rsidRPr="00977A41">
              <w:rPr>
                <w:sz w:val="24"/>
                <w:szCs w:val="24"/>
                <w:lang w:eastAsia="ru-RU"/>
              </w:rPr>
              <w:t>3</w:t>
            </w:r>
          </w:p>
        </w:tc>
        <w:tc>
          <w:tcPr>
            <w:tcW w:w="5559" w:type="dxa"/>
          </w:tcPr>
          <w:p w:rsidR="00977A41" w:rsidRPr="00977A41" w:rsidRDefault="00977A41" w:rsidP="00977A41">
            <w:pPr>
              <w:tabs>
                <w:tab w:val="left" w:pos="350"/>
              </w:tabs>
              <w:spacing w:line="360" w:lineRule="auto"/>
              <w:jc w:val="both"/>
              <w:rPr>
                <w:sz w:val="24"/>
                <w:szCs w:val="24"/>
                <w:lang w:eastAsia="ru-RU"/>
              </w:rPr>
            </w:pPr>
            <w:r w:rsidRPr="00977A41">
              <w:rPr>
                <w:sz w:val="24"/>
                <w:szCs w:val="24"/>
                <w:lang w:eastAsia="ru-RU"/>
              </w:rPr>
              <w:t>Опора и движение</w:t>
            </w:r>
          </w:p>
        </w:tc>
        <w:tc>
          <w:tcPr>
            <w:tcW w:w="1504" w:type="dxa"/>
          </w:tcPr>
          <w:p w:rsidR="00977A41" w:rsidRPr="00977A41" w:rsidRDefault="00977A41" w:rsidP="00977A41">
            <w:pPr>
              <w:tabs>
                <w:tab w:val="left" w:pos="350"/>
              </w:tabs>
              <w:jc w:val="center"/>
              <w:rPr>
                <w:sz w:val="24"/>
                <w:szCs w:val="24"/>
                <w:lang w:eastAsia="ru-RU"/>
              </w:rPr>
            </w:pPr>
            <w:r w:rsidRPr="00977A41">
              <w:rPr>
                <w:sz w:val="24"/>
                <w:szCs w:val="24"/>
                <w:lang w:eastAsia="ru-RU"/>
              </w:rPr>
              <w:t>10</w:t>
            </w:r>
          </w:p>
        </w:tc>
        <w:tc>
          <w:tcPr>
            <w:tcW w:w="1686" w:type="dxa"/>
          </w:tcPr>
          <w:p w:rsidR="00977A41" w:rsidRPr="00977A41" w:rsidRDefault="00977A41" w:rsidP="00977A41">
            <w:pPr>
              <w:tabs>
                <w:tab w:val="left" w:pos="350"/>
              </w:tabs>
              <w:jc w:val="center"/>
              <w:rPr>
                <w:sz w:val="24"/>
                <w:szCs w:val="24"/>
                <w:lang w:eastAsia="ru-RU"/>
              </w:rPr>
            </w:pPr>
            <w:r w:rsidRPr="00977A41">
              <w:rPr>
                <w:sz w:val="24"/>
                <w:szCs w:val="24"/>
                <w:lang w:eastAsia="ru-RU"/>
              </w:rPr>
              <w:t>1</w:t>
            </w:r>
          </w:p>
        </w:tc>
      </w:tr>
      <w:tr w:rsidR="00977A41" w:rsidRPr="00977A41" w:rsidTr="00977A41">
        <w:trPr>
          <w:trHeight w:val="572"/>
        </w:trPr>
        <w:tc>
          <w:tcPr>
            <w:tcW w:w="573" w:type="dxa"/>
          </w:tcPr>
          <w:p w:rsidR="00977A41" w:rsidRPr="00977A41" w:rsidRDefault="00977A41" w:rsidP="00977A41">
            <w:pPr>
              <w:tabs>
                <w:tab w:val="left" w:pos="350"/>
              </w:tabs>
              <w:jc w:val="both"/>
              <w:rPr>
                <w:sz w:val="24"/>
                <w:szCs w:val="24"/>
                <w:lang w:eastAsia="ru-RU"/>
              </w:rPr>
            </w:pPr>
            <w:r w:rsidRPr="00977A41">
              <w:rPr>
                <w:sz w:val="24"/>
                <w:szCs w:val="24"/>
                <w:lang w:eastAsia="ru-RU"/>
              </w:rPr>
              <w:t>4</w:t>
            </w:r>
          </w:p>
        </w:tc>
        <w:tc>
          <w:tcPr>
            <w:tcW w:w="5559" w:type="dxa"/>
          </w:tcPr>
          <w:p w:rsidR="00977A41" w:rsidRPr="00977A41" w:rsidRDefault="00977A41" w:rsidP="00977A41">
            <w:pPr>
              <w:rPr>
                <w:sz w:val="24"/>
                <w:szCs w:val="24"/>
                <w:lang w:eastAsia="ru-RU"/>
              </w:rPr>
            </w:pPr>
            <w:r w:rsidRPr="00977A41">
              <w:rPr>
                <w:sz w:val="24"/>
                <w:szCs w:val="24"/>
                <w:lang w:eastAsia="ru-RU"/>
              </w:rPr>
              <w:t>Кровообращение</w:t>
            </w:r>
          </w:p>
        </w:tc>
        <w:tc>
          <w:tcPr>
            <w:tcW w:w="1504" w:type="dxa"/>
          </w:tcPr>
          <w:p w:rsidR="00977A41" w:rsidRPr="00977A41" w:rsidRDefault="00977A41" w:rsidP="00977A41">
            <w:pPr>
              <w:tabs>
                <w:tab w:val="left" w:pos="350"/>
              </w:tabs>
              <w:jc w:val="center"/>
              <w:rPr>
                <w:sz w:val="24"/>
                <w:szCs w:val="24"/>
                <w:lang w:eastAsia="ru-RU"/>
              </w:rPr>
            </w:pPr>
            <w:r w:rsidRPr="00977A41">
              <w:rPr>
                <w:sz w:val="24"/>
                <w:szCs w:val="24"/>
                <w:lang w:eastAsia="ru-RU"/>
              </w:rPr>
              <w:t>8</w:t>
            </w:r>
          </w:p>
        </w:tc>
        <w:tc>
          <w:tcPr>
            <w:tcW w:w="1686" w:type="dxa"/>
          </w:tcPr>
          <w:p w:rsidR="00977A41" w:rsidRPr="00977A41" w:rsidRDefault="00977A41" w:rsidP="00977A41">
            <w:pPr>
              <w:tabs>
                <w:tab w:val="left" w:pos="350"/>
              </w:tabs>
              <w:jc w:val="center"/>
              <w:rPr>
                <w:sz w:val="24"/>
                <w:szCs w:val="24"/>
                <w:lang w:eastAsia="ru-RU"/>
              </w:rPr>
            </w:pPr>
            <w:r w:rsidRPr="00977A41">
              <w:rPr>
                <w:sz w:val="24"/>
                <w:szCs w:val="24"/>
                <w:lang w:eastAsia="ru-RU"/>
              </w:rPr>
              <w:t>1</w:t>
            </w:r>
          </w:p>
        </w:tc>
      </w:tr>
      <w:tr w:rsidR="00977A41" w:rsidRPr="00977A41" w:rsidTr="00977A41">
        <w:trPr>
          <w:trHeight w:val="429"/>
        </w:trPr>
        <w:tc>
          <w:tcPr>
            <w:tcW w:w="573" w:type="dxa"/>
          </w:tcPr>
          <w:p w:rsidR="00977A41" w:rsidRPr="00977A41" w:rsidRDefault="00977A41" w:rsidP="00977A41">
            <w:pPr>
              <w:tabs>
                <w:tab w:val="left" w:pos="350"/>
              </w:tabs>
              <w:jc w:val="both"/>
              <w:rPr>
                <w:sz w:val="24"/>
                <w:szCs w:val="24"/>
                <w:lang w:eastAsia="ru-RU"/>
              </w:rPr>
            </w:pPr>
            <w:r w:rsidRPr="00977A41">
              <w:rPr>
                <w:sz w:val="24"/>
                <w:szCs w:val="24"/>
                <w:lang w:eastAsia="ru-RU"/>
              </w:rPr>
              <w:t>5</w:t>
            </w:r>
          </w:p>
        </w:tc>
        <w:tc>
          <w:tcPr>
            <w:tcW w:w="5559" w:type="dxa"/>
          </w:tcPr>
          <w:p w:rsidR="00977A41" w:rsidRPr="00977A41" w:rsidRDefault="00977A41" w:rsidP="00977A41">
            <w:pPr>
              <w:tabs>
                <w:tab w:val="left" w:pos="350"/>
              </w:tabs>
              <w:spacing w:line="360" w:lineRule="auto"/>
              <w:jc w:val="both"/>
              <w:rPr>
                <w:sz w:val="24"/>
                <w:szCs w:val="24"/>
                <w:lang w:eastAsia="ru-RU"/>
              </w:rPr>
            </w:pPr>
            <w:r w:rsidRPr="00977A41">
              <w:rPr>
                <w:sz w:val="24"/>
                <w:szCs w:val="24"/>
                <w:lang w:eastAsia="ru-RU"/>
              </w:rPr>
              <w:t xml:space="preserve">Дыхание </w:t>
            </w:r>
          </w:p>
        </w:tc>
        <w:tc>
          <w:tcPr>
            <w:tcW w:w="1504" w:type="dxa"/>
          </w:tcPr>
          <w:p w:rsidR="00977A41" w:rsidRPr="00977A41" w:rsidRDefault="00977A41" w:rsidP="00977A41">
            <w:pPr>
              <w:tabs>
                <w:tab w:val="left" w:pos="350"/>
              </w:tabs>
              <w:jc w:val="center"/>
              <w:rPr>
                <w:sz w:val="24"/>
                <w:szCs w:val="24"/>
                <w:lang w:eastAsia="ru-RU"/>
              </w:rPr>
            </w:pPr>
            <w:r w:rsidRPr="00977A41">
              <w:rPr>
                <w:sz w:val="24"/>
                <w:szCs w:val="24"/>
                <w:lang w:eastAsia="ru-RU"/>
              </w:rPr>
              <w:t>8</w:t>
            </w:r>
          </w:p>
        </w:tc>
        <w:tc>
          <w:tcPr>
            <w:tcW w:w="1686" w:type="dxa"/>
          </w:tcPr>
          <w:p w:rsidR="00977A41" w:rsidRPr="00977A41" w:rsidRDefault="00977A41" w:rsidP="00977A41">
            <w:pPr>
              <w:tabs>
                <w:tab w:val="left" w:pos="350"/>
              </w:tabs>
              <w:jc w:val="center"/>
              <w:rPr>
                <w:sz w:val="24"/>
                <w:szCs w:val="24"/>
                <w:lang w:eastAsia="ru-RU"/>
              </w:rPr>
            </w:pPr>
            <w:r w:rsidRPr="00977A41">
              <w:rPr>
                <w:sz w:val="24"/>
                <w:szCs w:val="24"/>
                <w:lang w:eastAsia="ru-RU"/>
              </w:rPr>
              <w:t>1</w:t>
            </w:r>
          </w:p>
        </w:tc>
      </w:tr>
      <w:tr w:rsidR="00977A41" w:rsidRPr="00977A41" w:rsidTr="00977A41">
        <w:trPr>
          <w:trHeight w:val="429"/>
        </w:trPr>
        <w:tc>
          <w:tcPr>
            <w:tcW w:w="573" w:type="dxa"/>
          </w:tcPr>
          <w:p w:rsidR="00977A41" w:rsidRPr="00977A41" w:rsidRDefault="00977A41" w:rsidP="00977A41">
            <w:pPr>
              <w:tabs>
                <w:tab w:val="left" w:pos="350"/>
              </w:tabs>
              <w:jc w:val="both"/>
              <w:rPr>
                <w:sz w:val="24"/>
                <w:szCs w:val="24"/>
                <w:lang w:eastAsia="ru-RU"/>
              </w:rPr>
            </w:pPr>
            <w:r w:rsidRPr="00977A41">
              <w:rPr>
                <w:sz w:val="24"/>
                <w:szCs w:val="24"/>
                <w:lang w:eastAsia="ru-RU"/>
              </w:rPr>
              <w:t>6</w:t>
            </w:r>
          </w:p>
        </w:tc>
        <w:tc>
          <w:tcPr>
            <w:tcW w:w="5559" w:type="dxa"/>
          </w:tcPr>
          <w:p w:rsidR="00977A41" w:rsidRPr="00977A41" w:rsidRDefault="00977A41" w:rsidP="00977A41">
            <w:pPr>
              <w:spacing w:line="360" w:lineRule="auto"/>
              <w:rPr>
                <w:sz w:val="24"/>
                <w:szCs w:val="24"/>
                <w:lang w:eastAsia="ru-RU"/>
              </w:rPr>
            </w:pPr>
            <w:r w:rsidRPr="00977A41">
              <w:rPr>
                <w:sz w:val="24"/>
                <w:szCs w:val="24"/>
                <w:lang w:eastAsia="ru-RU"/>
              </w:rPr>
              <w:t>Питание и пищеварение</w:t>
            </w:r>
          </w:p>
        </w:tc>
        <w:tc>
          <w:tcPr>
            <w:tcW w:w="1504" w:type="dxa"/>
          </w:tcPr>
          <w:p w:rsidR="00977A41" w:rsidRPr="00977A41" w:rsidRDefault="00977A41" w:rsidP="00977A41">
            <w:pPr>
              <w:tabs>
                <w:tab w:val="left" w:pos="350"/>
              </w:tabs>
              <w:jc w:val="center"/>
              <w:rPr>
                <w:sz w:val="24"/>
                <w:szCs w:val="24"/>
                <w:lang w:eastAsia="ru-RU"/>
              </w:rPr>
            </w:pPr>
            <w:r w:rsidRPr="00977A41">
              <w:rPr>
                <w:sz w:val="24"/>
                <w:szCs w:val="24"/>
                <w:lang w:eastAsia="ru-RU"/>
              </w:rPr>
              <w:t>10</w:t>
            </w:r>
          </w:p>
        </w:tc>
        <w:tc>
          <w:tcPr>
            <w:tcW w:w="1686" w:type="dxa"/>
          </w:tcPr>
          <w:p w:rsidR="00977A41" w:rsidRPr="00977A41" w:rsidRDefault="00977A41" w:rsidP="00977A41">
            <w:pPr>
              <w:tabs>
                <w:tab w:val="left" w:pos="350"/>
              </w:tabs>
              <w:jc w:val="center"/>
              <w:rPr>
                <w:sz w:val="24"/>
                <w:szCs w:val="24"/>
                <w:lang w:eastAsia="ru-RU"/>
              </w:rPr>
            </w:pPr>
            <w:r w:rsidRPr="00977A41">
              <w:rPr>
                <w:sz w:val="24"/>
                <w:szCs w:val="24"/>
                <w:lang w:eastAsia="ru-RU"/>
              </w:rPr>
              <w:t>1</w:t>
            </w:r>
          </w:p>
        </w:tc>
      </w:tr>
      <w:tr w:rsidR="00977A41" w:rsidRPr="00977A41" w:rsidTr="00977A41">
        <w:trPr>
          <w:trHeight w:val="408"/>
        </w:trPr>
        <w:tc>
          <w:tcPr>
            <w:tcW w:w="573" w:type="dxa"/>
          </w:tcPr>
          <w:p w:rsidR="00977A41" w:rsidRPr="00977A41" w:rsidRDefault="00977A41" w:rsidP="00977A41">
            <w:pPr>
              <w:tabs>
                <w:tab w:val="left" w:pos="350"/>
              </w:tabs>
              <w:jc w:val="both"/>
              <w:rPr>
                <w:sz w:val="24"/>
                <w:szCs w:val="24"/>
                <w:lang w:eastAsia="ru-RU"/>
              </w:rPr>
            </w:pPr>
            <w:r w:rsidRPr="00977A41">
              <w:rPr>
                <w:sz w:val="24"/>
                <w:szCs w:val="24"/>
                <w:lang w:eastAsia="ru-RU"/>
              </w:rPr>
              <w:t>7</w:t>
            </w:r>
          </w:p>
        </w:tc>
        <w:tc>
          <w:tcPr>
            <w:tcW w:w="5559" w:type="dxa"/>
          </w:tcPr>
          <w:p w:rsidR="00977A41" w:rsidRPr="00977A41" w:rsidRDefault="00977A41" w:rsidP="00977A41">
            <w:pPr>
              <w:tabs>
                <w:tab w:val="left" w:pos="350"/>
              </w:tabs>
              <w:spacing w:line="360" w:lineRule="auto"/>
              <w:jc w:val="both"/>
              <w:rPr>
                <w:sz w:val="24"/>
                <w:szCs w:val="24"/>
                <w:lang w:eastAsia="ru-RU"/>
              </w:rPr>
            </w:pPr>
            <w:r w:rsidRPr="00977A41">
              <w:rPr>
                <w:sz w:val="24"/>
                <w:szCs w:val="24"/>
                <w:lang w:eastAsia="ru-RU"/>
              </w:rPr>
              <w:t>Выделение</w:t>
            </w:r>
          </w:p>
        </w:tc>
        <w:tc>
          <w:tcPr>
            <w:tcW w:w="1504" w:type="dxa"/>
          </w:tcPr>
          <w:p w:rsidR="00977A41" w:rsidRPr="00977A41" w:rsidRDefault="00977A41" w:rsidP="00977A41">
            <w:pPr>
              <w:tabs>
                <w:tab w:val="left" w:pos="350"/>
              </w:tabs>
              <w:jc w:val="center"/>
              <w:rPr>
                <w:sz w:val="24"/>
                <w:szCs w:val="24"/>
                <w:lang w:eastAsia="ru-RU"/>
              </w:rPr>
            </w:pPr>
            <w:r w:rsidRPr="00977A41">
              <w:rPr>
                <w:sz w:val="24"/>
                <w:szCs w:val="24"/>
                <w:lang w:eastAsia="ru-RU"/>
              </w:rPr>
              <w:t>3</w:t>
            </w:r>
          </w:p>
        </w:tc>
        <w:tc>
          <w:tcPr>
            <w:tcW w:w="1686" w:type="dxa"/>
          </w:tcPr>
          <w:p w:rsidR="00977A41" w:rsidRPr="00977A41" w:rsidRDefault="00977A41" w:rsidP="00977A41">
            <w:pPr>
              <w:tabs>
                <w:tab w:val="left" w:pos="350"/>
              </w:tabs>
              <w:jc w:val="center"/>
              <w:rPr>
                <w:sz w:val="24"/>
                <w:szCs w:val="24"/>
                <w:lang w:eastAsia="ru-RU"/>
              </w:rPr>
            </w:pPr>
            <w:r w:rsidRPr="00977A41">
              <w:rPr>
                <w:sz w:val="24"/>
                <w:szCs w:val="24"/>
                <w:lang w:eastAsia="ru-RU"/>
              </w:rPr>
              <w:t>1</w:t>
            </w:r>
          </w:p>
        </w:tc>
      </w:tr>
      <w:tr w:rsidR="00977A41" w:rsidRPr="00977A41" w:rsidTr="00977A41">
        <w:trPr>
          <w:trHeight w:val="408"/>
        </w:trPr>
        <w:tc>
          <w:tcPr>
            <w:tcW w:w="573" w:type="dxa"/>
          </w:tcPr>
          <w:p w:rsidR="00977A41" w:rsidRPr="00977A41" w:rsidRDefault="00977A41" w:rsidP="00977A41">
            <w:pPr>
              <w:tabs>
                <w:tab w:val="left" w:pos="350"/>
              </w:tabs>
              <w:jc w:val="both"/>
              <w:rPr>
                <w:sz w:val="24"/>
                <w:szCs w:val="24"/>
                <w:lang w:eastAsia="ru-RU"/>
              </w:rPr>
            </w:pPr>
            <w:r w:rsidRPr="00977A41">
              <w:rPr>
                <w:sz w:val="24"/>
                <w:szCs w:val="24"/>
                <w:lang w:eastAsia="ru-RU"/>
              </w:rPr>
              <w:t>8</w:t>
            </w:r>
          </w:p>
        </w:tc>
        <w:tc>
          <w:tcPr>
            <w:tcW w:w="5559" w:type="dxa"/>
          </w:tcPr>
          <w:p w:rsidR="00977A41" w:rsidRPr="00977A41" w:rsidRDefault="00977A41" w:rsidP="00977A41">
            <w:pPr>
              <w:tabs>
                <w:tab w:val="left" w:pos="350"/>
              </w:tabs>
              <w:spacing w:line="360" w:lineRule="auto"/>
              <w:jc w:val="both"/>
              <w:rPr>
                <w:sz w:val="24"/>
                <w:szCs w:val="24"/>
                <w:lang w:eastAsia="ru-RU"/>
              </w:rPr>
            </w:pPr>
            <w:r w:rsidRPr="00977A41">
              <w:rPr>
                <w:sz w:val="24"/>
                <w:szCs w:val="24"/>
                <w:lang w:eastAsia="ru-RU"/>
              </w:rPr>
              <w:t>Покровы тела</w:t>
            </w:r>
          </w:p>
        </w:tc>
        <w:tc>
          <w:tcPr>
            <w:tcW w:w="1504" w:type="dxa"/>
          </w:tcPr>
          <w:p w:rsidR="00977A41" w:rsidRPr="00977A41" w:rsidRDefault="00977A41" w:rsidP="00977A41">
            <w:pPr>
              <w:tabs>
                <w:tab w:val="left" w:pos="350"/>
              </w:tabs>
              <w:jc w:val="center"/>
              <w:rPr>
                <w:sz w:val="24"/>
                <w:szCs w:val="24"/>
                <w:lang w:eastAsia="ru-RU"/>
              </w:rPr>
            </w:pPr>
            <w:r w:rsidRPr="00977A41">
              <w:rPr>
                <w:sz w:val="24"/>
                <w:szCs w:val="24"/>
                <w:lang w:eastAsia="ru-RU"/>
              </w:rPr>
              <w:t>6</w:t>
            </w:r>
          </w:p>
        </w:tc>
        <w:tc>
          <w:tcPr>
            <w:tcW w:w="1686" w:type="dxa"/>
          </w:tcPr>
          <w:p w:rsidR="00977A41" w:rsidRPr="00977A41" w:rsidRDefault="00977A41" w:rsidP="00977A41">
            <w:pPr>
              <w:tabs>
                <w:tab w:val="left" w:pos="350"/>
              </w:tabs>
              <w:jc w:val="center"/>
              <w:rPr>
                <w:sz w:val="24"/>
                <w:szCs w:val="24"/>
                <w:lang w:eastAsia="ru-RU"/>
              </w:rPr>
            </w:pPr>
            <w:r w:rsidRPr="00977A41">
              <w:rPr>
                <w:sz w:val="24"/>
                <w:szCs w:val="24"/>
                <w:lang w:eastAsia="ru-RU"/>
              </w:rPr>
              <w:t>1</w:t>
            </w:r>
          </w:p>
        </w:tc>
      </w:tr>
      <w:tr w:rsidR="00977A41" w:rsidRPr="00977A41" w:rsidTr="00977A41">
        <w:trPr>
          <w:trHeight w:val="429"/>
        </w:trPr>
        <w:tc>
          <w:tcPr>
            <w:tcW w:w="573" w:type="dxa"/>
          </w:tcPr>
          <w:p w:rsidR="00977A41" w:rsidRPr="00977A41" w:rsidRDefault="00977A41" w:rsidP="00977A41">
            <w:pPr>
              <w:tabs>
                <w:tab w:val="left" w:pos="350"/>
              </w:tabs>
              <w:jc w:val="both"/>
              <w:rPr>
                <w:sz w:val="24"/>
                <w:szCs w:val="24"/>
                <w:lang w:eastAsia="ru-RU"/>
              </w:rPr>
            </w:pPr>
            <w:r w:rsidRPr="00977A41">
              <w:rPr>
                <w:sz w:val="24"/>
                <w:szCs w:val="24"/>
                <w:lang w:eastAsia="ru-RU"/>
              </w:rPr>
              <w:t>9</w:t>
            </w:r>
          </w:p>
        </w:tc>
        <w:tc>
          <w:tcPr>
            <w:tcW w:w="5559" w:type="dxa"/>
          </w:tcPr>
          <w:p w:rsidR="00977A41" w:rsidRPr="00977A41" w:rsidRDefault="00977A41" w:rsidP="00977A41">
            <w:pPr>
              <w:tabs>
                <w:tab w:val="left" w:pos="350"/>
              </w:tabs>
              <w:spacing w:line="360" w:lineRule="auto"/>
              <w:jc w:val="both"/>
              <w:rPr>
                <w:sz w:val="24"/>
                <w:szCs w:val="24"/>
                <w:lang w:eastAsia="ru-RU"/>
              </w:rPr>
            </w:pPr>
            <w:r w:rsidRPr="00977A41">
              <w:rPr>
                <w:sz w:val="24"/>
                <w:szCs w:val="24"/>
                <w:lang w:eastAsia="ru-RU"/>
              </w:rPr>
              <w:t>Размножение и развитие</w:t>
            </w:r>
          </w:p>
        </w:tc>
        <w:tc>
          <w:tcPr>
            <w:tcW w:w="1504" w:type="dxa"/>
          </w:tcPr>
          <w:p w:rsidR="00977A41" w:rsidRPr="00977A41" w:rsidRDefault="00977A41" w:rsidP="00977A41">
            <w:pPr>
              <w:tabs>
                <w:tab w:val="left" w:pos="350"/>
              </w:tabs>
              <w:jc w:val="center"/>
              <w:rPr>
                <w:sz w:val="24"/>
                <w:szCs w:val="24"/>
                <w:lang w:eastAsia="ru-RU"/>
              </w:rPr>
            </w:pPr>
            <w:r w:rsidRPr="00977A41">
              <w:rPr>
                <w:sz w:val="24"/>
                <w:szCs w:val="24"/>
                <w:lang w:eastAsia="ru-RU"/>
              </w:rPr>
              <w:t>9</w:t>
            </w:r>
          </w:p>
        </w:tc>
        <w:tc>
          <w:tcPr>
            <w:tcW w:w="1686" w:type="dxa"/>
          </w:tcPr>
          <w:p w:rsidR="00977A41" w:rsidRPr="00977A41" w:rsidRDefault="00977A41" w:rsidP="00977A41">
            <w:pPr>
              <w:tabs>
                <w:tab w:val="left" w:pos="350"/>
              </w:tabs>
              <w:jc w:val="center"/>
              <w:rPr>
                <w:sz w:val="24"/>
                <w:szCs w:val="24"/>
                <w:lang w:eastAsia="ru-RU"/>
              </w:rPr>
            </w:pPr>
            <w:r w:rsidRPr="00977A41">
              <w:rPr>
                <w:sz w:val="24"/>
                <w:szCs w:val="24"/>
                <w:lang w:eastAsia="ru-RU"/>
              </w:rPr>
              <w:t>1</w:t>
            </w:r>
          </w:p>
        </w:tc>
      </w:tr>
      <w:tr w:rsidR="00977A41" w:rsidRPr="00977A41" w:rsidTr="00977A41">
        <w:trPr>
          <w:trHeight w:val="429"/>
        </w:trPr>
        <w:tc>
          <w:tcPr>
            <w:tcW w:w="573" w:type="dxa"/>
          </w:tcPr>
          <w:p w:rsidR="00977A41" w:rsidRPr="00977A41" w:rsidRDefault="00977A41" w:rsidP="00977A41">
            <w:pPr>
              <w:tabs>
                <w:tab w:val="left" w:pos="350"/>
              </w:tabs>
              <w:jc w:val="both"/>
              <w:rPr>
                <w:sz w:val="24"/>
                <w:szCs w:val="24"/>
                <w:lang w:eastAsia="ru-RU"/>
              </w:rPr>
            </w:pPr>
            <w:r w:rsidRPr="00977A41">
              <w:rPr>
                <w:sz w:val="24"/>
                <w:szCs w:val="24"/>
                <w:lang w:eastAsia="ru-RU"/>
              </w:rPr>
              <w:t>10</w:t>
            </w:r>
          </w:p>
        </w:tc>
        <w:tc>
          <w:tcPr>
            <w:tcW w:w="5559" w:type="dxa"/>
          </w:tcPr>
          <w:p w:rsidR="00977A41" w:rsidRPr="00977A41" w:rsidRDefault="00977A41" w:rsidP="00977A41">
            <w:pPr>
              <w:tabs>
                <w:tab w:val="left" w:pos="350"/>
              </w:tabs>
              <w:spacing w:line="360" w:lineRule="auto"/>
              <w:jc w:val="both"/>
              <w:rPr>
                <w:sz w:val="24"/>
                <w:szCs w:val="24"/>
                <w:lang w:eastAsia="ru-RU"/>
              </w:rPr>
            </w:pPr>
            <w:r w:rsidRPr="00977A41">
              <w:rPr>
                <w:sz w:val="24"/>
                <w:szCs w:val="24"/>
                <w:lang w:eastAsia="ru-RU"/>
              </w:rPr>
              <w:t xml:space="preserve">Нервная система </w:t>
            </w:r>
          </w:p>
        </w:tc>
        <w:tc>
          <w:tcPr>
            <w:tcW w:w="1504" w:type="dxa"/>
          </w:tcPr>
          <w:p w:rsidR="00977A41" w:rsidRPr="00977A41" w:rsidRDefault="00977A41" w:rsidP="00977A41">
            <w:pPr>
              <w:tabs>
                <w:tab w:val="left" w:pos="350"/>
              </w:tabs>
              <w:jc w:val="center"/>
              <w:rPr>
                <w:sz w:val="24"/>
                <w:szCs w:val="24"/>
                <w:lang w:eastAsia="ru-RU"/>
              </w:rPr>
            </w:pPr>
            <w:r w:rsidRPr="00977A41">
              <w:rPr>
                <w:sz w:val="24"/>
                <w:szCs w:val="24"/>
                <w:lang w:eastAsia="ru-RU"/>
              </w:rPr>
              <w:t>4</w:t>
            </w:r>
          </w:p>
        </w:tc>
        <w:tc>
          <w:tcPr>
            <w:tcW w:w="1686" w:type="dxa"/>
          </w:tcPr>
          <w:p w:rsidR="00977A41" w:rsidRPr="00977A41" w:rsidRDefault="00977A41" w:rsidP="00977A41">
            <w:pPr>
              <w:tabs>
                <w:tab w:val="left" w:pos="350"/>
              </w:tabs>
              <w:ind w:firstLine="35"/>
              <w:jc w:val="center"/>
              <w:rPr>
                <w:sz w:val="24"/>
                <w:szCs w:val="24"/>
                <w:lang w:eastAsia="ru-RU"/>
              </w:rPr>
            </w:pPr>
            <w:r w:rsidRPr="00977A41">
              <w:rPr>
                <w:sz w:val="24"/>
                <w:szCs w:val="24"/>
                <w:lang w:eastAsia="ru-RU"/>
              </w:rPr>
              <w:t>1</w:t>
            </w:r>
          </w:p>
        </w:tc>
      </w:tr>
      <w:tr w:rsidR="00977A41" w:rsidRPr="00977A41" w:rsidTr="00977A41">
        <w:trPr>
          <w:trHeight w:val="429"/>
        </w:trPr>
        <w:tc>
          <w:tcPr>
            <w:tcW w:w="573" w:type="dxa"/>
          </w:tcPr>
          <w:p w:rsidR="00977A41" w:rsidRPr="00977A41" w:rsidRDefault="00977A41" w:rsidP="00977A41">
            <w:pPr>
              <w:tabs>
                <w:tab w:val="left" w:pos="350"/>
              </w:tabs>
              <w:jc w:val="both"/>
              <w:rPr>
                <w:sz w:val="24"/>
                <w:szCs w:val="24"/>
                <w:lang w:eastAsia="ru-RU"/>
              </w:rPr>
            </w:pPr>
            <w:r w:rsidRPr="00977A41">
              <w:rPr>
                <w:sz w:val="24"/>
                <w:szCs w:val="24"/>
                <w:lang w:eastAsia="ru-RU"/>
              </w:rPr>
              <w:t>11</w:t>
            </w:r>
          </w:p>
        </w:tc>
        <w:tc>
          <w:tcPr>
            <w:tcW w:w="5559" w:type="dxa"/>
          </w:tcPr>
          <w:p w:rsidR="00977A41" w:rsidRPr="00977A41" w:rsidRDefault="00977A41" w:rsidP="00977A41">
            <w:pPr>
              <w:tabs>
                <w:tab w:val="left" w:pos="350"/>
              </w:tabs>
              <w:spacing w:line="360" w:lineRule="auto"/>
              <w:jc w:val="both"/>
              <w:rPr>
                <w:sz w:val="24"/>
                <w:szCs w:val="24"/>
                <w:lang w:eastAsia="ru-RU"/>
              </w:rPr>
            </w:pPr>
            <w:r w:rsidRPr="00977A41">
              <w:rPr>
                <w:sz w:val="24"/>
                <w:szCs w:val="24"/>
                <w:lang w:eastAsia="ru-RU"/>
              </w:rPr>
              <w:t xml:space="preserve">Органы чувств </w:t>
            </w:r>
          </w:p>
        </w:tc>
        <w:tc>
          <w:tcPr>
            <w:tcW w:w="1504" w:type="dxa"/>
          </w:tcPr>
          <w:p w:rsidR="00977A41" w:rsidRPr="00977A41" w:rsidRDefault="00977A41" w:rsidP="00977A41">
            <w:pPr>
              <w:tabs>
                <w:tab w:val="left" w:pos="350"/>
              </w:tabs>
              <w:jc w:val="center"/>
              <w:rPr>
                <w:sz w:val="24"/>
                <w:szCs w:val="24"/>
                <w:lang w:eastAsia="ru-RU"/>
              </w:rPr>
            </w:pPr>
            <w:r w:rsidRPr="00977A41">
              <w:rPr>
                <w:sz w:val="24"/>
                <w:szCs w:val="24"/>
                <w:lang w:eastAsia="ru-RU"/>
              </w:rPr>
              <w:t>6</w:t>
            </w:r>
          </w:p>
        </w:tc>
        <w:tc>
          <w:tcPr>
            <w:tcW w:w="1686" w:type="dxa"/>
          </w:tcPr>
          <w:p w:rsidR="00977A41" w:rsidRPr="00977A41" w:rsidRDefault="00977A41" w:rsidP="00977A41">
            <w:pPr>
              <w:tabs>
                <w:tab w:val="left" w:pos="350"/>
              </w:tabs>
              <w:ind w:firstLine="35"/>
              <w:jc w:val="center"/>
              <w:rPr>
                <w:sz w:val="24"/>
                <w:szCs w:val="24"/>
                <w:lang w:eastAsia="ru-RU"/>
              </w:rPr>
            </w:pPr>
            <w:r w:rsidRPr="00977A41">
              <w:rPr>
                <w:sz w:val="24"/>
                <w:szCs w:val="24"/>
                <w:lang w:eastAsia="ru-RU"/>
              </w:rPr>
              <w:t>1</w:t>
            </w:r>
          </w:p>
        </w:tc>
      </w:tr>
      <w:tr w:rsidR="00977A41" w:rsidRPr="00977A41" w:rsidTr="00977A41">
        <w:trPr>
          <w:trHeight w:val="429"/>
        </w:trPr>
        <w:tc>
          <w:tcPr>
            <w:tcW w:w="573" w:type="dxa"/>
          </w:tcPr>
          <w:p w:rsidR="00977A41" w:rsidRPr="00977A41" w:rsidRDefault="00977A41" w:rsidP="00977A41">
            <w:pPr>
              <w:tabs>
                <w:tab w:val="left" w:pos="350"/>
              </w:tabs>
              <w:jc w:val="both"/>
              <w:rPr>
                <w:sz w:val="24"/>
                <w:szCs w:val="24"/>
                <w:lang w:eastAsia="ru-RU"/>
              </w:rPr>
            </w:pPr>
            <w:r w:rsidRPr="00977A41">
              <w:rPr>
                <w:sz w:val="24"/>
                <w:szCs w:val="24"/>
                <w:lang w:eastAsia="ru-RU"/>
              </w:rPr>
              <w:t>12</w:t>
            </w:r>
          </w:p>
        </w:tc>
        <w:tc>
          <w:tcPr>
            <w:tcW w:w="5559" w:type="dxa"/>
          </w:tcPr>
          <w:p w:rsidR="00977A41" w:rsidRPr="00977A41" w:rsidRDefault="00977A41" w:rsidP="00977A41">
            <w:pPr>
              <w:tabs>
                <w:tab w:val="left" w:pos="350"/>
              </w:tabs>
              <w:spacing w:line="360" w:lineRule="auto"/>
              <w:jc w:val="both"/>
              <w:rPr>
                <w:sz w:val="24"/>
                <w:szCs w:val="24"/>
                <w:lang w:eastAsia="ru-RU"/>
              </w:rPr>
            </w:pPr>
            <w:r w:rsidRPr="00977A41">
              <w:rPr>
                <w:sz w:val="24"/>
                <w:szCs w:val="24"/>
                <w:lang w:eastAsia="ru-RU"/>
              </w:rPr>
              <w:t>Повторение</w:t>
            </w:r>
          </w:p>
        </w:tc>
        <w:tc>
          <w:tcPr>
            <w:tcW w:w="1504" w:type="dxa"/>
          </w:tcPr>
          <w:p w:rsidR="00977A41" w:rsidRPr="00977A41" w:rsidRDefault="00977A41" w:rsidP="00977A41">
            <w:pPr>
              <w:tabs>
                <w:tab w:val="left" w:pos="350"/>
              </w:tabs>
              <w:jc w:val="center"/>
              <w:rPr>
                <w:sz w:val="24"/>
                <w:szCs w:val="24"/>
                <w:lang w:eastAsia="ru-RU"/>
              </w:rPr>
            </w:pPr>
            <w:r w:rsidRPr="00977A41">
              <w:rPr>
                <w:sz w:val="24"/>
                <w:szCs w:val="24"/>
                <w:lang w:eastAsia="ru-RU"/>
              </w:rPr>
              <w:t>1</w:t>
            </w:r>
          </w:p>
        </w:tc>
        <w:tc>
          <w:tcPr>
            <w:tcW w:w="1686" w:type="dxa"/>
          </w:tcPr>
          <w:p w:rsidR="00977A41" w:rsidRPr="00977A41" w:rsidRDefault="00977A41" w:rsidP="00977A41">
            <w:pPr>
              <w:tabs>
                <w:tab w:val="left" w:pos="350"/>
              </w:tabs>
              <w:ind w:firstLine="35"/>
              <w:jc w:val="center"/>
              <w:rPr>
                <w:sz w:val="24"/>
                <w:szCs w:val="24"/>
                <w:lang w:eastAsia="ru-RU"/>
              </w:rPr>
            </w:pPr>
          </w:p>
        </w:tc>
      </w:tr>
      <w:tr w:rsidR="00977A41" w:rsidRPr="00977A41" w:rsidTr="00977A41">
        <w:trPr>
          <w:trHeight w:val="408"/>
        </w:trPr>
        <w:tc>
          <w:tcPr>
            <w:tcW w:w="573" w:type="dxa"/>
          </w:tcPr>
          <w:p w:rsidR="00977A41" w:rsidRPr="00977A41" w:rsidRDefault="00977A41" w:rsidP="00977A41">
            <w:pPr>
              <w:tabs>
                <w:tab w:val="left" w:pos="350"/>
              </w:tabs>
              <w:jc w:val="both"/>
              <w:rPr>
                <w:sz w:val="24"/>
                <w:szCs w:val="24"/>
                <w:lang w:eastAsia="ru-RU"/>
              </w:rPr>
            </w:pPr>
          </w:p>
        </w:tc>
        <w:tc>
          <w:tcPr>
            <w:tcW w:w="5559" w:type="dxa"/>
          </w:tcPr>
          <w:p w:rsidR="00977A41" w:rsidRPr="00977A41" w:rsidRDefault="00977A41" w:rsidP="00977A41">
            <w:pPr>
              <w:tabs>
                <w:tab w:val="left" w:pos="350"/>
              </w:tabs>
              <w:jc w:val="right"/>
              <w:rPr>
                <w:b/>
                <w:sz w:val="24"/>
                <w:szCs w:val="24"/>
                <w:lang w:eastAsia="ru-RU"/>
              </w:rPr>
            </w:pPr>
            <w:r w:rsidRPr="00977A41">
              <w:rPr>
                <w:b/>
                <w:sz w:val="24"/>
                <w:szCs w:val="24"/>
                <w:lang w:eastAsia="ru-RU"/>
              </w:rPr>
              <w:t>Итого:</w:t>
            </w:r>
          </w:p>
        </w:tc>
        <w:tc>
          <w:tcPr>
            <w:tcW w:w="1504" w:type="dxa"/>
          </w:tcPr>
          <w:p w:rsidR="00977A41" w:rsidRPr="00977A41" w:rsidRDefault="00977A41" w:rsidP="00977A41">
            <w:pPr>
              <w:tabs>
                <w:tab w:val="left" w:pos="350"/>
              </w:tabs>
              <w:jc w:val="center"/>
              <w:rPr>
                <w:b/>
                <w:sz w:val="24"/>
                <w:szCs w:val="24"/>
                <w:lang w:eastAsia="ru-RU"/>
              </w:rPr>
            </w:pPr>
            <w:r w:rsidRPr="00977A41">
              <w:rPr>
                <w:b/>
                <w:sz w:val="24"/>
                <w:szCs w:val="24"/>
                <w:lang w:eastAsia="ru-RU"/>
              </w:rPr>
              <w:t>68</w:t>
            </w:r>
          </w:p>
        </w:tc>
        <w:tc>
          <w:tcPr>
            <w:tcW w:w="1686" w:type="dxa"/>
          </w:tcPr>
          <w:p w:rsidR="00977A41" w:rsidRPr="00977A41" w:rsidRDefault="00977A41" w:rsidP="00977A41">
            <w:pPr>
              <w:tabs>
                <w:tab w:val="left" w:pos="350"/>
              </w:tabs>
              <w:spacing w:line="360" w:lineRule="auto"/>
              <w:jc w:val="center"/>
              <w:rPr>
                <w:b/>
                <w:sz w:val="24"/>
                <w:szCs w:val="24"/>
                <w:lang w:eastAsia="ru-RU"/>
              </w:rPr>
            </w:pPr>
            <w:r w:rsidRPr="00977A41">
              <w:rPr>
                <w:b/>
                <w:sz w:val="24"/>
                <w:szCs w:val="24"/>
                <w:lang w:eastAsia="ru-RU"/>
              </w:rPr>
              <w:t>10</w:t>
            </w:r>
          </w:p>
        </w:tc>
      </w:tr>
    </w:tbl>
    <w:p w:rsidR="00977A41" w:rsidRDefault="00977A41">
      <w:pPr>
        <w:rPr>
          <w:b/>
          <w:sz w:val="24"/>
          <w:szCs w:val="24"/>
        </w:rPr>
      </w:pPr>
    </w:p>
    <w:p w:rsidR="00977A41" w:rsidRPr="00232492" w:rsidRDefault="00977A41" w:rsidP="00852014">
      <w:pPr>
        <w:pStyle w:val="1"/>
        <w:numPr>
          <w:ilvl w:val="2"/>
          <w:numId w:val="21"/>
        </w:numPr>
        <w:tabs>
          <w:tab w:val="left" w:pos="1041"/>
        </w:tabs>
        <w:spacing w:line="240" w:lineRule="auto"/>
        <w:ind w:right="299"/>
      </w:pPr>
      <w:r w:rsidRPr="00232492">
        <w:t>Рабочая</w:t>
      </w:r>
      <w:r w:rsidRPr="00232492">
        <w:rPr>
          <w:spacing w:val="1"/>
        </w:rPr>
        <w:t xml:space="preserve"> </w:t>
      </w:r>
      <w:r w:rsidRPr="00232492">
        <w:t>программа</w:t>
      </w:r>
      <w:r w:rsidRPr="00232492">
        <w:rPr>
          <w:spacing w:val="1"/>
        </w:rPr>
        <w:t xml:space="preserve"> </w:t>
      </w:r>
      <w:r w:rsidRPr="00232492">
        <w:t>по</w:t>
      </w:r>
      <w:r w:rsidRPr="00232492">
        <w:rPr>
          <w:spacing w:val="1"/>
        </w:rPr>
        <w:t xml:space="preserve"> </w:t>
      </w:r>
      <w:r w:rsidRPr="00232492">
        <w:t>учебному</w:t>
      </w:r>
      <w:r w:rsidRPr="00232492">
        <w:rPr>
          <w:spacing w:val="1"/>
        </w:rPr>
        <w:t xml:space="preserve"> </w:t>
      </w:r>
      <w:r w:rsidRPr="00232492">
        <w:t>предмету</w:t>
      </w:r>
      <w:r w:rsidRPr="00232492">
        <w:rPr>
          <w:spacing w:val="1"/>
        </w:rPr>
        <w:t xml:space="preserve"> </w:t>
      </w:r>
      <w:r w:rsidRPr="00232492">
        <w:t>"География"</w:t>
      </w:r>
      <w:r w:rsidRPr="00232492">
        <w:rPr>
          <w:spacing w:val="1"/>
        </w:rPr>
        <w:t xml:space="preserve"> </w:t>
      </w:r>
      <w:r w:rsidRPr="00232492">
        <w:t>(VI</w:t>
      </w:r>
      <w:r w:rsidRPr="00232492">
        <w:rPr>
          <w:spacing w:val="1"/>
        </w:rPr>
        <w:t xml:space="preserve"> </w:t>
      </w:r>
      <w:r w:rsidRPr="00232492">
        <w:t>-</w:t>
      </w:r>
      <w:r w:rsidRPr="00232492">
        <w:rPr>
          <w:spacing w:val="1"/>
        </w:rPr>
        <w:t xml:space="preserve"> </w:t>
      </w:r>
      <w:r w:rsidRPr="00232492">
        <w:t>IX)</w:t>
      </w:r>
      <w:r w:rsidRPr="00232492">
        <w:rPr>
          <w:spacing w:val="1"/>
        </w:rPr>
        <w:t xml:space="preserve"> </w:t>
      </w:r>
      <w:r w:rsidRPr="00232492">
        <w:t>предметной</w:t>
      </w:r>
      <w:r w:rsidRPr="00232492">
        <w:rPr>
          <w:spacing w:val="-57"/>
        </w:rPr>
        <w:t xml:space="preserve"> </w:t>
      </w:r>
      <w:r w:rsidRPr="00232492">
        <w:t>области</w:t>
      </w:r>
      <w:r w:rsidRPr="00232492">
        <w:rPr>
          <w:spacing w:val="1"/>
        </w:rPr>
        <w:t xml:space="preserve"> </w:t>
      </w:r>
      <w:r w:rsidRPr="00232492">
        <w:t>"Естествознание"</w:t>
      </w:r>
      <w:r w:rsidRPr="00232492">
        <w:rPr>
          <w:spacing w:val="1"/>
        </w:rPr>
        <w:t xml:space="preserve"> </w:t>
      </w:r>
      <w:r w:rsidRPr="00232492">
        <w:t>включает</w:t>
      </w:r>
      <w:r w:rsidRPr="00232492">
        <w:rPr>
          <w:spacing w:val="1"/>
        </w:rPr>
        <w:t xml:space="preserve"> </w:t>
      </w:r>
      <w:r w:rsidRPr="00232492">
        <w:t>пояснительную</w:t>
      </w:r>
      <w:r w:rsidRPr="00232492">
        <w:rPr>
          <w:spacing w:val="1"/>
        </w:rPr>
        <w:t xml:space="preserve"> </w:t>
      </w:r>
      <w:r w:rsidRPr="00232492">
        <w:t>записку,</w:t>
      </w:r>
      <w:r w:rsidRPr="00232492">
        <w:rPr>
          <w:spacing w:val="1"/>
        </w:rPr>
        <w:t xml:space="preserve"> </w:t>
      </w:r>
      <w:r w:rsidRPr="00232492">
        <w:t>содержание</w:t>
      </w:r>
      <w:r w:rsidRPr="00232492">
        <w:rPr>
          <w:spacing w:val="1"/>
        </w:rPr>
        <w:t xml:space="preserve"> </w:t>
      </w:r>
      <w:r w:rsidRPr="00232492">
        <w:t>обучения,</w:t>
      </w:r>
      <w:r w:rsidRPr="00232492">
        <w:rPr>
          <w:spacing w:val="1"/>
        </w:rPr>
        <w:t xml:space="preserve"> </w:t>
      </w:r>
      <w:r w:rsidRPr="00232492">
        <w:t>планируемые</w:t>
      </w:r>
      <w:r w:rsidRPr="00232492">
        <w:rPr>
          <w:spacing w:val="-3"/>
        </w:rPr>
        <w:t xml:space="preserve"> </w:t>
      </w:r>
      <w:r w:rsidRPr="00232492">
        <w:t>результаты освоения программы.</w:t>
      </w:r>
    </w:p>
    <w:p w:rsidR="00977A41" w:rsidRPr="00232492" w:rsidRDefault="00977A41" w:rsidP="00977A41">
      <w:pPr>
        <w:pStyle w:val="a3"/>
        <w:ind w:left="0" w:firstLine="0"/>
        <w:jc w:val="left"/>
        <w:rPr>
          <w:b/>
        </w:rPr>
      </w:pPr>
    </w:p>
    <w:p w:rsidR="00977A41" w:rsidRPr="00232492" w:rsidRDefault="00977A41" w:rsidP="00977A41">
      <w:pPr>
        <w:spacing w:line="274" w:lineRule="exact"/>
        <w:ind w:left="968"/>
        <w:jc w:val="both"/>
        <w:rPr>
          <w:b/>
          <w:sz w:val="24"/>
          <w:szCs w:val="24"/>
        </w:rPr>
      </w:pPr>
      <w:r w:rsidRPr="00232492">
        <w:rPr>
          <w:b/>
          <w:sz w:val="24"/>
          <w:szCs w:val="24"/>
        </w:rPr>
        <w:t>Пояснительная</w:t>
      </w:r>
      <w:r w:rsidRPr="00232492">
        <w:rPr>
          <w:b/>
          <w:spacing w:val="-3"/>
          <w:sz w:val="24"/>
          <w:szCs w:val="24"/>
        </w:rPr>
        <w:t xml:space="preserve"> </w:t>
      </w:r>
      <w:r w:rsidRPr="00232492">
        <w:rPr>
          <w:b/>
          <w:sz w:val="24"/>
          <w:szCs w:val="24"/>
        </w:rPr>
        <w:t>записка.</w:t>
      </w:r>
    </w:p>
    <w:p w:rsidR="00977A41" w:rsidRPr="00232492" w:rsidRDefault="00977A41" w:rsidP="00977A41">
      <w:pPr>
        <w:pStyle w:val="a3"/>
        <w:ind w:right="297"/>
      </w:pPr>
      <w:r w:rsidRPr="00232492">
        <w:t>География</w:t>
      </w:r>
      <w:r w:rsidRPr="00232492">
        <w:rPr>
          <w:spacing w:val="1"/>
        </w:rPr>
        <w:t xml:space="preserve"> </w:t>
      </w:r>
      <w:r w:rsidRPr="00232492">
        <w:t>синтезирует</w:t>
      </w:r>
      <w:r w:rsidRPr="00232492">
        <w:rPr>
          <w:spacing w:val="1"/>
        </w:rPr>
        <w:t xml:space="preserve"> </w:t>
      </w:r>
      <w:r w:rsidRPr="00232492">
        <w:t>многие</w:t>
      </w:r>
      <w:r w:rsidRPr="00232492">
        <w:rPr>
          <w:spacing w:val="1"/>
        </w:rPr>
        <w:t xml:space="preserve"> </w:t>
      </w:r>
      <w:r w:rsidRPr="00232492">
        <w:t>компоненты</w:t>
      </w:r>
      <w:r w:rsidRPr="00232492">
        <w:rPr>
          <w:spacing w:val="1"/>
        </w:rPr>
        <w:t xml:space="preserve"> </w:t>
      </w:r>
      <w:r w:rsidRPr="00232492">
        <w:t>общественно-научного</w:t>
      </w:r>
      <w:r w:rsidRPr="00232492">
        <w:rPr>
          <w:spacing w:val="1"/>
        </w:rPr>
        <w:t xml:space="preserve"> </w:t>
      </w:r>
      <w:r w:rsidRPr="00232492">
        <w:t>и</w:t>
      </w:r>
      <w:r w:rsidRPr="00232492">
        <w:rPr>
          <w:spacing w:val="1"/>
        </w:rPr>
        <w:t xml:space="preserve"> </w:t>
      </w:r>
      <w:r w:rsidRPr="00232492">
        <w:t>естественно-</w:t>
      </w:r>
      <w:r w:rsidRPr="00232492">
        <w:rPr>
          <w:spacing w:val="1"/>
        </w:rPr>
        <w:t xml:space="preserve"> </w:t>
      </w:r>
      <w:r w:rsidRPr="00232492">
        <w:t>научного</w:t>
      </w:r>
      <w:r w:rsidRPr="00232492">
        <w:rPr>
          <w:spacing w:val="-7"/>
        </w:rPr>
        <w:t xml:space="preserve"> </w:t>
      </w:r>
      <w:r w:rsidRPr="00232492">
        <w:t>знания.</w:t>
      </w:r>
      <w:r w:rsidRPr="00232492">
        <w:rPr>
          <w:spacing w:val="-7"/>
        </w:rPr>
        <w:t xml:space="preserve"> </w:t>
      </w:r>
      <w:r w:rsidRPr="00232492">
        <w:t>Вследствие</w:t>
      </w:r>
      <w:r w:rsidRPr="00232492">
        <w:rPr>
          <w:spacing w:val="-8"/>
        </w:rPr>
        <w:t xml:space="preserve"> </w:t>
      </w:r>
      <w:r w:rsidRPr="00232492">
        <w:t>этого</w:t>
      </w:r>
      <w:r w:rsidRPr="00232492">
        <w:rPr>
          <w:spacing w:val="-6"/>
        </w:rPr>
        <w:t xml:space="preserve"> </w:t>
      </w:r>
      <w:r w:rsidRPr="00232492">
        <w:t>содержание</w:t>
      </w:r>
      <w:r w:rsidRPr="00232492">
        <w:rPr>
          <w:spacing w:val="-4"/>
        </w:rPr>
        <w:t xml:space="preserve"> </w:t>
      </w:r>
      <w:r w:rsidRPr="00232492">
        <w:t>разных</w:t>
      </w:r>
      <w:r w:rsidRPr="00232492">
        <w:rPr>
          <w:spacing w:val="-5"/>
        </w:rPr>
        <w:t xml:space="preserve"> </w:t>
      </w:r>
      <w:r w:rsidRPr="00232492">
        <w:t>разделов</w:t>
      </w:r>
      <w:r w:rsidRPr="00232492">
        <w:rPr>
          <w:spacing w:val="-9"/>
        </w:rPr>
        <w:t xml:space="preserve"> </w:t>
      </w:r>
      <w:r w:rsidRPr="00232492">
        <w:t>курса</w:t>
      </w:r>
      <w:r w:rsidRPr="00232492">
        <w:rPr>
          <w:spacing w:val="-5"/>
        </w:rPr>
        <w:t xml:space="preserve"> </w:t>
      </w:r>
      <w:r w:rsidRPr="00232492">
        <w:t>географии,</w:t>
      </w:r>
      <w:r w:rsidRPr="00232492">
        <w:rPr>
          <w:spacing w:val="-7"/>
        </w:rPr>
        <w:t xml:space="preserve"> </w:t>
      </w:r>
      <w:r w:rsidRPr="00232492">
        <w:t>насыщенное</w:t>
      </w:r>
      <w:r w:rsidRPr="00232492">
        <w:rPr>
          <w:spacing w:val="-58"/>
        </w:rPr>
        <w:t xml:space="preserve"> </w:t>
      </w:r>
      <w:r w:rsidRPr="00232492">
        <w:t>экологическими, этнографическими, социальными, экономическими</w:t>
      </w:r>
      <w:r w:rsidRPr="00232492">
        <w:rPr>
          <w:spacing w:val="1"/>
        </w:rPr>
        <w:t xml:space="preserve"> </w:t>
      </w:r>
      <w:r w:rsidRPr="00232492">
        <w:t>аспектами, становится</w:t>
      </w:r>
      <w:r w:rsidRPr="00232492">
        <w:rPr>
          <w:spacing w:val="1"/>
        </w:rPr>
        <w:t xml:space="preserve"> </w:t>
      </w:r>
      <w:r w:rsidRPr="00232492">
        <w:t>тем</w:t>
      </w:r>
      <w:r w:rsidRPr="00232492">
        <w:rPr>
          <w:spacing w:val="1"/>
        </w:rPr>
        <w:t xml:space="preserve"> </w:t>
      </w:r>
      <w:r w:rsidRPr="00232492">
        <w:t>звеном,</w:t>
      </w:r>
      <w:r w:rsidRPr="00232492">
        <w:rPr>
          <w:spacing w:val="1"/>
        </w:rPr>
        <w:t xml:space="preserve"> </w:t>
      </w:r>
      <w:r w:rsidRPr="00232492">
        <w:t>которое</w:t>
      </w:r>
      <w:r w:rsidRPr="00232492">
        <w:rPr>
          <w:spacing w:val="1"/>
        </w:rPr>
        <w:t xml:space="preserve"> </w:t>
      </w:r>
      <w:r w:rsidRPr="00232492">
        <w:t>помогает</w:t>
      </w:r>
      <w:r w:rsidRPr="00232492">
        <w:rPr>
          <w:spacing w:val="1"/>
        </w:rPr>
        <w:t xml:space="preserve"> </w:t>
      </w:r>
      <w:r w:rsidRPr="00232492">
        <w:t>учащимся</w:t>
      </w:r>
      <w:r w:rsidRPr="00232492">
        <w:rPr>
          <w:spacing w:val="1"/>
        </w:rPr>
        <w:t xml:space="preserve"> </w:t>
      </w:r>
      <w:r w:rsidRPr="00232492">
        <w:t>осознать</w:t>
      </w:r>
      <w:r w:rsidRPr="00232492">
        <w:rPr>
          <w:spacing w:val="1"/>
        </w:rPr>
        <w:t xml:space="preserve"> </w:t>
      </w:r>
      <w:r w:rsidRPr="00232492">
        <w:t>тесную</w:t>
      </w:r>
      <w:r w:rsidRPr="00232492">
        <w:rPr>
          <w:spacing w:val="1"/>
        </w:rPr>
        <w:t xml:space="preserve"> </w:t>
      </w:r>
      <w:r w:rsidRPr="00232492">
        <w:t>взаимосвязь</w:t>
      </w:r>
      <w:r w:rsidRPr="00232492">
        <w:rPr>
          <w:spacing w:val="1"/>
        </w:rPr>
        <w:t xml:space="preserve"> </w:t>
      </w:r>
      <w:r w:rsidRPr="00232492">
        <w:t>естественных</w:t>
      </w:r>
      <w:r w:rsidRPr="00232492">
        <w:rPr>
          <w:spacing w:val="1"/>
        </w:rPr>
        <w:t xml:space="preserve"> </w:t>
      </w:r>
      <w:r w:rsidRPr="00232492">
        <w:t>и</w:t>
      </w:r>
      <w:r w:rsidRPr="00232492">
        <w:rPr>
          <w:spacing w:val="1"/>
        </w:rPr>
        <w:t xml:space="preserve"> </w:t>
      </w:r>
      <w:r w:rsidRPr="00232492">
        <w:t>общественных дисциплин, природы и общества в целом. В этом проявляется образовательное,</w:t>
      </w:r>
      <w:r w:rsidRPr="00232492">
        <w:rPr>
          <w:spacing w:val="-57"/>
        </w:rPr>
        <w:t xml:space="preserve"> </w:t>
      </w:r>
      <w:r w:rsidRPr="00232492">
        <w:t>развивающее</w:t>
      </w:r>
      <w:r w:rsidRPr="00232492">
        <w:rPr>
          <w:spacing w:val="-2"/>
        </w:rPr>
        <w:t xml:space="preserve"> </w:t>
      </w:r>
      <w:r w:rsidRPr="00232492">
        <w:t>и воспитательное</w:t>
      </w:r>
      <w:r w:rsidRPr="00232492">
        <w:rPr>
          <w:spacing w:val="-1"/>
        </w:rPr>
        <w:t xml:space="preserve"> </w:t>
      </w:r>
      <w:r w:rsidRPr="00232492">
        <w:t>значение</w:t>
      </w:r>
      <w:r w:rsidRPr="00232492">
        <w:rPr>
          <w:spacing w:val="-1"/>
        </w:rPr>
        <w:t xml:space="preserve"> </w:t>
      </w:r>
      <w:r w:rsidRPr="00232492">
        <w:t>географии.</w:t>
      </w:r>
    </w:p>
    <w:p w:rsidR="00977A41" w:rsidRPr="00232492" w:rsidRDefault="00977A41" w:rsidP="00977A41">
      <w:pPr>
        <w:pStyle w:val="a3"/>
        <w:ind w:right="292"/>
      </w:pPr>
      <w:r w:rsidRPr="00232492">
        <w:t>Основная</w:t>
      </w:r>
      <w:r w:rsidRPr="00232492">
        <w:rPr>
          <w:spacing w:val="1"/>
        </w:rPr>
        <w:t xml:space="preserve"> </w:t>
      </w:r>
      <w:r w:rsidRPr="00232492">
        <w:t>цель</w:t>
      </w:r>
      <w:r w:rsidRPr="00232492">
        <w:rPr>
          <w:spacing w:val="1"/>
        </w:rPr>
        <w:t xml:space="preserve"> </w:t>
      </w:r>
      <w:r w:rsidRPr="00232492">
        <w:t>обучения</w:t>
      </w:r>
      <w:r w:rsidRPr="00232492">
        <w:rPr>
          <w:spacing w:val="1"/>
        </w:rPr>
        <w:t xml:space="preserve"> </w:t>
      </w:r>
      <w:r w:rsidRPr="00232492">
        <w:t>географии</w:t>
      </w:r>
      <w:r w:rsidRPr="00232492">
        <w:rPr>
          <w:spacing w:val="1"/>
        </w:rPr>
        <w:t xml:space="preserve"> </w:t>
      </w:r>
      <w:r w:rsidRPr="00232492">
        <w:t>-</w:t>
      </w:r>
      <w:r w:rsidRPr="00232492">
        <w:rPr>
          <w:spacing w:val="1"/>
        </w:rPr>
        <w:t xml:space="preserve"> </w:t>
      </w:r>
      <w:r w:rsidRPr="00232492">
        <w:t>сформировать</w:t>
      </w:r>
      <w:r w:rsidRPr="00232492">
        <w:rPr>
          <w:spacing w:val="1"/>
        </w:rPr>
        <w:t xml:space="preserve"> </w:t>
      </w:r>
      <w:r w:rsidRPr="00232492">
        <w:t>у</w:t>
      </w:r>
      <w:r w:rsidRPr="00232492">
        <w:rPr>
          <w:spacing w:val="1"/>
        </w:rPr>
        <w:t xml:space="preserve"> </w:t>
      </w:r>
      <w:r w:rsidRPr="00232492">
        <w:t>обучающихся</w:t>
      </w:r>
      <w:r w:rsidRPr="00232492">
        <w:rPr>
          <w:spacing w:val="1"/>
        </w:rPr>
        <w:t xml:space="preserve"> </w:t>
      </w:r>
      <w:r w:rsidRPr="00232492">
        <w:t>с</w:t>
      </w:r>
      <w:r w:rsidRPr="00232492">
        <w:rPr>
          <w:spacing w:val="1"/>
        </w:rPr>
        <w:t xml:space="preserve"> </w:t>
      </w:r>
      <w:r w:rsidRPr="00232492">
        <w:t>умственной</w:t>
      </w:r>
      <w:r w:rsidRPr="00232492">
        <w:rPr>
          <w:spacing w:val="1"/>
        </w:rPr>
        <w:t xml:space="preserve"> </w:t>
      </w:r>
      <w:r w:rsidRPr="00232492">
        <w:t>отсталостью (интеллектуальными нарушениями) умение использовать географические знания</w:t>
      </w:r>
      <w:r w:rsidRPr="00232492">
        <w:rPr>
          <w:spacing w:val="1"/>
        </w:rPr>
        <w:t xml:space="preserve"> </w:t>
      </w:r>
      <w:r w:rsidRPr="00232492">
        <w:rPr>
          <w:spacing w:val="-1"/>
        </w:rPr>
        <w:t>и</w:t>
      </w:r>
      <w:r w:rsidRPr="00232492">
        <w:rPr>
          <w:spacing w:val="-12"/>
        </w:rPr>
        <w:t xml:space="preserve"> </w:t>
      </w:r>
      <w:r w:rsidRPr="00232492">
        <w:rPr>
          <w:spacing w:val="-1"/>
        </w:rPr>
        <w:t>умения</w:t>
      </w:r>
      <w:r w:rsidRPr="00232492">
        <w:rPr>
          <w:spacing w:val="-15"/>
        </w:rPr>
        <w:t xml:space="preserve"> </w:t>
      </w:r>
      <w:r w:rsidRPr="00232492">
        <w:rPr>
          <w:spacing w:val="-1"/>
        </w:rPr>
        <w:t>в</w:t>
      </w:r>
      <w:r w:rsidRPr="00232492">
        <w:rPr>
          <w:spacing w:val="-15"/>
        </w:rPr>
        <w:t xml:space="preserve"> </w:t>
      </w:r>
      <w:r w:rsidRPr="00232492">
        <w:rPr>
          <w:spacing w:val="-1"/>
        </w:rPr>
        <w:t>повседневной</w:t>
      </w:r>
      <w:r w:rsidRPr="00232492">
        <w:rPr>
          <w:spacing w:val="-14"/>
        </w:rPr>
        <w:t xml:space="preserve"> </w:t>
      </w:r>
      <w:r w:rsidRPr="00232492">
        <w:t>жизни</w:t>
      </w:r>
      <w:r w:rsidRPr="00232492">
        <w:rPr>
          <w:spacing w:val="-14"/>
        </w:rPr>
        <w:t xml:space="preserve"> </w:t>
      </w:r>
      <w:r w:rsidRPr="00232492">
        <w:t>для</w:t>
      </w:r>
      <w:r w:rsidRPr="00232492">
        <w:rPr>
          <w:spacing w:val="-13"/>
        </w:rPr>
        <w:t xml:space="preserve"> </w:t>
      </w:r>
      <w:r w:rsidRPr="00232492">
        <w:t>объяснения,</w:t>
      </w:r>
      <w:r w:rsidRPr="00232492">
        <w:rPr>
          <w:spacing w:val="-15"/>
        </w:rPr>
        <w:t xml:space="preserve"> </w:t>
      </w:r>
      <w:r w:rsidRPr="00232492">
        <w:t>оценки</w:t>
      </w:r>
      <w:r w:rsidRPr="00232492">
        <w:rPr>
          <w:spacing w:val="-14"/>
        </w:rPr>
        <w:t xml:space="preserve"> </w:t>
      </w:r>
      <w:r w:rsidRPr="00232492">
        <w:t>разнообразных</w:t>
      </w:r>
      <w:r w:rsidRPr="00232492">
        <w:rPr>
          <w:spacing w:val="-15"/>
        </w:rPr>
        <w:t xml:space="preserve"> </w:t>
      </w:r>
      <w:r w:rsidRPr="00232492">
        <w:t>природных,</w:t>
      </w:r>
      <w:r w:rsidRPr="00232492">
        <w:rPr>
          <w:spacing w:val="-15"/>
        </w:rPr>
        <w:t xml:space="preserve"> </w:t>
      </w:r>
      <w:r w:rsidRPr="00232492">
        <w:t>социально-</w:t>
      </w:r>
      <w:r w:rsidRPr="00232492">
        <w:rPr>
          <w:spacing w:val="-57"/>
        </w:rPr>
        <w:t xml:space="preserve"> </w:t>
      </w:r>
      <w:r w:rsidRPr="00232492">
        <w:t>экономических и экологических процессов и явлений, адаптации к условиям окружающей</w:t>
      </w:r>
      <w:r w:rsidRPr="00232492">
        <w:rPr>
          <w:spacing w:val="1"/>
        </w:rPr>
        <w:t xml:space="preserve"> </w:t>
      </w:r>
      <w:r w:rsidRPr="00232492">
        <w:t>среды и обеспечения безопасности жизнедеятельности, экологически сообразного поведения в</w:t>
      </w:r>
      <w:r w:rsidRPr="00232492">
        <w:rPr>
          <w:spacing w:val="-57"/>
        </w:rPr>
        <w:t xml:space="preserve"> </w:t>
      </w:r>
      <w:r w:rsidRPr="00232492">
        <w:t>окружающей</w:t>
      </w:r>
      <w:r w:rsidRPr="00232492">
        <w:rPr>
          <w:spacing w:val="-1"/>
        </w:rPr>
        <w:t xml:space="preserve"> </w:t>
      </w:r>
      <w:r w:rsidRPr="00232492">
        <w:t>среде.</w:t>
      </w:r>
    </w:p>
    <w:p w:rsidR="00977A41" w:rsidRPr="00232492" w:rsidRDefault="00977A41" w:rsidP="00977A41">
      <w:pPr>
        <w:pStyle w:val="a3"/>
        <w:ind w:left="968" w:firstLine="0"/>
      </w:pPr>
      <w:r w:rsidRPr="00232492">
        <w:t>Задачами</w:t>
      </w:r>
      <w:r w:rsidRPr="00232492">
        <w:rPr>
          <w:spacing w:val="-3"/>
        </w:rPr>
        <w:t xml:space="preserve"> </w:t>
      </w:r>
      <w:r w:rsidRPr="00232492">
        <w:t>изучения</w:t>
      </w:r>
      <w:r w:rsidRPr="00232492">
        <w:rPr>
          <w:spacing w:val="-3"/>
        </w:rPr>
        <w:t xml:space="preserve"> </w:t>
      </w:r>
      <w:r w:rsidRPr="00232492">
        <w:t>географии</w:t>
      </w:r>
      <w:r w:rsidRPr="00232492">
        <w:rPr>
          <w:spacing w:val="-2"/>
        </w:rPr>
        <w:t xml:space="preserve"> </w:t>
      </w:r>
      <w:r w:rsidRPr="00232492">
        <w:t>являются:</w:t>
      </w:r>
    </w:p>
    <w:p w:rsidR="00977A41" w:rsidRPr="00232492" w:rsidRDefault="00977A41" w:rsidP="00977A41">
      <w:pPr>
        <w:pStyle w:val="a3"/>
        <w:ind w:right="305"/>
      </w:pPr>
      <w:r w:rsidRPr="00232492">
        <w:t>формирование</w:t>
      </w:r>
      <w:r w:rsidRPr="00232492">
        <w:rPr>
          <w:spacing w:val="1"/>
        </w:rPr>
        <w:t xml:space="preserve"> </w:t>
      </w:r>
      <w:r w:rsidRPr="00232492">
        <w:t>представлений</w:t>
      </w:r>
      <w:r w:rsidRPr="00232492">
        <w:rPr>
          <w:spacing w:val="1"/>
        </w:rPr>
        <w:t xml:space="preserve"> </w:t>
      </w:r>
      <w:r w:rsidRPr="00232492">
        <w:t>о</w:t>
      </w:r>
      <w:r w:rsidRPr="00232492">
        <w:rPr>
          <w:spacing w:val="1"/>
        </w:rPr>
        <w:t xml:space="preserve"> </w:t>
      </w:r>
      <w:r w:rsidRPr="00232492">
        <w:t>географии</w:t>
      </w:r>
      <w:r w:rsidRPr="00232492">
        <w:rPr>
          <w:spacing w:val="1"/>
        </w:rPr>
        <w:t xml:space="preserve"> </w:t>
      </w:r>
      <w:r w:rsidRPr="00232492">
        <w:t>и</w:t>
      </w:r>
      <w:r w:rsidRPr="00232492">
        <w:rPr>
          <w:spacing w:val="1"/>
        </w:rPr>
        <w:t xml:space="preserve"> </w:t>
      </w:r>
      <w:r w:rsidRPr="00232492">
        <w:t>ее</w:t>
      </w:r>
      <w:r w:rsidRPr="00232492">
        <w:rPr>
          <w:spacing w:val="1"/>
        </w:rPr>
        <w:t xml:space="preserve"> </w:t>
      </w:r>
      <w:r w:rsidRPr="00232492">
        <w:t>роли</w:t>
      </w:r>
      <w:r w:rsidRPr="00232492">
        <w:rPr>
          <w:spacing w:val="1"/>
        </w:rPr>
        <w:t xml:space="preserve"> </w:t>
      </w:r>
      <w:r w:rsidRPr="00232492">
        <w:t>в</w:t>
      </w:r>
      <w:r w:rsidRPr="00232492">
        <w:rPr>
          <w:spacing w:val="1"/>
        </w:rPr>
        <w:t xml:space="preserve"> </w:t>
      </w:r>
      <w:r w:rsidRPr="00232492">
        <w:t>понимании</w:t>
      </w:r>
      <w:r w:rsidRPr="00232492">
        <w:rPr>
          <w:spacing w:val="1"/>
        </w:rPr>
        <w:t xml:space="preserve"> </w:t>
      </w:r>
      <w:r w:rsidRPr="00232492">
        <w:t>природных</w:t>
      </w:r>
      <w:r w:rsidRPr="00232492">
        <w:rPr>
          <w:spacing w:val="1"/>
        </w:rPr>
        <w:t xml:space="preserve"> </w:t>
      </w:r>
      <w:r w:rsidRPr="00232492">
        <w:t>и</w:t>
      </w:r>
      <w:r w:rsidRPr="00232492">
        <w:rPr>
          <w:spacing w:val="1"/>
        </w:rPr>
        <w:t xml:space="preserve"> </w:t>
      </w:r>
      <w:r w:rsidRPr="00232492">
        <w:t>социально-экономических</w:t>
      </w:r>
      <w:r w:rsidRPr="00232492">
        <w:rPr>
          <w:spacing w:val="1"/>
        </w:rPr>
        <w:t xml:space="preserve"> </w:t>
      </w:r>
      <w:r w:rsidRPr="00232492">
        <w:t>процессов и</w:t>
      </w:r>
      <w:r w:rsidRPr="00232492">
        <w:rPr>
          <w:spacing w:val="-1"/>
        </w:rPr>
        <w:t xml:space="preserve"> </w:t>
      </w:r>
      <w:r w:rsidRPr="00232492">
        <w:t>их</w:t>
      </w:r>
      <w:r w:rsidRPr="00232492">
        <w:rPr>
          <w:spacing w:val="2"/>
        </w:rPr>
        <w:t xml:space="preserve"> </w:t>
      </w:r>
      <w:r w:rsidRPr="00232492">
        <w:t>взаимосвязей;</w:t>
      </w:r>
    </w:p>
    <w:p w:rsidR="00977A41" w:rsidRPr="00232492" w:rsidRDefault="00977A41" w:rsidP="00977A41">
      <w:pPr>
        <w:pStyle w:val="a3"/>
        <w:ind w:right="305"/>
      </w:pPr>
      <w:r w:rsidRPr="00232492">
        <w:lastRenderedPageBreak/>
        <w:t>формирование</w:t>
      </w:r>
      <w:r w:rsidRPr="00232492">
        <w:rPr>
          <w:spacing w:val="1"/>
        </w:rPr>
        <w:t xml:space="preserve"> </w:t>
      </w:r>
      <w:r w:rsidRPr="00232492">
        <w:t>представлений</w:t>
      </w:r>
      <w:r w:rsidRPr="00232492">
        <w:rPr>
          <w:spacing w:val="1"/>
        </w:rPr>
        <w:t xml:space="preserve"> </w:t>
      </w:r>
      <w:r w:rsidRPr="00232492">
        <w:t>об</w:t>
      </w:r>
      <w:r w:rsidRPr="00232492">
        <w:rPr>
          <w:spacing w:val="1"/>
        </w:rPr>
        <w:t xml:space="preserve"> </w:t>
      </w:r>
      <w:r w:rsidRPr="00232492">
        <w:t>особенностях</w:t>
      </w:r>
      <w:r w:rsidRPr="00232492">
        <w:rPr>
          <w:spacing w:val="1"/>
        </w:rPr>
        <w:t xml:space="preserve"> </w:t>
      </w:r>
      <w:r w:rsidRPr="00232492">
        <w:t>природы,</w:t>
      </w:r>
      <w:r w:rsidRPr="00232492">
        <w:rPr>
          <w:spacing w:val="1"/>
        </w:rPr>
        <w:t xml:space="preserve"> </w:t>
      </w:r>
      <w:r w:rsidRPr="00232492">
        <w:t>жизни,</w:t>
      </w:r>
      <w:r w:rsidRPr="00232492">
        <w:rPr>
          <w:spacing w:val="1"/>
        </w:rPr>
        <w:t xml:space="preserve"> </w:t>
      </w:r>
      <w:r w:rsidRPr="00232492">
        <w:t>культуры</w:t>
      </w:r>
      <w:r w:rsidRPr="00232492">
        <w:rPr>
          <w:spacing w:val="1"/>
        </w:rPr>
        <w:t xml:space="preserve"> </w:t>
      </w:r>
      <w:r w:rsidRPr="00232492">
        <w:t>и</w:t>
      </w:r>
      <w:r w:rsidRPr="00232492">
        <w:rPr>
          <w:spacing w:val="1"/>
        </w:rPr>
        <w:t xml:space="preserve"> </w:t>
      </w:r>
      <w:r w:rsidRPr="00232492">
        <w:t>хозяйственной деятельности людей, экологических проблемах России, разных материков и</w:t>
      </w:r>
      <w:r w:rsidRPr="00232492">
        <w:rPr>
          <w:spacing w:val="1"/>
        </w:rPr>
        <w:t xml:space="preserve"> </w:t>
      </w:r>
      <w:r w:rsidRPr="00232492">
        <w:t>отдельных</w:t>
      </w:r>
      <w:r w:rsidRPr="00232492">
        <w:rPr>
          <w:spacing w:val="1"/>
        </w:rPr>
        <w:t xml:space="preserve"> </w:t>
      </w:r>
      <w:r w:rsidRPr="00232492">
        <w:t>стран;</w:t>
      </w:r>
    </w:p>
    <w:p w:rsidR="00977A41" w:rsidRPr="00232492" w:rsidRDefault="00977A41" w:rsidP="00977A41">
      <w:pPr>
        <w:pStyle w:val="a3"/>
        <w:ind w:right="305"/>
      </w:pPr>
      <w:r w:rsidRPr="00232492">
        <w:t>формирование</w:t>
      </w:r>
      <w:r w:rsidRPr="00232492">
        <w:rPr>
          <w:spacing w:val="1"/>
        </w:rPr>
        <w:t xml:space="preserve"> </w:t>
      </w:r>
      <w:r w:rsidRPr="00232492">
        <w:t>умения</w:t>
      </w:r>
      <w:r w:rsidRPr="00232492">
        <w:rPr>
          <w:spacing w:val="1"/>
        </w:rPr>
        <w:t xml:space="preserve"> </w:t>
      </w:r>
      <w:r w:rsidRPr="00232492">
        <w:t>выделять,</w:t>
      </w:r>
      <w:r w:rsidRPr="00232492">
        <w:rPr>
          <w:spacing w:val="1"/>
        </w:rPr>
        <w:t xml:space="preserve"> </w:t>
      </w:r>
      <w:r w:rsidRPr="00232492">
        <w:t>описывать</w:t>
      </w:r>
      <w:r w:rsidRPr="00232492">
        <w:rPr>
          <w:spacing w:val="1"/>
        </w:rPr>
        <w:t xml:space="preserve"> </w:t>
      </w:r>
      <w:r w:rsidRPr="00232492">
        <w:t>и</w:t>
      </w:r>
      <w:r w:rsidRPr="00232492">
        <w:rPr>
          <w:spacing w:val="1"/>
        </w:rPr>
        <w:t xml:space="preserve"> </w:t>
      </w:r>
      <w:r w:rsidRPr="00232492">
        <w:t>объяснять</w:t>
      </w:r>
      <w:r w:rsidRPr="00232492">
        <w:rPr>
          <w:spacing w:val="1"/>
        </w:rPr>
        <w:t xml:space="preserve"> </w:t>
      </w:r>
      <w:r w:rsidRPr="00232492">
        <w:t>существенные</w:t>
      </w:r>
      <w:r w:rsidRPr="00232492">
        <w:rPr>
          <w:spacing w:val="1"/>
        </w:rPr>
        <w:t xml:space="preserve"> </w:t>
      </w:r>
      <w:r w:rsidRPr="00232492">
        <w:t>признаки</w:t>
      </w:r>
      <w:r w:rsidRPr="00232492">
        <w:rPr>
          <w:spacing w:val="1"/>
        </w:rPr>
        <w:t xml:space="preserve"> </w:t>
      </w:r>
      <w:r w:rsidRPr="00232492">
        <w:t>географических</w:t>
      </w:r>
      <w:r w:rsidRPr="00232492">
        <w:rPr>
          <w:spacing w:val="1"/>
        </w:rPr>
        <w:t xml:space="preserve"> </w:t>
      </w:r>
      <w:r w:rsidRPr="00232492">
        <w:t>объектов и явлений;</w:t>
      </w:r>
    </w:p>
    <w:p w:rsidR="00977A41" w:rsidRPr="00232492" w:rsidRDefault="00977A41" w:rsidP="00977A41">
      <w:pPr>
        <w:pStyle w:val="a3"/>
        <w:ind w:right="300"/>
      </w:pPr>
      <w:r w:rsidRPr="00232492">
        <w:rPr>
          <w:spacing w:val="-1"/>
        </w:rPr>
        <w:t>формирование</w:t>
      </w:r>
      <w:r w:rsidRPr="00232492">
        <w:rPr>
          <w:spacing w:val="-11"/>
        </w:rPr>
        <w:t xml:space="preserve"> </w:t>
      </w:r>
      <w:r w:rsidRPr="00232492">
        <w:rPr>
          <w:spacing w:val="-1"/>
        </w:rPr>
        <w:t>умений</w:t>
      </w:r>
      <w:r w:rsidRPr="00232492">
        <w:rPr>
          <w:spacing w:val="-14"/>
        </w:rPr>
        <w:t xml:space="preserve"> </w:t>
      </w:r>
      <w:r w:rsidRPr="00232492">
        <w:rPr>
          <w:spacing w:val="-1"/>
        </w:rPr>
        <w:t>и</w:t>
      </w:r>
      <w:r w:rsidRPr="00232492">
        <w:rPr>
          <w:spacing w:val="-12"/>
        </w:rPr>
        <w:t xml:space="preserve"> </w:t>
      </w:r>
      <w:r w:rsidRPr="00232492">
        <w:rPr>
          <w:spacing w:val="-1"/>
        </w:rPr>
        <w:t>навыков</w:t>
      </w:r>
      <w:r w:rsidRPr="00232492">
        <w:rPr>
          <w:spacing w:val="-13"/>
        </w:rPr>
        <w:t xml:space="preserve"> </w:t>
      </w:r>
      <w:r w:rsidRPr="00232492">
        <w:t>использования</w:t>
      </w:r>
      <w:r w:rsidRPr="00232492">
        <w:rPr>
          <w:spacing w:val="-12"/>
        </w:rPr>
        <w:t xml:space="preserve"> </w:t>
      </w:r>
      <w:r w:rsidRPr="00232492">
        <w:t>географических</w:t>
      </w:r>
      <w:r w:rsidRPr="00232492">
        <w:rPr>
          <w:spacing w:val="-10"/>
        </w:rPr>
        <w:t xml:space="preserve"> </w:t>
      </w:r>
      <w:r w:rsidRPr="00232492">
        <w:t>знаний</w:t>
      </w:r>
      <w:r w:rsidRPr="00232492">
        <w:rPr>
          <w:spacing w:val="-12"/>
        </w:rPr>
        <w:t xml:space="preserve"> </w:t>
      </w:r>
      <w:r w:rsidRPr="00232492">
        <w:t>в</w:t>
      </w:r>
      <w:r w:rsidRPr="00232492">
        <w:rPr>
          <w:spacing w:val="-13"/>
        </w:rPr>
        <w:t xml:space="preserve"> </w:t>
      </w:r>
      <w:r w:rsidRPr="00232492">
        <w:t>повседневной</w:t>
      </w:r>
      <w:r w:rsidRPr="00232492">
        <w:rPr>
          <w:spacing w:val="-57"/>
        </w:rPr>
        <w:t xml:space="preserve"> </w:t>
      </w:r>
      <w:r w:rsidRPr="00232492">
        <w:t>жизни для объяснения явлений и процессов, адаптации к условиям территории проживания,</w:t>
      </w:r>
      <w:r w:rsidRPr="00232492">
        <w:rPr>
          <w:spacing w:val="1"/>
        </w:rPr>
        <w:t xml:space="preserve"> </w:t>
      </w:r>
      <w:r w:rsidRPr="00232492">
        <w:t>соблюдения</w:t>
      </w:r>
      <w:r w:rsidRPr="00232492">
        <w:rPr>
          <w:spacing w:val="-2"/>
        </w:rPr>
        <w:t xml:space="preserve"> </w:t>
      </w:r>
      <w:r w:rsidRPr="00232492">
        <w:t>мер</w:t>
      </w:r>
      <w:r w:rsidRPr="00232492">
        <w:rPr>
          <w:spacing w:val="-1"/>
        </w:rPr>
        <w:t xml:space="preserve"> </w:t>
      </w:r>
      <w:r w:rsidRPr="00232492">
        <w:t>безопасности</w:t>
      </w:r>
      <w:r w:rsidRPr="00232492">
        <w:rPr>
          <w:spacing w:val="-1"/>
        </w:rPr>
        <w:t xml:space="preserve"> </w:t>
      </w:r>
      <w:r w:rsidRPr="00232492">
        <w:t>в</w:t>
      </w:r>
      <w:r w:rsidRPr="00232492">
        <w:rPr>
          <w:spacing w:val="-2"/>
        </w:rPr>
        <w:t xml:space="preserve"> </w:t>
      </w:r>
      <w:r w:rsidRPr="00232492">
        <w:t>случаях</w:t>
      </w:r>
      <w:r w:rsidRPr="00232492">
        <w:rPr>
          <w:spacing w:val="1"/>
        </w:rPr>
        <w:t xml:space="preserve"> </w:t>
      </w:r>
      <w:r w:rsidRPr="00232492">
        <w:t>стихийных бедствий</w:t>
      </w:r>
      <w:r w:rsidRPr="00232492">
        <w:rPr>
          <w:spacing w:val="-3"/>
        </w:rPr>
        <w:t xml:space="preserve"> </w:t>
      </w:r>
      <w:r w:rsidRPr="00232492">
        <w:t>и</w:t>
      </w:r>
      <w:r w:rsidRPr="00232492">
        <w:rPr>
          <w:spacing w:val="-1"/>
        </w:rPr>
        <w:t xml:space="preserve"> </w:t>
      </w:r>
      <w:r w:rsidRPr="00232492">
        <w:t>техногенных</w:t>
      </w:r>
      <w:r w:rsidRPr="00232492">
        <w:rPr>
          <w:spacing w:val="-3"/>
        </w:rPr>
        <w:t xml:space="preserve"> </w:t>
      </w:r>
      <w:r w:rsidRPr="00232492">
        <w:t>катастроф;</w:t>
      </w:r>
    </w:p>
    <w:p w:rsidR="00977A41" w:rsidRPr="00232492" w:rsidRDefault="00977A41" w:rsidP="00977A41">
      <w:pPr>
        <w:pStyle w:val="a3"/>
        <w:ind w:right="297"/>
      </w:pPr>
      <w:r w:rsidRPr="00232492">
        <w:t>овладение</w:t>
      </w:r>
      <w:r w:rsidRPr="00232492">
        <w:rPr>
          <w:spacing w:val="1"/>
        </w:rPr>
        <w:t xml:space="preserve"> </w:t>
      </w:r>
      <w:r w:rsidRPr="00232492">
        <w:t>основами</w:t>
      </w:r>
      <w:r w:rsidRPr="00232492">
        <w:rPr>
          <w:spacing w:val="1"/>
        </w:rPr>
        <w:t xml:space="preserve"> </w:t>
      </w:r>
      <w:r w:rsidRPr="00232492">
        <w:t>картографической</w:t>
      </w:r>
      <w:r w:rsidRPr="00232492">
        <w:rPr>
          <w:spacing w:val="1"/>
        </w:rPr>
        <w:t xml:space="preserve"> </w:t>
      </w:r>
      <w:r w:rsidRPr="00232492">
        <w:t>грамотности</w:t>
      </w:r>
      <w:r w:rsidRPr="00232492">
        <w:rPr>
          <w:spacing w:val="1"/>
        </w:rPr>
        <w:t xml:space="preserve"> </w:t>
      </w:r>
      <w:r w:rsidRPr="00232492">
        <w:t>и</w:t>
      </w:r>
      <w:r w:rsidRPr="00232492">
        <w:rPr>
          <w:spacing w:val="1"/>
        </w:rPr>
        <w:t xml:space="preserve"> </w:t>
      </w:r>
      <w:r w:rsidRPr="00232492">
        <w:t>использование</w:t>
      </w:r>
      <w:r w:rsidRPr="00232492">
        <w:rPr>
          <w:spacing w:val="1"/>
        </w:rPr>
        <w:t xml:space="preserve"> </w:t>
      </w:r>
      <w:r w:rsidRPr="00232492">
        <w:t>элементарных</w:t>
      </w:r>
      <w:r w:rsidRPr="00232492">
        <w:rPr>
          <w:spacing w:val="-57"/>
        </w:rPr>
        <w:t xml:space="preserve"> </w:t>
      </w:r>
      <w:r w:rsidRPr="00232492">
        <w:t>практических</w:t>
      </w:r>
      <w:r w:rsidRPr="00232492">
        <w:rPr>
          <w:spacing w:val="1"/>
        </w:rPr>
        <w:t xml:space="preserve"> </w:t>
      </w:r>
      <w:r w:rsidRPr="00232492">
        <w:t>умений</w:t>
      </w:r>
      <w:r w:rsidRPr="00232492">
        <w:rPr>
          <w:spacing w:val="1"/>
        </w:rPr>
        <w:t xml:space="preserve"> </w:t>
      </w:r>
      <w:r w:rsidRPr="00232492">
        <w:t>и</w:t>
      </w:r>
      <w:r w:rsidRPr="00232492">
        <w:rPr>
          <w:spacing w:val="1"/>
        </w:rPr>
        <w:t xml:space="preserve"> </w:t>
      </w:r>
      <w:r w:rsidRPr="00232492">
        <w:t>приемов</w:t>
      </w:r>
      <w:r w:rsidRPr="00232492">
        <w:rPr>
          <w:spacing w:val="1"/>
        </w:rPr>
        <w:t xml:space="preserve"> </w:t>
      </w:r>
      <w:r w:rsidRPr="00232492">
        <w:t>использования</w:t>
      </w:r>
      <w:r w:rsidRPr="00232492">
        <w:rPr>
          <w:spacing w:val="1"/>
        </w:rPr>
        <w:t xml:space="preserve"> </w:t>
      </w:r>
      <w:r w:rsidRPr="00232492">
        <w:t>географической</w:t>
      </w:r>
      <w:r w:rsidRPr="00232492">
        <w:rPr>
          <w:spacing w:val="1"/>
        </w:rPr>
        <w:t xml:space="preserve"> </w:t>
      </w:r>
      <w:r w:rsidRPr="00232492">
        <w:t>карты</w:t>
      </w:r>
      <w:r w:rsidRPr="00232492">
        <w:rPr>
          <w:spacing w:val="1"/>
        </w:rPr>
        <w:t xml:space="preserve"> </w:t>
      </w:r>
      <w:r w:rsidRPr="00232492">
        <w:t>для</w:t>
      </w:r>
      <w:r w:rsidRPr="00232492">
        <w:rPr>
          <w:spacing w:val="1"/>
        </w:rPr>
        <w:t xml:space="preserve"> </w:t>
      </w:r>
      <w:r w:rsidRPr="00232492">
        <w:t>получения</w:t>
      </w:r>
      <w:r w:rsidRPr="00232492">
        <w:rPr>
          <w:spacing w:val="1"/>
        </w:rPr>
        <w:t xml:space="preserve"> </w:t>
      </w:r>
      <w:r w:rsidRPr="00232492">
        <w:t>географической</w:t>
      </w:r>
      <w:r w:rsidRPr="00232492">
        <w:rPr>
          <w:spacing w:val="-1"/>
        </w:rPr>
        <w:t xml:space="preserve"> </w:t>
      </w:r>
      <w:r w:rsidRPr="00232492">
        <w:t>информации;</w:t>
      </w:r>
    </w:p>
    <w:p w:rsidR="00977A41" w:rsidRPr="00232492" w:rsidRDefault="00977A41" w:rsidP="00977A41">
      <w:pPr>
        <w:spacing w:line="242" w:lineRule="auto"/>
        <w:ind w:left="260" w:right="299" w:firstLine="708"/>
        <w:jc w:val="right"/>
        <w:rPr>
          <w:b/>
          <w:sz w:val="24"/>
          <w:szCs w:val="24"/>
        </w:rPr>
      </w:pPr>
      <w:r w:rsidRPr="00232492">
        <w:rPr>
          <w:sz w:val="24"/>
          <w:szCs w:val="24"/>
        </w:rPr>
        <w:t>формирование</w:t>
      </w:r>
      <w:r w:rsidRPr="00232492">
        <w:rPr>
          <w:spacing w:val="29"/>
          <w:sz w:val="24"/>
          <w:szCs w:val="24"/>
        </w:rPr>
        <w:t xml:space="preserve"> </w:t>
      </w:r>
      <w:r w:rsidRPr="00232492">
        <w:rPr>
          <w:sz w:val="24"/>
          <w:szCs w:val="24"/>
        </w:rPr>
        <w:t>умения</w:t>
      </w:r>
      <w:r w:rsidRPr="00232492">
        <w:rPr>
          <w:spacing w:val="27"/>
          <w:sz w:val="24"/>
          <w:szCs w:val="24"/>
        </w:rPr>
        <w:t xml:space="preserve"> </w:t>
      </w:r>
      <w:r w:rsidRPr="00232492">
        <w:rPr>
          <w:sz w:val="24"/>
          <w:szCs w:val="24"/>
        </w:rPr>
        <w:t>вести</w:t>
      </w:r>
      <w:r w:rsidRPr="00232492">
        <w:rPr>
          <w:spacing w:val="29"/>
          <w:sz w:val="24"/>
          <w:szCs w:val="24"/>
        </w:rPr>
        <w:t xml:space="preserve"> </w:t>
      </w:r>
      <w:r w:rsidRPr="00232492">
        <w:rPr>
          <w:sz w:val="24"/>
          <w:szCs w:val="24"/>
        </w:rPr>
        <w:t>наблюдения</w:t>
      </w:r>
      <w:r w:rsidRPr="00232492">
        <w:rPr>
          <w:spacing w:val="25"/>
          <w:sz w:val="24"/>
          <w:szCs w:val="24"/>
        </w:rPr>
        <w:t xml:space="preserve"> </w:t>
      </w:r>
      <w:r w:rsidRPr="00232492">
        <w:rPr>
          <w:sz w:val="24"/>
          <w:szCs w:val="24"/>
        </w:rPr>
        <w:t>за</w:t>
      </w:r>
      <w:r w:rsidRPr="00232492">
        <w:rPr>
          <w:spacing w:val="27"/>
          <w:sz w:val="24"/>
          <w:szCs w:val="24"/>
        </w:rPr>
        <w:t xml:space="preserve"> </w:t>
      </w:r>
      <w:r w:rsidRPr="00232492">
        <w:rPr>
          <w:sz w:val="24"/>
          <w:szCs w:val="24"/>
        </w:rPr>
        <w:t>объектами,</w:t>
      </w:r>
      <w:r w:rsidRPr="00232492">
        <w:rPr>
          <w:spacing w:val="27"/>
          <w:sz w:val="24"/>
          <w:szCs w:val="24"/>
        </w:rPr>
        <w:t xml:space="preserve"> </w:t>
      </w:r>
      <w:r w:rsidRPr="00232492">
        <w:rPr>
          <w:sz w:val="24"/>
          <w:szCs w:val="24"/>
        </w:rPr>
        <w:t>процессами</w:t>
      </w:r>
      <w:r w:rsidRPr="00232492">
        <w:rPr>
          <w:spacing w:val="28"/>
          <w:sz w:val="24"/>
          <w:szCs w:val="24"/>
        </w:rPr>
        <w:t xml:space="preserve"> </w:t>
      </w:r>
      <w:r w:rsidRPr="00232492">
        <w:rPr>
          <w:sz w:val="24"/>
          <w:szCs w:val="24"/>
        </w:rPr>
        <w:t>и</w:t>
      </w:r>
      <w:r w:rsidRPr="00232492">
        <w:rPr>
          <w:spacing w:val="28"/>
          <w:sz w:val="24"/>
          <w:szCs w:val="24"/>
        </w:rPr>
        <w:t xml:space="preserve"> </w:t>
      </w:r>
      <w:r w:rsidRPr="00232492">
        <w:rPr>
          <w:sz w:val="24"/>
          <w:szCs w:val="24"/>
        </w:rPr>
        <w:t>явлениями</w:t>
      </w:r>
      <w:r w:rsidRPr="00232492">
        <w:rPr>
          <w:spacing w:val="-57"/>
          <w:sz w:val="24"/>
          <w:szCs w:val="24"/>
        </w:rPr>
        <w:t xml:space="preserve"> </w:t>
      </w:r>
      <w:r w:rsidRPr="00232492">
        <w:rPr>
          <w:spacing w:val="-1"/>
          <w:sz w:val="24"/>
          <w:szCs w:val="24"/>
        </w:rPr>
        <w:t>географической</w:t>
      </w:r>
      <w:r w:rsidRPr="00232492">
        <w:rPr>
          <w:spacing w:val="-14"/>
          <w:sz w:val="24"/>
          <w:szCs w:val="24"/>
        </w:rPr>
        <w:t xml:space="preserve"> </w:t>
      </w:r>
      <w:r w:rsidRPr="00232492">
        <w:rPr>
          <w:sz w:val="24"/>
          <w:szCs w:val="24"/>
        </w:rPr>
        <w:t>среды,</w:t>
      </w:r>
      <w:r w:rsidRPr="00232492">
        <w:rPr>
          <w:spacing w:val="-11"/>
          <w:sz w:val="24"/>
          <w:szCs w:val="24"/>
        </w:rPr>
        <w:t xml:space="preserve"> </w:t>
      </w:r>
      <w:r w:rsidRPr="00232492">
        <w:rPr>
          <w:sz w:val="24"/>
          <w:szCs w:val="24"/>
        </w:rPr>
        <w:t>их</w:t>
      </w:r>
      <w:r w:rsidRPr="00232492">
        <w:rPr>
          <w:spacing w:val="-11"/>
          <w:sz w:val="24"/>
          <w:szCs w:val="24"/>
        </w:rPr>
        <w:t xml:space="preserve"> </w:t>
      </w:r>
      <w:r w:rsidRPr="00232492">
        <w:rPr>
          <w:sz w:val="24"/>
          <w:szCs w:val="24"/>
        </w:rPr>
        <w:t>изменениями</w:t>
      </w:r>
      <w:r w:rsidRPr="00232492">
        <w:rPr>
          <w:spacing w:val="-13"/>
          <w:sz w:val="24"/>
          <w:szCs w:val="24"/>
        </w:rPr>
        <w:t xml:space="preserve"> </w:t>
      </w:r>
      <w:r w:rsidRPr="00232492">
        <w:rPr>
          <w:sz w:val="24"/>
          <w:szCs w:val="24"/>
        </w:rPr>
        <w:t>в</w:t>
      </w:r>
      <w:r w:rsidRPr="00232492">
        <w:rPr>
          <w:spacing w:val="-15"/>
          <w:sz w:val="24"/>
          <w:szCs w:val="24"/>
        </w:rPr>
        <w:t xml:space="preserve"> </w:t>
      </w:r>
      <w:r w:rsidRPr="00232492">
        <w:rPr>
          <w:sz w:val="24"/>
          <w:szCs w:val="24"/>
        </w:rPr>
        <w:t>результате</w:t>
      </w:r>
      <w:r w:rsidRPr="00232492">
        <w:rPr>
          <w:spacing w:val="-14"/>
          <w:sz w:val="24"/>
          <w:szCs w:val="24"/>
        </w:rPr>
        <w:t xml:space="preserve"> </w:t>
      </w:r>
      <w:r w:rsidRPr="00232492">
        <w:rPr>
          <w:sz w:val="24"/>
          <w:szCs w:val="24"/>
        </w:rPr>
        <w:t>природных</w:t>
      </w:r>
      <w:r w:rsidRPr="00232492">
        <w:rPr>
          <w:spacing w:val="-11"/>
          <w:sz w:val="24"/>
          <w:szCs w:val="24"/>
        </w:rPr>
        <w:t xml:space="preserve"> </w:t>
      </w:r>
      <w:r w:rsidRPr="00232492">
        <w:rPr>
          <w:sz w:val="24"/>
          <w:szCs w:val="24"/>
        </w:rPr>
        <w:t>и</w:t>
      </w:r>
      <w:r w:rsidRPr="00232492">
        <w:rPr>
          <w:spacing w:val="-13"/>
          <w:sz w:val="24"/>
          <w:szCs w:val="24"/>
        </w:rPr>
        <w:t xml:space="preserve"> </w:t>
      </w:r>
      <w:r w:rsidRPr="00232492">
        <w:rPr>
          <w:sz w:val="24"/>
          <w:szCs w:val="24"/>
        </w:rPr>
        <w:t>антропогенных</w:t>
      </w:r>
      <w:r w:rsidRPr="00232492">
        <w:rPr>
          <w:spacing w:val="-12"/>
          <w:sz w:val="24"/>
          <w:szCs w:val="24"/>
        </w:rPr>
        <w:t xml:space="preserve"> </w:t>
      </w:r>
      <w:r w:rsidRPr="00232492">
        <w:rPr>
          <w:sz w:val="24"/>
          <w:szCs w:val="24"/>
        </w:rPr>
        <w:t>воздействий.</w:t>
      </w:r>
      <w:r w:rsidRPr="00232492">
        <w:rPr>
          <w:spacing w:val="-57"/>
          <w:sz w:val="24"/>
          <w:szCs w:val="24"/>
        </w:rPr>
        <w:t xml:space="preserve"> </w:t>
      </w:r>
      <w:r w:rsidRPr="00232492">
        <w:rPr>
          <w:b/>
          <w:sz w:val="24"/>
          <w:szCs w:val="24"/>
        </w:rPr>
        <w:t>Содержание</w:t>
      </w:r>
      <w:r w:rsidRPr="00232492">
        <w:rPr>
          <w:b/>
          <w:spacing w:val="60"/>
          <w:sz w:val="24"/>
          <w:szCs w:val="24"/>
        </w:rPr>
        <w:t xml:space="preserve"> </w:t>
      </w:r>
      <w:r w:rsidRPr="00232492">
        <w:rPr>
          <w:b/>
          <w:sz w:val="24"/>
          <w:szCs w:val="24"/>
        </w:rPr>
        <w:t>учебного</w:t>
      </w:r>
      <w:r w:rsidRPr="00232492">
        <w:rPr>
          <w:b/>
          <w:spacing w:val="60"/>
          <w:sz w:val="24"/>
          <w:szCs w:val="24"/>
        </w:rPr>
        <w:t xml:space="preserve"> </w:t>
      </w:r>
      <w:r w:rsidRPr="00232492">
        <w:rPr>
          <w:b/>
          <w:sz w:val="24"/>
          <w:szCs w:val="24"/>
        </w:rPr>
        <w:t>предмета</w:t>
      </w:r>
      <w:r w:rsidRPr="00232492">
        <w:rPr>
          <w:b/>
          <w:spacing w:val="60"/>
          <w:sz w:val="24"/>
          <w:szCs w:val="24"/>
        </w:rPr>
        <w:t xml:space="preserve"> </w:t>
      </w:r>
      <w:r w:rsidRPr="00232492">
        <w:rPr>
          <w:b/>
          <w:sz w:val="24"/>
          <w:szCs w:val="24"/>
        </w:rPr>
        <w:t>"География"</w:t>
      </w:r>
      <w:r w:rsidRPr="00232492">
        <w:rPr>
          <w:b/>
          <w:spacing w:val="60"/>
          <w:sz w:val="24"/>
          <w:szCs w:val="24"/>
        </w:rPr>
        <w:t xml:space="preserve"> </w:t>
      </w:r>
      <w:r w:rsidRPr="00232492">
        <w:rPr>
          <w:b/>
          <w:sz w:val="24"/>
          <w:szCs w:val="24"/>
        </w:rPr>
        <w:t>позволяет</w:t>
      </w:r>
      <w:r w:rsidRPr="00232492">
        <w:rPr>
          <w:b/>
          <w:spacing w:val="60"/>
          <w:sz w:val="24"/>
          <w:szCs w:val="24"/>
        </w:rPr>
        <w:t xml:space="preserve"> </w:t>
      </w:r>
      <w:r w:rsidRPr="00232492">
        <w:rPr>
          <w:b/>
          <w:sz w:val="24"/>
          <w:szCs w:val="24"/>
        </w:rPr>
        <w:t>формировать</w:t>
      </w:r>
      <w:r w:rsidRPr="00232492">
        <w:rPr>
          <w:b/>
          <w:spacing w:val="60"/>
          <w:sz w:val="24"/>
          <w:szCs w:val="24"/>
        </w:rPr>
        <w:t xml:space="preserve"> </w:t>
      </w:r>
      <w:r w:rsidRPr="00232492">
        <w:rPr>
          <w:b/>
          <w:sz w:val="24"/>
          <w:szCs w:val="24"/>
        </w:rPr>
        <w:t>широкий</w:t>
      </w:r>
      <w:r w:rsidRPr="00232492">
        <w:rPr>
          <w:b/>
          <w:spacing w:val="1"/>
          <w:sz w:val="24"/>
          <w:szCs w:val="24"/>
        </w:rPr>
        <w:t xml:space="preserve"> </w:t>
      </w:r>
      <w:r w:rsidRPr="00232492">
        <w:rPr>
          <w:b/>
          <w:sz w:val="24"/>
          <w:szCs w:val="24"/>
        </w:rPr>
        <w:t>спектр</w:t>
      </w:r>
      <w:r w:rsidRPr="00232492">
        <w:rPr>
          <w:b/>
          <w:spacing w:val="26"/>
          <w:sz w:val="24"/>
          <w:szCs w:val="24"/>
        </w:rPr>
        <w:t xml:space="preserve"> </w:t>
      </w:r>
      <w:r w:rsidRPr="00232492">
        <w:rPr>
          <w:b/>
          <w:sz w:val="24"/>
          <w:szCs w:val="24"/>
        </w:rPr>
        <w:t>видов</w:t>
      </w:r>
      <w:r w:rsidRPr="00232492">
        <w:rPr>
          <w:b/>
          <w:spacing w:val="25"/>
          <w:sz w:val="24"/>
          <w:szCs w:val="24"/>
        </w:rPr>
        <w:t xml:space="preserve"> </w:t>
      </w:r>
      <w:r w:rsidRPr="00232492">
        <w:rPr>
          <w:b/>
          <w:sz w:val="24"/>
          <w:szCs w:val="24"/>
        </w:rPr>
        <w:t>учебной</w:t>
      </w:r>
      <w:r w:rsidRPr="00232492">
        <w:rPr>
          <w:b/>
          <w:spacing w:val="26"/>
          <w:sz w:val="24"/>
          <w:szCs w:val="24"/>
        </w:rPr>
        <w:t xml:space="preserve"> </w:t>
      </w:r>
      <w:r w:rsidRPr="00232492">
        <w:rPr>
          <w:b/>
          <w:sz w:val="24"/>
          <w:szCs w:val="24"/>
        </w:rPr>
        <w:t>деятельности,</w:t>
      </w:r>
      <w:r w:rsidRPr="00232492">
        <w:rPr>
          <w:b/>
          <w:spacing w:val="25"/>
          <w:sz w:val="24"/>
          <w:szCs w:val="24"/>
        </w:rPr>
        <w:t xml:space="preserve"> </w:t>
      </w:r>
      <w:r w:rsidRPr="00232492">
        <w:rPr>
          <w:b/>
          <w:sz w:val="24"/>
          <w:szCs w:val="24"/>
        </w:rPr>
        <w:t>таких,</w:t>
      </w:r>
      <w:r w:rsidRPr="00232492">
        <w:rPr>
          <w:b/>
          <w:spacing w:val="25"/>
          <w:sz w:val="24"/>
          <w:szCs w:val="24"/>
        </w:rPr>
        <w:t xml:space="preserve"> </w:t>
      </w:r>
      <w:r w:rsidRPr="00232492">
        <w:rPr>
          <w:b/>
          <w:sz w:val="24"/>
          <w:szCs w:val="24"/>
        </w:rPr>
        <w:t>как</w:t>
      </w:r>
      <w:r w:rsidRPr="00232492">
        <w:rPr>
          <w:b/>
          <w:spacing w:val="29"/>
          <w:sz w:val="24"/>
          <w:szCs w:val="24"/>
        </w:rPr>
        <w:t xml:space="preserve"> </w:t>
      </w:r>
      <w:r w:rsidRPr="00232492">
        <w:rPr>
          <w:b/>
          <w:sz w:val="24"/>
          <w:szCs w:val="24"/>
        </w:rPr>
        <w:t>умение</w:t>
      </w:r>
      <w:r w:rsidRPr="00232492">
        <w:rPr>
          <w:b/>
          <w:spacing w:val="27"/>
          <w:sz w:val="24"/>
          <w:szCs w:val="24"/>
        </w:rPr>
        <w:t xml:space="preserve"> </w:t>
      </w:r>
      <w:r w:rsidRPr="00232492">
        <w:rPr>
          <w:b/>
          <w:sz w:val="24"/>
          <w:szCs w:val="24"/>
        </w:rPr>
        <w:t>классифицировать,</w:t>
      </w:r>
      <w:r w:rsidRPr="00232492">
        <w:rPr>
          <w:b/>
          <w:spacing w:val="25"/>
          <w:sz w:val="24"/>
          <w:szCs w:val="24"/>
        </w:rPr>
        <w:t xml:space="preserve"> </w:t>
      </w:r>
      <w:r w:rsidRPr="00232492">
        <w:rPr>
          <w:b/>
          <w:sz w:val="24"/>
          <w:szCs w:val="24"/>
        </w:rPr>
        <w:t>наблюдать,</w:t>
      </w:r>
    </w:p>
    <w:p w:rsidR="00977A41" w:rsidRPr="00232492" w:rsidRDefault="00977A41" w:rsidP="00977A41">
      <w:pPr>
        <w:pStyle w:val="1"/>
        <w:spacing w:line="267" w:lineRule="exact"/>
        <w:ind w:left="260"/>
      </w:pPr>
      <w:r w:rsidRPr="00232492">
        <w:t>делать</w:t>
      </w:r>
      <w:r w:rsidRPr="00232492">
        <w:rPr>
          <w:spacing w:val="-2"/>
        </w:rPr>
        <w:t xml:space="preserve"> </w:t>
      </w:r>
      <w:r w:rsidRPr="00232492">
        <w:t>выводы,</w:t>
      </w:r>
      <w:r w:rsidRPr="00232492">
        <w:rPr>
          <w:spacing w:val="-2"/>
        </w:rPr>
        <w:t xml:space="preserve"> </w:t>
      </w:r>
      <w:r w:rsidRPr="00232492">
        <w:t>объяснять,</w:t>
      </w:r>
      <w:r w:rsidRPr="00232492">
        <w:rPr>
          <w:spacing w:val="-5"/>
        </w:rPr>
        <w:t xml:space="preserve"> </w:t>
      </w:r>
      <w:r w:rsidRPr="00232492">
        <w:t>доказывать,</w:t>
      </w:r>
      <w:r w:rsidRPr="00232492">
        <w:rPr>
          <w:spacing w:val="-2"/>
        </w:rPr>
        <w:t xml:space="preserve"> </w:t>
      </w:r>
      <w:r w:rsidRPr="00232492">
        <w:t>давать</w:t>
      </w:r>
      <w:r w:rsidRPr="00232492">
        <w:rPr>
          <w:spacing w:val="-2"/>
        </w:rPr>
        <w:t xml:space="preserve"> </w:t>
      </w:r>
      <w:r w:rsidRPr="00232492">
        <w:t>определения</w:t>
      </w:r>
      <w:r w:rsidRPr="00232492">
        <w:rPr>
          <w:spacing w:val="-2"/>
        </w:rPr>
        <w:t xml:space="preserve"> </w:t>
      </w:r>
      <w:r w:rsidRPr="00232492">
        <w:t>понятиям.</w:t>
      </w:r>
    </w:p>
    <w:p w:rsidR="00977A41" w:rsidRPr="00232492" w:rsidRDefault="00977A41" w:rsidP="00977A41">
      <w:pPr>
        <w:pStyle w:val="a3"/>
        <w:spacing w:before="73"/>
        <w:ind w:firstLine="0"/>
      </w:pPr>
      <w:r w:rsidRPr="00232492">
        <w:t xml:space="preserve">В соответствии с требованиями </w:t>
      </w:r>
      <w:hyperlink r:id="rId11">
        <w:r w:rsidRPr="00232492">
          <w:t xml:space="preserve">Стандарта </w:t>
        </w:r>
      </w:hyperlink>
      <w:r w:rsidRPr="00232492">
        <w:t>предметом оценки освоения обучающимися</w:t>
      </w:r>
      <w:r w:rsidRPr="00232492">
        <w:rPr>
          <w:spacing w:val="1"/>
        </w:rPr>
        <w:t xml:space="preserve"> </w:t>
      </w:r>
      <w:r w:rsidRPr="00232492">
        <w:t>АООП</w:t>
      </w:r>
      <w:r w:rsidRPr="00232492">
        <w:rPr>
          <w:spacing w:val="1"/>
        </w:rPr>
        <w:t xml:space="preserve"> </w:t>
      </w:r>
      <w:r w:rsidRPr="00232492">
        <w:t>должно</w:t>
      </w:r>
      <w:r w:rsidRPr="00232492">
        <w:rPr>
          <w:spacing w:val="1"/>
        </w:rPr>
        <w:t xml:space="preserve"> </w:t>
      </w:r>
      <w:r w:rsidRPr="00232492">
        <w:t>быть</w:t>
      </w:r>
      <w:r w:rsidRPr="00232492">
        <w:rPr>
          <w:spacing w:val="1"/>
        </w:rPr>
        <w:t xml:space="preserve"> </w:t>
      </w:r>
      <w:r w:rsidRPr="00232492">
        <w:t>достижение</w:t>
      </w:r>
      <w:r w:rsidRPr="00232492">
        <w:rPr>
          <w:spacing w:val="1"/>
        </w:rPr>
        <w:t xml:space="preserve"> </w:t>
      </w:r>
      <w:r w:rsidRPr="00232492">
        <w:t>обучающимися</w:t>
      </w:r>
      <w:r w:rsidRPr="00232492">
        <w:rPr>
          <w:spacing w:val="1"/>
        </w:rPr>
        <w:t xml:space="preserve"> </w:t>
      </w:r>
      <w:r w:rsidRPr="00232492">
        <w:t>предметных</w:t>
      </w:r>
      <w:r w:rsidRPr="00232492">
        <w:rPr>
          <w:spacing w:val="1"/>
        </w:rPr>
        <w:t xml:space="preserve"> </w:t>
      </w:r>
      <w:r w:rsidRPr="00232492">
        <w:t>и</w:t>
      </w:r>
      <w:r w:rsidRPr="00232492">
        <w:rPr>
          <w:spacing w:val="1"/>
        </w:rPr>
        <w:t xml:space="preserve"> </w:t>
      </w:r>
      <w:r w:rsidRPr="00232492">
        <w:t>личностных</w:t>
      </w:r>
      <w:r w:rsidRPr="00232492">
        <w:rPr>
          <w:spacing w:val="1"/>
        </w:rPr>
        <w:t xml:space="preserve"> </w:t>
      </w:r>
      <w:r w:rsidRPr="00232492">
        <w:t>результатов,</w:t>
      </w:r>
      <w:r w:rsidRPr="00232492">
        <w:rPr>
          <w:spacing w:val="1"/>
        </w:rPr>
        <w:t xml:space="preserve"> </w:t>
      </w:r>
      <w:r w:rsidRPr="00232492">
        <w:t>которые</w:t>
      </w:r>
      <w:r w:rsidRPr="00232492">
        <w:rPr>
          <w:spacing w:val="30"/>
        </w:rPr>
        <w:t xml:space="preserve"> </w:t>
      </w:r>
      <w:r w:rsidRPr="00232492">
        <w:t>применительно</w:t>
      </w:r>
      <w:r w:rsidRPr="00232492">
        <w:rPr>
          <w:spacing w:val="31"/>
        </w:rPr>
        <w:t xml:space="preserve"> </w:t>
      </w:r>
      <w:r w:rsidRPr="00232492">
        <w:t>к</w:t>
      </w:r>
      <w:r w:rsidRPr="00232492">
        <w:rPr>
          <w:spacing w:val="33"/>
        </w:rPr>
        <w:t xml:space="preserve"> </w:t>
      </w:r>
      <w:r w:rsidRPr="00232492">
        <w:t>изучению</w:t>
      </w:r>
      <w:r w:rsidRPr="00232492">
        <w:rPr>
          <w:spacing w:val="31"/>
        </w:rPr>
        <w:t xml:space="preserve"> </w:t>
      </w:r>
      <w:r w:rsidRPr="00232492">
        <w:t>географии</w:t>
      </w:r>
      <w:r w:rsidRPr="00232492">
        <w:rPr>
          <w:spacing w:val="32"/>
        </w:rPr>
        <w:t xml:space="preserve"> </w:t>
      </w:r>
      <w:r w:rsidRPr="00232492">
        <w:t>должны</w:t>
      </w:r>
      <w:r w:rsidRPr="00232492">
        <w:rPr>
          <w:spacing w:val="31"/>
        </w:rPr>
        <w:t xml:space="preserve"> </w:t>
      </w:r>
      <w:r w:rsidRPr="00232492">
        <w:t>быть</w:t>
      </w:r>
      <w:r w:rsidRPr="00232492">
        <w:rPr>
          <w:spacing w:val="32"/>
        </w:rPr>
        <w:t xml:space="preserve"> </w:t>
      </w:r>
      <w:r w:rsidRPr="00232492">
        <w:t>представлены</w:t>
      </w:r>
      <w:r w:rsidRPr="00232492">
        <w:rPr>
          <w:spacing w:val="31"/>
        </w:rPr>
        <w:t xml:space="preserve"> </w:t>
      </w:r>
      <w:r w:rsidRPr="00232492">
        <w:t>в</w:t>
      </w:r>
      <w:r w:rsidRPr="00232492">
        <w:rPr>
          <w:spacing w:val="30"/>
        </w:rPr>
        <w:t xml:space="preserve"> </w:t>
      </w:r>
      <w:r w:rsidRPr="00232492">
        <w:t>тематическом</w:t>
      </w:r>
      <w:r w:rsidRPr="00977A41">
        <w:t xml:space="preserve"> </w:t>
      </w:r>
      <w:r w:rsidRPr="00232492">
        <w:t>планировании</w:t>
      </w:r>
      <w:r w:rsidRPr="00232492">
        <w:rPr>
          <w:spacing w:val="-4"/>
        </w:rPr>
        <w:t xml:space="preserve"> </w:t>
      </w:r>
      <w:r w:rsidRPr="00232492">
        <w:t>в</w:t>
      </w:r>
      <w:r w:rsidRPr="00232492">
        <w:rPr>
          <w:spacing w:val="-4"/>
        </w:rPr>
        <w:t xml:space="preserve"> </w:t>
      </w:r>
      <w:r w:rsidRPr="00232492">
        <w:t>виде</w:t>
      </w:r>
      <w:r w:rsidRPr="00232492">
        <w:rPr>
          <w:spacing w:val="-5"/>
        </w:rPr>
        <w:t xml:space="preserve"> </w:t>
      </w:r>
      <w:r w:rsidRPr="00232492">
        <w:t>конкретных</w:t>
      </w:r>
      <w:r w:rsidRPr="00232492">
        <w:rPr>
          <w:spacing w:val="1"/>
        </w:rPr>
        <w:t xml:space="preserve"> </w:t>
      </w:r>
      <w:r w:rsidRPr="00232492">
        <w:t>учебных</w:t>
      </w:r>
      <w:r w:rsidRPr="00232492">
        <w:rPr>
          <w:spacing w:val="-3"/>
        </w:rPr>
        <w:t xml:space="preserve"> </w:t>
      </w:r>
      <w:r w:rsidRPr="00232492">
        <w:t>действий.</w:t>
      </w:r>
    </w:p>
    <w:p w:rsidR="00977A41" w:rsidRPr="00232492" w:rsidRDefault="00977A41" w:rsidP="00977A41">
      <w:pPr>
        <w:pStyle w:val="1"/>
        <w:spacing w:before="5"/>
      </w:pPr>
      <w:r w:rsidRPr="00232492">
        <w:t>Начальный</w:t>
      </w:r>
      <w:r w:rsidRPr="00232492">
        <w:rPr>
          <w:spacing w:val="-3"/>
        </w:rPr>
        <w:t xml:space="preserve"> </w:t>
      </w:r>
      <w:r w:rsidRPr="00232492">
        <w:t>курс</w:t>
      </w:r>
      <w:r w:rsidRPr="00232492">
        <w:rPr>
          <w:spacing w:val="-3"/>
        </w:rPr>
        <w:t xml:space="preserve"> </w:t>
      </w:r>
      <w:r w:rsidRPr="00232492">
        <w:t>физической</w:t>
      </w:r>
      <w:r w:rsidRPr="00232492">
        <w:rPr>
          <w:spacing w:val="-2"/>
        </w:rPr>
        <w:t xml:space="preserve"> </w:t>
      </w:r>
      <w:r w:rsidRPr="00232492">
        <w:t>географии.</w:t>
      </w:r>
    </w:p>
    <w:p w:rsidR="00977A41" w:rsidRPr="00232492" w:rsidRDefault="00977A41" w:rsidP="00977A41">
      <w:pPr>
        <w:pStyle w:val="a3"/>
        <w:ind w:right="302"/>
      </w:pPr>
      <w:r w:rsidRPr="00232492">
        <w:t>Понятие о географии как науке. Явления природы: ветер, дождь, гроза. Географические</w:t>
      </w:r>
      <w:r w:rsidRPr="00232492">
        <w:rPr>
          <w:spacing w:val="-57"/>
        </w:rPr>
        <w:t xml:space="preserve"> </w:t>
      </w:r>
      <w:r w:rsidRPr="00232492">
        <w:t>сведения</w:t>
      </w:r>
      <w:r w:rsidRPr="00232492">
        <w:rPr>
          <w:spacing w:val="-1"/>
        </w:rPr>
        <w:t xml:space="preserve"> </w:t>
      </w:r>
      <w:r w:rsidRPr="00232492">
        <w:t>о своей местности</w:t>
      </w:r>
      <w:r w:rsidRPr="00232492">
        <w:rPr>
          <w:spacing w:val="1"/>
        </w:rPr>
        <w:t xml:space="preserve"> </w:t>
      </w:r>
      <w:r w:rsidRPr="00232492">
        <w:t>и</w:t>
      </w:r>
      <w:r w:rsidRPr="00232492">
        <w:rPr>
          <w:spacing w:val="-1"/>
        </w:rPr>
        <w:t xml:space="preserve"> </w:t>
      </w:r>
      <w:r w:rsidRPr="00232492">
        <w:t>труде</w:t>
      </w:r>
      <w:r w:rsidRPr="00232492">
        <w:rPr>
          <w:spacing w:val="-1"/>
        </w:rPr>
        <w:t xml:space="preserve"> </w:t>
      </w:r>
      <w:r w:rsidRPr="00232492">
        <w:t>населения.</w:t>
      </w:r>
    </w:p>
    <w:p w:rsidR="00977A41" w:rsidRPr="00232492" w:rsidRDefault="00977A41" w:rsidP="00977A41">
      <w:pPr>
        <w:pStyle w:val="a3"/>
        <w:ind w:right="303"/>
      </w:pPr>
      <w:r w:rsidRPr="00232492">
        <w:t>Ориентирование на местности. Горизонт, линии, стороны горизонта. Компас и правила</w:t>
      </w:r>
      <w:r w:rsidRPr="00232492">
        <w:rPr>
          <w:spacing w:val="-57"/>
        </w:rPr>
        <w:t xml:space="preserve"> </w:t>
      </w:r>
      <w:r w:rsidRPr="00232492">
        <w:t>пользования</w:t>
      </w:r>
      <w:r w:rsidRPr="00232492">
        <w:rPr>
          <w:spacing w:val="-1"/>
        </w:rPr>
        <w:t xml:space="preserve"> </w:t>
      </w:r>
      <w:r w:rsidRPr="00232492">
        <w:t>им.</w:t>
      </w:r>
    </w:p>
    <w:p w:rsidR="00977A41" w:rsidRPr="00232492" w:rsidRDefault="00977A41" w:rsidP="00977A41">
      <w:pPr>
        <w:pStyle w:val="a3"/>
        <w:ind w:right="299"/>
      </w:pPr>
      <w:r w:rsidRPr="00232492">
        <w:t>Формы поверхности земли. Рельеф местности, его основные формы. Равнины, холмы,</w:t>
      </w:r>
      <w:r w:rsidRPr="00232492">
        <w:rPr>
          <w:spacing w:val="1"/>
        </w:rPr>
        <w:t xml:space="preserve"> </w:t>
      </w:r>
      <w:r w:rsidRPr="00232492">
        <w:t>горы.</w:t>
      </w:r>
      <w:r w:rsidRPr="00232492">
        <w:rPr>
          <w:spacing w:val="-2"/>
        </w:rPr>
        <w:t xml:space="preserve"> </w:t>
      </w:r>
      <w:r w:rsidRPr="00232492">
        <w:t>Понятие</w:t>
      </w:r>
      <w:r w:rsidRPr="00232492">
        <w:rPr>
          <w:spacing w:val="-1"/>
        </w:rPr>
        <w:t xml:space="preserve"> </w:t>
      </w:r>
      <w:r w:rsidRPr="00232492">
        <w:t>о</w:t>
      </w:r>
      <w:r w:rsidRPr="00232492">
        <w:rPr>
          <w:spacing w:val="-1"/>
        </w:rPr>
        <w:t xml:space="preserve"> </w:t>
      </w:r>
      <w:r w:rsidRPr="00232492">
        <w:t>землетрясениях</w:t>
      </w:r>
      <w:r w:rsidRPr="00232492">
        <w:rPr>
          <w:spacing w:val="-2"/>
        </w:rPr>
        <w:t xml:space="preserve"> </w:t>
      </w:r>
      <w:r w:rsidRPr="00232492">
        <w:t>и вулканах.</w:t>
      </w:r>
      <w:r w:rsidRPr="00232492">
        <w:rPr>
          <w:spacing w:val="-1"/>
        </w:rPr>
        <w:t xml:space="preserve"> </w:t>
      </w:r>
      <w:r w:rsidRPr="00232492">
        <w:t>Овраги и</w:t>
      </w:r>
      <w:r w:rsidRPr="00232492">
        <w:rPr>
          <w:spacing w:val="-1"/>
        </w:rPr>
        <w:t xml:space="preserve"> </w:t>
      </w:r>
      <w:r w:rsidRPr="00232492">
        <w:t>их</w:t>
      </w:r>
      <w:r w:rsidRPr="00232492">
        <w:rPr>
          <w:spacing w:val="2"/>
        </w:rPr>
        <w:t xml:space="preserve"> </w:t>
      </w:r>
      <w:r w:rsidRPr="00232492">
        <w:t>образование.</w:t>
      </w:r>
    </w:p>
    <w:p w:rsidR="00977A41" w:rsidRPr="00232492" w:rsidRDefault="00977A41" w:rsidP="00977A41">
      <w:pPr>
        <w:pStyle w:val="a3"/>
        <w:ind w:right="296"/>
      </w:pPr>
      <w:r w:rsidRPr="00232492">
        <w:rPr>
          <w:spacing w:val="-1"/>
        </w:rPr>
        <w:t>Вода</w:t>
      </w:r>
      <w:r w:rsidRPr="00232492">
        <w:rPr>
          <w:spacing w:val="-13"/>
        </w:rPr>
        <w:t xml:space="preserve"> </w:t>
      </w:r>
      <w:r w:rsidRPr="00232492">
        <w:rPr>
          <w:spacing w:val="-1"/>
        </w:rPr>
        <w:t>на</w:t>
      </w:r>
      <w:r w:rsidRPr="00232492">
        <w:rPr>
          <w:spacing w:val="-12"/>
        </w:rPr>
        <w:t xml:space="preserve"> </w:t>
      </w:r>
      <w:r w:rsidRPr="00232492">
        <w:rPr>
          <w:spacing w:val="-1"/>
        </w:rPr>
        <w:t>земле.</w:t>
      </w:r>
      <w:r w:rsidRPr="00232492">
        <w:rPr>
          <w:spacing w:val="-12"/>
        </w:rPr>
        <w:t xml:space="preserve"> </w:t>
      </w:r>
      <w:r w:rsidRPr="00232492">
        <w:rPr>
          <w:spacing w:val="-1"/>
        </w:rPr>
        <w:t>Река</w:t>
      </w:r>
      <w:r w:rsidRPr="00232492">
        <w:rPr>
          <w:spacing w:val="-12"/>
        </w:rPr>
        <w:t xml:space="preserve"> </w:t>
      </w:r>
      <w:r w:rsidRPr="00232492">
        <w:rPr>
          <w:spacing w:val="-1"/>
        </w:rPr>
        <w:t>и</w:t>
      </w:r>
      <w:r w:rsidRPr="00232492">
        <w:rPr>
          <w:spacing w:val="-12"/>
        </w:rPr>
        <w:t xml:space="preserve"> </w:t>
      </w:r>
      <w:r w:rsidRPr="00232492">
        <w:rPr>
          <w:spacing w:val="-1"/>
        </w:rPr>
        <w:t>ее</w:t>
      </w:r>
      <w:r w:rsidRPr="00232492">
        <w:rPr>
          <w:spacing w:val="-12"/>
        </w:rPr>
        <w:t xml:space="preserve"> </w:t>
      </w:r>
      <w:r w:rsidRPr="00232492">
        <w:rPr>
          <w:spacing w:val="-1"/>
        </w:rPr>
        <w:t>части.</w:t>
      </w:r>
      <w:r w:rsidRPr="00232492">
        <w:rPr>
          <w:spacing w:val="-11"/>
        </w:rPr>
        <w:t xml:space="preserve"> </w:t>
      </w:r>
      <w:r w:rsidRPr="00232492">
        <w:rPr>
          <w:spacing w:val="-1"/>
        </w:rPr>
        <w:t>Горные</w:t>
      </w:r>
      <w:r w:rsidRPr="00232492">
        <w:rPr>
          <w:spacing w:val="-14"/>
        </w:rPr>
        <w:t xml:space="preserve"> </w:t>
      </w:r>
      <w:r w:rsidRPr="00232492">
        <w:rPr>
          <w:spacing w:val="-1"/>
        </w:rPr>
        <w:t>и</w:t>
      </w:r>
      <w:r w:rsidRPr="00232492">
        <w:rPr>
          <w:spacing w:val="-11"/>
        </w:rPr>
        <w:t xml:space="preserve"> </w:t>
      </w:r>
      <w:r w:rsidRPr="00232492">
        <w:rPr>
          <w:spacing w:val="-1"/>
        </w:rPr>
        <w:t>равнинные</w:t>
      </w:r>
      <w:r w:rsidRPr="00232492">
        <w:rPr>
          <w:spacing w:val="-14"/>
        </w:rPr>
        <w:t xml:space="preserve"> </w:t>
      </w:r>
      <w:r w:rsidRPr="00232492">
        <w:t>реки.</w:t>
      </w:r>
      <w:r w:rsidRPr="00232492">
        <w:rPr>
          <w:spacing w:val="-11"/>
        </w:rPr>
        <w:t xml:space="preserve"> </w:t>
      </w:r>
      <w:r w:rsidRPr="00232492">
        <w:t>Озера,</w:t>
      </w:r>
      <w:r w:rsidRPr="00232492">
        <w:rPr>
          <w:spacing w:val="-12"/>
        </w:rPr>
        <w:t xml:space="preserve"> </w:t>
      </w:r>
      <w:r w:rsidRPr="00232492">
        <w:t>водохранилища,</w:t>
      </w:r>
      <w:r w:rsidRPr="00232492">
        <w:rPr>
          <w:spacing w:val="-14"/>
        </w:rPr>
        <w:t xml:space="preserve"> </w:t>
      </w:r>
      <w:r w:rsidRPr="00232492">
        <w:t>пруды.</w:t>
      </w:r>
      <w:r w:rsidRPr="00232492">
        <w:rPr>
          <w:spacing w:val="-58"/>
        </w:rPr>
        <w:t xml:space="preserve"> </w:t>
      </w:r>
      <w:r w:rsidRPr="00232492">
        <w:t>Болота и их осушение. Родник и его образование. Колодец. Водопровод. Океаны и моря.</w:t>
      </w:r>
      <w:r w:rsidRPr="00232492">
        <w:rPr>
          <w:spacing w:val="1"/>
        </w:rPr>
        <w:t xml:space="preserve"> </w:t>
      </w:r>
      <w:r w:rsidRPr="00232492">
        <w:t>Ураганы и</w:t>
      </w:r>
      <w:r w:rsidRPr="00232492">
        <w:rPr>
          <w:spacing w:val="1"/>
        </w:rPr>
        <w:t xml:space="preserve"> </w:t>
      </w:r>
      <w:r w:rsidRPr="00232492">
        <w:t>штормы. Острова и</w:t>
      </w:r>
      <w:r w:rsidRPr="00232492">
        <w:rPr>
          <w:spacing w:val="1"/>
        </w:rPr>
        <w:t xml:space="preserve"> </w:t>
      </w:r>
      <w:r w:rsidRPr="00232492">
        <w:t>полуострова.</w:t>
      </w:r>
      <w:r w:rsidRPr="00232492">
        <w:rPr>
          <w:spacing w:val="1"/>
        </w:rPr>
        <w:t xml:space="preserve"> </w:t>
      </w:r>
      <w:r w:rsidRPr="00232492">
        <w:t>Водоемы нашей</w:t>
      </w:r>
      <w:r w:rsidRPr="00232492">
        <w:rPr>
          <w:spacing w:val="1"/>
        </w:rPr>
        <w:t xml:space="preserve"> </w:t>
      </w:r>
      <w:r w:rsidRPr="00232492">
        <w:t>местности.</w:t>
      </w:r>
      <w:r w:rsidRPr="00232492">
        <w:rPr>
          <w:spacing w:val="1"/>
        </w:rPr>
        <w:t xml:space="preserve"> </w:t>
      </w:r>
      <w:r w:rsidRPr="00232492">
        <w:t>Охрана воды от</w:t>
      </w:r>
      <w:r w:rsidRPr="00232492">
        <w:rPr>
          <w:spacing w:val="1"/>
        </w:rPr>
        <w:t xml:space="preserve"> </w:t>
      </w:r>
      <w:r w:rsidRPr="00232492">
        <w:t>загрязнения.</w:t>
      </w:r>
    </w:p>
    <w:p w:rsidR="00977A41" w:rsidRPr="00232492" w:rsidRDefault="00977A41" w:rsidP="00977A41">
      <w:pPr>
        <w:pStyle w:val="a3"/>
        <w:ind w:left="968" w:firstLine="0"/>
      </w:pPr>
      <w:r w:rsidRPr="00232492">
        <w:t>План</w:t>
      </w:r>
      <w:r w:rsidRPr="00232492">
        <w:rPr>
          <w:spacing w:val="-9"/>
        </w:rPr>
        <w:t xml:space="preserve"> </w:t>
      </w:r>
      <w:r w:rsidRPr="00232492">
        <w:t>и</w:t>
      </w:r>
      <w:r w:rsidRPr="00232492">
        <w:rPr>
          <w:spacing w:val="-9"/>
        </w:rPr>
        <w:t xml:space="preserve"> </w:t>
      </w:r>
      <w:r w:rsidRPr="00232492">
        <w:t>карта.</w:t>
      </w:r>
      <w:r w:rsidRPr="00232492">
        <w:rPr>
          <w:spacing w:val="-10"/>
        </w:rPr>
        <w:t xml:space="preserve"> </w:t>
      </w:r>
      <w:r w:rsidRPr="00232492">
        <w:t>Масштаб.</w:t>
      </w:r>
      <w:r w:rsidRPr="00232492">
        <w:rPr>
          <w:spacing w:val="-10"/>
        </w:rPr>
        <w:t xml:space="preserve"> </w:t>
      </w:r>
      <w:r w:rsidRPr="00232492">
        <w:t>Условные</w:t>
      </w:r>
      <w:r w:rsidRPr="00232492">
        <w:rPr>
          <w:spacing w:val="-11"/>
        </w:rPr>
        <w:t xml:space="preserve"> </w:t>
      </w:r>
      <w:r w:rsidRPr="00232492">
        <w:t>знаки</w:t>
      </w:r>
      <w:r w:rsidRPr="00232492">
        <w:rPr>
          <w:spacing w:val="-11"/>
        </w:rPr>
        <w:t xml:space="preserve"> </w:t>
      </w:r>
      <w:r w:rsidRPr="00232492">
        <w:t>плана</w:t>
      </w:r>
      <w:r w:rsidRPr="00232492">
        <w:rPr>
          <w:spacing w:val="-11"/>
        </w:rPr>
        <w:t xml:space="preserve"> </w:t>
      </w:r>
      <w:r w:rsidRPr="00232492">
        <w:t>местности.</w:t>
      </w:r>
      <w:r w:rsidRPr="00232492">
        <w:rPr>
          <w:spacing w:val="-10"/>
        </w:rPr>
        <w:t xml:space="preserve"> </w:t>
      </w:r>
      <w:r w:rsidRPr="00232492">
        <w:t>План</w:t>
      </w:r>
      <w:r w:rsidRPr="00232492">
        <w:rPr>
          <w:spacing w:val="-9"/>
        </w:rPr>
        <w:t xml:space="preserve"> </w:t>
      </w:r>
      <w:r w:rsidRPr="00232492">
        <w:t>и</w:t>
      </w:r>
      <w:r w:rsidRPr="00232492">
        <w:rPr>
          <w:spacing w:val="-9"/>
        </w:rPr>
        <w:t xml:space="preserve"> </w:t>
      </w:r>
      <w:r w:rsidRPr="00232492">
        <w:t>географическая</w:t>
      </w:r>
      <w:r w:rsidRPr="00232492">
        <w:rPr>
          <w:spacing w:val="-10"/>
        </w:rPr>
        <w:t xml:space="preserve"> </w:t>
      </w:r>
      <w:r w:rsidRPr="00232492">
        <w:t>карта.</w:t>
      </w:r>
    </w:p>
    <w:p w:rsidR="00977A41" w:rsidRPr="00232492" w:rsidRDefault="00977A41" w:rsidP="00977A41">
      <w:pPr>
        <w:pStyle w:val="a3"/>
        <w:ind w:firstLine="0"/>
      </w:pPr>
      <w:r w:rsidRPr="00232492">
        <w:t>Масштаб</w:t>
      </w:r>
      <w:r w:rsidRPr="00232492">
        <w:rPr>
          <w:spacing w:val="-2"/>
        </w:rPr>
        <w:t xml:space="preserve"> </w:t>
      </w:r>
      <w:r w:rsidRPr="00232492">
        <w:t>карты.</w:t>
      </w:r>
      <w:r w:rsidRPr="00232492">
        <w:rPr>
          <w:spacing w:val="-2"/>
        </w:rPr>
        <w:t xml:space="preserve"> </w:t>
      </w:r>
      <w:r w:rsidRPr="00232492">
        <w:t>Условные</w:t>
      </w:r>
      <w:r w:rsidRPr="00232492">
        <w:rPr>
          <w:spacing w:val="-4"/>
        </w:rPr>
        <w:t xml:space="preserve"> </w:t>
      </w:r>
      <w:r w:rsidRPr="00232492">
        <w:t>цвета</w:t>
      </w:r>
      <w:r w:rsidRPr="00232492">
        <w:rPr>
          <w:spacing w:val="-2"/>
        </w:rPr>
        <w:t xml:space="preserve"> </w:t>
      </w:r>
      <w:r w:rsidRPr="00232492">
        <w:t>и</w:t>
      </w:r>
      <w:r w:rsidRPr="00232492">
        <w:rPr>
          <w:spacing w:val="-1"/>
        </w:rPr>
        <w:t xml:space="preserve"> </w:t>
      </w:r>
      <w:r w:rsidRPr="00232492">
        <w:t>знаки</w:t>
      </w:r>
      <w:r w:rsidRPr="00232492">
        <w:rPr>
          <w:spacing w:val="-2"/>
        </w:rPr>
        <w:t xml:space="preserve"> </w:t>
      </w:r>
      <w:r w:rsidRPr="00232492">
        <w:t>физической</w:t>
      </w:r>
      <w:r w:rsidRPr="00232492">
        <w:rPr>
          <w:spacing w:val="-2"/>
        </w:rPr>
        <w:t xml:space="preserve"> </w:t>
      </w:r>
      <w:r w:rsidRPr="00232492">
        <w:t>карты.</w:t>
      </w:r>
      <w:r w:rsidRPr="00232492">
        <w:rPr>
          <w:spacing w:val="-2"/>
        </w:rPr>
        <w:t xml:space="preserve"> </w:t>
      </w:r>
      <w:r w:rsidRPr="00232492">
        <w:t>Физическая</w:t>
      </w:r>
      <w:r w:rsidRPr="00232492">
        <w:rPr>
          <w:spacing w:val="-1"/>
        </w:rPr>
        <w:t xml:space="preserve"> </w:t>
      </w:r>
      <w:r w:rsidRPr="00232492">
        <w:t>карта</w:t>
      </w:r>
      <w:r w:rsidRPr="00232492">
        <w:rPr>
          <w:spacing w:val="-2"/>
        </w:rPr>
        <w:t xml:space="preserve"> </w:t>
      </w:r>
      <w:r w:rsidRPr="00232492">
        <w:t>России.</w:t>
      </w:r>
    </w:p>
    <w:p w:rsidR="00977A41" w:rsidRPr="00232492" w:rsidRDefault="00977A41" w:rsidP="00977A41">
      <w:pPr>
        <w:pStyle w:val="a3"/>
        <w:ind w:right="295"/>
      </w:pPr>
      <w:r w:rsidRPr="00232492">
        <w:t>Земной шар. Краткие сведения о Земле, Солнце и Луне. Планеты. Земля - планета.</w:t>
      </w:r>
      <w:r w:rsidRPr="00232492">
        <w:rPr>
          <w:spacing w:val="1"/>
        </w:rPr>
        <w:t xml:space="preserve"> </w:t>
      </w:r>
      <w:r w:rsidRPr="00232492">
        <w:t>Освоение космоса. Глобус - модель земного шара. Земная ось, экватор, полюса. Физическая</w:t>
      </w:r>
      <w:r w:rsidRPr="00232492">
        <w:rPr>
          <w:spacing w:val="1"/>
        </w:rPr>
        <w:t xml:space="preserve"> </w:t>
      </w:r>
      <w:r w:rsidRPr="00232492">
        <w:t>карта полушарий. Океаны и материки на глобусе и карте полушарий. Первые кругосветные</w:t>
      </w:r>
      <w:r w:rsidRPr="00232492">
        <w:rPr>
          <w:spacing w:val="1"/>
        </w:rPr>
        <w:t xml:space="preserve"> </w:t>
      </w:r>
      <w:r w:rsidRPr="00232492">
        <w:t>путешествия.</w:t>
      </w:r>
      <w:r w:rsidRPr="00232492">
        <w:rPr>
          <w:spacing w:val="-10"/>
        </w:rPr>
        <w:t xml:space="preserve"> </w:t>
      </w:r>
      <w:r w:rsidRPr="00232492">
        <w:t>Значение</w:t>
      </w:r>
      <w:r w:rsidRPr="00232492">
        <w:rPr>
          <w:spacing w:val="-10"/>
        </w:rPr>
        <w:t xml:space="preserve"> </w:t>
      </w:r>
      <w:r w:rsidRPr="00232492">
        <w:t>Солнца</w:t>
      </w:r>
      <w:r w:rsidRPr="00232492">
        <w:rPr>
          <w:spacing w:val="-11"/>
        </w:rPr>
        <w:t xml:space="preserve"> </w:t>
      </w:r>
      <w:r w:rsidRPr="00232492">
        <w:t>для</w:t>
      </w:r>
      <w:r w:rsidRPr="00232492">
        <w:rPr>
          <w:spacing w:val="-9"/>
        </w:rPr>
        <w:t xml:space="preserve"> </w:t>
      </w:r>
      <w:r w:rsidRPr="00232492">
        <w:t>жизни</w:t>
      </w:r>
      <w:r w:rsidRPr="00232492">
        <w:rPr>
          <w:spacing w:val="-8"/>
        </w:rPr>
        <w:t xml:space="preserve"> </w:t>
      </w:r>
      <w:r w:rsidRPr="00232492">
        <w:t>на</w:t>
      </w:r>
      <w:r w:rsidRPr="00232492">
        <w:rPr>
          <w:spacing w:val="-11"/>
        </w:rPr>
        <w:t xml:space="preserve"> </w:t>
      </w:r>
      <w:r w:rsidRPr="00232492">
        <w:t>Земле.</w:t>
      </w:r>
      <w:r w:rsidRPr="00232492">
        <w:rPr>
          <w:spacing w:val="-9"/>
        </w:rPr>
        <w:t xml:space="preserve"> </w:t>
      </w:r>
      <w:r w:rsidRPr="00232492">
        <w:t>Понятие</w:t>
      </w:r>
      <w:r w:rsidRPr="00232492">
        <w:rPr>
          <w:spacing w:val="-11"/>
        </w:rPr>
        <w:t xml:space="preserve"> </w:t>
      </w:r>
      <w:r w:rsidRPr="00232492">
        <w:t>о</w:t>
      </w:r>
      <w:r w:rsidRPr="00232492">
        <w:rPr>
          <w:spacing w:val="-9"/>
        </w:rPr>
        <w:t xml:space="preserve"> </w:t>
      </w:r>
      <w:r w:rsidRPr="00232492">
        <w:t>климате,</w:t>
      </w:r>
      <w:r w:rsidRPr="00232492">
        <w:rPr>
          <w:spacing w:val="-10"/>
        </w:rPr>
        <w:t xml:space="preserve"> </w:t>
      </w:r>
      <w:r w:rsidRPr="00232492">
        <w:t>его</w:t>
      </w:r>
      <w:r w:rsidRPr="00232492">
        <w:rPr>
          <w:spacing w:val="-9"/>
        </w:rPr>
        <w:t xml:space="preserve"> </w:t>
      </w:r>
      <w:r w:rsidRPr="00232492">
        <w:t>отличие</w:t>
      </w:r>
      <w:r w:rsidRPr="00232492">
        <w:rPr>
          <w:spacing w:val="-11"/>
        </w:rPr>
        <w:t xml:space="preserve"> </w:t>
      </w:r>
      <w:r w:rsidRPr="00232492">
        <w:t>от</w:t>
      </w:r>
      <w:r w:rsidRPr="00232492">
        <w:rPr>
          <w:spacing w:val="-8"/>
        </w:rPr>
        <w:t xml:space="preserve"> </w:t>
      </w:r>
      <w:r w:rsidRPr="00232492">
        <w:t>погоды.</w:t>
      </w:r>
      <w:r w:rsidRPr="00232492">
        <w:rPr>
          <w:spacing w:val="-58"/>
        </w:rPr>
        <w:t xml:space="preserve"> </w:t>
      </w:r>
      <w:r w:rsidRPr="00232492">
        <w:t>Основные типы климата. Пояса освещенности, их изображение на глобусе и карте полушарий.</w:t>
      </w:r>
      <w:r w:rsidRPr="00232492">
        <w:rPr>
          <w:spacing w:val="-57"/>
        </w:rPr>
        <w:t xml:space="preserve"> </w:t>
      </w:r>
      <w:r w:rsidRPr="00232492">
        <w:t>Природа</w:t>
      </w:r>
      <w:r w:rsidRPr="00232492">
        <w:rPr>
          <w:spacing w:val="-2"/>
        </w:rPr>
        <w:t xml:space="preserve"> </w:t>
      </w:r>
      <w:r w:rsidRPr="00232492">
        <w:t>тропического</w:t>
      </w:r>
      <w:r w:rsidRPr="00232492">
        <w:rPr>
          <w:spacing w:val="-3"/>
        </w:rPr>
        <w:t xml:space="preserve"> </w:t>
      </w:r>
      <w:r w:rsidRPr="00232492">
        <w:t>пояса.</w:t>
      </w:r>
      <w:r w:rsidRPr="00232492">
        <w:rPr>
          <w:spacing w:val="-1"/>
        </w:rPr>
        <w:t xml:space="preserve"> </w:t>
      </w:r>
      <w:r w:rsidRPr="00232492">
        <w:t>Природа</w:t>
      </w:r>
      <w:r w:rsidRPr="00232492">
        <w:rPr>
          <w:spacing w:val="1"/>
        </w:rPr>
        <w:t xml:space="preserve"> </w:t>
      </w:r>
      <w:r w:rsidRPr="00232492">
        <w:t>умеренных</w:t>
      </w:r>
      <w:r w:rsidRPr="00232492">
        <w:rPr>
          <w:spacing w:val="-1"/>
        </w:rPr>
        <w:t xml:space="preserve"> </w:t>
      </w:r>
      <w:r w:rsidRPr="00232492">
        <w:t>и</w:t>
      </w:r>
      <w:r w:rsidRPr="00232492">
        <w:rPr>
          <w:spacing w:val="-1"/>
        </w:rPr>
        <w:t xml:space="preserve"> </w:t>
      </w:r>
      <w:r w:rsidRPr="00232492">
        <w:t>полярных</w:t>
      </w:r>
      <w:r w:rsidRPr="00232492">
        <w:rPr>
          <w:spacing w:val="2"/>
        </w:rPr>
        <w:t xml:space="preserve"> </w:t>
      </w:r>
      <w:r w:rsidRPr="00232492">
        <w:t>поясов.</w:t>
      </w:r>
    </w:p>
    <w:p w:rsidR="00977A41" w:rsidRPr="00232492" w:rsidRDefault="00977A41" w:rsidP="00977A41">
      <w:pPr>
        <w:pStyle w:val="a3"/>
        <w:ind w:left="968" w:firstLine="0"/>
      </w:pPr>
      <w:r w:rsidRPr="00232492">
        <w:t>Положение</w:t>
      </w:r>
      <w:r w:rsidRPr="00232492">
        <w:rPr>
          <w:spacing w:val="21"/>
        </w:rPr>
        <w:t xml:space="preserve"> </w:t>
      </w:r>
      <w:r w:rsidRPr="00232492">
        <w:t>России</w:t>
      </w:r>
      <w:r w:rsidRPr="00232492">
        <w:rPr>
          <w:spacing w:val="21"/>
        </w:rPr>
        <w:t xml:space="preserve"> </w:t>
      </w:r>
      <w:r w:rsidRPr="00232492">
        <w:t>на</w:t>
      </w:r>
      <w:r w:rsidRPr="00232492">
        <w:rPr>
          <w:spacing w:val="20"/>
        </w:rPr>
        <w:t xml:space="preserve"> </w:t>
      </w:r>
      <w:r w:rsidRPr="00232492">
        <w:t>глобусе,</w:t>
      </w:r>
      <w:r w:rsidRPr="00232492">
        <w:rPr>
          <w:spacing w:val="22"/>
        </w:rPr>
        <w:t xml:space="preserve"> </w:t>
      </w:r>
      <w:r w:rsidRPr="00232492">
        <w:t>карте</w:t>
      </w:r>
      <w:r w:rsidRPr="00232492">
        <w:rPr>
          <w:spacing w:val="22"/>
        </w:rPr>
        <w:t xml:space="preserve"> </w:t>
      </w:r>
      <w:r w:rsidRPr="00232492">
        <w:t>полушарий,</w:t>
      </w:r>
      <w:r w:rsidRPr="00232492">
        <w:rPr>
          <w:spacing w:val="20"/>
        </w:rPr>
        <w:t xml:space="preserve"> </w:t>
      </w:r>
      <w:r w:rsidRPr="00232492">
        <w:t>физической</w:t>
      </w:r>
      <w:r w:rsidRPr="00232492">
        <w:rPr>
          <w:spacing w:val="21"/>
        </w:rPr>
        <w:t xml:space="preserve"> </w:t>
      </w:r>
      <w:r w:rsidRPr="00232492">
        <w:t>карте.</w:t>
      </w:r>
      <w:r w:rsidRPr="00232492">
        <w:rPr>
          <w:spacing w:val="22"/>
        </w:rPr>
        <w:t xml:space="preserve"> </w:t>
      </w:r>
      <w:r w:rsidRPr="00232492">
        <w:t>Границы</w:t>
      </w:r>
      <w:r w:rsidRPr="00232492">
        <w:rPr>
          <w:spacing w:val="23"/>
        </w:rPr>
        <w:t xml:space="preserve"> </w:t>
      </w:r>
      <w:r w:rsidRPr="00232492">
        <w:t>России.</w:t>
      </w:r>
    </w:p>
    <w:p w:rsidR="00977A41" w:rsidRPr="00232492" w:rsidRDefault="00977A41" w:rsidP="00977A41">
      <w:pPr>
        <w:pStyle w:val="a3"/>
        <w:ind w:firstLine="0"/>
      </w:pPr>
      <w:r w:rsidRPr="00232492">
        <w:t>Океаны</w:t>
      </w:r>
      <w:r w:rsidRPr="00232492">
        <w:rPr>
          <w:spacing w:val="-2"/>
        </w:rPr>
        <w:t xml:space="preserve"> </w:t>
      </w:r>
      <w:r w:rsidRPr="00232492">
        <w:t>и</w:t>
      </w:r>
      <w:r w:rsidRPr="00232492">
        <w:rPr>
          <w:spacing w:val="-2"/>
        </w:rPr>
        <w:t xml:space="preserve"> </w:t>
      </w:r>
      <w:r w:rsidRPr="00232492">
        <w:t>моря,</w:t>
      </w:r>
      <w:r w:rsidRPr="00232492">
        <w:rPr>
          <w:spacing w:val="-2"/>
        </w:rPr>
        <w:t xml:space="preserve"> </w:t>
      </w:r>
      <w:r w:rsidRPr="00232492">
        <w:t>омывающие</w:t>
      </w:r>
      <w:r w:rsidRPr="00232492">
        <w:rPr>
          <w:spacing w:val="-3"/>
        </w:rPr>
        <w:t xml:space="preserve"> </w:t>
      </w:r>
      <w:r w:rsidRPr="00232492">
        <w:t>берега</w:t>
      </w:r>
      <w:r w:rsidRPr="00232492">
        <w:rPr>
          <w:spacing w:val="-3"/>
        </w:rPr>
        <w:t xml:space="preserve"> </w:t>
      </w:r>
      <w:r w:rsidRPr="00232492">
        <w:t>России.</w:t>
      </w:r>
      <w:r w:rsidRPr="00232492">
        <w:rPr>
          <w:spacing w:val="-2"/>
        </w:rPr>
        <w:t xml:space="preserve"> </w:t>
      </w:r>
      <w:r w:rsidRPr="00232492">
        <w:t>Острова</w:t>
      </w:r>
      <w:r w:rsidRPr="00232492">
        <w:rPr>
          <w:spacing w:val="-3"/>
        </w:rPr>
        <w:t xml:space="preserve"> </w:t>
      </w:r>
      <w:r w:rsidRPr="00232492">
        <w:t>и</w:t>
      </w:r>
      <w:r w:rsidRPr="00232492">
        <w:rPr>
          <w:spacing w:val="-2"/>
        </w:rPr>
        <w:t xml:space="preserve"> </w:t>
      </w:r>
      <w:r w:rsidRPr="00232492">
        <w:t>полуострова</w:t>
      </w:r>
      <w:r w:rsidRPr="00232492">
        <w:rPr>
          <w:spacing w:val="-3"/>
        </w:rPr>
        <w:t xml:space="preserve"> </w:t>
      </w:r>
      <w:r w:rsidRPr="00232492">
        <w:t>России.</w:t>
      </w:r>
    </w:p>
    <w:p w:rsidR="00977A41" w:rsidRPr="00232492" w:rsidRDefault="00977A41" w:rsidP="00977A41">
      <w:pPr>
        <w:pStyle w:val="a3"/>
        <w:ind w:left="968" w:firstLine="0"/>
      </w:pPr>
      <w:r w:rsidRPr="00232492">
        <w:t>Формы</w:t>
      </w:r>
      <w:r w:rsidRPr="00232492">
        <w:rPr>
          <w:spacing w:val="-4"/>
        </w:rPr>
        <w:t xml:space="preserve"> </w:t>
      </w:r>
      <w:r w:rsidRPr="00232492">
        <w:t>поверхности</w:t>
      </w:r>
      <w:r w:rsidRPr="00232492">
        <w:rPr>
          <w:spacing w:val="-3"/>
        </w:rPr>
        <w:t xml:space="preserve"> </w:t>
      </w:r>
      <w:r w:rsidRPr="00232492">
        <w:t>России.</w:t>
      </w:r>
      <w:r w:rsidRPr="00232492">
        <w:rPr>
          <w:spacing w:val="-2"/>
        </w:rPr>
        <w:t xml:space="preserve"> </w:t>
      </w:r>
      <w:r w:rsidRPr="00232492">
        <w:t>Горы</w:t>
      </w:r>
      <w:r w:rsidRPr="00232492">
        <w:rPr>
          <w:spacing w:val="-3"/>
        </w:rPr>
        <w:t xml:space="preserve"> </w:t>
      </w:r>
      <w:r w:rsidRPr="00232492">
        <w:t>России.</w:t>
      </w:r>
      <w:r w:rsidRPr="00232492">
        <w:rPr>
          <w:spacing w:val="-2"/>
        </w:rPr>
        <w:t xml:space="preserve"> </w:t>
      </w:r>
      <w:r w:rsidRPr="00232492">
        <w:t>Реки</w:t>
      </w:r>
      <w:r w:rsidRPr="00232492">
        <w:rPr>
          <w:spacing w:val="-1"/>
        </w:rPr>
        <w:t xml:space="preserve"> </w:t>
      </w:r>
      <w:r w:rsidRPr="00232492">
        <w:t>и</w:t>
      </w:r>
      <w:r w:rsidRPr="00232492">
        <w:rPr>
          <w:spacing w:val="-2"/>
        </w:rPr>
        <w:t xml:space="preserve"> </w:t>
      </w:r>
      <w:r w:rsidRPr="00232492">
        <w:t>озера</w:t>
      </w:r>
      <w:r w:rsidRPr="00232492">
        <w:rPr>
          <w:spacing w:val="-3"/>
        </w:rPr>
        <w:t xml:space="preserve"> </w:t>
      </w:r>
      <w:r w:rsidRPr="00232492">
        <w:t>России.</w:t>
      </w:r>
    </w:p>
    <w:p w:rsidR="00977A41" w:rsidRPr="00232492" w:rsidRDefault="00977A41" w:rsidP="00977A41">
      <w:pPr>
        <w:pStyle w:val="1"/>
        <w:spacing w:before="4"/>
      </w:pPr>
      <w:r w:rsidRPr="00232492">
        <w:t>География</w:t>
      </w:r>
      <w:r w:rsidRPr="00232492">
        <w:rPr>
          <w:spacing w:val="-3"/>
        </w:rPr>
        <w:t xml:space="preserve"> </w:t>
      </w:r>
      <w:r w:rsidRPr="00232492">
        <w:t>России.</w:t>
      </w:r>
    </w:p>
    <w:p w:rsidR="00977A41" w:rsidRPr="00232492" w:rsidRDefault="00977A41" w:rsidP="00977A41">
      <w:pPr>
        <w:pStyle w:val="a3"/>
        <w:ind w:right="298"/>
      </w:pPr>
      <w:r w:rsidRPr="00232492">
        <w:t>Общая</w:t>
      </w:r>
      <w:r w:rsidRPr="00232492">
        <w:rPr>
          <w:spacing w:val="-9"/>
        </w:rPr>
        <w:t xml:space="preserve"> </w:t>
      </w:r>
      <w:r w:rsidRPr="00232492">
        <w:t>характеристика</w:t>
      </w:r>
      <w:r w:rsidRPr="00232492">
        <w:rPr>
          <w:spacing w:val="-11"/>
        </w:rPr>
        <w:t xml:space="preserve"> </w:t>
      </w:r>
      <w:r w:rsidRPr="00232492">
        <w:t>природы</w:t>
      </w:r>
      <w:r w:rsidRPr="00232492">
        <w:rPr>
          <w:spacing w:val="-11"/>
        </w:rPr>
        <w:t xml:space="preserve"> </w:t>
      </w:r>
      <w:r w:rsidRPr="00232492">
        <w:t>и</w:t>
      </w:r>
      <w:r w:rsidRPr="00232492">
        <w:rPr>
          <w:spacing w:val="-7"/>
        </w:rPr>
        <w:t xml:space="preserve"> </w:t>
      </w:r>
      <w:r w:rsidRPr="00232492">
        <w:t>хозяйства</w:t>
      </w:r>
      <w:r w:rsidRPr="00232492">
        <w:rPr>
          <w:spacing w:val="-9"/>
        </w:rPr>
        <w:t xml:space="preserve"> </w:t>
      </w:r>
      <w:r w:rsidRPr="00232492">
        <w:t>России.</w:t>
      </w:r>
      <w:r w:rsidRPr="00232492">
        <w:rPr>
          <w:spacing w:val="-8"/>
        </w:rPr>
        <w:t xml:space="preserve"> </w:t>
      </w:r>
      <w:r w:rsidRPr="00232492">
        <w:t>Географическое</w:t>
      </w:r>
      <w:r w:rsidRPr="00232492">
        <w:rPr>
          <w:spacing w:val="-9"/>
        </w:rPr>
        <w:t xml:space="preserve"> </w:t>
      </w:r>
      <w:r w:rsidRPr="00232492">
        <w:t>положение</w:t>
      </w:r>
      <w:r w:rsidRPr="00232492">
        <w:rPr>
          <w:spacing w:val="-10"/>
        </w:rPr>
        <w:t xml:space="preserve"> </w:t>
      </w:r>
      <w:r w:rsidRPr="00232492">
        <w:t>России</w:t>
      </w:r>
      <w:r w:rsidRPr="00232492">
        <w:rPr>
          <w:spacing w:val="-57"/>
        </w:rPr>
        <w:t xml:space="preserve"> </w:t>
      </w:r>
      <w:r w:rsidRPr="00232492">
        <w:t>на</w:t>
      </w:r>
      <w:r w:rsidRPr="00232492">
        <w:rPr>
          <w:spacing w:val="1"/>
        </w:rPr>
        <w:t xml:space="preserve"> </w:t>
      </w:r>
      <w:r w:rsidRPr="00232492">
        <w:t>карте</w:t>
      </w:r>
      <w:r w:rsidRPr="00232492">
        <w:rPr>
          <w:spacing w:val="1"/>
        </w:rPr>
        <w:t xml:space="preserve"> </w:t>
      </w:r>
      <w:r w:rsidRPr="00232492">
        <w:t>мира.</w:t>
      </w:r>
      <w:r w:rsidRPr="00232492">
        <w:rPr>
          <w:spacing w:val="1"/>
        </w:rPr>
        <w:t xml:space="preserve"> </w:t>
      </w:r>
      <w:r w:rsidRPr="00232492">
        <w:t>Морские</w:t>
      </w:r>
      <w:r w:rsidRPr="00232492">
        <w:rPr>
          <w:spacing w:val="1"/>
        </w:rPr>
        <w:t xml:space="preserve"> </w:t>
      </w:r>
      <w:r w:rsidRPr="00232492">
        <w:t>и</w:t>
      </w:r>
      <w:r w:rsidRPr="00232492">
        <w:rPr>
          <w:spacing w:val="1"/>
        </w:rPr>
        <w:t xml:space="preserve"> </w:t>
      </w:r>
      <w:r w:rsidRPr="00232492">
        <w:t>сухопутные</w:t>
      </w:r>
      <w:r w:rsidRPr="00232492">
        <w:rPr>
          <w:spacing w:val="1"/>
        </w:rPr>
        <w:t xml:space="preserve"> </w:t>
      </w:r>
      <w:r w:rsidRPr="00232492">
        <w:t>границы.</w:t>
      </w:r>
      <w:r w:rsidRPr="00232492">
        <w:rPr>
          <w:spacing w:val="1"/>
        </w:rPr>
        <w:t xml:space="preserve"> </w:t>
      </w:r>
      <w:r w:rsidRPr="00232492">
        <w:t>Европейская</w:t>
      </w:r>
      <w:r w:rsidRPr="00232492">
        <w:rPr>
          <w:spacing w:val="1"/>
        </w:rPr>
        <w:t xml:space="preserve"> </w:t>
      </w:r>
      <w:r w:rsidRPr="00232492">
        <w:t>и</w:t>
      </w:r>
      <w:r w:rsidRPr="00232492">
        <w:rPr>
          <w:spacing w:val="1"/>
        </w:rPr>
        <w:t xml:space="preserve"> </w:t>
      </w:r>
      <w:r w:rsidRPr="00232492">
        <w:t>азиатская</w:t>
      </w:r>
      <w:r w:rsidRPr="00232492">
        <w:rPr>
          <w:spacing w:val="1"/>
        </w:rPr>
        <w:t xml:space="preserve"> </w:t>
      </w:r>
      <w:r w:rsidRPr="00232492">
        <w:t>части</w:t>
      </w:r>
      <w:r w:rsidRPr="00232492">
        <w:rPr>
          <w:spacing w:val="1"/>
        </w:rPr>
        <w:t xml:space="preserve"> </w:t>
      </w:r>
      <w:r w:rsidRPr="00232492">
        <w:t>России.</w:t>
      </w:r>
      <w:r w:rsidRPr="00232492">
        <w:rPr>
          <w:spacing w:val="1"/>
        </w:rPr>
        <w:t xml:space="preserve"> </w:t>
      </w:r>
      <w:r w:rsidRPr="00232492">
        <w:t>Разнообразие</w:t>
      </w:r>
      <w:r w:rsidRPr="00232492">
        <w:rPr>
          <w:spacing w:val="-2"/>
        </w:rPr>
        <w:t xml:space="preserve"> </w:t>
      </w:r>
      <w:r w:rsidRPr="00232492">
        <w:t>рельефа.</w:t>
      </w:r>
      <w:r w:rsidRPr="00232492">
        <w:rPr>
          <w:spacing w:val="-1"/>
        </w:rPr>
        <w:t xml:space="preserve"> </w:t>
      </w:r>
      <w:r w:rsidRPr="00232492">
        <w:t>Острова</w:t>
      </w:r>
      <w:r w:rsidRPr="00232492">
        <w:rPr>
          <w:spacing w:val="-2"/>
        </w:rPr>
        <w:t xml:space="preserve"> </w:t>
      </w:r>
      <w:r w:rsidRPr="00232492">
        <w:t>и</w:t>
      </w:r>
      <w:r w:rsidRPr="00232492">
        <w:rPr>
          <w:spacing w:val="-1"/>
        </w:rPr>
        <w:t xml:space="preserve"> </w:t>
      </w:r>
      <w:r w:rsidRPr="00232492">
        <w:t>полуострова.</w:t>
      </w:r>
      <w:r w:rsidRPr="00232492">
        <w:rPr>
          <w:spacing w:val="2"/>
        </w:rPr>
        <w:t xml:space="preserve"> </w:t>
      </w:r>
      <w:r w:rsidRPr="00232492">
        <w:t>Административное</w:t>
      </w:r>
      <w:r w:rsidRPr="00232492">
        <w:rPr>
          <w:spacing w:val="-2"/>
        </w:rPr>
        <w:t xml:space="preserve"> </w:t>
      </w:r>
      <w:r w:rsidRPr="00232492">
        <w:t>деление</w:t>
      </w:r>
      <w:r w:rsidRPr="00232492">
        <w:rPr>
          <w:spacing w:val="-2"/>
        </w:rPr>
        <w:t xml:space="preserve"> </w:t>
      </w:r>
      <w:r w:rsidRPr="00232492">
        <w:t>России.</w:t>
      </w:r>
    </w:p>
    <w:p w:rsidR="00977A41" w:rsidRPr="00232492" w:rsidRDefault="00977A41" w:rsidP="00977A41">
      <w:pPr>
        <w:pStyle w:val="a3"/>
        <w:ind w:right="299"/>
      </w:pPr>
      <w:r w:rsidRPr="00232492">
        <w:t>Полезные ископаемые, их месторождения, пути рационального использования. Типы</w:t>
      </w:r>
      <w:r w:rsidRPr="00232492">
        <w:rPr>
          <w:spacing w:val="1"/>
        </w:rPr>
        <w:t xml:space="preserve"> </w:t>
      </w:r>
      <w:r w:rsidRPr="00232492">
        <w:t>климата в разных частях России. Водные ресурсы России, их использование. Экологические</w:t>
      </w:r>
      <w:r w:rsidRPr="00232492">
        <w:rPr>
          <w:spacing w:val="1"/>
        </w:rPr>
        <w:t xml:space="preserve"> </w:t>
      </w:r>
      <w:r w:rsidRPr="00232492">
        <w:t>проблемы.</w:t>
      </w:r>
      <w:r w:rsidRPr="00232492">
        <w:rPr>
          <w:spacing w:val="-1"/>
        </w:rPr>
        <w:t xml:space="preserve"> </w:t>
      </w:r>
      <w:r w:rsidRPr="00232492">
        <w:t>Численность населения России,</w:t>
      </w:r>
      <w:r w:rsidRPr="00232492">
        <w:rPr>
          <w:spacing w:val="-1"/>
        </w:rPr>
        <w:t xml:space="preserve"> </w:t>
      </w:r>
      <w:r w:rsidRPr="00232492">
        <w:t>его</w:t>
      </w:r>
      <w:r w:rsidRPr="00232492">
        <w:rPr>
          <w:spacing w:val="-3"/>
        </w:rPr>
        <w:t xml:space="preserve"> </w:t>
      </w:r>
      <w:r w:rsidRPr="00232492">
        <w:t>размещение.</w:t>
      </w:r>
      <w:r w:rsidRPr="00232492">
        <w:rPr>
          <w:spacing w:val="-1"/>
        </w:rPr>
        <w:t xml:space="preserve"> </w:t>
      </w:r>
      <w:r w:rsidRPr="00232492">
        <w:t>Народы России.</w:t>
      </w:r>
    </w:p>
    <w:p w:rsidR="00977A41" w:rsidRPr="00232492" w:rsidRDefault="00977A41" w:rsidP="00977A41">
      <w:pPr>
        <w:pStyle w:val="a3"/>
        <w:ind w:left="968" w:right="307" w:firstLine="0"/>
      </w:pPr>
      <w:r w:rsidRPr="00232492">
        <w:t>Отрасли промышленности. Уровни развития европейской и азиатской частей России.</w:t>
      </w:r>
      <w:r w:rsidRPr="00232492">
        <w:rPr>
          <w:spacing w:val="1"/>
        </w:rPr>
        <w:t xml:space="preserve"> </w:t>
      </w:r>
      <w:r w:rsidRPr="00232492">
        <w:t>Природные</w:t>
      </w:r>
      <w:r w:rsidRPr="00232492">
        <w:rPr>
          <w:spacing w:val="6"/>
        </w:rPr>
        <w:t xml:space="preserve"> </w:t>
      </w:r>
      <w:r w:rsidRPr="00232492">
        <w:t>зоны</w:t>
      </w:r>
      <w:r w:rsidRPr="00232492">
        <w:rPr>
          <w:spacing w:val="7"/>
        </w:rPr>
        <w:t xml:space="preserve"> </w:t>
      </w:r>
      <w:r w:rsidRPr="00232492">
        <w:t>России.</w:t>
      </w:r>
      <w:r w:rsidRPr="00232492">
        <w:rPr>
          <w:spacing w:val="8"/>
        </w:rPr>
        <w:t xml:space="preserve"> </w:t>
      </w:r>
      <w:r w:rsidRPr="00232492">
        <w:t>Зона</w:t>
      </w:r>
      <w:r w:rsidRPr="00232492">
        <w:rPr>
          <w:spacing w:val="7"/>
        </w:rPr>
        <w:t xml:space="preserve"> </w:t>
      </w:r>
      <w:r w:rsidRPr="00232492">
        <w:t>арктических</w:t>
      </w:r>
      <w:r w:rsidRPr="00232492">
        <w:rPr>
          <w:spacing w:val="8"/>
        </w:rPr>
        <w:t xml:space="preserve"> </w:t>
      </w:r>
      <w:r w:rsidRPr="00232492">
        <w:t>пустынь.</w:t>
      </w:r>
      <w:r w:rsidRPr="00232492">
        <w:rPr>
          <w:spacing w:val="8"/>
        </w:rPr>
        <w:t xml:space="preserve"> </w:t>
      </w:r>
      <w:r w:rsidRPr="00232492">
        <w:t>Тундра.</w:t>
      </w:r>
      <w:r w:rsidRPr="00232492">
        <w:rPr>
          <w:spacing w:val="8"/>
        </w:rPr>
        <w:t xml:space="preserve"> </w:t>
      </w:r>
      <w:r w:rsidRPr="00232492">
        <w:t>Лесная</w:t>
      </w:r>
      <w:r w:rsidRPr="00232492">
        <w:rPr>
          <w:spacing w:val="8"/>
        </w:rPr>
        <w:t xml:space="preserve"> </w:t>
      </w:r>
      <w:r w:rsidRPr="00232492">
        <w:t>зона.</w:t>
      </w:r>
      <w:r w:rsidRPr="00232492">
        <w:rPr>
          <w:spacing w:val="8"/>
        </w:rPr>
        <w:t xml:space="preserve"> </w:t>
      </w:r>
      <w:r w:rsidRPr="00232492">
        <w:t>Степи.</w:t>
      </w:r>
    </w:p>
    <w:p w:rsidR="00977A41" w:rsidRPr="00232492" w:rsidRDefault="00977A41" w:rsidP="00977A41">
      <w:pPr>
        <w:pStyle w:val="a3"/>
        <w:ind w:firstLine="0"/>
      </w:pPr>
      <w:r w:rsidRPr="00232492">
        <w:lastRenderedPageBreak/>
        <w:t>Полупустыни</w:t>
      </w:r>
      <w:r w:rsidRPr="00232492">
        <w:rPr>
          <w:spacing w:val="-4"/>
        </w:rPr>
        <w:t xml:space="preserve"> </w:t>
      </w:r>
      <w:r w:rsidRPr="00232492">
        <w:t>и</w:t>
      </w:r>
      <w:r w:rsidRPr="00232492">
        <w:rPr>
          <w:spacing w:val="-3"/>
        </w:rPr>
        <w:t xml:space="preserve"> </w:t>
      </w:r>
      <w:r w:rsidRPr="00232492">
        <w:t>пустыни.</w:t>
      </w:r>
      <w:r w:rsidRPr="00232492">
        <w:rPr>
          <w:spacing w:val="-3"/>
        </w:rPr>
        <w:t xml:space="preserve"> </w:t>
      </w:r>
      <w:r w:rsidRPr="00232492">
        <w:t>Субтропики.</w:t>
      </w:r>
      <w:r w:rsidRPr="00232492">
        <w:rPr>
          <w:spacing w:val="-3"/>
        </w:rPr>
        <w:t xml:space="preserve"> </w:t>
      </w:r>
      <w:r w:rsidRPr="00232492">
        <w:t>Высотная</w:t>
      </w:r>
      <w:r w:rsidRPr="00232492">
        <w:rPr>
          <w:spacing w:val="-3"/>
        </w:rPr>
        <w:t xml:space="preserve"> </w:t>
      </w:r>
      <w:r w:rsidRPr="00232492">
        <w:t>поясность</w:t>
      </w:r>
      <w:r w:rsidRPr="00232492">
        <w:rPr>
          <w:spacing w:val="-2"/>
        </w:rPr>
        <w:t xml:space="preserve"> </w:t>
      </w:r>
      <w:r w:rsidRPr="00232492">
        <w:t>в</w:t>
      </w:r>
      <w:r w:rsidRPr="00232492">
        <w:rPr>
          <w:spacing w:val="-4"/>
        </w:rPr>
        <w:t xml:space="preserve"> </w:t>
      </w:r>
      <w:r w:rsidRPr="00232492">
        <w:t>горах.</w:t>
      </w:r>
    </w:p>
    <w:p w:rsidR="00977A41" w:rsidRPr="00232492" w:rsidRDefault="00977A41" w:rsidP="00977A41">
      <w:pPr>
        <w:pStyle w:val="1"/>
        <w:spacing w:before="3"/>
      </w:pPr>
      <w:r w:rsidRPr="00232492">
        <w:t>География</w:t>
      </w:r>
      <w:r w:rsidRPr="00232492">
        <w:rPr>
          <w:spacing w:val="-2"/>
        </w:rPr>
        <w:t xml:space="preserve"> </w:t>
      </w:r>
      <w:r w:rsidRPr="00232492">
        <w:t>материков</w:t>
      </w:r>
      <w:r w:rsidRPr="00232492">
        <w:rPr>
          <w:spacing w:val="-5"/>
        </w:rPr>
        <w:t xml:space="preserve"> </w:t>
      </w:r>
      <w:r w:rsidRPr="00232492">
        <w:t>и</w:t>
      </w:r>
      <w:r w:rsidRPr="00232492">
        <w:rPr>
          <w:spacing w:val="-2"/>
        </w:rPr>
        <w:t xml:space="preserve"> </w:t>
      </w:r>
      <w:r w:rsidRPr="00232492">
        <w:t>океанов.</w:t>
      </w:r>
    </w:p>
    <w:p w:rsidR="00977A41" w:rsidRPr="00232492" w:rsidRDefault="00977A41" w:rsidP="00977A41">
      <w:pPr>
        <w:pStyle w:val="a3"/>
        <w:ind w:right="296"/>
      </w:pPr>
      <w:r w:rsidRPr="00232492">
        <w:t>Материки и океаны на глобусе и физической карте полушарий. Атлантический океан.</w:t>
      </w:r>
      <w:r w:rsidRPr="00232492">
        <w:rPr>
          <w:spacing w:val="1"/>
        </w:rPr>
        <w:t xml:space="preserve"> </w:t>
      </w:r>
      <w:r w:rsidRPr="00232492">
        <w:t>Северный</w:t>
      </w:r>
      <w:r w:rsidRPr="00232492">
        <w:rPr>
          <w:spacing w:val="1"/>
        </w:rPr>
        <w:t xml:space="preserve"> </w:t>
      </w:r>
      <w:r w:rsidRPr="00232492">
        <w:t>Ледовитый</w:t>
      </w:r>
      <w:r w:rsidRPr="00232492">
        <w:rPr>
          <w:spacing w:val="1"/>
        </w:rPr>
        <w:t xml:space="preserve"> </w:t>
      </w:r>
      <w:r w:rsidRPr="00232492">
        <w:t>океан.</w:t>
      </w:r>
      <w:r w:rsidRPr="00232492">
        <w:rPr>
          <w:spacing w:val="1"/>
        </w:rPr>
        <w:t xml:space="preserve"> </w:t>
      </w:r>
      <w:r w:rsidRPr="00232492">
        <w:t>Тихий</w:t>
      </w:r>
      <w:r w:rsidRPr="00232492">
        <w:rPr>
          <w:spacing w:val="1"/>
        </w:rPr>
        <w:t xml:space="preserve"> </w:t>
      </w:r>
      <w:r w:rsidRPr="00232492">
        <w:t>океан.</w:t>
      </w:r>
      <w:r w:rsidRPr="00232492">
        <w:rPr>
          <w:spacing w:val="1"/>
        </w:rPr>
        <w:t xml:space="preserve"> </w:t>
      </w:r>
      <w:r w:rsidRPr="00232492">
        <w:t>Индийский</w:t>
      </w:r>
      <w:r w:rsidRPr="00232492">
        <w:rPr>
          <w:spacing w:val="1"/>
        </w:rPr>
        <w:t xml:space="preserve"> </w:t>
      </w:r>
      <w:r w:rsidRPr="00232492">
        <w:t>океан.</w:t>
      </w:r>
      <w:r w:rsidRPr="00232492">
        <w:rPr>
          <w:spacing w:val="1"/>
        </w:rPr>
        <w:t xml:space="preserve"> </w:t>
      </w:r>
      <w:r w:rsidRPr="00232492">
        <w:t>Хозяйственное</w:t>
      </w:r>
      <w:r w:rsidRPr="00232492">
        <w:rPr>
          <w:spacing w:val="1"/>
        </w:rPr>
        <w:t xml:space="preserve"> </w:t>
      </w:r>
      <w:r w:rsidRPr="00232492">
        <w:t>значение.</w:t>
      </w:r>
      <w:r w:rsidRPr="00232492">
        <w:rPr>
          <w:spacing w:val="1"/>
        </w:rPr>
        <w:t xml:space="preserve"> </w:t>
      </w:r>
      <w:r w:rsidRPr="00232492">
        <w:t>Судоходство.</w:t>
      </w:r>
    </w:p>
    <w:p w:rsidR="00977A41" w:rsidRPr="00232492" w:rsidRDefault="00977A41" w:rsidP="00977A41">
      <w:pPr>
        <w:pStyle w:val="a3"/>
        <w:ind w:right="296"/>
      </w:pPr>
      <w:r w:rsidRPr="00232492">
        <w:t>Африка,</w:t>
      </w:r>
      <w:r w:rsidRPr="00232492">
        <w:rPr>
          <w:spacing w:val="1"/>
        </w:rPr>
        <w:t xml:space="preserve"> </w:t>
      </w:r>
      <w:r w:rsidRPr="00232492">
        <w:t>Австралия,</w:t>
      </w:r>
      <w:r w:rsidRPr="00232492">
        <w:rPr>
          <w:spacing w:val="1"/>
        </w:rPr>
        <w:t xml:space="preserve"> </w:t>
      </w:r>
      <w:r w:rsidRPr="00232492">
        <w:t>Антарктида,</w:t>
      </w:r>
      <w:r w:rsidRPr="00232492">
        <w:rPr>
          <w:spacing w:val="1"/>
        </w:rPr>
        <w:t xml:space="preserve"> </w:t>
      </w:r>
      <w:r w:rsidRPr="00232492">
        <w:t>Северная</w:t>
      </w:r>
      <w:r w:rsidRPr="00232492">
        <w:rPr>
          <w:spacing w:val="1"/>
        </w:rPr>
        <w:t xml:space="preserve"> </w:t>
      </w:r>
      <w:r w:rsidRPr="00232492">
        <w:t>Америка,</w:t>
      </w:r>
      <w:r w:rsidRPr="00232492">
        <w:rPr>
          <w:spacing w:val="1"/>
        </w:rPr>
        <w:t xml:space="preserve"> </w:t>
      </w:r>
      <w:r w:rsidRPr="00232492">
        <w:t>Южная</w:t>
      </w:r>
      <w:r w:rsidRPr="00232492">
        <w:rPr>
          <w:spacing w:val="1"/>
        </w:rPr>
        <w:t xml:space="preserve"> </w:t>
      </w:r>
      <w:r w:rsidRPr="00232492">
        <w:t>Америка,</w:t>
      </w:r>
      <w:r w:rsidRPr="00232492">
        <w:rPr>
          <w:spacing w:val="1"/>
        </w:rPr>
        <w:t xml:space="preserve"> </w:t>
      </w:r>
      <w:r w:rsidRPr="00232492">
        <w:t>Евразия:</w:t>
      </w:r>
      <w:r w:rsidRPr="00232492">
        <w:rPr>
          <w:spacing w:val="1"/>
        </w:rPr>
        <w:t xml:space="preserve"> </w:t>
      </w:r>
      <w:r w:rsidRPr="00232492">
        <w:t>географическое положение и очертания берегов, острова и полуострова, рельеф, климат, реки</w:t>
      </w:r>
      <w:r w:rsidRPr="00232492">
        <w:rPr>
          <w:spacing w:val="1"/>
        </w:rPr>
        <w:t xml:space="preserve"> </w:t>
      </w:r>
      <w:r w:rsidRPr="00232492">
        <w:t>и</w:t>
      </w:r>
      <w:r w:rsidRPr="00232492">
        <w:rPr>
          <w:spacing w:val="-1"/>
        </w:rPr>
        <w:t xml:space="preserve"> </w:t>
      </w:r>
      <w:r w:rsidRPr="00232492">
        <w:t>озера, природа</w:t>
      </w:r>
      <w:r w:rsidRPr="00232492">
        <w:rPr>
          <w:spacing w:val="-1"/>
        </w:rPr>
        <w:t xml:space="preserve"> </w:t>
      </w:r>
      <w:r w:rsidRPr="00232492">
        <w:t>материка, население</w:t>
      </w:r>
      <w:r w:rsidRPr="00232492">
        <w:rPr>
          <w:spacing w:val="-1"/>
        </w:rPr>
        <w:t xml:space="preserve"> </w:t>
      </w:r>
      <w:r w:rsidRPr="00232492">
        <w:t>и</w:t>
      </w:r>
      <w:r w:rsidRPr="00232492">
        <w:rPr>
          <w:spacing w:val="-1"/>
        </w:rPr>
        <w:t xml:space="preserve"> </w:t>
      </w:r>
      <w:r w:rsidRPr="00232492">
        <w:t>государства.</w:t>
      </w:r>
    </w:p>
    <w:p w:rsidR="00977A41" w:rsidRPr="00232492" w:rsidRDefault="00977A41" w:rsidP="00977A41">
      <w:pPr>
        <w:pStyle w:val="1"/>
        <w:spacing w:before="3"/>
      </w:pPr>
      <w:r w:rsidRPr="00232492">
        <w:t>Государства</w:t>
      </w:r>
      <w:r w:rsidRPr="00232492">
        <w:rPr>
          <w:spacing w:val="-4"/>
        </w:rPr>
        <w:t xml:space="preserve"> </w:t>
      </w:r>
      <w:r w:rsidRPr="00232492">
        <w:t>Евразии.</w:t>
      </w:r>
    </w:p>
    <w:p w:rsidR="00977A41" w:rsidRPr="00232492" w:rsidRDefault="00977A41" w:rsidP="00977A41">
      <w:pPr>
        <w:pStyle w:val="a3"/>
        <w:ind w:right="296"/>
      </w:pPr>
      <w:r w:rsidRPr="00232492">
        <w:t>Политическая карта Евразии. Государства Евразии. Западная Европа, Южная Европа,</w:t>
      </w:r>
      <w:r w:rsidRPr="00232492">
        <w:rPr>
          <w:spacing w:val="1"/>
        </w:rPr>
        <w:t xml:space="preserve"> </w:t>
      </w:r>
      <w:r w:rsidRPr="00232492">
        <w:t>Северная Европа, Восточная Европа. Центральная Азия. Юго-Западная Азия. Южная Азия.</w:t>
      </w:r>
      <w:r w:rsidRPr="00232492">
        <w:rPr>
          <w:spacing w:val="1"/>
        </w:rPr>
        <w:t xml:space="preserve"> </w:t>
      </w:r>
      <w:r w:rsidRPr="00232492">
        <w:t>Восточная</w:t>
      </w:r>
      <w:r w:rsidRPr="00232492">
        <w:rPr>
          <w:spacing w:val="-1"/>
        </w:rPr>
        <w:t xml:space="preserve"> </w:t>
      </w:r>
      <w:r w:rsidRPr="00232492">
        <w:t>Азия. Юго-Восточная Азия. Россия.</w:t>
      </w:r>
    </w:p>
    <w:p w:rsidR="00977A41" w:rsidRPr="00232492" w:rsidRDefault="00977A41" w:rsidP="00977A41">
      <w:pPr>
        <w:pStyle w:val="a3"/>
        <w:ind w:right="296"/>
      </w:pPr>
      <w:r w:rsidRPr="00232492">
        <w:t>Свой край. История возникновения. Положение на карте, границы. Рельеф. Полезные</w:t>
      </w:r>
      <w:r w:rsidRPr="00232492">
        <w:rPr>
          <w:spacing w:val="1"/>
        </w:rPr>
        <w:t xml:space="preserve"> </w:t>
      </w:r>
      <w:r w:rsidRPr="00232492">
        <w:t>ископаемые и почвы нашей местности. Климат. Реки, пруды, озера, каналы нашей местности.</w:t>
      </w:r>
      <w:r w:rsidRPr="00232492">
        <w:rPr>
          <w:spacing w:val="1"/>
        </w:rPr>
        <w:t xml:space="preserve"> </w:t>
      </w:r>
      <w:r w:rsidRPr="00232492">
        <w:t>Охрана водоемов. Растительный и животный мир нашей местности. Население нашего края.</w:t>
      </w:r>
      <w:r w:rsidRPr="00232492">
        <w:rPr>
          <w:spacing w:val="1"/>
        </w:rPr>
        <w:t xml:space="preserve"> </w:t>
      </w:r>
      <w:r w:rsidRPr="00232492">
        <w:t>Национальные обычаи, традиции, национальная кухня. Промышленность нашей местности.</w:t>
      </w:r>
      <w:r w:rsidRPr="00232492">
        <w:rPr>
          <w:spacing w:val="1"/>
        </w:rPr>
        <w:t xml:space="preserve"> </w:t>
      </w:r>
      <w:r w:rsidRPr="00232492">
        <w:t>Специализация сельского хозяйства. Транспорт нашего края. Архитектурно-исторические и</w:t>
      </w:r>
      <w:r w:rsidRPr="00232492">
        <w:rPr>
          <w:spacing w:val="1"/>
        </w:rPr>
        <w:t xml:space="preserve"> </w:t>
      </w:r>
      <w:r w:rsidRPr="00232492">
        <w:t>культурные</w:t>
      </w:r>
      <w:r w:rsidRPr="00232492">
        <w:rPr>
          <w:spacing w:val="-3"/>
        </w:rPr>
        <w:t xml:space="preserve"> </w:t>
      </w:r>
      <w:r w:rsidRPr="00232492">
        <w:t>памятники</w:t>
      </w:r>
      <w:r w:rsidRPr="00232492">
        <w:rPr>
          <w:spacing w:val="-2"/>
        </w:rPr>
        <w:t xml:space="preserve"> </w:t>
      </w:r>
      <w:r w:rsidRPr="00232492">
        <w:t>нашего</w:t>
      </w:r>
      <w:r w:rsidRPr="00232492">
        <w:rPr>
          <w:spacing w:val="-1"/>
        </w:rPr>
        <w:t xml:space="preserve"> </w:t>
      </w:r>
      <w:r w:rsidRPr="00232492">
        <w:t>края.</w:t>
      </w:r>
    </w:p>
    <w:p w:rsidR="00977A41" w:rsidRPr="00232492" w:rsidRDefault="00977A41" w:rsidP="00977A41">
      <w:pPr>
        <w:pStyle w:val="1"/>
        <w:spacing w:before="119" w:line="235" w:lineRule="auto"/>
        <w:ind w:right="398"/>
        <w:rPr>
          <w:b w:val="0"/>
        </w:rPr>
      </w:pPr>
      <w:r w:rsidRPr="00232492">
        <w:t>Планируемые</w:t>
      </w:r>
      <w:r w:rsidRPr="00232492">
        <w:rPr>
          <w:spacing w:val="-7"/>
        </w:rPr>
        <w:t xml:space="preserve"> </w:t>
      </w:r>
      <w:r w:rsidRPr="00232492">
        <w:t>предметные</w:t>
      </w:r>
      <w:r w:rsidRPr="00232492">
        <w:rPr>
          <w:spacing w:val="-6"/>
        </w:rPr>
        <w:t xml:space="preserve"> </w:t>
      </w:r>
      <w:r w:rsidRPr="00232492">
        <w:t>результаты</w:t>
      </w:r>
      <w:r w:rsidRPr="00232492">
        <w:rPr>
          <w:spacing w:val="-5"/>
        </w:rPr>
        <w:t xml:space="preserve"> </w:t>
      </w:r>
      <w:r w:rsidRPr="00232492">
        <w:t>освоения</w:t>
      </w:r>
      <w:r w:rsidRPr="00232492">
        <w:rPr>
          <w:spacing w:val="-4"/>
        </w:rPr>
        <w:t xml:space="preserve"> </w:t>
      </w:r>
      <w:r w:rsidRPr="00232492">
        <w:t>учебного</w:t>
      </w:r>
      <w:r w:rsidRPr="00232492">
        <w:rPr>
          <w:spacing w:val="-5"/>
        </w:rPr>
        <w:t xml:space="preserve"> </w:t>
      </w:r>
      <w:r w:rsidRPr="00232492">
        <w:t>предмета</w:t>
      </w:r>
      <w:r w:rsidRPr="00232492">
        <w:rPr>
          <w:spacing w:val="-4"/>
        </w:rPr>
        <w:t xml:space="preserve"> </w:t>
      </w:r>
      <w:r w:rsidRPr="00232492">
        <w:t>"География".</w:t>
      </w:r>
      <w:r w:rsidRPr="00232492">
        <w:rPr>
          <w:spacing w:val="-58"/>
        </w:rPr>
        <w:t xml:space="preserve"> </w:t>
      </w:r>
      <w:r w:rsidRPr="00232492">
        <w:t>Минимальный</w:t>
      </w:r>
      <w:r w:rsidRPr="00232492">
        <w:rPr>
          <w:spacing w:val="-1"/>
        </w:rPr>
        <w:t xml:space="preserve"> </w:t>
      </w:r>
      <w:r w:rsidRPr="00232492">
        <w:t>уровень</w:t>
      </w:r>
      <w:r w:rsidRPr="00232492">
        <w:rPr>
          <w:b w:val="0"/>
        </w:rPr>
        <w:t>:</w:t>
      </w:r>
    </w:p>
    <w:p w:rsidR="00977A41" w:rsidRPr="00232492" w:rsidRDefault="00977A41" w:rsidP="00977A41">
      <w:pPr>
        <w:pStyle w:val="a3"/>
        <w:spacing w:before="2"/>
        <w:ind w:right="303"/>
      </w:pPr>
      <w:r w:rsidRPr="00232492">
        <w:t>представление</w:t>
      </w:r>
      <w:r w:rsidRPr="00232492">
        <w:rPr>
          <w:spacing w:val="1"/>
        </w:rPr>
        <w:t xml:space="preserve"> </w:t>
      </w:r>
      <w:r w:rsidRPr="00232492">
        <w:t>об</w:t>
      </w:r>
      <w:r w:rsidRPr="00232492">
        <w:rPr>
          <w:spacing w:val="1"/>
        </w:rPr>
        <w:t xml:space="preserve"> </w:t>
      </w:r>
      <w:r w:rsidRPr="00232492">
        <w:t>особенностях</w:t>
      </w:r>
      <w:r w:rsidRPr="00232492">
        <w:rPr>
          <w:spacing w:val="1"/>
        </w:rPr>
        <w:t xml:space="preserve"> </w:t>
      </w:r>
      <w:r w:rsidRPr="00232492">
        <w:t>природы,</w:t>
      </w:r>
      <w:r w:rsidRPr="00232492">
        <w:rPr>
          <w:spacing w:val="1"/>
        </w:rPr>
        <w:t xml:space="preserve"> </w:t>
      </w:r>
      <w:r w:rsidRPr="00232492">
        <w:t>жизни,</w:t>
      </w:r>
      <w:r w:rsidRPr="00232492">
        <w:rPr>
          <w:spacing w:val="1"/>
        </w:rPr>
        <w:t xml:space="preserve"> </w:t>
      </w:r>
      <w:r w:rsidRPr="00232492">
        <w:t>культуры</w:t>
      </w:r>
      <w:r w:rsidRPr="00232492">
        <w:rPr>
          <w:spacing w:val="1"/>
        </w:rPr>
        <w:t xml:space="preserve"> </w:t>
      </w:r>
      <w:r w:rsidRPr="00232492">
        <w:t>и</w:t>
      </w:r>
      <w:r w:rsidRPr="00232492">
        <w:rPr>
          <w:spacing w:val="1"/>
        </w:rPr>
        <w:t xml:space="preserve"> </w:t>
      </w:r>
      <w:r w:rsidRPr="00232492">
        <w:t>хозяйственной</w:t>
      </w:r>
      <w:r w:rsidRPr="00232492">
        <w:rPr>
          <w:spacing w:val="1"/>
        </w:rPr>
        <w:t xml:space="preserve"> </w:t>
      </w:r>
      <w:r w:rsidRPr="00232492">
        <w:t>деятельности</w:t>
      </w:r>
      <w:r w:rsidRPr="00232492">
        <w:rPr>
          <w:spacing w:val="-2"/>
        </w:rPr>
        <w:t xml:space="preserve"> </w:t>
      </w:r>
      <w:r w:rsidRPr="00232492">
        <w:t>людей,</w:t>
      </w:r>
      <w:r w:rsidRPr="00232492">
        <w:rPr>
          <w:spacing w:val="-3"/>
        </w:rPr>
        <w:t xml:space="preserve"> </w:t>
      </w:r>
      <w:r w:rsidRPr="00232492">
        <w:t>экологических</w:t>
      </w:r>
      <w:r w:rsidRPr="00232492">
        <w:rPr>
          <w:spacing w:val="-4"/>
        </w:rPr>
        <w:t xml:space="preserve"> </w:t>
      </w:r>
      <w:r w:rsidRPr="00232492">
        <w:t>проблемах</w:t>
      </w:r>
      <w:r w:rsidRPr="00232492">
        <w:rPr>
          <w:spacing w:val="-2"/>
        </w:rPr>
        <w:t xml:space="preserve"> </w:t>
      </w:r>
      <w:r w:rsidRPr="00232492">
        <w:t>России,</w:t>
      </w:r>
      <w:r w:rsidRPr="00232492">
        <w:rPr>
          <w:spacing w:val="-3"/>
        </w:rPr>
        <w:t xml:space="preserve"> </w:t>
      </w:r>
      <w:r w:rsidRPr="00232492">
        <w:t>разных</w:t>
      </w:r>
      <w:r w:rsidRPr="00232492">
        <w:rPr>
          <w:spacing w:val="-1"/>
        </w:rPr>
        <w:t xml:space="preserve"> </w:t>
      </w:r>
      <w:r w:rsidRPr="00232492">
        <w:t>материков</w:t>
      </w:r>
      <w:r w:rsidRPr="00232492">
        <w:rPr>
          <w:spacing w:val="-3"/>
        </w:rPr>
        <w:t xml:space="preserve"> </w:t>
      </w:r>
      <w:r w:rsidRPr="00232492">
        <w:t>и</w:t>
      </w:r>
      <w:r w:rsidRPr="00232492">
        <w:rPr>
          <w:spacing w:val="-3"/>
        </w:rPr>
        <w:t xml:space="preserve"> </w:t>
      </w:r>
      <w:r w:rsidRPr="00232492">
        <w:t>отдельных</w:t>
      </w:r>
      <w:r w:rsidRPr="00232492">
        <w:rPr>
          <w:spacing w:val="-1"/>
        </w:rPr>
        <w:t xml:space="preserve"> </w:t>
      </w:r>
      <w:r w:rsidRPr="00232492">
        <w:t>стран;</w:t>
      </w:r>
    </w:p>
    <w:p w:rsidR="00977A41" w:rsidRPr="00232492" w:rsidRDefault="00977A41" w:rsidP="00977A41">
      <w:pPr>
        <w:pStyle w:val="a3"/>
        <w:ind w:right="301"/>
      </w:pPr>
      <w:r w:rsidRPr="00232492">
        <w:t>владение</w:t>
      </w:r>
      <w:r w:rsidRPr="00232492">
        <w:rPr>
          <w:spacing w:val="1"/>
        </w:rPr>
        <w:t xml:space="preserve"> </w:t>
      </w:r>
      <w:r w:rsidRPr="00232492">
        <w:t>приемами</w:t>
      </w:r>
      <w:r w:rsidRPr="00232492">
        <w:rPr>
          <w:spacing w:val="1"/>
        </w:rPr>
        <w:t xml:space="preserve"> </w:t>
      </w:r>
      <w:r w:rsidRPr="00232492">
        <w:t>элементарного</w:t>
      </w:r>
      <w:r w:rsidRPr="00232492">
        <w:rPr>
          <w:spacing w:val="1"/>
        </w:rPr>
        <w:t xml:space="preserve"> </w:t>
      </w:r>
      <w:r w:rsidRPr="00232492">
        <w:t>чтения</w:t>
      </w:r>
      <w:r w:rsidRPr="00232492">
        <w:rPr>
          <w:spacing w:val="1"/>
        </w:rPr>
        <w:t xml:space="preserve"> </w:t>
      </w:r>
      <w:r w:rsidRPr="00232492">
        <w:t>географической</w:t>
      </w:r>
      <w:r w:rsidRPr="00232492">
        <w:rPr>
          <w:spacing w:val="1"/>
        </w:rPr>
        <w:t xml:space="preserve"> </w:t>
      </w:r>
      <w:r w:rsidRPr="00232492">
        <w:t>карты:</w:t>
      </w:r>
      <w:r w:rsidRPr="00232492">
        <w:rPr>
          <w:spacing w:val="1"/>
        </w:rPr>
        <w:t xml:space="preserve"> </w:t>
      </w:r>
      <w:r w:rsidRPr="00232492">
        <w:t>декодирование</w:t>
      </w:r>
      <w:r w:rsidRPr="00232492">
        <w:rPr>
          <w:spacing w:val="1"/>
        </w:rPr>
        <w:t xml:space="preserve"> </w:t>
      </w:r>
      <w:r w:rsidRPr="00232492">
        <w:t>условных знаков карты; определение направлений на карте; определение расстояний по карте</w:t>
      </w:r>
      <w:r w:rsidRPr="00232492">
        <w:rPr>
          <w:spacing w:val="1"/>
        </w:rPr>
        <w:t xml:space="preserve"> </w:t>
      </w:r>
      <w:r w:rsidRPr="00232492">
        <w:t>при</w:t>
      </w:r>
      <w:r w:rsidRPr="00232492">
        <w:rPr>
          <w:spacing w:val="-1"/>
        </w:rPr>
        <w:t xml:space="preserve"> </w:t>
      </w:r>
      <w:r w:rsidRPr="00232492">
        <w:t>помощи</w:t>
      </w:r>
      <w:r w:rsidRPr="00232492">
        <w:rPr>
          <w:spacing w:val="-1"/>
        </w:rPr>
        <w:t xml:space="preserve"> </w:t>
      </w:r>
      <w:r w:rsidRPr="00232492">
        <w:t>масштаба;</w:t>
      </w:r>
      <w:r w:rsidRPr="00232492">
        <w:rPr>
          <w:spacing w:val="2"/>
        </w:rPr>
        <w:t xml:space="preserve"> </w:t>
      </w:r>
      <w:r w:rsidRPr="00232492">
        <w:t>умение</w:t>
      </w:r>
      <w:r w:rsidRPr="00232492">
        <w:rPr>
          <w:spacing w:val="-2"/>
        </w:rPr>
        <w:t xml:space="preserve"> </w:t>
      </w:r>
      <w:r w:rsidRPr="00232492">
        <w:t>описывать</w:t>
      </w:r>
      <w:r w:rsidRPr="00232492">
        <w:rPr>
          <w:spacing w:val="1"/>
        </w:rPr>
        <w:t xml:space="preserve"> </w:t>
      </w:r>
      <w:r w:rsidRPr="00232492">
        <w:t>географический</w:t>
      </w:r>
      <w:r w:rsidRPr="00232492">
        <w:rPr>
          <w:spacing w:val="-1"/>
        </w:rPr>
        <w:t xml:space="preserve"> </w:t>
      </w:r>
      <w:r w:rsidRPr="00232492">
        <w:t>объект</w:t>
      </w:r>
      <w:r w:rsidRPr="00232492">
        <w:rPr>
          <w:spacing w:val="-2"/>
        </w:rPr>
        <w:t xml:space="preserve"> </w:t>
      </w:r>
      <w:r w:rsidRPr="00232492">
        <w:t>по</w:t>
      </w:r>
      <w:r w:rsidRPr="00232492">
        <w:rPr>
          <w:spacing w:val="-4"/>
        </w:rPr>
        <w:t xml:space="preserve"> </w:t>
      </w:r>
      <w:r w:rsidRPr="00232492">
        <w:t>карте;</w:t>
      </w:r>
    </w:p>
    <w:p w:rsidR="00977A41" w:rsidRPr="00232492" w:rsidRDefault="00977A41" w:rsidP="00977A41">
      <w:pPr>
        <w:pStyle w:val="a3"/>
        <w:ind w:right="301"/>
      </w:pPr>
      <w:r w:rsidRPr="00232492">
        <w:t>выделение, описание и объяснение существенных признаков географических объектов</w:t>
      </w:r>
      <w:r w:rsidRPr="00232492">
        <w:rPr>
          <w:spacing w:val="1"/>
        </w:rPr>
        <w:t xml:space="preserve"> </w:t>
      </w:r>
      <w:r w:rsidRPr="00232492">
        <w:t>и</w:t>
      </w:r>
      <w:r w:rsidRPr="00232492">
        <w:rPr>
          <w:spacing w:val="-1"/>
        </w:rPr>
        <w:t xml:space="preserve"> </w:t>
      </w:r>
      <w:r w:rsidRPr="00232492">
        <w:t>явлений;</w:t>
      </w:r>
    </w:p>
    <w:p w:rsidR="00977A41" w:rsidRPr="00232492" w:rsidRDefault="00977A41" w:rsidP="00977A41">
      <w:pPr>
        <w:pStyle w:val="a3"/>
        <w:ind w:right="300"/>
        <w:jc w:val="right"/>
      </w:pPr>
      <w:r w:rsidRPr="00232492">
        <w:t>сравнение</w:t>
      </w:r>
      <w:r w:rsidRPr="00232492">
        <w:rPr>
          <w:spacing w:val="-12"/>
        </w:rPr>
        <w:t xml:space="preserve"> </w:t>
      </w:r>
      <w:r w:rsidRPr="00232492">
        <w:t>географических</w:t>
      </w:r>
      <w:r w:rsidRPr="00232492">
        <w:rPr>
          <w:spacing w:val="-8"/>
        </w:rPr>
        <w:t xml:space="preserve"> </w:t>
      </w:r>
      <w:r w:rsidRPr="00232492">
        <w:t>объектов,</w:t>
      </w:r>
      <w:r w:rsidRPr="00232492">
        <w:rPr>
          <w:spacing w:val="-9"/>
        </w:rPr>
        <w:t xml:space="preserve"> </w:t>
      </w:r>
      <w:r w:rsidRPr="00232492">
        <w:t>фактов,</w:t>
      </w:r>
      <w:r w:rsidRPr="00232492">
        <w:rPr>
          <w:spacing w:val="-10"/>
        </w:rPr>
        <w:t xml:space="preserve"> </w:t>
      </w:r>
      <w:r w:rsidRPr="00232492">
        <w:t>явлений,</w:t>
      </w:r>
      <w:r w:rsidRPr="00232492">
        <w:rPr>
          <w:spacing w:val="-10"/>
        </w:rPr>
        <w:t xml:space="preserve"> </w:t>
      </w:r>
      <w:r w:rsidRPr="00232492">
        <w:t>событий</w:t>
      </w:r>
      <w:r w:rsidRPr="00232492">
        <w:rPr>
          <w:spacing w:val="-10"/>
        </w:rPr>
        <w:t xml:space="preserve"> </w:t>
      </w:r>
      <w:r w:rsidRPr="00232492">
        <w:t>по</w:t>
      </w:r>
      <w:r w:rsidRPr="00232492">
        <w:rPr>
          <w:spacing w:val="-10"/>
        </w:rPr>
        <w:t xml:space="preserve"> </w:t>
      </w:r>
      <w:r w:rsidRPr="00232492">
        <w:t>заданным</w:t>
      </w:r>
      <w:r w:rsidRPr="00232492">
        <w:rPr>
          <w:spacing w:val="-11"/>
        </w:rPr>
        <w:t xml:space="preserve"> </w:t>
      </w:r>
      <w:r w:rsidRPr="00232492">
        <w:t>критериям;</w:t>
      </w:r>
      <w:r w:rsidRPr="00232492">
        <w:rPr>
          <w:spacing w:val="-57"/>
        </w:rPr>
        <w:t xml:space="preserve"> </w:t>
      </w:r>
      <w:r w:rsidRPr="00232492">
        <w:t>использование географических знаний в повседневной жизни для объяснения явлений и</w:t>
      </w:r>
      <w:r w:rsidRPr="00232492">
        <w:rPr>
          <w:spacing w:val="1"/>
        </w:rPr>
        <w:t xml:space="preserve"> </w:t>
      </w:r>
      <w:r w:rsidRPr="00232492">
        <w:t>процессов,</w:t>
      </w:r>
      <w:r w:rsidRPr="00232492">
        <w:rPr>
          <w:spacing w:val="34"/>
        </w:rPr>
        <w:t xml:space="preserve"> </w:t>
      </w:r>
      <w:r w:rsidRPr="00232492">
        <w:t>адаптации</w:t>
      </w:r>
      <w:r w:rsidRPr="00232492">
        <w:rPr>
          <w:spacing w:val="37"/>
        </w:rPr>
        <w:t xml:space="preserve"> </w:t>
      </w:r>
      <w:r w:rsidRPr="00232492">
        <w:t>к</w:t>
      </w:r>
      <w:r w:rsidRPr="00232492">
        <w:rPr>
          <w:spacing w:val="38"/>
        </w:rPr>
        <w:t xml:space="preserve"> </w:t>
      </w:r>
      <w:r w:rsidRPr="00232492">
        <w:t>условиям</w:t>
      </w:r>
      <w:r w:rsidRPr="00232492">
        <w:rPr>
          <w:spacing w:val="35"/>
        </w:rPr>
        <w:t xml:space="preserve"> </w:t>
      </w:r>
      <w:r w:rsidRPr="00232492">
        <w:t>территории</w:t>
      </w:r>
      <w:r w:rsidRPr="00232492">
        <w:rPr>
          <w:spacing w:val="37"/>
        </w:rPr>
        <w:t xml:space="preserve"> </w:t>
      </w:r>
      <w:r w:rsidRPr="00232492">
        <w:t>проживания,</w:t>
      </w:r>
      <w:r w:rsidRPr="00232492">
        <w:rPr>
          <w:spacing w:val="35"/>
        </w:rPr>
        <w:t xml:space="preserve"> </w:t>
      </w:r>
      <w:r w:rsidRPr="00232492">
        <w:t>соблюдения</w:t>
      </w:r>
      <w:r w:rsidRPr="00232492">
        <w:rPr>
          <w:spacing w:val="36"/>
        </w:rPr>
        <w:t xml:space="preserve"> </w:t>
      </w:r>
      <w:r w:rsidRPr="00232492">
        <w:t>мер</w:t>
      </w:r>
      <w:r w:rsidRPr="00232492">
        <w:rPr>
          <w:spacing w:val="36"/>
        </w:rPr>
        <w:t xml:space="preserve"> </w:t>
      </w:r>
      <w:r w:rsidRPr="00232492">
        <w:t>безопасности</w:t>
      </w:r>
      <w:r w:rsidRPr="00232492">
        <w:rPr>
          <w:spacing w:val="36"/>
        </w:rPr>
        <w:t xml:space="preserve"> </w:t>
      </w:r>
      <w:r w:rsidRPr="00232492">
        <w:t>в</w:t>
      </w:r>
    </w:p>
    <w:p w:rsidR="00977A41" w:rsidRPr="00232492" w:rsidRDefault="00977A41" w:rsidP="00977A41">
      <w:pPr>
        <w:pStyle w:val="a3"/>
        <w:ind w:firstLine="0"/>
        <w:jc w:val="left"/>
      </w:pPr>
      <w:r w:rsidRPr="00232492">
        <w:t>случаях</w:t>
      </w:r>
      <w:r w:rsidRPr="00232492">
        <w:rPr>
          <w:spacing w:val="-2"/>
        </w:rPr>
        <w:t xml:space="preserve"> </w:t>
      </w:r>
      <w:r w:rsidRPr="00232492">
        <w:t>стихийных</w:t>
      </w:r>
      <w:r w:rsidRPr="00232492">
        <w:rPr>
          <w:spacing w:val="-2"/>
        </w:rPr>
        <w:t xml:space="preserve"> </w:t>
      </w:r>
      <w:r w:rsidRPr="00232492">
        <w:t>бедствий</w:t>
      </w:r>
      <w:r w:rsidRPr="00232492">
        <w:rPr>
          <w:spacing w:val="-3"/>
        </w:rPr>
        <w:t xml:space="preserve"> </w:t>
      </w:r>
      <w:r w:rsidRPr="00232492">
        <w:t>и</w:t>
      </w:r>
      <w:r w:rsidRPr="00232492">
        <w:rPr>
          <w:spacing w:val="-4"/>
        </w:rPr>
        <w:t xml:space="preserve"> </w:t>
      </w:r>
      <w:r w:rsidRPr="00232492">
        <w:t>техногенных</w:t>
      </w:r>
      <w:r w:rsidRPr="00232492">
        <w:rPr>
          <w:spacing w:val="-2"/>
        </w:rPr>
        <w:t xml:space="preserve"> </w:t>
      </w:r>
      <w:r w:rsidRPr="00232492">
        <w:t>катастроф.</w:t>
      </w:r>
    </w:p>
    <w:p w:rsidR="00977A41" w:rsidRPr="00232492" w:rsidRDefault="00977A41" w:rsidP="00977A41">
      <w:pPr>
        <w:pStyle w:val="1"/>
        <w:spacing w:line="240" w:lineRule="auto"/>
        <w:jc w:val="left"/>
        <w:rPr>
          <w:b w:val="0"/>
        </w:rPr>
      </w:pPr>
      <w:r w:rsidRPr="00232492">
        <w:t>Достаточный</w:t>
      </w:r>
      <w:r w:rsidRPr="00232492">
        <w:rPr>
          <w:spacing w:val="-2"/>
        </w:rPr>
        <w:t xml:space="preserve"> </w:t>
      </w:r>
      <w:r w:rsidRPr="00232492">
        <w:t>уровень</w:t>
      </w:r>
      <w:r w:rsidRPr="00232492">
        <w:rPr>
          <w:b w:val="0"/>
        </w:rPr>
        <w:t>:</w:t>
      </w:r>
    </w:p>
    <w:p w:rsidR="00977A41" w:rsidRPr="00232492" w:rsidRDefault="00977A41" w:rsidP="00977A41">
      <w:pPr>
        <w:pStyle w:val="a3"/>
        <w:spacing w:before="1"/>
        <w:ind w:right="305"/>
        <w:jc w:val="left"/>
      </w:pPr>
      <w:r w:rsidRPr="00232492">
        <w:t>применение</w:t>
      </w:r>
      <w:r w:rsidRPr="00232492">
        <w:rPr>
          <w:spacing w:val="23"/>
        </w:rPr>
        <w:t xml:space="preserve"> </w:t>
      </w:r>
      <w:r w:rsidRPr="00232492">
        <w:t>элементарных</w:t>
      </w:r>
      <w:r w:rsidRPr="00232492">
        <w:rPr>
          <w:spacing w:val="23"/>
        </w:rPr>
        <w:t xml:space="preserve"> </w:t>
      </w:r>
      <w:r w:rsidRPr="00232492">
        <w:t>практических</w:t>
      </w:r>
      <w:r w:rsidRPr="00232492">
        <w:rPr>
          <w:spacing w:val="29"/>
        </w:rPr>
        <w:t xml:space="preserve"> </w:t>
      </w:r>
      <w:r w:rsidRPr="00232492">
        <w:t>умений</w:t>
      </w:r>
      <w:r w:rsidRPr="00232492">
        <w:rPr>
          <w:spacing w:val="23"/>
        </w:rPr>
        <w:t xml:space="preserve"> </w:t>
      </w:r>
      <w:r w:rsidRPr="00232492">
        <w:t>и</w:t>
      </w:r>
      <w:r w:rsidRPr="00232492">
        <w:rPr>
          <w:spacing w:val="23"/>
        </w:rPr>
        <w:t xml:space="preserve"> </w:t>
      </w:r>
      <w:r w:rsidRPr="00232492">
        <w:t>приемов</w:t>
      </w:r>
      <w:r w:rsidRPr="00232492">
        <w:rPr>
          <w:spacing w:val="24"/>
        </w:rPr>
        <w:t xml:space="preserve"> </w:t>
      </w:r>
      <w:r w:rsidRPr="00232492">
        <w:t>работы</w:t>
      </w:r>
      <w:r w:rsidRPr="00232492">
        <w:rPr>
          <w:spacing w:val="24"/>
        </w:rPr>
        <w:t xml:space="preserve"> </w:t>
      </w:r>
      <w:r w:rsidRPr="00232492">
        <w:t>с</w:t>
      </w:r>
      <w:r w:rsidRPr="00232492">
        <w:rPr>
          <w:spacing w:val="23"/>
        </w:rPr>
        <w:t xml:space="preserve"> </w:t>
      </w:r>
      <w:r w:rsidRPr="00232492">
        <w:t>географической</w:t>
      </w:r>
      <w:r w:rsidRPr="00232492">
        <w:rPr>
          <w:spacing w:val="-57"/>
        </w:rPr>
        <w:t xml:space="preserve"> </w:t>
      </w:r>
      <w:r w:rsidRPr="00232492">
        <w:t>картой для получения географической информации;</w:t>
      </w:r>
    </w:p>
    <w:p w:rsidR="00977A41" w:rsidRPr="00232492" w:rsidRDefault="00977A41" w:rsidP="00977A41">
      <w:pPr>
        <w:pStyle w:val="a3"/>
        <w:jc w:val="left"/>
      </w:pPr>
      <w:r w:rsidRPr="00232492">
        <w:t>ведение</w:t>
      </w:r>
      <w:r w:rsidRPr="00232492">
        <w:rPr>
          <w:spacing w:val="46"/>
        </w:rPr>
        <w:t xml:space="preserve"> </w:t>
      </w:r>
      <w:r w:rsidRPr="00232492">
        <w:t>наблюдений</w:t>
      </w:r>
      <w:r w:rsidRPr="00232492">
        <w:rPr>
          <w:spacing w:val="45"/>
        </w:rPr>
        <w:t xml:space="preserve"> </w:t>
      </w:r>
      <w:r w:rsidRPr="00232492">
        <w:t>за</w:t>
      </w:r>
      <w:r w:rsidRPr="00232492">
        <w:rPr>
          <w:spacing w:val="46"/>
        </w:rPr>
        <w:t xml:space="preserve"> </w:t>
      </w:r>
      <w:r w:rsidRPr="00232492">
        <w:t>объектами,</w:t>
      </w:r>
      <w:r w:rsidRPr="00232492">
        <w:rPr>
          <w:spacing w:val="44"/>
        </w:rPr>
        <w:t xml:space="preserve"> </w:t>
      </w:r>
      <w:r w:rsidRPr="00232492">
        <w:t>процессами</w:t>
      </w:r>
      <w:r w:rsidRPr="00232492">
        <w:rPr>
          <w:spacing w:val="49"/>
        </w:rPr>
        <w:t xml:space="preserve"> </w:t>
      </w:r>
      <w:r w:rsidRPr="00232492">
        <w:t>и</w:t>
      </w:r>
      <w:r w:rsidRPr="00232492">
        <w:rPr>
          <w:spacing w:val="45"/>
        </w:rPr>
        <w:t xml:space="preserve"> </w:t>
      </w:r>
      <w:r w:rsidRPr="00232492">
        <w:t>явлениями</w:t>
      </w:r>
      <w:r w:rsidRPr="00232492">
        <w:rPr>
          <w:spacing w:val="45"/>
        </w:rPr>
        <w:t xml:space="preserve"> </w:t>
      </w:r>
      <w:r w:rsidRPr="00232492">
        <w:t>географической</w:t>
      </w:r>
      <w:r w:rsidRPr="00232492">
        <w:rPr>
          <w:spacing w:val="48"/>
        </w:rPr>
        <w:t xml:space="preserve"> </w:t>
      </w:r>
      <w:r w:rsidRPr="00232492">
        <w:t>среды,</w:t>
      </w:r>
      <w:r w:rsidRPr="00232492">
        <w:rPr>
          <w:spacing w:val="-57"/>
        </w:rPr>
        <w:t xml:space="preserve"> </w:t>
      </w:r>
      <w:r w:rsidRPr="00232492">
        <w:t>оценка</w:t>
      </w:r>
      <w:r w:rsidRPr="00232492">
        <w:rPr>
          <w:spacing w:val="-2"/>
        </w:rPr>
        <w:t xml:space="preserve"> </w:t>
      </w:r>
      <w:r w:rsidRPr="00232492">
        <w:t>их</w:t>
      </w:r>
      <w:r w:rsidRPr="00232492">
        <w:rPr>
          <w:spacing w:val="-2"/>
        </w:rPr>
        <w:t xml:space="preserve"> </w:t>
      </w:r>
      <w:r w:rsidRPr="00232492">
        <w:t>изменения в</w:t>
      </w:r>
      <w:r w:rsidRPr="00232492">
        <w:rPr>
          <w:spacing w:val="-4"/>
        </w:rPr>
        <w:t xml:space="preserve"> </w:t>
      </w:r>
      <w:r w:rsidRPr="00232492">
        <w:t>результате</w:t>
      </w:r>
      <w:r w:rsidRPr="00232492">
        <w:rPr>
          <w:spacing w:val="-1"/>
        </w:rPr>
        <w:t xml:space="preserve"> </w:t>
      </w:r>
      <w:r w:rsidRPr="00232492">
        <w:t>природных</w:t>
      </w:r>
      <w:r w:rsidRPr="00232492">
        <w:rPr>
          <w:spacing w:val="-1"/>
        </w:rPr>
        <w:t xml:space="preserve"> </w:t>
      </w:r>
      <w:r w:rsidRPr="00232492">
        <w:t>и</w:t>
      </w:r>
      <w:r w:rsidRPr="00232492">
        <w:rPr>
          <w:spacing w:val="-1"/>
        </w:rPr>
        <w:t xml:space="preserve"> </w:t>
      </w:r>
      <w:r w:rsidRPr="00232492">
        <w:t>антропогенных</w:t>
      </w:r>
      <w:r w:rsidRPr="00232492">
        <w:rPr>
          <w:spacing w:val="2"/>
        </w:rPr>
        <w:t xml:space="preserve"> </w:t>
      </w:r>
      <w:r w:rsidRPr="00232492">
        <w:t>воздействий;</w:t>
      </w:r>
    </w:p>
    <w:p w:rsidR="00977A41" w:rsidRPr="00232492" w:rsidRDefault="00977A41" w:rsidP="00977A41">
      <w:pPr>
        <w:pStyle w:val="a3"/>
        <w:ind w:left="968" w:right="284" w:firstLine="0"/>
        <w:jc w:val="left"/>
      </w:pPr>
      <w:r w:rsidRPr="00232492">
        <w:t>нахождение в различных источниках и анализ географической информации;</w:t>
      </w:r>
      <w:r w:rsidRPr="00232492">
        <w:rPr>
          <w:spacing w:val="1"/>
        </w:rPr>
        <w:t xml:space="preserve"> </w:t>
      </w:r>
      <w:r w:rsidRPr="00232492">
        <w:rPr>
          <w:spacing w:val="-1"/>
        </w:rPr>
        <w:t>применение</w:t>
      </w:r>
      <w:r w:rsidRPr="00232492">
        <w:rPr>
          <w:spacing w:val="-14"/>
        </w:rPr>
        <w:t xml:space="preserve"> </w:t>
      </w:r>
      <w:r w:rsidRPr="00232492">
        <w:t>приборов</w:t>
      </w:r>
      <w:r w:rsidRPr="00232492">
        <w:rPr>
          <w:spacing w:val="-14"/>
        </w:rPr>
        <w:t xml:space="preserve"> </w:t>
      </w:r>
      <w:r w:rsidRPr="00232492">
        <w:t>и</w:t>
      </w:r>
      <w:r w:rsidRPr="00232492">
        <w:rPr>
          <w:spacing w:val="-15"/>
        </w:rPr>
        <w:t xml:space="preserve"> </w:t>
      </w:r>
      <w:r w:rsidRPr="00232492">
        <w:t>инструментов</w:t>
      </w:r>
      <w:r w:rsidRPr="00232492">
        <w:rPr>
          <w:spacing w:val="-13"/>
        </w:rPr>
        <w:t xml:space="preserve"> </w:t>
      </w:r>
      <w:r w:rsidRPr="00232492">
        <w:t>для</w:t>
      </w:r>
      <w:r w:rsidRPr="00232492">
        <w:rPr>
          <w:spacing w:val="-13"/>
        </w:rPr>
        <w:t xml:space="preserve"> </w:t>
      </w:r>
      <w:r w:rsidRPr="00232492">
        <w:t>определения</w:t>
      </w:r>
      <w:r w:rsidRPr="00232492">
        <w:rPr>
          <w:spacing w:val="-13"/>
        </w:rPr>
        <w:t xml:space="preserve"> </w:t>
      </w:r>
      <w:r w:rsidRPr="00232492">
        <w:t>количественных</w:t>
      </w:r>
      <w:r w:rsidRPr="00232492">
        <w:rPr>
          <w:spacing w:val="-12"/>
        </w:rPr>
        <w:t xml:space="preserve"> </w:t>
      </w:r>
      <w:r w:rsidRPr="00232492">
        <w:t>и</w:t>
      </w:r>
      <w:r w:rsidRPr="00232492">
        <w:rPr>
          <w:spacing w:val="-13"/>
        </w:rPr>
        <w:t xml:space="preserve"> </w:t>
      </w:r>
      <w:r w:rsidRPr="00232492">
        <w:t>качественных</w:t>
      </w:r>
    </w:p>
    <w:p w:rsidR="00977A41" w:rsidRPr="00232492" w:rsidRDefault="00977A41" w:rsidP="00977A41">
      <w:pPr>
        <w:pStyle w:val="a3"/>
        <w:ind w:firstLine="0"/>
        <w:jc w:val="left"/>
      </w:pPr>
      <w:r w:rsidRPr="00232492">
        <w:t>характеристик</w:t>
      </w:r>
      <w:r w:rsidRPr="00232492">
        <w:rPr>
          <w:spacing w:val="-3"/>
        </w:rPr>
        <w:t xml:space="preserve"> </w:t>
      </w:r>
      <w:r w:rsidRPr="00232492">
        <w:t>компонентов</w:t>
      </w:r>
      <w:r w:rsidRPr="00232492">
        <w:rPr>
          <w:spacing w:val="-2"/>
        </w:rPr>
        <w:t xml:space="preserve"> </w:t>
      </w:r>
      <w:r w:rsidRPr="00232492">
        <w:t>природы;</w:t>
      </w:r>
    </w:p>
    <w:p w:rsidR="00977A41" w:rsidRPr="00232492" w:rsidRDefault="00977A41" w:rsidP="00977A41">
      <w:pPr>
        <w:pStyle w:val="a3"/>
        <w:jc w:val="left"/>
      </w:pPr>
      <w:r w:rsidRPr="00232492">
        <w:t>называние</w:t>
      </w:r>
      <w:r w:rsidRPr="00232492">
        <w:rPr>
          <w:spacing w:val="-10"/>
        </w:rPr>
        <w:t xml:space="preserve"> </w:t>
      </w:r>
      <w:r w:rsidRPr="00232492">
        <w:t>и</w:t>
      </w:r>
      <w:r w:rsidRPr="00232492">
        <w:rPr>
          <w:spacing w:val="-11"/>
        </w:rPr>
        <w:t xml:space="preserve"> </w:t>
      </w:r>
      <w:r w:rsidRPr="00232492">
        <w:t>показ</w:t>
      </w:r>
      <w:r w:rsidRPr="00232492">
        <w:rPr>
          <w:spacing w:val="-10"/>
        </w:rPr>
        <w:t xml:space="preserve"> </w:t>
      </w:r>
      <w:r w:rsidRPr="00232492">
        <w:t>на</w:t>
      </w:r>
      <w:r w:rsidRPr="00232492">
        <w:rPr>
          <w:spacing w:val="-10"/>
        </w:rPr>
        <w:t xml:space="preserve"> </w:t>
      </w:r>
      <w:r w:rsidRPr="00232492">
        <w:t>иллюстрациях</w:t>
      </w:r>
      <w:r w:rsidRPr="00232492">
        <w:rPr>
          <w:spacing w:val="-9"/>
        </w:rPr>
        <w:t xml:space="preserve"> </w:t>
      </w:r>
      <w:r w:rsidRPr="00232492">
        <w:t>изученных</w:t>
      </w:r>
      <w:r w:rsidRPr="00232492">
        <w:rPr>
          <w:spacing w:val="-10"/>
        </w:rPr>
        <w:t xml:space="preserve"> </w:t>
      </w:r>
      <w:r w:rsidRPr="00232492">
        <w:t>культурных</w:t>
      </w:r>
      <w:r w:rsidRPr="00232492">
        <w:rPr>
          <w:spacing w:val="-8"/>
        </w:rPr>
        <w:t xml:space="preserve"> </w:t>
      </w:r>
      <w:r w:rsidRPr="00232492">
        <w:t>и</w:t>
      </w:r>
      <w:r w:rsidRPr="00232492">
        <w:rPr>
          <w:spacing w:val="-10"/>
        </w:rPr>
        <w:t xml:space="preserve"> </w:t>
      </w:r>
      <w:r w:rsidRPr="00232492">
        <w:t>исторических</w:t>
      </w:r>
      <w:r w:rsidRPr="00232492">
        <w:rPr>
          <w:spacing w:val="-10"/>
        </w:rPr>
        <w:t xml:space="preserve"> </w:t>
      </w:r>
      <w:r w:rsidRPr="00232492">
        <w:t>памятников</w:t>
      </w:r>
      <w:r w:rsidRPr="00232492">
        <w:rPr>
          <w:spacing w:val="-57"/>
        </w:rPr>
        <w:t xml:space="preserve"> </w:t>
      </w:r>
      <w:r w:rsidRPr="00232492">
        <w:t>своего</w:t>
      </w:r>
      <w:r w:rsidRPr="00232492">
        <w:rPr>
          <w:spacing w:val="-2"/>
        </w:rPr>
        <w:t xml:space="preserve"> </w:t>
      </w:r>
      <w:r w:rsidRPr="00232492">
        <w:t>родного края.</w:t>
      </w:r>
    </w:p>
    <w:p w:rsidR="00977A41" w:rsidRDefault="00977A41" w:rsidP="00977A41">
      <w:pPr>
        <w:rPr>
          <w:sz w:val="24"/>
          <w:szCs w:val="24"/>
        </w:rPr>
      </w:pPr>
    </w:p>
    <w:p w:rsidR="00977A41" w:rsidRDefault="00977A41" w:rsidP="00977A41">
      <w:pPr>
        <w:rPr>
          <w:sz w:val="24"/>
          <w:szCs w:val="24"/>
        </w:rPr>
      </w:pPr>
      <w:r>
        <w:rPr>
          <w:sz w:val="24"/>
          <w:szCs w:val="24"/>
        </w:rPr>
        <w:t xml:space="preserve">Тематическое планирование </w:t>
      </w:r>
    </w:p>
    <w:p w:rsidR="00977A41" w:rsidRDefault="00977A41" w:rsidP="00977A41">
      <w:pPr>
        <w:rPr>
          <w:sz w:val="24"/>
          <w:szCs w:val="24"/>
        </w:rPr>
      </w:pPr>
      <w:r>
        <w:rPr>
          <w:sz w:val="24"/>
          <w:szCs w:val="24"/>
        </w:rPr>
        <w:t>6 класс</w:t>
      </w:r>
    </w:p>
    <w:tbl>
      <w:tblPr>
        <w:tblStyle w:val="100"/>
        <w:tblpPr w:leftFromText="180" w:rightFromText="180" w:vertAnchor="text" w:horzAnchor="margin" w:tblpY="161"/>
        <w:tblW w:w="9747" w:type="dxa"/>
        <w:tblLook w:val="04A0" w:firstRow="1" w:lastRow="0" w:firstColumn="1" w:lastColumn="0" w:noHBand="0" w:noVBand="1"/>
      </w:tblPr>
      <w:tblGrid>
        <w:gridCol w:w="521"/>
        <w:gridCol w:w="5083"/>
        <w:gridCol w:w="1557"/>
        <w:gridCol w:w="2586"/>
      </w:tblGrid>
      <w:tr w:rsidR="00977A41" w:rsidRPr="00977A41" w:rsidTr="00977A41">
        <w:trPr>
          <w:trHeight w:val="545"/>
        </w:trPr>
        <w:tc>
          <w:tcPr>
            <w:tcW w:w="521" w:type="dxa"/>
            <w:tcBorders>
              <w:top w:val="single" w:sz="4" w:space="0" w:color="auto"/>
              <w:left w:val="single" w:sz="4" w:space="0" w:color="auto"/>
              <w:bottom w:val="single" w:sz="4" w:space="0" w:color="auto"/>
              <w:right w:val="single" w:sz="4" w:space="0" w:color="auto"/>
            </w:tcBorders>
            <w:hideMark/>
          </w:tcPr>
          <w:p w:rsidR="00977A41" w:rsidRPr="00977A41" w:rsidRDefault="00977A41" w:rsidP="00977A41">
            <w:pPr>
              <w:ind w:right="-15"/>
              <w:jc w:val="both"/>
              <w:rPr>
                <w:rFonts w:eastAsia="Symbol"/>
                <w:color w:val="000000"/>
                <w:sz w:val="24"/>
                <w:szCs w:val="24"/>
              </w:rPr>
            </w:pPr>
            <w:r w:rsidRPr="00977A41">
              <w:rPr>
                <w:rFonts w:eastAsia="Symbol"/>
                <w:color w:val="000000"/>
                <w:sz w:val="24"/>
                <w:szCs w:val="24"/>
              </w:rPr>
              <w:t>№</w:t>
            </w:r>
          </w:p>
        </w:tc>
        <w:tc>
          <w:tcPr>
            <w:tcW w:w="5083" w:type="dxa"/>
            <w:tcBorders>
              <w:top w:val="single" w:sz="4" w:space="0" w:color="auto"/>
              <w:left w:val="single" w:sz="4" w:space="0" w:color="auto"/>
              <w:bottom w:val="single" w:sz="4" w:space="0" w:color="auto"/>
              <w:right w:val="single" w:sz="4" w:space="0" w:color="auto"/>
            </w:tcBorders>
            <w:hideMark/>
          </w:tcPr>
          <w:p w:rsidR="00977A41" w:rsidRPr="00977A41" w:rsidRDefault="00977A41" w:rsidP="00977A41">
            <w:pPr>
              <w:ind w:right="-15"/>
              <w:jc w:val="both"/>
              <w:rPr>
                <w:rFonts w:eastAsia="Symbol"/>
                <w:color w:val="000000"/>
                <w:sz w:val="24"/>
                <w:szCs w:val="24"/>
              </w:rPr>
            </w:pPr>
            <w:r w:rsidRPr="00977A41">
              <w:rPr>
                <w:rFonts w:eastAsia="Symbol"/>
                <w:color w:val="000000"/>
                <w:sz w:val="24"/>
                <w:szCs w:val="24"/>
              </w:rPr>
              <w:t xml:space="preserve">                 Название раздела</w:t>
            </w:r>
          </w:p>
        </w:tc>
        <w:tc>
          <w:tcPr>
            <w:tcW w:w="1557" w:type="dxa"/>
            <w:tcBorders>
              <w:top w:val="single" w:sz="4" w:space="0" w:color="auto"/>
              <w:left w:val="single" w:sz="4" w:space="0" w:color="auto"/>
              <w:bottom w:val="single" w:sz="4" w:space="0" w:color="auto"/>
              <w:right w:val="single" w:sz="4" w:space="0" w:color="auto"/>
            </w:tcBorders>
            <w:hideMark/>
          </w:tcPr>
          <w:p w:rsidR="00977A41" w:rsidRPr="00977A41" w:rsidRDefault="00977A41" w:rsidP="00977A41">
            <w:pPr>
              <w:ind w:right="-15"/>
              <w:jc w:val="both"/>
              <w:rPr>
                <w:rFonts w:eastAsia="Symbol"/>
                <w:color w:val="000000"/>
                <w:sz w:val="24"/>
                <w:szCs w:val="24"/>
              </w:rPr>
            </w:pPr>
            <w:r w:rsidRPr="00977A41">
              <w:rPr>
                <w:rFonts w:eastAsia="Symbol"/>
                <w:color w:val="000000"/>
                <w:sz w:val="24"/>
                <w:szCs w:val="24"/>
              </w:rPr>
              <w:t>Количество часов</w:t>
            </w:r>
          </w:p>
        </w:tc>
        <w:tc>
          <w:tcPr>
            <w:tcW w:w="2586" w:type="dxa"/>
            <w:tcBorders>
              <w:top w:val="single" w:sz="4" w:space="0" w:color="auto"/>
              <w:left w:val="single" w:sz="4" w:space="0" w:color="auto"/>
              <w:bottom w:val="single" w:sz="4" w:space="0" w:color="auto"/>
              <w:right w:val="single" w:sz="4" w:space="0" w:color="auto"/>
            </w:tcBorders>
            <w:hideMark/>
          </w:tcPr>
          <w:p w:rsidR="00977A41" w:rsidRPr="00977A41" w:rsidRDefault="00977A41" w:rsidP="00977A41">
            <w:pPr>
              <w:ind w:right="-15"/>
              <w:jc w:val="both"/>
              <w:rPr>
                <w:rFonts w:eastAsia="Symbol"/>
                <w:color w:val="000000"/>
                <w:sz w:val="24"/>
                <w:szCs w:val="24"/>
              </w:rPr>
            </w:pPr>
            <w:r w:rsidRPr="00977A41">
              <w:rPr>
                <w:rFonts w:eastAsia="Symbol"/>
                <w:color w:val="000000"/>
                <w:sz w:val="24"/>
                <w:szCs w:val="24"/>
              </w:rPr>
              <w:t>Контрольные работы</w:t>
            </w:r>
          </w:p>
          <w:p w:rsidR="00977A41" w:rsidRPr="00977A41" w:rsidRDefault="00977A41" w:rsidP="00977A41">
            <w:pPr>
              <w:ind w:right="-15"/>
              <w:jc w:val="both"/>
              <w:rPr>
                <w:rFonts w:eastAsia="Symbol"/>
                <w:color w:val="000000"/>
                <w:sz w:val="24"/>
                <w:szCs w:val="24"/>
              </w:rPr>
            </w:pPr>
          </w:p>
        </w:tc>
      </w:tr>
      <w:tr w:rsidR="00977A41" w:rsidRPr="00977A41" w:rsidTr="00977A41">
        <w:trPr>
          <w:trHeight w:val="273"/>
        </w:trPr>
        <w:tc>
          <w:tcPr>
            <w:tcW w:w="521" w:type="dxa"/>
            <w:tcBorders>
              <w:top w:val="single" w:sz="4" w:space="0" w:color="auto"/>
              <w:left w:val="single" w:sz="4" w:space="0" w:color="auto"/>
              <w:bottom w:val="single" w:sz="4" w:space="0" w:color="auto"/>
              <w:right w:val="single" w:sz="4" w:space="0" w:color="auto"/>
            </w:tcBorders>
            <w:hideMark/>
          </w:tcPr>
          <w:p w:rsidR="00977A41" w:rsidRPr="00977A41" w:rsidRDefault="00977A41" w:rsidP="00977A41">
            <w:pPr>
              <w:ind w:right="-15"/>
              <w:jc w:val="both"/>
              <w:rPr>
                <w:rFonts w:eastAsia="Symbol"/>
                <w:sz w:val="24"/>
                <w:szCs w:val="24"/>
              </w:rPr>
            </w:pPr>
            <w:r w:rsidRPr="00977A41">
              <w:rPr>
                <w:rFonts w:eastAsia="Symbol"/>
                <w:sz w:val="24"/>
                <w:szCs w:val="24"/>
              </w:rPr>
              <w:t xml:space="preserve">1. </w:t>
            </w:r>
          </w:p>
        </w:tc>
        <w:tc>
          <w:tcPr>
            <w:tcW w:w="5083"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rPr>
                <w:rFonts w:eastAsia="Symbol"/>
                <w:sz w:val="24"/>
                <w:szCs w:val="24"/>
              </w:rPr>
            </w:pPr>
            <w:r w:rsidRPr="00977A41">
              <w:rPr>
                <w:rFonts w:eastAsia="Symbol"/>
                <w:sz w:val="24"/>
                <w:szCs w:val="24"/>
              </w:rPr>
              <w:t xml:space="preserve">Введение </w:t>
            </w:r>
          </w:p>
        </w:tc>
        <w:tc>
          <w:tcPr>
            <w:tcW w:w="1557" w:type="dxa"/>
            <w:tcBorders>
              <w:top w:val="single" w:sz="4" w:space="0" w:color="auto"/>
              <w:left w:val="single" w:sz="4" w:space="0" w:color="auto"/>
              <w:bottom w:val="single" w:sz="4" w:space="0" w:color="auto"/>
              <w:right w:val="single" w:sz="4" w:space="0" w:color="auto"/>
            </w:tcBorders>
            <w:hideMark/>
          </w:tcPr>
          <w:p w:rsidR="00977A41" w:rsidRPr="00977A41" w:rsidRDefault="00977A41" w:rsidP="00977A41">
            <w:pPr>
              <w:ind w:right="-15"/>
              <w:jc w:val="center"/>
              <w:rPr>
                <w:rFonts w:eastAsia="Symbol"/>
                <w:sz w:val="24"/>
                <w:szCs w:val="24"/>
              </w:rPr>
            </w:pPr>
            <w:r w:rsidRPr="00977A41">
              <w:rPr>
                <w:rFonts w:eastAsia="Symbol"/>
                <w:sz w:val="24"/>
                <w:szCs w:val="24"/>
              </w:rPr>
              <w:t>5</w:t>
            </w:r>
          </w:p>
        </w:tc>
        <w:tc>
          <w:tcPr>
            <w:tcW w:w="2586"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ind w:right="-15"/>
              <w:jc w:val="center"/>
              <w:rPr>
                <w:rFonts w:eastAsia="Symbol"/>
                <w:color w:val="000000"/>
                <w:sz w:val="24"/>
                <w:szCs w:val="24"/>
              </w:rPr>
            </w:pPr>
            <w:r w:rsidRPr="00977A41">
              <w:rPr>
                <w:rFonts w:eastAsia="Symbol"/>
                <w:color w:val="000000"/>
                <w:sz w:val="24"/>
                <w:szCs w:val="24"/>
              </w:rPr>
              <w:t>1</w:t>
            </w:r>
          </w:p>
        </w:tc>
      </w:tr>
      <w:tr w:rsidR="00977A41" w:rsidRPr="00977A41" w:rsidTr="00977A41">
        <w:trPr>
          <w:trHeight w:val="545"/>
        </w:trPr>
        <w:tc>
          <w:tcPr>
            <w:tcW w:w="521" w:type="dxa"/>
            <w:tcBorders>
              <w:top w:val="single" w:sz="4" w:space="0" w:color="auto"/>
              <w:left w:val="single" w:sz="4" w:space="0" w:color="auto"/>
              <w:bottom w:val="single" w:sz="4" w:space="0" w:color="auto"/>
              <w:right w:val="single" w:sz="4" w:space="0" w:color="auto"/>
            </w:tcBorders>
            <w:hideMark/>
          </w:tcPr>
          <w:p w:rsidR="00977A41" w:rsidRPr="00977A41" w:rsidRDefault="00977A41" w:rsidP="00977A41">
            <w:pPr>
              <w:ind w:right="-15"/>
              <w:jc w:val="both"/>
              <w:rPr>
                <w:rFonts w:eastAsia="Symbol"/>
                <w:color w:val="000000"/>
                <w:sz w:val="24"/>
                <w:szCs w:val="24"/>
              </w:rPr>
            </w:pPr>
            <w:r w:rsidRPr="00977A41">
              <w:rPr>
                <w:rFonts w:eastAsia="Symbol"/>
                <w:color w:val="000000"/>
                <w:sz w:val="24"/>
                <w:szCs w:val="24"/>
              </w:rPr>
              <w:t>2.</w:t>
            </w:r>
          </w:p>
        </w:tc>
        <w:tc>
          <w:tcPr>
            <w:tcW w:w="5083"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rPr>
                <w:rFonts w:eastAsia="Symbol"/>
                <w:color w:val="000000"/>
                <w:sz w:val="24"/>
                <w:szCs w:val="24"/>
              </w:rPr>
            </w:pPr>
            <w:r w:rsidRPr="00977A41">
              <w:rPr>
                <w:rFonts w:eastAsia="Symbol"/>
                <w:color w:val="000000"/>
                <w:sz w:val="24"/>
                <w:szCs w:val="24"/>
              </w:rPr>
              <w:t>Ориентирование на местности</w:t>
            </w:r>
          </w:p>
        </w:tc>
        <w:tc>
          <w:tcPr>
            <w:tcW w:w="1557" w:type="dxa"/>
            <w:tcBorders>
              <w:top w:val="single" w:sz="4" w:space="0" w:color="auto"/>
              <w:left w:val="single" w:sz="4" w:space="0" w:color="auto"/>
              <w:bottom w:val="single" w:sz="4" w:space="0" w:color="auto"/>
              <w:right w:val="single" w:sz="4" w:space="0" w:color="auto"/>
            </w:tcBorders>
            <w:hideMark/>
          </w:tcPr>
          <w:p w:rsidR="00977A41" w:rsidRPr="00977A41" w:rsidRDefault="00977A41" w:rsidP="00977A41">
            <w:pPr>
              <w:ind w:right="-15"/>
              <w:jc w:val="center"/>
              <w:rPr>
                <w:rFonts w:eastAsia="Symbol"/>
                <w:sz w:val="24"/>
                <w:szCs w:val="24"/>
              </w:rPr>
            </w:pPr>
            <w:r w:rsidRPr="00977A41">
              <w:rPr>
                <w:rFonts w:eastAsia="Symbol"/>
                <w:sz w:val="24"/>
                <w:szCs w:val="24"/>
              </w:rPr>
              <w:t>5</w:t>
            </w:r>
          </w:p>
        </w:tc>
        <w:tc>
          <w:tcPr>
            <w:tcW w:w="2586"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ind w:right="-15"/>
              <w:jc w:val="center"/>
              <w:rPr>
                <w:rFonts w:eastAsia="Symbol"/>
                <w:color w:val="000000"/>
                <w:sz w:val="24"/>
                <w:szCs w:val="24"/>
              </w:rPr>
            </w:pPr>
            <w:r w:rsidRPr="00977A41">
              <w:rPr>
                <w:rFonts w:eastAsia="Symbol"/>
                <w:color w:val="000000"/>
                <w:sz w:val="24"/>
                <w:szCs w:val="24"/>
              </w:rPr>
              <w:t>1</w:t>
            </w:r>
          </w:p>
        </w:tc>
      </w:tr>
      <w:tr w:rsidR="00977A41" w:rsidRPr="00977A41" w:rsidTr="00977A41">
        <w:trPr>
          <w:trHeight w:val="161"/>
        </w:trPr>
        <w:tc>
          <w:tcPr>
            <w:tcW w:w="521" w:type="dxa"/>
            <w:tcBorders>
              <w:top w:val="single" w:sz="4" w:space="0" w:color="auto"/>
              <w:left w:val="single" w:sz="4" w:space="0" w:color="auto"/>
              <w:bottom w:val="single" w:sz="4" w:space="0" w:color="auto"/>
              <w:right w:val="single" w:sz="4" w:space="0" w:color="auto"/>
            </w:tcBorders>
            <w:hideMark/>
          </w:tcPr>
          <w:p w:rsidR="00977A41" w:rsidRPr="00977A41" w:rsidRDefault="00977A41" w:rsidP="00977A41">
            <w:pPr>
              <w:ind w:right="-15"/>
              <w:jc w:val="both"/>
              <w:rPr>
                <w:rFonts w:eastAsia="Symbol"/>
                <w:color w:val="000000"/>
                <w:sz w:val="24"/>
                <w:szCs w:val="24"/>
              </w:rPr>
            </w:pPr>
            <w:r w:rsidRPr="00977A41">
              <w:rPr>
                <w:rFonts w:eastAsia="Symbol"/>
                <w:color w:val="000000"/>
                <w:sz w:val="24"/>
                <w:szCs w:val="24"/>
              </w:rPr>
              <w:lastRenderedPageBreak/>
              <w:t>3.</w:t>
            </w:r>
          </w:p>
          <w:p w:rsidR="00977A41" w:rsidRPr="00977A41" w:rsidRDefault="00977A41" w:rsidP="00977A41">
            <w:pPr>
              <w:ind w:right="-15"/>
              <w:jc w:val="both"/>
              <w:rPr>
                <w:rFonts w:eastAsia="Symbol"/>
                <w:color w:val="000000"/>
                <w:sz w:val="24"/>
                <w:szCs w:val="24"/>
              </w:rPr>
            </w:pPr>
          </w:p>
        </w:tc>
        <w:tc>
          <w:tcPr>
            <w:tcW w:w="5083"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rPr>
                <w:rFonts w:eastAsia="Symbol"/>
                <w:color w:val="000000"/>
                <w:sz w:val="24"/>
                <w:szCs w:val="24"/>
              </w:rPr>
            </w:pPr>
            <w:r w:rsidRPr="00977A41">
              <w:rPr>
                <w:rFonts w:eastAsia="Symbol"/>
                <w:color w:val="000000"/>
                <w:sz w:val="24"/>
                <w:szCs w:val="24"/>
              </w:rPr>
              <w:t>Формы поверхности Земли</w:t>
            </w:r>
          </w:p>
        </w:tc>
        <w:tc>
          <w:tcPr>
            <w:tcW w:w="1557"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ind w:right="-15"/>
              <w:jc w:val="center"/>
              <w:rPr>
                <w:rFonts w:eastAsia="Symbol"/>
                <w:sz w:val="24"/>
                <w:szCs w:val="24"/>
              </w:rPr>
            </w:pPr>
            <w:r w:rsidRPr="00977A41">
              <w:rPr>
                <w:rFonts w:eastAsia="Symbol"/>
                <w:sz w:val="24"/>
                <w:szCs w:val="24"/>
              </w:rPr>
              <w:t>4</w:t>
            </w:r>
          </w:p>
        </w:tc>
        <w:tc>
          <w:tcPr>
            <w:tcW w:w="2586"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ind w:right="-15"/>
              <w:jc w:val="center"/>
              <w:rPr>
                <w:rFonts w:eastAsia="Symbol"/>
                <w:color w:val="000000"/>
                <w:sz w:val="24"/>
                <w:szCs w:val="24"/>
              </w:rPr>
            </w:pPr>
            <w:r w:rsidRPr="00977A41">
              <w:rPr>
                <w:rFonts w:eastAsia="Symbol"/>
                <w:color w:val="000000"/>
                <w:sz w:val="24"/>
                <w:szCs w:val="24"/>
              </w:rPr>
              <w:t>1</w:t>
            </w:r>
          </w:p>
        </w:tc>
      </w:tr>
      <w:tr w:rsidR="00977A41" w:rsidRPr="00977A41" w:rsidTr="00977A41">
        <w:trPr>
          <w:trHeight w:val="403"/>
        </w:trPr>
        <w:tc>
          <w:tcPr>
            <w:tcW w:w="521"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ind w:right="-15"/>
              <w:jc w:val="both"/>
              <w:rPr>
                <w:rFonts w:eastAsia="Symbol"/>
                <w:color w:val="000000"/>
                <w:sz w:val="24"/>
                <w:szCs w:val="24"/>
              </w:rPr>
            </w:pPr>
            <w:r w:rsidRPr="00977A41">
              <w:rPr>
                <w:rFonts w:eastAsia="Symbol"/>
                <w:color w:val="000000"/>
                <w:sz w:val="24"/>
                <w:szCs w:val="24"/>
              </w:rPr>
              <w:t>4</w:t>
            </w:r>
          </w:p>
          <w:p w:rsidR="00977A41" w:rsidRPr="00977A41" w:rsidRDefault="00977A41" w:rsidP="00977A41">
            <w:pPr>
              <w:ind w:right="-15"/>
              <w:jc w:val="both"/>
              <w:rPr>
                <w:rFonts w:eastAsia="Symbol"/>
                <w:color w:val="000000"/>
                <w:sz w:val="24"/>
                <w:szCs w:val="24"/>
              </w:rPr>
            </w:pPr>
          </w:p>
        </w:tc>
        <w:tc>
          <w:tcPr>
            <w:tcW w:w="5083"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rPr>
                <w:rFonts w:eastAsia="Symbol"/>
                <w:color w:val="000000"/>
                <w:sz w:val="24"/>
                <w:szCs w:val="24"/>
              </w:rPr>
            </w:pPr>
            <w:r w:rsidRPr="00977A41">
              <w:rPr>
                <w:rFonts w:eastAsia="Symbol"/>
                <w:color w:val="000000"/>
                <w:sz w:val="24"/>
                <w:szCs w:val="24"/>
              </w:rPr>
              <w:t>Вода на Земле</w:t>
            </w:r>
          </w:p>
        </w:tc>
        <w:tc>
          <w:tcPr>
            <w:tcW w:w="1557"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ind w:right="-15"/>
              <w:jc w:val="center"/>
              <w:rPr>
                <w:rFonts w:eastAsia="Symbol"/>
                <w:sz w:val="24"/>
                <w:szCs w:val="24"/>
              </w:rPr>
            </w:pPr>
            <w:r w:rsidRPr="00977A41">
              <w:rPr>
                <w:rFonts w:eastAsia="Symbol"/>
                <w:sz w:val="24"/>
                <w:szCs w:val="24"/>
              </w:rPr>
              <w:t>10</w:t>
            </w:r>
          </w:p>
          <w:p w:rsidR="00977A41" w:rsidRPr="00977A41" w:rsidRDefault="00977A41" w:rsidP="00977A41">
            <w:pPr>
              <w:ind w:right="-15"/>
              <w:jc w:val="center"/>
              <w:rPr>
                <w:rFonts w:eastAsia="Symbol"/>
                <w:sz w:val="24"/>
                <w:szCs w:val="24"/>
              </w:rPr>
            </w:pPr>
          </w:p>
        </w:tc>
        <w:tc>
          <w:tcPr>
            <w:tcW w:w="2586"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ind w:right="-15"/>
              <w:jc w:val="center"/>
              <w:rPr>
                <w:rFonts w:eastAsia="Symbol"/>
                <w:color w:val="000000"/>
                <w:sz w:val="24"/>
                <w:szCs w:val="24"/>
              </w:rPr>
            </w:pPr>
            <w:r w:rsidRPr="00977A41">
              <w:rPr>
                <w:rFonts w:eastAsia="Symbol"/>
                <w:color w:val="000000"/>
                <w:sz w:val="24"/>
                <w:szCs w:val="24"/>
              </w:rPr>
              <w:t>1</w:t>
            </w:r>
          </w:p>
        </w:tc>
      </w:tr>
      <w:tr w:rsidR="00977A41" w:rsidRPr="00977A41" w:rsidTr="00977A41">
        <w:trPr>
          <w:trHeight w:val="403"/>
        </w:trPr>
        <w:tc>
          <w:tcPr>
            <w:tcW w:w="521" w:type="dxa"/>
            <w:tcBorders>
              <w:top w:val="single" w:sz="4" w:space="0" w:color="auto"/>
              <w:left w:val="single" w:sz="4" w:space="0" w:color="auto"/>
              <w:bottom w:val="single" w:sz="4" w:space="0" w:color="auto"/>
              <w:right w:val="single" w:sz="4" w:space="0" w:color="auto"/>
            </w:tcBorders>
            <w:hideMark/>
          </w:tcPr>
          <w:p w:rsidR="00977A41" w:rsidRPr="00977A41" w:rsidRDefault="00977A41" w:rsidP="00977A41">
            <w:pPr>
              <w:ind w:right="-15"/>
              <w:jc w:val="both"/>
              <w:rPr>
                <w:rFonts w:eastAsia="Symbol"/>
                <w:color w:val="000000"/>
                <w:sz w:val="24"/>
                <w:szCs w:val="24"/>
              </w:rPr>
            </w:pPr>
            <w:r w:rsidRPr="00977A41">
              <w:rPr>
                <w:rFonts w:eastAsia="Symbol"/>
                <w:color w:val="000000"/>
                <w:sz w:val="24"/>
                <w:szCs w:val="24"/>
              </w:rPr>
              <w:t>5</w:t>
            </w:r>
          </w:p>
        </w:tc>
        <w:tc>
          <w:tcPr>
            <w:tcW w:w="5083"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rPr>
                <w:rFonts w:eastAsia="Symbol"/>
                <w:color w:val="000000"/>
                <w:sz w:val="24"/>
                <w:szCs w:val="24"/>
              </w:rPr>
            </w:pPr>
            <w:r w:rsidRPr="00977A41">
              <w:rPr>
                <w:rFonts w:eastAsia="Symbol"/>
                <w:color w:val="000000"/>
                <w:sz w:val="24"/>
                <w:szCs w:val="24"/>
              </w:rPr>
              <w:t xml:space="preserve">План и карта </w:t>
            </w:r>
          </w:p>
        </w:tc>
        <w:tc>
          <w:tcPr>
            <w:tcW w:w="1557" w:type="dxa"/>
            <w:tcBorders>
              <w:top w:val="single" w:sz="4" w:space="0" w:color="auto"/>
              <w:left w:val="single" w:sz="4" w:space="0" w:color="auto"/>
              <w:bottom w:val="single" w:sz="4" w:space="0" w:color="auto"/>
              <w:right w:val="single" w:sz="4" w:space="0" w:color="auto"/>
            </w:tcBorders>
            <w:hideMark/>
          </w:tcPr>
          <w:p w:rsidR="00977A41" w:rsidRPr="00977A41" w:rsidRDefault="00977A41" w:rsidP="00977A41">
            <w:pPr>
              <w:ind w:right="-15"/>
              <w:jc w:val="center"/>
              <w:rPr>
                <w:rFonts w:eastAsia="Symbol"/>
                <w:sz w:val="24"/>
                <w:szCs w:val="24"/>
              </w:rPr>
            </w:pPr>
            <w:r w:rsidRPr="00977A41">
              <w:rPr>
                <w:rFonts w:eastAsia="Symbol"/>
                <w:sz w:val="24"/>
                <w:szCs w:val="24"/>
              </w:rPr>
              <w:t>7</w:t>
            </w:r>
          </w:p>
        </w:tc>
        <w:tc>
          <w:tcPr>
            <w:tcW w:w="2586"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ind w:right="-15"/>
              <w:jc w:val="center"/>
              <w:rPr>
                <w:rFonts w:eastAsia="Symbol"/>
                <w:color w:val="000000"/>
                <w:sz w:val="24"/>
                <w:szCs w:val="24"/>
              </w:rPr>
            </w:pPr>
            <w:r w:rsidRPr="00977A41">
              <w:rPr>
                <w:rFonts w:eastAsia="Symbol"/>
                <w:color w:val="000000"/>
                <w:sz w:val="24"/>
                <w:szCs w:val="24"/>
              </w:rPr>
              <w:t>1</w:t>
            </w:r>
          </w:p>
        </w:tc>
      </w:tr>
      <w:tr w:rsidR="00977A41" w:rsidRPr="00977A41" w:rsidTr="00977A41">
        <w:trPr>
          <w:trHeight w:val="403"/>
        </w:trPr>
        <w:tc>
          <w:tcPr>
            <w:tcW w:w="521"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ind w:right="-15"/>
              <w:jc w:val="both"/>
              <w:rPr>
                <w:rFonts w:eastAsia="Symbol"/>
                <w:color w:val="000000"/>
                <w:sz w:val="24"/>
                <w:szCs w:val="24"/>
              </w:rPr>
            </w:pPr>
            <w:r w:rsidRPr="00977A41">
              <w:rPr>
                <w:rFonts w:eastAsia="Symbol"/>
                <w:color w:val="000000"/>
                <w:sz w:val="24"/>
                <w:szCs w:val="24"/>
              </w:rPr>
              <w:t>6.</w:t>
            </w:r>
          </w:p>
        </w:tc>
        <w:tc>
          <w:tcPr>
            <w:tcW w:w="5083"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rPr>
                <w:rFonts w:eastAsia="Symbol"/>
                <w:color w:val="000000"/>
                <w:sz w:val="24"/>
                <w:szCs w:val="24"/>
              </w:rPr>
            </w:pPr>
            <w:r w:rsidRPr="00977A41">
              <w:rPr>
                <w:rFonts w:eastAsia="Symbol"/>
                <w:color w:val="000000"/>
                <w:sz w:val="24"/>
                <w:szCs w:val="24"/>
              </w:rPr>
              <w:t>Земной шар</w:t>
            </w:r>
          </w:p>
        </w:tc>
        <w:tc>
          <w:tcPr>
            <w:tcW w:w="1557"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ind w:right="-15"/>
              <w:jc w:val="center"/>
              <w:rPr>
                <w:rFonts w:eastAsia="Symbol"/>
                <w:sz w:val="24"/>
                <w:szCs w:val="24"/>
              </w:rPr>
            </w:pPr>
            <w:r w:rsidRPr="00977A41">
              <w:rPr>
                <w:rFonts w:eastAsia="Symbol"/>
                <w:sz w:val="24"/>
                <w:szCs w:val="24"/>
              </w:rPr>
              <w:t>17</w:t>
            </w:r>
          </w:p>
        </w:tc>
        <w:tc>
          <w:tcPr>
            <w:tcW w:w="2586"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ind w:right="-15"/>
              <w:jc w:val="center"/>
              <w:rPr>
                <w:rFonts w:eastAsia="Symbol"/>
                <w:color w:val="000000"/>
                <w:sz w:val="24"/>
                <w:szCs w:val="24"/>
              </w:rPr>
            </w:pPr>
            <w:r w:rsidRPr="00977A41">
              <w:rPr>
                <w:rFonts w:eastAsia="Symbol"/>
                <w:color w:val="000000"/>
                <w:sz w:val="24"/>
                <w:szCs w:val="24"/>
              </w:rPr>
              <w:t>1</w:t>
            </w:r>
          </w:p>
        </w:tc>
      </w:tr>
      <w:tr w:rsidR="00977A41" w:rsidRPr="00977A41" w:rsidTr="00977A41">
        <w:trPr>
          <w:trHeight w:val="562"/>
        </w:trPr>
        <w:tc>
          <w:tcPr>
            <w:tcW w:w="521"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ind w:right="-15"/>
              <w:jc w:val="both"/>
              <w:rPr>
                <w:rFonts w:eastAsia="Symbol"/>
                <w:color w:val="000000"/>
                <w:sz w:val="24"/>
                <w:szCs w:val="24"/>
              </w:rPr>
            </w:pPr>
            <w:r w:rsidRPr="00977A41">
              <w:rPr>
                <w:rFonts w:eastAsia="Symbol"/>
                <w:color w:val="000000"/>
                <w:sz w:val="24"/>
                <w:szCs w:val="24"/>
              </w:rPr>
              <w:t>7.</w:t>
            </w:r>
          </w:p>
        </w:tc>
        <w:tc>
          <w:tcPr>
            <w:tcW w:w="5083"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rPr>
                <w:rFonts w:eastAsia="Symbol"/>
                <w:color w:val="000000"/>
                <w:sz w:val="24"/>
                <w:szCs w:val="24"/>
              </w:rPr>
            </w:pPr>
            <w:r w:rsidRPr="00977A41">
              <w:rPr>
                <w:rFonts w:eastAsia="Symbol"/>
                <w:color w:val="000000"/>
                <w:sz w:val="24"/>
                <w:szCs w:val="24"/>
              </w:rPr>
              <w:t>Карта России</w:t>
            </w:r>
          </w:p>
        </w:tc>
        <w:tc>
          <w:tcPr>
            <w:tcW w:w="1557"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ind w:right="-15"/>
              <w:jc w:val="center"/>
              <w:rPr>
                <w:rFonts w:eastAsia="Symbol"/>
                <w:sz w:val="24"/>
                <w:szCs w:val="24"/>
              </w:rPr>
            </w:pPr>
            <w:r w:rsidRPr="00977A41">
              <w:rPr>
                <w:rFonts w:eastAsia="Symbol"/>
                <w:sz w:val="24"/>
                <w:szCs w:val="24"/>
              </w:rPr>
              <w:t>20</w:t>
            </w:r>
          </w:p>
        </w:tc>
        <w:tc>
          <w:tcPr>
            <w:tcW w:w="2586"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ind w:right="-15"/>
              <w:jc w:val="center"/>
              <w:rPr>
                <w:rFonts w:eastAsia="Symbol"/>
                <w:color w:val="000000"/>
                <w:sz w:val="24"/>
                <w:szCs w:val="24"/>
              </w:rPr>
            </w:pPr>
            <w:r w:rsidRPr="00977A41">
              <w:rPr>
                <w:rFonts w:eastAsia="Symbol"/>
                <w:color w:val="000000"/>
                <w:sz w:val="24"/>
                <w:szCs w:val="24"/>
              </w:rPr>
              <w:t>2</w:t>
            </w:r>
          </w:p>
        </w:tc>
      </w:tr>
      <w:tr w:rsidR="00977A41" w:rsidRPr="00977A41" w:rsidTr="00977A41">
        <w:trPr>
          <w:trHeight w:val="629"/>
        </w:trPr>
        <w:tc>
          <w:tcPr>
            <w:tcW w:w="521"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ind w:right="-15"/>
              <w:jc w:val="both"/>
              <w:rPr>
                <w:rFonts w:eastAsia="Symbol"/>
                <w:color w:val="000000"/>
                <w:sz w:val="24"/>
                <w:szCs w:val="24"/>
              </w:rPr>
            </w:pPr>
          </w:p>
        </w:tc>
        <w:tc>
          <w:tcPr>
            <w:tcW w:w="5083"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ind w:right="-15"/>
              <w:jc w:val="right"/>
              <w:rPr>
                <w:rFonts w:eastAsia="Symbol"/>
                <w:b/>
                <w:color w:val="000000"/>
                <w:sz w:val="24"/>
                <w:szCs w:val="24"/>
              </w:rPr>
            </w:pPr>
            <w:r w:rsidRPr="00977A41">
              <w:rPr>
                <w:rFonts w:eastAsia="Symbol"/>
                <w:b/>
                <w:color w:val="000000"/>
                <w:sz w:val="24"/>
                <w:szCs w:val="24"/>
              </w:rPr>
              <w:t>Итого</w:t>
            </w:r>
          </w:p>
        </w:tc>
        <w:tc>
          <w:tcPr>
            <w:tcW w:w="1557"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ind w:right="-15"/>
              <w:jc w:val="center"/>
              <w:rPr>
                <w:rFonts w:eastAsia="Symbol"/>
                <w:b/>
                <w:sz w:val="24"/>
                <w:szCs w:val="24"/>
              </w:rPr>
            </w:pPr>
            <w:r w:rsidRPr="00977A41">
              <w:rPr>
                <w:rFonts w:eastAsia="Symbol"/>
                <w:b/>
                <w:sz w:val="24"/>
                <w:szCs w:val="24"/>
              </w:rPr>
              <w:t>68</w:t>
            </w:r>
          </w:p>
        </w:tc>
        <w:tc>
          <w:tcPr>
            <w:tcW w:w="2586"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ind w:right="-15"/>
              <w:jc w:val="center"/>
              <w:rPr>
                <w:rFonts w:eastAsia="Symbol"/>
                <w:color w:val="000000"/>
                <w:sz w:val="24"/>
                <w:szCs w:val="24"/>
              </w:rPr>
            </w:pPr>
          </w:p>
        </w:tc>
      </w:tr>
    </w:tbl>
    <w:p w:rsidR="00977A41" w:rsidRDefault="00977A41" w:rsidP="00977A41">
      <w:pPr>
        <w:rPr>
          <w:sz w:val="24"/>
          <w:szCs w:val="24"/>
        </w:rPr>
      </w:pPr>
    </w:p>
    <w:p w:rsidR="00977A41" w:rsidRDefault="00977A41" w:rsidP="00977A41">
      <w:pPr>
        <w:rPr>
          <w:sz w:val="24"/>
          <w:szCs w:val="24"/>
        </w:rPr>
      </w:pPr>
    </w:p>
    <w:p w:rsidR="00977A41" w:rsidRDefault="00977A41" w:rsidP="00977A41">
      <w:pPr>
        <w:rPr>
          <w:sz w:val="24"/>
          <w:szCs w:val="24"/>
        </w:rPr>
      </w:pPr>
    </w:p>
    <w:p w:rsidR="00977A41" w:rsidRDefault="00977A41" w:rsidP="00977A41">
      <w:pPr>
        <w:rPr>
          <w:sz w:val="24"/>
          <w:szCs w:val="24"/>
        </w:rPr>
      </w:pPr>
    </w:p>
    <w:p w:rsidR="00977A41" w:rsidRDefault="00977A41" w:rsidP="00977A41">
      <w:pPr>
        <w:rPr>
          <w:sz w:val="24"/>
          <w:szCs w:val="24"/>
        </w:rPr>
      </w:pPr>
    </w:p>
    <w:p w:rsidR="00977A41" w:rsidRDefault="00977A41" w:rsidP="00977A41">
      <w:pPr>
        <w:rPr>
          <w:sz w:val="24"/>
          <w:szCs w:val="24"/>
        </w:rPr>
      </w:pPr>
      <w:r>
        <w:rPr>
          <w:sz w:val="24"/>
          <w:szCs w:val="24"/>
        </w:rPr>
        <w:t>7 класс</w:t>
      </w: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9"/>
        <w:gridCol w:w="4666"/>
        <w:gridCol w:w="2071"/>
        <w:gridCol w:w="1927"/>
      </w:tblGrid>
      <w:tr w:rsidR="00977A41" w:rsidRPr="00977A41" w:rsidTr="00977A41">
        <w:tc>
          <w:tcPr>
            <w:tcW w:w="909" w:type="dxa"/>
          </w:tcPr>
          <w:p w:rsidR="00977A41" w:rsidRPr="00977A41" w:rsidRDefault="00977A41" w:rsidP="00977A41">
            <w:pPr>
              <w:widowControl/>
              <w:adjustRightInd w:val="0"/>
              <w:jc w:val="center"/>
              <w:rPr>
                <w:sz w:val="24"/>
                <w:szCs w:val="24"/>
                <w:lang w:eastAsia="ru-RU"/>
              </w:rPr>
            </w:pPr>
            <w:r w:rsidRPr="00977A41">
              <w:rPr>
                <w:sz w:val="24"/>
                <w:szCs w:val="24"/>
                <w:lang w:eastAsia="ru-RU"/>
              </w:rPr>
              <w:t>№ п\п</w:t>
            </w:r>
          </w:p>
        </w:tc>
        <w:tc>
          <w:tcPr>
            <w:tcW w:w="4666" w:type="dxa"/>
          </w:tcPr>
          <w:p w:rsidR="00977A41" w:rsidRPr="00977A41" w:rsidRDefault="00977A41" w:rsidP="00977A41">
            <w:pPr>
              <w:widowControl/>
              <w:adjustRightInd w:val="0"/>
              <w:jc w:val="center"/>
              <w:rPr>
                <w:sz w:val="24"/>
                <w:szCs w:val="24"/>
                <w:lang w:eastAsia="ru-RU"/>
              </w:rPr>
            </w:pPr>
            <w:r w:rsidRPr="00977A41">
              <w:rPr>
                <w:sz w:val="24"/>
                <w:szCs w:val="24"/>
                <w:lang w:eastAsia="ru-RU"/>
              </w:rPr>
              <w:t>Тема (раздел)</w:t>
            </w:r>
          </w:p>
        </w:tc>
        <w:tc>
          <w:tcPr>
            <w:tcW w:w="2071" w:type="dxa"/>
          </w:tcPr>
          <w:p w:rsidR="00977A41" w:rsidRPr="00977A41" w:rsidRDefault="00977A41" w:rsidP="00977A41">
            <w:pPr>
              <w:widowControl/>
              <w:adjustRightInd w:val="0"/>
              <w:jc w:val="center"/>
              <w:rPr>
                <w:sz w:val="24"/>
                <w:szCs w:val="24"/>
                <w:lang w:eastAsia="ru-RU"/>
              </w:rPr>
            </w:pPr>
            <w:r w:rsidRPr="00977A41">
              <w:rPr>
                <w:sz w:val="24"/>
                <w:szCs w:val="24"/>
                <w:lang w:eastAsia="ru-RU"/>
              </w:rPr>
              <w:t xml:space="preserve">Количество часов </w:t>
            </w:r>
          </w:p>
          <w:p w:rsidR="00977A41" w:rsidRPr="00977A41" w:rsidRDefault="00977A41" w:rsidP="00977A41">
            <w:pPr>
              <w:widowControl/>
              <w:adjustRightInd w:val="0"/>
              <w:jc w:val="center"/>
              <w:rPr>
                <w:sz w:val="24"/>
                <w:szCs w:val="24"/>
                <w:lang w:eastAsia="ru-RU"/>
              </w:rPr>
            </w:pPr>
            <w:r w:rsidRPr="00977A41">
              <w:rPr>
                <w:sz w:val="24"/>
                <w:szCs w:val="24"/>
                <w:lang w:eastAsia="ru-RU"/>
              </w:rPr>
              <w:t>на изучение</w:t>
            </w:r>
          </w:p>
        </w:tc>
        <w:tc>
          <w:tcPr>
            <w:tcW w:w="1927" w:type="dxa"/>
          </w:tcPr>
          <w:p w:rsidR="00977A41" w:rsidRPr="00977A41" w:rsidRDefault="00977A41" w:rsidP="00977A41">
            <w:pPr>
              <w:widowControl/>
              <w:adjustRightInd w:val="0"/>
              <w:spacing w:after="240"/>
              <w:jc w:val="center"/>
              <w:rPr>
                <w:sz w:val="24"/>
                <w:szCs w:val="24"/>
                <w:lang w:eastAsia="ru-RU"/>
              </w:rPr>
            </w:pPr>
            <w:r w:rsidRPr="00977A41">
              <w:rPr>
                <w:sz w:val="24"/>
                <w:szCs w:val="24"/>
                <w:lang w:eastAsia="ru-RU"/>
              </w:rPr>
              <w:t>Контрольные работы</w:t>
            </w:r>
          </w:p>
        </w:tc>
      </w:tr>
      <w:tr w:rsidR="00977A41" w:rsidRPr="00977A41" w:rsidTr="00977A41">
        <w:tc>
          <w:tcPr>
            <w:tcW w:w="909" w:type="dxa"/>
          </w:tcPr>
          <w:p w:rsidR="00977A41" w:rsidRPr="00977A41" w:rsidRDefault="00977A41" w:rsidP="00977A41">
            <w:pPr>
              <w:widowControl/>
              <w:adjustRightInd w:val="0"/>
              <w:spacing w:line="360" w:lineRule="auto"/>
              <w:jc w:val="center"/>
              <w:rPr>
                <w:sz w:val="24"/>
                <w:szCs w:val="24"/>
                <w:lang w:eastAsia="ru-RU"/>
              </w:rPr>
            </w:pPr>
            <w:r w:rsidRPr="00977A41">
              <w:rPr>
                <w:sz w:val="24"/>
                <w:szCs w:val="24"/>
                <w:lang w:eastAsia="ru-RU"/>
              </w:rPr>
              <w:t>1</w:t>
            </w:r>
          </w:p>
        </w:tc>
        <w:tc>
          <w:tcPr>
            <w:tcW w:w="4666" w:type="dxa"/>
          </w:tcPr>
          <w:p w:rsidR="00977A41" w:rsidRPr="00977A41" w:rsidRDefault="00977A41" w:rsidP="00977A41">
            <w:pPr>
              <w:widowControl/>
              <w:autoSpaceDE/>
              <w:autoSpaceDN/>
              <w:spacing w:line="360" w:lineRule="auto"/>
              <w:rPr>
                <w:sz w:val="24"/>
                <w:szCs w:val="24"/>
                <w:lang w:eastAsia="ru-RU"/>
              </w:rPr>
            </w:pPr>
            <w:r w:rsidRPr="00977A41">
              <w:rPr>
                <w:sz w:val="24"/>
                <w:szCs w:val="24"/>
                <w:lang w:eastAsia="ru-RU"/>
              </w:rPr>
              <w:t>Особенности природы и хозяйства России</w:t>
            </w:r>
          </w:p>
        </w:tc>
        <w:tc>
          <w:tcPr>
            <w:tcW w:w="2071" w:type="dxa"/>
          </w:tcPr>
          <w:p w:rsidR="00977A41" w:rsidRPr="00977A41" w:rsidRDefault="00977A41" w:rsidP="00977A41">
            <w:pPr>
              <w:widowControl/>
              <w:autoSpaceDE/>
              <w:autoSpaceDN/>
              <w:spacing w:line="360" w:lineRule="auto"/>
              <w:jc w:val="center"/>
              <w:rPr>
                <w:sz w:val="24"/>
                <w:szCs w:val="24"/>
                <w:lang w:eastAsia="ru-RU"/>
              </w:rPr>
            </w:pPr>
            <w:r w:rsidRPr="00977A41">
              <w:rPr>
                <w:sz w:val="24"/>
                <w:szCs w:val="24"/>
                <w:lang w:eastAsia="ru-RU"/>
              </w:rPr>
              <w:t>11</w:t>
            </w:r>
          </w:p>
        </w:tc>
        <w:tc>
          <w:tcPr>
            <w:tcW w:w="1927" w:type="dxa"/>
          </w:tcPr>
          <w:p w:rsidR="00977A41" w:rsidRPr="00977A41" w:rsidRDefault="00977A41" w:rsidP="00977A41">
            <w:pPr>
              <w:widowControl/>
              <w:autoSpaceDE/>
              <w:autoSpaceDN/>
              <w:spacing w:line="360" w:lineRule="auto"/>
              <w:jc w:val="center"/>
              <w:rPr>
                <w:sz w:val="24"/>
                <w:szCs w:val="24"/>
                <w:lang w:eastAsia="ru-RU"/>
              </w:rPr>
            </w:pPr>
            <w:r w:rsidRPr="00977A41">
              <w:rPr>
                <w:sz w:val="24"/>
                <w:szCs w:val="24"/>
                <w:lang w:eastAsia="ru-RU"/>
              </w:rPr>
              <w:t>1</w:t>
            </w:r>
          </w:p>
        </w:tc>
      </w:tr>
      <w:tr w:rsidR="00977A41" w:rsidRPr="00977A41" w:rsidTr="00977A41">
        <w:tc>
          <w:tcPr>
            <w:tcW w:w="909" w:type="dxa"/>
          </w:tcPr>
          <w:p w:rsidR="00977A41" w:rsidRPr="00977A41" w:rsidRDefault="00977A41" w:rsidP="00977A41">
            <w:pPr>
              <w:widowControl/>
              <w:adjustRightInd w:val="0"/>
              <w:spacing w:line="360" w:lineRule="auto"/>
              <w:jc w:val="center"/>
              <w:rPr>
                <w:sz w:val="24"/>
                <w:szCs w:val="24"/>
                <w:lang w:eastAsia="ru-RU"/>
              </w:rPr>
            </w:pPr>
            <w:r w:rsidRPr="00977A41">
              <w:rPr>
                <w:sz w:val="24"/>
                <w:szCs w:val="24"/>
                <w:lang w:eastAsia="ru-RU"/>
              </w:rPr>
              <w:t>2</w:t>
            </w:r>
          </w:p>
        </w:tc>
        <w:tc>
          <w:tcPr>
            <w:tcW w:w="4666" w:type="dxa"/>
          </w:tcPr>
          <w:p w:rsidR="00977A41" w:rsidRPr="00977A41" w:rsidRDefault="00977A41" w:rsidP="00977A41">
            <w:pPr>
              <w:widowControl/>
              <w:autoSpaceDE/>
              <w:autoSpaceDN/>
              <w:spacing w:line="360" w:lineRule="auto"/>
              <w:rPr>
                <w:sz w:val="24"/>
                <w:szCs w:val="24"/>
                <w:lang w:eastAsia="ru-RU"/>
              </w:rPr>
            </w:pPr>
            <w:r w:rsidRPr="00977A41">
              <w:rPr>
                <w:sz w:val="24"/>
                <w:szCs w:val="24"/>
                <w:lang w:eastAsia="ru-RU"/>
              </w:rPr>
              <w:t>Природные зоны России</w:t>
            </w:r>
          </w:p>
        </w:tc>
        <w:tc>
          <w:tcPr>
            <w:tcW w:w="2071" w:type="dxa"/>
          </w:tcPr>
          <w:p w:rsidR="00977A41" w:rsidRPr="00977A41" w:rsidRDefault="00977A41" w:rsidP="00977A41">
            <w:pPr>
              <w:widowControl/>
              <w:autoSpaceDE/>
              <w:autoSpaceDN/>
              <w:spacing w:line="360" w:lineRule="auto"/>
              <w:jc w:val="center"/>
              <w:rPr>
                <w:sz w:val="24"/>
                <w:szCs w:val="24"/>
                <w:lang w:eastAsia="ru-RU"/>
              </w:rPr>
            </w:pPr>
            <w:r w:rsidRPr="00977A41">
              <w:rPr>
                <w:sz w:val="24"/>
                <w:szCs w:val="24"/>
                <w:lang w:eastAsia="ru-RU"/>
              </w:rPr>
              <w:t>2</w:t>
            </w:r>
          </w:p>
        </w:tc>
        <w:tc>
          <w:tcPr>
            <w:tcW w:w="1927" w:type="dxa"/>
          </w:tcPr>
          <w:p w:rsidR="00977A41" w:rsidRPr="00977A41" w:rsidRDefault="00977A41" w:rsidP="00977A41">
            <w:pPr>
              <w:widowControl/>
              <w:autoSpaceDE/>
              <w:autoSpaceDN/>
              <w:spacing w:line="360" w:lineRule="auto"/>
              <w:jc w:val="center"/>
              <w:rPr>
                <w:sz w:val="24"/>
                <w:szCs w:val="24"/>
                <w:lang w:eastAsia="ru-RU"/>
              </w:rPr>
            </w:pPr>
            <w:r w:rsidRPr="00977A41">
              <w:rPr>
                <w:sz w:val="24"/>
                <w:szCs w:val="24"/>
                <w:lang w:eastAsia="ru-RU"/>
              </w:rPr>
              <w:t>1</w:t>
            </w:r>
          </w:p>
        </w:tc>
      </w:tr>
      <w:tr w:rsidR="00977A41" w:rsidRPr="00977A41" w:rsidTr="00977A41">
        <w:tc>
          <w:tcPr>
            <w:tcW w:w="909" w:type="dxa"/>
          </w:tcPr>
          <w:p w:rsidR="00977A41" w:rsidRPr="00977A41" w:rsidRDefault="00977A41" w:rsidP="00977A41">
            <w:pPr>
              <w:widowControl/>
              <w:adjustRightInd w:val="0"/>
              <w:spacing w:line="360" w:lineRule="auto"/>
              <w:jc w:val="center"/>
              <w:rPr>
                <w:sz w:val="24"/>
                <w:szCs w:val="24"/>
                <w:lang w:eastAsia="ru-RU"/>
              </w:rPr>
            </w:pPr>
            <w:r w:rsidRPr="00977A41">
              <w:rPr>
                <w:sz w:val="24"/>
                <w:szCs w:val="24"/>
                <w:lang w:eastAsia="ru-RU"/>
              </w:rPr>
              <w:t>3</w:t>
            </w:r>
          </w:p>
        </w:tc>
        <w:tc>
          <w:tcPr>
            <w:tcW w:w="4666" w:type="dxa"/>
          </w:tcPr>
          <w:p w:rsidR="00977A41" w:rsidRPr="00977A41" w:rsidRDefault="00977A41" w:rsidP="00977A41">
            <w:pPr>
              <w:widowControl/>
              <w:autoSpaceDE/>
              <w:autoSpaceDN/>
              <w:spacing w:line="360" w:lineRule="auto"/>
              <w:rPr>
                <w:sz w:val="24"/>
                <w:szCs w:val="24"/>
                <w:lang w:eastAsia="ru-RU"/>
              </w:rPr>
            </w:pPr>
            <w:r w:rsidRPr="00977A41">
              <w:rPr>
                <w:sz w:val="24"/>
                <w:szCs w:val="24"/>
                <w:lang w:eastAsia="ru-RU"/>
              </w:rPr>
              <w:t>Зона арктических пустынь</w:t>
            </w:r>
          </w:p>
        </w:tc>
        <w:tc>
          <w:tcPr>
            <w:tcW w:w="2071" w:type="dxa"/>
          </w:tcPr>
          <w:p w:rsidR="00977A41" w:rsidRPr="00977A41" w:rsidRDefault="00977A41" w:rsidP="00977A41">
            <w:pPr>
              <w:widowControl/>
              <w:autoSpaceDE/>
              <w:autoSpaceDN/>
              <w:spacing w:line="360" w:lineRule="auto"/>
              <w:jc w:val="center"/>
              <w:rPr>
                <w:sz w:val="24"/>
                <w:szCs w:val="24"/>
                <w:lang w:eastAsia="ru-RU"/>
              </w:rPr>
            </w:pPr>
            <w:r w:rsidRPr="00977A41">
              <w:rPr>
                <w:sz w:val="24"/>
                <w:szCs w:val="24"/>
                <w:lang w:eastAsia="ru-RU"/>
              </w:rPr>
              <w:t>5</w:t>
            </w:r>
          </w:p>
        </w:tc>
        <w:tc>
          <w:tcPr>
            <w:tcW w:w="1927" w:type="dxa"/>
          </w:tcPr>
          <w:p w:rsidR="00977A41" w:rsidRPr="00977A41" w:rsidRDefault="00977A41" w:rsidP="00977A41">
            <w:pPr>
              <w:widowControl/>
              <w:autoSpaceDE/>
              <w:autoSpaceDN/>
              <w:spacing w:line="360" w:lineRule="auto"/>
              <w:jc w:val="center"/>
              <w:rPr>
                <w:sz w:val="24"/>
                <w:szCs w:val="24"/>
                <w:lang w:eastAsia="ru-RU"/>
              </w:rPr>
            </w:pPr>
            <w:r w:rsidRPr="00977A41">
              <w:rPr>
                <w:sz w:val="24"/>
                <w:szCs w:val="24"/>
                <w:lang w:eastAsia="ru-RU"/>
              </w:rPr>
              <w:t>1</w:t>
            </w:r>
          </w:p>
        </w:tc>
      </w:tr>
      <w:tr w:rsidR="00977A41" w:rsidRPr="00977A41" w:rsidTr="00977A41">
        <w:tc>
          <w:tcPr>
            <w:tcW w:w="909" w:type="dxa"/>
          </w:tcPr>
          <w:p w:rsidR="00977A41" w:rsidRPr="00977A41" w:rsidRDefault="00977A41" w:rsidP="00977A41">
            <w:pPr>
              <w:widowControl/>
              <w:adjustRightInd w:val="0"/>
              <w:spacing w:line="360" w:lineRule="auto"/>
              <w:jc w:val="center"/>
              <w:rPr>
                <w:sz w:val="24"/>
                <w:szCs w:val="24"/>
                <w:lang w:eastAsia="ru-RU"/>
              </w:rPr>
            </w:pPr>
            <w:r w:rsidRPr="00977A41">
              <w:rPr>
                <w:sz w:val="24"/>
                <w:szCs w:val="24"/>
                <w:lang w:eastAsia="ru-RU"/>
              </w:rPr>
              <w:t>4</w:t>
            </w:r>
          </w:p>
        </w:tc>
        <w:tc>
          <w:tcPr>
            <w:tcW w:w="4666" w:type="dxa"/>
          </w:tcPr>
          <w:p w:rsidR="00977A41" w:rsidRPr="00977A41" w:rsidRDefault="00977A41" w:rsidP="00977A41">
            <w:pPr>
              <w:widowControl/>
              <w:autoSpaceDE/>
              <w:autoSpaceDN/>
              <w:spacing w:line="360" w:lineRule="auto"/>
              <w:rPr>
                <w:sz w:val="24"/>
                <w:szCs w:val="24"/>
                <w:lang w:eastAsia="ru-RU"/>
              </w:rPr>
            </w:pPr>
            <w:r w:rsidRPr="00977A41">
              <w:rPr>
                <w:sz w:val="24"/>
                <w:szCs w:val="24"/>
                <w:lang w:eastAsia="ru-RU"/>
              </w:rPr>
              <w:t>Зона тундры</w:t>
            </w:r>
          </w:p>
        </w:tc>
        <w:tc>
          <w:tcPr>
            <w:tcW w:w="2071" w:type="dxa"/>
          </w:tcPr>
          <w:p w:rsidR="00977A41" w:rsidRPr="00977A41" w:rsidRDefault="00977A41" w:rsidP="00977A41">
            <w:pPr>
              <w:widowControl/>
              <w:autoSpaceDE/>
              <w:autoSpaceDN/>
              <w:spacing w:line="360" w:lineRule="auto"/>
              <w:jc w:val="center"/>
              <w:rPr>
                <w:sz w:val="24"/>
                <w:szCs w:val="24"/>
                <w:lang w:eastAsia="ru-RU"/>
              </w:rPr>
            </w:pPr>
            <w:r w:rsidRPr="00977A41">
              <w:rPr>
                <w:sz w:val="24"/>
                <w:szCs w:val="24"/>
                <w:lang w:eastAsia="ru-RU"/>
              </w:rPr>
              <w:t>8</w:t>
            </w:r>
          </w:p>
        </w:tc>
        <w:tc>
          <w:tcPr>
            <w:tcW w:w="1927" w:type="dxa"/>
          </w:tcPr>
          <w:p w:rsidR="00977A41" w:rsidRPr="00977A41" w:rsidRDefault="00977A41" w:rsidP="00977A41">
            <w:pPr>
              <w:widowControl/>
              <w:autoSpaceDE/>
              <w:autoSpaceDN/>
              <w:spacing w:line="360" w:lineRule="auto"/>
              <w:jc w:val="center"/>
              <w:rPr>
                <w:sz w:val="24"/>
                <w:szCs w:val="24"/>
                <w:lang w:eastAsia="ru-RU"/>
              </w:rPr>
            </w:pPr>
            <w:r w:rsidRPr="00977A41">
              <w:rPr>
                <w:sz w:val="24"/>
                <w:szCs w:val="24"/>
                <w:lang w:eastAsia="ru-RU"/>
              </w:rPr>
              <w:t>1</w:t>
            </w:r>
          </w:p>
        </w:tc>
      </w:tr>
      <w:tr w:rsidR="00977A41" w:rsidRPr="00977A41" w:rsidTr="00977A41">
        <w:tc>
          <w:tcPr>
            <w:tcW w:w="909" w:type="dxa"/>
          </w:tcPr>
          <w:p w:rsidR="00977A41" w:rsidRPr="00977A41" w:rsidRDefault="00977A41" w:rsidP="00977A41">
            <w:pPr>
              <w:widowControl/>
              <w:adjustRightInd w:val="0"/>
              <w:spacing w:line="360" w:lineRule="auto"/>
              <w:jc w:val="center"/>
              <w:rPr>
                <w:sz w:val="24"/>
                <w:szCs w:val="24"/>
                <w:lang w:eastAsia="ru-RU"/>
              </w:rPr>
            </w:pPr>
            <w:r w:rsidRPr="00977A41">
              <w:rPr>
                <w:sz w:val="24"/>
                <w:szCs w:val="24"/>
                <w:lang w:eastAsia="ru-RU"/>
              </w:rPr>
              <w:t>5</w:t>
            </w:r>
          </w:p>
        </w:tc>
        <w:tc>
          <w:tcPr>
            <w:tcW w:w="4666" w:type="dxa"/>
          </w:tcPr>
          <w:p w:rsidR="00977A41" w:rsidRPr="00977A41" w:rsidRDefault="00977A41" w:rsidP="00977A41">
            <w:pPr>
              <w:widowControl/>
              <w:autoSpaceDE/>
              <w:autoSpaceDN/>
              <w:spacing w:line="360" w:lineRule="auto"/>
              <w:rPr>
                <w:sz w:val="24"/>
                <w:szCs w:val="24"/>
                <w:lang w:eastAsia="ru-RU"/>
              </w:rPr>
            </w:pPr>
            <w:r w:rsidRPr="00977A41">
              <w:rPr>
                <w:sz w:val="24"/>
                <w:szCs w:val="24"/>
                <w:lang w:eastAsia="ru-RU"/>
              </w:rPr>
              <w:t>Лесная зона</w:t>
            </w:r>
          </w:p>
        </w:tc>
        <w:tc>
          <w:tcPr>
            <w:tcW w:w="2071" w:type="dxa"/>
          </w:tcPr>
          <w:p w:rsidR="00977A41" w:rsidRPr="00977A41" w:rsidRDefault="00977A41" w:rsidP="00977A41">
            <w:pPr>
              <w:widowControl/>
              <w:autoSpaceDE/>
              <w:autoSpaceDN/>
              <w:spacing w:line="360" w:lineRule="auto"/>
              <w:jc w:val="center"/>
              <w:rPr>
                <w:sz w:val="24"/>
                <w:szCs w:val="24"/>
                <w:lang w:eastAsia="ru-RU"/>
              </w:rPr>
            </w:pPr>
            <w:r w:rsidRPr="00977A41">
              <w:rPr>
                <w:sz w:val="24"/>
                <w:szCs w:val="24"/>
                <w:lang w:eastAsia="ru-RU"/>
              </w:rPr>
              <w:t>18</w:t>
            </w:r>
          </w:p>
        </w:tc>
        <w:tc>
          <w:tcPr>
            <w:tcW w:w="1927" w:type="dxa"/>
          </w:tcPr>
          <w:p w:rsidR="00977A41" w:rsidRPr="00977A41" w:rsidRDefault="00977A41" w:rsidP="00977A41">
            <w:pPr>
              <w:widowControl/>
              <w:autoSpaceDE/>
              <w:autoSpaceDN/>
              <w:spacing w:line="360" w:lineRule="auto"/>
              <w:jc w:val="center"/>
              <w:rPr>
                <w:sz w:val="24"/>
                <w:szCs w:val="24"/>
                <w:lang w:eastAsia="ru-RU"/>
              </w:rPr>
            </w:pPr>
            <w:r w:rsidRPr="00977A41">
              <w:rPr>
                <w:sz w:val="24"/>
                <w:szCs w:val="24"/>
                <w:lang w:eastAsia="ru-RU"/>
              </w:rPr>
              <w:t>1</w:t>
            </w:r>
          </w:p>
        </w:tc>
      </w:tr>
      <w:tr w:rsidR="00977A41" w:rsidRPr="00977A41" w:rsidTr="00977A41">
        <w:tc>
          <w:tcPr>
            <w:tcW w:w="909" w:type="dxa"/>
          </w:tcPr>
          <w:p w:rsidR="00977A41" w:rsidRPr="00977A41" w:rsidRDefault="00977A41" w:rsidP="00977A41">
            <w:pPr>
              <w:widowControl/>
              <w:adjustRightInd w:val="0"/>
              <w:spacing w:line="360" w:lineRule="auto"/>
              <w:jc w:val="center"/>
              <w:rPr>
                <w:sz w:val="24"/>
                <w:szCs w:val="24"/>
                <w:lang w:eastAsia="ru-RU"/>
              </w:rPr>
            </w:pPr>
            <w:r w:rsidRPr="00977A41">
              <w:rPr>
                <w:sz w:val="24"/>
                <w:szCs w:val="24"/>
                <w:lang w:eastAsia="ru-RU"/>
              </w:rPr>
              <w:t>6</w:t>
            </w:r>
          </w:p>
        </w:tc>
        <w:tc>
          <w:tcPr>
            <w:tcW w:w="4666" w:type="dxa"/>
          </w:tcPr>
          <w:p w:rsidR="00977A41" w:rsidRPr="00977A41" w:rsidRDefault="00977A41" w:rsidP="00977A41">
            <w:pPr>
              <w:widowControl/>
              <w:autoSpaceDE/>
              <w:autoSpaceDN/>
              <w:spacing w:line="360" w:lineRule="auto"/>
              <w:rPr>
                <w:sz w:val="24"/>
                <w:szCs w:val="24"/>
                <w:lang w:eastAsia="ru-RU"/>
              </w:rPr>
            </w:pPr>
            <w:r w:rsidRPr="00977A41">
              <w:rPr>
                <w:sz w:val="24"/>
                <w:szCs w:val="24"/>
                <w:lang w:eastAsia="ru-RU"/>
              </w:rPr>
              <w:t>Зона степей</w:t>
            </w:r>
          </w:p>
        </w:tc>
        <w:tc>
          <w:tcPr>
            <w:tcW w:w="2071" w:type="dxa"/>
          </w:tcPr>
          <w:p w:rsidR="00977A41" w:rsidRPr="00977A41" w:rsidRDefault="00977A41" w:rsidP="00977A41">
            <w:pPr>
              <w:widowControl/>
              <w:autoSpaceDE/>
              <w:autoSpaceDN/>
              <w:spacing w:line="360" w:lineRule="auto"/>
              <w:jc w:val="center"/>
              <w:rPr>
                <w:sz w:val="24"/>
                <w:szCs w:val="24"/>
                <w:lang w:eastAsia="ru-RU"/>
              </w:rPr>
            </w:pPr>
            <w:r w:rsidRPr="00977A41">
              <w:rPr>
                <w:sz w:val="24"/>
                <w:szCs w:val="24"/>
                <w:lang w:eastAsia="ru-RU"/>
              </w:rPr>
              <w:t>8</w:t>
            </w:r>
          </w:p>
        </w:tc>
        <w:tc>
          <w:tcPr>
            <w:tcW w:w="1927" w:type="dxa"/>
          </w:tcPr>
          <w:p w:rsidR="00977A41" w:rsidRPr="00977A41" w:rsidRDefault="00977A41" w:rsidP="00977A41">
            <w:pPr>
              <w:widowControl/>
              <w:autoSpaceDE/>
              <w:autoSpaceDN/>
              <w:spacing w:line="360" w:lineRule="auto"/>
              <w:jc w:val="center"/>
              <w:rPr>
                <w:sz w:val="24"/>
                <w:szCs w:val="24"/>
                <w:lang w:eastAsia="ru-RU"/>
              </w:rPr>
            </w:pPr>
            <w:r w:rsidRPr="00977A41">
              <w:rPr>
                <w:sz w:val="24"/>
                <w:szCs w:val="24"/>
                <w:lang w:eastAsia="ru-RU"/>
              </w:rPr>
              <w:t>1</w:t>
            </w:r>
          </w:p>
        </w:tc>
      </w:tr>
      <w:tr w:rsidR="00977A41" w:rsidRPr="00977A41" w:rsidTr="00977A41">
        <w:tc>
          <w:tcPr>
            <w:tcW w:w="909" w:type="dxa"/>
          </w:tcPr>
          <w:p w:rsidR="00977A41" w:rsidRPr="00977A41" w:rsidRDefault="00977A41" w:rsidP="00977A41">
            <w:pPr>
              <w:widowControl/>
              <w:adjustRightInd w:val="0"/>
              <w:spacing w:line="360" w:lineRule="auto"/>
              <w:jc w:val="center"/>
              <w:rPr>
                <w:sz w:val="24"/>
                <w:szCs w:val="24"/>
                <w:lang w:eastAsia="ru-RU"/>
              </w:rPr>
            </w:pPr>
            <w:r w:rsidRPr="00977A41">
              <w:rPr>
                <w:sz w:val="24"/>
                <w:szCs w:val="24"/>
                <w:lang w:eastAsia="ru-RU"/>
              </w:rPr>
              <w:t>7</w:t>
            </w:r>
          </w:p>
        </w:tc>
        <w:tc>
          <w:tcPr>
            <w:tcW w:w="4666" w:type="dxa"/>
          </w:tcPr>
          <w:p w:rsidR="00977A41" w:rsidRPr="00977A41" w:rsidRDefault="00977A41" w:rsidP="00977A41">
            <w:pPr>
              <w:widowControl/>
              <w:autoSpaceDE/>
              <w:autoSpaceDN/>
              <w:spacing w:line="360" w:lineRule="auto"/>
              <w:rPr>
                <w:sz w:val="24"/>
                <w:szCs w:val="24"/>
                <w:lang w:eastAsia="ru-RU"/>
              </w:rPr>
            </w:pPr>
            <w:r w:rsidRPr="00977A41">
              <w:rPr>
                <w:sz w:val="24"/>
                <w:szCs w:val="24"/>
                <w:lang w:eastAsia="ru-RU"/>
              </w:rPr>
              <w:t>Зона пустынь и полупустынь</w:t>
            </w:r>
          </w:p>
        </w:tc>
        <w:tc>
          <w:tcPr>
            <w:tcW w:w="2071" w:type="dxa"/>
          </w:tcPr>
          <w:p w:rsidR="00977A41" w:rsidRPr="00977A41" w:rsidRDefault="00977A41" w:rsidP="00977A41">
            <w:pPr>
              <w:widowControl/>
              <w:autoSpaceDE/>
              <w:autoSpaceDN/>
              <w:spacing w:line="360" w:lineRule="auto"/>
              <w:jc w:val="center"/>
              <w:rPr>
                <w:sz w:val="24"/>
                <w:szCs w:val="24"/>
                <w:lang w:eastAsia="ru-RU"/>
              </w:rPr>
            </w:pPr>
            <w:r w:rsidRPr="00977A41">
              <w:rPr>
                <w:sz w:val="24"/>
                <w:szCs w:val="24"/>
                <w:lang w:eastAsia="ru-RU"/>
              </w:rPr>
              <w:t>7</w:t>
            </w:r>
          </w:p>
        </w:tc>
        <w:tc>
          <w:tcPr>
            <w:tcW w:w="1927" w:type="dxa"/>
          </w:tcPr>
          <w:p w:rsidR="00977A41" w:rsidRPr="00977A41" w:rsidRDefault="00977A41" w:rsidP="00977A41">
            <w:pPr>
              <w:widowControl/>
              <w:autoSpaceDE/>
              <w:autoSpaceDN/>
              <w:spacing w:line="360" w:lineRule="auto"/>
              <w:jc w:val="center"/>
              <w:rPr>
                <w:sz w:val="24"/>
                <w:szCs w:val="24"/>
                <w:lang w:eastAsia="ru-RU"/>
              </w:rPr>
            </w:pPr>
            <w:r w:rsidRPr="00977A41">
              <w:rPr>
                <w:sz w:val="24"/>
                <w:szCs w:val="24"/>
                <w:lang w:eastAsia="ru-RU"/>
              </w:rPr>
              <w:t>1</w:t>
            </w:r>
          </w:p>
        </w:tc>
      </w:tr>
      <w:tr w:rsidR="00977A41" w:rsidRPr="00977A41" w:rsidTr="00977A41">
        <w:tc>
          <w:tcPr>
            <w:tcW w:w="909" w:type="dxa"/>
          </w:tcPr>
          <w:p w:rsidR="00977A41" w:rsidRPr="00977A41" w:rsidRDefault="00977A41" w:rsidP="00977A41">
            <w:pPr>
              <w:widowControl/>
              <w:adjustRightInd w:val="0"/>
              <w:spacing w:line="360" w:lineRule="auto"/>
              <w:jc w:val="center"/>
              <w:rPr>
                <w:sz w:val="24"/>
                <w:szCs w:val="24"/>
                <w:lang w:eastAsia="ru-RU"/>
              </w:rPr>
            </w:pPr>
            <w:r w:rsidRPr="00977A41">
              <w:rPr>
                <w:sz w:val="24"/>
                <w:szCs w:val="24"/>
                <w:lang w:eastAsia="ru-RU"/>
              </w:rPr>
              <w:t>8</w:t>
            </w:r>
          </w:p>
        </w:tc>
        <w:tc>
          <w:tcPr>
            <w:tcW w:w="4666" w:type="dxa"/>
          </w:tcPr>
          <w:p w:rsidR="00977A41" w:rsidRPr="00977A41" w:rsidRDefault="00977A41" w:rsidP="00977A41">
            <w:pPr>
              <w:widowControl/>
              <w:autoSpaceDE/>
              <w:autoSpaceDN/>
              <w:spacing w:line="360" w:lineRule="auto"/>
              <w:rPr>
                <w:sz w:val="24"/>
                <w:szCs w:val="24"/>
                <w:lang w:eastAsia="ru-RU"/>
              </w:rPr>
            </w:pPr>
            <w:r w:rsidRPr="00977A41">
              <w:rPr>
                <w:sz w:val="24"/>
                <w:szCs w:val="24"/>
                <w:lang w:eastAsia="ru-RU"/>
              </w:rPr>
              <w:t>Зона субтропиков</w:t>
            </w:r>
          </w:p>
        </w:tc>
        <w:tc>
          <w:tcPr>
            <w:tcW w:w="2071" w:type="dxa"/>
          </w:tcPr>
          <w:p w:rsidR="00977A41" w:rsidRPr="00977A41" w:rsidRDefault="00977A41" w:rsidP="00977A41">
            <w:pPr>
              <w:widowControl/>
              <w:autoSpaceDE/>
              <w:autoSpaceDN/>
              <w:spacing w:line="360" w:lineRule="auto"/>
              <w:jc w:val="center"/>
              <w:rPr>
                <w:sz w:val="24"/>
                <w:szCs w:val="24"/>
                <w:lang w:eastAsia="ru-RU"/>
              </w:rPr>
            </w:pPr>
            <w:r w:rsidRPr="00977A41">
              <w:rPr>
                <w:sz w:val="24"/>
                <w:szCs w:val="24"/>
                <w:lang w:eastAsia="ru-RU"/>
              </w:rPr>
              <w:t>4</w:t>
            </w:r>
          </w:p>
        </w:tc>
        <w:tc>
          <w:tcPr>
            <w:tcW w:w="1927" w:type="dxa"/>
          </w:tcPr>
          <w:p w:rsidR="00977A41" w:rsidRPr="00977A41" w:rsidRDefault="00977A41" w:rsidP="00977A41">
            <w:pPr>
              <w:widowControl/>
              <w:autoSpaceDE/>
              <w:autoSpaceDN/>
              <w:spacing w:line="360" w:lineRule="auto"/>
              <w:jc w:val="center"/>
              <w:rPr>
                <w:sz w:val="24"/>
                <w:szCs w:val="24"/>
                <w:lang w:eastAsia="ru-RU"/>
              </w:rPr>
            </w:pPr>
            <w:r w:rsidRPr="00977A41">
              <w:rPr>
                <w:sz w:val="24"/>
                <w:szCs w:val="24"/>
                <w:lang w:eastAsia="ru-RU"/>
              </w:rPr>
              <w:t>1</w:t>
            </w:r>
          </w:p>
        </w:tc>
      </w:tr>
      <w:tr w:rsidR="00977A41" w:rsidRPr="00977A41" w:rsidTr="00977A41">
        <w:tc>
          <w:tcPr>
            <w:tcW w:w="909" w:type="dxa"/>
          </w:tcPr>
          <w:p w:rsidR="00977A41" w:rsidRPr="00977A41" w:rsidRDefault="00977A41" w:rsidP="00977A41">
            <w:pPr>
              <w:widowControl/>
              <w:adjustRightInd w:val="0"/>
              <w:spacing w:line="360" w:lineRule="auto"/>
              <w:jc w:val="center"/>
              <w:rPr>
                <w:sz w:val="24"/>
                <w:szCs w:val="24"/>
                <w:lang w:eastAsia="ru-RU"/>
              </w:rPr>
            </w:pPr>
            <w:r w:rsidRPr="00977A41">
              <w:rPr>
                <w:sz w:val="24"/>
                <w:szCs w:val="24"/>
                <w:lang w:eastAsia="ru-RU"/>
              </w:rPr>
              <w:t>9</w:t>
            </w:r>
          </w:p>
        </w:tc>
        <w:tc>
          <w:tcPr>
            <w:tcW w:w="4666" w:type="dxa"/>
          </w:tcPr>
          <w:p w:rsidR="00977A41" w:rsidRPr="00977A41" w:rsidRDefault="00977A41" w:rsidP="00977A41">
            <w:pPr>
              <w:widowControl/>
              <w:autoSpaceDE/>
              <w:autoSpaceDN/>
              <w:spacing w:line="360" w:lineRule="auto"/>
              <w:rPr>
                <w:sz w:val="24"/>
                <w:szCs w:val="24"/>
                <w:lang w:eastAsia="ru-RU"/>
              </w:rPr>
            </w:pPr>
            <w:r w:rsidRPr="00977A41">
              <w:rPr>
                <w:sz w:val="24"/>
                <w:szCs w:val="24"/>
                <w:lang w:eastAsia="ru-RU"/>
              </w:rPr>
              <w:t>Высотная поясность в горах</w:t>
            </w:r>
          </w:p>
        </w:tc>
        <w:tc>
          <w:tcPr>
            <w:tcW w:w="2071" w:type="dxa"/>
          </w:tcPr>
          <w:p w:rsidR="00977A41" w:rsidRPr="00977A41" w:rsidRDefault="00977A41" w:rsidP="00977A41">
            <w:pPr>
              <w:widowControl/>
              <w:autoSpaceDE/>
              <w:autoSpaceDN/>
              <w:spacing w:line="360" w:lineRule="auto"/>
              <w:jc w:val="center"/>
              <w:rPr>
                <w:sz w:val="24"/>
                <w:szCs w:val="24"/>
                <w:lang w:eastAsia="ru-RU"/>
              </w:rPr>
            </w:pPr>
            <w:r w:rsidRPr="00977A41">
              <w:rPr>
                <w:sz w:val="24"/>
                <w:szCs w:val="24"/>
                <w:lang w:eastAsia="ru-RU"/>
              </w:rPr>
              <w:t>5</w:t>
            </w:r>
          </w:p>
        </w:tc>
        <w:tc>
          <w:tcPr>
            <w:tcW w:w="1927" w:type="dxa"/>
          </w:tcPr>
          <w:p w:rsidR="00977A41" w:rsidRPr="00977A41" w:rsidRDefault="00977A41" w:rsidP="00977A41">
            <w:pPr>
              <w:widowControl/>
              <w:autoSpaceDE/>
              <w:autoSpaceDN/>
              <w:spacing w:line="360" w:lineRule="auto"/>
              <w:jc w:val="center"/>
              <w:rPr>
                <w:sz w:val="24"/>
                <w:szCs w:val="24"/>
                <w:lang w:eastAsia="ru-RU"/>
              </w:rPr>
            </w:pPr>
            <w:r w:rsidRPr="00977A41">
              <w:rPr>
                <w:sz w:val="24"/>
                <w:szCs w:val="24"/>
                <w:lang w:eastAsia="ru-RU"/>
              </w:rPr>
              <w:t>1</w:t>
            </w:r>
          </w:p>
        </w:tc>
      </w:tr>
      <w:tr w:rsidR="00977A41" w:rsidRPr="00977A41" w:rsidTr="00977A41">
        <w:tc>
          <w:tcPr>
            <w:tcW w:w="909" w:type="dxa"/>
          </w:tcPr>
          <w:p w:rsidR="00977A41" w:rsidRPr="00977A41" w:rsidRDefault="00977A41" w:rsidP="00977A41">
            <w:pPr>
              <w:widowControl/>
              <w:adjustRightInd w:val="0"/>
              <w:spacing w:line="360" w:lineRule="auto"/>
              <w:jc w:val="center"/>
              <w:rPr>
                <w:sz w:val="24"/>
                <w:szCs w:val="24"/>
                <w:lang w:eastAsia="ru-RU"/>
              </w:rPr>
            </w:pPr>
          </w:p>
        </w:tc>
        <w:tc>
          <w:tcPr>
            <w:tcW w:w="4666" w:type="dxa"/>
          </w:tcPr>
          <w:p w:rsidR="00977A41" w:rsidRPr="00977A41" w:rsidRDefault="00977A41" w:rsidP="00977A41">
            <w:pPr>
              <w:widowControl/>
              <w:autoSpaceDE/>
              <w:autoSpaceDN/>
              <w:spacing w:line="360" w:lineRule="auto"/>
              <w:jc w:val="right"/>
              <w:rPr>
                <w:b/>
                <w:sz w:val="24"/>
                <w:szCs w:val="24"/>
                <w:lang w:eastAsia="ru-RU"/>
              </w:rPr>
            </w:pPr>
            <w:r w:rsidRPr="00977A41">
              <w:rPr>
                <w:b/>
                <w:sz w:val="24"/>
                <w:szCs w:val="24"/>
                <w:lang w:eastAsia="ru-RU"/>
              </w:rPr>
              <w:t>Итого</w:t>
            </w:r>
          </w:p>
        </w:tc>
        <w:tc>
          <w:tcPr>
            <w:tcW w:w="2071" w:type="dxa"/>
          </w:tcPr>
          <w:p w:rsidR="00977A41" w:rsidRPr="00977A41" w:rsidRDefault="00977A41" w:rsidP="00977A41">
            <w:pPr>
              <w:widowControl/>
              <w:autoSpaceDE/>
              <w:autoSpaceDN/>
              <w:spacing w:line="360" w:lineRule="auto"/>
              <w:jc w:val="center"/>
              <w:rPr>
                <w:b/>
                <w:sz w:val="24"/>
                <w:szCs w:val="24"/>
                <w:lang w:eastAsia="ru-RU"/>
              </w:rPr>
            </w:pPr>
            <w:r w:rsidRPr="00977A41">
              <w:rPr>
                <w:b/>
                <w:sz w:val="24"/>
                <w:szCs w:val="24"/>
                <w:lang w:eastAsia="ru-RU"/>
              </w:rPr>
              <w:t>68</w:t>
            </w:r>
          </w:p>
        </w:tc>
        <w:tc>
          <w:tcPr>
            <w:tcW w:w="1927" w:type="dxa"/>
          </w:tcPr>
          <w:p w:rsidR="00977A41" w:rsidRPr="00977A41" w:rsidRDefault="00977A41" w:rsidP="00977A41">
            <w:pPr>
              <w:widowControl/>
              <w:autoSpaceDE/>
              <w:autoSpaceDN/>
              <w:spacing w:line="360" w:lineRule="auto"/>
              <w:jc w:val="center"/>
              <w:rPr>
                <w:b/>
                <w:sz w:val="24"/>
                <w:szCs w:val="24"/>
                <w:lang w:eastAsia="ru-RU"/>
              </w:rPr>
            </w:pPr>
            <w:r w:rsidRPr="00977A41">
              <w:rPr>
                <w:b/>
                <w:sz w:val="24"/>
                <w:szCs w:val="24"/>
                <w:lang w:eastAsia="ru-RU"/>
              </w:rPr>
              <w:t>9</w:t>
            </w:r>
          </w:p>
        </w:tc>
      </w:tr>
    </w:tbl>
    <w:p w:rsidR="00977A41" w:rsidRDefault="00977A41" w:rsidP="00977A41">
      <w:pPr>
        <w:rPr>
          <w:sz w:val="24"/>
          <w:szCs w:val="24"/>
        </w:rPr>
      </w:pPr>
    </w:p>
    <w:p w:rsidR="00977A41" w:rsidRDefault="00977A41" w:rsidP="00977A41">
      <w:pPr>
        <w:rPr>
          <w:sz w:val="24"/>
          <w:szCs w:val="24"/>
        </w:rPr>
      </w:pPr>
      <w:r>
        <w:rPr>
          <w:sz w:val="24"/>
          <w:szCs w:val="24"/>
        </w:rPr>
        <w:t>8 класс</w:t>
      </w:r>
    </w:p>
    <w:tbl>
      <w:tblPr>
        <w:tblStyle w:val="12"/>
        <w:tblpPr w:leftFromText="180" w:rightFromText="180" w:vertAnchor="text" w:horzAnchor="margin" w:tblpY="161"/>
        <w:tblW w:w="9747" w:type="dxa"/>
        <w:tblLook w:val="04A0" w:firstRow="1" w:lastRow="0" w:firstColumn="1" w:lastColumn="0" w:noHBand="0" w:noVBand="1"/>
      </w:tblPr>
      <w:tblGrid>
        <w:gridCol w:w="521"/>
        <w:gridCol w:w="5083"/>
        <w:gridCol w:w="1557"/>
        <w:gridCol w:w="2586"/>
      </w:tblGrid>
      <w:tr w:rsidR="00977A41" w:rsidRPr="00977A41" w:rsidTr="00977A41">
        <w:trPr>
          <w:trHeight w:val="545"/>
        </w:trPr>
        <w:tc>
          <w:tcPr>
            <w:tcW w:w="521" w:type="dxa"/>
            <w:tcBorders>
              <w:top w:val="single" w:sz="4" w:space="0" w:color="auto"/>
              <w:left w:val="single" w:sz="4" w:space="0" w:color="auto"/>
              <w:bottom w:val="single" w:sz="4" w:space="0" w:color="auto"/>
              <w:right w:val="single" w:sz="4" w:space="0" w:color="auto"/>
            </w:tcBorders>
            <w:hideMark/>
          </w:tcPr>
          <w:p w:rsidR="00977A41" w:rsidRPr="00977A41" w:rsidRDefault="00977A41" w:rsidP="00977A41">
            <w:pPr>
              <w:ind w:right="-15"/>
              <w:rPr>
                <w:rFonts w:eastAsia="Symbol"/>
                <w:color w:val="000000"/>
              </w:rPr>
            </w:pPr>
            <w:r w:rsidRPr="00977A41">
              <w:rPr>
                <w:rFonts w:eastAsia="Symbol"/>
                <w:color w:val="000000"/>
              </w:rPr>
              <w:t>№</w:t>
            </w:r>
          </w:p>
        </w:tc>
        <w:tc>
          <w:tcPr>
            <w:tcW w:w="5083" w:type="dxa"/>
            <w:tcBorders>
              <w:top w:val="single" w:sz="4" w:space="0" w:color="auto"/>
              <w:left w:val="single" w:sz="4" w:space="0" w:color="auto"/>
              <w:bottom w:val="single" w:sz="4" w:space="0" w:color="auto"/>
              <w:right w:val="single" w:sz="4" w:space="0" w:color="auto"/>
            </w:tcBorders>
            <w:hideMark/>
          </w:tcPr>
          <w:p w:rsidR="00977A41" w:rsidRPr="00977A41" w:rsidRDefault="00977A41" w:rsidP="00977A41">
            <w:pPr>
              <w:ind w:right="-15"/>
              <w:jc w:val="center"/>
              <w:rPr>
                <w:rFonts w:eastAsia="Symbol"/>
                <w:color w:val="000000"/>
              </w:rPr>
            </w:pPr>
            <w:r w:rsidRPr="00977A41">
              <w:rPr>
                <w:rFonts w:eastAsia="Symbol"/>
                <w:color w:val="000000"/>
              </w:rPr>
              <w:t>Название раздела</w:t>
            </w:r>
          </w:p>
        </w:tc>
        <w:tc>
          <w:tcPr>
            <w:tcW w:w="1557" w:type="dxa"/>
            <w:tcBorders>
              <w:top w:val="single" w:sz="4" w:space="0" w:color="auto"/>
              <w:left w:val="single" w:sz="4" w:space="0" w:color="auto"/>
              <w:bottom w:val="single" w:sz="4" w:space="0" w:color="auto"/>
              <w:right w:val="single" w:sz="4" w:space="0" w:color="auto"/>
            </w:tcBorders>
            <w:hideMark/>
          </w:tcPr>
          <w:p w:rsidR="00977A41" w:rsidRPr="00977A41" w:rsidRDefault="00977A41" w:rsidP="00977A41">
            <w:pPr>
              <w:ind w:right="-15"/>
              <w:jc w:val="center"/>
              <w:rPr>
                <w:rFonts w:eastAsia="Symbol"/>
                <w:color w:val="000000"/>
              </w:rPr>
            </w:pPr>
            <w:r w:rsidRPr="00977A41">
              <w:rPr>
                <w:rFonts w:eastAsia="Symbol"/>
                <w:color w:val="000000"/>
              </w:rPr>
              <w:t>Количество часов</w:t>
            </w:r>
          </w:p>
        </w:tc>
        <w:tc>
          <w:tcPr>
            <w:tcW w:w="2586" w:type="dxa"/>
            <w:tcBorders>
              <w:top w:val="single" w:sz="4" w:space="0" w:color="auto"/>
              <w:left w:val="single" w:sz="4" w:space="0" w:color="auto"/>
              <w:bottom w:val="single" w:sz="4" w:space="0" w:color="auto"/>
              <w:right w:val="single" w:sz="4" w:space="0" w:color="auto"/>
            </w:tcBorders>
            <w:hideMark/>
          </w:tcPr>
          <w:p w:rsidR="00977A41" w:rsidRPr="00977A41" w:rsidRDefault="00977A41" w:rsidP="00977A41">
            <w:pPr>
              <w:ind w:right="-15"/>
              <w:jc w:val="center"/>
              <w:rPr>
                <w:rFonts w:eastAsia="Symbol"/>
                <w:color w:val="000000"/>
              </w:rPr>
            </w:pPr>
            <w:r w:rsidRPr="00977A41">
              <w:rPr>
                <w:rFonts w:eastAsia="Symbol"/>
                <w:color w:val="000000"/>
              </w:rPr>
              <w:t>Контрольные работы</w:t>
            </w:r>
          </w:p>
          <w:p w:rsidR="00977A41" w:rsidRPr="00977A41" w:rsidRDefault="00977A41" w:rsidP="00977A41">
            <w:pPr>
              <w:ind w:right="-15"/>
              <w:jc w:val="center"/>
              <w:rPr>
                <w:rFonts w:eastAsia="Symbol"/>
                <w:color w:val="000000"/>
              </w:rPr>
            </w:pPr>
          </w:p>
        </w:tc>
      </w:tr>
      <w:tr w:rsidR="00977A41" w:rsidRPr="00977A41" w:rsidTr="00977A41">
        <w:trPr>
          <w:trHeight w:val="273"/>
        </w:trPr>
        <w:tc>
          <w:tcPr>
            <w:tcW w:w="521" w:type="dxa"/>
            <w:tcBorders>
              <w:top w:val="single" w:sz="4" w:space="0" w:color="auto"/>
              <w:left w:val="single" w:sz="4" w:space="0" w:color="auto"/>
              <w:bottom w:val="single" w:sz="4" w:space="0" w:color="auto"/>
              <w:right w:val="single" w:sz="4" w:space="0" w:color="auto"/>
            </w:tcBorders>
            <w:hideMark/>
          </w:tcPr>
          <w:p w:rsidR="00977A41" w:rsidRPr="00977A41" w:rsidRDefault="00977A41" w:rsidP="00977A41">
            <w:pPr>
              <w:spacing w:line="360" w:lineRule="auto"/>
              <w:ind w:right="-15"/>
              <w:rPr>
                <w:rFonts w:eastAsia="Symbol"/>
              </w:rPr>
            </w:pPr>
            <w:r w:rsidRPr="00977A41">
              <w:rPr>
                <w:rFonts w:eastAsia="Symbol"/>
              </w:rPr>
              <w:t xml:space="preserve">1. </w:t>
            </w:r>
          </w:p>
        </w:tc>
        <w:tc>
          <w:tcPr>
            <w:tcW w:w="5083"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rPr>
                <w:rFonts w:eastAsia="Symbol"/>
              </w:rPr>
            </w:pPr>
            <w:r w:rsidRPr="00977A41">
              <w:rPr>
                <w:rFonts w:eastAsia="Symbol"/>
              </w:rPr>
              <w:t>Введение</w:t>
            </w:r>
          </w:p>
        </w:tc>
        <w:tc>
          <w:tcPr>
            <w:tcW w:w="1557" w:type="dxa"/>
            <w:tcBorders>
              <w:top w:val="single" w:sz="4" w:space="0" w:color="auto"/>
              <w:left w:val="single" w:sz="4" w:space="0" w:color="auto"/>
              <w:bottom w:val="single" w:sz="4" w:space="0" w:color="auto"/>
              <w:right w:val="single" w:sz="4" w:space="0" w:color="auto"/>
            </w:tcBorders>
            <w:hideMark/>
          </w:tcPr>
          <w:p w:rsidR="00977A41" w:rsidRPr="00977A41" w:rsidRDefault="00977A41" w:rsidP="00977A41">
            <w:pPr>
              <w:spacing w:line="360" w:lineRule="auto"/>
              <w:ind w:right="-15"/>
              <w:jc w:val="center"/>
              <w:rPr>
                <w:rFonts w:eastAsia="Symbol"/>
              </w:rPr>
            </w:pPr>
            <w:r w:rsidRPr="00977A41">
              <w:rPr>
                <w:rFonts w:eastAsia="Symbol"/>
              </w:rPr>
              <w:t>1</w:t>
            </w:r>
          </w:p>
        </w:tc>
        <w:tc>
          <w:tcPr>
            <w:tcW w:w="2586"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jc w:val="center"/>
              <w:rPr>
                <w:rFonts w:eastAsia="Symbol"/>
                <w:color w:val="000000"/>
              </w:rPr>
            </w:pPr>
          </w:p>
        </w:tc>
      </w:tr>
      <w:tr w:rsidR="00977A41" w:rsidRPr="00977A41" w:rsidTr="00977A41">
        <w:trPr>
          <w:trHeight w:val="273"/>
        </w:trPr>
        <w:tc>
          <w:tcPr>
            <w:tcW w:w="521"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rPr>
                <w:rFonts w:eastAsia="Symbol"/>
              </w:rPr>
            </w:pPr>
            <w:r w:rsidRPr="00977A41">
              <w:rPr>
                <w:rFonts w:eastAsia="Symbol"/>
              </w:rPr>
              <w:t>2.</w:t>
            </w:r>
          </w:p>
        </w:tc>
        <w:tc>
          <w:tcPr>
            <w:tcW w:w="5083"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rPr>
                <w:rFonts w:eastAsia="Symbol"/>
              </w:rPr>
            </w:pPr>
            <w:r w:rsidRPr="00977A41">
              <w:rPr>
                <w:rFonts w:eastAsia="Symbol"/>
              </w:rPr>
              <w:t>Материки и океаны</w:t>
            </w:r>
          </w:p>
        </w:tc>
        <w:tc>
          <w:tcPr>
            <w:tcW w:w="1557"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jc w:val="center"/>
              <w:rPr>
                <w:rFonts w:eastAsia="Symbol"/>
              </w:rPr>
            </w:pPr>
            <w:r w:rsidRPr="00977A41">
              <w:rPr>
                <w:rFonts w:eastAsia="Symbol"/>
              </w:rPr>
              <w:t>5</w:t>
            </w:r>
          </w:p>
        </w:tc>
        <w:tc>
          <w:tcPr>
            <w:tcW w:w="2586"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jc w:val="center"/>
              <w:rPr>
                <w:rFonts w:eastAsia="Symbol"/>
                <w:color w:val="000000"/>
              </w:rPr>
            </w:pPr>
            <w:r w:rsidRPr="00977A41">
              <w:rPr>
                <w:rFonts w:eastAsia="Symbol"/>
                <w:color w:val="000000"/>
              </w:rPr>
              <w:t>1</w:t>
            </w:r>
          </w:p>
        </w:tc>
      </w:tr>
      <w:tr w:rsidR="00977A41" w:rsidRPr="00977A41" w:rsidTr="00977A41">
        <w:trPr>
          <w:trHeight w:val="263"/>
        </w:trPr>
        <w:tc>
          <w:tcPr>
            <w:tcW w:w="521" w:type="dxa"/>
            <w:tcBorders>
              <w:top w:val="single" w:sz="4" w:space="0" w:color="auto"/>
              <w:left w:val="single" w:sz="4" w:space="0" w:color="auto"/>
              <w:bottom w:val="single" w:sz="4" w:space="0" w:color="auto"/>
              <w:right w:val="single" w:sz="4" w:space="0" w:color="auto"/>
            </w:tcBorders>
            <w:hideMark/>
          </w:tcPr>
          <w:p w:rsidR="00977A41" w:rsidRPr="00977A41" w:rsidRDefault="00977A41" w:rsidP="00977A41">
            <w:pPr>
              <w:spacing w:line="360" w:lineRule="auto"/>
              <w:ind w:right="-15"/>
              <w:rPr>
                <w:rFonts w:eastAsia="Symbol"/>
                <w:color w:val="000000"/>
              </w:rPr>
            </w:pPr>
            <w:r w:rsidRPr="00977A41">
              <w:rPr>
                <w:rFonts w:eastAsia="Symbol"/>
                <w:color w:val="000000"/>
              </w:rPr>
              <w:t>3.</w:t>
            </w:r>
          </w:p>
        </w:tc>
        <w:tc>
          <w:tcPr>
            <w:tcW w:w="5083"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rPr>
                <w:rFonts w:eastAsia="Symbol"/>
                <w:color w:val="000000"/>
              </w:rPr>
            </w:pPr>
            <w:r w:rsidRPr="00977A41">
              <w:rPr>
                <w:rFonts w:eastAsia="Symbol"/>
                <w:color w:val="000000"/>
              </w:rPr>
              <w:t>Африка</w:t>
            </w:r>
          </w:p>
        </w:tc>
        <w:tc>
          <w:tcPr>
            <w:tcW w:w="1557" w:type="dxa"/>
            <w:tcBorders>
              <w:top w:val="single" w:sz="4" w:space="0" w:color="auto"/>
              <w:left w:val="single" w:sz="4" w:space="0" w:color="auto"/>
              <w:bottom w:val="single" w:sz="4" w:space="0" w:color="auto"/>
              <w:right w:val="single" w:sz="4" w:space="0" w:color="auto"/>
            </w:tcBorders>
            <w:hideMark/>
          </w:tcPr>
          <w:p w:rsidR="00977A41" w:rsidRPr="00977A41" w:rsidRDefault="00977A41" w:rsidP="00977A41">
            <w:pPr>
              <w:spacing w:line="360" w:lineRule="auto"/>
              <w:ind w:right="-15"/>
              <w:jc w:val="center"/>
              <w:rPr>
                <w:rFonts w:eastAsia="Symbol"/>
              </w:rPr>
            </w:pPr>
            <w:r w:rsidRPr="00977A41">
              <w:rPr>
                <w:rFonts w:eastAsia="Symbol"/>
              </w:rPr>
              <w:t>12</w:t>
            </w:r>
          </w:p>
        </w:tc>
        <w:tc>
          <w:tcPr>
            <w:tcW w:w="2586"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jc w:val="center"/>
              <w:rPr>
                <w:rFonts w:eastAsia="Symbol"/>
                <w:color w:val="000000"/>
              </w:rPr>
            </w:pPr>
            <w:r w:rsidRPr="00977A41">
              <w:rPr>
                <w:rFonts w:eastAsia="Symbol"/>
                <w:color w:val="000000"/>
              </w:rPr>
              <w:t>1</w:t>
            </w:r>
          </w:p>
        </w:tc>
      </w:tr>
      <w:tr w:rsidR="00977A41" w:rsidRPr="00977A41" w:rsidTr="00977A41">
        <w:trPr>
          <w:trHeight w:val="291"/>
        </w:trPr>
        <w:tc>
          <w:tcPr>
            <w:tcW w:w="521" w:type="dxa"/>
            <w:tcBorders>
              <w:top w:val="single" w:sz="4" w:space="0" w:color="auto"/>
              <w:left w:val="single" w:sz="4" w:space="0" w:color="auto"/>
              <w:bottom w:val="single" w:sz="4" w:space="0" w:color="auto"/>
              <w:right w:val="single" w:sz="4" w:space="0" w:color="auto"/>
            </w:tcBorders>
            <w:hideMark/>
          </w:tcPr>
          <w:p w:rsidR="00977A41" w:rsidRPr="00977A41" w:rsidRDefault="00977A41" w:rsidP="00977A41">
            <w:pPr>
              <w:spacing w:line="360" w:lineRule="auto"/>
              <w:ind w:right="-15"/>
              <w:rPr>
                <w:rFonts w:eastAsia="Symbol"/>
                <w:color w:val="000000"/>
              </w:rPr>
            </w:pPr>
            <w:r w:rsidRPr="00977A41">
              <w:rPr>
                <w:rFonts w:eastAsia="Symbol"/>
                <w:color w:val="000000"/>
              </w:rPr>
              <w:t>4.</w:t>
            </w:r>
          </w:p>
        </w:tc>
        <w:tc>
          <w:tcPr>
            <w:tcW w:w="5083"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rPr>
                <w:rFonts w:eastAsia="Symbol"/>
                <w:color w:val="000000"/>
              </w:rPr>
            </w:pPr>
            <w:r w:rsidRPr="00977A41">
              <w:rPr>
                <w:rFonts w:eastAsia="Symbol"/>
                <w:color w:val="000000"/>
              </w:rPr>
              <w:t>Австралия</w:t>
            </w:r>
          </w:p>
        </w:tc>
        <w:tc>
          <w:tcPr>
            <w:tcW w:w="1557"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jc w:val="center"/>
              <w:rPr>
                <w:rFonts w:eastAsia="Symbol"/>
              </w:rPr>
            </w:pPr>
            <w:r w:rsidRPr="00977A41">
              <w:rPr>
                <w:rFonts w:eastAsia="Symbol"/>
              </w:rPr>
              <w:t>8</w:t>
            </w:r>
          </w:p>
        </w:tc>
        <w:tc>
          <w:tcPr>
            <w:tcW w:w="2586"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jc w:val="center"/>
              <w:rPr>
                <w:rFonts w:eastAsia="Symbol"/>
                <w:color w:val="000000"/>
              </w:rPr>
            </w:pPr>
            <w:r w:rsidRPr="00977A41">
              <w:rPr>
                <w:rFonts w:eastAsia="Symbol"/>
                <w:color w:val="000000"/>
              </w:rPr>
              <w:t>1</w:t>
            </w:r>
          </w:p>
        </w:tc>
      </w:tr>
      <w:tr w:rsidR="00977A41" w:rsidRPr="00977A41" w:rsidTr="00977A41">
        <w:trPr>
          <w:trHeight w:val="130"/>
        </w:trPr>
        <w:tc>
          <w:tcPr>
            <w:tcW w:w="521"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rPr>
                <w:rFonts w:eastAsia="Symbol"/>
                <w:color w:val="000000"/>
              </w:rPr>
            </w:pPr>
            <w:r w:rsidRPr="00977A41">
              <w:rPr>
                <w:rFonts w:eastAsia="Symbol"/>
                <w:color w:val="000000"/>
              </w:rPr>
              <w:t>5.</w:t>
            </w:r>
          </w:p>
        </w:tc>
        <w:tc>
          <w:tcPr>
            <w:tcW w:w="5083"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rPr>
                <w:rFonts w:eastAsia="Symbol"/>
                <w:color w:val="000000"/>
              </w:rPr>
            </w:pPr>
            <w:r w:rsidRPr="00977A41">
              <w:rPr>
                <w:rFonts w:eastAsia="Symbol"/>
                <w:color w:val="000000"/>
              </w:rPr>
              <w:t>Антарктида</w:t>
            </w:r>
          </w:p>
        </w:tc>
        <w:tc>
          <w:tcPr>
            <w:tcW w:w="1557"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jc w:val="center"/>
              <w:rPr>
                <w:rFonts w:eastAsia="Symbol"/>
              </w:rPr>
            </w:pPr>
            <w:r w:rsidRPr="00977A41">
              <w:rPr>
                <w:rFonts w:eastAsia="Symbol"/>
              </w:rPr>
              <w:t>6</w:t>
            </w:r>
          </w:p>
        </w:tc>
        <w:tc>
          <w:tcPr>
            <w:tcW w:w="2586"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jc w:val="center"/>
              <w:rPr>
                <w:rFonts w:eastAsia="Symbol"/>
                <w:color w:val="000000"/>
              </w:rPr>
            </w:pPr>
            <w:r w:rsidRPr="00977A41">
              <w:rPr>
                <w:rFonts w:eastAsia="Symbol"/>
                <w:color w:val="000000"/>
              </w:rPr>
              <w:t>1</w:t>
            </w:r>
          </w:p>
        </w:tc>
      </w:tr>
      <w:tr w:rsidR="00977A41" w:rsidRPr="00977A41" w:rsidTr="00977A41">
        <w:trPr>
          <w:trHeight w:val="130"/>
        </w:trPr>
        <w:tc>
          <w:tcPr>
            <w:tcW w:w="521"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rPr>
                <w:rFonts w:eastAsia="Symbol"/>
                <w:color w:val="000000"/>
              </w:rPr>
            </w:pPr>
            <w:r w:rsidRPr="00977A41">
              <w:rPr>
                <w:rFonts w:eastAsia="Symbol"/>
                <w:color w:val="000000"/>
              </w:rPr>
              <w:t>6.</w:t>
            </w:r>
          </w:p>
        </w:tc>
        <w:tc>
          <w:tcPr>
            <w:tcW w:w="5083"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rPr>
                <w:rFonts w:eastAsia="Symbol"/>
                <w:color w:val="000000"/>
              </w:rPr>
            </w:pPr>
            <w:r w:rsidRPr="00977A41">
              <w:rPr>
                <w:rFonts w:eastAsia="Symbol"/>
                <w:color w:val="000000"/>
              </w:rPr>
              <w:t>Америка</w:t>
            </w:r>
          </w:p>
        </w:tc>
        <w:tc>
          <w:tcPr>
            <w:tcW w:w="1557"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jc w:val="center"/>
              <w:rPr>
                <w:rFonts w:eastAsia="Symbol"/>
              </w:rPr>
            </w:pPr>
            <w:r w:rsidRPr="00977A41">
              <w:rPr>
                <w:rFonts w:eastAsia="Symbol"/>
              </w:rPr>
              <w:t>1</w:t>
            </w:r>
          </w:p>
        </w:tc>
        <w:tc>
          <w:tcPr>
            <w:tcW w:w="2586"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jc w:val="center"/>
              <w:rPr>
                <w:rFonts w:eastAsia="Symbol"/>
                <w:color w:val="000000"/>
              </w:rPr>
            </w:pPr>
          </w:p>
        </w:tc>
      </w:tr>
      <w:tr w:rsidR="00977A41" w:rsidRPr="00977A41" w:rsidTr="00977A41">
        <w:trPr>
          <w:trHeight w:val="403"/>
        </w:trPr>
        <w:tc>
          <w:tcPr>
            <w:tcW w:w="521" w:type="dxa"/>
            <w:tcBorders>
              <w:top w:val="single" w:sz="4" w:space="0" w:color="auto"/>
              <w:left w:val="single" w:sz="4" w:space="0" w:color="auto"/>
              <w:bottom w:val="single" w:sz="4" w:space="0" w:color="auto"/>
              <w:right w:val="single" w:sz="4" w:space="0" w:color="auto"/>
            </w:tcBorders>
            <w:hideMark/>
          </w:tcPr>
          <w:p w:rsidR="00977A41" w:rsidRPr="00977A41" w:rsidRDefault="00977A41" w:rsidP="00977A41">
            <w:pPr>
              <w:spacing w:line="360" w:lineRule="auto"/>
              <w:ind w:right="-15"/>
              <w:rPr>
                <w:rFonts w:eastAsia="Symbol"/>
                <w:color w:val="000000"/>
              </w:rPr>
            </w:pPr>
            <w:r w:rsidRPr="00977A41">
              <w:rPr>
                <w:rFonts w:eastAsia="Symbol"/>
                <w:color w:val="000000"/>
              </w:rPr>
              <w:t>7.</w:t>
            </w:r>
          </w:p>
        </w:tc>
        <w:tc>
          <w:tcPr>
            <w:tcW w:w="5083"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rPr>
                <w:rFonts w:eastAsia="Symbol"/>
                <w:color w:val="000000"/>
              </w:rPr>
            </w:pPr>
            <w:r w:rsidRPr="00977A41">
              <w:rPr>
                <w:rFonts w:eastAsia="Symbol"/>
                <w:color w:val="000000"/>
              </w:rPr>
              <w:t>Северная Америка</w:t>
            </w:r>
          </w:p>
        </w:tc>
        <w:tc>
          <w:tcPr>
            <w:tcW w:w="1557" w:type="dxa"/>
            <w:tcBorders>
              <w:top w:val="single" w:sz="4" w:space="0" w:color="auto"/>
              <w:left w:val="single" w:sz="4" w:space="0" w:color="auto"/>
              <w:bottom w:val="single" w:sz="4" w:space="0" w:color="auto"/>
              <w:right w:val="single" w:sz="4" w:space="0" w:color="auto"/>
            </w:tcBorders>
            <w:hideMark/>
          </w:tcPr>
          <w:p w:rsidR="00977A41" w:rsidRPr="00977A41" w:rsidRDefault="00977A41" w:rsidP="00977A41">
            <w:pPr>
              <w:spacing w:line="360" w:lineRule="auto"/>
              <w:ind w:right="-15"/>
              <w:jc w:val="center"/>
              <w:rPr>
                <w:rFonts w:eastAsia="Symbol"/>
              </w:rPr>
            </w:pPr>
            <w:r w:rsidRPr="00977A41">
              <w:rPr>
                <w:rFonts w:eastAsia="Symbol"/>
              </w:rPr>
              <w:t>9</w:t>
            </w:r>
          </w:p>
        </w:tc>
        <w:tc>
          <w:tcPr>
            <w:tcW w:w="2586"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jc w:val="center"/>
              <w:rPr>
                <w:rFonts w:eastAsia="Symbol"/>
                <w:color w:val="000000"/>
              </w:rPr>
            </w:pPr>
            <w:r w:rsidRPr="00977A41">
              <w:rPr>
                <w:rFonts w:eastAsia="Symbol"/>
                <w:color w:val="000000"/>
              </w:rPr>
              <w:t>1</w:t>
            </w:r>
          </w:p>
        </w:tc>
      </w:tr>
      <w:tr w:rsidR="00977A41" w:rsidRPr="00977A41" w:rsidTr="00977A41">
        <w:trPr>
          <w:trHeight w:val="403"/>
        </w:trPr>
        <w:tc>
          <w:tcPr>
            <w:tcW w:w="521"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rPr>
                <w:rFonts w:eastAsia="Symbol"/>
                <w:color w:val="000000"/>
              </w:rPr>
            </w:pPr>
            <w:r w:rsidRPr="00977A41">
              <w:rPr>
                <w:rFonts w:eastAsia="Symbol"/>
                <w:color w:val="000000"/>
              </w:rPr>
              <w:t>8.</w:t>
            </w:r>
          </w:p>
        </w:tc>
        <w:tc>
          <w:tcPr>
            <w:tcW w:w="5083"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rPr>
                <w:rFonts w:eastAsia="Symbol"/>
                <w:color w:val="000000"/>
              </w:rPr>
            </w:pPr>
            <w:r w:rsidRPr="00977A41">
              <w:rPr>
                <w:rFonts w:eastAsia="Symbol"/>
                <w:color w:val="000000"/>
              </w:rPr>
              <w:t>Южная Америка</w:t>
            </w:r>
          </w:p>
        </w:tc>
        <w:tc>
          <w:tcPr>
            <w:tcW w:w="1557"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jc w:val="center"/>
              <w:rPr>
                <w:rFonts w:eastAsia="Symbol"/>
              </w:rPr>
            </w:pPr>
            <w:r w:rsidRPr="00977A41">
              <w:rPr>
                <w:rFonts w:eastAsia="Symbol"/>
              </w:rPr>
              <w:t>12</w:t>
            </w:r>
          </w:p>
        </w:tc>
        <w:tc>
          <w:tcPr>
            <w:tcW w:w="2586"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jc w:val="center"/>
              <w:rPr>
                <w:rFonts w:eastAsia="Symbol"/>
                <w:color w:val="000000"/>
              </w:rPr>
            </w:pPr>
            <w:r w:rsidRPr="00977A41">
              <w:rPr>
                <w:rFonts w:eastAsia="Symbol"/>
                <w:color w:val="000000"/>
              </w:rPr>
              <w:t>1</w:t>
            </w:r>
          </w:p>
        </w:tc>
      </w:tr>
      <w:tr w:rsidR="00977A41" w:rsidRPr="00977A41" w:rsidTr="00977A41">
        <w:trPr>
          <w:trHeight w:val="458"/>
        </w:trPr>
        <w:tc>
          <w:tcPr>
            <w:tcW w:w="521" w:type="dxa"/>
            <w:tcBorders>
              <w:top w:val="single" w:sz="4" w:space="0" w:color="auto"/>
              <w:left w:val="single" w:sz="4" w:space="0" w:color="auto"/>
              <w:bottom w:val="single" w:sz="4" w:space="0" w:color="auto"/>
              <w:right w:val="single" w:sz="4" w:space="0" w:color="auto"/>
            </w:tcBorders>
            <w:hideMark/>
          </w:tcPr>
          <w:p w:rsidR="00977A41" w:rsidRPr="00977A41" w:rsidRDefault="00977A41" w:rsidP="00977A41">
            <w:pPr>
              <w:spacing w:line="360" w:lineRule="auto"/>
              <w:ind w:right="-15"/>
              <w:rPr>
                <w:rFonts w:eastAsia="Symbol"/>
                <w:color w:val="000000"/>
              </w:rPr>
            </w:pPr>
            <w:r w:rsidRPr="00977A41">
              <w:rPr>
                <w:rFonts w:eastAsia="Symbol"/>
                <w:color w:val="000000"/>
              </w:rPr>
              <w:t>9.</w:t>
            </w:r>
          </w:p>
        </w:tc>
        <w:tc>
          <w:tcPr>
            <w:tcW w:w="5083"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rPr>
                <w:rFonts w:eastAsia="Symbol"/>
                <w:color w:val="000000"/>
              </w:rPr>
            </w:pPr>
            <w:r w:rsidRPr="00977A41">
              <w:rPr>
                <w:rFonts w:eastAsia="Symbol"/>
                <w:color w:val="000000"/>
              </w:rPr>
              <w:t>Евразия</w:t>
            </w:r>
          </w:p>
        </w:tc>
        <w:tc>
          <w:tcPr>
            <w:tcW w:w="1557" w:type="dxa"/>
            <w:tcBorders>
              <w:top w:val="single" w:sz="4" w:space="0" w:color="auto"/>
              <w:left w:val="single" w:sz="4" w:space="0" w:color="auto"/>
              <w:bottom w:val="single" w:sz="4" w:space="0" w:color="auto"/>
              <w:right w:val="single" w:sz="4" w:space="0" w:color="auto"/>
            </w:tcBorders>
            <w:hideMark/>
          </w:tcPr>
          <w:p w:rsidR="00977A41" w:rsidRPr="00977A41" w:rsidRDefault="00977A41" w:rsidP="00977A41">
            <w:pPr>
              <w:spacing w:line="360" w:lineRule="auto"/>
              <w:ind w:right="-15"/>
              <w:jc w:val="center"/>
              <w:rPr>
                <w:rFonts w:eastAsia="Symbol"/>
              </w:rPr>
            </w:pPr>
            <w:r w:rsidRPr="00977A41">
              <w:rPr>
                <w:rFonts w:eastAsia="Symbol"/>
              </w:rPr>
              <w:t>14</w:t>
            </w:r>
          </w:p>
        </w:tc>
        <w:tc>
          <w:tcPr>
            <w:tcW w:w="2586"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jc w:val="center"/>
              <w:rPr>
                <w:rFonts w:eastAsia="Symbol"/>
                <w:color w:val="000000"/>
              </w:rPr>
            </w:pPr>
            <w:r w:rsidRPr="00977A41">
              <w:rPr>
                <w:rFonts w:eastAsia="Symbol"/>
                <w:color w:val="000000"/>
              </w:rPr>
              <w:t>2</w:t>
            </w:r>
          </w:p>
        </w:tc>
      </w:tr>
      <w:tr w:rsidR="00977A41" w:rsidRPr="00977A41" w:rsidTr="00977A41">
        <w:trPr>
          <w:trHeight w:val="458"/>
        </w:trPr>
        <w:tc>
          <w:tcPr>
            <w:tcW w:w="521"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rPr>
                <w:rFonts w:eastAsia="Symbol"/>
                <w:color w:val="000000"/>
              </w:rPr>
            </w:pPr>
          </w:p>
        </w:tc>
        <w:tc>
          <w:tcPr>
            <w:tcW w:w="5083"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jc w:val="right"/>
              <w:rPr>
                <w:rFonts w:eastAsia="Symbol"/>
                <w:b/>
                <w:color w:val="000000"/>
              </w:rPr>
            </w:pPr>
            <w:r w:rsidRPr="00977A41">
              <w:rPr>
                <w:rFonts w:eastAsia="Symbol"/>
                <w:b/>
                <w:color w:val="000000"/>
              </w:rPr>
              <w:t>Итого</w:t>
            </w:r>
          </w:p>
        </w:tc>
        <w:tc>
          <w:tcPr>
            <w:tcW w:w="1557"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jc w:val="center"/>
              <w:rPr>
                <w:rFonts w:eastAsia="Symbol"/>
                <w:b/>
              </w:rPr>
            </w:pPr>
            <w:r w:rsidRPr="00977A41">
              <w:rPr>
                <w:rFonts w:eastAsia="Symbol"/>
                <w:b/>
              </w:rPr>
              <w:t>68</w:t>
            </w:r>
          </w:p>
        </w:tc>
        <w:tc>
          <w:tcPr>
            <w:tcW w:w="2586"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jc w:val="center"/>
              <w:rPr>
                <w:rFonts w:eastAsia="Symbol"/>
                <w:color w:val="000000"/>
              </w:rPr>
            </w:pPr>
            <w:r w:rsidRPr="00977A41">
              <w:rPr>
                <w:rFonts w:eastAsia="Symbol"/>
                <w:color w:val="000000"/>
              </w:rPr>
              <w:t>8</w:t>
            </w:r>
          </w:p>
        </w:tc>
      </w:tr>
    </w:tbl>
    <w:p w:rsidR="00977A41" w:rsidRDefault="00977A41" w:rsidP="00977A41">
      <w:pPr>
        <w:rPr>
          <w:sz w:val="24"/>
          <w:szCs w:val="24"/>
        </w:rPr>
      </w:pPr>
    </w:p>
    <w:p w:rsidR="00977A41" w:rsidRDefault="00977A41" w:rsidP="00977A41">
      <w:pPr>
        <w:rPr>
          <w:sz w:val="24"/>
          <w:szCs w:val="24"/>
        </w:rPr>
      </w:pPr>
    </w:p>
    <w:p w:rsidR="00977A41" w:rsidRDefault="00977A41" w:rsidP="00977A41">
      <w:pPr>
        <w:rPr>
          <w:sz w:val="24"/>
          <w:szCs w:val="24"/>
        </w:rPr>
      </w:pPr>
    </w:p>
    <w:p w:rsidR="00977A41" w:rsidRDefault="00977A41" w:rsidP="00977A41">
      <w:pPr>
        <w:rPr>
          <w:sz w:val="24"/>
          <w:szCs w:val="24"/>
        </w:rPr>
      </w:pPr>
    </w:p>
    <w:p w:rsidR="00977A41" w:rsidRDefault="00977A41" w:rsidP="00977A41">
      <w:pPr>
        <w:rPr>
          <w:sz w:val="24"/>
          <w:szCs w:val="24"/>
        </w:rPr>
      </w:pPr>
    </w:p>
    <w:p w:rsidR="00977A41" w:rsidRDefault="00977A41" w:rsidP="00977A41">
      <w:pPr>
        <w:rPr>
          <w:sz w:val="24"/>
          <w:szCs w:val="24"/>
        </w:rPr>
      </w:pPr>
    </w:p>
    <w:p w:rsidR="00977A41" w:rsidRDefault="00977A41" w:rsidP="00977A41">
      <w:pPr>
        <w:rPr>
          <w:sz w:val="24"/>
          <w:szCs w:val="24"/>
        </w:rPr>
      </w:pPr>
    </w:p>
    <w:p w:rsidR="00977A41" w:rsidRDefault="00977A41" w:rsidP="00977A41">
      <w:pPr>
        <w:rPr>
          <w:sz w:val="24"/>
          <w:szCs w:val="24"/>
        </w:rPr>
      </w:pPr>
    </w:p>
    <w:p w:rsidR="00977A41" w:rsidRDefault="00977A41" w:rsidP="00977A41">
      <w:pPr>
        <w:rPr>
          <w:sz w:val="24"/>
          <w:szCs w:val="24"/>
        </w:rPr>
      </w:pPr>
    </w:p>
    <w:p w:rsidR="00977A41" w:rsidRDefault="00977A41" w:rsidP="00977A41">
      <w:pPr>
        <w:rPr>
          <w:sz w:val="24"/>
          <w:szCs w:val="24"/>
        </w:rPr>
      </w:pPr>
    </w:p>
    <w:p w:rsidR="00977A41" w:rsidRDefault="00977A41" w:rsidP="00977A41">
      <w:pPr>
        <w:rPr>
          <w:sz w:val="24"/>
          <w:szCs w:val="24"/>
        </w:rPr>
      </w:pPr>
    </w:p>
    <w:p w:rsidR="00977A41" w:rsidRDefault="00977A41" w:rsidP="00977A41">
      <w:pPr>
        <w:rPr>
          <w:sz w:val="24"/>
          <w:szCs w:val="24"/>
        </w:rPr>
      </w:pPr>
    </w:p>
    <w:p w:rsidR="00977A41" w:rsidRDefault="00977A41" w:rsidP="00977A41">
      <w:pPr>
        <w:rPr>
          <w:sz w:val="24"/>
          <w:szCs w:val="24"/>
        </w:rPr>
      </w:pPr>
    </w:p>
    <w:p w:rsidR="00977A41" w:rsidRDefault="00977A41" w:rsidP="00977A41">
      <w:pPr>
        <w:rPr>
          <w:sz w:val="24"/>
          <w:szCs w:val="24"/>
        </w:rPr>
      </w:pPr>
    </w:p>
    <w:p w:rsidR="00977A41" w:rsidRDefault="00977A41" w:rsidP="00977A41">
      <w:pPr>
        <w:rPr>
          <w:sz w:val="24"/>
          <w:szCs w:val="24"/>
        </w:rPr>
      </w:pPr>
    </w:p>
    <w:p w:rsidR="00977A41" w:rsidRDefault="00977A41" w:rsidP="00977A41">
      <w:pPr>
        <w:rPr>
          <w:sz w:val="24"/>
          <w:szCs w:val="24"/>
        </w:rPr>
      </w:pPr>
    </w:p>
    <w:p w:rsidR="00977A41" w:rsidRDefault="00977A41" w:rsidP="00977A41">
      <w:pPr>
        <w:rPr>
          <w:sz w:val="24"/>
          <w:szCs w:val="24"/>
        </w:rPr>
      </w:pPr>
    </w:p>
    <w:p w:rsidR="00977A41" w:rsidRDefault="00977A41" w:rsidP="00977A41">
      <w:pPr>
        <w:rPr>
          <w:sz w:val="24"/>
          <w:szCs w:val="24"/>
        </w:rPr>
      </w:pPr>
    </w:p>
    <w:p w:rsidR="00977A41" w:rsidRDefault="00977A41" w:rsidP="00977A41">
      <w:pPr>
        <w:rPr>
          <w:sz w:val="24"/>
          <w:szCs w:val="24"/>
        </w:rPr>
      </w:pPr>
    </w:p>
    <w:p w:rsidR="00977A41" w:rsidRDefault="00977A41" w:rsidP="00977A41">
      <w:pPr>
        <w:rPr>
          <w:sz w:val="24"/>
          <w:szCs w:val="24"/>
        </w:rPr>
      </w:pPr>
      <w:r>
        <w:rPr>
          <w:sz w:val="24"/>
          <w:szCs w:val="24"/>
        </w:rPr>
        <w:lastRenderedPageBreak/>
        <w:t>9 класс</w:t>
      </w:r>
    </w:p>
    <w:tbl>
      <w:tblPr>
        <w:tblStyle w:val="13"/>
        <w:tblpPr w:leftFromText="180" w:rightFromText="180" w:vertAnchor="text" w:horzAnchor="margin" w:tblpY="161"/>
        <w:tblW w:w="9747" w:type="dxa"/>
        <w:tblLook w:val="04A0" w:firstRow="1" w:lastRow="0" w:firstColumn="1" w:lastColumn="0" w:noHBand="0" w:noVBand="1"/>
      </w:tblPr>
      <w:tblGrid>
        <w:gridCol w:w="521"/>
        <w:gridCol w:w="5083"/>
        <w:gridCol w:w="1557"/>
        <w:gridCol w:w="2586"/>
      </w:tblGrid>
      <w:tr w:rsidR="00977A41" w:rsidRPr="00977A41" w:rsidTr="00977A41">
        <w:trPr>
          <w:trHeight w:val="545"/>
        </w:trPr>
        <w:tc>
          <w:tcPr>
            <w:tcW w:w="521" w:type="dxa"/>
            <w:tcBorders>
              <w:top w:val="single" w:sz="4" w:space="0" w:color="auto"/>
              <w:left w:val="single" w:sz="4" w:space="0" w:color="auto"/>
              <w:bottom w:val="single" w:sz="4" w:space="0" w:color="auto"/>
              <w:right w:val="single" w:sz="4" w:space="0" w:color="auto"/>
            </w:tcBorders>
            <w:hideMark/>
          </w:tcPr>
          <w:p w:rsidR="00977A41" w:rsidRPr="00977A41" w:rsidRDefault="00977A41" w:rsidP="00977A41">
            <w:pPr>
              <w:ind w:right="-15"/>
              <w:rPr>
                <w:rFonts w:eastAsia="Symbol"/>
                <w:color w:val="000000"/>
              </w:rPr>
            </w:pPr>
            <w:r w:rsidRPr="00977A41">
              <w:rPr>
                <w:rFonts w:eastAsia="Symbol"/>
                <w:color w:val="000000"/>
              </w:rPr>
              <w:t>№</w:t>
            </w:r>
          </w:p>
        </w:tc>
        <w:tc>
          <w:tcPr>
            <w:tcW w:w="5083" w:type="dxa"/>
            <w:tcBorders>
              <w:top w:val="single" w:sz="4" w:space="0" w:color="auto"/>
              <w:left w:val="single" w:sz="4" w:space="0" w:color="auto"/>
              <w:bottom w:val="single" w:sz="4" w:space="0" w:color="auto"/>
              <w:right w:val="single" w:sz="4" w:space="0" w:color="auto"/>
            </w:tcBorders>
            <w:hideMark/>
          </w:tcPr>
          <w:p w:rsidR="00977A41" w:rsidRPr="00977A41" w:rsidRDefault="00977A41" w:rsidP="00977A41">
            <w:pPr>
              <w:ind w:right="-15"/>
              <w:rPr>
                <w:rFonts w:eastAsia="Symbol"/>
                <w:color w:val="000000"/>
              </w:rPr>
            </w:pPr>
            <w:r w:rsidRPr="00977A41">
              <w:rPr>
                <w:rFonts w:eastAsia="Symbol"/>
                <w:color w:val="000000"/>
              </w:rPr>
              <w:t xml:space="preserve">                 Название раздела</w:t>
            </w:r>
          </w:p>
        </w:tc>
        <w:tc>
          <w:tcPr>
            <w:tcW w:w="1557" w:type="dxa"/>
            <w:tcBorders>
              <w:top w:val="single" w:sz="4" w:space="0" w:color="auto"/>
              <w:left w:val="single" w:sz="4" w:space="0" w:color="auto"/>
              <w:bottom w:val="single" w:sz="4" w:space="0" w:color="auto"/>
              <w:right w:val="single" w:sz="4" w:space="0" w:color="auto"/>
            </w:tcBorders>
            <w:hideMark/>
          </w:tcPr>
          <w:p w:rsidR="00977A41" w:rsidRPr="00977A41" w:rsidRDefault="00977A41" w:rsidP="00977A41">
            <w:pPr>
              <w:ind w:right="-15"/>
              <w:rPr>
                <w:rFonts w:eastAsia="Symbol"/>
                <w:color w:val="000000"/>
              </w:rPr>
            </w:pPr>
            <w:r w:rsidRPr="00977A41">
              <w:rPr>
                <w:rFonts w:eastAsia="Symbol"/>
                <w:color w:val="000000"/>
              </w:rPr>
              <w:t>Количество часов</w:t>
            </w:r>
          </w:p>
        </w:tc>
        <w:tc>
          <w:tcPr>
            <w:tcW w:w="2586" w:type="dxa"/>
            <w:tcBorders>
              <w:top w:val="single" w:sz="4" w:space="0" w:color="auto"/>
              <w:left w:val="single" w:sz="4" w:space="0" w:color="auto"/>
              <w:bottom w:val="single" w:sz="4" w:space="0" w:color="auto"/>
              <w:right w:val="single" w:sz="4" w:space="0" w:color="auto"/>
            </w:tcBorders>
            <w:hideMark/>
          </w:tcPr>
          <w:p w:rsidR="00977A41" w:rsidRPr="00977A41" w:rsidRDefault="00977A41" w:rsidP="00977A41">
            <w:pPr>
              <w:ind w:right="-15"/>
              <w:rPr>
                <w:rFonts w:eastAsia="Symbol"/>
                <w:color w:val="000000"/>
              </w:rPr>
            </w:pPr>
            <w:r w:rsidRPr="00977A41">
              <w:rPr>
                <w:rFonts w:eastAsia="Symbol"/>
                <w:color w:val="000000"/>
              </w:rPr>
              <w:t>Контрольные работы</w:t>
            </w:r>
          </w:p>
          <w:p w:rsidR="00977A41" w:rsidRPr="00977A41" w:rsidRDefault="00977A41" w:rsidP="00977A41">
            <w:pPr>
              <w:ind w:right="-15"/>
              <w:rPr>
                <w:rFonts w:eastAsia="Symbol"/>
                <w:color w:val="000000"/>
              </w:rPr>
            </w:pPr>
          </w:p>
        </w:tc>
      </w:tr>
      <w:tr w:rsidR="00977A41" w:rsidRPr="00977A41" w:rsidTr="00977A41">
        <w:trPr>
          <w:trHeight w:val="273"/>
        </w:trPr>
        <w:tc>
          <w:tcPr>
            <w:tcW w:w="521" w:type="dxa"/>
            <w:tcBorders>
              <w:top w:val="single" w:sz="4" w:space="0" w:color="auto"/>
              <w:left w:val="single" w:sz="4" w:space="0" w:color="auto"/>
              <w:bottom w:val="single" w:sz="4" w:space="0" w:color="auto"/>
              <w:right w:val="single" w:sz="4" w:space="0" w:color="auto"/>
            </w:tcBorders>
            <w:hideMark/>
          </w:tcPr>
          <w:p w:rsidR="00977A41" w:rsidRPr="00977A41" w:rsidRDefault="00977A41" w:rsidP="00977A41">
            <w:pPr>
              <w:spacing w:line="360" w:lineRule="auto"/>
              <w:ind w:right="-15"/>
              <w:rPr>
                <w:rFonts w:eastAsia="Symbol"/>
              </w:rPr>
            </w:pPr>
            <w:r w:rsidRPr="00977A41">
              <w:rPr>
                <w:rFonts w:eastAsia="Symbol"/>
              </w:rPr>
              <w:t xml:space="preserve">1. </w:t>
            </w:r>
          </w:p>
        </w:tc>
        <w:tc>
          <w:tcPr>
            <w:tcW w:w="5083"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rPr>
                <w:rFonts w:eastAsia="Symbol"/>
                <w:bCs/>
              </w:rPr>
            </w:pPr>
            <w:r w:rsidRPr="00977A41">
              <w:rPr>
                <w:rFonts w:eastAsia="Symbol"/>
                <w:bCs/>
                <w:color w:val="000000"/>
              </w:rPr>
              <w:t>Введение. Политическая карта Евразии</w:t>
            </w:r>
          </w:p>
        </w:tc>
        <w:tc>
          <w:tcPr>
            <w:tcW w:w="1557"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jc w:val="center"/>
              <w:rPr>
                <w:rFonts w:eastAsia="Symbol"/>
              </w:rPr>
            </w:pPr>
            <w:r w:rsidRPr="00977A41">
              <w:rPr>
                <w:rFonts w:eastAsia="Symbol"/>
              </w:rPr>
              <w:t>1</w:t>
            </w:r>
          </w:p>
        </w:tc>
        <w:tc>
          <w:tcPr>
            <w:tcW w:w="2586"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jc w:val="center"/>
              <w:rPr>
                <w:rFonts w:eastAsia="Symbol"/>
                <w:color w:val="000000"/>
              </w:rPr>
            </w:pPr>
          </w:p>
        </w:tc>
      </w:tr>
      <w:tr w:rsidR="00977A41" w:rsidRPr="00977A41" w:rsidTr="00977A41">
        <w:trPr>
          <w:trHeight w:val="263"/>
        </w:trPr>
        <w:tc>
          <w:tcPr>
            <w:tcW w:w="521" w:type="dxa"/>
            <w:tcBorders>
              <w:top w:val="single" w:sz="4" w:space="0" w:color="auto"/>
              <w:left w:val="single" w:sz="4" w:space="0" w:color="auto"/>
              <w:bottom w:val="single" w:sz="4" w:space="0" w:color="auto"/>
              <w:right w:val="single" w:sz="4" w:space="0" w:color="auto"/>
            </w:tcBorders>
            <w:hideMark/>
          </w:tcPr>
          <w:p w:rsidR="00977A41" w:rsidRPr="00977A41" w:rsidRDefault="00977A41" w:rsidP="00977A41">
            <w:pPr>
              <w:spacing w:line="360" w:lineRule="auto"/>
              <w:ind w:right="-15"/>
              <w:rPr>
                <w:rFonts w:eastAsia="Symbol"/>
                <w:color w:val="000000"/>
              </w:rPr>
            </w:pPr>
            <w:r w:rsidRPr="00977A41">
              <w:rPr>
                <w:rFonts w:eastAsia="Symbol"/>
                <w:color w:val="000000"/>
              </w:rPr>
              <w:t>2.</w:t>
            </w:r>
          </w:p>
        </w:tc>
        <w:tc>
          <w:tcPr>
            <w:tcW w:w="5083"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rPr>
                <w:rFonts w:eastAsia="Symbol"/>
                <w:color w:val="000000"/>
              </w:rPr>
            </w:pPr>
            <w:r w:rsidRPr="00977A41">
              <w:rPr>
                <w:rFonts w:eastAsia="Symbol"/>
                <w:color w:val="000000"/>
              </w:rPr>
              <w:t>Западная Европа</w:t>
            </w:r>
          </w:p>
        </w:tc>
        <w:tc>
          <w:tcPr>
            <w:tcW w:w="1557"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jc w:val="center"/>
              <w:rPr>
                <w:rFonts w:eastAsia="Symbol"/>
              </w:rPr>
            </w:pPr>
            <w:r w:rsidRPr="00977A41">
              <w:rPr>
                <w:rFonts w:eastAsia="Symbol"/>
              </w:rPr>
              <w:t>6</w:t>
            </w:r>
          </w:p>
        </w:tc>
        <w:tc>
          <w:tcPr>
            <w:tcW w:w="2586"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jc w:val="center"/>
              <w:rPr>
                <w:rFonts w:eastAsia="Symbol"/>
                <w:color w:val="000000"/>
              </w:rPr>
            </w:pPr>
            <w:r w:rsidRPr="00977A41">
              <w:rPr>
                <w:rFonts w:eastAsia="Symbol"/>
                <w:color w:val="000000"/>
              </w:rPr>
              <w:t>1</w:t>
            </w:r>
          </w:p>
        </w:tc>
      </w:tr>
      <w:tr w:rsidR="00977A41" w:rsidRPr="00977A41" w:rsidTr="00977A41">
        <w:trPr>
          <w:trHeight w:val="161"/>
        </w:trPr>
        <w:tc>
          <w:tcPr>
            <w:tcW w:w="521" w:type="dxa"/>
            <w:tcBorders>
              <w:top w:val="single" w:sz="4" w:space="0" w:color="auto"/>
              <w:left w:val="single" w:sz="4" w:space="0" w:color="auto"/>
              <w:bottom w:val="single" w:sz="4" w:space="0" w:color="auto"/>
              <w:right w:val="single" w:sz="4" w:space="0" w:color="auto"/>
            </w:tcBorders>
            <w:hideMark/>
          </w:tcPr>
          <w:p w:rsidR="00977A41" w:rsidRPr="00977A41" w:rsidRDefault="00977A41" w:rsidP="00977A41">
            <w:pPr>
              <w:spacing w:line="360" w:lineRule="auto"/>
              <w:ind w:right="-15"/>
              <w:rPr>
                <w:rFonts w:eastAsia="Symbol"/>
                <w:color w:val="000000"/>
              </w:rPr>
            </w:pPr>
            <w:r w:rsidRPr="00977A41">
              <w:rPr>
                <w:rFonts w:eastAsia="Symbol"/>
                <w:color w:val="000000"/>
              </w:rPr>
              <w:t>3.</w:t>
            </w:r>
          </w:p>
        </w:tc>
        <w:tc>
          <w:tcPr>
            <w:tcW w:w="5083"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rPr>
                <w:rFonts w:eastAsia="Symbol"/>
                <w:color w:val="000000"/>
              </w:rPr>
            </w:pPr>
            <w:r w:rsidRPr="00977A41">
              <w:rPr>
                <w:rFonts w:eastAsia="Symbol"/>
                <w:color w:val="000000"/>
              </w:rPr>
              <w:t>Южная Европа</w:t>
            </w:r>
          </w:p>
        </w:tc>
        <w:tc>
          <w:tcPr>
            <w:tcW w:w="1557"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jc w:val="center"/>
              <w:rPr>
                <w:rFonts w:eastAsia="Symbol"/>
              </w:rPr>
            </w:pPr>
            <w:r w:rsidRPr="00977A41">
              <w:rPr>
                <w:rFonts w:eastAsia="Symbol"/>
              </w:rPr>
              <w:t>3</w:t>
            </w:r>
          </w:p>
        </w:tc>
        <w:tc>
          <w:tcPr>
            <w:tcW w:w="2586"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jc w:val="center"/>
              <w:rPr>
                <w:rFonts w:eastAsia="Symbol"/>
                <w:color w:val="000000"/>
              </w:rPr>
            </w:pPr>
          </w:p>
        </w:tc>
      </w:tr>
      <w:tr w:rsidR="00977A41" w:rsidRPr="00977A41" w:rsidTr="00977A41">
        <w:trPr>
          <w:trHeight w:val="130"/>
        </w:trPr>
        <w:tc>
          <w:tcPr>
            <w:tcW w:w="521"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rPr>
                <w:rFonts w:eastAsia="Symbol"/>
                <w:color w:val="000000"/>
              </w:rPr>
            </w:pPr>
            <w:r w:rsidRPr="00977A41">
              <w:rPr>
                <w:rFonts w:eastAsia="Symbol"/>
                <w:color w:val="000000"/>
              </w:rPr>
              <w:t>4</w:t>
            </w:r>
          </w:p>
        </w:tc>
        <w:tc>
          <w:tcPr>
            <w:tcW w:w="5083"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rPr>
                <w:rFonts w:eastAsia="Symbol"/>
                <w:color w:val="000000"/>
              </w:rPr>
            </w:pPr>
            <w:r w:rsidRPr="00977A41">
              <w:rPr>
                <w:rFonts w:eastAsia="Symbol"/>
                <w:color w:val="000000"/>
              </w:rPr>
              <w:t>Северная Европа</w:t>
            </w:r>
          </w:p>
        </w:tc>
        <w:tc>
          <w:tcPr>
            <w:tcW w:w="1557"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jc w:val="center"/>
              <w:rPr>
                <w:rFonts w:eastAsia="Symbol"/>
              </w:rPr>
            </w:pPr>
            <w:r w:rsidRPr="00977A41">
              <w:rPr>
                <w:rFonts w:eastAsia="Symbol"/>
              </w:rPr>
              <w:t>3</w:t>
            </w:r>
          </w:p>
        </w:tc>
        <w:tc>
          <w:tcPr>
            <w:tcW w:w="2586"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jc w:val="center"/>
              <w:rPr>
                <w:rFonts w:eastAsia="Symbol"/>
                <w:color w:val="000000"/>
              </w:rPr>
            </w:pPr>
          </w:p>
        </w:tc>
      </w:tr>
      <w:tr w:rsidR="00977A41" w:rsidRPr="00977A41" w:rsidTr="00977A41">
        <w:trPr>
          <w:trHeight w:val="403"/>
        </w:trPr>
        <w:tc>
          <w:tcPr>
            <w:tcW w:w="521" w:type="dxa"/>
            <w:tcBorders>
              <w:top w:val="single" w:sz="4" w:space="0" w:color="auto"/>
              <w:left w:val="single" w:sz="4" w:space="0" w:color="auto"/>
              <w:bottom w:val="single" w:sz="4" w:space="0" w:color="auto"/>
              <w:right w:val="single" w:sz="4" w:space="0" w:color="auto"/>
            </w:tcBorders>
            <w:hideMark/>
          </w:tcPr>
          <w:p w:rsidR="00977A41" w:rsidRPr="00977A41" w:rsidRDefault="00977A41" w:rsidP="00977A41">
            <w:pPr>
              <w:spacing w:line="360" w:lineRule="auto"/>
              <w:ind w:right="-15"/>
              <w:rPr>
                <w:rFonts w:eastAsia="Symbol"/>
                <w:color w:val="000000"/>
              </w:rPr>
            </w:pPr>
            <w:r w:rsidRPr="00977A41">
              <w:rPr>
                <w:rFonts w:eastAsia="Symbol"/>
                <w:color w:val="000000"/>
              </w:rPr>
              <w:t>5</w:t>
            </w:r>
          </w:p>
        </w:tc>
        <w:tc>
          <w:tcPr>
            <w:tcW w:w="5083"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rPr>
                <w:rFonts w:eastAsia="Symbol"/>
                <w:color w:val="000000"/>
              </w:rPr>
            </w:pPr>
            <w:r w:rsidRPr="00977A41">
              <w:rPr>
                <w:rFonts w:eastAsia="Symbol"/>
                <w:color w:val="000000"/>
              </w:rPr>
              <w:t>Восточная Европа</w:t>
            </w:r>
          </w:p>
        </w:tc>
        <w:tc>
          <w:tcPr>
            <w:tcW w:w="1557"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jc w:val="center"/>
              <w:rPr>
                <w:rFonts w:eastAsia="Symbol"/>
              </w:rPr>
            </w:pPr>
            <w:r w:rsidRPr="00977A41">
              <w:rPr>
                <w:rFonts w:eastAsia="Symbol"/>
              </w:rPr>
              <w:t>12</w:t>
            </w:r>
          </w:p>
        </w:tc>
        <w:tc>
          <w:tcPr>
            <w:tcW w:w="2586"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jc w:val="center"/>
              <w:rPr>
                <w:rFonts w:eastAsia="Symbol"/>
                <w:color w:val="000000"/>
              </w:rPr>
            </w:pPr>
            <w:r w:rsidRPr="00977A41">
              <w:rPr>
                <w:rFonts w:eastAsia="Symbol"/>
                <w:color w:val="000000"/>
              </w:rPr>
              <w:t>1</w:t>
            </w:r>
          </w:p>
        </w:tc>
      </w:tr>
      <w:tr w:rsidR="00977A41" w:rsidRPr="00977A41" w:rsidTr="00977A41">
        <w:trPr>
          <w:trHeight w:val="403"/>
        </w:trPr>
        <w:tc>
          <w:tcPr>
            <w:tcW w:w="521"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rPr>
                <w:rFonts w:eastAsia="Symbol"/>
                <w:color w:val="000000"/>
              </w:rPr>
            </w:pPr>
            <w:r w:rsidRPr="00977A41">
              <w:rPr>
                <w:rFonts w:eastAsia="Symbol"/>
                <w:color w:val="000000"/>
              </w:rPr>
              <w:t>6.</w:t>
            </w:r>
          </w:p>
        </w:tc>
        <w:tc>
          <w:tcPr>
            <w:tcW w:w="5083"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rPr>
                <w:rFonts w:eastAsia="Symbol"/>
                <w:color w:val="000000"/>
              </w:rPr>
            </w:pPr>
            <w:r w:rsidRPr="00977A41">
              <w:rPr>
                <w:rFonts w:eastAsia="Symbol"/>
                <w:color w:val="000000"/>
              </w:rPr>
              <w:t>Центральная Азия</w:t>
            </w:r>
          </w:p>
        </w:tc>
        <w:tc>
          <w:tcPr>
            <w:tcW w:w="1557"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jc w:val="center"/>
              <w:rPr>
                <w:rFonts w:eastAsia="Symbol"/>
              </w:rPr>
            </w:pPr>
            <w:r w:rsidRPr="00977A41">
              <w:rPr>
                <w:rFonts w:eastAsia="Symbol"/>
              </w:rPr>
              <w:t>5</w:t>
            </w:r>
          </w:p>
        </w:tc>
        <w:tc>
          <w:tcPr>
            <w:tcW w:w="2586"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jc w:val="center"/>
              <w:rPr>
                <w:rFonts w:eastAsia="Symbol"/>
                <w:color w:val="000000"/>
              </w:rPr>
            </w:pPr>
            <w:r w:rsidRPr="00977A41">
              <w:rPr>
                <w:rFonts w:eastAsia="Symbol"/>
                <w:color w:val="000000"/>
              </w:rPr>
              <w:t>1</w:t>
            </w:r>
          </w:p>
        </w:tc>
      </w:tr>
      <w:tr w:rsidR="00977A41" w:rsidRPr="00977A41" w:rsidTr="00977A41">
        <w:trPr>
          <w:trHeight w:val="288"/>
        </w:trPr>
        <w:tc>
          <w:tcPr>
            <w:tcW w:w="521" w:type="dxa"/>
            <w:tcBorders>
              <w:top w:val="single" w:sz="4" w:space="0" w:color="auto"/>
              <w:left w:val="single" w:sz="4" w:space="0" w:color="auto"/>
              <w:bottom w:val="single" w:sz="4" w:space="0" w:color="auto"/>
              <w:right w:val="single" w:sz="4" w:space="0" w:color="auto"/>
            </w:tcBorders>
            <w:hideMark/>
          </w:tcPr>
          <w:p w:rsidR="00977A41" w:rsidRPr="00977A41" w:rsidRDefault="00977A41" w:rsidP="00977A41">
            <w:pPr>
              <w:spacing w:line="360" w:lineRule="auto"/>
              <w:ind w:right="-15"/>
              <w:rPr>
                <w:rFonts w:eastAsia="Symbol"/>
                <w:color w:val="000000"/>
              </w:rPr>
            </w:pPr>
            <w:r w:rsidRPr="00977A41">
              <w:rPr>
                <w:rFonts w:eastAsia="Symbol"/>
                <w:color w:val="000000"/>
              </w:rPr>
              <w:t>7.</w:t>
            </w:r>
          </w:p>
        </w:tc>
        <w:tc>
          <w:tcPr>
            <w:tcW w:w="5083"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rPr>
                <w:rFonts w:eastAsia="Symbol"/>
                <w:color w:val="000000"/>
              </w:rPr>
            </w:pPr>
            <w:r w:rsidRPr="00977A41">
              <w:rPr>
                <w:rFonts w:eastAsia="Symbol"/>
                <w:color w:val="000000"/>
              </w:rPr>
              <w:t>Юго-Западная Азия</w:t>
            </w:r>
          </w:p>
        </w:tc>
        <w:tc>
          <w:tcPr>
            <w:tcW w:w="1557"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jc w:val="center"/>
              <w:rPr>
                <w:rFonts w:eastAsia="Symbol"/>
              </w:rPr>
            </w:pPr>
            <w:r w:rsidRPr="00977A41">
              <w:rPr>
                <w:rFonts w:eastAsia="Symbol"/>
              </w:rPr>
              <w:t>7</w:t>
            </w:r>
          </w:p>
        </w:tc>
        <w:tc>
          <w:tcPr>
            <w:tcW w:w="2586"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jc w:val="center"/>
              <w:rPr>
                <w:rFonts w:eastAsia="Symbol"/>
                <w:color w:val="000000"/>
              </w:rPr>
            </w:pPr>
            <w:r w:rsidRPr="00977A41">
              <w:rPr>
                <w:rFonts w:eastAsia="Symbol"/>
                <w:color w:val="000000"/>
              </w:rPr>
              <w:t>1</w:t>
            </w:r>
          </w:p>
        </w:tc>
      </w:tr>
      <w:tr w:rsidR="00977A41" w:rsidRPr="00977A41" w:rsidTr="00977A41">
        <w:trPr>
          <w:trHeight w:val="288"/>
        </w:trPr>
        <w:tc>
          <w:tcPr>
            <w:tcW w:w="521"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rPr>
                <w:rFonts w:eastAsia="Symbol"/>
                <w:color w:val="000000"/>
              </w:rPr>
            </w:pPr>
            <w:r w:rsidRPr="00977A41">
              <w:rPr>
                <w:rFonts w:eastAsia="Symbol"/>
                <w:color w:val="000000"/>
              </w:rPr>
              <w:t>8</w:t>
            </w:r>
          </w:p>
        </w:tc>
        <w:tc>
          <w:tcPr>
            <w:tcW w:w="5083"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rPr>
                <w:rFonts w:eastAsia="Symbol"/>
                <w:color w:val="000000"/>
              </w:rPr>
            </w:pPr>
            <w:r w:rsidRPr="00977A41">
              <w:rPr>
                <w:rFonts w:eastAsia="Symbol"/>
                <w:color w:val="000000"/>
              </w:rPr>
              <w:t>Южная Азия</w:t>
            </w:r>
          </w:p>
        </w:tc>
        <w:tc>
          <w:tcPr>
            <w:tcW w:w="1557"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jc w:val="center"/>
              <w:rPr>
                <w:rFonts w:eastAsia="Symbol"/>
              </w:rPr>
            </w:pPr>
            <w:r w:rsidRPr="00977A41">
              <w:rPr>
                <w:rFonts w:eastAsia="Symbol"/>
              </w:rPr>
              <w:t>2</w:t>
            </w:r>
          </w:p>
        </w:tc>
        <w:tc>
          <w:tcPr>
            <w:tcW w:w="2586"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jc w:val="center"/>
              <w:rPr>
                <w:rFonts w:eastAsia="Symbol"/>
                <w:color w:val="000000"/>
              </w:rPr>
            </w:pPr>
          </w:p>
        </w:tc>
      </w:tr>
      <w:tr w:rsidR="00977A41" w:rsidRPr="00977A41" w:rsidTr="00977A41">
        <w:trPr>
          <w:trHeight w:val="288"/>
        </w:trPr>
        <w:tc>
          <w:tcPr>
            <w:tcW w:w="521"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rPr>
                <w:rFonts w:eastAsia="Symbol"/>
                <w:color w:val="000000"/>
              </w:rPr>
            </w:pPr>
            <w:r w:rsidRPr="00977A41">
              <w:rPr>
                <w:rFonts w:eastAsia="Symbol"/>
                <w:color w:val="000000"/>
              </w:rPr>
              <w:t>9</w:t>
            </w:r>
          </w:p>
        </w:tc>
        <w:tc>
          <w:tcPr>
            <w:tcW w:w="5083"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rPr>
                <w:rFonts w:eastAsia="Symbol"/>
                <w:color w:val="000000"/>
              </w:rPr>
            </w:pPr>
            <w:r w:rsidRPr="00977A41">
              <w:rPr>
                <w:rFonts w:eastAsia="Symbol"/>
                <w:color w:val="000000"/>
              </w:rPr>
              <w:t>Восточная Азия</w:t>
            </w:r>
          </w:p>
        </w:tc>
        <w:tc>
          <w:tcPr>
            <w:tcW w:w="1557"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jc w:val="center"/>
              <w:rPr>
                <w:rFonts w:eastAsia="Symbol"/>
              </w:rPr>
            </w:pPr>
            <w:r w:rsidRPr="00977A41">
              <w:rPr>
                <w:rFonts w:eastAsia="Symbol"/>
              </w:rPr>
              <w:t>5</w:t>
            </w:r>
          </w:p>
        </w:tc>
        <w:tc>
          <w:tcPr>
            <w:tcW w:w="2586"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jc w:val="center"/>
              <w:rPr>
                <w:rFonts w:eastAsia="Symbol"/>
                <w:color w:val="000000"/>
              </w:rPr>
            </w:pPr>
            <w:r w:rsidRPr="00977A41">
              <w:rPr>
                <w:rFonts w:eastAsia="Symbol"/>
                <w:color w:val="000000"/>
              </w:rPr>
              <w:t>1</w:t>
            </w:r>
          </w:p>
        </w:tc>
      </w:tr>
      <w:tr w:rsidR="00977A41" w:rsidRPr="00977A41" w:rsidTr="00977A41">
        <w:trPr>
          <w:trHeight w:val="288"/>
        </w:trPr>
        <w:tc>
          <w:tcPr>
            <w:tcW w:w="521"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rPr>
                <w:rFonts w:eastAsia="Symbol"/>
                <w:color w:val="000000"/>
              </w:rPr>
            </w:pPr>
            <w:r w:rsidRPr="00977A41">
              <w:rPr>
                <w:rFonts w:eastAsia="Symbol"/>
                <w:color w:val="000000"/>
              </w:rPr>
              <w:t>10</w:t>
            </w:r>
          </w:p>
        </w:tc>
        <w:tc>
          <w:tcPr>
            <w:tcW w:w="5083"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rPr>
                <w:rFonts w:eastAsia="Symbol"/>
                <w:color w:val="000000"/>
              </w:rPr>
            </w:pPr>
            <w:r w:rsidRPr="00977A41">
              <w:rPr>
                <w:rFonts w:eastAsia="Symbol"/>
                <w:color w:val="000000"/>
              </w:rPr>
              <w:t>Юго-Восточная Азия</w:t>
            </w:r>
          </w:p>
        </w:tc>
        <w:tc>
          <w:tcPr>
            <w:tcW w:w="1557"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jc w:val="center"/>
              <w:rPr>
                <w:rFonts w:eastAsia="Symbol"/>
              </w:rPr>
            </w:pPr>
            <w:r w:rsidRPr="00977A41">
              <w:rPr>
                <w:rFonts w:eastAsia="Symbol"/>
              </w:rPr>
              <w:t>3</w:t>
            </w:r>
          </w:p>
        </w:tc>
        <w:tc>
          <w:tcPr>
            <w:tcW w:w="2586"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jc w:val="center"/>
              <w:rPr>
                <w:rFonts w:eastAsia="Symbol"/>
                <w:color w:val="000000"/>
              </w:rPr>
            </w:pPr>
          </w:p>
        </w:tc>
      </w:tr>
      <w:tr w:rsidR="00977A41" w:rsidRPr="00977A41" w:rsidTr="00977A41">
        <w:trPr>
          <w:trHeight w:val="288"/>
        </w:trPr>
        <w:tc>
          <w:tcPr>
            <w:tcW w:w="521"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rPr>
                <w:rFonts w:eastAsia="Symbol"/>
                <w:color w:val="000000"/>
              </w:rPr>
            </w:pPr>
            <w:r w:rsidRPr="00977A41">
              <w:rPr>
                <w:rFonts w:eastAsia="Symbol"/>
                <w:color w:val="000000"/>
              </w:rPr>
              <w:t>11</w:t>
            </w:r>
          </w:p>
        </w:tc>
        <w:tc>
          <w:tcPr>
            <w:tcW w:w="5083"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rPr>
                <w:rFonts w:eastAsia="Symbol"/>
                <w:color w:val="000000"/>
              </w:rPr>
            </w:pPr>
            <w:r w:rsidRPr="00977A41">
              <w:rPr>
                <w:rFonts w:eastAsia="Symbol"/>
                <w:color w:val="000000"/>
              </w:rPr>
              <w:t>Россия (повторение)</w:t>
            </w:r>
          </w:p>
        </w:tc>
        <w:tc>
          <w:tcPr>
            <w:tcW w:w="1557"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jc w:val="center"/>
              <w:rPr>
                <w:rFonts w:eastAsia="Symbol"/>
              </w:rPr>
            </w:pPr>
            <w:r w:rsidRPr="00977A41">
              <w:rPr>
                <w:rFonts w:eastAsia="Symbol"/>
              </w:rPr>
              <w:t>6</w:t>
            </w:r>
          </w:p>
        </w:tc>
        <w:tc>
          <w:tcPr>
            <w:tcW w:w="2586"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jc w:val="center"/>
              <w:rPr>
                <w:rFonts w:eastAsia="Symbol"/>
                <w:color w:val="000000"/>
              </w:rPr>
            </w:pPr>
            <w:r w:rsidRPr="00977A41">
              <w:rPr>
                <w:rFonts w:eastAsia="Symbol"/>
                <w:color w:val="000000"/>
              </w:rPr>
              <w:t>1</w:t>
            </w:r>
          </w:p>
        </w:tc>
      </w:tr>
      <w:tr w:rsidR="00977A41" w:rsidRPr="00977A41" w:rsidTr="00977A41">
        <w:trPr>
          <w:trHeight w:val="288"/>
        </w:trPr>
        <w:tc>
          <w:tcPr>
            <w:tcW w:w="521"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rPr>
                <w:rFonts w:eastAsia="Symbol"/>
                <w:color w:val="000000"/>
              </w:rPr>
            </w:pPr>
            <w:r w:rsidRPr="00977A41">
              <w:rPr>
                <w:rFonts w:eastAsia="Symbol"/>
                <w:color w:val="000000"/>
              </w:rPr>
              <w:t>12</w:t>
            </w:r>
          </w:p>
        </w:tc>
        <w:tc>
          <w:tcPr>
            <w:tcW w:w="5083"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rPr>
                <w:rFonts w:eastAsia="Symbol"/>
                <w:color w:val="000000"/>
              </w:rPr>
            </w:pPr>
            <w:r w:rsidRPr="00977A41">
              <w:rPr>
                <w:rFonts w:eastAsia="Symbol"/>
                <w:color w:val="000000"/>
              </w:rPr>
              <w:t>Свой край</w:t>
            </w:r>
          </w:p>
        </w:tc>
        <w:tc>
          <w:tcPr>
            <w:tcW w:w="1557"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jc w:val="center"/>
              <w:rPr>
                <w:rFonts w:eastAsia="Symbol"/>
              </w:rPr>
            </w:pPr>
            <w:r w:rsidRPr="00977A41">
              <w:rPr>
                <w:rFonts w:eastAsia="Symbol"/>
              </w:rPr>
              <w:t>15</w:t>
            </w:r>
          </w:p>
        </w:tc>
        <w:tc>
          <w:tcPr>
            <w:tcW w:w="2586"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jc w:val="center"/>
              <w:rPr>
                <w:rFonts w:eastAsia="Symbol"/>
                <w:color w:val="000000"/>
              </w:rPr>
            </w:pPr>
            <w:r w:rsidRPr="00977A41">
              <w:rPr>
                <w:rFonts w:eastAsia="Symbol"/>
                <w:color w:val="000000"/>
              </w:rPr>
              <w:t>1</w:t>
            </w:r>
          </w:p>
        </w:tc>
      </w:tr>
      <w:tr w:rsidR="00977A41" w:rsidRPr="00977A41" w:rsidTr="00977A41">
        <w:trPr>
          <w:trHeight w:val="288"/>
        </w:trPr>
        <w:tc>
          <w:tcPr>
            <w:tcW w:w="521"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rPr>
                <w:rFonts w:eastAsia="Symbol"/>
                <w:color w:val="000000"/>
              </w:rPr>
            </w:pPr>
          </w:p>
        </w:tc>
        <w:tc>
          <w:tcPr>
            <w:tcW w:w="5083"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jc w:val="right"/>
              <w:rPr>
                <w:rFonts w:eastAsia="Symbol"/>
                <w:b/>
                <w:color w:val="000000"/>
              </w:rPr>
            </w:pPr>
            <w:r w:rsidRPr="00977A41">
              <w:rPr>
                <w:rFonts w:eastAsia="Symbol"/>
                <w:b/>
                <w:color w:val="000000"/>
              </w:rPr>
              <w:t>Итого</w:t>
            </w:r>
          </w:p>
        </w:tc>
        <w:tc>
          <w:tcPr>
            <w:tcW w:w="1557"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jc w:val="center"/>
              <w:rPr>
                <w:rFonts w:eastAsia="Symbol"/>
                <w:b/>
              </w:rPr>
            </w:pPr>
            <w:r w:rsidRPr="00977A41">
              <w:rPr>
                <w:rFonts w:eastAsia="Symbol"/>
                <w:b/>
              </w:rPr>
              <w:t>68</w:t>
            </w:r>
          </w:p>
        </w:tc>
        <w:tc>
          <w:tcPr>
            <w:tcW w:w="2586" w:type="dxa"/>
            <w:tcBorders>
              <w:top w:val="single" w:sz="4" w:space="0" w:color="auto"/>
              <w:left w:val="single" w:sz="4" w:space="0" w:color="auto"/>
              <w:bottom w:val="single" w:sz="4" w:space="0" w:color="auto"/>
              <w:right w:val="single" w:sz="4" w:space="0" w:color="auto"/>
            </w:tcBorders>
          </w:tcPr>
          <w:p w:rsidR="00977A41" w:rsidRPr="00977A41" w:rsidRDefault="00977A41" w:rsidP="00977A41">
            <w:pPr>
              <w:spacing w:line="360" w:lineRule="auto"/>
              <w:ind w:right="-15"/>
              <w:jc w:val="center"/>
              <w:rPr>
                <w:rFonts w:eastAsia="Symbol"/>
                <w:b/>
                <w:color w:val="000000"/>
              </w:rPr>
            </w:pPr>
            <w:r w:rsidRPr="00977A41">
              <w:rPr>
                <w:rFonts w:eastAsia="Symbol"/>
                <w:b/>
                <w:color w:val="000000"/>
              </w:rPr>
              <w:t>7</w:t>
            </w:r>
          </w:p>
        </w:tc>
      </w:tr>
    </w:tbl>
    <w:p w:rsidR="00977A41" w:rsidRDefault="00977A41" w:rsidP="00977A41">
      <w:pPr>
        <w:rPr>
          <w:sz w:val="24"/>
          <w:szCs w:val="24"/>
        </w:rPr>
      </w:pPr>
    </w:p>
    <w:p w:rsidR="00977A41" w:rsidRDefault="00977A41" w:rsidP="00977A41">
      <w:pPr>
        <w:rPr>
          <w:sz w:val="24"/>
          <w:szCs w:val="24"/>
        </w:rPr>
      </w:pPr>
    </w:p>
    <w:p w:rsidR="00977A41" w:rsidRDefault="00977A41" w:rsidP="00977A41">
      <w:pPr>
        <w:rPr>
          <w:sz w:val="24"/>
          <w:szCs w:val="24"/>
        </w:rPr>
      </w:pPr>
    </w:p>
    <w:p w:rsidR="00977A41" w:rsidRDefault="00977A41" w:rsidP="00977A41">
      <w:pPr>
        <w:rPr>
          <w:sz w:val="24"/>
          <w:szCs w:val="24"/>
        </w:rPr>
      </w:pPr>
    </w:p>
    <w:p w:rsidR="00977A41" w:rsidRDefault="00977A41" w:rsidP="00977A41">
      <w:pPr>
        <w:rPr>
          <w:sz w:val="24"/>
          <w:szCs w:val="24"/>
        </w:rPr>
      </w:pPr>
    </w:p>
    <w:p w:rsidR="00977A41" w:rsidRDefault="00977A41" w:rsidP="00977A41">
      <w:pPr>
        <w:rPr>
          <w:sz w:val="24"/>
          <w:szCs w:val="24"/>
        </w:rPr>
      </w:pPr>
    </w:p>
    <w:p w:rsidR="00977A41" w:rsidRDefault="00977A41" w:rsidP="00977A41">
      <w:pPr>
        <w:rPr>
          <w:sz w:val="24"/>
          <w:szCs w:val="24"/>
        </w:rPr>
      </w:pPr>
    </w:p>
    <w:p w:rsidR="00977A41" w:rsidRDefault="00977A41" w:rsidP="00977A41">
      <w:pPr>
        <w:rPr>
          <w:sz w:val="24"/>
          <w:szCs w:val="24"/>
        </w:rPr>
      </w:pPr>
    </w:p>
    <w:p w:rsidR="00977A41" w:rsidRDefault="00977A41" w:rsidP="00977A41">
      <w:pPr>
        <w:rPr>
          <w:sz w:val="24"/>
          <w:szCs w:val="24"/>
        </w:rPr>
      </w:pPr>
    </w:p>
    <w:p w:rsidR="00977A41" w:rsidRDefault="00977A41" w:rsidP="00977A41">
      <w:pPr>
        <w:rPr>
          <w:sz w:val="24"/>
          <w:szCs w:val="24"/>
        </w:rPr>
      </w:pPr>
    </w:p>
    <w:p w:rsidR="00977A41" w:rsidRDefault="00977A41" w:rsidP="00977A41">
      <w:pPr>
        <w:rPr>
          <w:sz w:val="24"/>
          <w:szCs w:val="24"/>
        </w:rPr>
      </w:pPr>
    </w:p>
    <w:p w:rsidR="00977A41" w:rsidRDefault="00977A41" w:rsidP="00977A41">
      <w:pPr>
        <w:rPr>
          <w:sz w:val="24"/>
          <w:szCs w:val="24"/>
        </w:rPr>
      </w:pPr>
    </w:p>
    <w:p w:rsidR="00977A41" w:rsidRDefault="00977A41" w:rsidP="00977A41">
      <w:pPr>
        <w:rPr>
          <w:sz w:val="24"/>
          <w:szCs w:val="24"/>
        </w:rPr>
      </w:pPr>
    </w:p>
    <w:p w:rsidR="00977A41" w:rsidRDefault="00977A41" w:rsidP="00977A41">
      <w:pPr>
        <w:rPr>
          <w:sz w:val="24"/>
          <w:szCs w:val="24"/>
        </w:rPr>
      </w:pPr>
    </w:p>
    <w:p w:rsidR="00977A41" w:rsidRDefault="00977A41" w:rsidP="00977A41">
      <w:pPr>
        <w:rPr>
          <w:sz w:val="24"/>
          <w:szCs w:val="24"/>
        </w:rPr>
      </w:pPr>
    </w:p>
    <w:p w:rsidR="00977A41" w:rsidRDefault="00977A41" w:rsidP="00977A41">
      <w:pPr>
        <w:rPr>
          <w:sz w:val="24"/>
          <w:szCs w:val="24"/>
        </w:rPr>
      </w:pPr>
    </w:p>
    <w:p w:rsidR="00977A41" w:rsidRPr="00232492" w:rsidRDefault="00977A41" w:rsidP="00852014">
      <w:pPr>
        <w:pStyle w:val="1"/>
        <w:numPr>
          <w:ilvl w:val="2"/>
          <w:numId w:val="21"/>
        </w:numPr>
        <w:tabs>
          <w:tab w:val="left" w:pos="1012"/>
        </w:tabs>
        <w:spacing w:before="1" w:line="240" w:lineRule="auto"/>
        <w:ind w:right="293"/>
      </w:pPr>
      <w:r w:rsidRPr="00232492">
        <w:t>Рабочая программа по учебному предмету "Основы социальной жизни" (V - IX</w:t>
      </w:r>
      <w:r w:rsidRPr="00232492">
        <w:rPr>
          <w:spacing w:val="1"/>
        </w:rPr>
        <w:t xml:space="preserve"> </w:t>
      </w:r>
      <w:r w:rsidRPr="00232492">
        <w:t>классы) предметной области "Человек и общество" включает пояснительную записку,</w:t>
      </w:r>
      <w:r w:rsidRPr="00232492">
        <w:rPr>
          <w:spacing w:val="1"/>
        </w:rPr>
        <w:t xml:space="preserve"> </w:t>
      </w:r>
      <w:r w:rsidRPr="00232492">
        <w:t>содержание</w:t>
      </w:r>
      <w:r w:rsidRPr="00232492">
        <w:rPr>
          <w:spacing w:val="-2"/>
        </w:rPr>
        <w:t xml:space="preserve"> </w:t>
      </w:r>
      <w:r w:rsidRPr="00232492">
        <w:t>обучения,</w:t>
      </w:r>
      <w:r w:rsidRPr="00232492">
        <w:rPr>
          <w:spacing w:val="-1"/>
        </w:rPr>
        <w:t xml:space="preserve"> </w:t>
      </w:r>
      <w:r w:rsidRPr="00232492">
        <w:t>планируемые</w:t>
      </w:r>
      <w:r w:rsidRPr="00232492">
        <w:rPr>
          <w:spacing w:val="-2"/>
        </w:rPr>
        <w:t xml:space="preserve"> </w:t>
      </w:r>
      <w:r w:rsidRPr="00232492">
        <w:t>результаты</w:t>
      </w:r>
      <w:r w:rsidRPr="00232492">
        <w:rPr>
          <w:spacing w:val="-1"/>
        </w:rPr>
        <w:t xml:space="preserve"> </w:t>
      </w:r>
      <w:r w:rsidRPr="00232492">
        <w:t>освоения программы.</w:t>
      </w:r>
    </w:p>
    <w:p w:rsidR="00977A41" w:rsidRPr="00232492" w:rsidRDefault="00977A41" w:rsidP="00977A41">
      <w:pPr>
        <w:pStyle w:val="a3"/>
        <w:ind w:left="0" w:firstLine="0"/>
        <w:jc w:val="left"/>
        <w:rPr>
          <w:b/>
        </w:rPr>
      </w:pPr>
    </w:p>
    <w:p w:rsidR="00977A41" w:rsidRPr="00232492" w:rsidRDefault="00977A41" w:rsidP="00977A41">
      <w:pPr>
        <w:spacing w:line="274" w:lineRule="exact"/>
        <w:ind w:left="968"/>
        <w:jc w:val="both"/>
        <w:rPr>
          <w:b/>
          <w:sz w:val="24"/>
          <w:szCs w:val="24"/>
        </w:rPr>
      </w:pPr>
      <w:r w:rsidRPr="00232492">
        <w:rPr>
          <w:b/>
          <w:sz w:val="24"/>
          <w:szCs w:val="24"/>
        </w:rPr>
        <w:t>Пояснительная</w:t>
      </w:r>
      <w:r w:rsidRPr="00232492">
        <w:rPr>
          <w:b/>
          <w:spacing w:val="-3"/>
          <w:sz w:val="24"/>
          <w:szCs w:val="24"/>
        </w:rPr>
        <w:t xml:space="preserve"> </w:t>
      </w:r>
      <w:r w:rsidRPr="00232492">
        <w:rPr>
          <w:b/>
          <w:sz w:val="24"/>
          <w:szCs w:val="24"/>
        </w:rPr>
        <w:t>записка.</w:t>
      </w:r>
    </w:p>
    <w:p w:rsidR="00977A41" w:rsidRPr="00232492" w:rsidRDefault="00977A41" w:rsidP="00977A41">
      <w:pPr>
        <w:pStyle w:val="a3"/>
        <w:ind w:right="307"/>
      </w:pPr>
      <w:r w:rsidRPr="00232492">
        <w:t>Учебный</w:t>
      </w:r>
      <w:r w:rsidRPr="00232492">
        <w:rPr>
          <w:spacing w:val="1"/>
        </w:rPr>
        <w:t xml:space="preserve"> </w:t>
      </w:r>
      <w:r w:rsidRPr="00232492">
        <w:t>предмет</w:t>
      </w:r>
      <w:r w:rsidRPr="00232492">
        <w:rPr>
          <w:spacing w:val="1"/>
        </w:rPr>
        <w:t xml:space="preserve"> </w:t>
      </w:r>
      <w:r w:rsidRPr="00232492">
        <w:t>"Основы</w:t>
      </w:r>
      <w:r w:rsidRPr="00232492">
        <w:rPr>
          <w:spacing w:val="1"/>
        </w:rPr>
        <w:t xml:space="preserve"> </w:t>
      </w:r>
      <w:r w:rsidRPr="00232492">
        <w:t>социальной</w:t>
      </w:r>
      <w:r w:rsidRPr="00232492">
        <w:rPr>
          <w:spacing w:val="1"/>
        </w:rPr>
        <w:t xml:space="preserve"> </w:t>
      </w:r>
      <w:r w:rsidRPr="00232492">
        <w:t>жизни"</w:t>
      </w:r>
      <w:r w:rsidRPr="00232492">
        <w:rPr>
          <w:spacing w:val="1"/>
        </w:rPr>
        <w:t xml:space="preserve"> </w:t>
      </w:r>
      <w:r w:rsidRPr="00232492">
        <w:t>имеет</w:t>
      </w:r>
      <w:r w:rsidRPr="00232492">
        <w:rPr>
          <w:spacing w:val="1"/>
        </w:rPr>
        <w:t xml:space="preserve"> </w:t>
      </w:r>
      <w:r w:rsidRPr="00232492">
        <w:t>своей</w:t>
      </w:r>
      <w:r w:rsidRPr="00232492">
        <w:rPr>
          <w:spacing w:val="1"/>
        </w:rPr>
        <w:t xml:space="preserve"> </w:t>
      </w:r>
      <w:r w:rsidRPr="00232492">
        <w:t>целью</w:t>
      </w:r>
      <w:r w:rsidRPr="00232492">
        <w:rPr>
          <w:spacing w:val="1"/>
        </w:rPr>
        <w:t xml:space="preserve"> </w:t>
      </w:r>
      <w:r w:rsidRPr="00232492">
        <w:t>практическую</w:t>
      </w:r>
      <w:r w:rsidRPr="00232492">
        <w:rPr>
          <w:spacing w:val="1"/>
        </w:rPr>
        <w:t xml:space="preserve"> </w:t>
      </w:r>
      <w:r w:rsidRPr="00232492">
        <w:t>подготовку обучающихся с умственной отсталостью (интеллектуальными нарушениями) к</w:t>
      </w:r>
      <w:r w:rsidRPr="00232492">
        <w:rPr>
          <w:spacing w:val="1"/>
        </w:rPr>
        <w:t xml:space="preserve"> </w:t>
      </w:r>
      <w:r w:rsidRPr="00232492">
        <w:t>самостоятельной</w:t>
      </w:r>
      <w:r w:rsidRPr="00232492">
        <w:rPr>
          <w:spacing w:val="-2"/>
        </w:rPr>
        <w:t xml:space="preserve"> </w:t>
      </w:r>
      <w:r w:rsidRPr="00232492">
        <w:t>жизни</w:t>
      </w:r>
      <w:r w:rsidRPr="00232492">
        <w:rPr>
          <w:spacing w:val="-4"/>
        </w:rPr>
        <w:t xml:space="preserve"> </w:t>
      </w:r>
      <w:r w:rsidRPr="00232492">
        <w:t>и</w:t>
      </w:r>
      <w:r w:rsidRPr="00232492">
        <w:rPr>
          <w:spacing w:val="-2"/>
        </w:rPr>
        <w:t xml:space="preserve"> </w:t>
      </w:r>
      <w:r w:rsidRPr="00232492">
        <w:t>трудовой</w:t>
      </w:r>
      <w:r w:rsidRPr="00232492">
        <w:rPr>
          <w:spacing w:val="-2"/>
        </w:rPr>
        <w:t xml:space="preserve"> </w:t>
      </w:r>
      <w:r w:rsidRPr="00232492">
        <w:t>деятельности</w:t>
      </w:r>
      <w:r w:rsidRPr="00232492">
        <w:rPr>
          <w:spacing w:val="-1"/>
        </w:rPr>
        <w:t xml:space="preserve"> </w:t>
      </w:r>
      <w:r w:rsidRPr="00232492">
        <w:t>в</w:t>
      </w:r>
      <w:r w:rsidRPr="00232492">
        <w:rPr>
          <w:spacing w:val="-3"/>
        </w:rPr>
        <w:t xml:space="preserve"> </w:t>
      </w:r>
      <w:r w:rsidRPr="00232492">
        <w:t>ближайшем</w:t>
      </w:r>
      <w:r w:rsidRPr="00232492">
        <w:rPr>
          <w:spacing w:val="-2"/>
        </w:rPr>
        <w:t xml:space="preserve"> </w:t>
      </w:r>
      <w:r w:rsidRPr="00232492">
        <w:t>и</w:t>
      </w:r>
      <w:r w:rsidRPr="00232492">
        <w:rPr>
          <w:spacing w:val="-2"/>
        </w:rPr>
        <w:t xml:space="preserve"> </w:t>
      </w:r>
      <w:r w:rsidRPr="00232492">
        <w:t>более</w:t>
      </w:r>
      <w:r w:rsidRPr="00232492">
        <w:rPr>
          <w:spacing w:val="-3"/>
        </w:rPr>
        <w:t xml:space="preserve"> </w:t>
      </w:r>
      <w:r w:rsidRPr="00232492">
        <w:t>отдаленном</w:t>
      </w:r>
      <w:r w:rsidRPr="00232492">
        <w:rPr>
          <w:spacing w:val="-3"/>
        </w:rPr>
        <w:t xml:space="preserve"> </w:t>
      </w:r>
      <w:r w:rsidRPr="00232492">
        <w:t>социуме.</w:t>
      </w:r>
    </w:p>
    <w:p w:rsidR="00977A41" w:rsidRPr="00232492" w:rsidRDefault="00977A41" w:rsidP="00977A41">
      <w:pPr>
        <w:pStyle w:val="a3"/>
        <w:ind w:left="968" w:right="301" w:firstLine="0"/>
      </w:pPr>
      <w:r w:rsidRPr="00232492">
        <w:rPr>
          <w:spacing w:val="-1"/>
        </w:rPr>
        <w:t>Основные</w:t>
      </w:r>
      <w:r w:rsidRPr="00232492">
        <w:rPr>
          <w:spacing w:val="-14"/>
        </w:rPr>
        <w:t xml:space="preserve"> </w:t>
      </w:r>
      <w:r w:rsidRPr="00232492">
        <w:rPr>
          <w:spacing w:val="-1"/>
        </w:rPr>
        <w:t>задачи,</w:t>
      </w:r>
      <w:r w:rsidRPr="00232492">
        <w:rPr>
          <w:spacing w:val="-12"/>
        </w:rPr>
        <w:t xml:space="preserve"> </w:t>
      </w:r>
      <w:r w:rsidRPr="00232492">
        <w:rPr>
          <w:spacing w:val="-1"/>
        </w:rPr>
        <w:t>которые</w:t>
      </w:r>
      <w:r w:rsidRPr="00232492">
        <w:rPr>
          <w:spacing w:val="-13"/>
        </w:rPr>
        <w:t xml:space="preserve"> </w:t>
      </w:r>
      <w:r w:rsidRPr="00232492">
        <w:t>призван</w:t>
      </w:r>
      <w:r w:rsidRPr="00232492">
        <w:rPr>
          <w:spacing w:val="-12"/>
        </w:rPr>
        <w:t xml:space="preserve"> </w:t>
      </w:r>
      <w:r w:rsidRPr="00232492">
        <w:t>решать</w:t>
      </w:r>
      <w:r w:rsidRPr="00232492">
        <w:rPr>
          <w:spacing w:val="-11"/>
        </w:rPr>
        <w:t xml:space="preserve"> </w:t>
      </w:r>
      <w:r w:rsidRPr="00232492">
        <w:t>этот</w:t>
      </w:r>
      <w:r w:rsidRPr="00232492">
        <w:rPr>
          <w:spacing w:val="-11"/>
        </w:rPr>
        <w:t xml:space="preserve"> </w:t>
      </w:r>
      <w:r w:rsidRPr="00232492">
        <w:t>учебный</w:t>
      </w:r>
      <w:r w:rsidRPr="00232492">
        <w:rPr>
          <w:spacing w:val="-12"/>
        </w:rPr>
        <w:t xml:space="preserve"> </w:t>
      </w:r>
      <w:r w:rsidRPr="00232492">
        <w:t>предмет,</w:t>
      </w:r>
      <w:r w:rsidRPr="00232492">
        <w:rPr>
          <w:spacing w:val="-12"/>
        </w:rPr>
        <w:t xml:space="preserve"> </w:t>
      </w:r>
      <w:r w:rsidRPr="00232492">
        <w:t>состоят</w:t>
      </w:r>
      <w:r w:rsidRPr="00232492">
        <w:rPr>
          <w:spacing w:val="-12"/>
        </w:rPr>
        <w:t xml:space="preserve"> </w:t>
      </w:r>
      <w:r w:rsidRPr="00232492">
        <w:t>в</w:t>
      </w:r>
      <w:r w:rsidRPr="00232492">
        <w:rPr>
          <w:spacing w:val="-13"/>
        </w:rPr>
        <w:t xml:space="preserve"> </w:t>
      </w:r>
      <w:r w:rsidRPr="00232492">
        <w:t>следующем:</w:t>
      </w:r>
      <w:r w:rsidRPr="00232492">
        <w:rPr>
          <w:spacing w:val="-57"/>
        </w:rPr>
        <w:t xml:space="preserve"> </w:t>
      </w:r>
      <w:r w:rsidRPr="00232492">
        <w:t>расширение</w:t>
      </w:r>
      <w:r w:rsidRPr="00232492">
        <w:rPr>
          <w:spacing w:val="-9"/>
        </w:rPr>
        <w:t xml:space="preserve"> </w:t>
      </w:r>
      <w:r w:rsidRPr="00232492">
        <w:t>кругозора</w:t>
      </w:r>
      <w:r w:rsidRPr="00232492">
        <w:rPr>
          <w:spacing w:val="-6"/>
        </w:rPr>
        <w:t xml:space="preserve"> </w:t>
      </w:r>
      <w:r w:rsidRPr="00232492">
        <w:t>обучающихся</w:t>
      </w:r>
      <w:r w:rsidRPr="00232492">
        <w:rPr>
          <w:spacing w:val="-8"/>
        </w:rPr>
        <w:t xml:space="preserve"> </w:t>
      </w:r>
      <w:r w:rsidRPr="00232492">
        <w:t>в</w:t>
      </w:r>
      <w:r w:rsidRPr="00232492">
        <w:rPr>
          <w:spacing w:val="-8"/>
        </w:rPr>
        <w:t xml:space="preserve"> </w:t>
      </w:r>
      <w:r w:rsidRPr="00232492">
        <w:t>процессе</w:t>
      </w:r>
      <w:r w:rsidRPr="00232492">
        <w:rPr>
          <w:spacing w:val="-8"/>
        </w:rPr>
        <w:t xml:space="preserve"> </w:t>
      </w:r>
      <w:r w:rsidRPr="00232492">
        <w:t>ознакомления</w:t>
      </w:r>
      <w:r w:rsidRPr="00232492">
        <w:rPr>
          <w:spacing w:val="-8"/>
        </w:rPr>
        <w:t xml:space="preserve"> </w:t>
      </w:r>
      <w:r w:rsidRPr="00232492">
        <w:t>с</w:t>
      </w:r>
      <w:r w:rsidRPr="00232492">
        <w:rPr>
          <w:spacing w:val="-8"/>
        </w:rPr>
        <w:t xml:space="preserve"> </w:t>
      </w:r>
      <w:r w:rsidRPr="00232492">
        <w:t>различными</w:t>
      </w:r>
      <w:r w:rsidRPr="00232492">
        <w:rPr>
          <w:spacing w:val="-6"/>
        </w:rPr>
        <w:t xml:space="preserve"> </w:t>
      </w:r>
      <w:r w:rsidRPr="00232492">
        <w:t>сторонами</w:t>
      </w:r>
    </w:p>
    <w:p w:rsidR="00977A41" w:rsidRPr="00232492" w:rsidRDefault="00977A41" w:rsidP="00977A41">
      <w:pPr>
        <w:pStyle w:val="a3"/>
        <w:ind w:firstLine="0"/>
      </w:pPr>
      <w:r w:rsidRPr="00232492">
        <w:t>повседневной</w:t>
      </w:r>
      <w:r w:rsidRPr="00232492">
        <w:rPr>
          <w:spacing w:val="-3"/>
        </w:rPr>
        <w:t xml:space="preserve"> </w:t>
      </w:r>
      <w:r w:rsidRPr="00232492">
        <w:t>жизни;</w:t>
      </w:r>
    </w:p>
    <w:p w:rsidR="00977A41" w:rsidRPr="00232492" w:rsidRDefault="00977A41" w:rsidP="00977A41">
      <w:pPr>
        <w:pStyle w:val="a3"/>
        <w:ind w:right="301"/>
      </w:pPr>
      <w:r w:rsidRPr="00232492">
        <w:t>формирование</w:t>
      </w:r>
      <w:r w:rsidRPr="00232492">
        <w:rPr>
          <w:spacing w:val="-10"/>
        </w:rPr>
        <w:t xml:space="preserve"> </w:t>
      </w:r>
      <w:r w:rsidRPr="00232492">
        <w:t>и</w:t>
      </w:r>
      <w:r w:rsidRPr="00232492">
        <w:rPr>
          <w:spacing w:val="-11"/>
        </w:rPr>
        <w:t xml:space="preserve"> </w:t>
      </w:r>
      <w:r w:rsidRPr="00232492">
        <w:t>развитие</w:t>
      </w:r>
      <w:r w:rsidRPr="00232492">
        <w:rPr>
          <w:spacing w:val="-9"/>
        </w:rPr>
        <w:t xml:space="preserve"> </w:t>
      </w:r>
      <w:r w:rsidRPr="00232492">
        <w:t>навыков</w:t>
      </w:r>
      <w:r w:rsidRPr="00232492">
        <w:rPr>
          <w:spacing w:val="-10"/>
        </w:rPr>
        <w:t xml:space="preserve"> </w:t>
      </w:r>
      <w:r w:rsidRPr="00232492">
        <w:t>самообслуживания</w:t>
      </w:r>
      <w:r w:rsidRPr="00232492">
        <w:rPr>
          <w:spacing w:val="-11"/>
        </w:rPr>
        <w:t xml:space="preserve"> </w:t>
      </w:r>
      <w:r w:rsidRPr="00232492">
        <w:t>и</w:t>
      </w:r>
      <w:r w:rsidRPr="00232492">
        <w:rPr>
          <w:spacing w:val="-11"/>
        </w:rPr>
        <w:t xml:space="preserve"> </w:t>
      </w:r>
      <w:r w:rsidRPr="00232492">
        <w:t>трудовых</w:t>
      </w:r>
      <w:r w:rsidRPr="00232492">
        <w:rPr>
          <w:spacing w:val="-7"/>
        </w:rPr>
        <w:t xml:space="preserve"> </w:t>
      </w:r>
      <w:r w:rsidRPr="00232492">
        <w:t>навыков,</w:t>
      </w:r>
      <w:r w:rsidRPr="00232492">
        <w:rPr>
          <w:spacing w:val="-8"/>
        </w:rPr>
        <w:t xml:space="preserve"> </w:t>
      </w:r>
      <w:r w:rsidRPr="00232492">
        <w:t>связанных</w:t>
      </w:r>
      <w:r w:rsidRPr="00232492">
        <w:rPr>
          <w:spacing w:val="-7"/>
        </w:rPr>
        <w:t xml:space="preserve"> </w:t>
      </w:r>
      <w:r w:rsidRPr="00232492">
        <w:t>с</w:t>
      </w:r>
      <w:r w:rsidRPr="00232492">
        <w:rPr>
          <w:spacing w:val="-58"/>
        </w:rPr>
        <w:t xml:space="preserve"> </w:t>
      </w:r>
      <w:r w:rsidRPr="00232492">
        <w:t>ведением</w:t>
      </w:r>
      <w:r w:rsidRPr="00232492">
        <w:rPr>
          <w:spacing w:val="-2"/>
        </w:rPr>
        <w:t xml:space="preserve"> </w:t>
      </w:r>
      <w:r w:rsidRPr="00232492">
        <w:t>домашнего</w:t>
      </w:r>
      <w:r w:rsidRPr="00232492">
        <w:rPr>
          <w:spacing w:val="-1"/>
        </w:rPr>
        <w:t xml:space="preserve"> </w:t>
      </w:r>
      <w:r w:rsidRPr="00232492">
        <w:t>хозяйства;</w:t>
      </w:r>
    </w:p>
    <w:p w:rsidR="00977A41" w:rsidRPr="00232492" w:rsidRDefault="00977A41" w:rsidP="00977A41">
      <w:pPr>
        <w:pStyle w:val="a3"/>
        <w:ind w:right="297"/>
      </w:pPr>
      <w:r w:rsidRPr="00232492">
        <w:t>ознакомление с основами экономики ведения домашнего хозяйства и формирование</w:t>
      </w:r>
      <w:r w:rsidRPr="00232492">
        <w:rPr>
          <w:spacing w:val="1"/>
        </w:rPr>
        <w:t xml:space="preserve"> </w:t>
      </w:r>
      <w:r w:rsidRPr="00232492">
        <w:t>необходимых</w:t>
      </w:r>
      <w:r w:rsidRPr="00232492">
        <w:rPr>
          <w:spacing w:val="2"/>
        </w:rPr>
        <w:t xml:space="preserve"> </w:t>
      </w:r>
      <w:r w:rsidRPr="00232492">
        <w:t>умений;</w:t>
      </w:r>
    </w:p>
    <w:p w:rsidR="00977A41" w:rsidRPr="00232492" w:rsidRDefault="00977A41" w:rsidP="00977A41">
      <w:pPr>
        <w:pStyle w:val="a3"/>
        <w:ind w:right="303"/>
      </w:pPr>
      <w:r w:rsidRPr="00232492">
        <w:t>практическое</w:t>
      </w:r>
      <w:r w:rsidRPr="00232492">
        <w:rPr>
          <w:spacing w:val="1"/>
        </w:rPr>
        <w:t xml:space="preserve"> </w:t>
      </w:r>
      <w:r w:rsidRPr="00232492">
        <w:t>ознакомление</w:t>
      </w:r>
      <w:r w:rsidRPr="00232492">
        <w:rPr>
          <w:spacing w:val="1"/>
        </w:rPr>
        <w:t xml:space="preserve"> </w:t>
      </w:r>
      <w:r w:rsidRPr="00232492">
        <w:t>с</w:t>
      </w:r>
      <w:r w:rsidRPr="00232492">
        <w:rPr>
          <w:spacing w:val="1"/>
        </w:rPr>
        <w:t xml:space="preserve"> </w:t>
      </w:r>
      <w:r w:rsidRPr="00232492">
        <w:t>деятельностью</w:t>
      </w:r>
      <w:r w:rsidRPr="00232492">
        <w:rPr>
          <w:spacing w:val="1"/>
        </w:rPr>
        <w:t xml:space="preserve"> </w:t>
      </w:r>
      <w:r w:rsidRPr="00232492">
        <w:t>различных</w:t>
      </w:r>
      <w:r w:rsidRPr="00232492">
        <w:rPr>
          <w:spacing w:val="1"/>
        </w:rPr>
        <w:t xml:space="preserve"> </w:t>
      </w:r>
      <w:r w:rsidRPr="00232492">
        <w:t>учреждений</w:t>
      </w:r>
      <w:r w:rsidRPr="00232492">
        <w:rPr>
          <w:spacing w:val="1"/>
        </w:rPr>
        <w:t xml:space="preserve"> </w:t>
      </w:r>
      <w:r w:rsidRPr="00232492">
        <w:t>социальной</w:t>
      </w:r>
      <w:r w:rsidRPr="00232492">
        <w:rPr>
          <w:spacing w:val="1"/>
        </w:rPr>
        <w:t xml:space="preserve"> </w:t>
      </w:r>
      <w:r w:rsidRPr="00232492">
        <w:t>направленности; формирование умений пользоваться услугами учреждений и предприятий</w:t>
      </w:r>
      <w:r w:rsidRPr="00232492">
        <w:rPr>
          <w:spacing w:val="1"/>
        </w:rPr>
        <w:t xml:space="preserve"> </w:t>
      </w:r>
      <w:r w:rsidRPr="00232492">
        <w:t>социальной</w:t>
      </w:r>
      <w:r w:rsidRPr="00232492">
        <w:rPr>
          <w:spacing w:val="-1"/>
        </w:rPr>
        <w:t xml:space="preserve"> </w:t>
      </w:r>
      <w:r w:rsidRPr="00232492">
        <w:t>направленности;</w:t>
      </w:r>
    </w:p>
    <w:p w:rsidR="00977A41" w:rsidRPr="00232492" w:rsidRDefault="00977A41" w:rsidP="00977A41">
      <w:pPr>
        <w:pStyle w:val="a3"/>
        <w:ind w:right="299"/>
      </w:pPr>
      <w:r w:rsidRPr="00232492">
        <w:t>усвоение</w:t>
      </w:r>
      <w:r w:rsidRPr="00232492">
        <w:rPr>
          <w:spacing w:val="1"/>
        </w:rPr>
        <w:t xml:space="preserve"> </w:t>
      </w:r>
      <w:r w:rsidRPr="00232492">
        <w:t>морально-этических</w:t>
      </w:r>
      <w:r w:rsidRPr="00232492">
        <w:rPr>
          <w:spacing w:val="1"/>
        </w:rPr>
        <w:t xml:space="preserve"> </w:t>
      </w:r>
      <w:r w:rsidRPr="00232492">
        <w:t>норм</w:t>
      </w:r>
      <w:r w:rsidRPr="00232492">
        <w:rPr>
          <w:spacing w:val="1"/>
        </w:rPr>
        <w:t xml:space="preserve"> </w:t>
      </w:r>
      <w:r w:rsidRPr="00232492">
        <w:t>поведения,</w:t>
      </w:r>
      <w:r w:rsidRPr="00232492">
        <w:rPr>
          <w:spacing w:val="1"/>
        </w:rPr>
        <w:t xml:space="preserve"> </w:t>
      </w:r>
      <w:r w:rsidRPr="00232492">
        <w:t>выработка</w:t>
      </w:r>
      <w:r w:rsidRPr="00232492">
        <w:rPr>
          <w:spacing w:val="1"/>
        </w:rPr>
        <w:t xml:space="preserve"> </w:t>
      </w:r>
      <w:r w:rsidRPr="00232492">
        <w:t>навыков</w:t>
      </w:r>
      <w:r w:rsidRPr="00232492">
        <w:rPr>
          <w:spacing w:val="1"/>
        </w:rPr>
        <w:t xml:space="preserve"> </w:t>
      </w:r>
      <w:r w:rsidRPr="00232492">
        <w:t>общения</w:t>
      </w:r>
      <w:r w:rsidRPr="00232492">
        <w:rPr>
          <w:spacing w:val="1"/>
        </w:rPr>
        <w:t xml:space="preserve"> </w:t>
      </w:r>
      <w:r w:rsidRPr="00232492">
        <w:t>(в</w:t>
      </w:r>
      <w:r w:rsidRPr="00232492">
        <w:rPr>
          <w:spacing w:val="1"/>
        </w:rPr>
        <w:t xml:space="preserve"> </w:t>
      </w:r>
      <w:r w:rsidRPr="00232492">
        <w:t>том</w:t>
      </w:r>
      <w:r w:rsidRPr="00232492">
        <w:rPr>
          <w:spacing w:val="-57"/>
        </w:rPr>
        <w:t xml:space="preserve"> </w:t>
      </w:r>
      <w:r w:rsidRPr="00232492">
        <w:t>числе</w:t>
      </w:r>
      <w:r w:rsidRPr="00232492">
        <w:rPr>
          <w:spacing w:val="-2"/>
        </w:rPr>
        <w:t xml:space="preserve"> </w:t>
      </w:r>
      <w:r w:rsidRPr="00232492">
        <w:t>с</w:t>
      </w:r>
      <w:r w:rsidRPr="00232492">
        <w:rPr>
          <w:spacing w:val="-1"/>
        </w:rPr>
        <w:t xml:space="preserve"> </w:t>
      </w:r>
      <w:r w:rsidRPr="00232492">
        <w:t>использованием</w:t>
      </w:r>
      <w:r w:rsidRPr="00232492">
        <w:rPr>
          <w:spacing w:val="-1"/>
        </w:rPr>
        <w:t xml:space="preserve"> </w:t>
      </w:r>
      <w:r w:rsidRPr="00232492">
        <w:t>деловых</w:t>
      </w:r>
      <w:r w:rsidRPr="00232492">
        <w:rPr>
          <w:spacing w:val="1"/>
        </w:rPr>
        <w:t xml:space="preserve"> </w:t>
      </w:r>
      <w:r w:rsidRPr="00232492">
        <w:t>бумаг);</w:t>
      </w:r>
    </w:p>
    <w:p w:rsidR="00977A41" w:rsidRPr="00232492" w:rsidRDefault="00977A41" w:rsidP="00977A41">
      <w:pPr>
        <w:pStyle w:val="a3"/>
        <w:ind w:left="968" w:firstLine="0"/>
      </w:pPr>
      <w:r w:rsidRPr="00232492">
        <w:t>развитие</w:t>
      </w:r>
      <w:r w:rsidRPr="00232492">
        <w:rPr>
          <w:spacing w:val="-7"/>
        </w:rPr>
        <w:t xml:space="preserve"> </w:t>
      </w:r>
      <w:r w:rsidRPr="00232492">
        <w:t>навыков</w:t>
      </w:r>
      <w:r w:rsidRPr="00232492">
        <w:rPr>
          <w:spacing w:val="-5"/>
        </w:rPr>
        <w:t xml:space="preserve"> </w:t>
      </w:r>
      <w:r w:rsidRPr="00232492">
        <w:t>здорового</w:t>
      </w:r>
      <w:r w:rsidRPr="00232492">
        <w:rPr>
          <w:spacing w:val="-6"/>
        </w:rPr>
        <w:t xml:space="preserve"> </w:t>
      </w:r>
      <w:r w:rsidRPr="00232492">
        <w:t>образа</w:t>
      </w:r>
      <w:r w:rsidRPr="00232492">
        <w:rPr>
          <w:spacing w:val="-6"/>
        </w:rPr>
        <w:t xml:space="preserve"> </w:t>
      </w:r>
      <w:r w:rsidRPr="00232492">
        <w:t>жизни;</w:t>
      </w:r>
      <w:r w:rsidRPr="00232492">
        <w:rPr>
          <w:spacing w:val="-4"/>
        </w:rPr>
        <w:t xml:space="preserve"> </w:t>
      </w:r>
      <w:r w:rsidRPr="00232492">
        <w:t>положительных</w:t>
      </w:r>
      <w:r w:rsidRPr="00232492">
        <w:rPr>
          <w:spacing w:val="-6"/>
        </w:rPr>
        <w:t xml:space="preserve"> </w:t>
      </w:r>
      <w:r w:rsidRPr="00232492">
        <w:t>качеств</w:t>
      </w:r>
      <w:r w:rsidRPr="00232492">
        <w:rPr>
          <w:spacing w:val="-5"/>
        </w:rPr>
        <w:t xml:space="preserve"> </w:t>
      </w:r>
      <w:r w:rsidRPr="00232492">
        <w:t>и</w:t>
      </w:r>
      <w:r w:rsidRPr="00232492">
        <w:rPr>
          <w:spacing w:val="-5"/>
        </w:rPr>
        <w:t xml:space="preserve"> </w:t>
      </w:r>
      <w:r w:rsidRPr="00232492">
        <w:t>свойств</w:t>
      </w:r>
      <w:r w:rsidRPr="00232492">
        <w:rPr>
          <w:spacing w:val="-5"/>
        </w:rPr>
        <w:t xml:space="preserve"> </w:t>
      </w:r>
      <w:r w:rsidRPr="00232492">
        <w:t>личности.</w:t>
      </w:r>
    </w:p>
    <w:p w:rsidR="00977A41" w:rsidRPr="00232492" w:rsidRDefault="00977A41" w:rsidP="00977A41">
      <w:pPr>
        <w:pStyle w:val="a3"/>
        <w:spacing w:before="3"/>
        <w:ind w:left="0" w:firstLine="0"/>
        <w:jc w:val="left"/>
      </w:pPr>
    </w:p>
    <w:p w:rsidR="00977A41" w:rsidRPr="00232492" w:rsidRDefault="00977A41" w:rsidP="00977A41">
      <w:pPr>
        <w:pStyle w:val="1"/>
        <w:spacing w:before="1"/>
      </w:pPr>
      <w:r w:rsidRPr="00232492">
        <w:t>Содержание</w:t>
      </w:r>
      <w:r w:rsidRPr="00232492">
        <w:rPr>
          <w:spacing w:val="-5"/>
        </w:rPr>
        <w:t xml:space="preserve"> </w:t>
      </w:r>
      <w:r w:rsidRPr="00232492">
        <w:t>учебного</w:t>
      </w:r>
      <w:r w:rsidRPr="00232492">
        <w:rPr>
          <w:spacing w:val="-2"/>
        </w:rPr>
        <w:t xml:space="preserve"> </w:t>
      </w:r>
      <w:r w:rsidRPr="00232492">
        <w:t>предмета.</w:t>
      </w:r>
    </w:p>
    <w:p w:rsidR="00BC71FE" w:rsidRPr="00232492" w:rsidRDefault="00977A41" w:rsidP="00BC71FE">
      <w:pPr>
        <w:pStyle w:val="a3"/>
        <w:spacing w:before="73"/>
        <w:ind w:right="303" w:firstLine="0"/>
      </w:pPr>
      <w:r w:rsidRPr="00232492">
        <w:t>Личная гигиена и здоровье. Значение личной гигиены для здоровья и жизни человека.</w:t>
      </w:r>
      <w:r w:rsidRPr="00232492">
        <w:rPr>
          <w:spacing w:val="1"/>
        </w:rPr>
        <w:t xml:space="preserve"> </w:t>
      </w:r>
      <w:r w:rsidRPr="00232492">
        <w:t>Утренний</w:t>
      </w:r>
      <w:r w:rsidRPr="00232492">
        <w:rPr>
          <w:spacing w:val="15"/>
        </w:rPr>
        <w:t xml:space="preserve"> </w:t>
      </w:r>
      <w:r w:rsidRPr="00232492">
        <w:t>и</w:t>
      </w:r>
      <w:r w:rsidRPr="00232492">
        <w:rPr>
          <w:spacing w:val="19"/>
        </w:rPr>
        <w:t xml:space="preserve"> </w:t>
      </w:r>
      <w:r w:rsidRPr="00232492">
        <w:t>вечерний</w:t>
      </w:r>
      <w:r w:rsidRPr="00232492">
        <w:rPr>
          <w:spacing w:val="16"/>
        </w:rPr>
        <w:t xml:space="preserve"> </w:t>
      </w:r>
      <w:r w:rsidRPr="00232492">
        <w:t>туалет:</w:t>
      </w:r>
      <w:r w:rsidRPr="00232492">
        <w:rPr>
          <w:spacing w:val="19"/>
        </w:rPr>
        <w:t xml:space="preserve"> </w:t>
      </w:r>
      <w:r w:rsidRPr="00232492">
        <w:t>содержание,</w:t>
      </w:r>
      <w:r w:rsidRPr="00232492">
        <w:rPr>
          <w:spacing w:val="17"/>
        </w:rPr>
        <w:t xml:space="preserve"> </w:t>
      </w:r>
      <w:r w:rsidRPr="00232492">
        <w:t>правила</w:t>
      </w:r>
      <w:r w:rsidRPr="00232492">
        <w:rPr>
          <w:spacing w:val="17"/>
        </w:rPr>
        <w:t xml:space="preserve"> </w:t>
      </w:r>
      <w:r w:rsidRPr="00232492">
        <w:t>и</w:t>
      </w:r>
      <w:r w:rsidRPr="00232492">
        <w:rPr>
          <w:spacing w:val="16"/>
        </w:rPr>
        <w:t xml:space="preserve"> </w:t>
      </w:r>
      <w:r w:rsidRPr="00232492">
        <w:t>приемы</w:t>
      </w:r>
      <w:r w:rsidRPr="00232492">
        <w:rPr>
          <w:spacing w:val="16"/>
        </w:rPr>
        <w:t xml:space="preserve"> </w:t>
      </w:r>
      <w:r w:rsidRPr="00232492">
        <w:t>выполнения,</w:t>
      </w:r>
      <w:r w:rsidRPr="00232492">
        <w:rPr>
          <w:spacing w:val="18"/>
        </w:rPr>
        <w:t xml:space="preserve"> </w:t>
      </w:r>
      <w:r w:rsidRPr="00232492">
        <w:t>значение.</w:t>
      </w:r>
      <w:r w:rsidRPr="00232492">
        <w:rPr>
          <w:spacing w:val="17"/>
        </w:rPr>
        <w:t xml:space="preserve"> </w:t>
      </w:r>
      <w:r w:rsidRPr="00232492">
        <w:t>Личные</w:t>
      </w:r>
      <w:r w:rsidR="00BC71FE" w:rsidRPr="00232492">
        <w:t>(индивидуальные)</w:t>
      </w:r>
      <w:r w:rsidR="00BC71FE" w:rsidRPr="00232492">
        <w:rPr>
          <w:spacing w:val="-11"/>
        </w:rPr>
        <w:t xml:space="preserve"> </w:t>
      </w:r>
      <w:r w:rsidR="00BC71FE" w:rsidRPr="00232492">
        <w:t>вещи</w:t>
      </w:r>
      <w:r w:rsidR="00BC71FE" w:rsidRPr="00232492">
        <w:rPr>
          <w:spacing w:val="-9"/>
        </w:rPr>
        <w:t xml:space="preserve"> </w:t>
      </w:r>
      <w:r w:rsidR="00BC71FE" w:rsidRPr="00232492">
        <w:t>для</w:t>
      </w:r>
      <w:r w:rsidR="00BC71FE" w:rsidRPr="00232492">
        <w:rPr>
          <w:spacing w:val="-9"/>
        </w:rPr>
        <w:t xml:space="preserve"> </w:t>
      </w:r>
      <w:r w:rsidR="00BC71FE" w:rsidRPr="00232492">
        <w:t>совершения</w:t>
      </w:r>
      <w:r w:rsidR="00BC71FE" w:rsidRPr="00232492">
        <w:rPr>
          <w:spacing w:val="-10"/>
        </w:rPr>
        <w:t xml:space="preserve"> </w:t>
      </w:r>
      <w:r w:rsidR="00BC71FE" w:rsidRPr="00232492">
        <w:t>туалета</w:t>
      </w:r>
      <w:r w:rsidR="00BC71FE" w:rsidRPr="00232492">
        <w:rPr>
          <w:spacing w:val="-10"/>
        </w:rPr>
        <w:t xml:space="preserve"> </w:t>
      </w:r>
      <w:r w:rsidR="00BC71FE" w:rsidRPr="00232492">
        <w:t>(зубная</w:t>
      </w:r>
      <w:r w:rsidR="00BC71FE" w:rsidRPr="00232492">
        <w:rPr>
          <w:spacing w:val="-10"/>
        </w:rPr>
        <w:t xml:space="preserve"> </w:t>
      </w:r>
      <w:r w:rsidR="00BC71FE" w:rsidRPr="00232492">
        <w:t>щетка,</w:t>
      </w:r>
      <w:r w:rsidR="00BC71FE" w:rsidRPr="00232492">
        <w:rPr>
          <w:spacing w:val="-10"/>
        </w:rPr>
        <w:t xml:space="preserve"> </w:t>
      </w:r>
      <w:r w:rsidR="00BC71FE" w:rsidRPr="00232492">
        <w:t>мочалка,</w:t>
      </w:r>
      <w:r w:rsidR="00BC71FE" w:rsidRPr="00232492">
        <w:rPr>
          <w:spacing w:val="-10"/>
        </w:rPr>
        <w:t xml:space="preserve"> </w:t>
      </w:r>
      <w:r w:rsidR="00BC71FE" w:rsidRPr="00232492">
        <w:t>расческа,</w:t>
      </w:r>
      <w:r w:rsidR="00BC71FE" w:rsidRPr="00232492">
        <w:rPr>
          <w:spacing w:val="-10"/>
        </w:rPr>
        <w:t xml:space="preserve"> </w:t>
      </w:r>
      <w:r w:rsidR="00BC71FE" w:rsidRPr="00232492">
        <w:t>полотенце):</w:t>
      </w:r>
      <w:r w:rsidR="00BC71FE" w:rsidRPr="00232492">
        <w:rPr>
          <w:spacing w:val="-58"/>
        </w:rPr>
        <w:t xml:space="preserve"> </w:t>
      </w:r>
      <w:r w:rsidR="00BC71FE" w:rsidRPr="00232492">
        <w:t>правила</w:t>
      </w:r>
      <w:r w:rsidR="00BC71FE" w:rsidRPr="00232492">
        <w:rPr>
          <w:spacing w:val="-2"/>
        </w:rPr>
        <w:t xml:space="preserve"> </w:t>
      </w:r>
      <w:r w:rsidR="00BC71FE" w:rsidRPr="00232492">
        <w:t>хранения,</w:t>
      </w:r>
      <w:r w:rsidR="00BC71FE" w:rsidRPr="00232492">
        <w:rPr>
          <w:spacing w:val="2"/>
        </w:rPr>
        <w:t xml:space="preserve"> </w:t>
      </w:r>
      <w:r w:rsidR="00BC71FE" w:rsidRPr="00232492">
        <w:t>уход. Правила</w:t>
      </w:r>
      <w:r w:rsidR="00BC71FE" w:rsidRPr="00232492">
        <w:rPr>
          <w:spacing w:val="-2"/>
        </w:rPr>
        <w:t xml:space="preserve"> </w:t>
      </w:r>
      <w:r w:rsidR="00BC71FE" w:rsidRPr="00232492">
        <w:t>содержания личных</w:t>
      </w:r>
      <w:r w:rsidR="00BC71FE" w:rsidRPr="00232492">
        <w:rPr>
          <w:spacing w:val="2"/>
        </w:rPr>
        <w:t xml:space="preserve"> </w:t>
      </w:r>
      <w:r w:rsidR="00BC71FE" w:rsidRPr="00232492">
        <w:t>вещей.</w:t>
      </w:r>
    </w:p>
    <w:p w:rsidR="00BC71FE" w:rsidRPr="00232492" w:rsidRDefault="00BC71FE" w:rsidP="00BC71FE">
      <w:pPr>
        <w:pStyle w:val="a3"/>
        <w:spacing w:before="1"/>
        <w:ind w:right="302"/>
      </w:pPr>
      <w:r w:rsidRPr="00232492">
        <w:t>Гигиена тела. Уход за телом. Уход за кожей рук и ногтями: значение чистоты рук;</w:t>
      </w:r>
      <w:r w:rsidRPr="00232492">
        <w:rPr>
          <w:spacing w:val="1"/>
        </w:rPr>
        <w:t xml:space="preserve"> </w:t>
      </w:r>
      <w:r w:rsidRPr="00232492">
        <w:lastRenderedPageBreak/>
        <w:t>приемы обрезания ногтей на руках. Косметические средства для ухода кожей рук. Уход за</w:t>
      </w:r>
      <w:r w:rsidRPr="00232492">
        <w:rPr>
          <w:spacing w:val="1"/>
        </w:rPr>
        <w:t xml:space="preserve"> </w:t>
      </w:r>
      <w:r w:rsidRPr="00232492">
        <w:t>кожей</w:t>
      </w:r>
      <w:r w:rsidRPr="00232492">
        <w:rPr>
          <w:spacing w:val="-1"/>
        </w:rPr>
        <w:t xml:space="preserve"> </w:t>
      </w:r>
      <w:r w:rsidRPr="00232492">
        <w:t>ног:</w:t>
      </w:r>
      <w:r w:rsidRPr="00232492">
        <w:rPr>
          <w:spacing w:val="-3"/>
        </w:rPr>
        <w:t xml:space="preserve"> </w:t>
      </w:r>
      <w:r w:rsidRPr="00232492">
        <w:t>необходимость ежедневного</w:t>
      </w:r>
      <w:r w:rsidRPr="00232492">
        <w:rPr>
          <w:spacing w:val="-1"/>
        </w:rPr>
        <w:t xml:space="preserve"> </w:t>
      </w:r>
      <w:r w:rsidRPr="00232492">
        <w:t>мытья</w:t>
      </w:r>
      <w:r w:rsidRPr="00232492">
        <w:rPr>
          <w:spacing w:val="-1"/>
        </w:rPr>
        <w:t xml:space="preserve"> </w:t>
      </w:r>
      <w:r w:rsidRPr="00232492">
        <w:t>ног;</w:t>
      </w:r>
      <w:r w:rsidRPr="00232492">
        <w:rPr>
          <w:spacing w:val="-1"/>
        </w:rPr>
        <w:t xml:space="preserve"> </w:t>
      </w:r>
      <w:r w:rsidRPr="00232492">
        <w:t>приемы</w:t>
      </w:r>
      <w:r w:rsidRPr="00232492">
        <w:rPr>
          <w:spacing w:val="-1"/>
        </w:rPr>
        <w:t xml:space="preserve"> </w:t>
      </w:r>
      <w:r w:rsidRPr="00232492">
        <w:t>обрезания</w:t>
      </w:r>
      <w:r w:rsidRPr="00232492">
        <w:rPr>
          <w:spacing w:val="-4"/>
        </w:rPr>
        <w:t xml:space="preserve"> </w:t>
      </w:r>
      <w:r w:rsidRPr="00232492">
        <w:t>ногтей</w:t>
      </w:r>
      <w:r w:rsidRPr="00232492">
        <w:rPr>
          <w:spacing w:val="-1"/>
        </w:rPr>
        <w:t xml:space="preserve"> </w:t>
      </w:r>
      <w:r w:rsidRPr="00232492">
        <w:t>на</w:t>
      </w:r>
      <w:r w:rsidRPr="00232492">
        <w:rPr>
          <w:spacing w:val="-2"/>
        </w:rPr>
        <w:t xml:space="preserve"> </w:t>
      </w:r>
      <w:r w:rsidRPr="00232492">
        <w:t>ногах.</w:t>
      </w:r>
    </w:p>
    <w:p w:rsidR="00BC71FE" w:rsidRPr="00232492" w:rsidRDefault="00BC71FE" w:rsidP="00BC71FE">
      <w:pPr>
        <w:pStyle w:val="a3"/>
        <w:ind w:right="304"/>
      </w:pPr>
      <w:r w:rsidRPr="00232492">
        <w:t>Гигиенические</w:t>
      </w:r>
      <w:r w:rsidRPr="00232492">
        <w:rPr>
          <w:spacing w:val="1"/>
        </w:rPr>
        <w:t xml:space="preserve"> </w:t>
      </w:r>
      <w:r w:rsidRPr="00232492">
        <w:t>требования</w:t>
      </w:r>
      <w:r w:rsidRPr="00232492">
        <w:rPr>
          <w:spacing w:val="1"/>
        </w:rPr>
        <w:t xml:space="preserve"> </w:t>
      </w:r>
      <w:r w:rsidRPr="00232492">
        <w:t>к</w:t>
      </w:r>
      <w:r w:rsidRPr="00232492">
        <w:rPr>
          <w:spacing w:val="1"/>
        </w:rPr>
        <w:t xml:space="preserve"> </w:t>
      </w:r>
      <w:r w:rsidRPr="00232492">
        <w:t>использованию</w:t>
      </w:r>
      <w:r w:rsidRPr="00232492">
        <w:rPr>
          <w:spacing w:val="1"/>
        </w:rPr>
        <w:t xml:space="preserve"> </w:t>
      </w:r>
      <w:r w:rsidRPr="00232492">
        <w:t>личного</w:t>
      </w:r>
      <w:r w:rsidRPr="00232492">
        <w:rPr>
          <w:spacing w:val="1"/>
        </w:rPr>
        <w:t xml:space="preserve"> </w:t>
      </w:r>
      <w:r w:rsidRPr="00232492">
        <w:t>белья</w:t>
      </w:r>
      <w:r w:rsidRPr="00232492">
        <w:rPr>
          <w:spacing w:val="1"/>
        </w:rPr>
        <w:t xml:space="preserve"> </w:t>
      </w:r>
      <w:r w:rsidRPr="00232492">
        <w:t>(нижнее</w:t>
      </w:r>
      <w:r w:rsidRPr="00232492">
        <w:rPr>
          <w:spacing w:val="1"/>
        </w:rPr>
        <w:t xml:space="preserve"> </w:t>
      </w:r>
      <w:r w:rsidRPr="00232492">
        <w:t>белье,</w:t>
      </w:r>
      <w:r w:rsidRPr="00232492">
        <w:rPr>
          <w:spacing w:val="1"/>
        </w:rPr>
        <w:t xml:space="preserve"> </w:t>
      </w:r>
      <w:r w:rsidRPr="00232492">
        <w:t>носки,</w:t>
      </w:r>
      <w:r w:rsidRPr="00232492">
        <w:rPr>
          <w:spacing w:val="1"/>
        </w:rPr>
        <w:t xml:space="preserve"> </w:t>
      </w:r>
      <w:r w:rsidRPr="00232492">
        <w:t>колготки).</w:t>
      </w:r>
    </w:p>
    <w:p w:rsidR="00BC71FE" w:rsidRPr="00232492" w:rsidRDefault="00BC71FE" w:rsidP="00BC71FE">
      <w:pPr>
        <w:pStyle w:val="a3"/>
        <w:ind w:right="301"/>
      </w:pPr>
      <w:r w:rsidRPr="00232492">
        <w:t>Закаливание организма. Значение закаливания организма для поддержания здоровья</w:t>
      </w:r>
      <w:r w:rsidRPr="00232492">
        <w:rPr>
          <w:spacing w:val="1"/>
        </w:rPr>
        <w:t xml:space="preserve"> </w:t>
      </w:r>
      <w:r w:rsidRPr="00232492">
        <w:t>человека. Способы закаливания. Воздушные и солнечные процедуры. Водные процедуры для</w:t>
      </w:r>
      <w:r w:rsidRPr="00232492">
        <w:rPr>
          <w:spacing w:val="1"/>
        </w:rPr>
        <w:t xml:space="preserve"> </w:t>
      </w:r>
      <w:r w:rsidRPr="00232492">
        <w:t>закаливания.</w:t>
      </w:r>
      <w:r w:rsidRPr="00232492">
        <w:rPr>
          <w:spacing w:val="1"/>
        </w:rPr>
        <w:t xml:space="preserve"> </w:t>
      </w:r>
      <w:r w:rsidRPr="00232492">
        <w:t>Способы</w:t>
      </w:r>
      <w:r w:rsidRPr="00232492">
        <w:rPr>
          <w:spacing w:val="1"/>
        </w:rPr>
        <w:t xml:space="preserve"> </w:t>
      </w:r>
      <w:r w:rsidRPr="00232492">
        <w:t>и</w:t>
      </w:r>
      <w:r w:rsidRPr="00232492">
        <w:rPr>
          <w:spacing w:val="1"/>
        </w:rPr>
        <w:t xml:space="preserve"> </w:t>
      </w:r>
      <w:r w:rsidRPr="00232492">
        <w:t>приемы</w:t>
      </w:r>
      <w:r w:rsidRPr="00232492">
        <w:rPr>
          <w:spacing w:val="1"/>
        </w:rPr>
        <w:t xml:space="preserve"> </w:t>
      </w:r>
      <w:r w:rsidRPr="00232492">
        <w:t>выполнения</w:t>
      </w:r>
      <w:r w:rsidRPr="00232492">
        <w:rPr>
          <w:spacing w:val="1"/>
        </w:rPr>
        <w:t xml:space="preserve"> </w:t>
      </w:r>
      <w:r w:rsidRPr="00232492">
        <w:t>различных</w:t>
      </w:r>
      <w:r w:rsidRPr="00232492">
        <w:rPr>
          <w:spacing w:val="1"/>
        </w:rPr>
        <w:t xml:space="preserve"> </w:t>
      </w:r>
      <w:r w:rsidRPr="00232492">
        <w:t>видов</w:t>
      </w:r>
      <w:r w:rsidRPr="00232492">
        <w:rPr>
          <w:spacing w:val="1"/>
        </w:rPr>
        <w:t xml:space="preserve"> </w:t>
      </w:r>
      <w:r w:rsidRPr="00232492">
        <w:t>процедур,</w:t>
      </w:r>
      <w:r w:rsidRPr="00232492">
        <w:rPr>
          <w:spacing w:val="1"/>
        </w:rPr>
        <w:t xml:space="preserve"> </w:t>
      </w:r>
      <w:r w:rsidRPr="00232492">
        <w:t>физических</w:t>
      </w:r>
      <w:r w:rsidRPr="00232492">
        <w:rPr>
          <w:spacing w:val="1"/>
        </w:rPr>
        <w:t xml:space="preserve"> </w:t>
      </w:r>
      <w:r w:rsidRPr="00232492">
        <w:t>упражнений.</w:t>
      </w:r>
      <w:r w:rsidRPr="00232492">
        <w:rPr>
          <w:spacing w:val="-2"/>
        </w:rPr>
        <w:t xml:space="preserve"> </w:t>
      </w:r>
      <w:r w:rsidRPr="00232492">
        <w:t>Утренняя</w:t>
      </w:r>
      <w:r w:rsidRPr="00232492">
        <w:rPr>
          <w:spacing w:val="-3"/>
        </w:rPr>
        <w:t xml:space="preserve"> </w:t>
      </w:r>
      <w:r w:rsidRPr="00232492">
        <w:t>гимнастика.</w:t>
      </w:r>
      <w:r w:rsidRPr="00232492">
        <w:rPr>
          <w:spacing w:val="-1"/>
        </w:rPr>
        <w:t xml:space="preserve"> </w:t>
      </w:r>
      <w:r w:rsidRPr="00232492">
        <w:t>Составление</w:t>
      </w:r>
      <w:r w:rsidRPr="00232492">
        <w:rPr>
          <w:spacing w:val="-2"/>
        </w:rPr>
        <w:t xml:space="preserve"> </w:t>
      </w:r>
      <w:r w:rsidRPr="00232492">
        <w:t>комплексов</w:t>
      </w:r>
      <w:r w:rsidRPr="00232492">
        <w:rPr>
          <w:spacing w:val="-1"/>
        </w:rPr>
        <w:t xml:space="preserve"> </w:t>
      </w:r>
      <w:r w:rsidRPr="00232492">
        <w:t>утренней</w:t>
      </w:r>
      <w:r w:rsidRPr="00232492">
        <w:rPr>
          <w:spacing w:val="-1"/>
        </w:rPr>
        <w:t xml:space="preserve"> </w:t>
      </w:r>
      <w:r w:rsidRPr="00232492">
        <w:t>гимнастики.</w:t>
      </w:r>
    </w:p>
    <w:p w:rsidR="00BC71FE" w:rsidRPr="00232492" w:rsidRDefault="00BC71FE" w:rsidP="00BC71FE">
      <w:pPr>
        <w:pStyle w:val="a3"/>
        <w:ind w:right="299"/>
      </w:pPr>
      <w:r w:rsidRPr="00232492">
        <w:t>Уход</w:t>
      </w:r>
      <w:r w:rsidRPr="00232492">
        <w:rPr>
          <w:spacing w:val="1"/>
        </w:rPr>
        <w:t xml:space="preserve"> </w:t>
      </w:r>
      <w:r w:rsidRPr="00232492">
        <w:t>за</w:t>
      </w:r>
      <w:r w:rsidRPr="00232492">
        <w:rPr>
          <w:spacing w:val="1"/>
        </w:rPr>
        <w:t xml:space="preserve"> </w:t>
      </w:r>
      <w:r w:rsidRPr="00232492">
        <w:t>волосами.</w:t>
      </w:r>
      <w:r w:rsidRPr="00232492">
        <w:rPr>
          <w:spacing w:val="1"/>
        </w:rPr>
        <w:t xml:space="preserve"> </w:t>
      </w:r>
      <w:r w:rsidRPr="00232492">
        <w:t>Средства</w:t>
      </w:r>
      <w:r w:rsidRPr="00232492">
        <w:rPr>
          <w:spacing w:val="1"/>
        </w:rPr>
        <w:t xml:space="preserve"> </w:t>
      </w:r>
      <w:r w:rsidRPr="00232492">
        <w:t>для</w:t>
      </w:r>
      <w:r w:rsidRPr="00232492">
        <w:rPr>
          <w:spacing w:val="1"/>
        </w:rPr>
        <w:t xml:space="preserve"> </w:t>
      </w:r>
      <w:r w:rsidRPr="00232492">
        <w:t>ухода</w:t>
      </w:r>
      <w:r w:rsidRPr="00232492">
        <w:rPr>
          <w:spacing w:val="1"/>
        </w:rPr>
        <w:t xml:space="preserve"> </w:t>
      </w:r>
      <w:r w:rsidRPr="00232492">
        <w:t>за</w:t>
      </w:r>
      <w:r w:rsidRPr="00232492">
        <w:rPr>
          <w:spacing w:val="1"/>
        </w:rPr>
        <w:t xml:space="preserve"> </w:t>
      </w:r>
      <w:r w:rsidRPr="00232492">
        <w:t>волосами:</w:t>
      </w:r>
      <w:r w:rsidRPr="00232492">
        <w:rPr>
          <w:spacing w:val="1"/>
        </w:rPr>
        <w:t xml:space="preserve"> </w:t>
      </w:r>
      <w:r w:rsidRPr="00232492">
        <w:t>шампуни,</w:t>
      </w:r>
      <w:r w:rsidRPr="00232492">
        <w:rPr>
          <w:spacing w:val="1"/>
        </w:rPr>
        <w:t xml:space="preserve"> </w:t>
      </w:r>
      <w:r w:rsidRPr="00232492">
        <w:t>кондиционеры,</w:t>
      </w:r>
      <w:r w:rsidRPr="00232492">
        <w:rPr>
          <w:spacing w:val="1"/>
        </w:rPr>
        <w:t xml:space="preserve"> </w:t>
      </w:r>
      <w:r w:rsidRPr="00232492">
        <w:t>ополаскиватели.</w:t>
      </w:r>
      <w:r w:rsidRPr="00232492">
        <w:rPr>
          <w:spacing w:val="1"/>
        </w:rPr>
        <w:t xml:space="preserve"> </w:t>
      </w:r>
      <w:r w:rsidRPr="00232492">
        <w:t>Виды</w:t>
      </w:r>
      <w:r w:rsidRPr="00232492">
        <w:rPr>
          <w:spacing w:val="1"/>
        </w:rPr>
        <w:t xml:space="preserve"> </w:t>
      </w:r>
      <w:r w:rsidRPr="00232492">
        <w:t>шампуней</w:t>
      </w:r>
      <w:r w:rsidRPr="00232492">
        <w:rPr>
          <w:spacing w:val="1"/>
        </w:rPr>
        <w:t xml:space="preserve"> </w:t>
      </w:r>
      <w:r w:rsidRPr="00232492">
        <w:t>в</w:t>
      </w:r>
      <w:r w:rsidRPr="00232492">
        <w:rPr>
          <w:spacing w:val="1"/>
        </w:rPr>
        <w:t xml:space="preserve"> </w:t>
      </w:r>
      <w:r w:rsidRPr="00232492">
        <w:t>зависимости</w:t>
      </w:r>
      <w:r w:rsidRPr="00232492">
        <w:rPr>
          <w:spacing w:val="1"/>
        </w:rPr>
        <w:t xml:space="preserve"> </w:t>
      </w:r>
      <w:r w:rsidRPr="00232492">
        <w:t>от</w:t>
      </w:r>
      <w:r w:rsidRPr="00232492">
        <w:rPr>
          <w:spacing w:val="1"/>
        </w:rPr>
        <w:t xml:space="preserve"> </w:t>
      </w:r>
      <w:r w:rsidRPr="00232492">
        <w:t>типов</w:t>
      </w:r>
      <w:r w:rsidRPr="00232492">
        <w:rPr>
          <w:spacing w:val="1"/>
        </w:rPr>
        <w:t xml:space="preserve"> </w:t>
      </w:r>
      <w:r w:rsidRPr="00232492">
        <w:t>волос.</w:t>
      </w:r>
      <w:r w:rsidRPr="00232492">
        <w:rPr>
          <w:spacing w:val="1"/>
        </w:rPr>
        <w:t xml:space="preserve"> </w:t>
      </w:r>
      <w:r w:rsidRPr="00232492">
        <w:t>Средства</w:t>
      </w:r>
      <w:r w:rsidRPr="00232492">
        <w:rPr>
          <w:spacing w:val="1"/>
        </w:rPr>
        <w:t xml:space="preserve"> </w:t>
      </w:r>
      <w:r w:rsidRPr="00232492">
        <w:t>для</w:t>
      </w:r>
      <w:r w:rsidRPr="00232492">
        <w:rPr>
          <w:spacing w:val="1"/>
        </w:rPr>
        <w:t xml:space="preserve"> </w:t>
      </w:r>
      <w:r w:rsidRPr="00232492">
        <w:t>борьбы</w:t>
      </w:r>
      <w:r w:rsidRPr="00232492">
        <w:rPr>
          <w:spacing w:val="1"/>
        </w:rPr>
        <w:t xml:space="preserve"> </w:t>
      </w:r>
      <w:r w:rsidRPr="00232492">
        <w:t>с</w:t>
      </w:r>
      <w:r w:rsidRPr="00232492">
        <w:rPr>
          <w:spacing w:val="1"/>
        </w:rPr>
        <w:t xml:space="preserve"> </w:t>
      </w:r>
      <w:r w:rsidRPr="00232492">
        <w:t>перхотью</w:t>
      </w:r>
      <w:r w:rsidRPr="00232492">
        <w:rPr>
          <w:spacing w:val="-3"/>
        </w:rPr>
        <w:t xml:space="preserve"> </w:t>
      </w:r>
      <w:r w:rsidRPr="00232492">
        <w:t>и выпадением</w:t>
      </w:r>
      <w:r w:rsidRPr="00232492">
        <w:rPr>
          <w:spacing w:val="-1"/>
        </w:rPr>
        <w:t xml:space="preserve"> </w:t>
      </w:r>
      <w:r w:rsidRPr="00232492">
        <w:t>волос.</w:t>
      </w:r>
    </w:p>
    <w:p w:rsidR="00BC71FE" w:rsidRPr="00232492" w:rsidRDefault="00BC71FE" w:rsidP="00BC71FE">
      <w:pPr>
        <w:pStyle w:val="a3"/>
        <w:ind w:right="306"/>
      </w:pPr>
      <w:r w:rsidRPr="00232492">
        <w:t>Гигиена зрения. Значение зрения в жизни и деятельности человека. Правила бережного</w:t>
      </w:r>
      <w:r w:rsidRPr="00232492">
        <w:rPr>
          <w:spacing w:val="-57"/>
        </w:rPr>
        <w:t xml:space="preserve"> </w:t>
      </w:r>
      <w:r w:rsidRPr="00232492">
        <w:t>отношения</w:t>
      </w:r>
      <w:r w:rsidRPr="00232492">
        <w:rPr>
          <w:spacing w:val="1"/>
        </w:rPr>
        <w:t xml:space="preserve"> </w:t>
      </w:r>
      <w:r w:rsidRPr="00232492">
        <w:t>к</w:t>
      </w:r>
      <w:r w:rsidRPr="00232492">
        <w:rPr>
          <w:spacing w:val="1"/>
        </w:rPr>
        <w:t xml:space="preserve"> </w:t>
      </w:r>
      <w:r w:rsidRPr="00232492">
        <w:t>зрению</w:t>
      </w:r>
      <w:r w:rsidRPr="00232492">
        <w:rPr>
          <w:spacing w:val="1"/>
        </w:rPr>
        <w:t xml:space="preserve"> </w:t>
      </w:r>
      <w:r w:rsidRPr="00232492">
        <w:t>при</w:t>
      </w:r>
      <w:r w:rsidRPr="00232492">
        <w:rPr>
          <w:spacing w:val="1"/>
        </w:rPr>
        <w:t xml:space="preserve"> </w:t>
      </w:r>
      <w:r w:rsidRPr="00232492">
        <w:t>выполнении</w:t>
      </w:r>
      <w:r w:rsidRPr="00232492">
        <w:rPr>
          <w:spacing w:val="1"/>
        </w:rPr>
        <w:t xml:space="preserve"> </w:t>
      </w:r>
      <w:r w:rsidRPr="00232492">
        <w:t>различных</w:t>
      </w:r>
      <w:r w:rsidRPr="00232492">
        <w:rPr>
          <w:spacing w:val="1"/>
        </w:rPr>
        <w:t xml:space="preserve"> </w:t>
      </w:r>
      <w:r w:rsidRPr="00232492">
        <w:t>видов</w:t>
      </w:r>
      <w:r w:rsidRPr="00232492">
        <w:rPr>
          <w:spacing w:val="1"/>
        </w:rPr>
        <w:t xml:space="preserve"> </w:t>
      </w:r>
      <w:r w:rsidRPr="00232492">
        <w:t>деятельности:</w:t>
      </w:r>
      <w:r w:rsidRPr="00232492">
        <w:rPr>
          <w:spacing w:val="1"/>
        </w:rPr>
        <w:t xml:space="preserve"> </w:t>
      </w:r>
      <w:r w:rsidRPr="00232492">
        <w:t>чтения,</w:t>
      </w:r>
      <w:r w:rsidRPr="00232492">
        <w:rPr>
          <w:spacing w:val="1"/>
        </w:rPr>
        <w:t xml:space="preserve"> </w:t>
      </w:r>
      <w:r w:rsidRPr="00232492">
        <w:t>письма,</w:t>
      </w:r>
      <w:r w:rsidRPr="00232492">
        <w:rPr>
          <w:spacing w:val="1"/>
        </w:rPr>
        <w:t xml:space="preserve"> </w:t>
      </w:r>
      <w:r w:rsidRPr="00232492">
        <w:t>просмотре</w:t>
      </w:r>
      <w:r w:rsidRPr="00232492">
        <w:rPr>
          <w:spacing w:val="-1"/>
        </w:rPr>
        <w:t xml:space="preserve"> </w:t>
      </w:r>
      <w:r w:rsidRPr="00232492">
        <w:t>телепередач,</w:t>
      </w:r>
      <w:r w:rsidRPr="00232492">
        <w:rPr>
          <w:spacing w:val="2"/>
        </w:rPr>
        <w:t xml:space="preserve"> </w:t>
      </w:r>
      <w:r w:rsidRPr="00232492">
        <w:t>работы с</w:t>
      </w:r>
      <w:r w:rsidRPr="00232492">
        <w:rPr>
          <w:spacing w:val="-2"/>
        </w:rPr>
        <w:t xml:space="preserve"> </w:t>
      </w:r>
      <w:r w:rsidRPr="00232492">
        <w:t>компьютером.</w:t>
      </w:r>
    </w:p>
    <w:p w:rsidR="00BC71FE" w:rsidRPr="00232492" w:rsidRDefault="00BC71FE" w:rsidP="00BC71FE">
      <w:pPr>
        <w:pStyle w:val="a3"/>
        <w:spacing w:before="1"/>
        <w:ind w:left="968" w:firstLine="0"/>
      </w:pPr>
      <w:r w:rsidRPr="00232492">
        <w:t>Правила</w:t>
      </w:r>
      <w:r w:rsidRPr="00232492">
        <w:rPr>
          <w:spacing w:val="88"/>
        </w:rPr>
        <w:t xml:space="preserve"> </w:t>
      </w:r>
      <w:r w:rsidRPr="00232492">
        <w:t xml:space="preserve">и  </w:t>
      </w:r>
      <w:r w:rsidRPr="00232492">
        <w:rPr>
          <w:spacing w:val="28"/>
        </w:rPr>
        <w:t xml:space="preserve"> </w:t>
      </w:r>
      <w:r w:rsidRPr="00232492">
        <w:t xml:space="preserve">приемы  </w:t>
      </w:r>
      <w:r w:rsidRPr="00232492">
        <w:rPr>
          <w:spacing w:val="28"/>
        </w:rPr>
        <w:t xml:space="preserve"> </w:t>
      </w:r>
      <w:r w:rsidRPr="00232492">
        <w:t xml:space="preserve">ухода  </w:t>
      </w:r>
      <w:r w:rsidRPr="00232492">
        <w:rPr>
          <w:spacing w:val="28"/>
        </w:rPr>
        <w:t xml:space="preserve"> </w:t>
      </w:r>
      <w:r w:rsidRPr="00232492">
        <w:t xml:space="preserve">за  </w:t>
      </w:r>
      <w:r w:rsidRPr="00232492">
        <w:rPr>
          <w:spacing w:val="28"/>
        </w:rPr>
        <w:t xml:space="preserve"> </w:t>
      </w:r>
      <w:r w:rsidRPr="00232492">
        <w:t xml:space="preserve">органами  </w:t>
      </w:r>
      <w:r w:rsidRPr="00232492">
        <w:rPr>
          <w:spacing w:val="31"/>
        </w:rPr>
        <w:t xml:space="preserve"> </w:t>
      </w:r>
      <w:r w:rsidRPr="00232492">
        <w:t xml:space="preserve">зрения.  </w:t>
      </w:r>
      <w:r w:rsidRPr="00232492">
        <w:rPr>
          <w:spacing w:val="28"/>
        </w:rPr>
        <w:t xml:space="preserve"> </w:t>
      </w:r>
      <w:r w:rsidRPr="00232492">
        <w:t xml:space="preserve">Способы  </w:t>
      </w:r>
      <w:r w:rsidRPr="00232492">
        <w:rPr>
          <w:spacing w:val="28"/>
        </w:rPr>
        <w:t xml:space="preserve"> </w:t>
      </w:r>
      <w:r w:rsidRPr="00232492">
        <w:t xml:space="preserve">сохранения  </w:t>
      </w:r>
      <w:r w:rsidRPr="00232492">
        <w:rPr>
          <w:spacing w:val="28"/>
        </w:rPr>
        <w:t xml:space="preserve"> </w:t>
      </w:r>
      <w:r w:rsidRPr="00232492">
        <w:t>зрения.</w:t>
      </w:r>
    </w:p>
    <w:p w:rsidR="00BC71FE" w:rsidRPr="00232492" w:rsidRDefault="00BC71FE" w:rsidP="00BC71FE">
      <w:pPr>
        <w:pStyle w:val="a3"/>
        <w:ind w:firstLine="0"/>
      </w:pPr>
      <w:r w:rsidRPr="00232492">
        <w:t>Гигиенические</w:t>
      </w:r>
      <w:r w:rsidRPr="00232492">
        <w:rPr>
          <w:spacing w:val="-5"/>
        </w:rPr>
        <w:t xml:space="preserve"> </w:t>
      </w:r>
      <w:r w:rsidRPr="00232492">
        <w:t>правила</w:t>
      </w:r>
      <w:r w:rsidRPr="00232492">
        <w:rPr>
          <w:spacing w:val="-5"/>
        </w:rPr>
        <w:t xml:space="preserve"> </w:t>
      </w:r>
      <w:r w:rsidRPr="00232492">
        <w:t>письма,</w:t>
      </w:r>
      <w:r w:rsidRPr="00232492">
        <w:rPr>
          <w:spacing w:val="-3"/>
        </w:rPr>
        <w:t xml:space="preserve"> </w:t>
      </w:r>
      <w:r w:rsidRPr="00232492">
        <w:t>чтения,</w:t>
      </w:r>
      <w:r w:rsidRPr="00232492">
        <w:rPr>
          <w:spacing w:val="-4"/>
        </w:rPr>
        <w:t xml:space="preserve"> </w:t>
      </w:r>
      <w:r w:rsidRPr="00232492">
        <w:t>просмотра</w:t>
      </w:r>
      <w:r w:rsidRPr="00232492">
        <w:rPr>
          <w:spacing w:val="-4"/>
        </w:rPr>
        <w:t xml:space="preserve"> </w:t>
      </w:r>
      <w:r w:rsidRPr="00232492">
        <w:t>телепередач</w:t>
      </w:r>
    </w:p>
    <w:p w:rsidR="00BC71FE" w:rsidRPr="00232492" w:rsidRDefault="00BC71FE" w:rsidP="00BC71FE">
      <w:pPr>
        <w:pStyle w:val="a3"/>
        <w:ind w:right="305"/>
      </w:pPr>
      <w:r w:rsidRPr="00232492">
        <w:t>Особенности соблюдения личной гигиены подростком. Правила и приемы соблюдения</w:t>
      </w:r>
      <w:r w:rsidRPr="00232492">
        <w:rPr>
          <w:spacing w:val="1"/>
        </w:rPr>
        <w:t xml:space="preserve"> </w:t>
      </w:r>
      <w:r w:rsidRPr="00232492">
        <w:t>личной</w:t>
      </w:r>
      <w:r w:rsidRPr="00232492">
        <w:rPr>
          <w:spacing w:val="-1"/>
        </w:rPr>
        <w:t xml:space="preserve"> </w:t>
      </w:r>
      <w:r w:rsidRPr="00232492">
        <w:t>гигиены</w:t>
      </w:r>
      <w:r w:rsidRPr="00232492">
        <w:rPr>
          <w:spacing w:val="-3"/>
        </w:rPr>
        <w:t xml:space="preserve"> </w:t>
      </w:r>
      <w:r w:rsidRPr="00232492">
        <w:t>подростками (отдельно</w:t>
      </w:r>
      <w:r w:rsidRPr="00232492">
        <w:rPr>
          <w:spacing w:val="-1"/>
        </w:rPr>
        <w:t xml:space="preserve"> </w:t>
      </w:r>
      <w:r w:rsidRPr="00232492">
        <w:t>для</w:t>
      </w:r>
      <w:r w:rsidRPr="00232492">
        <w:rPr>
          <w:spacing w:val="-2"/>
        </w:rPr>
        <w:t xml:space="preserve"> </w:t>
      </w:r>
      <w:r w:rsidRPr="00232492">
        <w:t>девочек и</w:t>
      </w:r>
      <w:r w:rsidRPr="00232492">
        <w:rPr>
          <w:spacing w:val="-1"/>
        </w:rPr>
        <w:t xml:space="preserve"> </w:t>
      </w:r>
      <w:r w:rsidRPr="00232492">
        <w:t>мальчиков).</w:t>
      </w:r>
    </w:p>
    <w:p w:rsidR="00BC71FE" w:rsidRPr="00232492" w:rsidRDefault="00BC71FE" w:rsidP="00BC71FE">
      <w:pPr>
        <w:pStyle w:val="a3"/>
        <w:ind w:right="299"/>
      </w:pPr>
      <w:r w:rsidRPr="00232492">
        <w:t>Негативное</w:t>
      </w:r>
      <w:r w:rsidRPr="00232492">
        <w:rPr>
          <w:spacing w:val="1"/>
        </w:rPr>
        <w:t xml:space="preserve"> </w:t>
      </w:r>
      <w:r w:rsidRPr="00232492">
        <w:t>влияние</w:t>
      </w:r>
      <w:r w:rsidRPr="00232492">
        <w:rPr>
          <w:spacing w:val="1"/>
        </w:rPr>
        <w:t xml:space="preserve"> </w:t>
      </w:r>
      <w:r w:rsidRPr="00232492">
        <w:t>на</w:t>
      </w:r>
      <w:r w:rsidRPr="00232492">
        <w:rPr>
          <w:spacing w:val="1"/>
        </w:rPr>
        <w:t xml:space="preserve"> </w:t>
      </w:r>
      <w:r w:rsidRPr="00232492">
        <w:t>организм</w:t>
      </w:r>
      <w:r w:rsidRPr="00232492">
        <w:rPr>
          <w:spacing w:val="1"/>
        </w:rPr>
        <w:t xml:space="preserve"> </w:t>
      </w:r>
      <w:r w:rsidRPr="00232492">
        <w:t>человека</w:t>
      </w:r>
      <w:r w:rsidRPr="00232492">
        <w:rPr>
          <w:spacing w:val="1"/>
        </w:rPr>
        <w:t xml:space="preserve"> </w:t>
      </w:r>
      <w:r w:rsidRPr="00232492">
        <w:t>вредных</w:t>
      </w:r>
      <w:r w:rsidRPr="00232492">
        <w:rPr>
          <w:spacing w:val="1"/>
        </w:rPr>
        <w:t xml:space="preserve"> </w:t>
      </w:r>
      <w:r w:rsidRPr="00232492">
        <w:t>веществ:</w:t>
      </w:r>
      <w:r w:rsidRPr="00232492">
        <w:rPr>
          <w:spacing w:val="1"/>
        </w:rPr>
        <w:t xml:space="preserve"> </w:t>
      </w:r>
      <w:r w:rsidRPr="00232492">
        <w:t>табака,</w:t>
      </w:r>
      <w:r w:rsidRPr="00232492">
        <w:rPr>
          <w:spacing w:val="1"/>
        </w:rPr>
        <w:t xml:space="preserve"> </w:t>
      </w:r>
      <w:r w:rsidRPr="00232492">
        <w:t>алкоголя,</w:t>
      </w:r>
      <w:r w:rsidRPr="00232492">
        <w:rPr>
          <w:spacing w:val="1"/>
        </w:rPr>
        <w:t xml:space="preserve"> </w:t>
      </w:r>
      <w:r w:rsidRPr="00232492">
        <w:t>токсических и наркотических веществ. Вредные привычки и способы предотвращения их</w:t>
      </w:r>
      <w:r w:rsidRPr="00232492">
        <w:rPr>
          <w:spacing w:val="1"/>
        </w:rPr>
        <w:t xml:space="preserve"> </w:t>
      </w:r>
      <w:r w:rsidRPr="00232492">
        <w:t>появления.</w:t>
      </w:r>
      <w:r w:rsidRPr="00232492">
        <w:rPr>
          <w:spacing w:val="1"/>
        </w:rPr>
        <w:t xml:space="preserve"> </w:t>
      </w:r>
      <w:r w:rsidRPr="00232492">
        <w:t>Табакокурение</w:t>
      </w:r>
      <w:r w:rsidRPr="00232492">
        <w:rPr>
          <w:spacing w:val="1"/>
        </w:rPr>
        <w:t xml:space="preserve"> </w:t>
      </w:r>
      <w:r w:rsidRPr="00232492">
        <w:t>и</w:t>
      </w:r>
      <w:r w:rsidRPr="00232492">
        <w:rPr>
          <w:spacing w:val="1"/>
        </w:rPr>
        <w:t xml:space="preserve"> </w:t>
      </w:r>
      <w:r w:rsidRPr="00232492">
        <w:t>вред,</w:t>
      </w:r>
      <w:r w:rsidRPr="00232492">
        <w:rPr>
          <w:spacing w:val="1"/>
        </w:rPr>
        <w:t xml:space="preserve"> </w:t>
      </w:r>
      <w:r w:rsidRPr="00232492">
        <w:t>наносимый</w:t>
      </w:r>
      <w:r w:rsidRPr="00232492">
        <w:rPr>
          <w:spacing w:val="1"/>
        </w:rPr>
        <w:t xml:space="preserve"> </w:t>
      </w:r>
      <w:r w:rsidRPr="00232492">
        <w:t>здоровью</w:t>
      </w:r>
      <w:r w:rsidRPr="00232492">
        <w:rPr>
          <w:spacing w:val="1"/>
        </w:rPr>
        <w:t xml:space="preserve"> </w:t>
      </w:r>
      <w:r w:rsidRPr="00232492">
        <w:t>человека.</w:t>
      </w:r>
      <w:r w:rsidRPr="00232492">
        <w:rPr>
          <w:spacing w:val="1"/>
        </w:rPr>
        <w:t xml:space="preserve"> </w:t>
      </w:r>
      <w:r w:rsidRPr="00232492">
        <w:t>Наркотики</w:t>
      </w:r>
      <w:r w:rsidRPr="00232492">
        <w:rPr>
          <w:spacing w:val="1"/>
        </w:rPr>
        <w:t xml:space="preserve"> </w:t>
      </w:r>
      <w:r w:rsidRPr="00232492">
        <w:t>и</w:t>
      </w:r>
      <w:r w:rsidRPr="00232492">
        <w:rPr>
          <w:spacing w:val="1"/>
        </w:rPr>
        <w:t xml:space="preserve"> </w:t>
      </w:r>
      <w:r w:rsidRPr="00232492">
        <w:t>их</w:t>
      </w:r>
      <w:r w:rsidRPr="00232492">
        <w:rPr>
          <w:spacing w:val="1"/>
        </w:rPr>
        <w:t xml:space="preserve"> </w:t>
      </w:r>
      <w:r w:rsidRPr="00232492">
        <w:t>разрушительное</w:t>
      </w:r>
      <w:r w:rsidRPr="00232492">
        <w:rPr>
          <w:spacing w:val="-2"/>
        </w:rPr>
        <w:t xml:space="preserve"> </w:t>
      </w:r>
      <w:r w:rsidRPr="00232492">
        <w:t>действие</w:t>
      </w:r>
      <w:r w:rsidRPr="00232492">
        <w:rPr>
          <w:spacing w:val="-1"/>
        </w:rPr>
        <w:t xml:space="preserve"> </w:t>
      </w:r>
      <w:r w:rsidRPr="00232492">
        <w:t>на</w:t>
      </w:r>
      <w:r w:rsidRPr="00232492">
        <w:rPr>
          <w:spacing w:val="-1"/>
        </w:rPr>
        <w:t xml:space="preserve"> </w:t>
      </w:r>
      <w:r w:rsidRPr="00232492">
        <w:t>организм</w:t>
      </w:r>
      <w:r w:rsidRPr="00232492">
        <w:rPr>
          <w:spacing w:val="-1"/>
        </w:rPr>
        <w:t xml:space="preserve"> </w:t>
      </w:r>
      <w:r w:rsidRPr="00232492">
        <w:t>человека.</w:t>
      </w:r>
    </w:p>
    <w:p w:rsidR="00BC71FE" w:rsidRPr="00232492" w:rsidRDefault="00BC71FE" w:rsidP="00BC71FE">
      <w:pPr>
        <w:pStyle w:val="a3"/>
        <w:ind w:left="968" w:firstLine="0"/>
      </w:pPr>
      <w:r w:rsidRPr="00232492">
        <w:t>Охрана</w:t>
      </w:r>
      <w:r w:rsidRPr="00232492">
        <w:rPr>
          <w:spacing w:val="-4"/>
        </w:rPr>
        <w:t xml:space="preserve"> </w:t>
      </w:r>
      <w:r w:rsidRPr="00232492">
        <w:t>здоровья.</w:t>
      </w:r>
      <w:r w:rsidRPr="00232492">
        <w:rPr>
          <w:spacing w:val="-2"/>
        </w:rPr>
        <w:t xml:space="preserve"> </w:t>
      </w:r>
      <w:r w:rsidRPr="00232492">
        <w:t>Виды</w:t>
      </w:r>
      <w:r w:rsidRPr="00232492">
        <w:rPr>
          <w:spacing w:val="-5"/>
        </w:rPr>
        <w:t xml:space="preserve"> </w:t>
      </w:r>
      <w:r w:rsidRPr="00232492">
        <w:t>медицинской</w:t>
      </w:r>
      <w:r w:rsidRPr="00232492">
        <w:rPr>
          <w:spacing w:val="-2"/>
        </w:rPr>
        <w:t xml:space="preserve"> </w:t>
      </w:r>
      <w:r w:rsidRPr="00232492">
        <w:t>помощи:</w:t>
      </w:r>
      <w:r w:rsidRPr="00232492">
        <w:rPr>
          <w:spacing w:val="-4"/>
        </w:rPr>
        <w:t xml:space="preserve"> </w:t>
      </w:r>
      <w:r w:rsidRPr="00232492">
        <w:t>доврачебная</w:t>
      </w:r>
      <w:r w:rsidRPr="00232492">
        <w:rPr>
          <w:spacing w:val="-2"/>
        </w:rPr>
        <w:t xml:space="preserve"> </w:t>
      </w:r>
      <w:r w:rsidRPr="00232492">
        <w:t>и</w:t>
      </w:r>
      <w:r w:rsidRPr="00232492">
        <w:rPr>
          <w:spacing w:val="-3"/>
        </w:rPr>
        <w:t xml:space="preserve"> </w:t>
      </w:r>
      <w:r w:rsidRPr="00232492">
        <w:t>врачебная.</w:t>
      </w:r>
    </w:p>
    <w:p w:rsidR="00BC71FE" w:rsidRPr="00232492" w:rsidRDefault="00BC71FE" w:rsidP="00BC71FE">
      <w:pPr>
        <w:pStyle w:val="a3"/>
        <w:ind w:right="298"/>
      </w:pPr>
      <w:r w:rsidRPr="00232492">
        <w:t>Виды доврачебной помощи. Способы измерения температуры тела. Обработка ран,</w:t>
      </w:r>
      <w:r w:rsidRPr="00232492">
        <w:rPr>
          <w:spacing w:val="1"/>
        </w:rPr>
        <w:t xml:space="preserve"> </w:t>
      </w:r>
      <w:r w:rsidRPr="00232492">
        <w:t>порезов</w:t>
      </w:r>
      <w:r w:rsidRPr="00232492">
        <w:rPr>
          <w:spacing w:val="1"/>
        </w:rPr>
        <w:t xml:space="preserve"> </w:t>
      </w:r>
      <w:r w:rsidRPr="00232492">
        <w:t>и</w:t>
      </w:r>
      <w:r w:rsidRPr="00232492">
        <w:rPr>
          <w:spacing w:val="1"/>
        </w:rPr>
        <w:t xml:space="preserve"> </w:t>
      </w:r>
      <w:r w:rsidRPr="00232492">
        <w:t>ссадин</w:t>
      </w:r>
      <w:r w:rsidRPr="00232492">
        <w:rPr>
          <w:spacing w:val="1"/>
        </w:rPr>
        <w:t xml:space="preserve"> </w:t>
      </w:r>
      <w:r w:rsidRPr="00232492">
        <w:t>с</w:t>
      </w:r>
      <w:r w:rsidRPr="00232492">
        <w:rPr>
          <w:spacing w:val="1"/>
        </w:rPr>
        <w:t xml:space="preserve"> </w:t>
      </w:r>
      <w:r w:rsidRPr="00232492">
        <w:t>применением</w:t>
      </w:r>
      <w:r w:rsidRPr="00232492">
        <w:rPr>
          <w:spacing w:val="1"/>
        </w:rPr>
        <w:t xml:space="preserve"> </w:t>
      </w:r>
      <w:r w:rsidRPr="00232492">
        <w:t>специальных</w:t>
      </w:r>
      <w:r w:rsidRPr="00232492">
        <w:rPr>
          <w:spacing w:val="1"/>
        </w:rPr>
        <w:t xml:space="preserve"> </w:t>
      </w:r>
      <w:r w:rsidRPr="00232492">
        <w:t>средств</w:t>
      </w:r>
      <w:r w:rsidRPr="00232492">
        <w:rPr>
          <w:spacing w:val="1"/>
        </w:rPr>
        <w:t xml:space="preserve"> </w:t>
      </w:r>
      <w:r w:rsidRPr="00232492">
        <w:t>(раствора</w:t>
      </w:r>
      <w:r w:rsidRPr="00232492">
        <w:rPr>
          <w:spacing w:val="1"/>
        </w:rPr>
        <w:t xml:space="preserve"> </w:t>
      </w:r>
      <w:r w:rsidRPr="00232492">
        <w:t>йода,</w:t>
      </w:r>
      <w:r w:rsidRPr="00232492">
        <w:rPr>
          <w:spacing w:val="1"/>
        </w:rPr>
        <w:t xml:space="preserve"> </w:t>
      </w:r>
      <w:r w:rsidRPr="00232492">
        <w:t>бриллиантового</w:t>
      </w:r>
      <w:r w:rsidRPr="00232492">
        <w:rPr>
          <w:spacing w:val="1"/>
        </w:rPr>
        <w:t xml:space="preserve"> </w:t>
      </w:r>
      <w:r w:rsidRPr="00232492">
        <w:rPr>
          <w:spacing w:val="-1"/>
        </w:rPr>
        <w:t>зеленого</w:t>
      </w:r>
      <w:r w:rsidRPr="00232492">
        <w:rPr>
          <w:spacing w:val="-15"/>
        </w:rPr>
        <w:t xml:space="preserve"> </w:t>
      </w:r>
      <w:r w:rsidRPr="00232492">
        <w:rPr>
          <w:spacing w:val="-1"/>
        </w:rPr>
        <w:t>("зеленки").</w:t>
      </w:r>
      <w:r w:rsidRPr="00232492">
        <w:rPr>
          <w:spacing w:val="-16"/>
        </w:rPr>
        <w:t xml:space="preserve"> </w:t>
      </w:r>
      <w:r w:rsidRPr="00232492">
        <w:rPr>
          <w:spacing w:val="-1"/>
        </w:rPr>
        <w:t>Профилактические</w:t>
      </w:r>
      <w:r w:rsidRPr="00232492">
        <w:rPr>
          <w:spacing w:val="-15"/>
        </w:rPr>
        <w:t xml:space="preserve"> </w:t>
      </w:r>
      <w:r w:rsidRPr="00232492">
        <w:t>средства</w:t>
      </w:r>
      <w:r w:rsidRPr="00232492">
        <w:rPr>
          <w:spacing w:val="-16"/>
        </w:rPr>
        <w:t xml:space="preserve"> </w:t>
      </w:r>
      <w:r w:rsidRPr="00232492">
        <w:t>для</w:t>
      </w:r>
      <w:r w:rsidRPr="00232492">
        <w:rPr>
          <w:spacing w:val="-13"/>
        </w:rPr>
        <w:t xml:space="preserve"> </w:t>
      </w:r>
      <w:r w:rsidRPr="00232492">
        <w:t>предупреждения</w:t>
      </w:r>
      <w:r w:rsidRPr="00232492">
        <w:rPr>
          <w:spacing w:val="-15"/>
        </w:rPr>
        <w:t xml:space="preserve"> </w:t>
      </w:r>
      <w:r w:rsidRPr="00232492">
        <w:t>вирусных</w:t>
      </w:r>
      <w:r w:rsidRPr="00232492">
        <w:rPr>
          <w:spacing w:val="-12"/>
        </w:rPr>
        <w:t xml:space="preserve"> </w:t>
      </w:r>
      <w:r w:rsidRPr="00232492">
        <w:t>и</w:t>
      </w:r>
      <w:r w:rsidRPr="00232492">
        <w:rPr>
          <w:spacing w:val="-14"/>
        </w:rPr>
        <w:t xml:space="preserve"> </w:t>
      </w:r>
      <w:r w:rsidRPr="00232492">
        <w:t>простудных</w:t>
      </w:r>
      <w:r w:rsidRPr="00232492">
        <w:rPr>
          <w:spacing w:val="-58"/>
        </w:rPr>
        <w:t xml:space="preserve"> </w:t>
      </w:r>
      <w:r w:rsidRPr="00232492">
        <w:t>заболеваний.</w:t>
      </w:r>
    </w:p>
    <w:p w:rsidR="00BC71FE" w:rsidRPr="00232492" w:rsidRDefault="00BC71FE" w:rsidP="00BC71FE">
      <w:pPr>
        <w:pStyle w:val="a3"/>
        <w:ind w:right="305"/>
      </w:pPr>
      <w:r w:rsidRPr="00232492">
        <w:rPr>
          <w:spacing w:val="-1"/>
        </w:rPr>
        <w:t>Лекарственные</w:t>
      </w:r>
      <w:r w:rsidRPr="00232492">
        <w:rPr>
          <w:spacing w:val="-16"/>
        </w:rPr>
        <w:t xml:space="preserve"> </w:t>
      </w:r>
      <w:r w:rsidRPr="00232492">
        <w:rPr>
          <w:spacing w:val="-1"/>
        </w:rPr>
        <w:t>растения</w:t>
      </w:r>
      <w:r w:rsidRPr="00232492">
        <w:rPr>
          <w:spacing w:val="-14"/>
        </w:rPr>
        <w:t xml:space="preserve"> </w:t>
      </w:r>
      <w:r w:rsidRPr="00232492">
        <w:rPr>
          <w:spacing w:val="-1"/>
        </w:rPr>
        <w:t>и</w:t>
      </w:r>
      <w:r w:rsidRPr="00232492">
        <w:rPr>
          <w:spacing w:val="-13"/>
        </w:rPr>
        <w:t xml:space="preserve"> </w:t>
      </w:r>
      <w:r w:rsidRPr="00232492">
        <w:rPr>
          <w:spacing w:val="-1"/>
        </w:rPr>
        <w:t>лекарственные</w:t>
      </w:r>
      <w:r w:rsidRPr="00232492">
        <w:rPr>
          <w:spacing w:val="-16"/>
        </w:rPr>
        <w:t xml:space="preserve"> </w:t>
      </w:r>
      <w:r w:rsidRPr="00232492">
        <w:t>препараты</w:t>
      </w:r>
      <w:r w:rsidRPr="00232492">
        <w:rPr>
          <w:spacing w:val="-14"/>
        </w:rPr>
        <w:t xml:space="preserve"> </w:t>
      </w:r>
      <w:r w:rsidRPr="00232492">
        <w:t>первой</w:t>
      </w:r>
      <w:r w:rsidRPr="00232492">
        <w:rPr>
          <w:spacing w:val="-13"/>
        </w:rPr>
        <w:t xml:space="preserve"> </w:t>
      </w:r>
      <w:r w:rsidRPr="00232492">
        <w:t>необходимости</w:t>
      </w:r>
      <w:r w:rsidRPr="00232492">
        <w:rPr>
          <w:spacing w:val="-13"/>
        </w:rPr>
        <w:t xml:space="preserve"> </w:t>
      </w:r>
      <w:r w:rsidRPr="00232492">
        <w:t>в</w:t>
      </w:r>
      <w:r w:rsidRPr="00232492">
        <w:rPr>
          <w:spacing w:val="-14"/>
        </w:rPr>
        <w:t xml:space="preserve"> </w:t>
      </w:r>
      <w:r w:rsidRPr="00232492">
        <w:t>домашней</w:t>
      </w:r>
      <w:r w:rsidRPr="00232492">
        <w:rPr>
          <w:spacing w:val="-58"/>
        </w:rPr>
        <w:t xml:space="preserve"> </w:t>
      </w:r>
      <w:r w:rsidRPr="00232492">
        <w:t>аптечке.</w:t>
      </w:r>
      <w:r w:rsidRPr="00232492">
        <w:rPr>
          <w:spacing w:val="-2"/>
        </w:rPr>
        <w:t xml:space="preserve"> </w:t>
      </w:r>
      <w:r w:rsidRPr="00232492">
        <w:t>Виды,</w:t>
      </w:r>
      <w:r w:rsidRPr="00232492">
        <w:rPr>
          <w:spacing w:val="-1"/>
        </w:rPr>
        <w:t xml:space="preserve"> </w:t>
      </w:r>
      <w:r w:rsidRPr="00232492">
        <w:t>названия,</w:t>
      </w:r>
      <w:r w:rsidRPr="00232492">
        <w:rPr>
          <w:spacing w:val="-1"/>
        </w:rPr>
        <w:t xml:space="preserve"> </w:t>
      </w:r>
      <w:r w:rsidRPr="00232492">
        <w:t>способы</w:t>
      </w:r>
      <w:r w:rsidRPr="00232492">
        <w:rPr>
          <w:spacing w:val="1"/>
        </w:rPr>
        <w:t xml:space="preserve"> </w:t>
      </w:r>
      <w:r w:rsidRPr="00232492">
        <w:t>хранения.</w:t>
      </w:r>
      <w:r w:rsidRPr="00232492">
        <w:rPr>
          <w:spacing w:val="-5"/>
        </w:rPr>
        <w:t xml:space="preserve"> </w:t>
      </w:r>
      <w:r w:rsidRPr="00232492">
        <w:t>Самолечение</w:t>
      </w:r>
      <w:r w:rsidRPr="00232492">
        <w:rPr>
          <w:spacing w:val="-2"/>
        </w:rPr>
        <w:t xml:space="preserve"> </w:t>
      </w:r>
      <w:r w:rsidRPr="00232492">
        <w:t>и</w:t>
      </w:r>
      <w:r w:rsidRPr="00232492">
        <w:rPr>
          <w:spacing w:val="-1"/>
        </w:rPr>
        <w:t xml:space="preserve"> </w:t>
      </w:r>
      <w:r w:rsidRPr="00232492">
        <w:t>его</w:t>
      </w:r>
      <w:r w:rsidRPr="00232492">
        <w:rPr>
          <w:spacing w:val="-2"/>
        </w:rPr>
        <w:t xml:space="preserve"> </w:t>
      </w:r>
      <w:r w:rsidRPr="00232492">
        <w:t>негативные</w:t>
      </w:r>
      <w:r w:rsidRPr="00232492">
        <w:rPr>
          <w:spacing w:val="-4"/>
        </w:rPr>
        <w:t xml:space="preserve"> </w:t>
      </w:r>
      <w:r w:rsidRPr="00232492">
        <w:t>последствия.</w:t>
      </w:r>
    </w:p>
    <w:p w:rsidR="00BC71FE" w:rsidRPr="00232492" w:rsidRDefault="00BC71FE" w:rsidP="00BC71FE">
      <w:pPr>
        <w:pStyle w:val="a3"/>
        <w:ind w:right="302"/>
      </w:pPr>
      <w:r w:rsidRPr="00232492">
        <w:t>Первая</w:t>
      </w:r>
      <w:r w:rsidRPr="00232492">
        <w:rPr>
          <w:spacing w:val="57"/>
        </w:rPr>
        <w:t xml:space="preserve"> </w:t>
      </w:r>
      <w:r w:rsidRPr="00232492">
        <w:t>помощь.</w:t>
      </w:r>
      <w:r w:rsidRPr="00232492">
        <w:rPr>
          <w:spacing w:val="57"/>
        </w:rPr>
        <w:t xml:space="preserve"> </w:t>
      </w:r>
      <w:r w:rsidRPr="00232492">
        <w:t>Первая</w:t>
      </w:r>
      <w:r w:rsidRPr="00232492">
        <w:rPr>
          <w:spacing w:val="57"/>
        </w:rPr>
        <w:t xml:space="preserve"> </w:t>
      </w:r>
      <w:r w:rsidRPr="00232492">
        <w:t>помощь</w:t>
      </w:r>
      <w:r w:rsidRPr="00232492">
        <w:rPr>
          <w:spacing w:val="58"/>
        </w:rPr>
        <w:t xml:space="preserve"> </w:t>
      </w:r>
      <w:r w:rsidRPr="00232492">
        <w:t>при</w:t>
      </w:r>
      <w:r w:rsidRPr="00232492">
        <w:rPr>
          <w:spacing w:val="1"/>
        </w:rPr>
        <w:t xml:space="preserve"> </w:t>
      </w:r>
      <w:r w:rsidRPr="00232492">
        <w:t>ушибах</w:t>
      </w:r>
      <w:r w:rsidRPr="00232492">
        <w:rPr>
          <w:spacing w:val="57"/>
        </w:rPr>
        <w:t xml:space="preserve"> </w:t>
      </w:r>
      <w:r w:rsidRPr="00232492">
        <w:t>и</w:t>
      </w:r>
      <w:r w:rsidRPr="00232492">
        <w:rPr>
          <w:spacing w:val="58"/>
        </w:rPr>
        <w:t xml:space="preserve"> </w:t>
      </w:r>
      <w:r w:rsidRPr="00232492">
        <w:t>травмах.</w:t>
      </w:r>
      <w:r w:rsidRPr="00232492">
        <w:rPr>
          <w:spacing w:val="57"/>
        </w:rPr>
        <w:t xml:space="preserve"> </w:t>
      </w:r>
      <w:r w:rsidRPr="00232492">
        <w:t>Первая</w:t>
      </w:r>
      <w:r w:rsidRPr="00232492">
        <w:rPr>
          <w:spacing w:val="57"/>
        </w:rPr>
        <w:t xml:space="preserve"> </w:t>
      </w:r>
      <w:r w:rsidRPr="00232492">
        <w:t>помощь</w:t>
      </w:r>
      <w:r w:rsidRPr="00232492">
        <w:rPr>
          <w:spacing w:val="58"/>
        </w:rPr>
        <w:t xml:space="preserve"> </w:t>
      </w:r>
      <w:r w:rsidRPr="00232492">
        <w:t>при</w:t>
      </w:r>
      <w:r w:rsidRPr="00232492">
        <w:rPr>
          <w:spacing w:val="-58"/>
        </w:rPr>
        <w:t xml:space="preserve"> </w:t>
      </w:r>
      <w:r w:rsidRPr="00232492">
        <w:t>обморожениях, отравлениях, солнечном ударе. Меры по предупреждению несчастных случаев</w:t>
      </w:r>
      <w:r w:rsidRPr="00232492">
        <w:rPr>
          <w:spacing w:val="-57"/>
        </w:rPr>
        <w:t xml:space="preserve"> </w:t>
      </w:r>
      <w:r w:rsidRPr="00232492">
        <w:t>в</w:t>
      </w:r>
      <w:r w:rsidRPr="00232492">
        <w:rPr>
          <w:spacing w:val="-2"/>
        </w:rPr>
        <w:t xml:space="preserve"> </w:t>
      </w:r>
      <w:r w:rsidRPr="00232492">
        <w:t>быту.</w:t>
      </w:r>
    </w:p>
    <w:p w:rsidR="00BC71FE" w:rsidRPr="00232492" w:rsidRDefault="00BC71FE" w:rsidP="00BC71FE">
      <w:pPr>
        <w:pStyle w:val="a3"/>
        <w:ind w:left="968" w:firstLine="0"/>
      </w:pPr>
      <w:r w:rsidRPr="00232492">
        <w:t>Уход</w:t>
      </w:r>
      <w:r w:rsidRPr="00232492">
        <w:rPr>
          <w:spacing w:val="-5"/>
        </w:rPr>
        <w:t xml:space="preserve"> </w:t>
      </w:r>
      <w:r w:rsidRPr="00232492">
        <w:t>за</w:t>
      </w:r>
      <w:r w:rsidRPr="00232492">
        <w:rPr>
          <w:spacing w:val="-3"/>
        </w:rPr>
        <w:t xml:space="preserve"> </w:t>
      </w:r>
      <w:r w:rsidRPr="00232492">
        <w:t>больным</w:t>
      </w:r>
      <w:r w:rsidRPr="00232492">
        <w:rPr>
          <w:spacing w:val="-4"/>
        </w:rPr>
        <w:t xml:space="preserve"> </w:t>
      </w:r>
      <w:r w:rsidRPr="00232492">
        <w:t>на</w:t>
      </w:r>
      <w:r w:rsidRPr="00232492">
        <w:rPr>
          <w:spacing w:val="-3"/>
        </w:rPr>
        <w:t xml:space="preserve"> </w:t>
      </w:r>
      <w:r w:rsidRPr="00232492">
        <w:t>дому:</w:t>
      </w:r>
      <w:r w:rsidRPr="00232492">
        <w:rPr>
          <w:spacing w:val="-1"/>
        </w:rPr>
        <w:t xml:space="preserve"> </w:t>
      </w:r>
      <w:r w:rsidRPr="00232492">
        <w:t>переодевание,</w:t>
      </w:r>
      <w:r w:rsidRPr="00232492">
        <w:rPr>
          <w:spacing w:val="2"/>
        </w:rPr>
        <w:t xml:space="preserve"> </w:t>
      </w:r>
      <w:r w:rsidRPr="00232492">
        <w:t>умывание,</w:t>
      </w:r>
      <w:r w:rsidRPr="00232492">
        <w:rPr>
          <w:spacing w:val="-2"/>
        </w:rPr>
        <w:t xml:space="preserve"> </w:t>
      </w:r>
      <w:r w:rsidRPr="00232492">
        <w:t>кормление</w:t>
      </w:r>
      <w:r w:rsidRPr="00232492">
        <w:rPr>
          <w:spacing w:val="-3"/>
        </w:rPr>
        <w:t xml:space="preserve"> </w:t>
      </w:r>
      <w:r w:rsidRPr="00232492">
        <w:t>больного.</w:t>
      </w:r>
    </w:p>
    <w:p w:rsidR="00BC71FE" w:rsidRPr="00232492" w:rsidRDefault="00BC71FE" w:rsidP="00BC71FE">
      <w:pPr>
        <w:pStyle w:val="a3"/>
        <w:ind w:right="302"/>
      </w:pPr>
      <w:r w:rsidRPr="00232492">
        <w:t>Виды врачебной помощи на дому. Вызов врача на дом. Медицинские показания для</w:t>
      </w:r>
      <w:r w:rsidRPr="00232492">
        <w:rPr>
          <w:spacing w:val="1"/>
        </w:rPr>
        <w:t xml:space="preserve"> </w:t>
      </w:r>
      <w:r w:rsidRPr="00232492">
        <w:t>вызова</w:t>
      </w:r>
      <w:r w:rsidRPr="00232492">
        <w:rPr>
          <w:spacing w:val="1"/>
        </w:rPr>
        <w:t xml:space="preserve"> </w:t>
      </w:r>
      <w:r w:rsidRPr="00232492">
        <w:t>врача</w:t>
      </w:r>
      <w:r w:rsidRPr="00232492">
        <w:rPr>
          <w:spacing w:val="1"/>
        </w:rPr>
        <w:t xml:space="preserve"> </w:t>
      </w:r>
      <w:r w:rsidRPr="00232492">
        <w:t>на</w:t>
      </w:r>
      <w:r w:rsidRPr="00232492">
        <w:rPr>
          <w:spacing w:val="1"/>
        </w:rPr>
        <w:t xml:space="preserve"> </w:t>
      </w:r>
      <w:r w:rsidRPr="00232492">
        <w:t>дом.</w:t>
      </w:r>
      <w:r w:rsidRPr="00232492">
        <w:rPr>
          <w:spacing w:val="1"/>
        </w:rPr>
        <w:t xml:space="preserve"> </w:t>
      </w:r>
      <w:r w:rsidRPr="00232492">
        <w:t>Вызов</w:t>
      </w:r>
      <w:r w:rsidRPr="00232492">
        <w:rPr>
          <w:spacing w:val="1"/>
        </w:rPr>
        <w:t xml:space="preserve"> </w:t>
      </w:r>
      <w:r w:rsidRPr="00232492">
        <w:t>"скорой"</w:t>
      </w:r>
      <w:r w:rsidRPr="00232492">
        <w:rPr>
          <w:spacing w:val="1"/>
        </w:rPr>
        <w:t xml:space="preserve"> </w:t>
      </w:r>
      <w:r w:rsidRPr="00232492">
        <w:t>или</w:t>
      </w:r>
      <w:r w:rsidRPr="00232492">
        <w:rPr>
          <w:spacing w:val="1"/>
        </w:rPr>
        <w:t xml:space="preserve"> </w:t>
      </w:r>
      <w:r w:rsidRPr="00232492">
        <w:t>неотложной</w:t>
      </w:r>
      <w:r w:rsidRPr="00232492">
        <w:rPr>
          <w:spacing w:val="1"/>
        </w:rPr>
        <w:t xml:space="preserve"> </w:t>
      </w:r>
      <w:r w:rsidRPr="00232492">
        <w:t>помощи.</w:t>
      </w:r>
      <w:r w:rsidRPr="00232492">
        <w:rPr>
          <w:spacing w:val="1"/>
        </w:rPr>
        <w:t xml:space="preserve"> </w:t>
      </w:r>
      <w:r w:rsidRPr="00232492">
        <w:t>Госпитализация.</w:t>
      </w:r>
      <w:r w:rsidRPr="00232492">
        <w:rPr>
          <w:spacing w:val="1"/>
        </w:rPr>
        <w:t xml:space="preserve"> </w:t>
      </w:r>
      <w:r w:rsidRPr="00232492">
        <w:t>Амбулаторный</w:t>
      </w:r>
      <w:r w:rsidRPr="00232492">
        <w:rPr>
          <w:spacing w:val="-1"/>
        </w:rPr>
        <w:t xml:space="preserve"> </w:t>
      </w:r>
      <w:r w:rsidRPr="00232492">
        <w:t>прием.</w:t>
      </w:r>
    </w:p>
    <w:p w:rsidR="00BC71FE" w:rsidRPr="00232492" w:rsidRDefault="00BC71FE" w:rsidP="00BC71FE">
      <w:pPr>
        <w:pStyle w:val="a3"/>
        <w:spacing w:before="1"/>
        <w:ind w:right="295"/>
      </w:pPr>
      <w:r w:rsidRPr="00232492">
        <w:t>Документы,</w:t>
      </w:r>
      <w:r w:rsidRPr="00232492">
        <w:rPr>
          <w:spacing w:val="1"/>
        </w:rPr>
        <w:t xml:space="preserve"> </w:t>
      </w:r>
      <w:r w:rsidRPr="00232492">
        <w:t>подтверждающие</w:t>
      </w:r>
      <w:r w:rsidRPr="00232492">
        <w:rPr>
          <w:spacing w:val="1"/>
        </w:rPr>
        <w:t xml:space="preserve"> </w:t>
      </w:r>
      <w:r w:rsidRPr="00232492">
        <w:t>нетрудоспособность:</w:t>
      </w:r>
      <w:r w:rsidRPr="00232492">
        <w:rPr>
          <w:spacing w:val="1"/>
        </w:rPr>
        <w:t xml:space="preserve"> </w:t>
      </w:r>
      <w:r w:rsidRPr="00232492">
        <w:t>справка</w:t>
      </w:r>
      <w:r w:rsidRPr="00232492">
        <w:rPr>
          <w:spacing w:val="1"/>
        </w:rPr>
        <w:t xml:space="preserve"> </w:t>
      </w:r>
      <w:r w:rsidRPr="00232492">
        <w:t>и</w:t>
      </w:r>
      <w:r w:rsidRPr="00232492">
        <w:rPr>
          <w:spacing w:val="1"/>
        </w:rPr>
        <w:t xml:space="preserve"> </w:t>
      </w:r>
      <w:r w:rsidRPr="00232492">
        <w:t>листок</w:t>
      </w:r>
      <w:r w:rsidRPr="00232492">
        <w:rPr>
          <w:spacing w:val="1"/>
        </w:rPr>
        <w:t xml:space="preserve"> </w:t>
      </w:r>
      <w:r w:rsidRPr="00232492">
        <w:t>нетрудоспособности.</w:t>
      </w:r>
    </w:p>
    <w:p w:rsidR="00BC71FE" w:rsidRPr="00232492" w:rsidRDefault="00BC71FE" w:rsidP="00BC71FE">
      <w:pPr>
        <w:pStyle w:val="a3"/>
        <w:ind w:right="298"/>
      </w:pPr>
      <w:r w:rsidRPr="00232492">
        <w:t>Жилище. Общее представление о доме. Типы жилых помещений в городе и сельской</w:t>
      </w:r>
      <w:r w:rsidRPr="00232492">
        <w:rPr>
          <w:spacing w:val="1"/>
        </w:rPr>
        <w:t xml:space="preserve"> </w:t>
      </w:r>
      <w:r w:rsidRPr="00232492">
        <w:t>местности.</w:t>
      </w:r>
      <w:r w:rsidRPr="00232492">
        <w:rPr>
          <w:spacing w:val="1"/>
        </w:rPr>
        <w:t xml:space="preserve"> </w:t>
      </w:r>
      <w:r w:rsidRPr="00232492">
        <w:t>Виды</w:t>
      </w:r>
      <w:r w:rsidRPr="00232492">
        <w:rPr>
          <w:spacing w:val="1"/>
        </w:rPr>
        <w:t xml:space="preserve"> </w:t>
      </w:r>
      <w:r w:rsidRPr="00232492">
        <w:t>жилья:</w:t>
      </w:r>
      <w:r w:rsidRPr="00232492">
        <w:rPr>
          <w:spacing w:val="1"/>
        </w:rPr>
        <w:t xml:space="preserve"> </w:t>
      </w:r>
      <w:r w:rsidRPr="00232492">
        <w:t>собственное</w:t>
      </w:r>
      <w:r w:rsidRPr="00232492">
        <w:rPr>
          <w:spacing w:val="1"/>
        </w:rPr>
        <w:t xml:space="preserve"> </w:t>
      </w:r>
      <w:r w:rsidRPr="00232492">
        <w:t>и</w:t>
      </w:r>
      <w:r w:rsidRPr="00232492">
        <w:rPr>
          <w:spacing w:val="1"/>
        </w:rPr>
        <w:t xml:space="preserve"> </w:t>
      </w:r>
      <w:r w:rsidRPr="00232492">
        <w:t>государственное.</w:t>
      </w:r>
      <w:r w:rsidRPr="00232492">
        <w:rPr>
          <w:spacing w:val="1"/>
        </w:rPr>
        <w:t xml:space="preserve"> </w:t>
      </w:r>
      <w:r w:rsidRPr="00232492">
        <w:t>Домашний</w:t>
      </w:r>
      <w:r w:rsidRPr="00232492">
        <w:rPr>
          <w:spacing w:val="1"/>
        </w:rPr>
        <w:t xml:space="preserve"> </w:t>
      </w:r>
      <w:r w:rsidRPr="00232492">
        <w:t>почтовый</w:t>
      </w:r>
      <w:r w:rsidRPr="00232492">
        <w:rPr>
          <w:spacing w:val="1"/>
        </w:rPr>
        <w:t xml:space="preserve"> </w:t>
      </w:r>
      <w:r w:rsidRPr="00232492">
        <w:t>адрес.</w:t>
      </w:r>
      <w:r w:rsidRPr="00232492">
        <w:rPr>
          <w:spacing w:val="-57"/>
        </w:rPr>
        <w:t xml:space="preserve"> </w:t>
      </w:r>
      <w:r w:rsidRPr="00232492">
        <w:t>Коммунальные удобства в городе и сельской местности. Общие коммунальные удобства в</w:t>
      </w:r>
      <w:r w:rsidRPr="00232492">
        <w:rPr>
          <w:spacing w:val="1"/>
        </w:rPr>
        <w:t xml:space="preserve"> </w:t>
      </w:r>
      <w:r w:rsidRPr="00232492">
        <w:t>многоквартирных</w:t>
      </w:r>
      <w:r w:rsidRPr="00232492">
        <w:rPr>
          <w:spacing w:val="1"/>
        </w:rPr>
        <w:t xml:space="preserve"> </w:t>
      </w:r>
      <w:r w:rsidRPr="00232492">
        <w:t>домах</w:t>
      </w:r>
      <w:r w:rsidRPr="00232492">
        <w:rPr>
          <w:spacing w:val="1"/>
        </w:rPr>
        <w:t xml:space="preserve"> </w:t>
      </w:r>
      <w:r w:rsidRPr="00232492">
        <w:t>(лифт,</w:t>
      </w:r>
      <w:r w:rsidRPr="00232492">
        <w:rPr>
          <w:spacing w:val="1"/>
        </w:rPr>
        <w:t xml:space="preserve"> </w:t>
      </w:r>
      <w:r w:rsidRPr="00232492">
        <w:t>мусоропровод,</w:t>
      </w:r>
      <w:r w:rsidRPr="00232492">
        <w:rPr>
          <w:spacing w:val="1"/>
        </w:rPr>
        <w:t xml:space="preserve"> </w:t>
      </w:r>
      <w:r w:rsidRPr="00232492">
        <w:t>домофон,</w:t>
      </w:r>
      <w:r w:rsidRPr="00232492">
        <w:rPr>
          <w:spacing w:val="1"/>
        </w:rPr>
        <w:t xml:space="preserve"> </w:t>
      </w:r>
      <w:r w:rsidRPr="00232492">
        <w:t>почтовые</w:t>
      </w:r>
      <w:r w:rsidRPr="00232492">
        <w:rPr>
          <w:spacing w:val="1"/>
        </w:rPr>
        <w:t xml:space="preserve"> </w:t>
      </w:r>
      <w:r w:rsidRPr="00232492">
        <w:t>ящики).</w:t>
      </w:r>
      <w:r w:rsidRPr="00232492">
        <w:rPr>
          <w:spacing w:val="1"/>
        </w:rPr>
        <w:t xml:space="preserve"> </w:t>
      </w:r>
      <w:r w:rsidRPr="00232492">
        <w:t>Комнатные</w:t>
      </w:r>
      <w:r w:rsidRPr="00232492">
        <w:rPr>
          <w:spacing w:val="1"/>
        </w:rPr>
        <w:t xml:space="preserve"> </w:t>
      </w:r>
      <w:r w:rsidRPr="00232492">
        <w:t>растения.</w:t>
      </w:r>
      <w:r w:rsidRPr="00232492">
        <w:rPr>
          <w:spacing w:val="-6"/>
        </w:rPr>
        <w:t xml:space="preserve"> </w:t>
      </w:r>
      <w:r w:rsidRPr="00232492">
        <w:t>Виды</w:t>
      </w:r>
      <w:r w:rsidRPr="00232492">
        <w:rPr>
          <w:spacing w:val="-6"/>
        </w:rPr>
        <w:t xml:space="preserve"> </w:t>
      </w:r>
      <w:r w:rsidRPr="00232492">
        <w:t>комнатных</w:t>
      </w:r>
      <w:r w:rsidRPr="00232492">
        <w:rPr>
          <w:spacing w:val="-4"/>
        </w:rPr>
        <w:t xml:space="preserve"> </w:t>
      </w:r>
      <w:r w:rsidRPr="00232492">
        <w:t>растений.</w:t>
      </w:r>
      <w:r w:rsidRPr="00232492">
        <w:rPr>
          <w:spacing w:val="-5"/>
        </w:rPr>
        <w:t xml:space="preserve"> </w:t>
      </w:r>
      <w:r w:rsidRPr="00232492">
        <w:t>Особенности</w:t>
      </w:r>
      <w:r w:rsidRPr="00232492">
        <w:rPr>
          <w:spacing w:val="-2"/>
        </w:rPr>
        <w:t xml:space="preserve"> </w:t>
      </w:r>
      <w:r w:rsidRPr="00232492">
        <w:t>ухода:</w:t>
      </w:r>
      <w:r w:rsidRPr="00232492">
        <w:rPr>
          <w:spacing w:val="-5"/>
        </w:rPr>
        <w:t xml:space="preserve"> </w:t>
      </w:r>
      <w:r w:rsidRPr="00232492">
        <w:t>полив,</w:t>
      </w:r>
      <w:r w:rsidRPr="00232492">
        <w:rPr>
          <w:spacing w:val="-5"/>
        </w:rPr>
        <w:t xml:space="preserve"> </w:t>
      </w:r>
      <w:r w:rsidRPr="00232492">
        <w:t>подкормка,</w:t>
      </w:r>
      <w:r w:rsidRPr="00232492">
        <w:rPr>
          <w:spacing w:val="-6"/>
        </w:rPr>
        <w:t xml:space="preserve"> </w:t>
      </w:r>
      <w:r w:rsidRPr="00232492">
        <w:t>температурный</w:t>
      </w:r>
      <w:r w:rsidRPr="00232492">
        <w:rPr>
          <w:spacing w:val="-3"/>
        </w:rPr>
        <w:t xml:space="preserve"> </w:t>
      </w:r>
      <w:r w:rsidRPr="00232492">
        <w:t>и</w:t>
      </w:r>
      <w:r w:rsidRPr="00232492">
        <w:rPr>
          <w:spacing w:val="-57"/>
        </w:rPr>
        <w:t xml:space="preserve"> </w:t>
      </w:r>
      <w:r w:rsidRPr="00232492">
        <w:t>световой режим. Горшки и</w:t>
      </w:r>
      <w:r w:rsidRPr="00232492">
        <w:rPr>
          <w:spacing w:val="-1"/>
        </w:rPr>
        <w:t xml:space="preserve"> </w:t>
      </w:r>
      <w:r w:rsidRPr="00232492">
        <w:t>кашпо</w:t>
      </w:r>
      <w:r w:rsidRPr="00232492">
        <w:rPr>
          <w:spacing w:val="-3"/>
        </w:rPr>
        <w:t xml:space="preserve"> </w:t>
      </w:r>
      <w:r w:rsidRPr="00232492">
        <w:t>для комнатных</w:t>
      </w:r>
      <w:r w:rsidRPr="00232492">
        <w:rPr>
          <w:spacing w:val="1"/>
        </w:rPr>
        <w:t xml:space="preserve"> </w:t>
      </w:r>
      <w:r w:rsidRPr="00232492">
        <w:t>растений.</w:t>
      </w:r>
    </w:p>
    <w:p w:rsidR="00BC71FE" w:rsidRPr="00232492" w:rsidRDefault="00BC71FE" w:rsidP="00BC71FE">
      <w:pPr>
        <w:pStyle w:val="a3"/>
        <w:ind w:right="301"/>
      </w:pPr>
      <w:r w:rsidRPr="00232492">
        <w:rPr>
          <w:spacing w:val="-1"/>
        </w:rPr>
        <w:t>Домашние</w:t>
      </w:r>
      <w:r w:rsidRPr="00232492">
        <w:rPr>
          <w:spacing w:val="-16"/>
        </w:rPr>
        <w:t xml:space="preserve"> </w:t>
      </w:r>
      <w:r w:rsidRPr="00232492">
        <w:rPr>
          <w:spacing w:val="-1"/>
        </w:rPr>
        <w:t>животные.</w:t>
      </w:r>
      <w:r w:rsidRPr="00232492">
        <w:rPr>
          <w:spacing w:val="-15"/>
        </w:rPr>
        <w:t xml:space="preserve"> </w:t>
      </w:r>
      <w:r w:rsidRPr="00232492">
        <w:rPr>
          <w:spacing w:val="-1"/>
        </w:rPr>
        <w:t>Содержание</w:t>
      </w:r>
      <w:r w:rsidRPr="00232492">
        <w:rPr>
          <w:spacing w:val="-16"/>
        </w:rPr>
        <w:t xml:space="preserve"> </w:t>
      </w:r>
      <w:r w:rsidRPr="00232492">
        <w:t>животных</w:t>
      </w:r>
      <w:r w:rsidRPr="00232492">
        <w:rPr>
          <w:spacing w:val="-13"/>
        </w:rPr>
        <w:t xml:space="preserve"> </w:t>
      </w:r>
      <w:r w:rsidRPr="00232492">
        <w:t>(собак,</w:t>
      </w:r>
      <w:r w:rsidRPr="00232492">
        <w:rPr>
          <w:spacing w:val="-15"/>
        </w:rPr>
        <w:t xml:space="preserve"> </w:t>
      </w:r>
      <w:r w:rsidRPr="00232492">
        <w:t>кошек,</w:t>
      </w:r>
      <w:r w:rsidRPr="00232492">
        <w:rPr>
          <w:spacing w:val="-15"/>
        </w:rPr>
        <w:t xml:space="preserve"> </w:t>
      </w:r>
      <w:r w:rsidRPr="00232492">
        <w:t>птиц)</w:t>
      </w:r>
      <w:r w:rsidRPr="00232492">
        <w:rPr>
          <w:spacing w:val="-16"/>
        </w:rPr>
        <w:t xml:space="preserve"> </w:t>
      </w:r>
      <w:r w:rsidRPr="00232492">
        <w:t>в</w:t>
      </w:r>
      <w:r w:rsidRPr="00232492">
        <w:rPr>
          <w:spacing w:val="-15"/>
        </w:rPr>
        <w:t xml:space="preserve"> </w:t>
      </w:r>
      <w:r w:rsidRPr="00232492">
        <w:t>городской</w:t>
      </w:r>
      <w:r w:rsidRPr="00232492">
        <w:rPr>
          <w:spacing w:val="-14"/>
        </w:rPr>
        <w:t xml:space="preserve"> </w:t>
      </w:r>
      <w:r w:rsidRPr="00232492">
        <w:t>квартире:</w:t>
      </w:r>
      <w:r w:rsidRPr="00232492">
        <w:rPr>
          <w:spacing w:val="-58"/>
        </w:rPr>
        <w:t xml:space="preserve"> </w:t>
      </w:r>
      <w:r w:rsidRPr="00232492">
        <w:t>кормление,</w:t>
      </w:r>
      <w:r w:rsidRPr="00232492">
        <w:rPr>
          <w:spacing w:val="1"/>
        </w:rPr>
        <w:t xml:space="preserve"> </w:t>
      </w:r>
      <w:r w:rsidRPr="00232492">
        <w:t>выгул,</w:t>
      </w:r>
      <w:r w:rsidRPr="00232492">
        <w:rPr>
          <w:spacing w:val="1"/>
        </w:rPr>
        <w:t xml:space="preserve"> </w:t>
      </w:r>
      <w:r w:rsidRPr="00232492">
        <w:t>уход</w:t>
      </w:r>
      <w:r w:rsidRPr="00232492">
        <w:rPr>
          <w:spacing w:val="1"/>
        </w:rPr>
        <w:t xml:space="preserve"> </w:t>
      </w:r>
      <w:r w:rsidRPr="00232492">
        <w:t>за</w:t>
      </w:r>
      <w:r w:rsidRPr="00232492">
        <w:rPr>
          <w:spacing w:val="1"/>
        </w:rPr>
        <w:t xml:space="preserve"> </w:t>
      </w:r>
      <w:r w:rsidRPr="00232492">
        <w:t>внешним</w:t>
      </w:r>
      <w:r w:rsidRPr="00232492">
        <w:rPr>
          <w:spacing w:val="1"/>
        </w:rPr>
        <w:t xml:space="preserve"> </w:t>
      </w:r>
      <w:r w:rsidRPr="00232492">
        <w:t>видом</w:t>
      </w:r>
      <w:r w:rsidRPr="00232492">
        <w:rPr>
          <w:spacing w:val="1"/>
        </w:rPr>
        <w:t xml:space="preserve"> </w:t>
      </w:r>
      <w:r w:rsidRPr="00232492">
        <w:t>и</w:t>
      </w:r>
      <w:r w:rsidRPr="00232492">
        <w:rPr>
          <w:spacing w:val="1"/>
        </w:rPr>
        <w:t xml:space="preserve"> </w:t>
      </w:r>
      <w:r w:rsidRPr="00232492">
        <w:t>здоровьем</w:t>
      </w:r>
      <w:r w:rsidRPr="00232492">
        <w:rPr>
          <w:spacing w:val="1"/>
        </w:rPr>
        <w:t xml:space="preserve"> </w:t>
      </w:r>
      <w:r w:rsidRPr="00232492">
        <w:t>домашнего</w:t>
      </w:r>
      <w:r w:rsidRPr="00232492">
        <w:rPr>
          <w:spacing w:val="1"/>
        </w:rPr>
        <w:t xml:space="preserve"> </w:t>
      </w:r>
      <w:r w:rsidRPr="00232492">
        <w:t>питомца.</w:t>
      </w:r>
      <w:r w:rsidRPr="00232492">
        <w:rPr>
          <w:spacing w:val="1"/>
        </w:rPr>
        <w:t xml:space="preserve"> </w:t>
      </w:r>
      <w:r w:rsidRPr="00232492">
        <w:t>Домашние</w:t>
      </w:r>
      <w:r w:rsidRPr="00232492">
        <w:rPr>
          <w:spacing w:val="1"/>
        </w:rPr>
        <w:t xml:space="preserve"> </w:t>
      </w:r>
      <w:r w:rsidRPr="00232492">
        <w:t>животные</w:t>
      </w:r>
      <w:r w:rsidRPr="00232492">
        <w:rPr>
          <w:spacing w:val="-6"/>
        </w:rPr>
        <w:t xml:space="preserve"> </w:t>
      </w:r>
      <w:r w:rsidRPr="00232492">
        <w:t>и</w:t>
      </w:r>
      <w:r w:rsidRPr="00232492">
        <w:rPr>
          <w:spacing w:val="-5"/>
        </w:rPr>
        <w:t xml:space="preserve"> </w:t>
      </w:r>
      <w:r w:rsidRPr="00232492">
        <w:t>птицы</w:t>
      </w:r>
      <w:r w:rsidRPr="00232492">
        <w:rPr>
          <w:spacing w:val="-6"/>
        </w:rPr>
        <w:t xml:space="preserve"> </w:t>
      </w:r>
      <w:r w:rsidRPr="00232492">
        <w:t>в</w:t>
      </w:r>
      <w:r w:rsidRPr="00232492">
        <w:rPr>
          <w:spacing w:val="-4"/>
        </w:rPr>
        <w:t xml:space="preserve"> </w:t>
      </w:r>
      <w:r w:rsidRPr="00232492">
        <w:t>сельской</w:t>
      </w:r>
      <w:r w:rsidRPr="00232492">
        <w:rPr>
          <w:spacing w:val="-4"/>
        </w:rPr>
        <w:t xml:space="preserve"> </w:t>
      </w:r>
      <w:r w:rsidRPr="00232492">
        <w:t>местности:</w:t>
      </w:r>
      <w:r w:rsidRPr="00232492">
        <w:rPr>
          <w:spacing w:val="-3"/>
        </w:rPr>
        <w:t xml:space="preserve"> </w:t>
      </w:r>
      <w:r w:rsidRPr="00232492">
        <w:t>виды</w:t>
      </w:r>
      <w:r w:rsidRPr="00232492">
        <w:rPr>
          <w:spacing w:val="-3"/>
        </w:rPr>
        <w:t xml:space="preserve"> </w:t>
      </w:r>
      <w:r w:rsidRPr="00232492">
        <w:t>домашних</w:t>
      </w:r>
      <w:r w:rsidRPr="00232492">
        <w:rPr>
          <w:spacing w:val="-2"/>
        </w:rPr>
        <w:t xml:space="preserve"> </w:t>
      </w:r>
      <w:r w:rsidRPr="00232492">
        <w:t>животных,</w:t>
      </w:r>
      <w:r w:rsidRPr="00232492">
        <w:rPr>
          <w:spacing w:val="-6"/>
        </w:rPr>
        <w:t xml:space="preserve"> </w:t>
      </w:r>
      <w:r w:rsidRPr="00232492">
        <w:t>особенности</w:t>
      </w:r>
      <w:r w:rsidRPr="00232492">
        <w:rPr>
          <w:spacing w:val="-3"/>
        </w:rPr>
        <w:t xml:space="preserve"> </w:t>
      </w:r>
      <w:r w:rsidRPr="00232492">
        <w:t>содержания</w:t>
      </w:r>
    </w:p>
    <w:p w:rsidR="00BC71FE" w:rsidRPr="00232492" w:rsidRDefault="00BC71FE" w:rsidP="00BC71FE">
      <w:pPr>
        <w:rPr>
          <w:sz w:val="24"/>
          <w:szCs w:val="24"/>
        </w:rPr>
        <w:sectPr w:rsidR="00BC71FE" w:rsidRPr="00232492">
          <w:pgSz w:w="11910" w:h="16840"/>
          <w:pgMar w:top="1340" w:right="780" w:bottom="1200" w:left="820" w:header="0" w:footer="930" w:gutter="0"/>
          <w:cols w:space="720"/>
        </w:sectPr>
      </w:pPr>
    </w:p>
    <w:p w:rsidR="00BC71FE" w:rsidRPr="00232492" w:rsidRDefault="00BC71FE" w:rsidP="00BC71FE">
      <w:pPr>
        <w:pStyle w:val="a3"/>
        <w:spacing w:before="73"/>
        <w:ind w:firstLine="0"/>
      </w:pPr>
      <w:r w:rsidRPr="00232492">
        <w:lastRenderedPageBreak/>
        <w:t>и уход.</w:t>
      </w:r>
      <w:r w:rsidRPr="00232492">
        <w:rPr>
          <w:spacing w:val="-3"/>
        </w:rPr>
        <w:t xml:space="preserve"> </w:t>
      </w:r>
      <w:r w:rsidRPr="00232492">
        <w:t>Наиболее</w:t>
      </w:r>
      <w:r w:rsidRPr="00232492">
        <w:rPr>
          <w:spacing w:val="-4"/>
        </w:rPr>
        <w:t xml:space="preserve"> </w:t>
      </w:r>
      <w:r w:rsidRPr="00232492">
        <w:t>распространенные</w:t>
      </w:r>
      <w:r w:rsidRPr="00232492">
        <w:rPr>
          <w:spacing w:val="-5"/>
        </w:rPr>
        <w:t xml:space="preserve"> </w:t>
      </w:r>
      <w:r w:rsidRPr="00232492">
        <w:t>болезни</w:t>
      </w:r>
      <w:r w:rsidRPr="00232492">
        <w:rPr>
          <w:spacing w:val="-4"/>
        </w:rPr>
        <w:t xml:space="preserve"> </w:t>
      </w:r>
      <w:r w:rsidRPr="00232492">
        <w:t>некоторых</w:t>
      </w:r>
      <w:r w:rsidRPr="00232492">
        <w:rPr>
          <w:spacing w:val="-1"/>
        </w:rPr>
        <w:t xml:space="preserve"> </w:t>
      </w:r>
      <w:r w:rsidRPr="00232492">
        <w:t>животных.</w:t>
      </w:r>
      <w:r w:rsidRPr="00232492">
        <w:rPr>
          <w:spacing w:val="-2"/>
        </w:rPr>
        <w:t xml:space="preserve"> </w:t>
      </w:r>
      <w:r w:rsidRPr="00232492">
        <w:t>Ветеринарная</w:t>
      </w:r>
      <w:r w:rsidRPr="00232492">
        <w:rPr>
          <w:spacing w:val="-3"/>
        </w:rPr>
        <w:t xml:space="preserve"> </w:t>
      </w:r>
      <w:r w:rsidRPr="00232492">
        <w:t>служба.</w:t>
      </w:r>
    </w:p>
    <w:p w:rsidR="00BC71FE" w:rsidRPr="00232492" w:rsidRDefault="00BC71FE" w:rsidP="00BC71FE">
      <w:pPr>
        <w:pStyle w:val="a3"/>
        <w:spacing w:before="1"/>
        <w:ind w:right="303"/>
      </w:pPr>
      <w:r w:rsidRPr="00232492">
        <w:t>Планировка жилища. Виды жилых комнат: гостиная, спальня, детская комната. Виды</w:t>
      </w:r>
      <w:r w:rsidRPr="00232492">
        <w:rPr>
          <w:spacing w:val="1"/>
        </w:rPr>
        <w:t xml:space="preserve"> </w:t>
      </w:r>
      <w:r w:rsidRPr="00232492">
        <w:t>нежилых помещений: кухня, ванная комната, санузел. Назначение жилых комнат и нежилых</w:t>
      </w:r>
      <w:r w:rsidRPr="00232492">
        <w:rPr>
          <w:spacing w:val="1"/>
        </w:rPr>
        <w:t xml:space="preserve"> </w:t>
      </w:r>
      <w:r w:rsidRPr="00232492">
        <w:t>(подсобных)</w:t>
      </w:r>
      <w:r w:rsidRPr="00232492">
        <w:rPr>
          <w:spacing w:val="-1"/>
        </w:rPr>
        <w:t xml:space="preserve"> </w:t>
      </w:r>
      <w:r w:rsidRPr="00232492">
        <w:t>помещений.</w:t>
      </w:r>
    </w:p>
    <w:p w:rsidR="00BC71FE" w:rsidRPr="00232492" w:rsidRDefault="00BC71FE" w:rsidP="00BC71FE">
      <w:pPr>
        <w:pStyle w:val="a3"/>
        <w:ind w:right="300"/>
      </w:pPr>
      <w:r w:rsidRPr="00232492">
        <w:t>Кухня. Нагревательные приборы: виды плит в городской квартире; печь и плита в</w:t>
      </w:r>
      <w:r w:rsidRPr="00232492">
        <w:rPr>
          <w:spacing w:val="1"/>
        </w:rPr>
        <w:t xml:space="preserve"> </w:t>
      </w:r>
      <w:r w:rsidRPr="00232492">
        <w:t>сельской</w:t>
      </w:r>
      <w:r w:rsidRPr="00232492">
        <w:rPr>
          <w:spacing w:val="1"/>
        </w:rPr>
        <w:t xml:space="preserve"> </w:t>
      </w:r>
      <w:r w:rsidRPr="00232492">
        <w:t>местности;</w:t>
      </w:r>
      <w:r w:rsidRPr="00232492">
        <w:rPr>
          <w:spacing w:val="1"/>
        </w:rPr>
        <w:t xml:space="preserve"> </w:t>
      </w:r>
      <w:r w:rsidRPr="00232492">
        <w:t>микроволновые</w:t>
      </w:r>
      <w:r w:rsidRPr="00232492">
        <w:rPr>
          <w:spacing w:val="1"/>
        </w:rPr>
        <w:t xml:space="preserve"> </w:t>
      </w:r>
      <w:r w:rsidRPr="00232492">
        <w:t>печи.</w:t>
      </w:r>
      <w:r w:rsidRPr="00232492">
        <w:rPr>
          <w:spacing w:val="1"/>
        </w:rPr>
        <w:t xml:space="preserve"> </w:t>
      </w:r>
      <w:r w:rsidRPr="00232492">
        <w:t>Правила</w:t>
      </w:r>
      <w:r w:rsidRPr="00232492">
        <w:rPr>
          <w:spacing w:val="1"/>
        </w:rPr>
        <w:t xml:space="preserve"> </w:t>
      </w:r>
      <w:r w:rsidRPr="00232492">
        <w:t>техники</w:t>
      </w:r>
      <w:r w:rsidRPr="00232492">
        <w:rPr>
          <w:spacing w:val="1"/>
        </w:rPr>
        <w:t xml:space="preserve"> </w:t>
      </w:r>
      <w:r w:rsidRPr="00232492">
        <w:t>безопасности</w:t>
      </w:r>
      <w:r w:rsidRPr="00232492">
        <w:rPr>
          <w:spacing w:val="1"/>
        </w:rPr>
        <w:t xml:space="preserve"> </w:t>
      </w:r>
      <w:r w:rsidRPr="00232492">
        <w:t>пользования</w:t>
      </w:r>
      <w:r w:rsidRPr="00232492">
        <w:rPr>
          <w:spacing w:val="1"/>
        </w:rPr>
        <w:t xml:space="preserve"> </w:t>
      </w:r>
      <w:r w:rsidRPr="00232492">
        <w:t>нагревательными приборами. Электробытовые приборы на кухне (холодильник, морозильник,</w:t>
      </w:r>
      <w:r w:rsidRPr="00232492">
        <w:rPr>
          <w:spacing w:val="-57"/>
        </w:rPr>
        <w:t xml:space="preserve"> </w:t>
      </w:r>
      <w:r w:rsidRPr="00232492">
        <w:t>мясорубка,</w:t>
      </w:r>
      <w:r w:rsidRPr="00232492">
        <w:rPr>
          <w:spacing w:val="-3"/>
        </w:rPr>
        <w:t xml:space="preserve"> </w:t>
      </w:r>
      <w:r w:rsidRPr="00232492">
        <w:t>овощерезка):</w:t>
      </w:r>
      <w:r w:rsidRPr="00232492">
        <w:rPr>
          <w:spacing w:val="-2"/>
        </w:rPr>
        <w:t xml:space="preserve"> </w:t>
      </w:r>
      <w:r w:rsidRPr="00232492">
        <w:t>назначение,</w:t>
      </w:r>
      <w:r w:rsidRPr="00232492">
        <w:rPr>
          <w:spacing w:val="-2"/>
        </w:rPr>
        <w:t xml:space="preserve"> </w:t>
      </w:r>
      <w:r w:rsidRPr="00232492">
        <w:t>правила</w:t>
      </w:r>
      <w:r w:rsidRPr="00232492">
        <w:rPr>
          <w:spacing w:val="-6"/>
        </w:rPr>
        <w:t xml:space="preserve"> </w:t>
      </w:r>
      <w:r w:rsidRPr="00232492">
        <w:t>использования</w:t>
      </w:r>
      <w:r w:rsidRPr="00232492">
        <w:rPr>
          <w:spacing w:val="-3"/>
        </w:rPr>
        <w:t xml:space="preserve"> </w:t>
      </w:r>
      <w:r w:rsidRPr="00232492">
        <w:t>и</w:t>
      </w:r>
      <w:r w:rsidRPr="00232492">
        <w:rPr>
          <w:spacing w:val="1"/>
        </w:rPr>
        <w:t xml:space="preserve"> </w:t>
      </w:r>
      <w:r w:rsidRPr="00232492">
        <w:t>ухода,</w:t>
      </w:r>
      <w:r w:rsidRPr="00232492">
        <w:rPr>
          <w:spacing w:val="-2"/>
        </w:rPr>
        <w:t xml:space="preserve"> </w:t>
      </w:r>
      <w:r w:rsidRPr="00232492">
        <w:t>техника</w:t>
      </w:r>
      <w:r w:rsidRPr="00232492">
        <w:rPr>
          <w:spacing w:val="-4"/>
        </w:rPr>
        <w:t xml:space="preserve"> </w:t>
      </w:r>
      <w:r w:rsidRPr="00232492">
        <w:t>безопасности.</w:t>
      </w:r>
    </w:p>
    <w:p w:rsidR="00BC71FE" w:rsidRPr="00232492" w:rsidRDefault="00BC71FE" w:rsidP="00BC71FE">
      <w:pPr>
        <w:pStyle w:val="a3"/>
        <w:ind w:right="301"/>
      </w:pPr>
      <w:r w:rsidRPr="00232492">
        <w:t>Кухонная</w:t>
      </w:r>
      <w:r w:rsidRPr="00232492">
        <w:rPr>
          <w:spacing w:val="1"/>
        </w:rPr>
        <w:t xml:space="preserve"> </w:t>
      </w:r>
      <w:r w:rsidRPr="00232492">
        <w:t>утварь.</w:t>
      </w:r>
      <w:r w:rsidRPr="00232492">
        <w:rPr>
          <w:spacing w:val="1"/>
        </w:rPr>
        <w:t xml:space="preserve"> </w:t>
      </w:r>
      <w:r w:rsidRPr="00232492">
        <w:t>Правила</w:t>
      </w:r>
      <w:r w:rsidRPr="00232492">
        <w:rPr>
          <w:spacing w:val="1"/>
        </w:rPr>
        <w:t xml:space="preserve"> </w:t>
      </w:r>
      <w:r w:rsidRPr="00232492">
        <w:t>гигиены</w:t>
      </w:r>
      <w:r w:rsidRPr="00232492">
        <w:rPr>
          <w:spacing w:val="1"/>
        </w:rPr>
        <w:t xml:space="preserve"> </w:t>
      </w:r>
      <w:r w:rsidRPr="00232492">
        <w:t>и</w:t>
      </w:r>
      <w:r w:rsidRPr="00232492">
        <w:rPr>
          <w:spacing w:val="1"/>
        </w:rPr>
        <w:t xml:space="preserve"> </w:t>
      </w:r>
      <w:r w:rsidRPr="00232492">
        <w:t>хранения.</w:t>
      </w:r>
      <w:r w:rsidRPr="00232492">
        <w:rPr>
          <w:spacing w:val="1"/>
        </w:rPr>
        <w:t xml:space="preserve"> </w:t>
      </w:r>
      <w:r w:rsidRPr="00232492">
        <w:t>Деревянный</w:t>
      </w:r>
      <w:r w:rsidRPr="00232492">
        <w:rPr>
          <w:spacing w:val="1"/>
        </w:rPr>
        <w:t xml:space="preserve"> </w:t>
      </w:r>
      <w:r w:rsidRPr="00232492">
        <w:t>инвентарь.</w:t>
      </w:r>
      <w:r w:rsidRPr="00232492">
        <w:rPr>
          <w:spacing w:val="1"/>
        </w:rPr>
        <w:t xml:space="preserve"> </w:t>
      </w:r>
      <w:r w:rsidRPr="00232492">
        <w:t>Уход</w:t>
      </w:r>
      <w:r w:rsidRPr="00232492">
        <w:rPr>
          <w:spacing w:val="1"/>
        </w:rPr>
        <w:t xml:space="preserve"> </w:t>
      </w:r>
      <w:r w:rsidRPr="00232492">
        <w:t>за</w:t>
      </w:r>
      <w:r w:rsidRPr="00232492">
        <w:rPr>
          <w:spacing w:val="1"/>
        </w:rPr>
        <w:t xml:space="preserve"> </w:t>
      </w:r>
      <w:r w:rsidRPr="00232492">
        <w:t>деревянными</w:t>
      </w:r>
      <w:r w:rsidRPr="00232492">
        <w:rPr>
          <w:spacing w:val="-7"/>
        </w:rPr>
        <w:t xml:space="preserve"> </w:t>
      </w:r>
      <w:r w:rsidRPr="00232492">
        <w:t>изделиями.</w:t>
      </w:r>
      <w:r w:rsidRPr="00232492">
        <w:rPr>
          <w:spacing w:val="-7"/>
        </w:rPr>
        <w:t xml:space="preserve"> </w:t>
      </w:r>
      <w:r w:rsidRPr="00232492">
        <w:t>Кухонная</w:t>
      </w:r>
      <w:r w:rsidRPr="00232492">
        <w:rPr>
          <w:spacing w:val="-8"/>
        </w:rPr>
        <w:t xml:space="preserve"> </w:t>
      </w:r>
      <w:r w:rsidRPr="00232492">
        <w:t>посуда:</w:t>
      </w:r>
      <w:r w:rsidRPr="00232492">
        <w:rPr>
          <w:spacing w:val="-4"/>
        </w:rPr>
        <w:t xml:space="preserve"> </w:t>
      </w:r>
      <w:r w:rsidRPr="00232492">
        <w:t>виды,</w:t>
      </w:r>
      <w:r w:rsidRPr="00232492">
        <w:rPr>
          <w:spacing w:val="-8"/>
        </w:rPr>
        <w:t xml:space="preserve"> </w:t>
      </w:r>
      <w:r w:rsidRPr="00232492">
        <w:t>функциональное</w:t>
      </w:r>
      <w:r w:rsidRPr="00232492">
        <w:rPr>
          <w:spacing w:val="-8"/>
        </w:rPr>
        <w:t xml:space="preserve"> </w:t>
      </w:r>
      <w:r w:rsidRPr="00232492">
        <w:t>назначение,</w:t>
      </w:r>
      <w:r w:rsidRPr="00232492">
        <w:rPr>
          <w:spacing w:val="-7"/>
        </w:rPr>
        <w:t xml:space="preserve"> </w:t>
      </w:r>
      <w:r w:rsidRPr="00232492">
        <w:t>правила</w:t>
      </w:r>
      <w:r w:rsidRPr="00232492">
        <w:rPr>
          <w:spacing w:val="-6"/>
        </w:rPr>
        <w:t xml:space="preserve"> </w:t>
      </w:r>
      <w:r w:rsidRPr="00232492">
        <w:t>ухода.</w:t>
      </w:r>
      <w:r w:rsidRPr="00232492">
        <w:rPr>
          <w:spacing w:val="-58"/>
        </w:rPr>
        <w:t xml:space="preserve"> </w:t>
      </w:r>
      <w:r w:rsidRPr="00232492">
        <w:t>Предметы для сервировки стола: назначение, уход. Посуда для сыпучих продуктов и уход за</w:t>
      </w:r>
      <w:r w:rsidRPr="00232492">
        <w:rPr>
          <w:spacing w:val="1"/>
        </w:rPr>
        <w:t xml:space="preserve"> </w:t>
      </w:r>
      <w:r w:rsidRPr="00232492">
        <w:t>ней.</w:t>
      </w:r>
    </w:p>
    <w:p w:rsidR="00BC71FE" w:rsidRPr="00232492" w:rsidRDefault="00BC71FE" w:rsidP="00BC71FE">
      <w:pPr>
        <w:pStyle w:val="a3"/>
        <w:ind w:right="306"/>
      </w:pPr>
      <w:r w:rsidRPr="00232492">
        <w:t>Кухонное белье: полотенца, скатерти, салфетки. Материал, из которого изготовлено</w:t>
      </w:r>
      <w:r w:rsidRPr="00232492">
        <w:rPr>
          <w:spacing w:val="1"/>
        </w:rPr>
        <w:t xml:space="preserve"> </w:t>
      </w:r>
      <w:r w:rsidRPr="00232492">
        <w:t>кухонное</w:t>
      </w:r>
      <w:r w:rsidRPr="00232492">
        <w:rPr>
          <w:spacing w:val="-3"/>
        </w:rPr>
        <w:t xml:space="preserve"> </w:t>
      </w:r>
      <w:r w:rsidRPr="00232492">
        <w:t>белье</w:t>
      </w:r>
      <w:r w:rsidRPr="00232492">
        <w:rPr>
          <w:spacing w:val="-2"/>
        </w:rPr>
        <w:t xml:space="preserve"> </w:t>
      </w:r>
      <w:r w:rsidRPr="00232492">
        <w:t>(льняной,</w:t>
      </w:r>
      <w:r w:rsidRPr="00232492">
        <w:rPr>
          <w:spacing w:val="-2"/>
        </w:rPr>
        <w:t xml:space="preserve"> </w:t>
      </w:r>
      <w:r w:rsidRPr="00232492">
        <w:t>хлопчатобумажный,</w:t>
      </w:r>
      <w:r w:rsidRPr="00232492">
        <w:rPr>
          <w:spacing w:val="-1"/>
        </w:rPr>
        <w:t xml:space="preserve"> </w:t>
      </w:r>
      <w:r w:rsidRPr="00232492">
        <w:t>смесовая</w:t>
      </w:r>
      <w:r w:rsidRPr="00232492">
        <w:rPr>
          <w:spacing w:val="-2"/>
        </w:rPr>
        <w:t xml:space="preserve"> </w:t>
      </w:r>
      <w:r w:rsidRPr="00232492">
        <w:t>ткань).</w:t>
      </w:r>
      <w:r w:rsidRPr="00232492">
        <w:rPr>
          <w:spacing w:val="-2"/>
        </w:rPr>
        <w:t xml:space="preserve"> </w:t>
      </w:r>
      <w:r w:rsidRPr="00232492">
        <w:t>Правила ухода</w:t>
      </w:r>
      <w:r w:rsidRPr="00232492">
        <w:rPr>
          <w:spacing w:val="-3"/>
        </w:rPr>
        <w:t xml:space="preserve"> </w:t>
      </w:r>
      <w:r w:rsidRPr="00232492">
        <w:t>и</w:t>
      </w:r>
      <w:r w:rsidRPr="00232492">
        <w:rPr>
          <w:spacing w:val="-1"/>
        </w:rPr>
        <w:t xml:space="preserve"> </w:t>
      </w:r>
      <w:r w:rsidRPr="00232492">
        <w:t>хранения.</w:t>
      </w:r>
    </w:p>
    <w:p w:rsidR="00BC71FE" w:rsidRPr="00232492" w:rsidRDefault="00BC71FE" w:rsidP="00BC71FE">
      <w:pPr>
        <w:pStyle w:val="a3"/>
        <w:ind w:left="968" w:firstLine="0"/>
      </w:pPr>
      <w:r w:rsidRPr="00232492">
        <w:t>Кухонная</w:t>
      </w:r>
      <w:r w:rsidRPr="00232492">
        <w:rPr>
          <w:spacing w:val="-4"/>
        </w:rPr>
        <w:t xml:space="preserve"> </w:t>
      </w:r>
      <w:r w:rsidRPr="00232492">
        <w:t>мебель:</w:t>
      </w:r>
      <w:r w:rsidRPr="00232492">
        <w:rPr>
          <w:spacing w:val="-4"/>
        </w:rPr>
        <w:t xml:space="preserve"> </w:t>
      </w:r>
      <w:r w:rsidRPr="00232492">
        <w:t>названия,</w:t>
      </w:r>
      <w:r w:rsidRPr="00232492">
        <w:rPr>
          <w:spacing w:val="-4"/>
        </w:rPr>
        <w:t xml:space="preserve"> </w:t>
      </w:r>
      <w:r w:rsidRPr="00232492">
        <w:t>назначение.</w:t>
      </w:r>
    </w:p>
    <w:p w:rsidR="00BC71FE" w:rsidRPr="00232492" w:rsidRDefault="00BC71FE" w:rsidP="00BC71FE">
      <w:pPr>
        <w:pStyle w:val="a3"/>
        <w:spacing w:before="1"/>
        <w:ind w:left="968" w:firstLine="0"/>
      </w:pPr>
      <w:r w:rsidRPr="00232492">
        <w:t>Санузел</w:t>
      </w:r>
      <w:r w:rsidRPr="00232492">
        <w:rPr>
          <w:spacing w:val="24"/>
        </w:rPr>
        <w:t xml:space="preserve"> </w:t>
      </w:r>
      <w:r w:rsidRPr="00232492">
        <w:t>и</w:t>
      </w:r>
      <w:r w:rsidRPr="00232492">
        <w:rPr>
          <w:spacing w:val="25"/>
        </w:rPr>
        <w:t xml:space="preserve"> </w:t>
      </w:r>
      <w:r w:rsidRPr="00232492">
        <w:t>ванная</w:t>
      </w:r>
      <w:r w:rsidRPr="00232492">
        <w:rPr>
          <w:spacing w:val="23"/>
        </w:rPr>
        <w:t xml:space="preserve"> </w:t>
      </w:r>
      <w:r w:rsidRPr="00232492">
        <w:t>комната.</w:t>
      </w:r>
      <w:r w:rsidRPr="00232492">
        <w:rPr>
          <w:spacing w:val="24"/>
        </w:rPr>
        <w:t xml:space="preserve"> </w:t>
      </w:r>
      <w:r w:rsidRPr="00232492">
        <w:t>Оборудование</w:t>
      </w:r>
      <w:r w:rsidRPr="00232492">
        <w:rPr>
          <w:spacing w:val="24"/>
        </w:rPr>
        <w:t xml:space="preserve"> </w:t>
      </w:r>
      <w:r w:rsidRPr="00232492">
        <w:t>ванной</w:t>
      </w:r>
      <w:r w:rsidRPr="00232492">
        <w:rPr>
          <w:spacing w:val="23"/>
        </w:rPr>
        <w:t xml:space="preserve"> </w:t>
      </w:r>
      <w:r w:rsidRPr="00232492">
        <w:t>комнаты</w:t>
      </w:r>
      <w:r w:rsidRPr="00232492">
        <w:rPr>
          <w:spacing w:val="23"/>
        </w:rPr>
        <w:t xml:space="preserve"> </w:t>
      </w:r>
      <w:r w:rsidRPr="00232492">
        <w:t>и</w:t>
      </w:r>
      <w:r w:rsidRPr="00232492">
        <w:rPr>
          <w:spacing w:val="25"/>
        </w:rPr>
        <w:t xml:space="preserve"> </w:t>
      </w:r>
      <w:r w:rsidRPr="00232492">
        <w:t>санузла,</w:t>
      </w:r>
      <w:r w:rsidRPr="00232492">
        <w:rPr>
          <w:spacing w:val="24"/>
        </w:rPr>
        <w:t xml:space="preserve"> </w:t>
      </w:r>
      <w:r w:rsidRPr="00232492">
        <w:t>его</w:t>
      </w:r>
      <w:r w:rsidRPr="00232492">
        <w:rPr>
          <w:spacing w:val="25"/>
        </w:rPr>
        <w:t xml:space="preserve"> </w:t>
      </w:r>
      <w:r w:rsidRPr="00232492">
        <w:t>назначение.</w:t>
      </w:r>
    </w:p>
    <w:p w:rsidR="00BC71FE" w:rsidRPr="00232492" w:rsidRDefault="00BC71FE" w:rsidP="00BC71FE">
      <w:pPr>
        <w:pStyle w:val="a3"/>
        <w:ind w:firstLine="0"/>
      </w:pPr>
      <w:r w:rsidRPr="00232492">
        <w:t>Правила</w:t>
      </w:r>
      <w:r w:rsidRPr="00232492">
        <w:rPr>
          <w:spacing w:val="-4"/>
        </w:rPr>
        <w:t xml:space="preserve"> </w:t>
      </w:r>
      <w:r w:rsidRPr="00232492">
        <w:t>безопасного</w:t>
      </w:r>
      <w:r w:rsidRPr="00232492">
        <w:rPr>
          <w:spacing w:val="-3"/>
        </w:rPr>
        <w:t xml:space="preserve"> </w:t>
      </w:r>
      <w:r w:rsidRPr="00232492">
        <w:t>поведения</w:t>
      </w:r>
      <w:r w:rsidRPr="00232492">
        <w:rPr>
          <w:spacing w:val="-3"/>
        </w:rPr>
        <w:t xml:space="preserve"> </w:t>
      </w:r>
      <w:r w:rsidRPr="00232492">
        <w:t>в</w:t>
      </w:r>
      <w:r w:rsidRPr="00232492">
        <w:rPr>
          <w:spacing w:val="-4"/>
        </w:rPr>
        <w:t xml:space="preserve"> </w:t>
      </w:r>
      <w:r w:rsidRPr="00232492">
        <w:t>ванной</w:t>
      </w:r>
      <w:r w:rsidRPr="00232492">
        <w:rPr>
          <w:spacing w:val="-3"/>
        </w:rPr>
        <w:t xml:space="preserve"> </w:t>
      </w:r>
      <w:r w:rsidRPr="00232492">
        <w:t>комнате.</w:t>
      </w:r>
    </w:p>
    <w:p w:rsidR="00BC71FE" w:rsidRPr="00232492" w:rsidRDefault="00BC71FE" w:rsidP="00BC71FE">
      <w:pPr>
        <w:pStyle w:val="a3"/>
        <w:ind w:right="298"/>
      </w:pPr>
      <w:r w:rsidRPr="00232492">
        <w:t>Электробытовые приборы в ванной комнате: стиральные машины, фены для сушки</w:t>
      </w:r>
      <w:r w:rsidRPr="00232492">
        <w:rPr>
          <w:spacing w:val="1"/>
        </w:rPr>
        <w:t xml:space="preserve"> </w:t>
      </w:r>
      <w:r w:rsidRPr="00232492">
        <w:t>волос.</w:t>
      </w:r>
      <w:r w:rsidRPr="00232492">
        <w:rPr>
          <w:spacing w:val="1"/>
        </w:rPr>
        <w:t xml:space="preserve"> </w:t>
      </w:r>
      <w:r w:rsidRPr="00232492">
        <w:t>Правила</w:t>
      </w:r>
      <w:r w:rsidRPr="00232492">
        <w:rPr>
          <w:spacing w:val="1"/>
        </w:rPr>
        <w:t xml:space="preserve"> </w:t>
      </w:r>
      <w:r w:rsidRPr="00232492">
        <w:t>пользования</w:t>
      </w:r>
      <w:r w:rsidRPr="00232492">
        <w:rPr>
          <w:spacing w:val="1"/>
        </w:rPr>
        <w:t xml:space="preserve"> </w:t>
      </w:r>
      <w:r w:rsidRPr="00232492">
        <w:t>стиральными</w:t>
      </w:r>
      <w:r w:rsidRPr="00232492">
        <w:rPr>
          <w:spacing w:val="1"/>
        </w:rPr>
        <w:t xml:space="preserve"> </w:t>
      </w:r>
      <w:r w:rsidRPr="00232492">
        <w:t>машинами;</w:t>
      </w:r>
      <w:r w:rsidRPr="00232492">
        <w:rPr>
          <w:spacing w:val="1"/>
        </w:rPr>
        <w:t xml:space="preserve"> </w:t>
      </w:r>
      <w:r w:rsidRPr="00232492">
        <w:t>стиральные</w:t>
      </w:r>
      <w:r w:rsidRPr="00232492">
        <w:rPr>
          <w:spacing w:val="1"/>
        </w:rPr>
        <w:t xml:space="preserve"> </w:t>
      </w:r>
      <w:r w:rsidRPr="00232492">
        <w:t>средства</w:t>
      </w:r>
      <w:r w:rsidRPr="00232492">
        <w:rPr>
          <w:spacing w:val="1"/>
        </w:rPr>
        <w:t xml:space="preserve"> </w:t>
      </w:r>
      <w:r w:rsidRPr="00232492">
        <w:t>для</w:t>
      </w:r>
      <w:r w:rsidRPr="00232492">
        <w:rPr>
          <w:spacing w:val="1"/>
        </w:rPr>
        <w:t xml:space="preserve"> </w:t>
      </w:r>
      <w:r w:rsidRPr="00232492">
        <w:t>машин</w:t>
      </w:r>
      <w:r w:rsidRPr="00232492">
        <w:rPr>
          <w:spacing w:val="1"/>
        </w:rPr>
        <w:t xml:space="preserve"> </w:t>
      </w:r>
      <w:r w:rsidRPr="00232492">
        <w:t>(порошки,</w:t>
      </w:r>
      <w:r w:rsidRPr="00232492">
        <w:rPr>
          <w:spacing w:val="1"/>
        </w:rPr>
        <w:t xml:space="preserve"> </w:t>
      </w:r>
      <w:r w:rsidRPr="00232492">
        <w:t>отбеливатели,</w:t>
      </w:r>
      <w:r w:rsidRPr="00232492">
        <w:rPr>
          <w:spacing w:val="1"/>
        </w:rPr>
        <w:t xml:space="preserve"> </w:t>
      </w:r>
      <w:r w:rsidRPr="00232492">
        <w:t>кондиционеры),</w:t>
      </w:r>
      <w:r w:rsidRPr="00232492">
        <w:rPr>
          <w:spacing w:val="1"/>
        </w:rPr>
        <w:t xml:space="preserve"> </w:t>
      </w:r>
      <w:r w:rsidRPr="00232492">
        <w:t>условные</w:t>
      </w:r>
      <w:r w:rsidRPr="00232492">
        <w:rPr>
          <w:spacing w:val="1"/>
        </w:rPr>
        <w:t xml:space="preserve"> </w:t>
      </w:r>
      <w:r w:rsidRPr="00232492">
        <w:t>обозначения</w:t>
      </w:r>
      <w:r w:rsidRPr="00232492">
        <w:rPr>
          <w:spacing w:val="1"/>
        </w:rPr>
        <w:t xml:space="preserve"> </w:t>
      </w:r>
      <w:r w:rsidRPr="00232492">
        <w:t>на</w:t>
      </w:r>
      <w:r w:rsidRPr="00232492">
        <w:rPr>
          <w:spacing w:val="1"/>
        </w:rPr>
        <w:t xml:space="preserve"> </w:t>
      </w:r>
      <w:r w:rsidRPr="00232492">
        <w:t>упаковках.</w:t>
      </w:r>
      <w:r w:rsidRPr="00232492">
        <w:rPr>
          <w:spacing w:val="1"/>
        </w:rPr>
        <w:t xml:space="preserve"> </w:t>
      </w:r>
      <w:r w:rsidRPr="00232492">
        <w:t>Правила</w:t>
      </w:r>
      <w:r w:rsidRPr="00232492">
        <w:rPr>
          <w:spacing w:val="1"/>
        </w:rPr>
        <w:t xml:space="preserve"> </w:t>
      </w:r>
      <w:r w:rsidRPr="00232492">
        <w:t>пользования</w:t>
      </w:r>
      <w:r w:rsidRPr="00232492">
        <w:rPr>
          <w:spacing w:val="1"/>
        </w:rPr>
        <w:t xml:space="preserve"> </w:t>
      </w:r>
      <w:r w:rsidRPr="00232492">
        <w:t>стиральными</w:t>
      </w:r>
      <w:r w:rsidRPr="00232492">
        <w:rPr>
          <w:spacing w:val="1"/>
        </w:rPr>
        <w:t xml:space="preserve"> </w:t>
      </w:r>
      <w:r w:rsidRPr="00232492">
        <w:t>машинами.</w:t>
      </w:r>
      <w:r w:rsidRPr="00232492">
        <w:rPr>
          <w:spacing w:val="1"/>
        </w:rPr>
        <w:t xml:space="preserve"> </w:t>
      </w:r>
      <w:r w:rsidRPr="00232492">
        <w:t>Техника</w:t>
      </w:r>
      <w:r w:rsidRPr="00232492">
        <w:rPr>
          <w:spacing w:val="1"/>
        </w:rPr>
        <w:t xml:space="preserve"> </w:t>
      </w:r>
      <w:r w:rsidRPr="00232492">
        <w:t>безопасности.</w:t>
      </w:r>
      <w:r w:rsidRPr="00232492">
        <w:rPr>
          <w:spacing w:val="1"/>
        </w:rPr>
        <w:t xml:space="preserve"> </w:t>
      </w:r>
      <w:r w:rsidRPr="00232492">
        <w:t>Ручная</w:t>
      </w:r>
      <w:r w:rsidRPr="00232492">
        <w:rPr>
          <w:spacing w:val="1"/>
        </w:rPr>
        <w:t xml:space="preserve"> </w:t>
      </w:r>
      <w:r w:rsidRPr="00232492">
        <w:t>стирка</w:t>
      </w:r>
      <w:r w:rsidRPr="00232492">
        <w:rPr>
          <w:spacing w:val="1"/>
        </w:rPr>
        <w:t xml:space="preserve"> </w:t>
      </w:r>
      <w:r w:rsidRPr="00232492">
        <w:t>белья:</w:t>
      </w:r>
      <w:r w:rsidRPr="00232492">
        <w:rPr>
          <w:spacing w:val="1"/>
        </w:rPr>
        <w:t xml:space="preserve"> </w:t>
      </w:r>
      <w:r w:rsidRPr="00232492">
        <w:t>замачивание,</w:t>
      </w:r>
      <w:r w:rsidRPr="00232492">
        <w:rPr>
          <w:spacing w:val="1"/>
        </w:rPr>
        <w:t xml:space="preserve"> </w:t>
      </w:r>
      <w:r w:rsidRPr="00232492">
        <w:t>кипячение,</w:t>
      </w:r>
      <w:r w:rsidRPr="00232492">
        <w:rPr>
          <w:spacing w:val="1"/>
        </w:rPr>
        <w:t xml:space="preserve"> </w:t>
      </w:r>
      <w:r w:rsidRPr="00232492">
        <w:t>полоскание.</w:t>
      </w:r>
      <w:r w:rsidRPr="00232492">
        <w:rPr>
          <w:spacing w:val="1"/>
        </w:rPr>
        <w:t xml:space="preserve"> </w:t>
      </w:r>
      <w:r w:rsidRPr="00232492">
        <w:t>Стиральные</w:t>
      </w:r>
      <w:r w:rsidRPr="00232492">
        <w:rPr>
          <w:spacing w:val="1"/>
        </w:rPr>
        <w:t xml:space="preserve"> </w:t>
      </w:r>
      <w:r w:rsidRPr="00232492">
        <w:t>средства</w:t>
      </w:r>
      <w:r w:rsidRPr="00232492">
        <w:rPr>
          <w:spacing w:val="1"/>
        </w:rPr>
        <w:t xml:space="preserve"> </w:t>
      </w:r>
      <w:r w:rsidRPr="00232492">
        <w:t>для</w:t>
      </w:r>
      <w:r w:rsidRPr="00232492">
        <w:rPr>
          <w:spacing w:val="1"/>
        </w:rPr>
        <w:t xml:space="preserve"> </w:t>
      </w:r>
      <w:r w:rsidRPr="00232492">
        <w:t>ручной</w:t>
      </w:r>
      <w:r w:rsidRPr="00232492">
        <w:rPr>
          <w:spacing w:val="1"/>
        </w:rPr>
        <w:t xml:space="preserve"> </w:t>
      </w:r>
      <w:r w:rsidRPr="00232492">
        <w:t>стирки.</w:t>
      </w:r>
      <w:r w:rsidRPr="00232492">
        <w:rPr>
          <w:spacing w:val="1"/>
        </w:rPr>
        <w:t xml:space="preserve"> </w:t>
      </w:r>
      <w:r w:rsidRPr="00232492">
        <w:t>Техника</w:t>
      </w:r>
      <w:r w:rsidRPr="00232492">
        <w:rPr>
          <w:spacing w:val="1"/>
        </w:rPr>
        <w:t xml:space="preserve"> </w:t>
      </w:r>
      <w:r w:rsidRPr="00232492">
        <w:t>безопасности при использовании моющих средств. Магазины по продаже электробытовой</w:t>
      </w:r>
      <w:r w:rsidRPr="00232492">
        <w:rPr>
          <w:spacing w:val="1"/>
        </w:rPr>
        <w:t xml:space="preserve"> </w:t>
      </w:r>
      <w:r w:rsidRPr="00232492">
        <w:t>техники</w:t>
      </w:r>
      <w:r w:rsidRPr="00232492">
        <w:rPr>
          <w:spacing w:val="-1"/>
        </w:rPr>
        <w:t xml:space="preserve"> </w:t>
      </w:r>
      <w:r w:rsidRPr="00232492">
        <w:t>(стиральных</w:t>
      </w:r>
      <w:r w:rsidRPr="00232492">
        <w:rPr>
          <w:spacing w:val="2"/>
        </w:rPr>
        <w:t xml:space="preserve"> </w:t>
      </w:r>
      <w:r w:rsidRPr="00232492">
        <w:t>машин).</w:t>
      </w:r>
    </w:p>
    <w:p w:rsidR="00BC71FE" w:rsidRPr="00232492" w:rsidRDefault="00BC71FE" w:rsidP="00BC71FE">
      <w:pPr>
        <w:pStyle w:val="a3"/>
        <w:ind w:right="300"/>
      </w:pPr>
      <w:r w:rsidRPr="00232492">
        <w:t>Мебель в жилых помещениях. Виды мебели в жилых помещениях и их назначение</w:t>
      </w:r>
      <w:r w:rsidRPr="00232492">
        <w:rPr>
          <w:spacing w:val="1"/>
        </w:rPr>
        <w:t xml:space="preserve"> </w:t>
      </w:r>
      <w:r w:rsidRPr="00232492">
        <w:t>(мягкая,</w:t>
      </w:r>
      <w:r w:rsidRPr="00232492">
        <w:rPr>
          <w:spacing w:val="-14"/>
        </w:rPr>
        <w:t xml:space="preserve"> </w:t>
      </w:r>
      <w:r w:rsidRPr="00232492">
        <w:t>корпусная).</w:t>
      </w:r>
      <w:r w:rsidRPr="00232492">
        <w:rPr>
          <w:spacing w:val="-14"/>
        </w:rPr>
        <w:t xml:space="preserve"> </w:t>
      </w:r>
      <w:r w:rsidRPr="00232492">
        <w:t>Уход</w:t>
      </w:r>
      <w:r w:rsidRPr="00232492">
        <w:rPr>
          <w:spacing w:val="-14"/>
        </w:rPr>
        <w:t xml:space="preserve"> </w:t>
      </w:r>
      <w:r w:rsidRPr="00232492">
        <w:t>за</w:t>
      </w:r>
      <w:r w:rsidRPr="00232492">
        <w:rPr>
          <w:spacing w:val="-14"/>
        </w:rPr>
        <w:t xml:space="preserve"> </w:t>
      </w:r>
      <w:r w:rsidRPr="00232492">
        <w:t>мебелью:</w:t>
      </w:r>
      <w:r w:rsidRPr="00232492">
        <w:rPr>
          <w:spacing w:val="-14"/>
        </w:rPr>
        <w:t xml:space="preserve"> </w:t>
      </w:r>
      <w:r w:rsidRPr="00232492">
        <w:t>средства</w:t>
      </w:r>
      <w:r w:rsidRPr="00232492">
        <w:rPr>
          <w:spacing w:val="-12"/>
        </w:rPr>
        <w:t xml:space="preserve"> </w:t>
      </w:r>
      <w:r w:rsidRPr="00232492">
        <w:t>и</w:t>
      </w:r>
      <w:r w:rsidRPr="00232492">
        <w:rPr>
          <w:spacing w:val="-10"/>
        </w:rPr>
        <w:t xml:space="preserve"> </w:t>
      </w:r>
      <w:r w:rsidRPr="00232492">
        <w:t>правила</w:t>
      </w:r>
      <w:r w:rsidRPr="00232492">
        <w:rPr>
          <w:spacing w:val="-13"/>
        </w:rPr>
        <w:t xml:space="preserve"> </w:t>
      </w:r>
      <w:r w:rsidRPr="00232492">
        <w:t>ухода</w:t>
      </w:r>
      <w:r w:rsidRPr="00232492">
        <w:rPr>
          <w:spacing w:val="-14"/>
        </w:rPr>
        <w:t xml:space="preserve"> </w:t>
      </w:r>
      <w:r w:rsidRPr="00232492">
        <w:t>за</w:t>
      </w:r>
      <w:r w:rsidRPr="00232492">
        <w:rPr>
          <w:spacing w:val="-15"/>
        </w:rPr>
        <w:t xml:space="preserve"> </w:t>
      </w:r>
      <w:r w:rsidRPr="00232492">
        <w:t>различными</w:t>
      </w:r>
      <w:r w:rsidRPr="00232492">
        <w:rPr>
          <w:spacing w:val="-13"/>
        </w:rPr>
        <w:t xml:space="preserve"> </w:t>
      </w:r>
      <w:r w:rsidRPr="00232492">
        <w:t>видами</w:t>
      </w:r>
      <w:r w:rsidRPr="00232492">
        <w:rPr>
          <w:spacing w:val="-14"/>
        </w:rPr>
        <w:t xml:space="preserve"> </w:t>
      </w:r>
      <w:r w:rsidRPr="00232492">
        <w:t>мебели.</w:t>
      </w:r>
      <w:r w:rsidRPr="00232492">
        <w:rPr>
          <w:spacing w:val="-57"/>
        </w:rPr>
        <w:t xml:space="preserve"> </w:t>
      </w:r>
      <w:r w:rsidRPr="00232492">
        <w:t>Магазины</w:t>
      </w:r>
      <w:r w:rsidRPr="00232492">
        <w:rPr>
          <w:spacing w:val="-1"/>
        </w:rPr>
        <w:t xml:space="preserve"> </w:t>
      </w:r>
      <w:r w:rsidRPr="00232492">
        <w:t>по продаже</w:t>
      </w:r>
      <w:r w:rsidRPr="00232492">
        <w:rPr>
          <w:spacing w:val="-2"/>
        </w:rPr>
        <w:t xml:space="preserve"> </w:t>
      </w:r>
      <w:r w:rsidRPr="00232492">
        <w:t>различных</w:t>
      </w:r>
      <w:r w:rsidRPr="00232492">
        <w:rPr>
          <w:spacing w:val="2"/>
        </w:rPr>
        <w:t xml:space="preserve"> </w:t>
      </w:r>
      <w:r w:rsidRPr="00232492">
        <w:t>видов мебели.</w:t>
      </w:r>
    </w:p>
    <w:p w:rsidR="00BC71FE" w:rsidRPr="00232492" w:rsidRDefault="00BC71FE" w:rsidP="00BC71FE">
      <w:pPr>
        <w:pStyle w:val="a3"/>
        <w:ind w:left="968" w:firstLine="0"/>
      </w:pPr>
      <w:r w:rsidRPr="00232492">
        <w:t>Убранство</w:t>
      </w:r>
      <w:r w:rsidRPr="00232492">
        <w:rPr>
          <w:spacing w:val="6"/>
        </w:rPr>
        <w:t xml:space="preserve"> </w:t>
      </w:r>
      <w:r w:rsidRPr="00232492">
        <w:t>жилых</w:t>
      </w:r>
      <w:r w:rsidRPr="00232492">
        <w:rPr>
          <w:spacing w:val="6"/>
        </w:rPr>
        <w:t xml:space="preserve"> </w:t>
      </w:r>
      <w:r w:rsidRPr="00232492">
        <w:t>комнат:</w:t>
      </w:r>
      <w:r w:rsidRPr="00232492">
        <w:rPr>
          <w:spacing w:val="8"/>
        </w:rPr>
        <w:t xml:space="preserve"> </w:t>
      </w:r>
      <w:r w:rsidRPr="00232492">
        <w:t>зеркала,</w:t>
      </w:r>
      <w:r w:rsidRPr="00232492">
        <w:rPr>
          <w:spacing w:val="7"/>
        </w:rPr>
        <w:t xml:space="preserve"> </w:t>
      </w:r>
      <w:r w:rsidRPr="00232492">
        <w:t>картины,</w:t>
      </w:r>
      <w:r w:rsidRPr="00232492">
        <w:rPr>
          <w:spacing w:val="6"/>
        </w:rPr>
        <w:t xml:space="preserve"> </w:t>
      </w:r>
      <w:r w:rsidRPr="00232492">
        <w:t>фотографии;</w:t>
      </w:r>
      <w:r w:rsidRPr="00232492">
        <w:rPr>
          <w:spacing w:val="5"/>
        </w:rPr>
        <w:t xml:space="preserve"> </w:t>
      </w:r>
      <w:r w:rsidRPr="00232492">
        <w:t>ковры,</w:t>
      </w:r>
      <w:r w:rsidRPr="00232492">
        <w:rPr>
          <w:spacing w:val="7"/>
        </w:rPr>
        <w:t xml:space="preserve"> </w:t>
      </w:r>
      <w:r w:rsidRPr="00232492">
        <w:t>паласы;</w:t>
      </w:r>
      <w:r w:rsidRPr="00232492">
        <w:rPr>
          <w:spacing w:val="7"/>
        </w:rPr>
        <w:t xml:space="preserve"> </w:t>
      </w:r>
      <w:r w:rsidRPr="00232492">
        <w:t>светильники.</w:t>
      </w:r>
    </w:p>
    <w:p w:rsidR="00BC71FE" w:rsidRPr="00232492" w:rsidRDefault="00BC71FE" w:rsidP="00BC71FE">
      <w:pPr>
        <w:pStyle w:val="a3"/>
        <w:ind w:firstLine="0"/>
      </w:pPr>
      <w:r w:rsidRPr="00232492">
        <w:t>Правила ухода</w:t>
      </w:r>
      <w:r w:rsidRPr="00232492">
        <w:rPr>
          <w:spacing w:val="-4"/>
        </w:rPr>
        <w:t xml:space="preserve"> </w:t>
      </w:r>
      <w:r w:rsidRPr="00232492">
        <w:t>за убранством</w:t>
      </w:r>
      <w:r w:rsidRPr="00232492">
        <w:rPr>
          <w:spacing w:val="-3"/>
        </w:rPr>
        <w:t xml:space="preserve"> </w:t>
      </w:r>
      <w:r w:rsidRPr="00232492">
        <w:t>жилых</w:t>
      </w:r>
      <w:r w:rsidRPr="00232492">
        <w:rPr>
          <w:spacing w:val="-2"/>
        </w:rPr>
        <w:t xml:space="preserve"> </w:t>
      </w:r>
      <w:r w:rsidRPr="00232492">
        <w:t>комнат.</w:t>
      </w:r>
    </w:p>
    <w:p w:rsidR="00BC71FE" w:rsidRPr="00232492" w:rsidRDefault="00BC71FE" w:rsidP="00BC71FE">
      <w:pPr>
        <w:pStyle w:val="a3"/>
        <w:ind w:right="295"/>
      </w:pPr>
      <w:r w:rsidRPr="00232492">
        <w:t>Уход за жилищем. Гигиенические требования к</w:t>
      </w:r>
      <w:r w:rsidRPr="00232492">
        <w:rPr>
          <w:spacing w:val="1"/>
        </w:rPr>
        <w:t xml:space="preserve"> </w:t>
      </w:r>
      <w:r w:rsidRPr="00232492">
        <w:t>жилому помещению и меры по их</w:t>
      </w:r>
      <w:r w:rsidRPr="00232492">
        <w:rPr>
          <w:spacing w:val="1"/>
        </w:rPr>
        <w:t xml:space="preserve"> </w:t>
      </w:r>
      <w:r w:rsidRPr="00232492">
        <w:t>обеспечению.</w:t>
      </w:r>
      <w:r w:rsidRPr="00232492">
        <w:rPr>
          <w:spacing w:val="1"/>
        </w:rPr>
        <w:t xml:space="preserve"> </w:t>
      </w:r>
      <w:r w:rsidRPr="00232492">
        <w:t>Виды</w:t>
      </w:r>
      <w:r w:rsidRPr="00232492">
        <w:rPr>
          <w:spacing w:val="1"/>
        </w:rPr>
        <w:t xml:space="preserve"> </w:t>
      </w:r>
      <w:r w:rsidRPr="00232492">
        <w:t>уборки</w:t>
      </w:r>
      <w:r w:rsidRPr="00232492">
        <w:rPr>
          <w:spacing w:val="1"/>
        </w:rPr>
        <w:t xml:space="preserve"> </w:t>
      </w:r>
      <w:r w:rsidRPr="00232492">
        <w:t>жилища</w:t>
      </w:r>
      <w:r w:rsidRPr="00232492">
        <w:rPr>
          <w:spacing w:val="1"/>
        </w:rPr>
        <w:t xml:space="preserve"> </w:t>
      </w:r>
      <w:r w:rsidRPr="00232492">
        <w:t>(сухая,</w:t>
      </w:r>
      <w:r w:rsidRPr="00232492">
        <w:rPr>
          <w:spacing w:val="1"/>
        </w:rPr>
        <w:t xml:space="preserve"> </w:t>
      </w:r>
      <w:r w:rsidRPr="00232492">
        <w:t>влажная),</w:t>
      </w:r>
      <w:r w:rsidRPr="00232492">
        <w:rPr>
          <w:spacing w:val="1"/>
        </w:rPr>
        <w:t xml:space="preserve"> </w:t>
      </w:r>
      <w:r w:rsidRPr="00232492">
        <w:t>инвентарь,</w:t>
      </w:r>
      <w:r w:rsidRPr="00232492">
        <w:rPr>
          <w:spacing w:val="1"/>
        </w:rPr>
        <w:t xml:space="preserve"> </w:t>
      </w:r>
      <w:r w:rsidRPr="00232492">
        <w:t>моющие</w:t>
      </w:r>
      <w:r w:rsidRPr="00232492">
        <w:rPr>
          <w:spacing w:val="1"/>
        </w:rPr>
        <w:t xml:space="preserve"> </w:t>
      </w:r>
      <w:r w:rsidRPr="00232492">
        <w:t>средства,</w:t>
      </w:r>
      <w:r w:rsidRPr="00232492">
        <w:rPr>
          <w:spacing w:val="1"/>
        </w:rPr>
        <w:t xml:space="preserve"> </w:t>
      </w:r>
      <w:r w:rsidRPr="00232492">
        <w:t>электробытовые</w:t>
      </w:r>
      <w:r w:rsidRPr="00232492">
        <w:rPr>
          <w:spacing w:val="1"/>
        </w:rPr>
        <w:t xml:space="preserve"> </w:t>
      </w:r>
      <w:r w:rsidRPr="00232492">
        <w:t>приборы</w:t>
      </w:r>
      <w:r w:rsidRPr="00232492">
        <w:rPr>
          <w:spacing w:val="1"/>
        </w:rPr>
        <w:t xml:space="preserve"> </w:t>
      </w:r>
      <w:r w:rsidRPr="00232492">
        <w:t>для</w:t>
      </w:r>
      <w:r w:rsidRPr="00232492">
        <w:rPr>
          <w:spacing w:val="1"/>
        </w:rPr>
        <w:t xml:space="preserve"> </w:t>
      </w:r>
      <w:r w:rsidRPr="00232492">
        <w:t>уборки</w:t>
      </w:r>
      <w:r w:rsidRPr="00232492">
        <w:rPr>
          <w:spacing w:val="1"/>
        </w:rPr>
        <w:t xml:space="preserve"> </w:t>
      </w:r>
      <w:r w:rsidRPr="00232492">
        <w:t>помещений.</w:t>
      </w:r>
      <w:r w:rsidRPr="00232492">
        <w:rPr>
          <w:spacing w:val="1"/>
        </w:rPr>
        <w:t xml:space="preserve"> </w:t>
      </w:r>
      <w:r w:rsidRPr="00232492">
        <w:t>Правила</w:t>
      </w:r>
      <w:r w:rsidRPr="00232492">
        <w:rPr>
          <w:spacing w:val="1"/>
        </w:rPr>
        <w:t xml:space="preserve"> </w:t>
      </w:r>
      <w:r w:rsidRPr="00232492">
        <w:t>техники</w:t>
      </w:r>
      <w:r w:rsidRPr="00232492">
        <w:rPr>
          <w:spacing w:val="1"/>
        </w:rPr>
        <w:t xml:space="preserve"> </w:t>
      </w:r>
      <w:r w:rsidRPr="00232492">
        <w:t>безопасности</w:t>
      </w:r>
      <w:r w:rsidRPr="00232492">
        <w:rPr>
          <w:spacing w:val="1"/>
        </w:rPr>
        <w:t xml:space="preserve"> </w:t>
      </w:r>
      <w:r w:rsidRPr="00232492">
        <w:t>использования чистящих и моющих средств. Уборка санузла и ванной комнаты.</w:t>
      </w:r>
      <w:r w:rsidRPr="00232492">
        <w:rPr>
          <w:spacing w:val="1"/>
        </w:rPr>
        <w:t xml:space="preserve"> </w:t>
      </w:r>
      <w:r w:rsidRPr="00232492">
        <w:t>Правила</w:t>
      </w:r>
      <w:r w:rsidRPr="00232492">
        <w:rPr>
          <w:spacing w:val="1"/>
        </w:rPr>
        <w:t xml:space="preserve"> </w:t>
      </w:r>
      <w:r w:rsidRPr="00232492">
        <w:t>техники</w:t>
      </w:r>
      <w:r w:rsidRPr="00232492">
        <w:rPr>
          <w:spacing w:val="-11"/>
        </w:rPr>
        <w:t xml:space="preserve"> </w:t>
      </w:r>
      <w:r w:rsidRPr="00232492">
        <w:t>безопасности</w:t>
      </w:r>
      <w:r w:rsidRPr="00232492">
        <w:rPr>
          <w:spacing w:val="-9"/>
        </w:rPr>
        <w:t xml:space="preserve"> </w:t>
      </w:r>
      <w:r w:rsidRPr="00232492">
        <w:t>использования</w:t>
      </w:r>
      <w:r w:rsidRPr="00232492">
        <w:rPr>
          <w:spacing w:val="-12"/>
        </w:rPr>
        <w:t xml:space="preserve"> </w:t>
      </w:r>
      <w:r w:rsidRPr="00232492">
        <w:t>бытовых</w:t>
      </w:r>
      <w:r w:rsidRPr="00232492">
        <w:rPr>
          <w:spacing w:val="-11"/>
        </w:rPr>
        <w:t xml:space="preserve"> </w:t>
      </w:r>
      <w:r w:rsidRPr="00232492">
        <w:t>электроприборов</w:t>
      </w:r>
      <w:r w:rsidRPr="00232492">
        <w:rPr>
          <w:spacing w:val="-11"/>
        </w:rPr>
        <w:t xml:space="preserve"> </w:t>
      </w:r>
      <w:r w:rsidRPr="00232492">
        <w:t>по</w:t>
      </w:r>
      <w:r w:rsidRPr="00232492">
        <w:rPr>
          <w:spacing w:val="-9"/>
        </w:rPr>
        <w:t xml:space="preserve"> </w:t>
      </w:r>
      <w:r w:rsidRPr="00232492">
        <w:t>уборке</w:t>
      </w:r>
      <w:r w:rsidRPr="00232492">
        <w:rPr>
          <w:spacing w:val="-12"/>
        </w:rPr>
        <w:t xml:space="preserve"> </w:t>
      </w:r>
      <w:r w:rsidRPr="00232492">
        <w:t>жилого</w:t>
      </w:r>
      <w:r w:rsidRPr="00232492">
        <w:rPr>
          <w:spacing w:val="-11"/>
        </w:rPr>
        <w:t xml:space="preserve"> </w:t>
      </w:r>
      <w:r w:rsidRPr="00232492">
        <w:t>помещения.</w:t>
      </w:r>
      <w:r w:rsidRPr="00232492">
        <w:rPr>
          <w:spacing w:val="-57"/>
        </w:rPr>
        <w:t xml:space="preserve"> </w:t>
      </w:r>
      <w:r w:rsidRPr="00232492">
        <w:rPr>
          <w:spacing w:val="-1"/>
        </w:rPr>
        <w:t>Уход</w:t>
      </w:r>
      <w:r w:rsidRPr="00232492">
        <w:rPr>
          <w:spacing w:val="-17"/>
        </w:rPr>
        <w:t xml:space="preserve"> </w:t>
      </w:r>
      <w:r w:rsidRPr="00232492">
        <w:rPr>
          <w:spacing w:val="-1"/>
        </w:rPr>
        <w:t>за</w:t>
      </w:r>
      <w:r w:rsidRPr="00232492">
        <w:rPr>
          <w:spacing w:val="-15"/>
        </w:rPr>
        <w:t xml:space="preserve"> </w:t>
      </w:r>
      <w:r w:rsidRPr="00232492">
        <w:rPr>
          <w:spacing w:val="-1"/>
        </w:rPr>
        <w:t>различными</w:t>
      </w:r>
      <w:r w:rsidRPr="00232492">
        <w:rPr>
          <w:spacing w:val="-13"/>
        </w:rPr>
        <w:t xml:space="preserve"> </w:t>
      </w:r>
      <w:r w:rsidRPr="00232492">
        <w:rPr>
          <w:spacing w:val="-1"/>
        </w:rPr>
        <w:t>видами</w:t>
      </w:r>
      <w:r w:rsidRPr="00232492">
        <w:rPr>
          <w:spacing w:val="-14"/>
        </w:rPr>
        <w:t xml:space="preserve"> </w:t>
      </w:r>
      <w:r w:rsidRPr="00232492">
        <w:rPr>
          <w:spacing w:val="-1"/>
        </w:rPr>
        <w:t>напольных</w:t>
      </w:r>
      <w:r w:rsidRPr="00232492">
        <w:rPr>
          <w:spacing w:val="-14"/>
        </w:rPr>
        <w:t xml:space="preserve"> </w:t>
      </w:r>
      <w:r w:rsidRPr="00232492">
        <w:rPr>
          <w:spacing w:val="-1"/>
        </w:rPr>
        <w:t>покрытий.</w:t>
      </w:r>
      <w:r w:rsidRPr="00232492">
        <w:rPr>
          <w:spacing w:val="-14"/>
        </w:rPr>
        <w:t xml:space="preserve"> </w:t>
      </w:r>
      <w:r w:rsidRPr="00232492">
        <w:t>Ежедневная</w:t>
      </w:r>
      <w:r w:rsidRPr="00232492">
        <w:rPr>
          <w:spacing w:val="-11"/>
        </w:rPr>
        <w:t xml:space="preserve"> </w:t>
      </w:r>
      <w:r w:rsidRPr="00232492">
        <w:t>уборка.</w:t>
      </w:r>
      <w:r w:rsidRPr="00232492">
        <w:rPr>
          <w:spacing w:val="-15"/>
        </w:rPr>
        <w:t xml:space="preserve"> </w:t>
      </w:r>
      <w:r w:rsidRPr="00232492">
        <w:t>Сезонная</w:t>
      </w:r>
      <w:r w:rsidRPr="00232492">
        <w:rPr>
          <w:spacing w:val="-11"/>
        </w:rPr>
        <w:t xml:space="preserve"> </w:t>
      </w:r>
      <w:r w:rsidRPr="00232492">
        <w:t>уборка</w:t>
      </w:r>
      <w:r w:rsidRPr="00232492">
        <w:rPr>
          <w:spacing w:val="-15"/>
        </w:rPr>
        <w:t xml:space="preserve"> </w:t>
      </w:r>
      <w:r w:rsidRPr="00232492">
        <w:t>жилых</w:t>
      </w:r>
      <w:r w:rsidRPr="00232492">
        <w:rPr>
          <w:spacing w:val="-58"/>
        </w:rPr>
        <w:t xml:space="preserve"> </w:t>
      </w:r>
      <w:r w:rsidRPr="00232492">
        <w:t>помещений.</w:t>
      </w:r>
      <w:r w:rsidRPr="00232492">
        <w:rPr>
          <w:spacing w:val="-1"/>
        </w:rPr>
        <w:t xml:space="preserve"> </w:t>
      </w:r>
      <w:r w:rsidRPr="00232492">
        <w:t>Подготовка</w:t>
      </w:r>
      <w:r w:rsidRPr="00232492">
        <w:rPr>
          <w:spacing w:val="-1"/>
        </w:rPr>
        <w:t xml:space="preserve"> </w:t>
      </w:r>
      <w:r w:rsidRPr="00232492">
        <w:t>квартиры и</w:t>
      </w:r>
      <w:r w:rsidRPr="00232492">
        <w:rPr>
          <w:spacing w:val="-1"/>
        </w:rPr>
        <w:t xml:space="preserve"> </w:t>
      </w:r>
      <w:r w:rsidRPr="00232492">
        <w:t>дома</w:t>
      </w:r>
      <w:r w:rsidRPr="00232492">
        <w:rPr>
          <w:spacing w:val="-2"/>
        </w:rPr>
        <w:t xml:space="preserve"> </w:t>
      </w:r>
      <w:r w:rsidRPr="00232492">
        <w:t>к зиме</w:t>
      </w:r>
      <w:r w:rsidRPr="00232492">
        <w:rPr>
          <w:spacing w:val="-2"/>
        </w:rPr>
        <w:t xml:space="preserve"> </w:t>
      </w:r>
      <w:r w:rsidRPr="00232492">
        <w:t>и лету.</w:t>
      </w:r>
    </w:p>
    <w:p w:rsidR="00BC71FE" w:rsidRPr="00232492" w:rsidRDefault="00BC71FE" w:rsidP="00BC71FE">
      <w:pPr>
        <w:pStyle w:val="a3"/>
        <w:ind w:right="298"/>
      </w:pPr>
      <w:r w:rsidRPr="00232492">
        <w:t>Насекомые и</w:t>
      </w:r>
      <w:r w:rsidRPr="00232492">
        <w:rPr>
          <w:spacing w:val="1"/>
        </w:rPr>
        <w:t xml:space="preserve"> </w:t>
      </w:r>
      <w:r w:rsidRPr="00232492">
        <w:t>грызуны</w:t>
      </w:r>
      <w:r w:rsidRPr="00232492">
        <w:rPr>
          <w:spacing w:val="1"/>
        </w:rPr>
        <w:t xml:space="preserve"> </w:t>
      </w:r>
      <w:r w:rsidRPr="00232492">
        <w:t>в</w:t>
      </w:r>
      <w:r w:rsidRPr="00232492">
        <w:rPr>
          <w:spacing w:val="1"/>
        </w:rPr>
        <w:t xml:space="preserve"> </w:t>
      </w:r>
      <w:r w:rsidRPr="00232492">
        <w:t>доме:</w:t>
      </w:r>
      <w:r w:rsidRPr="00232492">
        <w:rPr>
          <w:spacing w:val="1"/>
        </w:rPr>
        <w:t xml:space="preserve"> </w:t>
      </w:r>
      <w:r w:rsidRPr="00232492">
        <w:t>виды;</w:t>
      </w:r>
      <w:r w:rsidRPr="00232492">
        <w:rPr>
          <w:spacing w:val="1"/>
        </w:rPr>
        <w:t xml:space="preserve"> </w:t>
      </w:r>
      <w:r w:rsidRPr="00232492">
        <w:t>вред,</w:t>
      </w:r>
      <w:r w:rsidRPr="00232492">
        <w:rPr>
          <w:spacing w:val="1"/>
        </w:rPr>
        <w:t xml:space="preserve"> </w:t>
      </w:r>
      <w:r w:rsidRPr="00232492">
        <w:t>приносимый</w:t>
      </w:r>
      <w:r w:rsidRPr="00232492">
        <w:rPr>
          <w:spacing w:val="1"/>
        </w:rPr>
        <w:t xml:space="preserve"> </w:t>
      </w:r>
      <w:r w:rsidRPr="00232492">
        <w:t>грызунами</w:t>
      </w:r>
      <w:r w:rsidRPr="00232492">
        <w:rPr>
          <w:spacing w:val="1"/>
        </w:rPr>
        <w:t xml:space="preserve"> </w:t>
      </w:r>
      <w:r w:rsidRPr="00232492">
        <w:t>и</w:t>
      </w:r>
      <w:r w:rsidRPr="00232492">
        <w:rPr>
          <w:spacing w:val="1"/>
        </w:rPr>
        <w:t xml:space="preserve"> </w:t>
      </w:r>
      <w:r w:rsidRPr="00232492">
        <w:t>насекомыми.</w:t>
      </w:r>
      <w:r w:rsidRPr="00232492">
        <w:rPr>
          <w:spacing w:val="1"/>
        </w:rPr>
        <w:t xml:space="preserve"> </w:t>
      </w:r>
      <w:r w:rsidRPr="00232492">
        <w:t>Профилактика</w:t>
      </w:r>
      <w:r w:rsidRPr="00232492">
        <w:rPr>
          <w:spacing w:val="-7"/>
        </w:rPr>
        <w:t xml:space="preserve"> </w:t>
      </w:r>
      <w:r w:rsidRPr="00232492">
        <w:t>появления</w:t>
      </w:r>
      <w:r w:rsidRPr="00232492">
        <w:rPr>
          <w:spacing w:val="-6"/>
        </w:rPr>
        <w:t xml:space="preserve"> </w:t>
      </w:r>
      <w:r w:rsidRPr="00232492">
        <w:t>грызунов</w:t>
      </w:r>
      <w:r w:rsidRPr="00232492">
        <w:rPr>
          <w:spacing w:val="-6"/>
        </w:rPr>
        <w:t xml:space="preserve"> </w:t>
      </w:r>
      <w:r w:rsidRPr="00232492">
        <w:t>и</w:t>
      </w:r>
      <w:r w:rsidRPr="00232492">
        <w:rPr>
          <w:spacing w:val="-5"/>
        </w:rPr>
        <w:t xml:space="preserve"> </w:t>
      </w:r>
      <w:r w:rsidRPr="00232492">
        <w:t>насекомых</w:t>
      </w:r>
      <w:r w:rsidRPr="00232492">
        <w:rPr>
          <w:spacing w:val="-4"/>
        </w:rPr>
        <w:t xml:space="preserve"> </w:t>
      </w:r>
      <w:r w:rsidRPr="00232492">
        <w:t>в</w:t>
      </w:r>
      <w:r w:rsidRPr="00232492">
        <w:rPr>
          <w:spacing w:val="-9"/>
        </w:rPr>
        <w:t xml:space="preserve"> </w:t>
      </w:r>
      <w:r w:rsidRPr="00232492">
        <w:t>доме.</w:t>
      </w:r>
      <w:r w:rsidRPr="00232492">
        <w:rPr>
          <w:spacing w:val="-6"/>
        </w:rPr>
        <w:t xml:space="preserve"> </w:t>
      </w:r>
      <w:r w:rsidRPr="00232492">
        <w:t>Виды</w:t>
      </w:r>
      <w:r w:rsidRPr="00232492">
        <w:rPr>
          <w:spacing w:val="-8"/>
        </w:rPr>
        <w:t xml:space="preserve"> </w:t>
      </w:r>
      <w:r w:rsidRPr="00232492">
        <w:t>химических</w:t>
      </w:r>
      <w:r w:rsidRPr="00232492">
        <w:rPr>
          <w:spacing w:val="-6"/>
        </w:rPr>
        <w:t xml:space="preserve"> </w:t>
      </w:r>
      <w:r w:rsidRPr="00232492">
        <w:t>средств</w:t>
      </w:r>
      <w:r w:rsidRPr="00232492">
        <w:rPr>
          <w:spacing w:val="-6"/>
        </w:rPr>
        <w:t xml:space="preserve"> </w:t>
      </w:r>
      <w:r w:rsidRPr="00232492">
        <w:t>для</w:t>
      </w:r>
      <w:r w:rsidRPr="00232492">
        <w:rPr>
          <w:spacing w:val="-5"/>
        </w:rPr>
        <w:t xml:space="preserve"> </w:t>
      </w:r>
      <w:r w:rsidRPr="00232492">
        <w:t>борьбы</w:t>
      </w:r>
      <w:r w:rsidRPr="00232492">
        <w:rPr>
          <w:spacing w:val="-58"/>
        </w:rPr>
        <w:t xml:space="preserve"> </w:t>
      </w:r>
      <w:r w:rsidRPr="00232492">
        <w:t>с</w:t>
      </w:r>
      <w:r w:rsidRPr="00232492">
        <w:rPr>
          <w:spacing w:val="1"/>
        </w:rPr>
        <w:t xml:space="preserve"> </w:t>
      </w:r>
      <w:r w:rsidRPr="00232492">
        <w:t>грызунами</w:t>
      </w:r>
      <w:r w:rsidRPr="00232492">
        <w:rPr>
          <w:spacing w:val="1"/>
        </w:rPr>
        <w:t xml:space="preserve"> </w:t>
      </w:r>
      <w:r w:rsidRPr="00232492">
        <w:t>и</w:t>
      </w:r>
      <w:r w:rsidRPr="00232492">
        <w:rPr>
          <w:spacing w:val="1"/>
        </w:rPr>
        <w:t xml:space="preserve"> </w:t>
      </w:r>
      <w:r w:rsidRPr="00232492">
        <w:t>насекомыми.</w:t>
      </w:r>
      <w:r w:rsidRPr="00232492">
        <w:rPr>
          <w:spacing w:val="1"/>
        </w:rPr>
        <w:t xml:space="preserve"> </w:t>
      </w:r>
      <w:r w:rsidRPr="00232492">
        <w:t>Правила</w:t>
      </w:r>
      <w:r w:rsidRPr="00232492">
        <w:rPr>
          <w:spacing w:val="1"/>
        </w:rPr>
        <w:t xml:space="preserve"> </w:t>
      </w:r>
      <w:r w:rsidRPr="00232492">
        <w:t>использования</w:t>
      </w:r>
      <w:r w:rsidRPr="00232492">
        <w:rPr>
          <w:spacing w:val="1"/>
        </w:rPr>
        <w:t xml:space="preserve"> </w:t>
      </w:r>
      <w:r w:rsidRPr="00232492">
        <w:t>ядохимикатов</w:t>
      </w:r>
      <w:r w:rsidRPr="00232492">
        <w:rPr>
          <w:spacing w:val="1"/>
        </w:rPr>
        <w:t xml:space="preserve"> </w:t>
      </w:r>
      <w:r w:rsidRPr="00232492">
        <w:t>и</w:t>
      </w:r>
      <w:r w:rsidRPr="00232492">
        <w:rPr>
          <w:spacing w:val="1"/>
        </w:rPr>
        <w:t xml:space="preserve"> </w:t>
      </w:r>
      <w:r w:rsidRPr="00232492">
        <w:t>аэрозолей</w:t>
      </w:r>
      <w:r w:rsidRPr="00232492">
        <w:rPr>
          <w:spacing w:val="1"/>
        </w:rPr>
        <w:t xml:space="preserve"> </w:t>
      </w:r>
      <w:r w:rsidRPr="00232492">
        <w:t>для</w:t>
      </w:r>
      <w:r w:rsidRPr="00232492">
        <w:rPr>
          <w:spacing w:val="1"/>
        </w:rPr>
        <w:t xml:space="preserve"> </w:t>
      </w:r>
      <w:r w:rsidRPr="00232492">
        <w:t>профилактики</w:t>
      </w:r>
      <w:r w:rsidRPr="00232492">
        <w:rPr>
          <w:spacing w:val="1"/>
        </w:rPr>
        <w:t xml:space="preserve"> </w:t>
      </w:r>
      <w:r w:rsidRPr="00232492">
        <w:t>и</w:t>
      </w:r>
      <w:r w:rsidRPr="00232492">
        <w:rPr>
          <w:spacing w:val="1"/>
        </w:rPr>
        <w:t xml:space="preserve"> </w:t>
      </w:r>
      <w:r w:rsidRPr="00232492">
        <w:t>борьбы</w:t>
      </w:r>
      <w:r w:rsidRPr="00232492">
        <w:rPr>
          <w:spacing w:val="1"/>
        </w:rPr>
        <w:t xml:space="preserve"> </w:t>
      </w:r>
      <w:r w:rsidRPr="00232492">
        <w:t>с</w:t>
      </w:r>
      <w:r w:rsidRPr="00232492">
        <w:rPr>
          <w:spacing w:val="1"/>
        </w:rPr>
        <w:t xml:space="preserve"> </w:t>
      </w:r>
      <w:r w:rsidRPr="00232492">
        <w:t>грызунами</w:t>
      </w:r>
      <w:r w:rsidRPr="00232492">
        <w:rPr>
          <w:spacing w:val="1"/>
        </w:rPr>
        <w:t xml:space="preserve"> </w:t>
      </w:r>
      <w:r w:rsidRPr="00232492">
        <w:t>и</w:t>
      </w:r>
      <w:r w:rsidRPr="00232492">
        <w:rPr>
          <w:spacing w:val="1"/>
        </w:rPr>
        <w:t xml:space="preserve"> </w:t>
      </w:r>
      <w:r w:rsidRPr="00232492">
        <w:t>насекомыми.</w:t>
      </w:r>
      <w:r w:rsidRPr="00232492">
        <w:rPr>
          <w:spacing w:val="1"/>
        </w:rPr>
        <w:t xml:space="preserve"> </w:t>
      </w:r>
      <w:r w:rsidRPr="00232492">
        <w:t>Предупреждение</w:t>
      </w:r>
      <w:r w:rsidRPr="00232492">
        <w:rPr>
          <w:spacing w:val="1"/>
        </w:rPr>
        <w:t xml:space="preserve"> </w:t>
      </w:r>
      <w:r w:rsidRPr="00232492">
        <w:t>отравлений</w:t>
      </w:r>
      <w:r w:rsidRPr="00232492">
        <w:rPr>
          <w:spacing w:val="1"/>
        </w:rPr>
        <w:t xml:space="preserve"> </w:t>
      </w:r>
      <w:r w:rsidRPr="00232492">
        <w:t>ядохимикатами.</w:t>
      </w:r>
    </w:p>
    <w:p w:rsidR="00BC71FE" w:rsidRPr="00232492" w:rsidRDefault="00BC71FE" w:rsidP="00BC71FE">
      <w:pPr>
        <w:pStyle w:val="a3"/>
        <w:spacing w:before="1"/>
        <w:ind w:left="968" w:right="3415" w:firstLine="0"/>
      </w:pPr>
      <w:r w:rsidRPr="00232492">
        <w:t>Городские службы по борьбе с грызунами и насекомыми.</w:t>
      </w:r>
      <w:r w:rsidRPr="00232492">
        <w:rPr>
          <w:spacing w:val="-58"/>
        </w:rPr>
        <w:t xml:space="preserve"> </w:t>
      </w:r>
      <w:r w:rsidRPr="00232492">
        <w:t>Одежда</w:t>
      </w:r>
      <w:r w:rsidRPr="00232492">
        <w:rPr>
          <w:spacing w:val="-2"/>
        </w:rPr>
        <w:t xml:space="preserve"> </w:t>
      </w:r>
      <w:r w:rsidRPr="00232492">
        <w:t>и обувь.</w:t>
      </w:r>
    </w:p>
    <w:p w:rsidR="00BC71FE" w:rsidRPr="00232492" w:rsidRDefault="00BC71FE" w:rsidP="00BC71FE">
      <w:pPr>
        <w:pStyle w:val="a3"/>
        <w:ind w:right="298"/>
      </w:pPr>
      <w:r w:rsidRPr="00232492">
        <w:t>Одежда.</w:t>
      </w:r>
      <w:r w:rsidRPr="00232492">
        <w:rPr>
          <w:spacing w:val="1"/>
        </w:rPr>
        <w:t xml:space="preserve"> </w:t>
      </w:r>
      <w:r w:rsidRPr="00232492">
        <w:t>Виды</w:t>
      </w:r>
      <w:r w:rsidRPr="00232492">
        <w:rPr>
          <w:spacing w:val="1"/>
        </w:rPr>
        <w:t xml:space="preserve"> </w:t>
      </w:r>
      <w:r w:rsidRPr="00232492">
        <w:t>одежды</w:t>
      </w:r>
      <w:r w:rsidRPr="00232492">
        <w:rPr>
          <w:spacing w:val="1"/>
        </w:rPr>
        <w:t xml:space="preserve"> </w:t>
      </w:r>
      <w:r w:rsidRPr="00232492">
        <w:t>в</w:t>
      </w:r>
      <w:r w:rsidRPr="00232492">
        <w:rPr>
          <w:spacing w:val="1"/>
        </w:rPr>
        <w:t xml:space="preserve"> </w:t>
      </w:r>
      <w:r w:rsidRPr="00232492">
        <w:t>зависимости</w:t>
      </w:r>
      <w:r w:rsidRPr="00232492">
        <w:rPr>
          <w:spacing w:val="1"/>
        </w:rPr>
        <w:t xml:space="preserve"> </w:t>
      </w:r>
      <w:r w:rsidRPr="00232492">
        <w:t>от</w:t>
      </w:r>
      <w:r w:rsidRPr="00232492">
        <w:rPr>
          <w:spacing w:val="1"/>
        </w:rPr>
        <w:t xml:space="preserve"> </w:t>
      </w:r>
      <w:r w:rsidRPr="00232492">
        <w:t>пола</w:t>
      </w:r>
      <w:r w:rsidRPr="00232492">
        <w:rPr>
          <w:spacing w:val="1"/>
        </w:rPr>
        <w:t xml:space="preserve"> </w:t>
      </w:r>
      <w:r w:rsidRPr="00232492">
        <w:t>и</w:t>
      </w:r>
      <w:r w:rsidRPr="00232492">
        <w:rPr>
          <w:spacing w:val="1"/>
        </w:rPr>
        <w:t xml:space="preserve"> </w:t>
      </w:r>
      <w:r w:rsidRPr="00232492">
        <w:t>возраста,</w:t>
      </w:r>
      <w:r w:rsidRPr="00232492">
        <w:rPr>
          <w:spacing w:val="1"/>
        </w:rPr>
        <w:t xml:space="preserve"> </w:t>
      </w:r>
      <w:r w:rsidRPr="00232492">
        <w:t>назначения</w:t>
      </w:r>
      <w:r w:rsidRPr="00232492">
        <w:rPr>
          <w:spacing w:val="1"/>
        </w:rPr>
        <w:t xml:space="preserve"> </w:t>
      </w:r>
      <w:r w:rsidRPr="00232492">
        <w:t>(деловая,</w:t>
      </w:r>
      <w:r w:rsidRPr="00232492">
        <w:rPr>
          <w:spacing w:val="1"/>
        </w:rPr>
        <w:t xml:space="preserve"> </w:t>
      </w:r>
      <w:r w:rsidRPr="00232492">
        <w:t>праздничная,</w:t>
      </w:r>
      <w:r w:rsidRPr="00232492">
        <w:rPr>
          <w:spacing w:val="1"/>
        </w:rPr>
        <w:t xml:space="preserve"> </w:t>
      </w:r>
      <w:r w:rsidRPr="00232492">
        <w:t>спортивная),</w:t>
      </w:r>
      <w:r w:rsidRPr="00232492">
        <w:rPr>
          <w:spacing w:val="1"/>
        </w:rPr>
        <w:t xml:space="preserve"> </w:t>
      </w:r>
      <w:r w:rsidRPr="00232492">
        <w:t>способа</w:t>
      </w:r>
      <w:r w:rsidRPr="00232492">
        <w:rPr>
          <w:spacing w:val="1"/>
        </w:rPr>
        <w:t xml:space="preserve"> </w:t>
      </w:r>
      <w:r w:rsidRPr="00232492">
        <w:t>ношения</w:t>
      </w:r>
      <w:r w:rsidRPr="00232492">
        <w:rPr>
          <w:spacing w:val="1"/>
        </w:rPr>
        <w:t xml:space="preserve"> </w:t>
      </w:r>
      <w:r w:rsidRPr="00232492">
        <w:t>(верхняя,</w:t>
      </w:r>
      <w:r w:rsidRPr="00232492">
        <w:rPr>
          <w:spacing w:val="1"/>
        </w:rPr>
        <w:t xml:space="preserve"> </w:t>
      </w:r>
      <w:r w:rsidRPr="00232492">
        <w:t>нижняя),</w:t>
      </w:r>
      <w:r w:rsidRPr="00232492">
        <w:rPr>
          <w:spacing w:val="1"/>
        </w:rPr>
        <w:t xml:space="preserve"> </w:t>
      </w:r>
      <w:r w:rsidRPr="00232492">
        <w:t>сезона</w:t>
      </w:r>
      <w:r w:rsidRPr="00232492">
        <w:rPr>
          <w:spacing w:val="1"/>
        </w:rPr>
        <w:t xml:space="preserve"> </w:t>
      </w:r>
      <w:r w:rsidRPr="00232492">
        <w:t>(летняя,</w:t>
      </w:r>
      <w:r w:rsidRPr="00232492">
        <w:rPr>
          <w:spacing w:val="1"/>
        </w:rPr>
        <w:t xml:space="preserve"> </w:t>
      </w:r>
      <w:r w:rsidRPr="00232492">
        <w:t>зимняя,</w:t>
      </w:r>
      <w:r w:rsidRPr="00232492">
        <w:rPr>
          <w:spacing w:val="1"/>
        </w:rPr>
        <w:t xml:space="preserve"> </w:t>
      </w:r>
      <w:r w:rsidRPr="00232492">
        <w:t>демисезонная), вида тканей. Особенности разных видов одежды. Головные уборы: виды и</w:t>
      </w:r>
      <w:r w:rsidRPr="00232492">
        <w:rPr>
          <w:spacing w:val="1"/>
        </w:rPr>
        <w:t xml:space="preserve"> </w:t>
      </w:r>
      <w:r w:rsidRPr="00232492">
        <w:t>назначение. Роль одежды и головных уборов для сохранения здоровья человека. Магазины по</w:t>
      </w:r>
      <w:r w:rsidRPr="00232492">
        <w:rPr>
          <w:spacing w:val="1"/>
        </w:rPr>
        <w:t xml:space="preserve"> </w:t>
      </w:r>
      <w:r w:rsidRPr="00232492">
        <w:t>продаже</w:t>
      </w:r>
      <w:r w:rsidRPr="00232492">
        <w:rPr>
          <w:spacing w:val="-3"/>
        </w:rPr>
        <w:t xml:space="preserve"> </w:t>
      </w:r>
      <w:r w:rsidRPr="00232492">
        <w:t>различных</w:t>
      </w:r>
      <w:r w:rsidRPr="00232492">
        <w:rPr>
          <w:spacing w:val="1"/>
        </w:rPr>
        <w:t xml:space="preserve"> </w:t>
      </w:r>
      <w:r w:rsidRPr="00232492">
        <w:t>видов одежды.</w:t>
      </w:r>
    </w:p>
    <w:p w:rsidR="00BC71FE" w:rsidRPr="00232492" w:rsidRDefault="00BC71FE" w:rsidP="00BC71FE">
      <w:pPr>
        <w:pStyle w:val="a3"/>
        <w:ind w:left="968" w:firstLine="0"/>
      </w:pPr>
      <w:r w:rsidRPr="00232492">
        <w:t>Значение</w:t>
      </w:r>
      <w:r w:rsidRPr="00232492">
        <w:rPr>
          <w:spacing w:val="-4"/>
        </w:rPr>
        <w:t xml:space="preserve"> </w:t>
      </w:r>
      <w:r w:rsidRPr="00232492">
        <w:t>опрятного</w:t>
      </w:r>
      <w:r w:rsidRPr="00232492">
        <w:rPr>
          <w:spacing w:val="-2"/>
        </w:rPr>
        <w:t xml:space="preserve"> </w:t>
      </w:r>
      <w:r w:rsidRPr="00232492">
        <w:t>вида</w:t>
      </w:r>
      <w:r w:rsidRPr="00232492">
        <w:rPr>
          <w:spacing w:val="-3"/>
        </w:rPr>
        <w:t xml:space="preserve"> </w:t>
      </w:r>
      <w:r w:rsidRPr="00232492">
        <w:t>человека.</w:t>
      </w:r>
    </w:p>
    <w:p w:rsidR="00BC71FE" w:rsidRPr="00232492" w:rsidRDefault="00BC71FE" w:rsidP="00BC71FE">
      <w:pPr>
        <w:pStyle w:val="a3"/>
        <w:ind w:left="968" w:firstLine="0"/>
      </w:pPr>
      <w:r w:rsidRPr="00232492">
        <w:t>Уход</w:t>
      </w:r>
      <w:r w:rsidRPr="00232492">
        <w:rPr>
          <w:spacing w:val="-9"/>
        </w:rPr>
        <w:t xml:space="preserve"> </w:t>
      </w:r>
      <w:r w:rsidRPr="00232492">
        <w:t>за</w:t>
      </w:r>
      <w:r w:rsidRPr="00232492">
        <w:rPr>
          <w:spacing w:val="-7"/>
        </w:rPr>
        <w:t xml:space="preserve"> </w:t>
      </w:r>
      <w:r w:rsidRPr="00232492">
        <w:t>одеждой.</w:t>
      </w:r>
      <w:r w:rsidRPr="00232492">
        <w:rPr>
          <w:spacing w:val="-7"/>
        </w:rPr>
        <w:t xml:space="preserve"> </w:t>
      </w:r>
      <w:r w:rsidRPr="00232492">
        <w:t>Хранение</w:t>
      </w:r>
      <w:r w:rsidRPr="00232492">
        <w:rPr>
          <w:spacing w:val="-8"/>
        </w:rPr>
        <w:t xml:space="preserve"> </w:t>
      </w:r>
      <w:r w:rsidRPr="00232492">
        <w:t>одежды:</w:t>
      </w:r>
      <w:r w:rsidRPr="00232492">
        <w:rPr>
          <w:spacing w:val="-6"/>
        </w:rPr>
        <w:t xml:space="preserve"> </w:t>
      </w:r>
      <w:r w:rsidRPr="00232492">
        <w:t>места</w:t>
      </w:r>
      <w:r w:rsidRPr="00232492">
        <w:rPr>
          <w:spacing w:val="-8"/>
        </w:rPr>
        <w:t xml:space="preserve"> </w:t>
      </w:r>
      <w:r w:rsidRPr="00232492">
        <w:t>для</w:t>
      </w:r>
      <w:r w:rsidRPr="00232492">
        <w:rPr>
          <w:spacing w:val="-4"/>
        </w:rPr>
        <w:t xml:space="preserve"> </w:t>
      </w:r>
      <w:r w:rsidRPr="00232492">
        <w:t>хранения</w:t>
      </w:r>
      <w:r w:rsidRPr="00232492">
        <w:rPr>
          <w:spacing w:val="-7"/>
        </w:rPr>
        <w:t xml:space="preserve"> </w:t>
      </w:r>
      <w:r w:rsidRPr="00232492">
        <w:t>разных</w:t>
      </w:r>
      <w:r w:rsidRPr="00232492">
        <w:rPr>
          <w:spacing w:val="-7"/>
        </w:rPr>
        <w:t xml:space="preserve"> </w:t>
      </w:r>
      <w:r w:rsidRPr="00232492">
        <w:t>видов</w:t>
      </w:r>
      <w:r w:rsidRPr="00232492">
        <w:rPr>
          <w:spacing w:val="-10"/>
        </w:rPr>
        <w:t xml:space="preserve"> </w:t>
      </w:r>
      <w:r w:rsidRPr="00232492">
        <w:t>одежды;</w:t>
      </w:r>
      <w:r w:rsidRPr="00232492">
        <w:rPr>
          <w:spacing w:val="-6"/>
        </w:rPr>
        <w:t xml:space="preserve"> </w:t>
      </w:r>
      <w:r w:rsidRPr="00232492">
        <w:t>правила</w:t>
      </w:r>
    </w:p>
    <w:p w:rsidR="00BC71FE" w:rsidRPr="00232492" w:rsidRDefault="00BC71FE" w:rsidP="00BC71FE">
      <w:pPr>
        <w:rPr>
          <w:sz w:val="24"/>
          <w:szCs w:val="24"/>
        </w:rPr>
        <w:sectPr w:rsidR="00BC71FE" w:rsidRPr="00232492">
          <w:pgSz w:w="11910" w:h="16840"/>
          <w:pgMar w:top="1340" w:right="780" w:bottom="1200" w:left="820" w:header="0" w:footer="930" w:gutter="0"/>
          <w:cols w:space="720"/>
        </w:sectPr>
      </w:pPr>
    </w:p>
    <w:p w:rsidR="00BC71FE" w:rsidRPr="00232492" w:rsidRDefault="00BC71FE" w:rsidP="00BC71FE">
      <w:pPr>
        <w:pStyle w:val="a3"/>
        <w:spacing w:before="73"/>
        <w:ind w:right="293" w:firstLine="0"/>
      </w:pPr>
      <w:r w:rsidRPr="00232492">
        <w:lastRenderedPageBreak/>
        <w:t>хранения.</w:t>
      </w:r>
      <w:r w:rsidRPr="00232492">
        <w:rPr>
          <w:spacing w:val="1"/>
        </w:rPr>
        <w:t xml:space="preserve"> </w:t>
      </w:r>
      <w:r w:rsidRPr="00232492">
        <w:t>Предупреждение</w:t>
      </w:r>
      <w:r w:rsidRPr="00232492">
        <w:rPr>
          <w:spacing w:val="1"/>
        </w:rPr>
        <w:t xml:space="preserve"> </w:t>
      </w:r>
      <w:r w:rsidRPr="00232492">
        <w:t>появление</w:t>
      </w:r>
      <w:r w:rsidRPr="00232492">
        <w:rPr>
          <w:spacing w:val="1"/>
        </w:rPr>
        <w:t xml:space="preserve"> </w:t>
      </w:r>
      <w:r w:rsidRPr="00232492">
        <w:t>вредителей</w:t>
      </w:r>
      <w:r w:rsidRPr="00232492">
        <w:rPr>
          <w:spacing w:val="1"/>
        </w:rPr>
        <w:t xml:space="preserve"> </w:t>
      </w:r>
      <w:r w:rsidRPr="00232492">
        <w:t>на</w:t>
      </w:r>
      <w:r w:rsidRPr="00232492">
        <w:rPr>
          <w:spacing w:val="1"/>
        </w:rPr>
        <w:t xml:space="preserve"> </w:t>
      </w:r>
      <w:r w:rsidRPr="00232492">
        <w:t>одежде</w:t>
      </w:r>
      <w:r w:rsidRPr="00232492">
        <w:rPr>
          <w:spacing w:val="1"/>
        </w:rPr>
        <w:t xml:space="preserve"> </w:t>
      </w:r>
      <w:r w:rsidRPr="00232492">
        <w:t>(моли).</w:t>
      </w:r>
      <w:r w:rsidRPr="00232492">
        <w:rPr>
          <w:spacing w:val="1"/>
        </w:rPr>
        <w:t xml:space="preserve"> </w:t>
      </w:r>
      <w:r w:rsidRPr="00232492">
        <w:t>Правила</w:t>
      </w:r>
      <w:r w:rsidRPr="00232492">
        <w:rPr>
          <w:spacing w:val="1"/>
        </w:rPr>
        <w:t xml:space="preserve"> </w:t>
      </w:r>
      <w:r w:rsidRPr="00232492">
        <w:t>и</w:t>
      </w:r>
      <w:r w:rsidRPr="00232492">
        <w:rPr>
          <w:spacing w:val="1"/>
        </w:rPr>
        <w:t xml:space="preserve"> </w:t>
      </w:r>
      <w:r w:rsidRPr="00232492">
        <w:t>приемы</w:t>
      </w:r>
      <w:r w:rsidRPr="00232492">
        <w:rPr>
          <w:spacing w:val="1"/>
        </w:rPr>
        <w:t xml:space="preserve"> </w:t>
      </w:r>
      <w:r w:rsidRPr="00232492">
        <w:rPr>
          <w:spacing w:val="-1"/>
        </w:rPr>
        <w:t>повседневного</w:t>
      </w:r>
      <w:r w:rsidRPr="00232492">
        <w:rPr>
          <w:spacing w:val="-12"/>
        </w:rPr>
        <w:t xml:space="preserve"> </w:t>
      </w:r>
      <w:r w:rsidRPr="00232492">
        <w:rPr>
          <w:spacing w:val="-1"/>
        </w:rPr>
        <w:t>ухода</w:t>
      </w:r>
      <w:r w:rsidRPr="00232492">
        <w:rPr>
          <w:spacing w:val="-15"/>
        </w:rPr>
        <w:t xml:space="preserve"> </w:t>
      </w:r>
      <w:r w:rsidRPr="00232492">
        <w:rPr>
          <w:spacing w:val="-1"/>
        </w:rPr>
        <w:t>за</w:t>
      </w:r>
      <w:r w:rsidRPr="00232492">
        <w:rPr>
          <w:spacing w:val="-13"/>
        </w:rPr>
        <w:t xml:space="preserve"> </w:t>
      </w:r>
      <w:r w:rsidRPr="00232492">
        <w:rPr>
          <w:spacing w:val="-1"/>
        </w:rPr>
        <w:t>одеждой:</w:t>
      </w:r>
      <w:r w:rsidRPr="00232492">
        <w:rPr>
          <w:spacing w:val="-13"/>
        </w:rPr>
        <w:t xml:space="preserve"> </w:t>
      </w:r>
      <w:r w:rsidRPr="00232492">
        <w:rPr>
          <w:spacing w:val="-1"/>
        </w:rPr>
        <w:t>стирка,</w:t>
      </w:r>
      <w:r w:rsidRPr="00232492">
        <w:rPr>
          <w:spacing w:val="-15"/>
        </w:rPr>
        <w:t xml:space="preserve"> </w:t>
      </w:r>
      <w:r w:rsidRPr="00232492">
        <w:t>глажение,</w:t>
      </w:r>
      <w:r w:rsidRPr="00232492">
        <w:rPr>
          <w:spacing w:val="-14"/>
        </w:rPr>
        <w:t xml:space="preserve"> </w:t>
      </w:r>
      <w:r w:rsidRPr="00232492">
        <w:t>чистка,</w:t>
      </w:r>
      <w:r w:rsidRPr="00232492">
        <w:rPr>
          <w:spacing w:val="-14"/>
        </w:rPr>
        <w:t xml:space="preserve"> </w:t>
      </w:r>
      <w:r w:rsidRPr="00232492">
        <w:t>починка.</w:t>
      </w:r>
      <w:r w:rsidRPr="00232492">
        <w:rPr>
          <w:spacing w:val="-15"/>
        </w:rPr>
        <w:t xml:space="preserve"> </w:t>
      </w:r>
      <w:r w:rsidRPr="00232492">
        <w:t>Ручная</w:t>
      </w:r>
      <w:r w:rsidRPr="00232492">
        <w:rPr>
          <w:spacing w:val="-14"/>
        </w:rPr>
        <w:t xml:space="preserve"> </w:t>
      </w:r>
      <w:r w:rsidRPr="00232492">
        <w:t>и</w:t>
      </w:r>
      <w:r w:rsidRPr="00232492">
        <w:rPr>
          <w:spacing w:val="-14"/>
        </w:rPr>
        <w:t xml:space="preserve"> </w:t>
      </w:r>
      <w:r w:rsidRPr="00232492">
        <w:t>машинная</w:t>
      </w:r>
      <w:r w:rsidRPr="00232492">
        <w:rPr>
          <w:spacing w:val="-14"/>
        </w:rPr>
        <w:t xml:space="preserve"> </w:t>
      </w:r>
      <w:r w:rsidRPr="00232492">
        <w:t>стирка</w:t>
      </w:r>
      <w:r w:rsidRPr="00232492">
        <w:rPr>
          <w:spacing w:val="-58"/>
        </w:rPr>
        <w:t xml:space="preserve"> </w:t>
      </w:r>
      <w:r w:rsidRPr="00232492">
        <w:t>изделий. Чтение условных обозначений на этикетках по стирке белья. Правила сушки белья из</w:t>
      </w:r>
      <w:r w:rsidRPr="00232492">
        <w:rPr>
          <w:spacing w:val="-57"/>
        </w:rPr>
        <w:t xml:space="preserve"> </w:t>
      </w:r>
      <w:r w:rsidRPr="00232492">
        <w:t>различных тканей. Чтение условных обозначений на этикетках. Электробытовые приборы для</w:t>
      </w:r>
      <w:r w:rsidRPr="00232492">
        <w:rPr>
          <w:spacing w:val="-57"/>
        </w:rPr>
        <w:t xml:space="preserve"> </w:t>
      </w:r>
      <w:r w:rsidRPr="00232492">
        <w:rPr>
          <w:spacing w:val="-1"/>
        </w:rPr>
        <w:t>глажения:</w:t>
      </w:r>
      <w:r w:rsidRPr="00232492">
        <w:rPr>
          <w:spacing w:val="-12"/>
        </w:rPr>
        <w:t xml:space="preserve"> </w:t>
      </w:r>
      <w:r w:rsidRPr="00232492">
        <w:rPr>
          <w:spacing w:val="-1"/>
        </w:rPr>
        <w:t>виды</w:t>
      </w:r>
      <w:r w:rsidRPr="00232492">
        <w:rPr>
          <w:spacing w:val="-10"/>
        </w:rPr>
        <w:t xml:space="preserve"> </w:t>
      </w:r>
      <w:r w:rsidRPr="00232492">
        <w:rPr>
          <w:spacing w:val="-1"/>
        </w:rPr>
        <w:t>утюгов,</w:t>
      </w:r>
      <w:r w:rsidRPr="00232492">
        <w:rPr>
          <w:spacing w:val="-13"/>
        </w:rPr>
        <w:t xml:space="preserve"> </w:t>
      </w:r>
      <w:r w:rsidRPr="00232492">
        <w:t>правила</w:t>
      </w:r>
      <w:r w:rsidRPr="00232492">
        <w:rPr>
          <w:spacing w:val="-13"/>
        </w:rPr>
        <w:t xml:space="preserve"> </w:t>
      </w:r>
      <w:r w:rsidRPr="00232492">
        <w:t>использования.</w:t>
      </w:r>
      <w:r w:rsidRPr="00232492">
        <w:rPr>
          <w:spacing w:val="-12"/>
        </w:rPr>
        <w:t xml:space="preserve"> </w:t>
      </w:r>
      <w:r w:rsidRPr="00232492">
        <w:t>Глажение</w:t>
      </w:r>
      <w:r w:rsidRPr="00232492">
        <w:rPr>
          <w:spacing w:val="-13"/>
        </w:rPr>
        <w:t xml:space="preserve"> </w:t>
      </w:r>
      <w:r w:rsidRPr="00232492">
        <w:t>изделий</w:t>
      </w:r>
      <w:r w:rsidRPr="00232492">
        <w:rPr>
          <w:spacing w:val="-13"/>
        </w:rPr>
        <w:t xml:space="preserve"> </w:t>
      </w:r>
      <w:r w:rsidRPr="00232492">
        <w:t>из</w:t>
      </w:r>
      <w:r w:rsidRPr="00232492">
        <w:rPr>
          <w:spacing w:val="-11"/>
        </w:rPr>
        <w:t xml:space="preserve"> </w:t>
      </w:r>
      <w:r w:rsidRPr="00232492">
        <w:t>различных</w:t>
      </w:r>
      <w:r w:rsidRPr="00232492">
        <w:rPr>
          <w:spacing w:val="-10"/>
        </w:rPr>
        <w:t xml:space="preserve"> </w:t>
      </w:r>
      <w:r w:rsidRPr="00232492">
        <w:t>видов</w:t>
      </w:r>
      <w:r w:rsidRPr="00232492">
        <w:rPr>
          <w:spacing w:val="-15"/>
        </w:rPr>
        <w:t xml:space="preserve"> </w:t>
      </w:r>
      <w:r w:rsidRPr="00232492">
        <w:t>тканей.</w:t>
      </w:r>
      <w:r w:rsidRPr="00232492">
        <w:rPr>
          <w:spacing w:val="-57"/>
        </w:rPr>
        <w:t xml:space="preserve"> </w:t>
      </w:r>
      <w:r w:rsidRPr="00232492">
        <w:t>Правила и приемы глажения белья, брюк, спортивной одежды. Правила и приемы глажения</w:t>
      </w:r>
      <w:r w:rsidRPr="00232492">
        <w:rPr>
          <w:spacing w:val="1"/>
        </w:rPr>
        <w:t xml:space="preserve"> </w:t>
      </w:r>
      <w:r w:rsidRPr="00232492">
        <w:t>блузок</w:t>
      </w:r>
      <w:r w:rsidRPr="00232492">
        <w:rPr>
          <w:spacing w:val="-9"/>
        </w:rPr>
        <w:t xml:space="preserve"> </w:t>
      </w:r>
      <w:r w:rsidRPr="00232492">
        <w:t>и</w:t>
      </w:r>
      <w:r w:rsidRPr="00232492">
        <w:rPr>
          <w:spacing w:val="-8"/>
        </w:rPr>
        <w:t xml:space="preserve"> </w:t>
      </w:r>
      <w:r w:rsidRPr="00232492">
        <w:t>рубашек.</w:t>
      </w:r>
      <w:r w:rsidRPr="00232492">
        <w:rPr>
          <w:spacing w:val="-8"/>
        </w:rPr>
        <w:t xml:space="preserve"> </w:t>
      </w:r>
      <w:r w:rsidRPr="00232492">
        <w:t>Правила</w:t>
      </w:r>
      <w:r w:rsidRPr="00232492">
        <w:rPr>
          <w:spacing w:val="-9"/>
        </w:rPr>
        <w:t xml:space="preserve"> </w:t>
      </w:r>
      <w:r w:rsidRPr="00232492">
        <w:t>пришивания</w:t>
      </w:r>
      <w:r w:rsidRPr="00232492">
        <w:rPr>
          <w:spacing w:val="-9"/>
        </w:rPr>
        <w:t xml:space="preserve"> </w:t>
      </w:r>
      <w:r w:rsidRPr="00232492">
        <w:t>пуговиц,</w:t>
      </w:r>
      <w:r w:rsidRPr="00232492">
        <w:rPr>
          <w:spacing w:val="-8"/>
        </w:rPr>
        <w:t xml:space="preserve"> </w:t>
      </w:r>
      <w:r w:rsidRPr="00232492">
        <w:t>крючков,</w:t>
      </w:r>
      <w:r w:rsidRPr="00232492">
        <w:rPr>
          <w:spacing w:val="-10"/>
        </w:rPr>
        <w:t xml:space="preserve"> </w:t>
      </w:r>
      <w:r w:rsidRPr="00232492">
        <w:t>петель,</w:t>
      </w:r>
      <w:r w:rsidRPr="00232492">
        <w:rPr>
          <w:spacing w:val="-8"/>
        </w:rPr>
        <w:t xml:space="preserve"> </w:t>
      </w:r>
      <w:r w:rsidRPr="00232492">
        <w:t>зашивание</w:t>
      </w:r>
      <w:r w:rsidRPr="00232492">
        <w:rPr>
          <w:spacing w:val="-10"/>
        </w:rPr>
        <w:t xml:space="preserve"> </w:t>
      </w:r>
      <w:r w:rsidRPr="00232492">
        <w:t>распоровшегося</w:t>
      </w:r>
      <w:r w:rsidRPr="00232492">
        <w:rPr>
          <w:spacing w:val="-57"/>
        </w:rPr>
        <w:t xml:space="preserve"> </w:t>
      </w:r>
      <w:r w:rsidRPr="00232492">
        <w:t>шва</w:t>
      </w:r>
      <w:r w:rsidRPr="00232492">
        <w:rPr>
          <w:spacing w:val="1"/>
        </w:rPr>
        <w:t xml:space="preserve"> </w:t>
      </w:r>
      <w:r w:rsidRPr="00232492">
        <w:t>Продление</w:t>
      </w:r>
      <w:r w:rsidRPr="00232492">
        <w:rPr>
          <w:spacing w:val="1"/>
        </w:rPr>
        <w:t xml:space="preserve"> </w:t>
      </w:r>
      <w:r w:rsidRPr="00232492">
        <w:t>срока</w:t>
      </w:r>
      <w:r w:rsidRPr="00232492">
        <w:rPr>
          <w:spacing w:val="1"/>
        </w:rPr>
        <w:t xml:space="preserve"> </w:t>
      </w:r>
      <w:r w:rsidRPr="00232492">
        <w:t>службы</w:t>
      </w:r>
      <w:r w:rsidRPr="00232492">
        <w:rPr>
          <w:spacing w:val="1"/>
        </w:rPr>
        <w:t xml:space="preserve"> </w:t>
      </w:r>
      <w:r w:rsidRPr="00232492">
        <w:t>одежды:</w:t>
      </w:r>
      <w:r w:rsidRPr="00232492">
        <w:rPr>
          <w:spacing w:val="1"/>
        </w:rPr>
        <w:t xml:space="preserve"> </w:t>
      </w:r>
      <w:r w:rsidRPr="00232492">
        <w:t>штопка,</w:t>
      </w:r>
      <w:r w:rsidRPr="00232492">
        <w:rPr>
          <w:spacing w:val="1"/>
        </w:rPr>
        <w:t xml:space="preserve"> </w:t>
      </w:r>
      <w:r w:rsidRPr="00232492">
        <w:t>наложение</w:t>
      </w:r>
      <w:r w:rsidRPr="00232492">
        <w:rPr>
          <w:spacing w:val="1"/>
        </w:rPr>
        <w:t xml:space="preserve"> </w:t>
      </w:r>
      <w:r w:rsidRPr="00232492">
        <w:t>заплат.</w:t>
      </w:r>
      <w:r w:rsidRPr="00232492">
        <w:rPr>
          <w:spacing w:val="1"/>
        </w:rPr>
        <w:t xml:space="preserve"> </w:t>
      </w:r>
      <w:r w:rsidRPr="00232492">
        <w:t>Выведение</w:t>
      </w:r>
      <w:r w:rsidRPr="00232492">
        <w:rPr>
          <w:spacing w:val="1"/>
        </w:rPr>
        <w:t xml:space="preserve"> </w:t>
      </w:r>
      <w:r w:rsidRPr="00232492">
        <w:t>пятен</w:t>
      </w:r>
      <w:r w:rsidRPr="00232492">
        <w:rPr>
          <w:spacing w:val="1"/>
        </w:rPr>
        <w:t xml:space="preserve"> </w:t>
      </w:r>
      <w:r w:rsidRPr="00232492">
        <w:t>в</w:t>
      </w:r>
      <w:r w:rsidRPr="00232492">
        <w:rPr>
          <w:spacing w:val="1"/>
        </w:rPr>
        <w:t xml:space="preserve"> </w:t>
      </w:r>
      <w:r w:rsidRPr="00232492">
        <w:t>домашних условиях. Виды пятновыводителей. Правила выведение мелких пятен в домашних</w:t>
      </w:r>
      <w:r w:rsidRPr="00232492">
        <w:rPr>
          <w:spacing w:val="1"/>
        </w:rPr>
        <w:t xml:space="preserve"> </w:t>
      </w:r>
      <w:r w:rsidRPr="00232492">
        <w:t>условиях.</w:t>
      </w:r>
      <w:r w:rsidRPr="00232492">
        <w:rPr>
          <w:spacing w:val="1"/>
        </w:rPr>
        <w:t xml:space="preserve"> </w:t>
      </w:r>
      <w:r w:rsidRPr="00232492">
        <w:t>Санитарно-гигиенические</w:t>
      </w:r>
      <w:r w:rsidRPr="00232492">
        <w:rPr>
          <w:spacing w:val="1"/>
        </w:rPr>
        <w:t xml:space="preserve"> </w:t>
      </w:r>
      <w:r w:rsidRPr="00232492">
        <w:t>требования</w:t>
      </w:r>
      <w:r w:rsidRPr="00232492">
        <w:rPr>
          <w:spacing w:val="1"/>
        </w:rPr>
        <w:t xml:space="preserve"> </w:t>
      </w:r>
      <w:r w:rsidRPr="00232492">
        <w:t>и</w:t>
      </w:r>
      <w:r w:rsidRPr="00232492">
        <w:rPr>
          <w:spacing w:val="1"/>
        </w:rPr>
        <w:t xml:space="preserve"> </w:t>
      </w:r>
      <w:r w:rsidRPr="00232492">
        <w:t>правила</w:t>
      </w:r>
      <w:r w:rsidRPr="00232492">
        <w:rPr>
          <w:spacing w:val="1"/>
        </w:rPr>
        <w:t xml:space="preserve"> </w:t>
      </w:r>
      <w:r w:rsidRPr="00232492">
        <w:t>техники</w:t>
      </w:r>
      <w:r w:rsidRPr="00232492">
        <w:rPr>
          <w:spacing w:val="1"/>
        </w:rPr>
        <w:t xml:space="preserve"> </w:t>
      </w:r>
      <w:r w:rsidRPr="00232492">
        <w:t>безопасности</w:t>
      </w:r>
      <w:r w:rsidRPr="00232492">
        <w:rPr>
          <w:spacing w:val="1"/>
        </w:rPr>
        <w:t xml:space="preserve"> </w:t>
      </w:r>
      <w:r w:rsidRPr="00232492">
        <w:t>при</w:t>
      </w:r>
      <w:r w:rsidRPr="00232492">
        <w:rPr>
          <w:spacing w:val="1"/>
        </w:rPr>
        <w:t xml:space="preserve"> </w:t>
      </w:r>
      <w:r w:rsidRPr="00232492">
        <w:t>пользовании</w:t>
      </w:r>
      <w:r w:rsidRPr="00232492">
        <w:rPr>
          <w:spacing w:val="-1"/>
        </w:rPr>
        <w:t xml:space="preserve"> </w:t>
      </w:r>
      <w:r w:rsidRPr="00232492">
        <w:t>средствами для выведения пятен.</w:t>
      </w:r>
    </w:p>
    <w:p w:rsidR="00BC71FE" w:rsidRPr="00232492" w:rsidRDefault="00BC71FE" w:rsidP="00BC71FE">
      <w:pPr>
        <w:pStyle w:val="a3"/>
        <w:spacing w:before="1"/>
        <w:ind w:right="298"/>
      </w:pPr>
      <w:r w:rsidRPr="00232492">
        <w:t>Предприятия бытового обслуживания. Прачечная. Виды услуг. Правила пользования</w:t>
      </w:r>
      <w:r w:rsidRPr="00232492">
        <w:rPr>
          <w:spacing w:val="1"/>
        </w:rPr>
        <w:t xml:space="preserve"> </w:t>
      </w:r>
      <w:r w:rsidRPr="00232492">
        <w:t>прачечной. Прейскурант. Химчистка. Услуги химчистки. Правила приема изделий и выдачи</w:t>
      </w:r>
      <w:r w:rsidRPr="00232492">
        <w:rPr>
          <w:spacing w:val="1"/>
        </w:rPr>
        <w:t xml:space="preserve"> </w:t>
      </w:r>
      <w:r w:rsidRPr="00232492">
        <w:t>изделий.</w:t>
      </w:r>
      <w:r w:rsidRPr="00232492">
        <w:rPr>
          <w:spacing w:val="-1"/>
        </w:rPr>
        <w:t xml:space="preserve"> </w:t>
      </w:r>
      <w:r w:rsidRPr="00232492">
        <w:t>Стоимость</w:t>
      </w:r>
      <w:r w:rsidRPr="00232492">
        <w:rPr>
          <w:spacing w:val="3"/>
        </w:rPr>
        <w:t xml:space="preserve"> </w:t>
      </w:r>
      <w:r w:rsidRPr="00232492">
        <w:t>услуг</w:t>
      </w:r>
      <w:r w:rsidRPr="00232492">
        <w:rPr>
          <w:spacing w:val="-1"/>
        </w:rPr>
        <w:t xml:space="preserve"> </w:t>
      </w:r>
      <w:r w:rsidRPr="00232492">
        <w:t>в</w:t>
      </w:r>
      <w:r w:rsidRPr="00232492">
        <w:rPr>
          <w:spacing w:val="-2"/>
        </w:rPr>
        <w:t xml:space="preserve"> </w:t>
      </w:r>
      <w:r w:rsidRPr="00232492">
        <w:t>зависимости</w:t>
      </w:r>
      <w:r w:rsidRPr="00232492">
        <w:rPr>
          <w:spacing w:val="1"/>
        </w:rPr>
        <w:t xml:space="preserve"> </w:t>
      </w:r>
      <w:r w:rsidRPr="00232492">
        <w:t>от вида</w:t>
      </w:r>
      <w:r w:rsidRPr="00232492">
        <w:rPr>
          <w:spacing w:val="-1"/>
        </w:rPr>
        <w:t xml:space="preserve"> </w:t>
      </w:r>
      <w:r w:rsidRPr="00232492">
        <w:t>одежды.</w:t>
      </w:r>
    </w:p>
    <w:p w:rsidR="00BC71FE" w:rsidRPr="00232492" w:rsidRDefault="00BC71FE" w:rsidP="00BC71FE">
      <w:pPr>
        <w:pStyle w:val="a3"/>
        <w:ind w:right="295"/>
        <w:jc w:val="right"/>
      </w:pPr>
      <w:r w:rsidRPr="00232492">
        <w:t>Выбор</w:t>
      </w:r>
      <w:r w:rsidRPr="00232492">
        <w:rPr>
          <w:spacing w:val="7"/>
        </w:rPr>
        <w:t xml:space="preserve"> </w:t>
      </w:r>
      <w:r w:rsidRPr="00232492">
        <w:t>и</w:t>
      </w:r>
      <w:r w:rsidRPr="00232492">
        <w:rPr>
          <w:spacing w:val="9"/>
        </w:rPr>
        <w:t xml:space="preserve"> </w:t>
      </w:r>
      <w:r w:rsidRPr="00232492">
        <w:t>покупка</w:t>
      </w:r>
      <w:r w:rsidRPr="00232492">
        <w:rPr>
          <w:spacing w:val="6"/>
        </w:rPr>
        <w:t xml:space="preserve"> </w:t>
      </w:r>
      <w:r w:rsidRPr="00232492">
        <w:t>одежды.</w:t>
      </w:r>
      <w:r w:rsidRPr="00232492">
        <w:rPr>
          <w:spacing w:val="7"/>
        </w:rPr>
        <w:t xml:space="preserve"> </w:t>
      </w:r>
      <w:r w:rsidRPr="00232492">
        <w:t>Выбор</w:t>
      </w:r>
      <w:r w:rsidRPr="00232492">
        <w:rPr>
          <w:spacing w:val="7"/>
        </w:rPr>
        <w:t xml:space="preserve"> </w:t>
      </w:r>
      <w:r w:rsidRPr="00232492">
        <w:t>одежды</w:t>
      </w:r>
      <w:r w:rsidRPr="00232492">
        <w:rPr>
          <w:spacing w:val="7"/>
        </w:rPr>
        <w:t xml:space="preserve"> </w:t>
      </w:r>
      <w:r w:rsidRPr="00232492">
        <w:t>при</w:t>
      </w:r>
      <w:r w:rsidRPr="00232492">
        <w:rPr>
          <w:spacing w:val="6"/>
        </w:rPr>
        <w:t xml:space="preserve"> </w:t>
      </w:r>
      <w:r w:rsidRPr="00232492">
        <w:t>покупке</w:t>
      </w:r>
      <w:r w:rsidRPr="00232492">
        <w:rPr>
          <w:spacing w:val="7"/>
        </w:rPr>
        <w:t xml:space="preserve"> </w:t>
      </w:r>
      <w:r w:rsidRPr="00232492">
        <w:t>в</w:t>
      </w:r>
      <w:r w:rsidRPr="00232492">
        <w:rPr>
          <w:spacing w:val="6"/>
        </w:rPr>
        <w:t xml:space="preserve"> </w:t>
      </w:r>
      <w:r w:rsidRPr="00232492">
        <w:t>соответствии</w:t>
      </w:r>
      <w:r w:rsidRPr="00232492">
        <w:rPr>
          <w:spacing w:val="9"/>
        </w:rPr>
        <w:t xml:space="preserve"> </w:t>
      </w:r>
      <w:r w:rsidRPr="00232492">
        <w:t>с</w:t>
      </w:r>
      <w:r w:rsidRPr="00232492">
        <w:rPr>
          <w:spacing w:val="7"/>
        </w:rPr>
        <w:t xml:space="preserve"> </w:t>
      </w:r>
      <w:r w:rsidRPr="00232492">
        <w:t>назначением</w:t>
      </w:r>
      <w:r w:rsidRPr="00232492">
        <w:rPr>
          <w:spacing w:val="6"/>
        </w:rPr>
        <w:t xml:space="preserve"> </w:t>
      </w:r>
      <w:r w:rsidRPr="00232492">
        <w:t>и</w:t>
      </w:r>
      <w:r w:rsidRPr="00232492">
        <w:rPr>
          <w:spacing w:val="-57"/>
        </w:rPr>
        <w:t xml:space="preserve"> </w:t>
      </w:r>
      <w:r w:rsidRPr="00232492">
        <w:rPr>
          <w:spacing w:val="-1"/>
        </w:rPr>
        <w:t>необходимыми</w:t>
      </w:r>
      <w:r w:rsidRPr="00232492">
        <w:rPr>
          <w:spacing w:val="-14"/>
        </w:rPr>
        <w:t xml:space="preserve"> </w:t>
      </w:r>
      <w:r w:rsidRPr="00232492">
        <w:rPr>
          <w:spacing w:val="-1"/>
        </w:rPr>
        <w:t>размерами.</w:t>
      </w:r>
      <w:r w:rsidRPr="00232492">
        <w:rPr>
          <w:spacing w:val="-15"/>
        </w:rPr>
        <w:t xml:space="preserve"> </w:t>
      </w:r>
      <w:r w:rsidRPr="00232492">
        <w:rPr>
          <w:spacing w:val="-1"/>
        </w:rPr>
        <w:t>Подбор</w:t>
      </w:r>
      <w:r w:rsidRPr="00232492">
        <w:rPr>
          <w:spacing w:val="-15"/>
        </w:rPr>
        <w:t xml:space="preserve"> </w:t>
      </w:r>
      <w:r w:rsidRPr="00232492">
        <w:t>одежды</w:t>
      </w:r>
      <w:r w:rsidRPr="00232492">
        <w:rPr>
          <w:spacing w:val="-13"/>
        </w:rPr>
        <w:t xml:space="preserve"> </w:t>
      </w:r>
      <w:r w:rsidRPr="00232492">
        <w:t>в</w:t>
      </w:r>
      <w:r w:rsidRPr="00232492">
        <w:rPr>
          <w:spacing w:val="-12"/>
        </w:rPr>
        <w:t xml:space="preserve"> </w:t>
      </w:r>
      <w:r w:rsidRPr="00232492">
        <w:t>соответствии</w:t>
      </w:r>
      <w:r w:rsidRPr="00232492">
        <w:rPr>
          <w:spacing w:val="-14"/>
        </w:rPr>
        <w:t xml:space="preserve"> </w:t>
      </w:r>
      <w:r w:rsidRPr="00232492">
        <w:t>с</w:t>
      </w:r>
      <w:r w:rsidRPr="00232492">
        <w:rPr>
          <w:spacing w:val="-16"/>
        </w:rPr>
        <w:t xml:space="preserve"> </w:t>
      </w:r>
      <w:r w:rsidRPr="00232492">
        <w:t>индивидуальными</w:t>
      </w:r>
      <w:r w:rsidRPr="00232492">
        <w:rPr>
          <w:spacing w:val="-14"/>
        </w:rPr>
        <w:t xml:space="preserve"> </w:t>
      </w:r>
      <w:r w:rsidRPr="00232492">
        <w:t>особенностями.</w:t>
      </w:r>
      <w:r w:rsidRPr="00232492">
        <w:rPr>
          <w:spacing w:val="-57"/>
        </w:rPr>
        <w:t xml:space="preserve"> </w:t>
      </w:r>
      <w:r w:rsidRPr="00232492">
        <w:t>Магазины</w:t>
      </w:r>
      <w:r w:rsidRPr="00232492">
        <w:rPr>
          <w:spacing w:val="45"/>
        </w:rPr>
        <w:t xml:space="preserve"> </w:t>
      </w:r>
      <w:r w:rsidRPr="00232492">
        <w:t>по</w:t>
      </w:r>
      <w:r w:rsidRPr="00232492">
        <w:rPr>
          <w:spacing w:val="44"/>
        </w:rPr>
        <w:t xml:space="preserve"> </w:t>
      </w:r>
      <w:r w:rsidRPr="00232492">
        <w:t>продаже</w:t>
      </w:r>
      <w:r w:rsidRPr="00232492">
        <w:rPr>
          <w:spacing w:val="44"/>
        </w:rPr>
        <w:t xml:space="preserve"> </w:t>
      </w:r>
      <w:r w:rsidRPr="00232492">
        <w:t>одежды.</w:t>
      </w:r>
      <w:r w:rsidRPr="00232492">
        <w:rPr>
          <w:spacing w:val="46"/>
        </w:rPr>
        <w:t xml:space="preserve"> </w:t>
      </w:r>
      <w:r w:rsidRPr="00232492">
        <w:t>Специализированные</w:t>
      </w:r>
      <w:r w:rsidRPr="00232492">
        <w:rPr>
          <w:spacing w:val="44"/>
        </w:rPr>
        <w:t xml:space="preserve"> </w:t>
      </w:r>
      <w:r w:rsidRPr="00232492">
        <w:t>магазины</w:t>
      </w:r>
      <w:r w:rsidRPr="00232492">
        <w:rPr>
          <w:spacing w:val="46"/>
        </w:rPr>
        <w:t xml:space="preserve"> </w:t>
      </w:r>
      <w:r w:rsidRPr="00232492">
        <w:t>по</w:t>
      </w:r>
      <w:r w:rsidRPr="00232492">
        <w:rPr>
          <w:spacing w:val="43"/>
        </w:rPr>
        <w:t xml:space="preserve"> </w:t>
      </w:r>
      <w:r w:rsidRPr="00232492">
        <w:t>продаже</w:t>
      </w:r>
      <w:r w:rsidRPr="00232492">
        <w:rPr>
          <w:spacing w:val="45"/>
        </w:rPr>
        <w:t xml:space="preserve"> </w:t>
      </w:r>
      <w:r w:rsidRPr="00232492">
        <w:t>одежды.</w:t>
      </w:r>
    </w:p>
    <w:p w:rsidR="00BC71FE" w:rsidRPr="00232492" w:rsidRDefault="00BC71FE" w:rsidP="00BC71FE">
      <w:pPr>
        <w:pStyle w:val="a3"/>
        <w:spacing w:before="1"/>
        <w:ind w:right="303" w:firstLine="0"/>
      </w:pPr>
      <w:r w:rsidRPr="00232492">
        <w:t>Правила</w:t>
      </w:r>
      <w:r w:rsidRPr="00232492">
        <w:rPr>
          <w:spacing w:val="1"/>
        </w:rPr>
        <w:t xml:space="preserve"> </w:t>
      </w:r>
      <w:r w:rsidRPr="00232492">
        <w:t>возврата</w:t>
      </w:r>
      <w:r w:rsidRPr="00232492">
        <w:rPr>
          <w:spacing w:val="1"/>
        </w:rPr>
        <w:t xml:space="preserve"> </w:t>
      </w:r>
      <w:r w:rsidRPr="00232492">
        <w:t>или</w:t>
      </w:r>
      <w:r w:rsidRPr="00232492">
        <w:rPr>
          <w:spacing w:val="1"/>
        </w:rPr>
        <w:t xml:space="preserve"> </w:t>
      </w:r>
      <w:r w:rsidRPr="00232492">
        <w:t>обмена</w:t>
      </w:r>
      <w:r w:rsidRPr="00232492">
        <w:rPr>
          <w:spacing w:val="1"/>
        </w:rPr>
        <w:t xml:space="preserve"> </w:t>
      </w:r>
      <w:r w:rsidRPr="00232492">
        <w:t>купленного</w:t>
      </w:r>
      <w:r w:rsidRPr="00232492">
        <w:rPr>
          <w:spacing w:val="1"/>
        </w:rPr>
        <w:t xml:space="preserve"> </w:t>
      </w:r>
      <w:r w:rsidRPr="00232492">
        <w:t>товара</w:t>
      </w:r>
      <w:r w:rsidRPr="00232492">
        <w:rPr>
          <w:spacing w:val="1"/>
        </w:rPr>
        <w:t xml:space="preserve"> </w:t>
      </w:r>
      <w:r w:rsidRPr="00232492">
        <w:t>(одежды).</w:t>
      </w:r>
      <w:r w:rsidRPr="00232492">
        <w:rPr>
          <w:spacing w:val="1"/>
        </w:rPr>
        <w:t xml:space="preserve"> </w:t>
      </w:r>
      <w:r w:rsidRPr="00232492">
        <w:t>Хранение</w:t>
      </w:r>
      <w:r w:rsidRPr="00232492">
        <w:rPr>
          <w:spacing w:val="1"/>
        </w:rPr>
        <w:t xml:space="preserve"> </w:t>
      </w:r>
      <w:r w:rsidRPr="00232492">
        <w:t>чека.</w:t>
      </w:r>
      <w:r w:rsidRPr="00232492">
        <w:rPr>
          <w:spacing w:val="1"/>
        </w:rPr>
        <w:t xml:space="preserve"> </w:t>
      </w:r>
      <w:r w:rsidRPr="00232492">
        <w:t>Гарантийные</w:t>
      </w:r>
      <w:r w:rsidRPr="00232492">
        <w:rPr>
          <w:spacing w:val="1"/>
        </w:rPr>
        <w:t xml:space="preserve"> </w:t>
      </w:r>
      <w:r w:rsidRPr="00232492">
        <w:t>средства</w:t>
      </w:r>
      <w:r w:rsidRPr="00232492">
        <w:rPr>
          <w:spacing w:val="-2"/>
        </w:rPr>
        <w:t xml:space="preserve"> </w:t>
      </w:r>
      <w:r w:rsidRPr="00232492">
        <w:t>носки.</w:t>
      </w:r>
    </w:p>
    <w:p w:rsidR="00BC71FE" w:rsidRPr="00232492" w:rsidRDefault="00BC71FE" w:rsidP="00BC71FE">
      <w:pPr>
        <w:pStyle w:val="a3"/>
        <w:ind w:right="302"/>
      </w:pPr>
      <w:r w:rsidRPr="00232492">
        <w:t>Обувь.</w:t>
      </w:r>
      <w:r w:rsidRPr="00232492">
        <w:rPr>
          <w:spacing w:val="-9"/>
        </w:rPr>
        <w:t xml:space="preserve"> </w:t>
      </w:r>
      <w:r w:rsidRPr="00232492">
        <w:t>Виды</w:t>
      </w:r>
      <w:r w:rsidRPr="00232492">
        <w:rPr>
          <w:spacing w:val="-9"/>
        </w:rPr>
        <w:t xml:space="preserve"> </w:t>
      </w:r>
      <w:r w:rsidRPr="00232492">
        <w:t>обуви:</w:t>
      </w:r>
      <w:r w:rsidRPr="00232492">
        <w:rPr>
          <w:spacing w:val="-9"/>
        </w:rPr>
        <w:t xml:space="preserve"> </w:t>
      </w:r>
      <w:r w:rsidRPr="00232492">
        <w:t>в</w:t>
      </w:r>
      <w:r w:rsidRPr="00232492">
        <w:rPr>
          <w:spacing w:val="-9"/>
        </w:rPr>
        <w:t xml:space="preserve"> </w:t>
      </w:r>
      <w:r w:rsidRPr="00232492">
        <w:t>зависимости</w:t>
      </w:r>
      <w:r w:rsidRPr="00232492">
        <w:rPr>
          <w:spacing w:val="-8"/>
        </w:rPr>
        <w:t xml:space="preserve"> </w:t>
      </w:r>
      <w:r w:rsidRPr="00232492">
        <w:t>от</w:t>
      </w:r>
      <w:r w:rsidRPr="00232492">
        <w:rPr>
          <w:spacing w:val="-9"/>
        </w:rPr>
        <w:t xml:space="preserve"> </w:t>
      </w:r>
      <w:r w:rsidRPr="00232492">
        <w:t>времени</w:t>
      </w:r>
      <w:r w:rsidRPr="00232492">
        <w:rPr>
          <w:spacing w:val="-11"/>
        </w:rPr>
        <w:t xml:space="preserve"> </w:t>
      </w:r>
      <w:r w:rsidRPr="00232492">
        <w:t>года,</w:t>
      </w:r>
      <w:r w:rsidRPr="00232492">
        <w:rPr>
          <w:spacing w:val="-8"/>
        </w:rPr>
        <w:t xml:space="preserve"> </w:t>
      </w:r>
      <w:r w:rsidRPr="00232492">
        <w:t>назначения</w:t>
      </w:r>
      <w:r w:rsidRPr="00232492">
        <w:rPr>
          <w:spacing w:val="-9"/>
        </w:rPr>
        <w:t xml:space="preserve"> </w:t>
      </w:r>
      <w:r w:rsidRPr="00232492">
        <w:t>(спортивная,</w:t>
      </w:r>
      <w:r w:rsidRPr="00232492">
        <w:rPr>
          <w:spacing w:val="-9"/>
        </w:rPr>
        <w:t xml:space="preserve"> </w:t>
      </w:r>
      <w:r w:rsidRPr="00232492">
        <w:t>домашняя,</w:t>
      </w:r>
      <w:r w:rsidRPr="00232492">
        <w:rPr>
          <w:spacing w:val="-57"/>
        </w:rPr>
        <w:t xml:space="preserve"> </w:t>
      </w:r>
      <w:r w:rsidRPr="00232492">
        <w:t>выходная),</w:t>
      </w:r>
      <w:r w:rsidRPr="00232492">
        <w:rPr>
          <w:spacing w:val="-2"/>
        </w:rPr>
        <w:t xml:space="preserve"> </w:t>
      </w:r>
      <w:r w:rsidRPr="00232492">
        <w:t>вида</w:t>
      </w:r>
      <w:r w:rsidRPr="00232492">
        <w:rPr>
          <w:spacing w:val="-1"/>
        </w:rPr>
        <w:t xml:space="preserve"> </w:t>
      </w:r>
      <w:r w:rsidRPr="00232492">
        <w:t>материалов</w:t>
      </w:r>
      <w:r w:rsidRPr="00232492">
        <w:rPr>
          <w:spacing w:val="-1"/>
        </w:rPr>
        <w:t xml:space="preserve"> </w:t>
      </w:r>
      <w:r w:rsidRPr="00232492">
        <w:t>(кожаная, резиновая,</w:t>
      </w:r>
      <w:r w:rsidRPr="00232492">
        <w:rPr>
          <w:spacing w:val="-1"/>
        </w:rPr>
        <w:t xml:space="preserve"> </w:t>
      </w:r>
      <w:r w:rsidRPr="00232492">
        <w:t>текстильная).</w:t>
      </w:r>
    </w:p>
    <w:p w:rsidR="00BC71FE" w:rsidRPr="00232492" w:rsidRDefault="00BC71FE" w:rsidP="00BC71FE">
      <w:pPr>
        <w:pStyle w:val="a3"/>
        <w:ind w:right="303"/>
      </w:pPr>
      <w:r w:rsidRPr="00232492">
        <w:t>Магазины</w:t>
      </w:r>
      <w:r w:rsidRPr="00232492">
        <w:rPr>
          <w:spacing w:val="-14"/>
        </w:rPr>
        <w:t xml:space="preserve"> </w:t>
      </w:r>
      <w:r w:rsidRPr="00232492">
        <w:t>по</w:t>
      </w:r>
      <w:r w:rsidRPr="00232492">
        <w:rPr>
          <w:spacing w:val="-13"/>
        </w:rPr>
        <w:t xml:space="preserve"> </w:t>
      </w:r>
      <w:r w:rsidRPr="00232492">
        <w:t>продаже</w:t>
      </w:r>
      <w:r w:rsidRPr="00232492">
        <w:rPr>
          <w:spacing w:val="-14"/>
        </w:rPr>
        <w:t xml:space="preserve"> </w:t>
      </w:r>
      <w:r w:rsidRPr="00232492">
        <w:t>различных</w:t>
      </w:r>
      <w:r w:rsidRPr="00232492">
        <w:rPr>
          <w:spacing w:val="-11"/>
        </w:rPr>
        <w:t xml:space="preserve"> </w:t>
      </w:r>
      <w:r w:rsidRPr="00232492">
        <w:t>видов</w:t>
      </w:r>
      <w:r w:rsidRPr="00232492">
        <w:rPr>
          <w:spacing w:val="-13"/>
        </w:rPr>
        <w:t xml:space="preserve"> </w:t>
      </w:r>
      <w:r w:rsidRPr="00232492">
        <w:t>обуви.</w:t>
      </w:r>
      <w:r w:rsidRPr="00232492">
        <w:rPr>
          <w:spacing w:val="-13"/>
        </w:rPr>
        <w:t xml:space="preserve"> </w:t>
      </w:r>
      <w:r w:rsidRPr="00232492">
        <w:t>Порядок</w:t>
      </w:r>
      <w:r w:rsidRPr="00232492">
        <w:rPr>
          <w:spacing w:val="-13"/>
        </w:rPr>
        <w:t xml:space="preserve"> </w:t>
      </w:r>
      <w:r w:rsidRPr="00232492">
        <w:t>приобретения</w:t>
      </w:r>
      <w:r w:rsidRPr="00232492">
        <w:rPr>
          <w:spacing w:val="-13"/>
        </w:rPr>
        <w:t xml:space="preserve"> </w:t>
      </w:r>
      <w:r w:rsidRPr="00232492">
        <w:t>обуви</w:t>
      </w:r>
      <w:r w:rsidRPr="00232492">
        <w:rPr>
          <w:spacing w:val="-13"/>
        </w:rPr>
        <w:t xml:space="preserve"> </w:t>
      </w:r>
      <w:r w:rsidRPr="00232492">
        <w:t>в</w:t>
      </w:r>
      <w:r w:rsidRPr="00232492">
        <w:rPr>
          <w:spacing w:val="-11"/>
        </w:rPr>
        <w:t xml:space="preserve"> </w:t>
      </w:r>
      <w:r w:rsidRPr="00232492">
        <w:t>магазине:</w:t>
      </w:r>
      <w:r w:rsidRPr="00232492">
        <w:rPr>
          <w:spacing w:val="-58"/>
        </w:rPr>
        <w:t xml:space="preserve"> </w:t>
      </w:r>
      <w:r w:rsidRPr="00232492">
        <w:t>выбор,</w:t>
      </w:r>
      <w:r w:rsidRPr="00232492">
        <w:rPr>
          <w:spacing w:val="-2"/>
        </w:rPr>
        <w:t xml:space="preserve"> </w:t>
      </w:r>
      <w:r w:rsidRPr="00232492">
        <w:t>примерка,</w:t>
      </w:r>
      <w:r w:rsidRPr="00232492">
        <w:rPr>
          <w:spacing w:val="-1"/>
        </w:rPr>
        <w:t xml:space="preserve"> </w:t>
      </w:r>
      <w:r w:rsidRPr="00232492">
        <w:t>оплата.</w:t>
      </w:r>
      <w:r w:rsidRPr="00232492">
        <w:rPr>
          <w:spacing w:val="-1"/>
        </w:rPr>
        <w:t xml:space="preserve"> </w:t>
      </w:r>
      <w:r w:rsidRPr="00232492">
        <w:t>Гарантийный</w:t>
      </w:r>
      <w:r w:rsidRPr="00232492">
        <w:rPr>
          <w:spacing w:val="-1"/>
        </w:rPr>
        <w:t xml:space="preserve"> </w:t>
      </w:r>
      <w:r w:rsidRPr="00232492">
        <w:t>срок</w:t>
      </w:r>
      <w:r w:rsidRPr="00232492">
        <w:rPr>
          <w:spacing w:val="-1"/>
        </w:rPr>
        <w:t xml:space="preserve"> </w:t>
      </w:r>
      <w:r w:rsidRPr="00232492">
        <w:t>службы</w:t>
      </w:r>
      <w:r w:rsidRPr="00232492">
        <w:rPr>
          <w:spacing w:val="-1"/>
        </w:rPr>
        <w:t xml:space="preserve"> </w:t>
      </w:r>
      <w:r w:rsidRPr="00232492">
        <w:t>обуви,</w:t>
      </w:r>
      <w:r w:rsidRPr="00232492">
        <w:rPr>
          <w:spacing w:val="-1"/>
        </w:rPr>
        <w:t xml:space="preserve"> </w:t>
      </w:r>
      <w:r w:rsidRPr="00232492">
        <w:t>хранение</w:t>
      </w:r>
      <w:r w:rsidRPr="00232492">
        <w:rPr>
          <w:spacing w:val="-2"/>
        </w:rPr>
        <w:t xml:space="preserve"> </w:t>
      </w:r>
      <w:r w:rsidRPr="00232492">
        <w:t>чека</w:t>
      </w:r>
      <w:r w:rsidRPr="00232492">
        <w:rPr>
          <w:spacing w:val="-2"/>
        </w:rPr>
        <w:t xml:space="preserve"> </w:t>
      </w:r>
      <w:r w:rsidRPr="00232492">
        <w:t>или его</w:t>
      </w:r>
      <w:r w:rsidRPr="00232492">
        <w:rPr>
          <w:spacing w:val="-2"/>
        </w:rPr>
        <w:t xml:space="preserve"> </w:t>
      </w:r>
      <w:r w:rsidRPr="00232492">
        <w:t>копии.</w:t>
      </w:r>
    </w:p>
    <w:p w:rsidR="00BC71FE" w:rsidRPr="00232492" w:rsidRDefault="00BC71FE" w:rsidP="00BC71FE">
      <w:pPr>
        <w:pStyle w:val="a3"/>
        <w:ind w:right="302"/>
      </w:pPr>
      <w:r w:rsidRPr="00232492">
        <w:t>Уход за обувью. Хранение обуви: способы и правила. Чистка обуви. Использование</w:t>
      </w:r>
      <w:r w:rsidRPr="00232492">
        <w:rPr>
          <w:spacing w:val="1"/>
        </w:rPr>
        <w:t xml:space="preserve"> </w:t>
      </w:r>
      <w:r w:rsidRPr="00232492">
        <w:rPr>
          <w:spacing w:val="-1"/>
        </w:rPr>
        <w:t>кремов</w:t>
      </w:r>
      <w:r w:rsidRPr="00232492">
        <w:rPr>
          <w:spacing w:val="-15"/>
        </w:rPr>
        <w:t xml:space="preserve"> </w:t>
      </w:r>
      <w:r w:rsidRPr="00232492">
        <w:rPr>
          <w:spacing w:val="-1"/>
        </w:rPr>
        <w:t>для</w:t>
      </w:r>
      <w:r w:rsidRPr="00232492">
        <w:rPr>
          <w:spacing w:val="-14"/>
        </w:rPr>
        <w:t xml:space="preserve"> </w:t>
      </w:r>
      <w:r w:rsidRPr="00232492">
        <w:rPr>
          <w:spacing w:val="-1"/>
        </w:rPr>
        <w:t>чистки</w:t>
      </w:r>
      <w:r w:rsidRPr="00232492">
        <w:rPr>
          <w:spacing w:val="-13"/>
        </w:rPr>
        <w:t xml:space="preserve"> </w:t>
      </w:r>
      <w:r w:rsidRPr="00232492">
        <w:rPr>
          <w:spacing w:val="-1"/>
        </w:rPr>
        <w:t>обуви.</w:t>
      </w:r>
      <w:r w:rsidRPr="00232492">
        <w:rPr>
          <w:spacing w:val="-15"/>
        </w:rPr>
        <w:t xml:space="preserve"> </w:t>
      </w:r>
      <w:r w:rsidRPr="00232492">
        <w:rPr>
          <w:spacing w:val="-1"/>
        </w:rPr>
        <w:t>Виды</w:t>
      </w:r>
      <w:r w:rsidRPr="00232492">
        <w:rPr>
          <w:spacing w:val="-15"/>
        </w:rPr>
        <w:t xml:space="preserve"> </w:t>
      </w:r>
      <w:r w:rsidRPr="00232492">
        <w:rPr>
          <w:spacing w:val="-1"/>
        </w:rPr>
        <w:t>кремов</w:t>
      </w:r>
      <w:r w:rsidRPr="00232492">
        <w:rPr>
          <w:spacing w:val="-14"/>
        </w:rPr>
        <w:t xml:space="preserve"> </w:t>
      </w:r>
      <w:r w:rsidRPr="00232492">
        <w:rPr>
          <w:spacing w:val="-1"/>
        </w:rPr>
        <w:t>для</w:t>
      </w:r>
      <w:r w:rsidRPr="00232492">
        <w:rPr>
          <w:spacing w:val="-14"/>
        </w:rPr>
        <w:t xml:space="preserve"> </w:t>
      </w:r>
      <w:r w:rsidRPr="00232492">
        <w:rPr>
          <w:spacing w:val="-1"/>
        </w:rPr>
        <w:t>чистки</w:t>
      </w:r>
      <w:r w:rsidRPr="00232492">
        <w:rPr>
          <w:spacing w:val="-14"/>
        </w:rPr>
        <w:t xml:space="preserve"> </w:t>
      </w:r>
      <w:r w:rsidRPr="00232492">
        <w:t>обуви,</w:t>
      </w:r>
      <w:r w:rsidRPr="00232492">
        <w:rPr>
          <w:spacing w:val="-14"/>
        </w:rPr>
        <w:t xml:space="preserve"> </w:t>
      </w:r>
      <w:r w:rsidRPr="00232492">
        <w:t>их</w:t>
      </w:r>
      <w:r w:rsidRPr="00232492">
        <w:rPr>
          <w:spacing w:val="-15"/>
        </w:rPr>
        <w:t xml:space="preserve"> </w:t>
      </w:r>
      <w:r w:rsidRPr="00232492">
        <w:t>назначение.</w:t>
      </w:r>
      <w:r w:rsidRPr="00232492">
        <w:rPr>
          <w:spacing w:val="-15"/>
        </w:rPr>
        <w:t xml:space="preserve"> </w:t>
      </w:r>
      <w:r w:rsidRPr="00232492">
        <w:t>Сушка</w:t>
      </w:r>
      <w:r w:rsidRPr="00232492">
        <w:rPr>
          <w:spacing w:val="-15"/>
        </w:rPr>
        <w:t xml:space="preserve"> </w:t>
      </w:r>
      <w:r w:rsidRPr="00232492">
        <w:t>обуви.</w:t>
      </w:r>
      <w:r w:rsidRPr="00232492">
        <w:rPr>
          <w:spacing w:val="-15"/>
        </w:rPr>
        <w:t xml:space="preserve"> </w:t>
      </w:r>
      <w:r w:rsidRPr="00232492">
        <w:t>Правила</w:t>
      </w:r>
      <w:r w:rsidRPr="00232492">
        <w:rPr>
          <w:spacing w:val="-57"/>
        </w:rPr>
        <w:t xml:space="preserve"> </w:t>
      </w:r>
      <w:r w:rsidRPr="00232492">
        <w:t>ухода</w:t>
      </w:r>
      <w:r w:rsidRPr="00232492">
        <w:rPr>
          <w:spacing w:val="-2"/>
        </w:rPr>
        <w:t xml:space="preserve"> </w:t>
      </w:r>
      <w:r w:rsidRPr="00232492">
        <w:t>за</w:t>
      </w:r>
      <w:r w:rsidRPr="00232492">
        <w:rPr>
          <w:spacing w:val="-1"/>
        </w:rPr>
        <w:t xml:space="preserve"> </w:t>
      </w:r>
      <w:r w:rsidRPr="00232492">
        <w:t>обувью из различных</w:t>
      </w:r>
      <w:r w:rsidRPr="00232492">
        <w:rPr>
          <w:spacing w:val="2"/>
        </w:rPr>
        <w:t xml:space="preserve"> </w:t>
      </w:r>
      <w:r w:rsidRPr="00232492">
        <w:t>материалов.</w:t>
      </w:r>
    </w:p>
    <w:p w:rsidR="00BC71FE" w:rsidRPr="00232492" w:rsidRDefault="00BC71FE" w:rsidP="00BC71FE">
      <w:pPr>
        <w:pStyle w:val="a3"/>
        <w:ind w:left="968" w:firstLine="0"/>
      </w:pPr>
      <w:r w:rsidRPr="00232492">
        <w:t>Предприятия</w:t>
      </w:r>
      <w:r w:rsidRPr="00232492">
        <w:rPr>
          <w:spacing w:val="47"/>
        </w:rPr>
        <w:t xml:space="preserve"> </w:t>
      </w:r>
      <w:r w:rsidRPr="00232492">
        <w:t>бытового</w:t>
      </w:r>
      <w:r w:rsidRPr="00232492">
        <w:rPr>
          <w:spacing w:val="106"/>
        </w:rPr>
        <w:t xml:space="preserve"> </w:t>
      </w:r>
      <w:r w:rsidRPr="00232492">
        <w:t>обслуживания.</w:t>
      </w:r>
      <w:r w:rsidRPr="00232492">
        <w:rPr>
          <w:spacing w:val="106"/>
        </w:rPr>
        <w:t xml:space="preserve"> </w:t>
      </w:r>
      <w:r w:rsidRPr="00232492">
        <w:t>Ремонт</w:t>
      </w:r>
      <w:r w:rsidRPr="00232492">
        <w:rPr>
          <w:spacing w:val="106"/>
        </w:rPr>
        <w:t xml:space="preserve"> </w:t>
      </w:r>
      <w:r w:rsidRPr="00232492">
        <w:t>обуви.</w:t>
      </w:r>
      <w:r w:rsidRPr="00232492">
        <w:rPr>
          <w:spacing w:val="106"/>
        </w:rPr>
        <w:t xml:space="preserve"> </w:t>
      </w:r>
      <w:r w:rsidRPr="00232492">
        <w:t>Виды</w:t>
      </w:r>
      <w:r w:rsidRPr="00232492">
        <w:rPr>
          <w:spacing w:val="109"/>
        </w:rPr>
        <w:t xml:space="preserve"> </w:t>
      </w:r>
      <w:r w:rsidRPr="00232492">
        <w:t>услуг.</w:t>
      </w:r>
      <w:r w:rsidRPr="00232492">
        <w:rPr>
          <w:spacing w:val="108"/>
        </w:rPr>
        <w:t xml:space="preserve"> </w:t>
      </w:r>
      <w:r w:rsidRPr="00232492">
        <w:t>Прейскурант.</w:t>
      </w:r>
    </w:p>
    <w:p w:rsidR="00BC71FE" w:rsidRPr="00232492" w:rsidRDefault="00BC71FE" w:rsidP="00BC71FE">
      <w:pPr>
        <w:pStyle w:val="a3"/>
        <w:ind w:firstLine="0"/>
      </w:pPr>
      <w:r w:rsidRPr="00232492">
        <w:t>Правила</w:t>
      </w:r>
      <w:r w:rsidRPr="00232492">
        <w:rPr>
          <w:spacing w:val="-4"/>
        </w:rPr>
        <w:t xml:space="preserve"> </w:t>
      </w:r>
      <w:r w:rsidRPr="00232492">
        <w:t>подготовки</w:t>
      </w:r>
      <w:r w:rsidRPr="00232492">
        <w:rPr>
          <w:spacing w:val="-1"/>
        </w:rPr>
        <w:t xml:space="preserve"> </w:t>
      </w:r>
      <w:r w:rsidRPr="00232492">
        <w:t>обуви</w:t>
      </w:r>
      <w:r w:rsidRPr="00232492">
        <w:rPr>
          <w:spacing w:val="-2"/>
        </w:rPr>
        <w:t xml:space="preserve"> </w:t>
      </w:r>
      <w:r w:rsidRPr="00232492">
        <w:t>для</w:t>
      </w:r>
      <w:r w:rsidRPr="00232492">
        <w:rPr>
          <w:spacing w:val="-3"/>
        </w:rPr>
        <w:t xml:space="preserve"> </w:t>
      </w:r>
      <w:r w:rsidRPr="00232492">
        <w:t>сдачи</w:t>
      </w:r>
      <w:r w:rsidRPr="00232492">
        <w:rPr>
          <w:spacing w:val="-2"/>
        </w:rPr>
        <w:t xml:space="preserve"> </w:t>
      </w:r>
      <w:r w:rsidRPr="00232492">
        <w:t>в</w:t>
      </w:r>
      <w:r w:rsidRPr="00232492">
        <w:rPr>
          <w:spacing w:val="-3"/>
        </w:rPr>
        <w:t xml:space="preserve"> </w:t>
      </w:r>
      <w:r w:rsidRPr="00232492">
        <w:t>ремонт.</w:t>
      </w:r>
      <w:r w:rsidRPr="00232492">
        <w:rPr>
          <w:spacing w:val="-2"/>
        </w:rPr>
        <w:t xml:space="preserve"> </w:t>
      </w:r>
      <w:r w:rsidRPr="00232492">
        <w:t>Правила</w:t>
      </w:r>
      <w:r w:rsidRPr="00232492">
        <w:rPr>
          <w:spacing w:val="-4"/>
        </w:rPr>
        <w:t xml:space="preserve"> </w:t>
      </w:r>
      <w:r w:rsidRPr="00232492">
        <w:t>приема</w:t>
      </w:r>
      <w:r w:rsidRPr="00232492">
        <w:rPr>
          <w:spacing w:val="-3"/>
        </w:rPr>
        <w:t xml:space="preserve"> </w:t>
      </w:r>
      <w:r w:rsidRPr="00232492">
        <w:t>и</w:t>
      </w:r>
      <w:r w:rsidRPr="00232492">
        <w:rPr>
          <w:spacing w:val="-2"/>
        </w:rPr>
        <w:t xml:space="preserve"> </w:t>
      </w:r>
      <w:r w:rsidRPr="00232492">
        <w:t>выдачи</w:t>
      </w:r>
      <w:r w:rsidRPr="00232492">
        <w:rPr>
          <w:spacing w:val="-2"/>
        </w:rPr>
        <w:t xml:space="preserve"> </w:t>
      </w:r>
      <w:r w:rsidRPr="00232492">
        <w:t>обуви.</w:t>
      </w:r>
    </w:p>
    <w:p w:rsidR="00BC71FE" w:rsidRPr="00232492" w:rsidRDefault="00BC71FE" w:rsidP="00BC71FE">
      <w:pPr>
        <w:pStyle w:val="a3"/>
        <w:ind w:left="968" w:right="301" w:firstLine="0"/>
      </w:pPr>
      <w:r w:rsidRPr="00232492">
        <w:t>Обувь</w:t>
      </w:r>
      <w:r w:rsidRPr="00232492">
        <w:rPr>
          <w:spacing w:val="-5"/>
        </w:rPr>
        <w:t xml:space="preserve"> </w:t>
      </w:r>
      <w:r w:rsidRPr="00232492">
        <w:t>и</w:t>
      </w:r>
      <w:r w:rsidRPr="00232492">
        <w:rPr>
          <w:spacing w:val="-4"/>
        </w:rPr>
        <w:t xml:space="preserve"> </w:t>
      </w:r>
      <w:r w:rsidRPr="00232492">
        <w:t>здоровье</w:t>
      </w:r>
      <w:r w:rsidRPr="00232492">
        <w:rPr>
          <w:spacing w:val="-7"/>
        </w:rPr>
        <w:t xml:space="preserve"> </w:t>
      </w:r>
      <w:r w:rsidRPr="00232492">
        <w:t>человека.</w:t>
      </w:r>
      <w:r w:rsidRPr="00232492">
        <w:rPr>
          <w:spacing w:val="-5"/>
        </w:rPr>
        <w:t xml:space="preserve"> </w:t>
      </w:r>
      <w:r w:rsidRPr="00232492">
        <w:t>Значение</w:t>
      </w:r>
      <w:r w:rsidRPr="00232492">
        <w:rPr>
          <w:spacing w:val="-6"/>
        </w:rPr>
        <w:t xml:space="preserve"> </w:t>
      </w:r>
      <w:r w:rsidRPr="00232492">
        <w:t>правильного</w:t>
      </w:r>
      <w:r w:rsidRPr="00232492">
        <w:rPr>
          <w:spacing w:val="-6"/>
        </w:rPr>
        <w:t xml:space="preserve"> </w:t>
      </w:r>
      <w:r w:rsidRPr="00232492">
        <w:t>выбора</w:t>
      </w:r>
      <w:r w:rsidRPr="00232492">
        <w:rPr>
          <w:spacing w:val="-6"/>
        </w:rPr>
        <w:t xml:space="preserve"> </w:t>
      </w:r>
      <w:r w:rsidRPr="00232492">
        <w:t>обуви</w:t>
      </w:r>
      <w:r w:rsidRPr="00232492">
        <w:rPr>
          <w:spacing w:val="-4"/>
        </w:rPr>
        <w:t xml:space="preserve"> </w:t>
      </w:r>
      <w:r w:rsidRPr="00232492">
        <w:t>для</w:t>
      </w:r>
      <w:r w:rsidRPr="00232492">
        <w:rPr>
          <w:spacing w:val="-5"/>
        </w:rPr>
        <w:t xml:space="preserve"> </w:t>
      </w:r>
      <w:r w:rsidRPr="00232492">
        <w:t>здоровья</w:t>
      </w:r>
      <w:r w:rsidRPr="00232492">
        <w:rPr>
          <w:spacing w:val="-5"/>
        </w:rPr>
        <w:t xml:space="preserve"> </w:t>
      </w:r>
      <w:r w:rsidRPr="00232492">
        <w:t>человека.</w:t>
      </w:r>
      <w:r w:rsidRPr="00232492">
        <w:rPr>
          <w:spacing w:val="-58"/>
        </w:rPr>
        <w:t xml:space="preserve"> </w:t>
      </w:r>
      <w:r w:rsidRPr="00232492">
        <w:t>Питание.</w:t>
      </w:r>
      <w:r w:rsidRPr="00232492">
        <w:rPr>
          <w:spacing w:val="-12"/>
        </w:rPr>
        <w:t xml:space="preserve"> </w:t>
      </w:r>
      <w:r w:rsidRPr="00232492">
        <w:t>Организация</w:t>
      </w:r>
      <w:r w:rsidRPr="00232492">
        <w:rPr>
          <w:spacing w:val="-12"/>
        </w:rPr>
        <w:t xml:space="preserve"> </w:t>
      </w:r>
      <w:r w:rsidRPr="00232492">
        <w:t>питания</w:t>
      </w:r>
      <w:r w:rsidRPr="00232492">
        <w:rPr>
          <w:spacing w:val="-12"/>
        </w:rPr>
        <w:t xml:space="preserve"> </w:t>
      </w:r>
      <w:r w:rsidRPr="00232492">
        <w:t>семьи.</w:t>
      </w:r>
      <w:r w:rsidRPr="00232492">
        <w:rPr>
          <w:spacing w:val="-11"/>
        </w:rPr>
        <w:t xml:space="preserve"> </w:t>
      </w:r>
      <w:r w:rsidRPr="00232492">
        <w:t>Значение</w:t>
      </w:r>
      <w:r w:rsidRPr="00232492">
        <w:rPr>
          <w:spacing w:val="-12"/>
        </w:rPr>
        <w:t xml:space="preserve"> </w:t>
      </w:r>
      <w:r w:rsidRPr="00232492">
        <w:t>питания</w:t>
      </w:r>
      <w:r w:rsidRPr="00232492">
        <w:rPr>
          <w:spacing w:val="-11"/>
        </w:rPr>
        <w:t xml:space="preserve"> </w:t>
      </w:r>
      <w:r w:rsidRPr="00232492">
        <w:t>в</w:t>
      </w:r>
      <w:r w:rsidRPr="00232492">
        <w:rPr>
          <w:spacing w:val="-11"/>
        </w:rPr>
        <w:t xml:space="preserve"> </w:t>
      </w:r>
      <w:r w:rsidRPr="00232492">
        <w:t>жизни</w:t>
      </w:r>
      <w:r w:rsidRPr="00232492">
        <w:rPr>
          <w:spacing w:val="-12"/>
        </w:rPr>
        <w:t xml:space="preserve"> </w:t>
      </w:r>
      <w:r w:rsidRPr="00232492">
        <w:t>и</w:t>
      </w:r>
      <w:r w:rsidRPr="00232492">
        <w:rPr>
          <w:spacing w:val="-10"/>
        </w:rPr>
        <w:t xml:space="preserve"> </w:t>
      </w:r>
      <w:r w:rsidRPr="00232492">
        <w:t>деятельности</w:t>
      </w:r>
      <w:r w:rsidRPr="00232492">
        <w:rPr>
          <w:spacing w:val="-9"/>
        </w:rPr>
        <w:t xml:space="preserve"> </w:t>
      </w:r>
      <w:r w:rsidRPr="00232492">
        <w:t>людей.</w:t>
      </w:r>
    </w:p>
    <w:p w:rsidR="00BC71FE" w:rsidRPr="00232492" w:rsidRDefault="00BC71FE" w:rsidP="00BC71FE">
      <w:pPr>
        <w:pStyle w:val="a3"/>
        <w:ind w:right="306" w:firstLine="0"/>
      </w:pPr>
      <w:r w:rsidRPr="00232492">
        <w:t>Влияние</w:t>
      </w:r>
      <w:r w:rsidRPr="00232492">
        <w:rPr>
          <w:spacing w:val="-4"/>
        </w:rPr>
        <w:t xml:space="preserve"> </w:t>
      </w:r>
      <w:r w:rsidRPr="00232492">
        <w:t>правильного</w:t>
      </w:r>
      <w:r w:rsidRPr="00232492">
        <w:rPr>
          <w:spacing w:val="-6"/>
        </w:rPr>
        <w:t xml:space="preserve"> </w:t>
      </w:r>
      <w:r w:rsidRPr="00232492">
        <w:t>питания</w:t>
      </w:r>
      <w:r w:rsidRPr="00232492">
        <w:rPr>
          <w:spacing w:val="-6"/>
        </w:rPr>
        <w:t xml:space="preserve"> </w:t>
      </w:r>
      <w:r w:rsidRPr="00232492">
        <w:t>на</w:t>
      </w:r>
      <w:r w:rsidRPr="00232492">
        <w:rPr>
          <w:spacing w:val="-4"/>
        </w:rPr>
        <w:t xml:space="preserve"> </w:t>
      </w:r>
      <w:r w:rsidRPr="00232492">
        <w:t>здоровье</w:t>
      </w:r>
      <w:r w:rsidRPr="00232492">
        <w:rPr>
          <w:spacing w:val="-4"/>
        </w:rPr>
        <w:t xml:space="preserve"> </w:t>
      </w:r>
      <w:r w:rsidRPr="00232492">
        <w:t>человека.</w:t>
      </w:r>
      <w:r w:rsidRPr="00232492">
        <w:rPr>
          <w:spacing w:val="-3"/>
        </w:rPr>
        <w:t xml:space="preserve"> </w:t>
      </w:r>
      <w:r w:rsidRPr="00232492">
        <w:t>Режим</w:t>
      </w:r>
      <w:r w:rsidRPr="00232492">
        <w:rPr>
          <w:spacing w:val="-4"/>
        </w:rPr>
        <w:t xml:space="preserve"> </w:t>
      </w:r>
      <w:r w:rsidRPr="00232492">
        <w:t>питания.</w:t>
      </w:r>
      <w:r w:rsidRPr="00232492">
        <w:rPr>
          <w:spacing w:val="-6"/>
        </w:rPr>
        <w:t xml:space="preserve"> </w:t>
      </w:r>
      <w:r w:rsidRPr="00232492">
        <w:t>Разнообразие</w:t>
      </w:r>
      <w:r w:rsidRPr="00232492">
        <w:rPr>
          <w:spacing w:val="-4"/>
        </w:rPr>
        <w:t xml:space="preserve"> </w:t>
      </w:r>
      <w:r w:rsidRPr="00232492">
        <w:t>продуктов,</w:t>
      </w:r>
      <w:r w:rsidRPr="00232492">
        <w:rPr>
          <w:spacing w:val="-57"/>
        </w:rPr>
        <w:t xml:space="preserve"> </w:t>
      </w:r>
      <w:r w:rsidRPr="00232492">
        <w:t>составляющих</w:t>
      </w:r>
      <w:r w:rsidRPr="00232492">
        <w:rPr>
          <w:spacing w:val="1"/>
        </w:rPr>
        <w:t xml:space="preserve"> </w:t>
      </w:r>
      <w:r w:rsidRPr="00232492">
        <w:t>рацион</w:t>
      </w:r>
      <w:r w:rsidRPr="00232492">
        <w:rPr>
          <w:spacing w:val="-2"/>
        </w:rPr>
        <w:t xml:space="preserve"> </w:t>
      </w:r>
      <w:r w:rsidRPr="00232492">
        <w:t>питания.</w:t>
      </w:r>
    </w:p>
    <w:p w:rsidR="00BC71FE" w:rsidRPr="00232492" w:rsidRDefault="00BC71FE" w:rsidP="00BC71FE">
      <w:pPr>
        <w:pStyle w:val="a3"/>
        <w:ind w:right="294"/>
      </w:pPr>
      <w:r w:rsidRPr="00232492">
        <w:t>Приготовление пищи. Место для приготовления пищи и его оборудование. Гигиена</w:t>
      </w:r>
      <w:r w:rsidRPr="00232492">
        <w:rPr>
          <w:spacing w:val="1"/>
        </w:rPr>
        <w:t xml:space="preserve"> </w:t>
      </w:r>
      <w:r w:rsidRPr="00232492">
        <w:t>приготовления</w:t>
      </w:r>
      <w:r w:rsidRPr="00232492">
        <w:rPr>
          <w:spacing w:val="-1"/>
        </w:rPr>
        <w:t xml:space="preserve"> </w:t>
      </w:r>
      <w:r w:rsidRPr="00232492">
        <w:t>пищи.</w:t>
      </w:r>
    </w:p>
    <w:p w:rsidR="00BC71FE" w:rsidRPr="00232492" w:rsidRDefault="00BC71FE" w:rsidP="00BC71FE">
      <w:pPr>
        <w:pStyle w:val="a3"/>
        <w:ind w:right="302"/>
      </w:pPr>
      <w:r w:rsidRPr="00232492">
        <w:t>Виды продуктов питания. Молоко и молочные продукты: виды,</w:t>
      </w:r>
      <w:r w:rsidRPr="00232492">
        <w:rPr>
          <w:spacing w:val="1"/>
        </w:rPr>
        <w:t xml:space="preserve"> </w:t>
      </w:r>
      <w:r w:rsidRPr="00232492">
        <w:t>правила хранения.</w:t>
      </w:r>
      <w:r w:rsidRPr="00232492">
        <w:rPr>
          <w:spacing w:val="1"/>
        </w:rPr>
        <w:t xml:space="preserve"> </w:t>
      </w:r>
      <w:r w:rsidRPr="00232492">
        <w:t>Значение кипячения молока. Виды блюд, приготовляемых на основе молока (каши, молочный</w:t>
      </w:r>
      <w:r w:rsidRPr="00232492">
        <w:rPr>
          <w:spacing w:val="-57"/>
        </w:rPr>
        <w:t xml:space="preserve"> </w:t>
      </w:r>
      <w:r w:rsidRPr="00232492">
        <w:t>суп).</w:t>
      </w:r>
    </w:p>
    <w:p w:rsidR="00BC71FE" w:rsidRPr="00232492" w:rsidRDefault="00BC71FE" w:rsidP="00BC71FE">
      <w:pPr>
        <w:pStyle w:val="a3"/>
        <w:spacing w:before="1"/>
        <w:ind w:right="297"/>
      </w:pPr>
      <w:r w:rsidRPr="00232492">
        <w:t>Хлеб</w:t>
      </w:r>
      <w:r w:rsidRPr="00232492">
        <w:rPr>
          <w:spacing w:val="1"/>
        </w:rPr>
        <w:t xml:space="preserve"> </w:t>
      </w:r>
      <w:r w:rsidRPr="00232492">
        <w:t>и</w:t>
      </w:r>
      <w:r w:rsidRPr="00232492">
        <w:rPr>
          <w:spacing w:val="1"/>
        </w:rPr>
        <w:t xml:space="preserve"> </w:t>
      </w:r>
      <w:r w:rsidRPr="00232492">
        <w:t>хлебобулочные</w:t>
      </w:r>
      <w:r w:rsidRPr="00232492">
        <w:rPr>
          <w:spacing w:val="1"/>
        </w:rPr>
        <w:t xml:space="preserve"> </w:t>
      </w:r>
      <w:r w:rsidRPr="00232492">
        <w:t>изделия.</w:t>
      </w:r>
      <w:r w:rsidRPr="00232492">
        <w:rPr>
          <w:spacing w:val="1"/>
        </w:rPr>
        <w:t xml:space="preserve"> </w:t>
      </w:r>
      <w:r w:rsidRPr="00232492">
        <w:t>Виды</w:t>
      </w:r>
      <w:r w:rsidRPr="00232492">
        <w:rPr>
          <w:spacing w:val="1"/>
        </w:rPr>
        <w:t xml:space="preserve"> </w:t>
      </w:r>
      <w:r w:rsidRPr="00232492">
        <w:t>хлебной</w:t>
      </w:r>
      <w:r w:rsidRPr="00232492">
        <w:rPr>
          <w:spacing w:val="1"/>
        </w:rPr>
        <w:t xml:space="preserve"> </w:t>
      </w:r>
      <w:r w:rsidRPr="00232492">
        <w:t>продукции.</w:t>
      </w:r>
      <w:r w:rsidRPr="00232492">
        <w:rPr>
          <w:spacing w:val="1"/>
        </w:rPr>
        <w:t xml:space="preserve"> </w:t>
      </w:r>
      <w:r w:rsidRPr="00232492">
        <w:t>Правила</w:t>
      </w:r>
      <w:r w:rsidRPr="00232492">
        <w:rPr>
          <w:spacing w:val="1"/>
        </w:rPr>
        <w:t xml:space="preserve"> </w:t>
      </w:r>
      <w:r w:rsidRPr="00232492">
        <w:t>хранения</w:t>
      </w:r>
      <w:r w:rsidRPr="00232492">
        <w:rPr>
          <w:spacing w:val="1"/>
        </w:rPr>
        <w:t xml:space="preserve"> </w:t>
      </w:r>
      <w:r w:rsidRPr="00232492">
        <w:t>хлебобулочных</w:t>
      </w:r>
      <w:r w:rsidRPr="00232492">
        <w:rPr>
          <w:spacing w:val="-7"/>
        </w:rPr>
        <w:t xml:space="preserve"> </w:t>
      </w:r>
      <w:r w:rsidRPr="00232492">
        <w:t>изделий.</w:t>
      </w:r>
      <w:r w:rsidRPr="00232492">
        <w:rPr>
          <w:spacing w:val="-9"/>
        </w:rPr>
        <w:t xml:space="preserve"> </w:t>
      </w:r>
      <w:r w:rsidRPr="00232492">
        <w:t>Вторичное</w:t>
      </w:r>
      <w:r w:rsidRPr="00232492">
        <w:rPr>
          <w:spacing w:val="-13"/>
        </w:rPr>
        <w:t xml:space="preserve"> </w:t>
      </w:r>
      <w:r w:rsidRPr="00232492">
        <w:t>использование</w:t>
      </w:r>
      <w:r w:rsidRPr="00232492">
        <w:rPr>
          <w:spacing w:val="-9"/>
        </w:rPr>
        <w:t xml:space="preserve"> </w:t>
      </w:r>
      <w:r w:rsidRPr="00232492">
        <w:t>черствого</w:t>
      </w:r>
      <w:r w:rsidRPr="00232492">
        <w:rPr>
          <w:spacing w:val="-9"/>
        </w:rPr>
        <w:t xml:space="preserve"> </w:t>
      </w:r>
      <w:r w:rsidRPr="00232492">
        <w:t>хлеба.</w:t>
      </w:r>
      <w:r w:rsidRPr="00232492">
        <w:rPr>
          <w:spacing w:val="-9"/>
        </w:rPr>
        <w:t xml:space="preserve"> </w:t>
      </w:r>
      <w:r w:rsidRPr="00232492">
        <w:t>Приготовление</w:t>
      </w:r>
      <w:r w:rsidRPr="00232492">
        <w:rPr>
          <w:spacing w:val="-12"/>
        </w:rPr>
        <w:t xml:space="preserve"> </w:t>
      </w:r>
      <w:r w:rsidRPr="00232492">
        <w:t>простых</w:t>
      </w:r>
      <w:r w:rsidRPr="00232492">
        <w:rPr>
          <w:spacing w:val="-11"/>
        </w:rPr>
        <w:t xml:space="preserve"> </w:t>
      </w:r>
      <w:r w:rsidRPr="00232492">
        <w:t>и</w:t>
      </w:r>
      <w:r w:rsidRPr="00232492">
        <w:rPr>
          <w:spacing w:val="-57"/>
        </w:rPr>
        <w:t xml:space="preserve"> </w:t>
      </w:r>
      <w:r w:rsidRPr="00232492">
        <w:t>сложных бутербродов</w:t>
      </w:r>
      <w:r w:rsidRPr="00232492">
        <w:rPr>
          <w:spacing w:val="1"/>
        </w:rPr>
        <w:t xml:space="preserve"> </w:t>
      </w:r>
      <w:r w:rsidRPr="00232492">
        <w:t>и канапе.</w:t>
      </w:r>
    </w:p>
    <w:p w:rsidR="00BC71FE" w:rsidRPr="00232492" w:rsidRDefault="00BC71FE" w:rsidP="00BC71FE">
      <w:pPr>
        <w:pStyle w:val="a3"/>
        <w:ind w:right="306"/>
      </w:pPr>
      <w:r w:rsidRPr="00232492">
        <w:t>Мясо и мясопродукты. Первичная обработка, правила хранения. Глубокая заморозка</w:t>
      </w:r>
      <w:r w:rsidRPr="00232492">
        <w:rPr>
          <w:spacing w:val="1"/>
        </w:rPr>
        <w:t xml:space="preserve"> </w:t>
      </w:r>
      <w:r w:rsidRPr="00232492">
        <w:t>мяса.</w:t>
      </w:r>
      <w:r w:rsidRPr="00232492">
        <w:rPr>
          <w:spacing w:val="-1"/>
        </w:rPr>
        <w:t xml:space="preserve"> </w:t>
      </w:r>
      <w:r w:rsidRPr="00232492">
        <w:t>Размораживание</w:t>
      </w:r>
      <w:r w:rsidRPr="00232492">
        <w:rPr>
          <w:spacing w:val="1"/>
        </w:rPr>
        <w:t xml:space="preserve"> </w:t>
      </w:r>
      <w:r w:rsidRPr="00232492">
        <w:t>мяса</w:t>
      </w:r>
      <w:r w:rsidRPr="00232492">
        <w:rPr>
          <w:spacing w:val="-1"/>
        </w:rPr>
        <w:t xml:space="preserve"> </w:t>
      </w:r>
      <w:r w:rsidRPr="00232492">
        <w:t>с</w:t>
      </w:r>
      <w:r w:rsidRPr="00232492">
        <w:rPr>
          <w:spacing w:val="-1"/>
        </w:rPr>
        <w:t xml:space="preserve"> </w:t>
      </w:r>
      <w:r w:rsidRPr="00232492">
        <w:t>помощью микроволновой</w:t>
      </w:r>
      <w:r w:rsidRPr="00232492">
        <w:rPr>
          <w:spacing w:val="-1"/>
        </w:rPr>
        <w:t xml:space="preserve"> </w:t>
      </w:r>
      <w:r w:rsidRPr="00232492">
        <w:t>печи.</w:t>
      </w:r>
    </w:p>
    <w:p w:rsidR="00BC71FE" w:rsidRPr="00232492" w:rsidRDefault="00BC71FE" w:rsidP="00BC71FE">
      <w:pPr>
        <w:pStyle w:val="a3"/>
        <w:ind w:right="303"/>
      </w:pPr>
      <w:r w:rsidRPr="00232492">
        <w:t>Яйца,</w:t>
      </w:r>
      <w:r w:rsidRPr="00232492">
        <w:rPr>
          <w:spacing w:val="1"/>
        </w:rPr>
        <w:t xml:space="preserve"> </w:t>
      </w:r>
      <w:r w:rsidRPr="00232492">
        <w:t>жиры.</w:t>
      </w:r>
      <w:r w:rsidRPr="00232492">
        <w:rPr>
          <w:spacing w:val="1"/>
        </w:rPr>
        <w:t xml:space="preserve"> </w:t>
      </w:r>
      <w:r w:rsidRPr="00232492">
        <w:t>Виды</w:t>
      </w:r>
      <w:r w:rsidRPr="00232492">
        <w:rPr>
          <w:spacing w:val="1"/>
        </w:rPr>
        <w:t xml:space="preserve"> </w:t>
      </w:r>
      <w:r w:rsidRPr="00232492">
        <w:t>жиров</w:t>
      </w:r>
      <w:r w:rsidRPr="00232492">
        <w:rPr>
          <w:spacing w:val="1"/>
        </w:rPr>
        <w:t xml:space="preserve"> </w:t>
      </w:r>
      <w:r w:rsidRPr="00232492">
        <w:t>растительного</w:t>
      </w:r>
      <w:r w:rsidRPr="00232492">
        <w:rPr>
          <w:spacing w:val="1"/>
        </w:rPr>
        <w:t xml:space="preserve"> </w:t>
      </w:r>
      <w:r w:rsidRPr="00232492">
        <w:t>и</w:t>
      </w:r>
      <w:r w:rsidRPr="00232492">
        <w:rPr>
          <w:spacing w:val="1"/>
        </w:rPr>
        <w:t xml:space="preserve"> </w:t>
      </w:r>
      <w:r w:rsidRPr="00232492">
        <w:t>животного</w:t>
      </w:r>
      <w:r w:rsidRPr="00232492">
        <w:rPr>
          <w:spacing w:val="1"/>
        </w:rPr>
        <w:t xml:space="preserve"> </w:t>
      </w:r>
      <w:r w:rsidRPr="00232492">
        <w:t>происхождения.</w:t>
      </w:r>
      <w:r w:rsidRPr="00232492">
        <w:rPr>
          <w:spacing w:val="1"/>
        </w:rPr>
        <w:t xml:space="preserve"> </w:t>
      </w:r>
      <w:r w:rsidRPr="00232492">
        <w:t>Виды</w:t>
      </w:r>
      <w:r w:rsidRPr="00232492">
        <w:rPr>
          <w:spacing w:val="1"/>
        </w:rPr>
        <w:t xml:space="preserve"> </w:t>
      </w:r>
      <w:r w:rsidRPr="00232492">
        <w:t>растительного</w:t>
      </w:r>
      <w:r w:rsidRPr="00232492">
        <w:rPr>
          <w:spacing w:val="1"/>
        </w:rPr>
        <w:t xml:space="preserve"> </w:t>
      </w:r>
      <w:r w:rsidRPr="00232492">
        <w:t>масла</w:t>
      </w:r>
      <w:r w:rsidRPr="00232492">
        <w:rPr>
          <w:spacing w:val="1"/>
        </w:rPr>
        <w:t xml:space="preserve"> </w:t>
      </w:r>
      <w:r w:rsidRPr="00232492">
        <w:t>(подсолнечное,</w:t>
      </w:r>
      <w:r w:rsidRPr="00232492">
        <w:rPr>
          <w:spacing w:val="1"/>
        </w:rPr>
        <w:t xml:space="preserve"> </w:t>
      </w:r>
      <w:r w:rsidRPr="00232492">
        <w:t>оливковое,</w:t>
      </w:r>
      <w:r w:rsidRPr="00232492">
        <w:rPr>
          <w:spacing w:val="1"/>
        </w:rPr>
        <w:t xml:space="preserve"> </w:t>
      </w:r>
      <w:r w:rsidRPr="00232492">
        <w:t>рапсовое).</w:t>
      </w:r>
      <w:r w:rsidRPr="00232492">
        <w:rPr>
          <w:spacing w:val="1"/>
        </w:rPr>
        <w:t xml:space="preserve"> </w:t>
      </w:r>
      <w:r w:rsidRPr="00232492">
        <w:t>Правила</w:t>
      </w:r>
      <w:r w:rsidRPr="00232492">
        <w:rPr>
          <w:spacing w:val="1"/>
        </w:rPr>
        <w:t xml:space="preserve"> </w:t>
      </w:r>
      <w:r w:rsidRPr="00232492">
        <w:t>хранения.</w:t>
      </w:r>
      <w:r w:rsidRPr="00232492">
        <w:rPr>
          <w:spacing w:val="1"/>
        </w:rPr>
        <w:t xml:space="preserve"> </w:t>
      </w:r>
      <w:r w:rsidRPr="00232492">
        <w:t>Места</w:t>
      </w:r>
      <w:r w:rsidRPr="00232492">
        <w:rPr>
          <w:spacing w:val="1"/>
        </w:rPr>
        <w:t xml:space="preserve"> </w:t>
      </w:r>
      <w:r w:rsidRPr="00232492">
        <w:t>для</w:t>
      </w:r>
      <w:r w:rsidRPr="00232492">
        <w:rPr>
          <w:spacing w:val="1"/>
        </w:rPr>
        <w:t xml:space="preserve"> </w:t>
      </w:r>
      <w:r w:rsidRPr="00232492">
        <w:t>хранения</w:t>
      </w:r>
      <w:r w:rsidRPr="00232492">
        <w:rPr>
          <w:spacing w:val="-1"/>
        </w:rPr>
        <w:t xml:space="preserve"> </w:t>
      </w:r>
      <w:r w:rsidRPr="00232492">
        <w:t>жиров и яиц.</w:t>
      </w:r>
    </w:p>
    <w:p w:rsidR="00BC71FE" w:rsidRPr="00232492" w:rsidRDefault="00BC71FE" w:rsidP="00BC71FE">
      <w:pPr>
        <w:pStyle w:val="a3"/>
        <w:ind w:right="297"/>
      </w:pPr>
      <w:r w:rsidRPr="00232492">
        <w:t>Овощи,</w:t>
      </w:r>
      <w:r w:rsidRPr="00232492">
        <w:rPr>
          <w:spacing w:val="-5"/>
        </w:rPr>
        <w:t xml:space="preserve"> </w:t>
      </w:r>
      <w:r w:rsidRPr="00232492">
        <w:t>плоды,</w:t>
      </w:r>
      <w:r w:rsidRPr="00232492">
        <w:rPr>
          <w:spacing w:val="-5"/>
        </w:rPr>
        <w:t xml:space="preserve"> </w:t>
      </w:r>
      <w:r w:rsidRPr="00232492">
        <w:t>ягоды</w:t>
      </w:r>
      <w:r w:rsidRPr="00232492">
        <w:rPr>
          <w:spacing w:val="-5"/>
        </w:rPr>
        <w:t xml:space="preserve"> </w:t>
      </w:r>
      <w:r w:rsidRPr="00232492">
        <w:t>и</w:t>
      </w:r>
      <w:r w:rsidRPr="00232492">
        <w:rPr>
          <w:spacing w:val="-2"/>
        </w:rPr>
        <w:t xml:space="preserve"> </w:t>
      </w:r>
      <w:r w:rsidRPr="00232492">
        <w:t>грибы.</w:t>
      </w:r>
      <w:r w:rsidRPr="00232492">
        <w:rPr>
          <w:spacing w:val="-5"/>
        </w:rPr>
        <w:t xml:space="preserve"> </w:t>
      </w:r>
      <w:r w:rsidRPr="00232492">
        <w:t>Правила</w:t>
      </w:r>
      <w:r w:rsidRPr="00232492">
        <w:rPr>
          <w:spacing w:val="-3"/>
        </w:rPr>
        <w:t xml:space="preserve"> </w:t>
      </w:r>
      <w:r w:rsidRPr="00232492">
        <w:t>хранения.</w:t>
      </w:r>
      <w:r w:rsidRPr="00232492">
        <w:rPr>
          <w:spacing w:val="-5"/>
        </w:rPr>
        <w:t xml:space="preserve"> </w:t>
      </w:r>
      <w:r w:rsidRPr="00232492">
        <w:t>Первичная</w:t>
      </w:r>
      <w:r w:rsidRPr="00232492">
        <w:rPr>
          <w:spacing w:val="-4"/>
        </w:rPr>
        <w:t xml:space="preserve"> </w:t>
      </w:r>
      <w:r w:rsidRPr="00232492">
        <w:t>обработка:</w:t>
      </w:r>
      <w:r w:rsidRPr="00232492">
        <w:rPr>
          <w:spacing w:val="-4"/>
        </w:rPr>
        <w:t xml:space="preserve"> </w:t>
      </w:r>
      <w:r w:rsidRPr="00232492">
        <w:t>мытье,</w:t>
      </w:r>
      <w:r w:rsidRPr="00232492">
        <w:rPr>
          <w:spacing w:val="-2"/>
        </w:rPr>
        <w:t xml:space="preserve"> </w:t>
      </w:r>
      <w:r w:rsidRPr="00232492">
        <w:t>чистка,</w:t>
      </w:r>
      <w:r w:rsidRPr="00232492">
        <w:rPr>
          <w:spacing w:val="-58"/>
        </w:rPr>
        <w:t xml:space="preserve"> </w:t>
      </w:r>
      <w:r w:rsidRPr="00232492">
        <w:t>резка.</w:t>
      </w:r>
      <w:r w:rsidRPr="00232492">
        <w:rPr>
          <w:spacing w:val="-1"/>
        </w:rPr>
        <w:t xml:space="preserve"> </w:t>
      </w:r>
      <w:r w:rsidRPr="00232492">
        <w:t>Свежие</w:t>
      </w:r>
      <w:r w:rsidRPr="00232492">
        <w:rPr>
          <w:spacing w:val="-1"/>
        </w:rPr>
        <w:t xml:space="preserve"> </w:t>
      </w:r>
      <w:r w:rsidRPr="00232492">
        <w:t>и замороженные</w:t>
      </w:r>
      <w:r w:rsidRPr="00232492">
        <w:rPr>
          <w:spacing w:val="-2"/>
        </w:rPr>
        <w:t xml:space="preserve"> </w:t>
      </w:r>
      <w:r w:rsidRPr="00232492">
        <w:t>продукты.</w:t>
      </w:r>
    </w:p>
    <w:p w:rsidR="00BC71FE" w:rsidRPr="00232492" w:rsidRDefault="00BC71FE" w:rsidP="00BC71FE">
      <w:pPr>
        <w:pStyle w:val="a3"/>
        <w:ind w:right="304"/>
      </w:pPr>
      <w:r w:rsidRPr="00232492">
        <w:t>Мука и крупы. Виды муки (пшеничная, ржаная, гречневая); сорта муки (крупчатка,</w:t>
      </w:r>
      <w:r w:rsidRPr="00232492">
        <w:rPr>
          <w:spacing w:val="1"/>
        </w:rPr>
        <w:t xml:space="preserve"> </w:t>
      </w:r>
      <w:r w:rsidRPr="00232492">
        <w:t>высший, первый и второй сорт). Правила хранения муки и круп. Виды круп. Вредители круп и</w:t>
      </w:r>
      <w:r w:rsidRPr="00232492">
        <w:rPr>
          <w:spacing w:val="-57"/>
        </w:rPr>
        <w:t xml:space="preserve"> </w:t>
      </w:r>
      <w:r w:rsidRPr="00232492">
        <w:t>муки.</w:t>
      </w:r>
      <w:r w:rsidRPr="00232492">
        <w:rPr>
          <w:spacing w:val="-1"/>
        </w:rPr>
        <w:t xml:space="preserve"> </w:t>
      </w:r>
      <w:r w:rsidRPr="00232492">
        <w:t>Просеивание</w:t>
      </w:r>
      <w:r w:rsidRPr="00232492">
        <w:rPr>
          <w:spacing w:val="-1"/>
        </w:rPr>
        <w:t xml:space="preserve"> </w:t>
      </w:r>
      <w:r w:rsidRPr="00232492">
        <w:t>муки.</w:t>
      </w:r>
    </w:p>
    <w:p w:rsidR="00BC71FE" w:rsidRPr="00232492" w:rsidRDefault="00BC71FE" w:rsidP="00BC71FE">
      <w:pPr>
        <w:rPr>
          <w:sz w:val="24"/>
          <w:szCs w:val="24"/>
        </w:rPr>
        <w:sectPr w:rsidR="00BC71FE" w:rsidRPr="00232492">
          <w:pgSz w:w="11910" w:h="16840"/>
          <w:pgMar w:top="1340" w:right="780" w:bottom="1200" w:left="820" w:header="0" w:footer="930" w:gutter="0"/>
          <w:cols w:space="720"/>
        </w:sectPr>
      </w:pPr>
    </w:p>
    <w:p w:rsidR="00BC71FE" w:rsidRPr="00232492" w:rsidRDefault="00BC71FE" w:rsidP="00BC71FE">
      <w:pPr>
        <w:pStyle w:val="a3"/>
        <w:spacing w:before="73"/>
        <w:ind w:right="300"/>
      </w:pPr>
      <w:r w:rsidRPr="00232492">
        <w:lastRenderedPageBreak/>
        <w:t>Соль,</w:t>
      </w:r>
      <w:r w:rsidRPr="00232492">
        <w:rPr>
          <w:spacing w:val="-8"/>
        </w:rPr>
        <w:t xml:space="preserve"> </w:t>
      </w:r>
      <w:r w:rsidRPr="00232492">
        <w:t>сахар,</w:t>
      </w:r>
      <w:r w:rsidRPr="00232492">
        <w:rPr>
          <w:spacing w:val="-7"/>
        </w:rPr>
        <w:t xml:space="preserve"> </w:t>
      </w:r>
      <w:r w:rsidRPr="00232492">
        <w:t>пряности</w:t>
      </w:r>
      <w:r w:rsidRPr="00232492">
        <w:rPr>
          <w:spacing w:val="-8"/>
        </w:rPr>
        <w:t xml:space="preserve"> </w:t>
      </w:r>
      <w:r w:rsidRPr="00232492">
        <w:t>и</w:t>
      </w:r>
      <w:r w:rsidRPr="00232492">
        <w:rPr>
          <w:spacing w:val="-9"/>
        </w:rPr>
        <w:t xml:space="preserve"> </w:t>
      </w:r>
      <w:r w:rsidRPr="00232492">
        <w:t>приправы.</w:t>
      </w:r>
      <w:r w:rsidRPr="00232492">
        <w:rPr>
          <w:spacing w:val="-7"/>
        </w:rPr>
        <w:t xml:space="preserve"> </w:t>
      </w:r>
      <w:r w:rsidRPr="00232492">
        <w:t>Соль</w:t>
      </w:r>
      <w:r w:rsidRPr="00232492">
        <w:rPr>
          <w:spacing w:val="-6"/>
        </w:rPr>
        <w:t xml:space="preserve"> </w:t>
      </w:r>
      <w:r w:rsidRPr="00232492">
        <w:t>и</w:t>
      </w:r>
      <w:r w:rsidRPr="00232492">
        <w:rPr>
          <w:spacing w:val="-9"/>
        </w:rPr>
        <w:t xml:space="preserve"> </w:t>
      </w:r>
      <w:r w:rsidRPr="00232492">
        <w:t>ее</w:t>
      </w:r>
      <w:r w:rsidRPr="00232492">
        <w:rPr>
          <w:spacing w:val="-8"/>
        </w:rPr>
        <w:t xml:space="preserve"> </w:t>
      </w:r>
      <w:r w:rsidRPr="00232492">
        <w:t>значение</w:t>
      </w:r>
      <w:r w:rsidRPr="00232492">
        <w:rPr>
          <w:spacing w:val="-8"/>
        </w:rPr>
        <w:t xml:space="preserve"> </w:t>
      </w:r>
      <w:r w:rsidRPr="00232492">
        <w:t>для</w:t>
      </w:r>
      <w:r w:rsidRPr="00232492">
        <w:rPr>
          <w:spacing w:val="-7"/>
        </w:rPr>
        <w:t xml:space="preserve"> </w:t>
      </w:r>
      <w:r w:rsidRPr="00232492">
        <w:t>питания.</w:t>
      </w:r>
      <w:r w:rsidRPr="00232492">
        <w:rPr>
          <w:spacing w:val="-7"/>
        </w:rPr>
        <w:t xml:space="preserve"> </w:t>
      </w:r>
      <w:r w:rsidRPr="00232492">
        <w:t>Использование</w:t>
      </w:r>
      <w:r w:rsidRPr="00232492">
        <w:rPr>
          <w:spacing w:val="-8"/>
        </w:rPr>
        <w:t xml:space="preserve"> </w:t>
      </w:r>
      <w:r w:rsidRPr="00232492">
        <w:t>соли</w:t>
      </w:r>
      <w:r w:rsidRPr="00232492">
        <w:rPr>
          <w:spacing w:val="-58"/>
        </w:rPr>
        <w:t xml:space="preserve"> </w:t>
      </w:r>
      <w:r w:rsidRPr="00232492">
        <w:t>при приготовлении блюд. Сахар: его польза и вред. Виды пряностей и приправ. Хранение</w:t>
      </w:r>
      <w:r w:rsidRPr="00232492">
        <w:rPr>
          <w:spacing w:val="1"/>
        </w:rPr>
        <w:t xml:space="preserve"> </w:t>
      </w:r>
      <w:r w:rsidRPr="00232492">
        <w:t>приправ</w:t>
      </w:r>
      <w:r w:rsidRPr="00232492">
        <w:rPr>
          <w:spacing w:val="-2"/>
        </w:rPr>
        <w:t xml:space="preserve"> </w:t>
      </w:r>
      <w:r w:rsidRPr="00232492">
        <w:t>и</w:t>
      </w:r>
      <w:r w:rsidRPr="00232492">
        <w:rPr>
          <w:spacing w:val="-2"/>
        </w:rPr>
        <w:t xml:space="preserve"> </w:t>
      </w:r>
      <w:r w:rsidRPr="00232492">
        <w:t>пряностей.</w:t>
      </w:r>
    </w:p>
    <w:p w:rsidR="00BC71FE" w:rsidRPr="00232492" w:rsidRDefault="00BC71FE" w:rsidP="00BC71FE">
      <w:pPr>
        <w:pStyle w:val="a3"/>
        <w:spacing w:before="1"/>
        <w:ind w:right="295"/>
      </w:pPr>
      <w:r w:rsidRPr="00232492">
        <w:t>Чай</w:t>
      </w:r>
      <w:r w:rsidRPr="00232492">
        <w:rPr>
          <w:spacing w:val="1"/>
        </w:rPr>
        <w:t xml:space="preserve"> </w:t>
      </w:r>
      <w:r w:rsidRPr="00232492">
        <w:t>и</w:t>
      </w:r>
      <w:r w:rsidRPr="00232492">
        <w:rPr>
          <w:spacing w:val="1"/>
        </w:rPr>
        <w:t xml:space="preserve"> </w:t>
      </w:r>
      <w:r w:rsidRPr="00232492">
        <w:t>кофе.</w:t>
      </w:r>
      <w:r w:rsidRPr="00232492">
        <w:rPr>
          <w:spacing w:val="1"/>
        </w:rPr>
        <w:t xml:space="preserve"> </w:t>
      </w:r>
      <w:r w:rsidRPr="00232492">
        <w:t>Виды</w:t>
      </w:r>
      <w:r w:rsidRPr="00232492">
        <w:rPr>
          <w:spacing w:val="1"/>
        </w:rPr>
        <w:t xml:space="preserve"> </w:t>
      </w:r>
      <w:r w:rsidRPr="00232492">
        <w:t>чая.</w:t>
      </w:r>
      <w:r w:rsidRPr="00232492">
        <w:rPr>
          <w:spacing w:val="1"/>
        </w:rPr>
        <w:t xml:space="preserve"> </w:t>
      </w:r>
      <w:r w:rsidRPr="00232492">
        <w:t>Способы</w:t>
      </w:r>
      <w:r w:rsidRPr="00232492">
        <w:rPr>
          <w:spacing w:val="1"/>
        </w:rPr>
        <w:t xml:space="preserve"> </w:t>
      </w:r>
      <w:r w:rsidRPr="00232492">
        <w:t>заварки</w:t>
      </w:r>
      <w:r w:rsidRPr="00232492">
        <w:rPr>
          <w:spacing w:val="1"/>
        </w:rPr>
        <w:t xml:space="preserve"> </w:t>
      </w:r>
      <w:r w:rsidRPr="00232492">
        <w:t>чая.</w:t>
      </w:r>
      <w:r w:rsidRPr="00232492">
        <w:rPr>
          <w:spacing w:val="1"/>
        </w:rPr>
        <w:t xml:space="preserve"> </w:t>
      </w:r>
      <w:r w:rsidRPr="00232492">
        <w:t>Виды</w:t>
      </w:r>
      <w:r w:rsidRPr="00232492">
        <w:rPr>
          <w:spacing w:val="1"/>
        </w:rPr>
        <w:t xml:space="preserve"> </w:t>
      </w:r>
      <w:r w:rsidRPr="00232492">
        <w:t>кофе.</w:t>
      </w:r>
      <w:r w:rsidRPr="00232492">
        <w:rPr>
          <w:spacing w:val="1"/>
        </w:rPr>
        <w:t xml:space="preserve"> </w:t>
      </w:r>
      <w:r w:rsidRPr="00232492">
        <w:t>Польза</w:t>
      </w:r>
      <w:r w:rsidRPr="00232492">
        <w:rPr>
          <w:spacing w:val="1"/>
        </w:rPr>
        <w:t xml:space="preserve"> </w:t>
      </w:r>
      <w:r w:rsidRPr="00232492">
        <w:t>и</w:t>
      </w:r>
      <w:r w:rsidRPr="00232492">
        <w:rPr>
          <w:spacing w:val="1"/>
        </w:rPr>
        <w:t xml:space="preserve"> </w:t>
      </w:r>
      <w:r w:rsidRPr="00232492">
        <w:t>негативные</w:t>
      </w:r>
      <w:r w:rsidRPr="00232492">
        <w:rPr>
          <w:spacing w:val="1"/>
        </w:rPr>
        <w:t xml:space="preserve"> </w:t>
      </w:r>
      <w:r w:rsidRPr="00232492">
        <w:t>последствия</w:t>
      </w:r>
      <w:r w:rsidRPr="00232492">
        <w:rPr>
          <w:spacing w:val="-1"/>
        </w:rPr>
        <w:t xml:space="preserve"> </w:t>
      </w:r>
      <w:r w:rsidRPr="00232492">
        <w:t>чрезмерного</w:t>
      </w:r>
      <w:r w:rsidRPr="00232492">
        <w:rPr>
          <w:spacing w:val="2"/>
        </w:rPr>
        <w:t xml:space="preserve"> </w:t>
      </w:r>
      <w:r w:rsidRPr="00232492">
        <w:t>употребления чая и кофе.</w:t>
      </w:r>
    </w:p>
    <w:p w:rsidR="00BC71FE" w:rsidRPr="00232492" w:rsidRDefault="00BC71FE" w:rsidP="00BC71FE">
      <w:pPr>
        <w:pStyle w:val="a3"/>
        <w:ind w:right="303"/>
      </w:pPr>
      <w:r w:rsidRPr="00232492">
        <w:t>Магазины по продаже продуктов питания. Основные отделы в продуктовых магазинах.</w:t>
      </w:r>
      <w:r w:rsidRPr="00232492">
        <w:rPr>
          <w:spacing w:val="-57"/>
        </w:rPr>
        <w:t xml:space="preserve"> </w:t>
      </w:r>
      <w:r w:rsidRPr="00232492">
        <w:t>Универсамы</w:t>
      </w:r>
      <w:r w:rsidRPr="00232492">
        <w:rPr>
          <w:spacing w:val="1"/>
        </w:rPr>
        <w:t xml:space="preserve"> </w:t>
      </w:r>
      <w:r w:rsidRPr="00232492">
        <w:t>и</w:t>
      </w:r>
      <w:r w:rsidRPr="00232492">
        <w:rPr>
          <w:spacing w:val="1"/>
        </w:rPr>
        <w:t xml:space="preserve"> </w:t>
      </w:r>
      <w:r w:rsidRPr="00232492">
        <w:t>супермаркеты</w:t>
      </w:r>
      <w:r w:rsidRPr="00232492">
        <w:rPr>
          <w:spacing w:val="1"/>
        </w:rPr>
        <w:t xml:space="preserve"> </w:t>
      </w:r>
      <w:r w:rsidRPr="00232492">
        <w:t>(магазины</w:t>
      </w:r>
      <w:r w:rsidRPr="00232492">
        <w:rPr>
          <w:spacing w:val="1"/>
        </w:rPr>
        <w:t xml:space="preserve"> </w:t>
      </w:r>
      <w:r w:rsidRPr="00232492">
        <w:t>в</w:t>
      </w:r>
      <w:r w:rsidRPr="00232492">
        <w:rPr>
          <w:spacing w:val="1"/>
        </w:rPr>
        <w:t xml:space="preserve"> </w:t>
      </w:r>
      <w:r w:rsidRPr="00232492">
        <w:t>сельской</w:t>
      </w:r>
      <w:r w:rsidRPr="00232492">
        <w:rPr>
          <w:spacing w:val="1"/>
        </w:rPr>
        <w:t xml:space="preserve"> </w:t>
      </w:r>
      <w:r w:rsidRPr="00232492">
        <w:t>местности).</w:t>
      </w:r>
      <w:r w:rsidRPr="00232492">
        <w:rPr>
          <w:spacing w:val="1"/>
        </w:rPr>
        <w:t xml:space="preserve"> </w:t>
      </w:r>
      <w:r w:rsidRPr="00232492">
        <w:t>Специализированные</w:t>
      </w:r>
      <w:r w:rsidRPr="00232492">
        <w:rPr>
          <w:spacing w:val="1"/>
        </w:rPr>
        <w:t xml:space="preserve"> </w:t>
      </w:r>
      <w:r w:rsidRPr="00232492">
        <w:t>магазины. Виды товаров: фасованные, на вес и в разлив. Порядок приобретения товаров в</w:t>
      </w:r>
      <w:r w:rsidRPr="00232492">
        <w:rPr>
          <w:spacing w:val="1"/>
        </w:rPr>
        <w:t xml:space="preserve"> </w:t>
      </w:r>
      <w:r w:rsidRPr="00232492">
        <w:t>продовольственном</w:t>
      </w:r>
      <w:r w:rsidRPr="00232492">
        <w:rPr>
          <w:spacing w:val="1"/>
        </w:rPr>
        <w:t xml:space="preserve"> </w:t>
      </w:r>
      <w:r w:rsidRPr="00232492">
        <w:t>магазине</w:t>
      </w:r>
      <w:r w:rsidRPr="00232492">
        <w:rPr>
          <w:spacing w:val="1"/>
        </w:rPr>
        <w:t xml:space="preserve"> </w:t>
      </w:r>
      <w:r w:rsidRPr="00232492">
        <w:t>(с</w:t>
      </w:r>
      <w:r w:rsidRPr="00232492">
        <w:rPr>
          <w:spacing w:val="1"/>
        </w:rPr>
        <w:t xml:space="preserve"> </w:t>
      </w:r>
      <w:r w:rsidRPr="00232492">
        <w:t>помощью</w:t>
      </w:r>
      <w:r w:rsidRPr="00232492">
        <w:rPr>
          <w:spacing w:val="1"/>
        </w:rPr>
        <w:t xml:space="preserve"> </w:t>
      </w:r>
      <w:r w:rsidRPr="00232492">
        <w:t>продавца</w:t>
      </w:r>
      <w:r w:rsidRPr="00232492">
        <w:rPr>
          <w:spacing w:val="1"/>
        </w:rPr>
        <w:t xml:space="preserve"> </w:t>
      </w:r>
      <w:r w:rsidRPr="00232492">
        <w:t>и</w:t>
      </w:r>
      <w:r w:rsidRPr="00232492">
        <w:rPr>
          <w:spacing w:val="1"/>
        </w:rPr>
        <w:t xml:space="preserve"> </w:t>
      </w:r>
      <w:r w:rsidRPr="00232492">
        <w:t>самообслуживание).</w:t>
      </w:r>
      <w:r w:rsidRPr="00232492">
        <w:rPr>
          <w:spacing w:val="1"/>
        </w:rPr>
        <w:t xml:space="preserve"> </w:t>
      </w:r>
      <w:r w:rsidRPr="00232492">
        <w:t>Срок</w:t>
      </w:r>
      <w:r w:rsidRPr="00232492">
        <w:rPr>
          <w:spacing w:val="1"/>
        </w:rPr>
        <w:t xml:space="preserve"> </w:t>
      </w:r>
      <w:r w:rsidRPr="00232492">
        <w:t>годности</w:t>
      </w:r>
      <w:r w:rsidRPr="00232492">
        <w:rPr>
          <w:spacing w:val="-57"/>
        </w:rPr>
        <w:t xml:space="preserve"> </w:t>
      </w:r>
      <w:r w:rsidRPr="00232492">
        <w:t>продуктов</w:t>
      </w:r>
      <w:r w:rsidRPr="00232492">
        <w:rPr>
          <w:spacing w:val="1"/>
        </w:rPr>
        <w:t xml:space="preserve"> </w:t>
      </w:r>
      <w:r w:rsidRPr="00232492">
        <w:t>питания</w:t>
      </w:r>
      <w:r w:rsidRPr="00232492">
        <w:rPr>
          <w:spacing w:val="1"/>
        </w:rPr>
        <w:t xml:space="preserve"> </w:t>
      </w:r>
      <w:r w:rsidRPr="00232492">
        <w:t>(условные</w:t>
      </w:r>
      <w:r w:rsidRPr="00232492">
        <w:rPr>
          <w:spacing w:val="1"/>
        </w:rPr>
        <w:t xml:space="preserve"> </w:t>
      </w:r>
      <w:r w:rsidRPr="00232492">
        <w:t>обозначения</w:t>
      </w:r>
      <w:r w:rsidRPr="00232492">
        <w:rPr>
          <w:spacing w:val="1"/>
        </w:rPr>
        <w:t xml:space="preserve"> </w:t>
      </w:r>
      <w:r w:rsidRPr="00232492">
        <w:t>на</w:t>
      </w:r>
      <w:r w:rsidRPr="00232492">
        <w:rPr>
          <w:spacing w:val="1"/>
        </w:rPr>
        <w:t xml:space="preserve"> </w:t>
      </w:r>
      <w:r w:rsidRPr="00232492">
        <w:t>этикетках).</w:t>
      </w:r>
      <w:r w:rsidRPr="00232492">
        <w:rPr>
          <w:spacing w:val="1"/>
        </w:rPr>
        <w:t xml:space="preserve"> </w:t>
      </w:r>
      <w:r w:rsidRPr="00232492">
        <w:t>Стоимость</w:t>
      </w:r>
      <w:r w:rsidRPr="00232492">
        <w:rPr>
          <w:spacing w:val="1"/>
        </w:rPr>
        <w:t xml:space="preserve"> </w:t>
      </w:r>
      <w:r w:rsidRPr="00232492">
        <w:t>продуктов</w:t>
      </w:r>
      <w:r w:rsidRPr="00232492">
        <w:rPr>
          <w:spacing w:val="1"/>
        </w:rPr>
        <w:t xml:space="preserve"> </w:t>
      </w:r>
      <w:r w:rsidRPr="00232492">
        <w:t>питания.</w:t>
      </w:r>
      <w:r w:rsidRPr="00232492">
        <w:rPr>
          <w:spacing w:val="1"/>
        </w:rPr>
        <w:t xml:space="preserve"> </w:t>
      </w:r>
      <w:r w:rsidRPr="00232492">
        <w:t>Расчет</w:t>
      </w:r>
      <w:r w:rsidRPr="00232492">
        <w:rPr>
          <w:spacing w:val="-1"/>
        </w:rPr>
        <w:t xml:space="preserve"> </w:t>
      </w:r>
      <w:r w:rsidRPr="00232492">
        <w:t>стоимости</w:t>
      </w:r>
      <w:r w:rsidRPr="00232492">
        <w:rPr>
          <w:spacing w:val="1"/>
        </w:rPr>
        <w:t xml:space="preserve"> </w:t>
      </w:r>
      <w:r w:rsidRPr="00232492">
        <w:t>товаров на</w:t>
      </w:r>
      <w:r w:rsidRPr="00232492">
        <w:rPr>
          <w:spacing w:val="-1"/>
        </w:rPr>
        <w:t xml:space="preserve"> </w:t>
      </w:r>
      <w:r w:rsidRPr="00232492">
        <w:t>вес</w:t>
      </w:r>
      <w:r w:rsidRPr="00232492">
        <w:rPr>
          <w:spacing w:val="-1"/>
        </w:rPr>
        <w:t xml:space="preserve"> </w:t>
      </w:r>
      <w:r w:rsidRPr="00232492">
        <w:t>и разлив.</w:t>
      </w:r>
    </w:p>
    <w:p w:rsidR="00BC71FE" w:rsidRPr="00232492" w:rsidRDefault="00BC71FE" w:rsidP="00BC71FE">
      <w:pPr>
        <w:pStyle w:val="a3"/>
        <w:ind w:right="304"/>
      </w:pPr>
      <w:r w:rsidRPr="00232492">
        <w:t>Рынки.</w:t>
      </w:r>
      <w:r w:rsidRPr="00232492">
        <w:rPr>
          <w:spacing w:val="-6"/>
        </w:rPr>
        <w:t xml:space="preserve"> </w:t>
      </w:r>
      <w:r w:rsidRPr="00232492">
        <w:t>Виды</w:t>
      </w:r>
      <w:r w:rsidRPr="00232492">
        <w:rPr>
          <w:spacing w:val="-5"/>
        </w:rPr>
        <w:t xml:space="preserve"> </w:t>
      </w:r>
      <w:r w:rsidRPr="00232492">
        <w:t>продовольственных</w:t>
      </w:r>
      <w:r w:rsidRPr="00232492">
        <w:rPr>
          <w:spacing w:val="-3"/>
        </w:rPr>
        <w:t xml:space="preserve"> </w:t>
      </w:r>
      <w:r w:rsidRPr="00232492">
        <w:t>рынков:</w:t>
      </w:r>
      <w:r w:rsidRPr="00232492">
        <w:rPr>
          <w:spacing w:val="-5"/>
        </w:rPr>
        <w:t xml:space="preserve"> </w:t>
      </w:r>
      <w:r w:rsidRPr="00232492">
        <w:t>крытые</w:t>
      </w:r>
      <w:r w:rsidRPr="00232492">
        <w:rPr>
          <w:spacing w:val="-6"/>
        </w:rPr>
        <w:t xml:space="preserve"> </w:t>
      </w:r>
      <w:r w:rsidRPr="00232492">
        <w:t>и</w:t>
      </w:r>
      <w:r w:rsidRPr="00232492">
        <w:rPr>
          <w:spacing w:val="-4"/>
        </w:rPr>
        <w:t xml:space="preserve"> </w:t>
      </w:r>
      <w:r w:rsidRPr="00232492">
        <w:t>закрытые,</w:t>
      </w:r>
      <w:r w:rsidRPr="00232492">
        <w:rPr>
          <w:spacing w:val="-5"/>
        </w:rPr>
        <w:t xml:space="preserve"> </w:t>
      </w:r>
      <w:r w:rsidRPr="00232492">
        <w:t>постоянно</w:t>
      </w:r>
      <w:r w:rsidRPr="00232492">
        <w:rPr>
          <w:spacing w:val="-5"/>
        </w:rPr>
        <w:t xml:space="preserve"> </w:t>
      </w:r>
      <w:r w:rsidRPr="00232492">
        <w:t>действующие</w:t>
      </w:r>
      <w:r w:rsidRPr="00232492">
        <w:rPr>
          <w:spacing w:val="-58"/>
        </w:rPr>
        <w:t xml:space="preserve"> </w:t>
      </w:r>
      <w:r w:rsidRPr="00232492">
        <w:t>и</w:t>
      </w:r>
      <w:r w:rsidRPr="00232492">
        <w:rPr>
          <w:spacing w:val="-1"/>
        </w:rPr>
        <w:t xml:space="preserve"> </w:t>
      </w:r>
      <w:r w:rsidRPr="00232492">
        <w:t>сезонные. Основное</w:t>
      </w:r>
      <w:r w:rsidRPr="00232492">
        <w:rPr>
          <w:spacing w:val="-1"/>
        </w:rPr>
        <w:t xml:space="preserve"> </w:t>
      </w:r>
      <w:r w:rsidRPr="00232492">
        <w:t>отличие</w:t>
      </w:r>
      <w:r w:rsidRPr="00232492">
        <w:rPr>
          <w:spacing w:val="-1"/>
        </w:rPr>
        <w:t xml:space="preserve"> </w:t>
      </w:r>
      <w:r w:rsidRPr="00232492">
        <w:t>рынка</w:t>
      </w:r>
      <w:r w:rsidRPr="00232492">
        <w:rPr>
          <w:spacing w:val="-1"/>
        </w:rPr>
        <w:t xml:space="preserve"> </w:t>
      </w:r>
      <w:r w:rsidRPr="00232492">
        <w:t>от магазина.</w:t>
      </w:r>
    </w:p>
    <w:p w:rsidR="00BC71FE" w:rsidRPr="00232492" w:rsidRDefault="00BC71FE" w:rsidP="00BC71FE">
      <w:pPr>
        <w:pStyle w:val="a3"/>
        <w:ind w:left="968" w:firstLine="0"/>
      </w:pPr>
      <w:r w:rsidRPr="00232492">
        <w:t>Прием</w:t>
      </w:r>
      <w:r w:rsidRPr="00232492">
        <w:rPr>
          <w:spacing w:val="-3"/>
        </w:rPr>
        <w:t xml:space="preserve"> </w:t>
      </w:r>
      <w:r w:rsidRPr="00232492">
        <w:t>пищи.</w:t>
      </w:r>
      <w:r w:rsidRPr="00232492">
        <w:rPr>
          <w:spacing w:val="-1"/>
        </w:rPr>
        <w:t xml:space="preserve"> </w:t>
      </w:r>
      <w:r w:rsidRPr="00232492">
        <w:t>Первые,</w:t>
      </w:r>
      <w:r w:rsidRPr="00232492">
        <w:rPr>
          <w:spacing w:val="-2"/>
        </w:rPr>
        <w:t xml:space="preserve"> </w:t>
      </w:r>
      <w:r w:rsidRPr="00232492">
        <w:t>вторые</w:t>
      </w:r>
      <w:r w:rsidRPr="00232492">
        <w:rPr>
          <w:spacing w:val="-2"/>
        </w:rPr>
        <w:t xml:space="preserve"> </w:t>
      </w:r>
      <w:r w:rsidRPr="00232492">
        <w:t>и</w:t>
      </w:r>
      <w:r w:rsidRPr="00232492">
        <w:rPr>
          <w:spacing w:val="-2"/>
        </w:rPr>
        <w:t xml:space="preserve"> </w:t>
      </w:r>
      <w:r w:rsidRPr="00232492">
        <w:t>третьи</w:t>
      </w:r>
      <w:r w:rsidRPr="00232492">
        <w:rPr>
          <w:spacing w:val="-2"/>
        </w:rPr>
        <w:t xml:space="preserve"> </w:t>
      </w:r>
      <w:r w:rsidRPr="00232492">
        <w:t>блюда:</w:t>
      </w:r>
      <w:r w:rsidRPr="00232492">
        <w:rPr>
          <w:spacing w:val="-3"/>
        </w:rPr>
        <w:t xml:space="preserve"> </w:t>
      </w:r>
      <w:r w:rsidRPr="00232492">
        <w:t>виды,</w:t>
      </w:r>
      <w:r w:rsidRPr="00232492">
        <w:rPr>
          <w:spacing w:val="-1"/>
        </w:rPr>
        <w:t xml:space="preserve"> </w:t>
      </w:r>
      <w:r w:rsidRPr="00232492">
        <w:t>значение.</w:t>
      </w:r>
    </w:p>
    <w:p w:rsidR="00BC71FE" w:rsidRPr="00232492" w:rsidRDefault="00BC71FE" w:rsidP="00BC71FE">
      <w:pPr>
        <w:pStyle w:val="a3"/>
        <w:ind w:right="296"/>
      </w:pPr>
      <w:r w:rsidRPr="00232492">
        <w:t>Завтрак. Блюда для завтрака; горячий и холодный завтраки. Бутерброды. Каши. Блюда</w:t>
      </w:r>
      <w:r w:rsidRPr="00232492">
        <w:rPr>
          <w:spacing w:val="1"/>
        </w:rPr>
        <w:t xml:space="preserve"> </w:t>
      </w:r>
      <w:r w:rsidRPr="00232492">
        <w:t>из</w:t>
      </w:r>
      <w:r w:rsidRPr="00232492">
        <w:rPr>
          <w:spacing w:val="1"/>
        </w:rPr>
        <w:t xml:space="preserve"> </w:t>
      </w:r>
      <w:r w:rsidRPr="00232492">
        <w:t>яиц</w:t>
      </w:r>
      <w:r w:rsidRPr="00232492">
        <w:rPr>
          <w:spacing w:val="1"/>
        </w:rPr>
        <w:t xml:space="preserve"> </w:t>
      </w:r>
      <w:r w:rsidRPr="00232492">
        <w:t>(яйца</w:t>
      </w:r>
      <w:r w:rsidRPr="00232492">
        <w:rPr>
          <w:spacing w:val="1"/>
        </w:rPr>
        <w:t xml:space="preserve"> </w:t>
      </w:r>
      <w:r w:rsidRPr="00232492">
        <w:t>отварные;</w:t>
      </w:r>
      <w:r w:rsidRPr="00232492">
        <w:rPr>
          <w:spacing w:val="1"/>
        </w:rPr>
        <w:t xml:space="preserve"> </w:t>
      </w:r>
      <w:r w:rsidRPr="00232492">
        <w:t>яичница-глазунья).</w:t>
      </w:r>
      <w:r w:rsidRPr="00232492">
        <w:rPr>
          <w:spacing w:val="1"/>
        </w:rPr>
        <w:t xml:space="preserve"> </w:t>
      </w:r>
      <w:r w:rsidRPr="00232492">
        <w:t>Напитки</w:t>
      </w:r>
      <w:r w:rsidRPr="00232492">
        <w:rPr>
          <w:spacing w:val="1"/>
        </w:rPr>
        <w:t xml:space="preserve"> </w:t>
      </w:r>
      <w:r w:rsidRPr="00232492">
        <w:t>для</w:t>
      </w:r>
      <w:r w:rsidRPr="00232492">
        <w:rPr>
          <w:spacing w:val="1"/>
        </w:rPr>
        <w:t xml:space="preserve"> </w:t>
      </w:r>
      <w:r w:rsidRPr="00232492">
        <w:t>завтрака.</w:t>
      </w:r>
      <w:r w:rsidRPr="00232492">
        <w:rPr>
          <w:spacing w:val="1"/>
        </w:rPr>
        <w:t xml:space="preserve"> </w:t>
      </w:r>
      <w:r w:rsidRPr="00232492">
        <w:t>Составление</w:t>
      </w:r>
      <w:r w:rsidRPr="00232492">
        <w:rPr>
          <w:spacing w:val="1"/>
        </w:rPr>
        <w:t xml:space="preserve"> </w:t>
      </w:r>
      <w:r w:rsidRPr="00232492">
        <w:t>меню</w:t>
      </w:r>
      <w:r w:rsidRPr="00232492">
        <w:rPr>
          <w:spacing w:val="1"/>
        </w:rPr>
        <w:t xml:space="preserve"> </w:t>
      </w:r>
      <w:r w:rsidRPr="00232492">
        <w:t>для</w:t>
      </w:r>
      <w:r w:rsidRPr="00232492">
        <w:rPr>
          <w:spacing w:val="-57"/>
        </w:rPr>
        <w:t xml:space="preserve"> </w:t>
      </w:r>
      <w:r w:rsidRPr="00232492">
        <w:t>завтрака.</w:t>
      </w:r>
      <w:r w:rsidRPr="00232492">
        <w:rPr>
          <w:spacing w:val="1"/>
        </w:rPr>
        <w:t xml:space="preserve"> </w:t>
      </w:r>
      <w:r w:rsidRPr="00232492">
        <w:t>Отбор</w:t>
      </w:r>
      <w:r w:rsidRPr="00232492">
        <w:rPr>
          <w:spacing w:val="1"/>
        </w:rPr>
        <w:t xml:space="preserve"> </w:t>
      </w:r>
      <w:r w:rsidRPr="00232492">
        <w:t>необходимых</w:t>
      </w:r>
      <w:r w:rsidRPr="00232492">
        <w:rPr>
          <w:spacing w:val="1"/>
        </w:rPr>
        <w:t xml:space="preserve"> </w:t>
      </w:r>
      <w:r w:rsidRPr="00232492">
        <w:t>продуктов</w:t>
      </w:r>
      <w:r w:rsidRPr="00232492">
        <w:rPr>
          <w:spacing w:val="1"/>
        </w:rPr>
        <w:t xml:space="preserve"> </w:t>
      </w:r>
      <w:r w:rsidRPr="00232492">
        <w:t>для</w:t>
      </w:r>
      <w:r w:rsidRPr="00232492">
        <w:rPr>
          <w:spacing w:val="1"/>
        </w:rPr>
        <w:t xml:space="preserve"> </w:t>
      </w:r>
      <w:r w:rsidRPr="00232492">
        <w:t>приготовления</w:t>
      </w:r>
      <w:r w:rsidRPr="00232492">
        <w:rPr>
          <w:spacing w:val="1"/>
        </w:rPr>
        <w:t xml:space="preserve"> </w:t>
      </w:r>
      <w:r w:rsidRPr="00232492">
        <w:t>завтрака.</w:t>
      </w:r>
      <w:r w:rsidRPr="00232492">
        <w:rPr>
          <w:spacing w:val="1"/>
        </w:rPr>
        <w:t xml:space="preserve"> </w:t>
      </w:r>
      <w:r w:rsidRPr="00232492">
        <w:t>Приготовление</w:t>
      </w:r>
      <w:r w:rsidRPr="00232492">
        <w:rPr>
          <w:spacing w:val="1"/>
        </w:rPr>
        <w:t xml:space="preserve"> </w:t>
      </w:r>
      <w:r w:rsidRPr="00232492">
        <w:rPr>
          <w:spacing w:val="-1"/>
        </w:rPr>
        <w:t>некоторых</w:t>
      </w:r>
      <w:r w:rsidRPr="00232492">
        <w:rPr>
          <w:spacing w:val="-13"/>
        </w:rPr>
        <w:t xml:space="preserve"> </w:t>
      </w:r>
      <w:r w:rsidRPr="00232492">
        <w:rPr>
          <w:spacing w:val="-1"/>
        </w:rPr>
        <w:t>блюд</w:t>
      </w:r>
      <w:r w:rsidRPr="00232492">
        <w:rPr>
          <w:spacing w:val="-15"/>
        </w:rPr>
        <w:t xml:space="preserve"> </w:t>
      </w:r>
      <w:r w:rsidRPr="00232492">
        <w:rPr>
          <w:spacing w:val="-1"/>
        </w:rPr>
        <w:t>для</w:t>
      </w:r>
      <w:r w:rsidRPr="00232492">
        <w:rPr>
          <w:spacing w:val="-16"/>
        </w:rPr>
        <w:t xml:space="preserve"> </w:t>
      </w:r>
      <w:r w:rsidRPr="00232492">
        <w:rPr>
          <w:spacing w:val="-1"/>
        </w:rPr>
        <w:t>завтрака.</w:t>
      </w:r>
      <w:r w:rsidRPr="00232492">
        <w:rPr>
          <w:spacing w:val="-15"/>
        </w:rPr>
        <w:t xml:space="preserve"> </w:t>
      </w:r>
      <w:r w:rsidRPr="00232492">
        <w:rPr>
          <w:spacing w:val="-1"/>
        </w:rPr>
        <w:t>Стоимость</w:t>
      </w:r>
      <w:r w:rsidRPr="00232492">
        <w:rPr>
          <w:spacing w:val="-12"/>
        </w:rPr>
        <w:t xml:space="preserve"> </w:t>
      </w:r>
      <w:r w:rsidRPr="00232492">
        <w:rPr>
          <w:spacing w:val="-1"/>
        </w:rPr>
        <w:t>и</w:t>
      </w:r>
      <w:r w:rsidRPr="00232492">
        <w:rPr>
          <w:spacing w:val="-14"/>
        </w:rPr>
        <w:t xml:space="preserve"> </w:t>
      </w:r>
      <w:r w:rsidRPr="00232492">
        <w:rPr>
          <w:spacing w:val="-1"/>
        </w:rPr>
        <w:t>расчет</w:t>
      </w:r>
      <w:r w:rsidRPr="00232492">
        <w:rPr>
          <w:spacing w:val="-13"/>
        </w:rPr>
        <w:t xml:space="preserve"> </w:t>
      </w:r>
      <w:r w:rsidRPr="00232492">
        <w:t>продуктов</w:t>
      </w:r>
      <w:r w:rsidRPr="00232492">
        <w:rPr>
          <w:spacing w:val="-15"/>
        </w:rPr>
        <w:t xml:space="preserve"> </w:t>
      </w:r>
      <w:r w:rsidRPr="00232492">
        <w:t>для</w:t>
      </w:r>
      <w:r w:rsidRPr="00232492">
        <w:rPr>
          <w:spacing w:val="-13"/>
        </w:rPr>
        <w:t xml:space="preserve"> </w:t>
      </w:r>
      <w:r w:rsidRPr="00232492">
        <w:t>завтрака.</w:t>
      </w:r>
      <w:r w:rsidRPr="00232492">
        <w:rPr>
          <w:spacing w:val="-15"/>
        </w:rPr>
        <w:t xml:space="preserve"> </w:t>
      </w:r>
      <w:r w:rsidRPr="00232492">
        <w:t>Посуда</w:t>
      </w:r>
      <w:r w:rsidRPr="00232492">
        <w:rPr>
          <w:spacing w:val="-9"/>
        </w:rPr>
        <w:t xml:space="preserve"> </w:t>
      </w:r>
      <w:r w:rsidRPr="00232492">
        <w:t>для</w:t>
      </w:r>
      <w:r w:rsidRPr="00232492">
        <w:rPr>
          <w:spacing w:val="-14"/>
        </w:rPr>
        <w:t xml:space="preserve"> </w:t>
      </w:r>
      <w:r w:rsidRPr="00232492">
        <w:t>завтрака.</w:t>
      </w:r>
      <w:r w:rsidRPr="00232492">
        <w:rPr>
          <w:spacing w:val="-57"/>
        </w:rPr>
        <w:t xml:space="preserve"> </w:t>
      </w:r>
      <w:r w:rsidRPr="00232492">
        <w:t>Сервировка</w:t>
      </w:r>
      <w:r w:rsidRPr="00232492">
        <w:rPr>
          <w:spacing w:val="-1"/>
        </w:rPr>
        <w:t xml:space="preserve"> </w:t>
      </w:r>
      <w:r w:rsidRPr="00232492">
        <w:t>стола.</w:t>
      </w:r>
    </w:p>
    <w:p w:rsidR="00BC71FE" w:rsidRPr="00232492" w:rsidRDefault="00BC71FE" w:rsidP="00BC71FE">
      <w:pPr>
        <w:pStyle w:val="a3"/>
        <w:spacing w:before="1"/>
        <w:ind w:right="296"/>
      </w:pPr>
      <w:r w:rsidRPr="00232492">
        <w:t>Обед. Питательная ценность овощей, мяса, рыбы, фруктов. Овощные салаты: виды,</w:t>
      </w:r>
      <w:r w:rsidRPr="00232492">
        <w:rPr>
          <w:spacing w:val="1"/>
        </w:rPr>
        <w:t xml:space="preserve"> </w:t>
      </w:r>
      <w:r w:rsidRPr="00232492">
        <w:t>способы</w:t>
      </w:r>
      <w:r w:rsidRPr="00232492">
        <w:rPr>
          <w:spacing w:val="-7"/>
        </w:rPr>
        <w:t xml:space="preserve"> </w:t>
      </w:r>
      <w:r w:rsidRPr="00232492">
        <w:t>приготовления.</w:t>
      </w:r>
      <w:r w:rsidRPr="00232492">
        <w:rPr>
          <w:spacing w:val="-6"/>
        </w:rPr>
        <w:t xml:space="preserve"> </w:t>
      </w:r>
      <w:r w:rsidRPr="00232492">
        <w:t>Супы</w:t>
      </w:r>
      <w:r w:rsidRPr="00232492">
        <w:rPr>
          <w:spacing w:val="-6"/>
        </w:rPr>
        <w:t xml:space="preserve"> </w:t>
      </w:r>
      <w:r w:rsidRPr="00232492">
        <w:t>(виды,</w:t>
      </w:r>
      <w:r w:rsidRPr="00232492">
        <w:rPr>
          <w:spacing w:val="-6"/>
        </w:rPr>
        <w:t xml:space="preserve"> </w:t>
      </w:r>
      <w:r w:rsidRPr="00232492">
        <w:t>способы</w:t>
      </w:r>
      <w:r w:rsidRPr="00232492">
        <w:rPr>
          <w:spacing w:val="-4"/>
        </w:rPr>
        <w:t xml:space="preserve"> </w:t>
      </w:r>
      <w:r w:rsidRPr="00232492">
        <w:t>приготовления).</w:t>
      </w:r>
      <w:r w:rsidRPr="00232492">
        <w:rPr>
          <w:spacing w:val="-7"/>
        </w:rPr>
        <w:t xml:space="preserve"> </w:t>
      </w:r>
      <w:r w:rsidRPr="00232492">
        <w:t>Мясные</w:t>
      </w:r>
      <w:r w:rsidRPr="00232492">
        <w:rPr>
          <w:spacing w:val="-7"/>
        </w:rPr>
        <w:t xml:space="preserve"> </w:t>
      </w:r>
      <w:r w:rsidRPr="00232492">
        <w:t>блюда</w:t>
      </w:r>
      <w:r w:rsidRPr="00232492">
        <w:rPr>
          <w:spacing w:val="-7"/>
        </w:rPr>
        <w:t xml:space="preserve"> </w:t>
      </w:r>
      <w:r w:rsidRPr="00232492">
        <w:t>(виды,</w:t>
      </w:r>
      <w:r w:rsidRPr="00232492">
        <w:rPr>
          <w:spacing w:val="-7"/>
        </w:rPr>
        <w:t xml:space="preserve"> </w:t>
      </w:r>
      <w:r w:rsidRPr="00232492">
        <w:t>способы</w:t>
      </w:r>
      <w:r w:rsidRPr="00232492">
        <w:rPr>
          <w:spacing w:val="-57"/>
        </w:rPr>
        <w:t xml:space="preserve"> </w:t>
      </w:r>
      <w:r w:rsidRPr="00232492">
        <w:t>приготовления). Рыбные блюда (виды, способы приготовления). Гарниры: овощные, из круп,</w:t>
      </w:r>
      <w:r w:rsidRPr="00232492">
        <w:rPr>
          <w:spacing w:val="1"/>
        </w:rPr>
        <w:t xml:space="preserve"> </w:t>
      </w:r>
      <w:r w:rsidRPr="00232492">
        <w:t>макаронных изделий. Фруктовые напитки: соки, нектары. Составление меню для обеда. Отбор</w:t>
      </w:r>
      <w:r w:rsidRPr="00232492">
        <w:rPr>
          <w:spacing w:val="-57"/>
        </w:rPr>
        <w:t xml:space="preserve"> </w:t>
      </w:r>
      <w:r w:rsidRPr="00232492">
        <w:t>необходимых продуктов для приготовления обеда. Стоимость и расчет продуктов для обеда.</w:t>
      </w:r>
      <w:r w:rsidRPr="00232492">
        <w:rPr>
          <w:spacing w:val="1"/>
        </w:rPr>
        <w:t xml:space="preserve"> </w:t>
      </w:r>
      <w:r w:rsidRPr="00232492">
        <w:t>Посуда для обедов. Праздничный обед. Сервирование стола для обеда. Правила этикета за</w:t>
      </w:r>
      <w:r w:rsidRPr="00232492">
        <w:rPr>
          <w:spacing w:val="1"/>
        </w:rPr>
        <w:t xml:space="preserve"> </w:t>
      </w:r>
      <w:r w:rsidRPr="00232492">
        <w:t>столом.</w:t>
      </w:r>
    </w:p>
    <w:p w:rsidR="00BC71FE" w:rsidRPr="00232492" w:rsidRDefault="00BC71FE" w:rsidP="00BC71FE">
      <w:pPr>
        <w:pStyle w:val="a3"/>
        <w:ind w:right="300"/>
      </w:pPr>
      <w:r w:rsidRPr="00232492">
        <w:t>Ужин. Блюда для ужина; холодный и горячий ужин. Составление меню для холодного</w:t>
      </w:r>
      <w:r w:rsidRPr="00232492">
        <w:rPr>
          <w:spacing w:val="1"/>
        </w:rPr>
        <w:t xml:space="preserve"> </w:t>
      </w:r>
      <w:r w:rsidRPr="00232492">
        <w:t>ужина.</w:t>
      </w:r>
      <w:r w:rsidRPr="00232492">
        <w:rPr>
          <w:spacing w:val="-9"/>
        </w:rPr>
        <w:t xml:space="preserve"> </w:t>
      </w:r>
      <w:r w:rsidRPr="00232492">
        <w:t>Отбор</w:t>
      </w:r>
      <w:r w:rsidRPr="00232492">
        <w:rPr>
          <w:spacing w:val="-8"/>
        </w:rPr>
        <w:t xml:space="preserve"> </w:t>
      </w:r>
      <w:r w:rsidRPr="00232492">
        <w:t>продуктов</w:t>
      </w:r>
      <w:r w:rsidRPr="00232492">
        <w:rPr>
          <w:spacing w:val="-9"/>
        </w:rPr>
        <w:t xml:space="preserve"> </w:t>
      </w:r>
      <w:r w:rsidRPr="00232492">
        <w:t>для</w:t>
      </w:r>
      <w:r w:rsidRPr="00232492">
        <w:rPr>
          <w:spacing w:val="-8"/>
        </w:rPr>
        <w:t xml:space="preserve"> </w:t>
      </w:r>
      <w:r w:rsidRPr="00232492">
        <w:t>холодного</w:t>
      </w:r>
      <w:r w:rsidRPr="00232492">
        <w:rPr>
          <w:spacing w:val="-6"/>
        </w:rPr>
        <w:t xml:space="preserve"> </w:t>
      </w:r>
      <w:r w:rsidRPr="00232492">
        <w:t>ужина.</w:t>
      </w:r>
      <w:r w:rsidRPr="00232492">
        <w:rPr>
          <w:spacing w:val="-6"/>
        </w:rPr>
        <w:t xml:space="preserve"> </w:t>
      </w:r>
      <w:r w:rsidRPr="00232492">
        <w:t>Приготовление</w:t>
      </w:r>
      <w:r w:rsidRPr="00232492">
        <w:rPr>
          <w:spacing w:val="-9"/>
        </w:rPr>
        <w:t xml:space="preserve"> </w:t>
      </w:r>
      <w:r w:rsidRPr="00232492">
        <w:t>несложных</w:t>
      </w:r>
      <w:r w:rsidRPr="00232492">
        <w:rPr>
          <w:spacing w:val="-7"/>
        </w:rPr>
        <w:t xml:space="preserve"> </w:t>
      </w:r>
      <w:r w:rsidRPr="00232492">
        <w:t>салатов</w:t>
      </w:r>
      <w:r w:rsidRPr="00232492">
        <w:rPr>
          <w:spacing w:val="-8"/>
        </w:rPr>
        <w:t xml:space="preserve"> </w:t>
      </w:r>
      <w:r w:rsidRPr="00232492">
        <w:t>и</w:t>
      </w:r>
      <w:r w:rsidRPr="00232492">
        <w:rPr>
          <w:spacing w:val="-7"/>
        </w:rPr>
        <w:t xml:space="preserve"> </w:t>
      </w:r>
      <w:r w:rsidRPr="00232492">
        <w:t>холодных</w:t>
      </w:r>
      <w:r w:rsidRPr="00232492">
        <w:rPr>
          <w:spacing w:val="-58"/>
        </w:rPr>
        <w:t xml:space="preserve"> </w:t>
      </w:r>
      <w:r w:rsidRPr="00232492">
        <w:t>закусок. Стоимость и расчет продуктов для холодного ужина. Составление меню для горячего</w:t>
      </w:r>
      <w:r w:rsidRPr="00232492">
        <w:rPr>
          <w:spacing w:val="-57"/>
        </w:rPr>
        <w:t xml:space="preserve"> </w:t>
      </w:r>
      <w:r w:rsidRPr="00232492">
        <w:t>ужина. Отбор продуктов для горячего ужина. Стоимость и расчет продуктов для горячего</w:t>
      </w:r>
      <w:r w:rsidRPr="00232492">
        <w:rPr>
          <w:spacing w:val="1"/>
        </w:rPr>
        <w:t xml:space="preserve"> </w:t>
      </w:r>
      <w:r w:rsidRPr="00232492">
        <w:t>ужина.</w:t>
      </w:r>
    </w:p>
    <w:p w:rsidR="00BC71FE" w:rsidRPr="00232492" w:rsidRDefault="00BC71FE" w:rsidP="00BC71FE">
      <w:pPr>
        <w:pStyle w:val="a3"/>
        <w:ind w:right="301"/>
      </w:pPr>
      <w:r w:rsidRPr="00232492">
        <w:t>Изделия из теста. Виды теста: дрожжевое, слоеное, песочное. Виды изделий из теста:</w:t>
      </w:r>
      <w:r w:rsidRPr="00232492">
        <w:rPr>
          <w:spacing w:val="1"/>
        </w:rPr>
        <w:t xml:space="preserve"> </w:t>
      </w:r>
      <w:r w:rsidRPr="00232492">
        <w:t>пирожки, булочки, печенье. Приготовление изделий из теста. Составление и запись рецептов.</w:t>
      </w:r>
      <w:r w:rsidRPr="00232492">
        <w:rPr>
          <w:spacing w:val="1"/>
        </w:rPr>
        <w:t xml:space="preserve"> </w:t>
      </w:r>
      <w:r w:rsidRPr="00232492">
        <w:t>Приготовление</w:t>
      </w:r>
      <w:r w:rsidRPr="00232492">
        <w:rPr>
          <w:spacing w:val="-2"/>
        </w:rPr>
        <w:t xml:space="preserve"> </w:t>
      </w:r>
      <w:r w:rsidRPr="00232492">
        <w:t>изделий из</w:t>
      </w:r>
      <w:r w:rsidRPr="00232492">
        <w:rPr>
          <w:spacing w:val="-3"/>
        </w:rPr>
        <w:t xml:space="preserve"> </w:t>
      </w:r>
      <w:r w:rsidRPr="00232492">
        <w:t>замороженного теста.</w:t>
      </w:r>
      <w:r w:rsidRPr="00232492">
        <w:rPr>
          <w:spacing w:val="-1"/>
        </w:rPr>
        <w:t xml:space="preserve"> </w:t>
      </w:r>
      <w:r w:rsidRPr="00232492">
        <w:t>Приготовление</w:t>
      </w:r>
    </w:p>
    <w:p w:rsidR="00BC71FE" w:rsidRPr="00232492" w:rsidRDefault="00BC71FE" w:rsidP="00BC71FE">
      <w:pPr>
        <w:pStyle w:val="a3"/>
        <w:ind w:right="297"/>
      </w:pPr>
      <w:r w:rsidRPr="00232492">
        <w:t>Домашние заготовки. Виды домашних заготовок: варка, сушка, соление, маринование.</w:t>
      </w:r>
      <w:r w:rsidRPr="00232492">
        <w:rPr>
          <w:spacing w:val="1"/>
        </w:rPr>
        <w:t xml:space="preserve"> </w:t>
      </w:r>
      <w:r w:rsidRPr="00232492">
        <w:t>Глубокая</w:t>
      </w:r>
      <w:r w:rsidRPr="00232492">
        <w:rPr>
          <w:spacing w:val="1"/>
        </w:rPr>
        <w:t xml:space="preserve"> </w:t>
      </w:r>
      <w:r w:rsidRPr="00232492">
        <w:t>заморозка</w:t>
      </w:r>
      <w:r w:rsidRPr="00232492">
        <w:rPr>
          <w:spacing w:val="1"/>
        </w:rPr>
        <w:t xml:space="preserve"> </w:t>
      </w:r>
      <w:r w:rsidRPr="00232492">
        <w:t>овощей</w:t>
      </w:r>
      <w:r w:rsidRPr="00232492">
        <w:rPr>
          <w:spacing w:val="1"/>
        </w:rPr>
        <w:t xml:space="preserve"> </w:t>
      </w:r>
      <w:r w:rsidRPr="00232492">
        <w:t>и</w:t>
      </w:r>
      <w:r w:rsidRPr="00232492">
        <w:rPr>
          <w:spacing w:val="1"/>
        </w:rPr>
        <w:t xml:space="preserve"> </w:t>
      </w:r>
      <w:r w:rsidRPr="00232492">
        <w:t>фруктов.</w:t>
      </w:r>
      <w:r w:rsidRPr="00232492">
        <w:rPr>
          <w:spacing w:val="1"/>
        </w:rPr>
        <w:t xml:space="preserve"> </w:t>
      </w:r>
      <w:r w:rsidRPr="00232492">
        <w:t>Меры</w:t>
      </w:r>
      <w:r w:rsidRPr="00232492">
        <w:rPr>
          <w:spacing w:val="1"/>
        </w:rPr>
        <w:t xml:space="preserve"> </w:t>
      </w:r>
      <w:r w:rsidRPr="00232492">
        <w:t>предосторожности</w:t>
      </w:r>
      <w:r w:rsidRPr="00232492">
        <w:rPr>
          <w:spacing w:val="1"/>
        </w:rPr>
        <w:t xml:space="preserve"> </w:t>
      </w:r>
      <w:r w:rsidRPr="00232492">
        <w:t>при</w:t>
      </w:r>
      <w:r w:rsidRPr="00232492">
        <w:rPr>
          <w:spacing w:val="1"/>
        </w:rPr>
        <w:t xml:space="preserve"> </w:t>
      </w:r>
      <w:r w:rsidRPr="00232492">
        <w:t>употреблении</w:t>
      </w:r>
      <w:r w:rsidRPr="00232492">
        <w:rPr>
          <w:spacing w:val="1"/>
        </w:rPr>
        <w:t xml:space="preserve"> </w:t>
      </w:r>
      <w:r w:rsidRPr="00232492">
        <w:t>консервированных продуктов. Правила первой помощи при отравлении. Варенье из ягод и</w:t>
      </w:r>
      <w:r w:rsidRPr="00232492">
        <w:rPr>
          <w:spacing w:val="1"/>
        </w:rPr>
        <w:t xml:space="preserve"> </w:t>
      </w:r>
      <w:r w:rsidRPr="00232492">
        <w:t>фруктов.</w:t>
      </w:r>
    </w:p>
    <w:p w:rsidR="00BC71FE" w:rsidRPr="00232492" w:rsidRDefault="00BC71FE" w:rsidP="00BC71FE">
      <w:pPr>
        <w:pStyle w:val="a3"/>
        <w:spacing w:before="1"/>
        <w:ind w:right="305"/>
      </w:pPr>
      <w:r w:rsidRPr="00232492">
        <w:t>Транспорт. Городской транспорт. Виды городского транспорта. Оплата проезда на всех</w:t>
      </w:r>
      <w:r w:rsidRPr="00232492">
        <w:rPr>
          <w:spacing w:val="-57"/>
        </w:rPr>
        <w:t xml:space="preserve"> </w:t>
      </w:r>
      <w:r w:rsidRPr="00232492">
        <w:t>видах</w:t>
      </w:r>
      <w:r w:rsidRPr="00232492">
        <w:rPr>
          <w:spacing w:val="1"/>
        </w:rPr>
        <w:t xml:space="preserve"> </w:t>
      </w:r>
      <w:r w:rsidRPr="00232492">
        <w:t>городского</w:t>
      </w:r>
      <w:r w:rsidRPr="00232492">
        <w:rPr>
          <w:spacing w:val="-1"/>
        </w:rPr>
        <w:t xml:space="preserve"> </w:t>
      </w:r>
      <w:r w:rsidRPr="00232492">
        <w:t>транспорта. Правила</w:t>
      </w:r>
      <w:r w:rsidRPr="00232492">
        <w:rPr>
          <w:spacing w:val="-2"/>
        </w:rPr>
        <w:t xml:space="preserve"> </w:t>
      </w:r>
      <w:r w:rsidRPr="00232492">
        <w:t>поведения в</w:t>
      </w:r>
      <w:r w:rsidRPr="00232492">
        <w:rPr>
          <w:spacing w:val="-2"/>
        </w:rPr>
        <w:t xml:space="preserve"> </w:t>
      </w:r>
      <w:r w:rsidRPr="00232492">
        <w:t>городском</w:t>
      </w:r>
      <w:r w:rsidRPr="00232492">
        <w:rPr>
          <w:spacing w:val="-2"/>
        </w:rPr>
        <w:t xml:space="preserve"> </w:t>
      </w:r>
      <w:r w:rsidRPr="00232492">
        <w:t>транспорте.</w:t>
      </w:r>
    </w:p>
    <w:p w:rsidR="00BC71FE" w:rsidRPr="00232492" w:rsidRDefault="00BC71FE" w:rsidP="00BC71FE">
      <w:pPr>
        <w:pStyle w:val="a3"/>
        <w:ind w:right="305"/>
      </w:pPr>
      <w:r w:rsidRPr="00232492">
        <w:t>Проезд</w:t>
      </w:r>
      <w:r w:rsidRPr="00232492">
        <w:rPr>
          <w:spacing w:val="1"/>
        </w:rPr>
        <w:t xml:space="preserve"> </w:t>
      </w:r>
      <w:r w:rsidRPr="00232492">
        <w:t>из</w:t>
      </w:r>
      <w:r w:rsidRPr="00232492">
        <w:rPr>
          <w:spacing w:val="1"/>
        </w:rPr>
        <w:t xml:space="preserve"> </w:t>
      </w:r>
      <w:r w:rsidRPr="00232492">
        <w:t>дома</w:t>
      </w:r>
      <w:r w:rsidRPr="00232492">
        <w:rPr>
          <w:spacing w:val="1"/>
        </w:rPr>
        <w:t xml:space="preserve"> </w:t>
      </w:r>
      <w:r w:rsidRPr="00232492">
        <w:t>в</w:t>
      </w:r>
      <w:r w:rsidRPr="00232492">
        <w:rPr>
          <w:spacing w:val="1"/>
        </w:rPr>
        <w:t xml:space="preserve"> </w:t>
      </w:r>
      <w:r w:rsidRPr="00232492">
        <w:t>образовательную</w:t>
      </w:r>
      <w:r w:rsidRPr="00232492">
        <w:rPr>
          <w:spacing w:val="1"/>
        </w:rPr>
        <w:t xml:space="preserve"> </w:t>
      </w:r>
      <w:r w:rsidRPr="00232492">
        <w:t>организацию.</w:t>
      </w:r>
      <w:r w:rsidRPr="00232492">
        <w:rPr>
          <w:spacing w:val="1"/>
        </w:rPr>
        <w:t xml:space="preserve"> </w:t>
      </w:r>
      <w:r w:rsidRPr="00232492">
        <w:t>Выбор</w:t>
      </w:r>
      <w:r w:rsidRPr="00232492">
        <w:rPr>
          <w:spacing w:val="1"/>
        </w:rPr>
        <w:t xml:space="preserve"> </w:t>
      </w:r>
      <w:r w:rsidRPr="00232492">
        <w:t>рационального</w:t>
      </w:r>
      <w:r w:rsidRPr="00232492">
        <w:rPr>
          <w:spacing w:val="1"/>
        </w:rPr>
        <w:t xml:space="preserve"> </w:t>
      </w:r>
      <w:r w:rsidRPr="00232492">
        <w:t>маршрута</w:t>
      </w:r>
      <w:r w:rsidRPr="00232492">
        <w:rPr>
          <w:spacing w:val="1"/>
        </w:rPr>
        <w:t xml:space="preserve"> </w:t>
      </w:r>
      <w:r w:rsidRPr="00232492">
        <w:t>проезда</w:t>
      </w:r>
      <w:r w:rsidRPr="00232492">
        <w:rPr>
          <w:spacing w:val="-2"/>
        </w:rPr>
        <w:t xml:space="preserve"> </w:t>
      </w:r>
      <w:r w:rsidRPr="00232492">
        <w:t>из</w:t>
      </w:r>
      <w:r w:rsidRPr="00232492">
        <w:rPr>
          <w:spacing w:val="-1"/>
        </w:rPr>
        <w:t xml:space="preserve"> </w:t>
      </w:r>
      <w:r w:rsidRPr="00232492">
        <w:t>дома</w:t>
      </w:r>
      <w:r w:rsidRPr="00232492">
        <w:rPr>
          <w:spacing w:val="-2"/>
        </w:rPr>
        <w:t xml:space="preserve"> </w:t>
      </w:r>
      <w:r w:rsidRPr="00232492">
        <w:t>в</w:t>
      </w:r>
      <w:r w:rsidRPr="00232492">
        <w:rPr>
          <w:spacing w:val="-2"/>
        </w:rPr>
        <w:t xml:space="preserve"> </w:t>
      </w:r>
      <w:r w:rsidRPr="00232492">
        <w:t>разные</w:t>
      </w:r>
      <w:r w:rsidRPr="00232492">
        <w:rPr>
          <w:spacing w:val="-2"/>
        </w:rPr>
        <w:t xml:space="preserve"> </w:t>
      </w:r>
      <w:r w:rsidRPr="00232492">
        <w:t>точки</w:t>
      </w:r>
      <w:r w:rsidRPr="00232492">
        <w:rPr>
          <w:spacing w:val="-1"/>
        </w:rPr>
        <w:t xml:space="preserve"> </w:t>
      </w:r>
      <w:r w:rsidRPr="00232492">
        <w:t>населенного пункта.</w:t>
      </w:r>
      <w:r w:rsidRPr="00232492">
        <w:rPr>
          <w:spacing w:val="-1"/>
        </w:rPr>
        <w:t xml:space="preserve"> </w:t>
      </w:r>
      <w:r w:rsidRPr="00232492">
        <w:t>Расчет стоимости</w:t>
      </w:r>
      <w:r w:rsidRPr="00232492">
        <w:rPr>
          <w:spacing w:val="-1"/>
        </w:rPr>
        <w:t xml:space="preserve"> </w:t>
      </w:r>
      <w:r w:rsidRPr="00232492">
        <w:t>проезда.</w:t>
      </w:r>
    </w:p>
    <w:p w:rsidR="00BC71FE" w:rsidRPr="00232492" w:rsidRDefault="00BC71FE" w:rsidP="00BC71FE">
      <w:pPr>
        <w:pStyle w:val="a3"/>
        <w:ind w:left="968" w:firstLine="0"/>
      </w:pPr>
      <w:r w:rsidRPr="00232492">
        <w:t>Пригородный</w:t>
      </w:r>
      <w:r w:rsidRPr="00232492">
        <w:rPr>
          <w:spacing w:val="55"/>
        </w:rPr>
        <w:t xml:space="preserve"> </w:t>
      </w:r>
      <w:r w:rsidRPr="00232492">
        <w:t>транспорт.</w:t>
      </w:r>
      <w:r w:rsidRPr="00232492">
        <w:rPr>
          <w:spacing w:val="116"/>
        </w:rPr>
        <w:t xml:space="preserve"> </w:t>
      </w:r>
      <w:r w:rsidRPr="00232492">
        <w:t>Виды:</w:t>
      </w:r>
      <w:r w:rsidRPr="00232492">
        <w:rPr>
          <w:spacing w:val="116"/>
        </w:rPr>
        <w:t xml:space="preserve"> </w:t>
      </w:r>
      <w:r w:rsidRPr="00232492">
        <w:t>автобусы</w:t>
      </w:r>
      <w:r w:rsidRPr="00232492">
        <w:rPr>
          <w:spacing w:val="115"/>
        </w:rPr>
        <w:t xml:space="preserve"> </w:t>
      </w:r>
      <w:r w:rsidRPr="00232492">
        <w:t>пригородного</w:t>
      </w:r>
      <w:r w:rsidRPr="00232492">
        <w:rPr>
          <w:spacing w:val="116"/>
        </w:rPr>
        <w:t xml:space="preserve"> </w:t>
      </w:r>
      <w:r w:rsidRPr="00232492">
        <w:t>сообщения,</w:t>
      </w:r>
      <w:r w:rsidRPr="00232492">
        <w:rPr>
          <w:spacing w:val="113"/>
        </w:rPr>
        <w:t xml:space="preserve"> </w:t>
      </w:r>
      <w:r w:rsidRPr="00232492">
        <w:t>электрички.</w:t>
      </w:r>
    </w:p>
    <w:p w:rsidR="00BC71FE" w:rsidRPr="00232492" w:rsidRDefault="00BC71FE" w:rsidP="00BC71FE">
      <w:pPr>
        <w:pStyle w:val="a3"/>
        <w:ind w:firstLine="0"/>
      </w:pPr>
      <w:r w:rsidRPr="00232492">
        <w:t>Стоимость</w:t>
      </w:r>
      <w:r w:rsidRPr="00232492">
        <w:rPr>
          <w:spacing w:val="-3"/>
        </w:rPr>
        <w:t xml:space="preserve"> </w:t>
      </w:r>
      <w:r w:rsidRPr="00232492">
        <w:t>проезда.</w:t>
      </w:r>
      <w:r w:rsidRPr="00232492">
        <w:rPr>
          <w:spacing w:val="-1"/>
        </w:rPr>
        <w:t xml:space="preserve"> </w:t>
      </w:r>
      <w:r w:rsidRPr="00232492">
        <w:t>Расписание.</w:t>
      </w:r>
    </w:p>
    <w:p w:rsidR="00BC71FE" w:rsidRPr="00232492" w:rsidRDefault="00BC71FE" w:rsidP="00BC71FE">
      <w:pPr>
        <w:pStyle w:val="a3"/>
        <w:ind w:right="303"/>
      </w:pPr>
      <w:r w:rsidRPr="00232492">
        <w:t>Междугородний</w:t>
      </w:r>
      <w:r w:rsidRPr="00232492">
        <w:rPr>
          <w:spacing w:val="-9"/>
        </w:rPr>
        <w:t xml:space="preserve"> </w:t>
      </w:r>
      <w:r w:rsidRPr="00232492">
        <w:t>железнодорожный</w:t>
      </w:r>
      <w:r w:rsidRPr="00232492">
        <w:rPr>
          <w:spacing w:val="-10"/>
        </w:rPr>
        <w:t xml:space="preserve"> </w:t>
      </w:r>
      <w:r w:rsidRPr="00232492">
        <w:t>транспорт.</w:t>
      </w:r>
      <w:r w:rsidRPr="00232492">
        <w:rPr>
          <w:spacing w:val="-9"/>
        </w:rPr>
        <w:t xml:space="preserve"> </w:t>
      </w:r>
      <w:r w:rsidRPr="00232492">
        <w:t>Вокзалы:</w:t>
      </w:r>
      <w:r w:rsidRPr="00232492">
        <w:rPr>
          <w:spacing w:val="-10"/>
        </w:rPr>
        <w:t xml:space="preserve"> </w:t>
      </w:r>
      <w:r w:rsidRPr="00232492">
        <w:t>назначение,</w:t>
      </w:r>
      <w:r w:rsidRPr="00232492">
        <w:rPr>
          <w:spacing w:val="-9"/>
        </w:rPr>
        <w:t xml:space="preserve"> </w:t>
      </w:r>
      <w:r w:rsidRPr="00232492">
        <w:t>основные</w:t>
      </w:r>
      <w:r w:rsidRPr="00232492">
        <w:rPr>
          <w:spacing w:val="-11"/>
        </w:rPr>
        <w:t xml:space="preserve"> </w:t>
      </w:r>
      <w:r w:rsidRPr="00232492">
        <w:t>службы.</w:t>
      </w:r>
      <w:r w:rsidRPr="00232492">
        <w:rPr>
          <w:spacing w:val="-58"/>
        </w:rPr>
        <w:t xml:space="preserve"> </w:t>
      </w:r>
      <w:r w:rsidRPr="00232492">
        <w:t>Платформа,</w:t>
      </w:r>
      <w:r w:rsidRPr="00232492">
        <w:rPr>
          <w:spacing w:val="1"/>
        </w:rPr>
        <w:t xml:space="preserve"> </w:t>
      </w:r>
      <w:r w:rsidRPr="00232492">
        <w:t>перрон,</w:t>
      </w:r>
      <w:r w:rsidRPr="00232492">
        <w:rPr>
          <w:spacing w:val="1"/>
        </w:rPr>
        <w:t xml:space="preserve"> </w:t>
      </w:r>
      <w:r w:rsidRPr="00232492">
        <w:t>путь.</w:t>
      </w:r>
      <w:r w:rsidRPr="00232492">
        <w:rPr>
          <w:spacing w:val="1"/>
        </w:rPr>
        <w:t xml:space="preserve"> </w:t>
      </w:r>
      <w:r w:rsidRPr="00232492">
        <w:t>Меры</w:t>
      </w:r>
      <w:r w:rsidRPr="00232492">
        <w:rPr>
          <w:spacing w:val="1"/>
        </w:rPr>
        <w:t xml:space="preserve"> </w:t>
      </w:r>
      <w:r w:rsidRPr="00232492">
        <w:t>предосторожности</w:t>
      </w:r>
      <w:r w:rsidRPr="00232492">
        <w:rPr>
          <w:spacing w:val="1"/>
        </w:rPr>
        <w:t xml:space="preserve"> </w:t>
      </w:r>
      <w:r w:rsidRPr="00232492">
        <w:t>по</w:t>
      </w:r>
      <w:r w:rsidRPr="00232492">
        <w:rPr>
          <w:spacing w:val="1"/>
        </w:rPr>
        <w:t xml:space="preserve"> </w:t>
      </w:r>
      <w:r w:rsidRPr="00232492">
        <w:t>предотвращению</w:t>
      </w:r>
      <w:r w:rsidRPr="00232492">
        <w:rPr>
          <w:spacing w:val="1"/>
        </w:rPr>
        <w:t xml:space="preserve"> </w:t>
      </w:r>
      <w:r w:rsidRPr="00232492">
        <w:t>чрезвычайных</w:t>
      </w:r>
      <w:r w:rsidRPr="00232492">
        <w:rPr>
          <w:spacing w:val="1"/>
        </w:rPr>
        <w:t xml:space="preserve"> </w:t>
      </w:r>
      <w:r w:rsidRPr="00232492">
        <w:t>ситуаций</w:t>
      </w:r>
      <w:r w:rsidRPr="00232492">
        <w:rPr>
          <w:spacing w:val="-1"/>
        </w:rPr>
        <w:t xml:space="preserve"> </w:t>
      </w:r>
      <w:r w:rsidRPr="00232492">
        <w:t>на</w:t>
      </w:r>
      <w:r w:rsidRPr="00232492">
        <w:rPr>
          <w:spacing w:val="-2"/>
        </w:rPr>
        <w:t xml:space="preserve"> </w:t>
      </w:r>
      <w:r w:rsidRPr="00232492">
        <w:t>вокзале.</w:t>
      </w:r>
      <w:r w:rsidRPr="00232492">
        <w:rPr>
          <w:spacing w:val="-1"/>
        </w:rPr>
        <w:t xml:space="preserve"> </w:t>
      </w:r>
      <w:r w:rsidRPr="00232492">
        <w:t>Расписание</w:t>
      </w:r>
      <w:r w:rsidRPr="00232492">
        <w:rPr>
          <w:spacing w:val="-1"/>
        </w:rPr>
        <w:t xml:space="preserve"> </w:t>
      </w:r>
      <w:r w:rsidRPr="00232492">
        <w:t>поездов.</w:t>
      </w:r>
      <w:r w:rsidRPr="00232492">
        <w:rPr>
          <w:spacing w:val="-1"/>
        </w:rPr>
        <w:t xml:space="preserve"> </w:t>
      </w:r>
      <w:r w:rsidRPr="00232492">
        <w:t>Виды</w:t>
      </w:r>
      <w:r w:rsidRPr="00232492">
        <w:rPr>
          <w:spacing w:val="-1"/>
        </w:rPr>
        <w:t xml:space="preserve"> </w:t>
      </w:r>
      <w:r w:rsidRPr="00232492">
        <w:t>пассажирских</w:t>
      </w:r>
      <w:r w:rsidRPr="00232492">
        <w:rPr>
          <w:spacing w:val="2"/>
        </w:rPr>
        <w:t xml:space="preserve"> </w:t>
      </w:r>
      <w:r w:rsidRPr="00232492">
        <w:t>вагонов.</w:t>
      </w:r>
    </w:p>
    <w:p w:rsidR="00BC71FE" w:rsidRPr="00232492" w:rsidRDefault="00BC71FE" w:rsidP="00BC71FE">
      <w:pPr>
        <w:pStyle w:val="a3"/>
        <w:ind w:right="302"/>
      </w:pPr>
      <w:r w:rsidRPr="00232492">
        <w:t>Междугородний</w:t>
      </w:r>
      <w:r w:rsidRPr="00232492">
        <w:rPr>
          <w:spacing w:val="1"/>
        </w:rPr>
        <w:t xml:space="preserve"> </w:t>
      </w:r>
      <w:r w:rsidRPr="00232492">
        <w:t>автотранспорт.</w:t>
      </w:r>
      <w:r w:rsidRPr="00232492">
        <w:rPr>
          <w:spacing w:val="1"/>
        </w:rPr>
        <w:t xml:space="preserve"> </w:t>
      </w:r>
      <w:r w:rsidRPr="00232492">
        <w:t>Автовокзал,</w:t>
      </w:r>
      <w:r w:rsidRPr="00232492">
        <w:rPr>
          <w:spacing w:val="1"/>
        </w:rPr>
        <w:t xml:space="preserve"> </w:t>
      </w:r>
      <w:r w:rsidRPr="00232492">
        <w:t>его</w:t>
      </w:r>
      <w:r w:rsidRPr="00232492">
        <w:rPr>
          <w:spacing w:val="1"/>
        </w:rPr>
        <w:t xml:space="preserve"> </w:t>
      </w:r>
      <w:r w:rsidRPr="00232492">
        <w:t>назначение.</w:t>
      </w:r>
      <w:r w:rsidRPr="00232492">
        <w:rPr>
          <w:spacing w:val="1"/>
        </w:rPr>
        <w:t xml:space="preserve"> </w:t>
      </w:r>
      <w:r w:rsidRPr="00232492">
        <w:t>Основные</w:t>
      </w:r>
      <w:r w:rsidRPr="00232492">
        <w:rPr>
          <w:spacing w:val="1"/>
        </w:rPr>
        <w:t xml:space="preserve"> </w:t>
      </w:r>
      <w:r w:rsidRPr="00232492">
        <w:t>автобусные</w:t>
      </w:r>
      <w:r w:rsidRPr="00232492">
        <w:rPr>
          <w:spacing w:val="1"/>
        </w:rPr>
        <w:t xml:space="preserve"> </w:t>
      </w:r>
      <w:r w:rsidRPr="00232492">
        <w:t>маршруты.</w:t>
      </w:r>
      <w:r w:rsidRPr="00232492">
        <w:rPr>
          <w:spacing w:val="-1"/>
        </w:rPr>
        <w:t xml:space="preserve"> </w:t>
      </w:r>
      <w:r w:rsidRPr="00232492">
        <w:t>Расписание,</w:t>
      </w:r>
      <w:r w:rsidRPr="00232492">
        <w:rPr>
          <w:spacing w:val="-1"/>
        </w:rPr>
        <w:t xml:space="preserve"> </w:t>
      </w:r>
      <w:r w:rsidRPr="00232492">
        <w:t>порядок приобретения</w:t>
      </w:r>
      <w:r w:rsidRPr="00232492">
        <w:rPr>
          <w:spacing w:val="-4"/>
        </w:rPr>
        <w:t xml:space="preserve"> </w:t>
      </w:r>
      <w:r w:rsidRPr="00232492">
        <w:t>билетов,</w:t>
      </w:r>
      <w:r w:rsidRPr="00232492">
        <w:rPr>
          <w:spacing w:val="-1"/>
        </w:rPr>
        <w:t xml:space="preserve"> </w:t>
      </w:r>
      <w:r w:rsidRPr="00232492">
        <w:t>стоимость</w:t>
      </w:r>
      <w:r w:rsidRPr="00232492">
        <w:rPr>
          <w:spacing w:val="1"/>
        </w:rPr>
        <w:t xml:space="preserve"> </w:t>
      </w:r>
      <w:r w:rsidRPr="00232492">
        <w:t>проезда.</w:t>
      </w:r>
    </w:p>
    <w:p w:rsidR="00BC71FE" w:rsidRPr="00232492" w:rsidRDefault="00BC71FE" w:rsidP="00BC71FE">
      <w:pPr>
        <w:pStyle w:val="a3"/>
        <w:ind w:left="968" w:firstLine="0"/>
      </w:pPr>
      <w:r w:rsidRPr="00232492">
        <w:t>Водный</w:t>
      </w:r>
      <w:r w:rsidRPr="00232492">
        <w:rPr>
          <w:spacing w:val="-3"/>
        </w:rPr>
        <w:t xml:space="preserve"> </w:t>
      </w:r>
      <w:r w:rsidRPr="00232492">
        <w:t>транспорт.</w:t>
      </w:r>
      <w:r w:rsidRPr="00232492">
        <w:rPr>
          <w:spacing w:val="-4"/>
        </w:rPr>
        <w:t xml:space="preserve"> </w:t>
      </w:r>
      <w:r w:rsidRPr="00232492">
        <w:t>Значение</w:t>
      </w:r>
      <w:r w:rsidRPr="00232492">
        <w:rPr>
          <w:spacing w:val="-3"/>
        </w:rPr>
        <w:t xml:space="preserve"> </w:t>
      </w:r>
      <w:r w:rsidRPr="00232492">
        <w:t>водного</w:t>
      </w:r>
      <w:r w:rsidRPr="00232492">
        <w:rPr>
          <w:spacing w:val="-3"/>
        </w:rPr>
        <w:t xml:space="preserve"> </w:t>
      </w:r>
      <w:r w:rsidRPr="00232492">
        <w:t>транспорта.</w:t>
      </w:r>
      <w:r w:rsidRPr="00232492">
        <w:rPr>
          <w:spacing w:val="-3"/>
        </w:rPr>
        <w:t xml:space="preserve"> </w:t>
      </w:r>
      <w:r w:rsidRPr="00232492">
        <w:t>Пристань.</w:t>
      </w:r>
      <w:r w:rsidRPr="00232492">
        <w:rPr>
          <w:spacing w:val="-3"/>
        </w:rPr>
        <w:t xml:space="preserve"> </w:t>
      </w:r>
      <w:r w:rsidRPr="00232492">
        <w:t>Порт.</w:t>
      </w:r>
    </w:p>
    <w:p w:rsidR="00BC71FE" w:rsidRPr="00232492" w:rsidRDefault="00BC71FE" w:rsidP="00BC71FE">
      <w:pPr>
        <w:rPr>
          <w:sz w:val="24"/>
          <w:szCs w:val="24"/>
        </w:rPr>
        <w:sectPr w:rsidR="00BC71FE" w:rsidRPr="00232492">
          <w:pgSz w:w="11910" w:h="16840"/>
          <w:pgMar w:top="1340" w:right="780" w:bottom="1200" w:left="820" w:header="0" w:footer="930" w:gutter="0"/>
          <w:cols w:space="720"/>
        </w:sectPr>
      </w:pPr>
    </w:p>
    <w:p w:rsidR="00BC71FE" w:rsidRPr="00232492" w:rsidRDefault="00BC71FE" w:rsidP="00BC71FE">
      <w:pPr>
        <w:pStyle w:val="a3"/>
        <w:spacing w:before="73"/>
        <w:ind w:left="968" w:firstLine="0"/>
      </w:pPr>
      <w:r w:rsidRPr="00232492">
        <w:lastRenderedPageBreak/>
        <w:t>Авиационный</w:t>
      </w:r>
      <w:r w:rsidRPr="00232492">
        <w:rPr>
          <w:spacing w:val="-5"/>
        </w:rPr>
        <w:t xml:space="preserve"> </w:t>
      </w:r>
      <w:r w:rsidRPr="00232492">
        <w:t>транспорт.</w:t>
      </w:r>
      <w:r w:rsidRPr="00232492">
        <w:rPr>
          <w:spacing w:val="-5"/>
        </w:rPr>
        <w:t xml:space="preserve"> </w:t>
      </w:r>
      <w:r w:rsidRPr="00232492">
        <w:t>Аэропорты,</w:t>
      </w:r>
      <w:r w:rsidRPr="00232492">
        <w:rPr>
          <w:spacing w:val="-5"/>
        </w:rPr>
        <w:t xml:space="preserve"> </w:t>
      </w:r>
      <w:r w:rsidRPr="00232492">
        <w:t>аэровокзалы.</w:t>
      </w:r>
    </w:p>
    <w:p w:rsidR="00BC71FE" w:rsidRPr="00232492" w:rsidRDefault="00BC71FE" w:rsidP="00BC71FE">
      <w:pPr>
        <w:pStyle w:val="a3"/>
        <w:spacing w:before="1"/>
        <w:ind w:right="300"/>
      </w:pPr>
      <w:r w:rsidRPr="00232492">
        <w:t>Средства</w:t>
      </w:r>
      <w:r w:rsidRPr="00232492">
        <w:rPr>
          <w:spacing w:val="1"/>
        </w:rPr>
        <w:t xml:space="preserve"> </w:t>
      </w:r>
      <w:r w:rsidRPr="00232492">
        <w:t>связи.</w:t>
      </w:r>
      <w:r w:rsidRPr="00232492">
        <w:rPr>
          <w:spacing w:val="1"/>
        </w:rPr>
        <w:t xml:space="preserve"> </w:t>
      </w:r>
      <w:r w:rsidRPr="00232492">
        <w:t>Основные</w:t>
      </w:r>
      <w:r w:rsidRPr="00232492">
        <w:rPr>
          <w:spacing w:val="1"/>
        </w:rPr>
        <w:t xml:space="preserve"> </w:t>
      </w:r>
      <w:r w:rsidRPr="00232492">
        <w:t>средства</w:t>
      </w:r>
      <w:r w:rsidRPr="00232492">
        <w:rPr>
          <w:spacing w:val="1"/>
        </w:rPr>
        <w:t xml:space="preserve"> </w:t>
      </w:r>
      <w:r w:rsidRPr="00232492">
        <w:t>связи:</w:t>
      </w:r>
      <w:r w:rsidRPr="00232492">
        <w:rPr>
          <w:spacing w:val="1"/>
        </w:rPr>
        <w:t xml:space="preserve"> </w:t>
      </w:r>
      <w:r w:rsidRPr="00232492">
        <w:t>почта,</w:t>
      </w:r>
      <w:r w:rsidRPr="00232492">
        <w:rPr>
          <w:spacing w:val="1"/>
        </w:rPr>
        <w:t xml:space="preserve"> </w:t>
      </w:r>
      <w:r w:rsidRPr="00232492">
        <w:t>телефон,</w:t>
      </w:r>
      <w:r w:rsidRPr="00232492">
        <w:rPr>
          <w:spacing w:val="1"/>
        </w:rPr>
        <w:t xml:space="preserve"> </w:t>
      </w:r>
      <w:r w:rsidRPr="00232492">
        <w:t>телевидение,</w:t>
      </w:r>
      <w:r w:rsidRPr="00232492">
        <w:rPr>
          <w:spacing w:val="1"/>
        </w:rPr>
        <w:t xml:space="preserve"> </w:t>
      </w:r>
      <w:r w:rsidRPr="00232492">
        <w:t>радио,</w:t>
      </w:r>
      <w:r w:rsidRPr="00232492">
        <w:rPr>
          <w:spacing w:val="1"/>
        </w:rPr>
        <w:t xml:space="preserve"> </w:t>
      </w:r>
      <w:r w:rsidRPr="00232492">
        <w:t>компьютер.</w:t>
      </w:r>
      <w:r w:rsidRPr="00232492">
        <w:rPr>
          <w:spacing w:val="-1"/>
        </w:rPr>
        <w:t xml:space="preserve"> </w:t>
      </w:r>
      <w:r w:rsidRPr="00232492">
        <w:t>Назначение, особенности</w:t>
      </w:r>
      <w:r w:rsidRPr="00232492">
        <w:rPr>
          <w:spacing w:val="1"/>
        </w:rPr>
        <w:t xml:space="preserve"> </w:t>
      </w:r>
      <w:r w:rsidRPr="00232492">
        <w:t>использования.</w:t>
      </w:r>
    </w:p>
    <w:p w:rsidR="00BC71FE" w:rsidRPr="00232492" w:rsidRDefault="00BC71FE" w:rsidP="00BC71FE">
      <w:pPr>
        <w:pStyle w:val="a3"/>
        <w:ind w:right="302"/>
      </w:pPr>
      <w:r w:rsidRPr="00232492">
        <w:t>Почта.</w:t>
      </w:r>
      <w:r w:rsidRPr="00232492">
        <w:rPr>
          <w:spacing w:val="-12"/>
        </w:rPr>
        <w:t xml:space="preserve"> </w:t>
      </w:r>
      <w:r w:rsidRPr="00232492">
        <w:t>Работа</w:t>
      </w:r>
      <w:r w:rsidRPr="00232492">
        <w:rPr>
          <w:spacing w:val="-12"/>
        </w:rPr>
        <w:t xml:space="preserve"> </w:t>
      </w:r>
      <w:r w:rsidRPr="00232492">
        <w:t>почтового</w:t>
      </w:r>
      <w:r w:rsidRPr="00232492">
        <w:rPr>
          <w:spacing w:val="-10"/>
        </w:rPr>
        <w:t xml:space="preserve"> </w:t>
      </w:r>
      <w:r w:rsidRPr="00232492">
        <w:t>отделения</w:t>
      </w:r>
      <w:r w:rsidRPr="00232492">
        <w:rPr>
          <w:spacing w:val="-11"/>
        </w:rPr>
        <w:t xml:space="preserve"> </w:t>
      </w:r>
      <w:r w:rsidRPr="00232492">
        <w:t>связи</w:t>
      </w:r>
      <w:r w:rsidRPr="00232492">
        <w:rPr>
          <w:spacing w:val="-10"/>
        </w:rPr>
        <w:t xml:space="preserve"> </w:t>
      </w:r>
      <w:r w:rsidRPr="00232492">
        <w:t>"Почта</w:t>
      </w:r>
      <w:r w:rsidRPr="00232492">
        <w:rPr>
          <w:spacing w:val="-11"/>
        </w:rPr>
        <w:t xml:space="preserve"> </w:t>
      </w:r>
      <w:r w:rsidRPr="00232492">
        <w:t>России".</w:t>
      </w:r>
      <w:r w:rsidRPr="00232492">
        <w:rPr>
          <w:spacing w:val="-11"/>
        </w:rPr>
        <w:t xml:space="preserve"> </w:t>
      </w:r>
      <w:r w:rsidRPr="00232492">
        <w:t>Виды</w:t>
      </w:r>
      <w:r w:rsidRPr="00232492">
        <w:rPr>
          <w:spacing w:val="-11"/>
        </w:rPr>
        <w:t xml:space="preserve"> </w:t>
      </w:r>
      <w:r w:rsidRPr="00232492">
        <w:t>почтовых</w:t>
      </w:r>
      <w:r w:rsidRPr="00232492">
        <w:rPr>
          <w:spacing w:val="-9"/>
        </w:rPr>
        <w:t xml:space="preserve"> </w:t>
      </w:r>
      <w:r w:rsidRPr="00232492">
        <w:t>отправлений:</w:t>
      </w:r>
      <w:r w:rsidRPr="00232492">
        <w:rPr>
          <w:spacing w:val="-58"/>
        </w:rPr>
        <w:t xml:space="preserve"> </w:t>
      </w:r>
      <w:r w:rsidRPr="00232492">
        <w:t>письмо,</w:t>
      </w:r>
      <w:r w:rsidRPr="00232492">
        <w:rPr>
          <w:spacing w:val="-1"/>
        </w:rPr>
        <w:t xml:space="preserve"> </w:t>
      </w:r>
      <w:r w:rsidRPr="00232492">
        <w:t>бандероль,</w:t>
      </w:r>
      <w:r w:rsidRPr="00232492">
        <w:rPr>
          <w:spacing w:val="-3"/>
        </w:rPr>
        <w:t xml:space="preserve"> </w:t>
      </w:r>
      <w:r w:rsidRPr="00232492">
        <w:t>посылка.</w:t>
      </w:r>
    </w:p>
    <w:p w:rsidR="00BC71FE" w:rsidRPr="00232492" w:rsidRDefault="00BC71FE" w:rsidP="00BC71FE">
      <w:pPr>
        <w:pStyle w:val="a3"/>
        <w:ind w:right="297"/>
      </w:pPr>
      <w:r w:rsidRPr="00232492">
        <w:t>Письма.</w:t>
      </w:r>
      <w:r w:rsidRPr="00232492">
        <w:rPr>
          <w:spacing w:val="1"/>
        </w:rPr>
        <w:t xml:space="preserve"> </w:t>
      </w:r>
      <w:r w:rsidRPr="00232492">
        <w:t>Деловые</w:t>
      </w:r>
      <w:r w:rsidRPr="00232492">
        <w:rPr>
          <w:spacing w:val="1"/>
        </w:rPr>
        <w:t xml:space="preserve"> </w:t>
      </w:r>
      <w:r w:rsidRPr="00232492">
        <w:t>письма:</w:t>
      </w:r>
      <w:r w:rsidRPr="00232492">
        <w:rPr>
          <w:spacing w:val="1"/>
        </w:rPr>
        <w:t xml:space="preserve"> </w:t>
      </w:r>
      <w:r w:rsidRPr="00232492">
        <w:t>заказное,</w:t>
      </w:r>
      <w:r w:rsidRPr="00232492">
        <w:rPr>
          <w:spacing w:val="1"/>
        </w:rPr>
        <w:t xml:space="preserve"> </w:t>
      </w:r>
      <w:r w:rsidRPr="00232492">
        <w:t>с</w:t>
      </w:r>
      <w:r w:rsidRPr="00232492">
        <w:rPr>
          <w:spacing w:val="1"/>
        </w:rPr>
        <w:t xml:space="preserve"> </w:t>
      </w:r>
      <w:r w:rsidRPr="00232492">
        <w:t>уведомлением.</w:t>
      </w:r>
      <w:r w:rsidRPr="00232492">
        <w:rPr>
          <w:spacing w:val="1"/>
        </w:rPr>
        <w:t xml:space="preserve"> </w:t>
      </w:r>
      <w:r w:rsidRPr="00232492">
        <w:t>Личные</w:t>
      </w:r>
      <w:r w:rsidRPr="00232492">
        <w:rPr>
          <w:spacing w:val="1"/>
        </w:rPr>
        <w:t xml:space="preserve"> </w:t>
      </w:r>
      <w:r w:rsidRPr="00232492">
        <w:t>письма.</w:t>
      </w:r>
      <w:r w:rsidRPr="00232492">
        <w:rPr>
          <w:spacing w:val="1"/>
        </w:rPr>
        <w:t xml:space="preserve"> </w:t>
      </w:r>
      <w:r w:rsidRPr="00232492">
        <w:t>Порядок</w:t>
      </w:r>
      <w:r w:rsidRPr="00232492">
        <w:rPr>
          <w:spacing w:val="1"/>
        </w:rPr>
        <w:t xml:space="preserve"> </w:t>
      </w:r>
      <w:r w:rsidRPr="00232492">
        <w:t>отправления</w:t>
      </w:r>
      <w:r w:rsidRPr="00232492">
        <w:rPr>
          <w:spacing w:val="-1"/>
        </w:rPr>
        <w:t xml:space="preserve"> </w:t>
      </w:r>
      <w:r w:rsidRPr="00232492">
        <w:t>писем</w:t>
      </w:r>
      <w:r w:rsidRPr="00232492">
        <w:rPr>
          <w:spacing w:val="-1"/>
        </w:rPr>
        <w:t xml:space="preserve"> </w:t>
      </w:r>
      <w:r w:rsidRPr="00232492">
        <w:t>различного вида.</w:t>
      </w:r>
      <w:r w:rsidRPr="00232492">
        <w:rPr>
          <w:spacing w:val="-1"/>
        </w:rPr>
        <w:t xml:space="preserve"> </w:t>
      </w:r>
      <w:r w:rsidRPr="00232492">
        <w:t>Стоимость</w:t>
      </w:r>
      <w:r w:rsidRPr="00232492">
        <w:rPr>
          <w:spacing w:val="1"/>
        </w:rPr>
        <w:t xml:space="preserve"> </w:t>
      </w:r>
      <w:r w:rsidRPr="00232492">
        <w:t>пересылки.</w:t>
      </w:r>
    </w:p>
    <w:p w:rsidR="00BC71FE" w:rsidRPr="00232492" w:rsidRDefault="00BC71FE" w:rsidP="00BC71FE">
      <w:pPr>
        <w:pStyle w:val="a3"/>
        <w:ind w:right="301"/>
      </w:pPr>
      <w:r w:rsidRPr="00232492">
        <w:t>Бандероли.</w:t>
      </w:r>
      <w:r w:rsidRPr="00232492">
        <w:rPr>
          <w:spacing w:val="1"/>
        </w:rPr>
        <w:t xml:space="preserve"> </w:t>
      </w:r>
      <w:r w:rsidRPr="00232492">
        <w:t>Виды</w:t>
      </w:r>
      <w:r w:rsidRPr="00232492">
        <w:rPr>
          <w:spacing w:val="1"/>
        </w:rPr>
        <w:t xml:space="preserve"> </w:t>
      </w:r>
      <w:r w:rsidRPr="00232492">
        <w:t>бандеролей:</w:t>
      </w:r>
      <w:r w:rsidRPr="00232492">
        <w:rPr>
          <w:spacing w:val="1"/>
        </w:rPr>
        <w:t xml:space="preserve"> </w:t>
      </w:r>
      <w:r w:rsidRPr="00232492">
        <w:t>простая,</w:t>
      </w:r>
      <w:r w:rsidRPr="00232492">
        <w:rPr>
          <w:spacing w:val="1"/>
        </w:rPr>
        <w:t xml:space="preserve"> </w:t>
      </w:r>
      <w:r w:rsidRPr="00232492">
        <w:t>заказная,</w:t>
      </w:r>
      <w:r w:rsidRPr="00232492">
        <w:rPr>
          <w:spacing w:val="1"/>
        </w:rPr>
        <w:t xml:space="preserve"> </w:t>
      </w:r>
      <w:r w:rsidRPr="00232492">
        <w:t>ценная,</w:t>
      </w:r>
      <w:r w:rsidRPr="00232492">
        <w:rPr>
          <w:spacing w:val="1"/>
        </w:rPr>
        <w:t xml:space="preserve"> </w:t>
      </w:r>
      <w:r w:rsidRPr="00232492">
        <w:t>с</w:t>
      </w:r>
      <w:r w:rsidRPr="00232492">
        <w:rPr>
          <w:spacing w:val="1"/>
        </w:rPr>
        <w:t xml:space="preserve"> </w:t>
      </w:r>
      <w:r w:rsidRPr="00232492">
        <w:t>уведомлением.</w:t>
      </w:r>
      <w:r w:rsidRPr="00232492">
        <w:rPr>
          <w:spacing w:val="1"/>
        </w:rPr>
        <w:t xml:space="preserve"> </w:t>
      </w:r>
      <w:r w:rsidRPr="00232492">
        <w:t>Порядок</w:t>
      </w:r>
      <w:r w:rsidRPr="00232492">
        <w:rPr>
          <w:spacing w:val="-57"/>
        </w:rPr>
        <w:t xml:space="preserve"> </w:t>
      </w:r>
      <w:r w:rsidRPr="00232492">
        <w:t>отправления.</w:t>
      </w:r>
      <w:r w:rsidRPr="00232492">
        <w:rPr>
          <w:spacing w:val="-1"/>
        </w:rPr>
        <w:t xml:space="preserve"> </w:t>
      </w:r>
      <w:r w:rsidRPr="00232492">
        <w:t>Упаковка. Стоимость</w:t>
      </w:r>
      <w:r w:rsidRPr="00232492">
        <w:rPr>
          <w:spacing w:val="-1"/>
        </w:rPr>
        <w:t xml:space="preserve"> </w:t>
      </w:r>
      <w:r w:rsidRPr="00232492">
        <w:t>пересылки.</w:t>
      </w:r>
    </w:p>
    <w:p w:rsidR="00BC71FE" w:rsidRPr="00232492" w:rsidRDefault="00BC71FE" w:rsidP="00BC71FE">
      <w:pPr>
        <w:pStyle w:val="a3"/>
        <w:ind w:left="968" w:firstLine="0"/>
      </w:pPr>
      <w:r w:rsidRPr="00232492">
        <w:t>Посылки.</w:t>
      </w:r>
      <w:r w:rsidRPr="00232492">
        <w:rPr>
          <w:spacing w:val="-3"/>
        </w:rPr>
        <w:t xml:space="preserve"> </w:t>
      </w:r>
      <w:r w:rsidRPr="00232492">
        <w:t>Виды упаковок.</w:t>
      </w:r>
      <w:r w:rsidRPr="00232492">
        <w:rPr>
          <w:spacing w:val="-3"/>
        </w:rPr>
        <w:t xml:space="preserve"> </w:t>
      </w:r>
      <w:r w:rsidRPr="00232492">
        <w:t>Правила</w:t>
      </w:r>
      <w:r w:rsidRPr="00232492">
        <w:rPr>
          <w:spacing w:val="-3"/>
        </w:rPr>
        <w:t xml:space="preserve"> </w:t>
      </w:r>
      <w:r w:rsidRPr="00232492">
        <w:t>и</w:t>
      </w:r>
      <w:r w:rsidRPr="00232492">
        <w:rPr>
          <w:spacing w:val="-3"/>
        </w:rPr>
        <w:t xml:space="preserve"> </w:t>
      </w:r>
      <w:r w:rsidRPr="00232492">
        <w:t>стоимость</w:t>
      </w:r>
      <w:r w:rsidRPr="00232492">
        <w:rPr>
          <w:spacing w:val="-1"/>
        </w:rPr>
        <w:t xml:space="preserve"> </w:t>
      </w:r>
      <w:r w:rsidRPr="00232492">
        <w:t>отправления.</w:t>
      </w:r>
    </w:p>
    <w:p w:rsidR="00BC71FE" w:rsidRPr="00232492" w:rsidRDefault="00BC71FE" w:rsidP="00BC71FE">
      <w:pPr>
        <w:pStyle w:val="a3"/>
        <w:ind w:right="302"/>
      </w:pPr>
      <w:r w:rsidRPr="00232492">
        <w:t>Телефонная связь. Виды телефонной связи: проводная (фиксированная), беспроводная</w:t>
      </w:r>
      <w:r w:rsidRPr="00232492">
        <w:rPr>
          <w:spacing w:val="1"/>
        </w:rPr>
        <w:t xml:space="preserve"> </w:t>
      </w:r>
      <w:r w:rsidRPr="00232492">
        <w:t>(сотовая).</w:t>
      </w:r>
      <w:r w:rsidRPr="00232492">
        <w:rPr>
          <w:spacing w:val="1"/>
        </w:rPr>
        <w:t xml:space="preserve"> </w:t>
      </w:r>
      <w:r w:rsidRPr="00232492">
        <w:t>Влияние</w:t>
      </w:r>
      <w:r w:rsidRPr="00232492">
        <w:rPr>
          <w:spacing w:val="1"/>
        </w:rPr>
        <w:t xml:space="preserve"> </w:t>
      </w:r>
      <w:r w:rsidRPr="00232492">
        <w:t>на</w:t>
      </w:r>
      <w:r w:rsidRPr="00232492">
        <w:rPr>
          <w:spacing w:val="1"/>
        </w:rPr>
        <w:t xml:space="preserve"> </w:t>
      </w:r>
      <w:r w:rsidRPr="00232492">
        <w:t>здоровье</w:t>
      </w:r>
      <w:r w:rsidRPr="00232492">
        <w:rPr>
          <w:spacing w:val="1"/>
        </w:rPr>
        <w:t xml:space="preserve"> </w:t>
      </w:r>
      <w:r w:rsidRPr="00232492">
        <w:t>излучений</w:t>
      </w:r>
      <w:r w:rsidRPr="00232492">
        <w:rPr>
          <w:spacing w:val="1"/>
        </w:rPr>
        <w:t xml:space="preserve"> </w:t>
      </w:r>
      <w:r w:rsidRPr="00232492">
        <w:t>мобильного</w:t>
      </w:r>
      <w:r w:rsidRPr="00232492">
        <w:rPr>
          <w:spacing w:val="1"/>
        </w:rPr>
        <w:t xml:space="preserve"> </w:t>
      </w:r>
      <w:r w:rsidRPr="00232492">
        <w:t>телефона.</w:t>
      </w:r>
      <w:r w:rsidRPr="00232492">
        <w:rPr>
          <w:spacing w:val="1"/>
        </w:rPr>
        <w:t xml:space="preserve"> </w:t>
      </w:r>
      <w:r w:rsidRPr="00232492">
        <w:t>Культура</w:t>
      </w:r>
      <w:r w:rsidRPr="00232492">
        <w:rPr>
          <w:spacing w:val="1"/>
        </w:rPr>
        <w:t xml:space="preserve"> </w:t>
      </w:r>
      <w:r w:rsidRPr="00232492">
        <w:t>разговора</w:t>
      </w:r>
      <w:r w:rsidRPr="00232492">
        <w:rPr>
          <w:spacing w:val="1"/>
        </w:rPr>
        <w:t xml:space="preserve"> </w:t>
      </w:r>
      <w:r w:rsidRPr="00232492">
        <w:t>по</w:t>
      </w:r>
      <w:r w:rsidRPr="00232492">
        <w:rPr>
          <w:spacing w:val="1"/>
        </w:rPr>
        <w:t xml:space="preserve"> </w:t>
      </w:r>
      <w:r w:rsidRPr="00232492">
        <w:t>телефону.</w:t>
      </w:r>
      <w:r w:rsidRPr="00232492">
        <w:rPr>
          <w:spacing w:val="1"/>
        </w:rPr>
        <w:t xml:space="preserve"> </w:t>
      </w:r>
      <w:r w:rsidRPr="00232492">
        <w:t>Номера</w:t>
      </w:r>
      <w:r w:rsidRPr="00232492">
        <w:rPr>
          <w:spacing w:val="1"/>
        </w:rPr>
        <w:t xml:space="preserve"> </w:t>
      </w:r>
      <w:r w:rsidRPr="00232492">
        <w:t>телефонов</w:t>
      </w:r>
      <w:r w:rsidRPr="00232492">
        <w:rPr>
          <w:spacing w:val="1"/>
        </w:rPr>
        <w:t xml:space="preserve"> </w:t>
      </w:r>
      <w:r w:rsidRPr="00232492">
        <w:t>экстренной</w:t>
      </w:r>
      <w:r w:rsidRPr="00232492">
        <w:rPr>
          <w:spacing w:val="1"/>
        </w:rPr>
        <w:t xml:space="preserve"> </w:t>
      </w:r>
      <w:r w:rsidRPr="00232492">
        <w:t>службы.</w:t>
      </w:r>
      <w:r w:rsidRPr="00232492">
        <w:rPr>
          <w:spacing w:val="1"/>
        </w:rPr>
        <w:t xml:space="preserve"> </w:t>
      </w:r>
      <w:r w:rsidRPr="00232492">
        <w:t>Правила</w:t>
      </w:r>
      <w:r w:rsidRPr="00232492">
        <w:rPr>
          <w:spacing w:val="1"/>
        </w:rPr>
        <w:t xml:space="preserve"> </w:t>
      </w:r>
      <w:r w:rsidRPr="00232492">
        <w:t>оплаты</w:t>
      </w:r>
      <w:r w:rsidRPr="00232492">
        <w:rPr>
          <w:spacing w:val="1"/>
        </w:rPr>
        <w:t xml:space="preserve"> </w:t>
      </w:r>
      <w:r w:rsidRPr="00232492">
        <w:t>различных</w:t>
      </w:r>
      <w:r w:rsidRPr="00232492">
        <w:rPr>
          <w:spacing w:val="1"/>
        </w:rPr>
        <w:t xml:space="preserve"> </w:t>
      </w:r>
      <w:r w:rsidRPr="00232492">
        <w:t>видов</w:t>
      </w:r>
      <w:r w:rsidRPr="00232492">
        <w:rPr>
          <w:spacing w:val="1"/>
        </w:rPr>
        <w:t xml:space="preserve"> </w:t>
      </w:r>
      <w:r w:rsidRPr="00232492">
        <w:t>телефонной</w:t>
      </w:r>
      <w:r w:rsidRPr="00232492">
        <w:rPr>
          <w:spacing w:val="-1"/>
        </w:rPr>
        <w:t xml:space="preserve"> </w:t>
      </w:r>
      <w:r w:rsidRPr="00232492">
        <w:t>связи. Сотовые</w:t>
      </w:r>
      <w:r w:rsidRPr="00232492">
        <w:rPr>
          <w:spacing w:val="-1"/>
        </w:rPr>
        <w:t xml:space="preserve"> </w:t>
      </w:r>
      <w:r w:rsidRPr="00232492">
        <w:t>компании, тарифы.</w:t>
      </w:r>
    </w:p>
    <w:p w:rsidR="00BC71FE" w:rsidRPr="00232492" w:rsidRDefault="00BC71FE" w:rsidP="00BC71FE">
      <w:pPr>
        <w:pStyle w:val="a3"/>
        <w:ind w:right="304"/>
      </w:pPr>
      <w:r w:rsidRPr="00232492">
        <w:t>Интернет-связь.</w:t>
      </w:r>
      <w:r w:rsidRPr="00232492">
        <w:rPr>
          <w:spacing w:val="1"/>
        </w:rPr>
        <w:t xml:space="preserve"> </w:t>
      </w:r>
      <w:r w:rsidRPr="00232492">
        <w:t>Электронная</w:t>
      </w:r>
      <w:r w:rsidRPr="00232492">
        <w:rPr>
          <w:spacing w:val="1"/>
        </w:rPr>
        <w:t xml:space="preserve"> </w:t>
      </w:r>
      <w:r w:rsidRPr="00232492">
        <w:t>почта.</w:t>
      </w:r>
      <w:r w:rsidRPr="00232492">
        <w:rPr>
          <w:spacing w:val="1"/>
        </w:rPr>
        <w:t xml:space="preserve"> </w:t>
      </w:r>
      <w:r w:rsidRPr="00232492">
        <w:t>Видеосвязь</w:t>
      </w:r>
      <w:r w:rsidRPr="00232492">
        <w:rPr>
          <w:spacing w:val="1"/>
        </w:rPr>
        <w:t xml:space="preserve"> </w:t>
      </w:r>
      <w:r w:rsidRPr="00232492">
        <w:t>(скайп).</w:t>
      </w:r>
      <w:r w:rsidRPr="00232492">
        <w:rPr>
          <w:spacing w:val="1"/>
        </w:rPr>
        <w:t xml:space="preserve"> </w:t>
      </w:r>
      <w:r w:rsidRPr="00232492">
        <w:t>Особенности,</w:t>
      </w:r>
      <w:r w:rsidRPr="00232492">
        <w:rPr>
          <w:spacing w:val="1"/>
        </w:rPr>
        <w:t xml:space="preserve"> </w:t>
      </w:r>
      <w:r w:rsidRPr="00232492">
        <w:t>значение</w:t>
      </w:r>
      <w:r w:rsidRPr="00232492">
        <w:rPr>
          <w:spacing w:val="1"/>
        </w:rPr>
        <w:t xml:space="preserve"> </w:t>
      </w:r>
      <w:r w:rsidRPr="00232492">
        <w:t>в</w:t>
      </w:r>
      <w:r w:rsidRPr="00232492">
        <w:rPr>
          <w:spacing w:val="1"/>
        </w:rPr>
        <w:t xml:space="preserve"> </w:t>
      </w:r>
      <w:r w:rsidRPr="00232492">
        <w:t>современной</w:t>
      </w:r>
      <w:r w:rsidRPr="00232492">
        <w:rPr>
          <w:spacing w:val="-1"/>
        </w:rPr>
        <w:t xml:space="preserve"> </w:t>
      </w:r>
      <w:r w:rsidRPr="00232492">
        <w:t>жизни.</w:t>
      </w:r>
    </w:p>
    <w:p w:rsidR="00BC71FE" w:rsidRPr="00232492" w:rsidRDefault="00BC71FE" w:rsidP="00BC71FE">
      <w:pPr>
        <w:pStyle w:val="a3"/>
        <w:spacing w:before="1"/>
        <w:ind w:left="968" w:firstLine="0"/>
      </w:pPr>
      <w:r w:rsidRPr="00232492">
        <w:t>Денежные</w:t>
      </w:r>
      <w:r w:rsidRPr="00232492">
        <w:rPr>
          <w:spacing w:val="-6"/>
        </w:rPr>
        <w:t xml:space="preserve"> </w:t>
      </w:r>
      <w:r w:rsidRPr="00232492">
        <w:t>переводы.</w:t>
      </w:r>
      <w:r w:rsidRPr="00232492">
        <w:rPr>
          <w:spacing w:val="-3"/>
        </w:rPr>
        <w:t xml:space="preserve"> </w:t>
      </w:r>
      <w:r w:rsidRPr="00232492">
        <w:t>Виды</w:t>
      </w:r>
      <w:r w:rsidRPr="00232492">
        <w:rPr>
          <w:spacing w:val="-3"/>
        </w:rPr>
        <w:t xml:space="preserve"> </w:t>
      </w:r>
      <w:r w:rsidRPr="00232492">
        <w:t>денежных</w:t>
      </w:r>
      <w:r w:rsidRPr="00232492">
        <w:rPr>
          <w:spacing w:val="-5"/>
        </w:rPr>
        <w:t xml:space="preserve"> </w:t>
      </w:r>
      <w:r w:rsidRPr="00232492">
        <w:t>переводов.</w:t>
      </w:r>
      <w:r w:rsidRPr="00232492">
        <w:rPr>
          <w:spacing w:val="-4"/>
        </w:rPr>
        <w:t xml:space="preserve"> </w:t>
      </w:r>
      <w:r w:rsidRPr="00232492">
        <w:t>Стоимость</w:t>
      </w:r>
      <w:r w:rsidRPr="00232492">
        <w:rPr>
          <w:spacing w:val="-3"/>
        </w:rPr>
        <w:t xml:space="preserve"> </w:t>
      </w:r>
      <w:r w:rsidRPr="00232492">
        <w:t>отправления.</w:t>
      </w:r>
    </w:p>
    <w:p w:rsidR="00BC71FE" w:rsidRPr="00232492" w:rsidRDefault="00BC71FE" w:rsidP="00BC71FE">
      <w:pPr>
        <w:pStyle w:val="a3"/>
        <w:ind w:right="300"/>
      </w:pPr>
      <w:r w:rsidRPr="00232492">
        <w:t>Предприятия,</w:t>
      </w:r>
      <w:r w:rsidRPr="00232492">
        <w:rPr>
          <w:spacing w:val="1"/>
        </w:rPr>
        <w:t xml:space="preserve"> </w:t>
      </w:r>
      <w:r w:rsidRPr="00232492">
        <w:t>организации,</w:t>
      </w:r>
      <w:r w:rsidRPr="00232492">
        <w:rPr>
          <w:spacing w:val="1"/>
        </w:rPr>
        <w:t xml:space="preserve"> </w:t>
      </w:r>
      <w:r w:rsidRPr="00232492">
        <w:t>учреждения.</w:t>
      </w:r>
      <w:r w:rsidRPr="00232492">
        <w:rPr>
          <w:spacing w:val="1"/>
        </w:rPr>
        <w:t xml:space="preserve"> </w:t>
      </w:r>
      <w:r w:rsidRPr="00232492">
        <w:t>Образовательные</w:t>
      </w:r>
      <w:r w:rsidRPr="00232492">
        <w:rPr>
          <w:spacing w:val="1"/>
        </w:rPr>
        <w:t xml:space="preserve"> </w:t>
      </w:r>
      <w:r w:rsidRPr="00232492">
        <w:t>организации.</w:t>
      </w:r>
      <w:r w:rsidRPr="00232492">
        <w:rPr>
          <w:spacing w:val="1"/>
        </w:rPr>
        <w:t xml:space="preserve"> </w:t>
      </w:r>
      <w:r w:rsidRPr="00232492">
        <w:t>Местные</w:t>
      </w:r>
      <w:r w:rsidRPr="00232492">
        <w:rPr>
          <w:spacing w:val="1"/>
        </w:rPr>
        <w:t xml:space="preserve"> </w:t>
      </w:r>
      <w:r w:rsidRPr="00232492">
        <w:t>и</w:t>
      </w:r>
      <w:r w:rsidRPr="00232492">
        <w:rPr>
          <w:spacing w:val="1"/>
        </w:rPr>
        <w:t xml:space="preserve"> </w:t>
      </w:r>
      <w:r w:rsidRPr="00232492">
        <w:t>промышленные</w:t>
      </w:r>
      <w:r w:rsidRPr="00232492">
        <w:rPr>
          <w:spacing w:val="1"/>
        </w:rPr>
        <w:t xml:space="preserve"> </w:t>
      </w:r>
      <w:r w:rsidRPr="00232492">
        <w:t>и</w:t>
      </w:r>
      <w:r w:rsidRPr="00232492">
        <w:rPr>
          <w:spacing w:val="1"/>
        </w:rPr>
        <w:t xml:space="preserve"> </w:t>
      </w:r>
      <w:r w:rsidRPr="00232492">
        <w:t>сельскохозяйственные</w:t>
      </w:r>
      <w:r w:rsidRPr="00232492">
        <w:rPr>
          <w:spacing w:val="1"/>
        </w:rPr>
        <w:t xml:space="preserve"> </w:t>
      </w:r>
      <w:r w:rsidRPr="00232492">
        <w:t>предприятия.</w:t>
      </w:r>
      <w:r w:rsidRPr="00232492">
        <w:rPr>
          <w:spacing w:val="1"/>
        </w:rPr>
        <w:t xml:space="preserve"> </w:t>
      </w:r>
      <w:r w:rsidRPr="00232492">
        <w:t>Названия</w:t>
      </w:r>
      <w:r w:rsidRPr="00232492">
        <w:rPr>
          <w:spacing w:val="1"/>
        </w:rPr>
        <w:t xml:space="preserve"> </w:t>
      </w:r>
      <w:r w:rsidRPr="00232492">
        <w:t>предприятия,</w:t>
      </w:r>
      <w:r w:rsidRPr="00232492">
        <w:rPr>
          <w:spacing w:val="1"/>
        </w:rPr>
        <w:t xml:space="preserve"> </w:t>
      </w:r>
      <w:r w:rsidRPr="00232492">
        <w:t>вид</w:t>
      </w:r>
      <w:r w:rsidRPr="00232492">
        <w:rPr>
          <w:spacing w:val="1"/>
        </w:rPr>
        <w:t xml:space="preserve"> </w:t>
      </w:r>
      <w:r w:rsidRPr="00232492">
        <w:t>деятельности,</w:t>
      </w:r>
      <w:r w:rsidRPr="00232492">
        <w:rPr>
          <w:spacing w:val="-2"/>
        </w:rPr>
        <w:t xml:space="preserve"> </w:t>
      </w:r>
      <w:r w:rsidRPr="00232492">
        <w:t>основные</w:t>
      </w:r>
      <w:r w:rsidRPr="00232492">
        <w:rPr>
          <w:spacing w:val="-2"/>
        </w:rPr>
        <w:t xml:space="preserve"> </w:t>
      </w:r>
      <w:r w:rsidRPr="00232492">
        <w:t>виды</w:t>
      </w:r>
      <w:r w:rsidRPr="00232492">
        <w:rPr>
          <w:spacing w:val="-2"/>
        </w:rPr>
        <w:t xml:space="preserve"> </w:t>
      </w:r>
      <w:r w:rsidRPr="00232492">
        <w:t>выпускаемой</w:t>
      </w:r>
      <w:r w:rsidRPr="00232492">
        <w:rPr>
          <w:spacing w:val="-1"/>
        </w:rPr>
        <w:t xml:space="preserve"> </w:t>
      </w:r>
      <w:r w:rsidRPr="00232492">
        <w:t>продукции,</w:t>
      </w:r>
      <w:r w:rsidRPr="00232492">
        <w:rPr>
          <w:spacing w:val="-1"/>
        </w:rPr>
        <w:t xml:space="preserve"> </w:t>
      </w:r>
      <w:r w:rsidRPr="00232492">
        <w:t>профессии</w:t>
      </w:r>
      <w:r w:rsidRPr="00232492">
        <w:rPr>
          <w:spacing w:val="-2"/>
        </w:rPr>
        <w:t xml:space="preserve"> </w:t>
      </w:r>
      <w:r w:rsidRPr="00232492">
        <w:t>рабочих</w:t>
      </w:r>
      <w:r w:rsidRPr="00232492">
        <w:rPr>
          <w:spacing w:val="-1"/>
        </w:rPr>
        <w:t xml:space="preserve"> </w:t>
      </w:r>
      <w:r w:rsidRPr="00232492">
        <w:t>и</w:t>
      </w:r>
      <w:r w:rsidRPr="00232492">
        <w:rPr>
          <w:spacing w:val="-2"/>
        </w:rPr>
        <w:t xml:space="preserve"> </w:t>
      </w:r>
      <w:r w:rsidRPr="00232492">
        <w:t>служащих.</w:t>
      </w:r>
    </w:p>
    <w:p w:rsidR="00BC71FE" w:rsidRPr="00232492" w:rsidRDefault="00BC71FE" w:rsidP="00BC71FE">
      <w:pPr>
        <w:pStyle w:val="a3"/>
        <w:ind w:right="294"/>
      </w:pPr>
      <w:r w:rsidRPr="00232492">
        <w:t>Исполнительные</w:t>
      </w:r>
      <w:r w:rsidRPr="00232492">
        <w:rPr>
          <w:spacing w:val="1"/>
        </w:rPr>
        <w:t xml:space="preserve"> </w:t>
      </w:r>
      <w:r w:rsidRPr="00232492">
        <w:t>органы</w:t>
      </w:r>
      <w:r w:rsidRPr="00232492">
        <w:rPr>
          <w:spacing w:val="1"/>
        </w:rPr>
        <w:t xml:space="preserve"> </w:t>
      </w:r>
      <w:r w:rsidRPr="00232492">
        <w:t>государственной</w:t>
      </w:r>
      <w:r w:rsidRPr="00232492">
        <w:rPr>
          <w:spacing w:val="1"/>
        </w:rPr>
        <w:t xml:space="preserve"> </w:t>
      </w:r>
      <w:r w:rsidRPr="00232492">
        <w:t>власти</w:t>
      </w:r>
      <w:r w:rsidRPr="00232492">
        <w:rPr>
          <w:spacing w:val="1"/>
        </w:rPr>
        <w:t xml:space="preserve"> </w:t>
      </w:r>
      <w:r w:rsidRPr="00232492">
        <w:t>(города,</w:t>
      </w:r>
      <w:r w:rsidRPr="00232492">
        <w:rPr>
          <w:spacing w:val="1"/>
        </w:rPr>
        <w:t xml:space="preserve"> </w:t>
      </w:r>
      <w:r w:rsidRPr="00232492">
        <w:t>района).</w:t>
      </w:r>
      <w:r w:rsidRPr="00232492">
        <w:rPr>
          <w:spacing w:val="1"/>
        </w:rPr>
        <w:t xml:space="preserve"> </w:t>
      </w:r>
      <w:r w:rsidRPr="00232492">
        <w:t>Муниципальные</w:t>
      </w:r>
      <w:r w:rsidRPr="00232492">
        <w:rPr>
          <w:spacing w:val="-57"/>
        </w:rPr>
        <w:t xml:space="preserve"> </w:t>
      </w:r>
      <w:r w:rsidRPr="00232492">
        <w:t>власти.</w:t>
      </w:r>
      <w:r w:rsidRPr="00232492">
        <w:rPr>
          <w:spacing w:val="-1"/>
        </w:rPr>
        <w:t xml:space="preserve"> </w:t>
      </w:r>
      <w:r w:rsidRPr="00232492">
        <w:t>Структура, назначение.</w:t>
      </w:r>
    </w:p>
    <w:p w:rsidR="00BC71FE" w:rsidRPr="00232492" w:rsidRDefault="00BC71FE" w:rsidP="00BC71FE">
      <w:pPr>
        <w:pStyle w:val="a3"/>
        <w:ind w:right="298"/>
      </w:pPr>
      <w:r w:rsidRPr="00232492">
        <w:t>. Семья. Родственные отношения в семье. Состав семьи. Фамилии, имена, отчества</w:t>
      </w:r>
      <w:r w:rsidRPr="00232492">
        <w:rPr>
          <w:spacing w:val="1"/>
        </w:rPr>
        <w:t xml:space="preserve"> </w:t>
      </w:r>
      <w:r w:rsidRPr="00232492">
        <w:t>ближайших родственников; возраст; дни рождения. Место работы членов семьи, должности,</w:t>
      </w:r>
      <w:r w:rsidRPr="00232492">
        <w:rPr>
          <w:spacing w:val="1"/>
        </w:rPr>
        <w:t xml:space="preserve"> </w:t>
      </w:r>
      <w:r w:rsidRPr="00232492">
        <w:t>профессии. Взаимоотношения между родственниками. Распределение обязанностей в семье.</w:t>
      </w:r>
      <w:r w:rsidRPr="00232492">
        <w:rPr>
          <w:spacing w:val="1"/>
        </w:rPr>
        <w:t xml:space="preserve"> </w:t>
      </w:r>
      <w:r w:rsidRPr="00232492">
        <w:t>Помощь</w:t>
      </w:r>
      <w:r w:rsidRPr="00232492">
        <w:rPr>
          <w:spacing w:val="-1"/>
        </w:rPr>
        <w:t xml:space="preserve"> </w:t>
      </w:r>
      <w:r w:rsidRPr="00232492">
        <w:t>старших</w:t>
      </w:r>
      <w:r w:rsidRPr="00232492">
        <w:rPr>
          <w:spacing w:val="2"/>
        </w:rPr>
        <w:t xml:space="preserve"> </w:t>
      </w:r>
      <w:r w:rsidRPr="00232492">
        <w:t>младшим: домашние</w:t>
      </w:r>
      <w:r w:rsidRPr="00232492">
        <w:rPr>
          <w:spacing w:val="-1"/>
        </w:rPr>
        <w:t xml:space="preserve"> </w:t>
      </w:r>
      <w:r w:rsidRPr="00232492">
        <w:t>обязанности.</w:t>
      </w:r>
    </w:p>
    <w:p w:rsidR="00BC71FE" w:rsidRPr="00232492" w:rsidRDefault="00BC71FE" w:rsidP="00BC71FE">
      <w:pPr>
        <w:pStyle w:val="a3"/>
        <w:ind w:right="304"/>
      </w:pPr>
      <w:r w:rsidRPr="00232492">
        <w:t>Культура</w:t>
      </w:r>
      <w:r w:rsidRPr="00232492">
        <w:rPr>
          <w:spacing w:val="1"/>
        </w:rPr>
        <w:t xml:space="preserve"> </w:t>
      </w:r>
      <w:r w:rsidRPr="00232492">
        <w:t>межличностных</w:t>
      </w:r>
      <w:r w:rsidRPr="00232492">
        <w:rPr>
          <w:spacing w:val="1"/>
        </w:rPr>
        <w:t xml:space="preserve"> </w:t>
      </w:r>
      <w:r w:rsidRPr="00232492">
        <w:t>отношений</w:t>
      </w:r>
      <w:r w:rsidRPr="00232492">
        <w:rPr>
          <w:spacing w:val="1"/>
        </w:rPr>
        <w:t xml:space="preserve"> </w:t>
      </w:r>
      <w:r w:rsidRPr="00232492">
        <w:t>(дружба</w:t>
      </w:r>
      <w:r w:rsidRPr="00232492">
        <w:rPr>
          <w:spacing w:val="1"/>
        </w:rPr>
        <w:t xml:space="preserve"> </w:t>
      </w:r>
      <w:r w:rsidRPr="00232492">
        <w:t>и</w:t>
      </w:r>
      <w:r w:rsidRPr="00232492">
        <w:rPr>
          <w:spacing w:val="1"/>
        </w:rPr>
        <w:t xml:space="preserve"> </w:t>
      </w:r>
      <w:r w:rsidRPr="00232492">
        <w:t>любовь;</w:t>
      </w:r>
      <w:r w:rsidRPr="00232492">
        <w:rPr>
          <w:spacing w:val="1"/>
        </w:rPr>
        <w:t xml:space="preserve"> </w:t>
      </w:r>
      <w:r w:rsidRPr="00232492">
        <w:t>культура</w:t>
      </w:r>
      <w:r w:rsidRPr="00232492">
        <w:rPr>
          <w:spacing w:val="1"/>
        </w:rPr>
        <w:t xml:space="preserve"> </w:t>
      </w:r>
      <w:r w:rsidRPr="00232492">
        <w:t>поведения</w:t>
      </w:r>
      <w:r w:rsidRPr="00232492">
        <w:rPr>
          <w:spacing w:val="1"/>
        </w:rPr>
        <w:t xml:space="preserve"> </w:t>
      </w:r>
      <w:r w:rsidRPr="00232492">
        <w:t>влюбленных;</w:t>
      </w:r>
      <w:r w:rsidRPr="00232492">
        <w:rPr>
          <w:spacing w:val="-1"/>
        </w:rPr>
        <w:t xml:space="preserve"> </w:t>
      </w:r>
      <w:r w:rsidRPr="00232492">
        <w:t>выбор</w:t>
      </w:r>
      <w:r w:rsidRPr="00232492">
        <w:rPr>
          <w:spacing w:val="-2"/>
        </w:rPr>
        <w:t xml:space="preserve"> </w:t>
      </w:r>
      <w:r w:rsidRPr="00232492">
        <w:t>спутника</w:t>
      </w:r>
      <w:r w:rsidRPr="00232492">
        <w:rPr>
          <w:spacing w:val="-2"/>
        </w:rPr>
        <w:t xml:space="preserve"> </w:t>
      </w:r>
      <w:r w:rsidRPr="00232492">
        <w:t>жизни;</w:t>
      </w:r>
      <w:r w:rsidRPr="00232492">
        <w:rPr>
          <w:spacing w:val="-1"/>
        </w:rPr>
        <w:t xml:space="preserve"> </w:t>
      </w:r>
      <w:r w:rsidRPr="00232492">
        <w:t>готовность к</w:t>
      </w:r>
      <w:r w:rsidRPr="00232492">
        <w:rPr>
          <w:spacing w:val="-1"/>
        </w:rPr>
        <w:t xml:space="preserve"> </w:t>
      </w:r>
      <w:r w:rsidRPr="00232492">
        <w:t>браку;</w:t>
      </w:r>
      <w:r w:rsidRPr="00232492">
        <w:rPr>
          <w:spacing w:val="-1"/>
        </w:rPr>
        <w:t xml:space="preserve"> </w:t>
      </w:r>
      <w:r w:rsidRPr="00232492">
        <w:t>планирование</w:t>
      </w:r>
      <w:r w:rsidRPr="00232492">
        <w:rPr>
          <w:spacing w:val="-2"/>
        </w:rPr>
        <w:t xml:space="preserve"> </w:t>
      </w:r>
      <w:r w:rsidRPr="00232492">
        <w:t>семьи).</w:t>
      </w:r>
    </w:p>
    <w:p w:rsidR="00BC71FE" w:rsidRPr="00232492" w:rsidRDefault="00BC71FE" w:rsidP="00BC71FE">
      <w:pPr>
        <w:pStyle w:val="a3"/>
        <w:ind w:right="303"/>
      </w:pPr>
      <w:r w:rsidRPr="00232492">
        <w:t>Семейный</w:t>
      </w:r>
      <w:r w:rsidRPr="00232492">
        <w:rPr>
          <w:spacing w:val="1"/>
        </w:rPr>
        <w:t xml:space="preserve"> </w:t>
      </w:r>
      <w:r w:rsidRPr="00232492">
        <w:t>досуг.</w:t>
      </w:r>
      <w:r w:rsidRPr="00232492">
        <w:rPr>
          <w:spacing w:val="1"/>
        </w:rPr>
        <w:t xml:space="preserve"> </w:t>
      </w:r>
      <w:r w:rsidRPr="00232492">
        <w:t>Виды</w:t>
      </w:r>
      <w:r w:rsidRPr="00232492">
        <w:rPr>
          <w:spacing w:val="1"/>
        </w:rPr>
        <w:t xml:space="preserve"> </w:t>
      </w:r>
      <w:r w:rsidRPr="00232492">
        <w:t>досуга:</w:t>
      </w:r>
      <w:r w:rsidRPr="00232492">
        <w:rPr>
          <w:spacing w:val="1"/>
        </w:rPr>
        <w:t xml:space="preserve"> </w:t>
      </w:r>
      <w:r w:rsidRPr="00232492">
        <w:t>чтение</w:t>
      </w:r>
      <w:r w:rsidRPr="00232492">
        <w:rPr>
          <w:spacing w:val="1"/>
        </w:rPr>
        <w:t xml:space="preserve"> </w:t>
      </w:r>
      <w:r w:rsidRPr="00232492">
        <w:t>книг,</w:t>
      </w:r>
      <w:r w:rsidRPr="00232492">
        <w:rPr>
          <w:spacing w:val="1"/>
        </w:rPr>
        <w:t xml:space="preserve"> </w:t>
      </w:r>
      <w:r w:rsidRPr="00232492">
        <w:t>просмотр</w:t>
      </w:r>
      <w:r w:rsidRPr="00232492">
        <w:rPr>
          <w:spacing w:val="1"/>
        </w:rPr>
        <w:t xml:space="preserve"> </w:t>
      </w:r>
      <w:r w:rsidRPr="00232492">
        <w:t>телепередач,</w:t>
      </w:r>
      <w:r w:rsidRPr="00232492">
        <w:rPr>
          <w:spacing w:val="1"/>
        </w:rPr>
        <w:t xml:space="preserve"> </w:t>
      </w:r>
      <w:r w:rsidRPr="00232492">
        <w:t>прогулки,</w:t>
      </w:r>
      <w:r w:rsidRPr="00232492">
        <w:rPr>
          <w:spacing w:val="1"/>
        </w:rPr>
        <w:t xml:space="preserve"> </w:t>
      </w:r>
      <w:r w:rsidRPr="00232492">
        <w:t>правильная, рациональная организация досуга. Любимые и нелюбимые занятия в свободное</w:t>
      </w:r>
      <w:r w:rsidRPr="00232492">
        <w:rPr>
          <w:spacing w:val="1"/>
        </w:rPr>
        <w:t xml:space="preserve"> </w:t>
      </w:r>
      <w:r w:rsidRPr="00232492">
        <w:t>время.</w:t>
      </w:r>
    </w:p>
    <w:p w:rsidR="00BC71FE" w:rsidRPr="00232492" w:rsidRDefault="00BC71FE" w:rsidP="00BC71FE">
      <w:pPr>
        <w:pStyle w:val="a3"/>
        <w:ind w:right="309"/>
      </w:pPr>
      <w:r w:rsidRPr="00232492">
        <w:t>Досуг как источник получения новых знаний: экскурсии, прогулки, посещения музеев,</w:t>
      </w:r>
      <w:r w:rsidRPr="00232492">
        <w:rPr>
          <w:spacing w:val="1"/>
        </w:rPr>
        <w:t xml:space="preserve"> </w:t>
      </w:r>
      <w:r w:rsidRPr="00232492">
        <w:t>театров.</w:t>
      </w:r>
    </w:p>
    <w:p w:rsidR="00BC71FE" w:rsidRPr="00232492" w:rsidRDefault="00BC71FE" w:rsidP="00BC71FE">
      <w:pPr>
        <w:pStyle w:val="a3"/>
        <w:ind w:right="299"/>
      </w:pPr>
      <w:r w:rsidRPr="00232492">
        <w:t>Досуг</w:t>
      </w:r>
      <w:r w:rsidRPr="00232492">
        <w:rPr>
          <w:spacing w:val="1"/>
        </w:rPr>
        <w:t xml:space="preserve"> </w:t>
      </w:r>
      <w:r w:rsidRPr="00232492">
        <w:t>как</w:t>
      </w:r>
      <w:r w:rsidRPr="00232492">
        <w:rPr>
          <w:spacing w:val="1"/>
        </w:rPr>
        <w:t xml:space="preserve"> </w:t>
      </w:r>
      <w:r w:rsidRPr="00232492">
        <w:t>средство</w:t>
      </w:r>
      <w:r w:rsidRPr="00232492">
        <w:rPr>
          <w:spacing w:val="1"/>
        </w:rPr>
        <w:t xml:space="preserve"> </w:t>
      </w:r>
      <w:r w:rsidRPr="00232492">
        <w:t>укрепления</w:t>
      </w:r>
      <w:r w:rsidRPr="00232492">
        <w:rPr>
          <w:spacing w:val="1"/>
        </w:rPr>
        <w:t xml:space="preserve"> </w:t>
      </w:r>
      <w:r w:rsidRPr="00232492">
        <w:t>здоровья:</w:t>
      </w:r>
      <w:r w:rsidRPr="00232492">
        <w:rPr>
          <w:spacing w:val="1"/>
        </w:rPr>
        <w:t xml:space="preserve"> </w:t>
      </w:r>
      <w:r w:rsidRPr="00232492">
        <w:t>туристические</w:t>
      </w:r>
      <w:r w:rsidRPr="00232492">
        <w:rPr>
          <w:spacing w:val="1"/>
        </w:rPr>
        <w:t xml:space="preserve"> </w:t>
      </w:r>
      <w:r w:rsidRPr="00232492">
        <w:t>походы;</w:t>
      </w:r>
      <w:r w:rsidRPr="00232492">
        <w:rPr>
          <w:spacing w:val="1"/>
        </w:rPr>
        <w:t xml:space="preserve"> </w:t>
      </w:r>
      <w:r w:rsidRPr="00232492">
        <w:t>посещение</w:t>
      </w:r>
      <w:r w:rsidRPr="00232492">
        <w:rPr>
          <w:spacing w:val="1"/>
        </w:rPr>
        <w:t xml:space="preserve"> </w:t>
      </w:r>
      <w:r w:rsidRPr="00232492">
        <w:t>спортивных</w:t>
      </w:r>
      <w:r w:rsidRPr="00232492">
        <w:rPr>
          <w:spacing w:val="1"/>
        </w:rPr>
        <w:t xml:space="preserve"> </w:t>
      </w:r>
      <w:r w:rsidRPr="00232492">
        <w:t>секций.</w:t>
      </w:r>
    </w:p>
    <w:p w:rsidR="00BC71FE" w:rsidRPr="00232492" w:rsidRDefault="00BC71FE" w:rsidP="00BC71FE">
      <w:pPr>
        <w:pStyle w:val="a3"/>
        <w:ind w:right="297"/>
      </w:pPr>
      <w:r w:rsidRPr="00232492">
        <w:t>Досуг как развитие постоянного интереса к какому-либо виду деятельности (хобби):</w:t>
      </w:r>
      <w:r w:rsidRPr="00232492">
        <w:rPr>
          <w:spacing w:val="1"/>
        </w:rPr>
        <w:t xml:space="preserve"> </w:t>
      </w:r>
      <w:r w:rsidRPr="00232492">
        <w:t>коллекционирование</w:t>
      </w:r>
      <w:r w:rsidRPr="00232492">
        <w:rPr>
          <w:spacing w:val="-2"/>
        </w:rPr>
        <w:t xml:space="preserve"> </w:t>
      </w:r>
      <w:r w:rsidRPr="00232492">
        <w:t>чего-либо, фотография.</w:t>
      </w:r>
    </w:p>
    <w:p w:rsidR="00BC71FE" w:rsidRPr="00232492" w:rsidRDefault="00BC71FE" w:rsidP="00BC71FE">
      <w:pPr>
        <w:pStyle w:val="a3"/>
        <w:spacing w:before="1"/>
        <w:ind w:right="298"/>
      </w:pPr>
      <w:r w:rsidRPr="00232492">
        <w:t>Отдых. Отдых и его разновидности. Необходимость разумной смены работы и отдыха.</w:t>
      </w:r>
      <w:r w:rsidRPr="00232492">
        <w:rPr>
          <w:spacing w:val="1"/>
        </w:rPr>
        <w:t xml:space="preserve"> </w:t>
      </w:r>
      <w:r w:rsidRPr="00232492">
        <w:t>Отдых и бездеятельность. Летний отдых. Виды проведения летнего отдыха, его планирование.</w:t>
      </w:r>
      <w:r w:rsidRPr="00232492">
        <w:rPr>
          <w:spacing w:val="-57"/>
        </w:rPr>
        <w:t xml:space="preserve"> </w:t>
      </w:r>
      <w:r w:rsidRPr="00232492">
        <w:t>Бюджет отдыха. Подготовка к летнему отдыху: выбор места отдыха, определение маршрута,</w:t>
      </w:r>
      <w:r w:rsidRPr="00232492">
        <w:rPr>
          <w:spacing w:val="1"/>
        </w:rPr>
        <w:t xml:space="preserve"> </w:t>
      </w:r>
      <w:r w:rsidRPr="00232492">
        <w:t>сбор</w:t>
      </w:r>
      <w:r w:rsidRPr="00232492">
        <w:rPr>
          <w:spacing w:val="-1"/>
        </w:rPr>
        <w:t xml:space="preserve"> </w:t>
      </w:r>
      <w:r w:rsidRPr="00232492">
        <w:t>необходимых</w:t>
      </w:r>
      <w:r w:rsidRPr="00232492">
        <w:rPr>
          <w:spacing w:val="1"/>
        </w:rPr>
        <w:t xml:space="preserve"> </w:t>
      </w:r>
      <w:r w:rsidRPr="00232492">
        <w:t>вещей.</w:t>
      </w:r>
    </w:p>
    <w:p w:rsidR="00BC71FE" w:rsidRPr="00232492" w:rsidRDefault="00BC71FE" w:rsidP="00BC71FE">
      <w:pPr>
        <w:pStyle w:val="a3"/>
        <w:ind w:right="298"/>
      </w:pPr>
      <w:r w:rsidRPr="00232492">
        <w:t>Экономика</w:t>
      </w:r>
      <w:r w:rsidRPr="00232492">
        <w:rPr>
          <w:spacing w:val="1"/>
        </w:rPr>
        <w:t xml:space="preserve"> </w:t>
      </w:r>
      <w:r w:rsidRPr="00232492">
        <w:t>домашнего</w:t>
      </w:r>
      <w:r w:rsidRPr="00232492">
        <w:rPr>
          <w:spacing w:val="1"/>
        </w:rPr>
        <w:t xml:space="preserve"> </w:t>
      </w:r>
      <w:r w:rsidRPr="00232492">
        <w:t>хозяйства.</w:t>
      </w:r>
      <w:r w:rsidRPr="00232492">
        <w:rPr>
          <w:spacing w:val="1"/>
        </w:rPr>
        <w:t xml:space="preserve"> </w:t>
      </w:r>
      <w:r w:rsidRPr="00232492">
        <w:t>Бюджет</w:t>
      </w:r>
      <w:r w:rsidRPr="00232492">
        <w:rPr>
          <w:spacing w:val="1"/>
        </w:rPr>
        <w:t xml:space="preserve"> </w:t>
      </w:r>
      <w:r w:rsidRPr="00232492">
        <w:t>семьи.</w:t>
      </w:r>
      <w:r w:rsidRPr="00232492">
        <w:rPr>
          <w:spacing w:val="1"/>
        </w:rPr>
        <w:t xml:space="preserve"> </w:t>
      </w:r>
      <w:r w:rsidRPr="00232492">
        <w:t>Виды</w:t>
      </w:r>
      <w:r w:rsidRPr="00232492">
        <w:rPr>
          <w:spacing w:val="1"/>
        </w:rPr>
        <w:t xml:space="preserve"> </w:t>
      </w:r>
      <w:r w:rsidRPr="00232492">
        <w:t>и</w:t>
      </w:r>
      <w:r w:rsidRPr="00232492">
        <w:rPr>
          <w:spacing w:val="1"/>
        </w:rPr>
        <w:t xml:space="preserve"> </w:t>
      </w:r>
      <w:r w:rsidRPr="00232492">
        <w:t>источники</w:t>
      </w:r>
      <w:r w:rsidRPr="00232492">
        <w:rPr>
          <w:spacing w:val="1"/>
        </w:rPr>
        <w:t xml:space="preserve"> </w:t>
      </w:r>
      <w:r w:rsidRPr="00232492">
        <w:t>дохода.</w:t>
      </w:r>
      <w:r w:rsidRPr="00232492">
        <w:rPr>
          <w:spacing w:val="1"/>
        </w:rPr>
        <w:t xml:space="preserve"> </w:t>
      </w:r>
      <w:r w:rsidRPr="00232492">
        <w:t>Определение</w:t>
      </w:r>
      <w:r w:rsidRPr="00232492">
        <w:rPr>
          <w:spacing w:val="1"/>
        </w:rPr>
        <w:t xml:space="preserve"> </w:t>
      </w:r>
      <w:r w:rsidRPr="00232492">
        <w:t>суммы</w:t>
      </w:r>
      <w:r w:rsidRPr="00232492">
        <w:rPr>
          <w:spacing w:val="1"/>
        </w:rPr>
        <w:t xml:space="preserve"> </w:t>
      </w:r>
      <w:r w:rsidRPr="00232492">
        <w:t>доходов</w:t>
      </w:r>
      <w:r w:rsidRPr="00232492">
        <w:rPr>
          <w:spacing w:val="1"/>
        </w:rPr>
        <w:t xml:space="preserve"> </w:t>
      </w:r>
      <w:r w:rsidRPr="00232492">
        <w:t>семьи</w:t>
      </w:r>
      <w:r w:rsidRPr="00232492">
        <w:rPr>
          <w:spacing w:val="1"/>
        </w:rPr>
        <w:t xml:space="preserve"> </w:t>
      </w:r>
      <w:r w:rsidRPr="00232492">
        <w:t>на</w:t>
      </w:r>
      <w:r w:rsidRPr="00232492">
        <w:rPr>
          <w:spacing w:val="1"/>
        </w:rPr>
        <w:t xml:space="preserve"> </w:t>
      </w:r>
      <w:r w:rsidRPr="00232492">
        <w:t>месяц.</w:t>
      </w:r>
      <w:r w:rsidRPr="00232492">
        <w:rPr>
          <w:spacing w:val="1"/>
        </w:rPr>
        <w:t xml:space="preserve"> </w:t>
      </w:r>
      <w:r w:rsidRPr="00232492">
        <w:t>Основные</w:t>
      </w:r>
      <w:r w:rsidRPr="00232492">
        <w:rPr>
          <w:spacing w:val="1"/>
        </w:rPr>
        <w:t xml:space="preserve"> </w:t>
      </w:r>
      <w:r w:rsidRPr="00232492">
        <w:t>статьи</w:t>
      </w:r>
      <w:r w:rsidRPr="00232492">
        <w:rPr>
          <w:spacing w:val="1"/>
        </w:rPr>
        <w:t xml:space="preserve"> </w:t>
      </w:r>
      <w:r w:rsidRPr="00232492">
        <w:t>расходов.</w:t>
      </w:r>
      <w:r w:rsidRPr="00232492">
        <w:rPr>
          <w:spacing w:val="1"/>
        </w:rPr>
        <w:t xml:space="preserve"> </w:t>
      </w:r>
      <w:r w:rsidRPr="00232492">
        <w:t>Планирование</w:t>
      </w:r>
      <w:r w:rsidRPr="00232492">
        <w:rPr>
          <w:spacing w:val="1"/>
        </w:rPr>
        <w:t xml:space="preserve"> </w:t>
      </w:r>
      <w:r w:rsidRPr="00232492">
        <w:t>расходов</w:t>
      </w:r>
      <w:r w:rsidRPr="00232492">
        <w:rPr>
          <w:spacing w:val="-1"/>
        </w:rPr>
        <w:t xml:space="preserve"> </w:t>
      </w:r>
      <w:r w:rsidRPr="00232492">
        <w:t>на</w:t>
      </w:r>
      <w:r w:rsidRPr="00232492">
        <w:rPr>
          <w:spacing w:val="-2"/>
        </w:rPr>
        <w:t xml:space="preserve"> </w:t>
      </w:r>
      <w:r w:rsidRPr="00232492">
        <w:t>месяц по</w:t>
      </w:r>
      <w:r w:rsidRPr="00232492">
        <w:rPr>
          <w:spacing w:val="-1"/>
        </w:rPr>
        <w:t xml:space="preserve"> </w:t>
      </w:r>
      <w:r w:rsidRPr="00232492">
        <w:t>отдельным</w:t>
      </w:r>
      <w:r w:rsidRPr="00232492">
        <w:rPr>
          <w:spacing w:val="-3"/>
        </w:rPr>
        <w:t xml:space="preserve"> </w:t>
      </w:r>
      <w:r w:rsidRPr="00232492">
        <w:t>статьям. Планирование</w:t>
      </w:r>
      <w:r w:rsidRPr="00232492">
        <w:rPr>
          <w:spacing w:val="-2"/>
        </w:rPr>
        <w:t xml:space="preserve"> </w:t>
      </w:r>
      <w:r w:rsidRPr="00232492">
        <w:t>дорогостоящих</w:t>
      </w:r>
      <w:r w:rsidRPr="00232492">
        <w:rPr>
          <w:spacing w:val="-1"/>
        </w:rPr>
        <w:t xml:space="preserve"> </w:t>
      </w:r>
      <w:r w:rsidRPr="00232492">
        <w:t>покупок.</w:t>
      </w:r>
    </w:p>
    <w:p w:rsidR="00BC71FE" w:rsidRPr="00232492" w:rsidRDefault="00BC71FE" w:rsidP="00BC71FE">
      <w:pPr>
        <w:pStyle w:val="a3"/>
        <w:spacing w:before="5"/>
        <w:ind w:left="0" w:firstLine="0"/>
        <w:jc w:val="left"/>
      </w:pPr>
    </w:p>
    <w:p w:rsidR="00BC71FE" w:rsidRPr="00232492" w:rsidRDefault="00BC71FE" w:rsidP="00BC71FE">
      <w:pPr>
        <w:pStyle w:val="1"/>
        <w:spacing w:line="240" w:lineRule="auto"/>
        <w:ind w:left="260" w:right="305" w:firstLine="708"/>
        <w:jc w:val="left"/>
      </w:pPr>
      <w:r w:rsidRPr="00232492">
        <w:t>Планируемые</w:t>
      </w:r>
      <w:r w:rsidRPr="00232492">
        <w:rPr>
          <w:spacing w:val="34"/>
        </w:rPr>
        <w:t xml:space="preserve"> </w:t>
      </w:r>
      <w:r w:rsidRPr="00232492">
        <w:t>предметные</w:t>
      </w:r>
      <w:r w:rsidRPr="00232492">
        <w:rPr>
          <w:spacing w:val="35"/>
        </w:rPr>
        <w:t xml:space="preserve"> </w:t>
      </w:r>
      <w:r w:rsidRPr="00232492">
        <w:t>результаты</w:t>
      </w:r>
      <w:r w:rsidRPr="00232492">
        <w:rPr>
          <w:spacing w:val="36"/>
        </w:rPr>
        <w:t xml:space="preserve"> </w:t>
      </w:r>
      <w:r w:rsidRPr="00232492">
        <w:t>освоения</w:t>
      </w:r>
      <w:r w:rsidRPr="00232492">
        <w:rPr>
          <w:spacing w:val="35"/>
        </w:rPr>
        <w:t xml:space="preserve"> </w:t>
      </w:r>
      <w:r w:rsidRPr="00232492">
        <w:t>учебного</w:t>
      </w:r>
      <w:r w:rsidRPr="00232492">
        <w:rPr>
          <w:spacing w:val="36"/>
        </w:rPr>
        <w:t xml:space="preserve"> </w:t>
      </w:r>
      <w:r w:rsidRPr="00232492">
        <w:t>предмета</w:t>
      </w:r>
      <w:r w:rsidRPr="00232492">
        <w:rPr>
          <w:spacing w:val="36"/>
        </w:rPr>
        <w:t xml:space="preserve"> </w:t>
      </w:r>
      <w:r w:rsidRPr="00232492">
        <w:t>"Основы</w:t>
      </w:r>
      <w:r w:rsidRPr="00232492">
        <w:rPr>
          <w:spacing w:val="-57"/>
        </w:rPr>
        <w:t xml:space="preserve"> </w:t>
      </w:r>
      <w:r w:rsidRPr="00232492">
        <w:t>социальной</w:t>
      </w:r>
      <w:r w:rsidRPr="00232492">
        <w:rPr>
          <w:spacing w:val="1"/>
        </w:rPr>
        <w:t xml:space="preserve"> </w:t>
      </w:r>
      <w:r w:rsidRPr="00232492">
        <w:t>жизни".</w:t>
      </w:r>
    </w:p>
    <w:p w:rsidR="00BC71FE" w:rsidRPr="00232492" w:rsidRDefault="00BC71FE" w:rsidP="00BC71FE">
      <w:pPr>
        <w:spacing w:line="271" w:lineRule="exact"/>
        <w:ind w:left="968"/>
        <w:rPr>
          <w:sz w:val="24"/>
          <w:szCs w:val="24"/>
        </w:rPr>
      </w:pPr>
      <w:r w:rsidRPr="00232492">
        <w:rPr>
          <w:b/>
          <w:sz w:val="24"/>
          <w:szCs w:val="24"/>
        </w:rPr>
        <w:t>Минимальный</w:t>
      </w:r>
      <w:r w:rsidRPr="00232492">
        <w:rPr>
          <w:b/>
          <w:spacing w:val="-3"/>
          <w:sz w:val="24"/>
          <w:szCs w:val="24"/>
        </w:rPr>
        <w:t xml:space="preserve"> </w:t>
      </w:r>
      <w:r w:rsidRPr="00232492">
        <w:rPr>
          <w:b/>
          <w:sz w:val="24"/>
          <w:szCs w:val="24"/>
        </w:rPr>
        <w:t>уровень</w:t>
      </w:r>
      <w:r w:rsidRPr="00232492">
        <w:rPr>
          <w:sz w:val="24"/>
          <w:szCs w:val="24"/>
        </w:rPr>
        <w:t>:</w:t>
      </w:r>
    </w:p>
    <w:p w:rsidR="00BC71FE" w:rsidRPr="00232492" w:rsidRDefault="00BC71FE" w:rsidP="00BC71FE">
      <w:pPr>
        <w:pStyle w:val="a3"/>
        <w:jc w:val="left"/>
      </w:pPr>
      <w:r w:rsidRPr="00232492">
        <w:rPr>
          <w:spacing w:val="-1"/>
        </w:rPr>
        <w:t>представления</w:t>
      </w:r>
      <w:r w:rsidRPr="00232492">
        <w:rPr>
          <w:spacing w:val="-13"/>
        </w:rPr>
        <w:t xml:space="preserve"> </w:t>
      </w:r>
      <w:r w:rsidRPr="00232492">
        <w:t>о</w:t>
      </w:r>
      <w:r w:rsidRPr="00232492">
        <w:rPr>
          <w:spacing w:val="-13"/>
        </w:rPr>
        <w:t xml:space="preserve"> </w:t>
      </w:r>
      <w:r w:rsidRPr="00232492">
        <w:t>разных</w:t>
      </w:r>
      <w:r w:rsidRPr="00232492">
        <w:rPr>
          <w:spacing w:val="-12"/>
        </w:rPr>
        <w:t xml:space="preserve"> </w:t>
      </w:r>
      <w:r w:rsidRPr="00232492">
        <w:t>группах</w:t>
      </w:r>
      <w:r w:rsidRPr="00232492">
        <w:rPr>
          <w:spacing w:val="-11"/>
        </w:rPr>
        <w:t xml:space="preserve"> </w:t>
      </w:r>
      <w:r w:rsidRPr="00232492">
        <w:t>продуктов</w:t>
      </w:r>
      <w:r w:rsidRPr="00232492">
        <w:rPr>
          <w:spacing w:val="-12"/>
        </w:rPr>
        <w:t xml:space="preserve"> </w:t>
      </w:r>
      <w:r w:rsidRPr="00232492">
        <w:t>питания;</w:t>
      </w:r>
      <w:r w:rsidRPr="00232492">
        <w:rPr>
          <w:spacing w:val="-15"/>
        </w:rPr>
        <w:t xml:space="preserve"> </w:t>
      </w:r>
      <w:r w:rsidRPr="00232492">
        <w:t>знание</w:t>
      </w:r>
      <w:r w:rsidRPr="00232492">
        <w:rPr>
          <w:spacing w:val="-13"/>
        </w:rPr>
        <w:t xml:space="preserve"> </w:t>
      </w:r>
      <w:r w:rsidRPr="00232492">
        <w:t>отдельных</w:t>
      </w:r>
      <w:r w:rsidRPr="00232492">
        <w:rPr>
          <w:spacing w:val="-14"/>
        </w:rPr>
        <w:t xml:space="preserve"> </w:t>
      </w:r>
      <w:r w:rsidRPr="00232492">
        <w:t>видов</w:t>
      </w:r>
      <w:r w:rsidRPr="00232492">
        <w:rPr>
          <w:spacing w:val="-13"/>
        </w:rPr>
        <w:t xml:space="preserve"> </w:t>
      </w:r>
      <w:r w:rsidRPr="00232492">
        <w:t>продуктов</w:t>
      </w:r>
      <w:r w:rsidRPr="00232492">
        <w:rPr>
          <w:spacing w:val="-57"/>
        </w:rPr>
        <w:t xml:space="preserve"> </w:t>
      </w:r>
      <w:r w:rsidRPr="00232492">
        <w:t>питания,</w:t>
      </w:r>
      <w:r w:rsidRPr="00232492">
        <w:rPr>
          <w:spacing w:val="35"/>
        </w:rPr>
        <w:t xml:space="preserve"> </w:t>
      </w:r>
      <w:r w:rsidRPr="00232492">
        <w:t>относящихся</w:t>
      </w:r>
      <w:r w:rsidRPr="00232492">
        <w:rPr>
          <w:spacing w:val="34"/>
        </w:rPr>
        <w:t xml:space="preserve"> </w:t>
      </w:r>
      <w:r w:rsidRPr="00232492">
        <w:t>к</w:t>
      </w:r>
      <w:r w:rsidRPr="00232492">
        <w:rPr>
          <w:spacing w:val="35"/>
        </w:rPr>
        <w:t xml:space="preserve"> </w:t>
      </w:r>
      <w:r w:rsidRPr="00232492">
        <w:t>различным</w:t>
      </w:r>
      <w:r w:rsidRPr="00232492">
        <w:rPr>
          <w:spacing w:val="35"/>
        </w:rPr>
        <w:t xml:space="preserve"> </w:t>
      </w:r>
      <w:r w:rsidRPr="00232492">
        <w:t>группам;</w:t>
      </w:r>
      <w:r w:rsidRPr="00232492">
        <w:rPr>
          <w:spacing w:val="36"/>
        </w:rPr>
        <w:t xml:space="preserve"> </w:t>
      </w:r>
      <w:r w:rsidRPr="00232492">
        <w:t>понимание</w:t>
      </w:r>
      <w:r w:rsidRPr="00232492">
        <w:rPr>
          <w:spacing w:val="35"/>
        </w:rPr>
        <w:t xml:space="preserve"> </w:t>
      </w:r>
      <w:r w:rsidRPr="00232492">
        <w:t>их</w:t>
      </w:r>
      <w:r w:rsidRPr="00232492">
        <w:rPr>
          <w:spacing w:val="38"/>
        </w:rPr>
        <w:t xml:space="preserve"> </w:t>
      </w:r>
      <w:r w:rsidRPr="00232492">
        <w:t>значения</w:t>
      </w:r>
      <w:r w:rsidRPr="00232492">
        <w:rPr>
          <w:spacing w:val="36"/>
        </w:rPr>
        <w:t xml:space="preserve"> </w:t>
      </w:r>
      <w:r w:rsidRPr="00232492">
        <w:t>для</w:t>
      </w:r>
      <w:r w:rsidRPr="00232492">
        <w:rPr>
          <w:spacing w:val="36"/>
        </w:rPr>
        <w:t xml:space="preserve"> </w:t>
      </w:r>
      <w:r w:rsidRPr="00232492">
        <w:t>здорового</w:t>
      </w:r>
      <w:r w:rsidRPr="00232492">
        <w:rPr>
          <w:spacing w:val="36"/>
        </w:rPr>
        <w:t xml:space="preserve"> </w:t>
      </w:r>
      <w:r w:rsidRPr="00232492">
        <w:t>образа</w:t>
      </w:r>
    </w:p>
    <w:p w:rsidR="00BC71FE" w:rsidRPr="00232492" w:rsidRDefault="00BC71FE" w:rsidP="00BC71FE">
      <w:pPr>
        <w:rPr>
          <w:sz w:val="24"/>
          <w:szCs w:val="24"/>
        </w:rPr>
        <w:sectPr w:rsidR="00BC71FE" w:rsidRPr="00232492">
          <w:pgSz w:w="11910" w:h="16840"/>
          <w:pgMar w:top="1340" w:right="780" w:bottom="1200" w:left="820" w:header="0" w:footer="930" w:gutter="0"/>
          <w:cols w:space="720"/>
        </w:sectPr>
      </w:pPr>
    </w:p>
    <w:p w:rsidR="00BC71FE" w:rsidRPr="00232492" w:rsidRDefault="00BC71FE" w:rsidP="00BC71FE">
      <w:pPr>
        <w:pStyle w:val="a3"/>
        <w:spacing w:before="73"/>
        <w:ind w:firstLine="0"/>
      </w:pPr>
      <w:r w:rsidRPr="00232492">
        <w:lastRenderedPageBreak/>
        <w:t>жизни</w:t>
      </w:r>
      <w:r w:rsidRPr="00232492">
        <w:rPr>
          <w:spacing w:val="-3"/>
        </w:rPr>
        <w:t xml:space="preserve"> </w:t>
      </w:r>
      <w:r w:rsidRPr="00232492">
        <w:t>человека;</w:t>
      </w:r>
    </w:p>
    <w:p w:rsidR="00BC71FE" w:rsidRPr="00232492" w:rsidRDefault="00BC71FE" w:rsidP="00BC71FE">
      <w:pPr>
        <w:pStyle w:val="a3"/>
        <w:spacing w:before="1"/>
        <w:ind w:left="968" w:right="301" w:firstLine="0"/>
      </w:pPr>
      <w:r w:rsidRPr="00232492">
        <w:t>приготовление несложных видов блюд под руководством педагогического работника;</w:t>
      </w:r>
      <w:r w:rsidRPr="00232492">
        <w:rPr>
          <w:spacing w:val="1"/>
        </w:rPr>
        <w:t xml:space="preserve"> </w:t>
      </w:r>
      <w:r w:rsidRPr="00232492">
        <w:t>представления</w:t>
      </w:r>
      <w:r w:rsidRPr="00232492">
        <w:rPr>
          <w:spacing w:val="26"/>
        </w:rPr>
        <w:t xml:space="preserve"> </w:t>
      </w:r>
      <w:r w:rsidRPr="00232492">
        <w:t>о</w:t>
      </w:r>
      <w:r w:rsidRPr="00232492">
        <w:rPr>
          <w:spacing w:val="26"/>
        </w:rPr>
        <w:t xml:space="preserve"> </w:t>
      </w:r>
      <w:r w:rsidRPr="00232492">
        <w:t>санитарно-гигиенических</w:t>
      </w:r>
      <w:r w:rsidRPr="00232492">
        <w:rPr>
          <w:spacing w:val="26"/>
        </w:rPr>
        <w:t xml:space="preserve"> </w:t>
      </w:r>
      <w:r w:rsidRPr="00232492">
        <w:t>требованиях</w:t>
      </w:r>
      <w:r w:rsidRPr="00232492">
        <w:rPr>
          <w:spacing w:val="29"/>
        </w:rPr>
        <w:t xml:space="preserve"> </w:t>
      </w:r>
      <w:r w:rsidRPr="00232492">
        <w:t>к</w:t>
      </w:r>
      <w:r w:rsidRPr="00232492">
        <w:rPr>
          <w:spacing w:val="25"/>
        </w:rPr>
        <w:t xml:space="preserve"> </w:t>
      </w:r>
      <w:r w:rsidRPr="00232492">
        <w:t>процессу</w:t>
      </w:r>
      <w:r w:rsidRPr="00232492">
        <w:rPr>
          <w:spacing w:val="24"/>
        </w:rPr>
        <w:t xml:space="preserve"> </w:t>
      </w:r>
      <w:r w:rsidRPr="00232492">
        <w:t>приготовления</w:t>
      </w:r>
    </w:p>
    <w:p w:rsidR="00BC71FE" w:rsidRPr="00232492" w:rsidRDefault="00BC71FE" w:rsidP="00BC71FE">
      <w:pPr>
        <w:pStyle w:val="a3"/>
        <w:ind w:firstLine="0"/>
      </w:pPr>
      <w:r w:rsidRPr="00232492">
        <w:t>пищи;</w:t>
      </w:r>
      <w:r w:rsidRPr="00232492">
        <w:rPr>
          <w:spacing w:val="-4"/>
        </w:rPr>
        <w:t xml:space="preserve"> </w:t>
      </w:r>
      <w:r w:rsidRPr="00232492">
        <w:t>соблюдение</w:t>
      </w:r>
      <w:r w:rsidRPr="00232492">
        <w:rPr>
          <w:spacing w:val="-4"/>
        </w:rPr>
        <w:t xml:space="preserve"> </w:t>
      </w:r>
      <w:r w:rsidRPr="00232492">
        <w:t>требований</w:t>
      </w:r>
      <w:r w:rsidRPr="00232492">
        <w:rPr>
          <w:spacing w:val="-3"/>
        </w:rPr>
        <w:t xml:space="preserve"> </w:t>
      </w:r>
      <w:r w:rsidRPr="00232492">
        <w:t>техники</w:t>
      </w:r>
      <w:r w:rsidRPr="00232492">
        <w:rPr>
          <w:spacing w:val="-3"/>
        </w:rPr>
        <w:t xml:space="preserve"> </w:t>
      </w:r>
      <w:r w:rsidRPr="00232492">
        <w:t>безопасности</w:t>
      </w:r>
      <w:r w:rsidRPr="00232492">
        <w:rPr>
          <w:spacing w:val="-2"/>
        </w:rPr>
        <w:t xml:space="preserve"> </w:t>
      </w:r>
      <w:r w:rsidRPr="00232492">
        <w:t>при</w:t>
      </w:r>
      <w:r w:rsidRPr="00232492">
        <w:rPr>
          <w:spacing w:val="-5"/>
        </w:rPr>
        <w:t xml:space="preserve"> </w:t>
      </w:r>
      <w:r w:rsidRPr="00232492">
        <w:t>приготовлении</w:t>
      </w:r>
      <w:r w:rsidRPr="00232492">
        <w:rPr>
          <w:spacing w:val="-5"/>
        </w:rPr>
        <w:t xml:space="preserve"> </w:t>
      </w:r>
      <w:r w:rsidRPr="00232492">
        <w:t>пищи;</w:t>
      </w:r>
    </w:p>
    <w:p w:rsidR="00BC71FE" w:rsidRPr="00232492" w:rsidRDefault="00BC71FE" w:rsidP="00BC71FE">
      <w:pPr>
        <w:pStyle w:val="a3"/>
        <w:ind w:right="295"/>
      </w:pPr>
      <w:r w:rsidRPr="00232492">
        <w:t>знание</w:t>
      </w:r>
      <w:r w:rsidRPr="00232492">
        <w:rPr>
          <w:spacing w:val="-8"/>
        </w:rPr>
        <w:t xml:space="preserve"> </w:t>
      </w:r>
      <w:r w:rsidRPr="00232492">
        <w:t>отдельных</w:t>
      </w:r>
      <w:r w:rsidRPr="00232492">
        <w:rPr>
          <w:spacing w:val="-5"/>
        </w:rPr>
        <w:t xml:space="preserve"> </w:t>
      </w:r>
      <w:r w:rsidRPr="00232492">
        <w:t>видов</w:t>
      </w:r>
      <w:r w:rsidRPr="00232492">
        <w:rPr>
          <w:spacing w:val="-7"/>
        </w:rPr>
        <w:t xml:space="preserve"> </w:t>
      </w:r>
      <w:r w:rsidRPr="00232492">
        <w:t>одежды</w:t>
      </w:r>
      <w:r w:rsidRPr="00232492">
        <w:rPr>
          <w:spacing w:val="-8"/>
        </w:rPr>
        <w:t xml:space="preserve"> </w:t>
      </w:r>
      <w:r w:rsidRPr="00232492">
        <w:t>и</w:t>
      </w:r>
      <w:r w:rsidRPr="00232492">
        <w:rPr>
          <w:spacing w:val="-5"/>
        </w:rPr>
        <w:t xml:space="preserve"> </w:t>
      </w:r>
      <w:r w:rsidRPr="00232492">
        <w:t>обуви,</w:t>
      </w:r>
      <w:r w:rsidRPr="00232492">
        <w:rPr>
          <w:spacing w:val="-7"/>
        </w:rPr>
        <w:t xml:space="preserve"> </w:t>
      </w:r>
      <w:r w:rsidRPr="00232492">
        <w:t>некоторых</w:t>
      </w:r>
      <w:r w:rsidRPr="00232492">
        <w:rPr>
          <w:spacing w:val="-4"/>
        </w:rPr>
        <w:t xml:space="preserve"> </w:t>
      </w:r>
      <w:r w:rsidRPr="00232492">
        <w:t>правил</w:t>
      </w:r>
      <w:r w:rsidRPr="00232492">
        <w:rPr>
          <w:spacing w:val="-5"/>
        </w:rPr>
        <w:t xml:space="preserve"> </w:t>
      </w:r>
      <w:r w:rsidRPr="00232492">
        <w:t>ухода</w:t>
      </w:r>
      <w:r w:rsidRPr="00232492">
        <w:rPr>
          <w:spacing w:val="-7"/>
        </w:rPr>
        <w:t xml:space="preserve"> </w:t>
      </w:r>
      <w:r w:rsidRPr="00232492">
        <w:t>за</w:t>
      </w:r>
      <w:r w:rsidRPr="00232492">
        <w:rPr>
          <w:spacing w:val="-6"/>
        </w:rPr>
        <w:t xml:space="preserve"> </w:t>
      </w:r>
      <w:r w:rsidRPr="00232492">
        <w:t>ними;</w:t>
      </w:r>
      <w:r w:rsidRPr="00232492">
        <w:rPr>
          <w:spacing w:val="-7"/>
        </w:rPr>
        <w:t xml:space="preserve"> </w:t>
      </w:r>
      <w:r w:rsidRPr="00232492">
        <w:t>соблюдение</w:t>
      </w:r>
      <w:r w:rsidRPr="00232492">
        <w:rPr>
          <w:spacing w:val="-57"/>
        </w:rPr>
        <w:t xml:space="preserve"> </w:t>
      </w:r>
      <w:r w:rsidRPr="00232492">
        <w:t>усвоенных правил</w:t>
      </w:r>
      <w:r w:rsidRPr="00232492">
        <w:rPr>
          <w:spacing w:val="-1"/>
        </w:rPr>
        <w:t xml:space="preserve"> </w:t>
      </w:r>
      <w:r w:rsidRPr="00232492">
        <w:t>в</w:t>
      </w:r>
      <w:r w:rsidRPr="00232492">
        <w:rPr>
          <w:spacing w:val="-1"/>
        </w:rPr>
        <w:t xml:space="preserve"> </w:t>
      </w:r>
      <w:r w:rsidRPr="00232492">
        <w:t>повседневной жизни;</w:t>
      </w:r>
    </w:p>
    <w:p w:rsidR="00BC71FE" w:rsidRPr="00232492" w:rsidRDefault="00BC71FE" w:rsidP="00BC71FE">
      <w:pPr>
        <w:pStyle w:val="a3"/>
        <w:ind w:left="968" w:firstLine="0"/>
      </w:pPr>
      <w:r w:rsidRPr="00232492">
        <w:t>знание</w:t>
      </w:r>
      <w:r w:rsidRPr="00232492">
        <w:rPr>
          <w:spacing w:val="-4"/>
        </w:rPr>
        <w:t xml:space="preserve"> </w:t>
      </w:r>
      <w:r w:rsidRPr="00232492">
        <w:t>правил</w:t>
      </w:r>
      <w:r w:rsidRPr="00232492">
        <w:rPr>
          <w:spacing w:val="-4"/>
        </w:rPr>
        <w:t xml:space="preserve"> </w:t>
      </w:r>
      <w:r w:rsidRPr="00232492">
        <w:t>личной</w:t>
      </w:r>
      <w:r w:rsidRPr="00232492">
        <w:rPr>
          <w:spacing w:val="-3"/>
        </w:rPr>
        <w:t xml:space="preserve"> </w:t>
      </w:r>
      <w:r w:rsidRPr="00232492">
        <w:t>гигиены</w:t>
      </w:r>
      <w:r w:rsidRPr="00232492">
        <w:rPr>
          <w:spacing w:val="-3"/>
        </w:rPr>
        <w:t xml:space="preserve"> </w:t>
      </w:r>
      <w:r w:rsidRPr="00232492">
        <w:t>и</w:t>
      </w:r>
      <w:r w:rsidRPr="00232492">
        <w:rPr>
          <w:spacing w:val="-5"/>
        </w:rPr>
        <w:t xml:space="preserve"> </w:t>
      </w:r>
      <w:r w:rsidRPr="00232492">
        <w:t>их</w:t>
      </w:r>
      <w:r w:rsidRPr="00232492">
        <w:rPr>
          <w:spacing w:val="-1"/>
        </w:rPr>
        <w:t xml:space="preserve"> </w:t>
      </w:r>
      <w:r w:rsidRPr="00232492">
        <w:t>выполнение</w:t>
      </w:r>
      <w:r w:rsidRPr="00232492">
        <w:rPr>
          <w:spacing w:val="-4"/>
        </w:rPr>
        <w:t xml:space="preserve"> </w:t>
      </w:r>
      <w:r w:rsidRPr="00232492">
        <w:t>под</w:t>
      </w:r>
      <w:r w:rsidRPr="00232492">
        <w:rPr>
          <w:spacing w:val="-3"/>
        </w:rPr>
        <w:t xml:space="preserve"> </w:t>
      </w:r>
      <w:r w:rsidRPr="00232492">
        <w:t>руководством</w:t>
      </w:r>
      <w:r w:rsidRPr="00232492">
        <w:rPr>
          <w:spacing w:val="-3"/>
        </w:rPr>
        <w:t xml:space="preserve"> </w:t>
      </w:r>
      <w:r w:rsidRPr="00232492">
        <w:t>взрослого;</w:t>
      </w:r>
    </w:p>
    <w:p w:rsidR="00BC71FE" w:rsidRPr="00232492" w:rsidRDefault="00BC71FE" w:rsidP="00BC71FE">
      <w:pPr>
        <w:pStyle w:val="a3"/>
        <w:ind w:right="297"/>
      </w:pPr>
      <w:r w:rsidRPr="00232492">
        <w:t>знание</w:t>
      </w:r>
      <w:r w:rsidRPr="00232492">
        <w:rPr>
          <w:spacing w:val="1"/>
        </w:rPr>
        <w:t xml:space="preserve"> </w:t>
      </w:r>
      <w:r w:rsidRPr="00232492">
        <w:t>названий</w:t>
      </w:r>
      <w:r w:rsidRPr="00232492">
        <w:rPr>
          <w:spacing w:val="1"/>
        </w:rPr>
        <w:t xml:space="preserve"> </w:t>
      </w:r>
      <w:r w:rsidRPr="00232492">
        <w:t>предприятий</w:t>
      </w:r>
      <w:r w:rsidRPr="00232492">
        <w:rPr>
          <w:spacing w:val="1"/>
        </w:rPr>
        <w:t xml:space="preserve"> </w:t>
      </w:r>
      <w:r w:rsidRPr="00232492">
        <w:t>бытового</w:t>
      </w:r>
      <w:r w:rsidRPr="00232492">
        <w:rPr>
          <w:spacing w:val="1"/>
        </w:rPr>
        <w:t xml:space="preserve"> </w:t>
      </w:r>
      <w:r w:rsidRPr="00232492">
        <w:t>обслуживания</w:t>
      </w:r>
      <w:r w:rsidRPr="00232492">
        <w:rPr>
          <w:spacing w:val="1"/>
        </w:rPr>
        <w:t xml:space="preserve"> </w:t>
      </w:r>
      <w:r w:rsidRPr="00232492">
        <w:t>и</w:t>
      </w:r>
      <w:r w:rsidRPr="00232492">
        <w:rPr>
          <w:spacing w:val="1"/>
        </w:rPr>
        <w:t xml:space="preserve"> </w:t>
      </w:r>
      <w:r w:rsidRPr="00232492">
        <w:t>их</w:t>
      </w:r>
      <w:r w:rsidRPr="00232492">
        <w:rPr>
          <w:spacing w:val="1"/>
        </w:rPr>
        <w:t xml:space="preserve"> </w:t>
      </w:r>
      <w:r w:rsidRPr="00232492">
        <w:t>назначения;</w:t>
      </w:r>
      <w:r w:rsidRPr="00232492">
        <w:rPr>
          <w:spacing w:val="1"/>
        </w:rPr>
        <w:t xml:space="preserve"> </w:t>
      </w:r>
      <w:r w:rsidRPr="00232492">
        <w:t>решение</w:t>
      </w:r>
      <w:r w:rsidRPr="00232492">
        <w:rPr>
          <w:spacing w:val="1"/>
        </w:rPr>
        <w:t xml:space="preserve"> </w:t>
      </w:r>
      <w:r w:rsidRPr="00232492">
        <w:t>типовых</w:t>
      </w:r>
      <w:r w:rsidRPr="00232492">
        <w:rPr>
          <w:spacing w:val="1"/>
        </w:rPr>
        <w:t xml:space="preserve"> </w:t>
      </w:r>
      <w:r w:rsidRPr="00232492">
        <w:t>практических</w:t>
      </w:r>
      <w:r w:rsidRPr="00232492">
        <w:rPr>
          <w:spacing w:val="1"/>
        </w:rPr>
        <w:t xml:space="preserve"> </w:t>
      </w:r>
      <w:r w:rsidRPr="00232492">
        <w:t>задач</w:t>
      </w:r>
      <w:r w:rsidRPr="00232492">
        <w:rPr>
          <w:spacing w:val="1"/>
        </w:rPr>
        <w:t xml:space="preserve"> </w:t>
      </w:r>
      <w:r w:rsidRPr="00232492">
        <w:t>под</w:t>
      </w:r>
      <w:r w:rsidRPr="00232492">
        <w:rPr>
          <w:spacing w:val="1"/>
        </w:rPr>
        <w:t xml:space="preserve"> </w:t>
      </w:r>
      <w:r w:rsidRPr="00232492">
        <w:t>руководством</w:t>
      </w:r>
      <w:r w:rsidRPr="00232492">
        <w:rPr>
          <w:spacing w:val="1"/>
        </w:rPr>
        <w:t xml:space="preserve"> </w:t>
      </w:r>
      <w:r w:rsidRPr="00232492">
        <w:t>педагогического</w:t>
      </w:r>
      <w:r w:rsidRPr="00232492">
        <w:rPr>
          <w:spacing w:val="1"/>
        </w:rPr>
        <w:t xml:space="preserve"> </w:t>
      </w:r>
      <w:r w:rsidRPr="00232492">
        <w:t>работника</w:t>
      </w:r>
      <w:r w:rsidRPr="00232492">
        <w:rPr>
          <w:spacing w:val="1"/>
        </w:rPr>
        <w:t xml:space="preserve"> </w:t>
      </w:r>
      <w:r w:rsidRPr="00232492">
        <w:t>посредством</w:t>
      </w:r>
      <w:r w:rsidRPr="00232492">
        <w:rPr>
          <w:spacing w:val="1"/>
        </w:rPr>
        <w:t xml:space="preserve"> </w:t>
      </w:r>
      <w:r w:rsidRPr="00232492">
        <w:t>обращения</w:t>
      </w:r>
      <w:r w:rsidRPr="00232492">
        <w:rPr>
          <w:spacing w:val="-1"/>
        </w:rPr>
        <w:t xml:space="preserve"> </w:t>
      </w:r>
      <w:r w:rsidRPr="00232492">
        <w:t>в</w:t>
      </w:r>
      <w:r w:rsidRPr="00232492">
        <w:rPr>
          <w:spacing w:val="-1"/>
        </w:rPr>
        <w:t xml:space="preserve"> </w:t>
      </w:r>
      <w:r w:rsidRPr="00232492">
        <w:t>предприятия бытового обслуживания;</w:t>
      </w:r>
    </w:p>
    <w:p w:rsidR="00BC71FE" w:rsidRPr="00232492" w:rsidRDefault="00BC71FE" w:rsidP="00BC71FE">
      <w:pPr>
        <w:pStyle w:val="a3"/>
        <w:ind w:left="968" w:right="2132" w:firstLine="0"/>
        <w:jc w:val="left"/>
      </w:pPr>
      <w:r w:rsidRPr="00232492">
        <w:t>знание названий торговых организаций, их видов и назначения;</w:t>
      </w:r>
      <w:r w:rsidRPr="00232492">
        <w:rPr>
          <w:spacing w:val="1"/>
        </w:rPr>
        <w:t xml:space="preserve"> </w:t>
      </w:r>
      <w:r w:rsidRPr="00232492">
        <w:t>совершение</w:t>
      </w:r>
      <w:r w:rsidRPr="00232492">
        <w:rPr>
          <w:spacing w:val="-5"/>
        </w:rPr>
        <w:t xml:space="preserve"> </w:t>
      </w:r>
      <w:r w:rsidRPr="00232492">
        <w:t>покупок</w:t>
      </w:r>
      <w:r w:rsidRPr="00232492">
        <w:rPr>
          <w:spacing w:val="-3"/>
        </w:rPr>
        <w:t xml:space="preserve"> </w:t>
      </w:r>
      <w:r w:rsidRPr="00232492">
        <w:t>различных</w:t>
      </w:r>
      <w:r w:rsidRPr="00232492">
        <w:rPr>
          <w:spacing w:val="-1"/>
        </w:rPr>
        <w:t xml:space="preserve"> </w:t>
      </w:r>
      <w:r w:rsidRPr="00232492">
        <w:t>товаров</w:t>
      </w:r>
      <w:r w:rsidRPr="00232492">
        <w:rPr>
          <w:spacing w:val="-4"/>
        </w:rPr>
        <w:t xml:space="preserve"> </w:t>
      </w:r>
      <w:r w:rsidRPr="00232492">
        <w:t>под</w:t>
      </w:r>
      <w:r w:rsidRPr="00232492">
        <w:rPr>
          <w:spacing w:val="-3"/>
        </w:rPr>
        <w:t xml:space="preserve"> </w:t>
      </w:r>
      <w:r w:rsidRPr="00232492">
        <w:t>руководством</w:t>
      </w:r>
      <w:r w:rsidRPr="00232492">
        <w:rPr>
          <w:spacing w:val="-2"/>
        </w:rPr>
        <w:t xml:space="preserve"> </w:t>
      </w:r>
      <w:r w:rsidRPr="00232492">
        <w:t>взрослого;</w:t>
      </w:r>
      <w:r w:rsidRPr="00232492">
        <w:rPr>
          <w:spacing w:val="-57"/>
        </w:rPr>
        <w:t xml:space="preserve"> </w:t>
      </w:r>
      <w:r w:rsidRPr="00232492">
        <w:t>первоначальные</w:t>
      </w:r>
      <w:r w:rsidRPr="00232492">
        <w:rPr>
          <w:spacing w:val="-3"/>
        </w:rPr>
        <w:t xml:space="preserve"> </w:t>
      </w:r>
      <w:r w:rsidRPr="00232492">
        <w:t>представления</w:t>
      </w:r>
      <w:r w:rsidRPr="00232492">
        <w:rPr>
          <w:spacing w:val="-1"/>
        </w:rPr>
        <w:t xml:space="preserve"> </w:t>
      </w:r>
      <w:r w:rsidRPr="00232492">
        <w:t>о</w:t>
      </w:r>
      <w:r w:rsidRPr="00232492">
        <w:rPr>
          <w:spacing w:val="-1"/>
        </w:rPr>
        <w:t xml:space="preserve"> </w:t>
      </w:r>
      <w:r w:rsidRPr="00232492">
        <w:t>статьях</w:t>
      </w:r>
      <w:r w:rsidRPr="00232492">
        <w:rPr>
          <w:spacing w:val="2"/>
        </w:rPr>
        <w:t xml:space="preserve"> </w:t>
      </w:r>
      <w:r w:rsidRPr="00232492">
        <w:t>семейного</w:t>
      </w:r>
      <w:r w:rsidRPr="00232492">
        <w:rPr>
          <w:spacing w:val="-1"/>
        </w:rPr>
        <w:t xml:space="preserve"> </w:t>
      </w:r>
      <w:r w:rsidRPr="00232492">
        <w:t>бюджета;</w:t>
      </w:r>
    </w:p>
    <w:p w:rsidR="00BC71FE" w:rsidRPr="00232492" w:rsidRDefault="00BC71FE" w:rsidP="00BC71FE">
      <w:pPr>
        <w:pStyle w:val="a3"/>
        <w:ind w:left="968" w:firstLine="0"/>
        <w:jc w:val="left"/>
      </w:pPr>
      <w:r w:rsidRPr="00232492">
        <w:t>представления</w:t>
      </w:r>
      <w:r w:rsidRPr="00232492">
        <w:rPr>
          <w:spacing w:val="-3"/>
        </w:rPr>
        <w:t xml:space="preserve"> </w:t>
      </w:r>
      <w:r w:rsidRPr="00232492">
        <w:t>о</w:t>
      </w:r>
      <w:r w:rsidRPr="00232492">
        <w:rPr>
          <w:spacing w:val="-3"/>
        </w:rPr>
        <w:t xml:space="preserve"> </w:t>
      </w:r>
      <w:r w:rsidRPr="00232492">
        <w:t>различных</w:t>
      </w:r>
      <w:r w:rsidRPr="00232492">
        <w:rPr>
          <w:spacing w:val="-2"/>
        </w:rPr>
        <w:t xml:space="preserve"> </w:t>
      </w:r>
      <w:r w:rsidRPr="00232492">
        <w:t>видах</w:t>
      </w:r>
      <w:r w:rsidRPr="00232492">
        <w:rPr>
          <w:spacing w:val="-1"/>
        </w:rPr>
        <w:t xml:space="preserve"> </w:t>
      </w:r>
      <w:r w:rsidRPr="00232492">
        <w:t>средств</w:t>
      </w:r>
      <w:r w:rsidRPr="00232492">
        <w:rPr>
          <w:spacing w:val="-3"/>
        </w:rPr>
        <w:t xml:space="preserve"> </w:t>
      </w:r>
      <w:r w:rsidRPr="00232492">
        <w:t>связи;</w:t>
      </w:r>
    </w:p>
    <w:p w:rsidR="00BC71FE" w:rsidRPr="00232492" w:rsidRDefault="00BC71FE" w:rsidP="00BC71FE">
      <w:pPr>
        <w:pStyle w:val="a3"/>
        <w:jc w:val="left"/>
      </w:pPr>
      <w:r w:rsidRPr="00232492">
        <w:t>знание</w:t>
      </w:r>
      <w:r w:rsidRPr="00232492">
        <w:rPr>
          <w:spacing w:val="-10"/>
        </w:rPr>
        <w:t xml:space="preserve"> </w:t>
      </w:r>
      <w:r w:rsidRPr="00232492">
        <w:t>и</w:t>
      </w:r>
      <w:r w:rsidRPr="00232492">
        <w:rPr>
          <w:spacing w:val="-7"/>
        </w:rPr>
        <w:t xml:space="preserve"> </w:t>
      </w:r>
      <w:r w:rsidRPr="00232492">
        <w:t>соблюдение</w:t>
      </w:r>
      <w:r w:rsidRPr="00232492">
        <w:rPr>
          <w:spacing w:val="-9"/>
        </w:rPr>
        <w:t xml:space="preserve"> </w:t>
      </w:r>
      <w:r w:rsidRPr="00232492">
        <w:t>правил</w:t>
      </w:r>
      <w:r w:rsidRPr="00232492">
        <w:rPr>
          <w:spacing w:val="-9"/>
        </w:rPr>
        <w:t xml:space="preserve"> </w:t>
      </w:r>
      <w:r w:rsidRPr="00232492">
        <w:t>поведения</w:t>
      </w:r>
      <w:r w:rsidRPr="00232492">
        <w:rPr>
          <w:spacing w:val="-8"/>
        </w:rPr>
        <w:t xml:space="preserve"> </w:t>
      </w:r>
      <w:r w:rsidRPr="00232492">
        <w:t>в</w:t>
      </w:r>
      <w:r w:rsidRPr="00232492">
        <w:rPr>
          <w:spacing w:val="-9"/>
        </w:rPr>
        <w:t xml:space="preserve"> </w:t>
      </w:r>
      <w:r w:rsidRPr="00232492">
        <w:t>общественных</w:t>
      </w:r>
      <w:r w:rsidRPr="00232492">
        <w:rPr>
          <w:spacing w:val="-8"/>
        </w:rPr>
        <w:t xml:space="preserve"> </w:t>
      </w:r>
      <w:r w:rsidRPr="00232492">
        <w:t>местах</w:t>
      </w:r>
      <w:r w:rsidRPr="00232492">
        <w:rPr>
          <w:spacing w:val="-6"/>
        </w:rPr>
        <w:t xml:space="preserve"> </w:t>
      </w:r>
      <w:r w:rsidRPr="00232492">
        <w:t>(магазинах,</w:t>
      </w:r>
      <w:r w:rsidRPr="00232492">
        <w:rPr>
          <w:spacing w:val="-8"/>
        </w:rPr>
        <w:t xml:space="preserve"> </w:t>
      </w:r>
      <w:r w:rsidRPr="00232492">
        <w:t>транспорте,</w:t>
      </w:r>
      <w:r w:rsidRPr="00232492">
        <w:rPr>
          <w:spacing w:val="-57"/>
        </w:rPr>
        <w:t xml:space="preserve"> </w:t>
      </w:r>
      <w:r w:rsidRPr="00232492">
        <w:t>музеях,</w:t>
      </w:r>
      <w:r w:rsidRPr="00232492">
        <w:rPr>
          <w:spacing w:val="-1"/>
        </w:rPr>
        <w:t xml:space="preserve"> </w:t>
      </w:r>
      <w:r w:rsidRPr="00232492">
        <w:t>медицинских</w:t>
      </w:r>
      <w:r w:rsidRPr="00232492">
        <w:rPr>
          <w:spacing w:val="4"/>
        </w:rPr>
        <w:t xml:space="preserve"> </w:t>
      </w:r>
      <w:r w:rsidRPr="00232492">
        <w:t>учреждениях);</w:t>
      </w:r>
    </w:p>
    <w:p w:rsidR="00BC71FE" w:rsidRPr="00232492" w:rsidRDefault="00BC71FE" w:rsidP="00BC71FE">
      <w:pPr>
        <w:pStyle w:val="a3"/>
        <w:spacing w:before="1"/>
        <w:ind w:left="968" w:firstLine="0"/>
        <w:jc w:val="left"/>
      </w:pPr>
      <w:r w:rsidRPr="00232492">
        <w:t>знание</w:t>
      </w:r>
      <w:r w:rsidRPr="00232492">
        <w:rPr>
          <w:spacing w:val="-6"/>
        </w:rPr>
        <w:t xml:space="preserve"> </w:t>
      </w:r>
      <w:r w:rsidRPr="00232492">
        <w:t>названий</w:t>
      </w:r>
      <w:r w:rsidRPr="00232492">
        <w:rPr>
          <w:spacing w:val="-5"/>
        </w:rPr>
        <w:t xml:space="preserve"> </w:t>
      </w:r>
      <w:r w:rsidRPr="00232492">
        <w:t>организаций</w:t>
      </w:r>
      <w:r w:rsidRPr="00232492">
        <w:rPr>
          <w:spacing w:val="-4"/>
        </w:rPr>
        <w:t xml:space="preserve"> </w:t>
      </w:r>
      <w:r w:rsidRPr="00232492">
        <w:t>социальной</w:t>
      </w:r>
      <w:r w:rsidRPr="00232492">
        <w:rPr>
          <w:spacing w:val="-7"/>
        </w:rPr>
        <w:t xml:space="preserve"> </w:t>
      </w:r>
      <w:r w:rsidRPr="00232492">
        <w:t>направленности</w:t>
      </w:r>
      <w:r w:rsidRPr="00232492">
        <w:rPr>
          <w:spacing w:val="-3"/>
        </w:rPr>
        <w:t xml:space="preserve"> </w:t>
      </w:r>
      <w:r w:rsidRPr="00232492">
        <w:t>и</w:t>
      </w:r>
      <w:r w:rsidRPr="00232492">
        <w:rPr>
          <w:spacing w:val="-5"/>
        </w:rPr>
        <w:t xml:space="preserve"> </w:t>
      </w:r>
      <w:r w:rsidRPr="00232492">
        <w:t>их</w:t>
      </w:r>
      <w:r w:rsidRPr="00232492">
        <w:rPr>
          <w:spacing w:val="-5"/>
        </w:rPr>
        <w:t xml:space="preserve"> </w:t>
      </w:r>
      <w:r w:rsidRPr="00232492">
        <w:t>назначения;</w:t>
      </w:r>
    </w:p>
    <w:p w:rsidR="00BC71FE" w:rsidRPr="00232492" w:rsidRDefault="00BC71FE" w:rsidP="00BC71FE">
      <w:pPr>
        <w:pStyle w:val="1"/>
        <w:spacing w:line="240" w:lineRule="auto"/>
        <w:jc w:val="left"/>
        <w:rPr>
          <w:b w:val="0"/>
        </w:rPr>
      </w:pPr>
      <w:r w:rsidRPr="00232492">
        <w:t>Достаточный</w:t>
      </w:r>
      <w:r w:rsidRPr="00232492">
        <w:rPr>
          <w:spacing w:val="-2"/>
        </w:rPr>
        <w:t xml:space="preserve"> </w:t>
      </w:r>
      <w:r w:rsidRPr="00232492">
        <w:t>уровень</w:t>
      </w:r>
      <w:r w:rsidRPr="00232492">
        <w:rPr>
          <w:b w:val="0"/>
        </w:rPr>
        <w:t>:</w:t>
      </w:r>
    </w:p>
    <w:p w:rsidR="00BC71FE" w:rsidRPr="00232492" w:rsidRDefault="00BC71FE" w:rsidP="00BC71FE">
      <w:pPr>
        <w:pStyle w:val="a3"/>
        <w:ind w:left="968" w:right="1881" w:firstLine="0"/>
        <w:jc w:val="left"/>
      </w:pPr>
      <w:r w:rsidRPr="00232492">
        <w:t>знание способов хранения и переработки продуктов питания;</w:t>
      </w:r>
      <w:r w:rsidRPr="00232492">
        <w:rPr>
          <w:spacing w:val="1"/>
        </w:rPr>
        <w:t xml:space="preserve"> </w:t>
      </w:r>
      <w:r w:rsidRPr="00232492">
        <w:t>составление ежедневного меню из предложенных продуктов питания;</w:t>
      </w:r>
      <w:r w:rsidRPr="00232492">
        <w:rPr>
          <w:spacing w:val="1"/>
        </w:rPr>
        <w:t xml:space="preserve"> </w:t>
      </w:r>
      <w:r w:rsidRPr="00232492">
        <w:t>самостоятельное приготовление несложных знакомых блюд;</w:t>
      </w:r>
      <w:r w:rsidRPr="00232492">
        <w:rPr>
          <w:spacing w:val="1"/>
        </w:rPr>
        <w:t xml:space="preserve"> </w:t>
      </w:r>
      <w:r w:rsidRPr="00232492">
        <w:t>самостоятельное</w:t>
      </w:r>
      <w:r w:rsidRPr="00232492">
        <w:rPr>
          <w:spacing w:val="-5"/>
        </w:rPr>
        <w:t xml:space="preserve"> </w:t>
      </w:r>
      <w:r w:rsidRPr="00232492">
        <w:t>совершение</w:t>
      </w:r>
      <w:r w:rsidRPr="00232492">
        <w:rPr>
          <w:spacing w:val="-4"/>
        </w:rPr>
        <w:t xml:space="preserve"> </w:t>
      </w:r>
      <w:r w:rsidRPr="00232492">
        <w:t>покупок</w:t>
      </w:r>
      <w:r w:rsidRPr="00232492">
        <w:rPr>
          <w:spacing w:val="-3"/>
        </w:rPr>
        <w:t xml:space="preserve"> </w:t>
      </w:r>
      <w:r w:rsidRPr="00232492">
        <w:t>товаров</w:t>
      </w:r>
      <w:r w:rsidRPr="00232492">
        <w:rPr>
          <w:spacing w:val="-3"/>
        </w:rPr>
        <w:t xml:space="preserve"> </w:t>
      </w:r>
      <w:r w:rsidRPr="00232492">
        <w:t>ежедневного</w:t>
      </w:r>
      <w:r w:rsidRPr="00232492">
        <w:rPr>
          <w:spacing w:val="-3"/>
        </w:rPr>
        <w:t xml:space="preserve"> </w:t>
      </w:r>
      <w:r w:rsidRPr="00232492">
        <w:t>назначения;</w:t>
      </w:r>
    </w:p>
    <w:p w:rsidR="00BC71FE" w:rsidRPr="00232492" w:rsidRDefault="00BC71FE" w:rsidP="00BC71FE">
      <w:pPr>
        <w:pStyle w:val="a3"/>
        <w:ind w:left="968" w:right="305" w:firstLine="0"/>
        <w:jc w:val="left"/>
      </w:pPr>
      <w:r w:rsidRPr="00232492">
        <w:t>соблюдение правил личной гигиены по уходу за полостью рта, волосами, кожей рук;</w:t>
      </w:r>
      <w:r w:rsidRPr="00232492">
        <w:rPr>
          <w:spacing w:val="1"/>
        </w:rPr>
        <w:t xml:space="preserve"> </w:t>
      </w:r>
      <w:r w:rsidRPr="00232492">
        <w:t>соблюдение</w:t>
      </w:r>
      <w:r w:rsidRPr="00232492">
        <w:rPr>
          <w:spacing w:val="19"/>
        </w:rPr>
        <w:t xml:space="preserve"> </w:t>
      </w:r>
      <w:r w:rsidRPr="00232492">
        <w:t>правила</w:t>
      </w:r>
      <w:r w:rsidRPr="00232492">
        <w:rPr>
          <w:spacing w:val="19"/>
        </w:rPr>
        <w:t xml:space="preserve"> </w:t>
      </w:r>
      <w:r w:rsidRPr="00232492">
        <w:t>поведения</w:t>
      </w:r>
      <w:r w:rsidRPr="00232492">
        <w:rPr>
          <w:spacing w:val="20"/>
        </w:rPr>
        <w:t xml:space="preserve"> </w:t>
      </w:r>
      <w:r w:rsidRPr="00232492">
        <w:t>в</w:t>
      </w:r>
      <w:r w:rsidRPr="00232492">
        <w:rPr>
          <w:spacing w:val="19"/>
        </w:rPr>
        <w:t xml:space="preserve"> </w:t>
      </w:r>
      <w:r w:rsidRPr="00232492">
        <w:t>доме</w:t>
      </w:r>
      <w:r w:rsidRPr="00232492">
        <w:rPr>
          <w:spacing w:val="18"/>
        </w:rPr>
        <w:t xml:space="preserve"> </w:t>
      </w:r>
      <w:r w:rsidRPr="00232492">
        <w:t>и</w:t>
      </w:r>
      <w:r w:rsidRPr="00232492">
        <w:rPr>
          <w:spacing w:val="23"/>
        </w:rPr>
        <w:t xml:space="preserve"> </w:t>
      </w:r>
      <w:r w:rsidRPr="00232492">
        <w:t>общественных</w:t>
      </w:r>
      <w:r w:rsidRPr="00232492">
        <w:rPr>
          <w:spacing w:val="22"/>
        </w:rPr>
        <w:t xml:space="preserve"> </w:t>
      </w:r>
      <w:r w:rsidRPr="00232492">
        <w:t>местах;</w:t>
      </w:r>
      <w:r w:rsidRPr="00232492">
        <w:rPr>
          <w:spacing w:val="18"/>
        </w:rPr>
        <w:t xml:space="preserve"> </w:t>
      </w:r>
      <w:r w:rsidRPr="00232492">
        <w:t>представления</w:t>
      </w:r>
      <w:r w:rsidRPr="00232492">
        <w:rPr>
          <w:spacing w:val="20"/>
        </w:rPr>
        <w:t xml:space="preserve"> </w:t>
      </w:r>
      <w:r w:rsidRPr="00232492">
        <w:t>о</w:t>
      </w:r>
    </w:p>
    <w:p w:rsidR="00BC71FE" w:rsidRPr="00232492" w:rsidRDefault="00BC71FE" w:rsidP="00BC71FE">
      <w:pPr>
        <w:pStyle w:val="a3"/>
        <w:ind w:firstLine="0"/>
        <w:jc w:val="left"/>
      </w:pPr>
      <w:r w:rsidRPr="00232492">
        <w:t>морально-этических</w:t>
      </w:r>
      <w:r w:rsidRPr="00232492">
        <w:rPr>
          <w:spacing w:val="-4"/>
        </w:rPr>
        <w:t xml:space="preserve"> </w:t>
      </w:r>
      <w:r w:rsidRPr="00232492">
        <w:t>нормах</w:t>
      </w:r>
      <w:r w:rsidRPr="00232492">
        <w:rPr>
          <w:spacing w:val="-3"/>
        </w:rPr>
        <w:t xml:space="preserve"> </w:t>
      </w:r>
      <w:r w:rsidRPr="00232492">
        <w:t>поведения;</w:t>
      </w:r>
    </w:p>
    <w:p w:rsidR="00BC71FE" w:rsidRPr="00232492" w:rsidRDefault="00BC71FE" w:rsidP="00BC71FE">
      <w:pPr>
        <w:pStyle w:val="a3"/>
        <w:jc w:val="left"/>
      </w:pPr>
      <w:r w:rsidRPr="00232492">
        <w:t>некоторые</w:t>
      </w:r>
      <w:r w:rsidRPr="00232492">
        <w:rPr>
          <w:spacing w:val="42"/>
        </w:rPr>
        <w:t xml:space="preserve"> </w:t>
      </w:r>
      <w:r w:rsidRPr="00232492">
        <w:t>навыки</w:t>
      </w:r>
      <w:r w:rsidRPr="00232492">
        <w:rPr>
          <w:spacing w:val="44"/>
        </w:rPr>
        <w:t xml:space="preserve"> </w:t>
      </w:r>
      <w:r w:rsidRPr="00232492">
        <w:t>ведения</w:t>
      </w:r>
      <w:r w:rsidRPr="00232492">
        <w:rPr>
          <w:spacing w:val="43"/>
        </w:rPr>
        <w:t xml:space="preserve"> </w:t>
      </w:r>
      <w:r w:rsidRPr="00232492">
        <w:t>домашнего</w:t>
      </w:r>
      <w:r w:rsidRPr="00232492">
        <w:rPr>
          <w:spacing w:val="43"/>
        </w:rPr>
        <w:t xml:space="preserve"> </w:t>
      </w:r>
      <w:r w:rsidRPr="00232492">
        <w:t>хозяйства</w:t>
      </w:r>
      <w:r w:rsidRPr="00232492">
        <w:rPr>
          <w:spacing w:val="42"/>
        </w:rPr>
        <w:t xml:space="preserve"> </w:t>
      </w:r>
      <w:r w:rsidRPr="00232492">
        <w:t>(уборка</w:t>
      </w:r>
      <w:r w:rsidRPr="00232492">
        <w:rPr>
          <w:spacing w:val="43"/>
        </w:rPr>
        <w:t xml:space="preserve"> </w:t>
      </w:r>
      <w:r w:rsidRPr="00232492">
        <w:t>дома,</w:t>
      </w:r>
      <w:r w:rsidRPr="00232492">
        <w:rPr>
          <w:spacing w:val="45"/>
        </w:rPr>
        <w:t xml:space="preserve"> </w:t>
      </w:r>
      <w:r w:rsidRPr="00232492">
        <w:t>стирка</w:t>
      </w:r>
      <w:r w:rsidRPr="00232492">
        <w:rPr>
          <w:spacing w:val="42"/>
        </w:rPr>
        <w:t xml:space="preserve"> </w:t>
      </w:r>
      <w:r w:rsidRPr="00232492">
        <w:t>белья,</w:t>
      </w:r>
      <w:r w:rsidRPr="00232492">
        <w:rPr>
          <w:spacing w:val="43"/>
        </w:rPr>
        <w:t xml:space="preserve"> </w:t>
      </w:r>
      <w:r w:rsidRPr="00232492">
        <w:t>мытье</w:t>
      </w:r>
      <w:r w:rsidRPr="00232492">
        <w:rPr>
          <w:spacing w:val="-57"/>
        </w:rPr>
        <w:t xml:space="preserve"> </w:t>
      </w:r>
      <w:r w:rsidRPr="00232492">
        <w:t>посуды);</w:t>
      </w:r>
    </w:p>
    <w:p w:rsidR="00BC71FE" w:rsidRPr="00232492" w:rsidRDefault="00BC71FE" w:rsidP="00BC71FE">
      <w:pPr>
        <w:pStyle w:val="a3"/>
        <w:tabs>
          <w:tab w:val="left" w:pos="1936"/>
          <w:tab w:val="left" w:pos="3277"/>
          <w:tab w:val="left" w:pos="3601"/>
          <w:tab w:val="left" w:pos="4901"/>
          <w:tab w:val="left" w:pos="6467"/>
          <w:tab w:val="left" w:pos="7906"/>
          <w:tab w:val="left" w:pos="8570"/>
        </w:tabs>
        <w:ind w:right="305"/>
        <w:jc w:val="left"/>
      </w:pPr>
      <w:r w:rsidRPr="00232492">
        <w:t>навыки</w:t>
      </w:r>
      <w:r w:rsidRPr="00232492">
        <w:tab/>
        <w:t>обращения</w:t>
      </w:r>
      <w:r w:rsidRPr="00232492">
        <w:tab/>
        <w:t>в</w:t>
      </w:r>
      <w:r w:rsidRPr="00232492">
        <w:tab/>
        <w:t>различные</w:t>
      </w:r>
      <w:r w:rsidRPr="00232492">
        <w:tab/>
        <w:t>медицинские</w:t>
      </w:r>
      <w:r w:rsidRPr="00232492">
        <w:tab/>
        <w:t>учреждения</w:t>
      </w:r>
      <w:r w:rsidRPr="00232492">
        <w:tab/>
        <w:t>(под</w:t>
      </w:r>
      <w:r w:rsidRPr="00232492">
        <w:tab/>
      </w:r>
      <w:r w:rsidRPr="00232492">
        <w:rPr>
          <w:spacing w:val="-1"/>
        </w:rPr>
        <w:t>руководством</w:t>
      </w:r>
      <w:r w:rsidRPr="00232492">
        <w:rPr>
          <w:spacing w:val="-57"/>
        </w:rPr>
        <w:t xml:space="preserve"> </w:t>
      </w:r>
      <w:r w:rsidRPr="00232492">
        <w:t>взрослого);</w:t>
      </w:r>
    </w:p>
    <w:p w:rsidR="00BC71FE" w:rsidRPr="00232492" w:rsidRDefault="00BC71FE" w:rsidP="00BC71FE">
      <w:pPr>
        <w:pStyle w:val="a3"/>
        <w:ind w:left="968" w:firstLine="0"/>
        <w:jc w:val="left"/>
      </w:pPr>
      <w:r w:rsidRPr="00232492">
        <w:t>пользование</w:t>
      </w:r>
      <w:r w:rsidRPr="00232492">
        <w:rPr>
          <w:spacing w:val="-14"/>
        </w:rPr>
        <w:t xml:space="preserve"> </w:t>
      </w:r>
      <w:r w:rsidRPr="00232492">
        <w:t>различными</w:t>
      </w:r>
      <w:r w:rsidRPr="00232492">
        <w:rPr>
          <w:spacing w:val="-11"/>
        </w:rPr>
        <w:t xml:space="preserve"> </w:t>
      </w:r>
      <w:r w:rsidRPr="00232492">
        <w:t>средствами</w:t>
      </w:r>
      <w:r w:rsidRPr="00232492">
        <w:rPr>
          <w:spacing w:val="-11"/>
        </w:rPr>
        <w:t xml:space="preserve"> </w:t>
      </w:r>
      <w:r w:rsidRPr="00232492">
        <w:t>связи</w:t>
      </w:r>
      <w:r w:rsidRPr="00232492">
        <w:rPr>
          <w:spacing w:val="-12"/>
        </w:rPr>
        <w:t xml:space="preserve"> </w:t>
      </w:r>
      <w:r w:rsidRPr="00232492">
        <w:t>для</w:t>
      </w:r>
      <w:r w:rsidRPr="00232492">
        <w:rPr>
          <w:spacing w:val="-11"/>
        </w:rPr>
        <w:t xml:space="preserve"> </w:t>
      </w:r>
      <w:r w:rsidRPr="00232492">
        <w:t>решения</w:t>
      </w:r>
      <w:r w:rsidRPr="00232492">
        <w:rPr>
          <w:spacing w:val="-12"/>
        </w:rPr>
        <w:t xml:space="preserve"> </w:t>
      </w:r>
      <w:r w:rsidRPr="00232492">
        <w:t>практических</w:t>
      </w:r>
      <w:r w:rsidRPr="00232492">
        <w:rPr>
          <w:spacing w:val="-11"/>
        </w:rPr>
        <w:t xml:space="preserve"> </w:t>
      </w:r>
      <w:r w:rsidRPr="00232492">
        <w:t>житейских</w:t>
      </w:r>
      <w:r w:rsidRPr="00232492">
        <w:rPr>
          <w:spacing w:val="-10"/>
        </w:rPr>
        <w:t xml:space="preserve"> </w:t>
      </w:r>
      <w:r w:rsidRPr="00232492">
        <w:t>задач;</w:t>
      </w:r>
      <w:r w:rsidRPr="00232492">
        <w:rPr>
          <w:spacing w:val="-57"/>
        </w:rPr>
        <w:t xml:space="preserve"> </w:t>
      </w:r>
      <w:r w:rsidRPr="00232492">
        <w:t>знание</w:t>
      </w:r>
      <w:r w:rsidRPr="00232492">
        <w:rPr>
          <w:spacing w:val="6"/>
        </w:rPr>
        <w:t xml:space="preserve"> </w:t>
      </w:r>
      <w:r w:rsidRPr="00232492">
        <w:t>основных</w:t>
      </w:r>
      <w:r w:rsidRPr="00232492">
        <w:rPr>
          <w:spacing w:val="7"/>
        </w:rPr>
        <w:t xml:space="preserve"> </w:t>
      </w:r>
      <w:r w:rsidRPr="00232492">
        <w:t>статей</w:t>
      </w:r>
      <w:r w:rsidRPr="00232492">
        <w:rPr>
          <w:spacing w:val="9"/>
        </w:rPr>
        <w:t xml:space="preserve"> </w:t>
      </w:r>
      <w:r w:rsidRPr="00232492">
        <w:t>семейного</w:t>
      </w:r>
      <w:r w:rsidRPr="00232492">
        <w:rPr>
          <w:spacing w:val="8"/>
        </w:rPr>
        <w:t xml:space="preserve"> </w:t>
      </w:r>
      <w:r w:rsidRPr="00232492">
        <w:t>бюджета;</w:t>
      </w:r>
      <w:r w:rsidRPr="00232492">
        <w:rPr>
          <w:spacing w:val="8"/>
        </w:rPr>
        <w:t xml:space="preserve"> </w:t>
      </w:r>
      <w:r w:rsidRPr="00232492">
        <w:t>коллективный</w:t>
      </w:r>
      <w:r w:rsidRPr="00232492">
        <w:rPr>
          <w:spacing w:val="7"/>
        </w:rPr>
        <w:t xml:space="preserve"> </w:t>
      </w:r>
      <w:r w:rsidRPr="00232492">
        <w:t>расчет</w:t>
      </w:r>
      <w:r w:rsidRPr="00232492">
        <w:rPr>
          <w:spacing w:val="9"/>
        </w:rPr>
        <w:t xml:space="preserve"> </w:t>
      </w:r>
      <w:r w:rsidRPr="00232492">
        <w:t>расходов</w:t>
      </w:r>
      <w:r w:rsidRPr="00232492">
        <w:rPr>
          <w:spacing w:val="8"/>
        </w:rPr>
        <w:t xml:space="preserve"> </w:t>
      </w:r>
      <w:r w:rsidRPr="00232492">
        <w:t>и</w:t>
      </w:r>
      <w:r w:rsidRPr="00232492">
        <w:rPr>
          <w:spacing w:val="9"/>
        </w:rPr>
        <w:t xml:space="preserve"> </w:t>
      </w:r>
      <w:r w:rsidRPr="00232492">
        <w:t>доходов</w:t>
      </w:r>
    </w:p>
    <w:p w:rsidR="00BC71FE" w:rsidRPr="00232492" w:rsidRDefault="00BC71FE" w:rsidP="00BC71FE">
      <w:pPr>
        <w:pStyle w:val="a3"/>
        <w:ind w:firstLine="0"/>
        <w:jc w:val="left"/>
      </w:pPr>
      <w:r w:rsidRPr="00232492">
        <w:t>семейного</w:t>
      </w:r>
      <w:r w:rsidRPr="00232492">
        <w:rPr>
          <w:spacing w:val="-3"/>
        </w:rPr>
        <w:t xml:space="preserve"> </w:t>
      </w:r>
      <w:r w:rsidRPr="00232492">
        <w:t>бюджета;</w:t>
      </w:r>
    </w:p>
    <w:p w:rsidR="00BC71FE" w:rsidRDefault="00BC71FE" w:rsidP="00BC71FE">
      <w:pPr>
        <w:pStyle w:val="a3"/>
        <w:ind w:right="305"/>
        <w:jc w:val="left"/>
      </w:pPr>
      <w:r w:rsidRPr="00232492">
        <w:t>составление</w:t>
      </w:r>
      <w:r w:rsidRPr="00232492">
        <w:rPr>
          <w:spacing w:val="37"/>
        </w:rPr>
        <w:t xml:space="preserve"> </w:t>
      </w:r>
      <w:r w:rsidRPr="00232492">
        <w:t>различных</w:t>
      </w:r>
      <w:r w:rsidRPr="00232492">
        <w:rPr>
          <w:spacing w:val="40"/>
        </w:rPr>
        <w:t xml:space="preserve"> </w:t>
      </w:r>
      <w:r w:rsidRPr="00232492">
        <w:t>видов</w:t>
      </w:r>
      <w:r w:rsidRPr="00232492">
        <w:rPr>
          <w:spacing w:val="38"/>
        </w:rPr>
        <w:t xml:space="preserve"> </w:t>
      </w:r>
      <w:r w:rsidRPr="00232492">
        <w:t>деловых</w:t>
      </w:r>
      <w:r w:rsidRPr="00232492">
        <w:rPr>
          <w:spacing w:val="40"/>
        </w:rPr>
        <w:t xml:space="preserve"> </w:t>
      </w:r>
      <w:r w:rsidRPr="00232492">
        <w:t>бумаг</w:t>
      </w:r>
      <w:r w:rsidRPr="00232492">
        <w:rPr>
          <w:spacing w:val="38"/>
        </w:rPr>
        <w:t xml:space="preserve"> </w:t>
      </w:r>
      <w:r w:rsidRPr="00232492">
        <w:t>под</w:t>
      </w:r>
      <w:r w:rsidRPr="00232492">
        <w:rPr>
          <w:spacing w:val="38"/>
        </w:rPr>
        <w:t xml:space="preserve"> </w:t>
      </w:r>
      <w:r w:rsidRPr="00232492">
        <w:t>руководством</w:t>
      </w:r>
      <w:r w:rsidRPr="00232492">
        <w:rPr>
          <w:spacing w:val="37"/>
        </w:rPr>
        <w:t xml:space="preserve"> </w:t>
      </w:r>
      <w:r w:rsidRPr="00232492">
        <w:t>педагогического</w:t>
      </w:r>
      <w:r w:rsidRPr="00232492">
        <w:rPr>
          <w:spacing w:val="-57"/>
        </w:rPr>
        <w:t xml:space="preserve"> </w:t>
      </w:r>
      <w:r w:rsidRPr="00232492">
        <w:t>работника</w:t>
      </w:r>
      <w:r w:rsidRPr="00232492">
        <w:rPr>
          <w:spacing w:val="-2"/>
        </w:rPr>
        <w:t xml:space="preserve"> </w:t>
      </w:r>
      <w:r w:rsidRPr="00232492">
        <w:t>с</w:t>
      </w:r>
      <w:r w:rsidRPr="00232492">
        <w:rPr>
          <w:spacing w:val="-2"/>
        </w:rPr>
        <w:t xml:space="preserve"> </w:t>
      </w:r>
      <w:r w:rsidRPr="00232492">
        <w:t>целью</w:t>
      </w:r>
      <w:r w:rsidRPr="00232492">
        <w:rPr>
          <w:spacing w:val="-1"/>
        </w:rPr>
        <w:t xml:space="preserve"> </w:t>
      </w:r>
      <w:r w:rsidRPr="00232492">
        <w:t>обращения</w:t>
      </w:r>
      <w:r w:rsidRPr="00232492">
        <w:rPr>
          <w:spacing w:val="-1"/>
        </w:rPr>
        <w:t xml:space="preserve"> </w:t>
      </w:r>
      <w:r w:rsidRPr="00232492">
        <w:t>в</w:t>
      </w:r>
      <w:r w:rsidRPr="00232492">
        <w:rPr>
          <w:spacing w:val="-1"/>
        </w:rPr>
        <w:t xml:space="preserve"> </w:t>
      </w:r>
      <w:r w:rsidRPr="00232492">
        <w:t>различные</w:t>
      </w:r>
      <w:r w:rsidRPr="00232492">
        <w:rPr>
          <w:spacing w:val="-3"/>
        </w:rPr>
        <w:t xml:space="preserve"> </w:t>
      </w:r>
      <w:r w:rsidRPr="00232492">
        <w:t>организации</w:t>
      </w:r>
      <w:r w:rsidRPr="00232492">
        <w:rPr>
          <w:spacing w:val="-1"/>
        </w:rPr>
        <w:t xml:space="preserve"> </w:t>
      </w:r>
      <w:r w:rsidRPr="00232492">
        <w:t>социального</w:t>
      </w:r>
      <w:r w:rsidRPr="00232492">
        <w:rPr>
          <w:spacing w:val="-4"/>
        </w:rPr>
        <w:t xml:space="preserve"> </w:t>
      </w:r>
      <w:r w:rsidRPr="00232492">
        <w:t>назначения.</w:t>
      </w:r>
    </w:p>
    <w:p w:rsidR="00BC71FE" w:rsidRDefault="00BC71FE" w:rsidP="00BC71FE">
      <w:pPr>
        <w:pStyle w:val="a3"/>
        <w:ind w:right="305"/>
        <w:jc w:val="left"/>
      </w:pPr>
    </w:p>
    <w:p w:rsidR="00BC71FE" w:rsidRPr="00BC71FE" w:rsidRDefault="00BC71FE" w:rsidP="00BC71FE">
      <w:pPr>
        <w:pStyle w:val="a3"/>
        <w:ind w:right="305"/>
        <w:jc w:val="left"/>
        <w:rPr>
          <w:b/>
        </w:rPr>
      </w:pPr>
      <w:r w:rsidRPr="00BC71FE">
        <w:rPr>
          <w:b/>
        </w:rPr>
        <w:t xml:space="preserve">Тематическое планирование </w:t>
      </w:r>
    </w:p>
    <w:p w:rsidR="00BC71FE" w:rsidRDefault="00BC71FE" w:rsidP="00BC71FE">
      <w:pPr>
        <w:pStyle w:val="ab"/>
      </w:pPr>
      <w:r>
        <w:t>6 класс</w:t>
      </w:r>
    </w:p>
    <w:tbl>
      <w:tblPr>
        <w:tblW w:w="0" w:type="auto"/>
        <w:tblInd w:w="108" w:type="dxa"/>
        <w:tblCellMar>
          <w:left w:w="10" w:type="dxa"/>
          <w:right w:w="10" w:type="dxa"/>
        </w:tblCellMar>
        <w:tblLook w:val="0000" w:firstRow="0" w:lastRow="0" w:firstColumn="0" w:lastColumn="0" w:noHBand="0" w:noVBand="0"/>
      </w:tblPr>
      <w:tblGrid>
        <w:gridCol w:w="567"/>
        <w:gridCol w:w="3998"/>
        <w:gridCol w:w="1843"/>
        <w:gridCol w:w="1984"/>
      </w:tblGrid>
      <w:tr w:rsidR="00BC71FE" w:rsidRPr="00BC71FE" w:rsidTr="00BC71FE">
        <w:trPr>
          <w:trHeight w:val="900"/>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lang w:eastAsia="ru-RU"/>
              </w:rPr>
            </w:pPr>
            <w:r w:rsidRPr="00BC71FE">
              <w:rPr>
                <w:rFonts w:eastAsia="Segoe UI Symbol"/>
                <w:sz w:val="24"/>
                <w:lang w:eastAsia="ru-RU"/>
              </w:rPr>
              <w:t>№</w:t>
            </w:r>
            <w:r w:rsidRPr="00BC71FE">
              <w:rPr>
                <w:sz w:val="24"/>
                <w:lang w:eastAsia="ru-RU"/>
              </w:rPr>
              <w:t xml:space="preserve"> </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ascii="Calibri" w:hAnsi="Calibri"/>
                <w:lang w:eastAsia="ru-RU"/>
              </w:rPr>
            </w:pPr>
            <w:r w:rsidRPr="00BC71FE">
              <w:rPr>
                <w:sz w:val="24"/>
                <w:lang w:eastAsia="ru-RU"/>
              </w:rPr>
              <w:t>Название раздела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ascii="Calibri" w:hAnsi="Calibri"/>
                <w:lang w:eastAsia="ru-RU"/>
              </w:rPr>
            </w:pPr>
            <w:r w:rsidRPr="00BC71FE">
              <w:rPr>
                <w:sz w:val="24"/>
                <w:lang w:eastAsia="ru-RU"/>
              </w:rPr>
              <w:t>Количество часов</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ascii="Calibri" w:hAnsi="Calibri"/>
                <w:lang w:eastAsia="ru-RU"/>
              </w:rPr>
            </w:pPr>
            <w:r w:rsidRPr="00BC71FE">
              <w:rPr>
                <w:rFonts w:eastAsia="Calibri"/>
                <w:sz w:val="24"/>
                <w:szCs w:val="28"/>
                <w:lang w:eastAsia="ru-RU"/>
              </w:rPr>
              <w:t>Контрольные</w:t>
            </w:r>
            <w:r w:rsidRPr="00BC71FE">
              <w:rPr>
                <w:rFonts w:eastAsia="Calibri"/>
                <w:sz w:val="24"/>
                <w:szCs w:val="28"/>
                <w:lang w:val="en-US" w:eastAsia="ru-RU"/>
              </w:rPr>
              <w:t xml:space="preserve"> </w:t>
            </w:r>
            <w:r w:rsidRPr="00BC71FE">
              <w:rPr>
                <w:rFonts w:eastAsia="Calibri"/>
                <w:sz w:val="24"/>
                <w:szCs w:val="28"/>
                <w:lang w:eastAsia="ru-RU"/>
              </w:rPr>
              <w:t>работы, тесты</w:t>
            </w:r>
          </w:p>
        </w:tc>
      </w:tr>
      <w:tr w:rsidR="00BC71FE" w:rsidRPr="00BC71FE" w:rsidTr="00BC71FE">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1</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lang w:eastAsia="ru-RU"/>
              </w:rPr>
            </w:pPr>
            <w:r w:rsidRPr="00BC71FE">
              <w:rPr>
                <w:rFonts w:eastAsia="Calibri"/>
                <w:sz w:val="24"/>
                <w:lang w:eastAsia="ru-RU"/>
              </w:rPr>
              <w:t>Личная гигиена и здоровье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4</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p>
        </w:tc>
      </w:tr>
      <w:tr w:rsidR="00BC71FE" w:rsidRPr="00BC71FE" w:rsidTr="00BC71FE">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2</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Охрана здоровья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7</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1</w:t>
            </w:r>
          </w:p>
        </w:tc>
      </w:tr>
      <w:tr w:rsidR="00BC71FE" w:rsidRPr="00BC71FE" w:rsidTr="00BC71FE">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3</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Жилище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11</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1</w:t>
            </w:r>
          </w:p>
        </w:tc>
      </w:tr>
      <w:tr w:rsidR="00BC71FE" w:rsidRPr="00BC71FE" w:rsidTr="00BC71FE">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4</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ascii="Calibri" w:hAnsi="Calibri"/>
                <w:sz w:val="24"/>
                <w:lang w:eastAsia="ru-RU"/>
              </w:rPr>
            </w:pPr>
            <w:r w:rsidRPr="00BC71FE">
              <w:rPr>
                <w:sz w:val="24"/>
                <w:lang w:eastAsia="ru-RU"/>
              </w:rPr>
              <w:t xml:space="preserve">Одежда и обувь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10</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1</w:t>
            </w:r>
          </w:p>
        </w:tc>
      </w:tr>
      <w:tr w:rsidR="00BC71FE" w:rsidRPr="00BC71FE" w:rsidTr="00BC71FE">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5</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ascii="Calibri" w:hAnsi="Calibri"/>
                <w:sz w:val="24"/>
                <w:lang w:eastAsia="ru-RU"/>
              </w:rPr>
            </w:pPr>
            <w:r w:rsidRPr="00BC71FE">
              <w:rPr>
                <w:sz w:val="24"/>
                <w:lang w:eastAsia="ru-RU"/>
              </w:rPr>
              <w:t>Питание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21</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1</w:t>
            </w:r>
          </w:p>
        </w:tc>
      </w:tr>
      <w:tr w:rsidR="00BC71FE" w:rsidRPr="00BC71FE" w:rsidTr="00BC71FE">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6</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ascii="Calibri" w:hAnsi="Calibri"/>
                <w:sz w:val="24"/>
                <w:lang w:eastAsia="ru-RU"/>
              </w:rPr>
            </w:pPr>
            <w:r w:rsidRPr="00BC71FE">
              <w:rPr>
                <w:sz w:val="24"/>
                <w:lang w:eastAsia="ru-RU"/>
              </w:rPr>
              <w:t>Транспорт</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3</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ascii="Calibri" w:eastAsia="Calibri" w:hAnsi="Calibri" w:cs="Calibri"/>
                <w:lang w:eastAsia="ru-RU"/>
              </w:rPr>
            </w:pPr>
          </w:p>
        </w:tc>
      </w:tr>
      <w:tr w:rsidR="00BC71FE" w:rsidRPr="00BC71FE" w:rsidTr="00BC71FE">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7</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ascii="Calibri" w:hAnsi="Calibri"/>
                <w:sz w:val="24"/>
                <w:lang w:eastAsia="ru-RU"/>
              </w:rPr>
            </w:pPr>
            <w:r w:rsidRPr="00BC71FE">
              <w:rPr>
                <w:sz w:val="24"/>
                <w:lang w:eastAsia="ru-RU"/>
              </w:rPr>
              <w:t>Средства связи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3</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ascii="Calibri" w:eastAsia="Calibri" w:hAnsi="Calibri" w:cs="Calibri"/>
                <w:lang w:eastAsia="ru-RU"/>
              </w:rPr>
            </w:pPr>
          </w:p>
        </w:tc>
      </w:tr>
      <w:tr w:rsidR="00BC71FE" w:rsidRPr="00BC71FE" w:rsidTr="00BC71FE">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8</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sz w:val="24"/>
                <w:lang w:eastAsia="ru-RU"/>
              </w:rPr>
            </w:pPr>
            <w:r w:rsidRPr="00BC71FE">
              <w:rPr>
                <w:sz w:val="24"/>
                <w:lang w:eastAsia="ru-RU"/>
              </w:rPr>
              <w:t>Предприятия, организации, учреждения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3</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ascii="Calibri" w:eastAsia="Calibri" w:hAnsi="Calibri" w:cs="Calibri"/>
                <w:lang w:eastAsia="ru-RU"/>
              </w:rPr>
            </w:pPr>
          </w:p>
        </w:tc>
      </w:tr>
      <w:tr w:rsidR="00BC71FE" w:rsidRPr="00BC71FE" w:rsidTr="00BC71FE">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9</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sz w:val="24"/>
                <w:lang w:eastAsia="ru-RU"/>
              </w:rPr>
            </w:pPr>
            <w:r w:rsidRPr="00BC71FE">
              <w:rPr>
                <w:sz w:val="24"/>
                <w:lang w:eastAsia="ru-RU"/>
              </w:rPr>
              <w:t>Семья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5</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ascii="Calibri" w:eastAsia="Calibri" w:hAnsi="Calibri" w:cs="Calibri"/>
                <w:lang w:eastAsia="ru-RU"/>
              </w:rPr>
            </w:pPr>
          </w:p>
        </w:tc>
      </w:tr>
      <w:tr w:rsidR="00BC71FE" w:rsidRPr="00BC71FE" w:rsidTr="00BC71FE">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lastRenderedPageBreak/>
              <w:t>10</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sz w:val="24"/>
                <w:lang w:eastAsia="ru-RU"/>
              </w:rPr>
            </w:pPr>
            <w:r w:rsidRPr="00BC71FE">
              <w:rPr>
                <w:sz w:val="24"/>
                <w:lang w:eastAsia="ru-RU"/>
              </w:rPr>
              <w:t>Итоговое занятие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1</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1</w:t>
            </w:r>
          </w:p>
        </w:tc>
      </w:tr>
      <w:tr w:rsidR="00BC71FE" w:rsidRPr="00BC71FE" w:rsidTr="00BC71FE">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b/>
                <w:color w:val="000000"/>
                <w:sz w:val="24"/>
                <w:lang w:eastAsia="ru-RU"/>
              </w:rPr>
            </w:pPr>
            <w:r w:rsidRPr="00BC71FE">
              <w:rPr>
                <w:b/>
                <w:color w:val="000000"/>
                <w:sz w:val="24"/>
                <w:lang w:eastAsia="ru-RU"/>
              </w:rPr>
              <w:t>Итого:</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b/>
                <w:bCs/>
                <w:sz w:val="24"/>
                <w:lang w:eastAsia="ru-RU"/>
              </w:rPr>
            </w:pPr>
            <w:r w:rsidRPr="00BC71FE">
              <w:rPr>
                <w:rFonts w:eastAsia="Calibri"/>
                <w:b/>
                <w:bCs/>
                <w:sz w:val="24"/>
                <w:lang w:eastAsia="ru-RU"/>
              </w:rPr>
              <w:t>68</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ascii="Calibri" w:eastAsia="Calibri" w:hAnsi="Calibri" w:cs="Calibri"/>
                <w:lang w:eastAsia="ru-RU"/>
              </w:rPr>
            </w:pPr>
            <w:r w:rsidRPr="00BC71FE">
              <w:rPr>
                <w:sz w:val="24"/>
                <w:lang w:eastAsia="ru-RU"/>
              </w:rPr>
              <w:t>5</w:t>
            </w:r>
          </w:p>
        </w:tc>
      </w:tr>
    </w:tbl>
    <w:p w:rsidR="00BC71FE" w:rsidRDefault="00BC71FE" w:rsidP="00BC71FE">
      <w:pPr>
        <w:pStyle w:val="ab"/>
      </w:pPr>
      <w:r>
        <w:t>7 класс</w:t>
      </w:r>
    </w:p>
    <w:tbl>
      <w:tblPr>
        <w:tblW w:w="0" w:type="auto"/>
        <w:tblInd w:w="108" w:type="dxa"/>
        <w:tblCellMar>
          <w:left w:w="10" w:type="dxa"/>
          <w:right w:w="10" w:type="dxa"/>
        </w:tblCellMar>
        <w:tblLook w:val="0000" w:firstRow="0" w:lastRow="0" w:firstColumn="0" w:lastColumn="0" w:noHBand="0" w:noVBand="0"/>
      </w:tblPr>
      <w:tblGrid>
        <w:gridCol w:w="782"/>
        <w:gridCol w:w="4888"/>
        <w:gridCol w:w="1843"/>
        <w:gridCol w:w="1950"/>
      </w:tblGrid>
      <w:tr w:rsidR="00BC71FE" w:rsidRPr="00BC71FE" w:rsidTr="00541C5F">
        <w:trPr>
          <w:trHeight w:val="71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1FE" w:rsidRPr="00BC71FE" w:rsidRDefault="00BC71FE" w:rsidP="00BC71FE">
            <w:pPr>
              <w:pStyle w:val="ab"/>
              <w:rPr>
                <w:lang w:eastAsia="ru-RU"/>
              </w:rPr>
            </w:pPr>
            <w:r w:rsidRPr="00BC71FE">
              <w:rPr>
                <w:rFonts w:eastAsia="Segoe UI Symbol"/>
                <w:sz w:val="24"/>
                <w:lang w:eastAsia="ru-RU"/>
              </w:rPr>
              <w:t>№</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1FE" w:rsidRPr="00BC71FE" w:rsidRDefault="00BC71FE" w:rsidP="00BC71FE">
            <w:pPr>
              <w:pStyle w:val="ab"/>
              <w:rPr>
                <w:rFonts w:ascii="Calibri" w:hAnsi="Calibri"/>
                <w:lang w:eastAsia="ru-RU"/>
              </w:rPr>
            </w:pPr>
            <w:r w:rsidRPr="00BC71FE">
              <w:rPr>
                <w:sz w:val="24"/>
                <w:lang w:eastAsia="ru-RU"/>
              </w:rPr>
              <w:t>Название раздела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1FE" w:rsidRPr="00BC71FE" w:rsidRDefault="00BC71FE" w:rsidP="00BC71FE">
            <w:pPr>
              <w:pStyle w:val="ab"/>
              <w:rPr>
                <w:sz w:val="24"/>
                <w:lang w:eastAsia="ru-RU"/>
              </w:rPr>
            </w:pPr>
            <w:r w:rsidRPr="00BC71FE">
              <w:rPr>
                <w:sz w:val="24"/>
                <w:lang w:eastAsia="ru-RU"/>
              </w:rPr>
              <w:t>Количество часов</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1FE" w:rsidRPr="00BC71FE" w:rsidRDefault="00BC71FE" w:rsidP="00BC71FE">
            <w:pPr>
              <w:pStyle w:val="ab"/>
              <w:rPr>
                <w:sz w:val="24"/>
                <w:lang w:eastAsia="ru-RU"/>
              </w:rPr>
            </w:pPr>
            <w:r w:rsidRPr="00BC71FE">
              <w:rPr>
                <w:sz w:val="24"/>
                <w:lang w:eastAsia="ru-RU"/>
              </w:rPr>
              <w:t>Контрольные работы, тесты</w:t>
            </w:r>
          </w:p>
        </w:tc>
      </w:tr>
      <w:tr w:rsidR="00BC71FE" w:rsidRPr="00BC71FE" w:rsidTr="00541C5F">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1</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lang w:eastAsia="ru-RU"/>
              </w:rPr>
            </w:pPr>
            <w:r w:rsidRPr="00BC71FE">
              <w:rPr>
                <w:rFonts w:eastAsia="Calibri"/>
                <w:sz w:val="24"/>
                <w:lang w:eastAsia="ru-RU"/>
              </w:rPr>
              <w:t>Личная гигиена и здоровье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6</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1</w:t>
            </w:r>
          </w:p>
        </w:tc>
      </w:tr>
      <w:tr w:rsidR="00BC71FE" w:rsidRPr="00BC71FE" w:rsidTr="00541C5F">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2</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Охрана здоровья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3</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1</w:t>
            </w:r>
          </w:p>
        </w:tc>
      </w:tr>
      <w:tr w:rsidR="00BC71FE" w:rsidRPr="00BC71FE" w:rsidTr="00541C5F">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3</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Жилище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12</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1</w:t>
            </w:r>
          </w:p>
        </w:tc>
      </w:tr>
      <w:tr w:rsidR="00BC71FE" w:rsidRPr="00BC71FE" w:rsidTr="00541C5F">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4</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ascii="Calibri" w:hAnsi="Calibri"/>
                <w:sz w:val="24"/>
                <w:lang w:eastAsia="ru-RU"/>
              </w:rPr>
            </w:pPr>
            <w:r w:rsidRPr="00BC71FE">
              <w:rPr>
                <w:sz w:val="24"/>
                <w:lang w:eastAsia="ru-RU"/>
              </w:rPr>
              <w:t xml:space="preserve">Одежда и обувь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10</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p>
        </w:tc>
      </w:tr>
      <w:tr w:rsidR="00BC71FE" w:rsidRPr="00BC71FE" w:rsidTr="00541C5F">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5</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ascii="Calibri" w:hAnsi="Calibri"/>
                <w:sz w:val="24"/>
                <w:lang w:eastAsia="ru-RU"/>
              </w:rPr>
            </w:pPr>
            <w:r w:rsidRPr="00BC71FE">
              <w:rPr>
                <w:sz w:val="24"/>
                <w:lang w:eastAsia="ru-RU"/>
              </w:rPr>
              <w:t>Питание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17</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1</w:t>
            </w:r>
          </w:p>
        </w:tc>
      </w:tr>
      <w:tr w:rsidR="00BC71FE" w:rsidRPr="00BC71FE" w:rsidTr="00541C5F">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6</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ascii="Calibri" w:hAnsi="Calibri"/>
                <w:sz w:val="24"/>
                <w:lang w:eastAsia="ru-RU"/>
              </w:rPr>
            </w:pPr>
            <w:r w:rsidRPr="00BC71FE">
              <w:rPr>
                <w:sz w:val="24"/>
                <w:lang w:eastAsia="ru-RU"/>
              </w:rPr>
              <w:t>Транспорт</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4</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lang w:eastAsia="ru-RU"/>
              </w:rPr>
            </w:pPr>
            <w:r w:rsidRPr="00BC71FE">
              <w:rPr>
                <w:rFonts w:eastAsia="Calibri"/>
                <w:sz w:val="24"/>
                <w:lang w:eastAsia="ru-RU"/>
              </w:rPr>
              <w:t>1</w:t>
            </w:r>
          </w:p>
        </w:tc>
      </w:tr>
      <w:tr w:rsidR="00BC71FE" w:rsidRPr="00BC71FE" w:rsidTr="00541C5F">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7</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ascii="Calibri" w:hAnsi="Calibri"/>
                <w:sz w:val="24"/>
                <w:lang w:eastAsia="ru-RU"/>
              </w:rPr>
            </w:pPr>
            <w:r w:rsidRPr="00BC71FE">
              <w:rPr>
                <w:sz w:val="24"/>
                <w:lang w:eastAsia="ru-RU"/>
              </w:rPr>
              <w:t>Средства связи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4</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ascii="Calibri" w:eastAsia="Calibri" w:hAnsi="Calibri" w:cs="Calibri"/>
                <w:lang w:eastAsia="ru-RU"/>
              </w:rPr>
            </w:pPr>
          </w:p>
        </w:tc>
      </w:tr>
      <w:tr w:rsidR="00BC71FE" w:rsidRPr="00BC71FE" w:rsidTr="00541C5F">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8</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sz w:val="24"/>
                <w:lang w:eastAsia="ru-RU"/>
              </w:rPr>
            </w:pPr>
            <w:r w:rsidRPr="00BC71FE">
              <w:rPr>
                <w:sz w:val="24"/>
                <w:lang w:eastAsia="ru-RU"/>
              </w:rPr>
              <w:t>Предприятия, организации, учреждения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4</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ascii="Calibri" w:eastAsia="Calibri" w:hAnsi="Calibri" w:cs="Calibri"/>
                <w:lang w:eastAsia="ru-RU"/>
              </w:rPr>
            </w:pPr>
          </w:p>
        </w:tc>
      </w:tr>
      <w:tr w:rsidR="00BC71FE" w:rsidRPr="00BC71FE" w:rsidTr="00541C5F">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9</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sz w:val="24"/>
                <w:lang w:eastAsia="ru-RU"/>
              </w:rPr>
            </w:pPr>
            <w:r w:rsidRPr="00BC71FE">
              <w:rPr>
                <w:sz w:val="24"/>
                <w:lang w:eastAsia="ru-RU"/>
              </w:rPr>
              <w:t>Семья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7</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ascii="Calibri" w:eastAsia="Calibri" w:hAnsi="Calibri" w:cs="Calibri"/>
                <w:lang w:eastAsia="ru-RU"/>
              </w:rPr>
            </w:pPr>
            <w:r w:rsidRPr="00BC71FE">
              <w:rPr>
                <w:rFonts w:ascii="Calibri" w:eastAsia="Calibri" w:hAnsi="Calibri" w:cs="Calibri"/>
                <w:lang w:eastAsia="ru-RU"/>
              </w:rPr>
              <w:t xml:space="preserve">  </w:t>
            </w:r>
          </w:p>
        </w:tc>
      </w:tr>
      <w:tr w:rsidR="00BC71FE" w:rsidRPr="00BC71FE" w:rsidTr="00541C5F">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10</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sz w:val="24"/>
                <w:lang w:eastAsia="ru-RU"/>
              </w:rPr>
            </w:pPr>
            <w:r w:rsidRPr="00BC71FE">
              <w:rPr>
                <w:sz w:val="24"/>
                <w:lang w:eastAsia="ru-RU"/>
              </w:rPr>
              <w:t>Итоговое занятие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1</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 xml:space="preserve">1 </w:t>
            </w:r>
          </w:p>
        </w:tc>
      </w:tr>
      <w:tr w:rsidR="00BC71FE" w:rsidRPr="00BC71FE" w:rsidTr="00541C5F">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b/>
                <w:color w:val="000000"/>
                <w:sz w:val="24"/>
                <w:lang w:eastAsia="ru-RU"/>
              </w:rPr>
            </w:pPr>
            <w:r w:rsidRPr="00BC71FE">
              <w:rPr>
                <w:b/>
                <w:color w:val="000000"/>
                <w:sz w:val="24"/>
                <w:lang w:eastAsia="ru-RU"/>
              </w:rPr>
              <w:t>Итого:</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b/>
                <w:bCs/>
                <w:sz w:val="24"/>
                <w:lang w:eastAsia="ru-RU"/>
              </w:rPr>
            </w:pPr>
            <w:r w:rsidRPr="00BC71FE">
              <w:rPr>
                <w:rFonts w:eastAsia="Calibri"/>
                <w:b/>
                <w:bCs/>
                <w:sz w:val="24"/>
                <w:lang w:eastAsia="ru-RU"/>
              </w:rPr>
              <w:t>68</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ascii="Calibri" w:eastAsia="Calibri" w:hAnsi="Calibri" w:cs="Calibri"/>
                <w:lang w:eastAsia="ru-RU"/>
              </w:rPr>
            </w:pPr>
            <w:r w:rsidRPr="00BC71FE">
              <w:rPr>
                <w:rFonts w:eastAsia="Calibri"/>
                <w:sz w:val="24"/>
                <w:lang w:eastAsia="ru-RU"/>
              </w:rPr>
              <w:t>6</w:t>
            </w:r>
          </w:p>
        </w:tc>
      </w:tr>
    </w:tbl>
    <w:p w:rsidR="00BC71FE" w:rsidRDefault="00BC71FE" w:rsidP="00BC71FE">
      <w:pPr>
        <w:pStyle w:val="ab"/>
      </w:pPr>
      <w:r>
        <w:t>8 класс</w:t>
      </w:r>
    </w:p>
    <w:tbl>
      <w:tblPr>
        <w:tblW w:w="0" w:type="auto"/>
        <w:tblInd w:w="108" w:type="dxa"/>
        <w:tblCellMar>
          <w:left w:w="10" w:type="dxa"/>
          <w:right w:w="10" w:type="dxa"/>
        </w:tblCellMar>
        <w:tblLook w:val="0000" w:firstRow="0" w:lastRow="0" w:firstColumn="0" w:lastColumn="0" w:noHBand="0" w:noVBand="0"/>
      </w:tblPr>
      <w:tblGrid>
        <w:gridCol w:w="567"/>
        <w:gridCol w:w="5103"/>
        <w:gridCol w:w="1843"/>
        <w:gridCol w:w="1950"/>
      </w:tblGrid>
      <w:tr w:rsidR="00BC71FE" w:rsidRPr="00BC71FE" w:rsidTr="00BC71FE">
        <w:trPr>
          <w:trHeight w:val="71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1FE" w:rsidRPr="00BC71FE" w:rsidRDefault="00BC71FE" w:rsidP="00BC71FE">
            <w:pPr>
              <w:pStyle w:val="ab"/>
              <w:rPr>
                <w:lang w:eastAsia="ru-RU"/>
              </w:rPr>
            </w:pPr>
            <w:r w:rsidRPr="00BC71FE">
              <w:rPr>
                <w:rFonts w:eastAsia="Segoe UI Symbol"/>
                <w:sz w:val="24"/>
                <w:lang w:eastAsia="ru-RU"/>
              </w:rPr>
              <w:t>№</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1FE" w:rsidRPr="00BC71FE" w:rsidRDefault="00BC71FE" w:rsidP="00BC71FE">
            <w:pPr>
              <w:pStyle w:val="ab"/>
              <w:rPr>
                <w:rFonts w:ascii="Calibri" w:hAnsi="Calibri"/>
                <w:lang w:eastAsia="ru-RU"/>
              </w:rPr>
            </w:pPr>
            <w:r w:rsidRPr="00BC71FE">
              <w:rPr>
                <w:sz w:val="24"/>
                <w:lang w:eastAsia="ru-RU"/>
              </w:rPr>
              <w:t>Название раздела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1FE" w:rsidRPr="00BC71FE" w:rsidRDefault="00BC71FE" w:rsidP="00BC71FE">
            <w:pPr>
              <w:pStyle w:val="ab"/>
              <w:rPr>
                <w:sz w:val="24"/>
                <w:lang w:eastAsia="ru-RU"/>
              </w:rPr>
            </w:pPr>
            <w:r w:rsidRPr="00BC71FE">
              <w:rPr>
                <w:sz w:val="24"/>
                <w:lang w:eastAsia="ru-RU"/>
              </w:rPr>
              <w:t>Количество часов</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1FE" w:rsidRPr="00BC71FE" w:rsidRDefault="00BC71FE" w:rsidP="00BC71FE">
            <w:pPr>
              <w:pStyle w:val="ab"/>
              <w:rPr>
                <w:sz w:val="24"/>
                <w:lang w:eastAsia="ru-RU"/>
              </w:rPr>
            </w:pPr>
            <w:r w:rsidRPr="00BC71FE">
              <w:rPr>
                <w:sz w:val="24"/>
                <w:lang w:eastAsia="ru-RU"/>
              </w:rPr>
              <w:t>Контрольные работы, тесты</w:t>
            </w:r>
          </w:p>
        </w:tc>
      </w:tr>
      <w:tr w:rsidR="00BC71FE" w:rsidRPr="00BC71FE" w:rsidTr="00BC71FE">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1</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lang w:eastAsia="ru-RU"/>
              </w:rPr>
            </w:pPr>
            <w:r w:rsidRPr="00BC71FE">
              <w:rPr>
                <w:rFonts w:eastAsia="Calibri"/>
                <w:sz w:val="24"/>
                <w:lang w:eastAsia="ru-RU"/>
              </w:rPr>
              <w:t>Личная гигиена и здоровье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6</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1</w:t>
            </w:r>
          </w:p>
        </w:tc>
      </w:tr>
      <w:tr w:rsidR="00BC71FE" w:rsidRPr="00BC71FE" w:rsidTr="00BC71FE">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2</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Охрана здоровья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3</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1</w:t>
            </w:r>
          </w:p>
        </w:tc>
      </w:tr>
      <w:tr w:rsidR="00BC71FE" w:rsidRPr="00BC71FE" w:rsidTr="00BC71FE">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3</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Жилище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11</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1</w:t>
            </w:r>
          </w:p>
        </w:tc>
      </w:tr>
      <w:tr w:rsidR="00BC71FE" w:rsidRPr="00BC71FE" w:rsidTr="00BC71FE">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4</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ascii="Calibri" w:hAnsi="Calibri"/>
                <w:sz w:val="24"/>
                <w:lang w:eastAsia="ru-RU"/>
              </w:rPr>
            </w:pPr>
            <w:r w:rsidRPr="00BC71FE">
              <w:rPr>
                <w:sz w:val="24"/>
                <w:lang w:eastAsia="ru-RU"/>
              </w:rPr>
              <w:t xml:space="preserve">Одежда и обувь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12</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1</w:t>
            </w:r>
          </w:p>
        </w:tc>
      </w:tr>
      <w:tr w:rsidR="00BC71FE" w:rsidRPr="00BC71FE" w:rsidTr="00BC71FE">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5</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ascii="Calibri" w:hAnsi="Calibri"/>
                <w:sz w:val="24"/>
                <w:lang w:eastAsia="ru-RU"/>
              </w:rPr>
            </w:pPr>
            <w:r w:rsidRPr="00BC71FE">
              <w:rPr>
                <w:sz w:val="24"/>
                <w:lang w:eastAsia="ru-RU"/>
              </w:rPr>
              <w:t>Питание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18</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p>
        </w:tc>
      </w:tr>
      <w:tr w:rsidR="00BC71FE" w:rsidRPr="00BC71FE" w:rsidTr="00BC71FE">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6</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ascii="Calibri" w:hAnsi="Calibri"/>
                <w:sz w:val="24"/>
                <w:lang w:eastAsia="ru-RU"/>
              </w:rPr>
            </w:pPr>
            <w:r w:rsidRPr="00BC71FE">
              <w:rPr>
                <w:sz w:val="24"/>
                <w:lang w:eastAsia="ru-RU"/>
              </w:rPr>
              <w:t>Транспорт</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5</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1</w:t>
            </w:r>
          </w:p>
        </w:tc>
      </w:tr>
      <w:tr w:rsidR="00BC71FE" w:rsidRPr="00BC71FE" w:rsidTr="00BC71FE">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7</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ascii="Calibri" w:hAnsi="Calibri"/>
                <w:sz w:val="24"/>
                <w:lang w:eastAsia="ru-RU"/>
              </w:rPr>
            </w:pPr>
            <w:r w:rsidRPr="00BC71FE">
              <w:rPr>
                <w:sz w:val="24"/>
                <w:lang w:eastAsia="ru-RU"/>
              </w:rPr>
              <w:t>Средства связи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6</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1</w:t>
            </w:r>
          </w:p>
        </w:tc>
      </w:tr>
      <w:tr w:rsidR="00BC71FE" w:rsidRPr="00BC71FE" w:rsidTr="00BC71FE">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8</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sz w:val="24"/>
                <w:lang w:eastAsia="ru-RU"/>
              </w:rPr>
            </w:pPr>
            <w:r w:rsidRPr="00BC71FE">
              <w:rPr>
                <w:sz w:val="24"/>
                <w:lang w:eastAsia="ru-RU"/>
              </w:rPr>
              <w:t>Предприятия, организации, учреждения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3</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p>
        </w:tc>
      </w:tr>
      <w:tr w:rsidR="00BC71FE" w:rsidRPr="00BC71FE" w:rsidTr="00BC71FE">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9</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sz w:val="24"/>
                <w:lang w:eastAsia="ru-RU"/>
              </w:rPr>
            </w:pPr>
            <w:r w:rsidRPr="00BC71FE">
              <w:rPr>
                <w:sz w:val="24"/>
                <w:lang w:eastAsia="ru-RU"/>
              </w:rPr>
              <w:t>Семья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3</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p>
        </w:tc>
      </w:tr>
      <w:tr w:rsidR="00BC71FE" w:rsidRPr="00BC71FE" w:rsidTr="00BC71FE">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10</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sz w:val="24"/>
                <w:lang w:eastAsia="ru-RU"/>
              </w:rPr>
            </w:pPr>
            <w:r w:rsidRPr="00BC71FE">
              <w:rPr>
                <w:sz w:val="24"/>
                <w:lang w:eastAsia="ru-RU"/>
              </w:rPr>
              <w:t>Итоговое занятие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1</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1</w:t>
            </w:r>
          </w:p>
        </w:tc>
      </w:tr>
      <w:tr w:rsidR="00BC71FE" w:rsidRPr="00BC71FE" w:rsidTr="00BC71FE">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b/>
                <w:color w:val="000000"/>
                <w:sz w:val="24"/>
                <w:lang w:eastAsia="ru-RU"/>
              </w:rPr>
            </w:pPr>
            <w:r w:rsidRPr="00BC71FE">
              <w:rPr>
                <w:b/>
                <w:color w:val="000000"/>
                <w:sz w:val="24"/>
                <w:lang w:eastAsia="ru-RU"/>
              </w:rPr>
              <w:t>Итого:</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b/>
                <w:bCs/>
                <w:sz w:val="24"/>
                <w:lang w:eastAsia="ru-RU"/>
              </w:rPr>
            </w:pPr>
            <w:r w:rsidRPr="00BC71FE">
              <w:rPr>
                <w:rFonts w:eastAsia="Calibri"/>
                <w:b/>
                <w:bCs/>
                <w:sz w:val="24"/>
                <w:lang w:eastAsia="ru-RU"/>
              </w:rPr>
              <w:t>68</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szCs w:val="24"/>
                <w:lang w:eastAsia="ru-RU"/>
              </w:rPr>
            </w:pPr>
            <w:r w:rsidRPr="00BC71FE">
              <w:rPr>
                <w:rFonts w:eastAsia="Calibri"/>
                <w:sz w:val="24"/>
                <w:szCs w:val="24"/>
                <w:lang w:eastAsia="ru-RU"/>
              </w:rPr>
              <w:t>7</w:t>
            </w:r>
          </w:p>
        </w:tc>
      </w:tr>
    </w:tbl>
    <w:p w:rsidR="00BC71FE" w:rsidRDefault="00BC71FE" w:rsidP="00BC71FE">
      <w:pPr>
        <w:pStyle w:val="ab"/>
      </w:pPr>
      <w:r>
        <w:t>9 класс</w:t>
      </w:r>
    </w:p>
    <w:tbl>
      <w:tblPr>
        <w:tblW w:w="0" w:type="auto"/>
        <w:tblInd w:w="250" w:type="dxa"/>
        <w:tblCellMar>
          <w:left w:w="10" w:type="dxa"/>
          <w:right w:w="10" w:type="dxa"/>
        </w:tblCellMar>
        <w:tblLook w:val="0000" w:firstRow="0" w:lastRow="0" w:firstColumn="0" w:lastColumn="0" w:noHBand="0" w:noVBand="0"/>
      </w:tblPr>
      <w:tblGrid>
        <w:gridCol w:w="456"/>
        <w:gridCol w:w="5103"/>
        <w:gridCol w:w="1843"/>
        <w:gridCol w:w="1950"/>
      </w:tblGrid>
      <w:tr w:rsidR="00BC71FE" w:rsidRPr="00BC71FE" w:rsidTr="00BC71FE">
        <w:trPr>
          <w:trHeight w:val="711"/>
        </w:trPr>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1FE" w:rsidRPr="00BC71FE" w:rsidRDefault="00BC71FE" w:rsidP="00BC71FE">
            <w:pPr>
              <w:pStyle w:val="ab"/>
              <w:rPr>
                <w:lang w:eastAsia="ru-RU"/>
              </w:rPr>
            </w:pPr>
            <w:r w:rsidRPr="00BC71FE">
              <w:rPr>
                <w:rFonts w:eastAsia="Segoe UI Symbol"/>
                <w:sz w:val="24"/>
                <w:lang w:eastAsia="ru-RU"/>
              </w:rPr>
              <w:t>№</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1FE" w:rsidRPr="00BC71FE" w:rsidRDefault="00BC71FE" w:rsidP="00BC71FE">
            <w:pPr>
              <w:pStyle w:val="ab"/>
              <w:rPr>
                <w:rFonts w:ascii="Calibri" w:hAnsi="Calibri"/>
                <w:lang w:eastAsia="ru-RU"/>
              </w:rPr>
            </w:pPr>
            <w:r w:rsidRPr="00BC71FE">
              <w:rPr>
                <w:sz w:val="24"/>
                <w:lang w:eastAsia="ru-RU"/>
              </w:rPr>
              <w:t>Название раздела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1FE" w:rsidRPr="00BC71FE" w:rsidRDefault="00BC71FE" w:rsidP="00BC71FE">
            <w:pPr>
              <w:pStyle w:val="ab"/>
              <w:rPr>
                <w:sz w:val="24"/>
                <w:lang w:eastAsia="ru-RU"/>
              </w:rPr>
            </w:pPr>
            <w:r w:rsidRPr="00BC71FE">
              <w:rPr>
                <w:sz w:val="24"/>
                <w:lang w:eastAsia="ru-RU"/>
              </w:rPr>
              <w:t>Количество часов</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71FE" w:rsidRPr="00BC71FE" w:rsidRDefault="00BC71FE" w:rsidP="00BC71FE">
            <w:pPr>
              <w:pStyle w:val="ab"/>
              <w:rPr>
                <w:sz w:val="24"/>
                <w:lang w:eastAsia="ru-RU"/>
              </w:rPr>
            </w:pPr>
            <w:r w:rsidRPr="00BC71FE">
              <w:rPr>
                <w:sz w:val="24"/>
                <w:lang w:eastAsia="ru-RU"/>
              </w:rPr>
              <w:t>Контрольные работы, тесты</w:t>
            </w:r>
          </w:p>
        </w:tc>
      </w:tr>
      <w:tr w:rsidR="00BC71FE" w:rsidRPr="00BC71FE" w:rsidTr="00BC71FE">
        <w:trPr>
          <w:trHeight w:val="1"/>
        </w:trPr>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1</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lang w:eastAsia="ru-RU"/>
              </w:rPr>
            </w:pPr>
            <w:r w:rsidRPr="00BC71FE">
              <w:rPr>
                <w:rFonts w:eastAsia="Calibri"/>
                <w:sz w:val="24"/>
                <w:lang w:eastAsia="ru-RU"/>
              </w:rPr>
              <w:t>Личная гигиена и здоровье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5</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1</w:t>
            </w:r>
          </w:p>
        </w:tc>
      </w:tr>
      <w:tr w:rsidR="00BC71FE" w:rsidRPr="00BC71FE" w:rsidTr="00BC71FE">
        <w:trPr>
          <w:trHeight w:val="1"/>
        </w:trPr>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2</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Охрана здоровья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5</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1</w:t>
            </w:r>
          </w:p>
        </w:tc>
      </w:tr>
      <w:tr w:rsidR="00BC71FE" w:rsidRPr="00BC71FE" w:rsidTr="00BC71FE">
        <w:trPr>
          <w:trHeight w:val="1"/>
        </w:trPr>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3</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Жилище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8</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1</w:t>
            </w:r>
          </w:p>
        </w:tc>
      </w:tr>
      <w:tr w:rsidR="00BC71FE" w:rsidRPr="00BC71FE" w:rsidTr="00BC71FE">
        <w:trPr>
          <w:trHeight w:val="1"/>
        </w:trPr>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4</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ascii="Calibri" w:hAnsi="Calibri"/>
                <w:sz w:val="24"/>
                <w:lang w:eastAsia="ru-RU"/>
              </w:rPr>
            </w:pPr>
            <w:r w:rsidRPr="00BC71FE">
              <w:rPr>
                <w:sz w:val="24"/>
                <w:lang w:eastAsia="ru-RU"/>
              </w:rPr>
              <w:t xml:space="preserve">Одежда и обувь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11</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1</w:t>
            </w:r>
          </w:p>
        </w:tc>
      </w:tr>
      <w:tr w:rsidR="00BC71FE" w:rsidRPr="00BC71FE" w:rsidTr="00BC71FE">
        <w:trPr>
          <w:trHeight w:val="1"/>
        </w:trPr>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5</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ascii="Calibri" w:hAnsi="Calibri"/>
                <w:sz w:val="24"/>
                <w:lang w:eastAsia="ru-RU"/>
              </w:rPr>
            </w:pPr>
            <w:r w:rsidRPr="00BC71FE">
              <w:rPr>
                <w:sz w:val="24"/>
                <w:lang w:eastAsia="ru-RU"/>
              </w:rPr>
              <w:t>Питание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18</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1</w:t>
            </w:r>
          </w:p>
        </w:tc>
      </w:tr>
      <w:tr w:rsidR="00BC71FE" w:rsidRPr="00BC71FE" w:rsidTr="00BC71FE">
        <w:trPr>
          <w:trHeight w:val="1"/>
        </w:trPr>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6</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ascii="Calibri" w:hAnsi="Calibri"/>
                <w:sz w:val="24"/>
                <w:lang w:eastAsia="ru-RU"/>
              </w:rPr>
            </w:pPr>
            <w:r w:rsidRPr="00BC71FE">
              <w:rPr>
                <w:sz w:val="24"/>
                <w:lang w:eastAsia="ru-RU"/>
              </w:rPr>
              <w:t>Транспорт</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5</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1</w:t>
            </w:r>
          </w:p>
        </w:tc>
      </w:tr>
      <w:tr w:rsidR="00BC71FE" w:rsidRPr="00BC71FE" w:rsidTr="00BC71FE">
        <w:trPr>
          <w:trHeight w:val="1"/>
        </w:trPr>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7</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ascii="Calibri" w:hAnsi="Calibri"/>
                <w:sz w:val="24"/>
                <w:lang w:eastAsia="ru-RU"/>
              </w:rPr>
            </w:pPr>
            <w:r w:rsidRPr="00BC71FE">
              <w:rPr>
                <w:sz w:val="24"/>
                <w:lang w:eastAsia="ru-RU"/>
              </w:rPr>
              <w:t>Средства связи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6</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1</w:t>
            </w:r>
          </w:p>
        </w:tc>
      </w:tr>
      <w:tr w:rsidR="00BC71FE" w:rsidRPr="00BC71FE" w:rsidTr="00BC71FE">
        <w:trPr>
          <w:trHeight w:val="1"/>
        </w:trPr>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8</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sz w:val="24"/>
                <w:lang w:eastAsia="ru-RU"/>
              </w:rPr>
            </w:pPr>
            <w:r w:rsidRPr="00BC71FE">
              <w:rPr>
                <w:sz w:val="24"/>
                <w:lang w:eastAsia="ru-RU"/>
              </w:rPr>
              <w:t>Предприятия, организации, учреждения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4</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1</w:t>
            </w:r>
          </w:p>
        </w:tc>
      </w:tr>
      <w:tr w:rsidR="00BC71FE" w:rsidRPr="00BC71FE" w:rsidTr="00BC71FE">
        <w:trPr>
          <w:trHeight w:val="1"/>
        </w:trPr>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9</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sz w:val="24"/>
                <w:lang w:eastAsia="ru-RU"/>
              </w:rPr>
            </w:pPr>
            <w:r w:rsidRPr="00BC71FE">
              <w:rPr>
                <w:sz w:val="24"/>
                <w:lang w:eastAsia="ru-RU"/>
              </w:rPr>
              <w:t>Семья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5</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1</w:t>
            </w:r>
          </w:p>
        </w:tc>
      </w:tr>
      <w:tr w:rsidR="00BC71FE" w:rsidRPr="00BC71FE" w:rsidTr="00BC71FE">
        <w:trPr>
          <w:trHeight w:val="1"/>
        </w:trPr>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10</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sz w:val="24"/>
                <w:lang w:eastAsia="ru-RU"/>
              </w:rPr>
            </w:pPr>
            <w:r w:rsidRPr="00BC71FE">
              <w:rPr>
                <w:sz w:val="24"/>
                <w:lang w:eastAsia="ru-RU"/>
              </w:rPr>
              <w:t>Итоговое занятие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1</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r w:rsidRPr="00BC71FE">
              <w:rPr>
                <w:rFonts w:eastAsia="Calibri"/>
                <w:sz w:val="24"/>
                <w:lang w:eastAsia="ru-RU"/>
              </w:rPr>
              <w:t>1</w:t>
            </w:r>
          </w:p>
        </w:tc>
      </w:tr>
      <w:tr w:rsidR="00BC71FE" w:rsidRPr="00BC71FE" w:rsidTr="00BC71FE">
        <w:trPr>
          <w:trHeight w:val="1"/>
        </w:trPr>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b/>
                <w:color w:val="000000"/>
                <w:sz w:val="24"/>
                <w:lang w:eastAsia="ru-RU"/>
              </w:rPr>
            </w:pPr>
            <w:r w:rsidRPr="00BC71FE">
              <w:rPr>
                <w:b/>
                <w:color w:val="000000"/>
                <w:sz w:val="24"/>
                <w:lang w:eastAsia="ru-RU"/>
              </w:rPr>
              <w:t>Итого:</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b/>
                <w:bCs/>
                <w:sz w:val="24"/>
                <w:lang w:eastAsia="ru-RU"/>
              </w:rPr>
            </w:pPr>
            <w:r w:rsidRPr="00BC71FE">
              <w:rPr>
                <w:rFonts w:eastAsia="Calibri"/>
                <w:b/>
                <w:bCs/>
                <w:sz w:val="24"/>
                <w:lang w:eastAsia="ru-RU"/>
              </w:rPr>
              <w:t>68</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1FE" w:rsidRPr="00BC71FE" w:rsidRDefault="00BC71FE" w:rsidP="00BC71FE">
            <w:pPr>
              <w:pStyle w:val="ab"/>
              <w:rPr>
                <w:rFonts w:eastAsia="Calibri"/>
                <w:sz w:val="24"/>
                <w:szCs w:val="24"/>
                <w:lang w:eastAsia="ru-RU"/>
              </w:rPr>
            </w:pPr>
            <w:r w:rsidRPr="00BC71FE">
              <w:rPr>
                <w:rFonts w:eastAsia="Calibri"/>
                <w:sz w:val="24"/>
                <w:szCs w:val="24"/>
                <w:lang w:eastAsia="ru-RU"/>
              </w:rPr>
              <w:t>10</w:t>
            </w:r>
          </w:p>
        </w:tc>
      </w:tr>
    </w:tbl>
    <w:p w:rsidR="00BC71FE" w:rsidRPr="00232492" w:rsidRDefault="00BC71FE" w:rsidP="00BC71FE">
      <w:pPr>
        <w:pStyle w:val="a3"/>
        <w:ind w:right="305"/>
        <w:jc w:val="left"/>
      </w:pPr>
    </w:p>
    <w:p w:rsidR="00BC71FE" w:rsidRPr="00232492" w:rsidRDefault="00BC71FE" w:rsidP="00BC71FE">
      <w:pPr>
        <w:pStyle w:val="a3"/>
        <w:spacing w:before="5"/>
        <w:ind w:left="0" w:firstLine="0"/>
        <w:jc w:val="left"/>
      </w:pPr>
    </w:p>
    <w:p w:rsidR="00BC71FE" w:rsidRPr="00232492" w:rsidRDefault="00BC71FE" w:rsidP="00852014">
      <w:pPr>
        <w:pStyle w:val="1"/>
        <w:numPr>
          <w:ilvl w:val="2"/>
          <w:numId w:val="21"/>
        </w:numPr>
        <w:tabs>
          <w:tab w:val="left" w:pos="995"/>
        </w:tabs>
        <w:spacing w:line="240" w:lineRule="auto"/>
        <w:ind w:right="302"/>
      </w:pPr>
      <w:r w:rsidRPr="00232492">
        <w:t>Рабочая программа по учебному предмету "Мир истории" (VI класс) предметной</w:t>
      </w:r>
      <w:r w:rsidRPr="00232492">
        <w:rPr>
          <w:spacing w:val="1"/>
        </w:rPr>
        <w:t xml:space="preserve"> </w:t>
      </w:r>
      <w:r w:rsidRPr="00232492">
        <w:t>области "Человек и общество" включает пояснительную записку, содержание обучения,</w:t>
      </w:r>
      <w:r w:rsidRPr="00232492">
        <w:rPr>
          <w:spacing w:val="-57"/>
        </w:rPr>
        <w:t xml:space="preserve"> </w:t>
      </w:r>
      <w:r w:rsidRPr="00232492">
        <w:lastRenderedPageBreak/>
        <w:t>планируемые</w:t>
      </w:r>
      <w:r w:rsidRPr="00232492">
        <w:rPr>
          <w:spacing w:val="-3"/>
        </w:rPr>
        <w:t xml:space="preserve"> </w:t>
      </w:r>
      <w:r w:rsidRPr="00232492">
        <w:t>результаты освоения программы.</w:t>
      </w:r>
    </w:p>
    <w:p w:rsidR="00BC71FE" w:rsidRPr="00232492" w:rsidRDefault="00BC71FE" w:rsidP="00BC71FE">
      <w:pPr>
        <w:pStyle w:val="a3"/>
        <w:ind w:left="0" w:firstLine="0"/>
        <w:jc w:val="left"/>
        <w:rPr>
          <w:b/>
        </w:rPr>
      </w:pPr>
    </w:p>
    <w:p w:rsidR="00BC71FE" w:rsidRPr="00232492" w:rsidRDefault="00BC71FE" w:rsidP="00BC71FE">
      <w:pPr>
        <w:spacing w:line="274" w:lineRule="exact"/>
        <w:ind w:left="968"/>
        <w:jc w:val="both"/>
        <w:rPr>
          <w:b/>
          <w:sz w:val="24"/>
          <w:szCs w:val="24"/>
        </w:rPr>
      </w:pPr>
      <w:r w:rsidRPr="00232492">
        <w:rPr>
          <w:b/>
          <w:sz w:val="24"/>
          <w:szCs w:val="24"/>
        </w:rPr>
        <w:t>Пояснительная</w:t>
      </w:r>
      <w:r w:rsidRPr="00232492">
        <w:rPr>
          <w:b/>
          <w:spacing w:val="-3"/>
          <w:sz w:val="24"/>
          <w:szCs w:val="24"/>
        </w:rPr>
        <w:t xml:space="preserve"> </w:t>
      </w:r>
      <w:r w:rsidRPr="00232492">
        <w:rPr>
          <w:b/>
          <w:sz w:val="24"/>
          <w:szCs w:val="24"/>
        </w:rPr>
        <w:t>записка.</w:t>
      </w:r>
    </w:p>
    <w:p w:rsidR="00BC71FE" w:rsidRPr="00232492" w:rsidRDefault="00BC71FE" w:rsidP="00BC71FE">
      <w:pPr>
        <w:pStyle w:val="a3"/>
        <w:ind w:right="302"/>
      </w:pPr>
      <w:r w:rsidRPr="00232492">
        <w:t>В</w:t>
      </w:r>
      <w:r w:rsidRPr="00232492">
        <w:rPr>
          <w:spacing w:val="1"/>
        </w:rPr>
        <w:t xml:space="preserve"> </w:t>
      </w:r>
      <w:r w:rsidRPr="00232492">
        <w:t>основу</w:t>
      </w:r>
      <w:r w:rsidRPr="00232492">
        <w:rPr>
          <w:spacing w:val="1"/>
        </w:rPr>
        <w:t xml:space="preserve"> </w:t>
      </w:r>
      <w:r w:rsidRPr="00232492">
        <w:t>изучения</w:t>
      </w:r>
      <w:r w:rsidRPr="00232492">
        <w:rPr>
          <w:spacing w:val="1"/>
        </w:rPr>
        <w:t xml:space="preserve"> </w:t>
      </w:r>
      <w:r w:rsidRPr="00232492">
        <w:t>предмета</w:t>
      </w:r>
      <w:r w:rsidRPr="00232492">
        <w:rPr>
          <w:spacing w:val="1"/>
        </w:rPr>
        <w:t xml:space="preserve"> </w:t>
      </w:r>
      <w:r w:rsidRPr="00232492">
        <w:t>"Мир</w:t>
      </w:r>
      <w:r w:rsidRPr="00232492">
        <w:rPr>
          <w:spacing w:val="1"/>
        </w:rPr>
        <w:t xml:space="preserve"> </w:t>
      </w:r>
      <w:r w:rsidRPr="00232492">
        <w:t>истории"</w:t>
      </w:r>
      <w:r w:rsidRPr="00232492">
        <w:rPr>
          <w:spacing w:val="1"/>
        </w:rPr>
        <w:t xml:space="preserve"> </w:t>
      </w:r>
      <w:r w:rsidRPr="00232492">
        <w:t>положен</w:t>
      </w:r>
      <w:r w:rsidRPr="00232492">
        <w:rPr>
          <w:spacing w:val="1"/>
        </w:rPr>
        <w:t xml:space="preserve"> </w:t>
      </w:r>
      <w:r w:rsidRPr="00232492">
        <w:t>принцип</w:t>
      </w:r>
      <w:r w:rsidRPr="00232492">
        <w:rPr>
          <w:spacing w:val="1"/>
        </w:rPr>
        <w:t xml:space="preserve"> </w:t>
      </w:r>
      <w:r w:rsidRPr="00232492">
        <w:t>цивилизационного</w:t>
      </w:r>
      <w:r w:rsidRPr="00232492">
        <w:rPr>
          <w:spacing w:val="1"/>
        </w:rPr>
        <w:t xml:space="preserve"> </w:t>
      </w:r>
      <w:r w:rsidRPr="00232492">
        <w:t>анализа</w:t>
      </w:r>
      <w:r w:rsidRPr="00232492">
        <w:rPr>
          <w:spacing w:val="1"/>
        </w:rPr>
        <w:t xml:space="preserve"> </w:t>
      </w:r>
      <w:r w:rsidRPr="00232492">
        <w:t>исторических</w:t>
      </w:r>
      <w:r w:rsidRPr="00232492">
        <w:rPr>
          <w:spacing w:val="1"/>
        </w:rPr>
        <w:t xml:space="preserve"> </w:t>
      </w:r>
      <w:r w:rsidRPr="00232492">
        <w:t>фактов,</w:t>
      </w:r>
      <w:r w:rsidRPr="00232492">
        <w:rPr>
          <w:spacing w:val="1"/>
        </w:rPr>
        <w:t xml:space="preserve"> </w:t>
      </w:r>
      <w:r w:rsidRPr="00232492">
        <w:t>позволяющий</w:t>
      </w:r>
      <w:r w:rsidRPr="00232492">
        <w:rPr>
          <w:spacing w:val="1"/>
        </w:rPr>
        <w:t xml:space="preserve"> </w:t>
      </w:r>
      <w:r w:rsidRPr="00232492">
        <w:t>на</w:t>
      </w:r>
      <w:r w:rsidRPr="00232492">
        <w:rPr>
          <w:spacing w:val="1"/>
        </w:rPr>
        <w:t xml:space="preserve"> </w:t>
      </w:r>
      <w:r w:rsidRPr="00232492">
        <w:t>конкретных</w:t>
      </w:r>
      <w:r w:rsidRPr="00232492">
        <w:rPr>
          <w:spacing w:val="1"/>
        </w:rPr>
        <w:t xml:space="preserve"> </w:t>
      </w:r>
      <w:r w:rsidRPr="00232492">
        <w:t>примерах</w:t>
      </w:r>
      <w:r w:rsidRPr="00232492">
        <w:rPr>
          <w:spacing w:val="1"/>
        </w:rPr>
        <w:t xml:space="preserve"> </w:t>
      </w:r>
      <w:r w:rsidRPr="00232492">
        <w:t>познакомить</w:t>
      </w:r>
      <w:r w:rsidRPr="00232492">
        <w:rPr>
          <w:spacing w:val="1"/>
        </w:rPr>
        <w:t xml:space="preserve"> </w:t>
      </w:r>
      <w:r w:rsidRPr="00232492">
        <w:t>обучающихся</w:t>
      </w:r>
      <w:r w:rsidRPr="00232492">
        <w:rPr>
          <w:spacing w:val="1"/>
        </w:rPr>
        <w:t xml:space="preserve"> </w:t>
      </w:r>
      <w:r w:rsidRPr="00232492">
        <w:t>с</w:t>
      </w:r>
      <w:r w:rsidRPr="00232492">
        <w:rPr>
          <w:spacing w:val="1"/>
        </w:rPr>
        <w:t xml:space="preserve"> </w:t>
      </w:r>
      <w:r w:rsidRPr="00232492">
        <w:t>историей</w:t>
      </w:r>
      <w:r w:rsidRPr="00232492">
        <w:rPr>
          <w:spacing w:val="1"/>
        </w:rPr>
        <w:t xml:space="preserve"> </w:t>
      </w:r>
      <w:r w:rsidRPr="00232492">
        <w:t>развития</w:t>
      </w:r>
      <w:r w:rsidRPr="00232492">
        <w:rPr>
          <w:spacing w:val="1"/>
        </w:rPr>
        <w:t xml:space="preserve"> </w:t>
      </w:r>
      <w:r w:rsidRPr="00232492">
        <w:t>человека</w:t>
      </w:r>
      <w:r w:rsidRPr="00232492">
        <w:rPr>
          <w:spacing w:val="1"/>
        </w:rPr>
        <w:t xml:space="preserve"> </w:t>
      </w:r>
      <w:r w:rsidRPr="00232492">
        <w:t>и</w:t>
      </w:r>
      <w:r w:rsidRPr="00232492">
        <w:rPr>
          <w:spacing w:val="1"/>
        </w:rPr>
        <w:t xml:space="preserve"> </w:t>
      </w:r>
      <w:r w:rsidRPr="00232492">
        <w:t>человеческой</w:t>
      </w:r>
      <w:r w:rsidRPr="00232492">
        <w:rPr>
          <w:spacing w:val="1"/>
        </w:rPr>
        <w:t xml:space="preserve"> </w:t>
      </w:r>
      <w:r w:rsidRPr="00232492">
        <w:t>цивилизации.</w:t>
      </w:r>
      <w:r w:rsidRPr="00232492">
        <w:rPr>
          <w:spacing w:val="1"/>
        </w:rPr>
        <w:t xml:space="preserve"> </w:t>
      </w:r>
      <w:r w:rsidRPr="00232492">
        <w:t>Такой</w:t>
      </w:r>
      <w:r w:rsidRPr="00232492">
        <w:rPr>
          <w:spacing w:val="1"/>
        </w:rPr>
        <w:t xml:space="preserve"> </w:t>
      </w:r>
      <w:r w:rsidRPr="00232492">
        <w:t>подход</w:t>
      </w:r>
      <w:r w:rsidRPr="00232492">
        <w:rPr>
          <w:spacing w:val="1"/>
        </w:rPr>
        <w:t xml:space="preserve"> </w:t>
      </w:r>
      <w:r w:rsidRPr="00232492">
        <w:t>позволяет создать условия для формирования нравственного сознания, усвоения и накопления</w:t>
      </w:r>
      <w:r w:rsidRPr="00232492">
        <w:rPr>
          <w:spacing w:val="-57"/>
        </w:rPr>
        <w:t xml:space="preserve"> </w:t>
      </w:r>
      <w:r w:rsidRPr="00232492">
        <w:t>обучающимися</w:t>
      </w:r>
      <w:r w:rsidRPr="00232492">
        <w:rPr>
          <w:spacing w:val="-3"/>
        </w:rPr>
        <w:t xml:space="preserve"> </w:t>
      </w:r>
      <w:r w:rsidRPr="00232492">
        <w:t>социального</w:t>
      </w:r>
      <w:r w:rsidRPr="00232492">
        <w:rPr>
          <w:spacing w:val="-2"/>
        </w:rPr>
        <w:t xml:space="preserve"> </w:t>
      </w:r>
      <w:r w:rsidRPr="00232492">
        <w:t>опыта,</w:t>
      </w:r>
      <w:r w:rsidRPr="00232492">
        <w:rPr>
          <w:spacing w:val="-2"/>
        </w:rPr>
        <w:t xml:space="preserve"> </w:t>
      </w:r>
      <w:r w:rsidRPr="00232492">
        <w:t>коррекции</w:t>
      </w:r>
      <w:r w:rsidRPr="00232492">
        <w:rPr>
          <w:spacing w:val="2"/>
        </w:rPr>
        <w:t xml:space="preserve"> </w:t>
      </w:r>
      <w:r w:rsidRPr="00232492">
        <w:t>и</w:t>
      </w:r>
      <w:r w:rsidRPr="00232492">
        <w:rPr>
          <w:spacing w:val="-2"/>
        </w:rPr>
        <w:t xml:space="preserve"> </w:t>
      </w:r>
      <w:r w:rsidRPr="00232492">
        <w:t>развития</w:t>
      </w:r>
      <w:r w:rsidRPr="00232492">
        <w:rPr>
          <w:spacing w:val="-2"/>
        </w:rPr>
        <w:t xml:space="preserve"> </w:t>
      </w:r>
      <w:r w:rsidRPr="00232492">
        <w:t>высших психических</w:t>
      </w:r>
      <w:r w:rsidRPr="00232492">
        <w:rPr>
          <w:spacing w:val="-1"/>
        </w:rPr>
        <w:t xml:space="preserve"> </w:t>
      </w:r>
      <w:r w:rsidRPr="00232492">
        <w:t>функций.</w:t>
      </w:r>
    </w:p>
    <w:p w:rsidR="00BC71FE" w:rsidRPr="00232492" w:rsidRDefault="00BC71FE" w:rsidP="00BC71FE">
      <w:pPr>
        <w:pStyle w:val="a3"/>
        <w:ind w:right="302"/>
      </w:pPr>
      <w:r w:rsidRPr="00232492">
        <w:t>Цель</w:t>
      </w:r>
      <w:r w:rsidRPr="00232492">
        <w:rPr>
          <w:spacing w:val="1"/>
        </w:rPr>
        <w:t xml:space="preserve"> </w:t>
      </w:r>
      <w:r w:rsidRPr="00232492">
        <w:t>изучения</w:t>
      </w:r>
      <w:r w:rsidRPr="00232492">
        <w:rPr>
          <w:spacing w:val="1"/>
        </w:rPr>
        <w:t xml:space="preserve"> </w:t>
      </w:r>
      <w:r w:rsidRPr="00232492">
        <w:t>предмета</w:t>
      </w:r>
      <w:r w:rsidRPr="00232492">
        <w:rPr>
          <w:spacing w:val="1"/>
        </w:rPr>
        <w:t xml:space="preserve"> </w:t>
      </w:r>
      <w:r w:rsidRPr="00232492">
        <w:t>"Мир</w:t>
      </w:r>
      <w:r w:rsidRPr="00232492">
        <w:rPr>
          <w:spacing w:val="1"/>
        </w:rPr>
        <w:t xml:space="preserve"> </w:t>
      </w:r>
      <w:r w:rsidRPr="00232492">
        <w:t>истории" заключается</w:t>
      </w:r>
      <w:r w:rsidRPr="00232492">
        <w:rPr>
          <w:spacing w:val="1"/>
        </w:rPr>
        <w:t xml:space="preserve"> </w:t>
      </w:r>
      <w:r w:rsidRPr="00232492">
        <w:t>в</w:t>
      </w:r>
      <w:r w:rsidRPr="00232492">
        <w:rPr>
          <w:spacing w:val="1"/>
        </w:rPr>
        <w:t xml:space="preserve"> </w:t>
      </w:r>
      <w:r w:rsidRPr="00232492">
        <w:t>подготовке</w:t>
      </w:r>
      <w:r w:rsidRPr="00232492">
        <w:rPr>
          <w:spacing w:val="1"/>
        </w:rPr>
        <w:t xml:space="preserve"> </w:t>
      </w:r>
      <w:r w:rsidRPr="00232492">
        <w:t>обучающихся</w:t>
      </w:r>
      <w:r w:rsidRPr="00232492">
        <w:rPr>
          <w:spacing w:val="1"/>
        </w:rPr>
        <w:t xml:space="preserve"> </w:t>
      </w:r>
      <w:r w:rsidRPr="00232492">
        <w:t>к</w:t>
      </w:r>
      <w:r w:rsidRPr="00232492">
        <w:rPr>
          <w:spacing w:val="1"/>
        </w:rPr>
        <w:t xml:space="preserve"> </w:t>
      </w:r>
      <w:r w:rsidRPr="00232492">
        <w:t>усвоению курса "История Отечества" в VII - XI классах. Для достижения поставленной цели</w:t>
      </w:r>
      <w:r w:rsidRPr="00232492">
        <w:rPr>
          <w:spacing w:val="1"/>
        </w:rPr>
        <w:t xml:space="preserve"> </w:t>
      </w:r>
      <w:r w:rsidRPr="00232492">
        <w:t>необходимо</w:t>
      </w:r>
      <w:r w:rsidRPr="00232492">
        <w:rPr>
          <w:spacing w:val="-1"/>
        </w:rPr>
        <w:t xml:space="preserve"> </w:t>
      </w:r>
      <w:r w:rsidRPr="00232492">
        <w:t>решить</w:t>
      </w:r>
      <w:r w:rsidRPr="00232492">
        <w:rPr>
          <w:spacing w:val="1"/>
        </w:rPr>
        <w:t xml:space="preserve"> </w:t>
      </w:r>
      <w:r w:rsidRPr="00232492">
        <w:t>следующие</w:t>
      </w:r>
      <w:r w:rsidRPr="00232492">
        <w:rPr>
          <w:spacing w:val="-1"/>
        </w:rPr>
        <w:t xml:space="preserve"> </w:t>
      </w:r>
      <w:r w:rsidRPr="00232492">
        <w:t>задачи:</w:t>
      </w:r>
    </w:p>
    <w:p w:rsidR="00BC71FE" w:rsidRPr="00232492" w:rsidRDefault="00BC71FE" w:rsidP="00BC71FE">
      <w:pPr>
        <w:pStyle w:val="a3"/>
        <w:spacing w:before="73"/>
        <w:ind w:right="284"/>
        <w:jc w:val="left"/>
      </w:pPr>
      <w:r w:rsidRPr="00232492">
        <w:t>формирование</w:t>
      </w:r>
      <w:r w:rsidRPr="00232492">
        <w:rPr>
          <w:spacing w:val="1"/>
        </w:rPr>
        <w:t xml:space="preserve"> </w:t>
      </w:r>
      <w:r w:rsidRPr="00232492">
        <w:t>первоначальных</w:t>
      </w:r>
      <w:r w:rsidRPr="00232492">
        <w:rPr>
          <w:spacing w:val="1"/>
        </w:rPr>
        <w:t xml:space="preserve"> </w:t>
      </w:r>
      <w:r w:rsidRPr="00232492">
        <w:t>представлений</w:t>
      </w:r>
      <w:r w:rsidRPr="00232492">
        <w:rPr>
          <w:spacing w:val="1"/>
        </w:rPr>
        <w:t xml:space="preserve"> </w:t>
      </w:r>
      <w:r w:rsidRPr="00232492">
        <w:t>об</w:t>
      </w:r>
      <w:r w:rsidRPr="00232492">
        <w:rPr>
          <w:spacing w:val="1"/>
        </w:rPr>
        <w:t xml:space="preserve"> </w:t>
      </w:r>
      <w:r w:rsidRPr="00232492">
        <w:t>особенностях</w:t>
      </w:r>
      <w:r w:rsidRPr="00232492">
        <w:rPr>
          <w:spacing w:val="1"/>
        </w:rPr>
        <w:t xml:space="preserve"> </w:t>
      </w:r>
      <w:r w:rsidRPr="00232492">
        <w:t>жизни,</w:t>
      </w:r>
      <w:r w:rsidRPr="00232492">
        <w:rPr>
          <w:spacing w:val="1"/>
        </w:rPr>
        <w:t xml:space="preserve"> </w:t>
      </w:r>
      <w:r w:rsidRPr="00232492">
        <w:t>быта,</w:t>
      </w:r>
      <w:r w:rsidRPr="00232492">
        <w:rPr>
          <w:spacing w:val="1"/>
        </w:rPr>
        <w:t xml:space="preserve"> </w:t>
      </w:r>
      <w:r w:rsidRPr="00232492">
        <w:t>труда</w:t>
      </w:r>
      <w:r w:rsidRPr="00232492">
        <w:rPr>
          <w:spacing w:val="-57"/>
        </w:rPr>
        <w:t xml:space="preserve"> </w:t>
      </w:r>
      <w:r w:rsidRPr="00232492">
        <w:t>человека</w:t>
      </w:r>
      <w:r w:rsidRPr="00232492">
        <w:rPr>
          <w:spacing w:val="-2"/>
        </w:rPr>
        <w:t xml:space="preserve"> </w:t>
      </w:r>
      <w:r w:rsidRPr="00232492">
        <w:t>на</w:t>
      </w:r>
      <w:r w:rsidRPr="00232492">
        <w:rPr>
          <w:spacing w:val="-1"/>
        </w:rPr>
        <w:t xml:space="preserve"> </w:t>
      </w:r>
      <w:r w:rsidRPr="00232492">
        <w:t>различных</w:t>
      </w:r>
      <w:r w:rsidRPr="00232492">
        <w:rPr>
          <w:spacing w:val="-1"/>
        </w:rPr>
        <w:t xml:space="preserve"> </w:t>
      </w:r>
      <w:r w:rsidRPr="00232492">
        <w:t>исторических</w:t>
      </w:r>
      <w:r w:rsidRPr="00232492">
        <w:rPr>
          <w:spacing w:val="1"/>
        </w:rPr>
        <w:t xml:space="preserve"> </w:t>
      </w:r>
      <w:r w:rsidRPr="00232492">
        <w:t>этапах</w:t>
      </w:r>
      <w:r w:rsidRPr="00232492">
        <w:rPr>
          <w:spacing w:val="2"/>
        </w:rPr>
        <w:t xml:space="preserve"> </w:t>
      </w:r>
      <w:r w:rsidRPr="00232492">
        <w:t>его</w:t>
      </w:r>
      <w:r w:rsidRPr="00232492">
        <w:rPr>
          <w:spacing w:val="-1"/>
        </w:rPr>
        <w:t xml:space="preserve"> </w:t>
      </w:r>
      <w:r w:rsidRPr="00232492">
        <w:t>развития;</w:t>
      </w:r>
      <w:r w:rsidRPr="00BC71FE">
        <w:t xml:space="preserve"> </w:t>
      </w:r>
      <w:r w:rsidRPr="00232492">
        <w:t>формирование</w:t>
      </w:r>
      <w:r w:rsidRPr="00232492">
        <w:rPr>
          <w:spacing w:val="-13"/>
        </w:rPr>
        <w:t xml:space="preserve"> </w:t>
      </w:r>
      <w:r w:rsidRPr="00232492">
        <w:t>первоначальных</w:t>
      </w:r>
      <w:r w:rsidRPr="00232492">
        <w:rPr>
          <w:spacing w:val="-11"/>
        </w:rPr>
        <w:t xml:space="preserve"> </w:t>
      </w:r>
      <w:r w:rsidRPr="00232492">
        <w:t>исторических</w:t>
      </w:r>
      <w:r w:rsidRPr="00232492">
        <w:rPr>
          <w:spacing w:val="-10"/>
        </w:rPr>
        <w:t xml:space="preserve"> </w:t>
      </w:r>
      <w:r w:rsidRPr="00232492">
        <w:t>представлений</w:t>
      </w:r>
      <w:r w:rsidRPr="00232492">
        <w:rPr>
          <w:spacing w:val="-11"/>
        </w:rPr>
        <w:t xml:space="preserve"> </w:t>
      </w:r>
      <w:r w:rsidRPr="00232492">
        <w:t>о</w:t>
      </w:r>
      <w:r w:rsidRPr="00232492">
        <w:rPr>
          <w:spacing w:val="-12"/>
        </w:rPr>
        <w:t xml:space="preserve"> </w:t>
      </w:r>
      <w:r w:rsidRPr="00232492">
        <w:t>"историческом</w:t>
      </w:r>
      <w:r w:rsidRPr="00232492">
        <w:rPr>
          <w:spacing w:val="-12"/>
        </w:rPr>
        <w:t xml:space="preserve"> </w:t>
      </w:r>
      <w:r w:rsidRPr="00232492">
        <w:t>времени"</w:t>
      </w:r>
      <w:r w:rsidRPr="00232492">
        <w:rPr>
          <w:spacing w:val="-57"/>
        </w:rPr>
        <w:t xml:space="preserve"> </w:t>
      </w:r>
      <w:r w:rsidRPr="00232492">
        <w:t>и</w:t>
      </w:r>
      <w:r w:rsidRPr="00232492">
        <w:rPr>
          <w:spacing w:val="-1"/>
        </w:rPr>
        <w:t xml:space="preserve"> </w:t>
      </w:r>
      <w:r w:rsidRPr="00232492">
        <w:t>"историческом</w:t>
      </w:r>
      <w:r w:rsidRPr="00232492">
        <w:rPr>
          <w:spacing w:val="-1"/>
        </w:rPr>
        <w:t xml:space="preserve"> </w:t>
      </w:r>
      <w:r w:rsidRPr="00232492">
        <w:t>пространстве";</w:t>
      </w:r>
    </w:p>
    <w:p w:rsidR="00BC71FE" w:rsidRPr="00232492" w:rsidRDefault="00BC71FE" w:rsidP="00BC71FE">
      <w:pPr>
        <w:pStyle w:val="a3"/>
        <w:spacing w:before="1"/>
        <w:ind w:left="968" w:right="605" w:firstLine="0"/>
        <w:jc w:val="left"/>
      </w:pPr>
      <w:r w:rsidRPr="00232492">
        <w:t>формирование исторических понятий: "век", "эпоха", "община" и некоторых других;</w:t>
      </w:r>
      <w:r w:rsidRPr="00232492">
        <w:rPr>
          <w:spacing w:val="-57"/>
        </w:rPr>
        <w:t xml:space="preserve"> </w:t>
      </w:r>
      <w:r w:rsidRPr="00232492">
        <w:t>формирование умения работать</w:t>
      </w:r>
      <w:r w:rsidRPr="00232492">
        <w:rPr>
          <w:spacing w:val="1"/>
        </w:rPr>
        <w:t xml:space="preserve"> </w:t>
      </w:r>
      <w:r w:rsidRPr="00232492">
        <w:t>с</w:t>
      </w:r>
      <w:r w:rsidRPr="00232492">
        <w:rPr>
          <w:spacing w:val="-2"/>
        </w:rPr>
        <w:t xml:space="preserve"> </w:t>
      </w:r>
      <w:r w:rsidRPr="00232492">
        <w:t>"лентой</w:t>
      </w:r>
      <w:r w:rsidRPr="00232492">
        <w:rPr>
          <w:spacing w:val="1"/>
        </w:rPr>
        <w:t xml:space="preserve"> </w:t>
      </w:r>
      <w:r w:rsidRPr="00232492">
        <w:t>времени";</w:t>
      </w:r>
    </w:p>
    <w:p w:rsidR="00BC71FE" w:rsidRPr="00232492" w:rsidRDefault="00BC71FE" w:rsidP="00BC71FE">
      <w:pPr>
        <w:pStyle w:val="a3"/>
        <w:ind w:right="305"/>
        <w:jc w:val="left"/>
      </w:pPr>
      <w:r w:rsidRPr="00232492">
        <w:t>формирование</w:t>
      </w:r>
      <w:r w:rsidRPr="00232492">
        <w:rPr>
          <w:spacing w:val="29"/>
        </w:rPr>
        <w:t xml:space="preserve"> </w:t>
      </w:r>
      <w:r w:rsidRPr="00232492">
        <w:t>умения</w:t>
      </w:r>
      <w:r w:rsidRPr="00232492">
        <w:rPr>
          <w:spacing w:val="27"/>
        </w:rPr>
        <w:t xml:space="preserve"> </w:t>
      </w:r>
      <w:r w:rsidRPr="00232492">
        <w:t>анализировать</w:t>
      </w:r>
      <w:r w:rsidRPr="00232492">
        <w:rPr>
          <w:spacing w:val="27"/>
        </w:rPr>
        <w:t xml:space="preserve"> </w:t>
      </w:r>
      <w:r w:rsidRPr="00232492">
        <w:t>и</w:t>
      </w:r>
      <w:r w:rsidRPr="00232492">
        <w:rPr>
          <w:spacing w:val="28"/>
        </w:rPr>
        <w:t xml:space="preserve"> </w:t>
      </w:r>
      <w:r w:rsidRPr="00232492">
        <w:t>сопоставлять</w:t>
      </w:r>
      <w:r w:rsidRPr="00232492">
        <w:rPr>
          <w:spacing w:val="28"/>
        </w:rPr>
        <w:t xml:space="preserve"> </w:t>
      </w:r>
      <w:r w:rsidRPr="00232492">
        <w:t>исторические</w:t>
      </w:r>
      <w:r w:rsidRPr="00232492">
        <w:rPr>
          <w:spacing w:val="27"/>
        </w:rPr>
        <w:t xml:space="preserve"> </w:t>
      </w:r>
      <w:r w:rsidRPr="00232492">
        <w:t>факты;</w:t>
      </w:r>
      <w:r w:rsidRPr="00232492">
        <w:rPr>
          <w:spacing w:val="28"/>
        </w:rPr>
        <w:t xml:space="preserve"> </w:t>
      </w:r>
      <w:r w:rsidRPr="00232492">
        <w:t>делать</w:t>
      </w:r>
      <w:r w:rsidRPr="00232492">
        <w:rPr>
          <w:spacing w:val="-57"/>
        </w:rPr>
        <w:t xml:space="preserve"> </w:t>
      </w:r>
      <w:r w:rsidRPr="00232492">
        <w:t>простейшие</w:t>
      </w:r>
      <w:r w:rsidRPr="00232492">
        <w:rPr>
          <w:spacing w:val="-2"/>
        </w:rPr>
        <w:t xml:space="preserve"> </w:t>
      </w:r>
      <w:r w:rsidRPr="00232492">
        <w:t>выводы</w:t>
      </w:r>
      <w:r w:rsidRPr="00232492">
        <w:rPr>
          <w:spacing w:val="-1"/>
        </w:rPr>
        <w:t xml:space="preserve"> </w:t>
      </w:r>
      <w:r w:rsidRPr="00232492">
        <w:t>и</w:t>
      </w:r>
      <w:r w:rsidRPr="00232492">
        <w:rPr>
          <w:spacing w:val="-1"/>
        </w:rPr>
        <w:t xml:space="preserve"> </w:t>
      </w:r>
      <w:r w:rsidRPr="00232492">
        <w:t>обобщения;</w:t>
      </w:r>
    </w:p>
    <w:p w:rsidR="00BC71FE" w:rsidRPr="00232492" w:rsidRDefault="00BC71FE" w:rsidP="00BC71FE">
      <w:pPr>
        <w:pStyle w:val="a3"/>
        <w:ind w:left="968" w:firstLine="0"/>
        <w:jc w:val="left"/>
      </w:pPr>
      <w:r w:rsidRPr="00232492">
        <w:t>воспитание</w:t>
      </w:r>
      <w:r w:rsidRPr="00232492">
        <w:rPr>
          <w:spacing w:val="-4"/>
        </w:rPr>
        <w:t xml:space="preserve"> </w:t>
      </w:r>
      <w:r w:rsidRPr="00232492">
        <w:t>интереса</w:t>
      </w:r>
      <w:r w:rsidRPr="00232492">
        <w:rPr>
          <w:spacing w:val="-4"/>
        </w:rPr>
        <w:t xml:space="preserve"> </w:t>
      </w:r>
      <w:r w:rsidRPr="00232492">
        <w:t>к</w:t>
      </w:r>
      <w:r w:rsidRPr="00232492">
        <w:rPr>
          <w:spacing w:val="-3"/>
        </w:rPr>
        <w:t xml:space="preserve"> </w:t>
      </w:r>
      <w:r w:rsidRPr="00232492">
        <w:t>изучению</w:t>
      </w:r>
      <w:r w:rsidRPr="00232492">
        <w:rPr>
          <w:spacing w:val="-3"/>
        </w:rPr>
        <w:t xml:space="preserve"> </w:t>
      </w:r>
      <w:r w:rsidRPr="00232492">
        <w:t>истории.</w:t>
      </w:r>
    </w:p>
    <w:p w:rsidR="00BC71FE" w:rsidRPr="00232492" w:rsidRDefault="00BC71FE" w:rsidP="00BC71FE">
      <w:pPr>
        <w:pStyle w:val="a3"/>
        <w:spacing w:before="4"/>
        <w:ind w:left="0" w:firstLine="0"/>
        <w:jc w:val="left"/>
      </w:pPr>
    </w:p>
    <w:p w:rsidR="00BC71FE" w:rsidRPr="00232492" w:rsidRDefault="00BC71FE" w:rsidP="00BC71FE">
      <w:pPr>
        <w:pStyle w:val="1"/>
        <w:spacing w:before="1"/>
        <w:jc w:val="left"/>
      </w:pPr>
      <w:r w:rsidRPr="00232492">
        <w:t>Содержание</w:t>
      </w:r>
      <w:r w:rsidRPr="00232492">
        <w:rPr>
          <w:spacing w:val="-5"/>
        </w:rPr>
        <w:t xml:space="preserve"> </w:t>
      </w:r>
      <w:r w:rsidRPr="00232492">
        <w:t>учебного</w:t>
      </w:r>
      <w:r w:rsidRPr="00232492">
        <w:rPr>
          <w:spacing w:val="-2"/>
        </w:rPr>
        <w:t xml:space="preserve"> </w:t>
      </w:r>
      <w:r w:rsidRPr="00232492">
        <w:t>предмета.</w:t>
      </w:r>
    </w:p>
    <w:p w:rsidR="00BC71FE" w:rsidRPr="00232492" w:rsidRDefault="00BC71FE" w:rsidP="00BC71FE">
      <w:pPr>
        <w:pStyle w:val="a3"/>
        <w:spacing w:line="274" w:lineRule="exact"/>
        <w:ind w:left="968" w:firstLine="0"/>
        <w:jc w:val="left"/>
      </w:pPr>
      <w:r w:rsidRPr="00232492">
        <w:t>Представление</w:t>
      </w:r>
      <w:r w:rsidRPr="00232492">
        <w:rPr>
          <w:spacing w:val="-4"/>
        </w:rPr>
        <w:t xml:space="preserve"> </w:t>
      </w:r>
      <w:r w:rsidRPr="00232492">
        <w:t>о</w:t>
      </w:r>
      <w:r w:rsidRPr="00232492">
        <w:rPr>
          <w:spacing w:val="-2"/>
        </w:rPr>
        <w:t xml:space="preserve"> </w:t>
      </w:r>
      <w:r w:rsidRPr="00232492">
        <w:t>себе</w:t>
      </w:r>
      <w:r w:rsidRPr="00232492">
        <w:rPr>
          <w:spacing w:val="-4"/>
        </w:rPr>
        <w:t xml:space="preserve"> </w:t>
      </w:r>
      <w:r w:rsidRPr="00232492">
        <w:t>и</w:t>
      </w:r>
      <w:r w:rsidRPr="00232492">
        <w:rPr>
          <w:spacing w:val="-2"/>
        </w:rPr>
        <w:t xml:space="preserve"> </w:t>
      </w:r>
      <w:r w:rsidRPr="00232492">
        <w:t>окружающем</w:t>
      </w:r>
      <w:r w:rsidRPr="00232492">
        <w:rPr>
          <w:spacing w:val="-1"/>
        </w:rPr>
        <w:t xml:space="preserve"> </w:t>
      </w:r>
      <w:r w:rsidRPr="00232492">
        <w:t>мире.</w:t>
      </w:r>
    </w:p>
    <w:p w:rsidR="00BC71FE" w:rsidRPr="00232492" w:rsidRDefault="00BC71FE" w:rsidP="00BC71FE">
      <w:pPr>
        <w:pStyle w:val="a3"/>
        <w:ind w:right="300"/>
        <w:jc w:val="right"/>
      </w:pPr>
      <w:r w:rsidRPr="00232492">
        <w:rPr>
          <w:spacing w:val="-1"/>
        </w:rPr>
        <w:t>Твое</w:t>
      </w:r>
      <w:r w:rsidRPr="00232492">
        <w:rPr>
          <w:spacing w:val="-17"/>
        </w:rPr>
        <w:t xml:space="preserve"> </w:t>
      </w:r>
      <w:r w:rsidRPr="00232492">
        <w:rPr>
          <w:spacing w:val="-1"/>
        </w:rPr>
        <w:t>имя,</w:t>
      </w:r>
      <w:r w:rsidRPr="00232492">
        <w:rPr>
          <w:spacing w:val="-15"/>
        </w:rPr>
        <w:t xml:space="preserve"> </w:t>
      </w:r>
      <w:r w:rsidRPr="00232492">
        <w:rPr>
          <w:spacing w:val="-1"/>
        </w:rPr>
        <w:t>отчество,</w:t>
      </w:r>
      <w:r w:rsidRPr="00232492">
        <w:rPr>
          <w:spacing w:val="-15"/>
        </w:rPr>
        <w:t xml:space="preserve"> </w:t>
      </w:r>
      <w:r w:rsidRPr="00232492">
        <w:rPr>
          <w:spacing w:val="-1"/>
        </w:rPr>
        <w:t>фамилия.</w:t>
      </w:r>
      <w:r w:rsidRPr="00232492">
        <w:rPr>
          <w:spacing w:val="-15"/>
        </w:rPr>
        <w:t xml:space="preserve"> </w:t>
      </w:r>
      <w:r w:rsidRPr="00232492">
        <w:t>История</w:t>
      </w:r>
      <w:r w:rsidRPr="00232492">
        <w:rPr>
          <w:spacing w:val="-15"/>
        </w:rPr>
        <w:t xml:space="preserve"> </w:t>
      </w:r>
      <w:r w:rsidRPr="00232492">
        <w:t>имени.</w:t>
      </w:r>
      <w:r w:rsidRPr="00232492">
        <w:rPr>
          <w:spacing w:val="-15"/>
        </w:rPr>
        <w:t xml:space="preserve"> </w:t>
      </w:r>
      <w:r w:rsidRPr="00232492">
        <w:t>Возникновение</w:t>
      </w:r>
      <w:r w:rsidRPr="00232492">
        <w:rPr>
          <w:spacing w:val="-16"/>
        </w:rPr>
        <w:t xml:space="preserve"> </w:t>
      </w:r>
      <w:r w:rsidRPr="00232492">
        <w:t>и</w:t>
      </w:r>
      <w:r w:rsidRPr="00232492">
        <w:rPr>
          <w:spacing w:val="-14"/>
        </w:rPr>
        <w:t xml:space="preserve"> </w:t>
      </w:r>
      <w:r w:rsidRPr="00232492">
        <w:t>значение</w:t>
      </w:r>
      <w:r w:rsidRPr="00232492">
        <w:rPr>
          <w:spacing w:val="-16"/>
        </w:rPr>
        <w:t xml:space="preserve"> </w:t>
      </w:r>
      <w:r w:rsidRPr="00232492">
        <w:t>имен.</w:t>
      </w:r>
      <w:r w:rsidRPr="00232492">
        <w:rPr>
          <w:spacing w:val="-15"/>
        </w:rPr>
        <w:t xml:space="preserve"> </w:t>
      </w:r>
      <w:r w:rsidRPr="00232492">
        <w:t>Отчество</w:t>
      </w:r>
      <w:r w:rsidRPr="00232492">
        <w:rPr>
          <w:spacing w:val="-57"/>
        </w:rPr>
        <w:t xml:space="preserve"> </w:t>
      </w:r>
      <w:r w:rsidRPr="00232492">
        <w:t>в</w:t>
      </w:r>
      <w:r w:rsidRPr="00232492">
        <w:rPr>
          <w:spacing w:val="37"/>
        </w:rPr>
        <w:t xml:space="preserve"> </w:t>
      </w:r>
      <w:r w:rsidRPr="00232492">
        <w:t>имени</w:t>
      </w:r>
      <w:r w:rsidRPr="00232492">
        <w:rPr>
          <w:spacing w:val="38"/>
        </w:rPr>
        <w:t xml:space="preserve"> </w:t>
      </w:r>
      <w:r w:rsidRPr="00232492">
        <w:t>человека.</w:t>
      </w:r>
      <w:r w:rsidRPr="00232492">
        <w:rPr>
          <w:spacing w:val="37"/>
        </w:rPr>
        <w:t xml:space="preserve"> </w:t>
      </w:r>
      <w:r w:rsidRPr="00232492">
        <w:t>Происхождение</w:t>
      </w:r>
      <w:r w:rsidRPr="00232492">
        <w:rPr>
          <w:spacing w:val="36"/>
        </w:rPr>
        <w:t xml:space="preserve"> </w:t>
      </w:r>
      <w:r w:rsidRPr="00232492">
        <w:t>фамилий.</w:t>
      </w:r>
      <w:r w:rsidRPr="00232492">
        <w:rPr>
          <w:spacing w:val="37"/>
        </w:rPr>
        <w:t xml:space="preserve"> </w:t>
      </w:r>
      <w:r w:rsidRPr="00232492">
        <w:t>Семья:</w:t>
      </w:r>
      <w:r w:rsidRPr="00232492">
        <w:rPr>
          <w:spacing w:val="35"/>
        </w:rPr>
        <w:t xml:space="preserve"> </w:t>
      </w:r>
      <w:r w:rsidRPr="00232492">
        <w:t>близкие</w:t>
      </w:r>
      <w:r w:rsidRPr="00232492">
        <w:rPr>
          <w:spacing w:val="36"/>
        </w:rPr>
        <w:t xml:space="preserve"> </w:t>
      </w:r>
      <w:r w:rsidRPr="00232492">
        <w:t>и</w:t>
      </w:r>
      <w:r w:rsidRPr="00232492">
        <w:rPr>
          <w:spacing w:val="36"/>
        </w:rPr>
        <w:t xml:space="preserve"> </w:t>
      </w:r>
      <w:r w:rsidRPr="00232492">
        <w:t>дальние</w:t>
      </w:r>
      <w:r w:rsidRPr="00232492">
        <w:rPr>
          <w:spacing w:val="36"/>
        </w:rPr>
        <w:t xml:space="preserve"> </w:t>
      </w:r>
      <w:r w:rsidRPr="00232492">
        <w:t>родственники.</w:t>
      </w:r>
      <w:r w:rsidRPr="00232492">
        <w:rPr>
          <w:spacing w:val="-57"/>
        </w:rPr>
        <w:t xml:space="preserve"> </w:t>
      </w:r>
      <w:r w:rsidRPr="00232492">
        <w:rPr>
          <w:spacing w:val="-1"/>
        </w:rPr>
        <w:t>Поколения,</w:t>
      </w:r>
      <w:r w:rsidRPr="00232492">
        <w:rPr>
          <w:spacing w:val="-15"/>
        </w:rPr>
        <w:t xml:space="preserve"> </w:t>
      </w:r>
      <w:r w:rsidRPr="00232492">
        <w:rPr>
          <w:spacing w:val="-1"/>
        </w:rPr>
        <w:t>предки,</w:t>
      </w:r>
      <w:r w:rsidRPr="00232492">
        <w:rPr>
          <w:spacing w:val="-15"/>
        </w:rPr>
        <w:t xml:space="preserve"> </w:t>
      </w:r>
      <w:r w:rsidRPr="00232492">
        <w:rPr>
          <w:spacing w:val="-1"/>
        </w:rPr>
        <w:t>потомки,</w:t>
      </w:r>
      <w:r w:rsidRPr="00232492">
        <w:rPr>
          <w:spacing w:val="-15"/>
        </w:rPr>
        <w:t xml:space="preserve"> </w:t>
      </w:r>
      <w:r w:rsidRPr="00232492">
        <w:t>родословная.</w:t>
      </w:r>
      <w:r w:rsidRPr="00232492">
        <w:rPr>
          <w:spacing w:val="-15"/>
        </w:rPr>
        <w:t xml:space="preserve"> </w:t>
      </w:r>
      <w:r w:rsidRPr="00232492">
        <w:t>Даты</w:t>
      </w:r>
      <w:r w:rsidRPr="00232492">
        <w:rPr>
          <w:spacing w:val="-15"/>
        </w:rPr>
        <w:t xml:space="preserve"> </w:t>
      </w:r>
      <w:r w:rsidRPr="00232492">
        <w:t>жизни.</w:t>
      </w:r>
      <w:r w:rsidRPr="00232492">
        <w:rPr>
          <w:spacing w:val="-14"/>
        </w:rPr>
        <w:t xml:space="preserve"> </w:t>
      </w:r>
      <w:r w:rsidRPr="00232492">
        <w:t>Понятие</w:t>
      </w:r>
      <w:r w:rsidRPr="00232492">
        <w:rPr>
          <w:spacing w:val="-16"/>
        </w:rPr>
        <w:t xml:space="preserve"> </w:t>
      </w:r>
      <w:r w:rsidRPr="00232492">
        <w:t>о</w:t>
      </w:r>
      <w:r w:rsidRPr="00232492">
        <w:rPr>
          <w:spacing w:val="-15"/>
        </w:rPr>
        <w:t xml:space="preserve"> </w:t>
      </w:r>
      <w:r w:rsidRPr="00232492">
        <w:t>биографии.</w:t>
      </w:r>
      <w:r w:rsidRPr="00232492">
        <w:rPr>
          <w:spacing w:val="-15"/>
        </w:rPr>
        <w:t xml:space="preserve"> </w:t>
      </w:r>
      <w:r w:rsidRPr="00232492">
        <w:t>Твоя</w:t>
      </w:r>
      <w:r w:rsidRPr="00232492">
        <w:rPr>
          <w:spacing w:val="-16"/>
        </w:rPr>
        <w:t xml:space="preserve"> </w:t>
      </w:r>
      <w:r w:rsidRPr="00232492">
        <w:t>биография.</w:t>
      </w:r>
    </w:p>
    <w:p w:rsidR="00BC71FE" w:rsidRPr="00232492" w:rsidRDefault="00BC71FE" w:rsidP="00BC71FE">
      <w:pPr>
        <w:pStyle w:val="a3"/>
        <w:ind w:right="303"/>
      </w:pPr>
      <w:r w:rsidRPr="00232492">
        <w:rPr>
          <w:spacing w:val="-1"/>
        </w:rPr>
        <w:t>Дом,</w:t>
      </w:r>
      <w:r w:rsidRPr="00232492">
        <w:rPr>
          <w:spacing w:val="-12"/>
        </w:rPr>
        <w:t xml:space="preserve"> </w:t>
      </w:r>
      <w:r w:rsidRPr="00232492">
        <w:rPr>
          <w:spacing w:val="-1"/>
        </w:rPr>
        <w:t>в</w:t>
      </w:r>
      <w:r w:rsidRPr="00232492">
        <w:rPr>
          <w:spacing w:val="-13"/>
        </w:rPr>
        <w:t xml:space="preserve"> </w:t>
      </w:r>
      <w:r w:rsidRPr="00232492">
        <w:rPr>
          <w:spacing w:val="-1"/>
        </w:rPr>
        <w:t>котором</w:t>
      </w:r>
      <w:r w:rsidRPr="00232492">
        <w:rPr>
          <w:spacing w:val="-13"/>
        </w:rPr>
        <w:t xml:space="preserve"> </w:t>
      </w:r>
      <w:r w:rsidRPr="00232492">
        <w:rPr>
          <w:spacing w:val="-1"/>
        </w:rPr>
        <w:t>ты</w:t>
      </w:r>
      <w:r w:rsidRPr="00232492">
        <w:rPr>
          <w:spacing w:val="-12"/>
        </w:rPr>
        <w:t xml:space="preserve"> </w:t>
      </w:r>
      <w:r w:rsidRPr="00232492">
        <w:rPr>
          <w:spacing w:val="-1"/>
        </w:rPr>
        <w:t>живешь.</w:t>
      </w:r>
      <w:r w:rsidRPr="00232492">
        <w:rPr>
          <w:spacing w:val="-12"/>
        </w:rPr>
        <w:t xml:space="preserve"> </w:t>
      </w:r>
      <w:r w:rsidRPr="00232492">
        <w:rPr>
          <w:spacing w:val="-1"/>
        </w:rPr>
        <w:t>Место</w:t>
      </w:r>
      <w:r w:rsidRPr="00232492">
        <w:rPr>
          <w:spacing w:val="-12"/>
        </w:rPr>
        <w:t xml:space="preserve"> </w:t>
      </w:r>
      <w:r w:rsidRPr="00232492">
        <w:t>нахождения</w:t>
      </w:r>
      <w:r w:rsidRPr="00232492">
        <w:rPr>
          <w:spacing w:val="-14"/>
        </w:rPr>
        <w:t xml:space="preserve"> </w:t>
      </w:r>
      <w:r w:rsidRPr="00232492">
        <w:t>твоего</w:t>
      </w:r>
      <w:r w:rsidRPr="00232492">
        <w:rPr>
          <w:spacing w:val="-13"/>
        </w:rPr>
        <w:t xml:space="preserve"> </w:t>
      </w:r>
      <w:r w:rsidRPr="00232492">
        <w:t>дома</w:t>
      </w:r>
      <w:r w:rsidRPr="00232492">
        <w:rPr>
          <w:spacing w:val="-14"/>
        </w:rPr>
        <w:t xml:space="preserve"> </w:t>
      </w:r>
      <w:r w:rsidRPr="00232492">
        <w:t>(регион,</w:t>
      </w:r>
      <w:r w:rsidRPr="00232492">
        <w:rPr>
          <w:spacing w:val="-12"/>
        </w:rPr>
        <w:t xml:space="preserve"> </w:t>
      </w:r>
      <w:r w:rsidRPr="00232492">
        <w:t>город,</w:t>
      </w:r>
      <w:r w:rsidRPr="00232492">
        <w:rPr>
          <w:spacing w:val="-12"/>
        </w:rPr>
        <w:t xml:space="preserve"> </w:t>
      </w:r>
      <w:r w:rsidRPr="00232492">
        <w:t>поселок,</w:t>
      </w:r>
      <w:r w:rsidRPr="00232492">
        <w:rPr>
          <w:spacing w:val="-12"/>
        </w:rPr>
        <w:t xml:space="preserve"> </w:t>
      </w:r>
      <w:r w:rsidRPr="00232492">
        <w:t>село</w:t>
      </w:r>
      <w:r w:rsidRPr="00232492">
        <w:rPr>
          <w:spacing w:val="-57"/>
        </w:rPr>
        <w:t xml:space="preserve"> </w:t>
      </w:r>
      <w:r w:rsidRPr="00232492">
        <w:t>и</w:t>
      </w:r>
      <w:r w:rsidRPr="00232492">
        <w:rPr>
          <w:spacing w:val="-1"/>
        </w:rPr>
        <w:t xml:space="preserve"> </w:t>
      </w:r>
      <w:r w:rsidRPr="00232492">
        <w:t>другие), кто и когда</w:t>
      </w:r>
      <w:r w:rsidRPr="00232492">
        <w:rPr>
          <w:spacing w:val="-1"/>
        </w:rPr>
        <w:t xml:space="preserve"> </w:t>
      </w:r>
      <w:r w:rsidRPr="00232492">
        <w:t>его</w:t>
      </w:r>
      <w:r w:rsidRPr="00232492">
        <w:rPr>
          <w:spacing w:val="-1"/>
        </w:rPr>
        <w:t xml:space="preserve"> </w:t>
      </w:r>
      <w:r w:rsidRPr="00232492">
        <w:t>построил.</w:t>
      </w:r>
      <w:r w:rsidRPr="00232492">
        <w:rPr>
          <w:spacing w:val="-1"/>
        </w:rPr>
        <w:t xml:space="preserve"> </w:t>
      </w:r>
      <w:r w:rsidRPr="00232492">
        <w:t>Твои</w:t>
      </w:r>
      <w:r w:rsidRPr="00232492">
        <w:rPr>
          <w:spacing w:val="-1"/>
        </w:rPr>
        <w:t xml:space="preserve"> </w:t>
      </w:r>
      <w:r w:rsidRPr="00232492">
        <w:t>соседи.</w:t>
      </w:r>
    </w:p>
    <w:p w:rsidR="00BC71FE" w:rsidRPr="00232492" w:rsidRDefault="00BC71FE" w:rsidP="00BC71FE">
      <w:pPr>
        <w:pStyle w:val="a3"/>
        <w:ind w:left="968" w:firstLine="0"/>
      </w:pPr>
      <w:r w:rsidRPr="00232492">
        <w:t>Пословицы</w:t>
      </w:r>
      <w:r w:rsidRPr="00232492">
        <w:rPr>
          <w:spacing w:val="-2"/>
        </w:rPr>
        <w:t xml:space="preserve"> </w:t>
      </w:r>
      <w:r w:rsidRPr="00232492">
        <w:t>и</w:t>
      </w:r>
      <w:r w:rsidRPr="00232492">
        <w:rPr>
          <w:spacing w:val="-1"/>
        </w:rPr>
        <w:t xml:space="preserve"> </w:t>
      </w:r>
      <w:r w:rsidRPr="00232492">
        <w:t>поговорки</w:t>
      </w:r>
      <w:r w:rsidRPr="00232492">
        <w:rPr>
          <w:spacing w:val="-2"/>
        </w:rPr>
        <w:t xml:space="preserve"> </w:t>
      </w:r>
      <w:r w:rsidRPr="00232492">
        <w:t>о</w:t>
      </w:r>
      <w:r w:rsidRPr="00232492">
        <w:rPr>
          <w:spacing w:val="-1"/>
        </w:rPr>
        <w:t xml:space="preserve"> </w:t>
      </w:r>
      <w:r w:rsidRPr="00232492">
        <w:t>доме,</w:t>
      </w:r>
      <w:r w:rsidRPr="00232492">
        <w:rPr>
          <w:spacing w:val="-2"/>
        </w:rPr>
        <w:t xml:space="preserve"> </w:t>
      </w:r>
      <w:r w:rsidRPr="00232492">
        <w:t>семье,</w:t>
      </w:r>
      <w:r w:rsidRPr="00232492">
        <w:rPr>
          <w:spacing w:val="1"/>
        </w:rPr>
        <w:t xml:space="preserve"> </w:t>
      </w:r>
      <w:r w:rsidRPr="00232492">
        <w:t>соседях.</w:t>
      </w:r>
    </w:p>
    <w:p w:rsidR="00BC71FE" w:rsidRPr="00232492" w:rsidRDefault="00BC71FE" w:rsidP="00BC71FE">
      <w:pPr>
        <w:pStyle w:val="a3"/>
        <w:ind w:right="307"/>
      </w:pPr>
      <w:r w:rsidRPr="00232492">
        <w:t>История</w:t>
      </w:r>
      <w:r w:rsidRPr="00232492">
        <w:rPr>
          <w:spacing w:val="1"/>
        </w:rPr>
        <w:t xml:space="preserve"> </w:t>
      </w:r>
      <w:r w:rsidRPr="00232492">
        <w:t>улицы.</w:t>
      </w:r>
      <w:r w:rsidRPr="00232492">
        <w:rPr>
          <w:spacing w:val="1"/>
        </w:rPr>
        <w:t xml:space="preserve"> </w:t>
      </w:r>
      <w:r w:rsidRPr="00232492">
        <w:t>Названия</w:t>
      </w:r>
      <w:r w:rsidRPr="00232492">
        <w:rPr>
          <w:spacing w:val="1"/>
        </w:rPr>
        <w:t xml:space="preserve"> </w:t>
      </w:r>
      <w:r w:rsidRPr="00232492">
        <w:t>улиц,</w:t>
      </w:r>
      <w:r w:rsidRPr="00232492">
        <w:rPr>
          <w:spacing w:val="1"/>
        </w:rPr>
        <w:t xml:space="preserve"> </w:t>
      </w:r>
      <w:r w:rsidRPr="00232492">
        <w:t>их</w:t>
      </w:r>
      <w:r w:rsidRPr="00232492">
        <w:rPr>
          <w:spacing w:val="1"/>
        </w:rPr>
        <w:t xml:space="preserve"> </w:t>
      </w:r>
      <w:r w:rsidRPr="00232492">
        <w:t>происхождение.</w:t>
      </w:r>
      <w:r w:rsidRPr="00232492">
        <w:rPr>
          <w:spacing w:val="1"/>
        </w:rPr>
        <w:t xml:space="preserve"> </w:t>
      </w:r>
      <w:r w:rsidRPr="00232492">
        <w:t>Улица</w:t>
      </w:r>
      <w:r w:rsidRPr="00232492">
        <w:rPr>
          <w:spacing w:val="1"/>
        </w:rPr>
        <w:t xml:space="preserve"> </w:t>
      </w:r>
      <w:r w:rsidRPr="00232492">
        <w:t>твоего</w:t>
      </w:r>
      <w:r w:rsidRPr="00232492">
        <w:rPr>
          <w:spacing w:val="1"/>
        </w:rPr>
        <w:t xml:space="preserve"> </w:t>
      </w:r>
      <w:r w:rsidRPr="00232492">
        <w:t>дома,</w:t>
      </w:r>
      <w:r w:rsidRPr="00232492">
        <w:rPr>
          <w:spacing w:val="1"/>
        </w:rPr>
        <w:t xml:space="preserve"> </w:t>
      </w:r>
      <w:r w:rsidRPr="00232492">
        <w:t>твоей</w:t>
      </w:r>
      <w:r w:rsidRPr="00232492">
        <w:rPr>
          <w:spacing w:val="1"/>
        </w:rPr>
        <w:t xml:space="preserve"> </w:t>
      </w:r>
      <w:r w:rsidRPr="00232492">
        <w:t>образовательной</w:t>
      </w:r>
      <w:r w:rsidRPr="00232492">
        <w:rPr>
          <w:spacing w:val="-1"/>
        </w:rPr>
        <w:t xml:space="preserve"> </w:t>
      </w:r>
      <w:r w:rsidRPr="00232492">
        <w:t>организации.</w:t>
      </w:r>
    </w:p>
    <w:p w:rsidR="00BC71FE" w:rsidRPr="00232492" w:rsidRDefault="00BC71FE" w:rsidP="00BC71FE">
      <w:pPr>
        <w:pStyle w:val="a3"/>
        <w:ind w:right="303"/>
      </w:pPr>
      <w:r w:rsidRPr="00232492">
        <w:t>Местность,</w:t>
      </w:r>
      <w:r w:rsidRPr="00232492">
        <w:rPr>
          <w:spacing w:val="1"/>
        </w:rPr>
        <w:t xml:space="preserve"> </w:t>
      </w:r>
      <w:r w:rsidRPr="00232492">
        <w:t>где</w:t>
      </w:r>
      <w:r w:rsidRPr="00232492">
        <w:rPr>
          <w:spacing w:val="1"/>
        </w:rPr>
        <w:t xml:space="preserve"> </w:t>
      </w:r>
      <w:r w:rsidRPr="00232492">
        <w:t>мы</w:t>
      </w:r>
      <w:r w:rsidRPr="00232492">
        <w:rPr>
          <w:spacing w:val="1"/>
        </w:rPr>
        <w:t xml:space="preserve"> </w:t>
      </w:r>
      <w:r w:rsidRPr="00232492">
        <w:t>живем.</w:t>
      </w:r>
      <w:r w:rsidRPr="00232492">
        <w:rPr>
          <w:spacing w:val="1"/>
        </w:rPr>
        <w:t xml:space="preserve"> </w:t>
      </w:r>
      <w:r w:rsidRPr="00232492">
        <w:t>Происхождение</w:t>
      </w:r>
      <w:r w:rsidRPr="00232492">
        <w:rPr>
          <w:spacing w:val="1"/>
        </w:rPr>
        <w:t xml:space="preserve"> </w:t>
      </w:r>
      <w:r w:rsidRPr="00232492">
        <w:t>названия</w:t>
      </w:r>
      <w:r w:rsidRPr="00232492">
        <w:rPr>
          <w:spacing w:val="1"/>
        </w:rPr>
        <w:t xml:space="preserve"> </w:t>
      </w:r>
      <w:r w:rsidRPr="00232492">
        <w:t>местности.</w:t>
      </w:r>
      <w:r w:rsidRPr="00232492">
        <w:rPr>
          <w:spacing w:val="1"/>
        </w:rPr>
        <w:t xml:space="preserve"> </w:t>
      </w:r>
      <w:r w:rsidRPr="00232492">
        <w:t>Край</w:t>
      </w:r>
      <w:r w:rsidRPr="00232492">
        <w:rPr>
          <w:spacing w:val="1"/>
        </w:rPr>
        <w:t xml:space="preserve"> </w:t>
      </w:r>
      <w:r w:rsidRPr="00232492">
        <w:t>(область,</w:t>
      </w:r>
      <w:r w:rsidRPr="00232492">
        <w:rPr>
          <w:spacing w:val="1"/>
        </w:rPr>
        <w:t xml:space="preserve"> </w:t>
      </w:r>
      <w:r w:rsidRPr="00232492">
        <w:t>республика), в котором мы живем; главный город края, области, республики; национальный</w:t>
      </w:r>
      <w:r w:rsidRPr="00232492">
        <w:rPr>
          <w:spacing w:val="1"/>
        </w:rPr>
        <w:t xml:space="preserve"> </w:t>
      </w:r>
      <w:r w:rsidRPr="00232492">
        <w:t>состав,</w:t>
      </w:r>
      <w:r w:rsidRPr="00232492">
        <w:rPr>
          <w:spacing w:val="-1"/>
        </w:rPr>
        <w:t xml:space="preserve"> </w:t>
      </w:r>
      <w:r w:rsidRPr="00232492">
        <w:t>основные</w:t>
      </w:r>
      <w:r w:rsidRPr="00232492">
        <w:rPr>
          <w:spacing w:val="-2"/>
        </w:rPr>
        <w:t xml:space="preserve"> </w:t>
      </w:r>
      <w:r w:rsidRPr="00232492">
        <w:t>занятия жителей.</w:t>
      </w:r>
    </w:p>
    <w:p w:rsidR="00BC71FE" w:rsidRPr="00232492" w:rsidRDefault="00BC71FE" w:rsidP="00BC71FE">
      <w:pPr>
        <w:pStyle w:val="a3"/>
        <w:spacing w:before="1"/>
        <w:ind w:right="303"/>
      </w:pPr>
      <w:r w:rsidRPr="00232492">
        <w:t>Россия - страна, в которой мы живем: ее столица, население, национальный состав.</w:t>
      </w:r>
      <w:r w:rsidRPr="00232492">
        <w:rPr>
          <w:spacing w:val="1"/>
        </w:rPr>
        <w:t xml:space="preserve"> </w:t>
      </w:r>
      <w:r w:rsidRPr="00232492">
        <w:t>Республики</w:t>
      </w:r>
      <w:r w:rsidRPr="00232492">
        <w:rPr>
          <w:spacing w:val="1"/>
        </w:rPr>
        <w:t xml:space="preserve"> </w:t>
      </w:r>
      <w:r w:rsidRPr="00232492">
        <w:t>в</w:t>
      </w:r>
      <w:r w:rsidRPr="00232492">
        <w:rPr>
          <w:spacing w:val="1"/>
        </w:rPr>
        <w:t xml:space="preserve"> </w:t>
      </w:r>
      <w:r w:rsidRPr="00232492">
        <w:t>составе</w:t>
      </w:r>
      <w:r w:rsidRPr="00232492">
        <w:rPr>
          <w:spacing w:val="1"/>
        </w:rPr>
        <w:t xml:space="preserve"> </w:t>
      </w:r>
      <w:r w:rsidRPr="00232492">
        <w:t>Российской</w:t>
      </w:r>
      <w:r w:rsidRPr="00232492">
        <w:rPr>
          <w:spacing w:val="1"/>
        </w:rPr>
        <w:t xml:space="preserve"> </w:t>
      </w:r>
      <w:r w:rsidRPr="00232492">
        <w:t>Федерации.</w:t>
      </w:r>
      <w:r w:rsidRPr="00232492">
        <w:rPr>
          <w:spacing w:val="1"/>
        </w:rPr>
        <w:t xml:space="preserve"> </w:t>
      </w:r>
      <w:r w:rsidRPr="00232492">
        <w:t>Государственные</w:t>
      </w:r>
      <w:r w:rsidRPr="00232492">
        <w:rPr>
          <w:spacing w:val="1"/>
        </w:rPr>
        <w:t xml:space="preserve"> </w:t>
      </w:r>
      <w:r w:rsidRPr="00232492">
        <w:t>символы</w:t>
      </w:r>
      <w:r w:rsidRPr="00232492">
        <w:rPr>
          <w:spacing w:val="1"/>
        </w:rPr>
        <w:t xml:space="preserve"> </w:t>
      </w:r>
      <w:r w:rsidRPr="00232492">
        <w:t>Российской</w:t>
      </w:r>
      <w:r w:rsidRPr="00232492">
        <w:rPr>
          <w:spacing w:val="1"/>
        </w:rPr>
        <w:t xml:space="preserve"> </w:t>
      </w:r>
      <w:r w:rsidRPr="00232492">
        <w:t>Федерации.</w:t>
      </w:r>
      <w:r w:rsidRPr="00232492">
        <w:rPr>
          <w:spacing w:val="-1"/>
        </w:rPr>
        <w:t xml:space="preserve"> </w:t>
      </w:r>
      <w:r w:rsidRPr="00232492">
        <w:t>Руководитель страны</w:t>
      </w:r>
      <w:r w:rsidRPr="00232492">
        <w:rPr>
          <w:spacing w:val="-1"/>
        </w:rPr>
        <w:t xml:space="preserve"> </w:t>
      </w:r>
      <w:r w:rsidRPr="00232492">
        <w:t>(Президент Российской Федерации).</w:t>
      </w:r>
    </w:p>
    <w:p w:rsidR="00BC71FE" w:rsidRPr="00232492" w:rsidRDefault="00BC71FE" w:rsidP="00BC71FE">
      <w:pPr>
        <w:pStyle w:val="a3"/>
        <w:ind w:left="968" w:firstLine="0"/>
      </w:pPr>
      <w:r w:rsidRPr="00232492">
        <w:t>Большая</w:t>
      </w:r>
      <w:r w:rsidRPr="00232492">
        <w:rPr>
          <w:spacing w:val="-2"/>
        </w:rPr>
        <w:t xml:space="preserve"> </w:t>
      </w:r>
      <w:r w:rsidRPr="00232492">
        <w:t>и</w:t>
      </w:r>
      <w:r w:rsidRPr="00232492">
        <w:rPr>
          <w:spacing w:val="-1"/>
        </w:rPr>
        <w:t xml:space="preserve"> </w:t>
      </w:r>
      <w:r w:rsidRPr="00232492">
        <w:t>малая</w:t>
      </w:r>
      <w:r w:rsidRPr="00232492">
        <w:rPr>
          <w:spacing w:val="-2"/>
        </w:rPr>
        <w:t xml:space="preserve"> </w:t>
      </w:r>
      <w:r w:rsidRPr="00232492">
        <w:t>родина.</w:t>
      </w:r>
    </w:p>
    <w:p w:rsidR="00BC71FE" w:rsidRPr="00232492" w:rsidRDefault="00BC71FE" w:rsidP="00BC71FE">
      <w:pPr>
        <w:pStyle w:val="a3"/>
        <w:ind w:left="968" w:right="1403" w:firstLine="0"/>
      </w:pPr>
      <w:r w:rsidRPr="00232492">
        <w:t>Другие страны мира (обзорно, с примерами). Планета, на которой мы живем.</w:t>
      </w:r>
      <w:r w:rsidRPr="00232492">
        <w:rPr>
          <w:spacing w:val="-57"/>
        </w:rPr>
        <w:t xml:space="preserve"> </w:t>
      </w:r>
      <w:r w:rsidRPr="00232492">
        <w:t>Представления</w:t>
      </w:r>
      <w:r w:rsidRPr="00232492">
        <w:rPr>
          <w:spacing w:val="-1"/>
        </w:rPr>
        <w:t xml:space="preserve"> </w:t>
      </w:r>
      <w:r w:rsidRPr="00232492">
        <w:t>о времени в</w:t>
      </w:r>
      <w:r w:rsidRPr="00232492">
        <w:rPr>
          <w:spacing w:val="-1"/>
        </w:rPr>
        <w:t xml:space="preserve"> </w:t>
      </w:r>
      <w:r w:rsidRPr="00232492">
        <w:t>истории.</w:t>
      </w:r>
    </w:p>
    <w:p w:rsidR="00BC71FE" w:rsidRPr="00232492" w:rsidRDefault="00BC71FE" w:rsidP="00BC71FE">
      <w:pPr>
        <w:pStyle w:val="a3"/>
        <w:ind w:right="306"/>
      </w:pPr>
      <w:r w:rsidRPr="00232492">
        <w:t>Представление</w:t>
      </w:r>
      <w:r w:rsidRPr="00232492">
        <w:rPr>
          <w:spacing w:val="1"/>
        </w:rPr>
        <w:t xml:space="preserve"> </w:t>
      </w:r>
      <w:r w:rsidRPr="00232492">
        <w:t>о</w:t>
      </w:r>
      <w:r w:rsidRPr="00232492">
        <w:rPr>
          <w:spacing w:val="1"/>
        </w:rPr>
        <w:t xml:space="preserve"> </w:t>
      </w:r>
      <w:r w:rsidRPr="00232492">
        <w:t>времени</w:t>
      </w:r>
      <w:r w:rsidRPr="00232492">
        <w:rPr>
          <w:spacing w:val="1"/>
        </w:rPr>
        <w:t xml:space="preserve"> </w:t>
      </w:r>
      <w:r w:rsidRPr="00232492">
        <w:t>как</w:t>
      </w:r>
      <w:r w:rsidRPr="00232492">
        <w:rPr>
          <w:spacing w:val="1"/>
        </w:rPr>
        <w:t xml:space="preserve"> </w:t>
      </w:r>
      <w:r w:rsidRPr="00232492">
        <w:t>о</w:t>
      </w:r>
      <w:r w:rsidRPr="00232492">
        <w:rPr>
          <w:spacing w:val="1"/>
        </w:rPr>
        <w:t xml:space="preserve"> </w:t>
      </w:r>
      <w:r w:rsidRPr="00232492">
        <w:t>прошлом,</w:t>
      </w:r>
      <w:r w:rsidRPr="00232492">
        <w:rPr>
          <w:spacing w:val="1"/>
        </w:rPr>
        <w:t xml:space="preserve"> </w:t>
      </w:r>
      <w:r w:rsidRPr="00232492">
        <w:t>настоящем</w:t>
      </w:r>
      <w:r w:rsidRPr="00232492">
        <w:rPr>
          <w:spacing w:val="1"/>
        </w:rPr>
        <w:t xml:space="preserve"> </w:t>
      </w:r>
      <w:r w:rsidRPr="00232492">
        <w:t>и</w:t>
      </w:r>
      <w:r w:rsidRPr="00232492">
        <w:rPr>
          <w:spacing w:val="1"/>
        </w:rPr>
        <w:t xml:space="preserve"> </w:t>
      </w:r>
      <w:r w:rsidRPr="00232492">
        <w:t>будущем.</w:t>
      </w:r>
      <w:r w:rsidRPr="00232492">
        <w:rPr>
          <w:spacing w:val="1"/>
        </w:rPr>
        <w:t xml:space="preserve"> </w:t>
      </w:r>
      <w:r w:rsidRPr="00232492">
        <w:t>Понятия:</w:t>
      </w:r>
      <w:r w:rsidRPr="00232492">
        <w:rPr>
          <w:spacing w:val="1"/>
        </w:rPr>
        <w:t xml:space="preserve"> </w:t>
      </w:r>
      <w:r w:rsidRPr="00232492">
        <w:t>вчера,</w:t>
      </w:r>
      <w:r w:rsidRPr="00232492">
        <w:rPr>
          <w:spacing w:val="-57"/>
        </w:rPr>
        <w:t xml:space="preserve"> </w:t>
      </w:r>
      <w:r w:rsidRPr="00232492">
        <w:t>сегодня,</w:t>
      </w:r>
      <w:r w:rsidRPr="00232492">
        <w:rPr>
          <w:spacing w:val="-2"/>
        </w:rPr>
        <w:t xml:space="preserve"> </w:t>
      </w:r>
      <w:r w:rsidRPr="00232492">
        <w:t>завтра.</w:t>
      </w:r>
      <w:r w:rsidRPr="00232492">
        <w:rPr>
          <w:spacing w:val="-1"/>
        </w:rPr>
        <w:t xml:space="preserve"> </w:t>
      </w:r>
      <w:r w:rsidRPr="00232492">
        <w:t>Меры</w:t>
      </w:r>
      <w:r w:rsidRPr="00232492">
        <w:rPr>
          <w:spacing w:val="-1"/>
        </w:rPr>
        <w:t xml:space="preserve"> </w:t>
      </w:r>
      <w:r w:rsidRPr="00232492">
        <w:t>времени.</w:t>
      </w:r>
      <w:r w:rsidRPr="00232492">
        <w:rPr>
          <w:spacing w:val="-2"/>
        </w:rPr>
        <w:t xml:space="preserve"> </w:t>
      </w:r>
      <w:r w:rsidRPr="00232492">
        <w:t>Измерение</w:t>
      </w:r>
      <w:r w:rsidRPr="00232492">
        <w:rPr>
          <w:spacing w:val="-2"/>
        </w:rPr>
        <w:t xml:space="preserve"> </w:t>
      </w:r>
      <w:r w:rsidRPr="00232492">
        <w:t>времени.</w:t>
      </w:r>
      <w:r w:rsidRPr="00232492">
        <w:rPr>
          <w:spacing w:val="-1"/>
        </w:rPr>
        <w:t xml:space="preserve"> </w:t>
      </w:r>
      <w:r w:rsidRPr="00232492">
        <w:t>Календарь</w:t>
      </w:r>
      <w:r w:rsidRPr="00232492">
        <w:rPr>
          <w:spacing w:val="-1"/>
        </w:rPr>
        <w:t xml:space="preserve"> </w:t>
      </w:r>
      <w:r w:rsidRPr="00232492">
        <w:t>(происхождение,</w:t>
      </w:r>
      <w:r w:rsidRPr="00232492">
        <w:rPr>
          <w:spacing w:val="-2"/>
        </w:rPr>
        <w:t xml:space="preserve"> </w:t>
      </w:r>
      <w:r w:rsidRPr="00232492">
        <w:t>виды).</w:t>
      </w:r>
    </w:p>
    <w:p w:rsidR="00BC71FE" w:rsidRPr="00232492" w:rsidRDefault="00BC71FE" w:rsidP="00BC71FE">
      <w:pPr>
        <w:pStyle w:val="a3"/>
        <w:ind w:right="299"/>
      </w:pPr>
      <w:r w:rsidRPr="00232492">
        <w:t>Представление об историческом времени: век, (столетие), тысячелетие, историческая</w:t>
      </w:r>
      <w:r w:rsidRPr="00232492">
        <w:rPr>
          <w:spacing w:val="1"/>
        </w:rPr>
        <w:t xml:space="preserve"> </w:t>
      </w:r>
      <w:r w:rsidRPr="00232492">
        <w:t>эпоха (общее представление). "Лента времени". Краткие исторические сведения о названии</w:t>
      </w:r>
      <w:r w:rsidRPr="00232492">
        <w:rPr>
          <w:spacing w:val="1"/>
        </w:rPr>
        <w:t xml:space="preserve"> </w:t>
      </w:r>
      <w:r w:rsidRPr="00232492">
        <w:t>месяцев (римский календарь, русский земледельческий календарь). Части века: начало века,</w:t>
      </w:r>
      <w:r w:rsidRPr="00232492">
        <w:rPr>
          <w:spacing w:val="1"/>
        </w:rPr>
        <w:t xml:space="preserve"> </w:t>
      </w:r>
      <w:r w:rsidRPr="00232492">
        <w:t>середина века, конец века, граница двух веков (конец одного века и начало другого); текущий</w:t>
      </w:r>
      <w:r w:rsidRPr="00232492">
        <w:rPr>
          <w:spacing w:val="1"/>
        </w:rPr>
        <w:t xml:space="preserve"> </w:t>
      </w:r>
      <w:r w:rsidRPr="00232492">
        <w:t>век,</w:t>
      </w:r>
      <w:r w:rsidRPr="00232492">
        <w:rPr>
          <w:spacing w:val="-12"/>
        </w:rPr>
        <w:t xml:space="preserve"> </w:t>
      </w:r>
      <w:r w:rsidRPr="00232492">
        <w:t>тысячелетие.</w:t>
      </w:r>
      <w:r w:rsidRPr="00232492">
        <w:rPr>
          <w:spacing w:val="-12"/>
        </w:rPr>
        <w:t xml:space="preserve"> </w:t>
      </w:r>
      <w:r w:rsidRPr="00232492">
        <w:t>Основные</w:t>
      </w:r>
      <w:r w:rsidRPr="00232492">
        <w:rPr>
          <w:spacing w:val="-12"/>
        </w:rPr>
        <w:t xml:space="preserve"> </w:t>
      </w:r>
      <w:r w:rsidRPr="00232492">
        <w:t>события</w:t>
      </w:r>
      <w:r w:rsidRPr="00232492">
        <w:rPr>
          <w:spacing w:val="-12"/>
        </w:rPr>
        <w:t xml:space="preserve"> </w:t>
      </w:r>
      <w:r w:rsidRPr="00232492">
        <w:t>XX</w:t>
      </w:r>
      <w:r w:rsidRPr="00232492">
        <w:rPr>
          <w:spacing w:val="-10"/>
        </w:rPr>
        <w:t xml:space="preserve"> </w:t>
      </w:r>
      <w:r w:rsidRPr="00232492">
        <w:t>века</w:t>
      </w:r>
      <w:r w:rsidRPr="00232492">
        <w:rPr>
          <w:spacing w:val="-11"/>
        </w:rPr>
        <w:t xml:space="preserve"> </w:t>
      </w:r>
      <w:r w:rsidRPr="00232492">
        <w:t>(обзорно,</w:t>
      </w:r>
      <w:r w:rsidRPr="00232492">
        <w:rPr>
          <w:spacing w:val="-11"/>
        </w:rPr>
        <w:t xml:space="preserve"> </w:t>
      </w:r>
      <w:r w:rsidRPr="00232492">
        <w:t>с</w:t>
      </w:r>
      <w:r w:rsidRPr="00232492">
        <w:rPr>
          <w:spacing w:val="-13"/>
        </w:rPr>
        <w:t xml:space="preserve"> </w:t>
      </w:r>
      <w:r w:rsidRPr="00232492">
        <w:t>примерами).</w:t>
      </w:r>
      <w:r w:rsidRPr="00232492">
        <w:rPr>
          <w:spacing w:val="-12"/>
        </w:rPr>
        <w:t xml:space="preserve"> </w:t>
      </w:r>
      <w:r w:rsidRPr="00232492">
        <w:t>Новое</w:t>
      </w:r>
      <w:r w:rsidRPr="00232492">
        <w:rPr>
          <w:spacing w:val="-13"/>
        </w:rPr>
        <w:t xml:space="preserve"> </w:t>
      </w:r>
      <w:r w:rsidRPr="00232492">
        <w:t>тысячелетие</w:t>
      </w:r>
      <w:r w:rsidRPr="00232492">
        <w:rPr>
          <w:spacing w:val="-10"/>
        </w:rPr>
        <w:t xml:space="preserve"> </w:t>
      </w:r>
      <w:r w:rsidRPr="00232492">
        <w:t>(XXI</w:t>
      </w:r>
      <w:r w:rsidRPr="00232492">
        <w:rPr>
          <w:spacing w:val="-58"/>
        </w:rPr>
        <w:t xml:space="preserve"> </w:t>
      </w:r>
      <w:r w:rsidRPr="00232492">
        <w:t>век).</w:t>
      </w:r>
    </w:p>
    <w:p w:rsidR="00BC71FE" w:rsidRPr="00232492" w:rsidRDefault="00BC71FE" w:rsidP="00BC71FE">
      <w:pPr>
        <w:pStyle w:val="a3"/>
        <w:ind w:left="968" w:firstLine="0"/>
      </w:pPr>
      <w:r w:rsidRPr="00232492">
        <w:t>Начальные</w:t>
      </w:r>
      <w:r w:rsidRPr="00232492">
        <w:rPr>
          <w:spacing w:val="-4"/>
        </w:rPr>
        <w:t xml:space="preserve"> </w:t>
      </w:r>
      <w:r w:rsidRPr="00232492">
        <w:t>представления</w:t>
      </w:r>
      <w:r w:rsidRPr="00232492">
        <w:rPr>
          <w:spacing w:val="-1"/>
        </w:rPr>
        <w:t xml:space="preserve"> </w:t>
      </w:r>
      <w:r w:rsidRPr="00232492">
        <w:t>об</w:t>
      </w:r>
      <w:r w:rsidRPr="00232492">
        <w:rPr>
          <w:spacing w:val="-1"/>
        </w:rPr>
        <w:t xml:space="preserve"> </w:t>
      </w:r>
      <w:r w:rsidRPr="00232492">
        <w:t>истории.</w:t>
      </w:r>
    </w:p>
    <w:p w:rsidR="00BC71FE" w:rsidRPr="00232492" w:rsidRDefault="00BC71FE" w:rsidP="00BC71FE">
      <w:pPr>
        <w:pStyle w:val="a3"/>
        <w:ind w:right="306"/>
      </w:pPr>
      <w:r w:rsidRPr="00232492">
        <w:t>История - наука о прошлом (о жизни и деятельности людей в прошлом). Значение</w:t>
      </w:r>
      <w:r w:rsidRPr="00232492">
        <w:rPr>
          <w:spacing w:val="1"/>
        </w:rPr>
        <w:t xml:space="preserve"> </w:t>
      </w:r>
      <w:r w:rsidRPr="00232492">
        <w:t>исторических</w:t>
      </w:r>
      <w:r w:rsidRPr="00232492">
        <w:rPr>
          <w:spacing w:val="1"/>
        </w:rPr>
        <w:t xml:space="preserve"> </w:t>
      </w:r>
      <w:r w:rsidRPr="00232492">
        <w:t>знаний для</w:t>
      </w:r>
      <w:r w:rsidRPr="00232492">
        <w:rPr>
          <w:spacing w:val="-2"/>
        </w:rPr>
        <w:t xml:space="preserve"> </w:t>
      </w:r>
      <w:r w:rsidRPr="00232492">
        <w:t>людей. Историческая</w:t>
      </w:r>
      <w:r w:rsidRPr="00232492">
        <w:rPr>
          <w:spacing w:val="-1"/>
        </w:rPr>
        <w:t xml:space="preserve"> </w:t>
      </w:r>
      <w:r w:rsidRPr="00232492">
        <w:t>память</w:t>
      </w:r>
      <w:r w:rsidRPr="00232492">
        <w:rPr>
          <w:spacing w:val="1"/>
        </w:rPr>
        <w:t xml:space="preserve"> </w:t>
      </w:r>
      <w:r w:rsidRPr="00232492">
        <w:t>России.</w:t>
      </w:r>
    </w:p>
    <w:p w:rsidR="00BC71FE" w:rsidRPr="00232492" w:rsidRDefault="00BC71FE" w:rsidP="00BC71FE">
      <w:pPr>
        <w:pStyle w:val="a3"/>
        <w:ind w:right="300"/>
      </w:pPr>
      <w:r w:rsidRPr="00232492">
        <w:t>Науки,</w:t>
      </w:r>
      <w:r w:rsidRPr="00232492">
        <w:rPr>
          <w:spacing w:val="1"/>
        </w:rPr>
        <w:t xml:space="preserve"> </w:t>
      </w:r>
      <w:r w:rsidRPr="00232492">
        <w:t>помогающие</w:t>
      </w:r>
      <w:r w:rsidRPr="00232492">
        <w:rPr>
          <w:spacing w:val="1"/>
        </w:rPr>
        <w:t xml:space="preserve"> </w:t>
      </w:r>
      <w:r w:rsidRPr="00232492">
        <w:t>добывать</w:t>
      </w:r>
      <w:r w:rsidRPr="00232492">
        <w:rPr>
          <w:spacing w:val="1"/>
        </w:rPr>
        <w:t xml:space="preserve"> </w:t>
      </w:r>
      <w:r w:rsidRPr="00232492">
        <w:t>исторические</w:t>
      </w:r>
      <w:r w:rsidRPr="00232492">
        <w:rPr>
          <w:spacing w:val="1"/>
        </w:rPr>
        <w:t xml:space="preserve"> </w:t>
      </w:r>
      <w:r w:rsidRPr="00232492">
        <w:t>сведения:</w:t>
      </w:r>
      <w:r w:rsidRPr="00232492">
        <w:rPr>
          <w:spacing w:val="1"/>
        </w:rPr>
        <w:t xml:space="preserve"> </w:t>
      </w:r>
      <w:r w:rsidRPr="00232492">
        <w:t>археология,</w:t>
      </w:r>
      <w:r w:rsidRPr="00232492">
        <w:rPr>
          <w:spacing w:val="1"/>
        </w:rPr>
        <w:t xml:space="preserve"> </w:t>
      </w:r>
      <w:r w:rsidRPr="00232492">
        <w:t>этнография,</w:t>
      </w:r>
      <w:r w:rsidRPr="00232492">
        <w:rPr>
          <w:spacing w:val="1"/>
        </w:rPr>
        <w:t xml:space="preserve"> </w:t>
      </w:r>
      <w:r w:rsidRPr="00232492">
        <w:lastRenderedPageBreak/>
        <w:t>геральдика,</w:t>
      </w:r>
      <w:r w:rsidRPr="00232492">
        <w:rPr>
          <w:spacing w:val="-1"/>
        </w:rPr>
        <w:t xml:space="preserve"> </w:t>
      </w:r>
      <w:r w:rsidRPr="00232492">
        <w:t>нумизматика</w:t>
      </w:r>
      <w:r w:rsidRPr="00232492">
        <w:rPr>
          <w:spacing w:val="-1"/>
        </w:rPr>
        <w:t xml:space="preserve"> </w:t>
      </w:r>
      <w:r w:rsidRPr="00232492">
        <w:t>(элементарные</w:t>
      </w:r>
      <w:r w:rsidRPr="00232492">
        <w:rPr>
          <w:spacing w:val="-3"/>
        </w:rPr>
        <w:t xml:space="preserve"> </w:t>
      </w:r>
      <w:r w:rsidRPr="00232492">
        <w:t>представления</w:t>
      </w:r>
      <w:r w:rsidRPr="00232492">
        <w:rPr>
          <w:spacing w:val="-1"/>
        </w:rPr>
        <w:t xml:space="preserve"> </w:t>
      </w:r>
      <w:r w:rsidRPr="00232492">
        <w:t>на</w:t>
      </w:r>
      <w:r w:rsidRPr="00232492">
        <w:rPr>
          <w:spacing w:val="-2"/>
        </w:rPr>
        <w:t xml:space="preserve"> </w:t>
      </w:r>
      <w:r w:rsidRPr="00232492">
        <w:t>конкретных</w:t>
      </w:r>
      <w:r w:rsidRPr="00232492">
        <w:rPr>
          <w:spacing w:val="1"/>
        </w:rPr>
        <w:t xml:space="preserve"> </w:t>
      </w:r>
      <w:r w:rsidRPr="00232492">
        <w:t>примерах).</w:t>
      </w:r>
    </w:p>
    <w:p w:rsidR="00BC71FE" w:rsidRPr="00232492" w:rsidRDefault="00BC71FE" w:rsidP="00BC71FE">
      <w:pPr>
        <w:pStyle w:val="a3"/>
        <w:ind w:right="302"/>
      </w:pPr>
      <w:r w:rsidRPr="00232492">
        <w:t>Источники исторических знаний: вещественные (предметы быта; памятники зодчества,</w:t>
      </w:r>
      <w:r w:rsidRPr="00232492">
        <w:rPr>
          <w:spacing w:val="-57"/>
        </w:rPr>
        <w:t xml:space="preserve"> </w:t>
      </w:r>
      <w:r w:rsidRPr="00232492">
        <w:t>строительства</w:t>
      </w:r>
      <w:r w:rsidRPr="00232492">
        <w:rPr>
          <w:spacing w:val="1"/>
        </w:rPr>
        <w:t xml:space="preserve"> </w:t>
      </w:r>
      <w:r w:rsidRPr="00232492">
        <w:t>и</w:t>
      </w:r>
      <w:r w:rsidRPr="00232492">
        <w:rPr>
          <w:spacing w:val="1"/>
        </w:rPr>
        <w:t xml:space="preserve"> </w:t>
      </w:r>
      <w:r w:rsidRPr="00232492">
        <w:t>архитектуры;</w:t>
      </w:r>
      <w:r w:rsidRPr="00232492">
        <w:rPr>
          <w:spacing w:val="1"/>
        </w:rPr>
        <w:t xml:space="preserve"> </w:t>
      </w:r>
      <w:r w:rsidRPr="00232492">
        <w:t>живопись),</w:t>
      </w:r>
      <w:r w:rsidRPr="00232492">
        <w:rPr>
          <w:spacing w:val="1"/>
        </w:rPr>
        <w:t xml:space="preserve"> </w:t>
      </w:r>
      <w:r w:rsidRPr="00232492">
        <w:t>устные</w:t>
      </w:r>
      <w:r w:rsidRPr="00232492">
        <w:rPr>
          <w:spacing w:val="1"/>
        </w:rPr>
        <w:t xml:space="preserve"> </w:t>
      </w:r>
      <w:r w:rsidRPr="00232492">
        <w:t>(фольклор),</w:t>
      </w:r>
      <w:r w:rsidRPr="00232492">
        <w:rPr>
          <w:spacing w:val="1"/>
        </w:rPr>
        <w:t xml:space="preserve"> </w:t>
      </w:r>
      <w:r w:rsidRPr="00232492">
        <w:t>письменные</w:t>
      </w:r>
      <w:r w:rsidRPr="00232492">
        <w:rPr>
          <w:spacing w:val="1"/>
        </w:rPr>
        <w:t xml:space="preserve"> </w:t>
      </w:r>
      <w:r w:rsidRPr="00232492">
        <w:t>(летописи,</w:t>
      </w:r>
      <w:r w:rsidRPr="00232492">
        <w:rPr>
          <w:spacing w:val="1"/>
        </w:rPr>
        <w:t xml:space="preserve"> </w:t>
      </w:r>
      <w:r w:rsidRPr="00232492">
        <w:t>старинные</w:t>
      </w:r>
      <w:r w:rsidRPr="00232492">
        <w:rPr>
          <w:spacing w:val="-3"/>
        </w:rPr>
        <w:t xml:space="preserve"> </w:t>
      </w:r>
      <w:r w:rsidRPr="00232492">
        <w:t>книги,</w:t>
      </w:r>
      <w:r w:rsidRPr="00232492">
        <w:rPr>
          <w:spacing w:val="-4"/>
        </w:rPr>
        <w:t xml:space="preserve"> </w:t>
      </w:r>
      <w:r w:rsidRPr="00232492">
        <w:t>надписи</w:t>
      </w:r>
      <w:r w:rsidRPr="00232492">
        <w:rPr>
          <w:spacing w:val="-1"/>
        </w:rPr>
        <w:t xml:space="preserve"> </w:t>
      </w:r>
      <w:r w:rsidRPr="00232492">
        <w:t>и рисунки).</w:t>
      </w:r>
      <w:r w:rsidRPr="00232492">
        <w:rPr>
          <w:spacing w:val="-1"/>
        </w:rPr>
        <w:t xml:space="preserve"> </w:t>
      </w:r>
      <w:r w:rsidRPr="00232492">
        <w:t>Архивы</w:t>
      </w:r>
      <w:r w:rsidRPr="00232492">
        <w:rPr>
          <w:spacing w:val="-2"/>
        </w:rPr>
        <w:t xml:space="preserve"> </w:t>
      </w:r>
      <w:r w:rsidRPr="00232492">
        <w:t>и</w:t>
      </w:r>
      <w:r w:rsidRPr="00232492">
        <w:rPr>
          <w:spacing w:val="-1"/>
        </w:rPr>
        <w:t xml:space="preserve"> </w:t>
      </w:r>
      <w:r w:rsidRPr="00232492">
        <w:t>музеи (виды</w:t>
      </w:r>
      <w:r w:rsidRPr="00232492">
        <w:rPr>
          <w:spacing w:val="-1"/>
        </w:rPr>
        <w:t xml:space="preserve"> </w:t>
      </w:r>
      <w:r w:rsidRPr="00232492">
        <w:t>музеев).</w:t>
      </w:r>
      <w:r w:rsidRPr="00232492">
        <w:rPr>
          <w:spacing w:val="-1"/>
        </w:rPr>
        <w:t xml:space="preserve"> </w:t>
      </w:r>
      <w:r w:rsidRPr="00232492">
        <w:t>Библиотеки.</w:t>
      </w:r>
    </w:p>
    <w:p w:rsidR="00BC71FE" w:rsidRPr="00232492" w:rsidRDefault="00BC71FE" w:rsidP="00BC71FE">
      <w:pPr>
        <w:pStyle w:val="a3"/>
        <w:spacing w:before="1"/>
        <w:ind w:left="968" w:right="4254" w:firstLine="0"/>
      </w:pPr>
      <w:r w:rsidRPr="00232492">
        <w:t>Историческое пространство. Историческая карта.</w:t>
      </w:r>
      <w:r w:rsidRPr="00232492">
        <w:rPr>
          <w:spacing w:val="-57"/>
        </w:rPr>
        <w:t xml:space="preserve"> </w:t>
      </w:r>
      <w:r w:rsidRPr="00232492">
        <w:t>История</w:t>
      </w:r>
      <w:r w:rsidRPr="00232492">
        <w:rPr>
          <w:spacing w:val="-1"/>
        </w:rPr>
        <w:t xml:space="preserve"> </w:t>
      </w:r>
      <w:r w:rsidRPr="00232492">
        <w:t>Древнего</w:t>
      </w:r>
      <w:r w:rsidRPr="00232492">
        <w:rPr>
          <w:spacing w:val="-1"/>
        </w:rPr>
        <w:t xml:space="preserve"> </w:t>
      </w:r>
      <w:r w:rsidRPr="00232492">
        <w:t>мира</w:t>
      </w:r>
    </w:p>
    <w:p w:rsidR="00BC71FE" w:rsidRPr="00232492" w:rsidRDefault="00BC71FE" w:rsidP="00BC71FE">
      <w:pPr>
        <w:pStyle w:val="a3"/>
        <w:ind w:right="305"/>
        <w:jc w:val="left"/>
      </w:pPr>
      <w:r w:rsidRPr="00232492">
        <w:t>Версии</w:t>
      </w:r>
      <w:r w:rsidRPr="00232492">
        <w:rPr>
          <w:spacing w:val="1"/>
        </w:rPr>
        <w:t xml:space="preserve"> </w:t>
      </w:r>
      <w:r w:rsidRPr="00232492">
        <w:t>о</w:t>
      </w:r>
      <w:r w:rsidRPr="00232492">
        <w:rPr>
          <w:spacing w:val="1"/>
        </w:rPr>
        <w:t xml:space="preserve"> </w:t>
      </w:r>
      <w:r w:rsidRPr="00232492">
        <w:t>появлении</w:t>
      </w:r>
      <w:r w:rsidRPr="00232492">
        <w:rPr>
          <w:spacing w:val="1"/>
        </w:rPr>
        <w:t xml:space="preserve"> </w:t>
      </w:r>
      <w:r w:rsidRPr="00232492">
        <w:t>человека на Земле (научные,</w:t>
      </w:r>
      <w:r w:rsidRPr="00232492">
        <w:rPr>
          <w:spacing w:val="1"/>
        </w:rPr>
        <w:t xml:space="preserve"> </w:t>
      </w:r>
      <w:r w:rsidRPr="00232492">
        <w:t>религиозные). Отличие человека от</w:t>
      </w:r>
      <w:r w:rsidRPr="00232492">
        <w:rPr>
          <w:spacing w:val="-57"/>
        </w:rPr>
        <w:t xml:space="preserve"> </w:t>
      </w:r>
      <w:r w:rsidRPr="00232492">
        <w:t>животного.</w:t>
      </w:r>
    </w:p>
    <w:p w:rsidR="00BC71FE" w:rsidRPr="00232492" w:rsidRDefault="00BC71FE" w:rsidP="00BC71FE">
      <w:pPr>
        <w:pStyle w:val="a3"/>
        <w:jc w:val="left"/>
      </w:pPr>
      <w:r w:rsidRPr="00232492">
        <w:t>Время</w:t>
      </w:r>
      <w:r w:rsidRPr="00232492">
        <w:rPr>
          <w:spacing w:val="38"/>
        </w:rPr>
        <w:t xml:space="preserve"> </w:t>
      </w:r>
      <w:r w:rsidRPr="00232492">
        <w:t>появления</w:t>
      </w:r>
      <w:r w:rsidRPr="00232492">
        <w:rPr>
          <w:spacing w:val="38"/>
        </w:rPr>
        <w:t xml:space="preserve"> </w:t>
      </w:r>
      <w:r w:rsidRPr="00232492">
        <w:t>первобытных</w:t>
      </w:r>
      <w:r w:rsidRPr="00232492">
        <w:rPr>
          <w:spacing w:val="39"/>
        </w:rPr>
        <w:t xml:space="preserve"> </w:t>
      </w:r>
      <w:r w:rsidRPr="00232492">
        <w:t>людей,</w:t>
      </w:r>
      <w:r w:rsidRPr="00232492">
        <w:rPr>
          <w:spacing w:val="36"/>
        </w:rPr>
        <w:t xml:space="preserve"> </w:t>
      </w:r>
      <w:r w:rsidRPr="00232492">
        <w:t>их</w:t>
      </w:r>
      <w:r w:rsidRPr="00232492">
        <w:rPr>
          <w:spacing w:val="40"/>
        </w:rPr>
        <w:t xml:space="preserve"> </w:t>
      </w:r>
      <w:r w:rsidRPr="00232492">
        <w:t>внешний</w:t>
      </w:r>
      <w:r w:rsidRPr="00232492">
        <w:rPr>
          <w:spacing w:val="40"/>
        </w:rPr>
        <w:t xml:space="preserve"> </w:t>
      </w:r>
      <w:r w:rsidRPr="00232492">
        <w:t>вид,</w:t>
      </w:r>
      <w:r w:rsidRPr="00232492">
        <w:rPr>
          <w:spacing w:val="38"/>
        </w:rPr>
        <w:t xml:space="preserve"> </w:t>
      </w:r>
      <w:r w:rsidRPr="00232492">
        <w:t>среда</w:t>
      </w:r>
      <w:r w:rsidRPr="00232492">
        <w:rPr>
          <w:spacing w:val="37"/>
        </w:rPr>
        <w:t xml:space="preserve"> </w:t>
      </w:r>
      <w:r w:rsidRPr="00232492">
        <w:t>обитания,</w:t>
      </w:r>
      <w:r w:rsidRPr="00232492">
        <w:rPr>
          <w:spacing w:val="39"/>
        </w:rPr>
        <w:t xml:space="preserve"> </w:t>
      </w:r>
      <w:r w:rsidRPr="00232492">
        <w:t>отличие</w:t>
      </w:r>
      <w:r w:rsidRPr="00232492">
        <w:rPr>
          <w:spacing w:val="37"/>
        </w:rPr>
        <w:t xml:space="preserve"> </w:t>
      </w:r>
      <w:r w:rsidRPr="00232492">
        <w:t>от</w:t>
      </w:r>
      <w:r w:rsidRPr="00232492">
        <w:rPr>
          <w:spacing w:val="-57"/>
        </w:rPr>
        <w:t xml:space="preserve"> </w:t>
      </w:r>
      <w:r w:rsidRPr="00232492">
        <w:t>современных людей.</w:t>
      </w:r>
    </w:p>
    <w:p w:rsidR="00BC71FE" w:rsidRPr="00232492" w:rsidRDefault="00BC71FE" w:rsidP="00BC71FE">
      <w:pPr>
        <w:pStyle w:val="a3"/>
        <w:ind w:left="968" w:firstLine="0"/>
        <w:jc w:val="left"/>
      </w:pPr>
      <w:r w:rsidRPr="00232492">
        <w:t>Стадный</w:t>
      </w:r>
      <w:r w:rsidRPr="00232492">
        <w:rPr>
          <w:spacing w:val="-3"/>
        </w:rPr>
        <w:t xml:space="preserve"> </w:t>
      </w:r>
      <w:r w:rsidRPr="00232492">
        <w:t>образ</w:t>
      </w:r>
      <w:r w:rsidRPr="00232492">
        <w:rPr>
          <w:spacing w:val="-3"/>
        </w:rPr>
        <w:t xml:space="preserve"> </w:t>
      </w:r>
      <w:r w:rsidRPr="00232492">
        <w:t>жизни</w:t>
      </w:r>
      <w:r w:rsidRPr="00232492">
        <w:rPr>
          <w:spacing w:val="-3"/>
        </w:rPr>
        <w:t xml:space="preserve"> </w:t>
      </w:r>
      <w:r w:rsidRPr="00232492">
        <w:t>древних</w:t>
      </w:r>
      <w:r w:rsidRPr="00232492">
        <w:rPr>
          <w:spacing w:val="-2"/>
        </w:rPr>
        <w:t xml:space="preserve"> </w:t>
      </w:r>
      <w:r w:rsidRPr="00232492">
        <w:t>людей.</w:t>
      </w:r>
      <w:r w:rsidRPr="00232492">
        <w:rPr>
          <w:spacing w:val="-3"/>
        </w:rPr>
        <w:t xml:space="preserve"> </w:t>
      </w:r>
      <w:r w:rsidRPr="00232492">
        <w:t>Занятия.</w:t>
      </w:r>
      <w:r w:rsidRPr="00232492">
        <w:rPr>
          <w:spacing w:val="-5"/>
        </w:rPr>
        <w:t xml:space="preserve"> </w:t>
      </w:r>
      <w:r w:rsidRPr="00232492">
        <w:t>Древние</w:t>
      </w:r>
      <w:r w:rsidRPr="00232492">
        <w:rPr>
          <w:spacing w:val="-4"/>
        </w:rPr>
        <w:t xml:space="preserve"> </w:t>
      </w:r>
      <w:r w:rsidRPr="00232492">
        <w:t>орудия</w:t>
      </w:r>
      <w:r w:rsidRPr="00232492">
        <w:rPr>
          <w:spacing w:val="-3"/>
        </w:rPr>
        <w:t xml:space="preserve"> </w:t>
      </w:r>
      <w:r w:rsidRPr="00232492">
        <w:t>труда.</w:t>
      </w:r>
      <w:r w:rsidRPr="00232492">
        <w:rPr>
          <w:spacing w:val="-1"/>
        </w:rPr>
        <w:t xml:space="preserve"> </w:t>
      </w:r>
      <w:r w:rsidRPr="00232492">
        <w:t>Каменный</w:t>
      </w:r>
      <w:r w:rsidRPr="00232492">
        <w:rPr>
          <w:spacing w:val="-3"/>
        </w:rPr>
        <w:t xml:space="preserve"> </w:t>
      </w:r>
      <w:r w:rsidRPr="00232492">
        <w:t>век.</w:t>
      </w:r>
    </w:p>
    <w:p w:rsidR="00BC71FE" w:rsidRPr="00232492" w:rsidRDefault="00BC71FE" w:rsidP="00BC71FE">
      <w:pPr>
        <w:rPr>
          <w:sz w:val="24"/>
          <w:szCs w:val="24"/>
        </w:rPr>
        <w:sectPr w:rsidR="00BC71FE" w:rsidRPr="00232492">
          <w:pgSz w:w="11910" w:h="16840"/>
          <w:pgMar w:top="1340" w:right="780" w:bottom="1200" w:left="820" w:header="0" w:footer="930" w:gutter="0"/>
          <w:cols w:space="720"/>
        </w:sectPr>
      </w:pPr>
    </w:p>
    <w:p w:rsidR="00BC71FE" w:rsidRPr="00232492" w:rsidRDefault="00BC71FE" w:rsidP="00BC71FE">
      <w:pPr>
        <w:pStyle w:val="a3"/>
        <w:spacing w:before="73"/>
        <w:ind w:right="296"/>
      </w:pPr>
      <w:r w:rsidRPr="00232492">
        <w:lastRenderedPageBreak/>
        <w:t>Постепенные изменения во внешнем облике. Зарождение речи. Совершенствование</w:t>
      </w:r>
      <w:r w:rsidRPr="00232492">
        <w:rPr>
          <w:spacing w:val="1"/>
        </w:rPr>
        <w:t xml:space="preserve"> </w:t>
      </w:r>
      <w:r w:rsidRPr="00232492">
        <w:t>орудий труда и занятий. Защита от опасностей. Образ жизни и виды деятельности. Причины</w:t>
      </w:r>
      <w:r w:rsidRPr="00232492">
        <w:rPr>
          <w:spacing w:val="1"/>
        </w:rPr>
        <w:t xml:space="preserve"> </w:t>
      </w:r>
      <w:r w:rsidRPr="00232492">
        <w:t>зарождения</w:t>
      </w:r>
      <w:r w:rsidRPr="00232492">
        <w:rPr>
          <w:spacing w:val="-1"/>
        </w:rPr>
        <w:t xml:space="preserve"> </w:t>
      </w:r>
      <w:r w:rsidRPr="00232492">
        <w:t>религиозных</w:t>
      </w:r>
      <w:r w:rsidRPr="00232492">
        <w:rPr>
          <w:spacing w:val="1"/>
        </w:rPr>
        <w:t xml:space="preserve"> </w:t>
      </w:r>
      <w:r w:rsidRPr="00232492">
        <w:t>верований. Язычество.</w:t>
      </w:r>
    </w:p>
    <w:p w:rsidR="00BC71FE" w:rsidRPr="00232492" w:rsidRDefault="00BC71FE" w:rsidP="00BC71FE">
      <w:pPr>
        <w:pStyle w:val="a3"/>
        <w:spacing w:before="1"/>
        <w:ind w:right="302"/>
      </w:pPr>
      <w:r w:rsidRPr="00232492">
        <w:t>Изменение климата Земли, наступление ледников. Смена образа жизни древних людей</w:t>
      </w:r>
      <w:r w:rsidRPr="00232492">
        <w:rPr>
          <w:spacing w:val="1"/>
        </w:rPr>
        <w:t xml:space="preserve"> </w:t>
      </w:r>
      <w:r w:rsidRPr="00232492">
        <w:t>из-за климатических</w:t>
      </w:r>
      <w:r w:rsidRPr="00232492">
        <w:rPr>
          <w:spacing w:val="1"/>
        </w:rPr>
        <w:t xml:space="preserve"> </w:t>
      </w:r>
      <w:r w:rsidRPr="00232492">
        <w:t>условий: борьба за выживание. Способы охоты на диких животных.</w:t>
      </w:r>
      <w:r w:rsidRPr="00232492">
        <w:rPr>
          <w:spacing w:val="1"/>
        </w:rPr>
        <w:t xml:space="preserve"> </w:t>
      </w:r>
      <w:r w:rsidRPr="00232492">
        <w:t>Приручение</w:t>
      </w:r>
      <w:r w:rsidRPr="00232492">
        <w:rPr>
          <w:spacing w:val="-2"/>
        </w:rPr>
        <w:t xml:space="preserve"> </w:t>
      </w:r>
      <w:r w:rsidRPr="00232492">
        <w:t>диких</w:t>
      </w:r>
      <w:r w:rsidRPr="00232492">
        <w:rPr>
          <w:spacing w:val="2"/>
        </w:rPr>
        <w:t xml:space="preserve"> </w:t>
      </w:r>
      <w:r w:rsidRPr="00232492">
        <w:t>животных.</w:t>
      </w:r>
      <w:r w:rsidRPr="00232492">
        <w:rPr>
          <w:spacing w:val="-1"/>
        </w:rPr>
        <w:t xml:space="preserve"> </w:t>
      </w:r>
      <w:r w:rsidRPr="00232492">
        <w:t>Пища</w:t>
      </w:r>
      <w:r w:rsidRPr="00232492">
        <w:rPr>
          <w:spacing w:val="-1"/>
        </w:rPr>
        <w:t xml:space="preserve"> </w:t>
      </w:r>
      <w:r w:rsidRPr="00232492">
        <w:t>и</w:t>
      </w:r>
      <w:r w:rsidRPr="00232492">
        <w:rPr>
          <w:spacing w:val="4"/>
        </w:rPr>
        <w:t xml:space="preserve"> </w:t>
      </w:r>
      <w:r w:rsidRPr="00232492">
        <w:t>одежда</w:t>
      </w:r>
      <w:r w:rsidRPr="00232492">
        <w:rPr>
          <w:spacing w:val="-2"/>
        </w:rPr>
        <w:t xml:space="preserve"> </w:t>
      </w:r>
      <w:r w:rsidRPr="00232492">
        <w:t>древнего</w:t>
      </w:r>
      <w:r w:rsidRPr="00232492">
        <w:rPr>
          <w:spacing w:val="-1"/>
        </w:rPr>
        <w:t xml:space="preserve"> </w:t>
      </w:r>
      <w:r w:rsidRPr="00232492">
        <w:t>человека.</w:t>
      </w:r>
    </w:p>
    <w:p w:rsidR="00BC71FE" w:rsidRPr="00232492" w:rsidRDefault="00BC71FE" w:rsidP="00BC71FE">
      <w:pPr>
        <w:pStyle w:val="a3"/>
        <w:ind w:right="296"/>
      </w:pPr>
      <w:r w:rsidRPr="00232492">
        <w:t>Конец</w:t>
      </w:r>
      <w:r w:rsidRPr="00232492">
        <w:rPr>
          <w:spacing w:val="1"/>
        </w:rPr>
        <w:t xml:space="preserve"> </w:t>
      </w:r>
      <w:r w:rsidRPr="00232492">
        <w:t>ледникового</w:t>
      </w:r>
      <w:r w:rsidRPr="00232492">
        <w:rPr>
          <w:spacing w:val="1"/>
        </w:rPr>
        <w:t xml:space="preserve"> </w:t>
      </w:r>
      <w:r w:rsidRPr="00232492">
        <w:t>периода</w:t>
      </w:r>
      <w:r w:rsidRPr="00232492">
        <w:rPr>
          <w:spacing w:val="1"/>
        </w:rPr>
        <w:t xml:space="preserve"> </w:t>
      </w:r>
      <w:r w:rsidRPr="00232492">
        <w:t>и</w:t>
      </w:r>
      <w:r w:rsidRPr="00232492">
        <w:rPr>
          <w:spacing w:val="1"/>
        </w:rPr>
        <w:t xml:space="preserve"> </w:t>
      </w:r>
      <w:r w:rsidRPr="00232492">
        <w:t>расселение</w:t>
      </w:r>
      <w:r w:rsidRPr="00232492">
        <w:rPr>
          <w:spacing w:val="1"/>
        </w:rPr>
        <w:t xml:space="preserve"> </w:t>
      </w:r>
      <w:r w:rsidRPr="00232492">
        <w:t>людей</w:t>
      </w:r>
      <w:r w:rsidRPr="00232492">
        <w:rPr>
          <w:spacing w:val="1"/>
        </w:rPr>
        <w:t xml:space="preserve"> </w:t>
      </w:r>
      <w:r w:rsidRPr="00232492">
        <w:t>по</w:t>
      </w:r>
      <w:r w:rsidRPr="00232492">
        <w:rPr>
          <w:spacing w:val="1"/>
        </w:rPr>
        <w:t xml:space="preserve"> </w:t>
      </w:r>
      <w:r w:rsidRPr="00232492">
        <w:t>миру.</w:t>
      </w:r>
      <w:r w:rsidRPr="00232492">
        <w:rPr>
          <w:spacing w:val="1"/>
        </w:rPr>
        <w:t xml:space="preserve"> </w:t>
      </w:r>
      <w:r w:rsidRPr="00232492">
        <w:t>Влияние</w:t>
      </w:r>
      <w:r w:rsidRPr="00232492">
        <w:rPr>
          <w:spacing w:val="1"/>
        </w:rPr>
        <w:t xml:space="preserve"> </w:t>
      </w:r>
      <w:r w:rsidRPr="00232492">
        <w:t>различных</w:t>
      </w:r>
      <w:r w:rsidRPr="00232492">
        <w:rPr>
          <w:spacing w:val="1"/>
        </w:rPr>
        <w:t xml:space="preserve"> </w:t>
      </w:r>
      <w:r w:rsidRPr="00232492">
        <w:t>климатических</w:t>
      </w:r>
      <w:r w:rsidRPr="00232492">
        <w:rPr>
          <w:spacing w:val="1"/>
        </w:rPr>
        <w:t xml:space="preserve"> </w:t>
      </w:r>
      <w:r w:rsidRPr="00232492">
        <w:t>условий</w:t>
      </w:r>
      <w:r w:rsidRPr="00232492">
        <w:rPr>
          <w:spacing w:val="1"/>
        </w:rPr>
        <w:t xml:space="preserve"> </w:t>
      </w:r>
      <w:r w:rsidRPr="00232492">
        <w:t>на</w:t>
      </w:r>
      <w:r w:rsidRPr="00232492">
        <w:rPr>
          <w:spacing w:val="1"/>
        </w:rPr>
        <w:t xml:space="preserve"> </w:t>
      </w:r>
      <w:r w:rsidRPr="00232492">
        <w:t>изменения</w:t>
      </w:r>
      <w:r w:rsidRPr="00232492">
        <w:rPr>
          <w:spacing w:val="1"/>
        </w:rPr>
        <w:t xml:space="preserve"> </w:t>
      </w:r>
      <w:r w:rsidRPr="00232492">
        <w:t>во</w:t>
      </w:r>
      <w:r w:rsidRPr="00232492">
        <w:rPr>
          <w:spacing w:val="1"/>
        </w:rPr>
        <w:t xml:space="preserve"> </w:t>
      </w:r>
      <w:r w:rsidRPr="00232492">
        <w:t>внешнем</w:t>
      </w:r>
      <w:r w:rsidRPr="00232492">
        <w:rPr>
          <w:spacing w:val="1"/>
        </w:rPr>
        <w:t xml:space="preserve"> </w:t>
      </w:r>
      <w:r w:rsidRPr="00232492">
        <w:t>облике</w:t>
      </w:r>
      <w:r w:rsidRPr="00232492">
        <w:rPr>
          <w:spacing w:val="1"/>
        </w:rPr>
        <w:t xml:space="preserve"> </w:t>
      </w:r>
      <w:r w:rsidRPr="00232492">
        <w:t>людей.</w:t>
      </w:r>
      <w:r w:rsidRPr="00232492">
        <w:rPr>
          <w:spacing w:val="1"/>
        </w:rPr>
        <w:t xml:space="preserve"> </w:t>
      </w:r>
      <w:r w:rsidRPr="00232492">
        <w:t>Развитие</w:t>
      </w:r>
      <w:r w:rsidRPr="00232492">
        <w:rPr>
          <w:spacing w:val="1"/>
        </w:rPr>
        <w:t xml:space="preserve"> </w:t>
      </w:r>
      <w:r w:rsidRPr="00232492">
        <w:t>земледелия,</w:t>
      </w:r>
      <w:r w:rsidRPr="00232492">
        <w:rPr>
          <w:spacing w:val="1"/>
        </w:rPr>
        <w:t xml:space="preserve"> </w:t>
      </w:r>
      <w:r w:rsidRPr="00232492">
        <w:t>скотоводства. Появление новых орудий труда. Начало бронзового века. Оседлый образ жизни.</w:t>
      </w:r>
      <w:r w:rsidRPr="00232492">
        <w:rPr>
          <w:spacing w:val="-57"/>
        </w:rPr>
        <w:t xml:space="preserve"> </w:t>
      </w:r>
      <w:r w:rsidRPr="00232492">
        <w:t>Коллективы</w:t>
      </w:r>
      <w:r w:rsidRPr="00232492">
        <w:rPr>
          <w:spacing w:val="-2"/>
        </w:rPr>
        <w:t xml:space="preserve"> </w:t>
      </w:r>
      <w:r w:rsidRPr="00232492">
        <w:t>древних</w:t>
      </w:r>
      <w:r w:rsidRPr="00232492">
        <w:rPr>
          <w:spacing w:val="2"/>
        </w:rPr>
        <w:t xml:space="preserve"> </w:t>
      </w:r>
      <w:r w:rsidRPr="00232492">
        <w:t>людей: семья, община,</w:t>
      </w:r>
      <w:r w:rsidRPr="00232492">
        <w:rPr>
          <w:spacing w:val="-1"/>
        </w:rPr>
        <w:t xml:space="preserve"> </w:t>
      </w:r>
      <w:r w:rsidRPr="00232492">
        <w:t>род, племя.</w:t>
      </w:r>
    </w:p>
    <w:p w:rsidR="00BC71FE" w:rsidRPr="00232492" w:rsidRDefault="00BC71FE" w:rsidP="00BC71FE">
      <w:pPr>
        <w:pStyle w:val="a3"/>
        <w:ind w:left="968" w:firstLine="0"/>
      </w:pPr>
      <w:r w:rsidRPr="00232492">
        <w:t>Возникновение</w:t>
      </w:r>
      <w:r w:rsidRPr="00232492">
        <w:rPr>
          <w:spacing w:val="-5"/>
        </w:rPr>
        <w:t xml:space="preserve"> </w:t>
      </w:r>
      <w:r w:rsidRPr="00232492">
        <w:t>имущественного</w:t>
      </w:r>
      <w:r w:rsidRPr="00232492">
        <w:rPr>
          <w:spacing w:val="-3"/>
        </w:rPr>
        <w:t xml:space="preserve"> </w:t>
      </w:r>
      <w:r w:rsidRPr="00232492">
        <w:t>и</w:t>
      </w:r>
      <w:r w:rsidRPr="00232492">
        <w:rPr>
          <w:spacing w:val="-4"/>
        </w:rPr>
        <w:t xml:space="preserve"> </w:t>
      </w:r>
      <w:r w:rsidRPr="00232492">
        <w:t>социального</w:t>
      </w:r>
      <w:r w:rsidRPr="00232492">
        <w:rPr>
          <w:spacing w:val="-6"/>
        </w:rPr>
        <w:t xml:space="preserve"> </w:t>
      </w:r>
      <w:r w:rsidRPr="00232492">
        <w:t>неравенства,</w:t>
      </w:r>
      <w:r w:rsidRPr="00232492">
        <w:rPr>
          <w:spacing w:val="-4"/>
        </w:rPr>
        <w:t xml:space="preserve"> </w:t>
      </w:r>
      <w:r w:rsidRPr="00232492">
        <w:t>выделение</w:t>
      </w:r>
      <w:r w:rsidRPr="00232492">
        <w:rPr>
          <w:spacing w:val="-4"/>
        </w:rPr>
        <w:t xml:space="preserve"> </w:t>
      </w:r>
      <w:r w:rsidRPr="00232492">
        <w:t>знати.</w:t>
      </w:r>
    </w:p>
    <w:p w:rsidR="00BC71FE" w:rsidRPr="00232492" w:rsidRDefault="00BC71FE" w:rsidP="00BC71FE">
      <w:pPr>
        <w:pStyle w:val="a3"/>
        <w:ind w:right="304"/>
      </w:pPr>
      <w:r w:rsidRPr="00232492">
        <w:t>Зарождение</w:t>
      </w:r>
      <w:r w:rsidRPr="00232492">
        <w:rPr>
          <w:spacing w:val="1"/>
        </w:rPr>
        <w:t xml:space="preserve"> </w:t>
      </w:r>
      <w:r w:rsidRPr="00232492">
        <w:t>обмена,</w:t>
      </w:r>
      <w:r w:rsidRPr="00232492">
        <w:rPr>
          <w:spacing w:val="1"/>
        </w:rPr>
        <w:t xml:space="preserve"> </w:t>
      </w:r>
      <w:r w:rsidRPr="00232492">
        <w:t>появление</w:t>
      </w:r>
      <w:r w:rsidRPr="00232492">
        <w:rPr>
          <w:spacing w:val="1"/>
        </w:rPr>
        <w:t xml:space="preserve"> </w:t>
      </w:r>
      <w:r w:rsidRPr="00232492">
        <w:t>денег.</w:t>
      </w:r>
      <w:r w:rsidRPr="00232492">
        <w:rPr>
          <w:spacing w:val="1"/>
        </w:rPr>
        <w:t xml:space="preserve"> </w:t>
      </w:r>
      <w:r w:rsidRPr="00232492">
        <w:t>Первые</w:t>
      </w:r>
      <w:r w:rsidRPr="00232492">
        <w:rPr>
          <w:spacing w:val="1"/>
        </w:rPr>
        <w:t xml:space="preserve"> </w:t>
      </w:r>
      <w:r w:rsidRPr="00232492">
        <w:t>города.</w:t>
      </w:r>
      <w:r w:rsidRPr="00232492">
        <w:rPr>
          <w:spacing w:val="1"/>
        </w:rPr>
        <w:t xml:space="preserve"> </w:t>
      </w:r>
      <w:r w:rsidRPr="00232492">
        <w:t>Создание</w:t>
      </w:r>
      <w:r w:rsidRPr="00232492">
        <w:rPr>
          <w:spacing w:val="1"/>
        </w:rPr>
        <w:t xml:space="preserve"> </w:t>
      </w:r>
      <w:r w:rsidRPr="00232492">
        <w:t>человеком</w:t>
      </w:r>
      <w:r w:rsidRPr="00232492">
        <w:rPr>
          <w:spacing w:val="1"/>
        </w:rPr>
        <w:t xml:space="preserve"> </w:t>
      </w:r>
      <w:r w:rsidRPr="00232492">
        <w:t>искусственной</w:t>
      </w:r>
      <w:r w:rsidRPr="00232492">
        <w:rPr>
          <w:spacing w:val="-1"/>
        </w:rPr>
        <w:t xml:space="preserve"> </w:t>
      </w:r>
      <w:r w:rsidRPr="00232492">
        <w:t>среды</w:t>
      </w:r>
      <w:r w:rsidRPr="00232492">
        <w:rPr>
          <w:spacing w:val="-1"/>
        </w:rPr>
        <w:t xml:space="preserve"> </w:t>
      </w:r>
      <w:r w:rsidRPr="00232492">
        <w:t>обитания. Возникновение</w:t>
      </w:r>
      <w:r w:rsidRPr="00232492">
        <w:rPr>
          <w:spacing w:val="-2"/>
        </w:rPr>
        <w:t xml:space="preserve"> </w:t>
      </w:r>
      <w:r w:rsidRPr="00232492">
        <w:t>древнейших</w:t>
      </w:r>
      <w:r w:rsidRPr="00232492">
        <w:rPr>
          <w:spacing w:val="-1"/>
        </w:rPr>
        <w:t xml:space="preserve"> </w:t>
      </w:r>
      <w:r w:rsidRPr="00232492">
        <w:t>цивилизаций.</w:t>
      </w:r>
    </w:p>
    <w:p w:rsidR="00BC71FE" w:rsidRPr="00232492" w:rsidRDefault="00BC71FE" w:rsidP="00BC71FE">
      <w:pPr>
        <w:pStyle w:val="a3"/>
        <w:ind w:left="968" w:firstLine="0"/>
      </w:pPr>
      <w:r w:rsidRPr="00232492">
        <w:t>История</w:t>
      </w:r>
      <w:r w:rsidRPr="00232492">
        <w:rPr>
          <w:spacing w:val="-2"/>
        </w:rPr>
        <w:t xml:space="preserve"> </w:t>
      </w:r>
      <w:r w:rsidRPr="00232492">
        <w:t>вещей</w:t>
      </w:r>
      <w:r w:rsidRPr="00232492">
        <w:rPr>
          <w:spacing w:val="-1"/>
        </w:rPr>
        <w:t xml:space="preserve"> </w:t>
      </w:r>
      <w:r w:rsidRPr="00232492">
        <w:t>и</w:t>
      </w:r>
      <w:r w:rsidRPr="00232492">
        <w:rPr>
          <w:spacing w:val="-2"/>
        </w:rPr>
        <w:t xml:space="preserve"> </w:t>
      </w:r>
      <w:r w:rsidRPr="00232492">
        <w:t>дел</w:t>
      </w:r>
      <w:r w:rsidRPr="00232492">
        <w:rPr>
          <w:spacing w:val="-2"/>
        </w:rPr>
        <w:t xml:space="preserve"> </w:t>
      </w:r>
      <w:r w:rsidRPr="00232492">
        <w:t>человека</w:t>
      </w:r>
      <w:r w:rsidRPr="00232492">
        <w:rPr>
          <w:spacing w:val="-2"/>
        </w:rPr>
        <w:t xml:space="preserve"> </w:t>
      </w:r>
      <w:r w:rsidRPr="00232492">
        <w:t>(от</w:t>
      </w:r>
      <w:r w:rsidRPr="00232492">
        <w:rPr>
          <w:spacing w:val="-2"/>
        </w:rPr>
        <w:t xml:space="preserve"> </w:t>
      </w:r>
      <w:r w:rsidRPr="00232492">
        <w:t>древности до</w:t>
      </w:r>
      <w:r w:rsidRPr="00232492">
        <w:rPr>
          <w:spacing w:val="-1"/>
        </w:rPr>
        <w:t xml:space="preserve"> </w:t>
      </w:r>
      <w:r w:rsidRPr="00232492">
        <w:t>наших дней):</w:t>
      </w:r>
    </w:p>
    <w:p w:rsidR="00BC71FE" w:rsidRPr="00232492" w:rsidRDefault="00BC71FE" w:rsidP="00BC71FE">
      <w:pPr>
        <w:pStyle w:val="a3"/>
        <w:ind w:right="302"/>
      </w:pPr>
      <w:r w:rsidRPr="00232492">
        <w:rPr>
          <w:spacing w:val="-1"/>
        </w:rPr>
        <w:t>История</w:t>
      </w:r>
      <w:r w:rsidRPr="00232492">
        <w:rPr>
          <w:spacing w:val="-12"/>
        </w:rPr>
        <w:t xml:space="preserve"> </w:t>
      </w:r>
      <w:r w:rsidRPr="00232492">
        <w:rPr>
          <w:spacing w:val="-1"/>
        </w:rPr>
        <w:t>освоения</w:t>
      </w:r>
      <w:r w:rsidRPr="00232492">
        <w:rPr>
          <w:spacing w:val="-12"/>
        </w:rPr>
        <w:t xml:space="preserve"> </w:t>
      </w:r>
      <w:r w:rsidRPr="00232492">
        <w:rPr>
          <w:spacing w:val="-1"/>
        </w:rPr>
        <w:t>человеком</w:t>
      </w:r>
      <w:r w:rsidRPr="00232492">
        <w:rPr>
          <w:spacing w:val="-12"/>
        </w:rPr>
        <w:t xml:space="preserve"> </w:t>
      </w:r>
      <w:r w:rsidRPr="00232492">
        <w:rPr>
          <w:spacing w:val="-1"/>
        </w:rPr>
        <w:t>огня,</w:t>
      </w:r>
      <w:r w:rsidRPr="00232492">
        <w:rPr>
          <w:spacing w:val="-12"/>
        </w:rPr>
        <w:t xml:space="preserve"> </w:t>
      </w:r>
      <w:r w:rsidRPr="00232492">
        <w:t>энергии.</w:t>
      </w:r>
      <w:r w:rsidRPr="00232492">
        <w:rPr>
          <w:spacing w:val="-12"/>
        </w:rPr>
        <w:t xml:space="preserve"> </w:t>
      </w:r>
      <w:r w:rsidRPr="00232492">
        <w:t>Источники</w:t>
      </w:r>
      <w:r w:rsidRPr="00232492">
        <w:rPr>
          <w:spacing w:val="-11"/>
        </w:rPr>
        <w:t xml:space="preserve"> </w:t>
      </w:r>
      <w:r w:rsidRPr="00232492">
        <w:t>огня</w:t>
      </w:r>
      <w:r w:rsidRPr="00232492">
        <w:rPr>
          <w:spacing w:val="-15"/>
        </w:rPr>
        <w:t xml:space="preserve"> </w:t>
      </w:r>
      <w:r w:rsidRPr="00232492">
        <w:t>в</w:t>
      </w:r>
      <w:r w:rsidRPr="00232492">
        <w:rPr>
          <w:spacing w:val="-12"/>
        </w:rPr>
        <w:t xml:space="preserve"> </w:t>
      </w:r>
      <w:r w:rsidRPr="00232492">
        <w:t>природе.</w:t>
      </w:r>
      <w:r w:rsidRPr="00232492">
        <w:rPr>
          <w:spacing w:val="-12"/>
        </w:rPr>
        <w:t xml:space="preserve"> </w:t>
      </w:r>
      <w:r w:rsidRPr="00232492">
        <w:t>Способы</w:t>
      </w:r>
      <w:r w:rsidRPr="00232492">
        <w:rPr>
          <w:spacing w:val="-13"/>
        </w:rPr>
        <w:t xml:space="preserve"> </w:t>
      </w:r>
      <w:r w:rsidRPr="00232492">
        <w:t>добычи</w:t>
      </w:r>
      <w:r w:rsidRPr="00232492">
        <w:rPr>
          <w:spacing w:val="-57"/>
        </w:rPr>
        <w:t xml:space="preserve"> </w:t>
      </w:r>
      <w:r w:rsidRPr="00232492">
        <w:t>огня древним человеком. Очаг. Причины сохранения огня древним человеком, культ огня.</w:t>
      </w:r>
      <w:r w:rsidRPr="00232492">
        <w:rPr>
          <w:spacing w:val="1"/>
        </w:rPr>
        <w:t xml:space="preserve"> </w:t>
      </w:r>
      <w:r w:rsidRPr="00232492">
        <w:t>Использование</w:t>
      </w:r>
      <w:r w:rsidRPr="00232492">
        <w:rPr>
          <w:spacing w:val="-2"/>
        </w:rPr>
        <w:t xml:space="preserve"> </w:t>
      </w:r>
      <w:r w:rsidRPr="00232492">
        <w:t>огня</w:t>
      </w:r>
      <w:r w:rsidRPr="00232492">
        <w:rPr>
          <w:spacing w:val="-1"/>
        </w:rPr>
        <w:t xml:space="preserve"> </w:t>
      </w:r>
      <w:r w:rsidRPr="00232492">
        <w:t>для жизни:</w:t>
      </w:r>
      <w:r w:rsidRPr="00232492">
        <w:rPr>
          <w:spacing w:val="-1"/>
        </w:rPr>
        <w:t xml:space="preserve"> </w:t>
      </w:r>
      <w:r w:rsidRPr="00232492">
        <w:t>тепло,</w:t>
      </w:r>
      <w:r w:rsidRPr="00232492">
        <w:rPr>
          <w:spacing w:val="-1"/>
        </w:rPr>
        <w:t xml:space="preserve"> </w:t>
      </w:r>
      <w:r w:rsidRPr="00232492">
        <w:t>пища,</w:t>
      </w:r>
      <w:r w:rsidRPr="00232492">
        <w:rPr>
          <w:spacing w:val="-4"/>
        </w:rPr>
        <w:t xml:space="preserve"> </w:t>
      </w:r>
      <w:r w:rsidRPr="00232492">
        <w:t>защита от</w:t>
      </w:r>
      <w:r w:rsidRPr="00232492">
        <w:rPr>
          <w:spacing w:val="-1"/>
        </w:rPr>
        <w:t xml:space="preserve"> </w:t>
      </w:r>
      <w:r w:rsidRPr="00232492">
        <w:t>диких</w:t>
      </w:r>
      <w:r w:rsidRPr="00232492">
        <w:rPr>
          <w:spacing w:val="2"/>
        </w:rPr>
        <w:t xml:space="preserve"> </w:t>
      </w:r>
      <w:r w:rsidRPr="00232492">
        <w:t>животных.</w:t>
      </w:r>
    </w:p>
    <w:p w:rsidR="00BC71FE" w:rsidRPr="00232492" w:rsidRDefault="00BC71FE" w:rsidP="00BC71FE">
      <w:pPr>
        <w:pStyle w:val="a3"/>
        <w:spacing w:before="1"/>
        <w:ind w:right="306"/>
      </w:pPr>
      <w:r w:rsidRPr="00232492">
        <w:t>Использование огня в производстве: изготовление посуды, орудий труда, выплавка</w:t>
      </w:r>
      <w:r w:rsidRPr="00232492">
        <w:rPr>
          <w:spacing w:val="1"/>
        </w:rPr>
        <w:t xml:space="preserve"> </w:t>
      </w:r>
      <w:r w:rsidRPr="00232492">
        <w:t>металлов,</w:t>
      </w:r>
      <w:r w:rsidRPr="00232492">
        <w:rPr>
          <w:spacing w:val="-1"/>
        </w:rPr>
        <w:t xml:space="preserve"> </w:t>
      </w:r>
      <w:r w:rsidRPr="00232492">
        <w:t>приготовление</w:t>
      </w:r>
      <w:r w:rsidRPr="00232492">
        <w:rPr>
          <w:spacing w:val="-1"/>
        </w:rPr>
        <w:t xml:space="preserve"> </w:t>
      </w:r>
      <w:r w:rsidRPr="00232492">
        <w:t>пищи.</w:t>
      </w:r>
    </w:p>
    <w:p w:rsidR="00BC71FE" w:rsidRPr="00232492" w:rsidRDefault="00BC71FE" w:rsidP="00BC71FE">
      <w:pPr>
        <w:pStyle w:val="a3"/>
        <w:ind w:left="968" w:firstLine="0"/>
      </w:pPr>
      <w:r w:rsidRPr="00232492">
        <w:t>Огонь</w:t>
      </w:r>
      <w:r w:rsidRPr="00232492">
        <w:rPr>
          <w:spacing w:val="11"/>
        </w:rPr>
        <w:t xml:space="preserve"> </w:t>
      </w:r>
      <w:r w:rsidRPr="00232492">
        <w:t>в</w:t>
      </w:r>
      <w:r w:rsidRPr="00232492">
        <w:rPr>
          <w:spacing w:val="11"/>
        </w:rPr>
        <w:t xml:space="preserve"> </w:t>
      </w:r>
      <w:r w:rsidRPr="00232492">
        <w:t>военном</w:t>
      </w:r>
      <w:r w:rsidRPr="00232492">
        <w:rPr>
          <w:spacing w:val="11"/>
        </w:rPr>
        <w:t xml:space="preserve"> </w:t>
      </w:r>
      <w:r w:rsidRPr="00232492">
        <w:t>деле.</w:t>
      </w:r>
      <w:r w:rsidRPr="00232492">
        <w:rPr>
          <w:spacing w:val="12"/>
        </w:rPr>
        <w:t xml:space="preserve"> </w:t>
      </w:r>
      <w:r w:rsidRPr="00232492">
        <w:t>Изобретение</w:t>
      </w:r>
      <w:r w:rsidRPr="00232492">
        <w:rPr>
          <w:spacing w:val="11"/>
        </w:rPr>
        <w:t xml:space="preserve"> </w:t>
      </w:r>
      <w:r w:rsidRPr="00232492">
        <w:t>пороха.</w:t>
      </w:r>
      <w:r w:rsidRPr="00232492">
        <w:rPr>
          <w:spacing w:val="12"/>
        </w:rPr>
        <w:t xml:space="preserve"> </w:t>
      </w:r>
      <w:r w:rsidRPr="00232492">
        <w:t>Последствия</w:t>
      </w:r>
      <w:r w:rsidRPr="00232492">
        <w:rPr>
          <w:spacing w:val="12"/>
        </w:rPr>
        <w:t xml:space="preserve"> </w:t>
      </w:r>
      <w:r w:rsidRPr="00232492">
        <w:t>этого</w:t>
      </w:r>
      <w:r w:rsidRPr="00232492">
        <w:rPr>
          <w:spacing w:val="12"/>
        </w:rPr>
        <w:t xml:space="preserve"> </w:t>
      </w:r>
      <w:r w:rsidRPr="00232492">
        <w:t>изобретения</w:t>
      </w:r>
      <w:r w:rsidRPr="00232492">
        <w:rPr>
          <w:spacing w:val="12"/>
        </w:rPr>
        <w:t xml:space="preserve"> </w:t>
      </w:r>
      <w:r w:rsidRPr="00232492">
        <w:t>в</w:t>
      </w:r>
      <w:r w:rsidRPr="00232492">
        <w:rPr>
          <w:spacing w:val="11"/>
        </w:rPr>
        <w:t xml:space="preserve"> </w:t>
      </w:r>
      <w:r w:rsidRPr="00232492">
        <w:t>истории</w:t>
      </w:r>
    </w:p>
    <w:p w:rsidR="00BC71FE" w:rsidRPr="00232492" w:rsidRDefault="00BC71FE" w:rsidP="00BC71FE">
      <w:pPr>
        <w:pStyle w:val="a3"/>
        <w:ind w:firstLine="0"/>
        <w:jc w:val="left"/>
      </w:pPr>
      <w:r w:rsidRPr="00232492">
        <w:t>войн.</w:t>
      </w:r>
    </w:p>
    <w:p w:rsidR="00BC71FE" w:rsidRPr="00232492" w:rsidRDefault="00BC71FE" w:rsidP="00BC71FE">
      <w:pPr>
        <w:pStyle w:val="a3"/>
        <w:tabs>
          <w:tab w:val="left" w:pos="1836"/>
          <w:tab w:val="left" w:pos="2203"/>
          <w:tab w:val="left" w:pos="3294"/>
          <w:tab w:val="left" w:pos="4102"/>
          <w:tab w:val="left" w:pos="5222"/>
          <w:tab w:val="left" w:pos="6983"/>
          <w:tab w:val="left" w:pos="8192"/>
          <w:tab w:val="left" w:pos="9257"/>
        </w:tabs>
        <w:ind w:left="968" w:firstLine="0"/>
        <w:jc w:val="left"/>
      </w:pPr>
      <w:r w:rsidRPr="00232492">
        <w:t>Огонь</w:t>
      </w:r>
      <w:r w:rsidRPr="00232492">
        <w:tab/>
        <w:t>и</w:t>
      </w:r>
      <w:r w:rsidRPr="00232492">
        <w:tab/>
        <w:t>энергия.</w:t>
      </w:r>
      <w:r w:rsidRPr="00232492">
        <w:tab/>
        <w:t>Виды</w:t>
      </w:r>
      <w:r w:rsidRPr="00232492">
        <w:tab/>
        <w:t>энергии:</w:t>
      </w:r>
      <w:r w:rsidRPr="00232492">
        <w:tab/>
        <w:t>электрическая,</w:t>
      </w:r>
      <w:r w:rsidRPr="00232492">
        <w:tab/>
        <w:t>тепловая,</w:t>
      </w:r>
      <w:r w:rsidRPr="00232492">
        <w:tab/>
        <w:t>атомная</w:t>
      </w:r>
      <w:r w:rsidRPr="00232492">
        <w:tab/>
        <w:t>(общие</w:t>
      </w:r>
    </w:p>
    <w:p w:rsidR="00BC71FE" w:rsidRPr="00232492" w:rsidRDefault="00BC71FE" w:rsidP="00BC71FE">
      <w:pPr>
        <w:pStyle w:val="a3"/>
        <w:ind w:right="302" w:firstLine="0"/>
      </w:pPr>
      <w:r w:rsidRPr="00232492">
        <w:t>представления). Изобретение электричества как новый этап в жизни людей. Современные</w:t>
      </w:r>
      <w:r w:rsidRPr="00232492">
        <w:rPr>
          <w:spacing w:val="1"/>
        </w:rPr>
        <w:t xml:space="preserve"> </w:t>
      </w:r>
      <w:r w:rsidRPr="00232492">
        <w:t>способы получения большого количества энергии. Экологические последствия при получении</w:t>
      </w:r>
      <w:r w:rsidRPr="00232492">
        <w:rPr>
          <w:spacing w:val="-57"/>
        </w:rPr>
        <w:t xml:space="preserve"> </w:t>
      </w:r>
      <w:r w:rsidRPr="00232492">
        <w:t>тепловой</w:t>
      </w:r>
      <w:r w:rsidRPr="00232492">
        <w:rPr>
          <w:spacing w:val="1"/>
        </w:rPr>
        <w:t xml:space="preserve"> </w:t>
      </w:r>
      <w:r w:rsidRPr="00232492">
        <w:t>энергии</w:t>
      </w:r>
      <w:r w:rsidRPr="00232492">
        <w:rPr>
          <w:spacing w:val="1"/>
        </w:rPr>
        <w:t xml:space="preserve"> </w:t>
      </w:r>
      <w:r w:rsidRPr="00232492">
        <w:t>от</w:t>
      </w:r>
      <w:r w:rsidRPr="00232492">
        <w:rPr>
          <w:spacing w:val="1"/>
        </w:rPr>
        <w:t xml:space="preserve"> </w:t>
      </w:r>
      <w:r w:rsidRPr="00232492">
        <w:t>сжигания</w:t>
      </w:r>
      <w:r w:rsidRPr="00232492">
        <w:rPr>
          <w:spacing w:val="1"/>
        </w:rPr>
        <w:t xml:space="preserve"> </w:t>
      </w:r>
      <w:r w:rsidRPr="00232492">
        <w:t>полезных</w:t>
      </w:r>
      <w:r w:rsidRPr="00232492">
        <w:rPr>
          <w:spacing w:val="1"/>
        </w:rPr>
        <w:t xml:space="preserve"> </w:t>
      </w:r>
      <w:r w:rsidRPr="00232492">
        <w:t>ископаемых</w:t>
      </w:r>
      <w:r w:rsidRPr="00232492">
        <w:rPr>
          <w:spacing w:val="1"/>
        </w:rPr>
        <w:t xml:space="preserve"> </w:t>
      </w:r>
      <w:r w:rsidRPr="00232492">
        <w:t>(угля,</w:t>
      </w:r>
      <w:r w:rsidRPr="00232492">
        <w:rPr>
          <w:spacing w:val="1"/>
        </w:rPr>
        <w:t xml:space="preserve"> </w:t>
      </w:r>
      <w:r w:rsidRPr="00232492">
        <w:t>торфа,</w:t>
      </w:r>
      <w:r w:rsidRPr="00232492">
        <w:rPr>
          <w:spacing w:val="1"/>
        </w:rPr>
        <w:t xml:space="preserve"> </w:t>
      </w:r>
      <w:r w:rsidRPr="00232492">
        <w:t>газа),</w:t>
      </w:r>
      <w:r w:rsidRPr="00232492">
        <w:rPr>
          <w:spacing w:val="1"/>
        </w:rPr>
        <w:t xml:space="preserve"> </w:t>
      </w:r>
      <w:r w:rsidRPr="00232492">
        <w:t>лесов.</w:t>
      </w:r>
      <w:r w:rsidRPr="00232492">
        <w:rPr>
          <w:spacing w:val="1"/>
        </w:rPr>
        <w:t xml:space="preserve"> </w:t>
      </w:r>
      <w:r w:rsidRPr="00232492">
        <w:t>Роль</w:t>
      </w:r>
      <w:r w:rsidRPr="00232492">
        <w:rPr>
          <w:spacing w:val="1"/>
        </w:rPr>
        <w:t xml:space="preserve"> </w:t>
      </w:r>
      <w:r w:rsidRPr="00232492">
        <w:t>энергетических</w:t>
      </w:r>
      <w:r w:rsidRPr="00232492">
        <w:rPr>
          <w:spacing w:val="1"/>
        </w:rPr>
        <w:t xml:space="preserve"> </w:t>
      </w:r>
      <w:r w:rsidRPr="00232492">
        <w:t>ресурсов</w:t>
      </w:r>
      <w:r w:rsidRPr="00232492">
        <w:rPr>
          <w:spacing w:val="-1"/>
        </w:rPr>
        <w:t xml:space="preserve"> </w:t>
      </w:r>
      <w:r w:rsidRPr="00232492">
        <w:t>Земли</w:t>
      </w:r>
      <w:r w:rsidRPr="00232492">
        <w:rPr>
          <w:spacing w:val="1"/>
        </w:rPr>
        <w:t xml:space="preserve"> </w:t>
      </w:r>
      <w:r w:rsidRPr="00232492">
        <w:t>для</w:t>
      </w:r>
      <w:r w:rsidRPr="00232492">
        <w:rPr>
          <w:spacing w:val="-1"/>
        </w:rPr>
        <w:t xml:space="preserve"> </w:t>
      </w:r>
      <w:r w:rsidRPr="00232492">
        <w:t>жизни человечества.</w:t>
      </w:r>
    </w:p>
    <w:p w:rsidR="00BC71FE" w:rsidRPr="00232492" w:rsidRDefault="00BC71FE" w:rsidP="00BC71FE">
      <w:pPr>
        <w:pStyle w:val="a3"/>
        <w:ind w:left="968" w:firstLine="0"/>
      </w:pPr>
      <w:r w:rsidRPr="00232492">
        <w:t>История</w:t>
      </w:r>
      <w:r w:rsidRPr="00232492">
        <w:rPr>
          <w:spacing w:val="-4"/>
        </w:rPr>
        <w:t xml:space="preserve"> </w:t>
      </w:r>
      <w:r w:rsidRPr="00232492">
        <w:t>использования</w:t>
      </w:r>
      <w:r w:rsidRPr="00232492">
        <w:rPr>
          <w:spacing w:val="-7"/>
        </w:rPr>
        <w:t xml:space="preserve"> </w:t>
      </w:r>
      <w:r w:rsidRPr="00232492">
        <w:t>человеком</w:t>
      </w:r>
      <w:r w:rsidRPr="00232492">
        <w:rPr>
          <w:spacing w:val="-4"/>
        </w:rPr>
        <w:t xml:space="preserve"> </w:t>
      </w:r>
      <w:r w:rsidRPr="00232492">
        <w:t>воды.</w:t>
      </w:r>
    </w:p>
    <w:p w:rsidR="00BC71FE" w:rsidRPr="00232492" w:rsidRDefault="00BC71FE" w:rsidP="00BC71FE">
      <w:pPr>
        <w:pStyle w:val="a3"/>
        <w:ind w:left="968" w:firstLine="0"/>
      </w:pPr>
      <w:r w:rsidRPr="00232492">
        <w:t>Вода</w:t>
      </w:r>
      <w:r w:rsidRPr="00232492">
        <w:rPr>
          <w:spacing w:val="-4"/>
        </w:rPr>
        <w:t xml:space="preserve"> </w:t>
      </w:r>
      <w:r w:rsidRPr="00232492">
        <w:t>в</w:t>
      </w:r>
      <w:r w:rsidRPr="00232492">
        <w:rPr>
          <w:spacing w:val="-3"/>
        </w:rPr>
        <w:t xml:space="preserve"> </w:t>
      </w:r>
      <w:r w:rsidRPr="00232492">
        <w:t>природе.</w:t>
      </w:r>
      <w:r w:rsidRPr="00232492">
        <w:rPr>
          <w:spacing w:val="-2"/>
        </w:rPr>
        <w:t xml:space="preserve"> </w:t>
      </w:r>
      <w:r w:rsidRPr="00232492">
        <w:t>Значение</w:t>
      </w:r>
      <w:r w:rsidRPr="00232492">
        <w:rPr>
          <w:spacing w:val="-4"/>
        </w:rPr>
        <w:t xml:space="preserve"> </w:t>
      </w:r>
      <w:r w:rsidRPr="00232492">
        <w:t>воды</w:t>
      </w:r>
      <w:r w:rsidRPr="00232492">
        <w:rPr>
          <w:spacing w:val="-3"/>
        </w:rPr>
        <w:t xml:space="preserve"> </w:t>
      </w:r>
      <w:r w:rsidRPr="00232492">
        <w:t>в</w:t>
      </w:r>
      <w:r w:rsidRPr="00232492">
        <w:rPr>
          <w:spacing w:val="-4"/>
        </w:rPr>
        <w:t xml:space="preserve"> </w:t>
      </w:r>
      <w:r w:rsidRPr="00232492">
        <w:t>жизни</w:t>
      </w:r>
      <w:r w:rsidRPr="00232492">
        <w:rPr>
          <w:spacing w:val="-2"/>
        </w:rPr>
        <w:t xml:space="preserve"> </w:t>
      </w:r>
      <w:r w:rsidRPr="00232492">
        <w:t>человека.</w:t>
      </w:r>
      <w:r w:rsidRPr="00232492">
        <w:rPr>
          <w:spacing w:val="-3"/>
        </w:rPr>
        <w:t xml:space="preserve"> </w:t>
      </w:r>
      <w:r w:rsidRPr="00232492">
        <w:t>Охрана</w:t>
      </w:r>
      <w:r w:rsidRPr="00232492">
        <w:rPr>
          <w:spacing w:val="-3"/>
        </w:rPr>
        <w:t xml:space="preserve"> </w:t>
      </w:r>
      <w:r w:rsidRPr="00232492">
        <w:t>водных</w:t>
      </w:r>
      <w:r w:rsidRPr="00232492">
        <w:rPr>
          <w:spacing w:val="2"/>
        </w:rPr>
        <w:t xml:space="preserve"> </w:t>
      </w:r>
      <w:r w:rsidRPr="00232492">
        <w:t>угодий.</w:t>
      </w:r>
    </w:p>
    <w:p w:rsidR="00BC71FE" w:rsidRPr="00232492" w:rsidRDefault="00BC71FE" w:rsidP="00BC71FE">
      <w:pPr>
        <w:pStyle w:val="a3"/>
        <w:ind w:right="303"/>
      </w:pPr>
      <w:r w:rsidRPr="00232492">
        <w:t>Причины</w:t>
      </w:r>
      <w:r w:rsidRPr="00232492">
        <w:rPr>
          <w:spacing w:val="1"/>
        </w:rPr>
        <w:t xml:space="preserve"> </w:t>
      </w:r>
      <w:r w:rsidRPr="00232492">
        <w:t>поселения</w:t>
      </w:r>
      <w:r w:rsidRPr="00232492">
        <w:rPr>
          <w:spacing w:val="1"/>
        </w:rPr>
        <w:t xml:space="preserve"> </w:t>
      </w:r>
      <w:r w:rsidRPr="00232492">
        <w:t>древнего</w:t>
      </w:r>
      <w:r w:rsidRPr="00232492">
        <w:rPr>
          <w:spacing w:val="1"/>
        </w:rPr>
        <w:t xml:space="preserve"> </w:t>
      </w:r>
      <w:r w:rsidRPr="00232492">
        <w:t>человека</w:t>
      </w:r>
      <w:r w:rsidRPr="00232492">
        <w:rPr>
          <w:spacing w:val="1"/>
        </w:rPr>
        <w:t xml:space="preserve"> </w:t>
      </w:r>
      <w:r w:rsidRPr="00232492">
        <w:t>на</w:t>
      </w:r>
      <w:r w:rsidRPr="00232492">
        <w:rPr>
          <w:spacing w:val="1"/>
        </w:rPr>
        <w:t xml:space="preserve"> </w:t>
      </w:r>
      <w:r w:rsidRPr="00232492">
        <w:t>берегах</w:t>
      </w:r>
      <w:r w:rsidRPr="00232492">
        <w:rPr>
          <w:spacing w:val="1"/>
        </w:rPr>
        <w:t xml:space="preserve"> </w:t>
      </w:r>
      <w:r w:rsidRPr="00232492">
        <w:t>рек,</w:t>
      </w:r>
      <w:r w:rsidRPr="00232492">
        <w:rPr>
          <w:spacing w:val="1"/>
        </w:rPr>
        <w:t xml:space="preserve"> </w:t>
      </w:r>
      <w:r w:rsidRPr="00232492">
        <w:t>озер,</w:t>
      </w:r>
      <w:r w:rsidRPr="00232492">
        <w:rPr>
          <w:spacing w:val="1"/>
        </w:rPr>
        <w:t xml:space="preserve"> </w:t>
      </w:r>
      <w:r w:rsidRPr="00232492">
        <w:t>морей.</w:t>
      </w:r>
      <w:r w:rsidRPr="00232492">
        <w:rPr>
          <w:spacing w:val="1"/>
        </w:rPr>
        <w:t xml:space="preserve"> </w:t>
      </w:r>
      <w:r w:rsidRPr="00232492">
        <w:t>Рыболовство.</w:t>
      </w:r>
      <w:r w:rsidRPr="00232492">
        <w:rPr>
          <w:spacing w:val="1"/>
        </w:rPr>
        <w:t xml:space="preserve"> </w:t>
      </w:r>
      <w:r w:rsidRPr="00232492">
        <w:t>Передвижение человека по воде. Судоходство, история мореплавания, открытие новых земель</w:t>
      </w:r>
      <w:r w:rsidRPr="00232492">
        <w:rPr>
          <w:spacing w:val="-57"/>
        </w:rPr>
        <w:t xml:space="preserve"> </w:t>
      </w:r>
      <w:r w:rsidRPr="00232492">
        <w:t>(общие</w:t>
      </w:r>
      <w:r w:rsidRPr="00232492">
        <w:rPr>
          <w:spacing w:val="-2"/>
        </w:rPr>
        <w:t xml:space="preserve"> </w:t>
      </w:r>
      <w:r w:rsidRPr="00232492">
        <w:t>представления).</w:t>
      </w:r>
    </w:p>
    <w:p w:rsidR="00BC71FE" w:rsidRPr="00232492" w:rsidRDefault="00BC71FE" w:rsidP="00BC71FE">
      <w:pPr>
        <w:pStyle w:val="a3"/>
        <w:ind w:right="303"/>
      </w:pPr>
      <w:r w:rsidRPr="00232492">
        <w:t>Вода и земледелие. Поливное земледелие, причины его возникновения. Роль поливного</w:t>
      </w:r>
      <w:r w:rsidRPr="00232492">
        <w:rPr>
          <w:spacing w:val="-57"/>
        </w:rPr>
        <w:t xml:space="preserve"> </w:t>
      </w:r>
      <w:r w:rsidRPr="00232492">
        <w:t>земледелия</w:t>
      </w:r>
      <w:r w:rsidRPr="00232492">
        <w:rPr>
          <w:spacing w:val="-1"/>
        </w:rPr>
        <w:t xml:space="preserve"> </w:t>
      </w:r>
      <w:r w:rsidRPr="00232492">
        <w:t>в</w:t>
      </w:r>
      <w:r w:rsidRPr="00232492">
        <w:rPr>
          <w:spacing w:val="-1"/>
        </w:rPr>
        <w:t xml:space="preserve"> </w:t>
      </w:r>
      <w:r w:rsidRPr="00232492">
        <w:t>истории человечества.</w:t>
      </w:r>
    </w:p>
    <w:p w:rsidR="00BC71FE" w:rsidRPr="00232492" w:rsidRDefault="00BC71FE" w:rsidP="00BC71FE">
      <w:pPr>
        <w:pStyle w:val="a3"/>
        <w:ind w:right="305"/>
      </w:pPr>
      <w:r w:rsidRPr="00232492">
        <w:t>Использование</w:t>
      </w:r>
      <w:r w:rsidRPr="00232492">
        <w:rPr>
          <w:spacing w:val="1"/>
        </w:rPr>
        <w:t xml:space="preserve"> </w:t>
      </w:r>
      <w:r w:rsidRPr="00232492">
        <w:t>человеком</w:t>
      </w:r>
      <w:r w:rsidRPr="00232492">
        <w:rPr>
          <w:spacing w:val="1"/>
        </w:rPr>
        <w:t xml:space="preserve"> </w:t>
      </w:r>
      <w:r w:rsidRPr="00232492">
        <w:t>воды</w:t>
      </w:r>
      <w:r w:rsidRPr="00232492">
        <w:rPr>
          <w:spacing w:val="1"/>
        </w:rPr>
        <w:t xml:space="preserve"> </w:t>
      </w:r>
      <w:r w:rsidRPr="00232492">
        <w:t>для</w:t>
      </w:r>
      <w:r w:rsidRPr="00232492">
        <w:rPr>
          <w:spacing w:val="1"/>
        </w:rPr>
        <w:t xml:space="preserve"> </w:t>
      </w:r>
      <w:r w:rsidRPr="00232492">
        <w:t>получения</w:t>
      </w:r>
      <w:r w:rsidRPr="00232492">
        <w:rPr>
          <w:spacing w:val="1"/>
        </w:rPr>
        <w:t xml:space="preserve"> </w:t>
      </w:r>
      <w:r w:rsidRPr="00232492">
        <w:t>энергии:</w:t>
      </w:r>
      <w:r w:rsidRPr="00232492">
        <w:rPr>
          <w:spacing w:val="1"/>
        </w:rPr>
        <w:t xml:space="preserve"> </w:t>
      </w:r>
      <w:r w:rsidRPr="00232492">
        <w:t>водяное</w:t>
      </w:r>
      <w:r w:rsidRPr="00232492">
        <w:rPr>
          <w:spacing w:val="1"/>
        </w:rPr>
        <w:t xml:space="preserve"> </w:t>
      </w:r>
      <w:r w:rsidRPr="00232492">
        <w:t>колесо,</w:t>
      </w:r>
      <w:r w:rsidRPr="00232492">
        <w:rPr>
          <w:spacing w:val="1"/>
        </w:rPr>
        <w:t xml:space="preserve"> </w:t>
      </w:r>
      <w:r w:rsidRPr="00232492">
        <w:t>гидроэлектростанция.</w:t>
      </w:r>
      <w:r w:rsidRPr="00232492">
        <w:rPr>
          <w:spacing w:val="-4"/>
        </w:rPr>
        <w:t xml:space="preserve"> </w:t>
      </w:r>
      <w:r w:rsidRPr="00232492">
        <w:t>Использование</w:t>
      </w:r>
      <w:r w:rsidRPr="00232492">
        <w:rPr>
          <w:spacing w:val="-2"/>
        </w:rPr>
        <w:t xml:space="preserve"> </w:t>
      </w:r>
      <w:r w:rsidRPr="00232492">
        <w:t>воды</w:t>
      </w:r>
      <w:r w:rsidRPr="00232492">
        <w:rPr>
          <w:spacing w:val="-2"/>
        </w:rPr>
        <w:t xml:space="preserve"> </w:t>
      </w:r>
      <w:r w:rsidRPr="00232492">
        <w:t>при добыче</w:t>
      </w:r>
      <w:r w:rsidRPr="00232492">
        <w:rPr>
          <w:spacing w:val="-2"/>
        </w:rPr>
        <w:t xml:space="preserve"> </w:t>
      </w:r>
      <w:r w:rsidRPr="00232492">
        <w:t>полезных</w:t>
      </w:r>
      <w:r w:rsidRPr="00232492">
        <w:rPr>
          <w:spacing w:val="1"/>
        </w:rPr>
        <w:t xml:space="preserve"> </w:t>
      </w:r>
      <w:r w:rsidRPr="00232492">
        <w:t>ископаемых.</w:t>
      </w:r>
    </w:p>
    <w:p w:rsidR="00BC71FE" w:rsidRPr="00232492" w:rsidRDefault="00BC71FE" w:rsidP="00BC71FE">
      <w:pPr>
        <w:pStyle w:val="a3"/>
        <w:ind w:left="968" w:right="2073" w:firstLine="0"/>
      </w:pPr>
      <w:r w:rsidRPr="00232492">
        <w:t>Профессии людей, связанные с освоением энергии и водных ресурсов.</w:t>
      </w:r>
      <w:r w:rsidRPr="00232492">
        <w:rPr>
          <w:spacing w:val="-57"/>
        </w:rPr>
        <w:t xml:space="preserve"> </w:t>
      </w:r>
      <w:r w:rsidRPr="00232492">
        <w:t>История</w:t>
      </w:r>
      <w:r w:rsidRPr="00232492">
        <w:rPr>
          <w:spacing w:val="-1"/>
        </w:rPr>
        <w:t xml:space="preserve"> </w:t>
      </w:r>
      <w:r w:rsidRPr="00232492">
        <w:t>жилища</w:t>
      </w:r>
      <w:r w:rsidRPr="00232492">
        <w:rPr>
          <w:spacing w:val="-1"/>
        </w:rPr>
        <w:t xml:space="preserve"> </w:t>
      </w:r>
      <w:r w:rsidRPr="00232492">
        <w:t>человека.</w:t>
      </w:r>
    </w:p>
    <w:p w:rsidR="00BC71FE" w:rsidRPr="00232492" w:rsidRDefault="00BC71FE" w:rsidP="00BC71FE">
      <w:pPr>
        <w:pStyle w:val="a3"/>
        <w:spacing w:before="1"/>
        <w:ind w:right="300"/>
      </w:pPr>
      <w:r w:rsidRPr="00232492">
        <w:t>Понятие о жилище. История появления жилища человека. Первые жилища: пещеры,</w:t>
      </w:r>
      <w:r w:rsidRPr="00232492">
        <w:rPr>
          <w:spacing w:val="1"/>
        </w:rPr>
        <w:t xml:space="preserve"> </w:t>
      </w:r>
      <w:r w:rsidRPr="00232492">
        <w:t>шалаш,</w:t>
      </w:r>
      <w:r w:rsidRPr="00232492">
        <w:rPr>
          <w:spacing w:val="1"/>
        </w:rPr>
        <w:t xml:space="preserve"> </w:t>
      </w:r>
      <w:r w:rsidRPr="00232492">
        <w:t>земляные</w:t>
      </w:r>
      <w:r w:rsidRPr="00232492">
        <w:rPr>
          <w:spacing w:val="1"/>
        </w:rPr>
        <w:t xml:space="preserve"> </w:t>
      </w:r>
      <w:r w:rsidRPr="00232492">
        <w:t>укрытия.</w:t>
      </w:r>
      <w:r w:rsidRPr="00232492">
        <w:rPr>
          <w:spacing w:val="1"/>
        </w:rPr>
        <w:t xml:space="preserve"> </w:t>
      </w:r>
      <w:r w:rsidRPr="00232492">
        <w:t>Сборно-разборные</w:t>
      </w:r>
      <w:r w:rsidRPr="00232492">
        <w:rPr>
          <w:spacing w:val="1"/>
        </w:rPr>
        <w:t xml:space="preserve"> </w:t>
      </w:r>
      <w:r w:rsidRPr="00232492">
        <w:t>жилища.</w:t>
      </w:r>
      <w:r w:rsidRPr="00232492">
        <w:rPr>
          <w:spacing w:val="1"/>
        </w:rPr>
        <w:t xml:space="preserve"> </w:t>
      </w:r>
      <w:r w:rsidRPr="00232492">
        <w:t>Материалы,</w:t>
      </w:r>
      <w:r w:rsidRPr="00232492">
        <w:rPr>
          <w:spacing w:val="1"/>
        </w:rPr>
        <w:t xml:space="preserve"> </w:t>
      </w:r>
      <w:r w:rsidRPr="00232492">
        <w:t>используемые</w:t>
      </w:r>
      <w:r w:rsidRPr="00232492">
        <w:rPr>
          <w:spacing w:val="1"/>
        </w:rPr>
        <w:t xml:space="preserve"> </w:t>
      </w:r>
      <w:r w:rsidRPr="00232492">
        <w:t>для</w:t>
      </w:r>
      <w:r w:rsidRPr="00232492">
        <w:rPr>
          <w:spacing w:val="1"/>
        </w:rPr>
        <w:t xml:space="preserve"> </w:t>
      </w:r>
      <w:r w:rsidRPr="00232492">
        <w:t>строительства</w:t>
      </w:r>
      <w:r w:rsidRPr="00232492">
        <w:rPr>
          <w:spacing w:val="1"/>
        </w:rPr>
        <w:t xml:space="preserve"> </w:t>
      </w:r>
      <w:r w:rsidRPr="00232492">
        <w:t>жилья</w:t>
      </w:r>
      <w:r w:rsidRPr="00232492">
        <w:rPr>
          <w:spacing w:val="1"/>
        </w:rPr>
        <w:t xml:space="preserve"> </w:t>
      </w:r>
      <w:r w:rsidRPr="00232492">
        <w:t>у</w:t>
      </w:r>
      <w:r w:rsidRPr="00232492">
        <w:rPr>
          <w:spacing w:val="1"/>
        </w:rPr>
        <w:t xml:space="preserve"> </w:t>
      </w:r>
      <w:r w:rsidRPr="00232492">
        <w:t>разных</w:t>
      </w:r>
      <w:r w:rsidRPr="00232492">
        <w:rPr>
          <w:spacing w:val="1"/>
        </w:rPr>
        <w:t xml:space="preserve"> </w:t>
      </w:r>
      <w:r w:rsidRPr="00232492">
        <w:t>народов</w:t>
      </w:r>
      <w:r w:rsidRPr="00232492">
        <w:rPr>
          <w:spacing w:val="1"/>
        </w:rPr>
        <w:t xml:space="preserve"> </w:t>
      </w:r>
      <w:r w:rsidRPr="00232492">
        <w:t>(чумы,</w:t>
      </w:r>
      <w:r w:rsidRPr="00232492">
        <w:rPr>
          <w:spacing w:val="1"/>
        </w:rPr>
        <w:t xml:space="preserve"> </w:t>
      </w:r>
      <w:r w:rsidRPr="00232492">
        <w:t>яранги,</w:t>
      </w:r>
      <w:r w:rsidRPr="00232492">
        <w:rPr>
          <w:spacing w:val="1"/>
        </w:rPr>
        <w:t xml:space="preserve"> </w:t>
      </w:r>
      <w:r w:rsidRPr="00232492">
        <w:t>вигвамы,</w:t>
      </w:r>
      <w:r w:rsidRPr="00232492">
        <w:rPr>
          <w:spacing w:val="1"/>
        </w:rPr>
        <w:t xml:space="preserve"> </w:t>
      </w:r>
      <w:r w:rsidRPr="00232492">
        <w:t>юрты).</w:t>
      </w:r>
      <w:r w:rsidRPr="00232492">
        <w:rPr>
          <w:spacing w:val="1"/>
        </w:rPr>
        <w:t xml:space="preserve"> </w:t>
      </w:r>
      <w:r w:rsidRPr="00232492">
        <w:t>История</w:t>
      </w:r>
      <w:r w:rsidRPr="00232492">
        <w:rPr>
          <w:spacing w:val="1"/>
        </w:rPr>
        <w:t xml:space="preserve"> </w:t>
      </w:r>
      <w:r w:rsidRPr="00232492">
        <w:t>совершенствования жилища. Влияние климата и национальных традиций на строительство</w:t>
      </w:r>
      <w:r w:rsidRPr="00232492">
        <w:rPr>
          <w:spacing w:val="1"/>
        </w:rPr>
        <w:t xml:space="preserve"> </w:t>
      </w:r>
      <w:r w:rsidRPr="00232492">
        <w:t>жилья и других зданий. Архитектурные памятники в строительстве, их значение для изучения</w:t>
      </w:r>
      <w:r w:rsidRPr="00232492">
        <w:rPr>
          <w:spacing w:val="-57"/>
        </w:rPr>
        <w:t xml:space="preserve"> </w:t>
      </w:r>
      <w:r w:rsidRPr="00232492">
        <w:t>истории.</w:t>
      </w:r>
    </w:p>
    <w:p w:rsidR="00BC71FE" w:rsidRPr="00232492" w:rsidRDefault="00BC71FE" w:rsidP="00BC71FE">
      <w:pPr>
        <w:pStyle w:val="a3"/>
        <w:ind w:left="968" w:firstLine="0"/>
      </w:pPr>
      <w:r w:rsidRPr="00232492">
        <w:t>История</w:t>
      </w:r>
      <w:r w:rsidRPr="00232492">
        <w:rPr>
          <w:spacing w:val="-3"/>
        </w:rPr>
        <w:t xml:space="preserve"> </w:t>
      </w:r>
      <w:r w:rsidRPr="00232492">
        <w:t>появления</w:t>
      </w:r>
      <w:r w:rsidRPr="00232492">
        <w:rPr>
          <w:spacing w:val="-3"/>
        </w:rPr>
        <w:t xml:space="preserve"> </w:t>
      </w:r>
      <w:r w:rsidRPr="00232492">
        <w:t>мебели.</w:t>
      </w:r>
    </w:p>
    <w:p w:rsidR="00BC71FE" w:rsidRPr="00232492" w:rsidRDefault="00BC71FE" w:rsidP="00BC71FE">
      <w:pPr>
        <w:pStyle w:val="a3"/>
        <w:ind w:left="968" w:firstLine="0"/>
      </w:pPr>
      <w:r w:rsidRPr="00232492">
        <w:t>Назначение</w:t>
      </w:r>
      <w:r w:rsidRPr="00232492">
        <w:rPr>
          <w:spacing w:val="-4"/>
        </w:rPr>
        <w:t xml:space="preserve"> </w:t>
      </w:r>
      <w:r w:rsidRPr="00232492">
        <w:t>и</w:t>
      </w:r>
      <w:r w:rsidRPr="00232492">
        <w:rPr>
          <w:spacing w:val="-2"/>
        </w:rPr>
        <w:t xml:space="preserve"> </w:t>
      </w:r>
      <w:r w:rsidRPr="00232492">
        <w:t>виды</w:t>
      </w:r>
      <w:r w:rsidRPr="00232492">
        <w:rPr>
          <w:spacing w:val="-2"/>
        </w:rPr>
        <w:t xml:space="preserve"> </w:t>
      </w:r>
      <w:r w:rsidRPr="00232492">
        <w:t>мебели,</w:t>
      </w:r>
      <w:r w:rsidRPr="00232492">
        <w:rPr>
          <w:spacing w:val="-2"/>
        </w:rPr>
        <w:t xml:space="preserve"> </w:t>
      </w:r>
      <w:r w:rsidRPr="00232492">
        <w:t>материалы</w:t>
      </w:r>
      <w:r w:rsidRPr="00232492">
        <w:rPr>
          <w:spacing w:val="-3"/>
        </w:rPr>
        <w:t xml:space="preserve"> </w:t>
      </w:r>
      <w:r w:rsidRPr="00232492">
        <w:t>для</w:t>
      </w:r>
      <w:r w:rsidRPr="00232492">
        <w:rPr>
          <w:spacing w:val="-2"/>
        </w:rPr>
        <w:t xml:space="preserve"> </w:t>
      </w:r>
      <w:r w:rsidRPr="00232492">
        <w:t>ее</w:t>
      </w:r>
      <w:r w:rsidRPr="00232492">
        <w:rPr>
          <w:spacing w:val="-4"/>
        </w:rPr>
        <w:t xml:space="preserve"> </w:t>
      </w:r>
      <w:r w:rsidRPr="00232492">
        <w:t>изготовления.</w:t>
      </w:r>
    </w:p>
    <w:p w:rsidR="00BC71FE" w:rsidRPr="00232492" w:rsidRDefault="00BC71FE" w:rsidP="00BC71FE">
      <w:pPr>
        <w:pStyle w:val="a3"/>
        <w:ind w:right="301"/>
      </w:pPr>
      <w:r w:rsidRPr="00232492">
        <w:t>История</w:t>
      </w:r>
      <w:r w:rsidRPr="00232492">
        <w:rPr>
          <w:spacing w:val="-9"/>
        </w:rPr>
        <w:t xml:space="preserve"> </w:t>
      </w:r>
      <w:r w:rsidRPr="00232492">
        <w:t>появления</w:t>
      </w:r>
      <w:r w:rsidRPr="00232492">
        <w:rPr>
          <w:spacing w:val="-10"/>
        </w:rPr>
        <w:t xml:space="preserve"> </w:t>
      </w:r>
      <w:r w:rsidRPr="00232492">
        <w:t>первой</w:t>
      </w:r>
      <w:r w:rsidRPr="00232492">
        <w:rPr>
          <w:spacing w:val="-8"/>
        </w:rPr>
        <w:t xml:space="preserve"> </w:t>
      </w:r>
      <w:r w:rsidRPr="00232492">
        <w:t>мебели.</w:t>
      </w:r>
      <w:r w:rsidRPr="00232492">
        <w:rPr>
          <w:spacing w:val="-9"/>
        </w:rPr>
        <w:t xml:space="preserve"> </w:t>
      </w:r>
      <w:r w:rsidRPr="00232492">
        <w:t>Влияние</w:t>
      </w:r>
      <w:r w:rsidRPr="00232492">
        <w:rPr>
          <w:spacing w:val="-12"/>
        </w:rPr>
        <w:t xml:space="preserve"> </w:t>
      </w:r>
      <w:r w:rsidRPr="00232492">
        <w:t>исторических</w:t>
      </w:r>
      <w:r w:rsidRPr="00232492">
        <w:rPr>
          <w:spacing w:val="-6"/>
        </w:rPr>
        <w:t xml:space="preserve"> </w:t>
      </w:r>
      <w:r w:rsidRPr="00232492">
        <w:t>и</w:t>
      </w:r>
      <w:r w:rsidRPr="00232492">
        <w:rPr>
          <w:spacing w:val="-11"/>
        </w:rPr>
        <w:t xml:space="preserve"> </w:t>
      </w:r>
      <w:r w:rsidRPr="00232492">
        <w:t>национальных</w:t>
      </w:r>
      <w:r w:rsidRPr="00232492">
        <w:rPr>
          <w:spacing w:val="-6"/>
        </w:rPr>
        <w:t xml:space="preserve"> </w:t>
      </w:r>
      <w:r w:rsidRPr="00232492">
        <w:t>традиций</w:t>
      </w:r>
      <w:r w:rsidRPr="00232492">
        <w:rPr>
          <w:spacing w:val="-10"/>
        </w:rPr>
        <w:t xml:space="preserve"> </w:t>
      </w:r>
      <w:r w:rsidRPr="00232492">
        <w:t>на</w:t>
      </w:r>
      <w:r w:rsidRPr="00232492">
        <w:rPr>
          <w:spacing w:val="-58"/>
        </w:rPr>
        <w:t xml:space="preserve"> </w:t>
      </w:r>
      <w:r w:rsidRPr="00232492">
        <w:t>изготовление мебели. Изготовление мебели как искусство. Современная мебель. Профессии</w:t>
      </w:r>
      <w:r w:rsidRPr="00232492">
        <w:rPr>
          <w:spacing w:val="1"/>
        </w:rPr>
        <w:t xml:space="preserve"> </w:t>
      </w:r>
      <w:r w:rsidRPr="00232492">
        <w:t>людей,</w:t>
      </w:r>
      <w:r w:rsidRPr="00232492">
        <w:rPr>
          <w:spacing w:val="-1"/>
        </w:rPr>
        <w:t xml:space="preserve"> </w:t>
      </w:r>
      <w:r w:rsidRPr="00232492">
        <w:t>связанные</w:t>
      </w:r>
      <w:r w:rsidRPr="00232492">
        <w:rPr>
          <w:spacing w:val="-2"/>
        </w:rPr>
        <w:t xml:space="preserve"> </w:t>
      </w:r>
      <w:r w:rsidRPr="00232492">
        <w:t>с</w:t>
      </w:r>
      <w:r w:rsidRPr="00232492">
        <w:rPr>
          <w:spacing w:val="-1"/>
        </w:rPr>
        <w:t xml:space="preserve"> </w:t>
      </w:r>
      <w:r w:rsidRPr="00232492">
        <w:t>изготовлением</w:t>
      </w:r>
      <w:r w:rsidRPr="00232492">
        <w:rPr>
          <w:spacing w:val="-1"/>
        </w:rPr>
        <w:t xml:space="preserve"> </w:t>
      </w:r>
      <w:r w:rsidRPr="00232492">
        <w:t>мебели.</w:t>
      </w:r>
    </w:p>
    <w:p w:rsidR="00BC71FE" w:rsidRPr="00232492" w:rsidRDefault="00BC71FE" w:rsidP="00BC71FE">
      <w:pPr>
        <w:pStyle w:val="a3"/>
        <w:ind w:left="968" w:firstLine="0"/>
      </w:pPr>
      <w:r w:rsidRPr="00232492">
        <w:t>История</w:t>
      </w:r>
      <w:r w:rsidRPr="00232492">
        <w:rPr>
          <w:spacing w:val="-3"/>
        </w:rPr>
        <w:t xml:space="preserve"> </w:t>
      </w:r>
      <w:r w:rsidRPr="00232492">
        <w:t>питания</w:t>
      </w:r>
      <w:r w:rsidRPr="00232492">
        <w:rPr>
          <w:spacing w:val="-3"/>
        </w:rPr>
        <w:t xml:space="preserve"> </w:t>
      </w:r>
      <w:r w:rsidRPr="00232492">
        <w:t>человека.</w:t>
      </w:r>
    </w:p>
    <w:p w:rsidR="00BC71FE" w:rsidRPr="00232492" w:rsidRDefault="00BC71FE" w:rsidP="00BC71FE">
      <w:pPr>
        <w:pStyle w:val="a3"/>
        <w:ind w:left="968" w:firstLine="0"/>
      </w:pPr>
      <w:r w:rsidRPr="00232492">
        <w:t>Питание</w:t>
      </w:r>
      <w:r w:rsidRPr="00232492">
        <w:rPr>
          <w:spacing w:val="104"/>
        </w:rPr>
        <w:t xml:space="preserve"> </w:t>
      </w:r>
      <w:r w:rsidRPr="00232492">
        <w:t xml:space="preserve">как  </w:t>
      </w:r>
      <w:r w:rsidRPr="00232492">
        <w:rPr>
          <w:spacing w:val="45"/>
        </w:rPr>
        <w:t xml:space="preserve"> </w:t>
      </w:r>
      <w:r w:rsidRPr="00232492">
        <w:t xml:space="preserve">главное  </w:t>
      </w:r>
      <w:r w:rsidRPr="00232492">
        <w:rPr>
          <w:spacing w:val="48"/>
        </w:rPr>
        <w:t xml:space="preserve"> </w:t>
      </w:r>
      <w:r w:rsidRPr="00232492">
        <w:t xml:space="preserve">условие  </w:t>
      </w:r>
      <w:r w:rsidRPr="00232492">
        <w:rPr>
          <w:spacing w:val="46"/>
        </w:rPr>
        <w:t xml:space="preserve"> </w:t>
      </w:r>
      <w:r w:rsidRPr="00232492">
        <w:t xml:space="preserve">жизни  </w:t>
      </w:r>
      <w:r w:rsidRPr="00232492">
        <w:rPr>
          <w:spacing w:val="45"/>
        </w:rPr>
        <w:t xml:space="preserve"> </w:t>
      </w:r>
      <w:r w:rsidRPr="00232492">
        <w:t xml:space="preserve">любого  </w:t>
      </w:r>
      <w:r w:rsidRPr="00232492">
        <w:rPr>
          <w:spacing w:val="51"/>
        </w:rPr>
        <w:t xml:space="preserve"> </w:t>
      </w:r>
      <w:r w:rsidRPr="00232492">
        <w:t xml:space="preserve">живого  </w:t>
      </w:r>
      <w:r w:rsidRPr="00232492">
        <w:rPr>
          <w:spacing w:val="44"/>
        </w:rPr>
        <w:t xml:space="preserve"> </w:t>
      </w:r>
      <w:r w:rsidRPr="00232492">
        <w:t xml:space="preserve">организма.  </w:t>
      </w:r>
      <w:r w:rsidRPr="00232492">
        <w:rPr>
          <w:spacing w:val="44"/>
        </w:rPr>
        <w:t xml:space="preserve"> </w:t>
      </w:r>
      <w:r w:rsidRPr="00232492">
        <w:t>Уточнение</w:t>
      </w:r>
    </w:p>
    <w:p w:rsidR="00BC71FE" w:rsidRPr="00232492" w:rsidRDefault="00BC71FE" w:rsidP="00BC71FE">
      <w:pPr>
        <w:rPr>
          <w:sz w:val="24"/>
          <w:szCs w:val="24"/>
        </w:rPr>
        <w:sectPr w:rsidR="00BC71FE" w:rsidRPr="00232492">
          <w:pgSz w:w="11910" w:h="16840"/>
          <w:pgMar w:top="1340" w:right="780" w:bottom="1200" w:left="820" w:header="0" w:footer="930" w:gutter="0"/>
          <w:cols w:space="720"/>
        </w:sectPr>
      </w:pPr>
    </w:p>
    <w:p w:rsidR="00BC71FE" w:rsidRPr="00232492" w:rsidRDefault="00BC71FE" w:rsidP="00BC71FE">
      <w:pPr>
        <w:pStyle w:val="a3"/>
        <w:spacing w:before="73"/>
        <w:ind w:firstLine="0"/>
      </w:pPr>
      <w:r w:rsidRPr="00232492">
        <w:lastRenderedPageBreak/>
        <w:t>представлений</w:t>
      </w:r>
      <w:r w:rsidRPr="00232492">
        <w:rPr>
          <w:spacing w:val="-2"/>
        </w:rPr>
        <w:t xml:space="preserve"> </w:t>
      </w:r>
      <w:r w:rsidRPr="00232492">
        <w:t>о</w:t>
      </w:r>
      <w:r w:rsidRPr="00232492">
        <w:rPr>
          <w:spacing w:val="-2"/>
        </w:rPr>
        <w:t xml:space="preserve"> </w:t>
      </w:r>
      <w:r w:rsidRPr="00232492">
        <w:t>пище</w:t>
      </w:r>
      <w:r w:rsidRPr="00232492">
        <w:rPr>
          <w:spacing w:val="-3"/>
        </w:rPr>
        <w:t xml:space="preserve"> </w:t>
      </w:r>
      <w:r w:rsidRPr="00232492">
        <w:t>человека</w:t>
      </w:r>
      <w:r w:rsidRPr="00232492">
        <w:rPr>
          <w:spacing w:val="-2"/>
        </w:rPr>
        <w:t xml:space="preserve"> </w:t>
      </w:r>
      <w:r w:rsidRPr="00232492">
        <w:t>в</w:t>
      </w:r>
      <w:r w:rsidRPr="00232492">
        <w:rPr>
          <w:spacing w:val="-3"/>
        </w:rPr>
        <w:t xml:space="preserve"> </w:t>
      </w:r>
      <w:r w:rsidRPr="00232492">
        <w:t>разные</w:t>
      </w:r>
      <w:r w:rsidRPr="00232492">
        <w:rPr>
          <w:spacing w:val="-4"/>
        </w:rPr>
        <w:t xml:space="preserve"> </w:t>
      </w:r>
      <w:r w:rsidRPr="00232492">
        <w:t>периоды</w:t>
      </w:r>
      <w:r w:rsidRPr="00232492">
        <w:rPr>
          <w:spacing w:val="-1"/>
        </w:rPr>
        <w:t xml:space="preserve"> </w:t>
      </w:r>
      <w:r w:rsidRPr="00232492">
        <w:t>развития</w:t>
      </w:r>
      <w:r w:rsidRPr="00232492">
        <w:rPr>
          <w:spacing w:val="-2"/>
        </w:rPr>
        <w:t xml:space="preserve"> </w:t>
      </w:r>
      <w:r w:rsidRPr="00232492">
        <w:t>общества.</w:t>
      </w:r>
    </w:p>
    <w:p w:rsidR="00BC71FE" w:rsidRPr="00232492" w:rsidRDefault="00BC71FE" w:rsidP="00BC71FE">
      <w:pPr>
        <w:pStyle w:val="a3"/>
        <w:spacing w:before="1"/>
        <w:ind w:right="295"/>
      </w:pPr>
      <w:r w:rsidRPr="00232492">
        <w:t>Добывание</w:t>
      </w:r>
      <w:r w:rsidRPr="00232492">
        <w:rPr>
          <w:spacing w:val="-15"/>
        </w:rPr>
        <w:t xml:space="preserve"> </w:t>
      </w:r>
      <w:r w:rsidRPr="00232492">
        <w:t>пищи</w:t>
      </w:r>
      <w:r w:rsidRPr="00232492">
        <w:rPr>
          <w:spacing w:val="-14"/>
        </w:rPr>
        <w:t xml:space="preserve"> </w:t>
      </w:r>
      <w:r w:rsidRPr="00232492">
        <w:t>древним</w:t>
      </w:r>
      <w:r w:rsidRPr="00232492">
        <w:rPr>
          <w:spacing w:val="-14"/>
        </w:rPr>
        <w:t xml:space="preserve"> </w:t>
      </w:r>
      <w:r w:rsidRPr="00232492">
        <w:t>человеком</w:t>
      </w:r>
      <w:r w:rsidRPr="00232492">
        <w:rPr>
          <w:spacing w:val="-14"/>
        </w:rPr>
        <w:t xml:space="preserve"> </w:t>
      </w:r>
      <w:r w:rsidRPr="00232492">
        <w:t>как</w:t>
      </w:r>
      <w:r w:rsidRPr="00232492">
        <w:rPr>
          <w:spacing w:val="-12"/>
        </w:rPr>
        <w:t xml:space="preserve"> </w:t>
      </w:r>
      <w:r w:rsidRPr="00232492">
        <w:t>борьба</w:t>
      </w:r>
      <w:r w:rsidRPr="00232492">
        <w:rPr>
          <w:spacing w:val="-14"/>
        </w:rPr>
        <w:t xml:space="preserve"> </w:t>
      </w:r>
      <w:r w:rsidRPr="00232492">
        <w:t>за</w:t>
      </w:r>
      <w:r w:rsidRPr="00232492">
        <w:rPr>
          <w:spacing w:val="-14"/>
        </w:rPr>
        <w:t xml:space="preserve"> </w:t>
      </w:r>
      <w:r w:rsidRPr="00232492">
        <w:t>его</w:t>
      </w:r>
      <w:r w:rsidRPr="00232492">
        <w:rPr>
          <w:spacing w:val="-13"/>
        </w:rPr>
        <w:t xml:space="preserve"> </w:t>
      </w:r>
      <w:r w:rsidRPr="00232492">
        <w:t>выживание.</w:t>
      </w:r>
      <w:r w:rsidRPr="00232492">
        <w:rPr>
          <w:spacing w:val="-14"/>
        </w:rPr>
        <w:t xml:space="preserve"> </w:t>
      </w:r>
      <w:r w:rsidRPr="00232492">
        <w:t>Способы</w:t>
      </w:r>
      <w:r w:rsidRPr="00232492">
        <w:rPr>
          <w:spacing w:val="-13"/>
        </w:rPr>
        <w:t xml:space="preserve"> </w:t>
      </w:r>
      <w:r w:rsidRPr="00232492">
        <w:t>добывания:</w:t>
      </w:r>
      <w:r w:rsidRPr="00232492">
        <w:rPr>
          <w:spacing w:val="-57"/>
        </w:rPr>
        <w:t xml:space="preserve"> </w:t>
      </w:r>
      <w:r w:rsidRPr="00232492">
        <w:t>собирательство,</w:t>
      </w:r>
      <w:r w:rsidRPr="00232492">
        <w:rPr>
          <w:spacing w:val="1"/>
        </w:rPr>
        <w:t xml:space="preserve"> </w:t>
      </w:r>
      <w:r w:rsidRPr="00232492">
        <w:t>бортничество,</w:t>
      </w:r>
      <w:r w:rsidRPr="00232492">
        <w:rPr>
          <w:spacing w:val="1"/>
        </w:rPr>
        <w:t xml:space="preserve"> </w:t>
      </w:r>
      <w:r w:rsidRPr="00232492">
        <w:t>рыболовство,</w:t>
      </w:r>
      <w:r w:rsidRPr="00232492">
        <w:rPr>
          <w:spacing w:val="1"/>
        </w:rPr>
        <w:t xml:space="preserve"> </w:t>
      </w:r>
      <w:r w:rsidRPr="00232492">
        <w:t>охота,</w:t>
      </w:r>
      <w:r w:rsidRPr="00232492">
        <w:rPr>
          <w:spacing w:val="1"/>
        </w:rPr>
        <w:t xml:space="preserve"> </w:t>
      </w:r>
      <w:r w:rsidRPr="00232492">
        <w:t>земледелие,</w:t>
      </w:r>
      <w:r w:rsidRPr="00232492">
        <w:rPr>
          <w:spacing w:val="1"/>
        </w:rPr>
        <w:t xml:space="preserve"> </w:t>
      </w:r>
      <w:r w:rsidRPr="00232492">
        <w:t>скотоводство.</w:t>
      </w:r>
      <w:r w:rsidRPr="00232492">
        <w:rPr>
          <w:spacing w:val="1"/>
        </w:rPr>
        <w:t xml:space="preserve"> </w:t>
      </w:r>
      <w:r w:rsidRPr="00232492">
        <w:t>Приручение</w:t>
      </w:r>
      <w:r w:rsidRPr="00232492">
        <w:rPr>
          <w:spacing w:val="-57"/>
        </w:rPr>
        <w:t xml:space="preserve"> </w:t>
      </w:r>
      <w:r w:rsidRPr="00232492">
        <w:t>человеком</w:t>
      </w:r>
      <w:r w:rsidRPr="00232492">
        <w:rPr>
          <w:spacing w:val="-2"/>
        </w:rPr>
        <w:t xml:space="preserve"> </w:t>
      </w:r>
      <w:r w:rsidRPr="00232492">
        <w:t>животных.</w:t>
      </w:r>
      <w:r w:rsidRPr="00232492">
        <w:rPr>
          <w:spacing w:val="-1"/>
        </w:rPr>
        <w:t xml:space="preserve"> </w:t>
      </w:r>
      <w:r w:rsidRPr="00232492">
        <w:t>Значение</w:t>
      </w:r>
      <w:r w:rsidRPr="00232492">
        <w:rPr>
          <w:spacing w:val="-1"/>
        </w:rPr>
        <w:t xml:space="preserve"> </w:t>
      </w:r>
      <w:r w:rsidRPr="00232492">
        <w:t>домашних</w:t>
      </w:r>
      <w:r w:rsidRPr="00232492">
        <w:rPr>
          <w:spacing w:val="1"/>
        </w:rPr>
        <w:t xml:space="preserve"> </w:t>
      </w:r>
      <w:r w:rsidRPr="00232492">
        <w:t>животных</w:t>
      </w:r>
      <w:r w:rsidRPr="00232492">
        <w:rPr>
          <w:spacing w:val="2"/>
        </w:rPr>
        <w:t xml:space="preserve"> </w:t>
      </w:r>
      <w:r w:rsidRPr="00232492">
        <w:t>в</w:t>
      </w:r>
      <w:r w:rsidRPr="00232492">
        <w:rPr>
          <w:spacing w:val="-2"/>
        </w:rPr>
        <w:t xml:space="preserve"> </w:t>
      </w:r>
      <w:r w:rsidRPr="00232492">
        <w:t>жизни</w:t>
      </w:r>
      <w:r w:rsidRPr="00232492">
        <w:rPr>
          <w:spacing w:val="1"/>
        </w:rPr>
        <w:t xml:space="preserve"> </w:t>
      </w:r>
      <w:r w:rsidRPr="00232492">
        <w:t>человека.</w:t>
      </w:r>
    </w:p>
    <w:p w:rsidR="00BC71FE" w:rsidRPr="00232492" w:rsidRDefault="00BC71FE" w:rsidP="00BC71FE">
      <w:pPr>
        <w:pStyle w:val="a3"/>
        <w:ind w:left="968" w:firstLine="0"/>
      </w:pPr>
      <w:r w:rsidRPr="00232492">
        <w:t>История</w:t>
      </w:r>
      <w:r w:rsidRPr="00232492">
        <w:rPr>
          <w:spacing w:val="-2"/>
        </w:rPr>
        <w:t xml:space="preserve"> </w:t>
      </w:r>
      <w:r w:rsidRPr="00232492">
        <w:t>хлеба</w:t>
      </w:r>
      <w:r w:rsidRPr="00232492">
        <w:rPr>
          <w:spacing w:val="-2"/>
        </w:rPr>
        <w:t xml:space="preserve"> </w:t>
      </w:r>
      <w:r w:rsidRPr="00232492">
        <w:t>и</w:t>
      </w:r>
      <w:r w:rsidRPr="00232492">
        <w:rPr>
          <w:spacing w:val="-4"/>
        </w:rPr>
        <w:t xml:space="preserve"> </w:t>
      </w:r>
      <w:r w:rsidRPr="00232492">
        <w:t>хлебопечения.</w:t>
      </w:r>
    </w:p>
    <w:p w:rsidR="00BC71FE" w:rsidRPr="00232492" w:rsidRDefault="00BC71FE" w:rsidP="00BC71FE">
      <w:pPr>
        <w:pStyle w:val="a3"/>
        <w:ind w:left="968" w:firstLine="0"/>
      </w:pPr>
      <w:r w:rsidRPr="00232492">
        <w:t>Способы</w:t>
      </w:r>
      <w:r w:rsidRPr="00232492">
        <w:rPr>
          <w:spacing w:val="-3"/>
        </w:rPr>
        <w:t xml:space="preserve"> </w:t>
      </w:r>
      <w:r w:rsidRPr="00232492">
        <w:t>хранения</w:t>
      </w:r>
      <w:r w:rsidRPr="00232492">
        <w:rPr>
          <w:spacing w:val="-3"/>
        </w:rPr>
        <w:t xml:space="preserve"> </w:t>
      </w:r>
      <w:r w:rsidRPr="00232492">
        <w:t>и</w:t>
      </w:r>
      <w:r w:rsidRPr="00232492">
        <w:rPr>
          <w:spacing w:val="-5"/>
        </w:rPr>
        <w:t xml:space="preserve"> </w:t>
      </w:r>
      <w:r w:rsidRPr="00232492">
        <w:t>накопления</w:t>
      </w:r>
      <w:r w:rsidRPr="00232492">
        <w:rPr>
          <w:spacing w:val="-3"/>
        </w:rPr>
        <w:t xml:space="preserve"> </w:t>
      </w:r>
      <w:r w:rsidRPr="00232492">
        <w:t>продуктов</w:t>
      </w:r>
      <w:r w:rsidRPr="00232492">
        <w:rPr>
          <w:spacing w:val="-3"/>
        </w:rPr>
        <w:t xml:space="preserve"> </w:t>
      </w:r>
      <w:r w:rsidRPr="00232492">
        <w:t>питания.</w:t>
      </w:r>
    </w:p>
    <w:p w:rsidR="00BC71FE" w:rsidRPr="00232492" w:rsidRDefault="00BC71FE" w:rsidP="00BC71FE">
      <w:pPr>
        <w:pStyle w:val="a3"/>
        <w:ind w:left="968" w:firstLine="0"/>
      </w:pPr>
      <w:r w:rsidRPr="00232492">
        <w:t>Влияние</w:t>
      </w:r>
      <w:r w:rsidRPr="00232492">
        <w:rPr>
          <w:spacing w:val="1"/>
        </w:rPr>
        <w:t xml:space="preserve"> </w:t>
      </w:r>
      <w:r w:rsidRPr="00232492">
        <w:t>природных</w:t>
      </w:r>
      <w:r w:rsidRPr="00232492">
        <w:rPr>
          <w:spacing w:val="66"/>
        </w:rPr>
        <w:t xml:space="preserve"> </w:t>
      </w:r>
      <w:r w:rsidRPr="00232492">
        <w:t>условий</w:t>
      </w:r>
      <w:r w:rsidRPr="00232492">
        <w:rPr>
          <w:spacing w:val="62"/>
        </w:rPr>
        <w:t xml:space="preserve"> </w:t>
      </w:r>
      <w:r w:rsidRPr="00232492">
        <w:t>на</w:t>
      </w:r>
      <w:r w:rsidRPr="00232492">
        <w:rPr>
          <w:spacing w:val="60"/>
        </w:rPr>
        <w:t xml:space="preserve"> </w:t>
      </w:r>
      <w:r w:rsidRPr="00232492">
        <w:t>традиции</w:t>
      </w:r>
      <w:r w:rsidRPr="00232492">
        <w:rPr>
          <w:spacing w:val="63"/>
        </w:rPr>
        <w:t xml:space="preserve"> </w:t>
      </w:r>
      <w:r w:rsidRPr="00232492">
        <w:t>приготовления</w:t>
      </w:r>
      <w:r w:rsidRPr="00232492">
        <w:rPr>
          <w:spacing w:val="61"/>
        </w:rPr>
        <w:t xml:space="preserve"> </w:t>
      </w:r>
      <w:r w:rsidRPr="00232492">
        <w:t>пищи</w:t>
      </w:r>
      <w:r w:rsidRPr="00232492">
        <w:rPr>
          <w:spacing w:val="64"/>
        </w:rPr>
        <w:t xml:space="preserve"> </w:t>
      </w:r>
      <w:r w:rsidRPr="00232492">
        <w:t>у</w:t>
      </w:r>
      <w:r w:rsidRPr="00232492">
        <w:rPr>
          <w:spacing w:val="57"/>
        </w:rPr>
        <w:t xml:space="preserve"> </w:t>
      </w:r>
      <w:r w:rsidRPr="00232492">
        <w:t>разных</w:t>
      </w:r>
      <w:r w:rsidRPr="00232492">
        <w:rPr>
          <w:spacing w:val="63"/>
        </w:rPr>
        <w:t xml:space="preserve"> </w:t>
      </w:r>
      <w:r w:rsidRPr="00232492">
        <w:t>народов.</w:t>
      </w:r>
    </w:p>
    <w:p w:rsidR="00BC71FE" w:rsidRPr="00232492" w:rsidRDefault="00BC71FE" w:rsidP="00BC71FE">
      <w:pPr>
        <w:pStyle w:val="a3"/>
        <w:ind w:firstLine="0"/>
      </w:pPr>
      <w:r w:rsidRPr="00232492">
        <w:t>Употребление</w:t>
      </w:r>
      <w:r w:rsidRPr="00232492">
        <w:rPr>
          <w:spacing w:val="-3"/>
        </w:rPr>
        <w:t xml:space="preserve"> </w:t>
      </w:r>
      <w:r w:rsidRPr="00232492">
        <w:t>пищи</w:t>
      </w:r>
      <w:r w:rsidRPr="00232492">
        <w:rPr>
          <w:spacing w:val="-4"/>
        </w:rPr>
        <w:t xml:space="preserve"> </w:t>
      </w:r>
      <w:r w:rsidRPr="00232492">
        <w:t>как</w:t>
      </w:r>
      <w:r w:rsidRPr="00232492">
        <w:rPr>
          <w:spacing w:val="-1"/>
        </w:rPr>
        <w:t xml:space="preserve"> </w:t>
      </w:r>
      <w:r w:rsidRPr="00232492">
        <w:t>необходимое</w:t>
      </w:r>
      <w:r w:rsidRPr="00232492">
        <w:rPr>
          <w:spacing w:val="-1"/>
        </w:rPr>
        <w:t xml:space="preserve"> </w:t>
      </w:r>
      <w:r w:rsidRPr="00232492">
        <w:t>условие сохранения</w:t>
      </w:r>
      <w:r w:rsidRPr="00232492">
        <w:rPr>
          <w:spacing w:val="-5"/>
        </w:rPr>
        <w:t xml:space="preserve"> </w:t>
      </w:r>
      <w:r w:rsidRPr="00232492">
        <w:t>здоровья</w:t>
      </w:r>
      <w:r w:rsidRPr="00232492">
        <w:rPr>
          <w:spacing w:val="-4"/>
        </w:rPr>
        <w:t xml:space="preserve"> </w:t>
      </w:r>
      <w:r w:rsidRPr="00232492">
        <w:t>и</w:t>
      </w:r>
      <w:r w:rsidRPr="00232492">
        <w:rPr>
          <w:spacing w:val="-4"/>
        </w:rPr>
        <w:t xml:space="preserve"> </w:t>
      </w:r>
      <w:r w:rsidRPr="00232492">
        <w:t>жизни</w:t>
      </w:r>
      <w:r w:rsidRPr="00232492">
        <w:rPr>
          <w:spacing w:val="-1"/>
        </w:rPr>
        <w:t xml:space="preserve"> </w:t>
      </w:r>
      <w:r w:rsidRPr="00232492">
        <w:t>человека.</w:t>
      </w:r>
    </w:p>
    <w:p w:rsidR="00BC71FE" w:rsidRPr="00232492" w:rsidRDefault="00BC71FE" w:rsidP="00BC71FE">
      <w:pPr>
        <w:pStyle w:val="a3"/>
        <w:ind w:left="968" w:firstLine="0"/>
      </w:pPr>
      <w:r w:rsidRPr="00232492">
        <w:t>.</w:t>
      </w:r>
      <w:r w:rsidRPr="00232492">
        <w:rPr>
          <w:spacing w:val="-3"/>
        </w:rPr>
        <w:t xml:space="preserve"> </w:t>
      </w:r>
      <w:r w:rsidRPr="00232492">
        <w:t>История</w:t>
      </w:r>
      <w:r w:rsidRPr="00232492">
        <w:rPr>
          <w:spacing w:val="-3"/>
        </w:rPr>
        <w:t xml:space="preserve"> </w:t>
      </w:r>
      <w:r w:rsidRPr="00232492">
        <w:t>появления</w:t>
      </w:r>
      <w:r w:rsidRPr="00232492">
        <w:rPr>
          <w:spacing w:val="-5"/>
        </w:rPr>
        <w:t xml:space="preserve"> </w:t>
      </w:r>
      <w:r w:rsidRPr="00232492">
        <w:t>посуды.</w:t>
      </w:r>
    </w:p>
    <w:p w:rsidR="00BC71FE" w:rsidRPr="00232492" w:rsidRDefault="00BC71FE" w:rsidP="00BC71FE">
      <w:pPr>
        <w:pStyle w:val="a3"/>
        <w:ind w:right="301"/>
      </w:pPr>
      <w:r w:rsidRPr="00232492">
        <w:t>Посуда,</w:t>
      </w:r>
      <w:r w:rsidRPr="00232492">
        <w:rPr>
          <w:spacing w:val="1"/>
        </w:rPr>
        <w:t xml:space="preserve"> </w:t>
      </w:r>
      <w:r w:rsidRPr="00232492">
        <w:t>ее</w:t>
      </w:r>
      <w:r w:rsidRPr="00232492">
        <w:rPr>
          <w:spacing w:val="1"/>
        </w:rPr>
        <w:t xml:space="preserve"> </w:t>
      </w:r>
      <w:r w:rsidRPr="00232492">
        <w:t>назначение.</w:t>
      </w:r>
      <w:r w:rsidRPr="00232492">
        <w:rPr>
          <w:spacing w:val="1"/>
        </w:rPr>
        <w:t xml:space="preserve"> </w:t>
      </w:r>
      <w:r w:rsidRPr="00232492">
        <w:t>Материалы</w:t>
      </w:r>
      <w:r w:rsidRPr="00232492">
        <w:rPr>
          <w:spacing w:val="1"/>
        </w:rPr>
        <w:t xml:space="preserve"> </w:t>
      </w:r>
      <w:r w:rsidRPr="00232492">
        <w:t>для</w:t>
      </w:r>
      <w:r w:rsidRPr="00232492">
        <w:rPr>
          <w:spacing w:val="1"/>
        </w:rPr>
        <w:t xml:space="preserve"> </w:t>
      </w:r>
      <w:r w:rsidRPr="00232492">
        <w:t>изготовления</w:t>
      </w:r>
      <w:r w:rsidRPr="00232492">
        <w:rPr>
          <w:spacing w:val="1"/>
        </w:rPr>
        <w:t xml:space="preserve"> </w:t>
      </w:r>
      <w:r w:rsidRPr="00232492">
        <w:t>посуды.</w:t>
      </w:r>
      <w:r w:rsidRPr="00232492">
        <w:rPr>
          <w:spacing w:val="1"/>
        </w:rPr>
        <w:t xml:space="preserve"> </w:t>
      </w:r>
      <w:r w:rsidRPr="00232492">
        <w:t>История</w:t>
      </w:r>
      <w:r w:rsidRPr="00232492">
        <w:rPr>
          <w:spacing w:val="1"/>
        </w:rPr>
        <w:t xml:space="preserve"> </w:t>
      </w:r>
      <w:r w:rsidRPr="00232492">
        <w:t>появления</w:t>
      </w:r>
      <w:r w:rsidRPr="00232492">
        <w:rPr>
          <w:spacing w:val="1"/>
        </w:rPr>
        <w:t xml:space="preserve"> </w:t>
      </w:r>
      <w:r w:rsidRPr="00232492">
        <w:t>посуды.</w:t>
      </w:r>
      <w:r w:rsidRPr="00232492">
        <w:rPr>
          <w:spacing w:val="-7"/>
        </w:rPr>
        <w:t xml:space="preserve"> </w:t>
      </w:r>
      <w:r w:rsidRPr="00232492">
        <w:t>Глиняная</w:t>
      </w:r>
      <w:r w:rsidRPr="00232492">
        <w:rPr>
          <w:spacing w:val="-9"/>
        </w:rPr>
        <w:t xml:space="preserve"> </w:t>
      </w:r>
      <w:r w:rsidRPr="00232492">
        <w:t>посуда.</w:t>
      </w:r>
      <w:r w:rsidRPr="00232492">
        <w:rPr>
          <w:spacing w:val="-7"/>
        </w:rPr>
        <w:t xml:space="preserve"> </w:t>
      </w:r>
      <w:r w:rsidRPr="00232492">
        <w:t>Гончарное</w:t>
      </w:r>
      <w:r w:rsidRPr="00232492">
        <w:rPr>
          <w:spacing w:val="-7"/>
        </w:rPr>
        <w:t xml:space="preserve"> </w:t>
      </w:r>
      <w:r w:rsidRPr="00232492">
        <w:t>ремесло,</w:t>
      </w:r>
      <w:r w:rsidRPr="00232492">
        <w:rPr>
          <w:spacing w:val="-7"/>
        </w:rPr>
        <w:t xml:space="preserve"> </w:t>
      </w:r>
      <w:r w:rsidRPr="00232492">
        <w:t>изобретение</w:t>
      </w:r>
      <w:r w:rsidRPr="00232492">
        <w:rPr>
          <w:spacing w:val="-8"/>
        </w:rPr>
        <w:t xml:space="preserve"> </w:t>
      </w:r>
      <w:r w:rsidRPr="00232492">
        <w:t>гончарного</w:t>
      </w:r>
      <w:r w:rsidRPr="00232492">
        <w:rPr>
          <w:spacing w:val="-6"/>
        </w:rPr>
        <w:t xml:space="preserve"> </w:t>
      </w:r>
      <w:r w:rsidRPr="00232492">
        <w:t>круга,</w:t>
      </w:r>
      <w:r w:rsidRPr="00232492">
        <w:rPr>
          <w:spacing w:val="-7"/>
        </w:rPr>
        <w:t xml:space="preserve"> </w:t>
      </w:r>
      <w:r w:rsidRPr="00232492">
        <w:t>его</w:t>
      </w:r>
      <w:r w:rsidRPr="00232492">
        <w:rPr>
          <w:spacing w:val="-7"/>
        </w:rPr>
        <w:t xml:space="preserve"> </w:t>
      </w:r>
      <w:r w:rsidRPr="00232492">
        <w:t>значение</w:t>
      </w:r>
      <w:r w:rsidRPr="00232492">
        <w:rPr>
          <w:spacing w:val="-8"/>
        </w:rPr>
        <w:t xml:space="preserve"> </w:t>
      </w:r>
      <w:r w:rsidRPr="00232492">
        <w:t>для</w:t>
      </w:r>
      <w:r w:rsidRPr="00232492">
        <w:rPr>
          <w:spacing w:val="-57"/>
        </w:rPr>
        <w:t xml:space="preserve"> </w:t>
      </w:r>
      <w:r w:rsidRPr="00232492">
        <w:t>развития</w:t>
      </w:r>
      <w:r w:rsidRPr="00232492">
        <w:rPr>
          <w:spacing w:val="1"/>
        </w:rPr>
        <w:t xml:space="preserve"> </w:t>
      </w:r>
      <w:r w:rsidRPr="00232492">
        <w:t>производства</w:t>
      </w:r>
      <w:r w:rsidRPr="00232492">
        <w:rPr>
          <w:spacing w:val="1"/>
        </w:rPr>
        <w:t xml:space="preserve"> </w:t>
      </w:r>
      <w:r w:rsidRPr="00232492">
        <w:t>глиняной</w:t>
      </w:r>
      <w:r w:rsidRPr="00232492">
        <w:rPr>
          <w:spacing w:val="1"/>
        </w:rPr>
        <w:t xml:space="preserve"> </w:t>
      </w:r>
      <w:r w:rsidRPr="00232492">
        <w:t>посуды.</w:t>
      </w:r>
      <w:r w:rsidRPr="00232492">
        <w:rPr>
          <w:spacing w:val="1"/>
        </w:rPr>
        <w:t xml:space="preserve"> </w:t>
      </w:r>
      <w:r w:rsidRPr="00232492">
        <w:t>Народные</w:t>
      </w:r>
      <w:r w:rsidRPr="00232492">
        <w:rPr>
          <w:spacing w:val="1"/>
        </w:rPr>
        <w:t xml:space="preserve"> </w:t>
      </w:r>
      <w:r w:rsidRPr="00232492">
        <w:t>традиции</w:t>
      </w:r>
      <w:r w:rsidRPr="00232492">
        <w:rPr>
          <w:spacing w:val="1"/>
        </w:rPr>
        <w:t xml:space="preserve"> </w:t>
      </w:r>
      <w:r w:rsidRPr="00232492">
        <w:t>в</w:t>
      </w:r>
      <w:r w:rsidRPr="00232492">
        <w:rPr>
          <w:spacing w:val="1"/>
        </w:rPr>
        <w:t xml:space="preserve"> </w:t>
      </w:r>
      <w:r w:rsidRPr="00232492">
        <w:t>изготовлении</w:t>
      </w:r>
      <w:r w:rsidRPr="00232492">
        <w:rPr>
          <w:spacing w:val="1"/>
        </w:rPr>
        <w:t xml:space="preserve"> </w:t>
      </w:r>
      <w:r w:rsidRPr="00232492">
        <w:t>глиняной</w:t>
      </w:r>
      <w:r w:rsidRPr="00232492">
        <w:rPr>
          <w:spacing w:val="1"/>
        </w:rPr>
        <w:t xml:space="preserve"> </w:t>
      </w:r>
      <w:r w:rsidRPr="00232492">
        <w:t>посуды.</w:t>
      </w:r>
    </w:p>
    <w:p w:rsidR="00BC71FE" w:rsidRPr="00232492" w:rsidRDefault="00BC71FE" w:rsidP="00BC71FE">
      <w:pPr>
        <w:pStyle w:val="a3"/>
        <w:ind w:right="303"/>
      </w:pPr>
      <w:r w:rsidRPr="00232492">
        <w:t>Деревянная посуда. История появления и использования деревянной посуды, ее виды.</w:t>
      </w:r>
      <w:r w:rsidRPr="00232492">
        <w:rPr>
          <w:spacing w:val="1"/>
        </w:rPr>
        <w:t xml:space="preserve"> </w:t>
      </w:r>
      <w:r w:rsidRPr="00232492">
        <w:t>Преимущества</w:t>
      </w:r>
      <w:r w:rsidRPr="00232492">
        <w:rPr>
          <w:spacing w:val="1"/>
        </w:rPr>
        <w:t xml:space="preserve"> </w:t>
      </w:r>
      <w:r w:rsidRPr="00232492">
        <w:t>деревянной</w:t>
      </w:r>
      <w:r w:rsidRPr="00232492">
        <w:rPr>
          <w:spacing w:val="1"/>
        </w:rPr>
        <w:t xml:space="preserve"> </w:t>
      </w:r>
      <w:r w:rsidRPr="00232492">
        <w:t>по</w:t>
      </w:r>
      <w:r w:rsidRPr="00232492">
        <w:rPr>
          <w:spacing w:val="1"/>
        </w:rPr>
        <w:t xml:space="preserve"> </w:t>
      </w:r>
      <w:r w:rsidRPr="00232492">
        <w:t>суды</w:t>
      </w:r>
      <w:r w:rsidRPr="00232492">
        <w:rPr>
          <w:spacing w:val="1"/>
        </w:rPr>
        <w:t xml:space="preserve"> </w:t>
      </w:r>
      <w:r w:rsidRPr="00232492">
        <w:t>для</w:t>
      </w:r>
      <w:r w:rsidRPr="00232492">
        <w:rPr>
          <w:spacing w:val="1"/>
        </w:rPr>
        <w:t xml:space="preserve"> </w:t>
      </w:r>
      <w:r w:rsidRPr="00232492">
        <w:t>хранения</w:t>
      </w:r>
      <w:r w:rsidRPr="00232492">
        <w:rPr>
          <w:spacing w:val="1"/>
        </w:rPr>
        <w:t xml:space="preserve"> </w:t>
      </w:r>
      <w:r w:rsidRPr="00232492">
        <w:t>продуктов,</w:t>
      </w:r>
      <w:r w:rsidRPr="00232492">
        <w:rPr>
          <w:spacing w:val="1"/>
        </w:rPr>
        <w:t xml:space="preserve"> </w:t>
      </w:r>
      <w:r w:rsidRPr="00232492">
        <w:t>народные</w:t>
      </w:r>
      <w:r w:rsidRPr="00232492">
        <w:rPr>
          <w:spacing w:val="1"/>
        </w:rPr>
        <w:t xml:space="preserve"> </w:t>
      </w:r>
      <w:r w:rsidRPr="00232492">
        <w:t>традиции</w:t>
      </w:r>
      <w:r w:rsidRPr="00232492">
        <w:rPr>
          <w:spacing w:val="1"/>
        </w:rPr>
        <w:t xml:space="preserve"> </w:t>
      </w:r>
      <w:r w:rsidRPr="00232492">
        <w:t>ее</w:t>
      </w:r>
      <w:r w:rsidRPr="00232492">
        <w:rPr>
          <w:spacing w:val="1"/>
        </w:rPr>
        <w:t xml:space="preserve"> </w:t>
      </w:r>
      <w:r w:rsidRPr="00232492">
        <w:t>изготовления.</w:t>
      </w:r>
    </w:p>
    <w:p w:rsidR="00BC71FE" w:rsidRPr="00232492" w:rsidRDefault="00BC71FE" w:rsidP="00BC71FE">
      <w:pPr>
        <w:pStyle w:val="a3"/>
        <w:spacing w:before="1"/>
        <w:ind w:left="968" w:right="2408" w:firstLine="0"/>
      </w:pPr>
      <w:r w:rsidRPr="00232492">
        <w:t>Посуда из других материалов. Изготовление посуды как искусство.</w:t>
      </w:r>
      <w:r w:rsidRPr="00232492">
        <w:rPr>
          <w:spacing w:val="-58"/>
        </w:rPr>
        <w:t xml:space="preserve"> </w:t>
      </w:r>
      <w:r w:rsidRPr="00232492">
        <w:t>Профессии</w:t>
      </w:r>
      <w:r w:rsidRPr="00232492">
        <w:rPr>
          <w:spacing w:val="-1"/>
        </w:rPr>
        <w:t xml:space="preserve"> </w:t>
      </w:r>
      <w:r w:rsidRPr="00232492">
        <w:t>людей,</w:t>
      </w:r>
      <w:r w:rsidRPr="00232492">
        <w:rPr>
          <w:spacing w:val="-1"/>
        </w:rPr>
        <w:t xml:space="preserve"> </w:t>
      </w:r>
      <w:r w:rsidRPr="00232492">
        <w:t>связанные</w:t>
      </w:r>
      <w:r w:rsidRPr="00232492">
        <w:rPr>
          <w:spacing w:val="-3"/>
        </w:rPr>
        <w:t xml:space="preserve"> </w:t>
      </w:r>
      <w:r w:rsidRPr="00232492">
        <w:t>с</w:t>
      </w:r>
      <w:r w:rsidRPr="00232492">
        <w:rPr>
          <w:spacing w:val="-2"/>
        </w:rPr>
        <w:t xml:space="preserve"> </w:t>
      </w:r>
      <w:r w:rsidRPr="00232492">
        <w:t>изготовлением</w:t>
      </w:r>
      <w:r w:rsidRPr="00232492">
        <w:rPr>
          <w:spacing w:val="-5"/>
        </w:rPr>
        <w:t xml:space="preserve"> </w:t>
      </w:r>
      <w:r w:rsidRPr="00232492">
        <w:t>посуды.</w:t>
      </w:r>
    </w:p>
    <w:p w:rsidR="00BC71FE" w:rsidRPr="00232492" w:rsidRDefault="00BC71FE" w:rsidP="00BC71FE">
      <w:pPr>
        <w:pStyle w:val="a3"/>
        <w:ind w:left="968" w:firstLine="0"/>
      </w:pPr>
      <w:r w:rsidRPr="00232492">
        <w:t>История</w:t>
      </w:r>
      <w:r w:rsidRPr="00232492">
        <w:rPr>
          <w:spacing w:val="-3"/>
        </w:rPr>
        <w:t xml:space="preserve"> </w:t>
      </w:r>
      <w:r w:rsidRPr="00232492">
        <w:t>появления</w:t>
      </w:r>
      <w:r w:rsidRPr="00232492">
        <w:rPr>
          <w:spacing w:val="-2"/>
        </w:rPr>
        <w:t xml:space="preserve"> </w:t>
      </w:r>
      <w:r w:rsidRPr="00232492">
        <w:t>одежды</w:t>
      </w:r>
      <w:r w:rsidRPr="00232492">
        <w:rPr>
          <w:spacing w:val="-2"/>
        </w:rPr>
        <w:t xml:space="preserve"> </w:t>
      </w:r>
      <w:r w:rsidRPr="00232492">
        <w:t>и</w:t>
      </w:r>
      <w:r w:rsidRPr="00232492">
        <w:rPr>
          <w:spacing w:val="-2"/>
        </w:rPr>
        <w:t xml:space="preserve"> </w:t>
      </w:r>
      <w:r w:rsidRPr="00232492">
        <w:t>обуви.</w:t>
      </w:r>
    </w:p>
    <w:p w:rsidR="00BC71FE" w:rsidRPr="00232492" w:rsidRDefault="00BC71FE" w:rsidP="00BC71FE">
      <w:pPr>
        <w:pStyle w:val="a3"/>
        <w:ind w:right="304"/>
      </w:pPr>
      <w:r w:rsidRPr="00232492">
        <w:t>Уточнение</w:t>
      </w:r>
      <w:r w:rsidRPr="00232492">
        <w:rPr>
          <w:spacing w:val="1"/>
        </w:rPr>
        <w:t xml:space="preserve"> </w:t>
      </w:r>
      <w:r w:rsidRPr="00232492">
        <w:t>представлений</w:t>
      </w:r>
      <w:r w:rsidRPr="00232492">
        <w:rPr>
          <w:spacing w:val="1"/>
        </w:rPr>
        <w:t xml:space="preserve"> </w:t>
      </w:r>
      <w:r w:rsidRPr="00232492">
        <w:t>об</w:t>
      </w:r>
      <w:r w:rsidRPr="00232492">
        <w:rPr>
          <w:spacing w:val="1"/>
        </w:rPr>
        <w:t xml:space="preserve"> </w:t>
      </w:r>
      <w:r w:rsidRPr="00232492">
        <w:t>одежде</w:t>
      </w:r>
      <w:r w:rsidRPr="00232492">
        <w:rPr>
          <w:spacing w:val="1"/>
        </w:rPr>
        <w:t xml:space="preserve"> </w:t>
      </w:r>
      <w:r w:rsidRPr="00232492">
        <w:t>и</w:t>
      </w:r>
      <w:r w:rsidRPr="00232492">
        <w:rPr>
          <w:spacing w:val="1"/>
        </w:rPr>
        <w:t xml:space="preserve"> </w:t>
      </w:r>
      <w:r w:rsidRPr="00232492">
        <w:t>обуви,</w:t>
      </w:r>
      <w:r w:rsidRPr="00232492">
        <w:rPr>
          <w:spacing w:val="1"/>
        </w:rPr>
        <w:t xml:space="preserve"> </w:t>
      </w:r>
      <w:r w:rsidRPr="00232492">
        <w:t>их</w:t>
      </w:r>
      <w:r w:rsidRPr="00232492">
        <w:rPr>
          <w:spacing w:val="1"/>
        </w:rPr>
        <w:t xml:space="preserve"> </w:t>
      </w:r>
      <w:r w:rsidRPr="00232492">
        <w:t>функциях.</w:t>
      </w:r>
      <w:r w:rsidRPr="00232492">
        <w:rPr>
          <w:spacing w:val="1"/>
        </w:rPr>
        <w:t xml:space="preserve"> </w:t>
      </w:r>
      <w:r w:rsidRPr="00232492">
        <w:t>Материалы</w:t>
      </w:r>
      <w:r w:rsidRPr="00232492">
        <w:rPr>
          <w:spacing w:val="1"/>
        </w:rPr>
        <w:t xml:space="preserve"> </w:t>
      </w:r>
      <w:r w:rsidRPr="00232492">
        <w:t>для</w:t>
      </w:r>
      <w:r w:rsidRPr="00232492">
        <w:rPr>
          <w:spacing w:val="1"/>
        </w:rPr>
        <w:t xml:space="preserve"> </w:t>
      </w:r>
      <w:r w:rsidRPr="00232492">
        <w:t>изготовления</w:t>
      </w:r>
      <w:r w:rsidRPr="00232492">
        <w:rPr>
          <w:spacing w:val="-1"/>
        </w:rPr>
        <w:t xml:space="preserve"> </w:t>
      </w:r>
      <w:r w:rsidRPr="00232492">
        <w:t>одежды и</w:t>
      </w:r>
      <w:r w:rsidRPr="00232492">
        <w:rPr>
          <w:spacing w:val="-3"/>
        </w:rPr>
        <w:t xml:space="preserve"> </w:t>
      </w:r>
      <w:r w:rsidRPr="00232492">
        <w:t>обуви. Различия</w:t>
      </w:r>
      <w:r w:rsidRPr="00232492">
        <w:rPr>
          <w:spacing w:val="-1"/>
        </w:rPr>
        <w:t xml:space="preserve"> </w:t>
      </w:r>
      <w:r w:rsidRPr="00232492">
        <w:t>в</w:t>
      </w:r>
      <w:r w:rsidRPr="00232492">
        <w:rPr>
          <w:spacing w:val="-1"/>
        </w:rPr>
        <w:t xml:space="preserve"> </w:t>
      </w:r>
      <w:r w:rsidRPr="00232492">
        <w:t>мужской</w:t>
      </w:r>
      <w:r w:rsidRPr="00232492">
        <w:rPr>
          <w:spacing w:val="-1"/>
        </w:rPr>
        <w:t xml:space="preserve"> </w:t>
      </w:r>
      <w:r w:rsidRPr="00232492">
        <w:t>и женской</w:t>
      </w:r>
      <w:r w:rsidRPr="00232492">
        <w:rPr>
          <w:spacing w:val="-1"/>
        </w:rPr>
        <w:t xml:space="preserve"> </w:t>
      </w:r>
      <w:r w:rsidRPr="00232492">
        <w:t>одежде.</w:t>
      </w:r>
    </w:p>
    <w:p w:rsidR="00BC71FE" w:rsidRPr="00232492" w:rsidRDefault="00BC71FE" w:rsidP="00BC71FE">
      <w:pPr>
        <w:pStyle w:val="a3"/>
        <w:ind w:right="296"/>
      </w:pPr>
      <w:r w:rsidRPr="00232492">
        <w:t>Одежда</w:t>
      </w:r>
      <w:r w:rsidRPr="00232492">
        <w:rPr>
          <w:spacing w:val="-8"/>
        </w:rPr>
        <w:t xml:space="preserve"> </w:t>
      </w:r>
      <w:r w:rsidRPr="00232492">
        <w:t>как</w:t>
      </w:r>
      <w:r w:rsidRPr="00232492">
        <w:rPr>
          <w:spacing w:val="-7"/>
        </w:rPr>
        <w:t xml:space="preserve"> </w:t>
      </w:r>
      <w:r w:rsidRPr="00232492">
        <w:t>потребность</w:t>
      </w:r>
      <w:r w:rsidRPr="00232492">
        <w:rPr>
          <w:spacing w:val="-6"/>
        </w:rPr>
        <w:t xml:space="preserve"> </w:t>
      </w:r>
      <w:r w:rsidRPr="00232492">
        <w:t>защиты</w:t>
      </w:r>
      <w:r w:rsidRPr="00232492">
        <w:rPr>
          <w:spacing w:val="-7"/>
        </w:rPr>
        <w:t xml:space="preserve"> </w:t>
      </w:r>
      <w:r w:rsidRPr="00232492">
        <w:t>человеческого</w:t>
      </w:r>
      <w:r w:rsidRPr="00232492">
        <w:rPr>
          <w:spacing w:val="-7"/>
        </w:rPr>
        <w:t xml:space="preserve"> </w:t>
      </w:r>
      <w:r w:rsidRPr="00232492">
        <w:t>организма</w:t>
      </w:r>
      <w:r w:rsidRPr="00232492">
        <w:rPr>
          <w:spacing w:val="-8"/>
        </w:rPr>
        <w:t xml:space="preserve"> </w:t>
      </w:r>
      <w:r w:rsidRPr="00232492">
        <w:t>от</w:t>
      </w:r>
      <w:r w:rsidRPr="00232492">
        <w:rPr>
          <w:spacing w:val="-8"/>
        </w:rPr>
        <w:t xml:space="preserve"> </w:t>
      </w:r>
      <w:r w:rsidRPr="00232492">
        <w:t>неблагоприятных</w:t>
      </w:r>
      <w:r w:rsidRPr="00232492">
        <w:rPr>
          <w:spacing w:val="-3"/>
        </w:rPr>
        <w:t xml:space="preserve"> </w:t>
      </w:r>
      <w:r w:rsidRPr="00232492">
        <w:t>условий</w:t>
      </w:r>
      <w:r w:rsidRPr="00232492">
        <w:rPr>
          <w:spacing w:val="-57"/>
        </w:rPr>
        <w:t xml:space="preserve"> </w:t>
      </w:r>
      <w:r w:rsidRPr="00232492">
        <w:t>среды. Виды одежды древнего человека. Способы изготовления, материалы, инструменты.</w:t>
      </w:r>
      <w:r w:rsidRPr="00232492">
        <w:rPr>
          <w:spacing w:val="1"/>
        </w:rPr>
        <w:t xml:space="preserve"> </w:t>
      </w:r>
      <w:r w:rsidRPr="00232492">
        <w:t>Совершенствование</w:t>
      </w:r>
      <w:r w:rsidRPr="00232492">
        <w:rPr>
          <w:spacing w:val="1"/>
        </w:rPr>
        <w:t xml:space="preserve"> </w:t>
      </w:r>
      <w:r w:rsidRPr="00232492">
        <w:t>видов</w:t>
      </w:r>
      <w:r w:rsidRPr="00232492">
        <w:rPr>
          <w:spacing w:val="1"/>
        </w:rPr>
        <w:t xml:space="preserve"> </w:t>
      </w:r>
      <w:r w:rsidRPr="00232492">
        <w:t>одежды</w:t>
      </w:r>
      <w:r w:rsidRPr="00232492">
        <w:rPr>
          <w:spacing w:val="1"/>
        </w:rPr>
        <w:t xml:space="preserve"> </w:t>
      </w:r>
      <w:r w:rsidRPr="00232492">
        <w:t>в</w:t>
      </w:r>
      <w:r w:rsidRPr="00232492">
        <w:rPr>
          <w:spacing w:val="1"/>
        </w:rPr>
        <w:t xml:space="preserve"> </w:t>
      </w:r>
      <w:r w:rsidRPr="00232492">
        <w:t>ходе</w:t>
      </w:r>
      <w:r w:rsidRPr="00232492">
        <w:rPr>
          <w:spacing w:val="1"/>
        </w:rPr>
        <w:t xml:space="preserve"> </w:t>
      </w:r>
      <w:r w:rsidRPr="00232492">
        <w:t>развития</w:t>
      </w:r>
      <w:r w:rsidRPr="00232492">
        <w:rPr>
          <w:spacing w:val="1"/>
        </w:rPr>
        <w:t xml:space="preserve"> </w:t>
      </w:r>
      <w:r w:rsidRPr="00232492">
        <w:t>земледелия</w:t>
      </w:r>
      <w:r w:rsidRPr="00232492">
        <w:rPr>
          <w:spacing w:val="1"/>
        </w:rPr>
        <w:t xml:space="preserve"> </w:t>
      </w:r>
      <w:r w:rsidRPr="00232492">
        <w:t>и</w:t>
      </w:r>
      <w:r w:rsidRPr="00232492">
        <w:rPr>
          <w:spacing w:val="1"/>
        </w:rPr>
        <w:t xml:space="preserve"> </w:t>
      </w:r>
      <w:r w:rsidRPr="00232492">
        <w:t>скотоводства,</w:t>
      </w:r>
      <w:r w:rsidRPr="00232492">
        <w:rPr>
          <w:spacing w:val="1"/>
        </w:rPr>
        <w:t xml:space="preserve"> </w:t>
      </w:r>
      <w:r w:rsidRPr="00232492">
        <w:t>совершенствование</w:t>
      </w:r>
      <w:r w:rsidRPr="00232492">
        <w:rPr>
          <w:spacing w:val="1"/>
        </w:rPr>
        <w:t xml:space="preserve"> </w:t>
      </w:r>
      <w:r w:rsidRPr="00232492">
        <w:t>инструментов</w:t>
      </w:r>
      <w:r w:rsidRPr="00232492">
        <w:rPr>
          <w:spacing w:val="1"/>
        </w:rPr>
        <w:t xml:space="preserve"> </w:t>
      </w:r>
      <w:r w:rsidRPr="00232492">
        <w:t>для</w:t>
      </w:r>
      <w:r w:rsidRPr="00232492">
        <w:rPr>
          <w:spacing w:val="1"/>
        </w:rPr>
        <w:t xml:space="preserve"> </w:t>
      </w:r>
      <w:r w:rsidRPr="00232492">
        <w:t>изготовления</w:t>
      </w:r>
      <w:r w:rsidRPr="00232492">
        <w:rPr>
          <w:spacing w:val="1"/>
        </w:rPr>
        <w:t xml:space="preserve"> </w:t>
      </w:r>
      <w:r w:rsidRPr="00232492">
        <w:t>одежды.</w:t>
      </w:r>
      <w:r w:rsidRPr="00232492">
        <w:rPr>
          <w:spacing w:val="1"/>
        </w:rPr>
        <w:t xml:space="preserve"> </w:t>
      </w:r>
      <w:r w:rsidRPr="00232492">
        <w:t>Влияние</w:t>
      </w:r>
      <w:r w:rsidRPr="00232492">
        <w:rPr>
          <w:spacing w:val="1"/>
        </w:rPr>
        <w:t xml:space="preserve"> </w:t>
      </w:r>
      <w:r w:rsidRPr="00232492">
        <w:t>природных</w:t>
      </w:r>
      <w:r w:rsidRPr="00232492">
        <w:rPr>
          <w:spacing w:val="1"/>
        </w:rPr>
        <w:t xml:space="preserve"> </w:t>
      </w:r>
      <w:r w:rsidRPr="00232492">
        <w:t>и</w:t>
      </w:r>
      <w:r w:rsidRPr="00232492">
        <w:rPr>
          <w:spacing w:val="1"/>
        </w:rPr>
        <w:t xml:space="preserve"> </w:t>
      </w:r>
      <w:r w:rsidRPr="00232492">
        <w:t>климатических условий на изготовление одежды. Народные традиции изготовления одежды.</w:t>
      </w:r>
      <w:r w:rsidRPr="00232492">
        <w:rPr>
          <w:spacing w:val="1"/>
        </w:rPr>
        <w:t xml:space="preserve"> </w:t>
      </w:r>
      <w:r w:rsidRPr="00232492">
        <w:t>Изготовление одежды как искусство. Изменения в одежде и обуви в разные времена у разных</w:t>
      </w:r>
      <w:r w:rsidRPr="00232492">
        <w:rPr>
          <w:spacing w:val="1"/>
        </w:rPr>
        <w:t xml:space="preserve"> </w:t>
      </w:r>
      <w:r w:rsidRPr="00232492">
        <w:t>народов.</w:t>
      </w:r>
      <w:r w:rsidRPr="00232492">
        <w:rPr>
          <w:spacing w:val="-1"/>
        </w:rPr>
        <w:t xml:space="preserve"> </w:t>
      </w:r>
      <w:r w:rsidRPr="00232492">
        <w:t>Образцы народной одежды (на</w:t>
      </w:r>
      <w:r w:rsidRPr="00232492">
        <w:rPr>
          <w:spacing w:val="-1"/>
        </w:rPr>
        <w:t xml:space="preserve"> </w:t>
      </w:r>
      <w:r w:rsidRPr="00232492">
        <w:t>примере</w:t>
      </w:r>
      <w:r w:rsidRPr="00232492">
        <w:rPr>
          <w:spacing w:val="-2"/>
        </w:rPr>
        <w:t xml:space="preserve"> </w:t>
      </w:r>
      <w:r w:rsidRPr="00232492">
        <w:t>региона).</w:t>
      </w:r>
    </w:p>
    <w:p w:rsidR="00BC71FE" w:rsidRPr="00232492" w:rsidRDefault="00BC71FE" w:rsidP="00BC71FE">
      <w:pPr>
        <w:pStyle w:val="a3"/>
        <w:ind w:right="307"/>
      </w:pPr>
      <w:r w:rsidRPr="00232492">
        <w:t>История появления обуви. Влияние климатических условий на возникновение разных</w:t>
      </w:r>
      <w:r w:rsidRPr="00232492">
        <w:rPr>
          <w:spacing w:val="1"/>
        </w:rPr>
        <w:t xml:space="preserve"> </w:t>
      </w:r>
      <w:r w:rsidRPr="00232492">
        <w:t>видов</w:t>
      </w:r>
      <w:r w:rsidRPr="00232492">
        <w:rPr>
          <w:spacing w:val="-1"/>
        </w:rPr>
        <w:t xml:space="preserve"> </w:t>
      </w:r>
      <w:r w:rsidRPr="00232492">
        <w:t>обуви.</w:t>
      </w:r>
      <w:r w:rsidRPr="00232492">
        <w:rPr>
          <w:spacing w:val="-1"/>
        </w:rPr>
        <w:t xml:space="preserve"> </w:t>
      </w:r>
      <w:r w:rsidRPr="00232492">
        <w:t>Обувь</w:t>
      </w:r>
      <w:r w:rsidRPr="00232492">
        <w:rPr>
          <w:spacing w:val="-2"/>
        </w:rPr>
        <w:t xml:space="preserve"> </w:t>
      </w:r>
      <w:r w:rsidRPr="00232492">
        <w:t>в</w:t>
      </w:r>
      <w:r w:rsidRPr="00232492">
        <w:rPr>
          <w:spacing w:val="-2"/>
        </w:rPr>
        <w:t xml:space="preserve"> </w:t>
      </w:r>
      <w:r w:rsidRPr="00232492">
        <w:t>разные</w:t>
      </w:r>
      <w:r w:rsidRPr="00232492">
        <w:rPr>
          <w:spacing w:val="-3"/>
        </w:rPr>
        <w:t xml:space="preserve"> </w:t>
      </w:r>
      <w:r w:rsidRPr="00232492">
        <w:t>исторические</w:t>
      </w:r>
      <w:r w:rsidRPr="00232492">
        <w:rPr>
          <w:spacing w:val="-2"/>
        </w:rPr>
        <w:t xml:space="preserve"> </w:t>
      </w:r>
      <w:r w:rsidRPr="00232492">
        <w:t>времена:</w:t>
      </w:r>
      <w:r w:rsidRPr="00232492">
        <w:rPr>
          <w:spacing w:val="-1"/>
        </w:rPr>
        <w:t xml:space="preserve"> </w:t>
      </w:r>
      <w:r w:rsidRPr="00232492">
        <w:t>лапти, сапоги,</w:t>
      </w:r>
      <w:r w:rsidRPr="00232492">
        <w:rPr>
          <w:spacing w:val="-1"/>
        </w:rPr>
        <w:t xml:space="preserve"> </w:t>
      </w:r>
      <w:r w:rsidRPr="00232492">
        <w:t>туфли,</w:t>
      </w:r>
      <w:r w:rsidRPr="00232492">
        <w:rPr>
          <w:spacing w:val="-1"/>
        </w:rPr>
        <w:t xml:space="preserve"> </w:t>
      </w:r>
      <w:r w:rsidRPr="00232492">
        <w:t>сандалии.</w:t>
      </w:r>
    </w:p>
    <w:p w:rsidR="00BC71FE" w:rsidRPr="00232492" w:rsidRDefault="00BC71FE" w:rsidP="00BC71FE">
      <w:pPr>
        <w:pStyle w:val="a3"/>
        <w:ind w:left="968" w:right="2781" w:firstLine="0"/>
      </w:pPr>
      <w:r w:rsidRPr="00232492">
        <w:t>Профессии людей, связанные с изготовлением одежды и обуви.</w:t>
      </w:r>
      <w:r w:rsidRPr="00232492">
        <w:rPr>
          <w:spacing w:val="-57"/>
        </w:rPr>
        <w:t xml:space="preserve"> </w:t>
      </w:r>
      <w:r w:rsidRPr="00232492">
        <w:t>История</w:t>
      </w:r>
      <w:r w:rsidRPr="00232492">
        <w:rPr>
          <w:spacing w:val="-1"/>
        </w:rPr>
        <w:t xml:space="preserve"> </w:t>
      </w:r>
      <w:r w:rsidRPr="00232492">
        <w:t>человеческого</w:t>
      </w:r>
      <w:r w:rsidRPr="00232492">
        <w:rPr>
          <w:spacing w:val="2"/>
        </w:rPr>
        <w:t xml:space="preserve"> </w:t>
      </w:r>
      <w:r w:rsidRPr="00232492">
        <w:t>общества.</w:t>
      </w:r>
    </w:p>
    <w:p w:rsidR="00BC71FE" w:rsidRPr="00232492" w:rsidRDefault="00BC71FE" w:rsidP="00BC71FE">
      <w:pPr>
        <w:pStyle w:val="a3"/>
        <w:ind w:right="305"/>
        <w:jc w:val="left"/>
      </w:pPr>
      <w:r w:rsidRPr="00232492">
        <w:t>Представления</w:t>
      </w:r>
      <w:r w:rsidRPr="00232492">
        <w:rPr>
          <w:spacing w:val="47"/>
        </w:rPr>
        <w:t xml:space="preserve"> </w:t>
      </w:r>
      <w:r w:rsidRPr="00232492">
        <w:t>древних</w:t>
      </w:r>
      <w:r w:rsidRPr="00232492">
        <w:rPr>
          <w:spacing w:val="49"/>
        </w:rPr>
        <w:t xml:space="preserve"> </w:t>
      </w:r>
      <w:r w:rsidRPr="00232492">
        <w:t>людей</w:t>
      </w:r>
      <w:r w:rsidRPr="00232492">
        <w:rPr>
          <w:spacing w:val="48"/>
        </w:rPr>
        <w:t xml:space="preserve"> </w:t>
      </w:r>
      <w:r w:rsidRPr="00232492">
        <w:t>об</w:t>
      </w:r>
      <w:r w:rsidRPr="00232492">
        <w:rPr>
          <w:spacing w:val="48"/>
        </w:rPr>
        <w:t xml:space="preserve"> </w:t>
      </w:r>
      <w:r w:rsidRPr="00232492">
        <w:t>окружающем</w:t>
      </w:r>
      <w:r w:rsidRPr="00232492">
        <w:rPr>
          <w:spacing w:val="46"/>
        </w:rPr>
        <w:t xml:space="preserve"> </w:t>
      </w:r>
      <w:r w:rsidRPr="00232492">
        <w:t>мире.</w:t>
      </w:r>
      <w:r w:rsidRPr="00232492">
        <w:rPr>
          <w:spacing w:val="49"/>
        </w:rPr>
        <w:t xml:space="preserve"> </w:t>
      </w:r>
      <w:r w:rsidRPr="00232492">
        <w:t>Освоение</w:t>
      </w:r>
      <w:r w:rsidRPr="00232492">
        <w:rPr>
          <w:spacing w:val="47"/>
        </w:rPr>
        <w:t xml:space="preserve"> </w:t>
      </w:r>
      <w:r w:rsidRPr="00232492">
        <w:t>человеком</w:t>
      </w:r>
      <w:r w:rsidRPr="00232492">
        <w:rPr>
          <w:spacing w:val="46"/>
        </w:rPr>
        <w:t xml:space="preserve"> </w:t>
      </w:r>
      <w:r w:rsidRPr="00232492">
        <w:t>морей</w:t>
      </w:r>
      <w:r w:rsidRPr="00232492">
        <w:rPr>
          <w:spacing w:val="48"/>
        </w:rPr>
        <w:t xml:space="preserve"> </w:t>
      </w:r>
      <w:r w:rsidRPr="00232492">
        <w:t>и</w:t>
      </w:r>
      <w:r w:rsidRPr="00232492">
        <w:rPr>
          <w:spacing w:val="-57"/>
        </w:rPr>
        <w:t xml:space="preserve"> </w:t>
      </w:r>
      <w:r w:rsidRPr="00232492">
        <w:t>океанов,</w:t>
      </w:r>
      <w:r w:rsidRPr="00232492">
        <w:rPr>
          <w:spacing w:val="-1"/>
        </w:rPr>
        <w:t xml:space="preserve"> </w:t>
      </w:r>
      <w:r w:rsidRPr="00232492">
        <w:t>открытие</w:t>
      </w:r>
      <w:r w:rsidRPr="00232492">
        <w:rPr>
          <w:spacing w:val="-1"/>
        </w:rPr>
        <w:t xml:space="preserve"> </w:t>
      </w:r>
      <w:r w:rsidRPr="00232492">
        <w:t>новых земель, изменение</w:t>
      </w:r>
      <w:r w:rsidRPr="00232492">
        <w:rPr>
          <w:spacing w:val="-1"/>
        </w:rPr>
        <w:t xml:space="preserve"> </w:t>
      </w:r>
      <w:r w:rsidRPr="00232492">
        <w:t>представлений</w:t>
      </w:r>
      <w:r w:rsidRPr="00232492">
        <w:rPr>
          <w:spacing w:val="-1"/>
        </w:rPr>
        <w:t xml:space="preserve"> </w:t>
      </w:r>
      <w:r w:rsidRPr="00232492">
        <w:t>о мире.</w:t>
      </w:r>
    </w:p>
    <w:p w:rsidR="00BC71FE" w:rsidRPr="00232492" w:rsidRDefault="00BC71FE" w:rsidP="00BC71FE">
      <w:pPr>
        <w:pStyle w:val="a3"/>
        <w:ind w:left="968" w:firstLine="0"/>
        <w:jc w:val="left"/>
      </w:pPr>
      <w:r w:rsidRPr="00232492">
        <w:t>Истоки</w:t>
      </w:r>
      <w:r w:rsidRPr="00232492">
        <w:rPr>
          <w:spacing w:val="19"/>
        </w:rPr>
        <w:t xml:space="preserve"> </w:t>
      </w:r>
      <w:r w:rsidRPr="00232492">
        <w:t>возникновения</w:t>
      </w:r>
      <w:r w:rsidRPr="00232492">
        <w:rPr>
          <w:spacing w:val="74"/>
        </w:rPr>
        <w:t xml:space="preserve"> </w:t>
      </w:r>
      <w:r w:rsidRPr="00232492">
        <w:t>мировых</w:t>
      </w:r>
      <w:r w:rsidRPr="00232492">
        <w:rPr>
          <w:spacing w:val="78"/>
        </w:rPr>
        <w:t xml:space="preserve"> </w:t>
      </w:r>
      <w:r w:rsidRPr="00232492">
        <w:t>религий:</w:t>
      </w:r>
      <w:r w:rsidRPr="00232492">
        <w:rPr>
          <w:spacing w:val="75"/>
        </w:rPr>
        <w:t xml:space="preserve"> </w:t>
      </w:r>
      <w:r w:rsidRPr="00232492">
        <w:t>иудаизм,</w:t>
      </w:r>
      <w:r w:rsidRPr="00232492">
        <w:rPr>
          <w:spacing w:val="78"/>
        </w:rPr>
        <w:t xml:space="preserve"> </w:t>
      </w:r>
      <w:r w:rsidRPr="00232492">
        <w:t>христианство,</w:t>
      </w:r>
      <w:r w:rsidRPr="00232492">
        <w:rPr>
          <w:spacing w:val="77"/>
        </w:rPr>
        <w:t xml:space="preserve"> </w:t>
      </w:r>
      <w:r w:rsidRPr="00232492">
        <w:t>буддизм,</w:t>
      </w:r>
      <w:r w:rsidRPr="00232492">
        <w:rPr>
          <w:spacing w:val="78"/>
        </w:rPr>
        <w:t xml:space="preserve"> </w:t>
      </w:r>
      <w:r w:rsidRPr="00232492">
        <w:t>ислам.</w:t>
      </w:r>
    </w:p>
    <w:p w:rsidR="00BC71FE" w:rsidRPr="00232492" w:rsidRDefault="00BC71FE" w:rsidP="00BC71FE">
      <w:pPr>
        <w:pStyle w:val="a3"/>
        <w:ind w:firstLine="0"/>
        <w:jc w:val="left"/>
      </w:pPr>
      <w:r w:rsidRPr="00232492">
        <w:t>Значение</w:t>
      </w:r>
      <w:r w:rsidRPr="00232492">
        <w:rPr>
          <w:spacing w:val="-4"/>
        </w:rPr>
        <w:t xml:space="preserve"> </w:t>
      </w:r>
      <w:r w:rsidRPr="00232492">
        <w:t>религии</w:t>
      </w:r>
      <w:r w:rsidRPr="00232492">
        <w:rPr>
          <w:spacing w:val="-3"/>
        </w:rPr>
        <w:t xml:space="preserve"> </w:t>
      </w:r>
      <w:r w:rsidRPr="00232492">
        <w:t>для</w:t>
      </w:r>
      <w:r w:rsidRPr="00232492">
        <w:rPr>
          <w:spacing w:val="-3"/>
        </w:rPr>
        <w:t xml:space="preserve"> </w:t>
      </w:r>
      <w:r w:rsidRPr="00232492">
        <w:t>духовной</w:t>
      </w:r>
      <w:r w:rsidRPr="00232492">
        <w:rPr>
          <w:spacing w:val="-2"/>
        </w:rPr>
        <w:t xml:space="preserve"> </w:t>
      </w:r>
      <w:r w:rsidRPr="00232492">
        <w:t>жизни</w:t>
      </w:r>
      <w:r w:rsidRPr="00232492">
        <w:rPr>
          <w:spacing w:val="-3"/>
        </w:rPr>
        <w:t xml:space="preserve"> </w:t>
      </w:r>
      <w:r w:rsidRPr="00232492">
        <w:t>человечества.</w:t>
      </w:r>
    </w:p>
    <w:p w:rsidR="00BC71FE" w:rsidRPr="00232492" w:rsidRDefault="00BC71FE" w:rsidP="00BC71FE">
      <w:pPr>
        <w:pStyle w:val="a3"/>
        <w:ind w:left="968" w:firstLine="0"/>
        <w:jc w:val="left"/>
      </w:pPr>
      <w:r w:rsidRPr="00232492">
        <w:t>Зарождение</w:t>
      </w:r>
      <w:r w:rsidRPr="00232492">
        <w:rPr>
          <w:spacing w:val="-4"/>
        </w:rPr>
        <w:t xml:space="preserve"> </w:t>
      </w:r>
      <w:r w:rsidRPr="00232492">
        <w:t>науки,</w:t>
      </w:r>
      <w:r w:rsidRPr="00232492">
        <w:rPr>
          <w:spacing w:val="-3"/>
        </w:rPr>
        <w:t xml:space="preserve"> </w:t>
      </w:r>
      <w:r w:rsidRPr="00232492">
        <w:t>важнейшие</w:t>
      </w:r>
      <w:r w:rsidRPr="00232492">
        <w:rPr>
          <w:spacing w:val="-4"/>
        </w:rPr>
        <w:t xml:space="preserve"> </w:t>
      </w:r>
      <w:r w:rsidRPr="00232492">
        <w:t>человеческие</w:t>
      </w:r>
      <w:r w:rsidRPr="00232492">
        <w:rPr>
          <w:spacing w:val="-4"/>
        </w:rPr>
        <w:t xml:space="preserve"> </w:t>
      </w:r>
      <w:r w:rsidRPr="00232492">
        <w:t>изобретения.</w:t>
      </w:r>
    </w:p>
    <w:p w:rsidR="00BC71FE" w:rsidRPr="00232492" w:rsidRDefault="00BC71FE" w:rsidP="00BC71FE">
      <w:pPr>
        <w:pStyle w:val="a3"/>
        <w:spacing w:before="1"/>
        <w:ind w:right="284"/>
        <w:jc w:val="left"/>
      </w:pPr>
      <w:r w:rsidRPr="00232492">
        <w:t>Направления</w:t>
      </w:r>
      <w:r w:rsidRPr="00232492">
        <w:rPr>
          <w:spacing w:val="-8"/>
        </w:rPr>
        <w:t xml:space="preserve"> </w:t>
      </w:r>
      <w:r w:rsidRPr="00232492">
        <w:t>в</w:t>
      </w:r>
      <w:r w:rsidRPr="00232492">
        <w:rPr>
          <w:spacing w:val="-9"/>
        </w:rPr>
        <w:t xml:space="preserve"> </w:t>
      </w:r>
      <w:r w:rsidRPr="00232492">
        <w:t>науке:</w:t>
      </w:r>
      <w:r w:rsidRPr="00232492">
        <w:rPr>
          <w:spacing w:val="-7"/>
        </w:rPr>
        <w:t xml:space="preserve"> </w:t>
      </w:r>
      <w:r w:rsidRPr="00232492">
        <w:t>астрономия,</w:t>
      </w:r>
      <w:r w:rsidRPr="00232492">
        <w:rPr>
          <w:spacing w:val="-8"/>
        </w:rPr>
        <w:t xml:space="preserve"> </w:t>
      </w:r>
      <w:r w:rsidRPr="00232492">
        <w:t>математика,</w:t>
      </w:r>
      <w:r w:rsidRPr="00232492">
        <w:rPr>
          <w:spacing w:val="-8"/>
        </w:rPr>
        <w:t xml:space="preserve"> </w:t>
      </w:r>
      <w:r w:rsidRPr="00232492">
        <w:t>география.</w:t>
      </w:r>
      <w:r w:rsidRPr="00232492">
        <w:rPr>
          <w:spacing w:val="-7"/>
        </w:rPr>
        <w:t xml:space="preserve"> </w:t>
      </w:r>
      <w:r w:rsidRPr="00232492">
        <w:t>Изменение</w:t>
      </w:r>
      <w:r w:rsidRPr="00232492">
        <w:rPr>
          <w:spacing w:val="-9"/>
        </w:rPr>
        <w:t xml:space="preserve"> </w:t>
      </w:r>
      <w:r w:rsidRPr="00232492">
        <w:t>среды</w:t>
      </w:r>
      <w:r w:rsidRPr="00232492">
        <w:rPr>
          <w:spacing w:val="-7"/>
        </w:rPr>
        <w:t xml:space="preserve"> </w:t>
      </w:r>
      <w:r w:rsidRPr="00232492">
        <w:t>и</w:t>
      </w:r>
      <w:r w:rsidRPr="00232492">
        <w:rPr>
          <w:spacing w:val="-7"/>
        </w:rPr>
        <w:t xml:space="preserve"> </w:t>
      </w:r>
      <w:r w:rsidRPr="00232492">
        <w:t>общества</w:t>
      </w:r>
      <w:r w:rsidRPr="00232492">
        <w:rPr>
          <w:spacing w:val="-57"/>
        </w:rPr>
        <w:t xml:space="preserve"> </w:t>
      </w:r>
      <w:r w:rsidRPr="00232492">
        <w:t>в</w:t>
      </w:r>
      <w:r w:rsidRPr="00232492">
        <w:rPr>
          <w:spacing w:val="-2"/>
        </w:rPr>
        <w:t xml:space="preserve"> </w:t>
      </w:r>
      <w:r w:rsidRPr="00232492">
        <w:t>ходе</w:t>
      </w:r>
      <w:r w:rsidRPr="00232492">
        <w:rPr>
          <w:spacing w:val="-1"/>
        </w:rPr>
        <w:t xml:space="preserve"> </w:t>
      </w:r>
      <w:r w:rsidRPr="00232492">
        <w:t>развития науки.</w:t>
      </w:r>
    </w:p>
    <w:p w:rsidR="00BC71FE" w:rsidRPr="00232492" w:rsidRDefault="00BC71FE" w:rsidP="00BC71FE">
      <w:pPr>
        <w:pStyle w:val="a3"/>
        <w:ind w:right="300"/>
        <w:jc w:val="right"/>
      </w:pPr>
      <w:r w:rsidRPr="00232492">
        <w:t>Значение</w:t>
      </w:r>
      <w:r w:rsidRPr="00232492">
        <w:rPr>
          <w:spacing w:val="31"/>
        </w:rPr>
        <w:t xml:space="preserve"> </w:t>
      </w:r>
      <w:r w:rsidRPr="00232492">
        <w:t>устного</w:t>
      </w:r>
      <w:r w:rsidRPr="00232492">
        <w:rPr>
          <w:spacing w:val="29"/>
        </w:rPr>
        <w:t xml:space="preserve"> </w:t>
      </w:r>
      <w:r w:rsidRPr="00232492">
        <w:t>творчества</w:t>
      </w:r>
      <w:r w:rsidRPr="00232492">
        <w:rPr>
          <w:spacing w:val="31"/>
        </w:rPr>
        <w:t xml:space="preserve"> </w:t>
      </w:r>
      <w:r w:rsidRPr="00232492">
        <w:t>для</w:t>
      </w:r>
      <w:r w:rsidRPr="00232492">
        <w:rPr>
          <w:spacing w:val="30"/>
        </w:rPr>
        <w:t xml:space="preserve"> </w:t>
      </w:r>
      <w:r w:rsidRPr="00232492">
        <w:t>истории:</w:t>
      </w:r>
      <w:r w:rsidRPr="00232492">
        <w:rPr>
          <w:spacing w:val="28"/>
        </w:rPr>
        <w:t xml:space="preserve"> </w:t>
      </w:r>
      <w:r w:rsidRPr="00232492">
        <w:t>сказания,</w:t>
      </w:r>
      <w:r w:rsidRPr="00232492">
        <w:rPr>
          <w:spacing w:val="29"/>
        </w:rPr>
        <w:t xml:space="preserve"> </w:t>
      </w:r>
      <w:r w:rsidRPr="00232492">
        <w:t>легенды,</w:t>
      </w:r>
      <w:r w:rsidRPr="00232492">
        <w:rPr>
          <w:spacing w:val="29"/>
        </w:rPr>
        <w:t xml:space="preserve"> </w:t>
      </w:r>
      <w:r w:rsidRPr="00232492">
        <w:t>песни,</w:t>
      </w:r>
      <w:r w:rsidRPr="00232492">
        <w:rPr>
          <w:spacing w:val="29"/>
        </w:rPr>
        <w:t xml:space="preserve"> </w:t>
      </w:r>
      <w:r w:rsidRPr="00232492">
        <w:t>пословицы,</w:t>
      </w:r>
      <w:r w:rsidRPr="00232492">
        <w:rPr>
          <w:spacing w:val="-57"/>
        </w:rPr>
        <w:t xml:space="preserve"> </w:t>
      </w:r>
      <w:r w:rsidRPr="00232492">
        <w:t>поговорки.</w:t>
      </w:r>
      <w:r w:rsidRPr="00232492">
        <w:rPr>
          <w:spacing w:val="47"/>
        </w:rPr>
        <w:t xml:space="preserve"> </w:t>
      </w:r>
      <w:r w:rsidRPr="00232492">
        <w:t>История</w:t>
      </w:r>
      <w:r w:rsidRPr="00232492">
        <w:rPr>
          <w:spacing w:val="50"/>
        </w:rPr>
        <w:t xml:space="preserve"> </w:t>
      </w:r>
      <w:r w:rsidRPr="00232492">
        <w:t>возникновения</w:t>
      </w:r>
      <w:r w:rsidRPr="00232492">
        <w:rPr>
          <w:spacing w:val="48"/>
        </w:rPr>
        <w:t xml:space="preserve"> </w:t>
      </w:r>
      <w:r w:rsidRPr="00232492">
        <w:t>письма.</w:t>
      </w:r>
      <w:r w:rsidRPr="00232492">
        <w:rPr>
          <w:spacing w:val="48"/>
        </w:rPr>
        <w:t xml:space="preserve"> </w:t>
      </w:r>
      <w:r w:rsidRPr="00232492">
        <w:t>Виды</w:t>
      </w:r>
      <w:r w:rsidRPr="00232492">
        <w:rPr>
          <w:spacing w:val="49"/>
        </w:rPr>
        <w:t xml:space="preserve"> </w:t>
      </w:r>
      <w:r w:rsidRPr="00232492">
        <w:t>письма:</w:t>
      </w:r>
      <w:r w:rsidRPr="00232492">
        <w:rPr>
          <w:spacing w:val="49"/>
        </w:rPr>
        <w:t xml:space="preserve"> </w:t>
      </w:r>
      <w:r w:rsidRPr="00232492">
        <w:t>предметное</w:t>
      </w:r>
      <w:r w:rsidRPr="00232492">
        <w:rPr>
          <w:spacing w:val="50"/>
        </w:rPr>
        <w:t xml:space="preserve"> </w:t>
      </w:r>
      <w:r w:rsidRPr="00232492">
        <w:t>письмо,</w:t>
      </w:r>
      <w:r w:rsidRPr="00232492">
        <w:rPr>
          <w:spacing w:val="49"/>
        </w:rPr>
        <w:t xml:space="preserve"> </w:t>
      </w:r>
      <w:r w:rsidRPr="00232492">
        <w:t>клинопись,</w:t>
      </w:r>
      <w:r w:rsidRPr="00232492">
        <w:rPr>
          <w:spacing w:val="-57"/>
        </w:rPr>
        <w:t xml:space="preserve"> </w:t>
      </w:r>
      <w:r w:rsidRPr="00232492">
        <w:t>иероглифическое</w:t>
      </w:r>
      <w:r w:rsidRPr="00232492">
        <w:rPr>
          <w:spacing w:val="-5"/>
        </w:rPr>
        <w:t xml:space="preserve"> </w:t>
      </w:r>
      <w:r w:rsidRPr="00232492">
        <w:t>письмо.</w:t>
      </w:r>
      <w:r w:rsidRPr="00232492">
        <w:rPr>
          <w:spacing w:val="-3"/>
        </w:rPr>
        <w:t xml:space="preserve"> </w:t>
      </w:r>
      <w:r w:rsidRPr="00232492">
        <w:t>Латинский</w:t>
      </w:r>
      <w:r w:rsidRPr="00232492">
        <w:rPr>
          <w:spacing w:val="-3"/>
        </w:rPr>
        <w:t xml:space="preserve"> </w:t>
      </w:r>
      <w:r w:rsidRPr="00232492">
        <w:t>и</w:t>
      </w:r>
      <w:r w:rsidRPr="00232492">
        <w:rPr>
          <w:spacing w:val="-4"/>
        </w:rPr>
        <w:t xml:space="preserve"> </w:t>
      </w:r>
      <w:r w:rsidRPr="00232492">
        <w:t>славянский</w:t>
      </w:r>
      <w:r w:rsidRPr="00232492">
        <w:rPr>
          <w:spacing w:val="-3"/>
        </w:rPr>
        <w:t xml:space="preserve"> </w:t>
      </w:r>
      <w:r w:rsidRPr="00232492">
        <w:t>алфавит.</w:t>
      </w:r>
      <w:r w:rsidRPr="00232492">
        <w:rPr>
          <w:spacing w:val="-3"/>
        </w:rPr>
        <w:t xml:space="preserve"> </w:t>
      </w:r>
      <w:r w:rsidRPr="00232492">
        <w:t>История</w:t>
      </w:r>
      <w:r w:rsidRPr="00232492">
        <w:rPr>
          <w:spacing w:val="-7"/>
        </w:rPr>
        <w:t xml:space="preserve"> </w:t>
      </w:r>
      <w:r w:rsidRPr="00232492">
        <w:t>книги</w:t>
      </w:r>
      <w:r w:rsidRPr="00232492">
        <w:rPr>
          <w:spacing w:val="-3"/>
        </w:rPr>
        <w:t xml:space="preserve"> </w:t>
      </w:r>
      <w:r w:rsidRPr="00232492">
        <w:t>и</w:t>
      </w:r>
      <w:r w:rsidRPr="00232492">
        <w:rPr>
          <w:spacing w:val="-5"/>
        </w:rPr>
        <w:t xml:space="preserve"> </w:t>
      </w:r>
      <w:r w:rsidRPr="00232492">
        <w:t>книгопечатания.</w:t>
      </w:r>
    </w:p>
    <w:p w:rsidR="00BC71FE" w:rsidRPr="00232492" w:rsidRDefault="00BC71FE" w:rsidP="00BC71FE">
      <w:pPr>
        <w:pStyle w:val="a3"/>
        <w:ind w:right="301"/>
      </w:pPr>
      <w:r w:rsidRPr="00232492">
        <w:t>Культура и человек как носитель культуры. Искусство как особая сфера человеческой</w:t>
      </w:r>
      <w:r w:rsidRPr="00232492">
        <w:rPr>
          <w:spacing w:val="1"/>
        </w:rPr>
        <w:t xml:space="preserve"> </w:t>
      </w:r>
      <w:r w:rsidRPr="00232492">
        <w:t>деятельности.</w:t>
      </w:r>
    </w:p>
    <w:p w:rsidR="00BC71FE" w:rsidRPr="00232492" w:rsidRDefault="00BC71FE" w:rsidP="00BC71FE">
      <w:pPr>
        <w:pStyle w:val="a3"/>
        <w:ind w:left="968" w:firstLine="0"/>
      </w:pPr>
      <w:r w:rsidRPr="00232492">
        <w:t>Виды</w:t>
      </w:r>
      <w:r w:rsidRPr="00232492">
        <w:rPr>
          <w:spacing w:val="-4"/>
        </w:rPr>
        <w:t xml:space="preserve"> </w:t>
      </w:r>
      <w:r w:rsidRPr="00232492">
        <w:t>и</w:t>
      </w:r>
      <w:r w:rsidRPr="00232492">
        <w:rPr>
          <w:spacing w:val="-3"/>
        </w:rPr>
        <w:t xml:space="preserve"> </w:t>
      </w:r>
      <w:r w:rsidRPr="00232492">
        <w:t>направления</w:t>
      </w:r>
      <w:r w:rsidRPr="00232492">
        <w:rPr>
          <w:spacing w:val="-4"/>
        </w:rPr>
        <w:t xml:space="preserve"> </w:t>
      </w:r>
      <w:r w:rsidRPr="00232492">
        <w:t>искусства.</w:t>
      </w:r>
    </w:p>
    <w:p w:rsidR="00BC71FE" w:rsidRPr="00232492" w:rsidRDefault="00BC71FE" w:rsidP="00BC71FE">
      <w:pPr>
        <w:pStyle w:val="a3"/>
        <w:ind w:right="302"/>
      </w:pPr>
      <w:r w:rsidRPr="00232492">
        <w:t>Условия</w:t>
      </w:r>
      <w:r w:rsidRPr="00232492">
        <w:rPr>
          <w:spacing w:val="1"/>
        </w:rPr>
        <w:t xml:space="preserve"> </w:t>
      </w:r>
      <w:r w:rsidRPr="00232492">
        <w:t>для</w:t>
      </w:r>
      <w:r w:rsidRPr="00232492">
        <w:rPr>
          <w:spacing w:val="1"/>
        </w:rPr>
        <w:t xml:space="preserve"> </w:t>
      </w:r>
      <w:r w:rsidRPr="00232492">
        <w:t>возникновения</w:t>
      </w:r>
      <w:r w:rsidRPr="00232492">
        <w:rPr>
          <w:spacing w:val="1"/>
        </w:rPr>
        <w:t xml:space="preserve"> </w:t>
      </w:r>
      <w:r w:rsidRPr="00232492">
        <w:t>государства.</w:t>
      </w:r>
      <w:r w:rsidRPr="00232492">
        <w:rPr>
          <w:spacing w:val="1"/>
        </w:rPr>
        <w:t xml:space="preserve"> </w:t>
      </w:r>
      <w:r w:rsidRPr="00232492">
        <w:t>Аппарат</w:t>
      </w:r>
      <w:r w:rsidRPr="00232492">
        <w:rPr>
          <w:spacing w:val="1"/>
        </w:rPr>
        <w:t xml:space="preserve"> </w:t>
      </w:r>
      <w:r w:rsidRPr="00232492">
        <w:t>власти.</w:t>
      </w:r>
      <w:r w:rsidRPr="00232492">
        <w:rPr>
          <w:spacing w:val="1"/>
        </w:rPr>
        <w:t xml:space="preserve"> </w:t>
      </w:r>
      <w:r w:rsidRPr="00232492">
        <w:t>Право,</w:t>
      </w:r>
      <w:r w:rsidRPr="00232492">
        <w:rPr>
          <w:spacing w:val="1"/>
        </w:rPr>
        <w:t xml:space="preserve"> </w:t>
      </w:r>
      <w:r w:rsidRPr="00232492">
        <w:t>суд,</w:t>
      </w:r>
      <w:r w:rsidRPr="00232492">
        <w:rPr>
          <w:spacing w:val="1"/>
        </w:rPr>
        <w:t xml:space="preserve"> </w:t>
      </w:r>
      <w:r w:rsidRPr="00232492">
        <w:t>армия.</w:t>
      </w:r>
      <w:r w:rsidRPr="00232492">
        <w:rPr>
          <w:spacing w:val="1"/>
        </w:rPr>
        <w:t xml:space="preserve"> </w:t>
      </w:r>
      <w:r w:rsidRPr="00232492">
        <w:t>Гражданин. Виды государств: монархия, диктатура, демократическая республика. Политика</w:t>
      </w:r>
      <w:r w:rsidRPr="00232492">
        <w:rPr>
          <w:spacing w:val="1"/>
        </w:rPr>
        <w:t xml:space="preserve"> </w:t>
      </w:r>
      <w:r w:rsidRPr="00232492">
        <w:t>государства, гражданские</w:t>
      </w:r>
      <w:r w:rsidRPr="00232492">
        <w:rPr>
          <w:spacing w:val="-1"/>
        </w:rPr>
        <w:t xml:space="preserve"> </w:t>
      </w:r>
      <w:r w:rsidRPr="00232492">
        <w:t>свободы,</w:t>
      </w:r>
      <w:r w:rsidRPr="00232492">
        <w:rPr>
          <w:spacing w:val="-1"/>
        </w:rPr>
        <w:t xml:space="preserve"> </w:t>
      </w:r>
      <w:r w:rsidRPr="00232492">
        <w:t>государственные</w:t>
      </w:r>
      <w:r w:rsidRPr="00232492">
        <w:rPr>
          <w:spacing w:val="-3"/>
        </w:rPr>
        <w:t xml:space="preserve"> </w:t>
      </w:r>
      <w:r w:rsidRPr="00232492">
        <w:t>законы.</w:t>
      </w:r>
    </w:p>
    <w:p w:rsidR="00BC71FE" w:rsidRPr="00232492" w:rsidRDefault="00BC71FE" w:rsidP="00BC71FE">
      <w:pPr>
        <w:pStyle w:val="a3"/>
        <w:ind w:left="968" w:firstLine="0"/>
      </w:pPr>
      <w:r w:rsidRPr="00232492">
        <w:t>Экономика</w:t>
      </w:r>
      <w:r w:rsidRPr="00232492">
        <w:rPr>
          <w:spacing w:val="10"/>
        </w:rPr>
        <w:t xml:space="preserve"> </w:t>
      </w:r>
      <w:r w:rsidRPr="00232492">
        <w:t>как</w:t>
      </w:r>
      <w:r w:rsidRPr="00232492">
        <w:rPr>
          <w:spacing w:val="12"/>
        </w:rPr>
        <w:t xml:space="preserve"> </w:t>
      </w:r>
      <w:r w:rsidRPr="00232492">
        <w:t>показатель</w:t>
      </w:r>
      <w:r w:rsidRPr="00232492">
        <w:rPr>
          <w:spacing w:val="14"/>
        </w:rPr>
        <w:t xml:space="preserve"> </w:t>
      </w:r>
      <w:r w:rsidRPr="00232492">
        <w:t>развития</w:t>
      </w:r>
      <w:r w:rsidRPr="00232492">
        <w:rPr>
          <w:spacing w:val="14"/>
        </w:rPr>
        <w:t xml:space="preserve"> </w:t>
      </w:r>
      <w:r w:rsidRPr="00232492">
        <w:t>общества</w:t>
      </w:r>
      <w:r w:rsidRPr="00232492">
        <w:rPr>
          <w:spacing w:val="10"/>
        </w:rPr>
        <w:t xml:space="preserve"> </w:t>
      </w:r>
      <w:r w:rsidRPr="00232492">
        <w:t>и</w:t>
      </w:r>
      <w:r w:rsidRPr="00232492">
        <w:rPr>
          <w:spacing w:val="15"/>
        </w:rPr>
        <w:t xml:space="preserve"> </w:t>
      </w:r>
      <w:r w:rsidRPr="00232492">
        <w:t>государства.</w:t>
      </w:r>
      <w:r w:rsidRPr="00232492">
        <w:rPr>
          <w:spacing w:val="13"/>
        </w:rPr>
        <w:t xml:space="preserve"> </w:t>
      </w:r>
      <w:r w:rsidRPr="00232492">
        <w:t>История</w:t>
      </w:r>
      <w:r w:rsidRPr="00232492">
        <w:rPr>
          <w:spacing w:val="14"/>
        </w:rPr>
        <w:t xml:space="preserve"> </w:t>
      </w:r>
      <w:r w:rsidRPr="00232492">
        <w:t>денег,</w:t>
      </w:r>
      <w:r w:rsidRPr="00232492">
        <w:rPr>
          <w:spacing w:val="13"/>
        </w:rPr>
        <w:t xml:space="preserve"> </w:t>
      </w:r>
      <w:r w:rsidRPr="00232492">
        <w:t>торговли.</w:t>
      </w:r>
    </w:p>
    <w:p w:rsidR="00BC71FE" w:rsidRPr="00232492" w:rsidRDefault="00BC71FE" w:rsidP="00BC71FE">
      <w:pPr>
        <w:pStyle w:val="a3"/>
        <w:ind w:firstLine="0"/>
      </w:pPr>
      <w:r w:rsidRPr="00232492">
        <w:t>Государства</w:t>
      </w:r>
      <w:r w:rsidRPr="00232492">
        <w:rPr>
          <w:spacing w:val="-3"/>
        </w:rPr>
        <w:t xml:space="preserve"> </w:t>
      </w:r>
      <w:r w:rsidRPr="00232492">
        <w:t>богатые</w:t>
      </w:r>
      <w:r w:rsidRPr="00232492">
        <w:rPr>
          <w:spacing w:val="-3"/>
        </w:rPr>
        <w:t xml:space="preserve"> </w:t>
      </w:r>
      <w:r w:rsidRPr="00232492">
        <w:t>и</w:t>
      </w:r>
      <w:r w:rsidRPr="00232492">
        <w:rPr>
          <w:spacing w:val="-1"/>
        </w:rPr>
        <w:t xml:space="preserve"> </w:t>
      </w:r>
      <w:r w:rsidRPr="00232492">
        <w:t>бедные.</w:t>
      </w:r>
    </w:p>
    <w:p w:rsidR="00BC71FE" w:rsidRPr="00232492" w:rsidRDefault="00BC71FE" w:rsidP="00BC71FE">
      <w:pPr>
        <w:rPr>
          <w:sz w:val="24"/>
          <w:szCs w:val="24"/>
        </w:rPr>
        <w:sectPr w:rsidR="00BC71FE" w:rsidRPr="00232492">
          <w:pgSz w:w="11910" w:h="16840"/>
          <w:pgMar w:top="1340" w:right="780" w:bottom="1200" w:left="820" w:header="0" w:footer="930" w:gutter="0"/>
          <w:cols w:space="720"/>
        </w:sectPr>
      </w:pPr>
    </w:p>
    <w:p w:rsidR="00BC71FE" w:rsidRPr="00232492" w:rsidRDefault="00BC71FE" w:rsidP="00BC71FE">
      <w:pPr>
        <w:pStyle w:val="a3"/>
        <w:spacing w:before="73"/>
        <w:ind w:left="968" w:right="2562" w:firstLine="0"/>
        <w:jc w:val="left"/>
      </w:pPr>
      <w:r w:rsidRPr="00232492">
        <w:lastRenderedPageBreak/>
        <w:t>Войны. Причины возникновения войн. Исторические уроки войн.</w:t>
      </w:r>
      <w:r w:rsidRPr="00232492">
        <w:rPr>
          <w:spacing w:val="-57"/>
        </w:rPr>
        <w:t xml:space="preserve"> </w:t>
      </w:r>
      <w:r w:rsidRPr="00232492">
        <w:t>Рекомендуемые</w:t>
      </w:r>
      <w:r w:rsidRPr="00232492">
        <w:rPr>
          <w:spacing w:val="-3"/>
        </w:rPr>
        <w:t xml:space="preserve"> </w:t>
      </w:r>
      <w:r w:rsidRPr="00232492">
        <w:t>виды практических</w:t>
      </w:r>
      <w:r w:rsidRPr="00232492">
        <w:rPr>
          <w:spacing w:val="2"/>
        </w:rPr>
        <w:t xml:space="preserve"> </w:t>
      </w:r>
      <w:r w:rsidRPr="00232492">
        <w:t>заданий:</w:t>
      </w:r>
    </w:p>
    <w:p w:rsidR="00BC71FE" w:rsidRPr="00232492" w:rsidRDefault="00BC71FE" w:rsidP="00BC71FE">
      <w:pPr>
        <w:pStyle w:val="a3"/>
        <w:spacing w:before="1"/>
        <w:ind w:left="968" w:firstLine="0"/>
        <w:jc w:val="left"/>
      </w:pPr>
      <w:r w:rsidRPr="00232492">
        <w:t>заполнение</w:t>
      </w:r>
      <w:r w:rsidRPr="00232492">
        <w:rPr>
          <w:spacing w:val="-4"/>
        </w:rPr>
        <w:t xml:space="preserve"> </w:t>
      </w:r>
      <w:r w:rsidRPr="00232492">
        <w:t>анкет;</w:t>
      </w:r>
    </w:p>
    <w:p w:rsidR="00BC71FE" w:rsidRPr="00232492" w:rsidRDefault="00BC71FE" w:rsidP="00BC71FE">
      <w:pPr>
        <w:pStyle w:val="a3"/>
        <w:ind w:left="968" w:firstLine="0"/>
        <w:jc w:val="left"/>
      </w:pPr>
      <w:r w:rsidRPr="00232492">
        <w:t>рисование</w:t>
      </w:r>
      <w:r w:rsidRPr="00232492">
        <w:rPr>
          <w:spacing w:val="-4"/>
        </w:rPr>
        <w:t xml:space="preserve"> </w:t>
      </w:r>
      <w:r w:rsidRPr="00232492">
        <w:t>по</w:t>
      </w:r>
      <w:r w:rsidRPr="00232492">
        <w:rPr>
          <w:spacing w:val="-3"/>
        </w:rPr>
        <w:t xml:space="preserve"> </w:t>
      </w:r>
      <w:r w:rsidRPr="00232492">
        <w:t>темам:</w:t>
      </w:r>
      <w:r w:rsidRPr="00232492">
        <w:rPr>
          <w:spacing w:val="-3"/>
        </w:rPr>
        <w:t xml:space="preserve"> </w:t>
      </w:r>
      <w:r w:rsidRPr="00232492">
        <w:t>"Моя</w:t>
      </w:r>
      <w:r w:rsidRPr="00232492">
        <w:rPr>
          <w:spacing w:val="-4"/>
        </w:rPr>
        <w:t xml:space="preserve"> </w:t>
      </w:r>
      <w:r w:rsidRPr="00232492">
        <w:t>семья",</w:t>
      </w:r>
      <w:r w:rsidRPr="00232492">
        <w:rPr>
          <w:spacing w:val="-1"/>
        </w:rPr>
        <w:t xml:space="preserve"> </w:t>
      </w:r>
      <w:r w:rsidRPr="00232492">
        <w:t>"Мой</w:t>
      </w:r>
      <w:r w:rsidRPr="00232492">
        <w:rPr>
          <w:spacing w:val="-2"/>
        </w:rPr>
        <w:t xml:space="preserve"> </w:t>
      </w:r>
      <w:r w:rsidRPr="00232492">
        <w:t>дом",</w:t>
      </w:r>
      <w:r w:rsidRPr="00232492">
        <w:rPr>
          <w:spacing w:val="-4"/>
        </w:rPr>
        <w:t xml:space="preserve"> </w:t>
      </w:r>
      <w:r w:rsidRPr="00232492">
        <w:t>"Моя улица";</w:t>
      </w:r>
    </w:p>
    <w:p w:rsidR="00BC71FE" w:rsidRPr="00232492" w:rsidRDefault="00BC71FE" w:rsidP="00BC71FE">
      <w:pPr>
        <w:pStyle w:val="a3"/>
        <w:tabs>
          <w:tab w:val="left" w:pos="2472"/>
          <w:tab w:val="left" w:pos="4283"/>
          <w:tab w:val="left" w:pos="4671"/>
          <w:tab w:val="left" w:pos="6036"/>
          <w:tab w:val="left" w:pos="7003"/>
          <w:tab w:val="left" w:pos="7864"/>
          <w:tab w:val="left" w:pos="8574"/>
        </w:tabs>
        <w:ind w:left="968" w:right="304" w:firstLine="0"/>
        <w:jc w:val="left"/>
      </w:pPr>
      <w:r w:rsidRPr="00232492">
        <w:t>составление устных рассказов о себе, членах семьи, родственниках, друзьях;</w:t>
      </w:r>
      <w:r w:rsidRPr="00232492">
        <w:rPr>
          <w:spacing w:val="1"/>
        </w:rPr>
        <w:t xml:space="preserve"> </w:t>
      </w:r>
      <w:r w:rsidRPr="00232492">
        <w:t>составление</w:t>
      </w:r>
      <w:r w:rsidRPr="00232492">
        <w:tab/>
        <w:t>автобиографии</w:t>
      </w:r>
      <w:r w:rsidRPr="00232492">
        <w:tab/>
        <w:t>и</w:t>
      </w:r>
      <w:r w:rsidRPr="00232492">
        <w:tab/>
        <w:t>биографий</w:t>
      </w:r>
      <w:r w:rsidRPr="00232492">
        <w:tab/>
        <w:t>членов</w:t>
      </w:r>
      <w:r w:rsidRPr="00232492">
        <w:tab/>
        <w:t>семьи</w:t>
      </w:r>
      <w:r w:rsidRPr="00232492">
        <w:tab/>
        <w:t>(под</w:t>
      </w:r>
      <w:r w:rsidRPr="00232492">
        <w:tab/>
      </w:r>
      <w:r w:rsidRPr="00232492">
        <w:rPr>
          <w:spacing w:val="-1"/>
        </w:rPr>
        <w:t>руководством</w:t>
      </w:r>
    </w:p>
    <w:p w:rsidR="00BC71FE" w:rsidRPr="00232492" w:rsidRDefault="00BC71FE" w:rsidP="00BC71FE">
      <w:pPr>
        <w:pStyle w:val="a3"/>
        <w:ind w:firstLine="0"/>
        <w:jc w:val="left"/>
      </w:pPr>
      <w:r w:rsidRPr="00232492">
        <w:t>педагогического</w:t>
      </w:r>
      <w:r w:rsidRPr="00232492">
        <w:rPr>
          <w:spacing w:val="-5"/>
        </w:rPr>
        <w:t xml:space="preserve"> </w:t>
      </w:r>
      <w:r w:rsidRPr="00232492">
        <w:t>работника);</w:t>
      </w:r>
    </w:p>
    <w:p w:rsidR="00BC71FE" w:rsidRPr="00232492" w:rsidRDefault="00BC71FE" w:rsidP="00BC71FE">
      <w:pPr>
        <w:pStyle w:val="a3"/>
        <w:ind w:left="968" w:firstLine="0"/>
        <w:jc w:val="left"/>
      </w:pPr>
      <w:r w:rsidRPr="00232492">
        <w:t>составление</w:t>
      </w:r>
      <w:r w:rsidRPr="00232492">
        <w:rPr>
          <w:spacing w:val="-5"/>
        </w:rPr>
        <w:t xml:space="preserve"> </w:t>
      </w:r>
      <w:r w:rsidRPr="00232492">
        <w:t>генеалогического</w:t>
      </w:r>
      <w:r w:rsidRPr="00232492">
        <w:rPr>
          <w:spacing w:val="-4"/>
        </w:rPr>
        <w:t xml:space="preserve"> </w:t>
      </w:r>
      <w:r w:rsidRPr="00232492">
        <w:t>древа</w:t>
      </w:r>
      <w:r w:rsidRPr="00232492">
        <w:rPr>
          <w:spacing w:val="-3"/>
        </w:rPr>
        <w:t xml:space="preserve"> </w:t>
      </w:r>
      <w:r w:rsidRPr="00232492">
        <w:t>(рисунок);</w:t>
      </w:r>
    </w:p>
    <w:p w:rsidR="00BC71FE" w:rsidRPr="00232492" w:rsidRDefault="00BC71FE" w:rsidP="00BC71FE">
      <w:pPr>
        <w:pStyle w:val="a3"/>
        <w:ind w:left="968" w:right="1304" w:firstLine="0"/>
        <w:jc w:val="left"/>
      </w:pPr>
      <w:r w:rsidRPr="00232492">
        <w:t>рисование Государственного флага, прослушивание Государственного гимна;</w:t>
      </w:r>
      <w:r w:rsidRPr="00232492">
        <w:rPr>
          <w:spacing w:val="-58"/>
        </w:rPr>
        <w:t xml:space="preserve"> </w:t>
      </w:r>
      <w:r w:rsidRPr="00232492">
        <w:t>изображение</w:t>
      </w:r>
      <w:r w:rsidRPr="00232492">
        <w:rPr>
          <w:spacing w:val="-2"/>
        </w:rPr>
        <w:t xml:space="preserve"> </w:t>
      </w:r>
      <w:r w:rsidRPr="00232492">
        <w:t>схем</w:t>
      </w:r>
      <w:r w:rsidRPr="00232492">
        <w:rPr>
          <w:spacing w:val="-1"/>
        </w:rPr>
        <w:t xml:space="preserve"> </w:t>
      </w:r>
      <w:r w:rsidRPr="00232492">
        <w:t>сменяемости</w:t>
      </w:r>
      <w:r w:rsidRPr="00232492">
        <w:rPr>
          <w:spacing w:val="1"/>
        </w:rPr>
        <w:t xml:space="preserve"> </w:t>
      </w:r>
      <w:r w:rsidRPr="00232492">
        <w:t>времен</w:t>
      </w:r>
      <w:r w:rsidRPr="00232492">
        <w:rPr>
          <w:spacing w:val="-1"/>
        </w:rPr>
        <w:t xml:space="preserve"> </w:t>
      </w:r>
      <w:r w:rsidRPr="00232492">
        <w:t>года;</w:t>
      </w:r>
    </w:p>
    <w:p w:rsidR="00BC71FE" w:rsidRPr="00232492" w:rsidRDefault="00BC71FE" w:rsidP="00BC71FE">
      <w:pPr>
        <w:pStyle w:val="a3"/>
        <w:ind w:right="305"/>
      </w:pPr>
      <w:r w:rsidRPr="00232492">
        <w:t>составление</w:t>
      </w:r>
      <w:r w:rsidRPr="00232492">
        <w:rPr>
          <w:spacing w:val="1"/>
        </w:rPr>
        <w:t xml:space="preserve"> </w:t>
      </w:r>
      <w:r w:rsidRPr="00232492">
        <w:t>календаря</w:t>
      </w:r>
      <w:r w:rsidRPr="00232492">
        <w:rPr>
          <w:spacing w:val="1"/>
        </w:rPr>
        <w:t xml:space="preserve"> </w:t>
      </w:r>
      <w:r w:rsidRPr="00232492">
        <w:t>на</w:t>
      </w:r>
      <w:r w:rsidRPr="00232492">
        <w:rPr>
          <w:spacing w:val="1"/>
        </w:rPr>
        <w:t xml:space="preserve"> </w:t>
      </w:r>
      <w:r w:rsidRPr="00232492">
        <w:t>неделю,</w:t>
      </w:r>
      <w:r w:rsidRPr="00232492">
        <w:rPr>
          <w:spacing w:val="1"/>
        </w:rPr>
        <w:t xml:space="preserve"> </w:t>
      </w:r>
      <w:r w:rsidRPr="00232492">
        <w:t>месяц:</w:t>
      </w:r>
      <w:r w:rsidRPr="00232492">
        <w:rPr>
          <w:spacing w:val="1"/>
        </w:rPr>
        <w:t xml:space="preserve"> </w:t>
      </w:r>
      <w:r w:rsidRPr="00232492">
        <w:t>изображение</w:t>
      </w:r>
      <w:r w:rsidRPr="00232492">
        <w:rPr>
          <w:spacing w:val="1"/>
        </w:rPr>
        <w:t xml:space="preserve"> </w:t>
      </w:r>
      <w:r w:rsidRPr="00232492">
        <w:t>"ленты</w:t>
      </w:r>
      <w:r w:rsidRPr="00232492">
        <w:rPr>
          <w:spacing w:val="1"/>
        </w:rPr>
        <w:t xml:space="preserve"> </w:t>
      </w:r>
      <w:r w:rsidRPr="00232492">
        <w:t>времени"</w:t>
      </w:r>
      <w:r w:rsidRPr="00232492">
        <w:rPr>
          <w:spacing w:val="1"/>
        </w:rPr>
        <w:t xml:space="preserve"> </w:t>
      </w:r>
      <w:r w:rsidRPr="00232492">
        <w:t>одного</w:t>
      </w:r>
      <w:r w:rsidRPr="00232492">
        <w:rPr>
          <w:spacing w:val="1"/>
        </w:rPr>
        <w:t xml:space="preserve"> </w:t>
      </w:r>
      <w:r w:rsidRPr="00232492">
        <w:t>столетия,</w:t>
      </w:r>
      <w:r w:rsidRPr="00232492">
        <w:rPr>
          <w:spacing w:val="-1"/>
        </w:rPr>
        <w:t xml:space="preserve"> </w:t>
      </w:r>
      <w:r w:rsidRPr="00232492">
        <w:t>одного тысячелетия, ориентировка</w:t>
      </w:r>
      <w:r w:rsidRPr="00232492">
        <w:rPr>
          <w:spacing w:val="-2"/>
        </w:rPr>
        <w:t xml:space="preserve"> </w:t>
      </w:r>
      <w:r w:rsidRPr="00232492">
        <w:t>на</w:t>
      </w:r>
      <w:r w:rsidRPr="00232492">
        <w:rPr>
          <w:spacing w:val="-1"/>
        </w:rPr>
        <w:t xml:space="preserve"> </w:t>
      </w:r>
      <w:r w:rsidRPr="00232492">
        <w:t>"ленте времени";</w:t>
      </w:r>
    </w:p>
    <w:p w:rsidR="00BC71FE" w:rsidRPr="00232492" w:rsidRDefault="00BC71FE" w:rsidP="00BC71FE">
      <w:pPr>
        <w:pStyle w:val="a3"/>
        <w:ind w:right="308"/>
      </w:pPr>
      <w:r w:rsidRPr="00232492">
        <w:t>объяснение смысла пословиц</w:t>
      </w:r>
      <w:r w:rsidRPr="00232492">
        <w:rPr>
          <w:spacing w:val="1"/>
        </w:rPr>
        <w:t xml:space="preserve"> </w:t>
      </w:r>
      <w:r w:rsidRPr="00232492">
        <w:t>и</w:t>
      </w:r>
      <w:r w:rsidRPr="00232492">
        <w:rPr>
          <w:spacing w:val="1"/>
        </w:rPr>
        <w:t xml:space="preserve"> </w:t>
      </w:r>
      <w:r w:rsidRPr="00232492">
        <w:t>поговорок о времени, временах</w:t>
      </w:r>
      <w:r w:rsidRPr="00232492">
        <w:rPr>
          <w:spacing w:val="1"/>
        </w:rPr>
        <w:t xml:space="preserve"> </w:t>
      </w:r>
      <w:r w:rsidRPr="00232492">
        <w:t>года, о человеке и</w:t>
      </w:r>
      <w:r w:rsidRPr="00232492">
        <w:rPr>
          <w:spacing w:val="1"/>
        </w:rPr>
        <w:t xml:space="preserve"> </w:t>
      </w:r>
      <w:r w:rsidRPr="00232492">
        <w:t>времени.</w:t>
      </w:r>
    </w:p>
    <w:p w:rsidR="00BC71FE" w:rsidRPr="00232492" w:rsidRDefault="00BC71FE" w:rsidP="00BC71FE">
      <w:pPr>
        <w:pStyle w:val="a3"/>
        <w:ind w:left="968" w:firstLine="0"/>
      </w:pPr>
      <w:r w:rsidRPr="00232492">
        <w:t>чтение</w:t>
      </w:r>
      <w:r w:rsidRPr="00232492">
        <w:rPr>
          <w:spacing w:val="-4"/>
        </w:rPr>
        <w:t xml:space="preserve"> </w:t>
      </w:r>
      <w:r w:rsidRPr="00232492">
        <w:t>и</w:t>
      </w:r>
      <w:r w:rsidRPr="00232492">
        <w:rPr>
          <w:spacing w:val="-2"/>
        </w:rPr>
        <w:t xml:space="preserve"> </w:t>
      </w:r>
      <w:r w:rsidRPr="00232492">
        <w:t>пересказ</w:t>
      </w:r>
      <w:r w:rsidRPr="00232492">
        <w:rPr>
          <w:spacing w:val="-2"/>
        </w:rPr>
        <w:t xml:space="preserve"> </w:t>
      </w:r>
      <w:r w:rsidRPr="00232492">
        <w:t>адаптированных текстов</w:t>
      </w:r>
      <w:r w:rsidRPr="00232492">
        <w:rPr>
          <w:spacing w:val="-2"/>
        </w:rPr>
        <w:t xml:space="preserve"> </w:t>
      </w:r>
      <w:r w:rsidRPr="00232492">
        <w:t>по</w:t>
      </w:r>
      <w:r w:rsidRPr="00232492">
        <w:rPr>
          <w:spacing w:val="-5"/>
        </w:rPr>
        <w:t xml:space="preserve"> </w:t>
      </w:r>
      <w:r w:rsidRPr="00232492">
        <w:t>изучаемым</w:t>
      </w:r>
      <w:r w:rsidRPr="00232492">
        <w:rPr>
          <w:spacing w:val="-4"/>
        </w:rPr>
        <w:t xml:space="preserve"> </w:t>
      </w:r>
      <w:r w:rsidRPr="00232492">
        <w:t>темам;</w:t>
      </w:r>
    </w:p>
    <w:p w:rsidR="00BC71FE" w:rsidRPr="00232492" w:rsidRDefault="00BC71FE" w:rsidP="00BC71FE">
      <w:pPr>
        <w:pStyle w:val="a3"/>
        <w:spacing w:before="1"/>
        <w:ind w:right="296"/>
      </w:pPr>
      <w:r w:rsidRPr="00232492">
        <w:t>рассматривание</w:t>
      </w:r>
      <w:r w:rsidRPr="00232492">
        <w:rPr>
          <w:spacing w:val="1"/>
        </w:rPr>
        <w:t xml:space="preserve"> </w:t>
      </w:r>
      <w:r w:rsidRPr="00232492">
        <w:t>и</w:t>
      </w:r>
      <w:r w:rsidRPr="00232492">
        <w:rPr>
          <w:spacing w:val="1"/>
        </w:rPr>
        <w:t xml:space="preserve"> </w:t>
      </w:r>
      <w:r w:rsidRPr="00232492">
        <w:t>анализ</w:t>
      </w:r>
      <w:r w:rsidRPr="00232492">
        <w:rPr>
          <w:spacing w:val="1"/>
        </w:rPr>
        <w:t xml:space="preserve"> </w:t>
      </w:r>
      <w:r w:rsidRPr="00232492">
        <w:t>иллюстраций,</w:t>
      </w:r>
      <w:r w:rsidRPr="00232492">
        <w:rPr>
          <w:spacing w:val="1"/>
        </w:rPr>
        <w:t xml:space="preserve"> </w:t>
      </w:r>
      <w:r w:rsidRPr="00232492">
        <w:t>альбомов</w:t>
      </w:r>
      <w:r w:rsidRPr="00232492">
        <w:rPr>
          <w:spacing w:val="1"/>
        </w:rPr>
        <w:t xml:space="preserve"> </w:t>
      </w:r>
      <w:r w:rsidRPr="00232492">
        <w:t>с</w:t>
      </w:r>
      <w:r w:rsidRPr="00232492">
        <w:rPr>
          <w:spacing w:val="1"/>
        </w:rPr>
        <w:t xml:space="preserve"> </w:t>
      </w:r>
      <w:r w:rsidRPr="00232492">
        <w:t>изображениями</w:t>
      </w:r>
      <w:r w:rsidRPr="00232492">
        <w:rPr>
          <w:spacing w:val="1"/>
        </w:rPr>
        <w:t xml:space="preserve"> </w:t>
      </w:r>
      <w:r w:rsidRPr="00232492">
        <w:t>гербов,</w:t>
      </w:r>
      <w:r w:rsidRPr="00232492">
        <w:rPr>
          <w:spacing w:val="1"/>
        </w:rPr>
        <w:t xml:space="preserve"> </w:t>
      </w:r>
      <w:r w:rsidRPr="00232492">
        <w:t>монет,</w:t>
      </w:r>
      <w:r w:rsidRPr="00232492">
        <w:rPr>
          <w:spacing w:val="1"/>
        </w:rPr>
        <w:t xml:space="preserve"> </w:t>
      </w:r>
      <w:r w:rsidRPr="00232492">
        <w:t>археологических</w:t>
      </w:r>
      <w:r w:rsidRPr="00232492">
        <w:rPr>
          <w:spacing w:val="1"/>
        </w:rPr>
        <w:t xml:space="preserve"> </w:t>
      </w:r>
      <w:r w:rsidRPr="00232492">
        <w:t>находок,</w:t>
      </w:r>
      <w:r w:rsidRPr="00232492">
        <w:rPr>
          <w:spacing w:val="1"/>
        </w:rPr>
        <w:t xml:space="preserve"> </w:t>
      </w:r>
      <w:r w:rsidRPr="00232492">
        <w:t>архитектурных</w:t>
      </w:r>
      <w:r w:rsidRPr="00232492">
        <w:rPr>
          <w:spacing w:val="1"/>
        </w:rPr>
        <w:t xml:space="preserve"> </w:t>
      </w:r>
      <w:r w:rsidRPr="00232492">
        <w:t>сооружений,</w:t>
      </w:r>
      <w:r w:rsidRPr="00232492">
        <w:rPr>
          <w:spacing w:val="1"/>
        </w:rPr>
        <w:t xml:space="preserve"> </w:t>
      </w:r>
      <w:r w:rsidRPr="00232492">
        <w:t>относящихся</w:t>
      </w:r>
      <w:r w:rsidRPr="00232492">
        <w:rPr>
          <w:spacing w:val="1"/>
        </w:rPr>
        <w:t xml:space="preserve"> </w:t>
      </w:r>
      <w:r w:rsidRPr="00232492">
        <w:t>к</w:t>
      </w:r>
      <w:r w:rsidRPr="00232492">
        <w:rPr>
          <w:spacing w:val="1"/>
        </w:rPr>
        <w:t xml:space="preserve"> </w:t>
      </w:r>
      <w:r w:rsidRPr="00232492">
        <w:t>различным</w:t>
      </w:r>
      <w:r w:rsidRPr="00232492">
        <w:rPr>
          <w:spacing w:val="1"/>
        </w:rPr>
        <w:t xml:space="preserve"> </w:t>
      </w:r>
      <w:r w:rsidRPr="00232492">
        <w:t>историческим</w:t>
      </w:r>
      <w:r w:rsidRPr="00232492">
        <w:rPr>
          <w:spacing w:val="-2"/>
        </w:rPr>
        <w:t xml:space="preserve"> </w:t>
      </w:r>
      <w:r w:rsidRPr="00232492">
        <w:t>эпохам;</w:t>
      </w:r>
    </w:p>
    <w:p w:rsidR="00BC71FE" w:rsidRPr="00232492" w:rsidRDefault="00BC71FE" w:rsidP="00BC71FE">
      <w:pPr>
        <w:pStyle w:val="a3"/>
        <w:ind w:left="968" w:firstLine="0"/>
      </w:pPr>
      <w:r w:rsidRPr="00232492">
        <w:t>экскурсии</w:t>
      </w:r>
      <w:r w:rsidRPr="00232492">
        <w:rPr>
          <w:spacing w:val="-4"/>
        </w:rPr>
        <w:t xml:space="preserve"> </w:t>
      </w:r>
      <w:r w:rsidRPr="00232492">
        <w:t>в</w:t>
      </w:r>
      <w:r w:rsidRPr="00232492">
        <w:rPr>
          <w:spacing w:val="-4"/>
        </w:rPr>
        <w:t xml:space="preserve"> </w:t>
      </w:r>
      <w:r w:rsidRPr="00232492">
        <w:t>краеведческий</w:t>
      </w:r>
      <w:r w:rsidRPr="00232492">
        <w:rPr>
          <w:spacing w:val="-5"/>
        </w:rPr>
        <w:t xml:space="preserve"> </w:t>
      </w:r>
      <w:r w:rsidRPr="00232492">
        <w:t>и</w:t>
      </w:r>
      <w:r w:rsidRPr="00232492">
        <w:rPr>
          <w:spacing w:val="-4"/>
        </w:rPr>
        <w:t xml:space="preserve"> </w:t>
      </w:r>
      <w:r w:rsidRPr="00232492">
        <w:t>исторический</w:t>
      </w:r>
      <w:r w:rsidRPr="00232492">
        <w:rPr>
          <w:spacing w:val="-3"/>
        </w:rPr>
        <w:t xml:space="preserve"> </w:t>
      </w:r>
      <w:r w:rsidRPr="00232492">
        <w:t>музеи;</w:t>
      </w:r>
    </w:p>
    <w:p w:rsidR="00BC71FE" w:rsidRPr="00232492" w:rsidRDefault="00BC71FE" w:rsidP="00BC71FE">
      <w:pPr>
        <w:pStyle w:val="a3"/>
        <w:ind w:left="968" w:right="1222" w:firstLine="0"/>
      </w:pPr>
      <w:r w:rsidRPr="00232492">
        <w:t>ознакомление с историческими памятниками, архитектурными сооружениями;</w:t>
      </w:r>
      <w:r w:rsidRPr="00232492">
        <w:rPr>
          <w:spacing w:val="-57"/>
        </w:rPr>
        <w:t xml:space="preserve"> </w:t>
      </w:r>
      <w:r w:rsidRPr="00232492">
        <w:t>просмотр</w:t>
      </w:r>
      <w:r w:rsidRPr="00232492">
        <w:rPr>
          <w:spacing w:val="-1"/>
        </w:rPr>
        <w:t xml:space="preserve"> </w:t>
      </w:r>
      <w:r w:rsidRPr="00232492">
        <w:t>фильмов о культурных</w:t>
      </w:r>
      <w:r w:rsidRPr="00232492">
        <w:rPr>
          <w:spacing w:val="1"/>
        </w:rPr>
        <w:t xml:space="preserve"> </w:t>
      </w:r>
      <w:r w:rsidRPr="00232492">
        <w:t>памятниках;</w:t>
      </w:r>
    </w:p>
    <w:p w:rsidR="00BC71FE" w:rsidRPr="00232492" w:rsidRDefault="00BC71FE" w:rsidP="00BC71FE">
      <w:pPr>
        <w:pStyle w:val="a3"/>
        <w:ind w:right="297"/>
      </w:pPr>
      <w:r w:rsidRPr="00232492">
        <w:t>викторины на темы: "С чего начинается Родина?", "Моя семья", "Мой род", "Я и мои</w:t>
      </w:r>
      <w:r w:rsidRPr="00232492">
        <w:rPr>
          <w:spacing w:val="1"/>
        </w:rPr>
        <w:t xml:space="preserve"> </w:t>
      </w:r>
      <w:r w:rsidRPr="00232492">
        <w:t>друзья", "Страна, в которой я живу", "События прошлого", "Время, в котором мы живем",</w:t>
      </w:r>
      <w:r w:rsidRPr="00232492">
        <w:rPr>
          <w:spacing w:val="1"/>
        </w:rPr>
        <w:t xml:space="preserve"> </w:t>
      </w:r>
      <w:r w:rsidRPr="00232492">
        <w:t>"История одного памятника", "История в рассказах очевидцев", "Исторические памятники</w:t>
      </w:r>
      <w:r w:rsidRPr="00232492">
        <w:rPr>
          <w:spacing w:val="1"/>
        </w:rPr>
        <w:t xml:space="preserve"> </w:t>
      </w:r>
      <w:r w:rsidRPr="00232492">
        <w:t>нашего</w:t>
      </w:r>
      <w:r w:rsidRPr="00232492">
        <w:rPr>
          <w:spacing w:val="-2"/>
        </w:rPr>
        <w:t xml:space="preserve"> </w:t>
      </w:r>
      <w:r w:rsidRPr="00232492">
        <w:t>города".</w:t>
      </w:r>
    </w:p>
    <w:p w:rsidR="00BC71FE" w:rsidRPr="00232492" w:rsidRDefault="00BC71FE" w:rsidP="00BC71FE">
      <w:pPr>
        <w:pStyle w:val="a3"/>
        <w:spacing w:before="4"/>
        <w:ind w:left="0" w:firstLine="0"/>
        <w:jc w:val="left"/>
      </w:pPr>
    </w:p>
    <w:p w:rsidR="00BC71FE" w:rsidRPr="00232492" w:rsidRDefault="00BC71FE" w:rsidP="00BC71FE">
      <w:pPr>
        <w:pStyle w:val="1"/>
        <w:tabs>
          <w:tab w:val="left" w:pos="2724"/>
          <w:tab w:val="left" w:pos="4263"/>
          <w:tab w:val="left" w:pos="5743"/>
          <w:tab w:val="left" w:pos="6952"/>
          <w:tab w:val="left" w:pos="8142"/>
          <w:tab w:val="left" w:pos="9369"/>
        </w:tabs>
        <w:spacing w:before="1" w:line="240" w:lineRule="auto"/>
        <w:ind w:left="260" w:right="302" w:firstLine="708"/>
        <w:jc w:val="left"/>
      </w:pPr>
      <w:r w:rsidRPr="00232492">
        <w:t>Планируемые</w:t>
      </w:r>
      <w:r w:rsidRPr="00232492">
        <w:tab/>
        <w:t>предметные</w:t>
      </w:r>
      <w:r w:rsidRPr="00232492">
        <w:tab/>
        <w:t>результаты</w:t>
      </w:r>
      <w:r w:rsidRPr="00232492">
        <w:tab/>
        <w:t>освоения</w:t>
      </w:r>
      <w:r w:rsidRPr="00232492">
        <w:tab/>
        <w:t>учебного</w:t>
      </w:r>
      <w:r w:rsidRPr="00232492">
        <w:tab/>
        <w:t>предмета</w:t>
      </w:r>
      <w:r w:rsidRPr="00232492">
        <w:tab/>
      </w:r>
      <w:r w:rsidRPr="00232492">
        <w:rPr>
          <w:spacing w:val="-1"/>
        </w:rPr>
        <w:t>"Мир</w:t>
      </w:r>
      <w:r w:rsidRPr="00232492">
        <w:rPr>
          <w:spacing w:val="-57"/>
        </w:rPr>
        <w:t xml:space="preserve"> </w:t>
      </w:r>
      <w:r w:rsidRPr="00232492">
        <w:t>истории"</w:t>
      </w:r>
    </w:p>
    <w:p w:rsidR="00BC71FE" w:rsidRPr="00232492" w:rsidRDefault="00BC71FE" w:rsidP="00BC71FE">
      <w:pPr>
        <w:spacing w:line="272" w:lineRule="exact"/>
        <w:ind w:left="968"/>
        <w:rPr>
          <w:i/>
          <w:sz w:val="24"/>
          <w:szCs w:val="24"/>
        </w:rPr>
      </w:pPr>
      <w:r w:rsidRPr="00232492">
        <w:rPr>
          <w:i/>
          <w:sz w:val="24"/>
          <w:szCs w:val="24"/>
        </w:rPr>
        <w:t>Минимальный</w:t>
      </w:r>
      <w:r w:rsidRPr="00232492">
        <w:rPr>
          <w:i/>
          <w:spacing w:val="-3"/>
          <w:sz w:val="24"/>
          <w:szCs w:val="24"/>
        </w:rPr>
        <w:t xml:space="preserve"> </w:t>
      </w:r>
      <w:r w:rsidRPr="00232492">
        <w:rPr>
          <w:i/>
          <w:sz w:val="24"/>
          <w:szCs w:val="24"/>
        </w:rPr>
        <w:t>уровень:</w:t>
      </w:r>
    </w:p>
    <w:p w:rsidR="00BC71FE" w:rsidRPr="00232492" w:rsidRDefault="00BC71FE" w:rsidP="00BC71FE">
      <w:pPr>
        <w:pStyle w:val="a3"/>
        <w:ind w:left="968" w:firstLine="0"/>
        <w:jc w:val="left"/>
      </w:pPr>
      <w:r w:rsidRPr="00232492">
        <w:t>понимание</w:t>
      </w:r>
      <w:r w:rsidRPr="00232492">
        <w:rPr>
          <w:spacing w:val="-5"/>
        </w:rPr>
        <w:t xml:space="preserve"> </w:t>
      </w:r>
      <w:r w:rsidRPr="00232492">
        <w:t>доступных</w:t>
      </w:r>
      <w:r w:rsidRPr="00232492">
        <w:rPr>
          <w:spacing w:val="-3"/>
        </w:rPr>
        <w:t xml:space="preserve"> </w:t>
      </w:r>
      <w:r w:rsidRPr="00232492">
        <w:t>исторических</w:t>
      </w:r>
      <w:r w:rsidRPr="00232492">
        <w:rPr>
          <w:spacing w:val="-2"/>
        </w:rPr>
        <w:t xml:space="preserve"> </w:t>
      </w:r>
      <w:r w:rsidRPr="00232492">
        <w:t>фактов;</w:t>
      </w:r>
    </w:p>
    <w:p w:rsidR="00BC71FE" w:rsidRPr="00232492" w:rsidRDefault="00BC71FE" w:rsidP="00BC71FE">
      <w:pPr>
        <w:pStyle w:val="a3"/>
        <w:ind w:left="968" w:firstLine="0"/>
        <w:jc w:val="left"/>
      </w:pPr>
      <w:r w:rsidRPr="00232492">
        <w:t>использование</w:t>
      </w:r>
      <w:r w:rsidRPr="00232492">
        <w:rPr>
          <w:spacing w:val="-5"/>
        </w:rPr>
        <w:t xml:space="preserve"> </w:t>
      </w:r>
      <w:r w:rsidRPr="00232492">
        <w:t>некоторых усвоенных</w:t>
      </w:r>
      <w:r w:rsidRPr="00232492">
        <w:rPr>
          <w:spacing w:val="-3"/>
        </w:rPr>
        <w:t xml:space="preserve"> </w:t>
      </w:r>
      <w:r w:rsidRPr="00232492">
        <w:t>понятий</w:t>
      </w:r>
      <w:r w:rsidRPr="00232492">
        <w:rPr>
          <w:spacing w:val="-5"/>
        </w:rPr>
        <w:t xml:space="preserve"> </w:t>
      </w:r>
      <w:r w:rsidRPr="00232492">
        <w:t>в</w:t>
      </w:r>
      <w:r w:rsidRPr="00232492">
        <w:rPr>
          <w:spacing w:val="-5"/>
        </w:rPr>
        <w:t xml:space="preserve"> </w:t>
      </w:r>
      <w:r w:rsidRPr="00232492">
        <w:t>активной</w:t>
      </w:r>
      <w:r w:rsidRPr="00232492">
        <w:rPr>
          <w:spacing w:val="-3"/>
        </w:rPr>
        <w:t xml:space="preserve"> </w:t>
      </w:r>
      <w:r w:rsidRPr="00232492">
        <w:t>речи;</w:t>
      </w:r>
    </w:p>
    <w:p w:rsidR="00BC71FE" w:rsidRPr="00232492" w:rsidRDefault="00BC71FE" w:rsidP="00BC71FE">
      <w:pPr>
        <w:pStyle w:val="a3"/>
        <w:jc w:val="left"/>
      </w:pPr>
      <w:r w:rsidRPr="00232492">
        <w:t>последовательные</w:t>
      </w:r>
      <w:r w:rsidRPr="00232492">
        <w:rPr>
          <w:spacing w:val="-10"/>
        </w:rPr>
        <w:t xml:space="preserve"> </w:t>
      </w:r>
      <w:r w:rsidRPr="00232492">
        <w:t>ответы</w:t>
      </w:r>
      <w:r w:rsidRPr="00232492">
        <w:rPr>
          <w:spacing w:val="-8"/>
        </w:rPr>
        <w:t xml:space="preserve"> </w:t>
      </w:r>
      <w:r w:rsidRPr="00232492">
        <w:t>на</w:t>
      </w:r>
      <w:r w:rsidRPr="00232492">
        <w:rPr>
          <w:spacing w:val="-8"/>
        </w:rPr>
        <w:t xml:space="preserve"> </w:t>
      </w:r>
      <w:r w:rsidRPr="00232492">
        <w:t>вопросы,</w:t>
      </w:r>
      <w:r w:rsidRPr="00232492">
        <w:rPr>
          <w:spacing w:val="-7"/>
        </w:rPr>
        <w:t xml:space="preserve"> </w:t>
      </w:r>
      <w:r w:rsidRPr="00232492">
        <w:t>выбор</w:t>
      </w:r>
      <w:r w:rsidRPr="00232492">
        <w:rPr>
          <w:spacing w:val="-9"/>
        </w:rPr>
        <w:t xml:space="preserve"> </w:t>
      </w:r>
      <w:r w:rsidRPr="00232492">
        <w:t>правильного</w:t>
      </w:r>
      <w:r w:rsidRPr="00232492">
        <w:rPr>
          <w:spacing w:val="-8"/>
        </w:rPr>
        <w:t xml:space="preserve"> </w:t>
      </w:r>
      <w:r w:rsidRPr="00232492">
        <w:t>ответа</w:t>
      </w:r>
      <w:r w:rsidRPr="00232492">
        <w:rPr>
          <w:spacing w:val="-8"/>
        </w:rPr>
        <w:t xml:space="preserve"> </w:t>
      </w:r>
      <w:r w:rsidRPr="00232492">
        <w:t>из</w:t>
      </w:r>
      <w:r w:rsidRPr="00232492">
        <w:rPr>
          <w:spacing w:val="-9"/>
        </w:rPr>
        <w:t xml:space="preserve"> </w:t>
      </w:r>
      <w:r w:rsidRPr="00232492">
        <w:t>ряда</w:t>
      </w:r>
      <w:r w:rsidRPr="00232492">
        <w:rPr>
          <w:spacing w:val="-8"/>
        </w:rPr>
        <w:t xml:space="preserve"> </w:t>
      </w:r>
      <w:r w:rsidRPr="00232492">
        <w:t>предложенных</w:t>
      </w:r>
      <w:r w:rsidRPr="00232492">
        <w:rPr>
          <w:spacing w:val="-57"/>
        </w:rPr>
        <w:t xml:space="preserve"> </w:t>
      </w:r>
      <w:r w:rsidRPr="00232492">
        <w:t>вариантов;</w:t>
      </w:r>
    </w:p>
    <w:p w:rsidR="00BC71FE" w:rsidRPr="00232492" w:rsidRDefault="00BC71FE" w:rsidP="00BC71FE">
      <w:pPr>
        <w:pStyle w:val="a3"/>
        <w:jc w:val="left"/>
      </w:pPr>
      <w:r w:rsidRPr="00232492">
        <w:t>использование</w:t>
      </w:r>
      <w:r w:rsidRPr="00232492">
        <w:rPr>
          <w:spacing w:val="50"/>
        </w:rPr>
        <w:t xml:space="preserve"> </w:t>
      </w:r>
      <w:r w:rsidRPr="00232492">
        <w:t>помощи</w:t>
      </w:r>
      <w:r w:rsidRPr="00232492">
        <w:rPr>
          <w:spacing w:val="51"/>
        </w:rPr>
        <w:t xml:space="preserve"> </w:t>
      </w:r>
      <w:r w:rsidRPr="00232492">
        <w:t>педагогического</w:t>
      </w:r>
      <w:r w:rsidRPr="00232492">
        <w:rPr>
          <w:spacing w:val="50"/>
        </w:rPr>
        <w:t xml:space="preserve"> </w:t>
      </w:r>
      <w:r w:rsidRPr="00232492">
        <w:t>работника</w:t>
      </w:r>
      <w:r w:rsidRPr="00232492">
        <w:rPr>
          <w:spacing w:val="51"/>
        </w:rPr>
        <w:t xml:space="preserve"> </w:t>
      </w:r>
      <w:r w:rsidRPr="00232492">
        <w:t>при</w:t>
      </w:r>
      <w:r w:rsidRPr="00232492">
        <w:rPr>
          <w:spacing w:val="51"/>
        </w:rPr>
        <w:t xml:space="preserve"> </w:t>
      </w:r>
      <w:r w:rsidRPr="00232492">
        <w:t>выполнении</w:t>
      </w:r>
      <w:r w:rsidRPr="00232492">
        <w:rPr>
          <w:spacing w:val="54"/>
        </w:rPr>
        <w:t xml:space="preserve"> </w:t>
      </w:r>
      <w:r w:rsidRPr="00232492">
        <w:t>учебных</w:t>
      </w:r>
      <w:r w:rsidRPr="00232492">
        <w:rPr>
          <w:spacing w:val="53"/>
        </w:rPr>
        <w:t xml:space="preserve"> </w:t>
      </w:r>
      <w:r w:rsidRPr="00232492">
        <w:t>задач,</w:t>
      </w:r>
      <w:r w:rsidRPr="00232492">
        <w:rPr>
          <w:spacing w:val="-57"/>
        </w:rPr>
        <w:t xml:space="preserve"> </w:t>
      </w:r>
      <w:r w:rsidRPr="00232492">
        <w:t>самостоятельное</w:t>
      </w:r>
      <w:r w:rsidRPr="00232492">
        <w:rPr>
          <w:spacing w:val="-2"/>
        </w:rPr>
        <w:t xml:space="preserve"> </w:t>
      </w:r>
      <w:r w:rsidRPr="00232492">
        <w:t>исправление</w:t>
      </w:r>
      <w:r w:rsidRPr="00232492">
        <w:rPr>
          <w:spacing w:val="-1"/>
        </w:rPr>
        <w:t xml:space="preserve"> </w:t>
      </w:r>
      <w:r w:rsidRPr="00232492">
        <w:t>ошибок;</w:t>
      </w:r>
    </w:p>
    <w:p w:rsidR="00BC71FE" w:rsidRPr="00232492" w:rsidRDefault="00BC71FE" w:rsidP="00BC71FE">
      <w:pPr>
        <w:pStyle w:val="a3"/>
        <w:jc w:val="left"/>
      </w:pPr>
      <w:r w:rsidRPr="00232492">
        <w:t>усвоение</w:t>
      </w:r>
      <w:r w:rsidRPr="00232492">
        <w:rPr>
          <w:spacing w:val="3"/>
        </w:rPr>
        <w:t xml:space="preserve"> </w:t>
      </w:r>
      <w:r w:rsidRPr="00232492">
        <w:t>элементов</w:t>
      </w:r>
      <w:r w:rsidRPr="00232492">
        <w:rPr>
          <w:spacing w:val="5"/>
        </w:rPr>
        <w:t xml:space="preserve"> </w:t>
      </w:r>
      <w:r w:rsidRPr="00232492">
        <w:t>контроля</w:t>
      </w:r>
      <w:r w:rsidRPr="00232492">
        <w:rPr>
          <w:spacing w:val="7"/>
        </w:rPr>
        <w:t xml:space="preserve"> </w:t>
      </w:r>
      <w:r w:rsidRPr="00232492">
        <w:t>учебной</w:t>
      </w:r>
      <w:r w:rsidRPr="00232492">
        <w:rPr>
          <w:spacing w:val="6"/>
        </w:rPr>
        <w:t xml:space="preserve"> </w:t>
      </w:r>
      <w:r w:rsidRPr="00232492">
        <w:t>деятельности</w:t>
      </w:r>
      <w:r w:rsidRPr="00232492">
        <w:rPr>
          <w:spacing w:val="4"/>
        </w:rPr>
        <w:t xml:space="preserve"> </w:t>
      </w:r>
      <w:r w:rsidRPr="00232492">
        <w:t>(с</w:t>
      </w:r>
      <w:r w:rsidRPr="00232492">
        <w:rPr>
          <w:spacing w:val="3"/>
        </w:rPr>
        <w:t xml:space="preserve"> </w:t>
      </w:r>
      <w:r w:rsidRPr="00232492">
        <w:t>помощью</w:t>
      </w:r>
      <w:r w:rsidRPr="00232492">
        <w:rPr>
          <w:spacing w:val="3"/>
        </w:rPr>
        <w:t xml:space="preserve"> </w:t>
      </w:r>
      <w:r w:rsidRPr="00232492">
        <w:t>памяток,</w:t>
      </w:r>
      <w:r w:rsidRPr="00232492">
        <w:rPr>
          <w:spacing w:val="5"/>
        </w:rPr>
        <w:t xml:space="preserve"> </w:t>
      </w:r>
      <w:r w:rsidRPr="00232492">
        <w:t>инструкций,</w:t>
      </w:r>
      <w:r w:rsidRPr="00232492">
        <w:rPr>
          <w:spacing w:val="-57"/>
        </w:rPr>
        <w:t xml:space="preserve"> </w:t>
      </w:r>
      <w:r w:rsidRPr="00232492">
        <w:t>опорных</w:t>
      </w:r>
      <w:r w:rsidRPr="00232492">
        <w:rPr>
          <w:spacing w:val="1"/>
        </w:rPr>
        <w:t xml:space="preserve"> </w:t>
      </w:r>
      <w:r w:rsidRPr="00232492">
        <w:t>схем);</w:t>
      </w:r>
    </w:p>
    <w:p w:rsidR="00BC71FE" w:rsidRPr="00232492" w:rsidRDefault="00BC71FE" w:rsidP="00BC71FE">
      <w:pPr>
        <w:pStyle w:val="a3"/>
        <w:ind w:left="968" w:firstLine="0"/>
        <w:jc w:val="left"/>
      </w:pPr>
      <w:r w:rsidRPr="00232492">
        <w:t>адекватное</w:t>
      </w:r>
      <w:r w:rsidRPr="00232492">
        <w:rPr>
          <w:spacing w:val="-3"/>
        </w:rPr>
        <w:t xml:space="preserve"> </w:t>
      </w:r>
      <w:r w:rsidRPr="00232492">
        <w:t>реагирование</w:t>
      </w:r>
      <w:r w:rsidRPr="00232492">
        <w:rPr>
          <w:spacing w:val="-3"/>
        </w:rPr>
        <w:t xml:space="preserve"> </w:t>
      </w:r>
      <w:r w:rsidRPr="00232492">
        <w:t>на</w:t>
      </w:r>
      <w:r w:rsidRPr="00232492">
        <w:rPr>
          <w:spacing w:val="-3"/>
        </w:rPr>
        <w:t xml:space="preserve"> </w:t>
      </w:r>
      <w:r w:rsidRPr="00232492">
        <w:t>оценку</w:t>
      </w:r>
      <w:r w:rsidRPr="00232492">
        <w:rPr>
          <w:spacing w:val="-5"/>
        </w:rPr>
        <w:t xml:space="preserve"> </w:t>
      </w:r>
      <w:r w:rsidRPr="00232492">
        <w:t>учебных</w:t>
      </w:r>
      <w:r w:rsidRPr="00232492">
        <w:rPr>
          <w:spacing w:val="-1"/>
        </w:rPr>
        <w:t xml:space="preserve"> </w:t>
      </w:r>
      <w:r w:rsidRPr="00232492">
        <w:t>действий.</w:t>
      </w:r>
    </w:p>
    <w:p w:rsidR="00BC71FE" w:rsidRPr="00232492" w:rsidRDefault="00BC71FE" w:rsidP="00BC71FE">
      <w:pPr>
        <w:pStyle w:val="1"/>
        <w:spacing w:before="5"/>
        <w:jc w:val="left"/>
      </w:pPr>
      <w:r w:rsidRPr="00232492">
        <w:t>Достаточный</w:t>
      </w:r>
      <w:r w:rsidRPr="00232492">
        <w:rPr>
          <w:spacing w:val="-3"/>
        </w:rPr>
        <w:t xml:space="preserve"> </w:t>
      </w:r>
      <w:r w:rsidRPr="00232492">
        <w:t>уровень:</w:t>
      </w:r>
    </w:p>
    <w:p w:rsidR="00BC71FE" w:rsidRPr="00232492" w:rsidRDefault="00BC71FE" w:rsidP="00BC71FE">
      <w:pPr>
        <w:pStyle w:val="a3"/>
        <w:ind w:left="968" w:right="566" w:firstLine="0"/>
        <w:jc w:val="left"/>
      </w:pPr>
      <w:r w:rsidRPr="00232492">
        <w:t>знание изученных понятий и наличие представлений по всем разделам программы;</w:t>
      </w:r>
      <w:r w:rsidRPr="00232492">
        <w:rPr>
          <w:spacing w:val="1"/>
        </w:rPr>
        <w:t xml:space="preserve"> </w:t>
      </w:r>
      <w:r w:rsidRPr="00232492">
        <w:t>использование усвоенных исторических понятий в самостоятельных высказываниях;</w:t>
      </w:r>
      <w:r w:rsidRPr="00232492">
        <w:rPr>
          <w:spacing w:val="-57"/>
        </w:rPr>
        <w:t xml:space="preserve"> </w:t>
      </w:r>
      <w:r w:rsidRPr="00232492">
        <w:t>участие</w:t>
      </w:r>
      <w:r w:rsidRPr="00232492">
        <w:rPr>
          <w:spacing w:val="-2"/>
        </w:rPr>
        <w:t xml:space="preserve"> </w:t>
      </w:r>
      <w:r w:rsidRPr="00232492">
        <w:t>в</w:t>
      </w:r>
      <w:r w:rsidRPr="00232492">
        <w:rPr>
          <w:spacing w:val="-1"/>
        </w:rPr>
        <w:t xml:space="preserve"> </w:t>
      </w:r>
      <w:r w:rsidRPr="00232492">
        <w:t>беседах</w:t>
      </w:r>
      <w:r w:rsidRPr="00232492">
        <w:rPr>
          <w:spacing w:val="3"/>
        </w:rPr>
        <w:t xml:space="preserve"> </w:t>
      </w:r>
      <w:r w:rsidRPr="00232492">
        <w:t>по основным</w:t>
      </w:r>
      <w:r w:rsidRPr="00232492">
        <w:rPr>
          <w:spacing w:val="-2"/>
        </w:rPr>
        <w:t xml:space="preserve"> </w:t>
      </w:r>
      <w:r w:rsidRPr="00232492">
        <w:t>темам</w:t>
      </w:r>
      <w:r w:rsidRPr="00232492">
        <w:rPr>
          <w:spacing w:val="-1"/>
        </w:rPr>
        <w:t xml:space="preserve"> </w:t>
      </w:r>
      <w:r w:rsidRPr="00232492">
        <w:t>программы;</w:t>
      </w:r>
    </w:p>
    <w:p w:rsidR="00BC71FE" w:rsidRPr="00232492" w:rsidRDefault="00BC71FE" w:rsidP="00BC71FE">
      <w:pPr>
        <w:pStyle w:val="a3"/>
        <w:ind w:left="968" w:right="305" w:firstLine="0"/>
        <w:jc w:val="left"/>
      </w:pPr>
      <w:r w:rsidRPr="00232492">
        <w:t>высказывание собственных суждений и личностное отношение к изученным фактам;</w:t>
      </w:r>
      <w:r w:rsidRPr="00232492">
        <w:rPr>
          <w:spacing w:val="1"/>
        </w:rPr>
        <w:t xml:space="preserve"> </w:t>
      </w:r>
      <w:r w:rsidRPr="00232492">
        <w:t>понимание</w:t>
      </w:r>
      <w:r w:rsidRPr="00232492">
        <w:rPr>
          <w:spacing w:val="43"/>
        </w:rPr>
        <w:t xml:space="preserve"> </w:t>
      </w:r>
      <w:r w:rsidRPr="00232492">
        <w:t>содержания</w:t>
      </w:r>
      <w:r w:rsidRPr="00232492">
        <w:rPr>
          <w:spacing w:val="47"/>
        </w:rPr>
        <w:t xml:space="preserve"> </w:t>
      </w:r>
      <w:r w:rsidRPr="00232492">
        <w:t>учебных</w:t>
      </w:r>
      <w:r w:rsidRPr="00232492">
        <w:rPr>
          <w:spacing w:val="46"/>
        </w:rPr>
        <w:t xml:space="preserve"> </w:t>
      </w:r>
      <w:r w:rsidRPr="00232492">
        <w:t>заданий,</w:t>
      </w:r>
      <w:r w:rsidRPr="00232492">
        <w:rPr>
          <w:spacing w:val="43"/>
        </w:rPr>
        <w:t xml:space="preserve"> </w:t>
      </w:r>
      <w:r w:rsidRPr="00232492">
        <w:t>их</w:t>
      </w:r>
      <w:r w:rsidRPr="00232492">
        <w:rPr>
          <w:spacing w:val="46"/>
        </w:rPr>
        <w:t xml:space="preserve"> </w:t>
      </w:r>
      <w:r w:rsidRPr="00232492">
        <w:t>выполнение</w:t>
      </w:r>
      <w:r w:rsidRPr="00232492">
        <w:rPr>
          <w:spacing w:val="43"/>
        </w:rPr>
        <w:t xml:space="preserve"> </w:t>
      </w:r>
      <w:r w:rsidRPr="00232492">
        <w:t>самостоятельно</w:t>
      </w:r>
      <w:r w:rsidRPr="00232492">
        <w:rPr>
          <w:spacing w:val="44"/>
        </w:rPr>
        <w:t xml:space="preserve"> </w:t>
      </w:r>
      <w:r w:rsidRPr="00232492">
        <w:t>или</w:t>
      </w:r>
      <w:r w:rsidRPr="00232492">
        <w:rPr>
          <w:spacing w:val="45"/>
        </w:rPr>
        <w:t xml:space="preserve"> </w:t>
      </w:r>
      <w:r w:rsidRPr="00232492">
        <w:t>с</w:t>
      </w:r>
    </w:p>
    <w:p w:rsidR="00BC71FE" w:rsidRPr="00232492" w:rsidRDefault="00BC71FE" w:rsidP="00BC71FE">
      <w:pPr>
        <w:pStyle w:val="a3"/>
        <w:ind w:firstLine="0"/>
        <w:jc w:val="left"/>
      </w:pPr>
      <w:r w:rsidRPr="00232492">
        <w:t>помощью</w:t>
      </w:r>
      <w:r w:rsidRPr="00232492">
        <w:rPr>
          <w:spacing w:val="-4"/>
        </w:rPr>
        <w:t xml:space="preserve"> </w:t>
      </w:r>
      <w:r w:rsidRPr="00232492">
        <w:t>педагогического</w:t>
      </w:r>
      <w:r w:rsidRPr="00232492">
        <w:rPr>
          <w:spacing w:val="-3"/>
        </w:rPr>
        <w:t xml:space="preserve"> </w:t>
      </w:r>
      <w:r w:rsidRPr="00232492">
        <w:t>работника;</w:t>
      </w:r>
    </w:p>
    <w:p w:rsidR="00BC71FE" w:rsidRPr="00232492" w:rsidRDefault="00BC71FE" w:rsidP="00BC71FE">
      <w:pPr>
        <w:pStyle w:val="a3"/>
        <w:ind w:left="968" w:right="2935" w:firstLine="0"/>
        <w:jc w:val="left"/>
      </w:pPr>
      <w:r w:rsidRPr="00232492">
        <w:t>владение элементами самоконтроля при выполнении заданий;</w:t>
      </w:r>
      <w:r w:rsidRPr="00232492">
        <w:rPr>
          <w:spacing w:val="-57"/>
        </w:rPr>
        <w:t xml:space="preserve"> </w:t>
      </w:r>
      <w:r w:rsidRPr="00232492">
        <w:t>владение</w:t>
      </w:r>
      <w:r w:rsidRPr="00232492">
        <w:rPr>
          <w:spacing w:val="-2"/>
        </w:rPr>
        <w:t xml:space="preserve"> </w:t>
      </w:r>
      <w:r w:rsidRPr="00232492">
        <w:t>элементами оценки</w:t>
      </w:r>
      <w:r w:rsidRPr="00232492">
        <w:rPr>
          <w:spacing w:val="-3"/>
        </w:rPr>
        <w:t xml:space="preserve"> </w:t>
      </w:r>
      <w:r w:rsidRPr="00232492">
        <w:t>и самооценки;</w:t>
      </w:r>
    </w:p>
    <w:p w:rsidR="00BC71FE" w:rsidRDefault="00BC71FE" w:rsidP="00BC71FE">
      <w:pPr>
        <w:pStyle w:val="a3"/>
        <w:ind w:left="968" w:firstLine="0"/>
        <w:jc w:val="left"/>
      </w:pPr>
      <w:r w:rsidRPr="00232492">
        <w:t>проявление</w:t>
      </w:r>
      <w:r w:rsidRPr="00232492">
        <w:rPr>
          <w:spacing w:val="-4"/>
        </w:rPr>
        <w:t xml:space="preserve"> </w:t>
      </w:r>
      <w:r w:rsidRPr="00232492">
        <w:t>интереса</w:t>
      </w:r>
      <w:r w:rsidRPr="00232492">
        <w:rPr>
          <w:spacing w:val="-3"/>
        </w:rPr>
        <w:t xml:space="preserve"> </w:t>
      </w:r>
      <w:r w:rsidRPr="00232492">
        <w:t>к</w:t>
      </w:r>
      <w:r w:rsidRPr="00232492">
        <w:rPr>
          <w:spacing w:val="-3"/>
        </w:rPr>
        <w:t xml:space="preserve"> </w:t>
      </w:r>
      <w:r w:rsidRPr="00232492">
        <w:t>изучению</w:t>
      </w:r>
      <w:r w:rsidRPr="00232492">
        <w:rPr>
          <w:spacing w:val="-2"/>
        </w:rPr>
        <w:t xml:space="preserve"> </w:t>
      </w:r>
      <w:r w:rsidRPr="00232492">
        <w:t>истории.</w:t>
      </w:r>
    </w:p>
    <w:p w:rsidR="00CD1D44" w:rsidRDefault="00CD1D44" w:rsidP="00BC71FE">
      <w:pPr>
        <w:pStyle w:val="a3"/>
        <w:ind w:left="968" w:firstLine="0"/>
        <w:jc w:val="left"/>
      </w:pPr>
    </w:p>
    <w:p w:rsidR="00CD1D44" w:rsidRDefault="00CD1D44" w:rsidP="00BC71FE">
      <w:pPr>
        <w:pStyle w:val="a3"/>
        <w:ind w:left="968" w:firstLine="0"/>
        <w:jc w:val="left"/>
        <w:rPr>
          <w:b/>
        </w:rPr>
      </w:pPr>
      <w:r w:rsidRPr="00CD1D44">
        <w:rPr>
          <w:b/>
        </w:rPr>
        <w:t xml:space="preserve">Тематическое планирование </w:t>
      </w:r>
    </w:p>
    <w:p w:rsidR="00CD1D44" w:rsidRDefault="00CD1D44" w:rsidP="00BC71FE">
      <w:pPr>
        <w:pStyle w:val="a3"/>
        <w:ind w:left="968" w:firstLine="0"/>
        <w:jc w:val="left"/>
        <w:rPr>
          <w:b/>
        </w:rPr>
      </w:pPr>
      <w:r>
        <w:rPr>
          <w:b/>
        </w:rPr>
        <w:t>6 класс</w:t>
      </w:r>
    </w:p>
    <w:tbl>
      <w:tblPr>
        <w:tblpPr w:leftFromText="180" w:rightFromText="180" w:vertAnchor="text" w:horzAnchor="margin" w:tblpY="161"/>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5217"/>
        <w:gridCol w:w="1831"/>
        <w:gridCol w:w="1580"/>
      </w:tblGrid>
      <w:tr w:rsidR="00CD1D44" w:rsidRPr="00CD1D44" w:rsidTr="00541C5F">
        <w:trPr>
          <w:trHeight w:val="545"/>
        </w:trPr>
        <w:tc>
          <w:tcPr>
            <w:tcW w:w="576" w:type="dxa"/>
            <w:tcBorders>
              <w:top w:val="single" w:sz="4" w:space="0" w:color="auto"/>
              <w:left w:val="single" w:sz="4" w:space="0" w:color="auto"/>
              <w:bottom w:val="single" w:sz="4" w:space="0" w:color="auto"/>
              <w:right w:val="single" w:sz="4" w:space="0" w:color="auto"/>
            </w:tcBorders>
            <w:hideMark/>
          </w:tcPr>
          <w:p w:rsidR="00CD1D44" w:rsidRPr="00CD1D44" w:rsidRDefault="00CD1D44" w:rsidP="00CD1D44">
            <w:pPr>
              <w:autoSpaceDE/>
              <w:autoSpaceDN/>
              <w:ind w:right="-15"/>
              <w:jc w:val="both"/>
              <w:rPr>
                <w:rFonts w:eastAsia="Symbol"/>
                <w:sz w:val="24"/>
                <w:szCs w:val="24"/>
              </w:rPr>
            </w:pPr>
            <w:r w:rsidRPr="00CD1D44">
              <w:rPr>
                <w:rFonts w:eastAsia="Symbol"/>
                <w:sz w:val="24"/>
                <w:szCs w:val="24"/>
              </w:rPr>
              <w:lastRenderedPageBreak/>
              <w:t>№</w:t>
            </w:r>
          </w:p>
        </w:tc>
        <w:tc>
          <w:tcPr>
            <w:tcW w:w="5262" w:type="dxa"/>
            <w:tcBorders>
              <w:top w:val="single" w:sz="4" w:space="0" w:color="auto"/>
              <w:left w:val="single" w:sz="4" w:space="0" w:color="auto"/>
              <w:bottom w:val="single" w:sz="4" w:space="0" w:color="auto"/>
              <w:right w:val="single" w:sz="4" w:space="0" w:color="auto"/>
            </w:tcBorders>
            <w:hideMark/>
          </w:tcPr>
          <w:p w:rsidR="00CD1D44" w:rsidRPr="00CD1D44" w:rsidRDefault="00CD1D44" w:rsidP="00CD1D44">
            <w:pPr>
              <w:autoSpaceDE/>
              <w:autoSpaceDN/>
              <w:ind w:right="-15"/>
              <w:jc w:val="center"/>
              <w:rPr>
                <w:rFonts w:eastAsia="Symbol"/>
                <w:sz w:val="24"/>
                <w:szCs w:val="24"/>
              </w:rPr>
            </w:pPr>
            <w:r w:rsidRPr="00CD1D44">
              <w:rPr>
                <w:rFonts w:eastAsia="Symbol"/>
                <w:sz w:val="24"/>
                <w:szCs w:val="24"/>
              </w:rPr>
              <w:t>Название раздела</w:t>
            </w:r>
          </w:p>
        </w:tc>
        <w:tc>
          <w:tcPr>
            <w:tcW w:w="1837" w:type="dxa"/>
            <w:tcBorders>
              <w:top w:val="single" w:sz="4" w:space="0" w:color="auto"/>
              <w:left w:val="single" w:sz="4" w:space="0" w:color="auto"/>
              <w:bottom w:val="single" w:sz="4" w:space="0" w:color="auto"/>
              <w:right w:val="single" w:sz="4" w:space="0" w:color="auto"/>
            </w:tcBorders>
            <w:hideMark/>
          </w:tcPr>
          <w:p w:rsidR="00CD1D44" w:rsidRPr="00CD1D44" w:rsidRDefault="00CD1D44" w:rsidP="00CD1D44">
            <w:pPr>
              <w:autoSpaceDE/>
              <w:autoSpaceDN/>
              <w:ind w:right="-15"/>
              <w:jc w:val="center"/>
              <w:rPr>
                <w:rFonts w:eastAsia="Symbol"/>
                <w:sz w:val="24"/>
                <w:szCs w:val="24"/>
              </w:rPr>
            </w:pPr>
            <w:r w:rsidRPr="00CD1D44">
              <w:rPr>
                <w:rFonts w:eastAsia="Symbol"/>
                <w:sz w:val="24"/>
                <w:szCs w:val="24"/>
              </w:rPr>
              <w:t>Количество часов</w:t>
            </w:r>
          </w:p>
        </w:tc>
        <w:tc>
          <w:tcPr>
            <w:tcW w:w="1529" w:type="dxa"/>
            <w:tcBorders>
              <w:top w:val="single" w:sz="4" w:space="0" w:color="auto"/>
              <w:left w:val="single" w:sz="4" w:space="0" w:color="auto"/>
              <w:bottom w:val="single" w:sz="4" w:space="0" w:color="auto"/>
              <w:right w:val="single" w:sz="4" w:space="0" w:color="auto"/>
            </w:tcBorders>
          </w:tcPr>
          <w:p w:rsidR="00CD1D44" w:rsidRPr="00CD1D44" w:rsidRDefault="00CD1D44" w:rsidP="00CD1D44">
            <w:pPr>
              <w:autoSpaceDE/>
              <w:autoSpaceDN/>
              <w:ind w:right="-15"/>
              <w:jc w:val="center"/>
              <w:rPr>
                <w:rFonts w:eastAsia="Symbol"/>
                <w:sz w:val="24"/>
                <w:szCs w:val="24"/>
              </w:rPr>
            </w:pPr>
            <w:r w:rsidRPr="00CD1D44">
              <w:rPr>
                <w:sz w:val="24"/>
                <w:szCs w:val="24"/>
                <w:lang w:eastAsia="ru-RU"/>
              </w:rPr>
              <w:t>Контрольные работы</w:t>
            </w:r>
          </w:p>
        </w:tc>
      </w:tr>
      <w:tr w:rsidR="00CD1D44" w:rsidRPr="00CD1D44" w:rsidTr="00541C5F">
        <w:trPr>
          <w:trHeight w:val="427"/>
        </w:trPr>
        <w:tc>
          <w:tcPr>
            <w:tcW w:w="576" w:type="dxa"/>
            <w:tcBorders>
              <w:top w:val="single" w:sz="4" w:space="0" w:color="auto"/>
              <w:left w:val="single" w:sz="4" w:space="0" w:color="auto"/>
              <w:bottom w:val="single" w:sz="4" w:space="0" w:color="auto"/>
              <w:right w:val="single" w:sz="4" w:space="0" w:color="auto"/>
            </w:tcBorders>
            <w:hideMark/>
          </w:tcPr>
          <w:p w:rsidR="00CD1D44" w:rsidRPr="00CD1D44" w:rsidRDefault="00CD1D44" w:rsidP="00CD1D44">
            <w:pPr>
              <w:autoSpaceDE/>
              <w:autoSpaceDN/>
              <w:ind w:right="-15"/>
              <w:jc w:val="both"/>
              <w:rPr>
                <w:rFonts w:eastAsia="Symbol"/>
                <w:sz w:val="24"/>
                <w:szCs w:val="24"/>
              </w:rPr>
            </w:pPr>
            <w:r w:rsidRPr="00CD1D44">
              <w:rPr>
                <w:rFonts w:eastAsia="Symbol"/>
                <w:sz w:val="24"/>
                <w:szCs w:val="24"/>
              </w:rPr>
              <w:t xml:space="preserve">1. </w:t>
            </w:r>
          </w:p>
        </w:tc>
        <w:tc>
          <w:tcPr>
            <w:tcW w:w="5262" w:type="dxa"/>
            <w:tcBorders>
              <w:top w:val="single" w:sz="4" w:space="0" w:color="auto"/>
              <w:left w:val="single" w:sz="4" w:space="0" w:color="auto"/>
              <w:bottom w:val="single" w:sz="4" w:space="0" w:color="auto"/>
              <w:right w:val="single" w:sz="4" w:space="0" w:color="auto"/>
            </w:tcBorders>
          </w:tcPr>
          <w:p w:rsidR="00CD1D44" w:rsidRPr="00CD1D44" w:rsidRDefault="00CD1D44" w:rsidP="00CD1D44">
            <w:pPr>
              <w:autoSpaceDE/>
              <w:autoSpaceDN/>
              <w:ind w:right="-15"/>
              <w:rPr>
                <w:sz w:val="24"/>
                <w:szCs w:val="24"/>
                <w:lang w:eastAsia="ru-RU"/>
              </w:rPr>
            </w:pPr>
            <w:r w:rsidRPr="00CD1D44">
              <w:rPr>
                <w:sz w:val="24"/>
                <w:szCs w:val="24"/>
                <w:lang w:eastAsia="ru-RU"/>
              </w:rPr>
              <w:t xml:space="preserve">Представление о себе и окружающем мире  </w:t>
            </w:r>
          </w:p>
        </w:tc>
        <w:tc>
          <w:tcPr>
            <w:tcW w:w="1837" w:type="dxa"/>
            <w:tcBorders>
              <w:top w:val="single" w:sz="4" w:space="0" w:color="auto"/>
              <w:left w:val="single" w:sz="4" w:space="0" w:color="auto"/>
              <w:bottom w:val="single" w:sz="4" w:space="0" w:color="auto"/>
              <w:right w:val="single" w:sz="4" w:space="0" w:color="auto"/>
            </w:tcBorders>
            <w:hideMark/>
          </w:tcPr>
          <w:p w:rsidR="00CD1D44" w:rsidRPr="00CD1D44" w:rsidRDefault="00CD1D44" w:rsidP="00CD1D44">
            <w:pPr>
              <w:autoSpaceDE/>
              <w:autoSpaceDN/>
              <w:ind w:right="-15"/>
              <w:jc w:val="center"/>
              <w:rPr>
                <w:rFonts w:eastAsia="Symbol"/>
                <w:sz w:val="24"/>
                <w:szCs w:val="24"/>
              </w:rPr>
            </w:pPr>
            <w:r w:rsidRPr="00CD1D44">
              <w:rPr>
                <w:rFonts w:eastAsia="Symbol"/>
                <w:sz w:val="24"/>
                <w:szCs w:val="24"/>
              </w:rPr>
              <w:t>15</w:t>
            </w:r>
          </w:p>
        </w:tc>
        <w:tc>
          <w:tcPr>
            <w:tcW w:w="1529" w:type="dxa"/>
            <w:tcBorders>
              <w:top w:val="single" w:sz="4" w:space="0" w:color="auto"/>
              <w:left w:val="single" w:sz="4" w:space="0" w:color="auto"/>
              <w:bottom w:val="single" w:sz="4" w:space="0" w:color="auto"/>
              <w:right w:val="single" w:sz="4" w:space="0" w:color="auto"/>
            </w:tcBorders>
          </w:tcPr>
          <w:p w:rsidR="00CD1D44" w:rsidRPr="00CD1D44" w:rsidRDefault="00CD1D44" w:rsidP="00CD1D44">
            <w:pPr>
              <w:autoSpaceDE/>
              <w:autoSpaceDN/>
              <w:ind w:right="-15"/>
              <w:jc w:val="center"/>
              <w:rPr>
                <w:rFonts w:eastAsia="Symbol"/>
                <w:sz w:val="24"/>
                <w:szCs w:val="24"/>
              </w:rPr>
            </w:pPr>
            <w:r w:rsidRPr="00CD1D44">
              <w:rPr>
                <w:rFonts w:eastAsia="Symbol"/>
                <w:sz w:val="24"/>
                <w:szCs w:val="24"/>
              </w:rPr>
              <w:t>2</w:t>
            </w:r>
          </w:p>
        </w:tc>
      </w:tr>
      <w:tr w:rsidR="00CD1D44" w:rsidRPr="00CD1D44" w:rsidTr="00541C5F">
        <w:trPr>
          <w:trHeight w:val="405"/>
        </w:trPr>
        <w:tc>
          <w:tcPr>
            <w:tcW w:w="576" w:type="dxa"/>
            <w:tcBorders>
              <w:top w:val="single" w:sz="4" w:space="0" w:color="auto"/>
              <w:left w:val="single" w:sz="4" w:space="0" w:color="auto"/>
              <w:bottom w:val="single" w:sz="4" w:space="0" w:color="auto"/>
              <w:right w:val="single" w:sz="4" w:space="0" w:color="auto"/>
            </w:tcBorders>
            <w:hideMark/>
          </w:tcPr>
          <w:p w:rsidR="00CD1D44" w:rsidRPr="00CD1D44" w:rsidRDefault="00CD1D44" w:rsidP="00CD1D44">
            <w:pPr>
              <w:autoSpaceDE/>
              <w:autoSpaceDN/>
              <w:ind w:right="-15"/>
              <w:jc w:val="both"/>
              <w:rPr>
                <w:rFonts w:eastAsia="Symbol"/>
                <w:sz w:val="24"/>
                <w:szCs w:val="24"/>
              </w:rPr>
            </w:pPr>
            <w:r w:rsidRPr="00CD1D44">
              <w:rPr>
                <w:rFonts w:eastAsia="Symbol"/>
                <w:sz w:val="24"/>
                <w:szCs w:val="24"/>
              </w:rPr>
              <w:t>2.</w:t>
            </w:r>
          </w:p>
        </w:tc>
        <w:tc>
          <w:tcPr>
            <w:tcW w:w="5262" w:type="dxa"/>
            <w:tcBorders>
              <w:top w:val="single" w:sz="4" w:space="0" w:color="auto"/>
              <w:left w:val="single" w:sz="4" w:space="0" w:color="auto"/>
              <w:bottom w:val="single" w:sz="4" w:space="0" w:color="auto"/>
              <w:right w:val="single" w:sz="4" w:space="0" w:color="auto"/>
            </w:tcBorders>
          </w:tcPr>
          <w:p w:rsidR="00CD1D44" w:rsidRPr="00CD1D44" w:rsidRDefault="00CD1D44" w:rsidP="00CD1D44">
            <w:pPr>
              <w:autoSpaceDE/>
              <w:autoSpaceDN/>
              <w:ind w:right="-15"/>
              <w:rPr>
                <w:rFonts w:eastAsia="Symbol"/>
                <w:sz w:val="24"/>
                <w:szCs w:val="24"/>
              </w:rPr>
            </w:pPr>
            <w:r w:rsidRPr="00CD1D44">
              <w:rPr>
                <w:rFonts w:eastAsia="Calibri"/>
                <w:sz w:val="24"/>
                <w:szCs w:val="28"/>
                <w:lang w:eastAsia="ru-RU"/>
              </w:rPr>
              <w:t>Представление о времени в истории</w:t>
            </w:r>
          </w:p>
        </w:tc>
        <w:tc>
          <w:tcPr>
            <w:tcW w:w="1837" w:type="dxa"/>
            <w:tcBorders>
              <w:top w:val="single" w:sz="4" w:space="0" w:color="auto"/>
              <w:left w:val="single" w:sz="4" w:space="0" w:color="auto"/>
              <w:bottom w:val="single" w:sz="4" w:space="0" w:color="auto"/>
              <w:right w:val="single" w:sz="4" w:space="0" w:color="auto"/>
            </w:tcBorders>
            <w:hideMark/>
          </w:tcPr>
          <w:p w:rsidR="00CD1D44" w:rsidRPr="00CD1D44" w:rsidRDefault="00CD1D44" w:rsidP="00CD1D44">
            <w:pPr>
              <w:autoSpaceDE/>
              <w:autoSpaceDN/>
              <w:ind w:right="-15"/>
              <w:jc w:val="center"/>
              <w:rPr>
                <w:rFonts w:eastAsia="Symbol"/>
                <w:sz w:val="24"/>
                <w:szCs w:val="24"/>
              </w:rPr>
            </w:pPr>
            <w:r w:rsidRPr="00CD1D44">
              <w:rPr>
                <w:rFonts w:eastAsia="Symbol"/>
                <w:sz w:val="24"/>
                <w:szCs w:val="24"/>
              </w:rPr>
              <w:t>6</w:t>
            </w:r>
          </w:p>
        </w:tc>
        <w:tc>
          <w:tcPr>
            <w:tcW w:w="1529" w:type="dxa"/>
            <w:tcBorders>
              <w:top w:val="single" w:sz="4" w:space="0" w:color="auto"/>
              <w:left w:val="single" w:sz="4" w:space="0" w:color="auto"/>
              <w:bottom w:val="single" w:sz="4" w:space="0" w:color="auto"/>
              <w:right w:val="single" w:sz="4" w:space="0" w:color="auto"/>
            </w:tcBorders>
          </w:tcPr>
          <w:p w:rsidR="00CD1D44" w:rsidRPr="00CD1D44" w:rsidRDefault="00CD1D44" w:rsidP="00CD1D44">
            <w:pPr>
              <w:autoSpaceDE/>
              <w:autoSpaceDN/>
              <w:ind w:right="-15"/>
              <w:jc w:val="center"/>
              <w:rPr>
                <w:rFonts w:eastAsia="Symbol"/>
                <w:sz w:val="24"/>
                <w:szCs w:val="24"/>
              </w:rPr>
            </w:pPr>
            <w:r w:rsidRPr="00CD1D44">
              <w:rPr>
                <w:rFonts w:eastAsia="Symbol"/>
                <w:sz w:val="24"/>
                <w:szCs w:val="24"/>
              </w:rPr>
              <w:t>-</w:t>
            </w:r>
          </w:p>
        </w:tc>
      </w:tr>
      <w:tr w:rsidR="00CD1D44" w:rsidRPr="00CD1D44" w:rsidTr="00541C5F">
        <w:trPr>
          <w:trHeight w:val="424"/>
        </w:trPr>
        <w:tc>
          <w:tcPr>
            <w:tcW w:w="576" w:type="dxa"/>
            <w:tcBorders>
              <w:top w:val="single" w:sz="4" w:space="0" w:color="auto"/>
              <w:left w:val="single" w:sz="4" w:space="0" w:color="auto"/>
              <w:bottom w:val="single" w:sz="4" w:space="0" w:color="auto"/>
              <w:right w:val="single" w:sz="4" w:space="0" w:color="auto"/>
            </w:tcBorders>
            <w:hideMark/>
          </w:tcPr>
          <w:p w:rsidR="00CD1D44" w:rsidRPr="00CD1D44" w:rsidRDefault="00CD1D44" w:rsidP="00CD1D44">
            <w:pPr>
              <w:autoSpaceDE/>
              <w:autoSpaceDN/>
              <w:ind w:right="-15"/>
              <w:jc w:val="both"/>
              <w:rPr>
                <w:rFonts w:eastAsia="Symbol"/>
                <w:sz w:val="24"/>
                <w:szCs w:val="24"/>
              </w:rPr>
            </w:pPr>
            <w:r w:rsidRPr="00CD1D44">
              <w:rPr>
                <w:rFonts w:eastAsia="Symbol"/>
                <w:sz w:val="24"/>
                <w:szCs w:val="24"/>
              </w:rPr>
              <w:t>3.</w:t>
            </w:r>
          </w:p>
          <w:p w:rsidR="00CD1D44" w:rsidRPr="00CD1D44" w:rsidRDefault="00CD1D44" w:rsidP="00CD1D44">
            <w:pPr>
              <w:autoSpaceDE/>
              <w:autoSpaceDN/>
              <w:ind w:right="-15"/>
              <w:jc w:val="both"/>
              <w:rPr>
                <w:rFonts w:eastAsia="Symbol"/>
                <w:sz w:val="24"/>
                <w:szCs w:val="24"/>
              </w:rPr>
            </w:pPr>
          </w:p>
        </w:tc>
        <w:tc>
          <w:tcPr>
            <w:tcW w:w="5262" w:type="dxa"/>
            <w:tcBorders>
              <w:top w:val="single" w:sz="4" w:space="0" w:color="auto"/>
              <w:left w:val="single" w:sz="4" w:space="0" w:color="auto"/>
              <w:bottom w:val="single" w:sz="4" w:space="0" w:color="auto"/>
              <w:right w:val="single" w:sz="4" w:space="0" w:color="auto"/>
            </w:tcBorders>
          </w:tcPr>
          <w:p w:rsidR="00CD1D44" w:rsidRPr="00CD1D44" w:rsidRDefault="00CD1D44" w:rsidP="00CD1D44">
            <w:pPr>
              <w:autoSpaceDE/>
              <w:autoSpaceDN/>
              <w:ind w:right="-15"/>
              <w:rPr>
                <w:rFonts w:eastAsia="Symbol"/>
                <w:sz w:val="24"/>
                <w:szCs w:val="24"/>
              </w:rPr>
            </w:pPr>
            <w:r w:rsidRPr="00CD1D44">
              <w:rPr>
                <w:rFonts w:eastAsia="Calibri"/>
                <w:sz w:val="24"/>
                <w:szCs w:val="28"/>
                <w:lang w:eastAsia="ru-RU"/>
              </w:rPr>
              <w:t>Начальные представления об истории</w:t>
            </w:r>
          </w:p>
        </w:tc>
        <w:tc>
          <w:tcPr>
            <w:tcW w:w="1837" w:type="dxa"/>
            <w:tcBorders>
              <w:top w:val="single" w:sz="4" w:space="0" w:color="auto"/>
              <w:left w:val="single" w:sz="4" w:space="0" w:color="auto"/>
              <w:bottom w:val="single" w:sz="4" w:space="0" w:color="auto"/>
              <w:right w:val="single" w:sz="4" w:space="0" w:color="auto"/>
            </w:tcBorders>
          </w:tcPr>
          <w:p w:rsidR="00CD1D44" w:rsidRPr="00CD1D44" w:rsidRDefault="00CD1D44" w:rsidP="00CD1D44">
            <w:pPr>
              <w:autoSpaceDE/>
              <w:autoSpaceDN/>
              <w:ind w:right="-15"/>
              <w:jc w:val="center"/>
              <w:rPr>
                <w:rFonts w:eastAsia="Symbol"/>
                <w:sz w:val="24"/>
                <w:szCs w:val="24"/>
              </w:rPr>
            </w:pPr>
            <w:r w:rsidRPr="00CD1D44">
              <w:rPr>
                <w:rFonts w:eastAsia="Symbol"/>
                <w:sz w:val="24"/>
                <w:szCs w:val="24"/>
              </w:rPr>
              <w:t>6</w:t>
            </w:r>
          </w:p>
        </w:tc>
        <w:tc>
          <w:tcPr>
            <w:tcW w:w="1529" w:type="dxa"/>
            <w:tcBorders>
              <w:top w:val="single" w:sz="4" w:space="0" w:color="auto"/>
              <w:left w:val="single" w:sz="4" w:space="0" w:color="auto"/>
              <w:bottom w:val="single" w:sz="4" w:space="0" w:color="auto"/>
              <w:right w:val="single" w:sz="4" w:space="0" w:color="auto"/>
            </w:tcBorders>
          </w:tcPr>
          <w:p w:rsidR="00CD1D44" w:rsidRPr="00CD1D44" w:rsidRDefault="00CD1D44" w:rsidP="00CD1D44">
            <w:pPr>
              <w:autoSpaceDE/>
              <w:autoSpaceDN/>
              <w:ind w:right="-15"/>
              <w:jc w:val="center"/>
              <w:rPr>
                <w:rFonts w:eastAsia="Symbol"/>
                <w:sz w:val="24"/>
                <w:szCs w:val="24"/>
              </w:rPr>
            </w:pPr>
            <w:r w:rsidRPr="00CD1D44">
              <w:rPr>
                <w:rFonts w:eastAsia="Symbol"/>
                <w:sz w:val="24"/>
                <w:szCs w:val="24"/>
              </w:rPr>
              <w:t>-</w:t>
            </w:r>
          </w:p>
        </w:tc>
      </w:tr>
      <w:tr w:rsidR="00CD1D44" w:rsidRPr="00CD1D44" w:rsidTr="00541C5F">
        <w:trPr>
          <w:trHeight w:val="429"/>
        </w:trPr>
        <w:tc>
          <w:tcPr>
            <w:tcW w:w="576" w:type="dxa"/>
            <w:tcBorders>
              <w:top w:val="single" w:sz="4" w:space="0" w:color="auto"/>
              <w:left w:val="single" w:sz="4" w:space="0" w:color="auto"/>
              <w:bottom w:val="single" w:sz="4" w:space="0" w:color="auto"/>
              <w:right w:val="single" w:sz="4" w:space="0" w:color="auto"/>
            </w:tcBorders>
          </w:tcPr>
          <w:p w:rsidR="00CD1D44" w:rsidRPr="00CD1D44" w:rsidRDefault="00CD1D44" w:rsidP="00CD1D44">
            <w:pPr>
              <w:autoSpaceDE/>
              <w:autoSpaceDN/>
              <w:ind w:right="-15"/>
              <w:jc w:val="both"/>
              <w:rPr>
                <w:rFonts w:eastAsia="Symbol"/>
                <w:sz w:val="24"/>
                <w:szCs w:val="24"/>
              </w:rPr>
            </w:pPr>
            <w:r w:rsidRPr="00CD1D44">
              <w:rPr>
                <w:rFonts w:eastAsia="Symbol"/>
                <w:sz w:val="24"/>
                <w:szCs w:val="24"/>
              </w:rPr>
              <w:t>4</w:t>
            </w:r>
          </w:p>
        </w:tc>
        <w:tc>
          <w:tcPr>
            <w:tcW w:w="5262" w:type="dxa"/>
            <w:tcBorders>
              <w:top w:val="single" w:sz="4" w:space="0" w:color="auto"/>
              <w:left w:val="single" w:sz="4" w:space="0" w:color="auto"/>
              <w:bottom w:val="single" w:sz="4" w:space="0" w:color="auto"/>
              <w:right w:val="single" w:sz="4" w:space="0" w:color="auto"/>
            </w:tcBorders>
          </w:tcPr>
          <w:p w:rsidR="00CD1D44" w:rsidRPr="00CD1D44" w:rsidRDefault="00CD1D44" w:rsidP="00CD1D44">
            <w:pPr>
              <w:autoSpaceDE/>
              <w:autoSpaceDN/>
              <w:ind w:right="-15"/>
              <w:rPr>
                <w:rFonts w:eastAsia="Symbol"/>
                <w:sz w:val="24"/>
                <w:szCs w:val="24"/>
              </w:rPr>
            </w:pPr>
            <w:r w:rsidRPr="00CD1D44">
              <w:rPr>
                <w:rFonts w:eastAsia="Calibri"/>
                <w:sz w:val="24"/>
                <w:szCs w:val="28"/>
                <w:lang w:eastAsia="ru-RU"/>
              </w:rPr>
              <w:t>История Древнего мира</w:t>
            </w:r>
          </w:p>
        </w:tc>
        <w:tc>
          <w:tcPr>
            <w:tcW w:w="1837" w:type="dxa"/>
            <w:tcBorders>
              <w:top w:val="single" w:sz="4" w:space="0" w:color="auto"/>
              <w:left w:val="single" w:sz="4" w:space="0" w:color="auto"/>
              <w:bottom w:val="single" w:sz="4" w:space="0" w:color="auto"/>
              <w:right w:val="single" w:sz="4" w:space="0" w:color="auto"/>
            </w:tcBorders>
          </w:tcPr>
          <w:p w:rsidR="00CD1D44" w:rsidRPr="00CD1D44" w:rsidRDefault="00CD1D44" w:rsidP="00CD1D44">
            <w:pPr>
              <w:autoSpaceDE/>
              <w:autoSpaceDN/>
              <w:ind w:right="-15"/>
              <w:jc w:val="center"/>
              <w:rPr>
                <w:rFonts w:eastAsia="Symbol"/>
                <w:sz w:val="24"/>
                <w:szCs w:val="24"/>
              </w:rPr>
            </w:pPr>
            <w:r w:rsidRPr="00CD1D44">
              <w:rPr>
                <w:rFonts w:eastAsia="Symbol"/>
                <w:sz w:val="24"/>
                <w:szCs w:val="24"/>
              </w:rPr>
              <w:t>9</w:t>
            </w:r>
          </w:p>
        </w:tc>
        <w:tc>
          <w:tcPr>
            <w:tcW w:w="1529" w:type="dxa"/>
            <w:tcBorders>
              <w:top w:val="single" w:sz="4" w:space="0" w:color="auto"/>
              <w:left w:val="single" w:sz="4" w:space="0" w:color="auto"/>
              <w:bottom w:val="single" w:sz="4" w:space="0" w:color="auto"/>
              <w:right w:val="single" w:sz="4" w:space="0" w:color="auto"/>
            </w:tcBorders>
          </w:tcPr>
          <w:p w:rsidR="00CD1D44" w:rsidRPr="00CD1D44" w:rsidRDefault="00CD1D44" w:rsidP="00CD1D44">
            <w:pPr>
              <w:autoSpaceDE/>
              <w:autoSpaceDN/>
              <w:ind w:right="-15"/>
              <w:jc w:val="center"/>
              <w:rPr>
                <w:rFonts w:eastAsia="Symbol"/>
                <w:sz w:val="24"/>
                <w:szCs w:val="24"/>
              </w:rPr>
            </w:pPr>
            <w:r w:rsidRPr="00CD1D44">
              <w:rPr>
                <w:rFonts w:eastAsia="Symbol"/>
                <w:sz w:val="24"/>
                <w:szCs w:val="24"/>
              </w:rPr>
              <w:t>1</w:t>
            </w:r>
          </w:p>
        </w:tc>
      </w:tr>
      <w:tr w:rsidR="00CD1D44" w:rsidRPr="00CD1D44" w:rsidTr="00541C5F">
        <w:trPr>
          <w:trHeight w:val="403"/>
        </w:trPr>
        <w:tc>
          <w:tcPr>
            <w:tcW w:w="576" w:type="dxa"/>
            <w:tcBorders>
              <w:top w:val="single" w:sz="4" w:space="0" w:color="auto"/>
              <w:left w:val="single" w:sz="4" w:space="0" w:color="auto"/>
              <w:bottom w:val="single" w:sz="4" w:space="0" w:color="auto"/>
              <w:right w:val="single" w:sz="4" w:space="0" w:color="auto"/>
            </w:tcBorders>
            <w:hideMark/>
          </w:tcPr>
          <w:p w:rsidR="00CD1D44" w:rsidRPr="00CD1D44" w:rsidRDefault="00CD1D44" w:rsidP="00CD1D44">
            <w:pPr>
              <w:autoSpaceDE/>
              <w:autoSpaceDN/>
              <w:ind w:right="-15"/>
              <w:jc w:val="both"/>
              <w:rPr>
                <w:rFonts w:eastAsia="Symbol"/>
                <w:sz w:val="24"/>
                <w:szCs w:val="24"/>
              </w:rPr>
            </w:pPr>
            <w:r w:rsidRPr="00CD1D44">
              <w:rPr>
                <w:rFonts w:eastAsia="Symbol"/>
                <w:sz w:val="24"/>
                <w:szCs w:val="24"/>
              </w:rPr>
              <w:t>5</w:t>
            </w:r>
          </w:p>
          <w:p w:rsidR="00CD1D44" w:rsidRPr="00CD1D44" w:rsidRDefault="00CD1D44" w:rsidP="00CD1D44">
            <w:pPr>
              <w:autoSpaceDE/>
              <w:autoSpaceDN/>
              <w:ind w:right="-15"/>
              <w:jc w:val="both"/>
              <w:rPr>
                <w:rFonts w:eastAsia="Symbol"/>
                <w:sz w:val="24"/>
                <w:szCs w:val="24"/>
              </w:rPr>
            </w:pPr>
            <w:r w:rsidRPr="00CD1D44">
              <w:rPr>
                <w:rFonts w:eastAsia="Symbol"/>
                <w:sz w:val="24"/>
                <w:szCs w:val="24"/>
              </w:rPr>
              <w:t>5.1.</w:t>
            </w:r>
          </w:p>
        </w:tc>
        <w:tc>
          <w:tcPr>
            <w:tcW w:w="5262" w:type="dxa"/>
            <w:tcBorders>
              <w:top w:val="single" w:sz="4" w:space="0" w:color="auto"/>
              <w:left w:val="single" w:sz="4" w:space="0" w:color="auto"/>
              <w:bottom w:val="single" w:sz="4" w:space="0" w:color="auto"/>
              <w:right w:val="single" w:sz="4" w:space="0" w:color="auto"/>
            </w:tcBorders>
          </w:tcPr>
          <w:p w:rsidR="00CD1D44" w:rsidRPr="00CD1D44" w:rsidRDefault="00CD1D44" w:rsidP="00CD1D44">
            <w:pPr>
              <w:autoSpaceDE/>
              <w:autoSpaceDN/>
              <w:ind w:right="-15"/>
              <w:rPr>
                <w:rFonts w:eastAsia="Calibri"/>
                <w:sz w:val="24"/>
                <w:szCs w:val="28"/>
                <w:lang w:eastAsia="ru-RU"/>
              </w:rPr>
            </w:pPr>
            <w:r w:rsidRPr="00CD1D44">
              <w:rPr>
                <w:rFonts w:eastAsia="Calibri"/>
                <w:sz w:val="24"/>
                <w:szCs w:val="28"/>
                <w:lang w:eastAsia="ru-RU"/>
              </w:rPr>
              <w:t>История вещей и дел человека</w:t>
            </w:r>
          </w:p>
          <w:p w:rsidR="00CD1D44" w:rsidRPr="00CD1D44" w:rsidRDefault="00CD1D44" w:rsidP="00CD1D44">
            <w:pPr>
              <w:autoSpaceDE/>
              <w:autoSpaceDN/>
              <w:ind w:right="-15"/>
              <w:rPr>
                <w:rFonts w:eastAsia="Symbol"/>
                <w:sz w:val="24"/>
                <w:szCs w:val="24"/>
              </w:rPr>
            </w:pPr>
            <w:r w:rsidRPr="00CD1D44">
              <w:rPr>
                <w:rFonts w:eastAsia="Calibri"/>
                <w:sz w:val="24"/>
                <w:szCs w:val="28"/>
                <w:lang w:eastAsia="ru-RU"/>
              </w:rPr>
              <w:t>История освоения человеком огня, энергии</w:t>
            </w:r>
          </w:p>
        </w:tc>
        <w:tc>
          <w:tcPr>
            <w:tcW w:w="1837" w:type="dxa"/>
            <w:tcBorders>
              <w:top w:val="single" w:sz="4" w:space="0" w:color="auto"/>
              <w:left w:val="single" w:sz="4" w:space="0" w:color="auto"/>
              <w:bottom w:val="single" w:sz="4" w:space="0" w:color="auto"/>
              <w:right w:val="single" w:sz="4" w:space="0" w:color="auto"/>
            </w:tcBorders>
            <w:hideMark/>
          </w:tcPr>
          <w:p w:rsidR="00CD1D44" w:rsidRPr="00CD1D44" w:rsidRDefault="00CD1D44" w:rsidP="00CD1D44">
            <w:pPr>
              <w:autoSpaceDE/>
              <w:autoSpaceDN/>
              <w:ind w:right="-15"/>
              <w:jc w:val="center"/>
              <w:rPr>
                <w:rFonts w:eastAsia="Symbol"/>
                <w:sz w:val="24"/>
                <w:szCs w:val="24"/>
              </w:rPr>
            </w:pPr>
          </w:p>
          <w:p w:rsidR="00CD1D44" w:rsidRPr="00CD1D44" w:rsidRDefault="00CD1D44" w:rsidP="00CD1D44">
            <w:pPr>
              <w:autoSpaceDE/>
              <w:autoSpaceDN/>
              <w:ind w:right="-15"/>
              <w:jc w:val="center"/>
              <w:rPr>
                <w:rFonts w:eastAsia="Symbol"/>
                <w:sz w:val="24"/>
                <w:szCs w:val="24"/>
              </w:rPr>
            </w:pPr>
            <w:r w:rsidRPr="00CD1D44">
              <w:rPr>
                <w:rFonts w:eastAsia="Symbol"/>
                <w:sz w:val="24"/>
                <w:szCs w:val="24"/>
              </w:rPr>
              <w:t>4</w:t>
            </w:r>
          </w:p>
        </w:tc>
        <w:tc>
          <w:tcPr>
            <w:tcW w:w="1529" w:type="dxa"/>
            <w:tcBorders>
              <w:top w:val="single" w:sz="4" w:space="0" w:color="auto"/>
              <w:left w:val="single" w:sz="4" w:space="0" w:color="auto"/>
              <w:bottom w:val="single" w:sz="4" w:space="0" w:color="auto"/>
              <w:right w:val="single" w:sz="4" w:space="0" w:color="auto"/>
            </w:tcBorders>
          </w:tcPr>
          <w:p w:rsidR="00CD1D44" w:rsidRPr="00CD1D44" w:rsidRDefault="00CD1D44" w:rsidP="00CD1D44">
            <w:pPr>
              <w:autoSpaceDE/>
              <w:autoSpaceDN/>
              <w:ind w:right="-15"/>
              <w:jc w:val="center"/>
              <w:rPr>
                <w:rFonts w:eastAsia="Symbol"/>
                <w:sz w:val="24"/>
                <w:szCs w:val="24"/>
              </w:rPr>
            </w:pPr>
            <w:r w:rsidRPr="00CD1D44">
              <w:rPr>
                <w:rFonts w:eastAsia="Symbol"/>
                <w:sz w:val="24"/>
                <w:szCs w:val="24"/>
              </w:rPr>
              <w:t>1</w:t>
            </w:r>
          </w:p>
        </w:tc>
      </w:tr>
      <w:tr w:rsidR="00CD1D44" w:rsidRPr="00CD1D44" w:rsidTr="00541C5F">
        <w:trPr>
          <w:trHeight w:val="448"/>
        </w:trPr>
        <w:tc>
          <w:tcPr>
            <w:tcW w:w="576" w:type="dxa"/>
            <w:tcBorders>
              <w:top w:val="single" w:sz="4" w:space="0" w:color="auto"/>
              <w:left w:val="single" w:sz="4" w:space="0" w:color="auto"/>
              <w:bottom w:val="single" w:sz="4" w:space="0" w:color="auto"/>
              <w:right w:val="single" w:sz="4" w:space="0" w:color="auto"/>
            </w:tcBorders>
          </w:tcPr>
          <w:p w:rsidR="00CD1D44" w:rsidRPr="00CD1D44" w:rsidRDefault="00CD1D44" w:rsidP="00CD1D44">
            <w:pPr>
              <w:autoSpaceDE/>
              <w:autoSpaceDN/>
              <w:ind w:right="-15"/>
              <w:jc w:val="both"/>
              <w:rPr>
                <w:rFonts w:eastAsia="Symbol"/>
                <w:sz w:val="24"/>
                <w:szCs w:val="24"/>
              </w:rPr>
            </w:pPr>
            <w:r w:rsidRPr="00CD1D44">
              <w:rPr>
                <w:rFonts w:eastAsia="Symbol"/>
                <w:sz w:val="24"/>
                <w:szCs w:val="24"/>
              </w:rPr>
              <w:t>5.2.</w:t>
            </w:r>
          </w:p>
        </w:tc>
        <w:tc>
          <w:tcPr>
            <w:tcW w:w="5262" w:type="dxa"/>
            <w:tcBorders>
              <w:top w:val="single" w:sz="4" w:space="0" w:color="auto"/>
              <w:left w:val="single" w:sz="4" w:space="0" w:color="auto"/>
              <w:bottom w:val="single" w:sz="4" w:space="0" w:color="auto"/>
              <w:right w:val="single" w:sz="4" w:space="0" w:color="auto"/>
            </w:tcBorders>
          </w:tcPr>
          <w:p w:rsidR="00CD1D44" w:rsidRPr="00CD1D44" w:rsidRDefault="00CD1D44" w:rsidP="00CD1D44">
            <w:pPr>
              <w:autoSpaceDE/>
              <w:autoSpaceDN/>
              <w:ind w:right="-15"/>
              <w:rPr>
                <w:rFonts w:eastAsia="Calibri"/>
                <w:sz w:val="24"/>
                <w:szCs w:val="28"/>
                <w:lang w:eastAsia="ru-RU"/>
              </w:rPr>
            </w:pPr>
            <w:r w:rsidRPr="00CD1D44">
              <w:rPr>
                <w:rFonts w:eastAsia="Calibri"/>
                <w:sz w:val="24"/>
                <w:szCs w:val="28"/>
                <w:lang w:eastAsia="ru-RU"/>
              </w:rPr>
              <w:t>История использования человеком воды</w:t>
            </w:r>
          </w:p>
        </w:tc>
        <w:tc>
          <w:tcPr>
            <w:tcW w:w="1837" w:type="dxa"/>
            <w:tcBorders>
              <w:top w:val="single" w:sz="4" w:space="0" w:color="auto"/>
              <w:left w:val="single" w:sz="4" w:space="0" w:color="auto"/>
              <w:bottom w:val="single" w:sz="4" w:space="0" w:color="auto"/>
              <w:right w:val="single" w:sz="4" w:space="0" w:color="auto"/>
            </w:tcBorders>
          </w:tcPr>
          <w:p w:rsidR="00CD1D44" w:rsidRPr="00CD1D44" w:rsidRDefault="00CD1D44" w:rsidP="00CD1D44">
            <w:pPr>
              <w:autoSpaceDE/>
              <w:autoSpaceDN/>
              <w:ind w:right="-15"/>
              <w:jc w:val="center"/>
              <w:rPr>
                <w:rFonts w:eastAsia="Symbol"/>
                <w:sz w:val="24"/>
                <w:szCs w:val="24"/>
              </w:rPr>
            </w:pPr>
            <w:r w:rsidRPr="00CD1D44">
              <w:rPr>
                <w:rFonts w:eastAsia="Symbol"/>
                <w:sz w:val="24"/>
                <w:szCs w:val="24"/>
              </w:rPr>
              <w:t>4</w:t>
            </w:r>
          </w:p>
        </w:tc>
        <w:tc>
          <w:tcPr>
            <w:tcW w:w="1529" w:type="dxa"/>
            <w:tcBorders>
              <w:top w:val="single" w:sz="4" w:space="0" w:color="auto"/>
              <w:left w:val="single" w:sz="4" w:space="0" w:color="auto"/>
              <w:bottom w:val="single" w:sz="4" w:space="0" w:color="auto"/>
              <w:right w:val="single" w:sz="4" w:space="0" w:color="auto"/>
            </w:tcBorders>
          </w:tcPr>
          <w:p w:rsidR="00CD1D44" w:rsidRPr="00CD1D44" w:rsidRDefault="00CD1D44" w:rsidP="00CD1D44">
            <w:pPr>
              <w:autoSpaceDE/>
              <w:autoSpaceDN/>
              <w:ind w:right="-15"/>
              <w:jc w:val="center"/>
              <w:rPr>
                <w:rFonts w:eastAsia="Symbol"/>
                <w:sz w:val="24"/>
                <w:szCs w:val="24"/>
              </w:rPr>
            </w:pPr>
            <w:r w:rsidRPr="00CD1D44">
              <w:rPr>
                <w:rFonts w:eastAsia="Symbol"/>
                <w:sz w:val="24"/>
                <w:szCs w:val="24"/>
              </w:rPr>
              <w:t>1</w:t>
            </w:r>
          </w:p>
        </w:tc>
      </w:tr>
      <w:tr w:rsidR="00CD1D44" w:rsidRPr="00CD1D44" w:rsidTr="00541C5F">
        <w:trPr>
          <w:trHeight w:val="411"/>
        </w:trPr>
        <w:tc>
          <w:tcPr>
            <w:tcW w:w="576" w:type="dxa"/>
            <w:tcBorders>
              <w:top w:val="single" w:sz="4" w:space="0" w:color="auto"/>
              <w:left w:val="single" w:sz="4" w:space="0" w:color="auto"/>
              <w:bottom w:val="single" w:sz="4" w:space="0" w:color="auto"/>
              <w:right w:val="single" w:sz="4" w:space="0" w:color="auto"/>
            </w:tcBorders>
          </w:tcPr>
          <w:p w:rsidR="00CD1D44" w:rsidRPr="00CD1D44" w:rsidRDefault="00CD1D44" w:rsidP="00CD1D44">
            <w:pPr>
              <w:autoSpaceDE/>
              <w:autoSpaceDN/>
              <w:ind w:right="-15"/>
              <w:jc w:val="both"/>
              <w:rPr>
                <w:rFonts w:eastAsia="Symbol"/>
                <w:sz w:val="24"/>
                <w:szCs w:val="24"/>
              </w:rPr>
            </w:pPr>
            <w:r w:rsidRPr="00CD1D44">
              <w:rPr>
                <w:rFonts w:eastAsia="Symbol"/>
                <w:sz w:val="24"/>
                <w:szCs w:val="24"/>
              </w:rPr>
              <w:t>5.3.</w:t>
            </w:r>
          </w:p>
        </w:tc>
        <w:tc>
          <w:tcPr>
            <w:tcW w:w="5262" w:type="dxa"/>
            <w:tcBorders>
              <w:top w:val="single" w:sz="4" w:space="0" w:color="auto"/>
              <w:left w:val="single" w:sz="4" w:space="0" w:color="auto"/>
              <w:bottom w:val="single" w:sz="4" w:space="0" w:color="auto"/>
              <w:right w:val="single" w:sz="4" w:space="0" w:color="auto"/>
            </w:tcBorders>
          </w:tcPr>
          <w:p w:rsidR="00CD1D44" w:rsidRPr="00CD1D44" w:rsidRDefault="00CD1D44" w:rsidP="00CD1D44">
            <w:pPr>
              <w:autoSpaceDE/>
              <w:autoSpaceDN/>
              <w:ind w:right="-15"/>
              <w:rPr>
                <w:rFonts w:eastAsia="Symbol"/>
                <w:sz w:val="24"/>
                <w:szCs w:val="24"/>
              </w:rPr>
            </w:pPr>
            <w:r w:rsidRPr="00CD1D44">
              <w:rPr>
                <w:rFonts w:eastAsia="Calibri"/>
                <w:sz w:val="24"/>
                <w:szCs w:val="28"/>
                <w:lang w:eastAsia="ru-RU"/>
              </w:rPr>
              <w:t>История жилища человека</w:t>
            </w:r>
          </w:p>
        </w:tc>
        <w:tc>
          <w:tcPr>
            <w:tcW w:w="1837" w:type="dxa"/>
            <w:tcBorders>
              <w:top w:val="single" w:sz="4" w:space="0" w:color="auto"/>
              <w:left w:val="single" w:sz="4" w:space="0" w:color="auto"/>
              <w:bottom w:val="single" w:sz="4" w:space="0" w:color="auto"/>
              <w:right w:val="single" w:sz="4" w:space="0" w:color="auto"/>
            </w:tcBorders>
          </w:tcPr>
          <w:p w:rsidR="00CD1D44" w:rsidRPr="00CD1D44" w:rsidRDefault="00CD1D44" w:rsidP="00CD1D44">
            <w:pPr>
              <w:autoSpaceDE/>
              <w:autoSpaceDN/>
              <w:ind w:right="-15"/>
              <w:jc w:val="center"/>
              <w:rPr>
                <w:rFonts w:eastAsia="Symbol"/>
                <w:sz w:val="24"/>
                <w:szCs w:val="24"/>
              </w:rPr>
            </w:pPr>
            <w:r w:rsidRPr="00CD1D44">
              <w:rPr>
                <w:rFonts w:eastAsia="Symbol"/>
                <w:sz w:val="24"/>
                <w:szCs w:val="24"/>
              </w:rPr>
              <w:t>1</w:t>
            </w:r>
          </w:p>
        </w:tc>
        <w:tc>
          <w:tcPr>
            <w:tcW w:w="1529" w:type="dxa"/>
            <w:tcBorders>
              <w:top w:val="single" w:sz="4" w:space="0" w:color="auto"/>
              <w:left w:val="single" w:sz="4" w:space="0" w:color="auto"/>
              <w:bottom w:val="single" w:sz="4" w:space="0" w:color="auto"/>
              <w:right w:val="single" w:sz="4" w:space="0" w:color="auto"/>
            </w:tcBorders>
          </w:tcPr>
          <w:p w:rsidR="00CD1D44" w:rsidRPr="00CD1D44" w:rsidRDefault="00CD1D44" w:rsidP="00CD1D44">
            <w:pPr>
              <w:autoSpaceDE/>
              <w:autoSpaceDN/>
              <w:ind w:right="-15"/>
              <w:jc w:val="center"/>
              <w:rPr>
                <w:rFonts w:eastAsia="Symbol"/>
                <w:sz w:val="24"/>
                <w:szCs w:val="24"/>
              </w:rPr>
            </w:pPr>
            <w:r w:rsidRPr="00CD1D44">
              <w:rPr>
                <w:rFonts w:eastAsia="Symbol"/>
                <w:sz w:val="24"/>
                <w:szCs w:val="24"/>
              </w:rPr>
              <w:t>-</w:t>
            </w:r>
          </w:p>
        </w:tc>
      </w:tr>
      <w:tr w:rsidR="00CD1D44" w:rsidRPr="00CD1D44" w:rsidTr="00541C5F">
        <w:trPr>
          <w:trHeight w:val="417"/>
        </w:trPr>
        <w:tc>
          <w:tcPr>
            <w:tcW w:w="576" w:type="dxa"/>
            <w:tcBorders>
              <w:top w:val="single" w:sz="4" w:space="0" w:color="auto"/>
              <w:left w:val="single" w:sz="4" w:space="0" w:color="auto"/>
              <w:bottom w:val="single" w:sz="4" w:space="0" w:color="auto"/>
              <w:right w:val="single" w:sz="4" w:space="0" w:color="auto"/>
            </w:tcBorders>
          </w:tcPr>
          <w:p w:rsidR="00CD1D44" w:rsidRPr="00CD1D44" w:rsidRDefault="00CD1D44" w:rsidP="00CD1D44">
            <w:pPr>
              <w:autoSpaceDE/>
              <w:autoSpaceDN/>
              <w:ind w:right="-15"/>
              <w:jc w:val="both"/>
              <w:rPr>
                <w:rFonts w:eastAsia="Symbol"/>
                <w:sz w:val="24"/>
                <w:szCs w:val="24"/>
              </w:rPr>
            </w:pPr>
            <w:r w:rsidRPr="00CD1D44">
              <w:rPr>
                <w:rFonts w:eastAsia="Symbol"/>
                <w:sz w:val="24"/>
                <w:szCs w:val="24"/>
              </w:rPr>
              <w:t>5.4</w:t>
            </w:r>
          </w:p>
        </w:tc>
        <w:tc>
          <w:tcPr>
            <w:tcW w:w="5262" w:type="dxa"/>
            <w:tcBorders>
              <w:top w:val="single" w:sz="4" w:space="0" w:color="auto"/>
              <w:left w:val="single" w:sz="4" w:space="0" w:color="auto"/>
              <w:bottom w:val="single" w:sz="4" w:space="0" w:color="auto"/>
              <w:right w:val="single" w:sz="4" w:space="0" w:color="auto"/>
            </w:tcBorders>
          </w:tcPr>
          <w:p w:rsidR="00CD1D44" w:rsidRPr="00CD1D44" w:rsidRDefault="00CD1D44" w:rsidP="00CD1D44">
            <w:pPr>
              <w:autoSpaceDE/>
              <w:autoSpaceDN/>
              <w:ind w:right="-15"/>
              <w:rPr>
                <w:rFonts w:eastAsia="Calibri"/>
                <w:sz w:val="24"/>
                <w:szCs w:val="28"/>
                <w:lang w:eastAsia="ru-RU"/>
              </w:rPr>
            </w:pPr>
            <w:r w:rsidRPr="00CD1D44">
              <w:rPr>
                <w:rFonts w:eastAsia="Calibri"/>
                <w:sz w:val="24"/>
                <w:szCs w:val="28"/>
                <w:lang w:eastAsia="ru-RU"/>
              </w:rPr>
              <w:t>История появления мебели</w:t>
            </w:r>
          </w:p>
        </w:tc>
        <w:tc>
          <w:tcPr>
            <w:tcW w:w="1837" w:type="dxa"/>
            <w:tcBorders>
              <w:top w:val="single" w:sz="4" w:space="0" w:color="auto"/>
              <w:left w:val="single" w:sz="4" w:space="0" w:color="auto"/>
              <w:bottom w:val="single" w:sz="4" w:space="0" w:color="auto"/>
              <w:right w:val="single" w:sz="4" w:space="0" w:color="auto"/>
            </w:tcBorders>
          </w:tcPr>
          <w:p w:rsidR="00CD1D44" w:rsidRPr="00CD1D44" w:rsidRDefault="00CD1D44" w:rsidP="00CD1D44">
            <w:pPr>
              <w:autoSpaceDE/>
              <w:autoSpaceDN/>
              <w:ind w:right="-15"/>
              <w:jc w:val="center"/>
              <w:rPr>
                <w:rFonts w:eastAsia="Symbol"/>
                <w:sz w:val="24"/>
                <w:szCs w:val="24"/>
              </w:rPr>
            </w:pPr>
            <w:r w:rsidRPr="00CD1D44">
              <w:rPr>
                <w:rFonts w:eastAsia="Symbol"/>
                <w:sz w:val="24"/>
                <w:szCs w:val="24"/>
              </w:rPr>
              <w:t>1</w:t>
            </w:r>
          </w:p>
        </w:tc>
        <w:tc>
          <w:tcPr>
            <w:tcW w:w="1529" w:type="dxa"/>
            <w:tcBorders>
              <w:top w:val="single" w:sz="4" w:space="0" w:color="auto"/>
              <w:left w:val="single" w:sz="4" w:space="0" w:color="auto"/>
              <w:bottom w:val="single" w:sz="4" w:space="0" w:color="auto"/>
              <w:right w:val="single" w:sz="4" w:space="0" w:color="auto"/>
            </w:tcBorders>
          </w:tcPr>
          <w:p w:rsidR="00CD1D44" w:rsidRPr="00CD1D44" w:rsidRDefault="00CD1D44" w:rsidP="00CD1D44">
            <w:pPr>
              <w:autoSpaceDE/>
              <w:autoSpaceDN/>
              <w:ind w:right="-15"/>
              <w:jc w:val="center"/>
              <w:rPr>
                <w:rFonts w:eastAsia="Symbol"/>
                <w:sz w:val="24"/>
                <w:szCs w:val="24"/>
              </w:rPr>
            </w:pPr>
            <w:r w:rsidRPr="00CD1D44">
              <w:rPr>
                <w:rFonts w:eastAsia="Symbol"/>
                <w:sz w:val="24"/>
                <w:szCs w:val="24"/>
              </w:rPr>
              <w:t>-</w:t>
            </w:r>
          </w:p>
        </w:tc>
      </w:tr>
      <w:tr w:rsidR="00CD1D44" w:rsidRPr="00CD1D44" w:rsidTr="00541C5F">
        <w:trPr>
          <w:trHeight w:val="411"/>
        </w:trPr>
        <w:tc>
          <w:tcPr>
            <w:tcW w:w="576" w:type="dxa"/>
            <w:tcBorders>
              <w:top w:val="single" w:sz="4" w:space="0" w:color="auto"/>
              <w:left w:val="single" w:sz="4" w:space="0" w:color="auto"/>
              <w:bottom w:val="single" w:sz="4" w:space="0" w:color="auto"/>
              <w:right w:val="single" w:sz="4" w:space="0" w:color="auto"/>
            </w:tcBorders>
          </w:tcPr>
          <w:p w:rsidR="00CD1D44" w:rsidRPr="00CD1D44" w:rsidRDefault="00CD1D44" w:rsidP="00CD1D44">
            <w:pPr>
              <w:autoSpaceDE/>
              <w:autoSpaceDN/>
              <w:ind w:right="-15"/>
              <w:jc w:val="both"/>
              <w:rPr>
                <w:rFonts w:eastAsia="Symbol"/>
                <w:sz w:val="24"/>
                <w:szCs w:val="24"/>
              </w:rPr>
            </w:pPr>
            <w:r w:rsidRPr="00CD1D44">
              <w:rPr>
                <w:rFonts w:eastAsia="Symbol"/>
                <w:sz w:val="24"/>
                <w:szCs w:val="24"/>
              </w:rPr>
              <w:t>5.5</w:t>
            </w:r>
          </w:p>
        </w:tc>
        <w:tc>
          <w:tcPr>
            <w:tcW w:w="5262" w:type="dxa"/>
            <w:tcBorders>
              <w:top w:val="single" w:sz="4" w:space="0" w:color="auto"/>
              <w:left w:val="single" w:sz="4" w:space="0" w:color="auto"/>
              <w:bottom w:val="single" w:sz="4" w:space="0" w:color="auto"/>
              <w:right w:val="single" w:sz="4" w:space="0" w:color="auto"/>
            </w:tcBorders>
          </w:tcPr>
          <w:p w:rsidR="00CD1D44" w:rsidRPr="00CD1D44" w:rsidRDefault="00CD1D44" w:rsidP="00CD1D44">
            <w:pPr>
              <w:autoSpaceDE/>
              <w:autoSpaceDN/>
              <w:ind w:right="-15"/>
              <w:rPr>
                <w:rFonts w:eastAsia="Calibri"/>
                <w:sz w:val="24"/>
                <w:szCs w:val="28"/>
                <w:lang w:eastAsia="ru-RU"/>
              </w:rPr>
            </w:pPr>
            <w:r w:rsidRPr="00CD1D44">
              <w:rPr>
                <w:rFonts w:eastAsia="Calibri"/>
                <w:sz w:val="24"/>
                <w:szCs w:val="28"/>
                <w:lang w:eastAsia="ru-RU"/>
              </w:rPr>
              <w:t>История питания человека</w:t>
            </w:r>
          </w:p>
        </w:tc>
        <w:tc>
          <w:tcPr>
            <w:tcW w:w="1837" w:type="dxa"/>
            <w:tcBorders>
              <w:top w:val="single" w:sz="4" w:space="0" w:color="auto"/>
              <w:left w:val="single" w:sz="4" w:space="0" w:color="auto"/>
              <w:bottom w:val="single" w:sz="4" w:space="0" w:color="auto"/>
              <w:right w:val="single" w:sz="4" w:space="0" w:color="auto"/>
            </w:tcBorders>
          </w:tcPr>
          <w:p w:rsidR="00CD1D44" w:rsidRPr="00CD1D44" w:rsidRDefault="00CD1D44" w:rsidP="00CD1D44">
            <w:pPr>
              <w:autoSpaceDE/>
              <w:autoSpaceDN/>
              <w:ind w:right="-15"/>
              <w:jc w:val="center"/>
              <w:rPr>
                <w:rFonts w:eastAsia="Symbol"/>
                <w:sz w:val="24"/>
                <w:szCs w:val="24"/>
              </w:rPr>
            </w:pPr>
            <w:r w:rsidRPr="00CD1D44">
              <w:rPr>
                <w:rFonts w:eastAsia="Symbol"/>
                <w:sz w:val="24"/>
                <w:szCs w:val="24"/>
              </w:rPr>
              <w:t>3</w:t>
            </w:r>
          </w:p>
        </w:tc>
        <w:tc>
          <w:tcPr>
            <w:tcW w:w="1529" w:type="dxa"/>
            <w:tcBorders>
              <w:top w:val="single" w:sz="4" w:space="0" w:color="auto"/>
              <w:left w:val="single" w:sz="4" w:space="0" w:color="auto"/>
              <w:bottom w:val="single" w:sz="4" w:space="0" w:color="auto"/>
              <w:right w:val="single" w:sz="4" w:space="0" w:color="auto"/>
            </w:tcBorders>
          </w:tcPr>
          <w:p w:rsidR="00CD1D44" w:rsidRPr="00CD1D44" w:rsidRDefault="00CD1D44" w:rsidP="00CD1D44">
            <w:pPr>
              <w:autoSpaceDE/>
              <w:autoSpaceDN/>
              <w:ind w:right="-15"/>
              <w:jc w:val="center"/>
              <w:rPr>
                <w:rFonts w:eastAsia="Symbol"/>
                <w:sz w:val="24"/>
                <w:szCs w:val="24"/>
              </w:rPr>
            </w:pPr>
            <w:r w:rsidRPr="00CD1D44">
              <w:rPr>
                <w:rFonts w:eastAsia="Symbol"/>
                <w:sz w:val="24"/>
                <w:szCs w:val="24"/>
              </w:rPr>
              <w:t>-</w:t>
            </w:r>
          </w:p>
        </w:tc>
      </w:tr>
      <w:tr w:rsidR="00CD1D44" w:rsidRPr="00CD1D44" w:rsidTr="00541C5F">
        <w:trPr>
          <w:trHeight w:val="416"/>
        </w:trPr>
        <w:tc>
          <w:tcPr>
            <w:tcW w:w="576" w:type="dxa"/>
            <w:tcBorders>
              <w:top w:val="single" w:sz="4" w:space="0" w:color="auto"/>
              <w:left w:val="single" w:sz="4" w:space="0" w:color="auto"/>
              <w:bottom w:val="single" w:sz="4" w:space="0" w:color="auto"/>
              <w:right w:val="single" w:sz="4" w:space="0" w:color="auto"/>
            </w:tcBorders>
          </w:tcPr>
          <w:p w:rsidR="00CD1D44" w:rsidRPr="00CD1D44" w:rsidRDefault="00CD1D44" w:rsidP="00CD1D44">
            <w:pPr>
              <w:autoSpaceDE/>
              <w:autoSpaceDN/>
              <w:ind w:right="-15"/>
              <w:jc w:val="both"/>
              <w:rPr>
                <w:rFonts w:eastAsia="Symbol"/>
                <w:sz w:val="24"/>
                <w:szCs w:val="24"/>
              </w:rPr>
            </w:pPr>
            <w:r w:rsidRPr="00CD1D44">
              <w:rPr>
                <w:rFonts w:eastAsia="Symbol"/>
                <w:sz w:val="24"/>
                <w:szCs w:val="24"/>
              </w:rPr>
              <w:t>5.6</w:t>
            </w:r>
          </w:p>
        </w:tc>
        <w:tc>
          <w:tcPr>
            <w:tcW w:w="5262" w:type="dxa"/>
            <w:tcBorders>
              <w:top w:val="single" w:sz="4" w:space="0" w:color="auto"/>
              <w:left w:val="single" w:sz="4" w:space="0" w:color="auto"/>
              <w:bottom w:val="single" w:sz="4" w:space="0" w:color="auto"/>
              <w:right w:val="single" w:sz="4" w:space="0" w:color="auto"/>
            </w:tcBorders>
          </w:tcPr>
          <w:p w:rsidR="00CD1D44" w:rsidRPr="00CD1D44" w:rsidRDefault="00CD1D44" w:rsidP="00CD1D44">
            <w:pPr>
              <w:autoSpaceDE/>
              <w:autoSpaceDN/>
              <w:ind w:right="-15"/>
              <w:rPr>
                <w:rFonts w:eastAsia="Calibri"/>
                <w:sz w:val="24"/>
                <w:szCs w:val="28"/>
                <w:lang w:eastAsia="ru-RU"/>
              </w:rPr>
            </w:pPr>
            <w:r w:rsidRPr="00CD1D44">
              <w:rPr>
                <w:rFonts w:eastAsia="Calibri"/>
                <w:sz w:val="24"/>
                <w:szCs w:val="28"/>
                <w:lang w:eastAsia="ru-RU"/>
              </w:rPr>
              <w:t>История появления посуды</w:t>
            </w:r>
          </w:p>
        </w:tc>
        <w:tc>
          <w:tcPr>
            <w:tcW w:w="1837" w:type="dxa"/>
            <w:tcBorders>
              <w:top w:val="single" w:sz="4" w:space="0" w:color="auto"/>
              <w:left w:val="single" w:sz="4" w:space="0" w:color="auto"/>
              <w:bottom w:val="single" w:sz="4" w:space="0" w:color="auto"/>
              <w:right w:val="single" w:sz="4" w:space="0" w:color="auto"/>
            </w:tcBorders>
          </w:tcPr>
          <w:p w:rsidR="00CD1D44" w:rsidRPr="00CD1D44" w:rsidRDefault="00CD1D44" w:rsidP="00CD1D44">
            <w:pPr>
              <w:autoSpaceDE/>
              <w:autoSpaceDN/>
              <w:ind w:right="-15"/>
              <w:jc w:val="center"/>
              <w:rPr>
                <w:rFonts w:eastAsia="Symbol"/>
                <w:sz w:val="24"/>
                <w:szCs w:val="24"/>
              </w:rPr>
            </w:pPr>
            <w:r w:rsidRPr="00CD1D44">
              <w:rPr>
                <w:rFonts w:eastAsia="Symbol"/>
                <w:sz w:val="24"/>
                <w:szCs w:val="24"/>
              </w:rPr>
              <w:t>2</w:t>
            </w:r>
          </w:p>
        </w:tc>
        <w:tc>
          <w:tcPr>
            <w:tcW w:w="1529" w:type="dxa"/>
            <w:tcBorders>
              <w:top w:val="single" w:sz="4" w:space="0" w:color="auto"/>
              <w:left w:val="single" w:sz="4" w:space="0" w:color="auto"/>
              <w:bottom w:val="single" w:sz="4" w:space="0" w:color="auto"/>
              <w:right w:val="single" w:sz="4" w:space="0" w:color="auto"/>
            </w:tcBorders>
          </w:tcPr>
          <w:p w:rsidR="00CD1D44" w:rsidRPr="00CD1D44" w:rsidRDefault="00CD1D44" w:rsidP="00CD1D44">
            <w:pPr>
              <w:autoSpaceDE/>
              <w:autoSpaceDN/>
              <w:ind w:right="-15"/>
              <w:jc w:val="center"/>
              <w:rPr>
                <w:rFonts w:eastAsia="Symbol"/>
                <w:sz w:val="24"/>
                <w:szCs w:val="24"/>
              </w:rPr>
            </w:pPr>
            <w:r w:rsidRPr="00CD1D44">
              <w:rPr>
                <w:rFonts w:eastAsia="Symbol"/>
                <w:sz w:val="24"/>
                <w:szCs w:val="24"/>
              </w:rPr>
              <w:t>-</w:t>
            </w:r>
          </w:p>
        </w:tc>
      </w:tr>
      <w:tr w:rsidR="00CD1D44" w:rsidRPr="00CD1D44" w:rsidTr="00541C5F">
        <w:trPr>
          <w:trHeight w:val="422"/>
        </w:trPr>
        <w:tc>
          <w:tcPr>
            <w:tcW w:w="576" w:type="dxa"/>
            <w:tcBorders>
              <w:top w:val="single" w:sz="4" w:space="0" w:color="auto"/>
              <w:left w:val="single" w:sz="4" w:space="0" w:color="auto"/>
              <w:bottom w:val="single" w:sz="4" w:space="0" w:color="auto"/>
              <w:right w:val="single" w:sz="4" w:space="0" w:color="auto"/>
            </w:tcBorders>
          </w:tcPr>
          <w:p w:rsidR="00CD1D44" w:rsidRPr="00CD1D44" w:rsidRDefault="00CD1D44" w:rsidP="00CD1D44">
            <w:pPr>
              <w:autoSpaceDE/>
              <w:autoSpaceDN/>
              <w:ind w:right="-15"/>
              <w:jc w:val="both"/>
              <w:rPr>
                <w:rFonts w:eastAsia="Symbol"/>
                <w:sz w:val="24"/>
                <w:szCs w:val="24"/>
              </w:rPr>
            </w:pPr>
            <w:r w:rsidRPr="00CD1D44">
              <w:rPr>
                <w:rFonts w:eastAsia="Symbol"/>
                <w:sz w:val="24"/>
                <w:szCs w:val="24"/>
              </w:rPr>
              <w:t>5.7</w:t>
            </w:r>
          </w:p>
        </w:tc>
        <w:tc>
          <w:tcPr>
            <w:tcW w:w="5262" w:type="dxa"/>
            <w:tcBorders>
              <w:top w:val="single" w:sz="4" w:space="0" w:color="auto"/>
              <w:left w:val="single" w:sz="4" w:space="0" w:color="auto"/>
              <w:bottom w:val="single" w:sz="4" w:space="0" w:color="auto"/>
              <w:right w:val="single" w:sz="4" w:space="0" w:color="auto"/>
            </w:tcBorders>
          </w:tcPr>
          <w:p w:rsidR="00CD1D44" w:rsidRPr="00CD1D44" w:rsidRDefault="00CD1D44" w:rsidP="00CD1D44">
            <w:pPr>
              <w:autoSpaceDE/>
              <w:autoSpaceDN/>
              <w:ind w:right="-15"/>
              <w:rPr>
                <w:rFonts w:eastAsia="Calibri"/>
                <w:sz w:val="24"/>
                <w:szCs w:val="28"/>
                <w:lang w:eastAsia="ru-RU"/>
              </w:rPr>
            </w:pPr>
            <w:r w:rsidRPr="00CD1D44">
              <w:rPr>
                <w:rFonts w:eastAsia="Calibri"/>
                <w:sz w:val="24"/>
                <w:szCs w:val="28"/>
                <w:lang w:eastAsia="ru-RU"/>
              </w:rPr>
              <w:t>История появления одежды и обуви</w:t>
            </w:r>
          </w:p>
        </w:tc>
        <w:tc>
          <w:tcPr>
            <w:tcW w:w="1837" w:type="dxa"/>
            <w:tcBorders>
              <w:top w:val="single" w:sz="4" w:space="0" w:color="auto"/>
              <w:left w:val="single" w:sz="4" w:space="0" w:color="auto"/>
              <w:bottom w:val="single" w:sz="4" w:space="0" w:color="auto"/>
              <w:right w:val="single" w:sz="4" w:space="0" w:color="auto"/>
            </w:tcBorders>
          </w:tcPr>
          <w:p w:rsidR="00CD1D44" w:rsidRPr="00CD1D44" w:rsidRDefault="00CD1D44" w:rsidP="00CD1D44">
            <w:pPr>
              <w:autoSpaceDE/>
              <w:autoSpaceDN/>
              <w:ind w:right="-15"/>
              <w:jc w:val="center"/>
              <w:rPr>
                <w:rFonts w:eastAsia="Symbol"/>
                <w:sz w:val="24"/>
                <w:szCs w:val="24"/>
              </w:rPr>
            </w:pPr>
            <w:r w:rsidRPr="00CD1D44">
              <w:rPr>
                <w:rFonts w:eastAsia="Symbol"/>
                <w:sz w:val="24"/>
                <w:szCs w:val="24"/>
              </w:rPr>
              <w:t>4</w:t>
            </w:r>
          </w:p>
        </w:tc>
        <w:tc>
          <w:tcPr>
            <w:tcW w:w="1529" w:type="dxa"/>
            <w:tcBorders>
              <w:top w:val="single" w:sz="4" w:space="0" w:color="auto"/>
              <w:left w:val="single" w:sz="4" w:space="0" w:color="auto"/>
              <w:bottom w:val="single" w:sz="4" w:space="0" w:color="auto"/>
              <w:right w:val="single" w:sz="4" w:space="0" w:color="auto"/>
            </w:tcBorders>
          </w:tcPr>
          <w:p w:rsidR="00CD1D44" w:rsidRPr="00CD1D44" w:rsidRDefault="00CD1D44" w:rsidP="00CD1D44">
            <w:pPr>
              <w:autoSpaceDE/>
              <w:autoSpaceDN/>
              <w:ind w:right="-15"/>
              <w:jc w:val="center"/>
              <w:rPr>
                <w:rFonts w:eastAsia="Symbol"/>
                <w:sz w:val="24"/>
                <w:szCs w:val="24"/>
              </w:rPr>
            </w:pPr>
            <w:r w:rsidRPr="00CD1D44">
              <w:rPr>
                <w:rFonts w:eastAsia="Symbol"/>
                <w:sz w:val="24"/>
                <w:szCs w:val="24"/>
              </w:rPr>
              <w:t>-</w:t>
            </w:r>
          </w:p>
        </w:tc>
      </w:tr>
      <w:tr w:rsidR="00CD1D44" w:rsidRPr="00CD1D44" w:rsidTr="00541C5F">
        <w:trPr>
          <w:trHeight w:val="415"/>
        </w:trPr>
        <w:tc>
          <w:tcPr>
            <w:tcW w:w="576" w:type="dxa"/>
            <w:tcBorders>
              <w:top w:val="single" w:sz="4" w:space="0" w:color="auto"/>
              <w:left w:val="single" w:sz="4" w:space="0" w:color="auto"/>
              <w:bottom w:val="single" w:sz="4" w:space="0" w:color="auto"/>
              <w:right w:val="single" w:sz="4" w:space="0" w:color="auto"/>
            </w:tcBorders>
          </w:tcPr>
          <w:p w:rsidR="00CD1D44" w:rsidRPr="00CD1D44" w:rsidRDefault="00CD1D44" w:rsidP="00CD1D44">
            <w:pPr>
              <w:autoSpaceDE/>
              <w:autoSpaceDN/>
              <w:ind w:right="-15"/>
              <w:jc w:val="both"/>
              <w:rPr>
                <w:rFonts w:eastAsia="Symbol"/>
                <w:sz w:val="24"/>
                <w:szCs w:val="24"/>
              </w:rPr>
            </w:pPr>
            <w:r w:rsidRPr="00CD1D44">
              <w:rPr>
                <w:rFonts w:eastAsia="Symbol"/>
                <w:sz w:val="24"/>
                <w:szCs w:val="24"/>
              </w:rPr>
              <w:t>5.8</w:t>
            </w:r>
          </w:p>
        </w:tc>
        <w:tc>
          <w:tcPr>
            <w:tcW w:w="5262" w:type="dxa"/>
            <w:tcBorders>
              <w:top w:val="single" w:sz="4" w:space="0" w:color="auto"/>
              <w:left w:val="single" w:sz="4" w:space="0" w:color="auto"/>
              <w:bottom w:val="single" w:sz="4" w:space="0" w:color="auto"/>
              <w:right w:val="single" w:sz="4" w:space="0" w:color="auto"/>
            </w:tcBorders>
          </w:tcPr>
          <w:p w:rsidR="00CD1D44" w:rsidRPr="00CD1D44" w:rsidRDefault="00CD1D44" w:rsidP="00CD1D44">
            <w:pPr>
              <w:autoSpaceDE/>
              <w:autoSpaceDN/>
              <w:ind w:right="-15"/>
              <w:rPr>
                <w:rFonts w:eastAsia="Calibri"/>
                <w:sz w:val="24"/>
                <w:szCs w:val="28"/>
                <w:lang w:eastAsia="ru-RU"/>
              </w:rPr>
            </w:pPr>
            <w:r w:rsidRPr="00CD1D44">
              <w:rPr>
                <w:rFonts w:eastAsia="Calibri"/>
                <w:sz w:val="24"/>
                <w:szCs w:val="28"/>
                <w:lang w:eastAsia="ru-RU"/>
              </w:rPr>
              <w:t>История человеческого общества</w:t>
            </w:r>
          </w:p>
        </w:tc>
        <w:tc>
          <w:tcPr>
            <w:tcW w:w="1837" w:type="dxa"/>
            <w:tcBorders>
              <w:top w:val="single" w:sz="4" w:space="0" w:color="auto"/>
              <w:left w:val="single" w:sz="4" w:space="0" w:color="auto"/>
              <w:bottom w:val="single" w:sz="4" w:space="0" w:color="auto"/>
              <w:right w:val="single" w:sz="4" w:space="0" w:color="auto"/>
            </w:tcBorders>
          </w:tcPr>
          <w:p w:rsidR="00CD1D44" w:rsidRPr="00CD1D44" w:rsidRDefault="00CD1D44" w:rsidP="00CD1D44">
            <w:pPr>
              <w:autoSpaceDE/>
              <w:autoSpaceDN/>
              <w:ind w:right="-15"/>
              <w:jc w:val="center"/>
              <w:rPr>
                <w:rFonts w:eastAsia="Symbol"/>
                <w:sz w:val="24"/>
                <w:szCs w:val="24"/>
              </w:rPr>
            </w:pPr>
            <w:r w:rsidRPr="00CD1D44">
              <w:rPr>
                <w:rFonts w:eastAsia="Symbol"/>
                <w:sz w:val="24"/>
                <w:szCs w:val="24"/>
              </w:rPr>
              <w:t>13</w:t>
            </w:r>
          </w:p>
        </w:tc>
        <w:tc>
          <w:tcPr>
            <w:tcW w:w="1529" w:type="dxa"/>
            <w:tcBorders>
              <w:top w:val="single" w:sz="4" w:space="0" w:color="auto"/>
              <w:left w:val="single" w:sz="4" w:space="0" w:color="auto"/>
              <w:bottom w:val="single" w:sz="4" w:space="0" w:color="auto"/>
              <w:right w:val="single" w:sz="4" w:space="0" w:color="auto"/>
            </w:tcBorders>
          </w:tcPr>
          <w:p w:rsidR="00CD1D44" w:rsidRPr="00CD1D44" w:rsidRDefault="00CD1D44" w:rsidP="00CD1D44">
            <w:pPr>
              <w:autoSpaceDE/>
              <w:autoSpaceDN/>
              <w:ind w:right="-15"/>
              <w:jc w:val="center"/>
              <w:rPr>
                <w:rFonts w:eastAsia="Symbol"/>
                <w:sz w:val="24"/>
                <w:szCs w:val="24"/>
              </w:rPr>
            </w:pPr>
            <w:r w:rsidRPr="00CD1D44">
              <w:rPr>
                <w:rFonts w:eastAsia="Symbol"/>
                <w:sz w:val="24"/>
                <w:szCs w:val="24"/>
              </w:rPr>
              <w:t>2</w:t>
            </w:r>
          </w:p>
        </w:tc>
      </w:tr>
      <w:tr w:rsidR="00CD1D44" w:rsidRPr="00CD1D44" w:rsidTr="00541C5F">
        <w:trPr>
          <w:trHeight w:val="407"/>
        </w:trPr>
        <w:tc>
          <w:tcPr>
            <w:tcW w:w="576" w:type="dxa"/>
            <w:tcBorders>
              <w:top w:val="single" w:sz="4" w:space="0" w:color="auto"/>
              <w:left w:val="single" w:sz="4" w:space="0" w:color="auto"/>
              <w:bottom w:val="single" w:sz="4" w:space="0" w:color="auto"/>
              <w:right w:val="single" w:sz="4" w:space="0" w:color="auto"/>
            </w:tcBorders>
          </w:tcPr>
          <w:p w:rsidR="00CD1D44" w:rsidRPr="00CD1D44" w:rsidRDefault="00CD1D44" w:rsidP="00CD1D44">
            <w:pPr>
              <w:autoSpaceDE/>
              <w:autoSpaceDN/>
              <w:ind w:right="-15"/>
              <w:jc w:val="both"/>
              <w:rPr>
                <w:rFonts w:eastAsia="Symbol"/>
                <w:sz w:val="24"/>
                <w:szCs w:val="24"/>
              </w:rPr>
            </w:pPr>
          </w:p>
        </w:tc>
        <w:tc>
          <w:tcPr>
            <w:tcW w:w="5262" w:type="dxa"/>
            <w:tcBorders>
              <w:top w:val="single" w:sz="4" w:space="0" w:color="auto"/>
              <w:left w:val="single" w:sz="4" w:space="0" w:color="auto"/>
              <w:bottom w:val="single" w:sz="4" w:space="0" w:color="auto"/>
              <w:right w:val="single" w:sz="4" w:space="0" w:color="auto"/>
            </w:tcBorders>
          </w:tcPr>
          <w:p w:rsidR="00CD1D44" w:rsidRPr="00CD1D44" w:rsidRDefault="00CD1D44" w:rsidP="00CD1D44">
            <w:pPr>
              <w:autoSpaceDE/>
              <w:autoSpaceDN/>
              <w:ind w:right="-15"/>
              <w:jc w:val="right"/>
              <w:rPr>
                <w:rFonts w:eastAsia="Symbol"/>
                <w:b/>
                <w:sz w:val="24"/>
                <w:szCs w:val="24"/>
              </w:rPr>
            </w:pPr>
            <w:r w:rsidRPr="00CD1D44">
              <w:rPr>
                <w:rFonts w:eastAsia="Symbol"/>
                <w:b/>
                <w:sz w:val="24"/>
                <w:szCs w:val="24"/>
              </w:rPr>
              <w:t>Итого</w:t>
            </w:r>
          </w:p>
        </w:tc>
        <w:tc>
          <w:tcPr>
            <w:tcW w:w="1837" w:type="dxa"/>
            <w:tcBorders>
              <w:top w:val="single" w:sz="4" w:space="0" w:color="auto"/>
              <w:left w:val="single" w:sz="4" w:space="0" w:color="auto"/>
              <w:bottom w:val="single" w:sz="4" w:space="0" w:color="auto"/>
              <w:right w:val="single" w:sz="4" w:space="0" w:color="auto"/>
            </w:tcBorders>
          </w:tcPr>
          <w:p w:rsidR="00CD1D44" w:rsidRPr="00CD1D44" w:rsidRDefault="00CD1D44" w:rsidP="00CD1D44">
            <w:pPr>
              <w:autoSpaceDE/>
              <w:autoSpaceDN/>
              <w:ind w:right="-15"/>
              <w:jc w:val="center"/>
              <w:rPr>
                <w:rFonts w:eastAsia="Symbol"/>
                <w:b/>
                <w:sz w:val="24"/>
                <w:szCs w:val="24"/>
              </w:rPr>
            </w:pPr>
            <w:r w:rsidRPr="00CD1D44">
              <w:rPr>
                <w:rFonts w:eastAsia="Symbol"/>
                <w:b/>
                <w:sz w:val="24"/>
                <w:szCs w:val="24"/>
              </w:rPr>
              <w:t>68</w:t>
            </w:r>
          </w:p>
        </w:tc>
        <w:tc>
          <w:tcPr>
            <w:tcW w:w="1529" w:type="dxa"/>
            <w:tcBorders>
              <w:top w:val="single" w:sz="4" w:space="0" w:color="auto"/>
              <w:left w:val="single" w:sz="4" w:space="0" w:color="auto"/>
              <w:bottom w:val="single" w:sz="4" w:space="0" w:color="auto"/>
              <w:right w:val="single" w:sz="4" w:space="0" w:color="auto"/>
            </w:tcBorders>
          </w:tcPr>
          <w:p w:rsidR="00CD1D44" w:rsidRPr="00CD1D44" w:rsidRDefault="00CD1D44" w:rsidP="00CD1D44">
            <w:pPr>
              <w:autoSpaceDE/>
              <w:autoSpaceDN/>
              <w:ind w:right="-15"/>
              <w:jc w:val="center"/>
              <w:rPr>
                <w:rFonts w:eastAsia="Symbol"/>
                <w:b/>
                <w:sz w:val="24"/>
                <w:szCs w:val="24"/>
              </w:rPr>
            </w:pPr>
            <w:r w:rsidRPr="00CD1D44">
              <w:rPr>
                <w:rFonts w:eastAsia="Symbol"/>
                <w:b/>
                <w:sz w:val="24"/>
                <w:szCs w:val="24"/>
              </w:rPr>
              <w:t>7</w:t>
            </w:r>
          </w:p>
        </w:tc>
      </w:tr>
    </w:tbl>
    <w:p w:rsidR="00CD1D44" w:rsidRDefault="00CD1D44" w:rsidP="00BC71FE">
      <w:pPr>
        <w:pStyle w:val="a3"/>
        <w:ind w:left="968" w:firstLine="0"/>
        <w:jc w:val="left"/>
        <w:rPr>
          <w:b/>
        </w:rPr>
      </w:pPr>
    </w:p>
    <w:p w:rsidR="00CD1D44" w:rsidRDefault="00CD1D44" w:rsidP="00BC71FE">
      <w:pPr>
        <w:pStyle w:val="a3"/>
        <w:ind w:left="968" w:firstLine="0"/>
        <w:jc w:val="left"/>
        <w:rPr>
          <w:b/>
        </w:rPr>
      </w:pPr>
    </w:p>
    <w:p w:rsidR="00CD1D44" w:rsidRDefault="00CD1D44" w:rsidP="00BC71FE">
      <w:pPr>
        <w:pStyle w:val="a3"/>
        <w:ind w:left="968" w:firstLine="0"/>
        <w:jc w:val="left"/>
        <w:rPr>
          <w:b/>
        </w:rPr>
      </w:pPr>
    </w:p>
    <w:p w:rsidR="00CD1D44" w:rsidRDefault="00CD1D44" w:rsidP="00BC71FE">
      <w:pPr>
        <w:pStyle w:val="a3"/>
        <w:ind w:left="968" w:firstLine="0"/>
        <w:jc w:val="left"/>
        <w:rPr>
          <w:b/>
        </w:rPr>
      </w:pPr>
    </w:p>
    <w:p w:rsidR="00CD1D44" w:rsidRDefault="00CD1D44" w:rsidP="00BC71FE">
      <w:pPr>
        <w:pStyle w:val="a3"/>
        <w:ind w:left="968" w:firstLine="0"/>
        <w:jc w:val="left"/>
        <w:rPr>
          <w:b/>
        </w:rPr>
      </w:pPr>
    </w:p>
    <w:p w:rsidR="00CD1D44" w:rsidRDefault="00CD1D44" w:rsidP="00BC71FE">
      <w:pPr>
        <w:pStyle w:val="a3"/>
        <w:ind w:left="968" w:firstLine="0"/>
        <w:jc w:val="left"/>
        <w:rPr>
          <w:b/>
        </w:rPr>
      </w:pPr>
    </w:p>
    <w:p w:rsidR="00CD1D44" w:rsidRDefault="00CD1D44" w:rsidP="00BC71FE">
      <w:pPr>
        <w:pStyle w:val="a3"/>
        <w:ind w:left="968" w:firstLine="0"/>
        <w:jc w:val="left"/>
        <w:rPr>
          <w:b/>
        </w:rPr>
      </w:pPr>
    </w:p>
    <w:p w:rsidR="00CD1D44" w:rsidRDefault="00CD1D44" w:rsidP="00BC71FE">
      <w:pPr>
        <w:pStyle w:val="a3"/>
        <w:ind w:left="968" w:firstLine="0"/>
        <w:jc w:val="left"/>
        <w:rPr>
          <w:b/>
        </w:rPr>
      </w:pPr>
    </w:p>
    <w:p w:rsidR="00CD1D44" w:rsidRDefault="00CD1D44" w:rsidP="00BC71FE">
      <w:pPr>
        <w:pStyle w:val="a3"/>
        <w:ind w:left="968" w:firstLine="0"/>
        <w:jc w:val="left"/>
        <w:rPr>
          <w:b/>
        </w:rPr>
      </w:pPr>
    </w:p>
    <w:p w:rsidR="00CD1D44" w:rsidRDefault="00CD1D44" w:rsidP="00BC71FE">
      <w:pPr>
        <w:pStyle w:val="a3"/>
        <w:ind w:left="968" w:firstLine="0"/>
        <w:jc w:val="left"/>
        <w:rPr>
          <w:b/>
        </w:rPr>
      </w:pPr>
    </w:p>
    <w:p w:rsidR="00CD1D44" w:rsidRDefault="00CD1D44" w:rsidP="00BC71FE">
      <w:pPr>
        <w:pStyle w:val="a3"/>
        <w:ind w:left="968" w:firstLine="0"/>
        <w:jc w:val="left"/>
        <w:rPr>
          <w:b/>
        </w:rPr>
      </w:pPr>
    </w:p>
    <w:p w:rsidR="00CD1D44" w:rsidRDefault="00CD1D44" w:rsidP="00BC71FE">
      <w:pPr>
        <w:pStyle w:val="a3"/>
        <w:ind w:left="968" w:firstLine="0"/>
        <w:jc w:val="left"/>
        <w:rPr>
          <w:b/>
        </w:rPr>
      </w:pPr>
    </w:p>
    <w:p w:rsidR="00CD1D44" w:rsidRDefault="00CD1D44" w:rsidP="00BC71FE">
      <w:pPr>
        <w:pStyle w:val="a3"/>
        <w:ind w:left="968" w:firstLine="0"/>
        <w:jc w:val="left"/>
        <w:rPr>
          <w:b/>
        </w:rPr>
      </w:pPr>
    </w:p>
    <w:p w:rsidR="00CD1D44" w:rsidRDefault="00CD1D44" w:rsidP="00BC71FE">
      <w:pPr>
        <w:pStyle w:val="a3"/>
        <w:ind w:left="968" w:firstLine="0"/>
        <w:jc w:val="left"/>
        <w:rPr>
          <w:b/>
        </w:rPr>
      </w:pPr>
    </w:p>
    <w:p w:rsidR="00CD1D44" w:rsidRDefault="00CD1D44" w:rsidP="00BC71FE">
      <w:pPr>
        <w:pStyle w:val="a3"/>
        <w:ind w:left="968" w:firstLine="0"/>
        <w:jc w:val="left"/>
        <w:rPr>
          <w:b/>
        </w:rPr>
      </w:pPr>
    </w:p>
    <w:p w:rsidR="00CD1D44" w:rsidRDefault="00CD1D44" w:rsidP="00BC71FE">
      <w:pPr>
        <w:pStyle w:val="a3"/>
        <w:ind w:left="968" w:firstLine="0"/>
        <w:jc w:val="left"/>
        <w:rPr>
          <w:b/>
        </w:rPr>
      </w:pPr>
    </w:p>
    <w:p w:rsidR="00CD1D44" w:rsidRDefault="00CD1D44" w:rsidP="00BC71FE">
      <w:pPr>
        <w:pStyle w:val="a3"/>
        <w:ind w:left="968" w:firstLine="0"/>
        <w:jc w:val="left"/>
        <w:rPr>
          <w:b/>
        </w:rPr>
      </w:pPr>
    </w:p>
    <w:p w:rsidR="00CD1D44" w:rsidRDefault="00CD1D44" w:rsidP="00BC71FE">
      <w:pPr>
        <w:pStyle w:val="a3"/>
        <w:ind w:left="968" w:firstLine="0"/>
        <w:jc w:val="left"/>
        <w:rPr>
          <w:b/>
        </w:rPr>
      </w:pPr>
    </w:p>
    <w:p w:rsidR="00CD1D44" w:rsidRDefault="00CD1D44" w:rsidP="00BC71FE">
      <w:pPr>
        <w:pStyle w:val="a3"/>
        <w:ind w:left="968" w:firstLine="0"/>
        <w:jc w:val="left"/>
        <w:rPr>
          <w:b/>
        </w:rPr>
      </w:pPr>
    </w:p>
    <w:p w:rsidR="00CD1D44" w:rsidRDefault="00CD1D44" w:rsidP="00BC71FE">
      <w:pPr>
        <w:pStyle w:val="a3"/>
        <w:ind w:left="968" w:firstLine="0"/>
        <w:jc w:val="left"/>
        <w:rPr>
          <w:b/>
        </w:rPr>
      </w:pPr>
    </w:p>
    <w:p w:rsidR="00CD1D44" w:rsidRDefault="00CD1D44" w:rsidP="00BC71FE">
      <w:pPr>
        <w:pStyle w:val="a3"/>
        <w:ind w:left="968" w:firstLine="0"/>
        <w:jc w:val="left"/>
        <w:rPr>
          <w:b/>
        </w:rPr>
      </w:pPr>
    </w:p>
    <w:p w:rsidR="00CD1D44" w:rsidRDefault="00CD1D44" w:rsidP="00BC71FE">
      <w:pPr>
        <w:pStyle w:val="a3"/>
        <w:ind w:left="968" w:firstLine="0"/>
        <w:jc w:val="left"/>
        <w:rPr>
          <w:b/>
        </w:rPr>
      </w:pPr>
    </w:p>
    <w:p w:rsidR="00CD1D44" w:rsidRDefault="00CD1D44" w:rsidP="00BC71FE">
      <w:pPr>
        <w:pStyle w:val="a3"/>
        <w:ind w:left="968" w:firstLine="0"/>
        <w:jc w:val="left"/>
        <w:rPr>
          <w:b/>
        </w:rPr>
      </w:pPr>
    </w:p>
    <w:p w:rsidR="00CD1D44" w:rsidRPr="00CD1D44" w:rsidRDefault="00CD1D44" w:rsidP="00BC71FE">
      <w:pPr>
        <w:pStyle w:val="a3"/>
        <w:ind w:left="968" w:firstLine="0"/>
        <w:jc w:val="left"/>
        <w:rPr>
          <w:b/>
        </w:rPr>
      </w:pPr>
    </w:p>
    <w:p w:rsidR="00BC71FE" w:rsidRPr="00232492" w:rsidRDefault="00BC71FE" w:rsidP="00BC71FE">
      <w:pPr>
        <w:pStyle w:val="a3"/>
        <w:spacing w:before="3"/>
        <w:ind w:left="0" w:firstLine="0"/>
        <w:jc w:val="left"/>
      </w:pPr>
    </w:p>
    <w:p w:rsidR="00CD1D44" w:rsidRPr="00232492" w:rsidRDefault="00BC71FE" w:rsidP="00CD1D44">
      <w:pPr>
        <w:tabs>
          <w:tab w:val="left" w:pos="1770"/>
          <w:tab w:val="left" w:pos="2852"/>
          <w:tab w:val="left" w:pos="4121"/>
          <w:tab w:val="left" w:pos="4485"/>
          <w:tab w:val="left" w:pos="5869"/>
          <w:tab w:val="left" w:pos="7159"/>
          <w:tab w:val="left" w:pos="9082"/>
        </w:tabs>
        <w:spacing w:before="78"/>
        <w:ind w:left="260" w:right="304"/>
        <w:rPr>
          <w:b/>
          <w:sz w:val="24"/>
          <w:szCs w:val="24"/>
        </w:rPr>
      </w:pPr>
      <w:r w:rsidRPr="00232492">
        <w:t>Рабочая</w:t>
      </w:r>
      <w:r w:rsidRPr="00232492">
        <w:rPr>
          <w:spacing w:val="19"/>
        </w:rPr>
        <w:t xml:space="preserve"> </w:t>
      </w:r>
      <w:r w:rsidRPr="00232492">
        <w:t>программа</w:t>
      </w:r>
      <w:r w:rsidRPr="00232492">
        <w:rPr>
          <w:spacing w:val="18"/>
        </w:rPr>
        <w:t xml:space="preserve"> </w:t>
      </w:r>
      <w:r w:rsidRPr="00232492">
        <w:t>по</w:t>
      </w:r>
      <w:r w:rsidRPr="00232492">
        <w:rPr>
          <w:spacing w:val="19"/>
        </w:rPr>
        <w:t xml:space="preserve"> </w:t>
      </w:r>
      <w:r w:rsidRPr="00232492">
        <w:t>учебному</w:t>
      </w:r>
      <w:r w:rsidRPr="00232492">
        <w:rPr>
          <w:spacing w:val="20"/>
        </w:rPr>
        <w:t xml:space="preserve"> </w:t>
      </w:r>
      <w:r w:rsidRPr="00232492">
        <w:t>предмету</w:t>
      </w:r>
      <w:r w:rsidRPr="00232492">
        <w:rPr>
          <w:spacing w:val="19"/>
        </w:rPr>
        <w:t xml:space="preserve"> </w:t>
      </w:r>
      <w:r w:rsidRPr="00232492">
        <w:t>"История</w:t>
      </w:r>
      <w:r w:rsidRPr="00232492">
        <w:rPr>
          <w:spacing w:val="19"/>
        </w:rPr>
        <w:t xml:space="preserve"> </w:t>
      </w:r>
      <w:r w:rsidRPr="00232492">
        <w:t>Отечества"</w:t>
      </w:r>
      <w:r w:rsidRPr="00232492">
        <w:rPr>
          <w:spacing w:val="21"/>
        </w:rPr>
        <w:t xml:space="preserve"> </w:t>
      </w:r>
      <w:r w:rsidRPr="00232492">
        <w:t>(VII</w:t>
      </w:r>
      <w:r w:rsidRPr="00232492">
        <w:rPr>
          <w:spacing w:val="27"/>
        </w:rPr>
        <w:t xml:space="preserve"> </w:t>
      </w:r>
      <w:r w:rsidRPr="00232492">
        <w:t>-</w:t>
      </w:r>
      <w:r w:rsidRPr="00232492">
        <w:rPr>
          <w:spacing w:val="18"/>
        </w:rPr>
        <w:t xml:space="preserve"> </w:t>
      </w:r>
      <w:r w:rsidRPr="00232492">
        <w:t>IX</w:t>
      </w:r>
      <w:r w:rsidRPr="00232492">
        <w:rPr>
          <w:spacing w:val="21"/>
        </w:rPr>
        <w:t xml:space="preserve"> </w:t>
      </w:r>
      <w:r w:rsidRPr="00232492">
        <w:t>класс)</w:t>
      </w:r>
      <w:r w:rsidR="00CD1D44" w:rsidRPr="00CD1D44">
        <w:rPr>
          <w:b/>
          <w:sz w:val="24"/>
          <w:szCs w:val="24"/>
        </w:rPr>
        <w:t xml:space="preserve"> </w:t>
      </w:r>
      <w:r w:rsidR="00CD1D44" w:rsidRPr="00232492">
        <w:rPr>
          <w:b/>
          <w:sz w:val="24"/>
          <w:szCs w:val="24"/>
        </w:rPr>
        <w:t>предметной</w:t>
      </w:r>
      <w:r w:rsidR="00CD1D44" w:rsidRPr="00232492">
        <w:rPr>
          <w:b/>
          <w:sz w:val="24"/>
          <w:szCs w:val="24"/>
        </w:rPr>
        <w:tab/>
        <w:t>области</w:t>
      </w:r>
      <w:r w:rsidR="00CD1D44" w:rsidRPr="00232492">
        <w:rPr>
          <w:b/>
          <w:sz w:val="24"/>
          <w:szCs w:val="24"/>
        </w:rPr>
        <w:tab/>
        <w:t>"Человек</w:t>
      </w:r>
      <w:r w:rsidR="00CD1D44" w:rsidRPr="00232492">
        <w:rPr>
          <w:b/>
          <w:sz w:val="24"/>
          <w:szCs w:val="24"/>
        </w:rPr>
        <w:tab/>
        <w:t>и</w:t>
      </w:r>
      <w:r w:rsidR="00CD1D44" w:rsidRPr="00232492">
        <w:rPr>
          <w:b/>
          <w:sz w:val="24"/>
          <w:szCs w:val="24"/>
        </w:rPr>
        <w:tab/>
        <w:t>общество"</w:t>
      </w:r>
      <w:r w:rsidR="00CD1D44" w:rsidRPr="00232492">
        <w:rPr>
          <w:b/>
          <w:sz w:val="24"/>
          <w:szCs w:val="24"/>
        </w:rPr>
        <w:tab/>
        <w:t>включает</w:t>
      </w:r>
      <w:r w:rsidR="00CD1D44" w:rsidRPr="00232492">
        <w:rPr>
          <w:b/>
          <w:sz w:val="24"/>
          <w:szCs w:val="24"/>
        </w:rPr>
        <w:tab/>
        <w:t>пояснительную</w:t>
      </w:r>
      <w:r w:rsidR="00CD1D44" w:rsidRPr="00232492">
        <w:rPr>
          <w:b/>
          <w:sz w:val="24"/>
          <w:szCs w:val="24"/>
        </w:rPr>
        <w:tab/>
      </w:r>
      <w:r w:rsidR="00CD1D44" w:rsidRPr="00232492">
        <w:rPr>
          <w:b/>
          <w:spacing w:val="-1"/>
          <w:sz w:val="24"/>
          <w:szCs w:val="24"/>
        </w:rPr>
        <w:t>записку,</w:t>
      </w:r>
      <w:r w:rsidR="00CD1D44" w:rsidRPr="00232492">
        <w:rPr>
          <w:b/>
          <w:spacing w:val="-57"/>
          <w:sz w:val="24"/>
          <w:szCs w:val="24"/>
        </w:rPr>
        <w:t xml:space="preserve"> </w:t>
      </w:r>
      <w:r w:rsidR="00CD1D44" w:rsidRPr="00232492">
        <w:rPr>
          <w:b/>
          <w:sz w:val="24"/>
          <w:szCs w:val="24"/>
        </w:rPr>
        <w:t>содержание</w:t>
      </w:r>
      <w:r w:rsidR="00CD1D44" w:rsidRPr="00232492">
        <w:rPr>
          <w:b/>
          <w:spacing w:val="-2"/>
          <w:sz w:val="24"/>
          <w:szCs w:val="24"/>
        </w:rPr>
        <w:t xml:space="preserve"> </w:t>
      </w:r>
      <w:r w:rsidR="00CD1D44" w:rsidRPr="00232492">
        <w:rPr>
          <w:b/>
          <w:sz w:val="24"/>
          <w:szCs w:val="24"/>
        </w:rPr>
        <w:t>обучения,</w:t>
      </w:r>
      <w:r w:rsidR="00CD1D44" w:rsidRPr="00232492">
        <w:rPr>
          <w:b/>
          <w:spacing w:val="-1"/>
          <w:sz w:val="24"/>
          <w:szCs w:val="24"/>
        </w:rPr>
        <w:t xml:space="preserve"> </w:t>
      </w:r>
      <w:r w:rsidR="00CD1D44" w:rsidRPr="00232492">
        <w:rPr>
          <w:b/>
          <w:sz w:val="24"/>
          <w:szCs w:val="24"/>
        </w:rPr>
        <w:t>планируемые</w:t>
      </w:r>
      <w:r w:rsidR="00CD1D44" w:rsidRPr="00232492">
        <w:rPr>
          <w:b/>
          <w:spacing w:val="-2"/>
          <w:sz w:val="24"/>
          <w:szCs w:val="24"/>
        </w:rPr>
        <w:t xml:space="preserve"> </w:t>
      </w:r>
      <w:r w:rsidR="00CD1D44" w:rsidRPr="00232492">
        <w:rPr>
          <w:b/>
          <w:sz w:val="24"/>
          <w:szCs w:val="24"/>
        </w:rPr>
        <w:t>результаты</w:t>
      </w:r>
      <w:r w:rsidR="00CD1D44" w:rsidRPr="00232492">
        <w:rPr>
          <w:b/>
          <w:spacing w:val="-1"/>
          <w:sz w:val="24"/>
          <w:szCs w:val="24"/>
        </w:rPr>
        <w:t xml:space="preserve"> </w:t>
      </w:r>
      <w:r w:rsidR="00CD1D44" w:rsidRPr="00232492">
        <w:rPr>
          <w:b/>
          <w:sz w:val="24"/>
          <w:szCs w:val="24"/>
        </w:rPr>
        <w:t>освоения программы.</w:t>
      </w:r>
    </w:p>
    <w:p w:rsidR="00CD1D44" w:rsidRPr="00232492" w:rsidRDefault="00CD1D44" w:rsidP="00CD1D44">
      <w:pPr>
        <w:pStyle w:val="a3"/>
        <w:ind w:left="0" w:firstLine="0"/>
        <w:jc w:val="left"/>
        <w:rPr>
          <w:b/>
        </w:rPr>
      </w:pPr>
    </w:p>
    <w:p w:rsidR="00CD1D44" w:rsidRPr="00232492" w:rsidRDefault="00CD1D44" w:rsidP="00CD1D44">
      <w:pPr>
        <w:pStyle w:val="1"/>
        <w:spacing w:before="1"/>
      </w:pPr>
      <w:r w:rsidRPr="00232492">
        <w:t>Пояснительная</w:t>
      </w:r>
      <w:r w:rsidRPr="00232492">
        <w:rPr>
          <w:spacing w:val="-3"/>
        </w:rPr>
        <w:t xml:space="preserve"> </w:t>
      </w:r>
      <w:r w:rsidRPr="00232492">
        <w:t>записка.</w:t>
      </w:r>
    </w:p>
    <w:p w:rsidR="00CD1D44" w:rsidRPr="00232492" w:rsidRDefault="00CD1D44" w:rsidP="00CD1D44">
      <w:pPr>
        <w:pStyle w:val="a3"/>
        <w:ind w:right="303"/>
      </w:pPr>
      <w:r w:rsidRPr="00232492">
        <w:t>Предмет "История Отечества" играет важную роль в процессе развития и воспитания</w:t>
      </w:r>
      <w:r w:rsidRPr="00232492">
        <w:rPr>
          <w:spacing w:val="1"/>
        </w:rPr>
        <w:t xml:space="preserve"> </w:t>
      </w:r>
      <w:r w:rsidRPr="00232492">
        <w:t>личности</w:t>
      </w:r>
      <w:r w:rsidRPr="00232492">
        <w:rPr>
          <w:spacing w:val="1"/>
        </w:rPr>
        <w:t xml:space="preserve"> </w:t>
      </w:r>
      <w:r w:rsidRPr="00232492">
        <w:t>обучающихся</w:t>
      </w:r>
      <w:r w:rsidRPr="00232492">
        <w:rPr>
          <w:spacing w:val="1"/>
        </w:rPr>
        <w:t xml:space="preserve"> </w:t>
      </w:r>
      <w:r w:rsidRPr="00232492">
        <w:t>с</w:t>
      </w:r>
      <w:r w:rsidRPr="00232492">
        <w:rPr>
          <w:spacing w:val="1"/>
        </w:rPr>
        <w:t xml:space="preserve"> </w:t>
      </w:r>
      <w:r w:rsidRPr="00232492">
        <w:t>умственной</w:t>
      </w:r>
      <w:r w:rsidRPr="00232492">
        <w:rPr>
          <w:spacing w:val="1"/>
        </w:rPr>
        <w:t xml:space="preserve"> </w:t>
      </w:r>
      <w:r w:rsidRPr="00232492">
        <w:t>отсталостью</w:t>
      </w:r>
      <w:r w:rsidRPr="00232492">
        <w:rPr>
          <w:spacing w:val="1"/>
        </w:rPr>
        <w:t xml:space="preserve"> </w:t>
      </w:r>
      <w:r w:rsidRPr="00232492">
        <w:t>(интеллектуальными</w:t>
      </w:r>
      <w:r w:rsidRPr="00232492">
        <w:rPr>
          <w:spacing w:val="1"/>
        </w:rPr>
        <w:t xml:space="preserve"> </w:t>
      </w:r>
      <w:r w:rsidRPr="00232492">
        <w:t>нарушениями),</w:t>
      </w:r>
      <w:r w:rsidRPr="00232492">
        <w:rPr>
          <w:spacing w:val="1"/>
        </w:rPr>
        <w:t xml:space="preserve"> </w:t>
      </w:r>
      <w:r w:rsidRPr="00232492">
        <w:t>формирования</w:t>
      </w:r>
      <w:r w:rsidRPr="00232492">
        <w:rPr>
          <w:spacing w:val="1"/>
        </w:rPr>
        <w:t xml:space="preserve"> </w:t>
      </w:r>
      <w:r w:rsidRPr="00232492">
        <w:t>гражданской</w:t>
      </w:r>
      <w:r w:rsidRPr="00232492">
        <w:rPr>
          <w:spacing w:val="1"/>
        </w:rPr>
        <w:t xml:space="preserve"> </w:t>
      </w:r>
      <w:r w:rsidRPr="00232492">
        <w:t>позиции</w:t>
      </w:r>
      <w:r w:rsidRPr="00232492">
        <w:rPr>
          <w:spacing w:val="1"/>
        </w:rPr>
        <w:t xml:space="preserve"> </w:t>
      </w:r>
      <w:r w:rsidRPr="00232492">
        <w:t>обучающихся,</w:t>
      </w:r>
      <w:r w:rsidRPr="00232492">
        <w:rPr>
          <w:spacing w:val="1"/>
        </w:rPr>
        <w:t xml:space="preserve"> </w:t>
      </w:r>
      <w:r w:rsidRPr="00232492">
        <w:t>воспитания</w:t>
      </w:r>
      <w:r w:rsidRPr="00232492">
        <w:rPr>
          <w:spacing w:val="1"/>
        </w:rPr>
        <w:t xml:space="preserve"> </w:t>
      </w:r>
      <w:r w:rsidRPr="00232492">
        <w:t>их</w:t>
      </w:r>
      <w:r w:rsidRPr="00232492">
        <w:rPr>
          <w:spacing w:val="1"/>
        </w:rPr>
        <w:t xml:space="preserve"> </w:t>
      </w:r>
      <w:r w:rsidRPr="00232492">
        <w:t>в</w:t>
      </w:r>
      <w:r w:rsidRPr="00232492">
        <w:rPr>
          <w:spacing w:val="1"/>
        </w:rPr>
        <w:t xml:space="preserve"> </w:t>
      </w:r>
      <w:r w:rsidRPr="00232492">
        <w:t>духе</w:t>
      </w:r>
      <w:r w:rsidRPr="00232492">
        <w:rPr>
          <w:spacing w:val="1"/>
        </w:rPr>
        <w:t xml:space="preserve"> </w:t>
      </w:r>
      <w:r w:rsidRPr="00232492">
        <w:t>патриотизма</w:t>
      </w:r>
      <w:r w:rsidRPr="00232492">
        <w:rPr>
          <w:spacing w:val="1"/>
        </w:rPr>
        <w:t xml:space="preserve"> </w:t>
      </w:r>
      <w:r w:rsidRPr="00232492">
        <w:t>и</w:t>
      </w:r>
      <w:r w:rsidRPr="00232492">
        <w:rPr>
          <w:spacing w:val="1"/>
        </w:rPr>
        <w:t xml:space="preserve"> </w:t>
      </w:r>
      <w:r w:rsidRPr="00232492">
        <w:t>уважения</w:t>
      </w:r>
      <w:r w:rsidRPr="00232492">
        <w:rPr>
          <w:spacing w:val="-1"/>
        </w:rPr>
        <w:t xml:space="preserve"> </w:t>
      </w:r>
      <w:r w:rsidRPr="00232492">
        <w:t>к своей Родине, ее</w:t>
      </w:r>
      <w:r w:rsidRPr="00232492">
        <w:rPr>
          <w:spacing w:val="-2"/>
        </w:rPr>
        <w:t xml:space="preserve"> </w:t>
      </w:r>
      <w:r w:rsidRPr="00232492">
        <w:t>историческому</w:t>
      </w:r>
      <w:r w:rsidRPr="00232492">
        <w:rPr>
          <w:spacing w:val="-5"/>
        </w:rPr>
        <w:t xml:space="preserve"> </w:t>
      </w:r>
      <w:r w:rsidRPr="00232492">
        <w:t>прошлому.</w:t>
      </w:r>
    </w:p>
    <w:p w:rsidR="00CD1D44" w:rsidRPr="00232492" w:rsidRDefault="00CD1D44" w:rsidP="00CD1D44">
      <w:pPr>
        <w:pStyle w:val="a3"/>
        <w:ind w:left="968" w:firstLine="0"/>
      </w:pPr>
      <w:r w:rsidRPr="00232492">
        <w:t>Основные</w:t>
      </w:r>
      <w:r w:rsidRPr="00232492">
        <w:rPr>
          <w:spacing w:val="-6"/>
        </w:rPr>
        <w:t xml:space="preserve"> </w:t>
      </w:r>
      <w:r w:rsidRPr="00232492">
        <w:t>цели</w:t>
      </w:r>
      <w:r w:rsidRPr="00232492">
        <w:rPr>
          <w:spacing w:val="-2"/>
        </w:rPr>
        <w:t xml:space="preserve"> </w:t>
      </w:r>
      <w:r w:rsidRPr="00232492">
        <w:t>изучения</w:t>
      </w:r>
      <w:r w:rsidRPr="00232492">
        <w:rPr>
          <w:spacing w:val="-3"/>
        </w:rPr>
        <w:t xml:space="preserve"> </w:t>
      </w:r>
      <w:r w:rsidRPr="00232492">
        <w:t>данного</w:t>
      </w:r>
      <w:r w:rsidRPr="00232492">
        <w:rPr>
          <w:spacing w:val="-6"/>
        </w:rPr>
        <w:t xml:space="preserve"> </w:t>
      </w:r>
      <w:r w:rsidRPr="00232492">
        <w:t>предмета</w:t>
      </w:r>
      <w:r w:rsidRPr="00232492">
        <w:rPr>
          <w:spacing w:val="-3"/>
        </w:rPr>
        <w:t xml:space="preserve"> </w:t>
      </w:r>
      <w:r w:rsidRPr="00232492">
        <w:t>"История</w:t>
      </w:r>
      <w:r w:rsidRPr="00232492">
        <w:rPr>
          <w:spacing w:val="-3"/>
        </w:rPr>
        <w:t xml:space="preserve"> </w:t>
      </w:r>
      <w:r w:rsidRPr="00232492">
        <w:t>Отечества":</w:t>
      </w:r>
    </w:p>
    <w:p w:rsidR="00CD1D44" w:rsidRPr="00232492" w:rsidRDefault="00CD1D44" w:rsidP="00CD1D44">
      <w:pPr>
        <w:pStyle w:val="a3"/>
        <w:ind w:right="295"/>
      </w:pPr>
      <w:r w:rsidRPr="00232492">
        <w:t>формирование</w:t>
      </w:r>
      <w:r w:rsidRPr="00232492">
        <w:rPr>
          <w:spacing w:val="1"/>
        </w:rPr>
        <w:t xml:space="preserve"> </w:t>
      </w:r>
      <w:r w:rsidRPr="00232492">
        <w:t>нравственного</w:t>
      </w:r>
      <w:r w:rsidRPr="00232492">
        <w:rPr>
          <w:spacing w:val="1"/>
        </w:rPr>
        <w:t xml:space="preserve"> </w:t>
      </w:r>
      <w:r w:rsidRPr="00232492">
        <w:t>сознания</w:t>
      </w:r>
      <w:r w:rsidRPr="00232492">
        <w:rPr>
          <w:spacing w:val="1"/>
        </w:rPr>
        <w:t xml:space="preserve"> </w:t>
      </w:r>
      <w:r w:rsidRPr="00232492">
        <w:t>развивающейся</w:t>
      </w:r>
      <w:r w:rsidRPr="00232492">
        <w:rPr>
          <w:spacing w:val="1"/>
        </w:rPr>
        <w:t xml:space="preserve"> </w:t>
      </w:r>
      <w:r w:rsidRPr="00232492">
        <w:t>личности</w:t>
      </w:r>
      <w:r w:rsidRPr="00232492">
        <w:rPr>
          <w:spacing w:val="1"/>
        </w:rPr>
        <w:t xml:space="preserve"> </w:t>
      </w:r>
      <w:r w:rsidRPr="00232492">
        <w:t>обучающихся</w:t>
      </w:r>
      <w:r w:rsidRPr="00232492">
        <w:rPr>
          <w:spacing w:val="1"/>
        </w:rPr>
        <w:t xml:space="preserve"> </w:t>
      </w:r>
      <w:r w:rsidRPr="00232492">
        <w:t>с</w:t>
      </w:r>
      <w:r w:rsidRPr="00232492">
        <w:rPr>
          <w:spacing w:val="1"/>
        </w:rPr>
        <w:t xml:space="preserve"> </w:t>
      </w:r>
      <w:r w:rsidRPr="00232492">
        <w:t>умственной</w:t>
      </w:r>
      <w:r w:rsidRPr="00232492">
        <w:rPr>
          <w:spacing w:val="-12"/>
        </w:rPr>
        <w:t xml:space="preserve"> </w:t>
      </w:r>
      <w:r w:rsidRPr="00232492">
        <w:t>отсталостью</w:t>
      </w:r>
      <w:r w:rsidRPr="00232492">
        <w:rPr>
          <w:spacing w:val="-11"/>
        </w:rPr>
        <w:t xml:space="preserve"> </w:t>
      </w:r>
      <w:r w:rsidRPr="00232492">
        <w:t>(интеллектуальными</w:t>
      </w:r>
      <w:r w:rsidRPr="00232492">
        <w:rPr>
          <w:spacing w:val="-8"/>
        </w:rPr>
        <w:t xml:space="preserve"> </w:t>
      </w:r>
      <w:r w:rsidRPr="00232492">
        <w:t>нарушениями),</w:t>
      </w:r>
      <w:r w:rsidRPr="00232492">
        <w:rPr>
          <w:spacing w:val="-12"/>
        </w:rPr>
        <w:t xml:space="preserve"> </w:t>
      </w:r>
      <w:r w:rsidRPr="00232492">
        <w:t>способных</w:t>
      </w:r>
      <w:r w:rsidRPr="00232492">
        <w:rPr>
          <w:spacing w:val="-10"/>
        </w:rPr>
        <w:t xml:space="preserve"> </w:t>
      </w:r>
      <w:r w:rsidRPr="00232492">
        <w:t>к</w:t>
      </w:r>
      <w:r w:rsidRPr="00232492">
        <w:rPr>
          <w:spacing w:val="-11"/>
        </w:rPr>
        <w:t xml:space="preserve"> </w:t>
      </w:r>
      <w:r w:rsidRPr="00232492">
        <w:t>определению</w:t>
      </w:r>
      <w:r w:rsidRPr="00232492">
        <w:rPr>
          <w:spacing w:val="-11"/>
        </w:rPr>
        <w:t xml:space="preserve"> </w:t>
      </w:r>
      <w:r w:rsidRPr="00232492">
        <w:t>своих</w:t>
      </w:r>
      <w:r w:rsidRPr="00232492">
        <w:rPr>
          <w:spacing w:val="-58"/>
        </w:rPr>
        <w:t xml:space="preserve"> </w:t>
      </w:r>
      <w:r w:rsidRPr="00232492">
        <w:t>ценностных</w:t>
      </w:r>
      <w:r w:rsidRPr="00232492">
        <w:rPr>
          <w:spacing w:val="-2"/>
        </w:rPr>
        <w:t xml:space="preserve"> </w:t>
      </w:r>
      <w:r w:rsidRPr="00232492">
        <w:t>приоритетов</w:t>
      </w:r>
      <w:r w:rsidRPr="00232492">
        <w:rPr>
          <w:spacing w:val="-1"/>
        </w:rPr>
        <w:t xml:space="preserve"> </w:t>
      </w:r>
      <w:r w:rsidRPr="00232492">
        <w:t>на</w:t>
      </w:r>
      <w:r w:rsidRPr="00232492">
        <w:rPr>
          <w:spacing w:val="-2"/>
        </w:rPr>
        <w:t xml:space="preserve"> </w:t>
      </w:r>
      <w:r w:rsidRPr="00232492">
        <w:t>основе</w:t>
      </w:r>
      <w:r w:rsidRPr="00232492">
        <w:rPr>
          <w:spacing w:val="-3"/>
        </w:rPr>
        <w:t xml:space="preserve"> </w:t>
      </w:r>
      <w:r w:rsidRPr="00232492">
        <w:t>осмысления</w:t>
      </w:r>
      <w:r w:rsidRPr="00232492">
        <w:rPr>
          <w:spacing w:val="-1"/>
        </w:rPr>
        <w:t xml:space="preserve"> </w:t>
      </w:r>
      <w:r w:rsidRPr="00232492">
        <w:t>исторического опыта</w:t>
      </w:r>
      <w:r w:rsidRPr="00232492">
        <w:rPr>
          <w:spacing w:val="-2"/>
        </w:rPr>
        <w:t xml:space="preserve"> </w:t>
      </w:r>
      <w:r w:rsidRPr="00232492">
        <w:t>своей</w:t>
      </w:r>
      <w:r w:rsidRPr="00232492">
        <w:rPr>
          <w:spacing w:val="-1"/>
        </w:rPr>
        <w:t xml:space="preserve"> </w:t>
      </w:r>
      <w:r w:rsidRPr="00232492">
        <w:t>страны;</w:t>
      </w:r>
    </w:p>
    <w:p w:rsidR="00CD1D44" w:rsidRPr="00232492" w:rsidRDefault="00CD1D44" w:rsidP="00CD1D44">
      <w:pPr>
        <w:pStyle w:val="a3"/>
        <w:ind w:right="301"/>
      </w:pPr>
      <w:r w:rsidRPr="00232492">
        <w:t>развитие</w:t>
      </w:r>
      <w:r w:rsidRPr="00232492">
        <w:rPr>
          <w:spacing w:val="-8"/>
        </w:rPr>
        <w:t xml:space="preserve"> </w:t>
      </w:r>
      <w:r w:rsidRPr="00232492">
        <w:t>умения</w:t>
      </w:r>
      <w:r w:rsidRPr="00232492">
        <w:rPr>
          <w:spacing w:val="-9"/>
        </w:rPr>
        <w:t xml:space="preserve"> </w:t>
      </w:r>
      <w:r w:rsidRPr="00232492">
        <w:t>применять</w:t>
      </w:r>
      <w:r w:rsidRPr="00232492">
        <w:rPr>
          <w:spacing w:val="-10"/>
        </w:rPr>
        <w:t xml:space="preserve"> </w:t>
      </w:r>
      <w:r w:rsidRPr="00232492">
        <w:t>исторические</w:t>
      </w:r>
      <w:r w:rsidRPr="00232492">
        <w:rPr>
          <w:spacing w:val="-12"/>
        </w:rPr>
        <w:t xml:space="preserve"> </w:t>
      </w:r>
      <w:r w:rsidRPr="00232492">
        <w:t>знания</w:t>
      </w:r>
      <w:r w:rsidRPr="00232492">
        <w:rPr>
          <w:spacing w:val="-9"/>
        </w:rPr>
        <w:t xml:space="preserve"> </w:t>
      </w:r>
      <w:r w:rsidRPr="00232492">
        <w:t>в</w:t>
      </w:r>
      <w:r w:rsidRPr="00232492">
        <w:rPr>
          <w:spacing w:val="-7"/>
        </w:rPr>
        <w:t xml:space="preserve"> </w:t>
      </w:r>
      <w:r w:rsidRPr="00232492">
        <w:t>учебной</w:t>
      </w:r>
      <w:r w:rsidRPr="00232492">
        <w:rPr>
          <w:spacing w:val="-8"/>
        </w:rPr>
        <w:t xml:space="preserve"> </w:t>
      </w:r>
      <w:r w:rsidRPr="00232492">
        <w:t>и</w:t>
      </w:r>
      <w:r w:rsidRPr="00232492">
        <w:rPr>
          <w:spacing w:val="-7"/>
        </w:rPr>
        <w:t xml:space="preserve"> </w:t>
      </w:r>
      <w:r w:rsidRPr="00232492">
        <w:t>социальной</w:t>
      </w:r>
      <w:r w:rsidRPr="00232492">
        <w:rPr>
          <w:spacing w:val="-8"/>
        </w:rPr>
        <w:t xml:space="preserve"> </w:t>
      </w:r>
      <w:r w:rsidRPr="00232492">
        <w:t>деятельности;</w:t>
      </w:r>
      <w:r w:rsidRPr="00232492">
        <w:rPr>
          <w:spacing w:val="-58"/>
        </w:rPr>
        <w:t xml:space="preserve"> </w:t>
      </w:r>
      <w:r w:rsidRPr="00232492">
        <w:t>развитие</w:t>
      </w:r>
      <w:r w:rsidRPr="00232492">
        <w:rPr>
          <w:spacing w:val="-3"/>
        </w:rPr>
        <w:t xml:space="preserve"> </w:t>
      </w:r>
      <w:r w:rsidRPr="00232492">
        <w:t>нарушенных</w:t>
      </w:r>
      <w:r w:rsidRPr="00232492">
        <w:rPr>
          <w:spacing w:val="-2"/>
        </w:rPr>
        <w:t xml:space="preserve"> </w:t>
      </w:r>
      <w:r w:rsidRPr="00232492">
        <w:t>при</w:t>
      </w:r>
      <w:r w:rsidRPr="00232492">
        <w:rPr>
          <w:spacing w:val="2"/>
        </w:rPr>
        <w:t xml:space="preserve"> </w:t>
      </w:r>
      <w:r w:rsidRPr="00232492">
        <w:t>умственной</w:t>
      </w:r>
      <w:r w:rsidRPr="00232492">
        <w:rPr>
          <w:spacing w:val="-1"/>
        </w:rPr>
        <w:t xml:space="preserve"> </w:t>
      </w:r>
      <w:r w:rsidRPr="00232492">
        <w:t>отсталости высших</w:t>
      </w:r>
      <w:r w:rsidRPr="00232492">
        <w:rPr>
          <w:spacing w:val="-2"/>
        </w:rPr>
        <w:t xml:space="preserve"> </w:t>
      </w:r>
      <w:r w:rsidRPr="00232492">
        <w:t>психических</w:t>
      </w:r>
      <w:r w:rsidRPr="00232492">
        <w:rPr>
          <w:spacing w:val="-2"/>
        </w:rPr>
        <w:t xml:space="preserve"> </w:t>
      </w:r>
      <w:r w:rsidRPr="00232492">
        <w:t>функций.</w:t>
      </w:r>
    </w:p>
    <w:p w:rsidR="00CD1D44" w:rsidRPr="00232492" w:rsidRDefault="00CD1D44" w:rsidP="00CD1D44">
      <w:pPr>
        <w:pStyle w:val="a3"/>
        <w:ind w:right="303"/>
      </w:pPr>
      <w:r w:rsidRPr="00232492">
        <w:t>Достижение</w:t>
      </w:r>
      <w:r w:rsidRPr="00232492">
        <w:rPr>
          <w:spacing w:val="1"/>
        </w:rPr>
        <w:t xml:space="preserve"> </w:t>
      </w:r>
      <w:r w:rsidRPr="00232492">
        <w:t>этих</w:t>
      </w:r>
      <w:r w:rsidRPr="00232492">
        <w:rPr>
          <w:spacing w:val="1"/>
        </w:rPr>
        <w:t xml:space="preserve"> </w:t>
      </w:r>
      <w:r w:rsidRPr="00232492">
        <w:t>целей</w:t>
      </w:r>
      <w:r w:rsidRPr="00232492">
        <w:rPr>
          <w:spacing w:val="1"/>
        </w:rPr>
        <w:t xml:space="preserve"> </w:t>
      </w:r>
      <w:r w:rsidRPr="00232492">
        <w:t>будет</w:t>
      </w:r>
      <w:r w:rsidRPr="00232492">
        <w:rPr>
          <w:spacing w:val="1"/>
        </w:rPr>
        <w:t xml:space="preserve"> </w:t>
      </w:r>
      <w:r w:rsidRPr="00232492">
        <w:t>способствовать</w:t>
      </w:r>
      <w:r w:rsidRPr="00232492">
        <w:rPr>
          <w:spacing w:val="1"/>
        </w:rPr>
        <w:t xml:space="preserve"> </w:t>
      </w:r>
      <w:r w:rsidRPr="00232492">
        <w:t>социализации</w:t>
      </w:r>
      <w:r w:rsidRPr="00232492">
        <w:rPr>
          <w:spacing w:val="1"/>
        </w:rPr>
        <w:t xml:space="preserve"> </w:t>
      </w:r>
      <w:r w:rsidRPr="00232492">
        <w:t>обучающихся</w:t>
      </w:r>
      <w:r w:rsidRPr="00232492">
        <w:rPr>
          <w:spacing w:val="1"/>
        </w:rPr>
        <w:t xml:space="preserve"> </w:t>
      </w:r>
      <w:r w:rsidRPr="00232492">
        <w:t>с</w:t>
      </w:r>
      <w:r w:rsidRPr="00232492">
        <w:rPr>
          <w:spacing w:val="1"/>
        </w:rPr>
        <w:t xml:space="preserve"> </w:t>
      </w:r>
      <w:r w:rsidRPr="00232492">
        <w:t>интеллектуальным</w:t>
      </w:r>
      <w:r w:rsidRPr="00232492">
        <w:rPr>
          <w:spacing w:val="-3"/>
        </w:rPr>
        <w:t xml:space="preserve"> </w:t>
      </w:r>
      <w:r w:rsidRPr="00232492">
        <w:t>недоразвитием.</w:t>
      </w:r>
    </w:p>
    <w:p w:rsidR="00CD1D44" w:rsidRPr="00232492" w:rsidRDefault="00CD1D44" w:rsidP="00CD1D44">
      <w:pPr>
        <w:pStyle w:val="a3"/>
        <w:ind w:left="968" w:firstLine="0"/>
      </w:pPr>
      <w:r w:rsidRPr="00232492">
        <w:t>Основные</w:t>
      </w:r>
      <w:r w:rsidRPr="00232492">
        <w:rPr>
          <w:spacing w:val="-5"/>
        </w:rPr>
        <w:t xml:space="preserve"> </w:t>
      </w:r>
      <w:r w:rsidRPr="00232492">
        <w:t>задачи</w:t>
      </w:r>
      <w:r w:rsidRPr="00232492">
        <w:rPr>
          <w:spacing w:val="-3"/>
        </w:rPr>
        <w:t xml:space="preserve"> </w:t>
      </w:r>
      <w:r w:rsidRPr="00232492">
        <w:t>изучения</w:t>
      </w:r>
      <w:r w:rsidRPr="00232492">
        <w:rPr>
          <w:spacing w:val="-2"/>
        </w:rPr>
        <w:t xml:space="preserve"> </w:t>
      </w:r>
      <w:r w:rsidRPr="00232492">
        <w:t>предмета:</w:t>
      </w:r>
    </w:p>
    <w:p w:rsidR="00CD1D44" w:rsidRPr="00232492" w:rsidRDefault="00CD1D44" w:rsidP="00CD1D44">
      <w:pPr>
        <w:pStyle w:val="a3"/>
        <w:ind w:right="298"/>
      </w:pPr>
      <w:r w:rsidRPr="00232492">
        <w:t>овладение обучающимися знаниями о выдающихся событиях и деятелях отечественной</w:t>
      </w:r>
      <w:r w:rsidRPr="00232492">
        <w:rPr>
          <w:spacing w:val="-57"/>
        </w:rPr>
        <w:t xml:space="preserve"> </w:t>
      </w:r>
      <w:r w:rsidRPr="00232492">
        <w:t>истории;</w:t>
      </w:r>
    </w:p>
    <w:p w:rsidR="00CD1D44" w:rsidRPr="00232492" w:rsidRDefault="00CD1D44" w:rsidP="00CD1D44">
      <w:pPr>
        <w:pStyle w:val="a3"/>
        <w:ind w:right="305"/>
      </w:pPr>
      <w:r w:rsidRPr="00232492">
        <w:t>формирование у обучающихся представлений о жизни, быте, труде людей в разные</w:t>
      </w:r>
      <w:r w:rsidRPr="00232492">
        <w:rPr>
          <w:spacing w:val="1"/>
        </w:rPr>
        <w:t xml:space="preserve"> </w:t>
      </w:r>
      <w:r w:rsidRPr="00232492">
        <w:t>исторические</w:t>
      </w:r>
      <w:r w:rsidRPr="00232492">
        <w:rPr>
          <w:spacing w:val="-2"/>
        </w:rPr>
        <w:t xml:space="preserve"> </w:t>
      </w:r>
      <w:r w:rsidRPr="00232492">
        <w:t>эпохи;</w:t>
      </w:r>
    </w:p>
    <w:p w:rsidR="00CD1D44" w:rsidRPr="00232492" w:rsidRDefault="00CD1D44" w:rsidP="00CD1D44">
      <w:pPr>
        <w:pStyle w:val="a3"/>
        <w:ind w:right="302"/>
      </w:pPr>
      <w:r w:rsidRPr="00232492">
        <w:t>формирование</w:t>
      </w:r>
      <w:r w:rsidRPr="00232492">
        <w:rPr>
          <w:spacing w:val="1"/>
        </w:rPr>
        <w:t xml:space="preserve"> </w:t>
      </w:r>
      <w:r w:rsidRPr="00232492">
        <w:t>представлений</w:t>
      </w:r>
      <w:r w:rsidRPr="00232492">
        <w:rPr>
          <w:spacing w:val="1"/>
        </w:rPr>
        <w:t xml:space="preserve"> </w:t>
      </w:r>
      <w:r w:rsidRPr="00232492">
        <w:t>о</w:t>
      </w:r>
      <w:r w:rsidRPr="00232492">
        <w:rPr>
          <w:spacing w:val="1"/>
        </w:rPr>
        <w:t xml:space="preserve"> </w:t>
      </w:r>
      <w:r w:rsidRPr="00232492">
        <w:t>развитии</w:t>
      </w:r>
      <w:r w:rsidRPr="00232492">
        <w:rPr>
          <w:spacing w:val="1"/>
        </w:rPr>
        <w:t xml:space="preserve"> </w:t>
      </w:r>
      <w:r w:rsidRPr="00232492">
        <w:t>российской</w:t>
      </w:r>
      <w:r w:rsidRPr="00232492">
        <w:rPr>
          <w:spacing w:val="1"/>
        </w:rPr>
        <w:t xml:space="preserve"> </w:t>
      </w:r>
      <w:r w:rsidRPr="00232492">
        <w:t>культуры,</w:t>
      </w:r>
      <w:r w:rsidRPr="00232492">
        <w:rPr>
          <w:spacing w:val="1"/>
        </w:rPr>
        <w:t xml:space="preserve"> </w:t>
      </w:r>
      <w:r w:rsidRPr="00232492">
        <w:t>ее</w:t>
      </w:r>
      <w:r w:rsidRPr="00232492">
        <w:rPr>
          <w:spacing w:val="1"/>
        </w:rPr>
        <w:t xml:space="preserve"> </w:t>
      </w:r>
      <w:r w:rsidRPr="00232492">
        <w:t>выдающихся</w:t>
      </w:r>
      <w:r w:rsidRPr="00232492">
        <w:rPr>
          <w:spacing w:val="1"/>
        </w:rPr>
        <w:t xml:space="preserve"> </w:t>
      </w:r>
      <w:r w:rsidRPr="00232492">
        <w:t>достижениях,</w:t>
      </w:r>
      <w:r w:rsidRPr="00232492">
        <w:rPr>
          <w:spacing w:val="-1"/>
        </w:rPr>
        <w:t xml:space="preserve"> </w:t>
      </w:r>
      <w:r w:rsidRPr="00232492">
        <w:t>памятниках;</w:t>
      </w:r>
    </w:p>
    <w:p w:rsidR="00CD1D44" w:rsidRPr="00232492" w:rsidRDefault="00CD1D44" w:rsidP="00CD1D44">
      <w:pPr>
        <w:pStyle w:val="a3"/>
        <w:ind w:right="300"/>
      </w:pPr>
      <w:r w:rsidRPr="00232492">
        <w:t>формирование</w:t>
      </w:r>
      <w:r w:rsidRPr="00232492">
        <w:rPr>
          <w:spacing w:val="1"/>
        </w:rPr>
        <w:t xml:space="preserve"> </w:t>
      </w:r>
      <w:r w:rsidRPr="00232492">
        <w:t>представлений</w:t>
      </w:r>
      <w:r w:rsidRPr="00232492">
        <w:rPr>
          <w:spacing w:val="1"/>
        </w:rPr>
        <w:t xml:space="preserve"> </w:t>
      </w:r>
      <w:r w:rsidRPr="00232492">
        <w:t>о</w:t>
      </w:r>
      <w:r w:rsidRPr="00232492">
        <w:rPr>
          <w:spacing w:val="1"/>
        </w:rPr>
        <w:t xml:space="preserve"> </w:t>
      </w:r>
      <w:r w:rsidRPr="00232492">
        <w:t>постоянном</w:t>
      </w:r>
      <w:r w:rsidRPr="00232492">
        <w:rPr>
          <w:spacing w:val="1"/>
        </w:rPr>
        <w:t xml:space="preserve"> </w:t>
      </w:r>
      <w:r w:rsidRPr="00232492">
        <w:t>развитии</w:t>
      </w:r>
      <w:r w:rsidRPr="00232492">
        <w:rPr>
          <w:spacing w:val="1"/>
        </w:rPr>
        <w:t xml:space="preserve"> </w:t>
      </w:r>
      <w:r w:rsidRPr="00232492">
        <w:t>общества,</w:t>
      </w:r>
      <w:r w:rsidRPr="00232492">
        <w:rPr>
          <w:spacing w:val="1"/>
        </w:rPr>
        <w:t xml:space="preserve"> </w:t>
      </w:r>
      <w:r w:rsidRPr="00232492">
        <w:t>связи</w:t>
      </w:r>
      <w:r w:rsidRPr="00232492">
        <w:rPr>
          <w:spacing w:val="1"/>
        </w:rPr>
        <w:t xml:space="preserve"> </w:t>
      </w:r>
      <w:r w:rsidRPr="00232492">
        <w:t>прошлого</w:t>
      </w:r>
      <w:r w:rsidRPr="00232492">
        <w:rPr>
          <w:spacing w:val="1"/>
        </w:rPr>
        <w:t xml:space="preserve"> </w:t>
      </w:r>
      <w:r w:rsidRPr="00232492">
        <w:t>и</w:t>
      </w:r>
      <w:r w:rsidRPr="00232492">
        <w:rPr>
          <w:spacing w:val="1"/>
        </w:rPr>
        <w:t xml:space="preserve"> </w:t>
      </w:r>
      <w:r w:rsidRPr="00232492">
        <w:t>настоящего;</w:t>
      </w:r>
    </w:p>
    <w:p w:rsidR="00CD1D44" w:rsidRPr="00232492" w:rsidRDefault="00CD1D44" w:rsidP="00CD1D44">
      <w:pPr>
        <w:pStyle w:val="a3"/>
        <w:ind w:right="303"/>
      </w:pPr>
      <w:r w:rsidRPr="00232492">
        <w:lastRenderedPageBreak/>
        <w:t>усвоение</w:t>
      </w:r>
      <w:r w:rsidRPr="00232492">
        <w:rPr>
          <w:spacing w:val="1"/>
        </w:rPr>
        <w:t xml:space="preserve"> </w:t>
      </w:r>
      <w:r w:rsidRPr="00232492">
        <w:t>обучающимися</w:t>
      </w:r>
      <w:r w:rsidRPr="00232492">
        <w:rPr>
          <w:spacing w:val="1"/>
        </w:rPr>
        <w:t xml:space="preserve"> </w:t>
      </w:r>
      <w:r w:rsidRPr="00232492">
        <w:t>терминов</w:t>
      </w:r>
      <w:r w:rsidRPr="00232492">
        <w:rPr>
          <w:spacing w:val="1"/>
        </w:rPr>
        <w:t xml:space="preserve"> </w:t>
      </w:r>
      <w:r w:rsidRPr="00232492">
        <w:t>и</w:t>
      </w:r>
      <w:r w:rsidRPr="00232492">
        <w:rPr>
          <w:spacing w:val="1"/>
        </w:rPr>
        <w:t xml:space="preserve"> </w:t>
      </w:r>
      <w:r w:rsidRPr="00232492">
        <w:t>понятий,</w:t>
      </w:r>
      <w:r w:rsidRPr="00232492">
        <w:rPr>
          <w:spacing w:val="1"/>
        </w:rPr>
        <w:t xml:space="preserve"> </w:t>
      </w:r>
      <w:r w:rsidRPr="00232492">
        <w:t>знание</w:t>
      </w:r>
      <w:r w:rsidRPr="00232492">
        <w:rPr>
          <w:spacing w:val="1"/>
        </w:rPr>
        <w:t xml:space="preserve"> </w:t>
      </w:r>
      <w:r w:rsidRPr="00232492">
        <w:t>которых</w:t>
      </w:r>
      <w:r w:rsidRPr="00232492">
        <w:rPr>
          <w:spacing w:val="1"/>
        </w:rPr>
        <w:t xml:space="preserve"> </w:t>
      </w:r>
      <w:r w:rsidRPr="00232492">
        <w:t>необходимо</w:t>
      </w:r>
      <w:r w:rsidRPr="00232492">
        <w:rPr>
          <w:spacing w:val="1"/>
        </w:rPr>
        <w:t xml:space="preserve"> </w:t>
      </w:r>
      <w:r w:rsidRPr="00232492">
        <w:t>для</w:t>
      </w:r>
      <w:r w:rsidRPr="00232492">
        <w:rPr>
          <w:spacing w:val="1"/>
        </w:rPr>
        <w:t xml:space="preserve"> </w:t>
      </w:r>
      <w:r w:rsidRPr="00232492">
        <w:t>понимания</w:t>
      </w:r>
      <w:r w:rsidRPr="00232492">
        <w:rPr>
          <w:spacing w:val="-4"/>
        </w:rPr>
        <w:t xml:space="preserve"> </w:t>
      </w:r>
      <w:r w:rsidRPr="00232492">
        <w:t>хода</w:t>
      </w:r>
      <w:r w:rsidRPr="00232492">
        <w:rPr>
          <w:spacing w:val="-1"/>
        </w:rPr>
        <w:t xml:space="preserve"> </w:t>
      </w:r>
      <w:r w:rsidRPr="00232492">
        <w:t>развития истории;</w:t>
      </w:r>
    </w:p>
    <w:p w:rsidR="00CD1D44" w:rsidRPr="00232492" w:rsidRDefault="00CD1D44" w:rsidP="00CD1D44">
      <w:pPr>
        <w:pStyle w:val="a3"/>
        <w:ind w:right="300"/>
      </w:pPr>
      <w:r w:rsidRPr="00232492">
        <w:t>формирование интереса к истории как части общечеловеческой культуры, средству</w:t>
      </w:r>
      <w:r w:rsidRPr="00232492">
        <w:rPr>
          <w:spacing w:val="1"/>
        </w:rPr>
        <w:t xml:space="preserve"> </w:t>
      </w:r>
      <w:r w:rsidRPr="00232492">
        <w:t>познания</w:t>
      </w:r>
      <w:r w:rsidRPr="00232492">
        <w:rPr>
          <w:spacing w:val="-1"/>
        </w:rPr>
        <w:t xml:space="preserve"> </w:t>
      </w:r>
      <w:r w:rsidRPr="00232492">
        <w:t>мира</w:t>
      </w:r>
      <w:r w:rsidRPr="00232492">
        <w:rPr>
          <w:spacing w:val="-1"/>
        </w:rPr>
        <w:t xml:space="preserve"> </w:t>
      </w:r>
      <w:r w:rsidRPr="00232492">
        <w:t>и самопознания;</w:t>
      </w:r>
    </w:p>
    <w:p w:rsidR="00CD1D44" w:rsidRPr="00232492" w:rsidRDefault="00CD1D44" w:rsidP="00CD1D44">
      <w:pPr>
        <w:pStyle w:val="a3"/>
        <w:ind w:right="303"/>
      </w:pPr>
      <w:r w:rsidRPr="00232492">
        <w:t>формирование</w:t>
      </w:r>
      <w:r w:rsidRPr="00232492">
        <w:rPr>
          <w:spacing w:val="-4"/>
        </w:rPr>
        <w:t xml:space="preserve"> </w:t>
      </w:r>
      <w:r w:rsidRPr="00232492">
        <w:t>у</w:t>
      </w:r>
      <w:r w:rsidRPr="00232492">
        <w:rPr>
          <w:spacing w:val="-11"/>
        </w:rPr>
        <w:t xml:space="preserve"> </w:t>
      </w:r>
      <w:r w:rsidRPr="00232492">
        <w:t>обучающихся</w:t>
      </w:r>
      <w:r w:rsidRPr="00232492">
        <w:rPr>
          <w:spacing w:val="-3"/>
        </w:rPr>
        <w:t xml:space="preserve"> </w:t>
      </w:r>
      <w:r w:rsidRPr="00232492">
        <w:t>умений</w:t>
      </w:r>
      <w:r w:rsidRPr="00232492">
        <w:rPr>
          <w:spacing w:val="-5"/>
        </w:rPr>
        <w:t xml:space="preserve"> </w:t>
      </w:r>
      <w:r w:rsidRPr="00232492">
        <w:t>применять</w:t>
      </w:r>
      <w:r w:rsidRPr="00232492">
        <w:rPr>
          <w:spacing w:val="-4"/>
        </w:rPr>
        <w:t xml:space="preserve"> </w:t>
      </w:r>
      <w:r w:rsidRPr="00232492">
        <w:t>исторические</w:t>
      </w:r>
      <w:r w:rsidRPr="00232492">
        <w:rPr>
          <w:spacing w:val="-7"/>
        </w:rPr>
        <w:t xml:space="preserve"> </w:t>
      </w:r>
      <w:r w:rsidRPr="00232492">
        <w:t>знания</w:t>
      </w:r>
      <w:r w:rsidRPr="00232492">
        <w:rPr>
          <w:spacing w:val="-6"/>
        </w:rPr>
        <w:t xml:space="preserve"> </w:t>
      </w:r>
      <w:r w:rsidRPr="00232492">
        <w:t>для</w:t>
      </w:r>
      <w:r w:rsidRPr="00232492">
        <w:rPr>
          <w:spacing w:val="-5"/>
        </w:rPr>
        <w:t xml:space="preserve"> </w:t>
      </w:r>
      <w:r w:rsidRPr="00232492">
        <w:t>осмысления</w:t>
      </w:r>
      <w:r w:rsidRPr="00232492">
        <w:rPr>
          <w:spacing w:val="-57"/>
        </w:rPr>
        <w:t xml:space="preserve"> </w:t>
      </w:r>
      <w:r w:rsidRPr="00232492">
        <w:t>сущности современных общественных явлений, в общении с другими людьми в современном</w:t>
      </w:r>
      <w:r w:rsidRPr="00232492">
        <w:rPr>
          <w:spacing w:val="1"/>
        </w:rPr>
        <w:t xml:space="preserve"> </w:t>
      </w:r>
      <w:r w:rsidRPr="00232492">
        <w:t>поликультурном,</w:t>
      </w:r>
      <w:r w:rsidRPr="00232492">
        <w:rPr>
          <w:spacing w:val="-1"/>
        </w:rPr>
        <w:t xml:space="preserve"> </w:t>
      </w:r>
      <w:r w:rsidRPr="00232492">
        <w:t>полиэтническом</w:t>
      </w:r>
      <w:r w:rsidRPr="00232492">
        <w:rPr>
          <w:spacing w:val="-2"/>
        </w:rPr>
        <w:t xml:space="preserve"> </w:t>
      </w:r>
      <w:r w:rsidRPr="00232492">
        <w:t>и многоконфессиональном</w:t>
      </w:r>
      <w:r w:rsidRPr="00232492">
        <w:rPr>
          <w:spacing w:val="-2"/>
        </w:rPr>
        <w:t xml:space="preserve"> </w:t>
      </w:r>
      <w:r w:rsidRPr="00232492">
        <w:t>обществе;</w:t>
      </w:r>
    </w:p>
    <w:p w:rsidR="00CD1D44" w:rsidRPr="00232492" w:rsidRDefault="00CD1D44" w:rsidP="00CD1D44">
      <w:pPr>
        <w:pStyle w:val="a3"/>
        <w:ind w:left="968" w:right="1399" w:firstLine="0"/>
      </w:pPr>
      <w:r w:rsidRPr="00232492">
        <w:t>воспитание</w:t>
      </w:r>
      <w:r w:rsidRPr="00232492">
        <w:rPr>
          <w:spacing w:val="-4"/>
        </w:rPr>
        <w:t xml:space="preserve"> </w:t>
      </w:r>
      <w:r w:rsidRPr="00232492">
        <w:t>обучающихся</w:t>
      </w:r>
      <w:r w:rsidRPr="00232492">
        <w:rPr>
          <w:spacing w:val="-3"/>
        </w:rPr>
        <w:t xml:space="preserve"> </w:t>
      </w:r>
      <w:r w:rsidRPr="00232492">
        <w:t>в</w:t>
      </w:r>
      <w:r w:rsidRPr="00232492">
        <w:rPr>
          <w:spacing w:val="-4"/>
        </w:rPr>
        <w:t xml:space="preserve"> </w:t>
      </w:r>
      <w:r w:rsidRPr="00232492">
        <w:t>духе</w:t>
      </w:r>
      <w:r w:rsidRPr="00232492">
        <w:rPr>
          <w:spacing w:val="-4"/>
        </w:rPr>
        <w:t xml:space="preserve"> </w:t>
      </w:r>
      <w:r w:rsidRPr="00232492">
        <w:t>патриотизма,</w:t>
      </w:r>
      <w:r w:rsidRPr="00232492">
        <w:rPr>
          <w:spacing w:val="-6"/>
        </w:rPr>
        <w:t xml:space="preserve"> </w:t>
      </w:r>
      <w:r w:rsidRPr="00232492">
        <w:t>уважения</w:t>
      </w:r>
      <w:r w:rsidRPr="00232492">
        <w:rPr>
          <w:spacing w:val="-3"/>
        </w:rPr>
        <w:t xml:space="preserve"> </w:t>
      </w:r>
      <w:r w:rsidRPr="00232492">
        <w:t>к</w:t>
      </w:r>
      <w:r w:rsidRPr="00232492">
        <w:rPr>
          <w:spacing w:val="-3"/>
        </w:rPr>
        <w:t xml:space="preserve"> </w:t>
      </w:r>
      <w:r w:rsidRPr="00232492">
        <w:t>своему</w:t>
      </w:r>
      <w:r w:rsidRPr="00232492">
        <w:rPr>
          <w:spacing w:val="-8"/>
        </w:rPr>
        <w:t xml:space="preserve"> </w:t>
      </w:r>
      <w:r w:rsidRPr="00232492">
        <w:t>Отечеству;</w:t>
      </w:r>
      <w:r w:rsidRPr="00232492">
        <w:rPr>
          <w:spacing w:val="-57"/>
        </w:rPr>
        <w:t xml:space="preserve"> </w:t>
      </w:r>
      <w:r w:rsidRPr="00232492">
        <w:t>воспитание</w:t>
      </w:r>
      <w:r w:rsidRPr="00232492">
        <w:rPr>
          <w:spacing w:val="-2"/>
        </w:rPr>
        <w:t xml:space="preserve"> </w:t>
      </w:r>
      <w:r w:rsidRPr="00232492">
        <w:t>гражданственности</w:t>
      </w:r>
      <w:r w:rsidRPr="00232492">
        <w:rPr>
          <w:spacing w:val="1"/>
        </w:rPr>
        <w:t xml:space="preserve"> </w:t>
      </w:r>
      <w:r w:rsidRPr="00232492">
        <w:t>и</w:t>
      </w:r>
      <w:r w:rsidRPr="00232492">
        <w:rPr>
          <w:spacing w:val="-2"/>
        </w:rPr>
        <w:t xml:space="preserve"> </w:t>
      </w:r>
      <w:r w:rsidRPr="00232492">
        <w:t>толерантности;</w:t>
      </w:r>
    </w:p>
    <w:p w:rsidR="00CD1D44" w:rsidRPr="00232492" w:rsidRDefault="00CD1D44" w:rsidP="00CD1D44">
      <w:pPr>
        <w:pStyle w:val="a3"/>
        <w:ind w:left="968" w:firstLine="0"/>
      </w:pPr>
      <w:r w:rsidRPr="00232492">
        <w:t>коррекция</w:t>
      </w:r>
      <w:r w:rsidRPr="00232492">
        <w:rPr>
          <w:spacing w:val="-7"/>
        </w:rPr>
        <w:t xml:space="preserve"> </w:t>
      </w:r>
      <w:r w:rsidRPr="00232492">
        <w:t>и</w:t>
      </w:r>
      <w:r w:rsidRPr="00232492">
        <w:rPr>
          <w:spacing w:val="-4"/>
        </w:rPr>
        <w:t xml:space="preserve"> </w:t>
      </w:r>
      <w:r w:rsidRPr="00232492">
        <w:t>развитие</w:t>
      </w:r>
      <w:r w:rsidRPr="00232492">
        <w:rPr>
          <w:spacing w:val="-5"/>
        </w:rPr>
        <w:t xml:space="preserve"> </w:t>
      </w:r>
      <w:r w:rsidRPr="00232492">
        <w:t>познавательных</w:t>
      </w:r>
      <w:r w:rsidRPr="00232492">
        <w:rPr>
          <w:spacing w:val="-2"/>
        </w:rPr>
        <w:t xml:space="preserve"> </w:t>
      </w:r>
      <w:r w:rsidRPr="00232492">
        <w:t>психических</w:t>
      </w:r>
      <w:r w:rsidRPr="00232492">
        <w:rPr>
          <w:spacing w:val="-1"/>
        </w:rPr>
        <w:t xml:space="preserve"> </w:t>
      </w:r>
      <w:r w:rsidRPr="00232492">
        <w:t>процессов.</w:t>
      </w:r>
    </w:p>
    <w:p w:rsidR="00CD1D44" w:rsidRPr="00232492" w:rsidRDefault="00CD1D44" w:rsidP="00CD1D44">
      <w:pPr>
        <w:pStyle w:val="a3"/>
        <w:spacing w:before="3"/>
        <w:ind w:left="0" w:firstLine="0"/>
        <w:jc w:val="left"/>
      </w:pPr>
    </w:p>
    <w:p w:rsidR="00CD1D44" w:rsidRPr="00232492" w:rsidRDefault="00CD1D44" w:rsidP="00CD1D44">
      <w:pPr>
        <w:pStyle w:val="1"/>
        <w:spacing w:before="1"/>
      </w:pPr>
      <w:r w:rsidRPr="00232492">
        <w:t>Содержание</w:t>
      </w:r>
      <w:r w:rsidRPr="00232492">
        <w:rPr>
          <w:spacing w:val="-5"/>
        </w:rPr>
        <w:t xml:space="preserve"> </w:t>
      </w:r>
      <w:r w:rsidRPr="00232492">
        <w:t>учебного</w:t>
      </w:r>
      <w:r w:rsidRPr="00232492">
        <w:rPr>
          <w:spacing w:val="-2"/>
        </w:rPr>
        <w:t xml:space="preserve"> </w:t>
      </w:r>
      <w:r w:rsidRPr="00232492">
        <w:t>предмета.</w:t>
      </w:r>
    </w:p>
    <w:p w:rsidR="00CD1D44" w:rsidRPr="00232492" w:rsidRDefault="00CD1D44" w:rsidP="00CD1D44">
      <w:pPr>
        <w:pStyle w:val="a3"/>
        <w:spacing w:line="274" w:lineRule="exact"/>
        <w:ind w:left="968" w:firstLine="0"/>
      </w:pPr>
      <w:r w:rsidRPr="00232492">
        <w:t>Введение</w:t>
      </w:r>
      <w:r w:rsidRPr="00232492">
        <w:rPr>
          <w:spacing w:val="-3"/>
        </w:rPr>
        <w:t xml:space="preserve"> </w:t>
      </w:r>
      <w:r w:rsidRPr="00232492">
        <w:t>в</w:t>
      </w:r>
      <w:r w:rsidRPr="00232492">
        <w:rPr>
          <w:spacing w:val="-2"/>
        </w:rPr>
        <w:t xml:space="preserve"> </w:t>
      </w:r>
      <w:r w:rsidRPr="00232492">
        <w:t>историю.</w:t>
      </w:r>
    </w:p>
    <w:p w:rsidR="00CD1D44" w:rsidRPr="00232492" w:rsidRDefault="00CD1D44" w:rsidP="00CD1D44">
      <w:pPr>
        <w:pStyle w:val="a3"/>
        <w:ind w:right="298"/>
      </w:pPr>
      <w:r w:rsidRPr="00232492">
        <w:rPr>
          <w:spacing w:val="-1"/>
        </w:rPr>
        <w:t>Что</w:t>
      </w:r>
      <w:r w:rsidRPr="00232492">
        <w:rPr>
          <w:spacing w:val="-15"/>
        </w:rPr>
        <w:t xml:space="preserve"> </w:t>
      </w:r>
      <w:r w:rsidRPr="00232492">
        <w:rPr>
          <w:spacing w:val="-1"/>
        </w:rPr>
        <w:t>такое</w:t>
      </w:r>
      <w:r w:rsidRPr="00232492">
        <w:rPr>
          <w:spacing w:val="-15"/>
        </w:rPr>
        <w:t xml:space="preserve"> </w:t>
      </w:r>
      <w:r w:rsidRPr="00232492">
        <w:rPr>
          <w:spacing w:val="-1"/>
        </w:rPr>
        <w:t>история.</w:t>
      </w:r>
      <w:r w:rsidRPr="00232492">
        <w:rPr>
          <w:spacing w:val="-17"/>
        </w:rPr>
        <w:t xml:space="preserve"> </w:t>
      </w:r>
      <w:r w:rsidRPr="00232492">
        <w:rPr>
          <w:spacing w:val="-1"/>
        </w:rPr>
        <w:t>Что</w:t>
      </w:r>
      <w:r w:rsidRPr="00232492">
        <w:rPr>
          <w:spacing w:val="-17"/>
        </w:rPr>
        <w:t xml:space="preserve"> </w:t>
      </w:r>
      <w:r w:rsidRPr="00232492">
        <w:rPr>
          <w:spacing w:val="-1"/>
        </w:rPr>
        <w:t>изучает</w:t>
      </w:r>
      <w:r w:rsidRPr="00232492">
        <w:rPr>
          <w:spacing w:val="-14"/>
        </w:rPr>
        <w:t xml:space="preserve"> </w:t>
      </w:r>
      <w:r w:rsidRPr="00232492">
        <w:t>история</w:t>
      </w:r>
      <w:r w:rsidRPr="00232492">
        <w:rPr>
          <w:spacing w:val="-14"/>
        </w:rPr>
        <w:t xml:space="preserve"> </w:t>
      </w:r>
      <w:r w:rsidRPr="00232492">
        <w:t>Отечества.</w:t>
      </w:r>
      <w:r w:rsidRPr="00232492">
        <w:rPr>
          <w:spacing w:val="-15"/>
        </w:rPr>
        <w:t xml:space="preserve"> </w:t>
      </w:r>
      <w:r w:rsidRPr="00232492">
        <w:t>Вещественные,</w:t>
      </w:r>
      <w:r w:rsidRPr="00232492">
        <w:rPr>
          <w:spacing w:val="-10"/>
        </w:rPr>
        <w:t xml:space="preserve"> </w:t>
      </w:r>
      <w:r w:rsidRPr="00232492">
        <w:t>устные</w:t>
      </w:r>
      <w:r w:rsidRPr="00232492">
        <w:rPr>
          <w:spacing w:val="-16"/>
        </w:rPr>
        <w:t xml:space="preserve"> </w:t>
      </w:r>
      <w:r w:rsidRPr="00232492">
        <w:t>и</w:t>
      </w:r>
      <w:r w:rsidRPr="00232492">
        <w:rPr>
          <w:spacing w:val="-14"/>
        </w:rPr>
        <w:t xml:space="preserve"> </w:t>
      </w:r>
      <w:r w:rsidRPr="00232492">
        <w:t>письменные</w:t>
      </w:r>
      <w:r w:rsidRPr="00232492">
        <w:rPr>
          <w:spacing w:val="-57"/>
        </w:rPr>
        <w:t xml:space="preserve"> </w:t>
      </w:r>
      <w:r w:rsidRPr="00232492">
        <w:t>памятники истории. Наша Родина - Россия. Наша страна на карте. Государственные символы</w:t>
      </w:r>
      <w:r w:rsidRPr="00232492">
        <w:rPr>
          <w:spacing w:val="1"/>
        </w:rPr>
        <w:t xml:space="preserve"> </w:t>
      </w:r>
      <w:r w:rsidRPr="00232492">
        <w:t>России.</w:t>
      </w:r>
      <w:r w:rsidRPr="00232492">
        <w:rPr>
          <w:spacing w:val="-5"/>
        </w:rPr>
        <w:t xml:space="preserve"> </w:t>
      </w:r>
      <w:r w:rsidRPr="00232492">
        <w:t>Глава</w:t>
      </w:r>
      <w:r w:rsidRPr="00232492">
        <w:rPr>
          <w:spacing w:val="-6"/>
        </w:rPr>
        <w:t xml:space="preserve"> </w:t>
      </w:r>
      <w:r w:rsidRPr="00232492">
        <w:t>нашей</w:t>
      </w:r>
      <w:r w:rsidRPr="00232492">
        <w:rPr>
          <w:spacing w:val="-3"/>
        </w:rPr>
        <w:t xml:space="preserve"> </w:t>
      </w:r>
      <w:r w:rsidRPr="00232492">
        <w:t>страны.</w:t>
      </w:r>
      <w:r w:rsidRPr="00232492">
        <w:rPr>
          <w:spacing w:val="-5"/>
        </w:rPr>
        <w:t xml:space="preserve"> </w:t>
      </w:r>
      <w:r w:rsidRPr="00232492">
        <w:t>История</w:t>
      </w:r>
      <w:r w:rsidRPr="00232492">
        <w:rPr>
          <w:spacing w:val="-5"/>
        </w:rPr>
        <w:t xml:space="preserve"> </w:t>
      </w:r>
      <w:r w:rsidRPr="00232492">
        <w:t>края</w:t>
      </w:r>
      <w:r w:rsidRPr="00232492">
        <w:rPr>
          <w:spacing w:val="-1"/>
        </w:rPr>
        <w:t xml:space="preserve"> </w:t>
      </w:r>
      <w:r w:rsidRPr="00232492">
        <w:t>-</w:t>
      </w:r>
      <w:r w:rsidRPr="00232492">
        <w:rPr>
          <w:spacing w:val="-3"/>
        </w:rPr>
        <w:t xml:space="preserve"> </w:t>
      </w:r>
      <w:r w:rsidRPr="00232492">
        <w:t>часть</w:t>
      </w:r>
      <w:r w:rsidRPr="00232492">
        <w:rPr>
          <w:spacing w:val="-3"/>
        </w:rPr>
        <w:t xml:space="preserve"> </w:t>
      </w:r>
      <w:r w:rsidRPr="00232492">
        <w:t>истории</w:t>
      </w:r>
      <w:r w:rsidRPr="00232492">
        <w:rPr>
          <w:spacing w:val="-4"/>
        </w:rPr>
        <w:t xml:space="preserve"> </w:t>
      </w:r>
      <w:r w:rsidRPr="00232492">
        <w:t>России.</w:t>
      </w:r>
      <w:r w:rsidRPr="00232492">
        <w:rPr>
          <w:spacing w:val="-4"/>
        </w:rPr>
        <w:t xml:space="preserve"> </w:t>
      </w:r>
      <w:r w:rsidRPr="00232492">
        <w:t>Как</w:t>
      </w:r>
      <w:r w:rsidRPr="00232492">
        <w:rPr>
          <w:spacing w:val="-4"/>
        </w:rPr>
        <w:t xml:space="preserve"> </w:t>
      </w:r>
      <w:r w:rsidRPr="00232492">
        <w:t>изучается</w:t>
      </w:r>
      <w:r w:rsidRPr="00232492">
        <w:rPr>
          <w:spacing w:val="-4"/>
        </w:rPr>
        <w:t xml:space="preserve"> </w:t>
      </w:r>
      <w:r w:rsidRPr="00232492">
        <w:t>родословная</w:t>
      </w:r>
      <w:r w:rsidRPr="00232492">
        <w:rPr>
          <w:spacing w:val="-58"/>
        </w:rPr>
        <w:t xml:space="preserve"> </w:t>
      </w:r>
      <w:r w:rsidRPr="00232492">
        <w:t>людей.</w:t>
      </w:r>
      <w:r w:rsidRPr="00232492">
        <w:rPr>
          <w:spacing w:val="-1"/>
        </w:rPr>
        <w:t xml:space="preserve"> </w:t>
      </w:r>
      <w:r w:rsidRPr="00232492">
        <w:t>Моя</w:t>
      </w:r>
      <w:r w:rsidRPr="00232492">
        <w:rPr>
          <w:spacing w:val="-1"/>
        </w:rPr>
        <w:t xml:space="preserve"> </w:t>
      </w:r>
      <w:r w:rsidRPr="00232492">
        <w:t>родословная. Счет лет</w:t>
      </w:r>
      <w:r w:rsidRPr="00232492">
        <w:rPr>
          <w:spacing w:val="-1"/>
        </w:rPr>
        <w:t xml:space="preserve"> </w:t>
      </w:r>
      <w:r w:rsidRPr="00232492">
        <w:t>в</w:t>
      </w:r>
      <w:r w:rsidRPr="00232492">
        <w:rPr>
          <w:spacing w:val="-1"/>
        </w:rPr>
        <w:t xml:space="preserve"> </w:t>
      </w:r>
      <w:r w:rsidRPr="00232492">
        <w:t>истории.</w:t>
      </w:r>
      <w:r w:rsidRPr="00232492">
        <w:rPr>
          <w:spacing w:val="-3"/>
        </w:rPr>
        <w:t xml:space="preserve"> </w:t>
      </w:r>
      <w:r w:rsidRPr="00232492">
        <w:t>"Лента времени".</w:t>
      </w:r>
    </w:p>
    <w:p w:rsidR="00CD1D44" w:rsidRPr="00232492" w:rsidRDefault="00CD1D44" w:rsidP="00CD1D44">
      <w:pPr>
        <w:pStyle w:val="a3"/>
        <w:ind w:left="968" w:firstLine="0"/>
      </w:pPr>
      <w:r w:rsidRPr="00232492">
        <w:t>История</w:t>
      </w:r>
      <w:r w:rsidRPr="00232492">
        <w:rPr>
          <w:spacing w:val="-3"/>
        </w:rPr>
        <w:t xml:space="preserve"> </w:t>
      </w:r>
      <w:r w:rsidRPr="00232492">
        <w:t>нашей</w:t>
      </w:r>
      <w:r w:rsidRPr="00232492">
        <w:rPr>
          <w:spacing w:val="-2"/>
        </w:rPr>
        <w:t xml:space="preserve"> </w:t>
      </w:r>
      <w:r w:rsidRPr="00232492">
        <w:t>страны</w:t>
      </w:r>
      <w:r w:rsidRPr="00232492">
        <w:rPr>
          <w:spacing w:val="-3"/>
        </w:rPr>
        <w:t xml:space="preserve"> </w:t>
      </w:r>
      <w:r w:rsidRPr="00232492">
        <w:t>древнейшего</w:t>
      </w:r>
      <w:r w:rsidRPr="00232492">
        <w:rPr>
          <w:spacing w:val="-3"/>
        </w:rPr>
        <w:t xml:space="preserve"> </w:t>
      </w:r>
      <w:r w:rsidRPr="00232492">
        <w:t>периода.</w:t>
      </w:r>
    </w:p>
    <w:p w:rsidR="00CD1D44" w:rsidRPr="00232492" w:rsidRDefault="00CD1D44" w:rsidP="00CD1D44">
      <w:pPr>
        <w:pStyle w:val="a3"/>
        <w:ind w:right="297"/>
      </w:pPr>
      <w:r w:rsidRPr="00232492">
        <w:t>Древнейшие</w:t>
      </w:r>
      <w:r w:rsidRPr="00232492">
        <w:rPr>
          <w:spacing w:val="1"/>
        </w:rPr>
        <w:t xml:space="preserve"> </w:t>
      </w:r>
      <w:r w:rsidRPr="00232492">
        <w:t>поселения</w:t>
      </w:r>
      <w:r w:rsidRPr="00232492">
        <w:rPr>
          <w:spacing w:val="1"/>
        </w:rPr>
        <w:t xml:space="preserve"> </w:t>
      </w:r>
      <w:r w:rsidRPr="00232492">
        <w:t>на</w:t>
      </w:r>
      <w:r w:rsidRPr="00232492">
        <w:rPr>
          <w:spacing w:val="1"/>
        </w:rPr>
        <w:t xml:space="preserve"> </w:t>
      </w:r>
      <w:r w:rsidRPr="00232492">
        <w:t>территории</w:t>
      </w:r>
      <w:r w:rsidRPr="00232492">
        <w:rPr>
          <w:spacing w:val="1"/>
        </w:rPr>
        <w:t xml:space="preserve"> </w:t>
      </w:r>
      <w:r w:rsidRPr="00232492">
        <w:t>Восточно-Европейской</w:t>
      </w:r>
      <w:r w:rsidRPr="00232492">
        <w:rPr>
          <w:spacing w:val="1"/>
        </w:rPr>
        <w:t xml:space="preserve"> </w:t>
      </w:r>
      <w:r w:rsidRPr="00232492">
        <w:t>равнины.</w:t>
      </w:r>
      <w:r w:rsidRPr="00232492">
        <w:rPr>
          <w:spacing w:val="1"/>
        </w:rPr>
        <w:t xml:space="preserve"> </w:t>
      </w:r>
      <w:r w:rsidRPr="00232492">
        <w:t>Восточные</w:t>
      </w:r>
      <w:r w:rsidRPr="00232492">
        <w:rPr>
          <w:spacing w:val="1"/>
        </w:rPr>
        <w:t xml:space="preserve"> </w:t>
      </w:r>
      <w:r w:rsidRPr="00232492">
        <w:t>славяне</w:t>
      </w:r>
      <w:r w:rsidRPr="00232492">
        <w:rPr>
          <w:spacing w:val="1"/>
        </w:rPr>
        <w:t xml:space="preserve"> </w:t>
      </w:r>
      <w:r w:rsidRPr="00232492">
        <w:t>-</w:t>
      </w:r>
      <w:r w:rsidRPr="00232492">
        <w:rPr>
          <w:spacing w:val="1"/>
        </w:rPr>
        <w:t xml:space="preserve"> </w:t>
      </w:r>
      <w:r w:rsidRPr="00232492">
        <w:t>предки</w:t>
      </w:r>
      <w:r w:rsidRPr="00232492">
        <w:rPr>
          <w:spacing w:val="1"/>
        </w:rPr>
        <w:t xml:space="preserve"> </w:t>
      </w:r>
      <w:r w:rsidRPr="00232492">
        <w:t>русских,</w:t>
      </w:r>
      <w:r w:rsidRPr="00232492">
        <w:rPr>
          <w:spacing w:val="1"/>
        </w:rPr>
        <w:t xml:space="preserve"> </w:t>
      </w:r>
      <w:r w:rsidRPr="00232492">
        <w:t>украинцев</w:t>
      </w:r>
      <w:r w:rsidRPr="00232492">
        <w:rPr>
          <w:spacing w:val="1"/>
        </w:rPr>
        <w:t xml:space="preserve"> </w:t>
      </w:r>
      <w:r w:rsidRPr="00232492">
        <w:t>и</w:t>
      </w:r>
      <w:r w:rsidRPr="00232492">
        <w:rPr>
          <w:spacing w:val="1"/>
        </w:rPr>
        <w:t xml:space="preserve"> </w:t>
      </w:r>
      <w:r w:rsidRPr="00232492">
        <w:t>белорусов.</w:t>
      </w:r>
      <w:r w:rsidRPr="00232492">
        <w:rPr>
          <w:spacing w:val="1"/>
        </w:rPr>
        <w:t xml:space="preserve"> </w:t>
      </w:r>
      <w:r w:rsidRPr="00232492">
        <w:t>Родоплеменные</w:t>
      </w:r>
      <w:r w:rsidRPr="00232492">
        <w:rPr>
          <w:spacing w:val="1"/>
        </w:rPr>
        <w:t xml:space="preserve"> </w:t>
      </w:r>
      <w:r w:rsidRPr="00232492">
        <w:t>отношения</w:t>
      </w:r>
      <w:r w:rsidRPr="00232492">
        <w:rPr>
          <w:spacing w:val="1"/>
        </w:rPr>
        <w:t xml:space="preserve"> </w:t>
      </w:r>
      <w:r w:rsidRPr="00232492">
        <w:t>восточных</w:t>
      </w:r>
      <w:r w:rsidRPr="00232492">
        <w:rPr>
          <w:spacing w:val="-57"/>
        </w:rPr>
        <w:t xml:space="preserve"> </w:t>
      </w:r>
      <w:r w:rsidRPr="00232492">
        <w:t>славян. Славянская семья и славянский поселок. Основные занятия, быт, обычаи и верования</w:t>
      </w:r>
      <w:r w:rsidRPr="00232492">
        <w:rPr>
          <w:spacing w:val="1"/>
        </w:rPr>
        <w:t xml:space="preserve"> </w:t>
      </w:r>
      <w:r w:rsidRPr="00232492">
        <w:t>восточных славян. Взаимоотношения с соседними народами и государствами. Объединение</w:t>
      </w:r>
      <w:r w:rsidRPr="00232492">
        <w:rPr>
          <w:spacing w:val="1"/>
        </w:rPr>
        <w:t xml:space="preserve"> </w:t>
      </w:r>
      <w:r w:rsidRPr="00232492">
        <w:t>восточных славян под властью Рюрика.</w:t>
      </w:r>
    </w:p>
    <w:p w:rsidR="00CD1D44" w:rsidRPr="00232492" w:rsidRDefault="00CD1D44" w:rsidP="00CD1D44">
      <w:pPr>
        <w:pStyle w:val="a3"/>
        <w:ind w:left="968" w:firstLine="0"/>
      </w:pPr>
      <w:r w:rsidRPr="00232492">
        <w:t>Русь</w:t>
      </w:r>
      <w:r w:rsidRPr="00232492">
        <w:rPr>
          <w:spacing w:val="-2"/>
        </w:rPr>
        <w:t xml:space="preserve"> </w:t>
      </w:r>
      <w:r w:rsidRPr="00232492">
        <w:t>в IX</w:t>
      </w:r>
      <w:r w:rsidRPr="00232492">
        <w:rPr>
          <w:spacing w:val="1"/>
        </w:rPr>
        <w:t xml:space="preserve"> </w:t>
      </w:r>
      <w:r w:rsidRPr="00232492">
        <w:t>- I</w:t>
      </w:r>
      <w:r w:rsidRPr="00232492">
        <w:rPr>
          <w:spacing w:val="-6"/>
        </w:rPr>
        <w:t xml:space="preserve"> </w:t>
      </w:r>
      <w:r w:rsidRPr="00232492">
        <w:t>половине</w:t>
      </w:r>
      <w:r w:rsidRPr="00232492">
        <w:rPr>
          <w:spacing w:val="-2"/>
        </w:rPr>
        <w:t xml:space="preserve"> </w:t>
      </w:r>
      <w:r w:rsidRPr="00232492">
        <w:t>XII</w:t>
      </w:r>
      <w:r w:rsidRPr="00232492">
        <w:rPr>
          <w:spacing w:val="-5"/>
        </w:rPr>
        <w:t xml:space="preserve"> </w:t>
      </w:r>
      <w:r w:rsidRPr="00232492">
        <w:t>века.</w:t>
      </w:r>
    </w:p>
    <w:p w:rsidR="00CD1D44" w:rsidRPr="00232492" w:rsidRDefault="00CD1D44" w:rsidP="00CD1D44">
      <w:pPr>
        <w:pStyle w:val="a3"/>
        <w:ind w:left="968" w:firstLine="0"/>
      </w:pPr>
      <w:r w:rsidRPr="00232492">
        <w:t>Образование</w:t>
      </w:r>
      <w:r w:rsidRPr="00232492">
        <w:rPr>
          <w:spacing w:val="7"/>
        </w:rPr>
        <w:t xml:space="preserve"> </w:t>
      </w:r>
      <w:r w:rsidRPr="00232492">
        <w:t>государства</w:t>
      </w:r>
      <w:r w:rsidRPr="00232492">
        <w:rPr>
          <w:spacing w:val="8"/>
        </w:rPr>
        <w:t xml:space="preserve"> </w:t>
      </w:r>
      <w:r w:rsidRPr="00232492">
        <w:t>восточных</w:t>
      </w:r>
      <w:r w:rsidRPr="00232492">
        <w:rPr>
          <w:spacing w:val="10"/>
        </w:rPr>
        <w:t xml:space="preserve"> </w:t>
      </w:r>
      <w:r w:rsidRPr="00232492">
        <w:t>славян</w:t>
      </w:r>
      <w:r w:rsidRPr="00232492">
        <w:rPr>
          <w:spacing w:val="11"/>
        </w:rPr>
        <w:t xml:space="preserve"> </w:t>
      </w:r>
      <w:r w:rsidRPr="00232492">
        <w:t>-</w:t>
      </w:r>
      <w:r w:rsidRPr="00232492">
        <w:rPr>
          <w:spacing w:val="11"/>
        </w:rPr>
        <w:t xml:space="preserve"> </w:t>
      </w:r>
      <w:r w:rsidRPr="00232492">
        <w:t>Древней</w:t>
      </w:r>
      <w:r w:rsidRPr="00232492">
        <w:rPr>
          <w:spacing w:val="9"/>
        </w:rPr>
        <w:t xml:space="preserve"> </w:t>
      </w:r>
      <w:r w:rsidRPr="00232492">
        <w:t>Руси.</w:t>
      </w:r>
      <w:r w:rsidRPr="00232492">
        <w:rPr>
          <w:spacing w:val="10"/>
        </w:rPr>
        <w:t xml:space="preserve"> </w:t>
      </w:r>
      <w:r w:rsidRPr="00232492">
        <w:t>Формирование</w:t>
      </w:r>
      <w:r w:rsidRPr="00232492">
        <w:rPr>
          <w:spacing w:val="8"/>
        </w:rPr>
        <w:t xml:space="preserve"> </w:t>
      </w:r>
      <w:r w:rsidRPr="00232492">
        <w:t>княжеской</w:t>
      </w:r>
    </w:p>
    <w:p w:rsidR="00CD1D44" w:rsidRPr="00232492" w:rsidRDefault="00CD1D44" w:rsidP="00CD1D44">
      <w:pPr>
        <w:rPr>
          <w:sz w:val="24"/>
          <w:szCs w:val="24"/>
        </w:rPr>
        <w:sectPr w:rsidR="00CD1D44" w:rsidRPr="00232492">
          <w:pgSz w:w="11910" w:h="16840"/>
          <w:pgMar w:top="1340" w:right="780" w:bottom="1200" w:left="820" w:header="0" w:footer="930" w:gutter="0"/>
          <w:cols w:space="720"/>
        </w:sectPr>
      </w:pPr>
    </w:p>
    <w:p w:rsidR="00CD1D44" w:rsidRPr="00232492" w:rsidRDefault="00CD1D44" w:rsidP="00CD1D44">
      <w:pPr>
        <w:pStyle w:val="a3"/>
        <w:spacing w:before="73"/>
        <w:ind w:right="306" w:firstLine="0"/>
      </w:pPr>
      <w:r w:rsidRPr="00232492">
        <w:lastRenderedPageBreak/>
        <w:t>власти. Первые русские князья, их внутренняя и внешняя политика. Крещение Руси при князе</w:t>
      </w:r>
      <w:r w:rsidRPr="00232492">
        <w:rPr>
          <w:spacing w:val="1"/>
        </w:rPr>
        <w:t xml:space="preserve"> </w:t>
      </w:r>
      <w:r w:rsidRPr="00232492">
        <w:t>Владимире:</w:t>
      </w:r>
      <w:r w:rsidRPr="00232492">
        <w:rPr>
          <w:spacing w:val="-1"/>
        </w:rPr>
        <w:t xml:space="preserve"> </w:t>
      </w:r>
      <w:r w:rsidRPr="00232492">
        <w:t>причины</w:t>
      </w:r>
      <w:r w:rsidRPr="00232492">
        <w:rPr>
          <w:spacing w:val="-3"/>
        </w:rPr>
        <w:t xml:space="preserve"> </w:t>
      </w:r>
      <w:r w:rsidRPr="00232492">
        <w:t>и</w:t>
      </w:r>
      <w:r w:rsidRPr="00232492">
        <w:rPr>
          <w:spacing w:val="-2"/>
        </w:rPr>
        <w:t xml:space="preserve"> </w:t>
      </w:r>
      <w:r w:rsidRPr="00232492">
        <w:t>значение.</w:t>
      </w:r>
    </w:p>
    <w:p w:rsidR="00CD1D44" w:rsidRPr="00232492" w:rsidRDefault="00CD1D44" w:rsidP="00CD1D44">
      <w:pPr>
        <w:pStyle w:val="a3"/>
        <w:spacing w:before="1"/>
        <w:ind w:right="302"/>
      </w:pPr>
      <w:r w:rsidRPr="00232492">
        <w:t>Социально-экономический</w:t>
      </w:r>
      <w:r w:rsidRPr="00232492">
        <w:rPr>
          <w:spacing w:val="-9"/>
        </w:rPr>
        <w:t xml:space="preserve"> </w:t>
      </w:r>
      <w:r w:rsidRPr="00232492">
        <w:t>и</w:t>
      </w:r>
      <w:r w:rsidRPr="00232492">
        <w:rPr>
          <w:spacing w:val="-9"/>
        </w:rPr>
        <w:t xml:space="preserve"> </w:t>
      </w:r>
      <w:r w:rsidRPr="00232492">
        <w:t>политический</w:t>
      </w:r>
      <w:r w:rsidRPr="00232492">
        <w:rPr>
          <w:spacing w:val="-8"/>
        </w:rPr>
        <w:t xml:space="preserve"> </w:t>
      </w:r>
      <w:r w:rsidRPr="00232492">
        <w:t>строй</w:t>
      </w:r>
      <w:r w:rsidRPr="00232492">
        <w:rPr>
          <w:spacing w:val="-7"/>
        </w:rPr>
        <w:t xml:space="preserve"> </w:t>
      </w:r>
      <w:r w:rsidRPr="00232492">
        <w:t>Древней</w:t>
      </w:r>
      <w:r w:rsidRPr="00232492">
        <w:rPr>
          <w:spacing w:val="-7"/>
        </w:rPr>
        <w:t xml:space="preserve"> </w:t>
      </w:r>
      <w:r w:rsidRPr="00232492">
        <w:t>Руси.</w:t>
      </w:r>
      <w:r w:rsidRPr="00232492">
        <w:rPr>
          <w:spacing w:val="-8"/>
        </w:rPr>
        <w:t xml:space="preserve"> </w:t>
      </w:r>
      <w:r w:rsidRPr="00232492">
        <w:t>Земельные</w:t>
      </w:r>
      <w:r w:rsidRPr="00232492">
        <w:rPr>
          <w:spacing w:val="-9"/>
        </w:rPr>
        <w:t xml:space="preserve"> </w:t>
      </w:r>
      <w:r w:rsidRPr="00232492">
        <w:t>отношения.</w:t>
      </w:r>
      <w:r w:rsidRPr="00232492">
        <w:rPr>
          <w:spacing w:val="-58"/>
        </w:rPr>
        <w:t xml:space="preserve"> </w:t>
      </w:r>
      <w:r w:rsidRPr="00232492">
        <w:t>Жизнь и быт людей. Древнерусские города, развитие ремесел и торговли. Политика Ярослава</w:t>
      </w:r>
      <w:r w:rsidRPr="00232492">
        <w:rPr>
          <w:spacing w:val="1"/>
        </w:rPr>
        <w:t xml:space="preserve"> </w:t>
      </w:r>
      <w:r w:rsidRPr="00232492">
        <w:t>Мудрого</w:t>
      </w:r>
      <w:r w:rsidRPr="00232492">
        <w:rPr>
          <w:spacing w:val="-1"/>
        </w:rPr>
        <w:t xml:space="preserve"> </w:t>
      </w:r>
      <w:r w:rsidRPr="00232492">
        <w:t>и</w:t>
      </w:r>
      <w:r w:rsidRPr="00232492">
        <w:rPr>
          <w:spacing w:val="1"/>
        </w:rPr>
        <w:t xml:space="preserve"> </w:t>
      </w:r>
      <w:r w:rsidRPr="00232492">
        <w:t>Владимира</w:t>
      </w:r>
      <w:r w:rsidRPr="00232492">
        <w:rPr>
          <w:spacing w:val="1"/>
        </w:rPr>
        <w:t xml:space="preserve"> </w:t>
      </w:r>
      <w:r w:rsidRPr="00232492">
        <w:t>Мономаха.</w:t>
      </w:r>
    </w:p>
    <w:p w:rsidR="00CD1D44" w:rsidRPr="00232492" w:rsidRDefault="00CD1D44" w:rsidP="00CD1D44">
      <w:pPr>
        <w:pStyle w:val="a3"/>
        <w:ind w:left="968" w:firstLine="0"/>
      </w:pPr>
      <w:r w:rsidRPr="00232492">
        <w:t>Древнерусская</w:t>
      </w:r>
      <w:r w:rsidRPr="00232492">
        <w:rPr>
          <w:spacing w:val="-6"/>
        </w:rPr>
        <w:t xml:space="preserve"> </w:t>
      </w:r>
      <w:r w:rsidRPr="00232492">
        <w:t>культура.</w:t>
      </w:r>
    </w:p>
    <w:p w:rsidR="00CD1D44" w:rsidRPr="00232492" w:rsidRDefault="00CD1D44" w:rsidP="00CD1D44">
      <w:pPr>
        <w:pStyle w:val="a3"/>
        <w:ind w:left="968" w:firstLine="0"/>
      </w:pPr>
      <w:r w:rsidRPr="00232492">
        <w:t>Распад</w:t>
      </w:r>
      <w:r w:rsidRPr="00232492">
        <w:rPr>
          <w:spacing w:val="-2"/>
        </w:rPr>
        <w:t xml:space="preserve"> </w:t>
      </w:r>
      <w:r w:rsidRPr="00232492">
        <w:t>Руси.</w:t>
      </w:r>
      <w:r w:rsidRPr="00232492">
        <w:rPr>
          <w:spacing w:val="-2"/>
        </w:rPr>
        <w:t xml:space="preserve"> </w:t>
      </w:r>
      <w:r w:rsidRPr="00232492">
        <w:t>Борьба</w:t>
      </w:r>
      <w:r w:rsidRPr="00232492">
        <w:rPr>
          <w:spacing w:val="-3"/>
        </w:rPr>
        <w:t xml:space="preserve"> </w:t>
      </w:r>
      <w:r w:rsidRPr="00232492">
        <w:t>с</w:t>
      </w:r>
      <w:r w:rsidRPr="00232492">
        <w:rPr>
          <w:spacing w:val="-3"/>
        </w:rPr>
        <w:t xml:space="preserve"> </w:t>
      </w:r>
      <w:r w:rsidRPr="00232492">
        <w:t>иноземными</w:t>
      </w:r>
      <w:r w:rsidRPr="00232492">
        <w:rPr>
          <w:spacing w:val="-2"/>
        </w:rPr>
        <w:t xml:space="preserve"> </w:t>
      </w:r>
      <w:r w:rsidRPr="00232492">
        <w:t>завоевателями</w:t>
      </w:r>
      <w:r w:rsidRPr="00232492">
        <w:rPr>
          <w:spacing w:val="-2"/>
        </w:rPr>
        <w:t xml:space="preserve"> </w:t>
      </w:r>
      <w:r w:rsidRPr="00232492">
        <w:t>(XII</w:t>
      </w:r>
      <w:r w:rsidRPr="00232492">
        <w:rPr>
          <w:spacing w:val="-2"/>
        </w:rPr>
        <w:t xml:space="preserve"> </w:t>
      </w:r>
      <w:r w:rsidRPr="00232492">
        <w:t>-</w:t>
      </w:r>
      <w:r w:rsidRPr="00232492">
        <w:rPr>
          <w:spacing w:val="-3"/>
        </w:rPr>
        <w:t xml:space="preserve"> </w:t>
      </w:r>
      <w:r w:rsidRPr="00232492">
        <w:t>XIII</w:t>
      </w:r>
      <w:r w:rsidRPr="00232492">
        <w:rPr>
          <w:spacing w:val="-3"/>
        </w:rPr>
        <w:t xml:space="preserve"> </w:t>
      </w:r>
      <w:r w:rsidRPr="00232492">
        <w:t>века).</w:t>
      </w:r>
    </w:p>
    <w:p w:rsidR="00CD1D44" w:rsidRPr="00232492" w:rsidRDefault="00CD1D44" w:rsidP="00CD1D44">
      <w:pPr>
        <w:pStyle w:val="a3"/>
        <w:ind w:right="295"/>
      </w:pPr>
      <w:r w:rsidRPr="00232492">
        <w:t>Причины</w:t>
      </w:r>
      <w:r w:rsidRPr="00232492">
        <w:rPr>
          <w:spacing w:val="1"/>
        </w:rPr>
        <w:t xml:space="preserve"> </w:t>
      </w:r>
      <w:r w:rsidRPr="00232492">
        <w:t>распада</w:t>
      </w:r>
      <w:r w:rsidRPr="00232492">
        <w:rPr>
          <w:spacing w:val="1"/>
        </w:rPr>
        <w:t xml:space="preserve"> </w:t>
      </w:r>
      <w:r w:rsidRPr="00232492">
        <w:t>единого</w:t>
      </w:r>
      <w:r w:rsidRPr="00232492">
        <w:rPr>
          <w:spacing w:val="1"/>
        </w:rPr>
        <w:t xml:space="preserve"> </w:t>
      </w:r>
      <w:r w:rsidRPr="00232492">
        <w:t>государства</w:t>
      </w:r>
      <w:r w:rsidRPr="00232492">
        <w:rPr>
          <w:spacing w:val="1"/>
        </w:rPr>
        <w:t xml:space="preserve"> </w:t>
      </w:r>
      <w:r w:rsidRPr="00232492">
        <w:t>Древняя</w:t>
      </w:r>
      <w:r w:rsidRPr="00232492">
        <w:rPr>
          <w:spacing w:val="1"/>
        </w:rPr>
        <w:t xml:space="preserve"> </w:t>
      </w:r>
      <w:r w:rsidRPr="00232492">
        <w:t>Русь.</w:t>
      </w:r>
      <w:r w:rsidRPr="00232492">
        <w:rPr>
          <w:spacing w:val="1"/>
        </w:rPr>
        <w:t xml:space="preserve"> </w:t>
      </w:r>
      <w:r w:rsidRPr="00232492">
        <w:t>Образование</w:t>
      </w:r>
      <w:r w:rsidRPr="00232492">
        <w:rPr>
          <w:spacing w:val="1"/>
        </w:rPr>
        <w:t xml:space="preserve"> </w:t>
      </w:r>
      <w:r w:rsidRPr="00232492">
        <w:t>земель</w:t>
      </w:r>
      <w:r w:rsidRPr="00232492">
        <w:rPr>
          <w:spacing w:val="1"/>
        </w:rPr>
        <w:t xml:space="preserve"> </w:t>
      </w:r>
      <w:r w:rsidRPr="00232492">
        <w:t>-</w:t>
      </w:r>
      <w:r w:rsidRPr="00232492">
        <w:rPr>
          <w:spacing w:val="1"/>
        </w:rPr>
        <w:t xml:space="preserve"> </w:t>
      </w:r>
      <w:r w:rsidRPr="00232492">
        <w:t>самостоятельных</w:t>
      </w:r>
      <w:r w:rsidRPr="00232492">
        <w:rPr>
          <w:spacing w:val="1"/>
        </w:rPr>
        <w:t xml:space="preserve"> </w:t>
      </w:r>
      <w:r w:rsidRPr="00232492">
        <w:t>государств,</w:t>
      </w:r>
      <w:r w:rsidRPr="00232492">
        <w:rPr>
          <w:spacing w:val="1"/>
        </w:rPr>
        <w:t xml:space="preserve"> </w:t>
      </w:r>
      <w:r w:rsidRPr="00232492">
        <w:t>особенности</w:t>
      </w:r>
      <w:r w:rsidRPr="00232492">
        <w:rPr>
          <w:spacing w:val="1"/>
        </w:rPr>
        <w:t xml:space="preserve"> </w:t>
      </w:r>
      <w:r w:rsidRPr="00232492">
        <w:t>их</w:t>
      </w:r>
      <w:r w:rsidRPr="00232492">
        <w:rPr>
          <w:spacing w:val="1"/>
        </w:rPr>
        <w:t xml:space="preserve"> </w:t>
      </w:r>
      <w:r w:rsidRPr="00232492">
        <w:t>социально-политического</w:t>
      </w:r>
      <w:r w:rsidRPr="00232492">
        <w:rPr>
          <w:spacing w:val="1"/>
        </w:rPr>
        <w:t xml:space="preserve"> </w:t>
      </w:r>
      <w:r w:rsidRPr="00232492">
        <w:t>и</w:t>
      </w:r>
      <w:r w:rsidRPr="00232492">
        <w:rPr>
          <w:spacing w:val="1"/>
        </w:rPr>
        <w:t xml:space="preserve"> </w:t>
      </w:r>
      <w:r w:rsidRPr="00232492">
        <w:t>культурного</w:t>
      </w:r>
      <w:r w:rsidRPr="00232492">
        <w:rPr>
          <w:spacing w:val="1"/>
        </w:rPr>
        <w:t xml:space="preserve"> </w:t>
      </w:r>
      <w:r w:rsidRPr="00232492">
        <w:t>развития.</w:t>
      </w:r>
      <w:r w:rsidRPr="00232492">
        <w:rPr>
          <w:spacing w:val="1"/>
        </w:rPr>
        <w:t xml:space="preserve"> </w:t>
      </w:r>
      <w:r w:rsidRPr="00232492">
        <w:t>Киевское</w:t>
      </w:r>
      <w:r w:rsidRPr="00232492">
        <w:rPr>
          <w:spacing w:val="1"/>
        </w:rPr>
        <w:t xml:space="preserve"> </w:t>
      </w:r>
      <w:r w:rsidRPr="00232492">
        <w:t>княжество.</w:t>
      </w:r>
      <w:r w:rsidRPr="00232492">
        <w:rPr>
          <w:spacing w:val="1"/>
        </w:rPr>
        <w:t xml:space="preserve"> </w:t>
      </w:r>
      <w:r w:rsidRPr="00232492">
        <w:t>Владимиро-Суздальское</w:t>
      </w:r>
      <w:r w:rsidRPr="00232492">
        <w:rPr>
          <w:spacing w:val="1"/>
        </w:rPr>
        <w:t xml:space="preserve"> </w:t>
      </w:r>
      <w:r w:rsidRPr="00232492">
        <w:t>княжество.</w:t>
      </w:r>
      <w:r w:rsidRPr="00232492">
        <w:rPr>
          <w:spacing w:val="1"/>
        </w:rPr>
        <w:t xml:space="preserve"> </w:t>
      </w:r>
      <w:r w:rsidRPr="00232492">
        <w:t>Господин</w:t>
      </w:r>
      <w:r w:rsidRPr="00232492">
        <w:rPr>
          <w:spacing w:val="1"/>
        </w:rPr>
        <w:t xml:space="preserve"> </w:t>
      </w:r>
      <w:r w:rsidRPr="00232492">
        <w:t>Великий</w:t>
      </w:r>
      <w:r w:rsidRPr="00232492">
        <w:rPr>
          <w:spacing w:val="1"/>
        </w:rPr>
        <w:t xml:space="preserve"> </w:t>
      </w:r>
      <w:r w:rsidRPr="00232492">
        <w:t>Новгород.</w:t>
      </w:r>
      <w:r w:rsidRPr="00232492">
        <w:rPr>
          <w:spacing w:val="-2"/>
        </w:rPr>
        <w:t xml:space="preserve"> </w:t>
      </w:r>
      <w:r w:rsidRPr="00232492">
        <w:t>Культура</w:t>
      </w:r>
      <w:r w:rsidRPr="00232492">
        <w:rPr>
          <w:spacing w:val="-1"/>
        </w:rPr>
        <w:t xml:space="preserve"> </w:t>
      </w:r>
      <w:r w:rsidRPr="00232492">
        <w:t>Руси в</w:t>
      </w:r>
      <w:r w:rsidRPr="00232492">
        <w:rPr>
          <w:spacing w:val="-1"/>
        </w:rPr>
        <w:t xml:space="preserve"> </w:t>
      </w:r>
      <w:r w:rsidRPr="00232492">
        <w:t>XII</w:t>
      </w:r>
      <w:r w:rsidRPr="00232492">
        <w:rPr>
          <w:spacing w:val="-1"/>
        </w:rPr>
        <w:t xml:space="preserve"> </w:t>
      </w:r>
      <w:r w:rsidRPr="00232492">
        <w:t>-</w:t>
      </w:r>
      <w:r w:rsidRPr="00232492">
        <w:rPr>
          <w:spacing w:val="-1"/>
        </w:rPr>
        <w:t xml:space="preserve"> </w:t>
      </w:r>
      <w:r w:rsidRPr="00232492">
        <w:t>XIII</w:t>
      </w:r>
      <w:r w:rsidRPr="00232492">
        <w:rPr>
          <w:spacing w:val="-1"/>
        </w:rPr>
        <w:t xml:space="preserve"> </w:t>
      </w:r>
      <w:r w:rsidRPr="00232492">
        <w:t>веках.</w:t>
      </w:r>
    </w:p>
    <w:p w:rsidR="00CD1D44" w:rsidRPr="00232492" w:rsidRDefault="00CD1D44" w:rsidP="00CD1D44">
      <w:pPr>
        <w:pStyle w:val="a3"/>
        <w:ind w:right="299"/>
      </w:pPr>
      <w:r w:rsidRPr="00232492">
        <w:t>Русь между Востоком и Западом. Монгольские кочевые племена. Сражение на Калке.</w:t>
      </w:r>
      <w:r w:rsidRPr="00232492">
        <w:rPr>
          <w:spacing w:val="1"/>
        </w:rPr>
        <w:t xml:space="preserve"> </w:t>
      </w:r>
      <w:r w:rsidRPr="00232492">
        <w:t>Нашествие монголов на Русь. Походы войск Чингисхана и хана Батыя. Г ероическая оборона</w:t>
      </w:r>
      <w:r w:rsidRPr="00232492">
        <w:rPr>
          <w:spacing w:val="1"/>
        </w:rPr>
        <w:t xml:space="preserve"> </w:t>
      </w:r>
      <w:r w:rsidRPr="00232492">
        <w:t>русских городов. Значение противостояния Руси монгольскому завоеванию. Русь и Золотая</w:t>
      </w:r>
      <w:r w:rsidRPr="00232492">
        <w:rPr>
          <w:spacing w:val="1"/>
        </w:rPr>
        <w:t xml:space="preserve"> </w:t>
      </w:r>
      <w:r w:rsidRPr="00232492">
        <w:t>Орда.</w:t>
      </w:r>
      <w:r w:rsidRPr="00232492">
        <w:rPr>
          <w:spacing w:val="-1"/>
        </w:rPr>
        <w:t xml:space="preserve"> </w:t>
      </w:r>
      <w:r w:rsidRPr="00232492">
        <w:t>Борьба</w:t>
      </w:r>
      <w:r w:rsidRPr="00232492">
        <w:rPr>
          <w:spacing w:val="-1"/>
        </w:rPr>
        <w:t xml:space="preserve"> </w:t>
      </w:r>
      <w:r w:rsidRPr="00232492">
        <w:t>населения</w:t>
      </w:r>
      <w:r w:rsidRPr="00232492">
        <w:rPr>
          <w:spacing w:val="-1"/>
        </w:rPr>
        <w:t xml:space="preserve"> </w:t>
      </w:r>
      <w:r w:rsidRPr="00232492">
        <w:t>русских</w:t>
      </w:r>
      <w:r w:rsidRPr="00232492">
        <w:rPr>
          <w:spacing w:val="-1"/>
        </w:rPr>
        <w:t xml:space="preserve"> </w:t>
      </w:r>
      <w:r w:rsidRPr="00232492">
        <w:t>земель</w:t>
      </w:r>
      <w:r w:rsidRPr="00232492">
        <w:rPr>
          <w:spacing w:val="-1"/>
        </w:rPr>
        <w:t xml:space="preserve"> </w:t>
      </w:r>
      <w:r w:rsidRPr="00232492">
        <w:t>против</w:t>
      </w:r>
      <w:r w:rsidRPr="00232492">
        <w:rPr>
          <w:spacing w:val="-1"/>
        </w:rPr>
        <w:t xml:space="preserve"> </w:t>
      </w:r>
      <w:r w:rsidRPr="00232492">
        <w:t>ордынского владычества.</w:t>
      </w:r>
    </w:p>
    <w:p w:rsidR="00CD1D44" w:rsidRPr="00232492" w:rsidRDefault="00CD1D44" w:rsidP="00CD1D44">
      <w:pPr>
        <w:pStyle w:val="a3"/>
        <w:spacing w:before="1"/>
        <w:ind w:right="296"/>
      </w:pPr>
      <w:r w:rsidRPr="00232492">
        <w:rPr>
          <w:spacing w:val="-1"/>
        </w:rPr>
        <w:t>Отношения</w:t>
      </w:r>
      <w:r w:rsidRPr="00232492">
        <w:rPr>
          <w:spacing w:val="-15"/>
        </w:rPr>
        <w:t xml:space="preserve"> </w:t>
      </w:r>
      <w:r w:rsidRPr="00232492">
        <w:rPr>
          <w:spacing w:val="-1"/>
        </w:rPr>
        <w:t>Новгорода</w:t>
      </w:r>
      <w:r w:rsidRPr="00232492">
        <w:rPr>
          <w:spacing w:val="-13"/>
        </w:rPr>
        <w:t xml:space="preserve"> </w:t>
      </w:r>
      <w:r w:rsidRPr="00232492">
        <w:rPr>
          <w:spacing w:val="-1"/>
        </w:rPr>
        <w:t>с</w:t>
      </w:r>
      <w:r w:rsidRPr="00232492">
        <w:rPr>
          <w:spacing w:val="-16"/>
        </w:rPr>
        <w:t xml:space="preserve"> </w:t>
      </w:r>
      <w:r w:rsidRPr="00232492">
        <w:t>западными</w:t>
      </w:r>
      <w:r w:rsidRPr="00232492">
        <w:rPr>
          <w:spacing w:val="-14"/>
        </w:rPr>
        <w:t xml:space="preserve"> </w:t>
      </w:r>
      <w:r w:rsidRPr="00232492">
        <w:t>соседями.</w:t>
      </w:r>
      <w:r w:rsidRPr="00232492">
        <w:rPr>
          <w:spacing w:val="-12"/>
        </w:rPr>
        <w:t xml:space="preserve"> </w:t>
      </w:r>
      <w:r w:rsidRPr="00232492">
        <w:t>Борьба</w:t>
      </w:r>
      <w:r w:rsidRPr="00232492">
        <w:rPr>
          <w:spacing w:val="-16"/>
        </w:rPr>
        <w:t xml:space="preserve"> </w:t>
      </w:r>
      <w:r w:rsidRPr="00232492">
        <w:t>с</w:t>
      </w:r>
      <w:r w:rsidRPr="00232492">
        <w:rPr>
          <w:spacing w:val="-14"/>
        </w:rPr>
        <w:t xml:space="preserve"> </w:t>
      </w:r>
      <w:r w:rsidRPr="00232492">
        <w:t>рыцарями-крестоносцами.</w:t>
      </w:r>
      <w:r w:rsidRPr="00232492">
        <w:rPr>
          <w:spacing w:val="-15"/>
        </w:rPr>
        <w:t xml:space="preserve"> </w:t>
      </w:r>
      <w:r w:rsidRPr="00232492">
        <w:t>Князь</w:t>
      </w:r>
      <w:r w:rsidRPr="00232492">
        <w:rPr>
          <w:spacing w:val="-57"/>
        </w:rPr>
        <w:t xml:space="preserve"> </w:t>
      </w:r>
      <w:r w:rsidRPr="00232492">
        <w:t>Александр</w:t>
      </w:r>
      <w:r w:rsidRPr="00232492">
        <w:rPr>
          <w:spacing w:val="-1"/>
        </w:rPr>
        <w:t xml:space="preserve"> </w:t>
      </w:r>
      <w:r w:rsidRPr="00232492">
        <w:t>Ярославич.</w:t>
      </w:r>
      <w:r w:rsidRPr="00232492">
        <w:rPr>
          <w:spacing w:val="2"/>
        </w:rPr>
        <w:t xml:space="preserve"> </w:t>
      </w:r>
      <w:r w:rsidRPr="00232492">
        <w:t>Невская битва.</w:t>
      </w:r>
      <w:r w:rsidRPr="00232492">
        <w:rPr>
          <w:spacing w:val="-1"/>
        </w:rPr>
        <w:t xml:space="preserve"> </w:t>
      </w:r>
      <w:r w:rsidRPr="00232492">
        <w:t>Ледовое</w:t>
      </w:r>
      <w:r w:rsidRPr="00232492">
        <w:rPr>
          <w:spacing w:val="1"/>
        </w:rPr>
        <w:t xml:space="preserve"> </w:t>
      </w:r>
      <w:r w:rsidRPr="00232492">
        <w:t>побоище.</w:t>
      </w:r>
    </w:p>
    <w:p w:rsidR="00CD1D44" w:rsidRPr="00232492" w:rsidRDefault="00CD1D44" w:rsidP="00CD1D44">
      <w:pPr>
        <w:pStyle w:val="a3"/>
        <w:ind w:left="968" w:firstLine="0"/>
      </w:pPr>
      <w:r w:rsidRPr="00232492">
        <w:t>Начало</w:t>
      </w:r>
      <w:r w:rsidRPr="00232492">
        <w:rPr>
          <w:spacing w:val="-4"/>
        </w:rPr>
        <w:t xml:space="preserve"> </w:t>
      </w:r>
      <w:r w:rsidRPr="00232492">
        <w:t>объединения</w:t>
      </w:r>
      <w:r w:rsidRPr="00232492">
        <w:rPr>
          <w:spacing w:val="-3"/>
        </w:rPr>
        <w:t xml:space="preserve"> </w:t>
      </w:r>
      <w:r w:rsidRPr="00232492">
        <w:t>русских</w:t>
      </w:r>
      <w:r w:rsidRPr="00232492">
        <w:rPr>
          <w:spacing w:val="-3"/>
        </w:rPr>
        <w:t xml:space="preserve"> </w:t>
      </w:r>
      <w:r w:rsidRPr="00232492">
        <w:t>земель</w:t>
      </w:r>
      <w:r w:rsidRPr="00232492">
        <w:rPr>
          <w:spacing w:val="-3"/>
        </w:rPr>
        <w:t xml:space="preserve"> </w:t>
      </w:r>
      <w:r w:rsidRPr="00232492">
        <w:t>(XIV</w:t>
      </w:r>
      <w:r w:rsidRPr="00232492">
        <w:rPr>
          <w:spacing w:val="-1"/>
        </w:rPr>
        <w:t xml:space="preserve"> </w:t>
      </w:r>
      <w:r w:rsidRPr="00232492">
        <w:t>-</w:t>
      </w:r>
      <w:r w:rsidRPr="00232492">
        <w:rPr>
          <w:spacing w:val="-1"/>
        </w:rPr>
        <w:t xml:space="preserve"> </w:t>
      </w:r>
      <w:r w:rsidRPr="00232492">
        <w:t>XV</w:t>
      </w:r>
      <w:r w:rsidRPr="00232492">
        <w:rPr>
          <w:spacing w:val="-2"/>
        </w:rPr>
        <w:t xml:space="preserve"> </w:t>
      </w:r>
      <w:r w:rsidRPr="00232492">
        <w:t>века).</w:t>
      </w:r>
    </w:p>
    <w:p w:rsidR="00CD1D44" w:rsidRPr="00232492" w:rsidRDefault="00CD1D44" w:rsidP="00CD1D44">
      <w:pPr>
        <w:pStyle w:val="a3"/>
        <w:ind w:right="298"/>
      </w:pPr>
      <w:r w:rsidRPr="00232492">
        <w:t>Возвышение</w:t>
      </w:r>
      <w:r w:rsidRPr="00232492">
        <w:rPr>
          <w:spacing w:val="1"/>
        </w:rPr>
        <w:t xml:space="preserve"> </w:t>
      </w:r>
      <w:r w:rsidRPr="00232492">
        <w:t>Москвы</w:t>
      </w:r>
      <w:r w:rsidRPr="00232492">
        <w:rPr>
          <w:spacing w:val="1"/>
        </w:rPr>
        <w:t xml:space="preserve"> </w:t>
      </w:r>
      <w:r w:rsidRPr="00232492">
        <w:t>при</w:t>
      </w:r>
      <w:r w:rsidRPr="00232492">
        <w:rPr>
          <w:spacing w:val="1"/>
        </w:rPr>
        <w:t xml:space="preserve"> </w:t>
      </w:r>
      <w:r w:rsidRPr="00232492">
        <w:t>князе</w:t>
      </w:r>
      <w:r w:rsidRPr="00232492">
        <w:rPr>
          <w:spacing w:val="1"/>
        </w:rPr>
        <w:t xml:space="preserve"> </w:t>
      </w:r>
      <w:r w:rsidRPr="00232492">
        <w:t>Данииле</w:t>
      </w:r>
      <w:r w:rsidRPr="00232492">
        <w:rPr>
          <w:spacing w:val="1"/>
        </w:rPr>
        <w:t xml:space="preserve"> </w:t>
      </w:r>
      <w:r w:rsidRPr="00232492">
        <w:t>Александровиче.</w:t>
      </w:r>
      <w:r w:rsidRPr="00232492">
        <w:rPr>
          <w:spacing w:val="1"/>
        </w:rPr>
        <w:t xml:space="preserve"> </w:t>
      </w:r>
      <w:r w:rsidRPr="00232492">
        <w:t>Московский</w:t>
      </w:r>
      <w:r w:rsidRPr="00232492">
        <w:rPr>
          <w:spacing w:val="1"/>
        </w:rPr>
        <w:t xml:space="preserve"> </w:t>
      </w:r>
      <w:r w:rsidRPr="00232492">
        <w:t>князь</w:t>
      </w:r>
      <w:r w:rsidRPr="00232492">
        <w:rPr>
          <w:spacing w:val="1"/>
        </w:rPr>
        <w:t xml:space="preserve"> </w:t>
      </w:r>
      <w:r w:rsidRPr="00232492">
        <w:t>Иван</w:t>
      </w:r>
      <w:r w:rsidRPr="00232492">
        <w:rPr>
          <w:spacing w:val="-57"/>
        </w:rPr>
        <w:t xml:space="preserve"> </w:t>
      </w:r>
      <w:r w:rsidRPr="00232492">
        <w:rPr>
          <w:spacing w:val="-1"/>
        </w:rPr>
        <w:t>Калита</w:t>
      </w:r>
      <w:r w:rsidRPr="00232492">
        <w:rPr>
          <w:spacing w:val="-13"/>
        </w:rPr>
        <w:t xml:space="preserve"> </w:t>
      </w:r>
      <w:r w:rsidRPr="00232492">
        <w:rPr>
          <w:spacing w:val="-1"/>
        </w:rPr>
        <w:t>и</w:t>
      </w:r>
      <w:r w:rsidRPr="00232492">
        <w:rPr>
          <w:spacing w:val="-11"/>
        </w:rPr>
        <w:t xml:space="preserve"> </w:t>
      </w:r>
      <w:r w:rsidRPr="00232492">
        <w:rPr>
          <w:spacing w:val="-1"/>
        </w:rPr>
        <w:t>его</w:t>
      </w:r>
      <w:r w:rsidRPr="00232492">
        <w:rPr>
          <w:spacing w:val="-14"/>
        </w:rPr>
        <w:t xml:space="preserve"> </w:t>
      </w:r>
      <w:r w:rsidRPr="00232492">
        <w:rPr>
          <w:spacing w:val="-1"/>
        </w:rPr>
        <w:t>политика.</w:t>
      </w:r>
      <w:r w:rsidRPr="00232492">
        <w:rPr>
          <w:spacing w:val="-13"/>
        </w:rPr>
        <w:t xml:space="preserve"> </w:t>
      </w:r>
      <w:r w:rsidRPr="00232492">
        <w:rPr>
          <w:spacing w:val="-1"/>
        </w:rPr>
        <w:t>Расширение</w:t>
      </w:r>
      <w:r w:rsidRPr="00232492">
        <w:rPr>
          <w:spacing w:val="-12"/>
        </w:rPr>
        <w:t xml:space="preserve"> </w:t>
      </w:r>
      <w:r w:rsidRPr="00232492">
        <w:rPr>
          <w:spacing w:val="-1"/>
        </w:rPr>
        <w:t>территории</w:t>
      </w:r>
      <w:r w:rsidRPr="00232492">
        <w:rPr>
          <w:spacing w:val="-11"/>
        </w:rPr>
        <w:t xml:space="preserve"> </w:t>
      </w:r>
      <w:r w:rsidRPr="00232492">
        <w:t>Московского</w:t>
      </w:r>
      <w:r w:rsidRPr="00232492">
        <w:rPr>
          <w:spacing w:val="-12"/>
        </w:rPr>
        <w:t xml:space="preserve"> </w:t>
      </w:r>
      <w:r w:rsidRPr="00232492">
        <w:t>княжества.</w:t>
      </w:r>
      <w:r w:rsidRPr="00232492">
        <w:rPr>
          <w:spacing w:val="-11"/>
        </w:rPr>
        <w:t xml:space="preserve"> </w:t>
      </w:r>
      <w:r w:rsidRPr="00232492">
        <w:t>Превращение</w:t>
      </w:r>
      <w:r w:rsidRPr="00232492">
        <w:rPr>
          <w:spacing w:val="-12"/>
        </w:rPr>
        <w:t xml:space="preserve"> </w:t>
      </w:r>
      <w:r w:rsidRPr="00232492">
        <w:t>Москвы</w:t>
      </w:r>
      <w:r w:rsidRPr="00232492">
        <w:rPr>
          <w:spacing w:val="-58"/>
        </w:rPr>
        <w:t xml:space="preserve"> </w:t>
      </w:r>
      <w:r w:rsidRPr="00232492">
        <w:rPr>
          <w:spacing w:val="-1"/>
        </w:rPr>
        <w:t>в</w:t>
      </w:r>
      <w:r w:rsidRPr="00232492">
        <w:rPr>
          <w:spacing w:val="-14"/>
        </w:rPr>
        <w:t xml:space="preserve"> </w:t>
      </w:r>
      <w:r w:rsidRPr="00232492">
        <w:rPr>
          <w:spacing w:val="-1"/>
        </w:rPr>
        <w:t>духовный</w:t>
      </w:r>
      <w:r w:rsidRPr="00232492">
        <w:rPr>
          <w:spacing w:val="-13"/>
        </w:rPr>
        <w:t xml:space="preserve"> </w:t>
      </w:r>
      <w:r w:rsidRPr="00232492">
        <w:rPr>
          <w:spacing w:val="-1"/>
        </w:rPr>
        <w:t>центр</w:t>
      </w:r>
      <w:r w:rsidRPr="00232492">
        <w:rPr>
          <w:spacing w:val="-13"/>
        </w:rPr>
        <w:t xml:space="preserve"> </w:t>
      </w:r>
      <w:r w:rsidRPr="00232492">
        <w:rPr>
          <w:spacing w:val="-1"/>
        </w:rPr>
        <w:t>русской</w:t>
      </w:r>
      <w:r w:rsidRPr="00232492">
        <w:rPr>
          <w:spacing w:val="-13"/>
        </w:rPr>
        <w:t xml:space="preserve"> </w:t>
      </w:r>
      <w:r w:rsidRPr="00232492">
        <w:rPr>
          <w:spacing w:val="-1"/>
        </w:rPr>
        <w:t>земли.</w:t>
      </w:r>
      <w:r w:rsidRPr="00232492">
        <w:rPr>
          <w:spacing w:val="-12"/>
        </w:rPr>
        <w:t xml:space="preserve"> </w:t>
      </w:r>
      <w:r w:rsidRPr="00232492">
        <w:t>Князь</w:t>
      </w:r>
      <w:r w:rsidRPr="00232492">
        <w:rPr>
          <w:spacing w:val="-13"/>
        </w:rPr>
        <w:t xml:space="preserve"> </w:t>
      </w:r>
      <w:r w:rsidRPr="00232492">
        <w:t>Дмитрий</w:t>
      </w:r>
      <w:r w:rsidRPr="00232492">
        <w:rPr>
          <w:spacing w:val="-13"/>
        </w:rPr>
        <w:t xml:space="preserve"> </w:t>
      </w:r>
      <w:r w:rsidRPr="00232492">
        <w:t>Донской</w:t>
      </w:r>
      <w:r w:rsidRPr="00232492">
        <w:rPr>
          <w:spacing w:val="-15"/>
        </w:rPr>
        <w:t xml:space="preserve"> </w:t>
      </w:r>
      <w:r w:rsidRPr="00232492">
        <w:t>и</w:t>
      </w:r>
      <w:r w:rsidRPr="00232492">
        <w:rPr>
          <w:spacing w:val="-12"/>
        </w:rPr>
        <w:t xml:space="preserve"> </w:t>
      </w:r>
      <w:r w:rsidRPr="00232492">
        <w:t>Сергий</w:t>
      </w:r>
      <w:r w:rsidRPr="00232492">
        <w:rPr>
          <w:spacing w:val="-13"/>
        </w:rPr>
        <w:t xml:space="preserve"> </w:t>
      </w:r>
      <w:r w:rsidRPr="00232492">
        <w:t>Радонежский.</w:t>
      </w:r>
      <w:r w:rsidRPr="00232492">
        <w:rPr>
          <w:spacing w:val="-13"/>
        </w:rPr>
        <w:t xml:space="preserve"> </w:t>
      </w:r>
      <w:r w:rsidRPr="00232492">
        <w:t>Куликовская</w:t>
      </w:r>
      <w:r w:rsidRPr="00232492">
        <w:rPr>
          <w:spacing w:val="-57"/>
        </w:rPr>
        <w:t xml:space="preserve"> </w:t>
      </w:r>
      <w:r w:rsidRPr="00232492">
        <w:t>битва,</w:t>
      </w:r>
      <w:r w:rsidRPr="00232492">
        <w:rPr>
          <w:spacing w:val="-1"/>
        </w:rPr>
        <w:t xml:space="preserve"> </w:t>
      </w:r>
      <w:r w:rsidRPr="00232492">
        <w:t>ее</w:t>
      </w:r>
      <w:r w:rsidRPr="00232492">
        <w:rPr>
          <w:spacing w:val="-1"/>
        </w:rPr>
        <w:t xml:space="preserve"> </w:t>
      </w:r>
      <w:r w:rsidRPr="00232492">
        <w:t>значение.</w:t>
      </w:r>
    </w:p>
    <w:p w:rsidR="00CD1D44" w:rsidRPr="00232492" w:rsidRDefault="00CD1D44" w:rsidP="00CD1D44">
      <w:pPr>
        <w:pStyle w:val="a3"/>
        <w:ind w:right="305"/>
      </w:pPr>
      <w:r w:rsidRPr="00232492">
        <w:t>Объединение</w:t>
      </w:r>
      <w:r w:rsidRPr="00232492">
        <w:rPr>
          <w:spacing w:val="1"/>
        </w:rPr>
        <w:t xml:space="preserve"> </w:t>
      </w:r>
      <w:r w:rsidRPr="00232492">
        <w:t>земель</w:t>
      </w:r>
      <w:r w:rsidRPr="00232492">
        <w:rPr>
          <w:spacing w:val="1"/>
        </w:rPr>
        <w:t xml:space="preserve"> </w:t>
      </w:r>
      <w:r w:rsidRPr="00232492">
        <w:t>Северо-Восточной</w:t>
      </w:r>
      <w:r w:rsidRPr="00232492">
        <w:rPr>
          <w:spacing w:val="1"/>
        </w:rPr>
        <w:t xml:space="preserve"> </w:t>
      </w:r>
      <w:r w:rsidRPr="00232492">
        <w:t>Руси</w:t>
      </w:r>
      <w:r w:rsidRPr="00232492">
        <w:rPr>
          <w:spacing w:val="1"/>
        </w:rPr>
        <w:t xml:space="preserve"> </w:t>
      </w:r>
      <w:r w:rsidRPr="00232492">
        <w:t>вокруг</w:t>
      </w:r>
      <w:r w:rsidRPr="00232492">
        <w:rPr>
          <w:spacing w:val="1"/>
        </w:rPr>
        <w:t xml:space="preserve"> </w:t>
      </w:r>
      <w:r w:rsidRPr="00232492">
        <w:t>Москвы.</w:t>
      </w:r>
      <w:r w:rsidRPr="00232492">
        <w:rPr>
          <w:spacing w:val="1"/>
        </w:rPr>
        <w:t xml:space="preserve"> </w:t>
      </w:r>
      <w:r w:rsidRPr="00232492">
        <w:t>Князь</w:t>
      </w:r>
      <w:r w:rsidRPr="00232492">
        <w:rPr>
          <w:spacing w:val="1"/>
        </w:rPr>
        <w:t xml:space="preserve"> </w:t>
      </w:r>
      <w:r w:rsidRPr="00232492">
        <w:t>Иван</w:t>
      </w:r>
      <w:r w:rsidRPr="00232492">
        <w:rPr>
          <w:spacing w:val="1"/>
        </w:rPr>
        <w:t xml:space="preserve"> </w:t>
      </w:r>
      <w:r w:rsidRPr="00232492">
        <w:t>III.</w:t>
      </w:r>
      <w:r w:rsidRPr="00232492">
        <w:rPr>
          <w:spacing w:val="1"/>
        </w:rPr>
        <w:t xml:space="preserve"> </w:t>
      </w:r>
      <w:r w:rsidRPr="00232492">
        <w:t>Освобождение от иноземного господства. Образование единого Русского государства и его</w:t>
      </w:r>
      <w:r w:rsidRPr="00232492">
        <w:rPr>
          <w:spacing w:val="1"/>
        </w:rPr>
        <w:t xml:space="preserve"> </w:t>
      </w:r>
      <w:r w:rsidRPr="00232492">
        <w:t>значение. Становление самодержавия. Система государственного управления. Культура и быт</w:t>
      </w:r>
      <w:r w:rsidRPr="00232492">
        <w:rPr>
          <w:spacing w:val="-57"/>
        </w:rPr>
        <w:t xml:space="preserve"> </w:t>
      </w:r>
      <w:r w:rsidRPr="00232492">
        <w:t>Руси</w:t>
      </w:r>
      <w:r w:rsidRPr="00232492">
        <w:rPr>
          <w:spacing w:val="-1"/>
        </w:rPr>
        <w:t xml:space="preserve"> </w:t>
      </w:r>
      <w:r w:rsidRPr="00232492">
        <w:t>в</w:t>
      </w:r>
      <w:r w:rsidRPr="00232492">
        <w:rPr>
          <w:spacing w:val="-1"/>
        </w:rPr>
        <w:t xml:space="preserve"> </w:t>
      </w:r>
      <w:r w:rsidRPr="00232492">
        <w:t>XIV</w:t>
      </w:r>
      <w:r w:rsidRPr="00232492">
        <w:rPr>
          <w:spacing w:val="3"/>
        </w:rPr>
        <w:t xml:space="preserve"> </w:t>
      </w:r>
      <w:r w:rsidRPr="00232492">
        <w:t>-</w:t>
      </w:r>
      <w:r w:rsidRPr="00232492">
        <w:rPr>
          <w:spacing w:val="-1"/>
        </w:rPr>
        <w:t xml:space="preserve"> </w:t>
      </w:r>
      <w:r w:rsidRPr="00232492">
        <w:t>XV</w:t>
      </w:r>
      <w:r w:rsidRPr="00232492">
        <w:rPr>
          <w:spacing w:val="-1"/>
        </w:rPr>
        <w:t xml:space="preserve"> </w:t>
      </w:r>
      <w:r w:rsidRPr="00232492">
        <w:t>вв.</w:t>
      </w:r>
    </w:p>
    <w:p w:rsidR="00CD1D44" w:rsidRPr="00232492" w:rsidRDefault="00CD1D44" w:rsidP="00CD1D44">
      <w:pPr>
        <w:pStyle w:val="a3"/>
        <w:ind w:left="968" w:firstLine="0"/>
      </w:pPr>
      <w:r w:rsidRPr="00232492">
        <w:t>Россия в XVI</w:t>
      </w:r>
      <w:r w:rsidRPr="00232492">
        <w:rPr>
          <w:spacing w:val="-2"/>
        </w:rPr>
        <w:t xml:space="preserve"> </w:t>
      </w:r>
      <w:r w:rsidRPr="00232492">
        <w:t>- XVII</w:t>
      </w:r>
      <w:r w:rsidRPr="00232492">
        <w:rPr>
          <w:spacing w:val="-4"/>
        </w:rPr>
        <w:t xml:space="preserve"> </w:t>
      </w:r>
      <w:r w:rsidRPr="00232492">
        <w:t>веках.</w:t>
      </w:r>
    </w:p>
    <w:p w:rsidR="00CD1D44" w:rsidRPr="00232492" w:rsidRDefault="00CD1D44" w:rsidP="00CD1D44">
      <w:pPr>
        <w:pStyle w:val="a3"/>
        <w:ind w:right="304"/>
      </w:pPr>
      <w:r w:rsidRPr="00232492">
        <w:t>Расширение государства Российского при Василии III. Русская православная церковь в</w:t>
      </w:r>
      <w:r w:rsidRPr="00232492">
        <w:rPr>
          <w:spacing w:val="1"/>
        </w:rPr>
        <w:t xml:space="preserve"> </w:t>
      </w:r>
      <w:r w:rsidRPr="00232492">
        <w:t>Российском государстве. Первый русский царь Иван IV Грозный. Система государственного</w:t>
      </w:r>
      <w:r w:rsidRPr="00232492">
        <w:rPr>
          <w:spacing w:val="1"/>
        </w:rPr>
        <w:t xml:space="preserve"> </w:t>
      </w:r>
      <w:r w:rsidRPr="00232492">
        <w:t>управления</w:t>
      </w:r>
      <w:r w:rsidRPr="00232492">
        <w:rPr>
          <w:spacing w:val="1"/>
        </w:rPr>
        <w:t xml:space="preserve"> </w:t>
      </w:r>
      <w:r w:rsidRPr="00232492">
        <w:t>при</w:t>
      </w:r>
      <w:r w:rsidRPr="00232492">
        <w:rPr>
          <w:spacing w:val="1"/>
        </w:rPr>
        <w:t xml:space="preserve"> </w:t>
      </w:r>
      <w:r w:rsidRPr="00232492">
        <w:t>Иване</w:t>
      </w:r>
      <w:r w:rsidRPr="00232492">
        <w:rPr>
          <w:spacing w:val="1"/>
        </w:rPr>
        <w:t xml:space="preserve"> </w:t>
      </w:r>
      <w:r w:rsidRPr="00232492">
        <w:t>Грозном.</w:t>
      </w:r>
      <w:r w:rsidRPr="00232492">
        <w:rPr>
          <w:spacing w:val="1"/>
        </w:rPr>
        <w:t xml:space="preserve"> </w:t>
      </w:r>
      <w:r w:rsidRPr="00232492">
        <w:t>Опричнина:</w:t>
      </w:r>
      <w:r w:rsidRPr="00232492">
        <w:rPr>
          <w:spacing w:val="1"/>
        </w:rPr>
        <w:t xml:space="preserve"> </w:t>
      </w:r>
      <w:r w:rsidRPr="00232492">
        <w:t>причины,</w:t>
      </w:r>
      <w:r w:rsidRPr="00232492">
        <w:rPr>
          <w:spacing w:val="1"/>
        </w:rPr>
        <w:t xml:space="preserve"> </w:t>
      </w:r>
      <w:r w:rsidRPr="00232492">
        <w:t>сущность,</w:t>
      </w:r>
      <w:r w:rsidRPr="00232492">
        <w:rPr>
          <w:spacing w:val="1"/>
        </w:rPr>
        <w:t xml:space="preserve"> </w:t>
      </w:r>
      <w:r w:rsidRPr="00232492">
        <w:t>последствия.</w:t>
      </w:r>
      <w:r w:rsidRPr="00232492">
        <w:rPr>
          <w:spacing w:val="1"/>
        </w:rPr>
        <w:t xml:space="preserve"> </w:t>
      </w:r>
      <w:r w:rsidRPr="00232492">
        <w:t>Внешняя</w:t>
      </w:r>
      <w:r w:rsidRPr="00232492">
        <w:rPr>
          <w:spacing w:val="1"/>
        </w:rPr>
        <w:t xml:space="preserve"> </w:t>
      </w:r>
      <w:r w:rsidRPr="00232492">
        <w:t>политика Московского государства в XVI веке. Присоединение Поволжья, покорение Сибири.</w:t>
      </w:r>
      <w:r w:rsidRPr="00232492">
        <w:rPr>
          <w:spacing w:val="-57"/>
        </w:rPr>
        <w:t xml:space="preserve"> </w:t>
      </w:r>
      <w:r w:rsidRPr="00232492">
        <w:t>Строительство</w:t>
      </w:r>
      <w:r w:rsidRPr="00232492">
        <w:rPr>
          <w:spacing w:val="-1"/>
        </w:rPr>
        <w:t xml:space="preserve"> </w:t>
      </w:r>
      <w:r w:rsidRPr="00232492">
        <w:t>сибирских</w:t>
      </w:r>
      <w:r w:rsidRPr="00232492">
        <w:rPr>
          <w:spacing w:val="2"/>
        </w:rPr>
        <w:t xml:space="preserve"> </w:t>
      </w:r>
      <w:r w:rsidRPr="00232492">
        <w:t>городов.</w:t>
      </w:r>
      <w:r w:rsidRPr="00232492">
        <w:rPr>
          <w:spacing w:val="-1"/>
        </w:rPr>
        <w:t xml:space="preserve"> </w:t>
      </w:r>
      <w:r w:rsidRPr="00232492">
        <w:t>Быт простых</w:t>
      </w:r>
      <w:r w:rsidRPr="00232492">
        <w:rPr>
          <w:spacing w:val="2"/>
        </w:rPr>
        <w:t xml:space="preserve"> </w:t>
      </w:r>
      <w:r w:rsidRPr="00232492">
        <w:t>и</w:t>
      </w:r>
      <w:r w:rsidRPr="00232492">
        <w:rPr>
          <w:spacing w:val="-3"/>
        </w:rPr>
        <w:t xml:space="preserve"> </w:t>
      </w:r>
      <w:r w:rsidRPr="00232492">
        <w:t>знатных</w:t>
      </w:r>
      <w:r w:rsidRPr="00232492">
        <w:rPr>
          <w:spacing w:val="2"/>
        </w:rPr>
        <w:t xml:space="preserve"> </w:t>
      </w:r>
      <w:r w:rsidRPr="00232492">
        <w:t>людей.</w:t>
      </w:r>
    </w:p>
    <w:p w:rsidR="00CD1D44" w:rsidRPr="00232492" w:rsidRDefault="00CD1D44" w:rsidP="00CD1D44">
      <w:pPr>
        <w:pStyle w:val="a3"/>
        <w:ind w:left="968" w:firstLine="0"/>
      </w:pPr>
      <w:r w:rsidRPr="00232492">
        <w:t>Москва</w:t>
      </w:r>
      <w:r w:rsidRPr="00232492">
        <w:rPr>
          <w:spacing w:val="26"/>
        </w:rPr>
        <w:t xml:space="preserve"> </w:t>
      </w:r>
      <w:r w:rsidRPr="00232492">
        <w:t>-</w:t>
      </w:r>
      <w:r w:rsidRPr="00232492">
        <w:rPr>
          <w:spacing w:val="27"/>
        </w:rPr>
        <w:t xml:space="preserve"> </w:t>
      </w:r>
      <w:r w:rsidRPr="00232492">
        <w:t>столица</w:t>
      </w:r>
      <w:r w:rsidRPr="00232492">
        <w:rPr>
          <w:spacing w:val="27"/>
        </w:rPr>
        <w:t xml:space="preserve"> </w:t>
      </w:r>
      <w:r w:rsidRPr="00232492">
        <w:t>Российского</w:t>
      </w:r>
      <w:r w:rsidRPr="00232492">
        <w:rPr>
          <w:spacing w:val="27"/>
        </w:rPr>
        <w:t xml:space="preserve"> </w:t>
      </w:r>
      <w:r w:rsidRPr="00232492">
        <w:t>государства.</w:t>
      </w:r>
      <w:r w:rsidRPr="00232492">
        <w:rPr>
          <w:spacing w:val="30"/>
        </w:rPr>
        <w:t xml:space="preserve"> </w:t>
      </w:r>
      <w:r w:rsidRPr="00232492">
        <w:t>Московский</w:t>
      </w:r>
      <w:r w:rsidRPr="00232492">
        <w:rPr>
          <w:spacing w:val="28"/>
        </w:rPr>
        <w:t xml:space="preserve"> </w:t>
      </w:r>
      <w:r w:rsidRPr="00232492">
        <w:t>Кремль</w:t>
      </w:r>
      <w:r w:rsidRPr="00232492">
        <w:rPr>
          <w:spacing w:val="26"/>
        </w:rPr>
        <w:t xml:space="preserve"> </w:t>
      </w:r>
      <w:r w:rsidRPr="00232492">
        <w:t>при</w:t>
      </w:r>
      <w:r w:rsidRPr="00232492">
        <w:rPr>
          <w:spacing w:val="27"/>
        </w:rPr>
        <w:t xml:space="preserve"> </w:t>
      </w:r>
      <w:r w:rsidRPr="00232492">
        <w:t>Иване</w:t>
      </w:r>
      <w:r w:rsidRPr="00232492">
        <w:rPr>
          <w:spacing w:val="27"/>
        </w:rPr>
        <w:t xml:space="preserve"> </w:t>
      </w:r>
      <w:r w:rsidRPr="00232492">
        <w:t>Грозном.</w:t>
      </w:r>
    </w:p>
    <w:p w:rsidR="00CD1D44" w:rsidRPr="00232492" w:rsidRDefault="00CD1D44" w:rsidP="00CD1D44">
      <w:pPr>
        <w:pStyle w:val="a3"/>
        <w:ind w:firstLine="0"/>
      </w:pPr>
      <w:r w:rsidRPr="00232492">
        <w:t>Развитие</w:t>
      </w:r>
      <w:r w:rsidRPr="00232492">
        <w:rPr>
          <w:spacing w:val="-5"/>
        </w:rPr>
        <w:t xml:space="preserve"> </w:t>
      </w:r>
      <w:r w:rsidRPr="00232492">
        <w:t>просвещения,</w:t>
      </w:r>
      <w:r w:rsidRPr="00232492">
        <w:rPr>
          <w:spacing w:val="-3"/>
        </w:rPr>
        <w:t xml:space="preserve"> </w:t>
      </w:r>
      <w:r w:rsidRPr="00232492">
        <w:t>книгопечатания,</w:t>
      </w:r>
      <w:r w:rsidRPr="00232492">
        <w:rPr>
          <w:spacing w:val="-3"/>
        </w:rPr>
        <w:t xml:space="preserve"> </w:t>
      </w:r>
      <w:r w:rsidRPr="00232492">
        <w:t>зодчества,</w:t>
      </w:r>
      <w:r w:rsidRPr="00232492">
        <w:rPr>
          <w:spacing w:val="-3"/>
        </w:rPr>
        <w:t xml:space="preserve"> </w:t>
      </w:r>
      <w:r w:rsidRPr="00232492">
        <w:t>живописи.</w:t>
      </w:r>
      <w:r w:rsidRPr="00232492">
        <w:rPr>
          <w:spacing w:val="-4"/>
        </w:rPr>
        <w:t xml:space="preserve"> </w:t>
      </w:r>
      <w:r w:rsidRPr="00232492">
        <w:t>Быт,</w:t>
      </w:r>
      <w:r w:rsidRPr="00232492">
        <w:rPr>
          <w:spacing w:val="-3"/>
        </w:rPr>
        <w:t xml:space="preserve"> </w:t>
      </w:r>
      <w:r w:rsidRPr="00232492">
        <w:t>нравы,</w:t>
      </w:r>
      <w:r w:rsidRPr="00232492">
        <w:rPr>
          <w:spacing w:val="-3"/>
        </w:rPr>
        <w:t xml:space="preserve"> </w:t>
      </w:r>
      <w:r w:rsidRPr="00232492">
        <w:t>обычаи.</w:t>
      </w:r>
    </w:p>
    <w:p w:rsidR="00CD1D44" w:rsidRPr="00232492" w:rsidRDefault="00CD1D44" w:rsidP="00CD1D44">
      <w:pPr>
        <w:pStyle w:val="a3"/>
        <w:ind w:right="299"/>
      </w:pPr>
      <w:r w:rsidRPr="00232492">
        <w:t>Россия на рубеже XVI - XVII веков. Царствование Бориса Годунова. Смутное время.</w:t>
      </w:r>
      <w:r w:rsidRPr="00232492">
        <w:rPr>
          <w:spacing w:val="1"/>
        </w:rPr>
        <w:t xml:space="preserve"> </w:t>
      </w:r>
      <w:r w:rsidRPr="00232492">
        <w:t>Самозванцы.</w:t>
      </w:r>
      <w:r w:rsidRPr="00232492">
        <w:rPr>
          <w:spacing w:val="1"/>
        </w:rPr>
        <w:t xml:space="preserve"> </w:t>
      </w:r>
      <w:r w:rsidRPr="00232492">
        <w:t>Восстание</w:t>
      </w:r>
      <w:r w:rsidRPr="00232492">
        <w:rPr>
          <w:spacing w:val="1"/>
        </w:rPr>
        <w:t xml:space="preserve"> </w:t>
      </w:r>
      <w:r w:rsidRPr="00232492">
        <w:t>под</w:t>
      </w:r>
      <w:r w:rsidRPr="00232492">
        <w:rPr>
          <w:spacing w:val="1"/>
        </w:rPr>
        <w:t xml:space="preserve"> </w:t>
      </w:r>
      <w:r w:rsidRPr="00232492">
        <w:t>предводительством</w:t>
      </w:r>
      <w:r w:rsidRPr="00232492">
        <w:rPr>
          <w:spacing w:val="1"/>
        </w:rPr>
        <w:t xml:space="preserve"> </w:t>
      </w:r>
      <w:r w:rsidRPr="00232492">
        <w:t>И.</w:t>
      </w:r>
      <w:r w:rsidRPr="00232492">
        <w:rPr>
          <w:spacing w:val="1"/>
        </w:rPr>
        <w:t xml:space="preserve"> </w:t>
      </w:r>
      <w:r w:rsidRPr="00232492">
        <w:t>Болотникова.</w:t>
      </w:r>
      <w:r w:rsidRPr="00232492">
        <w:rPr>
          <w:spacing w:val="1"/>
        </w:rPr>
        <w:t xml:space="preserve"> </w:t>
      </w:r>
      <w:r w:rsidRPr="00232492">
        <w:t>Освободительная</w:t>
      </w:r>
      <w:r w:rsidRPr="00232492">
        <w:rPr>
          <w:spacing w:val="1"/>
        </w:rPr>
        <w:t xml:space="preserve"> </w:t>
      </w:r>
      <w:r w:rsidRPr="00232492">
        <w:t>борьба</w:t>
      </w:r>
      <w:r w:rsidRPr="00232492">
        <w:rPr>
          <w:spacing w:val="-57"/>
        </w:rPr>
        <w:t xml:space="preserve"> </w:t>
      </w:r>
      <w:r w:rsidRPr="00232492">
        <w:t>против</w:t>
      </w:r>
      <w:r w:rsidRPr="00232492">
        <w:rPr>
          <w:spacing w:val="1"/>
        </w:rPr>
        <w:t xml:space="preserve"> </w:t>
      </w:r>
      <w:r w:rsidRPr="00232492">
        <w:t>интервентов.</w:t>
      </w:r>
      <w:r w:rsidRPr="00232492">
        <w:rPr>
          <w:spacing w:val="1"/>
        </w:rPr>
        <w:t xml:space="preserve"> </w:t>
      </w:r>
      <w:r w:rsidRPr="00232492">
        <w:t>Ополчение</w:t>
      </w:r>
      <w:r w:rsidRPr="00232492">
        <w:rPr>
          <w:spacing w:val="1"/>
        </w:rPr>
        <w:t xml:space="preserve"> </w:t>
      </w:r>
      <w:r w:rsidRPr="00232492">
        <w:t>К.</w:t>
      </w:r>
      <w:r w:rsidRPr="00232492">
        <w:rPr>
          <w:spacing w:val="1"/>
        </w:rPr>
        <w:t xml:space="preserve"> </w:t>
      </w:r>
      <w:r w:rsidRPr="00232492">
        <w:t>Минина</w:t>
      </w:r>
      <w:r w:rsidRPr="00232492">
        <w:rPr>
          <w:spacing w:val="1"/>
        </w:rPr>
        <w:t xml:space="preserve"> </w:t>
      </w:r>
      <w:r w:rsidRPr="00232492">
        <w:t>и</w:t>
      </w:r>
      <w:r w:rsidRPr="00232492">
        <w:rPr>
          <w:spacing w:val="1"/>
        </w:rPr>
        <w:t xml:space="preserve"> </w:t>
      </w:r>
      <w:r w:rsidRPr="00232492">
        <w:t>Д.</w:t>
      </w:r>
      <w:r w:rsidRPr="00232492">
        <w:rPr>
          <w:spacing w:val="1"/>
        </w:rPr>
        <w:t xml:space="preserve"> </w:t>
      </w:r>
      <w:r w:rsidRPr="00232492">
        <w:t>Пожарского.</w:t>
      </w:r>
      <w:r w:rsidRPr="00232492">
        <w:rPr>
          <w:spacing w:val="1"/>
        </w:rPr>
        <w:t xml:space="preserve"> </w:t>
      </w:r>
      <w:r w:rsidRPr="00232492">
        <w:t>Подвиг</w:t>
      </w:r>
      <w:r w:rsidRPr="00232492">
        <w:rPr>
          <w:spacing w:val="1"/>
        </w:rPr>
        <w:t xml:space="preserve"> </w:t>
      </w:r>
      <w:r w:rsidRPr="00232492">
        <w:t>И.</w:t>
      </w:r>
      <w:r w:rsidRPr="00232492">
        <w:rPr>
          <w:spacing w:val="1"/>
        </w:rPr>
        <w:t xml:space="preserve"> </w:t>
      </w:r>
      <w:r w:rsidRPr="00232492">
        <w:t>Сусанина.</w:t>
      </w:r>
      <w:r w:rsidRPr="00232492">
        <w:rPr>
          <w:spacing w:val="-57"/>
        </w:rPr>
        <w:t xml:space="preserve"> </w:t>
      </w:r>
      <w:r w:rsidRPr="00232492">
        <w:t>Освобождение</w:t>
      </w:r>
      <w:r w:rsidRPr="00232492">
        <w:rPr>
          <w:spacing w:val="-2"/>
        </w:rPr>
        <w:t xml:space="preserve"> </w:t>
      </w:r>
      <w:r w:rsidRPr="00232492">
        <w:t>Москвы. Начало</w:t>
      </w:r>
      <w:r w:rsidRPr="00232492">
        <w:rPr>
          <w:spacing w:val="-2"/>
        </w:rPr>
        <w:t xml:space="preserve"> </w:t>
      </w:r>
      <w:r w:rsidRPr="00232492">
        <w:t>царствования династии</w:t>
      </w:r>
      <w:r w:rsidRPr="00232492">
        <w:rPr>
          <w:spacing w:val="-1"/>
        </w:rPr>
        <w:t xml:space="preserve"> </w:t>
      </w:r>
      <w:r w:rsidRPr="00232492">
        <w:t>Романовых.</w:t>
      </w:r>
    </w:p>
    <w:p w:rsidR="00CD1D44" w:rsidRPr="00232492" w:rsidRDefault="00CD1D44" w:rsidP="00CD1D44">
      <w:pPr>
        <w:pStyle w:val="a3"/>
        <w:spacing w:before="1"/>
        <w:ind w:right="300"/>
      </w:pPr>
      <w:r w:rsidRPr="00232492">
        <w:t>Правление</w:t>
      </w:r>
      <w:r w:rsidRPr="00232492">
        <w:rPr>
          <w:spacing w:val="1"/>
        </w:rPr>
        <w:t xml:space="preserve"> </w:t>
      </w:r>
      <w:r w:rsidRPr="00232492">
        <w:t>первых</w:t>
      </w:r>
      <w:r w:rsidRPr="00232492">
        <w:rPr>
          <w:spacing w:val="1"/>
        </w:rPr>
        <w:t xml:space="preserve"> </w:t>
      </w:r>
      <w:r w:rsidRPr="00232492">
        <w:t>Романовых.</w:t>
      </w:r>
      <w:r w:rsidRPr="00232492">
        <w:rPr>
          <w:spacing w:val="1"/>
        </w:rPr>
        <w:t xml:space="preserve"> </w:t>
      </w:r>
      <w:r w:rsidRPr="00232492">
        <w:t>Конец</w:t>
      </w:r>
      <w:r w:rsidRPr="00232492">
        <w:rPr>
          <w:spacing w:val="1"/>
        </w:rPr>
        <w:t xml:space="preserve"> </w:t>
      </w:r>
      <w:r w:rsidRPr="00232492">
        <w:t>Смутного</w:t>
      </w:r>
      <w:r w:rsidRPr="00232492">
        <w:rPr>
          <w:spacing w:val="1"/>
        </w:rPr>
        <w:t xml:space="preserve"> </w:t>
      </w:r>
      <w:r w:rsidRPr="00232492">
        <w:t>времени.</w:t>
      </w:r>
      <w:r w:rsidRPr="00232492">
        <w:rPr>
          <w:spacing w:val="1"/>
        </w:rPr>
        <w:t xml:space="preserve"> </w:t>
      </w:r>
      <w:r w:rsidRPr="00232492">
        <w:t>Открытие</w:t>
      </w:r>
      <w:r w:rsidRPr="00232492">
        <w:rPr>
          <w:spacing w:val="1"/>
        </w:rPr>
        <w:t xml:space="preserve"> </w:t>
      </w:r>
      <w:r w:rsidRPr="00232492">
        <w:t>новых</w:t>
      </w:r>
      <w:r w:rsidRPr="00232492">
        <w:rPr>
          <w:spacing w:val="1"/>
        </w:rPr>
        <w:t xml:space="preserve"> </w:t>
      </w:r>
      <w:r w:rsidRPr="00232492">
        <w:t>земель.</w:t>
      </w:r>
      <w:r w:rsidRPr="00232492">
        <w:rPr>
          <w:spacing w:val="-57"/>
        </w:rPr>
        <w:t xml:space="preserve"> </w:t>
      </w:r>
      <w:r w:rsidRPr="00232492">
        <w:t>Русские</w:t>
      </w:r>
      <w:r w:rsidRPr="00232492">
        <w:rPr>
          <w:spacing w:val="1"/>
        </w:rPr>
        <w:t xml:space="preserve"> </w:t>
      </w:r>
      <w:r w:rsidRPr="00232492">
        <w:t>первопроходцы.</w:t>
      </w:r>
      <w:r w:rsidRPr="00232492">
        <w:rPr>
          <w:spacing w:val="1"/>
        </w:rPr>
        <w:t xml:space="preserve"> </w:t>
      </w:r>
      <w:r w:rsidRPr="00232492">
        <w:t>Крепостные</w:t>
      </w:r>
      <w:r w:rsidRPr="00232492">
        <w:rPr>
          <w:spacing w:val="1"/>
        </w:rPr>
        <w:t xml:space="preserve"> </w:t>
      </w:r>
      <w:r w:rsidRPr="00232492">
        <w:t>крестьяне.</w:t>
      </w:r>
      <w:r w:rsidRPr="00232492">
        <w:rPr>
          <w:spacing w:val="1"/>
        </w:rPr>
        <w:t xml:space="preserve"> </w:t>
      </w:r>
      <w:r w:rsidRPr="00232492">
        <w:t>Крестьянское</w:t>
      </w:r>
      <w:r w:rsidRPr="00232492">
        <w:rPr>
          <w:spacing w:val="1"/>
        </w:rPr>
        <w:t xml:space="preserve"> </w:t>
      </w:r>
      <w:r w:rsidRPr="00232492">
        <w:t>восстание</w:t>
      </w:r>
      <w:r w:rsidRPr="00232492">
        <w:rPr>
          <w:spacing w:val="1"/>
        </w:rPr>
        <w:t xml:space="preserve"> </w:t>
      </w:r>
      <w:r w:rsidRPr="00232492">
        <w:t>под</w:t>
      </w:r>
      <w:r w:rsidRPr="00232492">
        <w:rPr>
          <w:spacing w:val="1"/>
        </w:rPr>
        <w:t xml:space="preserve"> </w:t>
      </w:r>
      <w:r w:rsidRPr="00232492">
        <w:t>предводительством</w:t>
      </w:r>
      <w:r w:rsidRPr="00232492">
        <w:rPr>
          <w:spacing w:val="-9"/>
        </w:rPr>
        <w:t xml:space="preserve"> </w:t>
      </w:r>
      <w:r w:rsidRPr="00232492">
        <w:t>С.</w:t>
      </w:r>
      <w:r w:rsidRPr="00232492">
        <w:rPr>
          <w:spacing w:val="-10"/>
        </w:rPr>
        <w:t xml:space="preserve"> </w:t>
      </w:r>
      <w:r w:rsidRPr="00232492">
        <w:t>Разина.</w:t>
      </w:r>
      <w:r w:rsidRPr="00232492">
        <w:rPr>
          <w:spacing w:val="-9"/>
        </w:rPr>
        <w:t xml:space="preserve"> </w:t>
      </w:r>
      <w:r w:rsidRPr="00232492">
        <w:t>Власть</w:t>
      </w:r>
      <w:r w:rsidRPr="00232492">
        <w:rPr>
          <w:spacing w:val="-8"/>
        </w:rPr>
        <w:t xml:space="preserve"> </w:t>
      </w:r>
      <w:r w:rsidRPr="00232492">
        <w:t>и</w:t>
      </w:r>
      <w:r w:rsidRPr="00232492">
        <w:rPr>
          <w:spacing w:val="-9"/>
        </w:rPr>
        <w:t xml:space="preserve"> </w:t>
      </w:r>
      <w:r w:rsidRPr="00232492">
        <w:t>церковь.</w:t>
      </w:r>
      <w:r w:rsidRPr="00232492">
        <w:rPr>
          <w:spacing w:val="-8"/>
        </w:rPr>
        <w:t xml:space="preserve"> </w:t>
      </w:r>
      <w:r w:rsidRPr="00232492">
        <w:t>Церковный</w:t>
      </w:r>
      <w:r w:rsidRPr="00232492">
        <w:rPr>
          <w:spacing w:val="-9"/>
        </w:rPr>
        <w:t xml:space="preserve"> </w:t>
      </w:r>
      <w:r w:rsidRPr="00232492">
        <w:t>раскол.</w:t>
      </w:r>
      <w:r w:rsidRPr="00232492">
        <w:rPr>
          <w:spacing w:val="-6"/>
        </w:rPr>
        <w:t xml:space="preserve"> </w:t>
      </w:r>
      <w:r w:rsidRPr="00232492">
        <w:t>Внешняя</w:t>
      </w:r>
      <w:r w:rsidRPr="00232492">
        <w:rPr>
          <w:spacing w:val="-10"/>
        </w:rPr>
        <w:t xml:space="preserve"> </w:t>
      </w:r>
      <w:r w:rsidRPr="00232492">
        <w:t>политика</w:t>
      </w:r>
      <w:r w:rsidRPr="00232492">
        <w:rPr>
          <w:spacing w:val="-10"/>
        </w:rPr>
        <w:t xml:space="preserve"> </w:t>
      </w:r>
      <w:r w:rsidRPr="00232492">
        <w:t>России</w:t>
      </w:r>
      <w:r w:rsidRPr="00232492">
        <w:rPr>
          <w:spacing w:val="-57"/>
        </w:rPr>
        <w:t xml:space="preserve"> </w:t>
      </w:r>
      <w:r w:rsidRPr="00232492">
        <w:t>в</w:t>
      </w:r>
      <w:r w:rsidRPr="00232492">
        <w:rPr>
          <w:spacing w:val="-2"/>
        </w:rPr>
        <w:t xml:space="preserve"> </w:t>
      </w:r>
      <w:r w:rsidRPr="00232492">
        <w:t>XVII</w:t>
      </w:r>
      <w:r w:rsidRPr="00232492">
        <w:rPr>
          <w:spacing w:val="-4"/>
        </w:rPr>
        <w:t xml:space="preserve"> </w:t>
      </w:r>
      <w:r w:rsidRPr="00232492">
        <w:t>веке. Культура</w:t>
      </w:r>
      <w:r w:rsidRPr="00232492">
        <w:rPr>
          <w:spacing w:val="-1"/>
        </w:rPr>
        <w:t xml:space="preserve"> </w:t>
      </w:r>
      <w:r w:rsidRPr="00232492">
        <w:t>и</w:t>
      </w:r>
      <w:r w:rsidRPr="00232492">
        <w:rPr>
          <w:spacing w:val="3"/>
        </w:rPr>
        <w:t xml:space="preserve"> </w:t>
      </w:r>
      <w:r w:rsidRPr="00232492">
        <w:t>быт России в</w:t>
      </w:r>
      <w:r w:rsidRPr="00232492">
        <w:rPr>
          <w:spacing w:val="-1"/>
        </w:rPr>
        <w:t xml:space="preserve"> </w:t>
      </w:r>
      <w:r w:rsidRPr="00232492">
        <w:t>XVII</w:t>
      </w:r>
      <w:r w:rsidRPr="00232492">
        <w:rPr>
          <w:spacing w:val="-1"/>
        </w:rPr>
        <w:t xml:space="preserve"> </w:t>
      </w:r>
      <w:r w:rsidRPr="00232492">
        <w:t>веке.</w:t>
      </w:r>
    </w:p>
    <w:p w:rsidR="00CD1D44" w:rsidRPr="00232492" w:rsidRDefault="00CD1D44" w:rsidP="00CD1D44">
      <w:pPr>
        <w:pStyle w:val="a3"/>
        <w:ind w:left="968" w:firstLine="0"/>
      </w:pPr>
      <w:r w:rsidRPr="00232492">
        <w:t>Россия</w:t>
      </w:r>
      <w:r w:rsidRPr="00232492">
        <w:rPr>
          <w:spacing w:val="-2"/>
        </w:rPr>
        <w:t xml:space="preserve"> </w:t>
      </w:r>
      <w:r w:rsidRPr="00232492">
        <w:t>в</w:t>
      </w:r>
      <w:r w:rsidRPr="00232492">
        <w:rPr>
          <w:spacing w:val="-3"/>
        </w:rPr>
        <w:t xml:space="preserve"> </w:t>
      </w:r>
      <w:r w:rsidRPr="00232492">
        <w:t>XVIII</w:t>
      </w:r>
      <w:r w:rsidRPr="00232492">
        <w:rPr>
          <w:spacing w:val="-3"/>
        </w:rPr>
        <w:t xml:space="preserve"> </w:t>
      </w:r>
      <w:r w:rsidRPr="00232492">
        <w:t>веке.</w:t>
      </w:r>
    </w:p>
    <w:p w:rsidR="00CD1D44" w:rsidRPr="00232492" w:rsidRDefault="00CD1D44" w:rsidP="00CD1D44">
      <w:pPr>
        <w:pStyle w:val="a3"/>
        <w:ind w:right="297"/>
      </w:pPr>
      <w:r w:rsidRPr="00232492">
        <w:t>Начало</w:t>
      </w:r>
      <w:r w:rsidRPr="00232492">
        <w:rPr>
          <w:spacing w:val="1"/>
        </w:rPr>
        <w:t xml:space="preserve"> </w:t>
      </w:r>
      <w:r w:rsidRPr="00232492">
        <w:t>царствования</w:t>
      </w:r>
      <w:r w:rsidRPr="00232492">
        <w:rPr>
          <w:spacing w:val="1"/>
        </w:rPr>
        <w:t xml:space="preserve"> </w:t>
      </w:r>
      <w:r w:rsidRPr="00232492">
        <w:t>Петра</w:t>
      </w:r>
      <w:r w:rsidRPr="00232492">
        <w:rPr>
          <w:spacing w:val="1"/>
        </w:rPr>
        <w:t xml:space="preserve"> </w:t>
      </w:r>
      <w:r w:rsidRPr="00232492">
        <w:t>I.</w:t>
      </w:r>
      <w:r w:rsidRPr="00232492">
        <w:rPr>
          <w:spacing w:val="1"/>
        </w:rPr>
        <w:t xml:space="preserve"> </w:t>
      </w:r>
      <w:r w:rsidRPr="00232492">
        <w:t>Азовские</w:t>
      </w:r>
      <w:r w:rsidRPr="00232492">
        <w:rPr>
          <w:spacing w:val="1"/>
        </w:rPr>
        <w:t xml:space="preserve"> </w:t>
      </w:r>
      <w:r w:rsidRPr="00232492">
        <w:t>походы.</w:t>
      </w:r>
      <w:r w:rsidRPr="00232492">
        <w:rPr>
          <w:spacing w:val="1"/>
        </w:rPr>
        <w:t xml:space="preserve"> </w:t>
      </w:r>
      <w:r w:rsidRPr="00232492">
        <w:t>"Великое</w:t>
      </w:r>
      <w:r w:rsidRPr="00232492">
        <w:rPr>
          <w:spacing w:val="1"/>
        </w:rPr>
        <w:t xml:space="preserve"> </w:t>
      </w:r>
      <w:r w:rsidRPr="00232492">
        <w:t>посольство"</w:t>
      </w:r>
      <w:r w:rsidRPr="00232492">
        <w:rPr>
          <w:spacing w:val="1"/>
        </w:rPr>
        <w:t xml:space="preserve"> </w:t>
      </w:r>
      <w:r w:rsidRPr="00232492">
        <w:t>Петра</w:t>
      </w:r>
      <w:r w:rsidRPr="00232492">
        <w:rPr>
          <w:spacing w:val="1"/>
        </w:rPr>
        <w:t xml:space="preserve"> </w:t>
      </w:r>
      <w:r w:rsidRPr="00232492">
        <w:t>I.</w:t>
      </w:r>
      <w:r w:rsidRPr="00232492">
        <w:rPr>
          <w:spacing w:val="1"/>
        </w:rPr>
        <w:t xml:space="preserve"> </w:t>
      </w:r>
      <w:r w:rsidRPr="00232492">
        <w:t>Создание российского флота и борьба за выход к Балтийскому и Черному морям. Начало</w:t>
      </w:r>
      <w:r w:rsidRPr="00232492">
        <w:rPr>
          <w:spacing w:val="1"/>
        </w:rPr>
        <w:t xml:space="preserve"> </w:t>
      </w:r>
      <w:r w:rsidRPr="00232492">
        <w:t>Северной войны. Строительство Петербурга. Создание регулярной армии. Полтавская битва:</w:t>
      </w:r>
      <w:r w:rsidRPr="00232492">
        <w:rPr>
          <w:spacing w:val="1"/>
        </w:rPr>
        <w:t xml:space="preserve"> </w:t>
      </w:r>
      <w:r w:rsidRPr="00232492">
        <w:t>разгром</w:t>
      </w:r>
      <w:r w:rsidRPr="00232492">
        <w:rPr>
          <w:spacing w:val="1"/>
        </w:rPr>
        <w:t xml:space="preserve"> </w:t>
      </w:r>
      <w:r w:rsidRPr="00232492">
        <w:t>шведов.</w:t>
      </w:r>
      <w:r w:rsidRPr="00232492">
        <w:rPr>
          <w:spacing w:val="1"/>
        </w:rPr>
        <w:t xml:space="preserve"> </w:t>
      </w:r>
      <w:r w:rsidRPr="00232492">
        <w:t>Победы</w:t>
      </w:r>
      <w:r w:rsidRPr="00232492">
        <w:rPr>
          <w:spacing w:val="1"/>
        </w:rPr>
        <w:t xml:space="preserve"> </w:t>
      </w:r>
      <w:r w:rsidRPr="00232492">
        <w:t>русского</w:t>
      </w:r>
      <w:r w:rsidRPr="00232492">
        <w:rPr>
          <w:spacing w:val="1"/>
        </w:rPr>
        <w:t xml:space="preserve"> </w:t>
      </w:r>
      <w:r w:rsidRPr="00232492">
        <w:t>флота.</w:t>
      </w:r>
      <w:r w:rsidRPr="00232492">
        <w:rPr>
          <w:spacing w:val="1"/>
        </w:rPr>
        <w:t xml:space="preserve"> </w:t>
      </w:r>
      <w:r w:rsidRPr="00232492">
        <w:t>Окончание</w:t>
      </w:r>
      <w:r w:rsidRPr="00232492">
        <w:rPr>
          <w:spacing w:val="1"/>
        </w:rPr>
        <w:t xml:space="preserve"> </w:t>
      </w:r>
      <w:r w:rsidRPr="00232492">
        <w:t>Северной</w:t>
      </w:r>
      <w:r w:rsidRPr="00232492">
        <w:rPr>
          <w:spacing w:val="1"/>
        </w:rPr>
        <w:t xml:space="preserve"> </w:t>
      </w:r>
      <w:r w:rsidRPr="00232492">
        <w:t>войны.</w:t>
      </w:r>
      <w:r w:rsidRPr="00232492">
        <w:rPr>
          <w:spacing w:val="1"/>
        </w:rPr>
        <w:t xml:space="preserve"> </w:t>
      </w:r>
      <w:r w:rsidRPr="00232492">
        <w:t>Петр</w:t>
      </w:r>
      <w:r w:rsidRPr="00232492">
        <w:rPr>
          <w:spacing w:val="1"/>
        </w:rPr>
        <w:t xml:space="preserve"> </w:t>
      </w:r>
      <w:r w:rsidRPr="00232492">
        <w:t>I</w:t>
      </w:r>
      <w:r w:rsidRPr="00232492">
        <w:rPr>
          <w:spacing w:val="1"/>
        </w:rPr>
        <w:t xml:space="preserve"> </w:t>
      </w:r>
      <w:r w:rsidRPr="00232492">
        <w:t>-</w:t>
      </w:r>
      <w:r w:rsidRPr="00232492">
        <w:rPr>
          <w:spacing w:val="1"/>
        </w:rPr>
        <w:t xml:space="preserve"> </w:t>
      </w:r>
      <w:r w:rsidRPr="00232492">
        <w:t>первый</w:t>
      </w:r>
      <w:r w:rsidRPr="00232492">
        <w:rPr>
          <w:spacing w:val="1"/>
        </w:rPr>
        <w:t xml:space="preserve"> </w:t>
      </w:r>
      <w:r w:rsidRPr="00232492">
        <w:t>российский император. Личность Петра I Великого. Реформы государственного управления,</w:t>
      </w:r>
      <w:r w:rsidRPr="00232492">
        <w:rPr>
          <w:spacing w:val="1"/>
        </w:rPr>
        <w:t xml:space="preserve"> </w:t>
      </w:r>
      <w:r w:rsidRPr="00232492">
        <w:t>губернская реформа. Оппозиция реформам Петра I, дело царевича Алексея. Экономические</w:t>
      </w:r>
      <w:r w:rsidRPr="00232492">
        <w:rPr>
          <w:spacing w:val="1"/>
        </w:rPr>
        <w:t xml:space="preserve"> </w:t>
      </w:r>
      <w:r w:rsidRPr="00232492">
        <w:t>преобразования</w:t>
      </w:r>
      <w:r w:rsidRPr="00232492">
        <w:rPr>
          <w:spacing w:val="17"/>
        </w:rPr>
        <w:t xml:space="preserve"> </w:t>
      </w:r>
      <w:r w:rsidRPr="00232492">
        <w:t>в</w:t>
      </w:r>
      <w:r w:rsidRPr="00232492">
        <w:rPr>
          <w:spacing w:val="17"/>
        </w:rPr>
        <w:t xml:space="preserve"> </w:t>
      </w:r>
      <w:r w:rsidRPr="00232492">
        <w:t>стране.</w:t>
      </w:r>
      <w:r w:rsidRPr="00232492">
        <w:rPr>
          <w:spacing w:val="18"/>
        </w:rPr>
        <w:t xml:space="preserve"> </w:t>
      </w:r>
      <w:r w:rsidRPr="00232492">
        <w:t>Нововведения</w:t>
      </w:r>
      <w:r w:rsidRPr="00232492">
        <w:rPr>
          <w:spacing w:val="18"/>
        </w:rPr>
        <w:t xml:space="preserve"> </w:t>
      </w:r>
      <w:r w:rsidRPr="00232492">
        <w:t>в</w:t>
      </w:r>
      <w:r w:rsidRPr="00232492">
        <w:rPr>
          <w:spacing w:val="17"/>
        </w:rPr>
        <w:t xml:space="preserve"> </w:t>
      </w:r>
      <w:r w:rsidRPr="00232492">
        <w:t>культуре.</w:t>
      </w:r>
      <w:r w:rsidRPr="00232492">
        <w:rPr>
          <w:spacing w:val="17"/>
        </w:rPr>
        <w:t xml:space="preserve"> </w:t>
      </w:r>
      <w:r w:rsidRPr="00232492">
        <w:t>Развитие</w:t>
      </w:r>
      <w:r w:rsidRPr="00232492">
        <w:rPr>
          <w:spacing w:val="15"/>
        </w:rPr>
        <w:t xml:space="preserve"> </w:t>
      </w:r>
      <w:r w:rsidRPr="00232492">
        <w:t>науки</w:t>
      </w:r>
      <w:r w:rsidRPr="00232492">
        <w:rPr>
          <w:spacing w:val="21"/>
        </w:rPr>
        <w:t xml:space="preserve"> </w:t>
      </w:r>
      <w:r w:rsidRPr="00232492">
        <w:t>и</w:t>
      </w:r>
      <w:r w:rsidRPr="00232492">
        <w:rPr>
          <w:spacing w:val="16"/>
        </w:rPr>
        <w:t xml:space="preserve"> </w:t>
      </w:r>
      <w:r w:rsidRPr="00232492">
        <w:t>техники.</w:t>
      </w:r>
      <w:r w:rsidRPr="00232492">
        <w:rPr>
          <w:spacing w:val="15"/>
        </w:rPr>
        <w:t xml:space="preserve"> </w:t>
      </w:r>
      <w:r w:rsidRPr="00232492">
        <w:t>Итоги</w:t>
      </w:r>
      <w:r w:rsidRPr="00232492">
        <w:rPr>
          <w:spacing w:val="17"/>
        </w:rPr>
        <w:t xml:space="preserve"> </w:t>
      </w:r>
      <w:r w:rsidRPr="00232492">
        <w:t>и</w:t>
      </w:r>
      <w:r w:rsidRPr="00232492">
        <w:rPr>
          <w:spacing w:val="16"/>
        </w:rPr>
        <w:t xml:space="preserve"> </w:t>
      </w:r>
      <w:r w:rsidRPr="00232492">
        <w:t>цена</w:t>
      </w:r>
    </w:p>
    <w:p w:rsidR="00CD1D44" w:rsidRPr="00232492" w:rsidRDefault="00CD1D44" w:rsidP="00CD1D44">
      <w:pPr>
        <w:rPr>
          <w:sz w:val="24"/>
          <w:szCs w:val="24"/>
        </w:rPr>
        <w:sectPr w:rsidR="00CD1D44" w:rsidRPr="00232492">
          <w:pgSz w:w="11910" w:h="16840"/>
          <w:pgMar w:top="1340" w:right="780" w:bottom="1200" w:left="820" w:header="0" w:footer="930" w:gutter="0"/>
          <w:cols w:space="720"/>
        </w:sectPr>
      </w:pPr>
    </w:p>
    <w:p w:rsidR="00CD1D44" w:rsidRPr="00232492" w:rsidRDefault="00CD1D44" w:rsidP="00CD1D44">
      <w:pPr>
        <w:pStyle w:val="a3"/>
        <w:spacing w:before="73"/>
        <w:ind w:firstLine="0"/>
      </w:pPr>
      <w:r w:rsidRPr="00232492">
        <w:lastRenderedPageBreak/>
        <w:t>петровских</w:t>
      </w:r>
      <w:r w:rsidRPr="00232492">
        <w:rPr>
          <w:spacing w:val="-3"/>
        </w:rPr>
        <w:t xml:space="preserve"> </w:t>
      </w:r>
      <w:r w:rsidRPr="00232492">
        <w:t>преобразований.</w:t>
      </w:r>
    </w:p>
    <w:p w:rsidR="00CD1D44" w:rsidRPr="00232492" w:rsidRDefault="00CD1D44" w:rsidP="00CD1D44">
      <w:pPr>
        <w:pStyle w:val="a3"/>
        <w:spacing w:before="1"/>
        <w:ind w:right="295"/>
      </w:pPr>
      <w:r w:rsidRPr="00232492">
        <w:t>Дворцовые</w:t>
      </w:r>
      <w:r w:rsidRPr="00232492">
        <w:rPr>
          <w:spacing w:val="1"/>
        </w:rPr>
        <w:t xml:space="preserve"> </w:t>
      </w:r>
      <w:r w:rsidRPr="00232492">
        <w:t>перевороты:</w:t>
      </w:r>
      <w:r w:rsidRPr="00232492">
        <w:rPr>
          <w:spacing w:val="1"/>
        </w:rPr>
        <w:t xml:space="preserve"> </w:t>
      </w:r>
      <w:r w:rsidRPr="00232492">
        <w:t>внутренняя</w:t>
      </w:r>
      <w:r w:rsidRPr="00232492">
        <w:rPr>
          <w:spacing w:val="1"/>
        </w:rPr>
        <w:t xml:space="preserve"> </w:t>
      </w:r>
      <w:r w:rsidRPr="00232492">
        <w:t>и</w:t>
      </w:r>
      <w:r w:rsidRPr="00232492">
        <w:rPr>
          <w:spacing w:val="1"/>
        </w:rPr>
        <w:t xml:space="preserve"> </w:t>
      </w:r>
      <w:r w:rsidRPr="00232492">
        <w:t>внешняя</w:t>
      </w:r>
      <w:r w:rsidRPr="00232492">
        <w:rPr>
          <w:spacing w:val="1"/>
        </w:rPr>
        <w:t xml:space="preserve"> </w:t>
      </w:r>
      <w:r w:rsidRPr="00232492">
        <w:t>политика</w:t>
      </w:r>
      <w:r w:rsidRPr="00232492">
        <w:rPr>
          <w:spacing w:val="1"/>
        </w:rPr>
        <w:t xml:space="preserve"> </w:t>
      </w:r>
      <w:r w:rsidRPr="00232492">
        <w:t>преемников</w:t>
      </w:r>
      <w:r w:rsidRPr="00232492">
        <w:rPr>
          <w:spacing w:val="1"/>
        </w:rPr>
        <w:t xml:space="preserve"> </w:t>
      </w:r>
      <w:r w:rsidRPr="00232492">
        <w:t>Петра</w:t>
      </w:r>
      <w:r w:rsidRPr="00232492">
        <w:rPr>
          <w:spacing w:val="1"/>
        </w:rPr>
        <w:t xml:space="preserve"> </w:t>
      </w:r>
      <w:r w:rsidRPr="00232492">
        <w:t>I.</w:t>
      </w:r>
      <w:r w:rsidRPr="00232492">
        <w:rPr>
          <w:spacing w:val="1"/>
        </w:rPr>
        <w:t xml:space="preserve"> </w:t>
      </w:r>
      <w:r w:rsidRPr="00232492">
        <w:t>Российская Академия наук и деятельность М.В. Ломоносова. И.И. Шувалов - покровитель</w:t>
      </w:r>
      <w:r w:rsidRPr="00232492">
        <w:rPr>
          <w:spacing w:val="1"/>
        </w:rPr>
        <w:t xml:space="preserve"> </w:t>
      </w:r>
      <w:r w:rsidRPr="00232492">
        <w:t>просвещения, наук и искусства. Основание первого Российского университета и Академии</w:t>
      </w:r>
      <w:r w:rsidRPr="00232492">
        <w:rPr>
          <w:spacing w:val="1"/>
        </w:rPr>
        <w:t xml:space="preserve"> </w:t>
      </w:r>
      <w:r w:rsidRPr="00232492">
        <w:t>художеств.</w:t>
      </w:r>
    </w:p>
    <w:p w:rsidR="00CD1D44" w:rsidRPr="00232492" w:rsidRDefault="00CD1D44" w:rsidP="00CD1D44">
      <w:pPr>
        <w:pStyle w:val="a3"/>
        <w:ind w:right="298"/>
      </w:pPr>
      <w:r w:rsidRPr="00232492">
        <w:t>Правление</w:t>
      </w:r>
      <w:r w:rsidRPr="00232492">
        <w:rPr>
          <w:spacing w:val="1"/>
        </w:rPr>
        <w:t xml:space="preserve"> </w:t>
      </w:r>
      <w:r w:rsidRPr="00232492">
        <w:t>Екатерины</w:t>
      </w:r>
      <w:r w:rsidRPr="00232492">
        <w:rPr>
          <w:spacing w:val="1"/>
        </w:rPr>
        <w:t xml:space="preserve"> </w:t>
      </w:r>
      <w:r w:rsidRPr="00232492">
        <w:t>II</w:t>
      </w:r>
      <w:r w:rsidRPr="00232492">
        <w:rPr>
          <w:spacing w:val="1"/>
        </w:rPr>
        <w:t xml:space="preserve"> </w:t>
      </w:r>
      <w:r w:rsidRPr="00232492">
        <w:t>-</w:t>
      </w:r>
      <w:r w:rsidRPr="00232492">
        <w:rPr>
          <w:spacing w:val="1"/>
        </w:rPr>
        <w:t xml:space="preserve"> </w:t>
      </w:r>
      <w:r w:rsidRPr="00232492">
        <w:t>просвещенный</w:t>
      </w:r>
      <w:r w:rsidRPr="00232492">
        <w:rPr>
          <w:spacing w:val="1"/>
        </w:rPr>
        <w:t xml:space="preserve"> </w:t>
      </w:r>
      <w:r w:rsidRPr="00232492">
        <w:t>абсолютизм.</w:t>
      </w:r>
      <w:r w:rsidRPr="00232492">
        <w:rPr>
          <w:spacing w:val="1"/>
        </w:rPr>
        <w:t xml:space="preserve"> </w:t>
      </w:r>
      <w:r w:rsidRPr="00232492">
        <w:t>Укрепление</w:t>
      </w:r>
      <w:r w:rsidRPr="00232492">
        <w:rPr>
          <w:spacing w:val="1"/>
        </w:rPr>
        <w:t xml:space="preserve"> </w:t>
      </w:r>
      <w:r w:rsidRPr="00232492">
        <w:t>императорской</w:t>
      </w:r>
      <w:r w:rsidRPr="00232492">
        <w:rPr>
          <w:spacing w:val="1"/>
        </w:rPr>
        <w:t xml:space="preserve"> </w:t>
      </w:r>
      <w:r w:rsidRPr="00232492">
        <w:t>власти.</w:t>
      </w:r>
      <w:r w:rsidRPr="00232492">
        <w:rPr>
          <w:spacing w:val="1"/>
        </w:rPr>
        <w:t xml:space="preserve"> </w:t>
      </w:r>
      <w:r w:rsidRPr="00232492">
        <w:t>Развитие</w:t>
      </w:r>
      <w:r w:rsidRPr="00232492">
        <w:rPr>
          <w:spacing w:val="1"/>
        </w:rPr>
        <w:t xml:space="preserve"> </w:t>
      </w:r>
      <w:r w:rsidRPr="00232492">
        <w:t>промышленности,</w:t>
      </w:r>
      <w:r w:rsidRPr="00232492">
        <w:rPr>
          <w:spacing w:val="1"/>
        </w:rPr>
        <w:t xml:space="preserve"> </w:t>
      </w:r>
      <w:r w:rsidRPr="00232492">
        <w:t>торговли,</w:t>
      </w:r>
      <w:r w:rsidRPr="00232492">
        <w:rPr>
          <w:spacing w:val="1"/>
        </w:rPr>
        <w:t xml:space="preserve"> </w:t>
      </w:r>
      <w:r w:rsidRPr="00232492">
        <w:t>рост</w:t>
      </w:r>
      <w:r w:rsidRPr="00232492">
        <w:rPr>
          <w:spacing w:val="1"/>
        </w:rPr>
        <w:t xml:space="preserve"> </w:t>
      </w:r>
      <w:r w:rsidRPr="00232492">
        <w:t>городов.</w:t>
      </w:r>
      <w:r w:rsidRPr="00232492">
        <w:rPr>
          <w:spacing w:val="1"/>
        </w:rPr>
        <w:t xml:space="preserve"> </w:t>
      </w:r>
      <w:r w:rsidRPr="00232492">
        <w:t>"Золотой</w:t>
      </w:r>
      <w:r w:rsidRPr="00232492">
        <w:rPr>
          <w:spacing w:val="1"/>
        </w:rPr>
        <w:t xml:space="preserve"> </w:t>
      </w:r>
      <w:r w:rsidRPr="00232492">
        <w:t>век</w:t>
      </w:r>
      <w:r w:rsidRPr="00232492">
        <w:rPr>
          <w:spacing w:val="1"/>
        </w:rPr>
        <w:t xml:space="preserve"> </w:t>
      </w:r>
      <w:r w:rsidRPr="00232492">
        <w:t>дворянства".</w:t>
      </w:r>
      <w:r w:rsidRPr="00232492">
        <w:rPr>
          <w:spacing w:val="1"/>
        </w:rPr>
        <w:t xml:space="preserve"> </w:t>
      </w:r>
      <w:r w:rsidRPr="00232492">
        <w:t>Положение</w:t>
      </w:r>
      <w:r w:rsidRPr="00232492">
        <w:rPr>
          <w:spacing w:val="1"/>
        </w:rPr>
        <w:t xml:space="preserve"> </w:t>
      </w:r>
      <w:r w:rsidRPr="00232492">
        <w:t>крепостных</w:t>
      </w:r>
      <w:r w:rsidRPr="00232492">
        <w:rPr>
          <w:spacing w:val="1"/>
        </w:rPr>
        <w:t xml:space="preserve"> </w:t>
      </w:r>
      <w:r w:rsidRPr="00232492">
        <w:t>крестьян,</w:t>
      </w:r>
      <w:r w:rsidRPr="00232492">
        <w:rPr>
          <w:spacing w:val="1"/>
        </w:rPr>
        <w:t xml:space="preserve"> </w:t>
      </w:r>
      <w:r w:rsidRPr="00232492">
        <w:t>усиление</w:t>
      </w:r>
      <w:r w:rsidRPr="00232492">
        <w:rPr>
          <w:spacing w:val="1"/>
        </w:rPr>
        <w:t xml:space="preserve"> </w:t>
      </w:r>
      <w:r w:rsidRPr="00232492">
        <w:t>крепостничества.</w:t>
      </w:r>
      <w:r w:rsidRPr="00232492">
        <w:rPr>
          <w:spacing w:val="1"/>
        </w:rPr>
        <w:t xml:space="preserve"> </w:t>
      </w:r>
      <w:r w:rsidRPr="00232492">
        <w:t>Восстание</w:t>
      </w:r>
      <w:r w:rsidRPr="00232492">
        <w:rPr>
          <w:spacing w:val="1"/>
        </w:rPr>
        <w:t xml:space="preserve"> </w:t>
      </w:r>
      <w:r w:rsidRPr="00232492">
        <w:t>под</w:t>
      </w:r>
      <w:r w:rsidRPr="00232492">
        <w:rPr>
          <w:spacing w:val="1"/>
        </w:rPr>
        <w:t xml:space="preserve"> </w:t>
      </w:r>
      <w:r w:rsidRPr="00232492">
        <w:rPr>
          <w:spacing w:val="-1"/>
        </w:rPr>
        <w:t>предводительством</w:t>
      </w:r>
      <w:r w:rsidRPr="00232492">
        <w:rPr>
          <w:spacing w:val="-14"/>
        </w:rPr>
        <w:t xml:space="preserve"> </w:t>
      </w:r>
      <w:r w:rsidRPr="00232492">
        <w:t>Е.</w:t>
      </w:r>
      <w:r w:rsidRPr="00232492">
        <w:rPr>
          <w:spacing w:val="-13"/>
        </w:rPr>
        <w:t xml:space="preserve"> </w:t>
      </w:r>
      <w:r w:rsidRPr="00232492">
        <w:t>Пугачева</w:t>
      </w:r>
      <w:r w:rsidRPr="00232492">
        <w:rPr>
          <w:spacing w:val="-15"/>
        </w:rPr>
        <w:t xml:space="preserve"> </w:t>
      </w:r>
      <w:r w:rsidRPr="00232492">
        <w:t>и</w:t>
      </w:r>
      <w:r w:rsidRPr="00232492">
        <w:rPr>
          <w:spacing w:val="-12"/>
        </w:rPr>
        <w:t xml:space="preserve"> </w:t>
      </w:r>
      <w:r w:rsidRPr="00232492">
        <w:t>его</w:t>
      </w:r>
      <w:r w:rsidRPr="00232492">
        <w:rPr>
          <w:spacing w:val="-14"/>
        </w:rPr>
        <w:t xml:space="preserve"> </w:t>
      </w:r>
      <w:r w:rsidRPr="00232492">
        <w:t>значение.</w:t>
      </w:r>
      <w:r w:rsidRPr="00232492">
        <w:rPr>
          <w:spacing w:val="-12"/>
        </w:rPr>
        <w:t xml:space="preserve"> </w:t>
      </w:r>
      <w:r w:rsidRPr="00232492">
        <w:t>Русско-турецкие</w:t>
      </w:r>
      <w:r w:rsidRPr="00232492">
        <w:rPr>
          <w:spacing w:val="-14"/>
        </w:rPr>
        <w:t xml:space="preserve"> </w:t>
      </w:r>
      <w:r w:rsidRPr="00232492">
        <w:t>войны</w:t>
      </w:r>
      <w:r w:rsidRPr="00232492">
        <w:rPr>
          <w:spacing w:val="-13"/>
        </w:rPr>
        <w:t xml:space="preserve"> </w:t>
      </w:r>
      <w:r w:rsidRPr="00232492">
        <w:t>второй</w:t>
      </w:r>
      <w:r w:rsidRPr="00232492">
        <w:rPr>
          <w:spacing w:val="-12"/>
        </w:rPr>
        <w:t xml:space="preserve"> </w:t>
      </w:r>
      <w:r w:rsidRPr="00232492">
        <w:t>половины</w:t>
      </w:r>
      <w:r w:rsidRPr="00232492">
        <w:rPr>
          <w:spacing w:val="-13"/>
        </w:rPr>
        <w:t xml:space="preserve"> </w:t>
      </w:r>
      <w:r w:rsidRPr="00232492">
        <w:t>XVIII</w:t>
      </w:r>
      <w:r w:rsidRPr="00232492">
        <w:rPr>
          <w:spacing w:val="-58"/>
        </w:rPr>
        <w:t xml:space="preserve"> </w:t>
      </w:r>
      <w:r w:rsidRPr="00232492">
        <w:t>века, их итоги. Присоединение Крыма и освоение Новороссии. А.В. Суворов, Ф.Ф. Ушаков.</w:t>
      </w:r>
      <w:r w:rsidRPr="00232492">
        <w:rPr>
          <w:spacing w:val="1"/>
        </w:rPr>
        <w:t xml:space="preserve"> </w:t>
      </w:r>
      <w:r w:rsidRPr="00232492">
        <w:t>Культура и быт России во второй половине XVIII века. Русские изобретатели и умельцы,</w:t>
      </w:r>
      <w:r w:rsidRPr="00232492">
        <w:rPr>
          <w:spacing w:val="1"/>
        </w:rPr>
        <w:t xml:space="preserve"> </w:t>
      </w:r>
      <w:r w:rsidRPr="00232492">
        <w:t>развитие</w:t>
      </w:r>
      <w:r w:rsidRPr="00232492">
        <w:rPr>
          <w:spacing w:val="-2"/>
        </w:rPr>
        <w:t xml:space="preserve"> </w:t>
      </w:r>
      <w:r w:rsidRPr="00232492">
        <w:t>исторической науки, литературы,</w:t>
      </w:r>
      <w:r w:rsidRPr="00232492">
        <w:rPr>
          <w:spacing w:val="-1"/>
        </w:rPr>
        <w:t xml:space="preserve"> </w:t>
      </w:r>
      <w:r w:rsidRPr="00232492">
        <w:t>искусства.</w:t>
      </w:r>
    </w:p>
    <w:p w:rsidR="00CD1D44" w:rsidRPr="00232492" w:rsidRDefault="00CD1D44" w:rsidP="00CD1D44">
      <w:pPr>
        <w:pStyle w:val="a3"/>
        <w:ind w:left="968" w:firstLine="0"/>
      </w:pPr>
      <w:r w:rsidRPr="00232492">
        <w:t>Правление</w:t>
      </w:r>
      <w:r w:rsidRPr="00232492">
        <w:rPr>
          <w:spacing w:val="-6"/>
        </w:rPr>
        <w:t xml:space="preserve"> </w:t>
      </w:r>
      <w:r w:rsidRPr="00232492">
        <w:t>Павла</w:t>
      </w:r>
      <w:r w:rsidRPr="00232492">
        <w:rPr>
          <w:spacing w:val="-3"/>
        </w:rPr>
        <w:t xml:space="preserve"> </w:t>
      </w:r>
      <w:r w:rsidRPr="00232492">
        <w:t>I.</w:t>
      </w:r>
    </w:p>
    <w:p w:rsidR="00CD1D44" w:rsidRPr="00232492" w:rsidRDefault="00CD1D44" w:rsidP="00CD1D44">
      <w:pPr>
        <w:pStyle w:val="a3"/>
        <w:ind w:left="968" w:firstLine="0"/>
      </w:pPr>
      <w:r w:rsidRPr="00232492">
        <w:t>Россия</w:t>
      </w:r>
      <w:r w:rsidRPr="00232492">
        <w:rPr>
          <w:spacing w:val="-2"/>
        </w:rPr>
        <w:t xml:space="preserve"> </w:t>
      </w:r>
      <w:r w:rsidRPr="00232492">
        <w:t>в</w:t>
      </w:r>
      <w:r w:rsidRPr="00232492">
        <w:rPr>
          <w:spacing w:val="-3"/>
        </w:rPr>
        <w:t xml:space="preserve"> </w:t>
      </w:r>
      <w:r w:rsidRPr="00232492">
        <w:t>первой</w:t>
      </w:r>
      <w:r w:rsidRPr="00232492">
        <w:rPr>
          <w:spacing w:val="-2"/>
        </w:rPr>
        <w:t xml:space="preserve"> </w:t>
      </w:r>
      <w:r w:rsidRPr="00232492">
        <w:t>половине</w:t>
      </w:r>
      <w:r w:rsidRPr="00232492">
        <w:rPr>
          <w:spacing w:val="-2"/>
        </w:rPr>
        <w:t xml:space="preserve"> </w:t>
      </w:r>
      <w:r w:rsidRPr="00232492">
        <w:t>XIX</w:t>
      </w:r>
      <w:r w:rsidRPr="00232492">
        <w:rPr>
          <w:spacing w:val="-3"/>
        </w:rPr>
        <w:t xml:space="preserve"> </w:t>
      </w:r>
      <w:r w:rsidRPr="00232492">
        <w:t>века.</w:t>
      </w:r>
    </w:p>
    <w:p w:rsidR="00CD1D44" w:rsidRPr="00232492" w:rsidRDefault="00CD1D44" w:rsidP="00CD1D44">
      <w:pPr>
        <w:pStyle w:val="a3"/>
        <w:ind w:right="297"/>
      </w:pPr>
      <w:r w:rsidRPr="00232492">
        <w:t>Россия</w:t>
      </w:r>
      <w:r w:rsidRPr="00232492">
        <w:rPr>
          <w:spacing w:val="1"/>
        </w:rPr>
        <w:t xml:space="preserve"> </w:t>
      </w:r>
      <w:r w:rsidRPr="00232492">
        <w:t>в</w:t>
      </w:r>
      <w:r w:rsidRPr="00232492">
        <w:rPr>
          <w:spacing w:val="1"/>
        </w:rPr>
        <w:t xml:space="preserve"> </w:t>
      </w:r>
      <w:r w:rsidRPr="00232492">
        <w:t>начале</w:t>
      </w:r>
      <w:r w:rsidRPr="00232492">
        <w:rPr>
          <w:spacing w:val="1"/>
        </w:rPr>
        <w:t xml:space="preserve"> </w:t>
      </w:r>
      <w:r w:rsidRPr="00232492">
        <w:t>XIX</w:t>
      </w:r>
      <w:r w:rsidRPr="00232492">
        <w:rPr>
          <w:spacing w:val="1"/>
        </w:rPr>
        <w:t xml:space="preserve"> </w:t>
      </w:r>
      <w:r w:rsidRPr="00232492">
        <w:t>века.</w:t>
      </w:r>
      <w:r w:rsidRPr="00232492">
        <w:rPr>
          <w:spacing w:val="1"/>
        </w:rPr>
        <w:t xml:space="preserve"> </w:t>
      </w:r>
      <w:r w:rsidRPr="00232492">
        <w:t>Приход</w:t>
      </w:r>
      <w:r w:rsidRPr="00232492">
        <w:rPr>
          <w:spacing w:val="1"/>
        </w:rPr>
        <w:t xml:space="preserve"> </w:t>
      </w:r>
      <w:r w:rsidRPr="00232492">
        <w:t>к</w:t>
      </w:r>
      <w:r w:rsidRPr="00232492">
        <w:rPr>
          <w:spacing w:val="1"/>
        </w:rPr>
        <w:t xml:space="preserve"> </w:t>
      </w:r>
      <w:r w:rsidRPr="00232492">
        <w:t>власти</w:t>
      </w:r>
      <w:r w:rsidRPr="00232492">
        <w:rPr>
          <w:spacing w:val="1"/>
        </w:rPr>
        <w:t xml:space="preserve"> </w:t>
      </w:r>
      <w:r w:rsidRPr="00232492">
        <w:t>Александра</w:t>
      </w:r>
      <w:r w:rsidRPr="00232492">
        <w:rPr>
          <w:spacing w:val="1"/>
        </w:rPr>
        <w:t xml:space="preserve"> </w:t>
      </w:r>
      <w:r w:rsidRPr="00232492">
        <w:t>I.</w:t>
      </w:r>
      <w:r w:rsidRPr="00232492">
        <w:rPr>
          <w:spacing w:val="1"/>
        </w:rPr>
        <w:t xml:space="preserve"> </w:t>
      </w:r>
      <w:r w:rsidRPr="00232492">
        <w:t>Внутренняя</w:t>
      </w:r>
      <w:r w:rsidRPr="00232492">
        <w:rPr>
          <w:spacing w:val="1"/>
        </w:rPr>
        <w:t xml:space="preserve"> </w:t>
      </w:r>
      <w:r w:rsidRPr="00232492">
        <w:t>и</w:t>
      </w:r>
      <w:r w:rsidRPr="00232492">
        <w:rPr>
          <w:spacing w:val="1"/>
        </w:rPr>
        <w:t xml:space="preserve"> </w:t>
      </w:r>
      <w:r w:rsidRPr="00232492">
        <w:t>внешняя</w:t>
      </w:r>
      <w:r w:rsidRPr="00232492">
        <w:rPr>
          <w:spacing w:val="-57"/>
        </w:rPr>
        <w:t xml:space="preserve"> </w:t>
      </w:r>
      <w:r w:rsidRPr="00232492">
        <w:t>политика</w:t>
      </w:r>
      <w:r w:rsidRPr="00232492">
        <w:rPr>
          <w:spacing w:val="1"/>
        </w:rPr>
        <w:t xml:space="preserve"> </w:t>
      </w:r>
      <w:r w:rsidRPr="00232492">
        <w:t>России.</w:t>
      </w:r>
      <w:r w:rsidRPr="00232492">
        <w:rPr>
          <w:spacing w:val="1"/>
        </w:rPr>
        <w:t xml:space="preserve"> </w:t>
      </w:r>
      <w:r w:rsidRPr="00232492">
        <w:t>Отечественная</w:t>
      </w:r>
      <w:r w:rsidRPr="00232492">
        <w:rPr>
          <w:spacing w:val="1"/>
        </w:rPr>
        <w:t xml:space="preserve"> </w:t>
      </w:r>
      <w:r w:rsidRPr="00232492">
        <w:t>война</w:t>
      </w:r>
      <w:r w:rsidRPr="00232492">
        <w:rPr>
          <w:spacing w:val="1"/>
        </w:rPr>
        <w:t xml:space="preserve"> </w:t>
      </w:r>
      <w:r w:rsidRPr="00232492">
        <w:t>1812</w:t>
      </w:r>
      <w:r w:rsidRPr="00232492">
        <w:rPr>
          <w:spacing w:val="1"/>
        </w:rPr>
        <w:t xml:space="preserve"> </w:t>
      </w:r>
      <w:r w:rsidRPr="00232492">
        <w:t>г.</w:t>
      </w:r>
      <w:r w:rsidRPr="00232492">
        <w:rPr>
          <w:spacing w:val="1"/>
        </w:rPr>
        <w:t xml:space="preserve"> </w:t>
      </w:r>
      <w:r w:rsidRPr="00232492">
        <w:t>Основные</w:t>
      </w:r>
      <w:r w:rsidRPr="00232492">
        <w:rPr>
          <w:spacing w:val="1"/>
        </w:rPr>
        <w:t xml:space="preserve"> </w:t>
      </w:r>
      <w:r w:rsidRPr="00232492">
        <w:t>этапы</w:t>
      </w:r>
      <w:r w:rsidRPr="00232492">
        <w:rPr>
          <w:spacing w:val="1"/>
        </w:rPr>
        <w:t xml:space="preserve"> </w:t>
      </w:r>
      <w:r w:rsidRPr="00232492">
        <w:t>и</w:t>
      </w:r>
      <w:r w:rsidRPr="00232492">
        <w:rPr>
          <w:spacing w:val="1"/>
        </w:rPr>
        <w:t xml:space="preserve"> </w:t>
      </w:r>
      <w:r w:rsidRPr="00232492">
        <w:t>сражения</w:t>
      </w:r>
      <w:r w:rsidRPr="00232492">
        <w:rPr>
          <w:spacing w:val="1"/>
        </w:rPr>
        <w:t xml:space="preserve"> </w:t>
      </w:r>
      <w:r w:rsidRPr="00232492">
        <w:t>войны.</w:t>
      </w:r>
      <w:r w:rsidRPr="00232492">
        <w:rPr>
          <w:spacing w:val="1"/>
        </w:rPr>
        <w:t xml:space="preserve"> </w:t>
      </w:r>
      <w:r w:rsidRPr="00232492">
        <w:t>Бородинская битва. Герои войны (М.И. Кутузов, М.Б. Барклай-де-Толли, П.И. Багратион, Н.Н.</w:t>
      </w:r>
      <w:r w:rsidRPr="00232492">
        <w:rPr>
          <w:spacing w:val="-57"/>
        </w:rPr>
        <w:t xml:space="preserve"> </w:t>
      </w:r>
      <w:r w:rsidRPr="00232492">
        <w:t>Раевский, Д.В. Давыдов). Причины победы России в Отечественной войне. Народная память о</w:t>
      </w:r>
      <w:r w:rsidRPr="00232492">
        <w:rPr>
          <w:spacing w:val="-57"/>
        </w:rPr>
        <w:t xml:space="preserve"> </w:t>
      </w:r>
      <w:r w:rsidRPr="00232492">
        <w:t>войне</w:t>
      </w:r>
      <w:r w:rsidRPr="00232492">
        <w:rPr>
          <w:spacing w:val="-2"/>
        </w:rPr>
        <w:t xml:space="preserve"> </w:t>
      </w:r>
      <w:r w:rsidRPr="00232492">
        <w:t>1812 г.</w:t>
      </w:r>
    </w:p>
    <w:p w:rsidR="00CD1D44" w:rsidRPr="00232492" w:rsidRDefault="00CD1D44" w:rsidP="00CD1D44">
      <w:pPr>
        <w:pStyle w:val="a3"/>
        <w:spacing w:before="1"/>
        <w:ind w:right="303"/>
      </w:pPr>
      <w:r w:rsidRPr="00232492">
        <w:t>Правление</w:t>
      </w:r>
      <w:r w:rsidRPr="00232492">
        <w:rPr>
          <w:spacing w:val="-10"/>
        </w:rPr>
        <w:t xml:space="preserve"> </w:t>
      </w:r>
      <w:r w:rsidRPr="00232492">
        <w:t>Александра</w:t>
      </w:r>
      <w:r w:rsidRPr="00232492">
        <w:rPr>
          <w:spacing w:val="-8"/>
        </w:rPr>
        <w:t xml:space="preserve"> </w:t>
      </w:r>
      <w:r w:rsidRPr="00232492">
        <w:t>I.</w:t>
      </w:r>
      <w:r w:rsidRPr="00232492">
        <w:rPr>
          <w:spacing w:val="-9"/>
        </w:rPr>
        <w:t xml:space="preserve"> </w:t>
      </w:r>
      <w:r w:rsidRPr="00232492">
        <w:t>Движение</w:t>
      </w:r>
      <w:r w:rsidRPr="00232492">
        <w:rPr>
          <w:spacing w:val="-10"/>
        </w:rPr>
        <w:t xml:space="preserve"> </w:t>
      </w:r>
      <w:r w:rsidRPr="00232492">
        <w:t>декабристов:</w:t>
      </w:r>
      <w:r w:rsidRPr="00232492">
        <w:rPr>
          <w:spacing w:val="-9"/>
        </w:rPr>
        <w:t xml:space="preserve"> </w:t>
      </w:r>
      <w:r w:rsidRPr="00232492">
        <w:t>создание</w:t>
      </w:r>
      <w:r w:rsidRPr="00232492">
        <w:rPr>
          <w:spacing w:val="-9"/>
        </w:rPr>
        <w:t xml:space="preserve"> </w:t>
      </w:r>
      <w:r w:rsidRPr="00232492">
        <w:t>тайных</w:t>
      </w:r>
      <w:r w:rsidRPr="00232492">
        <w:rPr>
          <w:spacing w:val="-7"/>
        </w:rPr>
        <w:t xml:space="preserve"> </w:t>
      </w:r>
      <w:r w:rsidRPr="00232492">
        <w:t>обществ</w:t>
      </w:r>
      <w:r w:rsidRPr="00232492">
        <w:rPr>
          <w:spacing w:val="-9"/>
        </w:rPr>
        <w:t xml:space="preserve"> </w:t>
      </w:r>
      <w:r w:rsidRPr="00232492">
        <w:t>в</w:t>
      </w:r>
      <w:r w:rsidRPr="00232492">
        <w:rPr>
          <w:spacing w:val="-10"/>
        </w:rPr>
        <w:t xml:space="preserve"> </w:t>
      </w:r>
      <w:r w:rsidRPr="00232492">
        <w:t>России,</w:t>
      </w:r>
      <w:r w:rsidRPr="00232492">
        <w:rPr>
          <w:spacing w:val="-9"/>
        </w:rPr>
        <w:t xml:space="preserve"> </w:t>
      </w:r>
      <w:r w:rsidRPr="00232492">
        <w:t>их</w:t>
      </w:r>
      <w:r w:rsidRPr="00232492">
        <w:rPr>
          <w:spacing w:val="-57"/>
        </w:rPr>
        <w:t xml:space="preserve"> </w:t>
      </w:r>
      <w:r w:rsidRPr="00232492">
        <w:t>участники. Вступление на престол Николая I. Восстание декабристов на Сенатской площади в</w:t>
      </w:r>
      <w:r w:rsidRPr="00232492">
        <w:rPr>
          <w:spacing w:val="-57"/>
        </w:rPr>
        <w:t xml:space="preserve"> </w:t>
      </w:r>
      <w:r w:rsidRPr="00232492">
        <w:t>Санкт-Петербурге.</w:t>
      </w:r>
      <w:r w:rsidRPr="00232492">
        <w:rPr>
          <w:spacing w:val="-1"/>
        </w:rPr>
        <w:t xml:space="preserve"> </w:t>
      </w:r>
      <w:r w:rsidRPr="00232492">
        <w:t>Суд</w:t>
      </w:r>
      <w:r w:rsidRPr="00232492">
        <w:rPr>
          <w:spacing w:val="1"/>
        </w:rPr>
        <w:t xml:space="preserve"> </w:t>
      </w:r>
      <w:r w:rsidRPr="00232492">
        <w:t>над декабристами.</w:t>
      </w:r>
      <w:r w:rsidRPr="00232492">
        <w:rPr>
          <w:spacing w:val="-1"/>
        </w:rPr>
        <w:t xml:space="preserve"> </w:t>
      </w:r>
      <w:r w:rsidRPr="00232492">
        <w:t>Значение</w:t>
      </w:r>
      <w:r w:rsidRPr="00232492">
        <w:rPr>
          <w:spacing w:val="-1"/>
        </w:rPr>
        <w:t xml:space="preserve"> </w:t>
      </w:r>
      <w:r w:rsidRPr="00232492">
        <w:t>движения</w:t>
      </w:r>
      <w:r w:rsidRPr="00232492">
        <w:rPr>
          <w:spacing w:val="-1"/>
        </w:rPr>
        <w:t xml:space="preserve"> </w:t>
      </w:r>
      <w:r w:rsidRPr="00232492">
        <w:t>декабристов.</w:t>
      </w:r>
    </w:p>
    <w:p w:rsidR="00CD1D44" w:rsidRPr="00232492" w:rsidRDefault="00CD1D44" w:rsidP="00CD1D44">
      <w:pPr>
        <w:pStyle w:val="a3"/>
        <w:ind w:right="299"/>
      </w:pPr>
      <w:r w:rsidRPr="00232492">
        <w:t>Правление</w:t>
      </w:r>
      <w:r w:rsidRPr="00232492">
        <w:rPr>
          <w:spacing w:val="1"/>
        </w:rPr>
        <w:t xml:space="preserve"> </w:t>
      </w:r>
      <w:r w:rsidRPr="00232492">
        <w:t>Николая</w:t>
      </w:r>
      <w:r w:rsidRPr="00232492">
        <w:rPr>
          <w:spacing w:val="1"/>
        </w:rPr>
        <w:t xml:space="preserve"> </w:t>
      </w:r>
      <w:r w:rsidRPr="00232492">
        <w:t>I.</w:t>
      </w:r>
      <w:r w:rsidRPr="00232492">
        <w:rPr>
          <w:spacing w:val="1"/>
        </w:rPr>
        <w:t xml:space="preserve"> </w:t>
      </w:r>
      <w:r w:rsidRPr="00232492">
        <w:t>Преобразование</w:t>
      </w:r>
      <w:r w:rsidRPr="00232492">
        <w:rPr>
          <w:spacing w:val="1"/>
        </w:rPr>
        <w:t xml:space="preserve"> </w:t>
      </w:r>
      <w:r w:rsidRPr="00232492">
        <w:t>и</w:t>
      </w:r>
      <w:r w:rsidRPr="00232492">
        <w:rPr>
          <w:spacing w:val="1"/>
        </w:rPr>
        <w:t xml:space="preserve"> </w:t>
      </w:r>
      <w:r w:rsidRPr="00232492">
        <w:t>укрепление</w:t>
      </w:r>
      <w:r w:rsidRPr="00232492">
        <w:rPr>
          <w:spacing w:val="1"/>
        </w:rPr>
        <w:t xml:space="preserve"> </w:t>
      </w:r>
      <w:r w:rsidRPr="00232492">
        <w:t>государственного</w:t>
      </w:r>
      <w:r w:rsidRPr="00232492">
        <w:rPr>
          <w:spacing w:val="1"/>
        </w:rPr>
        <w:t xml:space="preserve"> </w:t>
      </w:r>
      <w:r w:rsidRPr="00232492">
        <w:t>аппарата.</w:t>
      </w:r>
      <w:r w:rsidRPr="00232492">
        <w:rPr>
          <w:spacing w:val="1"/>
        </w:rPr>
        <w:t xml:space="preserve"> </w:t>
      </w:r>
      <w:r w:rsidRPr="00232492">
        <w:t>Введение</w:t>
      </w:r>
      <w:r w:rsidRPr="00232492">
        <w:rPr>
          <w:spacing w:val="1"/>
        </w:rPr>
        <w:t xml:space="preserve"> </w:t>
      </w:r>
      <w:r w:rsidRPr="00232492">
        <w:t>военных</w:t>
      </w:r>
      <w:r w:rsidRPr="00232492">
        <w:rPr>
          <w:spacing w:val="1"/>
        </w:rPr>
        <w:t xml:space="preserve"> </w:t>
      </w:r>
      <w:r w:rsidRPr="00232492">
        <w:t>порядков</w:t>
      </w:r>
      <w:r w:rsidRPr="00232492">
        <w:rPr>
          <w:spacing w:val="1"/>
        </w:rPr>
        <w:t xml:space="preserve"> </w:t>
      </w:r>
      <w:r w:rsidRPr="00232492">
        <w:t>во</w:t>
      </w:r>
      <w:r w:rsidRPr="00232492">
        <w:rPr>
          <w:spacing w:val="1"/>
        </w:rPr>
        <w:t xml:space="preserve"> </w:t>
      </w:r>
      <w:r w:rsidRPr="00232492">
        <w:t>все</w:t>
      </w:r>
      <w:r w:rsidRPr="00232492">
        <w:rPr>
          <w:spacing w:val="1"/>
        </w:rPr>
        <w:t xml:space="preserve"> </w:t>
      </w:r>
      <w:r w:rsidRPr="00232492">
        <w:t>сферы</w:t>
      </w:r>
      <w:r w:rsidRPr="00232492">
        <w:rPr>
          <w:spacing w:val="1"/>
        </w:rPr>
        <w:t xml:space="preserve"> </w:t>
      </w:r>
      <w:r w:rsidRPr="00232492">
        <w:t>жизни</w:t>
      </w:r>
      <w:r w:rsidRPr="00232492">
        <w:rPr>
          <w:spacing w:val="1"/>
        </w:rPr>
        <w:t xml:space="preserve"> </w:t>
      </w:r>
      <w:r w:rsidRPr="00232492">
        <w:t>общества.</w:t>
      </w:r>
      <w:r w:rsidRPr="00232492">
        <w:rPr>
          <w:spacing w:val="1"/>
        </w:rPr>
        <w:t xml:space="preserve"> </w:t>
      </w:r>
      <w:r w:rsidRPr="00232492">
        <w:t>Внешняя</w:t>
      </w:r>
      <w:r w:rsidRPr="00232492">
        <w:rPr>
          <w:spacing w:val="1"/>
        </w:rPr>
        <w:t xml:space="preserve"> </w:t>
      </w:r>
      <w:r w:rsidRPr="00232492">
        <w:t>политика</w:t>
      </w:r>
      <w:r w:rsidRPr="00232492">
        <w:rPr>
          <w:spacing w:val="1"/>
        </w:rPr>
        <w:t xml:space="preserve"> </w:t>
      </w:r>
      <w:r w:rsidRPr="00232492">
        <w:t>России.</w:t>
      </w:r>
      <w:r w:rsidRPr="00232492">
        <w:rPr>
          <w:spacing w:val="1"/>
        </w:rPr>
        <w:t xml:space="preserve"> </w:t>
      </w:r>
      <w:r w:rsidRPr="00232492">
        <w:t>Крымская</w:t>
      </w:r>
      <w:r w:rsidRPr="00232492">
        <w:rPr>
          <w:spacing w:val="-1"/>
        </w:rPr>
        <w:t xml:space="preserve"> </w:t>
      </w:r>
      <w:r w:rsidRPr="00232492">
        <w:t>война</w:t>
      </w:r>
      <w:r w:rsidRPr="00232492">
        <w:rPr>
          <w:spacing w:val="-1"/>
        </w:rPr>
        <w:t xml:space="preserve"> </w:t>
      </w:r>
      <w:r w:rsidRPr="00232492">
        <w:t>1853</w:t>
      </w:r>
      <w:r w:rsidRPr="00232492">
        <w:rPr>
          <w:spacing w:val="1"/>
        </w:rPr>
        <w:t xml:space="preserve"> </w:t>
      </w:r>
      <w:r w:rsidRPr="00232492">
        <w:t>- 1856 гг.</w:t>
      </w:r>
      <w:r w:rsidRPr="00232492">
        <w:rPr>
          <w:spacing w:val="-1"/>
        </w:rPr>
        <w:t xml:space="preserve"> </w:t>
      </w:r>
      <w:r w:rsidRPr="00232492">
        <w:t>Итоги</w:t>
      </w:r>
      <w:r w:rsidRPr="00232492">
        <w:rPr>
          <w:spacing w:val="1"/>
        </w:rPr>
        <w:t xml:space="preserve"> </w:t>
      </w:r>
      <w:r w:rsidRPr="00232492">
        <w:t>и</w:t>
      </w:r>
      <w:r w:rsidRPr="00232492">
        <w:rPr>
          <w:spacing w:val="-1"/>
        </w:rPr>
        <w:t xml:space="preserve"> </w:t>
      </w:r>
      <w:r w:rsidRPr="00232492">
        <w:t>последствия войны.</w:t>
      </w:r>
    </w:p>
    <w:p w:rsidR="00CD1D44" w:rsidRPr="00232492" w:rsidRDefault="00CD1D44" w:rsidP="00CD1D44">
      <w:pPr>
        <w:pStyle w:val="a3"/>
        <w:ind w:right="294"/>
      </w:pPr>
      <w:r w:rsidRPr="00232492">
        <w:t>"Золотой век" русской культуры первой половины XIX века. Развитие науки, техники,</w:t>
      </w:r>
      <w:r w:rsidRPr="00232492">
        <w:rPr>
          <w:spacing w:val="1"/>
        </w:rPr>
        <w:t xml:space="preserve"> </w:t>
      </w:r>
      <w:r w:rsidRPr="00232492">
        <w:t>живописи, архитектуры, литературы, музыки. Выдающиеся деятели культуры (А.С. Пушкин,</w:t>
      </w:r>
      <w:r w:rsidRPr="00232492">
        <w:rPr>
          <w:spacing w:val="1"/>
        </w:rPr>
        <w:t xml:space="preserve"> </w:t>
      </w:r>
      <w:r w:rsidRPr="00232492">
        <w:t>М.Ю.</w:t>
      </w:r>
      <w:r w:rsidRPr="00232492">
        <w:rPr>
          <w:spacing w:val="-1"/>
        </w:rPr>
        <w:t xml:space="preserve"> </w:t>
      </w:r>
      <w:r w:rsidRPr="00232492">
        <w:t>Лермонтов,</w:t>
      </w:r>
      <w:r w:rsidRPr="00232492">
        <w:rPr>
          <w:spacing w:val="-1"/>
        </w:rPr>
        <w:t xml:space="preserve"> </w:t>
      </w:r>
      <w:r w:rsidRPr="00232492">
        <w:t>Н.В.</w:t>
      </w:r>
      <w:r w:rsidRPr="00232492">
        <w:rPr>
          <w:spacing w:val="2"/>
        </w:rPr>
        <w:t xml:space="preserve"> </w:t>
      </w:r>
      <w:r w:rsidRPr="00232492">
        <w:t>Гоголь,</w:t>
      </w:r>
      <w:r w:rsidRPr="00232492">
        <w:rPr>
          <w:spacing w:val="-1"/>
        </w:rPr>
        <w:t xml:space="preserve"> </w:t>
      </w:r>
      <w:r w:rsidRPr="00232492">
        <w:t>М.И.</w:t>
      </w:r>
      <w:r w:rsidRPr="00232492">
        <w:rPr>
          <w:spacing w:val="-2"/>
        </w:rPr>
        <w:t xml:space="preserve"> </w:t>
      </w:r>
      <w:r w:rsidRPr="00232492">
        <w:t>Глинка, В.А.</w:t>
      </w:r>
      <w:r w:rsidRPr="00232492">
        <w:rPr>
          <w:spacing w:val="-1"/>
        </w:rPr>
        <w:t xml:space="preserve"> </w:t>
      </w:r>
      <w:r w:rsidRPr="00232492">
        <w:t>Тропинин,</w:t>
      </w:r>
      <w:r w:rsidRPr="00232492">
        <w:rPr>
          <w:spacing w:val="-1"/>
        </w:rPr>
        <w:t xml:space="preserve"> </w:t>
      </w:r>
      <w:r w:rsidRPr="00232492">
        <w:t>К.И.</w:t>
      </w:r>
      <w:r w:rsidRPr="00232492">
        <w:rPr>
          <w:spacing w:val="-3"/>
        </w:rPr>
        <w:t xml:space="preserve"> </w:t>
      </w:r>
      <w:r w:rsidRPr="00232492">
        <w:t>Росси).</w:t>
      </w:r>
    </w:p>
    <w:p w:rsidR="00CD1D44" w:rsidRPr="00232492" w:rsidRDefault="00CD1D44" w:rsidP="00CD1D44">
      <w:pPr>
        <w:pStyle w:val="a3"/>
        <w:ind w:left="968" w:firstLine="0"/>
      </w:pPr>
      <w:r w:rsidRPr="00232492">
        <w:t>Россия</w:t>
      </w:r>
      <w:r w:rsidRPr="00232492">
        <w:rPr>
          <w:spacing w:val="-2"/>
        </w:rPr>
        <w:t xml:space="preserve"> </w:t>
      </w:r>
      <w:r w:rsidRPr="00232492">
        <w:t>во</w:t>
      </w:r>
      <w:r w:rsidRPr="00232492">
        <w:rPr>
          <w:spacing w:val="-3"/>
        </w:rPr>
        <w:t xml:space="preserve"> </w:t>
      </w:r>
      <w:r w:rsidRPr="00232492">
        <w:t>второй</w:t>
      </w:r>
      <w:r w:rsidRPr="00232492">
        <w:rPr>
          <w:spacing w:val="-1"/>
        </w:rPr>
        <w:t xml:space="preserve"> </w:t>
      </w:r>
      <w:r w:rsidRPr="00232492">
        <w:t>половине</w:t>
      </w:r>
      <w:r w:rsidRPr="00232492">
        <w:rPr>
          <w:spacing w:val="-2"/>
        </w:rPr>
        <w:t xml:space="preserve"> </w:t>
      </w:r>
      <w:r w:rsidRPr="00232492">
        <w:t>XIX</w:t>
      </w:r>
      <w:r w:rsidRPr="00232492">
        <w:rPr>
          <w:spacing w:val="-1"/>
        </w:rPr>
        <w:t xml:space="preserve"> </w:t>
      </w:r>
      <w:r w:rsidRPr="00232492">
        <w:t>-</w:t>
      </w:r>
      <w:r w:rsidRPr="00232492">
        <w:rPr>
          <w:spacing w:val="-3"/>
        </w:rPr>
        <w:t xml:space="preserve"> </w:t>
      </w:r>
      <w:r w:rsidRPr="00232492">
        <w:t>начале</w:t>
      </w:r>
      <w:r w:rsidRPr="00232492">
        <w:rPr>
          <w:spacing w:val="-1"/>
        </w:rPr>
        <w:t xml:space="preserve"> </w:t>
      </w:r>
      <w:r w:rsidRPr="00232492">
        <w:t>XX</w:t>
      </w:r>
      <w:r w:rsidRPr="00232492">
        <w:rPr>
          <w:spacing w:val="-2"/>
        </w:rPr>
        <w:t xml:space="preserve"> </w:t>
      </w:r>
      <w:r w:rsidRPr="00232492">
        <w:t>века.</w:t>
      </w:r>
    </w:p>
    <w:p w:rsidR="00CD1D44" w:rsidRPr="00232492" w:rsidRDefault="00CD1D44" w:rsidP="00CD1D44">
      <w:pPr>
        <w:pStyle w:val="a3"/>
        <w:ind w:right="300"/>
      </w:pPr>
      <w:r w:rsidRPr="00232492">
        <w:t>Правление Александра II. Отмена крепостного права, его значение. Жизнь крестьян</w:t>
      </w:r>
      <w:r w:rsidRPr="00232492">
        <w:rPr>
          <w:spacing w:val="1"/>
        </w:rPr>
        <w:t xml:space="preserve"> </w:t>
      </w:r>
      <w:r w:rsidRPr="00232492">
        <w:t>после</w:t>
      </w:r>
      <w:r w:rsidRPr="00232492">
        <w:rPr>
          <w:spacing w:val="1"/>
        </w:rPr>
        <w:t xml:space="preserve"> </w:t>
      </w:r>
      <w:r w:rsidRPr="00232492">
        <w:t>отмены</w:t>
      </w:r>
      <w:r w:rsidRPr="00232492">
        <w:rPr>
          <w:spacing w:val="1"/>
        </w:rPr>
        <w:t xml:space="preserve"> </w:t>
      </w:r>
      <w:r w:rsidRPr="00232492">
        <w:t>крепостного</w:t>
      </w:r>
      <w:r w:rsidRPr="00232492">
        <w:rPr>
          <w:spacing w:val="1"/>
        </w:rPr>
        <w:t xml:space="preserve"> </w:t>
      </w:r>
      <w:r w:rsidRPr="00232492">
        <w:t>права.</w:t>
      </w:r>
      <w:r w:rsidRPr="00232492">
        <w:rPr>
          <w:spacing w:val="1"/>
        </w:rPr>
        <w:t xml:space="preserve"> </w:t>
      </w:r>
      <w:r w:rsidRPr="00232492">
        <w:t>Социально-экономическое</w:t>
      </w:r>
      <w:r w:rsidRPr="00232492">
        <w:rPr>
          <w:spacing w:val="1"/>
        </w:rPr>
        <w:t xml:space="preserve"> </w:t>
      </w:r>
      <w:r w:rsidRPr="00232492">
        <w:t>развитие</w:t>
      </w:r>
      <w:r w:rsidRPr="00232492">
        <w:rPr>
          <w:spacing w:val="1"/>
        </w:rPr>
        <w:t xml:space="preserve"> </w:t>
      </w:r>
      <w:r w:rsidRPr="00232492">
        <w:t>России.</w:t>
      </w:r>
      <w:r w:rsidRPr="00232492">
        <w:rPr>
          <w:spacing w:val="1"/>
        </w:rPr>
        <w:t xml:space="preserve"> </w:t>
      </w:r>
      <w:r w:rsidRPr="00232492">
        <w:t>Реформы,</w:t>
      </w:r>
      <w:r w:rsidRPr="00232492">
        <w:rPr>
          <w:spacing w:val="1"/>
        </w:rPr>
        <w:t xml:space="preserve"> </w:t>
      </w:r>
      <w:r w:rsidRPr="00232492">
        <w:rPr>
          <w:spacing w:val="-1"/>
        </w:rPr>
        <w:t>связанные</w:t>
      </w:r>
      <w:r w:rsidRPr="00232492">
        <w:rPr>
          <w:spacing w:val="-16"/>
        </w:rPr>
        <w:t xml:space="preserve"> </w:t>
      </w:r>
      <w:r w:rsidRPr="00232492">
        <w:rPr>
          <w:spacing w:val="-1"/>
        </w:rPr>
        <w:t>с</w:t>
      </w:r>
      <w:r w:rsidRPr="00232492">
        <w:rPr>
          <w:spacing w:val="-15"/>
        </w:rPr>
        <w:t xml:space="preserve"> </w:t>
      </w:r>
      <w:r w:rsidRPr="00232492">
        <w:rPr>
          <w:spacing w:val="-1"/>
        </w:rPr>
        <w:t>преобразованием</w:t>
      </w:r>
      <w:r w:rsidRPr="00232492">
        <w:rPr>
          <w:spacing w:val="-16"/>
        </w:rPr>
        <w:t xml:space="preserve"> </w:t>
      </w:r>
      <w:r w:rsidRPr="00232492">
        <w:t>жизни</w:t>
      </w:r>
      <w:r w:rsidRPr="00232492">
        <w:rPr>
          <w:spacing w:val="-13"/>
        </w:rPr>
        <w:t xml:space="preserve"> </w:t>
      </w:r>
      <w:r w:rsidRPr="00232492">
        <w:t>в</w:t>
      </w:r>
      <w:r w:rsidRPr="00232492">
        <w:rPr>
          <w:spacing w:val="-14"/>
        </w:rPr>
        <w:t xml:space="preserve"> </w:t>
      </w:r>
      <w:r w:rsidRPr="00232492">
        <w:t>стране</w:t>
      </w:r>
      <w:r w:rsidRPr="00232492">
        <w:rPr>
          <w:spacing w:val="-16"/>
        </w:rPr>
        <w:t xml:space="preserve"> </w:t>
      </w:r>
      <w:r w:rsidRPr="00232492">
        <w:t>(городская,</w:t>
      </w:r>
      <w:r w:rsidRPr="00232492">
        <w:rPr>
          <w:spacing w:val="-14"/>
        </w:rPr>
        <w:t xml:space="preserve"> </w:t>
      </w:r>
      <w:r w:rsidRPr="00232492">
        <w:t>судебная,</w:t>
      </w:r>
      <w:r w:rsidRPr="00232492">
        <w:rPr>
          <w:spacing w:val="-11"/>
        </w:rPr>
        <w:t xml:space="preserve"> </w:t>
      </w:r>
      <w:r w:rsidRPr="00232492">
        <w:t>военная</w:t>
      </w:r>
      <w:r w:rsidRPr="00232492">
        <w:rPr>
          <w:spacing w:val="-15"/>
        </w:rPr>
        <w:t xml:space="preserve"> </w:t>
      </w:r>
      <w:r w:rsidRPr="00232492">
        <w:t>реформы,</w:t>
      </w:r>
      <w:r w:rsidRPr="00232492">
        <w:rPr>
          <w:spacing w:val="-15"/>
        </w:rPr>
        <w:t xml:space="preserve"> </w:t>
      </w:r>
      <w:r w:rsidRPr="00232492">
        <w:t>открытие</w:t>
      </w:r>
      <w:r w:rsidRPr="00232492">
        <w:rPr>
          <w:spacing w:val="-58"/>
        </w:rPr>
        <w:t xml:space="preserve"> </w:t>
      </w:r>
      <w:r w:rsidRPr="00232492">
        <w:t>начальных</w:t>
      </w:r>
      <w:r w:rsidRPr="00232492">
        <w:rPr>
          <w:spacing w:val="-2"/>
        </w:rPr>
        <w:t xml:space="preserve"> </w:t>
      </w:r>
      <w:r w:rsidRPr="00232492">
        <w:t>народных</w:t>
      </w:r>
      <w:r w:rsidRPr="00232492">
        <w:rPr>
          <w:spacing w:val="4"/>
        </w:rPr>
        <w:t xml:space="preserve"> </w:t>
      </w:r>
      <w:r w:rsidRPr="00232492">
        <w:t>училищ). Убийство</w:t>
      </w:r>
      <w:r w:rsidRPr="00232492">
        <w:rPr>
          <w:spacing w:val="-1"/>
        </w:rPr>
        <w:t xml:space="preserve"> </w:t>
      </w:r>
      <w:r w:rsidRPr="00232492">
        <w:t>Александра</w:t>
      </w:r>
      <w:r w:rsidRPr="00232492">
        <w:rPr>
          <w:spacing w:val="1"/>
        </w:rPr>
        <w:t xml:space="preserve"> </w:t>
      </w:r>
      <w:r w:rsidRPr="00232492">
        <w:t>II.</w:t>
      </w:r>
    </w:p>
    <w:p w:rsidR="00CD1D44" w:rsidRPr="00232492" w:rsidRDefault="00CD1D44" w:rsidP="00CD1D44">
      <w:pPr>
        <w:pStyle w:val="a3"/>
        <w:ind w:right="294"/>
      </w:pPr>
      <w:r w:rsidRPr="00232492">
        <w:t>Приход к власти Александра III. Развитие российской промышленности, формирование</w:t>
      </w:r>
      <w:r w:rsidRPr="00232492">
        <w:rPr>
          <w:spacing w:val="-57"/>
        </w:rPr>
        <w:t xml:space="preserve"> </w:t>
      </w:r>
      <w:r w:rsidRPr="00232492">
        <w:t>русской буржуазии. Положение и жизнь рабочих. Появление революционных кружков. Жизнь</w:t>
      </w:r>
      <w:r w:rsidRPr="00232492">
        <w:rPr>
          <w:spacing w:val="-57"/>
        </w:rPr>
        <w:t xml:space="preserve"> </w:t>
      </w:r>
      <w:r w:rsidRPr="00232492">
        <w:t>и</w:t>
      </w:r>
      <w:r w:rsidRPr="00232492">
        <w:rPr>
          <w:spacing w:val="-11"/>
        </w:rPr>
        <w:t xml:space="preserve"> </w:t>
      </w:r>
      <w:r w:rsidRPr="00232492">
        <w:t>быт</w:t>
      </w:r>
      <w:r w:rsidRPr="00232492">
        <w:rPr>
          <w:spacing w:val="-11"/>
        </w:rPr>
        <w:t xml:space="preserve"> </w:t>
      </w:r>
      <w:r w:rsidRPr="00232492">
        <w:t>русских</w:t>
      </w:r>
      <w:r w:rsidRPr="00232492">
        <w:rPr>
          <w:spacing w:val="-9"/>
        </w:rPr>
        <w:t xml:space="preserve"> </w:t>
      </w:r>
      <w:r w:rsidRPr="00232492">
        <w:t>купцов,</w:t>
      </w:r>
      <w:r w:rsidRPr="00232492">
        <w:rPr>
          <w:spacing w:val="-12"/>
        </w:rPr>
        <w:t xml:space="preserve"> </w:t>
      </w:r>
      <w:r w:rsidRPr="00232492">
        <w:t>городского</w:t>
      </w:r>
      <w:r w:rsidRPr="00232492">
        <w:rPr>
          <w:spacing w:val="-11"/>
        </w:rPr>
        <w:t xml:space="preserve"> </w:t>
      </w:r>
      <w:r w:rsidRPr="00232492">
        <w:t>и</w:t>
      </w:r>
      <w:r w:rsidRPr="00232492">
        <w:rPr>
          <w:spacing w:val="-11"/>
        </w:rPr>
        <w:t xml:space="preserve"> </w:t>
      </w:r>
      <w:r w:rsidRPr="00232492">
        <w:t>сельского</w:t>
      </w:r>
      <w:r w:rsidRPr="00232492">
        <w:rPr>
          <w:spacing w:val="-13"/>
        </w:rPr>
        <w:t xml:space="preserve"> </w:t>
      </w:r>
      <w:r w:rsidRPr="00232492">
        <w:t>населения.</w:t>
      </w:r>
      <w:r w:rsidRPr="00232492">
        <w:rPr>
          <w:spacing w:val="-12"/>
        </w:rPr>
        <w:t xml:space="preserve"> </w:t>
      </w:r>
      <w:r w:rsidRPr="00232492">
        <w:t>Наука</w:t>
      </w:r>
      <w:r w:rsidRPr="00232492">
        <w:rPr>
          <w:spacing w:val="-12"/>
        </w:rPr>
        <w:t xml:space="preserve"> </w:t>
      </w:r>
      <w:r w:rsidRPr="00232492">
        <w:t>и</w:t>
      </w:r>
      <w:r w:rsidRPr="00232492">
        <w:rPr>
          <w:spacing w:val="-11"/>
        </w:rPr>
        <w:t xml:space="preserve"> </w:t>
      </w:r>
      <w:r w:rsidRPr="00232492">
        <w:t>культура</w:t>
      </w:r>
      <w:r w:rsidRPr="00232492">
        <w:rPr>
          <w:spacing w:val="-13"/>
        </w:rPr>
        <w:t xml:space="preserve"> </w:t>
      </w:r>
      <w:r w:rsidRPr="00232492">
        <w:t>во</w:t>
      </w:r>
      <w:r w:rsidRPr="00232492">
        <w:rPr>
          <w:spacing w:val="-11"/>
        </w:rPr>
        <w:t xml:space="preserve"> </w:t>
      </w:r>
      <w:r w:rsidRPr="00232492">
        <w:t>второй</w:t>
      </w:r>
      <w:r w:rsidRPr="00232492">
        <w:rPr>
          <w:spacing w:val="-11"/>
        </w:rPr>
        <w:t xml:space="preserve"> </w:t>
      </w:r>
      <w:r w:rsidRPr="00232492">
        <w:t>половине</w:t>
      </w:r>
      <w:r w:rsidRPr="00232492">
        <w:rPr>
          <w:spacing w:val="-57"/>
        </w:rPr>
        <w:t xml:space="preserve"> </w:t>
      </w:r>
      <w:r w:rsidRPr="00232492">
        <w:t>XIX</w:t>
      </w:r>
      <w:r w:rsidRPr="00232492">
        <w:rPr>
          <w:spacing w:val="-6"/>
        </w:rPr>
        <w:t xml:space="preserve"> </w:t>
      </w:r>
      <w:r w:rsidRPr="00232492">
        <w:t>века.</w:t>
      </w:r>
      <w:r w:rsidRPr="00232492">
        <w:rPr>
          <w:spacing w:val="-3"/>
        </w:rPr>
        <w:t xml:space="preserve"> </w:t>
      </w:r>
      <w:r w:rsidRPr="00232492">
        <w:t>Великие</w:t>
      </w:r>
      <w:r w:rsidRPr="00232492">
        <w:rPr>
          <w:spacing w:val="-6"/>
        </w:rPr>
        <w:t xml:space="preserve"> </w:t>
      </w:r>
      <w:r w:rsidRPr="00232492">
        <w:t>имена:</w:t>
      </w:r>
      <w:r w:rsidRPr="00232492">
        <w:rPr>
          <w:spacing w:val="-5"/>
        </w:rPr>
        <w:t xml:space="preserve"> </w:t>
      </w:r>
      <w:r w:rsidRPr="00232492">
        <w:t>И.С.</w:t>
      </w:r>
      <w:r w:rsidRPr="00232492">
        <w:rPr>
          <w:spacing w:val="-5"/>
        </w:rPr>
        <w:t xml:space="preserve"> </w:t>
      </w:r>
      <w:r w:rsidRPr="00232492">
        <w:t>Тургенев,</w:t>
      </w:r>
      <w:r w:rsidRPr="00232492">
        <w:rPr>
          <w:spacing w:val="-6"/>
        </w:rPr>
        <w:t xml:space="preserve"> </w:t>
      </w:r>
      <w:r w:rsidRPr="00232492">
        <w:t>Ф.М.</w:t>
      </w:r>
      <w:r w:rsidRPr="00232492">
        <w:rPr>
          <w:spacing w:val="-2"/>
        </w:rPr>
        <w:t xml:space="preserve"> </w:t>
      </w:r>
      <w:r w:rsidRPr="00232492">
        <w:t>Достоевский,</w:t>
      </w:r>
      <w:r w:rsidRPr="00232492">
        <w:rPr>
          <w:spacing w:val="-6"/>
        </w:rPr>
        <w:t xml:space="preserve"> </w:t>
      </w:r>
      <w:r w:rsidRPr="00232492">
        <w:t>Л.Н.</w:t>
      </w:r>
      <w:r w:rsidRPr="00232492">
        <w:rPr>
          <w:spacing w:val="-5"/>
        </w:rPr>
        <w:t xml:space="preserve"> </w:t>
      </w:r>
      <w:r w:rsidRPr="00232492">
        <w:t>Толстой,</w:t>
      </w:r>
      <w:r w:rsidRPr="00232492">
        <w:rPr>
          <w:spacing w:val="-6"/>
        </w:rPr>
        <w:t xml:space="preserve"> </w:t>
      </w:r>
      <w:r w:rsidRPr="00232492">
        <w:t>В.И.</w:t>
      </w:r>
      <w:r w:rsidRPr="00232492">
        <w:rPr>
          <w:spacing w:val="-5"/>
        </w:rPr>
        <w:t xml:space="preserve"> </w:t>
      </w:r>
      <w:r w:rsidRPr="00232492">
        <w:t>Суриков,</w:t>
      </w:r>
      <w:r w:rsidRPr="00232492">
        <w:rPr>
          <w:spacing w:val="-6"/>
        </w:rPr>
        <w:t xml:space="preserve"> </w:t>
      </w:r>
      <w:r w:rsidRPr="00232492">
        <w:t>П.И.</w:t>
      </w:r>
      <w:r w:rsidRPr="00232492">
        <w:rPr>
          <w:spacing w:val="-57"/>
        </w:rPr>
        <w:t xml:space="preserve"> </w:t>
      </w:r>
      <w:r w:rsidRPr="00232492">
        <w:t>Чайковский,</w:t>
      </w:r>
      <w:r w:rsidRPr="00232492">
        <w:rPr>
          <w:spacing w:val="-1"/>
        </w:rPr>
        <w:t xml:space="preserve"> </w:t>
      </w:r>
      <w:r w:rsidRPr="00232492">
        <w:t>А.С.</w:t>
      </w:r>
      <w:r w:rsidRPr="00232492">
        <w:rPr>
          <w:spacing w:val="-1"/>
        </w:rPr>
        <w:t xml:space="preserve"> </w:t>
      </w:r>
      <w:r w:rsidRPr="00232492">
        <w:t>Попов,</w:t>
      </w:r>
      <w:r w:rsidRPr="00232492">
        <w:rPr>
          <w:spacing w:val="-1"/>
        </w:rPr>
        <w:t xml:space="preserve"> </w:t>
      </w:r>
      <w:r w:rsidRPr="00232492">
        <w:t>А.Ф. Можайский.</w:t>
      </w:r>
    </w:p>
    <w:p w:rsidR="00CD1D44" w:rsidRPr="00232492" w:rsidRDefault="00CD1D44" w:rsidP="00CD1D44">
      <w:pPr>
        <w:pStyle w:val="a3"/>
        <w:spacing w:before="1"/>
        <w:ind w:right="296"/>
      </w:pPr>
      <w:r w:rsidRPr="00232492">
        <w:t>Начало правления Николая II. Промышленное развитие страны. Положение основных</w:t>
      </w:r>
      <w:r w:rsidRPr="00232492">
        <w:rPr>
          <w:spacing w:val="1"/>
        </w:rPr>
        <w:t xml:space="preserve"> </w:t>
      </w:r>
      <w:r w:rsidRPr="00232492">
        <w:t>групп</w:t>
      </w:r>
      <w:r w:rsidRPr="00232492">
        <w:rPr>
          <w:spacing w:val="1"/>
        </w:rPr>
        <w:t xml:space="preserve"> </w:t>
      </w:r>
      <w:r w:rsidRPr="00232492">
        <w:t>населения.</w:t>
      </w:r>
      <w:r w:rsidRPr="00232492">
        <w:rPr>
          <w:spacing w:val="1"/>
        </w:rPr>
        <w:t xml:space="preserve"> </w:t>
      </w:r>
      <w:r w:rsidRPr="00232492">
        <w:t>Стачки</w:t>
      </w:r>
      <w:r w:rsidRPr="00232492">
        <w:rPr>
          <w:spacing w:val="1"/>
        </w:rPr>
        <w:t xml:space="preserve"> </w:t>
      </w:r>
      <w:r w:rsidRPr="00232492">
        <w:t>и</w:t>
      </w:r>
      <w:r w:rsidRPr="00232492">
        <w:rPr>
          <w:spacing w:val="1"/>
        </w:rPr>
        <w:t xml:space="preserve"> </w:t>
      </w:r>
      <w:r w:rsidRPr="00232492">
        <w:t>забастовки</w:t>
      </w:r>
      <w:r w:rsidRPr="00232492">
        <w:rPr>
          <w:spacing w:val="1"/>
        </w:rPr>
        <w:t xml:space="preserve"> </w:t>
      </w:r>
      <w:r w:rsidRPr="00232492">
        <w:t>рабочих.</w:t>
      </w:r>
      <w:r w:rsidRPr="00232492">
        <w:rPr>
          <w:spacing w:val="1"/>
        </w:rPr>
        <w:t xml:space="preserve"> </w:t>
      </w:r>
      <w:r w:rsidRPr="00232492">
        <w:t>Русско-японская</w:t>
      </w:r>
      <w:r w:rsidRPr="00232492">
        <w:rPr>
          <w:spacing w:val="1"/>
        </w:rPr>
        <w:t xml:space="preserve"> </w:t>
      </w:r>
      <w:r w:rsidRPr="00232492">
        <w:t>война</w:t>
      </w:r>
      <w:r w:rsidRPr="00232492">
        <w:rPr>
          <w:spacing w:val="1"/>
        </w:rPr>
        <w:t xml:space="preserve"> </w:t>
      </w:r>
      <w:r w:rsidRPr="00232492">
        <w:t>1904</w:t>
      </w:r>
      <w:r w:rsidRPr="00232492">
        <w:rPr>
          <w:spacing w:val="1"/>
        </w:rPr>
        <w:t xml:space="preserve"> </w:t>
      </w:r>
      <w:r w:rsidRPr="00232492">
        <w:t>-</w:t>
      </w:r>
      <w:r w:rsidRPr="00232492">
        <w:rPr>
          <w:spacing w:val="1"/>
        </w:rPr>
        <w:t xml:space="preserve"> </w:t>
      </w:r>
      <w:r w:rsidRPr="00232492">
        <w:t>1905</w:t>
      </w:r>
      <w:r w:rsidRPr="00232492">
        <w:rPr>
          <w:spacing w:val="1"/>
        </w:rPr>
        <w:t xml:space="preserve"> </w:t>
      </w:r>
      <w:r w:rsidRPr="00232492">
        <w:t>гг.:</w:t>
      </w:r>
      <w:r w:rsidRPr="00232492">
        <w:rPr>
          <w:spacing w:val="1"/>
        </w:rPr>
        <w:t xml:space="preserve"> </w:t>
      </w:r>
      <w:r w:rsidRPr="00232492">
        <w:rPr>
          <w:spacing w:val="-1"/>
        </w:rPr>
        <w:t>основные</w:t>
      </w:r>
      <w:r w:rsidRPr="00232492">
        <w:rPr>
          <w:spacing w:val="-16"/>
        </w:rPr>
        <w:t xml:space="preserve"> </w:t>
      </w:r>
      <w:r w:rsidRPr="00232492">
        <w:rPr>
          <w:spacing w:val="-1"/>
        </w:rPr>
        <w:t>сражения.</w:t>
      </w:r>
      <w:r w:rsidRPr="00232492">
        <w:rPr>
          <w:spacing w:val="-15"/>
        </w:rPr>
        <w:t xml:space="preserve"> </w:t>
      </w:r>
      <w:r w:rsidRPr="00232492">
        <w:rPr>
          <w:spacing w:val="-1"/>
        </w:rPr>
        <w:t>Причины</w:t>
      </w:r>
      <w:r w:rsidRPr="00232492">
        <w:rPr>
          <w:spacing w:val="-14"/>
        </w:rPr>
        <w:t xml:space="preserve"> </w:t>
      </w:r>
      <w:r w:rsidRPr="00232492">
        <w:rPr>
          <w:spacing w:val="-1"/>
        </w:rPr>
        <w:t>поражения</w:t>
      </w:r>
      <w:r w:rsidRPr="00232492">
        <w:rPr>
          <w:spacing w:val="-15"/>
        </w:rPr>
        <w:t xml:space="preserve"> </w:t>
      </w:r>
      <w:r w:rsidRPr="00232492">
        <w:t>России</w:t>
      </w:r>
      <w:r w:rsidRPr="00232492">
        <w:rPr>
          <w:spacing w:val="-13"/>
        </w:rPr>
        <w:t xml:space="preserve"> </w:t>
      </w:r>
      <w:r w:rsidRPr="00232492">
        <w:t>в</w:t>
      </w:r>
      <w:r w:rsidRPr="00232492">
        <w:rPr>
          <w:spacing w:val="-15"/>
        </w:rPr>
        <w:t xml:space="preserve"> </w:t>
      </w:r>
      <w:r w:rsidRPr="00232492">
        <w:t>войне.</w:t>
      </w:r>
      <w:r w:rsidRPr="00232492">
        <w:rPr>
          <w:spacing w:val="-14"/>
        </w:rPr>
        <w:t xml:space="preserve"> </w:t>
      </w:r>
      <w:r w:rsidRPr="00232492">
        <w:t>Воздействие</w:t>
      </w:r>
      <w:r w:rsidRPr="00232492">
        <w:rPr>
          <w:spacing w:val="-16"/>
        </w:rPr>
        <w:t xml:space="preserve"> </w:t>
      </w:r>
      <w:r w:rsidRPr="00232492">
        <w:t>войны</w:t>
      </w:r>
      <w:r w:rsidRPr="00232492">
        <w:rPr>
          <w:spacing w:val="-14"/>
        </w:rPr>
        <w:t xml:space="preserve"> </w:t>
      </w:r>
      <w:r w:rsidRPr="00232492">
        <w:t>на</w:t>
      </w:r>
      <w:r w:rsidRPr="00232492">
        <w:rPr>
          <w:spacing w:val="-16"/>
        </w:rPr>
        <w:t xml:space="preserve"> </w:t>
      </w:r>
      <w:r w:rsidRPr="00232492">
        <w:t>общественную</w:t>
      </w:r>
      <w:r w:rsidRPr="00232492">
        <w:rPr>
          <w:spacing w:val="-58"/>
        </w:rPr>
        <w:t xml:space="preserve"> </w:t>
      </w:r>
      <w:r w:rsidRPr="00232492">
        <w:t>и</w:t>
      </w:r>
      <w:r w:rsidRPr="00232492">
        <w:rPr>
          <w:spacing w:val="-1"/>
        </w:rPr>
        <w:t xml:space="preserve"> </w:t>
      </w:r>
      <w:r w:rsidRPr="00232492">
        <w:t>политическую жизнь</w:t>
      </w:r>
      <w:r w:rsidRPr="00232492">
        <w:rPr>
          <w:spacing w:val="-2"/>
        </w:rPr>
        <w:t xml:space="preserve"> </w:t>
      </w:r>
      <w:r w:rsidRPr="00232492">
        <w:t>страны.</w:t>
      </w:r>
    </w:p>
    <w:p w:rsidR="00CD1D44" w:rsidRPr="00232492" w:rsidRDefault="00CD1D44" w:rsidP="00CD1D44">
      <w:pPr>
        <w:pStyle w:val="a3"/>
        <w:ind w:right="296"/>
      </w:pPr>
      <w:r w:rsidRPr="00232492">
        <w:rPr>
          <w:spacing w:val="-1"/>
        </w:rPr>
        <w:t>Первая</w:t>
      </w:r>
      <w:r w:rsidRPr="00232492">
        <w:rPr>
          <w:spacing w:val="-13"/>
        </w:rPr>
        <w:t xml:space="preserve"> </w:t>
      </w:r>
      <w:r w:rsidRPr="00232492">
        <w:rPr>
          <w:spacing w:val="-1"/>
        </w:rPr>
        <w:t>русская</w:t>
      </w:r>
      <w:r w:rsidRPr="00232492">
        <w:rPr>
          <w:spacing w:val="-12"/>
        </w:rPr>
        <w:t xml:space="preserve"> </w:t>
      </w:r>
      <w:r w:rsidRPr="00232492">
        <w:rPr>
          <w:spacing w:val="-1"/>
        </w:rPr>
        <w:t>революция</w:t>
      </w:r>
      <w:r w:rsidRPr="00232492">
        <w:rPr>
          <w:spacing w:val="-13"/>
        </w:rPr>
        <w:t xml:space="preserve"> </w:t>
      </w:r>
      <w:r w:rsidRPr="00232492">
        <w:t>1905</w:t>
      </w:r>
      <w:r w:rsidRPr="00232492">
        <w:rPr>
          <w:spacing w:val="-10"/>
        </w:rPr>
        <w:t xml:space="preserve"> </w:t>
      </w:r>
      <w:r w:rsidRPr="00232492">
        <w:t>-</w:t>
      </w:r>
      <w:r w:rsidRPr="00232492">
        <w:rPr>
          <w:spacing w:val="-14"/>
        </w:rPr>
        <w:t xml:space="preserve"> </w:t>
      </w:r>
      <w:r w:rsidRPr="00232492">
        <w:t>1907</w:t>
      </w:r>
      <w:r w:rsidRPr="00232492">
        <w:rPr>
          <w:spacing w:val="-12"/>
        </w:rPr>
        <w:t xml:space="preserve"> </w:t>
      </w:r>
      <w:r w:rsidRPr="00232492">
        <w:t>гг.</w:t>
      </w:r>
      <w:r w:rsidRPr="00232492">
        <w:rPr>
          <w:spacing w:val="-14"/>
        </w:rPr>
        <w:t xml:space="preserve"> </w:t>
      </w:r>
      <w:r w:rsidRPr="00232492">
        <w:t>Кровавое</w:t>
      </w:r>
      <w:r w:rsidRPr="00232492">
        <w:rPr>
          <w:spacing w:val="-14"/>
        </w:rPr>
        <w:t xml:space="preserve"> </w:t>
      </w:r>
      <w:r w:rsidRPr="00232492">
        <w:t>воскресенье</w:t>
      </w:r>
      <w:r w:rsidRPr="00232492">
        <w:rPr>
          <w:spacing w:val="-14"/>
        </w:rPr>
        <w:t xml:space="preserve"> </w:t>
      </w:r>
      <w:r w:rsidRPr="00232492">
        <w:t>9</w:t>
      </w:r>
      <w:r w:rsidRPr="00232492">
        <w:rPr>
          <w:spacing w:val="-12"/>
        </w:rPr>
        <w:t xml:space="preserve"> </w:t>
      </w:r>
      <w:r w:rsidRPr="00232492">
        <w:t>января</w:t>
      </w:r>
      <w:r w:rsidRPr="00232492">
        <w:rPr>
          <w:spacing w:val="-13"/>
        </w:rPr>
        <w:t xml:space="preserve"> </w:t>
      </w:r>
      <w:r w:rsidRPr="00232492">
        <w:t>1905</w:t>
      </w:r>
      <w:r w:rsidRPr="00232492">
        <w:rPr>
          <w:spacing w:val="-12"/>
        </w:rPr>
        <w:t xml:space="preserve"> </w:t>
      </w:r>
      <w:r w:rsidRPr="00232492">
        <w:t>г.</w:t>
      </w:r>
      <w:r w:rsidRPr="00232492">
        <w:rPr>
          <w:spacing w:val="-10"/>
        </w:rPr>
        <w:t xml:space="preserve"> </w:t>
      </w:r>
      <w:r w:rsidRPr="00232492">
        <w:t>-</w:t>
      </w:r>
      <w:r w:rsidRPr="00232492">
        <w:rPr>
          <w:spacing w:val="-13"/>
        </w:rPr>
        <w:t xml:space="preserve"> </w:t>
      </w:r>
      <w:r w:rsidRPr="00232492">
        <w:t>начало</w:t>
      </w:r>
      <w:r w:rsidRPr="00232492">
        <w:rPr>
          <w:spacing w:val="-58"/>
        </w:rPr>
        <w:t xml:space="preserve"> </w:t>
      </w:r>
      <w:r w:rsidRPr="00232492">
        <w:t>революции,</w:t>
      </w:r>
      <w:r w:rsidRPr="00232492">
        <w:rPr>
          <w:spacing w:val="-11"/>
        </w:rPr>
        <w:t xml:space="preserve"> </w:t>
      </w:r>
      <w:r w:rsidRPr="00232492">
        <w:t>основные</w:t>
      </w:r>
      <w:r w:rsidRPr="00232492">
        <w:rPr>
          <w:spacing w:val="-12"/>
        </w:rPr>
        <w:t xml:space="preserve"> </w:t>
      </w:r>
      <w:r w:rsidRPr="00232492">
        <w:t>ее</w:t>
      </w:r>
      <w:r w:rsidRPr="00232492">
        <w:rPr>
          <w:spacing w:val="-12"/>
        </w:rPr>
        <w:t xml:space="preserve"> </w:t>
      </w:r>
      <w:r w:rsidRPr="00232492">
        <w:t>события.</w:t>
      </w:r>
      <w:r w:rsidRPr="00232492">
        <w:rPr>
          <w:spacing w:val="-10"/>
        </w:rPr>
        <w:t xml:space="preserve"> </w:t>
      </w:r>
      <w:r w:rsidRPr="00232492">
        <w:t>"Манифест</w:t>
      </w:r>
      <w:r w:rsidRPr="00232492">
        <w:rPr>
          <w:spacing w:val="-10"/>
        </w:rPr>
        <w:t xml:space="preserve"> </w:t>
      </w:r>
      <w:r w:rsidRPr="00232492">
        <w:t>17</w:t>
      </w:r>
      <w:r w:rsidRPr="00232492">
        <w:rPr>
          <w:spacing w:val="-11"/>
        </w:rPr>
        <w:t xml:space="preserve"> </w:t>
      </w:r>
      <w:r w:rsidRPr="00232492">
        <w:t>октября</w:t>
      </w:r>
      <w:r w:rsidRPr="00232492">
        <w:rPr>
          <w:spacing w:val="-11"/>
        </w:rPr>
        <w:t xml:space="preserve"> </w:t>
      </w:r>
      <w:r w:rsidRPr="00232492">
        <w:t>1905</w:t>
      </w:r>
      <w:r w:rsidRPr="00232492">
        <w:rPr>
          <w:spacing w:val="-11"/>
        </w:rPr>
        <w:t xml:space="preserve"> </w:t>
      </w:r>
      <w:r w:rsidRPr="00232492">
        <w:t>года".</w:t>
      </w:r>
      <w:r w:rsidRPr="00232492">
        <w:rPr>
          <w:spacing w:val="-10"/>
        </w:rPr>
        <w:t xml:space="preserve"> </w:t>
      </w:r>
      <w:r w:rsidRPr="00232492">
        <w:t>Поражение</w:t>
      </w:r>
      <w:r w:rsidRPr="00232492">
        <w:rPr>
          <w:spacing w:val="-6"/>
        </w:rPr>
        <w:t xml:space="preserve"> </w:t>
      </w:r>
      <w:r w:rsidRPr="00232492">
        <w:t>революции,</w:t>
      </w:r>
      <w:r w:rsidRPr="00232492">
        <w:rPr>
          <w:spacing w:val="-11"/>
        </w:rPr>
        <w:t xml:space="preserve"> </w:t>
      </w:r>
      <w:r w:rsidRPr="00232492">
        <w:t>ее</w:t>
      </w:r>
      <w:r w:rsidRPr="00232492">
        <w:rPr>
          <w:spacing w:val="-58"/>
        </w:rPr>
        <w:t xml:space="preserve"> </w:t>
      </w:r>
      <w:r w:rsidRPr="00232492">
        <w:t>значение.</w:t>
      </w:r>
      <w:r w:rsidRPr="00232492">
        <w:rPr>
          <w:spacing w:val="-1"/>
        </w:rPr>
        <w:t xml:space="preserve"> </w:t>
      </w:r>
      <w:r w:rsidRPr="00232492">
        <w:t>Реформы П.А. Столыпина</w:t>
      </w:r>
      <w:r w:rsidRPr="00232492">
        <w:rPr>
          <w:spacing w:val="-1"/>
        </w:rPr>
        <w:t xml:space="preserve"> </w:t>
      </w:r>
      <w:r w:rsidRPr="00232492">
        <w:t>и их</w:t>
      </w:r>
      <w:r w:rsidRPr="00232492">
        <w:rPr>
          <w:spacing w:val="-2"/>
        </w:rPr>
        <w:t xml:space="preserve"> </w:t>
      </w:r>
      <w:r w:rsidRPr="00232492">
        <w:t>итоги.</w:t>
      </w:r>
    </w:p>
    <w:p w:rsidR="00CD1D44" w:rsidRPr="00232492" w:rsidRDefault="00CD1D44" w:rsidP="00CD1D44">
      <w:pPr>
        <w:pStyle w:val="a3"/>
        <w:ind w:right="304"/>
      </w:pPr>
      <w:r w:rsidRPr="00232492">
        <w:t>"Серебряный век" русской культуры. Выдающиеся деятели культуры: А.М. Горький,</w:t>
      </w:r>
      <w:r w:rsidRPr="00232492">
        <w:rPr>
          <w:spacing w:val="1"/>
        </w:rPr>
        <w:t xml:space="preserve"> </w:t>
      </w:r>
      <w:r w:rsidRPr="00232492">
        <w:t>В.А.</w:t>
      </w:r>
      <w:r w:rsidRPr="00232492">
        <w:rPr>
          <w:spacing w:val="-2"/>
        </w:rPr>
        <w:t xml:space="preserve"> </w:t>
      </w:r>
      <w:r w:rsidRPr="00232492">
        <w:t>Серов,</w:t>
      </w:r>
      <w:r w:rsidRPr="00232492">
        <w:rPr>
          <w:spacing w:val="-1"/>
        </w:rPr>
        <w:t xml:space="preserve"> </w:t>
      </w:r>
      <w:r w:rsidRPr="00232492">
        <w:t>Ф.И.</w:t>
      </w:r>
      <w:r w:rsidRPr="00232492">
        <w:rPr>
          <w:spacing w:val="-2"/>
        </w:rPr>
        <w:t xml:space="preserve"> </w:t>
      </w:r>
      <w:r w:rsidRPr="00232492">
        <w:t>Шаляпин,</w:t>
      </w:r>
      <w:r w:rsidRPr="00232492">
        <w:rPr>
          <w:spacing w:val="-1"/>
        </w:rPr>
        <w:t xml:space="preserve"> </w:t>
      </w:r>
      <w:r w:rsidRPr="00232492">
        <w:t>Анна</w:t>
      </w:r>
      <w:r w:rsidRPr="00232492">
        <w:rPr>
          <w:spacing w:val="-2"/>
        </w:rPr>
        <w:t xml:space="preserve"> </w:t>
      </w:r>
      <w:r w:rsidRPr="00232492">
        <w:t>Павлова.</w:t>
      </w:r>
      <w:r w:rsidRPr="00232492">
        <w:rPr>
          <w:spacing w:val="-1"/>
        </w:rPr>
        <w:t xml:space="preserve"> </w:t>
      </w:r>
      <w:r w:rsidRPr="00232492">
        <w:t>Появление</w:t>
      </w:r>
      <w:r w:rsidRPr="00232492">
        <w:rPr>
          <w:spacing w:val="-2"/>
        </w:rPr>
        <w:t xml:space="preserve"> </w:t>
      </w:r>
      <w:r w:rsidRPr="00232492">
        <w:t>первых</w:t>
      </w:r>
      <w:r w:rsidRPr="00232492">
        <w:rPr>
          <w:spacing w:val="1"/>
        </w:rPr>
        <w:t xml:space="preserve"> </w:t>
      </w:r>
      <w:r w:rsidRPr="00232492">
        <w:t>кинофильмов</w:t>
      </w:r>
      <w:r w:rsidRPr="00232492">
        <w:rPr>
          <w:spacing w:val="-1"/>
        </w:rPr>
        <w:t xml:space="preserve"> </w:t>
      </w:r>
      <w:r w:rsidRPr="00232492">
        <w:t>в</w:t>
      </w:r>
      <w:r w:rsidRPr="00232492">
        <w:rPr>
          <w:spacing w:val="-2"/>
        </w:rPr>
        <w:t xml:space="preserve"> </w:t>
      </w:r>
      <w:r w:rsidRPr="00232492">
        <w:t>России.</w:t>
      </w:r>
    </w:p>
    <w:p w:rsidR="00CD1D44" w:rsidRPr="00232492" w:rsidRDefault="00CD1D44" w:rsidP="00CD1D44">
      <w:pPr>
        <w:pStyle w:val="a3"/>
        <w:ind w:right="298"/>
      </w:pPr>
      <w:r w:rsidRPr="00232492">
        <w:t>Россия</w:t>
      </w:r>
      <w:r w:rsidRPr="00232492">
        <w:rPr>
          <w:spacing w:val="-8"/>
        </w:rPr>
        <w:t xml:space="preserve"> </w:t>
      </w:r>
      <w:r w:rsidRPr="00232492">
        <w:t>в</w:t>
      </w:r>
      <w:r w:rsidRPr="00232492">
        <w:rPr>
          <w:spacing w:val="-9"/>
        </w:rPr>
        <w:t xml:space="preserve"> </w:t>
      </w:r>
      <w:r w:rsidRPr="00232492">
        <w:t>Первой</w:t>
      </w:r>
      <w:r w:rsidRPr="00232492">
        <w:rPr>
          <w:spacing w:val="-8"/>
        </w:rPr>
        <w:t xml:space="preserve"> </w:t>
      </w:r>
      <w:r w:rsidRPr="00232492">
        <w:t>мировой</w:t>
      </w:r>
      <w:r w:rsidRPr="00232492">
        <w:rPr>
          <w:spacing w:val="-8"/>
        </w:rPr>
        <w:t xml:space="preserve"> </w:t>
      </w:r>
      <w:r w:rsidRPr="00232492">
        <w:t>войне.</w:t>
      </w:r>
      <w:r w:rsidRPr="00232492">
        <w:rPr>
          <w:spacing w:val="-8"/>
        </w:rPr>
        <w:t xml:space="preserve"> </w:t>
      </w:r>
      <w:r w:rsidRPr="00232492">
        <w:t>Героизм</w:t>
      </w:r>
      <w:r w:rsidRPr="00232492">
        <w:rPr>
          <w:spacing w:val="-10"/>
        </w:rPr>
        <w:t xml:space="preserve"> </w:t>
      </w:r>
      <w:r w:rsidRPr="00232492">
        <w:t>и</w:t>
      </w:r>
      <w:r w:rsidRPr="00232492">
        <w:rPr>
          <w:spacing w:val="-4"/>
        </w:rPr>
        <w:t xml:space="preserve"> </w:t>
      </w:r>
      <w:r w:rsidRPr="00232492">
        <w:t>самоотверженность</w:t>
      </w:r>
      <w:r w:rsidRPr="00232492">
        <w:rPr>
          <w:spacing w:val="-7"/>
        </w:rPr>
        <w:t xml:space="preserve"> </w:t>
      </w:r>
      <w:r w:rsidRPr="00232492">
        <w:t>русских</w:t>
      </w:r>
      <w:r w:rsidRPr="00232492">
        <w:rPr>
          <w:spacing w:val="-8"/>
        </w:rPr>
        <w:t xml:space="preserve"> </w:t>
      </w:r>
      <w:r w:rsidRPr="00232492">
        <w:t>солдат.</w:t>
      </w:r>
      <w:r w:rsidRPr="00232492">
        <w:rPr>
          <w:spacing w:val="-8"/>
        </w:rPr>
        <w:t xml:space="preserve"> </w:t>
      </w:r>
      <w:r w:rsidRPr="00232492">
        <w:t>Победы</w:t>
      </w:r>
      <w:r w:rsidRPr="00232492">
        <w:rPr>
          <w:spacing w:val="-57"/>
        </w:rPr>
        <w:t xml:space="preserve"> </w:t>
      </w:r>
      <w:r w:rsidRPr="00232492">
        <w:t>и поражения русской армии в ходе военных действий. Брусиловский прорыв. Подвиг летчика</w:t>
      </w:r>
      <w:r w:rsidRPr="00232492">
        <w:rPr>
          <w:spacing w:val="1"/>
        </w:rPr>
        <w:t xml:space="preserve"> </w:t>
      </w:r>
      <w:r w:rsidRPr="00232492">
        <w:t>П.Н.</w:t>
      </w:r>
      <w:r w:rsidRPr="00232492">
        <w:rPr>
          <w:spacing w:val="-2"/>
        </w:rPr>
        <w:t xml:space="preserve"> </w:t>
      </w:r>
      <w:r w:rsidRPr="00232492">
        <w:t>Нестерова.</w:t>
      </w:r>
      <w:r w:rsidRPr="00232492">
        <w:rPr>
          <w:spacing w:val="-1"/>
        </w:rPr>
        <w:t xml:space="preserve"> </w:t>
      </w:r>
      <w:r w:rsidRPr="00232492">
        <w:t>Экономическое</w:t>
      </w:r>
      <w:r w:rsidRPr="00232492">
        <w:rPr>
          <w:spacing w:val="-2"/>
        </w:rPr>
        <w:t xml:space="preserve"> </w:t>
      </w:r>
      <w:r w:rsidRPr="00232492">
        <w:t>положение</w:t>
      </w:r>
      <w:r w:rsidRPr="00232492">
        <w:rPr>
          <w:spacing w:val="-2"/>
        </w:rPr>
        <w:t xml:space="preserve"> </w:t>
      </w:r>
      <w:r w:rsidRPr="00232492">
        <w:t>в</w:t>
      </w:r>
      <w:r w:rsidRPr="00232492">
        <w:rPr>
          <w:spacing w:val="-2"/>
        </w:rPr>
        <w:t xml:space="preserve"> </w:t>
      </w:r>
      <w:r w:rsidRPr="00232492">
        <w:t>стране.</w:t>
      </w:r>
      <w:r w:rsidRPr="00232492">
        <w:rPr>
          <w:spacing w:val="-1"/>
        </w:rPr>
        <w:t xml:space="preserve"> </w:t>
      </w:r>
      <w:r w:rsidRPr="00232492">
        <w:t>Отношение</w:t>
      </w:r>
      <w:r w:rsidRPr="00232492">
        <w:rPr>
          <w:spacing w:val="-2"/>
        </w:rPr>
        <w:t xml:space="preserve"> </w:t>
      </w:r>
      <w:r w:rsidRPr="00232492">
        <w:t>к</w:t>
      </w:r>
      <w:r w:rsidRPr="00232492">
        <w:rPr>
          <w:spacing w:val="-1"/>
        </w:rPr>
        <w:t xml:space="preserve"> </w:t>
      </w:r>
      <w:r w:rsidRPr="00232492">
        <w:t>войне</w:t>
      </w:r>
      <w:r w:rsidRPr="00232492">
        <w:rPr>
          <w:spacing w:val="-2"/>
        </w:rPr>
        <w:t xml:space="preserve"> </w:t>
      </w:r>
      <w:r w:rsidRPr="00232492">
        <w:t>в</w:t>
      </w:r>
      <w:r w:rsidRPr="00232492">
        <w:rPr>
          <w:spacing w:val="-2"/>
        </w:rPr>
        <w:t xml:space="preserve"> </w:t>
      </w:r>
      <w:r w:rsidRPr="00232492">
        <w:t>обществе.</w:t>
      </w:r>
    </w:p>
    <w:p w:rsidR="00CD1D44" w:rsidRPr="00232492" w:rsidRDefault="00CD1D44" w:rsidP="00CD1D44">
      <w:pPr>
        <w:rPr>
          <w:sz w:val="24"/>
          <w:szCs w:val="24"/>
        </w:rPr>
        <w:sectPr w:rsidR="00CD1D44" w:rsidRPr="00232492">
          <w:pgSz w:w="11910" w:h="16840"/>
          <w:pgMar w:top="1340" w:right="780" w:bottom="1200" w:left="820" w:header="0" w:footer="930" w:gutter="0"/>
          <w:cols w:space="720"/>
        </w:sectPr>
      </w:pPr>
    </w:p>
    <w:p w:rsidR="00CD1D44" w:rsidRPr="00232492" w:rsidRDefault="00CD1D44" w:rsidP="00CD1D44">
      <w:pPr>
        <w:pStyle w:val="a3"/>
        <w:spacing w:before="73"/>
        <w:ind w:left="968" w:firstLine="0"/>
      </w:pPr>
      <w:r w:rsidRPr="00232492">
        <w:lastRenderedPageBreak/>
        <w:t>Россия в</w:t>
      </w:r>
      <w:r w:rsidRPr="00232492">
        <w:rPr>
          <w:spacing w:val="-1"/>
        </w:rPr>
        <w:t xml:space="preserve"> </w:t>
      </w:r>
      <w:r w:rsidRPr="00232492">
        <w:t>1917</w:t>
      </w:r>
      <w:r w:rsidRPr="00232492">
        <w:rPr>
          <w:spacing w:val="-1"/>
        </w:rPr>
        <w:t xml:space="preserve"> </w:t>
      </w:r>
      <w:r w:rsidRPr="00232492">
        <w:t>-</w:t>
      </w:r>
      <w:r w:rsidRPr="00232492">
        <w:rPr>
          <w:spacing w:val="-1"/>
        </w:rPr>
        <w:t xml:space="preserve"> </w:t>
      </w:r>
      <w:r w:rsidRPr="00232492">
        <w:t>1921 годах.</w:t>
      </w:r>
    </w:p>
    <w:p w:rsidR="00CD1D44" w:rsidRPr="00232492" w:rsidRDefault="00CD1D44" w:rsidP="00CD1D44">
      <w:pPr>
        <w:pStyle w:val="a3"/>
        <w:spacing w:before="1"/>
        <w:ind w:right="297"/>
      </w:pPr>
      <w:r w:rsidRPr="00232492">
        <w:t>Революционные</w:t>
      </w:r>
      <w:r w:rsidRPr="00232492">
        <w:rPr>
          <w:spacing w:val="1"/>
        </w:rPr>
        <w:t xml:space="preserve"> </w:t>
      </w:r>
      <w:r w:rsidRPr="00232492">
        <w:t>события</w:t>
      </w:r>
      <w:r w:rsidRPr="00232492">
        <w:rPr>
          <w:spacing w:val="1"/>
        </w:rPr>
        <w:t xml:space="preserve"> </w:t>
      </w:r>
      <w:r w:rsidRPr="00232492">
        <w:t>1917</w:t>
      </w:r>
      <w:r w:rsidRPr="00232492">
        <w:rPr>
          <w:spacing w:val="1"/>
        </w:rPr>
        <w:t xml:space="preserve"> </w:t>
      </w:r>
      <w:r w:rsidRPr="00232492">
        <w:t>года.</w:t>
      </w:r>
      <w:r w:rsidRPr="00232492">
        <w:rPr>
          <w:spacing w:val="1"/>
        </w:rPr>
        <w:t xml:space="preserve"> </w:t>
      </w:r>
      <w:r w:rsidRPr="00232492">
        <w:t>Февральская</w:t>
      </w:r>
      <w:r w:rsidRPr="00232492">
        <w:rPr>
          <w:spacing w:val="1"/>
        </w:rPr>
        <w:t xml:space="preserve"> </w:t>
      </w:r>
      <w:r w:rsidRPr="00232492">
        <w:t>революция</w:t>
      </w:r>
      <w:r w:rsidRPr="00232492">
        <w:rPr>
          <w:spacing w:val="1"/>
        </w:rPr>
        <w:t xml:space="preserve"> </w:t>
      </w:r>
      <w:r w:rsidRPr="00232492">
        <w:t>и</w:t>
      </w:r>
      <w:r w:rsidRPr="00232492">
        <w:rPr>
          <w:spacing w:val="1"/>
        </w:rPr>
        <w:t xml:space="preserve"> </w:t>
      </w:r>
      <w:r w:rsidRPr="00232492">
        <w:t>отречение</w:t>
      </w:r>
      <w:r w:rsidRPr="00232492">
        <w:rPr>
          <w:spacing w:val="1"/>
        </w:rPr>
        <w:t xml:space="preserve"> </w:t>
      </w:r>
      <w:r w:rsidRPr="00232492">
        <w:t>царя</w:t>
      </w:r>
      <w:r w:rsidRPr="00232492">
        <w:rPr>
          <w:spacing w:val="1"/>
        </w:rPr>
        <w:t xml:space="preserve"> </w:t>
      </w:r>
      <w:r w:rsidRPr="00232492">
        <w:t>от</w:t>
      </w:r>
      <w:r w:rsidRPr="00232492">
        <w:rPr>
          <w:spacing w:val="1"/>
        </w:rPr>
        <w:t xml:space="preserve"> </w:t>
      </w:r>
      <w:r w:rsidRPr="00232492">
        <w:t>престола.</w:t>
      </w:r>
      <w:r w:rsidRPr="00232492">
        <w:rPr>
          <w:spacing w:val="1"/>
        </w:rPr>
        <w:t xml:space="preserve"> </w:t>
      </w:r>
      <w:r w:rsidRPr="00232492">
        <w:t>Временное</w:t>
      </w:r>
      <w:r w:rsidRPr="00232492">
        <w:rPr>
          <w:spacing w:val="1"/>
        </w:rPr>
        <w:t xml:space="preserve"> </w:t>
      </w:r>
      <w:r w:rsidRPr="00232492">
        <w:t>правительство.</w:t>
      </w:r>
      <w:r w:rsidRPr="00232492">
        <w:rPr>
          <w:spacing w:val="1"/>
        </w:rPr>
        <w:t xml:space="preserve"> </w:t>
      </w:r>
      <w:r w:rsidRPr="00232492">
        <w:t>А.Ф.</w:t>
      </w:r>
      <w:r w:rsidRPr="00232492">
        <w:rPr>
          <w:spacing w:val="1"/>
        </w:rPr>
        <w:t xml:space="preserve"> </w:t>
      </w:r>
      <w:r w:rsidRPr="00232492">
        <w:t>Керенский.</w:t>
      </w:r>
      <w:r w:rsidRPr="00232492">
        <w:rPr>
          <w:spacing w:val="1"/>
        </w:rPr>
        <w:t xml:space="preserve"> </w:t>
      </w:r>
      <w:r w:rsidRPr="00232492">
        <w:t>Создание</w:t>
      </w:r>
      <w:r w:rsidRPr="00232492">
        <w:rPr>
          <w:spacing w:val="1"/>
        </w:rPr>
        <w:t xml:space="preserve"> </w:t>
      </w:r>
      <w:r w:rsidRPr="00232492">
        <w:t>Петроградского</w:t>
      </w:r>
      <w:r w:rsidRPr="00232492">
        <w:rPr>
          <w:spacing w:val="1"/>
        </w:rPr>
        <w:t xml:space="preserve"> </w:t>
      </w:r>
      <w:r w:rsidRPr="00232492">
        <w:t>Совета</w:t>
      </w:r>
      <w:r w:rsidRPr="00232492">
        <w:rPr>
          <w:spacing w:val="1"/>
        </w:rPr>
        <w:t xml:space="preserve"> </w:t>
      </w:r>
      <w:r w:rsidRPr="00232492">
        <w:t>рабочих</w:t>
      </w:r>
      <w:r w:rsidRPr="00232492">
        <w:rPr>
          <w:spacing w:val="-10"/>
        </w:rPr>
        <w:t xml:space="preserve"> </w:t>
      </w:r>
      <w:r w:rsidRPr="00232492">
        <w:t>депутатов.</w:t>
      </w:r>
      <w:r w:rsidRPr="00232492">
        <w:rPr>
          <w:spacing w:val="-13"/>
        </w:rPr>
        <w:t xml:space="preserve"> </w:t>
      </w:r>
      <w:r w:rsidRPr="00232492">
        <w:t>Двоевластие.</w:t>
      </w:r>
      <w:r w:rsidRPr="00232492">
        <w:rPr>
          <w:spacing w:val="-13"/>
        </w:rPr>
        <w:t xml:space="preserve"> </w:t>
      </w:r>
      <w:r w:rsidRPr="00232492">
        <w:t>Обстановка</w:t>
      </w:r>
      <w:r w:rsidRPr="00232492">
        <w:rPr>
          <w:spacing w:val="-13"/>
        </w:rPr>
        <w:t xml:space="preserve"> </w:t>
      </w:r>
      <w:r w:rsidRPr="00232492">
        <w:t>в</w:t>
      </w:r>
      <w:r w:rsidRPr="00232492">
        <w:rPr>
          <w:spacing w:val="-11"/>
        </w:rPr>
        <w:t xml:space="preserve"> </w:t>
      </w:r>
      <w:r w:rsidRPr="00232492">
        <w:t>стране</w:t>
      </w:r>
      <w:r w:rsidRPr="00232492">
        <w:rPr>
          <w:spacing w:val="-14"/>
        </w:rPr>
        <w:t xml:space="preserve"> </w:t>
      </w:r>
      <w:r w:rsidRPr="00232492">
        <w:t>в</w:t>
      </w:r>
      <w:r w:rsidRPr="00232492">
        <w:rPr>
          <w:spacing w:val="-14"/>
        </w:rPr>
        <w:t xml:space="preserve"> </w:t>
      </w:r>
      <w:r w:rsidRPr="00232492">
        <w:t>период</w:t>
      </w:r>
      <w:r w:rsidRPr="00232492">
        <w:rPr>
          <w:spacing w:val="-12"/>
        </w:rPr>
        <w:t xml:space="preserve"> </w:t>
      </w:r>
      <w:r w:rsidRPr="00232492">
        <w:t>двоевластия.</w:t>
      </w:r>
      <w:r w:rsidRPr="00232492">
        <w:rPr>
          <w:spacing w:val="-13"/>
        </w:rPr>
        <w:t xml:space="preserve"> </w:t>
      </w:r>
      <w:r w:rsidRPr="00232492">
        <w:t>Октябрь</w:t>
      </w:r>
      <w:r w:rsidRPr="00232492">
        <w:rPr>
          <w:spacing w:val="-12"/>
        </w:rPr>
        <w:t xml:space="preserve"> </w:t>
      </w:r>
      <w:r w:rsidRPr="00232492">
        <w:t>1917</w:t>
      </w:r>
      <w:r w:rsidRPr="00232492">
        <w:rPr>
          <w:spacing w:val="-12"/>
        </w:rPr>
        <w:t xml:space="preserve"> </w:t>
      </w:r>
      <w:r w:rsidRPr="00232492">
        <w:t>года</w:t>
      </w:r>
      <w:r w:rsidRPr="00232492">
        <w:rPr>
          <w:spacing w:val="-58"/>
        </w:rPr>
        <w:t xml:space="preserve"> </w:t>
      </w:r>
      <w:r w:rsidRPr="00232492">
        <w:t>в Петрограде. II Всероссийский съезд Советов. Образование Совета Народных Комиссаров</w:t>
      </w:r>
      <w:r w:rsidRPr="00232492">
        <w:rPr>
          <w:spacing w:val="1"/>
        </w:rPr>
        <w:t xml:space="preserve"> </w:t>
      </w:r>
      <w:r w:rsidRPr="00232492">
        <w:t>(СНК)</w:t>
      </w:r>
      <w:r w:rsidRPr="00232492">
        <w:rPr>
          <w:spacing w:val="1"/>
        </w:rPr>
        <w:t xml:space="preserve"> </w:t>
      </w:r>
      <w:r w:rsidRPr="00232492">
        <w:t>во</w:t>
      </w:r>
      <w:r w:rsidRPr="00232492">
        <w:rPr>
          <w:spacing w:val="1"/>
        </w:rPr>
        <w:t xml:space="preserve"> </w:t>
      </w:r>
      <w:r w:rsidRPr="00232492">
        <w:t>главе</w:t>
      </w:r>
      <w:r w:rsidRPr="00232492">
        <w:rPr>
          <w:spacing w:val="1"/>
        </w:rPr>
        <w:t xml:space="preserve"> </w:t>
      </w:r>
      <w:r w:rsidRPr="00232492">
        <w:t>с</w:t>
      </w:r>
      <w:r w:rsidRPr="00232492">
        <w:rPr>
          <w:spacing w:val="1"/>
        </w:rPr>
        <w:t xml:space="preserve"> </w:t>
      </w:r>
      <w:r w:rsidRPr="00232492">
        <w:t>В.И.</w:t>
      </w:r>
      <w:r w:rsidRPr="00232492">
        <w:rPr>
          <w:spacing w:val="1"/>
        </w:rPr>
        <w:t xml:space="preserve"> </w:t>
      </w:r>
      <w:r w:rsidRPr="00232492">
        <w:t>Лениным.</w:t>
      </w:r>
      <w:r w:rsidRPr="00232492">
        <w:rPr>
          <w:spacing w:val="1"/>
        </w:rPr>
        <w:t xml:space="preserve"> </w:t>
      </w:r>
      <w:r w:rsidRPr="00232492">
        <w:t>Принятие</w:t>
      </w:r>
      <w:r w:rsidRPr="00232492">
        <w:rPr>
          <w:spacing w:val="1"/>
        </w:rPr>
        <w:t xml:space="preserve"> </w:t>
      </w:r>
      <w:r w:rsidRPr="00232492">
        <w:t>первых</w:t>
      </w:r>
      <w:r w:rsidRPr="00232492">
        <w:rPr>
          <w:spacing w:val="1"/>
        </w:rPr>
        <w:t xml:space="preserve"> </w:t>
      </w:r>
      <w:r w:rsidRPr="00232492">
        <w:t>декретов</w:t>
      </w:r>
      <w:r w:rsidRPr="00232492">
        <w:rPr>
          <w:spacing w:val="1"/>
        </w:rPr>
        <w:t xml:space="preserve"> </w:t>
      </w:r>
      <w:r w:rsidRPr="00232492">
        <w:t>"О</w:t>
      </w:r>
      <w:r w:rsidRPr="00232492">
        <w:rPr>
          <w:spacing w:val="1"/>
        </w:rPr>
        <w:t xml:space="preserve"> </w:t>
      </w:r>
      <w:r w:rsidRPr="00232492">
        <w:t>мире"</w:t>
      </w:r>
      <w:r w:rsidRPr="00232492">
        <w:rPr>
          <w:spacing w:val="1"/>
        </w:rPr>
        <w:t xml:space="preserve"> </w:t>
      </w:r>
      <w:r w:rsidRPr="00232492">
        <w:t>и</w:t>
      </w:r>
      <w:r w:rsidRPr="00232492">
        <w:rPr>
          <w:spacing w:val="1"/>
        </w:rPr>
        <w:t xml:space="preserve"> </w:t>
      </w:r>
      <w:r w:rsidRPr="00232492">
        <w:t>"О</w:t>
      </w:r>
      <w:r w:rsidRPr="00232492">
        <w:rPr>
          <w:spacing w:val="1"/>
        </w:rPr>
        <w:t xml:space="preserve"> </w:t>
      </w:r>
      <w:r w:rsidRPr="00232492">
        <w:t>земле".</w:t>
      </w:r>
      <w:r w:rsidRPr="00232492">
        <w:rPr>
          <w:spacing w:val="1"/>
        </w:rPr>
        <w:t xml:space="preserve"> </w:t>
      </w:r>
      <w:r w:rsidRPr="00232492">
        <w:t>Установление</w:t>
      </w:r>
      <w:r w:rsidRPr="00232492">
        <w:rPr>
          <w:spacing w:val="1"/>
        </w:rPr>
        <w:t xml:space="preserve"> </w:t>
      </w:r>
      <w:r w:rsidRPr="00232492">
        <w:t>советской</w:t>
      </w:r>
      <w:r w:rsidRPr="00232492">
        <w:rPr>
          <w:spacing w:val="1"/>
        </w:rPr>
        <w:t xml:space="preserve"> </w:t>
      </w:r>
      <w:r w:rsidRPr="00232492">
        <w:t>власти</w:t>
      </w:r>
      <w:r w:rsidRPr="00232492">
        <w:rPr>
          <w:spacing w:val="1"/>
        </w:rPr>
        <w:t xml:space="preserve"> </w:t>
      </w:r>
      <w:r w:rsidRPr="00232492">
        <w:t>в</w:t>
      </w:r>
      <w:r w:rsidRPr="00232492">
        <w:rPr>
          <w:spacing w:val="1"/>
        </w:rPr>
        <w:t xml:space="preserve"> </w:t>
      </w:r>
      <w:r w:rsidRPr="00232492">
        <w:t>стране</w:t>
      </w:r>
      <w:r w:rsidRPr="00232492">
        <w:rPr>
          <w:spacing w:val="1"/>
        </w:rPr>
        <w:t xml:space="preserve"> </w:t>
      </w:r>
      <w:r w:rsidRPr="00232492">
        <w:t>и</w:t>
      </w:r>
      <w:r w:rsidRPr="00232492">
        <w:rPr>
          <w:spacing w:val="1"/>
        </w:rPr>
        <w:t xml:space="preserve"> </w:t>
      </w:r>
      <w:r w:rsidRPr="00232492">
        <w:t>образование</w:t>
      </w:r>
      <w:r w:rsidRPr="00232492">
        <w:rPr>
          <w:spacing w:val="1"/>
        </w:rPr>
        <w:t xml:space="preserve"> </w:t>
      </w:r>
      <w:r w:rsidRPr="00232492">
        <w:t>нового</w:t>
      </w:r>
      <w:r w:rsidRPr="00232492">
        <w:rPr>
          <w:spacing w:val="1"/>
        </w:rPr>
        <w:t xml:space="preserve"> </w:t>
      </w:r>
      <w:r w:rsidRPr="00232492">
        <w:t>государства</w:t>
      </w:r>
      <w:r w:rsidRPr="00232492">
        <w:rPr>
          <w:spacing w:val="1"/>
        </w:rPr>
        <w:t xml:space="preserve"> </w:t>
      </w:r>
      <w:r w:rsidRPr="00232492">
        <w:t>-</w:t>
      </w:r>
      <w:r w:rsidRPr="00232492">
        <w:rPr>
          <w:spacing w:val="1"/>
        </w:rPr>
        <w:t xml:space="preserve"> </w:t>
      </w:r>
      <w:r w:rsidRPr="00232492">
        <w:t>Российской</w:t>
      </w:r>
      <w:r w:rsidRPr="00232492">
        <w:rPr>
          <w:spacing w:val="-57"/>
        </w:rPr>
        <w:t xml:space="preserve"> </w:t>
      </w:r>
      <w:r w:rsidRPr="00232492">
        <w:t>Советской</w:t>
      </w:r>
      <w:r w:rsidRPr="00232492">
        <w:rPr>
          <w:spacing w:val="1"/>
        </w:rPr>
        <w:t xml:space="preserve"> </w:t>
      </w:r>
      <w:r w:rsidRPr="00232492">
        <w:t>Федеративной</w:t>
      </w:r>
      <w:r w:rsidRPr="00232492">
        <w:rPr>
          <w:spacing w:val="1"/>
        </w:rPr>
        <w:t xml:space="preserve"> </w:t>
      </w:r>
      <w:r w:rsidRPr="00232492">
        <w:t>Социалистической</w:t>
      </w:r>
      <w:r w:rsidRPr="00232492">
        <w:rPr>
          <w:spacing w:val="1"/>
        </w:rPr>
        <w:t xml:space="preserve"> </w:t>
      </w:r>
      <w:r w:rsidRPr="00232492">
        <w:t>Республики</w:t>
      </w:r>
      <w:r w:rsidRPr="00232492">
        <w:rPr>
          <w:spacing w:val="1"/>
        </w:rPr>
        <w:t xml:space="preserve"> </w:t>
      </w:r>
      <w:r w:rsidRPr="00232492">
        <w:t>(РСФСР).</w:t>
      </w:r>
      <w:r w:rsidRPr="00232492">
        <w:rPr>
          <w:spacing w:val="1"/>
        </w:rPr>
        <w:t xml:space="preserve"> </w:t>
      </w:r>
      <w:r w:rsidRPr="00232492">
        <w:t>Принятие</w:t>
      </w:r>
      <w:r w:rsidRPr="00232492">
        <w:rPr>
          <w:spacing w:val="1"/>
        </w:rPr>
        <w:t xml:space="preserve"> </w:t>
      </w:r>
      <w:r w:rsidRPr="00232492">
        <w:t>первой</w:t>
      </w:r>
      <w:r w:rsidRPr="00232492">
        <w:rPr>
          <w:spacing w:val="1"/>
        </w:rPr>
        <w:t xml:space="preserve"> </w:t>
      </w:r>
      <w:r w:rsidRPr="00232492">
        <w:t>Советской</w:t>
      </w:r>
      <w:r w:rsidRPr="00232492">
        <w:rPr>
          <w:spacing w:val="1"/>
        </w:rPr>
        <w:t xml:space="preserve"> </w:t>
      </w:r>
      <w:hyperlink r:id="rId12">
        <w:r w:rsidRPr="00232492">
          <w:t>Конституции</w:t>
        </w:r>
        <w:r w:rsidRPr="00232492">
          <w:rPr>
            <w:spacing w:val="1"/>
          </w:rPr>
          <w:t xml:space="preserve"> </w:t>
        </w:r>
      </w:hyperlink>
      <w:r w:rsidRPr="00232492">
        <w:t>-</w:t>
      </w:r>
      <w:r w:rsidRPr="00232492">
        <w:rPr>
          <w:spacing w:val="-2"/>
        </w:rPr>
        <w:t xml:space="preserve"> </w:t>
      </w:r>
      <w:r w:rsidRPr="00232492">
        <w:t>Основного Закона</w:t>
      </w:r>
      <w:r w:rsidRPr="00232492">
        <w:rPr>
          <w:spacing w:val="-2"/>
        </w:rPr>
        <w:t xml:space="preserve"> </w:t>
      </w:r>
      <w:r w:rsidRPr="00232492">
        <w:t>РСФСР.</w:t>
      </w:r>
      <w:r w:rsidRPr="00232492">
        <w:rPr>
          <w:spacing w:val="-1"/>
        </w:rPr>
        <w:t xml:space="preserve"> </w:t>
      </w:r>
      <w:r w:rsidRPr="00232492">
        <w:t>Судьба</w:t>
      </w:r>
      <w:r w:rsidRPr="00232492">
        <w:rPr>
          <w:spacing w:val="-2"/>
        </w:rPr>
        <w:t xml:space="preserve"> </w:t>
      </w:r>
      <w:r w:rsidRPr="00232492">
        <w:t>семьи</w:t>
      </w:r>
      <w:r w:rsidRPr="00232492">
        <w:rPr>
          <w:spacing w:val="-1"/>
        </w:rPr>
        <w:t xml:space="preserve"> </w:t>
      </w:r>
      <w:r w:rsidRPr="00232492">
        <w:t>Николая</w:t>
      </w:r>
      <w:r w:rsidRPr="00232492">
        <w:rPr>
          <w:spacing w:val="1"/>
        </w:rPr>
        <w:t xml:space="preserve"> </w:t>
      </w:r>
      <w:r w:rsidRPr="00232492">
        <w:t>II.</w:t>
      </w:r>
    </w:p>
    <w:p w:rsidR="00CD1D44" w:rsidRPr="00232492" w:rsidRDefault="00CD1D44" w:rsidP="00CD1D44">
      <w:pPr>
        <w:pStyle w:val="a3"/>
        <w:ind w:right="301"/>
      </w:pPr>
      <w:r w:rsidRPr="00232492">
        <w:t>Гражданская война в России: предпосылки, участники, основные этапы вооруженной</w:t>
      </w:r>
      <w:r w:rsidRPr="00232492">
        <w:rPr>
          <w:spacing w:val="1"/>
        </w:rPr>
        <w:t xml:space="preserve"> </w:t>
      </w:r>
      <w:r w:rsidRPr="00232492">
        <w:t>борьбы.</w:t>
      </w:r>
      <w:r w:rsidRPr="00232492">
        <w:rPr>
          <w:spacing w:val="1"/>
        </w:rPr>
        <w:t xml:space="preserve"> </w:t>
      </w:r>
      <w:r w:rsidRPr="00232492">
        <w:t>Борьба</w:t>
      </w:r>
      <w:r w:rsidRPr="00232492">
        <w:rPr>
          <w:spacing w:val="1"/>
        </w:rPr>
        <w:t xml:space="preserve"> </w:t>
      </w:r>
      <w:r w:rsidRPr="00232492">
        <w:t>между</w:t>
      </w:r>
      <w:r w:rsidRPr="00232492">
        <w:rPr>
          <w:spacing w:val="1"/>
        </w:rPr>
        <w:t xml:space="preserve"> </w:t>
      </w:r>
      <w:r w:rsidRPr="00232492">
        <w:t>"красными"</w:t>
      </w:r>
      <w:r w:rsidRPr="00232492">
        <w:rPr>
          <w:spacing w:val="1"/>
        </w:rPr>
        <w:t xml:space="preserve"> </w:t>
      </w:r>
      <w:r w:rsidRPr="00232492">
        <w:t>и</w:t>
      </w:r>
      <w:r w:rsidRPr="00232492">
        <w:rPr>
          <w:spacing w:val="1"/>
        </w:rPr>
        <w:t xml:space="preserve"> </w:t>
      </w:r>
      <w:r w:rsidRPr="00232492">
        <w:t>"белыми".</w:t>
      </w:r>
      <w:r w:rsidRPr="00232492">
        <w:rPr>
          <w:spacing w:val="1"/>
        </w:rPr>
        <w:t xml:space="preserve"> </w:t>
      </w:r>
      <w:r w:rsidRPr="00232492">
        <w:t>Положение</w:t>
      </w:r>
      <w:r w:rsidRPr="00232492">
        <w:rPr>
          <w:spacing w:val="1"/>
        </w:rPr>
        <w:t xml:space="preserve"> </w:t>
      </w:r>
      <w:r w:rsidRPr="00232492">
        <w:t>населения</w:t>
      </w:r>
      <w:r w:rsidRPr="00232492">
        <w:rPr>
          <w:spacing w:val="1"/>
        </w:rPr>
        <w:t xml:space="preserve"> </w:t>
      </w:r>
      <w:r w:rsidRPr="00232492">
        <w:t>в</w:t>
      </w:r>
      <w:r w:rsidRPr="00232492">
        <w:rPr>
          <w:spacing w:val="1"/>
        </w:rPr>
        <w:t xml:space="preserve"> </w:t>
      </w:r>
      <w:r w:rsidRPr="00232492">
        <w:t>годы</w:t>
      </w:r>
      <w:r w:rsidRPr="00232492">
        <w:rPr>
          <w:spacing w:val="1"/>
        </w:rPr>
        <w:t xml:space="preserve"> </w:t>
      </w:r>
      <w:r w:rsidRPr="00232492">
        <w:t>войны.</w:t>
      </w:r>
      <w:r w:rsidRPr="00232492">
        <w:rPr>
          <w:spacing w:val="1"/>
        </w:rPr>
        <w:t xml:space="preserve"> </w:t>
      </w:r>
      <w:r w:rsidRPr="00232492">
        <w:t>Интервенция. Окончание и итоги Гражданской войны. Экономическая политика советской</w:t>
      </w:r>
      <w:r w:rsidRPr="00232492">
        <w:rPr>
          <w:spacing w:val="1"/>
        </w:rPr>
        <w:t xml:space="preserve"> </w:t>
      </w:r>
      <w:r w:rsidRPr="00232492">
        <w:t>власти во время Гражданской войны: "военный коммунизм". Экономический и политический</w:t>
      </w:r>
      <w:r w:rsidRPr="00232492">
        <w:rPr>
          <w:spacing w:val="1"/>
        </w:rPr>
        <w:t xml:space="preserve"> </w:t>
      </w:r>
      <w:r w:rsidRPr="00232492">
        <w:t>кризис</w:t>
      </w:r>
      <w:r w:rsidRPr="00232492">
        <w:rPr>
          <w:spacing w:val="1"/>
        </w:rPr>
        <w:t xml:space="preserve"> </w:t>
      </w:r>
      <w:r w:rsidRPr="00232492">
        <w:t>в</w:t>
      </w:r>
      <w:r w:rsidRPr="00232492">
        <w:rPr>
          <w:spacing w:val="1"/>
        </w:rPr>
        <w:t xml:space="preserve"> </w:t>
      </w:r>
      <w:r w:rsidRPr="00232492">
        <w:t>конце</w:t>
      </w:r>
      <w:r w:rsidRPr="00232492">
        <w:rPr>
          <w:spacing w:val="1"/>
        </w:rPr>
        <w:t xml:space="preserve"> </w:t>
      </w:r>
      <w:r w:rsidRPr="00232492">
        <w:t>1920</w:t>
      </w:r>
      <w:r w:rsidRPr="00232492">
        <w:rPr>
          <w:spacing w:val="1"/>
        </w:rPr>
        <w:t xml:space="preserve"> </w:t>
      </w:r>
      <w:r w:rsidRPr="00232492">
        <w:t>-</w:t>
      </w:r>
      <w:r w:rsidRPr="00232492">
        <w:rPr>
          <w:spacing w:val="1"/>
        </w:rPr>
        <w:t xml:space="preserve"> </w:t>
      </w:r>
      <w:r w:rsidRPr="00232492">
        <w:t>начале</w:t>
      </w:r>
      <w:r w:rsidRPr="00232492">
        <w:rPr>
          <w:spacing w:val="1"/>
        </w:rPr>
        <w:t xml:space="preserve"> </w:t>
      </w:r>
      <w:r w:rsidRPr="00232492">
        <w:t>1921</w:t>
      </w:r>
      <w:r w:rsidRPr="00232492">
        <w:rPr>
          <w:spacing w:val="1"/>
        </w:rPr>
        <w:t xml:space="preserve"> </w:t>
      </w:r>
      <w:r w:rsidRPr="00232492">
        <w:t>г.</w:t>
      </w:r>
      <w:r w:rsidRPr="00232492">
        <w:rPr>
          <w:spacing w:val="1"/>
        </w:rPr>
        <w:t xml:space="preserve"> </w:t>
      </w:r>
      <w:r w:rsidRPr="00232492">
        <w:t>Массовые</w:t>
      </w:r>
      <w:r w:rsidRPr="00232492">
        <w:rPr>
          <w:spacing w:val="1"/>
        </w:rPr>
        <w:t xml:space="preserve"> </w:t>
      </w:r>
      <w:r w:rsidRPr="00232492">
        <w:t>выступления</w:t>
      </w:r>
      <w:r w:rsidRPr="00232492">
        <w:rPr>
          <w:spacing w:val="1"/>
        </w:rPr>
        <w:t xml:space="preserve"> </w:t>
      </w:r>
      <w:r w:rsidRPr="00232492">
        <w:t>против</w:t>
      </w:r>
      <w:r w:rsidRPr="00232492">
        <w:rPr>
          <w:spacing w:val="1"/>
        </w:rPr>
        <w:t xml:space="preserve"> </w:t>
      </w:r>
      <w:r w:rsidRPr="00232492">
        <w:t>политики</w:t>
      </w:r>
      <w:r w:rsidRPr="00232492">
        <w:rPr>
          <w:spacing w:val="1"/>
        </w:rPr>
        <w:t xml:space="preserve"> </w:t>
      </w:r>
      <w:r w:rsidRPr="00232492">
        <w:t>власти</w:t>
      </w:r>
      <w:r w:rsidRPr="00232492">
        <w:rPr>
          <w:spacing w:val="1"/>
        </w:rPr>
        <w:t xml:space="preserve"> </w:t>
      </w:r>
      <w:r w:rsidRPr="00232492">
        <w:t>(крестьянские</w:t>
      </w:r>
      <w:r w:rsidRPr="00232492">
        <w:rPr>
          <w:spacing w:val="-8"/>
        </w:rPr>
        <w:t xml:space="preserve"> </w:t>
      </w:r>
      <w:r w:rsidRPr="00232492">
        <w:t>восстания,</w:t>
      </w:r>
      <w:r w:rsidRPr="00232492">
        <w:rPr>
          <w:spacing w:val="-6"/>
        </w:rPr>
        <w:t xml:space="preserve"> </w:t>
      </w:r>
      <w:r w:rsidRPr="00232492">
        <w:t>восстание</w:t>
      </w:r>
      <w:r w:rsidRPr="00232492">
        <w:rPr>
          <w:spacing w:val="-7"/>
        </w:rPr>
        <w:t xml:space="preserve"> </w:t>
      </w:r>
      <w:r w:rsidRPr="00232492">
        <w:t>в</w:t>
      </w:r>
      <w:r w:rsidRPr="00232492">
        <w:rPr>
          <w:spacing w:val="-6"/>
        </w:rPr>
        <w:t xml:space="preserve"> </w:t>
      </w:r>
      <w:r w:rsidRPr="00232492">
        <w:t>Кронштадте).</w:t>
      </w:r>
      <w:r w:rsidRPr="00232492">
        <w:rPr>
          <w:spacing w:val="-7"/>
        </w:rPr>
        <w:t xml:space="preserve"> </w:t>
      </w:r>
      <w:r w:rsidRPr="00232492">
        <w:t>Переход</w:t>
      </w:r>
      <w:r w:rsidRPr="00232492">
        <w:rPr>
          <w:spacing w:val="-6"/>
        </w:rPr>
        <w:t xml:space="preserve"> </w:t>
      </w:r>
      <w:r w:rsidRPr="00232492">
        <w:t>к</w:t>
      </w:r>
      <w:r w:rsidRPr="00232492">
        <w:rPr>
          <w:spacing w:val="-8"/>
        </w:rPr>
        <w:t xml:space="preserve"> </w:t>
      </w:r>
      <w:r w:rsidRPr="00232492">
        <w:t>новой</w:t>
      </w:r>
      <w:r w:rsidRPr="00232492">
        <w:rPr>
          <w:spacing w:val="-5"/>
        </w:rPr>
        <w:t xml:space="preserve"> </w:t>
      </w:r>
      <w:r w:rsidRPr="00232492">
        <w:t>экономической</w:t>
      </w:r>
      <w:r w:rsidRPr="00232492">
        <w:rPr>
          <w:spacing w:val="-7"/>
        </w:rPr>
        <w:t xml:space="preserve"> </w:t>
      </w:r>
      <w:r w:rsidRPr="00232492">
        <w:t>политике,</w:t>
      </w:r>
      <w:r w:rsidRPr="00232492">
        <w:rPr>
          <w:spacing w:val="-58"/>
        </w:rPr>
        <w:t xml:space="preserve"> </w:t>
      </w:r>
      <w:r w:rsidRPr="00232492">
        <w:t>положительные</w:t>
      </w:r>
      <w:r w:rsidRPr="00232492">
        <w:rPr>
          <w:spacing w:val="-3"/>
        </w:rPr>
        <w:t xml:space="preserve"> </w:t>
      </w:r>
      <w:r w:rsidRPr="00232492">
        <w:t>и отрицательные</w:t>
      </w:r>
      <w:r w:rsidRPr="00232492">
        <w:rPr>
          <w:spacing w:val="-2"/>
        </w:rPr>
        <w:t xml:space="preserve"> </w:t>
      </w:r>
      <w:r w:rsidRPr="00232492">
        <w:t>результаты</w:t>
      </w:r>
      <w:r w:rsidRPr="00232492">
        <w:rPr>
          <w:spacing w:val="2"/>
        </w:rPr>
        <w:t xml:space="preserve"> </w:t>
      </w:r>
      <w:r w:rsidRPr="00232492">
        <w:t>нэпа.</w:t>
      </w:r>
    </w:p>
    <w:p w:rsidR="00CD1D44" w:rsidRPr="00232492" w:rsidRDefault="00CD1D44" w:rsidP="00CD1D44">
      <w:pPr>
        <w:pStyle w:val="a3"/>
        <w:spacing w:before="1"/>
        <w:ind w:left="968" w:firstLine="0"/>
      </w:pPr>
      <w:r w:rsidRPr="00232492">
        <w:t>СССР</w:t>
      </w:r>
      <w:r w:rsidRPr="00232492">
        <w:rPr>
          <w:spacing w:val="-1"/>
        </w:rPr>
        <w:t xml:space="preserve"> </w:t>
      </w:r>
      <w:r w:rsidRPr="00232492">
        <w:t>в</w:t>
      </w:r>
      <w:r w:rsidRPr="00232492">
        <w:rPr>
          <w:spacing w:val="-2"/>
        </w:rPr>
        <w:t xml:space="preserve"> </w:t>
      </w:r>
      <w:r w:rsidRPr="00232492">
        <w:t>20-е</w:t>
      </w:r>
      <w:r w:rsidRPr="00232492">
        <w:rPr>
          <w:spacing w:val="-2"/>
        </w:rPr>
        <w:t xml:space="preserve"> </w:t>
      </w:r>
      <w:r w:rsidRPr="00232492">
        <w:t>-</w:t>
      </w:r>
      <w:r w:rsidRPr="00232492">
        <w:rPr>
          <w:spacing w:val="-1"/>
        </w:rPr>
        <w:t xml:space="preserve"> </w:t>
      </w:r>
      <w:r w:rsidRPr="00232492">
        <w:t>30-е</w:t>
      </w:r>
      <w:r w:rsidRPr="00232492">
        <w:rPr>
          <w:spacing w:val="-2"/>
        </w:rPr>
        <w:t xml:space="preserve"> </w:t>
      </w:r>
      <w:r w:rsidRPr="00232492">
        <w:t>годы</w:t>
      </w:r>
      <w:r w:rsidRPr="00232492">
        <w:rPr>
          <w:spacing w:val="-1"/>
        </w:rPr>
        <w:t xml:space="preserve"> </w:t>
      </w:r>
      <w:r w:rsidRPr="00232492">
        <w:t>XX</w:t>
      </w:r>
      <w:r w:rsidRPr="00232492">
        <w:rPr>
          <w:spacing w:val="-2"/>
        </w:rPr>
        <w:t xml:space="preserve"> </w:t>
      </w:r>
      <w:r w:rsidRPr="00232492">
        <w:t>века.</w:t>
      </w:r>
    </w:p>
    <w:p w:rsidR="00CD1D44" w:rsidRPr="00232492" w:rsidRDefault="00CD1D44" w:rsidP="00CD1D44">
      <w:pPr>
        <w:pStyle w:val="a3"/>
        <w:ind w:right="298"/>
      </w:pPr>
      <w:r w:rsidRPr="00232492">
        <w:t xml:space="preserve">Образование СССР. Первая </w:t>
      </w:r>
      <w:hyperlink r:id="rId13">
        <w:r w:rsidRPr="00232492">
          <w:t xml:space="preserve">Конституция </w:t>
        </w:r>
      </w:hyperlink>
      <w:r w:rsidRPr="00232492">
        <w:t>(Основной Закон) СССР 1924 года. Система</w:t>
      </w:r>
      <w:r w:rsidRPr="00232492">
        <w:rPr>
          <w:spacing w:val="1"/>
        </w:rPr>
        <w:t xml:space="preserve"> </w:t>
      </w:r>
      <w:r w:rsidRPr="00232492">
        <w:t>государственного управления СССР. Смерть первого главы Советского государства - В. И.</w:t>
      </w:r>
      <w:r w:rsidRPr="00232492">
        <w:rPr>
          <w:spacing w:val="1"/>
        </w:rPr>
        <w:t xml:space="preserve"> </w:t>
      </w:r>
      <w:r w:rsidRPr="00232492">
        <w:t>Ленина. Сосредоточение всей полноты партийной и государственной власти в руках И.В.</w:t>
      </w:r>
      <w:r w:rsidRPr="00232492">
        <w:rPr>
          <w:spacing w:val="1"/>
        </w:rPr>
        <w:t xml:space="preserve"> </w:t>
      </w:r>
      <w:r w:rsidRPr="00232492">
        <w:t>Сталина.</w:t>
      </w:r>
      <w:r w:rsidRPr="00232492">
        <w:rPr>
          <w:spacing w:val="-3"/>
        </w:rPr>
        <w:t xml:space="preserve"> </w:t>
      </w:r>
      <w:r w:rsidRPr="00232492">
        <w:t>Культ</w:t>
      </w:r>
      <w:r w:rsidRPr="00232492">
        <w:rPr>
          <w:spacing w:val="-2"/>
        </w:rPr>
        <w:t xml:space="preserve"> </w:t>
      </w:r>
      <w:r w:rsidRPr="00232492">
        <w:t>личности</w:t>
      </w:r>
      <w:r w:rsidRPr="00232492">
        <w:rPr>
          <w:spacing w:val="-1"/>
        </w:rPr>
        <w:t xml:space="preserve"> </w:t>
      </w:r>
      <w:r w:rsidRPr="00232492">
        <w:t>Сталина.</w:t>
      </w:r>
      <w:r w:rsidRPr="00232492">
        <w:rPr>
          <w:spacing w:val="-2"/>
        </w:rPr>
        <w:t xml:space="preserve"> </w:t>
      </w:r>
      <w:r w:rsidRPr="00232492">
        <w:t>Массовые</w:t>
      </w:r>
      <w:r w:rsidRPr="00232492">
        <w:rPr>
          <w:spacing w:val="-1"/>
        </w:rPr>
        <w:t xml:space="preserve"> </w:t>
      </w:r>
      <w:r w:rsidRPr="00232492">
        <w:t>репрессии.</w:t>
      </w:r>
      <w:r w:rsidRPr="00232492">
        <w:rPr>
          <w:spacing w:val="-2"/>
        </w:rPr>
        <w:t xml:space="preserve"> </w:t>
      </w:r>
      <w:r w:rsidRPr="00232492">
        <w:t>ГУЛАГ.</w:t>
      </w:r>
      <w:r w:rsidRPr="00232492">
        <w:rPr>
          <w:spacing w:val="3"/>
        </w:rPr>
        <w:t xml:space="preserve"> </w:t>
      </w:r>
      <w:r w:rsidRPr="00232492">
        <w:t>Последствия</w:t>
      </w:r>
      <w:r w:rsidRPr="00232492">
        <w:rPr>
          <w:spacing w:val="-2"/>
        </w:rPr>
        <w:t xml:space="preserve"> </w:t>
      </w:r>
      <w:r w:rsidRPr="00232492">
        <w:t>репрессий.</w:t>
      </w:r>
    </w:p>
    <w:p w:rsidR="00CD1D44" w:rsidRPr="00232492" w:rsidRDefault="00CD1D44" w:rsidP="00CD1D44">
      <w:pPr>
        <w:pStyle w:val="a3"/>
        <w:ind w:right="298"/>
      </w:pPr>
      <w:r w:rsidRPr="00232492">
        <w:t>Индустриализация</w:t>
      </w:r>
      <w:r w:rsidRPr="00232492">
        <w:rPr>
          <w:spacing w:val="1"/>
        </w:rPr>
        <w:t xml:space="preserve"> </w:t>
      </w:r>
      <w:r w:rsidRPr="00232492">
        <w:t>страны,</w:t>
      </w:r>
      <w:r w:rsidRPr="00232492">
        <w:rPr>
          <w:spacing w:val="1"/>
        </w:rPr>
        <w:t xml:space="preserve"> </w:t>
      </w:r>
      <w:r w:rsidRPr="00232492">
        <w:t>первые</w:t>
      </w:r>
      <w:r w:rsidRPr="00232492">
        <w:rPr>
          <w:spacing w:val="1"/>
        </w:rPr>
        <w:t xml:space="preserve"> </w:t>
      </w:r>
      <w:r w:rsidRPr="00232492">
        <w:t>пятилетние</w:t>
      </w:r>
      <w:r w:rsidRPr="00232492">
        <w:rPr>
          <w:spacing w:val="1"/>
        </w:rPr>
        <w:t xml:space="preserve"> </w:t>
      </w:r>
      <w:r w:rsidRPr="00232492">
        <w:t>планы.</w:t>
      </w:r>
      <w:r w:rsidRPr="00232492">
        <w:rPr>
          <w:spacing w:val="1"/>
        </w:rPr>
        <w:t xml:space="preserve"> </w:t>
      </w:r>
      <w:r w:rsidRPr="00232492">
        <w:t>Стройки</w:t>
      </w:r>
      <w:r w:rsidRPr="00232492">
        <w:rPr>
          <w:spacing w:val="1"/>
        </w:rPr>
        <w:t xml:space="preserve"> </w:t>
      </w:r>
      <w:r w:rsidRPr="00232492">
        <w:t>первых</w:t>
      </w:r>
      <w:r w:rsidRPr="00232492">
        <w:rPr>
          <w:spacing w:val="1"/>
        </w:rPr>
        <w:t xml:space="preserve"> </w:t>
      </w:r>
      <w:r w:rsidRPr="00232492">
        <w:t>пятилеток</w:t>
      </w:r>
      <w:r w:rsidRPr="00232492">
        <w:rPr>
          <w:spacing w:val="1"/>
        </w:rPr>
        <w:t xml:space="preserve"> </w:t>
      </w:r>
      <w:r w:rsidRPr="00232492">
        <w:t>(Днепрогэс,</w:t>
      </w:r>
      <w:r w:rsidRPr="00232492">
        <w:rPr>
          <w:spacing w:val="1"/>
        </w:rPr>
        <w:t xml:space="preserve"> </w:t>
      </w:r>
      <w:r w:rsidRPr="00232492">
        <w:t>Магнитка,</w:t>
      </w:r>
      <w:r w:rsidRPr="00232492">
        <w:rPr>
          <w:spacing w:val="1"/>
        </w:rPr>
        <w:t xml:space="preserve"> </w:t>
      </w:r>
      <w:r w:rsidRPr="00232492">
        <w:t>Турксиб,</w:t>
      </w:r>
      <w:r w:rsidRPr="00232492">
        <w:rPr>
          <w:spacing w:val="1"/>
        </w:rPr>
        <w:t xml:space="preserve"> </w:t>
      </w:r>
      <w:r w:rsidRPr="00232492">
        <w:t>Комсомольск-на-Амуре).</w:t>
      </w:r>
      <w:r w:rsidRPr="00232492">
        <w:rPr>
          <w:spacing w:val="1"/>
        </w:rPr>
        <w:t xml:space="preserve"> </w:t>
      </w:r>
      <w:r w:rsidRPr="00232492">
        <w:t>Роль</w:t>
      </w:r>
      <w:r w:rsidRPr="00232492">
        <w:rPr>
          <w:spacing w:val="1"/>
        </w:rPr>
        <w:t xml:space="preserve"> </w:t>
      </w:r>
      <w:r w:rsidRPr="00232492">
        <w:t>рабочего</w:t>
      </w:r>
      <w:r w:rsidRPr="00232492">
        <w:rPr>
          <w:spacing w:val="1"/>
        </w:rPr>
        <w:t xml:space="preserve"> </w:t>
      </w:r>
      <w:r w:rsidRPr="00232492">
        <w:t>класса</w:t>
      </w:r>
      <w:r w:rsidRPr="00232492">
        <w:rPr>
          <w:spacing w:val="1"/>
        </w:rPr>
        <w:t xml:space="preserve"> </w:t>
      </w:r>
      <w:r w:rsidRPr="00232492">
        <w:t>в</w:t>
      </w:r>
      <w:r w:rsidRPr="00232492">
        <w:rPr>
          <w:spacing w:val="1"/>
        </w:rPr>
        <w:t xml:space="preserve"> </w:t>
      </w:r>
      <w:r w:rsidRPr="00232492">
        <w:t>индустриализации.</w:t>
      </w:r>
      <w:r w:rsidRPr="00232492">
        <w:rPr>
          <w:spacing w:val="-1"/>
        </w:rPr>
        <w:t xml:space="preserve"> </w:t>
      </w:r>
      <w:r w:rsidRPr="00232492">
        <w:t>Стахановское</w:t>
      </w:r>
      <w:r w:rsidRPr="00232492">
        <w:rPr>
          <w:spacing w:val="-1"/>
        </w:rPr>
        <w:t xml:space="preserve"> </w:t>
      </w:r>
      <w:r w:rsidRPr="00232492">
        <w:t>движение. Ударничество.</w:t>
      </w:r>
    </w:p>
    <w:p w:rsidR="00CD1D44" w:rsidRPr="00232492" w:rsidRDefault="00CD1D44" w:rsidP="00CD1D44">
      <w:pPr>
        <w:pStyle w:val="a3"/>
        <w:ind w:right="302"/>
      </w:pPr>
      <w:r w:rsidRPr="00232492">
        <w:t>Коллективизация</w:t>
      </w:r>
      <w:r w:rsidRPr="00232492">
        <w:rPr>
          <w:spacing w:val="1"/>
        </w:rPr>
        <w:t xml:space="preserve"> </w:t>
      </w:r>
      <w:r w:rsidRPr="00232492">
        <w:t>сельского</w:t>
      </w:r>
      <w:r w:rsidRPr="00232492">
        <w:rPr>
          <w:spacing w:val="1"/>
        </w:rPr>
        <w:t xml:space="preserve"> </w:t>
      </w:r>
      <w:r w:rsidRPr="00232492">
        <w:t>хозяйства:</w:t>
      </w:r>
      <w:r w:rsidRPr="00232492">
        <w:rPr>
          <w:spacing w:val="1"/>
        </w:rPr>
        <w:t xml:space="preserve"> </w:t>
      </w:r>
      <w:r w:rsidRPr="00232492">
        <w:t>ее</w:t>
      </w:r>
      <w:r w:rsidRPr="00232492">
        <w:rPr>
          <w:spacing w:val="1"/>
        </w:rPr>
        <w:t xml:space="preserve"> </w:t>
      </w:r>
      <w:r w:rsidRPr="00232492">
        <w:t>насильственное</w:t>
      </w:r>
      <w:r w:rsidRPr="00232492">
        <w:rPr>
          <w:spacing w:val="1"/>
        </w:rPr>
        <w:t xml:space="preserve"> </w:t>
      </w:r>
      <w:r w:rsidRPr="00232492">
        <w:t>осуществление,</w:t>
      </w:r>
      <w:r w:rsidRPr="00232492">
        <w:rPr>
          <w:spacing w:val="1"/>
        </w:rPr>
        <w:t xml:space="preserve"> </w:t>
      </w:r>
      <w:r w:rsidRPr="00232492">
        <w:t>экономические</w:t>
      </w:r>
      <w:r w:rsidRPr="00232492">
        <w:rPr>
          <w:spacing w:val="1"/>
        </w:rPr>
        <w:t xml:space="preserve"> </w:t>
      </w:r>
      <w:r w:rsidRPr="00232492">
        <w:t>и</w:t>
      </w:r>
      <w:r w:rsidRPr="00232492">
        <w:rPr>
          <w:spacing w:val="1"/>
        </w:rPr>
        <w:t xml:space="preserve"> </w:t>
      </w:r>
      <w:r w:rsidRPr="00232492">
        <w:t>социальные</w:t>
      </w:r>
      <w:r w:rsidRPr="00232492">
        <w:rPr>
          <w:spacing w:val="1"/>
        </w:rPr>
        <w:t xml:space="preserve"> </w:t>
      </w:r>
      <w:r w:rsidRPr="00232492">
        <w:t>последствия.</w:t>
      </w:r>
      <w:r w:rsidRPr="00232492">
        <w:rPr>
          <w:spacing w:val="1"/>
        </w:rPr>
        <w:t xml:space="preserve"> </w:t>
      </w:r>
      <w:r w:rsidRPr="00232492">
        <w:t>Создание</w:t>
      </w:r>
      <w:r w:rsidRPr="00232492">
        <w:rPr>
          <w:spacing w:val="1"/>
        </w:rPr>
        <w:t xml:space="preserve"> </w:t>
      </w:r>
      <w:r w:rsidRPr="00232492">
        <w:t>колхозов.</w:t>
      </w:r>
      <w:r w:rsidRPr="00232492">
        <w:rPr>
          <w:spacing w:val="1"/>
        </w:rPr>
        <w:t xml:space="preserve"> </w:t>
      </w:r>
      <w:r w:rsidRPr="00232492">
        <w:t>Раскулачивание.</w:t>
      </w:r>
      <w:r w:rsidRPr="00232492">
        <w:rPr>
          <w:spacing w:val="1"/>
        </w:rPr>
        <w:t xml:space="preserve"> </w:t>
      </w:r>
      <w:r w:rsidRPr="00232492">
        <w:t>Гибель</w:t>
      </w:r>
      <w:r w:rsidRPr="00232492">
        <w:rPr>
          <w:spacing w:val="1"/>
        </w:rPr>
        <w:t xml:space="preserve"> </w:t>
      </w:r>
      <w:r w:rsidRPr="00232492">
        <w:t>крепких</w:t>
      </w:r>
      <w:r w:rsidRPr="00232492">
        <w:rPr>
          <w:spacing w:val="-2"/>
        </w:rPr>
        <w:t xml:space="preserve"> </w:t>
      </w:r>
      <w:r w:rsidRPr="00232492">
        <w:t>крестьянских</w:t>
      </w:r>
      <w:r w:rsidRPr="00232492">
        <w:rPr>
          <w:spacing w:val="-1"/>
        </w:rPr>
        <w:t xml:space="preserve"> </w:t>
      </w:r>
      <w:r w:rsidRPr="00232492">
        <w:t>хозяйств. Голод</w:t>
      </w:r>
      <w:r w:rsidRPr="00232492">
        <w:rPr>
          <w:spacing w:val="-2"/>
        </w:rPr>
        <w:t xml:space="preserve"> </w:t>
      </w:r>
      <w:r w:rsidRPr="00232492">
        <w:t>на</w:t>
      </w:r>
      <w:r w:rsidRPr="00232492">
        <w:rPr>
          <w:spacing w:val="-1"/>
        </w:rPr>
        <w:t xml:space="preserve"> </w:t>
      </w:r>
      <w:r w:rsidRPr="00232492">
        <w:t>селе.</w:t>
      </w:r>
    </w:p>
    <w:p w:rsidR="00CD1D44" w:rsidRPr="00232492" w:rsidRDefault="00CD1D44" w:rsidP="00CD1D44">
      <w:pPr>
        <w:pStyle w:val="a3"/>
        <w:ind w:right="299"/>
      </w:pPr>
      <w:r w:rsidRPr="00232492">
        <w:t>Новая</w:t>
      </w:r>
      <w:r w:rsidRPr="00232492">
        <w:rPr>
          <w:spacing w:val="1"/>
        </w:rPr>
        <w:t xml:space="preserve"> </w:t>
      </w:r>
      <w:hyperlink r:id="rId14">
        <w:r w:rsidRPr="00232492">
          <w:t>Конституция</w:t>
        </w:r>
      </w:hyperlink>
      <w:r w:rsidRPr="00232492">
        <w:rPr>
          <w:spacing w:val="1"/>
        </w:rPr>
        <w:t xml:space="preserve"> </w:t>
      </w:r>
      <w:r w:rsidRPr="00232492">
        <w:t>СССР</w:t>
      </w:r>
      <w:r w:rsidRPr="00232492">
        <w:rPr>
          <w:spacing w:val="1"/>
        </w:rPr>
        <w:t xml:space="preserve"> </w:t>
      </w:r>
      <w:r w:rsidRPr="00232492">
        <w:t>1936</w:t>
      </w:r>
      <w:r w:rsidRPr="00232492">
        <w:rPr>
          <w:spacing w:val="1"/>
        </w:rPr>
        <w:t xml:space="preserve"> </w:t>
      </w:r>
      <w:r w:rsidRPr="00232492">
        <w:t>года.</w:t>
      </w:r>
      <w:r w:rsidRPr="00232492">
        <w:rPr>
          <w:spacing w:val="1"/>
        </w:rPr>
        <w:t xml:space="preserve"> </w:t>
      </w:r>
      <w:r w:rsidRPr="00232492">
        <w:t>Ее</w:t>
      </w:r>
      <w:r w:rsidRPr="00232492">
        <w:rPr>
          <w:spacing w:val="1"/>
        </w:rPr>
        <w:t xml:space="preserve"> </w:t>
      </w:r>
      <w:r w:rsidRPr="00232492">
        <w:t>значение.</w:t>
      </w:r>
      <w:r w:rsidRPr="00232492">
        <w:rPr>
          <w:spacing w:val="1"/>
        </w:rPr>
        <w:t xml:space="preserve"> </w:t>
      </w:r>
      <w:r w:rsidRPr="00232492">
        <w:t>Изменения</w:t>
      </w:r>
      <w:r w:rsidRPr="00232492">
        <w:rPr>
          <w:spacing w:val="1"/>
        </w:rPr>
        <w:t xml:space="preserve"> </w:t>
      </w:r>
      <w:r w:rsidRPr="00232492">
        <w:t>в</w:t>
      </w:r>
      <w:r w:rsidRPr="00232492">
        <w:rPr>
          <w:spacing w:val="1"/>
        </w:rPr>
        <w:t xml:space="preserve"> </w:t>
      </w:r>
      <w:r w:rsidRPr="00232492">
        <w:t>системе</w:t>
      </w:r>
      <w:r w:rsidRPr="00232492">
        <w:rPr>
          <w:spacing w:val="-57"/>
        </w:rPr>
        <w:t xml:space="preserve"> </w:t>
      </w:r>
      <w:r w:rsidRPr="00232492">
        <w:t>государственного управления СССР. Образование новых республик и включение их в состав</w:t>
      </w:r>
      <w:r w:rsidRPr="00232492">
        <w:rPr>
          <w:spacing w:val="1"/>
        </w:rPr>
        <w:t xml:space="preserve"> </w:t>
      </w:r>
      <w:r w:rsidRPr="00232492">
        <w:t>СССР. Политическая жизнь страны в 30-е годы. Основные направления внешней политики</w:t>
      </w:r>
      <w:r w:rsidRPr="00232492">
        <w:rPr>
          <w:spacing w:val="1"/>
        </w:rPr>
        <w:t xml:space="preserve"> </w:t>
      </w:r>
      <w:r w:rsidRPr="00232492">
        <w:t>Советского государства в 1920 - 1930-е годы. Укрепление позиций страны на международной</w:t>
      </w:r>
      <w:r w:rsidRPr="00232492">
        <w:rPr>
          <w:spacing w:val="1"/>
        </w:rPr>
        <w:t xml:space="preserve"> </w:t>
      </w:r>
      <w:r w:rsidRPr="00232492">
        <w:t>арене.</w:t>
      </w:r>
    </w:p>
    <w:p w:rsidR="00CD1D44" w:rsidRPr="00232492" w:rsidRDefault="00CD1D44" w:rsidP="00CD1D44">
      <w:pPr>
        <w:pStyle w:val="a3"/>
        <w:ind w:right="295"/>
      </w:pPr>
      <w:r w:rsidRPr="00232492">
        <w:t>Культура и духовная жизнь в стране в 1920-е - 1930-е гг. "Культурная революция":</w:t>
      </w:r>
      <w:r w:rsidRPr="00232492">
        <w:rPr>
          <w:spacing w:val="1"/>
        </w:rPr>
        <w:t xml:space="preserve"> </w:t>
      </w:r>
      <w:r w:rsidRPr="00232492">
        <w:t>задачи и направления. Ликвидация неграмотности, создание системы народного образования.</w:t>
      </w:r>
      <w:r w:rsidRPr="00232492">
        <w:rPr>
          <w:spacing w:val="1"/>
        </w:rPr>
        <w:t xml:space="preserve"> </w:t>
      </w:r>
      <w:r w:rsidRPr="00232492">
        <w:t>Развитие</w:t>
      </w:r>
      <w:r w:rsidRPr="00232492">
        <w:rPr>
          <w:spacing w:val="-6"/>
        </w:rPr>
        <w:t xml:space="preserve"> </w:t>
      </w:r>
      <w:r w:rsidRPr="00232492">
        <w:t>советской</w:t>
      </w:r>
      <w:r w:rsidRPr="00232492">
        <w:rPr>
          <w:spacing w:val="-3"/>
        </w:rPr>
        <w:t xml:space="preserve"> </w:t>
      </w:r>
      <w:r w:rsidRPr="00232492">
        <w:t>науки,</w:t>
      </w:r>
      <w:r w:rsidRPr="00232492">
        <w:rPr>
          <w:spacing w:val="-5"/>
        </w:rPr>
        <w:t xml:space="preserve"> </w:t>
      </w:r>
      <w:r w:rsidRPr="00232492">
        <w:t>выдающиеся</w:t>
      </w:r>
      <w:r w:rsidRPr="00232492">
        <w:rPr>
          <w:spacing w:val="-5"/>
        </w:rPr>
        <w:t xml:space="preserve"> </w:t>
      </w:r>
      <w:r w:rsidRPr="00232492">
        <w:t>научные</w:t>
      </w:r>
      <w:r w:rsidRPr="00232492">
        <w:rPr>
          <w:spacing w:val="-5"/>
        </w:rPr>
        <w:t xml:space="preserve"> </w:t>
      </w:r>
      <w:r w:rsidRPr="00232492">
        <w:t>открытия</w:t>
      </w:r>
      <w:r w:rsidRPr="00232492">
        <w:rPr>
          <w:spacing w:val="-5"/>
        </w:rPr>
        <w:t xml:space="preserve"> </w:t>
      </w:r>
      <w:r w:rsidRPr="00232492">
        <w:t>(И.П.</w:t>
      </w:r>
      <w:r w:rsidRPr="00232492">
        <w:rPr>
          <w:spacing w:val="-5"/>
        </w:rPr>
        <w:t xml:space="preserve"> </w:t>
      </w:r>
      <w:r w:rsidRPr="00232492">
        <w:t>Павлов,</w:t>
      </w:r>
      <w:r w:rsidRPr="00232492">
        <w:rPr>
          <w:spacing w:val="-5"/>
        </w:rPr>
        <w:t xml:space="preserve"> </w:t>
      </w:r>
      <w:r w:rsidRPr="00232492">
        <w:t>К.А.</w:t>
      </w:r>
      <w:r w:rsidRPr="00232492">
        <w:rPr>
          <w:spacing w:val="-4"/>
        </w:rPr>
        <w:t xml:space="preserve"> </w:t>
      </w:r>
      <w:r w:rsidRPr="00232492">
        <w:t>Тимирязев,</w:t>
      </w:r>
      <w:r w:rsidRPr="00232492">
        <w:rPr>
          <w:spacing w:val="-5"/>
        </w:rPr>
        <w:t xml:space="preserve"> </w:t>
      </w:r>
      <w:r w:rsidRPr="00232492">
        <w:t>К.Э.</w:t>
      </w:r>
      <w:r w:rsidRPr="00232492">
        <w:rPr>
          <w:spacing w:val="-58"/>
        </w:rPr>
        <w:t xml:space="preserve"> </w:t>
      </w:r>
      <w:r w:rsidRPr="00232492">
        <w:t>Циолковский) Идеологический контроль над духовной жизнью общества. Русская эмиграция.</w:t>
      </w:r>
      <w:r w:rsidRPr="00232492">
        <w:rPr>
          <w:spacing w:val="1"/>
        </w:rPr>
        <w:t xml:space="preserve"> </w:t>
      </w:r>
      <w:r w:rsidRPr="00232492">
        <w:t>Политика власти в отношении религии и церкви. Жизнь и быт советских людей в 20-е - 30-е</w:t>
      </w:r>
      <w:r w:rsidRPr="00232492">
        <w:rPr>
          <w:spacing w:val="1"/>
        </w:rPr>
        <w:t xml:space="preserve"> </w:t>
      </w:r>
      <w:r w:rsidRPr="00232492">
        <w:t>годы.</w:t>
      </w:r>
    </w:p>
    <w:p w:rsidR="00CD1D44" w:rsidRPr="00232492" w:rsidRDefault="00CD1D44" w:rsidP="00CD1D44">
      <w:pPr>
        <w:pStyle w:val="a3"/>
        <w:spacing w:before="1"/>
        <w:ind w:left="968" w:firstLine="0"/>
      </w:pPr>
      <w:r w:rsidRPr="00232492">
        <w:t>СССР</w:t>
      </w:r>
      <w:r w:rsidRPr="00232492">
        <w:rPr>
          <w:spacing w:val="-3"/>
        </w:rPr>
        <w:t xml:space="preserve"> </w:t>
      </w:r>
      <w:r w:rsidRPr="00232492">
        <w:t>во</w:t>
      </w:r>
      <w:r w:rsidRPr="00232492">
        <w:rPr>
          <w:spacing w:val="-3"/>
        </w:rPr>
        <w:t xml:space="preserve"> </w:t>
      </w:r>
      <w:r w:rsidRPr="00232492">
        <w:t>Второй</w:t>
      </w:r>
      <w:r w:rsidRPr="00232492">
        <w:rPr>
          <w:spacing w:val="-1"/>
        </w:rPr>
        <w:t xml:space="preserve"> </w:t>
      </w:r>
      <w:r w:rsidRPr="00232492">
        <w:t>мировой</w:t>
      </w:r>
      <w:r w:rsidRPr="00232492">
        <w:rPr>
          <w:spacing w:val="-2"/>
        </w:rPr>
        <w:t xml:space="preserve"> </w:t>
      </w:r>
      <w:r w:rsidRPr="00232492">
        <w:t>и</w:t>
      </w:r>
      <w:r w:rsidRPr="00232492">
        <w:rPr>
          <w:spacing w:val="-2"/>
        </w:rPr>
        <w:t xml:space="preserve"> </w:t>
      </w:r>
      <w:r w:rsidRPr="00232492">
        <w:t>Великой</w:t>
      </w:r>
      <w:r w:rsidRPr="00232492">
        <w:rPr>
          <w:spacing w:val="-3"/>
        </w:rPr>
        <w:t xml:space="preserve"> </w:t>
      </w:r>
      <w:r w:rsidRPr="00232492">
        <w:t>Отечественной</w:t>
      </w:r>
      <w:r w:rsidRPr="00232492">
        <w:rPr>
          <w:spacing w:val="-2"/>
        </w:rPr>
        <w:t xml:space="preserve"> </w:t>
      </w:r>
      <w:r w:rsidRPr="00232492">
        <w:t>войне</w:t>
      </w:r>
      <w:r w:rsidRPr="00232492">
        <w:rPr>
          <w:spacing w:val="-3"/>
        </w:rPr>
        <w:t xml:space="preserve"> </w:t>
      </w:r>
      <w:r w:rsidRPr="00232492">
        <w:t>1941</w:t>
      </w:r>
      <w:r w:rsidRPr="00232492">
        <w:rPr>
          <w:spacing w:val="2"/>
        </w:rPr>
        <w:t xml:space="preserve"> </w:t>
      </w:r>
      <w:r w:rsidRPr="00232492">
        <w:t>-</w:t>
      </w:r>
      <w:r w:rsidRPr="00232492">
        <w:rPr>
          <w:spacing w:val="-3"/>
        </w:rPr>
        <w:t xml:space="preserve"> </w:t>
      </w:r>
      <w:r w:rsidRPr="00232492">
        <w:t>1945</w:t>
      </w:r>
      <w:r w:rsidRPr="00232492">
        <w:rPr>
          <w:spacing w:val="-3"/>
        </w:rPr>
        <w:t xml:space="preserve"> </w:t>
      </w:r>
      <w:r w:rsidRPr="00232492">
        <w:t>годов.</w:t>
      </w:r>
    </w:p>
    <w:p w:rsidR="00CD1D44" w:rsidRPr="00232492" w:rsidRDefault="00CD1D44" w:rsidP="00CD1D44">
      <w:pPr>
        <w:pStyle w:val="a3"/>
        <w:ind w:right="294"/>
      </w:pPr>
      <w:r w:rsidRPr="00232492">
        <w:t>СССР</w:t>
      </w:r>
      <w:r w:rsidRPr="00232492">
        <w:rPr>
          <w:spacing w:val="1"/>
        </w:rPr>
        <w:t xml:space="preserve"> </w:t>
      </w:r>
      <w:r w:rsidRPr="00232492">
        <w:t>накануне</w:t>
      </w:r>
      <w:r w:rsidRPr="00232492">
        <w:rPr>
          <w:spacing w:val="1"/>
        </w:rPr>
        <w:t xml:space="preserve"> </w:t>
      </w:r>
      <w:r w:rsidRPr="00232492">
        <w:t>Второй</w:t>
      </w:r>
      <w:r w:rsidRPr="00232492">
        <w:rPr>
          <w:spacing w:val="1"/>
        </w:rPr>
        <w:t xml:space="preserve"> </w:t>
      </w:r>
      <w:r w:rsidRPr="00232492">
        <w:t>мировой</w:t>
      </w:r>
      <w:r w:rsidRPr="00232492">
        <w:rPr>
          <w:spacing w:val="1"/>
        </w:rPr>
        <w:t xml:space="preserve"> </w:t>
      </w:r>
      <w:r w:rsidRPr="00232492">
        <w:t>войны.</w:t>
      </w:r>
      <w:r w:rsidRPr="00232492">
        <w:rPr>
          <w:spacing w:val="1"/>
        </w:rPr>
        <w:t xml:space="preserve"> </w:t>
      </w:r>
      <w:r w:rsidRPr="00232492">
        <w:t>Мероприятия</w:t>
      </w:r>
      <w:r w:rsidRPr="00232492">
        <w:rPr>
          <w:spacing w:val="1"/>
        </w:rPr>
        <w:t xml:space="preserve"> </w:t>
      </w:r>
      <w:r w:rsidRPr="00232492">
        <w:t>по</w:t>
      </w:r>
      <w:r w:rsidRPr="00232492">
        <w:rPr>
          <w:spacing w:val="1"/>
        </w:rPr>
        <w:t xml:space="preserve"> </w:t>
      </w:r>
      <w:r w:rsidRPr="00232492">
        <w:t>укреплению</w:t>
      </w:r>
      <w:r w:rsidRPr="00232492">
        <w:rPr>
          <w:spacing w:val="1"/>
        </w:rPr>
        <w:t xml:space="preserve"> </w:t>
      </w:r>
      <w:r w:rsidRPr="00232492">
        <w:t>обороноспособности страны. Первое военное столкновение между японскими и советскими</w:t>
      </w:r>
      <w:r w:rsidRPr="00232492">
        <w:rPr>
          <w:spacing w:val="1"/>
        </w:rPr>
        <w:t xml:space="preserve"> </w:t>
      </w:r>
      <w:r w:rsidRPr="00232492">
        <w:t xml:space="preserve">войсками в 1938 г. Советско-германский </w:t>
      </w:r>
      <w:hyperlink r:id="rId15">
        <w:r w:rsidRPr="00232492">
          <w:t xml:space="preserve">договор </w:t>
        </w:r>
      </w:hyperlink>
      <w:r w:rsidRPr="00232492">
        <w:t>о ненападении. Советско-финляндская война</w:t>
      </w:r>
      <w:r w:rsidRPr="00232492">
        <w:rPr>
          <w:spacing w:val="-58"/>
        </w:rPr>
        <w:t xml:space="preserve"> </w:t>
      </w:r>
      <w:r w:rsidRPr="00232492">
        <w:t>1939 - 1940 годов, ее итоги. Начало Второй мировой войны, нападение Германии на Польшу и</w:t>
      </w:r>
      <w:r w:rsidRPr="00232492">
        <w:rPr>
          <w:spacing w:val="-57"/>
        </w:rPr>
        <w:t xml:space="preserve"> </w:t>
      </w:r>
      <w:r w:rsidRPr="00232492">
        <w:t>наступление</w:t>
      </w:r>
      <w:r w:rsidRPr="00232492">
        <w:rPr>
          <w:spacing w:val="-2"/>
        </w:rPr>
        <w:t xml:space="preserve"> </w:t>
      </w:r>
      <w:r w:rsidRPr="00232492">
        <w:t>на</w:t>
      </w:r>
      <w:r w:rsidRPr="00232492">
        <w:rPr>
          <w:spacing w:val="-1"/>
        </w:rPr>
        <w:t xml:space="preserve"> </w:t>
      </w:r>
      <w:r w:rsidRPr="00232492">
        <w:t>Запад, подготовка к</w:t>
      </w:r>
      <w:r w:rsidRPr="00232492">
        <w:rPr>
          <w:spacing w:val="-2"/>
        </w:rPr>
        <w:t xml:space="preserve"> </w:t>
      </w:r>
      <w:r w:rsidRPr="00232492">
        <w:t>нападению на</w:t>
      </w:r>
      <w:r w:rsidRPr="00232492">
        <w:rPr>
          <w:spacing w:val="-1"/>
        </w:rPr>
        <w:t xml:space="preserve"> </w:t>
      </w:r>
      <w:r w:rsidRPr="00232492">
        <w:t>СССР.</w:t>
      </w:r>
    </w:p>
    <w:p w:rsidR="00CD1D44" w:rsidRPr="00232492" w:rsidRDefault="00CD1D44" w:rsidP="00CD1D44">
      <w:pPr>
        <w:pStyle w:val="a3"/>
        <w:ind w:right="299"/>
      </w:pPr>
      <w:r w:rsidRPr="00232492">
        <w:t>Нападение</w:t>
      </w:r>
      <w:r w:rsidRPr="00232492">
        <w:rPr>
          <w:spacing w:val="1"/>
        </w:rPr>
        <w:t xml:space="preserve"> </w:t>
      </w:r>
      <w:r w:rsidRPr="00232492">
        <w:t>Германии</w:t>
      </w:r>
      <w:r w:rsidRPr="00232492">
        <w:rPr>
          <w:spacing w:val="1"/>
        </w:rPr>
        <w:t xml:space="preserve"> </w:t>
      </w:r>
      <w:r w:rsidRPr="00232492">
        <w:t>на</w:t>
      </w:r>
      <w:r w:rsidRPr="00232492">
        <w:rPr>
          <w:spacing w:val="1"/>
        </w:rPr>
        <w:t xml:space="preserve"> </w:t>
      </w:r>
      <w:r w:rsidRPr="00232492">
        <w:t>Советский</w:t>
      </w:r>
      <w:r w:rsidRPr="00232492">
        <w:rPr>
          <w:spacing w:val="1"/>
        </w:rPr>
        <w:t xml:space="preserve"> </w:t>
      </w:r>
      <w:r w:rsidRPr="00232492">
        <w:t>Союз.</w:t>
      </w:r>
      <w:r w:rsidRPr="00232492">
        <w:rPr>
          <w:spacing w:val="1"/>
        </w:rPr>
        <w:t xml:space="preserve"> </w:t>
      </w:r>
      <w:r w:rsidRPr="00232492">
        <w:t>Начало</w:t>
      </w:r>
      <w:r w:rsidRPr="00232492">
        <w:rPr>
          <w:spacing w:val="1"/>
        </w:rPr>
        <w:t xml:space="preserve"> </w:t>
      </w:r>
      <w:r w:rsidRPr="00232492">
        <w:t>Великой</w:t>
      </w:r>
      <w:r w:rsidRPr="00232492">
        <w:rPr>
          <w:spacing w:val="1"/>
        </w:rPr>
        <w:t xml:space="preserve"> </w:t>
      </w:r>
      <w:r w:rsidRPr="00232492">
        <w:t>Отечественной</w:t>
      </w:r>
      <w:r w:rsidRPr="00232492">
        <w:rPr>
          <w:spacing w:val="1"/>
        </w:rPr>
        <w:t xml:space="preserve"> </w:t>
      </w:r>
      <w:r w:rsidRPr="00232492">
        <w:t>войны.</w:t>
      </w:r>
      <w:r w:rsidRPr="00232492">
        <w:rPr>
          <w:spacing w:val="1"/>
        </w:rPr>
        <w:t xml:space="preserve"> </w:t>
      </w:r>
      <w:r w:rsidRPr="00232492">
        <w:rPr>
          <w:spacing w:val="-1"/>
        </w:rPr>
        <w:t>Героическая</w:t>
      </w:r>
      <w:r w:rsidRPr="00232492">
        <w:rPr>
          <w:spacing w:val="-13"/>
        </w:rPr>
        <w:t xml:space="preserve"> </w:t>
      </w:r>
      <w:r w:rsidRPr="00232492">
        <w:t>оборона</w:t>
      </w:r>
      <w:r w:rsidRPr="00232492">
        <w:rPr>
          <w:spacing w:val="-13"/>
        </w:rPr>
        <w:t xml:space="preserve"> </w:t>
      </w:r>
      <w:r w:rsidRPr="00232492">
        <w:t>Брестской</w:t>
      </w:r>
      <w:r w:rsidRPr="00232492">
        <w:rPr>
          <w:spacing w:val="-11"/>
        </w:rPr>
        <w:t xml:space="preserve"> </w:t>
      </w:r>
      <w:r w:rsidRPr="00232492">
        <w:t>крепости.</w:t>
      </w:r>
      <w:r w:rsidRPr="00232492">
        <w:rPr>
          <w:spacing w:val="-14"/>
        </w:rPr>
        <w:t xml:space="preserve"> </w:t>
      </w:r>
      <w:r w:rsidRPr="00232492">
        <w:t>Первые</w:t>
      </w:r>
      <w:r w:rsidRPr="00232492">
        <w:rPr>
          <w:spacing w:val="-13"/>
        </w:rPr>
        <w:t xml:space="preserve"> </w:t>
      </w:r>
      <w:r w:rsidRPr="00232492">
        <w:t>неудачи</w:t>
      </w:r>
      <w:r w:rsidRPr="00232492">
        <w:rPr>
          <w:spacing w:val="-12"/>
        </w:rPr>
        <w:t xml:space="preserve"> </w:t>
      </w:r>
      <w:r w:rsidRPr="00232492">
        <w:t>Красной</w:t>
      </w:r>
      <w:r w:rsidRPr="00232492">
        <w:rPr>
          <w:spacing w:val="-11"/>
        </w:rPr>
        <w:t xml:space="preserve"> </w:t>
      </w:r>
      <w:r w:rsidRPr="00232492">
        <w:t>армии,</w:t>
      </w:r>
      <w:r w:rsidRPr="00232492">
        <w:rPr>
          <w:spacing w:val="-13"/>
        </w:rPr>
        <w:t xml:space="preserve"> </w:t>
      </w:r>
      <w:r w:rsidRPr="00232492">
        <w:t>героическая</w:t>
      </w:r>
      <w:r w:rsidRPr="00232492">
        <w:rPr>
          <w:spacing w:val="-12"/>
        </w:rPr>
        <w:t xml:space="preserve"> </w:t>
      </w:r>
      <w:r w:rsidRPr="00232492">
        <w:t>защита</w:t>
      </w:r>
      <w:r w:rsidRPr="00232492">
        <w:rPr>
          <w:spacing w:val="-58"/>
        </w:rPr>
        <w:t xml:space="preserve"> </w:t>
      </w:r>
      <w:r w:rsidRPr="00232492">
        <w:t>городов на пути отступления советских войск. Битва за Москву, ее историческое значение.</w:t>
      </w:r>
      <w:r w:rsidRPr="00232492">
        <w:rPr>
          <w:spacing w:val="1"/>
        </w:rPr>
        <w:t xml:space="preserve"> </w:t>
      </w:r>
      <w:r w:rsidRPr="00232492">
        <w:t>Маршал</w:t>
      </w:r>
      <w:r w:rsidRPr="00232492">
        <w:rPr>
          <w:spacing w:val="-2"/>
        </w:rPr>
        <w:t xml:space="preserve"> </w:t>
      </w:r>
      <w:r w:rsidRPr="00232492">
        <w:t>Г.К. Жуков.</w:t>
      </w:r>
      <w:r w:rsidRPr="00232492">
        <w:rPr>
          <w:spacing w:val="-1"/>
        </w:rPr>
        <w:t xml:space="preserve"> </w:t>
      </w:r>
      <w:r w:rsidRPr="00232492">
        <w:t>Герои-панфиловцы.</w:t>
      </w:r>
    </w:p>
    <w:p w:rsidR="00CD1D44" w:rsidRPr="00232492" w:rsidRDefault="00CD1D44" w:rsidP="00CD1D44">
      <w:pPr>
        <w:pStyle w:val="a3"/>
        <w:ind w:right="303"/>
      </w:pPr>
      <w:r w:rsidRPr="00232492">
        <w:t>Героизм</w:t>
      </w:r>
      <w:r w:rsidRPr="00232492">
        <w:rPr>
          <w:spacing w:val="1"/>
        </w:rPr>
        <w:t xml:space="preserve"> </w:t>
      </w:r>
      <w:r w:rsidRPr="00232492">
        <w:t>тружеников</w:t>
      </w:r>
      <w:r w:rsidRPr="00232492">
        <w:rPr>
          <w:spacing w:val="1"/>
        </w:rPr>
        <w:t xml:space="preserve"> </w:t>
      </w:r>
      <w:r w:rsidRPr="00232492">
        <w:t>тыла.</w:t>
      </w:r>
      <w:r w:rsidRPr="00232492">
        <w:rPr>
          <w:spacing w:val="1"/>
        </w:rPr>
        <w:t xml:space="preserve"> </w:t>
      </w:r>
      <w:r w:rsidRPr="00232492">
        <w:t>"Все</w:t>
      </w:r>
      <w:r w:rsidRPr="00232492">
        <w:rPr>
          <w:spacing w:val="1"/>
        </w:rPr>
        <w:t xml:space="preserve"> </w:t>
      </w:r>
      <w:r w:rsidRPr="00232492">
        <w:t>для</w:t>
      </w:r>
      <w:r w:rsidRPr="00232492">
        <w:rPr>
          <w:spacing w:val="1"/>
        </w:rPr>
        <w:t xml:space="preserve"> </w:t>
      </w:r>
      <w:r w:rsidRPr="00232492">
        <w:t>фронта!</w:t>
      </w:r>
      <w:r w:rsidRPr="00232492">
        <w:rPr>
          <w:spacing w:val="1"/>
        </w:rPr>
        <w:t xml:space="preserve"> </w:t>
      </w:r>
      <w:r w:rsidRPr="00232492">
        <w:t>Все</w:t>
      </w:r>
      <w:r w:rsidRPr="00232492">
        <w:rPr>
          <w:spacing w:val="1"/>
        </w:rPr>
        <w:t xml:space="preserve"> </w:t>
      </w:r>
      <w:r w:rsidRPr="00232492">
        <w:t>для</w:t>
      </w:r>
      <w:r w:rsidRPr="00232492">
        <w:rPr>
          <w:spacing w:val="1"/>
        </w:rPr>
        <w:t xml:space="preserve"> </w:t>
      </w:r>
      <w:r w:rsidRPr="00232492">
        <w:t>победы!".</w:t>
      </w:r>
      <w:r w:rsidRPr="00232492">
        <w:rPr>
          <w:spacing w:val="1"/>
        </w:rPr>
        <w:t xml:space="preserve"> </w:t>
      </w:r>
      <w:r w:rsidRPr="00232492">
        <w:t>Создание</w:t>
      </w:r>
      <w:r w:rsidRPr="00232492">
        <w:rPr>
          <w:spacing w:val="1"/>
        </w:rPr>
        <w:t xml:space="preserve"> </w:t>
      </w:r>
      <w:r w:rsidRPr="00232492">
        <w:t>новых</w:t>
      </w:r>
      <w:r w:rsidRPr="00232492">
        <w:rPr>
          <w:spacing w:val="1"/>
        </w:rPr>
        <w:t xml:space="preserve"> </w:t>
      </w:r>
      <w:r w:rsidRPr="00232492">
        <w:t>вооружений</w:t>
      </w:r>
      <w:r w:rsidRPr="00232492">
        <w:rPr>
          <w:spacing w:val="16"/>
        </w:rPr>
        <w:t xml:space="preserve"> </w:t>
      </w:r>
      <w:r w:rsidRPr="00232492">
        <w:t>советскими</w:t>
      </w:r>
      <w:r w:rsidRPr="00232492">
        <w:rPr>
          <w:spacing w:val="14"/>
        </w:rPr>
        <w:t xml:space="preserve"> </w:t>
      </w:r>
      <w:r w:rsidRPr="00232492">
        <w:t>военными</w:t>
      </w:r>
      <w:r w:rsidRPr="00232492">
        <w:rPr>
          <w:spacing w:val="14"/>
        </w:rPr>
        <w:t xml:space="preserve"> </w:t>
      </w:r>
      <w:r w:rsidRPr="00232492">
        <w:t>конструкторами.</w:t>
      </w:r>
      <w:r w:rsidRPr="00232492">
        <w:rPr>
          <w:spacing w:val="13"/>
        </w:rPr>
        <w:t xml:space="preserve"> </w:t>
      </w:r>
      <w:r w:rsidRPr="00232492">
        <w:t>Блокада</w:t>
      </w:r>
      <w:r w:rsidRPr="00232492">
        <w:rPr>
          <w:spacing w:val="13"/>
        </w:rPr>
        <w:t xml:space="preserve"> </w:t>
      </w:r>
      <w:r w:rsidRPr="00232492">
        <w:t>Ленинграда</w:t>
      </w:r>
      <w:r w:rsidRPr="00232492">
        <w:rPr>
          <w:spacing w:val="13"/>
        </w:rPr>
        <w:t xml:space="preserve"> </w:t>
      </w:r>
      <w:r w:rsidRPr="00232492">
        <w:t>и</w:t>
      </w:r>
      <w:r w:rsidRPr="00232492">
        <w:rPr>
          <w:spacing w:val="14"/>
        </w:rPr>
        <w:t xml:space="preserve"> </w:t>
      </w:r>
      <w:r w:rsidRPr="00232492">
        <w:t>мужество</w:t>
      </w:r>
    </w:p>
    <w:p w:rsidR="00CD1D44" w:rsidRPr="00232492" w:rsidRDefault="00CD1D44" w:rsidP="00CD1D44">
      <w:pPr>
        <w:rPr>
          <w:sz w:val="24"/>
          <w:szCs w:val="24"/>
        </w:rPr>
        <w:sectPr w:rsidR="00CD1D44" w:rsidRPr="00232492">
          <w:pgSz w:w="11910" w:h="16840"/>
          <w:pgMar w:top="1340" w:right="780" w:bottom="1200" w:left="820" w:header="0" w:footer="930" w:gutter="0"/>
          <w:cols w:space="720"/>
        </w:sectPr>
      </w:pPr>
    </w:p>
    <w:p w:rsidR="00CD1D44" w:rsidRPr="00232492" w:rsidRDefault="00CD1D44" w:rsidP="00CD1D44">
      <w:pPr>
        <w:pStyle w:val="a3"/>
        <w:spacing w:before="73"/>
        <w:ind w:firstLine="0"/>
      </w:pPr>
      <w:r w:rsidRPr="00232492">
        <w:lastRenderedPageBreak/>
        <w:t>ленинградцев.</w:t>
      </w:r>
      <w:r w:rsidRPr="00232492">
        <w:rPr>
          <w:spacing w:val="-7"/>
        </w:rPr>
        <w:t xml:space="preserve"> </w:t>
      </w:r>
      <w:r w:rsidRPr="00232492">
        <w:t>Города-герои.</w:t>
      </w:r>
    </w:p>
    <w:p w:rsidR="00CD1D44" w:rsidRPr="00232492" w:rsidRDefault="00CD1D44" w:rsidP="00CD1D44">
      <w:pPr>
        <w:pStyle w:val="a3"/>
        <w:spacing w:before="1"/>
        <w:ind w:right="297"/>
      </w:pPr>
      <w:r w:rsidRPr="00232492">
        <w:t>Сталинградская</w:t>
      </w:r>
      <w:r w:rsidRPr="00232492">
        <w:rPr>
          <w:spacing w:val="1"/>
        </w:rPr>
        <w:t xml:space="preserve"> </w:t>
      </w:r>
      <w:r w:rsidRPr="00232492">
        <w:t>битва.</w:t>
      </w:r>
      <w:r w:rsidRPr="00232492">
        <w:rPr>
          <w:spacing w:val="1"/>
        </w:rPr>
        <w:t xml:space="preserve"> </w:t>
      </w:r>
      <w:r w:rsidRPr="00232492">
        <w:t>Начало</w:t>
      </w:r>
      <w:r w:rsidRPr="00232492">
        <w:rPr>
          <w:spacing w:val="1"/>
        </w:rPr>
        <w:t xml:space="preserve"> </w:t>
      </w:r>
      <w:r w:rsidRPr="00232492">
        <w:t>коренного</w:t>
      </w:r>
      <w:r w:rsidRPr="00232492">
        <w:rPr>
          <w:spacing w:val="1"/>
        </w:rPr>
        <w:t xml:space="preserve"> </w:t>
      </w:r>
      <w:r w:rsidRPr="00232492">
        <w:t>перелома</w:t>
      </w:r>
      <w:r w:rsidRPr="00232492">
        <w:rPr>
          <w:spacing w:val="1"/>
        </w:rPr>
        <w:t xml:space="preserve"> </w:t>
      </w:r>
      <w:r w:rsidRPr="00232492">
        <w:t>в</w:t>
      </w:r>
      <w:r w:rsidRPr="00232492">
        <w:rPr>
          <w:spacing w:val="1"/>
        </w:rPr>
        <w:t xml:space="preserve"> </w:t>
      </w:r>
      <w:r w:rsidRPr="00232492">
        <w:t>ходе</w:t>
      </w:r>
      <w:r w:rsidRPr="00232492">
        <w:rPr>
          <w:spacing w:val="1"/>
        </w:rPr>
        <w:t xml:space="preserve"> </w:t>
      </w:r>
      <w:r w:rsidRPr="00232492">
        <w:t>Великой</w:t>
      </w:r>
      <w:r w:rsidRPr="00232492">
        <w:rPr>
          <w:spacing w:val="1"/>
        </w:rPr>
        <w:t xml:space="preserve"> </w:t>
      </w:r>
      <w:r w:rsidRPr="00232492">
        <w:t>Отечественной</w:t>
      </w:r>
      <w:r w:rsidRPr="00232492">
        <w:rPr>
          <w:spacing w:val="-57"/>
        </w:rPr>
        <w:t xml:space="preserve"> </w:t>
      </w:r>
      <w:r w:rsidRPr="00232492">
        <w:t>войны. Зверства фашистов на оккупированной территории, и в концентрационных лагерях.</w:t>
      </w:r>
      <w:r w:rsidRPr="00232492">
        <w:rPr>
          <w:spacing w:val="1"/>
        </w:rPr>
        <w:t xml:space="preserve"> </w:t>
      </w:r>
      <w:r w:rsidRPr="00232492">
        <w:t>Подвиг генерала Д.М. Карбышева. Борьба советских людей на оккупированной территории.</w:t>
      </w:r>
      <w:r w:rsidRPr="00232492">
        <w:rPr>
          <w:spacing w:val="1"/>
        </w:rPr>
        <w:t xml:space="preserve"> </w:t>
      </w:r>
      <w:r w:rsidRPr="00232492">
        <w:t>Партизанское движение. Герои-подпольщики и партизаны. Битва на Курской дуге. Мужество</w:t>
      </w:r>
      <w:r w:rsidRPr="00232492">
        <w:rPr>
          <w:spacing w:val="1"/>
        </w:rPr>
        <w:t xml:space="preserve"> </w:t>
      </w:r>
      <w:r w:rsidRPr="00232492">
        <w:t>и героизм советских солдат. Отступление немецких войск по всем фронтам. Наука и культура</w:t>
      </w:r>
      <w:r w:rsidRPr="00232492">
        <w:rPr>
          <w:spacing w:val="1"/>
        </w:rPr>
        <w:t xml:space="preserve"> </w:t>
      </w:r>
      <w:r w:rsidRPr="00232492">
        <w:t>в</w:t>
      </w:r>
      <w:r w:rsidRPr="00232492">
        <w:rPr>
          <w:spacing w:val="-2"/>
        </w:rPr>
        <w:t xml:space="preserve"> </w:t>
      </w:r>
      <w:r w:rsidRPr="00232492">
        <w:t>годы</w:t>
      </w:r>
      <w:r w:rsidRPr="00232492">
        <w:rPr>
          <w:spacing w:val="-1"/>
        </w:rPr>
        <w:t xml:space="preserve"> </w:t>
      </w:r>
      <w:r w:rsidRPr="00232492">
        <w:t>войны.</w:t>
      </w:r>
    </w:p>
    <w:p w:rsidR="00CD1D44" w:rsidRPr="00232492" w:rsidRDefault="00CD1D44" w:rsidP="00CD1D44">
      <w:pPr>
        <w:pStyle w:val="a3"/>
        <w:ind w:right="296"/>
      </w:pPr>
      <w:r w:rsidRPr="00232492">
        <w:t>Создание антигитлеровской</w:t>
      </w:r>
      <w:r w:rsidRPr="00232492">
        <w:rPr>
          <w:spacing w:val="1"/>
        </w:rPr>
        <w:t xml:space="preserve"> </w:t>
      </w:r>
      <w:r w:rsidRPr="00232492">
        <w:t>коалиции. Открытие второго фронта в Европе в конце</w:t>
      </w:r>
      <w:r w:rsidRPr="00232492">
        <w:rPr>
          <w:spacing w:val="1"/>
        </w:rPr>
        <w:t xml:space="preserve"> </w:t>
      </w:r>
      <w:r w:rsidRPr="00232492">
        <w:t>войны. Изгнание захватчиков с советской земли, освобождение народов Европы. Битва за</w:t>
      </w:r>
      <w:r w:rsidRPr="00232492">
        <w:rPr>
          <w:spacing w:val="1"/>
        </w:rPr>
        <w:t xml:space="preserve"> </w:t>
      </w:r>
      <w:r w:rsidRPr="00232492">
        <w:t>Берлин. Капитуляция Германии. Решающий вклад СССР в разгром гитлеровской Г ермании.</w:t>
      </w:r>
      <w:r w:rsidRPr="00232492">
        <w:rPr>
          <w:spacing w:val="1"/>
        </w:rPr>
        <w:t xml:space="preserve"> </w:t>
      </w:r>
      <w:r w:rsidRPr="00232492">
        <w:t>Завершение Великой</w:t>
      </w:r>
      <w:r w:rsidRPr="00232492">
        <w:rPr>
          <w:spacing w:val="-1"/>
        </w:rPr>
        <w:t xml:space="preserve"> </w:t>
      </w:r>
      <w:r w:rsidRPr="00232492">
        <w:t>Отечественной</w:t>
      </w:r>
      <w:r w:rsidRPr="00232492">
        <w:rPr>
          <w:spacing w:val="-1"/>
        </w:rPr>
        <w:t xml:space="preserve"> </w:t>
      </w:r>
      <w:r w:rsidRPr="00232492">
        <w:t>войны. День</w:t>
      </w:r>
      <w:r w:rsidRPr="00232492">
        <w:rPr>
          <w:spacing w:val="-1"/>
        </w:rPr>
        <w:t xml:space="preserve"> </w:t>
      </w:r>
      <w:r w:rsidRPr="00232492">
        <w:t>Победы</w:t>
      </w:r>
      <w:r w:rsidRPr="00232492">
        <w:rPr>
          <w:spacing w:val="3"/>
        </w:rPr>
        <w:t xml:space="preserve"> </w:t>
      </w:r>
      <w:r w:rsidRPr="00232492">
        <w:t>-</w:t>
      </w:r>
      <w:r w:rsidRPr="00232492">
        <w:rPr>
          <w:spacing w:val="-1"/>
        </w:rPr>
        <w:t xml:space="preserve"> </w:t>
      </w:r>
      <w:r w:rsidRPr="00232492">
        <w:t>9</w:t>
      </w:r>
      <w:r w:rsidRPr="00232492">
        <w:rPr>
          <w:spacing w:val="-1"/>
        </w:rPr>
        <w:t xml:space="preserve"> </w:t>
      </w:r>
      <w:r w:rsidRPr="00232492">
        <w:t>мая</w:t>
      </w:r>
      <w:r w:rsidRPr="00232492">
        <w:rPr>
          <w:spacing w:val="-1"/>
        </w:rPr>
        <w:t xml:space="preserve"> </w:t>
      </w:r>
      <w:r w:rsidRPr="00232492">
        <w:t>1945 года.</w:t>
      </w:r>
    </w:p>
    <w:p w:rsidR="00CD1D44" w:rsidRPr="00232492" w:rsidRDefault="00CD1D44" w:rsidP="00CD1D44">
      <w:pPr>
        <w:pStyle w:val="a3"/>
        <w:ind w:right="296"/>
      </w:pPr>
      <w:r w:rsidRPr="00232492">
        <w:t>Вступление</w:t>
      </w:r>
      <w:r w:rsidRPr="00232492">
        <w:rPr>
          <w:spacing w:val="-5"/>
        </w:rPr>
        <w:t xml:space="preserve"> </w:t>
      </w:r>
      <w:r w:rsidRPr="00232492">
        <w:t>СССР</w:t>
      </w:r>
      <w:r w:rsidRPr="00232492">
        <w:rPr>
          <w:spacing w:val="-3"/>
        </w:rPr>
        <w:t xml:space="preserve"> </w:t>
      </w:r>
      <w:r w:rsidRPr="00232492">
        <w:t>в</w:t>
      </w:r>
      <w:r w:rsidRPr="00232492">
        <w:rPr>
          <w:spacing w:val="-4"/>
        </w:rPr>
        <w:t xml:space="preserve"> </w:t>
      </w:r>
      <w:r w:rsidRPr="00232492">
        <w:t>войну</w:t>
      </w:r>
      <w:r w:rsidRPr="00232492">
        <w:rPr>
          <w:spacing w:val="-9"/>
        </w:rPr>
        <w:t xml:space="preserve"> </w:t>
      </w:r>
      <w:r w:rsidRPr="00232492">
        <w:t>с</w:t>
      </w:r>
      <w:r w:rsidRPr="00232492">
        <w:rPr>
          <w:spacing w:val="-5"/>
        </w:rPr>
        <w:t xml:space="preserve"> </w:t>
      </w:r>
      <w:r w:rsidRPr="00232492">
        <w:t>Японией.</w:t>
      </w:r>
      <w:r w:rsidRPr="00232492">
        <w:rPr>
          <w:spacing w:val="-4"/>
        </w:rPr>
        <w:t xml:space="preserve"> </w:t>
      </w:r>
      <w:r w:rsidRPr="00232492">
        <w:t>Военные</w:t>
      </w:r>
      <w:r w:rsidRPr="00232492">
        <w:rPr>
          <w:spacing w:val="-5"/>
        </w:rPr>
        <w:t xml:space="preserve"> </w:t>
      </w:r>
      <w:r w:rsidRPr="00232492">
        <w:t>действия</w:t>
      </w:r>
      <w:r w:rsidRPr="00232492">
        <w:rPr>
          <w:spacing w:val="-4"/>
        </w:rPr>
        <w:t xml:space="preserve"> </w:t>
      </w:r>
      <w:r w:rsidRPr="00232492">
        <w:t>США</w:t>
      </w:r>
      <w:r w:rsidRPr="00232492">
        <w:rPr>
          <w:spacing w:val="-4"/>
        </w:rPr>
        <w:t xml:space="preserve"> </w:t>
      </w:r>
      <w:r w:rsidRPr="00232492">
        <w:t>против</w:t>
      </w:r>
      <w:r w:rsidRPr="00232492">
        <w:rPr>
          <w:spacing w:val="-5"/>
        </w:rPr>
        <w:t xml:space="preserve"> </w:t>
      </w:r>
      <w:r w:rsidRPr="00232492">
        <w:t>Японии</w:t>
      </w:r>
      <w:r w:rsidRPr="00232492">
        <w:rPr>
          <w:spacing w:val="-3"/>
        </w:rPr>
        <w:t xml:space="preserve"> </w:t>
      </w:r>
      <w:r w:rsidRPr="00232492">
        <w:t>в</w:t>
      </w:r>
      <w:r w:rsidRPr="00232492">
        <w:rPr>
          <w:spacing w:val="-4"/>
        </w:rPr>
        <w:t xml:space="preserve"> </w:t>
      </w:r>
      <w:r w:rsidRPr="00232492">
        <w:t>1945</w:t>
      </w:r>
      <w:r w:rsidRPr="00232492">
        <w:rPr>
          <w:spacing w:val="-4"/>
        </w:rPr>
        <w:t xml:space="preserve"> </w:t>
      </w:r>
      <w:r w:rsidRPr="00232492">
        <w:t>г.</w:t>
      </w:r>
      <w:r w:rsidRPr="00232492">
        <w:rPr>
          <w:spacing w:val="-57"/>
        </w:rPr>
        <w:t xml:space="preserve"> </w:t>
      </w:r>
      <w:r w:rsidRPr="00232492">
        <w:t>Атомная</w:t>
      </w:r>
      <w:r w:rsidRPr="00232492">
        <w:rPr>
          <w:spacing w:val="1"/>
        </w:rPr>
        <w:t xml:space="preserve"> </w:t>
      </w:r>
      <w:r w:rsidRPr="00232492">
        <w:t>бомбардировка</w:t>
      </w:r>
      <w:r w:rsidRPr="00232492">
        <w:rPr>
          <w:spacing w:val="1"/>
        </w:rPr>
        <w:t xml:space="preserve"> </w:t>
      </w:r>
      <w:r w:rsidRPr="00232492">
        <w:t>Хиросимы</w:t>
      </w:r>
      <w:r w:rsidRPr="00232492">
        <w:rPr>
          <w:spacing w:val="1"/>
        </w:rPr>
        <w:t xml:space="preserve"> </w:t>
      </w:r>
      <w:r w:rsidRPr="00232492">
        <w:t>и</w:t>
      </w:r>
      <w:r w:rsidRPr="00232492">
        <w:rPr>
          <w:spacing w:val="1"/>
        </w:rPr>
        <w:t xml:space="preserve"> </w:t>
      </w:r>
      <w:r w:rsidRPr="00232492">
        <w:t>Нагасаки.</w:t>
      </w:r>
      <w:r w:rsidRPr="00232492">
        <w:rPr>
          <w:spacing w:val="1"/>
        </w:rPr>
        <w:t xml:space="preserve"> </w:t>
      </w:r>
      <w:r w:rsidRPr="00232492">
        <w:t>Капитуляция</w:t>
      </w:r>
      <w:r w:rsidRPr="00232492">
        <w:rPr>
          <w:spacing w:val="1"/>
        </w:rPr>
        <w:t xml:space="preserve"> </w:t>
      </w:r>
      <w:r w:rsidRPr="00232492">
        <w:t>Японии. Окончание</w:t>
      </w:r>
      <w:r w:rsidRPr="00232492">
        <w:rPr>
          <w:spacing w:val="1"/>
        </w:rPr>
        <w:t xml:space="preserve"> </w:t>
      </w:r>
      <w:r w:rsidRPr="00232492">
        <w:t>Второй</w:t>
      </w:r>
      <w:r w:rsidRPr="00232492">
        <w:rPr>
          <w:spacing w:val="1"/>
        </w:rPr>
        <w:t xml:space="preserve"> </w:t>
      </w:r>
      <w:r w:rsidRPr="00232492">
        <w:t>мировой войны. Нюрнбергский процесс. Героические и трагические уроки войны. Причины</w:t>
      </w:r>
      <w:r w:rsidRPr="00232492">
        <w:rPr>
          <w:spacing w:val="1"/>
        </w:rPr>
        <w:t xml:space="preserve"> </w:t>
      </w:r>
      <w:r w:rsidRPr="00232492">
        <w:t>победы</w:t>
      </w:r>
      <w:r w:rsidRPr="00232492">
        <w:rPr>
          <w:spacing w:val="1"/>
        </w:rPr>
        <w:t xml:space="preserve"> </w:t>
      </w:r>
      <w:r w:rsidRPr="00232492">
        <w:t>советского</w:t>
      </w:r>
      <w:r w:rsidRPr="00232492">
        <w:rPr>
          <w:spacing w:val="1"/>
        </w:rPr>
        <w:t xml:space="preserve"> </w:t>
      </w:r>
      <w:r w:rsidRPr="00232492">
        <w:t>народа.</w:t>
      </w:r>
      <w:r w:rsidRPr="00232492">
        <w:rPr>
          <w:spacing w:val="1"/>
        </w:rPr>
        <w:t xml:space="preserve"> </w:t>
      </w:r>
      <w:r w:rsidRPr="00232492">
        <w:t>Советские</w:t>
      </w:r>
      <w:r w:rsidRPr="00232492">
        <w:rPr>
          <w:spacing w:val="1"/>
        </w:rPr>
        <w:t xml:space="preserve"> </w:t>
      </w:r>
      <w:r w:rsidRPr="00232492">
        <w:t>полководцы</w:t>
      </w:r>
      <w:r w:rsidRPr="00232492">
        <w:rPr>
          <w:spacing w:val="1"/>
        </w:rPr>
        <w:t xml:space="preserve"> </w:t>
      </w:r>
      <w:r w:rsidRPr="00232492">
        <w:t>(Г.К.</w:t>
      </w:r>
      <w:r w:rsidRPr="00232492">
        <w:rPr>
          <w:spacing w:val="1"/>
        </w:rPr>
        <w:t xml:space="preserve"> </w:t>
      </w:r>
      <w:r w:rsidRPr="00232492">
        <w:t>Жуков,</w:t>
      </w:r>
      <w:r w:rsidRPr="00232492">
        <w:rPr>
          <w:spacing w:val="1"/>
        </w:rPr>
        <w:t xml:space="preserve"> </w:t>
      </w:r>
      <w:r w:rsidRPr="00232492">
        <w:t>К.К.</w:t>
      </w:r>
      <w:r w:rsidRPr="00232492">
        <w:rPr>
          <w:spacing w:val="1"/>
        </w:rPr>
        <w:t xml:space="preserve"> </w:t>
      </w:r>
      <w:r w:rsidRPr="00232492">
        <w:t>Рокоссовский,</w:t>
      </w:r>
      <w:r w:rsidRPr="00232492">
        <w:rPr>
          <w:spacing w:val="1"/>
        </w:rPr>
        <w:t xml:space="preserve"> </w:t>
      </w:r>
      <w:r w:rsidRPr="00232492">
        <w:t>А.М.</w:t>
      </w:r>
      <w:r w:rsidRPr="00232492">
        <w:rPr>
          <w:spacing w:val="-57"/>
        </w:rPr>
        <w:t xml:space="preserve"> </w:t>
      </w:r>
      <w:r w:rsidRPr="00232492">
        <w:t>Василевский,</w:t>
      </w:r>
      <w:r w:rsidRPr="00232492">
        <w:rPr>
          <w:spacing w:val="-6"/>
        </w:rPr>
        <w:t xml:space="preserve"> </w:t>
      </w:r>
      <w:r w:rsidRPr="00232492">
        <w:t>И.С.</w:t>
      </w:r>
      <w:r w:rsidRPr="00232492">
        <w:rPr>
          <w:spacing w:val="-5"/>
        </w:rPr>
        <w:t xml:space="preserve"> </w:t>
      </w:r>
      <w:r w:rsidRPr="00232492">
        <w:t>Конев),</w:t>
      </w:r>
      <w:r w:rsidRPr="00232492">
        <w:rPr>
          <w:spacing w:val="-5"/>
        </w:rPr>
        <w:t xml:space="preserve"> </w:t>
      </w:r>
      <w:r w:rsidRPr="00232492">
        <w:t>герои</w:t>
      </w:r>
      <w:r w:rsidRPr="00232492">
        <w:rPr>
          <w:spacing w:val="-4"/>
        </w:rPr>
        <w:t xml:space="preserve"> </w:t>
      </w:r>
      <w:r w:rsidRPr="00232492">
        <w:t>войны.</w:t>
      </w:r>
      <w:r w:rsidRPr="00232492">
        <w:rPr>
          <w:spacing w:val="-5"/>
        </w:rPr>
        <w:t xml:space="preserve"> </w:t>
      </w:r>
      <w:r w:rsidRPr="00232492">
        <w:t>Великая</w:t>
      </w:r>
      <w:r w:rsidRPr="00232492">
        <w:rPr>
          <w:spacing w:val="-5"/>
        </w:rPr>
        <w:t xml:space="preserve"> </w:t>
      </w:r>
      <w:r w:rsidRPr="00232492">
        <w:t>Отечественная</w:t>
      </w:r>
      <w:r w:rsidRPr="00232492">
        <w:rPr>
          <w:spacing w:val="-5"/>
        </w:rPr>
        <w:t xml:space="preserve"> </w:t>
      </w:r>
      <w:r w:rsidRPr="00232492">
        <w:t>война</w:t>
      </w:r>
      <w:r w:rsidRPr="00232492">
        <w:rPr>
          <w:spacing w:val="-4"/>
        </w:rPr>
        <w:t xml:space="preserve"> </w:t>
      </w:r>
      <w:r w:rsidRPr="00232492">
        <w:t>1941 -</w:t>
      </w:r>
      <w:r w:rsidRPr="00232492">
        <w:rPr>
          <w:spacing w:val="-6"/>
        </w:rPr>
        <w:t xml:space="preserve"> </w:t>
      </w:r>
      <w:r w:rsidRPr="00232492">
        <w:t>1945</w:t>
      </w:r>
      <w:r w:rsidRPr="00232492">
        <w:rPr>
          <w:spacing w:val="-5"/>
        </w:rPr>
        <w:t xml:space="preserve"> </w:t>
      </w:r>
      <w:r w:rsidRPr="00232492">
        <w:t>гг.</w:t>
      </w:r>
      <w:r w:rsidRPr="00232492">
        <w:rPr>
          <w:spacing w:val="-3"/>
        </w:rPr>
        <w:t xml:space="preserve"> </w:t>
      </w:r>
      <w:r w:rsidRPr="00232492">
        <w:t>в</w:t>
      </w:r>
      <w:r w:rsidRPr="00232492">
        <w:rPr>
          <w:spacing w:val="-5"/>
        </w:rPr>
        <w:t xml:space="preserve"> </w:t>
      </w:r>
      <w:r w:rsidRPr="00232492">
        <w:t>памяти</w:t>
      </w:r>
      <w:r w:rsidRPr="00232492">
        <w:rPr>
          <w:spacing w:val="-58"/>
        </w:rPr>
        <w:t xml:space="preserve"> </w:t>
      </w:r>
      <w:r w:rsidRPr="00232492">
        <w:t>народа,</w:t>
      </w:r>
      <w:r w:rsidRPr="00232492">
        <w:rPr>
          <w:spacing w:val="-1"/>
        </w:rPr>
        <w:t xml:space="preserve"> </w:t>
      </w:r>
      <w:r w:rsidRPr="00232492">
        <w:t>произведениях</w:t>
      </w:r>
      <w:r w:rsidRPr="00232492">
        <w:rPr>
          <w:spacing w:val="-1"/>
        </w:rPr>
        <w:t xml:space="preserve"> </w:t>
      </w:r>
      <w:r w:rsidRPr="00232492">
        <w:t>искусства.</w:t>
      </w:r>
    </w:p>
    <w:p w:rsidR="00CD1D44" w:rsidRPr="00232492" w:rsidRDefault="00CD1D44" w:rsidP="00CD1D44">
      <w:pPr>
        <w:pStyle w:val="a3"/>
        <w:spacing w:before="1"/>
        <w:ind w:left="968" w:firstLine="0"/>
      </w:pPr>
      <w:r w:rsidRPr="00232492">
        <w:t>Советский</w:t>
      </w:r>
      <w:r w:rsidRPr="00232492">
        <w:rPr>
          <w:spacing w:val="-1"/>
        </w:rPr>
        <w:t xml:space="preserve"> </w:t>
      </w:r>
      <w:r w:rsidRPr="00232492">
        <w:t>Союз</w:t>
      </w:r>
      <w:r w:rsidRPr="00232492">
        <w:rPr>
          <w:spacing w:val="-1"/>
        </w:rPr>
        <w:t xml:space="preserve"> </w:t>
      </w:r>
      <w:r w:rsidRPr="00232492">
        <w:t>в</w:t>
      </w:r>
      <w:r w:rsidRPr="00232492">
        <w:rPr>
          <w:spacing w:val="-2"/>
        </w:rPr>
        <w:t xml:space="preserve"> </w:t>
      </w:r>
      <w:r w:rsidRPr="00232492">
        <w:t>1945</w:t>
      </w:r>
      <w:r w:rsidRPr="00232492">
        <w:rPr>
          <w:spacing w:val="-2"/>
        </w:rPr>
        <w:t xml:space="preserve"> </w:t>
      </w:r>
      <w:r w:rsidRPr="00232492">
        <w:t>-</w:t>
      </w:r>
      <w:r w:rsidRPr="00232492">
        <w:rPr>
          <w:spacing w:val="-2"/>
        </w:rPr>
        <w:t xml:space="preserve"> </w:t>
      </w:r>
      <w:r w:rsidRPr="00232492">
        <w:t>1991</w:t>
      </w:r>
      <w:r w:rsidRPr="00232492">
        <w:rPr>
          <w:spacing w:val="-1"/>
        </w:rPr>
        <w:t xml:space="preserve"> </w:t>
      </w:r>
      <w:r w:rsidRPr="00232492">
        <w:t>годах.</w:t>
      </w:r>
    </w:p>
    <w:p w:rsidR="00CD1D44" w:rsidRPr="00232492" w:rsidRDefault="00CD1D44" w:rsidP="00CD1D44">
      <w:pPr>
        <w:pStyle w:val="a3"/>
        <w:ind w:right="297"/>
      </w:pPr>
      <w:r w:rsidRPr="00232492">
        <w:t>Возрождение</w:t>
      </w:r>
      <w:r w:rsidRPr="00232492">
        <w:rPr>
          <w:spacing w:val="1"/>
        </w:rPr>
        <w:t xml:space="preserve"> </w:t>
      </w:r>
      <w:r w:rsidRPr="00232492">
        <w:t>Советской</w:t>
      </w:r>
      <w:r w:rsidRPr="00232492">
        <w:rPr>
          <w:spacing w:val="1"/>
        </w:rPr>
        <w:t xml:space="preserve"> </w:t>
      </w:r>
      <w:r w:rsidRPr="00232492">
        <w:t>страны</w:t>
      </w:r>
      <w:r w:rsidRPr="00232492">
        <w:rPr>
          <w:spacing w:val="1"/>
        </w:rPr>
        <w:t xml:space="preserve"> </w:t>
      </w:r>
      <w:r w:rsidRPr="00232492">
        <w:t>после</w:t>
      </w:r>
      <w:r w:rsidRPr="00232492">
        <w:rPr>
          <w:spacing w:val="1"/>
        </w:rPr>
        <w:t xml:space="preserve"> </w:t>
      </w:r>
      <w:r w:rsidRPr="00232492">
        <w:t>войны.</w:t>
      </w:r>
      <w:r w:rsidRPr="00232492">
        <w:rPr>
          <w:spacing w:val="1"/>
        </w:rPr>
        <w:t xml:space="preserve"> </w:t>
      </w:r>
      <w:r w:rsidRPr="00232492">
        <w:t>Трудности</w:t>
      </w:r>
      <w:r w:rsidRPr="00232492">
        <w:rPr>
          <w:spacing w:val="1"/>
        </w:rPr>
        <w:t xml:space="preserve"> </w:t>
      </w:r>
      <w:r w:rsidRPr="00232492">
        <w:t>послевоенной</w:t>
      </w:r>
      <w:r w:rsidRPr="00232492">
        <w:rPr>
          <w:spacing w:val="1"/>
        </w:rPr>
        <w:t xml:space="preserve"> </w:t>
      </w:r>
      <w:r w:rsidRPr="00232492">
        <w:t>жизни.</w:t>
      </w:r>
      <w:r w:rsidRPr="00232492">
        <w:rPr>
          <w:spacing w:val="1"/>
        </w:rPr>
        <w:t xml:space="preserve"> </w:t>
      </w:r>
      <w:r w:rsidRPr="00232492">
        <w:t>Восстановление</w:t>
      </w:r>
      <w:r w:rsidRPr="00232492">
        <w:rPr>
          <w:spacing w:val="-11"/>
        </w:rPr>
        <w:t xml:space="preserve"> </w:t>
      </w:r>
      <w:r w:rsidRPr="00232492">
        <w:t>разрушенных</w:t>
      </w:r>
      <w:r w:rsidRPr="00232492">
        <w:rPr>
          <w:spacing w:val="-10"/>
        </w:rPr>
        <w:t xml:space="preserve"> </w:t>
      </w:r>
      <w:r w:rsidRPr="00232492">
        <w:t>городов.</w:t>
      </w:r>
      <w:r w:rsidRPr="00232492">
        <w:rPr>
          <w:spacing w:val="-10"/>
        </w:rPr>
        <w:t xml:space="preserve"> </w:t>
      </w:r>
      <w:r w:rsidRPr="00232492">
        <w:t>Возрождение</w:t>
      </w:r>
      <w:r w:rsidRPr="00232492">
        <w:rPr>
          <w:spacing w:val="-10"/>
        </w:rPr>
        <w:t xml:space="preserve"> </w:t>
      </w:r>
      <w:r w:rsidRPr="00232492">
        <w:t>и</w:t>
      </w:r>
      <w:r w:rsidRPr="00232492">
        <w:rPr>
          <w:spacing w:val="-9"/>
        </w:rPr>
        <w:t xml:space="preserve"> </w:t>
      </w:r>
      <w:r w:rsidRPr="00232492">
        <w:t>развитие</w:t>
      </w:r>
      <w:r w:rsidRPr="00232492">
        <w:rPr>
          <w:spacing w:val="-13"/>
        </w:rPr>
        <w:t xml:space="preserve"> </w:t>
      </w:r>
      <w:r w:rsidRPr="00232492">
        <w:t>промышленности.</w:t>
      </w:r>
      <w:r w:rsidRPr="00232492">
        <w:rPr>
          <w:spacing w:val="-9"/>
        </w:rPr>
        <w:t xml:space="preserve"> </w:t>
      </w:r>
      <w:r w:rsidRPr="00232492">
        <w:t>Положение</w:t>
      </w:r>
      <w:r w:rsidRPr="00232492">
        <w:rPr>
          <w:spacing w:val="-58"/>
        </w:rPr>
        <w:t xml:space="preserve"> </w:t>
      </w:r>
      <w:r w:rsidRPr="00232492">
        <w:t>в сельском хозяйстве. Жизнь и быт людей в послевоенное время, судьбы солдат, вернувшихся</w:t>
      </w:r>
      <w:r w:rsidRPr="00232492">
        <w:rPr>
          <w:spacing w:val="-57"/>
        </w:rPr>
        <w:t xml:space="preserve"> </w:t>
      </w:r>
      <w:r w:rsidRPr="00232492">
        <w:t>с</w:t>
      </w:r>
      <w:r w:rsidRPr="00232492">
        <w:rPr>
          <w:spacing w:val="1"/>
        </w:rPr>
        <w:t xml:space="preserve"> </w:t>
      </w:r>
      <w:r w:rsidRPr="00232492">
        <w:t>фронта.</w:t>
      </w:r>
      <w:r w:rsidRPr="00232492">
        <w:rPr>
          <w:spacing w:val="1"/>
        </w:rPr>
        <w:t xml:space="preserve"> </w:t>
      </w:r>
      <w:r w:rsidRPr="00232492">
        <w:t>Новая</w:t>
      </w:r>
      <w:r w:rsidRPr="00232492">
        <w:rPr>
          <w:spacing w:val="1"/>
        </w:rPr>
        <w:t xml:space="preserve"> </w:t>
      </w:r>
      <w:r w:rsidRPr="00232492">
        <w:t>волна</w:t>
      </w:r>
      <w:r w:rsidRPr="00232492">
        <w:rPr>
          <w:spacing w:val="1"/>
        </w:rPr>
        <w:t xml:space="preserve"> </w:t>
      </w:r>
      <w:r w:rsidRPr="00232492">
        <w:t>репрессий.</w:t>
      </w:r>
      <w:r w:rsidRPr="00232492">
        <w:rPr>
          <w:spacing w:val="1"/>
        </w:rPr>
        <w:t xml:space="preserve"> </w:t>
      </w:r>
      <w:r w:rsidRPr="00232492">
        <w:t>Голод</w:t>
      </w:r>
      <w:r w:rsidRPr="00232492">
        <w:rPr>
          <w:spacing w:val="1"/>
        </w:rPr>
        <w:t xml:space="preserve"> </w:t>
      </w:r>
      <w:r w:rsidRPr="00232492">
        <w:t>1946</w:t>
      </w:r>
      <w:r w:rsidRPr="00232492">
        <w:rPr>
          <w:spacing w:val="1"/>
        </w:rPr>
        <w:t xml:space="preserve"> </w:t>
      </w:r>
      <w:r w:rsidRPr="00232492">
        <w:t>-</w:t>
      </w:r>
      <w:r w:rsidRPr="00232492">
        <w:rPr>
          <w:spacing w:val="1"/>
        </w:rPr>
        <w:t xml:space="preserve"> </w:t>
      </w:r>
      <w:r w:rsidRPr="00232492">
        <w:t>1947</w:t>
      </w:r>
      <w:r w:rsidRPr="00232492">
        <w:rPr>
          <w:spacing w:val="1"/>
        </w:rPr>
        <w:t xml:space="preserve"> </w:t>
      </w:r>
      <w:r w:rsidRPr="00232492">
        <w:t>гг.</w:t>
      </w:r>
      <w:r w:rsidRPr="00232492">
        <w:rPr>
          <w:spacing w:val="1"/>
        </w:rPr>
        <w:t xml:space="preserve"> </w:t>
      </w:r>
      <w:r w:rsidRPr="00232492">
        <w:t>Внешняя</w:t>
      </w:r>
      <w:r w:rsidRPr="00232492">
        <w:rPr>
          <w:spacing w:val="1"/>
        </w:rPr>
        <w:t xml:space="preserve"> </w:t>
      </w:r>
      <w:r w:rsidRPr="00232492">
        <w:t>политика</w:t>
      </w:r>
      <w:r w:rsidRPr="00232492">
        <w:rPr>
          <w:spacing w:val="1"/>
        </w:rPr>
        <w:t xml:space="preserve"> </w:t>
      </w:r>
      <w:r w:rsidRPr="00232492">
        <w:t>СССР</w:t>
      </w:r>
      <w:r w:rsidRPr="00232492">
        <w:rPr>
          <w:spacing w:val="1"/>
        </w:rPr>
        <w:t xml:space="preserve"> </w:t>
      </w:r>
      <w:r w:rsidRPr="00232492">
        <w:t>в</w:t>
      </w:r>
      <w:r w:rsidRPr="00232492">
        <w:rPr>
          <w:spacing w:val="1"/>
        </w:rPr>
        <w:t xml:space="preserve"> </w:t>
      </w:r>
      <w:r w:rsidRPr="00232492">
        <w:t>послевоенные годы. Укрепление статуса СССР как великой мировой державы. Формирование</w:t>
      </w:r>
      <w:r w:rsidRPr="00232492">
        <w:rPr>
          <w:spacing w:val="1"/>
        </w:rPr>
        <w:t xml:space="preserve"> </w:t>
      </w:r>
      <w:r w:rsidRPr="00232492">
        <w:t>двух</w:t>
      </w:r>
      <w:r w:rsidRPr="00232492">
        <w:rPr>
          <w:spacing w:val="1"/>
        </w:rPr>
        <w:t xml:space="preserve"> </w:t>
      </w:r>
      <w:r w:rsidRPr="00232492">
        <w:t>военно-политических</w:t>
      </w:r>
      <w:r w:rsidRPr="00232492">
        <w:rPr>
          <w:spacing w:val="1"/>
        </w:rPr>
        <w:t xml:space="preserve"> </w:t>
      </w:r>
      <w:r w:rsidRPr="00232492">
        <w:t>блоков.</w:t>
      </w:r>
      <w:r w:rsidRPr="00232492">
        <w:rPr>
          <w:spacing w:val="1"/>
        </w:rPr>
        <w:t xml:space="preserve"> </w:t>
      </w:r>
      <w:r w:rsidRPr="00232492">
        <w:t>Начало</w:t>
      </w:r>
      <w:r w:rsidRPr="00232492">
        <w:rPr>
          <w:spacing w:val="1"/>
        </w:rPr>
        <w:t xml:space="preserve"> </w:t>
      </w:r>
      <w:r w:rsidRPr="00232492">
        <w:t>"холодной</w:t>
      </w:r>
      <w:r w:rsidRPr="00232492">
        <w:rPr>
          <w:spacing w:val="1"/>
        </w:rPr>
        <w:t xml:space="preserve"> </w:t>
      </w:r>
      <w:r w:rsidRPr="00232492">
        <w:t>войны".</w:t>
      </w:r>
      <w:r w:rsidRPr="00232492">
        <w:rPr>
          <w:spacing w:val="1"/>
        </w:rPr>
        <w:t xml:space="preserve"> </w:t>
      </w:r>
      <w:r w:rsidRPr="00232492">
        <w:t>Политика</w:t>
      </w:r>
      <w:r w:rsidRPr="00232492">
        <w:rPr>
          <w:spacing w:val="1"/>
        </w:rPr>
        <w:t xml:space="preserve"> </w:t>
      </w:r>
      <w:r w:rsidRPr="00232492">
        <w:t>укрепления</w:t>
      </w:r>
      <w:r w:rsidRPr="00232492">
        <w:rPr>
          <w:spacing w:val="1"/>
        </w:rPr>
        <w:t xml:space="preserve"> </w:t>
      </w:r>
      <w:r w:rsidRPr="00232492">
        <w:t>социалистического</w:t>
      </w:r>
      <w:r w:rsidRPr="00232492">
        <w:rPr>
          <w:spacing w:val="-1"/>
        </w:rPr>
        <w:t xml:space="preserve"> </w:t>
      </w:r>
      <w:r w:rsidRPr="00232492">
        <w:t>лагеря.</w:t>
      </w:r>
    </w:p>
    <w:p w:rsidR="00CD1D44" w:rsidRPr="00232492" w:rsidRDefault="00CD1D44" w:rsidP="00CD1D44">
      <w:pPr>
        <w:pStyle w:val="a3"/>
        <w:ind w:right="292"/>
      </w:pPr>
      <w:r w:rsidRPr="00232492">
        <w:t>Смерть И.В. Сталина. Борьба за власть. Приход к власти Н.С. Хрущева. Осуждение</w:t>
      </w:r>
      <w:r w:rsidRPr="00232492">
        <w:rPr>
          <w:spacing w:val="1"/>
        </w:rPr>
        <w:t xml:space="preserve"> </w:t>
      </w:r>
      <w:r w:rsidRPr="00232492">
        <w:t>культа личности, начало реабилитации репрессированных. Реформы Н.С. Хрущева. Освоение</w:t>
      </w:r>
      <w:r w:rsidRPr="00232492">
        <w:rPr>
          <w:spacing w:val="1"/>
        </w:rPr>
        <w:t xml:space="preserve"> </w:t>
      </w:r>
      <w:r w:rsidRPr="00232492">
        <w:t>целины. Жилищное строительство. Жизнь советских людей в годы правления Н.С. Хрущева.</w:t>
      </w:r>
      <w:r w:rsidRPr="00232492">
        <w:rPr>
          <w:spacing w:val="1"/>
        </w:rPr>
        <w:t xml:space="preserve"> </w:t>
      </w:r>
      <w:r w:rsidRPr="00232492">
        <w:t>Выработка новых подходов к внешней политике. Достижения в науке и технике в 50 - 60-е</w:t>
      </w:r>
      <w:r w:rsidRPr="00232492">
        <w:rPr>
          <w:spacing w:val="1"/>
        </w:rPr>
        <w:t xml:space="preserve"> </w:t>
      </w:r>
      <w:r w:rsidRPr="00232492">
        <w:t>годы.</w:t>
      </w:r>
      <w:r w:rsidRPr="00232492">
        <w:rPr>
          <w:spacing w:val="-9"/>
        </w:rPr>
        <w:t xml:space="preserve"> </w:t>
      </w:r>
      <w:r w:rsidRPr="00232492">
        <w:t>Исследование</w:t>
      </w:r>
      <w:r w:rsidRPr="00232492">
        <w:rPr>
          <w:spacing w:val="-9"/>
        </w:rPr>
        <w:t xml:space="preserve"> </w:t>
      </w:r>
      <w:r w:rsidRPr="00232492">
        <w:t>атомной</w:t>
      </w:r>
      <w:r w:rsidRPr="00232492">
        <w:rPr>
          <w:spacing w:val="-7"/>
        </w:rPr>
        <w:t xml:space="preserve"> </w:t>
      </w:r>
      <w:r w:rsidRPr="00232492">
        <w:t>энергии.</w:t>
      </w:r>
      <w:r w:rsidRPr="00232492">
        <w:rPr>
          <w:spacing w:val="-8"/>
        </w:rPr>
        <w:t xml:space="preserve"> </w:t>
      </w:r>
      <w:r w:rsidRPr="00232492">
        <w:t>Выдающиеся</w:t>
      </w:r>
      <w:r w:rsidRPr="00232492">
        <w:rPr>
          <w:spacing w:val="-4"/>
        </w:rPr>
        <w:t xml:space="preserve"> </w:t>
      </w:r>
      <w:r w:rsidRPr="00232492">
        <w:t>ученые</w:t>
      </w:r>
      <w:r w:rsidRPr="00232492">
        <w:rPr>
          <w:spacing w:val="-8"/>
        </w:rPr>
        <w:t xml:space="preserve"> </w:t>
      </w:r>
      <w:r w:rsidRPr="00232492">
        <w:t>И.В.</w:t>
      </w:r>
      <w:r w:rsidRPr="00232492">
        <w:rPr>
          <w:spacing w:val="-8"/>
        </w:rPr>
        <w:t xml:space="preserve"> </w:t>
      </w:r>
      <w:r w:rsidRPr="00232492">
        <w:t>Курчатов,</w:t>
      </w:r>
      <w:r w:rsidRPr="00232492">
        <w:rPr>
          <w:spacing w:val="-8"/>
        </w:rPr>
        <w:t xml:space="preserve"> </w:t>
      </w:r>
      <w:r w:rsidRPr="00232492">
        <w:t>М.В.</w:t>
      </w:r>
      <w:r w:rsidRPr="00232492">
        <w:rPr>
          <w:spacing w:val="-8"/>
        </w:rPr>
        <w:t xml:space="preserve"> </w:t>
      </w:r>
      <w:r w:rsidRPr="00232492">
        <w:t>Келдыш,</w:t>
      </w:r>
      <w:r w:rsidRPr="00232492">
        <w:rPr>
          <w:spacing w:val="-6"/>
        </w:rPr>
        <w:t xml:space="preserve"> </w:t>
      </w:r>
      <w:r w:rsidRPr="00232492">
        <w:t>А.Д.</w:t>
      </w:r>
      <w:r w:rsidRPr="00232492">
        <w:rPr>
          <w:spacing w:val="-57"/>
        </w:rPr>
        <w:t xml:space="preserve"> </w:t>
      </w:r>
      <w:r w:rsidRPr="00232492">
        <w:t>Сахаров.</w:t>
      </w:r>
      <w:r w:rsidRPr="00232492">
        <w:rPr>
          <w:spacing w:val="1"/>
        </w:rPr>
        <w:t xml:space="preserve"> </w:t>
      </w:r>
      <w:r w:rsidRPr="00232492">
        <w:t>Освоение</w:t>
      </w:r>
      <w:r w:rsidRPr="00232492">
        <w:rPr>
          <w:spacing w:val="1"/>
        </w:rPr>
        <w:t xml:space="preserve"> </w:t>
      </w:r>
      <w:r w:rsidRPr="00232492">
        <w:t>космоса</w:t>
      </w:r>
      <w:r w:rsidRPr="00232492">
        <w:rPr>
          <w:spacing w:val="1"/>
        </w:rPr>
        <w:t xml:space="preserve"> </w:t>
      </w:r>
      <w:r w:rsidRPr="00232492">
        <w:t>и</w:t>
      </w:r>
      <w:r w:rsidRPr="00232492">
        <w:rPr>
          <w:spacing w:val="1"/>
        </w:rPr>
        <w:t xml:space="preserve"> </w:t>
      </w:r>
      <w:r w:rsidRPr="00232492">
        <w:t>полет</w:t>
      </w:r>
      <w:r w:rsidRPr="00232492">
        <w:rPr>
          <w:spacing w:val="1"/>
        </w:rPr>
        <w:t xml:space="preserve"> </w:t>
      </w:r>
      <w:r w:rsidRPr="00232492">
        <w:t>первого</w:t>
      </w:r>
      <w:r w:rsidRPr="00232492">
        <w:rPr>
          <w:spacing w:val="1"/>
        </w:rPr>
        <w:t xml:space="preserve"> </w:t>
      </w:r>
      <w:r w:rsidRPr="00232492">
        <w:t>человека.</w:t>
      </w:r>
      <w:r w:rsidRPr="00232492">
        <w:rPr>
          <w:spacing w:val="1"/>
        </w:rPr>
        <w:t xml:space="preserve"> </w:t>
      </w:r>
      <w:r w:rsidRPr="00232492">
        <w:t>Ю.А.</w:t>
      </w:r>
      <w:r w:rsidRPr="00232492">
        <w:rPr>
          <w:spacing w:val="1"/>
        </w:rPr>
        <w:t xml:space="preserve"> </w:t>
      </w:r>
      <w:r w:rsidRPr="00232492">
        <w:t>Гагарин.</w:t>
      </w:r>
      <w:r w:rsidRPr="00232492">
        <w:rPr>
          <w:spacing w:val="1"/>
        </w:rPr>
        <w:t xml:space="preserve"> </w:t>
      </w:r>
      <w:r w:rsidRPr="00232492">
        <w:t>Первая</w:t>
      </w:r>
      <w:r w:rsidRPr="00232492">
        <w:rPr>
          <w:spacing w:val="1"/>
        </w:rPr>
        <w:t xml:space="preserve"> </w:t>
      </w:r>
      <w:r w:rsidRPr="00232492">
        <w:t>женщина</w:t>
      </w:r>
      <w:r w:rsidRPr="00232492">
        <w:rPr>
          <w:spacing w:val="1"/>
        </w:rPr>
        <w:t xml:space="preserve"> </w:t>
      </w:r>
      <w:r w:rsidRPr="00232492">
        <w:t>космонавт</w:t>
      </w:r>
      <w:r w:rsidRPr="00232492">
        <w:rPr>
          <w:spacing w:val="-13"/>
        </w:rPr>
        <w:t xml:space="preserve"> </w:t>
      </w:r>
      <w:r w:rsidRPr="00232492">
        <w:t>В.В.</w:t>
      </w:r>
      <w:r w:rsidRPr="00232492">
        <w:rPr>
          <w:spacing w:val="-12"/>
        </w:rPr>
        <w:t xml:space="preserve"> </w:t>
      </w:r>
      <w:r w:rsidRPr="00232492">
        <w:t>Терешкова.</w:t>
      </w:r>
      <w:r w:rsidRPr="00232492">
        <w:rPr>
          <w:spacing w:val="-12"/>
        </w:rPr>
        <w:t xml:space="preserve"> </w:t>
      </w:r>
      <w:r w:rsidRPr="00232492">
        <w:t>Хрущевская</w:t>
      </w:r>
      <w:r w:rsidRPr="00232492">
        <w:rPr>
          <w:spacing w:val="-10"/>
        </w:rPr>
        <w:t xml:space="preserve"> </w:t>
      </w:r>
      <w:r w:rsidRPr="00232492">
        <w:t>"оттепель".</w:t>
      </w:r>
      <w:r w:rsidRPr="00232492">
        <w:rPr>
          <w:spacing w:val="-12"/>
        </w:rPr>
        <w:t xml:space="preserve"> </w:t>
      </w:r>
      <w:r w:rsidRPr="00232492">
        <w:t>Противоречия</w:t>
      </w:r>
      <w:r w:rsidRPr="00232492">
        <w:rPr>
          <w:spacing w:val="-13"/>
        </w:rPr>
        <w:t xml:space="preserve"> </w:t>
      </w:r>
      <w:r w:rsidRPr="00232492">
        <w:t>внутриполитического</w:t>
      </w:r>
      <w:r w:rsidRPr="00232492">
        <w:rPr>
          <w:spacing w:val="-12"/>
        </w:rPr>
        <w:t xml:space="preserve"> </w:t>
      </w:r>
      <w:r w:rsidRPr="00232492">
        <w:t>курса</w:t>
      </w:r>
      <w:r w:rsidRPr="00232492">
        <w:rPr>
          <w:spacing w:val="-58"/>
        </w:rPr>
        <w:t xml:space="preserve"> </w:t>
      </w:r>
      <w:r w:rsidRPr="00232492">
        <w:t>Н.С.</w:t>
      </w:r>
      <w:r w:rsidRPr="00232492">
        <w:rPr>
          <w:spacing w:val="-2"/>
        </w:rPr>
        <w:t xml:space="preserve"> </w:t>
      </w:r>
      <w:r w:rsidRPr="00232492">
        <w:t>Хрущева,</w:t>
      </w:r>
      <w:r w:rsidRPr="00232492">
        <w:rPr>
          <w:spacing w:val="2"/>
        </w:rPr>
        <w:t xml:space="preserve"> </w:t>
      </w:r>
      <w:r w:rsidRPr="00232492">
        <w:t>его</w:t>
      </w:r>
      <w:r w:rsidRPr="00232492">
        <w:rPr>
          <w:spacing w:val="-1"/>
        </w:rPr>
        <w:t xml:space="preserve"> </w:t>
      </w:r>
      <w:r w:rsidRPr="00232492">
        <w:t>отставка.</w:t>
      </w:r>
    </w:p>
    <w:p w:rsidR="00CD1D44" w:rsidRPr="00232492" w:rsidRDefault="00CD1D44" w:rsidP="00CD1D44">
      <w:pPr>
        <w:pStyle w:val="a3"/>
        <w:ind w:right="293"/>
      </w:pPr>
      <w:r w:rsidRPr="00232492">
        <w:t>Экономическая</w:t>
      </w:r>
      <w:r w:rsidRPr="00232492">
        <w:rPr>
          <w:spacing w:val="1"/>
        </w:rPr>
        <w:t xml:space="preserve"> </w:t>
      </w:r>
      <w:r w:rsidRPr="00232492">
        <w:t>и</w:t>
      </w:r>
      <w:r w:rsidRPr="00232492">
        <w:rPr>
          <w:spacing w:val="1"/>
        </w:rPr>
        <w:t xml:space="preserve"> </w:t>
      </w:r>
      <w:r w:rsidRPr="00232492">
        <w:t>социальная</w:t>
      </w:r>
      <w:r w:rsidRPr="00232492">
        <w:rPr>
          <w:spacing w:val="1"/>
        </w:rPr>
        <w:t xml:space="preserve"> </w:t>
      </w:r>
      <w:r w:rsidRPr="00232492">
        <w:t>политика</w:t>
      </w:r>
      <w:r w:rsidRPr="00232492">
        <w:rPr>
          <w:spacing w:val="1"/>
        </w:rPr>
        <w:t xml:space="preserve"> </w:t>
      </w:r>
      <w:r w:rsidRPr="00232492">
        <w:t>Л.И.</w:t>
      </w:r>
      <w:r w:rsidRPr="00232492">
        <w:rPr>
          <w:spacing w:val="1"/>
        </w:rPr>
        <w:t xml:space="preserve"> </w:t>
      </w:r>
      <w:r w:rsidRPr="00232492">
        <w:t>Брежнева.</w:t>
      </w:r>
      <w:r w:rsidRPr="00232492">
        <w:rPr>
          <w:spacing w:val="1"/>
        </w:rPr>
        <w:t xml:space="preserve"> </w:t>
      </w:r>
      <w:r w:rsidRPr="00232492">
        <w:t>Экономический</w:t>
      </w:r>
      <w:r w:rsidRPr="00232492">
        <w:rPr>
          <w:spacing w:val="1"/>
        </w:rPr>
        <w:t xml:space="preserve"> </w:t>
      </w:r>
      <w:r w:rsidRPr="00232492">
        <w:t>спад.</w:t>
      </w:r>
      <w:r w:rsidRPr="00232492">
        <w:rPr>
          <w:spacing w:val="1"/>
        </w:rPr>
        <w:t xml:space="preserve"> </w:t>
      </w:r>
      <w:hyperlink r:id="rId16">
        <w:r w:rsidRPr="00232492">
          <w:t>Конституция</w:t>
        </w:r>
      </w:hyperlink>
      <w:r w:rsidRPr="00232492">
        <w:rPr>
          <w:spacing w:val="1"/>
        </w:rPr>
        <w:t xml:space="preserve"> </w:t>
      </w:r>
      <w:r w:rsidRPr="00232492">
        <w:t>СССР</w:t>
      </w:r>
      <w:r w:rsidRPr="00232492">
        <w:rPr>
          <w:spacing w:val="1"/>
        </w:rPr>
        <w:t xml:space="preserve"> </w:t>
      </w:r>
      <w:r w:rsidRPr="00232492">
        <w:t>1977</w:t>
      </w:r>
      <w:r w:rsidRPr="00232492">
        <w:rPr>
          <w:spacing w:val="1"/>
        </w:rPr>
        <w:t xml:space="preserve"> </w:t>
      </w:r>
      <w:r w:rsidRPr="00232492">
        <w:t>г.</w:t>
      </w:r>
      <w:r w:rsidRPr="00232492">
        <w:rPr>
          <w:spacing w:val="1"/>
        </w:rPr>
        <w:t xml:space="preserve"> </w:t>
      </w:r>
      <w:r w:rsidRPr="00232492">
        <w:t>Внешняя</w:t>
      </w:r>
      <w:r w:rsidRPr="00232492">
        <w:rPr>
          <w:spacing w:val="1"/>
        </w:rPr>
        <w:t xml:space="preserve"> </w:t>
      </w:r>
      <w:r w:rsidRPr="00232492">
        <w:t>политика</w:t>
      </w:r>
      <w:r w:rsidRPr="00232492">
        <w:rPr>
          <w:spacing w:val="1"/>
        </w:rPr>
        <w:t xml:space="preserve"> </w:t>
      </w:r>
      <w:r w:rsidRPr="00232492">
        <w:t>Советского</w:t>
      </w:r>
      <w:r w:rsidRPr="00232492">
        <w:rPr>
          <w:spacing w:val="1"/>
        </w:rPr>
        <w:t xml:space="preserve"> </w:t>
      </w:r>
      <w:r w:rsidRPr="00232492">
        <w:t>Союза</w:t>
      </w:r>
      <w:r w:rsidRPr="00232492">
        <w:rPr>
          <w:spacing w:val="1"/>
        </w:rPr>
        <w:t xml:space="preserve"> </w:t>
      </w:r>
      <w:r w:rsidRPr="00232492">
        <w:t>в</w:t>
      </w:r>
      <w:r w:rsidRPr="00232492">
        <w:rPr>
          <w:spacing w:val="1"/>
        </w:rPr>
        <w:t xml:space="preserve"> </w:t>
      </w:r>
      <w:r w:rsidRPr="00232492">
        <w:t>70-е</w:t>
      </w:r>
      <w:r w:rsidRPr="00232492">
        <w:rPr>
          <w:spacing w:val="1"/>
        </w:rPr>
        <w:t xml:space="preserve"> </w:t>
      </w:r>
      <w:r w:rsidRPr="00232492">
        <w:t>годы.</w:t>
      </w:r>
      <w:r w:rsidRPr="00232492">
        <w:rPr>
          <w:spacing w:val="1"/>
        </w:rPr>
        <w:t xml:space="preserve"> </w:t>
      </w:r>
      <w:r w:rsidRPr="00232492">
        <w:t>Война</w:t>
      </w:r>
      <w:r w:rsidRPr="00232492">
        <w:rPr>
          <w:spacing w:val="1"/>
        </w:rPr>
        <w:t xml:space="preserve"> </w:t>
      </w:r>
      <w:r w:rsidRPr="00232492">
        <w:t>в</w:t>
      </w:r>
      <w:r w:rsidRPr="00232492">
        <w:rPr>
          <w:spacing w:val="1"/>
        </w:rPr>
        <w:t xml:space="preserve"> </w:t>
      </w:r>
      <w:r w:rsidRPr="00232492">
        <w:t>Афганистане.</w:t>
      </w:r>
      <w:r w:rsidRPr="00232492">
        <w:rPr>
          <w:spacing w:val="1"/>
        </w:rPr>
        <w:t xml:space="preserve"> </w:t>
      </w:r>
      <w:r w:rsidRPr="00232492">
        <w:t>XXII-летние</w:t>
      </w:r>
      <w:r w:rsidRPr="00232492">
        <w:rPr>
          <w:spacing w:val="1"/>
        </w:rPr>
        <w:t xml:space="preserve"> </w:t>
      </w:r>
      <w:r w:rsidRPr="00232492">
        <w:t>Олимпийские</w:t>
      </w:r>
      <w:r w:rsidRPr="00232492">
        <w:rPr>
          <w:spacing w:val="1"/>
        </w:rPr>
        <w:t xml:space="preserve"> </w:t>
      </w:r>
      <w:r w:rsidRPr="00232492">
        <w:t>игры</w:t>
      </w:r>
      <w:r w:rsidRPr="00232492">
        <w:rPr>
          <w:spacing w:val="1"/>
        </w:rPr>
        <w:t xml:space="preserve"> </w:t>
      </w:r>
      <w:r w:rsidRPr="00232492">
        <w:t>в</w:t>
      </w:r>
      <w:r w:rsidRPr="00232492">
        <w:rPr>
          <w:spacing w:val="1"/>
        </w:rPr>
        <w:t xml:space="preserve"> </w:t>
      </w:r>
      <w:r w:rsidRPr="00232492">
        <w:t>Москве.</w:t>
      </w:r>
      <w:r w:rsidRPr="00232492">
        <w:rPr>
          <w:spacing w:val="1"/>
        </w:rPr>
        <w:t xml:space="preserve"> </w:t>
      </w:r>
      <w:r w:rsidRPr="00232492">
        <w:t>Ухудшение</w:t>
      </w:r>
      <w:r w:rsidRPr="00232492">
        <w:rPr>
          <w:spacing w:val="1"/>
        </w:rPr>
        <w:t xml:space="preserve"> </w:t>
      </w:r>
      <w:r w:rsidRPr="00232492">
        <w:t>материального</w:t>
      </w:r>
      <w:r w:rsidRPr="00232492">
        <w:rPr>
          <w:spacing w:val="1"/>
        </w:rPr>
        <w:t xml:space="preserve"> </w:t>
      </w:r>
      <w:r w:rsidRPr="00232492">
        <w:t>положения</w:t>
      </w:r>
      <w:r w:rsidRPr="00232492">
        <w:rPr>
          <w:spacing w:val="1"/>
        </w:rPr>
        <w:t xml:space="preserve"> </w:t>
      </w:r>
      <w:r w:rsidRPr="00232492">
        <w:t>населения</w:t>
      </w:r>
      <w:r w:rsidRPr="00232492">
        <w:rPr>
          <w:spacing w:val="1"/>
        </w:rPr>
        <w:t xml:space="preserve"> </w:t>
      </w:r>
      <w:r w:rsidRPr="00232492">
        <w:t>и</w:t>
      </w:r>
      <w:r w:rsidRPr="00232492">
        <w:rPr>
          <w:spacing w:val="1"/>
        </w:rPr>
        <w:t xml:space="preserve"> </w:t>
      </w:r>
      <w:r w:rsidRPr="00232492">
        <w:t>морального</w:t>
      </w:r>
      <w:r w:rsidRPr="00232492">
        <w:rPr>
          <w:spacing w:val="1"/>
        </w:rPr>
        <w:t xml:space="preserve"> </w:t>
      </w:r>
      <w:r w:rsidRPr="00232492">
        <w:t>климата</w:t>
      </w:r>
      <w:r w:rsidRPr="00232492">
        <w:rPr>
          <w:spacing w:val="1"/>
        </w:rPr>
        <w:t xml:space="preserve"> </w:t>
      </w:r>
      <w:r w:rsidRPr="00232492">
        <w:t>в</w:t>
      </w:r>
      <w:r w:rsidRPr="00232492">
        <w:rPr>
          <w:spacing w:val="1"/>
        </w:rPr>
        <w:t xml:space="preserve"> </w:t>
      </w:r>
      <w:r w:rsidRPr="00232492">
        <w:t>стране.</w:t>
      </w:r>
      <w:r w:rsidRPr="00232492">
        <w:rPr>
          <w:spacing w:val="1"/>
        </w:rPr>
        <w:t xml:space="preserve"> </w:t>
      </w:r>
      <w:r w:rsidRPr="00232492">
        <w:t>Советская</w:t>
      </w:r>
      <w:r w:rsidRPr="00232492">
        <w:rPr>
          <w:spacing w:val="1"/>
        </w:rPr>
        <w:t xml:space="preserve"> </w:t>
      </w:r>
      <w:r w:rsidRPr="00232492">
        <w:t>культура,</w:t>
      </w:r>
      <w:r w:rsidRPr="00232492">
        <w:rPr>
          <w:spacing w:val="1"/>
        </w:rPr>
        <w:t xml:space="preserve"> </w:t>
      </w:r>
      <w:r w:rsidRPr="00232492">
        <w:t>жизнь</w:t>
      </w:r>
      <w:r w:rsidRPr="00232492">
        <w:rPr>
          <w:spacing w:val="1"/>
        </w:rPr>
        <w:t xml:space="preserve"> </w:t>
      </w:r>
      <w:r w:rsidRPr="00232492">
        <w:t>и</w:t>
      </w:r>
      <w:r w:rsidRPr="00232492">
        <w:rPr>
          <w:spacing w:val="1"/>
        </w:rPr>
        <w:t xml:space="preserve"> </w:t>
      </w:r>
      <w:r w:rsidRPr="00232492">
        <w:t>быт</w:t>
      </w:r>
      <w:r w:rsidRPr="00232492">
        <w:rPr>
          <w:spacing w:val="1"/>
        </w:rPr>
        <w:t xml:space="preserve"> </w:t>
      </w:r>
      <w:r w:rsidRPr="00232492">
        <w:t>советских</w:t>
      </w:r>
      <w:r w:rsidRPr="00232492">
        <w:rPr>
          <w:spacing w:val="1"/>
        </w:rPr>
        <w:t xml:space="preserve"> </w:t>
      </w:r>
      <w:r w:rsidRPr="00232492">
        <w:t>людей в</w:t>
      </w:r>
      <w:r w:rsidRPr="00232492">
        <w:rPr>
          <w:spacing w:val="-1"/>
        </w:rPr>
        <w:t xml:space="preserve"> </w:t>
      </w:r>
      <w:r w:rsidRPr="00232492">
        <w:t>70-е</w:t>
      </w:r>
      <w:r w:rsidRPr="00232492">
        <w:rPr>
          <w:spacing w:val="-1"/>
        </w:rPr>
        <w:t xml:space="preserve"> </w:t>
      </w:r>
      <w:r w:rsidRPr="00232492">
        <w:t>-</w:t>
      </w:r>
      <w:r w:rsidRPr="00232492">
        <w:rPr>
          <w:spacing w:val="-1"/>
        </w:rPr>
        <w:t xml:space="preserve"> </w:t>
      </w:r>
      <w:r w:rsidRPr="00232492">
        <w:t>начале</w:t>
      </w:r>
      <w:r w:rsidRPr="00232492">
        <w:rPr>
          <w:spacing w:val="-2"/>
        </w:rPr>
        <w:t xml:space="preserve"> </w:t>
      </w:r>
      <w:r w:rsidRPr="00232492">
        <w:t>80-х</w:t>
      </w:r>
      <w:r w:rsidRPr="00232492">
        <w:rPr>
          <w:spacing w:val="2"/>
        </w:rPr>
        <w:t xml:space="preserve"> </w:t>
      </w:r>
      <w:r w:rsidRPr="00232492">
        <w:t>годов</w:t>
      </w:r>
      <w:r w:rsidRPr="00232492">
        <w:rPr>
          <w:spacing w:val="-1"/>
        </w:rPr>
        <w:t xml:space="preserve"> </w:t>
      </w:r>
      <w:r w:rsidRPr="00232492">
        <w:t>XX</w:t>
      </w:r>
      <w:r w:rsidRPr="00232492">
        <w:rPr>
          <w:spacing w:val="-2"/>
        </w:rPr>
        <w:t xml:space="preserve"> </w:t>
      </w:r>
      <w:r w:rsidRPr="00232492">
        <w:t>века.</w:t>
      </w:r>
    </w:p>
    <w:p w:rsidR="00CD1D44" w:rsidRPr="00232492" w:rsidRDefault="00CD1D44" w:rsidP="00CD1D44">
      <w:pPr>
        <w:pStyle w:val="a3"/>
        <w:spacing w:before="1"/>
        <w:ind w:right="300"/>
      </w:pPr>
      <w:r w:rsidRPr="00232492">
        <w:t>Смерть</w:t>
      </w:r>
      <w:r w:rsidRPr="00232492">
        <w:rPr>
          <w:spacing w:val="1"/>
        </w:rPr>
        <w:t xml:space="preserve"> </w:t>
      </w:r>
      <w:r w:rsidRPr="00232492">
        <w:t>Л.И.</w:t>
      </w:r>
      <w:r w:rsidRPr="00232492">
        <w:rPr>
          <w:spacing w:val="1"/>
        </w:rPr>
        <w:t xml:space="preserve"> </w:t>
      </w:r>
      <w:r w:rsidRPr="00232492">
        <w:t>Брежнева.</w:t>
      </w:r>
      <w:r w:rsidRPr="00232492">
        <w:rPr>
          <w:spacing w:val="1"/>
        </w:rPr>
        <w:t xml:space="preserve"> </w:t>
      </w:r>
      <w:r w:rsidRPr="00232492">
        <w:t>Приход</w:t>
      </w:r>
      <w:r w:rsidRPr="00232492">
        <w:rPr>
          <w:spacing w:val="1"/>
        </w:rPr>
        <w:t xml:space="preserve"> </w:t>
      </w:r>
      <w:r w:rsidRPr="00232492">
        <w:t>к</w:t>
      </w:r>
      <w:r w:rsidRPr="00232492">
        <w:rPr>
          <w:spacing w:val="1"/>
        </w:rPr>
        <w:t xml:space="preserve"> </w:t>
      </w:r>
      <w:r w:rsidRPr="00232492">
        <w:t>власти</w:t>
      </w:r>
      <w:r w:rsidRPr="00232492">
        <w:rPr>
          <w:spacing w:val="1"/>
        </w:rPr>
        <w:t xml:space="preserve"> </w:t>
      </w:r>
      <w:r w:rsidRPr="00232492">
        <w:t>М.С.</w:t>
      </w:r>
      <w:r w:rsidRPr="00232492">
        <w:rPr>
          <w:spacing w:val="1"/>
        </w:rPr>
        <w:t xml:space="preserve"> </w:t>
      </w:r>
      <w:r w:rsidRPr="00232492">
        <w:t>Горбачева.</w:t>
      </w:r>
      <w:r w:rsidRPr="00232492">
        <w:rPr>
          <w:spacing w:val="1"/>
        </w:rPr>
        <w:t xml:space="preserve"> </w:t>
      </w:r>
      <w:r w:rsidRPr="00232492">
        <w:t>Реформы</w:t>
      </w:r>
      <w:r w:rsidRPr="00232492">
        <w:rPr>
          <w:spacing w:val="1"/>
        </w:rPr>
        <w:t xml:space="preserve"> </w:t>
      </w:r>
      <w:r w:rsidRPr="00232492">
        <w:t>Горбачева</w:t>
      </w:r>
      <w:r w:rsidRPr="00232492">
        <w:rPr>
          <w:spacing w:val="1"/>
        </w:rPr>
        <w:t xml:space="preserve"> </w:t>
      </w:r>
      <w:r w:rsidRPr="00232492">
        <w:t>в</w:t>
      </w:r>
      <w:r w:rsidRPr="00232492">
        <w:rPr>
          <w:spacing w:val="1"/>
        </w:rPr>
        <w:t xml:space="preserve"> </w:t>
      </w:r>
      <w:r w:rsidRPr="00232492">
        <w:t>политической, социальной и экономической сферах. Вывод войск из Афганистана. Избрание</w:t>
      </w:r>
      <w:r w:rsidRPr="00232492">
        <w:rPr>
          <w:spacing w:val="1"/>
        </w:rPr>
        <w:t xml:space="preserve"> </w:t>
      </w:r>
      <w:r w:rsidRPr="00232492">
        <w:t>первого</w:t>
      </w:r>
      <w:r w:rsidRPr="00232492">
        <w:rPr>
          <w:spacing w:val="-9"/>
        </w:rPr>
        <w:t xml:space="preserve"> </w:t>
      </w:r>
      <w:r w:rsidRPr="00232492">
        <w:t>президента</w:t>
      </w:r>
      <w:r w:rsidRPr="00232492">
        <w:rPr>
          <w:spacing w:val="-9"/>
        </w:rPr>
        <w:t xml:space="preserve"> </w:t>
      </w:r>
      <w:r w:rsidRPr="00232492">
        <w:t>СССР</w:t>
      </w:r>
      <w:r w:rsidRPr="00232492">
        <w:rPr>
          <w:spacing w:val="-6"/>
        </w:rPr>
        <w:t xml:space="preserve"> </w:t>
      </w:r>
      <w:r w:rsidRPr="00232492">
        <w:t>-</w:t>
      </w:r>
      <w:r w:rsidRPr="00232492">
        <w:rPr>
          <w:spacing w:val="-8"/>
        </w:rPr>
        <w:t xml:space="preserve"> </w:t>
      </w:r>
      <w:r w:rsidRPr="00232492">
        <w:t>М.С.</w:t>
      </w:r>
      <w:r w:rsidRPr="00232492">
        <w:rPr>
          <w:spacing w:val="-8"/>
        </w:rPr>
        <w:t xml:space="preserve"> </w:t>
      </w:r>
      <w:r w:rsidRPr="00232492">
        <w:t>Горбачева.</w:t>
      </w:r>
      <w:r w:rsidRPr="00232492">
        <w:rPr>
          <w:spacing w:val="-8"/>
        </w:rPr>
        <w:t xml:space="preserve"> </w:t>
      </w:r>
      <w:r w:rsidRPr="00232492">
        <w:t>Нарастание</w:t>
      </w:r>
      <w:r w:rsidRPr="00232492">
        <w:rPr>
          <w:spacing w:val="-9"/>
        </w:rPr>
        <w:t xml:space="preserve"> </w:t>
      </w:r>
      <w:r w:rsidRPr="00232492">
        <w:t>экономического</w:t>
      </w:r>
      <w:r w:rsidRPr="00232492">
        <w:rPr>
          <w:spacing w:val="-8"/>
        </w:rPr>
        <w:t xml:space="preserve"> </w:t>
      </w:r>
      <w:r w:rsidRPr="00232492">
        <w:t>кризиса</w:t>
      </w:r>
      <w:r w:rsidRPr="00232492">
        <w:rPr>
          <w:spacing w:val="-9"/>
        </w:rPr>
        <w:t xml:space="preserve"> </w:t>
      </w:r>
      <w:r w:rsidRPr="00232492">
        <w:t>и</w:t>
      </w:r>
      <w:r w:rsidRPr="00232492">
        <w:rPr>
          <w:spacing w:val="-7"/>
        </w:rPr>
        <w:t xml:space="preserve"> </w:t>
      </w:r>
      <w:r w:rsidRPr="00232492">
        <w:t>обострение</w:t>
      </w:r>
      <w:r w:rsidRPr="00232492">
        <w:rPr>
          <w:spacing w:val="-58"/>
        </w:rPr>
        <w:t xml:space="preserve"> </w:t>
      </w:r>
      <w:r w:rsidRPr="00232492">
        <w:t>межнациональных</w:t>
      </w:r>
      <w:r w:rsidRPr="00232492">
        <w:rPr>
          <w:spacing w:val="-6"/>
        </w:rPr>
        <w:t xml:space="preserve"> </w:t>
      </w:r>
      <w:r w:rsidRPr="00232492">
        <w:t>отношений</w:t>
      </w:r>
      <w:r w:rsidRPr="00232492">
        <w:rPr>
          <w:spacing w:val="-6"/>
        </w:rPr>
        <w:t xml:space="preserve"> </w:t>
      </w:r>
      <w:r w:rsidRPr="00232492">
        <w:t>в</w:t>
      </w:r>
      <w:r w:rsidRPr="00232492">
        <w:rPr>
          <w:spacing w:val="-8"/>
        </w:rPr>
        <w:t xml:space="preserve"> </w:t>
      </w:r>
      <w:r w:rsidRPr="00232492">
        <w:t>стране.</w:t>
      </w:r>
      <w:r w:rsidRPr="00232492">
        <w:rPr>
          <w:spacing w:val="-7"/>
        </w:rPr>
        <w:t xml:space="preserve"> </w:t>
      </w:r>
      <w:r w:rsidRPr="00232492">
        <w:t>Образование</w:t>
      </w:r>
      <w:r w:rsidRPr="00232492">
        <w:rPr>
          <w:spacing w:val="-8"/>
        </w:rPr>
        <w:t xml:space="preserve"> </w:t>
      </w:r>
      <w:r w:rsidRPr="00232492">
        <w:t>новых</w:t>
      </w:r>
      <w:r w:rsidRPr="00232492">
        <w:rPr>
          <w:spacing w:val="-6"/>
        </w:rPr>
        <w:t xml:space="preserve"> </w:t>
      </w:r>
      <w:r w:rsidRPr="00232492">
        <w:t>политических</w:t>
      </w:r>
      <w:r w:rsidRPr="00232492">
        <w:rPr>
          <w:spacing w:val="-5"/>
        </w:rPr>
        <w:t xml:space="preserve"> </w:t>
      </w:r>
      <w:r w:rsidRPr="00232492">
        <w:t>партий</w:t>
      </w:r>
      <w:r w:rsidRPr="00232492">
        <w:rPr>
          <w:spacing w:val="-7"/>
        </w:rPr>
        <w:t xml:space="preserve"> </w:t>
      </w:r>
      <w:r w:rsidRPr="00232492">
        <w:t>и</w:t>
      </w:r>
      <w:r w:rsidRPr="00232492">
        <w:rPr>
          <w:spacing w:val="-6"/>
        </w:rPr>
        <w:t xml:space="preserve"> </w:t>
      </w:r>
      <w:r w:rsidRPr="00232492">
        <w:t>движений.</w:t>
      </w:r>
      <w:r w:rsidRPr="00232492">
        <w:rPr>
          <w:spacing w:val="-57"/>
        </w:rPr>
        <w:t xml:space="preserve"> </w:t>
      </w:r>
      <w:r w:rsidRPr="00232492">
        <w:t>Августовские</w:t>
      </w:r>
      <w:r w:rsidRPr="00232492">
        <w:rPr>
          <w:spacing w:val="1"/>
        </w:rPr>
        <w:t xml:space="preserve"> </w:t>
      </w:r>
      <w:r w:rsidRPr="00232492">
        <w:t>события</w:t>
      </w:r>
      <w:r w:rsidRPr="00232492">
        <w:rPr>
          <w:spacing w:val="1"/>
        </w:rPr>
        <w:t xml:space="preserve"> </w:t>
      </w:r>
      <w:r w:rsidRPr="00232492">
        <w:t>1991</w:t>
      </w:r>
      <w:r w:rsidRPr="00232492">
        <w:rPr>
          <w:spacing w:val="1"/>
        </w:rPr>
        <w:t xml:space="preserve"> </w:t>
      </w:r>
      <w:r w:rsidRPr="00232492">
        <w:t>г.</w:t>
      </w:r>
      <w:r w:rsidRPr="00232492">
        <w:rPr>
          <w:spacing w:val="1"/>
        </w:rPr>
        <w:t xml:space="preserve"> </w:t>
      </w:r>
      <w:r w:rsidRPr="00232492">
        <w:t>Распад</w:t>
      </w:r>
      <w:r w:rsidRPr="00232492">
        <w:rPr>
          <w:spacing w:val="1"/>
        </w:rPr>
        <w:t xml:space="preserve"> </w:t>
      </w:r>
      <w:r w:rsidRPr="00232492">
        <w:t>СССР.</w:t>
      </w:r>
      <w:r w:rsidRPr="00232492">
        <w:rPr>
          <w:spacing w:val="1"/>
        </w:rPr>
        <w:t xml:space="preserve"> </w:t>
      </w:r>
      <w:r w:rsidRPr="00232492">
        <w:t>Принятие</w:t>
      </w:r>
      <w:r w:rsidRPr="00232492">
        <w:rPr>
          <w:spacing w:val="1"/>
        </w:rPr>
        <w:t xml:space="preserve"> </w:t>
      </w:r>
      <w:r w:rsidRPr="00232492">
        <w:t>Декларации</w:t>
      </w:r>
      <w:r w:rsidRPr="00232492">
        <w:rPr>
          <w:spacing w:val="1"/>
        </w:rPr>
        <w:t xml:space="preserve"> </w:t>
      </w:r>
      <w:r w:rsidRPr="00232492">
        <w:t>о</w:t>
      </w:r>
      <w:r w:rsidRPr="00232492">
        <w:rPr>
          <w:spacing w:val="1"/>
        </w:rPr>
        <w:t xml:space="preserve"> </w:t>
      </w:r>
      <w:r w:rsidRPr="00232492">
        <w:t>государственном</w:t>
      </w:r>
      <w:r w:rsidRPr="00232492">
        <w:rPr>
          <w:spacing w:val="1"/>
        </w:rPr>
        <w:t xml:space="preserve"> </w:t>
      </w:r>
      <w:r w:rsidRPr="00232492">
        <w:t>суверенитете</w:t>
      </w:r>
      <w:r w:rsidRPr="00232492">
        <w:rPr>
          <w:spacing w:val="1"/>
        </w:rPr>
        <w:t xml:space="preserve"> </w:t>
      </w:r>
      <w:r w:rsidRPr="00232492">
        <w:t>РСФСР.</w:t>
      </w:r>
      <w:r w:rsidRPr="00232492">
        <w:rPr>
          <w:spacing w:val="1"/>
        </w:rPr>
        <w:t xml:space="preserve"> </w:t>
      </w:r>
      <w:r w:rsidRPr="00232492">
        <w:t>Первый</w:t>
      </w:r>
      <w:r w:rsidRPr="00232492">
        <w:rPr>
          <w:spacing w:val="1"/>
        </w:rPr>
        <w:t xml:space="preserve"> </w:t>
      </w:r>
      <w:r w:rsidRPr="00232492">
        <w:t>президент</w:t>
      </w:r>
      <w:r w:rsidRPr="00232492">
        <w:rPr>
          <w:spacing w:val="1"/>
        </w:rPr>
        <w:t xml:space="preserve"> </w:t>
      </w:r>
      <w:r w:rsidRPr="00232492">
        <w:t>России</w:t>
      </w:r>
      <w:r w:rsidRPr="00232492">
        <w:rPr>
          <w:spacing w:val="1"/>
        </w:rPr>
        <w:t xml:space="preserve"> </w:t>
      </w:r>
      <w:r w:rsidRPr="00232492">
        <w:t>Б.Н.</w:t>
      </w:r>
      <w:r w:rsidRPr="00232492">
        <w:rPr>
          <w:spacing w:val="1"/>
        </w:rPr>
        <w:t xml:space="preserve"> </w:t>
      </w:r>
      <w:r w:rsidRPr="00232492">
        <w:t>Ельцин.</w:t>
      </w:r>
      <w:r w:rsidRPr="00232492">
        <w:rPr>
          <w:spacing w:val="1"/>
        </w:rPr>
        <w:t xml:space="preserve"> </w:t>
      </w:r>
      <w:r w:rsidRPr="00232492">
        <w:t>Образование</w:t>
      </w:r>
      <w:r w:rsidRPr="00232492">
        <w:rPr>
          <w:spacing w:val="1"/>
        </w:rPr>
        <w:t xml:space="preserve"> </w:t>
      </w:r>
      <w:r w:rsidRPr="00232492">
        <w:t>Содружества</w:t>
      </w:r>
      <w:r w:rsidRPr="00232492">
        <w:rPr>
          <w:spacing w:val="1"/>
        </w:rPr>
        <w:t xml:space="preserve"> </w:t>
      </w:r>
      <w:r w:rsidRPr="00232492">
        <w:t>Независимых Государств (далее - СНГ). Причины и последствия кризиса советской системы и</w:t>
      </w:r>
      <w:r w:rsidRPr="00232492">
        <w:rPr>
          <w:spacing w:val="-57"/>
        </w:rPr>
        <w:t xml:space="preserve"> </w:t>
      </w:r>
      <w:r w:rsidRPr="00232492">
        <w:t>распада</w:t>
      </w:r>
      <w:r w:rsidRPr="00232492">
        <w:rPr>
          <w:spacing w:val="-2"/>
        </w:rPr>
        <w:t xml:space="preserve"> </w:t>
      </w:r>
      <w:r w:rsidRPr="00232492">
        <w:t>СССР.</w:t>
      </w:r>
    </w:p>
    <w:p w:rsidR="00CD1D44" w:rsidRPr="00232492" w:rsidRDefault="00CD1D44" w:rsidP="00CD1D44">
      <w:pPr>
        <w:pStyle w:val="a3"/>
        <w:ind w:left="968" w:firstLine="0"/>
      </w:pPr>
      <w:r w:rsidRPr="00232492">
        <w:t>Россия</w:t>
      </w:r>
      <w:r w:rsidRPr="00232492">
        <w:rPr>
          <w:spacing w:val="-1"/>
        </w:rPr>
        <w:t xml:space="preserve"> </w:t>
      </w:r>
      <w:r w:rsidRPr="00232492">
        <w:t>(Российская</w:t>
      </w:r>
      <w:r w:rsidRPr="00232492">
        <w:rPr>
          <w:spacing w:val="-1"/>
        </w:rPr>
        <w:t xml:space="preserve"> </w:t>
      </w:r>
      <w:r w:rsidRPr="00232492">
        <w:t>Федерация)</w:t>
      </w:r>
      <w:r w:rsidRPr="00232492">
        <w:rPr>
          <w:spacing w:val="-2"/>
        </w:rPr>
        <w:t xml:space="preserve"> </w:t>
      </w:r>
      <w:r w:rsidRPr="00232492">
        <w:t>в</w:t>
      </w:r>
      <w:r w:rsidRPr="00232492">
        <w:rPr>
          <w:spacing w:val="-1"/>
        </w:rPr>
        <w:t xml:space="preserve"> </w:t>
      </w:r>
      <w:r w:rsidRPr="00232492">
        <w:t>1991 -</w:t>
      </w:r>
      <w:r w:rsidRPr="00232492">
        <w:rPr>
          <w:spacing w:val="-2"/>
        </w:rPr>
        <w:t xml:space="preserve"> </w:t>
      </w:r>
      <w:r w:rsidRPr="00232492">
        <w:t>2015</w:t>
      </w:r>
      <w:r w:rsidRPr="00232492">
        <w:rPr>
          <w:spacing w:val="-1"/>
        </w:rPr>
        <w:t xml:space="preserve"> </w:t>
      </w:r>
      <w:r w:rsidRPr="00232492">
        <w:t>годах.</w:t>
      </w:r>
    </w:p>
    <w:p w:rsidR="00CD1D44" w:rsidRPr="00232492" w:rsidRDefault="00CD1D44" w:rsidP="00CD1D44">
      <w:pPr>
        <w:pStyle w:val="a3"/>
        <w:ind w:right="293"/>
      </w:pPr>
      <w:r w:rsidRPr="00232492">
        <w:t>Вступление</w:t>
      </w:r>
      <w:r w:rsidRPr="00232492">
        <w:rPr>
          <w:spacing w:val="1"/>
        </w:rPr>
        <w:t xml:space="preserve"> </w:t>
      </w:r>
      <w:r w:rsidRPr="00232492">
        <w:t>России</w:t>
      </w:r>
      <w:r w:rsidRPr="00232492">
        <w:rPr>
          <w:spacing w:val="1"/>
        </w:rPr>
        <w:t xml:space="preserve"> </w:t>
      </w:r>
      <w:r w:rsidRPr="00232492">
        <w:t>в</w:t>
      </w:r>
      <w:r w:rsidRPr="00232492">
        <w:rPr>
          <w:spacing w:val="1"/>
        </w:rPr>
        <w:t xml:space="preserve"> </w:t>
      </w:r>
      <w:r w:rsidRPr="00232492">
        <w:t>новый</w:t>
      </w:r>
      <w:r w:rsidRPr="00232492">
        <w:rPr>
          <w:spacing w:val="1"/>
        </w:rPr>
        <w:t xml:space="preserve"> </w:t>
      </w:r>
      <w:r w:rsidRPr="00232492">
        <w:t>этап</w:t>
      </w:r>
      <w:r w:rsidRPr="00232492">
        <w:rPr>
          <w:spacing w:val="1"/>
        </w:rPr>
        <w:t xml:space="preserve"> </w:t>
      </w:r>
      <w:r w:rsidRPr="00232492">
        <w:t>истории.</w:t>
      </w:r>
      <w:r w:rsidRPr="00232492">
        <w:rPr>
          <w:spacing w:val="1"/>
        </w:rPr>
        <w:t xml:space="preserve"> </w:t>
      </w:r>
      <w:r w:rsidRPr="00232492">
        <w:t>Формирование</w:t>
      </w:r>
      <w:r w:rsidRPr="00232492">
        <w:rPr>
          <w:spacing w:val="1"/>
        </w:rPr>
        <w:t xml:space="preserve"> </w:t>
      </w:r>
      <w:r w:rsidRPr="00232492">
        <w:t>суверенной</w:t>
      </w:r>
      <w:r w:rsidRPr="00232492">
        <w:rPr>
          <w:spacing w:val="1"/>
        </w:rPr>
        <w:t xml:space="preserve"> </w:t>
      </w:r>
      <w:r w:rsidRPr="00232492">
        <w:t>российской</w:t>
      </w:r>
      <w:r w:rsidRPr="00232492">
        <w:rPr>
          <w:spacing w:val="1"/>
        </w:rPr>
        <w:t xml:space="preserve"> </w:t>
      </w:r>
      <w:r w:rsidRPr="00232492">
        <w:t xml:space="preserve">государственности. Политический кризис осени 1993 г. Принятие </w:t>
      </w:r>
      <w:hyperlink r:id="rId17">
        <w:r w:rsidRPr="00232492">
          <w:t xml:space="preserve">Конституции </w:t>
        </w:r>
      </w:hyperlink>
      <w:r w:rsidRPr="00232492">
        <w:t>России (1993</w:t>
      </w:r>
      <w:r w:rsidRPr="00232492">
        <w:rPr>
          <w:spacing w:val="1"/>
        </w:rPr>
        <w:t xml:space="preserve"> </w:t>
      </w:r>
      <w:r w:rsidRPr="00232492">
        <w:t>г.).</w:t>
      </w:r>
      <w:r w:rsidRPr="00232492">
        <w:rPr>
          <w:spacing w:val="-8"/>
        </w:rPr>
        <w:t xml:space="preserve"> </w:t>
      </w:r>
      <w:r w:rsidRPr="00232492">
        <w:t>Символы</w:t>
      </w:r>
      <w:r w:rsidRPr="00232492">
        <w:rPr>
          <w:spacing w:val="-8"/>
        </w:rPr>
        <w:t xml:space="preserve"> </w:t>
      </w:r>
      <w:r w:rsidRPr="00232492">
        <w:t>государственной</w:t>
      </w:r>
      <w:r w:rsidRPr="00232492">
        <w:rPr>
          <w:spacing w:val="-6"/>
        </w:rPr>
        <w:t xml:space="preserve"> </w:t>
      </w:r>
      <w:r w:rsidRPr="00232492">
        <w:t>власти</w:t>
      </w:r>
      <w:r w:rsidRPr="00232492">
        <w:rPr>
          <w:spacing w:val="-5"/>
        </w:rPr>
        <w:t xml:space="preserve"> </w:t>
      </w:r>
      <w:r w:rsidRPr="00232492">
        <w:t>Российской</w:t>
      </w:r>
      <w:r w:rsidRPr="00232492">
        <w:rPr>
          <w:spacing w:val="-6"/>
        </w:rPr>
        <w:t xml:space="preserve"> </w:t>
      </w:r>
      <w:r w:rsidRPr="00232492">
        <w:t>Федерации.</w:t>
      </w:r>
      <w:r w:rsidRPr="00232492">
        <w:rPr>
          <w:spacing w:val="-6"/>
        </w:rPr>
        <w:t xml:space="preserve"> </w:t>
      </w:r>
      <w:r w:rsidRPr="00232492">
        <w:t>Экономические</w:t>
      </w:r>
      <w:r w:rsidRPr="00232492">
        <w:rPr>
          <w:spacing w:val="-8"/>
        </w:rPr>
        <w:t xml:space="preserve"> </w:t>
      </w:r>
      <w:r w:rsidRPr="00232492">
        <w:t>реформы</w:t>
      </w:r>
      <w:r w:rsidRPr="00232492">
        <w:rPr>
          <w:spacing w:val="3"/>
        </w:rPr>
        <w:t xml:space="preserve"> </w:t>
      </w:r>
      <w:r w:rsidRPr="00232492">
        <w:t>1990-х</w:t>
      </w:r>
    </w:p>
    <w:p w:rsidR="00CD1D44" w:rsidRPr="00232492" w:rsidRDefault="00CD1D44" w:rsidP="00CD1D44">
      <w:pPr>
        <w:rPr>
          <w:sz w:val="24"/>
          <w:szCs w:val="24"/>
        </w:rPr>
        <w:sectPr w:rsidR="00CD1D44" w:rsidRPr="00232492">
          <w:pgSz w:w="11910" w:h="16840"/>
          <w:pgMar w:top="1340" w:right="780" w:bottom="1200" w:left="820" w:header="0" w:footer="930" w:gutter="0"/>
          <w:cols w:space="720"/>
        </w:sectPr>
      </w:pPr>
    </w:p>
    <w:p w:rsidR="00CD1D44" w:rsidRPr="00232492" w:rsidRDefault="00CD1D44" w:rsidP="00CD1D44">
      <w:pPr>
        <w:pStyle w:val="a3"/>
        <w:spacing w:before="73"/>
        <w:ind w:right="302" w:firstLine="0"/>
      </w:pPr>
      <w:r w:rsidRPr="00232492">
        <w:lastRenderedPageBreak/>
        <w:t>гг., их результаты. Жизнь и быт людей в новых экономических и политических условиях</w:t>
      </w:r>
      <w:r w:rsidRPr="00232492">
        <w:rPr>
          <w:spacing w:val="1"/>
        </w:rPr>
        <w:t xml:space="preserve"> </w:t>
      </w:r>
      <w:r w:rsidRPr="00232492">
        <w:t>Основные</w:t>
      </w:r>
      <w:r w:rsidRPr="00232492">
        <w:rPr>
          <w:spacing w:val="-14"/>
        </w:rPr>
        <w:t xml:space="preserve"> </w:t>
      </w:r>
      <w:r w:rsidRPr="00232492">
        <w:t>направления</w:t>
      </w:r>
      <w:r w:rsidRPr="00232492">
        <w:rPr>
          <w:spacing w:val="-12"/>
        </w:rPr>
        <w:t xml:space="preserve"> </w:t>
      </w:r>
      <w:r w:rsidRPr="00232492">
        <w:t>национальной</w:t>
      </w:r>
      <w:r w:rsidRPr="00232492">
        <w:rPr>
          <w:spacing w:val="-11"/>
        </w:rPr>
        <w:t xml:space="preserve"> </w:t>
      </w:r>
      <w:r w:rsidRPr="00232492">
        <w:t>политики:</w:t>
      </w:r>
      <w:r w:rsidRPr="00232492">
        <w:rPr>
          <w:spacing w:val="-9"/>
        </w:rPr>
        <w:t xml:space="preserve"> </w:t>
      </w:r>
      <w:r w:rsidRPr="00232492">
        <w:t>успехи</w:t>
      </w:r>
      <w:r w:rsidRPr="00232492">
        <w:rPr>
          <w:spacing w:val="-12"/>
        </w:rPr>
        <w:t xml:space="preserve"> </w:t>
      </w:r>
      <w:r w:rsidRPr="00232492">
        <w:t>и</w:t>
      </w:r>
      <w:r w:rsidRPr="00232492">
        <w:rPr>
          <w:spacing w:val="-13"/>
        </w:rPr>
        <w:t xml:space="preserve"> </w:t>
      </w:r>
      <w:r w:rsidRPr="00232492">
        <w:t>просчеты.</w:t>
      </w:r>
      <w:r w:rsidRPr="00232492">
        <w:rPr>
          <w:spacing w:val="-11"/>
        </w:rPr>
        <w:t xml:space="preserve"> </w:t>
      </w:r>
      <w:r w:rsidRPr="00232492">
        <w:t>Нарастание</w:t>
      </w:r>
      <w:r w:rsidRPr="00232492">
        <w:rPr>
          <w:spacing w:val="-13"/>
        </w:rPr>
        <w:t xml:space="preserve"> </w:t>
      </w:r>
      <w:r w:rsidRPr="00232492">
        <w:t>противоречий</w:t>
      </w:r>
      <w:r w:rsidRPr="00232492">
        <w:rPr>
          <w:spacing w:val="-58"/>
        </w:rPr>
        <w:t xml:space="preserve"> </w:t>
      </w:r>
      <w:r w:rsidRPr="00232492">
        <w:t>между центром и регионами. Военно-политический кризис в Чеченской Республике. Внешняя</w:t>
      </w:r>
      <w:r w:rsidRPr="00232492">
        <w:rPr>
          <w:spacing w:val="-57"/>
        </w:rPr>
        <w:t xml:space="preserve"> </w:t>
      </w:r>
      <w:r w:rsidRPr="00232492">
        <w:t>политика России в 1990-е гг. Отношения со странами СНГ и Балтии. Восточное направление</w:t>
      </w:r>
      <w:r w:rsidRPr="00232492">
        <w:rPr>
          <w:spacing w:val="1"/>
        </w:rPr>
        <w:t xml:space="preserve"> </w:t>
      </w:r>
      <w:r w:rsidRPr="00232492">
        <w:t>внешней</w:t>
      </w:r>
      <w:r w:rsidRPr="00232492">
        <w:rPr>
          <w:spacing w:val="-1"/>
        </w:rPr>
        <w:t xml:space="preserve"> </w:t>
      </w:r>
      <w:r w:rsidRPr="00232492">
        <w:t>политики.</w:t>
      </w:r>
      <w:r w:rsidRPr="00232492">
        <w:rPr>
          <w:spacing w:val="-3"/>
        </w:rPr>
        <w:t xml:space="preserve"> </w:t>
      </w:r>
      <w:r w:rsidRPr="00232492">
        <w:t>Русское</w:t>
      </w:r>
      <w:r w:rsidRPr="00232492">
        <w:rPr>
          <w:spacing w:val="-1"/>
        </w:rPr>
        <w:t xml:space="preserve"> </w:t>
      </w:r>
      <w:r w:rsidRPr="00232492">
        <w:t>зарубежье.</w:t>
      </w:r>
    </w:p>
    <w:p w:rsidR="00CD1D44" w:rsidRPr="00232492" w:rsidRDefault="00CD1D44" w:rsidP="00CD1D44">
      <w:pPr>
        <w:pStyle w:val="a3"/>
        <w:spacing w:before="1"/>
        <w:ind w:right="292"/>
      </w:pPr>
      <w:r w:rsidRPr="00232492">
        <w:t>Отставка Б.Н. Ельцина, президентские выборы в 2000 году. Второй президент России -</w:t>
      </w:r>
      <w:r w:rsidRPr="00232492">
        <w:rPr>
          <w:spacing w:val="1"/>
        </w:rPr>
        <w:t xml:space="preserve"> </w:t>
      </w:r>
      <w:r w:rsidRPr="00232492">
        <w:t>В.В.</w:t>
      </w:r>
      <w:r w:rsidRPr="00232492">
        <w:rPr>
          <w:spacing w:val="1"/>
        </w:rPr>
        <w:t xml:space="preserve"> </w:t>
      </w:r>
      <w:r w:rsidRPr="00232492">
        <w:t>Путин.</w:t>
      </w:r>
      <w:r w:rsidRPr="00232492">
        <w:rPr>
          <w:spacing w:val="1"/>
        </w:rPr>
        <w:t xml:space="preserve"> </w:t>
      </w:r>
      <w:r w:rsidRPr="00232492">
        <w:t>Его</w:t>
      </w:r>
      <w:r w:rsidRPr="00232492">
        <w:rPr>
          <w:spacing w:val="1"/>
        </w:rPr>
        <w:t xml:space="preserve"> </w:t>
      </w:r>
      <w:r w:rsidRPr="00232492">
        <w:t>деятельность:</w:t>
      </w:r>
      <w:r w:rsidRPr="00232492">
        <w:rPr>
          <w:spacing w:val="1"/>
        </w:rPr>
        <w:t xml:space="preserve"> </w:t>
      </w:r>
      <w:r w:rsidRPr="00232492">
        <w:t>курс</w:t>
      </w:r>
      <w:r w:rsidRPr="00232492">
        <w:rPr>
          <w:spacing w:val="1"/>
        </w:rPr>
        <w:t xml:space="preserve"> </w:t>
      </w:r>
      <w:r w:rsidRPr="00232492">
        <w:t>на</w:t>
      </w:r>
      <w:r w:rsidRPr="00232492">
        <w:rPr>
          <w:spacing w:val="1"/>
        </w:rPr>
        <w:t xml:space="preserve"> </w:t>
      </w:r>
      <w:r w:rsidRPr="00232492">
        <w:t>продолжение</w:t>
      </w:r>
      <w:r w:rsidRPr="00232492">
        <w:rPr>
          <w:spacing w:val="1"/>
        </w:rPr>
        <w:t xml:space="preserve"> </w:t>
      </w:r>
      <w:r w:rsidRPr="00232492">
        <w:t>реформ,</w:t>
      </w:r>
      <w:r w:rsidRPr="00232492">
        <w:rPr>
          <w:spacing w:val="1"/>
        </w:rPr>
        <w:t xml:space="preserve"> </w:t>
      </w:r>
      <w:r w:rsidRPr="00232492">
        <w:t>стабилизацию</w:t>
      </w:r>
      <w:r w:rsidRPr="00232492">
        <w:rPr>
          <w:spacing w:val="1"/>
        </w:rPr>
        <w:t xml:space="preserve"> </w:t>
      </w:r>
      <w:r w:rsidRPr="00232492">
        <w:t>положения</w:t>
      </w:r>
      <w:r w:rsidRPr="00232492">
        <w:rPr>
          <w:spacing w:val="1"/>
        </w:rPr>
        <w:t xml:space="preserve"> </w:t>
      </w:r>
      <w:r w:rsidRPr="00232492">
        <w:t>в</w:t>
      </w:r>
      <w:r w:rsidRPr="00232492">
        <w:rPr>
          <w:spacing w:val="-57"/>
        </w:rPr>
        <w:t xml:space="preserve"> </w:t>
      </w:r>
      <w:r w:rsidRPr="00232492">
        <w:t>стране, сохранение целостности России, укрепление государственности, обеспечение согласия</w:t>
      </w:r>
      <w:r w:rsidRPr="00232492">
        <w:rPr>
          <w:spacing w:val="-57"/>
        </w:rPr>
        <w:t xml:space="preserve"> </w:t>
      </w:r>
      <w:r w:rsidRPr="00232492">
        <w:t>и</w:t>
      </w:r>
      <w:r w:rsidRPr="00232492">
        <w:rPr>
          <w:spacing w:val="1"/>
        </w:rPr>
        <w:t xml:space="preserve"> </w:t>
      </w:r>
      <w:r w:rsidRPr="00232492">
        <w:t>единства</w:t>
      </w:r>
      <w:r w:rsidRPr="00232492">
        <w:rPr>
          <w:spacing w:val="1"/>
        </w:rPr>
        <w:t xml:space="preserve"> </w:t>
      </w:r>
      <w:r w:rsidRPr="00232492">
        <w:t>общества.</w:t>
      </w:r>
      <w:r w:rsidRPr="00232492">
        <w:rPr>
          <w:spacing w:val="1"/>
        </w:rPr>
        <w:t xml:space="preserve"> </w:t>
      </w:r>
      <w:r w:rsidRPr="00232492">
        <w:t>Новые</w:t>
      </w:r>
      <w:r w:rsidRPr="00232492">
        <w:rPr>
          <w:spacing w:val="1"/>
        </w:rPr>
        <w:t xml:space="preserve"> </w:t>
      </w:r>
      <w:r w:rsidRPr="00232492">
        <w:t>государственные</w:t>
      </w:r>
      <w:r w:rsidRPr="00232492">
        <w:rPr>
          <w:spacing w:val="1"/>
        </w:rPr>
        <w:t xml:space="preserve"> </w:t>
      </w:r>
      <w:r w:rsidRPr="00232492">
        <w:t>символы</w:t>
      </w:r>
      <w:r w:rsidRPr="00232492">
        <w:rPr>
          <w:spacing w:val="1"/>
        </w:rPr>
        <w:t xml:space="preserve"> </w:t>
      </w:r>
      <w:r w:rsidRPr="00232492">
        <w:t>России.</w:t>
      </w:r>
      <w:r w:rsidRPr="00232492">
        <w:rPr>
          <w:spacing w:val="1"/>
        </w:rPr>
        <w:t xml:space="preserve"> </w:t>
      </w:r>
      <w:r w:rsidRPr="00232492">
        <w:t>Развитие</w:t>
      </w:r>
      <w:r w:rsidRPr="00232492">
        <w:rPr>
          <w:spacing w:val="1"/>
        </w:rPr>
        <w:t xml:space="preserve"> </w:t>
      </w:r>
      <w:r w:rsidRPr="00232492">
        <w:t>экономики</w:t>
      </w:r>
      <w:r w:rsidRPr="00232492">
        <w:rPr>
          <w:spacing w:val="1"/>
        </w:rPr>
        <w:t xml:space="preserve"> </w:t>
      </w:r>
      <w:r w:rsidRPr="00232492">
        <w:t>и</w:t>
      </w:r>
      <w:r w:rsidRPr="00232492">
        <w:rPr>
          <w:spacing w:val="1"/>
        </w:rPr>
        <w:t xml:space="preserve"> </w:t>
      </w:r>
      <w:r w:rsidRPr="00232492">
        <w:t>социальной</w:t>
      </w:r>
      <w:r w:rsidRPr="00232492">
        <w:rPr>
          <w:spacing w:val="1"/>
        </w:rPr>
        <w:t xml:space="preserve"> </w:t>
      </w:r>
      <w:r w:rsidRPr="00232492">
        <w:t>сферы.</w:t>
      </w:r>
      <w:r w:rsidRPr="00232492">
        <w:rPr>
          <w:spacing w:val="1"/>
        </w:rPr>
        <w:t xml:space="preserve"> </w:t>
      </w:r>
      <w:r w:rsidRPr="00232492">
        <w:t>Политические</w:t>
      </w:r>
      <w:r w:rsidRPr="00232492">
        <w:rPr>
          <w:spacing w:val="1"/>
        </w:rPr>
        <w:t xml:space="preserve"> </w:t>
      </w:r>
      <w:r w:rsidRPr="00232492">
        <w:t>лидеры</w:t>
      </w:r>
      <w:r w:rsidRPr="00232492">
        <w:rPr>
          <w:spacing w:val="1"/>
        </w:rPr>
        <w:t xml:space="preserve"> </w:t>
      </w:r>
      <w:r w:rsidRPr="00232492">
        <w:t>и</w:t>
      </w:r>
      <w:r w:rsidRPr="00232492">
        <w:rPr>
          <w:spacing w:val="1"/>
        </w:rPr>
        <w:t xml:space="preserve"> </w:t>
      </w:r>
      <w:r w:rsidRPr="00232492">
        <w:t>общественные</w:t>
      </w:r>
      <w:r w:rsidRPr="00232492">
        <w:rPr>
          <w:spacing w:val="1"/>
        </w:rPr>
        <w:t xml:space="preserve"> </w:t>
      </w:r>
      <w:r w:rsidRPr="00232492">
        <w:t>деятели</w:t>
      </w:r>
      <w:r w:rsidRPr="00232492">
        <w:rPr>
          <w:spacing w:val="1"/>
        </w:rPr>
        <w:t xml:space="preserve"> </w:t>
      </w:r>
      <w:r w:rsidRPr="00232492">
        <w:t>современной</w:t>
      </w:r>
      <w:r w:rsidRPr="00232492">
        <w:rPr>
          <w:spacing w:val="1"/>
        </w:rPr>
        <w:t xml:space="preserve"> </w:t>
      </w:r>
      <w:r w:rsidRPr="00232492">
        <w:t>России.</w:t>
      </w:r>
      <w:r w:rsidRPr="00232492">
        <w:rPr>
          <w:spacing w:val="1"/>
        </w:rPr>
        <w:t xml:space="preserve"> </w:t>
      </w:r>
      <w:r w:rsidRPr="00232492">
        <w:t>Культура</w:t>
      </w:r>
      <w:r w:rsidRPr="00232492">
        <w:rPr>
          <w:spacing w:val="-12"/>
        </w:rPr>
        <w:t xml:space="preserve"> </w:t>
      </w:r>
      <w:r w:rsidRPr="00232492">
        <w:t>и</w:t>
      </w:r>
      <w:r w:rsidRPr="00232492">
        <w:rPr>
          <w:spacing w:val="-9"/>
        </w:rPr>
        <w:t xml:space="preserve"> </w:t>
      </w:r>
      <w:r w:rsidRPr="00232492">
        <w:t>духовная</w:t>
      </w:r>
      <w:r w:rsidRPr="00232492">
        <w:rPr>
          <w:spacing w:val="-10"/>
        </w:rPr>
        <w:t xml:space="preserve"> </w:t>
      </w:r>
      <w:r w:rsidRPr="00232492">
        <w:t>жизнь</w:t>
      </w:r>
      <w:r w:rsidRPr="00232492">
        <w:rPr>
          <w:spacing w:val="-10"/>
        </w:rPr>
        <w:t xml:space="preserve"> </w:t>
      </w:r>
      <w:r w:rsidRPr="00232492">
        <w:t>общества</w:t>
      </w:r>
      <w:r w:rsidRPr="00232492">
        <w:rPr>
          <w:spacing w:val="-10"/>
        </w:rPr>
        <w:t xml:space="preserve"> </w:t>
      </w:r>
      <w:r w:rsidRPr="00232492">
        <w:t>в</w:t>
      </w:r>
      <w:r w:rsidRPr="00232492">
        <w:rPr>
          <w:spacing w:val="-10"/>
        </w:rPr>
        <w:t xml:space="preserve"> </w:t>
      </w:r>
      <w:r w:rsidRPr="00232492">
        <w:t>начале</w:t>
      </w:r>
      <w:r w:rsidRPr="00232492">
        <w:rPr>
          <w:spacing w:val="-11"/>
        </w:rPr>
        <w:t xml:space="preserve"> </w:t>
      </w:r>
      <w:r w:rsidRPr="00232492">
        <w:t>XXI</w:t>
      </w:r>
      <w:r w:rsidRPr="00232492">
        <w:rPr>
          <w:spacing w:val="-13"/>
        </w:rPr>
        <w:t xml:space="preserve"> </w:t>
      </w:r>
      <w:r w:rsidRPr="00232492">
        <w:t>века.</w:t>
      </w:r>
      <w:r w:rsidRPr="00232492">
        <w:rPr>
          <w:spacing w:val="-10"/>
        </w:rPr>
        <w:t xml:space="preserve"> </w:t>
      </w:r>
      <w:r w:rsidRPr="00232492">
        <w:t>Русская</w:t>
      </w:r>
      <w:r w:rsidRPr="00232492">
        <w:rPr>
          <w:spacing w:val="-11"/>
        </w:rPr>
        <w:t xml:space="preserve"> </w:t>
      </w:r>
      <w:r w:rsidRPr="00232492">
        <w:t>православная</w:t>
      </w:r>
      <w:r w:rsidRPr="00232492">
        <w:rPr>
          <w:spacing w:val="-10"/>
        </w:rPr>
        <w:t xml:space="preserve"> </w:t>
      </w:r>
      <w:r w:rsidRPr="00232492">
        <w:t>церковь</w:t>
      </w:r>
      <w:r w:rsidRPr="00232492">
        <w:rPr>
          <w:spacing w:val="-9"/>
        </w:rPr>
        <w:t xml:space="preserve"> </w:t>
      </w:r>
      <w:r w:rsidRPr="00232492">
        <w:t>в</w:t>
      </w:r>
      <w:r w:rsidRPr="00232492">
        <w:rPr>
          <w:spacing w:val="-11"/>
        </w:rPr>
        <w:t xml:space="preserve"> </w:t>
      </w:r>
      <w:r w:rsidRPr="00232492">
        <w:t>новой</w:t>
      </w:r>
      <w:r w:rsidRPr="00232492">
        <w:rPr>
          <w:spacing w:val="-57"/>
        </w:rPr>
        <w:t xml:space="preserve"> </w:t>
      </w:r>
      <w:r w:rsidRPr="00232492">
        <w:t>России.</w:t>
      </w:r>
    </w:p>
    <w:p w:rsidR="00CD1D44" w:rsidRPr="00232492" w:rsidRDefault="00CD1D44" w:rsidP="00CD1D44">
      <w:pPr>
        <w:pStyle w:val="a3"/>
        <w:ind w:right="295"/>
      </w:pPr>
      <w:r w:rsidRPr="00232492">
        <w:t>Президентские</w:t>
      </w:r>
      <w:r w:rsidRPr="00232492">
        <w:rPr>
          <w:spacing w:val="1"/>
        </w:rPr>
        <w:t xml:space="preserve"> </w:t>
      </w:r>
      <w:r w:rsidRPr="00232492">
        <w:t>выборы</w:t>
      </w:r>
      <w:r w:rsidRPr="00232492">
        <w:rPr>
          <w:spacing w:val="1"/>
        </w:rPr>
        <w:t xml:space="preserve"> </w:t>
      </w:r>
      <w:r w:rsidRPr="00232492">
        <w:t>2008</w:t>
      </w:r>
      <w:r w:rsidRPr="00232492">
        <w:rPr>
          <w:spacing w:val="1"/>
        </w:rPr>
        <w:t xml:space="preserve"> </w:t>
      </w:r>
      <w:r w:rsidRPr="00232492">
        <w:t>г.</w:t>
      </w:r>
      <w:r w:rsidRPr="00232492">
        <w:rPr>
          <w:spacing w:val="1"/>
        </w:rPr>
        <w:t xml:space="preserve"> </w:t>
      </w:r>
      <w:r w:rsidRPr="00232492">
        <w:t>Президент</w:t>
      </w:r>
      <w:r w:rsidRPr="00232492">
        <w:rPr>
          <w:spacing w:val="1"/>
        </w:rPr>
        <w:t xml:space="preserve"> </w:t>
      </w:r>
      <w:r w:rsidRPr="00232492">
        <w:t>России</w:t>
      </w:r>
      <w:r w:rsidRPr="00232492">
        <w:rPr>
          <w:spacing w:val="1"/>
        </w:rPr>
        <w:t xml:space="preserve"> </w:t>
      </w:r>
      <w:r w:rsidRPr="00232492">
        <w:t>-</w:t>
      </w:r>
      <w:r w:rsidRPr="00232492">
        <w:rPr>
          <w:spacing w:val="1"/>
        </w:rPr>
        <w:t xml:space="preserve"> </w:t>
      </w:r>
      <w:r w:rsidRPr="00232492">
        <w:t>Д.А.</w:t>
      </w:r>
      <w:r w:rsidRPr="00232492">
        <w:rPr>
          <w:spacing w:val="1"/>
        </w:rPr>
        <w:t xml:space="preserve"> </w:t>
      </w:r>
      <w:r w:rsidRPr="00232492">
        <w:t>Медведев.</w:t>
      </w:r>
      <w:r w:rsidRPr="00232492">
        <w:rPr>
          <w:spacing w:val="1"/>
        </w:rPr>
        <w:t xml:space="preserve"> </w:t>
      </w:r>
      <w:r w:rsidRPr="00232492">
        <w:t>Общественно-</w:t>
      </w:r>
      <w:r w:rsidRPr="00232492">
        <w:rPr>
          <w:spacing w:val="1"/>
        </w:rPr>
        <w:t xml:space="preserve"> </w:t>
      </w:r>
      <w:r w:rsidRPr="00232492">
        <w:t>политическое и экономическое развитие страны, культурная жизнь на современном этапе.</w:t>
      </w:r>
      <w:r w:rsidRPr="00232492">
        <w:rPr>
          <w:spacing w:val="1"/>
        </w:rPr>
        <w:t xml:space="preserve"> </w:t>
      </w:r>
      <w:r w:rsidRPr="00232492">
        <w:t>Разработка</w:t>
      </w:r>
      <w:r w:rsidRPr="00232492">
        <w:rPr>
          <w:spacing w:val="1"/>
        </w:rPr>
        <w:t xml:space="preserve"> </w:t>
      </w:r>
      <w:r w:rsidRPr="00232492">
        <w:t>новой</w:t>
      </w:r>
      <w:r w:rsidRPr="00232492">
        <w:rPr>
          <w:spacing w:val="1"/>
        </w:rPr>
        <w:t xml:space="preserve"> </w:t>
      </w:r>
      <w:r w:rsidRPr="00232492">
        <w:t>внешнеполитической</w:t>
      </w:r>
      <w:r w:rsidRPr="00232492">
        <w:rPr>
          <w:spacing w:val="1"/>
        </w:rPr>
        <w:t xml:space="preserve"> </w:t>
      </w:r>
      <w:r w:rsidRPr="00232492">
        <w:t>стратегии</w:t>
      </w:r>
      <w:r w:rsidRPr="00232492">
        <w:rPr>
          <w:spacing w:val="1"/>
        </w:rPr>
        <w:t xml:space="preserve"> </w:t>
      </w:r>
      <w:r w:rsidRPr="00232492">
        <w:t>в</w:t>
      </w:r>
      <w:r w:rsidRPr="00232492">
        <w:rPr>
          <w:spacing w:val="1"/>
        </w:rPr>
        <w:t xml:space="preserve"> </w:t>
      </w:r>
      <w:r w:rsidRPr="00232492">
        <w:t>начале</w:t>
      </w:r>
      <w:r w:rsidRPr="00232492">
        <w:rPr>
          <w:spacing w:val="1"/>
        </w:rPr>
        <w:t xml:space="preserve"> </w:t>
      </w:r>
      <w:r w:rsidRPr="00232492">
        <w:t>XXI</w:t>
      </w:r>
      <w:r w:rsidRPr="00232492">
        <w:rPr>
          <w:spacing w:val="1"/>
        </w:rPr>
        <w:t xml:space="preserve"> </w:t>
      </w:r>
      <w:r w:rsidRPr="00232492">
        <w:t>века.</w:t>
      </w:r>
      <w:r w:rsidRPr="00232492">
        <w:rPr>
          <w:spacing w:val="1"/>
        </w:rPr>
        <w:t xml:space="preserve"> </w:t>
      </w:r>
      <w:r w:rsidRPr="00232492">
        <w:t>Укрепление</w:t>
      </w:r>
      <w:r w:rsidRPr="00232492">
        <w:rPr>
          <w:spacing w:val="1"/>
        </w:rPr>
        <w:t xml:space="preserve"> </w:t>
      </w:r>
      <w:r w:rsidRPr="00232492">
        <w:t>международного</w:t>
      </w:r>
      <w:r w:rsidRPr="00232492">
        <w:rPr>
          <w:spacing w:val="-1"/>
        </w:rPr>
        <w:t xml:space="preserve"> </w:t>
      </w:r>
      <w:r w:rsidRPr="00232492">
        <w:t>престижа</w:t>
      </w:r>
      <w:r w:rsidRPr="00232492">
        <w:rPr>
          <w:spacing w:val="-2"/>
        </w:rPr>
        <w:t xml:space="preserve"> </w:t>
      </w:r>
      <w:r w:rsidRPr="00232492">
        <w:t>России.</w:t>
      </w:r>
    </w:p>
    <w:p w:rsidR="00CD1D44" w:rsidRPr="00232492" w:rsidRDefault="00CD1D44" w:rsidP="00CD1D44">
      <w:pPr>
        <w:pStyle w:val="a3"/>
        <w:spacing w:before="1"/>
        <w:ind w:right="298"/>
      </w:pPr>
      <w:r w:rsidRPr="00232492">
        <w:t>Президентские выборы 2012 г. Президент России - В.В. Путин. Сегодняшний день</w:t>
      </w:r>
      <w:r w:rsidRPr="00232492">
        <w:rPr>
          <w:spacing w:val="1"/>
        </w:rPr>
        <w:t xml:space="preserve"> </w:t>
      </w:r>
      <w:r w:rsidRPr="00232492">
        <w:t>России.</w:t>
      </w:r>
      <w:r w:rsidRPr="00232492">
        <w:rPr>
          <w:spacing w:val="1"/>
        </w:rPr>
        <w:t xml:space="preserve"> </w:t>
      </w:r>
      <w:r w:rsidRPr="00232492">
        <w:t>Проведение зимних</w:t>
      </w:r>
      <w:r w:rsidRPr="00232492">
        <w:rPr>
          <w:spacing w:val="1"/>
        </w:rPr>
        <w:t xml:space="preserve"> </w:t>
      </w:r>
      <w:r w:rsidRPr="00232492">
        <w:t>Олимпийских</w:t>
      </w:r>
      <w:r w:rsidRPr="00232492">
        <w:rPr>
          <w:spacing w:val="1"/>
        </w:rPr>
        <w:t xml:space="preserve"> </w:t>
      </w:r>
      <w:r w:rsidRPr="00232492">
        <w:t>игр</w:t>
      </w:r>
      <w:r w:rsidRPr="00232492">
        <w:rPr>
          <w:spacing w:val="1"/>
        </w:rPr>
        <w:t xml:space="preserve"> </w:t>
      </w:r>
      <w:r w:rsidRPr="00232492">
        <w:t>в</w:t>
      </w:r>
      <w:r w:rsidRPr="00232492">
        <w:rPr>
          <w:spacing w:val="1"/>
        </w:rPr>
        <w:t xml:space="preserve"> </w:t>
      </w:r>
      <w:r w:rsidRPr="00232492">
        <w:t>Сочи</w:t>
      </w:r>
      <w:r w:rsidRPr="00232492">
        <w:rPr>
          <w:spacing w:val="1"/>
        </w:rPr>
        <w:t xml:space="preserve"> </w:t>
      </w:r>
      <w:r w:rsidRPr="00232492">
        <w:t>в</w:t>
      </w:r>
      <w:r w:rsidRPr="00232492">
        <w:rPr>
          <w:spacing w:val="1"/>
        </w:rPr>
        <w:t xml:space="preserve"> </w:t>
      </w:r>
      <w:r w:rsidRPr="00232492">
        <w:t>2014</w:t>
      </w:r>
      <w:r w:rsidRPr="00232492">
        <w:rPr>
          <w:spacing w:val="1"/>
        </w:rPr>
        <w:t xml:space="preserve"> </w:t>
      </w:r>
      <w:r w:rsidRPr="00232492">
        <w:t>г.</w:t>
      </w:r>
      <w:r w:rsidRPr="00232492">
        <w:rPr>
          <w:spacing w:val="1"/>
        </w:rPr>
        <w:t xml:space="preserve"> </w:t>
      </w:r>
      <w:r w:rsidRPr="00232492">
        <w:t>Воссоединение Крыма с</w:t>
      </w:r>
      <w:r w:rsidRPr="00232492">
        <w:rPr>
          <w:spacing w:val="1"/>
        </w:rPr>
        <w:t xml:space="preserve"> </w:t>
      </w:r>
      <w:r w:rsidRPr="00232492">
        <w:t>Россией.</w:t>
      </w:r>
      <w:r w:rsidRPr="00232492">
        <w:rPr>
          <w:spacing w:val="-1"/>
        </w:rPr>
        <w:t xml:space="preserve"> </w:t>
      </w:r>
      <w:r w:rsidRPr="00232492">
        <w:t>Празднование</w:t>
      </w:r>
      <w:r w:rsidRPr="00232492">
        <w:rPr>
          <w:spacing w:val="-5"/>
        </w:rPr>
        <w:t xml:space="preserve"> </w:t>
      </w:r>
      <w:r w:rsidRPr="00232492">
        <w:t>70-летия Победы</w:t>
      </w:r>
      <w:r w:rsidRPr="00232492">
        <w:rPr>
          <w:spacing w:val="-1"/>
        </w:rPr>
        <w:t xml:space="preserve"> </w:t>
      </w:r>
      <w:r w:rsidRPr="00232492">
        <w:t>в</w:t>
      </w:r>
      <w:r w:rsidRPr="00232492">
        <w:rPr>
          <w:spacing w:val="-1"/>
        </w:rPr>
        <w:t xml:space="preserve"> </w:t>
      </w:r>
      <w:r w:rsidRPr="00232492">
        <w:t>Великой</w:t>
      </w:r>
      <w:r w:rsidRPr="00232492">
        <w:rPr>
          <w:spacing w:val="-1"/>
        </w:rPr>
        <w:t xml:space="preserve"> </w:t>
      </w:r>
      <w:r w:rsidRPr="00232492">
        <w:t>Отечественной войне.</w:t>
      </w:r>
    </w:p>
    <w:p w:rsidR="00CD1D44" w:rsidRPr="00232492" w:rsidRDefault="00CD1D44" w:rsidP="00CD1D44">
      <w:pPr>
        <w:pStyle w:val="a3"/>
        <w:spacing w:before="4"/>
        <w:ind w:left="0" w:firstLine="0"/>
        <w:jc w:val="left"/>
      </w:pPr>
    </w:p>
    <w:p w:rsidR="00CD1D44" w:rsidRPr="00232492" w:rsidRDefault="00CD1D44" w:rsidP="00CD1D44">
      <w:pPr>
        <w:pStyle w:val="1"/>
        <w:spacing w:before="1" w:line="240" w:lineRule="auto"/>
        <w:ind w:left="260" w:right="305" w:firstLine="708"/>
        <w:jc w:val="left"/>
      </w:pPr>
      <w:r w:rsidRPr="00232492">
        <w:t>Планируемые</w:t>
      </w:r>
      <w:r w:rsidRPr="00232492">
        <w:rPr>
          <w:spacing w:val="24"/>
        </w:rPr>
        <w:t xml:space="preserve"> </w:t>
      </w:r>
      <w:r w:rsidRPr="00232492">
        <w:t>предметные</w:t>
      </w:r>
      <w:r w:rsidRPr="00232492">
        <w:rPr>
          <w:spacing w:val="24"/>
        </w:rPr>
        <w:t xml:space="preserve"> </w:t>
      </w:r>
      <w:r w:rsidRPr="00232492">
        <w:t>результаты</w:t>
      </w:r>
      <w:r w:rsidRPr="00232492">
        <w:rPr>
          <w:spacing w:val="25"/>
        </w:rPr>
        <w:t xml:space="preserve"> </w:t>
      </w:r>
      <w:r w:rsidRPr="00232492">
        <w:t>освоения</w:t>
      </w:r>
      <w:r w:rsidRPr="00232492">
        <w:rPr>
          <w:spacing w:val="25"/>
        </w:rPr>
        <w:t xml:space="preserve"> </w:t>
      </w:r>
      <w:r w:rsidRPr="00232492">
        <w:t>учебного</w:t>
      </w:r>
      <w:r w:rsidRPr="00232492">
        <w:rPr>
          <w:spacing w:val="25"/>
        </w:rPr>
        <w:t xml:space="preserve"> </w:t>
      </w:r>
      <w:r w:rsidRPr="00232492">
        <w:t>предмета</w:t>
      </w:r>
      <w:r w:rsidRPr="00232492">
        <w:rPr>
          <w:spacing w:val="23"/>
        </w:rPr>
        <w:t xml:space="preserve"> </w:t>
      </w:r>
      <w:r w:rsidRPr="00232492">
        <w:t>"История</w:t>
      </w:r>
      <w:r w:rsidRPr="00232492">
        <w:rPr>
          <w:spacing w:val="-57"/>
        </w:rPr>
        <w:t xml:space="preserve"> </w:t>
      </w:r>
      <w:r w:rsidRPr="00232492">
        <w:t>Отечества".</w:t>
      </w:r>
    </w:p>
    <w:p w:rsidR="00CD1D44" w:rsidRPr="00232492" w:rsidRDefault="00CD1D44" w:rsidP="00CD1D44">
      <w:pPr>
        <w:spacing w:line="274" w:lineRule="exact"/>
        <w:ind w:left="968"/>
        <w:rPr>
          <w:b/>
          <w:sz w:val="24"/>
          <w:szCs w:val="24"/>
        </w:rPr>
      </w:pPr>
      <w:r w:rsidRPr="00232492">
        <w:rPr>
          <w:b/>
          <w:sz w:val="24"/>
          <w:szCs w:val="24"/>
        </w:rPr>
        <w:t>Минимальный</w:t>
      </w:r>
      <w:r w:rsidRPr="00232492">
        <w:rPr>
          <w:b/>
          <w:spacing w:val="-4"/>
          <w:sz w:val="24"/>
          <w:szCs w:val="24"/>
        </w:rPr>
        <w:t xml:space="preserve"> </w:t>
      </w:r>
      <w:r w:rsidRPr="00232492">
        <w:rPr>
          <w:b/>
          <w:sz w:val="24"/>
          <w:szCs w:val="24"/>
        </w:rPr>
        <w:t>уровень:</w:t>
      </w:r>
    </w:p>
    <w:p w:rsidR="00CD1D44" w:rsidRPr="00232492" w:rsidRDefault="00CD1D44" w:rsidP="00CD1D44">
      <w:pPr>
        <w:pStyle w:val="a3"/>
        <w:spacing w:line="274" w:lineRule="exact"/>
        <w:ind w:left="968" w:firstLine="0"/>
        <w:jc w:val="left"/>
      </w:pPr>
      <w:r w:rsidRPr="00232492">
        <w:t>знание</w:t>
      </w:r>
      <w:r w:rsidRPr="00232492">
        <w:rPr>
          <w:spacing w:val="-4"/>
        </w:rPr>
        <w:t xml:space="preserve"> </w:t>
      </w:r>
      <w:r w:rsidRPr="00232492">
        <w:t>некоторых</w:t>
      </w:r>
      <w:r w:rsidRPr="00232492">
        <w:rPr>
          <w:spacing w:val="-1"/>
        </w:rPr>
        <w:t xml:space="preserve"> </w:t>
      </w:r>
      <w:r w:rsidRPr="00232492">
        <w:t>дат</w:t>
      </w:r>
      <w:r w:rsidRPr="00232492">
        <w:rPr>
          <w:spacing w:val="-3"/>
        </w:rPr>
        <w:t xml:space="preserve"> </w:t>
      </w:r>
      <w:r w:rsidRPr="00232492">
        <w:t>важнейших</w:t>
      </w:r>
      <w:r w:rsidRPr="00232492">
        <w:rPr>
          <w:spacing w:val="-2"/>
        </w:rPr>
        <w:t xml:space="preserve"> </w:t>
      </w:r>
      <w:r w:rsidRPr="00232492">
        <w:t>событий</w:t>
      </w:r>
      <w:r w:rsidRPr="00232492">
        <w:rPr>
          <w:spacing w:val="-3"/>
        </w:rPr>
        <w:t xml:space="preserve"> </w:t>
      </w:r>
      <w:r w:rsidRPr="00232492">
        <w:t>отечественной</w:t>
      </w:r>
      <w:r w:rsidRPr="00232492">
        <w:rPr>
          <w:spacing w:val="-3"/>
        </w:rPr>
        <w:t xml:space="preserve"> </w:t>
      </w:r>
      <w:r w:rsidRPr="00232492">
        <w:t>истории;</w:t>
      </w:r>
    </w:p>
    <w:p w:rsidR="00CD1D44" w:rsidRPr="00232492" w:rsidRDefault="00CD1D44" w:rsidP="00CD1D44">
      <w:pPr>
        <w:pStyle w:val="a3"/>
        <w:ind w:left="968" w:firstLine="0"/>
        <w:jc w:val="left"/>
      </w:pPr>
      <w:r w:rsidRPr="00232492">
        <w:t>знание</w:t>
      </w:r>
      <w:r w:rsidRPr="00232492">
        <w:rPr>
          <w:spacing w:val="-5"/>
        </w:rPr>
        <w:t xml:space="preserve"> </w:t>
      </w:r>
      <w:r w:rsidRPr="00232492">
        <w:t>некоторых</w:t>
      </w:r>
      <w:r w:rsidRPr="00232492">
        <w:rPr>
          <w:spacing w:val="-1"/>
        </w:rPr>
        <w:t xml:space="preserve"> </w:t>
      </w:r>
      <w:r w:rsidRPr="00232492">
        <w:t>основных</w:t>
      </w:r>
      <w:r w:rsidRPr="00232492">
        <w:rPr>
          <w:spacing w:val="-2"/>
        </w:rPr>
        <w:t xml:space="preserve"> </w:t>
      </w:r>
      <w:r w:rsidRPr="00232492">
        <w:t>фактов</w:t>
      </w:r>
      <w:r w:rsidRPr="00232492">
        <w:rPr>
          <w:spacing w:val="-4"/>
        </w:rPr>
        <w:t xml:space="preserve"> </w:t>
      </w:r>
      <w:r w:rsidRPr="00232492">
        <w:t>исторических</w:t>
      </w:r>
      <w:r w:rsidRPr="00232492">
        <w:rPr>
          <w:spacing w:val="-1"/>
        </w:rPr>
        <w:t xml:space="preserve"> </w:t>
      </w:r>
      <w:r w:rsidRPr="00232492">
        <w:t>событий,</w:t>
      </w:r>
      <w:r w:rsidRPr="00232492">
        <w:rPr>
          <w:spacing w:val="-3"/>
        </w:rPr>
        <w:t xml:space="preserve"> </w:t>
      </w:r>
      <w:r w:rsidRPr="00232492">
        <w:t>явлений,</w:t>
      </w:r>
      <w:r w:rsidRPr="00232492">
        <w:rPr>
          <w:spacing w:val="-6"/>
        </w:rPr>
        <w:t xml:space="preserve"> </w:t>
      </w:r>
      <w:r w:rsidRPr="00232492">
        <w:t>процессов;</w:t>
      </w:r>
    </w:p>
    <w:p w:rsidR="00CD1D44" w:rsidRPr="00232492" w:rsidRDefault="00CD1D44" w:rsidP="00CD1D44">
      <w:pPr>
        <w:pStyle w:val="a3"/>
        <w:jc w:val="left"/>
      </w:pPr>
      <w:r w:rsidRPr="00232492">
        <w:t>знание</w:t>
      </w:r>
      <w:r w:rsidRPr="00232492">
        <w:rPr>
          <w:spacing w:val="52"/>
        </w:rPr>
        <w:t xml:space="preserve"> </w:t>
      </w:r>
      <w:r w:rsidRPr="00232492">
        <w:t>имен</w:t>
      </w:r>
      <w:r w:rsidRPr="00232492">
        <w:rPr>
          <w:spacing w:val="54"/>
        </w:rPr>
        <w:t xml:space="preserve"> </w:t>
      </w:r>
      <w:r w:rsidRPr="00232492">
        <w:t>некоторых</w:t>
      </w:r>
      <w:r w:rsidRPr="00232492">
        <w:rPr>
          <w:spacing w:val="55"/>
        </w:rPr>
        <w:t xml:space="preserve"> </w:t>
      </w:r>
      <w:r w:rsidRPr="00232492">
        <w:t>наиболее</w:t>
      </w:r>
      <w:r w:rsidRPr="00232492">
        <w:rPr>
          <w:spacing w:val="52"/>
        </w:rPr>
        <w:t xml:space="preserve"> </w:t>
      </w:r>
      <w:r w:rsidRPr="00232492">
        <w:t>известных</w:t>
      </w:r>
      <w:r w:rsidRPr="00232492">
        <w:rPr>
          <w:spacing w:val="53"/>
        </w:rPr>
        <w:t xml:space="preserve"> </w:t>
      </w:r>
      <w:r w:rsidRPr="00232492">
        <w:t>исторических</w:t>
      </w:r>
      <w:r w:rsidRPr="00232492">
        <w:rPr>
          <w:spacing w:val="55"/>
        </w:rPr>
        <w:t xml:space="preserve"> </w:t>
      </w:r>
      <w:r w:rsidRPr="00232492">
        <w:t>деятелей</w:t>
      </w:r>
      <w:r w:rsidRPr="00232492">
        <w:rPr>
          <w:spacing w:val="54"/>
        </w:rPr>
        <w:t xml:space="preserve"> </w:t>
      </w:r>
      <w:r w:rsidRPr="00232492">
        <w:t>(князей,</w:t>
      </w:r>
      <w:r w:rsidRPr="00232492">
        <w:rPr>
          <w:spacing w:val="54"/>
        </w:rPr>
        <w:t xml:space="preserve"> </w:t>
      </w:r>
      <w:r w:rsidRPr="00232492">
        <w:t>царей,</w:t>
      </w:r>
      <w:r w:rsidRPr="00232492">
        <w:rPr>
          <w:spacing w:val="-57"/>
        </w:rPr>
        <w:t xml:space="preserve"> </w:t>
      </w:r>
      <w:r w:rsidRPr="00232492">
        <w:t>политиков,</w:t>
      </w:r>
      <w:r w:rsidRPr="00232492">
        <w:rPr>
          <w:spacing w:val="-1"/>
        </w:rPr>
        <w:t xml:space="preserve"> </w:t>
      </w:r>
      <w:r w:rsidRPr="00232492">
        <w:t>полководцев,</w:t>
      </w:r>
      <w:r w:rsidRPr="00232492">
        <w:rPr>
          <w:spacing w:val="1"/>
        </w:rPr>
        <w:t xml:space="preserve"> </w:t>
      </w:r>
      <w:r w:rsidRPr="00232492">
        <w:t>ученых, деятелей</w:t>
      </w:r>
      <w:r w:rsidRPr="00232492">
        <w:rPr>
          <w:spacing w:val="-1"/>
        </w:rPr>
        <w:t xml:space="preserve"> </w:t>
      </w:r>
      <w:r w:rsidRPr="00232492">
        <w:t>культуры);</w:t>
      </w:r>
    </w:p>
    <w:p w:rsidR="00CD1D44" w:rsidRPr="00232492" w:rsidRDefault="00CD1D44" w:rsidP="00CD1D44">
      <w:pPr>
        <w:pStyle w:val="a3"/>
        <w:ind w:left="968" w:firstLine="0"/>
        <w:jc w:val="left"/>
      </w:pPr>
      <w:r w:rsidRPr="00232492">
        <w:t>понимание</w:t>
      </w:r>
      <w:r w:rsidRPr="00232492">
        <w:rPr>
          <w:spacing w:val="-6"/>
        </w:rPr>
        <w:t xml:space="preserve"> </w:t>
      </w:r>
      <w:r w:rsidRPr="00232492">
        <w:t>значения</w:t>
      </w:r>
      <w:r w:rsidRPr="00232492">
        <w:rPr>
          <w:spacing w:val="-4"/>
        </w:rPr>
        <w:t xml:space="preserve"> </w:t>
      </w:r>
      <w:r w:rsidRPr="00232492">
        <w:t>основных</w:t>
      </w:r>
      <w:r w:rsidRPr="00232492">
        <w:rPr>
          <w:spacing w:val="-2"/>
        </w:rPr>
        <w:t xml:space="preserve"> </w:t>
      </w:r>
      <w:r w:rsidRPr="00232492">
        <w:t>терминов-понятий;</w:t>
      </w:r>
    </w:p>
    <w:p w:rsidR="00CD1D44" w:rsidRPr="00232492" w:rsidRDefault="00CD1D44" w:rsidP="00CD1D44">
      <w:pPr>
        <w:pStyle w:val="a3"/>
        <w:ind w:right="305"/>
        <w:jc w:val="left"/>
      </w:pPr>
      <w:r w:rsidRPr="00232492">
        <w:t>установление</w:t>
      </w:r>
      <w:r w:rsidRPr="00232492">
        <w:rPr>
          <w:spacing w:val="59"/>
        </w:rPr>
        <w:t xml:space="preserve"> </w:t>
      </w:r>
      <w:r w:rsidRPr="00232492">
        <w:t>по</w:t>
      </w:r>
      <w:r w:rsidRPr="00232492">
        <w:rPr>
          <w:spacing w:val="1"/>
        </w:rPr>
        <w:t xml:space="preserve"> </w:t>
      </w:r>
      <w:r w:rsidRPr="00232492">
        <w:t>датам  последовательности</w:t>
      </w:r>
      <w:r w:rsidRPr="00232492">
        <w:rPr>
          <w:spacing w:val="1"/>
        </w:rPr>
        <w:t xml:space="preserve"> </w:t>
      </w:r>
      <w:r w:rsidRPr="00232492">
        <w:t>и</w:t>
      </w:r>
      <w:r w:rsidRPr="00232492">
        <w:rPr>
          <w:spacing w:val="2"/>
        </w:rPr>
        <w:t xml:space="preserve"> </w:t>
      </w:r>
      <w:r w:rsidRPr="00232492">
        <w:t>длительности  исторических</w:t>
      </w:r>
      <w:r w:rsidRPr="00232492">
        <w:rPr>
          <w:spacing w:val="1"/>
        </w:rPr>
        <w:t xml:space="preserve"> </w:t>
      </w:r>
      <w:r w:rsidRPr="00232492">
        <w:t>событий,</w:t>
      </w:r>
      <w:r w:rsidRPr="00232492">
        <w:rPr>
          <w:spacing w:val="-57"/>
        </w:rPr>
        <w:t xml:space="preserve"> </w:t>
      </w:r>
      <w:r w:rsidRPr="00232492">
        <w:t>пользование</w:t>
      </w:r>
      <w:r w:rsidRPr="00232492">
        <w:rPr>
          <w:spacing w:val="-2"/>
        </w:rPr>
        <w:t xml:space="preserve"> </w:t>
      </w:r>
      <w:r w:rsidRPr="00232492">
        <w:t>"Лентой</w:t>
      </w:r>
      <w:r w:rsidRPr="00232492">
        <w:rPr>
          <w:spacing w:val="1"/>
        </w:rPr>
        <w:t xml:space="preserve"> </w:t>
      </w:r>
      <w:r w:rsidRPr="00232492">
        <w:t>времени";</w:t>
      </w:r>
    </w:p>
    <w:p w:rsidR="00CD1D44" w:rsidRPr="00232492" w:rsidRDefault="00CD1D44" w:rsidP="00CD1D44">
      <w:pPr>
        <w:pStyle w:val="a3"/>
        <w:ind w:right="305"/>
        <w:jc w:val="left"/>
      </w:pPr>
      <w:r w:rsidRPr="00232492">
        <w:t>описание</w:t>
      </w:r>
      <w:r w:rsidRPr="00232492">
        <w:rPr>
          <w:spacing w:val="11"/>
        </w:rPr>
        <w:t xml:space="preserve"> </w:t>
      </w:r>
      <w:r w:rsidRPr="00232492">
        <w:t>предметов,</w:t>
      </w:r>
      <w:r w:rsidRPr="00232492">
        <w:rPr>
          <w:spacing w:val="12"/>
        </w:rPr>
        <w:t xml:space="preserve"> </w:t>
      </w:r>
      <w:r w:rsidRPr="00232492">
        <w:t>событий,</w:t>
      </w:r>
      <w:r w:rsidRPr="00232492">
        <w:rPr>
          <w:spacing w:val="12"/>
        </w:rPr>
        <w:t xml:space="preserve"> </w:t>
      </w:r>
      <w:r w:rsidRPr="00232492">
        <w:t>исторических</w:t>
      </w:r>
      <w:r w:rsidRPr="00232492">
        <w:rPr>
          <w:spacing w:val="14"/>
        </w:rPr>
        <w:t xml:space="preserve"> </w:t>
      </w:r>
      <w:r w:rsidRPr="00232492">
        <w:t>героев</w:t>
      </w:r>
      <w:r w:rsidRPr="00232492">
        <w:rPr>
          <w:spacing w:val="11"/>
        </w:rPr>
        <w:t xml:space="preserve"> </w:t>
      </w:r>
      <w:r w:rsidRPr="00232492">
        <w:t>с</w:t>
      </w:r>
      <w:r w:rsidRPr="00232492">
        <w:rPr>
          <w:spacing w:val="11"/>
        </w:rPr>
        <w:t xml:space="preserve"> </w:t>
      </w:r>
      <w:r w:rsidRPr="00232492">
        <w:t>опорой</w:t>
      </w:r>
      <w:r w:rsidRPr="00232492">
        <w:rPr>
          <w:spacing w:val="10"/>
        </w:rPr>
        <w:t xml:space="preserve"> </w:t>
      </w:r>
      <w:r w:rsidRPr="00232492">
        <w:t>на</w:t>
      </w:r>
      <w:r w:rsidRPr="00232492">
        <w:rPr>
          <w:spacing w:val="11"/>
        </w:rPr>
        <w:t xml:space="preserve"> </w:t>
      </w:r>
      <w:r w:rsidRPr="00232492">
        <w:t>наглядность,</w:t>
      </w:r>
      <w:r w:rsidRPr="00232492">
        <w:rPr>
          <w:spacing w:val="-57"/>
        </w:rPr>
        <w:t xml:space="preserve"> </w:t>
      </w:r>
      <w:r w:rsidRPr="00232492">
        <w:t>составление</w:t>
      </w:r>
      <w:r w:rsidRPr="00232492">
        <w:rPr>
          <w:spacing w:val="-2"/>
        </w:rPr>
        <w:t xml:space="preserve"> </w:t>
      </w:r>
      <w:r w:rsidRPr="00232492">
        <w:t>рассказов</w:t>
      </w:r>
      <w:r w:rsidRPr="00232492">
        <w:rPr>
          <w:spacing w:val="1"/>
        </w:rPr>
        <w:t xml:space="preserve"> </w:t>
      </w:r>
      <w:r w:rsidRPr="00232492">
        <w:t>о них</w:t>
      </w:r>
      <w:r w:rsidRPr="00232492">
        <w:rPr>
          <w:spacing w:val="1"/>
        </w:rPr>
        <w:t xml:space="preserve"> </w:t>
      </w:r>
      <w:r w:rsidRPr="00232492">
        <w:t>по вопросам</w:t>
      </w:r>
      <w:r w:rsidRPr="00232492">
        <w:rPr>
          <w:spacing w:val="-1"/>
        </w:rPr>
        <w:t xml:space="preserve"> </w:t>
      </w:r>
      <w:r w:rsidRPr="00232492">
        <w:t>педагогического</w:t>
      </w:r>
      <w:r w:rsidRPr="00232492">
        <w:rPr>
          <w:spacing w:val="-1"/>
        </w:rPr>
        <w:t xml:space="preserve"> </w:t>
      </w:r>
      <w:r w:rsidRPr="00232492">
        <w:t>работника;</w:t>
      </w:r>
    </w:p>
    <w:p w:rsidR="00CD1D44" w:rsidRPr="00232492" w:rsidRDefault="00CD1D44" w:rsidP="00CD1D44">
      <w:pPr>
        <w:pStyle w:val="a3"/>
        <w:ind w:left="968" w:right="305" w:firstLine="0"/>
        <w:jc w:val="left"/>
      </w:pPr>
      <w:r w:rsidRPr="00232492">
        <w:t>нахождение и показ на исторической карте основных изучаемых объектов и событий;</w:t>
      </w:r>
      <w:r w:rsidRPr="00232492">
        <w:rPr>
          <w:spacing w:val="1"/>
        </w:rPr>
        <w:t xml:space="preserve"> </w:t>
      </w:r>
      <w:r w:rsidRPr="00232492">
        <w:t>объяснение</w:t>
      </w:r>
      <w:r w:rsidRPr="00232492">
        <w:rPr>
          <w:spacing w:val="59"/>
        </w:rPr>
        <w:t xml:space="preserve"> </w:t>
      </w:r>
      <w:r w:rsidRPr="00232492">
        <w:t>значения</w:t>
      </w:r>
      <w:r w:rsidRPr="00232492">
        <w:rPr>
          <w:spacing w:val="59"/>
        </w:rPr>
        <w:t xml:space="preserve"> </w:t>
      </w:r>
      <w:r w:rsidRPr="00232492">
        <w:t>основных</w:t>
      </w:r>
      <w:r w:rsidRPr="00232492">
        <w:rPr>
          <w:spacing w:val="4"/>
        </w:rPr>
        <w:t xml:space="preserve"> </w:t>
      </w:r>
      <w:r w:rsidRPr="00232492">
        <w:t>исторических</w:t>
      </w:r>
      <w:r w:rsidRPr="00232492">
        <w:rPr>
          <w:spacing w:val="3"/>
        </w:rPr>
        <w:t xml:space="preserve"> </w:t>
      </w:r>
      <w:r w:rsidRPr="00232492">
        <w:t>понятий</w:t>
      </w:r>
      <w:r w:rsidRPr="00232492">
        <w:rPr>
          <w:spacing w:val="2"/>
        </w:rPr>
        <w:t xml:space="preserve"> </w:t>
      </w:r>
      <w:r w:rsidRPr="00232492">
        <w:t>с  помощью</w:t>
      </w:r>
      <w:r w:rsidRPr="00232492">
        <w:rPr>
          <w:spacing w:val="58"/>
        </w:rPr>
        <w:t xml:space="preserve"> </w:t>
      </w:r>
      <w:r w:rsidRPr="00232492">
        <w:t>педагогического</w:t>
      </w:r>
    </w:p>
    <w:p w:rsidR="00CD1D44" w:rsidRPr="00232492" w:rsidRDefault="00CD1D44" w:rsidP="00CD1D44">
      <w:pPr>
        <w:pStyle w:val="a3"/>
        <w:ind w:firstLine="0"/>
        <w:jc w:val="left"/>
      </w:pPr>
      <w:r w:rsidRPr="00232492">
        <w:t>работника.</w:t>
      </w:r>
    </w:p>
    <w:p w:rsidR="00CD1D44" w:rsidRPr="00232492" w:rsidRDefault="00CD1D44" w:rsidP="00CD1D44">
      <w:pPr>
        <w:pStyle w:val="1"/>
        <w:spacing w:before="5"/>
      </w:pPr>
      <w:r w:rsidRPr="00232492">
        <w:t>Достаточный</w:t>
      </w:r>
      <w:r w:rsidRPr="00232492">
        <w:rPr>
          <w:spacing w:val="-3"/>
        </w:rPr>
        <w:t xml:space="preserve"> </w:t>
      </w:r>
      <w:r w:rsidRPr="00232492">
        <w:t>уровень:</w:t>
      </w:r>
    </w:p>
    <w:p w:rsidR="00CD1D44" w:rsidRPr="00232492" w:rsidRDefault="00CD1D44" w:rsidP="00CD1D44">
      <w:pPr>
        <w:pStyle w:val="a3"/>
        <w:ind w:right="295"/>
      </w:pPr>
      <w:r w:rsidRPr="00232492">
        <w:t>знание</w:t>
      </w:r>
      <w:r w:rsidRPr="00232492">
        <w:rPr>
          <w:spacing w:val="1"/>
        </w:rPr>
        <w:t xml:space="preserve"> </w:t>
      </w:r>
      <w:r w:rsidRPr="00232492">
        <w:t>хронологических</w:t>
      </w:r>
      <w:r w:rsidRPr="00232492">
        <w:rPr>
          <w:spacing w:val="1"/>
        </w:rPr>
        <w:t xml:space="preserve"> </w:t>
      </w:r>
      <w:r w:rsidRPr="00232492">
        <w:t>рамок</w:t>
      </w:r>
      <w:r w:rsidRPr="00232492">
        <w:rPr>
          <w:spacing w:val="1"/>
        </w:rPr>
        <w:t xml:space="preserve"> </w:t>
      </w:r>
      <w:r w:rsidRPr="00232492">
        <w:t>ключевых</w:t>
      </w:r>
      <w:r w:rsidRPr="00232492">
        <w:rPr>
          <w:spacing w:val="1"/>
        </w:rPr>
        <w:t xml:space="preserve"> </w:t>
      </w:r>
      <w:r w:rsidRPr="00232492">
        <w:t>процессов,</w:t>
      </w:r>
      <w:r w:rsidRPr="00232492">
        <w:rPr>
          <w:spacing w:val="1"/>
        </w:rPr>
        <w:t xml:space="preserve"> </w:t>
      </w:r>
      <w:r w:rsidRPr="00232492">
        <w:t>дат</w:t>
      </w:r>
      <w:r w:rsidRPr="00232492">
        <w:rPr>
          <w:spacing w:val="1"/>
        </w:rPr>
        <w:t xml:space="preserve"> </w:t>
      </w:r>
      <w:r w:rsidRPr="00232492">
        <w:t>важнейших</w:t>
      </w:r>
      <w:r w:rsidRPr="00232492">
        <w:rPr>
          <w:spacing w:val="1"/>
        </w:rPr>
        <w:t xml:space="preserve"> </w:t>
      </w:r>
      <w:r w:rsidRPr="00232492">
        <w:t>событий</w:t>
      </w:r>
      <w:r w:rsidRPr="00232492">
        <w:rPr>
          <w:spacing w:val="1"/>
        </w:rPr>
        <w:t xml:space="preserve"> </w:t>
      </w:r>
      <w:r w:rsidRPr="00232492">
        <w:t>отечественной</w:t>
      </w:r>
      <w:r w:rsidRPr="00232492">
        <w:rPr>
          <w:spacing w:val="-1"/>
        </w:rPr>
        <w:t xml:space="preserve"> </w:t>
      </w:r>
      <w:r w:rsidRPr="00232492">
        <w:t>истории;</w:t>
      </w:r>
    </w:p>
    <w:p w:rsidR="00CD1D44" w:rsidRPr="00232492" w:rsidRDefault="00CD1D44" w:rsidP="00CD1D44">
      <w:pPr>
        <w:pStyle w:val="a3"/>
        <w:ind w:right="304"/>
      </w:pPr>
      <w:r w:rsidRPr="00232492">
        <w:t>знание некоторых основных исторических фактов, событий, явлений, процессов; их</w:t>
      </w:r>
      <w:r w:rsidRPr="00232492">
        <w:rPr>
          <w:spacing w:val="1"/>
        </w:rPr>
        <w:t xml:space="preserve"> </w:t>
      </w:r>
      <w:r w:rsidRPr="00232492">
        <w:t>причины,</w:t>
      </w:r>
      <w:r w:rsidRPr="00232492">
        <w:rPr>
          <w:spacing w:val="1"/>
        </w:rPr>
        <w:t xml:space="preserve"> </w:t>
      </w:r>
      <w:r w:rsidRPr="00232492">
        <w:t>участников,</w:t>
      </w:r>
      <w:r w:rsidRPr="00232492">
        <w:rPr>
          <w:spacing w:val="1"/>
        </w:rPr>
        <w:t xml:space="preserve"> </w:t>
      </w:r>
      <w:r w:rsidRPr="00232492">
        <w:t>результаты</w:t>
      </w:r>
      <w:r w:rsidRPr="00232492">
        <w:rPr>
          <w:spacing w:val="1"/>
        </w:rPr>
        <w:t xml:space="preserve"> </w:t>
      </w:r>
      <w:r w:rsidRPr="00232492">
        <w:t>и</w:t>
      </w:r>
      <w:r w:rsidRPr="00232492">
        <w:rPr>
          <w:spacing w:val="1"/>
        </w:rPr>
        <w:t xml:space="preserve"> </w:t>
      </w:r>
      <w:r w:rsidRPr="00232492">
        <w:t>значение;</w:t>
      </w:r>
      <w:r w:rsidRPr="00232492">
        <w:rPr>
          <w:spacing w:val="1"/>
        </w:rPr>
        <w:t xml:space="preserve"> </w:t>
      </w:r>
      <w:r w:rsidRPr="00232492">
        <w:t>составление</w:t>
      </w:r>
      <w:r w:rsidRPr="00232492">
        <w:rPr>
          <w:spacing w:val="1"/>
        </w:rPr>
        <w:t xml:space="preserve"> </w:t>
      </w:r>
      <w:r w:rsidRPr="00232492">
        <w:t>рассказов</w:t>
      </w:r>
      <w:r w:rsidRPr="00232492">
        <w:rPr>
          <w:spacing w:val="1"/>
        </w:rPr>
        <w:t xml:space="preserve"> </w:t>
      </w:r>
      <w:r w:rsidRPr="00232492">
        <w:t>об</w:t>
      </w:r>
      <w:r w:rsidRPr="00232492">
        <w:rPr>
          <w:spacing w:val="1"/>
        </w:rPr>
        <w:t xml:space="preserve"> </w:t>
      </w:r>
      <w:r w:rsidRPr="00232492">
        <w:t>исторических</w:t>
      </w:r>
      <w:r w:rsidRPr="00232492">
        <w:rPr>
          <w:spacing w:val="1"/>
        </w:rPr>
        <w:t xml:space="preserve"> </w:t>
      </w:r>
      <w:r w:rsidRPr="00232492">
        <w:t>событиях,</w:t>
      </w:r>
      <w:r w:rsidRPr="00232492">
        <w:rPr>
          <w:spacing w:val="-4"/>
        </w:rPr>
        <w:t xml:space="preserve"> </w:t>
      </w:r>
      <w:r w:rsidRPr="00232492">
        <w:t>формулировка выводов об их</w:t>
      </w:r>
      <w:r w:rsidRPr="00232492">
        <w:rPr>
          <w:spacing w:val="2"/>
        </w:rPr>
        <w:t xml:space="preserve"> </w:t>
      </w:r>
      <w:r w:rsidRPr="00232492">
        <w:t>значении;</w:t>
      </w:r>
    </w:p>
    <w:p w:rsidR="00CD1D44" w:rsidRPr="00232492" w:rsidRDefault="00CD1D44" w:rsidP="00CD1D44">
      <w:pPr>
        <w:pStyle w:val="a3"/>
        <w:ind w:left="968" w:firstLine="0"/>
      </w:pPr>
      <w:r w:rsidRPr="00232492">
        <w:t>знание</w:t>
      </w:r>
      <w:r w:rsidRPr="00232492">
        <w:rPr>
          <w:spacing w:val="-4"/>
        </w:rPr>
        <w:t xml:space="preserve"> </w:t>
      </w:r>
      <w:r w:rsidRPr="00232492">
        <w:t>мест</w:t>
      </w:r>
      <w:r w:rsidRPr="00232492">
        <w:rPr>
          <w:spacing w:val="-2"/>
        </w:rPr>
        <w:t xml:space="preserve"> </w:t>
      </w:r>
      <w:r w:rsidRPr="00232492">
        <w:t>совершения</w:t>
      </w:r>
      <w:r w:rsidRPr="00232492">
        <w:rPr>
          <w:spacing w:val="-2"/>
        </w:rPr>
        <w:t xml:space="preserve"> </w:t>
      </w:r>
      <w:r w:rsidRPr="00232492">
        <w:t>основных</w:t>
      </w:r>
      <w:r w:rsidRPr="00232492">
        <w:rPr>
          <w:spacing w:val="-3"/>
        </w:rPr>
        <w:t xml:space="preserve"> </w:t>
      </w:r>
      <w:r w:rsidRPr="00232492">
        <w:t>исторических</w:t>
      </w:r>
      <w:r w:rsidRPr="00232492">
        <w:rPr>
          <w:spacing w:val="-1"/>
        </w:rPr>
        <w:t xml:space="preserve"> </w:t>
      </w:r>
      <w:r w:rsidRPr="00232492">
        <w:t>событий;</w:t>
      </w:r>
    </w:p>
    <w:p w:rsidR="00CD1D44" w:rsidRPr="00232492" w:rsidRDefault="00CD1D44" w:rsidP="00CD1D44">
      <w:pPr>
        <w:pStyle w:val="a3"/>
        <w:ind w:right="302"/>
        <w:jc w:val="right"/>
      </w:pPr>
      <w:r w:rsidRPr="00232492">
        <w:t>знание</w:t>
      </w:r>
      <w:r w:rsidRPr="00232492">
        <w:rPr>
          <w:spacing w:val="-7"/>
        </w:rPr>
        <w:t xml:space="preserve"> </w:t>
      </w:r>
      <w:r w:rsidRPr="00232492">
        <w:t>имен</w:t>
      </w:r>
      <w:r w:rsidRPr="00232492">
        <w:rPr>
          <w:spacing w:val="-5"/>
        </w:rPr>
        <w:t xml:space="preserve"> </w:t>
      </w:r>
      <w:r w:rsidRPr="00232492">
        <w:t>известных</w:t>
      </w:r>
      <w:r w:rsidRPr="00232492">
        <w:rPr>
          <w:spacing w:val="-7"/>
        </w:rPr>
        <w:t xml:space="preserve"> </w:t>
      </w:r>
      <w:r w:rsidRPr="00232492">
        <w:t>исторических</w:t>
      </w:r>
      <w:r w:rsidRPr="00232492">
        <w:rPr>
          <w:spacing w:val="-4"/>
        </w:rPr>
        <w:t xml:space="preserve"> </w:t>
      </w:r>
      <w:r w:rsidRPr="00232492">
        <w:t>деятелей</w:t>
      </w:r>
      <w:r w:rsidRPr="00232492">
        <w:rPr>
          <w:spacing w:val="-5"/>
        </w:rPr>
        <w:t xml:space="preserve"> </w:t>
      </w:r>
      <w:r w:rsidRPr="00232492">
        <w:t>(князей,</w:t>
      </w:r>
      <w:r w:rsidRPr="00232492">
        <w:rPr>
          <w:spacing w:val="-6"/>
        </w:rPr>
        <w:t xml:space="preserve"> </w:t>
      </w:r>
      <w:r w:rsidRPr="00232492">
        <w:t>царей,</w:t>
      </w:r>
      <w:r w:rsidRPr="00232492">
        <w:rPr>
          <w:spacing w:val="-6"/>
        </w:rPr>
        <w:t xml:space="preserve"> </w:t>
      </w:r>
      <w:r w:rsidRPr="00232492">
        <w:t>политиков,</w:t>
      </w:r>
      <w:r w:rsidRPr="00232492">
        <w:rPr>
          <w:spacing w:val="-6"/>
        </w:rPr>
        <w:t xml:space="preserve"> </w:t>
      </w:r>
      <w:r w:rsidRPr="00232492">
        <w:t>полководцев,</w:t>
      </w:r>
      <w:r w:rsidRPr="00232492">
        <w:rPr>
          <w:spacing w:val="-57"/>
        </w:rPr>
        <w:t xml:space="preserve"> </w:t>
      </w:r>
      <w:r w:rsidRPr="00232492">
        <w:t>ученых,</w:t>
      </w:r>
      <w:r w:rsidRPr="00232492">
        <w:rPr>
          <w:spacing w:val="-12"/>
        </w:rPr>
        <w:t xml:space="preserve"> </w:t>
      </w:r>
      <w:r w:rsidRPr="00232492">
        <w:t>деятелей</w:t>
      </w:r>
      <w:r w:rsidRPr="00232492">
        <w:rPr>
          <w:spacing w:val="-11"/>
        </w:rPr>
        <w:t xml:space="preserve"> </w:t>
      </w:r>
      <w:r w:rsidRPr="00232492">
        <w:t>культуры)</w:t>
      </w:r>
      <w:r w:rsidRPr="00232492">
        <w:rPr>
          <w:spacing w:val="-12"/>
        </w:rPr>
        <w:t xml:space="preserve"> </w:t>
      </w:r>
      <w:r w:rsidRPr="00232492">
        <w:t>и</w:t>
      </w:r>
      <w:r w:rsidRPr="00232492">
        <w:rPr>
          <w:spacing w:val="-11"/>
        </w:rPr>
        <w:t xml:space="preserve"> </w:t>
      </w:r>
      <w:r w:rsidRPr="00232492">
        <w:t>составление</w:t>
      </w:r>
      <w:r w:rsidRPr="00232492">
        <w:rPr>
          <w:spacing w:val="-12"/>
        </w:rPr>
        <w:t xml:space="preserve"> </w:t>
      </w:r>
      <w:r w:rsidRPr="00232492">
        <w:t>элементарной</w:t>
      </w:r>
      <w:r w:rsidRPr="00232492">
        <w:rPr>
          <w:spacing w:val="-13"/>
        </w:rPr>
        <w:t xml:space="preserve"> </w:t>
      </w:r>
      <w:r w:rsidRPr="00232492">
        <w:t>характеристики</w:t>
      </w:r>
      <w:r w:rsidRPr="00232492">
        <w:rPr>
          <w:spacing w:val="-13"/>
        </w:rPr>
        <w:t xml:space="preserve"> </w:t>
      </w:r>
      <w:r w:rsidRPr="00232492">
        <w:t>исторических</w:t>
      </w:r>
      <w:r w:rsidRPr="00232492">
        <w:rPr>
          <w:spacing w:val="-10"/>
        </w:rPr>
        <w:t xml:space="preserve"> </w:t>
      </w:r>
      <w:r w:rsidRPr="00232492">
        <w:t>героев;</w:t>
      </w:r>
      <w:r w:rsidRPr="00232492">
        <w:rPr>
          <w:spacing w:val="-57"/>
        </w:rPr>
        <w:t xml:space="preserve"> </w:t>
      </w:r>
      <w:r w:rsidRPr="00232492">
        <w:t>формирование</w:t>
      </w:r>
      <w:r w:rsidRPr="00232492">
        <w:rPr>
          <w:spacing w:val="59"/>
        </w:rPr>
        <w:t xml:space="preserve"> </w:t>
      </w:r>
      <w:r w:rsidRPr="00232492">
        <w:t>первоначальных</w:t>
      </w:r>
      <w:r w:rsidRPr="00232492">
        <w:rPr>
          <w:spacing w:val="2"/>
        </w:rPr>
        <w:t xml:space="preserve"> </w:t>
      </w:r>
      <w:r w:rsidRPr="00232492">
        <w:t>представлений</w:t>
      </w:r>
      <w:r w:rsidRPr="00232492">
        <w:rPr>
          <w:spacing w:val="2"/>
        </w:rPr>
        <w:t xml:space="preserve"> </w:t>
      </w:r>
      <w:r w:rsidRPr="00232492">
        <w:t>о</w:t>
      </w:r>
      <w:r w:rsidRPr="00232492">
        <w:rPr>
          <w:spacing w:val="1"/>
        </w:rPr>
        <w:t xml:space="preserve"> </w:t>
      </w:r>
      <w:r w:rsidRPr="00232492">
        <w:t>взаимосвязи</w:t>
      </w:r>
      <w:r w:rsidRPr="00232492">
        <w:rPr>
          <w:spacing w:val="2"/>
        </w:rPr>
        <w:t xml:space="preserve"> </w:t>
      </w:r>
      <w:r w:rsidRPr="00232492">
        <w:t>и</w:t>
      </w:r>
      <w:r w:rsidRPr="00232492">
        <w:rPr>
          <w:spacing w:val="2"/>
        </w:rPr>
        <w:t xml:space="preserve"> </w:t>
      </w:r>
      <w:r w:rsidRPr="00232492">
        <w:t>последовательности</w:t>
      </w:r>
    </w:p>
    <w:p w:rsidR="00CD1D44" w:rsidRPr="00232492" w:rsidRDefault="00CD1D44" w:rsidP="00CD1D44">
      <w:pPr>
        <w:pStyle w:val="a3"/>
        <w:ind w:firstLine="0"/>
        <w:jc w:val="left"/>
      </w:pPr>
      <w:r w:rsidRPr="00232492">
        <w:t>важнейших</w:t>
      </w:r>
      <w:r w:rsidRPr="00232492">
        <w:rPr>
          <w:spacing w:val="-5"/>
        </w:rPr>
        <w:t xml:space="preserve"> </w:t>
      </w:r>
      <w:r w:rsidRPr="00232492">
        <w:t>исторических</w:t>
      </w:r>
      <w:r w:rsidRPr="00232492">
        <w:rPr>
          <w:spacing w:val="-2"/>
        </w:rPr>
        <w:t xml:space="preserve"> </w:t>
      </w:r>
      <w:r w:rsidRPr="00232492">
        <w:t>событий;</w:t>
      </w:r>
    </w:p>
    <w:p w:rsidR="00CD1D44" w:rsidRPr="00232492" w:rsidRDefault="00CD1D44" w:rsidP="00CD1D44">
      <w:pPr>
        <w:pStyle w:val="a3"/>
        <w:ind w:right="284"/>
        <w:jc w:val="left"/>
      </w:pPr>
      <w:r w:rsidRPr="00232492">
        <w:t>понимание</w:t>
      </w:r>
      <w:r w:rsidRPr="00232492">
        <w:rPr>
          <w:spacing w:val="11"/>
        </w:rPr>
        <w:t xml:space="preserve"> </w:t>
      </w:r>
      <w:r w:rsidRPr="00232492">
        <w:t>"легенды"</w:t>
      </w:r>
      <w:r w:rsidRPr="00232492">
        <w:rPr>
          <w:spacing w:val="10"/>
        </w:rPr>
        <w:t xml:space="preserve"> </w:t>
      </w:r>
      <w:r w:rsidRPr="00232492">
        <w:t>исторической</w:t>
      </w:r>
      <w:r w:rsidRPr="00232492">
        <w:rPr>
          <w:spacing w:val="13"/>
        </w:rPr>
        <w:t xml:space="preserve"> </w:t>
      </w:r>
      <w:r w:rsidRPr="00232492">
        <w:t>карты</w:t>
      </w:r>
      <w:r w:rsidRPr="00232492">
        <w:rPr>
          <w:spacing w:val="13"/>
        </w:rPr>
        <w:t xml:space="preserve"> </w:t>
      </w:r>
      <w:r w:rsidRPr="00232492">
        <w:t>и</w:t>
      </w:r>
      <w:r w:rsidRPr="00232492">
        <w:rPr>
          <w:spacing w:val="13"/>
        </w:rPr>
        <w:t xml:space="preserve"> </w:t>
      </w:r>
      <w:r w:rsidRPr="00232492">
        <w:t>"чтение"</w:t>
      </w:r>
      <w:r w:rsidRPr="00232492">
        <w:rPr>
          <w:spacing w:val="10"/>
        </w:rPr>
        <w:t xml:space="preserve"> </w:t>
      </w:r>
      <w:r w:rsidRPr="00232492">
        <w:t>исторической</w:t>
      </w:r>
      <w:r w:rsidRPr="00232492">
        <w:rPr>
          <w:spacing w:val="13"/>
        </w:rPr>
        <w:t xml:space="preserve"> </w:t>
      </w:r>
      <w:r w:rsidRPr="00232492">
        <w:t>карты</w:t>
      </w:r>
      <w:r w:rsidRPr="00232492">
        <w:rPr>
          <w:spacing w:val="13"/>
        </w:rPr>
        <w:t xml:space="preserve"> </w:t>
      </w:r>
      <w:r w:rsidRPr="00232492">
        <w:t>с</w:t>
      </w:r>
      <w:r w:rsidRPr="00232492">
        <w:rPr>
          <w:spacing w:val="11"/>
        </w:rPr>
        <w:t xml:space="preserve"> </w:t>
      </w:r>
      <w:r w:rsidRPr="00232492">
        <w:t>опорой</w:t>
      </w:r>
      <w:r w:rsidRPr="00232492">
        <w:rPr>
          <w:spacing w:val="10"/>
        </w:rPr>
        <w:t xml:space="preserve"> </w:t>
      </w:r>
      <w:r w:rsidRPr="00232492">
        <w:t>на</w:t>
      </w:r>
      <w:r w:rsidRPr="00232492">
        <w:rPr>
          <w:spacing w:val="-57"/>
        </w:rPr>
        <w:t xml:space="preserve"> </w:t>
      </w:r>
      <w:r w:rsidRPr="00232492">
        <w:t>ее "легенду";</w:t>
      </w:r>
    </w:p>
    <w:p w:rsidR="00CD1D44" w:rsidRPr="00232492" w:rsidRDefault="00CD1D44" w:rsidP="00CD1D44">
      <w:pPr>
        <w:pStyle w:val="a3"/>
        <w:ind w:left="968" w:firstLine="0"/>
        <w:jc w:val="left"/>
      </w:pPr>
      <w:r w:rsidRPr="00232492">
        <w:t>знание</w:t>
      </w:r>
      <w:r w:rsidRPr="00232492">
        <w:rPr>
          <w:spacing w:val="-4"/>
        </w:rPr>
        <w:t xml:space="preserve"> </w:t>
      </w:r>
      <w:r w:rsidRPr="00232492">
        <w:t>основных</w:t>
      </w:r>
      <w:r w:rsidRPr="00232492">
        <w:rPr>
          <w:spacing w:val="-3"/>
        </w:rPr>
        <w:t xml:space="preserve"> </w:t>
      </w:r>
      <w:r w:rsidRPr="00232492">
        <w:t>терминов</w:t>
      </w:r>
      <w:r w:rsidRPr="00232492">
        <w:rPr>
          <w:spacing w:val="-3"/>
        </w:rPr>
        <w:t xml:space="preserve"> </w:t>
      </w:r>
      <w:r w:rsidRPr="00232492">
        <w:t>понятий</w:t>
      </w:r>
      <w:r w:rsidRPr="00232492">
        <w:rPr>
          <w:spacing w:val="-4"/>
        </w:rPr>
        <w:t xml:space="preserve"> </w:t>
      </w:r>
      <w:r w:rsidRPr="00232492">
        <w:t>и</w:t>
      </w:r>
      <w:r w:rsidRPr="00232492">
        <w:rPr>
          <w:spacing w:val="-3"/>
        </w:rPr>
        <w:t xml:space="preserve"> </w:t>
      </w:r>
      <w:r w:rsidRPr="00232492">
        <w:t>их определений;</w:t>
      </w:r>
    </w:p>
    <w:p w:rsidR="00CD1D44" w:rsidRPr="00232492" w:rsidRDefault="00CD1D44" w:rsidP="00CD1D44">
      <w:pPr>
        <w:pStyle w:val="a3"/>
        <w:tabs>
          <w:tab w:val="left" w:pos="2453"/>
          <w:tab w:val="left" w:pos="3122"/>
          <w:tab w:val="left" w:pos="3452"/>
          <w:tab w:val="left" w:pos="4347"/>
          <w:tab w:val="left" w:pos="5954"/>
          <w:tab w:val="left" w:pos="8254"/>
          <w:tab w:val="left" w:pos="8606"/>
        </w:tabs>
        <w:ind w:left="968" w:firstLine="0"/>
        <w:jc w:val="left"/>
      </w:pPr>
      <w:r w:rsidRPr="00232492">
        <w:t>соотнесение</w:t>
      </w:r>
      <w:r w:rsidRPr="00232492">
        <w:tab/>
        <w:t>года</w:t>
      </w:r>
      <w:r w:rsidRPr="00232492">
        <w:tab/>
        <w:t>с</w:t>
      </w:r>
      <w:r w:rsidRPr="00232492">
        <w:tab/>
        <w:t>веком,</w:t>
      </w:r>
      <w:r w:rsidRPr="00232492">
        <w:tab/>
        <w:t>установление</w:t>
      </w:r>
      <w:r w:rsidRPr="00232492">
        <w:tab/>
        <w:t>последовательности</w:t>
      </w:r>
      <w:r w:rsidRPr="00232492">
        <w:tab/>
        <w:t>и</w:t>
      </w:r>
      <w:r w:rsidRPr="00232492">
        <w:tab/>
        <w:t>длительности</w:t>
      </w:r>
    </w:p>
    <w:p w:rsidR="00CD1D44" w:rsidRPr="00232492" w:rsidRDefault="00CD1D44" w:rsidP="00CD1D44">
      <w:pPr>
        <w:rPr>
          <w:sz w:val="24"/>
          <w:szCs w:val="24"/>
        </w:rPr>
        <w:sectPr w:rsidR="00CD1D44" w:rsidRPr="00232492">
          <w:pgSz w:w="11910" w:h="16840"/>
          <w:pgMar w:top="1340" w:right="780" w:bottom="1200" w:left="820" w:header="0" w:footer="930" w:gutter="0"/>
          <w:cols w:space="720"/>
        </w:sectPr>
      </w:pPr>
    </w:p>
    <w:p w:rsidR="00CD1D44" w:rsidRPr="00232492" w:rsidRDefault="00CD1D44" w:rsidP="00CD1D44">
      <w:pPr>
        <w:pStyle w:val="a3"/>
        <w:spacing w:before="73"/>
        <w:ind w:firstLine="0"/>
        <w:jc w:val="left"/>
      </w:pPr>
      <w:r w:rsidRPr="00232492">
        <w:lastRenderedPageBreak/>
        <w:t>исторических</w:t>
      </w:r>
      <w:r w:rsidRPr="00232492">
        <w:rPr>
          <w:spacing w:val="-2"/>
        </w:rPr>
        <w:t xml:space="preserve"> </w:t>
      </w:r>
      <w:r w:rsidRPr="00232492">
        <w:t>событий;</w:t>
      </w:r>
    </w:p>
    <w:p w:rsidR="00CD1D44" w:rsidRPr="00232492" w:rsidRDefault="00CD1D44" w:rsidP="00CD1D44">
      <w:pPr>
        <w:pStyle w:val="a3"/>
        <w:spacing w:before="1"/>
        <w:ind w:left="968" w:right="3403" w:firstLine="0"/>
        <w:jc w:val="left"/>
      </w:pPr>
      <w:r w:rsidRPr="00232492">
        <w:t>сравнение, анализ, обобщение исторических фактов;</w:t>
      </w:r>
      <w:r w:rsidRPr="00232492">
        <w:rPr>
          <w:spacing w:val="1"/>
        </w:rPr>
        <w:t xml:space="preserve"> </w:t>
      </w:r>
      <w:r w:rsidRPr="00232492">
        <w:t>поиск</w:t>
      </w:r>
      <w:r w:rsidRPr="00232492">
        <w:rPr>
          <w:spacing w:val="-4"/>
        </w:rPr>
        <w:t xml:space="preserve"> </w:t>
      </w:r>
      <w:r w:rsidRPr="00232492">
        <w:t>информации</w:t>
      </w:r>
      <w:r w:rsidRPr="00232492">
        <w:rPr>
          <w:spacing w:val="-3"/>
        </w:rPr>
        <w:t xml:space="preserve"> </w:t>
      </w:r>
      <w:r w:rsidRPr="00232492">
        <w:t>в</w:t>
      </w:r>
      <w:r w:rsidRPr="00232492">
        <w:rPr>
          <w:spacing w:val="-5"/>
        </w:rPr>
        <w:t xml:space="preserve"> </w:t>
      </w:r>
      <w:r w:rsidRPr="00232492">
        <w:t>одном</w:t>
      </w:r>
      <w:r w:rsidRPr="00232492">
        <w:rPr>
          <w:spacing w:val="-4"/>
        </w:rPr>
        <w:t xml:space="preserve"> </w:t>
      </w:r>
      <w:r w:rsidRPr="00232492">
        <w:t>или</w:t>
      </w:r>
      <w:r w:rsidRPr="00232492">
        <w:rPr>
          <w:spacing w:val="-5"/>
        </w:rPr>
        <w:t xml:space="preserve"> </w:t>
      </w:r>
      <w:r w:rsidRPr="00232492">
        <w:t>нескольких</w:t>
      </w:r>
      <w:r w:rsidRPr="00232492">
        <w:rPr>
          <w:spacing w:val="-2"/>
        </w:rPr>
        <w:t xml:space="preserve"> </w:t>
      </w:r>
      <w:r w:rsidRPr="00232492">
        <w:t>источниках;</w:t>
      </w:r>
    </w:p>
    <w:p w:rsidR="00CD1D44" w:rsidRPr="00232492" w:rsidRDefault="00CD1D44" w:rsidP="00CD1D44">
      <w:pPr>
        <w:pStyle w:val="a3"/>
        <w:ind w:right="305"/>
        <w:jc w:val="left"/>
      </w:pPr>
      <w:r w:rsidRPr="00232492">
        <w:t>установление</w:t>
      </w:r>
      <w:r w:rsidRPr="00232492">
        <w:rPr>
          <w:spacing w:val="51"/>
        </w:rPr>
        <w:t xml:space="preserve"> </w:t>
      </w:r>
      <w:r w:rsidRPr="00232492">
        <w:t>и</w:t>
      </w:r>
      <w:r w:rsidRPr="00232492">
        <w:rPr>
          <w:spacing w:val="52"/>
        </w:rPr>
        <w:t xml:space="preserve"> </w:t>
      </w:r>
      <w:r w:rsidRPr="00232492">
        <w:t>раскрытие</w:t>
      </w:r>
      <w:r w:rsidRPr="00232492">
        <w:rPr>
          <w:spacing w:val="51"/>
        </w:rPr>
        <w:t xml:space="preserve"> </w:t>
      </w:r>
      <w:r w:rsidRPr="00232492">
        <w:t>причинно-следственных</w:t>
      </w:r>
      <w:r w:rsidRPr="00232492">
        <w:rPr>
          <w:spacing w:val="53"/>
        </w:rPr>
        <w:t xml:space="preserve"> </w:t>
      </w:r>
      <w:r w:rsidRPr="00232492">
        <w:t>связей</w:t>
      </w:r>
      <w:r w:rsidRPr="00232492">
        <w:rPr>
          <w:spacing w:val="50"/>
        </w:rPr>
        <w:t xml:space="preserve"> </w:t>
      </w:r>
      <w:r w:rsidRPr="00232492">
        <w:t>между</w:t>
      </w:r>
      <w:r w:rsidRPr="00232492">
        <w:rPr>
          <w:spacing w:val="49"/>
        </w:rPr>
        <w:t xml:space="preserve"> </w:t>
      </w:r>
      <w:r w:rsidRPr="00232492">
        <w:t>историческими</w:t>
      </w:r>
      <w:r w:rsidRPr="00232492">
        <w:rPr>
          <w:spacing w:val="-57"/>
        </w:rPr>
        <w:t xml:space="preserve"> </w:t>
      </w:r>
      <w:r w:rsidRPr="00232492">
        <w:t>событиями</w:t>
      </w:r>
      <w:r w:rsidRPr="00232492">
        <w:rPr>
          <w:spacing w:val="-1"/>
        </w:rPr>
        <w:t xml:space="preserve"> </w:t>
      </w:r>
      <w:r w:rsidRPr="00232492">
        <w:t>и явлениями.</w:t>
      </w:r>
    </w:p>
    <w:p w:rsidR="00CD1D44" w:rsidRPr="00232492" w:rsidRDefault="00CD1D44" w:rsidP="00CD1D44">
      <w:pPr>
        <w:pStyle w:val="a3"/>
        <w:spacing w:before="4"/>
        <w:ind w:left="0" w:firstLine="0"/>
        <w:jc w:val="left"/>
      </w:pPr>
    </w:p>
    <w:p w:rsidR="00CD1D44" w:rsidRDefault="00CD1D44" w:rsidP="00CD1D44">
      <w:pPr>
        <w:pStyle w:val="ab"/>
      </w:pPr>
      <w:r>
        <w:t xml:space="preserve">Тематическое планирование </w:t>
      </w:r>
    </w:p>
    <w:p w:rsidR="00CD1D44" w:rsidRDefault="00CD1D44" w:rsidP="00CD1D44">
      <w:pPr>
        <w:pStyle w:val="ab"/>
      </w:pPr>
      <w:r>
        <w:t>7 класс</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6246"/>
        <w:gridCol w:w="1524"/>
        <w:gridCol w:w="1595"/>
      </w:tblGrid>
      <w:tr w:rsidR="00CD1D44" w:rsidRPr="00CD1D44" w:rsidTr="00CD1D44">
        <w:tc>
          <w:tcPr>
            <w:tcW w:w="666" w:type="dxa"/>
            <w:shd w:val="clear" w:color="auto" w:fill="auto"/>
          </w:tcPr>
          <w:p w:rsidR="00CD1D44" w:rsidRPr="00CD1D44" w:rsidRDefault="00CD1D44" w:rsidP="00CD1D44">
            <w:pPr>
              <w:pStyle w:val="ab"/>
              <w:rPr>
                <w:rFonts w:eastAsia="Calibri"/>
                <w:sz w:val="24"/>
                <w:szCs w:val="24"/>
              </w:rPr>
            </w:pPr>
            <w:r w:rsidRPr="00CD1D44">
              <w:rPr>
                <w:rFonts w:eastAsia="Calibri"/>
                <w:sz w:val="24"/>
                <w:szCs w:val="24"/>
              </w:rPr>
              <w:t>№ п/п</w:t>
            </w:r>
          </w:p>
        </w:tc>
        <w:tc>
          <w:tcPr>
            <w:tcW w:w="6246" w:type="dxa"/>
            <w:shd w:val="clear" w:color="auto" w:fill="auto"/>
          </w:tcPr>
          <w:p w:rsidR="00CD1D44" w:rsidRPr="00CD1D44" w:rsidRDefault="00CD1D44" w:rsidP="00CD1D44">
            <w:pPr>
              <w:pStyle w:val="ab"/>
              <w:rPr>
                <w:rFonts w:eastAsia="Calibri"/>
                <w:sz w:val="24"/>
                <w:szCs w:val="24"/>
              </w:rPr>
            </w:pPr>
            <w:r w:rsidRPr="00CD1D44">
              <w:rPr>
                <w:rFonts w:eastAsia="Calibri"/>
                <w:sz w:val="24"/>
                <w:szCs w:val="24"/>
              </w:rPr>
              <w:t>Название раздела, темы</w:t>
            </w:r>
          </w:p>
        </w:tc>
        <w:tc>
          <w:tcPr>
            <w:tcW w:w="1524" w:type="dxa"/>
            <w:shd w:val="clear" w:color="auto" w:fill="auto"/>
          </w:tcPr>
          <w:p w:rsidR="00CD1D44" w:rsidRPr="00CD1D44" w:rsidRDefault="00CD1D44" w:rsidP="00CD1D44">
            <w:pPr>
              <w:pStyle w:val="ab"/>
              <w:rPr>
                <w:rFonts w:eastAsia="Calibri"/>
                <w:sz w:val="24"/>
                <w:szCs w:val="24"/>
              </w:rPr>
            </w:pPr>
            <w:r w:rsidRPr="00CD1D44">
              <w:rPr>
                <w:rFonts w:eastAsia="Calibri"/>
                <w:sz w:val="24"/>
                <w:szCs w:val="24"/>
              </w:rPr>
              <w:t>Количество часов</w:t>
            </w:r>
          </w:p>
        </w:tc>
        <w:tc>
          <w:tcPr>
            <w:tcW w:w="1595" w:type="dxa"/>
          </w:tcPr>
          <w:p w:rsidR="00CD1D44" w:rsidRPr="00CD1D44" w:rsidRDefault="00CD1D44" w:rsidP="00CD1D44">
            <w:pPr>
              <w:pStyle w:val="ab"/>
              <w:rPr>
                <w:rFonts w:eastAsia="Calibri"/>
                <w:sz w:val="24"/>
                <w:szCs w:val="24"/>
              </w:rPr>
            </w:pPr>
            <w:r w:rsidRPr="00CD1D44">
              <w:rPr>
                <w:rFonts w:eastAsia="Calibri"/>
                <w:sz w:val="24"/>
                <w:szCs w:val="24"/>
              </w:rPr>
              <w:t>Контрольные работы</w:t>
            </w:r>
          </w:p>
        </w:tc>
      </w:tr>
      <w:tr w:rsidR="00CD1D44" w:rsidRPr="00CD1D44" w:rsidTr="00CD1D44">
        <w:tc>
          <w:tcPr>
            <w:tcW w:w="666" w:type="dxa"/>
            <w:shd w:val="clear" w:color="auto" w:fill="auto"/>
          </w:tcPr>
          <w:p w:rsidR="00CD1D44" w:rsidRPr="00CD1D44" w:rsidRDefault="00CD1D44" w:rsidP="00CD1D44">
            <w:pPr>
              <w:pStyle w:val="ab"/>
              <w:rPr>
                <w:rFonts w:eastAsia="Calibri"/>
                <w:sz w:val="24"/>
                <w:szCs w:val="24"/>
              </w:rPr>
            </w:pPr>
            <w:r w:rsidRPr="00CD1D44">
              <w:rPr>
                <w:rFonts w:eastAsia="Calibri"/>
                <w:sz w:val="24"/>
                <w:szCs w:val="24"/>
              </w:rPr>
              <w:t>1.</w:t>
            </w:r>
          </w:p>
        </w:tc>
        <w:tc>
          <w:tcPr>
            <w:tcW w:w="6246" w:type="dxa"/>
            <w:shd w:val="clear" w:color="auto" w:fill="auto"/>
          </w:tcPr>
          <w:p w:rsidR="00CD1D44" w:rsidRPr="00CD1D44" w:rsidRDefault="00CD1D44" w:rsidP="00CD1D44">
            <w:pPr>
              <w:pStyle w:val="ab"/>
              <w:rPr>
                <w:rFonts w:eastAsia="Calibri"/>
                <w:sz w:val="24"/>
                <w:szCs w:val="24"/>
              </w:rPr>
            </w:pPr>
            <w:r w:rsidRPr="00CD1D44">
              <w:rPr>
                <w:sz w:val="24"/>
                <w:szCs w:val="24"/>
                <w:lang w:eastAsia="ru-RU"/>
              </w:rPr>
              <w:t>Введение в историю</w:t>
            </w:r>
          </w:p>
        </w:tc>
        <w:tc>
          <w:tcPr>
            <w:tcW w:w="1524" w:type="dxa"/>
            <w:shd w:val="clear" w:color="auto" w:fill="auto"/>
          </w:tcPr>
          <w:p w:rsidR="00CD1D44" w:rsidRPr="00CD1D44" w:rsidRDefault="00CD1D44" w:rsidP="00CD1D44">
            <w:pPr>
              <w:pStyle w:val="ab"/>
              <w:rPr>
                <w:rFonts w:eastAsia="Calibri"/>
                <w:sz w:val="24"/>
                <w:szCs w:val="24"/>
              </w:rPr>
            </w:pPr>
            <w:r w:rsidRPr="00CD1D44">
              <w:rPr>
                <w:rFonts w:eastAsia="Calibri"/>
                <w:sz w:val="24"/>
                <w:szCs w:val="24"/>
              </w:rPr>
              <w:t>6</w:t>
            </w:r>
          </w:p>
        </w:tc>
        <w:tc>
          <w:tcPr>
            <w:tcW w:w="1595" w:type="dxa"/>
          </w:tcPr>
          <w:p w:rsidR="00CD1D44" w:rsidRPr="00CD1D44" w:rsidRDefault="00CD1D44" w:rsidP="00CD1D44">
            <w:pPr>
              <w:pStyle w:val="ab"/>
              <w:rPr>
                <w:rFonts w:eastAsia="Calibri"/>
                <w:sz w:val="24"/>
                <w:szCs w:val="24"/>
              </w:rPr>
            </w:pPr>
            <w:r w:rsidRPr="00CD1D44">
              <w:rPr>
                <w:rFonts w:eastAsia="Calibri"/>
                <w:sz w:val="24"/>
                <w:szCs w:val="24"/>
              </w:rPr>
              <w:t>-</w:t>
            </w:r>
          </w:p>
        </w:tc>
      </w:tr>
      <w:tr w:rsidR="00CD1D44" w:rsidRPr="00CD1D44" w:rsidTr="00CD1D44">
        <w:tc>
          <w:tcPr>
            <w:tcW w:w="666" w:type="dxa"/>
            <w:shd w:val="clear" w:color="auto" w:fill="auto"/>
          </w:tcPr>
          <w:p w:rsidR="00CD1D44" w:rsidRPr="00CD1D44" w:rsidRDefault="00CD1D44" w:rsidP="00CD1D44">
            <w:pPr>
              <w:pStyle w:val="ab"/>
              <w:rPr>
                <w:rFonts w:eastAsia="Calibri"/>
                <w:sz w:val="24"/>
                <w:szCs w:val="24"/>
              </w:rPr>
            </w:pPr>
            <w:r w:rsidRPr="00CD1D44">
              <w:rPr>
                <w:rFonts w:eastAsia="Calibri"/>
                <w:sz w:val="24"/>
                <w:szCs w:val="24"/>
              </w:rPr>
              <w:t>2.</w:t>
            </w:r>
          </w:p>
        </w:tc>
        <w:tc>
          <w:tcPr>
            <w:tcW w:w="6246" w:type="dxa"/>
            <w:shd w:val="clear" w:color="auto" w:fill="auto"/>
          </w:tcPr>
          <w:p w:rsidR="00CD1D44" w:rsidRPr="00CD1D44" w:rsidRDefault="00CD1D44" w:rsidP="00CD1D44">
            <w:pPr>
              <w:pStyle w:val="ab"/>
              <w:rPr>
                <w:rFonts w:eastAsia="Calibri"/>
                <w:sz w:val="24"/>
                <w:szCs w:val="24"/>
              </w:rPr>
            </w:pPr>
            <w:r w:rsidRPr="00CD1D44">
              <w:rPr>
                <w:sz w:val="24"/>
                <w:szCs w:val="24"/>
                <w:lang w:eastAsia="ru-RU"/>
              </w:rPr>
              <w:t>История нашей страны древнейшего периода</w:t>
            </w:r>
          </w:p>
        </w:tc>
        <w:tc>
          <w:tcPr>
            <w:tcW w:w="1524" w:type="dxa"/>
            <w:shd w:val="clear" w:color="auto" w:fill="auto"/>
          </w:tcPr>
          <w:p w:rsidR="00CD1D44" w:rsidRPr="00CD1D44" w:rsidRDefault="00CD1D44" w:rsidP="00CD1D44">
            <w:pPr>
              <w:pStyle w:val="ab"/>
              <w:rPr>
                <w:rFonts w:eastAsia="Calibri"/>
                <w:sz w:val="24"/>
                <w:szCs w:val="24"/>
              </w:rPr>
            </w:pPr>
            <w:r w:rsidRPr="00CD1D44">
              <w:rPr>
                <w:rFonts w:eastAsia="Calibri"/>
                <w:sz w:val="24"/>
                <w:szCs w:val="24"/>
              </w:rPr>
              <w:t>8</w:t>
            </w:r>
          </w:p>
        </w:tc>
        <w:tc>
          <w:tcPr>
            <w:tcW w:w="1595" w:type="dxa"/>
          </w:tcPr>
          <w:p w:rsidR="00CD1D44" w:rsidRPr="00CD1D44" w:rsidRDefault="00CD1D44" w:rsidP="00CD1D44">
            <w:pPr>
              <w:pStyle w:val="ab"/>
              <w:rPr>
                <w:rFonts w:eastAsia="Calibri"/>
                <w:sz w:val="24"/>
                <w:szCs w:val="24"/>
              </w:rPr>
            </w:pPr>
            <w:r w:rsidRPr="00CD1D44">
              <w:rPr>
                <w:rFonts w:eastAsia="Calibri"/>
                <w:sz w:val="24"/>
                <w:szCs w:val="24"/>
              </w:rPr>
              <w:t>1</w:t>
            </w:r>
          </w:p>
        </w:tc>
      </w:tr>
      <w:tr w:rsidR="00CD1D44" w:rsidRPr="00CD1D44" w:rsidTr="00CD1D44">
        <w:tc>
          <w:tcPr>
            <w:tcW w:w="666" w:type="dxa"/>
            <w:shd w:val="clear" w:color="auto" w:fill="auto"/>
          </w:tcPr>
          <w:p w:rsidR="00CD1D44" w:rsidRPr="00CD1D44" w:rsidRDefault="00CD1D44" w:rsidP="00CD1D44">
            <w:pPr>
              <w:pStyle w:val="ab"/>
              <w:rPr>
                <w:rFonts w:eastAsia="Calibri"/>
                <w:sz w:val="24"/>
                <w:szCs w:val="24"/>
              </w:rPr>
            </w:pPr>
            <w:r w:rsidRPr="00CD1D44">
              <w:rPr>
                <w:rFonts w:eastAsia="Calibri"/>
                <w:sz w:val="24"/>
                <w:szCs w:val="24"/>
              </w:rPr>
              <w:t>3.</w:t>
            </w:r>
          </w:p>
        </w:tc>
        <w:tc>
          <w:tcPr>
            <w:tcW w:w="6246" w:type="dxa"/>
            <w:shd w:val="clear" w:color="auto" w:fill="auto"/>
          </w:tcPr>
          <w:p w:rsidR="00CD1D44" w:rsidRPr="00CD1D44" w:rsidRDefault="00CD1D44" w:rsidP="00CD1D44">
            <w:pPr>
              <w:pStyle w:val="ab"/>
              <w:rPr>
                <w:rFonts w:eastAsia="Calibri"/>
                <w:sz w:val="24"/>
                <w:szCs w:val="24"/>
              </w:rPr>
            </w:pPr>
            <w:r w:rsidRPr="00CD1D44">
              <w:rPr>
                <w:sz w:val="24"/>
                <w:szCs w:val="24"/>
                <w:lang w:eastAsia="ru-RU"/>
              </w:rPr>
              <w:t>Русь в IX – I половине XII века</w:t>
            </w:r>
          </w:p>
        </w:tc>
        <w:tc>
          <w:tcPr>
            <w:tcW w:w="1524" w:type="dxa"/>
            <w:shd w:val="clear" w:color="auto" w:fill="auto"/>
          </w:tcPr>
          <w:p w:rsidR="00CD1D44" w:rsidRPr="00CD1D44" w:rsidRDefault="00CD1D44" w:rsidP="00CD1D44">
            <w:pPr>
              <w:pStyle w:val="ab"/>
              <w:rPr>
                <w:rFonts w:eastAsia="Calibri"/>
                <w:sz w:val="24"/>
                <w:szCs w:val="24"/>
              </w:rPr>
            </w:pPr>
            <w:r w:rsidRPr="00CD1D44">
              <w:rPr>
                <w:rFonts w:eastAsia="Calibri"/>
                <w:sz w:val="24"/>
                <w:szCs w:val="24"/>
              </w:rPr>
              <w:t>10</w:t>
            </w:r>
          </w:p>
        </w:tc>
        <w:tc>
          <w:tcPr>
            <w:tcW w:w="1595" w:type="dxa"/>
          </w:tcPr>
          <w:p w:rsidR="00CD1D44" w:rsidRPr="00CD1D44" w:rsidRDefault="00CD1D44" w:rsidP="00CD1D44">
            <w:pPr>
              <w:pStyle w:val="ab"/>
              <w:rPr>
                <w:rFonts w:eastAsia="Calibri"/>
                <w:sz w:val="24"/>
                <w:szCs w:val="24"/>
              </w:rPr>
            </w:pPr>
            <w:r w:rsidRPr="00CD1D44">
              <w:rPr>
                <w:rFonts w:eastAsia="Calibri"/>
                <w:sz w:val="24"/>
                <w:szCs w:val="24"/>
              </w:rPr>
              <w:t>1</w:t>
            </w:r>
          </w:p>
        </w:tc>
      </w:tr>
      <w:tr w:rsidR="00CD1D44" w:rsidRPr="00CD1D44" w:rsidTr="00CD1D44">
        <w:tc>
          <w:tcPr>
            <w:tcW w:w="666" w:type="dxa"/>
            <w:shd w:val="clear" w:color="auto" w:fill="auto"/>
          </w:tcPr>
          <w:p w:rsidR="00CD1D44" w:rsidRPr="00CD1D44" w:rsidRDefault="00CD1D44" w:rsidP="00CD1D44">
            <w:pPr>
              <w:pStyle w:val="ab"/>
              <w:rPr>
                <w:rFonts w:eastAsia="Calibri"/>
                <w:sz w:val="24"/>
                <w:szCs w:val="24"/>
              </w:rPr>
            </w:pPr>
            <w:r w:rsidRPr="00CD1D44">
              <w:rPr>
                <w:rFonts w:eastAsia="Calibri"/>
                <w:sz w:val="24"/>
                <w:szCs w:val="24"/>
              </w:rPr>
              <w:t>4.</w:t>
            </w:r>
          </w:p>
        </w:tc>
        <w:tc>
          <w:tcPr>
            <w:tcW w:w="6246" w:type="dxa"/>
            <w:shd w:val="clear" w:color="auto" w:fill="auto"/>
          </w:tcPr>
          <w:p w:rsidR="00CD1D44" w:rsidRPr="00CD1D44" w:rsidRDefault="00CD1D44" w:rsidP="00CD1D44">
            <w:pPr>
              <w:pStyle w:val="ab"/>
              <w:rPr>
                <w:rFonts w:eastAsia="Calibri"/>
                <w:sz w:val="24"/>
                <w:szCs w:val="24"/>
              </w:rPr>
            </w:pPr>
            <w:r w:rsidRPr="00CD1D44">
              <w:rPr>
                <w:sz w:val="24"/>
                <w:szCs w:val="24"/>
                <w:lang w:eastAsia="ru-RU"/>
              </w:rPr>
              <w:t>Распад Руси. Борьба с иноземными завоевателями ХII-ХIII века</w:t>
            </w:r>
          </w:p>
        </w:tc>
        <w:tc>
          <w:tcPr>
            <w:tcW w:w="1524" w:type="dxa"/>
            <w:shd w:val="clear" w:color="auto" w:fill="auto"/>
          </w:tcPr>
          <w:p w:rsidR="00CD1D44" w:rsidRPr="00CD1D44" w:rsidRDefault="00CD1D44" w:rsidP="00CD1D44">
            <w:pPr>
              <w:pStyle w:val="ab"/>
              <w:rPr>
                <w:rFonts w:eastAsia="Calibri"/>
                <w:sz w:val="24"/>
                <w:szCs w:val="24"/>
              </w:rPr>
            </w:pPr>
            <w:r w:rsidRPr="00CD1D44">
              <w:rPr>
                <w:rFonts w:eastAsia="Calibri"/>
                <w:sz w:val="24"/>
                <w:szCs w:val="24"/>
              </w:rPr>
              <w:t>14</w:t>
            </w:r>
          </w:p>
        </w:tc>
        <w:tc>
          <w:tcPr>
            <w:tcW w:w="1595" w:type="dxa"/>
          </w:tcPr>
          <w:p w:rsidR="00CD1D44" w:rsidRPr="00CD1D44" w:rsidRDefault="00CD1D44" w:rsidP="00CD1D44">
            <w:pPr>
              <w:pStyle w:val="ab"/>
              <w:rPr>
                <w:rFonts w:eastAsia="Calibri"/>
                <w:sz w:val="24"/>
                <w:szCs w:val="24"/>
              </w:rPr>
            </w:pPr>
            <w:r w:rsidRPr="00CD1D44">
              <w:rPr>
                <w:rFonts w:eastAsia="Calibri"/>
                <w:sz w:val="24"/>
                <w:szCs w:val="24"/>
              </w:rPr>
              <w:t>2</w:t>
            </w:r>
          </w:p>
        </w:tc>
      </w:tr>
      <w:tr w:rsidR="00CD1D44" w:rsidRPr="00CD1D44" w:rsidTr="00CD1D44">
        <w:tc>
          <w:tcPr>
            <w:tcW w:w="666" w:type="dxa"/>
            <w:shd w:val="clear" w:color="auto" w:fill="auto"/>
          </w:tcPr>
          <w:p w:rsidR="00CD1D44" w:rsidRPr="00CD1D44" w:rsidRDefault="00CD1D44" w:rsidP="00CD1D44">
            <w:pPr>
              <w:pStyle w:val="ab"/>
              <w:rPr>
                <w:rFonts w:eastAsia="Calibri"/>
                <w:sz w:val="24"/>
                <w:szCs w:val="24"/>
              </w:rPr>
            </w:pPr>
            <w:r w:rsidRPr="00CD1D44">
              <w:rPr>
                <w:rFonts w:eastAsia="Calibri"/>
                <w:sz w:val="24"/>
                <w:szCs w:val="24"/>
              </w:rPr>
              <w:t>5.</w:t>
            </w:r>
          </w:p>
        </w:tc>
        <w:tc>
          <w:tcPr>
            <w:tcW w:w="6246" w:type="dxa"/>
            <w:shd w:val="clear" w:color="auto" w:fill="auto"/>
          </w:tcPr>
          <w:p w:rsidR="00CD1D44" w:rsidRPr="00CD1D44" w:rsidRDefault="00CD1D44" w:rsidP="00CD1D44">
            <w:pPr>
              <w:pStyle w:val="ab"/>
              <w:rPr>
                <w:rFonts w:eastAsia="Calibri"/>
                <w:sz w:val="24"/>
                <w:szCs w:val="24"/>
              </w:rPr>
            </w:pPr>
            <w:r w:rsidRPr="00CD1D44">
              <w:rPr>
                <w:sz w:val="24"/>
                <w:szCs w:val="24"/>
                <w:lang w:eastAsia="ru-RU"/>
              </w:rPr>
              <w:t>Начало объединения русских земель XIV - XV века</w:t>
            </w:r>
          </w:p>
        </w:tc>
        <w:tc>
          <w:tcPr>
            <w:tcW w:w="1524" w:type="dxa"/>
            <w:shd w:val="clear" w:color="auto" w:fill="auto"/>
          </w:tcPr>
          <w:p w:rsidR="00CD1D44" w:rsidRPr="00CD1D44" w:rsidRDefault="00CD1D44" w:rsidP="00CD1D44">
            <w:pPr>
              <w:pStyle w:val="ab"/>
              <w:rPr>
                <w:rFonts w:eastAsia="Calibri"/>
                <w:sz w:val="24"/>
                <w:szCs w:val="24"/>
              </w:rPr>
            </w:pPr>
            <w:r w:rsidRPr="00CD1D44">
              <w:rPr>
                <w:rFonts w:eastAsia="Calibri"/>
                <w:sz w:val="24"/>
                <w:szCs w:val="24"/>
              </w:rPr>
              <w:t>13</w:t>
            </w:r>
          </w:p>
        </w:tc>
        <w:tc>
          <w:tcPr>
            <w:tcW w:w="1595" w:type="dxa"/>
          </w:tcPr>
          <w:p w:rsidR="00CD1D44" w:rsidRPr="00CD1D44" w:rsidRDefault="00CD1D44" w:rsidP="00CD1D44">
            <w:pPr>
              <w:pStyle w:val="ab"/>
              <w:rPr>
                <w:rFonts w:eastAsia="Calibri"/>
                <w:sz w:val="24"/>
                <w:szCs w:val="24"/>
              </w:rPr>
            </w:pPr>
            <w:r w:rsidRPr="00CD1D44">
              <w:rPr>
                <w:rFonts w:eastAsia="Calibri"/>
                <w:sz w:val="24"/>
                <w:szCs w:val="24"/>
              </w:rPr>
              <w:t>2</w:t>
            </w:r>
          </w:p>
        </w:tc>
      </w:tr>
      <w:tr w:rsidR="00CD1D44" w:rsidRPr="00CD1D44" w:rsidTr="00CD1D44">
        <w:tc>
          <w:tcPr>
            <w:tcW w:w="666" w:type="dxa"/>
            <w:shd w:val="clear" w:color="auto" w:fill="auto"/>
          </w:tcPr>
          <w:p w:rsidR="00CD1D44" w:rsidRPr="00CD1D44" w:rsidRDefault="00CD1D44" w:rsidP="00CD1D44">
            <w:pPr>
              <w:pStyle w:val="ab"/>
              <w:rPr>
                <w:rFonts w:eastAsia="Calibri"/>
                <w:sz w:val="24"/>
                <w:szCs w:val="24"/>
              </w:rPr>
            </w:pPr>
            <w:r w:rsidRPr="00CD1D44">
              <w:rPr>
                <w:rFonts w:eastAsia="Calibri"/>
                <w:sz w:val="24"/>
                <w:szCs w:val="24"/>
              </w:rPr>
              <w:t>6.</w:t>
            </w:r>
          </w:p>
        </w:tc>
        <w:tc>
          <w:tcPr>
            <w:tcW w:w="6246" w:type="dxa"/>
            <w:shd w:val="clear" w:color="auto" w:fill="auto"/>
          </w:tcPr>
          <w:p w:rsidR="00CD1D44" w:rsidRPr="00CD1D44" w:rsidRDefault="00CD1D44" w:rsidP="00CD1D44">
            <w:pPr>
              <w:pStyle w:val="ab"/>
              <w:rPr>
                <w:rFonts w:eastAsia="Calibri"/>
                <w:sz w:val="24"/>
                <w:szCs w:val="24"/>
              </w:rPr>
            </w:pPr>
            <w:r w:rsidRPr="00CD1D44">
              <w:rPr>
                <w:sz w:val="24"/>
                <w:szCs w:val="24"/>
                <w:lang w:eastAsia="ru-RU"/>
              </w:rPr>
              <w:t>Россия в XVI - XVII веках</w:t>
            </w:r>
          </w:p>
        </w:tc>
        <w:tc>
          <w:tcPr>
            <w:tcW w:w="1524" w:type="dxa"/>
            <w:shd w:val="clear" w:color="auto" w:fill="auto"/>
          </w:tcPr>
          <w:p w:rsidR="00CD1D44" w:rsidRPr="00CD1D44" w:rsidRDefault="00CD1D44" w:rsidP="00CD1D44">
            <w:pPr>
              <w:pStyle w:val="ab"/>
              <w:rPr>
                <w:rFonts w:eastAsia="Calibri"/>
                <w:sz w:val="24"/>
                <w:szCs w:val="24"/>
              </w:rPr>
            </w:pPr>
            <w:r w:rsidRPr="00CD1D44">
              <w:rPr>
                <w:rFonts w:eastAsia="Calibri"/>
                <w:sz w:val="24"/>
                <w:szCs w:val="24"/>
              </w:rPr>
              <w:t>17</w:t>
            </w:r>
          </w:p>
        </w:tc>
        <w:tc>
          <w:tcPr>
            <w:tcW w:w="1595" w:type="dxa"/>
          </w:tcPr>
          <w:p w:rsidR="00CD1D44" w:rsidRPr="00CD1D44" w:rsidRDefault="00CD1D44" w:rsidP="00CD1D44">
            <w:pPr>
              <w:pStyle w:val="ab"/>
              <w:rPr>
                <w:rFonts w:eastAsia="Calibri"/>
                <w:sz w:val="24"/>
                <w:szCs w:val="24"/>
              </w:rPr>
            </w:pPr>
            <w:r w:rsidRPr="00CD1D44">
              <w:rPr>
                <w:rFonts w:eastAsia="Calibri"/>
                <w:sz w:val="24"/>
                <w:szCs w:val="24"/>
              </w:rPr>
              <w:t>1</w:t>
            </w:r>
          </w:p>
        </w:tc>
      </w:tr>
      <w:tr w:rsidR="00CD1D44" w:rsidRPr="00CD1D44" w:rsidTr="00CD1D44">
        <w:tc>
          <w:tcPr>
            <w:tcW w:w="666" w:type="dxa"/>
            <w:shd w:val="clear" w:color="auto" w:fill="auto"/>
          </w:tcPr>
          <w:p w:rsidR="00CD1D44" w:rsidRPr="00CD1D44" w:rsidRDefault="00CD1D44" w:rsidP="00CD1D44">
            <w:pPr>
              <w:pStyle w:val="ab"/>
              <w:rPr>
                <w:rFonts w:eastAsia="Calibri"/>
                <w:sz w:val="24"/>
                <w:szCs w:val="24"/>
              </w:rPr>
            </w:pPr>
          </w:p>
        </w:tc>
        <w:tc>
          <w:tcPr>
            <w:tcW w:w="6246" w:type="dxa"/>
            <w:shd w:val="clear" w:color="auto" w:fill="auto"/>
          </w:tcPr>
          <w:p w:rsidR="00CD1D44" w:rsidRPr="00CD1D44" w:rsidRDefault="00CD1D44" w:rsidP="00CD1D44">
            <w:pPr>
              <w:pStyle w:val="ab"/>
              <w:rPr>
                <w:rFonts w:eastAsia="Symbol"/>
                <w:b/>
                <w:sz w:val="24"/>
                <w:szCs w:val="24"/>
              </w:rPr>
            </w:pPr>
            <w:r w:rsidRPr="00CD1D44">
              <w:rPr>
                <w:rFonts w:eastAsia="Symbol"/>
                <w:b/>
                <w:sz w:val="24"/>
                <w:szCs w:val="24"/>
              </w:rPr>
              <w:t>Всего</w:t>
            </w:r>
          </w:p>
        </w:tc>
        <w:tc>
          <w:tcPr>
            <w:tcW w:w="1524" w:type="dxa"/>
            <w:shd w:val="clear" w:color="auto" w:fill="auto"/>
          </w:tcPr>
          <w:p w:rsidR="00CD1D44" w:rsidRPr="00CD1D44" w:rsidRDefault="00CD1D44" w:rsidP="00CD1D44">
            <w:pPr>
              <w:pStyle w:val="ab"/>
              <w:rPr>
                <w:rFonts w:eastAsia="Symbol"/>
                <w:b/>
                <w:sz w:val="24"/>
                <w:szCs w:val="24"/>
              </w:rPr>
            </w:pPr>
            <w:r w:rsidRPr="00CD1D44">
              <w:rPr>
                <w:rFonts w:eastAsia="Symbol"/>
                <w:b/>
                <w:sz w:val="24"/>
                <w:szCs w:val="24"/>
              </w:rPr>
              <w:t>68</w:t>
            </w:r>
          </w:p>
        </w:tc>
        <w:tc>
          <w:tcPr>
            <w:tcW w:w="1595" w:type="dxa"/>
          </w:tcPr>
          <w:p w:rsidR="00CD1D44" w:rsidRPr="00CD1D44" w:rsidRDefault="00CD1D44" w:rsidP="00CD1D44">
            <w:pPr>
              <w:pStyle w:val="ab"/>
              <w:rPr>
                <w:rFonts w:eastAsia="Symbol"/>
                <w:b/>
                <w:sz w:val="24"/>
                <w:szCs w:val="24"/>
              </w:rPr>
            </w:pPr>
            <w:r w:rsidRPr="00CD1D44">
              <w:rPr>
                <w:rFonts w:eastAsia="Symbol"/>
                <w:b/>
                <w:sz w:val="24"/>
                <w:szCs w:val="24"/>
              </w:rPr>
              <w:t>7</w:t>
            </w:r>
          </w:p>
        </w:tc>
      </w:tr>
    </w:tbl>
    <w:p w:rsidR="00CD1D44" w:rsidRDefault="00CD1D44" w:rsidP="00CD1D44">
      <w:pPr>
        <w:pStyle w:val="ab"/>
      </w:pPr>
    </w:p>
    <w:p w:rsidR="00CD1D44" w:rsidRDefault="00CD1D44" w:rsidP="00CD1D44">
      <w:pPr>
        <w:pStyle w:val="ab"/>
      </w:pPr>
      <w:r>
        <w:t>8 класс</w:t>
      </w:r>
    </w:p>
    <w:tbl>
      <w:tblPr>
        <w:tblpPr w:leftFromText="180" w:rightFromText="180" w:vertAnchor="text" w:horzAnchor="margin" w:tblpY="16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5643"/>
        <w:gridCol w:w="1446"/>
        <w:gridCol w:w="2268"/>
      </w:tblGrid>
      <w:tr w:rsidR="00CD1D44" w:rsidRPr="00CD1D44" w:rsidTr="00CD1D44">
        <w:trPr>
          <w:trHeight w:val="545"/>
        </w:trPr>
        <w:tc>
          <w:tcPr>
            <w:tcW w:w="561" w:type="dxa"/>
            <w:tcBorders>
              <w:top w:val="single" w:sz="4" w:space="0" w:color="auto"/>
              <w:left w:val="single" w:sz="4" w:space="0" w:color="auto"/>
              <w:bottom w:val="single" w:sz="4" w:space="0" w:color="auto"/>
              <w:right w:val="single" w:sz="4" w:space="0" w:color="auto"/>
            </w:tcBorders>
            <w:hideMark/>
          </w:tcPr>
          <w:p w:rsidR="00CD1D44" w:rsidRPr="00CD1D44" w:rsidRDefault="00CD1D44" w:rsidP="00CD1D44">
            <w:pPr>
              <w:pStyle w:val="ab"/>
              <w:rPr>
                <w:rFonts w:eastAsia="Symbol"/>
                <w:sz w:val="24"/>
                <w:szCs w:val="24"/>
              </w:rPr>
            </w:pPr>
            <w:r w:rsidRPr="00CD1D44">
              <w:rPr>
                <w:rFonts w:eastAsia="Symbol"/>
                <w:sz w:val="24"/>
                <w:szCs w:val="24"/>
              </w:rPr>
              <w:t>№</w:t>
            </w:r>
          </w:p>
        </w:tc>
        <w:tc>
          <w:tcPr>
            <w:tcW w:w="5643" w:type="dxa"/>
            <w:tcBorders>
              <w:top w:val="single" w:sz="4" w:space="0" w:color="auto"/>
              <w:left w:val="single" w:sz="4" w:space="0" w:color="auto"/>
              <w:bottom w:val="single" w:sz="4" w:space="0" w:color="auto"/>
              <w:right w:val="single" w:sz="4" w:space="0" w:color="auto"/>
            </w:tcBorders>
            <w:hideMark/>
          </w:tcPr>
          <w:p w:rsidR="00CD1D44" w:rsidRPr="00CD1D44" w:rsidRDefault="00CD1D44" w:rsidP="00CD1D44">
            <w:pPr>
              <w:pStyle w:val="ab"/>
              <w:rPr>
                <w:rFonts w:eastAsia="Symbol"/>
                <w:sz w:val="24"/>
                <w:szCs w:val="24"/>
              </w:rPr>
            </w:pPr>
            <w:r w:rsidRPr="00CD1D44">
              <w:rPr>
                <w:rFonts w:eastAsia="Symbol"/>
                <w:sz w:val="24"/>
                <w:szCs w:val="24"/>
              </w:rPr>
              <w:t xml:space="preserve">                 Название раздела</w:t>
            </w:r>
          </w:p>
        </w:tc>
        <w:tc>
          <w:tcPr>
            <w:tcW w:w="1446" w:type="dxa"/>
            <w:tcBorders>
              <w:top w:val="single" w:sz="4" w:space="0" w:color="auto"/>
              <w:left w:val="single" w:sz="4" w:space="0" w:color="auto"/>
              <w:bottom w:val="single" w:sz="4" w:space="0" w:color="auto"/>
              <w:right w:val="single" w:sz="4" w:space="0" w:color="auto"/>
            </w:tcBorders>
            <w:hideMark/>
          </w:tcPr>
          <w:p w:rsidR="00CD1D44" w:rsidRPr="00CD1D44" w:rsidRDefault="00CD1D44" w:rsidP="00CD1D44">
            <w:pPr>
              <w:pStyle w:val="ab"/>
              <w:rPr>
                <w:rFonts w:eastAsia="Symbol"/>
                <w:sz w:val="24"/>
                <w:szCs w:val="24"/>
              </w:rPr>
            </w:pPr>
            <w:r w:rsidRPr="00CD1D44">
              <w:rPr>
                <w:rFonts w:eastAsia="Symbol"/>
                <w:sz w:val="24"/>
                <w:szCs w:val="24"/>
              </w:rPr>
              <w:t>Количество часов</w:t>
            </w:r>
          </w:p>
        </w:tc>
        <w:tc>
          <w:tcPr>
            <w:tcW w:w="2268" w:type="dxa"/>
            <w:tcBorders>
              <w:top w:val="single" w:sz="4" w:space="0" w:color="auto"/>
              <w:left w:val="single" w:sz="4" w:space="0" w:color="auto"/>
              <w:bottom w:val="single" w:sz="4" w:space="0" w:color="auto"/>
              <w:right w:val="single" w:sz="4" w:space="0" w:color="auto"/>
            </w:tcBorders>
          </w:tcPr>
          <w:p w:rsidR="00CD1D44" w:rsidRPr="00CD1D44" w:rsidRDefault="00CD1D44" w:rsidP="00CD1D44">
            <w:pPr>
              <w:pStyle w:val="ab"/>
              <w:rPr>
                <w:rFonts w:eastAsia="Symbol"/>
                <w:sz w:val="24"/>
                <w:szCs w:val="24"/>
              </w:rPr>
            </w:pPr>
            <w:r w:rsidRPr="00CD1D44">
              <w:rPr>
                <w:rFonts w:eastAsia="Symbol"/>
                <w:sz w:val="24"/>
                <w:szCs w:val="24"/>
              </w:rPr>
              <w:t>Контрольные</w:t>
            </w:r>
          </w:p>
          <w:p w:rsidR="00CD1D44" w:rsidRPr="00CD1D44" w:rsidRDefault="00CD1D44" w:rsidP="00CD1D44">
            <w:pPr>
              <w:pStyle w:val="ab"/>
              <w:rPr>
                <w:rFonts w:eastAsia="Symbol"/>
                <w:sz w:val="24"/>
                <w:szCs w:val="24"/>
              </w:rPr>
            </w:pPr>
            <w:r w:rsidRPr="00CD1D44">
              <w:rPr>
                <w:rFonts w:eastAsia="Symbol"/>
                <w:sz w:val="24"/>
                <w:szCs w:val="24"/>
              </w:rPr>
              <w:t>работы</w:t>
            </w:r>
          </w:p>
        </w:tc>
      </w:tr>
      <w:tr w:rsidR="00CD1D44" w:rsidRPr="00CD1D44" w:rsidTr="00CD1D44">
        <w:trPr>
          <w:trHeight w:val="273"/>
        </w:trPr>
        <w:tc>
          <w:tcPr>
            <w:tcW w:w="561" w:type="dxa"/>
            <w:tcBorders>
              <w:top w:val="single" w:sz="4" w:space="0" w:color="auto"/>
              <w:left w:val="single" w:sz="4" w:space="0" w:color="auto"/>
              <w:bottom w:val="single" w:sz="4" w:space="0" w:color="auto"/>
              <w:right w:val="single" w:sz="4" w:space="0" w:color="auto"/>
            </w:tcBorders>
          </w:tcPr>
          <w:p w:rsidR="00CD1D44" w:rsidRPr="00CD1D44" w:rsidRDefault="00CD1D44" w:rsidP="00CD1D44">
            <w:pPr>
              <w:pStyle w:val="ab"/>
              <w:rPr>
                <w:rFonts w:eastAsia="Symbol"/>
                <w:sz w:val="24"/>
                <w:szCs w:val="24"/>
              </w:rPr>
            </w:pPr>
            <w:r w:rsidRPr="00CD1D44">
              <w:rPr>
                <w:rFonts w:eastAsia="Symbol"/>
                <w:sz w:val="24"/>
                <w:szCs w:val="24"/>
              </w:rPr>
              <w:t xml:space="preserve">1. </w:t>
            </w:r>
          </w:p>
        </w:tc>
        <w:tc>
          <w:tcPr>
            <w:tcW w:w="5643" w:type="dxa"/>
            <w:tcBorders>
              <w:top w:val="single" w:sz="4" w:space="0" w:color="auto"/>
              <w:left w:val="single" w:sz="4" w:space="0" w:color="auto"/>
              <w:bottom w:val="single" w:sz="4" w:space="0" w:color="auto"/>
              <w:right w:val="single" w:sz="4" w:space="0" w:color="auto"/>
            </w:tcBorders>
          </w:tcPr>
          <w:p w:rsidR="00CD1D44" w:rsidRPr="00CD1D44" w:rsidRDefault="00CD1D44" w:rsidP="00CD1D44">
            <w:pPr>
              <w:pStyle w:val="ab"/>
              <w:rPr>
                <w:sz w:val="24"/>
                <w:szCs w:val="24"/>
                <w:lang w:eastAsia="ru-RU"/>
              </w:rPr>
            </w:pPr>
            <w:r w:rsidRPr="00CD1D44">
              <w:rPr>
                <w:sz w:val="24"/>
                <w:szCs w:val="24"/>
                <w:lang w:eastAsia="ru-RU"/>
              </w:rPr>
              <w:t>Россия в конце XVII века</w:t>
            </w:r>
          </w:p>
        </w:tc>
        <w:tc>
          <w:tcPr>
            <w:tcW w:w="1446" w:type="dxa"/>
            <w:tcBorders>
              <w:top w:val="single" w:sz="4" w:space="0" w:color="auto"/>
              <w:left w:val="single" w:sz="4" w:space="0" w:color="auto"/>
              <w:bottom w:val="single" w:sz="4" w:space="0" w:color="auto"/>
              <w:right w:val="single" w:sz="4" w:space="0" w:color="auto"/>
            </w:tcBorders>
          </w:tcPr>
          <w:p w:rsidR="00CD1D44" w:rsidRPr="00CD1D44" w:rsidRDefault="00CD1D44" w:rsidP="00CD1D44">
            <w:pPr>
              <w:pStyle w:val="ab"/>
              <w:rPr>
                <w:rFonts w:eastAsia="Symbol"/>
                <w:sz w:val="24"/>
                <w:szCs w:val="24"/>
              </w:rPr>
            </w:pPr>
            <w:r w:rsidRPr="00CD1D44">
              <w:rPr>
                <w:rFonts w:eastAsia="Symbol"/>
                <w:sz w:val="24"/>
                <w:szCs w:val="24"/>
              </w:rPr>
              <w:t>3</w:t>
            </w:r>
          </w:p>
        </w:tc>
        <w:tc>
          <w:tcPr>
            <w:tcW w:w="2268" w:type="dxa"/>
            <w:tcBorders>
              <w:top w:val="single" w:sz="4" w:space="0" w:color="auto"/>
              <w:left w:val="single" w:sz="4" w:space="0" w:color="auto"/>
              <w:bottom w:val="single" w:sz="4" w:space="0" w:color="auto"/>
              <w:right w:val="single" w:sz="4" w:space="0" w:color="auto"/>
            </w:tcBorders>
          </w:tcPr>
          <w:p w:rsidR="00CD1D44" w:rsidRPr="00CD1D44" w:rsidRDefault="00CD1D44" w:rsidP="00CD1D44">
            <w:pPr>
              <w:pStyle w:val="ab"/>
              <w:rPr>
                <w:rFonts w:eastAsia="Symbol"/>
                <w:sz w:val="24"/>
                <w:szCs w:val="24"/>
              </w:rPr>
            </w:pPr>
            <w:r w:rsidRPr="00CD1D44">
              <w:rPr>
                <w:rFonts w:eastAsia="Symbol"/>
                <w:sz w:val="24"/>
                <w:szCs w:val="24"/>
              </w:rPr>
              <w:t>-</w:t>
            </w:r>
          </w:p>
        </w:tc>
      </w:tr>
      <w:tr w:rsidR="00CD1D44" w:rsidRPr="00CD1D44" w:rsidTr="00CD1D44">
        <w:trPr>
          <w:trHeight w:val="273"/>
        </w:trPr>
        <w:tc>
          <w:tcPr>
            <w:tcW w:w="561" w:type="dxa"/>
            <w:tcBorders>
              <w:top w:val="single" w:sz="4" w:space="0" w:color="auto"/>
              <w:left w:val="single" w:sz="4" w:space="0" w:color="auto"/>
              <w:bottom w:val="single" w:sz="4" w:space="0" w:color="auto"/>
              <w:right w:val="single" w:sz="4" w:space="0" w:color="auto"/>
            </w:tcBorders>
          </w:tcPr>
          <w:p w:rsidR="00CD1D44" w:rsidRPr="00CD1D44" w:rsidRDefault="00CD1D44" w:rsidP="00CD1D44">
            <w:pPr>
              <w:pStyle w:val="ab"/>
              <w:rPr>
                <w:rFonts w:eastAsia="Symbol"/>
                <w:sz w:val="24"/>
                <w:szCs w:val="24"/>
              </w:rPr>
            </w:pPr>
            <w:r w:rsidRPr="00CD1D44">
              <w:rPr>
                <w:rFonts w:eastAsia="Symbol"/>
                <w:sz w:val="24"/>
                <w:szCs w:val="24"/>
              </w:rPr>
              <w:t>2.</w:t>
            </w:r>
          </w:p>
        </w:tc>
        <w:tc>
          <w:tcPr>
            <w:tcW w:w="5643" w:type="dxa"/>
            <w:tcBorders>
              <w:top w:val="single" w:sz="4" w:space="0" w:color="auto"/>
              <w:left w:val="single" w:sz="4" w:space="0" w:color="auto"/>
              <w:bottom w:val="single" w:sz="4" w:space="0" w:color="auto"/>
              <w:right w:val="single" w:sz="4" w:space="0" w:color="auto"/>
            </w:tcBorders>
          </w:tcPr>
          <w:p w:rsidR="00CD1D44" w:rsidRPr="00CD1D44" w:rsidRDefault="00CD1D44" w:rsidP="00CD1D44">
            <w:pPr>
              <w:pStyle w:val="ab"/>
              <w:rPr>
                <w:rFonts w:eastAsia="Symbol"/>
                <w:sz w:val="24"/>
                <w:szCs w:val="24"/>
              </w:rPr>
            </w:pPr>
            <w:r w:rsidRPr="00CD1D44">
              <w:rPr>
                <w:sz w:val="24"/>
                <w:szCs w:val="24"/>
                <w:lang w:eastAsia="ru-RU"/>
              </w:rPr>
              <w:t xml:space="preserve">Россия в </w:t>
            </w:r>
            <w:r w:rsidRPr="00CD1D44">
              <w:rPr>
                <w:sz w:val="24"/>
                <w:szCs w:val="24"/>
                <w:lang w:val="en-US" w:eastAsia="ru-RU"/>
              </w:rPr>
              <w:t xml:space="preserve">XVIII </w:t>
            </w:r>
            <w:r w:rsidRPr="00CD1D44">
              <w:rPr>
                <w:sz w:val="24"/>
                <w:szCs w:val="24"/>
                <w:lang w:eastAsia="ru-RU"/>
              </w:rPr>
              <w:t>веке</w:t>
            </w:r>
          </w:p>
        </w:tc>
        <w:tc>
          <w:tcPr>
            <w:tcW w:w="1446" w:type="dxa"/>
            <w:tcBorders>
              <w:top w:val="single" w:sz="4" w:space="0" w:color="auto"/>
              <w:left w:val="single" w:sz="4" w:space="0" w:color="auto"/>
              <w:bottom w:val="single" w:sz="4" w:space="0" w:color="auto"/>
              <w:right w:val="single" w:sz="4" w:space="0" w:color="auto"/>
            </w:tcBorders>
          </w:tcPr>
          <w:p w:rsidR="00CD1D44" w:rsidRPr="00CD1D44" w:rsidRDefault="00CD1D44" w:rsidP="00CD1D44">
            <w:pPr>
              <w:pStyle w:val="ab"/>
              <w:rPr>
                <w:rFonts w:eastAsia="Symbol"/>
                <w:sz w:val="24"/>
                <w:szCs w:val="24"/>
              </w:rPr>
            </w:pPr>
            <w:r w:rsidRPr="00CD1D44">
              <w:rPr>
                <w:rFonts w:eastAsia="Symbol"/>
                <w:sz w:val="24"/>
                <w:szCs w:val="24"/>
              </w:rPr>
              <w:t>31</w:t>
            </w:r>
          </w:p>
        </w:tc>
        <w:tc>
          <w:tcPr>
            <w:tcW w:w="2268" w:type="dxa"/>
            <w:tcBorders>
              <w:top w:val="single" w:sz="4" w:space="0" w:color="auto"/>
              <w:left w:val="single" w:sz="4" w:space="0" w:color="auto"/>
              <w:bottom w:val="single" w:sz="4" w:space="0" w:color="auto"/>
              <w:right w:val="single" w:sz="4" w:space="0" w:color="auto"/>
            </w:tcBorders>
          </w:tcPr>
          <w:p w:rsidR="00CD1D44" w:rsidRPr="00CD1D44" w:rsidRDefault="00CD1D44" w:rsidP="00CD1D44">
            <w:pPr>
              <w:pStyle w:val="ab"/>
              <w:rPr>
                <w:rFonts w:eastAsia="Symbol"/>
                <w:sz w:val="24"/>
                <w:szCs w:val="24"/>
              </w:rPr>
            </w:pPr>
            <w:r w:rsidRPr="00CD1D44">
              <w:rPr>
                <w:rFonts w:eastAsia="Symbol"/>
                <w:sz w:val="24"/>
                <w:szCs w:val="24"/>
              </w:rPr>
              <w:t>2</w:t>
            </w:r>
          </w:p>
        </w:tc>
      </w:tr>
      <w:tr w:rsidR="00CD1D44" w:rsidRPr="00CD1D44" w:rsidTr="00CD1D44">
        <w:trPr>
          <w:trHeight w:val="273"/>
        </w:trPr>
        <w:tc>
          <w:tcPr>
            <w:tcW w:w="561" w:type="dxa"/>
            <w:tcBorders>
              <w:top w:val="single" w:sz="4" w:space="0" w:color="auto"/>
              <w:left w:val="single" w:sz="4" w:space="0" w:color="auto"/>
              <w:bottom w:val="single" w:sz="4" w:space="0" w:color="auto"/>
              <w:right w:val="single" w:sz="4" w:space="0" w:color="auto"/>
            </w:tcBorders>
          </w:tcPr>
          <w:p w:rsidR="00CD1D44" w:rsidRPr="00CD1D44" w:rsidRDefault="00CD1D44" w:rsidP="00CD1D44">
            <w:pPr>
              <w:pStyle w:val="ab"/>
              <w:rPr>
                <w:rFonts w:eastAsia="Symbol"/>
                <w:sz w:val="24"/>
                <w:szCs w:val="24"/>
              </w:rPr>
            </w:pPr>
            <w:r w:rsidRPr="00CD1D44">
              <w:rPr>
                <w:rFonts w:eastAsia="Symbol"/>
                <w:sz w:val="24"/>
                <w:szCs w:val="24"/>
              </w:rPr>
              <w:t>3.</w:t>
            </w:r>
          </w:p>
          <w:p w:rsidR="00CD1D44" w:rsidRPr="00CD1D44" w:rsidRDefault="00CD1D44" w:rsidP="00CD1D44">
            <w:pPr>
              <w:pStyle w:val="ab"/>
              <w:rPr>
                <w:rFonts w:eastAsia="Symbol"/>
                <w:sz w:val="24"/>
                <w:szCs w:val="24"/>
              </w:rPr>
            </w:pPr>
          </w:p>
        </w:tc>
        <w:tc>
          <w:tcPr>
            <w:tcW w:w="5643" w:type="dxa"/>
            <w:tcBorders>
              <w:top w:val="single" w:sz="4" w:space="0" w:color="auto"/>
              <w:left w:val="single" w:sz="4" w:space="0" w:color="auto"/>
              <w:bottom w:val="single" w:sz="4" w:space="0" w:color="auto"/>
              <w:right w:val="single" w:sz="4" w:space="0" w:color="auto"/>
            </w:tcBorders>
          </w:tcPr>
          <w:p w:rsidR="00CD1D44" w:rsidRPr="00CD1D44" w:rsidRDefault="00CD1D44" w:rsidP="00CD1D44">
            <w:pPr>
              <w:pStyle w:val="ab"/>
              <w:rPr>
                <w:rFonts w:eastAsia="Symbol"/>
                <w:sz w:val="24"/>
                <w:szCs w:val="24"/>
              </w:rPr>
            </w:pPr>
            <w:r w:rsidRPr="00CD1D44">
              <w:rPr>
                <w:rFonts w:eastAsia="Symbol"/>
                <w:sz w:val="24"/>
                <w:szCs w:val="24"/>
              </w:rPr>
              <w:t xml:space="preserve">Россия в первой половине </w:t>
            </w:r>
            <w:r w:rsidRPr="00CD1D44">
              <w:rPr>
                <w:rFonts w:eastAsia="Symbol"/>
                <w:sz w:val="24"/>
                <w:szCs w:val="24"/>
                <w:lang w:val="en-US"/>
              </w:rPr>
              <w:t>XIX</w:t>
            </w:r>
            <w:r w:rsidRPr="00CD1D44">
              <w:rPr>
                <w:rFonts w:eastAsia="Symbol"/>
                <w:sz w:val="24"/>
                <w:szCs w:val="24"/>
              </w:rPr>
              <w:t xml:space="preserve"> века</w:t>
            </w:r>
          </w:p>
        </w:tc>
        <w:tc>
          <w:tcPr>
            <w:tcW w:w="1446" w:type="dxa"/>
            <w:tcBorders>
              <w:top w:val="single" w:sz="4" w:space="0" w:color="auto"/>
              <w:left w:val="single" w:sz="4" w:space="0" w:color="auto"/>
              <w:bottom w:val="single" w:sz="4" w:space="0" w:color="auto"/>
              <w:right w:val="single" w:sz="4" w:space="0" w:color="auto"/>
            </w:tcBorders>
          </w:tcPr>
          <w:p w:rsidR="00CD1D44" w:rsidRPr="00CD1D44" w:rsidRDefault="00CD1D44" w:rsidP="00CD1D44">
            <w:pPr>
              <w:pStyle w:val="ab"/>
              <w:rPr>
                <w:rFonts w:eastAsia="Symbol"/>
                <w:sz w:val="24"/>
                <w:szCs w:val="24"/>
              </w:rPr>
            </w:pPr>
            <w:r w:rsidRPr="00CD1D44">
              <w:rPr>
                <w:rFonts w:eastAsia="Symbol"/>
                <w:sz w:val="24"/>
                <w:szCs w:val="24"/>
              </w:rPr>
              <w:t>16</w:t>
            </w:r>
          </w:p>
        </w:tc>
        <w:tc>
          <w:tcPr>
            <w:tcW w:w="2268" w:type="dxa"/>
            <w:tcBorders>
              <w:top w:val="single" w:sz="4" w:space="0" w:color="auto"/>
              <w:left w:val="single" w:sz="4" w:space="0" w:color="auto"/>
              <w:bottom w:val="single" w:sz="4" w:space="0" w:color="auto"/>
              <w:right w:val="single" w:sz="4" w:space="0" w:color="auto"/>
            </w:tcBorders>
          </w:tcPr>
          <w:p w:rsidR="00CD1D44" w:rsidRPr="00CD1D44" w:rsidRDefault="00CD1D44" w:rsidP="00CD1D44">
            <w:pPr>
              <w:pStyle w:val="ab"/>
              <w:rPr>
                <w:rFonts w:eastAsia="Symbol"/>
                <w:sz w:val="24"/>
                <w:szCs w:val="24"/>
              </w:rPr>
            </w:pPr>
            <w:r w:rsidRPr="00CD1D44">
              <w:rPr>
                <w:rFonts w:eastAsia="Symbol"/>
                <w:sz w:val="24"/>
                <w:szCs w:val="24"/>
              </w:rPr>
              <w:t>2</w:t>
            </w:r>
          </w:p>
        </w:tc>
      </w:tr>
      <w:tr w:rsidR="00CD1D44" w:rsidRPr="00CD1D44" w:rsidTr="00CD1D44">
        <w:trPr>
          <w:trHeight w:val="273"/>
        </w:trPr>
        <w:tc>
          <w:tcPr>
            <w:tcW w:w="561" w:type="dxa"/>
            <w:tcBorders>
              <w:top w:val="single" w:sz="4" w:space="0" w:color="auto"/>
              <w:left w:val="single" w:sz="4" w:space="0" w:color="auto"/>
              <w:bottom w:val="single" w:sz="4" w:space="0" w:color="auto"/>
              <w:right w:val="single" w:sz="4" w:space="0" w:color="auto"/>
            </w:tcBorders>
          </w:tcPr>
          <w:p w:rsidR="00CD1D44" w:rsidRPr="00CD1D44" w:rsidRDefault="00CD1D44" w:rsidP="00CD1D44">
            <w:pPr>
              <w:pStyle w:val="ab"/>
              <w:rPr>
                <w:rFonts w:eastAsia="Symbol"/>
                <w:sz w:val="24"/>
                <w:szCs w:val="24"/>
              </w:rPr>
            </w:pPr>
            <w:r w:rsidRPr="00CD1D44">
              <w:rPr>
                <w:rFonts w:eastAsia="Symbol"/>
                <w:sz w:val="24"/>
                <w:szCs w:val="24"/>
              </w:rPr>
              <w:t>4.</w:t>
            </w:r>
          </w:p>
        </w:tc>
        <w:tc>
          <w:tcPr>
            <w:tcW w:w="5643" w:type="dxa"/>
            <w:tcBorders>
              <w:top w:val="single" w:sz="4" w:space="0" w:color="auto"/>
              <w:left w:val="single" w:sz="4" w:space="0" w:color="auto"/>
              <w:bottom w:val="single" w:sz="4" w:space="0" w:color="auto"/>
              <w:right w:val="single" w:sz="4" w:space="0" w:color="auto"/>
            </w:tcBorders>
          </w:tcPr>
          <w:p w:rsidR="00CD1D44" w:rsidRPr="00CD1D44" w:rsidRDefault="00CD1D44" w:rsidP="00CD1D44">
            <w:pPr>
              <w:pStyle w:val="ab"/>
              <w:rPr>
                <w:rFonts w:eastAsia="Symbol"/>
                <w:sz w:val="24"/>
                <w:szCs w:val="24"/>
              </w:rPr>
            </w:pPr>
            <w:r w:rsidRPr="00CD1D44">
              <w:rPr>
                <w:sz w:val="24"/>
                <w:szCs w:val="24"/>
                <w:lang w:eastAsia="ru-RU"/>
              </w:rPr>
              <w:t>Россия во второй половине XIX - начале XX века</w:t>
            </w:r>
          </w:p>
        </w:tc>
        <w:tc>
          <w:tcPr>
            <w:tcW w:w="1446" w:type="dxa"/>
            <w:tcBorders>
              <w:top w:val="single" w:sz="4" w:space="0" w:color="auto"/>
              <w:left w:val="single" w:sz="4" w:space="0" w:color="auto"/>
              <w:bottom w:val="single" w:sz="4" w:space="0" w:color="auto"/>
              <w:right w:val="single" w:sz="4" w:space="0" w:color="auto"/>
            </w:tcBorders>
          </w:tcPr>
          <w:p w:rsidR="00CD1D44" w:rsidRPr="00CD1D44" w:rsidRDefault="00CD1D44" w:rsidP="00CD1D44">
            <w:pPr>
              <w:pStyle w:val="ab"/>
              <w:rPr>
                <w:rFonts w:eastAsia="Symbol"/>
                <w:sz w:val="24"/>
                <w:szCs w:val="24"/>
              </w:rPr>
            </w:pPr>
            <w:r w:rsidRPr="00CD1D44">
              <w:rPr>
                <w:rFonts w:eastAsia="Symbol"/>
                <w:sz w:val="24"/>
                <w:szCs w:val="24"/>
              </w:rPr>
              <w:t>16</w:t>
            </w:r>
          </w:p>
        </w:tc>
        <w:tc>
          <w:tcPr>
            <w:tcW w:w="2268" w:type="dxa"/>
            <w:tcBorders>
              <w:top w:val="single" w:sz="4" w:space="0" w:color="auto"/>
              <w:left w:val="single" w:sz="4" w:space="0" w:color="auto"/>
              <w:bottom w:val="single" w:sz="4" w:space="0" w:color="auto"/>
              <w:right w:val="single" w:sz="4" w:space="0" w:color="auto"/>
            </w:tcBorders>
          </w:tcPr>
          <w:p w:rsidR="00CD1D44" w:rsidRPr="00CD1D44" w:rsidRDefault="00CD1D44" w:rsidP="00CD1D44">
            <w:pPr>
              <w:pStyle w:val="ab"/>
              <w:rPr>
                <w:rFonts w:eastAsia="Symbol"/>
                <w:sz w:val="24"/>
                <w:szCs w:val="24"/>
              </w:rPr>
            </w:pPr>
            <w:r w:rsidRPr="00CD1D44">
              <w:rPr>
                <w:rFonts w:eastAsia="Symbol"/>
                <w:sz w:val="24"/>
                <w:szCs w:val="24"/>
              </w:rPr>
              <w:t>2</w:t>
            </w:r>
          </w:p>
        </w:tc>
      </w:tr>
      <w:tr w:rsidR="00CD1D44" w:rsidRPr="00CD1D44" w:rsidTr="00CD1D44">
        <w:trPr>
          <w:trHeight w:val="545"/>
        </w:trPr>
        <w:tc>
          <w:tcPr>
            <w:tcW w:w="561" w:type="dxa"/>
            <w:tcBorders>
              <w:top w:val="single" w:sz="4" w:space="0" w:color="auto"/>
              <w:left w:val="single" w:sz="4" w:space="0" w:color="auto"/>
              <w:bottom w:val="single" w:sz="4" w:space="0" w:color="auto"/>
              <w:right w:val="single" w:sz="4" w:space="0" w:color="auto"/>
            </w:tcBorders>
          </w:tcPr>
          <w:p w:rsidR="00CD1D44" w:rsidRPr="00CD1D44" w:rsidRDefault="00CD1D44" w:rsidP="00CD1D44">
            <w:pPr>
              <w:pStyle w:val="ab"/>
              <w:rPr>
                <w:rFonts w:eastAsia="Symbol"/>
                <w:sz w:val="24"/>
                <w:szCs w:val="24"/>
              </w:rPr>
            </w:pPr>
            <w:r w:rsidRPr="00CD1D44">
              <w:rPr>
                <w:rFonts w:eastAsia="Symbol"/>
                <w:sz w:val="24"/>
                <w:szCs w:val="24"/>
              </w:rPr>
              <w:t>5.</w:t>
            </w:r>
          </w:p>
        </w:tc>
        <w:tc>
          <w:tcPr>
            <w:tcW w:w="5643" w:type="dxa"/>
            <w:tcBorders>
              <w:top w:val="single" w:sz="4" w:space="0" w:color="auto"/>
              <w:left w:val="single" w:sz="4" w:space="0" w:color="auto"/>
              <w:bottom w:val="single" w:sz="4" w:space="0" w:color="auto"/>
              <w:right w:val="single" w:sz="4" w:space="0" w:color="auto"/>
            </w:tcBorders>
          </w:tcPr>
          <w:p w:rsidR="00CD1D44" w:rsidRPr="00CD1D44" w:rsidRDefault="00CD1D44" w:rsidP="00CD1D44">
            <w:pPr>
              <w:pStyle w:val="ab"/>
              <w:rPr>
                <w:rFonts w:eastAsia="Symbol"/>
                <w:sz w:val="24"/>
                <w:szCs w:val="24"/>
              </w:rPr>
            </w:pPr>
            <w:r w:rsidRPr="00CD1D44">
              <w:rPr>
                <w:rFonts w:eastAsia="Symbol"/>
                <w:sz w:val="24"/>
                <w:szCs w:val="24"/>
              </w:rPr>
              <w:t>Россия в 1917 году</w:t>
            </w:r>
          </w:p>
        </w:tc>
        <w:tc>
          <w:tcPr>
            <w:tcW w:w="1446" w:type="dxa"/>
            <w:tcBorders>
              <w:top w:val="single" w:sz="4" w:space="0" w:color="auto"/>
              <w:left w:val="single" w:sz="4" w:space="0" w:color="auto"/>
              <w:bottom w:val="single" w:sz="4" w:space="0" w:color="auto"/>
              <w:right w:val="single" w:sz="4" w:space="0" w:color="auto"/>
            </w:tcBorders>
          </w:tcPr>
          <w:p w:rsidR="00CD1D44" w:rsidRPr="00CD1D44" w:rsidRDefault="00CD1D44" w:rsidP="00CD1D44">
            <w:pPr>
              <w:pStyle w:val="ab"/>
              <w:rPr>
                <w:rFonts w:eastAsia="Symbol"/>
                <w:sz w:val="24"/>
                <w:szCs w:val="24"/>
              </w:rPr>
            </w:pPr>
            <w:r w:rsidRPr="00CD1D44">
              <w:rPr>
                <w:rFonts w:eastAsia="Symbol"/>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CD1D44" w:rsidRPr="00CD1D44" w:rsidRDefault="00CD1D44" w:rsidP="00CD1D44">
            <w:pPr>
              <w:pStyle w:val="ab"/>
              <w:rPr>
                <w:rFonts w:eastAsia="Symbol"/>
                <w:sz w:val="24"/>
                <w:szCs w:val="24"/>
              </w:rPr>
            </w:pPr>
            <w:r w:rsidRPr="00CD1D44">
              <w:rPr>
                <w:rFonts w:eastAsia="Symbol"/>
                <w:sz w:val="24"/>
                <w:szCs w:val="24"/>
              </w:rPr>
              <w:t>1</w:t>
            </w:r>
          </w:p>
        </w:tc>
      </w:tr>
      <w:tr w:rsidR="00CD1D44" w:rsidRPr="00CD1D44" w:rsidTr="00CD1D44">
        <w:trPr>
          <w:trHeight w:val="161"/>
        </w:trPr>
        <w:tc>
          <w:tcPr>
            <w:tcW w:w="561" w:type="dxa"/>
            <w:tcBorders>
              <w:top w:val="single" w:sz="4" w:space="0" w:color="auto"/>
              <w:left w:val="single" w:sz="4" w:space="0" w:color="auto"/>
              <w:bottom w:val="single" w:sz="4" w:space="0" w:color="auto"/>
              <w:right w:val="single" w:sz="4" w:space="0" w:color="auto"/>
            </w:tcBorders>
          </w:tcPr>
          <w:p w:rsidR="00CD1D44" w:rsidRPr="00CD1D44" w:rsidRDefault="00CD1D44" w:rsidP="00CD1D44">
            <w:pPr>
              <w:pStyle w:val="ab"/>
              <w:rPr>
                <w:rFonts w:eastAsia="Symbol"/>
                <w:sz w:val="24"/>
                <w:szCs w:val="24"/>
              </w:rPr>
            </w:pPr>
          </w:p>
        </w:tc>
        <w:tc>
          <w:tcPr>
            <w:tcW w:w="5643" w:type="dxa"/>
            <w:tcBorders>
              <w:top w:val="single" w:sz="4" w:space="0" w:color="auto"/>
              <w:left w:val="single" w:sz="4" w:space="0" w:color="auto"/>
              <w:bottom w:val="single" w:sz="4" w:space="0" w:color="auto"/>
              <w:right w:val="single" w:sz="4" w:space="0" w:color="auto"/>
            </w:tcBorders>
          </w:tcPr>
          <w:p w:rsidR="00CD1D44" w:rsidRPr="00CD1D44" w:rsidRDefault="00CD1D44" w:rsidP="00CD1D44">
            <w:pPr>
              <w:pStyle w:val="ab"/>
              <w:rPr>
                <w:rFonts w:eastAsia="Symbol"/>
                <w:b/>
                <w:sz w:val="24"/>
                <w:szCs w:val="24"/>
              </w:rPr>
            </w:pPr>
            <w:r w:rsidRPr="00CD1D44">
              <w:rPr>
                <w:rFonts w:eastAsia="Symbol"/>
                <w:b/>
                <w:sz w:val="24"/>
                <w:szCs w:val="24"/>
              </w:rPr>
              <w:t>Итого</w:t>
            </w:r>
          </w:p>
        </w:tc>
        <w:tc>
          <w:tcPr>
            <w:tcW w:w="1446" w:type="dxa"/>
            <w:tcBorders>
              <w:top w:val="single" w:sz="4" w:space="0" w:color="auto"/>
              <w:left w:val="single" w:sz="4" w:space="0" w:color="auto"/>
              <w:bottom w:val="single" w:sz="4" w:space="0" w:color="auto"/>
              <w:right w:val="single" w:sz="4" w:space="0" w:color="auto"/>
            </w:tcBorders>
          </w:tcPr>
          <w:p w:rsidR="00CD1D44" w:rsidRPr="00CD1D44" w:rsidRDefault="00CD1D44" w:rsidP="00CD1D44">
            <w:pPr>
              <w:pStyle w:val="ab"/>
              <w:rPr>
                <w:rFonts w:eastAsia="Symbol"/>
                <w:b/>
                <w:sz w:val="24"/>
                <w:szCs w:val="24"/>
              </w:rPr>
            </w:pPr>
            <w:r w:rsidRPr="00CD1D44">
              <w:rPr>
                <w:rFonts w:eastAsia="Symbol"/>
                <w:b/>
                <w:sz w:val="24"/>
                <w:szCs w:val="24"/>
              </w:rPr>
              <w:t>68</w:t>
            </w:r>
          </w:p>
        </w:tc>
        <w:tc>
          <w:tcPr>
            <w:tcW w:w="2268" w:type="dxa"/>
            <w:tcBorders>
              <w:top w:val="single" w:sz="4" w:space="0" w:color="auto"/>
              <w:left w:val="single" w:sz="4" w:space="0" w:color="auto"/>
              <w:bottom w:val="single" w:sz="4" w:space="0" w:color="auto"/>
              <w:right w:val="single" w:sz="4" w:space="0" w:color="auto"/>
            </w:tcBorders>
          </w:tcPr>
          <w:p w:rsidR="00CD1D44" w:rsidRPr="00CD1D44" w:rsidRDefault="00CD1D44" w:rsidP="00CD1D44">
            <w:pPr>
              <w:pStyle w:val="ab"/>
              <w:rPr>
                <w:rFonts w:eastAsia="Symbol"/>
                <w:b/>
                <w:sz w:val="24"/>
                <w:szCs w:val="24"/>
              </w:rPr>
            </w:pPr>
            <w:r w:rsidRPr="00CD1D44">
              <w:rPr>
                <w:rFonts w:eastAsia="Symbol"/>
                <w:b/>
                <w:sz w:val="24"/>
                <w:szCs w:val="24"/>
              </w:rPr>
              <w:t>7</w:t>
            </w:r>
          </w:p>
        </w:tc>
      </w:tr>
    </w:tbl>
    <w:p w:rsidR="00CD1D44" w:rsidRDefault="00CD1D44" w:rsidP="00CD1D44">
      <w:pPr>
        <w:pStyle w:val="ab"/>
      </w:pPr>
      <w:r>
        <w:t>9 класс</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6358"/>
        <w:gridCol w:w="1417"/>
        <w:gridCol w:w="1595"/>
      </w:tblGrid>
      <w:tr w:rsidR="00CD1D44" w:rsidRPr="00CD1D44" w:rsidTr="00CD1D44">
        <w:tc>
          <w:tcPr>
            <w:tcW w:w="666" w:type="dxa"/>
            <w:shd w:val="clear" w:color="auto" w:fill="auto"/>
          </w:tcPr>
          <w:p w:rsidR="00CD1D44" w:rsidRPr="00CD1D44" w:rsidRDefault="00CD1D44" w:rsidP="00CD1D44">
            <w:pPr>
              <w:pStyle w:val="ab"/>
              <w:rPr>
                <w:rFonts w:eastAsia="Calibri"/>
                <w:sz w:val="24"/>
                <w:szCs w:val="24"/>
              </w:rPr>
            </w:pPr>
            <w:r w:rsidRPr="00CD1D44">
              <w:rPr>
                <w:rFonts w:eastAsia="Calibri"/>
                <w:sz w:val="24"/>
                <w:szCs w:val="24"/>
              </w:rPr>
              <w:t>№ п/п</w:t>
            </w:r>
          </w:p>
        </w:tc>
        <w:tc>
          <w:tcPr>
            <w:tcW w:w="6530" w:type="dxa"/>
            <w:shd w:val="clear" w:color="auto" w:fill="auto"/>
          </w:tcPr>
          <w:p w:rsidR="00CD1D44" w:rsidRPr="00CD1D44" w:rsidRDefault="00CD1D44" w:rsidP="00CD1D44">
            <w:pPr>
              <w:pStyle w:val="ab"/>
              <w:rPr>
                <w:rFonts w:eastAsia="Calibri"/>
                <w:sz w:val="24"/>
                <w:szCs w:val="24"/>
              </w:rPr>
            </w:pPr>
            <w:r w:rsidRPr="00CD1D44">
              <w:rPr>
                <w:rFonts w:eastAsia="Calibri"/>
                <w:sz w:val="24"/>
                <w:szCs w:val="24"/>
              </w:rPr>
              <w:t>Название раздела, темы</w:t>
            </w:r>
          </w:p>
        </w:tc>
        <w:tc>
          <w:tcPr>
            <w:tcW w:w="1240" w:type="dxa"/>
            <w:shd w:val="clear" w:color="auto" w:fill="auto"/>
          </w:tcPr>
          <w:p w:rsidR="00CD1D44" w:rsidRPr="00CD1D44" w:rsidRDefault="00CD1D44" w:rsidP="00CD1D44">
            <w:pPr>
              <w:pStyle w:val="ab"/>
              <w:rPr>
                <w:rFonts w:eastAsia="Calibri"/>
                <w:sz w:val="24"/>
                <w:szCs w:val="24"/>
              </w:rPr>
            </w:pPr>
            <w:r w:rsidRPr="00CD1D44">
              <w:rPr>
                <w:rFonts w:eastAsia="Calibri"/>
                <w:sz w:val="24"/>
                <w:szCs w:val="24"/>
              </w:rPr>
              <w:t>Количество часов</w:t>
            </w:r>
          </w:p>
        </w:tc>
        <w:tc>
          <w:tcPr>
            <w:tcW w:w="1595" w:type="dxa"/>
          </w:tcPr>
          <w:p w:rsidR="00CD1D44" w:rsidRPr="00CD1D44" w:rsidRDefault="00CD1D44" w:rsidP="00CD1D44">
            <w:pPr>
              <w:pStyle w:val="ab"/>
              <w:rPr>
                <w:rFonts w:eastAsia="Calibri"/>
                <w:sz w:val="24"/>
                <w:szCs w:val="24"/>
              </w:rPr>
            </w:pPr>
            <w:r w:rsidRPr="00CD1D44">
              <w:rPr>
                <w:rFonts w:eastAsia="Calibri"/>
                <w:sz w:val="24"/>
                <w:szCs w:val="24"/>
              </w:rPr>
              <w:t>Контрольные работы</w:t>
            </w:r>
          </w:p>
        </w:tc>
      </w:tr>
      <w:tr w:rsidR="00CD1D44" w:rsidRPr="00CD1D44" w:rsidTr="00CD1D44">
        <w:tc>
          <w:tcPr>
            <w:tcW w:w="666" w:type="dxa"/>
            <w:shd w:val="clear" w:color="auto" w:fill="auto"/>
          </w:tcPr>
          <w:p w:rsidR="00CD1D44" w:rsidRPr="00CD1D44" w:rsidRDefault="00CD1D44" w:rsidP="00CD1D44">
            <w:pPr>
              <w:pStyle w:val="ab"/>
              <w:rPr>
                <w:rFonts w:eastAsia="Calibri"/>
                <w:sz w:val="24"/>
                <w:szCs w:val="24"/>
              </w:rPr>
            </w:pPr>
            <w:r w:rsidRPr="00CD1D44">
              <w:rPr>
                <w:rFonts w:eastAsia="Calibri"/>
                <w:sz w:val="24"/>
                <w:szCs w:val="24"/>
              </w:rPr>
              <w:t>1.</w:t>
            </w:r>
          </w:p>
        </w:tc>
        <w:tc>
          <w:tcPr>
            <w:tcW w:w="6530" w:type="dxa"/>
            <w:shd w:val="clear" w:color="auto" w:fill="auto"/>
          </w:tcPr>
          <w:p w:rsidR="00CD1D44" w:rsidRPr="00CD1D44" w:rsidRDefault="00CD1D44" w:rsidP="00CD1D44">
            <w:pPr>
              <w:pStyle w:val="ab"/>
              <w:rPr>
                <w:rFonts w:eastAsia="Calibri"/>
                <w:sz w:val="24"/>
                <w:szCs w:val="24"/>
              </w:rPr>
            </w:pPr>
            <w:r w:rsidRPr="00CD1D44">
              <w:rPr>
                <w:sz w:val="24"/>
                <w:szCs w:val="24"/>
                <w:lang w:eastAsia="ru-RU"/>
              </w:rPr>
              <w:t>Россия в 1917-1921 годах</w:t>
            </w:r>
          </w:p>
        </w:tc>
        <w:tc>
          <w:tcPr>
            <w:tcW w:w="1240" w:type="dxa"/>
            <w:shd w:val="clear" w:color="auto" w:fill="auto"/>
          </w:tcPr>
          <w:p w:rsidR="00CD1D44" w:rsidRPr="00CD1D44" w:rsidRDefault="00CD1D44" w:rsidP="00CD1D44">
            <w:pPr>
              <w:pStyle w:val="ab"/>
              <w:rPr>
                <w:rFonts w:eastAsia="Calibri"/>
                <w:sz w:val="24"/>
                <w:szCs w:val="24"/>
              </w:rPr>
            </w:pPr>
            <w:r w:rsidRPr="00CD1D44">
              <w:rPr>
                <w:rFonts w:eastAsia="Calibri"/>
                <w:sz w:val="24"/>
                <w:szCs w:val="24"/>
              </w:rPr>
              <w:t>11</w:t>
            </w:r>
          </w:p>
        </w:tc>
        <w:tc>
          <w:tcPr>
            <w:tcW w:w="1595" w:type="dxa"/>
          </w:tcPr>
          <w:p w:rsidR="00CD1D44" w:rsidRPr="00CD1D44" w:rsidRDefault="00CD1D44" w:rsidP="00CD1D44">
            <w:pPr>
              <w:pStyle w:val="ab"/>
              <w:rPr>
                <w:rFonts w:eastAsia="Calibri"/>
                <w:sz w:val="24"/>
                <w:szCs w:val="24"/>
              </w:rPr>
            </w:pPr>
            <w:r w:rsidRPr="00CD1D44">
              <w:rPr>
                <w:rFonts w:eastAsia="Calibri"/>
                <w:sz w:val="24"/>
                <w:szCs w:val="24"/>
              </w:rPr>
              <w:t>1</w:t>
            </w:r>
          </w:p>
        </w:tc>
      </w:tr>
      <w:tr w:rsidR="00CD1D44" w:rsidRPr="00CD1D44" w:rsidTr="00CD1D44">
        <w:tc>
          <w:tcPr>
            <w:tcW w:w="666" w:type="dxa"/>
            <w:shd w:val="clear" w:color="auto" w:fill="auto"/>
          </w:tcPr>
          <w:p w:rsidR="00CD1D44" w:rsidRPr="00CD1D44" w:rsidRDefault="00CD1D44" w:rsidP="00CD1D44">
            <w:pPr>
              <w:pStyle w:val="ab"/>
              <w:rPr>
                <w:rFonts w:eastAsia="Calibri"/>
                <w:sz w:val="24"/>
                <w:szCs w:val="24"/>
              </w:rPr>
            </w:pPr>
            <w:r w:rsidRPr="00CD1D44">
              <w:rPr>
                <w:rFonts w:eastAsia="Calibri"/>
                <w:sz w:val="24"/>
                <w:szCs w:val="24"/>
              </w:rPr>
              <w:t>2.</w:t>
            </w:r>
          </w:p>
        </w:tc>
        <w:tc>
          <w:tcPr>
            <w:tcW w:w="6530" w:type="dxa"/>
            <w:shd w:val="clear" w:color="auto" w:fill="auto"/>
          </w:tcPr>
          <w:p w:rsidR="00CD1D44" w:rsidRPr="00CD1D44" w:rsidRDefault="00CD1D44" w:rsidP="00CD1D44">
            <w:pPr>
              <w:pStyle w:val="ab"/>
              <w:rPr>
                <w:rFonts w:eastAsia="Calibri"/>
                <w:sz w:val="24"/>
                <w:szCs w:val="24"/>
              </w:rPr>
            </w:pPr>
            <w:r w:rsidRPr="00CD1D44">
              <w:rPr>
                <w:sz w:val="24"/>
                <w:szCs w:val="24"/>
                <w:lang w:eastAsia="ru-RU"/>
              </w:rPr>
              <w:t>СССР в 20-е - 30-е годы XX века</w:t>
            </w:r>
          </w:p>
        </w:tc>
        <w:tc>
          <w:tcPr>
            <w:tcW w:w="1240" w:type="dxa"/>
            <w:shd w:val="clear" w:color="auto" w:fill="auto"/>
          </w:tcPr>
          <w:p w:rsidR="00CD1D44" w:rsidRPr="00CD1D44" w:rsidRDefault="00CD1D44" w:rsidP="00CD1D44">
            <w:pPr>
              <w:pStyle w:val="ab"/>
              <w:rPr>
                <w:rFonts w:eastAsia="Calibri"/>
                <w:sz w:val="24"/>
                <w:szCs w:val="24"/>
              </w:rPr>
            </w:pPr>
            <w:r w:rsidRPr="00CD1D44">
              <w:rPr>
                <w:rFonts w:eastAsia="Calibri"/>
                <w:sz w:val="24"/>
                <w:szCs w:val="24"/>
              </w:rPr>
              <w:t>8</w:t>
            </w:r>
          </w:p>
        </w:tc>
        <w:tc>
          <w:tcPr>
            <w:tcW w:w="1595" w:type="dxa"/>
          </w:tcPr>
          <w:p w:rsidR="00CD1D44" w:rsidRPr="00CD1D44" w:rsidRDefault="00CD1D44" w:rsidP="00CD1D44">
            <w:pPr>
              <w:pStyle w:val="ab"/>
              <w:rPr>
                <w:rFonts w:eastAsia="Calibri"/>
                <w:sz w:val="24"/>
                <w:szCs w:val="24"/>
              </w:rPr>
            </w:pPr>
            <w:r w:rsidRPr="00CD1D44">
              <w:rPr>
                <w:rFonts w:eastAsia="Calibri"/>
                <w:sz w:val="24"/>
                <w:szCs w:val="24"/>
              </w:rPr>
              <w:t>1</w:t>
            </w:r>
          </w:p>
        </w:tc>
      </w:tr>
      <w:tr w:rsidR="00CD1D44" w:rsidRPr="00CD1D44" w:rsidTr="00CD1D44">
        <w:tc>
          <w:tcPr>
            <w:tcW w:w="666" w:type="dxa"/>
            <w:shd w:val="clear" w:color="auto" w:fill="auto"/>
          </w:tcPr>
          <w:p w:rsidR="00CD1D44" w:rsidRPr="00CD1D44" w:rsidRDefault="00CD1D44" w:rsidP="00CD1D44">
            <w:pPr>
              <w:pStyle w:val="ab"/>
              <w:rPr>
                <w:rFonts w:eastAsia="Calibri"/>
                <w:sz w:val="24"/>
                <w:szCs w:val="24"/>
              </w:rPr>
            </w:pPr>
            <w:r w:rsidRPr="00CD1D44">
              <w:rPr>
                <w:rFonts w:eastAsia="Calibri"/>
                <w:sz w:val="24"/>
                <w:szCs w:val="24"/>
              </w:rPr>
              <w:t>3.</w:t>
            </w:r>
          </w:p>
        </w:tc>
        <w:tc>
          <w:tcPr>
            <w:tcW w:w="6530" w:type="dxa"/>
            <w:shd w:val="clear" w:color="auto" w:fill="auto"/>
          </w:tcPr>
          <w:p w:rsidR="00CD1D44" w:rsidRPr="00CD1D44" w:rsidRDefault="00CD1D44" w:rsidP="00CD1D44">
            <w:pPr>
              <w:pStyle w:val="ab"/>
              <w:rPr>
                <w:sz w:val="24"/>
                <w:szCs w:val="24"/>
                <w:lang w:eastAsia="ru-RU"/>
              </w:rPr>
            </w:pPr>
            <w:r w:rsidRPr="00CD1D44">
              <w:rPr>
                <w:sz w:val="24"/>
                <w:szCs w:val="24"/>
                <w:lang w:eastAsia="ru-RU"/>
              </w:rPr>
              <w:t>СССР во Второй мировой и Великой Отечественной войне 1941-1945 годов</w:t>
            </w:r>
          </w:p>
        </w:tc>
        <w:tc>
          <w:tcPr>
            <w:tcW w:w="1240" w:type="dxa"/>
            <w:shd w:val="clear" w:color="auto" w:fill="auto"/>
          </w:tcPr>
          <w:p w:rsidR="00CD1D44" w:rsidRPr="00CD1D44" w:rsidRDefault="00CD1D44" w:rsidP="00CD1D44">
            <w:pPr>
              <w:pStyle w:val="ab"/>
              <w:rPr>
                <w:rFonts w:eastAsia="Calibri"/>
                <w:sz w:val="24"/>
                <w:szCs w:val="24"/>
              </w:rPr>
            </w:pPr>
            <w:r w:rsidRPr="00CD1D44">
              <w:rPr>
                <w:rFonts w:eastAsia="Calibri"/>
                <w:sz w:val="24"/>
                <w:szCs w:val="24"/>
              </w:rPr>
              <w:t>13</w:t>
            </w:r>
          </w:p>
        </w:tc>
        <w:tc>
          <w:tcPr>
            <w:tcW w:w="1595" w:type="dxa"/>
          </w:tcPr>
          <w:p w:rsidR="00CD1D44" w:rsidRPr="00CD1D44" w:rsidRDefault="00CD1D44" w:rsidP="00CD1D44">
            <w:pPr>
              <w:pStyle w:val="ab"/>
              <w:rPr>
                <w:rFonts w:eastAsia="Calibri"/>
                <w:sz w:val="24"/>
                <w:szCs w:val="24"/>
              </w:rPr>
            </w:pPr>
            <w:r w:rsidRPr="00CD1D44">
              <w:rPr>
                <w:rFonts w:eastAsia="Calibri"/>
                <w:sz w:val="24"/>
                <w:szCs w:val="24"/>
              </w:rPr>
              <w:t>1</w:t>
            </w:r>
          </w:p>
        </w:tc>
      </w:tr>
      <w:tr w:rsidR="00CD1D44" w:rsidRPr="00CD1D44" w:rsidTr="00CD1D44">
        <w:tc>
          <w:tcPr>
            <w:tcW w:w="666" w:type="dxa"/>
            <w:shd w:val="clear" w:color="auto" w:fill="auto"/>
          </w:tcPr>
          <w:p w:rsidR="00CD1D44" w:rsidRPr="00CD1D44" w:rsidRDefault="00CD1D44" w:rsidP="00CD1D44">
            <w:pPr>
              <w:pStyle w:val="ab"/>
              <w:rPr>
                <w:rFonts w:eastAsia="Calibri"/>
                <w:sz w:val="24"/>
                <w:szCs w:val="24"/>
              </w:rPr>
            </w:pPr>
            <w:r w:rsidRPr="00CD1D44">
              <w:rPr>
                <w:rFonts w:eastAsia="Calibri"/>
                <w:sz w:val="24"/>
                <w:szCs w:val="24"/>
              </w:rPr>
              <w:t>4.</w:t>
            </w:r>
          </w:p>
        </w:tc>
        <w:tc>
          <w:tcPr>
            <w:tcW w:w="6530" w:type="dxa"/>
            <w:shd w:val="clear" w:color="auto" w:fill="auto"/>
          </w:tcPr>
          <w:p w:rsidR="00CD1D44" w:rsidRPr="00CD1D44" w:rsidRDefault="00CD1D44" w:rsidP="00CD1D44">
            <w:pPr>
              <w:pStyle w:val="ab"/>
              <w:rPr>
                <w:sz w:val="24"/>
                <w:szCs w:val="24"/>
                <w:lang w:eastAsia="ru-RU"/>
              </w:rPr>
            </w:pPr>
            <w:r w:rsidRPr="00CD1D44">
              <w:rPr>
                <w:sz w:val="24"/>
                <w:szCs w:val="24"/>
                <w:lang w:eastAsia="ru-RU"/>
              </w:rPr>
              <w:t>Советский Союз в 1945 - 1991 годах</w:t>
            </w:r>
          </w:p>
        </w:tc>
        <w:tc>
          <w:tcPr>
            <w:tcW w:w="1240" w:type="dxa"/>
            <w:shd w:val="clear" w:color="auto" w:fill="auto"/>
          </w:tcPr>
          <w:p w:rsidR="00CD1D44" w:rsidRPr="00CD1D44" w:rsidRDefault="00CD1D44" w:rsidP="00CD1D44">
            <w:pPr>
              <w:pStyle w:val="ab"/>
              <w:rPr>
                <w:rFonts w:eastAsia="Calibri"/>
                <w:sz w:val="24"/>
                <w:szCs w:val="24"/>
              </w:rPr>
            </w:pPr>
            <w:r w:rsidRPr="00CD1D44">
              <w:rPr>
                <w:rFonts w:eastAsia="Calibri"/>
                <w:sz w:val="24"/>
                <w:szCs w:val="24"/>
              </w:rPr>
              <w:t>16</w:t>
            </w:r>
          </w:p>
        </w:tc>
        <w:tc>
          <w:tcPr>
            <w:tcW w:w="1595" w:type="dxa"/>
          </w:tcPr>
          <w:p w:rsidR="00CD1D44" w:rsidRPr="00CD1D44" w:rsidRDefault="00CD1D44" w:rsidP="00CD1D44">
            <w:pPr>
              <w:pStyle w:val="ab"/>
              <w:rPr>
                <w:rFonts w:eastAsia="Calibri"/>
                <w:sz w:val="24"/>
                <w:szCs w:val="24"/>
              </w:rPr>
            </w:pPr>
            <w:r w:rsidRPr="00CD1D44">
              <w:rPr>
                <w:rFonts w:eastAsia="Calibri"/>
                <w:sz w:val="24"/>
                <w:szCs w:val="24"/>
              </w:rPr>
              <w:t>2</w:t>
            </w:r>
          </w:p>
        </w:tc>
      </w:tr>
      <w:tr w:rsidR="00CD1D44" w:rsidRPr="00CD1D44" w:rsidTr="00CD1D44">
        <w:tc>
          <w:tcPr>
            <w:tcW w:w="666" w:type="dxa"/>
            <w:shd w:val="clear" w:color="auto" w:fill="auto"/>
          </w:tcPr>
          <w:p w:rsidR="00CD1D44" w:rsidRPr="00CD1D44" w:rsidRDefault="00CD1D44" w:rsidP="00CD1D44">
            <w:pPr>
              <w:pStyle w:val="ab"/>
              <w:rPr>
                <w:rFonts w:eastAsia="Calibri"/>
                <w:sz w:val="24"/>
                <w:szCs w:val="24"/>
              </w:rPr>
            </w:pPr>
            <w:r w:rsidRPr="00CD1D44">
              <w:rPr>
                <w:rFonts w:eastAsia="Calibri"/>
                <w:sz w:val="24"/>
                <w:szCs w:val="24"/>
              </w:rPr>
              <w:t>5.</w:t>
            </w:r>
          </w:p>
        </w:tc>
        <w:tc>
          <w:tcPr>
            <w:tcW w:w="6530" w:type="dxa"/>
            <w:shd w:val="clear" w:color="auto" w:fill="auto"/>
          </w:tcPr>
          <w:p w:rsidR="00CD1D44" w:rsidRPr="00CD1D44" w:rsidRDefault="00CD1D44" w:rsidP="00CD1D44">
            <w:pPr>
              <w:pStyle w:val="ab"/>
              <w:rPr>
                <w:rFonts w:eastAsia="Calibri"/>
                <w:sz w:val="24"/>
                <w:szCs w:val="24"/>
              </w:rPr>
            </w:pPr>
            <w:r w:rsidRPr="00CD1D44">
              <w:rPr>
                <w:sz w:val="24"/>
                <w:szCs w:val="24"/>
                <w:lang w:eastAsia="ru-RU"/>
              </w:rPr>
              <w:t>Россия (Российская Федерация) в 1991 - 2015 годах</w:t>
            </w:r>
          </w:p>
        </w:tc>
        <w:tc>
          <w:tcPr>
            <w:tcW w:w="1240" w:type="dxa"/>
            <w:shd w:val="clear" w:color="auto" w:fill="auto"/>
          </w:tcPr>
          <w:p w:rsidR="00CD1D44" w:rsidRPr="00CD1D44" w:rsidRDefault="00CD1D44" w:rsidP="00CD1D44">
            <w:pPr>
              <w:pStyle w:val="ab"/>
              <w:rPr>
                <w:rFonts w:eastAsia="Calibri"/>
                <w:sz w:val="24"/>
                <w:szCs w:val="24"/>
              </w:rPr>
            </w:pPr>
            <w:r w:rsidRPr="00CD1D44">
              <w:rPr>
                <w:rFonts w:eastAsia="Calibri"/>
                <w:sz w:val="24"/>
                <w:szCs w:val="24"/>
              </w:rPr>
              <w:t>11</w:t>
            </w:r>
          </w:p>
        </w:tc>
        <w:tc>
          <w:tcPr>
            <w:tcW w:w="1595" w:type="dxa"/>
          </w:tcPr>
          <w:p w:rsidR="00CD1D44" w:rsidRPr="00CD1D44" w:rsidRDefault="00CD1D44" w:rsidP="00CD1D44">
            <w:pPr>
              <w:pStyle w:val="ab"/>
              <w:rPr>
                <w:rFonts w:eastAsia="Calibri"/>
                <w:sz w:val="24"/>
                <w:szCs w:val="24"/>
              </w:rPr>
            </w:pPr>
            <w:r w:rsidRPr="00CD1D44">
              <w:rPr>
                <w:rFonts w:eastAsia="Calibri"/>
                <w:sz w:val="24"/>
                <w:szCs w:val="24"/>
              </w:rPr>
              <w:t>1</w:t>
            </w:r>
          </w:p>
        </w:tc>
      </w:tr>
      <w:tr w:rsidR="00CD1D44" w:rsidRPr="00CD1D44" w:rsidTr="00CD1D44">
        <w:tc>
          <w:tcPr>
            <w:tcW w:w="666" w:type="dxa"/>
            <w:shd w:val="clear" w:color="auto" w:fill="auto"/>
          </w:tcPr>
          <w:p w:rsidR="00CD1D44" w:rsidRPr="00CD1D44" w:rsidRDefault="00CD1D44" w:rsidP="00CD1D44">
            <w:pPr>
              <w:pStyle w:val="ab"/>
              <w:rPr>
                <w:rFonts w:eastAsia="Calibri"/>
                <w:sz w:val="24"/>
                <w:szCs w:val="24"/>
              </w:rPr>
            </w:pPr>
            <w:r w:rsidRPr="00CD1D44">
              <w:rPr>
                <w:rFonts w:eastAsia="Calibri"/>
                <w:sz w:val="24"/>
                <w:szCs w:val="24"/>
              </w:rPr>
              <w:t>6.</w:t>
            </w:r>
          </w:p>
        </w:tc>
        <w:tc>
          <w:tcPr>
            <w:tcW w:w="6530" w:type="dxa"/>
            <w:shd w:val="clear" w:color="auto" w:fill="auto"/>
          </w:tcPr>
          <w:p w:rsidR="00CD1D44" w:rsidRPr="00CD1D44" w:rsidRDefault="00CD1D44" w:rsidP="00CD1D44">
            <w:pPr>
              <w:pStyle w:val="ab"/>
              <w:rPr>
                <w:rFonts w:eastAsia="Calibri"/>
                <w:sz w:val="24"/>
                <w:szCs w:val="24"/>
              </w:rPr>
            </w:pPr>
            <w:r w:rsidRPr="00CD1D44">
              <w:rPr>
                <w:rFonts w:eastAsia="Calibri"/>
                <w:sz w:val="24"/>
                <w:szCs w:val="24"/>
              </w:rPr>
              <w:t>Современная Россия</w:t>
            </w:r>
          </w:p>
        </w:tc>
        <w:tc>
          <w:tcPr>
            <w:tcW w:w="1240" w:type="dxa"/>
            <w:shd w:val="clear" w:color="auto" w:fill="auto"/>
          </w:tcPr>
          <w:p w:rsidR="00CD1D44" w:rsidRPr="00CD1D44" w:rsidRDefault="00CD1D44" w:rsidP="00CD1D44">
            <w:pPr>
              <w:pStyle w:val="ab"/>
              <w:rPr>
                <w:rFonts w:eastAsia="Calibri"/>
                <w:sz w:val="24"/>
                <w:szCs w:val="24"/>
              </w:rPr>
            </w:pPr>
            <w:r w:rsidRPr="00CD1D44">
              <w:rPr>
                <w:rFonts w:eastAsia="Calibri"/>
                <w:sz w:val="24"/>
                <w:szCs w:val="24"/>
              </w:rPr>
              <w:t>9</w:t>
            </w:r>
          </w:p>
        </w:tc>
        <w:tc>
          <w:tcPr>
            <w:tcW w:w="1595" w:type="dxa"/>
          </w:tcPr>
          <w:p w:rsidR="00CD1D44" w:rsidRPr="00CD1D44" w:rsidRDefault="00CD1D44" w:rsidP="00CD1D44">
            <w:pPr>
              <w:pStyle w:val="ab"/>
              <w:rPr>
                <w:rFonts w:eastAsia="Calibri"/>
                <w:sz w:val="24"/>
                <w:szCs w:val="24"/>
              </w:rPr>
            </w:pPr>
            <w:r w:rsidRPr="00CD1D44">
              <w:rPr>
                <w:rFonts w:eastAsia="Calibri"/>
                <w:sz w:val="24"/>
                <w:szCs w:val="24"/>
              </w:rPr>
              <w:t>1</w:t>
            </w:r>
          </w:p>
        </w:tc>
      </w:tr>
      <w:tr w:rsidR="00CD1D44" w:rsidRPr="00CD1D44" w:rsidTr="00CD1D44">
        <w:tc>
          <w:tcPr>
            <w:tcW w:w="666" w:type="dxa"/>
            <w:shd w:val="clear" w:color="auto" w:fill="auto"/>
          </w:tcPr>
          <w:p w:rsidR="00CD1D44" w:rsidRPr="00CD1D44" w:rsidRDefault="00CD1D44" w:rsidP="00CD1D44">
            <w:pPr>
              <w:pStyle w:val="ab"/>
              <w:rPr>
                <w:rFonts w:eastAsia="Calibri"/>
                <w:sz w:val="24"/>
                <w:szCs w:val="24"/>
              </w:rPr>
            </w:pPr>
          </w:p>
        </w:tc>
        <w:tc>
          <w:tcPr>
            <w:tcW w:w="6530" w:type="dxa"/>
            <w:shd w:val="clear" w:color="auto" w:fill="auto"/>
          </w:tcPr>
          <w:p w:rsidR="00CD1D44" w:rsidRPr="00CD1D44" w:rsidRDefault="00CD1D44" w:rsidP="00CD1D44">
            <w:pPr>
              <w:pStyle w:val="ab"/>
              <w:rPr>
                <w:rFonts w:eastAsia="Calibri"/>
                <w:b/>
                <w:sz w:val="24"/>
                <w:szCs w:val="24"/>
              </w:rPr>
            </w:pPr>
            <w:r w:rsidRPr="00CD1D44">
              <w:rPr>
                <w:rFonts w:eastAsia="Calibri"/>
                <w:b/>
                <w:sz w:val="24"/>
                <w:szCs w:val="24"/>
              </w:rPr>
              <w:t>ИТОГО</w:t>
            </w:r>
          </w:p>
        </w:tc>
        <w:tc>
          <w:tcPr>
            <w:tcW w:w="1240" w:type="dxa"/>
            <w:shd w:val="clear" w:color="auto" w:fill="auto"/>
          </w:tcPr>
          <w:p w:rsidR="00CD1D44" w:rsidRPr="00CD1D44" w:rsidRDefault="00CD1D44" w:rsidP="00CD1D44">
            <w:pPr>
              <w:pStyle w:val="ab"/>
              <w:rPr>
                <w:rFonts w:eastAsia="Calibri"/>
                <w:b/>
                <w:sz w:val="24"/>
                <w:szCs w:val="24"/>
              </w:rPr>
            </w:pPr>
            <w:r w:rsidRPr="00CD1D44">
              <w:rPr>
                <w:rFonts w:eastAsia="Calibri"/>
                <w:b/>
                <w:sz w:val="24"/>
                <w:szCs w:val="24"/>
              </w:rPr>
              <w:t>68</w:t>
            </w:r>
          </w:p>
        </w:tc>
        <w:tc>
          <w:tcPr>
            <w:tcW w:w="1595" w:type="dxa"/>
          </w:tcPr>
          <w:p w:rsidR="00CD1D44" w:rsidRPr="00CD1D44" w:rsidRDefault="00CD1D44" w:rsidP="00CD1D44">
            <w:pPr>
              <w:pStyle w:val="ab"/>
              <w:rPr>
                <w:rFonts w:eastAsia="Calibri"/>
                <w:b/>
                <w:sz w:val="24"/>
                <w:szCs w:val="24"/>
              </w:rPr>
            </w:pPr>
            <w:r w:rsidRPr="00CD1D44">
              <w:rPr>
                <w:rFonts w:eastAsia="Calibri"/>
                <w:b/>
                <w:sz w:val="24"/>
                <w:szCs w:val="24"/>
              </w:rPr>
              <w:t>7</w:t>
            </w:r>
          </w:p>
        </w:tc>
      </w:tr>
    </w:tbl>
    <w:p w:rsidR="00CD1D44" w:rsidRDefault="00CD1D44" w:rsidP="00CD1D44">
      <w:pPr>
        <w:pStyle w:val="ab"/>
      </w:pPr>
    </w:p>
    <w:p w:rsidR="00CD1D44" w:rsidRDefault="00CD1D44" w:rsidP="00CD1D44">
      <w:pPr>
        <w:pStyle w:val="ab"/>
      </w:pPr>
    </w:p>
    <w:p w:rsidR="00CD1D44" w:rsidRDefault="00CD1D44" w:rsidP="00CD1D44">
      <w:pPr>
        <w:pStyle w:val="ab"/>
      </w:pPr>
    </w:p>
    <w:p w:rsidR="00CD1D44" w:rsidRDefault="00CD1D44" w:rsidP="00CD1D44">
      <w:pPr>
        <w:pStyle w:val="ab"/>
      </w:pPr>
    </w:p>
    <w:p w:rsidR="00CD1D44" w:rsidRPr="00CD1D44" w:rsidRDefault="00CD1D44" w:rsidP="00CD1D44">
      <w:pPr>
        <w:pStyle w:val="1"/>
        <w:tabs>
          <w:tab w:val="left" w:pos="1003"/>
        </w:tabs>
        <w:spacing w:line="240" w:lineRule="auto"/>
        <w:jc w:val="left"/>
        <w:sectPr w:rsidR="00CD1D44" w:rsidRPr="00CD1D44">
          <w:pgSz w:w="11910" w:h="16840"/>
          <w:pgMar w:top="1340" w:right="780" w:bottom="1200" w:left="820" w:header="0" w:footer="930" w:gutter="0"/>
          <w:cols w:space="720"/>
        </w:sectPr>
      </w:pPr>
    </w:p>
    <w:p w:rsidR="00BC71FE" w:rsidRPr="00232492" w:rsidRDefault="00BC71FE" w:rsidP="00852014">
      <w:pPr>
        <w:pStyle w:val="1"/>
        <w:numPr>
          <w:ilvl w:val="2"/>
          <w:numId w:val="21"/>
        </w:numPr>
        <w:tabs>
          <w:tab w:val="left" w:pos="986"/>
        </w:tabs>
        <w:spacing w:before="1" w:line="240" w:lineRule="auto"/>
        <w:ind w:left="985" w:hanging="726"/>
      </w:pPr>
      <w:r w:rsidRPr="00232492">
        <w:lastRenderedPageBreak/>
        <w:t>Рабочая</w:t>
      </w:r>
      <w:r w:rsidRPr="00232492">
        <w:rPr>
          <w:spacing w:val="-1"/>
        </w:rPr>
        <w:t xml:space="preserve"> </w:t>
      </w:r>
      <w:r w:rsidRPr="00232492">
        <w:t>программа</w:t>
      </w:r>
      <w:r w:rsidRPr="00232492">
        <w:rPr>
          <w:spacing w:val="-1"/>
        </w:rPr>
        <w:t xml:space="preserve"> </w:t>
      </w:r>
      <w:r w:rsidRPr="00232492">
        <w:t>по учебному</w:t>
      </w:r>
      <w:r w:rsidRPr="00232492">
        <w:rPr>
          <w:spacing w:val="2"/>
        </w:rPr>
        <w:t xml:space="preserve"> </w:t>
      </w:r>
      <w:r w:rsidRPr="00232492">
        <w:t>предмету "Адаптивная</w:t>
      </w:r>
      <w:r w:rsidRPr="00232492">
        <w:rPr>
          <w:spacing w:val="-1"/>
        </w:rPr>
        <w:t xml:space="preserve"> </w:t>
      </w:r>
      <w:r w:rsidRPr="00232492">
        <w:t>физическая</w:t>
      </w:r>
      <w:r w:rsidRPr="00232492">
        <w:rPr>
          <w:spacing w:val="-1"/>
        </w:rPr>
        <w:t xml:space="preserve"> </w:t>
      </w:r>
      <w:r w:rsidRPr="00232492">
        <w:t>культура"</w:t>
      </w:r>
      <w:r w:rsidRPr="00232492">
        <w:rPr>
          <w:spacing w:val="1"/>
        </w:rPr>
        <w:t xml:space="preserve"> </w:t>
      </w:r>
      <w:r w:rsidRPr="00232492">
        <w:t>(V</w:t>
      </w:r>
    </w:p>
    <w:p w:rsidR="00BC71FE" w:rsidRPr="00232492" w:rsidRDefault="00BC71FE" w:rsidP="00852014">
      <w:pPr>
        <w:pStyle w:val="a5"/>
        <w:numPr>
          <w:ilvl w:val="0"/>
          <w:numId w:val="14"/>
        </w:numPr>
        <w:tabs>
          <w:tab w:val="left" w:pos="467"/>
        </w:tabs>
        <w:ind w:right="306" w:firstLine="0"/>
        <w:jc w:val="left"/>
        <w:rPr>
          <w:b/>
          <w:sz w:val="24"/>
          <w:szCs w:val="24"/>
        </w:rPr>
      </w:pPr>
      <w:r w:rsidRPr="00232492">
        <w:rPr>
          <w:b/>
          <w:sz w:val="24"/>
          <w:szCs w:val="24"/>
        </w:rPr>
        <w:t>IX</w:t>
      </w:r>
      <w:r w:rsidRPr="00232492">
        <w:rPr>
          <w:b/>
          <w:spacing w:val="3"/>
          <w:sz w:val="24"/>
          <w:szCs w:val="24"/>
        </w:rPr>
        <w:t xml:space="preserve"> </w:t>
      </w:r>
      <w:r w:rsidRPr="00232492">
        <w:rPr>
          <w:b/>
          <w:sz w:val="24"/>
          <w:szCs w:val="24"/>
        </w:rPr>
        <w:t>классы)</w:t>
      </w:r>
      <w:r w:rsidRPr="00232492">
        <w:rPr>
          <w:b/>
          <w:spacing w:val="5"/>
          <w:sz w:val="24"/>
          <w:szCs w:val="24"/>
        </w:rPr>
        <w:t xml:space="preserve"> </w:t>
      </w:r>
      <w:r w:rsidRPr="00232492">
        <w:rPr>
          <w:b/>
          <w:sz w:val="24"/>
          <w:szCs w:val="24"/>
        </w:rPr>
        <w:t>предметной</w:t>
      </w:r>
      <w:r w:rsidRPr="00232492">
        <w:rPr>
          <w:b/>
          <w:spacing w:val="4"/>
          <w:sz w:val="24"/>
          <w:szCs w:val="24"/>
        </w:rPr>
        <w:t xml:space="preserve"> </w:t>
      </w:r>
      <w:r w:rsidRPr="00232492">
        <w:rPr>
          <w:b/>
          <w:sz w:val="24"/>
          <w:szCs w:val="24"/>
        </w:rPr>
        <w:t>области</w:t>
      </w:r>
      <w:r w:rsidRPr="00232492">
        <w:rPr>
          <w:b/>
          <w:spacing w:val="4"/>
          <w:sz w:val="24"/>
          <w:szCs w:val="24"/>
        </w:rPr>
        <w:t xml:space="preserve"> </w:t>
      </w:r>
      <w:r w:rsidRPr="00232492">
        <w:rPr>
          <w:b/>
          <w:sz w:val="24"/>
          <w:szCs w:val="24"/>
        </w:rPr>
        <w:t>"Физическая</w:t>
      </w:r>
      <w:r w:rsidRPr="00232492">
        <w:rPr>
          <w:b/>
          <w:spacing w:val="3"/>
          <w:sz w:val="24"/>
          <w:szCs w:val="24"/>
        </w:rPr>
        <w:t xml:space="preserve"> </w:t>
      </w:r>
      <w:r w:rsidRPr="00232492">
        <w:rPr>
          <w:b/>
          <w:sz w:val="24"/>
          <w:szCs w:val="24"/>
        </w:rPr>
        <w:t>культура"</w:t>
      </w:r>
      <w:r w:rsidRPr="00232492">
        <w:rPr>
          <w:b/>
          <w:spacing w:val="4"/>
          <w:sz w:val="24"/>
          <w:szCs w:val="24"/>
        </w:rPr>
        <w:t xml:space="preserve"> </w:t>
      </w:r>
      <w:r w:rsidRPr="00232492">
        <w:rPr>
          <w:b/>
          <w:sz w:val="24"/>
          <w:szCs w:val="24"/>
        </w:rPr>
        <w:t>включает</w:t>
      </w:r>
      <w:r w:rsidRPr="00232492">
        <w:rPr>
          <w:b/>
          <w:spacing w:val="5"/>
          <w:sz w:val="24"/>
          <w:szCs w:val="24"/>
        </w:rPr>
        <w:t xml:space="preserve"> </w:t>
      </w:r>
      <w:r w:rsidRPr="00232492">
        <w:rPr>
          <w:b/>
          <w:sz w:val="24"/>
          <w:szCs w:val="24"/>
        </w:rPr>
        <w:t>пояснительную</w:t>
      </w:r>
      <w:r w:rsidRPr="00232492">
        <w:rPr>
          <w:b/>
          <w:spacing w:val="-57"/>
          <w:sz w:val="24"/>
          <w:szCs w:val="24"/>
        </w:rPr>
        <w:t xml:space="preserve"> </w:t>
      </w:r>
      <w:r w:rsidRPr="00232492">
        <w:rPr>
          <w:b/>
          <w:sz w:val="24"/>
          <w:szCs w:val="24"/>
        </w:rPr>
        <w:t>записку,</w:t>
      </w:r>
      <w:r w:rsidRPr="00232492">
        <w:rPr>
          <w:b/>
          <w:spacing w:val="-1"/>
          <w:sz w:val="24"/>
          <w:szCs w:val="24"/>
        </w:rPr>
        <w:t xml:space="preserve"> </w:t>
      </w:r>
      <w:r w:rsidRPr="00232492">
        <w:rPr>
          <w:b/>
          <w:sz w:val="24"/>
          <w:szCs w:val="24"/>
        </w:rPr>
        <w:t>содержание</w:t>
      </w:r>
      <w:r w:rsidRPr="00232492">
        <w:rPr>
          <w:b/>
          <w:spacing w:val="-2"/>
          <w:sz w:val="24"/>
          <w:szCs w:val="24"/>
        </w:rPr>
        <w:t xml:space="preserve"> </w:t>
      </w:r>
      <w:r w:rsidRPr="00232492">
        <w:rPr>
          <w:b/>
          <w:sz w:val="24"/>
          <w:szCs w:val="24"/>
        </w:rPr>
        <w:t>обучения,</w:t>
      </w:r>
      <w:r w:rsidRPr="00232492">
        <w:rPr>
          <w:b/>
          <w:spacing w:val="-1"/>
          <w:sz w:val="24"/>
          <w:szCs w:val="24"/>
        </w:rPr>
        <w:t xml:space="preserve"> </w:t>
      </w:r>
      <w:r w:rsidRPr="00232492">
        <w:rPr>
          <w:b/>
          <w:sz w:val="24"/>
          <w:szCs w:val="24"/>
        </w:rPr>
        <w:t>планируемые</w:t>
      </w:r>
      <w:r w:rsidRPr="00232492">
        <w:rPr>
          <w:b/>
          <w:spacing w:val="-2"/>
          <w:sz w:val="24"/>
          <w:szCs w:val="24"/>
        </w:rPr>
        <w:t xml:space="preserve"> </w:t>
      </w:r>
      <w:r w:rsidRPr="00232492">
        <w:rPr>
          <w:b/>
          <w:sz w:val="24"/>
          <w:szCs w:val="24"/>
        </w:rPr>
        <w:t>результаты освоения</w:t>
      </w:r>
      <w:r w:rsidRPr="00232492">
        <w:rPr>
          <w:b/>
          <w:spacing w:val="-1"/>
          <w:sz w:val="24"/>
          <w:szCs w:val="24"/>
        </w:rPr>
        <w:t xml:space="preserve"> </w:t>
      </w:r>
      <w:r w:rsidRPr="00232492">
        <w:rPr>
          <w:b/>
          <w:sz w:val="24"/>
          <w:szCs w:val="24"/>
        </w:rPr>
        <w:t>программы.</w:t>
      </w:r>
    </w:p>
    <w:p w:rsidR="00BC71FE" w:rsidRPr="00232492" w:rsidRDefault="00BC71FE" w:rsidP="00BC71FE">
      <w:pPr>
        <w:pStyle w:val="a3"/>
        <w:spacing w:before="11"/>
        <w:ind w:left="0" w:firstLine="0"/>
        <w:jc w:val="left"/>
        <w:rPr>
          <w:b/>
        </w:rPr>
      </w:pPr>
    </w:p>
    <w:p w:rsidR="00BC71FE" w:rsidRPr="00232492" w:rsidRDefault="00BC71FE" w:rsidP="00BC71FE">
      <w:pPr>
        <w:pStyle w:val="1"/>
      </w:pPr>
      <w:r w:rsidRPr="00232492">
        <w:t>Пояснительная</w:t>
      </w:r>
      <w:r w:rsidRPr="00232492">
        <w:rPr>
          <w:spacing w:val="-3"/>
        </w:rPr>
        <w:t xml:space="preserve"> </w:t>
      </w:r>
      <w:r w:rsidRPr="00232492">
        <w:t>записка.</w:t>
      </w:r>
    </w:p>
    <w:p w:rsidR="00BC71FE" w:rsidRPr="00232492" w:rsidRDefault="00BC71FE" w:rsidP="00BC71FE">
      <w:pPr>
        <w:pStyle w:val="a3"/>
        <w:ind w:right="300"/>
      </w:pPr>
      <w:r w:rsidRPr="00232492">
        <w:t>Программа</w:t>
      </w:r>
      <w:r w:rsidRPr="00232492">
        <w:rPr>
          <w:spacing w:val="1"/>
        </w:rPr>
        <w:t xml:space="preserve"> </w:t>
      </w:r>
      <w:r w:rsidRPr="00232492">
        <w:t>по</w:t>
      </w:r>
      <w:r w:rsidRPr="00232492">
        <w:rPr>
          <w:spacing w:val="1"/>
        </w:rPr>
        <w:t xml:space="preserve"> </w:t>
      </w:r>
      <w:r w:rsidRPr="00232492">
        <w:t>физической</w:t>
      </w:r>
      <w:r w:rsidRPr="00232492">
        <w:rPr>
          <w:spacing w:val="1"/>
        </w:rPr>
        <w:t xml:space="preserve"> </w:t>
      </w:r>
      <w:r w:rsidRPr="00232492">
        <w:t>культуре</w:t>
      </w:r>
      <w:r w:rsidRPr="00232492">
        <w:rPr>
          <w:spacing w:val="1"/>
        </w:rPr>
        <w:t xml:space="preserve"> </w:t>
      </w:r>
      <w:r w:rsidRPr="00232492">
        <w:t>для</w:t>
      </w:r>
      <w:r w:rsidRPr="00232492">
        <w:rPr>
          <w:spacing w:val="1"/>
        </w:rPr>
        <w:t xml:space="preserve"> </w:t>
      </w:r>
      <w:r w:rsidRPr="00232492">
        <w:t>обучающихся</w:t>
      </w:r>
      <w:r w:rsidRPr="00232492">
        <w:rPr>
          <w:spacing w:val="1"/>
        </w:rPr>
        <w:t xml:space="preserve"> </w:t>
      </w:r>
      <w:r w:rsidRPr="00232492">
        <w:t>V</w:t>
      </w:r>
      <w:r w:rsidRPr="00232492">
        <w:rPr>
          <w:spacing w:val="1"/>
        </w:rPr>
        <w:t xml:space="preserve"> </w:t>
      </w:r>
      <w:r w:rsidRPr="00232492">
        <w:t>-</w:t>
      </w:r>
      <w:r w:rsidRPr="00232492">
        <w:rPr>
          <w:spacing w:val="1"/>
        </w:rPr>
        <w:t xml:space="preserve"> </w:t>
      </w:r>
      <w:r w:rsidRPr="00232492">
        <w:t>IX</w:t>
      </w:r>
      <w:r w:rsidRPr="00232492">
        <w:rPr>
          <w:spacing w:val="1"/>
        </w:rPr>
        <w:t xml:space="preserve"> </w:t>
      </w:r>
      <w:r w:rsidRPr="00232492">
        <w:t>классов</w:t>
      </w:r>
      <w:r w:rsidRPr="00232492">
        <w:rPr>
          <w:spacing w:val="1"/>
        </w:rPr>
        <w:t xml:space="preserve"> </w:t>
      </w:r>
      <w:r w:rsidRPr="00232492">
        <w:t>является</w:t>
      </w:r>
      <w:r w:rsidRPr="00232492">
        <w:rPr>
          <w:spacing w:val="1"/>
        </w:rPr>
        <w:t xml:space="preserve"> </w:t>
      </w:r>
      <w:r w:rsidRPr="00232492">
        <w:t>логическим</w:t>
      </w:r>
      <w:r w:rsidRPr="00232492">
        <w:rPr>
          <w:spacing w:val="-10"/>
        </w:rPr>
        <w:t xml:space="preserve"> </w:t>
      </w:r>
      <w:r w:rsidRPr="00232492">
        <w:t>продолжением</w:t>
      </w:r>
      <w:r w:rsidRPr="00232492">
        <w:rPr>
          <w:spacing w:val="-9"/>
        </w:rPr>
        <w:t xml:space="preserve"> </w:t>
      </w:r>
      <w:r w:rsidRPr="00232492">
        <w:t>соответствующей</w:t>
      </w:r>
      <w:r w:rsidRPr="00232492">
        <w:rPr>
          <w:spacing w:val="-6"/>
        </w:rPr>
        <w:t xml:space="preserve"> </w:t>
      </w:r>
      <w:r w:rsidRPr="00232492">
        <w:t>учебной</w:t>
      </w:r>
      <w:r w:rsidRPr="00232492">
        <w:rPr>
          <w:spacing w:val="-7"/>
        </w:rPr>
        <w:t xml:space="preserve"> </w:t>
      </w:r>
      <w:r w:rsidRPr="00232492">
        <w:t>программы</w:t>
      </w:r>
      <w:r w:rsidRPr="00232492">
        <w:rPr>
          <w:spacing w:val="-10"/>
        </w:rPr>
        <w:t xml:space="preserve"> </w:t>
      </w:r>
      <w:r w:rsidRPr="00232492">
        <w:t>дополнительного</w:t>
      </w:r>
      <w:r w:rsidRPr="00232492">
        <w:rPr>
          <w:spacing w:val="-8"/>
        </w:rPr>
        <w:t xml:space="preserve"> </w:t>
      </w:r>
      <w:r w:rsidRPr="00232492">
        <w:t>первого</w:t>
      </w:r>
      <w:r w:rsidRPr="00232492">
        <w:rPr>
          <w:spacing w:val="-10"/>
        </w:rPr>
        <w:t xml:space="preserve"> </w:t>
      </w:r>
      <w:r w:rsidRPr="00232492">
        <w:t>(I)</w:t>
      </w:r>
      <w:r w:rsidRPr="00232492">
        <w:rPr>
          <w:spacing w:val="-57"/>
        </w:rPr>
        <w:t xml:space="preserve"> </w:t>
      </w:r>
      <w:r w:rsidRPr="00232492">
        <w:t>и</w:t>
      </w:r>
      <w:r w:rsidRPr="00232492">
        <w:rPr>
          <w:spacing w:val="2"/>
        </w:rPr>
        <w:t xml:space="preserve"> </w:t>
      </w:r>
      <w:r w:rsidRPr="00232492">
        <w:t>I</w:t>
      </w:r>
      <w:r w:rsidRPr="00232492">
        <w:rPr>
          <w:spacing w:val="-5"/>
        </w:rPr>
        <w:t xml:space="preserve"> </w:t>
      </w:r>
      <w:r w:rsidRPr="00232492">
        <w:t>-</w:t>
      </w:r>
      <w:r w:rsidRPr="00232492">
        <w:rPr>
          <w:spacing w:val="1"/>
        </w:rPr>
        <w:t xml:space="preserve"> </w:t>
      </w:r>
      <w:r w:rsidRPr="00232492">
        <w:t>IV</w:t>
      </w:r>
      <w:r w:rsidRPr="00232492">
        <w:rPr>
          <w:spacing w:val="1"/>
        </w:rPr>
        <w:t xml:space="preserve"> </w:t>
      </w:r>
      <w:r w:rsidRPr="00232492">
        <w:t>классов.</w:t>
      </w:r>
    </w:p>
    <w:p w:rsidR="00BC71FE" w:rsidRPr="00232492" w:rsidRDefault="00BC71FE" w:rsidP="00BC71FE">
      <w:pPr>
        <w:pStyle w:val="a3"/>
        <w:ind w:right="304"/>
      </w:pPr>
      <w:r w:rsidRPr="00232492">
        <w:t>Основная цель изучения физической культуры заключается во всестороннем развитии</w:t>
      </w:r>
      <w:r w:rsidRPr="00232492">
        <w:rPr>
          <w:spacing w:val="1"/>
        </w:rPr>
        <w:t xml:space="preserve"> </w:t>
      </w:r>
      <w:r w:rsidRPr="00232492">
        <w:t>личности</w:t>
      </w:r>
      <w:r w:rsidRPr="00232492">
        <w:rPr>
          <w:spacing w:val="1"/>
        </w:rPr>
        <w:t xml:space="preserve"> </w:t>
      </w:r>
      <w:r w:rsidRPr="00232492">
        <w:t>обучающихся</w:t>
      </w:r>
      <w:r w:rsidRPr="00232492">
        <w:rPr>
          <w:spacing w:val="1"/>
        </w:rPr>
        <w:t xml:space="preserve"> </w:t>
      </w:r>
      <w:r w:rsidRPr="00232492">
        <w:t>с</w:t>
      </w:r>
      <w:r w:rsidRPr="00232492">
        <w:rPr>
          <w:spacing w:val="1"/>
        </w:rPr>
        <w:t xml:space="preserve"> </w:t>
      </w:r>
      <w:r w:rsidRPr="00232492">
        <w:t>умственной</w:t>
      </w:r>
      <w:r w:rsidRPr="00232492">
        <w:rPr>
          <w:spacing w:val="1"/>
        </w:rPr>
        <w:t xml:space="preserve"> </w:t>
      </w:r>
      <w:r w:rsidRPr="00232492">
        <w:t>отсталостью</w:t>
      </w:r>
      <w:r w:rsidRPr="00232492">
        <w:rPr>
          <w:spacing w:val="1"/>
        </w:rPr>
        <w:t xml:space="preserve"> </w:t>
      </w:r>
      <w:r w:rsidRPr="00232492">
        <w:t>(интеллектуальными</w:t>
      </w:r>
      <w:r w:rsidRPr="00232492">
        <w:rPr>
          <w:spacing w:val="1"/>
        </w:rPr>
        <w:t xml:space="preserve"> </w:t>
      </w:r>
      <w:r w:rsidRPr="00232492">
        <w:t>нарушениями)</w:t>
      </w:r>
      <w:r w:rsidRPr="00232492">
        <w:rPr>
          <w:spacing w:val="1"/>
        </w:rPr>
        <w:t xml:space="preserve"> </w:t>
      </w:r>
      <w:r w:rsidRPr="00232492">
        <w:t>в</w:t>
      </w:r>
      <w:r w:rsidRPr="00232492">
        <w:rPr>
          <w:spacing w:val="1"/>
        </w:rPr>
        <w:t xml:space="preserve"> </w:t>
      </w:r>
      <w:r w:rsidRPr="00232492">
        <w:t>процессе приобщения их к физической культуре, повышении уровня их психофизического</w:t>
      </w:r>
      <w:r w:rsidRPr="00232492">
        <w:rPr>
          <w:spacing w:val="1"/>
        </w:rPr>
        <w:t xml:space="preserve"> </w:t>
      </w:r>
      <w:r w:rsidRPr="00232492">
        <w:t>развития, расширении индивидуальных двигательных возможностей, комплексной коррекции</w:t>
      </w:r>
      <w:r w:rsidRPr="00232492">
        <w:rPr>
          <w:spacing w:val="-57"/>
        </w:rPr>
        <w:t xml:space="preserve"> </w:t>
      </w:r>
      <w:r w:rsidRPr="00232492">
        <w:t>нарушений</w:t>
      </w:r>
      <w:r w:rsidRPr="00232492">
        <w:rPr>
          <w:spacing w:val="-1"/>
        </w:rPr>
        <w:t xml:space="preserve"> </w:t>
      </w:r>
      <w:r w:rsidRPr="00232492">
        <w:t>развития, социальной адаптации.</w:t>
      </w:r>
    </w:p>
    <w:p w:rsidR="00BC71FE" w:rsidRPr="00232492" w:rsidRDefault="00BC71FE" w:rsidP="00BC71FE">
      <w:pPr>
        <w:pStyle w:val="a3"/>
        <w:ind w:left="968" w:firstLine="0"/>
      </w:pPr>
      <w:r w:rsidRPr="00232492">
        <w:t>Задачи,</w:t>
      </w:r>
      <w:r w:rsidRPr="00232492">
        <w:rPr>
          <w:spacing w:val="-3"/>
        </w:rPr>
        <w:t xml:space="preserve"> </w:t>
      </w:r>
      <w:r w:rsidRPr="00232492">
        <w:t>реализуемые</w:t>
      </w:r>
      <w:r w:rsidRPr="00232492">
        <w:rPr>
          <w:spacing w:val="-4"/>
        </w:rPr>
        <w:t xml:space="preserve"> </w:t>
      </w:r>
      <w:r w:rsidRPr="00232492">
        <w:t>в</w:t>
      </w:r>
      <w:r w:rsidRPr="00232492">
        <w:rPr>
          <w:spacing w:val="-2"/>
        </w:rPr>
        <w:t xml:space="preserve"> </w:t>
      </w:r>
      <w:r w:rsidRPr="00232492">
        <w:t>ходе</w:t>
      </w:r>
      <w:r w:rsidRPr="00232492">
        <w:rPr>
          <w:spacing w:val="-2"/>
        </w:rPr>
        <w:t xml:space="preserve"> </w:t>
      </w:r>
      <w:r w:rsidRPr="00232492">
        <w:t>уроков</w:t>
      </w:r>
      <w:r w:rsidRPr="00232492">
        <w:rPr>
          <w:spacing w:val="-3"/>
        </w:rPr>
        <w:t xml:space="preserve"> </w:t>
      </w:r>
      <w:r w:rsidRPr="00232492">
        <w:t>физической</w:t>
      </w:r>
      <w:r w:rsidRPr="00232492">
        <w:rPr>
          <w:spacing w:val="-3"/>
        </w:rPr>
        <w:t xml:space="preserve"> </w:t>
      </w:r>
      <w:r w:rsidRPr="00232492">
        <w:t>культуры:</w:t>
      </w:r>
    </w:p>
    <w:p w:rsidR="00BC71FE" w:rsidRPr="00232492" w:rsidRDefault="00BC71FE" w:rsidP="00BC71FE">
      <w:pPr>
        <w:pStyle w:val="a3"/>
        <w:ind w:left="968" w:firstLine="0"/>
      </w:pPr>
      <w:r w:rsidRPr="00232492">
        <w:t>воспитание</w:t>
      </w:r>
      <w:r w:rsidRPr="00232492">
        <w:rPr>
          <w:spacing w:val="-5"/>
        </w:rPr>
        <w:t xml:space="preserve"> </w:t>
      </w:r>
      <w:r w:rsidRPr="00232492">
        <w:t>интереса</w:t>
      </w:r>
      <w:r w:rsidRPr="00232492">
        <w:rPr>
          <w:spacing w:val="-5"/>
        </w:rPr>
        <w:t xml:space="preserve"> </w:t>
      </w:r>
      <w:r w:rsidRPr="00232492">
        <w:t>к</w:t>
      </w:r>
      <w:r w:rsidRPr="00232492">
        <w:rPr>
          <w:spacing w:val="-3"/>
        </w:rPr>
        <w:t xml:space="preserve"> </w:t>
      </w:r>
      <w:r w:rsidRPr="00232492">
        <w:t>физической</w:t>
      </w:r>
      <w:r w:rsidRPr="00232492">
        <w:rPr>
          <w:spacing w:val="-4"/>
        </w:rPr>
        <w:t xml:space="preserve"> </w:t>
      </w:r>
      <w:r w:rsidRPr="00232492">
        <w:t>культуре</w:t>
      </w:r>
      <w:r w:rsidRPr="00232492">
        <w:rPr>
          <w:spacing w:val="-4"/>
        </w:rPr>
        <w:t xml:space="preserve"> </w:t>
      </w:r>
      <w:r w:rsidRPr="00232492">
        <w:t>и</w:t>
      </w:r>
      <w:r w:rsidRPr="00232492">
        <w:rPr>
          <w:spacing w:val="-4"/>
        </w:rPr>
        <w:t xml:space="preserve"> </w:t>
      </w:r>
      <w:r w:rsidRPr="00232492">
        <w:t>спорту;</w:t>
      </w:r>
    </w:p>
    <w:p w:rsidR="00BC71FE" w:rsidRPr="00232492" w:rsidRDefault="00BC71FE" w:rsidP="00BC71FE">
      <w:pPr>
        <w:pStyle w:val="a3"/>
        <w:ind w:right="299"/>
      </w:pPr>
      <w:r w:rsidRPr="00232492">
        <w:t>овладение основами доступных видов спорта (легкой атлетикой, гимнастикой, лыжной</w:t>
      </w:r>
      <w:r w:rsidRPr="00232492">
        <w:rPr>
          <w:spacing w:val="1"/>
        </w:rPr>
        <w:t xml:space="preserve"> </w:t>
      </w:r>
      <w:r w:rsidRPr="00232492">
        <w:t>подготовкой)</w:t>
      </w:r>
      <w:r w:rsidRPr="00232492">
        <w:rPr>
          <w:spacing w:val="1"/>
        </w:rPr>
        <w:t xml:space="preserve"> </w:t>
      </w:r>
      <w:r w:rsidRPr="00232492">
        <w:t>в</w:t>
      </w:r>
      <w:r w:rsidRPr="00232492">
        <w:rPr>
          <w:spacing w:val="1"/>
        </w:rPr>
        <w:t xml:space="preserve"> </w:t>
      </w:r>
      <w:r w:rsidRPr="00232492">
        <w:t>соответствии</w:t>
      </w:r>
      <w:r w:rsidRPr="00232492">
        <w:rPr>
          <w:spacing w:val="1"/>
        </w:rPr>
        <w:t xml:space="preserve"> </w:t>
      </w:r>
      <w:r w:rsidRPr="00232492">
        <w:t>с</w:t>
      </w:r>
      <w:r w:rsidRPr="00232492">
        <w:rPr>
          <w:spacing w:val="1"/>
        </w:rPr>
        <w:t xml:space="preserve"> </w:t>
      </w:r>
      <w:r w:rsidRPr="00232492">
        <w:t>возрастными</w:t>
      </w:r>
      <w:r w:rsidRPr="00232492">
        <w:rPr>
          <w:spacing w:val="1"/>
        </w:rPr>
        <w:t xml:space="preserve"> </w:t>
      </w:r>
      <w:r w:rsidRPr="00232492">
        <w:t>и</w:t>
      </w:r>
      <w:r w:rsidRPr="00232492">
        <w:rPr>
          <w:spacing w:val="1"/>
        </w:rPr>
        <w:t xml:space="preserve"> </w:t>
      </w:r>
      <w:r w:rsidRPr="00232492">
        <w:t>психофизическими</w:t>
      </w:r>
      <w:r w:rsidRPr="00232492">
        <w:rPr>
          <w:spacing w:val="1"/>
        </w:rPr>
        <w:t xml:space="preserve"> </w:t>
      </w:r>
      <w:r w:rsidRPr="00232492">
        <w:t>особенностями</w:t>
      </w:r>
      <w:r w:rsidRPr="00232492">
        <w:rPr>
          <w:spacing w:val="1"/>
        </w:rPr>
        <w:t xml:space="preserve"> </w:t>
      </w:r>
      <w:r w:rsidRPr="00232492">
        <w:t>обучающихся;</w:t>
      </w:r>
    </w:p>
    <w:p w:rsidR="00BC71FE" w:rsidRPr="00232492" w:rsidRDefault="00BC71FE" w:rsidP="00BC71FE">
      <w:pPr>
        <w:pStyle w:val="a3"/>
        <w:ind w:right="299"/>
      </w:pPr>
      <w:r w:rsidRPr="00232492">
        <w:t>коррекция недостатков познавательной сферы и психомоторного развития; развитие и</w:t>
      </w:r>
      <w:r w:rsidRPr="00232492">
        <w:rPr>
          <w:spacing w:val="1"/>
        </w:rPr>
        <w:t xml:space="preserve"> </w:t>
      </w:r>
      <w:r w:rsidRPr="00232492">
        <w:t>совершенствование волевой сферы; формирование социально приемлемых форм поведения,</w:t>
      </w:r>
      <w:r w:rsidRPr="00232492">
        <w:rPr>
          <w:spacing w:val="1"/>
        </w:rPr>
        <w:t xml:space="preserve"> </w:t>
      </w:r>
      <w:r w:rsidRPr="00232492">
        <w:t>предупреждение</w:t>
      </w:r>
      <w:r w:rsidRPr="00232492">
        <w:rPr>
          <w:spacing w:val="1"/>
        </w:rPr>
        <w:t xml:space="preserve"> </w:t>
      </w:r>
      <w:r w:rsidRPr="00232492">
        <w:t>проявлений</w:t>
      </w:r>
      <w:r w:rsidRPr="00232492">
        <w:rPr>
          <w:spacing w:val="1"/>
        </w:rPr>
        <w:t xml:space="preserve"> </w:t>
      </w:r>
      <w:r w:rsidRPr="00232492">
        <w:t>деструктивного</w:t>
      </w:r>
      <w:r w:rsidRPr="00232492">
        <w:rPr>
          <w:spacing w:val="1"/>
        </w:rPr>
        <w:t xml:space="preserve"> </w:t>
      </w:r>
      <w:r w:rsidRPr="00232492">
        <w:t>поведения</w:t>
      </w:r>
      <w:r w:rsidRPr="00232492">
        <w:rPr>
          <w:spacing w:val="1"/>
        </w:rPr>
        <w:t xml:space="preserve"> </w:t>
      </w:r>
      <w:r w:rsidRPr="00232492">
        <w:t>(крик,</w:t>
      </w:r>
      <w:r w:rsidRPr="00232492">
        <w:rPr>
          <w:spacing w:val="1"/>
        </w:rPr>
        <w:t xml:space="preserve"> </w:t>
      </w:r>
      <w:r w:rsidRPr="00232492">
        <w:t>агрессия,</w:t>
      </w:r>
      <w:r w:rsidRPr="00232492">
        <w:rPr>
          <w:spacing w:val="1"/>
        </w:rPr>
        <w:t xml:space="preserve"> </w:t>
      </w:r>
      <w:r w:rsidRPr="00232492">
        <w:t>самоагрессия,</w:t>
      </w:r>
      <w:r w:rsidRPr="00232492">
        <w:rPr>
          <w:spacing w:val="1"/>
        </w:rPr>
        <w:t xml:space="preserve"> </w:t>
      </w:r>
      <w:r w:rsidRPr="00232492">
        <w:t>стереотипии)</w:t>
      </w:r>
      <w:r w:rsidRPr="00232492">
        <w:rPr>
          <w:spacing w:val="-1"/>
        </w:rPr>
        <w:t xml:space="preserve"> </w:t>
      </w:r>
      <w:r w:rsidRPr="00232492">
        <w:t>в</w:t>
      </w:r>
      <w:r w:rsidRPr="00232492">
        <w:rPr>
          <w:spacing w:val="-2"/>
        </w:rPr>
        <w:t xml:space="preserve"> </w:t>
      </w:r>
      <w:r w:rsidRPr="00232492">
        <w:t>процессе</w:t>
      </w:r>
      <w:r w:rsidRPr="00232492">
        <w:rPr>
          <w:spacing w:val="1"/>
        </w:rPr>
        <w:t xml:space="preserve"> </w:t>
      </w:r>
      <w:r w:rsidRPr="00232492">
        <w:t>уроков</w:t>
      </w:r>
      <w:r w:rsidRPr="00232492">
        <w:rPr>
          <w:spacing w:val="-1"/>
        </w:rPr>
        <w:t xml:space="preserve"> </w:t>
      </w:r>
      <w:r w:rsidRPr="00232492">
        <w:t>и во</w:t>
      </w:r>
      <w:r w:rsidRPr="00232492">
        <w:rPr>
          <w:spacing w:val="-1"/>
        </w:rPr>
        <w:t xml:space="preserve"> </w:t>
      </w:r>
      <w:r w:rsidRPr="00232492">
        <w:t>внеучебной</w:t>
      </w:r>
      <w:r w:rsidRPr="00232492">
        <w:rPr>
          <w:spacing w:val="-1"/>
        </w:rPr>
        <w:t xml:space="preserve"> </w:t>
      </w:r>
      <w:r w:rsidRPr="00232492">
        <w:t>деятельности;</w:t>
      </w:r>
    </w:p>
    <w:p w:rsidR="00BC71FE" w:rsidRPr="00232492" w:rsidRDefault="00BC71FE" w:rsidP="00BC71FE">
      <w:pPr>
        <w:pStyle w:val="a3"/>
        <w:ind w:right="295"/>
      </w:pPr>
      <w:r w:rsidRPr="00232492">
        <w:t>воспитание</w:t>
      </w:r>
      <w:r w:rsidRPr="00232492">
        <w:rPr>
          <w:spacing w:val="1"/>
        </w:rPr>
        <w:t xml:space="preserve"> </w:t>
      </w:r>
      <w:r w:rsidRPr="00232492">
        <w:t>нравственных</w:t>
      </w:r>
      <w:r w:rsidRPr="00232492">
        <w:rPr>
          <w:spacing w:val="1"/>
        </w:rPr>
        <w:t xml:space="preserve"> </w:t>
      </w:r>
      <w:r w:rsidRPr="00232492">
        <w:t>качеств</w:t>
      </w:r>
      <w:r w:rsidRPr="00232492">
        <w:rPr>
          <w:spacing w:val="1"/>
        </w:rPr>
        <w:t xml:space="preserve"> </w:t>
      </w:r>
      <w:r w:rsidRPr="00232492">
        <w:t>и</w:t>
      </w:r>
      <w:r w:rsidRPr="00232492">
        <w:rPr>
          <w:spacing w:val="1"/>
        </w:rPr>
        <w:t xml:space="preserve"> </w:t>
      </w:r>
      <w:r w:rsidRPr="00232492">
        <w:t>свойств</w:t>
      </w:r>
      <w:r w:rsidRPr="00232492">
        <w:rPr>
          <w:spacing w:val="1"/>
        </w:rPr>
        <w:t xml:space="preserve"> </w:t>
      </w:r>
      <w:r w:rsidRPr="00232492">
        <w:t>личности;</w:t>
      </w:r>
      <w:r w:rsidRPr="00232492">
        <w:rPr>
          <w:spacing w:val="1"/>
        </w:rPr>
        <w:t xml:space="preserve"> </w:t>
      </w:r>
      <w:r w:rsidRPr="00232492">
        <w:t>содействие</w:t>
      </w:r>
      <w:r w:rsidRPr="00232492">
        <w:rPr>
          <w:spacing w:val="1"/>
        </w:rPr>
        <w:t xml:space="preserve"> </w:t>
      </w:r>
      <w:r w:rsidRPr="00232492">
        <w:t>военно-</w:t>
      </w:r>
      <w:r w:rsidRPr="00232492">
        <w:rPr>
          <w:spacing w:val="1"/>
        </w:rPr>
        <w:t xml:space="preserve"> </w:t>
      </w:r>
      <w:r w:rsidRPr="00232492">
        <w:t>патриотической</w:t>
      </w:r>
      <w:r w:rsidRPr="00232492">
        <w:rPr>
          <w:spacing w:val="-1"/>
        </w:rPr>
        <w:t xml:space="preserve"> </w:t>
      </w:r>
      <w:r w:rsidRPr="00232492">
        <w:t>подготовке.</w:t>
      </w:r>
    </w:p>
    <w:p w:rsidR="00BC71FE" w:rsidRPr="00232492" w:rsidRDefault="00BC71FE" w:rsidP="00BC71FE">
      <w:pPr>
        <w:pStyle w:val="a3"/>
        <w:spacing w:before="4"/>
        <w:ind w:left="0" w:firstLine="0"/>
        <w:jc w:val="left"/>
      </w:pPr>
    </w:p>
    <w:p w:rsidR="00BC71FE" w:rsidRPr="00232492" w:rsidRDefault="00BC71FE" w:rsidP="00BC71FE">
      <w:pPr>
        <w:pStyle w:val="1"/>
      </w:pPr>
      <w:r w:rsidRPr="00232492">
        <w:t>Содержание</w:t>
      </w:r>
      <w:r w:rsidRPr="00232492">
        <w:rPr>
          <w:spacing w:val="-5"/>
        </w:rPr>
        <w:t xml:space="preserve"> </w:t>
      </w:r>
      <w:r w:rsidRPr="00232492">
        <w:t>учебного</w:t>
      </w:r>
      <w:r w:rsidRPr="00232492">
        <w:rPr>
          <w:spacing w:val="-2"/>
        </w:rPr>
        <w:t xml:space="preserve"> </w:t>
      </w:r>
      <w:r w:rsidRPr="00232492">
        <w:t>предмета.</w:t>
      </w:r>
    </w:p>
    <w:p w:rsidR="00BC71FE" w:rsidRPr="00232492" w:rsidRDefault="00BC71FE" w:rsidP="00BC71FE">
      <w:pPr>
        <w:pStyle w:val="a3"/>
        <w:ind w:right="300"/>
      </w:pPr>
      <w:r w:rsidRPr="00232492">
        <w:t>Содержание</w:t>
      </w:r>
      <w:r w:rsidRPr="00232492">
        <w:rPr>
          <w:spacing w:val="1"/>
        </w:rPr>
        <w:t xml:space="preserve"> </w:t>
      </w:r>
      <w:r w:rsidRPr="00232492">
        <w:t>программы</w:t>
      </w:r>
      <w:r w:rsidRPr="00232492">
        <w:rPr>
          <w:spacing w:val="1"/>
        </w:rPr>
        <w:t xml:space="preserve"> </w:t>
      </w:r>
      <w:r w:rsidRPr="00232492">
        <w:t>отражено</w:t>
      </w:r>
      <w:r w:rsidRPr="00232492">
        <w:rPr>
          <w:spacing w:val="1"/>
        </w:rPr>
        <w:t xml:space="preserve"> </w:t>
      </w:r>
      <w:r w:rsidRPr="00232492">
        <w:t>в</w:t>
      </w:r>
      <w:r w:rsidRPr="00232492">
        <w:rPr>
          <w:spacing w:val="1"/>
        </w:rPr>
        <w:t xml:space="preserve"> </w:t>
      </w:r>
      <w:r w:rsidRPr="00232492">
        <w:t>следующих</w:t>
      </w:r>
      <w:r w:rsidRPr="00232492">
        <w:rPr>
          <w:spacing w:val="1"/>
        </w:rPr>
        <w:t xml:space="preserve"> </w:t>
      </w:r>
      <w:r w:rsidRPr="00232492">
        <w:t>разделах:</w:t>
      </w:r>
      <w:r w:rsidRPr="00232492">
        <w:rPr>
          <w:spacing w:val="1"/>
        </w:rPr>
        <w:t xml:space="preserve"> </w:t>
      </w:r>
      <w:r w:rsidRPr="00232492">
        <w:t>"Гимнастика",</w:t>
      </w:r>
      <w:r w:rsidRPr="00232492">
        <w:rPr>
          <w:spacing w:val="1"/>
        </w:rPr>
        <w:t xml:space="preserve"> </w:t>
      </w:r>
      <w:r w:rsidRPr="00232492">
        <w:t>"Легкая</w:t>
      </w:r>
      <w:r w:rsidRPr="00232492">
        <w:rPr>
          <w:spacing w:val="1"/>
        </w:rPr>
        <w:t xml:space="preserve"> </w:t>
      </w:r>
      <w:r w:rsidRPr="00232492">
        <w:t>атлетика", "Лыжная и конькобежная подготовки", "Подвижные игры", "Спортивные игры". В</w:t>
      </w:r>
      <w:r w:rsidRPr="00232492">
        <w:rPr>
          <w:spacing w:val="1"/>
        </w:rPr>
        <w:t xml:space="preserve"> </w:t>
      </w:r>
      <w:r w:rsidRPr="00232492">
        <w:t>каждом из разделов выделено два взаимосвязанных подраздела: "Теоретические сведения" и</w:t>
      </w:r>
      <w:r w:rsidRPr="00232492">
        <w:rPr>
          <w:spacing w:val="1"/>
        </w:rPr>
        <w:t xml:space="preserve"> </w:t>
      </w:r>
      <w:r w:rsidRPr="00232492">
        <w:t>"Практический материал". Кроме этого, с учетом возраста и психофизических возможностей</w:t>
      </w:r>
      <w:r w:rsidRPr="00232492">
        <w:rPr>
          <w:spacing w:val="1"/>
        </w:rPr>
        <w:t xml:space="preserve"> </w:t>
      </w:r>
      <w:r w:rsidRPr="00232492">
        <w:t>обучающихся им также предлагаются для</w:t>
      </w:r>
      <w:r w:rsidRPr="00232492">
        <w:rPr>
          <w:spacing w:val="1"/>
        </w:rPr>
        <w:t xml:space="preserve"> </w:t>
      </w:r>
      <w:r w:rsidRPr="00232492">
        <w:t>усвоения некоторые теоретические сведения из</w:t>
      </w:r>
      <w:r w:rsidRPr="00232492">
        <w:rPr>
          <w:spacing w:val="1"/>
        </w:rPr>
        <w:t xml:space="preserve"> </w:t>
      </w:r>
      <w:r w:rsidRPr="00232492">
        <w:t>области физической культуры,</w:t>
      </w:r>
      <w:r w:rsidRPr="00232492">
        <w:rPr>
          <w:spacing w:val="-1"/>
        </w:rPr>
        <w:t xml:space="preserve"> </w:t>
      </w:r>
      <w:r w:rsidRPr="00232492">
        <w:t>которые</w:t>
      </w:r>
      <w:r w:rsidRPr="00232492">
        <w:rPr>
          <w:spacing w:val="-2"/>
        </w:rPr>
        <w:t xml:space="preserve"> </w:t>
      </w:r>
      <w:r w:rsidRPr="00232492">
        <w:t>имеют</w:t>
      </w:r>
      <w:r w:rsidRPr="00232492">
        <w:rPr>
          <w:spacing w:val="-1"/>
        </w:rPr>
        <w:t xml:space="preserve"> </w:t>
      </w:r>
      <w:r w:rsidRPr="00232492">
        <w:t>самостоятельное</w:t>
      </w:r>
      <w:r w:rsidRPr="00232492">
        <w:rPr>
          <w:spacing w:val="-1"/>
        </w:rPr>
        <w:t xml:space="preserve"> </w:t>
      </w:r>
      <w:r w:rsidRPr="00232492">
        <w:t>значение.</w:t>
      </w:r>
    </w:p>
    <w:p w:rsidR="00BC71FE" w:rsidRPr="00232492" w:rsidRDefault="00BC71FE" w:rsidP="00BC71FE">
      <w:pPr>
        <w:pStyle w:val="a3"/>
        <w:ind w:right="297"/>
      </w:pPr>
      <w:r w:rsidRPr="00232492">
        <w:rPr>
          <w:b/>
        </w:rPr>
        <w:t>В разделе "Гимнастика</w:t>
      </w:r>
      <w:r w:rsidRPr="00232492">
        <w:t>" (подраздел "Практический материал") кроме построений и</w:t>
      </w:r>
      <w:r w:rsidRPr="00232492">
        <w:rPr>
          <w:spacing w:val="1"/>
        </w:rPr>
        <w:t xml:space="preserve"> </w:t>
      </w:r>
      <w:r w:rsidRPr="00232492">
        <w:t>перестроений представлены два основных вида физических упражнений: с предметами и без</w:t>
      </w:r>
      <w:r w:rsidRPr="00232492">
        <w:rPr>
          <w:spacing w:val="1"/>
        </w:rPr>
        <w:t xml:space="preserve"> </w:t>
      </w:r>
      <w:r w:rsidRPr="00232492">
        <w:t>предметов, содержание которых по сравнению с младшими классами в основном остается без</w:t>
      </w:r>
      <w:r w:rsidRPr="00232492">
        <w:rPr>
          <w:spacing w:val="1"/>
        </w:rPr>
        <w:t xml:space="preserve"> </w:t>
      </w:r>
      <w:r w:rsidRPr="00232492">
        <w:t>изменений,</w:t>
      </w:r>
      <w:r w:rsidRPr="00232492">
        <w:rPr>
          <w:spacing w:val="-6"/>
        </w:rPr>
        <w:t xml:space="preserve"> </w:t>
      </w:r>
      <w:r w:rsidRPr="00232492">
        <w:t>но</w:t>
      </w:r>
      <w:r w:rsidRPr="00232492">
        <w:rPr>
          <w:spacing w:val="-8"/>
        </w:rPr>
        <w:t xml:space="preserve"> </w:t>
      </w:r>
      <w:r w:rsidRPr="00232492">
        <w:t>при</w:t>
      </w:r>
      <w:r w:rsidRPr="00232492">
        <w:rPr>
          <w:spacing w:val="-7"/>
        </w:rPr>
        <w:t xml:space="preserve"> </w:t>
      </w:r>
      <w:r w:rsidRPr="00232492">
        <w:t>этом</w:t>
      </w:r>
      <w:r w:rsidRPr="00232492">
        <w:rPr>
          <w:spacing w:val="-8"/>
        </w:rPr>
        <w:t xml:space="preserve"> </w:t>
      </w:r>
      <w:r w:rsidRPr="00232492">
        <w:t>возрастает</w:t>
      </w:r>
      <w:r w:rsidRPr="00232492">
        <w:rPr>
          <w:spacing w:val="-5"/>
        </w:rPr>
        <w:t xml:space="preserve"> </w:t>
      </w:r>
      <w:r w:rsidRPr="00232492">
        <w:t>их</w:t>
      </w:r>
      <w:r w:rsidRPr="00232492">
        <w:rPr>
          <w:spacing w:val="-4"/>
        </w:rPr>
        <w:t xml:space="preserve"> </w:t>
      </w:r>
      <w:r w:rsidRPr="00232492">
        <w:t>сложность</w:t>
      </w:r>
      <w:r w:rsidRPr="00232492">
        <w:rPr>
          <w:spacing w:val="-4"/>
        </w:rPr>
        <w:t xml:space="preserve"> </w:t>
      </w:r>
      <w:r w:rsidRPr="00232492">
        <w:t>и</w:t>
      </w:r>
      <w:r w:rsidRPr="00232492">
        <w:rPr>
          <w:spacing w:val="-2"/>
        </w:rPr>
        <w:t xml:space="preserve"> </w:t>
      </w:r>
      <w:r w:rsidRPr="00232492">
        <w:t>увеличивается</w:t>
      </w:r>
      <w:r w:rsidRPr="00232492">
        <w:rPr>
          <w:spacing w:val="-6"/>
        </w:rPr>
        <w:t xml:space="preserve"> </w:t>
      </w:r>
      <w:r w:rsidRPr="00232492">
        <w:t>дозировка.</w:t>
      </w:r>
      <w:r w:rsidRPr="00232492">
        <w:rPr>
          <w:spacing w:val="-6"/>
        </w:rPr>
        <w:t xml:space="preserve"> </w:t>
      </w:r>
      <w:r w:rsidRPr="00232492">
        <w:t>К</w:t>
      </w:r>
      <w:r w:rsidRPr="00232492">
        <w:rPr>
          <w:spacing w:val="-3"/>
        </w:rPr>
        <w:t xml:space="preserve"> </w:t>
      </w:r>
      <w:r w:rsidRPr="00232492">
        <w:t>упражнениям</w:t>
      </w:r>
      <w:r w:rsidRPr="00232492">
        <w:rPr>
          <w:spacing w:val="-6"/>
        </w:rPr>
        <w:t xml:space="preserve"> </w:t>
      </w:r>
      <w:r w:rsidRPr="00232492">
        <w:t>с</w:t>
      </w:r>
      <w:r w:rsidRPr="00232492">
        <w:rPr>
          <w:spacing w:val="-58"/>
        </w:rPr>
        <w:t xml:space="preserve"> </w:t>
      </w:r>
      <w:r w:rsidRPr="00232492">
        <w:t>предметами добавляется опорный прыжок, упражнения со скакалками, гантелями и штангой,</w:t>
      </w:r>
      <w:r w:rsidRPr="00232492">
        <w:rPr>
          <w:spacing w:val="1"/>
        </w:rPr>
        <w:t xml:space="preserve"> </w:t>
      </w:r>
      <w:r w:rsidRPr="00232492">
        <w:t>на</w:t>
      </w:r>
      <w:r w:rsidRPr="00232492">
        <w:rPr>
          <w:spacing w:val="-2"/>
        </w:rPr>
        <w:t xml:space="preserve"> </w:t>
      </w:r>
      <w:r w:rsidRPr="00232492">
        <w:t>преодоление</w:t>
      </w:r>
      <w:r w:rsidRPr="00232492">
        <w:rPr>
          <w:spacing w:val="-2"/>
        </w:rPr>
        <w:t xml:space="preserve"> </w:t>
      </w:r>
      <w:r w:rsidRPr="00232492">
        <w:t>сопротивления,</w:t>
      </w:r>
      <w:r w:rsidRPr="00232492">
        <w:rPr>
          <w:spacing w:val="1"/>
        </w:rPr>
        <w:t xml:space="preserve"> </w:t>
      </w:r>
      <w:r w:rsidRPr="00232492">
        <w:t>упражнения</w:t>
      </w:r>
      <w:r w:rsidRPr="00232492">
        <w:rPr>
          <w:spacing w:val="-1"/>
        </w:rPr>
        <w:t xml:space="preserve"> </w:t>
      </w:r>
      <w:r w:rsidRPr="00232492">
        <w:t>для</w:t>
      </w:r>
      <w:r w:rsidRPr="00232492">
        <w:rPr>
          <w:spacing w:val="-1"/>
        </w:rPr>
        <w:t xml:space="preserve"> </w:t>
      </w:r>
      <w:r w:rsidRPr="00232492">
        <w:t>корпуса</w:t>
      </w:r>
      <w:r w:rsidRPr="00232492">
        <w:rPr>
          <w:spacing w:val="-2"/>
        </w:rPr>
        <w:t xml:space="preserve"> </w:t>
      </w:r>
      <w:r w:rsidRPr="00232492">
        <w:t>и</w:t>
      </w:r>
      <w:r w:rsidRPr="00232492">
        <w:rPr>
          <w:spacing w:val="-1"/>
        </w:rPr>
        <w:t xml:space="preserve"> </w:t>
      </w:r>
      <w:r w:rsidRPr="00232492">
        <w:t>ног;</w:t>
      </w:r>
      <w:r w:rsidRPr="00232492">
        <w:rPr>
          <w:spacing w:val="-1"/>
        </w:rPr>
        <w:t xml:space="preserve"> </w:t>
      </w:r>
      <w:r w:rsidRPr="00232492">
        <w:t>элементы</w:t>
      </w:r>
      <w:r w:rsidRPr="00232492">
        <w:rPr>
          <w:spacing w:val="-1"/>
        </w:rPr>
        <w:t xml:space="preserve"> </w:t>
      </w:r>
      <w:r w:rsidRPr="00232492">
        <w:t>акробатики.</w:t>
      </w:r>
    </w:p>
    <w:p w:rsidR="00BC71FE" w:rsidRPr="00232492" w:rsidRDefault="00BC71FE" w:rsidP="00BC71FE">
      <w:pPr>
        <w:pStyle w:val="a3"/>
        <w:ind w:right="295"/>
      </w:pPr>
      <w:r w:rsidRPr="00232492">
        <w:rPr>
          <w:b/>
        </w:rPr>
        <w:t>В раздел "Легкая атлетика</w:t>
      </w:r>
      <w:r w:rsidRPr="00232492">
        <w:t>" включены традиционные виды: ходьба, бег, прыжки,</w:t>
      </w:r>
      <w:r w:rsidRPr="00232492">
        <w:rPr>
          <w:spacing w:val="1"/>
        </w:rPr>
        <w:t xml:space="preserve"> </w:t>
      </w:r>
      <w:r w:rsidRPr="00232492">
        <w:t>метание, которые способствуют развитию физических качеств обучающихся (силы, ловкости,</w:t>
      </w:r>
      <w:r w:rsidRPr="00232492">
        <w:rPr>
          <w:spacing w:val="1"/>
        </w:rPr>
        <w:t xml:space="preserve"> </w:t>
      </w:r>
      <w:r w:rsidRPr="00232492">
        <w:t>быстроты).</w:t>
      </w:r>
    </w:p>
    <w:p w:rsidR="00BC71FE" w:rsidRPr="00232492" w:rsidRDefault="00BC71FE" w:rsidP="00BC71FE">
      <w:pPr>
        <w:ind w:left="260" w:right="297" w:firstLine="708"/>
        <w:jc w:val="both"/>
        <w:rPr>
          <w:sz w:val="24"/>
          <w:szCs w:val="24"/>
        </w:rPr>
      </w:pPr>
      <w:r w:rsidRPr="00232492">
        <w:rPr>
          <w:b/>
          <w:sz w:val="24"/>
          <w:szCs w:val="24"/>
        </w:rPr>
        <w:t>Освоение</w:t>
      </w:r>
      <w:r w:rsidRPr="00232492">
        <w:rPr>
          <w:b/>
          <w:spacing w:val="-8"/>
          <w:sz w:val="24"/>
          <w:szCs w:val="24"/>
        </w:rPr>
        <w:t xml:space="preserve"> </w:t>
      </w:r>
      <w:r w:rsidRPr="00232492">
        <w:rPr>
          <w:b/>
          <w:sz w:val="24"/>
          <w:szCs w:val="24"/>
        </w:rPr>
        <w:t>раздела</w:t>
      </w:r>
      <w:r w:rsidRPr="00232492">
        <w:rPr>
          <w:b/>
          <w:spacing w:val="-6"/>
          <w:sz w:val="24"/>
          <w:szCs w:val="24"/>
        </w:rPr>
        <w:t xml:space="preserve"> </w:t>
      </w:r>
      <w:r w:rsidRPr="00232492">
        <w:rPr>
          <w:b/>
          <w:sz w:val="24"/>
          <w:szCs w:val="24"/>
        </w:rPr>
        <w:t>"Лыжная</w:t>
      </w:r>
      <w:r w:rsidRPr="00232492">
        <w:rPr>
          <w:b/>
          <w:spacing w:val="-7"/>
          <w:sz w:val="24"/>
          <w:szCs w:val="24"/>
        </w:rPr>
        <w:t xml:space="preserve"> </w:t>
      </w:r>
      <w:r w:rsidRPr="00232492">
        <w:rPr>
          <w:b/>
          <w:sz w:val="24"/>
          <w:szCs w:val="24"/>
        </w:rPr>
        <w:t>и</w:t>
      </w:r>
      <w:r w:rsidRPr="00232492">
        <w:rPr>
          <w:b/>
          <w:spacing w:val="-7"/>
          <w:sz w:val="24"/>
          <w:szCs w:val="24"/>
        </w:rPr>
        <w:t xml:space="preserve"> </w:t>
      </w:r>
      <w:r w:rsidRPr="00232492">
        <w:rPr>
          <w:b/>
          <w:sz w:val="24"/>
          <w:szCs w:val="24"/>
        </w:rPr>
        <w:t>конькобежная</w:t>
      </w:r>
      <w:r w:rsidRPr="00232492">
        <w:rPr>
          <w:b/>
          <w:spacing w:val="-7"/>
          <w:sz w:val="24"/>
          <w:szCs w:val="24"/>
        </w:rPr>
        <w:t xml:space="preserve"> </w:t>
      </w:r>
      <w:r w:rsidRPr="00232492">
        <w:rPr>
          <w:b/>
          <w:sz w:val="24"/>
          <w:szCs w:val="24"/>
        </w:rPr>
        <w:t>подготовка</w:t>
      </w:r>
      <w:r w:rsidRPr="00232492">
        <w:rPr>
          <w:sz w:val="24"/>
          <w:szCs w:val="24"/>
        </w:rPr>
        <w:t>"</w:t>
      </w:r>
      <w:r w:rsidRPr="00232492">
        <w:rPr>
          <w:spacing w:val="-8"/>
          <w:sz w:val="24"/>
          <w:szCs w:val="24"/>
        </w:rPr>
        <w:t xml:space="preserve"> </w:t>
      </w:r>
      <w:r w:rsidRPr="00232492">
        <w:rPr>
          <w:sz w:val="24"/>
          <w:szCs w:val="24"/>
        </w:rPr>
        <w:t>направлена</w:t>
      </w:r>
      <w:r w:rsidRPr="00232492">
        <w:rPr>
          <w:spacing w:val="-7"/>
          <w:sz w:val="24"/>
          <w:szCs w:val="24"/>
        </w:rPr>
        <w:t xml:space="preserve"> </w:t>
      </w:r>
      <w:r w:rsidRPr="00232492">
        <w:rPr>
          <w:sz w:val="24"/>
          <w:szCs w:val="24"/>
        </w:rPr>
        <w:t>на</w:t>
      </w:r>
      <w:r w:rsidRPr="00232492">
        <w:rPr>
          <w:spacing w:val="-8"/>
          <w:sz w:val="24"/>
          <w:szCs w:val="24"/>
        </w:rPr>
        <w:t xml:space="preserve"> </w:t>
      </w:r>
      <w:r w:rsidRPr="00232492">
        <w:rPr>
          <w:sz w:val="24"/>
          <w:szCs w:val="24"/>
        </w:rPr>
        <w:t>дальнейшее</w:t>
      </w:r>
      <w:r w:rsidRPr="00232492">
        <w:rPr>
          <w:spacing w:val="-57"/>
          <w:sz w:val="24"/>
          <w:szCs w:val="24"/>
        </w:rPr>
        <w:t xml:space="preserve"> </w:t>
      </w:r>
      <w:r w:rsidRPr="00232492">
        <w:rPr>
          <w:sz w:val="24"/>
          <w:szCs w:val="24"/>
        </w:rPr>
        <w:t>совершенствование навыков владения лыжами и коньками, которые способствуют коррекции</w:t>
      </w:r>
      <w:r w:rsidRPr="00232492">
        <w:rPr>
          <w:spacing w:val="1"/>
          <w:sz w:val="24"/>
          <w:szCs w:val="24"/>
        </w:rPr>
        <w:t xml:space="preserve"> </w:t>
      </w:r>
      <w:r w:rsidRPr="00232492">
        <w:rPr>
          <w:sz w:val="24"/>
          <w:szCs w:val="24"/>
        </w:rPr>
        <w:t>психомоторной</w:t>
      </w:r>
      <w:r w:rsidRPr="00232492">
        <w:rPr>
          <w:spacing w:val="33"/>
          <w:sz w:val="24"/>
          <w:szCs w:val="24"/>
        </w:rPr>
        <w:t xml:space="preserve"> </w:t>
      </w:r>
      <w:r w:rsidRPr="00232492">
        <w:rPr>
          <w:sz w:val="24"/>
          <w:szCs w:val="24"/>
        </w:rPr>
        <w:t>сферы</w:t>
      </w:r>
      <w:r w:rsidRPr="00232492">
        <w:rPr>
          <w:spacing w:val="31"/>
          <w:sz w:val="24"/>
          <w:szCs w:val="24"/>
        </w:rPr>
        <w:t xml:space="preserve"> </w:t>
      </w:r>
      <w:r w:rsidRPr="00232492">
        <w:rPr>
          <w:sz w:val="24"/>
          <w:szCs w:val="24"/>
        </w:rPr>
        <w:t>обучающихся.</w:t>
      </w:r>
      <w:r w:rsidRPr="00232492">
        <w:rPr>
          <w:spacing w:val="32"/>
          <w:sz w:val="24"/>
          <w:szCs w:val="24"/>
        </w:rPr>
        <w:t xml:space="preserve"> </w:t>
      </w:r>
      <w:r w:rsidRPr="00232492">
        <w:rPr>
          <w:sz w:val="24"/>
          <w:szCs w:val="24"/>
        </w:rPr>
        <w:t>Если</w:t>
      </w:r>
      <w:r w:rsidRPr="00232492">
        <w:rPr>
          <w:spacing w:val="33"/>
          <w:sz w:val="24"/>
          <w:szCs w:val="24"/>
        </w:rPr>
        <w:t xml:space="preserve"> </w:t>
      </w:r>
      <w:r w:rsidRPr="00232492">
        <w:rPr>
          <w:sz w:val="24"/>
          <w:szCs w:val="24"/>
        </w:rPr>
        <w:t>климатические</w:t>
      </w:r>
      <w:r w:rsidRPr="00232492">
        <w:rPr>
          <w:spacing w:val="34"/>
          <w:sz w:val="24"/>
          <w:szCs w:val="24"/>
        </w:rPr>
        <w:t xml:space="preserve"> </w:t>
      </w:r>
      <w:r w:rsidRPr="00232492">
        <w:rPr>
          <w:sz w:val="24"/>
          <w:szCs w:val="24"/>
        </w:rPr>
        <w:t>условия,</w:t>
      </w:r>
      <w:r w:rsidRPr="00232492">
        <w:rPr>
          <w:spacing w:val="32"/>
          <w:sz w:val="24"/>
          <w:szCs w:val="24"/>
        </w:rPr>
        <w:t xml:space="preserve"> </w:t>
      </w:r>
      <w:r w:rsidRPr="00232492">
        <w:rPr>
          <w:sz w:val="24"/>
          <w:szCs w:val="24"/>
        </w:rPr>
        <w:t>оснащение</w:t>
      </w:r>
      <w:r w:rsidRPr="00232492">
        <w:rPr>
          <w:spacing w:val="31"/>
          <w:sz w:val="24"/>
          <w:szCs w:val="24"/>
        </w:rPr>
        <w:t xml:space="preserve"> </w:t>
      </w:r>
      <w:r w:rsidRPr="00232492">
        <w:rPr>
          <w:sz w:val="24"/>
          <w:szCs w:val="24"/>
        </w:rPr>
        <w:t>для</w:t>
      </w:r>
      <w:r w:rsidRPr="00232492">
        <w:rPr>
          <w:spacing w:val="33"/>
          <w:sz w:val="24"/>
          <w:szCs w:val="24"/>
        </w:rPr>
        <w:t xml:space="preserve"> </w:t>
      </w:r>
      <w:r w:rsidRPr="00232492">
        <w:rPr>
          <w:sz w:val="24"/>
          <w:szCs w:val="24"/>
        </w:rPr>
        <w:t>занятий,</w:t>
      </w:r>
    </w:p>
    <w:p w:rsidR="00BC71FE" w:rsidRPr="00232492" w:rsidRDefault="00BC71FE" w:rsidP="00BC71FE">
      <w:pPr>
        <w:jc w:val="both"/>
        <w:rPr>
          <w:sz w:val="24"/>
          <w:szCs w:val="24"/>
        </w:rPr>
        <w:sectPr w:rsidR="00BC71FE" w:rsidRPr="00232492">
          <w:pgSz w:w="11910" w:h="16840"/>
          <w:pgMar w:top="1340" w:right="780" w:bottom="1200" w:left="820" w:header="0" w:footer="930" w:gutter="0"/>
          <w:cols w:space="720"/>
        </w:sectPr>
      </w:pPr>
    </w:p>
    <w:p w:rsidR="00BC71FE" w:rsidRPr="00232492" w:rsidRDefault="00BC71FE" w:rsidP="00BC71FE">
      <w:pPr>
        <w:pStyle w:val="a3"/>
        <w:spacing w:before="73"/>
        <w:ind w:right="293" w:firstLine="0"/>
      </w:pPr>
      <w:r w:rsidRPr="00232492">
        <w:lastRenderedPageBreak/>
        <w:t>психофизические условия обучающихся не позволяют заниматься лыжной и конькобежной</w:t>
      </w:r>
      <w:r w:rsidRPr="00232492">
        <w:rPr>
          <w:spacing w:val="1"/>
        </w:rPr>
        <w:t xml:space="preserve"> </w:t>
      </w:r>
      <w:r w:rsidRPr="00232492">
        <w:t>подготовками, следует заменить их занятиями гимнастикой, легкой атлетикой, играми. Но в</w:t>
      </w:r>
      <w:r w:rsidRPr="00232492">
        <w:rPr>
          <w:spacing w:val="1"/>
        </w:rPr>
        <w:t xml:space="preserve"> </w:t>
      </w:r>
      <w:r w:rsidRPr="00232492">
        <w:t>этом случае следует проводить уроки физкультуры не только в условиях спортивного зала, но</w:t>
      </w:r>
      <w:r w:rsidRPr="00232492">
        <w:rPr>
          <w:spacing w:val="1"/>
        </w:rPr>
        <w:t xml:space="preserve"> </w:t>
      </w:r>
      <w:r w:rsidRPr="00232492">
        <w:t>и</w:t>
      </w:r>
      <w:r w:rsidRPr="00232492">
        <w:rPr>
          <w:spacing w:val="-1"/>
        </w:rPr>
        <w:t xml:space="preserve"> </w:t>
      </w:r>
      <w:r w:rsidRPr="00232492">
        <w:t>на</w:t>
      </w:r>
      <w:r w:rsidRPr="00232492">
        <w:rPr>
          <w:spacing w:val="-1"/>
        </w:rPr>
        <w:t xml:space="preserve"> </w:t>
      </w:r>
      <w:r w:rsidRPr="00232492">
        <w:t>свежем</w:t>
      </w:r>
      <w:r w:rsidRPr="00232492">
        <w:rPr>
          <w:spacing w:val="-1"/>
        </w:rPr>
        <w:t xml:space="preserve"> </w:t>
      </w:r>
      <w:r w:rsidRPr="00232492">
        <w:t>воздухе.</w:t>
      </w:r>
    </w:p>
    <w:p w:rsidR="00BC71FE" w:rsidRPr="00232492" w:rsidRDefault="00BC71FE" w:rsidP="00BC71FE">
      <w:pPr>
        <w:pStyle w:val="a3"/>
        <w:spacing w:before="1"/>
        <w:ind w:right="297"/>
      </w:pPr>
      <w:r w:rsidRPr="00232492">
        <w:t>Особое</w:t>
      </w:r>
      <w:r w:rsidRPr="00232492">
        <w:rPr>
          <w:spacing w:val="-10"/>
        </w:rPr>
        <w:t xml:space="preserve"> </w:t>
      </w:r>
      <w:r w:rsidRPr="00232492">
        <w:t>место</w:t>
      </w:r>
      <w:r w:rsidRPr="00232492">
        <w:rPr>
          <w:spacing w:val="-8"/>
        </w:rPr>
        <w:t xml:space="preserve"> </w:t>
      </w:r>
      <w:r w:rsidRPr="00232492">
        <w:t>в</w:t>
      </w:r>
      <w:r w:rsidRPr="00232492">
        <w:rPr>
          <w:spacing w:val="-9"/>
        </w:rPr>
        <w:t xml:space="preserve"> </w:t>
      </w:r>
      <w:r w:rsidRPr="00232492">
        <w:t>системе</w:t>
      </w:r>
      <w:r w:rsidRPr="00232492">
        <w:rPr>
          <w:spacing w:val="-5"/>
        </w:rPr>
        <w:t xml:space="preserve"> </w:t>
      </w:r>
      <w:r w:rsidRPr="00232492">
        <w:t>уроков</w:t>
      </w:r>
      <w:r w:rsidRPr="00232492">
        <w:rPr>
          <w:spacing w:val="-9"/>
        </w:rPr>
        <w:t xml:space="preserve"> </w:t>
      </w:r>
      <w:r w:rsidRPr="00232492">
        <w:t>по</w:t>
      </w:r>
      <w:r w:rsidRPr="00232492">
        <w:rPr>
          <w:spacing w:val="-9"/>
        </w:rPr>
        <w:t xml:space="preserve"> </w:t>
      </w:r>
      <w:r w:rsidRPr="00232492">
        <w:t>физической</w:t>
      </w:r>
      <w:r w:rsidRPr="00232492">
        <w:rPr>
          <w:spacing w:val="-12"/>
        </w:rPr>
        <w:t xml:space="preserve"> </w:t>
      </w:r>
      <w:r w:rsidRPr="00232492">
        <w:t>культуре</w:t>
      </w:r>
      <w:r w:rsidRPr="00232492">
        <w:rPr>
          <w:spacing w:val="-9"/>
        </w:rPr>
        <w:t xml:space="preserve"> </w:t>
      </w:r>
      <w:r w:rsidRPr="00232492">
        <w:t>занимают</w:t>
      </w:r>
      <w:r w:rsidRPr="00232492">
        <w:rPr>
          <w:spacing w:val="-8"/>
        </w:rPr>
        <w:t xml:space="preserve"> </w:t>
      </w:r>
      <w:r w:rsidRPr="00232492">
        <w:t>разделы</w:t>
      </w:r>
      <w:r w:rsidRPr="00232492">
        <w:rPr>
          <w:spacing w:val="-9"/>
        </w:rPr>
        <w:t xml:space="preserve"> </w:t>
      </w:r>
      <w:r w:rsidRPr="00232492">
        <w:t>"Подвижные</w:t>
      </w:r>
      <w:r w:rsidRPr="00232492">
        <w:rPr>
          <w:spacing w:val="-58"/>
        </w:rPr>
        <w:t xml:space="preserve"> </w:t>
      </w:r>
      <w:r w:rsidRPr="00232492">
        <w:t>игры"</w:t>
      </w:r>
      <w:r w:rsidRPr="00232492">
        <w:rPr>
          <w:spacing w:val="1"/>
        </w:rPr>
        <w:t xml:space="preserve"> </w:t>
      </w:r>
      <w:r w:rsidRPr="00232492">
        <w:t>и</w:t>
      </w:r>
      <w:r w:rsidRPr="00232492">
        <w:rPr>
          <w:spacing w:val="1"/>
        </w:rPr>
        <w:t xml:space="preserve"> </w:t>
      </w:r>
      <w:r w:rsidRPr="00232492">
        <w:t>"Спортивные</w:t>
      </w:r>
      <w:r w:rsidRPr="00232492">
        <w:rPr>
          <w:spacing w:val="1"/>
        </w:rPr>
        <w:t xml:space="preserve"> </w:t>
      </w:r>
      <w:r w:rsidRPr="00232492">
        <w:t>игры",</w:t>
      </w:r>
      <w:r w:rsidRPr="00232492">
        <w:rPr>
          <w:spacing w:val="1"/>
        </w:rPr>
        <w:t xml:space="preserve"> </w:t>
      </w:r>
      <w:r w:rsidRPr="00232492">
        <w:t>которые</w:t>
      </w:r>
      <w:r w:rsidRPr="00232492">
        <w:rPr>
          <w:spacing w:val="1"/>
        </w:rPr>
        <w:t xml:space="preserve"> </w:t>
      </w:r>
      <w:r w:rsidRPr="00232492">
        <w:t>не</w:t>
      </w:r>
      <w:r w:rsidRPr="00232492">
        <w:rPr>
          <w:spacing w:val="1"/>
        </w:rPr>
        <w:t xml:space="preserve"> </w:t>
      </w:r>
      <w:r w:rsidRPr="00232492">
        <w:t>только</w:t>
      </w:r>
      <w:r w:rsidRPr="00232492">
        <w:rPr>
          <w:spacing w:val="1"/>
        </w:rPr>
        <w:t xml:space="preserve"> </w:t>
      </w:r>
      <w:r w:rsidRPr="00232492">
        <w:t>способствуют</w:t>
      </w:r>
      <w:r w:rsidRPr="00232492">
        <w:rPr>
          <w:spacing w:val="1"/>
        </w:rPr>
        <w:t xml:space="preserve"> </w:t>
      </w:r>
      <w:r w:rsidRPr="00232492">
        <w:t>укреплению</w:t>
      </w:r>
      <w:r w:rsidRPr="00232492">
        <w:rPr>
          <w:spacing w:val="1"/>
        </w:rPr>
        <w:t xml:space="preserve"> </w:t>
      </w:r>
      <w:r w:rsidRPr="00232492">
        <w:t>здоровья</w:t>
      </w:r>
      <w:r w:rsidRPr="00232492">
        <w:rPr>
          <w:spacing w:val="1"/>
        </w:rPr>
        <w:t xml:space="preserve"> </w:t>
      </w:r>
      <w:r w:rsidRPr="00232492">
        <w:t>обучающихся и развитию у них необходимых физических качеств, но и формируют навыки</w:t>
      </w:r>
      <w:r w:rsidRPr="00232492">
        <w:rPr>
          <w:spacing w:val="1"/>
        </w:rPr>
        <w:t xml:space="preserve"> </w:t>
      </w:r>
      <w:r w:rsidRPr="00232492">
        <w:t>коллективного</w:t>
      </w:r>
      <w:r w:rsidRPr="00232492">
        <w:rPr>
          <w:spacing w:val="-14"/>
        </w:rPr>
        <w:t xml:space="preserve"> </w:t>
      </w:r>
      <w:r w:rsidRPr="00232492">
        <w:t>взаимодействия.</w:t>
      </w:r>
      <w:r w:rsidRPr="00232492">
        <w:rPr>
          <w:spacing w:val="-13"/>
        </w:rPr>
        <w:t xml:space="preserve"> </w:t>
      </w:r>
      <w:r w:rsidRPr="00232492">
        <w:t>Начиная</w:t>
      </w:r>
      <w:r w:rsidRPr="00232492">
        <w:rPr>
          <w:spacing w:val="-13"/>
        </w:rPr>
        <w:t xml:space="preserve"> </w:t>
      </w:r>
      <w:r w:rsidRPr="00232492">
        <w:t>с</w:t>
      </w:r>
      <w:r w:rsidRPr="00232492">
        <w:rPr>
          <w:spacing w:val="-14"/>
        </w:rPr>
        <w:t xml:space="preserve"> </w:t>
      </w:r>
      <w:r w:rsidRPr="00232492">
        <w:t>V-ro</w:t>
      </w:r>
      <w:r w:rsidRPr="00232492">
        <w:rPr>
          <w:spacing w:val="-14"/>
        </w:rPr>
        <w:t xml:space="preserve"> </w:t>
      </w:r>
      <w:r w:rsidRPr="00232492">
        <w:t>класса,</w:t>
      </w:r>
      <w:r w:rsidRPr="00232492">
        <w:rPr>
          <w:spacing w:val="-14"/>
        </w:rPr>
        <w:t xml:space="preserve"> </w:t>
      </w:r>
      <w:r w:rsidRPr="00232492">
        <w:t>обучающиеся</w:t>
      </w:r>
      <w:r w:rsidRPr="00232492">
        <w:rPr>
          <w:spacing w:val="-13"/>
        </w:rPr>
        <w:t xml:space="preserve"> </w:t>
      </w:r>
      <w:r w:rsidRPr="00232492">
        <w:t>знакомятся</w:t>
      </w:r>
      <w:r w:rsidRPr="00232492">
        <w:rPr>
          <w:spacing w:val="-13"/>
        </w:rPr>
        <w:t xml:space="preserve"> </w:t>
      </w:r>
      <w:r w:rsidRPr="00232492">
        <w:t>с</w:t>
      </w:r>
      <w:r w:rsidRPr="00232492">
        <w:rPr>
          <w:spacing w:val="-14"/>
        </w:rPr>
        <w:t xml:space="preserve"> </w:t>
      </w:r>
      <w:r w:rsidRPr="00232492">
        <w:t>доступными</w:t>
      </w:r>
      <w:r w:rsidRPr="00232492">
        <w:rPr>
          <w:spacing w:val="-58"/>
        </w:rPr>
        <w:t xml:space="preserve"> </w:t>
      </w:r>
      <w:r w:rsidRPr="00232492">
        <w:t>видами спортивных игр: волейболом, баскетболом, настольным теннисом, хоккеем на полу</w:t>
      </w:r>
      <w:r w:rsidRPr="00232492">
        <w:rPr>
          <w:spacing w:val="1"/>
        </w:rPr>
        <w:t xml:space="preserve"> </w:t>
      </w:r>
      <w:r w:rsidRPr="00232492">
        <w:t>(последнее</w:t>
      </w:r>
      <w:r w:rsidRPr="00232492">
        <w:rPr>
          <w:spacing w:val="-2"/>
        </w:rPr>
        <w:t xml:space="preserve"> </w:t>
      </w:r>
      <w:r w:rsidRPr="00232492">
        <w:t>может использоваться как</w:t>
      </w:r>
      <w:r w:rsidRPr="00232492">
        <w:rPr>
          <w:spacing w:val="-1"/>
        </w:rPr>
        <w:t xml:space="preserve"> </w:t>
      </w:r>
      <w:r w:rsidRPr="00232492">
        <w:t>дополнительный материал).</w:t>
      </w:r>
    </w:p>
    <w:p w:rsidR="00BC71FE" w:rsidRPr="00232492" w:rsidRDefault="00BC71FE" w:rsidP="00BC71FE">
      <w:pPr>
        <w:pStyle w:val="a3"/>
        <w:ind w:left="968" w:firstLine="0"/>
      </w:pPr>
      <w:r w:rsidRPr="00232492">
        <w:t>Теоретические</w:t>
      </w:r>
      <w:r w:rsidRPr="00232492">
        <w:rPr>
          <w:spacing w:val="-4"/>
        </w:rPr>
        <w:t xml:space="preserve"> </w:t>
      </w:r>
      <w:r w:rsidRPr="00232492">
        <w:t>сведения.</w:t>
      </w:r>
    </w:p>
    <w:p w:rsidR="00BC71FE" w:rsidRPr="00232492" w:rsidRDefault="00BC71FE" w:rsidP="00BC71FE">
      <w:pPr>
        <w:pStyle w:val="a3"/>
        <w:ind w:right="305"/>
      </w:pPr>
      <w:r w:rsidRPr="00232492">
        <w:t>Личная гигиена, солнечные и воздушные ванны. Значение физических упражнений в</w:t>
      </w:r>
      <w:r w:rsidRPr="00232492">
        <w:rPr>
          <w:spacing w:val="1"/>
        </w:rPr>
        <w:t xml:space="preserve"> </w:t>
      </w:r>
      <w:r w:rsidRPr="00232492">
        <w:t>жизни</w:t>
      </w:r>
      <w:r w:rsidRPr="00232492">
        <w:rPr>
          <w:spacing w:val="-1"/>
        </w:rPr>
        <w:t xml:space="preserve"> </w:t>
      </w:r>
      <w:r w:rsidRPr="00232492">
        <w:t>человека.</w:t>
      </w:r>
    </w:p>
    <w:p w:rsidR="00BC71FE" w:rsidRPr="00232492" w:rsidRDefault="00BC71FE" w:rsidP="00BC71FE">
      <w:pPr>
        <w:pStyle w:val="a3"/>
        <w:ind w:right="298"/>
      </w:pPr>
      <w:r w:rsidRPr="00232492">
        <w:t>Подвижные</w:t>
      </w:r>
      <w:r w:rsidRPr="00232492">
        <w:rPr>
          <w:spacing w:val="1"/>
        </w:rPr>
        <w:t xml:space="preserve"> </w:t>
      </w:r>
      <w:r w:rsidRPr="00232492">
        <w:t>игры.</w:t>
      </w:r>
      <w:r w:rsidRPr="00232492">
        <w:rPr>
          <w:spacing w:val="1"/>
        </w:rPr>
        <w:t xml:space="preserve"> </w:t>
      </w:r>
      <w:r w:rsidRPr="00232492">
        <w:t>Роль</w:t>
      </w:r>
      <w:r w:rsidRPr="00232492">
        <w:rPr>
          <w:spacing w:val="1"/>
        </w:rPr>
        <w:t xml:space="preserve"> </w:t>
      </w:r>
      <w:r w:rsidRPr="00232492">
        <w:t>физкультуры</w:t>
      </w:r>
      <w:r w:rsidRPr="00232492">
        <w:rPr>
          <w:spacing w:val="1"/>
        </w:rPr>
        <w:t xml:space="preserve"> </w:t>
      </w:r>
      <w:r w:rsidRPr="00232492">
        <w:t>в</w:t>
      </w:r>
      <w:r w:rsidRPr="00232492">
        <w:rPr>
          <w:spacing w:val="1"/>
        </w:rPr>
        <w:t xml:space="preserve"> </w:t>
      </w:r>
      <w:r w:rsidRPr="00232492">
        <w:t>подготовке</w:t>
      </w:r>
      <w:r w:rsidRPr="00232492">
        <w:rPr>
          <w:spacing w:val="1"/>
        </w:rPr>
        <w:t xml:space="preserve"> </w:t>
      </w:r>
      <w:r w:rsidRPr="00232492">
        <w:t>к</w:t>
      </w:r>
      <w:r w:rsidRPr="00232492">
        <w:rPr>
          <w:spacing w:val="1"/>
        </w:rPr>
        <w:t xml:space="preserve"> </w:t>
      </w:r>
      <w:r w:rsidRPr="00232492">
        <w:t>труду.</w:t>
      </w:r>
      <w:r w:rsidRPr="00232492">
        <w:rPr>
          <w:spacing w:val="1"/>
        </w:rPr>
        <w:t xml:space="preserve"> </w:t>
      </w:r>
      <w:r w:rsidRPr="00232492">
        <w:t>Значение</w:t>
      </w:r>
      <w:r w:rsidRPr="00232492">
        <w:rPr>
          <w:spacing w:val="1"/>
        </w:rPr>
        <w:t xml:space="preserve"> </w:t>
      </w:r>
      <w:r w:rsidRPr="00232492">
        <w:t>физической</w:t>
      </w:r>
      <w:r w:rsidRPr="00232492">
        <w:rPr>
          <w:spacing w:val="1"/>
        </w:rPr>
        <w:t xml:space="preserve"> </w:t>
      </w:r>
      <w:r w:rsidRPr="00232492">
        <w:t>культуры</w:t>
      </w:r>
      <w:r w:rsidRPr="00232492">
        <w:rPr>
          <w:spacing w:val="1"/>
        </w:rPr>
        <w:t xml:space="preserve"> </w:t>
      </w:r>
      <w:r w:rsidRPr="00232492">
        <w:t>в</w:t>
      </w:r>
      <w:r w:rsidRPr="00232492">
        <w:rPr>
          <w:spacing w:val="1"/>
        </w:rPr>
        <w:t xml:space="preserve"> </w:t>
      </w:r>
      <w:r w:rsidRPr="00232492">
        <w:t>жизни</w:t>
      </w:r>
      <w:r w:rsidRPr="00232492">
        <w:rPr>
          <w:spacing w:val="1"/>
        </w:rPr>
        <w:t xml:space="preserve"> </w:t>
      </w:r>
      <w:r w:rsidRPr="00232492">
        <w:t>человека.</w:t>
      </w:r>
      <w:r w:rsidRPr="00232492">
        <w:rPr>
          <w:spacing w:val="1"/>
        </w:rPr>
        <w:t xml:space="preserve"> </w:t>
      </w:r>
      <w:r w:rsidRPr="00232492">
        <w:t>Самостраховка</w:t>
      </w:r>
      <w:r w:rsidRPr="00232492">
        <w:rPr>
          <w:spacing w:val="1"/>
        </w:rPr>
        <w:t xml:space="preserve"> </w:t>
      </w:r>
      <w:r w:rsidRPr="00232492">
        <w:t>и</w:t>
      </w:r>
      <w:r w:rsidRPr="00232492">
        <w:rPr>
          <w:spacing w:val="1"/>
        </w:rPr>
        <w:t xml:space="preserve"> </w:t>
      </w:r>
      <w:r w:rsidRPr="00232492">
        <w:t>самоконтроль</w:t>
      </w:r>
      <w:r w:rsidRPr="00232492">
        <w:rPr>
          <w:spacing w:val="1"/>
        </w:rPr>
        <w:t xml:space="preserve"> </w:t>
      </w:r>
      <w:r w:rsidRPr="00232492">
        <w:t>при</w:t>
      </w:r>
      <w:r w:rsidRPr="00232492">
        <w:rPr>
          <w:spacing w:val="1"/>
        </w:rPr>
        <w:t xml:space="preserve"> </w:t>
      </w:r>
      <w:r w:rsidRPr="00232492">
        <w:t>выполнении</w:t>
      </w:r>
      <w:r w:rsidRPr="00232492">
        <w:rPr>
          <w:spacing w:val="1"/>
        </w:rPr>
        <w:t xml:space="preserve"> </w:t>
      </w:r>
      <w:r w:rsidRPr="00232492">
        <w:t>физических</w:t>
      </w:r>
      <w:r w:rsidRPr="00232492">
        <w:rPr>
          <w:spacing w:val="-57"/>
        </w:rPr>
        <w:t xml:space="preserve"> </w:t>
      </w:r>
      <w:r w:rsidRPr="00232492">
        <w:t>упражнений. Помощь при травмах. Способы самостоятельного измерения частоты сердечных</w:t>
      </w:r>
      <w:r w:rsidRPr="00232492">
        <w:rPr>
          <w:spacing w:val="1"/>
        </w:rPr>
        <w:t xml:space="preserve"> </w:t>
      </w:r>
      <w:r w:rsidRPr="00232492">
        <w:t>сокращений.</w:t>
      </w:r>
    </w:p>
    <w:p w:rsidR="00BC71FE" w:rsidRPr="00232492" w:rsidRDefault="00BC71FE" w:rsidP="00BC71FE">
      <w:pPr>
        <w:pStyle w:val="a3"/>
        <w:spacing w:before="1"/>
        <w:ind w:left="968" w:firstLine="0"/>
      </w:pPr>
      <w:r w:rsidRPr="00232492">
        <w:t>Физическая</w:t>
      </w:r>
      <w:r w:rsidRPr="00232492">
        <w:rPr>
          <w:spacing w:val="-3"/>
        </w:rPr>
        <w:t xml:space="preserve"> </w:t>
      </w:r>
      <w:r w:rsidRPr="00232492">
        <w:t>культура</w:t>
      </w:r>
      <w:r w:rsidRPr="00232492">
        <w:rPr>
          <w:spacing w:val="-4"/>
        </w:rPr>
        <w:t xml:space="preserve"> </w:t>
      </w:r>
      <w:r w:rsidRPr="00232492">
        <w:t>и</w:t>
      </w:r>
      <w:r w:rsidRPr="00232492">
        <w:rPr>
          <w:spacing w:val="-3"/>
        </w:rPr>
        <w:t xml:space="preserve"> </w:t>
      </w:r>
      <w:r w:rsidRPr="00232492">
        <w:t>спорт</w:t>
      </w:r>
      <w:r w:rsidRPr="00232492">
        <w:rPr>
          <w:spacing w:val="-2"/>
        </w:rPr>
        <w:t xml:space="preserve"> </w:t>
      </w:r>
      <w:r w:rsidRPr="00232492">
        <w:t>в</w:t>
      </w:r>
      <w:r w:rsidRPr="00232492">
        <w:rPr>
          <w:spacing w:val="-4"/>
        </w:rPr>
        <w:t xml:space="preserve"> </w:t>
      </w:r>
      <w:r w:rsidRPr="00232492">
        <w:t>России.</w:t>
      </w:r>
      <w:r w:rsidRPr="00232492">
        <w:rPr>
          <w:spacing w:val="-3"/>
        </w:rPr>
        <w:t xml:space="preserve"> </w:t>
      </w:r>
      <w:r w:rsidRPr="00232492">
        <w:t>Специальные</w:t>
      </w:r>
      <w:r w:rsidRPr="00232492">
        <w:rPr>
          <w:spacing w:val="-4"/>
        </w:rPr>
        <w:t xml:space="preserve"> </w:t>
      </w:r>
      <w:r w:rsidRPr="00232492">
        <w:t>олимпийские</w:t>
      </w:r>
      <w:r w:rsidRPr="00232492">
        <w:rPr>
          <w:spacing w:val="-4"/>
        </w:rPr>
        <w:t xml:space="preserve"> </w:t>
      </w:r>
      <w:r w:rsidRPr="00232492">
        <w:t>игры.</w:t>
      </w:r>
    </w:p>
    <w:p w:rsidR="00BC71FE" w:rsidRPr="00232492" w:rsidRDefault="00BC71FE" w:rsidP="00BC71FE">
      <w:pPr>
        <w:pStyle w:val="a3"/>
        <w:ind w:right="302"/>
      </w:pPr>
      <w:r w:rsidRPr="00232492">
        <w:t>Здоровый</w:t>
      </w:r>
      <w:r w:rsidRPr="00232492">
        <w:rPr>
          <w:spacing w:val="1"/>
        </w:rPr>
        <w:t xml:space="preserve"> </w:t>
      </w:r>
      <w:r w:rsidRPr="00232492">
        <w:t>образ</w:t>
      </w:r>
      <w:r w:rsidRPr="00232492">
        <w:rPr>
          <w:spacing w:val="1"/>
        </w:rPr>
        <w:t xml:space="preserve"> </w:t>
      </w:r>
      <w:r w:rsidRPr="00232492">
        <w:t>жизни</w:t>
      </w:r>
      <w:r w:rsidRPr="00232492">
        <w:rPr>
          <w:spacing w:val="1"/>
        </w:rPr>
        <w:t xml:space="preserve"> </w:t>
      </w:r>
      <w:r w:rsidRPr="00232492">
        <w:t>и</w:t>
      </w:r>
      <w:r w:rsidRPr="00232492">
        <w:rPr>
          <w:spacing w:val="1"/>
        </w:rPr>
        <w:t xml:space="preserve"> </w:t>
      </w:r>
      <w:r w:rsidRPr="00232492">
        <w:t>занятия</w:t>
      </w:r>
      <w:r w:rsidRPr="00232492">
        <w:rPr>
          <w:spacing w:val="1"/>
        </w:rPr>
        <w:t xml:space="preserve"> </w:t>
      </w:r>
      <w:r w:rsidRPr="00232492">
        <w:t>спортом</w:t>
      </w:r>
      <w:r w:rsidRPr="00232492">
        <w:rPr>
          <w:spacing w:val="1"/>
        </w:rPr>
        <w:t xml:space="preserve"> </w:t>
      </w:r>
      <w:r w:rsidRPr="00232492">
        <w:t>после</w:t>
      </w:r>
      <w:r w:rsidRPr="00232492">
        <w:rPr>
          <w:spacing w:val="1"/>
        </w:rPr>
        <w:t xml:space="preserve"> </w:t>
      </w:r>
      <w:r w:rsidRPr="00232492">
        <w:t>окончания</w:t>
      </w:r>
      <w:r w:rsidRPr="00232492">
        <w:rPr>
          <w:spacing w:val="1"/>
        </w:rPr>
        <w:t xml:space="preserve"> </w:t>
      </w:r>
      <w:r w:rsidRPr="00232492">
        <w:t>образовательной</w:t>
      </w:r>
      <w:r w:rsidRPr="00232492">
        <w:rPr>
          <w:spacing w:val="1"/>
        </w:rPr>
        <w:t xml:space="preserve"> </w:t>
      </w:r>
      <w:r w:rsidRPr="00232492">
        <w:t>организации.</w:t>
      </w:r>
    </w:p>
    <w:p w:rsidR="00BC71FE" w:rsidRPr="00232492" w:rsidRDefault="00BC71FE" w:rsidP="00BC71FE">
      <w:pPr>
        <w:pStyle w:val="a3"/>
        <w:ind w:right="301"/>
      </w:pPr>
      <w:r w:rsidRPr="00232492">
        <w:t>Гимнастика.</w:t>
      </w:r>
      <w:r w:rsidRPr="00232492">
        <w:rPr>
          <w:spacing w:val="1"/>
        </w:rPr>
        <w:t xml:space="preserve"> </w:t>
      </w:r>
      <w:r w:rsidRPr="00232492">
        <w:t>Теоретические</w:t>
      </w:r>
      <w:r w:rsidRPr="00232492">
        <w:rPr>
          <w:spacing w:val="1"/>
        </w:rPr>
        <w:t xml:space="preserve"> </w:t>
      </w:r>
      <w:r w:rsidRPr="00232492">
        <w:t>сведения.</w:t>
      </w:r>
      <w:r w:rsidRPr="00232492">
        <w:rPr>
          <w:spacing w:val="1"/>
        </w:rPr>
        <w:t xml:space="preserve"> </w:t>
      </w:r>
      <w:r w:rsidRPr="00232492">
        <w:t>Элементарные</w:t>
      </w:r>
      <w:r w:rsidRPr="00232492">
        <w:rPr>
          <w:spacing w:val="1"/>
        </w:rPr>
        <w:t xml:space="preserve"> </w:t>
      </w:r>
      <w:r w:rsidRPr="00232492">
        <w:t>сведения</w:t>
      </w:r>
      <w:r w:rsidRPr="00232492">
        <w:rPr>
          <w:spacing w:val="1"/>
        </w:rPr>
        <w:t xml:space="preserve"> </w:t>
      </w:r>
      <w:r w:rsidRPr="00232492">
        <w:t>о</w:t>
      </w:r>
      <w:r w:rsidRPr="00232492">
        <w:rPr>
          <w:spacing w:val="1"/>
        </w:rPr>
        <w:t xml:space="preserve"> </w:t>
      </w:r>
      <w:r w:rsidRPr="00232492">
        <w:t>передвижениях</w:t>
      </w:r>
      <w:r w:rsidRPr="00232492">
        <w:rPr>
          <w:spacing w:val="1"/>
        </w:rPr>
        <w:t xml:space="preserve"> </w:t>
      </w:r>
      <w:r w:rsidRPr="00232492">
        <w:t>по</w:t>
      </w:r>
      <w:r w:rsidRPr="00232492">
        <w:rPr>
          <w:spacing w:val="-57"/>
        </w:rPr>
        <w:t xml:space="preserve"> </w:t>
      </w:r>
      <w:r w:rsidRPr="00232492">
        <w:t>ориентирам.</w:t>
      </w:r>
      <w:r w:rsidRPr="00232492">
        <w:rPr>
          <w:spacing w:val="-3"/>
        </w:rPr>
        <w:t xml:space="preserve"> </w:t>
      </w:r>
      <w:r w:rsidRPr="00232492">
        <w:t>Правила</w:t>
      </w:r>
      <w:r w:rsidRPr="00232492">
        <w:rPr>
          <w:spacing w:val="-4"/>
        </w:rPr>
        <w:t xml:space="preserve"> </w:t>
      </w:r>
      <w:r w:rsidRPr="00232492">
        <w:t>поведения</w:t>
      </w:r>
      <w:r w:rsidRPr="00232492">
        <w:rPr>
          <w:spacing w:val="-2"/>
        </w:rPr>
        <w:t xml:space="preserve"> </w:t>
      </w:r>
      <w:r w:rsidRPr="00232492">
        <w:t>на</w:t>
      </w:r>
      <w:r w:rsidRPr="00232492">
        <w:rPr>
          <w:spacing w:val="-4"/>
        </w:rPr>
        <w:t xml:space="preserve"> </w:t>
      </w:r>
      <w:r w:rsidRPr="00232492">
        <w:t>занятиях по</w:t>
      </w:r>
      <w:r w:rsidRPr="00232492">
        <w:rPr>
          <w:spacing w:val="-3"/>
        </w:rPr>
        <w:t xml:space="preserve"> </w:t>
      </w:r>
      <w:r w:rsidRPr="00232492">
        <w:t>гимнастике.</w:t>
      </w:r>
      <w:r w:rsidRPr="00232492">
        <w:rPr>
          <w:spacing w:val="-2"/>
        </w:rPr>
        <w:t xml:space="preserve"> </w:t>
      </w:r>
      <w:r w:rsidRPr="00232492">
        <w:t>Значение</w:t>
      </w:r>
      <w:r w:rsidRPr="00232492">
        <w:rPr>
          <w:spacing w:val="2"/>
        </w:rPr>
        <w:t xml:space="preserve"> </w:t>
      </w:r>
      <w:r w:rsidRPr="00232492">
        <w:t>утренней</w:t>
      </w:r>
      <w:r w:rsidRPr="00232492">
        <w:rPr>
          <w:spacing w:val="-3"/>
        </w:rPr>
        <w:t xml:space="preserve"> </w:t>
      </w:r>
      <w:r w:rsidRPr="00232492">
        <w:t>гимнастики.</w:t>
      </w:r>
    </w:p>
    <w:p w:rsidR="00BC71FE" w:rsidRPr="00232492" w:rsidRDefault="00BC71FE" w:rsidP="00BC71FE">
      <w:pPr>
        <w:pStyle w:val="a3"/>
        <w:ind w:left="968" w:firstLine="0"/>
      </w:pPr>
      <w:r w:rsidRPr="00232492">
        <w:t>Практический</w:t>
      </w:r>
      <w:r w:rsidRPr="00232492">
        <w:rPr>
          <w:spacing w:val="-3"/>
        </w:rPr>
        <w:t xml:space="preserve"> </w:t>
      </w:r>
      <w:r w:rsidRPr="00232492">
        <w:t>материал:</w:t>
      </w:r>
      <w:r w:rsidRPr="00232492">
        <w:rPr>
          <w:spacing w:val="-3"/>
        </w:rPr>
        <w:t xml:space="preserve"> </w:t>
      </w:r>
      <w:r w:rsidRPr="00232492">
        <w:t>построения</w:t>
      </w:r>
      <w:r w:rsidRPr="00232492">
        <w:rPr>
          <w:spacing w:val="-5"/>
        </w:rPr>
        <w:t xml:space="preserve"> </w:t>
      </w:r>
      <w:r w:rsidRPr="00232492">
        <w:t>и</w:t>
      </w:r>
      <w:r w:rsidRPr="00232492">
        <w:rPr>
          <w:spacing w:val="-3"/>
        </w:rPr>
        <w:t xml:space="preserve"> </w:t>
      </w:r>
      <w:r w:rsidRPr="00232492">
        <w:t>перестроения.</w:t>
      </w:r>
    </w:p>
    <w:p w:rsidR="00BC71FE" w:rsidRPr="00232492" w:rsidRDefault="00BC71FE" w:rsidP="00BC71FE">
      <w:pPr>
        <w:pStyle w:val="a3"/>
        <w:ind w:right="298"/>
      </w:pPr>
      <w:r w:rsidRPr="00232492">
        <w:t>Упражнения</w:t>
      </w:r>
      <w:r w:rsidRPr="00232492">
        <w:rPr>
          <w:spacing w:val="1"/>
        </w:rPr>
        <w:t xml:space="preserve"> </w:t>
      </w:r>
      <w:r w:rsidRPr="00232492">
        <w:t>без</w:t>
      </w:r>
      <w:r w:rsidRPr="00232492">
        <w:rPr>
          <w:spacing w:val="1"/>
        </w:rPr>
        <w:t xml:space="preserve"> </w:t>
      </w:r>
      <w:r w:rsidRPr="00232492">
        <w:t>предметов</w:t>
      </w:r>
      <w:r w:rsidRPr="00232492">
        <w:rPr>
          <w:spacing w:val="1"/>
        </w:rPr>
        <w:t xml:space="preserve"> </w:t>
      </w:r>
      <w:r w:rsidRPr="00232492">
        <w:t>(корригирующие</w:t>
      </w:r>
      <w:r w:rsidRPr="00232492">
        <w:rPr>
          <w:spacing w:val="1"/>
        </w:rPr>
        <w:t xml:space="preserve"> </w:t>
      </w:r>
      <w:r w:rsidRPr="00232492">
        <w:t>и</w:t>
      </w:r>
      <w:r w:rsidRPr="00232492">
        <w:rPr>
          <w:spacing w:val="1"/>
        </w:rPr>
        <w:t xml:space="preserve"> </w:t>
      </w:r>
      <w:r w:rsidRPr="00232492">
        <w:t>общеразвивающие</w:t>
      </w:r>
      <w:r w:rsidRPr="00232492">
        <w:rPr>
          <w:spacing w:val="1"/>
        </w:rPr>
        <w:t xml:space="preserve"> </w:t>
      </w:r>
      <w:r w:rsidRPr="00232492">
        <w:t>упражнения):</w:t>
      </w:r>
      <w:r w:rsidRPr="00232492">
        <w:rPr>
          <w:spacing w:val="1"/>
        </w:rPr>
        <w:t xml:space="preserve"> </w:t>
      </w:r>
      <w:r w:rsidRPr="00232492">
        <w:t>упражнения на дыхание, для развития мышц кистей рук и пальцев; мышц шеи, расслабления</w:t>
      </w:r>
      <w:r w:rsidRPr="00232492">
        <w:rPr>
          <w:spacing w:val="1"/>
        </w:rPr>
        <w:t xml:space="preserve"> </w:t>
      </w:r>
      <w:r w:rsidRPr="00232492">
        <w:t>мышц,</w:t>
      </w:r>
      <w:r w:rsidRPr="00232492">
        <w:rPr>
          <w:spacing w:val="-6"/>
        </w:rPr>
        <w:t xml:space="preserve"> </w:t>
      </w:r>
      <w:r w:rsidRPr="00232492">
        <w:t>укрепления</w:t>
      </w:r>
      <w:r w:rsidRPr="00232492">
        <w:rPr>
          <w:spacing w:val="-8"/>
        </w:rPr>
        <w:t xml:space="preserve"> </w:t>
      </w:r>
      <w:r w:rsidRPr="00232492">
        <w:t>голеностопных</w:t>
      </w:r>
      <w:r w:rsidRPr="00232492">
        <w:rPr>
          <w:spacing w:val="-6"/>
        </w:rPr>
        <w:t xml:space="preserve"> </w:t>
      </w:r>
      <w:r w:rsidRPr="00232492">
        <w:t>суставов</w:t>
      </w:r>
      <w:r w:rsidRPr="00232492">
        <w:rPr>
          <w:spacing w:val="-9"/>
        </w:rPr>
        <w:t xml:space="preserve"> </w:t>
      </w:r>
      <w:r w:rsidRPr="00232492">
        <w:t>и</w:t>
      </w:r>
      <w:r w:rsidRPr="00232492">
        <w:rPr>
          <w:spacing w:val="-6"/>
        </w:rPr>
        <w:t xml:space="preserve"> </w:t>
      </w:r>
      <w:r w:rsidRPr="00232492">
        <w:t>стоп,</w:t>
      </w:r>
      <w:r w:rsidRPr="00232492">
        <w:rPr>
          <w:spacing w:val="-6"/>
        </w:rPr>
        <w:t xml:space="preserve"> </w:t>
      </w:r>
      <w:r w:rsidRPr="00232492">
        <w:t>укрепления</w:t>
      </w:r>
      <w:r w:rsidRPr="00232492">
        <w:rPr>
          <w:spacing w:val="-8"/>
        </w:rPr>
        <w:t xml:space="preserve"> </w:t>
      </w:r>
      <w:r w:rsidRPr="00232492">
        <w:t>мышц</w:t>
      </w:r>
      <w:r w:rsidRPr="00232492">
        <w:rPr>
          <w:spacing w:val="-8"/>
        </w:rPr>
        <w:t xml:space="preserve"> </w:t>
      </w:r>
      <w:r w:rsidRPr="00232492">
        <w:t>туловища,</w:t>
      </w:r>
      <w:r w:rsidRPr="00232492">
        <w:rPr>
          <w:spacing w:val="-8"/>
        </w:rPr>
        <w:t xml:space="preserve"> </w:t>
      </w:r>
      <w:r w:rsidRPr="00232492">
        <w:t>рук</w:t>
      </w:r>
      <w:r w:rsidRPr="00232492">
        <w:rPr>
          <w:spacing w:val="-7"/>
        </w:rPr>
        <w:t xml:space="preserve"> </w:t>
      </w:r>
      <w:r w:rsidRPr="00232492">
        <w:t>и</w:t>
      </w:r>
      <w:r w:rsidRPr="00232492">
        <w:rPr>
          <w:spacing w:val="-7"/>
        </w:rPr>
        <w:t xml:space="preserve"> </w:t>
      </w:r>
      <w:r w:rsidRPr="00232492">
        <w:t>ног,</w:t>
      </w:r>
      <w:r w:rsidRPr="00232492">
        <w:rPr>
          <w:spacing w:val="-8"/>
        </w:rPr>
        <w:t xml:space="preserve"> </w:t>
      </w:r>
      <w:r w:rsidRPr="00232492">
        <w:t>для</w:t>
      </w:r>
      <w:r w:rsidRPr="00232492">
        <w:rPr>
          <w:spacing w:val="-57"/>
        </w:rPr>
        <w:t xml:space="preserve"> </w:t>
      </w:r>
      <w:r w:rsidRPr="00232492">
        <w:t>формирования</w:t>
      </w:r>
      <w:r w:rsidRPr="00232492">
        <w:rPr>
          <w:spacing w:val="-1"/>
        </w:rPr>
        <w:t xml:space="preserve"> </w:t>
      </w:r>
      <w:r w:rsidRPr="00232492">
        <w:t>и</w:t>
      </w:r>
      <w:r w:rsidRPr="00232492">
        <w:rPr>
          <w:spacing w:val="3"/>
        </w:rPr>
        <w:t xml:space="preserve"> </w:t>
      </w:r>
      <w:r w:rsidRPr="00232492">
        <w:t>укрепления правильной осанки.</w:t>
      </w:r>
    </w:p>
    <w:p w:rsidR="00BC71FE" w:rsidRPr="00232492" w:rsidRDefault="00BC71FE" w:rsidP="00BC71FE">
      <w:pPr>
        <w:pStyle w:val="a3"/>
        <w:ind w:right="298"/>
      </w:pPr>
      <w:r w:rsidRPr="00232492">
        <w:t>Упражнения с предметами: с гимнастическими палками; большими обручами; малыми</w:t>
      </w:r>
      <w:r w:rsidRPr="00232492">
        <w:rPr>
          <w:spacing w:val="1"/>
        </w:rPr>
        <w:t xml:space="preserve"> </w:t>
      </w:r>
      <w:r w:rsidRPr="00232492">
        <w:t>мячами, большим мячом, набивными мячами; со скакалками; гантелями и штангой; лазанье и</w:t>
      </w:r>
      <w:r w:rsidRPr="00232492">
        <w:rPr>
          <w:spacing w:val="1"/>
        </w:rPr>
        <w:t xml:space="preserve"> </w:t>
      </w:r>
      <w:r w:rsidRPr="00232492">
        <w:t>перелезание,</w:t>
      </w:r>
      <w:r w:rsidRPr="00232492">
        <w:rPr>
          <w:spacing w:val="1"/>
        </w:rPr>
        <w:t xml:space="preserve"> </w:t>
      </w:r>
      <w:r w:rsidRPr="00232492">
        <w:t>упражнения</w:t>
      </w:r>
      <w:r w:rsidRPr="00232492">
        <w:rPr>
          <w:spacing w:val="1"/>
        </w:rPr>
        <w:t xml:space="preserve"> </w:t>
      </w:r>
      <w:r w:rsidRPr="00232492">
        <w:t>на</w:t>
      </w:r>
      <w:r w:rsidRPr="00232492">
        <w:rPr>
          <w:spacing w:val="1"/>
        </w:rPr>
        <w:t xml:space="preserve"> </w:t>
      </w:r>
      <w:r w:rsidRPr="00232492">
        <w:t>равновесие;</w:t>
      </w:r>
      <w:r w:rsidRPr="00232492">
        <w:rPr>
          <w:spacing w:val="1"/>
        </w:rPr>
        <w:t xml:space="preserve"> </w:t>
      </w:r>
      <w:r w:rsidRPr="00232492">
        <w:t>опорный</w:t>
      </w:r>
      <w:r w:rsidRPr="00232492">
        <w:rPr>
          <w:spacing w:val="1"/>
        </w:rPr>
        <w:t xml:space="preserve"> </w:t>
      </w:r>
      <w:r w:rsidRPr="00232492">
        <w:t>прыжок;</w:t>
      </w:r>
      <w:r w:rsidRPr="00232492">
        <w:rPr>
          <w:spacing w:val="1"/>
        </w:rPr>
        <w:t xml:space="preserve"> </w:t>
      </w:r>
      <w:r w:rsidRPr="00232492">
        <w:t>упражнения</w:t>
      </w:r>
      <w:r w:rsidRPr="00232492">
        <w:rPr>
          <w:spacing w:val="1"/>
        </w:rPr>
        <w:t xml:space="preserve"> </w:t>
      </w:r>
      <w:r w:rsidRPr="00232492">
        <w:t>для</w:t>
      </w:r>
      <w:r w:rsidRPr="00232492">
        <w:rPr>
          <w:spacing w:val="1"/>
        </w:rPr>
        <w:t xml:space="preserve"> </w:t>
      </w:r>
      <w:r w:rsidRPr="00232492">
        <w:t>развития</w:t>
      </w:r>
      <w:r w:rsidRPr="00232492">
        <w:rPr>
          <w:spacing w:val="1"/>
        </w:rPr>
        <w:t xml:space="preserve"> </w:t>
      </w:r>
      <w:r w:rsidRPr="00232492">
        <w:t>пространственно-временной</w:t>
      </w:r>
      <w:r w:rsidRPr="00232492">
        <w:rPr>
          <w:spacing w:val="1"/>
        </w:rPr>
        <w:t xml:space="preserve"> </w:t>
      </w:r>
      <w:r w:rsidRPr="00232492">
        <w:t>дифференцировки</w:t>
      </w:r>
      <w:r w:rsidRPr="00232492">
        <w:rPr>
          <w:spacing w:val="1"/>
        </w:rPr>
        <w:t xml:space="preserve"> </w:t>
      </w:r>
      <w:r w:rsidRPr="00232492">
        <w:t>и</w:t>
      </w:r>
      <w:r w:rsidRPr="00232492">
        <w:rPr>
          <w:spacing w:val="1"/>
        </w:rPr>
        <w:t xml:space="preserve"> </w:t>
      </w:r>
      <w:r w:rsidRPr="00232492">
        <w:t>точности</w:t>
      </w:r>
      <w:r w:rsidRPr="00232492">
        <w:rPr>
          <w:spacing w:val="1"/>
        </w:rPr>
        <w:t xml:space="preserve"> </w:t>
      </w:r>
      <w:r w:rsidRPr="00232492">
        <w:t>движений;</w:t>
      </w:r>
      <w:r w:rsidRPr="00232492">
        <w:rPr>
          <w:spacing w:val="1"/>
        </w:rPr>
        <w:t xml:space="preserve"> </w:t>
      </w:r>
      <w:r w:rsidRPr="00232492">
        <w:t>упражнения</w:t>
      </w:r>
      <w:r w:rsidRPr="00232492">
        <w:rPr>
          <w:spacing w:val="1"/>
        </w:rPr>
        <w:t xml:space="preserve"> </w:t>
      </w:r>
      <w:r w:rsidRPr="00232492">
        <w:t>на</w:t>
      </w:r>
      <w:r w:rsidRPr="00232492">
        <w:rPr>
          <w:spacing w:val="1"/>
        </w:rPr>
        <w:t xml:space="preserve"> </w:t>
      </w:r>
      <w:r w:rsidRPr="00232492">
        <w:t>преодоление</w:t>
      </w:r>
      <w:r w:rsidRPr="00232492">
        <w:rPr>
          <w:spacing w:val="-2"/>
        </w:rPr>
        <w:t xml:space="preserve"> </w:t>
      </w:r>
      <w:r w:rsidRPr="00232492">
        <w:t>сопротивления; переноска</w:t>
      </w:r>
      <w:r w:rsidRPr="00232492">
        <w:rPr>
          <w:spacing w:val="-2"/>
        </w:rPr>
        <w:t xml:space="preserve"> </w:t>
      </w:r>
      <w:r w:rsidRPr="00232492">
        <w:t>грузов</w:t>
      </w:r>
      <w:r w:rsidRPr="00232492">
        <w:rPr>
          <w:spacing w:val="1"/>
        </w:rPr>
        <w:t xml:space="preserve"> </w:t>
      </w:r>
      <w:r w:rsidRPr="00232492">
        <w:t>и</w:t>
      </w:r>
      <w:r w:rsidRPr="00232492">
        <w:rPr>
          <w:spacing w:val="-1"/>
        </w:rPr>
        <w:t xml:space="preserve"> </w:t>
      </w:r>
      <w:r w:rsidRPr="00232492">
        <w:t>передача</w:t>
      </w:r>
      <w:r w:rsidRPr="00232492">
        <w:rPr>
          <w:spacing w:val="-1"/>
        </w:rPr>
        <w:t xml:space="preserve"> </w:t>
      </w:r>
      <w:r w:rsidRPr="00232492">
        <w:t>предметов.</w:t>
      </w:r>
    </w:p>
    <w:p w:rsidR="00BC71FE" w:rsidRPr="00232492" w:rsidRDefault="00BC71FE" w:rsidP="00BC71FE">
      <w:pPr>
        <w:pStyle w:val="a3"/>
        <w:ind w:right="297"/>
      </w:pPr>
      <w:r w:rsidRPr="00232492">
        <w:t>Легкая</w:t>
      </w:r>
      <w:r w:rsidRPr="00232492">
        <w:rPr>
          <w:spacing w:val="1"/>
        </w:rPr>
        <w:t xml:space="preserve"> </w:t>
      </w:r>
      <w:r w:rsidRPr="00232492">
        <w:t>атлетика.</w:t>
      </w:r>
      <w:r w:rsidRPr="00232492">
        <w:rPr>
          <w:spacing w:val="1"/>
        </w:rPr>
        <w:t xml:space="preserve"> </w:t>
      </w:r>
      <w:r w:rsidRPr="00232492">
        <w:t>Теоретические</w:t>
      </w:r>
      <w:r w:rsidRPr="00232492">
        <w:rPr>
          <w:spacing w:val="1"/>
        </w:rPr>
        <w:t xml:space="preserve"> </w:t>
      </w:r>
      <w:r w:rsidRPr="00232492">
        <w:t>сведения.</w:t>
      </w:r>
      <w:r w:rsidRPr="00232492">
        <w:rPr>
          <w:spacing w:val="1"/>
        </w:rPr>
        <w:t xml:space="preserve"> </w:t>
      </w:r>
      <w:r w:rsidRPr="00232492">
        <w:t>Подготовка</w:t>
      </w:r>
      <w:r w:rsidRPr="00232492">
        <w:rPr>
          <w:spacing w:val="1"/>
        </w:rPr>
        <w:t xml:space="preserve"> </w:t>
      </w:r>
      <w:r w:rsidRPr="00232492">
        <w:t>суставов</w:t>
      </w:r>
      <w:r w:rsidRPr="00232492">
        <w:rPr>
          <w:spacing w:val="1"/>
        </w:rPr>
        <w:t xml:space="preserve"> </w:t>
      </w:r>
      <w:r w:rsidRPr="00232492">
        <w:t>и</w:t>
      </w:r>
      <w:r w:rsidRPr="00232492">
        <w:rPr>
          <w:spacing w:val="1"/>
        </w:rPr>
        <w:t xml:space="preserve"> </w:t>
      </w:r>
      <w:r w:rsidRPr="00232492">
        <w:t>мышечно-</w:t>
      </w:r>
      <w:r w:rsidRPr="00232492">
        <w:rPr>
          <w:spacing w:val="1"/>
        </w:rPr>
        <w:t xml:space="preserve"> </w:t>
      </w:r>
      <w:r w:rsidRPr="00232492">
        <w:t>сухожильного аппарата к предстоящей деятельности. Техника безопасности при прыжках в</w:t>
      </w:r>
      <w:r w:rsidRPr="00232492">
        <w:rPr>
          <w:spacing w:val="1"/>
        </w:rPr>
        <w:t xml:space="preserve"> </w:t>
      </w:r>
      <w:r w:rsidRPr="00232492">
        <w:t>длину.</w:t>
      </w:r>
      <w:r w:rsidRPr="00232492">
        <w:rPr>
          <w:spacing w:val="1"/>
        </w:rPr>
        <w:t xml:space="preserve"> </w:t>
      </w:r>
      <w:r w:rsidRPr="00232492">
        <w:t>Фазы</w:t>
      </w:r>
      <w:r w:rsidRPr="00232492">
        <w:rPr>
          <w:spacing w:val="1"/>
        </w:rPr>
        <w:t xml:space="preserve"> </w:t>
      </w:r>
      <w:r w:rsidRPr="00232492">
        <w:t>прыжка</w:t>
      </w:r>
      <w:r w:rsidRPr="00232492">
        <w:rPr>
          <w:spacing w:val="1"/>
        </w:rPr>
        <w:t xml:space="preserve"> </w:t>
      </w:r>
      <w:r w:rsidRPr="00232492">
        <w:t>в</w:t>
      </w:r>
      <w:r w:rsidRPr="00232492">
        <w:rPr>
          <w:spacing w:val="1"/>
        </w:rPr>
        <w:t xml:space="preserve"> </w:t>
      </w:r>
      <w:r w:rsidRPr="00232492">
        <w:t>высоту</w:t>
      </w:r>
      <w:r w:rsidRPr="00232492">
        <w:rPr>
          <w:spacing w:val="1"/>
        </w:rPr>
        <w:t xml:space="preserve"> </w:t>
      </w:r>
      <w:r w:rsidRPr="00232492">
        <w:t>с</w:t>
      </w:r>
      <w:r w:rsidRPr="00232492">
        <w:rPr>
          <w:spacing w:val="1"/>
        </w:rPr>
        <w:t xml:space="preserve"> </w:t>
      </w:r>
      <w:r w:rsidRPr="00232492">
        <w:t>разбега.</w:t>
      </w:r>
      <w:r w:rsidRPr="00232492">
        <w:rPr>
          <w:spacing w:val="1"/>
        </w:rPr>
        <w:t xml:space="preserve"> </w:t>
      </w:r>
      <w:r w:rsidRPr="00232492">
        <w:t>Подготовка</w:t>
      </w:r>
      <w:r w:rsidRPr="00232492">
        <w:rPr>
          <w:spacing w:val="1"/>
        </w:rPr>
        <w:t xml:space="preserve"> </w:t>
      </w:r>
      <w:r w:rsidRPr="00232492">
        <w:t>суставов</w:t>
      </w:r>
      <w:r w:rsidRPr="00232492">
        <w:rPr>
          <w:spacing w:val="1"/>
        </w:rPr>
        <w:t xml:space="preserve"> </w:t>
      </w:r>
      <w:r w:rsidRPr="00232492">
        <w:t>и</w:t>
      </w:r>
      <w:r w:rsidRPr="00232492">
        <w:rPr>
          <w:spacing w:val="1"/>
        </w:rPr>
        <w:t xml:space="preserve"> </w:t>
      </w:r>
      <w:r w:rsidRPr="00232492">
        <w:t>мышечно-сухожильного</w:t>
      </w:r>
      <w:r w:rsidRPr="00232492">
        <w:rPr>
          <w:spacing w:val="-57"/>
        </w:rPr>
        <w:t xml:space="preserve"> </w:t>
      </w:r>
      <w:r w:rsidRPr="00232492">
        <w:t>аппарата к предстоящей деятельности. Техника безопасности при выполнении прыжков в</w:t>
      </w:r>
      <w:r w:rsidRPr="00232492">
        <w:rPr>
          <w:spacing w:val="1"/>
        </w:rPr>
        <w:t xml:space="preserve"> </w:t>
      </w:r>
      <w:r w:rsidRPr="00232492">
        <w:t>высоту.</w:t>
      </w:r>
    </w:p>
    <w:p w:rsidR="00BC71FE" w:rsidRPr="00232492" w:rsidRDefault="00BC71FE" w:rsidP="00BC71FE">
      <w:pPr>
        <w:pStyle w:val="a3"/>
        <w:spacing w:before="1"/>
        <w:ind w:right="305"/>
      </w:pPr>
      <w:r w:rsidRPr="00232492">
        <w:t>Правила судейства по бегу, прыжкам, метанию; правила передачи эстафетной палочки</w:t>
      </w:r>
      <w:r w:rsidRPr="00232492">
        <w:rPr>
          <w:spacing w:val="1"/>
        </w:rPr>
        <w:t xml:space="preserve"> </w:t>
      </w:r>
      <w:r w:rsidRPr="00232492">
        <w:t>в</w:t>
      </w:r>
      <w:r w:rsidRPr="00232492">
        <w:rPr>
          <w:spacing w:val="-2"/>
        </w:rPr>
        <w:t xml:space="preserve"> </w:t>
      </w:r>
      <w:r w:rsidRPr="00232492">
        <w:t>легкоатлетических</w:t>
      </w:r>
      <w:r w:rsidRPr="00232492">
        <w:rPr>
          <w:spacing w:val="2"/>
        </w:rPr>
        <w:t xml:space="preserve"> </w:t>
      </w:r>
      <w:r w:rsidRPr="00232492">
        <w:t>эстафетах.</w:t>
      </w:r>
    </w:p>
    <w:p w:rsidR="00BC71FE" w:rsidRPr="00232492" w:rsidRDefault="00BC71FE" w:rsidP="00BC71FE">
      <w:pPr>
        <w:pStyle w:val="a3"/>
        <w:ind w:left="968" w:firstLine="0"/>
      </w:pPr>
      <w:r w:rsidRPr="00232492">
        <w:t>Практический</w:t>
      </w:r>
      <w:r w:rsidRPr="00232492">
        <w:rPr>
          <w:spacing w:val="-9"/>
        </w:rPr>
        <w:t xml:space="preserve"> </w:t>
      </w:r>
      <w:r w:rsidRPr="00232492">
        <w:t>материал:</w:t>
      </w:r>
    </w:p>
    <w:p w:rsidR="00BC71FE" w:rsidRPr="00232492" w:rsidRDefault="00BC71FE" w:rsidP="00BC71FE">
      <w:pPr>
        <w:pStyle w:val="a3"/>
        <w:ind w:right="300"/>
      </w:pPr>
      <w:r w:rsidRPr="00232492">
        <w:t>а)</w:t>
      </w:r>
      <w:r w:rsidRPr="00232492">
        <w:rPr>
          <w:spacing w:val="1"/>
        </w:rPr>
        <w:t xml:space="preserve"> </w:t>
      </w:r>
      <w:r w:rsidRPr="00232492">
        <w:t>ходьба:</w:t>
      </w:r>
      <w:r w:rsidRPr="00232492">
        <w:rPr>
          <w:spacing w:val="1"/>
        </w:rPr>
        <w:t xml:space="preserve"> </w:t>
      </w:r>
      <w:r w:rsidRPr="00232492">
        <w:t>ходьба</w:t>
      </w:r>
      <w:r w:rsidRPr="00232492">
        <w:rPr>
          <w:spacing w:val="1"/>
        </w:rPr>
        <w:t xml:space="preserve"> </w:t>
      </w:r>
      <w:r w:rsidRPr="00232492">
        <w:t>в</w:t>
      </w:r>
      <w:r w:rsidRPr="00232492">
        <w:rPr>
          <w:spacing w:val="1"/>
        </w:rPr>
        <w:t xml:space="preserve"> </w:t>
      </w:r>
      <w:r w:rsidRPr="00232492">
        <w:t>разном</w:t>
      </w:r>
      <w:r w:rsidRPr="00232492">
        <w:rPr>
          <w:spacing w:val="1"/>
        </w:rPr>
        <w:t xml:space="preserve"> </w:t>
      </w:r>
      <w:r w:rsidRPr="00232492">
        <w:t>темпе,</w:t>
      </w:r>
      <w:r w:rsidRPr="00232492">
        <w:rPr>
          <w:spacing w:val="1"/>
        </w:rPr>
        <w:t xml:space="preserve"> </w:t>
      </w:r>
      <w:r w:rsidRPr="00232492">
        <w:t>с</w:t>
      </w:r>
      <w:r w:rsidRPr="00232492">
        <w:rPr>
          <w:spacing w:val="1"/>
        </w:rPr>
        <w:t xml:space="preserve"> </w:t>
      </w:r>
      <w:r w:rsidRPr="00232492">
        <w:t>изменением</w:t>
      </w:r>
      <w:r w:rsidRPr="00232492">
        <w:rPr>
          <w:spacing w:val="1"/>
        </w:rPr>
        <w:t xml:space="preserve"> </w:t>
      </w:r>
      <w:r w:rsidRPr="00232492">
        <w:t>направления;</w:t>
      </w:r>
      <w:r w:rsidRPr="00232492">
        <w:rPr>
          <w:spacing w:val="1"/>
        </w:rPr>
        <w:t xml:space="preserve"> </w:t>
      </w:r>
      <w:r w:rsidRPr="00232492">
        <w:t>ускорением</w:t>
      </w:r>
      <w:r w:rsidRPr="00232492">
        <w:rPr>
          <w:spacing w:val="1"/>
        </w:rPr>
        <w:t xml:space="preserve"> </w:t>
      </w:r>
      <w:r w:rsidRPr="00232492">
        <w:t>и</w:t>
      </w:r>
      <w:r w:rsidRPr="00232492">
        <w:rPr>
          <w:spacing w:val="1"/>
        </w:rPr>
        <w:t xml:space="preserve"> </w:t>
      </w:r>
      <w:r w:rsidRPr="00232492">
        <w:t>замедлением,</w:t>
      </w:r>
      <w:r w:rsidRPr="00232492">
        <w:rPr>
          <w:spacing w:val="-1"/>
        </w:rPr>
        <w:t xml:space="preserve"> </w:t>
      </w:r>
      <w:r w:rsidRPr="00232492">
        <w:t>преодолением</w:t>
      </w:r>
      <w:r w:rsidRPr="00232492">
        <w:rPr>
          <w:spacing w:val="-1"/>
        </w:rPr>
        <w:t xml:space="preserve"> </w:t>
      </w:r>
      <w:r w:rsidRPr="00232492">
        <w:t>препятствий;</w:t>
      </w:r>
    </w:p>
    <w:p w:rsidR="00BC71FE" w:rsidRPr="00232492" w:rsidRDefault="00BC71FE" w:rsidP="00BC71FE">
      <w:pPr>
        <w:pStyle w:val="a3"/>
        <w:ind w:right="304"/>
      </w:pPr>
      <w:r w:rsidRPr="00232492">
        <w:t>б)</w:t>
      </w:r>
      <w:r w:rsidRPr="00232492">
        <w:rPr>
          <w:spacing w:val="1"/>
        </w:rPr>
        <w:t xml:space="preserve"> </w:t>
      </w:r>
      <w:r w:rsidRPr="00232492">
        <w:t>бег:</w:t>
      </w:r>
      <w:r w:rsidRPr="00232492">
        <w:rPr>
          <w:spacing w:val="1"/>
        </w:rPr>
        <w:t xml:space="preserve"> </w:t>
      </w:r>
      <w:r w:rsidRPr="00232492">
        <w:t>медленный</w:t>
      </w:r>
      <w:r w:rsidRPr="00232492">
        <w:rPr>
          <w:spacing w:val="1"/>
        </w:rPr>
        <w:t xml:space="preserve"> </w:t>
      </w:r>
      <w:r w:rsidRPr="00232492">
        <w:t>бег</w:t>
      </w:r>
      <w:r w:rsidRPr="00232492">
        <w:rPr>
          <w:spacing w:val="1"/>
        </w:rPr>
        <w:t xml:space="preserve"> </w:t>
      </w:r>
      <w:r w:rsidRPr="00232492">
        <w:t>с</w:t>
      </w:r>
      <w:r w:rsidRPr="00232492">
        <w:rPr>
          <w:spacing w:val="1"/>
        </w:rPr>
        <w:t xml:space="preserve"> </w:t>
      </w:r>
      <w:r w:rsidRPr="00232492">
        <w:t>равномерной</w:t>
      </w:r>
      <w:r w:rsidRPr="00232492">
        <w:rPr>
          <w:spacing w:val="1"/>
        </w:rPr>
        <w:t xml:space="preserve"> </w:t>
      </w:r>
      <w:r w:rsidRPr="00232492">
        <w:t>скоростью,</w:t>
      </w:r>
      <w:r w:rsidRPr="00232492">
        <w:rPr>
          <w:spacing w:val="1"/>
        </w:rPr>
        <w:t xml:space="preserve"> </w:t>
      </w:r>
      <w:r w:rsidRPr="00232492">
        <w:t>бег</w:t>
      </w:r>
      <w:r w:rsidRPr="00232492">
        <w:rPr>
          <w:spacing w:val="1"/>
        </w:rPr>
        <w:t xml:space="preserve"> </w:t>
      </w:r>
      <w:r w:rsidRPr="00232492">
        <w:t>с</w:t>
      </w:r>
      <w:r w:rsidRPr="00232492">
        <w:rPr>
          <w:spacing w:val="1"/>
        </w:rPr>
        <w:t xml:space="preserve"> </w:t>
      </w:r>
      <w:r w:rsidRPr="00232492">
        <w:t>варьированием</w:t>
      </w:r>
      <w:r w:rsidRPr="00232492">
        <w:rPr>
          <w:spacing w:val="1"/>
        </w:rPr>
        <w:t xml:space="preserve"> </w:t>
      </w:r>
      <w:r w:rsidRPr="00232492">
        <w:t>скорости,</w:t>
      </w:r>
      <w:r w:rsidRPr="00232492">
        <w:rPr>
          <w:spacing w:val="1"/>
        </w:rPr>
        <w:t xml:space="preserve"> </w:t>
      </w:r>
      <w:r w:rsidRPr="00232492">
        <w:t>скоростной бег; эстафетный бег, бег с преодолением препятствий, бег на короткие, средние и</w:t>
      </w:r>
      <w:r w:rsidRPr="00232492">
        <w:rPr>
          <w:spacing w:val="1"/>
        </w:rPr>
        <w:t xml:space="preserve"> </w:t>
      </w:r>
      <w:r w:rsidRPr="00232492">
        <w:t>длинные</w:t>
      </w:r>
      <w:r w:rsidRPr="00232492">
        <w:rPr>
          <w:spacing w:val="-3"/>
        </w:rPr>
        <w:t xml:space="preserve"> </w:t>
      </w:r>
      <w:r w:rsidRPr="00232492">
        <w:t>дистанции,</w:t>
      </w:r>
      <w:r w:rsidRPr="00232492">
        <w:rPr>
          <w:spacing w:val="-3"/>
        </w:rPr>
        <w:t xml:space="preserve"> </w:t>
      </w:r>
      <w:r w:rsidRPr="00232492">
        <w:t>кроссовый бег</w:t>
      </w:r>
      <w:r w:rsidRPr="00232492">
        <w:rPr>
          <w:spacing w:val="-1"/>
        </w:rPr>
        <w:t xml:space="preserve"> </w:t>
      </w:r>
      <w:r w:rsidRPr="00232492">
        <w:t>по</w:t>
      </w:r>
      <w:r w:rsidRPr="00232492">
        <w:rPr>
          <w:spacing w:val="-1"/>
        </w:rPr>
        <w:t xml:space="preserve"> </w:t>
      </w:r>
      <w:r w:rsidRPr="00232492">
        <w:t>слабопересеченной местности;</w:t>
      </w:r>
    </w:p>
    <w:p w:rsidR="00BC71FE" w:rsidRPr="00232492" w:rsidRDefault="00BC71FE" w:rsidP="00BC71FE">
      <w:pPr>
        <w:pStyle w:val="a3"/>
        <w:ind w:right="299"/>
      </w:pPr>
      <w:r w:rsidRPr="00232492">
        <w:t>в) прыжки: отработка выпрыгивания и спрыгивания с препятствий; прыжки в длину</w:t>
      </w:r>
      <w:r w:rsidRPr="00232492">
        <w:rPr>
          <w:spacing w:val="1"/>
        </w:rPr>
        <w:t xml:space="preserve"> </w:t>
      </w:r>
      <w:r w:rsidRPr="00232492">
        <w:t>(способами</w:t>
      </w:r>
      <w:r w:rsidRPr="00232492">
        <w:rPr>
          <w:spacing w:val="1"/>
        </w:rPr>
        <w:t xml:space="preserve"> </w:t>
      </w:r>
      <w:r w:rsidRPr="00232492">
        <w:t>"оттолкнув ноги",</w:t>
      </w:r>
      <w:r w:rsidRPr="00232492">
        <w:rPr>
          <w:spacing w:val="-2"/>
        </w:rPr>
        <w:t xml:space="preserve"> </w:t>
      </w:r>
      <w:r w:rsidRPr="00232492">
        <w:t>"перешагивание");</w:t>
      </w:r>
      <w:r w:rsidRPr="00232492">
        <w:rPr>
          <w:spacing w:val="-2"/>
        </w:rPr>
        <w:t xml:space="preserve"> </w:t>
      </w:r>
      <w:r w:rsidRPr="00232492">
        <w:t>прыжки в</w:t>
      </w:r>
      <w:r w:rsidRPr="00232492">
        <w:rPr>
          <w:spacing w:val="-3"/>
        </w:rPr>
        <w:t xml:space="preserve"> </w:t>
      </w:r>
      <w:r w:rsidRPr="00232492">
        <w:t>высоту</w:t>
      </w:r>
      <w:r w:rsidRPr="00232492">
        <w:rPr>
          <w:spacing w:val="-6"/>
        </w:rPr>
        <w:t xml:space="preserve"> </w:t>
      </w:r>
      <w:r w:rsidRPr="00232492">
        <w:t>способом</w:t>
      </w:r>
      <w:r w:rsidRPr="00232492">
        <w:rPr>
          <w:spacing w:val="-1"/>
        </w:rPr>
        <w:t xml:space="preserve"> </w:t>
      </w:r>
      <w:r w:rsidRPr="00232492">
        <w:t>"перекат";</w:t>
      </w:r>
    </w:p>
    <w:p w:rsidR="00BC71FE" w:rsidRPr="00232492" w:rsidRDefault="00BC71FE" w:rsidP="00BC71FE">
      <w:pPr>
        <w:pStyle w:val="a3"/>
        <w:ind w:right="298"/>
      </w:pPr>
      <w:r w:rsidRPr="00232492">
        <w:t>г) метание: метание малого мяча на дальность, метание мяча в вертикальную цель,</w:t>
      </w:r>
      <w:r w:rsidRPr="00232492">
        <w:rPr>
          <w:spacing w:val="1"/>
        </w:rPr>
        <w:t xml:space="preserve"> </w:t>
      </w:r>
      <w:r w:rsidRPr="00232492">
        <w:t>метание</w:t>
      </w:r>
      <w:r w:rsidRPr="00232492">
        <w:rPr>
          <w:spacing w:val="-2"/>
        </w:rPr>
        <w:t xml:space="preserve"> </w:t>
      </w:r>
      <w:r w:rsidRPr="00232492">
        <w:t>в</w:t>
      </w:r>
      <w:r w:rsidRPr="00232492">
        <w:rPr>
          <w:spacing w:val="-1"/>
        </w:rPr>
        <w:t xml:space="preserve"> </w:t>
      </w:r>
      <w:r w:rsidRPr="00232492">
        <w:t>движущую цель.</w:t>
      </w:r>
    </w:p>
    <w:p w:rsidR="00BC71FE" w:rsidRPr="00232492" w:rsidRDefault="00BC71FE" w:rsidP="00BC71FE">
      <w:pPr>
        <w:pStyle w:val="a3"/>
        <w:ind w:left="968" w:firstLine="0"/>
      </w:pPr>
      <w:r w:rsidRPr="00232492">
        <w:t>Лыжная</w:t>
      </w:r>
      <w:r w:rsidRPr="00232492">
        <w:rPr>
          <w:spacing w:val="-3"/>
        </w:rPr>
        <w:t xml:space="preserve"> </w:t>
      </w:r>
      <w:r w:rsidRPr="00232492">
        <w:t>и</w:t>
      </w:r>
      <w:r w:rsidRPr="00232492">
        <w:rPr>
          <w:spacing w:val="-3"/>
        </w:rPr>
        <w:t xml:space="preserve"> </w:t>
      </w:r>
      <w:r w:rsidRPr="00232492">
        <w:t>конькобежная</w:t>
      </w:r>
      <w:r w:rsidRPr="00232492">
        <w:rPr>
          <w:spacing w:val="-3"/>
        </w:rPr>
        <w:t xml:space="preserve"> </w:t>
      </w:r>
      <w:r w:rsidRPr="00232492">
        <w:t>подготовки.</w:t>
      </w:r>
    </w:p>
    <w:p w:rsidR="00BC71FE" w:rsidRPr="00232492" w:rsidRDefault="00BC71FE" w:rsidP="00BC71FE">
      <w:pPr>
        <w:rPr>
          <w:sz w:val="24"/>
          <w:szCs w:val="24"/>
        </w:rPr>
        <w:sectPr w:rsidR="00BC71FE" w:rsidRPr="00232492">
          <w:pgSz w:w="11910" w:h="16840"/>
          <w:pgMar w:top="1340" w:right="780" w:bottom="1200" w:left="820" w:header="0" w:footer="930" w:gutter="0"/>
          <w:cols w:space="720"/>
        </w:sectPr>
      </w:pPr>
    </w:p>
    <w:p w:rsidR="00BC71FE" w:rsidRPr="00232492" w:rsidRDefault="00BC71FE" w:rsidP="00BC71FE">
      <w:pPr>
        <w:pStyle w:val="a3"/>
        <w:spacing w:before="73"/>
        <w:ind w:left="968" w:firstLine="0"/>
      </w:pPr>
      <w:r w:rsidRPr="00232492">
        <w:lastRenderedPageBreak/>
        <w:t>Лыжная</w:t>
      </w:r>
      <w:r w:rsidRPr="00232492">
        <w:rPr>
          <w:spacing w:val="-2"/>
        </w:rPr>
        <w:t xml:space="preserve"> </w:t>
      </w:r>
      <w:r w:rsidRPr="00232492">
        <w:t>подготовка.</w:t>
      </w:r>
    </w:p>
    <w:p w:rsidR="00BC71FE" w:rsidRPr="00232492" w:rsidRDefault="00BC71FE" w:rsidP="00BC71FE">
      <w:pPr>
        <w:pStyle w:val="a3"/>
        <w:spacing w:before="1"/>
        <w:ind w:right="303"/>
      </w:pPr>
      <w:r w:rsidRPr="00232492">
        <w:t>Теоретические сведения. Сведения о применении лыж в быту. Занятия на лыжах как</w:t>
      </w:r>
      <w:r w:rsidRPr="00232492">
        <w:rPr>
          <w:spacing w:val="1"/>
        </w:rPr>
        <w:t xml:space="preserve"> </w:t>
      </w:r>
      <w:r w:rsidRPr="00232492">
        <w:t>средство</w:t>
      </w:r>
      <w:r w:rsidRPr="00232492">
        <w:rPr>
          <w:spacing w:val="-1"/>
        </w:rPr>
        <w:t xml:space="preserve"> </w:t>
      </w:r>
      <w:r w:rsidRPr="00232492">
        <w:t>закаливания организма.</w:t>
      </w:r>
    </w:p>
    <w:p w:rsidR="00BC71FE" w:rsidRPr="00232492" w:rsidRDefault="00BC71FE" w:rsidP="00BC71FE">
      <w:pPr>
        <w:pStyle w:val="a3"/>
        <w:ind w:left="968" w:firstLine="0"/>
      </w:pPr>
      <w:r w:rsidRPr="00232492">
        <w:t>Прокладка</w:t>
      </w:r>
      <w:r w:rsidRPr="00232492">
        <w:rPr>
          <w:spacing w:val="15"/>
        </w:rPr>
        <w:t xml:space="preserve"> </w:t>
      </w:r>
      <w:r w:rsidRPr="00232492">
        <w:t>учебной</w:t>
      </w:r>
      <w:r w:rsidRPr="00232492">
        <w:rPr>
          <w:spacing w:val="15"/>
        </w:rPr>
        <w:t xml:space="preserve"> </w:t>
      </w:r>
      <w:r w:rsidRPr="00232492">
        <w:t>лыжни,</w:t>
      </w:r>
      <w:r w:rsidRPr="00232492">
        <w:rPr>
          <w:spacing w:val="13"/>
        </w:rPr>
        <w:t xml:space="preserve"> </w:t>
      </w:r>
      <w:r w:rsidRPr="00232492">
        <w:t>санитарно-гигиеничекие</w:t>
      </w:r>
      <w:r w:rsidRPr="00232492">
        <w:rPr>
          <w:spacing w:val="13"/>
        </w:rPr>
        <w:t xml:space="preserve"> </w:t>
      </w:r>
      <w:r w:rsidRPr="00232492">
        <w:t>требования</w:t>
      </w:r>
      <w:r w:rsidRPr="00232492">
        <w:rPr>
          <w:spacing w:val="13"/>
        </w:rPr>
        <w:t xml:space="preserve"> </w:t>
      </w:r>
      <w:r w:rsidRPr="00232492">
        <w:t>к</w:t>
      </w:r>
      <w:r w:rsidRPr="00232492">
        <w:rPr>
          <w:spacing w:val="18"/>
        </w:rPr>
        <w:t xml:space="preserve"> </w:t>
      </w:r>
      <w:r w:rsidRPr="00232492">
        <w:t>занятиям</w:t>
      </w:r>
      <w:r w:rsidRPr="00232492">
        <w:rPr>
          <w:spacing w:val="12"/>
        </w:rPr>
        <w:t xml:space="preserve"> </w:t>
      </w:r>
      <w:r w:rsidRPr="00232492">
        <w:t>на</w:t>
      </w:r>
      <w:r w:rsidRPr="00232492">
        <w:rPr>
          <w:spacing w:val="13"/>
        </w:rPr>
        <w:t xml:space="preserve"> </w:t>
      </w:r>
      <w:r w:rsidRPr="00232492">
        <w:t>лыжах.</w:t>
      </w:r>
    </w:p>
    <w:p w:rsidR="00BC71FE" w:rsidRPr="00232492" w:rsidRDefault="00BC71FE" w:rsidP="00BC71FE">
      <w:pPr>
        <w:pStyle w:val="a3"/>
        <w:ind w:firstLine="0"/>
      </w:pPr>
      <w:r w:rsidRPr="00232492">
        <w:t>Виды</w:t>
      </w:r>
      <w:r w:rsidRPr="00232492">
        <w:rPr>
          <w:spacing w:val="-2"/>
        </w:rPr>
        <w:t xml:space="preserve"> </w:t>
      </w:r>
      <w:r w:rsidRPr="00232492">
        <w:t>лыжного</w:t>
      </w:r>
      <w:r w:rsidRPr="00232492">
        <w:rPr>
          <w:spacing w:val="-2"/>
        </w:rPr>
        <w:t xml:space="preserve"> </w:t>
      </w:r>
      <w:r w:rsidRPr="00232492">
        <w:t>спорта,</w:t>
      </w:r>
      <w:r w:rsidRPr="00232492">
        <w:rPr>
          <w:spacing w:val="-2"/>
        </w:rPr>
        <w:t xml:space="preserve"> </w:t>
      </w:r>
      <w:r w:rsidRPr="00232492">
        <w:t>сведения</w:t>
      </w:r>
      <w:r w:rsidRPr="00232492">
        <w:rPr>
          <w:spacing w:val="-1"/>
        </w:rPr>
        <w:t xml:space="preserve"> </w:t>
      </w:r>
      <w:r w:rsidRPr="00232492">
        <w:t>о</w:t>
      </w:r>
      <w:r w:rsidRPr="00232492">
        <w:rPr>
          <w:spacing w:val="-2"/>
        </w:rPr>
        <w:t xml:space="preserve"> </w:t>
      </w:r>
      <w:r w:rsidRPr="00232492">
        <w:t>технике</w:t>
      </w:r>
      <w:r w:rsidRPr="00232492">
        <w:rPr>
          <w:spacing w:val="-2"/>
        </w:rPr>
        <w:t xml:space="preserve"> </w:t>
      </w:r>
      <w:r w:rsidRPr="00232492">
        <w:t>лыжных</w:t>
      </w:r>
      <w:r w:rsidRPr="00232492">
        <w:rPr>
          <w:spacing w:val="-3"/>
        </w:rPr>
        <w:t xml:space="preserve"> </w:t>
      </w:r>
      <w:r w:rsidRPr="00232492">
        <w:t>ходов.</w:t>
      </w:r>
    </w:p>
    <w:p w:rsidR="00BC71FE" w:rsidRPr="00232492" w:rsidRDefault="00BC71FE" w:rsidP="00BC71FE">
      <w:pPr>
        <w:pStyle w:val="a3"/>
        <w:ind w:left="968" w:firstLine="0"/>
      </w:pPr>
      <w:r w:rsidRPr="00232492">
        <w:t>Практический</w:t>
      </w:r>
      <w:r w:rsidRPr="00232492">
        <w:rPr>
          <w:spacing w:val="-4"/>
        </w:rPr>
        <w:t xml:space="preserve"> </w:t>
      </w:r>
      <w:r w:rsidRPr="00232492">
        <w:t>материал.</w:t>
      </w:r>
    </w:p>
    <w:p w:rsidR="00BC71FE" w:rsidRPr="00232492" w:rsidRDefault="00BC71FE" w:rsidP="00BC71FE">
      <w:pPr>
        <w:pStyle w:val="a3"/>
        <w:ind w:right="301"/>
      </w:pPr>
      <w:r w:rsidRPr="00232492">
        <w:t>Стойка лыжника. Виды лыжных ходов (попеременный двухшажный; одновременный</w:t>
      </w:r>
      <w:r w:rsidRPr="00232492">
        <w:rPr>
          <w:spacing w:val="1"/>
        </w:rPr>
        <w:t xml:space="preserve"> </w:t>
      </w:r>
      <w:r w:rsidRPr="00232492">
        <w:t>бесшажный; одновременный одношажный). Совершенствование разных видов подъемов и</w:t>
      </w:r>
      <w:r w:rsidRPr="00232492">
        <w:rPr>
          <w:spacing w:val="1"/>
        </w:rPr>
        <w:t xml:space="preserve"> </w:t>
      </w:r>
      <w:r w:rsidRPr="00232492">
        <w:t>спусков.</w:t>
      </w:r>
      <w:r w:rsidRPr="00232492">
        <w:rPr>
          <w:spacing w:val="-1"/>
        </w:rPr>
        <w:t xml:space="preserve"> </w:t>
      </w:r>
      <w:r w:rsidRPr="00232492">
        <w:t>Повороты.</w:t>
      </w:r>
    </w:p>
    <w:p w:rsidR="00BC71FE" w:rsidRPr="00232492" w:rsidRDefault="00BC71FE" w:rsidP="00BC71FE">
      <w:pPr>
        <w:pStyle w:val="a3"/>
        <w:ind w:left="968" w:right="4169" w:firstLine="0"/>
        <w:jc w:val="left"/>
      </w:pPr>
      <w:r w:rsidRPr="00232492">
        <w:t>Вход в поворот. Свободное катание. Бег на время.</w:t>
      </w:r>
      <w:r w:rsidRPr="00232492">
        <w:rPr>
          <w:spacing w:val="-58"/>
        </w:rPr>
        <w:t xml:space="preserve"> </w:t>
      </w:r>
      <w:r w:rsidRPr="00232492">
        <w:t>Конькобежная</w:t>
      </w:r>
      <w:r w:rsidRPr="00232492">
        <w:rPr>
          <w:spacing w:val="-1"/>
        </w:rPr>
        <w:t xml:space="preserve"> </w:t>
      </w:r>
      <w:r w:rsidRPr="00232492">
        <w:t>подготовка</w:t>
      </w:r>
    </w:p>
    <w:p w:rsidR="00BC71FE" w:rsidRPr="00232492" w:rsidRDefault="00BC71FE" w:rsidP="00BC71FE">
      <w:pPr>
        <w:pStyle w:val="a3"/>
        <w:ind w:left="968" w:firstLine="0"/>
        <w:jc w:val="left"/>
      </w:pPr>
      <w:r w:rsidRPr="00232492">
        <w:t>Теоретические</w:t>
      </w:r>
      <w:r w:rsidRPr="00232492">
        <w:rPr>
          <w:spacing w:val="-4"/>
        </w:rPr>
        <w:t xml:space="preserve"> </w:t>
      </w:r>
      <w:r w:rsidRPr="00232492">
        <w:t>сведения.</w:t>
      </w:r>
    </w:p>
    <w:p w:rsidR="00BC71FE" w:rsidRPr="00232492" w:rsidRDefault="00BC71FE" w:rsidP="00BC71FE">
      <w:pPr>
        <w:pStyle w:val="a3"/>
        <w:ind w:left="968" w:firstLine="0"/>
        <w:jc w:val="left"/>
      </w:pPr>
      <w:r w:rsidRPr="00232492">
        <w:t>Занятия</w:t>
      </w:r>
      <w:r w:rsidRPr="00232492">
        <w:rPr>
          <w:spacing w:val="-3"/>
        </w:rPr>
        <w:t xml:space="preserve"> </w:t>
      </w:r>
      <w:r w:rsidRPr="00232492">
        <w:t>на</w:t>
      </w:r>
      <w:r w:rsidRPr="00232492">
        <w:rPr>
          <w:spacing w:val="-3"/>
        </w:rPr>
        <w:t xml:space="preserve"> </w:t>
      </w:r>
      <w:r w:rsidRPr="00232492">
        <w:t>коньках</w:t>
      </w:r>
      <w:r w:rsidRPr="00232492">
        <w:rPr>
          <w:spacing w:val="-3"/>
        </w:rPr>
        <w:t xml:space="preserve"> </w:t>
      </w:r>
      <w:r w:rsidRPr="00232492">
        <w:t>как</w:t>
      </w:r>
      <w:r w:rsidRPr="00232492">
        <w:rPr>
          <w:spacing w:val="-5"/>
        </w:rPr>
        <w:t xml:space="preserve"> </w:t>
      </w:r>
      <w:r w:rsidRPr="00232492">
        <w:t>средство</w:t>
      </w:r>
      <w:r w:rsidRPr="00232492">
        <w:rPr>
          <w:spacing w:val="-2"/>
        </w:rPr>
        <w:t xml:space="preserve"> </w:t>
      </w:r>
      <w:r w:rsidRPr="00232492">
        <w:t>закаливания</w:t>
      </w:r>
      <w:r w:rsidRPr="00232492">
        <w:rPr>
          <w:spacing w:val="-2"/>
        </w:rPr>
        <w:t xml:space="preserve"> </w:t>
      </w:r>
      <w:r w:rsidRPr="00232492">
        <w:t>организма.</w:t>
      </w:r>
    </w:p>
    <w:p w:rsidR="00BC71FE" w:rsidRPr="00232492" w:rsidRDefault="00BC71FE" w:rsidP="00BC71FE">
      <w:pPr>
        <w:pStyle w:val="a3"/>
        <w:jc w:val="left"/>
      </w:pPr>
      <w:r w:rsidRPr="00232492">
        <w:t>Практический</w:t>
      </w:r>
      <w:r w:rsidRPr="00232492">
        <w:rPr>
          <w:spacing w:val="57"/>
        </w:rPr>
        <w:t xml:space="preserve"> </w:t>
      </w:r>
      <w:r w:rsidRPr="00232492">
        <w:t>материал.</w:t>
      </w:r>
      <w:r w:rsidRPr="00232492">
        <w:rPr>
          <w:spacing w:val="57"/>
        </w:rPr>
        <w:t xml:space="preserve"> </w:t>
      </w:r>
      <w:r w:rsidRPr="00232492">
        <w:t>Стойка</w:t>
      </w:r>
      <w:r w:rsidRPr="00232492">
        <w:rPr>
          <w:spacing w:val="56"/>
        </w:rPr>
        <w:t xml:space="preserve"> </w:t>
      </w:r>
      <w:r w:rsidRPr="00232492">
        <w:t>конькобежца.</w:t>
      </w:r>
      <w:r w:rsidRPr="00232492">
        <w:rPr>
          <w:spacing w:val="57"/>
        </w:rPr>
        <w:t xml:space="preserve"> </w:t>
      </w:r>
      <w:r w:rsidRPr="00232492">
        <w:t>Бег</w:t>
      </w:r>
      <w:r w:rsidRPr="00232492">
        <w:rPr>
          <w:spacing w:val="57"/>
        </w:rPr>
        <w:t xml:space="preserve"> </w:t>
      </w:r>
      <w:r w:rsidRPr="00232492">
        <w:t>по</w:t>
      </w:r>
      <w:r w:rsidRPr="00232492">
        <w:rPr>
          <w:spacing w:val="56"/>
        </w:rPr>
        <w:t xml:space="preserve"> </w:t>
      </w:r>
      <w:r w:rsidRPr="00232492">
        <w:t>прямой.</w:t>
      </w:r>
      <w:r w:rsidRPr="00232492">
        <w:rPr>
          <w:spacing w:val="57"/>
        </w:rPr>
        <w:t xml:space="preserve"> </w:t>
      </w:r>
      <w:r w:rsidRPr="00232492">
        <w:t>Бег</w:t>
      </w:r>
      <w:r w:rsidRPr="00232492">
        <w:rPr>
          <w:spacing w:val="56"/>
        </w:rPr>
        <w:t xml:space="preserve"> </w:t>
      </w:r>
      <w:r w:rsidRPr="00232492">
        <w:t>по</w:t>
      </w:r>
      <w:r w:rsidRPr="00232492">
        <w:rPr>
          <w:spacing w:val="57"/>
        </w:rPr>
        <w:t xml:space="preserve"> </w:t>
      </w:r>
      <w:r w:rsidRPr="00232492">
        <w:t>прямой</w:t>
      </w:r>
      <w:r w:rsidRPr="00232492">
        <w:rPr>
          <w:spacing w:val="58"/>
        </w:rPr>
        <w:t xml:space="preserve"> </w:t>
      </w:r>
      <w:r w:rsidRPr="00232492">
        <w:t>и</w:t>
      </w:r>
      <w:r w:rsidRPr="00232492">
        <w:rPr>
          <w:spacing w:val="55"/>
        </w:rPr>
        <w:t xml:space="preserve"> </w:t>
      </w:r>
      <w:r w:rsidRPr="00232492">
        <w:t>на</w:t>
      </w:r>
      <w:r w:rsidRPr="00232492">
        <w:rPr>
          <w:spacing w:val="-57"/>
        </w:rPr>
        <w:t xml:space="preserve"> </w:t>
      </w:r>
      <w:r w:rsidRPr="00232492">
        <w:t>поворотах.</w:t>
      </w:r>
    </w:p>
    <w:p w:rsidR="00BC71FE" w:rsidRPr="00232492" w:rsidRDefault="00BC71FE" w:rsidP="00BC71FE">
      <w:pPr>
        <w:pStyle w:val="a3"/>
        <w:spacing w:before="1"/>
        <w:ind w:left="968" w:right="6800" w:firstLine="0"/>
        <w:jc w:val="left"/>
      </w:pPr>
      <w:r w:rsidRPr="00232492">
        <w:t>Подвижные игры.</w:t>
      </w:r>
      <w:r w:rsidRPr="00232492">
        <w:rPr>
          <w:spacing w:val="1"/>
        </w:rPr>
        <w:t xml:space="preserve"> </w:t>
      </w:r>
      <w:r w:rsidRPr="00232492">
        <w:t>Практический материал.</w:t>
      </w:r>
      <w:r w:rsidRPr="00232492">
        <w:rPr>
          <w:spacing w:val="-57"/>
        </w:rPr>
        <w:t xml:space="preserve"> </w:t>
      </w:r>
      <w:r w:rsidRPr="00232492">
        <w:t>Коррекционные</w:t>
      </w:r>
      <w:r w:rsidRPr="00232492">
        <w:rPr>
          <w:spacing w:val="-4"/>
        </w:rPr>
        <w:t xml:space="preserve"> </w:t>
      </w:r>
      <w:r w:rsidRPr="00232492">
        <w:t>игры.</w:t>
      </w:r>
    </w:p>
    <w:p w:rsidR="00BC71FE" w:rsidRPr="00232492" w:rsidRDefault="00BC71FE" w:rsidP="00BC71FE">
      <w:pPr>
        <w:pStyle w:val="a3"/>
        <w:jc w:val="left"/>
      </w:pPr>
      <w:r w:rsidRPr="00232492">
        <w:rPr>
          <w:spacing w:val="-1"/>
        </w:rPr>
        <w:t>Игры</w:t>
      </w:r>
      <w:r w:rsidRPr="00232492">
        <w:rPr>
          <w:spacing w:val="-16"/>
        </w:rPr>
        <w:t xml:space="preserve"> </w:t>
      </w:r>
      <w:r w:rsidRPr="00232492">
        <w:rPr>
          <w:spacing w:val="-1"/>
        </w:rPr>
        <w:t>с</w:t>
      </w:r>
      <w:r w:rsidRPr="00232492">
        <w:rPr>
          <w:spacing w:val="-16"/>
        </w:rPr>
        <w:t xml:space="preserve"> </w:t>
      </w:r>
      <w:r w:rsidRPr="00232492">
        <w:rPr>
          <w:spacing w:val="-1"/>
        </w:rPr>
        <w:t>элементами</w:t>
      </w:r>
      <w:r w:rsidRPr="00232492">
        <w:rPr>
          <w:spacing w:val="-14"/>
        </w:rPr>
        <w:t xml:space="preserve"> </w:t>
      </w:r>
      <w:r w:rsidRPr="00232492">
        <w:rPr>
          <w:spacing w:val="-1"/>
        </w:rPr>
        <w:t>общеразвивающих</w:t>
      </w:r>
      <w:r w:rsidRPr="00232492">
        <w:rPr>
          <w:spacing w:val="-10"/>
        </w:rPr>
        <w:t xml:space="preserve"> </w:t>
      </w:r>
      <w:r w:rsidRPr="00232492">
        <w:rPr>
          <w:spacing w:val="-1"/>
        </w:rPr>
        <w:t>упражнений</w:t>
      </w:r>
      <w:r w:rsidRPr="00232492">
        <w:rPr>
          <w:spacing w:val="-14"/>
        </w:rPr>
        <w:t xml:space="preserve"> </w:t>
      </w:r>
      <w:r w:rsidRPr="00232492">
        <w:t>(игры</w:t>
      </w:r>
      <w:r w:rsidRPr="00232492">
        <w:rPr>
          <w:spacing w:val="-15"/>
        </w:rPr>
        <w:t xml:space="preserve"> </w:t>
      </w:r>
      <w:r w:rsidRPr="00232492">
        <w:t>с:</w:t>
      </w:r>
      <w:r w:rsidRPr="00232492">
        <w:rPr>
          <w:spacing w:val="-14"/>
        </w:rPr>
        <w:t xml:space="preserve"> </w:t>
      </w:r>
      <w:r w:rsidRPr="00232492">
        <w:t>бегом,</w:t>
      </w:r>
      <w:r w:rsidRPr="00232492">
        <w:rPr>
          <w:spacing w:val="-15"/>
        </w:rPr>
        <w:t xml:space="preserve"> </w:t>
      </w:r>
      <w:r w:rsidRPr="00232492">
        <w:t>прыжками;</w:t>
      </w:r>
      <w:r w:rsidRPr="00232492">
        <w:rPr>
          <w:spacing w:val="-14"/>
        </w:rPr>
        <w:t xml:space="preserve"> </w:t>
      </w:r>
      <w:r w:rsidRPr="00232492">
        <w:t>лазанием,</w:t>
      </w:r>
      <w:r w:rsidRPr="00232492">
        <w:rPr>
          <w:spacing w:val="-57"/>
        </w:rPr>
        <w:t xml:space="preserve"> </w:t>
      </w:r>
      <w:r w:rsidRPr="00232492">
        <w:t>метанием</w:t>
      </w:r>
      <w:r w:rsidRPr="00232492">
        <w:rPr>
          <w:spacing w:val="-3"/>
        </w:rPr>
        <w:t xml:space="preserve"> </w:t>
      </w:r>
      <w:r w:rsidRPr="00232492">
        <w:t>и</w:t>
      </w:r>
      <w:r w:rsidRPr="00232492">
        <w:rPr>
          <w:spacing w:val="-1"/>
        </w:rPr>
        <w:t xml:space="preserve"> </w:t>
      </w:r>
      <w:r w:rsidRPr="00232492">
        <w:t>ловлей</w:t>
      </w:r>
      <w:r w:rsidRPr="00232492">
        <w:rPr>
          <w:spacing w:val="-1"/>
        </w:rPr>
        <w:t xml:space="preserve"> </w:t>
      </w:r>
      <w:r w:rsidRPr="00232492">
        <w:t>мяча,</w:t>
      </w:r>
      <w:r w:rsidRPr="00232492">
        <w:rPr>
          <w:spacing w:val="-1"/>
        </w:rPr>
        <w:t xml:space="preserve"> </w:t>
      </w:r>
      <w:r w:rsidRPr="00232492">
        <w:t>построениями</w:t>
      </w:r>
      <w:r w:rsidRPr="00232492">
        <w:rPr>
          <w:spacing w:val="-1"/>
        </w:rPr>
        <w:t xml:space="preserve"> </w:t>
      </w:r>
      <w:r w:rsidRPr="00232492">
        <w:t>и</w:t>
      </w:r>
      <w:r w:rsidRPr="00232492">
        <w:rPr>
          <w:spacing w:val="-3"/>
        </w:rPr>
        <w:t xml:space="preserve"> </w:t>
      </w:r>
      <w:r w:rsidRPr="00232492">
        <w:t>перестроениями,</w:t>
      </w:r>
      <w:r w:rsidRPr="00232492">
        <w:rPr>
          <w:spacing w:val="-1"/>
        </w:rPr>
        <w:t xml:space="preserve"> </w:t>
      </w:r>
      <w:r w:rsidRPr="00232492">
        <w:t>бросанием,</w:t>
      </w:r>
      <w:r w:rsidRPr="00232492">
        <w:rPr>
          <w:spacing w:val="-2"/>
        </w:rPr>
        <w:t xml:space="preserve"> </w:t>
      </w:r>
      <w:r w:rsidRPr="00232492">
        <w:t>ловлей,</w:t>
      </w:r>
      <w:r w:rsidRPr="00232492">
        <w:rPr>
          <w:spacing w:val="-1"/>
        </w:rPr>
        <w:t xml:space="preserve"> </w:t>
      </w:r>
      <w:r w:rsidRPr="00232492">
        <w:t>метанием).</w:t>
      </w:r>
    </w:p>
    <w:p w:rsidR="00BC71FE" w:rsidRPr="00232492" w:rsidRDefault="00BC71FE" w:rsidP="00BC71FE">
      <w:pPr>
        <w:pStyle w:val="a3"/>
        <w:ind w:left="968" w:firstLine="0"/>
        <w:jc w:val="left"/>
      </w:pPr>
      <w:r w:rsidRPr="00232492">
        <w:t>Спортивные</w:t>
      </w:r>
      <w:r w:rsidRPr="00232492">
        <w:rPr>
          <w:spacing w:val="-5"/>
        </w:rPr>
        <w:t xml:space="preserve"> </w:t>
      </w:r>
      <w:r w:rsidRPr="00232492">
        <w:t>игры.</w:t>
      </w:r>
    </w:p>
    <w:p w:rsidR="00BC71FE" w:rsidRPr="00232492" w:rsidRDefault="00BC71FE" w:rsidP="00BC71FE">
      <w:pPr>
        <w:pStyle w:val="a3"/>
        <w:ind w:right="305"/>
        <w:jc w:val="left"/>
      </w:pPr>
      <w:r w:rsidRPr="00232492">
        <w:t>Баскетбол.</w:t>
      </w:r>
      <w:r w:rsidRPr="00232492">
        <w:rPr>
          <w:spacing w:val="1"/>
        </w:rPr>
        <w:t xml:space="preserve"> </w:t>
      </w:r>
      <w:r w:rsidRPr="00232492">
        <w:t>Теоретические</w:t>
      </w:r>
      <w:r w:rsidRPr="00232492">
        <w:rPr>
          <w:spacing w:val="1"/>
        </w:rPr>
        <w:t xml:space="preserve"> </w:t>
      </w:r>
      <w:r w:rsidRPr="00232492">
        <w:t>сведения.</w:t>
      </w:r>
      <w:r w:rsidRPr="00232492">
        <w:rPr>
          <w:spacing w:val="1"/>
        </w:rPr>
        <w:t xml:space="preserve"> </w:t>
      </w:r>
      <w:r w:rsidRPr="00232492">
        <w:t>Правила</w:t>
      </w:r>
      <w:r w:rsidRPr="00232492">
        <w:rPr>
          <w:spacing w:val="1"/>
        </w:rPr>
        <w:t xml:space="preserve"> </w:t>
      </w:r>
      <w:r w:rsidRPr="00232492">
        <w:t>игры</w:t>
      </w:r>
      <w:r w:rsidRPr="00232492">
        <w:rPr>
          <w:spacing w:val="1"/>
        </w:rPr>
        <w:t xml:space="preserve"> </w:t>
      </w:r>
      <w:r w:rsidRPr="00232492">
        <w:t>в</w:t>
      </w:r>
      <w:r w:rsidRPr="00232492">
        <w:rPr>
          <w:spacing w:val="1"/>
        </w:rPr>
        <w:t xml:space="preserve"> </w:t>
      </w:r>
      <w:r w:rsidRPr="00232492">
        <w:t>баскетбол,</w:t>
      </w:r>
      <w:r w:rsidRPr="00232492">
        <w:rPr>
          <w:spacing w:val="1"/>
        </w:rPr>
        <w:t xml:space="preserve"> </w:t>
      </w:r>
      <w:r w:rsidRPr="00232492">
        <w:t>правила</w:t>
      </w:r>
      <w:r w:rsidRPr="00232492">
        <w:rPr>
          <w:spacing w:val="1"/>
        </w:rPr>
        <w:t xml:space="preserve"> </w:t>
      </w:r>
      <w:r w:rsidRPr="00232492">
        <w:t>поведения</w:t>
      </w:r>
      <w:r w:rsidRPr="00232492">
        <w:rPr>
          <w:spacing w:val="-57"/>
        </w:rPr>
        <w:t xml:space="preserve"> </w:t>
      </w:r>
      <w:r w:rsidRPr="00232492">
        <w:t>обучающихся</w:t>
      </w:r>
      <w:r w:rsidRPr="00232492">
        <w:rPr>
          <w:spacing w:val="-1"/>
        </w:rPr>
        <w:t xml:space="preserve"> </w:t>
      </w:r>
      <w:r w:rsidRPr="00232492">
        <w:t>при выполнении</w:t>
      </w:r>
      <w:r w:rsidRPr="00232492">
        <w:rPr>
          <w:spacing w:val="3"/>
        </w:rPr>
        <w:t xml:space="preserve"> </w:t>
      </w:r>
      <w:r w:rsidRPr="00232492">
        <w:t>упражнений</w:t>
      </w:r>
      <w:r w:rsidRPr="00232492">
        <w:rPr>
          <w:spacing w:val="-1"/>
        </w:rPr>
        <w:t xml:space="preserve"> </w:t>
      </w:r>
      <w:r w:rsidRPr="00232492">
        <w:t>с</w:t>
      </w:r>
      <w:r w:rsidRPr="00232492">
        <w:rPr>
          <w:spacing w:val="-1"/>
        </w:rPr>
        <w:t xml:space="preserve"> </w:t>
      </w:r>
      <w:r w:rsidRPr="00232492">
        <w:t>мячом.</w:t>
      </w:r>
    </w:p>
    <w:p w:rsidR="00BC71FE" w:rsidRPr="00232492" w:rsidRDefault="00BC71FE" w:rsidP="00BC71FE">
      <w:pPr>
        <w:pStyle w:val="a3"/>
        <w:ind w:left="968" w:right="2195" w:firstLine="0"/>
        <w:jc w:val="left"/>
      </w:pPr>
      <w:r w:rsidRPr="00232492">
        <w:t>Влияние</w:t>
      </w:r>
      <w:r w:rsidRPr="00232492">
        <w:rPr>
          <w:spacing w:val="-5"/>
        </w:rPr>
        <w:t xml:space="preserve"> </w:t>
      </w:r>
      <w:r w:rsidRPr="00232492">
        <w:t>занятий</w:t>
      </w:r>
      <w:r w:rsidRPr="00232492">
        <w:rPr>
          <w:spacing w:val="-3"/>
        </w:rPr>
        <w:t xml:space="preserve"> </w:t>
      </w:r>
      <w:r w:rsidRPr="00232492">
        <w:t>баскетболом</w:t>
      </w:r>
      <w:r w:rsidRPr="00232492">
        <w:rPr>
          <w:spacing w:val="-4"/>
        </w:rPr>
        <w:t xml:space="preserve"> </w:t>
      </w:r>
      <w:r w:rsidRPr="00232492">
        <w:t>на</w:t>
      </w:r>
      <w:r w:rsidRPr="00232492">
        <w:rPr>
          <w:spacing w:val="-4"/>
        </w:rPr>
        <w:t xml:space="preserve"> </w:t>
      </w:r>
      <w:r w:rsidRPr="00232492">
        <w:t>организм</w:t>
      </w:r>
      <w:r w:rsidRPr="00232492">
        <w:rPr>
          <w:spacing w:val="-4"/>
        </w:rPr>
        <w:t xml:space="preserve"> </w:t>
      </w:r>
      <w:r w:rsidRPr="00232492">
        <w:t>обучающихся.</w:t>
      </w:r>
      <w:r w:rsidRPr="00232492">
        <w:rPr>
          <w:spacing w:val="-57"/>
        </w:rPr>
        <w:t xml:space="preserve"> </w:t>
      </w:r>
      <w:r w:rsidRPr="00232492">
        <w:t>Практический</w:t>
      </w:r>
      <w:r w:rsidRPr="00232492">
        <w:rPr>
          <w:spacing w:val="-1"/>
        </w:rPr>
        <w:t xml:space="preserve"> </w:t>
      </w:r>
      <w:r w:rsidRPr="00232492">
        <w:t>материал.</w:t>
      </w:r>
    </w:p>
    <w:p w:rsidR="00BC71FE" w:rsidRPr="00232492" w:rsidRDefault="00BC71FE" w:rsidP="00BC71FE">
      <w:pPr>
        <w:pStyle w:val="a3"/>
        <w:ind w:right="297"/>
      </w:pPr>
      <w:r w:rsidRPr="00232492">
        <w:t>Стойка баскетболиста. Передвижение в стойке вправо, влево, вперед, назад. Остановка</w:t>
      </w:r>
      <w:r w:rsidRPr="00232492">
        <w:rPr>
          <w:spacing w:val="1"/>
        </w:rPr>
        <w:t xml:space="preserve"> </w:t>
      </w:r>
      <w:r w:rsidRPr="00232492">
        <w:t>по свистку. Передача мяча от груди с места и в движении шагом. Ловля мяча двумя руками на</w:t>
      </w:r>
      <w:r w:rsidRPr="00232492">
        <w:rPr>
          <w:spacing w:val="-57"/>
        </w:rPr>
        <w:t xml:space="preserve"> </w:t>
      </w:r>
      <w:r w:rsidRPr="00232492">
        <w:t>месте на уровне груди. Ведение мяча на месте и в движении. Бросок мяча двумя руками в</w:t>
      </w:r>
      <w:r w:rsidRPr="00232492">
        <w:rPr>
          <w:spacing w:val="1"/>
        </w:rPr>
        <w:t xml:space="preserve"> </w:t>
      </w:r>
      <w:r w:rsidRPr="00232492">
        <w:t>кольцо</w:t>
      </w:r>
      <w:r w:rsidRPr="00232492">
        <w:rPr>
          <w:spacing w:val="-1"/>
        </w:rPr>
        <w:t xml:space="preserve"> </w:t>
      </w:r>
      <w:r w:rsidRPr="00232492">
        <w:t>снизу</w:t>
      </w:r>
      <w:r w:rsidRPr="00232492">
        <w:rPr>
          <w:spacing w:val="-8"/>
        </w:rPr>
        <w:t xml:space="preserve"> </w:t>
      </w:r>
      <w:r w:rsidRPr="00232492">
        <w:t>и от груди с</w:t>
      </w:r>
      <w:r w:rsidRPr="00232492">
        <w:rPr>
          <w:spacing w:val="-1"/>
        </w:rPr>
        <w:t xml:space="preserve"> </w:t>
      </w:r>
      <w:r w:rsidRPr="00232492">
        <w:t>места. Прямая подача.</w:t>
      </w:r>
    </w:p>
    <w:p w:rsidR="00BC71FE" w:rsidRPr="00232492" w:rsidRDefault="00BC71FE" w:rsidP="00BC71FE">
      <w:pPr>
        <w:pStyle w:val="a3"/>
        <w:ind w:left="968" w:firstLine="0"/>
      </w:pPr>
      <w:r w:rsidRPr="00232492">
        <w:t>Подвижные</w:t>
      </w:r>
      <w:r w:rsidRPr="00232492">
        <w:rPr>
          <w:spacing w:val="-4"/>
        </w:rPr>
        <w:t xml:space="preserve"> </w:t>
      </w:r>
      <w:r w:rsidRPr="00232492">
        <w:t>игры</w:t>
      </w:r>
      <w:r w:rsidRPr="00232492">
        <w:rPr>
          <w:spacing w:val="-2"/>
        </w:rPr>
        <w:t xml:space="preserve"> </w:t>
      </w:r>
      <w:r w:rsidRPr="00232492">
        <w:t>на</w:t>
      </w:r>
      <w:r w:rsidRPr="00232492">
        <w:rPr>
          <w:spacing w:val="-3"/>
        </w:rPr>
        <w:t xml:space="preserve"> </w:t>
      </w:r>
      <w:r w:rsidRPr="00232492">
        <w:t>основе</w:t>
      </w:r>
      <w:r w:rsidRPr="00232492">
        <w:rPr>
          <w:spacing w:val="-4"/>
        </w:rPr>
        <w:t xml:space="preserve"> </w:t>
      </w:r>
      <w:r w:rsidRPr="00232492">
        <w:t>баскетбола.</w:t>
      </w:r>
      <w:r w:rsidRPr="00232492">
        <w:rPr>
          <w:spacing w:val="-2"/>
        </w:rPr>
        <w:t xml:space="preserve"> </w:t>
      </w:r>
      <w:r w:rsidRPr="00232492">
        <w:t>Эстафеты</w:t>
      </w:r>
      <w:r w:rsidRPr="00232492">
        <w:rPr>
          <w:spacing w:val="-1"/>
        </w:rPr>
        <w:t xml:space="preserve"> </w:t>
      </w:r>
      <w:r w:rsidRPr="00232492">
        <w:t>с</w:t>
      </w:r>
      <w:r w:rsidRPr="00232492">
        <w:rPr>
          <w:spacing w:val="-3"/>
        </w:rPr>
        <w:t xml:space="preserve"> </w:t>
      </w:r>
      <w:r w:rsidRPr="00232492">
        <w:t>ведением</w:t>
      </w:r>
      <w:r w:rsidRPr="00232492">
        <w:rPr>
          <w:spacing w:val="-3"/>
        </w:rPr>
        <w:t xml:space="preserve"> </w:t>
      </w:r>
      <w:r w:rsidRPr="00232492">
        <w:t>мяча.</w:t>
      </w:r>
    </w:p>
    <w:p w:rsidR="00BC71FE" w:rsidRPr="00232492" w:rsidRDefault="00BC71FE" w:rsidP="00BC71FE">
      <w:pPr>
        <w:pStyle w:val="a3"/>
        <w:ind w:right="301"/>
      </w:pPr>
      <w:r w:rsidRPr="00232492">
        <w:t>Волейбол. Теоретические сведения. Общие сведения об игре в волейбол, простейшие</w:t>
      </w:r>
      <w:r w:rsidRPr="00232492">
        <w:rPr>
          <w:spacing w:val="1"/>
        </w:rPr>
        <w:t xml:space="preserve"> </w:t>
      </w:r>
      <w:r w:rsidRPr="00232492">
        <w:t>правила</w:t>
      </w:r>
      <w:r w:rsidRPr="00232492">
        <w:rPr>
          <w:spacing w:val="-9"/>
        </w:rPr>
        <w:t xml:space="preserve"> </w:t>
      </w:r>
      <w:r w:rsidRPr="00232492">
        <w:t>игры,</w:t>
      </w:r>
      <w:r w:rsidRPr="00232492">
        <w:rPr>
          <w:spacing w:val="-9"/>
        </w:rPr>
        <w:t xml:space="preserve"> </w:t>
      </w:r>
      <w:r w:rsidRPr="00232492">
        <w:t>расстановка</w:t>
      </w:r>
      <w:r w:rsidRPr="00232492">
        <w:rPr>
          <w:spacing w:val="-9"/>
        </w:rPr>
        <w:t xml:space="preserve"> </w:t>
      </w:r>
      <w:r w:rsidRPr="00232492">
        <w:t>и</w:t>
      </w:r>
      <w:r w:rsidRPr="00232492">
        <w:rPr>
          <w:spacing w:val="-7"/>
        </w:rPr>
        <w:t xml:space="preserve"> </w:t>
      </w:r>
      <w:r w:rsidRPr="00232492">
        <w:t>перемещение</w:t>
      </w:r>
      <w:r w:rsidRPr="00232492">
        <w:rPr>
          <w:spacing w:val="-9"/>
        </w:rPr>
        <w:t xml:space="preserve"> </w:t>
      </w:r>
      <w:r w:rsidRPr="00232492">
        <w:t>игроков</w:t>
      </w:r>
      <w:r w:rsidRPr="00232492">
        <w:rPr>
          <w:spacing w:val="-9"/>
        </w:rPr>
        <w:t xml:space="preserve"> </w:t>
      </w:r>
      <w:r w:rsidRPr="00232492">
        <w:t>на</w:t>
      </w:r>
      <w:r w:rsidRPr="00232492">
        <w:rPr>
          <w:spacing w:val="-9"/>
        </w:rPr>
        <w:t xml:space="preserve"> </w:t>
      </w:r>
      <w:r w:rsidRPr="00232492">
        <w:t>площадке.</w:t>
      </w:r>
      <w:r w:rsidRPr="00232492">
        <w:rPr>
          <w:spacing w:val="-8"/>
        </w:rPr>
        <w:t xml:space="preserve"> </w:t>
      </w:r>
      <w:r w:rsidRPr="00232492">
        <w:t>Права</w:t>
      </w:r>
      <w:r w:rsidRPr="00232492">
        <w:rPr>
          <w:spacing w:val="-10"/>
        </w:rPr>
        <w:t xml:space="preserve"> </w:t>
      </w:r>
      <w:r w:rsidRPr="00232492">
        <w:t>и</w:t>
      </w:r>
      <w:r w:rsidRPr="00232492">
        <w:rPr>
          <w:spacing w:val="-7"/>
        </w:rPr>
        <w:t xml:space="preserve"> </w:t>
      </w:r>
      <w:r w:rsidRPr="00232492">
        <w:t>обязанности</w:t>
      </w:r>
      <w:r w:rsidRPr="00232492">
        <w:rPr>
          <w:spacing w:val="-7"/>
        </w:rPr>
        <w:t xml:space="preserve"> </w:t>
      </w:r>
      <w:r w:rsidRPr="00232492">
        <w:t>игроков,</w:t>
      </w:r>
      <w:r w:rsidRPr="00232492">
        <w:rPr>
          <w:spacing w:val="-58"/>
        </w:rPr>
        <w:t xml:space="preserve"> </w:t>
      </w:r>
      <w:r w:rsidRPr="00232492">
        <w:t>предупреждение</w:t>
      </w:r>
      <w:r w:rsidRPr="00232492">
        <w:rPr>
          <w:spacing w:val="-2"/>
        </w:rPr>
        <w:t xml:space="preserve"> </w:t>
      </w:r>
      <w:r w:rsidRPr="00232492">
        <w:t>травматизма</w:t>
      </w:r>
      <w:r w:rsidRPr="00232492">
        <w:rPr>
          <w:spacing w:val="-1"/>
        </w:rPr>
        <w:t xml:space="preserve"> </w:t>
      </w:r>
      <w:r w:rsidRPr="00232492">
        <w:t>при</w:t>
      </w:r>
      <w:r w:rsidRPr="00232492">
        <w:rPr>
          <w:spacing w:val="-2"/>
        </w:rPr>
        <w:t xml:space="preserve"> </w:t>
      </w:r>
      <w:r w:rsidRPr="00232492">
        <w:t>игре</w:t>
      </w:r>
      <w:r w:rsidRPr="00232492">
        <w:rPr>
          <w:spacing w:val="3"/>
        </w:rPr>
        <w:t xml:space="preserve"> </w:t>
      </w:r>
      <w:r w:rsidRPr="00232492">
        <w:t>в</w:t>
      </w:r>
      <w:r w:rsidRPr="00232492">
        <w:rPr>
          <w:spacing w:val="-1"/>
        </w:rPr>
        <w:t xml:space="preserve"> </w:t>
      </w:r>
      <w:r w:rsidRPr="00232492">
        <w:t>волейбол.</w:t>
      </w:r>
    </w:p>
    <w:p w:rsidR="00BC71FE" w:rsidRPr="00232492" w:rsidRDefault="00BC71FE" w:rsidP="00BC71FE">
      <w:pPr>
        <w:pStyle w:val="a3"/>
        <w:ind w:left="968" w:firstLine="0"/>
      </w:pPr>
      <w:r w:rsidRPr="00232492">
        <w:t>Практический</w:t>
      </w:r>
      <w:r w:rsidRPr="00232492">
        <w:rPr>
          <w:spacing w:val="-4"/>
        </w:rPr>
        <w:t xml:space="preserve"> </w:t>
      </w:r>
      <w:r w:rsidRPr="00232492">
        <w:t>материал.</w:t>
      </w:r>
    </w:p>
    <w:p w:rsidR="00BC71FE" w:rsidRPr="00232492" w:rsidRDefault="00BC71FE" w:rsidP="00BC71FE">
      <w:pPr>
        <w:pStyle w:val="a3"/>
        <w:ind w:right="298"/>
      </w:pPr>
      <w:r w:rsidRPr="00232492">
        <w:t>Прием</w:t>
      </w:r>
      <w:r w:rsidRPr="00232492">
        <w:rPr>
          <w:spacing w:val="-7"/>
        </w:rPr>
        <w:t xml:space="preserve"> </w:t>
      </w:r>
      <w:r w:rsidRPr="00232492">
        <w:t>и</w:t>
      </w:r>
      <w:r w:rsidRPr="00232492">
        <w:rPr>
          <w:spacing w:val="-5"/>
        </w:rPr>
        <w:t xml:space="preserve"> </w:t>
      </w:r>
      <w:r w:rsidRPr="00232492">
        <w:t>передача</w:t>
      </w:r>
      <w:r w:rsidRPr="00232492">
        <w:rPr>
          <w:spacing w:val="-7"/>
        </w:rPr>
        <w:t xml:space="preserve"> </w:t>
      </w:r>
      <w:r w:rsidRPr="00232492">
        <w:t>мяча</w:t>
      </w:r>
      <w:r w:rsidRPr="00232492">
        <w:rPr>
          <w:spacing w:val="-5"/>
        </w:rPr>
        <w:t xml:space="preserve"> </w:t>
      </w:r>
      <w:r w:rsidRPr="00232492">
        <w:t>снизу</w:t>
      </w:r>
      <w:r w:rsidRPr="00232492">
        <w:rPr>
          <w:spacing w:val="-12"/>
        </w:rPr>
        <w:t xml:space="preserve"> </w:t>
      </w:r>
      <w:r w:rsidRPr="00232492">
        <w:t>и</w:t>
      </w:r>
      <w:r w:rsidRPr="00232492">
        <w:rPr>
          <w:spacing w:val="-5"/>
        </w:rPr>
        <w:t xml:space="preserve"> </w:t>
      </w:r>
      <w:r w:rsidRPr="00232492">
        <w:t>сверху.</w:t>
      </w:r>
      <w:r w:rsidRPr="00232492">
        <w:rPr>
          <w:spacing w:val="-6"/>
        </w:rPr>
        <w:t xml:space="preserve"> </w:t>
      </w:r>
      <w:r w:rsidRPr="00232492">
        <w:t>Отбивание</w:t>
      </w:r>
      <w:r w:rsidRPr="00232492">
        <w:rPr>
          <w:spacing w:val="-7"/>
        </w:rPr>
        <w:t xml:space="preserve"> </w:t>
      </w:r>
      <w:r w:rsidRPr="00232492">
        <w:t>мяча</w:t>
      </w:r>
      <w:r w:rsidRPr="00232492">
        <w:rPr>
          <w:spacing w:val="-7"/>
        </w:rPr>
        <w:t xml:space="preserve"> </w:t>
      </w:r>
      <w:r w:rsidRPr="00232492">
        <w:t>снизу</w:t>
      </w:r>
      <w:r w:rsidRPr="00232492">
        <w:rPr>
          <w:spacing w:val="-10"/>
        </w:rPr>
        <w:t xml:space="preserve"> </w:t>
      </w:r>
      <w:r w:rsidRPr="00232492">
        <w:t>двумя</w:t>
      </w:r>
      <w:r w:rsidRPr="00232492">
        <w:rPr>
          <w:spacing w:val="-4"/>
        </w:rPr>
        <w:t xml:space="preserve"> </w:t>
      </w:r>
      <w:r w:rsidRPr="00232492">
        <w:t>руками</w:t>
      </w:r>
      <w:r w:rsidRPr="00232492">
        <w:rPr>
          <w:spacing w:val="-5"/>
        </w:rPr>
        <w:t xml:space="preserve"> </w:t>
      </w:r>
      <w:r w:rsidRPr="00232492">
        <w:t>через</w:t>
      </w:r>
      <w:r w:rsidRPr="00232492">
        <w:rPr>
          <w:spacing w:val="-5"/>
        </w:rPr>
        <w:t xml:space="preserve"> </w:t>
      </w:r>
      <w:r w:rsidRPr="00232492">
        <w:t>сетку</w:t>
      </w:r>
      <w:r w:rsidRPr="00232492">
        <w:rPr>
          <w:spacing w:val="-58"/>
        </w:rPr>
        <w:t xml:space="preserve"> </w:t>
      </w:r>
      <w:r w:rsidRPr="00232492">
        <w:t>на месте и в движении. Верхняя прямая передача в прыжке. Верхняя прямая подача. Прыжки</w:t>
      </w:r>
      <w:r w:rsidRPr="00232492">
        <w:rPr>
          <w:spacing w:val="1"/>
        </w:rPr>
        <w:t xml:space="preserve"> </w:t>
      </w:r>
      <w:r w:rsidRPr="00232492">
        <w:t>вверх с места и шага, прыжки у сетки. Многоскоки. Верхняя прямая передача мяча после</w:t>
      </w:r>
      <w:r w:rsidRPr="00232492">
        <w:rPr>
          <w:spacing w:val="1"/>
        </w:rPr>
        <w:t xml:space="preserve"> </w:t>
      </w:r>
      <w:r w:rsidRPr="00232492">
        <w:t>перемещения</w:t>
      </w:r>
      <w:r w:rsidRPr="00232492">
        <w:rPr>
          <w:spacing w:val="-1"/>
        </w:rPr>
        <w:t xml:space="preserve"> </w:t>
      </w:r>
      <w:r w:rsidRPr="00232492">
        <w:t>вперед, вправо,</w:t>
      </w:r>
      <w:r w:rsidRPr="00232492">
        <w:rPr>
          <w:spacing w:val="-1"/>
        </w:rPr>
        <w:t xml:space="preserve"> </w:t>
      </w:r>
      <w:r w:rsidRPr="00232492">
        <w:t>влево.</w:t>
      </w:r>
    </w:p>
    <w:p w:rsidR="00BC71FE" w:rsidRPr="00232492" w:rsidRDefault="00BC71FE" w:rsidP="00BC71FE">
      <w:pPr>
        <w:pStyle w:val="a3"/>
        <w:spacing w:before="1"/>
        <w:ind w:left="968" w:right="2195" w:firstLine="0"/>
        <w:jc w:val="left"/>
      </w:pPr>
      <w:r w:rsidRPr="00232492">
        <w:t>Учебные</w:t>
      </w:r>
      <w:r w:rsidRPr="00232492">
        <w:rPr>
          <w:spacing w:val="-5"/>
        </w:rPr>
        <w:t xml:space="preserve"> </w:t>
      </w:r>
      <w:r w:rsidRPr="00232492">
        <w:t>игры</w:t>
      </w:r>
      <w:r w:rsidRPr="00232492">
        <w:rPr>
          <w:spacing w:val="-3"/>
        </w:rPr>
        <w:t xml:space="preserve"> </w:t>
      </w:r>
      <w:r w:rsidRPr="00232492">
        <w:t>на</w:t>
      </w:r>
      <w:r w:rsidRPr="00232492">
        <w:rPr>
          <w:spacing w:val="-3"/>
        </w:rPr>
        <w:t xml:space="preserve"> </w:t>
      </w:r>
      <w:r w:rsidRPr="00232492">
        <w:t>основе</w:t>
      </w:r>
      <w:r w:rsidRPr="00232492">
        <w:rPr>
          <w:spacing w:val="-4"/>
        </w:rPr>
        <w:t xml:space="preserve"> </w:t>
      </w:r>
      <w:r w:rsidRPr="00232492">
        <w:t>волейбола.</w:t>
      </w:r>
      <w:r w:rsidRPr="00232492">
        <w:rPr>
          <w:spacing w:val="-2"/>
        </w:rPr>
        <w:t xml:space="preserve"> </w:t>
      </w:r>
      <w:r w:rsidRPr="00232492">
        <w:t>Игры</w:t>
      </w:r>
      <w:r w:rsidRPr="00232492">
        <w:rPr>
          <w:spacing w:val="-3"/>
        </w:rPr>
        <w:t xml:space="preserve"> </w:t>
      </w:r>
      <w:r w:rsidRPr="00232492">
        <w:t>(эстафеты)</w:t>
      </w:r>
      <w:r w:rsidRPr="00232492">
        <w:rPr>
          <w:spacing w:val="-2"/>
        </w:rPr>
        <w:t xml:space="preserve"> </w:t>
      </w:r>
      <w:r w:rsidRPr="00232492">
        <w:t>с</w:t>
      </w:r>
      <w:r w:rsidRPr="00232492">
        <w:rPr>
          <w:spacing w:val="-4"/>
        </w:rPr>
        <w:t xml:space="preserve"> </w:t>
      </w:r>
      <w:r w:rsidRPr="00232492">
        <w:t>мячами.</w:t>
      </w:r>
      <w:r w:rsidRPr="00232492">
        <w:rPr>
          <w:spacing w:val="-57"/>
        </w:rPr>
        <w:t xml:space="preserve"> </w:t>
      </w:r>
      <w:r w:rsidRPr="00232492">
        <w:t>Настольный</w:t>
      </w:r>
      <w:r w:rsidRPr="00232492">
        <w:rPr>
          <w:spacing w:val="-1"/>
        </w:rPr>
        <w:t xml:space="preserve"> </w:t>
      </w:r>
      <w:r w:rsidRPr="00232492">
        <w:t>теннис.</w:t>
      </w:r>
    </w:p>
    <w:p w:rsidR="00BC71FE" w:rsidRPr="00232492" w:rsidRDefault="00BC71FE" w:rsidP="00BC71FE">
      <w:pPr>
        <w:pStyle w:val="a3"/>
        <w:ind w:left="968" w:firstLine="0"/>
        <w:jc w:val="left"/>
      </w:pPr>
      <w:r w:rsidRPr="00232492">
        <w:t>Теоретические</w:t>
      </w:r>
      <w:r w:rsidRPr="00232492">
        <w:rPr>
          <w:spacing w:val="-4"/>
        </w:rPr>
        <w:t xml:space="preserve"> </w:t>
      </w:r>
      <w:r w:rsidRPr="00232492">
        <w:t>сведения.</w:t>
      </w:r>
      <w:r w:rsidRPr="00232492">
        <w:rPr>
          <w:spacing w:val="-3"/>
        </w:rPr>
        <w:t xml:space="preserve"> </w:t>
      </w:r>
      <w:r w:rsidRPr="00232492">
        <w:t>Парные</w:t>
      </w:r>
      <w:r w:rsidRPr="00232492">
        <w:rPr>
          <w:spacing w:val="-5"/>
        </w:rPr>
        <w:t xml:space="preserve"> </w:t>
      </w:r>
      <w:r w:rsidRPr="00232492">
        <w:t>игры.</w:t>
      </w:r>
      <w:r w:rsidRPr="00232492">
        <w:rPr>
          <w:spacing w:val="-4"/>
        </w:rPr>
        <w:t xml:space="preserve"> </w:t>
      </w:r>
      <w:r w:rsidRPr="00232492">
        <w:t>Правила</w:t>
      </w:r>
      <w:r w:rsidRPr="00232492">
        <w:rPr>
          <w:spacing w:val="-4"/>
        </w:rPr>
        <w:t xml:space="preserve"> </w:t>
      </w:r>
      <w:r w:rsidRPr="00232492">
        <w:t>соревнований.</w:t>
      </w:r>
      <w:r w:rsidRPr="00232492">
        <w:rPr>
          <w:spacing w:val="-3"/>
        </w:rPr>
        <w:t xml:space="preserve"> </w:t>
      </w:r>
      <w:r w:rsidRPr="00232492">
        <w:t>Тактика</w:t>
      </w:r>
      <w:r w:rsidRPr="00232492">
        <w:rPr>
          <w:spacing w:val="-3"/>
        </w:rPr>
        <w:t xml:space="preserve"> </w:t>
      </w:r>
      <w:r w:rsidRPr="00232492">
        <w:t>парных</w:t>
      </w:r>
      <w:r w:rsidRPr="00232492">
        <w:rPr>
          <w:spacing w:val="-4"/>
        </w:rPr>
        <w:t xml:space="preserve"> </w:t>
      </w:r>
      <w:r w:rsidRPr="00232492">
        <w:t>игр.</w:t>
      </w:r>
    </w:p>
    <w:p w:rsidR="00BC71FE" w:rsidRPr="00232492" w:rsidRDefault="00BC71FE" w:rsidP="00BC71FE">
      <w:pPr>
        <w:pStyle w:val="a3"/>
        <w:ind w:right="302"/>
      </w:pPr>
      <w:r w:rsidRPr="00232492">
        <w:t>Практический материал. Подача мяча слева и справа, удары слева, справа, прямые с</w:t>
      </w:r>
      <w:r w:rsidRPr="00232492">
        <w:rPr>
          <w:spacing w:val="1"/>
        </w:rPr>
        <w:t xml:space="preserve"> </w:t>
      </w:r>
      <w:r w:rsidRPr="00232492">
        <w:t>вращением</w:t>
      </w:r>
      <w:r w:rsidRPr="00232492">
        <w:rPr>
          <w:spacing w:val="-2"/>
        </w:rPr>
        <w:t xml:space="preserve"> </w:t>
      </w:r>
      <w:r w:rsidRPr="00232492">
        <w:t>мяча. Одиночные</w:t>
      </w:r>
      <w:r w:rsidRPr="00232492">
        <w:rPr>
          <w:spacing w:val="-2"/>
        </w:rPr>
        <w:t xml:space="preserve"> </w:t>
      </w:r>
      <w:r w:rsidRPr="00232492">
        <w:t>игры.</w:t>
      </w:r>
    </w:p>
    <w:p w:rsidR="00BC71FE" w:rsidRPr="00232492" w:rsidRDefault="00BC71FE" w:rsidP="00BC71FE">
      <w:pPr>
        <w:pStyle w:val="a3"/>
        <w:ind w:left="968" w:firstLine="0"/>
      </w:pPr>
      <w:r w:rsidRPr="00232492">
        <w:t>Хоккей</w:t>
      </w:r>
      <w:r w:rsidRPr="00232492">
        <w:rPr>
          <w:spacing w:val="-3"/>
        </w:rPr>
        <w:t xml:space="preserve"> </w:t>
      </w:r>
      <w:r w:rsidRPr="00232492">
        <w:t>на</w:t>
      </w:r>
      <w:r w:rsidRPr="00232492">
        <w:rPr>
          <w:spacing w:val="-4"/>
        </w:rPr>
        <w:t xml:space="preserve"> </w:t>
      </w:r>
      <w:r w:rsidRPr="00232492">
        <w:t>полу.</w:t>
      </w:r>
    </w:p>
    <w:p w:rsidR="00BC71FE" w:rsidRPr="00232492" w:rsidRDefault="00BC71FE" w:rsidP="00BC71FE">
      <w:pPr>
        <w:pStyle w:val="a3"/>
        <w:ind w:left="968" w:firstLine="0"/>
      </w:pPr>
      <w:r w:rsidRPr="00232492">
        <w:t>Теоретические</w:t>
      </w:r>
      <w:r w:rsidRPr="00232492">
        <w:rPr>
          <w:spacing w:val="-4"/>
        </w:rPr>
        <w:t xml:space="preserve"> </w:t>
      </w:r>
      <w:r w:rsidRPr="00232492">
        <w:t>сведения.</w:t>
      </w:r>
      <w:r w:rsidRPr="00232492">
        <w:rPr>
          <w:spacing w:val="-3"/>
        </w:rPr>
        <w:t xml:space="preserve"> </w:t>
      </w:r>
      <w:r w:rsidRPr="00232492">
        <w:t>Правила</w:t>
      </w:r>
      <w:r w:rsidRPr="00232492">
        <w:rPr>
          <w:spacing w:val="-3"/>
        </w:rPr>
        <w:t xml:space="preserve"> </w:t>
      </w:r>
      <w:r w:rsidRPr="00232492">
        <w:t>безопасной</w:t>
      </w:r>
      <w:r w:rsidRPr="00232492">
        <w:rPr>
          <w:spacing w:val="-3"/>
        </w:rPr>
        <w:t xml:space="preserve"> </w:t>
      </w:r>
      <w:r w:rsidRPr="00232492">
        <w:t>игры</w:t>
      </w:r>
      <w:r w:rsidRPr="00232492">
        <w:rPr>
          <w:spacing w:val="-3"/>
        </w:rPr>
        <w:t xml:space="preserve"> </w:t>
      </w:r>
      <w:r w:rsidRPr="00232492">
        <w:t>в</w:t>
      </w:r>
      <w:r w:rsidRPr="00232492">
        <w:rPr>
          <w:spacing w:val="-4"/>
        </w:rPr>
        <w:t xml:space="preserve"> </w:t>
      </w:r>
      <w:r w:rsidRPr="00232492">
        <w:t>хоккей</w:t>
      </w:r>
      <w:r w:rsidRPr="00232492">
        <w:rPr>
          <w:spacing w:val="-3"/>
        </w:rPr>
        <w:t xml:space="preserve"> </w:t>
      </w:r>
      <w:r w:rsidRPr="00232492">
        <w:t>на</w:t>
      </w:r>
      <w:r w:rsidRPr="00232492">
        <w:rPr>
          <w:spacing w:val="-6"/>
        </w:rPr>
        <w:t xml:space="preserve"> </w:t>
      </w:r>
      <w:r w:rsidRPr="00232492">
        <w:t>полу.</w:t>
      </w:r>
    </w:p>
    <w:p w:rsidR="00BC71FE" w:rsidRPr="00232492" w:rsidRDefault="00BC71FE" w:rsidP="00BC71FE">
      <w:pPr>
        <w:pStyle w:val="a3"/>
        <w:ind w:right="304"/>
      </w:pPr>
      <w:r w:rsidRPr="00232492">
        <w:t>Практический материал. Передвижение по площадке в стойке хоккеиста влево, вправо,</w:t>
      </w:r>
      <w:r w:rsidRPr="00232492">
        <w:rPr>
          <w:spacing w:val="1"/>
        </w:rPr>
        <w:t xml:space="preserve"> </w:t>
      </w:r>
      <w:r w:rsidRPr="00232492">
        <w:t>назад, вперед. Способы владения клюшкой, ведение шайбы. Учебные игры с учетом ранее</w:t>
      </w:r>
      <w:r w:rsidRPr="00232492">
        <w:rPr>
          <w:spacing w:val="1"/>
        </w:rPr>
        <w:t xml:space="preserve"> </w:t>
      </w:r>
      <w:r w:rsidRPr="00232492">
        <w:t>изученных</w:t>
      </w:r>
      <w:r w:rsidRPr="00232492">
        <w:rPr>
          <w:spacing w:val="-2"/>
        </w:rPr>
        <w:t xml:space="preserve"> </w:t>
      </w:r>
      <w:r w:rsidRPr="00232492">
        <w:t>правил.</w:t>
      </w:r>
    </w:p>
    <w:p w:rsidR="00BC71FE" w:rsidRPr="00232492" w:rsidRDefault="00BC71FE" w:rsidP="00BC71FE">
      <w:pPr>
        <w:pStyle w:val="a3"/>
        <w:spacing w:before="5"/>
        <w:ind w:left="0" w:firstLine="0"/>
        <w:jc w:val="left"/>
      </w:pPr>
    </w:p>
    <w:p w:rsidR="00BC71FE" w:rsidRPr="00232492" w:rsidRDefault="00BC71FE" w:rsidP="00BC71FE">
      <w:pPr>
        <w:pStyle w:val="1"/>
        <w:spacing w:line="240" w:lineRule="auto"/>
        <w:jc w:val="left"/>
      </w:pPr>
      <w:r w:rsidRPr="00232492">
        <w:t>Планируемые</w:t>
      </w:r>
      <w:r w:rsidRPr="00232492">
        <w:rPr>
          <w:spacing w:val="16"/>
        </w:rPr>
        <w:t xml:space="preserve"> </w:t>
      </w:r>
      <w:r w:rsidRPr="00232492">
        <w:t>предметные</w:t>
      </w:r>
      <w:r w:rsidRPr="00232492">
        <w:rPr>
          <w:spacing w:val="17"/>
        </w:rPr>
        <w:t xml:space="preserve"> </w:t>
      </w:r>
      <w:r w:rsidRPr="00232492">
        <w:t>результаты</w:t>
      </w:r>
      <w:r w:rsidRPr="00232492">
        <w:rPr>
          <w:spacing w:val="19"/>
        </w:rPr>
        <w:t xml:space="preserve"> </w:t>
      </w:r>
      <w:r w:rsidRPr="00232492">
        <w:t>освоения</w:t>
      </w:r>
      <w:r w:rsidRPr="00232492">
        <w:rPr>
          <w:spacing w:val="18"/>
        </w:rPr>
        <w:t xml:space="preserve"> </w:t>
      </w:r>
      <w:r w:rsidRPr="00232492">
        <w:t>учебного</w:t>
      </w:r>
      <w:r w:rsidRPr="00232492">
        <w:rPr>
          <w:spacing w:val="19"/>
        </w:rPr>
        <w:t xml:space="preserve"> </w:t>
      </w:r>
      <w:r w:rsidRPr="00232492">
        <w:t>предмета</w:t>
      </w:r>
      <w:r w:rsidRPr="00232492">
        <w:rPr>
          <w:spacing w:val="18"/>
        </w:rPr>
        <w:t xml:space="preserve"> </w:t>
      </w:r>
      <w:r w:rsidRPr="00232492">
        <w:t>"Адаптивная</w:t>
      </w:r>
    </w:p>
    <w:p w:rsidR="00BC71FE" w:rsidRPr="00232492" w:rsidRDefault="00BC71FE" w:rsidP="00BC71FE">
      <w:pPr>
        <w:rPr>
          <w:sz w:val="24"/>
          <w:szCs w:val="24"/>
        </w:rPr>
        <w:sectPr w:rsidR="00BC71FE" w:rsidRPr="00232492">
          <w:pgSz w:w="11910" w:h="16840"/>
          <w:pgMar w:top="1340" w:right="780" w:bottom="1200" w:left="820" w:header="0" w:footer="930" w:gutter="0"/>
          <w:cols w:space="720"/>
        </w:sectPr>
      </w:pPr>
    </w:p>
    <w:p w:rsidR="00BC71FE" w:rsidRPr="00232492" w:rsidRDefault="00BC71FE" w:rsidP="00BC71FE">
      <w:pPr>
        <w:spacing w:before="78" w:line="274" w:lineRule="exact"/>
        <w:ind w:left="260"/>
        <w:jc w:val="both"/>
        <w:rPr>
          <w:b/>
          <w:sz w:val="24"/>
          <w:szCs w:val="24"/>
        </w:rPr>
      </w:pPr>
      <w:r w:rsidRPr="00232492">
        <w:rPr>
          <w:b/>
          <w:sz w:val="24"/>
          <w:szCs w:val="24"/>
        </w:rPr>
        <w:lastRenderedPageBreak/>
        <w:t>физическая</w:t>
      </w:r>
      <w:r w:rsidRPr="00232492">
        <w:rPr>
          <w:b/>
          <w:spacing w:val="-4"/>
          <w:sz w:val="24"/>
          <w:szCs w:val="24"/>
        </w:rPr>
        <w:t xml:space="preserve"> </w:t>
      </w:r>
      <w:r w:rsidRPr="00232492">
        <w:rPr>
          <w:b/>
          <w:sz w:val="24"/>
          <w:szCs w:val="24"/>
        </w:rPr>
        <w:t>культура".</w:t>
      </w:r>
    </w:p>
    <w:p w:rsidR="00BC71FE" w:rsidRPr="00232492" w:rsidRDefault="00BC71FE" w:rsidP="00BC71FE">
      <w:pPr>
        <w:pStyle w:val="1"/>
        <w:rPr>
          <w:b w:val="0"/>
        </w:rPr>
      </w:pPr>
      <w:r w:rsidRPr="00232492">
        <w:t>Минимальный</w:t>
      </w:r>
      <w:r w:rsidRPr="00232492">
        <w:rPr>
          <w:spacing w:val="-3"/>
        </w:rPr>
        <w:t xml:space="preserve"> </w:t>
      </w:r>
      <w:r w:rsidRPr="00232492">
        <w:t>уровень</w:t>
      </w:r>
      <w:r w:rsidRPr="00232492">
        <w:rPr>
          <w:b w:val="0"/>
        </w:rPr>
        <w:t>:</w:t>
      </w:r>
    </w:p>
    <w:p w:rsidR="00BC71FE" w:rsidRPr="00232492" w:rsidRDefault="00BC71FE" w:rsidP="00BC71FE">
      <w:pPr>
        <w:pStyle w:val="a3"/>
        <w:ind w:right="299"/>
      </w:pPr>
      <w:r w:rsidRPr="00232492">
        <w:t>знания о физической культуре как системе разнообразных форм занятий физическими</w:t>
      </w:r>
      <w:r w:rsidRPr="00232492">
        <w:rPr>
          <w:spacing w:val="1"/>
        </w:rPr>
        <w:t xml:space="preserve"> </w:t>
      </w:r>
      <w:r w:rsidRPr="00232492">
        <w:t>упражнениями</w:t>
      </w:r>
      <w:r w:rsidRPr="00232492">
        <w:rPr>
          <w:spacing w:val="-1"/>
        </w:rPr>
        <w:t xml:space="preserve"> </w:t>
      </w:r>
      <w:r w:rsidRPr="00232492">
        <w:t>по</w:t>
      </w:r>
      <w:r w:rsidRPr="00232492">
        <w:rPr>
          <w:spacing w:val="2"/>
        </w:rPr>
        <w:t xml:space="preserve"> </w:t>
      </w:r>
      <w:r w:rsidRPr="00232492">
        <w:t>укреплению</w:t>
      </w:r>
      <w:r w:rsidRPr="00232492">
        <w:rPr>
          <w:spacing w:val="-2"/>
        </w:rPr>
        <w:t xml:space="preserve"> </w:t>
      </w:r>
      <w:r w:rsidRPr="00232492">
        <w:t>здоровья;</w:t>
      </w:r>
    </w:p>
    <w:p w:rsidR="00BC71FE" w:rsidRPr="00232492" w:rsidRDefault="00BC71FE" w:rsidP="00BC71FE">
      <w:pPr>
        <w:pStyle w:val="a3"/>
        <w:ind w:right="304"/>
      </w:pPr>
      <w:r w:rsidRPr="00232492">
        <w:t>демонстрация</w:t>
      </w:r>
      <w:r w:rsidRPr="00232492">
        <w:rPr>
          <w:spacing w:val="1"/>
        </w:rPr>
        <w:t xml:space="preserve"> </w:t>
      </w:r>
      <w:r w:rsidRPr="00232492">
        <w:t>правильной</w:t>
      </w:r>
      <w:r w:rsidRPr="00232492">
        <w:rPr>
          <w:spacing w:val="1"/>
        </w:rPr>
        <w:t xml:space="preserve"> </w:t>
      </w:r>
      <w:r w:rsidRPr="00232492">
        <w:t>осанки,</w:t>
      </w:r>
      <w:r w:rsidRPr="00232492">
        <w:rPr>
          <w:spacing w:val="1"/>
        </w:rPr>
        <w:t xml:space="preserve"> </w:t>
      </w:r>
      <w:r w:rsidRPr="00232492">
        <w:t>видов</w:t>
      </w:r>
      <w:r w:rsidRPr="00232492">
        <w:rPr>
          <w:spacing w:val="1"/>
        </w:rPr>
        <w:t xml:space="preserve"> </w:t>
      </w:r>
      <w:r w:rsidRPr="00232492">
        <w:t>стилизованной</w:t>
      </w:r>
      <w:r w:rsidRPr="00232492">
        <w:rPr>
          <w:spacing w:val="1"/>
        </w:rPr>
        <w:t xml:space="preserve"> </w:t>
      </w:r>
      <w:r w:rsidRPr="00232492">
        <w:t>ходьбы</w:t>
      </w:r>
      <w:r w:rsidRPr="00232492">
        <w:rPr>
          <w:spacing w:val="1"/>
        </w:rPr>
        <w:t xml:space="preserve"> </w:t>
      </w:r>
      <w:r w:rsidRPr="00232492">
        <w:t>под</w:t>
      </w:r>
      <w:r w:rsidRPr="00232492">
        <w:rPr>
          <w:spacing w:val="1"/>
        </w:rPr>
        <w:t xml:space="preserve"> </w:t>
      </w:r>
      <w:r w:rsidRPr="00232492">
        <w:t>музыку,</w:t>
      </w:r>
      <w:r w:rsidRPr="00232492">
        <w:rPr>
          <w:spacing w:val="1"/>
        </w:rPr>
        <w:t xml:space="preserve"> </w:t>
      </w:r>
      <w:r w:rsidRPr="00232492">
        <w:t>комплексов корригирующих упражнений на контроль ощущений (в постановке головы, плеч,</w:t>
      </w:r>
      <w:r w:rsidRPr="00232492">
        <w:rPr>
          <w:spacing w:val="1"/>
        </w:rPr>
        <w:t xml:space="preserve"> </w:t>
      </w:r>
      <w:r w:rsidRPr="00232492">
        <w:t>позвоночного столба), осанки в движении, положений тела и его частей (в положении стоя),</w:t>
      </w:r>
      <w:r w:rsidRPr="00232492">
        <w:rPr>
          <w:spacing w:val="1"/>
        </w:rPr>
        <w:t xml:space="preserve"> </w:t>
      </w:r>
      <w:r w:rsidRPr="00232492">
        <w:t>комплексов упражнений для</w:t>
      </w:r>
      <w:r w:rsidRPr="00232492">
        <w:rPr>
          <w:spacing w:val="1"/>
        </w:rPr>
        <w:t xml:space="preserve"> </w:t>
      </w:r>
      <w:r w:rsidRPr="00232492">
        <w:t>укрепления мышечного</w:t>
      </w:r>
      <w:r w:rsidRPr="00232492">
        <w:rPr>
          <w:spacing w:val="-1"/>
        </w:rPr>
        <w:t xml:space="preserve"> </w:t>
      </w:r>
      <w:r w:rsidRPr="00232492">
        <w:t>корсета;</w:t>
      </w:r>
    </w:p>
    <w:p w:rsidR="00BC71FE" w:rsidRPr="00232492" w:rsidRDefault="00BC71FE" w:rsidP="00BC71FE">
      <w:pPr>
        <w:pStyle w:val="a3"/>
        <w:ind w:right="304"/>
      </w:pPr>
      <w:r w:rsidRPr="00232492">
        <w:t>понимание</w:t>
      </w:r>
      <w:r w:rsidRPr="00232492">
        <w:rPr>
          <w:spacing w:val="1"/>
        </w:rPr>
        <w:t xml:space="preserve"> </w:t>
      </w:r>
      <w:r w:rsidRPr="00232492">
        <w:t>влияния</w:t>
      </w:r>
      <w:r w:rsidRPr="00232492">
        <w:rPr>
          <w:spacing w:val="1"/>
        </w:rPr>
        <w:t xml:space="preserve"> </w:t>
      </w:r>
      <w:r w:rsidRPr="00232492">
        <w:t>физических</w:t>
      </w:r>
      <w:r w:rsidRPr="00232492">
        <w:rPr>
          <w:spacing w:val="1"/>
        </w:rPr>
        <w:t xml:space="preserve"> </w:t>
      </w:r>
      <w:r w:rsidRPr="00232492">
        <w:t>упражнений</w:t>
      </w:r>
      <w:r w:rsidRPr="00232492">
        <w:rPr>
          <w:spacing w:val="1"/>
        </w:rPr>
        <w:t xml:space="preserve"> </w:t>
      </w:r>
      <w:r w:rsidRPr="00232492">
        <w:t>на</w:t>
      </w:r>
      <w:r w:rsidRPr="00232492">
        <w:rPr>
          <w:spacing w:val="1"/>
        </w:rPr>
        <w:t xml:space="preserve"> </w:t>
      </w:r>
      <w:r w:rsidRPr="00232492">
        <w:t>физическое</w:t>
      </w:r>
      <w:r w:rsidRPr="00232492">
        <w:rPr>
          <w:spacing w:val="1"/>
        </w:rPr>
        <w:t xml:space="preserve"> </w:t>
      </w:r>
      <w:r w:rsidRPr="00232492">
        <w:t>развитие</w:t>
      </w:r>
      <w:r w:rsidRPr="00232492">
        <w:rPr>
          <w:spacing w:val="1"/>
        </w:rPr>
        <w:t xml:space="preserve"> </w:t>
      </w:r>
      <w:r w:rsidRPr="00232492">
        <w:t>и</w:t>
      </w:r>
      <w:r w:rsidRPr="00232492">
        <w:rPr>
          <w:spacing w:val="1"/>
        </w:rPr>
        <w:t xml:space="preserve"> </w:t>
      </w:r>
      <w:r w:rsidRPr="00232492">
        <w:t>развитие</w:t>
      </w:r>
      <w:r w:rsidRPr="00232492">
        <w:rPr>
          <w:spacing w:val="1"/>
        </w:rPr>
        <w:t xml:space="preserve"> </w:t>
      </w:r>
      <w:r w:rsidRPr="00232492">
        <w:t>физических</w:t>
      </w:r>
      <w:r w:rsidRPr="00232492">
        <w:rPr>
          <w:spacing w:val="-2"/>
        </w:rPr>
        <w:t xml:space="preserve"> </w:t>
      </w:r>
      <w:r w:rsidRPr="00232492">
        <w:t>качеств человека;</w:t>
      </w:r>
    </w:p>
    <w:p w:rsidR="00BC71FE" w:rsidRPr="00232492" w:rsidRDefault="00BC71FE" w:rsidP="00BC71FE">
      <w:pPr>
        <w:pStyle w:val="a3"/>
        <w:ind w:right="302"/>
      </w:pPr>
      <w:r w:rsidRPr="00232492">
        <w:t>планирование занятий физическими упражнениями в режиме дня (под руководством</w:t>
      </w:r>
      <w:r w:rsidRPr="00232492">
        <w:rPr>
          <w:spacing w:val="1"/>
        </w:rPr>
        <w:t xml:space="preserve"> </w:t>
      </w:r>
      <w:r w:rsidRPr="00232492">
        <w:t>педагогического</w:t>
      </w:r>
      <w:r w:rsidRPr="00232492">
        <w:rPr>
          <w:spacing w:val="-1"/>
        </w:rPr>
        <w:t xml:space="preserve"> </w:t>
      </w:r>
      <w:r w:rsidRPr="00232492">
        <w:t>работника);</w:t>
      </w:r>
    </w:p>
    <w:p w:rsidR="00BC71FE" w:rsidRPr="00232492" w:rsidRDefault="00BC71FE" w:rsidP="00BC71FE">
      <w:pPr>
        <w:pStyle w:val="a3"/>
        <w:ind w:right="303"/>
      </w:pPr>
      <w:r w:rsidRPr="00232492">
        <w:t>выбор (под руководством педагогического работника) спортивной одежды и обуви в</w:t>
      </w:r>
      <w:r w:rsidRPr="00232492">
        <w:rPr>
          <w:spacing w:val="1"/>
        </w:rPr>
        <w:t xml:space="preserve"> </w:t>
      </w:r>
      <w:r w:rsidRPr="00232492">
        <w:t>зависимости от погодных</w:t>
      </w:r>
      <w:r w:rsidRPr="00232492">
        <w:rPr>
          <w:spacing w:val="3"/>
        </w:rPr>
        <w:t xml:space="preserve"> </w:t>
      </w:r>
      <w:r w:rsidRPr="00232492">
        <w:t>условий</w:t>
      </w:r>
      <w:r w:rsidRPr="00232492">
        <w:rPr>
          <w:spacing w:val="-1"/>
        </w:rPr>
        <w:t xml:space="preserve"> </w:t>
      </w:r>
      <w:r w:rsidRPr="00232492">
        <w:t>и времени года;</w:t>
      </w:r>
    </w:p>
    <w:p w:rsidR="00BC71FE" w:rsidRPr="00232492" w:rsidRDefault="00BC71FE" w:rsidP="00BC71FE">
      <w:pPr>
        <w:pStyle w:val="a3"/>
        <w:ind w:right="297"/>
      </w:pPr>
      <w:r w:rsidRPr="00232492">
        <w:t>знания об основных физических качествах человека: сила, быстрота, выносливость,</w:t>
      </w:r>
      <w:r w:rsidRPr="00232492">
        <w:rPr>
          <w:spacing w:val="1"/>
        </w:rPr>
        <w:t xml:space="preserve"> </w:t>
      </w:r>
      <w:r w:rsidRPr="00232492">
        <w:t>гибкость,</w:t>
      </w:r>
      <w:r w:rsidRPr="00232492">
        <w:rPr>
          <w:spacing w:val="-4"/>
        </w:rPr>
        <w:t xml:space="preserve"> </w:t>
      </w:r>
      <w:r w:rsidRPr="00232492">
        <w:t>координация;</w:t>
      </w:r>
    </w:p>
    <w:p w:rsidR="00BC71FE" w:rsidRPr="00232492" w:rsidRDefault="00BC71FE" w:rsidP="00BC71FE">
      <w:pPr>
        <w:pStyle w:val="a3"/>
        <w:spacing w:before="1"/>
        <w:ind w:right="301"/>
      </w:pPr>
      <w:r w:rsidRPr="00232492">
        <w:rPr>
          <w:spacing w:val="-1"/>
        </w:rPr>
        <w:t>демонстрация</w:t>
      </w:r>
      <w:r w:rsidRPr="00232492">
        <w:rPr>
          <w:spacing w:val="-14"/>
        </w:rPr>
        <w:t xml:space="preserve"> </w:t>
      </w:r>
      <w:r w:rsidRPr="00232492">
        <w:t>жизненно</w:t>
      </w:r>
      <w:r w:rsidRPr="00232492">
        <w:rPr>
          <w:spacing w:val="-13"/>
        </w:rPr>
        <w:t xml:space="preserve"> </w:t>
      </w:r>
      <w:r w:rsidRPr="00232492">
        <w:t>важных</w:t>
      </w:r>
      <w:r w:rsidRPr="00232492">
        <w:rPr>
          <w:spacing w:val="-12"/>
        </w:rPr>
        <w:t xml:space="preserve"> </w:t>
      </w:r>
      <w:r w:rsidRPr="00232492">
        <w:t>способов</w:t>
      </w:r>
      <w:r w:rsidRPr="00232492">
        <w:rPr>
          <w:spacing w:val="-14"/>
        </w:rPr>
        <w:t xml:space="preserve"> </w:t>
      </w:r>
      <w:r w:rsidRPr="00232492">
        <w:t>передвижения</w:t>
      </w:r>
      <w:r w:rsidRPr="00232492">
        <w:rPr>
          <w:spacing w:val="-13"/>
        </w:rPr>
        <w:t xml:space="preserve"> </w:t>
      </w:r>
      <w:r w:rsidRPr="00232492">
        <w:t>человека</w:t>
      </w:r>
      <w:r w:rsidRPr="00232492">
        <w:rPr>
          <w:spacing w:val="-14"/>
        </w:rPr>
        <w:t xml:space="preserve"> </w:t>
      </w:r>
      <w:r w:rsidRPr="00232492">
        <w:t>(ходьба,</w:t>
      </w:r>
      <w:r w:rsidRPr="00232492">
        <w:rPr>
          <w:spacing w:val="-14"/>
        </w:rPr>
        <w:t xml:space="preserve"> </w:t>
      </w:r>
      <w:r w:rsidRPr="00232492">
        <w:t>бег,</w:t>
      </w:r>
      <w:r w:rsidRPr="00232492">
        <w:rPr>
          <w:spacing w:val="-14"/>
        </w:rPr>
        <w:t xml:space="preserve"> </w:t>
      </w:r>
      <w:r w:rsidRPr="00232492">
        <w:t>прыжки,</w:t>
      </w:r>
      <w:r w:rsidRPr="00232492">
        <w:rPr>
          <w:spacing w:val="-57"/>
        </w:rPr>
        <w:t xml:space="preserve"> </w:t>
      </w:r>
      <w:r w:rsidRPr="00232492">
        <w:t>лазанье,</w:t>
      </w:r>
      <w:r w:rsidRPr="00232492">
        <w:rPr>
          <w:spacing w:val="-1"/>
        </w:rPr>
        <w:t xml:space="preserve"> </w:t>
      </w:r>
      <w:r w:rsidRPr="00232492">
        <w:t>ходьба</w:t>
      </w:r>
      <w:r w:rsidRPr="00232492">
        <w:rPr>
          <w:spacing w:val="-1"/>
        </w:rPr>
        <w:t xml:space="preserve"> </w:t>
      </w:r>
      <w:r w:rsidRPr="00232492">
        <w:t>на</w:t>
      </w:r>
      <w:r w:rsidRPr="00232492">
        <w:rPr>
          <w:spacing w:val="-1"/>
        </w:rPr>
        <w:t xml:space="preserve"> </w:t>
      </w:r>
      <w:r w:rsidRPr="00232492">
        <w:t>лыжах, плавание);</w:t>
      </w:r>
    </w:p>
    <w:p w:rsidR="00BC71FE" w:rsidRPr="00232492" w:rsidRDefault="00BC71FE" w:rsidP="00BC71FE">
      <w:pPr>
        <w:pStyle w:val="a3"/>
        <w:ind w:right="307"/>
      </w:pPr>
      <w:r w:rsidRPr="00232492">
        <w:t>определение индивидуальных показателей физического развития (длина и масса тела)</w:t>
      </w:r>
      <w:r w:rsidRPr="00232492">
        <w:rPr>
          <w:spacing w:val="1"/>
        </w:rPr>
        <w:t xml:space="preserve"> </w:t>
      </w:r>
      <w:r w:rsidRPr="00232492">
        <w:t>(под</w:t>
      </w:r>
      <w:r w:rsidRPr="00232492">
        <w:rPr>
          <w:spacing w:val="-1"/>
        </w:rPr>
        <w:t xml:space="preserve"> </w:t>
      </w:r>
      <w:r w:rsidRPr="00232492">
        <w:t>руководством педагогического работника);</w:t>
      </w:r>
    </w:p>
    <w:p w:rsidR="00BC71FE" w:rsidRPr="00232492" w:rsidRDefault="00BC71FE" w:rsidP="00BC71FE">
      <w:pPr>
        <w:pStyle w:val="a3"/>
        <w:ind w:right="301"/>
      </w:pPr>
      <w:r w:rsidRPr="00232492">
        <w:t>выполнение</w:t>
      </w:r>
      <w:r w:rsidRPr="00232492">
        <w:rPr>
          <w:spacing w:val="-9"/>
        </w:rPr>
        <w:t xml:space="preserve"> </w:t>
      </w:r>
      <w:r w:rsidRPr="00232492">
        <w:t>технических</w:t>
      </w:r>
      <w:r w:rsidRPr="00232492">
        <w:rPr>
          <w:spacing w:val="-5"/>
        </w:rPr>
        <w:t xml:space="preserve"> </w:t>
      </w:r>
      <w:r w:rsidRPr="00232492">
        <w:t>действий</w:t>
      </w:r>
      <w:r w:rsidRPr="00232492">
        <w:rPr>
          <w:spacing w:val="-7"/>
        </w:rPr>
        <w:t xml:space="preserve"> </w:t>
      </w:r>
      <w:r w:rsidRPr="00232492">
        <w:t>из</w:t>
      </w:r>
      <w:r w:rsidRPr="00232492">
        <w:rPr>
          <w:spacing w:val="-7"/>
        </w:rPr>
        <w:t xml:space="preserve"> </w:t>
      </w:r>
      <w:r w:rsidRPr="00232492">
        <w:t>базовых</w:t>
      </w:r>
      <w:r w:rsidRPr="00232492">
        <w:rPr>
          <w:spacing w:val="-7"/>
        </w:rPr>
        <w:t xml:space="preserve"> </w:t>
      </w:r>
      <w:r w:rsidRPr="00232492">
        <w:t>видов</w:t>
      </w:r>
      <w:r w:rsidRPr="00232492">
        <w:rPr>
          <w:spacing w:val="-7"/>
        </w:rPr>
        <w:t xml:space="preserve"> </w:t>
      </w:r>
      <w:r w:rsidRPr="00232492">
        <w:t>спорта,</w:t>
      </w:r>
      <w:r w:rsidRPr="00232492">
        <w:rPr>
          <w:spacing w:val="-9"/>
        </w:rPr>
        <w:t xml:space="preserve"> </w:t>
      </w:r>
      <w:r w:rsidRPr="00232492">
        <w:t>применение</w:t>
      </w:r>
      <w:r w:rsidRPr="00232492">
        <w:rPr>
          <w:spacing w:val="-8"/>
        </w:rPr>
        <w:t xml:space="preserve"> </w:t>
      </w:r>
      <w:r w:rsidRPr="00232492">
        <w:t>их</w:t>
      </w:r>
      <w:r w:rsidRPr="00232492">
        <w:rPr>
          <w:spacing w:val="-6"/>
        </w:rPr>
        <w:t xml:space="preserve"> </w:t>
      </w:r>
      <w:r w:rsidRPr="00232492">
        <w:t>в</w:t>
      </w:r>
      <w:r w:rsidRPr="00232492">
        <w:rPr>
          <w:spacing w:val="-8"/>
        </w:rPr>
        <w:t xml:space="preserve"> </w:t>
      </w:r>
      <w:r w:rsidRPr="00232492">
        <w:t>игровой</w:t>
      </w:r>
      <w:r w:rsidRPr="00232492">
        <w:rPr>
          <w:spacing w:val="-8"/>
        </w:rPr>
        <w:t xml:space="preserve"> </w:t>
      </w:r>
      <w:r w:rsidRPr="00232492">
        <w:t>и</w:t>
      </w:r>
      <w:r w:rsidRPr="00232492">
        <w:rPr>
          <w:spacing w:val="-57"/>
        </w:rPr>
        <w:t xml:space="preserve"> </w:t>
      </w:r>
      <w:r w:rsidRPr="00232492">
        <w:t>учебной</w:t>
      </w:r>
      <w:r w:rsidRPr="00232492">
        <w:rPr>
          <w:spacing w:val="-1"/>
        </w:rPr>
        <w:t xml:space="preserve"> </w:t>
      </w:r>
      <w:r w:rsidRPr="00232492">
        <w:t>деятельности;</w:t>
      </w:r>
    </w:p>
    <w:p w:rsidR="00BC71FE" w:rsidRPr="00232492" w:rsidRDefault="00BC71FE" w:rsidP="00BC71FE">
      <w:pPr>
        <w:pStyle w:val="a3"/>
        <w:ind w:right="306"/>
      </w:pPr>
      <w:r w:rsidRPr="00232492">
        <w:t>выполнение акробатических и гимнастических комбинаций из числа усвоенных (под</w:t>
      </w:r>
      <w:r w:rsidRPr="00232492">
        <w:rPr>
          <w:spacing w:val="1"/>
        </w:rPr>
        <w:t xml:space="preserve"> </w:t>
      </w:r>
      <w:r w:rsidRPr="00232492">
        <w:t>руководством</w:t>
      </w:r>
      <w:r w:rsidRPr="00232492">
        <w:rPr>
          <w:spacing w:val="-1"/>
        </w:rPr>
        <w:t xml:space="preserve"> </w:t>
      </w:r>
      <w:r w:rsidRPr="00232492">
        <w:t>педагогического</w:t>
      </w:r>
      <w:r w:rsidRPr="00232492">
        <w:rPr>
          <w:spacing w:val="2"/>
        </w:rPr>
        <w:t xml:space="preserve"> </w:t>
      </w:r>
      <w:r w:rsidRPr="00232492">
        <w:t>работника);</w:t>
      </w:r>
    </w:p>
    <w:p w:rsidR="00BC71FE" w:rsidRPr="00232492" w:rsidRDefault="00BC71FE" w:rsidP="00BC71FE">
      <w:pPr>
        <w:pStyle w:val="a3"/>
        <w:ind w:left="968" w:firstLine="0"/>
      </w:pPr>
      <w:r w:rsidRPr="00232492">
        <w:t>участие</w:t>
      </w:r>
      <w:r w:rsidRPr="00232492">
        <w:rPr>
          <w:spacing w:val="-4"/>
        </w:rPr>
        <w:t xml:space="preserve"> </w:t>
      </w:r>
      <w:r w:rsidRPr="00232492">
        <w:t>со</w:t>
      </w:r>
      <w:r w:rsidRPr="00232492">
        <w:rPr>
          <w:spacing w:val="-3"/>
        </w:rPr>
        <w:t xml:space="preserve"> </w:t>
      </w:r>
      <w:r w:rsidRPr="00232492">
        <w:t>сверстниками</w:t>
      </w:r>
      <w:r w:rsidRPr="00232492">
        <w:rPr>
          <w:spacing w:val="-2"/>
        </w:rPr>
        <w:t xml:space="preserve"> </w:t>
      </w:r>
      <w:r w:rsidRPr="00232492">
        <w:t>в</w:t>
      </w:r>
      <w:r w:rsidRPr="00232492">
        <w:rPr>
          <w:spacing w:val="-4"/>
        </w:rPr>
        <w:t xml:space="preserve"> </w:t>
      </w:r>
      <w:r w:rsidRPr="00232492">
        <w:t>подвижных</w:t>
      </w:r>
      <w:r w:rsidRPr="00232492">
        <w:rPr>
          <w:spacing w:val="-4"/>
        </w:rPr>
        <w:t xml:space="preserve"> </w:t>
      </w:r>
      <w:r w:rsidRPr="00232492">
        <w:t>и</w:t>
      </w:r>
      <w:r w:rsidRPr="00232492">
        <w:rPr>
          <w:spacing w:val="-2"/>
        </w:rPr>
        <w:t xml:space="preserve"> </w:t>
      </w:r>
      <w:r w:rsidRPr="00232492">
        <w:t>спортивных</w:t>
      </w:r>
      <w:r w:rsidRPr="00232492">
        <w:rPr>
          <w:spacing w:val="-1"/>
        </w:rPr>
        <w:t xml:space="preserve"> </w:t>
      </w:r>
      <w:r w:rsidRPr="00232492">
        <w:t>играх;</w:t>
      </w:r>
    </w:p>
    <w:p w:rsidR="00BC71FE" w:rsidRPr="00232492" w:rsidRDefault="00BC71FE" w:rsidP="00BC71FE">
      <w:pPr>
        <w:pStyle w:val="a3"/>
        <w:ind w:right="303"/>
      </w:pPr>
      <w:r w:rsidRPr="00232492">
        <w:t>взаимодействие</w:t>
      </w:r>
      <w:r w:rsidRPr="00232492">
        <w:rPr>
          <w:spacing w:val="1"/>
        </w:rPr>
        <w:t xml:space="preserve"> </w:t>
      </w:r>
      <w:r w:rsidRPr="00232492">
        <w:t>со</w:t>
      </w:r>
      <w:r w:rsidRPr="00232492">
        <w:rPr>
          <w:spacing w:val="1"/>
        </w:rPr>
        <w:t xml:space="preserve"> </w:t>
      </w:r>
      <w:r w:rsidRPr="00232492">
        <w:t>сверстниками</w:t>
      </w:r>
      <w:r w:rsidRPr="00232492">
        <w:rPr>
          <w:spacing w:val="1"/>
        </w:rPr>
        <w:t xml:space="preserve"> </w:t>
      </w:r>
      <w:r w:rsidRPr="00232492">
        <w:t>по</w:t>
      </w:r>
      <w:r w:rsidRPr="00232492">
        <w:rPr>
          <w:spacing w:val="1"/>
        </w:rPr>
        <w:t xml:space="preserve"> </w:t>
      </w:r>
      <w:r w:rsidRPr="00232492">
        <w:t>правилам</w:t>
      </w:r>
      <w:r w:rsidRPr="00232492">
        <w:rPr>
          <w:spacing w:val="1"/>
        </w:rPr>
        <w:t xml:space="preserve"> </w:t>
      </w:r>
      <w:r w:rsidRPr="00232492">
        <w:t>проведения</w:t>
      </w:r>
      <w:r w:rsidRPr="00232492">
        <w:rPr>
          <w:spacing w:val="1"/>
        </w:rPr>
        <w:t xml:space="preserve"> </w:t>
      </w:r>
      <w:r w:rsidRPr="00232492">
        <w:t>подвижных</w:t>
      </w:r>
      <w:r w:rsidRPr="00232492">
        <w:rPr>
          <w:spacing w:val="1"/>
        </w:rPr>
        <w:t xml:space="preserve"> </w:t>
      </w:r>
      <w:r w:rsidRPr="00232492">
        <w:t>игр</w:t>
      </w:r>
      <w:r w:rsidRPr="00232492">
        <w:rPr>
          <w:spacing w:val="1"/>
        </w:rPr>
        <w:t xml:space="preserve"> </w:t>
      </w:r>
      <w:r w:rsidRPr="00232492">
        <w:t>и</w:t>
      </w:r>
      <w:r w:rsidRPr="00232492">
        <w:rPr>
          <w:spacing w:val="1"/>
        </w:rPr>
        <w:t xml:space="preserve"> </w:t>
      </w:r>
      <w:r w:rsidRPr="00232492">
        <w:t>соревнований;</w:t>
      </w:r>
    </w:p>
    <w:p w:rsidR="00BC71FE" w:rsidRPr="00232492" w:rsidRDefault="00BC71FE" w:rsidP="00BC71FE">
      <w:pPr>
        <w:pStyle w:val="a3"/>
        <w:ind w:right="299"/>
      </w:pPr>
      <w:r w:rsidRPr="00232492">
        <w:t>представления</w:t>
      </w:r>
      <w:r w:rsidRPr="00232492">
        <w:rPr>
          <w:spacing w:val="1"/>
        </w:rPr>
        <w:t xml:space="preserve"> </w:t>
      </w:r>
      <w:r w:rsidRPr="00232492">
        <w:t>об</w:t>
      </w:r>
      <w:r w:rsidRPr="00232492">
        <w:rPr>
          <w:spacing w:val="1"/>
        </w:rPr>
        <w:t xml:space="preserve"> </w:t>
      </w:r>
      <w:r w:rsidRPr="00232492">
        <w:t>особенностях</w:t>
      </w:r>
      <w:r w:rsidRPr="00232492">
        <w:rPr>
          <w:spacing w:val="1"/>
        </w:rPr>
        <w:t xml:space="preserve"> </w:t>
      </w:r>
      <w:r w:rsidRPr="00232492">
        <w:t>физической</w:t>
      </w:r>
      <w:r w:rsidRPr="00232492">
        <w:rPr>
          <w:spacing w:val="1"/>
        </w:rPr>
        <w:t xml:space="preserve"> </w:t>
      </w:r>
      <w:r w:rsidRPr="00232492">
        <w:t>культуры</w:t>
      </w:r>
      <w:r w:rsidRPr="00232492">
        <w:rPr>
          <w:spacing w:val="1"/>
        </w:rPr>
        <w:t xml:space="preserve"> </w:t>
      </w:r>
      <w:r w:rsidRPr="00232492">
        <w:t>разных</w:t>
      </w:r>
      <w:r w:rsidRPr="00232492">
        <w:rPr>
          <w:spacing w:val="1"/>
        </w:rPr>
        <w:t xml:space="preserve"> </w:t>
      </w:r>
      <w:r w:rsidRPr="00232492">
        <w:t>народов,</w:t>
      </w:r>
      <w:r w:rsidRPr="00232492">
        <w:rPr>
          <w:spacing w:val="1"/>
        </w:rPr>
        <w:t xml:space="preserve"> </w:t>
      </w:r>
      <w:r w:rsidRPr="00232492">
        <w:t>связи</w:t>
      </w:r>
      <w:r w:rsidRPr="00232492">
        <w:rPr>
          <w:spacing w:val="1"/>
        </w:rPr>
        <w:t xml:space="preserve"> </w:t>
      </w:r>
      <w:r w:rsidRPr="00232492">
        <w:t>физической</w:t>
      </w:r>
      <w:r w:rsidRPr="00232492">
        <w:rPr>
          <w:spacing w:val="1"/>
        </w:rPr>
        <w:t xml:space="preserve"> </w:t>
      </w:r>
      <w:r w:rsidRPr="00232492">
        <w:t>культуры</w:t>
      </w:r>
      <w:r w:rsidRPr="00232492">
        <w:rPr>
          <w:spacing w:val="1"/>
        </w:rPr>
        <w:t xml:space="preserve"> </w:t>
      </w:r>
      <w:r w:rsidRPr="00232492">
        <w:t>с</w:t>
      </w:r>
      <w:r w:rsidRPr="00232492">
        <w:rPr>
          <w:spacing w:val="1"/>
        </w:rPr>
        <w:t xml:space="preserve"> </w:t>
      </w:r>
      <w:r w:rsidRPr="00232492">
        <w:t>природными,</w:t>
      </w:r>
      <w:r w:rsidRPr="00232492">
        <w:rPr>
          <w:spacing w:val="1"/>
        </w:rPr>
        <w:t xml:space="preserve"> </w:t>
      </w:r>
      <w:r w:rsidRPr="00232492">
        <w:t>географическими</w:t>
      </w:r>
      <w:r w:rsidRPr="00232492">
        <w:rPr>
          <w:spacing w:val="1"/>
        </w:rPr>
        <w:t xml:space="preserve"> </w:t>
      </w:r>
      <w:r w:rsidRPr="00232492">
        <w:t>особенностями,</w:t>
      </w:r>
      <w:r w:rsidRPr="00232492">
        <w:rPr>
          <w:spacing w:val="1"/>
        </w:rPr>
        <w:t xml:space="preserve"> </w:t>
      </w:r>
      <w:r w:rsidRPr="00232492">
        <w:t>традициями</w:t>
      </w:r>
      <w:r w:rsidRPr="00232492">
        <w:rPr>
          <w:spacing w:val="1"/>
        </w:rPr>
        <w:t xml:space="preserve"> </w:t>
      </w:r>
      <w:r w:rsidRPr="00232492">
        <w:t>и</w:t>
      </w:r>
      <w:r w:rsidRPr="00232492">
        <w:rPr>
          <w:spacing w:val="1"/>
        </w:rPr>
        <w:t xml:space="preserve"> </w:t>
      </w:r>
      <w:r w:rsidRPr="00232492">
        <w:t>обычаями</w:t>
      </w:r>
      <w:r w:rsidRPr="00232492">
        <w:rPr>
          <w:spacing w:val="-1"/>
        </w:rPr>
        <w:t xml:space="preserve"> </w:t>
      </w:r>
      <w:r w:rsidRPr="00232492">
        <w:t>народа;</w:t>
      </w:r>
    </w:p>
    <w:p w:rsidR="00BC71FE" w:rsidRPr="00232492" w:rsidRDefault="00BC71FE" w:rsidP="00BC71FE">
      <w:pPr>
        <w:pStyle w:val="a3"/>
        <w:spacing w:before="1"/>
        <w:ind w:left="968" w:right="303" w:firstLine="0"/>
      </w:pPr>
      <w:r w:rsidRPr="00232492">
        <w:t>оказание посильной помощи сверстникам при выполнении учебных заданий;</w:t>
      </w:r>
      <w:r w:rsidRPr="00232492">
        <w:rPr>
          <w:spacing w:val="1"/>
        </w:rPr>
        <w:t xml:space="preserve"> </w:t>
      </w:r>
      <w:r w:rsidRPr="00232492">
        <w:t>применение</w:t>
      </w:r>
      <w:r w:rsidRPr="00232492">
        <w:rPr>
          <w:spacing w:val="16"/>
        </w:rPr>
        <w:t xml:space="preserve"> </w:t>
      </w:r>
      <w:r w:rsidRPr="00232492">
        <w:t>спортивного</w:t>
      </w:r>
      <w:r w:rsidRPr="00232492">
        <w:rPr>
          <w:spacing w:val="17"/>
        </w:rPr>
        <w:t xml:space="preserve"> </w:t>
      </w:r>
      <w:r w:rsidRPr="00232492">
        <w:t>инвентаря,</w:t>
      </w:r>
      <w:r w:rsidRPr="00232492">
        <w:rPr>
          <w:spacing w:val="17"/>
        </w:rPr>
        <w:t xml:space="preserve"> </w:t>
      </w:r>
      <w:r w:rsidRPr="00232492">
        <w:t>тренажерных</w:t>
      </w:r>
      <w:r w:rsidRPr="00232492">
        <w:rPr>
          <w:spacing w:val="21"/>
        </w:rPr>
        <w:t xml:space="preserve"> </w:t>
      </w:r>
      <w:r w:rsidRPr="00232492">
        <w:t>устройств</w:t>
      </w:r>
      <w:r w:rsidRPr="00232492">
        <w:rPr>
          <w:spacing w:val="17"/>
        </w:rPr>
        <w:t xml:space="preserve"> </w:t>
      </w:r>
      <w:r w:rsidRPr="00232492">
        <w:t>на</w:t>
      </w:r>
      <w:r w:rsidRPr="00232492">
        <w:rPr>
          <w:spacing w:val="21"/>
        </w:rPr>
        <w:t xml:space="preserve"> </w:t>
      </w:r>
      <w:r w:rsidRPr="00232492">
        <w:t>уроке</w:t>
      </w:r>
      <w:r w:rsidRPr="00232492">
        <w:rPr>
          <w:spacing w:val="16"/>
        </w:rPr>
        <w:t xml:space="preserve"> </w:t>
      </w:r>
      <w:r w:rsidRPr="00232492">
        <w:t>физической</w:t>
      </w:r>
    </w:p>
    <w:p w:rsidR="00BC71FE" w:rsidRPr="00232492" w:rsidRDefault="00BC71FE" w:rsidP="00BC71FE">
      <w:pPr>
        <w:pStyle w:val="a3"/>
        <w:ind w:firstLine="0"/>
        <w:jc w:val="left"/>
      </w:pPr>
      <w:r w:rsidRPr="00232492">
        <w:t>культуры.</w:t>
      </w:r>
    </w:p>
    <w:p w:rsidR="00BC71FE" w:rsidRPr="00232492" w:rsidRDefault="00BC71FE" w:rsidP="00BC71FE">
      <w:pPr>
        <w:pStyle w:val="1"/>
        <w:spacing w:before="5"/>
      </w:pPr>
      <w:r w:rsidRPr="00232492">
        <w:t>Достаточный</w:t>
      </w:r>
      <w:r w:rsidRPr="00232492">
        <w:rPr>
          <w:spacing w:val="-3"/>
        </w:rPr>
        <w:t xml:space="preserve"> </w:t>
      </w:r>
      <w:r w:rsidRPr="00232492">
        <w:t>уровень:</w:t>
      </w:r>
    </w:p>
    <w:p w:rsidR="00BC71FE" w:rsidRPr="00232492" w:rsidRDefault="00BC71FE" w:rsidP="00BC71FE">
      <w:pPr>
        <w:pStyle w:val="a3"/>
        <w:ind w:right="299"/>
      </w:pPr>
      <w:r w:rsidRPr="00232492">
        <w:rPr>
          <w:spacing w:val="-1"/>
        </w:rPr>
        <w:t>представление</w:t>
      </w:r>
      <w:r w:rsidRPr="00232492">
        <w:rPr>
          <w:spacing w:val="-13"/>
        </w:rPr>
        <w:t xml:space="preserve"> </w:t>
      </w:r>
      <w:r w:rsidRPr="00232492">
        <w:rPr>
          <w:spacing w:val="-1"/>
        </w:rPr>
        <w:t>о</w:t>
      </w:r>
      <w:r w:rsidRPr="00232492">
        <w:rPr>
          <w:spacing w:val="-11"/>
        </w:rPr>
        <w:t xml:space="preserve"> </w:t>
      </w:r>
      <w:r w:rsidRPr="00232492">
        <w:rPr>
          <w:spacing w:val="-1"/>
        </w:rPr>
        <w:t>состоянии</w:t>
      </w:r>
      <w:r w:rsidRPr="00232492">
        <w:rPr>
          <w:spacing w:val="-14"/>
        </w:rPr>
        <w:t xml:space="preserve"> </w:t>
      </w:r>
      <w:r w:rsidRPr="00232492">
        <w:rPr>
          <w:spacing w:val="-1"/>
        </w:rPr>
        <w:t>и</w:t>
      </w:r>
      <w:r w:rsidRPr="00232492">
        <w:rPr>
          <w:spacing w:val="-11"/>
        </w:rPr>
        <w:t xml:space="preserve"> </w:t>
      </w:r>
      <w:r w:rsidRPr="00232492">
        <w:rPr>
          <w:spacing w:val="-1"/>
        </w:rPr>
        <w:t>организации</w:t>
      </w:r>
      <w:r w:rsidRPr="00232492">
        <w:rPr>
          <w:spacing w:val="-12"/>
        </w:rPr>
        <w:t xml:space="preserve"> </w:t>
      </w:r>
      <w:r w:rsidRPr="00232492">
        <w:t>физической</w:t>
      </w:r>
      <w:r w:rsidRPr="00232492">
        <w:rPr>
          <w:spacing w:val="-11"/>
        </w:rPr>
        <w:t xml:space="preserve"> </w:t>
      </w:r>
      <w:r w:rsidRPr="00232492">
        <w:t>культуры</w:t>
      </w:r>
      <w:r w:rsidRPr="00232492">
        <w:rPr>
          <w:spacing w:val="-13"/>
        </w:rPr>
        <w:t xml:space="preserve"> </w:t>
      </w:r>
      <w:r w:rsidRPr="00232492">
        <w:t>и</w:t>
      </w:r>
      <w:r w:rsidRPr="00232492">
        <w:rPr>
          <w:spacing w:val="-11"/>
        </w:rPr>
        <w:t xml:space="preserve"> </w:t>
      </w:r>
      <w:r w:rsidRPr="00232492">
        <w:t>спорта</w:t>
      </w:r>
      <w:r w:rsidRPr="00232492">
        <w:rPr>
          <w:spacing w:val="-13"/>
        </w:rPr>
        <w:t xml:space="preserve"> </w:t>
      </w:r>
      <w:r w:rsidRPr="00232492">
        <w:t>в</w:t>
      </w:r>
      <w:r w:rsidRPr="00232492">
        <w:rPr>
          <w:spacing w:val="-12"/>
        </w:rPr>
        <w:t xml:space="preserve"> </w:t>
      </w:r>
      <w:r w:rsidRPr="00232492">
        <w:t>России,</w:t>
      </w:r>
      <w:r w:rsidRPr="00232492">
        <w:rPr>
          <w:spacing w:val="-11"/>
        </w:rPr>
        <w:t xml:space="preserve"> </w:t>
      </w:r>
      <w:r w:rsidRPr="00232492">
        <w:t>в</w:t>
      </w:r>
      <w:r w:rsidRPr="00232492">
        <w:rPr>
          <w:spacing w:val="-13"/>
        </w:rPr>
        <w:t xml:space="preserve"> </w:t>
      </w:r>
      <w:r w:rsidRPr="00232492">
        <w:t>том</w:t>
      </w:r>
      <w:r w:rsidRPr="00232492">
        <w:rPr>
          <w:spacing w:val="-57"/>
        </w:rPr>
        <w:t xml:space="preserve"> </w:t>
      </w:r>
      <w:r w:rsidRPr="00232492">
        <w:t>числе</w:t>
      </w:r>
      <w:r w:rsidRPr="00232492">
        <w:rPr>
          <w:spacing w:val="-3"/>
        </w:rPr>
        <w:t xml:space="preserve"> </w:t>
      </w:r>
      <w:r w:rsidRPr="00232492">
        <w:t>об</w:t>
      </w:r>
      <w:r w:rsidRPr="00232492">
        <w:rPr>
          <w:spacing w:val="-2"/>
        </w:rPr>
        <w:t xml:space="preserve"> </w:t>
      </w:r>
      <w:r w:rsidRPr="00232492">
        <w:t>Олимпийском,</w:t>
      </w:r>
      <w:r w:rsidRPr="00232492">
        <w:rPr>
          <w:spacing w:val="-2"/>
        </w:rPr>
        <w:t xml:space="preserve"> </w:t>
      </w:r>
      <w:r w:rsidRPr="00232492">
        <w:t>Паралимпийском</w:t>
      </w:r>
      <w:r w:rsidRPr="00232492">
        <w:rPr>
          <w:spacing w:val="-3"/>
        </w:rPr>
        <w:t xml:space="preserve"> </w:t>
      </w:r>
      <w:r w:rsidRPr="00232492">
        <w:t>движениях,</w:t>
      </w:r>
      <w:r w:rsidRPr="00232492">
        <w:rPr>
          <w:spacing w:val="-4"/>
        </w:rPr>
        <w:t xml:space="preserve"> </w:t>
      </w:r>
      <w:r w:rsidRPr="00232492">
        <w:t>Специальных</w:t>
      </w:r>
      <w:r w:rsidRPr="00232492">
        <w:rPr>
          <w:spacing w:val="-3"/>
        </w:rPr>
        <w:t xml:space="preserve"> </w:t>
      </w:r>
      <w:r w:rsidRPr="00232492">
        <w:t>олимпийских</w:t>
      </w:r>
      <w:r w:rsidRPr="00232492">
        <w:rPr>
          <w:spacing w:val="-3"/>
        </w:rPr>
        <w:t xml:space="preserve"> </w:t>
      </w:r>
      <w:r w:rsidRPr="00232492">
        <w:t>играх;</w:t>
      </w:r>
    </w:p>
    <w:p w:rsidR="00BC71FE" w:rsidRPr="00232492" w:rsidRDefault="00BC71FE" w:rsidP="00BC71FE">
      <w:pPr>
        <w:pStyle w:val="a3"/>
        <w:ind w:right="299"/>
      </w:pPr>
      <w:r w:rsidRPr="00232492">
        <w:t>выполнение</w:t>
      </w:r>
      <w:r w:rsidRPr="00232492">
        <w:rPr>
          <w:spacing w:val="1"/>
        </w:rPr>
        <w:t xml:space="preserve"> </w:t>
      </w:r>
      <w:r w:rsidRPr="00232492">
        <w:t>общеразвивающих</w:t>
      </w:r>
      <w:r w:rsidRPr="00232492">
        <w:rPr>
          <w:spacing w:val="1"/>
        </w:rPr>
        <w:t xml:space="preserve"> </w:t>
      </w:r>
      <w:r w:rsidRPr="00232492">
        <w:t>и</w:t>
      </w:r>
      <w:r w:rsidRPr="00232492">
        <w:rPr>
          <w:spacing w:val="1"/>
        </w:rPr>
        <w:t xml:space="preserve"> </w:t>
      </w:r>
      <w:r w:rsidRPr="00232492">
        <w:t>корригирующих</w:t>
      </w:r>
      <w:r w:rsidRPr="00232492">
        <w:rPr>
          <w:spacing w:val="1"/>
        </w:rPr>
        <w:t xml:space="preserve"> </w:t>
      </w:r>
      <w:r w:rsidRPr="00232492">
        <w:t>упражнений</w:t>
      </w:r>
      <w:r w:rsidRPr="00232492">
        <w:rPr>
          <w:spacing w:val="1"/>
        </w:rPr>
        <w:t xml:space="preserve"> </w:t>
      </w:r>
      <w:r w:rsidRPr="00232492">
        <w:t>без</w:t>
      </w:r>
      <w:r w:rsidRPr="00232492">
        <w:rPr>
          <w:spacing w:val="1"/>
        </w:rPr>
        <w:t xml:space="preserve"> </w:t>
      </w:r>
      <w:r w:rsidRPr="00232492">
        <w:t>предметов:</w:t>
      </w:r>
      <w:r w:rsidRPr="00232492">
        <w:rPr>
          <w:spacing w:val="1"/>
        </w:rPr>
        <w:t xml:space="preserve"> </w:t>
      </w:r>
      <w:r w:rsidRPr="00232492">
        <w:t>упражнения</w:t>
      </w:r>
      <w:r w:rsidRPr="00232492">
        <w:rPr>
          <w:spacing w:val="-13"/>
        </w:rPr>
        <w:t xml:space="preserve"> </w:t>
      </w:r>
      <w:r w:rsidRPr="00232492">
        <w:t>на</w:t>
      </w:r>
      <w:r w:rsidRPr="00232492">
        <w:rPr>
          <w:spacing w:val="-13"/>
        </w:rPr>
        <w:t xml:space="preserve"> </w:t>
      </w:r>
      <w:r w:rsidRPr="00232492">
        <w:t>осанку,</w:t>
      </w:r>
      <w:r w:rsidRPr="00232492">
        <w:rPr>
          <w:spacing w:val="-10"/>
        </w:rPr>
        <w:t xml:space="preserve"> </w:t>
      </w:r>
      <w:r w:rsidRPr="00232492">
        <w:t>на</w:t>
      </w:r>
      <w:r w:rsidRPr="00232492">
        <w:rPr>
          <w:spacing w:val="-13"/>
        </w:rPr>
        <w:t xml:space="preserve"> </w:t>
      </w:r>
      <w:r w:rsidRPr="00232492">
        <w:t>контроль</w:t>
      </w:r>
      <w:r w:rsidRPr="00232492">
        <w:rPr>
          <w:spacing w:val="-11"/>
        </w:rPr>
        <w:t xml:space="preserve"> </w:t>
      </w:r>
      <w:r w:rsidRPr="00232492">
        <w:t>осанки</w:t>
      </w:r>
      <w:r w:rsidRPr="00232492">
        <w:rPr>
          <w:spacing w:val="-11"/>
        </w:rPr>
        <w:t xml:space="preserve"> </w:t>
      </w:r>
      <w:r w:rsidRPr="00232492">
        <w:t>в</w:t>
      </w:r>
      <w:r w:rsidRPr="00232492">
        <w:rPr>
          <w:spacing w:val="-15"/>
        </w:rPr>
        <w:t xml:space="preserve"> </w:t>
      </w:r>
      <w:r w:rsidRPr="00232492">
        <w:t>движении,</w:t>
      </w:r>
      <w:r w:rsidRPr="00232492">
        <w:rPr>
          <w:spacing w:val="-14"/>
        </w:rPr>
        <w:t xml:space="preserve"> </w:t>
      </w:r>
      <w:r w:rsidRPr="00232492">
        <w:t>положений</w:t>
      </w:r>
      <w:r w:rsidRPr="00232492">
        <w:rPr>
          <w:spacing w:val="-13"/>
        </w:rPr>
        <w:t xml:space="preserve"> </w:t>
      </w:r>
      <w:r w:rsidRPr="00232492">
        <w:t>тела</w:t>
      </w:r>
      <w:r w:rsidRPr="00232492">
        <w:rPr>
          <w:spacing w:val="-13"/>
        </w:rPr>
        <w:t xml:space="preserve"> </w:t>
      </w:r>
      <w:r w:rsidRPr="00232492">
        <w:t>и</w:t>
      </w:r>
      <w:r w:rsidRPr="00232492">
        <w:rPr>
          <w:spacing w:val="-12"/>
        </w:rPr>
        <w:t xml:space="preserve"> </w:t>
      </w:r>
      <w:r w:rsidRPr="00232492">
        <w:t>его</w:t>
      </w:r>
      <w:r w:rsidRPr="00232492">
        <w:rPr>
          <w:spacing w:val="-12"/>
        </w:rPr>
        <w:t xml:space="preserve"> </w:t>
      </w:r>
      <w:r w:rsidRPr="00232492">
        <w:t>частей</w:t>
      </w:r>
      <w:r w:rsidRPr="00232492">
        <w:rPr>
          <w:spacing w:val="-11"/>
        </w:rPr>
        <w:t xml:space="preserve"> </w:t>
      </w:r>
      <w:r w:rsidRPr="00232492">
        <w:t>стоя,</w:t>
      </w:r>
      <w:r w:rsidRPr="00232492">
        <w:rPr>
          <w:spacing w:val="-11"/>
        </w:rPr>
        <w:t xml:space="preserve"> </w:t>
      </w:r>
      <w:r w:rsidRPr="00232492">
        <w:t>сидя,</w:t>
      </w:r>
      <w:r w:rsidRPr="00232492">
        <w:rPr>
          <w:spacing w:val="-58"/>
        </w:rPr>
        <w:t xml:space="preserve"> </w:t>
      </w:r>
      <w:r w:rsidRPr="00232492">
        <w:t>лежа,</w:t>
      </w:r>
      <w:r w:rsidRPr="00232492">
        <w:rPr>
          <w:spacing w:val="-1"/>
        </w:rPr>
        <w:t xml:space="preserve"> </w:t>
      </w:r>
      <w:r w:rsidRPr="00232492">
        <w:t>комплексы</w:t>
      </w:r>
      <w:r w:rsidRPr="00232492">
        <w:rPr>
          <w:spacing w:val="3"/>
        </w:rPr>
        <w:t xml:space="preserve"> </w:t>
      </w:r>
      <w:r w:rsidRPr="00232492">
        <w:t>упражнений для</w:t>
      </w:r>
      <w:r w:rsidRPr="00232492">
        <w:rPr>
          <w:spacing w:val="1"/>
        </w:rPr>
        <w:t xml:space="preserve"> </w:t>
      </w:r>
      <w:r w:rsidRPr="00232492">
        <w:t>укрепления мышечного</w:t>
      </w:r>
      <w:r w:rsidRPr="00232492">
        <w:rPr>
          <w:spacing w:val="-1"/>
        </w:rPr>
        <w:t xml:space="preserve"> </w:t>
      </w:r>
      <w:r w:rsidRPr="00232492">
        <w:t>корсета;</w:t>
      </w:r>
    </w:p>
    <w:p w:rsidR="00BC71FE" w:rsidRPr="00232492" w:rsidRDefault="00BC71FE" w:rsidP="00BC71FE">
      <w:pPr>
        <w:pStyle w:val="a3"/>
        <w:ind w:left="968" w:firstLine="0"/>
      </w:pPr>
      <w:r w:rsidRPr="00232492">
        <w:t>выполнение</w:t>
      </w:r>
      <w:r w:rsidRPr="00232492">
        <w:rPr>
          <w:spacing w:val="-4"/>
        </w:rPr>
        <w:t xml:space="preserve"> </w:t>
      </w:r>
      <w:r w:rsidRPr="00232492">
        <w:t>строевых</w:t>
      </w:r>
      <w:r w:rsidRPr="00232492">
        <w:rPr>
          <w:spacing w:val="-1"/>
        </w:rPr>
        <w:t xml:space="preserve"> </w:t>
      </w:r>
      <w:r w:rsidRPr="00232492">
        <w:t>действий</w:t>
      </w:r>
      <w:r w:rsidRPr="00232492">
        <w:rPr>
          <w:spacing w:val="-2"/>
        </w:rPr>
        <w:t xml:space="preserve"> </w:t>
      </w:r>
      <w:r w:rsidRPr="00232492">
        <w:t>в</w:t>
      </w:r>
      <w:r w:rsidRPr="00232492">
        <w:rPr>
          <w:spacing w:val="-3"/>
        </w:rPr>
        <w:t xml:space="preserve"> </w:t>
      </w:r>
      <w:r w:rsidRPr="00232492">
        <w:t>шеренге</w:t>
      </w:r>
      <w:r w:rsidRPr="00232492">
        <w:rPr>
          <w:spacing w:val="-3"/>
        </w:rPr>
        <w:t xml:space="preserve"> </w:t>
      </w:r>
      <w:r w:rsidRPr="00232492">
        <w:t>и</w:t>
      </w:r>
      <w:r w:rsidRPr="00232492">
        <w:rPr>
          <w:spacing w:val="-2"/>
        </w:rPr>
        <w:t xml:space="preserve"> </w:t>
      </w:r>
      <w:r w:rsidRPr="00232492">
        <w:t>колонне;</w:t>
      </w:r>
    </w:p>
    <w:p w:rsidR="00BC71FE" w:rsidRPr="00232492" w:rsidRDefault="00BC71FE" w:rsidP="00BC71FE">
      <w:pPr>
        <w:pStyle w:val="a3"/>
        <w:ind w:right="300"/>
      </w:pPr>
      <w:r w:rsidRPr="00232492">
        <w:t>знание</w:t>
      </w:r>
      <w:r w:rsidRPr="00232492">
        <w:rPr>
          <w:spacing w:val="1"/>
        </w:rPr>
        <w:t xml:space="preserve"> </w:t>
      </w:r>
      <w:r w:rsidRPr="00232492">
        <w:t>видов</w:t>
      </w:r>
      <w:r w:rsidRPr="00232492">
        <w:rPr>
          <w:spacing w:val="1"/>
        </w:rPr>
        <w:t xml:space="preserve"> </w:t>
      </w:r>
      <w:r w:rsidRPr="00232492">
        <w:t>лыжного</w:t>
      </w:r>
      <w:r w:rsidRPr="00232492">
        <w:rPr>
          <w:spacing w:val="1"/>
        </w:rPr>
        <w:t xml:space="preserve"> </w:t>
      </w:r>
      <w:r w:rsidRPr="00232492">
        <w:t>спорта,</w:t>
      </w:r>
      <w:r w:rsidRPr="00232492">
        <w:rPr>
          <w:spacing w:val="1"/>
        </w:rPr>
        <w:t xml:space="preserve"> </w:t>
      </w:r>
      <w:r w:rsidRPr="00232492">
        <w:t>демонстрация</w:t>
      </w:r>
      <w:r w:rsidRPr="00232492">
        <w:rPr>
          <w:spacing w:val="1"/>
        </w:rPr>
        <w:t xml:space="preserve"> </w:t>
      </w:r>
      <w:r w:rsidRPr="00232492">
        <w:t>техники</w:t>
      </w:r>
      <w:r w:rsidRPr="00232492">
        <w:rPr>
          <w:spacing w:val="1"/>
        </w:rPr>
        <w:t xml:space="preserve"> </w:t>
      </w:r>
      <w:r w:rsidRPr="00232492">
        <w:t>лыжных</w:t>
      </w:r>
      <w:r w:rsidRPr="00232492">
        <w:rPr>
          <w:spacing w:val="1"/>
        </w:rPr>
        <w:t xml:space="preserve"> </w:t>
      </w:r>
      <w:r w:rsidRPr="00232492">
        <w:t>ходов;</w:t>
      </w:r>
      <w:r w:rsidRPr="00232492">
        <w:rPr>
          <w:spacing w:val="1"/>
        </w:rPr>
        <w:t xml:space="preserve"> </w:t>
      </w:r>
      <w:r w:rsidRPr="00232492">
        <w:t>знание</w:t>
      </w:r>
      <w:r w:rsidRPr="00232492">
        <w:rPr>
          <w:spacing w:val="1"/>
        </w:rPr>
        <w:t xml:space="preserve"> </w:t>
      </w:r>
      <w:r w:rsidRPr="00232492">
        <w:t>температурных норм</w:t>
      </w:r>
      <w:r w:rsidRPr="00232492">
        <w:rPr>
          <w:spacing w:val="-1"/>
        </w:rPr>
        <w:t xml:space="preserve"> </w:t>
      </w:r>
      <w:r w:rsidRPr="00232492">
        <w:t>для</w:t>
      </w:r>
      <w:r w:rsidRPr="00232492">
        <w:rPr>
          <w:spacing w:val="-1"/>
        </w:rPr>
        <w:t xml:space="preserve"> </w:t>
      </w:r>
      <w:r w:rsidRPr="00232492">
        <w:t>занятий;</w:t>
      </w:r>
    </w:p>
    <w:p w:rsidR="00BC71FE" w:rsidRPr="00232492" w:rsidRDefault="00BC71FE" w:rsidP="00BC71FE">
      <w:pPr>
        <w:pStyle w:val="a3"/>
        <w:ind w:right="302"/>
      </w:pPr>
      <w:r w:rsidRPr="00232492">
        <w:t>планирование занятий физическими упражнениями в режиме дня, организация отдыха</w:t>
      </w:r>
      <w:r w:rsidRPr="00232492">
        <w:rPr>
          <w:spacing w:val="1"/>
        </w:rPr>
        <w:t xml:space="preserve"> </w:t>
      </w:r>
      <w:r w:rsidRPr="00232492">
        <w:t>и</w:t>
      </w:r>
      <w:r w:rsidRPr="00232492">
        <w:rPr>
          <w:spacing w:val="-1"/>
        </w:rPr>
        <w:t xml:space="preserve"> </w:t>
      </w:r>
      <w:r w:rsidRPr="00232492">
        <w:t>досуга</w:t>
      </w:r>
      <w:r w:rsidRPr="00232492">
        <w:rPr>
          <w:spacing w:val="1"/>
        </w:rPr>
        <w:t xml:space="preserve"> </w:t>
      </w:r>
      <w:r w:rsidRPr="00232492">
        <w:t>с</w:t>
      </w:r>
      <w:r w:rsidRPr="00232492">
        <w:rPr>
          <w:spacing w:val="-1"/>
        </w:rPr>
        <w:t xml:space="preserve"> </w:t>
      </w:r>
      <w:r w:rsidRPr="00232492">
        <w:t>использованием</w:t>
      </w:r>
      <w:r w:rsidRPr="00232492">
        <w:rPr>
          <w:spacing w:val="-2"/>
        </w:rPr>
        <w:t xml:space="preserve"> </w:t>
      </w:r>
      <w:r w:rsidRPr="00232492">
        <w:t>средств физической культуры;</w:t>
      </w:r>
    </w:p>
    <w:p w:rsidR="00BC71FE" w:rsidRPr="00232492" w:rsidRDefault="00BC71FE" w:rsidP="00BC71FE">
      <w:pPr>
        <w:pStyle w:val="a3"/>
        <w:ind w:left="968" w:firstLine="0"/>
      </w:pPr>
      <w:r w:rsidRPr="00232492">
        <w:t>знание</w:t>
      </w:r>
      <w:r w:rsidRPr="00232492">
        <w:rPr>
          <w:spacing w:val="-1"/>
        </w:rPr>
        <w:t xml:space="preserve"> </w:t>
      </w:r>
      <w:r w:rsidRPr="00232492">
        <w:t>и</w:t>
      </w:r>
      <w:r w:rsidRPr="00232492">
        <w:rPr>
          <w:spacing w:val="-1"/>
        </w:rPr>
        <w:t xml:space="preserve"> </w:t>
      </w:r>
      <w:r w:rsidRPr="00232492">
        <w:t>измерение</w:t>
      </w:r>
      <w:r w:rsidRPr="00232492">
        <w:rPr>
          <w:spacing w:val="-2"/>
        </w:rPr>
        <w:t xml:space="preserve"> </w:t>
      </w:r>
      <w:r w:rsidRPr="00232492">
        <w:t>индивидуальных</w:t>
      </w:r>
      <w:r w:rsidRPr="00232492">
        <w:rPr>
          <w:spacing w:val="2"/>
        </w:rPr>
        <w:t xml:space="preserve"> </w:t>
      </w:r>
      <w:r w:rsidRPr="00232492">
        <w:t>показателей</w:t>
      </w:r>
      <w:r w:rsidRPr="00232492">
        <w:rPr>
          <w:spacing w:val="1"/>
        </w:rPr>
        <w:t xml:space="preserve"> </w:t>
      </w:r>
      <w:r w:rsidRPr="00232492">
        <w:t>физического</w:t>
      </w:r>
      <w:r w:rsidRPr="00232492">
        <w:rPr>
          <w:spacing w:val="1"/>
        </w:rPr>
        <w:t xml:space="preserve"> </w:t>
      </w:r>
      <w:r w:rsidRPr="00232492">
        <w:t>развития (длина и</w:t>
      </w:r>
      <w:r w:rsidRPr="00232492">
        <w:rPr>
          <w:spacing w:val="-1"/>
        </w:rPr>
        <w:t xml:space="preserve"> </w:t>
      </w:r>
      <w:r w:rsidRPr="00232492">
        <w:t>масса</w:t>
      </w:r>
    </w:p>
    <w:p w:rsidR="00BC71FE" w:rsidRPr="00232492" w:rsidRDefault="00BC71FE" w:rsidP="00BC71FE">
      <w:pPr>
        <w:pStyle w:val="a3"/>
        <w:spacing w:line="274" w:lineRule="exact"/>
        <w:ind w:firstLine="0"/>
        <w:jc w:val="left"/>
      </w:pPr>
      <w:r w:rsidRPr="00232492">
        <w:t>тела),</w:t>
      </w:r>
    </w:p>
    <w:p w:rsidR="00BC71FE" w:rsidRPr="00232492" w:rsidRDefault="00BC71FE" w:rsidP="00BC71FE">
      <w:pPr>
        <w:pStyle w:val="a3"/>
        <w:ind w:left="968" w:firstLine="0"/>
        <w:jc w:val="left"/>
      </w:pPr>
      <w:r w:rsidRPr="00232492">
        <w:t>подача</w:t>
      </w:r>
      <w:r w:rsidRPr="00232492">
        <w:rPr>
          <w:spacing w:val="59"/>
        </w:rPr>
        <w:t xml:space="preserve"> </w:t>
      </w:r>
      <w:r w:rsidRPr="00232492">
        <w:t>строевых</w:t>
      </w:r>
      <w:r w:rsidRPr="00232492">
        <w:rPr>
          <w:spacing w:val="119"/>
        </w:rPr>
        <w:t xml:space="preserve"> </w:t>
      </w:r>
      <w:r w:rsidRPr="00232492">
        <w:t>команд,</w:t>
      </w:r>
      <w:r w:rsidRPr="00232492">
        <w:rPr>
          <w:spacing w:val="119"/>
        </w:rPr>
        <w:t xml:space="preserve"> </w:t>
      </w:r>
      <w:r w:rsidRPr="00232492">
        <w:t>ведение</w:t>
      </w:r>
      <w:r w:rsidRPr="00232492">
        <w:rPr>
          <w:spacing w:val="118"/>
        </w:rPr>
        <w:t xml:space="preserve"> </w:t>
      </w:r>
      <w:r w:rsidRPr="00232492">
        <w:t>подсчета</w:t>
      </w:r>
      <w:r w:rsidRPr="00232492">
        <w:rPr>
          <w:spacing w:val="118"/>
        </w:rPr>
        <w:t xml:space="preserve"> </w:t>
      </w:r>
      <w:r w:rsidRPr="00232492">
        <w:t>при</w:t>
      </w:r>
      <w:r w:rsidRPr="00232492">
        <w:rPr>
          <w:spacing w:val="120"/>
        </w:rPr>
        <w:t xml:space="preserve"> </w:t>
      </w:r>
      <w:r w:rsidRPr="00232492">
        <w:t>выполнении</w:t>
      </w:r>
      <w:r w:rsidRPr="00232492">
        <w:rPr>
          <w:spacing w:val="120"/>
        </w:rPr>
        <w:t xml:space="preserve"> </w:t>
      </w:r>
      <w:r w:rsidRPr="00232492">
        <w:t>общеразвивающих</w:t>
      </w:r>
    </w:p>
    <w:p w:rsidR="00BC71FE" w:rsidRPr="00232492" w:rsidRDefault="00BC71FE" w:rsidP="00BC71FE">
      <w:pPr>
        <w:pStyle w:val="a3"/>
        <w:ind w:firstLine="0"/>
        <w:jc w:val="left"/>
      </w:pPr>
      <w:r w:rsidRPr="00232492">
        <w:t>упражнений</w:t>
      </w:r>
      <w:r w:rsidRPr="00232492">
        <w:rPr>
          <w:spacing w:val="-4"/>
        </w:rPr>
        <w:t xml:space="preserve"> </w:t>
      </w:r>
      <w:r w:rsidRPr="00232492">
        <w:t>(под</w:t>
      </w:r>
      <w:r w:rsidRPr="00232492">
        <w:rPr>
          <w:spacing w:val="-4"/>
        </w:rPr>
        <w:t xml:space="preserve"> </w:t>
      </w:r>
      <w:r w:rsidRPr="00232492">
        <w:t>руководством</w:t>
      </w:r>
      <w:r w:rsidRPr="00232492">
        <w:rPr>
          <w:spacing w:val="-4"/>
        </w:rPr>
        <w:t xml:space="preserve"> </w:t>
      </w:r>
      <w:r w:rsidRPr="00232492">
        <w:t>педагогического</w:t>
      </w:r>
      <w:r w:rsidRPr="00232492">
        <w:rPr>
          <w:spacing w:val="-5"/>
        </w:rPr>
        <w:t xml:space="preserve"> </w:t>
      </w:r>
      <w:r w:rsidRPr="00232492">
        <w:t>работника);</w:t>
      </w:r>
    </w:p>
    <w:p w:rsidR="00BC71FE" w:rsidRPr="00232492" w:rsidRDefault="00BC71FE" w:rsidP="00BC71FE">
      <w:pPr>
        <w:pStyle w:val="a3"/>
        <w:ind w:right="305"/>
        <w:jc w:val="left"/>
      </w:pPr>
      <w:r w:rsidRPr="00232492">
        <w:t>выполнение</w:t>
      </w:r>
      <w:r w:rsidRPr="00232492">
        <w:rPr>
          <w:spacing w:val="3"/>
        </w:rPr>
        <w:t xml:space="preserve"> </w:t>
      </w:r>
      <w:r w:rsidRPr="00232492">
        <w:t>акробатических</w:t>
      </w:r>
      <w:r w:rsidRPr="00232492">
        <w:rPr>
          <w:spacing w:val="5"/>
        </w:rPr>
        <w:t xml:space="preserve"> </w:t>
      </w:r>
      <w:r w:rsidRPr="00232492">
        <w:t>и</w:t>
      </w:r>
      <w:r w:rsidRPr="00232492">
        <w:rPr>
          <w:spacing w:val="6"/>
        </w:rPr>
        <w:t xml:space="preserve"> </w:t>
      </w:r>
      <w:r w:rsidRPr="00232492">
        <w:t>гимнастических</w:t>
      </w:r>
      <w:r w:rsidRPr="00232492">
        <w:rPr>
          <w:spacing w:val="5"/>
        </w:rPr>
        <w:t xml:space="preserve"> </w:t>
      </w:r>
      <w:r w:rsidRPr="00232492">
        <w:t>комбинаций</w:t>
      </w:r>
      <w:r w:rsidRPr="00232492">
        <w:rPr>
          <w:spacing w:val="4"/>
        </w:rPr>
        <w:t xml:space="preserve"> </w:t>
      </w:r>
      <w:r w:rsidRPr="00232492">
        <w:t>на</w:t>
      </w:r>
      <w:r w:rsidRPr="00232492">
        <w:rPr>
          <w:spacing w:val="4"/>
        </w:rPr>
        <w:t xml:space="preserve"> </w:t>
      </w:r>
      <w:r w:rsidRPr="00232492">
        <w:t>доступном</w:t>
      </w:r>
      <w:r w:rsidRPr="00232492">
        <w:rPr>
          <w:spacing w:val="4"/>
        </w:rPr>
        <w:t xml:space="preserve"> </w:t>
      </w:r>
      <w:r w:rsidRPr="00232492">
        <w:t>техническом</w:t>
      </w:r>
      <w:r w:rsidRPr="00232492">
        <w:rPr>
          <w:spacing w:val="-57"/>
        </w:rPr>
        <w:t xml:space="preserve"> </w:t>
      </w:r>
      <w:r w:rsidRPr="00232492">
        <w:t>уровне;</w:t>
      </w:r>
    </w:p>
    <w:p w:rsidR="00BC71FE" w:rsidRPr="00232492" w:rsidRDefault="00BC71FE" w:rsidP="00BC71FE">
      <w:pPr>
        <w:rPr>
          <w:sz w:val="24"/>
          <w:szCs w:val="24"/>
        </w:rPr>
        <w:sectPr w:rsidR="00BC71FE" w:rsidRPr="00232492">
          <w:pgSz w:w="11910" w:h="16840"/>
          <w:pgMar w:top="1340" w:right="780" w:bottom="1200" w:left="820" w:header="0" w:footer="930" w:gutter="0"/>
          <w:cols w:space="720"/>
        </w:sectPr>
      </w:pPr>
    </w:p>
    <w:p w:rsidR="00BC71FE" w:rsidRPr="00232492" w:rsidRDefault="00BC71FE" w:rsidP="00BC71FE">
      <w:pPr>
        <w:pStyle w:val="a3"/>
        <w:spacing w:before="73"/>
        <w:ind w:right="294" w:firstLine="24"/>
      </w:pPr>
      <w:r w:rsidRPr="00232492">
        <w:lastRenderedPageBreak/>
        <w:t>участие</w:t>
      </w:r>
      <w:r w:rsidRPr="00232492">
        <w:rPr>
          <w:spacing w:val="1"/>
        </w:rPr>
        <w:t xml:space="preserve"> </w:t>
      </w:r>
      <w:r w:rsidRPr="00232492">
        <w:t>в</w:t>
      </w:r>
      <w:r w:rsidRPr="00232492">
        <w:rPr>
          <w:spacing w:val="1"/>
        </w:rPr>
        <w:t xml:space="preserve"> </w:t>
      </w:r>
      <w:r w:rsidRPr="00232492">
        <w:t>подвижных</w:t>
      </w:r>
      <w:r w:rsidRPr="00232492">
        <w:rPr>
          <w:spacing w:val="1"/>
        </w:rPr>
        <w:t xml:space="preserve"> </w:t>
      </w:r>
      <w:r w:rsidRPr="00232492">
        <w:t>играх</w:t>
      </w:r>
      <w:r w:rsidRPr="00232492">
        <w:rPr>
          <w:spacing w:val="1"/>
        </w:rPr>
        <w:t xml:space="preserve"> </w:t>
      </w:r>
      <w:r w:rsidRPr="00232492">
        <w:t>со</w:t>
      </w:r>
      <w:r w:rsidRPr="00232492">
        <w:rPr>
          <w:spacing w:val="1"/>
        </w:rPr>
        <w:t xml:space="preserve"> </w:t>
      </w:r>
      <w:r w:rsidRPr="00232492">
        <w:t>сверстниками,</w:t>
      </w:r>
      <w:r w:rsidRPr="00232492">
        <w:rPr>
          <w:spacing w:val="1"/>
        </w:rPr>
        <w:t xml:space="preserve"> </w:t>
      </w:r>
      <w:r w:rsidRPr="00232492">
        <w:t>осуществление</w:t>
      </w:r>
      <w:r w:rsidRPr="00232492">
        <w:rPr>
          <w:spacing w:val="1"/>
        </w:rPr>
        <w:t xml:space="preserve"> </w:t>
      </w:r>
      <w:r w:rsidRPr="00232492">
        <w:t>их</w:t>
      </w:r>
      <w:r w:rsidRPr="00232492">
        <w:rPr>
          <w:spacing w:val="1"/>
        </w:rPr>
        <w:t xml:space="preserve"> </w:t>
      </w:r>
      <w:r w:rsidRPr="00232492">
        <w:t>объективного</w:t>
      </w:r>
      <w:r w:rsidRPr="00232492">
        <w:rPr>
          <w:spacing w:val="-57"/>
        </w:rPr>
        <w:t xml:space="preserve"> </w:t>
      </w:r>
      <w:r w:rsidRPr="00232492">
        <w:t>судейства,</w:t>
      </w:r>
      <w:r w:rsidRPr="00232492">
        <w:rPr>
          <w:spacing w:val="1"/>
        </w:rPr>
        <w:t xml:space="preserve"> </w:t>
      </w:r>
      <w:r w:rsidRPr="00232492">
        <w:t>взаимодействие</w:t>
      </w:r>
      <w:r w:rsidRPr="00232492">
        <w:rPr>
          <w:spacing w:val="1"/>
        </w:rPr>
        <w:t xml:space="preserve"> </w:t>
      </w:r>
      <w:r w:rsidRPr="00232492">
        <w:t>со</w:t>
      </w:r>
      <w:r w:rsidRPr="00232492">
        <w:rPr>
          <w:spacing w:val="1"/>
        </w:rPr>
        <w:t xml:space="preserve"> </w:t>
      </w:r>
      <w:r w:rsidRPr="00232492">
        <w:t>сверстниками</w:t>
      </w:r>
      <w:r w:rsidRPr="00232492">
        <w:rPr>
          <w:spacing w:val="1"/>
        </w:rPr>
        <w:t xml:space="preserve"> </w:t>
      </w:r>
      <w:r w:rsidRPr="00232492">
        <w:t>по</w:t>
      </w:r>
      <w:r w:rsidRPr="00232492">
        <w:rPr>
          <w:spacing w:val="1"/>
        </w:rPr>
        <w:t xml:space="preserve"> </w:t>
      </w:r>
      <w:r w:rsidRPr="00232492">
        <w:t>правилам</w:t>
      </w:r>
      <w:r w:rsidRPr="00232492">
        <w:rPr>
          <w:spacing w:val="1"/>
        </w:rPr>
        <w:t xml:space="preserve"> </w:t>
      </w:r>
      <w:r w:rsidRPr="00232492">
        <w:t>проведения</w:t>
      </w:r>
      <w:r w:rsidRPr="00232492">
        <w:rPr>
          <w:spacing w:val="1"/>
        </w:rPr>
        <w:t xml:space="preserve"> </w:t>
      </w:r>
      <w:r w:rsidRPr="00232492">
        <w:t>подвижных</w:t>
      </w:r>
      <w:r w:rsidRPr="00232492">
        <w:rPr>
          <w:spacing w:val="1"/>
        </w:rPr>
        <w:t xml:space="preserve"> </w:t>
      </w:r>
      <w:r w:rsidRPr="00232492">
        <w:t>игр</w:t>
      </w:r>
      <w:r w:rsidRPr="00232492">
        <w:rPr>
          <w:spacing w:val="1"/>
        </w:rPr>
        <w:t xml:space="preserve"> </w:t>
      </w:r>
      <w:r w:rsidRPr="00232492">
        <w:t>и</w:t>
      </w:r>
      <w:r w:rsidRPr="00232492">
        <w:rPr>
          <w:spacing w:val="1"/>
        </w:rPr>
        <w:t xml:space="preserve"> </w:t>
      </w:r>
      <w:r w:rsidRPr="00232492">
        <w:t>соревнований;</w:t>
      </w:r>
    </w:p>
    <w:p w:rsidR="00BC71FE" w:rsidRPr="00232492" w:rsidRDefault="00BC71FE" w:rsidP="00BC71FE">
      <w:pPr>
        <w:pStyle w:val="a3"/>
        <w:spacing w:before="1"/>
        <w:ind w:right="305"/>
      </w:pPr>
      <w:r w:rsidRPr="00232492">
        <w:t>знание</w:t>
      </w:r>
      <w:r w:rsidRPr="00232492">
        <w:rPr>
          <w:spacing w:val="-14"/>
        </w:rPr>
        <w:t xml:space="preserve"> </w:t>
      </w:r>
      <w:r w:rsidRPr="00232492">
        <w:t>особенностей</w:t>
      </w:r>
      <w:r w:rsidRPr="00232492">
        <w:rPr>
          <w:spacing w:val="-11"/>
        </w:rPr>
        <w:t xml:space="preserve"> </w:t>
      </w:r>
      <w:r w:rsidRPr="00232492">
        <w:t>физической</w:t>
      </w:r>
      <w:r w:rsidRPr="00232492">
        <w:rPr>
          <w:spacing w:val="-13"/>
        </w:rPr>
        <w:t xml:space="preserve"> </w:t>
      </w:r>
      <w:r w:rsidRPr="00232492">
        <w:t>культуры</w:t>
      </w:r>
      <w:r w:rsidRPr="00232492">
        <w:rPr>
          <w:spacing w:val="-12"/>
        </w:rPr>
        <w:t xml:space="preserve"> </w:t>
      </w:r>
      <w:r w:rsidRPr="00232492">
        <w:t>разных</w:t>
      </w:r>
      <w:r w:rsidRPr="00232492">
        <w:rPr>
          <w:spacing w:val="-12"/>
        </w:rPr>
        <w:t xml:space="preserve"> </w:t>
      </w:r>
      <w:r w:rsidRPr="00232492">
        <w:t>народов,</w:t>
      </w:r>
      <w:r w:rsidRPr="00232492">
        <w:rPr>
          <w:spacing w:val="-12"/>
        </w:rPr>
        <w:t xml:space="preserve"> </w:t>
      </w:r>
      <w:r w:rsidRPr="00232492">
        <w:t>связи</w:t>
      </w:r>
      <w:r w:rsidRPr="00232492">
        <w:rPr>
          <w:spacing w:val="-13"/>
        </w:rPr>
        <w:t xml:space="preserve"> </w:t>
      </w:r>
      <w:r w:rsidRPr="00232492">
        <w:t>физической</w:t>
      </w:r>
      <w:r w:rsidRPr="00232492">
        <w:rPr>
          <w:spacing w:val="-12"/>
        </w:rPr>
        <w:t xml:space="preserve"> </w:t>
      </w:r>
      <w:r w:rsidRPr="00232492">
        <w:t>культуры</w:t>
      </w:r>
      <w:r w:rsidRPr="00232492">
        <w:rPr>
          <w:spacing w:val="-57"/>
        </w:rPr>
        <w:t xml:space="preserve"> </w:t>
      </w:r>
      <w:r w:rsidRPr="00232492">
        <w:t>с</w:t>
      </w:r>
      <w:r w:rsidRPr="00232492">
        <w:rPr>
          <w:spacing w:val="-2"/>
        </w:rPr>
        <w:t xml:space="preserve"> </w:t>
      </w:r>
      <w:r w:rsidRPr="00232492">
        <w:t>природными,</w:t>
      </w:r>
      <w:r w:rsidRPr="00232492">
        <w:rPr>
          <w:spacing w:val="-1"/>
        </w:rPr>
        <w:t xml:space="preserve"> </w:t>
      </w:r>
      <w:r w:rsidRPr="00232492">
        <w:t>географическими</w:t>
      </w:r>
      <w:r w:rsidRPr="00232492">
        <w:rPr>
          <w:spacing w:val="-1"/>
        </w:rPr>
        <w:t xml:space="preserve"> </w:t>
      </w:r>
      <w:r w:rsidRPr="00232492">
        <w:t>особенностями,</w:t>
      </w:r>
      <w:r w:rsidRPr="00232492">
        <w:rPr>
          <w:spacing w:val="-1"/>
        </w:rPr>
        <w:t xml:space="preserve"> </w:t>
      </w:r>
      <w:r w:rsidRPr="00232492">
        <w:t>традициями</w:t>
      </w:r>
      <w:r w:rsidRPr="00232492">
        <w:rPr>
          <w:spacing w:val="-1"/>
        </w:rPr>
        <w:t xml:space="preserve"> </w:t>
      </w:r>
      <w:r w:rsidRPr="00232492">
        <w:t>и</w:t>
      </w:r>
      <w:r w:rsidRPr="00232492">
        <w:rPr>
          <w:spacing w:val="-1"/>
        </w:rPr>
        <w:t xml:space="preserve"> </w:t>
      </w:r>
      <w:r w:rsidRPr="00232492">
        <w:t>обычаями</w:t>
      </w:r>
      <w:r w:rsidRPr="00232492">
        <w:rPr>
          <w:spacing w:val="5"/>
        </w:rPr>
        <w:t xml:space="preserve"> </w:t>
      </w:r>
      <w:r w:rsidRPr="00232492">
        <w:t>народа;</w:t>
      </w:r>
    </w:p>
    <w:p w:rsidR="00BC71FE" w:rsidRPr="00232492" w:rsidRDefault="00BC71FE" w:rsidP="00BC71FE">
      <w:pPr>
        <w:pStyle w:val="a3"/>
        <w:ind w:right="305"/>
      </w:pPr>
      <w:r w:rsidRPr="00232492">
        <w:t>доброжелательное</w:t>
      </w:r>
      <w:r w:rsidRPr="00232492">
        <w:rPr>
          <w:spacing w:val="1"/>
        </w:rPr>
        <w:t xml:space="preserve"> </w:t>
      </w:r>
      <w:r w:rsidRPr="00232492">
        <w:t>и</w:t>
      </w:r>
      <w:r w:rsidRPr="00232492">
        <w:rPr>
          <w:spacing w:val="1"/>
        </w:rPr>
        <w:t xml:space="preserve"> </w:t>
      </w:r>
      <w:r w:rsidRPr="00232492">
        <w:t>уважительное</w:t>
      </w:r>
      <w:r w:rsidRPr="00232492">
        <w:rPr>
          <w:spacing w:val="1"/>
        </w:rPr>
        <w:t xml:space="preserve"> </w:t>
      </w:r>
      <w:r w:rsidRPr="00232492">
        <w:t>объяснение</w:t>
      </w:r>
      <w:r w:rsidRPr="00232492">
        <w:rPr>
          <w:spacing w:val="1"/>
        </w:rPr>
        <w:t xml:space="preserve"> </w:t>
      </w:r>
      <w:r w:rsidRPr="00232492">
        <w:t>ошибок</w:t>
      </w:r>
      <w:r w:rsidRPr="00232492">
        <w:rPr>
          <w:spacing w:val="1"/>
        </w:rPr>
        <w:t xml:space="preserve"> </w:t>
      </w:r>
      <w:r w:rsidRPr="00232492">
        <w:t>при</w:t>
      </w:r>
      <w:r w:rsidRPr="00232492">
        <w:rPr>
          <w:spacing w:val="1"/>
        </w:rPr>
        <w:t xml:space="preserve"> </w:t>
      </w:r>
      <w:r w:rsidRPr="00232492">
        <w:t>выполнении</w:t>
      </w:r>
      <w:r w:rsidRPr="00232492">
        <w:rPr>
          <w:spacing w:val="1"/>
        </w:rPr>
        <w:t xml:space="preserve"> </w:t>
      </w:r>
      <w:r w:rsidRPr="00232492">
        <w:t>заданий</w:t>
      </w:r>
      <w:r w:rsidRPr="00232492">
        <w:rPr>
          <w:spacing w:val="1"/>
        </w:rPr>
        <w:t xml:space="preserve"> </w:t>
      </w:r>
      <w:r w:rsidRPr="00232492">
        <w:t>и</w:t>
      </w:r>
      <w:r w:rsidRPr="00232492">
        <w:rPr>
          <w:spacing w:val="1"/>
        </w:rPr>
        <w:t xml:space="preserve"> </w:t>
      </w:r>
      <w:r w:rsidRPr="00232492">
        <w:t>предложение</w:t>
      </w:r>
      <w:r w:rsidRPr="00232492">
        <w:rPr>
          <w:spacing w:val="-2"/>
        </w:rPr>
        <w:t xml:space="preserve"> </w:t>
      </w:r>
      <w:r w:rsidRPr="00232492">
        <w:t>способов их</w:t>
      </w:r>
      <w:r w:rsidRPr="00232492">
        <w:rPr>
          <w:spacing w:val="4"/>
        </w:rPr>
        <w:t xml:space="preserve"> </w:t>
      </w:r>
      <w:r w:rsidRPr="00232492">
        <w:t>устранения;</w:t>
      </w:r>
    </w:p>
    <w:p w:rsidR="00BC71FE" w:rsidRPr="00232492" w:rsidRDefault="00BC71FE" w:rsidP="00BC71FE">
      <w:pPr>
        <w:pStyle w:val="a3"/>
        <w:ind w:right="297"/>
      </w:pPr>
      <w:r w:rsidRPr="00232492">
        <w:t>объяснение правил, техники выполнения двигательных действий, анализ и нахождение</w:t>
      </w:r>
      <w:r w:rsidRPr="00232492">
        <w:rPr>
          <w:spacing w:val="1"/>
        </w:rPr>
        <w:t xml:space="preserve"> </w:t>
      </w:r>
      <w:r w:rsidRPr="00232492">
        <w:t>ошибок</w:t>
      </w:r>
      <w:r w:rsidRPr="00232492">
        <w:rPr>
          <w:spacing w:val="1"/>
        </w:rPr>
        <w:t xml:space="preserve"> </w:t>
      </w:r>
      <w:r w:rsidRPr="00232492">
        <w:t>(с</w:t>
      </w:r>
      <w:r w:rsidRPr="00232492">
        <w:rPr>
          <w:spacing w:val="1"/>
        </w:rPr>
        <w:t xml:space="preserve"> </w:t>
      </w:r>
      <w:r w:rsidRPr="00232492">
        <w:t>помощью</w:t>
      </w:r>
      <w:r w:rsidRPr="00232492">
        <w:rPr>
          <w:spacing w:val="1"/>
        </w:rPr>
        <w:t xml:space="preserve"> </w:t>
      </w:r>
      <w:r w:rsidRPr="00232492">
        <w:t>педагогического</w:t>
      </w:r>
      <w:r w:rsidRPr="00232492">
        <w:rPr>
          <w:spacing w:val="1"/>
        </w:rPr>
        <w:t xml:space="preserve"> </w:t>
      </w:r>
      <w:r w:rsidRPr="00232492">
        <w:t>работника),</w:t>
      </w:r>
      <w:r w:rsidRPr="00232492">
        <w:rPr>
          <w:spacing w:val="1"/>
        </w:rPr>
        <w:t xml:space="preserve"> </w:t>
      </w:r>
      <w:r w:rsidRPr="00232492">
        <w:t>ведение</w:t>
      </w:r>
      <w:r w:rsidRPr="00232492">
        <w:rPr>
          <w:spacing w:val="1"/>
        </w:rPr>
        <w:t xml:space="preserve"> </w:t>
      </w:r>
      <w:r w:rsidRPr="00232492">
        <w:t>подсчета</w:t>
      </w:r>
      <w:r w:rsidRPr="00232492">
        <w:rPr>
          <w:spacing w:val="1"/>
        </w:rPr>
        <w:t xml:space="preserve"> </w:t>
      </w:r>
      <w:r w:rsidRPr="00232492">
        <w:t>при</w:t>
      </w:r>
      <w:r w:rsidRPr="00232492">
        <w:rPr>
          <w:spacing w:val="1"/>
        </w:rPr>
        <w:t xml:space="preserve"> </w:t>
      </w:r>
      <w:r w:rsidRPr="00232492">
        <w:t>выполнении</w:t>
      </w:r>
      <w:r w:rsidRPr="00232492">
        <w:rPr>
          <w:spacing w:val="1"/>
        </w:rPr>
        <w:t xml:space="preserve"> </w:t>
      </w:r>
      <w:r w:rsidRPr="00232492">
        <w:t>общеразвивающих</w:t>
      </w:r>
      <w:r w:rsidRPr="00232492">
        <w:rPr>
          <w:spacing w:val="3"/>
        </w:rPr>
        <w:t xml:space="preserve"> </w:t>
      </w:r>
      <w:r w:rsidRPr="00232492">
        <w:t>упражнений;</w:t>
      </w:r>
    </w:p>
    <w:p w:rsidR="00BC71FE" w:rsidRPr="00232492" w:rsidRDefault="00BC71FE" w:rsidP="00BC71FE">
      <w:pPr>
        <w:pStyle w:val="a3"/>
        <w:ind w:right="305"/>
      </w:pPr>
      <w:r w:rsidRPr="00232492">
        <w:t>использование</w:t>
      </w:r>
      <w:r w:rsidRPr="00232492">
        <w:rPr>
          <w:spacing w:val="1"/>
        </w:rPr>
        <w:t xml:space="preserve"> </w:t>
      </w:r>
      <w:r w:rsidRPr="00232492">
        <w:t>разметки</w:t>
      </w:r>
      <w:r w:rsidRPr="00232492">
        <w:rPr>
          <w:spacing w:val="1"/>
        </w:rPr>
        <w:t xml:space="preserve"> </w:t>
      </w:r>
      <w:r w:rsidRPr="00232492">
        <w:t>спортивной</w:t>
      </w:r>
      <w:r w:rsidRPr="00232492">
        <w:rPr>
          <w:spacing w:val="1"/>
        </w:rPr>
        <w:t xml:space="preserve"> </w:t>
      </w:r>
      <w:r w:rsidRPr="00232492">
        <w:t>площадки</w:t>
      </w:r>
      <w:r w:rsidRPr="00232492">
        <w:rPr>
          <w:spacing w:val="1"/>
        </w:rPr>
        <w:t xml:space="preserve"> </w:t>
      </w:r>
      <w:r w:rsidRPr="00232492">
        <w:t>при</w:t>
      </w:r>
      <w:r w:rsidRPr="00232492">
        <w:rPr>
          <w:spacing w:val="1"/>
        </w:rPr>
        <w:t xml:space="preserve"> </w:t>
      </w:r>
      <w:r w:rsidRPr="00232492">
        <w:t>выполнении</w:t>
      </w:r>
      <w:r w:rsidRPr="00232492">
        <w:rPr>
          <w:spacing w:val="1"/>
        </w:rPr>
        <w:t xml:space="preserve"> </w:t>
      </w:r>
      <w:r w:rsidRPr="00232492">
        <w:t>физических</w:t>
      </w:r>
      <w:r w:rsidRPr="00232492">
        <w:rPr>
          <w:spacing w:val="1"/>
        </w:rPr>
        <w:t xml:space="preserve"> </w:t>
      </w:r>
      <w:r w:rsidRPr="00232492">
        <w:t>упражнений;</w:t>
      </w:r>
    </w:p>
    <w:p w:rsidR="00BC71FE" w:rsidRPr="00232492" w:rsidRDefault="00BC71FE" w:rsidP="00BC71FE">
      <w:pPr>
        <w:pStyle w:val="a3"/>
        <w:ind w:left="968" w:right="1722" w:firstLine="0"/>
      </w:pPr>
      <w:r w:rsidRPr="00232492">
        <w:t>пользование спортивным инвентарем и тренажерным оборудованием;</w:t>
      </w:r>
      <w:r w:rsidRPr="00232492">
        <w:rPr>
          <w:spacing w:val="1"/>
        </w:rPr>
        <w:t xml:space="preserve"> </w:t>
      </w:r>
      <w:r w:rsidRPr="00232492">
        <w:t>правильная</w:t>
      </w:r>
      <w:r w:rsidRPr="00232492">
        <w:rPr>
          <w:spacing w:val="-2"/>
        </w:rPr>
        <w:t xml:space="preserve"> </w:t>
      </w:r>
      <w:r w:rsidRPr="00232492">
        <w:t>ориентировка</w:t>
      </w:r>
      <w:r w:rsidRPr="00232492">
        <w:rPr>
          <w:spacing w:val="-2"/>
        </w:rPr>
        <w:t xml:space="preserve"> </w:t>
      </w:r>
      <w:r w:rsidRPr="00232492">
        <w:t>в</w:t>
      </w:r>
      <w:r w:rsidRPr="00232492">
        <w:rPr>
          <w:spacing w:val="-3"/>
        </w:rPr>
        <w:t xml:space="preserve"> </w:t>
      </w:r>
      <w:r w:rsidRPr="00232492">
        <w:t>пространстве</w:t>
      </w:r>
      <w:r w:rsidRPr="00232492">
        <w:rPr>
          <w:spacing w:val="-2"/>
        </w:rPr>
        <w:t xml:space="preserve"> </w:t>
      </w:r>
      <w:r w:rsidRPr="00232492">
        <w:t>спортивного</w:t>
      </w:r>
      <w:r w:rsidRPr="00232492">
        <w:rPr>
          <w:spacing w:val="-5"/>
        </w:rPr>
        <w:t xml:space="preserve"> </w:t>
      </w:r>
      <w:r w:rsidRPr="00232492">
        <w:t>зала</w:t>
      </w:r>
      <w:r w:rsidRPr="00232492">
        <w:rPr>
          <w:spacing w:val="-2"/>
        </w:rPr>
        <w:t xml:space="preserve"> </w:t>
      </w:r>
      <w:r w:rsidRPr="00232492">
        <w:t>и</w:t>
      </w:r>
      <w:r w:rsidRPr="00232492">
        <w:rPr>
          <w:spacing w:val="-1"/>
        </w:rPr>
        <w:t xml:space="preserve"> </w:t>
      </w:r>
      <w:r w:rsidRPr="00232492">
        <w:t>на</w:t>
      </w:r>
      <w:r w:rsidRPr="00232492">
        <w:rPr>
          <w:spacing w:val="-3"/>
        </w:rPr>
        <w:t xml:space="preserve"> </w:t>
      </w:r>
      <w:r w:rsidRPr="00232492">
        <w:t>стадионе;</w:t>
      </w:r>
    </w:p>
    <w:p w:rsidR="00BC71FE" w:rsidRDefault="00BC71FE" w:rsidP="00BC71FE">
      <w:pPr>
        <w:pStyle w:val="a3"/>
        <w:ind w:right="303"/>
      </w:pPr>
      <w:r w:rsidRPr="00232492">
        <w:t>правильное</w:t>
      </w:r>
      <w:r w:rsidRPr="00232492">
        <w:rPr>
          <w:spacing w:val="1"/>
        </w:rPr>
        <w:t xml:space="preserve"> </w:t>
      </w:r>
      <w:r w:rsidRPr="00232492">
        <w:t>размещение</w:t>
      </w:r>
      <w:r w:rsidRPr="00232492">
        <w:rPr>
          <w:spacing w:val="1"/>
        </w:rPr>
        <w:t xml:space="preserve"> </w:t>
      </w:r>
      <w:r w:rsidRPr="00232492">
        <w:t>спортивных</w:t>
      </w:r>
      <w:r w:rsidRPr="00232492">
        <w:rPr>
          <w:spacing w:val="1"/>
        </w:rPr>
        <w:t xml:space="preserve"> </w:t>
      </w:r>
      <w:r w:rsidRPr="00232492">
        <w:t>снарядов</w:t>
      </w:r>
      <w:r w:rsidRPr="00232492">
        <w:rPr>
          <w:spacing w:val="1"/>
        </w:rPr>
        <w:t xml:space="preserve"> </w:t>
      </w:r>
      <w:r w:rsidRPr="00232492">
        <w:t>при</w:t>
      </w:r>
      <w:r w:rsidRPr="00232492">
        <w:rPr>
          <w:spacing w:val="1"/>
        </w:rPr>
        <w:t xml:space="preserve"> </w:t>
      </w:r>
      <w:r w:rsidRPr="00232492">
        <w:t>организации</w:t>
      </w:r>
      <w:r w:rsidRPr="00232492">
        <w:rPr>
          <w:spacing w:val="1"/>
        </w:rPr>
        <w:t xml:space="preserve"> </w:t>
      </w:r>
      <w:r w:rsidRPr="00232492">
        <w:t>и</w:t>
      </w:r>
      <w:r w:rsidRPr="00232492">
        <w:rPr>
          <w:spacing w:val="1"/>
        </w:rPr>
        <w:t xml:space="preserve"> </w:t>
      </w:r>
      <w:r w:rsidRPr="00232492">
        <w:t>проведении</w:t>
      </w:r>
      <w:r w:rsidRPr="00232492">
        <w:rPr>
          <w:spacing w:val="1"/>
        </w:rPr>
        <w:t xml:space="preserve"> </w:t>
      </w:r>
      <w:r w:rsidRPr="00232492">
        <w:t>подвижных</w:t>
      </w:r>
      <w:r w:rsidRPr="00232492">
        <w:rPr>
          <w:spacing w:val="-2"/>
        </w:rPr>
        <w:t xml:space="preserve"> </w:t>
      </w:r>
      <w:r w:rsidRPr="00232492">
        <w:t>и спортивных</w:t>
      </w:r>
      <w:r w:rsidRPr="00232492">
        <w:rPr>
          <w:spacing w:val="1"/>
        </w:rPr>
        <w:t xml:space="preserve"> </w:t>
      </w:r>
      <w:r w:rsidRPr="00232492">
        <w:t>игр.</w:t>
      </w:r>
    </w:p>
    <w:p w:rsidR="00CD1D44" w:rsidRDefault="00CD1D44" w:rsidP="00BC71FE">
      <w:pPr>
        <w:pStyle w:val="a3"/>
        <w:ind w:right="303"/>
      </w:pPr>
      <w:r>
        <w:t xml:space="preserve">Тематическое планирование </w:t>
      </w:r>
    </w:p>
    <w:p w:rsidR="00CD1D44" w:rsidRDefault="00CD1D44" w:rsidP="00BC71FE">
      <w:pPr>
        <w:pStyle w:val="a3"/>
        <w:ind w:right="303"/>
      </w:pPr>
      <w:r>
        <w:t>6 класс</w:t>
      </w:r>
    </w:p>
    <w:tbl>
      <w:tblPr>
        <w:tblW w:w="893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
        <w:gridCol w:w="4966"/>
        <w:gridCol w:w="1418"/>
        <w:gridCol w:w="2091"/>
      </w:tblGrid>
      <w:tr w:rsidR="00541C5F" w:rsidRPr="00541C5F" w:rsidTr="00541C5F">
        <w:tc>
          <w:tcPr>
            <w:tcW w:w="455" w:type="dxa"/>
          </w:tcPr>
          <w:p w:rsidR="00541C5F" w:rsidRPr="00541C5F" w:rsidRDefault="00541C5F" w:rsidP="00541C5F">
            <w:pPr>
              <w:widowControl/>
              <w:autoSpaceDE/>
              <w:autoSpaceDN/>
              <w:jc w:val="center"/>
              <w:rPr>
                <w:sz w:val="24"/>
                <w:szCs w:val="24"/>
                <w:lang w:eastAsia="ru-RU"/>
              </w:rPr>
            </w:pPr>
            <w:r w:rsidRPr="00541C5F">
              <w:rPr>
                <w:sz w:val="24"/>
                <w:szCs w:val="24"/>
                <w:lang w:eastAsia="ru-RU"/>
              </w:rPr>
              <w:t>№</w:t>
            </w:r>
          </w:p>
        </w:tc>
        <w:tc>
          <w:tcPr>
            <w:tcW w:w="4966" w:type="dxa"/>
          </w:tcPr>
          <w:p w:rsidR="00541C5F" w:rsidRPr="00541C5F" w:rsidRDefault="00541C5F" w:rsidP="00541C5F">
            <w:pPr>
              <w:widowControl/>
              <w:autoSpaceDE/>
              <w:autoSpaceDN/>
              <w:jc w:val="center"/>
              <w:rPr>
                <w:sz w:val="24"/>
                <w:szCs w:val="24"/>
                <w:lang w:eastAsia="ru-RU"/>
              </w:rPr>
            </w:pPr>
            <w:r w:rsidRPr="00541C5F">
              <w:rPr>
                <w:sz w:val="24"/>
                <w:szCs w:val="24"/>
                <w:lang w:eastAsia="ru-RU"/>
              </w:rPr>
              <w:t>Название раздела</w:t>
            </w:r>
          </w:p>
        </w:tc>
        <w:tc>
          <w:tcPr>
            <w:tcW w:w="1418" w:type="dxa"/>
          </w:tcPr>
          <w:p w:rsidR="00541C5F" w:rsidRPr="00541C5F" w:rsidRDefault="00541C5F" w:rsidP="00541C5F">
            <w:pPr>
              <w:widowControl/>
              <w:autoSpaceDE/>
              <w:autoSpaceDN/>
              <w:jc w:val="center"/>
              <w:rPr>
                <w:sz w:val="24"/>
                <w:szCs w:val="24"/>
                <w:lang w:eastAsia="ru-RU"/>
              </w:rPr>
            </w:pPr>
            <w:r w:rsidRPr="00541C5F">
              <w:rPr>
                <w:sz w:val="24"/>
                <w:szCs w:val="24"/>
                <w:lang w:eastAsia="ru-RU"/>
              </w:rPr>
              <w:t>Количество часов</w:t>
            </w:r>
          </w:p>
        </w:tc>
        <w:tc>
          <w:tcPr>
            <w:tcW w:w="2091" w:type="dxa"/>
          </w:tcPr>
          <w:p w:rsidR="00541C5F" w:rsidRPr="00541C5F" w:rsidRDefault="00541C5F" w:rsidP="00541C5F">
            <w:pPr>
              <w:widowControl/>
              <w:autoSpaceDE/>
              <w:autoSpaceDN/>
              <w:jc w:val="center"/>
              <w:rPr>
                <w:sz w:val="24"/>
                <w:szCs w:val="24"/>
                <w:lang w:eastAsia="ru-RU"/>
              </w:rPr>
            </w:pPr>
            <w:r w:rsidRPr="00541C5F">
              <w:rPr>
                <w:sz w:val="24"/>
                <w:szCs w:val="24"/>
                <w:lang w:eastAsia="ru-RU"/>
              </w:rPr>
              <w:t xml:space="preserve">Контрольные </w:t>
            </w:r>
            <w:r w:rsidRPr="00541C5F">
              <w:rPr>
                <w:sz w:val="24"/>
                <w:szCs w:val="24"/>
                <w:lang w:eastAsia="ru-RU"/>
              </w:rPr>
              <w:br/>
              <w:t xml:space="preserve">работы </w:t>
            </w:r>
            <w:r w:rsidRPr="00541C5F">
              <w:rPr>
                <w:sz w:val="24"/>
                <w:szCs w:val="24"/>
                <w:lang w:eastAsia="ru-RU"/>
              </w:rPr>
              <w:br/>
              <w:t>(количество)</w:t>
            </w:r>
          </w:p>
        </w:tc>
      </w:tr>
      <w:tr w:rsidR="00541C5F" w:rsidRPr="00541C5F" w:rsidTr="00541C5F">
        <w:tc>
          <w:tcPr>
            <w:tcW w:w="455" w:type="dxa"/>
          </w:tcPr>
          <w:p w:rsidR="00541C5F" w:rsidRPr="00541C5F" w:rsidRDefault="00541C5F" w:rsidP="00541C5F">
            <w:pPr>
              <w:widowControl/>
              <w:autoSpaceDE/>
              <w:autoSpaceDN/>
              <w:jc w:val="center"/>
              <w:rPr>
                <w:sz w:val="24"/>
                <w:szCs w:val="24"/>
                <w:lang w:eastAsia="ru-RU"/>
              </w:rPr>
            </w:pPr>
            <w:r w:rsidRPr="00541C5F">
              <w:rPr>
                <w:sz w:val="24"/>
                <w:szCs w:val="24"/>
                <w:lang w:eastAsia="ru-RU"/>
              </w:rPr>
              <w:t>1</w:t>
            </w:r>
          </w:p>
        </w:tc>
        <w:tc>
          <w:tcPr>
            <w:tcW w:w="4966" w:type="dxa"/>
          </w:tcPr>
          <w:p w:rsidR="00541C5F" w:rsidRPr="00541C5F" w:rsidRDefault="00541C5F" w:rsidP="00541C5F">
            <w:pPr>
              <w:widowControl/>
              <w:autoSpaceDE/>
              <w:autoSpaceDN/>
              <w:rPr>
                <w:sz w:val="24"/>
                <w:szCs w:val="24"/>
                <w:lang w:eastAsia="ru-RU"/>
              </w:rPr>
            </w:pPr>
            <w:r w:rsidRPr="00541C5F">
              <w:rPr>
                <w:sz w:val="24"/>
                <w:szCs w:val="24"/>
                <w:lang w:eastAsia="ru-RU"/>
              </w:rPr>
              <w:t>Знания о физической культуре</w:t>
            </w:r>
          </w:p>
        </w:tc>
        <w:tc>
          <w:tcPr>
            <w:tcW w:w="1418" w:type="dxa"/>
          </w:tcPr>
          <w:p w:rsidR="00541C5F" w:rsidRPr="00541C5F" w:rsidRDefault="00541C5F" w:rsidP="00541C5F">
            <w:pPr>
              <w:widowControl/>
              <w:autoSpaceDE/>
              <w:autoSpaceDN/>
              <w:jc w:val="center"/>
              <w:rPr>
                <w:sz w:val="24"/>
                <w:szCs w:val="24"/>
                <w:lang w:eastAsia="ru-RU"/>
              </w:rPr>
            </w:pPr>
            <w:r w:rsidRPr="00541C5F">
              <w:rPr>
                <w:sz w:val="24"/>
                <w:szCs w:val="24"/>
                <w:lang w:eastAsia="ru-RU"/>
              </w:rPr>
              <w:t>В процессе обучения</w:t>
            </w:r>
          </w:p>
        </w:tc>
        <w:tc>
          <w:tcPr>
            <w:tcW w:w="2091" w:type="dxa"/>
          </w:tcPr>
          <w:p w:rsidR="00541C5F" w:rsidRPr="00541C5F" w:rsidRDefault="00541C5F" w:rsidP="00541C5F">
            <w:pPr>
              <w:widowControl/>
              <w:autoSpaceDE/>
              <w:autoSpaceDN/>
              <w:jc w:val="center"/>
              <w:rPr>
                <w:sz w:val="24"/>
                <w:szCs w:val="24"/>
                <w:lang w:eastAsia="ru-RU"/>
              </w:rPr>
            </w:pPr>
          </w:p>
        </w:tc>
      </w:tr>
      <w:tr w:rsidR="00541C5F" w:rsidRPr="00541C5F" w:rsidTr="00541C5F">
        <w:trPr>
          <w:trHeight w:val="225"/>
        </w:trPr>
        <w:tc>
          <w:tcPr>
            <w:tcW w:w="455" w:type="dxa"/>
          </w:tcPr>
          <w:p w:rsidR="00541C5F" w:rsidRPr="00541C5F" w:rsidRDefault="00541C5F" w:rsidP="00541C5F">
            <w:pPr>
              <w:widowControl/>
              <w:autoSpaceDE/>
              <w:autoSpaceDN/>
              <w:jc w:val="center"/>
              <w:rPr>
                <w:sz w:val="24"/>
                <w:szCs w:val="24"/>
                <w:lang w:eastAsia="ru-RU"/>
              </w:rPr>
            </w:pPr>
            <w:r w:rsidRPr="00541C5F">
              <w:rPr>
                <w:sz w:val="24"/>
                <w:szCs w:val="24"/>
                <w:lang w:eastAsia="ru-RU"/>
              </w:rPr>
              <w:t>2</w:t>
            </w:r>
          </w:p>
        </w:tc>
        <w:tc>
          <w:tcPr>
            <w:tcW w:w="4966" w:type="dxa"/>
          </w:tcPr>
          <w:p w:rsidR="00541C5F" w:rsidRPr="00541C5F" w:rsidRDefault="00541C5F" w:rsidP="00541C5F">
            <w:pPr>
              <w:widowControl/>
              <w:autoSpaceDE/>
              <w:autoSpaceDN/>
              <w:rPr>
                <w:sz w:val="24"/>
                <w:szCs w:val="24"/>
                <w:lang w:eastAsia="ru-RU"/>
              </w:rPr>
            </w:pPr>
            <w:r w:rsidRPr="00541C5F">
              <w:rPr>
                <w:sz w:val="24"/>
                <w:szCs w:val="24"/>
                <w:lang w:eastAsia="ru-RU"/>
              </w:rPr>
              <w:t>Гимнастика</w:t>
            </w:r>
          </w:p>
        </w:tc>
        <w:tc>
          <w:tcPr>
            <w:tcW w:w="1418" w:type="dxa"/>
          </w:tcPr>
          <w:p w:rsidR="00541C5F" w:rsidRPr="00541C5F" w:rsidRDefault="00867E06" w:rsidP="00541C5F">
            <w:pPr>
              <w:widowControl/>
              <w:autoSpaceDE/>
              <w:autoSpaceDN/>
              <w:jc w:val="center"/>
              <w:rPr>
                <w:sz w:val="24"/>
                <w:szCs w:val="24"/>
                <w:lang w:eastAsia="ru-RU"/>
              </w:rPr>
            </w:pPr>
            <w:r>
              <w:rPr>
                <w:sz w:val="24"/>
                <w:szCs w:val="24"/>
                <w:lang w:eastAsia="ru-RU"/>
              </w:rPr>
              <w:t>24</w:t>
            </w:r>
          </w:p>
        </w:tc>
        <w:tc>
          <w:tcPr>
            <w:tcW w:w="2091" w:type="dxa"/>
          </w:tcPr>
          <w:p w:rsidR="00541C5F" w:rsidRPr="00541C5F" w:rsidRDefault="00541C5F" w:rsidP="00541C5F">
            <w:pPr>
              <w:widowControl/>
              <w:autoSpaceDE/>
              <w:autoSpaceDN/>
              <w:jc w:val="center"/>
              <w:rPr>
                <w:sz w:val="24"/>
                <w:szCs w:val="24"/>
                <w:lang w:eastAsia="ru-RU"/>
              </w:rPr>
            </w:pPr>
          </w:p>
        </w:tc>
      </w:tr>
      <w:tr w:rsidR="00541C5F" w:rsidRPr="00541C5F" w:rsidTr="00541C5F">
        <w:trPr>
          <w:trHeight w:val="252"/>
        </w:trPr>
        <w:tc>
          <w:tcPr>
            <w:tcW w:w="455" w:type="dxa"/>
          </w:tcPr>
          <w:p w:rsidR="00541C5F" w:rsidRPr="00541C5F" w:rsidRDefault="00541C5F" w:rsidP="00541C5F">
            <w:pPr>
              <w:widowControl/>
              <w:autoSpaceDE/>
              <w:autoSpaceDN/>
              <w:jc w:val="center"/>
              <w:rPr>
                <w:sz w:val="24"/>
                <w:szCs w:val="24"/>
                <w:lang w:eastAsia="ru-RU"/>
              </w:rPr>
            </w:pPr>
            <w:r w:rsidRPr="00541C5F">
              <w:rPr>
                <w:sz w:val="24"/>
                <w:szCs w:val="24"/>
                <w:lang w:eastAsia="ru-RU"/>
              </w:rPr>
              <w:t>3</w:t>
            </w:r>
          </w:p>
        </w:tc>
        <w:tc>
          <w:tcPr>
            <w:tcW w:w="4966" w:type="dxa"/>
          </w:tcPr>
          <w:p w:rsidR="00541C5F" w:rsidRPr="00541C5F" w:rsidRDefault="00541C5F" w:rsidP="00541C5F">
            <w:pPr>
              <w:widowControl/>
              <w:autoSpaceDE/>
              <w:autoSpaceDN/>
              <w:rPr>
                <w:sz w:val="24"/>
                <w:szCs w:val="24"/>
                <w:lang w:eastAsia="ru-RU"/>
              </w:rPr>
            </w:pPr>
            <w:r w:rsidRPr="00541C5F">
              <w:rPr>
                <w:sz w:val="24"/>
                <w:szCs w:val="24"/>
                <w:lang w:eastAsia="ru-RU"/>
              </w:rPr>
              <w:t>Легкая атлетика</w:t>
            </w:r>
          </w:p>
        </w:tc>
        <w:tc>
          <w:tcPr>
            <w:tcW w:w="1418" w:type="dxa"/>
          </w:tcPr>
          <w:p w:rsidR="00541C5F" w:rsidRPr="00541C5F" w:rsidRDefault="00867E06" w:rsidP="00541C5F">
            <w:pPr>
              <w:widowControl/>
              <w:autoSpaceDE/>
              <w:autoSpaceDN/>
              <w:jc w:val="center"/>
              <w:rPr>
                <w:sz w:val="24"/>
                <w:szCs w:val="24"/>
                <w:lang w:eastAsia="ru-RU"/>
              </w:rPr>
            </w:pPr>
            <w:r>
              <w:rPr>
                <w:sz w:val="24"/>
                <w:szCs w:val="24"/>
                <w:lang w:eastAsia="ru-RU"/>
              </w:rPr>
              <w:t>27</w:t>
            </w:r>
          </w:p>
        </w:tc>
        <w:tc>
          <w:tcPr>
            <w:tcW w:w="2091" w:type="dxa"/>
          </w:tcPr>
          <w:p w:rsidR="00541C5F" w:rsidRPr="00541C5F" w:rsidRDefault="00541C5F" w:rsidP="00541C5F">
            <w:pPr>
              <w:widowControl/>
              <w:autoSpaceDE/>
              <w:autoSpaceDN/>
              <w:jc w:val="center"/>
              <w:rPr>
                <w:sz w:val="24"/>
                <w:szCs w:val="24"/>
                <w:lang w:eastAsia="ru-RU"/>
              </w:rPr>
            </w:pPr>
          </w:p>
        </w:tc>
      </w:tr>
      <w:tr w:rsidR="00541C5F" w:rsidRPr="00541C5F" w:rsidTr="00541C5F">
        <w:trPr>
          <w:trHeight w:val="351"/>
        </w:trPr>
        <w:tc>
          <w:tcPr>
            <w:tcW w:w="455" w:type="dxa"/>
          </w:tcPr>
          <w:p w:rsidR="00541C5F" w:rsidRPr="00541C5F" w:rsidRDefault="00541C5F" w:rsidP="00541C5F">
            <w:pPr>
              <w:widowControl/>
              <w:autoSpaceDE/>
              <w:autoSpaceDN/>
              <w:jc w:val="center"/>
              <w:rPr>
                <w:sz w:val="24"/>
                <w:szCs w:val="24"/>
                <w:lang w:eastAsia="ru-RU"/>
              </w:rPr>
            </w:pPr>
            <w:r w:rsidRPr="00541C5F">
              <w:rPr>
                <w:sz w:val="24"/>
                <w:szCs w:val="24"/>
                <w:lang w:eastAsia="ru-RU"/>
              </w:rPr>
              <w:t>4</w:t>
            </w:r>
          </w:p>
        </w:tc>
        <w:tc>
          <w:tcPr>
            <w:tcW w:w="4966" w:type="dxa"/>
          </w:tcPr>
          <w:p w:rsidR="00541C5F" w:rsidRPr="00541C5F" w:rsidRDefault="00541C5F" w:rsidP="00541C5F">
            <w:pPr>
              <w:widowControl/>
              <w:autoSpaceDE/>
              <w:autoSpaceDN/>
              <w:rPr>
                <w:sz w:val="24"/>
                <w:szCs w:val="24"/>
                <w:lang w:eastAsia="ru-RU"/>
              </w:rPr>
            </w:pPr>
            <w:r w:rsidRPr="00541C5F">
              <w:rPr>
                <w:sz w:val="24"/>
                <w:szCs w:val="24"/>
                <w:lang w:eastAsia="ru-RU"/>
              </w:rPr>
              <w:t xml:space="preserve">Лыжная подготовка </w:t>
            </w:r>
          </w:p>
        </w:tc>
        <w:tc>
          <w:tcPr>
            <w:tcW w:w="1418" w:type="dxa"/>
          </w:tcPr>
          <w:p w:rsidR="00541C5F" w:rsidRPr="00541C5F" w:rsidRDefault="00867E06" w:rsidP="00541C5F">
            <w:pPr>
              <w:widowControl/>
              <w:autoSpaceDE/>
              <w:autoSpaceDN/>
              <w:jc w:val="center"/>
              <w:rPr>
                <w:sz w:val="24"/>
                <w:szCs w:val="24"/>
                <w:lang w:eastAsia="ru-RU"/>
              </w:rPr>
            </w:pPr>
            <w:r>
              <w:rPr>
                <w:sz w:val="24"/>
                <w:szCs w:val="24"/>
                <w:lang w:eastAsia="ru-RU"/>
              </w:rPr>
              <w:t>21</w:t>
            </w:r>
          </w:p>
        </w:tc>
        <w:tc>
          <w:tcPr>
            <w:tcW w:w="2091" w:type="dxa"/>
          </w:tcPr>
          <w:p w:rsidR="00541C5F" w:rsidRPr="00541C5F" w:rsidRDefault="00541C5F" w:rsidP="00541C5F">
            <w:pPr>
              <w:widowControl/>
              <w:autoSpaceDE/>
              <w:autoSpaceDN/>
              <w:jc w:val="center"/>
              <w:rPr>
                <w:sz w:val="24"/>
                <w:szCs w:val="24"/>
                <w:lang w:eastAsia="ru-RU"/>
              </w:rPr>
            </w:pPr>
          </w:p>
        </w:tc>
      </w:tr>
      <w:tr w:rsidR="00541C5F" w:rsidRPr="00541C5F" w:rsidTr="00541C5F">
        <w:trPr>
          <w:trHeight w:val="252"/>
        </w:trPr>
        <w:tc>
          <w:tcPr>
            <w:tcW w:w="455" w:type="dxa"/>
          </w:tcPr>
          <w:p w:rsidR="00541C5F" w:rsidRPr="00541C5F" w:rsidRDefault="00541C5F" w:rsidP="00541C5F">
            <w:pPr>
              <w:widowControl/>
              <w:autoSpaceDE/>
              <w:autoSpaceDN/>
              <w:jc w:val="center"/>
              <w:rPr>
                <w:sz w:val="24"/>
                <w:szCs w:val="24"/>
                <w:lang w:eastAsia="ru-RU"/>
              </w:rPr>
            </w:pPr>
            <w:r w:rsidRPr="00541C5F">
              <w:rPr>
                <w:sz w:val="24"/>
                <w:szCs w:val="24"/>
                <w:lang w:eastAsia="ru-RU"/>
              </w:rPr>
              <w:t>5</w:t>
            </w:r>
          </w:p>
        </w:tc>
        <w:tc>
          <w:tcPr>
            <w:tcW w:w="4966" w:type="dxa"/>
          </w:tcPr>
          <w:p w:rsidR="00541C5F" w:rsidRPr="00541C5F" w:rsidRDefault="00541C5F" w:rsidP="00541C5F">
            <w:pPr>
              <w:widowControl/>
              <w:autoSpaceDE/>
              <w:autoSpaceDN/>
              <w:rPr>
                <w:sz w:val="24"/>
                <w:szCs w:val="24"/>
                <w:lang w:eastAsia="ru-RU"/>
              </w:rPr>
            </w:pPr>
            <w:r w:rsidRPr="00541C5F">
              <w:rPr>
                <w:sz w:val="24"/>
                <w:szCs w:val="24"/>
                <w:lang w:eastAsia="ru-RU"/>
              </w:rPr>
              <w:t>Спортивные игры</w:t>
            </w:r>
          </w:p>
        </w:tc>
        <w:tc>
          <w:tcPr>
            <w:tcW w:w="1418" w:type="dxa"/>
          </w:tcPr>
          <w:p w:rsidR="00541C5F" w:rsidRPr="00541C5F" w:rsidRDefault="00867E06" w:rsidP="00541C5F">
            <w:pPr>
              <w:widowControl/>
              <w:autoSpaceDE/>
              <w:autoSpaceDN/>
              <w:jc w:val="center"/>
              <w:rPr>
                <w:sz w:val="24"/>
                <w:szCs w:val="24"/>
                <w:lang w:eastAsia="ru-RU"/>
              </w:rPr>
            </w:pPr>
            <w:r>
              <w:rPr>
                <w:sz w:val="24"/>
                <w:szCs w:val="24"/>
                <w:lang w:eastAsia="ru-RU"/>
              </w:rPr>
              <w:t>30</w:t>
            </w:r>
          </w:p>
        </w:tc>
        <w:tc>
          <w:tcPr>
            <w:tcW w:w="2091" w:type="dxa"/>
          </w:tcPr>
          <w:p w:rsidR="00541C5F" w:rsidRPr="00541C5F" w:rsidRDefault="00541C5F" w:rsidP="00541C5F">
            <w:pPr>
              <w:widowControl/>
              <w:autoSpaceDE/>
              <w:autoSpaceDN/>
              <w:jc w:val="center"/>
              <w:rPr>
                <w:sz w:val="24"/>
                <w:szCs w:val="24"/>
                <w:lang w:eastAsia="ru-RU"/>
              </w:rPr>
            </w:pPr>
          </w:p>
        </w:tc>
      </w:tr>
      <w:tr w:rsidR="00541C5F" w:rsidRPr="00541C5F" w:rsidTr="00541C5F">
        <w:trPr>
          <w:trHeight w:val="252"/>
        </w:trPr>
        <w:tc>
          <w:tcPr>
            <w:tcW w:w="455" w:type="dxa"/>
          </w:tcPr>
          <w:p w:rsidR="00541C5F" w:rsidRPr="00541C5F" w:rsidRDefault="00541C5F" w:rsidP="00541C5F">
            <w:pPr>
              <w:widowControl/>
              <w:autoSpaceDE/>
              <w:autoSpaceDN/>
              <w:jc w:val="center"/>
              <w:rPr>
                <w:sz w:val="24"/>
                <w:szCs w:val="24"/>
                <w:lang w:eastAsia="ru-RU"/>
              </w:rPr>
            </w:pPr>
          </w:p>
        </w:tc>
        <w:tc>
          <w:tcPr>
            <w:tcW w:w="4966" w:type="dxa"/>
          </w:tcPr>
          <w:p w:rsidR="00541C5F" w:rsidRPr="00541C5F" w:rsidRDefault="00541C5F" w:rsidP="00541C5F">
            <w:pPr>
              <w:widowControl/>
              <w:autoSpaceDE/>
              <w:autoSpaceDN/>
              <w:jc w:val="right"/>
              <w:rPr>
                <w:b/>
                <w:sz w:val="24"/>
                <w:szCs w:val="24"/>
                <w:lang w:eastAsia="ru-RU"/>
              </w:rPr>
            </w:pPr>
            <w:r w:rsidRPr="00541C5F">
              <w:rPr>
                <w:b/>
                <w:sz w:val="24"/>
                <w:szCs w:val="24"/>
                <w:lang w:eastAsia="ru-RU"/>
              </w:rPr>
              <w:t>Итого:</w:t>
            </w:r>
          </w:p>
        </w:tc>
        <w:tc>
          <w:tcPr>
            <w:tcW w:w="1418" w:type="dxa"/>
          </w:tcPr>
          <w:p w:rsidR="00541C5F" w:rsidRPr="00541C5F" w:rsidRDefault="00867E06" w:rsidP="00541C5F">
            <w:pPr>
              <w:widowControl/>
              <w:autoSpaceDE/>
              <w:autoSpaceDN/>
              <w:jc w:val="center"/>
              <w:rPr>
                <w:b/>
                <w:sz w:val="24"/>
                <w:szCs w:val="24"/>
                <w:lang w:eastAsia="ru-RU"/>
              </w:rPr>
            </w:pPr>
            <w:r>
              <w:rPr>
                <w:b/>
                <w:sz w:val="24"/>
                <w:szCs w:val="24"/>
                <w:lang w:eastAsia="ru-RU"/>
              </w:rPr>
              <w:t>102</w:t>
            </w:r>
          </w:p>
        </w:tc>
        <w:tc>
          <w:tcPr>
            <w:tcW w:w="2091" w:type="dxa"/>
          </w:tcPr>
          <w:p w:rsidR="00541C5F" w:rsidRPr="00541C5F" w:rsidRDefault="00541C5F" w:rsidP="00541C5F">
            <w:pPr>
              <w:widowControl/>
              <w:autoSpaceDE/>
              <w:autoSpaceDN/>
              <w:jc w:val="center"/>
              <w:rPr>
                <w:sz w:val="24"/>
                <w:szCs w:val="24"/>
                <w:lang w:eastAsia="ru-RU"/>
              </w:rPr>
            </w:pPr>
          </w:p>
        </w:tc>
      </w:tr>
    </w:tbl>
    <w:p w:rsidR="00CD1D44" w:rsidRDefault="00CD1D44" w:rsidP="00BC71FE">
      <w:pPr>
        <w:pStyle w:val="a3"/>
        <w:ind w:right="303"/>
      </w:pPr>
    </w:p>
    <w:p w:rsidR="00CD1D44" w:rsidRDefault="00CD1D44" w:rsidP="00BC71FE">
      <w:pPr>
        <w:pStyle w:val="a3"/>
        <w:ind w:right="303"/>
      </w:pPr>
      <w:r>
        <w:t>7 класс</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
        <w:gridCol w:w="3373"/>
        <w:gridCol w:w="2409"/>
        <w:gridCol w:w="2835"/>
      </w:tblGrid>
      <w:tr w:rsidR="00541C5F" w:rsidRPr="00541C5F" w:rsidTr="00541C5F">
        <w:tc>
          <w:tcPr>
            <w:tcW w:w="455" w:type="dxa"/>
            <w:vAlign w:val="center"/>
          </w:tcPr>
          <w:p w:rsidR="00541C5F" w:rsidRPr="00541C5F" w:rsidRDefault="00541C5F" w:rsidP="00541C5F">
            <w:pPr>
              <w:widowControl/>
              <w:autoSpaceDE/>
              <w:autoSpaceDN/>
              <w:jc w:val="center"/>
              <w:rPr>
                <w:sz w:val="24"/>
                <w:szCs w:val="24"/>
                <w:lang w:eastAsia="ru-RU"/>
              </w:rPr>
            </w:pPr>
            <w:r w:rsidRPr="00541C5F">
              <w:rPr>
                <w:sz w:val="24"/>
                <w:szCs w:val="24"/>
                <w:lang w:eastAsia="ru-RU"/>
              </w:rPr>
              <w:t>№</w:t>
            </w:r>
          </w:p>
        </w:tc>
        <w:tc>
          <w:tcPr>
            <w:tcW w:w="3373" w:type="dxa"/>
            <w:vAlign w:val="center"/>
          </w:tcPr>
          <w:p w:rsidR="00541C5F" w:rsidRPr="00541C5F" w:rsidRDefault="00541C5F" w:rsidP="00541C5F">
            <w:pPr>
              <w:widowControl/>
              <w:autoSpaceDE/>
              <w:autoSpaceDN/>
              <w:jc w:val="center"/>
              <w:rPr>
                <w:sz w:val="24"/>
                <w:szCs w:val="24"/>
                <w:lang w:eastAsia="ru-RU"/>
              </w:rPr>
            </w:pPr>
            <w:r w:rsidRPr="00541C5F">
              <w:rPr>
                <w:sz w:val="24"/>
                <w:szCs w:val="24"/>
                <w:lang w:eastAsia="ru-RU"/>
              </w:rPr>
              <w:t>Название раздела</w:t>
            </w:r>
          </w:p>
        </w:tc>
        <w:tc>
          <w:tcPr>
            <w:tcW w:w="2409" w:type="dxa"/>
            <w:vAlign w:val="center"/>
          </w:tcPr>
          <w:p w:rsidR="00541C5F" w:rsidRPr="00541C5F" w:rsidRDefault="00541C5F" w:rsidP="00541C5F">
            <w:pPr>
              <w:widowControl/>
              <w:autoSpaceDE/>
              <w:autoSpaceDN/>
              <w:jc w:val="center"/>
              <w:rPr>
                <w:sz w:val="24"/>
                <w:szCs w:val="24"/>
                <w:lang w:eastAsia="ru-RU"/>
              </w:rPr>
            </w:pPr>
            <w:r w:rsidRPr="00541C5F">
              <w:rPr>
                <w:sz w:val="24"/>
                <w:szCs w:val="24"/>
                <w:lang w:eastAsia="ru-RU"/>
              </w:rPr>
              <w:t>Количество часов</w:t>
            </w:r>
          </w:p>
        </w:tc>
        <w:tc>
          <w:tcPr>
            <w:tcW w:w="2835" w:type="dxa"/>
            <w:vAlign w:val="center"/>
          </w:tcPr>
          <w:p w:rsidR="00541C5F" w:rsidRPr="00541C5F" w:rsidRDefault="00541C5F" w:rsidP="00541C5F">
            <w:pPr>
              <w:widowControl/>
              <w:autoSpaceDE/>
              <w:autoSpaceDN/>
              <w:jc w:val="center"/>
              <w:rPr>
                <w:sz w:val="24"/>
                <w:szCs w:val="24"/>
                <w:lang w:eastAsia="ru-RU"/>
              </w:rPr>
            </w:pPr>
            <w:r w:rsidRPr="00541C5F">
              <w:rPr>
                <w:sz w:val="24"/>
                <w:szCs w:val="24"/>
                <w:lang w:eastAsia="ru-RU"/>
              </w:rPr>
              <w:t>Контрольные работы (количество)</w:t>
            </w:r>
          </w:p>
        </w:tc>
      </w:tr>
      <w:tr w:rsidR="00541C5F" w:rsidRPr="00541C5F" w:rsidTr="00541C5F">
        <w:tc>
          <w:tcPr>
            <w:tcW w:w="455" w:type="dxa"/>
            <w:vAlign w:val="center"/>
          </w:tcPr>
          <w:p w:rsidR="00541C5F" w:rsidRPr="00541C5F" w:rsidRDefault="00541C5F" w:rsidP="00541C5F">
            <w:pPr>
              <w:widowControl/>
              <w:autoSpaceDE/>
              <w:autoSpaceDN/>
              <w:jc w:val="center"/>
              <w:rPr>
                <w:sz w:val="24"/>
                <w:szCs w:val="24"/>
                <w:lang w:eastAsia="ru-RU"/>
              </w:rPr>
            </w:pPr>
            <w:r w:rsidRPr="00541C5F">
              <w:rPr>
                <w:sz w:val="24"/>
                <w:szCs w:val="24"/>
                <w:lang w:eastAsia="ru-RU"/>
              </w:rPr>
              <w:t>1</w:t>
            </w:r>
          </w:p>
        </w:tc>
        <w:tc>
          <w:tcPr>
            <w:tcW w:w="3373" w:type="dxa"/>
            <w:vAlign w:val="center"/>
          </w:tcPr>
          <w:p w:rsidR="00541C5F" w:rsidRPr="00541C5F" w:rsidRDefault="00541C5F" w:rsidP="00541C5F">
            <w:pPr>
              <w:widowControl/>
              <w:autoSpaceDE/>
              <w:autoSpaceDN/>
              <w:rPr>
                <w:sz w:val="24"/>
                <w:szCs w:val="24"/>
                <w:lang w:eastAsia="ru-RU"/>
              </w:rPr>
            </w:pPr>
            <w:r w:rsidRPr="00541C5F">
              <w:rPr>
                <w:sz w:val="24"/>
                <w:szCs w:val="24"/>
                <w:lang w:eastAsia="ru-RU"/>
              </w:rPr>
              <w:t>Знания о физической культуре</w:t>
            </w:r>
          </w:p>
        </w:tc>
        <w:tc>
          <w:tcPr>
            <w:tcW w:w="2409" w:type="dxa"/>
            <w:vAlign w:val="center"/>
          </w:tcPr>
          <w:p w:rsidR="00541C5F" w:rsidRPr="00541C5F" w:rsidRDefault="00541C5F" w:rsidP="00541C5F">
            <w:pPr>
              <w:widowControl/>
              <w:autoSpaceDE/>
              <w:autoSpaceDN/>
              <w:jc w:val="center"/>
              <w:rPr>
                <w:sz w:val="24"/>
                <w:szCs w:val="24"/>
                <w:lang w:eastAsia="ru-RU"/>
              </w:rPr>
            </w:pPr>
            <w:r w:rsidRPr="00541C5F">
              <w:rPr>
                <w:sz w:val="24"/>
                <w:szCs w:val="24"/>
                <w:lang w:eastAsia="ru-RU"/>
              </w:rPr>
              <w:t>В процессе обучения</w:t>
            </w:r>
          </w:p>
        </w:tc>
        <w:tc>
          <w:tcPr>
            <w:tcW w:w="2835" w:type="dxa"/>
            <w:vAlign w:val="center"/>
          </w:tcPr>
          <w:p w:rsidR="00541C5F" w:rsidRPr="00541C5F" w:rsidRDefault="00541C5F" w:rsidP="00541C5F">
            <w:pPr>
              <w:widowControl/>
              <w:autoSpaceDE/>
              <w:autoSpaceDN/>
              <w:jc w:val="center"/>
              <w:rPr>
                <w:sz w:val="24"/>
                <w:szCs w:val="24"/>
                <w:lang w:eastAsia="ru-RU"/>
              </w:rPr>
            </w:pPr>
          </w:p>
        </w:tc>
      </w:tr>
      <w:tr w:rsidR="00867E06" w:rsidRPr="00541C5F" w:rsidTr="00B308D1">
        <w:trPr>
          <w:trHeight w:val="225"/>
        </w:trPr>
        <w:tc>
          <w:tcPr>
            <w:tcW w:w="455" w:type="dxa"/>
            <w:vAlign w:val="center"/>
          </w:tcPr>
          <w:p w:rsidR="00867E06" w:rsidRPr="00541C5F" w:rsidRDefault="00867E06" w:rsidP="00867E06">
            <w:pPr>
              <w:widowControl/>
              <w:autoSpaceDE/>
              <w:autoSpaceDN/>
              <w:jc w:val="center"/>
              <w:rPr>
                <w:sz w:val="24"/>
                <w:szCs w:val="24"/>
                <w:lang w:eastAsia="ru-RU"/>
              </w:rPr>
            </w:pPr>
            <w:r w:rsidRPr="00541C5F">
              <w:rPr>
                <w:sz w:val="24"/>
                <w:szCs w:val="24"/>
                <w:lang w:eastAsia="ru-RU"/>
              </w:rPr>
              <w:t>2</w:t>
            </w:r>
          </w:p>
        </w:tc>
        <w:tc>
          <w:tcPr>
            <w:tcW w:w="3373" w:type="dxa"/>
            <w:vAlign w:val="center"/>
          </w:tcPr>
          <w:p w:rsidR="00867E06" w:rsidRPr="00541C5F" w:rsidRDefault="00867E06" w:rsidP="00867E06">
            <w:pPr>
              <w:widowControl/>
              <w:autoSpaceDE/>
              <w:autoSpaceDN/>
              <w:rPr>
                <w:sz w:val="24"/>
                <w:szCs w:val="24"/>
                <w:lang w:eastAsia="ru-RU"/>
              </w:rPr>
            </w:pPr>
            <w:r w:rsidRPr="00541C5F">
              <w:rPr>
                <w:sz w:val="24"/>
                <w:szCs w:val="24"/>
                <w:lang w:eastAsia="ru-RU"/>
              </w:rPr>
              <w:t>Гимнастика</w:t>
            </w:r>
          </w:p>
        </w:tc>
        <w:tc>
          <w:tcPr>
            <w:tcW w:w="2409" w:type="dxa"/>
          </w:tcPr>
          <w:p w:rsidR="00867E06" w:rsidRPr="00541C5F" w:rsidRDefault="00867E06" w:rsidP="00867E06">
            <w:pPr>
              <w:widowControl/>
              <w:autoSpaceDE/>
              <w:autoSpaceDN/>
              <w:jc w:val="center"/>
              <w:rPr>
                <w:sz w:val="24"/>
                <w:szCs w:val="24"/>
                <w:lang w:eastAsia="ru-RU"/>
              </w:rPr>
            </w:pPr>
            <w:r>
              <w:rPr>
                <w:sz w:val="24"/>
                <w:szCs w:val="24"/>
                <w:lang w:eastAsia="ru-RU"/>
              </w:rPr>
              <w:t>24</w:t>
            </w:r>
          </w:p>
        </w:tc>
        <w:tc>
          <w:tcPr>
            <w:tcW w:w="2835" w:type="dxa"/>
            <w:vAlign w:val="center"/>
          </w:tcPr>
          <w:p w:rsidR="00867E06" w:rsidRPr="00541C5F" w:rsidRDefault="00867E06" w:rsidP="00867E06">
            <w:pPr>
              <w:widowControl/>
              <w:autoSpaceDE/>
              <w:autoSpaceDN/>
              <w:jc w:val="center"/>
              <w:rPr>
                <w:sz w:val="24"/>
                <w:szCs w:val="24"/>
                <w:lang w:eastAsia="ru-RU"/>
              </w:rPr>
            </w:pPr>
          </w:p>
        </w:tc>
      </w:tr>
      <w:tr w:rsidR="00867E06" w:rsidRPr="00541C5F" w:rsidTr="00B308D1">
        <w:trPr>
          <w:trHeight w:val="252"/>
        </w:trPr>
        <w:tc>
          <w:tcPr>
            <w:tcW w:w="455" w:type="dxa"/>
            <w:vAlign w:val="center"/>
          </w:tcPr>
          <w:p w:rsidR="00867E06" w:rsidRPr="00541C5F" w:rsidRDefault="00867E06" w:rsidP="00867E06">
            <w:pPr>
              <w:widowControl/>
              <w:autoSpaceDE/>
              <w:autoSpaceDN/>
              <w:jc w:val="center"/>
              <w:rPr>
                <w:sz w:val="24"/>
                <w:szCs w:val="24"/>
                <w:lang w:eastAsia="ru-RU"/>
              </w:rPr>
            </w:pPr>
            <w:r w:rsidRPr="00541C5F">
              <w:rPr>
                <w:sz w:val="24"/>
                <w:szCs w:val="24"/>
                <w:lang w:eastAsia="ru-RU"/>
              </w:rPr>
              <w:t>3</w:t>
            </w:r>
          </w:p>
        </w:tc>
        <w:tc>
          <w:tcPr>
            <w:tcW w:w="3373" w:type="dxa"/>
            <w:vAlign w:val="center"/>
          </w:tcPr>
          <w:p w:rsidR="00867E06" w:rsidRPr="00541C5F" w:rsidRDefault="00867E06" w:rsidP="00867E06">
            <w:pPr>
              <w:widowControl/>
              <w:autoSpaceDE/>
              <w:autoSpaceDN/>
              <w:rPr>
                <w:sz w:val="24"/>
                <w:szCs w:val="24"/>
                <w:lang w:eastAsia="ru-RU"/>
              </w:rPr>
            </w:pPr>
            <w:r w:rsidRPr="00541C5F">
              <w:rPr>
                <w:sz w:val="24"/>
                <w:szCs w:val="24"/>
                <w:lang w:eastAsia="ru-RU"/>
              </w:rPr>
              <w:t>Легкая атлетика</w:t>
            </w:r>
          </w:p>
        </w:tc>
        <w:tc>
          <w:tcPr>
            <w:tcW w:w="2409" w:type="dxa"/>
          </w:tcPr>
          <w:p w:rsidR="00867E06" w:rsidRPr="00541C5F" w:rsidRDefault="00867E06" w:rsidP="00867E06">
            <w:pPr>
              <w:widowControl/>
              <w:autoSpaceDE/>
              <w:autoSpaceDN/>
              <w:jc w:val="center"/>
              <w:rPr>
                <w:sz w:val="24"/>
                <w:szCs w:val="24"/>
                <w:lang w:eastAsia="ru-RU"/>
              </w:rPr>
            </w:pPr>
            <w:r>
              <w:rPr>
                <w:sz w:val="24"/>
                <w:szCs w:val="24"/>
                <w:lang w:eastAsia="ru-RU"/>
              </w:rPr>
              <w:t>27</w:t>
            </w:r>
          </w:p>
        </w:tc>
        <w:tc>
          <w:tcPr>
            <w:tcW w:w="2835" w:type="dxa"/>
            <w:vAlign w:val="center"/>
          </w:tcPr>
          <w:p w:rsidR="00867E06" w:rsidRPr="00541C5F" w:rsidRDefault="00867E06" w:rsidP="00867E06">
            <w:pPr>
              <w:widowControl/>
              <w:autoSpaceDE/>
              <w:autoSpaceDN/>
              <w:jc w:val="center"/>
              <w:rPr>
                <w:sz w:val="24"/>
                <w:szCs w:val="24"/>
                <w:lang w:eastAsia="ru-RU"/>
              </w:rPr>
            </w:pPr>
          </w:p>
        </w:tc>
      </w:tr>
      <w:tr w:rsidR="00867E06" w:rsidRPr="00541C5F" w:rsidTr="00B308D1">
        <w:trPr>
          <w:trHeight w:val="351"/>
        </w:trPr>
        <w:tc>
          <w:tcPr>
            <w:tcW w:w="455" w:type="dxa"/>
            <w:vAlign w:val="center"/>
          </w:tcPr>
          <w:p w:rsidR="00867E06" w:rsidRPr="00541C5F" w:rsidRDefault="00867E06" w:rsidP="00867E06">
            <w:pPr>
              <w:widowControl/>
              <w:autoSpaceDE/>
              <w:autoSpaceDN/>
              <w:jc w:val="center"/>
              <w:rPr>
                <w:sz w:val="24"/>
                <w:szCs w:val="24"/>
                <w:lang w:eastAsia="ru-RU"/>
              </w:rPr>
            </w:pPr>
            <w:r w:rsidRPr="00541C5F">
              <w:rPr>
                <w:sz w:val="24"/>
                <w:szCs w:val="24"/>
                <w:lang w:eastAsia="ru-RU"/>
              </w:rPr>
              <w:t>4</w:t>
            </w:r>
          </w:p>
        </w:tc>
        <w:tc>
          <w:tcPr>
            <w:tcW w:w="3373" w:type="dxa"/>
            <w:vAlign w:val="center"/>
          </w:tcPr>
          <w:p w:rsidR="00867E06" w:rsidRPr="00541C5F" w:rsidRDefault="00867E06" w:rsidP="00867E06">
            <w:pPr>
              <w:widowControl/>
              <w:autoSpaceDE/>
              <w:autoSpaceDN/>
              <w:rPr>
                <w:sz w:val="24"/>
                <w:szCs w:val="24"/>
                <w:lang w:eastAsia="ru-RU"/>
              </w:rPr>
            </w:pPr>
            <w:r w:rsidRPr="00541C5F">
              <w:rPr>
                <w:sz w:val="24"/>
                <w:szCs w:val="24"/>
                <w:lang w:eastAsia="ru-RU"/>
              </w:rPr>
              <w:t xml:space="preserve">Лыжная подготовка </w:t>
            </w:r>
          </w:p>
        </w:tc>
        <w:tc>
          <w:tcPr>
            <w:tcW w:w="2409" w:type="dxa"/>
          </w:tcPr>
          <w:p w:rsidR="00867E06" w:rsidRPr="00541C5F" w:rsidRDefault="00867E06" w:rsidP="00867E06">
            <w:pPr>
              <w:widowControl/>
              <w:autoSpaceDE/>
              <w:autoSpaceDN/>
              <w:jc w:val="center"/>
              <w:rPr>
                <w:sz w:val="24"/>
                <w:szCs w:val="24"/>
                <w:lang w:eastAsia="ru-RU"/>
              </w:rPr>
            </w:pPr>
            <w:r>
              <w:rPr>
                <w:sz w:val="24"/>
                <w:szCs w:val="24"/>
                <w:lang w:eastAsia="ru-RU"/>
              </w:rPr>
              <w:t>21</w:t>
            </w:r>
          </w:p>
        </w:tc>
        <w:tc>
          <w:tcPr>
            <w:tcW w:w="2835" w:type="dxa"/>
            <w:vAlign w:val="center"/>
          </w:tcPr>
          <w:p w:rsidR="00867E06" w:rsidRPr="00541C5F" w:rsidRDefault="00867E06" w:rsidP="00867E06">
            <w:pPr>
              <w:widowControl/>
              <w:autoSpaceDE/>
              <w:autoSpaceDN/>
              <w:jc w:val="center"/>
              <w:rPr>
                <w:sz w:val="24"/>
                <w:szCs w:val="24"/>
                <w:lang w:eastAsia="ru-RU"/>
              </w:rPr>
            </w:pPr>
          </w:p>
        </w:tc>
      </w:tr>
      <w:tr w:rsidR="00867E06" w:rsidRPr="00541C5F" w:rsidTr="00B308D1">
        <w:trPr>
          <w:trHeight w:val="252"/>
        </w:trPr>
        <w:tc>
          <w:tcPr>
            <w:tcW w:w="455" w:type="dxa"/>
            <w:vAlign w:val="center"/>
          </w:tcPr>
          <w:p w:rsidR="00867E06" w:rsidRPr="00541C5F" w:rsidRDefault="00867E06" w:rsidP="00867E06">
            <w:pPr>
              <w:widowControl/>
              <w:autoSpaceDE/>
              <w:autoSpaceDN/>
              <w:jc w:val="center"/>
              <w:rPr>
                <w:sz w:val="24"/>
                <w:szCs w:val="24"/>
                <w:lang w:eastAsia="ru-RU"/>
              </w:rPr>
            </w:pPr>
            <w:r w:rsidRPr="00541C5F">
              <w:rPr>
                <w:sz w:val="24"/>
                <w:szCs w:val="24"/>
                <w:lang w:eastAsia="ru-RU"/>
              </w:rPr>
              <w:t>5</w:t>
            </w:r>
          </w:p>
        </w:tc>
        <w:tc>
          <w:tcPr>
            <w:tcW w:w="3373" w:type="dxa"/>
            <w:vAlign w:val="center"/>
          </w:tcPr>
          <w:p w:rsidR="00867E06" w:rsidRPr="00541C5F" w:rsidRDefault="00867E06" w:rsidP="00867E06">
            <w:pPr>
              <w:widowControl/>
              <w:autoSpaceDE/>
              <w:autoSpaceDN/>
              <w:rPr>
                <w:sz w:val="24"/>
                <w:szCs w:val="24"/>
                <w:lang w:eastAsia="ru-RU"/>
              </w:rPr>
            </w:pPr>
            <w:r w:rsidRPr="00541C5F">
              <w:rPr>
                <w:sz w:val="24"/>
                <w:szCs w:val="24"/>
                <w:lang w:eastAsia="ru-RU"/>
              </w:rPr>
              <w:t xml:space="preserve"> Спортивные игры</w:t>
            </w:r>
          </w:p>
        </w:tc>
        <w:tc>
          <w:tcPr>
            <w:tcW w:w="2409" w:type="dxa"/>
          </w:tcPr>
          <w:p w:rsidR="00867E06" w:rsidRPr="00541C5F" w:rsidRDefault="00867E06" w:rsidP="00867E06">
            <w:pPr>
              <w:widowControl/>
              <w:autoSpaceDE/>
              <w:autoSpaceDN/>
              <w:jc w:val="center"/>
              <w:rPr>
                <w:sz w:val="24"/>
                <w:szCs w:val="24"/>
                <w:lang w:eastAsia="ru-RU"/>
              </w:rPr>
            </w:pPr>
            <w:r>
              <w:rPr>
                <w:sz w:val="24"/>
                <w:szCs w:val="24"/>
                <w:lang w:eastAsia="ru-RU"/>
              </w:rPr>
              <w:t>30</w:t>
            </w:r>
          </w:p>
        </w:tc>
        <w:tc>
          <w:tcPr>
            <w:tcW w:w="2835" w:type="dxa"/>
            <w:vAlign w:val="center"/>
          </w:tcPr>
          <w:p w:rsidR="00867E06" w:rsidRPr="00541C5F" w:rsidRDefault="00867E06" w:rsidP="00867E06">
            <w:pPr>
              <w:widowControl/>
              <w:autoSpaceDE/>
              <w:autoSpaceDN/>
              <w:jc w:val="center"/>
              <w:rPr>
                <w:sz w:val="24"/>
                <w:szCs w:val="24"/>
                <w:lang w:eastAsia="ru-RU"/>
              </w:rPr>
            </w:pPr>
          </w:p>
        </w:tc>
      </w:tr>
      <w:tr w:rsidR="00867E06" w:rsidRPr="00541C5F" w:rsidTr="00B308D1">
        <w:trPr>
          <w:trHeight w:val="70"/>
        </w:trPr>
        <w:tc>
          <w:tcPr>
            <w:tcW w:w="455" w:type="dxa"/>
            <w:vAlign w:val="center"/>
          </w:tcPr>
          <w:p w:rsidR="00867E06" w:rsidRPr="00541C5F" w:rsidRDefault="00867E06" w:rsidP="00867E06">
            <w:pPr>
              <w:widowControl/>
              <w:autoSpaceDE/>
              <w:autoSpaceDN/>
              <w:jc w:val="center"/>
              <w:rPr>
                <w:sz w:val="24"/>
                <w:szCs w:val="24"/>
                <w:lang w:eastAsia="ru-RU"/>
              </w:rPr>
            </w:pPr>
          </w:p>
        </w:tc>
        <w:tc>
          <w:tcPr>
            <w:tcW w:w="3373" w:type="dxa"/>
            <w:vAlign w:val="center"/>
          </w:tcPr>
          <w:p w:rsidR="00867E06" w:rsidRPr="00541C5F" w:rsidRDefault="00867E06" w:rsidP="00867E06">
            <w:pPr>
              <w:widowControl/>
              <w:autoSpaceDE/>
              <w:autoSpaceDN/>
              <w:jc w:val="right"/>
              <w:rPr>
                <w:b/>
                <w:sz w:val="24"/>
                <w:szCs w:val="24"/>
                <w:lang w:eastAsia="ru-RU"/>
              </w:rPr>
            </w:pPr>
            <w:r w:rsidRPr="00541C5F">
              <w:rPr>
                <w:b/>
                <w:sz w:val="24"/>
                <w:szCs w:val="24"/>
                <w:lang w:eastAsia="ru-RU"/>
              </w:rPr>
              <w:t>Итого:</w:t>
            </w:r>
          </w:p>
        </w:tc>
        <w:tc>
          <w:tcPr>
            <w:tcW w:w="2409" w:type="dxa"/>
          </w:tcPr>
          <w:p w:rsidR="00867E06" w:rsidRPr="00541C5F" w:rsidRDefault="00867E06" w:rsidP="00867E06">
            <w:pPr>
              <w:widowControl/>
              <w:autoSpaceDE/>
              <w:autoSpaceDN/>
              <w:jc w:val="center"/>
              <w:rPr>
                <w:b/>
                <w:sz w:val="24"/>
                <w:szCs w:val="24"/>
                <w:lang w:eastAsia="ru-RU"/>
              </w:rPr>
            </w:pPr>
            <w:r>
              <w:rPr>
                <w:b/>
                <w:sz w:val="24"/>
                <w:szCs w:val="24"/>
                <w:lang w:eastAsia="ru-RU"/>
              </w:rPr>
              <w:t>102</w:t>
            </w:r>
          </w:p>
        </w:tc>
        <w:tc>
          <w:tcPr>
            <w:tcW w:w="2835" w:type="dxa"/>
            <w:vAlign w:val="center"/>
          </w:tcPr>
          <w:p w:rsidR="00867E06" w:rsidRPr="00541C5F" w:rsidRDefault="00867E06" w:rsidP="00867E06">
            <w:pPr>
              <w:widowControl/>
              <w:autoSpaceDE/>
              <w:autoSpaceDN/>
              <w:jc w:val="center"/>
              <w:rPr>
                <w:sz w:val="24"/>
                <w:szCs w:val="24"/>
                <w:lang w:eastAsia="ru-RU"/>
              </w:rPr>
            </w:pPr>
          </w:p>
        </w:tc>
      </w:tr>
    </w:tbl>
    <w:p w:rsidR="00CD1D44" w:rsidRDefault="00CD1D44" w:rsidP="00BC71FE">
      <w:pPr>
        <w:pStyle w:val="a3"/>
        <w:ind w:right="303"/>
      </w:pPr>
    </w:p>
    <w:p w:rsidR="00CD1D44" w:rsidRDefault="00CD1D44" w:rsidP="00BC71FE">
      <w:pPr>
        <w:pStyle w:val="a3"/>
        <w:ind w:right="303"/>
      </w:pPr>
      <w:r>
        <w:t>8 класс</w:t>
      </w:r>
    </w:p>
    <w:tbl>
      <w:tblPr>
        <w:tblW w:w="893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
        <w:gridCol w:w="4112"/>
        <w:gridCol w:w="1701"/>
        <w:gridCol w:w="2662"/>
      </w:tblGrid>
      <w:tr w:rsidR="00541C5F" w:rsidRPr="00541C5F" w:rsidTr="00541C5F">
        <w:tc>
          <w:tcPr>
            <w:tcW w:w="455" w:type="dxa"/>
            <w:vAlign w:val="center"/>
          </w:tcPr>
          <w:p w:rsidR="00541C5F" w:rsidRPr="00541C5F" w:rsidRDefault="00541C5F" w:rsidP="00541C5F">
            <w:pPr>
              <w:widowControl/>
              <w:autoSpaceDE/>
              <w:autoSpaceDN/>
              <w:jc w:val="center"/>
              <w:rPr>
                <w:sz w:val="24"/>
                <w:szCs w:val="24"/>
                <w:lang w:eastAsia="ru-RU"/>
              </w:rPr>
            </w:pPr>
            <w:r w:rsidRPr="00541C5F">
              <w:rPr>
                <w:sz w:val="24"/>
                <w:szCs w:val="24"/>
                <w:lang w:eastAsia="ru-RU"/>
              </w:rPr>
              <w:t>№</w:t>
            </w:r>
          </w:p>
        </w:tc>
        <w:tc>
          <w:tcPr>
            <w:tcW w:w="4112" w:type="dxa"/>
            <w:vAlign w:val="center"/>
          </w:tcPr>
          <w:p w:rsidR="00541C5F" w:rsidRPr="00541C5F" w:rsidRDefault="00541C5F" w:rsidP="00541C5F">
            <w:pPr>
              <w:widowControl/>
              <w:autoSpaceDE/>
              <w:autoSpaceDN/>
              <w:jc w:val="center"/>
              <w:rPr>
                <w:sz w:val="24"/>
                <w:szCs w:val="24"/>
                <w:lang w:eastAsia="ru-RU"/>
              </w:rPr>
            </w:pPr>
            <w:r w:rsidRPr="00541C5F">
              <w:rPr>
                <w:sz w:val="24"/>
                <w:szCs w:val="24"/>
                <w:lang w:eastAsia="ru-RU"/>
              </w:rPr>
              <w:t>Название раздела</w:t>
            </w:r>
          </w:p>
        </w:tc>
        <w:tc>
          <w:tcPr>
            <w:tcW w:w="1701" w:type="dxa"/>
            <w:vAlign w:val="center"/>
          </w:tcPr>
          <w:p w:rsidR="00541C5F" w:rsidRPr="00541C5F" w:rsidRDefault="00541C5F" w:rsidP="00541C5F">
            <w:pPr>
              <w:widowControl/>
              <w:autoSpaceDE/>
              <w:autoSpaceDN/>
              <w:jc w:val="center"/>
              <w:rPr>
                <w:sz w:val="24"/>
                <w:szCs w:val="24"/>
                <w:lang w:eastAsia="ru-RU"/>
              </w:rPr>
            </w:pPr>
            <w:r w:rsidRPr="00541C5F">
              <w:rPr>
                <w:sz w:val="24"/>
                <w:szCs w:val="24"/>
                <w:lang w:eastAsia="ru-RU"/>
              </w:rPr>
              <w:t>Количество часов</w:t>
            </w:r>
          </w:p>
        </w:tc>
        <w:tc>
          <w:tcPr>
            <w:tcW w:w="2662" w:type="dxa"/>
            <w:vAlign w:val="center"/>
          </w:tcPr>
          <w:p w:rsidR="00541C5F" w:rsidRPr="00541C5F" w:rsidRDefault="00541C5F" w:rsidP="00541C5F">
            <w:pPr>
              <w:widowControl/>
              <w:autoSpaceDE/>
              <w:autoSpaceDN/>
              <w:jc w:val="center"/>
              <w:rPr>
                <w:sz w:val="24"/>
                <w:szCs w:val="24"/>
                <w:lang w:eastAsia="ru-RU"/>
              </w:rPr>
            </w:pPr>
            <w:r w:rsidRPr="00541C5F">
              <w:rPr>
                <w:sz w:val="24"/>
                <w:szCs w:val="24"/>
                <w:lang w:eastAsia="ru-RU"/>
              </w:rPr>
              <w:t xml:space="preserve">Контрольные </w:t>
            </w:r>
            <w:r w:rsidRPr="00541C5F">
              <w:rPr>
                <w:sz w:val="24"/>
                <w:szCs w:val="24"/>
                <w:lang w:eastAsia="ru-RU"/>
              </w:rPr>
              <w:br/>
              <w:t xml:space="preserve">работы </w:t>
            </w:r>
            <w:r w:rsidRPr="00541C5F">
              <w:rPr>
                <w:sz w:val="24"/>
                <w:szCs w:val="24"/>
                <w:lang w:eastAsia="ru-RU"/>
              </w:rPr>
              <w:br/>
              <w:t>(количество)</w:t>
            </w:r>
          </w:p>
        </w:tc>
      </w:tr>
      <w:tr w:rsidR="00541C5F" w:rsidRPr="00541C5F" w:rsidTr="00541C5F">
        <w:tc>
          <w:tcPr>
            <w:tcW w:w="455" w:type="dxa"/>
            <w:vAlign w:val="center"/>
          </w:tcPr>
          <w:p w:rsidR="00541C5F" w:rsidRPr="00541C5F" w:rsidRDefault="00541C5F" w:rsidP="00541C5F">
            <w:pPr>
              <w:widowControl/>
              <w:autoSpaceDE/>
              <w:autoSpaceDN/>
              <w:jc w:val="center"/>
              <w:rPr>
                <w:sz w:val="24"/>
                <w:szCs w:val="24"/>
                <w:lang w:eastAsia="ru-RU"/>
              </w:rPr>
            </w:pPr>
            <w:r w:rsidRPr="00541C5F">
              <w:rPr>
                <w:sz w:val="24"/>
                <w:szCs w:val="24"/>
                <w:lang w:eastAsia="ru-RU"/>
              </w:rPr>
              <w:t>1</w:t>
            </w:r>
          </w:p>
        </w:tc>
        <w:tc>
          <w:tcPr>
            <w:tcW w:w="4112" w:type="dxa"/>
            <w:vAlign w:val="center"/>
          </w:tcPr>
          <w:p w:rsidR="00541C5F" w:rsidRPr="00541C5F" w:rsidRDefault="00541C5F" w:rsidP="00541C5F">
            <w:pPr>
              <w:widowControl/>
              <w:autoSpaceDE/>
              <w:autoSpaceDN/>
              <w:rPr>
                <w:sz w:val="24"/>
                <w:szCs w:val="24"/>
                <w:lang w:eastAsia="ru-RU"/>
              </w:rPr>
            </w:pPr>
            <w:r w:rsidRPr="00541C5F">
              <w:rPr>
                <w:sz w:val="24"/>
                <w:szCs w:val="24"/>
                <w:lang w:eastAsia="ru-RU"/>
              </w:rPr>
              <w:t>Знания о физической культуре</w:t>
            </w:r>
          </w:p>
        </w:tc>
        <w:tc>
          <w:tcPr>
            <w:tcW w:w="1701" w:type="dxa"/>
            <w:vAlign w:val="center"/>
          </w:tcPr>
          <w:p w:rsidR="00541C5F" w:rsidRPr="00541C5F" w:rsidRDefault="00541C5F" w:rsidP="00541C5F">
            <w:pPr>
              <w:widowControl/>
              <w:autoSpaceDE/>
              <w:autoSpaceDN/>
              <w:jc w:val="center"/>
              <w:rPr>
                <w:sz w:val="24"/>
                <w:szCs w:val="24"/>
                <w:lang w:eastAsia="ru-RU"/>
              </w:rPr>
            </w:pPr>
            <w:r w:rsidRPr="00541C5F">
              <w:rPr>
                <w:sz w:val="24"/>
                <w:szCs w:val="24"/>
                <w:lang w:eastAsia="ru-RU"/>
              </w:rPr>
              <w:t>В процессе обучения</w:t>
            </w:r>
          </w:p>
        </w:tc>
        <w:tc>
          <w:tcPr>
            <w:tcW w:w="2662" w:type="dxa"/>
            <w:vAlign w:val="center"/>
          </w:tcPr>
          <w:p w:rsidR="00541C5F" w:rsidRPr="00541C5F" w:rsidRDefault="00541C5F" w:rsidP="00541C5F">
            <w:pPr>
              <w:widowControl/>
              <w:autoSpaceDE/>
              <w:autoSpaceDN/>
              <w:jc w:val="center"/>
              <w:rPr>
                <w:sz w:val="24"/>
                <w:szCs w:val="24"/>
                <w:lang w:eastAsia="ru-RU"/>
              </w:rPr>
            </w:pPr>
          </w:p>
        </w:tc>
      </w:tr>
      <w:tr w:rsidR="00867E06" w:rsidRPr="00541C5F" w:rsidTr="004A14C0">
        <w:trPr>
          <w:trHeight w:val="225"/>
        </w:trPr>
        <w:tc>
          <w:tcPr>
            <w:tcW w:w="455" w:type="dxa"/>
            <w:vAlign w:val="center"/>
          </w:tcPr>
          <w:p w:rsidR="00867E06" w:rsidRPr="00541C5F" w:rsidRDefault="00867E06" w:rsidP="00867E06">
            <w:pPr>
              <w:widowControl/>
              <w:autoSpaceDE/>
              <w:autoSpaceDN/>
              <w:jc w:val="center"/>
              <w:rPr>
                <w:sz w:val="24"/>
                <w:szCs w:val="24"/>
                <w:lang w:eastAsia="ru-RU"/>
              </w:rPr>
            </w:pPr>
            <w:r w:rsidRPr="00541C5F">
              <w:rPr>
                <w:sz w:val="24"/>
                <w:szCs w:val="24"/>
                <w:lang w:eastAsia="ru-RU"/>
              </w:rPr>
              <w:t>2</w:t>
            </w:r>
          </w:p>
        </w:tc>
        <w:tc>
          <w:tcPr>
            <w:tcW w:w="4112" w:type="dxa"/>
            <w:vAlign w:val="center"/>
          </w:tcPr>
          <w:p w:rsidR="00867E06" w:rsidRPr="00541C5F" w:rsidRDefault="00867E06" w:rsidP="00867E06">
            <w:pPr>
              <w:widowControl/>
              <w:autoSpaceDE/>
              <w:autoSpaceDN/>
              <w:rPr>
                <w:sz w:val="24"/>
                <w:szCs w:val="24"/>
                <w:lang w:eastAsia="ru-RU"/>
              </w:rPr>
            </w:pPr>
            <w:r w:rsidRPr="00541C5F">
              <w:rPr>
                <w:sz w:val="24"/>
                <w:szCs w:val="24"/>
                <w:lang w:eastAsia="ru-RU"/>
              </w:rPr>
              <w:t>Гимнастика</w:t>
            </w:r>
          </w:p>
        </w:tc>
        <w:tc>
          <w:tcPr>
            <w:tcW w:w="1701" w:type="dxa"/>
          </w:tcPr>
          <w:p w:rsidR="00867E06" w:rsidRPr="00541C5F" w:rsidRDefault="00867E06" w:rsidP="00867E06">
            <w:pPr>
              <w:widowControl/>
              <w:autoSpaceDE/>
              <w:autoSpaceDN/>
              <w:jc w:val="center"/>
              <w:rPr>
                <w:sz w:val="24"/>
                <w:szCs w:val="24"/>
                <w:lang w:eastAsia="ru-RU"/>
              </w:rPr>
            </w:pPr>
            <w:r>
              <w:rPr>
                <w:sz w:val="24"/>
                <w:szCs w:val="24"/>
                <w:lang w:eastAsia="ru-RU"/>
              </w:rPr>
              <w:t>24</w:t>
            </w:r>
          </w:p>
        </w:tc>
        <w:tc>
          <w:tcPr>
            <w:tcW w:w="2662" w:type="dxa"/>
            <w:vAlign w:val="center"/>
          </w:tcPr>
          <w:p w:rsidR="00867E06" w:rsidRPr="00541C5F" w:rsidRDefault="00867E06" w:rsidP="00867E06">
            <w:pPr>
              <w:widowControl/>
              <w:autoSpaceDE/>
              <w:autoSpaceDN/>
              <w:jc w:val="center"/>
              <w:rPr>
                <w:sz w:val="24"/>
                <w:szCs w:val="24"/>
                <w:lang w:eastAsia="ru-RU"/>
              </w:rPr>
            </w:pPr>
          </w:p>
        </w:tc>
      </w:tr>
      <w:tr w:rsidR="00867E06" w:rsidRPr="00541C5F" w:rsidTr="004A14C0">
        <w:trPr>
          <w:trHeight w:val="252"/>
        </w:trPr>
        <w:tc>
          <w:tcPr>
            <w:tcW w:w="455" w:type="dxa"/>
            <w:vAlign w:val="center"/>
          </w:tcPr>
          <w:p w:rsidR="00867E06" w:rsidRPr="00541C5F" w:rsidRDefault="00867E06" w:rsidP="00867E06">
            <w:pPr>
              <w:widowControl/>
              <w:autoSpaceDE/>
              <w:autoSpaceDN/>
              <w:jc w:val="center"/>
              <w:rPr>
                <w:sz w:val="24"/>
                <w:szCs w:val="24"/>
                <w:lang w:eastAsia="ru-RU"/>
              </w:rPr>
            </w:pPr>
            <w:r w:rsidRPr="00541C5F">
              <w:rPr>
                <w:sz w:val="24"/>
                <w:szCs w:val="24"/>
                <w:lang w:eastAsia="ru-RU"/>
              </w:rPr>
              <w:t>3</w:t>
            </w:r>
          </w:p>
        </w:tc>
        <w:tc>
          <w:tcPr>
            <w:tcW w:w="4112" w:type="dxa"/>
            <w:vAlign w:val="center"/>
          </w:tcPr>
          <w:p w:rsidR="00867E06" w:rsidRPr="00541C5F" w:rsidRDefault="00867E06" w:rsidP="00867E06">
            <w:pPr>
              <w:widowControl/>
              <w:autoSpaceDE/>
              <w:autoSpaceDN/>
              <w:rPr>
                <w:sz w:val="24"/>
                <w:szCs w:val="24"/>
                <w:lang w:eastAsia="ru-RU"/>
              </w:rPr>
            </w:pPr>
            <w:r w:rsidRPr="00541C5F">
              <w:rPr>
                <w:sz w:val="24"/>
                <w:szCs w:val="24"/>
                <w:lang w:eastAsia="ru-RU"/>
              </w:rPr>
              <w:t>Легкая атлетика</w:t>
            </w:r>
          </w:p>
        </w:tc>
        <w:tc>
          <w:tcPr>
            <w:tcW w:w="1701" w:type="dxa"/>
          </w:tcPr>
          <w:p w:rsidR="00867E06" w:rsidRPr="00541C5F" w:rsidRDefault="00867E06" w:rsidP="00867E06">
            <w:pPr>
              <w:widowControl/>
              <w:autoSpaceDE/>
              <w:autoSpaceDN/>
              <w:jc w:val="center"/>
              <w:rPr>
                <w:sz w:val="24"/>
                <w:szCs w:val="24"/>
                <w:lang w:eastAsia="ru-RU"/>
              </w:rPr>
            </w:pPr>
            <w:r>
              <w:rPr>
                <w:sz w:val="24"/>
                <w:szCs w:val="24"/>
                <w:lang w:eastAsia="ru-RU"/>
              </w:rPr>
              <w:t>27</w:t>
            </w:r>
          </w:p>
        </w:tc>
        <w:tc>
          <w:tcPr>
            <w:tcW w:w="2662" w:type="dxa"/>
            <w:vAlign w:val="center"/>
          </w:tcPr>
          <w:p w:rsidR="00867E06" w:rsidRPr="00541C5F" w:rsidRDefault="00867E06" w:rsidP="00867E06">
            <w:pPr>
              <w:widowControl/>
              <w:autoSpaceDE/>
              <w:autoSpaceDN/>
              <w:jc w:val="center"/>
              <w:rPr>
                <w:sz w:val="24"/>
                <w:szCs w:val="24"/>
                <w:lang w:eastAsia="ru-RU"/>
              </w:rPr>
            </w:pPr>
          </w:p>
        </w:tc>
      </w:tr>
      <w:tr w:rsidR="00867E06" w:rsidRPr="00541C5F" w:rsidTr="004A14C0">
        <w:trPr>
          <w:trHeight w:val="351"/>
        </w:trPr>
        <w:tc>
          <w:tcPr>
            <w:tcW w:w="455" w:type="dxa"/>
            <w:vAlign w:val="center"/>
          </w:tcPr>
          <w:p w:rsidR="00867E06" w:rsidRPr="00541C5F" w:rsidRDefault="00867E06" w:rsidP="00867E06">
            <w:pPr>
              <w:widowControl/>
              <w:autoSpaceDE/>
              <w:autoSpaceDN/>
              <w:jc w:val="center"/>
              <w:rPr>
                <w:sz w:val="24"/>
                <w:szCs w:val="24"/>
                <w:lang w:eastAsia="ru-RU"/>
              </w:rPr>
            </w:pPr>
            <w:r w:rsidRPr="00541C5F">
              <w:rPr>
                <w:sz w:val="24"/>
                <w:szCs w:val="24"/>
                <w:lang w:eastAsia="ru-RU"/>
              </w:rPr>
              <w:t>4</w:t>
            </w:r>
          </w:p>
        </w:tc>
        <w:tc>
          <w:tcPr>
            <w:tcW w:w="4112" w:type="dxa"/>
            <w:vAlign w:val="center"/>
          </w:tcPr>
          <w:p w:rsidR="00867E06" w:rsidRPr="00541C5F" w:rsidRDefault="00867E06" w:rsidP="00867E06">
            <w:pPr>
              <w:widowControl/>
              <w:autoSpaceDE/>
              <w:autoSpaceDN/>
              <w:rPr>
                <w:sz w:val="24"/>
                <w:szCs w:val="24"/>
                <w:lang w:eastAsia="ru-RU"/>
              </w:rPr>
            </w:pPr>
            <w:r w:rsidRPr="00541C5F">
              <w:rPr>
                <w:sz w:val="24"/>
                <w:szCs w:val="24"/>
                <w:lang w:eastAsia="ru-RU"/>
              </w:rPr>
              <w:t xml:space="preserve">Лыжная подготовка </w:t>
            </w:r>
          </w:p>
        </w:tc>
        <w:tc>
          <w:tcPr>
            <w:tcW w:w="1701" w:type="dxa"/>
          </w:tcPr>
          <w:p w:rsidR="00867E06" w:rsidRPr="00541C5F" w:rsidRDefault="00867E06" w:rsidP="00867E06">
            <w:pPr>
              <w:widowControl/>
              <w:autoSpaceDE/>
              <w:autoSpaceDN/>
              <w:jc w:val="center"/>
              <w:rPr>
                <w:sz w:val="24"/>
                <w:szCs w:val="24"/>
                <w:lang w:eastAsia="ru-RU"/>
              </w:rPr>
            </w:pPr>
            <w:r>
              <w:rPr>
                <w:sz w:val="24"/>
                <w:szCs w:val="24"/>
                <w:lang w:eastAsia="ru-RU"/>
              </w:rPr>
              <w:t>21</w:t>
            </w:r>
          </w:p>
        </w:tc>
        <w:tc>
          <w:tcPr>
            <w:tcW w:w="2662" w:type="dxa"/>
            <w:vAlign w:val="center"/>
          </w:tcPr>
          <w:p w:rsidR="00867E06" w:rsidRPr="00541C5F" w:rsidRDefault="00867E06" w:rsidP="00867E06">
            <w:pPr>
              <w:widowControl/>
              <w:autoSpaceDE/>
              <w:autoSpaceDN/>
              <w:jc w:val="center"/>
              <w:rPr>
                <w:sz w:val="24"/>
                <w:szCs w:val="24"/>
                <w:lang w:eastAsia="ru-RU"/>
              </w:rPr>
            </w:pPr>
          </w:p>
        </w:tc>
      </w:tr>
      <w:tr w:rsidR="00867E06" w:rsidRPr="00541C5F" w:rsidTr="004A14C0">
        <w:trPr>
          <w:trHeight w:val="252"/>
        </w:trPr>
        <w:tc>
          <w:tcPr>
            <w:tcW w:w="455" w:type="dxa"/>
            <w:vAlign w:val="center"/>
          </w:tcPr>
          <w:p w:rsidR="00867E06" w:rsidRPr="00541C5F" w:rsidRDefault="00867E06" w:rsidP="00867E06">
            <w:pPr>
              <w:widowControl/>
              <w:autoSpaceDE/>
              <w:autoSpaceDN/>
              <w:jc w:val="center"/>
              <w:rPr>
                <w:sz w:val="24"/>
                <w:szCs w:val="24"/>
                <w:lang w:eastAsia="ru-RU"/>
              </w:rPr>
            </w:pPr>
            <w:r w:rsidRPr="00541C5F">
              <w:rPr>
                <w:sz w:val="24"/>
                <w:szCs w:val="24"/>
                <w:lang w:eastAsia="ru-RU"/>
              </w:rPr>
              <w:t>5</w:t>
            </w:r>
          </w:p>
        </w:tc>
        <w:tc>
          <w:tcPr>
            <w:tcW w:w="4112" w:type="dxa"/>
            <w:vAlign w:val="center"/>
          </w:tcPr>
          <w:p w:rsidR="00867E06" w:rsidRPr="00541C5F" w:rsidRDefault="00867E06" w:rsidP="00867E06">
            <w:pPr>
              <w:widowControl/>
              <w:autoSpaceDE/>
              <w:autoSpaceDN/>
              <w:rPr>
                <w:sz w:val="24"/>
                <w:szCs w:val="24"/>
                <w:lang w:eastAsia="ru-RU"/>
              </w:rPr>
            </w:pPr>
            <w:r w:rsidRPr="00541C5F">
              <w:rPr>
                <w:sz w:val="24"/>
                <w:szCs w:val="24"/>
                <w:lang w:eastAsia="ru-RU"/>
              </w:rPr>
              <w:t xml:space="preserve"> Спортивные игры</w:t>
            </w:r>
          </w:p>
        </w:tc>
        <w:tc>
          <w:tcPr>
            <w:tcW w:w="1701" w:type="dxa"/>
          </w:tcPr>
          <w:p w:rsidR="00867E06" w:rsidRPr="00541C5F" w:rsidRDefault="00867E06" w:rsidP="00867E06">
            <w:pPr>
              <w:widowControl/>
              <w:autoSpaceDE/>
              <w:autoSpaceDN/>
              <w:jc w:val="center"/>
              <w:rPr>
                <w:sz w:val="24"/>
                <w:szCs w:val="24"/>
                <w:lang w:eastAsia="ru-RU"/>
              </w:rPr>
            </w:pPr>
            <w:r>
              <w:rPr>
                <w:sz w:val="24"/>
                <w:szCs w:val="24"/>
                <w:lang w:eastAsia="ru-RU"/>
              </w:rPr>
              <w:t>30</w:t>
            </w:r>
          </w:p>
        </w:tc>
        <w:tc>
          <w:tcPr>
            <w:tcW w:w="2662" w:type="dxa"/>
            <w:vAlign w:val="center"/>
          </w:tcPr>
          <w:p w:rsidR="00867E06" w:rsidRPr="00541C5F" w:rsidRDefault="00867E06" w:rsidP="00867E06">
            <w:pPr>
              <w:widowControl/>
              <w:autoSpaceDE/>
              <w:autoSpaceDN/>
              <w:jc w:val="center"/>
              <w:rPr>
                <w:sz w:val="24"/>
                <w:szCs w:val="24"/>
                <w:lang w:eastAsia="ru-RU"/>
              </w:rPr>
            </w:pPr>
          </w:p>
        </w:tc>
      </w:tr>
      <w:tr w:rsidR="00867E06" w:rsidRPr="00541C5F" w:rsidTr="004A14C0">
        <w:trPr>
          <w:trHeight w:val="252"/>
        </w:trPr>
        <w:tc>
          <w:tcPr>
            <w:tcW w:w="455" w:type="dxa"/>
            <w:vAlign w:val="center"/>
          </w:tcPr>
          <w:p w:rsidR="00867E06" w:rsidRPr="00541C5F" w:rsidRDefault="00867E06" w:rsidP="00867E06">
            <w:pPr>
              <w:widowControl/>
              <w:autoSpaceDE/>
              <w:autoSpaceDN/>
              <w:jc w:val="center"/>
              <w:rPr>
                <w:sz w:val="24"/>
                <w:szCs w:val="24"/>
                <w:lang w:eastAsia="ru-RU"/>
              </w:rPr>
            </w:pPr>
          </w:p>
        </w:tc>
        <w:tc>
          <w:tcPr>
            <w:tcW w:w="4112" w:type="dxa"/>
            <w:vAlign w:val="center"/>
          </w:tcPr>
          <w:p w:rsidR="00867E06" w:rsidRPr="00541C5F" w:rsidRDefault="00867E06" w:rsidP="00867E06">
            <w:pPr>
              <w:widowControl/>
              <w:autoSpaceDE/>
              <w:autoSpaceDN/>
              <w:jc w:val="right"/>
              <w:rPr>
                <w:b/>
                <w:sz w:val="24"/>
                <w:szCs w:val="24"/>
                <w:lang w:eastAsia="ru-RU"/>
              </w:rPr>
            </w:pPr>
            <w:r w:rsidRPr="00541C5F">
              <w:rPr>
                <w:b/>
                <w:sz w:val="24"/>
                <w:szCs w:val="24"/>
                <w:lang w:eastAsia="ru-RU"/>
              </w:rPr>
              <w:t>Итого:</w:t>
            </w:r>
          </w:p>
        </w:tc>
        <w:tc>
          <w:tcPr>
            <w:tcW w:w="1701" w:type="dxa"/>
          </w:tcPr>
          <w:p w:rsidR="00867E06" w:rsidRPr="00541C5F" w:rsidRDefault="00867E06" w:rsidP="00867E06">
            <w:pPr>
              <w:widowControl/>
              <w:autoSpaceDE/>
              <w:autoSpaceDN/>
              <w:jc w:val="center"/>
              <w:rPr>
                <w:b/>
                <w:sz w:val="24"/>
                <w:szCs w:val="24"/>
                <w:lang w:eastAsia="ru-RU"/>
              </w:rPr>
            </w:pPr>
            <w:r>
              <w:rPr>
                <w:b/>
                <w:sz w:val="24"/>
                <w:szCs w:val="24"/>
                <w:lang w:eastAsia="ru-RU"/>
              </w:rPr>
              <w:t>102</w:t>
            </w:r>
          </w:p>
        </w:tc>
        <w:tc>
          <w:tcPr>
            <w:tcW w:w="2662" w:type="dxa"/>
            <w:vAlign w:val="center"/>
          </w:tcPr>
          <w:p w:rsidR="00867E06" w:rsidRPr="00541C5F" w:rsidRDefault="00867E06" w:rsidP="00867E06">
            <w:pPr>
              <w:widowControl/>
              <w:autoSpaceDE/>
              <w:autoSpaceDN/>
              <w:jc w:val="center"/>
              <w:rPr>
                <w:sz w:val="24"/>
                <w:szCs w:val="24"/>
                <w:lang w:eastAsia="ru-RU"/>
              </w:rPr>
            </w:pPr>
          </w:p>
        </w:tc>
      </w:tr>
    </w:tbl>
    <w:p w:rsidR="00CD1D44" w:rsidRDefault="00CD1D44" w:rsidP="00BC71FE">
      <w:pPr>
        <w:pStyle w:val="a3"/>
        <w:ind w:right="303"/>
      </w:pPr>
    </w:p>
    <w:p w:rsidR="00CD1D44" w:rsidRDefault="00CD1D44" w:rsidP="00BC71FE">
      <w:pPr>
        <w:pStyle w:val="a3"/>
        <w:ind w:right="303"/>
      </w:pPr>
      <w:r>
        <w:t>9 класс</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
        <w:gridCol w:w="4966"/>
        <w:gridCol w:w="1418"/>
        <w:gridCol w:w="2233"/>
      </w:tblGrid>
      <w:tr w:rsidR="00541C5F" w:rsidRPr="00541C5F" w:rsidTr="00541C5F">
        <w:tc>
          <w:tcPr>
            <w:tcW w:w="455" w:type="dxa"/>
            <w:vAlign w:val="center"/>
          </w:tcPr>
          <w:p w:rsidR="00541C5F" w:rsidRPr="00541C5F" w:rsidRDefault="00541C5F" w:rsidP="00541C5F">
            <w:pPr>
              <w:widowControl/>
              <w:autoSpaceDE/>
              <w:autoSpaceDN/>
              <w:jc w:val="center"/>
              <w:rPr>
                <w:sz w:val="24"/>
                <w:szCs w:val="24"/>
                <w:lang w:eastAsia="ru-RU"/>
              </w:rPr>
            </w:pPr>
            <w:r w:rsidRPr="00541C5F">
              <w:rPr>
                <w:sz w:val="24"/>
                <w:szCs w:val="24"/>
                <w:lang w:eastAsia="ru-RU"/>
              </w:rPr>
              <w:t>№</w:t>
            </w:r>
          </w:p>
        </w:tc>
        <w:tc>
          <w:tcPr>
            <w:tcW w:w="4966" w:type="dxa"/>
            <w:vAlign w:val="center"/>
          </w:tcPr>
          <w:p w:rsidR="00541C5F" w:rsidRPr="00541C5F" w:rsidRDefault="00541C5F" w:rsidP="00541C5F">
            <w:pPr>
              <w:widowControl/>
              <w:autoSpaceDE/>
              <w:autoSpaceDN/>
              <w:jc w:val="center"/>
              <w:rPr>
                <w:sz w:val="24"/>
                <w:szCs w:val="24"/>
                <w:lang w:eastAsia="ru-RU"/>
              </w:rPr>
            </w:pPr>
            <w:r w:rsidRPr="00541C5F">
              <w:rPr>
                <w:sz w:val="24"/>
                <w:szCs w:val="24"/>
                <w:lang w:eastAsia="ru-RU"/>
              </w:rPr>
              <w:t>Название раздела</w:t>
            </w:r>
          </w:p>
        </w:tc>
        <w:tc>
          <w:tcPr>
            <w:tcW w:w="1418" w:type="dxa"/>
            <w:vAlign w:val="center"/>
          </w:tcPr>
          <w:p w:rsidR="00541C5F" w:rsidRPr="00541C5F" w:rsidRDefault="00541C5F" w:rsidP="00541C5F">
            <w:pPr>
              <w:widowControl/>
              <w:autoSpaceDE/>
              <w:autoSpaceDN/>
              <w:jc w:val="center"/>
              <w:rPr>
                <w:sz w:val="24"/>
                <w:szCs w:val="24"/>
                <w:lang w:eastAsia="ru-RU"/>
              </w:rPr>
            </w:pPr>
            <w:r w:rsidRPr="00541C5F">
              <w:rPr>
                <w:sz w:val="24"/>
                <w:szCs w:val="24"/>
                <w:lang w:eastAsia="ru-RU"/>
              </w:rPr>
              <w:t>Количество часов</w:t>
            </w:r>
          </w:p>
        </w:tc>
        <w:tc>
          <w:tcPr>
            <w:tcW w:w="2233" w:type="dxa"/>
            <w:vAlign w:val="center"/>
          </w:tcPr>
          <w:p w:rsidR="00541C5F" w:rsidRPr="00541C5F" w:rsidRDefault="00541C5F" w:rsidP="00541C5F">
            <w:pPr>
              <w:widowControl/>
              <w:autoSpaceDE/>
              <w:autoSpaceDN/>
              <w:jc w:val="center"/>
              <w:rPr>
                <w:sz w:val="24"/>
                <w:szCs w:val="24"/>
                <w:lang w:eastAsia="ru-RU"/>
              </w:rPr>
            </w:pPr>
            <w:r w:rsidRPr="00541C5F">
              <w:rPr>
                <w:sz w:val="24"/>
                <w:szCs w:val="24"/>
                <w:lang w:eastAsia="ru-RU"/>
              </w:rPr>
              <w:t xml:space="preserve">Контрольные </w:t>
            </w:r>
            <w:r w:rsidRPr="00541C5F">
              <w:rPr>
                <w:sz w:val="24"/>
                <w:szCs w:val="24"/>
                <w:lang w:eastAsia="ru-RU"/>
              </w:rPr>
              <w:br/>
              <w:t xml:space="preserve">работы </w:t>
            </w:r>
            <w:r w:rsidRPr="00541C5F">
              <w:rPr>
                <w:sz w:val="24"/>
                <w:szCs w:val="24"/>
                <w:lang w:eastAsia="ru-RU"/>
              </w:rPr>
              <w:br/>
              <w:t>(количество)</w:t>
            </w:r>
          </w:p>
        </w:tc>
      </w:tr>
      <w:tr w:rsidR="00541C5F" w:rsidRPr="00541C5F" w:rsidTr="00541C5F">
        <w:tc>
          <w:tcPr>
            <w:tcW w:w="455" w:type="dxa"/>
            <w:vAlign w:val="center"/>
          </w:tcPr>
          <w:p w:rsidR="00541C5F" w:rsidRPr="00541C5F" w:rsidRDefault="00541C5F" w:rsidP="00541C5F">
            <w:pPr>
              <w:widowControl/>
              <w:autoSpaceDE/>
              <w:autoSpaceDN/>
              <w:jc w:val="center"/>
              <w:rPr>
                <w:sz w:val="24"/>
                <w:szCs w:val="24"/>
                <w:lang w:eastAsia="ru-RU"/>
              </w:rPr>
            </w:pPr>
            <w:r w:rsidRPr="00541C5F">
              <w:rPr>
                <w:sz w:val="24"/>
                <w:szCs w:val="24"/>
                <w:lang w:eastAsia="ru-RU"/>
              </w:rPr>
              <w:t>1</w:t>
            </w:r>
          </w:p>
        </w:tc>
        <w:tc>
          <w:tcPr>
            <w:tcW w:w="4966" w:type="dxa"/>
            <w:vAlign w:val="center"/>
          </w:tcPr>
          <w:p w:rsidR="00541C5F" w:rsidRPr="00541C5F" w:rsidRDefault="00541C5F" w:rsidP="00541C5F">
            <w:pPr>
              <w:widowControl/>
              <w:autoSpaceDE/>
              <w:autoSpaceDN/>
              <w:rPr>
                <w:sz w:val="24"/>
                <w:szCs w:val="24"/>
                <w:lang w:eastAsia="ru-RU"/>
              </w:rPr>
            </w:pPr>
            <w:r w:rsidRPr="00541C5F">
              <w:rPr>
                <w:sz w:val="24"/>
                <w:szCs w:val="24"/>
                <w:lang w:eastAsia="ru-RU"/>
              </w:rPr>
              <w:t>Знания о физической культуре</w:t>
            </w:r>
          </w:p>
        </w:tc>
        <w:tc>
          <w:tcPr>
            <w:tcW w:w="1418" w:type="dxa"/>
            <w:vAlign w:val="center"/>
          </w:tcPr>
          <w:p w:rsidR="00541C5F" w:rsidRPr="00541C5F" w:rsidRDefault="00541C5F" w:rsidP="00541C5F">
            <w:pPr>
              <w:widowControl/>
              <w:autoSpaceDE/>
              <w:autoSpaceDN/>
              <w:jc w:val="center"/>
              <w:rPr>
                <w:sz w:val="24"/>
                <w:szCs w:val="24"/>
                <w:lang w:eastAsia="ru-RU"/>
              </w:rPr>
            </w:pPr>
            <w:r w:rsidRPr="00541C5F">
              <w:rPr>
                <w:sz w:val="24"/>
                <w:szCs w:val="24"/>
                <w:lang w:eastAsia="ru-RU"/>
              </w:rPr>
              <w:t>В процессе обучения</w:t>
            </w:r>
          </w:p>
        </w:tc>
        <w:tc>
          <w:tcPr>
            <w:tcW w:w="2233" w:type="dxa"/>
            <w:vAlign w:val="center"/>
          </w:tcPr>
          <w:p w:rsidR="00541C5F" w:rsidRPr="00541C5F" w:rsidRDefault="00541C5F" w:rsidP="00541C5F">
            <w:pPr>
              <w:widowControl/>
              <w:autoSpaceDE/>
              <w:autoSpaceDN/>
              <w:jc w:val="center"/>
              <w:rPr>
                <w:sz w:val="24"/>
                <w:szCs w:val="24"/>
                <w:lang w:eastAsia="ru-RU"/>
              </w:rPr>
            </w:pPr>
          </w:p>
        </w:tc>
      </w:tr>
      <w:tr w:rsidR="00867E06" w:rsidRPr="00541C5F" w:rsidTr="009D1856">
        <w:trPr>
          <w:trHeight w:val="225"/>
        </w:trPr>
        <w:tc>
          <w:tcPr>
            <w:tcW w:w="455" w:type="dxa"/>
            <w:vAlign w:val="center"/>
          </w:tcPr>
          <w:p w:rsidR="00867E06" w:rsidRPr="00541C5F" w:rsidRDefault="00867E06" w:rsidP="00867E06">
            <w:pPr>
              <w:widowControl/>
              <w:autoSpaceDE/>
              <w:autoSpaceDN/>
              <w:jc w:val="center"/>
              <w:rPr>
                <w:sz w:val="24"/>
                <w:szCs w:val="24"/>
                <w:lang w:eastAsia="ru-RU"/>
              </w:rPr>
            </w:pPr>
            <w:r w:rsidRPr="00541C5F">
              <w:rPr>
                <w:sz w:val="24"/>
                <w:szCs w:val="24"/>
                <w:lang w:eastAsia="ru-RU"/>
              </w:rPr>
              <w:t>2</w:t>
            </w:r>
          </w:p>
        </w:tc>
        <w:tc>
          <w:tcPr>
            <w:tcW w:w="4966" w:type="dxa"/>
            <w:vAlign w:val="center"/>
          </w:tcPr>
          <w:p w:rsidR="00867E06" w:rsidRPr="00541C5F" w:rsidRDefault="00867E06" w:rsidP="00867E06">
            <w:pPr>
              <w:widowControl/>
              <w:autoSpaceDE/>
              <w:autoSpaceDN/>
              <w:rPr>
                <w:sz w:val="24"/>
                <w:szCs w:val="24"/>
                <w:lang w:eastAsia="ru-RU"/>
              </w:rPr>
            </w:pPr>
            <w:r w:rsidRPr="00541C5F">
              <w:rPr>
                <w:sz w:val="24"/>
                <w:szCs w:val="24"/>
                <w:lang w:eastAsia="ru-RU"/>
              </w:rPr>
              <w:t>Гимнастика</w:t>
            </w:r>
          </w:p>
        </w:tc>
        <w:tc>
          <w:tcPr>
            <w:tcW w:w="1418" w:type="dxa"/>
          </w:tcPr>
          <w:p w:rsidR="00867E06" w:rsidRPr="00541C5F" w:rsidRDefault="00867E06" w:rsidP="00867E06">
            <w:pPr>
              <w:widowControl/>
              <w:autoSpaceDE/>
              <w:autoSpaceDN/>
              <w:jc w:val="center"/>
              <w:rPr>
                <w:sz w:val="24"/>
                <w:szCs w:val="24"/>
                <w:lang w:eastAsia="ru-RU"/>
              </w:rPr>
            </w:pPr>
            <w:r>
              <w:rPr>
                <w:sz w:val="24"/>
                <w:szCs w:val="24"/>
                <w:lang w:eastAsia="ru-RU"/>
              </w:rPr>
              <w:t>24</w:t>
            </w:r>
          </w:p>
        </w:tc>
        <w:tc>
          <w:tcPr>
            <w:tcW w:w="2233" w:type="dxa"/>
            <w:vAlign w:val="center"/>
          </w:tcPr>
          <w:p w:rsidR="00867E06" w:rsidRPr="00541C5F" w:rsidRDefault="00867E06" w:rsidP="00867E06">
            <w:pPr>
              <w:widowControl/>
              <w:autoSpaceDE/>
              <w:autoSpaceDN/>
              <w:jc w:val="center"/>
              <w:rPr>
                <w:sz w:val="24"/>
                <w:szCs w:val="24"/>
                <w:lang w:eastAsia="ru-RU"/>
              </w:rPr>
            </w:pPr>
          </w:p>
        </w:tc>
      </w:tr>
      <w:tr w:rsidR="00867E06" w:rsidRPr="00541C5F" w:rsidTr="009D1856">
        <w:trPr>
          <w:trHeight w:val="252"/>
        </w:trPr>
        <w:tc>
          <w:tcPr>
            <w:tcW w:w="455" w:type="dxa"/>
            <w:vAlign w:val="center"/>
          </w:tcPr>
          <w:p w:rsidR="00867E06" w:rsidRPr="00541C5F" w:rsidRDefault="00867E06" w:rsidP="00867E06">
            <w:pPr>
              <w:widowControl/>
              <w:autoSpaceDE/>
              <w:autoSpaceDN/>
              <w:jc w:val="center"/>
              <w:rPr>
                <w:sz w:val="24"/>
                <w:szCs w:val="24"/>
                <w:lang w:eastAsia="ru-RU"/>
              </w:rPr>
            </w:pPr>
            <w:r w:rsidRPr="00541C5F">
              <w:rPr>
                <w:sz w:val="24"/>
                <w:szCs w:val="24"/>
                <w:lang w:eastAsia="ru-RU"/>
              </w:rPr>
              <w:t>3</w:t>
            </w:r>
          </w:p>
        </w:tc>
        <w:tc>
          <w:tcPr>
            <w:tcW w:w="4966" w:type="dxa"/>
            <w:vAlign w:val="center"/>
          </w:tcPr>
          <w:p w:rsidR="00867E06" w:rsidRPr="00541C5F" w:rsidRDefault="00867E06" w:rsidP="00867E06">
            <w:pPr>
              <w:widowControl/>
              <w:autoSpaceDE/>
              <w:autoSpaceDN/>
              <w:rPr>
                <w:sz w:val="24"/>
                <w:szCs w:val="24"/>
                <w:lang w:eastAsia="ru-RU"/>
              </w:rPr>
            </w:pPr>
            <w:r w:rsidRPr="00541C5F">
              <w:rPr>
                <w:sz w:val="24"/>
                <w:szCs w:val="24"/>
                <w:lang w:eastAsia="ru-RU"/>
              </w:rPr>
              <w:t>Легкая атлетика</w:t>
            </w:r>
          </w:p>
        </w:tc>
        <w:tc>
          <w:tcPr>
            <w:tcW w:w="1418" w:type="dxa"/>
          </w:tcPr>
          <w:p w:rsidR="00867E06" w:rsidRPr="00541C5F" w:rsidRDefault="00867E06" w:rsidP="00867E06">
            <w:pPr>
              <w:widowControl/>
              <w:autoSpaceDE/>
              <w:autoSpaceDN/>
              <w:jc w:val="center"/>
              <w:rPr>
                <w:sz w:val="24"/>
                <w:szCs w:val="24"/>
                <w:lang w:eastAsia="ru-RU"/>
              </w:rPr>
            </w:pPr>
            <w:r>
              <w:rPr>
                <w:sz w:val="24"/>
                <w:szCs w:val="24"/>
                <w:lang w:eastAsia="ru-RU"/>
              </w:rPr>
              <w:t>27</w:t>
            </w:r>
          </w:p>
        </w:tc>
        <w:tc>
          <w:tcPr>
            <w:tcW w:w="2233" w:type="dxa"/>
            <w:vAlign w:val="center"/>
          </w:tcPr>
          <w:p w:rsidR="00867E06" w:rsidRPr="00541C5F" w:rsidRDefault="00867E06" w:rsidP="00867E06">
            <w:pPr>
              <w:widowControl/>
              <w:autoSpaceDE/>
              <w:autoSpaceDN/>
              <w:jc w:val="center"/>
              <w:rPr>
                <w:sz w:val="24"/>
                <w:szCs w:val="24"/>
                <w:lang w:eastAsia="ru-RU"/>
              </w:rPr>
            </w:pPr>
          </w:p>
        </w:tc>
      </w:tr>
      <w:tr w:rsidR="00867E06" w:rsidRPr="00541C5F" w:rsidTr="00541C5F">
        <w:trPr>
          <w:trHeight w:val="421"/>
        </w:trPr>
        <w:tc>
          <w:tcPr>
            <w:tcW w:w="455" w:type="dxa"/>
          </w:tcPr>
          <w:p w:rsidR="00867E06" w:rsidRPr="00541C5F" w:rsidRDefault="00867E06" w:rsidP="00867E06">
            <w:pPr>
              <w:widowControl/>
              <w:autoSpaceDE/>
              <w:autoSpaceDN/>
              <w:jc w:val="center"/>
              <w:rPr>
                <w:sz w:val="24"/>
                <w:szCs w:val="24"/>
                <w:lang w:eastAsia="ru-RU"/>
              </w:rPr>
            </w:pPr>
            <w:r w:rsidRPr="00541C5F">
              <w:rPr>
                <w:sz w:val="24"/>
                <w:szCs w:val="24"/>
                <w:lang w:eastAsia="ru-RU"/>
              </w:rPr>
              <w:t>4</w:t>
            </w:r>
          </w:p>
        </w:tc>
        <w:tc>
          <w:tcPr>
            <w:tcW w:w="4966" w:type="dxa"/>
            <w:vAlign w:val="center"/>
          </w:tcPr>
          <w:p w:rsidR="00867E06" w:rsidRPr="00541C5F" w:rsidRDefault="00867E06" w:rsidP="00867E06">
            <w:pPr>
              <w:widowControl/>
              <w:autoSpaceDE/>
              <w:autoSpaceDN/>
              <w:rPr>
                <w:sz w:val="24"/>
                <w:szCs w:val="24"/>
                <w:lang w:eastAsia="ru-RU"/>
              </w:rPr>
            </w:pPr>
            <w:r w:rsidRPr="00541C5F">
              <w:rPr>
                <w:sz w:val="24"/>
                <w:szCs w:val="24"/>
                <w:lang w:eastAsia="ru-RU"/>
              </w:rPr>
              <w:t xml:space="preserve">Лыжная подготовка </w:t>
            </w:r>
          </w:p>
        </w:tc>
        <w:tc>
          <w:tcPr>
            <w:tcW w:w="1418" w:type="dxa"/>
          </w:tcPr>
          <w:p w:rsidR="00867E06" w:rsidRPr="00541C5F" w:rsidRDefault="00867E06" w:rsidP="00867E06">
            <w:pPr>
              <w:widowControl/>
              <w:autoSpaceDE/>
              <w:autoSpaceDN/>
              <w:jc w:val="center"/>
              <w:rPr>
                <w:sz w:val="24"/>
                <w:szCs w:val="24"/>
                <w:lang w:eastAsia="ru-RU"/>
              </w:rPr>
            </w:pPr>
            <w:r>
              <w:rPr>
                <w:sz w:val="24"/>
                <w:szCs w:val="24"/>
                <w:lang w:eastAsia="ru-RU"/>
              </w:rPr>
              <w:t>21</w:t>
            </w:r>
          </w:p>
        </w:tc>
        <w:tc>
          <w:tcPr>
            <w:tcW w:w="2233" w:type="dxa"/>
          </w:tcPr>
          <w:p w:rsidR="00867E06" w:rsidRPr="00541C5F" w:rsidRDefault="00867E06" w:rsidP="00867E06">
            <w:pPr>
              <w:widowControl/>
              <w:autoSpaceDE/>
              <w:autoSpaceDN/>
              <w:jc w:val="center"/>
              <w:rPr>
                <w:sz w:val="24"/>
                <w:szCs w:val="24"/>
                <w:lang w:eastAsia="ru-RU"/>
              </w:rPr>
            </w:pPr>
          </w:p>
        </w:tc>
      </w:tr>
      <w:tr w:rsidR="00867E06" w:rsidRPr="00541C5F" w:rsidTr="009D1856">
        <w:trPr>
          <w:trHeight w:val="252"/>
        </w:trPr>
        <w:tc>
          <w:tcPr>
            <w:tcW w:w="455" w:type="dxa"/>
            <w:vAlign w:val="center"/>
          </w:tcPr>
          <w:p w:rsidR="00867E06" w:rsidRPr="00541C5F" w:rsidRDefault="00867E06" w:rsidP="00867E06">
            <w:pPr>
              <w:widowControl/>
              <w:autoSpaceDE/>
              <w:autoSpaceDN/>
              <w:jc w:val="center"/>
              <w:rPr>
                <w:sz w:val="24"/>
                <w:szCs w:val="24"/>
                <w:lang w:eastAsia="ru-RU"/>
              </w:rPr>
            </w:pPr>
            <w:r w:rsidRPr="00541C5F">
              <w:rPr>
                <w:sz w:val="24"/>
                <w:szCs w:val="24"/>
                <w:lang w:eastAsia="ru-RU"/>
              </w:rPr>
              <w:t>5</w:t>
            </w:r>
          </w:p>
        </w:tc>
        <w:tc>
          <w:tcPr>
            <w:tcW w:w="4966" w:type="dxa"/>
            <w:vAlign w:val="center"/>
          </w:tcPr>
          <w:p w:rsidR="00867E06" w:rsidRPr="00541C5F" w:rsidRDefault="00867E06" w:rsidP="00867E06">
            <w:pPr>
              <w:widowControl/>
              <w:autoSpaceDE/>
              <w:autoSpaceDN/>
              <w:rPr>
                <w:sz w:val="24"/>
                <w:szCs w:val="24"/>
                <w:lang w:eastAsia="ru-RU"/>
              </w:rPr>
            </w:pPr>
            <w:r w:rsidRPr="00541C5F">
              <w:rPr>
                <w:sz w:val="24"/>
                <w:szCs w:val="24"/>
                <w:lang w:eastAsia="ru-RU"/>
              </w:rPr>
              <w:t xml:space="preserve"> Спортивные игры</w:t>
            </w:r>
          </w:p>
        </w:tc>
        <w:tc>
          <w:tcPr>
            <w:tcW w:w="1418" w:type="dxa"/>
          </w:tcPr>
          <w:p w:rsidR="00867E06" w:rsidRPr="00541C5F" w:rsidRDefault="00867E06" w:rsidP="00867E06">
            <w:pPr>
              <w:widowControl/>
              <w:autoSpaceDE/>
              <w:autoSpaceDN/>
              <w:jc w:val="center"/>
              <w:rPr>
                <w:sz w:val="24"/>
                <w:szCs w:val="24"/>
                <w:lang w:eastAsia="ru-RU"/>
              </w:rPr>
            </w:pPr>
            <w:r>
              <w:rPr>
                <w:sz w:val="24"/>
                <w:szCs w:val="24"/>
                <w:lang w:eastAsia="ru-RU"/>
              </w:rPr>
              <w:t>30</w:t>
            </w:r>
          </w:p>
        </w:tc>
        <w:tc>
          <w:tcPr>
            <w:tcW w:w="2233" w:type="dxa"/>
            <w:vAlign w:val="center"/>
          </w:tcPr>
          <w:p w:rsidR="00867E06" w:rsidRPr="00541C5F" w:rsidRDefault="00867E06" w:rsidP="00867E06">
            <w:pPr>
              <w:widowControl/>
              <w:autoSpaceDE/>
              <w:autoSpaceDN/>
              <w:jc w:val="center"/>
              <w:rPr>
                <w:sz w:val="24"/>
                <w:szCs w:val="24"/>
                <w:lang w:eastAsia="ru-RU"/>
              </w:rPr>
            </w:pPr>
          </w:p>
        </w:tc>
      </w:tr>
      <w:tr w:rsidR="00867E06" w:rsidRPr="00541C5F" w:rsidTr="009D1856">
        <w:trPr>
          <w:trHeight w:val="252"/>
        </w:trPr>
        <w:tc>
          <w:tcPr>
            <w:tcW w:w="455" w:type="dxa"/>
            <w:vAlign w:val="center"/>
          </w:tcPr>
          <w:p w:rsidR="00867E06" w:rsidRPr="00541C5F" w:rsidRDefault="00867E06" w:rsidP="00867E06">
            <w:pPr>
              <w:widowControl/>
              <w:autoSpaceDE/>
              <w:autoSpaceDN/>
              <w:jc w:val="center"/>
              <w:rPr>
                <w:sz w:val="24"/>
                <w:szCs w:val="24"/>
                <w:lang w:eastAsia="ru-RU"/>
              </w:rPr>
            </w:pPr>
          </w:p>
        </w:tc>
        <w:tc>
          <w:tcPr>
            <w:tcW w:w="4966" w:type="dxa"/>
            <w:vAlign w:val="center"/>
          </w:tcPr>
          <w:p w:rsidR="00867E06" w:rsidRPr="00541C5F" w:rsidRDefault="00867E06" w:rsidP="00867E06">
            <w:pPr>
              <w:widowControl/>
              <w:autoSpaceDE/>
              <w:autoSpaceDN/>
              <w:jc w:val="right"/>
              <w:rPr>
                <w:b/>
                <w:sz w:val="24"/>
                <w:szCs w:val="24"/>
                <w:lang w:eastAsia="ru-RU"/>
              </w:rPr>
            </w:pPr>
            <w:r w:rsidRPr="00541C5F">
              <w:rPr>
                <w:b/>
                <w:sz w:val="24"/>
                <w:szCs w:val="24"/>
                <w:lang w:eastAsia="ru-RU"/>
              </w:rPr>
              <w:t>Итого:</w:t>
            </w:r>
          </w:p>
        </w:tc>
        <w:tc>
          <w:tcPr>
            <w:tcW w:w="1418" w:type="dxa"/>
          </w:tcPr>
          <w:p w:rsidR="00867E06" w:rsidRPr="00541C5F" w:rsidRDefault="00867E06" w:rsidP="00867E06">
            <w:pPr>
              <w:widowControl/>
              <w:autoSpaceDE/>
              <w:autoSpaceDN/>
              <w:jc w:val="center"/>
              <w:rPr>
                <w:b/>
                <w:sz w:val="24"/>
                <w:szCs w:val="24"/>
                <w:lang w:eastAsia="ru-RU"/>
              </w:rPr>
            </w:pPr>
            <w:r>
              <w:rPr>
                <w:b/>
                <w:sz w:val="24"/>
                <w:szCs w:val="24"/>
                <w:lang w:eastAsia="ru-RU"/>
              </w:rPr>
              <w:t>102</w:t>
            </w:r>
          </w:p>
        </w:tc>
        <w:tc>
          <w:tcPr>
            <w:tcW w:w="2233" w:type="dxa"/>
            <w:vAlign w:val="center"/>
          </w:tcPr>
          <w:p w:rsidR="00867E06" w:rsidRPr="00541C5F" w:rsidRDefault="00867E06" w:rsidP="00867E06">
            <w:pPr>
              <w:widowControl/>
              <w:autoSpaceDE/>
              <w:autoSpaceDN/>
              <w:jc w:val="center"/>
              <w:rPr>
                <w:sz w:val="24"/>
                <w:szCs w:val="24"/>
                <w:lang w:eastAsia="ru-RU"/>
              </w:rPr>
            </w:pPr>
          </w:p>
        </w:tc>
      </w:tr>
    </w:tbl>
    <w:p w:rsidR="00BC71FE" w:rsidRPr="00232492" w:rsidRDefault="00BC71FE" w:rsidP="00BC71FE">
      <w:pPr>
        <w:pStyle w:val="a3"/>
        <w:spacing w:before="5"/>
        <w:ind w:left="0" w:firstLine="0"/>
        <w:jc w:val="left"/>
      </w:pPr>
    </w:p>
    <w:p w:rsidR="00BC71FE" w:rsidRPr="0087160B" w:rsidRDefault="00BC71FE" w:rsidP="00852014">
      <w:pPr>
        <w:pStyle w:val="1"/>
        <w:numPr>
          <w:ilvl w:val="2"/>
          <w:numId w:val="21"/>
        </w:numPr>
        <w:tabs>
          <w:tab w:val="left" w:pos="1012"/>
        </w:tabs>
        <w:spacing w:line="240" w:lineRule="auto"/>
        <w:ind w:left="0" w:right="295" w:firstLine="0"/>
        <w:jc w:val="left"/>
      </w:pPr>
      <w:r w:rsidRPr="00232492">
        <w:t>Рабочая программа по учебному предмету "труд</w:t>
      </w:r>
      <w:r>
        <w:t xml:space="preserve"> (технология)</w:t>
      </w:r>
      <w:r w:rsidRPr="00232492">
        <w:t>" (V - IX классы)</w:t>
      </w:r>
      <w:r w:rsidRPr="0087160B">
        <w:rPr>
          <w:spacing w:val="1"/>
        </w:rPr>
        <w:t xml:space="preserve"> </w:t>
      </w:r>
      <w:r w:rsidRPr="00232492">
        <w:t>предметной</w:t>
      </w:r>
      <w:r w:rsidRPr="0087160B">
        <w:rPr>
          <w:spacing w:val="1"/>
        </w:rPr>
        <w:t xml:space="preserve"> </w:t>
      </w:r>
      <w:r w:rsidRPr="00232492">
        <w:t>области</w:t>
      </w:r>
      <w:r w:rsidRPr="0087160B">
        <w:rPr>
          <w:spacing w:val="1"/>
        </w:rPr>
        <w:t xml:space="preserve"> </w:t>
      </w:r>
      <w:r w:rsidRPr="00232492">
        <w:t>"</w:t>
      </w:r>
      <w:r>
        <w:t>Труд (</w:t>
      </w:r>
      <w:r w:rsidRPr="00232492">
        <w:t>Технология</w:t>
      </w:r>
      <w:r>
        <w:t>)</w:t>
      </w:r>
      <w:r w:rsidRPr="00232492">
        <w:t>"</w:t>
      </w:r>
      <w:r w:rsidRPr="0087160B">
        <w:rPr>
          <w:spacing w:val="1"/>
        </w:rPr>
        <w:t xml:space="preserve"> </w:t>
      </w:r>
    </w:p>
    <w:p w:rsidR="00BC71FE" w:rsidRPr="0087160B" w:rsidRDefault="00BC71FE" w:rsidP="00BC71FE">
      <w:pPr>
        <w:pStyle w:val="1"/>
        <w:tabs>
          <w:tab w:val="left" w:pos="1012"/>
        </w:tabs>
        <w:ind w:right="295"/>
      </w:pPr>
      <w:r w:rsidRPr="0087160B">
        <w:t>Место учебного предмета «Труд (технология)» в учебном плане.</w:t>
      </w:r>
    </w:p>
    <w:p w:rsidR="00BC71FE" w:rsidRPr="0087160B" w:rsidRDefault="00BC71FE" w:rsidP="00BC71FE">
      <w:pPr>
        <w:pStyle w:val="1"/>
        <w:tabs>
          <w:tab w:val="left" w:pos="284"/>
        </w:tabs>
        <w:ind w:right="295" w:hanging="684"/>
        <w:rPr>
          <w:b w:val="0"/>
        </w:rPr>
      </w:pPr>
      <w:r w:rsidRPr="0087160B">
        <w:rPr>
          <w:b w:val="0"/>
        </w:rPr>
        <w:t>Учебный предмет «Труд (технология)» относится к предметной области «Технология» и является обязательной частью учебного плана. В соответствии с учебным планом рабочая программа по учебному предмету «Ручной труд» в 5 - 9 классах рассчитана на 34 учебные недели в год и составляет: в 5 классе — 204 часа (6 часов в неделю), в 6 классе – 204 часа (6 часов в неделю), в 7 классе – 238 часов (7 часов в неделю), в 8 классе – 238 часов (7 часов в неделю), в 9 классе – 238 часов (7 часов в неделю).</w:t>
      </w:r>
    </w:p>
    <w:p w:rsidR="00BC71FE" w:rsidRPr="0087160B" w:rsidRDefault="00BC71FE" w:rsidP="00BC71FE">
      <w:pPr>
        <w:pStyle w:val="1"/>
        <w:tabs>
          <w:tab w:val="left" w:pos="1012"/>
        </w:tabs>
        <w:ind w:right="295"/>
      </w:pPr>
      <w:r w:rsidRPr="0087160B">
        <w:t>СОДЕРЖАНИЕ ОБУЧЕНИЯ</w:t>
      </w:r>
    </w:p>
    <w:p w:rsidR="00BC71FE" w:rsidRPr="0087160B" w:rsidRDefault="00BC71FE" w:rsidP="00BC71FE">
      <w:pPr>
        <w:pStyle w:val="1"/>
        <w:tabs>
          <w:tab w:val="left" w:pos="1012"/>
        </w:tabs>
        <w:ind w:right="295"/>
        <w:rPr>
          <w:b w:val="0"/>
        </w:rPr>
      </w:pPr>
      <w:r w:rsidRPr="0087160B">
        <w:rPr>
          <w:b w:val="0"/>
        </w:rPr>
        <w:t>Структуру программы составляют обязательные содержательные линии (материалы, инструменты, технологии производства, этика и эстетика труда и др.), вне зависимости от выбора общеобразовательной организацией того или иного профиля обучения.</w:t>
      </w:r>
    </w:p>
    <w:p w:rsidR="00BC71FE" w:rsidRPr="0087160B" w:rsidRDefault="00BC71FE" w:rsidP="00BC71FE">
      <w:pPr>
        <w:pStyle w:val="1"/>
        <w:tabs>
          <w:tab w:val="left" w:pos="1012"/>
        </w:tabs>
        <w:ind w:right="295"/>
        <w:rPr>
          <w:b w:val="0"/>
        </w:rPr>
      </w:pPr>
    </w:p>
    <w:p w:rsidR="00BC71FE" w:rsidRPr="0087160B" w:rsidRDefault="00BC71FE" w:rsidP="00BC71FE">
      <w:pPr>
        <w:pStyle w:val="1"/>
        <w:tabs>
          <w:tab w:val="left" w:pos="1012"/>
        </w:tabs>
        <w:ind w:right="295"/>
      </w:pPr>
      <w:r w:rsidRPr="0087160B">
        <w:t xml:space="preserve">6 КЛАСС </w:t>
      </w:r>
    </w:p>
    <w:p w:rsidR="00BC71FE" w:rsidRPr="0087160B" w:rsidRDefault="00BC71FE" w:rsidP="00BC71FE">
      <w:pPr>
        <w:pStyle w:val="1"/>
        <w:tabs>
          <w:tab w:val="left" w:pos="1012"/>
        </w:tabs>
        <w:ind w:right="295"/>
        <w:rPr>
          <w:b w:val="0"/>
        </w:rPr>
      </w:pPr>
      <w:r w:rsidRPr="0087160B">
        <w:rPr>
          <w:b w:val="0"/>
        </w:rPr>
        <w:t>Материалы, их основные свойства. Происхождение материалов (дерево, ткань, проволока, продукты и прочие). Условия хранения.</w:t>
      </w:r>
    </w:p>
    <w:p w:rsidR="00BC71FE" w:rsidRPr="0087160B" w:rsidRDefault="00BC71FE" w:rsidP="00BC71FE">
      <w:pPr>
        <w:pStyle w:val="1"/>
        <w:tabs>
          <w:tab w:val="left" w:pos="1012"/>
        </w:tabs>
        <w:ind w:right="295"/>
        <w:rPr>
          <w:b w:val="0"/>
        </w:rPr>
      </w:pPr>
      <w:r w:rsidRPr="0087160B">
        <w:rPr>
          <w:b w:val="0"/>
        </w:rPr>
        <w:t xml:space="preserve">Инструменты и оборудование: рабочие инструменты (игла, ножницы, рубанок, рейсмус, нож, молоток и др.), станки (швейная машина, столярный станок, слесарные тиски, бытовая кухонная техника и проч.). Подготовка к работе инструментов и оборудования, простейшая наладка оборудования, хранение инструментов. </w:t>
      </w:r>
    </w:p>
    <w:p w:rsidR="00BC71FE" w:rsidRPr="0087160B" w:rsidRDefault="00BC71FE" w:rsidP="00BC71FE">
      <w:pPr>
        <w:pStyle w:val="1"/>
        <w:tabs>
          <w:tab w:val="left" w:pos="1012"/>
        </w:tabs>
        <w:ind w:right="295"/>
        <w:rPr>
          <w:b w:val="0"/>
        </w:rPr>
      </w:pPr>
      <w:r w:rsidRPr="0087160B">
        <w:rPr>
          <w:b w:val="0"/>
        </w:rPr>
        <w:t xml:space="preserve">Технологии изготовления предмета труда: основные профессиональные операции и действия (разметка, соединение деталей, обработка срезов, строгание, пиление, долбление, склеивание, выполнение машинных швов, приготовление в микроволновой печи и пр.), работа по технологическим картам (умение соблюдать порядок выполнение операций, следовать инструкции, читать простейшие чертежи). </w:t>
      </w:r>
    </w:p>
    <w:p w:rsidR="00BC71FE" w:rsidRPr="0087160B" w:rsidRDefault="00BC71FE" w:rsidP="00BC71FE">
      <w:pPr>
        <w:pStyle w:val="1"/>
        <w:tabs>
          <w:tab w:val="left" w:pos="1012"/>
        </w:tabs>
        <w:ind w:right="295"/>
        <w:rPr>
          <w:b w:val="0"/>
        </w:rPr>
      </w:pPr>
      <w:r w:rsidRPr="0087160B">
        <w:rPr>
          <w:b w:val="0"/>
        </w:rPr>
        <w:t>Изготовление стандартных изделий-предметов профильного труда под руководством педагогического работника (подставка под горячее, пенал, косынка, фартук, ночная сорочка, приготовление горячих напитков, бутербродов и др.)</w:t>
      </w:r>
    </w:p>
    <w:p w:rsidR="00BC71FE" w:rsidRPr="0087160B" w:rsidRDefault="00BC71FE" w:rsidP="00BC71FE">
      <w:pPr>
        <w:pStyle w:val="1"/>
        <w:tabs>
          <w:tab w:val="left" w:pos="1012"/>
        </w:tabs>
        <w:ind w:right="295"/>
        <w:rPr>
          <w:b w:val="0"/>
        </w:rPr>
      </w:pPr>
      <w:r w:rsidRPr="0087160B">
        <w:rPr>
          <w:b w:val="0"/>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BC71FE" w:rsidRPr="0087160B" w:rsidRDefault="00BC71FE" w:rsidP="00BC71FE">
      <w:pPr>
        <w:pStyle w:val="1"/>
        <w:tabs>
          <w:tab w:val="left" w:pos="1012"/>
        </w:tabs>
        <w:ind w:right="295"/>
      </w:pPr>
      <w:r w:rsidRPr="0087160B">
        <w:t xml:space="preserve">7 КЛАСС </w:t>
      </w:r>
    </w:p>
    <w:p w:rsidR="00BC71FE" w:rsidRPr="0087160B" w:rsidRDefault="00BC71FE" w:rsidP="00BC71FE">
      <w:pPr>
        <w:pStyle w:val="1"/>
        <w:tabs>
          <w:tab w:val="left" w:pos="1012"/>
        </w:tabs>
        <w:ind w:right="295"/>
        <w:rPr>
          <w:b w:val="0"/>
        </w:rPr>
      </w:pPr>
      <w:r w:rsidRPr="0087160B">
        <w:rPr>
          <w:b w:val="0"/>
        </w:rPr>
        <w:t>Материалы, их основные свойства, происхождение (дерево, ткань, металл, продукты, химические средства ухода и прочие). Условия хранения.</w:t>
      </w:r>
    </w:p>
    <w:p w:rsidR="00BC71FE" w:rsidRPr="0087160B" w:rsidRDefault="00BC71FE" w:rsidP="00BC71FE">
      <w:pPr>
        <w:pStyle w:val="1"/>
        <w:tabs>
          <w:tab w:val="left" w:pos="1012"/>
        </w:tabs>
        <w:ind w:right="295"/>
        <w:rPr>
          <w:b w:val="0"/>
        </w:rPr>
      </w:pPr>
      <w:r w:rsidRPr="0087160B">
        <w:rPr>
          <w:b w:val="0"/>
        </w:rPr>
        <w:lastRenderedPageBreak/>
        <w:t xml:space="preserve">Инструменты и оборудование: рабочие инструменты (игла, ножницы, ножовка, рашпиль, плоскогубцы, зубило, отвертка, кухонный инвентарь и др.), приспособления (дрель, электровыжигатель, миксер и др.), станки (швейная машина, сверлильный станок, слесарные тиски, бытовая кухонная техника и проч.). Подготовка к работе инструментов и оборудования, простейшая наладка оборудования, хранение инструментов. </w:t>
      </w:r>
    </w:p>
    <w:p w:rsidR="00BC71FE" w:rsidRPr="0087160B" w:rsidRDefault="00BC71FE" w:rsidP="00BC71FE">
      <w:pPr>
        <w:pStyle w:val="1"/>
        <w:tabs>
          <w:tab w:val="left" w:pos="1012"/>
        </w:tabs>
        <w:ind w:right="295"/>
        <w:rPr>
          <w:b w:val="0"/>
        </w:rPr>
      </w:pPr>
      <w:r w:rsidRPr="0087160B">
        <w:rPr>
          <w:b w:val="0"/>
        </w:rPr>
        <w:t xml:space="preserve">Технологии изготовления предмета труда: основные профессиональные операции и действия (разметка по чертежу, соединение деталей, обработка деталей, сверление, рубка, геометрическая резьба, строгание, пиление, долбление, склеивание, выполнение машинных швов, приготовление на кухонной плите и пр.), работа по технологическим картам (умение соблюдать порядок выполнение операций, следовать инструкции, читать чертежи). </w:t>
      </w:r>
    </w:p>
    <w:p w:rsidR="00BC71FE" w:rsidRPr="0087160B" w:rsidRDefault="00BC71FE" w:rsidP="00BC71FE">
      <w:pPr>
        <w:pStyle w:val="1"/>
        <w:tabs>
          <w:tab w:val="left" w:pos="1012"/>
        </w:tabs>
        <w:ind w:right="295"/>
        <w:rPr>
          <w:b w:val="0"/>
        </w:rPr>
      </w:pPr>
      <w:r w:rsidRPr="0087160B">
        <w:rPr>
          <w:b w:val="0"/>
        </w:rPr>
        <w:t>Изготовление стандартных изделий-предметов профильного труда под руководством педагогического работника (ручка для ножовки, дверца для тумбочки, юбка, приготовление каш, макарон, компота и др.)</w:t>
      </w:r>
    </w:p>
    <w:p w:rsidR="00BC71FE" w:rsidRPr="0087160B" w:rsidRDefault="00BC71FE" w:rsidP="00BC71FE">
      <w:pPr>
        <w:pStyle w:val="1"/>
        <w:tabs>
          <w:tab w:val="left" w:pos="1012"/>
        </w:tabs>
        <w:ind w:right="295"/>
        <w:rPr>
          <w:b w:val="0"/>
        </w:rPr>
      </w:pPr>
      <w:r w:rsidRPr="0087160B">
        <w:rPr>
          <w:b w:val="0"/>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BC71FE" w:rsidRPr="0087160B" w:rsidRDefault="00BC71FE" w:rsidP="00BC71FE">
      <w:pPr>
        <w:pStyle w:val="1"/>
        <w:tabs>
          <w:tab w:val="left" w:pos="1012"/>
        </w:tabs>
        <w:ind w:right="295"/>
      </w:pPr>
      <w:r w:rsidRPr="0087160B">
        <w:t>8 КЛАСС</w:t>
      </w:r>
    </w:p>
    <w:p w:rsidR="00BC71FE" w:rsidRPr="0087160B" w:rsidRDefault="00BC71FE" w:rsidP="00BC71FE">
      <w:pPr>
        <w:pStyle w:val="1"/>
        <w:tabs>
          <w:tab w:val="left" w:pos="1012"/>
        </w:tabs>
        <w:ind w:right="295"/>
        <w:rPr>
          <w:b w:val="0"/>
        </w:rPr>
      </w:pPr>
      <w:r w:rsidRPr="0087160B">
        <w:rPr>
          <w:b w:val="0"/>
        </w:rPr>
        <w:t>Материалы, их основные свойства, происхождение (дерево, ткань, металл, продукты, химические средства ухода и прочие). Подбор материала для изделия, рациональное использование материалов. Условия хранения.</w:t>
      </w:r>
    </w:p>
    <w:p w:rsidR="00BC71FE" w:rsidRPr="0087160B" w:rsidRDefault="00BC71FE" w:rsidP="00BC71FE">
      <w:pPr>
        <w:pStyle w:val="1"/>
        <w:tabs>
          <w:tab w:val="left" w:pos="1012"/>
        </w:tabs>
        <w:ind w:right="295"/>
        <w:rPr>
          <w:b w:val="0"/>
        </w:rPr>
      </w:pPr>
      <w:r w:rsidRPr="0087160B">
        <w:rPr>
          <w:b w:val="0"/>
        </w:rPr>
        <w:t xml:space="preserve">Инструменты и оборудование: рабочие инструменты (игла, ножницы, ножовка, рашпиль, плоскогубцы, зубило, отвертка, поварской молоток и др.), электроприборы (дрель, электровыжигатель, мясорубка и др.), станки (швейная машина, сверлильный станок, слесарные тиски, бытовая кухонная техника и проч.). Подготовка к работе инструментов и оборудования, простейшая наладка оборудования, хранение инструментов. </w:t>
      </w:r>
    </w:p>
    <w:p w:rsidR="00BC71FE" w:rsidRPr="0087160B" w:rsidRDefault="00BC71FE" w:rsidP="00BC71FE">
      <w:pPr>
        <w:pStyle w:val="1"/>
        <w:tabs>
          <w:tab w:val="left" w:pos="1012"/>
        </w:tabs>
        <w:ind w:right="295"/>
        <w:rPr>
          <w:b w:val="0"/>
        </w:rPr>
      </w:pPr>
      <w:r w:rsidRPr="0087160B">
        <w:rPr>
          <w:b w:val="0"/>
        </w:rPr>
        <w:t>Технологии изготовления предмета труда: основные профессиональные операции и действия (разметка по чертежу, соединение деталей, обработка деталей, сверление, рубка, геометрическая резьба, строгание, пиление, долбление, склеивание, выполнение машинных швов, обработка продуктов, приготовление на кухонной плите и пр.), работа по технологическим картам (умение соблюдать порядок выполнение операций, следовать инструкции, читать чертежи). Анализ объекта труда, снятие мерок, построение чертежа, изготовление основы, составление плана работы.</w:t>
      </w:r>
    </w:p>
    <w:p w:rsidR="00BC71FE" w:rsidRPr="0087160B" w:rsidRDefault="00BC71FE" w:rsidP="00BC71FE">
      <w:pPr>
        <w:pStyle w:val="1"/>
        <w:tabs>
          <w:tab w:val="left" w:pos="1012"/>
        </w:tabs>
        <w:ind w:right="295"/>
        <w:rPr>
          <w:b w:val="0"/>
        </w:rPr>
      </w:pPr>
      <w:r w:rsidRPr="0087160B">
        <w:rPr>
          <w:b w:val="0"/>
        </w:rPr>
        <w:t xml:space="preserve">Изготовление стандартных изделий-предметов профильного труда под руководством педагогического работника (изготовление фурнитуры, ремонт предметов мебели, пошив халата, блузки, сарафана, приготовление рыбы, блинов, киселей и др.). </w:t>
      </w:r>
    </w:p>
    <w:p w:rsidR="00BC71FE" w:rsidRPr="0087160B" w:rsidRDefault="00BC71FE" w:rsidP="00BC71FE">
      <w:pPr>
        <w:pStyle w:val="1"/>
        <w:tabs>
          <w:tab w:val="left" w:pos="1012"/>
        </w:tabs>
        <w:ind w:right="295"/>
        <w:rPr>
          <w:b w:val="0"/>
        </w:rPr>
      </w:pPr>
      <w:r w:rsidRPr="0087160B">
        <w:rPr>
          <w:b w:val="0"/>
        </w:rPr>
        <w:t>Представления о профессии. Правила техники безопасности (причины травматизма, противопожарная безопасность в мастерской, электробезопасность оборудования).  Организация рабочего места. Анализ выполненной работы. Исправление недочетов. Правила работы при коллективной организации работы.</w:t>
      </w:r>
    </w:p>
    <w:p w:rsidR="00BC71FE" w:rsidRPr="0087160B" w:rsidRDefault="00BC71FE" w:rsidP="00BC71FE">
      <w:pPr>
        <w:pStyle w:val="1"/>
        <w:tabs>
          <w:tab w:val="left" w:pos="1012"/>
        </w:tabs>
        <w:ind w:right="295"/>
      </w:pPr>
      <w:r w:rsidRPr="0087160B">
        <w:t>9 КЛАСС</w:t>
      </w:r>
    </w:p>
    <w:p w:rsidR="00BC71FE" w:rsidRPr="0087160B" w:rsidRDefault="00BC71FE" w:rsidP="00BC71FE">
      <w:pPr>
        <w:pStyle w:val="1"/>
        <w:tabs>
          <w:tab w:val="left" w:pos="1012"/>
        </w:tabs>
        <w:ind w:right="295"/>
        <w:rPr>
          <w:b w:val="0"/>
        </w:rPr>
      </w:pPr>
      <w:r w:rsidRPr="0087160B">
        <w:rPr>
          <w:b w:val="0"/>
        </w:rPr>
        <w:t>Материалы, их основные свойства, происхождение (дерево, ткань, металл, продукты, химические средства ухода, теплоизоляционные материалы, гидроизоляционные материалы и прочие). Подбор материала для конкретного изделия. Правила экономного расходования материалов. Условия хранения.</w:t>
      </w:r>
    </w:p>
    <w:p w:rsidR="00BC71FE" w:rsidRPr="0087160B" w:rsidRDefault="00BC71FE" w:rsidP="00BC71FE">
      <w:pPr>
        <w:pStyle w:val="1"/>
        <w:tabs>
          <w:tab w:val="left" w:pos="1012"/>
        </w:tabs>
        <w:ind w:right="295"/>
        <w:rPr>
          <w:b w:val="0"/>
        </w:rPr>
      </w:pPr>
      <w:r w:rsidRPr="0087160B">
        <w:rPr>
          <w:b w:val="0"/>
        </w:rPr>
        <w:t xml:space="preserve">Инструменты и оборудование: рабочие инструменты (игла, ножницы, ножовка, рашпиль, плоскогубцы, зубило, отвертка, поварской молоток и др.), электроприборы (электропила, электрорубанок, мясорубка и др.), станки (швейная машина, </w:t>
      </w:r>
      <w:r w:rsidRPr="0087160B">
        <w:rPr>
          <w:b w:val="0"/>
        </w:rPr>
        <w:lastRenderedPageBreak/>
        <w:t xml:space="preserve">сверлильный станок, слесарные тиски, бытовая кухонная техника и проч.). Подготовка к работе инструментов и оборудования, простейшая наладка оборудования, хранение инструментов. </w:t>
      </w:r>
    </w:p>
    <w:p w:rsidR="00BC71FE" w:rsidRPr="0087160B" w:rsidRDefault="00BC71FE" w:rsidP="00BC71FE">
      <w:pPr>
        <w:pStyle w:val="1"/>
        <w:tabs>
          <w:tab w:val="left" w:pos="1012"/>
        </w:tabs>
        <w:ind w:right="295"/>
        <w:rPr>
          <w:b w:val="0"/>
        </w:rPr>
      </w:pPr>
      <w:r w:rsidRPr="0087160B">
        <w:rPr>
          <w:b w:val="0"/>
        </w:rPr>
        <w:t>Технологии изготовления предмета труда: основные профессиональные операции и действия (разметка по чертежу, соединение деталей, обработка деталей, сверление, рубка, геометрическая резьба, строгание, пиление, долбление, склеивание, выполнение машинных швов, обработка продуктов, приготовление на кухонной плите и пр.), работа по технологическим картам (умение соблюдать порядок выполнение операций, следовать инструкции, читать чертежи). Анализ объекта труда, снятие мерок, построение чертежа, изготовление основы, составление плана работы.</w:t>
      </w:r>
    </w:p>
    <w:p w:rsidR="00BC71FE" w:rsidRPr="0087160B" w:rsidRDefault="00BC71FE" w:rsidP="00BC71FE">
      <w:pPr>
        <w:pStyle w:val="1"/>
        <w:tabs>
          <w:tab w:val="left" w:pos="1012"/>
        </w:tabs>
        <w:ind w:right="295"/>
        <w:rPr>
          <w:b w:val="0"/>
        </w:rPr>
      </w:pPr>
      <w:r w:rsidRPr="0087160B">
        <w:rPr>
          <w:b w:val="0"/>
        </w:rPr>
        <w:t xml:space="preserve">Изготовление стандартных изделий-предметов профильного труда под руководством педагогического работника (изготовление строительных инструментов, мебели, паркета, строительный ремонт, пошив юбки, платья, приготовление мяса, бульонов, десертов и др.). </w:t>
      </w:r>
    </w:p>
    <w:p w:rsidR="00BC71FE" w:rsidRPr="0087160B" w:rsidRDefault="00BC71FE" w:rsidP="00BC71FE">
      <w:pPr>
        <w:pStyle w:val="1"/>
        <w:tabs>
          <w:tab w:val="left" w:pos="1012"/>
        </w:tabs>
        <w:ind w:right="295"/>
        <w:rPr>
          <w:b w:val="0"/>
        </w:rPr>
      </w:pPr>
      <w:r w:rsidRPr="0087160B">
        <w:rPr>
          <w:b w:val="0"/>
        </w:rPr>
        <w:t>Представления о профессии. Основы трудового законодательства. Правила техники безопасности (причины травматизма, противопожарная безопасность в мастерской, электробезопасность оборудования).  Организация рабочего места. Анализ выполненной работы. требования к качеству выполняемых операций. Исправление недочетов. Правила работы при коллективной организации работы.</w:t>
      </w:r>
    </w:p>
    <w:p w:rsidR="00BC71FE" w:rsidRPr="0087160B" w:rsidRDefault="00BC71FE" w:rsidP="00BC71FE">
      <w:pPr>
        <w:pStyle w:val="1"/>
        <w:tabs>
          <w:tab w:val="left" w:pos="1012"/>
        </w:tabs>
        <w:ind w:right="295"/>
      </w:pPr>
      <w:r w:rsidRPr="0087160B">
        <w:t xml:space="preserve">ПЛАНИРУЕМЫЕ РЕЗУЛЬТАТЫ ОСВОЕНИЯ ПРОГРАММЫ </w:t>
      </w:r>
    </w:p>
    <w:p w:rsidR="00BC71FE" w:rsidRPr="0087160B" w:rsidRDefault="00BC71FE" w:rsidP="00BC71FE">
      <w:pPr>
        <w:pStyle w:val="1"/>
        <w:tabs>
          <w:tab w:val="left" w:pos="1012"/>
        </w:tabs>
        <w:ind w:right="295"/>
      </w:pPr>
      <w:r w:rsidRPr="0087160B">
        <w:t>ЛИЧНОСТНЫЕ РЕЗУЛЬТАТЫ:</w:t>
      </w:r>
    </w:p>
    <w:p w:rsidR="00BC71FE" w:rsidRPr="0087160B" w:rsidRDefault="00BC71FE" w:rsidP="00BC71FE">
      <w:pPr>
        <w:pStyle w:val="1"/>
        <w:tabs>
          <w:tab w:val="left" w:pos="1012"/>
        </w:tabs>
        <w:ind w:right="295"/>
        <w:rPr>
          <w:b w:val="0"/>
        </w:rPr>
      </w:pPr>
      <w:r w:rsidRPr="0087160B">
        <w:rPr>
          <w:b w:val="0"/>
        </w:rPr>
        <w:t>начальные представления о собственных возможностях; о необходимости жизнеобеспечения;</w:t>
      </w:r>
    </w:p>
    <w:p w:rsidR="00BC71FE" w:rsidRPr="0087160B" w:rsidRDefault="00BC71FE" w:rsidP="00BC71FE">
      <w:pPr>
        <w:pStyle w:val="1"/>
        <w:tabs>
          <w:tab w:val="left" w:pos="1012"/>
        </w:tabs>
        <w:ind w:right="295"/>
        <w:rPr>
          <w:b w:val="0"/>
        </w:rPr>
      </w:pPr>
      <w:r w:rsidRPr="0087160B">
        <w:rPr>
          <w:b w:val="0"/>
        </w:rPr>
        <w:t>проявление уважения к труду, людям труда, результатам труда (своего и других людей);</w:t>
      </w:r>
    </w:p>
    <w:p w:rsidR="00BC71FE" w:rsidRPr="0087160B" w:rsidRDefault="00BC71FE" w:rsidP="00BC71FE">
      <w:pPr>
        <w:pStyle w:val="1"/>
        <w:tabs>
          <w:tab w:val="left" w:pos="1012"/>
        </w:tabs>
        <w:ind w:right="295"/>
        <w:rPr>
          <w:b w:val="0"/>
        </w:rPr>
      </w:pPr>
      <w:r w:rsidRPr="0087160B">
        <w:rPr>
          <w:b w:val="0"/>
        </w:rPr>
        <w:t xml:space="preserve">ориентация на трудовую деятельность, получение профессии; </w:t>
      </w:r>
    </w:p>
    <w:p w:rsidR="00BC71FE" w:rsidRPr="0087160B" w:rsidRDefault="00BC71FE" w:rsidP="00BC71FE">
      <w:pPr>
        <w:pStyle w:val="1"/>
        <w:tabs>
          <w:tab w:val="left" w:pos="1012"/>
        </w:tabs>
        <w:ind w:right="295"/>
        <w:rPr>
          <w:b w:val="0"/>
        </w:rPr>
      </w:pPr>
      <w:r w:rsidRPr="0087160B">
        <w:rPr>
          <w:b w:val="0"/>
        </w:rPr>
        <w:t xml:space="preserve">наличие мотивации к творческому труду; ориентировки на результат; </w:t>
      </w:r>
    </w:p>
    <w:p w:rsidR="00BC71FE" w:rsidRPr="0087160B" w:rsidRDefault="00BC71FE" w:rsidP="00BC71FE">
      <w:pPr>
        <w:pStyle w:val="1"/>
        <w:tabs>
          <w:tab w:val="left" w:pos="1012"/>
        </w:tabs>
        <w:ind w:right="295"/>
        <w:rPr>
          <w:b w:val="0"/>
        </w:rPr>
      </w:pPr>
      <w:r w:rsidRPr="0087160B">
        <w:rPr>
          <w:b w:val="0"/>
        </w:rPr>
        <w:t>умение ориентироваться в мире современных профессий;</w:t>
      </w:r>
    </w:p>
    <w:p w:rsidR="00BC71FE" w:rsidRPr="0087160B" w:rsidRDefault="00BC71FE" w:rsidP="00BC71FE">
      <w:pPr>
        <w:pStyle w:val="1"/>
        <w:tabs>
          <w:tab w:val="left" w:pos="1012"/>
        </w:tabs>
        <w:ind w:right="295"/>
        <w:rPr>
          <w:b w:val="0"/>
        </w:rPr>
      </w:pPr>
      <w:r w:rsidRPr="0087160B">
        <w:rPr>
          <w:b w:val="0"/>
        </w:rPr>
        <w:t xml:space="preserve">установка на безопасный образ жизни, бережное отношение к материальным и духовным ценностям; </w:t>
      </w:r>
    </w:p>
    <w:p w:rsidR="00BC71FE" w:rsidRPr="0087160B" w:rsidRDefault="00BC71FE" w:rsidP="00BC71FE">
      <w:pPr>
        <w:pStyle w:val="1"/>
        <w:tabs>
          <w:tab w:val="left" w:pos="1012"/>
        </w:tabs>
        <w:ind w:right="295"/>
        <w:rPr>
          <w:b w:val="0"/>
        </w:rPr>
      </w:pPr>
      <w:r w:rsidRPr="0087160B">
        <w:rPr>
          <w:b w:val="0"/>
        </w:rPr>
        <w:t>способность к осмыслению картины мира, ее временно-пространственной организации; своего места в нем, принятие соответствующих возрасту ценностей и социальных ролей;</w:t>
      </w:r>
    </w:p>
    <w:p w:rsidR="00BC71FE" w:rsidRPr="0087160B" w:rsidRDefault="00BC71FE" w:rsidP="00BC71FE">
      <w:pPr>
        <w:pStyle w:val="1"/>
        <w:tabs>
          <w:tab w:val="left" w:pos="1012"/>
        </w:tabs>
        <w:ind w:right="295"/>
        <w:rPr>
          <w:b w:val="0"/>
        </w:rPr>
      </w:pPr>
      <w:r w:rsidRPr="0087160B">
        <w:rPr>
          <w:b w:val="0"/>
        </w:rPr>
        <w:t>восприятие эстетических качеств предметов труда; умение создавать эстетически значимые изделия из различных материалов;</w:t>
      </w:r>
    </w:p>
    <w:p w:rsidR="00BC71FE" w:rsidRPr="0087160B" w:rsidRDefault="00BC71FE" w:rsidP="00BC71FE">
      <w:pPr>
        <w:pStyle w:val="1"/>
        <w:tabs>
          <w:tab w:val="left" w:pos="1012"/>
        </w:tabs>
        <w:ind w:right="295"/>
        <w:rPr>
          <w:b w:val="0"/>
        </w:rPr>
      </w:pPr>
      <w:r w:rsidRPr="0087160B">
        <w:rPr>
          <w:b w:val="0"/>
        </w:rPr>
        <w:t>проявление этических чувств, доброжелательности, эмоционально-нравственной отзывчивости и взаимопомощи, сопереживания к чувствам других людей;</w:t>
      </w:r>
    </w:p>
    <w:p w:rsidR="00BC71FE" w:rsidRPr="0087160B" w:rsidRDefault="00BC71FE" w:rsidP="00BC71FE">
      <w:pPr>
        <w:pStyle w:val="1"/>
        <w:tabs>
          <w:tab w:val="left" w:pos="1012"/>
        </w:tabs>
        <w:ind w:right="295"/>
        <w:rPr>
          <w:b w:val="0"/>
        </w:rPr>
      </w:pPr>
      <w:r w:rsidRPr="0087160B">
        <w:rPr>
          <w:b w:val="0"/>
        </w:rPr>
        <w:t>готовность к самостоятельной жизни.</w:t>
      </w:r>
    </w:p>
    <w:p w:rsidR="00BC71FE" w:rsidRPr="0087160B" w:rsidRDefault="00BC71FE" w:rsidP="00BC71FE">
      <w:pPr>
        <w:pStyle w:val="1"/>
        <w:tabs>
          <w:tab w:val="left" w:pos="1012"/>
        </w:tabs>
        <w:ind w:right="295"/>
      </w:pPr>
      <w:r w:rsidRPr="0087160B">
        <w:t xml:space="preserve">ПРЕДМЕТНЫЕ РЕЗУЛЬТАТЫ  </w:t>
      </w:r>
    </w:p>
    <w:p w:rsidR="00BC71FE" w:rsidRPr="0087160B" w:rsidRDefault="00BC71FE" w:rsidP="00BC71FE">
      <w:pPr>
        <w:pStyle w:val="1"/>
        <w:tabs>
          <w:tab w:val="left" w:pos="1012"/>
        </w:tabs>
        <w:ind w:right="295"/>
        <w:rPr>
          <w:b w:val="0"/>
        </w:rPr>
      </w:pPr>
      <w:r w:rsidRPr="0087160B">
        <w:rPr>
          <w:b w:val="0"/>
        </w:rPr>
        <w:t>К концу обучения в 6 классе:</w:t>
      </w:r>
    </w:p>
    <w:p w:rsidR="00BC71FE" w:rsidRPr="0087160B" w:rsidRDefault="00BC71FE" w:rsidP="00BC71FE">
      <w:pPr>
        <w:pStyle w:val="1"/>
        <w:tabs>
          <w:tab w:val="left" w:pos="1012"/>
        </w:tabs>
        <w:ind w:right="295"/>
        <w:rPr>
          <w:b w:val="0"/>
        </w:rPr>
      </w:pPr>
      <w:r w:rsidRPr="0087160B">
        <w:rPr>
          <w:b w:val="0"/>
        </w:rPr>
        <w:t xml:space="preserve">Минимальный уровень: </w:t>
      </w:r>
    </w:p>
    <w:p w:rsidR="00BC71FE" w:rsidRPr="0087160B" w:rsidRDefault="00BC71FE" w:rsidP="00BC71FE">
      <w:pPr>
        <w:pStyle w:val="1"/>
        <w:tabs>
          <w:tab w:val="left" w:pos="1012"/>
        </w:tabs>
        <w:ind w:right="295"/>
        <w:rPr>
          <w:b w:val="0"/>
        </w:rPr>
      </w:pPr>
      <w:r w:rsidRPr="0087160B">
        <w:rPr>
          <w:b w:val="0"/>
        </w:rPr>
        <w:t>знать правила техники безопасности;</w:t>
      </w:r>
    </w:p>
    <w:p w:rsidR="00BC71FE" w:rsidRPr="0087160B" w:rsidRDefault="00BC71FE" w:rsidP="00BC71FE">
      <w:pPr>
        <w:pStyle w:val="1"/>
        <w:tabs>
          <w:tab w:val="left" w:pos="1012"/>
        </w:tabs>
        <w:ind w:right="295"/>
        <w:rPr>
          <w:b w:val="0"/>
        </w:rPr>
      </w:pPr>
      <w:r w:rsidRPr="0087160B">
        <w:rPr>
          <w:b w:val="0"/>
        </w:rPr>
        <w:t>понимать значимость организации школьного рабочего места, обеспечивающего внутреннюю дисциплину;</w:t>
      </w:r>
    </w:p>
    <w:p w:rsidR="00BC71FE" w:rsidRPr="0087160B" w:rsidRDefault="00BC71FE" w:rsidP="00BC71FE">
      <w:pPr>
        <w:pStyle w:val="1"/>
        <w:tabs>
          <w:tab w:val="left" w:pos="1012"/>
        </w:tabs>
        <w:ind w:right="295"/>
        <w:rPr>
          <w:b w:val="0"/>
        </w:rPr>
      </w:pPr>
      <w:r w:rsidRPr="0087160B">
        <w:rPr>
          <w:b w:val="0"/>
        </w:rPr>
        <w:t>знать названия некоторых материалов изделий, которые из них изготавливаются и применяются в быту;</w:t>
      </w:r>
    </w:p>
    <w:p w:rsidR="00BC71FE" w:rsidRPr="0087160B" w:rsidRDefault="00BC71FE" w:rsidP="00BC71FE">
      <w:pPr>
        <w:pStyle w:val="1"/>
        <w:tabs>
          <w:tab w:val="left" w:pos="1012"/>
        </w:tabs>
        <w:ind w:right="295"/>
        <w:rPr>
          <w:b w:val="0"/>
        </w:rPr>
      </w:pPr>
      <w:r w:rsidRPr="0087160B">
        <w:rPr>
          <w:b w:val="0"/>
        </w:rPr>
        <w:t>иметь представления об основных свойствах используемых материалов;</w:t>
      </w:r>
    </w:p>
    <w:p w:rsidR="00BC71FE" w:rsidRPr="0087160B" w:rsidRDefault="00BC71FE" w:rsidP="00BC71FE">
      <w:pPr>
        <w:pStyle w:val="1"/>
        <w:tabs>
          <w:tab w:val="left" w:pos="1012"/>
        </w:tabs>
        <w:ind w:right="295"/>
        <w:rPr>
          <w:b w:val="0"/>
        </w:rPr>
      </w:pPr>
      <w:r w:rsidRPr="0087160B">
        <w:rPr>
          <w:b w:val="0"/>
        </w:rPr>
        <w:t>знать правила хранения материалов и санитарно-гигиенических требований при работе с производственными материалами;</w:t>
      </w:r>
    </w:p>
    <w:p w:rsidR="00BC71FE" w:rsidRPr="0087160B" w:rsidRDefault="00BC71FE" w:rsidP="00BC71FE">
      <w:pPr>
        <w:pStyle w:val="1"/>
        <w:tabs>
          <w:tab w:val="left" w:pos="1012"/>
        </w:tabs>
        <w:ind w:right="295"/>
        <w:rPr>
          <w:b w:val="0"/>
        </w:rPr>
      </w:pPr>
      <w:r w:rsidRPr="0087160B">
        <w:rPr>
          <w:b w:val="0"/>
        </w:rPr>
        <w:t>уметь отобрать (с помощью педагогического работника) материалы и инструменты, необходимые для работы;</w:t>
      </w:r>
    </w:p>
    <w:p w:rsidR="00BC71FE" w:rsidRPr="0087160B" w:rsidRDefault="00BC71FE" w:rsidP="00BC71FE">
      <w:pPr>
        <w:pStyle w:val="1"/>
        <w:tabs>
          <w:tab w:val="left" w:pos="1012"/>
        </w:tabs>
        <w:ind w:right="295"/>
        <w:rPr>
          <w:b w:val="0"/>
        </w:rPr>
      </w:pPr>
      <w:r w:rsidRPr="0087160B">
        <w:rPr>
          <w:b w:val="0"/>
        </w:rPr>
        <w:lastRenderedPageBreak/>
        <w:t>иметь представления о принципах действия, общем устройстве оборудования (инструмента, станка) и его основных частей;</w:t>
      </w:r>
    </w:p>
    <w:p w:rsidR="00BC71FE" w:rsidRPr="0087160B" w:rsidRDefault="00BC71FE" w:rsidP="00BC71FE">
      <w:pPr>
        <w:pStyle w:val="1"/>
        <w:tabs>
          <w:tab w:val="left" w:pos="1012"/>
        </w:tabs>
        <w:ind w:right="295"/>
        <w:rPr>
          <w:b w:val="0"/>
        </w:rPr>
      </w:pPr>
      <w:r w:rsidRPr="0087160B">
        <w:rPr>
          <w:b w:val="0"/>
        </w:rPr>
        <w:t>владеть базовыми умениями, лежащими в основе наиболее распространенных производственных технологических процессов в соответствии с изучаемым профилем;</w:t>
      </w:r>
    </w:p>
    <w:p w:rsidR="00BC71FE" w:rsidRPr="0087160B" w:rsidRDefault="00BC71FE" w:rsidP="00BC71FE">
      <w:pPr>
        <w:pStyle w:val="1"/>
        <w:tabs>
          <w:tab w:val="left" w:pos="1012"/>
        </w:tabs>
        <w:ind w:right="295"/>
        <w:rPr>
          <w:b w:val="0"/>
        </w:rPr>
      </w:pPr>
      <w:r w:rsidRPr="0087160B">
        <w:rPr>
          <w:b w:val="0"/>
        </w:rPr>
        <w:t xml:space="preserve">читать (с помощью педагогического работника) технологическую карту, используемую в процессе изготовления изделия и работать по ней, следуя инструкции, выполнять технологическую последовательность при изготовлении предмета труда; </w:t>
      </w:r>
    </w:p>
    <w:p w:rsidR="00BC71FE" w:rsidRPr="0087160B" w:rsidRDefault="00BC71FE" w:rsidP="00BC71FE">
      <w:pPr>
        <w:pStyle w:val="1"/>
        <w:tabs>
          <w:tab w:val="left" w:pos="1012"/>
        </w:tabs>
        <w:ind w:right="295"/>
        <w:rPr>
          <w:b w:val="0"/>
        </w:rPr>
      </w:pPr>
      <w:r w:rsidRPr="0087160B">
        <w:rPr>
          <w:b w:val="0"/>
        </w:rPr>
        <w:t>заботливо и бережно относиться к общественному достоянию;</w:t>
      </w:r>
    </w:p>
    <w:p w:rsidR="00BC71FE" w:rsidRPr="0087160B" w:rsidRDefault="00BC71FE" w:rsidP="00BC71FE">
      <w:pPr>
        <w:pStyle w:val="1"/>
        <w:tabs>
          <w:tab w:val="left" w:pos="1012"/>
        </w:tabs>
        <w:ind w:right="295"/>
        <w:rPr>
          <w:b w:val="0"/>
        </w:rPr>
      </w:pPr>
      <w:r w:rsidRPr="0087160B">
        <w:rPr>
          <w:b w:val="0"/>
        </w:rPr>
        <w:t>уметь выразить свое отношение к результатам собственной и чужой творческой деятельности («нравится» / «не нравится»);</w:t>
      </w:r>
    </w:p>
    <w:p w:rsidR="00BC71FE" w:rsidRPr="0087160B" w:rsidRDefault="00BC71FE" w:rsidP="00BC71FE">
      <w:pPr>
        <w:pStyle w:val="1"/>
        <w:tabs>
          <w:tab w:val="left" w:pos="1012"/>
        </w:tabs>
        <w:ind w:right="295"/>
        <w:rPr>
          <w:b w:val="0"/>
        </w:rPr>
      </w:pPr>
      <w:r w:rsidRPr="0087160B">
        <w:rPr>
          <w:b w:val="0"/>
        </w:rPr>
        <w:t>соблюдать в процессе выполнения трудовых заданий порядок и аккуратность.</w:t>
      </w:r>
    </w:p>
    <w:p w:rsidR="00BC71FE" w:rsidRPr="0087160B" w:rsidRDefault="00BC71FE" w:rsidP="00BC71FE">
      <w:pPr>
        <w:pStyle w:val="1"/>
        <w:tabs>
          <w:tab w:val="left" w:pos="1012"/>
        </w:tabs>
        <w:ind w:right="295"/>
        <w:rPr>
          <w:b w:val="0"/>
        </w:rPr>
      </w:pPr>
      <w:r w:rsidRPr="0087160B">
        <w:rPr>
          <w:b w:val="0"/>
        </w:rPr>
        <w:t>Достаточный уровень:</w:t>
      </w:r>
    </w:p>
    <w:p w:rsidR="00BC71FE" w:rsidRPr="0087160B" w:rsidRDefault="00BC71FE" w:rsidP="00BC71FE">
      <w:pPr>
        <w:pStyle w:val="1"/>
        <w:tabs>
          <w:tab w:val="left" w:pos="1012"/>
        </w:tabs>
        <w:ind w:right="295"/>
        <w:rPr>
          <w:b w:val="0"/>
        </w:rPr>
      </w:pPr>
      <w:r w:rsidRPr="0087160B">
        <w:rPr>
          <w:b w:val="0"/>
        </w:rPr>
        <w:t>знать правила техники безопасности и соблюдать их;</w:t>
      </w:r>
    </w:p>
    <w:p w:rsidR="00BC71FE" w:rsidRPr="0087160B" w:rsidRDefault="00BC71FE" w:rsidP="00BC71FE">
      <w:pPr>
        <w:pStyle w:val="1"/>
        <w:tabs>
          <w:tab w:val="left" w:pos="1012"/>
        </w:tabs>
        <w:ind w:right="295"/>
        <w:rPr>
          <w:b w:val="0"/>
        </w:rPr>
      </w:pPr>
      <w:r w:rsidRPr="0087160B">
        <w:rPr>
          <w:b w:val="0"/>
        </w:rPr>
        <w:t>понимать значимость организации школьного рабочего места, обеспечивающего внутреннюю дисциплину и чёткое умение организовывать своё рабочее место;</w:t>
      </w:r>
    </w:p>
    <w:p w:rsidR="00BC71FE" w:rsidRPr="0087160B" w:rsidRDefault="00BC71FE" w:rsidP="00BC71FE">
      <w:pPr>
        <w:pStyle w:val="1"/>
        <w:tabs>
          <w:tab w:val="left" w:pos="1012"/>
        </w:tabs>
        <w:ind w:right="295"/>
        <w:rPr>
          <w:b w:val="0"/>
        </w:rPr>
      </w:pPr>
      <w:r w:rsidRPr="0087160B">
        <w:rPr>
          <w:b w:val="0"/>
        </w:rPr>
        <w:t>производить (с незначительной помощью педагогического работника) отбор материала и инструментов, необходимых для работы, в соответствии с физическими, декоративно-художественными и конструктивными свойствами в зависимости от задач предметно-практической деятельности;</w:t>
      </w:r>
    </w:p>
    <w:p w:rsidR="00BC71FE" w:rsidRPr="0087160B" w:rsidRDefault="00BC71FE" w:rsidP="00BC71FE">
      <w:pPr>
        <w:pStyle w:val="1"/>
        <w:tabs>
          <w:tab w:val="left" w:pos="1012"/>
        </w:tabs>
        <w:ind w:right="295"/>
        <w:rPr>
          <w:b w:val="0"/>
        </w:rPr>
      </w:pPr>
      <w:r w:rsidRPr="0087160B">
        <w:rPr>
          <w:b w:val="0"/>
        </w:rPr>
        <w:t>экономно расходовать материалы;</w:t>
      </w:r>
    </w:p>
    <w:p w:rsidR="00BC71FE" w:rsidRPr="0087160B" w:rsidRDefault="00BC71FE" w:rsidP="00BC71FE">
      <w:pPr>
        <w:pStyle w:val="1"/>
        <w:tabs>
          <w:tab w:val="left" w:pos="1012"/>
        </w:tabs>
        <w:ind w:right="295"/>
        <w:rPr>
          <w:b w:val="0"/>
        </w:rPr>
      </w:pPr>
      <w:r w:rsidRPr="0087160B">
        <w:rPr>
          <w:b w:val="0"/>
        </w:rPr>
        <w:t xml:space="preserve">планировать  (с помощью педагогического работника) предстоящую практическую работу;  </w:t>
      </w:r>
    </w:p>
    <w:p w:rsidR="00BC71FE" w:rsidRPr="0087160B" w:rsidRDefault="00BC71FE" w:rsidP="00BC71FE">
      <w:pPr>
        <w:pStyle w:val="1"/>
        <w:tabs>
          <w:tab w:val="left" w:pos="1012"/>
        </w:tabs>
        <w:ind w:right="295"/>
        <w:rPr>
          <w:b w:val="0"/>
        </w:rPr>
      </w:pPr>
      <w:r w:rsidRPr="0087160B">
        <w:rPr>
          <w:b w:val="0"/>
        </w:rPr>
        <w:t>знать элементарные и доступные технологические приемы трудовых действий по профилю в зависимости от свойств материалов и поставленных целей (например, обработать срез, соединить, склеить детали и т.д.);</w:t>
      </w:r>
    </w:p>
    <w:p w:rsidR="00BC71FE" w:rsidRPr="0087160B" w:rsidRDefault="00BC71FE" w:rsidP="00BC71FE">
      <w:pPr>
        <w:pStyle w:val="1"/>
        <w:tabs>
          <w:tab w:val="left" w:pos="1012"/>
        </w:tabs>
        <w:ind w:right="295"/>
        <w:rPr>
          <w:b w:val="0"/>
        </w:rPr>
      </w:pPr>
      <w:r w:rsidRPr="0087160B">
        <w:rPr>
          <w:b w:val="0"/>
        </w:rPr>
        <w:t>осуществлять (с помощью педагогического работника) текущий самоконтроль выполняемых практических действий и корректировку хода практической работы;</w:t>
      </w:r>
    </w:p>
    <w:p w:rsidR="00BC71FE" w:rsidRPr="0087160B" w:rsidRDefault="00BC71FE" w:rsidP="00BC71FE">
      <w:pPr>
        <w:pStyle w:val="1"/>
        <w:tabs>
          <w:tab w:val="left" w:pos="1012"/>
        </w:tabs>
        <w:ind w:right="295"/>
        <w:rPr>
          <w:b w:val="0"/>
        </w:rPr>
      </w:pPr>
      <w:r w:rsidRPr="0087160B">
        <w:rPr>
          <w:b w:val="0"/>
        </w:rPr>
        <w:t xml:space="preserve">соблюдать правила подготовки оборудования (инструмента, станка) к работе; </w:t>
      </w:r>
    </w:p>
    <w:p w:rsidR="00BC71FE" w:rsidRPr="0087160B" w:rsidRDefault="00BC71FE" w:rsidP="00BC71FE">
      <w:pPr>
        <w:pStyle w:val="1"/>
        <w:tabs>
          <w:tab w:val="left" w:pos="1012"/>
        </w:tabs>
        <w:ind w:right="295"/>
        <w:rPr>
          <w:b w:val="0"/>
        </w:rPr>
      </w:pPr>
      <w:r w:rsidRPr="0087160B">
        <w:rPr>
          <w:b w:val="0"/>
        </w:rPr>
        <w:t xml:space="preserve">знать основные механизмы оборудования (инструмента, станка); </w:t>
      </w:r>
    </w:p>
    <w:p w:rsidR="00BC71FE" w:rsidRPr="0087160B" w:rsidRDefault="00BC71FE" w:rsidP="00BC71FE">
      <w:pPr>
        <w:pStyle w:val="1"/>
        <w:tabs>
          <w:tab w:val="left" w:pos="1012"/>
        </w:tabs>
        <w:ind w:right="295"/>
        <w:rPr>
          <w:b w:val="0"/>
        </w:rPr>
      </w:pPr>
      <w:r w:rsidRPr="0087160B">
        <w:rPr>
          <w:b w:val="0"/>
        </w:rPr>
        <w:t>знать приемы выполнения ручных и машинных работ;</w:t>
      </w:r>
    </w:p>
    <w:p w:rsidR="00BC71FE" w:rsidRPr="0087160B" w:rsidRDefault="00BC71FE" w:rsidP="00BC71FE">
      <w:pPr>
        <w:pStyle w:val="1"/>
        <w:tabs>
          <w:tab w:val="left" w:pos="1012"/>
        </w:tabs>
        <w:ind w:right="295"/>
        <w:rPr>
          <w:b w:val="0"/>
        </w:rPr>
      </w:pPr>
      <w:r w:rsidRPr="0087160B">
        <w:rPr>
          <w:b w:val="0"/>
        </w:rPr>
        <w:t>понимать общественную значимость своего труда, своих достижений в области трудовой деятельности.</w:t>
      </w:r>
    </w:p>
    <w:p w:rsidR="00BC71FE" w:rsidRPr="0087160B" w:rsidRDefault="00BC71FE" w:rsidP="00BC71FE">
      <w:pPr>
        <w:pStyle w:val="1"/>
        <w:tabs>
          <w:tab w:val="left" w:pos="1012"/>
        </w:tabs>
        <w:ind w:right="295"/>
        <w:rPr>
          <w:b w:val="0"/>
        </w:rPr>
      </w:pPr>
      <w:r w:rsidRPr="0087160B">
        <w:rPr>
          <w:b w:val="0"/>
        </w:rPr>
        <w:t>К концу обучения в 7 классе:</w:t>
      </w:r>
    </w:p>
    <w:p w:rsidR="00BC71FE" w:rsidRPr="0087160B" w:rsidRDefault="00BC71FE" w:rsidP="00BC71FE">
      <w:pPr>
        <w:pStyle w:val="1"/>
        <w:tabs>
          <w:tab w:val="left" w:pos="1012"/>
        </w:tabs>
        <w:ind w:right="295"/>
        <w:rPr>
          <w:b w:val="0"/>
        </w:rPr>
      </w:pPr>
      <w:r w:rsidRPr="0087160B">
        <w:rPr>
          <w:b w:val="0"/>
        </w:rPr>
        <w:t xml:space="preserve">Минимальный уровень: </w:t>
      </w:r>
    </w:p>
    <w:p w:rsidR="00BC71FE" w:rsidRPr="0087160B" w:rsidRDefault="00BC71FE" w:rsidP="00BC71FE">
      <w:pPr>
        <w:pStyle w:val="1"/>
        <w:tabs>
          <w:tab w:val="left" w:pos="1012"/>
        </w:tabs>
        <w:ind w:right="295"/>
        <w:rPr>
          <w:b w:val="0"/>
        </w:rPr>
      </w:pPr>
      <w:r w:rsidRPr="0087160B">
        <w:rPr>
          <w:b w:val="0"/>
        </w:rPr>
        <w:t>знать правила техники безопасности;</w:t>
      </w:r>
    </w:p>
    <w:p w:rsidR="00BC71FE" w:rsidRPr="0087160B" w:rsidRDefault="00BC71FE" w:rsidP="00BC71FE">
      <w:pPr>
        <w:pStyle w:val="1"/>
        <w:tabs>
          <w:tab w:val="left" w:pos="1012"/>
        </w:tabs>
        <w:ind w:right="295"/>
        <w:rPr>
          <w:b w:val="0"/>
        </w:rPr>
      </w:pPr>
      <w:r w:rsidRPr="0087160B">
        <w:rPr>
          <w:b w:val="0"/>
        </w:rPr>
        <w:t>понимать значимость организации школьного рабочего места, обеспечивающего внутреннюю дисциплину;</w:t>
      </w:r>
    </w:p>
    <w:p w:rsidR="00BC71FE" w:rsidRPr="0087160B" w:rsidRDefault="00BC71FE" w:rsidP="00BC71FE">
      <w:pPr>
        <w:pStyle w:val="1"/>
        <w:tabs>
          <w:tab w:val="left" w:pos="1012"/>
        </w:tabs>
        <w:ind w:right="295"/>
        <w:rPr>
          <w:b w:val="0"/>
        </w:rPr>
      </w:pPr>
      <w:r w:rsidRPr="0087160B">
        <w:rPr>
          <w:b w:val="0"/>
        </w:rPr>
        <w:t>знать названия основных материалов изделий, которые из них изготавливаются и применяются в быту;</w:t>
      </w:r>
    </w:p>
    <w:p w:rsidR="00BC71FE" w:rsidRPr="0087160B" w:rsidRDefault="00BC71FE" w:rsidP="00BC71FE">
      <w:pPr>
        <w:pStyle w:val="1"/>
        <w:tabs>
          <w:tab w:val="left" w:pos="1012"/>
        </w:tabs>
        <w:ind w:right="295"/>
        <w:rPr>
          <w:b w:val="0"/>
        </w:rPr>
      </w:pPr>
      <w:r w:rsidRPr="0087160B">
        <w:rPr>
          <w:b w:val="0"/>
        </w:rPr>
        <w:t>иметь представления об основных свойствах используемых материалов;</w:t>
      </w:r>
    </w:p>
    <w:p w:rsidR="00BC71FE" w:rsidRPr="0087160B" w:rsidRDefault="00BC71FE" w:rsidP="00BC71FE">
      <w:pPr>
        <w:pStyle w:val="1"/>
        <w:tabs>
          <w:tab w:val="left" w:pos="1012"/>
        </w:tabs>
        <w:ind w:right="295"/>
        <w:rPr>
          <w:b w:val="0"/>
        </w:rPr>
      </w:pPr>
      <w:r w:rsidRPr="0087160B">
        <w:rPr>
          <w:b w:val="0"/>
        </w:rPr>
        <w:t>знать правила хранения материалов и санитарно-гигиенических требования при работе с производственными материалами;</w:t>
      </w:r>
    </w:p>
    <w:p w:rsidR="00BC71FE" w:rsidRPr="0087160B" w:rsidRDefault="00BC71FE" w:rsidP="00BC71FE">
      <w:pPr>
        <w:pStyle w:val="1"/>
        <w:tabs>
          <w:tab w:val="left" w:pos="1012"/>
        </w:tabs>
        <w:ind w:right="295"/>
        <w:rPr>
          <w:b w:val="0"/>
        </w:rPr>
      </w:pPr>
      <w:r w:rsidRPr="0087160B">
        <w:rPr>
          <w:b w:val="0"/>
        </w:rPr>
        <w:t>уметь отобрать (с незначительной помощью педагогического работника) материалы и инструменты, необходимые для работы;</w:t>
      </w:r>
    </w:p>
    <w:p w:rsidR="00BC71FE" w:rsidRPr="0087160B" w:rsidRDefault="00BC71FE" w:rsidP="00BC71FE">
      <w:pPr>
        <w:pStyle w:val="1"/>
        <w:tabs>
          <w:tab w:val="left" w:pos="1012"/>
        </w:tabs>
        <w:ind w:right="295"/>
        <w:rPr>
          <w:b w:val="0"/>
        </w:rPr>
      </w:pPr>
      <w:r w:rsidRPr="0087160B">
        <w:rPr>
          <w:b w:val="0"/>
        </w:rPr>
        <w:t>иметь общие представления о принципах действия, общем устройстве оборудования (инструмента, станка) и его основных частей;</w:t>
      </w:r>
    </w:p>
    <w:p w:rsidR="00BC71FE" w:rsidRPr="0087160B" w:rsidRDefault="00BC71FE" w:rsidP="00BC71FE">
      <w:pPr>
        <w:pStyle w:val="1"/>
        <w:tabs>
          <w:tab w:val="left" w:pos="1012"/>
        </w:tabs>
        <w:ind w:right="295"/>
        <w:rPr>
          <w:b w:val="0"/>
        </w:rPr>
      </w:pPr>
      <w:r w:rsidRPr="0087160B">
        <w:rPr>
          <w:b w:val="0"/>
        </w:rPr>
        <w:t>владеть базовыми умениями, лежащими в основе наиболее распространенных производственных технологических процессов в соответствии с изучаемым профилем;</w:t>
      </w:r>
    </w:p>
    <w:p w:rsidR="00BC71FE" w:rsidRPr="0087160B" w:rsidRDefault="00BC71FE" w:rsidP="00BC71FE">
      <w:pPr>
        <w:pStyle w:val="1"/>
        <w:tabs>
          <w:tab w:val="left" w:pos="1012"/>
        </w:tabs>
        <w:ind w:right="295"/>
        <w:rPr>
          <w:b w:val="0"/>
        </w:rPr>
      </w:pPr>
      <w:r w:rsidRPr="0087160B">
        <w:rPr>
          <w:b w:val="0"/>
        </w:rPr>
        <w:t xml:space="preserve">читать (с помощью педагогического работника) технологическую карту, </w:t>
      </w:r>
      <w:r w:rsidRPr="0087160B">
        <w:rPr>
          <w:b w:val="0"/>
        </w:rPr>
        <w:lastRenderedPageBreak/>
        <w:t xml:space="preserve">используемую в процессе изготовления изделия и работать по ней, следуя инструкции, выполнять технологическую последовательность при изготовлении предмета труда; </w:t>
      </w:r>
    </w:p>
    <w:p w:rsidR="00BC71FE" w:rsidRPr="0087160B" w:rsidRDefault="00BC71FE" w:rsidP="00BC71FE">
      <w:pPr>
        <w:pStyle w:val="1"/>
        <w:tabs>
          <w:tab w:val="left" w:pos="1012"/>
        </w:tabs>
        <w:ind w:right="295"/>
        <w:rPr>
          <w:b w:val="0"/>
        </w:rPr>
      </w:pPr>
      <w:r w:rsidRPr="0087160B">
        <w:rPr>
          <w:b w:val="0"/>
        </w:rPr>
        <w:t>заботливо и бережно относиться к общественному достоянию;</w:t>
      </w:r>
    </w:p>
    <w:p w:rsidR="00BC71FE" w:rsidRPr="0087160B" w:rsidRDefault="00BC71FE" w:rsidP="00BC71FE">
      <w:pPr>
        <w:pStyle w:val="1"/>
        <w:tabs>
          <w:tab w:val="left" w:pos="1012"/>
        </w:tabs>
        <w:ind w:right="295"/>
        <w:rPr>
          <w:b w:val="0"/>
        </w:rPr>
      </w:pPr>
      <w:r w:rsidRPr="0087160B">
        <w:rPr>
          <w:b w:val="0"/>
        </w:rPr>
        <w:t>уметь выразить свое отношение к результатам собственной и чужой творческой деятельности («нравится» / «не нравится»);</w:t>
      </w:r>
    </w:p>
    <w:p w:rsidR="00BC71FE" w:rsidRPr="0087160B" w:rsidRDefault="00BC71FE" w:rsidP="00BC71FE">
      <w:pPr>
        <w:pStyle w:val="1"/>
        <w:tabs>
          <w:tab w:val="left" w:pos="1012"/>
        </w:tabs>
        <w:ind w:right="295"/>
        <w:rPr>
          <w:b w:val="0"/>
        </w:rPr>
      </w:pPr>
      <w:r w:rsidRPr="0087160B">
        <w:rPr>
          <w:b w:val="0"/>
        </w:rPr>
        <w:t>соблюдать в процессе выполнения трудовых заданий порядок и аккуратность.</w:t>
      </w:r>
    </w:p>
    <w:p w:rsidR="00BC71FE" w:rsidRPr="0087160B" w:rsidRDefault="00BC71FE" w:rsidP="00BC71FE">
      <w:pPr>
        <w:pStyle w:val="1"/>
        <w:tabs>
          <w:tab w:val="left" w:pos="1012"/>
        </w:tabs>
        <w:ind w:right="295"/>
        <w:rPr>
          <w:b w:val="0"/>
        </w:rPr>
      </w:pPr>
      <w:r w:rsidRPr="0087160B">
        <w:rPr>
          <w:b w:val="0"/>
        </w:rPr>
        <w:t>Достаточный уровень:</w:t>
      </w:r>
    </w:p>
    <w:p w:rsidR="00BC71FE" w:rsidRPr="0087160B" w:rsidRDefault="00BC71FE" w:rsidP="00BC71FE">
      <w:pPr>
        <w:pStyle w:val="1"/>
        <w:tabs>
          <w:tab w:val="left" w:pos="1012"/>
        </w:tabs>
        <w:ind w:right="295"/>
        <w:rPr>
          <w:b w:val="0"/>
        </w:rPr>
      </w:pPr>
      <w:r w:rsidRPr="0087160B">
        <w:rPr>
          <w:b w:val="0"/>
        </w:rPr>
        <w:t>знать правила техники безопасности и соблюдать их;</w:t>
      </w:r>
    </w:p>
    <w:p w:rsidR="00BC71FE" w:rsidRPr="0087160B" w:rsidRDefault="00BC71FE" w:rsidP="00BC71FE">
      <w:pPr>
        <w:pStyle w:val="1"/>
        <w:tabs>
          <w:tab w:val="left" w:pos="1012"/>
        </w:tabs>
        <w:ind w:right="295"/>
        <w:rPr>
          <w:b w:val="0"/>
        </w:rPr>
      </w:pPr>
      <w:r w:rsidRPr="0087160B">
        <w:rPr>
          <w:b w:val="0"/>
        </w:rPr>
        <w:t>понимать значимость организации школьного рабочего места, обеспечивающего внутреннюю дисциплину и чёткое умение организовывать своё рабочее место;</w:t>
      </w:r>
    </w:p>
    <w:p w:rsidR="00BC71FE" w:rsidRPr="0087160B" w:rsidRDefault="00BC71FE" w:rsidP="00BC71FE">
      <w:pPr>
        <w:pStyle w:val="1"/>
        <w:tabs>
          <w:tab w:val="left" w:pos="1012"/>
        </w:tabs>
        <w:ind w:right="295"/>
        <w:rPr>
          <w:b w:val="0"/>
        </w:rPr>
      </w:pPr>
      <w:r w:rsidRPr="0087160B">
        <w:rPr>
          <w:b w:val="0"/>
        </w:rPr>
        <w:t>производить самостоятельно отбор материала и инструментов, необходимых для работы, в соответствии с физическими, декоративно-художественными и конструктивными свойствами в зависимости от задач предметно-практической деятельности;</w:t>
      </w:r>
    </w:p>
    <w:p w:rsidR="00BC71FE" w:rsidRPr="0087160B" w:rsidRDefault="00BC71FE" w:rsidP="00BC71FE">
      <w:pPr>
        <w:pStyle w:val="1"/>
        <w:tabs>
          <w:tab w:val="left" w:pos="1012"/>
        </w:tabs>
        <w:ind w:right="295"/>
        <w:rPr>
          <w:b w:val="0"/>
        </w:rPr>
      </w:pPr>
      <w:r w:rsidRPr="0087160B">
        <w:rPr>
          <w:b w:val="0"/>
        </w:rPr>
        <w:t>экономно расходовать материалы;</w:t>
      </w:r>
    </w:p>
    <w:p w:rsidR="00BC71FE" w:rsidRPr="0087160B" w:rsidRDefault="00BC71FE" w:rsidP="00BC71FE">
      <w:pPr>
        <w:pStyle w:val="1"/>
        <w:tabs>
          <w:tab w:val="left" w:pos="1012"/>
        </w:tabs>
        <w:ind w:right="295"/>
        <w:rPr>
          <w:b w:val="0"/>
        </w:rPr>
      </w:pPr>
      <w:r w:rsidRPr="0087160B">
        <w:rPr>
          <w:b w:val="0"/>
        </w:rPr>
        <w:t xml:space="preserve">планировать  (с частичной помощью педагогического работника) предстоящую практическую работу;  </w:t>
      </w:r>
    </w:p>
    <w:p w:rsidR="00BC71FE" w:rsidRPr="0087160B" w:rsidRDefault="00BC71FE" w:rsidP="00BC71FE">
      <w:pPr>
        <w:pStyle w:val="1"/>
        <w:tabs>
          <w:tab w:val="left" w:pos="1012"/>
        </w:tabs>
        <w:ind w:right="295"/>
        <w:rPr>
          <w:b w:val="0"/>
        </w:rPr>
      </w:pPr>
      <w:r w:rsidRPr="0087160B">
        <w:rPr>
          <w:b w:val="0"/>
        </w:rPr>
        <w:t>знать элементарные и доступные технологические приемы трудовых действий по профилю в зависимости от свойств материалов и поставленных целей (например, сверление, пиление, строгание, пришивание и т.д.);</w:t>
      </w:r>
    </w:p>
    <w:p w:rsidR="00BC71FE" w:rsidRPr="0087160B" w:rsidRDefault="00BC71FE" w:rsidP="00BC71FE">
      <w:pPr>
        <w:pStyle w:val="1"/>
        <w:tabs>
          <w:tab w:val="left" w:pos="1012"/>
        </w:tabs>
        <w:ind w:right="295"/>
        <w:rPr>
          <w:b w:val="0"/>
        </w:rPr>
      </w:pPr>
      <w:r w:rsidRPr="0087160B">
        <w:rPr>
          <w:b w:val="0"/>
        </w:rPr>
        <w:t>осуществлять (с незначительной помощью педагогического работника) текущий самоконтроль выполняемых практических действий и корректировку хода практической работы;</w:t>
      </w:r>
    </w:p>
    <w:p w:rsidR="00BC71FE" w:rsidRPr="0087160B" w:rsidRDefault="00BC71FE" w:rsidP="00BC71FE">
      <w:pPr>
        <w:pStyle w:val="1"/>
        <w:tabs>
          <w:tab w:val="left" w:pos="1012"/>
        </w:tabs>
        <w:ind w:right="295"/>
        <w:rPr>
          <w:b w:val="0"/>
        </w:rPr>
      </w:pPr>
      <w:r w:rsidRPr="0087160B">
        <w:rPr>
          <w:b w:val="0"/>
        </w:rPr>
        <w:t xml:space="preserve">соблюдать правила подготовки оборудования (инструмента, станка) к работе; </w:t>
      </w:r>
    </w:p>
    <w:p w:rsidR="00BC71FE" w:rsidRPr="0087160B" w:rsidRDefault="00BC71FE" w:rsidP="00BC71FE">
      <w:pPr>
        <w:pStyle w:val="1"/>
        <w:tabs>
          <w:tab w:val="left" w:pos="1012"/>
        </w:tabs>
        <w:ind w:right="295"/>
        <w:rPr>
          <w:b w:val="0"/>
        </w:rPr>
      </w:pPr>
      <w:r w:rsidRPr="0087160B">
        <w:rPr>
          <w:b w:val="0"/>
        </w:rPr>
        <w:t xml:space="preserve">знать основные механизмы оборудования (инструмента, станка); </w:t>
      </w:r>
    </w:p>
    <w:p w:rsidR="00BC71FE" w:rsidRPr="0087160B" w:rsidRDefault="00BC71FE" w:rsidP="00BC71FE">
      <w:pPr>
        <w:pStyle w:val="1"/>
        <w:tabs>
          <w:tab w:val="left" w:pos="1012"/>
        </w:tabs>
        <w:ind w:right="295"/>
        <w:rPr>
          <w:b w:val="0"/>
        </w:rPr>
      </w:pPr>
      <w:r w:rsidRPr="0087160B">
        <w:rPr>
          <w:b w:val="0"/>
        </w:rPr>
        <w:t>знать приемы выполнения ручных и машинных работ;</w:t>
      </w:r>
    </w:p>
    <w:p w:rsidR="00BC71FE" w:rsidRPr="0087160B" w:rsidRDefault="00BC71FE" w:rsidP="00BC71FE">
      <w:pPr>
        <w:pStyle w:val="1"/>
        <w:tabs>
          <w:tab w:val="left" w:pos="1012"/>
        </w:tabs>
        <w:ind w:right="295"/>
        <w:rPr>
          <w:b w:val="0"/>
        </w:rPr>
      </w:pPr>
      <w:r w:rsidRPr="0087160B">
        <w:rPr>
          <w:b w:val="0"/>
        </w:rPr>
        <w:t>понимать общественную значимость своего труда, своих достижений в области трудовой деятельности.</w:t>
      </w:r>
    </w:p>
    <w:p w:rsidR="00BC71FE" w:rsidRPr="0087160B" w:rsidRDefault="00BC71FE" w:rsidP="00BC71FE">
      <w:pPr>
        <w:pStyle w:val="1"/>
        <w:tabs>
          <w:tab w:val="left" w:pos="1012"/>
        </w:tabs>
        <w:ind w:right="295"/>
        <w:rPr>
          <w:b w:val="0"/>
        </w:rPr>
      </w:pPr>
      <w:r w:rsidRPr="0087160B">
        <w:rPr>
          <w:b w:val="0"/>
        </w:rPr>
        <w:t>К концу обучения в 8 классе:</w:t>
      </w:r>
    </w:p>
    <w:p w:rsidR="00BC71FE" w:rsidRPr="0087160B" w:rsidRDefault="00BC71FE" w:rsidP="00BC71FE">
      <w:pPr>
        <w:pStyle w:val="1"/>
        <w:tabs>
          <w:tab w:val="left" w:pos="1012"/>
        </w:tabs>
        <w:ind w:right="295"/>
        <w:rPr>
          <w:b w:val="0"/>
        </w:rPr>
      </w:pPr>
      <w:r w:rsidRPr="0087160B">
        <w:rPr>
          <w:b w:val="0"/>
        </w:rPr>
        <w:t xml:space="preserve">Минимальный уровень: </w:t>
      </w:r>
    </w:p>
    <w:p w:rsidR="00BC71FE" w:rsidRPr="0087160B" w:rsidRDefault="00BC71FE" w:rsidP="00BC71FE">
      <w:pPr>
        <w:pStyle w:val="1"/>
        <w:tabs>
          <w:tab w:val="left" w:pos="1012"/>
        </w:tabs>
        <w:ind w:right="295"/>
        <w:rPr>
          <w:b w:val="0"/>
        </w:rPr>
      </w:pPr>
      <w:r w:rsidRPr="0087160B">
        <w:rPr>
          <w:b w:val="0"/>
        </w:rPr>
        <w:t>знать правила техники безопасности;</w:t>
      </w:r>
    </w:p>
    <w:p w:rsidR="00BC71FE" w:rsidRPr="0087160B" w:rsidRDefault="00BC71FE" w:rsidP="00BC71FE">
      <w:pPr>
        <w:pStyle w:val="1"/>
        <w:tabs>
          <w:tab w:val="left" w:pos="1012"/>
        </w:tabs>
        <w:ind w:right="295"/>
        <w:rPr>
          <w:b w:val="0"/>
        </w:rPr>
      </w:pPr>
      <w:r w:rsidRPr="0087160B">
        <w:rPr>
          <w:b w:val="0"/>
        </w:rPr>
        <w:t>иметь представления об основных свойствах используемых материалов;</w:t>
      </w:r>
    </w:p>
    <w:p w:rsidR="00BC71FE" w:rsidRPr="0087160B" w:rsidRDefault="00BC71FE" w:rsidP="00BC71FE">
      <w:pPr>
        <w:pStyle w:val="1"/>
        <w:tabs>
          <w:tab w:val="left" w:pos="1012"/>
        </w:tabs>
        <w:ind w:right="295"/>
        <w:rPr>
          <w:b w:val="0"/>
        </w:rPr>
      </w:pPr>
      <w:r w:rsidRPr="0087160B">
        <w:rPr>
          <w:b w:val="0"/>
        </w:rPr>
        <w:t>уметь отобрать самостоятельно материалы и инструменты, необходимые для работы;</w:t>
      </w:r>
    </w:p>
    <w:p w:rsidR="00BC71FE" w:rsidRPr="0087160B" w:rsidRDefault="00BC71FE" w:rsidP="00BC71FE">
      <w:pPr>
        <w:pStyle w:val="1"/>
        <w:tabs>
          <w:tab w:val="left" w:pos="1012"/>
        </w:tabs>
        <w:ind w:right="295"/>
        <w:rPr>
          <w:b w:val="0"/>
        </w:rPr>
      </w:pPr>
      <w:r w:rsidRPr="0087160B">
        <w:rPr>
          <w:b w:val="0"/>
        </w:rPr>
        <w:t>иметь представления о принципах действия, общем устройстве оборудования (инструмента, станка) и его основных частей;</w:t>
      </w:r>
    </w:p>
    <w:p w:rsidR="00BC71FE" w:rsidRPr="0087160B" w:rsidRDefault="00BC71FE" w:rsidP="00BC71FE">
      <w:pPr>
        <w:pStyle w:val="1"/>
        <w:tabs>
          <w:tab w:val="left" w:pos="1012"/>
        </w:tabs>
        <w:ind w:right="295"/>
        <w:rPr>
          <w:b w:val="0"/>
        </w:rPr>
      </w:pPr>
      <w:r w:rsidRPr="0087160B">
        <w:rPr>
          <w:b w:val="0"/>
        </w:rPr>
        <w:t>владеть базовыми умениями, лежащими в основе наиболее распространенных производственных технологических процессов (шитье, деревообработка, приготовление пищи);</w:t>
      </w:r>
    </w:p>
    <w:p w:rsidR="00BC71FE" w:rsidRPr="0087160B" w:rsidRDefault="00BC71FE" w:rsidP="00BC71FE">
      <w:pPr>
        <w:pStyle w:val="1"/>
        <w:tabs>
          <w:tab w:val="left" w:pos="1012"/>
        </w:tabs>
        <w:ind w:right="295"/>
        <w:rPr>
          <w:b w:val="0"/>
        </w:rPr>
      </w:pPr>
      <w:r w:rsidRPr="0087160B">
        <w:rPr>
          <w:b w:val="0"/>
        </w:rPr>
        <w:t>читать самостоятельно технологическую карту, используемую в процессе изготовления изделия;</w:t>
      </w:r>
    </w:p>
    <w:p w:rsidR="00BC71FE" w:rsidRPr="0087160B" w:rsidRDefault="00BC71FE" w:rsidP="00BC71FE">
      <w:pPr>
        <w:pStyle w:val="1"/>
        <w:tabs>
          <w:tab w:val="left" w:pos="1012"/>
        </w:tabs>
        <w:ind w:right="295"/>
        <w:rPr>
          <w:b w:val="0"/>
        </w:rPr>
      </w:pPr>
      <w:r w:rsidRPr="0087160B">
        <w:rPr>
          <w:b w:val="0"/>
        </w:rPr>
        <w:t>соблюдать в процессе выполнения трудовых заданий порядок и аккуратность.</w:t>
      </w:r>
    </w:p>
    <w:p w:rsidR="00BC71FE" w:rsidRPr="0087160B" w:rsidRDefault="00BC71FE" w:rsidP="00BC71FE">
      <w:pPr>
        <w:pStyle w:val="1"/>
        <w:tabs>
          <w:tab w:val="left" w:pos="1012"/>
        </w:tabs>
        <w:ind w:right="295"/>
        <w:rPr>
          <w:b w:val="0"/>
        </w:rPr>
      </w:pPr>
      <w:r w:rsidRPr="0087160B">
        <w:rPr>
          <w:b w:val="0"/>
        </w:rPr>
        <w:t>Достаточный уровень:</w:t>
      </w:r>
    </w:p>
    <w:p w:rsidR="00BC71FE" w:rsidRPr="0087160B" w:rsidRDefault="00BC71FE" w:rsidP="00BC71FE">
      <w:pPr>
        <w:pStyle w:val="1"/>
        <w:tabs>
          <w:tab w:val="left" w:pos="1012"/>
        </w:tabs>
        <w:ind w:right="295"/>
        <w:rPr>
          <w:b w:val="0"/>
        </w:rPr>
      </w:pPr>
      <w:r w:rsidRPr="0087160B">
        <w:rPr>
          <w:b w:val="0"/>
        </w:rPr>
        <w:t>знать правила техники безопасности и соблюдать их;</w:t>
      </w:r>
    </w:p>
    <w:p w:rsidR="00BC71FE" w:rsidRPr="0087160B" w:rsidRDefault="00BC71FE" w:rsidP="00BC71FE">
      <w:pPr>
        <w:pStyle w:val="1"/>
        <w:tabs>
          <w:tab w:val="left" w:pos="1012"/>
        </w:tabs>
        <w:ind w:right="295"/>
        <w:rPr>
          <w:b w:val="0"/>
        </w:rPr>
      </w:pPr>
      <w:r w:rsidRPr="0087160B">
        <w:rPr>
          <w:b w:val="0"/>
        </w:rPr>
        <w:t>экономно расходовать материалы;</w:t>
      </w:r>
    </w:p>
    <w:p w:rsidR="00BC71FE" w:rsidRPr="0087160B" w:rsidRDefault="00BC71FE" w:rsidP="00BC71FE">
      <w:pPr>
        <w:pStyle w:val="1"/>
        <w:tabs>
          <w:tab w:val="left" w:pos="1012"/>
        </w:tabs>
        <w:ind w:right="295"/>
        <w:rPr>
          <w:b w:val="0"/>
        </w:rPr>
      </w:pPr>
      <w:r w:rsidRPr="0087160B">
        <w:rPr>
          <w:b w:val="0"/>
        </w:rPr>
        <w:t xml:space="preserve">планировать   предстоящую практическую работу в соответствии с технологической картой;  </w:t>
      </w:r>
    </w:p>
    <w:p w:rsidR="00BC71FE" w:rsidRPr="0087160B" w:rsidRDefault="00BC71FE" w:rsidP="00BC71FE">
      <w:pPr>
        <w:pStyle w:val="1"/>
        <w:tabs>
          <w:tab w:val="left" w:pos="1012"/>
        </w:tabs>
        <w:ind w:right="295"/>
        <w:rPr>
          <w:b w:val="0"/>
        </w:rPr>
      </w:pPr>
      <w:r w:rsidRPr="0087160B">
        <w:rPr>
          <w:b w:val="0"/>
        </w:rPr>
        <w:t>знать оптимальные и доступные технологические приемы трудовых операций в зависимости от свойств материалов и поставленных целей;</w:t>
      </w:r>
    </w:p>
    <w:p w:rsidR="00BC71FE" w:rsidRPr="0087160B" w:rsidRDefault="00BC71FE" w:rsidP="00BC71FE">
      <w:pPr>
        <w:pStyle w:val="1"/>
        <w:tabs>
          <w:tab w:val="left" w:pos="1012"/>
        </w:tabs>
        <w:ind w:right="295"/>
        <w:rPr>
          <w:b w:val="0"/>
        </w:rPr>
      </w:pPr>
      <w:r w:rsidRPr="0087160B">
        <w:rPr>
          <w:b w:val="0"/>
        </w:rPr>
        <w:t>осуществлять текущий самоконтроль выполняемых практических действий и корректировку хода практической работы;</w:t>
      </w:r>
    </w:p>
    <w:p w:rsidR="00BC71FE" w:rsidRPr="0087160B" w:rsidRDefault="00BC71FE" w:rsidP="00BC71FE">
      <w:pPr>
        <w:pStyle w:val="1"/>
        <w:tabs>
          <w:tab w:val="left" w:pos="1012"/>
        </w:tabs>
        <w:ind w:right="295"/>
        <w:rPr>
          <w:b w:val="0"/>
        </w:rPr>
      </w:pPr>
      <w:r w:rsidRPr="0087160B">
        <w:rPr>
          <w:b w:val="0"/>
        </w:rPr>
        <w:t xml:space="preserve">соблюдать правила подготовки оборудования (инструмента, станка)к работе; </w:t>
      </w:r>
    </w:p>
    <w:p w:rsidR="00BC71FE" w:rsidRPr="0087160B" w:rsidRDefault="00BC71FE" w:rsidP="00BC71FE">
      <w:pPr>
        <w:pStyle w:val="1"/>
        <w:tabs>
          <w:tab w:val="left" w:pos="1012"/>
        </w:tabs>
        <w:ind w:right="295"/>
        <w:rPr>
          <w:b w:val="0"/>
        </w:rPr>
      </w:pPr>
      <w:r w:rsidRPr="0087160B">
        <w:rPr>
          <w:b w:val="0"/>
        </w:rPr>
        <w:lastRenderedPageBreak/>
        <w:t xml:space="preserve">знать основные механизмы оборудования (инструмента, станка); </w:t>
      </w:r>
    </w:p>
    <w:p w:rsidR="00BC71FE" w:rsidRPr="0087160B" w:rsidRDefault="00BC71FE" w:rsidP="00BC71FE">
      <w:pPr>
        <w:pStyle w:val="1"/>
        <w:tabs>
          <w:tab w:val="left" w:pos="1012"/>
        </w:tabs>
        <w:ind w:right="295"/>
        <w:rPr>
          <w:b w:val="0"/>
        </w:rPr>
      </w:pPr>
      <w:r w:rsidRPr="0087160B">
        <w:rPr>
          <w:b w:val="0"/>
        </w:rPr>
        <w:t xml:space="preserve">знать основные механизмы оборудования (инструмента, станка); </w:t>
      </w:r>
    </w:p>
    <w:p w:rsidR="00BC71FE" w:rsidRPr="0087160B" w:rsidRDefault="00BC71FE" w:rsidP="00BC71FE">
      <w:pPr>
        <w:pStyle w:val="1"/>
        <w:tabs>
          <w:tab w:val="left" w:pos="1012"/>
        </w:tabs>
        <w:ind w:right="295"/>
        <w:rPr>
          <w:b w:val="0"/>
        </w:rPr>
      </w:pPr>
      <w:r w:rsidRPr="0087160B">
        <w:rPr>
          <w:b w:val="0"/>
        </w:rPr>
        <w:t>знать приемы выполнения ручных и машинных работ;</w:t>
      </w:r>
    </w:p>
    <w:p w:rsidR="00BC71FE" w:rsidRPr="0087160B" w:rsidRDefault="00BC71FE" w:rsidP="00BC71FE">
      <w:pPr>
        <w:pStyle w:val="1"/>
        <w:tabs>
          <w:tab w:val="left" w:pos="1012"/>
        </w:tabs>
        <w:ind w:right="295"/>
        <w:rPr>
          <w:b w:val="0"/>
        </w:rPr>
      </w:pPr>
      <w:r w:rsidRPr="0087160B">
        <w:rPr>
          <w:b w:val="0"/>
        </w:rPr>
        <w:t>понимать общественную значимость своего труда, своих достижений в области трудовой деятельности.</w:t>
      </w:r>
    </w:p>
    <w:p w:rsidR="00BC71FE" w:rsidRPr="0087160B" w:rsidRDefault="00BC71FE" w:rsidP="00BC71FE">
      <w:pPr>
        <w:pStyle w:val="1"/>
        <w:tabs>
          <w:tab w:val="left" w:pos="1012"/>
        </w:tabs>
        <w:ind w:right="295"/>
        <w:rPr>
          <w:b w:val="0"/>
        </w:rPr>
      </w:pPr>
      <w:r w:rsidRPr="0087160B">
        <w:rPr>
          <w:b w:val="0"/>
        </w:rPr>
        <w:t>К концу обучения в 9 классе:</w:t>
      </w:r>
    </w:p>
    <w:p w:rsidR="00BC71FE" w:rsidRPr="0087160B" w:rsidRDefault="00BC71FE" w:rsidP="00BC71FE">
      <w:pPr>
        <w:pStyle w:val="1"/>
        <w:tabs>
          <w:tab w:val="left" w:pos="1012"/>
        </w:tabs>
        <w:ind w:right="295"/>
        <w:rPr>
          <w:b w:val="0"/>
        </w:rPr>
      </w:pPr>
      <w:r w:rsidRPr="0087160B">
        <w:rPr>
          <w:b w:val="0"/>
        </w:rPr>
        <w:t>Минимальный уровень:</w:t>
      </w:r>
    </w:p>
    <w:p w:rsidR="00BC71FE" w:rsidRPr="0087160B" w:rsidRDefault="00BC71FE" w:rsidP="00BC71FE">
      <w:pPr>
        <w:pStyle w:val="1"/>
        <w:tabs>
          <w:tab w:val="left" w:pos="1012"/>
        </w:tabs>
        <w:ind w:right="295"/>
        <w:rPr>
          <w:b w:val="0"/>
        </w:rPr>
      </w:pPr>
      <w:r w:rsidRPr="0087160B">
        <w:rPr>
          <w:b w:val="0"/>
        </w:rPr>
        <w:t>понимать значимость организации школьного рабочего места, обеспечивающего внутреннюю дисциплину;</w:t>
      </w:r>
    </w:p>
    <w:p w:rsidR="00BC71FE" w:rsidRPr="0087160B" w:rsidRDefault="00BC71FE" w:rsidP="00BC71FE">
      <w:pPr>
        <w:pStyle w:val="1"/>
        <w:tabs>
          <w:tab w:val="left" w:pos="1012"/>
        </w:tabs>
        <w:ind w:right="295"/>
        <w:rPr>
          <w:b w:val="0"/>
        </w:rPr>
      </w:pPr>
      <w:r w:rsidRPr="0087160B">
        <w:rPr>
          <w:b w:val="0"/>
        </w:rPr>
        <w:t>знать названия, свойства, происхождение некоторых материалов, изделий, которые из них изготавливаются и применяются в быту, игре, учебе, отдыхе;</w:t>
      </w:r>
    </w:p>
    <w:p w:rsidR="00BC71FE" w:rsidRPr="0087160B" w:rsidRDefault="00BC71FE" w:rsidP="00BC71FE">
      <w:pPr>
        <w:pStyle w:val="1"/>
        <w:tabs>
          <w:tab w:val="left" w:pos="1012"/>
        </w:tabs>
        <w:ind w:right="295"/>
        <w:rPr>
          <w:b w:val="0"/>
        </w:rPr>
      </w:pPr>
      <w:r w:rsidRPr="0087160B">
        <w:rPr>
          <w:b w:val="0"/>
        </w:rPr>
        <w:t>знать правила хранения материалов, санитарно-гигиенических требований при работе с производственными материалами;</w:t>
      </w:r>
    </w:p>
    <w:p w:rsidR="00BC71FE" w:rsidRPr="0087160B" w:rsidRDefault="00BC71FE" w:rsidP="00BC71FE">
      <w:pPr>
        <w:pStyle w:val="1"/>
        <w:tabs>
          <w:tab w:val="left" w:pos="1012"/>
        </w:tabs>
        <w:ind w:right="295"/>
        <w:rPr>
          <w:b w:val="0"/>
        </w:rPr>
      </w:pPr>
      <w:r w:rsidRPr="0087160B">
        <w:rPr>
          <w:b w:val="0"/>
        </w:rPr>
        <w:t>уметь отобрать самостоятельно  материалы и инструменты, необходимые для работы;</w:t>
      </w:r>
    </w:p>
    <w:p w:rsidR="00BC71FE" w:rsidRPr="0087160B" w:rsidRDefault="00BC71FE" w:rsidP="00BC71FE">
      <w:pPr>
        <w:pStyle w:val="1"/>
        <w:tabs>
          <w:tab w:val="left" w:pos="1012"/>
        </w:tabs>
        <w:ind w:right="295"/>
        <w:rPr>
          <w:b w:val="0"/>
        </w:rPr>
      </w:pPr>
      <w:r w:rsidRPr="0087160B">
        <w:rPr>
          <w:b w:val="0"/>
        </w:rPr>
        <w:t>иметь представления о принципах действия, общем устройстве оборудования (инструмента, станка) и его основных частей (швейная машина, кухонная плита, токарный станок);</w:t>
      </w:r>
    </w:p>
    <w:p w:rsidR="00BC71FE" w:rsidRPr="0087160B" w:rsidRDefault="00BC71FE" w:rsidP="00BC71FE">
      <w:pPr>
        <w:pStyle w:val="1"/>
        <w:tabs>
          <w:tab w:val="left" w:pos="1012"/>
        </w:tabs>
        <w:ind w:right="295"/>
        <w:rPr>
          <w:b w:val="0"/>
        </w:rPr>
      </w:pPr>
      <w:r w:rsidRPr="0087160B">
        <w:rPr>
          <w:b w:val="0"/>
        </w:rPr>
        <w:t>знать правила безопасной работы с инструментами и оборудованием, санитарно-гигиенических требования при выполнении работы;</w:t>
      </w:r>
    </w:p>
    <w:p w:rsidR="00BC71FE" w:rsidRPr="0087160B" w:rsidRDefault="00BC71FE" w:rsidP="00BC71FE">
      <w:pPr>
        <w:pStyle w:val="1"/>
        <w:tabs>
          <w:tab w:val="left" w:pos="1012"/>
        </w:tabs>
        <w:ind w:right="295"/>
        <w:rPr>
          <w:b w:val="0"/>
        </w:rPr>
      </w:pPr>
      <w:r w:rsidRPr="0087160B">
        <w:rPr>
          <w:b w:val="0"/>
        </w:rPr>
        <w:t>владеть базовыми умениями, лежащими в основе наиболее распространенных производственных технологических процессов (шитье, сверление и др.);</w:t>
      </w:r>
    </w:p>
    <w:p w:rsidR="00BC71FE" w:rsidRPr="0087160B" w:rsidRDefault="00BC71FE" w:rsidP="00BC71FE">
      <w:pPr>
        <w:pStyle w:val="1"/>
        <w:tabs>
          <w:tab w:val="left" w:pos="1012"/>
        </w:tabs>
        <w:ind w:right="295"/>
        <w:rPr>
          <w:b w:val="0"/>
        </w:rPr>
      </w:pPr>
      <w:r w:rsidRPr="0087160B">
        <w:rPr>
          <w:b w:val="0"/>
        </w:rPr>
        <w:t>уметь читать технологическую карту, используемую в процессе изготовления изделия, выполнять трудовые операции по инструкции;</w:t>
      </w:r>
    </w:p>
    <w:p w:rsidR="00BC71FE" w:rsidRPr="0087160B" w:rsidRDefault="00BC71FE" w:rsidP="00BC71FE">
      <w:pPr>
        <w:pStyle w:val="1"/>
        <w:tabs>
          <w:tab w:val="left" w:pos="1012"/>
        </w:tabs>
        <w:ind w:right="295"/>
        <w:rPr>
          <w:b w:val="0"/>
        </w:rPr>
      </w:pPr>
      <w:r w:rsidRPr="0087160B">
        <w:rPr>
          <w:b w:val="0"/>
        </w:rPr>
        <w:t xml:space="preserve"> иметь представления о разных видах профильного труда; </w:t>
      </w:r>
    </w:p>
    <w:p w:rsidR="00BC71FE" w:rsidRPr="0087160B" w:rsidRDefault="00BC71FE" w:rsidP="00BC71FE">
      <w:pPr>
        <w:pStyle w:val="1"/>
        <w:tabs>
          <w:tab w:val="left" w:pos="1012"/>
        </w:tabs>
        <w:ind w:right="295"/>
        <w:rPr>
          <w:b w:val="0"/>
        </w:rPr>
      </w:pPr>
      <w:r w:rsidRPr="0087160B">
        <w:rPr>
          <w:b w:val="0"/>
        </w:rPr>
        <w:t>уметь заботливо и бережно относиться  к общественному достоянию и родной природе;</w:t>
      </w:r>
    </w:p>
    <w:p w:rsidR="00BC71FE" w:rsidRPr="0087160B" w:rsidRDefault="00BC71FE" w:rsidP="00BC71FE">
      <w:pPr>
        <w:pStyle w:val="1"/>
        <w:tabs>
          <w:tab w:val="left" w:pos="1012"/>
        </w:tabs>
        <w:ind w:right="295"/>
        <w:rPr>
          <w:b w:val="0"/>
        </w:rPr>
      </w:pPr>
      <w:r w:rsidRPr="0087160B">
        <w:rPr>
          <w:b w:val="0"/>
        </w:rPr>
        <w:t>выражать  отношение к результатам собственной и чужой творческой деятельности ("нравится" и (или) "не нравится");</w:t>
      </w:r>
    </w:p>
    <w:p w:rsidR="00BC71FE" w:rsidRPr="0087160B" w:rsidRDefault="00BC71FE" w:rsidP="00BC71FE">
      <w:pPr>
        <w:pStyle w:val="1"/>
        <w:tabs>
          <w:tab w:val="left" w:pos="1012"/>
        </w:tabs>
        <w:ind w:right="295"/>
        <w:rPr>
          <w:b w:val="0"/>
        </w:rPr>
      </w:pPr>
      <w:r w:rsidRPr="0087160B">
        <w:rPr>
          <w:b w:val="0"/>
        </w:rPr>
        <w:t>осознавать необходимость соблюдения в процессе выполнения трудовых заданий порядка и аккуратности;</w:t>
      </w:r>
    </w:p>
    <w:p w:rsidR="00BC71FE" w:rsidRPr="0087160B" w:rsidRDefault="00BC71FE" w:rsidP="00BC71FE">
      <w:pPr>
        <w:pStyle w:val="1"/>
        <w:tabs>
          <w:tab w:val="left" w:pos="1012"/>
        </w:tabs>
        <w:ind w:right="295"/>
        <w:rPr>
          <w:b w:val="0"/>
        </w:rPr>
      </w:pPr>
      <w:r w:rsidRPr="0087160B">
        <w:rPr>
          <w:b w:val="0"/>
        </w:rPr>
        <w:t>проявлять заинтересованное отношение к деятельности других обучающихся и результатам их работы;</w:t>
      </w:r>
    </w:p>
    <w:p w:rsidR="00BC71FE" w:rsidRPr="0087160B" w:rsidRDefault="00BC71FE" w:rsidP="00BC71FE">
      <w:pPr>
        <w:pStyle w:val="1"/>
        <w:tabs>
          <w:tab w:val="left" w:pos="1012"/>
        </w:tabs>
        <w:ind w:right="295"/>
        <w:rPr>
          <w:b w:val="0"/>
        </w:rPr>
      </w:pPr>
      <w:r w:rsidRPr="0087160B">
        <w:rPr>
          <w:b w:val="0"/>
        </w:rPr>
        <w:t>выполнять общественные поручения по уборке мастерской после уроков трудового обучения.</w:t>
      </w:r>
    </w:p>
    <w:p w:rsidR="00BC71FE" w:rsidRPr="0087160B" w:rsidRDefault="00BC71FE" w:rsidP="00BC71FE">
      <w:pPr>
        <w:pStyle w:val="1"/>
        <w:tabs>
          <w:tab w:val="left" w:pos="1012"/>
        </w:tabs>
        <w:ind w:right="295"/>
        <w:rPr>
          <w:b w:val="0"/>
        </w:rPr>
      </w:pPr>
      <w:r w:rsidRPr="0087160B">
        <w:rPr>
          <w:b w:val="0"/>
        </w:rPr>
        <w:t>Достаточный уровень:</w:t>
      </w:r>
    </w:p>
    <w:p w:rsidR="00BC71FE" w:rsidRPr="0087160B" w:rsidRDefault="00BC71FE" w:rsidP="00BC71FE">
      <w:pPr>
        <w:pStyle w:val="1"/>
        <w:tabs>
          <w:tab w:val="left" w:pos="1012"/>
        </w:tabs>
        <w:ind w:right="295"/>
        <w:rPr>
          <w:b w:val="0"/>
        </w:rPr>
      </w:pPr>
      <w:r w:rsidRPr="0087160B">
        <w:rPr>
          <w:b w:val="0"/>
        </w:rPr>
        <w:t>уметь определять возможности различных материалов, осуществлять их целенаправленный выбор в соответствии с физическими, декоративно-художественными и конструктивными свойствами используемого материала (изделия) в зависимости от задач предметно-практической деятельности;</w:t>
      </w:r>
    </w:p>
    <w:p w:rsidR="00BC71FE" w:rsidRPr="0087160B" w:rsidRDefault="00BC71FE" w:rsidP="00BC71FE">
      <w:pPr>
        <w:pStyle w:val="1"/>
        <w:tabs>
          <w:tab w:val="left" w:pos="1012"/>
        </w:tabs>
        <w:ind w:right="295"/>
        <w:rPr>
          <w:b w:val="0"/>
        </w:rPr>
      </w:pPr>
      <w:r w:rsidRPr="0087160B">
        <w:rPr>
          <w:b w:val="0"/>
        </w:rPr>
        <w:t>уметь экономно расходовать  материалы;</w:t>
      </w:r>
    </w:p>
    <w:p w:rsidR="00BC71FE" w:rsidRPr="0087160B" w:rsidRDefault="00BC71FE" w:rsidP="00BC71FE">
      <w:pPr>
        <w:pStyle w:val="1"/>
        <w:tabs>
          <w:tab w:val="left" w:pos="1012"/>
        </w:tabs>
        <w:ind w:right="295"/>
        <w:rPr>
          <w:b w:val="0"/>
        </w:rPr>
      </w:pPr>
      <w:r w:rsidRPr="0087160B">
        <w:rPr>
          <w:b w:val="0"/>
        </w:rPr>
        <w:t>уметь планировать предстоящую  практическую работу;</w:t>
      </w:r>
    </w:p>
    <w:p w:rsidR="00BC71FE" w:rsidRPr="0087160B" w:rsidRDefault="00BC71FE" w:rsidP="00BC71FE">
      <w:pPr>
        <w:pStyle w:val="1"/>
        <w:tabs>
          <w:tab w:val="left" w:pos="1012"/>
        </w:tabs>
        <w:ind w:right="295"/>
        <w:rPr>
          <w:b w:val="0"/>
        </w:rPr>
      </w:pPr>
      <w:r w:rsidRPr="0087160B">
        <w:rPr>
          <w:b w:val="0"/>
        </w:rPr>
        <w:t>знать оптимальные и доступные технологические приемы трудовых операций  в зависимости от свойств материалов и поставленных целей;</w:t>
      </w:r>
    </w:p>
    <w:p w:rsidR="00BC71FE" w:rsidRPr="0087160B" w:rsidRDefault="00BC71FE" w:rsidP="00BC71FE">
      <w:pPr>
        <w:pStyle w:val="1"/>
        <w:tabs>
          <w:tab w:val="left" w:pos="1012"/>
        </w:tabs>
        <w:ind w:right="295"/>
        <w:rPr>
          <w:b w:val="0"/>
        </w:rPr>
      </w:pPr>
      <w:r w:rsidRPr="0087160B">
        <w:rPr>
          <w:b w:val="0"/>
        </w:rPr>
        <w:t>уметь осуществлять текущий самоконтроль выполняемых практических действий и корректировку хода практической работы;</w:t>
      </w:r>
    </w:p>
    <w:p w:rsidR="00BC71FE" w:rsidRPr="0087160B" w:rsidRDefault="00BC71FE" w:rsidP="00BC71FE">
      <w:pPr>
        <w:pStyle w:val="1"/>
        <w:tabs>
          <w:tab w:val="left" w:pos="1012"/>
        </w:tabs>
        <w:ind w:right="295"/>
        <w:rPr>
          <w:b w:val="0"/>
        </w:rPr>
      </w:pPr>
      <w:r w:rsidRPr="0087160B">
        <w:rPr>
          <w:b w:val="0"/>
        </w:rPr>
        <w:t>уметь анализировать результаты своего и чужого труда, выслушивать предложения  и мнения других обучающихся, адекватно реагировать  на них, исправлять собственные ошибки;</w:t>
      </w:r>
    </w:p>
    <w:p w:rsidR="00BC71FE" w:rsidRPr="0087160B" w:rsidRDefault="00BC71FE" w:rsidP="00BC71FE">
      <w:pPr>
        <w:pStyle w:val="1"/>
        <w:tabs>
          <w:tab w:val="left" w:pos="1012"/>
        </w:tabs>
        <w:ind w:right="295"/>
        <w:rPr>
          <w:b w:val="0"/>
        </w:rPr>
      </w:pPr>
      <w:r w:rsidRPr="0087160B">
        <w:rPr>
          <w:b w:val="0"/>
        </w:rPr>
        <w:t>выражать  отношение к результатам собственной и чужой творческой деятельности ("нравится" и (или) "не нравится");</w:t>
      </w:r>
    </w:p>
    <w:p w:rsidR="00BC71FE" w:rsidRPr="0087160B" w:rsidRDefault="00BC71FE" w:rsidP="00BC71FE">
      <w:pPr>
        <w:pStyle w:val="1"/>
        <w:tabs>
          <w:tab w:val="left" w:pos="1012"/>
        </w:tabs>
        <w:ind w:right="295"/>
        <w:rPr>
          <w:b w:val="0"/>
        </w:rPr>
      </w:pPr>
      <w:r w:rsidRPr="0087160B">
        <w:rPr>
          <w:b w:val="0"/>
        </w:rPr>
        <w:t xml:space="preserve">комментировать и давать оценку в доброжелательной форме достижениям других обучающихся, высказывать свои  предложения  и пожелания; понимать  </w:t>
      </w:r>
      <w:r w:rsidRPr="0087160B">
        <w:rPr>
          <w:b w:val="0"/>
        </w:rPr>
        <w:lastRenderedPageBreak/>
        <w:t>общественную значимость  своего труда, своих достижений в области трудовой деятельности.</w:t>
      </w:r>
    </w:p>
    <w:p w:rsidR="00BC71FE" w:rsidRPr="0087160B" w:rsidRDefault="00BC71FE" w:rsidP="00BC71FE">
      <w:pPr>
        <w:pStyle w:val="1"/>
        <w:tabs>
          <w:tab w:val="left" w:pos="1012"/>
        </w:tabs>
        <w:ind w:right="295"/>
      </w:pPr>
      <w:r w:rsidRPr="0087160B">
        <w:t>БАЗОВЫЕ УЧЕБНЫЕ ДЕЙСТВИЯ</w:t>
      </w:r>
    </w:p>
    <w:p w:rsidR="00BC71FE" w:rsidRPr="0087160B" w:rsidRDefault="00BC71FE" w:rsidP="00BC71FE">
      <w:pPr>
        <w:pStyle w:val="1"/>
        <w:tabs>
          <w:tab w:val="left" w:pos="1012"/>
        </w:tabs>
        <w:ind w:right="295"/>
        <w:rPr>
          <w:b w:val="0"/>
        </w:rPr>
      </w:pPr>
      <w:r w:rsidRPr="0087160B">
        <w:rPr>
          <w:b w:val="0"/>
        </w:rPr>
        <w:t xml:space="preserve"> Личностные учебные действия:</w:t>
      </w:r>
    </w:p>
    <w:p w:rsidR="00BC71FE" w:rsidRPr="0087160B" w:rsidRDefault="00BC71FE" w:rsidP="00BC71FE">
      <w:pPr>
        <w:pStyle w:val="1"/>
        <w:tabs>
          <w:tab w:val="left" w:pos="1012"/>
        </w:tabs>
        <w:ind w:right="295"/>
        <w:rPr>
          <w:b w:val="0"/>
        </w:rPr>
      </w:pPr>
      <w:r w:rsidRPr="0087160B">
        <w:rPr>
          <w:b w:val="0"/>
        </w:rPr>
        <w:t xml:space="preserve">гордиться успехами и достижениями как собственными, так и своих других обучающихся; </w:t>
      </w:r>
    </w:p>
    <w:p w:rsidR="00BC71FE" w:rsidRPr="0087160B" w:rsidRDefault="00BC71FE" w:rsidP="00BC71FE">
      <w:pPr>
        <w:pStyle w:val="1"/>
        <w:tabs>
          <w:tab w:val="left" w:pos="1012"/>
        </w:tabs>
        <w:ind w:right="295"/>
        <w:rPr>
          <w:b w:val="0"/>
        </w:rPr>
      </w:pPr>
      <w:r w:rsidRPr="0087160B">
        <w:rPr>
          <w:b w:val="0"/>
        </w:rPr>
        <w:t xml:space="preserve">уважительно и бережно относиться к людям труда и результатам их деятельности; </w:t>
      </w:r>
    </w:p>
    <w:p w:rsidR="00BC71FE" w:rsidRPr="0087160B" w:rsidRDefault="00BC71FE" w:rsidP="00BC71FE">
      <w:pPr>
        <w:pStyle w:val="1"/>
        <w:tabs>
          <w:tab w:val="left" w:pos="1012"/>
        </w:tabs>
        <w:ind w:right="295"/>
        <w:rPr>
          <w:b w:val="0"/>
        </w:rPr>
      </w:pPr>
      <w:r w:rsidRPr="0087160B">
        <w:rPr>
          <w:b w:val="0"/>
        </w:rPr>
        <w:t>активно включаться в общеполезную социальную деятельность;</w:t>
      </w:r>
    </w:p>
    <w:p w:rsidR="00BC71FE" w:rsidRPr="0087160B" w:rsidRDefault="00BC71FE" w:rsidP="00BC71FE">
      <w:pPr>
        <w:pStyle w:val="1"/>
        <w:tabs>
          <w:tab w:val="left" w:pos="1012"/>
        </w:tabs>
        <w:ind w:right="295"/>
        <w:rPr>
          <w:b w:val="0"/>
        </w:rPr>
      </w:pPr>
      <w:r w:rsidRPr="0087160B">
        <w:rPr>
          <w:b w:val="0"/>
        </w:rPr>
        <w:t>бережно относиться к культурно-историческому наследию родного края и страны.</w:t>
      </w:r>
    </w:p>
    <w:p w:rsidR="00BC71FE" w:rsidRPr="0087160B" w:rsidRDefault="00BC71FE" w:rsidP="00BC71FE">
      <w:pPr>
        <w:pStyle w:val="1"/>
        <w:tabs>
          <w:tab w:val="left" w:pos="1012"/>
        </w:tabs>
        <w:ind w:right="295"/>
        <w:rPr>
          <w:b w:val="0"/>
        </w:rPr>
      </w:pPr>
      <w:r w:rsidRPr="0087160B">
        <w:rPr>
          <w:b w:val="0"/>
        </w:rPr>
        <w:t>Коммуникативные учебные действия:</w:t>
      </w:r>
    </w:p>
    <w:p w:rsidR="00BC71FE" w:rsidRPr="0087160B" w:rsidRDefault="00BC71FE" w:rsidP="00BC71FE">
      <w:pPr>
        <w:pStyle w:val="1"/>
        <w:tabs>
          <w:tab w:val="left" w:pos="1012"/>
        </w:tabs>
        <w:ind w:right="295"/>
        <w:rPr>
          <w:b w:val="0"/>
        </w:rPr>
      </w:pPr>
      <w:r w:rsidRPr="0087160B">
        <w:rPr>
          <w:b w:val="0"/>
        </w:rPr>
        <w:t xml:space="preserve">вступать и поддерживать коммуникацию в ситуациях коллективного взаимодействия (учебных, трудовых, бытовых); </w:t>
      </w:r>
    </w:p>
    <w:p w:rsidR="00BC71FE" w:rsidRPr="0087160B" w:rsidRDefault="00BC71FE" w:rsidP="00BC71FE">
      <w:pPr>
        <w:pStyle w:val="1"/>
        <w:tabs>
          <w:tab w:val="left" w:pos="1012"/>
        </w:tabs>
        <w:ind w:right="295"/>
        <w:rPr>
          <w:b w:val="0"/>
        </w:rPr>
      </w:pPr>
      <w:r w:rsidRPr="0087160B">
        <w:rPr>
          <w:b w:val="0"/>
        </w:rPr>
        <w:t xml:space="preserve">слушать собеседника, </w:t>
      </w:r>
    </w:p>
    <w:p w:rsidR="00BC71FE" w:rsidRPr="0087160B" w:rsidRDefault="00BC71FE" w:rsidP="00BC71FE">
      <w:pPr>
        <w:pStyle w:val="1"/>
        <w:tabs>
          <w:tab w:val="left" w:pos="1012"/>
        </w:tabs>
        <w:ind w:right="295"/>
        <w:rPr>
          <w:b w:val="0"/>
        </w:rPr>
      </w:pPr>
      <w:r w:rsidRPr="0087160B">
        <w:rPr>
          <w:b w:val="0"/>
        </w:rPr>
        <w:t xml:space="preserve">вступать в диалог и поддерживать его, </w:t>
      </w:r>
    </w:p>
    <w:p w:rsidR="00BC71FE" w:rsidRPr="0087160B" w:rsidRDefault="00BC71FE" w:rsidP="00BC71FE">
      <w:pPr>
        <w:pStyle w:val="1"/>
        <w:tabs>
          <w:tab w:val="left" w:pos="1012"/>
        </w:tabs>
        <w:ind w:right="295"/>
        <w:rPr>
          <w:b w:val="0"/>
        </w:rPr>
      </w:pPr>
      <w:r w:rsidRPr="0087160B">
        <w:rPr>
          <w:b w:val="0"/>
        </w:rPr>
        <w:t>использовать разные виды делового письма для решения жизненно значимых задач;</w:t>
      </w:r>
    </w:p>
    <w:p w:rsidR="00BC71FE" w:rsidRPr="0087160B" w:rsidRDefault="00BC71FE" w:rsidP="00BC71FE">
      <w:pPr>
        <w:pStyle w:val="1"/>
        <w:tabs>
          <w:tab w:val="left" w:pos="1012"/>
        </w:tabs>
        <w:ind w:right="295"/>
        <w:rPr>
          <w:b w:val="0"/>
        </w:rPr>
      </w:pPr>
      <w:r w:rsidRPr="0087160B">
        <w:rPr>
          <w:b w:val="0"/>
        </w:rPr>
        <w:t>использовать доступные источники и средства получения информации для решения коммуникативных и познавательных задач.</w:t>
      </w:r>
    </w:p>
    <w:p w:rsidR="00BC71FE" w:rsidRPr="0087160B" w:rsidRDefault="00BC71FE" w:rsidP="00BC71FE">
      <w:pPr>
        <w:pStyle w:val="1"/>
        <w:tabs>
          <w:tab w:val="left" w:pos="1012"/>
        </w:tabs>
        <w:ind w:right="295"/>
        <w:rPr>
          <w:b w:val="0"/>
        </w:rPr>
      </w:pPr>
      <w:r w:rsidRPr="0087160B">
        <w:rPr>
          <w:b w:val="0"/>
        </w:rPr>
        <w:t xml:space="preserve">Регулятивные учебные действия: </w:t>
      </w:r>
    </w:p>
    <w:p w:rsidR="00BC71FE" w:rsidRPr="0087160B" w:rsidRDefault="00BC71FE" w:rsidP="00BC71FE">
      <w:pPr>
        <w:pStyle w:val="1"/>
        <w:tabs>
          <w:tab w:val="left" w:pos="1012"/>
        </w:tabs>
        <w:ind w:right="295"/>
        <w:rPr>
          <w:b w:val="0"/>
        </w:rPr>
      </w:pPr>
      <w:r w:rsidRPr="0087160B">
        <w:rPr>
          <w:b w:val="0"/>
        </w:rPr>
        <w:t xml:space="preserve">принимать цели и задачи решения практических задач; </w:t>
      </w:r>
    </w:p>
    <w:p w:rsidR="00BC71FE" w:rsidRPr="0087160B" w:rsidRDefault="00BC71FE" w:rsidP="00BC71FE">
      <w:pPr>
        <w:pStyle w:val="1"/>
        <w:tabs>
          <w:tab w:val="left" w:pos="1012"/>
        </w:tabs>
        <w:ind w:right="295"/>
        <w:rPr>
          <w:b w:val="0"/>
        </w:rPr>
      </w:pPr>
      <w:r w:rsidRPr="0087160B">
        <w:rPr>
          <w:b w:val="0"/>
        </w:rPr>
        <w:t>осуществлять коллективный поиск средств их осуществления;</w:t>
      </w:r>
    </w:p>
    <w:p w:rsidR="00BC71FE" w:rsidRPr="0087160B" w:rsidRDefault="00BC71FE" w:rsidP="00BC71FE">
      <w:pPr>
        <w:pStyle w:val="1"/>
        <w:tabs>
          <w:tab w:val="left" w:pos="1012"/>
        </w:tabs>
        <w:ind w:right="295"/>
        <w:rPr>
          <w:b w:val="0"/>
        </w:rPr>
      </w:pPr>
      <w:r w:rsidRPr="0087160B">
        <w:rPr>
          <w:b w:val="0"/>
        </w:rPr>
        <w:t>осознанно действовать на основе разных видов инструкций;</w:t>
      </w:r>
    </w:p>
    <w:p w:rsidR="00BC71FE" w:rsidRPr="0087160B" w:rsidRDefault="00BC71FE" w:rsidP="00BC71FE">
      <w:pPr>
        <w:pStyle w:val="1"/>
        <w:tabs>
          <w:tab w:val="left" w:pos="1012"/>
        </w:tabs>
        <w:ind w:right="295"/>
        <w:rPr>
          <w:b w:val="0"/>
        </w:rPr>
      </w:pPr>
      <w:r w:rsidRPr="0087160B">
        <w:rPr>
          <w:b w:val="0"/>
        </w:rPr>
        <w:t>осуществлять взаимный контроль в совместной деятельности;</w:t>
      </w:r>
    </w:p>
    <w:p w:rsidR="00BC71FE" w:rsidRPr="0087160B" w:rsidRDefault="00BC71FE" w:rsidP="00BC71FE">
      <w:pPr>
        <w:pStyle w:val="1"/>
        <w:tabs>
          <w:tab w:val="left" w:pos="1012"/>
        </w:tabs>
        <w:ind w:right="295"/>
        <w:rPr>
          <w:b w:val="0"/>
        </w:rPr>
      </w:pPr>
      <w:r w:rsidRPr="0087160B">
        <w:rPr>
          <w:b w:val="0"/>
        </w:rPr>
        <w:t xml:space="preserve">проявлять готовность к осуществлению самоконтроля в процессе выполнения трудового задания; </w:t>
      </w:r>
    </w:p>
    <w:p w:rsidR="00BC71FE" w:rsidRPr="0087160B" w:rsidRDefault="00BC71FE" w:rsidP="00BC71FE">
      <w:pPr>
        <w:pStyle w:val="1"/>
        <w:tabs>
          <w:tab w:val="left" w:pos="1012"/>
        </w:tabs>
        <w:ind w:right="295"/>
        <w:rPr>
          <w:b w:val="0"/>
        </w:rPr>
      </w:pPr>
      <w:r w:rsidRPr="0087160B">
        <w:rPr>
          <w:b w:val="0"/>
        </w:rPr>
        <w:t>адекватно реагировать на внешний контроль и оценку, корректировать в соответствии с ней свою деятельность.</w:t>
      </w:r>
    </w:p>
    <w:p w:rsidR="00BC71FE" w:rsidRPr="0087160B" w:rsidRDefault="00BC71FE" w:rsidP="00BC71FE">
      <w:pPr>
        <w:pStyle w:val="1"/>
        <w:tabs>
          <w:tab w:val="left" w:pos="1012"/>
        </w:tabs>
        <w:ind w:right="295"/>
        <w:rPr>
          <w:b w:val="0"/>
        </w:rPr>
      </w:pPr>
      <w:r w:rsidRPr="0087160B">
        <w:rPr>
          <w:b w:val="0"/>
        </w:rPr>
        <w:t xml:space="preserve">Познавательные учебные действия: </w:t>
      </w:r>
    </w:p>
    <w:p w:rsidR="00BC71FE" w:rsidRPr="0087160B" w:rsidRDefault="00BC71FE" w:rsidP="00BC71FE">
      <w:pPr>
        <w:pStyle w:val="1"/>
        <w:tabs>
          <w:tab w:val="left" w:pos="1012"/>
        </w:tabs>
        <w:ind w:right="295"/>
        <w:rPr>
          <w:b w:val="0"/>
        </w:rPr>
      </w:pPr>
      <w:r w:rsidRPr="0087160B">
        <w:rPr>
          <w:b w:val="0"/>
        </w:rPr>
        <w:t xml:space="preserve">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w:t>
      </w:r>
    </w:p>
    <w:p w:rsidR="00BC71FE" w:rsidRPr="0087160B" w:rsidRDefault="00BC71FE" w:rsidP="00BC71FE">
      <w:pPr>
        <w:pStyle w:val="1"/>
        <w:tabs>
          <w:tab w:val="left" w:pos="1012"/>
        </w:tabs>
        <w:ind w:right="295"/>
        <w:rPr>
          <w:b w:val="0"/>
        </w:rPr>
      </w:pPr>
      <w:r w:rsidRPr="0087160B">
        <w:rPr>
          <w:b w:val="0"/>
        </w:rPr>
        <w:t>использовать в процессе деятельности некоторые межпредметные знания, отражающие несложные, доступные существенные связи и отношения между объектами и процессами.</w:t>
      </w:r>
    </w:p>
    <w:p w:rsidR="00BC71FE" w:rsidRPr="00232492" w:rsidRDefault="00BC71FE" w:rsidP="00BC71FE">
      <w:pPr>
        <w:pStyle w:val="a3"/>
        <w:spacing w:before="5"/>
        <w:ind w:left="0" w:firstLine="0"/>
        <w:jc w:val="left"/>
      </w:pPr>
    </w:p>
    <w:p w:rsidR="00BC71FE" w:rsidRPr="00232492" w:rsidRDefault="00BC71FE" w:rsidP="00BC71FE">
      <w:pPr>
        <w:pStyle w:val="a3"/>
        <w:spacing w:before="4"/>
        <w:ind w:left="0" w:firstLine="0"/>
        <w:jc w:val="left"/>
      </w:pPr>
    </w:p>
    <w:p w:rsidR="00BC71FE" w:rsidRPr="00232492" w:rsidRDefault="00BC71FE" w:rsidP="00852014">
      <w:pPr>
        <w:pStyle w:val="1"/>
        <w:numPr>
          <w:ilvl w:val="1"/>
          <w:numId w:val="21"/>
        </w:numPr>
        <w:tabs>
          <w:tab w:val="left" w:pos="722"/>
        </w:tabs>
        <w:spacing w:before="1" w:line="240" w:lineRule="auto"/>
        <w:ind w:left="260" w:right="297" w:firstLine="0"/>
      </w:pPr>
      <w:r w:rsidRPr="00232492">
        <w:t>Программа формирования базовых учебных действий обучающихся с умственной</w:t>
      </w:r>
      <w:r w:rsidRPr="00232492">
        <w:rPr>
          <w:spacing w:val="1"/>
        </w:rPr>
        <w:t xml:space="preserve"> </w:t>
      </w:r>
      <w:r w:rsidRPr="00232492">
        <w:t>отсталостью</w:t>
      </w:r>
      <w:r w:rsidRPr="00232492">
        <w:rPr>
          <w:spacing w:val="1"/>
        </w:rPr>
        <w:t xml:space="preserve"> </w:t>
      </w:r>
      <w:r w:rsidRPr="00232492">
        <w:t>(далее</w:t>
      </w:r>
      <w:r w:rsidRPr="00232492">
        <w:rPr>
          <w:spacing w:val="1"/>
        </w:rPr>
        <w:t xml:space="preserve"> </w:t>
      </w:r>
      <w:r w:rsidRPr="00232492">
        <w:t>-</w:t>
      </w:r>
      <w:r w:rsidRPr="00232492">
        <w:rPr>
          <w:spacing w:val="1"/>
        </w:rPr>
        <w:t xml:space="preserve"> </w:t>
      </w:r>
      <w:r w:rsidRPr="00232492">
        <w:t>программа</w:t>
      </w:r>
      <w:r w:rsidRPr="00232492">
        <w:rPr>
          <w:spacing w:val="1"/>
        </w:rPr>
        <w:t xml:space="preserve"> </w:t>
      </w:r>
      <w:r w:rsidRPr="00232492">
        <w:t>формирования</w:t>
      </w:r>
      <w:r w:rsidRPr="00232492">
        <w:rPr>
          <w:spacing w:val="1"/>
        </w:rPr>
        <w:t xml:space="preserve"> </w:t>
      </w:r>
      <w:r w:rsidRPr="00232492">
        <w:t>БУД)</w:t>
      </w:r>
      <w:r w:rsidRPr="00232492">
        <w:rPr>
          <w:spacing w:val="1"/>
        </w:rPr>
        <w:t xml:space="preserve"> </w:t>
      </w:r>
      <w:r w:rsidRPr="00232492">
        <w:t>реализуется</w:t>
      </w:r>
      <w:r w:rsidRPr="00232492">
        <w:rPr>
          <w:spacing w:val="1"/>
        </w:rPr>
        <w:t xml:space="preserve"> </w:t>
      </w:r>
      <w:r w:rsidRPr="00232492">
        <w:t>в</w:t>
      </w:r>
      <w:r w:rsidRPr="00232492">
        <w:rPr>
          <w:spacing w:val="1"/>
        </w:rPr>
        <w:t xml:space="preserve"> </w:t>
      </w:r>
      <w:r w:rsidRPr="00232492">
        <w:t>процессе</w:t>
      </w:r>
      <w:r w:rsidRPr="00232492">
        <w:rPr>
          <w:spacing w:val="1"/>
        </w:rPr>
        <w:t xml:space="preserve"> </w:t>
      </w:r>
      <w:r w:rsidRPr="00232492">
        <w:t>всего</w:t>
      </w:r>
      <w:r w:rsidRPr="00232492">
        <w:rPr>
          <w:spacing w:val="1"/>
        </w:rPr>
        <w:t xml:space="preserve"> </w:t>
      </w:r>
      <w:r w:rsidRPr="00232492">
        <w:t>периода обучения,</w:t>
      </w:r>
      <w:r w:rsidRPr="00232492">
        <w:rPr>
          <w:spacing w:val="1"/>
        </w:rPr>
        <w:t xml:space="preserve"> </w:t>
      </w:r>
      <w:r w:rsidRPr="00232492">
        <w:t>в процессе учебной</w:t>
      </w:r>
      <w:r w:rsidRPr="00232492">
        <w:rPr>
          <w:spacing w:val="1"/>
        </w:rPr>
        <w:t xml:space="preserve"> </w:t>
      </w:r>
      <w:r w:rsidRPr="00232492">
        <w:t>и внеурочной деятельности и</w:t>
      </w:r>
      <w:r w:rsidRPr="00232492">
        <w:rPr>
          <w:spacing w:val="1"/>
        </w:rPr>
        <w:t xml:space="preserve"> </w:t>
      </w:r>
      <w:r w:rsidRPr="00232492">
        <w:t>конкретизирует</w:t>
      </w:r>
      <w:r w:rsidRPr="00232492">
        <w:rPr>
          <w:spacing w:val="1"/>
        </w:rPr>
        <w:t xml:space="preserve"> </w:t>
      </w:r>
      <w:r w:rsidRPr="00232492">
        <w:t>требования</w:t>
      </w:r>
      <w:r w:rsidRPr="00232492">
        <w:rPr>
          <w:spacing w:val="-1"/>
        </w:rPr>
        <w:t xml:space="preserve"> </w:t>
      </w:r>
      <w:r w:rsidRPr="00232492">
        <w:t>Стандарта</w:t>
      </w:r>
      <w:r w:rsidRPr="00232492">
        <w:rPr>
          <w:spacing w:val="-2"/>
        </w:rPr>
        <w:t xml:space="preserve"> </w:t>
      </w:r>
      <w:r w:rsidRPr="00232492">
        <w:t>к</w:t>
      </w:r>
      <w:r w:rsidRPr="00232492">
        <w:rPr>
          <w:spacing w:val="-1"/>
        </w:rPr>
        <w:t xml:space="preserve"> </w:t>
      </w:r>
      <w:r w:rsidRPr="00232492">
        <w:t>личностным</w:t>
      </w:r>
      <w:r w:rsidRPr="00232492">
        <w:rPr>
          <w:spacing w:val="-4"/>
        </w:rPr>
        <w:t xml:space="preserve"> </w:t>
      </w:r>
      <w:r w:rsidRPr="00232492">
        <w:t>и</w:t>
      </w:r>
      <w:r w:rsidRPr="00232492">
        <w:rPr>
          <w:spacing w:val="-1"/>
        </w:rPr>
        <w:t xml:space="preserve"> </w:t>
      </w:r>
      <w:r w:rsidRPr="00232492">
        <w:t>предметным</w:t>
      </w:r>
      <w:r w:rsidRPr="00232492">
        <w:rPr>
          <w:spacing w:val="-1"/>
        </w:rPr>
        <w:t xml:space="preserve"> </w:t>
      </w:r>
      <w:r w:rsidRPr="00232492">
        <w:t>результатам</w:t>
      </w:r>
      <w:r w:rsidRPr="00232492">
        <w:rPr>
          <w:spacing w:val="-1"/>
        </w:rPr>
        <w:t xml:space="preserve"> </w:t>
      </w:r>
      <w:r w:rsidRPr="00232492">
        <w:t>освоения</w:t>
      </w:r>
      <w:r w:rsidRPr="00232492">
        <w:rPr>
          <w:spacing w:val="-1"/>
        </w:rPr>
        <w:t xml:space="preserve"> </w:t>
      </w:r>
      <w:r w:rsidRPr="00232492">
        <w:t>АООП.</w:t>
      </w:r>
    </w:p>
    <w:p w:rsidR="00BC71FE" w:rsidRPr="00232492" w:rsidRDefault="00BC71FE" w:rsidP="00BC71FE">
      <w:pPr>
        <w:pStyle w:val="a3"/>
        <w:spacing w:before="6"/>
        <w:ind w:left="0" w:firstLine="0"/>
        <w:jc w:val="left"/>
        <w:rPr>
          <w:b/>
        </w:rPr>
      </w:pPr>
    </w:p>
    <w:p w:rsidR="00BC71FE" w:rsidRPr="00232492" w:rsidRDefault="00BC71FE" w:rsidP="00BC71FE">
      <w:pPr>
        <w:pStyle w:val="a3"/>
        <w:ind w:right="300"/>
      </w:pPr>
      <w:r w:rsidRPr="00232492">
        <w:t>Программа</w:t>
      </w:r>
      <w:r w:rsidRPr="00232492">
        <w:rPr>
          <w:spacing w:val="1"/>
        </w:rPr>
        <w:t xml:space="preserve"> </w:t>
      </w:r>
      <w:r w:rsidRPr="00232492">
        <w:t>строится</w:t>
      </w:r>
      <w:r w:rsidRPr="00232492">
        <w:rPr>
          <w:spacing w:val="1"/>
        </w:rPr>
        <w:t xml:space="preserve"> </w:t>
      </w:r>
      <w:r w:rsidRPr="00232492">
        <w:t>на</w:t>
      </w:r>
      <w:r w:rsidRPr="00232492">
        <w:rPr>
          <w:spacing w:val="1"/>
        </w:rPr>
        <w:t xml:space="preserve"> </w:t>
      </w:r>
      <w:r w:rsidRPr="00232492">
        <w:t>основе</w:t>
      </w:r>
      <w:r w:rsidRPr="00232492">
        <w:rPr>
          <w:spacing w:val="1"/>
        </w:rPr>
        <w:t xml:space="preserve"> </w:t>
      </w:r>
      <w:r w:rsidRPr="00232492">
        <w:t>деятельностного</w:t>
      </w:r>
      <w:r w:rsidRPr="00232492">
        <w:rPr>
          <w:spacing w:val="1"/>
        </w:rPr>
        <w:t xml:space="preserve"> </w:t>
      </w:r>
      <w:r w:rsidRPr="00232492">
        <w:t>подхода</w:t>
      </w:r>
      <w:r w:rsidRPr="00232492">
        <w:rPr>
          <w:spacing w:val="1"/>
        </w:rPr>
        <w:t xml:space="preserve"> </w:t>
      </w:r>
      <w:r w:rsidRPr="00232492">
        <w:t>к</w:t>
      </w:r>
      <w:r w:rsidRPr="00232492">
        <w:rPr>
          <w:spacing w:val="1"/>
        </w:rPr>
        <w:t xml:space="preserve"> </w:t>
      </w:r>
      <w:r w:rsidRPr="00232492">
        <w:t>обучению</w:t>
      </w:r>
      <w:r w:rsidRPr="00232492">
        <w:rPr>
          <w:spacing w:val="1"/>
        </w:rPr>
        <w:t xml:space="preserve"> </w:t>
      </w:r>
      <w:r w:rsidRPr="00232492">
        <w:t>и</w:t>
      </w:r>
      <w:r w:rsidRPr="00232492">
        <w:rPr>
          <w:spacing w:val="1"/>
        </w:rPr>
        <w:t xml:space="preserve"> </w:t>
      </w:r>
      <w:r w:rsidRPr="00232492">
        <w:t>позволяет</w:t>
      </w:r>
      <w:r w:rsidRPr="00232492">
        <w:rPr>
          <w:spacing w:val="1"/>
        </w:rPr>
        <w:t xml:space="preserve"> </w:t>
      </w:r>
      <w:r w:rsidRPr="00232492">
        <w:t>реализовывать</w:t>
      </w:r>
      <w:r w:rsidRPr="00232492">
        <w:rPr>
          <w:spacing w:val="1"/>
        </w:rPr>
        <w:t xml:space="preserve"> </w:t>
      </w:r>
      <w:r w:rsidRPr="00232492">
        <w:t>коррекционно-развивающий</w:t>
      </w:r>
      <w:r w:rsidRPr="00232492">
        <w:rPr>
          <w:spacing w:val="1"/>
        </w:rPr>
        <w:t xml:space="preserve"> </w:t>
      </w:r>
      <w:r w:rsidRPr="00232492">
        <w:t>потенциал</w:t>
      </w:r>
      <w:r w:rsidRPr="00232492">
        <w:rPr>
          <w:spacing w:val="1"/>
        </w:rPr>
        <w:t xml:space="preserve"> </w:t>
      </w:r>
      <w:r w:rsidRPr="00232492">
        <w:t>образования</w:t>
      </w:r>
      <w:r w:rsidRPr="00232492">
        <w:rPr>
          <w:spacing w:val="1"/>
        </w:rPr>
        <w:t xml:space="preserve"> </w:t>
      </w:r>
      <w:r w:rsidRPr="00232492">
        <w:t>обучающихся</w:t>
      </w:r>
      <w:r w:rsidRPr="00232492">
        <w:rPr>
          <w:spacing w:val="1"/>
        </w:rPr>
        <w:t xml:space="preserve"> </w:t>
      </w:r>
      <w:r w:rsidRPr="00232492">
        <w:t>с</w:t>
      </w:r>
      <w:r w:rsidRPr="00232492">
        <w:rPr>
          <w:spacing w:val="1"/>
        </w:rPr>
        <w:t xml:space="preserve"> </w:t>
      </w:r>
      <w:r w:rsidRPr="00232492">
        <w:t>умственной</w:t>
      </w:r>
      <w:r w:rsidRPr="00232492">
        <w:rPr>
          <w:spacing w:val="-1"/>
        </w:rPr>
        <w:t xml:space="preserve"> </w:t>
      </w:r>
      <w:r w:rsidRPr="00232492">
        <w:t>отсталостью (интеллектуальными</w:t>
      </w:r>
      <w:r w:rsidRPr="00232492">
        <w:rPr>
          <w:spacing w:val="-1"/>
        </w:rPr>
        <w:t xml:space="preserve"> </w:t>
      </w:r>
      <w:r w:rsidRPr="00232492">
        <w:t>нарушениями).</w:t>
      </w:r>
    </w:p>
    <w:p w:rsidR="00BC71FE" w:rsidRPr="00232492" w:rsidRDefault="00BC71FE" w:rsidP="00BC71FE">
      <w:pPr>
        <w:pStyle w:val="a3"/>
        <w:spacing w:before="1"/>
        <w:ind w:right="301"/>
      </w:pPr>
      <w:r w:rsidRPr="00232492">
        <w:t>БУД обеспечивают становление учебной</w:t>
      </w:r>
      <w:r w:rsidRPr="00232492">
        <w:rPr>
          <w:spacing w:val="1"/>
        </w:rPr>
        <w:t xml:space="preserve"> </w:t>
      </w:r>
      <w:r w:rsidRPr="00232492">
        <w:t>деятельности обучающегося с</w:t>
      </w:r>
      <w:r w:rsidRPr="00232492">
        <w:rPr>
          <w:spacing w:val="1"/>
        </w:rPr>
        <w:t xml:space="preserve"> </w:t>
      </w:r>
      <w:r w:rsidRPr="00232492">
        <w:t>умственной</w:t>
      </w:r>
      <w:r w:rsidRPr="00232492">
        <w:rPr>
          <w:spacing w:val="1"/>
        </w:rPr>
        <w:t xml:space="preserve"> </w:t>
      </w:r>
      <w:r w:rsidRPr="00232492">
        <w:t>отсталостью в основных ее составляющих: познавательной, регулятивной, коммуникативной,</w:t>
      </w:r>
      <w:r w:rsidRPr="00232492">
        <w:rPr>
          <w:spacing w:val="1"/>
        </w:rPr>
        <w:t xml:space="preserve"> </w:t>
      </w:r>
      <w:r w:rsidRPr="00232492">
        <w:t>личностной.</w:t>
      </w:r>
    </w:p>
    <w:p w:rsidR="00BC71FE" w:rsidRPr="00232492" w:rsidRDefault="00BC71FE" w:rsidP="00852014">
      <w:pPr>
        <w:pStyle w:val="a5"/>
        <w:numPr>
          <w:ilvl w:val="2"/>
          <w:numId w:val="21"/>
        </w:numPr>
        <w:tabs>
          <w:tab w:val="left" w:pos="1643"/>
        </w:tabs>
        <w:ind w:right="302" w:firstLine="708"/>
        <w:rPr>
          <w:sz w:val="24"/>
          <w:szCs w:val="24"/>
        </w:rPr>
      </w:pPr>
      <w:r w:rsidRPr="00232492">
        <w:rPr>
          <w:sz w:val="24"/>
          <w:szCs w:val="24"/>
        </w:rPr>
        <w:t>Цель реализации программы формирования БУД состоит в формировании основ</w:t>
      </w:r>
      <w:r w:rsidRPr="00232492">
        <w:rPr>
          <w:spacing w:val="1"/>
          <w:sz w:val="24"/>
          <w:szCs w:val="24"/>
        </w:rPr>
        <w:t xml:space="preserve"> </w:t>
      </w:r>
      <w:r w:rsidRPr="00232492">
        <w:rPr>
          <w:sz w:val="24"/>
          <w:szCs w:val="24"/>
        </w:rPr>
        <w:t>учебной деятельности обучающихся с легкой умственной отсталостью (интеллектуальными</w:t>
      </w:r>
      <w:r w:rsidRPr="00232492">
        <w:rPr>
          <w:spacing w:val="1"/>
          <w:sz w:val="24"/>
          <w:szCs w:val="24"/>
        </w:rPr>
        <w:t xml:space="preserve"> </w:t>
      </w:r>
      <w:r w:rsidRPr="00232492">
        <w:rPr>
          <w:sz w:val="24"/>
          <w:szCs w:val="24"/>
        </w:rPr>
        <w:t>нарушениями), которые обеспечивают его подготовку к самостоятельной жизни в обществе и</w:t>
      </w:r>
      <w:r w:rsidRPr="00232492">
        <w:rPr>
          <w:spacing w:val="1"/>
          <w:sz w:val="24"/>
          <w:szCs w:val="24"/>
        </w:rPr>
        <w:t xml:space="preserve"> </w:t>
      </w:r>
      <w:r w:rsidRPr="00232492">
        <w:rPr>
          <w:sz w:val="24"/>
          <w:szCs w:val="24"/>
        </w:rPr>
        <w:t>овладение</w:t>
      </w:r>
      <w:r w:rsidRPr="00232492">
        <w:rPr>
          <w:spacing w:val="-2"/>
          <w:sz w:val="24"/>
          <w:szCs w:val="24"/>
        </w:rPr>
        <w:t xml:space="preserve"> </w:t>
      </w:r>
      <w:r w:rsidRPr="00232492">
        <w:rPr>
          <w:sz w:val="24"/>
          <w:szCs w:val="24"/>
        </w:rPr>
        <w:t>доступными видами профильного</w:t>
      </w:r>
      <w:r w:rsidRPr="00232492">
        <w:rPr>
          <w:spacing w:val="-3"/>
          <w:sz w:val="24"/>
          <w:szCs w:val="24"/>
        </w:rPr>
        <w:t xml:space="preserve"> </w:t>
      </w:r>
      <w:r w:rsidRPr="00232492">
        <w:rPr>
          <w:sz w:val="24"/>
          <w:szCs w:val="24"/>
        </w:rPr>
        <w:t>труда.</w:t>
      </w:r>
    </w:p>
    <w:p w:rsidR="00BC71FE" w:rsidRPr="00232492" w:rsidRDefault="00BC71FE" w:rsidP="00BC71FE">
      <w:pPr>
        <w:pStyle w:val="1"/>
        <w:spacing w:before="5"/>
      </w:pPr>
      <w:r w:rsidRPr="00232492">
        <w:lastRenderedPageBreak/>
        <w:t>Задачи</w:t>
      </w:r>
      <w:r w:rsidRPr="00232492">
        <w:rPr>
          <w:spacing w:val="-5"/>
        </w:rPr>
        <w:t xml:space="preserve"> </w:t>
      </w:r>
      <w:r w:rsidRPr="00232492">
        <w:t>реализации</w:t>
      </w:r>
      <w:r w:rsidRPr="00232492">
        <w:rPr>
          <w:spacing w:val="-4"/>
        </w:rPr>
        <w:t xml:space="preserve"> </w:t>
      </w:r>
      <w:r w:rsidRPr="00232492">
        <w:t>программы:</w:t>
      </w:r>
    </w:p>
    <w:p w:rsidR="00BC71FE" w:rsidRPr="00232492" w:rsidRDefault="00BC71FE" w:rsidP="00852014">
      <w:pPr>
        <w:pStyle w:val="a5"/>
        <w:numPr>
          <w:ilvl w:val="0"/>
          <w:numId w:val="13"/>
        </w:numPr>
        <w:tabs>
          <w:tab w:val="left" w:pos="1229"/>
        </w:tabs>
        <w:spacing w:line="274" w:lineRule="exact"/>
        <w:ind w:hanging="261"/>
        <w:rPr>
          <w:sz w:val="24"/>
          <w:szCs w:val="24"/>
        </w:rPr>
      </w:pPr>
      <w:r w:rsidRPr="00232492">
        <w:rPr>
          <w:sz w:val="24"/>
          <w:szCs w:val="24"/>
        </w:rPr>
        <w:t>Формирование</w:t>
      </w:r>
      <w:r w:rsidRPr="00232492">
        <w:rPr>
          <w:spacing w:val="-5"/>
          <w:sz w:val="24"/>
          <w:szCs w:val="24"/>
        </w:rPr>
        <w:t xml:space="preserve"> </w:t>
      </w:r>
      <w:r w:rsidRPr="00232492">
        <w:rPr>
          <w:sz w:val="24"/>
          <w:szCs w:val="24"/>
        </w:rPr>
        <w:t>мотивационного</w:t>
      </w:r>
      <w:r w:rsidRPr="00232492">
        <w:rPr>
          <w:spacing w:val="-6"/>
          <w:sz w:val="24"/>
          <w:szCs w:val="24"/>
        </w:rPr>
        <w:t xml:space="preserve"> </w:t>
      </w:r>
      <w:r w:rsidRPr="00232492">
        <w:rPr>
          <w:sz w:val="24"/>
          <w:szCs w:val="24"/>
        </w:rPr>
        <w:t>компонента</w:t>
      </w:r>
      <w:r w:rsidRPr="00232492">
        <w:rPr>
          <w:spacing w:val="-3"/>
          <w:sz w:val="24"/>
          <w:szCs w:val="24"/>
        </w:rPr>
        <w:t xml:space="preserve"> </w:t>
      </w:r>
      <w:r w:rsidRPr="00232492">
        <w:rPr>
          <w:sz w:val="24"/>
          <w:szCs w:val="24"/>
        </w:rPr>
        <w:t>учебной</w:t>
      </w:r>
      <w:r w:rsidRPr="00232492">
        <w:rPr>
          <w:spacing w:val="-4"/>
          <w:sz w:val="24"/>
          <w:szCs w:val="24"/>
        </w:rPr>
        <w:t xml:space="preserve"> </w:t>
      </w:r>
      <w:r w:rsidRPr="00232492">
        <w:rPr>
          <w:sz w:val="24"/>
          <w:szCs w:val="24"/>
        </w:rPr>
        <w:t>деятельности.</w:t>
      </w:r>
    </w:p>
    <w:p w:rsidR="00BC71FE" w:rsidRPr="00232492" w:rsidRDefault="00BC71FE" w:rsidP="00852014">
      <w:pPr>
        <w:pStyle w:val="a5"/>
        <w:numPr>
          <w:ilvl w:val="0"/>
          <w:numId w:val="13"/>
        </w:numPr>
        <w:tabs>
          <w:tab w:val="left" w:pos="1278"/>
        </w:tabs>
        <w:ind w:left="260" w:right="302" w:firstLine="708"/>
        <w:rPr>
          <w:sz w:val="24"/>
          <w:szCs w:val="24"/>
        </w:rPr>
      </w:pPr>
      <w:r w:rsidRPr="00232492">
        <w:rPr>
          <w:sz w:val="24"/>
          <w:szCs w:val="24"/>
        </w:rPr>
        <w:t>Овладение комплексом базовых учебных действий, составляющих операционный</w:t>
      </w:r>
      <w:r w:rsidRPr="00232492">
        <w:rPr>
          <w:spacing w:val="1"/>
          <w:sz w:val="24"/>
          <w:szCs w:val="24"/>
        </w:rPr>
        <w:t xml:space="preserve"> </w:t>
      </w:r>
      <w:r w:rsidRPr="00232492">
        <w:rPr>
          <w:sz w:val="24"/>
          <w:szCs w:val="24"/>
        </w:rPr>
        <w:t>компонент</w:t>
      </w:r>
      <w:r w:rsidRPr="00232492">
        <w:rPr>
          <w:spacing w:val="1"/>
          <w:sz w:val="24"/>
          <w:szCs w:val="24"/>
        </w:rPr>
        <w:t xml:space="preserve"> </w:t>
      </w:r>
      <w:r w:rsidRPr="00232492">
        <w:rPr>
          <w:sz w:val="24"/>
          <w:szCs w:val="24"/>
        </w:rPr>
        <w:t>учебной деятельности.</w:t>
      </w:r>
    </w:p>
    <w:p w:rsidR="00BC71FE" w:rsidRPr="00232492" w:rsidRDefault="00BC71FE" w:rsidP="00852014">
      <w:pPr>
        <w:pStyle w:val="a5"/>
        <w:numPr>
          <w:ilvl w:val="0"/>
          <w:numId w:val="13"/>
        </w:numPr>
        <w:tabs>
          <w:tab w:val="left" w:pos="1324"/>
        </w:tabs>
        <w:spacing w:before="1"/>
        <w:ind w:left="260" w:right="301" w:firstLine="708"/>
        <w:rPr>
          <w:sz w:val="24"/>
          <w:szCs w:val="24"/>
        </w:rPr>
      </w:pPr>
      <w:r w:rsidRPr="00232492">
        <w:rPr>
          <w:sz w:val="24"/>
          <w:szCs w:val="24"/>
        </w:rPr>
        <w:t>Развитие</w:t>
      </w:r>
      <w:r w:rsidRPr="00232492">
        <w:rPr>
          <w:spacing w:val="1"/>
          <w:sz w:val="24"/>
          <w:szCs w:val="24"/>
        </w:rPr>
        <w:t xml:space="preserve"> </w:t>
      </w:r>
      <w:r w:rsidRPr="00232492">
        <w:rPr>
          <w:sz w:val="24"/>
          <w:szCs w:val="24"/>
        </w:rPr>
        <w:t>умений</w:t>
      </w:r>
      <w:r w:rsidRPr="00232492">
        <w:rPr>
          <w:spacing w:val="1"/>
          <w:sz w:val="24"/>
          <w:szCs w:val="24"/>
        </w:rPr>
        <w:t xml:space="preserve"> </w:t>
      </w:r>
      <w:r w:rsidRPr="00232492">
        <w:rPr>
          <w:sz w:val="24"/>
          <w:szCs w:val="24"/>
        </w:rPr>
        <w:t>принимать</w:t>
      </w:r>
      <w:r w:rsidRPr="00232492">
        <w:rPr>
          <w:spacing w:val="1"/>
          <w:sz w:val="24"/>
          <w:szCs w:val="24"/>
        </w:rPr>
        <w:t xml:space="preserve"> </w:t>
      </w:r>
      <w:r w:rsidRPr="00232492">
        <w:rPr>
          <w:sz w:val="24"/>
          <w:szCs w:val="24"/>
        </w:rPr>
        <w:t>цель</w:t>
      </w:r>
      <w:r w:rsidRPr="00232492">
        <w:rPr>
          <w:spacing w:val="1"/>
          <w:sz w:val="24"/>
          <w:szCs w:val="24"/>
        </w:rPr>
        <w:t xml:space="preserve"> </w:t>
      </w:r>
      <w:r w:rsidRPr="00232492">
        <w:rPr>
          <w:sz w:val="24"/>
          <w:szCs w:val="24"/>
        </w:rPr>
        <w:t>и</w:t>
      </w:r>
      <w:r w:rsidRPr="00232492">
        <w:rPr>
          <w:spacing w:val="1"/>
          <w:sz w:val="24"/>
          <w:szCs w:val="24"/>
        </w:rPr>
        <w:t xml:space="preserve"> </w:t>
      </w:r>
      <w:r w:rsidRPr="00232492">
        <w:rPr>
          <w:sz w:val="24"/>
          <w:szCs w:val="24"/>
        </w:rPr>
        <w:t>готовый</w:t>
      </w:r>
      <w:r w:rsidRPr="00232492">
        <w:rPr>
          <w:spacing w:val="1"/>
          <w:sz w:val="24"/>
          <w:szCs w:val="24"/>
        </w:rPr>
        <w:t xml:space="preserve"> </w:t>
      </w:r>
      <w:r w:rsidRPr="00232492">
        <w:rPr>
          <w:sz w:val="24"/>
          <w:szCs w:val="24"/>
        </w:rPr>
        <w:t>план</w:t>
      </w:r>
      <w:r w:rsidRPr="00232492">
        <w:rPr>
          <w:spacing w:val="1"/>
          <w:sz w:val="24"/>
          <w:szCs w:val="24"/>
        </w:rPr>
        <w:t xml:space="preserve"> </w:t>
      </w:r>
      <w:r w:rsidRPr="00232492">
        <w:rPr>
          <w:sz w:val="24"/>
          <w:szCs w:val="24"/>
        </w:rPr>
        <w:t>деятельности,</w:t>
      </w:r>
      <w:r w:rsidRPr="00232492">
        <w:rPr>
          <w:spacing w:val="1"/>
          <w:sz w:val="24"/>
          <w:szCs w:val="24"/>
        </w:rPr>
        <w:t xml:space="preserve"> </w:t>
      </w:r>
      <w:r w:rsidRPr="00232492">
        <w:rPr>
          <w:sz w:val="24"/>
          <w:szCs w:val="24"/>
        </w:rPr>
        <w:t>планировать</w:t>
      </w:r>
      <w:r w:rsidRPr="00232492">
        <w:rPr>
          <w:spacing w:val="1"/>
          <w:sz w:val="24"/>
          <w:szCs w:val="24"/>
        </w:rPr>
        <w:t xml:space="preserve"> </w:t>
      </w:r>
      <w:r w:rsidRPr="00232492">
        <w:rPr>
          <w:sz w:val="24"/>
          <w:szCs w:val="24"/>
        </w:rPr>
        <w:t>знакомую</w:t>
      </w:r>
      <w:r w:rsidRPr="00232492">
        <w:rPr>
          <w:spacing w:val="1"/>
          <w:sz w:val="24"/>
          <w:szCs w:val="24"/>
        </w:rPr>
        <w:t xml:space="preserve"> </w:t>
      </w:r>
      <w:r w:rsidRPr="00232492">
        <w:rPr>
          <w:sz w:val="24"/>
          <w:szCs w:val="24"/>
        </w:rPr>
        <w:t>деятельность,</w:t>
      </w:r>
      <w:r w:rsidRPr="00232492">
        <w:rPr>
          <w:spacing w:val="1"/>
          <w:sz w:val="24"/>
          <w:szCs w:val="24"/>
        </w:rPr>
        <w:t xml:space="preserve"> </w:t>
      </w:r>
      <w:r w:rsidRPr="00232492">
        <w:rPr>
          <w:sz w:val="24"/>
          <w:szCs w:val="24"/>
        </w:rPr>
        <w:t>контролировать</w:t>
      </w:r>
      <w:r w:rsidRPr="00232492">
        <w:rPr>
          <w:spacing w:val="1"/>
          <w:sz w:val="24"/>
          <w:szCs w:val="24"/>
        </w:rPr>
        <w:t xml:space="preserve"> </w:t>
      </w:r>
      <w:r w:rsidRPr="00232492">
        <w:rPr>
          <w:sz w:val="24"/>
          <w:szCs w:val="24"/>
        </w:rPr>
        <w:t>и</w:t>
      </w:r>
      <w:r w:rsidRPr="00232492">
        <w:rPr>
          <w:spacing w:val="1"/>
          <w:sz w:val="24"/>
          <w:szCs w:val="24"/>
        </w:rPr>
        <w:t xml:space="preserve"> </w:t>
      </w:r>
      <w:r w:rsidRPr="00232492">
        <w:rPr>
          <w:sz w:val="24"/>
          <w:szCs w:val="24"/>
        </w:rPr>
        <w:t>оценивать</w:t>
      </w:r>
      <w:r w:rsidRPr="00232492">
        <w:rPr>
          <w:spacing w:val="1"/>
          <w:sz w:val="24"/>
          <w:szCs w:val="24"/>
        </w:rPr>
        <w:t xml:space="preserve"> </w:t>
      </w:r>
      <w:r w:rsidRPr="00232492">
        <w:rPr>
          <w:sz w:val="24"/>
          <w:szCs w:val="24"/>
        </w:rPr>
        <w:t>ее</w:t>
      </w:r>
      <w:r w:rsidRPr="00232492">
        <w:rPr>
          <w:spacing w:val="1"/>
          <w:sz w:val="24"/>
          <w:szCs w:val="24"/>
        </w:rPr>
        <w:t xml:space="preserve"> </w:t>
      </w:r>
      <w:r w:rsidRPr="00232492">
        <w:rPr>
          <w:sz w:val="24"/>
          <w:szCs w:val="24"/>
        </w:rPr>
        <w:t>результаты</w:t>
      </w:r>
      <w:r w:rsidRPr="00232492">
        <w:rPr>
          <w:spacing w:val="1"/>
          <w:sz w:val="24"/>
          <w:szCs w:val="24"/>
        </w:rPr>
        <w:t xml:space="preserve"> </w:t>
      </w:r>
      <w:r w:rsidRPr="00232492">
        <w:rPr>
          <w:sz w:val="24"/>
          <w:szCs w:val="24"/>
        </w:rPr>
        <w:t>в</w:t>
      </w:r>
      <w:r w:rsidRPr="00232492">
        <w:rPr>
          <w:spacing w:val="1"/>
          <w:sz w:val="24"/>
          <w:szCs w:val="24"/>
        </w:rPr>
        <w:t xml:space="preserve"> </w:t>
      </w:r>
      <w:r w:rsidRPr="00232492">
        <w:rPr>
          <w:sz w:val="24"/>
          <w:szCs w:val="24"/>
        </w:rPr>
        <w:t>опоре</w:t>
      </w:r>
      <w:r w:rsidRPr="00232492">
        <w:rPr>
          <w:spacing w:val="1"/>
          <w:sz w:val="24"/>
          <w:szCs w:val="24"/>
        </w:rPr>
        <w:t xml:space="preserve"> </w:t>
      </w:r>
      <w:r w:rsidRPr="00232492">
        <w:rPr>
          <w:sz w:val="24"/>
          <w:szCs w:val="24"/>
        </w:rPr>
        <w:t>на</w:t>
      </w:r>
      <w:r w:rsidRPr="00232492">
        <w:rPr>
          <w:spacing w:val="-57"/>
          <w:sz w:val="24"/>
          <w:szCs w:val="24"/>
        </w:rPr>
        <w:t xml:space="preserve"> </w:t>
      </w:r>
      <w:r w:rsidRPr="00232492">
        <w:rPr>
          <w:sz w:val="24"/>
          <w:szCs w:val="24"/>
        </w:rPr>
        <w:t>организационную</w:t>
      </w:r>
      <w:r w:rsidRPr="00232492">
        <w:rPr>
          <w:spacing w:val="-1"/>
          <w:sz w:val="24"/>
          <w:szCs w:val="24"/>
        </w:rPr>
        <w:t xml:space="preserve"> </w:t>
      </w:r>
      <w:r w:rsidRPr="00232492">
        <w:rPr>
          <w:sz w:val="24"/>
          <w:szCs w:val="24"/>
        </w:rPr>
        <w:t>помощь педагогического работника.</w:t>
      </w:r>
    </w:p>
    <w:p w:rsidR="00BC71FE" w:rsidRPr="00232492" w:rsidRDefault="00BC71FE" w:rsidP="00BC71FE">
      <w:pPr>
        <w:pStyle w:val="a3"/>
        <w:ind w:left="968" w:firstLine="0"/>
      </w:pPr>
      <w:r w:rsidRPr="00232492">
        <w:t>Для</w:t>
      </w:r>
      <w:r w:rsidRPr="00232492">
        <w:rPr>
          <w:spacing w:val="-4"/>
        </w:rPr>
        <w:t xml:space="preserve"> </w:t>
      </w:r>
      <w:r w:rsidRPr="00232492">
        <w:t>реализации</w:t>
      </w:r>
      <w:r w:rsidRPr="00232492">
        <w:rPr>
          <w:spacing w:val="-4"/>
        </w:rPr>
        <w:t xml:space="preserve"> </w:t>
      </w:r>
      <w:r w:rsidRPr="00232492">
        <w:t>поставленной</w:t>
      </w:r>
      <w:r w:rsidRPr="00232492">
        <w:rPr>
          <w:spacing w:val="-5"/>
        </w:rPr>
        <w:t xml:space="preserve"> </w:t>
      </w:r>
      <w:r w:rsidRPr="00232492">
        <w:t>цели</w:t>
      </w:r>
      <w:r w:rsidRPr="00232492">
        <w:rPr>
          <w:spacing w:val="-1"/>
        </w:rPr>
        <w:t xml:space="preserve"> </w:t>
      </w:r>
      <w:r w:rsidRPr="00232492">
        <w:t>и</w:t>
      </w:r>
      <w:r w:rsidRPr="00232492">
        <w:rPr>
          <w:spacing w:val="-3"/>
        </w:rPr>
        <w:t xml:space="preserve"> </w:t>
      </w:r>
      <w:r w:rsidRPr="00232492">
        <w:t>соответствующих ей</w:t>
      </w:r>
      <w:r w:rsidRPr="00232492">
        <w:rPr>
          <w:spacing w:val="-3"/>
        </w:rPr>
        <w:t xml:space="preserve"> </w:t>
      </w:r>
      <w:r w:rsidRPr="00232492">
        <w:t>задач</w:t>
      </w:r>
      <w:r w:rsidRPr="00232492">
        <w:rPr>
          <w:spacing w:val="-3"/>
        </w:rPr>
        <w:t xml:space="preserve"> </w:t>
      </w:r>
      <w:r w:rsidRPr="00232492">
        <w:t>необходимо:</w:t>
      </w:r>
    </w:p>
    <w:p w:rsidR="00BC71FE" w:rsidRPr="00232492" w:rsidRDefault="00BC71FE" w:rsidP="00BC71FE">
      <w:pPr>
        <w:pStyle w:val="a3"/>
        <w:ind w:right="303"/>
      </w:pPr>
      <w:r w:rsidRPr="00232492">
        <w:t>определить функции и состав базовых учебных действий, учитывая психофизические</w:t>
      </w:r>
      <w:r w:rsidRPr="00232492">
        <w:rPr>
          <w:spacing w:val="1"/>
        </w:rPr>
        <w:t xml:space="preserve"> </w:t>
      </w:r>
      <w:r w:rsidRPr="00232492">
        <w:t>особенности и своеобразие учебной деятельности</w:t>
      </w:r>
      <w:r w:rsidRPr="00232492">
        <w:rPr>
          <w:spacing w:val="1"/>
        </w:rPr>
        <w:t xml:space="preserve"> </w:t>
      </w:r>
      <w:r w:rsidRPr="00232492">
        <w:t>обучающихся;</w:t>
      </w:r>
    </w:p>
    <w:p w:rsidR="00BC71FE" w:rsidRPr="00232492" w:rsidRDefault="00BC71FE" w:rsidP="00BC71FE">
      <w:pPr>
        <w:pStyle w:val="a3"/>
        <w:ind w:left="968" w:firstLine="0"/>
      </w:pPr>
      <w:r w:rsidRPr="00232492">
        <w:t>определить</w:t>
      </w:r>
      <w:r w:rsidRPr="00232492">
        <w:rPr>
          <w:spacing w:val="-2"/>
        </w:rPr>
        <w:t xml:space="preserve"> </w:t>
      </w:r>
      <w:r w:rsidRPr="00232492">
        <w:t>связи</w:t>
      </w:r>
      <w:r w:rsidRPr="00232492">
        <w:rPr>
          <w:spacing w:val="-5"/>
        </w:rPr>
        <w:t xml:space="preserve"> </w:t>
      </w:r>
      <w:r w:rsidRPr="00232492">
        <w:t>базовых</w:t>
      </w:r>
      <w:r w:rsidRPr="00232492">
        <w:rPr>
          <w:spacing w:val="1"/>
        </w:rPr>
        <w:t xml:space="preserve"> </w:t>
      </w:r>
      <w:r w:rsidRPr="00232492">
        <w:t>учебных</w:t>
      </w:r>
      <w:r w:rsidRPr="00232492">
        <w:rPr>
          <w:spacing w:val="-2"/>
        </w:rPr>
        <w:t xml:space="preserve"> </w:t>
      </w:r>
      <w:r w:rsidRPr="00232492">
        <w:t>действий</w:t>
      </w:r>
      <w:r w:rsidRPr="00232492">
        <w:rPr>
          <w:spacing w:val="-3"/>
        </w:rPr>
        <w:t xml:space="preserve"> </w:t>
      </w:r>
      <w:r w:rsidRPr="00232492">
        <w:t>с</w:t>
      </w:r>
      <w:r w:rsidRPr="00232492">
        <w:rPr>
          <w:spacing w:val="-6"/>
        </w:rPr>
        <w:t xml:space="preserve"> </w:t>
      </w:r>
      <w:r w:rsidRPr="00232492">
        <w:t>содержанием учебных</w:t>
      </w:r>
      <w:r w:rsidRPr="00232492">
        <w:rPr>
          <w:spacing w:val="-4"/>
        </w:rPr>
        <w:t xml:space="preserve"> </w:t>
      </w:r>
      <w:r w:rsidRPr="00232492">
        <w:t>предметов.</w:t>
      </w:r>
    </w:p>
    <w:p w:rsidR="00BC71FE" w:rsidRPr="00232492" w:rsidRDefault="00BC71FE" w:rsidP="00BC71FE">
      <w:pPr>
        <w:pStyle w:val="a3"/>
        <w:ind w:right="296"/>
      </w:pPr>
      <w:r w:rsidRPr="00232492">
        <w:t>Согласно</w:t>
      </w:r>
      <w:r w:rsidRPr="00232492">
        <w:rPr>
          <w:spacing w:val="1"/>
        </w:rPr>
        <w:t xml:space="preserve"> </w:t>
      </w:r>
      <w:r w:rsidRPr="00232492">
        <w:t>требованиям</w:t>
      </w:r>
      <w:r w:rsidRPr="00232492">
        <w:rPr>
          <w:spacing w:val="1"/>
        </w:rPr>
        <w:t xml:space="preserve"> </w:t>
      </w:r>
      <w:hyperlink r:id="rId18">
        <w:r w:rsidRPr="00232492">
          <w:t>Стандарта</w:t>
        </w:r>
      </w:hyperlink>
      <w:r w:rsidRPr="00232492">
        <w:rPr>
          <w:spacing w:val="1"/>
        </w:rPr>
        <w:t xml:space="preserve"> </w:t>
      </w:r>
      <w:r w:rsidRPr="00232492">
        <w:t>уровень</w:t>
      </w:r>
      <w:r w:rsidRPr="00232492">
        <w:rPr>
          <w:spacing w:val="1"/>
        </w:rPr>
        <w:t xml:space="preserve"> </w:t>
      </w:r>
      <w:r w:rsidRPr="00232492">
        <w:t>сформированности</w:t>
      </w:r>
      <w:r w:rsidRPr="00232492">
        <w:rPr>
          <w:spacing w:val="1"/>
        </w:rPr>
        <w:t xml:space="preserve"> </w:t>
      </w:r>
      <w:r w:rsidRPr="00232492">
        <w:t>базовых</w:t>
      </w:r>
      <w:r w:rsidRPr="00232492">
        <w:rPr>
          <w:spacing w:val="1"/>
        </w:rPr>
        <w:t xml:space="preserve"> </w:t>
      </w:r>
      <w:r w:rsidRPr="00232492">
        <w:t>учебных</w:t>
      </w:r>
      <w:r w:rsidRPr="00232492">
        <w:rPr>
          <w:spacing w:val="1"/>
        </w:rPr>
        <w:t xml:space="preserve"> </w:t>
      </w:r>
      <w:r w:rsidRPr="00232492">
        <w:t>действий</w:t>
      </w:r>
      <w:r w:rsidRPr="00232492">
        <w:rPr>
          <w:spacing w:val="1"/>
        </w:rPr>
        <w:t xml:space="preserve"> </w:t>
      </w:r>
      <w:r w:rsidRPr="00232492">
        <w:t>обучающихся</w:t>
      </w:r>
      <w:r w:rsidRPr="00232492">
        <w:rPr>
          <w:spacing w:val="1"/>
        </w:rPr>
        <w:t xml:space="preserve"> </w:t>
      </w:r>
      <w:r w:rsidRPr="00232492">
        <w:t>с</w:t>
      </w:r>
      <w:r w:rsidRPr="00232492">
        <w:rPr>
          <w:spacing w:val="1"/>
        </w:rPr>
        <w:t xml:space="preserve"> </w:t>
      </w:r>
      <w:r w:rsidRPr="00232492">
        <w:t>умственной</w:t>
      </w:r>
      <w:r w:rsidRPr="00232492">
        <w:rPr>
          <w:spacing w:val="1"/>
        </w:rPr>
        <w:t xml:space="preserve"> </w:t>
      </w:r>
      <w:r w:rsidRPr="00232492">
        <w:t>отсталостью</w:t>
      </w:r>
      <w:r w:rsidRPr="00232492">
        <w:rPr>
          <w:spacing w:val="1"/>
        </w:rPr>
        <w:t xml:space="preserve"> </w:t>
      </w:r>
      <w:r w:rsidRPr="00232492">
        <w:t>(интеллектуальными</w:t>
      </w:r>
      <w:r w:rsidRPr="00232492">
        <w:rPr>
          <w:spacing w:val="1"/>
        </w:rPr>
        <w:t xml:space="preserve"> </w:t>
      </w:r>
      <w:r w:rsidRPr="00232492">
        <w:t>нарушениями)</w:t>
      </w:r>
      <w:r w:rsidRPr="00232492">
        <w:rPr>
          <w:spacing w:val="1"/>
        </w:rPr>
        <w:t xml:space="preserve"> </w:t>
      </w:r>
      <w:r w:rsidRPr="00232492">
        <w:t>определяется</w:t>
      </w:r>
      <w:r w:rsidRPr="00232492">
        <w:rPr>
          <w:spacing w:val="-1"/>
        </w:rPr>
        <w:t xml:space="preserve"> </w:t>
      </w:r>
      <w:r w:rsidRPr="00232492">
        <w:t>на</w:t>
      </w:r>
      <w:r w:rsidRPr="00232492">
        <w:rPr>
          <w:spacing w:val="-2"/>
        </w:rPr>
        <w:t xml:space="preserve"> </w:t>
      </w:r>
      <w:r w:rsidRPr="00232492">
        <w:t>момент завершения</w:t>
      </w:r>
      <w:r w:rsidRPr="00232492">
        <w:rPr>
          <w:spacing w:val="-1"/>
        </w:rPr>
        <w:t xml:space="preserve"> </w:t>
      </w:r>
      <w:r w:rsidRPr="00232492">
        <w:t>обучения образовательной</w:t>
      </w:r>
      <w:r w:rsidRPr="00232492">
        <w:rPr>
          <w:spacing w:val="-1"/>
        </w:rPr>
        <w:t xml:space="preserve"> </w:t>
      </w:r>
      <w:r w:rsidRPr="00232492">
        <w:t>организации.</w:t>
      </w:r>
    </w:p>
    <w:p w:rsidR="00BC71FE" w:rsidRPr="00232492" w:rsidRDefault="00BC71FE" w:rsidP="00BC71FE">
      <w:pPr>
        <w:pStyle w:val="a3"/>
        <w:spacing w:before="4"/>
        <w:ind w:left="0" w:firstLine="0"/>
        <w:jc w:val="left"/>
      </w:pPr>
    </w:p>
    <w:p w:rsidR="00BC71FE" w:rsidRPr="00232492" w:rsidRDefault="00BC71FE" w:rsidP="00852014">
      <w:pPr>
        <w:pStyle w:val="1"/>
        <w:numPr>
          <w:ilvl w:val="2"/>
          <w:numId w:val="21"/>
        </w:numPr>
        <w:tabs>
          <w:tab w:val="left" w:pos="1691"/>
        </w:tabs>
        <w:spacing w:before="1" w:line="240" w:lineRule="auto"/>
        <w:ind w:right="304" w:firstLine="708"/>
      </w:pPr>
      <w:r w:rsidRPr="00232492">
        <w:t>Функции,</w:t>
      </w:r>
      <w:r w:rsidRPr="00232492">
        <w:rPr>
          <w:spacing w:val="1"/>
        </w:rPr>
        <w:t xml:space="preserve"> </w:t>
      </w:r>
      <w:r w:rsidRPr="00232492">
        <w:t>состав</w:t>
      </w:r>
      <w:r w:rsidRPr="00232492">
        <w:rPr>
          <w:spacing w:val="1"/>
        </w:rPr>
        <w:t xml:space="preserve"> </w:t>
      </w:r>
      <w:r w:rsidRPr="00232492">
        <w:t>и</w:t>
      </w:r>
      <w:r w:rsidRPr="00232492">
        <w:rPr>
          <w:spacing w:val="1"/>
        </w:rPr>
        <w:t xml:space="preserve"> </w:t>
      </w:r>
      <w:r w:rsidRPr="00232492">
        <w:t>характеристика</w:t>
      </w:r>
      <w:r w:rsidRPr="00232492">
        <w:rPr>
          <w:spacing w:val="1"/>
        </w:rPr>
        <w:t xml:space="preserve"> </w:t>
      </w:r>
      <w:r w:rsidRPr="00232492">
        <w:t>БУД</w:t>
      </w:r>
      <w:r w:rsidRPr="00232492">
        <w:rPr>
          <w:spacing w:val="1"/>
        </w:rPr>
        <w:t xml:space="preserve"> </w:t>
      </w:r>
      <w:r w:rsidRPr="00232492">
        <w:t>обучающихся</w:t>
      </w:r>
      <w:r w:rsidRPr="00232492">
        <w:rPr>
          <w:spacing w:val="1"/>
        </w:rPr>
        <w:t xml:space="preserve"> </w:t>
      </w:r>
      <w:r w:rsidRPr="00232492">
        <w:t>с</w:t>
      </w:r>
      <w:r w:rsidRPr="00232492">
        <w:rPr>
          <w:spacing w:val="1"/>
        </w:rPr>
        <w:t xml:space="preserve"> </w:t>
      </w:r>
      <w:r w:rsidRPr="00232492">
        <w:t>умственной</w:t>
      </w:r>
      <w:r w:rsidRPr="00232492">
        <w:rPr>
          <w:spacing w:val="1"/>
        </w:rPr>
        <w:t xml:space="preserve"> </w:t>
      </w:r>
      <w:r w:rsidRPr="00232492">
        <w:t>отсталостью</w:t>
      </w:r>
      <w:r w:rsidRPr="00232492">
        <w:rPr>
          <w:spacing w:val="-2"/>
        </w:rPr>
        <w:t xml:space="preserve"> </w:t>
      </w:r>
      <w:r w:rsidRPr="00232492">
        <w:t>(интеллектуальными нарушениями).</w:t>
      </w:r>
    </w:p>
    <w:p w:rsidR="00BC71FE" w:rsidRPr="00232492" w:rsidRDefault="00BC71FE" w:rsidP="00BC71FE">
      <w:pPr>
        <w:pStyle w:val="a3"/>
        <w:ind w:left="968" w:right="300" w:firstLine="0"/>
      </w:pPr>
      <w:r w:rsidRPr="00232492">
        <w:rPr>
          <w:spacing w:val="-1"/>
        </w:rPr>
        <w:t>В</w:t>
      </w:r>
      <w:r w:rsidRPr="00232492">
        <w:rPr>
          <w:spacing w:val="-17"/>
        </w:rPr>
        <w:t xml:space="preserve"> </w:t>
      </w:r>
      <w:r w:rsidRPr="00232492">
        <w:rPr>
          <w:spacing w:val="-1"/>
        </w:rPr>
        <w:t>качестве</w:t>
      </w:r>
      <w:r w:rsidRPr="00232492">
        <w:rPr>
          <w:spacing w:val="-12"/>
        </w:rPr>
        <w:t xml:space="preserve"> </w:t>
      </w:r>
      <w:r w:rsidRPr="00232492">
        <w:rPr>
          <w:spacing w:val="-1"/>
        </w:rPr>
        <w:t>БУД</w:t>
      </w:r>
      <w:r w:rsidRPr="00232492">
        <w:rPr>
          <w:spacing w:val="-14"/>
        </w:rPr>
        <w:t xml:space="preserve"> </w:t>
      </w:r>
      <w:r w:rsidRPr="00232492">
        <w:rPr>
          <w:spacing w:val="-1"/>
        </w:rPr>
        <w:t>рассматриваются</w:t>
      </w:r>
      <w:r w:rsidRPr="00232492">
        <w:rPr>
          <w:spacing w:val="-14"/>
        </w:rPr>
        <w:t xml:space="preserve"> </w:t>
      </w:r>
      <w:r w:rsidRPr="00232492">
        <w:t>операционные,</w:t>
      </w:r>
      <w:r w:rsidRPr="00232492">
        <w:rPr>
          <w:spacing w:val="-14"/>
        </w:rPr>
        <w:t xml:space="preserve"> </w:t>
      </w:r>
      <w:r w:rsidRPr="00232492">
        <w:t>мотивационные,</w:t>
      </w:r>
      <w:r w:rsidRPr="00232492">
        <w:rPr>
          <w:spacing w:val="-14"/>
        </w:rPr>
        <w:t xml:space="preserve"> </w:t>
      </w:r>
      <w:r w:rsidRPr="00232492">
        <w:t>целевые</w:t>
      </w:r>
      <w:r w:rsidRPr="00232492">
        <w:rPr>
          <w:spacing w:val="-15"/>
        </w:rPr>
        <w:t xml:space="preserve"> </w:t>
      </w:r>
      <w:r w:rsidRPr="00232492">
        <w:t>и</w:t>
      </w:r>
      <w:r w:rsidRPr="00232492">
        <w:rPr>
          <w:spacing w:val="-13"/>
        </w:rPr>
        <w:t xml:space="preserve"> </w:t>
      </w:r>
      <w:r w:rsidRPr="00232492">
        <w:t>оценочные.</w:t>
      </w:r>
      <w:r w:rsidRPr="00232492">
        <w:rPr>
          <w:spacing w:val="-58"/>
        </w:rPr>
        <w:t xml:space="preserve"> </w:t>
      </w:r>
      <w:r w:rsidRPr="00232492">
        <w:t>Функции</w:t>
      </w:r>
      <w:r w:rsidRPr="00232492">
        <w:rPr>
          <w:spacing w:val="-1"/>
        </w:rPr>
        <w:t xml:space="preserve"> </w:t>
      </w:r>
      <w:r w:rsidRPr="00232492">
        <w:t>БУД:</w:t>
      </w:r>
    </w:p>
    <w:p w:rsidR="00BC71FE" w:rsidRPr="00232492" w:rsidRDefault="00BC71FE" w:rsidP="00BC71FE">
      <w:pPr>
        <w:pStyle w:val="a3"/>
        <w:ind w:right="305"/>
        <w:jc w:val="left"/>
      </w:pPr>
      <w:r w:rsidRPr="00232492">
        <w:t>обеспечение</w:t>
      </w:r>
      <w:r w:rsidRPr="00232492">
        <w:rPr>
          <w:spacing w:val="4"/>
        </w:rPr>
        <w:t xml:space="preserve"> </w:t>
      </w:r>
      <w:r w:rsidRPr="00232492">
        <w:t>успешности</w:t>
      </w:r>
      <w:r w:rsidRPr="00232492">
        <w:rPr>
          <w:spacing w:val="2"/>
        </w:rPr>
        <w:t xml:space="preserve"> </w:t>
      </w:r>
      <w:r w:rsidRPr="00232492">
        <w:t>(эффективности)</w:t>
      </w:r>
      <w:r w:rsidRPr="00232492">
        <w:rPr>
          <w:spacing w:val="58"/>
        </w:rPr>
        <w:t xml:space="preserve"> </w:t>
      </w:r>
      <w:r w:rsidRPr="00232492">
        <w:t>изучения</w:t>
      </w:r>
      <w:r w:rsidRPr="00232492">
        <w:rPr>
          <w:spacing w:val="59"/>
        </w:rPr>
        <w:t xml:space="preserve"> </w:t>
      </w:r>
      <w:r w:rsidRPr="00232492">
        <w:t>содержания</w:t>
      </w:r>
      <w:r w:rsidRPr="00232492">
        <w:rPr>
          <w:spacing w:val="59"/>
        </w:rPr>
        <w:t xml:space="preserve"> </w:t>
      </w:r>
      <w:r w:rsidRPr="00232492">
        <w:t>любой</w:t>
      </w:r>
      <w:r w:rsidRPr="00232492">
        <w:rPr>
          <w:spacing w:val="1"/>
        </w:rPr>
        <w:t xml:space="preserve"> </w:t>
      </w:r>
      <w:r w:rsidRPr="00232492">
        <w:t>предметной</w:t>
      </w:r>
      <w:r w:rsidRPr="00232492">
        <w:rPr>
          <w:spacing w:val="-57"/>
        </w:rPr>
        <w:t xml:space="preserve"> </w:t>
      </w:r>
      <w:r w:rsidRPr="00232492">
        <w:t>области;</w:t>
      </w:r>
    </w:p>
    <w:p w:rsidR="00BC71FE" w:rsidRPr="00232492" w:rsidRDefault="00BC71FE" w:rsidP="00BC71FE">
      <w:pPr>
        <w:pStyle w:val="a3"/>
        <w:ind w:left="968" w:firstLine="0"/>
        <w:jc w:val="left"/>
      </w:pPr>
      <w:r w:rsidRPr="00232492">
        <w:t>реализация</w:t>
      </w:r>
      <w:r w:rsidRPr="00232492">
        <w:rPr>
          <w:spacing w:val="-4"/>
        </w:rPr>
        <w:t xml:space="preserve"> </w:t>
      </w:r>
      <w:r w:rsidRPr="00232492">
        <w:t>преемственности</w:t>
      </w:r>
      <w:r w:rsidRPr="00232492">
        <w:rPr>
          <w:spacing w:val="-3"/>
        </w:rPr>
        <w:t xml:space="preserve"> </w:t>
      </w:r>
      <w:r w:rsidRPr="00232492">
        <w:t>обучения</w:t>
      </w:r>
      <w:r w:rsidRPr="00232492">
        <w:rPr>
          <w:spacing w:val="-3"/>
        </w:rPr>
        <w:t xml:space="preserve"> </w:t>
      </w:r>
      <w:r w:rsidRPr="00232492">
        <w:t>на</w:t>
      </w:r>
      <w:r w:rsidRPr="00232492">
        <w:rPr>
          <w:spacing w:val="-5"/>
        </w:rPr>
        <w:t xml:space="preserve"> </w:t>
      </w:r>
      <w:r w:rsidRPr="00232492">
        <w:t>всех</w:t>
      </w:r>
      <w:r w:rsidRPr="00232492">
        <w:rPr>
          <w:spacing w:val="-1"/>
        </w:rPr>
        <w:t xml:space="preserve"> </w:t>
      </w:r>
      <w:r w:rsidRPr="00232492">
        <w:t>ступенях</w:t>
      </w:r>
      <w:r w:rsidRPr="00232492">
        <w:rPr>
          <w:spacing w:val="-2"/>
        </w:rPr>
        <w:t xml:space="preserve"> </w:t>
      </w:r>
      <w:r w:rsidRPr="00232492">
        <w:t>образования;</w:t>
      </w:r>
    </w:p>
    <w:p w:rsidR="00BC71FE" w:rsidRPr="00232492" w:rsidRDefault="00BC71FE" w:rsidP="00BC71FE">
      <w:pPr>
        <w:pStyle w:val="a3"/>
        <w:tabs>
          <w:tab w:val="left" w:pos="2928"/>
          <w:tab w:val="left" w:pos="4533"/>
          <w:tab w:val="left" w:pos="6485"/>
          <w:tab w:val="left" w:pos="7053"/>
          <w:tab w:val="left" w:pos="8720"/>
        </w:tabs>
        <w:ind w:right="300"/>
        <w:jc w:val="left"/>
      </w:pPr>
      <w:r w:rsidRPr="00232492">
        <w:t>формирование</w:t>
      </w:r>
      <w:r w:rsidRPr="00232492">
        <w:tab/>
        <w:t>готовности</w:t>
      </w:r>
      <w:r w:rsidRPr="00232492">
        <w:tab/>
        <w:t>обучающегося</w:t>
      </w:r>
      <w:r w:rsidRPr="00232492">
        <w:tab/>
        <w:t>с</w:t>
      </w:r>
      <w:r w:rsidRPr="00232492">
        <w:tab/>
        <w:t>умственной</w:t>
      </w:r>
      <w:r w:rsidRPr="00232492">
        <w:tab/>
      </w:r>
      <w:r w:rsidRPr="00232492">
        <w:rPr>
          <w:spacing w:val="-1"/>
        </w:rPr>
        <w:t>отсталостью</w:t>
      </w:r>
      <w:r w:rsidRPr="00232492">
        <w:rPr>
          <w:spacing w:val="-57"/>
        </w:rPr>
        <w:t xml:space="preserve"> </w:t>
      </w:r>
      <w:r w:rsidRPr="00232492">
        <w:t>(интеллектуальными</w:t>
      </w:r>
      <w:r w:rsidRPr="00232492">
        <w:rPr>
          <w:spacing w:val="-1"/>
        </w:rPr>
        <w:t xml:space="preserve"> </w:t>
      </w:r>
      <w:r w:rsidRPr="00232492">
        <w:t>нарушениями) к</w:t>
      </w:r>
      <w:r w:rsidRPr="00232492">
        <w:rPr>
          <w:spacing w:val="-1"/>
        </w:rPr>
        <w:t xml:space="preserve"> </w:t>
      </w:r>
      <w:r w:rsidRPr="00232492">
        <w:t>дальнейшей трудовой</w:t>
      </w:r>
      <w:r w:rsidRPr="00232492">
        <w:rPr>
          <w:spacing w:val="-1"/>
        </w:rPr>
        <w:t xml:space="preserve"> </w:t>
      </w:r>
      <w:r w:rsidRPr="00232492">
        <w:t>деятельности;</w:t>
      </w:r>
    </w:p>
    <w:p w:rsidR="00BC71FE" w:rsidRPr="00232492" w:rsidRDefault="00BC71FE" w:rsidP="00BC71FE">
      <w:pPr>
        <w:pStyle w:val="a3"/>
        <w:ind w:left="968" w:firstLine="0"/>
        <w:jc w:val="left"/>
      </w:pPr>
      <w:r w:rsidRPr="00232492">
        <w:t>обеспечение</w:t>
      </w:r>
      <w:r w:rsidRPr="00232492">
        <w:rPr>
          <w:spacing w:val="-6"/>
        </w:rPr>
        <w:t xml:space="preserve"> </w:t>
      </w:r>
      <w:r w:rsidRPr="00232492">
        <w:t>целостности</w:t>
      </w:r>
      <w:r w:rsidRPr="00232492">
        <w:rPr>
          <w:spacing w:val="-3"/>
        </w:rPr>
        <w:t xml:space="preserve"> </w:t>
      </w:r>
      <w:r w:rsidRPr="00232492">
        <w:t>развития</w:t>
      </w:r>
      <w:r w:rsidRPr="00232492">
        <w:rPr>
          <w:spacing w:val="-4"/>
        </w:rPr>
        <w:t xml:space="preserve"> </w:t>
      </w:r>
      <w:r w:rsidRPr="00232492">
        <w:t>личности</w:t>
      </w:r>
      <w:r w:rsidRPr="00232492">
        <w:rPr>
          <w:spacing w:val="-4"/>
        </w:rPr>
        <w:t xml:space="preserve"> </w:t>
      </w:r>
      <w:r w:rsidRPr="00232492">
        <w:t>обучающегося.</w:t>
      </w:r>
    </w:p>
    <w:p w:rsidR="00BC71FE" w:rsidRPr="00232492" w:rsidRDefault="00BC71FE" w:rsidP="00852014">
      <w:pPr>
        <w:pStyle w:val="a5"/>
        <w:numPr>
          <w:ilvl w:val="2"/>
          <w:numId w:val="21"/>
        </w:numPr>
        <w:tabs>
          <w:tab w:val="left" w:pos="1636"/>
        </w:tabs>
        <w:ind w:left="1635" w:hanging="668"/>
        <w:rPr>
          <w:sz w:val="24"/>
          <w:szCs w:val="24"/>
        </w:rPr>
      </w:pPr>
      <w:r w:rsidRPr="00232492">
        <w:rPr>
          <w:sz w:val="24"/>
          <w:szCs w:val="24"/>
        </w:rPr>
        <w:t>С</w:t>
      </w:r>
      <w:r w:rsidRPr="00232492">
        <w:rPr>
          <w:spacing w:val="7"/>
          <w:sz w:val="24"/>
          <w:szCs w:val="24"/>
        </w:rPr>
        <w:t xml:space="preserve"> </w:t>
      </w:r>
      <w:r w:rsidRPr="00232492">
        <w:rPr>
          <w:sz w:val="24"/>
          <w:szCs w:val="24"/>
        </w:rPr>
        <w:t>учетом</w:t>
      </w:r>
      <w:r w:rsidRPr="00232492">
        <w:rPr>
          <w:spacing w:val="63"/>
          <w:sz w:val="24"/>
          <w:szCs w:val="24"/>
        </w:rPr>
        <w:t xml:space="preserve"> </w:t>
      </w:r>
      <w:r w:rsidRPr="00232492">
        <w:rPr>
          <w:sz w:val="24"/>
          <w:szCs w:val="24"/>
        </w:rPr>
        <w:t>возрастных</w:t>
      </w:r>
      <w:r w:rsidRPr="00232492">
        <w:rPr>
          <w:spacing w:val="65"/>
          <w:sz w:val="24"/>
          <w:szCs w:val="24"/>
        </w:rPr>
        <w:t xml:space="preserve"> </w:t>
      </w:r>
      <w:r w:rsidRPr="00232492">
        <w:rPr>
          <w:sz w:val="24"/>
          <w:szCs w:val="24"/>
        </w:rPr>
        <w:t>особенностей</w:t>
      </w:r>
      <w:r w:rsidRPr="00232492">
        <w:rPr>
          <w:spacing w:val="64"/>
          <w:sz w:val="24"/>
          <w:szCs w:val="24"/>
        </w:rPr>
        <w:t xml:space="preserve"> </w:t>
      </w:r>
      <w:r w:rsidRPr="00232492">
        <w:rPr>
          <w:sz w:val="24"/>
          <w:szCs w:val="24"/>
        </w:rPr>
        <w:t>обучающихся</w:t>
      </w:r>
      <w:r w:rsidRPr="00232492">
        <w:rPr>
          <w:spacing w:val="64"/>
          <w:sz w:val="24"/>
          <w:szCs w:val="24"/>
        </w:rPr>
        <w:t xml:space="preserve"> </w:t>
      </w:r>
      <w:r w:rsidRPr="00232492">
        <w:rPr>
          <w:sz w:val="24"/>
          <w:szCs w:val="24"/>
        </w:rPr>
        <w:t>с</w:t>
      </w:r>
      <w:r w:rsidRPr="00232492">
        <w:rPr>
          <w:spacing w:val="65"/>
          <w:sz w:val="24"/>
          <w:szCs w:val="24"/>
        </w:rPr>
        <w:t xml:space="preserve"> </w:t>
      </w:r>
      <w:r w:rsidRPr="00232492">
        <w:rPr>
          <w:sz w:val="24"/>
          <w:szCs w:val="24"/>
        </w:rPr>
        <w:t>умственной</w:t>
      </w:r>
      <w:r w:rsidRPr="00232492">
        <w:rPr>
          <w:spacing w:val="64"/>
          <w:sz w:val="24"/>
          <w:szCs w:val="24"/>
        </w:rPr>
        <w:t xml:space="preserve"> </w:t>
      </w:r>
      <w:r w:rsidRPr="00232492">
        <w:rPr>
          <w:sz w:val="24"/>
          <w:szCs w:val="24"/>
        </w:rPr>
        <w:t>отсталостью</w:t>
      </w:r>
    </w:p>
    <w:p w:rsidR="00E21A57" w:rsidRPr="00232492" w:rsidRDefault="00541C5F">
      <w:pPr>
        <w:pStyle w:val="a3"/>
        <w:spacing w:before="73"/>
        <w:ind w:right="297" w:firstLine="0"/>
      </w:pPr>
      <w:r w:rsidRPr="00232492">
        <w:t xml:space="preserve"> </w:t>
      </w:r>
      <w:r w:rsidR="000D5990" w:rsidRPr="00232492">
        <w:t>(интеллектуальными нарушениями) базовые учебные действия целесообразно рассматривать</w:t>
      </w:r>
      <w:r w:rsidR="000D5990" w:rsidRPr="00232492">
        <w:rPr>
          <w:spacing w:val="1"/>
        </w:rPr>
        <w:t xml:space="preserve"> </w:t>
      </w:r>
      <w:r w:rsidR="000D5990" w:rsidRPr="00232492">
        <w:t>на</w:t>
      </w:r>
      <w:r w:rsidR="000D5990" w:rsidRPr="00232492">
        <w:rPr>
          <w:spacing w:val="-2"/>
        </w:rPr>
        <w:t xml:space="preserve"> </w:t>
      </w:r>
      <w:r w:rsidR="000D5990" w:rsidRPr="00232492">
        <w:t>различных</w:t>
      </w:r>
      <w:r w:rsidR="000D5990" w:rsidRPr="00232492">
        <w:rPr>
          <w:spacing w:val="2"/>
        </w:rPr>
        <w:t xml:space="preserve"> </w:t>
      </w:r>
      <w:r w:rsidR="000D5990" w:rsidRPr="00232492">
        <w:t>этапах</w:t>
      </w:r>
      <w:r w:rsidR="000D5990" w:rsidRPr="00232492">
        <w:rPr>
          <w:spacing w:val="2"/>
        </w:rPr>
        <w:t xml:space="preserve"> </w:t>
      </w:r>
      <w:r w:rsidR="000D5990" w:rsidRPr="00232492">
        <w:t>обучения.</w:t>
      </w:r>
    </w:p>
    <w:p w:rsidR="00E21A57" w:rsidRPr="00232492" w:rsidRDefault="000D5990" w:rsidP="00852014">
      <w:pPr>
        <w:pStyle w:val="1"/>
        <w:numPr>
          <w:ilvl w:val="2"/>
          <w:numId w:val="21"/>
        </w:numPr>
        <w:tabs>
          <w:tab w:val="left" w:pos="1643"/>
        </w:tabs>
        <w:spacing w:before="5" w:line="240" w:lineRule="auto"/>
        <w:ind w:right="298" w:firstLine="708"/>
      </w:pPr>
      <w:r w:rsidRPr="00232492">
        <w:t>БУД,</w:t>
      </w:r>
      <w:r w:rsidRPr="00232492">
        <w:rPr>
          <w:spacing w:val="1"/>
        </w:rPr>
        <w:t xml:space="preserve"> </w:t>
      </w:r>
      <w:r w:rsidRPr="00232492">
        <w:t>формируемые</w:t>
      </w:r>
      <w:r w:rsidRPr="00232492">
        <w:rPr>
          <w:spacing w:val="1"/>
        </w:rPr>
        <w:t xml:space="preserve"> </w:t>
      </w:r>
      <w:r w:rsidRPr="00232492">
        <w:t>у</w:t>
      </w:r>
      <w:r w:rsidRPr="00232492">
        <w:rPr>
          <w:spacing w:val="1"/>
        </w:rPr>
        <w:t xml:space="preserve"> </w:t>
      </w:r>
      <w:r w:rsidRPr="00232492">
        <w:t>младших</w:t>
      </w:r>
      <w:r w:rsidRPr="00232492">
        <w:rPr>
          <w:spacing w:val="1"/>
        </w:rPr>
        <w:t xml:space="preserve"> </w:t>
      </w:r>
      <w:r w:rsidRPr="00232492">
        <w:t>обучающихся</w:t>
      </w:r>
      <w:r w:rsidRPr="00232492">
        <w:rPr>
          <w:spacing w:val="1"/>
        </w:rPr>
        <w:t xml:space="preserve"> </w:t>
      </w:r>
      <w:r w:rsidRPr="00232492">
        <w:t>I</w:t>
      </w:r>
      <w:r w:rsidRPr="00232492">
        <w:rPr>
          <w:spacing w:val="1"/>
        </w:rPr>
        <w:t xml:space="preserve"> </w:t>
      </w:r>
      <w:r w:rsidRPr="00232492">
        <w:t>-</w:t>
      </w:r>
      <w:r w:rsidRPr="00232492">
        <w:rPr>
          <w:spacing w:val="1"/>
        </w:rPr>
        <w:t xml:space="preserve"> </w:t>
      </w:r>
      <w:r w:rsidRPr="00232492">
        <w:t>IV</w:t>
      </w:r>
      <w:r w:rsidRPr="00232492">
        <w:rPr>
          <w:spacing w:val="1"/>
        </w:rPr>
        <w:t xml:space="preserve"> </w:t>
      </w:r>
      <w:r w:rsidRPr="00232492">
        <w:t>обеспечивают,</w:t>
      </w:r>
      <w:r w:rsidRPr="00232492">
        <w:rPr>
          <w:spacing w:val="1"/>
        </w:rPr>
        <w:t xml:space="preserve"> </w:t>
      </w:r>
      <w:r w:rsidRPr="00232492">
        <w:t>с</w:t>
      </w:r>
      <w:r w:rsidRPr="00232492">
        <w:rPr>
          <w:spacing w:val="1"/>
        </w:rPr>
        <w:t xml:space="preserve"> </w:t>
      </w:r>
      <w:r w:rsidRPr="00232492">
        <w:t>одной</w:t>
      </w:r>
      <w:r w:rsidRPr="00232492">
        <w:rPr>
          <w:spacing w:val="1"/>
        </w:rPr>
        <w:t xml:space="preserve"> </w:t>
      </w:r>
      <w:r w:rsidRPr="00232492">
        <w:t>стороны,</w:t>
      </w:r>
      <w:r w:rsidRPr="00232492">
        <w:rPr>
          <w:spacing w:val="1"/>
        </w:rPr>
        <w:t xml:space="preserve"> </w:t>
      </w:r>
      <w:r w:rsidRPr="00232492">
        <w:t>успешное</w:t>
      </w:r>
      <w:r w:rsidRPr="00232492">
        <w:rPr>
          <w:spacing w:val="1"/>
        </w:rPr>
        <w:t xml:space="preserve"> </w:t>
      </w:r>
      <w:r w:rsidRPr="00232492">
        <w:t>начало</w:t>
      </w:r>
      <w:r w:rsidRPr="00232492">
        <w:rPr>
          <w:spacing w:val="1"/>
        </w:rPr>
        <w:t xml:space="preserve"> </w:t>
      </w:r>
      <w:r w:rsidRPr="00232492">
        <w:t>школьного</w:t>
      </w:r>
      <w:r w:rsidRPr="00232492">
        <w:rPr>
          <w:spacing w:val="1"/>
        </w:rPr>
        <w:t xml:space="preserve"> </w:t>
      </w:r>
      <w:r w:rsidRPr="00232492">
        <w:t>обучения</w:t>
      </w:r>
      <w:r w:rsidRPr="00232492">
        <w:rPr>
          <w:spacing w:val="1"/>
        </w:rPr>
        <w:t xml:space="preserve"> </w:t>
      </w:r>
      <w:r w:rsidRPr="00232492">
        <w:t>и</w:t>
      </w:r>
      <w:r w:rsidRPr="00232492">
        <w:rPr>
          <w:spacing w:val="1"/>
        </w:rPr>
        <w:t xml:space="preserve"> </w:t>
      </w:r>
      <w:r w:rsidRPr="00232492">
        <w:t>осознанное</w:t>
      </w:r>
      <w:r w:rsidRPr="00232492">
        <w:rPr>
          <w:spacing w:val="1"/>
        </w:rPr>
        <w:t xml:space="preserve"> </w:t>
      </w:r>
      <w:r w:rsidRPr="00232492">
        <w:t>отношение</w:t>
      </w:r>
      <w:r w:rsidRPr="00232492">
        <w:rPr>
          <w:spacing w:val="1"/>
        </w:rPr>
        <w:t xml:space="preserve"> </w:t>
      </w:r>
      <w:r w:rsidRPr="00232492">
        <w:t>к</w:t>
      </w:r>
      <w:r w:rsidRPr="00232492">
        <w:rPr>
          <w:spacing w:val="1"/>
        </w:rPr>
        <w:t xml:space="preserve"> </w:t>
      </w:r>
      <w:r w:rsidRPr="00232492">
        <w:t>обучению,</w:t>
      </w:r>
      <w:r w:rsidRPr="00232492">
        <w:rPr>
          <w:spacing w:val="1"/>
        </w:rPr>
        <w:t xml:space="preserve"> </w:t>
      </w:r>
      <w:r w:rsidRPr="00232492">
        <w:t>с</w:t>
      </w:r>
      <w:r w:rsidRPr="00232492">
        <w:rPr>
          <w:spacing w:val="1"/>
        </w:rPr>
        <w:t xml:space="preserve"> </w:t>
      </w:r>
      <w:r w:rsidRPr="00232492">
        <w:t>другой</w:t>
      </w:r>
      <w:r w:rsidRPr="00232492">
        <w:rPr>
          <w:spacing w:val="1"/>
        </w:rPr>
        <w:t xml:space="preserve"> </w:t>
      </w:r>
      <w:r w:rsidRPr="00232492">
        <w:t>-</w:t>
      </w:r>
      <w:r w:rsidRPr="00232492">
        <w:rPr>
          <w:spacing w:val="1"/>
        </w:rPr>
        <w:t xml:space="preserve"> </w:t>
      </w:r>
      <w:r w:rsidRPr="00232492">
        <w:t>составляют</w:t>
      </w:r>
      <w:r w:rsidRPr="00232492">
        <w:rPr>
          <w:spacing w:val="1"/>
        </w:rPr>
        <w:t xml:space="preserve"> </w:t>
      </w:r>
      <w:r w:rsidRPr="00232492">
        <w:t>основу</w:t>
      </w:r>
      <w:r w:rsidRPr="00232492">
        <w:rPr>
          <w:spacing w:val="1"/>
        </w:rPr>
        <w:t xml:space="preserve"> </w:t>
      </w:r>
      <w:r w:rsidRPr="00232492">
        <w:t>формирования</w:t>
      </w:r>
      <w:r w:rsidRPr="00232492">
        <w:rPr>
          <w:spacing w:val="1"/>
        </w:rPr>
        <w:t xml:space="preserve"> </w:t>
      </w:r>
      <w:r w:rsidRPr="00232492">
        <w:t>в</w:t>
      </w:r>
      <w:r w:rsidRPr="00232492">
        <w:rPr>
          <w:spacing w:val="1"/>
        </w:rPr>
        <w:t xml:space="preserve"> </w:t>
      </w:r>
      <w:r w:rsidRPr="00232492">
        <w:t>старших</w:t>
      </w:r>
      <w:r w:rsidRPr="00232492">
        <w:rPr>
          <w:spacing w:val="1"/>
        </w:rPr>
        <w:t xml:space="preserve"> </w:t>
      </w:r>
      <w:r w:rsidRPr="00232492">
        <w:t>классах</w:t>
      </w:r>
      <w:r w:rsidRPr="00232492">
        <w:rPr>
          <w:spacing w:val="1"/>
        </w:rPr>
        <w:t xml:space="preserve"> </w:t>
      </w:r>
      <w:r w:rsidRPr="00232492">
        <w:t>более</w:t>
      </w:r>
      <w:r w:rsidRPr="00232492">
        <w:rPr>
          <w:spacing w:val="1"/>
        </w:rPr>
        <w:t xml:space="preserve"> </w:t>
      </w:r>
      <w:r w:rsidRPr="00232492">
        <w:t>сложных</w:t>
      </w:r>
      <w:r w:rsidRPr="00232492">
        <w:rPr>
          <w:spacing w:val="1"/>
        </w:rPr>
        <w:t xml:space="preserve"> </w:t>
      </w:r>
      <w:r w:rsidRPr="00232492">
        <w:t>действий,</w:t>
      </w:r>
      <w:r w:rsidRPr="00232492">
        <w:rPr>
          <w:spacing w:val="1"/>
        </w:rPr>
        <w:t xml:space="preserve"> </w:t>
      </w:r>
      <w:r w:rsidRPr="00232492">
        <w:t>которые</w:t>
      </w:r>
      <w:r w:rsidRPr="00232492">
        <w:rPr>
          <w:spacing w:val="1"/>
        </w:rPr>
        <w:t xml:space="preserve"> </w:t>
      </w:r>
      <w:r w:rsidRPr="00232492">
        <w:t>содействуют</w:t>
      </w:r>
      <w:r w:rsidRPr="00232492">
        <w:rPr>
          <w:spacing w:val="1"/>
        </w:rPr>
        <w:t xml:space="preserve"> </w:t>
      </w:r>
      <w:r w:rsidRPr="00232492">
        <w:t>дальнейшему</w:t>
      </w:r>
      <w:r w:rsidRPr="00232492">
        <w:rPr>
          <w:spacing w:val="1"/>
        </w:rPr>
        <w:t xml:space="preserve"> </w:t>
      </w:r>
      <w:r w:rsidRPr="00232492">
        <w:t>становлению обучающегося как субъекта осознанной активной учебной деятельности на</w:t>
      </w:r>
      <w:r w:rsidRPr="00232492">
        <w:rPr>
          <w:spacing w:val="-57"/>
        </w:rPr>
        <w:t xml:space="preserve"> </w:t>
      </w:r>
      <w:r w:rsidRPr="00232492">
        <w:t>доступном</w:t>
      </w:r>
      <w:r w:rsidRPr="00232492">
        <w:rPr>
          <w:spacing w:val="-1"/>
        </w:rPr>
        <w:t xml:space="preserve"> </w:t>
      </w:r>
      <w:r w:rsidRPr="00232492">
        <w:t>для</w:t>
      </w:r>
      <w:r w:rsidRPr="00232492">
        <w:rPr>
          <w:spacing w:val="-1"/>
        </w:rPr>
        <w:t xml:space="preserve"> </w:t>
      </w:r>
      <w:r w:rsidRPr="00232492">
        <w:t>него уровне.</w:t>
      </w:r>
    </w:p>
    <w:p w:rsidR="00E21A57" w:rsidRPr="00F95138" w:rsidRDefault="000D5990" w:rsidP="00852014">
      <w:pPr>
        <w:pStyle w:val="a5"/>
        <w:numPr>
          <w:ilvl w:val="2"/>
          <w:numId w:val="21"/>
        </w:numPr>
        <w:tabs>
          <w:tab w:val="left" w:pos="1842"/>
        </w:tabs>
        <w:ind w:right="301"/>
        <w:rPr>
          <w:sz w:val="24"/>
          <w:szCs w:val="24"/>
        </w:rPr>
      </w:pPr>
      <w:r w:rsidRPr="00F95138">
        <w:rPr>
          <w:sz w:val="24"/>
          <w:szCs w:val="24"/>
        </w:rPr>
        <w:t>Личностные</w:t>
      </w:r>
      <w:r w:rsidRPr="00F95138">
        <w:rPr>
          <w:spacing w:val="1"/>
          <w:sz w:val="24"/>
          <w:szCs w:val="24"/>
        </w:rPr>
        <w:t xml:space="preserve"> </w:t>
      </w:r>
      <w:r w:rsidRPr="00F95138">
        <w:rPr>
          <w:sz w:val="24"/>
          <w:szCs w:val="24"/>
        </w:rPr>
        <w:t>учебные</w:t>
      </w:r>
      <w:r w:rsidRPr="00F95138">
        <w:rPr>
          <w:spacing w:val="1"/>
          <w:sz w:val="24"/>
          <w:szCs w:val="24"/>
        </w:rPr>
        <w:t xml:space="preserve"> </w:t>
      </w:r>
      <w:r w:rsidRPr="00F95138">
        <w:rPr>
          <w:sz w:val="24"/>
          <w:szCs w:val="24"/>
        </w:rPr>
        <w:t>действия</w:t>
      </w:r>
      <w:r w:rsidRPr="00F95138">
        <w:rPr>
          <w:spacing w:val="1"/>
          <w:sz w:val="24"/>
          <w:szCs w:val="24"/>
        </w:rPr>
        <w:t xml:space="preserve"> </w:t>
      </w:r>
      <w:r w:rsidRPr="00F95138">
        <w:rPr>
          <w:sz w:val="24"/>
          <w:szCs w:val="24"/>
        </w:rPr>
        <w:t>обеспечивают</w:t>
      </w:r>
      <w:r w:rsidRPr="00F95138">
        <w:rPr>
          <w:spacing w:val="1"/>
          <w:sz w:val="24"/>
          <w:szCs w:val="24"/>
        </w:rPr>
        <w:t xml:space="preserve"> </w:t>
      </w:r>
      <w:r w:rsidRPr="00F95138">
        <w:rPr>
          <w:sz w:val="24"/>
          <w:szCs w:val="24"/>
        </w:rPr>
        <w:t>готовность</w:t>
      </w:r>
      <w:r w:rsidRPr="00F95138">
        <w:rPr>
          <w:spacing w:val="1"/>
          <w:sz w:val="24"/>
          <w:szCs w:val="24"/>
        </w:rPr>
        <w:t xml:space="preserve"> </w:t>
      </w:r>
      <w:r w:rsidRPr="00F95138">
        <w:rPr>
          <w:sz w:val="24"/>
          <w:szCs w:val="24"/>
        </w:rPr>
        <w:t>обучающегося</w:t>
      </w:r>
      <w:r w:rsidRPr="00F95138">
        <w:rPr>
          <w:spacing w:val="1"/>
          <w:sz w:val="24"/>
          <w:szCs w:val="24"/>
        </w:rPr>
        <w:t xml:space="preserve"> </w:t>
      </w:r>
      <w:r w:rsidRPr="00F95138">
        <w:rPr>
          <w:sz w:val="24"/>
          <w:szCs w:val="24"/>
        </w:rPr>
        <w:t>к</w:t>
      </w:r>
      <w:r w:rsidRPr="00F95138">
        <w:rPr>
          <w:spacing w:val="1"/>
          <w:sz w:val="24"/>
          <w:szCs w:val="24"/>
        </w:rPr>
        <w:t xml:space="preserve"> </w:t>
      </w:r>
      <w:r w:rsidRPr="00F95138">
        <w:rPr>
          <w:sz w:val="24"/>
          <w:szCs w:val="24"/>
        </w:rPr>
        <w:t>принятию новой роли "ученика", понимание им на доступном уровне ролевых функций и</w:t>
      </w:r>
      <w:r w:rsidRPr="00F95138">
        <w:rPr>
          <w:spacing w:val="1"/>
          <w:sz w:val="24"/>
          <w:szCs w:val="24"/>
        </w:rPr>
        <w:t xml:space="preserve"> </w:t>
      </w:r>
      <w:r w:rsidRPr="00F95138">
        <w:rPr>
          <w:sz w:val="24"/>
          <w:szCs w:val="24"/>
        </w:rPr>
        <w:t>включение</w:t>
      </w:r>
      <w:r w:rsidRPr="00F95138">
        <w:rPr>
          <w:spacing w:val="-2"/>
          <w:sz w:val="24"/>
          <w:szCs w:val="24"/>
        </w:rPr>
        <w:t xml:space="preserve"> </w:t>
      </w:r>
      <w:r w:rsidRPr="00F95138">
        <w:rPr>
          <w:sz w:val="24"/>
          <w:szCs w:val="24"/>
        </w:rPr>
        <w:t>в</w:t>
      </w:r>
      <w:r w:rsidRPr="00F95138">
        <w:rPr>
          <w:spacing w:val="-2"/>
          <w:sz w:val="24"/>
          <w:szCs w:val="24"/>
        </w:rPr>
        <w:t xml:space="preserve"> </w:t>
      </w:r>
      <w:r w:rsidRPr="00F95138">
        <w:rPr>
          <w:sz w:val="24"/>
          <w:szCs w:val="24"/>
        </w:rPr>
        <w:t>процесс</w:t>
      </w:r>
      <w:r w:rsidRPr="00F95138">
        <w:rPr>
          <w:spacing w:val="-2"/>
          <w:sz w:val="24"/>
          <w:szCs w:val="24"/>
        </w:rPr>
        <w:t xml:space="preserve"> </w:t>
      </w:r>
      <w:r w:rsidRPr="00F95138">
        <w:rPr>
          <w:sz w:val="24"/>
          <w:szCs w:val="24"/>
        </w:rPr>
        <w:t>обучения</w:t>
      </w:r>
      <w:r w:rsidRPr="00F95138">
        <w:rPr>
          <w:spacing w:val="-1"/>
          <w:sz w:val="24"/>
          <w:szCs w:val="24"/>
        </w:rPr>
        <w:t xml:space="preserve"> </w:t>
      </w:r>
      <w:r w:rsidRPr="00F95138">
        <w:rPr>
          <w:sz w:val="24"/>
          <w:szCs w:val="24"/>
        </w:rPr>
        <w:t>на</w:t>
      </w:r>
      <w:r w:rsidRPr="00F95138">
        <w:rPr>
          <w:spacing w:val="-2"/>
          <w:sz w:val="24"/>
          <w:szCs w:val="24"/>
        </w:rPr>
        <w:t xml:space="preserve"> </w:t>
      </w:r>
      <w:r w:rsidRPr="00F95138">
        <w:rPr>
          <w:sz w:val="24"/>
          <w:szCs w:val="24"/>
        </w:rPr>
        <w:t>основе</w:t>
      </w:r>
      <w:r w:rsidRPr="00F95138">
        <w:rPr>
          <w:spacing w:val="-3"/>
          <w:sz w:val="24"/>
          <w:szCs w:val="24"/>
        </w:rPr>
        <w:t xml:space="preserve"> </w:t>
      </w:r>
      <w:r w:rsidRPr="00F95138">
        <w:rPr>
          <w:sz w:val="24"/>
          <w:szCs w:val="24"/>
        </w:rPr>
        <w:t>интереса</w:t>
      </w:r>
      <w:r w:rsidRPr="00F95138">
        <w:rPr>
          <w:spacing w:val="-2"/>
          <w:sz w:val="24"/>
          <w:szCs w:val="24"/>
        </w:rPr>
        <w:t xml:space="preserve"> </w:t>
      </w:r>
      <w:r w:rsidRPr="00F95138">
        <w:rPr>
          <w:sz w:val="24"/>
          <w:szCs w:val="24"/>
        </w:rPr>
        <w:t>к</w:t>
      </w:r>
      <w:r w:rsidRPr="00F95138">
        <w:rPr>
          <w:spacing w:val="-1"/>
          <w:sz w:val="24"/>
          <w:szCs w:val="24"/>
        </w:rPr>
        <w:t xml:space="preserve"> </w:t>
      </w:r>
      <w:r w:rsidRPr="00F95138">
        <w:rPr>
          <w:sz w:val="24"/>
          <w:szCs w:val="24"/>
        </w:rPr>
        <w:t>его</w:t>
      </w:r>
      <w:r w:rsidRPr="00F95138">
        <w:rPr>
          <w:spacing w:val="1"/>
          <w:sz w:val="24"/>
          <w:szCs w:val="24"/>
        </w:rPr>
        <w:t xml:space="preserve"> </w:t>
      </w:r>
      <w:r w:rsidRPr="00F95138">
        <w:rPr>
          <w:sz w:val="24"/>
          <w:szCs w:val="24"/>
        </w:rPr>
        <w:t>содержанию</w:t>
      </w:r>
      <w:r w:rsidRPr="00F95138">
        <w:rPr>
          <w:spacing w:val="-1"/>
          <w:sz w:val="24"/>
          <w:szCs w:val="24"/>
        </w:rPr>
        <w:t xml:space="preserve"> </w:t>
      </w:r>
      <w:r w:rsidRPr="00F95138">
        <w:rPr>
          <w:sz w:val="24"/>
          <w:szCs w:val="24"/>
        </w:rPr>
        <w:t>и</w:t>
      </w:r>
      <w:r w:rsidRPr="00F95138">
        <w:rPr>
          <w:spacing w:val="-1"/>
          <w:sz w:val="24"/>
          <w:szCs w:val="24"/>
        </w:rPr>
        <w:t xml:space="preserve"> </w:t>
      </w:r>
      <w:r w:rsidRPr="00F95138">
        <w:rPr>
          <w:sz w:val="24"/>
          <w:szCs w:val="24"/>
        </w:rPr>
        <w:t>организации.</w:t>
      </w:r>
    </w:p>
    <w:p w:rsidR="00E21A57" w:rsidRPr="00232492" w:rsidRDefault="000D5990">
      <w:pPr>
        <w:pStyle w:val="a3"/>
        <w:ind w:right="295"/>
      </w:pPr>
      <w:r w:rsidRPr="00232492">
        <w:t>Осознание себя в роли обучающегося, заинтересованного посещением образовательной</w:t>
      </w:r>
      <w:r w:rsidRPr="00232492">
        <w:rPr>
          <w:spacing w:val="-57"/>
        </w:rPr>
        <w:t xml:space="preserve"> </w:t>
      </w:r>
      <w:r w:rsidRPr="00232492">
        <w:t>организации,</w:t>
      </w:r>
      <w:r w:rsidRPr="00232492">
        <w:rPr>
          <w:spacing w:val="-8"/>
        </w:rPr>
        <w:t xml:space="preserve"> </w:t>
      </w:r>
      <w:r w:rsidRPr="00232492">
        <w:t>обучением,</w:t>
      </w:r>
      <w:r w:rsidRPr="00232492">
        <w:rPr>
          <w:spacing w:val="-7"/>
        </w:rPr>
        <w:t xml:space="preserve"> </w:t>
      </w:r>
      <w:r w:rsidRPr="00232492">
        <w:t>занятиями,</w:t>
      </w:r>
      <w:r w:rsidRPr="00232492">
        <w:rPr>
          <w:spacing w:val="-7"/>
        </w:rPr>
        <w:t xml:space="preserve"> </w:t>
      </w:r>
      <w:r w:rsidRPr="00232492">
        <w:t>осознание</w:t>
      </w:r>
      <w:r w:rsidRPr="00232492">
        <w:rPr>
          <w:spacing w:val="-9"/>
        </w:rPr>
        <w:t xml:space="preserve"> </w:t>
      </w:r>
      <w:r w:rsidRPr="00232492">
        <w:t>себя</w:t>
      </w:r>
      <w:r w:rsidRPr="00232492">
        <w:rPr>
          <w:spacing w:val="-7"/>
        </w:rPr>
        <w:t xml:space="preserve"> </w:t>
      </w:r>
      <w:r w:rsidRPr="00232492">
        <w:t>в</w:t>
      </w:r>
      <w:r w:rsidRPr="00232492">
        <w:rPr>
          <w:spacing w:val="-6"/>
        </w:rPr>
        <w:t xml:space="preserve"> </w:t>
      </w:r>
      <w:r w:rsidRPr="00232492">
        <w:t>роли</w:t>
      </w:r>
      <w:r w:rsidRPr="00232492">
        <w:rPr>
          <w:spacing w:val="-7"/>
        </w:rPr>
        <w:t xml:space="preserve"> </w:t>
      </w:r>
      <w:r w:rsidRPr="00232492">
        <w:t>члена</w:t>
      </w:r>
      <w:r w:rsidRPr="00232492">
        <w:rPr>
          <w:spacing w:val="-6"/>
        </w:rPr>
        <w:t xml:space="preserve"> </w:t>
      </w:r>
      <w:r w:rsidRPr="00232492">
        <w:t>семьи,</w:t>
      </w:r>
      <w:r w:rsidRPr="00232492">
        <w:rPr>
          <w:spacing w:val="-7"/>
        </w:rPr>
        <w:t xml:space="preserve"> </w:t>
      </w:r>
      <w:r w:rsidRPr="00232492">
        <w:t>одноклассника,</w:t>
      </w:r>
      <w:r w:rsidRPr="00232492">
        <w:rPr>
          <w:spacing w:val="-8"/>
        </w:rPr>
        <w:t xml:space="preserve"> </w:t>
      </w:r>
      <w:r w:rsidRPr="00232492">
        <w:t>друга,</w:t>
      </w:r>
      <w:r w:rsidRPr="00232492">
        <w:rPr>
          <w:spacing w:val="-57"/>
        </w:rPr>
        <w:t xml:space="preserve"> </w:t>
      </w:r>
      <w:r w:rsidRPr="00232492">
        <w:t>способность</w:t>
      </w:r>
      <w:r w:rsidRPr="00232492">
        <w:rPr>
          <w:spacing w:val="1"/>
        </w:rPr>
        <w:t xml:space="preserve"> </w:t>
      </w:r>
      <w:r w:rsidRPr="00232492">
        <w:t>к</w:t>
      </w:r>
      <w:r w:rsidRPr="00232492">
        <w:rPr>
          <w:spacing w:val="1"/>
        </w:rPr>
        <w:t xml:space="preserve"> </w:t>
      </w:r>
      <w:r w:rsidRPr="00232492">
        <w:t>осмыслению</w:t>
      </w:r>
      <w:r w:rsidRPr="00232492">
        <w:rPr>
          <w:spacing w:val="1"/>
        </w:rPr>
        <w:t xml:space="preserve"> </w:t>
      </w:r>
      <w:r w:rsidRPr="00232492">
        <w:t>социального</w:t>
      </w:r>
      <w:r w:rsidRPr="00232492">
        <w:rPr>
          <w:spacing w:val="1"/>
        </w:rPr>
        <w:t xml:space="preserve"> </w:t>
      </w:r>
      <w:r w:rsidRPr="00232492">
        <w:t>окружения,</w:t>
      </w:r>
      <w:r w:rsidRPr="00232492">
        <w:rPr>
          <w:spacing w:val="1"/>
        </w:rPr>
        <w:t xml:space="preserve"> </w:t>
      </w:r>
      <w:r w:rsidRPr="00232492">
        <w:t>своего</w:t>
      </w:r>
      <w:r w:rsidRPr="00232492">
        <w:rPr>
          <w:spacing w:val="1"/>
        </w:rPr>
        <w:t xml:space="preserve"> </w:t>
      </w:r>
      <w:r w:rsidRPr="00232492">
        <w:t>места</w:t>
      </w:r>
      <w:r w:rsidRPr="00232492">
        <w:rPr>
          <w:spacing w:val="1"/>
        </w:rPr>
        <w:t xml:space="preserve"> </w:t>
      </w:r>
      <w:r w:rsidRPr="00232492">
        <w:t>в</w:t>
      </w:r>
      <w:r w:rsidRPr="00232492">
        <w:rPr>
          <w:spacing w:val="1"/>
        </w:rPr>
        <w:t xml:space="preserve"> </w:t>
      </w:r>
      <w:r w:rsidRPr="00232492">
        <w:t>нем,</w:t>
      </w:r>
      <w:r w:rsidRPr="00232492">
        <w:rPr>
          <w:spacing w:val="1"/>
        </w:rPr>
        <w:t xml:space="preserve"> </w:t>
      </w:r>
      <w:r w:rsidRPr="00232492">
        <w:t>принятие</w:t>
      </w:r>
      <w:r w:rsidRPr="00232492">
        <w:rPr>
          <w:spacing w:val="1"/>
        </w:rPr>
        <w:t xml:space="preserve"> </w:t>
      </w:r>
      <w:r w:rsidRPr="00232492">
        <w:t>соответствующих</w:t>
      </w:r>
      <w:r w:rsidRPr="00232492">
        <w:rPr>
          <w:spacing w:val="1"/>
        </w:rPr>
        <w:t xml:space="preserve"> </w:t>
      </w:r>
      <w:r w:rsidRPr="00232492">
        <w:t>возрасту</w:t>
      </w:r>
      <w:r w:rsidRPr="00232492">
        <w:rPr>
          <w:spacing w:val="1"/>
        </w:rPr>
        <w:t xml:space="preserve"> </w:t>
      </w:r>
      <w:r w:rsidRPr="00232492">
        <w:t>ценностей</w:t>
      </w:r>
      <w:r w:rsidRPr="00232492">
        <w:rPr>
          <w:spacing w:val="1"/>
        </w:rPr>
        <w:t xml:space="preserve"> </w:t>
      </w:r>
      <w:r w:rsidRPr="00232492">
        <w:t>и</w:t>
      </w:r>
      <w:r w:rsidRPr="00232492">
        <w:rPr>
          <w:spacing w:val="1"/>
        </w:rPr>
        <w:t xml:space="preserve"> </w:t>
      </w:r>
      <w:r w:rsidRPr="00232492">
        <w:t>социальных</w:t>
      </w:r>
      <w:r w:rsidRPr="00232492">
        <w:rPr>
          <w:spacing w:val="1"/>
        </w:rPr>
        <w:t xml:space="preserve"> </w:t>
      </w:r>
      <w:r w:rsidRPr="00232492">
        <w:t>ролей,</w:t>
      </w:r>
      <w:r w:rsidRPr="00232492">
        <w:rPr>
          <w:spacing w:val="1"/>
        </w:rPr>
        <w:t xml:space="preserve"> </w:t>
      </w:r>
      <w:r w:rsidRPr="00232492">
        <w:t>положительное</w:t>
      </w:r>
      <w:r w:rsidRPr="00232492">
        <w:rPr>
          <w:spacing w:val="1"/>
        </w:rPr>
        <w:t xml:space="preserve"> </w:t>
      </w:r>
      <w:r w:rsidRPr="00232492">
        <w:t>отношение</w:t>
      </w:r>
      <w:r w:rsidRPr="00232492">
        <w:rPr>
          <w:spacing w:val="1"/>
        </w:rPr>
        <w:t xml:space="preserve"> </w:t>
      </w:r>
      <w:r w:rsidRPr="00232492">
        <w:t>к</w:t>
      </w:r>
      <w:r w:rsidRPr="00232492">
        <w:rPr>
          <w:spacing w:val="1"/>
        </w:rPr>
        <w:t xml:space="preserve"> </w:t>
      </w:r>
      <w:r w:rsidRPr="00232492">
        <w:t>окружающей</w:t>
      </w:r>
      <w:r w:rsidRPr="00232492">
        <w:rPr>
          <w:spacing w:val="1"/>
        </w:rPr>
        <w:t xml:space="preserve"> </w:t>
      </w:r>
      <w:r w:rsidRPr="00232492">
        <w:t>действительности,</w:t>
      </w:r>
      <w:r w:rsidRPr="00232492">
        <w:rPr>
          <w:spacing w:val="1"/>
        </w:rPr>
        <w:t xml:space="preserve"> </w:t>
      </w:r>
      <w:r w:rsidRPr="00232492">
        <w:t>готовность</w:t>
      </w:r>
      <w:r w:rsidRPr="00232492">
        <w:rPr>
          <w:spacing w:val="1"/>
        </w:rPr>
        <w:t xml:space="preserve"> </w:t>
      </w:r>
      <w:r w:rsidRPr="00232492">
        <w:t>к</w:t>
      </w:r>
      <w:r w:rsidRPr="00232492">
        <w:rPr>
          <w:spacing w:val="1"/>
        </w:rPr>
        <w:t xml:space="preserve"> </w:t>
      </w:r>
      <w:r w:rsidRPr="00232492">
        <w:t>организации</w:t>
      </w:r>
      <w:r w:rsidRPr="00232492">
        <w:rPr>
          <w:spacing w:val="1"/>
        </w:rPr>
        <w:t xml:space="preserve"> </w:t>
      </w:r>
      <w:r w:rsidRPr="00232492">
        <w:t>взаимодействия</w:t>
      </w:r>
      <w:r w:rsidRPr="00232492">
        <w:rPr>
          <w:spacing w:val="1"/>
        </w:rPr>
        <w:t xml:space="preserve"> </w:t>
      </w:r>
      <w:r w:rsidRPr="00232492">
        <w:t>с</w:t>
      </w:r>
      <w:r w:rsidRPr="00232492">
        <w:rPr>
          <w:spacing w:val="1"/>
        </w:rPr>
        <w:t xml:space="preserve"> </w:t>
      </w:r>
      <w:r w:rsidRPr="00232492">
        <w:t>ней</w:t>
      </w:r>
      <w:r w:rsidRPr="00232492">
        <w:rPr>
          <w:spacing w:val="1"/>
        </w:rPr>
        <w:t xml:space="preserve"> </w:t>
      </w:r>
      <w:r w:rsidRPr="00232492">
        <w:t>и</w:t>
      </w:r>
      <w:r w:rsidRPr="00232492">
        <w:rPr>
          <w:spacing w:val="1"/>
        </w:rPr>
        <w:t xml:space="preserve"> </w:t>
      </w:r>
      <w:r w:rsidRPr="00232492">
        <w:t>эстетическому</w:t>
      </w:r>
      <w:r w:rsidRPr="00232492">
        <w:rPr>
          <w:spacing w:val="1"/>
        </w:rPr>
        <w:t xml:space="preserve"> </w:t>
      </w:r>
      <w:r w:rsidRPr="00232492">
        <w:t>ее</w:t>
      </w:r>
      <w:r w:rsidRPr="00232492">
        <w:rPr>
          <w:spacing w:val="1"/>
        </w:rPr>
        <w:t xml:space="preserve"> </w:t>
      </w:r>
      <w:r w:rsidRPr="00232492">
        <w:t>восприятию,</w:t>
      </w:r>
      <w:r w:rsidRPr="00232492">
        <w:rPr>
          <w:spacing w:val="1"/>
        </w:rPr>
        <w:t xml:space="preserve"> </w:t>
      </w:r>
      <w:r w:rsidRPr="00232492">
        <w:t>целостный,</w:t>
      </w:r>
      <w:r w:rsidRPr="00232492">
        <w:rPr>
          <w:spacing w:val="1"/>
        </w:rPr>
        <w:t xml:space="preserve"> </w:t>
      </w:r>
      <w:r w:rsidRPr="00232492">
        <w:t>социально</w:t>
      </w:r>
      <w:r w:rsidRPr="00232492">
        <w:rPr>
          <w:spacing w:val="1"/>
        </w:rPr>
        <w:t xml:space="preserve"> </w:t>
      </w:r>
      <w:r w:rsidRPr="00232492">
        <w:t>ориентированный</w:t>
      </w:r>
      <w:r w:rsidRPr="00232492">
        <w:rPr>
          <w:spacing w:val="1"/>
        </w:rPr>
        <w:t xml:space="preserve"> </w:t>
      </w:r>
      <w:r w:rsidRPr="00232492">
        <w:t>взгляд</w:t>
      </w:r>
      <w:r w:rsidRPr="00232492">
        <w:rPr>
          <w:spacing w:val="1"/>
        </w:rPr>
        <w:t xml:space="preserve"> </w:t>
      </w:r>
      <w:r w:rsidRPr="00232492">
        <w:t>на</w:t>
      </w:r>
      <w:r w:rsidRPr="00232492">
        <w:rPr>
          <w:spacing w:val="1"/>
        </w:rPr>
        <w:t xml:space="preserve"> </w:t>
      </w:r>
      <w:r w:rsidRPr="00232492">
        <w:t>мир</w:t>
      </w:r>
      <w:r w:rsidRPr="00232492">
        <w:rPr>
          <w:spacing w:val="1"/>
        </w:rPr>
        <w:t xml:space="preserve"> </w:t>
      </w:r>
      <w:r w:rsidRPr="00232492">
        <w:t>в</w:t>
      </w:r>
      <w:r w:rsidRPr="00232492">
        <w:rPr>
          <w:spacing w:val="1"/>
        </w:rPr>
        <w:t xml:space="preserve"> </w:t>
      </w:r>
      <w:r w:rsidRPr="00232492">
        <w:t>единстве</w:t>
      </w:r>
      <w:r w:rsidRPr="00232492">
        <w:rPr>
          <w:spacing w:val="1"/>
        </w:rPr>
        <w:t xml:space="preserve"> </w:t>
      </w:r>
      <w:r w:rsidRPr="00232492">
        <w:t>его</w:t>
      </w:r>
      <w:r w:rsidRPr="00232492">
        <w:rPr>
          <w:spacing w:val="1"/>
        </w:rPr>
        <w:t xml:space="preserve"> </w:t>
      </w:r>
      <w:r w:rsidRPr="00232492">
        <w:t>природной</w:t>
      </w:r>
      <w:r w:rsidRPr="00232492">
        <w:rPr>
          <w:spacing w:val="1"/>
        </w:rPr>
        <w:t xml:space="preserve"> </w:t>
      </w:r>
      <w:r w:rsidRPr="00232492">
        <w:t>и</w:t>
      </w:r>
      <w:r w:rsidRPr="00232492">
        <w:rPr>
          <w:spacing w:val="1"/>
        </w:rPr>
        <w:t xml:space="preserve"> </w:t>
      </w:r>
      <w:r w:rsidRPr="00232492">
        <w:t>социальной</w:t>
      </w:r>
      <w:r w:rsidRPr="00232492">
        <w:rPr>
          <w:spacing w:val="1"/>
        </w:rPr>
        <w:t xml:space="preserve"> </w:t>
      </w:r>
      <w:r w:rsidRPr="00232492">
        <w:t>частей,</w:t>
      </w:r>
      <w:r w:rsidRPr="00232492">
        <w:rPr>
          <w:spacing w:val="1"/>
        </w:rPr>
        <w:t xml:space="preserve"> </w:t>
      </w:r>
      <w:r w:rsidRPr="00232492">
        <w:t>самостоятельность</w:t>
      </w:r>
      <w:r w:rsidRPr="00232492">
        <w:rPr>
          <w:spacing w:val="1"/>
        </w:rPr>
        <w:t xml:space="preserve"> </w:t>
      </w:r>
      <w:r w:rsidRPr="00232492">
        <w:t>в</w:t>
      </w:r>
      <w:r w:rsidRPr="00232492">
        <w:rPr>
          <w:spacing w:val="1"/>
        </w:rPr>
        <w:t xml:space="preserve"> </w:t>
      </w:r>
      <w:r w:rsidRPr="00232492">
        <w:t>выполнении</w:t>
      </w:r>
      <w:r w:rsidRPr="00232492">
        <w:rPr>
          <w:spacing w:val="1"/>
        </w:rPr>
        <w:t xml:space="preserve"> </w:t>
      </w:r>
      <w:r w:rsidRPr="00232492">
        <w:t>учебных</w:t>
      </w:r>
      <w:r w:rsidRPr="00232492">
        <w:rPr>
          <w:spacing w:val="1"/>
        </w:rPr>
        <w:t xml:space="preserve"> </w:t>
      </w:r>
      <w:r w:rsidRPr="00232492">
        <w:t>заданий,</w:t>
      </w:r>
      <w:r w:rsidRPr="00232492">
        <w:rPr>
          <w:spacing w:val="-13"/>
        </w:rPr>
        <w:t xml:space="preserve"> </w:t>
      </w:r>
      <w:r w:rsidRPr="00232492">
        <w:t>поручений,</w:t>
      </w:r>
      <w:r w:rsidRPr="00232492">
        <w:rPr>
          <w:spacing w:val="-11"/>
        </w:rPr>
        <w:t xml:space="preserve"> </w:t>
      </w:r>
      <w:r w:rsidRPr="00232492">
        <w:t>договоренностей,</w:t>
      </w:r>
      <w:r w:rsidRPr="00232492">
        <w:rPr>
          <w:spacing w:val="-11"/>
        </w:rPr>
        <w:t xml:space="preserve"> </w:t>
      </w:r>
      <w:r w:rsidRPr="00232492">
        <w:t>понимание</w:t>
      </w:r>
      <w:r w:rsidRPr="00232492">
        <w:rPr>
          <w:spacing w:val="-12"/>
        </w:rPr>
        <w:t xml:space="preserve"> </w:t>
      </w:r>
      <w:r w:rsidRPr="00232492">
        <w:t>личной</w:t>
      </w:r>
      <w:r w:rsidRPr="00232492">
        <w:rPr>
          <w:spacing w:val="-10"/>
        </w:rPr>
        <w:t xml:space="preserve"> </w:t>
      </w:r>
      <w:r w:rsidRPr="00232492">
        <w:t>ответственности</w:t>
      </w:r>
      <w:r w:rsidRPr="00232492">
        <w:rPr>
          <w:spacing w:val="-10"/>
        </w:rPr>
        <w:t xml:space="preserve"> </w:t>
      </w:r>
      <w:r w:rsidRPr="00232492">
        <w:t>за</w:t>
      </w:r>
      <w:r w:rsidRPr="00232492">
        <w:rPr>
          <w:spacing w:val="-12"/>
        </w:rPr>
        <w:t xml:space="preserve"> </w:t>
      </w:r>
      <w:r w:rsidRPr="00232492">
        <w:t>свои</w:t>
      </w:r>
      <w:r w:rsidRPr="00232492">
        <w:rPr>
          <w:spacing w:val="-10"/>
        </w:rPr>
        <w:t xml:space="preserve"> </w:t>
      </w:r>
      <w:r w:rsidRPr="00232492">
        <w:t>поступки</w:t>
      </w:r>
      <w:r w:rsidRPr="00232492">
        <w:rPr>
          <w:spacing w:val="-10"/>
        </w:rPr>
        <w:t xml:space="preserve"> </w:t>
      </w:r>
      <w:r w:rsidRPr="00232492">
        <w:t>на</w:t>
      </w:r>
      <w:r w:rsidRPr="00232492">
        <w:rPr>
          <w:spacing w:val="-58"/>
        </w:rPr>
        <w:t xml:space="preserve"> </w:t>
      </w:r>
      <w:r w:rsidRPr="00232492">
        <w:t>основе представлений об этических нормах и правилах поведения в современном обществе,</w:t>
      </w:r>
      <w:r w:rsidRPr="00232492">
        <w:rPr>
          <w:spacing w:val="1"/>
        </w:rPr>
        <w:t xml:space="preserve"> </w:t>
      </w:r>
      <w:r w:rsidRPr="00232492">
        <w:t>готовность к безопасному</w:t>
      </w:r>
      <w:r w:rsidRPr="00232492">
        <w:rPr>
          <w:spacing w:val="-6"/>
        </w:rPr>
        <w:t xml:space="preserve"> </w:t>
      </w:r>
      <w:r w:rsidRPr="00232492">
        <w:t>и бережному</w:t>
      </w:r>
      <w:r w:rsidRPr="00232492">
        <w:rPr>
          <w:spacing w:val="-5"/>
        </w:rPr>
        <w:t xml:space="preserve"> </w:t>
      </w:r>
      <w:r w:rsidRPr="00232492">
        <w:t>поведению</w:t>
      </w:r>
      <w:r w:rsidRPr="00232492">
        <w:rPr>
          <w:spacing w:val="-1"/>
        </w:rPr>
        <w:t xml:space="preserve"> </w:t>
      </w:r>
      <w:r w:rsidRPr="00232492">
        <w:t>в</w:t>
      </w:r>
      <w:r w:rsidRPr="00232492">
        <w:rPr>
          <w:spacing w:val="-3"/>
        </w:rPr>
        <w:t xml:space="preserve"> </w:t>
      </w:r>
      <w:r w:rsidRPr="00232492">
        <w:t>природе</w:t>
      </w:r>
      <w:r w:rsidRPr="00232492">
        <w:rPr>
          <w:spacing w:val="-1"/>
        </w:rPr>
        <w:t xml:space="preserve"> </w:t>
      </w:r>
      <w:r w:rsidRPr="00232492">
        <w:t>и</w:t>
      </w:r>
      <w:r w:rsidRPr="00232492">
        <w:rPr>
          <w:spacing w:val="-1"/>
        </w:rPr>
        <w:t xml:space="preserve"> </w:t>
      </w:r>
      <w:r w:rsidRPr="00232492">
        <w:t>обществе.</w:t>
      </w:r>
    </w:p>
    <w:p w:rsidR="00E21A57" w:rsidRPr="00232492" w:rsidRDefault="000D5990" w:rsidP="00852014">
      <w:pPr>
        <w:pStyle w:val="a5"/>
        <w:numPr>
          <w:ilvl w:val="3"/>
          <w:numId w:val="21"/>
        </w:numPr>
        <w:tabs>
          <w:tab w:val="left" w:pos="1814"/>
        </w:tabs>
        <w:ind w:right="303" w:hanging="802"/>
        <w:rPr>
          <w:sz w:val="24"/>
          <w:szCs w:val="24"/>
        </w:rPr>
      </w:pPr>
      <w:r w:rsidRPr="00232492">
        <w:rPr>
          <w:sz w:val="24"/>
          <w:szCs w:val="24"/>
        </w:rPr>
        <w:t>Коммуникативные</w:t>
      </w:r>
      <w:r w:rsidRPr="00232492">
        <w:rPr>
          <w:spacing w:val="1"/>
          <w:sz w:val="24"/>
          <w:szCs w:val="24"/>
        </w:rPr>
        <w:t xml:space="preserve"> </w:t>
      </w:r>
      <w:r w:rsidRPr="00232492">
        <w:rPr>
          <w:sz w:val="24"/>
          <w:szCs w:val="24"/>
        </w:rPr>
        <w:t>учебные</w:t>
      </w:r>
      <w:r w:rsidRPr="00232492">
        <w:rPr>
          <w:spacing w:val="1"/>
          <w:sz w:val="24"/>
          <w:szCs w:val="24"/>
        </w:rPr>
        <w:t xml:space="preserve"> </w:t>
      </w:r>
      <w:r w:rsidRPr="00232492">
        <w:rPr>
          <w:sz w:val="24"/>
          <w:szCs w:val="24"/>
        </w:rPr>
        <w:t>действия</w:t>
      </w:r>
      <w:r w:rsidRPr="00232492">
        <w:rPr>
          <w:spacing w:val="1"/>
          <w:sz w:val="24"/>
          <w:szCs w:val="24"/>
        </w:rPr>
        <w:t xml:space="preserve"> </w:t>
      </w:r>
      <w:r w:rsidRPr="00232492">
        <w:rPr>
          <w:sz w:val="24"/>
          <w:szCs w:val="24"/>
        </w:rPr>
        <w:t>обеспечивают</w:t>
      </w:r>
      <w:r w:rsidRPr="00232492">
        <w:rPr>
          <w:spacing w:val="1"/>
          <w:sz w:val="24"/>
          <w:szCs w:val="24"/>
        </w:rPr>
        <w:t xml:space="preserve"> </w:t>
      </w:r>
      <w:r w:rsidRPr="00232492">
        <w:rPr>
          <w:sz w:val="24"/>
          <w:szCs w:val="24"/>
        </w:rPr>
        <w:t>способность</w:t>
      </w:r>
      <w:r w:rsidRPr="00232492">
        <w:rPr>
          <w:spacing w:val="1"/>
          <w:sz w:val="24"/>
          <w:szCs w:val="24"/>
        </w:rPr>
        <w:t xml:space="preserve"> </w:t>
      </w:r>
      <w:r w:rsidRPr="00232492">
        <w:rPr>
          <w:sz w:val="24"/>
          <w:szCs w:val="24"/>
        </w:rPr>
        <w:t>вступать</w:t>
      </w:r>
      <w:r w:rsidRPr="00232492">
        <w:rPr>
          <w:spacing w:val="1"/>
          <w:sz w:val="24"/>
          <w:szCs w:val="24"/>
        </w:rPr>
        <w:t xml:space="preserve"> </w:t>
      </w:r>
      <w:r w:rsidRPr="00232492">
        <w:rPr>
          <w:sz w:val="24"/>
          <w:szCs w:val="24"/>
        </w:rPr>
        <w:t>в</w:t>
      </w:r>
      <w:r w:rsidRPr="00232492">
        <w:rPr>
          <w:spacing w:val="-57"/>
          <w:sz w:val="24"/>
          <w:szCs w:val="24"/>
        </w:rPr>
        <w:t xml:space="preserve"> </w:t>
      </w:r>
      <w:r w:rsidRPr="00232492">
        <w:rPr>
          <w:sz w:val="24"/>
          <w:szCs w:val="24"/>
        </w:rPr>
        <w:t>коммуникацию</w:t>
      </w:r>
      <w:r w:rsidRPr="00232492">
        <w:rPr>
          <w:spacing w:val="-1"/>
          <w:sz w:val="24"/>
          <w:szCs w:val="24"/>
        </w:rPr>
        <w:t xml:space="preserve"> </w:t>
      </w:r>
      <w:r w:rsidRPr="00232492">
        <w:rPr>
          <w:sz w:val="24"/>
          <w:szCs w:val="24"/>
        </w:rPr>
        <w:t>с</w:t>
      </w:r>
      <w:r w:rsidRPr="00232492">
        <w:rPr>
          <w:spacing w:val="-1"/>
          <w:sz w:val="24"/>
          <w:szCs w:val="24"/>
        </w:rPr>
        <w:t xml:space="preserve"> </w:t>
      </w:r>
      <w:r w:rsidRPr="00232492">
        <w:rPr>
          <w:sz w:val="24"/>
          <w:szCs w:val="24"/>
        </w:rPr>
        <w:t>взрослыми</w:t>
      </w:r>
      <w:r w:rsidRPr="00232492">
        <w:rPr>
          <w:spacing w:val="-1"/>
          <w:sz w:val="24"/>
          <w:szCs w:val="24"/>
        </w:rPr>
        <w:t xml:space="preserve"> </w:t>
      </w:r>
      <w:r w:rsidRPr="00232492">
        <w:rPr>
          <w:sz w:val="24"/>
          <w:szCs w:val="24"/>
        </w:rPr>
        <w:t>и сверстниками</w:t>
      </w:r>
      <w:r w:rsidRPr="00232492">
        <w:rPr>
          <w:spacing w:val="-1"/>
          <w:sz w:val="24"/>
          <w:szCs w:val="24"/>
        </w:rPr>
        <w:t xml:space="preserve"> </w:t>
      </w:r>
      <w:r w:rsidRPr="00232492">
        <w:rPr>
          <w:sz w:val="24"/>
          <w:szCs w:val="24"/>
        </w:rPr>
        <w:t>в</w:t>
      </w:r>
      <w:r w:rsidRPr="00232492">
        <w:rPr>
          <w:spacing w:val="-1"/>
          <w:sz w:val="24"/>
          <w:szCs w:val="24"/>
        </w:rPr>
        <w:t xml:space="preserve"> </w:t>
      </w:r>
      <w:r w:rsidRPr="00232492">
        <w:rPr>
          <w:sz w:val="24"/>
          <w:szCs w:val="24"/>
        </w:rPr>
        <w:t>процессе</w:t>
      </w:r>
      <w:r w:rsidRPr="00232492">
        <w:rPr>
          <w:spacing w:val="-1"/>
          <w:sz w:val="24"/>
          <w:szCs w:val="24"/>
        </w:rPr>
        <w:t xml:space="preserve"> </w:t>
      </w:r>
      <w:r w:rsidRPr="00232492">
        <w:rPr>
          <w:sz w:val="24"/>
          <w:szCs w:val="24"/>
        </w:rPr>
        <w:t>обучения.</w:t>
      </w:r>
    </w:p>
    <w:p w:rsidR="00E21A57" w:rsidRPr="00232492" w:rsidRDefault="000D5990">
      <w:pPr>
        <w:pStyle w:val="a3"/>
        <w:ind w:left="968" w:firstLine="0"/>
        <w:jc w:val="left"/>
      </w:pPr>
      <w:r w:rsidRPr="00232492">
        <w:t>Коммуникативные</w:t>
      </w:r>
      <w:r w:rsidRPr="00232492">
        <w:rPr>
          <w:spacing w:val="-4"/>
        </w:rPr>
        <w:t xml:space="preserve"> </w:t>
      </w:r>
      <w:r w:rsidRPr="00232492">
        <w:t>учебные</w:t>
      </w:r>
      <w:r w:rsidRPr="00232492">
        <w:rPr>
          <w:spacing w:val="-6"/>
        </w:rPr>
        <w:t xml:space="preserve"> </w:t>
      </w:r>
      <w:r w:rsidRPr="00232492">
        <w:t>действия</w:t>
      </w:r>
      <w:r w:rsidRPr="00232492">
        <w:rPr>
          <w:spacing w:val="-4"/>
        </w:rPr>
        <w:t xml:space="preserve"> </w:t>
      </w:r>
      <w:r w:rsidRPr="00232492">
        <w:t>включают</w:t>
      </w:r>
      <w:r w:rsidRPr="00232492">
        <w:rPr>
          <w:spacing w:val="-3"/>
        </w:rPr>
        <w:t xml:space="preserve"> </w:t>
      </w:r>
      <w:r w:rsidRPr="00232492">
        <w:t>следующие</w:t>
      </w:r>
      <w:r w:rsidRPr="00232492">
        <w:rPr>
          <w:spacing w:val="-1"/>
        </w:rPr>
        <w:t xml:space="preserve"> </w:t>
      </w:r>
      <w:r w:rsidRPr="00232492">
        <w:t>умения:</w:t>
      </w:r>
    </w:p>
    <w:p w:rsidR="00E21A57" w:rsidRPr="00232492" w:rsidRDefault="000D5990">
      <w:pPr>
        <w:pStyle w:val="a3"/>
        <w:jc w:val="left"/>
      </w:pPr>
      <w:r w:rsidRPr="00232492">
        <w:t>вступать</w:t>
      </w:r>
      <w:r w:rsidRPr="00232492">
        <w:rPr>
          <w:spacing w:val="39"/>
        </w:rPr>
        <w:t xml:space="preserve"> </w:t>
      </w:r>
      <w:r w:rsidRPr="00232492">
        <w:t>в</w:t>
      </w:r>
      <w:r w:rsidRPr="00232492">
        <w:rPr>
          <w:spacing w:val="37"/>
        </w:rPr>
        <w:t xml:space="preserve"> </w:t>
      </w:r>
      <w:r w:rsidRPr="00232492">
        <w:t>контакт</w:t>
      </w:r>
      <w:r w:rsidRPr="00232492">
        <w:rPr>
          <w:spacing w:val="38"/>
        </w:rPr>
        <w:t xml:space="preserve"> </w:t>
      </w:r>
      <w:r w:rsidRPr="00232492">
        <w:t>и</w:t>
      </w:r>
      <w:r w:rsidRPr="00232492">
        <w:rPr>
          <w:spacing w:val="38"/>
        </w:rPr>
        <w:t xml:space="preserve"> </w:t>
      </w:r>
      <w:r w:rsidRPr="00232492">
        <w:t>работать</w:t>
      </w:r>
      <w:r w:rsidRPr="00232492">
        <w:rPr>
          <w:spacing w:val="39"/>
        </w:rPr>
        <w:t xml:space="preserve"> </w:t>
      </w:r>
      <w:r w:rsidRPr="00232492">
        <w:t>в</w:t>
      </w:r>
      <w:r w:rsidRPr="00232492">
        <w:rPr>
          <w:spacing w:val="38"/>
        </w:rPr>
        <w:t xml:space="preserve"> </w:t>
      </w:r>
      <w:r w:rsidRPr="00232492">
        <w:t>коллективе</w:t>
      </w:r>
      <w:r w:rsidRPr="00232492">
        <w:rPr>
          <w:spacing w:val="36"/>
        </w:rPr>
        <w:t xml:space="preserve"> </w:t>
      </w:r>
      <w:r w:rsidRPr="00232492">
        <w:t>("учитель</w:t>
      </w:r>
      <w:r w:rsidRPr="00232492">
        <w:rPr>
          <w:spacing w:val="47"/>
        </w:rPr>
        <w:t xml:space="preserve"> </w:t>
      </w:r>
      <w:r w:rsidRPr="00232492">
        <w:t>-</w:t>
      </w:r>
      <w:r w:rsidRPr="00232492">
        <w:rPr>
          <w:spacing w:val="41"/>
        </w:rPr>
        <w:t xml:space="preserve"> </w:t>
      </w:r>
      <w:r w:rsidRPr="00232492">
        <w:t>ученик",</w:t>
      </w:r>
      <w:r w:rsidRPr="00232492">
        <w:rPr>
          <w:spacing w:val="37"/>
        </w:rPr>
        <w:t xml:space="preserve"> </w:t>
      </w:r>
      <w:r w:rsidRPr="00232492">
        <w:t>"ученик</w:t>
      </w:r>
      <w:r w:rsidRPr="00232492">
        <w:rPr>
          <w:spacing w:val="41"/>
        </w:rPr>
        <w:t xml:space="preserve"> </w:t>
      </w:r>
      <w:r w:rsidRPr="00232492">
        <w:t>-</w:t>
      </w:r>
      <w:r w:rsidRPr="00232492">
        <w:rPr>
          <w:spacing w:val="41"/>
        </w:rPr>
        <w:t xml:space="preserve"> </w:t>
      </w:r>
      <w:r w:rsidRPr="00232492">
        <w:t>ученик",</w:t>
      </w:r>
      <w:r w:rsidRPr="00232492">
        <w:rPr>
          <w:spacing w:val="-57"/>
        </w:rPr>
        <w:t xml:space="preserve"> </w:t>
      </w:r>
      <w:r w:rsidRPr="00232492">
        <w:lastRenderedPageBreak/>
        <w:t>"ученик</w:t>
      </w:r>
      <w:r w:rsidRPr="00232492">
        <w:rPr>
          <w:spacing w:val="1"/>
        </w:rPr>
        <w:t xml:space="preserve"> </w:t>
      </w:r>
      <w:r w:rsidRPr="00232492">
        <w:t>-</w:t>
      </w:r>
      <w:r w:rsidRPr="00232492">
        <w:rPr>
          <w:spacing w:val="-1"/>
        </w:rPr>
        <w:t xml:space="preserve"> </w:t>
      </w:r>
      <w:r w:rsidRPr="00232492">
        <w:t>класс",</w:t>
      </w:r>
      <w:r w:rsidRPr="00232492">
        <w:rPr>
          <w:spacing w:val="2"/>
        </w:rPr>
        <w:t xml:space="preserve"> </w:t>
      </w:r>
      <w:r w:rsidRPr="00232492">
        <w:t>"учитель</w:t>
      </w:r>
      <w:r w:rsidRPr="00232492">
        <w:rPr>
          <w:spacing w:val="1"/>
        </w:rPr>
        <w:t xml:space="preserve"> </w:t>
      </w:r>
      <w:r w:rsidRPr="00232492">
        <w:t>-</w:t>
      </w:r>
      <w:r w:rsidRPr="00232492">
        <w:rPr>
          <w:spacing w:val="-1"/>
        </w:rPr>
        <w:t xml:space="preserve"> </w:t>
      </w:r>
      <w:r w:rsidRPr="00232492">
        <w:t>класс");</w:t>
      </w:r>
    </w:p>
    <w:p w:rsidR="00E21A57" w:rsidRPr="00232492" w:rsidRDefault="000D5990">
      <w:pPr>
        <w:pStyle w:val="a3"/>
        <w:ind w:right="305"/>
        <w:jc w:val="left"/>
      </w:pPr>
      <w:r w:rsidRPr="00232492">
        <w:t>использовать</w:t>
      </w:r>
      <w:r w:rsidRPr="00232492">
        <w:rPr>
          <w:spacing w:val="1"/>
        </w:rPr>
        <w:t xml:space="preserve"> </w:t>
      </w:r>
      <w:r w:rsidRPr="00232492">
        <w:t>принятые</w:t>
      </w:r>
      <w:r w:rsidRPr="00232492">
        <w:rPr>
          <w:spacing w:val="1"/>
        </w:rPr>
        <w:t xml:space="preserve"> </w:t>
      </w:r>
      <w:r w:rsidRPr="00232492">
        <w:t>ритуалы</w:t>
      </w:r>
      <w:r w:rsidRPr="00232492">
        <w:rPr>
          <w:spacing w:val="1"/>
        </w:rPr>
        <w:t xml:space="preserve"> </w:t>
      </w:r>
      <w:r w:rsidRPr="00232492">
        <w:t>социального</w:t>
      </w:r>
      <w:r w:rsidRPr="00232492">
        <w:rPr>
          <w:spacing w:val="1"/>
        </w:rPr>
        <w:t xml:space="preserve"> </w:t>
      </w:r>
      <w:r w:rsidRPr="00232492">
        <w:t>взаимодействия</w:t>
      </w:r>
      <w:r w:rsidRPr="00232492">
        <w:rPr>
          <w:spacing w:val="1"/>
        </w:rPr>
        <w:t xml:space="preserve"> </w:t>
      </w:r>
      <w:r w:rsidRPr="00232492">
        <w:t>с</w:t>
      </w:r>
      <w:r w:rsidRPr="00232492">
        <w:rPr>
          <w:spacing w:val="1"/>
        </w:rPr>
        <w:t xml:space="preserve"> </w:t>
      </w:r>
      <w:r w:rsidRPr="00232492">
        <w:t>одноклассниками</w:t>
      </w:r>
      <w:r w:rsidRPr="00232492">
        <w:rPr>
          <w:spacing w:val="1"/>
        </w:rPr>
        <w:t xml:space="preserve"> </w:t>
      </w:r>
      <w:r w:rsidRPr="00232492">
        <w:t>и</w:t>
      </w:r>
      <w:r w:rsidRPr="00232492">
        <w:rPr>
          <w:spacing w:val="-57"/>
        </w:rPr>
        <w:t xml:space="preserve"> </w:t>
      </w:r>
      <w:r w:rsidRPr="00232492">
        <w:t>учителем;</w:t>
      </w:r>
    </w:p>
    <w:p w:rsidR="00E21A57" w:rsidRPr="00232492" w:rsidRDefault="000D5990">
      <w:pPr>
        <w:pStyle w:val="a3"/>
        <w:ind w:left="968" w:firstLine="0"/>
        <w:jc w:val="left"/>
      </w:pPr>
      <w:r w:rsidRPr="00232492">
        <w:t>обращаться</w:t>
      </w:r>
      <w:r w:rsidRPr="00232492">
        <w:rPr>
          <w:spacing w:val="-3"/>
        </w:rPr>
        <w:t xml:space="preserve"> </w:t>
      </w:r>
      <w:r w:rsidRPr="00232492">
        <w:t>за</w:t>
      </w:r>
      <w:r w:rsidRPr="00232492">
        <w:rPr>
          <w:spacing w:val="-3"/>
        </w:rPr>
        <w:t xml:space="preserve"> </w:t>
      </w:r>
      <w:r w:rsidRPr="00232492">
        <w:t>помощью</w:t>
      </w:r>
      <w:r w:rsidRPr="00232492">
        <w:rPr>
          <w:spacing w:val="-2"/>
        </w:rPr>
        <w:t xml:space="preserve"> </w:t>
      </w:r>
      <w:r w:rsidRPr="00232492">
        <w:t>и</w:t>
      </w:r>
      <w:r w:rsidRPr="00232492">
        <w:rPr>
          <w:spacing w:val="-2"/>
        </w:rPr>
        <w:t xml:space="preserve"> </w:t>
      </w:r>
      <w:r w:rsidRPr="00232492">
        <w:t>принимать</w:t>
      </w:r>
      <w:r w:rsidRPr="00232492">
        <w:rPr>
          <w:spacing w:val="-1"/>
        </w:rPr>
        <w:t xml:space="preserve"> </w:t>
      </w:r>
      <w:r w:rsidRPr="00232492">
        <w:t>помощь;</w:t>
      </w:r>
    </w:p>
    <w:p w:rsidR="00E21A57" w:rsidRPr="00232492" w:rsidRDefault="000D5990">
      <w:pPr>
        <w:pStyle w:val="a3"/>
        <w:ind w:left="968" w:firstLine="0"/>
        <w:jc w:val="left"/>
      </w:pPr>
      <w:r w:rsidRPr="00232492">
        <w:t>слушать</w:t>
      </w:r>
      <w:r w:rsidRPr="00232492">
        <w:rPr>
          <w:spacing w:val="21"/>
        </w:rPr>
        <w:t xml:space="preserve"> </w:t>
      </w:r>
      <w:r w:rsidRPr="00232492">
        <w:t>и</w:t>
      </w:r>
      <w:r w:rsidRPr="00232492">
        <w:rPr>
          <w:spacing w:val="19"/>
        </w:rPr>
        <w:t xml:space="preserve"> </w:t>
      </w:r>
      <w:r w:rsidRPr="00232492">
        <w:t>понимать</w:t>
      </w:r>
      <w:r w:rsidRPr="00232492">
        <w:rPr>
          <w:spacing w:val="20"/>
        </w:rPr>
        <w:t xml:space="preserve"> </w:t>
      </w:r>
      <w:r w:rsidRPr="00232492">
        <w:t>инструкцию</w:t>
      </w:r>
      <w:r w:rsidRPr="00232492">
        <w:rPr>
          <w:spacing w:val="20"/>
        </w:rPr>
        <w:t xml:space="preserve"> </w:t>
      </w:r>
      <w:r w:rsidRPr="00232492">
        <w:t>к</w:t>
      </w:r>
      <w:r w:rsidRPr="00232492">
        <w:rPr>
          <w:spacing w:val="23"/>
        </w:rPr>
        <w:t xml:space="preserve"> </w:t>
      </w:r>
      <w:r w:rsidRPr="00232492">
        <w:t>учебному</w:t>
      </w:r>
      <w:r w:rsidRPr="00232492">
        <w:rPr>
          <w:spacing w:val="18"/>
        </w:rPr>
        <w:t xml:space="preserve"> </w:t>
      </w:r>
      <w:r w:rsidRPr="00232492">
        <w:t>заданию</w:t>
      </w:r>
      <w:r w:rsidRPr="00232492">
        <w:rPr>
          <w:spacing w:val="19"/>
        </w:rPr>
        <w:t xml:space="preserve"> </w:t>
      </w:r>
      <w:r w:rsidRPr="00232492">
        <w:t>в</w:t>
      </w:r>
      <w:r w:rsidRPr="00232492">
        <w:rPr>
          <w:spacing w:val="20"/>
        </w:rPr>
        <w:t xml:space="preserve"> </w:t>
      </w:r>
      <w:r w:rsidRPr="00232492">
        <w:t>разных</w:t>
      </w:r>
      <w:r w:rsidRPr="00232492">
        <w:rPr>
          <w:spacing w:val="20"/>
        </w:rPr>
        <w:t xml:space="preserve"> </w:t>
      </w:r>
      <w:r w:rsidRPr="00232492">
        <w:t>видах</w:t>
      </w:r>
      <w:r w:rsidRPr="00232492">
        <w:rPr>
          <w:spacing w:val="22"/>
        </w:rPr>
        <w:t xml:space="preserve"> </w:t>
      </w:r>
      <w:r w:rsidRPr="00232492">
        <w:t>деятельности</w:t>
      </w:r>
      <w:r w:rsidRPr="00232492">
        <w:rPr>
          <w:spacing w:val="20"/>
        </w:rPr>
        <w:t xml:space="preserve"> </w:t>
      </w:r>
      <w:r w:rsidRPr="00232492">
        <w:t>и</w:t>
      </w:r>
    </w:p>
    <w:p w:rsidR="00E21A57" w:rsidRPr="00232492" w:rsidRDefault="000D5990">
      <w:pPr>
        <w:pStyle w:val="a3"/>
        <w:spacing w:line="274" w:lineRule="exact"/>
        <w:ind w:firstLine="0"/>
        <w:jc w:val="left"/>
      </w:pPr>
      <w:r w:rsidRPr="00232492">
        <w:t>быту;</w:t>
      </w:r>
    </w:p>
    <w:p w:rsidR="00E21A57" w:rsidRPr="00232492" w:rsidRDefault="000D5990">
      <w:pPr>
        <w:pStyle w:val="a3"/>
        <w:tabs>
          <w:tab w:val="left" w:pos="2570"/>
          <w:tab w:val="left" w:pos="2887"/>
          <w:tab w:val="left" w:pos="4211"/>
          <w:tab w:val="left" w:pos="4551"/>
          <w:tab w:val="left" w:pos="6177"/>
          <w:tab w:val="left" w:pos="6500"/>
          <w:tab w:val="left" w:pos="7443"/>
          <w:tab w:val="left" w:pos="8879"/>
        </w:tabs>
        <w:ind w:left="968" w:firstLine="0"/>
        <w:jc w:val="left"/>
      </w:pPr>
      <w:r w:rsidRPr="00232492">
        <w:t>сотрудничать</w:t>
      </w:r>
      <w:r w:rsidRPr="00232492">
        <w:tab/>
        <w:t>с</w:t>
      </w:r>
      <w:r w:rsidRPr="00232492">
        <w:tab/>
        <w:t>взрослыми</w:t>
      </w:r>
      <w:r w:rsidRPr="00232492">
        <w:tab/>
        <w:t>и</w:t>
      </w:r>
      <w:r w:rsidRPr="00232492">
        <w:tab/>
        <w:t>сверстниками</w:t>
      </w:r>
      <w:r w:rsidRPr="00232492">
        <w:tab/>
        <w:t>в</w:t>
      </w:r>
      <w:r w:rsidRPr="00232492">
        <w:tab/>
        <w:t>разных</w:t>
      </w:r>
      <w:r w:rsidRPr="00232492">
        <w:tab/>
        <w:t>социальных</w:t>
      </w:r>
      <w:r w:rsidRPr="00232492">
        <w:tab/>
        <w:t>ситуациях;</w:t>
      </w:r>
    </w:p>
    <w:p w:rsidR="00E21A57" w:rsidRPr="00232492" w:rsidRDefault="000D5990">
      <w:pPr>
        <w:pStyle w:val="a3"/>
        <w:ind w:firstLine="0"/>
      </w:pPr>
      <w:r w:rsidRPr="00232492">
        <w:t>доброжелательно</w:t>
      </w:r>
      <w:r w:rsidRPr="00232492">
        <w:rPr>
          <w:spacing w:val="-4"/>
        </w:rPr>
        <w:t xml:space="preserve"> </w:t>
      </w:r>
      <w:r w:rsidRPr="00232492">
        <w:t>относиться,</w:t>
      </w:r>
      <w:r w:rsidRPr="00232492">
        <w:rPr>
          <w:spacing w:val="-4"/>
        </w:rPr>
        <w:t xml:space="preserve"> </w:t>
      </w:r>
      <w:r w:rsidRPr="00232492">
        <w:t>сопереживать,</w:t>
      </w:r>
      <w:r w:rsidRPr="00232492">
        <w:rPr>
          <w:spacing w:val="-4"/>
        </w:rPr>
        <w:t xml:space="preserve"> </w:t>
      </w:r>
      <w:r w:rsidRPr="00232492">
        <w:t>конструктивно</w:t>
      </w:r>
      <w:r w:rsidRPr="00232492">
        <w:rPr>
          <w:spacing w:val="-3"/>
        </w:rPr>
        <w:t xml:space="preserve"> </w:t>
      </w:r>
      <w:r w:rsidRPr="00232492">
        <w:t>взаимодействовать</w:t>
      </w:r>
      <w:r w:rsidRPr="00232492">
        <w:rPr>
          <w:spacing w:val="-3"/>
        </w:rPr>
        <w:t xml:space="preserve"> </w:t>
      </w:r>
      <w:r w:rsidRPr="00232492">
        <w:t>с</w:t>
      </w:r>
      <w:r w:rsidRPr="00232492">
        <w:rPr>
          <w:spacing w:val="-5"/>
        </w:rPr>
        <w:t xml:space="preserve"> </w:t>
      </w:r>
      <w:r w:rsidRPr="00232492">
        <w:t>людьми;</w:t>
      </w:r>
    </w:p>
    <w:p w:rsidR="00E21A57" w:rsidRPr="00232492" w:rsidRDefault="000D5990">
      <w:pPr>
        <w:pStyle w:val="a3"/>
        <w:ind w:right="302"/>
      </w:pPr>
      <w:r w:rsidRPr="00232492">
        <w:t>договариваться и изменять свое поведение в соответствии с объективным мнением</w:t>
      </w:r>
      <w:r w:rsidRPr="00232492">
        <w:rPr>
          <w:spacing w:val="1"/>
        </w:rPr>
        <w:t xml:space="preserve"> </w:t>
      </w:r>
      <w:r w:rsidRPr="00232492">
        <w:t>большинства</w:t>
      </w:r>
      <w:r w:rsidRPr="00232492">
        <w:rPr>
          <w:spacing w:val="-3"/>
        </w:rPr>
        <w:t xml:space="preserve"> </w:t>
      </w:r>
      <w:r w:rsidRPr="00232492">
        <w:t>в</w:t>
      </w:r>
      <w:r w:rsidRPr="00232492">
        <w:rPr>
          <w:spacing w:val="-2"/>
        </w:rPr>
        <w:t xml:space="preserve"> </w:t>
      </w:r>
      <w:r w:rsidRPr="00232492">
        <w:t>конфликтных</w:t>
      </w:r>
      <w:r w:rsidRPr="00232492">
        <w:rPr>
          <w:spacing w:val="1"/>
        </w:rPr>
        <w:t xml:space="preserve"> </w:t>
      </w:r>
      <w:r w:rsidRPr="00232492">
        <w:t>или</w:t>
      </w:r>
      <w:r w:rsidRPr="00232492">
        <w:rPr>
          <w:spacing w:val="-3"/>
        </w:rPr>
        <w:t xml:space="preserve"> </w:t>
      </w:r>
      <w:r w:rsidRPr="00232492">
        <w:t>иных</w:t>
      </w:r>
      <w:r w:rsidRPr="00232492">
        <w:rPr>
          <w:spacing w:val="1"/>
        </w:rPr>
        <w:t xml:space="preserve"> </w:t>
      </w:r>
      <w:r w:rsidRPr="00232492">
        <w:t>ситуациях</w:t>
      </w:r>
      <w:r w:rsidRPr="00232492">
        <w:rPr>
          <w:spacing w:val="1"/>
        </w:rPr>
        <w:t xml:space="preserve"> </w:t>
      </w:r>
      <w:r w:rsidRPr="00232492">
        <w:t>взаимодействия</w:t>
      </w:r>
      <w:r w:rsidRPr="00232492">
        <w:rPr>
          <w:spacing w:val="-1"/>
        </w:rPr>
        <w:t xml:space="preserve"> </w:t>
      </w:r>
      <w:r w:rsidRPr="00232492">
        <w:t>с</w:t>
      </w:r>
      <w:r w:rsidRPr="00232492">
        <w:rPr>
          <w:spacing w:val="-2"/>
        </w:rPr>
        <w:t xml:space="preserve"> </w:t>
      </w:r>
      <w:r w:rsidRPr="00232492">
        <w:t>окружающими.</w:t>
      </w:r>
    </w:p>
    <w:p w:rsidR="00E21A57" w:rsidRPr="00232492" w:rsidRDefault="000D5990" w:rsidP="00852014">
      <w:pPr>
        <w:pStyle w:val="a5"/>
        <w:numPr>
          <w:ilvl w:val="3"/>
          <w:numId w:val="21"/>
        </w:numPr>
        <w:tabs>
          <w:tab w:val="left" w:pos="1809"/>
        </w:tabs>
        <w:ind w:left="709" w:right="303" w:firstLine="284"/>
        <w:rPr>
          <w:sz w:val="24"/>
          <w:szCs w:val="24"/>
        </w:rPr>
      </w:pPr>
      <w:r w:rsidRPr="00232492">
        <w:rPr>
          <w:sz w:val="24"/>
          <w:szCs w:val="24"/>
        </w:rPr>
        <w:t>Регулятивные</w:t>
      </w:r>
      <w:r w:rsidRPr="00232492">
        <w:rPr>
          <w:spacing w:val="1"/>
          <w:sz w:val="24"/>
          <w:szCs w:val="24"/>
        </w:rPr>
        <w:t xml:space="preserve"> </w:t>
      </w:r>
      <w:r w:rsidRPr="00232492">
        <w:rPr>
          <w:sz w:val="24"/>
          <w:szCs w:val="24"/>
        </w:rPr>
        <w:t>учебные действия</w:t>
      </w:r>
      <w:r w:rsidRPr="00232492">
        <w:rPr>
          <w:spacing w:val="1"/>
          <w:sz w:val="24"/>
          <w:szCs w:val="24"/>
        </w:rPr>
        <w:t xml:space="preserve"> </w:t>
      </w:r>
      <w:r w:rsidRPr="00232492">
        <w:rPr>
          <w:sz w:val="24"/>
          <w:szCs w:val="24"/>
        </w:rPr>
        <w:t>обеспечивают</w:t>
      </w:r>
      <w:r w:rsidRPr="00232492">
        <w:rPr>
          <w:spacing w:val="1"/>
          <w:sz w:val="24"/>
          <w:szCs w:val="24"/>
        </w:rPr>
        <w:t xml:space="preserve"> </w:t>
      </w:r>
      <w:r w:rsidRPr="00232492">
        <w:rPr>
          <w:sz w:val="24"/>
          <w:szCs w:val="24"/>
        </w:rPr>
        <w:t>успешную</w:t>
      </w:r>
      <w:r w:rsidRPr="00232492">
        <w:rPr>
          <w:spacing w:val="1"/>
          <w:sz w:val="24"/>
          <w:szCs w:val="24"/>
        </w:rPr>
        <w:t xml:space="preserve"> </w:t>
      </w:r>
      <w:r w:rsidRPr="00232492">
        <w:rPr>
          <w:sz w:val="24"/>
          <w:szCs w:val="24"/>
        </w:rPr>
        <w:t>работу на любом</w:t>
      </w:r>
      <w:r w:rsidRPr="00232492">
        <w:rPr>
          <w:spacing w:val="1"/>
          <w:sz w:val="24"/>
          <w:szCs w:val="24"/>
        </w:rPr>
        <w:t xml:space="preserve"> </w:t>
      </w:r>
      <w:r w:rsidRPr="00232492">
        <w:rPr>
          <w:sz w:val="24"/>
          <w:szCs w:val="24"/>
        </w:rPr>
        <w:t>уроке</w:t>
      </w:r>
      <w:r w:rsidRPr="00232492">
        <w:rPr>
          <w:spacing w:val="1"/>
          <w:sz w:val="24"/>
          <w:szCs w:val="24"/>
        </w:rPr>
        <w:t xml:space="preserve"> </w:t>
      </w:r>
      <w:r w:rsidRPr="00232492">
        <w:rPr>
          <w:sz w:val="24"/>
          <w:szCs w:val="24"/>
        </w:rPr>
        <w:t>и</w:t>
      </w:r>
      <w:r w:rsidRPr="00232492">
        <w:rPr>
          <w:spacing w:val="1"/>
          <w:sz w:val="24"/>
          <w:szCs w:val="24"/>
        </w:rPr>
        <w:t xml:space="preserve"> </w:t>
      </w:r>
      <w:r w:rsidRPr="00232492">
        <w:rPr>
          <w:sz w:val="24"/>
          <w:szCs w:val="24"/>
        </w:rPr>
        <w:t>любом</w:t>
      </w:r>
      <w:r w:rsidRPr="00232492">
        <w:rPr>
          <w:spacing w:val="1"/>
          <w:sz w:val="24"/>
          <w:szCs w:val="24"/>
        </w:rPr>
        <w:t xml:space="preserve"> </w:t>
      </w:r>
      <w:r w:rsidRPr="00232492">
        <w:rPr>
          <w:sz w:val="24"/>
          <w:szCs w:val="24"/>
        </w:rPr>
        <w:t>этапе</w:t>
      </w:r>
      <w:r w:rsidRPr="00232492">
        <w:rPr>
          <w:spacing w:val="1"/>
          <w:sz w:val="24"/>
          <w:szCs w:val="24"/>
        </w:rPr>
        <w:t xml:space="preserve"> </w:t>
      </w:r>
      <w:r w:rsidRPr="00232492">
        <w:rPr>
          <w:sz w:val="24"/>
          <w:szCs w:val="24"/>
        </w:rPr>
        <w:t>обучения.</w:t>
      </w:r>
      <w:r w:rsidRPr="00232492">
        <w:rPr>
          <w:spacing w:val="1"/>
          <w:sz w:val="24"/>
          <w:szCs w:val="24"/>
        </w:rPr>
        <w:t xml:space="preserve"> </w:t>
      </w:r>
      <w:r w:rsidRPr="00232492">
        <w:rPr>
          <w:sz w:val="24"/>
          <w:szCs w:val="24"/>
        </w:rPr>
        <w:t>Благодаря</w:t>
      </w:r>
      <w:r w:rsidRPr="00232492">
        <w:rPr>
          <w:spacing w:val="1"/>
          <w:sz w:val="24"/>
          <w:szCs w:val="24"/>
        </w:rPr>
        <w:t xml:space="preserve"> </w:t>
      </w:r>
      <w:r w:rsidRPr="00232492">
        <w:rPr>
          <w:sz w:val="24"/>
          <w:szCs w:val="24"/>
        </w:rPr>
        <w:t>им</w:t>
      </w:r>
      <w:r w:rsidRPr="00232492">
        <w:rPr>
          <w:spacing w:val="1"/>
          <w:sz w:val="24"/>
          <w:szCs w:val="24"/>
        </w:rPr>
        <w:t xml:space="preserve"> </w:t>
      </w:r>
      <w:r w:rsidRPr="00232492">
        <w:rPr>
          <w:sz w:val="24"/>
          <w:szCs w:val="24"/>
        </w:rPr>
        <w:t>создаются</w:t>
      </w:r>
      <w:r w:rsidRPr="00232492">
        <w:rPr>
          <w:spacing w:val="1"/>
          <w:sz w:val="24"/>
          <w:szCs w:val="24"/>
        </w:rPr>
        <w:t xml:space="preserve"> </w:t>
      </w:r>
      <w:r w:rsidRPr="00232492">
        <w:rPr>
          <w:sz w:val="24"/>
          <w:szCs w:val="24"/>
        </w:rPr>
        <w:t>условия</w:t>
      </w:r>
      <w:r w:rsidRPr="00232492">
        <w:rPr>
          <w:spacing w:val="1"/>
          <w:sz w:val="24"/>
          <w:szCs w:val="24"/>
        </w:rPr>
        <w:t xml:space="preserve"> </w:t>
      </w:r>
      <w:r w:rsidRPr="00232492">
        <w:rPr>
          <w:sz w:val="24"/>
          <w:szCs w:val="24"/>
        </w:rPr>
        <w:t>для</w:t>
      </w:r>
      <w:r w:rsidRPr="00232492">
        <w:rPr>
          <w:spacing w:val="1"/>
          <w:sz w:val="24"/>
          <w:szCs w:val="24"/>
        </w:rPr>
        <w:t xml:space="preserve"> </w:t>
      </w:r>
      <w:r w:rsidRPr="00232492">
        <w:rPr>
          <w:sz w:val="24"/>
          <w:szCs w:val="24"/>
        </w:rPr>
        <w:t>формирования</w:t>
      </w:r>
      <w:r w:rsidRPr="00232492">
        <w:rPr>
          <w:spacing w:val="1"/>
          <w:sz w:val="24"/>
          <w:szCs w:val="24"/>
        </w:rPr>
        <w:t xml:space="preserve"> </w:t>
      </w:r>
      <w:r w:rsidRPr="00232492">
        <w:rPr>
          <w:sz w:val="24"/>
          <w:szCs w:val="24"/>
        </w:rPr>
        <w:t>и</w:t>
      </w:r>
      <w:r w:rsidRPr="00232492">
        <w:rPr>
          <w:spacing w:val="1"/>
          <w:sz w:val="24"/>
          <w:szCs w:val="24"/>
        </w:rPr>
        <w:t xml:space="preserve"> </w:t>
      </w:r>
      <w:r w:rsidRPr="00232492">
        <w:rPr>
          <w:sz w:val="24"/>
          <w:szCs w:val="24"/>
        </w:rPr>
        <w:t>реализации</w:t>
      </w:r>
      <w:r w:rsidRPr="00232492">
        <w:rPr>
          <w:spacing w:val="-3"/>
          <w:sz w:val="24"/>
          <w:szCs w:val="24"/>
        </w:rPr>
        <w:t xml:space="preserve"> </w:t>
      </w:r>
      <w:r w:rsidRPr="00232492">
        <w:rPr>
          <w:sz w:val="24"/>
          <w:szCs w:val="24"/>
        </w:rPr>
        <w:t>начальных</w:t>
      </w:r>
      <w:r w:rsidRPr="00232492">
        <w:rPr>
          <w:spacing w:val="-1"/>
          <w:sz w:val="24"/>
          <w:szCs w:val="24"/>
        </w:rPr>
        <w:t xml:space="preserve"> </w:t>
      </w:r>
      <w:r w:rsidRPr="00232492">
        <w:rPr>
          <w:sz w:val="24"/>
          <w:szCs w:val="24"/>
        </w:rPr>
        <w:t>логических</w:t>
      </w:r>
      <w:r w:rsidRPr="00232492">
        <w:rPr>
          <w:spacing w:val="2"/>
          <w:sz w:val="24"/>
          <w:szCs w:val="24"/>
        </w:rPr>
        <w:t xml:space="preserve"> </w:t>
      </w:r>
      <w:r w:rsidRPr="00232492">
        <w:rPr>
          <w:sz w:val="24"/>
          <w:szCs w:val="24"/>
        </w:rPr>
        <w:t>операций.</w:t>
      </w:r>
    </w:p>
    <w:p w:rsidR="00E21A57" w:rsidRPr="00232492" w:rsidRDefault="000D5990">
      <w:pPr>
        <w:pStyle w:val="a3"/>
        <w:ind w:left="968" w:firstLine="0"/>
      </w:pPr>
      <w:r w:rsidRPr="00232492">
        <w:t>Регулятивные</w:t>
      </w:r>
      <w:r w:rsidRPr="00232492">
        <w:rPr>
          <w:spacing w:val="-4"/>
        </w:rPr>
        <w:t xml:space="preserve"> </w:t>
      </w:r>
      <w:r w:rsidRPr="00232492">
        <w:t>учебные</w:t>
      </w:r>
      <w:r w:rsidRPr="00232492">
        <w:rPr>
          <w:spacing w:val="-4"/>
        </w:rPr>
        <w:t xml:space="preserve"> </w:t>
      </w:r>
      <w:r w:rsidRPr="00232492">
        <w:t>действия</w:t>
      </w:r>
      <w:r w:rsidRPr="00232492">
        <w:rPr>
          <w:spacing w:val="-4"/>
        </w:rPr>
        <w:t xml:space="preserve"> </w:t>
      </w:r>
      <w:r w:rsidRPr="00232492">
        <w:t>включают</w:t>
      </w:r>
      <w:r w:rsidRPr="00232492">
        <w:rPr>
          <w:spacing w:val="-4"/>
        </w:rPr>
        <w:t xml:space="preserve"> </w:t>
      </w:r>
      <w:r w:rsidRPr="00232492">
        <w:t>следующие</w:t>
      </w:r>
      <w:r w:rsidRPr="00232492">
        <w:rPr>
          <w:spacing w:val="-1"/>
        </w:rPr>
        <w:t xml:space="preserve"> </w:t>
      </w:r>
      <w:r w:rsidRPr="00232492">
        <w:t>умения:</w:t>
      </w:r>
    </w:p>
    <w:p w:rsidR="00E21A57" w:rsidRPr="00232492" w:rsidRDefault="000D5990">
      <w:pPr>
        <w:pStyle w:val="a3"/>
        <w:ind w:right="292"/>
      </w:pPr>
      <w:r w:rsidRPr="00232492">
        <w:t>соблюдать</w:t>
      </w:r>
      <w:r w:rsidRPr="00232492">
        <w:rPr>
          <w:spacing w:val="-7"/>
        </w:rPr>
        <w:t xml:space="preserve"> </w:t>
      </w:r>
      <w:r w:rsidRPr="00232492">
        <w:t>правила</w:t>
      </w:r>
      <w:r w:rsidRPr="00232492">
        <w:rPr>
          <w:spacing w:val="-7"/>
        </w:rPr>
        <w:t xml:space="preserve"> </w:t>
      </w:r>
      <w:r w:rsidRPr="00232492">
        <w:t>внутреннего</w:t>
      </w:r>
      <w:r w:rsidRPr="00232492">
        <w:rPr>
          <w:spacing w:val="-7"/>
        </w:rPr>
        <w:t xml:space="preserve"> </w:t>
      </w:r>
      <w:r w:rsidRPr="00232492">
        <w:t>распорядка</w:t>
      </w:r>
      <w:r w:rsidRPr="00232492">
        <w:rPr>
          <w:spacing w:val="-8"/>
        </w:rPr>
        <w:t xml:space="preserve"> </w:t>
      </w:r>
      <w:r w:rsidRPr="00232492">
        <w:t>(поднимать</w:t>
      </w:r>
      <w:r w:rsidRPr="00232492">
        <w:rPr>
          <w:spacing w:val="-6"/>
        </w:rPr>
        <w:t xml:space="preserve"> </w:t>
      </w:r>
      <w:r w:rsidRPr="00232492">
        <w:t>руку,</w:t>
      </w:r>
      <w:r w:rsidRPr="00232492">
        <w:rPr>
          <w:spacing w:val="-7"/>
        </w:rPr>
        <w:t xml:space="preserve"> </w:t>
      </w:r>
      <w:r w:rsidRPr="00232492">
        <w:t>вставать</w:t>
      </w:r>
      <w:r w:rsidRPr="00232492">
        <w:rPr>
          <w:spacing w:val="-7"/>
        </w:rPr>
        <w:t xml:space="preserve"> </w:t>
      </w:r>
      <w:r w:rsidRPr="00232492">
        <w:t>и</w:t>
      </w:r>
      <w:r w:rsidRPr="00232492">
        <w:rPr>
          <w:spacing w:val="-6"/>
        </w:rPr>
        <w:t xml:space="preserve"> </w:t>
      </w:r>
      <w:r w:rsidRPr="00232492">
        <w:t>выходить</w:t>
      </w:r>
      <w:r w:rsidRPr="00232492">
        <w:rPr>
          <w:spacing w:val="-7"/>
        </w:rPr>
        <w:t xml:space="preserve"> </w:t>
      </w:r>
      <w:r w:rsidRPr="00232492">
        <w:t>из-за</w:t>
      </w:r>
      <w:r w:rsidRPr="00232492">
        <w:rPr>
          <w:spacing w:val="-58"/>
        </w:rPr>
        <w:t xml:space="preserve"> </w:t>
      </w:r>
      <w:r w:rsidRPr="00232492">
        <w:t>парты);</w:t>
      </w:r>
    </w:p>
    <w:p w:rsidR="00E21A57" w:rsidRPr="00232492" w:rsidRDefault="000D5990">
      <w:pPr>
        <w:pStyle w:val="a3"/>
        <w:ind w:right="298"/>
      </w:pPr>
      <w:r w:rsidRPr="00232492">
        <w:t>выполнять</w:t>
      </w:r>
      <w:r w:rsidRPr="00232492">
        <w:rPr>
          <w:spacing w:val="1"/>
        </w:rPr>
        <w:t xml:space="preserve"> </w:t>
      </w:r>
      <w:r w:rsidRPr="00232492">
        <w:t>учебный</w:t>
      </w:r>
      <w:r w:rsidRPr="00232492">
        <w:rPr>
          <w:spacing w:val="1"/>
        </w:rPr>
        <w:t xml:space="preserve"> </w:t>
      </w:r>
      <w:r w:rsidRPr="00232492">
        <w:t>план,</w:t>
      </w:r>
      <w:r w:rsidRPr="00232492">
        <w:rPr>
          <w:spacing w:val="1"/>
        </w:rPr>
        <w:t xml:space="preserve"> </w:t>
      </w:r>
      <w:r w:rsidRPr="00232492">
        <w:t>посещать</w:t>
      </w:r>
      <w:r w:rsidRPr="00232492">
        <w:rPr>
          <w:spacing w:val="1"/>
        </w:rPr>
        <w:t xml:space="preserve"> </w:t>
      </w:r>
      <w:r w:rsidRPr="00232492">
        <w:t>предусмотренные</w:t>
      </w:r>
      <w:r w:rsidRPr="00232492">
        <w:rPr>
          <w:spacing w:val="1"/>
        </w:rPr>
        <w:t xml:space="preserve"> </w:t>
      </w:r>
      <w:r w:rsidRPr="00232492">
        <w:t>учебным</w:t>
      </w:r>
      <w:r w:rsidRPr="00232492">
        <w:rPr>
          <w:spacing w:val="1"/>
        </w:rPr>
        <w:t xml:space="preserve"> </w:t>
      </w:r>
      <w:r w:rsidRPr="00232492">
        <w:t>планом</w:t>
      </w:r>
      <w:r w:rsidRPr="00232492">
        <w:rPr>
          <w:spacing w:val="1"/>
        </w:rPr>
        <w:t xml:space="preserve"> </w:t>
      </w:r>
      <w:r w:rsidRPr="00232492">
        <w:t>учебные</w:t>
      </w:r>
      <w:r w:rsidRPr="00232492">
        <w:rPr>
          <w:spacing w:val="1"/>
        </w:rPr>
        <w:t xml:space="preserve"> </w:t>
      </w:r>
      <w:r w:rsidRPr="00232492">
        <w:t>занятия, осуществлять самостоятельную подготовку к занятиям, выполнять задания, данные</w:t>
      </w:r>
      <w:r w:rsidRPr="00232492">
        <w:rPr>
          <w:spacing w:val="1"/>
        </w:rPr>
        <w:t xml:space="preserve"> </w:t>
      </w:r>
      <w:r w:rsidRPr="00232492">
        <w:t>педагогическими</w:t>
      </w:r>
      <w:r w:rsidRPr="00232492">
        <w:rPr>
          <w:spacing w:val="-1"/>
        </w:rPr>
        <w:t xml:space="preserve"> </w:t>
      </w:r>
      <w:r w:rsidRPr="00232492">
        <w:t>работниками</w:t>
      </w:r>
      <w:r w:rsidRPr="00232492">
        <w:rPr>
          <w:spacing w:val="-1"/>
        </w:rPr>
        <w:t xml:space="preserve"> </w:t>
      </w:r>
      <w:r w:rsidRPr="00232492">
        <w:t>в</w:t>
      </w:r>
      <w:r w:rsidRPr="00232492">
        <w:rPr>
          <w:spacing w:val="-1"/>
        </w:rPr>
        <w:t xml:space="preserve"> </w:t>
      </w:r>
      <w:r w:rsidRPr="00232492">
        <w:t>рамках</w:t>
      </w:r>
      <w:r w:rsidRPr="00232492">
        <w:rPr>
          <w:spacing w:val="1"/>
        </w:rPr>
        <w:t xml:space="preserve"> </w:t>
      </w:r>
      <w:r w:rsidRPr="00232492">
        <w:t>образовательной программы;</w:t>
      </w:r>
    </w:p>
    <w:p w:rsidR="00E21A57" w:rsidRPr="00232492" w:rsidRDefault="000D5990">
      <w:pPr>
        <w:pStyle w:val="a3"/>
        <w:spacing w:before="1"/>
        <w:ind w:right="307"/>
      </w:pPr>
      <w:r w:rsidRPr="00232492">
        <w:t>активно</w:t>
      </w:r>
      <w:r w:rsidRPr="00232492">
        <w:rPr>
          <w:spacing w:val="1"/>
        </w:rPr>
        <w:t xml:space="preserve"> </w:t>
      </w:r>
      <w:r w:rsidRPr="00232492">
        <w:t>участвовать</w:t>
      </w:r>
      <w:r w:rsidRPr="00232492">
        <w:rPr>
          <w:spacing w:val="1"/>
        </w:rPr>
        <w:t xml:space="preserve"> </w:t>
      </w:r>
      <w:r w:rsidRPr="00232492">
        <w:t>в</w:t>
      </w:r>
      <w:r w:rsidRPr="00232492">
        <w:rPr>
          <w:spacing w:val="1"/>
        </w:rPr>
        <w:t xml:space="preserve"> </w:t>
      </w:r>
      <w:r w:rsidRPr="00232492">
        <w:t>деятельности,</w:t>
      </w:r>
      <w:r w:rsidRPr="00232492">
        <w:rPr>
          <w:spacing w:val="1"/>
        </w:rPr>
        <w:t xml:space="preserve"> </w:t>
      </w:r>
      <w:r w:rsidRPr="00232492">
        <w:t>контролировать</w:t>
      </w:r>
      <w:r w:rsidRPr="00232492">
        <w:rPr>
          <w:spacing w:val="1"/>
        </w:rPr>
        <w:t xml:space="preserve"> </w:t>
      </w:r>
      <w:r w:rsidRPr="00232492">
        <w:t>и</w:t>
      </w:r>
      <w:r w:rsidRPr="00232492">
        <w:rPr>
          <w:spacing w:val="1"/>
        </w:rPr>
        <w:t xml:space="preserve"> </w:t>
      </w:r>
      <w:r w:rsidRPr="00232492">
        <w:t>оценивать</w:t>
      </w:r>
      <w:r w:rsidRPr="00232492">
        <w:rPr>
          <w:spacing w:val="1"/>
        </w:rPr>
        <w:t xml:space="preserve"> </w:t>
      </w:r>
      <w:r w:rsidRPr="00232492">
        <w:t>свои</w:t>
      </w:r>
      <w:r w:rsidRPr="00232492">
        <w:rPr>
          <w:spacing w:val="1"/>
        </w:rPr>
        <w:t xml:space="preserve"> </w:t>
      </w:r>
      <w:r w:rsidRPr="00232492">
        <w:t>действия</w:t>
      </w:r>
      <w:r w:rsidRPr="00232492">
        <w:rPr>
          <w:spacing w:val="1"/>
        </w:rPr>
        <w:t xml:space="preserve"> </w:t>
      </w:r>
      <w:r w:rsidRPr="00232492">
        <w:t>и</w:t>
      </w:r>
      <w:r w:rsidRPr="00232492">
        <w:rPr>
          <w:spacing w:val="-57"/>
        </w:rPr>
        <w:t xml:space="preserve"> </w:t>
      </w:r>
      <w:r w:rsidRPr="00232492">
        <w:t>действия</w:t>
      </w:r>
      <w:r w:rsidRPr="00232492">
        <w:rPr>
          <w:spacing w:val="-1"/>
        </w:rPr>
        <w:t xml:space="preserve"> </w:t>
      </w:r>
      <w:r w:rsidRPr="00232492">
        <w:t>других</w:t>
      </w:r>
      <w:r w:rsidRPr="00232492">
        <w:rPr>
          <w:spacing w:val="2"/>
        </w:rPr>
        <w:t xml:space="preserve"> </w:t>
      </w:r>
      <w:r w:rsidRPr="00232492">
        <w:t>обучающихся;</w:t>
      </w:r>
    </w:p>
    <w:p w:rsidR="00E21A57" w:rsidRPr="00232492" w:rsidRDefault="000D5990">
      <w:pPr>
        <w:pStyle w:val="a3"/>
        <w:ind w:right="297"/>
      </w:pPr>
      <w:r w:rsidRPr="00232492">
        <w:t>соотносить свои действия и их результаты с заданными образцами, принимать оценку</w:t>
      </w:r>
      <w:r w:rsidRPr="00232492">
        <w:rPr>
          <w:spacing w:val="1"/>
        </w:rPr>
        <w:t xml:space="preserve"> </w:t>
      </w:r>
      <w:r w:rsidRPr="00232492">
        <w:t>деятельности,</w:t>
      </w:r>
      <w:r w:rsidRPr="00232492">
        <w:rPr>
          <w:spacing w:val="1"/>
        </w:rPr>
        <w:t xml:space="preserve"> </w:t>
      </w:r>
      <w:r w:rsidRPr="00232492">
        <w:t>оценивать</w:t>
      </w:r>
      <w:r w:rsidRPr="00232492">
        <w:rPr>
          <w:spacing w:val="1"/>
        </w:rPr>
        <w:t xml:space="preserve"> </w:t>
      </w:r>
      <w:r w:rsidRPr="00232492">
        <w:t>ее</w:t>
      </w:r>
      <w:r w:rsidRPr="00232492">
        <w:rPr>
          <w:spacing w:val="1"/>
        </w:rPr>
        <w:t xml:space="preserve"> </w:t>
      </w:r>
      <w:r w:rsidRPr="00232492">
        <w:t>с</w:t>
      </w:r>
      <w:r w:rsidRPr="00232492">
        <w:rPr>
          <w:spacing w:val="1"/>
        </w:rPr>
        <w:t xml:space="preserve"> </w:t>
      </w:r>
      <w:r w:rsidRPr="00232492">
        <w:t>учетом</w:t>
      </w:r>
      <w:r w:rsidRPr="00232492">
        <w:rPr>
          <w:spacing w:val="1"/>
        </w:rPr>
        <w:t xml:space="preserve"> </w:t>
      </w:r>
      <w:r w:rsidRPr="00232492">
        <w:t>предложенных</w:t>
      </w:r>
      <w:r w:rsidRPr="00232492">
        <w:rPr>
          <w:spacing w:val="1"/>
        </w:rPr>
        <w:t xml:space="preserve"> </w:t>
      </w:r>
      <w:r w:rsidRPr="00232492">
        <w:t>критериев,</w:t>
      </w:r>
      <w:r w:rsidRPr="00232492">
        <w:rPr>
          <w:spacing w:val="1"/>
        </w:rPr>
        <w:t xml:space="preserve"> </w:t>
      </w:r>
      <w:r w:rsidRPr="00232492">
        <w:t>корректировать</w:t>
      </w:r>
      <w:r w:rsidRPr="00232492">
        <w:rPr>
          <w:spacing w:val="1"/>
        </w:rPr>
        <w:t xml:space="preserve"> </w:t>
      </w:r>
      <w:r w:rsidRPr="00232492">
        <w:t>свою</w:t>
      </w:r>
      <w:r w:rsidRPr="00232492">
        <w:rPr>
          <w:spacing w:val="-57"/>
        </w:rPr>
        <w:t xml:space="preserve"> </w:t>
      </w:r>
      <w:r w:rsidRPr="00232492">
        <w:t>деятельность с</w:t>
      </w:r>
      <w:r w:rsidRPr="00232492">
        <w:rPr>
          <w:spacing w:val="1"/>
        </w:rPr>
        <w:t xml:space="preserve"> </w:t>
      </w:r>
      <w:r w:rsidRPr="00232492">
        <w:t>учетом</w:t>
      </w:r>
      <w:r w:rsidRPr="00232492">
        <w:rPr>
          <w:spacing w:val="2"/>
        </w:rPr>
        <w:t xml:space="preserve"> </w:t>
      </w:r>
      <w:r w:rsidRPr="00232492">
        <w:t>выявленных</w:t>
      </w:r>
      <w:r w:rsidRPr="00232492">
        <w:rPr>
          <w:spacing w:val="1"/>
        </w:rPr>
        <w:t xml:space="preserve"> </w:t>
      </w:r>
      <w:r w:rsidRPr="00232492">
        <w:t>недочетов.</w:t>
      </w:r>
    </w:p>
    <w:p w:rsidR="00E21A57" w:rsidRPr="00232492" w:rsidRDefault="000D5990" w:rsidP="00852014">
      <w:pPr>
        <w:pStyle w:val="a5"/>
        <w:numPr>
          <w:ilvl w:val="3"/>
          <w:numId w:val="21"/>
        </w:numPr>
        <w:tabs>
          <w:tab w:val="left" w:pos="1871"/>
        </w:tabs>
        <w:ind w:left="1870" w:hanging="903"/>
        <w:rPr>
          <w:sz w:val="24"/>
          <w:szCs w:val="24"/>
        </w:rPr>
      </w:pPr>
      <w:r w:rsidRPr="00232492">
        <w:rPr>
          <w:sz w:val="24"/>
          <w:szCs w:val="24"/>
        </w:rPr>
        <w:t>Познавательные</w:t>
      </w:r>
      <w:r w:rsidRPr="00232492">
        <w:rPr>
          <w:spacing w:val="60"/>
          <w:sz w:val="24"/>
          <w:szCs w:val="24"/>
        </w:rPr>
        <w:t xml:space="preserve"> </w:t>
      </w:r>
      <w:r w:rsidRPr="00232492">
        <w:rPr>
          <w:sz w:val="24"/>
          <w:szCs w:val="24"/>
        </w:rPr>
        <w:t>учебные</w:t>
      </w:r>
      <w:r w:rsidRPr="00232492">
        <w:rPr>
          <w:spacing w:val="115"/>
          <w:sz w:val="24"/>
          <w:szCs w:val="24"/>
        </w:rPr>
        <w:t xml:space="preserve"> </w:t>
      </w:r>
      <w:r w:rsidRPr="00232492">
        <w:rPr>
          <w:sz w:val="24"/>
          <w:szCs w:val="24"/>
        </w:rPr>
        <w:t>действия</w:t>
      </w:r>
      <w:r w:rsidRPr="00232492">
        <w:rPr>
          <w:spacing w:val="117"/>
          <w:sz w:val="24"/>
          <w:szCs w:val="24"/>
        </w:rPr>
        <w:t xml:space="preserve"> </w:t>
      </w:r>
      <w:r w:rsidRPr="00232492">
        <w:rPr>
          <w:sz w:val="24"/>
          <w:szCs w:val="24"/>
        </w:rPr>
        <w:t>представлены</w:t>
      </w:r>
      <w:r w:rsidRPr="00232492">
        <w:rPr>
          <w:spacing w:val="116"/>
          <w:sz w:val="24"/>
          <w:szCs w:val="24"/>
        </w:rPr>
        <w:t xml:space="preserve"> </w:t>
      </w:r>
      <w:r w:rsidRPr="00232492">
        <w:rPr>
          <w:sz w:val="24"/>
          <w:szCs w:val="24"/>
        </w:rPr>
        <w:t>комплексом</w:t>
      </w:r>
      <w:r w:rsidRPr="00232492">
        <w:rPr>
          <w:spacing w:val="116"/>
          <w:sz w:val="24"/>
          <w:szCs w:val="24"/>
        </w:rPr>
        <w:t xml:space="preserve"> </w:t>
      </w:r>
      <w:r w:rsidRPr="00232492">
        <w:rPr>
          <w:sz w:val="24"/>
          <w:szCs w:val="24"/>
        </w:rPr>
        <w:t>начальных</w:t>
      </w:r>
    </w:p>
    <w:p w:rsidR="00541C5F" w:rsidRPr="00232492" w:rsidRDefault="00541C5F" w:rsidP="00541C5F">
      <w:pPr>
        <w:pStyle w:val="a3"/>
        <w:spacing w:before="73"/>
        <w:ind w:right="306" w:firstLine="0"/>
      </w:pPr>
      <w:r w:rsidRPr="00232492">
        <w:t>логических операций, которые необходимы для усвоения и использования знаний и умений в</w:t>
      </w:r>
      <w:r w:rsidRPr="00232492">
        <w:rPr>
          <w:spacing w:val="1"/>
        </w:rPr>
        <w:t xml:space="preserve"> </w:t>
      </w:r>
      <w:r w:rsidRPr="00232492">
        <w:t>различных</w:t>
      </w:r>
      <w:r w:rsidRPr="00232492">
        <w:rPr>
          <w:spacing w:val="1"/>
        </w:rPr>
        <w:t xml:space="preserve"> </w:t>
      </w:r>
      <w:r w:rsidRPr="00232492">
        <w:t>условиях,</w:t>
      </w:r>
      <w:r w:rsidRPr="00232492">
        <w:rPr>
          <w:spacing w:val="1"/>
        </w:rPr>
        <w:t xml:space="preserve"> </w:t>
      </w:r>
      <w:r w:rsidRPr="00232492">
        <w:t>составляют</w:t>
      </w:r>
      <w:r w:rsidRPr="00232492">
        <w:rPr>
          <w:spacing w:val="1"/>
        </w:rPr>
        <w:t xml:space="preserve"> </w:t>
      </w:r>
      <w:r w:rsidRPr="00232492">
        <w:t>основу</w:t>
      </w:r>
      <w:r w:rsidRPr="00232492">
        <w:rPr>
          <w:spacing w:val="1"/>
        </w:rPr>
        <w:t xml:space="preserve"> </w:t>
      </w:r>
      <w:r w:rsidRPr="00232492">
        <w:t>для</w:t>
      </w:r>
      <w:r w:rsidRPr="00232492">
        <w:rPr>
          <w:spacing w:val="1"/>
        </w:rPr>
        <w:t xml:space="preserve"> </w:t>
      </w:r>
      <w:r w:rsidRPr="00232492">
        <w:t>дальнейшего</w:t>
      </w:r>
      <w:r w:rsidRPr="00232492">
        <w:rPr>
          <w:spacing w:val="1"/>
        </w:rPr>
        <w:t xml:space="preserve"> </w:t>
      </w:r>
      <w:r w:rsidRPr="00232492">
        <w:t>формирования</w:t>
      </w:r>
      <w:r w:rsidRPr="00232492">
        <w:rPr>
          <w:spacing w:val="1"/>
        </w:rPr>
        <w:t xml:space="preserve"> </w:t>
      </w:r>
      <w:r w:rsidRPr="00232492">
        <w:t>логического</w:t>
      </w:r>
      <w:r w:rsidRPr="00232492">
        <w:rPr>
          <w:spacing w:val="1"/>
        </w:rPr>
        <w:t xml:space="preserve"> </w:t>
      </w:r>
      <w:r w:rsidRPr="00232492">
        <w:t>мышления</w:t>
      </w:r>
      <w:r w:rsidRPr="00232492">
        <w:rPr>
          <w:spacing w:val="-1"/>
        </w:rPr>
        <w:t xml:space="preserve"> </w:t>
      </w:r>
      <w:r w:rsidRPr="00232492">
        <w:t>обучающихся.</w:t>
      </w:r>
    </w:p>
    <w:p w:rsidR="00541C5F" w:rsidRPr="00232492" w:rsidRDefault="00541C5F" w:rsidP="00541C5F">
      <w:pPr>
        <w:pStyle w:val="a3"/>
        <w:spacing w:before="1"/>
        <w:ind w:left="968" w:firstLine="0"/>
        <w:jc w:val="left"/>
      </w:pPr>
      <w:r w:rsidRPr="00232492">
        <w:t>Познавательные</w:t>
      </w:r>
      <w:r w:rsidRPr="00232492">
        <w:rPr>
          <w:spacing w:val="-4"/>
        </w:rPr>
        <w:t xml:space="preserve"> </w:t>
      </w:r>
      <w:r w:rsidRPr="00232492">
        <w:t>учебные</w:t>
      </w:r>
      <w:r w:rsidRPr="00232492">
        <w:rPr>
          <w:spacing w:val="-6"/>
        </w:rPr>
        <w:t xml:space="preserve"> </w:t>
      </w:r>
      <w:r w:rsidRPr="00232492">
        <w:t>действия</w:t>
      </w:r>
      <w:r w:rsidRPr="00232492">
        <w:rPr>
          <w:spacing w:val="-4"/>
        </w:rPr>
        <w:t xml:space="preserve"> </w:t>
      </w:r>
      <w:r w:rsidRPr="00232492">
        <w:t>включают</w:t>
      </w:r>
      <w:r w:rsidRPr="00232492">
        <w:rPr>
          <w:spacing w:val="-4"/>
        </w:rPr>
        <w:t xml:space="preserve"> </w:t>
      </w:r>
      <w:r w:rsidRPr="00232492">
        <w:t>следующие</w:t>
      </w:r>
      <w:r w:rsidRPr="00232492">
        <w:rPr>
          <w:spacing w:val="-1"/>
        </w:rPr>
        <w:t xml:space="preserve"> </w:t>
      </w:r>
      <w:r w:rsidRPr="00232492">
        <w:t>умения:</w:t>
      </w:r>
    </w:p>
    <w:p w:rsidR="00541C5F" w:rsidRPr="00232492" w:rsidRDefault="00541C5F" w:rsidP="00541C5F">
      <w:pPr>
        <w:pStyle w:val="a3"/>
        <w:jc w:val="left"/>
      </w:pPr>
      <w:r w:rsidRPr="00232492">
        <w:t>выделять</w:t>
      </w:r>
      <w:r w:rsidRPr="00232492">
        <w:rPr>
          <w:spacing w:val="-8"/>
        </w:rPr>
        <w:t xml:space="preserve"> </w:t>
      </w:r>
      <w:r w:rsidRPr="00232492">
        <w:t>некоторые</w:t>
      </w:r>
      <w:r w:rsidRPr="00232492">
        <w:rPr>
          <w:spacing w:val="-9"/>
        </w:rPr>
        <w:t xml:space="preserve"> </w:t>
      </w:r>
      <w:r w:rsidRPr="00232492">
        <w:t>существенные,</w:t>
      </w:r>
      <w:r w:rsidRPr="00232492">
        <w:rPr>
          <w:spacing w:val="-7"/>
        </w:rPr>
        <w:t xml:space="preserve"> </w:t>
      </w:r>
      <w:r w:rsidRPr="00232492">
        <w:t>общие</w:t>
      </w:r>
      <w:r w:rsidRPr="00232492">
        <w:rPr>
          <w:spacing w:val="-8"/>
        </w:rPr>
        <w:t xml:space="preserve"> </w:t>
      </w:r>
      <w:r w:rsidRPr="00232492">
        <w:t>и</w:t>
      </w:r>
      <w:r w:rsidRPr="00232492">
        <w:rPr>
          <w:spacing w:val="-7"/>
        </w:rPr>
        <w:t xml:space="preserve"> </w:t>
      </w:r>
      <w:r w:rsidRPr="00232492">
        <w:t>отличительные</w:t>
      </w:r>
      <w:r w:rsidRPr="00232492">
        <w:rPr>
          <w:spacing w:val="-9"/>
        </w:rPr>
        <w:t xml:space="preserve"> </w:t>
      </w:r>
      <w:r w:rsidRPr="00232492">
        <w:t>свойства</w:t>
      </w:r>
      <w:r w:rsidRPr="00232492">
        <w:rPr>
          <w:spacing w:val="-8"/>
        </w:rPr>
        <w:t xml:space="preserve"> </w:t>
      </w:r>
      <w:r w:rsidRPr="00232492">
        <w:t>хорошо</w:t>
      </w:r>
      <w:r w:rsidRPr="00232492">
        <w:rPr>
          <w:spacing w:val="-10"/>
        </w:rPr>
        <w:t xml:space="preserve"> </w:t>
      </w:r>
      <w:r w:rsidRPr="00232492">
        <w:t>знакомых</w:t>
      </w:r>
      <w:r w:rsidRPr="00232492">
        <w:rPr>
          <w:spacing w:val="-57"/>
        </w:rPr>
        <w:t xml:space="preserve"> </w:t>
      </w:r>
      <w:r w:rsidRPr="00232492">
        <w:t>предметов;</w:t>
      </w:r>
    </w:p>
    <w:p w:rsidR="00541C5F" w:rsidRPr="00232492" w:rsidRDefault="00541C5F" w:rsidP="00541C5F">
      <w:pPr>
        <w:pStyle w:val="a3"/>
        <w:ind w:left="968" w:firstLine="0"/>
        <w:jc w:val="left"/>
      </w:pPr>
      <w:r w:rsidRPr="00232492">
        <w:t>устанавливать</w:t>
      </w:r>
      <w:r w:rsidRPr="00232492">
        <w:rPr>
          <w:spacing w:val="-2"/>
        </w:rPr>
        <w:t xml:space="preserve"> </w:t>
      </w:r>
      <w:r w:rsidRPr="00232492">
        <w:t>видо-родовые</w:t>
      </w:r>
      <w:r w:rsidRPr="00232492">
        <w:rPr>
          <w:spacing w:val="-5"/>
        </w:rPr>
        <w:t xml:space="preserve"> </w:t>
      </w:r>
      <w:r w:rsidRPr="00232492">
        <w:t>отношения</w:t>
      </w:r>
      <w:r w:rsidRPr="00232492">
        <w:rPr>
          <w:spacing w:val="-3"/>
        </w:rPr>
        <w:t xml:space="preserve"> </w:t>
      </w:r>
      <w:r w:rsidRPr="00232492">
        <w:t>предметов;</w:t>
      </w:r>
    </w:p>
    <w:p w:rsidR="00541C5F" w:rsidRPr="00232492" w:rsidRDefault="00541C5F" w:rsidP="00541C5F">
      <w:pPr>
        <w:pStyle w:val="a3"/>
        <w:ind w:left="968" w:firstLine="0"/>
        <w:jc w:val="left"/>
      </w:pPr>
      <w:r w:rsidRPr="00232492">
        <w:t>делать</w:t>
      </w:r>
      <w:r w:rsidRPr="00232492">
        <w:rPr>
          <w:spacing w:val="-6"/>
        </w:rPr>
        <w:t xml:space="preserve"> </w:t>
      </w:r>
      <w:r w:rsidRPr="00232492">
        <w:t>простейшие</w:t>
      </w:r>
      <w:r w:rsidRPr="00232492">
        <w:rPr>
          <w:spacing w:val="-8"/>
        </w:rPr>
        <w:t xml:space="preserve"> </w:t>
      </w:r>
      <w:r w:rsidRPr="00232492">
        <w:t>обобщения,</w:t>
      </w:r>
      <w:r w:rsidRPr="00232492">
        <w:rPr>
          <w:spacing w:val="-7"/>
        </w:rPr>
        <w:t xml:space="preserve"> </w:t>
      </w:r>
      <w:r w:rsidRPr="00232492">
        <w:t>сравнивать,</w:t>
      </w:r>
      <w:r w:rsidRPr="00232492">
        <w:rPr>
          <w:spacing w:val="-8"/>
        </w:rPr>
        <w:t xml:space="preserve"> </w:t>
      </w:r>
      <w:r w:rsidRPr="00232492">
        <w:t>классифицировать</w:t>
      </w:r>
      <w:r w:rsidRPr="00232492">
        <w:rPr>
          <w:spacing w:val="-8"/>
        </w:rPr>
        <w:t xml:space="preserve"> </w:t>
      </w:r>
      <w:r w:rsidRPr="00232492">
        <w:t>на</w:t>
      </w:r>
      <w:r w:rsidRPr="00232492">
        <w:rPr>
          <w:spacing w:val="-10"/>
        </w:rPr>
        <w:t xml:space="preserve"> </w:t>
      </w:r>
      <w:r w:rsidRPr="00232492">
        <w:t>наглядном</w:t>
      </w:r>
      <w:r w:rsidRPr="00232492">
        <w:rPr>
          <w:spacing w:val="-8"/>
        </w:rPr>
        <w:t xml:space="preserve"> </w:t>
      </w:r>
      <w:r w:rsidRPr="00232492">
        <w:t>материале;</w:t>
      </w:r>
      <w:r w:rsidRPr="00232492">
        <w:rPr>
          <w:spacing w:val="-57"/>
        </w:rPr>
        <w:t xml:space="preserve"> </w:t>
      </w:r>
      <w:r w:rsidRPr="00232492">
        <w:t>пользоваться</w:t>
      </w:r>
      <w:r w:rsidRPr="00232492">
        <w:rPr>
          <w:spacing w:val="-1"/>
        </w:rPr>
        <w:t xml:space="preserve"> </w:t>
      </w:r>
      <w:r w:rsidRPr="00232492">
        <w:t>знаками,</w:t>
      </w:r>
      <w:r w:rsidRPr="00232492">
        <w:rPr>
          <w:spacing w:val="-3"/>
        </w:rPr>
        <w:t xml:space="preserve"> </w:t>
      </w:r>
      <w:r w:rsidRPr="00232492">
        <w:t>символами,</w:t>
      </w:r>
      <w:r w:rsidRPr="00232492">
        <w:rPr>
          <w:spacing w:val="-1"/>
        </w:rPr>
        <w:t xml:space="preserve"> </w:t>
      </w:r>
      <w:r w:rsidRPr="00232492">
        <w:t>предметами-заместителями;</w:t>
      </w:r>
    </w:p>
    <w:p w:rsidR="00541C5F" w:rsidRPr="00232492" w:rsidRDefault="00541C5F" w:rsidP="00541C5F">
      <w:pPr>
        <w:pStyle w:val="a3"/>
        <w:ind w:left="968" w:firstLine="0"/>
        <w:jc w:val="left"/>
      </w:pPr>
      <w:r w:rsidRPr="00232492">
        <w:t>читать;</w:t>
      </w:r>
      <w:r w:rsidRPr="00232492">
        <w:rPr>
          <w:spacing w:val="-3"/>
        </w:rPr>
        <w:t xml:space="preserve"> </w:t>
      </w:r>
      <w:r w:rsidRPr="00232492">
        <w:t>писать;</w:t>
      </w:r>
      <w:r w:rsidRPr="00232492">
        <w:rPr>
          <w:spacing w:val="-3"/>
        </w:rPr>
        <w:t xml:space="preserve"> </w:t>
      </w:r>
      <w:r w:rsidRPr="00232492">
        <w:t>выполнять</w:t>
      </w:r>
      <w:r w:rsidRPr="00232492">
        <w:rPr>
          <w:spacing w:val="-2"/>
        </w:rPr>
        <w:t xml:space="preserve"> </w:t>
      </w:r>
      <w:r w:rsidRPr="00232492">
        <w:t>арифметические</w:t>
      </w:r>
      <w:r w:rsidRPr="00232492">
        <w:rPr>
          <w:spacing w:val="-4"/>
        </w:rPr>
        <w:t xml:space="preserve"> </w:t>
      </w:r>
      <w:r w:rsidRPr="00232492">
        <w:t>действия;</w:t>
      </w:r>
    </w:p>
    <w:p w:rsidR="00541C5F" w:rsidRPr="00232492" w:rsidRDefault="00541C5F" w:rsidP="00541C5F">
      <w:pPr>
        <w:pStyle w:val="a3"/>
        <w:ind w:right="307"/>
      </w:pPr>
      <w:r w:rsidRPr="00232492">
        <w:t>наблюдать</w:t>
      </w:r>
      <w:r w:rsidRPr="00232492">
        <w:rPr>
          <w:spacing w:val="1"/>
        </w:rPr>
        <w:t xml:space="preserve"> </w:t>
      </w:r>
      <w:r w:rsidRPr="00232492">
        <w:t>под</w:t>
      </w:r>
      <w:r w:rsidRPr="00232492">
        <w:rPr>
          <w:spacing w:val="1"/>
        </w:rPr>
        <w:t xml:space="preserve"> </w:t>
      </w:r>
      <w:r w:rsidRPr="00232492">
        <w:t>руководством</w:t>
      </w:r>
      <w:r w:rsidRPr="00232492">
        <w:rPr>
          <w:spacing w:val="1"/>
        </w:rPr>
        <w:t xml:space="preserve"> </w:t>
      </w:r>
      <w:r w:rsidRPr="00232492">
        <w:t>взрослого</w:t>
      </w:r>
      <w:r w:rsidRPr="00232492">
        <w:rPr>
          <w:spacing w:val="1"/>
        </w:rPr>
        <w:t xml:space="preserve"> </w:t>
      </w:r>
      <w:r w:rsidRPr="00232492">
        <w:t>за</w:t>
      </w:r>
      <w:r w:rsidRPr="00232492">
        <w:rPr>
          <w:spacing w:val="1"/>
        </w:rPr>
        <w:t xml:space="preserve"> </w:t>
      </w:r>
      <w:r w:rsidRPr="00232492">
        <w:t>предметами</w:t>
      </w:r>
      <w:r w:rsidRPr="00232492">
        <w:rPr>
          <w:spacing w:val="1"/>
        </w:rPr>
        <w:t xml:space="preserve"> </w:t>
      </w:r>
      <w:r w:rsidRPr="00232492">
        <w:t>и</w:t>
      </w:r>
      <w:r w:rsidRPr="00232492">
        <w:rPr>
          <w:spacing w:val="1"/>
        </w:rPr>
        <w:t xml:space="preserve"> </w:t>
      </w:r>
      <w:r w:rsidRPr="00232492">
        <w:t>явлениями</w:t>
      </w:r>
      <w:r w:rsidRPr="00232492">
        <w:rPr>
          <w:spacing w:val="1"/>
        </w:rPr>
        <w:t xml:space="preserve"> </w:t>
      </w:r>
      <w:r w:rsidRPr="00232492">
        <w:t>окружающей</w:t>
      </w:r>
      <w:r w:rsidRPr="00232492">
        <w:rPr>
          <w:spacing w:val="1"/>
        </w:rPr>
        <w:t xml:space="preserve"> </w:t>
      </w:r>
      <w:r w:rsidRPr="00232492">
        <w:t>действительности;</w:t>
      </w:r>
    </w:p>
    <w:p w:rsidR="00541C5F" w:rsidRPr="00232492" w:rsidRDefault="00541C5F" w:rsidP="00541C5F">
      <w:pPr>
        <w:pStyle w:val="a3"/>
        <w:ind w:right="300"/>
      </w:pPr>
      <w:r w:rsidRPr="00232492">
        <w:t>работать</w:t>
      </w:r>
      <w:r w:rsidRPr="00232492">
        <w:rPr>
          <w:spacing w:val="1"/>
        </w:rPr>
        <w:t xml:space="preserve"> </w:t>
      </w:r>
      <w:r w:rsidRPr="00232492">
        <w:t>с</w:t>
      </w:r>
      <w:r w:rsidRPr="00232492">
        <w:rPr>
          <w:spacing w:val="1"/>
        </w:rPr>
        <w:t xml:space="preserve"> </w:t>
      </w:r>
      <w:r w:rsidRPr="00232492">
        <w:t>несложной</w:t>
      </w:r>
      <w:r w:rsidRPr="00232492">
        <w:rPr>
          <w:spacing w:val="1"/>
        </w:rPr>
        <w:t xml:space="preserve"> </w:t>
      </w:r>
      <w:r w:rsidRPr="00232492">
        <w:t>по</w:t>
      </w:r>
      <w:r w:rsidRPr="00232492">
        <w:rPr>
          <w:spacing w:val="1"/>
        </w:rPr>
        <w:t xml:space="preserve"> </w:t>
      </w:r>
      <w:r w:rsidRPr="00232492">
        <w:t>содержанию</w:t>
      </w:r>
      <w:r w:rsidRPr="00232492">
        <w:rPr>
          <w:spacing w:val="1"/>
        </w:rPr>
        <w:t xml:space="preserve"> </w:t>
      </w:r>
      <w:r w:rsidRPr="00232492">
        <w:t>и</w:t>
      </w:r>
      <w:r w:rsidRPr="00232492">
        <w:rPr>
          <w:spacing w:val="1"/>
        </w:rPr>
        <w:t xml:space="preserve"> </w:t>
      </w:r>
      <w:r w:rsidRPr="00232492">
        <w:t>структуре</w:t>
      </w:r>
      <w:r w:rsidRPr="00232492">
        <w:rPr>
          <w:spacing w:val="1"/>
        </w:rPr>
        <w:t xml:space="preserve"> </w:t>
      </w:r>
      <w:r w:rsidRPr="00232492">
        <w:t>информацией</w:t>
      </w:r>
      <w:r w:rsidRPr="00232492">
        <w:rPr>
          <w:spacing w:val="1"/>
        </w:rPr>
        <w:t xml:space="preserve"> </w:t>
      </w:r>
      <w:r w:rsidRPr="00232492">
        <w:t>(понимать</w:t>
      </w:r>
      <w:r w:rsidRPr="00232492">
        <w:rPr>
          <w:spacing w:val="1"/>
        </w:rPr>
        <w:t xml:space="preserve"> </w:t>
      </w:r>
      <w:r w:rsidRPr="00232492">
        <w:t>изображение,</w:t>
      </w:r>
      <w:r w:rsidRPr="00232492">
        <w:rPr>
          <w:spacing w:val="-9"/>
        </w:rPr>
        <w:t xml:space="preserve"> </w:t>
      </w:r>
      <w:r w:rsidRPr="00232492">
        <w:t>текст,</w:t>
      </w:r>
      <w:r w:rsidRPr="00232492">
        <w:rPr>
          <w:spacing w:val="-6"/>
        </w:rPr>
        <w:t xml:space="preserve"> </w:t>
      </w:r>
      <w:r w:rsidRPr="00232492">
        <w:t>устное</w:t>
      </w:r>
      <w:r w:rsidRPr="00232492">
        <w:rPr>
          <w:spacing w:val="-10"/>
        </w:rPr>
        <w:t xml:space="preserve"> </w:t>
      </w:r>
      <w:r w:rsidRPr="00232492">
        <w:t>высказывание,</w:t>
      </w:r>
      <w:r w:rsidRPr="00232492">
        <w:rPr>
          <w:spacing w:val="-8"/>
        </w:rPr>
        <w:t xml:space="preserve"> </w:t>
      </w:r>
      <w:r w:rsidRPr="00232492">
        <w:t>элементарное</w:t>
      </w:r>
      <w:r w:rsidRPr="00232492">
        <w:rPr>
          <w:spacing w:val="-10"/>
        </w:rPr>
        <w:t xml:space="preserve"> </w:t>
      </w:r>
      <w:r w:rsidRPr="00232492">
        <w:t>схематическое</w:t>
      </w:r>
      <w:r w:rsidRPr="00232492">
        <w:rPr>
          <w:spacing w:val="-10"/>
        </w:rPr>
        <w:t xml:space="preserve"> </w:t>
      </w:r>
      <w:r w:rsidRPr="00232492">
        <w:t>изображение,</w:t>
      </w:r>
      <w:r w:rsidRPr="00232492">
        <w:rPr>
          <w:spacing w:val="-8"/>
        </w:rPr>
        <w:t xml:space="preserve"> </w:t>
      </w:r>
      <w:r w:rsidRPr="00232492">
        <w:t>таблицу,</w:t>
      </w:r>
      <w:r w:rsidRPr="00232492">
        <w:rPr>
          <w:spacing w:val="-58"/>
        </w:rPr>
        <w:t xml:space="preserve"> </w:t>
      </w:r>
      <w:r w:rsidRPr="00232492">
        <w:t>предъявленных</w:t>
      </w:r>
      <w:r w:rsidRPr="00232492">
        <w:rPr>
          <w:spacing w:val="1"/>
        </w:rPr>
        <w:t xml:space="preserve"> </w:t>
      </w:r>
      <w:r w:rsidRPr="00232492">
        <w:t>на</w:t>
      </w:r>
      <w:r w:rsidRPr="00232492">
        <w:rPr>
          <w:spacing w:val="-1"/>
        </w:rPr>
        <w:t xml:space="preserve"> </w:t>
      </w:r>
      <w:r w:rsidRPr="00232492">
        <w:t>бумажных</w:t>
      </w:r>
      <w:r w:rsidRPr="00232492">
        <w:rPr>
          <w:spacing w:val="-2"/>
        </w:rPr>
        <w:t xml:space="preserve"> </w:t>
      </w:r>
      <w:r w:rsidRPr="00232492">
        <w:t>и электронных</w:t>
      </w:r>
      <w:r w:rsidRPr="00232492">
        <w:rPr>
          <w:spacing w:val="1"/>
        </w:rPr>
        <w:t xml:space="preserve"> </w:t>
      </w:r>
      <w:r w:rsidRPr="00232492">
        <w:t>и</w:t>
      </w:r>
      <w:r w:rsidRPr="00232492">
        <w:rPr>
          <w:spacing w:val="-2"/>
        </w:rPr>
        <w:t xml:space="preserve"> </w:t>
      </w:r>
      <w:r w:rsidRPr="00232492">
        <w:t>других</w:t>
      </w:r>
      <w:r w:rsidRPr="00232492">
        <w:rPr>
          <w:spacing w:val="1"/>
        </w:rPr>
        <w:t xml:space="preserve"> </w:t>
      </w:r>
      <w:r w:rsidRPr="00232492">
        <w:t>носителях).</w:t>
      </w:r>
    </w:p>
    <w:p w:rsidR="00541C5F" w:rsidRPr="00232492" w:rsidRDefault="00541C5F" w:rsidP="00541C5F">
      <w:pPr>
        <w:pStyle w:val="a3"/>
        <w:spacing w:before="1"/>
        <w:ind w:right="307"/>
      </w:pPr>
      <w:r w:rsidRPr="00232492">
        <w:t>Умение использовать все группы действий в различных образовательных ситуациях</w:t>
      </w:r>
      <w:r w:rsidRPr="00232492">
        <w:rPr>
          <w:spacing w:val="1"/>
        </w:rPr>
        <w:t xml:space="preserve"> </w:t>
      </w:r>
      <w:r w:rsidRPr="00232492">
        <w:t>является</w:t>
      </w:r>
      <w:r w:rsidRPr="00232492">
        <w:rPr>
          <w:spacing w:val="-1"/>
        </w:rPr>
        <w:t xml:space="preserve"> </w:t>
      </w:r>
      <w:r w:rsidRPr="00232492">
        <w:t>показателем</w:t>
      </w:r>
      <w:r w:rsidRPr="00232492">
        <w:rPr>
          <w:spacing w:val="-1"/>
        </w:rPr>
        <w:t xml:space="preserve"> </w:t>
      </w:r>
      <w:r w:rsidRPr="00232492">
        <w:t>их</w:t>
      </w:r>
      <w:r w:rsidRPr="00232492">
        <w:rPr>
          <w:spacing w:val="2"/>
        </w:rPr>
        <w:t xml:space="preserve"> </w:t>
      </w:r>
      <w:r w:rsidRPr="00232492">
        <w:t>сформированности.</w:t>
      </w:r>
    </w:p>
    <w:p w:rsidR="00541C5F" w:rsidRPr="00232492" w:rsidRDefault="00541C5F" w:rsidP="00852014">
      <w:pPr>
        <w:pStyle w:val="1"/>
        <w:numPr>
          <w:ilvl w:val="2"/>
          <w:numId w:val="21"/>
        </w:numPr>
        <w:tabs>
          <w:tab w:val="left" w:pos="1569"/>
        </w:tabs>
        <w:spacing w:before="4"/>
        <w:ind w:left="1568" w:hanging="601"/>
      </w:pPr>
      <w:r w:rsidRPr="00232492">
        <w:t>Базовые</w:t>
      </w:r>
      <w:r w:rsidRPr="00232492">
        <w:rPr>
          <w:spacing w:val="-3"/>
        </w:rPr>
        <w:t xml:space="preserve"> </w:t>
      </w:r>
      <w:r w:rsidRPr="00232492">
        <w:t>учебные</w:t>
      </w:r>
      <w:r w:rsidRPr="00232492">
        <w:rPr>
          <w:spacing w:val="-3"/>
        </w:rPr>
        <w:t xml:space="preserve"> </w:t>
      </w:r>
      <w:r w:rsidRPr="00232492">
        <w:t>действия,</w:t>
      </w:r>
      <w:r w:rsidRPr="00232492">
        <w:rPr>
          <w:spacing w:val="-3"/>
        </w:rPr>
        <w:t xml:space="preserve"> </w:t>
      </w:r>
      <w:r w:rsidRPr="00232492">
        <w:t>формируемые</w:t>
      </w:r>
      <w:r w:rsidRPr="00232492">
        <w:rPr>
          <w:spacing w:val="-4"/>
        </w:rPr>
        <w:t xml:space="preserve"> </w:t>
      </w:r>
      <w:r w:rsidRPr="00232492">
        <w:t>у</w:t>
      </w:r>
      <w:r w:rsidRPr="00232492">
        <w:rPr>
          <w:spacing w:val="-2"/>
        </w:rPr>
        <w:t xml:space="preserve"> </w:t>
      </w:r>
      <w:r w:rsidRPr="00232492">
        <w:t>обучающихся</w:t>
      </w:r>
      <w:r w:rsidRPr="00232492">
        <w:rPr>
          <w:spacing w:val="-2"/>
        </w:rPr>
        <w:t xml:space="preserve"> </w:t>
      </w:r>
      <w:r w:rsidRPr="00232492">
        <w:t>V</w:t>
      </w:r>
      <w:r w:rsidRPr="00232492">
        <w:rPr>
          <w:spacing w:val="2"/>
        </w:rPr>
        <w:t xml:space="preserve"> </w:t>
      </w:r>
      <w:r w:rsidRPr="00232492">
        <w:t>-</w:t>
      </w:r>
      <w:r w:rsidRPr="00232492">
        <w:rPr>
          <w:spacing w:val="-3"/>
        </w:rPr>
        <w:t xml:space="preserve"> </w:t>
      </w:r>
      <w:r w:rsidRPr="00232492">
        <w:t>IX</w:t>
      </w:r>
      <w:r w:rsidRPr="00232492">
        <w:rPr>
          <w:spacing w:val="-3"/>
        </w:rPr>
        <w:t xml:space="preserve"> </w:t>
      </w:r>
      <w:r w:rsidRPr="00232492">
        <w:t>классов.</w:t>
      </w:r>
    </w:p>
    <w:p w:rsidR="00541C5F" w:rsidRPr="00F95138" w:rsidRDefault="00541C5F" w:rsidP="00852014">
      <w:pPr>
        <w:pStyle w:val="a5"/>
        <w:numPr>
          <w:ilvl w:val="0"/>
          <w:numId w:val="53"/>
        </w:numPr>
        <w:tabs>
          <w:tab w:val="left" w:pos="1921"/>
        </w:tabs>
        <w:ind w:left="426" w:right="297" w:firstLine="141"/>
        <w:rPr>
          <w:sz w:val="24"/>
          <w:szCs w:val="24"/>
        </w:rPr>
      </w:pPr>
      <w:r w:rsidRPr="00F95138">
        <w:rPr>
          <w:sz w:val="24"/>
          <w:szCs w:val="24"/>
        </w:rPr>
        <w:t>Личностные</w:t>
      </w:r>
      <w:r w:rsidRPr="00F95138">
        <w:rPr>
          <w:spacing w:val="1"/>
          <w:sz w:val="24"/>
          <w:szCs w:val="24"/>
        </w:rPr>
        <w:t xml:space="preserve"> </w:t>
      </w:r>
      <w:r w:rsidRPr="00F95138">
        <w:rPr>
          <w:sz w:val="24"/>
          <w:szCs w:val="24"/>
        </w:rPr>
        <w:t>учебные</w:t>
      </w:r>
      <w:r w:rsidRPr="00F95138">
        <w:rPr>
          <w:spacing w:val="1"/>
          <w:sz w:val="24"/>
          <w:szCs w:val="24"/>
        </w:rPr>
        <w:t xml:space="preserve"> </w:t>
      </w:r>
      <w:r w:rsidRPr="00F95138">
        <w:rPr>
          <w:sz w:val="24"/>
          <w:szCs w:val="24"/>
        </w:rPr>
        <w:t>действия</w:t>
      </w:r>
      <w:r w:rsidRPr="00F95138">
        <w:rPr>
          <w:spacing w:val="1"/>
          <w:sz w:val="24"/>
          <w:szCs w:val="24"/>
        </w:rPr>
        <w:t xml:space="preserve"> </w:t>
      </w:r>
      <w:r w:rsidRPr="00F95138">
        <w:rPr>
          <w:sz w:val="24"/>
          <w:szCs w:val="24"/>
        </w:rPr>
        <w:t>представлены</w:t>
      </w:r>
      <w:r w:rsidRPr="00F95138">
        <w:rPr>
          <w:spacing w:val="1"/>
          <w:sz w:val="24"/>
          <w:szCs w:val="24"/>
        </w:rPr>
        <w:t xml:space="preserve"> </w:t>
      </w:r>
      <w:r w:rsidRPr="00F95138">
        <w:rPr>
          <w:sz w:val="24"/>
          <w:szCs w:val="24"/>
        </w:rPr>
        <w:t>следующими</w:t>
      </w:r>
      <w:r w:rsidRPr="00F95138">
        <w:rPr>
          <w:spacing w:val="1"/>
          <w:sz w:val="24"/>
          <w:szCs w:val="24"/>
        </w:rPr>
        <w:t xml:space="preserve"> </w:t>
      </w:r>
      <w:r w:rsidRPr="00F95138">
        <w:rPr>
          <w:sz w:val="24"/>
          <w:szCs w:val="24"/>
        </w:rPr>
        <w:t>умениями:</w:t>
      </w:r>
      <w:r w:rsidRPr="00F95138">
        <w:rPr>
          <w:spacing w:val="1"/>
          <w:sz w:val="24"/>
          <w:szCs w:val="24"/>
        </w:rPr>
        <w:t xml:space="preserve"> </w:t>
      </w:r>
      <w:r w:rsidRPr="00F95138">
        <w:rPr>
          <w:sz w:val="24"/>
          <w:szCs w:val="24"/>
        </w:rPr>
        <w:t>испытывать</w:t>
      </w:r>
      <w:r w:rsidRPr="00F95138">
        <w:rPr>
          <w:spacing w:val="1"/>
          <w:sz w:val="24"/>
          <w:szCs w:val="24"/>
        </w:rPr>
        <w:t xml:space="preserve"> </w:t>
      </w:r>
      <w:r w:rsidRPr="00F95138">
        <w:rPr>
          <w:sz w:val="24"/>
          <w:szCs w:val="24"/>
        </w:rPr>
        <w:t>чувство</w:t>
      </w:r>
      <w:r w:rsidRPr="00F95138">
        <w:rPr>
          <w:spacing w:val="1"/>
          <w:sz w:val="24"/>
          <w:szCs w:val="24"/>
        </w:rPr>
        <w:t xml:space="preserve"> </w:t>
      </w:r>
      <w:r w:rsidRPr="00F95138">
        <w:rPr>
          <w:sz w:val="24"/>
          <w:szCs w:val="24"/>
        </w:rPr>
        <w:t>гордости</w:t>
      </w:r>
      <w:r w:rsidRPr="00F95138">
        <w:rPr>
          <w:spacing w:val="1"/>
          <w:sz w:val="24"/>
          <w:szCs w:val="24"/>
        </w:rPr>
        <w:t xml:space="preserve"> </w:t>
      </w:r>
      <w:r w:rsidRPr="00F95138">
        <w:rPr>
          <w:sz w:val="24"/>
          <w:szCs w:val="24"/>
        </w:rPr>
        <w:t>за</w:t>
      </w:r>
      <w:r w:rsidRPr="00F95138">
        <w:rPr>
          <w:spacing w:val="1"/>
          <w:sz w:val="24"/>
          <w:szCs w:val="24"/>
        </w:rPr>
        <w:t xml:space="preserve"> </w:t>
      </w:r>
      <w:r w:rsidRPr="00F95138">
        <w:rPr>
          <w:sz w:val="24"/>
          <w:szCs w:val="24"/>
        </w:rPr>
        <w:t>свою</w:t>
      </w:r>
      <w:r w:rsidRPr="00F95138">
        <w:rPr>
          <w:spacing w:val="1"/>
          <w:sz w:val="24"/>
          <w:szCs w:val="24"/>
        </w:rPr>
        <w:t xml:space="preserve"> </w:t>
      </w:r>
      <w:r w:rsidRPr="00F95138">
        <w:rPr>
          <w:sz w:val="24"/>
          <w:szCs w:val="24"/>
        </w:rPr>
        <w:t>страну;</w:t>
      </w:r>
      <w:r w:rsidRPr="00F95138">
        <w:rPr>
          <w:spacing w:val="1"/>
          <w:sz w:val="24"/>
          <w:szCs w:val="24"/>
        </w:rPr>
        <w:t xml:space="preserve"> </w:t>
      </w:r>
      <w:r w:rsidRPr="00F95138">
        <w:rPr>
          <w:sz w:val="24"/>
          <w:szCs w:val="24"/>
        </w:rPr>
        <w:t>гордиться</w:t>
      </w:r>
      <w:r w:rsidRPr="00F95138">
        <w:rPr>
          <w:spacing w:val="1"/>
          <w:sz w:val="24"/>
          <w:szCs w:val="24"/>
        </w:rPr>
        <w:t xml:space="preserve"> </w:t>
      </w:r>
      <w:r w:rsidRPr="00F95138">
        <w:rPr>
          <w:sz w:val="24"/>
          <w:szCs w:val="24"/>
        </w:rPr>
        <w:t>успехами</w:t>
      </w:r>
      <w:r w:rsidRPr="00F95138">
        <w:rPr>
          <w:spacing w:val="1"/>
          <w:sz w:val="24"/>
          <w:szCs w:val="24"/>
        </w:rPr>
        <w:t xml:space="preserve"> </w:t>
      </w:r>
      <w:r w:rsidRPr="00F95138">
        <w:rPr>
          <w:sz w:val="24"/>
          <w:szCs w:val="24"/>
        </w:rPr>
        <w:t>и</w:t>
      </w:r>
      <w:r w:rsidRPr="00F95138">
        <w:rPr>
          <w:spacing w:val="1"/>
          <w:sz w:val="24"/>
          <w:szCs w:val="24"/>
        </w:rPr>
        <w:t xml:space="preserve"> </w:t>
      </w:r>
      <w:r w:rsidRPr="00F95138">
        <w:rPr>
          <w:sz w:val="24"/>
          <w:szCs w:val="24"/>
        </w:rPr>
        <w:t>достижениями</w:t>
      </w:r>
      <w:r w:rsidRPr="00F95138">
        <w:rPr>
          <w:spacing w:val="1"/>
          <w:sz w:val="24"/>
          <w:szCs w:val="24"/>
        </w:rPr>
        <w:t xml:space="preserve"> </w:t>
      </w:r>
      <w:r w:rsidRPr="00F95138">
        <w:rPr>
          <w:sz w:val="24"/>
          <w:szCs w:val="24"/>
        </w:rPr>
        <w:t>как</w:t>
      </w:r>
      <w:r w:rsidRPr="00F95138">
        <w:rPr>
          <w:spacing w:val="1"/>
          <w:sz w:val="24"/>
          <w:szCs w:val="24"/>
        </w:rPr>
        <w:t xml:space="preserve"> </w:t>
      </w:r>
      <w:r w:rsidRPr="00F95138">
        <w:rPr>
          <w:sz w:val="24"/>
          <w:szCs w:val="24"/>
        </w:rPr>
        <w:t>собственными, так и своих других обучающихся; адекватно эмоционально откликаться на</w:t>
      </w:r>
      <w:r w:rsidRPr="00F95138">
        <w:rPr>
          <w:spacing w:val="1"/>
          <w:sz w:val="24"/>
          <w:szCs w:val="24"/>
        </w:rPr>
        <w:t xml:space="preserve"> </w:t>
      </w:r>
      <w:r w:rsidRPr="00F95138">
        <w:rPr>
          <w:sz w:val="24"/>
          <w:szCs w:val="24"/>
        </w:rPr>
        <w:t>произведения литературы, музыки, живописи; уважительно и бережно относиться к людям</w:t>
      </w:r>
      <w:r w:rsidRPr="00F95138">
        <w:rPr>
          <w:spacing w:val="1"/>
          <w:sz w:val="24"/>
          <w:szCs w:val="24"/>
        </w:rPr>
        <w:t xml:space="preserve"> </w:t>
      </w:r>
      <w:r w:rsidRPr="00F95138">
        <w:rPr>
          <w:sz w:val="24"/>
          <w:szCs w:val="24"/>
        </w:rPr>
        <w:t>труда</w:t>
      </w:r>
      <w:r w:rsidRPr="00F95138">
        <w:rPr>
          <w:spacing w:val="1"/>
          <w:sz w:val="24"/>
          <w:szCs w:val="24"/>
        </w:rPr>
        <w:t xml:space="preserve"> </w:t>
      </w:r>
      <w:r w:rsidRPr="00F95138">
        <w:rPr>
          <w:sz w:val="24"/>
          <w:szCs w:val="24"/>
        </w:rPr>
        <w:t>и</w:t>
      </w:r>
      <w:r w:rsidRPr="00F95138">
        <w:rPr>
          <w:spacing w:val="1"/>
          <w:sz w:val="24"/>
          <w:szCs w:val="24"/>
        </w:rPr>
        <w:t xml:space="preserve"> </w:t>
      </w:r>
      <w:r w:rsidRPr="00F95138">
        <w:rPr>
          <w:sz w:val="24"/>
          <w:szCs w:val="24"/>
        </w:rPr>
        <w:t>результатам</w:t>
      </w:r>
      <w:r w:rsidRPr="00F95138">
        <w:rPr>
          <w:spacing w:val="1"/>
          <w:sz w:val="24"/>
          <w:szCs w:val="24"/>
        </w:rPr>
        <w:t xml:space="preserve"> </w:t>
      </w:r>
      <w:r w:rsidRPr="00F95138">
        <w:rPr>
          <w:sz w:val="24"/>
          <w:szCs w:val="24"/>
        </w:rPr>
        <w:t>их</w:t>
      </w:r>
      <w:r w:rsidRPr="00F95138">
        <w:rPr>
          <w:spacing w:val="1"/>
          <w:sz w:val="24"/>
          <w:szCs w:val="24"/>
        </w:rPr>
        <w:t xml:space="preserve"> </w:t>
      </w:r>
      <w:r w:rsidRPr="00F95138">
        <w:rPr>
          <w:sz w:val="24"/>
          <w:szCs w:val="24"/>
        </w:rPr>
        <w:t>деятельности;</w:t>
      </w:r>
      <w:r w:rsidRPr="00F95138">
        <w:rPr>
          <w:spacing w:val="1"/>
          <w:sz w:val="24"/>
          <w:szCs w:val="24"/>
        </w:rPr>
        <w:t xml:space="preserve"> </w:t>
      </w:r>
      <w:r w:rsidRPr="00F95138">
        <w:rPr>
          <w:sz w:val="24"/>
          <w:szCs w:val="24"/>
        </w:rPr>
        <w:t>активно</w:t>
      </w:r>
      <w:r w:rsidRPr="00F95138">
        <w:rPr>
          <w:spacing w:val="1"/>
          <w:sz w:val="24"/>
          <w:szCs w:val="24"/>
        </w:rPr>
        <w:t xml:space="preserve"> </w:t>
      </w:r>
      <w:r w:rsidRPr="00F95138">
        <w:rPr>
          <w:sz w:val="24"/>
          <w:szCs w:val="24"/>
        </w:rPr>
        <w:t>включаться</w:t>
      </w:r>
      <w:r w:rsidRPr="00F95138">
        <w:rPr>
          <w:spacing w:val="1"/>
          <w:sz w:val="24"/>
          <w:szCs w:val="24"/>
        </w:rPr>
        <w:t xml:space="preserve"> </w:t>
      </w:r>
      <w:r w:rsidRPr="00F95138">
        <w:rPr>
          <w:sz w:val="24"/>
          <w:szCs w:val="24"/>
        </w:rPr>
        <w:t>в</w:t>
      </w:r>
      <w:r w:rsidRPr="00F95138">
        <w:rPr>
          <w:spacing w:val="1"/>
          <w:sz w:val="24"/>
          <w:szCs w:val="24"/>
        </w:rPr>
        <w:t xml:space="preserve"> </w:t>
      </w:r>
      <w:r w:rsidRPr="00F95138">
        <w:rPr>
          <w:sz w:val="24"/>
          <w:szCs w:val="24"/>
        </w:rPr>
        <w:t>общеполезную</w:t>
      </w:r>
      <w:r w:rsidRPr="00F95138">
        <w:rPr>
          <w:spacing w:val="1"/>
          <w:sz w:val="24"/>
          <w:szCs w:val="24"/>
        </w:rPr>
        <w:t xml:space="preserve"> </w:t>
      </w:r>
      <w:r w:rsidRPr="00F95138">
        <w:rPr>
          <w:sz w:val="24"/>
          <w:szCs w:val="24"/>
        </w:rPr>
        <w:t>социальную</w:t>
      </w:r>
      <w:r w:rsidRPr="00F95138">
        <w:rPr>
          <w:spacing w:val="1"/>
          <w:sz w:val="24"/>
          <w:szCs w:val="24"/>
        </w:rPr>
        <w:t xml:space="preserve"> </w:t>
      </w:r>
      <w:r w:rsidRPr="00F95138">
        <w:rPr>
          <w:sz w:val="24"/>
          <w:szCs w:val="24"/>
        </w:rPr>
        <w:t>деятельность;</w:t>
      </w:r>
      <w:r w:rsidRPr="00F95138">
        <w:rPr>
          <w:spacing w:val="1"/>
          <w:sz w:val="24"/>
          <w:szCs w:val="24"/>
        </w:rPr>
        <w:t xml:space="preserve"> </w:t>
      </w:r>
      <w:r w:rsidRPr="00F95138">
        <w:rPr>
          <w:sz w:val="24"/>
          <w:szCs w:val="24"/>
        </w:rPr>
        <w:t>бережно</w:t>
      </w:r>
      <w:r w:rsidRPr="00F95138">
        <w:rPr>
          <w:spacing w:val="1"/>
          <w:sz w:val="24"/>
          <w:szCs w:val="24"/>
        </w:rPr>
        <w:t xml:space="preserve"> </w:t>
      </w:r>
      <w:r w:rsidRPr="00F95138">
        <w:rPr>
          <w:sz w:val="24"/>
          <w:szCs w:val="24"/>
        </w:rPr>
        <w:t>относиться</w:t>
      </w:r>
      <w:r w:rsidRPr="00F95138">
        <w:rPr>
          <w:spacing w:val="1"/>
          <w:sz w:val="24"/>
          <w:szCs w:val="24"/>
        </w:rPr>
        <w:t xml:space="preserve"> </w:t>
      </w:r>
      <w:r w:rsidRPr="00F95138">
        <w:rPr>
          <w:sz w:val="24"/>
          <w:szCs w:val="24"/>
        </w:rPr>
        <w:t>к</w:t>
      </w:r>
      <w:r w:rsidRPr="00F95138">
        <w:rPr>
          <w:spacing w:val="1"/>
          <w:sz w:val="24"/>
          <w:szCs w:val="24"/>
        </w:rPr>
        <w:t xml:space="preserve"> </w:t>
      </w:r>
      <w:r w:rsidRPr="00F95138">
        <w:rPr>
          <w:sz w:val="24"/>
          <w:szCs w:val="24"/>
        </w:rPr>
        <w:t>культурно-историческому</w:t>
      </w:r>
      <w:r w:rsidRPr="00F95138">
        <w:rPr>
          <w:spacing w:val="1"/>
          <w:sz w:val="24"/>
          <w:szCs w:val="24"/>
        </w:rPr>
        <w:t xml:space="preserve"> </w:t>
      </w:r>
      <w:r w:rsidRPr="00F95138">
        <w:rPr>
          <w:sz w:val="24"/>
          <w:szCs w:val="24"/>
        </w:rPr>
        <w:t>наследию</w:t>
      </w:r>
      <w:r w:rsidRPr="00F95138">
        <w:rPr>
          <w:spacing w:val="1"/>
          <w:sz w:val="24"/>
          <w:szCs w:val="24"/>
        </w:rPr>
        <w:t xml:space="preserve"> </w:t>
      </w:r>
      <w:r w:rsidRPr="00F95138">
        <w:rPr>
          <w:sz w:val="24"/>
          <w:szCs w:val="24"/>
        </w:rPr>
        <w:t>родного</w:t>
      </w:r>
      <w:r w:rsidRPr="00F95138">
        <w:rPr>
          <w:spacing w:val="1"/>
          <w:sz w:val="24"/>
          <w:szCs w:val="24"/>
        </w:rPr>
        <w:t xml:space="preserve"> </w:t>
      </w:r>
      <w:r w:rsidRPr="00F95138">
        <w:rPr>
          <w:sz w:val="24"/>
          <w:szCs w:val="24"/>
        </w:rPr>
        <w:t>края</w:t>
      </w:r>
      <w:r w:rsidRPr="00F95138">
        <w:rPr>
          <w:spacing w:val="1"/>
          <w:sz w:val="24"/>
          <w:szCs w:val="24"/>
        </w:rPr>
        <w:t xml:space="preserve"> </w:t>
      </w:r>
      <w:r w:rsidRPr="00F95138">
        <w:rPr>
          <w:sz w:val="24"/>
          <w:szCs w:val="24"/>
        </w:rPr>
        <w:t>и</w:t>
      </w:r>
      <w:r w:rsidRPr="00F95138">
        <w:rPr>
          <w:spacing w:val="1"/>
          <w:sz w:val="24"/>
          <w:szCs w:val="24"/>
        </w:rPr>
        <w:t xml:space="preserve"> </w:t>
      </w:r>
      <w:r w:rsidRPr="00F95138">
        <w:rPr>
          <w:sz w:val="24"/>
          <w:szCs w:val="24"/>
        </w:rPr>
        <w:t>страны.</w:t>
      </w:r>
    </w:p>
    <w:p w:rsidR="00541C5F" w:rsidRPr="00F95138" w:rsidRDefault="00541C5F" w:rsidP="00852014">
      <w:pPr>
        <w:pStyle w:val="a5"/>
        <w:numPr>
          <w:ilvl w:val="0"/>
          <w:numId w:val="53"/>
        </w:numPr>
        <w:tabs>
          <w:tab w:val="left" w:pos="1835"/>
        </w:tabs>
        <w:ind w:left="426" w:right="297" w:firstLine="0"/>
        <w:rPr>
          <w:sz w:val="24"/>
          <w:szCs w:val="24"/>
        </w:rPr>
      </w:pPr>
      <w:r w:rsidRPr="00F95138">
        <w:rPr>
          <w:sz w:val="24"/>
          <w:szCs w:val="24"/>
        </w:rPr>
        <w:t>Коммуникативные</w:t>
      </w:r>
      <w:r w:rsidRPr="00F95138">
        <w:rPr>
          <w:spacing w:val="1"/>
          <w:sz w:val="24"/>
          <w:szCs w:val="24"/>
        </w:rPr>
        <w:t xml:space="preserve"> </w:t>
      </w:r>
      <w:r w:rsidRPr="00F95138">
        <w:rPr>
          <w:sz w:val="24"/>
          <w:szCs w:val="24"/>
        </w:rPr>
        <w:t>учебные</w:t>
      </w:r>
      <w:r w:rsidRPr="00F95138">
        <w:rPr>
          <w:spacing w:val="1"/>
          <w:sz w:val="24"/>
          <w:szCs w:val="24"/>
        </w:rPr>
        <w:t xml:space="preserve"> </w:t>
      </w:r>
      <w:r w:rsidRPr="00F95138">
        <w:rPr>
          <w:sz w:val="24"/>
          <w:szCs w:val="24"/>
        </w:rPr>
        <w:t>действия</w:t>
      </w:r>
      <w:r w:rsidRPr="00F95138">
        <w:rPr>
          <w:spacing w:val="1"/>
          <w:sz w:val="24"/>
          <w:szCs w:val="24"/>
        </w:rPr>
        <w:t xml:space="preserve"> </w:t>
      </w:r>
      <w:r w:rsidRPr="00F95138">
        <w:rPr>
          <w:sz w:val="24"/>
          <w:szCs w:val="24"/>
        </w:rPr>
        <w:t>включают:</w:t>
      </w:r>
      <w:r w:rsidRPr="00F95138">
        <w:rPr>
          <w:spacing w:val="1"/>
          <w:sz w:val="24"/>
          <w:szCs w:val="24"/>
        </w:rPr>
        <w:t xml:space="preserve"> </w:t>
      </w:r>
      <w:r w:rsidRPr="00F95138">
        <w:rPr>
          <w:sz w:val="24"/>
          <w:szCs w:val="24"/>
        </w:rPr>
        <w:t>вступать</w:t>
      </w:r>
      <w:r w:rsidRPr="00F95138">
        <w:rPr>
          <w:spacing w:val="1"/>
          <w:sz w:val="24"/>
          <w:szCs w:val="24"/>
        </w:rPr>
        <w:t xml:space="preserve"> </w:t>
      </w:r>
      <w:r w:rsidRPr="00F95138">
        <w:rPr>
          <w:sz w:val="24"/>
          <w:szCs w:val="24"/>
        </w:rPr>
        <w:t>и</w:t>
      </w:r>
      <w:r w:rsidRPr="00F95138">
        <w:rPr>
          <w:spacing w:val="1"/>
          <w:sz w:val="24"/>
          <w:szCs w:val="24"/>
        </w:rPr>
        <w:t xml:space="preserve"> </w:t>
      </w:r>
      <w:r w:rsidRPr="00F95138">
        <w:rPr>
          <w:sz w:val="24"/>
          <w:szCs w:val="24"/>
        </w:rPr>
        <w:t>поддерживать</w:t>
      </w:r>
      <w:r w:rsidRPr="00F95138">
        <w:rPr>
          <w:spacing w:val="1"/>
          <w:sz w:val="24"/>
          <w:szCs w:val="24"/>
        </w:rPr>
        <w:t xml:space="preserve"> </w:t>
      </w:r>
      <w:r w:rsidRPr="00F95138">
        <w:rPr>
          <w:sz w:val="24"/>
          <w:szCs w:val="24"/>
        </w:rPr>
        <w:lastRenderedPageBreak/>
        <w:t>коммуникацию</w:t>
      </w:r>
      <w:r w:rsidRPr="00F95138">
        <w:rPr>
          <w:spacing w:val="1"/>
          <w:sz w:val="24"/>
          <w:szCs w:val="24"/>
        </w:rPr>
        <w:t xml:space="preserve"> </w:t>
      </w:r>
      <w:r w:rsidRPr="00F95138">
        <w:rPr>
          <w:sz w:val="24"/>
          <w:szCs w:val="24"/>
        </w:rPr>
        <w:t>в</w:t>
      </w:r>
      <w:r w:rsidRPr="00F95138">
        <w:rPr>
          <w:spacing w:val="1"/>
          <w:sz w:val="24"/>
          <w:szCs w:val="24"/>
        </w:rPr>
        <w:t xml:space="preserve"> </w:t>
      </w:r>
      <w:r w:rsidRPr="00F95138">
        <w:rPr>
          <w:sz w:val="24"/>
          <w:szCs w:val="24"/>
        </w:rPr>
        <w:t>разных</w:t>
      </w:r>
      <w:r w:rsidRPr="00F95138">
        <w:rPr>
          <w:spacing w:val="1"/>
          <w:sz w:val="24"/>
          <w:szCs w:val="24"/>
        </w:rPr>
        <w:t xml:space="preserve"> </w:t>
      </w:r>
      <w:r w:rsidRPr="00F95138">
        <w:rPr>
          <w:sz w:val="24"/>
          <w:szCs w:val="24"/>
        </w:rPr>
        <w:t>ситуациях</w:t>
      </w:r>
      <w:r w:rsidRPr="00F95138">
        <w:rPr>
          <w:spacing w:val="1"/>
          <w:sz w:val="24"/>
          <w:szCs w:val="24"/>
        </w:rPr>
        <w:t xml:space="preserve"> </w:t>
      </w:r>
      <w:r w:rsidRPr="00F95138">
        <w:rPr>
          <w:sz w:val="24"/>
          <w:szCs w:val="24"/>
        </w:rPr>
        <w:t>социального</w:t>
      </w:r>
      <w:r w:rsidRPr="00F95138">
        <w:rPr>
          <w:spacing w:val="1"/>
          <w:sz w:val="24"/>
          <w:szCs w:val="24"/>
        </w:rPr>
        <w:t xml:space="preserve"> </w:t>
      </w:r>
      <w:r w:rsidRPr="00F95138">
        <w:rPr>
          <w:sz w:val="24"/>
          <w:szCs w:val="24"/>
        </w:rPr>
        <w:t>взаимодействия</w:t>
      </w:r>
      <w:r w:rsidRPr="00F95138">
        <w:rPr>
          <w:spacing w:val="1"/>
          <w:sz w:val="24"/>
          <w:szCs w:val="24"/>
        </w:rPr>
        <w:t xml:space="preserve"> </w:t>
      </w:r>
      <w:r w:rsidRPr="00F95138">
        <w:rPr>
          <w:sz w:val="24"/>
          <w:szCs w:val="24"/>
        </w:rPr>
        <w:t>(учебных,</w:t>
      </w:r>
      <w:r w:rsidRPr="00F95138">
        <w:rPr>
          <w:spacing w:val="1"/>
          <w:sz w:val="24"/>
          <w:szCs w:val="24"/>
        </w:rPr>
        <w:t xml:space="preserve"> </w:t>
      </w:r>
      <w:r w:rsidRPr="00F95138">
        <w:rPr>
          <w:sz w:val="24"/>
          <w:szCs w:val="24"/>
        </w:rPr>
        <w:t>трудовых,</w:t>
      </w:r>
      <w:r w:rsidRPr="00F95138">
        <w:rPr>
          <w:spacing w:val="-57"/>
          <w:sz w:val="24"/>
          <w:szCs w:val="24"/>
        </w:rPr>
        <w:t xml:space="preserve"> </w:t>
      </w:r>
      <w:r w:rsidRPr="00F95138">
        <w:rPr>
          <w:sz w:val="24"/>
          <w:szCs w:val="24"/>
        </w:rPr>
        <w:t>бытовых), слушать собеседника, вступать в диалог и поддерживать его, использовать разные</w:t>
      </w:r>
      <w:r w:rsidRPr="00F95138">
        <w:rPr>
          <w:spacing w:val="1"/>
          <w:sz w:val="24"/>
          <w:szCs w:val="24"/>
        </w:rPr>
        <w:t xml:space="preserve"> </w:t>
      </w:r>
      <w:r w:rsidRPr="00F95138">
        <w:rPr>
          <w:sz w:val="24"/>
          <w:szCs w:val="24"/>
        </w:rPr>
        <w:t>виды</w:t>
      </w:r>
      <w:r w:rsidRPr="00F95138">
        <w:rPr>
          <w:spacing w:val="1"/>
          <w:sz w:val="24"/>
          <w:szCs w:val="24"/>
        </w:rPr>
        <w:t xml:space="preserve"> </w:t>
      </w:r>
      <w:r w:rsidRPr="00F95138">
        <w:rPr>
          <w:sz w:val="24"/>
          <w:szCs w:val="24"/>
        </w:rPr>
        <w:t>делового</w:t>
      </w:r>
      <w:r w:rsidRPr="00F95138">
        <w:rPr>
          <w:spacing w:val="1"/>
          <w:sz w:val="24"/>
          <w:szCs w:val="24"/>
        </w:rPr>
        <w:t xml:space="preserve"> </w:t>
      </w:r>
      <w:r w:rsidRPr="00F95138">
        <w:rPr>
          <w:sz w:val="24"/>
          <w:szCs w:val="24"/>
        </w:rPr>
        <w:t>письма</w:t>
      </w:r>
      <w:r w:rsidRPr="00F95138">
        <w:rPr>
          <w:spacing w:val="1"/>
          <w:sz w:val="24"/>
          <w:szCs w:val="24"/>
        </w:rPr>
        <w:t xml:space="preserve"> </w:t>
      </w:r>
      <w:r w:rsidRPr="00F95138">
        <w:rPr>
          <w:sz w:val="24"/>
          <w:szCs w:val="24"/>
        </w:rPr>
        <w:t>для</w:t>
      </w:r>
      <w:r w:rsidRPr="00F95138">
        <w:rPr>
          <w:spacing w:val="1"/>
          <w:sz w:val="24"/>
          <w:szCs w:val="24"/>
        </w:rPr>
        <w:t xml:space="preserve"> </w:t>
      </w:r>
      <w:r w:rsidRPr="00F95138">
        <w:rPr>
          <w:sz w:val="24"/>
          <w:szCs w:val="24"/>
        </w:rPr>
        <w:t>решения</w:t>
      </w:r>
      <w:r w:rsidRPr="00F95138">
        <w:rPr>
          <w:spacing w:val="1"/>
          <w:sz w:val="24"/>
          <w:szCs w:val="24"/>
        </w:rPr>
        <w:t xml:space="preserve"> </w:t>
      </w:r>
      <w:r w:rsidRPr="00F95138">
        <w:rPr>
          <w:sz w:val="24"/>
          <w:szCs w:val="24"/>
        </w:rPr>
        <w:t>жизненно</w:t>
      </w:r>
      <w:r w:rsidRPr="00F95138">
        <w:rPr>
          <w:spacing w:val="1"/>
          <w:sz w:val="24"/>
          <w:szCs w:val="24"/>
        </w:rPr>
        <w:t xml:space="preserve"> </w:t>
      </w:r>
      <w:r w:rsidRPr="00F95138">
        <w:rPr>
          <w:sz w:val="24"/>
          <w:szCs w:val="24"/>
        </w:rPr>
        <w:t>значимых</w:t>
      </w:r>
      <w:r w:rsidRPr="00F95138">
        <w:rPr>
          <w:spacing w:val="1"/>
          <w:sz w:val="24"/>
          <w:szCs w:val="24"/>
        </w:rPr>
        <w:t xml:space="preserve"> </w:t>
      </w:r>
      <w:r w:rsidRPr="00F95138">
        <w:rPr>
          <w:sz w:val="24"/>
          <w:szCs w:val="24"/>
        </w:rPr>
        <w:t>задач,</w:t>
      </w:r>
      <w:r w:rsidRPr="00F95138">
        <w:rPr>
          <w:spacing w:val="1"/>
          <w:sz w:val="24"/>
          <w:szCs w:val="24"/>
        </w:rPr>
        <w:t xml:space="preserve"> </w:t>
      </w:r>
      <w:r w:rsidRPr="00F95138">
        <w:rPr>
          <w:sz w:val="24"/>
          <w:szCs w:val="24"/>
        </w:rPr>
        <w:t>использовать</w:t>
      </w:r>
      <w:r w:rsidRPr="00F95138">
        <w:rPr>
          <w:spacing w:val="1"/>
          <w:sz w:val="24"/>
          <w:szCs w:val="24"/>
        </w:rPr>
        <w:t xml:space="preserve"> </w:t>
      </w:r>
      <w:r w:rsidRPr="00F95138">
        <w:rPr>
          <w:sz w:val="24"/>
          <w:szCs w:val="24"/>
        </w:rPr>
        <w:t>доступные</w:t>
      </w:r>
      <w:r w:rsidRPr="00F95138">
        <w:rPr>
          <w:spacing w:val="1"/>
          <w:sz w:val="24"/>
          <w:szCs w:val="24"/>
        </w:rPr>
        <w:t xml:space="preserve"> </w:t>
      </w:r>
      <w:r w:rsidRPr="00F95138">
        <w:rPr>
          <w:sz w:val="24"/>
          <w:szCs w:val="24"/>
        </w:rPr>
        <w:t>источники</w:t>
      </w:r>
      <w:r w:rsidRPr="00F95138">
        <w:rPr>
          <w:spacing w:val="1"/>
          <w:sz w:val="24"/>
          <w:szCs w:val="24"/>
        </w:rPr>
        <w:t xml:space="preserve"> </w:t>
      </w:r>
      <w:r w:rsidRPr="00F95138">
        <w:rPr>
          <w:sz w:val="24"/>
          <w:szCs w:val="24"/>
        </w:rPr>
        <w:t>и</w:t>
      </w:r>
      <w:r w:rsidRPr="00F95138">
        <w:rPr>
          <w:spacing w:val="1"/>
          <w:sz w:val="24"/>
          <w:szCs w:val="24"/>
        </w:rPr>
        <w:t xml:space="preserve"> </w:t>
      </w:r>
      <w:r w:rsidRPr="00F95138">
        <w:rPr>
          <w:sz w:val="24"/>
          <w:szCs w:val="24"/>
        </w:rPr>
        <w:t>средства</w:t>
      </w:r>
      <w:r w:rsidRPr="00F95138">
        <w:rPr>
          <w:spacing w:val="1"/>
          <w:sz w:val="24"/>
          <w:szCs w:val="24"/>
        </w:rPr>
        <w:t xml:space="preserve"> </w:t>
      </w:r>
      <w:r w:rsidRPr="00F95138">
        <w:rPr>
          <w:sz w:val="24"/>
          <w:szCs w:val="24"/>
        </w:rPr>
        <w:t>получения</w:t>
      </w:r>
      <w:r w:rsidRPr="00F95138">
        <w:rPr>
          <w:spacing w:val="1"/>
          <w:sz w:val="24"/>
          <w:szCs w:val="24"/>
        </w:rPr>
        <w:t xml:space="preserve"> </w:t>
      </w:r>
      <w:r w:rsidRPr="00F95138">
        <w:rPr>
          <w:sz w:val="24"/>
          <w:szCs w:val="24"/>
        </w:rPr>
        <w:t>информации</w:t>
      </w:r>
      <w:r w:rsidRPr="00F95138">
        <w:rPr>
          <w:spacing w:val="1"/>
          <w:sz w:val="24"/>
          <w:szCs w:val="24"/>
        </w:rPr>
        <w:t xml:space="preserve"> </w:t>
      </w:r>
      <w:r w:rsidRPr="00F95138">
        <w:rPr>
          <w:sz w:val="24"/>
          <w:szCs w:val="24"/>
        </w:rPr>
        <w:t>для</w:t>
      </w:r>
      <w:r w:rsidRPr="00F95138">
        <w:rPr>
          <w:spacing w:val="1"/>
          <w:sz w:val="24"/>
          <w:szCs w:val="24"/>
        </w:rPr>
        <w:t xml:space="preserve"> </w:t>
      </w:r>
      <w:r w:rsidRPr="00F95138">
        <w:rPr>
          <w:sz w:val="24"/>
          <w:szCs w:val="24"/>
        </w:rPr>
        <w:t>решения</w:t>
      </w:r>
      <w:r w:rsidRPr="00F95138">
        <w:rPr>
          <w:spacing w:val="1"/>
          <w:sz w:val="24"/>
          <w:szCs w:val="24"/>
        </w:rPr>
        <w:t xml:space="preserve"> </w:t>
      </w:r>
      <w:r w:rsidRPr="00F95138">
        <w:rPr>
          <w:sz w:val="24"/>
          <w:szCs w:val="24"/>
        </w:rPr>
        <w:t>коммуникативных</w:t>
      </w:r>
      <w:r w:rsidRPr="00F95138">
        <w:rPr>
          <w:spacing w:val="1"/>
          <w:sz w:val="24"/>
          <w:szCs w:val="24"/>
        </w:rPr>
        <w:t xml:space="preserve"> </w:t>
      </w:r>
      <w:r w:rsidRPr="00F95138">
        <w:rPr>
          <w:sz w:val="24"/>
          <w:szCs w:val="24"/>
        </w:rPr>
        <w:t>и</w:t>
      </w:r>
      <w:r w:rsidRPr="00F95138">
        <w:rPr>
          <w:spacing w:val="1"/>
          <w:sz w:val="24"/>
          <w:szCs w:val="24"/>
        </w:rPr>
        <w:t xml:space="preserve"> </w:t>
      </w:r>
      <w:r w:rsidRPr="00F95138">
        <w:rPr>
          <w:sz w:val="24"/>
          <w:szCs w:val="24"/>
        </w:rPr>
        <w:t>познавательных</w:t>
      </w:r>
      <w:r w:rsidRPr="00F95138">
        <w:rPr>
          <w:spacing w:val="-2"/>
          <w:sz w:val="24"/>
          <w:szCs w:val="24"/>
        </w:rPr>
        <w:t xml:space="preserve"> </w:t>
      </w:r>
      <w:r w:rsidRPr="00F95138">
        <w:rPr>
          <w:sz w:val="24"/>
          <w:szCs w:val="24"/>
        </w:rPr>
        <w:t>задач.</w:t>
      </w:r>
    </w:p>
    <w:p w:rsidR="00541C5F" w:rsidRPr="00F95138" w:rsidRDefault="00541C5F" w:rsidP="00852014">
      <w:pPr>
        <w:pStyle w:val="a5"/>
        <w:numPr>
          <w:ilvl w:val="0"/>
          <w:numId w:val="53"/>
        </w:numPr>
        <w:tabs>
          <w:tab w:val="left" w:pos="1881"/>
        </w:tabs>
        <w:ind w:left="284" w:right="298" w:firstLine="333"/>
        <w:rPr>
          <w:sz w:val="24"/>
          <w:szCs w:val="24"/>
        </w:rPr>
      </w:pPr>
      <w:r w:rsidRPr="00F95138">
        <w:rPr>
          <w:sz w:val="24"/>
          <w:szCs w:val="24"/>
        </w:rPr>
        <w:t>Регулятивные</w:t>
      </w:r>
      <w:r w:rsidRPr="00F95138">
        <w:rPr>
          <w:spacing w:val="1"/>
          <w:sz w:val="24"/>
          <w:szCs w:val="24"/>
        </w:rPr>
        <w:t xml:space="preserve"> </w:t>
      </w:r>
      <w:r w:rsidRPr="00F95138">
        <w:rPr>
          <w:sz w:val="24"/>
          <w:szCs w:val="24"/>
        </w:rPr>
        <w:t>учебные</w:t>
      </w:r>
      <w:r w:rsidRPr="00F95138">
        <w:rPr>
          <w:spacing w:val="1"/>
          <w:sz w:val="24"/>
          <w:szCs w:val="24"/>
        </w:rPr>
        <w:t xml:space="preserve"> </w:t>
      </w:r>
      <w:r w:rsidRPr="00F95138">
        <w:rPr>
          <w:sz w:val="24"/>
          <w:szCs w:val="24"/>
        </w:rPr>
        <w:t>действия</w:t>
      </w:r>
      <w:r w:rsidRPr="00F95138">
        <w:rPr>
          <w:spacing w:val="1"/>
          <w:sz w:val="24"/>
          <w:szCs w:val="24"/>
        </w:rPr>
        <w:t xml:space="preserve"> </w:t>
      </w:r>
      <w:r w:rsidRPr="00F95138">
        <w:rPr>
          <w:sz w:val="24"/>
          <w:szCs w:val="24"/>
        </w:rPr>
        <w:t>представлены</w:t>
      </w:r>
      <w:r w:rsidRPr="00F95138">
        <w:rPr>
          <w:spacing w:val="1"/>
          <w:sz w:val="24"/>
          <w:szCs w:val="24"/>
        </w:rPr>
        <w:t xml:space="preserve"> </w:t>
      </w:r>
      <w:r w:rsidRPr="00F95138">
        <w:rPr>
          <w:sz w:val="24"/>
          <w:szCs w:val="24"/>
        </w:rPr>
        <w:t>умениями:</w:t>
      </w:r>
      <w:r w:rsidRPr="00F95138">
        <w:rPr>
          <w:spacing w:val="1"/>
          <w:sz w:val="24"/>
          <w:szCs w:val="24"/>
        </w:rPr>
        <w:t xml:space="preserve"> </w:t>
      </w:r>
      <w:r w:rsidRPr="00F95138">
        <w:rPr>
          <w:sz w:val="24"/>
          <w:szCs w:val="24"/>
        </w:rPr>
        <w:t>принимать</w:t>
      </w:r>
      <w:r w:rsidRPr="00F95138">
        <w:rPr>
          <w:spacing w:val="1"/>
          <w:sz w:val="24"/>
          <w:szCs w:val="24"/>
        </w:rPr>
        <w:t xml:space="preserve"> </w:t>
      </w:r>
      <w:r w:rsidRPr="00F95138">
        <w:rPr>
          <w:sz w:val="24"/>
          <w:szCs w:val="24"/>
        </w:rPr>
        <w:t>и</w:t>
      </w:r>
      <w:r w:rsidRPr="00F95138">
        <w:rPr>
          <w:spacing w:val="1"/>
          <w:sz w:val="24"/>
          <w:szCs w:val="24"/>
        </w:rPr>
        <w:t xml:space="preserve"> </w:t>
      </w:r>
      <w:r w:rsidRPr="00F95138">
        <w:rPr>
          <w:sz w:val="24"/>
          <w:szCs w:val="24"/>
        </w:rPr>
        <w:t>сохранять</w:t>
      </w:r>
      <w:r w:rsidRPr="00F95138">
        <w:rPr>
          <w:spacing w:val="1"/>
          <w:sz w:val="24"/>
          <w:szCs w:val="24"/>
        </w:rPr>
        <w:t xml:space="preserve"> </w:t>
      </w:r>
      <w:r w:rsidRPr="00F95138">
        <w:rPr>
          <w:sz w:val="24"/>
          <w:szCs w:val="24"/>
        </w:rPr>
        <w:t>цели</w:t>
      </w:r>
      <w:r w:rsidRPr="00F95138">
        <w:rPr>
          <w:spacing w:val="1"/>
          <w:sz w:val="24"/>
          <w:szCs w:val="24"/>
        </w:rPr>
        <w:t xml:space="preserve"> </w:t>
      </w:r>
      <w:r w:rsidRPr="00F95138">
        <w:rPr>
          <w:sz w:val="24"/>
          <w:szCs w:val="24"/>
        </w:rPr>
        <w:t>и</w:t>
      </w:r>
      <w:r w:rsidRPr="00F95138">
        <w:rPr>
          <w:spacing w:val="1"/>
          <w:sz w:val="24"/>
          <w:szCs w:val="24"/>
        </w:rPr>
        <w:t xml:space="preserve"> </w:t>
      </w:r>
      <w:r w:rsidRPr="00F95138">
        <w:rPr>
          <w:sz w:val="24"/>
          <w:szCs w:val="24"/>
        </w:rPr>
        <w:t>задачи</w:t>
      </w:r>
      <w:r w:rsidRPr="00F95138">
        <w:rPr>
          <w:spacing w:val="1"/>
          <w:sz w:val="24"/>
          <w:szCs w:val="24"/>
        </w:rPr>
        <w:t xml:space="preserve"> </w:t>
      </w:r>
      <w:r w:rsidRPr="00F95138">
        <w:rPr>
          <w:sz w:val="24"/>
          <w:szCs w:val="24"/>
        </w:rPr>
        <w:t>решения</w:t>
      </w:r>
      <w:r w:rsidRPr="00F95138">
        <w:rPr>
          <w:spacing w:val="1"/>
          <w:sz w:val="24"/>
          <w:szCs w:val="24"/>
        </w:rPr>
        <w:t xml:space="preserve"> </w:t>
      </w:r>
      <w:r w:rsidRPr="00F95138">
        <w:rPr>
          <w:sz w:val="24"/>
          <w:szCs w:val="24"/>
        </w:rPr>
        <w:t>типовых</w:t>
      </w:r>
      <w:r w:rsidRPr="00F95138">
        <w:rPr>
          <w:spacing w:val="1"/>
          <w:sz w:val="24"/>
          <w:szCs w:val="24"/>
        </w:rPr>
        <w:t xml:space="preserve"> </w:t>
      </w:r>
      <w:r w:rsidRPr="00F95138">
        <w:rPr>
          <w:sz w:val="24"/>
          <w:szCs w:val="24"/>
        </w:rPr>
        <w:t>учебных</w:t>
      </w:r>
      <w:r w:rsidRPr="00F95138">
        <w:rPr>
          <w:spacing w:val="1"/>
          <w:sz w:val="24"/>
          <w:szCs w:val="24"/>
        </w:rPr>
        <w:t xml:space="preserve"> </w:t>
      </w:r>
      <w:r w:rsidRPr="00F95138">
        <w:rPr>
          <w:sz w:val="24"/>
          <w:szCs w:val="24"/>
        </w:rPr>
        <w:t>и</w:t>
      </w:r>
      <w:r w:rsidRPr="00F95138">
        <w:rPr>
          <w:spacing w:val="1"/>
          <w:sz w:val="24"/>
          <w:szCs w:val="24"/>
        </w:rPr>
        <w:t xml:space="preserve"> </w:t>
      </w:r>
      <w:r w:rsidRPr="00F95138">
        <w:rPr>
          <w:sz w:val="24"/>
          <w:szCs w:val="24"/>
        </w:rPr>
        <w:t>практических</w:t>
      </w:r>
      <w:r w:rsidRPr="00F95138">
        <w:rPr>
          <w:spacing w:val="1"/>
          <w:sz w:val="24"/>
          <w:szCs w:val="24"/>
        </w:rPr>
        <w:t xml:space="preserve"> </w:t>
      </w:r>
      <w:r w:rsidRPr="00F95138">
        <w:rPr>
          <w:sz w:val="24"/>
          <w:szCs w:val="24"/>
        </w:rPr>
        <w:t>задач,</w:t>
      </w:r>
      <w:r w:rsidRPr="00F95138">
        <w:rPr>
          <w:spacing w:val="1"/>
          <w:sz w:val="24"/>
          <w:szCs w:val="24"/>
        </w:rPr>
        <w:t xml:space="preserve"> </w:t>
      </w:r>
      <w:r w:rsidRPr="00F95138">
        <w:rPr>
          <w:sz w:val="24"/>
          <w:szCs w:val="24"/>
        </w:rPr>
        <w:t>осуществлять</w:t>
      </w:r>
      <w:r w:rsidRPr="00F95138">
        <w:rPr>
          <w:spacing w:val="-57"/>
          <w:sz w:val="24"/>
          <w:szCs w:val="24"/>
        </w:rPr>
        <w:t xml:space="preserve"> </w:t>
      </w:r>
      <w:r w:rsidRPr="00F95138">
        <w:rPr>
          <w:spacing w:val="-1"/>
          <w:sz w:val="24"/>
          <w:szCs w:val="24"/>
        </w:rPr>
        <w:t>коллективный</w:t>
      </w:r>
      <w:r w:rsidRPr="00F95138">
        <w:rPr>
          <w:spacing w:val="-13"/>
          <w:sz w:val="24"/>
          <w:szCs w:val="24"/>
        </w:rPr>
        <w:t xml:space="preserve"> </w:t>
      </w:r>
      <w:r w:rsidRPr="00F95138">
        <w:rPr>
          <w:sz w:val="24"/>
          <w:szCs w:val="24"/>
        </w:rPr>
        <w:t>поиск</w:t>
      </w:r>
      <w:r w:rsidRPr="00F95138">
        <w:rPr>
          <w:spacing w:val="-13"/>
          <w:sz w:val="24"/>
          <w:szCs w:val="24"/>
        </w:rPr>
        <w:t xml:space="preserve"> </w:t>
      </w:r>
      <w:r w:rsidRPr="00F95138">
        <w:rPr>
          <w:sz w:val="24"/>
          <w:szCs w:val="24"/>
        </w:rPr>
        <w:t>средств</w:t>
      </w:r>
      <w:r w:rsidRPr="00F95138">
        <w:rPr>
          <w:spacing w:val="-13"/>
          <w:sz w:val="24"/>
          <w:szCs w:val="24"/>
        </w:rPr>
        <w:t xml:space="preserve"> </w:t>
      </w:r>
      <w:r w:rsidRPr="00F95138">
        <w:rPr>
          <w:sz w:val="24"/>
          <w:szCs w:val="24"/>
        </w:rPr>
        <w:t>их</w:t>
      </w:r>
      <w:r w:rsidRPr="00F95138">
        <w:rPr>
          <w:spacing w:val="-11"/>
          <w:sz w:val="24"/>
          <w:szCs w:val="24"/>
        </w:rPr>
        <w:t xml:space="preserve"> </w:t>
      </w:r>
      <w:r w:rsidRPr="00F95138">
        <w:rPr>
          <w:sz w:val="24"/>
          <w:szCs w:val="24"/>
        </w:rPr>
        <w:t>осуществления;</w:t>
      </w:r>
      <w:r w:rsidRPr="00F95138">
        <w:rPr>
          <w:spacing w:val="-13"/>
          <w:sz w:val="24"/>
          <w:szCs w:val="24"/>
        </w:rPr>
        <w:t xml:space="preserve"> </w:t>
      </w:r>
      <w:r w:rsidRPr="00F95138">
        <w:rPr>
          <w:sz w:val="24"/>
          <w:szCs w:val="24"/>
        </w:rPr>
        <w:t>осознанно</w:t>
      </w:r>
      <w:r w:rsidRPr="00F95138">
        <w:rPr>
          <w:spacing w:val="-13"/>
          <w:sz w:val="24"/>
          <w:szCs w:val="24"/>
        </w:rPr>
        <w:t xml:space="preserve"> </w:t>
      </w:r>
      <w:r w:rsidRPr="00F95138">
        <w:rPr>
          <w:sz w:val="24"/>
          <w:szCs w:val="24"/>
        </w:rPr>
        <w:t>действовать</w:t>
      </w:r>
      <w:r w:rsidRPr="00F95138">
        <w:rPr>
          <w:spacing w:val="-14"/>
          <w:sz w:val="24"/>
          <w:szCs w:val="24"/>
        </w:rPr>
        <w:t xml:space="preserve"> </w:t>
      </w:r>
      <w:r w:rsidRPr="00F95138">
        <w:rPr>
          <w:sz w:val="24"/>
          <w:szCs w:val="24"/>
        </w:rPr>
        <w:t>на</w:t>
      </w:r>
      <w:r w:rsidRPr="00F95138">
        <w:rPr>
          <w:spacing w:val="-14"/>
          <w:sz w:val="24"/>
          <w:szCs w:val="24"/>
        </w:rPr>
        <w:t xml:space="preserve"> </w:t>
      </w:r>
      <w:r w:rsidRPr="00F95138">
        <w:rPr>
          <w:sz w:val="24"/>
          <w:szCs w:val="24"/>
        </w:rPr>
        <w:t>основе</w:t>
      </w:r>
      <w:r w:rsidRPr="00F95138">
        <w:rPr>
          <w:spacing w:val="-15"/>
          <w:sz w:val="24"/>
          <w:szCs w:val="24"/>
        </w:rPr>
        <w:t xml:space="preserve"> </w:t>
      </w:r>
      <w:r w:rsidRPr="00F95138">
        <w:rPr>
          <w:sz w:val="24"/>
          <w:szCs w:val="24"/>
        </w:rPr>
        <w:t>разных</w:t>
      </w:r>
      <w:r w:rsidRPr="00F95138">
        <w:rPr>
          <w:spacing w:val="-12"/>
          <w:sz w:val="24"/>
          <w:szCs w:val="24"/>
        </w:rPr>
        <w:t xml:space="preserve"> </w:t>
      </w:r>
      <w:r w:rsidRPr="00F95138">
        <w:rPr>
          <w:sz w:val="24"/>
          <w:szCs w:val="24"/>
        </w:rPr>
        <w:t>видов</w:t>
      </w:r>
      <w:r w:rsidRPr="00F95138">
        <w:rPr>
          <w:spacing w:val="-57"/>
          <w:sz w:val="24"/>
          <w:szCs w:val="24"/>
        </w:rPr>
        <w:t xml:space="preserve"> </w:t>
      </w:r>
      <w:r w:rsidRPr="00F95138">
        <w:rPr>
          <w:sz w:val="24"/>
          <w:szCs w:val="24"/>
        </w:rPr>
        <w:t>инструкций для решения практических и учебных задач, осуществлять взаимный контроль в</w:t>
      </w:r>
      <w:r w:rsidRPr="00F95138">
        <w:rPr>
          <w:spacing w:val="1"/>
          <w:sz w:val="24"/>
          <w:szCs w:val="24"/>
        </w:rPr>
        <w:t xml:space="preserve"> </w:t>
      </w:r>
      <w:r w:rsidRPr="00F95138">
        <w:rPr>
          <w:sz w:val="24"/>
          <w:szCs w:val="24"/>
        </w:rPr>
        <w:t>совместной деятельности; обладать готовностью к осуществлению самоконтроля в процессе</w:t>
      </w:r>
      <w:r w:rsidRPr="00F95138">
        <w:rPr>
          <w:spacing w:val="1"/>
          <w:sz w:val="24"/>
          <w:szCs w:val="24"/>
        </w:rPr>
        <w:t xml:space="preserve"> </w:t>
      </w:r>
      <w:r w:rsidRPr="00F95138">
        <w:rPr>
          <w:sz w:val="24"/>
          <w:szCs w:val="24"/>
        </w:rPr>
        <w:t>деятельности;</w:t>
      </w:r>
      <w:r w:rsidRPr="00F95138">
        <w:rPr>
          <w:spacing w:val="1"/>
          <w:sz w:val="24"/>
          <w:szCs w:val="24"/>
        </w:rPr>
        <w:t xml:space="preserve"> </w:t>
      </w:r>
      <w:r w:rsidRPr="00F95138">
        <w:rPr>
          <w:sz w:val="24"/>
          <w:szCs w:val="24"/>
        </w:rPr>
        <w:t>адекватно</w:t>
      </w:r>
      <w:r w:rsidRPr="00F95138">
        <w:rPr>
          <w:spacing w:val="1"/>
          <w:sz w:val="24"/>
          <w:szCs w:val="24"/>
        </w:rPr>
        <w:t xml:space="preserve"> </w:t>
      </w:r>
      <w:r w:rsidRPr="00F95138">
        <w:rPr>
          <w:sz w:val="24"/>
          <w:szCs w:val="24"/>
        </w:rPr>
        <w:t>реагировать</w:t>
      </w:r>
      <w:r w:rsidRPr="00F95138">
        <w:rPr>
          <w:spacing w:val="1"/>
          <w:sz w:val="24"/>
          <w:szCs w:val="24"/>
        </w:rPr>
        <w:t xml:space="preserve"> </w:t>
      </w:r>
      <w:r w:rsidRPr="00F95138">
        <w:rPr>
          <w:sz w:val="24"/>
          <w:szCs w:val="24"/>
        </w:rPr>
        <w:t>на</w:t>
      </w:r>
      <w:r w:rsidRPr="00F95138">
        <w:rPr>
          <w:spacing w:val="1"/>
          <w:sz w:val="24"/>
          <w:szCs w:val="24"/>
        </w:rPr>
        <w:t xml:space="preserve"> </w:t>
      </w:r>
      <w:r w:rsidRPr="00F95138">
        <w:rPr>
          <w:sz w:val="24"/>
          <w:szCs w:val="24"/>
        </w:rPr>
        <w:t>внешний</w:t>
      </w:r>
      <w:r w:rsidRPr="00F95138">
        <w:rPr>
          <w:spacing w:val="1"/>
          <w:sz w:val="24"/>
          <w:szCs w:val="24"/>
        </w:rPr>
        <w:t xml:space="preserve"> </w:t>
      </w:r>
      <w:r w:rsidRPr="00F95138">
        <w:rPr>
          <w:sz w:val="24"/>
          <w:szCs w:val="24"/>
        </w:rPr>
        <w:t>контроль</w:t>
      </w:r>
      <w:r w:rsidRPr="00F95138">
        <w:rPr>
          <w:spacing w:val="1"/>
          <w:sz w:val="24"/>
          <w:szCs w:val="24"/>
        </w:rPr>
        <w:t xml:space="preserve"> </w:t>
      </w:r>
      <w:r w:rsidRPr="00F95138">
        <w:rPr>
          <w:sz w:val="24"/>
          <w:szCs w:val="24"/>
        </w:rPr>
        <w:t>и</w:t>
      </w:r>
      <w:r w:rsidRPr="00F95138">
        <w:rPr>
          <w:spacing w:val="1"/>
          <w:sz w:val="24"/>
          <w:szCs w:val="24"/>
        </w:rPr>
        <w:t xml:space="preserve"> </w:t>
      </w:r>
      <w:r w:rsidRPr="00F95138">
        <w:rPr>
          <w:sz w:val="24"/>
          <w:szCs w:val="24"/>
        </w:rPr>
        <w:t>оценку,</w:t>
      </w:r>
      <w:r w:rsidRPr="00F95138">
        <w:rPr>
          <w:spacing w:val="1"/>
          <w:sz w:val="24"/>
          <w:szCs w:val="24"/>
        </w:rPr>
        <w:t xml:space="preserve"> </w:t>
      </w:r>
      <w:r w:rsidRPr="00F95138">
        <w:rPr>
          <w:sz w:val="24"/>
          <w:szCs w:val="24"/>
        </w:rPr>
        <w:t>корректировать</w:t>
      </w:r>
      <w:r w:rsidRPr="00F95138">
        <w:rPr>
          <w:spacing w:val="1"/>
          <w:sz w:val="24"/>
          <w:szCs w:val="24"/>
        </w:rPr>
        <w:t xml:space="preserve"> </w:t>
      </w:r>
      <w:r w:rsidRPr="00F95138">
        <w:rPr>
          <w:sz w:val="24"/>
          <w:szCs w:val="24"/>
        </w:rPr>
        <w:t>в</w:t>
      </w:r>
      <w:r w:rsidRPr="00F95138">
        <w:rPr>
          <w:spacing w:val="1"/>
          <w:sz w:val="24"/>
          <w:szCs w:val="24"/>
        </w:rPr>
        <w:t xml:space="preserve"> </w:t>
      </w:r>
      <w:r w:rsidRPr="00F95138">
        <w:rPr>
          <w:sz w:val="24"/>
          <w:szCs w:val="24"/>
        </w:rPr>
        <w:t>соответствии</w:t>
      </w:r>
      <w:r w:rsidRPr="00F95138">
        <w:rPr>
          <w:spacing w:val="-1"/>
          <w:sz w:val="24"/>
          <w:szCs w:val="24"/>
        </w:rPr>
        <w:t xml:space="preserve"> </w:t>
      </w:r>
      <w:r w:rsidRPr="00F95138">
        <w:rPr>
          <w:sz w:val="24"/>
          <w:szCs w:val="24"/>
        </w:rPr>
        <w:t>с</w:t>
      </w:r>
      <w:r w:rsidRPr="00F95138">
        <w:rPr>
          <w:spacing w:val="-1"/>
          <w:sz w:val="24"/>
          <w:szCs w:val="24"/>
        </w:rPr>
        <w:t xml:space="preserve"> </w:t>
      </w:r>
      <w:r w:rsidRPr="00F95138">
        <w:rPr>
          <w:sz w:val="24"/>
          <w:szCs w:val="24"/>
        </w:rPr>
        <w:t>ней свою</w:t>
      </w:r>
      <w:r w:rsidRPr="00F95138">
        <w:rPr>
          <w:spacing w:val="-1"/>
          <w:sz w:val="24"/>
          <w:szCs w:val="24"/>
        </w:rPr>
        <w:t xml:space="preserve"> </w:t>
      </w:r>
      <w:r w:rsidRPr="00F95138">
        <w:rPr>
          <w:sz w:val="24"/>
          <w:szCs w:val="24"/>
        </w:rPr>
        <w:t>деятельность.</w:t>
      </w:r>
    </w:p>
    <w:p w:rsidR="00541C5F" w:rsidRPr="00F95138" w:rsidRDefault="00541C5F" w:rsidP="00852014">
      <w:pPr>
        <w:pStyle w:val="a5"/>
        <w:numPr>
          <w:ilvl w:val="0"/>
          <w:numId w:val="53"/>
        </w:numPr>
        <w:tabs>
          <w:tab w:val="left" w:pos="2157"/>
        </w:tabs>
        <w:ind w:left="426" w:right="292" w:firstLine="0"/>
        <w:rPr>
          <w:sz w:val="24"/>
          <w:szCs w:val="24"/>
        </w:rPr>
      </w:pPr>
      <w:r w:rsidRPr="00F95138">
        <w:rPr>
          <w:sz w:val="24"/>
          <w:szCs w:val="24"/>
        </w:rPr>
        <w:t>Познавательные</w:t>
      </w:r>
      <w:r w:rsidRPr="00F95138">
        <w:rPr>
          <w:spacing w:val="1"/>
          <w:sz w:val="24"/>
          <w:szCs w:val="24"/>
        </w:rPr>
        <w:t xml:space="preserve"> </w:t>
      </w:r>
      <w:r w:rsidRPr="00F95138">
        <w:rPr>
          <w:sz w:val="24"/>
          <w:szCs w:val="24"/>
        </w:rPr>
        <w:t>учебные</w:t>
      </w:r>
      <w:r w:rsidRPr="00F95138">
        <w:rPr>
          <w:spacing w:val="1"/>
          <w:sz w:val="24"/>
          <w:szCs w:val="24"/>
        </w:rPr>
        <w:t xml:space="preserve"> </w:t>
      </w:r>
      <w:r w:rsidRPr="00F95138">
        <w:rPr>
          <w:sz w:val="24"/>
          <w:szCs w:val="24"/>
        </w:rPr>
        <w:t>действия</w:t>
      </w:r>
      <w:r w:rsidRPr="00F95138">
        <w:rPr>
          <w:spacing w:val="1"/>
          <w:sz w:val="24"/>
          <w:szCs w:val="24"/>
        </w:rPr>
        <w:t xml:space="preserve"> </w:t>
      </w:r>
      <w:r w:rsidRPr="00F95138">
        <w:rPr>
          <w:sz w:val="24"/>
          <w:szCs w:val="24"/>
        </w:rPr>
        <w:t>представлены</w:t>
      </w:r>
      <w:r w:rsidRPr="00F95138">
        <w:rPr>
          <w:spacing w:val="1"/>
          <w:sz w:val="24"/>
          <w:szCs w:val="24"/>
        </w:rPr>
        <w:t xml:space="preserve"> </w:t>
      </w:r>
      <w:r w:rsidRPr="00F95138">
        <w:rPr>
          <w:sz w:val="24"/>
          <w:szCs w:val="24"/>
        </w:rPr>
        <w:t>умениями:</w:t>
      </w:r>
      <w:r w:rsidRPr="00F95138">
        <w:rPr>
          <w:spacing w:val="1"/>
          <w:sz w:val="24"/>
          <w:szCs w:val="24"/>
        </w:rPr>
        <w:t xml:space="preserve"> </w:t>
      </w:r>
      <w:r w:rsidRPr="00F95138">
        <w:rPr>
          <w:sz w:val="24"/>
          <w:szCs w:val="24"/>
        </w:rPr>
        <w:t>дифференцированно</w:t>
      </w:r>
      <w:r w:rsidRPr="00F95138">
        <w:rPr>
          <w:spacing w:val="1"/>
          <w:sz w:val="24"/>
          <w:szCs w:val="24"/>
        </w:rPr>
        <w:t xml:space="preserve"> </w:t>
      </w:r>
      <w:r w:rsidRPr="00F95138">
        <w:rPr>
          <w:sz w:val="24"/>
          <w:szCs w:val="24"/>
        </w:rPr>
        <w:t>воспринимать</w:t>
      </w:r>
      <w:r w:rsidRPr="00F95138">
        <w:rPr>
          <w:spacing w:val="1"/>
          <w:sz w:val="24"/>
          <w:szCs w:val="24"/>
        </w:rPr>
        <w:t xml:space="preserve"> </w:t>
      </w:r>
      <w:r w:rsidRPr="00F95138">
        <w:rPr>
          <w:sz w:val="24"/>
          <w:szCs w:val="24"/>
        </w:rPr>
        <w:t>окружающий</w:t>
      </w:r>
      <w:r w:rsidRPr="00F95138">
        <w:rPr>
          <w:spacing w:val="1"/>
          <w:sz w:val="24"/>
          <w:szCs w:val="24"/>
        </w:rPr>
        <w:t xml:space="preserve"> </w:t>
      </w:r>
      <w:r w:rsidRPr="00F95138">
        <w:rPr>
          <w:sz w:val="24"/>
          <w:szCs w:val="24"/>
        </w:rPr>
        <w:t>мир,</w:t>
      </w:r>
      <w:r w:rsidRPr="00F95138">
        <w:rPr>
          <w:spacing w:val="1"/>
          <w:sz w:val="24"/>
          <w:szCs w:val="24"/>
        </w:rPr>
        <w:t xml:space="preserve"> </w:t>
      </w:r>
      <w:r w:rsidRPr="00F95138">
        <w:rPr>
          <w:sz w:val="24"/>
          <w:szCs w:val="24"/>
        </w:rPr>
        <w:t>его</w:t>
      </w:r>
      <w:r w:rsidRPr="00F95138">
        <w:rPr>
          <w:spacing w:val="1"/>
          <w:sz w:val="24"/>
          <w:szCs w:val="24"/>
        </w:rPr>
        <w:t xml:space="preserve"> </w:t>
      </w:r>
      <w:r w:rsidRPr="00F95138">
        <w:rPr>
          <w:sz w:val="24"/>
          <w:szCs w:val="24"/>
        </w:rPr>
        <w:t>временнопространственную</w:t>
      </w:r>
      <w:r w:rsidRPr="00F95138">
        <w:rPr>
          <w:spacing w:val="1"/>
          <w:sz w:val="24"/>
          <w:szCs w:val="24"/>
        </w:rPr>
        <w:t xml:space="preserve"> </w:t>
      </w:r>
      <w:r w:rsidRPr="00F95138">
        <w:rPr>
          <w:sz w:val="24"/>
          <w:szCs w:val="24"/>
        </w:rPr>
        <w:t>организацию,</w:t>
      </w:r>
      <w:r w:rsidRPr="00F95138">
        <w:rPr>
          <w:spacing w:val="1"/>
          <w:sz w:val="24"/>
          <w:szCs w:val="24"/>
        </w:rPr>
        <w:t xml:space="preserve"> </w:t>
      </w:r>
      <w:r w:rsidRPr="00F95138">
        <w:rPr>
          <w:sz w:val="24"/>
          <w:szCs w:val="24"/>
        </w:rPr>
        <w:t>использовать</w:t>
      </w:r>
      <w:r w:rsidRPr="00F95138">
        <w:rPr>
          <w:spacing w:val="1"/>
          <w:sz w:val="24"/>
          <w:szCs w:val="24"/>
        </w:rPr>
        <w:t xml:space="preserve"> </w:t>
      </w:r>
      <w:r w:rsidRPr="00F95138">
        <w:rPr>
          <w:sz w:val="24"/>
          <w:szCs w:val="24"/>
        </w:rPr>
        <w:t>усвоенные</w:t>
      </w:r>
      <w:r w:rsidRPr="00F95138">
        <w:rPr>
          <w:spacing w:val="1"/>
          <w:sz w:val="24"/>
          <w:szCs w:val="24"/>
        </w:rPr>
        <w:t xml:space="preserve"> </w:t>
      </w:r>
      <w:r w:rsidRPr="00F95138">
        <w:rPr>
          <w:sz w:val="24"/>
          <w:szCs w:val="24"/>
        </w:rPr>
        <w:t>логические</w:t>
      </w:r>
      <w:r w:rsidRPr="00F95138">
        <w:rPr>
          <w:spacing w:val="1"/>
          <w:sz w:val="24"/>
          <w:szCs w:val="24"/>
        </w:rPr>
        <w:t xml:space="preserve"> </w:t>
      </w:r>
      <w:r w:rsidRPr="00F95138">
        <w:rPr>
          <w:sz w:val="24"/>
          <w:szCs w:val="24"/>
        </w:rPr>
        <w:t>операции</w:t>
      </w:r>
      <w:r w:rsidRPr="00F95138">
        <w:rPr>
          <w:spacing w:val="1"/>
          <w:sz w:val="24"/>
          <w:szCs w:val="24"/>
        </w:rPr>
        <w:t xml:space="preserve"> </w:t>
      </w:r>
      <w:r w:rsidRPr="00F95138">
        <w:rPr>
          <w:sz w:val="24"/>
          <w:szCs w:val="24"/>
        </w:rPr>
        <w:t>(сравнение,</w:t>
      </w:r>
      <w:r w:rsidRPr="00F95138">
        <w:rPr>
          <w:spacing w:val="1"/>
          <w:sz w:val="24"/>
          <w:szCs w:val="24"/>
        </w:rPr>
        <w:t xml:space="preserve"> </w:t>
      </w:r>
      <w:r w:rsidRPr="00F95138">
        <w:rPr>
          <w:sz w:val="24"/>
          <w:szCs w:val="24"/>
        </w:rPr>
        <w:t>анализ,</w:t>
      </w:r>
      <w:r w:rsidRPr="00F95138">
        <w:rPr>
          <w:spacing w:val="1"/>
          <w:sz w:val="24"/>
          <w:szCs w:val="24"/>
        </w:rPr>
        <w:t xml:space="preserve"> </w:t>
      </w:r>
      <w:r w:rsidRPr="00F95138">
        <w:rPr>
          <w:sz w:val="24"/>
          <w:szCs w:val="24"/>
        </w:rPr>
        <w:t>синтез,</w:t>
      </w:r>
      <w:r w:rsidRPr="00F95138">
        <w:rPr>
          <w:spacing w:val="1"/>
          <w:sz w:val="24"/>
          <w:szCs w:val="24"/>
        </w:rPr>
        <w:t xml:space="preserve"> </w:t>
      </w:r>
      <w:r w:rsidRPr="00F95138">
        <w:rPr>
          <w:sz w:val="24"/>
          <w:szCs w:val="24"/>
        </w:rPr>
        <w:t>обобщение,</w:t>
      </w:r>
      <w:r w:rsidRPr="00F95138">
        <w:rPr>
          <w:spacing w:val="1"/>
          <w:sz w:val="24"/>
          <w:szCs w:val="24"/>
        </w:rPr>
        <w:t xml:space="preserve"> </w:t>
      </w:r>
      <w:r w:rsidRPr="00F95138">
        <w:rPr>
          <w:sz w:val="24"/>
          <w:szCs w:val="24"/>
        </w:rPr>
        <w:t>классификацию,</w:t>
      </w:r>
      <w:r w:rsidRPr="00F95138">
        <w:rPr>
          <w:spacing w:val="1"/>
          <w:sz w:val="24"/>
          <w:szCs w:val="24"/>
        </w:rPr>
        <w:t xml:space="preserve"> </w:t>
      </w:r>
      <w:r w:rsidRPr="00F95138">
        <w:rPr>
          <w:sz w:val="24"/>
          <w:szCs w:val="24"/>
        </w:rPr>
        <w:t>установление</w:t>
      </w:r>
      <w:r w:rsidRPr="00F95138">
        <w:rPr>
          <w:spacing w:val="1"/>
          <w:sz w:val="24"/>
          <w:szCs w:val="24"/>
        </w:rPr>
        <w:t xml:space="preserve"> </w:t>
      </w:r>
      <w:r w:rsidRPr="00F95138">
        <w:rPr>
          <w:sz w:val="24"/>
          <w:szCs w:val="24"/>
        </w:rPr>
        <w:t>аналогий,</w:t>
      </w:r>
      <w:r w:rsidRPr="00F95138">
        <w:rPr>
          <w:spacing w:val="1"/>
          <w:sz w:val="24"/>
          <w:szCs w:val="24"/>
        </w:rPr>
        <w:t xml:space="preserve"> </w:t>
      </w:r>
      <w:r w:rsidRPr="00F95138">
        <w:rPr>
          <w:sz w:val="24"/>
          <w:szCs w:val="24"/>
        </w:rPr>
        <w:t>закономерностей,</w:t>
      </w:r>
      <w:r w:rsidRPr="00F95138">
        <w:rPr>
          <w:spacing w:val="1"/>
          <w:sz w:val="24"/>
          <w:szCs w:val="24"/>
        </w:rPr>
        <w:t xml:space="preserve"> </w:t>
      </w:r>
      <w:r w:rsidRPr="00F95138">
        <w:rPr>
          <w:sz w:val="24"/>
          <w:szCs w:val="24"/>
        </w:rPr>
        <w:t>причинно-</w:t>
      </w:r>
      <w:r w:rsidRPr="00F95138">
        <w:rPr>
          <w:spacing w:val="1"/>
          <w:sz w:val="24"/>
          <w:szCs w:val="24"/>
        </w:rPr>
        <w:t xml:space="preserve"> </w:t>
      </w:r>
      <w:r w:rsidRPr="00F95138">
        <w:rPr>
          <w:sz w:val="24"/>
          <w:szCs w:val="24"/>
        </w:rPr>
        <w:t>следственных связей) на наглядном, доступном вербальном материале, основе практической</w:t>
      </w:r>
      <w:r w:rsidRPr="00F95138">
        <w:rPr>
          <w:spacing w:val="1"/>
          <w:sz w:val="24"/>
          <w:szCs w:val="24"/>
        </w:rPr>
        <w:t xml:space="preserve"> </w:t>
      </w:r>
      <w:r w:rsidRPr="00F95138">
        <w:rPr>
          <w:sz w:val="24"/>
          <w:szCs w:val="24"/>
        </w:rPr>
        <w:t>деятельности в соответствии с индивидуальными возможностями; использовать в жизни и</w:t>
      </w:r>
      <w:r w:rsidRPr="00F95138">
        <w:rPr>
          <w:spacing w:val="1"/>
          <w:sz w:val="24"/>
          <w:szCs w:val="24"/>
        </w:rPr>
        <w:t xml:space="preserve"> </w:t>
      </w:r>
      <w:r w:rsidRPr="00F95138">
        <w:rPr>
          <w:sz w:val="24"/>
          <w:szCs w:val="24"/>
        </w:rPr>
        <w:t>деятельности</w:t>
      </w:r>
      <w:r w:rsidRPr="00F95138">
        <w:rPr>
          <w:spacing w:val="1"/>
          <w:sz w:val="24"/>
          <w:szCs w:val="24"/>
        </w:rPr>
        <w:t xml:space="preserve"> </w:t>
      </w:r>
      <w:r w:rsidRPr="00F95138">
        <w:rPr>
          <w:sz w:val="24"/>
          <w:szCs w:val="24"/>
        </w:rPr>
        <w:t>некоторые</w:t>
      </w:r>
      <w:r w:rsidRPr="00F95138">
        <w:rPr>
          <w:spacing w:val="1"/>
          <w:sz w:val="24"/>
          <w:szCs w:val="24"/>
        </w:rPr>
        <w:t xml:space="preserve"> </w:t>
      </w:r>
      <w:r w:rsidRPr="00F95138">
        <w:rPr>
          <w:sz w:val="24"/>
          <w:szCs w:val="24"/>
        </w:rPr>
        <w:t>межпредметные</w:t>
      </w:r>
      <w:r w:rsidRPr="00F95138">
        <w:rPr>
          <w:spacing w:val="1"/>
          <w:sz w:val="24"/>
          <w:szCs w:val="24"/>
        </w:rPr>
        <w:t xml:space="preserve"> </w:t>
      </w:r>
      <w:r w:rsidRPr="00F95138">
        <w:rPr>
          <w:sz w:val="24"/>
          <w:szCs w:val="24"/>
        </w:rPr>
        <w:t>знания,</w:t>
      </w:r>
      <w:r w:rsidRPr="00F95138">
        <w:rPr>
          <w:spacing w:val="1"/>
          <w:sz w:val="24"/>
          <w:szCs w:val="24"/>
        </w:rPr>
        <w:t xml:space="preserve"> </w:t>
      </w:r>
      <w:r w:rsidRPr="00F95138">
        <w:rPr>
          <w:sz w:val="24"/>
          <w:szCs w:val="24"/>
        </w:rPr>
        <w:t>отражающие</w:t>
      </w:r>
      <w:r w:rsidRPr="00F95138">
        <w:rPr>
          <w:spacing w:val="1"/>
          <w:sz w:val="24"/>
          <w:szCs w:val="24"/>
        </w:rPr>
        <w:t xml:space="preserve"> </w:t>
      </w:r>
      <w:r w:rsidRPr="00F95138">
        <w:rPr>
          <w:sz w:val="24"/>
          <w:szCs w:val="24"/>
        </w:rPr>
        <w:t>несложные,</w:t>
      </w:r>
      <w:r w:rsidRPr="00F95138">
        <w:rPr>
          <w:spacing w:val="1"/>
          <w:sz w:val="24"/>
          <w:szCs w:val="24"/>
        </w:rPr>
        <w:t xml:space="preserve"> </w:t>
      </w:r>
      <w:r w:rsidRPr="00F95138">
        <w:rPr>
          <w:sz w:val="24"/>
          <w:szCs w:val="24"/>
        </w:rPr>
        <w:t>доступные</w:t>
      </w:r>
      <w:r w:rsidRPr="00F95138">
        <w:rPr>
          <w:spacing w:val="1"/>
          <w:sz w:val="24"/>
          <w:szCs w:val="24"/>
        </w:rPr>
        <w:t xml:space="preserve"> </w:t>
      </w:r>
      <w:r w:rsidRPr="00F95138">
        <w:rPr>
          <w:sz w:val="24"/>
          <w:szCs w:val="24"/>
        </w:rPr>
        <w:t>существенные</w:t>
      </w:r>
      <w:r w:rsidRPr="00F95138">
        <w:rPr>
          <w:spacing w:val="-1"/>
          <w:sz w:val="24"/>
          <w:szCs w:val="24"/>
        </w:rPr>
        <w:t xml:space="preserve"> </w:t>
      </w:r>
      <w:r w:rsidRPr="00F95138">
        <w:rPr>
          <w:sz w:val="24"/>
          <w:szCs w:val="24"/>
        </w:rPr>
        <w:t>связи и отношения</w:t>
      </w:r>
      <w:r w:rsidRPr="00F95138">
        <w:rPr>
          <w:spacing w:val="-1"/>
          <w:sz w:val="24"/>
          <w:szCs w:val="24"/>
        </w:rPr>
        <w:t xml:space="preserve"> </w:t>
      </w:r>
      <w:r w:rsidRPr="00F95138">
        <w:rPr>
          <w:sz w:val="24"/>
          <w:szCs w:val="24"/>
        </w:rPr>
        <w:t>между</w:t>
      </w:r>
      <w:r w:rsidRPr="00F95138">
        <w:rPr>
          <w:spacing w:val="-8"/>
          <w:sz w:val="24"/>
          <w:szCs w:val="24"/>
        </w:rPr>
        <w:t xml:space="preserve"> </w:t>
      </w:r>
      <w:r w:rsidRPr="00F95138">
        <w:rPr>
          <w:sz w:val="24"/>
          <w:szCs w:val="24"/>
        </w:rPr>
        <w:t>объектами и</w:t>
      </w:r>
      <w:r w:rsidRPr="00F95138">
        <w:rPr>
          <w:spacing w:val="-1"/>
          <w:sz w:val="24"/>
          <w:szCs w:val="24"/>
        </w:rPr>
        <w:t xml:space="preserve"> </w:t>
      </w:r>
      <w:r w:rsidRPr="00F95138">
        <w:rPr>
          <w:sz w:val="24"/>
          <w:szCs w:val="24"/>
        </w:rPr>
        <w:t>процессами.</w:t>
      </w:r>
    </w:p>
    <w:p w:rsidR="00E21A57" w:rsidRDefault="00E21A57">
      <w:pPr>
        <w:jc w:val="both"/>
        <w:rPr>
          <w:sz w:val="24"/>
          <w:szCs w:val="24"/>
        </w:rPr>
      </w:pPr>
    </w:p>
    <w:p w:rsidR="00F95138" w:rsidRPr="00F95138" w:rsidRDefault="00F95138" w:rsidP="00852014">
      <w:pPr>
        <w:pStyle w:val="a5"/>
        <w:numPr>
          <w:ilvl w:val="2"/>
          <w:numId w:val="21"/>
        </w:numPr>
        <w:shd w:val="clear" w:color="auto" w:fill="FFFFFF"/>
        <w:spacing w:after="255" w:line="270" w:lineRule="atLeast"/>
        <w:ind w:firstLine="24"/>
        <w:rPr>
          <w:b/>
          <w:sz w:val="23"/>
          <w:szCs w:val="23"/>
          <w:lang w:eastAsia="ru-RU"/>
        </w:rPr>
      </w:pPr>
      <w:r w:rsidRPr="00F95138">
        <w:rPr>
          <w:b/>
          <w:sz w:val="23"/>
          <w:szCs w:val="23"/>
          <w:lang w:eastAsia="ru-RU"/>
        </w:rPr>
        <w:t>Связи БУД с содержанием учебных предметов.</w:t>
      </w:r>
    </w:p>
    <w:p w:rsidR="00F95138" w:rsidRPr="00CA6800" w:rsidRDefault="00F95138" w:rsidP="00F95138">
      <w:pPr>
        <w:shd w:val="clear" w:color="auto" w:fill="FFFFFF"/>
        <w:spacing w:after="255" w:line="270" w:lineRule="atLeast"/>
        <w:rPr>
          <w:sz w:val="23"/>
          <w:szCs w:val="23"/>
          <w:lang w:eastAsia="ru-RU"/>
        </w:rPr>
      </w:pPr>
      <w:r w:rsidRPr="00CA6800">
        <w:rPr>
          <w:sz w:val="23"/>
          <w:szCs w:val="23"/>
          <w:lang w:eastAsia="ru-RU"/>
        </w:rPr>
        <w:t>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F95138" w:rsidRPr="00CA6800" w:rsidRDefault="00F95138" w:rsidP="00F95138">
      <w:pPr>
        <w:shd w:val="clear" w:color="auto" w:fill="FFFFFF"/>
        <w:spacing w:after="255" w:line="270" w:lineRule="atLeast"/>
        <w:rPr>
          <w:sz w:val="23"/>
          <w:szCs w:val="23"/>
          <w:lang w:eastAsia="ru-RU"/>
        </w:rPr>
      </w:pPr>
      <w:r w:rsidRPr="00CA6800">
        <w:rPr>
          <w:sz w:val="23"/>
          <w:szCs w:val="23"/>
          <w:lang w:eastAsia="ru-RU"/>
        </w:rPr>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w:t>
      </w:r>
    </w:p>
    <w:p w:rsidR="00F95138" w:rsidRPr="00CA6800" w:rsidRDefault="00F95138" w:rsidP="00F95138">
      <w:pPr>
        <w:shd w:val="clear" w:color="auto" w:fill="FFFFFF"/>
        <w:spacing w:after="255" w:line="270" w:lineRule="atLeast"/>
        <w:rPr>
          <w:sz w:val="23"/>
          <w:szCs w:val="23"/>
          <w:lang w:eastAsia="ru-RU"/>
        </w:rPr>
      </w:pPr>
      <w:r w:rsidRPr="00CA6800">
        <w:rPr>
          <w:sz w:val="23"/>
          <w:szCs w:val="23"/>
          <w:lang w:eastAsia="ru-RU"/>
        </w:rPr>
        <w:t>0 баллов - действие отсутствует, обучающийся не понимает его смысла, не включается в процесс выполнения вместе с учителем;</w:t>
      </w:r>
    </w:p>
    <w:p w:rsidR="00F95138" w:rsidRPr="00CA6800" w:rsidRDefault="00F95138" w:rsidP="00F95138">
      <w:pPr>
        <w:shd w:val="clear" w:color="auto" w:fill="FFFFFF"/>
        <w:spacing w:after="255" w:line="270" w:lineRule="atLeast"/>
        <w:rPr>
          <w:sz w:val="23"/>
          <w:szCs w:val="23"/>
          <w:lang w:eastAsia="ru-RU"/>
        </w:rPr>
      </w:pPr>
      <w:r w:rsidRPr="00CA6800">
        <w:rPr>
          <w:sz w:val="23"/>
          <w:szCs w:val="23"/>
          <w:lang w:eastAsia="ru-RU"/>
        </w:rPr>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rsidR="00F95138" w:rsidRPr="00CA6800" w:rsidRDefault="00F95138" w:rsidP="00F95138">
      <w:pPr>
        <w:shd w:val="clear" w:color="auto" w:fill="FFFFFF"/>
        <w:spacing w:after="255" w:line="270" w:lineRule="atLeast"/>
        <w:rPr>
          <w:sz w:val="23"/>
          <w:szCs w:val="23"/>
          <w:lang w:eastAsia="ru-RU"/>
        </w:rPr>
      </w:pPr>
      <w:r w:rsidRPr="00CA6800">
        <w:rPr>
          <w:sz w:val="23"/>
          <w:szCs w:val="23"/>
          <w:lang w:eastAsia="ru-RU"/>
        </w:rPr>
        <w:t>2 балла - преимущественно выполняет действие по указанию педагогического работника, в отдельных ситуациях способен выполнить его самостоятельно;</w:t>
      </w:r>
    </w:p>
    <w:p w:rsidR="00F95138" w:rsidRPr="00CA6800" w:rsidRDefault="00F95138" w:rsidP="00F95138">
      <w:pPr>
        <w:shd w:val="clear" w:color="auto" w:fill="FFFFFF"/>
        <w:spacing w:after="255" w:line="270" w:lineRule="atLeast"/>
        <w:rPr>
          <w:sz w:val="23"/>
          <w:szCs w:val="23"/>
          <w:lang w:eastAsia="ru-RU"/>
        </w:rPr>
      </w:pPr>
      <w:r w:rsidRPr="00CA6800">
        <w:rPr>
          <w:sz w:val="23"/>
          <w:szCs w:val="23"/>
          <w:lang w:eastAsia="ru-RU"/>
        </w:rPr>
        <w:t>3 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rsidR="00F95138" w:rsidRPr="00CA6800" w:rsidRDefault="00F95138" w:rsidP="00F95138">
      <w:pPr>
        <w:shd w:val="clear" w:color="auto" w:fill="FFFFFF"/>
        <w:spacing w:after="255" w:line="270" w:lineRule="atLeast"/>
        <w:rPr>
          <w:sz w:val="23"/>
          <w:szCs w:val="23"/>
          <w:lang w:eastAsia="ru-RU"/>
        </w:rPr>
      </w:pPr>
      <w:r w:rsidRPr="00CA6800">
        <w:rPr>
          <w:sz w:val="23"/>
          <w:szCs w:val="23"/>
          <w:lang w:eastAsia="ru-RU"/>
        </w:rPr>
        <w:t>4 балла - способен самостоятельно применять действие, но иногда допускает ошибки, которые исправляет по замечанию педагогического работника;</w:t>
      </w:r>
    </w:p>
    <w:p w:rsidR="00F95138" w:rsidRPr="00CA6800" w:rsidRDefault="00F95138" w:rsidP="00F95138">
      <w:pPr>
        <w:shd w:val="clear" w:color="auto" w:fill="FFFFFF"/>
        <w:spacing w:after="255" w:line="270" w:lineRule="atLeast"/>
        <w:rPr>
          <w:sz w:val="23"/>
          <w:szCs w:val="23"/>
          <w:lang w:eastAsia="ru-RU"/>
        </w:rPr>
      </w:pPr>
      <w:r w:rsidRPr="00CA6800">
        <w:rPr>
          <w:sz w:val="23"/>
          <w:szCs w:val="23"/>
          <w:lang w:eastAsia="ru-RU"/>
        </w:rPr>
        <w:t>5 баллов - самостоятельно применяет действие в любой ситуации.</w:t>
      </w:r>
    </w:p>
    <w:p w:rsidR="00F95138" w:rsidRPr="00CA6800" w:rsidRDefault="00F95138" w:rsidP="00F95138">
      <w:pPr>
        <w:shd w:val="clear" w:color="auto" w:fill="FFFFFF"/>
        <w:spacing w:after="255" w:line="270" w:lineRule="atLeast"/>
        <w:rPr>
          <w:sz w:val="23"/>
          <w:szCs w:val="23"/>
          <w:lang w:eastAsia="ru-RU"/>
        </w:rPr>
      </w:pPr>
      <w:r w:rsidRPr="00CA6800">
        <w:rPr>
          <w:sz w:val="23"/>
          <w:szCs w:val="23"/>
          <w:lang w:eastAsia="ru-RU"/>
        </w:rPr>
        <w:lastRenderedPageBreak/>
        <w:t>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F95138" w:rsidRPr="00232492" w:rsidRDefault="00F95138">
      <w:pPr>
        <w:jc w:val="both"/>
        <w:rPr>
          <w:sz w:val="24"/>
          <w:szCs w:val="24"/>
        </w:rPr>
        <w:sectPr w:rsidR="00F95138" w:rsidRPr="00232492" w:rsidSect="00F95138">
          <w:pgSz w:w="11910" w:h="16840"/>
          <w:pgMar w:top="1340" w:right="780" w:bottom="1200" w:left="993" w:header="0" w:footer="930" w:gutter="0"/>
          <w:cols w:space="720"/>
        </w:sectPr>
      </w:pPr>
    </w:p>
    <w:p w:rsidR="00E21A57" w:rsidRPr="00232492" w:rsidRDefault="000D5990" w:rsidP="00852014">
      <w:pPr>
        <w:pStyle w:val="1"/>
        <w:numPr>
          <w:ilvl w:val="1"/>
          <w:numId w:val="12"/>
        </w:numPr>
        <w:tabs>
          <w:tab w:val="left" w:pos="1389"/>
        </w:tabs>
        <w:spacing w:before="1" w:line="240" w:lineRule="auto"/>
        <w:ind w:hanging="421"/>
      </w:pPr>
      <w:r w:rsidRPr="00232492">
        <w:lastRenderedPageBreak/>
        <w:t>Рабочая</w:t>
      </w:r>
      <w:r w:rsidRPr="00232492">
        <w:rPr>
          <w:spacing w:val="-3"/>
        </w:rPr>
        <w:t xml:space="preserve"> </w:t>
      </w:r>
      <w:r w:rsidRPr="00232492">
        <w:t>программа</w:t>
      </w:r>
      <w:r w:rsidRPr="00232492">
        <w:rPr>
          <w:spacing w:val="-2"/>
        </w:rPr>
        <w:t xml:space="preserve"> </w:t>
      </w:r>
      <w:r w:rsidRPr="00232492">
        <w:t>воспитания.</w:t>
      </w:r>
    </w:p>
    <w:p w:rsidR="00E21A57" w:rsidRPr="00232492" w:rsidRDefault="00E21A57">
      <w:pPr>
        <w:pStyle w:val="a3"/>
        <w:spacing w:before="11"/>
        <w:ind w:left="0" w:firstLine="0"/>
        <w:jc w:val="left"/>
        <w:rPr>
          <w:b/>
        </w:rPr>
      </w:pPr>
    </w:p>
    <w:p w:rsidR="00E21A57" w:rsidRPr="00232492" w:rsidRDefault="000D5990">
      <w:pPr>
        <w:ind w:left="963"/>
        <w:jc w:val="both"/>
        <w:rPr>
          <w:b/>
          <w:sz w:val="24"/>
          <w:szCs w:val="24"/>
        </w:rPr>
      </w:pPr>
      <w:r w:rsidRPr="00232492">
        <w:rPr>
          <w:b/>
          <w:sz w:val="24"/>
          <w:szCs w:val="24"/>
        </w:rPr>
        <w:t>Пояснительная</w:t>
      </w:r>
      <w:r w:rsidRPr="00232492">
        <w:rPr>
          <w:b/>
          <w:spacing w:val="-3"/>
          <w:sz w:val="24"/>
          <w:szCs w:val="24"/>
        </w:rPr>
        <w:t xml:space="preserve"> </w:t>
      </w:r>
      <w:r w:rsidRPr="00232492">
        <w:rPr>
          <w:b/>
          <w:sz w:val="24"/>
          <w:szCs w:val="24"/>
        </w:rPr>
        <w:t>записка</w:t>
      </w:r>
    </w:p>
    <w:p w:rsidR="00E21A57" w:rsidRPr="00232492" w:rsidRDefault="00E21A57">
      <w:pPr>
        <w:pStyle w:val="a3"/>
        <w:spacing w:before="7"/>
        <w:ind w:left="0" w:firstLine="0"/>
        <w:jc w:val="left"/>
        <w:rPr>
          <w:b/>
        </w:rPr>
      </w:pPr>
    </w:p>
    <w:p w:rsidR="00E21A57" w:rsidRPr="00232492" w:rsidRDefault="000D5990">
      <w:pPr>
        <w:pStyle w:val="a3"/>
        <w:ind w:left="255" w:right="263"/>
      </w:pPr>
      <w:r w:rsidRPr="00232492">
        <w:t>Рабочая программа воспитания предусматривает обеспечение процесса воспитания на</w:t>
      </w:r>
      <w:r w:rsidRPr="00232492">
        <w:rPr>
          <w:spacing w:val="1"/>
        </w:rPr>
        <w:t xml:space="preserve"> </w:t>
      </w:r>
      <w:r w:rsidRPr="00232492">
        <w:t>основе</w:t>
      </w:r>
      <w:r w:rsidRPr="00232492">
        <w:rPr>
          <w:spacing w:val="1"/>
        </w:rPr>
        <w:t xml:space="preserve"> </w:t>
      </w:r>
      <w:r w:rsidRPr="00232492">
        <w:t>Федерального</w:t>
      </w:r>
      <w:r w:rsidRPr="00232492">
        <w:rPr>
          <w:spacing w:val="1"/>
        </w:rPr>
        <w:t xml:space="preserve"> </w:t>
      </w:r>
      <w:r w:rsidRPr="00232492">
        <w:t>закона</w:t>
      </w:r>
      <w:r w:rsidRPr="00232492">
        <w:rPr>
          <w:spacing w:val="1"/>
        </w:rPr>
        <w:t xml:space="preserve"> </w:t>
      </w:r>
      <w:r w:rsidRPr="00232492">
        <w:t>от</w:t>
      </w:r>
      <w:r w:rsidRPr="00232492">
        <w:rPr>
          <w:spacing w:val="1"/>
        </w:rPr>
        <w:t xml:space="preserve"> </w:t>
      </w:r>
      <w:r w:rsidRPr="00232492">
        <w:t>29.12.2012</w:t>
      </w:r>
      <w:r w:rsidRPr="00232492">
        <w:rPr>
          <w:spacing w:val="1"/>
        </w:rPr>
        <w:t xml:space="preserve"> </w:t>
      </w:r>
      <w:r w:rsidRPr="00232492">
        <w:t>№</w:t>
      </w:r>
      <w:r w:rsidRPr="00232492">
        <w:rPr>
          <w:spacing w:val="1"/>
        </w:rPr>
        <w:t xml:space="preserve"> </w:t>
      </w:r>
      <w:r w:rsidRPr="00232492">
        <w:t>273-ФЗ</w:t>
      </w:r>
      <w:r w:rsidRPr="00232492">
        <w:rPr>
          <w:spacing w:val="1"/>
        </w:rPr>
        <w:t xml:space="preserve"> </w:t>
      </w:r>
      <w:r w:rsidRPr="00232492">
        <w:t>«Об</w:t>
      </w:r>
      <w:r w:rsidRPr="00232492">
        <w:rPr>
          <w:spacing w:val="1"/>
        </w:rPr>
        <w:t xml:space="preserve"> </w:t>
      </w:r>
      <w:r w:rsidRPr="00232492">
        <w:t>образовании</w:t>
      </w:r>
      <w:r w:rsidRPr="00232492">
        <w:rPr>
          <w:spacing w:val="1"/>
        </w:rPr>
        <w:t xml:space="preserve"> </w:t>
      </w:r>
      <w:r w:rsidRPr="00232492">
        <w:t>в</w:t>
      </w:r>
      <w:r w:rsidRPr="00232492">
        <w:rPr>
          <w:spacing w:val="1"/>
        </w:rPr>
        <w:t xml:space="preserve"> </w:t>
      </w:r>
      <w:r w:rsidRPr="00232492">
        <w:t>Российской</w:t>
      </w:r>
      <w:r w:rsidRPr="00232492">
        <w:rPr>
          <w:spacing w:val="1"/>
        </w:rPr>
        <w:t xml:space="preserve"> </w:t>
      </w:r>
      <w:r w:rsidRPr="00232492">
        <w:t>Федерации», с учётом Стратегии развития воспитания в Российской Федерации на период до</w:t>
      </w:r>
      <w:r w:rsidRPr="00232492">
        <w:rPr>
          <w:spacing w:val="1"/>
        </w:rPr>
        <w:t xml:space="preserve"> </w:t>
      </w:r>
      <w:r w:rsidRPr="00232492">
        <w:t>2025</w:t>
      </w:r>
      <w:r w:rsidRPr="00232492">
        <w:rPr>
          <w:spacing w:val="1"/>
        </w:rPr>
        <w:t xml:space="preserve"> </w:t>
      </w:r>
      <w:r w:rsidRPr="00232492">
        <w:t>года</w:t>
      </w:r>
      <w:r w:rsidRPr="00232492">
        <w:rPr>
          <w:spacing w:val="1"/>
        </w:rPr>
        <w:t xml:space="preserve"> </w:t>
      </w:r>
      <w:r w:rsidRPr="00232492">
        <w:t>и</w:t>
      </w:r>
      <w:r w:rsidRPr="00232492">
        <w:rPr>
          <w:spacing w:val="1"/>
        </w:rPr>
        <w:t xml:space="preserve"> </w:t>
      </w:r>
      <w:r w:rsidRPr="00232492">
        <w:t>Плана</w:t>
      </w:r>
      <w:r w:rsidRPr="00232492">
        <w:rPr>
          <w:spacing w:val="1"/>
        </w:rPr>
        <w:t xml:space="preserve"> </w:t>
      </w:r>
      <w:r w:rsidRPr="00232492">
        <w:t>мероприятий</w:t>
      </w:r>
      <w:r w:rsidRPr="00232492">
        <w:rPr>
          <w:spacing w:val="1"/>
        </w:rPr>
        <w:t xml:space="preserve"> </w:t>
      </w:r>
      <w:r w:rsidRPr="00232492">
        <w:t>по</w:t>
      </w:r>
      <w:r w:rsidRPr="00232492">
        <w:rPr>
          <w:spacing w:val="1"/>
        </w:rPr>
        <w:t xml:space="preserve"> </w:t>
      </w:r>
      <w:r w:rsidRPr="00232492">
        <w:t>её</w:t>
      </w:r>
      <w:r w:rsidRPr="00232492">
        <w:rPr>
          <w:spacing w:val="1"/>
        </w:rPr>
        <w:t xml:space="preserve"> </w:t>
      </w:r>
      <w:r w:rsidRPr="00232492">
        <w:t>реализации</w:t>
      </w:r>
      <w:r w:rsidRPr="00232492">
        <w:rPr>
          <w:spacing w:val="1"/>
        </w:rPr>
        <w:t xml:space="preserve"> </w:t>
      </w:r>
      <w:r w:rsidRPr="00232492">
        <w:t>в</w:t>
      </w:r>
      <w:r w:rsidRPr="00232492">
        <w:rPr>
          <w:spacing w:val="1"/>
        </w:rPr>
        <w:t xml:space="preserve"> </w:t>
      </w:r>
      <w:r w:rsidRPr="00232492">
        <w:t>2023-2024</w:t>
      </w:r>
      <w:r w:rsidRPr="00232492">
        <w:rPr>
          <w:spacing w:val="1"/>
        </w:rPr>
        <w:t xml:space="preserve"> </w:t>
      </w:r>
      <w:r w:rsidRPr="00232492">
        <w:t>учебном</w:t>
      </w:r>
      <w:r w:rsidRPr="00232492">
        <w:rPr>
          <w:spacing w:val="1"/>
        </w:rPr>
        <w:t xml:space="preserve"> </w:t>
      </w:r>
      <w:r w:rsidRPr="00232492">
        <w:t>году,</w:t>
      </w:r>
      <w:r w:rsidRPr="00232492">
        <w:rPr>
          <w:spacing w:val="1"/>
        </w:rPr>
        <w:t xml:space="preserve"> </w:t>
      </w:r>
      <w:r w:rsidRPr="00232492">
        <w:t>Стратегии</w:t>
      </w:r>
      <w:r w:rsidRPr="00232492">
        <w:rPr>
          <w:spacing w:val="1"/>
        </w:rPr>
        <w:t xml:space="preserve"> </w:t>
      </w:r>
      <w:r w:rsidRPr="00232492">
        <w:t>национальной</w:t>
      </w:r>
      <w:r w:rsidRPr="00232492">
        <w:rPr>
          <w:spacing w:val="1"/>
        </w:rPr>
        <w:t xml:space="preserve"> </w:t>
      </w:r>
      <w:r w:rsidRPr="00232492">
        <w:t>безопасности</w:t>
      </w:r>
      <w:r w:rsidRPr="00232492">
        <w:rPr>
          <w:spacing w:val="1"/>
        </w:rPr>
        <w:t xml:space="preserve"> </w:t>
      </w:r>
      <w:r w:rsidRPr="00232492">
        <w:t>Российской</w:t>
      </w:r>
      <w:r w:rsidRPr="00232492">
        <w:rPr>
          <w:spacing w:val="1"/>
        </w:rPr>
        <w:t xml:space="preserve"> </w:t>
      </w:r>
      <w:r w:rsidRPr="00232492">
        <w:t>Федерации,</w:t>
      </w:r>
      <w:r w:rsidRPr="00232492">
        <w:rPr>
          <w:spacing w:val="1"/>
        </w:rPr>
        <w:t xml:space="preserve"> </w:t>
      </w:r>
      <w:r w:rsidRPr="00232492">
        <w:t>федеральных</w:t>
      </w:r>
      <w:r w:rsidRPr="00232492">
        <w:rPr>
          <w:spacing w:val="1"/>
        </w:rPr>
        <w:t xml:space="preserve"> </w:t>
      </w:r>
      <w:r w:rsidRPr="00232492">
        <w:t>государственных</w:t>
      </w:r>
      <w:r w:rsidRPr="00232492">
        <w:rPr>
          <w:spacing w:val="1"/>
        </w:rPr>
        <w:t xml:space="preserve"> </w:t>
      </w:r>
      <w:r w:rsidRPr="00232492">
        <w:t>образовательных стандартов</w:t>
      </w:r>
      <w:r w:rsidRPr="00232492">
        <w:rPr>
          <w:spacing w:val="-1"/>
        </w:rPr>
        <w:t xml:space="preserve"> </w:t>
      </w:r>
      <w:r w:rsidRPr="00232492">
        <w:t>начального общего</w:t>
      </w:r>
      <w:r w:rsidRPr="00232492">
        <w:rPr>
          <w:spacing w:val="-2"/>
        </w:rPr>
        <w:t xml:space="preserve"> </w:t>
      </w:r>
      <w:r w:rsidRPr="00232492">
        <w:t>образования</w:t>
      </w:r>
      <w:r w:rsidRPr="00232492">
        <w:rPr>
          <w:spacing w:val="-1"/>
        </w:rPr>
        <w:t xml:space="preserve"> </w:t>
      </w:r>
      <w:r w:rsidRPr="00232492">
        <w:t>(далее</w:t>
      </w:r>
      <w:r w:rsidRPr="00232492">
        <w:rPr>
          <w:spacing w:val="5"/>
        </w:rPr>
        <w:t xml:space="preserve"> </w:t>
      </w:r>
      <w:r w:rsidRPr="00232492">
        <w:t>—</w:t>
      </w:r>
      <w:r w:rsidRPr="00232492">
        <w:rPr>
          <w:spacing w:val="-1"/>
        </w:rPr>
        <w:t xml:space="preserve"> </w:t>
      </w:r>
      <w:r w:rsidRPr="00232492">
        <w:t>ФГОС).</w:t>
      </w:r>
    </w:p>
    <w:p w:rsidR="00E21A57" w:rsidRPr="00232492" w:rsidRDefault="000D5990">
      <w:pPr>
        <w:pStyle w:val="a3"/>
        <w:ind w:left="245" w:right="263"/>
      </w:pPr>
      <w:r w:rsidRPr="00232492">
        <w:t>Программа воспитания является методическим документом, определяющим комплекс</w:t>
      </w:r>
      <w:r w:rsidRPr="00232492">
        <w:rPr>
          <w:spacing w:val="1"/>
        </w:rPr>
        <w:t xml:space="preserve"> </w:t>
      </w:r>
      <w:r w:rsidRPr="00232492">
        <w:t>основных</w:t>
      </w:r>
      <w:r w:rsidRPr="00232492">
        <w:rPr>
          <w:spacing w:val="1"/>
        </w:rPr>
        <w:t xml:space="preserve"> </w:t>
      </w:r>
      <w:r w:rsidRPr="00232492">
        <w:t>характеристик</w:t>
      </w:r>
      <w:r w:rsidRPr="00232492">
        <w:rPr>
          <w:spacing w:val="1"/>
        </w:rPr>
        <w:t xml:space="preserve"> </w:t>
      </w:r>
      <w:r w:rsidRPr="00232492">
        <w:t>воспитательной</w:t>
      </w:r>
      <w:r w:rsidRPr="00232492">
        <w:rPr>
          <w:spacing w:val="1"/>
        </w:rPr>
        <w:t xml:space="preserve"> </w:t>
      </w:r>
      <w:r w:rsidRPr="00232492">
        <w:t>работы,</w:t>
      </w:r>
      <w:r w:rsidRPr="00232492">
        <w:rPr>
          <w:spacing w:val="1"/>
        </w:rPr>
        <w:t xml:space="preserve"> </w:t>
      </w:r>
      <w:r w:rsidRPr="00232492">
        <w:t>осуществляемой</w:t>
      </w:r>
      <w:r w:rsidRPr="00232492">
        <w:rPr>
          <w:spacing w:val="1"/>
        </w:rPr>
        <w:t xml:space="preserve"> </w:t>
      </w:r>
      <w:r w:rsidRPr="00232492">
        <w:t>в</w:t>
      </w:r>
      <w:r w:rsidRPr="00232492">
        <w:rPr>
          <w:spacing w:val="1"/>
        </w:rPr>
        <w:t xml:space="preserve"> </w:t>
      </w:r>
      <w:r w:rsidRPr="00232492">
        <w:t>школе,</w:t>
      </w:r>
      <w:r w:rsidRPr="00232492">
        <w:rPr>
          <w:spacing w:val="1"/>
        </w:rPr>
        <w:t xml:space="preserve"> </w:t>
      </w:r>
      <w:r w:rsidRPr="00232492">
        <w:t>разработана</w:t>
      </w:r>
      <w:r w:rsidRPr="00232492">
        <w:rPr>
          <w:spacing w:val="1"/>
        </w:rPr>
        <w:t xml:space="preserve"> </w:t>
      </w:r>
      <w:r w:rsidRPr="00232492">
        <w:t>с</w:t>
      </w:r>
      <w:r w:rsidRPr="00232492">
        <w:rPr>
          <w:spacing w:val="1"/>
        </w:rPr>
        <w:t xml:space="preserve"> </w:t>
      </w:r>
      <w:r w:rsidRPr="00232492">
        <w:t>учётом</w:t>
      </w:r>
      <w:r w:rsidRPr="00232492">
        <w:rPr>
          <w:spacing w:val="-2"/>
        </w:rPr>
        <w:t xml:space="preserve"> </w:t>
      </w:r>
      <w:r w:rsidRPr="00232492">
        <w:t>государственной</w:t>
      </w:r>
      <w:r w:rsidRPr="00232492">
        <w:rPr>
          <w:spacing w:val="-1"/>
        </w:rPr>
        <w:t xml:space="preserve"> </w:t>
      </w:r>
      <w:r w:rsidRPr="00232492">
        <w:t>политики</w:t>
      </w:r>
      <w:r w:rsidRPr="00232492">
        <w:rPr>
          <w:spacing w:val="1"/>
        </w:rPr>
        <w:t xml:space="preserve"> </w:t>
      </w:r>
      <w:r w:rsidRPr="00232492">
        <w:t>в</w:t>
      </w:r>
      <w:r w:rsidRPr="00232492">
        <w:rPr>
          <w:spacing w:val="-2"/>
        </w:rPr>
        <w:t xml:space="preserve"> </w:t>
      </w:r>
      <w:r w:rsidRPr="00232492">
        <w:t>области</w:t>
      </w:r>
      <w:r w:rsidRPr="00232492">
        <w:rPr>
          <w:spacing w:val="1"/>
        </w:rPr>
        <w:t xml:space="preserve"> </w:t>
      </w:r>
      <w:r w:rsidRPr="00232492">
        <w:t>образования</w:t>
      </w:r>
      <w:r w:rsidRPr="00232492">
        <w:rPr>
          <w:spacing w:val="-1"/>
        </w:rPr>
        <w:t xml:space="preserve"> </w:t>
      </w:r>
      <w:r w:rsidRPr="00232492">
        <w:t>и воспитания.</w:t>
      </w:r>
    </w:p>
    <w:p w:rsidR="00E21A57" w:rsidRPr="00232492" w:rsidRDefault="000D5990">
      <w:pPr>
        <w:pStyle w:val="a3"/>
        <w:spacing w:before="1"/>
        <w:ind w:left="245" w:right="262"/>
      </w:pPr>
      <w:r w:rsidRPr="00232492">
        <w:t>Программа воспитания основывается на единстве и преемственности образовательного</w:t>
      </w:r>
      <w:r w:rsidRPr="00232492">
        <w:rPr>
          <w:spacing w:val="1"/>
        </w:rPr>
        <w:t xml:space="preserve"> </w:t>
      </w:r>
      <w:r w:rsidRPr="00232492">
        <w:t>и</w:t>
      </w:r>
      <w:r w:rsidRPr="00232492">
        <w:rPr>
          <w:spacing w:val="-1"/>
        </w:rPr>
        <w:t xml:space="preserve"> </w:t>
      </w:r>
      <w:r w:rsidRPr="00232492">
        <w:t>воспитательного процессов.</w:t>
      </w:r>
    </w:p>
    <w:p w:rsidR="00E21A57" w:rsidRPr="00232492" w:rsidRDefault="000D5990">
      <w:pPr>
        <w:pStyle w:val="a3"/>
        <w:ind w:left="245" w:right="263"/>
      </w:pPr>
      <w:r w:rsidRPr="00232492">
        <w:t>Программа предназначена для планирования и организации системной воспитательной</w:t>
      </w:r>
      <w:r w:rsidRPr="00232492">
        <w:rPr>
          <w:spacing w:val="1"/>
        </w:rPr>
        <w:t xml:space="preserve"> </w:t>
      </w:r>
      <w:r w:rsidRPr="00232492">
        <w:t>деятельности</w:t>
      </w:r>
      <w:r w:rsidRPr="00232492">
        <w:rPr>
          <w:spacing w:val="1"/>
        </w:rPr>
        <w:t xml:space="preserve"> </w:t>
      </w:r>
      <w:r w:rsidRPr="00232492">
        <w:t>с</w:t>
      </w:r>
      <w:r w:rsidRPr="00232492">
        <w:rPr>
          <w:spacing w:val="1"/>
        </w:rPr>
        <w:t xml:space="preserve"> </w:t>
      </w:r>
      <w:r w:rsidRPr="00232492">
        <w:t>целью</w:t>
      </w:r>
      <w:r w:rsidRPr="00232492">
        <w:rPr>
          <w:spacing w:val="1"/>
        </w:rPr>
        <w:t xml:space="preserve"> </w:t>
      </w:r>
      <w:r w:rsidRPr="00232492">
        <w:t>достижения</w:t>
      </w:r>
      <w:r w:rsidRPr="00232492">
        <w:rPr>
          <w:spacing w:val="1"/>
        </w:rPr>
        <w:t xml:space="preserve"> </w:t>
      </w:r>
      <w:r w:rsidRPr="00232492">
        <w:t>обучающимися</w:t>
      </w:r>
      <w:r w:rsidRPr="00232492">
        <w:rPr>
          <w:spacing w:val="1"/>
        </w:rPr>
        <w:t xml:space="preserve"> </w:t>
      </w:r>
      <w:r w:rsidRPr="00232492">
        <w:t>личностных</w:t>
      </w:r>
      <w:r w:rsidRPr="00232492">
        <w:rPr>
          <w:spacing w:val="1"/>
        </w:rPr>
        <w:t xml:space="preserve"> </w:t>
      </w:r>
      <w:r w:rsidRPr="00232492">
        <w:t>результатов</w:t>
      </w:r>
      <w:r w:rsidRPr="00232492">
        <w:rPr>
          <w:spacing w:val="1"/>
        </w:rPr>
        <w:t xml:space="preserve"> </w:t>
      </w:r>
      <w:r w:rsidRPr="00232492">
        <w:t>образования,</w:t>
      </w:r>
      <w:r w:rsidRPr="00232492">
        <w:rPr>
          <w:spacing w:val="1"/>
        </w:rPr>
        <w:t xml:space="preserve"> </w:t>
      </w:r>
      <w:r w:rsidRPr="00232492">
        <w:t>определённых</w:t>
      </w:r>
      <w:r w:rsidRPr="00232492">
        <w:rPr>
          <w:spacing w:val="1"/>
        </w:rPr>
        <w:t xml:space="preserve"> </w:t>
      </w:r>
      <w:r w:rsidRPr="00232492">
        <w:t>ФГОС;</w:t>
      </w:r>
      <w:r w:rsidRPr="00232492">
        <w:rPr>
          <w:spacing w:val="1"/>
        </w:rPr>
        <w:t xml:space="preserve"> </w:t>
      </w:r>
      <w:r w:rsidRPr="00232492">
        <w:t>разрабатывается</w:t>
      </w:r>
      <w:r w:rsidRPr="00232492">
        <w:rPr>
          <w:spacing w:val="1"/>
        </w:rPr>
        <w:t xml:space="preserve"> </w:t>
      </w:r>
      <w:r w:rsidRPr="00232492">
        <w:t>и</w:t>
      </w:r>
      <w:r w:rsidRPr="00232492">
        <w:rPr>
          <w:spacing w:val="1"/>
        </w:rPr>
        <w:t xml:space="preserve"> </w:t>
      </w:r>
      <w:r w:rsidRPr="00232492">
        <w:t>утверждается</w:t>
      </w:r>
      <w:r w:rsidRPr="00232492">
        <w:rPr>
          <w:spacing w:val="1"/>
        </w:rPr>
        <w:t xml:space="preserve"> </w:t>
      </w:r>
      <w:r w:rsidRPr="00232492">
        <w:t>с</w:t>
      </w:r>
      <w:r w:rsidRPr="00232492">
        <w:rPr>
          <w:spacing w:val="1"/>
        </w:rPr>
        <w:t xml:space="preserve"> </w:t>
      </w:r>
      <w:r w:rsidRPr="00232492">
        <w:t>участием</w:t>
      </w:r>
      <w:r w:rsidRPr="00232492">
        <w:rPr>
          <w:spacing w:val="1"/>
        </w:rPr>
        <w:t xml:space="preserve"> </w:t>
      </w:r>
      <w:r w:rsidRPr="00232492">
        <w:t>коллегиальных</w:t>
      </w:r>
      <w:r w:rsidRPr="00232492">
        <w:rPr>
          <w:spacing w:val="1"/>
        </w:rPr>
        <w:t xml:space="preserve"> </w:t>
      </w:r>
      <w:r w:rsidRPr="00232492">
        <w:t>органов</w:t>
      </w:r>
      <w:r w:rsidRPr="00232492">
        <w:rPr>
          <w:spacing w:val="-57"/>
        </w:rPr>
        <w:t xml:space="preserve"> </w:t>
      </w:r>
      <w:r w:rsidRPr="00232492">
        <w:t>управления школой (педагогический совет, совет школы);</w:t>
      </w:r>
      <w:r w:rsidRPr="00232492">
        <w:rPr>
          <w:spacing w:val="1"/>
        </w:rPr>
        <w:t xml:space="preserve"> </w:t>
      </w:r>
      <w:r w:rsidRPr="00232492">
        <w:t>реализуется в единстве урочной и</w:t>
      </w:r>
      <w:r w:rsidRPr="00232492">
        <w:rPr>
          <w:spacing w:val="1"/>
        </w:rPr>
        <w:t xml:space="preserve"> </w:t>
      </w:r>
      <w:r w:rsidRPr="00232492">
        <w:t>внеурочной</w:t>
      </w:r>
      <w:r w:rsidRPr="00232492">
        <w:rPr>
          <w:spacing w:val="1"/>
        </w:rPr>
        <w:t xml:space="preserve"> </w:t>
      </w:r>
      <w:r w:rsidRPr="00232492">
        <w:t>деятельности,</w:t>
      </w:r>
      <w:r w:rsidRPr="00232492">
        <w:rPr>
          <w:spacing w:val="1"/>
        </w:rPr>
        <w:t xml:space="preserve"> </w:t>
      </w:r>
      <w:r w:rsidRPr="00232492">
        <w:t>осуществляемой</w:t>
      </w:r>
      <w:r w:rsidRPr="00232492">
        <w:rPr>
          <w:spacing w:val="1"/>
        </w:rPr>
        <w:t xml:space="preserve"> </w:t>
      </w:r>
      <w:r w:rsidRPr="00232492">
        <w:t>совместно</w:t>
      </w:r>
      <w:r w:rsidRPr="00232492">
        <w:rPr>
          <w:spacing w:val="1"/>
        </w:rPr>
        <w:t xml:space="preserve"> </w:t>
      </w:r>
      <w:r w:rsidRPr="00232492">
        <w:t>с</w:t>
      </w:r>
      <w:r w:rsidRPr="00232492">
        <w:rPr>
          <w:spacing w:val="1"/>
        </w:rPr>
        <w:t xml:space="preserve"> </w:t>
      </w:r>
      <w:r w:rsidRPr="00232492">
        <w:t>семьей</w:t>
      </w:r>
      <w:r w:rsidRPr="00232492">
        <w:rPr>
          <w:spacing w:val="1"/>
        </w:rPr>
        <w:t xml:space="preserve"> </w:t>
      </w:r>
      <w:r w:rsidRPr="00232492">
        <w:t>и</w:t>
      </w:r>
      <w:r w:rsidRPr="00232492">
        <w:rPr>
          <w:spacing w:val="1"/>
        </w:rPr>
        <w:t xml:space="preserve"> </w:t>
      </w:r>
      <w:r w:rsidRPr="00232492">
        <w:t>другими</w:t>
      </w:r>
      <w:r w:rsidRPr="00232492">
        <w:rPr>
          <w:spacing w:val="1"/>
        </w:rPr>
        <w:t xml:space="preserve"> </w:t>
      </w:r>
      <w:r w:rsidRPr="00232492">
        <w:t>участниками</w:t>
      </w:r>
      <w:r w:rsidRPr="00232492">
        <w:rPr>
          <w:spacing w:val="1"/>
        </w:rPr>
        <w:t xml:space="preserve"> </w:t>
      </w:r>
      <w:r w:rsidRPr="00232492">
        <w:t>образовательных</w:t>
      </w:r>
      <w:r w:rsidRPr="00232492">
        <w:rPr>
          <w:spacing w:val="1"/>
        </w:rPr>
        <w:t xml:space="preserve"> </w:t>
      </w:r>
      <w:r w:rsidRPr="00232492">
        <w:t>отношений,</w:t>
      </w:r>
      <w:r w:rsidRPr="00232492">
        <w:rPr>
          <w:spacing w:val="1"/>
        </w:rPr>
        <w:t xml:space="preserve"> </w:t>
      </w:r>
      <w:r w:rsidRPr="00232492">
        <w:t>социальными</w:t>
      </w:r>
      <w:r w:rsidRPr="00232492">
        <w:rPr>
          <w:spacing w:val="1"/>
        </w:rPr>
        <w:t xml:space="preserve"> </w:t>
      </w:r>
      <w:r w:rsidRPr="00232492">
        <w:t>институтами</w:t>
      </w:r>
      <w:r w:rsidRPr="00232492">
        <w:rPr>
          <w:spacing w:val="1"/>
        </w:rPr>
        <w:t xml:space="preserve"> </w:t>
      </w:r>
      <w:r w:rsidRPr="00232492">
        <w:t>воспитания;</w:t>
      </w:r>
      <w:r w:rsidRPr="00232492">
        <w:rPr>
          <w:spacing w:val="1"/>
        </w:rPr>
        <w:t xml:space="preserve"> </w:t>
      </w:r>
      <w:r w:rsidRPr="00232492">
        <w:t>предусматривает</w:t>
      </w:r>
      <w:r w:rsidRPr="00232492">
        <w:rPr>
          <w:spacing w:val="1"/>
        </w:rPr>
        <w:t xml:space="preserve"> </w:t>
      </w:r>
      <w:r w:rsidRPr="00232492">
        <w:t>приобщение</w:t>
      </w:r>
      <w:r w:rsidRPr="00232492">
        <w:rPr>
          <w:spacing w:val="1"/>
        </w:rPr>
        <w:t xml:space="preserve"> </w:t>
      </w:r>
      <w:r w:rsidRPr="00232492">
        <w:t>обучающихся</w:t>
      </w:r>
      <w:r w:rsidRPr="00232492">
        <w:rPr>
          <w:spacing w:val="1"/>
        </w:rPr>
        <w:t xml:space="preserve"> </w:t>
      </w:r>
      <w:r w:rsidRPr="00232492">
        <w:t>к</w:t>
      </w:r>
      <w:r w:rsidRPr="00232492">
        <w:rPr>
          <w:spacing w:val="1"/>
        </w:rPr>
        <w:t xml:space="preserve"> </w:t>
      </w:r>
      <w:r w:rsidRPr="00232492">
        <w:t>российским</w:t>
      </w:r>
      <w:r w:rsidRPr="00232492">
        <w:rPr>
          <w:spacing w:val="1"/>
        </w:rPr>
        <w:t xml:space="preserve"> </w:t>
      </w:r>
      <w:r w:rsidRPr="00232492">
        <w:t>традиционным</w:t>
      </w:r>
      <w:r w:rsidRPr="00232492">
        <w:rPr>
          <w:spacing w:val="1"/>
        </w:rPr>
        <w:t xml:space="preserve"> </w:t>
      </w:r>
      <w:r w:rsidRPr="00232492">
        <w:t>духовным</w:t>
      </w:r>
      <w:r w:rsidRPr="00232492">
        <w:rPr>
          <w:spacing w:val="1"/>
        </w:rPr>
        <w:t xml:space="preserve"> </w:t>
      </w:r>
      <w:r w:rsidRPr="00232492">
        <w:t>ценностям,</w:t>
      </w:r>
      <w:r w:rsidRPr="00232492">
        <w:rPr>
          <w:spacing w:val="1"/>
        </w:rPr>
        <w:t xml:space="preserve"> </w:t>
      </w:r>
      <w:r w:rsidRPr="00232492">
        <w:t>включая</w:t>
      </w:r>
      <w:r w:rsidRPr="00232492">
        <w:rPr>
          <w:spacing w:val="1"/>
        </w:rPr>
        <w:t xml:space="preserve"> </w:t>
      </w:r>
      <w:r w:rsidRPr="00232492">
        <w:t>культурные ценности своей этнической группы, правилам и нормам поведения в российском</w:t>
      </w:r>
      <w:r w:rsidRPr="00232492">
        <w:rPr>
          <w:spacing w:val="1"/>
        </w:rPr>
        <w:t xml:space="preserve"> </w:t>
      </w:r>
      <w:r w:rsidRPr="00232492">
        <w:t>обществе.</w:t>
      </w:r>
    </w:p>
    <w:p w:rsidR="00E21A57" w:rsidRPr="00232492" w:rsidRDefault="000D5990">
      <w:pPr>
        <w:pStyle w:val="a3"/>
        <w:ind w:left="255" w:right="265" w:firstLine="0"/>
      </w:pPr>
      <w:r w:rsidRPr="00232492">
        <w:rPr>
          <w:spacing w:val="-1"/>
        </w:rPr>
        <w:t>Программа</w:t>
      </w:r>
      <w:r w:rsidRPr="00232492">
        <w:rPr>
          <w:spacing w:val="-14"/>
        </w:rPr>
        <w:t xml:space="preserve"> </w:t>
      </w:r>
      <w:r w:rsidRPr="00232492">
        <w:rPr>
          <w:spacing w:val="-1"/>
        </w:rPr>
        <w:t>включает</w:t>
      </w:r>
      <w:r w:rsidRPr="00232492">
        <w:rPr>
          <w:spacing w:val="-12"/>
        </w:rPr>
        <w:t xml:space="preserve"> </w:t>
      </w:r>
      <w:r w:rsidRPr="00232492">
        <w:rPr>
          <w:spacing w:val="-1"/>
        </w:rPr>
        <w:t>три</w:t>
      </w:r>
      <w:r w:rsidRPr="00232492">
        <w:rPr>
          <w:spacing w:val="-13"/>
        </w:rPr>
        <w:t xml:space="preserve"> </w:t>
      </w:r>
      <w:r w:rsidRPr="00232492">
        <w:rPr>
          <w:spacing w:val="-1"/>
        </w:rPr>
        <w:t>раздела:</w:t>
      </w:r>
      <w:r w:rsidRPr="00232492">
        <w:rPr>
          <w:spacing w:val="-12"/>
        </w:rPr>
        <w:t xml:space="preserve"> </w:t>
      </w:r>
      <w:r w:rsidRPr="00232492">
        <w:t>особенности</w:t>
      </w:r>
      <w:r w:rsidRPr="00232492">
        <w:rPr>
          <w:spacing w:val="-13"/>
        </w:rPr>
        <w:t xml:space="preserve"> </w:t>
      </w:r>
      <w:r w:rsidRPr="00232492">
        <w:t>организуемого</w:t>
      </w:r>
      <w:r w:rsidRPr="00232492">
        <w:rPr>
          <w:spacing w:val="-13"/>
        </w:rPr>
        <w:t xml:space="preserve"> </w:t>
      </w:r>
      <w:r w:rsidRPr="00232492">
        <w:t>воспитательного</w:t>
      </w:r>
      <w:r w:rsidRPr="00232492">
        <w:rPr>
          <w:spacing w:val="-12"/>
        </w:rPr>
        <w:t xml:space="preserve"> </w:t>
      </w:r>
      <w:r w:rsidRPr="00232492">
        <w:t>процесса,</w:t>
      </w:r>
      <w:r w:rsidRPr="00232492">
        <w:rPr>
          <w:spacing w:val="-12"/>
        </w:rPr>
        <w:t xml:space="preserve"> </w:t>
      </w:r>
      <w:r w:rsidRPr="00232492">
        <w:t>виды,</w:t>
      </w:r>
      <w:r w:rsidRPr="00232492">
        <w:rPr>
          <w:spacing w:val="-58"/>
        </w:rPr>
        <w:t xml:space="preserve"> </w:t>
      </w:r>
      <w:r w:rsidRPr="00232492">
        <w:t>формы</w:t>
      </w:r>
      <w:r w:rsidRPr="00232492">
        <w:rPr>
          <w:spacing w:val="-1"/>
        </w:rPr>
        <w:t xml:space="preserve"> </w:t>
      </w:r>
      <w:r w:rsidRPr="00232492">
        <w:t>и</w:t>
      </w:r>
      <w:r w:rsidRPr="00232492">
        <w:rPr>
          <w:spacing w:val="-1"/>
        </w:rPr>
        <w:t xml:space="preserve"> </w:t>
      </w:r>
      <w:r w:rsidRPr="00232492">
        <w:t>содержание</w:t>
      </w:r>
      <w:r w:rsidRPr="00232492">
        <w:rPr>
          <w:spacing w:val="-1"/>
        </w:rPr>
        <w:t xml:space="preserve"> </w:t>
      </w:r>
      <w:r w:rsidRPr="00232492">
        <w:t>деятельности, организационный.</w:t>
      </w:r>
    </w:p>
    <w:p w:rsidR="00E21A57" w:rsidRPr="00232492" w:rsidRDefault="00E21A57">
      <w:pPr>
        <w:rPr>
          <w:sz w:val="24"/>
          <w:szCs w:val="24"/>
        </w:rPr>
        <w:sectPr w:rsidR="00E21A57" w:rsidRPr="00232492">
          <w:pgSz w:w="11910" w:h="16840"/>
          <w:pgMar w:top="1340" w:right="780" w:bottom="1200" w:left="820" w:header="0" w:footer="930" w:gutter="0"/>
          <w:cols w:space="720"/>
        </w:sectPr>
      </w:pPr>
    </w:p>
    <w:p w:rsidR="00E21A57" w:rsidRPr="00232492" w:rsidRDefault="000D5990">
      <w:pPr>
        <w:pStyle w:val="a3"/>
        <w:spacing w:before="73"/>
        <w:ind w:left="954" w:firstLine="0"/>
      </w:pPr>
      <w:r w:rsidRPr="00232492">
        <w:lastRenderedPageBreak/>
        <w:t>Приложение</w:t>
      </w:r>
      <w:r w:rsidRPr="00232492">
        <w:rPr>
          <w:spacing w:val="-4"/>
        </w:rPr>
        <w:t xml:space="preserve"> </w:t>
      </w:r>
      <w:r w:rsidRPr="00232492">
        <w:t>—</w:t>
      </w:r>
      <w:r w:rsidRPr="00232492">
        <w:rPr>
          <w:spacing w:val="-3"/>
        </w:rPr>
        <w:t xml:space="preserve"> </w:t>
      </w:r>
      <w:r w:rsidRPr="00232492">
        <w:t>календарный</w:t>
      </w:r>
      <w:r w:rsidRPr="00232492">
        <w:rPr>
          <w:spacing w:val="-2"/>
        </w:rPr>
        <w:t xml:space="preserve"> </w:t>
      </w:r>
      <w:r w:rsidRPr="00232492">
        <w:t>план</w:t>
      </w:r>
      <w:r w:rsidRPr="00232492">
        <w:rPr>
          <w:spacing w:val="-3"/>
        </w:rPr>
        <w:t xml:space="preserve"> </w:t>
      </w:r>
      <w:r w:rsidRPr="00232492">
        <w:t>воспитательной</w:t>
      </w:r>
      <w:r w:rsidRPr="00232492">
        <w:rPr>
          <w:spacing w:val="-2"/>
        </w:rPr>
        <w:t xml:space="preserve"> </w:t>
      </w:r>
      <w:r w:rsidRPr="00232492">
        <w:t>работы.</w:t>
      </w:r>
    </w:p>
    <w:p w:rsidR="00E21A57" w:rsidRPr="00232492" w:rsidRDefault="000D5990">
      <w:pPr>
        <w:pStyle w:val="a3"/>
        <w:spacing w:before="1"/>
        <w:ind w:left="245" w:right="264"/>
      </w:pPr>
      <w:r w:rsidRPr="00232492">
        <w:t>Приложение,</w:t>
      </w:r>
      <w:r w:rsidRPr="00232492">
        <w:rPr>
          <w:spacing w:val="1"/>
        </w:rPr>
        <w:t xml:space="preserve"> </w:t>
      </w:r>
      <w:r w:rsidRPr="00232492">
        <w:t>в</w:t>
      </w:r>
      <w:r w:rsidRPr="00232492">
        <w:rPr>
          <w:spacing w:val="1"/>
        </w:rPr>
        <w:t xml:space="preserve"> </w:t>
      </w:r>
      <w:r w:rsidRPr="00232492">
        <w:t>котором</w:t>
      </w:r>
      <w:r w:rsidRPr="00232492">
        <w:rPr>
          <w:spacing w:val="1"/>
        </w:rPr>
        <w:t xml:space="preserve"> </w:t>
      </w:r>
      <w:r w:rsidRPr="00232492">
        <w:t>размещается</w:t>
      </w:r>
      <w:r w:rsidRPr="00232492">
        <w:rPr>
          <w:spacing w:val="1"/>
        </w:rPr>
        <w:t xml:space="preserve"> </w:t>
      </w:r>
      <w:r w:rsidRPr="00232492">
        <w:t>ежегодный</w:t>
      </w:r>
      <w:r w:rsidRPr="00232492">
        <w:rPr>
          <w:spacing w:val="1"/>
        </w:rPr>
        <w:t xml:space="preserve"> </w:t>
      </w:r>
      <w:r w:rsidRPr="00232492">
        <w:t>календарный</w:t>
      </w:r>
      <w:r w:rsidRPr="00232492">
        <w:rPr>
          <w:spacing w:val="1"/>
        </w:rPr>
        <w:t xml:space="preserve"> </w:t>
      </w:r>
      <w:r w:rsidRPr="00232492">
        <w:t>план</w:t>
      </w:r>
      <w:r w:rsidRPr="00232492">
        <w:rPr>
          <w:spacing w:val="1"/>
        </w:rPr>
        <w:t xml:space="preserve"> </w:t>
      </w:r>
      <w:r w:rsidRPr="00232492">
        <w:t>воспитательной</w:t>
      </w:r>
      <w:r w:rsidRPr="00232492">
        <w:rPr>
          <w:spacing w:val="-57"/>
        </w:rPr>
        <w:t xml:space="preserve"> </w:t>
      </w:r>
      <w:r w:rsidRPr="00232492">
        <w:t>работы,</w:t>
      </w:r>
      <w:r w:rsidRPr="00232492">
        <w:rPr>
          <w:spacing w:val="1"/>
        </w:rPr>
        <w:t xml:space="preserve"> </w:t>
      </w:r>
      <w:r w:rsidRPr="00232492">
        <w:t>являющийся</w:t>
      </w:r>
      <w:r w:rsidRPr="00232492">
        <w:rPr>
          <w:spacing w:val="1"/>
        </w:rPr>
        <w:t xml:space="preserve"> </w:t>
      </w:r>
      <w:r w:rsidRPr="00232492">
        <w:t>обязательным</w:t>
      </w:r>
      <w:r w:rsidRPr="00232492">
        <w:rPr>
          <w:spacing w:val="1"/>
        </w:rPr>
        <w:t xml:space="preserve"> </w:t>
      </w:r>
      <w:r w:rsidRPr="00232492">
        <w:t>компонентом</w:t>
      </w:r>
      <w:r w:rsidRPr="00232492">
        <w:rPr>
          <w:spacing w:val="1"/>
        </w:rPr>
        <w:t xml:space="preserve"> </w:t>
      </w:r>
      <w:r w:rsidRPr="00232492">
        <w:t>рабочей</w:t>
      </w:r>
      <w:r w:rsidRPr="00232492">
        <w:rPr>
          <w:spacing w:val="1"/>
        </w:rPr>
        <w:t xml:space="preserve"> </w:t>
      </w:r>
      <w:r w:rsidRPr="00232492">
        <w:t>программы</w:t>
      </w:r>
      <w:r w:rsidRPr="00232492">
        <w:rPr>
          <w:spacing w:val="1"/>
        </w:rPr>
        <w:t xml:space="preserve"> </w:t>
      </w:r>
      <w:r w:rsidRPr="00232492">
        <w:t>воспитания.</w:t>
      </w:r>
      <w:r w:rsidRPr="00232492">
        <w:rPr>
          <w:spacing w:val="1"/>
        </w:rPr>
        <w:t xml:space="preserve"> </w:t>
      </w:r>
      <w:r w:rsidRPr="00232492">
        <w:t>Календарный план разрабатывается и обновляется каждый учебный год, а также, по желанию</w:t>
      </w:r>
      <w:r w:rsidRPr="00232492">
        <w:rPr>
          <w:spacing w:val="1"/>
        </w:rPr>
        <w:t xml:space="preserve"> </w:t>
      </w:r>
      <w:r w:rsidRPr="00232492">
        <w:t>образовательной организации, в приложении указываются иные сопутствующие документы,</w:t>
      </w:r>
      <w:r w:rsidRPr="00232492">
        <w:rPr>
          <w:spacing w:val="1"/>
        </w:rPr>
        <w:t xml:space="preserve"> </w:t>
      </w:r>
      <w:r w:rsidRPr="00232492">
        <w:rPr>
          <w:spacing w:val="-1"/>
        </w:rPr>
        <w:t>помогающие</w:t>
      </w:r>
      <w:r w:rsidRPr="00232492">
        <w:rPr>
          <w:spacing w:val="-11"/>
        </w:rPr>
        <w:t xml:space="preserve"> </w:t>
      </w:r>
      <w:r w:rsidRPr="00232492">
        <w:rPr>
          <w:spacing w:val="-1"/>
        </w:rPr>
        <w:t>реализовывать</w:t>
      </w:r>
      <w:r w:rsidRPr="00232492">
        <w:rPr>
          <w:spacing w:val="-8"/>
        </w:rPr>
        <w:t xml:space="preserve"> </w:t>
      </w:r>
      <w:r w:rsidRPr="00232492">
        <w:t>воспитательные</w:t>
      </w:r>
      <w:r w:rsidRPr="00232492">
        <w:rPr>
          <w:spacing w:val="-11"/>
        </w:rPr>
        <w:t xml:space="preserve"> </w:t>
      </w:r>
      <w:r w:rsidRPr="00232492">
        <w:t>задачи</w:t>
      </w:r>
      <w:r w:rsidRPr="00232492">
        <w:rPr>
          <w:spacing w:val="-8"/>
        </w:rPr>
        <w:t xml:space="preserve"> </w:t>
      </w:r>
      <w:r w:rsidRPr="00232492">
        <w:t>и</w:t>
      </w:r>
      <w:r w:rsidRPr="00232492">
        <w:rPr>
          <w:spacing w:val="-8"/>
        </w:rPr>
        <w:t xml:space="preserve"> </w:t>
      </w:r>
      <w:r w:rsidRPr="00232492">
        <w:t>отражающие</w:t>
      </w:r>
      <w:r w:rsidRPr="00232492">
        <w:rPr>
          <w:spacing w:val="-10"/>
        </w:rPr>
        <w:t xml:space="preserve"> </w:t>
      </w:r>
      <w:r w:rsidRPr="00232492">
        <w:t>специфику</w:t>
      </w:r>
      <w:r w:rsidRPr="00232492">
        <w:rPr>
          <w:spacing w:val="-17"/>
        </w:rPr>
        <w:t xml:space="preserve"> </w:t>
      </w:r>
      <w:r w:rsidRPr="00232492">
        <w:t>образовательной</w:t>
      </w:r>
      <w:r w:rsidRPr="00232492">
        <w:rPr>
          <w:spacing w:val="-58"/>
        </w:rPr>
        <w:t xml:space="preserve"> </w:t>
      </w:r>
      <w:r w:rsidRPr="00232492">
        <w:t>среды,</w:t>
      </w:r>
      <w:r w:rsidRPr="00232492">
        <w:rPr>
          <w:spacing w:val="3"/>
        </w:rPr>
        <w:t xml:space="preserve"> </w:t>
      </w:r>
      <w:r w:rsidRPr="00232492">
        <w:t>уклада</w:t>
      </w:r>
      <w:r w:rsidRPr="00232492">
        <w:rPr>
          <w:spacing w:val="-1"/>
        </w:rPr>
        <w:t xml:space="preserve"> </w:t>
      </w:r>
      <w:r w:rsidRPr="00232492">
        <w:t>образовательной организации.</w:t>
      </w:r>
    </w:p>
    <w:p w:rsidR="00E21A57" w:rsidRPr="00232492" w:rsidRDefault="000D5990">
      <w:pPr>
        <w:pStyle w:val="a3"/>
        <w:ind w:left="245" w:right="268"/>
      </w:pPr>
      <w:r w:rsidRPr="00232492">
        <w:t>Основными</w:t>
      </w:r>
      <w:r w:rsidRPr="00232492">
        <w:rPr>
          <w:spacing w:val="1"/>
        </w:rPr>
        <w:t xml:space="preserve"> </w:t>
      </w:r>
      <w:r w:rsidRPr="00232492">
        <w:t>направлениями</w:t>
      </w:r>
      <w:r w:rsidRPr="00232492">
        <w:rPr>
          <w:spacing w:val="1"/>
        </w:rPr>
        <w:t xml:space="preserve"> </w:t>
      </w:r>
      <w:r w:rsidRPr="00232492">
        <w:t>анализа</w:t>
      </w:r>
      <w:r w:rsidRPr="00232492">
        <w:rPr>
          <w:spacing w:val="1"/>
        </w:rPr>
        <w:t xml:space="preserve"> </w:t>
      </w:r>
      <w:r w:rsidRPr="00232492">
        <w:t>организуемого</w:t>
      </w:r>
      <w:r w:rsidRPr="00232492">
        <w:rPr>
          <w:spacing w:val="1"/>
        </w:rPr>
        <w:t xml:space="preserve"> </w:t>
      </w:r>
      <w:r w:rsidRPr="00232492">
        <w:t>в</w:t>
      </w:r>
      <w:r w:rsidRPr="00232492">
        <w:rPr>
          <w:spacing w:val="1"/>
        </w:rPr>
        <w:t xml:space="preserve"> </w:t>
      </w:r>
      <w:r w:rsidRPr="00232492">
        <w:t>образовательной</w:t>
      </w:r>
      <w:r w:rsidRPr="00232492">
        <w:rPr>
          <w:spacing w:val="1"/>
        </w:rPr>
        <w:t xml:space="preserve"> </w:t>
      </w:r>
      <w:r w:rsidRPr="00232492">
        <w:t>организации</w:t>
      </w:r>
      <w:r w:rsidRPr="00232492">
        <w:rPr>
          <w:spacing w:val="1"/>
        </w:rPr>
        <w:t xml:space="preserve"> </w:t>
      </w:r>
      <w:r w:rsidRPr="00232492">
        <w:t>воспитательного</w:t>
      </w:r>
      <w:r w:rsidRPr="00232492">
        <w:rPr>
          <w:spacing w:val="-4"/>
        </w:rPr>
        <w:t xml:space="preserve"> </w:t>
      </w:r>
      <w:r w:rsidRPr="00232492">
        <w:t>процесса, являются:</w:t>
      </w:r>
    </w:p>
    <w:p w:rsidR="00E21A57" w:rsidRPr="00232492" w:rsidRDefault="000D5990" w:rsidP="00852014">
      <w:pPr>
        <w:pStyle w:val="a5"/>
        <w:numPr>
          <w:ilvl w:val="0"/>
          <w:numId w:val="11"/>
        </w:numPr>
        <w:tabs>
          <w:tab w:val="left" w:pos="1207"/>
        </w:tabs>
        <w:ind w:right="265" w:firstLine="708"/>
        <w:rPr>
          <w:sz w:val="24"/>
          <w:szCs w:val="24"/>
        </w:rPr>
      </w:pPr>
      <w:r w:rsidRPr="00232492">
        <w:rPr>
          <w:sz w:val="24"/>
          <w:szCs w:val="24"/>
        </w:rPr>
        <w:t>"Направление</w:t>
      </w:r>
      <w:r w:rsidRPr="00232492">
        <w:rPr>
          <w:spacing w:val="-15"/>
          <w:sz w:val="24"/>
          <w:szCs w:val="24"/>
        </w:rPr>
        <w:t xml:space="preserve"> </w:t>
      </w:r>
      <w:r w:rsidRPr="00232492">
        <w:rPr>
          <w:sz w:val="24"/>
          <w:szCs w:val="24"/>
        </w:rPr>
        <w:t>1.</w:t>
      </w:r>
      <w:r w:rsidRPr="00232492">
        <w:rPr>
          <w:spacing w:val="-13"/>
          <w:sz w:val="24"/>
          <w:szCs w:val="24"/>
        </w:rPr>
        <w:t xml:space="preserve"> </w:t>
      </w:r>
      <w:r w:rsidRPr="00232492">
        <w:rPr>
          <w:sz w:val="24"/>
          <w:szCs w:val="24"/>
        </w:rPr>
        <w:t>Результаты</w:t>
      </w:r>
      <w:r w:rsidRPr="00232492">
        <w:rPr>
          <w:spacing w:val="-13"/>
          <w:sz w:val="24"/>
          <w:szCs w:val="24"/>
        </w:rPr>
        <w:t xml:space="preserve"> </w:t>
      </w:r>
      <w:r w:rsidRPr="00232492">
        <w:rPr>
          <w:sz w:val="24"/>
          <w:szCs w:val="24"/>
        </w:rPr>
        <w:t>воспитания</w:t>
      </w:r>
      <w:r w:rsidRPr="00232492">
        <w:rPr>
          <w:spacing w:val="-14"/>
          <w:sz w:val="24"/>
          <w:szCs w:val="24"/>
        </w:rPr>
        <w:t xml:space="preserve"> </w:t>
      </w:r>
      <w:r w:rsidRPr="00232492">
        <w:rPr>
          <w:sz w:val="24"/>
          <w:szCs w:val="24"/>
        </w:rPr>
        <w:t>и</w:t>
      </w:r>
      <w:r w:rsidRPr="00232492">
        <w:rPr>
          <w:spacing w:val="-12"/>
          <w:sz w:val="24"/>
          <w:szCs w:val="24"/>
        </w:rPr>
        <w:t xml:space="preserve"> </w:t>
      </w:r>
      <w:r w:rsidRPr="00232492">
        <w:rPr>
          <w:sz w:val="24"/>
          <w:szCs w:val="24"/>
        </w:rPr>
        <w:t>социализации</w:t>
      </w:r>
      <w:r w:rsidRPr="00232492">
        <w:rPr>
          <w:spacing w:val="-12"/>
          <w:sz w:val="24"/>
          <w:szCs w:val="24"/>
        </w:rPr>
        <w:t xml:space="preserve"> </w:t>
      </w:r>
      <w:r w:rsidRPr="00232492">
        <w:rPr>
          <w:sz w:val="24"/>
          <w:szCs w:val="24"/>
        </w:rPr>
        <w:t>обучающихся</w:t>
      </w:r>
      <w:r w:rsidRPr="00232492">
        <w:rPr>
          <w:spacing w:val="-14"/>
          <w:sz w:val="24"/>
          <w:szCs w:val="24"/>
        </w:rPr>
        <w:t xml:space="preserve"> </w:t>
      </w:r>
      <w:r w:rsidRPr="00232492">
        <w:rPr>
          <w:sz w:val="24"/>
          <w:szCs w:val="24"/>
        </w:rPr>
        <w:t>во</w:t>
      </w:r>
      <w:r w:rsidRPr="00232492">
        <w:rPr>
          <w:spacing w:val="-11"/>
          <w:sz w:val="24"/>
          <w:szCs w:val="24"/>
        </w:rPr>
        <w:t xml:space="preserve"> </w:t>
      </w:r>
      <w:r w:rsidRPr="00232492">
        <w:rPr>
          <w:sz w:val="24"/>
          <w:szCs w:val="24"/>
        </w:rPr>
        <w:t>взаимосвязи</w:t>
      </w:r>
      <w:r w:rsidRPr="00232492">
        <w:rPr>
          <w:spacing w:val="-58"/>
          <w:sz w:val="24"/>
          <w:szCs w:val="24"/>
        </w:rPr>
        <w:t xml:space="preserve"> </w:t>
      </w:r>
      <w:r w:rsidRPr="00232492">
        <w:rPr>
          <w:sz w:val="24"/>
          <w:szCs w:val="24"/>
        </w:rPr>
        <w:t>с</w:t>
      </w:r>
      <w:r w:rsidRPr="00232492">
        <w:rPr>
          <w:spacing w:val="-2"/>
          <w:sz w:val="24"/>
          <w:szCs w:val="24"/>
        </w:rPr>
        <w:t xml:space="preserve"> </w:t>
      </w:r>
      <w:r w:rsidRPr="00232492">
        <w:rPr>
          <w:sz w:val="24"/>
          <w:szCs w:val="24"/>
        </w:rPr>
        <w:t>коррекционно-развивающей деятельностью".</w:t>
      </w:r>
    </w:p>
    <w:p w:rsidR="00E21A57" w:rsidRPr="00232492" w:rsidRDefault="000D5990" w:rsidP="00852014">
      <w:pPr>
        <w:pStyle w:val="a5"/>
        <w:numPr>
          <w:ilvl w:val="0"/>
          <w:numId w:val="11"/>
        </w:numPr>
        <w:tabs>
          <w:tab w:val="left" w:pos="1214"/>
        </w:tabs>
        <w:ind w:left="1214" w:hanging="260"/>
        <w:rPr>
          <w:sz w:val="24"/>
          <w:szCs w:val="24"/>
        </w:rPr>
      </w:pPr>
      <w:r w:rsidRPr="00232492">
        <w:rPr>
          <w:sz w:val="24"/>
          <w:szCs w:val="24"/>
        </w:rPr>
        <w:t>"Направление</w:t>
      </w:r>
      <w:r w:rsidRPr="00232492">
        <w:rPr>
          <w:spacing w:val="-5"/>
          <w:sz w:val="24"/>
          <w:szCs w:val="24"/>
        </w:rPr>
        <w:t xml:space="preserve"> </w:t>
      </w:r>
      <w:r w:rsidRPr="00232492">
        <w:rPr>
          <w:sz w:val="24"/>
          <w:szCs w:val="24"/>
        </w:rPr>
        <w:t>2.</w:t>
      </w:r>
      <w:r w:rsidRPr="00232492">
        <w:rPr>
          <w:spacing w:val="-3"/>
          <w:sz w:val="24"/>
          <w:szCs w:val="24"/>
        </w:rPr>
        <w:t xml:space="preserve"> </w:t>
      </w:r>
      <w:r w:rsidRPr="00232492">
        <w:rPr>
          <w:sz w:val="24"/>
          <w:szCs w:val="24"/>
        </w:rPr>
        <w:t>Качества</w:t>
      </w:r>
      <w:r w:rsidRPr="00232492">
        <w:rPr>
          <w:spacing w:val="-4"/>
          <w:sz w:val="24"/>
          <w:szCs w:val="24"/>
        </w:rPr>
        <w:t xml:space="preserve"> </w:t>
      </w:r>
      <w:r w:rsidRPr="00232492">
        <w:rPr>
          <w:sz w:val="24"/>
          <w:szCs w:val="24"/>
        </w:rPr>
        <w:t>воспитательной</w:t>
      </w:r>
      <w:r w:rsidRPr="00232492">
        <w:rPr>
          <w:spacing w:val="-3"/>
          <w:sz w:val="24"/>
          <w:szCs w:val="24"/>
        </w:rPr>
        <w:t xml:space="preserve"> </w:t>
      </w:r>
      <w:r w:rsidRPr="00232492">
        <w:rPr>
          <w:sz w:val="24"/>
          <w:szCs w:val="24"/>
        </w:rPr>
        <w:t>среды</w:t>
      </w:r>
      <w:r w:rsidRPr="00232492">
        <w:rPr>
          <w:spacing w:val="-4"/>
          <w:sz w:val="24"/>
          <w:szCs w:val="24"/>
        </w:rPr>
        <w:t xml:space="preserve"> </w:t>
      </w:r>
      <w:r w:rsidRPr="00232492">
        <w:rPr>
          <w:sz w:val="24"/>
          <w:szCs w:val="24"/>
        </w:rPr>
        <w:t>в</w:t>
      </w:r>
      <w:r w:rsidRPr="00232492">
        <w:rPr>
          <w:spacing w:val="-4"/>
          <w:sz w:val="24"/>
          <w:szCs w:val="24"/>
        </w:rPr>
        <w:t xml:space="preserve"> </w:t>
      </w:r>
      <w:r w:rsidRPr="00232492">
        <w:rPr>
          <w:sz w:val="24"/>
          <w:szCs w:val="24"/>
        </w:rPr>
        <w:t>образовательной</w:t>
      </w:r>
      <w:r w:rsidRPr="00232492">
        <w:rPr>
          <w:spacing w:val="-3"/>
          <w:sz w:val="24"/>
          <w:szCs w:val="24"/>
        </w:rPr>
        <w:t xml:space="preserve"> </w:t>
      </w:r>
      <w:r w:rsidRPr="00232492">
        <w:rPr>
          <w:sz w:val="24"/>
          <w:szCs w:val="24"/>
        </w:rPr>
        <w:t>организации".</w:t>
      </w:r>
    </w:p>
    <w:p w:rsidR="00E21A57" w:rsidRPr="00232492" w:rsidRDefault="000D5990">
      <w:pPr>
        <w:pStyle w:val="a3"/>
        <w:ind w:left="245" w:right="259"/>
      </w:pPr>
      <w:r w:rsidRPr="00232492">
        <w:t>Рекомендуется</w:t>
      </w:r>
      <w:r w:rsidRPr="00232492">
        <w:rPr>
          <w:spacing w:val="1"/>
        </w:rPr>
        <w:t xml:space="preserve"> </w:t>
      </w:r>
      <w:r w:rsidRPr="00232492">
        <w:t>каждый</w:t>
      </w:r>
      <w:r w:rsidRPr="00232492">
        <w:rPr>
          <w:spacing w:val="1"/>
        </w:rPr>
        <w:t xml:space="preserve"> </w:t>
      </w:r>
      <w:r w:rsidRPr="00232492">
        <w:t>год</w:t>
      </w:r>
      <w:r w:rsidRPr="00232492">
        <w:rPr>
          <w:spacing w:val="1"/>
        </w:rPr>
        <w:t xml:space="preserve"> </w:t>
      </w:r>
      <w:r w:rsidRPr="00232492">
        <w:t>выбирать</w:t>
      </w:r>
      <w:r w:rsidRPr="00232492">
        <w:rPr>
          <w:spacing w:val="1"/>
        </w:rPr>
        <w:t xml:space="preserve"> </w:t>
      </w:r>
      <w:r w:rsidRPr="00232492">
        <w:t>одно</w:t>
      </w:r>
      <w:r w:rsidRPr="00232492">
        <w:rPr>
          <w:spacing w:val="1"/>
        </w:rPr>
        <w:t xml:space="preserve"> </w:t>
      </w:r>
      <w:r w:rsidRPr="00232492">
        <w:t>из</w:t>
      </w:r>
      <w:r w:rsidRPr="00232492">
        <w:rPr>
          <w:spacing w:val="1"/>
        </w:rPr>
        <w:t xml:space="preserve"> </w:t>
      </w:r>
      <w:r w:rsidRPr="00232492">
        <w:t>направлений</w:t>
      </w:r>
      <w:r w:rsidRPr="00232492">
        <w:rPr>
          <w:spacing w:val="1"/>
        </w:rPr>
        <w:t xml:space="preserve"> </w:t>
      </w:r>
      <w:r w:rsidRPr="00232492">
        <w:t>анализа</w:t>
      </w:r>
      <w:r w:rsidRPr="00232492">
        <w:rPr>
          <w:spacing w:val="1"/>
        </w:rPr>
        <w:t xml:space="preserve"> </w:t>
      </w:r>
      <w:r w:rsidRPr="00232492">
        <w:t>воспитательной</w:t>
      </w:r>
      <w:r w:rsidRPr="00232492">
        <w:rPr>
          <w:spacing w:val="-57"/>
        </w:rPr>
        <w:t xml:space="preserve"> </w:t>
      </w:r>
      <w:r w:rsidRPr="00232492">
        <w:t>среды образовательной организации, реализующей АООП, в ее взаимосвязи с коррекционно-</w:t>
      </w:r>
      <w:r w:rsidRPr="00232492">
        <w:rPr>
          <w:spacing w:val="1"/>
        </w:rPr>
        <w:t xml:space="preserve"> </w:t>
      </w:r>
      <w:r w:rsidRPr="00232492">
        <w:t>развивающей</w:t>
      </w:r>
      <w:r w:rsidRPr="00232492">
        <w:rPr>
          <w:spacing w:val="-1"/>
        </w:rPr>
        <w:t xml:space="preserve"> </w:t>
      </w:r>
      <w:r w:rsidRPr="00232492">
        <w:t>деятельностью.</w:t>
      </w:r>
      <w:r w:rsidRPr="00232492">
        <w:rPr>
          <w:spacing w:val="-1"/>
        </w:rPr>
        <w:t xml:space="preserve"> </w:t>
      </w:r>
      <w:r w:rsidRPr="00232492">
        <w:t>Это</w:t>
      </w:r>
      <w:r w:rsidRPr="00232492">
        <w:rPr>
          <w:spacing w:val="-1"/>
        </w:rPr>
        <w:t xml:space="preserve"> </w:t>
      </w:r>
      <w:r w:rsidRPr="00232492">
        <w:t>могут</w:t>
      </w:r>
      <w:r w:rsidRPr="00232492">
        <w:rPr>
          <w:spacing w:val="-1"/>
        </w:rPr>
        <w:t xml:space="preserve"> </w:t>
      </w:r>
      <w:r w:rsidRPr="00232492">
        <w:t>быть</w:t>
      </w:r>
      <w:r w:rsidRPr="00232492">
        <w:rPr>
          <w:spacing w:val="3"/>
        </w:rPr>
        <w:t xml:space="preserve"> </w:t>
      </w:r>
      <w:r w:rsidRPr="00232492">
        <w:t>следующие</w:t>
      </w:r>
      <w:r w:rsidRPr="00232492">
        <w:rPr>
          <w:spacing w:val="-2"/>
        </w:rPr>
        <w:t xml:space="preserve"> </w:t>
      </w:r>
      <w:r w:rsidRPr="00232492">
        <w:t>направления:</w:t>
      </w:r>
    </w:p>
    <w:p w:rsidR="00E21A57" w:rsidRPr="00232492" w:rsidRDefault="000D5990">
      <w:pPr>
        <w:pStyle w:val="a3"/>
        <w:spacing w:before="1"/>
        <w:ind w:left="245" w:right="268"/>
      </w:pPr>
      <w:r w:rsidRPr="00232492">
        <w:t>работа</w:t>
      </w:r>
      <w:r w:rsidRPr="00232492">
        <w:rPr>
          <w:spacing w:val="1"/>
        </w:rPr>
        <w:t xml:space="preserve"> </w:t>
      </w:r>
      <w:r w:rsidRPr="00232492">
        <w:t>с</w:t>
      </w:r>
      <w:r w:rsidRPr="00232492">
        <w:rPr>
          <w:spacing w:val="1"/>
        </w:rPr>
        <w:t xml:space="preserve"> </w:t>
      </w:r>
      <w:r w:rsidRPr="00232492">
        <w:t>родителями</w:t>
      </w:r>
      <w:r w:rsidRPr="00232492">
        <w:rPr>
          <w:spacing w:val="1"/>
        </w:rPr>
        <w:t xml:space="preserve"> </w:t>
      </w:r>
      <w:r w:rsidRPr="00232492">
        <w:t>(законными</w:t>
      </w:r>
      <w:r w:rsidRPr="00232492">
        <w:rPr>
          <w:spacing w:val="1"/>
        </w:rPr>
        <w:t xml:space="preserve"> </w:t>
      </w:r>
      <w:r w:rsidRPr="00232492">
        <w:t>представителями),</w:t>
      </w:r>
      <w:r w:rsidRPr="00232492">
        <w:rPr>
          <w:spacing w:val="1"/>
        </w:rPr>
        <w:t xml:space="preserve"> </w:t>
      </w:r>
      <w:r w:rsidRPr="00232492">
        <w:t>семьями,</w:t>
      </w:r>
      <w:r w:rsidRPr="00232492">
        <w:rPr>
          <w:spacing w:val="1"/>
        </w:rPr>
        <w:t xml:space="preserve"> </w:t>
      </w:r>
      <w:r w:rsidRPr="00232492">
        <w:t>воспитывающими</w:t>
      </w:r>
      <w:r w:rsidRPr="00232492">
        <w:rPr>
          <w:spacing w:val="1"/>
        </w:rPr>
        <w:t xml:space="preserve"> </w:t>
      </w:r>
      <w:r w:rsidRPr="00232492">
        <w:t>обучающихся</w:t>
      </w:r>
      <w:r w:rsidRPr="00232492">
        <w:rPr>
          <w:spacing w:val="-2"/>
        </w:rPr>
        <w:t xml:space="preserve"> </w:t>
      </w:r>
      <w:r w:rsidRPr="00232492">
        <w:t>с умственной</w:t>
      </w:r>
      <w:r w:rsidRPr="00232492">
        <w:rPr>
          <w:spacing w:val="-1"/>
        </w:rPr>
        <w:t xml:space="preserve"> </w:t>
      </w:r>
      <w:r w:rsidRPr="00232492">
        <w:t>отсталостью,</w:t>
      </w:r>
      <w:r w:rsidRPr="00232492">
        <w:rPr>
          <w:spacing w:val="-1"/>
        </w:rPr>
        <w:t xml:space="preserve"> </w:t>
      </w:r>
      <w:r w:rsidRPr="00232492">
        <w:t>включая</w:t>
      </w:r>
      <w:r w:rsidRPr="00232492">
        <w:rPr>
          <w:spacing w:val="-1"/>
        </w:rPr>
        <w:t xml:space="preserve"> </w:t>
      </w:r>
      <w:r w:rsidRPr="00232492">
        <w:t>их</w:t>
      </w:r>
      <w:r w:rsidRPr="00232492">
        <w:rPr>
          <w:spacing w:val="-2"/>
        </w:rPr>
        <w:t xml:space="preserve"> </w:t>
      </w:r>
      <w:r w:rsidRPr="00232492">
        <w:t>нормотипичных</w:t>
      </w:r>
      <w:r w:rsidRPr="00232492">
        <w:rPr>
          <w:spacing w:val="7"/>
        </w:rPr>
        <w:t xml:space="preserve"> </w:t>
      </w:r>
      <w:r w:rsidRPr="00232492">
        <w:t>братьев</w:t>
      </w:r>
      <w:r w:rsidRPr="00232492">
        <w:rPr>
          <w:spacing w:val="-2"/>
        </w:rPr>
        <w:t xml:space="preserve"> </w:t>
      </w:r>
      <w:r w:rsidRPr="00232492">
        <w:t>и</w:t>
      </w:r>
      <w:r w:rsidRPr="00232492">
        <w:rPr>
          <w:spacing w:val="-1"/>
        </w:rPr>
        <w:t xml:space="preserve"> </w:t>
      </w:r>
      <w:r w:rsidRPr="00232492">
        <w:t>сестер;</w:t>
      </w:r>
    </w:p>
    <w:p w:rsidR="00E21A57" w:rsidRPr="00232492" w:rsidRDefault="000D5990">
      <w:pPr>
        <w:pStyle w:val="a3"/>
        <w:ind w:left="954" w:right="267" w:firstLine="0"/>
      </w:pPr>
      <w:r w:rsidRPr="00232492">
        <w:t>развитие детско-взрослых сообществ в условиях образовательной организации;</w:t>
      </w:r>
      <w:r w:rsidRPr="00232492">
        <w:rPr>
          <w:spacing w:val="1"/>
        </w:rPr>
        <w:t xml:space="preserve"> </w:t>
      </w:r>
      <w:r w:rsidRPr="00232492">
        <w:t>интеграция</w:t>
      </w:r>
      <w:r w:rsidRPr="00232492">
        <w:rPr>
          <w:spacing w:val="9"/>
        </w:rPr>
        <w:t xml:space="preserve"> </w:t>
      </w:r>
      <w:r w:rsidRPr="00232492">
        <w:t>общего</w:t>
      </w:r>
      <w:r w:rsidRPr="00232492">
        <w:rPr>
          <w:spacing w:val="9"/>
        </w:rPr>
        <w:t xml:space="preserve"> </w:t>
      </w:r>
      <w:r w:rsidRPr="00232492">
        <w:t>и</w:t>
      </w:r>
      <w:r w:rsidRPr="00232492">
        <w:rPr>
          <w:spacing w:val="8"/>
        </w:rPr>
        <w:t xml:space="preserve"> </w:t>
      </w:r>
      <w:r w:rsidRPr="00232492">
        <w:t>дополнительного</w:t>
      </w:r>
      <w:r w:rsidRPr="00232492">
        <w:rPr>
          <w:spacing w:val="9"/>
        </w:rPr>
        <w:t xml:space="preserve"> </w:t>
      </w:r>
      <w:r w:rsidRPr="00232492">
        <w:t>образования</w:t>
      </w:r>
      <w:r w:rsidRPr="00232492">
        <w:rPr>
          <w:spacing w:val="9"/>
        </w:rPr>
        <w:t xml:space="preserve"> </w:t>
      </w:r>
      <w:r w:rsidRPr="00232492">
        <w:t>в</w:t>
      </w:r>
      <w:r w:rsidRPr="00232492">
        <w:rPr>
          <w:spacing w:val="9"/>
        </w:rPr>
        <w:t xml:space="preserve"> </w:t>
      </w:r>
      <w:r w:rsidRPr="00232492">
        <w:t>рамках</w:t>
      </w:r>
      <w:r w:rsidRPr="00232492">
        <w:rPr>
          <w:spacing w:val="11"/>
        </w:rPr>
        <w:t xml:space="preserve"> </w:t>
      </w:r>
      <w:r w:rsidRPr="00232492">
        <w:t>решения</w:t>
      </w:r>
      <w:r w:rsidRPr="00232492">
        <w:rPr>
          <w:spacing w:val="9"/>
        </w:rPr>
        <w:t xml:space="preserve"> </w:t>
      </w:r>
      <w:r w:rsidRPr="00232492">
        <w:t>достижения</w:t>
      </w:r>
    </w:p>
    <w:p w:rsidR="00E21A57" w:rsidRPr="00232492" w:rsidRDefault="000D5990">
      <w:pPr>
        <w:pStyle w:val="a3"/>
        <w:ind w:left="245" w:firstLine="0"/>
      </w:pPr>
      <w:r w:rsidRPr="00232492">
        <w:t>личностных</w:t>
      </w:r>
      <w:r w:rsidRPr="00232492">
        <w:rPr>
          <w:spacing w:val="-2"/>
        </w:rPr>
        <w:t xml:space="preserve"> </w:t>
      </w:r>
      <w:r w:rsidRPr="00232492">
        <w:t>образовательных</w:t>
      </w:r>
      <w:r w:rsidRPr="00232492">
        <w:rPr>
          <w:spacing w:val="-2"/>
        </w:rPr>
        <w:t xml:space="preserve"> </w:t>
      </w:r>
      <w:r w:rsidRPr="00232492">
        <w:t>результатов</w:t>
      </w:r>
      <w:r w:rsidRPr="00232492">
        <w:rPr>
          <w:spacing w:val="-3"/>
        </w:rPr>
        <w:t xml:space="preserve"> </w:t>
      </w:r>
      <w:r w:rsidRPr="00232492">
        <w:t>обучающихся;</w:t>
      </w:r>
    </w:p>
    <w:p w:rsidR="00E21A57" w:rsidRPr="00232492" w:rsidRDefault="000D5990">
      <w:pPr>
        <w:pStyle w:val="a3"/>
        <w:ind w:left="245" w:right="264"/>
      </w:pPr>
      <w:r w:rsidRPr="00232492">
        <w:t>анализ характера общения обучающихся друг с другом и педагогического работниками,</w:t>
      </w:r>
      <w:r w:rsidRPr="00232492">
        <w:rPr>
          <w:spacing w:val="-57"/>
        </w:rPr>
        <w:t xml:space="preserve"> </w:t>
      </w:r>
      <w:r w:rsidRPr="00232492">
        <w:t>как</w:t>
      </w:r>
      <w:r w:rsidRPr="00232492">
        <w:rPr>
          <w:spacing w:val="-1"/>
        </w:rPr>
        <w:t xml:space="preserve"> </w:t>
      </w:r>
      <w:r w:rsidRPr="00232492">
        <w:t>в</w:t>
      </w:r>
      <w:r w:rsidRPr="00232492">
        <w:rPr>
          <w:spacing w:val="1"/>
        </w:rPr>
        <w:t xml:space="preserve"> </w:t>
      </w:r>
      <w:r w:rsidRPr="00232492">
        <w:t>урочной, так и</w:t>
      </w:r>
      <w:r w:rsidRPr="00232492">
        <w:rPr>
          <w:spacing w:val="1"/>
        </w:rPr>
        <w:t xml:space="preserve"> </w:t>
      </w:r>
      <w:r w:rsidRPr="00232492">
        <w:t>во</w:t>
      </w:r>
      <w:r w:rsidRPr="00232492">
        <w:rPr>
          <w:spacing w:val="-1"/>
        </w:rPr>
        <w:t xml:space="preserve"> </w:t>
      </w:r>
      <w:r w:rsidRPr="00232492">
        <w:t>внеурочной</w:t>
      </w:r>
      <w:r w:rsidRPr="00232492">
        <w:rPr>
          <w:spacing w:val="-1"/>
        </w:rPr>
        <w:t xml:space="preserve"> </w:t>
      </w:r>
      <w:r w:rsidRPr="00232492">
        <w:t>работе;</w:t>
      </w:r>
    </w:p>
    <w:p w:rsidR="00E21A57" w:rsidRPr="00232492" w:rsidRDefault="000D5990">
      <w:pPr>
        <w:pStyle w:val="a3"/>
        <w:ind w:left="954" w:firstLine="0"/>
      </w:pPr>
      <w:r w:rsidRPr="00232492">
        <w:t>наличие</w:t>
      </w:r>
      <w:r w:rsidRPr="00232492">
        <w:rPr>
          <w:spacing w:val="-4"/>
        </w:rPr>
        <w:t xml:space="preserve"> </w:t>
      </w:r>
      <w:r w:rsidRPr="00232492">
        <w:t>и</w:t>
      </w:r>
      <w:r w:rsidRPr="00232492">
        <w:rPr>
          <w:spacing w:val="-3"/>
        </w:rPr>
        <w:t xml:space="preserve"> </w:t>
      </w:r>
      <w:r w:rsidRPr="00232492">
        <w:t>эффективность</w:t>
      </w:r>
      <w:r w:rsidRPr="00232492">
        <w:rPr>
          <w:spacing w:val="-2"/>
        </w:rPr>
        <w:t xml:space="preserve"> </w:t>
      </w:r>
      <w:r w:rsidRPr="00232492">
        <w:t>сетевого</w:t>
      </w:r>
      <w:r w:rsidRPr="00232492">
        <w:rPr>
          <w:spacing w:val="-2"/>
        </w:rPr>
        <w:t xml:space="preserve"> </w:t>
      </w:r>
      <w:r w:rsidRPr="00232492">
        <w:t>и</w:t>
      </w:r>
      <w:r w:rsidRPr="00232492">
        <w:rPr>
          <w:spacing w:val="-3"/>
        </w:rPr>
        <w:t xml:space="preserve"> </w:t>
      </w:r>
      <w:r w:rsidRPr="00232492">
        <w:t>межведомственного</w:t>
      </w:r>
      <w:r w:rsidRPr="00232492">
        <w:rPr>
          <w:spacing w:val="-3"/>
        </w:rPr>
        <w:t xml:space="preserve"> </w:t>
      </w:r>
      <w:r w:rsidRPr="00232492">
        <w:t>взаимодействия;</w:t>
      </w:r>
    </w:p>
    <w:p w:rsidR="00E21A57" w:rsidRPr="00232492" w:rsidRDefault="000D5990">
      <w:pPr>
        <w:pStyle w:val="a3"/>
        <w:ind w:left="245" w:right="264"/>
      </w:pPr>
      <w:r w:rsidRPr="00232492">
        <w:t>развитие этетической предметно-пространственной и социальной безбарьерной среды,</w:t>
      </w:r>
      <w:r w:rsidRPr="00232492">
        <w:rPr>
          <w:spacing w:val="1"/>
        </w:rPr>
        <w:t xml:space="preserve"> </w:t>
      </w:r>
      <w:r w:rsidRPr="00232492">
        <w:t>привлечение</w:t>
      </w:r>
      <w:r w:rsidRPr="00232492">
        <w:rPr>
          <w:spacing w:val="-3"/>
        </w:rPr>
        <w:t xml:space="preserve"> </w:t>
      </w:r>
      <w:r w:rsidRPr="00232492">
        <w:t>обучающихся</w:t>
      </w:r>
      <w:r w:rsidRPr="00232492">
        <w:rPr>
          <w:spacing w:val="-2"/>
        </w:rPr>
        <w:t xml:space="preserve"> </w:t>
      </w:r>
      <w:r w:rsidRPr="00232492">
        <w:t>и</w:t>
      </w:r>
      <w:r w:rsidRPr="00232492">
        <w:rPr>
          <w:spacing w:val="-1"/>
        </w:rPr>
        <w:t xml:space="preserve"> </w:t>
      </w:r>
      <w:r w:rsidRPr="00232492">
        <w:t>родительских сообществ</w:t>
      </w:r>
      <w:r w:rsidRPr="00232492">
        <w:rPr>
          <w:spacing w:val="-1"/>
        </w:rPr>
        <w:t xml:space="preserve"> </w:t>
      </w:r>
      <w:r w:rsidRPr="00232492">
        <w:t>к</w:t>
      </w:r>
      <w:r w:rsidRPr="00232492">
        <w:rPr>
          <w:spacing w:val="-1"/>
        </w:rPr>
        <w:t xml:space="preserve"> </w:t>
      </w:r>
      <w:r w:rsidRPr="00232492">
        <w:t>реализации</w:t>
      </w:r>
      <w:r w:rsidRPr="00232492">
        <w:rPr>
          <w:spacing w:val="-1"/>
        </w:rPr>
        <w:t xml:space="preserve"> </w:t>
      </w:r>
      <w:r w:rsidRPr="00232492">
        <w:t>этого</w:t>
      </w:r>
      <w:r w:rsidRPr="00232492">
        <w:rPr>
          <w:spacing w:val="-2"/>
        </w:rPr>
        <w:t xml:space="preserve"> </w:t>
      </w:r>
      <w:r w:rsidRPr="00232492">
        <w:t>направления;</w:t>
      </w:r>
    </w:p>
    <w:p w:rsidR="00E21A57" w:rsidRPr="00232492" w:rsidRDefault="000D5990">
      <w:pPr>
        <w:pStyle w:val="a3"/>
        <w:ind w:left="245" w:right="267"/>
      </w:pPr>
      <w:r w:rsidRPr="00232492">
        <w:t>развитие</w:t>
      </w:r>
      <w:r w:rsidRPr="00232492">
        <w:rPr>
          <w:spacing w:val="1"/>
        </w:rPr>
        <w:t xml:space="preserve"> </w:t>
      </w:r>
      <w:r w:rsidRPr="00232492">
        <w:t>системы</w:t>
      </w:r>
      <w:r w:rsidRPr="00232492">
        <w:rPr>
          <w:spacing w:val="1"/>
        </w:rPr>
        <w:t xml:space="preserve"> </w:t>
      </w:r>
      <w:r w:rsidRPr="00232492">
        <w:t>наставничества</w:t>
      </w:r>
      <w:r w:rsidRPr="00232492">
        <w:rPr>
          <w:spacing w:val="1"/>
        </w:rPr>
        <w:t xml:space="preserve"> </w:t>
      </w:r>
      <w:r w:rsidRPr="00232492">
        <w:t>(тьюторства,</w:t>
      </w:r>
      <w:r w:rsidRPr="00232492">
        <w:rPr>
          <w:spacing w:val="1"/>
        </w:rPr>
        <w:t xml:space="preserve"> </w:t>
      </w:r>
      <w:r w:rsidRPr="00232492">
        <w:t>кураторства)</w:t>
      </w:r>
      <w:r w:rsidRPr="00232492">
        <w:rPr>
          <w:spacing w:val="1"/>
        </w:rPr>
        <w:t xml:space="preserve"> </w:t>
      </w:r>
      <w:r w:rsidRPr="00232492">
        <w:t>в</w:t>
      </w:r>
      <w:r w:rsidRPr="00232492">
        <w:rPr>
          <w:spacing w:val="1"/>
        </w:rPr>
        <w:t xml:space="preserve"> </w:t>
      </w:r>
      <w:r w:rsidRPr="00232492">
        <w:t>образовательной</w:t>
      </w:r>
      <w:r w:rsidRPr="00232492">
        <w:rPr>
          <w:spacing w:val="1"/>
        </w:rPr>
        <w:t xml:space="preserve"> </w:t>
      </w:r>
      <w:r w:rsidRPr="00232492">
        <w:t>организации</w:t>
      </w:r>
      <w:r w:rsidRPr="00232492">
        <w:rPr>
          <w:spacing w:val="-3"/>
        </w:rPr>
        <w:t xml:space="preserve"> </w:t>
      </w:r>
      <w:r w:rsidRPr="00232492">
        <w:t>как</w:t>
      </w:r>
      <w:r w:rsidRPr="00232492">
        <w:rPr>
          <w:spacing w:val="-1"/>
        </w:rPr>
        <w:t xml:space="preserve"> </w:t>
      </w:r>
      <w:r w:rsidRPr="00232492">
        <w:t>между</w:t>
      </w:r>
      <w:r w:rsidRPr="00232492">
        <w:rPr>
          <w:spacing w:val="-4"/>
        </w:rPr>
        <w:t xml:space="preserve"> </w:t>
      </w:r>
      <w:r w:rsidRPr="00232492">
        <w:t>обучающимися, так</w:t>
      </w:r>
      <w:r w:rsidRPr="00232492">
        <w:rPr>
          <w:spacing w:val="-1"/>
        </w:rPr>
        <w:t xml:space="preserve"> </w:t>
      </w:r>
      <w:r w:rsidRPr="00232492">
        <w:t>и</w:t>
      </w:r>
      <w:r w:rsidRPr="00232492">
        <w:rPr>
          <w:spacing w:val="-2"/>
        </w:rPr>
        <w:t xml:space="preserve"> </w:t>
      </w:r>
      <w:r w:rsidRPr="00232492">
        <w:t>между</w:t>
      </w:r>
      <w:r w:rsidRPr="00232492">
        <w:rPr>
          <w:spacing w:val="-6"/>
        </w:rPr>
        <w:t xml:space="preserve"> </w:t>
      </w:r>
      <w:r w:rsidRPr="00232492">
        <w:t>педагогическими работниками.</w:t>
      </w:r>
    </w:p>
    <w:p w:rsidR="00E21A57" w:rsidRPr="00232492" w:rsidRDefault="000D5990">
      <w:pPr>
        <w:pStyle w:val="a3"/>
        <w:ind w:left="245" w:right="262"/>
      </w:pPr>
      <w:r w:rsidRPr="00232492">
        <w:t>По выбранному направлению формулируется критерий, который поможет коллективу</w:t>
      </w:r>
      <w:r w:rsidRPr="00232492">
        <w:rPr>
          <w:spacing w:val="1"/>
        </w:rPr>
        <w:t xml:space="preserve"> </w:t>
      </w:r>
      <w:r w:rsidRPr="00232492">
        <w:t>образовательной организации осуществить самоанализ, а также разрабатывается инструмент</w:t>
      </w:r>
      <w:r w:rsidRPr="00232492">
        <w:rPr>
          <w:spacing w:val="1"/>
        </w:rPr>
        <w:t xml:space="preserve"> </w:t>
      </w:r>
      <w:r w:rsidRPr="00232492">
        <w:t>анализа</w:t>
      </w:r>
      <w:r w:rsidRPr="00232492">
        <w:rPr>
          <w:spacing w:val="-2"/>
        </w:rPr>
        <w:t xml:space="preserve"> </w:t>
      </w:r>
      <w:r w:rsidRPr="00232492">
        <w:t>и способы интерпретации.</w:t>
      </w:r>
    </w:p>
    <w:p w:rsidR="00E21A57" w:rsidRPr="00232492" w:rsidRDefault="000D5990">
      <w:pPr>
        <w:pStyle w:val="a3"/>
        <w:ind w:left="245" w:right="265"/>
      </w:pPr>
      <w:r w:rsidRPr="00232492">
        <w:t>Рабочая</w:t>
      </w:r>
      <w:r w:rsidRPr="00232492">
        <w:rPr>
          <w:spacing w:val="1"/>
        </w:rPr>
        <w:t xml:space="preserve"> </w:t>
      </w:r>
      <w:r w:rsidRPr="00232492">
        <w:t>программа</w:t>
      </w:r>
      <w:r w:rsidRPr="00232492">
        <w:rPr>
          <w:spacing w:val="1"/>
        </w:rPr>
        <w:t xml:space="preserve"> </w:t>
      </w:r>
      <w:r w:rsidRPr="00232492">
        <w:t>воспитания</w:t>
      </w:r>
      <w:r w:rsidRPr="00232492">
        <w:rPr>
          <w:spacing w:val="1"/>
        </w:rPr>
        <w:t xml:space="preserve"> </w:t>
      </w:r>
      <w:r w:rsidRPr="00232492">
        <w:t>обучающихся</w:t>
      </w:r>
      <w:r w:rsidRPr="00232492">
        <w:rPr>
          <w:spacing w:val="1"/>
        </w:rPr>
        <w:t xml:space="preserve"> </w:t>
      </w:r>
      <w:r w:rsidRPr="00232492">
        <w:t>с</w:t>
      </w:r>
      <w:r w:rsidRPr="00232492">
        <w:rPr>
          <w:spacing w:val="1"/>
        </w:rPr>
        <w:t xml:space="preserve"> </w:t>
      </w:r>
      <w:r w:rsidRPr="00232492">
        <w:t>умственной</w:t>
      </w:r>
      <w:r w:rsidRPr="00232492">
        <w:rPr>
          <w:spacing w:val="1"/>
        </w:rPr>
        <w:t xml:space="preserve"> </w:t>
      </w:r>
      <w:r w:rsidRPr="00232492">
        <w:t>отсталостью,</w:t>
      </w:r>
      <w:r w:rsidRPr="00232492">
        <w:rPr>
          <w:spacing w:val="1"/>
        </w:rPr>
        <w:t xml:space="preserve"> </w:t>
      </w:r>
      <w:r w:rsidRPr="00232492">
        <w:t>разрабатываемая</w:t>
      </w:r>
      <w:r w:rsidRPr="00232492">
        <w:rPr>
          <w:spacing w:val="1"/>
        </w:rPr>
        <w:t xml:space="preserve"> </w:t>
      </w:r>
      <w:r w:rsidRPr="00232492">
        <w:t>образовательной</w:t>
      </w:r>
      <w:r w:rsidRPr="00232492">
        <w:rPr>
          <w:spacing w:val="1"/>
        </w:rPr>
        <w:t xml:space="preserve"> </w:t>
      </w:r>
      <w:r w:rsidRPr="00232492">
        <w:t>организацией,</w:t>
      </w:r>
      <w:r w:rsidRPr="00232492">
        <w:rPr>
          <w:spacing w:val="1"/>
        </w:rPr>
        <w:t xml:space="preserve"> </w:t>
      </w:r>
      <w:r w:rsidRPr="00232492">
        <w:t>является</w:t>
      </w:r>
      <w:r w:rsidRPr="00232492">
        <w:rPr>
          <w:spacing w:val="1"/>
        </w:rPr>
        <w:t xml:space="preserve"> </w:t>
      </w:r>
      <w:r w:rsidRPr="00232492">
        <w:t>открытым</w:t>
      </w:r>
      <w:r w:rsidRPr="00232492">
        <w:rPr>
          <w:spacing w:val="1"/>
        </w:rPr>
        <w:t xml:space="preserve"> </w:t>
      </w:r>
      <w:r w:rsidRPr="00232492">
        <w:t>документом,</w:t>
      </w:r>
      <w:r w:rsidRPr="00232492">
        <w:rPr>
          <w:spacing w:val="1"/>
        </w:rPr>
        <w:t xml:space="preserve"> </w:t>
      </w:r>
      <w:r w:rsidRPr="00232492">
        <w:t>то</w:t>
      </w:r>
      <w:r w:rsidRPr="00232492">
        <w:rPr>
          <w:spacing w:val="1"/>
        </w:rPr>
        <w:t xml:space="preserve"> </w:t>
      </w:r>
      <w:r w:rsidRPr="00232492">
        <w:t>есть</w:t>
      </w:r>
      <w:r w:rsidRPr="00232492">
        <w:rPr>
          <w:spacing w:val="1"/>
        </w:rPr>
        <w:t xml:space="preserve"> </w:t>
      </w:r>
      <w:r w:rsidRPr="00232492">
        <w:t>допускающим возможность внесения в него изменений в течение учебного года по внешним</w:t>
      </w:r>
      <w:r w:rsidRPr="00232492">
        <w:rPr>
          <w:spacing w:val="1"/>
        </w:rPr>
        <w:t xml:space="preserve"> </w:t>
      </w:r>
      <w:r w:rsidRPr="00232492">
        <w:t>или внутренним причинам, связанным с изменениями условий воспитательной работы в среде</w:t>
      </w:r>
      <w:r w:rsidRPr="00232492">
        <w:rPr>
          <w:spacing w:val="1"/>
        </w:rPr>
        <w:t xml:space="preserve"> </w:t>
      </w:r>
      <w:r w:rsidRPr="00232492">
        <w:t>образовательной</w:t>
      </w:r>
      <w:r w:rsidRPr="00232492">
        <w:rPr>
          <w:spacing w:val="-1"/>
        </w:rPr>
        <w:t xml:space="preserve"> </w:t>
      </w:r>
      <w:r w:rsidRPr="00232492">
        <w:t>организации.</w:t>
      </w:r>
    </w:p>
    <w:p w:rsidR="00E21A57" w:rsidRPr="00232492" w:rsidRDefault="00E21A57">
      <w:pPr>
        <w:rPr>
          <w:sz w:val="24"/>
          <w:szCs w:val="24"/>
        </w:rPr>
        <w:sectPr w:rsidR="00E21A57" w:rsidRPr="00232492">
          <w:pgSz w:w="11910" w:h="16840"/>
          <w:pgMar w:top="1340" w:right="780" w:bottom="1200" w:left="820" w:header="0" w:footer="930" w:gutter="0"/>
          <w:cols w:space="720"/>
        </w:sectPr>
      </w:pPr>
    </w:p>
    <w:p w:rsidR="00E21A57" w:rsidRPr="00232492" w:rsidRDefault="000D5990">
      <w:pPr>
        <w:pStyle w:val="1"/>
        <w:spacing w:before="78" w:line="240" w:lineRule="auto"/>
        <w:ind w:left="255"/>
      </w:pPr>
      <w:r w:rsidRPr="00232492">
        <w:lastRenderedPageBreak/>
        <w:t>РАЗДЕЛ</w:t>
      </w:r>
      <w:r w:rsidRPr="00232492">
        <w:rPr>
          <w:spacing w:val="-4"/>
        </w:rPr>
        <w:t xml:space="preserve"> </w:t>
      </w:r>
      <w:r w:rsidRPr="00232492">
        <w:t>I</w:t>
      </w:r>
      <w:r w:rsidRPr="00232492">
        <w:rPr>
          <w:spacing w:val="-4"/>
        </w:rPr>
        <w:t xml:space="preserve"> </w:t>
      </w:r>
      <w:r w:rsidRPr="00232492">
        <w:t>ОСОБЕННОСТИ</w:t>
      </w:r>
      <w:r w:rsidRPr="00232492">
        <w:rPr>
          <w:spacing w:val="-5"/>
        </w:rPr>
        <w:t xml:space="preserve"> </w:t>
      </w:r>
      <w:r w:rsidRPr="00232492">
        <w:t>ОРГАНИЗУЕМОГО</w:t>
      </w:r>
      <w:r w:rsidRPr="00232492">
        <w:rPr>
          <w:spacing w:val="-4"/>
        </w:rPr>
        <w:t xml:space="preserve"> </w:t>
      </w:r>
      <w:r w:rsidRPr="00232492">
        <w:t>ВОСПИТАТЕЛЬНОГО</w:t>
      </w:r>
      <w:r w:rsidRPr="00232492">
        <w:rPr>
          <w:spacing w:val="-7"/>
        </w:rPr>
        <w:t xml:space="preserve"> </w:t>
      </w:r>
      <w:r w:rsidRPr="00232492">
        <w:t>ПРОЦЕССА</w:t>
      </w:r>
    </w:p>
    <w:p w:rsidR="00E21A57" w:rsidRPr="00232492" w:rsidRDefault="00E21A57">
      <w:pPr>
        <w:pStyle w:val="a3"/>
        <w:ind w:left="0" w:firstLine="0"/>
        <w:jc w:val="left"/>
        <w:rPr>
          <w:b/>
        </w:rPr>
      </w:pPr>
    </w:p>
    <w:p w:rsidR="00E21A57" w:rsidRPr="00232492" w:rsidRDefault="000D5990" w:rsidP="00852014">
      <w:pPr>
        <w:pStyle w:val="a5"/>
        <w:numPr>
          <w:ilvl w:val="1"/>
          <w:numId w:val="10"/>
        </w:numPr>
        <w:tabs>
          <w:tab w:val="left" w:pos="680"/>
        </w:tabs>
        <w:spacing w:line="274" w:lineRule="exact"/>
        <w:rPr>
          <w:b/>
          <w:sz w:val="24"/>
          <w:szCs w:val="24"/>
        </w:rPr>
      </w:pPr>
      <w:r w:rsidRPr="00232492">
        <w:rPr>
          <w:b/>
          <w:sz w:val="24"/>
          <w:szCs w:val="24"/>
        </w:rPr>
        <w:t>Уклад</w:t>
      </w:r>
      <w:r w:rsidRPr="00232492">
        <w:rPr>
          <w:b/>
          <w:spacing w:val="-4"/>
          <w:sz w:val="24"/>
          <w:szCs w:val="24"/>
        </w:rPr>
        <w:t xml:space="preserve"> </w:t>
      </w:r>
      <w:r w:rsidRPr="00232492">
        <w:rPr>
          <w:b/>
          <w:sz w:val="24"/>
          <w:szCs w:val="24"/>
        </w:rPr>
        <w:t>общеобразовательной</w:t>
      </w:r>
      <w:r w:rsidRPr="00232492">
        <w:rPr>
          <w:b/>
          <w:spacing w:val="-4"/>
          <w:sz w:val="24"/>
          <w:szCs w:val="24"/>
        </w:rPr>
        <w:t xml:space="preserve"> </w:t>
      </w:r>
      <w:r w:rsidRPr="00232492">
        <w:rPr>
          <w:b/>
          <w:sz w:val="24"/>
          <w:szCs w:val="24"/>
        </w:rPr>
        <w:t>организации</w:t>
      </w:r>
    </w:p>
    <w:p w:rsidR="00E21A57" w:rsidRPr="00232492" w:rsidRDefault="00E43498">
      <w:pPr>
        <w:pStyle w:val="a3"/>
        <w:ind w:left="245" w:right="266"/>
      </w:pPr>
      <w:r w:rsidRPr="00232492">
        <w:t>МКОУ Топчихинская СОШ №2</w:t>
      </w:r>
      <w:r w:rsidR="000D5990" w:rsidRPr="00232492">
        <w:t xml:space="preserve"> располагает необходимыми</w:t>
      </w:r>
      <w:r w:rsidR="000D5990" w:rsidRPr="00232492">
        <w:rPr>
          <w:spacing w:val="1"/>
        </w:rPr>
        <w:t xml:space="preserve"> </w:t>
      </w:r>
      <w:r w:rsidR="000D5990" w:rsidRPr="00232492">
        <w:t>условия</w:t>
      </w:r>
      <w:r w:rsidR="000D5990" w:rsidRPr="00232492">
        <w:rPr>
          <w:spacing w:val="1"/>
        </w:rPr>
        <w:t xml:space="preserve"> </w:t>
      </w:r>
      <w:r w:rsidR="000D5990" w:rsidRPr="00232492">
        <w:t>для</w:t>
      </w:r>
      <w:r w:rsidR="000D5990" w:rsidRPr="00232492">
        <w:rPr>
          <w:spacing w:val="-1"/>
        </w:rPr>
        <w:t xml:space="preserve"> </w:t>
      </w:r>
      <w:r w:rsidR="000D5990" w:rsidRPr="00232492">
        <w:t>организации</w:t>
      </w:r>
      <w:r w:rsidR="000D5990" w:rsidRPr="00232492">
        <w:rPr>
          <w:spacing w:val="-1"/>
        </w:rPr>
        <w:t xml:space="preserve"> </w:t>
      </w:r>
      <w:r w:rsidR="000D5990" w:rsidRPr="00232492">
        <w:t>воспитательной</w:t>
      </w:r>
      <w:r w:rsidR="000D5990" w:rsidRPr="00232492">
        <w:rPr>
          <w:spacing w:val="-1"/>
        </w:rPr>
        <w:t xml:space="preserve"> </w:t>
      </w:r>
      <w:r w:rsidR="000D5990" w:rsidRPr="00232492">
        <w:t>работы</w:t>
      </w:r>
      <w:r w:rsidR="000D5990" w:rsidRPr="00232492">
        <w:rPr>
          <w:spacing w:val="-1"/>
        </w:rPr>
        <w:t xml:space="preserve"> </w:t>
      </w:r>
      <w:r w:rsidR="000D5990" w:rsidRPr="00232492">
        <w:t>с</w:t>
      </w:r>
      <w:r w:rsidR="000D5990" w:rsidRPr="00232492">
        <w:rPr>
          <w:spacing w:val="-3"/>
        </w:rPr>
        <w:t xml:space="preserve"> </w:t>
      </w:r>
      <w:r w:rsidR="000D5990" w:rsidRPr="00232492">
        <w:t>обучающимися.</w:t>
      </w:r>
    </w:p>
    <w:p w:rsidR="00E21A57" w:rsidRPr="00232492" w:rsidRDefault="000D5990" w:rsidP="00E43498">
      <w:pPr>
        <w:pStyle w:val="a3"/>
        <w:ind w:left="245" w:right="266"/>
      </w:pPr>
      <w:r w:rsidRPr="00232492">
        <w:t>Образовательное учреждение транспортно доступно для всех категорий обучающихся.</w:t>
      </w:r>
      <w:r w:rsidRPr="00232492">
        <w:rPr>
          <w:spacing w:val="1"/>
        </w:rPr>
        <w:t xml:space="preserve"> </w:t>
      </w:r>
    </w:p>
    <w:p w:rsidR="00E21A57" w:rsidRPr="00232492" w:rsidRDefault="000D5990">
      <w:pPr>
        <w:pStyle w:val="a3"/>
        <w:ind w:left="245" w:right="261"/>
        <w:jc w:val="right"/>
      </w:pPr>
      <w:r w:rsidRPr="00232492">
        <w:t>Воспитательная</w:t>
      </w:r>
      <w:r w:rsidRPr="00232492">
        <w:rPr>
          <w:spacing w:val="-12"/>
        </w:rPr>
        <w:t xml:space="preserve"> </w:t>
      </w:r>
      <w:r w:rsidRPr="00232492">
        <w:t>система</w:t>
      </w:r>
      <w:r w:rsidRPr="00232492">
        <w:rPr>
          <w:spacing w:val="-13"/>
        </w:rPr>
        <w:t xml:space="preserve"> </w:t>
      </w:r>
      <w:r w:rsidRPr="00232492">
        <w:t>строится</w:t>
      </w:r>
      <w:r w:rsidRPr="00232492">
        <w:rPr>
          <w:spacing w:val="-12"/>
        </w:rPr>
        <w:t xml:space="preserve"> </w:t>
      </w:r>
      <w:r w:rsidRPr="00232492">
        <w:t>на</w:t>
      </w:r>
      <w:r w:rsidRPr="00232492">
        <w:rPr>
          <w:spacing w:val="-13"/>
        </w:rPr>
        <w:t xml:space="preserve"> </w:t>
      </w:r>
      <w:r w:rsidRPr="00232492">
        <w:t>основе</w:t>
      </w:r>
      <w:r w:rsidRPr="00232492">
        <w:rPr>
          <w:spacing w:val="-11"/>
        </w:rPr>
        <w:t xml:space="preserve"> </w:t>
      </w:r>
      <w:r w:rsidRPr="00232492">
        <w:t>современных</w:t>
      </w:r>
      <w:r w:rsidRPr="00232492">
        <w:rPr>
          <w:spacing w:val="-10"/>
        </w:rPr>
        <w:t xml:space="preserve"> </w:t>
      </w:r>
      <w:r w:rsidRPr="00232492">
        <w:t>достижений</w:t>
      </w:r>
      <w:r w:rsidRPr="00232492">
        <w:rPr>
          <w:spacing w:val="-12"/>
        </w:rPr>
        <w:t xml:space="preserve"> </w:t>
      </w:r>
      <w:r w:rsidRPr="00232492">
        <w:t>науки</w:t>
      </w:r>
      <w:r w:rsidRPr="00232492">
        <w:rPr>
          <w:spacing w:val="-11"/>
        </w:rPr>
        <w:t xml:space="preserve"> </w:t>
      </w:r>
      <w:r w:rsidRPr="00232492">
        <w:t>и</w:t>
      </w:r>
      <w:r w:rsidRPr="00232492">
        <w:rPr>
          <w:spacing w:val="-11"/>
        </w:rPr>
        <w:t xml:space="preserve"> </w:t>
      </w:r>
      <w:r w:rsidRPr="00232492">
        <w:t>практики.</w:t>
      </w:r>
      <w:r w:rsidRPr="00232492">
        <w:rPr>
          <w:spacing w:val="-57"/>
        </w:rPr>
        <w:t xml:space="preserve"> </w:t>
      </w:r>
      <w:r w:rsidRPr="00232492">
        <w:t>Управление воспитательным процессом в школе представляет собой разветвленную сеть</w:t>
      </w:r>
      <w:r w:rsidRPr="00232492">
        <w:rPr>
          <w:spacing w:val="1"/>
        </w:rPr>
        <w:t xml:space="preserve"> </w:t>
      </w:r>
      <w:r w:rsidRPr="00232492">
        <w:t>взаимосвязанных</w:t>
      </w:r>
      <w:r w:rsidRPr="00232492">
        <w:rPr>
          <w:spacing w:val="44"/>
        </w:rPr>
        <w:t xml:space="preserve"> </w:t>
      </w:r>
      <w:r w:rsidRPr="00232492">
        <w:t>и</w:t>
      </w:r>
      <w:r w:rsidRPr="00232492">
        <w:rPr>
          <w:spacing w:val="45"/>
        </w:rPr>
        <w:t xml:space="preserve"> </w:t>
      </w:r>
      <w:r w:rsidRPr="00232492">
        <w:t>взаимозависимых</w:t>
      </w:r>
      <w:r w:rsidRPr="00232492">
        <w:rPr>
          <w:spacing w:val="46"/>
        </w:rPr>
        <w:t xml:space="preserve"> </w:t>
      </w:r>
      <w:r w:rsidRPr="00232492">
        <w:t>структур,</w:t>
      </w:r>
      <w:r w:rsidRPr="00232492">
        <w:rPr>
          <w:spacing w:val="44"/>
        </w:rPr>
        <w:t xml:space="preserve"> </w:t>
      </w:r>
      <w:r w:rsidRPr="00232492">
        <w:t>осуществляющих</w:t>
      </w:r>
      <w:r w:rsidRPr="00232492">
        <w:rPr>
          <w:spacing w:val="44"/>
        </w:rPr>
        <w:t xml:space="preserve"> </w:t>
      </w:r>
      <w:r w:rsidRPr="00232492">
        <w:t>свою</w:t>
      </w:r>
      <w:r w:rsidRPr="00232492">
        <w:rPr>
          <w:spacing w:val="44"/>
        </w:rPr>
        <w:t xml:space="preserve"> </w:t>
      </w:r>
      <w:r w:rsidRPr="00232492">
        <w:t>деятельность</w:t>
      </w:r>
      <w:r w:rsidRPr="00232492">
        <w:rPr>
          <w:spacing w:val="43"/>
        </w:rPr>
        <w:t xml:space="preserve"> </w:t>
      </w:r>
      <w:r w:rsidRPr="00232492">
        <w:t>на</w:t>
      </w:r>
      <w:r w:rsidRPr="00232492">
        <w:rPr>
          <w:spacing w:val="-57"/>
        </w:rPr>
        <w:t xml:space="preserve"> </w:t>
      </w:r>
      <w:r w:rsidRPr="00232492">
        <w:t>различных</w:t>
      </w:r>
      <w:r w:rsidRPr="00232492">
        <w:rPr>
          <w:spacing w:val="7"/>
        </w:rPr>
        <w:t xml:space="preserve"> </w:t>
      </w:r>
      <w:r w:rsidRPr="00232492">
        <w:t>уровнях</w:t>
      </w:r>
      <w:r w:rsidRPr="00232492">
        <w:rPr>
          <w:spacing w:val="6"/>
        </w:rPr>
        <w:t xml:space="preserve"> </w:t>
      </w:r>
      <w:r w:rsidRPr="00232492">
        <w:t>внутришкольных</w:t>
      </w:r>
      <w:r w:rsidRPr="00232492">
        <w:rPr>
          <w:spacing w:val="5"/>
        </w:rPr>
        <w:t xml:space="preserve"> </w:t>
      </w:r>
      <w:r w:rsidRPr="00232492">
        <w:t>отношений:</w:t>
      </w:r>
      <w:r w:rsidRPr="00232492">
        <w:rPr>
          <w:spacing w:val="4"/>
        </w:rPr>
        <w:t xml:space="preserve"> </w:t>
      </w:r>
      <w:r w:rsidRPr="00232492">
        <w:t>директор,</w:t>
      </w:r>
      <w:r w:rsidRPr="00232492">
        <w:rPr>
          <w:spacing w:val="4"/>
        </w:rPr>
        <w:t xml:space="preserve"> </w:t>
      </w:r>
      <w:r w:rsidRPr="00232492">
        <w:t>заместитель</w:t>
      </w:r>
      <w:r w:rsidRPr="00232492">
        <w:rPr>
          <w:spacing w:val="4"/>
        </w:rPr>
        <w:t xml:space="preserve"> </w:t>
      </w:r>
      <w:r w:rsidRPr="00232492">
        <w:t>директора</w:t>
      </w:r>
      <w:r w:rsidRPr="00232492">
        <w:rPr>
          <w:spacing w:val="2"/>
        </w:rPr>
        <w:t xml:space="preserve"> </w:t>
      </w:r>
      <w:r w:rsidRPr="00232492">
        <w:t>по</w:t>
      </w:r>
      <w:r w:rsidRPr="00232492">
        <w:rPr>
          <w:spacing w:val="6"/>
        </w:rPr>
        <w:t xml:space="preserve"> </w:t>
      </w:r>
      <w:r w:rsidRPr="00232492">
        <w:t>учебно-</w:t>
      </w:r>
      <w:r w:rsidRPr="00232492">
        <w:rPr>
          <w:spacing w:val="-57"/>
        </w:rPr>
        <w:t xml:space="preserve"> </w:t>
      </w:r>
      <w:r w:rsidRPr="00232492">
        <w:t>воспитательной</w:t>
      </w:r>
      <w:r w:rsidRPr="00232492">
        <w:rPr>
          <w:spacing w:val="56"/>
        </w:rPr>
        <w:t xml:space="preserve"> </w:t>
      </w:r>
      <w:r w:rsidRPr="00232492">
        <w:t>работе,</w:t>
      </w:r>
      <w:r w:rsidRPr="00232492">
        <w:rPr>
          <w:spacing w:val="55"/>
        </w:rPr>
        <w:t xml:space="preserve"> </w:t>
      </w:r>
      <w:r w:rsidRPr="00232492">
        <w:t>педагог-психолог,</w:t>
      </w:r>
      <w:r w:rsidRPr="00232492">
        <w:rPr>
          <w:spacing w:val="52"/>
        </w:rPr>
        <w:t xml:space="preserve"> </w:t>
      </w:r>
      <w:r w:rsidRPr="00232492">
        <w:t>социальный</w:t>
      </w:r>
      <w:r w:rsidRPr="00232492">
        <w:rPr>
          <w:spacing w:val="54"/>
        </w:rPr>
        <w:t xml:space="preserve"> </w:t>
      </w:r>
      <w:r w:rsidRPr="00232492">
        <w:t>педагог,</w:t>
      </w:r>
      <w:r w:rsidRPr="00232492">
        <w:rPr>
          <w:spacing w:val="54"/>
        </w:rPr>
        <w:t xml:space="preserve"> </w:t>
      </w:r>
      <w:r w:rsidRPr="00232492">
        <w:t>библиотекарь,</w:t>
      </w:r>
      <w:r w:rsidRPr="00232492">
        <w:rPr>
          <w:spacing w:val="56"/>
        </w:rPr>
        <w:t xml:space="preserve"> </w:t>
      </w:r>
      <w:r w:rsidRPr="00232492">
        <w:t>классные</w:t>
      </w:r>
    </w:p>
    <w:p w:rsidR="00E21A57" w:rsidRPr="00232492" w:rsidRDefault="00E43498">
      <w:pPr>
        <w:pStyle w:val="a3"/>
        <w:ind w:left="245" w:firstLine="0"/>
        <w:jc w:val="left"/>
      </w:pPr>
      <w:r w:rsidRPr="00232492">
        <w:t>Р</w:t>
      </w:r>
      <w:r w:rsidR="000D5990" w:rsidRPr="00232492">
        <w:t>уководители</w:t>
      </w:r>
      <w:r w:rsidRPr="00232492">
        <w:t xml:space="preserve">, </w:t>
      </w:r>
      <w:r w:rsidR="000D5990" w:rsidRPr="00232492">
        <w:t>педагоги</w:t>
      </w:r>
      <w:r w:rsidR="000D5990" w:rsidRPr="00232492">
        <w:rPr>
          <w:spacing w:val="-4"/>
        </w:rPr>
        <w:t xml:space="preserve"> </w:t>
      </w:r>
      <w:r w:rsidR="000D5990" w:rsidRPr="00232492">
        <w:t>дополнительного образования.</w:t>
      </w:r>
    </w:p>
    <w:p w:rsidR="00E21A57" w:rsidRPr="00232492" w:rsidRDefault="000D5990">
      <w:pPr>
        <w:pStyle w:val="a3"/>
        <w:ind w:left="978" w:firstLine="0"/>
        <w:jc w:val="left"/>
      </w:pPr>
      <w:r w:rsidRPr="00232492">
        <w:t>Управленческая</w:t>
      </w:r>
      <w:r w:rsidRPr="00232492">
        <w:rPr>
          <w:spacing w:val="-4"/>
        </w:rPr>
        <w:t xml:space="preserve"> </w:t>
      </w:r>
      <w:r w:rsidRPr="00232492">
        <w:t>деятельность</w:t>
      </w:r>
      <w:r w:rsidRPr="00232492">
        <w:rPr>
          <w:spacing w:val="-4"/>
        </w:rPr>
        <w:t xml:space="preserve"> </w:t>
      </w:r>
      <w:r w:rsidRPr="00232492">
        <w:t>воспитательного</w:t>
      </w:r>
      <w:r w:rsidRPr="00232492">
        <w:rPr>
          <w:spacing w:val="-6"/>
        </w:rPr>
        <w:t xml:space="preserve"> </w:t>
      </w:r>
      <w:r w:rsidRPr="00232492">
        <w:t>процесса</w:t>
      </w:r>
      <w:r w:rsidRPr="00232492">
        <w:rPr>
          <w:spacing w:val="-5"/>
        </w:rPr>
        <w:t xml:space="preserve"> </w:t>
      </w:r>
      <w:r w:rsidRPr="00232492">
        <w:t>включает:</w:t>
      </w:r>
    </w:p>
    <w:p w:rsidR="00E21A57" w:rsidRPr="00232492" w:rsidRDefault="000D5990" w:rsidP="00852014">
      <w:pPr>
        <w:pStyle w:val="a5"/>
        <w:numPr>
          <w:ilvl w:val="2"/>
          <w:numId w:val="10"/>
        </w:numPr>
        <w:tabs>
          <w:tab w:val="left" w:pos="1160"/>
        </w:tabs>
        <w:ind w:right="988" w:firstLine="0"/>
        <w:rPr>
          <w:sz w:val="24"/>
          <w:szCs w:val="24"/>
        </w:rPr>
      </w:pPr>
      <w:r w:rsidRPr="00232492">
        <w:rPr>
          <w:sz w:val="24"/>
          <w:szCs w:val="24"/>
        </w:rPr>
        <w:t>Работу с ученическим коллективом: Организация коллективно-творческих дел.</w:t>
      </w:r>
      <w:r w:rsidRPr="00232492">
        <w:rPr>
          <w:spacing w:val="-57"/>
          <w:sz w:val="24"/>
          <w:szCs w:val="24"/>
        </w:rPr>
        <w:t xml:space="preserve"> </w:t>
      </w:r>
      <w:r w:rsidRPr="00232492">
        <w:rPr>
          <w:sz w:val="24"/>
          <w:szCs w:val="24"/>
        </w:rPr>
        <w:t>Организация</w:t>
      </w:r>
      <w:r w:rsidRPr="00232492">
        <w:rPr>
          <w:spacing w:val="-4"/>
          <w:sz w:val="24"/>
          <w:szCs w:val="24"/>
        </w:rPr>
        <w:t xml:space="preserve"> </w:t>
      </w:r>
      <w:r w:rsidRPr="00232492">
        <w:rPr>
          <w:sz w:val="24"/>
          <w:szCs w:val="24"/>
        </w:rPr>
        <w:t>индивидуальной работы</w:t>
      </w:r>
      <w:r w:rsidRPr="00232492">
        <w:rPr>
          <w:spacing w:val="-1"/>
          <w:sz w:val="24"/>
          <w:szCs w:val="24"/>
        </w:rPr>
        <w:t xml:space="preserve"> </w:t>
      </w:r>
      <w:r w:rsidRPr="00232492">
        <w:rPr>
          <w:sz w:val="24"/>
          <w:szCs w:val="24"/>
        </w:rPr>
        <w:t>с</w:t>
      </w:r>
      <w:r w:rsidRPr="00232492">
        <w:rPr>
          <w:spacing w:val="-2"/>
          <w:sz w:val="24"/>
          <w:szCs w:val="24"/>
        </w:rPr>
        <w:t xml:space="preserve"> </w:t>
      </w:r>
      <w:r w:rsidRPr="00232492">
        <w:rPr>
          <w:sz w:val="24"/>
          <w:szCs w:val="24"/>
        </w:rPr>
        <w:t>обучающимися.</w:t>
      </w:r>
    </w:p>
    <w:p w:rsidR="00E21A57" w:rsidRPr="00232492" w:rsidRDefault="000D5990" w:rsidP="00852014">
      <w:pPr>
        <w:pStyle w:val="a5"/>
        <w:numPr>
          <w:ilvl w:val="2"/>
          <w:numId w:val="10"/>
        </w:numPr>
        <w:tabs>
          <w:tab w:val="left" w:pos="1160"/>
        </w:tabs>
        <w:ind w:left="1159" w:hanging="182"/>
        <w:rPr>
          <w:sz w:val="24"/>
          <w:szCs w:val="24"/>
        </w:rPr>
      </w:pPr>
      <w:r w:rsidRPr="00232492">
        <w:rPr>
          <w:sz w:val="24"/>
          <w:szCs w:val="24"/>
        </w:rPr>
        <w:t>Работу</w:t>
      </w:r>
      <w:r w:rsidRPr="00232492">
        <w:rPr>
          <w:spacing w:val="-7"/>
          <w:sz w:val="24"/>
          <w:szCs w:val="24"/>
        </w:rPr>
        <w:t xml:space="preserve"> </w:t>
      </w:r>
      <w:r w:rsidRPr="00232492">
        <w:rPr>
          <w:sz w:val="24"/>
          <w:szCs w:val="24"/>
        </w:rPr>
        <w:t>с</w:t>
      </w:r>
      <w:r w:rsidRPr="00232492">
        <w:rPr>
          <w:spacing w:val="-2"/>
          <w:sz w:val="24"/>
          <w:szCs w:val="24"/>
        </w:rPr>
        <w:t xml:space="preserve"> </w:t>
      </w:r>
      <w:r w:rsidRPr="00232492">
        <w:rPr>
          <w:sz w:val="24"/>
          <w:szCs w:val="24"/>
        </w:rPr>
        <w:t>педагогическими</w:t>
      </w:r>
      <w:r w:rsidRPr="00232492">
        <w:rPr>
          <w:spacing w:val="-2"/>
          <w:sz w:val="24"/>
          <w:szCs w:val="24"/>
        </w:rPr>
        <w:t xml:space="preserve"> </w:t>
      </w:r>
      <w:r w:rsidRPr="00232492">
        <w:rPr>
          <w:sz w:val="24"/>
          <w:szCs w:val="24"/>
        </w:rPr>
        <w:t>кадрами:</w:t>
      </w:r>
    </w:p>
    <w:p w:rsidR="00E21A57" w:rsidRPr="00232492" w:rsidRDefault="00E21A57">
      <w:pPr>
        <w:pStyle w:val="a3"/>
        <w:ind w:left="978" w:firstLine="0"/>
        <w:jc w:val="left"/>
      </w:pPr>
    </w:p>
    <w:p w:rsidR="00E21A57" w:rsidRPr="00232492" w:rsidRDefault="000D5990">
      <w:pPr>
        <w:pStyle w:val="a3"/>
        <w:ind w:left="978" w:right="1881" w:firstLine="0"/>
        <w:jc w:val="left"/>
      </w:pPr>
      <w:r w:rsidRPr="00232492">
        <w:t>Организация</w:t>
      </w:r>
      <w:r w:rsidRPr="00232492">
        <w:rPr>
          <w:spacing w:val="-6"/>
        </w:rPr>
        <w:t xml:space="preserve"> </w:t>
      </w:r>
      <w:r w:rsidRPr="00232492">
        <w:t>работы</w:t>
      </w:r>
      <w:r w:rsidRPr="00232492">
        <w:rPr>
          <w:spacing w:val="-7"/>
        </w:rPr>
        <w:t xml:space="preserve"> </w:t>
      </w:r>
      <w:r w:rsidRPr="00232492">
        <w:t>классных</w:t>
      </w:r>
      <w:r w:rsidRPr="00232492">
        <w:rPr>
          <w:spacing w:val="-5"/>
        </w:rPr>
        <w:t xml:space="preserve"> </w:t>
      </w:r>
      <w:r w:rsidRPr="00232492">
        <w:t>руководителей,</w:t>
      </w:r>
      <w:r w:rsidRPr="00232492">
        <w:rPr>
          <w:spacing w:val="-5"/>
        </w:rPr>
        <w:t xml:space="preserve"> </w:t>
      </w:r>
      <w:r w:rsidRPr="00232492">
        <w:t>учителей</w:t>
      </w:r>
      <w:r w:rsidRPr="00232492">
        <w:rPr>
          <w:spacing w:val="-5"/>
        </w:rPr>
        <w:t xml:space="preserve"> </w:t>
      </w:r>
      <w:r w:rsidRPr="00232492">
        <w:t>предметников.</w:t>
      </w:r>
      <w:r w:rsidRPr="00232492">
        <w:rPr>
          <w:spacing w:val="-57"/>
        </w:rPr>
        <w:t xml:space="preserve"> </w:t>
      </w:r>
      <w:r w:rsidRPr="00232492">
        <w:t>Обмен</w:t>
      </w:r>
      <w:r w:rsidRPr="00232492">
        <w:rPr>
          <w:spacing w:val="-1"/>
        </w:rPr>
        <w:t xml:space="preserve"> </w:t>
      </w:r>
      <w:r w:rsidRPr="00232492">
        <w:t>опытом работы.</w:t>
      </w:r>
    </w:p>
    <w:p w:rsidR="00E21A57" w:rsidRPr="00232492" w:rsidRDefault="000D5990">
      <w:pPr>
        <w:pStyle w:val="a3"/>
        <w:ind w:left="978" w:right="305" w:firstLine="0"/>
        <w:jc w:val="left"/>
      </w:pPr>
      <w:r w:rsidRPr="00232492">
        <w:t>Организация</w:t>
      </w:r>
      <w:r w:rsidRPr="00232492">
        <w:rPr>
          <w:spacing w:val="38"/>
        </w:rPr>
        <w:t xml:space="preserve"> </w:t>
      </w:r>
      <w:r w:rsidRPr="00232492">
        <w:t>открытых</w:t>
      </w:r>
      <w:r w:rsidRPr="00232492">
        <w:rPr>
          <w:spacing w:val="40"/>
        </w:rPr>
        <w:t xml:space="preserve"> </w:t>
      </w:r>
      <w:r w:rsidRPr="00232492">
        <w:t>воспитательных</w:t>
      </w:r>
      <w:r w:rsidRPr="00232492">
        <w:rPr>
          <w:spacing w:val="40"/>
        </w:rPr>
        <w:t xml:space="preserve"> </w:t>
      </w:r>
      <w:r w:rsidRPr="00232492">
        <w:t>мероприятий.</w:t>
      </w:r>
      <w:r w:rsidRPr="00232492">
        <w:rPr>
          <w:spacing w:val="38"/>
        </w:rPr>
        <w:t xml:space="preserve"> </w:t>
      </w:r>
      <w:r w:rsidRPr="00232492">
        <w:t>Проведение</w:t>
      </w:r>
      <w:r w:rsidRPr="00232492">
        <w:rPr>
          <w:spacing w:val="37"/>
        </w:rPr>
        <w:t xml:space="preserve"> </w:t>
      </w:r>
      <w:r w:rsidRPr="00232492">
        <w:t>педагогических</w:t>
      </w:r>
      <w:r w:rsidRPr="00232492">
        <w:rPr>
          <w:spacing w:val="-57"/>
        </w:rPr>
        <w:t xml:space="preserve"> </w:t>
      </w:r>
      <w:r w:rsidRPr="00232492">
        <w:t>советов.</w:t>
      </w:r>
    </w:p>
    <w:p w:rsidR="00E21A57" w:rsidRPr="00232492" w:rsidRDefault="000D5990" w:rsidP="00852014">
      <w:pPr>
        <w:pStyle w:val="a5"/>
        <w:numPr>
          <w:ilvl w:val="2"/>
          <w:numId w:val="10"/>
        </w:numPr>
        <w:tabs>
          <w:tab w:val="left" w:pos="1160"/>
        </w:tabs>
        <w:ind w:right="5101" w:firstLine="0"/>
        <w:rPr>
          <w:sz w:val="24"/>
          <w:szCs w:val="24"/>
        </w:rPr>
      </w:pPr>
      <w:r w:rsidRPr="00232492">
        <w:rPr>
          <w:sz w:val="24"/>
          <w:szCs w:val="24"/>
        </w:rPr>
        <w:t>Организацию социального партнерства</w:t>
      </w:r>
      <w:r w:rsidRPr="00232492">
        <w:rPr>
          <w:spacing w:val="-57"/>
          <w:sz w:val="24"/>
          <w:szCs w:val="24"/>
        </w:rPr>
        <w:t xml:space="preserve"> </w:t>
      </w:r>
      <w:r w:rsidRPr="00232492">
        <w:rPr>
          <w:sz w:val="24"/>
          <w:szCs w:val="24"/>
        </w:rPr>
        <w:t>Проведение</w:t>
      </w:r>
      <w:r w:rsidRPr="00232492">
        <w:rPr>
          <w:spacing w:val="-3"/>
          <w:sz w:val="24"/>
          <w:szCs w:val="24"/>
        </w:rPr>
        <w:t xml:space="preserve"> </w:t>
      </w:r>
      <w:r w:rsidRPr="00232492">
        <w:rPr>
          <w:sz w:val="24"/>
          <w:szCs w:val="24"/>
        </w:rPr>
        <w:t>совместных мероприятий.</w:t>
      </w:r>
    </w:p>
    <w:p w:rsidR="00E21A57" w:rsidRPr="00232492" w:rsidRDefault="000D5990">
      <w:pPr>
        <w:pStyle w:val="a3"/>
        <w:ind w:left="978" w:firstLine="0"/>
        <w:jc w:val="left"/>
      </w:pPr>
      <w:r w:rsidRPr="00232492">
        <w:t>Организация</w:t>
      </w:r>
      <w:r w:rsidRPr="00232492">
        <w:rPr>
          <w:spacing w:val="-4"/>
        </w:rPr>
        <w:t xml:space="preserve"> </w:t>
      </w:r>
      <w:r w:rsidRPr="00232492">
        <w:t>экскурсий,</w:t>
      </w:r>
      <w:r w:rsidRPr="00232492">
        <w:rPr>
          <w:spacing w:val="-3"/>
        </w:rPr>
        <w:t xml:space="preserve"> </w:t>
      </w:r>
      <w:r w:rsidRPr="00232492">
        <w:t>посещение</w:t>
      </w:r>
      <w:r w:rsidRPr="00232492">
        <w:rPr>
          <w:spacing w:val="-5"/>
        </w:rPr>
        <w:t xml:space="preserve"> </w:t>
      </w:r>
      <w:r w:rsidRPr="00232492">
        <w:t>музеев,</w:t>
      </w:r>
      <w:r w:rsidRPr="00232492">
        <w:rPr>
          <w:spacing w:val="53"/>
        </w:rPr>
        <w:t xml:space="preserve"> </w:t>
      </w:r>
      <w:r w:rsidRPr="00232492">
        <w:t>выставок,</w:t>
      </w:r>
      <w:r w:rsidRPr="00232492">
        <w:rPr>
          <w:spacing w:val="-4"/>
        </w:rPr>
        <w:t xml:space="preserve"> </w:t>
      </w:r>
      <w:r w:rsidRPr="00232492">
        <w:t>театров.</w:t>
      </w:r>
    </w:p>
    <w:p w:rsidR="00E21A57" w:rsidRPr="00232492" w:rsidRDefault="000D5990">
      <w:pPr>
        <w:pStyle w:val="a3"/>
        <w:ind w:left="245" w:right="270"/>
      </w:pPr>
      <w:r w:rsidRPr="00232492">
        <w:t>Воспитательная система включает в себя три взаимосвязанных блока, способствующих</w:t>
      </w:r>
      <w:r w:rsidRPr="00232492">
        <w:rPr>
          <w:spacing w:val="1"/>
        </w:rPr>
        <w:t xml:space="preserve"> </w:t>
      </w:r>
      <w:r w:rsidRPr="00232492">
        <w:t>удовлетворению</w:t>
      </w:r>
      <w:r w:rsidRPr="00232492">
        <w:rPr>
          <w:spacing w:val="1"/>
        </w:rPr>
        <w:t xml:space="preserve"> </w:t>
      </w:r>
      <w:r w:rsidRPr="00232492">
        <w:t>разнообразных</w:t>
      </w:r>
      <w:r w:rsidRPr="00232492">
        <w:rPr>
          <w:spacing w:val="1"/>
        </w:rPr>
        <w:t xml:space="preserve"> </w:t>
      </w:r>
      <w:r w:rsidRPr="00232492">
        <w:t>потребностей</w:t>
      </w:r>
      <w:r w:rsidRPr="00232492">
        <w:rPr>
          <w:spacing w:val="1"/>
        </w:rPr>
        <w:t xml:space="preserve"> </w:t>
      </w:r>
      <w:r w:rsidRPr="00232492">
        <w:t>школьников</w:t>
      </w:r>
      <w:r w:rsidRPr="00232492">
        <w:rPr>
          <w:spacing w:val="1"/>
        </w:rPr>
        <w:t xml:space="preserve"> </w:t>
      </w:r>
      <w:r w:rsidRPr="00232492">
        <w:t>и</w:t>
      </w:r>
      <w:r w:rsidRPr="00232492">
        <w:rPr>
          <w:spacing w:val="1"/>
        </w:rPr>
        <w:t xml:space="preserve"> </w:t>
      </w:r>
      <w:r w:rsidRPr="00232492">
        <w:t>формированию</w:t>
      </w:r>
      <w:r w:rsidRPr="00232492">
        <w:rPr>
          <w:spacing w:val="1"/>
        </w:rPr>
        <w:t xml:space="preserve"> </w:t>
      </w:r>
      <w:r w:rsidRPr="00232492">
        <w:t>ключевых</w:t>
      </w:r>
      <w:r w:rsidRPr="00232492">
        <w:rPr>
          <w:spacing w:val="1"/>
        </w:rPr>
        <w:t xml:space="preserve"> </w:t>
      </w:r>
      <w:r w:rsidRPr="00232492">
        <w:t>компетентностей:</w:t>
      </w:r>
    </w:p>
    <w:p w:rsidR="00E21A57" w:rsidRPr="00232492" w:rsidRDefault="000D5990">
      <w:pPr>
        <w:pStyle w:val="a3"/>
        <w:spacing w:before="1"/>
        <w:ind w:left="978" w:right="2044" w:firstLine="0"/>
      </w:pPr>
      <w:r w:rsidRPr="00232492">
        <w:t>воспитательная работа в процессе обучения; внеурочная деятельность;</w:t>
      </w:r>
      <w:r w:rsidRPr="00232492">
        <w:rPr>
          <w:spacing w:val="-57"/>
        </w:rPr>
        <w:t xml:space="preserve"> </w:t>
      </w:r>
      <w:r w:rsidRPr="00232492">
        <w:t>внеклассная</w:t>
      </w:r>
      <w:r w:rsidRPr="00232492">
        <w:rPr>
          <w:spacing w:val="-1"/>
        </w:rPr>
        <w:t xml:space="preserve"> </w:t>
      </w:r>
      <w:r w:rsidRPr="00232492">
        <w:t>деятельность.</w:t>
      </w:r>
    </w:p>
    <w:p w:rsidR="00E21A57" w:rsidRPr="00232492" w:rsidRDefault="000D5990">
      <w:pPr>
        <w:pStyle w:val="a3"/>
        <w:ind w:left="245" w:right="264"/>
      </w:pPr>
      <w:r w:rsidRPr="00232492">
        <w:t>В</w:t>
      </w:r>
      <w:r w:rsidRPr="00232492">
        <w:rPr>
          <w:spacing w:val="1"/>
        </w:rPr>
        <w:t xml:space="preserve"> </w:t>
      </w:r>
      <w:r w:rsidRPr="00232492">
        <w:t>последние</w:t>
      </w:r>
      <w:r w:rsidRPr="00232492">
        <w:rPr>
          <w:spacing w:val="1"/>
        </w:rPr>
        <w:t xml:space="preserve"> </w:t>
      </w:r>
      <w:r w:rsidRPr="00232492">
        <w:t>годы</w:t>
      </w:r>
      <w:r w:rsidRPr="00232492">
        <w:rPr>
          <w:spacing w:val="1"/>
        </w:rPr>
        <w:t xml:space="preserve"> </w:t>
      </w:r>
      <w:r w:rsidRPr="00232492">
        <w:t>стандартом</w:t>
      </w:r>
      <w:r w:rsidRPr="00232492">
        <w:rPr>
          <w:spacing w:val="1"/>
        </w:rPr>
        <w:t xml:space="preserve"> </w:t>
      </w:r>
      <w:r w:rsidRPr="00232492">
        <w:t>существования</w:t>
      </w:r>
      <w:r w:rsidRPr="00232492">
        <w:rPr>
          <w:spacing w:val="1"/>
        </w:rPr>
        <w:t xml:space="preserve"> </w:t>
      </w:r>
      <w:r w:rsidRPr="00232492">
        <w:t>стало</w:t>
      </w:r>
      <w:r w:rsidRPr="00232492">
        <w:rPr>
          <w:spacing w:val="1"/>
        </w:rPr>
        <w:t xml:space="preserve"> </w:t>
      </w:r>
      <w:r w:rsidRPr="00232492">
        <w:t>восприятие</w:t>
      </w:r>
      <w:r w:rsidRPr="00232492">
        <w:rPr>
          <w:spacing w:val="1"/>
        </w:rPr>
        <w:t xml:space="preserve"> </w:t>
      </w:r>
      <w:r w:rsidRPr="00232492">
        <w:t>виртуального</w:t>
      </w:r>
      <w:r w:rsidRPr="00232492">
        <w:rPr>
          <w:spacing w:val="1"/>
        </w:rPr>
        <w:t xml:space="preserve"> </w:t>
      </w:r>
      <w:r w:rsidRPr="00232492">
        <w:t>пространства как неотъемлемой части жизни. Таким образом, тенденции современного мира</w:t>
      </w:r>
      <w:r w:rsidRPr="00232492">
        <w:rPr>
          <w:spacing w:val="1"/>
        </w:rPr>
        <w:t xml:space="preserve"> </w:t>
      </w:r>
      <w:r w:rsidRPr="00232492">
        <w:t>возлагают</w:t>
      </w:r>
      <w:r w:rsidRPr="00232492">
        <w:rPr>
          <w:spacing w:val="1"/>
        </w:rPr>
        <w:t xml:space="preserve"> </w:t>
      </w:r>
      <w:r w:rsidRPr="00232492">
        <w:t>на</w:t>
      </w:r>
      <w:r w:rsidRPr="00232492">
        <w:rPr>
          <w:spacing w:val="1"/>
        </w:rPr>
        <w:t xml:space="preserve"> </w:t>
      </w:r>
      <w:r w:rsidRPr="00232492">
        <w:t>педагогическое</w:t>
      </w:r>
      <w:r w:rsidRPr="00232492">
        <w:rPr>
          <w:spacing w:val="1"/>
        </w:rPr>
        <w:t xml:space="preserve"> </w:t>
      </w:r>
      <w:r w:rsidRPr="00232492">
        <w:t>сообщество</w:t>
      </w:r>
      <w:r w:rsidRPr="00232492">
        <w:rPr>
          <w:spacing w:val="1"/>
        </w:rPr>
        <w:t xml:space="preserve"> </w:t>
      </w:r>
      <w:r w:rsidRPr="00232492">
        <w:t>новые</w:t>
      </w:r>
      <w:r w:rsidRPr="00232492">
        <w:rPr>
          <w:spacing w:val="1"/>
        </w:rPr>
        <w:t xml:space="preserve"> </w:t>
      </w:r>
      <w:r w:rsidRPr="00232492">
        <w:t>задачи</w:t>
      </w:r>
      <w:r w:rsidRPr="00232492">
        <w:rPr>
          <w:spacing w:val="1"/>
        </w:rPr>
        <w:t xml:space="preserve"> </w:t>
      </w:r>
      <w:r w:rsidRPr="00232492">
        <w:t>по</w:t>
      </w:r>
      <w:r w:rsidRPr="00232492">
        <w:rPr>
          <w:spacing w:val="1"/>
        </w:rPr>
        <w:t xml:space="preserve"> </w:t>
      </w:r>
      <w:r w:rsidRPr="00232492">
        <w:t>реализации</w:t>
      </w:r>
      <w:r w:rsidRPr="00232492">
        <w:rPr>
          <w:spacing w:val="1"/>
        </w:rPr>
        <w:t xml:space="preserve"> </w:t>
      </w:r>
      <w:r w:rsidRPr="00232492">
        <w:t>воспитательного</w:t>
      </w:r>
      <w:r w:rsidRPr="00232492">
        <w:rPr>
          <w:spacing w:val="1"/>
        </w:rPr>
        <w:t xml:space="preserve"> </w:t>
      </w:r>
      <w:r w:rsidRPr="00232492">
        <w:t>процесса</w:t>
      </w:r>
      <w:r w:rsidRPr="00232492">
        <w:rPr>
          <w:spacing w:val="1"/>
        </w:rPr>
        <w:t xml:space="preserve"> </w:t>
      </w:r>
      <w:r w:rsidRPr="00232492">
        <w:t>в</w:t>
      </w:r>
      <w:r w:rsidRPr="00232492">
        <w:rPr>
          <w:spacing w:val="1"/>
        </w:rPr>
        <w:t xml:space="preserve"> </w:t>
      </w:r>
      <w:r w:rsidRPr="00232492">
        <w:t>условиях</w:t>
      </w:r>
      <w:r w:rsidRPr="00232492">
        <w:rPr>
          <w:spacing w:val="1"/>
        </w:rPr>
        <w:t xml:space="preserve"> </w:t>
      </w:r>
      <w:r w:rsidRPr="00232492">
        <w:t>сетевого</w:t>
      </w:r>
      <w:r w:rsidRPr="00232492">
        <w:rPr>
          <w:spacing w:val="1"/>
        </w:rPr>
        <w:t xml:space="preserve"> </w:t>
      </w:r>
      <w:r w:rsidRPr="00232492">
        <w:t>взаимодействия.</w:t>
      </w:r>
      <w:r w:rsidRPr="00232492">
        <w:rPr>
          <w:spacing w:val="1"/>
        </w:rPr>
        <w:t xml:space="preserve"> </w:t>
      </w:r>
      <w:r w:rsidRPr="00232492">
        <w:t>Наличие</w:t>
      </w:r>
      <w:r w:rsidRPr="00232492">
        <w:rPr>
          <w:spacing w:val="1"/>
        </w:rPr>
        <w:t xml:space="preserve"> </w:t>
      </w:r>
      <w:r w:rsidRPr="00232492">
        <w:t>технического</w:t>
      </w:r>
      <w:r w:rsidRPr="00232492">
        <w:rPr>
          <w:spacing w:val="1"/>
        </w:rPr>
        <w:t xml:space="preserve"> </w:t>
      </w:r>
      <w:r w:rsidRPr="00232492">
        <w:t>оборудования,</w:t>
      </w:r>
      <w:r w:rsidRPr="00232492">
        <w:rPr>
          <w:spacing w:val="1"/>
        </w:rPr>
        <w:t xml:space="preserve"> </w:t>
      </w:r>
      <w:r w:rsidRPr="00232492">
        <w:t>сверхскоростного</w:t>
      </w:r>
      <w:r w:rsidRPr="00232492">
        <w:rPr>
          <w:spacing w:val="1"/>
        </w:rPr>
        <w:t xml:space="preserve"> </w:t>
      </w:r>
      <w:r w:rsidRPr="00232492">
        <w:t>Интернета</w:t>
      </w:r>
      <w:r w:rsidRPr="00232492">
        <w:rPr>
          <w:spacing w:val="1"/>
        </w:rPr>
        <w:t xml:space="preserve"> </w:t>
      </w:r>
      <w:r w:rsidRPr="00232492">
        <w:t>и</w:t>
      </w:r>
      <w:r w:rsidRPr="00232492">
        <w:rPr>
          <w:spacing w:val="1"/>
        </w:rPr>
        <w:t xml:space="preserve"> </w:t>
      </w:r>
      <w:r w:rsidRPr="00232492">
        <w:t>потенциал</w:t>
      </w:r>
      <w:r w:rsidRPr="00232492">
        <w:rPr>
          <w:spacing w:val="1"/>
        </w:rPr>
        <w:t xml:space="preserve"> </w:t>
      </w:r>
      <w:r w:rsidRPr="00232492">
        <w:t>современных</w:t>
      </w:r>
      <w:r w:rsidRPr="00232492">
        <w:rPr>
          <w:spacing w:val="1"/>
        </w:rPr>
        <w:t xml:space="preserve"> </w:t>
      </w:r>
      <w:r w:rsidRPr="00232492">
        <w:t>цифровых</w:t>
      </w:r>
      <w:r w:rsidRPr="00232492">
        <w:rPr>
          <w:spacing w:val="1"/>
        </w:rPr>
        <w:t xml:space="preserve"> </w:t>
      </w:r>
      <w:r w:rsidRPr="00232492">
        <w:t>образовательных</w:t>
      </w:r>
      <w:r w:rsidRPr="00232492">
        <w:rPr>
          <w:spacing w:val="1"/>
        </w:rPr>
        <w:t xml:space="preserve"> </w:t>
      </w:r>
      <w:r w:rsidRPr="00232492">
        <w:t>и</w:t>
      </w:r>
      <w:r w:rsidRPr="00232492">
        <w:rPr>
          <w:spacing w:val="1"/>
        </w:rPr>
        <w:t xml:space="preserve"> </w:t>
      </w:r>
      <w:r w:rsidRPr="00232492">
        <w:t>информационных</w:t>
      </w:r>
      <w:r w:rsidRPr="00232492">
        <w:rPr>
          <w:spacing w:val="1"/>
        </w:rPr>
        <w:t xml:space="preserve"> </w:t>
      </w:r>
      <w:r w:rsidRPr="00232492">
        <w:t>ресурсов позволило</w:t>
      </w:r>
    </w:p>
    <w:p w:rsidR="00E21A57" w:rsidRPr="00232492" w:rsidRDefault="000D5990">
      <w:pPr>
        <w:pStyle w:val="a3"/>
        <w:ind w:left="245" w:right="268"/>
      </w:pPr>
      <w:r w:rsidRPr="00232492">
        <w:t>регулярно применять их в профессиональной деятельности с целью интенсификации</w:t>
      </w:r>
      <w:r w:rsidRPr="00232492">
        <w:rPr>
          <w:spacing w:val="1"/>
        </w:rPr>
        <w:t xml:space="preserve"> </w:t>
      </w:r>
      <w:r w:rsidRPr="00232492">
        <w:t>воспитательной</w:t>
      </w:r>
      <w:r w:rsidRPr="00232492">
        <w:rPr>
          <w:spacing w:val="-1"/>
        </w:rPr>
        <w:t xml:space="preserve"> </w:t>
      </w:r>
      <w:r w:rsidRPr="00232492">
        <w:t>функции образовательного</w:t>
      </w:r>
      <w:r w:rsidRPr="00232492">
        <w:rPr>
          <w:spacing w:val="-3"/>
        </w:rPr>
        <w:t xml:space="preserve"> </w:t>
      </w:r>
      <w:r w:rsidRPr="00232492">
        <w:t>процесса;</w:t>
      </w:r>
    </w:p>
    <w:p w:rsidR="00E21A57" w:rsidRPr="00232492" w:rsidRDefault="000D5990">
      <w:pPr>
        <w:pStyle w:val="a3"/>
        <w:ind w:left="245" w:right="267" w:firstLine="768"/>
      </w:pPr>
      <w:r w:rsidRPr="00232492">
        <w:t>формировать у обучающихся эффективный</w:t>
      </w:r>
      <w:r w:rsidRPr="00232492">
        <w:rPr>
          <w:spacing w:val="1"/>
        </w:rPr>
        <w:t xml:space="preserve"> </w:t>
      </w:r>
      <w:r w:rsidRPr="00232492">
        <w:t>результат</w:t>
      </w:r>
      <w:r w:rsidRPr="00232492">
        <w:rPr>
          <w:spacing w:val="1"/>
        </w:rPr>
        <w:t xml:space="preserve"> </w:t>
      </w:r>
      <w:r w:rsidRPr="00232492">
        <w:t>воспитательной деятельности</w:t>
      </w:r>
      <w:r w:rsidRPr="00232492">
        <w:rPr>
          <w:spacing w:val="1"/>
        </w:rPr>
        <w:t xml:space="preserve"> </w:t>
      </w:r>
      <w:r w:rsidRPr="00232492">
        <w:t>с</w:t>
      </w:r>
      <w:r w:rsidRPr="00232492">
        <w:rPr>
          <w:spacing w:val="-57"/>
        </w:rPr>
        <w:t xml:space="preserve"> </w:t>
      </w:r>
      <w:r w:rsidRPr="00232492">
        <w:t>использованием</w:t>
      </w:r>
      <w:r w:rsidRPr="00232492">
        <w:rPr>
          <w:spacing w:val="-2"/>
        </w:rPr>
        <w:t xml:space="preserve"> </w:t>
      </w:r>
      <w:r w:rsidRPr="00232492">
        <w:t>ресурсов и возможностей ЦОС.</w:t>
      </w:r>
    </w:p>
    <w:p w:rsidR="00E21A57" w:rsidRPr="00232492" w:rsidRDefault="000D5990">
      <w:pPr>
        <w:pStyle w:val="a3"/>
        <w:ind w:left="245" w:right="264"/>
      </w:pPr>
      <w:r w:rsidRPr="00232492">
        <w:t>Использование</w:t>
      </w:r>
      <w:r w:rsidRPr="00232492">
        <w:rPr>
          <w:spacing w:val="1"/>
        </w:rPr>
        <w:t xml:space="preserve"> </w:t>
      </w:r>
      <w:r w:rsidRPr="00232492">
        <w:t>возможностей</w:t>
      </w:r>
      <w:r w:rsidRPr="00232492">
        <w:rPr>
          <w:spacing w:val="1"/>
        </w:rPr>
        <w:t xml:space="preserve"> </w:t>
      </w:r>
      <w:r w:rsidRPr="00232492">
        <w:t>ЦОС</w:t>
      </w:r>
      <w:r w:rsidRPr="00232492">
        <w:rPr>
          <w:spacing w:val="1"/>
        </w:rPr>
        <w:t xml:space="preserve"> </w:t>
      </w:r>
      <w:r w:rsidRPr="00232492">
        <w:t>повысило</w:t>
      </w:r>
      <w:r w:rsidRPr="00232492">
        <w:rPr>
          <w:spacing w:val="1"/>
        </w:rPr>
        <w:t xml:space="preserve"> </w:t>
      </w:r>
      <w:r w:rsidRPr="00232492">
        <w:t>возможности</w:t>
      </w:r>
      <w:r w:rsidRPr="00232492">
        <w:rPr>
          <w:spacing w:val="1"/>
        </w:rPr>
        <w:t xml:space="preserve"> </w:t>
      </w:r>
      <w:r w:rsidRPr="00232492">
        <w:t>педагогов</w:t>
      </w:r>
      <w:r w:rsidRPr="00232492">
        <w:rPr>
          <w:spacing w:val="61"/>
        </w:rPr>
        <w:t xml:space="preserve"> </w:t>
      </w:r>
      <w:r w:rsidRPr="00232492">
        <w:t>в</w:t>
      </w:r>
      <w:r w:rsidRPr="00232492">
        <w:rPr>
          <w:spacing w:val="1"/>
        </w:rPr>
        <w:t xml:space="preserve"> </w:t>
      </w:r>
      <w:r w:rsidRPr="00232492">
        <w:t>интенсификации</w:t>
      </w:r>
      <w:r w:rsidRPr="00232492">
        <w:rPr>
          <w:spacing w:val="-1"/>
        </w:rPr>
        <w:t xml:space="preserve"> </w:t>
      </w:r>
      <w:r w:rsidRPr="00232492">
        <w:t>воспитательной деятельности, таких</w:t>
      </w:r>
      <w:r w:rsidRPr="00232492">
        <w:rPr>
          <w:spacing w:val="-2"/>
        </w:rPr>
        <w:t xml:space="preserve"> </w:t>
      </w:r>
      <w:r w:rsidRPr="00232492">
        <w:t>как:</w:t>
      </w:r>
    </w:p>
    <w:p w:rsidR="00E21A57" w:rsidRPr="00232492" w:rsidRDefault="000D5990">
      <w:pPr>
        <w:pStyle w:val="a3"/>
        <w:ind w:left="245" w:right="259"/>
      </w:pPr>
      <w:r w:rsidRPr="00232492">
        <w:t>создание</w:t>
      </w:r>
      <w:r w:rsidRPr="00232492">
        <w:rPr>
          <w:spacing w:val="1"/>
        </w:rPr>
        <w:t xml:space="preserve"> </w:t>
      </w:r>
      <w:r w:rsidRPr="00232492">
        <w:t>условий</w:t>
      </w:r>
      <w:r w:rsidRPr="00232492">
        <w:rPr>
          <w:spacing w:val="1"/>
        </w:rPr>
        <w:t xml:space="preserve"> </w:t>
      </w:r>
      <w:r w:rsidRPr="00232492">
        <w:t>для</w:t>
      </w:r>
      <w:r w:rsidRPr="00232492">
        <w:rPr>
          <w:spacing w:val="1"/>
        </w:rPr>
        <w:t xml:space="preserve"> </w:t>
      </w:r>
      <w:r w:rsidRPr="00232492">
        <w:t>безопасного</w:t>
      </w:r>
      <w:r w:rsidRPr="00232492">
        <w:rPr>
          <w:spacing w:val="1"/>
        </w:rPr>
        <w:t xml:space="preserve"> </w:t>
      </w:r>
      <w:r w:rsidRPr="00232492">
        <w:t>использования</w:t>
      </w:r>
      <w:r w:rsidRPr="00232492">
        <w:rPr>
          <w:spacing w:val="1"/>
        </w:rPr>
        <w:t xml:space="preserve"> </w:t>
      </w:r>
      <w:r w:rsidRPr="00232492">
        <w:t>интернет-пространства</w:t>
      </w:r>
      <w:r w:rsidRPr="00232492">
        <w:rPr>
          <w:spacing w:val="-57"/>
        </w:rPr>
        <w:t xml:space="preserve"> </w:t>
      </w:r>
      <w:r w:rsidRPr="00232492">
        <w:t>(формирование</w:t>
      </w:r>
      <w:r w:rsidRPr="00232492">
        <w:rPr>
          <w:spacing w:val="1"/>
        </w:rPr>
        <w:t xml:space="preserve"> </w:t>
      </w:r>
      <w:r w:rsidRPr="00232492">
        <w:t>цифровой</w:t>
      </w:r>
      <w:r w:rsidRPr="00232492">
        <w:rPr>
          <w:spacing w:val="1"/>
        </w:rPr>
        <w:t xml:space="preserve"> </w:t>
      </w:r>
      <w:r w:rsidRPr="00232492">
        <w:t>грамотности</w:t>
      </w:r>
      <w:r w:rsidRPr="00232492">
        <w:rPr>
          <w:spacing w:val="1"/>
        </w:rPr>
        <w:t xml:space="preserve"> </w:t>
      </w:r>
      <w:r w:rsidRPr="00232492">
        <w:t>обучающихся,</w:t>
      </w:r>
      <w:r w:rsidRPr="00232492">
        <w:rPr>
          <w:spacing w:val="1"/>
        </w:rPr>
        <w:t xml:space="preserve"> </w:t>
      </w:r>
      <w:r w:rsidRPr="00232492">
        <w:t>цифровая</w:t>
      </w:r>
      <w:r w:rsidRPr="00232492">
        <w:rPr>
          <w:spacing w:val="1"/>
        </w:rPr>
        <w:t xml:space="preserve"> </w:t>
      </w:r>
      <w:r w:rsidRPr="00232492">
        <w:t>гигиена,</w:t>
      </w:r>
      <w:r w:rsidRPr="00232492">
        <w:rPr>
          <w:spacing w:val="1"/>
        </w:rPr>
        <w:t xml:space="preserve"> </w:t>
      </w:r>
      <w:r w:rsidRPr="00232492">
        <w:t>психологическая</w:t>
      </w:r>
      <w:r w:rsidRPr="00232492">
        <w:rPr>
          <w:spacing w:val="1"/>
        </w:rPr>
        <w:t xml:space="preserve"> </w:t>
      </w:r>
      <w:r w:rsidRPr="00232492">
        <w:t>помощь, профилактическая беседа, анкетирование, проектная деятельность, взаимодействие с</w:t>
      </w:r>
      <w:r w:rsidRPr="00232492">
        <w:rPr>
          <w:spacing w:val="1"/>
        </w:rPr>
        <w:t xml:space="preserve"> </w:t>
      </w:r>
      <w:r w:rsidRPr="00232492">
        <w:t>родителями);</w:t>
      </w:r>
    </w:p>
    <w:p w:rsidR="00E21A57" w:rsidRPr="00232492" w:rsidRDefault="000D5990">
      <w:pPr>
        <w:pStyle w:val="a3"/>
        <w:ind w:left="245" w:right="270" w:firstLine="768"/>
      </w:pPr>
      <w:r w:rsidRPr="00232492">
        <w:t>использование цифровых ресурсов с помощью искусственного интеллекта (таких как</w:t>
      </w:r>
      <w:r w:rsidRPr="00232492">
        <w:rPr>
          <w:spacing w:val="1"/>
        </w:rPr>
        <w:t xml:space="preserve"> </w:t>
      </w:r>
      <w:r w:rsidRPr="00232492">
        <w:t>учебные,</w:t>
      </w:r>
      <w:r w:rsidRPr="00232492">
        <w:rPr>
          <w:spacing w:val="-1"/>
        </w:rPr>
        <w:t xml:space="preserve"> </w:t>
      </w:r>
      <w:r w:rsidRPr="00232492">
        <w:t>воспитательные</w:t>
      </w:r>
      <w:r w:rsidRPr="00232492">
        <w:rPr>
          <w:spacing w:val="-2"/>
        </w:rPr>
        <w:t xml:space="preserve"> </w:t>
      </w:r>
      <w:r w:rsidRPr="00232492">
        <w:t>и</w:t>
      </w:r>
      <w:r w:rsidRPr="00232492">
        <w:rPr>
          <w:spacing w:val="-1"/>
        </w:rPr>
        <w:t xml:space="preserve"> </w:t>
      </w:r>
      <w:r w:rsidRPr="00232492">
        <w:t>просветительские</w:t>
      </w:r>
      <w:r w:rsidRPr="00232492">
        <w:rPr>
          <w:spacing w:val="56"/>
        </w:rPr>
        <w:t xml:space="preserve"> </w:t>
      </w:r>
      <w:r w:rsidRPr="00232492">
        <w:t>модули,</w:t>
      </w:r>
      <w:r w:rsidRPr="00232492">
        <w:rPr>
          <w:spacing w:val="-1"/>
        </w:rPr>
        <w:t xml:space="preserve"> </w:t>
      </w:r>
      <w:r w:rsidRPr="00232492">
        <w:t>робототехника);</w:t>
      </w:r>
    </w:p>
    <w:p w:rsidR="00E21A57" w:rsidRPr="00232492" w:rsidRDefault="000D5990">
      <w:pPr>
        <w:pStyle w:val="a3"/>
        <w:tabs>
          <w:tab w:val="left" w:pos="2436"/>
          <w:tab w:val="left" w:pos="2930"/>
          <w:tab w:val="left" w:pos="4024"/>
          <w:tab w:val="left" w:pos="6159"/>
          <w:tab w:val="left" w:pos="7627"/>
          <w:tab w:val="left" w:pos="8908"/>
        </w:tabs>
        <w:ind w:left="245" w:right="263"/>
        <w:jc w:val="right"/>
      </w:pPr>
      <w:r w:rsidRPr="00232492">
        <w:t>разработка</w:t>
      </w:r>
      <w:r w:rsidRPr="00232492">
        <w:tab/>
        <w:t>и</w:t>
      </w:r>
      <w:r w:rsidRPr="00232492">
        <w:tab/>
        <w:t>подбор</w:t>
      </w:r>
      <w:r w:rsidRPr="00232492">
        <w:tab/>
        <w:t>воспитывающего</w:t>
      </w:r>
      <w:r w:rsidRPr="00232492">
        <w:tab/>
        <w:t>цифрового</w:t>
      </w:r>
      <w:r w:rsidRPr="00232492">
        <w:tab/>
        <w:t>контента</w:t>
      </w:r>
      <w:r w:rsidRPr="00232492">
        <w:tab/>
        <w:t>(например,</w:t>
      </w:r>
      <w:r w:rsidRPr="00232492">
        <w:rPr>
          <w:spacing w:val="-57"/>
        </w:rPr>
        <w:t xml:space="preserve"> </w:t>
      </w:r>
      <w:hyperlink r:id="rId19">
        <w:r w:rsidRPr="00232492">
          <w:rPr>
            <w:u w:val="single"/>
          </w:rPr>
          <w:t>https://kinouroki.org/-Киноуроки</w:t>
        </w:r>
        <w:r w:rsidRPr="00232492">
          <w:rPr>
            <w:spacing w:val="5"/>
          </w:rPr>
          <w:t xml:space="preserve"> </w:t>
        </w:r>
      </w:hyperlink>
      <w:r w:rsidRPr="00232492">
        <w:t>в</w:t>
      </w:r>
      <w:r w:rsidRPr="00232492">
        <w:rPr>
          <w:spacing w:val="2"/>
        </w:rPr>
        <w:t xml:space="preserve"> </w:t>
      </w:r>
      <w:r w:rsidRPr="00232492">
        <w:t>школах</w:t>
      </w:r>
      <w:r w:rsidRPr="00232492">
        <w:rPr>
          <w:spacing w:val="5"/>
        </w:rPr>
        <w:t xml:space="preserve"> </w:t>
      </w:r>
      <w:r w:rsidRPr="00232492">
        <w:t>России,</w:t>
      </w:r>
      <w:r w:rsidRPr="00232492">
        <w:rPr>
          <w:spacing w:val="2"/>
        </w:rPr>
        <w:t xml:space="preserve"> </w:t>
      </w:r>
      <w:r w:rsidRPr="00232492">
        <w:t>автобиографические,</w:t>
      </w:r>
      <w:r w:rsidRPr="00232492">
        <w:rPr>
          <w:spacing w:val="2"/>
        </w:rPr>
        <w:t xml:space="preserve"> </w:t>
      </w:r>
      <w:r w:rsidRPr="00232492">
        <w:t>исторические</w:t>
      </w:r>
      <w:r w:rsidRPr="00232492">
        <w:rPr>
          <w:spacing w:val="3"/>
        </w:rPr>
        <w:t xml:space="preserve"> </w:t>
      </w:r>
      <w:r w:rsidRPr="00232492">
        <w:t>фильмы;</w:t>
      </w:r>
      <w:r w:rsidRPr="00232492">
        <w:rPr>
          <w:spacing w:val="-57"/>
        </w:rPr>
        <w:t xml:space="preserve"> </w:t>
      </w:r>
      <w:r w:rsidRPr="00232492">
        <w:t>участие</w:t>
      </w:r>
      <w:r w:rsidRPr="00232492">
        <w:rPr>
          <w:spacing w:val="1"/>
        </w:rPr>
        <w:t xml:space="preserve"> </w:t>
      </w:r>
      <w:r w:rsidRPr="00232492">
        <w:t>в</w:t>
      </w:r>
      <w:r w:rsidRPr="00232492">
        <w:rPr>
          <w:spacing w:val="6"/>
        </w:rPr>
        <w:t xml:space="preserve"> </w:t>
      </w:r>
      <w:r w:rsidRPr="00232492">
        <w:t>удалённых</w:t>
      </w:r>
      <w:r w:rsidRPr="00232492">
        <w:rPr>
          <w:spacing w:val="4"/>
        </w:rPr>
        <w:t xml:space="preserve"> </w:t>
      </w:r>
      <w:r w:rsidRPr="00232492">
        <w:t>мероприятиях;</w:t>
      </w:r>
      <w:r w:rsidRPr="00232492">
        <w:rPr>
          <w:spacing w:val="3"/>
        </w:rPr>
        <w:t xml:space="preserve"> </w:t>
      </w:r>
      <w:r w:rsidRPr="00232492">
        <w:t>чаты</w:t>
      </w:r>
      <w:r w:rsidRPr="00232492">
        <w:rPr>
          <w:spacing w:val="2"/>
        </w:rPr>
        <w:t xml:space="preserve"> </w:t>
      </w:r>
      <w:r w:rsidRPr="00232492">
        <w:t>об</w:t>
      </w:r>
      <w:r w:rsidRPr="00232492">
        <w:rPr>
          <w:spacing w:val="2"/>
        </w:rPr>
        <w:t xml:space="preserve"> </w:t>
      </w:r>
      <w:r w:rsidRPr="00232492">
        <w:t>искусстве,</w:t>
      </w:r>
      <w:r w:rsidRPr="00232492">
        <w:rPr>
          <w:spacing w:val="5"/>
        </w:rPr>
        <w:t xml:space="preserve"> </w:t>
      </w:r>
      <w:r w:rsidRPr="00232492">
        <w:t>музыке;</w:t>
      </w:r>
      <w:r w:rsidRPr="00232492">
        <w:rPr>
          <w:spacing w:val="3"/>
        </w:rPr>
        <w:t xml:space="preserve"> </w:t>
      </w:r>
      <w:r w:rsidRPr="00232492">
        <w:t>блоги</w:t>
      </w:r>
      <w:r w:rsidRPr="00232492">
        <w:rPr>
          <w:spacing w:val="8"/>
        </w:rPr>
        <w:t xml:space="preserve"> </w:t>
      </w:r>
      <w:r w:rsidRPr="00232492">
        <w:t>педагогов</w:t>
      </w:r>
      <w:r w:rsidRPr="00232492">
        <w:rPr>
          <w:spacing w:val="2"/>
        </w:rPr>
        <w:t xml:space="preserve"> </w:t>
      </w:r>
      <w:r w:rsidRPr="00232492">
        <w:t>с</w:t>
      </w:r>
      <w:r w:rsidRPr="00232492">
        <w:rPr>
          <w:spacing w:val="1"/>
        </w:rPr>
        <w:t xml:space="preserve"> </w:t>
      </w:r>
      <w:r w:rsidRPr="00232492">
        <w:t>рассказами</w:t>
      </w:r>
      <w:r w:rsidRPr="00232492">
        <w:rPr>
          <w:spacing w:val="-57"/>
        </w:rPr>
        <w:t xml:space="preserve"> </w:t>
      </w:r>
      <w:r w:rsidRPr="00232492">
        <w:t>и</w:t>
      </w:r>
      <w:r w:rsidRPr="00232492">
        <w:rPr>
          <w:spacing w:val="-11"/>
        </w:rPr>
        <w:t xml:space="preserve"> </w:t>
      </w:r>
      <w:r w:rsidRPr="00232492">
        <w:t>примерами</w:t>
      </w:r>
      <w:r w:rsidRPr="00232492">
        <w:rPr>
          <w:spacing w:val="-10"/>
        </w:rPr>
        <w:t xml:space="preserve"> </w:t>
      </w:r>
      <w:r w:rsidRPr="00232492">
        <w:t>из</w:t>
      </w:r>
      <w:r w:rsidRPr="00232492">
        <w:rPr>
          <w:spacing w:val="-11"/>
        </w:rPr>
        <w:t xml:space="preserve"> </w:t>
      </w:r>
      <w:r w:rsidRPr="00232492">
        <w:t>жизни</w:t>
      </w:r>
      <w:r w:rsidRPr="00232492">
        <w:rPr>
          <w:spacing w:val="-12"/>
        </w:rPr>
        <w:t xml:space="preserve"> </w:t>
      </w:r>
      <w:r w:rsidRPr="00232492">
        <w:t>выдающихся</w:t>
      </w:r>
      <w:r w:rsidRPr="00232492">
        <w:rPr>
          <w:spacing w:val="-11"/>
        </w:rPr>
        <w:t xml:space="preserve"> </w:t>
      </w:r>
      <w:r w:rsidRPr="00232492">
        <w:t>людей,</w:t>
      </w:r>
      <w:r w:rsidRPr="00232492">
        <w:rPr>
          <w:spacing w:val="-11"/>
        </w:rPr>
        <w:t xml:space="preserve"> </w:t>
      </w:r>
      <w:r w:rsidRPr="00232492">
        <w:t>создание</w:t>
      </w:r>
      <w:r w:rsidRPr="00232492">
        <w:rPr>
          <w:spacing w:val="-9"/>
        </w:rPr>
        <w:t xml:space="preserve"> </w:t>
      </w:r>
      <w:r w:rsidRPr="00232492">
        <w:t>удалённых</w:t>
      </w:r>
      <w:r w:rsidRPr="00232492">
        <w:rPr>
          <w:spacing w:val="-9"/>
        </w:rPr>
        <w:t xml:space="preserve"> </w:t>
      </w:r>
      <w:r w:rsidRPr="00232492">
        <w:t>воспитательских</w:t>
      </w:r>
      <w:r w:rsidRPr="00232492">
        <w:rPr>
          <w:spacing w:val="-11"/>
        </w:rPr>
        <w:t xml:space="preserve"> </w:t>
      </w:r>
      <w:r w:rsidRPr="00232492">
        <w:t>часов</w:t>
      </w:r>
      <w:r w:rsidRPr="00232492">
        <w:rPr>
          <w:spacing w:val="39"/>
        </w:rPr>
        <w:t xml:space="preserve"> </w:t>
      </w:r>
      <w:r w:rsidRPr="00232492">
        <w:t>и</w:t>
      </w:r>
      <w:r w:rsidRPr="00232492">
        <w:rPr>
          <w:spacing w:val="-12"/>
        </w:rPr>
        <w:t xml:space="preserve"> </w:t>
      </w:r>
      <w:r w:rsidRPr="00232492">
        <w:t>т.</w:t>
      </w:r>
      <w:r w:rsidRPr="00232492">
        <w:rPr>
          <w:spacing w:val="-12"/>
        </w:rPr>
        <w:t xml:space="preserve"> </w:t>
      </w:r>
      <w:r w:rsidRPr="00232492">
        <w:t>д.);</w:t>
      </w:r>
      <w:r w:rsidRPr="00232492">
        <w:rPr>
          <w:spacing w:val="-57"/>
        </w:rPr>
        <w:t xml:space="preserve"> </w:t>
      </w:r>
      <w:r w:rsidRPr="00232492">
        <w:lastRenderedPageBreak/>
        <w:t>психолого-педагогическая</w:t>
      </w:r>
      <w:r w:rsidRPr="00232492">
        <w:rPr>
          <w:spacing w:val="14"/>
        </w:rPr>
        <w:t xml:space="preserve"> </w:t>
      </w:r>
      <w:r w:rsidRPr="00232492">
        <w:t>поддержка</w:t>
      </w:r>
      <w:r w:rsidRPr="00232492">
        <w:rPr>
          <w:spacing w:val="13"/>
        </w:rPr>
        <w:t xml:space="preserve"> </w:t>
      </w:r>
      <w:r w:rsidRPr="00232492">
        <w:t>в</w:t>
      </w:r>
      <w:r w:rsidRPr="00232492">
        <w:rPr>
          <w:spacing w:val="15"/>
        </w:rPr>
        <w:t xml:space="preserve"> </w:t>
      </w:r>
      <w:r w:rsidRPr="00232492">
        <w:t>синхронном</w:t>
      </w:r>
      <w:r w:rsidRPr="00232492">
        <w:rPr>
          <w:spacing w:val="11"/>
        </w:rPr>
        <w:t xml:space="preserve"> </w:t>
      </w:r>
      <w:r w:rsidRPr="00232492">
        <w:t>и</w:t>
      </w:r>
      <w:r w:rsidRPr="00232492">
        <w:rPr>
          <w:spacing w:val="15"/>
        </w:rPr>
        <w:t xml:space="preserve"> </w:t>
      </w:r>
      <w:r w:rsidRPr="00232492">
        <w:t>асинхронном</w:t>
      </w:r>
      <w:r w:rsidRPr="00232492">
        <w:rPr>
          <w:spacing w:val="12"/>
        </w:rPr>
        <w:t xml:space="preserve"> </w:t>
      </w:r>
      <w:r w:rsidRPr="00232492">
        <w:t>режимах;</w:t>
      </w:r>
      <w:r w:rsidRPr="00232492">
        <w:rPr>
          <w:spacing w:val="15"/>
        </w:rPr>
        <w:t xml:space="preserve"> </w:t>
      </w:r>
      <w:r w:rsidRPr="00232492">
        <w:t>создание</w:t>
      </w:r>
      <w:r w:rsidRPr="00232492">
        <w:rPr>
          <w:spacing w:val="1"/>
        </w:rPr>
        <w:t xml:space="preserve"> </w:t>
      </w:r>
      <w:r w:rsidRPr="00232492">
        <w:t>условий</w:t>
      </w:r>
      <w:r w:rsidRPr="00232492">
        <w:rPr>
          <w:spacing w:val="4"/>
        </w:rPr>
        <w:t xml:space="preserve"> </w:t>
      </w:r>
      <w:r w:rsidRPr="00232492">
        <w:t>доверительных</w:t>
      </w:r>
      <w:r w:rsidRPr="00232492">
        <w:rPr>
          <w:spacing w:val="7"/>
        </w:rPr>
        <w:t xml:space="preserve"> </w:t>
      </w:r>
      <w:r w:rsidRPr="00232492">
        <w:t>отношений</w:t>
      </w:r>
      <w:r w:rsidRPr="00232492">
        <w:rPr>
          <w:spacing w:val="4"/>
        </w:rPr>
        <w:t xml:space="preserve"> </w:t>
      </w:r>
      <w:r w:rsidRPr="00232492">
        <w:t>ребенка</w:t>
      </w:r>
      <w:r w:rsidRPr="00232492">
        <w:rPr>
          <w:spacing w:val="4"/>
        </w:rPr>
        <w:t xml:space="preserve"> </w:t>
      </w:r>
      <w:r w:rsidRPr="00232492">
        <w:t>и</w:t>
      </w:r>
      <w:r w:rsidRPr="00232492">
        <w:rPr>
          <w:spacing w:val="3"/>
        </w:rPr>
        <w:t xml:space="preserve"> </w:t>
      </w:r>
      <w:r w:rsidRPr="00232492">
        <w:t>педагога</w:t>
      </w:r>
      <w:r w:rsidRPr="00232492">
        <w:rPr>
          <w:spacing w:val="15"/>
        </w:rPr>
        <w:t xml:space="preserve"> </w:t>
      </w:r>
      <w:r w:rsidRPr="00232492">
        <w:t>в</w:t>
      </w:r>
      <w:r w:rsidRPr="00232492">
        <w:rPr>
          <w:spacing w:val="3"/>
        </w:rPr>
        <w:t xml:space="preserve"> </w:t>
      </w:r>
      <w:r w:rsidRPr="00232492">
        <w:t>цифровом</w:t>
      </w:r>
      <w:r w:rsidRPr="00232492">
        <w:rPr>
          <w:spacing w:val="6"/>
        </w:rPr>
        <w:t xml:space="preserve"> </w:t>
      </w:r>
      <w:r w:rsidRPr="00232492">
        <w:t>пространстве;</w:t>
      </w:r>
      <w:r w:rsidRPr="00232492">
        <w:rPr>
          <w:spacing w:val="5"/>
        </w:rPr>
        <w:t xml:space="preserve"> </w:t>
      </w:r>
      <w:r w:rsidRPr="00232492">
        <w:t>открытость</w:t>
      </w:r>
      <w:r w:rsidRPr="00232492">
        <w:rPr>
          <w:spacing w:val="-57"/>
        </w:rPr>
        <w:t xml:space="preserve"> </w:t>
      </w:r>
      <w:r w:rsidRPr="00232492">
        <w:t>педагога</w:t>
      </w:r>
      <w:r w:rsidRPr="00232492">
        <w:rPr>
          <w:spacing w:val="16"/>
        </w:rPr>
        <w:t xml:space="preserve"> </w:t>
      </w:r>
      <w:r w:rsidRPr="00232492">
        <w:t>для</w:t>
      </w:r>
      <w:r w:rsidRPr="00232492">
        <w:rPr>
          <w:spacing w:val="17"/>
        </w:rPr>
        <w:t xml:space="preserve"> </w:t>
      </w:r>
      <w:r w:rsidRPr="00232492">
        <w:t>коммуникации</w:t>
      </w:r>
      <w:r w:rsidRPr="00232492">
        <w:rPr>
          <w:spacing w:val="18"/>
        </w:rPr>
        <w:t xml:space="preserve"> </w:t>
      </w:r>
      <w:r w:rsidRPr="00232492">
        <w:t>с</w:t>
      </w:r>
      <w:r w:rsidRPr="00232492">
        <w:rPr>
          <w:spacing w:val="17"/>
        </w:rPr>
        <w:t xml:space="preserve"> </w:t>
      </w:r>
      <w:r w:rsidRPr="00232492">
        <w:t>позиции</w:t>
      </w:r>
      <w:r w:rsidRPr="00232492">
        <w:rPr>
          <w:spacing w:val="18"/>
        </w:rPr>
        <w:t xml:space="preserve"> </w:t>
      </w:r>
      <w:r w:rsidRPr="00232492">
        <w:t>доверия,</w:t>
      </w:r>
      <w:r w:rsidRPr="00232492">
        <w:rPr>
          <w:spacing w:val="17"/>
        </w:rPr>
        <w:t xml:space="preserve"> </w:t>
      </w:r>
      <w:r w:rsidRPr="00232492">
        <w:t>сопереживания,</w:t>
      </w:r>
      <w:r w:rsidRPr="00232492">
        <w:rPr>
          <w:spacing w:val="18"/>
        </w:rPr>
        <w:t xml:space="preserve"> </w:t>
      </w:r>
      <w:r w:rsidRPr="00232492">
        <w:t>поддержки</w:t>
      </w:r>
      <w:r w:rsidRPr="00232492">
        <w:rPr>
          <w:spacing w:val="18"/>
        </w:rPr>
        <w:t xml:space="preserve"> </w:t>
      </w:r>
      <w:r w:rsidRPr="00232492">
        <w:t>как</w:t>
      </w:r>
      <w:r w:rsidRPr="00232492">
        <w:rPr>
          <w:spacing w:val="18"/>
        </w:rPr>
        <w:t xml:space="preserve"> </w:t>
      </w:r>
      <w:r w:rsidRPr="00232492">
        <w:t>в</w:t>
      </w:r>
      <w:r w:rsidRPr="00232492">
        <w:rPr>
          <w:spacing w:val="17"/>
        </w:rPr>
        <w:t xml:space="preserve"> </w:t>
      </w:r>
      <w:r w:rsidRPr="00232492">
        <w:t>групповом,</w:t>
      </w:r>
    </w:p>
    <w:p w:rsidR="00E21A57" w:rsidRPr="00232492" w:rsidRDefault="000D5990">
      <w:pPr>
        <w:pStyle w:val="a3"/>
        <w:ind w:left="245" w:firstLine="0"/>
      </w:pPr>
      <w:r w:rsidRPr="00232492">
        <w:t>так</w:t>
      </w:r>
      <w:r w:rsidRPr="00232492">
        <w:rPr>
          <w:spacing w:val="-2"/>
        </w:rPr>
        <w:t xml:space="preserve"> </w:t>
      </w:r>
      <w:r w:rsidRPr="00232492">
        <w:t>и</w:t>
      </w:r>
      <w:r w:rsidRPr="00232492">
        <w:rPr>
          <w:spacing w:val="-1"/>
        </w:rPr>
        <w:t xml:space="preserve"> </w:t>
      </w:r>
      <w:r w:rsidRPr="00232492">
        <w:t>в</w:t>
      </w:r>
      <w:r w:rsidRPr="00232492">
        <w:rPr>
          <w:spacing w:val="-2"/>
        </w:rPr>
        <w:t xml:space="preserve"> </w:t>
      </w:r>
      <w:r w:rsidRPr="00232492">
        <w:t>индивидуальном</w:t>
      </w:r>
      <w:r w:rsidRPr="00232492">
        <w:rPr>
          <w:spacing w:val="-3"/>
        </w:rPr>
        <w:t xml:space="preserve"> </w:t>
      </w:r>
      <w:r w:rsidRPr="00232492">
        <w:t>цифровом</w:t>
      </w:r>
      <w:r w:rsidRPr="00232492">
        <w:rPr>
          <w:spacing w:val="-1"/>
        </w:rPr>
        <w:t xml:space="preserve"> </w:t>
      </w:r>
      <w:r w:rsidRPr="00232492">
        <w:t>формате;</w:t>
      </w:r>
    </w:p>
    <w:p w:rsidR="00E21A57" w:rsidRPr="00232492" w:rsidRDefault="000D5990">
      <w:pPr>
        <w:pStyle w:val="a3"/>
        <w:ind w:left="245" w:right="266"/>
      </w:pPr>
      <w:r w:rsidRPr="00232492">
        <w:t>обеспечение</w:t>
      </w:r>
      <w:r w:rsidRPr="00232492">
        <w:rPr>
          <w:spacing w:val="1"/>
        </w:rPr>
        <w:t xml:space="preserve"> </w:t>
      </w:r>
      <w:r w:rsidRPr="00232492">
        <w:t>социализации</w:t>
      </w:r>
      <w:r w:rsidRPr="00232492">
        <w:rPr>
          <w:spacing w:val="1"/>
        </w:rPr>
        <w:t xml:space="preserve"> </w:t>
      </w:r>
      <w:r w:rsidRPr="00232492">
        <w:t>обучающегося</w:t>
      </w:r>
      <w:r w:rsidRPr="00232492">
        <w:rPr>
          <w:spacing w:val="1"/>
        </w:rPr>
        <w:t xml:space="preserve"> </w:t>
      </w:r>
      <w:r w:rsidRPr="00232492">
        <w:t>посредством</w:t>
      </w:r>
      <w:r w:rsidRPr="00232492">
        <w:rPr>
          <w:spacing w:val="1"/>
        </w:rPr>
        <w:t xml:space="preserve"> </w:t>
      </w:r>
      <w:r w:rsidRPr="00232492">
        <w:t>реализации</w:t>
      </w:r>
      <w:r w:rsidRPr="00232492">
        <w:rPr>
          <w:spacing w:val="1"/>
        </w:rPr>
        <w:t xml:space="preserve"> </w:t>
      </w:r>
      <w:r w:rsidRPr="00232492">
        <w:t>цифрового</w:t>
      </w:r>
      <w:r w:rsidRPr="00232492">
        <w:rPr>
          <w:spacing w:val="1"/>
        </w:rPr>
        <w:t xml:space="preserve"> </w:t>
      </w:r>
      <w:r w:rsidRPr="00232492">
        <w:t>взаимодействия</w:t>
      </w:r>
      <w:r w:rsidRPr="00232492">
        <w:rPr>
          <w:spacing w:val="-8"/>
        </w:rPr>
        <w:t xml:space="preserve"> </w:t>
      </w:r>
      <w:r w:rsidRPr="00232492">
        <w:t>и</w:t>
      </w:r>
      <w:r w:rsidRPr="00232492">
        <w:rPr>
          <w:spacing w:val="-6"/>
        </w:rPr>
        <w:t xml:space="preserve"> </w:t>
      </w:r>
      <w:r w:rsidRPr="00232492">
        <w:t>сотрудничества</w:t>
      </w:r>
      <w:r w:rsidRPr="00232492">
        <w:rPr>
          <w:spacing w:val="-9"/>
        </w:rPr>
        <w:t xml:space="preserve"> </w:t>
      </w:r>
      <w:r w:rsidRPr="00232492">
        <w:t>с</w:t>
      </w:r>
      <w:r w:rsidRPr="00232492">
        <w:rPr>
          <w:spacing w:val="-8"/>
        </w:rPr>
        <w:t xml:space="preserve"> </w:t>
      </w:r>
      <w:r w:rsidRPr="00232492">
        <w:t>педагогом</w:t>
      </w:r>
      <w:r w:rsidRPr="00232492">
        <w:rPr>
          <w:spacing w:val="-8"/>
        </w:rPr>
        <w:t xml:space="preserve"> </w:t>
      </w:r>
      <w:r w:rsidRPr="00232492">
        <w:t>(например:</w:t>
      </w:r>
      <w:r w:rsidRPr="00232492">
        <w:rPr>
          <w:spacing w:val="-8"/>
        </w:rPr>
        <w:t xml:space="preserve"> </w:t>
      </w:r>
      <w:r w:rsidRPr="00232492">
        <w:t>активизация</w:t>
      </w:r>
      <w:r w:rsidRPr="00232492">
        <w:rPr>
          <w:spacing w:val="-10"/>
        </w:rPr>
        <w:t xml:space="preserve"> </w:t>
      </w:r>
      <w:r w:rsidRPr="00232492">
        <w:t>и</w:t>
      </w:r>
      <w:r w:rsidRPr="00232492">
        <w:rPr>
          <w:spacing w:val="-6"/>
        </w:rPr>
        <w:t xml:space="preserve"> </w:t>
      </w:r>
      <w:r w:rsidRPr="00232492">
        <w:t>координация</w:t>
      </w:r>
      <w:r w:rsidRPr="00232492">
        <w:rPr>
          <w:spacing w:val="-8"/>
        </w:rPr>
        <w:t xml:space="preserve"> </w:t>
      </w:r>
      <w:r w:rsidRPr="00232492">
        <w:t>общения</w:t>
      </w:r>
      <w:r w:rsidRPr="00232492">
        <w:rPr>
          <w:spacing w:val="-57"/>
        </w:rPr>
        <w:t xml:space="preserve"> </w:t>
      </w:r>
      <w:r w:rsidRPr="00232492">
        <w:t>в</w:t>
      </w:r>
      <w:r w:rsidRPr="00232492">
        <w:rPr>
          <w:spacing w:val="1"/>
        </w:rPr>
        <w:t xml:space="preserve"> </w:t>
      </w:r>
      <w:r w:rsidRPr="00232492">
        <w:t>социальных</w:t>
      </w:r>
      <w:r w:rsidRPr="00232492">
        <w:rPr>
          <w:spacing w:val="1"/>
        </w:rPr>
        <w:t xml:space="preserve"> </w:t>
      </w:r>
      <w:r w:rsidRPr="00232492">
        <w:t>сетях</w:t>
      </w:r>
      <w:r w:rsidRPr="00232492">
        <w:rPr>
          <w:spacing w:val="1"/>
        </w:rPr>
        <w:t xml:space="preserve"> </w:t>
      </w:r>
      <w:r w:rsidRPr="00232492">
        <w:t>и</w:t>
      </w:r>
      <w:r w:rsidRPr="00232492">
        <w:rPr>
          <w:spacing w:val="1"/>
        </w:rPr>
        <w:t xml:space="preserve"> </w:t>
      </w:r>
      <w:r w:rsidRPr="00232492">
        <w:t>медиа:</w:t>
      </w:r>
      <w:r w:rsidRPr="00232492">
        <w:rPr>
          <w:spacing w:val="1"/>
        </w:rPr>
        <w:t xml:space="preserve"> </w:t>
      </w:r>
      <w:r w:rsidRPr="00232492">
        <w:t>«Вконтакте»,ОК,</w:t>
      </w:r>
      <w:r w:rsidRPr="00232492">
        <w:rPr>
          <w:spacing w:val="1"/>
        </w:rPr>
        <w:t xml:space="preserve"> </w:t>
      </w:r>
      <w:r w:rsidRPr="00232492">
        <w:t>TikTok,</w:t>
      </w:r>
      <w:r w:rsidRPr="00232492">
        <w:rPr>
          <w:spacing w:val="1"/>
        </w:rPr>
        <w:t xml:space="preserve"> </w:t>
      </w:r>
      <w:r w:rsidRPr="00232492">
        <w:t>YouTube,</w:t>
      </w:r>
      <w:r w:rsidRPr="00232492">
        <w:rPr>
          <w:spacing w:val="1"/>
        </w:rPr>
        <w:t xml:space="preserve"> </w:t>
      </w:r>
      <w:r w:rsidRPr="00232492">
        <w:t>ТМ),</w:t>
      </w:r>
      <w:r w:rsidRPr="00232492">
        <w:rPr>
          <w:spacing w:val="1"/>
        </w:rPr>
        <w:t xml:space="preserve"> </w:t>
      </w:r>
      <w:r w:rsidRPr="00232492">
        <w:t>использование</w:t>
      </w:r>
      <w:r w:rsidRPr="00232492">
        <w:rPr>
          <w:spacing w:val="1"/>
        </w:rPr>
        <w:t xml:space="preserve"> </w:t>
      </w:r>
      <w:r w:rsidRPr="00232492">
        <w:t>соответствующих</w:t>
      </w:r>
      <w:r w:rsidRPr="00232492">
        <w:rPr>
          <w:spacing w:val="1"/>
        </w:rPr>
        <w:t xml:space="preserve"> </w:t>
      </w:r>
      <w:r w:rsidRPr="00232492">
        <w:t>тематике</w:t>
      </w:r>
      <w:r w:rsidRPr="00232492">
        <w:rPr>
          <w:spacing w:val="-4"/>
        </w:rPr>
        <w:t xml:space="preserve"> </w:t>
      </w:r>
      <w:r w:rsidRPr="00232492">
        <w:t>хештегов</w:t>
      </w:r>
    </w:p>
    <w:p w:rsidR="00E21A57" w:rsidRPr="00232492" w:rsidRDefault="000D5990">
      <w:pPr>
        <w:pStyle w:val="a3"/>
        <w:ind w:left="245" w:right="259"/>
      </w:pPr>
      <w:r w:rsidRPr="00232492">
        <w:t>развитие</w:t>
      </w:r>
      <w:r w:rsidRPr="00232492">
        <w:rPr>
          <w:spacing w:val="1"/>
        </w:rPr>
        <w:t xml:space="preserve"> </w:t>
      </w:r>
      <w:r w:rsidRPr="00232492">
        <w:t>социокультурных</w:t>
      </w:r>
      <w:r w:rsidRPr="00232492">
        <w:rPr>
          <w:spacing w:val="1"/>
        </w:rPr>
        <w:t xml:space="preserve"> </w:t>
      </w:r>
      <w:r w:rsidRPr="00232492">
        <w:t>навыков</w:t>
      </w:r>
      <w:r w:rsidRPr="00232492">
        <w:rPr>
          <w:spacing w:val="1"/>
        </w:rPr>
        <w:t xml:space="preserve"> </w:t>
      </w:r>
      <w:r w:rsidRPr="00232492">
        <w:t>посредством</w:t>
      </w:r>
      <w:r w:rsidRPr="00232492">
        <w:rPr>
          <w:spacing w:val="1"/>
        </w:rPr>
        <w:t xml:space="preserve"> </w:t>
      </w:r>
      <w:r w:rsidRPr="00232492">
        <w:t>цифровых</w:t>
      </w:r>
      <w:r w:rsidRPr="00232492">
        <w:rPr>
          <w:spacing w:val="1"/>
        </w:rPr>
        <w:t xml:space="preserve"> </w:t>
      </w:r>
      <w:r w:rsidRPr="00232492">
        <w:t>возможностей-</w:t>
      </w:r>
      <w:r w:rsidRPr="00232492">
        <w:rPr>
          <w:spacing w:val="1"/>
        </w:rPr>
        <w:t xml:space="preserve"> </w:t>
      </w:r>
      <w:r w:rsidRPr="00232492">
        <w:t>онлайнпосещение</w:t>
      </w:r>
      <w:r w:rsidRPr="00232492">
        <w:rPr>
          <w:spacing w:val="1"/>
        </w:rPr>
        <w:t xml:space="preserve"> </w:t>
      </w:r>
      <w:r w:rsidRPr="00232492">
        <w:t>музеев,</w:t>
      </w:r>
      <w:r w:rsidRPr="00232492">
        <w:rPr>
          <w:spacing w:val="1"/>
        </w:rPr>
        <w:t xml:space="preserve"> </w:t>
      </w:r>
      <w:r w:rsidRPr="00232492">
        <w:t>экскурсий.спектаклей,</w:t>
      </w:r>
      <w:r w:rsidRPr="00232492">
        <w:rPr>
          <w:spacing w:val="1"/>
        </w:rPr>
        <w:t xml:space="preserve"> </w:t>
      </w:r>
      <w:r w:rsidRPr="00232492">
        <w:t>представлений,</w:t>
      </w:r>
      <w:r w:rsidRPr="00232492">
        <w:rPr>
          <w:spacing w:val="1"/>
        </w:rPr>
        <w:t xml:space="preserve"> </w:t>
      </w:r>
      <w:r w:rsidRPr="00232492">
        <w:t>лекций,</w:t>
      </w:r>
      <w:r w:rsidRPr="00232492">
        <w:rPr>
          <w:spacing w:val="1"/>
        </w:rPr>
        <w:t xml:space="preserve"> </w:t>
      </w:r>
      <w:r w:rsidRPr="00232492">
        <w:t>тестов</w:t>
      </w:r>
      <w:r w:rsidRPr="00232492">
        <w:rPr>
          <w:spacing w:val="1"/>
        </w:rPr>
        <w:t xml:space="preserve"> </w:t>
      </w:r>
      <w:hyperlink r:id="rId20">
        <w:r w:rsidRPr="00232492">
          <w:rPr>
            <w:u w:val="single"/>
          </w:rPr>
          <w:t>https://www.culture.ru/</w:t>
        </w:r>
      </w:hyperlink>
      <w:r w:rsidRPr="00232492">
        <w:t>,</w:t>
      </w:r>
      <w:r w:rsidRPr="00232492">
        <w:rPr>
          <w:spacing w:val="-1"/>
        </w:rPr>
        <w:t xml:space="preserve"> </w:t>
      </w:r>
      <w:hyperlink r:id="rId21">
        <w:r w:rsidRPr="00232492">
          <w:rPr>
            <w:u w:val="single"/>
          </w:rPr>
          <w:t>https://www.culture.ru/s/detyam/</w:t>
        </w:r>
      </w:hyperlink>
      <w:r w:rsidRPr="00232492">
        <w:t>);</w:t>
      </w:r>
    </w:p>
    <w:p w:rsidR="00E21A57" w:rsidRPr="00232492" w:rsidRDefault="000D5990">
      <w:pPr>
        <w:pStyle w:val="a3"/>
        <w:ind w:left="245" w:right="265"/>
      </w:pPr>
      <w:r w:rsidRPr="00232492">
        <w:t>своевременное обновление информационного обеспечения на общепользовательских,</w:t>
      </w:r>
      <w:r w:rsidRPr="00232492">
        <w:rPr>
          <w:spacing w:val="1"/>
        </w:rPr>
        <w:t xml:space="preserve"> </w:t>
      </w:r>
      <w:r w:rsidRPr="00232492">
        <w:rPr>
          <w:spacing w:val="-1"/>
        </w:rPr>
        <w:t>классных</w:t>
      </w:r>
      <w:r w:rsidRPr="00232492">
        <w:rPr>
          <w:spacing w:val="-12"/>
        </w:rPr>
        <w:t xml:space="preserve"> </w:t>
      </w:r>
      <w:r w:rsidRPr="00232492">
        <w:rPr>
          <w:spacing w:val="-1"/>
        </w:rPr>
        <w:t>или</w:t>
      </w:r>
      <w:r w:rsidRPr="00232492">
        <w:rPr>
          <w:spacing w:val="-12"/>
        </w:rPr>
        <w:t xml:space="preserve"> </w:t>
      </w:r>
      <w:r w:rsidRPr="00232492">
        <w:rPr>
          <w:spacing w:val="-1"/>
        </w:rPr>
        <w:t>групповых</w:t>
      </w:r>
      <w:r w:rsidRPr="00232492">
        <w:rPr>
          <w:spacing w:val="-11"/>
        </w:rPr>
        <w:t xml:space="preserve"> </w:t>
      </w:r>
      <w:r w:rsidRPr="00232492">
        <w:rPr>
          <w:spacing w:val="-1"/>
        </w:rPr>
        <w:t>сайтах,</w:t>
      </w:r>
      <w:r w:rsidRPr="00232492">
        <w:rPr>
          <w:spacing w:val="-13"/>
        </w:rPr>
        <w:t xml:space="preserve"> </w:t>
      </w:r>
      <w:r w:rsidRPr="00232492">
        <w:t>электронных</w:t>
      </w:r>
      <w:r w:rsidRPr="00232492">
        <w:rPr>
          <w:spacing w:val="-11"/>
        </w:rPr>
        <w:t xml:space="preserve"> </w:t>
      </w:r>
      <w:r w:rsidRPr="00232492">
        <w:t>стендах</w:t>
      </w:r>
      <w:r w:rsidRPr="00232492">
        <w:rPr>
          <w:spacing w:val="-11"/>
        </w:rPr>
        <w:t xml:space="preserve"> </w:t>
      </w:r>
      <w:r w:rsidRPr="00232492">
        <w:t>о</w:t>
      </w:r>
      <w:r w:rsidRPr="00232492">
        <w:rPr>
          <w:spacing w:val="-13"/>
        </w:rPr>
        <w:t xml:space="preserve"> </w:t>
      </w:r>
      <w:r w:rsidRPr="00232492">
        <w:t>планировании</w:t>
      </w:r>
      <w:r w:rsidRPr="00232492">
        <w:rPr>
          <w:spacing w:val="-15"/>
        </w:rPr>
        <w:t xml:space="preserve"> </w:t>
      </w:r>
      <w:r w:rsidRPr="00232492">
        <w:t>школьных</w:t>
      </w:r>
      <w:r w:rsidRPr="00232492">
        <w:rPr>
          <w:spacing w:val="-11"/>
        </w:rPr>
        <w:t xml:space="preserve"> </w:t>
      </w:r>
      <w:r w:rsidRPr="00232492">
        <w:t>мероприятий,</w:t>
      </w:r>
      <w:r w:rsidRPr="00232492">
        <w:rPr>
          <w:spacing w:val="-57"/>
        </w:rPr>
        <w:t xml:space="preserve"> </w:t>
      </w:r>
      <w:r w:rsidRPr="00232492">
        <w:t>жизнедеятельности</w:t>
      </w:r>
      <w:r w:rsidRPr="00232492">
        <w:rPr>
          <w:spacing w:val="2"/>
        </w:rPr>
        <w:t xml:space="preserve"> </w:t>
      </w:r>
      <w:r w:rsidRPr="00232492">
        <w:t>учебного заведения,</w:t>
      </w:r>
      <w:r w:rsidRPr="00232492">
        <w:rPr>
          <w:spacing w:val="-1"/>
        </w:rPr>
        <w:t xml:space="preserve"> </w:t>
      </w:r>
      <w:r w:rsidRPr="00232492">
        <w:t>полезные учебные</w:t>
      </w:r>
      <w:r w:rsidRPr="00232492">
        <w:rPr>
          <w:spacing w:val="-3"/>
        </w:rPr>
        <w:t xml:space="preserve"> </w:t>
      </w:r>
      <w:r w:rsidRPr="00232492">
        <w:t>ссылки и</w:t>
      </w:r>
      <w:r w:rsidRPr="00232492">
        <w:rPr>
          <w:spacing w:val="-3"/>
        </w:rPr>
        <w:t xml:space="preserve"> </w:t>
      </w:r>
      <w:r w:rsidRPr="00232492">
        <w:t>т. д.;</w:t>
      </w:r>
    </w:p>
    <w:p w:rsidR="00E21A57" w:rsidRPr="00232492" w:rsidRDefault="000D5990">
      <w:pPr>
        <w:pStyle w:val="a3"/>
        <w:ind w:left="245" w:right="266"/>
      </w:pPr>
      <w:r w:rsidRPr="00232492">
        <w:t>организация индивидуальной цифровой образовательной траектории для обучающегося</w:t>
      </w:r>
      <w:r w:rsidRPr="00232492">
        <w:rPr>
          <w:spacing w:val="-57"/>
        </w:rPr>
        <w:t xml:space="preserve"> </w:t>
      </w:r>
      <w:r w:rsidRPr="00232492">
        <w:t>с ориентированием на эмоционально-психологические особенности, личные характеристики и</w:t>
      </w:r>
      <w:r w:rsidRPr="00232492">
        <w:rPr>
          <w:spacing w:val="1"/>
        </w:rPr>
        <w:t xml:space="preserve"> </w:t>
      </w:r>
      <w:r w:rsidRPr="00232492">
        <w:t>накопленный</w:t>
      </w:r>
      <w:r w:rsidRPr="00232492">
        <w:rPr>
          <w:spacing w:val="-1"/>
        </w:rPr>
        <w:t xml:space="preserve"> </w:t>
      </w:r>
      <w:r w:rsidRPr="00232492">
        <w:t>когнитивно-деятельностный опыт индивида.</w:t>
      </w:r>
    </w:p>
    <w:p w:rsidR="00E21A57" w:rsidRPr="00232492" w:rsidRDefault="000D5990">
      <w:pPr>
        <w:pStyle w:val="a3"/>
        <w:ind w:left="245" w:right="264"/>
      </w:pPr>
      <w:r w:rsidRPr="00232492">
        <w:t>Таким</w:t>
      </w:r>
      <w:r w:rsidRPr="00232492">
        <w:rPr>
          <w:spacing w:val="1"/>
        </w:rPr>
        <w:t xml:space="preserve"> </w:t>
      </w:r>
      <w:r w:rsidRPr="00232492">
        <w:t>образом,</w:t>
      </w:r>
      <w:r w:rsidRPr="00232492">
        <w:rPr>
          <w:spacing w:val="1"/>
        </w:rPr>
        <w:t xml:space="preserve"> </w:t>
      </w:r>
      <w:r w:rsidRPr="00232492">
        <w:t>результатом</w:t>
      </w:r>
      <w:r w:rsidRPr="00232492">
        <w:rPr>
          <w:spacing w:val="1"/>
        </w:rPr>
        <w:t xml:space="preserve"> </w:t>
      </w:r>
      <w:r w:rsidRPr="00232492">
        <w:t>использования</w:t>
      </w:r>
      <w:r w:rsidRPr="00232492">
        <w:rPr>
          <w:spacing w:val="1"/>
        </w:rPr>
        <w:t xml:space="preserve"> </w:t>
      </w:r>
      <w:r w:rsidRPr="00232492">
        <w:t>приведенных</w:t>
      </w:r>
      <w:r w:rsidRPr="00232492">
        <w:rPr>
          <w:spacing w:val="1"/>
        </w:rPr>
        <w:t xml:space="preserve"> </w:t>
      </w:r>
      <w:r w:rsidRPr="00232492">
        <w:t>выше</w:t>
      </w:r>
      <w:r w:rsidRPr="00232492">
        <w:rPr>
          <w:spacing w:val="1"/>
        </w:rPr>
        <w:t xml:space="preserve"> </w:t>
      </w:r>
      <w:r w:rsidRPr="00232492">
        <w:t>методов</w:t>
      </w:r>
      <w:r w:rsidRPr="00232492">
        <w:rPr>
          <w:spacing w:val="1"/>
        </w:rPr>
        <w:t xml:space="preserve"> </w:t>
      </w:r>
      <w:r w:rsidRPr="00232492">
        <w:t>и</w:t>
      </w:r>
      <w:r w:rsidRPr="00232492">
        <w:rPr>
          <w:spacing w:val="1"/>
        </w:rPr>
        <w:t xml:space="preserve"> </w:t>
      </w:r>
      <w:r w:rsidRPr="00232492">
        <w:t>средств</w:t>
      </w:r>
      <w:r w:rsidRPr="00232492">
        <w:rPr>
          <w:spacing w:val="1"/>
        </w:rPr>
        <w:t xml:space="preserve"> </w:t>
      </w:r>
      <w:r w:rsidRPr="00232492">
        <w:t>обучения в области цифровых технологий педагогами стала</w:t>
      </w:r>
      <w:r w:rsidRPr="00232492">
        <w:rPr>
          <w:spacing w:val="1"/>
        </w:rPr>
        <w:t xml:space="preserve"> </w:t>
      </w:r>
      <w:r w:rsidRPr="00232492">
        <w:t>интенсификация воспитательного</w:t>
      </w:r>
      <w:r w:rsidRPr="00232492">
        <w:rPr>
          <w:spacing w:val="-57"/>
        </w:rPr>
        <w:t xml:space="preserve"> </w:t>
      </w:r>
      <w:r w:rsidRPr="00232492">
        <w:t>процесса обучающихся с умственной отсталостью и отдельных обучающихся, нуждающихся в</w:t>
      </w:r>
      <w:r w:rsidRPr="00232492">
        <w:rPr>
          <w:spacing w:val="-57"/>
        </w:rPr>
        <w:t xml:space="preserve"> </w:t>
      </w:r>
      <w:r w:rsidRPr="00232492">
        <w:t>особом</w:t>
      </w:r>
      <w:r w:rsidRPr="00232492">
        <w:rPr>
          <w:spacing w:val="-1"/>
        </w:rPr>
        <w:t xml:space="preserve"> </w:t>
      </w:r>
      <w:r w:rsidRPr="00232492">
        <w:t>подходе.</w:t>
      </w:r>
    </w:p>
    <w:p w:rsidR="00E21A57" w:rsidRPr="00232492" w:rsidRDefault="00E21A57">
      <w:pPr>
        <w:pStyle w:val="a3"/>
        <w:spacing w:before="3"/>
        <w:ind w:left="0" w:firstLine="0"/>
        <w:jc w:val="left"/>
      </w:pPr>
    </w:p>
    <w:p w:rsidR="00E21A57" w:rsidRPr="00232492" w:rsidRDefault="000D5990">
      <w:pPr>
        <w:pStyle w:val="1"/>
        <w:ind w:left="260"/>
        <w:jc w:val="left"/>
      </w:pPr>
      <w:r w:rsidRPr="00232492">
        <w:t>1.2</w:t>
      </w:r>
      <w:r w:rsidRPr="00232492">
        <w:rPr>
          <w:spacing w:val="-2"/>
        </w:rPr>
        <w:t xml:space="preserve"> </w:t>
      </w:r>
      <w:r w:rsidRPr="00232492">
        <w:t>Методологические</w:t>
      </w:r>
      <w:r w:rsidRPr="00232492">
        <w:rPr>
          <w:spacing w:val="-3"/>
        </w:rPr>
        <w:t xml:space="preserve"> </w:t>
      </w:r>
      <w:r w:rsidRPr="00232492">
        <w:t>подходы</w:t>
      </w:r>
      <w:r w:rsidRPr="00232492">
        <w:rPr>
          <w:spacing w:val="-1"/>
        </w:rPr>
        <w:t xml:space="preserve"> </w:t>
      </w:r>
      <w:r w:rsidRPr="00232492">
        <w:t>и</w:t>
      </w:r>
      <w:r w:rsidRPr="00232492">
        <w:rPr>
          <w:spacing w:val="-4"/>
        </w:rPr>
        <w:t xml:space="preserve"> </w:t>
      </w:r>
      <w:r w:rsidRPr="00232492">
        <w:t>принципы</w:t>
      </w:r>
      <w:r w:rsidRPr="00232492">
        <w:rPr>
          <w:spacing w:val="-4"/>
        </w:rPr>
        <w:t xml:space="preserve"> </w:t>
      </w:r>
      <w:r w:rsidRPr="00232492">
        <w:t>воспитания</w:t>
      </w:r>
    </w:p>
    <w:p w:rsidR="00E21A57" w:rsidRPr="00232492" w:rsidRDefault="000D5990">
      <w:pPr>
        <w:pStyle w:val="a3"/>
        <w:ind w:left="968" w:hanging="714"/>
        <w:jc w:val="left"/>
      </w:pPr>
      <w:r w:rsidRPr="00232492">
        <w:t>Особое внимание в программе воспитания уделяется следующим принципам воспитания:</w:t>
      </w:r>
      <w:r w:rsidRPr="00232492">
        <w:rPr>
          <w:spacing w:val="1"/>
        </w:rPr>
        <w:t xml:space="preserve"> </w:t>
      </w:r>
      <w:r w:rsidRPr="00232492">
        <w:t>культура</w:t>
      </w:r>
      <w:r w:rsidRPr="00232492">
        <w:rPr>
          <w:spacing w:val="74"/>
        </w:rPr>
        <w:t xml:space="preserve"> </w:t>
      </w:r>
      <w:r w:rsidRPr="00232492">
        <w:t>взаимного</w:t>
      </w:r>
      <w:r w:rsidRPr="00232492">
        <w:rPr>
          <w:spacing w:val="77"/>
        </w:rPr>
        <w:t xml:space="preserve"> </w:t>
      </w:r>
      <w:r w:rsidRPr="00232492">
        <w:t>уважения,</w:t>
      </w:r>
      <w:r w:rsidRPr="00232492">
        <w:rPr>
          <w:spacing w:val="76"/>
        </w:rPr>
        <w:t xml:space="preserve"> </w:t>
      </w:r>
      <w:r w:rsidRPr="00232492">
        <w:t>неукоснительное</w:t>
      </w:r>
      <w:r w:rsidRPr="00232492">
        <w:rPr>
          <w:spacing w:val="74"/>
        </w:rPr>
        <w:t xml:space="preserve"> </w:t>
      </w:r>
      <w:r w:rsidRPr="00232492">
        <w:t>соблюдение</w:t>
      </w:r>
      <w:r w:rsidRPr="00232492">
        <w:rPr>
          <w:spacing w:val="73"/>
        </w:rPr>
        <w:t xml:space="preserve"> </w:t>
      </w:r>
      <w:r w:rsidRPr="00232492">
        <w:t>прав</w:t>
      </w:r>
      <w:r w:rsidRPr="00232492">
        <w:rPr>
          <w:spacing w:val="74"/>
        </w:rPr>
        <w:t xml:space="preserve"> </w:t>
      </w:r>
      <w:r w:rsidRPr="00232492">
        <w:t>всех</w:t>
      </w:r>
      <w:r w:rsidRPr="00232492">
        <w:rPr>
          <w:spacing w:val="80"/>
        </w:rPr>
        <w:t xml:space="preserve"> </w:t>
      </w:r>
      <w:r w:rsidRPr="00232492">
        <w:t>участников</w:t>
      </w:r>
    </w:p>
    <w:p w:rsidR="00E21A57" w:rsidRPr="00232492" w:rsidRDefault="000D5990" w:rsidP="00EB5E43">
      <w:pPr>
        <w:pStyle w:val="a3"/>
        <w:ind w:firstLine="0"/>
        <w:jc w:val="left"/>
        <w:sectPr w:rsidR="00E21A57" w:rsidRPr="00232492">
          <w:pgSz w:w="11910" w:h="16840"/>
          <w:pgMar w:top="1340" w:right="780" w:bottom="1200" w:left="820" w:header="0" w:footer="930" w:gutter="0"/>
          <w:cols w:space="720"/>
        </w:sectPr>
      </w:pPr>
      <w:r w:rsidRPr="00232492">
        <w:t>воспитательной</w:t>
      </w:r>
      <w:r w:rsidRPr="00232492">
        <w:rPr>
          <w:spacing w:val="14"/>
        </w:rPr>
        <w:t xml:space="preserve"> </w:t>
      </w:r>
      <w:r w:rsidRPr="00232492">
        <w:t>работы,</w:t>
      </w:r>
      <w:r w:rsidRPr="00232492">
        <w:rPr>
          <w:spacing w:val="14"/>
        </w:rPr>
        <w:t xml:space="preserve"> </w:t>
      </w:r>
      <w:r w:rsidRPr="00232492">
        <w:t>прав</w:t>
      </w:r>
      <w:r w:rsidRPr="00232492">
        <w:rPr>
          <w:spacing w:val="13"/>
        </w:rPr>
        <w:t xml:space="preserve"> </w:t>
      </w:r>
      <w:r w:rsidRPr="00232492">
        <w:t>семьи,</w:t>
      </w:r>
      <w:r w:rsidRPr="00232492">
        <w:rPr>
          <w:spacing w:val="14"/>
        </w:rPr>
        <w:t xml:space="preserve"> </w:t>
      </w:r>
      <w:r w:rsidRPr="00232492">
        <w:t>воспитывающей</w:t>
      </w:r>
      <w:r w:rsidRPr="00232492">
        <w:rPr>
          <w:spacing w:val="15"/>
        </w:rPr>
        <w:t xml:space="preserve"> </w:t>
      </w:r>
      <w:r w:rsidRPr="00232492">
        <w:t>обучающегося</w:t>
      </w:r>
      <w:r w:rsidRPr="00232492">
        <w:rPr>
          <w:spacing w:val="16"/>
        </w:rPr>
        <w:t xml:space="preserve"> </w:t>
      </w:r>
      <w:r w:rsidRPr="00232492">
        <w:t>с</w:t>
      </w:r>
      <w:r w:rsidRPr="00232492">
        <w:rPr>
          <w:spacing w:val="14"/>
        </w:rPr>
        <w:t xml:space="preserve"> </w:t>
      </w:r>
      <w:r w:rsidRPr="00232492">
        <w:t>ОВЗ</w:t>
      </w:r>
      <w:r w:rsidRPr="00232492">
        <w:rPr>
          <w:spacing w:val="13"/>
        </w:rPr>
        <w:t xml:space="preserve"> </w:t>
      </w:r>
      <w:r w:rsidRPr="00232492">
        <w:t>и</w:t>
      </w:r>
      <w:r w:rsidRPr="00232492">
        <w:rPr>
          <w:spacing w:val="24"/>
        </w:rPr>
        <w:t xml:space="preserve"> </w:t>
      </w:r>
      <w:r w:rsidRPr="00232492">
        <w:t>инвалидностью,</w:t>
      </w:r>
    </w:p>
    <w:p w:rsidR="00E21A57" w:rsidRPr="00232492" w:rsidRDefault="000D5990" w:rsidP="00EB5E43">
      <w:pPr>
        <w:pStyle w:val="a3"/>
        <w:spacing w:before="73"/>
        <w:ind w:left="0" w:right="268" w:firstLine="0"/>
      </w:pPr>
      <w:r w:rsidRPr="00232492">
        <w:lastRenderedPageBreak/>
        <w:t>самого</w:t>
      </w:r>
      <w:r w:rsidRPr="00232492">
        <w:rPr>
          <w:spacing w:val="1"/>
        </w:rPr>
        <w:t xml:space="preserve"> </w:t>
      </w:r>
      <w:r w:rsidRPr="00232492">
        <w:t>обучающегося,</w:t>
      </w:r>
      <w:r w:rsidRPr="00232492">
        <w:rPr>
          <w:spacing w:val="1"/>
        </w:rPr>
        <w:t xml:space="preserve"> </w:t>
      </w:r>
      <w:r w:rsidRPr="00232492">
        <w:t>педагогических</w:t>
      </w:r>
      <w:r w:rsidRPr="00232492">
        <w:rPr>
          <w:spacing w:val="1"/>
        </w:rPr>
        <w:t xml:space="preserve"> </w:t>
      </w:r>
      <w:r w:rsidRPr="00232492">
        <w:t>работников,</w:t>
      </w:r>
      <w:r w:rsidRPr="00232492">
        <w:rPr>
          <w:spacing w:val="1"/>
        </w:rPr>
        <w:t xml:space="preserve"> </w:t>
      </w:r>
      <w:r w:rsidRPr="00232492">
        <w:t>соблюдения</w:t>
      </w:r>
      <w:r w:rsidRPr="00232492">
        <w:rPr>
          <w:spacing w:val="1"/>
        </w:rPr>
        <w:t xml:space="preserve"> </w:t>
      </w:r>
      <w:r w:rsidRPr="00232492">
        <w:t>конфиденциальности</w:t>
      </w:r>
      <w:r w:rsidRPr="00232492">
        <w:rPr>
          <w:spacing w:val="-57"/>
        </w:rPr>
        <w:t xml:space="preserve"> </w:t>
      </w:r>
      <w:r w:rsidRPr="00232492">
        <w:t>информации</w:t>
      </w:r>
      <w:r w:rsidRPr="00232492">
        <w:rPr>
          <w:spacing w:val="-1"/>
        </w:rPr>
        <w:t xml:space="preserve"> </w:t>
      </w:r>
      <w:r w:rsidRPr="00232492">
        <w:t>об обучающемся и его</w:t>
      </w:r>
      <w:r w:rsidRPr="00232492">
        <w:rPr>
          <w:spacing w:val="-1"/>
        </w:rPr>
        <w:t xml:space="preserve"> </w:t>
      </w:r>
      <w:r w:rsidRPr="00232492">
        <w:t>семье;</w:t>
      </w:r>
    </w:p>
    <w:p w:rsidR="00E21A57" w:rsidRPr="00232492" w:rsidRDefault="000D5990">
      <w:pPr>
        <w:pStyle w:val="a3"/>
        <w:spacing w:before="1"/>
        <w:ind w:right="267"/>
      </w:pPr>
      <w:r w:rsidRPr="00232492">
        <w:t>ориентир</w:t>
      </w:r>
      <w:r w:rsidRPr="00232492">
        <w:rPr>
          <w:spacing w:val="1"/>
        </w:rPr>
        <w:t xml:space="preserve"> </w:t>
      </w:r>
      <w:r w:rsidRPr="00232492">
        <w:t>на</w:t>
      </w:r>
      <w:r w:rsidRPr="00232492">
        <w:rPr>
          <w:spacing w:val="1"/>
        </w:rPr>
        <w:t xml:space="preserve"> </w:t>
      </w:r>
      <w:r w:rsidRPr="00232492">
        <w:t>создание</w:t>
      </w:r>
      <w:r w:rsidRPr="00232492">
        <w:rPr>
          <w:spacing w:val="1"/>
        </w:rPr>
        <w:t xml:space="preserve"> </w:t>
      </w:r>
      <w:r w:rsidRPr="00232492">
        <w:t>в</w:t>
      </w:r>
      <w:r w:rsidRPr="00232492">
        <w:rPr>
          <w:spacing w:val="1"/>
        </w:rPr>
        <w:t xml:space="preserve"> </w:t>
      </w:r>
      <w:r w:rsidRPr="00232492">
        <w:t>образовательной</w:t>
      </w:r>
      <w:r w:rsidRPr="00232492">
        <w:rPr>
          <w:spacing w:val="1"/>
        </w:rPr>
        <w:t xml:space="preserve"> </w:t>
      </w:r>
      <w:r w:rsidRPr="00232492">
        <w:t>организации</w:t>
      </w:r>
      <w:r w:rsidRPr="00232492">
        <w:rPr>
          <w:spacing w:val="1"/>
        </w:rPr>
        <w:t xml:space="preserve"> </w:t>
      </w:r>
      <w:r w:rsidRPr="00232492">
        <w:t>психологически</w:t>
      </w:r>
      <w:r w:rsidRPr="00232492">
        <w:rPr>
          <w:spacing w:val="1"/>
        </w:rPr>
        <w:t xml:space="preserve"> </w:t>
      </w:r>
      <w:r w:rsidRPr="00232492">
        <w:t>комфортной</w:t>
      </w:r>
      <w:r w:rsidRPr="00232492">
        <w:rPr>
          <w:spacing w:val="1"/>
        </w:rPr>
        <w:t xml:space="preserve"> </w:t>
      </w:r>
      <w:r w:rsidRPr="00232492">
        <w:t>среды</w:t>
      </w:r>
      <w:r w:rsidRPr="00232492">
        <w:rPr>
          <w:spacing w:val="1"/>
        </w:rPr>
        <w:t xml:space="preserve"> </w:t>
      </w:r>
      <w:r w:rsidRPr="00232492">
        <w:t>для</w:t>
      </w:r>
      <w:r w:rsidRPr="00232492">
        <w:rPr>
          <w:spacing w:val="1"/>
        </w:rPr>
        <w:t xml:space="preserve"> </w:t>
      </w:r>
      <w:r w:rsidRPr="00232492">
        <w:t>каждого</w:t>
      </w:r>
      <w:r w:rsidRPr="00232492">
        <w:rPr>
          <w:spacing w:val="1"/>
        </w:rPr>
        <w:t xml:space="preserve"> </w:t>
      </w:r>
      <w:r w:rsidRPr="00232492">
        <w:t>обучающегося</w:t>
      </w:r>
      <w:r w:rsidRPr="00232492">
        <w:rPr>
          <w:spacing w:val="1"/>
        </w:rPr>
        <w:t xml:space="preserve"> </w:t>
      </w:r>
      <w:r w:rsidRPr="00232492">
        <w:t>и</w:t>
      </w:r>
      <w:r w:rsidRPr="00232492">
        <w:rPr>
          <w:spacing w:val="1"/>
        </w:rPr>
        <w:t xml:space="preserve"> </w:t>
      </w:r>
      <w:r w:rsidRPr="00232492">
        <w:t>взрослого,</w:t>
      </w:r>
      <w:r w:rsidRPr="00232492">
        <w:rPr>
          <w:spacing w:val="1"/>
        </w:rPr>
        <w:t xml:space="preserve"> </w:t>
      </w:r>
      <w:r w:rsidRPr="00232492">
        <w:t>без</w:t>
      </w:r>
      <w:r w:rsidRPr="00232492">
        <w:rPr>
          <w:spacing w:val="1"/>
        </w:rPr>
        <w:t xml:space="preserve"> </w:t>
      </w:r>
      <w:r w:rsidRPr="00232492">
        <w:t>которой</w:t>
      </w:r>
      <w:r w:rsidRPr="00232492">
        <w:rPr>
          <w:spacing w:val="1"/>
        </w:rPr>
        <w:t xml:space="preserve"> </w:t>
      </w:r>
      <w:r w:rsidRPr="00232492">
        <w:t>невозможно</w:t>
      </w:r>
      <w:r w:rsidRPr="00232492">
        <w:rPr>
          <w:spacing w:val="1"/>
        </w:rPr>
        <w:t xml:space="preserve"> </w:t>
      </w:r>
      <w:r w:rsidRPr="00232492">
        <w:t>конструктивное</w:t>
      </w:r>
      <w:r w:rsidRPr="00232492">
        <w:rPr>
          <w:spacing w:val="1"/>
        </w:rPr>
        <w:t xml:space="preserve"> </w:t>
      </w:r>
      <w:r w:rsidRPr="00232492">
        <w:t>взаимодействие</w:t>
      </w:r>
      <w:r w:rsidRPr="00232492">
        <w:rPr>
          <w:spacing w:val="-2"/>
        </w:rPr>
        <w:t xml:space="preserve"> </w:t>
      </w:r>
      <w:r w:rsidRPr="00232492">
        <w:t>обучающихся и педагогических</w:t>
      </w:r>
      <w:r w:rsidRPr="00232492">
        <w:rPr>
          <w:spacing w:val="1"/>
        </w:rPr>
        <w:t xml:space="preserve"> </w:t>
      </w:r>
      <w:r w:rsidRPr="00232492">
        <w:t>работников;</w:t>
      </w:r>
    </w:p>
    <w:p w:rsidR="00E21A57" w:rsidRPr="00232492" w:rsidRDefault="000D5990">
      <w:pPr>
        <w:pStyle w:val="a3"/>
        <w:ind w:right="269"/>
      </w:pPr>
      <w:r w:rsidRPr="00232492">
        <w:t>здоровьесбережение</w:t>
      </w:r>
      <w:r w:rsidRPr="00232492">
        <w:rPr>
          <w:spacing w:val="1"/>
        </w:rPr>
        <w:t xml:space="preserve"> </w:t>
      </w:r>
      <w:r w:rsidRPr="00232492">
        <w:t>как</w:t>
      </w:r>
      <w:r w:rsidRPr="00232492">
        <w:rPr>
          <w:spacing w:val="1"/>
        </w:rPr>
        <w:t xml:space="preserve"> </w:t>
      </w:r>
      <w:r w:rsidRPr="00232492">
        <w:t>ключевой</w:t>
      </w:r>
      <w:r w:rsidRPr="00232492">
        <w:rPr>
          <w:spacing w:val="1"/>
        </w:rPr>
        <w:t xml:space="preserve"> </w:t>
      </w:r>
      <w:r w:rsidRPr="00232492">
        <w:t>принцип</w:t>
      </w:r>
      <w:r w:rsidRPr="00232492">
        <w:rPr>
          <w:spacing w:val="1"/>
        </w:rPr>
        <w:t xml:space="preserve"> </w:t>
      </w:r>
      <w:r w:rsidRPr="00232492">
        <w:t>воспитательной</w:t>
      </w:r>
      <w:r w:rsidRPr="00232492">
        <w:rPr>
          <w:spacing w:val="1"/>
        </w:rPr>
        <w:t xml:space="preserve"> </w:t>
      </w:r>
      <w:r w:rsidRPr="00232492">
        <w:t>работы,</w:t>
      </w:r>
      <w:r w:rsidRPr="00232492">
        <w:rPr>
          <w:spacing w:val="1"/>
        </w:rPr>
        <w:t xml:space="preserve"> </w:t>
      </w:r>
      <w:r w:rsidRPr="00232492">
        <w:t>развитие</w:t>
      </w:r>
      <w:r w:rsidRPr="00232492">
        <w:rPr>
          <w:spacing w:val="1"/>
        </w:rPr>
        <w:t xml:space="preserve"> </w:t>
      </w:r>
      <w:r w:rsidRPr="00232492">
        <w:t>и</w:t>
      </w:r>
      <w:r w:rsidRPr="00232492">
        <w:rPr>
          <w:spacing w:val="1"/>
        </w:rPr>
        <w:t xml:space="preserve"> </w:t>
      </w:r>
      <w:r w:rsidRPr="00232492">
        <w:t>укрепление ценности здоровья, здорового образа жизни; понимание ребенком собственных</w:t>
      </w:r>
      <w:r w:rsidRPr="00232492">
        <w:rPr>
          <w:spacing w:val="1"/>
        </w:rPr>
        <w:t xml:space="preserve"> </w:t>
      </w:r>
      <w:r w:rsidRPr="00232492">
        <w:t>возможностей</w:t>
      </w:r>
      <w:r w:rsidRPr="00232492">
        <w:rPr>
          <w:spacing w:val="-1"/>
        </w:rPr>
        <w:t xml:space="preserve"> </w:t>
      </w:r>
      <w:r w:rsidRPr="00232492">
        <w:t>и</w:t>
      </w:r>
      <w:r w:rsidRPr="00232492">
        <w:rPr>
          <w:spacing w:val="3"/>
        </w:rPr>
        <w:t xml:space="preserve"> </w:t>
      </w:r>
      <w:r w:rsidRPr="00232492">
        <w:t>умением</w:t>
      </w:r>
      <w:r w:rsidRPr="00232492">
        <w:rPr>
          <w:spacing w:val="-1"/>
        </w:rPr>
        <w:t xml:space="preserve"> </w:t>
      </w:r>
      <w:r w:rsidRPr="00232492">
        <w:t>грамотно</w:t>
      </w:r>
      <w:r w:rsidRPr="00232492">
        <w:rPr>
          <w:spacing w:val="-1"/>
        </w:rPr>
        <w:t xml:space="preserve"> </w:t>
      </w:r>
      <w:r w:rsidRPr="00232492">
        <w:t>обходиться</w:t>
      </w:r>
      <w:r w:rsidRPr="00232492">
        <w:rPr>
          <w:spacing w:val="-3"/>
        </w:rPr>
        <w:t xml:space="preserve"> </w:t>
      </w:r>
      <w:r w:rsidRPr="00232492">
        <w:t>ограничениями;</w:t>
      </w:r>
    </w:p>
    <w:p w:rsidR="00E21A57" w:rsidRPr="00232492" w:rsidRDefault="000D5990">
      <w:pPr>
        <w:pStyle w:val="a3"/>
        <w:ind w:right="264"/>
      </w:pPr>
      <w:r w:rsidRPr="00232492">
        <w:t>реализация процесса воспитания главным образом через создание в образовательной</w:t>
      </w:r>
      <w:r w:rsidRPr="00232492">
        <w:rPr>
          <w:spacing w:val="1"/>
        </w:rPr>
        <w:t xml:space="preserve"> </w:t>
      </w:r>
      <w:r w:rsidRPr="00232492">
        <w:t>организации</w:t>
      </w:r>
      <w:r w:rsidRPr="00232492">
        <w:rPr>
          <w:spacing w:val="1"/>
        </w:rPr>
        <w:t xml:space="preserve"> </w:t>
      </w:r>
      <w:r w:rsidRPr="00232492">
        <w:t>детско-взрослых</w:t>
      </w:r>
      <w:r w:rsidRPr="00232492">
        <w:rPr>
          <w:spacing w:val="1"/>
        </w:rPr>
        <w:t xml:space="preserve"> </w:t>
      </w:r>
      <w:r w:rsidRPr="00232492">
        <w:t>общностей,</w:t>
      </w:r>
      <w:r w:rsidRPr="00232492">
        <w:rPr>
          <w:spacing w:val="1"/>
        </w:rPr>
        <w:t xml:space="preserve"> </w:t>
      </w:r>
      <w:r w:rsidRPr="00232492">
        <w:t>которые</w:t>
      </w:r>
      <w:r w:rsidRPr="00232492">
        <w:rPr>
          <w:spacing w:val="1"/>
        </w:rPr>
        <w:t xml:space="preserve"> </w:t>
      </w:r>
      <w:r w:rsidRPr="00232492">
        <w:t>бы</w:t>
      </w:r>
      <w:r w:rsidRPr="00232492">
        <w:rPr>
          <w:spacing w:val="1"/>
        </w:rPr>
        <w:t xml:space="preserve"> </w:t>
      </w:r>
      <w:r w:rsidRPr="00232492">
        <w:t>объединяли</w:t>
      </w:r>
      <w:r w:rsidRPr="00232492">
        <w:rPr>
          <w:spacing w:val="1"/>
        </w:rPr>
        <w:t xml:space="preserve"> </w:t>
      </w:r>
      <w:r w:rsidRPr="00232492">
        <w:t>обучающихся</w:t>
      </w:r>
      <w:r w:rsidRPr="00232492">
        <w:rPr>
          <w:spacing w:val="1"/>
        </w:rPr>
        <w:t xml:space="preserve"> </w:t>
      </w:r>
      <w:r w:rsidRPr="00232492">
        <w:t>и</w:t>
      </w:r>
      <w:r w:rsidRPr="00232492">
        <w:rPr>
          <w:spacing w:val="-57"/>
        </w:rPr>
        <w:t xml:space="preserve"> </w:t>
      </w:r>
      <w:r w:rsidRPr="00232492">
        <w:t>педагогических работников яркими и содержательными</w:t>
      </w:r>
      <w:r w:rsidRPr="00232492">
        <w:rPr>
          <w:spacing w:val="1"/>
        </w:rPr>
        <w:t xml:space="preserve"> </w:t>
      </w:r>
      <w:r w:rsidRPr="00232492">
        <w:t>событиями, общими позитивными</w:t>
      </w:r>
      <w:r w:rsidRPr="00232492">
        <w:rPr>
          <w:spacing w:val="1"/>
        </w:rPr>
        <w:t xml:space="preserve"> </w:t>
      </w:r>
      <w:r w:rsidRPr="00232492">
        <w:t>эмоциями</w:t>
      </w:r>
      <w:r w:rsidRPr="00232492">
        <w:rPr>
          <w:spacing w:val="-1"/>
        </w:rPr>
        <w:t xml:space="preserve"> </w:t>
      </w:r>
      <w:r w:rsidRPr="00232492">
        <w:t>и</w:t>
      </w:r>
      <w:r w:rsidRPr="00232492">
        <w:rPr>
          <w:spacing w:val="-2"/>
        </w:rPr>
        <w:t xml:space="preserve"> </w:t>
      </w:r>
      <w:r w:rsidRPr="00232492">
        <w:t>доверительными</w:t>
      </w:r>
      <w:r w:rsidRPr="00232492">
        <w:rPr>
          <w:spacing w:val="-1"/>
        </w:rPr>
        <w:t xml:space="preserve"> </w:t>
      </w:r>
      <w:r w:rsidRPr="00232492">
        <w:t>отношениями друг</w:t>
      </w:r>
      <w:r w:rsidRPr="00232492">
        <w:rPr>
          <w:spacing w:val="2"/>
        </w:rPr>
        <w:t xml:space="preserve"> </w:t>
      </w:r>
      <w:r w:rsidRPr="00232492">
        <w:t>к</w:t>
      </w:r>
      <w:r w:rsidRPr="00232492">
        <w:rPr>
          <w:spacing w:val="-1"/>
        </w:rPr>
        <w:t xml:space="preserve"> </w:t>
      </w:r>
      <w:r w:rsidRPr="00232492">
        <w:t>другу;</w:t>
      </w:r>
    </w:p>
    <w:p w:rsidR="00E21A57" w:rsidRPr="00232492" w:rsidRDefault="000D5990">
      <w:pPr>
        <w:pStyle w:val="a3"/>
        <w:ind w:right="266"/>
      </w:pPr>
      <w:r w:rsidRPr="00232492">
        <w:t>организация</w:t>
      </w:r>
      <w:r w:rsidRPr="00232492">
        <w:rPr>
          <w:spacing w:val="1"/>
        </w:rPr>
        <w:t xml:space="preserve"> </w:t>
      </w:r>
      <w:r w:rsidRPr="00232492">
        <w:t>основных</w:t>
      </w:r>
      <w:r w:rsidRPr="00232492">
        <w:rPr>
          <w:spacing w:val="1"/>
        </w:rPr>
        <w:t xml:space="preserve"> </w:t>
      </w:r>
      <w:r w:rsidRPr="00232492">
        <w:t>совместных</w:t>
      </w:r>
      <w:r w:rsidRPr="00232492">
        <w:rPr>
          <w:spacing w:val="1"/>
        </w:rPr>
        <w:t xml:space="preserve"> </w:t>
      </w:r>
      <w:r w:rsidRPr="00232492">
        <w:t>дел,</w:t>
      </w:r>
      <w:r w:rsidRPr="00232492">
        <w:rPr>
          <w:spacing w:val="1"/>
        </w:rPr>
        <w:t xml:space="preserve"> </w:t>
      </w:r>
      <w:r w:rsidRPr="00232492">
        <w:t>образовательных</w:t>
      </w:r>
      <w:r w:rsidRPr="00232492">
        <w:rPr>
          <w:spacing w:val="1"/>
        </w:rPr>
        <w:t xml:space="preserve"> </w:t>
      </w:r>
      <w:r w:rsidRPr="00232492">
        <w:t>событий,</w:t>
      </w:r>
      <w:r w:rsidRPr="00232492">
        <w:rPr>
          <w:spacing w:val="1"/>
        </w:rPr>
        <w:t xml:space="preserve"> </w:t>
      </w:r>
      <w:r w:rsidRPr="00232492">
        <w:t>мероприятий,</w:t>
      </w:r>
      <w:r w:rsidRPr="00232492">
        <w:rPr>
          <w:spacing w:val="-57"/>
        </w:rPr>
        <w:t xml:space="preserve"> </w:t>
      </w:r>
      <w:r w:rsidRPr="00232492">
        <w:t>включающих обучающихся</w:t>
      </w:r>
      <w:r w:rsidRPr="00232492">
        <w:rPr>
          <w:spacing w:val="-5"/>
        </w:rPr>
        <w:t xml:space="preserve"> </w:t>
      </w:r>
      <w:r w:rsidRPr="00232492">
        <w:t>и</w:t>
      </w:r>
      <w:r w:rsidRPr="00232492">
        <w:rPr>
          <w:spacing w:val="-2"/>
        </w:rPr>
        <w:t xml:space="preserve"> </w:t>
      </w:r>
      <w:r w:rsidRPr="00232492">
        <w:t>педагогических</w:t>
      </w:r>
      <w:r w:rsidRPr="00232492">
        <w:rPr>
          <w:spacing w:val="-3"/>
        </w:rPr>
        <w:t xml:space="preserve"> </w:t>
      </w:r>
      <w:r w:rsidRPr="00232492">
        <w:t>работников</w:t>
      </w:r>
      <w:r w:rsidRPr="00232492">
        <w:rPr>
          <w:spacing w:val="-5"/>
        </w:rPr>
        <w:t xml:space="preserve"> </w:t>
      </w:r>
      <w:r w:rsidRPr="00232492">
        <w:t>как</w:t>
      </w:r>
      <w:r w:rsidRPr="00232492">
        <w:rPr>
          <w:spacing w:val="-2"/>
        </w:rPr>
        <w:t xml:space="preserve"> </w:t>
      </w:r>
      <w:r w:rsidRPr="00232492">
        <w:t>предмета</w:t>
      </w:r>
      <w:r w:rsidRPr="00232492">
        <w:rPr>
          <w:spacing w:val="-2"/>
        </w:rPr>
        <w:t xml:space="preserve"> </w:t>
      </w:r>
      <w:r w:rsidRPr="00232492">
        <w:t>совместной</w:t>
      </w:r>
      <w:r w:rsidRPr="00232492">
        <w:rPr>
          <w:spacing w:val="-1"/>
        </w:rPr>
        <w:t xml:space="preserve"> </w:t>
      </w:r>
      <w:r w:rsidRPr="00232492">
        <w:t>заботы;</w:t>
      </w:r>
    </w:p>
    <w:p w:rsidR="00E21A57" w:rsidRPr="00232492" w:rsidRDefault="000D5990">
      <w:pPr>
        <w:pStyle w:val="a3"/>
        <w:ind w:right="262"/>
      </w:pPr>
      <w:r w:rsidRPr="00232492">
        <w:t>последовательное дозированное вовлечение семьи обучающегося, включая братьев и</w:t>
      </w:r>
      <w:r w:rsidRPr="00232492">
        <w:rPr>
          <w:spacing w:val="1"/>
        </w:rPr>
        <w:t xml:space="preserve"> </w:t>
      </w:r>
      <w:r w:rsidRPr="00232492">
        <w:t>сестер,</w:t>
      </w:r>
      <w:r w:rsidRPr="00232492">
        <w:rPr>
          <w:spacing w:val="1"/>
        </w:rPr>
        <w:t xml:space="preserve"> </w:t>
      </w:r>
      <w:r w:rsidRPr="00232492">
        <w:t>в</w:t>
      </w:r>
      <w:r w:rsidRPr="00232492">
        <w:rPr>
          <w:spacing w:val="1"/>
        </w:rPr>
        <w:t xml:space="preserve"> </w:t>
      </w:r>
      <w:r w:rsidRPr="00232492">
        <w:t>систему</w:t>
      </w:r>
      <w:r w:rsidRPr="00232492">
        <w:rPr>
          <w:spacing w:val="1"/>
        </w:rPr>
        <w:t xml:space="preserve"> </w:t>
      </w:r>
      <w:r w:rsidRPr="00232492">
        <w:t>ценностно-окрашенных,</w:t>
      </w:r>
      <w:r w:rsidRPr="00232492">
        <w:rPr>
          <w:spacing w:val="1"/>
        </w:rPr>
        <w:t xml:space="preserve"> </w:t>
      </w:r>
      <w:r w:rsidRPr="00232492">
        <w:t>личностно-значимых</w:t>
      </w:r>
      <w:r w:rsidRPr="00232492">
        <w:rPr>
          <w:spacing w:val="1"/>
        </w:rPr>
        <w:t xml:space="preserve"> </w:t>
      </w:r>
      <w:r w:rsidRPr="00232492">
        <w:t>общих</w:t>
      </w:r>
      <w:r w:rsidRPr="00232492">
        <w:rPr>
          <w:spacing w:val="1"/>
        </w:rPr>
        <w:t xml:space="preserve"> </w:t>
      </w:r>
      <w:r w:rsidRPr="00232492">
        <w:t>дел,</w:t>
      </w:r>
      <w:r w:rsidRPr="00232492">
        <w:rPr>
          <w:spacing w:val="1"/>
        </w:rPr>
        <w:t xml:space="preserve"> </w:t>
      </w:r>
      <w:r w:rsidRPr="00232492">
        <w:t>событий,</w:t>
      </w:r>
      <w:r w:rsidRPr="00232492">
        <w:rPr>
          <w:spacing w:val="1"/>
        </w:rPr>
        <w:t xml:space="preserve"> </w:t>
      </w:r>
      <w:r w:rsidRPr="00232492">
        <w:t>мероприятий;</w:t>
      </w:r>
    </w:p>
    <w:p w:rsidR="00E21A57" w:rsidRPr="00232492" w:rsidRDefault="000D5990">
      <w:pPr>
        <w:pStyle w:val="a3"/>
        <w:spacing w:before="1"/>
        <w:ind w:right="270"/>
      </w:pPr>
      <w:r w:rsidRPr="00232492">
        <w:t>системность,</w:t>
      </w:r>
      <w:r w:rsidRPr="00232492">
        <w:rPr>
          <w:spacing w:val="-5"/>
        </w:rPr>
        <w:t xml:space="preserve"> </w:t>
      </w:r>
      <w:r w:rsidRPr="00232492">
        <w:t>целесообразность</w:t>
      </w:r>
      <w:r w:rsidRPr="00232492">
        <w:rPr>
          <w:spacing w:val="-5"/>
        </w:rPr>
        <w:t xml:space="preserve"> </w:t>
      </w:r>
      <w:r w:rsidRPr="00232492">
        <w:t>и</w:t>
      </w:r>
      <w:r w:rsidRPr="00232492">
        <w:rPr>
          <w:spacing w:val="-6"/>
        </w:rPr>
        <w:t xml:space="preserve"> </w:t>
      </w:r>
      <w:r w:rsidRPr="00232492">
        <w:t>нешаблонность</w:t>
      </w:r>
      <w:r w:rsidRPr="00232492">
        <w:rPr>
          <w:spacing w:val="-3"/>
        </w:rPr>
        <w:t xml:space="preserve"> </w:t>
      </w:r>
      <w:r w:rsidRPr="00232492">
        <w:t>воспитательной</w:t>
      </w:r>
      <w:r w:rsidRPr="00232492">
        <w:rPr>
          <w:spacing w:val="-4"/>
        </w:rPr>
        <w:t xml:space="preserve"> </w:t>
      </w:r>
      <w:r w:rsidRPr="00232492">
        <w:t>работы</w:t>
      </w:r>
      <w:r w:rsidRPr="00232492">
        <w:rPr>
          <w:spacing w:val="-4"/>
        </w:rPr>
        <w:t xml:space="preserve"> </w:t>
      </w:r>
      <w:r w:rsidRPr="00232492">
        <w:t>как</w:t>
      </w:r>
      <w:r w:rsidRPr="00232492">
        <w:rPr>
          <w:spacing w:val="-3"/>
        </w:rPr>
        <w:t xml:space="preserve"> </w:t>
      </w:r>
      <w:r w:rsidRPr="00232492">
        <w:t>условия</w:t>
      </w:r>
      <w:r w:rsidRPr="00232492">
        <w:rPr>
          <w:spacing w:val="-4"/>
        </w:rPr>
        <w:t xml:space="preserve"> </w:t>
      </w:r>
      <w:r w:rsidRPr="00232492">
        <w:t>ее</w:t>
      </w:r>
      <w:r w:rsidRPr="00232492">
        <w:rPr>
          <w:spacing w:val="-57"/>
        </w:rPr>
        <w:t xml:space="preserve"> </w:t>
      </w:r>
      <w:r w:rsidRPr="00232492">
        <w:t>реализации;</w:t>
      </w:r>
    </w:p>
    <w:p w:rsidR="00E21A57" w:rsidRPr="00232492" w:rsidRDefault="000D5990">
      <w:pPr>
        <w:pStyle w:val="a3"/>
        <w:ind w:right="272" w:firstLine="694"/>
      </w:pPr>
      <w:r w:rsidRPr="00232492">
        <w:t>поддержка максимально возможной самостоятельности обучающегося, способностей</w:t>
      </w:r>
      <w:r w:rsidRPr="00232492">
        <w:rPr>
          <w:spacing w:val="1"/>
        </w:rPr>
        <w:t xml:space="preserve"> </w:t>
      </w:r>
      <w:r w:rsidRPr="00232492">
        <w:t>обучающегося</w:t>
      </w:r>
      <w:r w:rsidRPr="00232492">
        <w:rPr>
          <w:spacing w:val="1"/>
        </w:rPr>
        <w:t xml:space="preserve"> </w:t>
      </w:r>
      <w:r w:rsidRPr="00232492">
        <w:t>опираться</w:t>
      </w:r>
      <w:r w:rsidRPr="00232492">
        <w:rPr>
          <w:spacing w:val="1"/>
        </w:rPr>
        <w:t xml:space="preserve"> </w:t>
      </w:r>
      <w:r w:rsidRPr="00232492">
        <w:t>на</w:t>
      </w:r>
      <w:r w:rsidRPr="00232492">
        <w:rPr>
          <w:spacing w:val="1"/>
        </w:rPr>
        <w:t xml:space="preserve"> </w:t>
      </w:r>
      <w:r w:rsidRPr="00232492">
        <w:t>собственные</w:t>
      </w:r>
      <w:r w:rsidRPr="00232492">
        <w:rPr>
          <w:spacing w:val="1"/>
        </w:rPr>
        <w:t xml:space="preserve"> </w:t>
      </w:r>
      <w:r w:rsidRPr="00232492">
        <w:t>знания</w:t>
      </w:r>
      <w:r w:rsidRPr="00232492">
        <w:rPr>
          <w:spacing w:val="1"/>
        </w:rPr>
        <w:t xml:space="preserve"> </w:t>
      </w:r>
      <w:r w:rsidRPr="00232492">
        <w:t>и</w:t>
      </w:r>
      <w:r w:rsidRPr="00232492">
        <w:rPr>
          <w:spacing w:val="1"/>
        </w:rPr>
        <w:t xml:space="preserve"> </w:t>
      </w:r>
      <w:r w:rsidRPr="00232492">
        <w:t>умения;</w:t>
      </w:r>
      <w:r w:rsidRPr="00232492">
        <w:rPr>
          <w:spacing w:val="1"/>
        </w:rPr>
        <w:t xml:space="preserve"> </w:t>
      </w:r>
      <w:r w:rsidRPr="00232492">
        <w:t>бытовая</w:t>
      </w:r>
      <w:r w:rsidRPr="00232492">
        <w:rPr>
          <w:spacing w:val="1"/>
        </w:rPr>
        <w:t xml:space="preserve"> </w:t>
      </w:r>
      <w:r w:rsidRPr="00232492">
        <w:t>и</w:t>
      </w:r>
      <w:r w:rsidRPr="00232492">
        <w:rPr>
          <w:spacing w:val="1"/>
        </w:rPr>
        <w:t xml:space="preserve"> </w:t>
      </w:r>
      <w:r w:rsidRPr="00232492">
        <w:t>социальная</w:t>
      </w:r>
      <w:r w:rsidRPr="00232492">
        <w:rPr>
          <w:spacing w:val="1"/>
        </w:rPr>
        <w:t xml:space="preserve"> </w:t>
      </w:r>
      <w:r w:rsidRPr="00232492">
        <w:t>компетентность</w:t>
      </w:r>
      <w:r w:rsidRPr="00232492">
        <w:rPr>
          <w:spacing w:val="-1"/>
        </w:rPr>
        <w:t xml:space="preserve"> </w:t>
      </w:r>
      <w:r w:rsidRPr="00232492">
        <w:t>(в</w:t>
      </w:r>
      <w:r w:rsidRPr="00232492">
        <w:rPr>
          <w:spacing w:val="-2"/>
        </w:rPr>
        <w:t xml:space="preserve"> </w:t>
      </w:r>
      <w:r w:rsidRPr="00232492">
        <w:t>соответствии с</w:t>
      </w:r>
      <w:r w:rsidRPr="00232492">
        <w:rPr>
          <w:spacing w:val="-2"/>
        </w:rPr>
        <w:t xml:space="preserve"> </w:t>
      </w:r>
      <w:r w:rsidRPr="00232492">
        <w:t>реальным</w:t>
      </w:r>
      <w:r w:rsidRPr="00232492">
        <w:rPr>
          <w:spacing w:val="1"/>
        </w:rPr>
        <w:t xml:space="preserve"> </w:t>
      </w:r>
      <w:r w:rsidRPr="00232492">
        <w:t>уровнем</w:t>
      </w:r>
      <w:r w:rsidRPr="00232492">
        <w:rPr>
          <w:spacing w:val="-1"/>
        </w:rPr>
        <w:t xml:space="preserve"> </w:t>
      </w:r>
      <w:r w:rsidRPr="00232492">
        <w:t>возможностей).</w:t>
      </w:r>
    </w:p>
    <w:p w:rsidR="00E21A57" w:rsidRPr="00232492" w:rsidRDefault="000D5990">
      <w:pPr>
        <w:pStyle w:val="a3"/>
        <w:ind w:left="245" w:right="262"/>
      </w:pPr>
      <w:r w:rsidRPr="00232492">
        <w:t>В центре программы воспитания для обучающихся с интеллектуальными нарушениями</w:t>
      </w:r>
      <w:r w:rsidRPr="00232492">
        <w:rPr>
          <w:spacing w:val="1"/>
        </w:rPr>
        <w:t xml:space="preserve"> </w:t>
      </w:r>
      <w:r w:rsidRPr="00232492">
        <w:t>в соответствии с ФГОС находится личностное развитие обучающихся, формирование у них</w:t>
      </w:r>
      <w:r w:rsidRPr="00232492">
        <w:rPr>
          <w:spacing w:val="1"/>
        </w:rPr>
        <w:t xml:space="preserve"> </w:t>
      </w:r>
      <w:r w:rsidRPr="00232492">
        <w:t>системных</w:t>
      </w:r>
      <w:r w:rsidRPr="00232492">
        <w:rPr>
          <w:spacing w:val="-9"/>
        </w:rPr>
        <w:t xml:space="preserve"> </w:t>
      </w:r>
      <w:r w:rsidRPr="00232492">
        <w:t>знаний</w:t>
      </w:r>
      <w:r w:rsidRPr="00232492">
        <w:rPr>
          <w:spacing w:val="-9"/>
        </w:rPr>
        <w:t xml:space="preserve"> </w:t>
      </w:r>
      <w:r w:rsidRPr="00232492">
        <w:t>о</w:t>
      </w:r>
      <w:r w:rsidRPr="00232492">
        <w:rPr>
          <w:spacing w:val="-11"/>
        </w:rPr>
        <w:t xml:space="preserve"> </w:t>
      </w:r>
      <w:r w:rsidRPr="00232492">
        <w:t>различных</w:t>
      </w:r>
      <w:r w:rsidRPr="00232492">
        <w:rPr>
          <w:spacing w:val="-8"/>
        </w:rPr>
        <w:t xml:space="preserve"> </w:t>
      </w:r>
      <w:r w:rsidRPr="00232492">
        <w:t>аспектах</w:t>
      </w:r>
      <w:r w:rsidRPr="00232492">
        <w:rPr>
          <w:spacing w:val="-8"/>
        </w:rPr>
        <w:t xml:space="preserve"> </w:t>
      </w:r>
      <w:r w:rsidRPr="00232492">
        <w:t>развития</w:t>
      </w:r>
      <w:r w:rsidRPr="00232492">
        <w:rPr>
          <w:spacing w:val="-11"/>
        </w:rPr>
        <w:t xml:space="preserve"> </w:t>
      </w:r>
      <w:r w:rsidRPr="00232492">
        <w:t>России</w:t>
      </w:r>
      <w:r w:rsidRPr="00232492">
        <w:rPr>
          <w:spacing w:val="-9"/>
        </w:rPr>
        <w:t xml:space="preserve"> </w:t>
      </w:r>
      <w:r w:rsidRPr="00232492">
        <w:t>и</w:t>
      </w:r>
      <w:r w:rsidRPr="00232492">
        <w:rPr>
          <w:spacing w:val="-9"/>
        </w:rPr>
        <w:t xml:space="preserve"> </w:t>
      </w:r>
      <w:r w:rsidRPr="00232492">
        <w:t>мира.</w:t>
      </w:r>
      <w:r w:rsidRPr="00232492">
        <w:rPr>
          <w:spacing w:val="-11"/>
        </w:rPr>
        <w:t xml:space="preserve"> </w:t>
      </w:r>
      <w:r w:rsidRPr="00232492">
        <w:t>Особое</w:t>
      </w:r>
      <w:r w:rsidRPr="00232492">
        <w:rPr>
          <w:spacing w:val="-10"/>
        </w:rPr>
        <w:t xml:space="preserve"> </w:t>
      </w:r>
      <w:r w:rsidRPr="00232492">
        <w:t>значение</w:t>
      </w:r>
      <w:r w:rsidRPr="00232492">
        <w:rPr>
          <w:spacing w:val="-11"/>
        </w:rPr>
        <w:t xml:space="preserve"> </w:t>
      </w:r>
      <w:r w:rsidRPr="00232492">
        <w:t>в</w:t>
      </w:r>
      <w:r w:rsidRPr="00232492">
        <w:rPr>
          <w:spacing w:val="-11"/>
        </w:rPr>
        <w:t xml:space="preserve"> </w:t>
      </w:r>
      <w:r w:rsidRPr="00232492">
        <w:t>программе</w:t>
      </w:r>
      <w:r w:rsidRPr="00232492">
        <w:rPr>
          <w:spacing w:val="-57"/>
        </w:rPr>
        <w:t xml:space="preserve"> </w:t>
      </w:r>
      <w:r w:rsidRPr="00232492">
        <w:t>воспитания</w:t>
      </w:r>
      <w:r w:rsidRPr="00232492">
        <w:rPr>
          <w:spacing w:val="1"/>
        </w:rPr>
        <w:t xml:space="preserve"> </w:t>
      </w:r>
      <w:r w:rsidRPr="00232492">
        <w:t>придаётся</w:t>
      </w:r>
      <w:r w:rsidRPr="00232492">
        <w:rPr>
          <w:spacing w:val="1"/>
        </w:rPr>
        <w:t xml:space="preserve"> </w:t>
      </w:r>
      <w:r w:rsidRPr="00232492">
        <w:t>взаимодействию,</w:t>
      </w:r>
      <w:r w:rsidRPr="00232492">
        <w:rPr>
          <w:spacing w:val="1"/>
        </w:rPr>
        <w:t xml:space="preserve"> </w:t>
      </w:r>
      <w:r w:rsidRPr="00232492">
        <w:t>предусматривающему</w:t>
      </w:r>
      <w:r w:rsidRPr="00232492">
        <w:rPr>
          <w:spacing w:val="1"/>
        </w:rPr>
        <w:t xml:space="preserve"> </w:t>
      </w:r>
      <w:r w:rsidRPr="00232492">
        <w:t>общую</w:t>
      </w:r>
      <w:r w:rsidRPr="00232492">
        <w:rPr>
          <w:spacing w:val="1"/>
        </w:rPr>
        <w:t xml:space="preserve"> </w:t>
      </w:r>
      <w:r w:rsidRPr="00232492">
        <w:t>целевую</w:t>
      </w:r>
      <w:r w:rsidRPr="00232492">
        <w:rPr>
          <w:spacing w:val="1"/>
        </w:rPr>
        <w:t xml:space="preserve"> </w:t>
      </w:r>
      <w:r w:rsidRPr="00232492">
        <w:t>и</w:t>
      </w:r>
      <w:r w:rsidRPr="00232492">
        <w:rPr>
          <w:spacing w:val="1"/>
        </w:rPr>
        <w:t xml:space="preserve"> </w:t>
      </w:r>
      <w:r w:rsidRPr="00232492">
        <w:t>единую</w:t>
      </w:r>
      <w:r w:rsidRPr="00232492">
        <w:rPr>
          <w:spacing w:val="1"/>
        </w:rPr>
        <w:t xml:space="preserve"> </w:t>
      </w:r>
      <w:r w:rsidRPr="00232492">
        <w:t>стратегическую</w:t>
      </w:r>
      <w:r w:rsidRPr="00232492">
        <w:rPr>
          <w:spacing w:val="1"/>
        </w:rPr>
        <w:t xml:space="preserve"> </w:t>
      </w:r>
      <w:r w:rsidRPr="00232492">
        <w:t>направленность</w:t>
      </w:r>
      <w:r w:rsidRPr="00232492">
        <w:rPr>
          <w:spacing w:val="1"/>
        </w:rPr>
        <w:t xml:space="preserve"> </w:t>
      </w:r>
      <w:r w:rsidRPr="00232492">
        <w:t>работы</w:t>
      </w:r>
      <w:r w:rsidRPr="00232492">
        <w:rPr>
          <w:spacing w:val="1"/>
        </w:rPr>
        <w:t xml:space="preserve"> </w:t>
      </w:r>
      <w:r w:rsidRPr="00232492">
        <w:t>с</w:t>
      </w:r>
      <w:r w:rsidRPr="00232492">
        <w:rPr>
          <w:spacing w:val="1"/>
        </w:rPr>
        <w:t xml:space="preserve"> </w:t>
      </w:r>
      <w:r w:rsidRPr="00232492">
        <w:t>учётом</w:t>
      </w:r>
      <w:r w:rsidRPr="00232492">
        <w:rPr>
          <w:spacing w:val="1"/>
        </w:rPr>
        <w:t xml:space="preserve"> </w:t>
      </w:r>
      <w:r w:rsidRPr="00232492">
        <w:t>вариативно-деятельностной</w:t>
      </w:r>
      <w:r w:rsidRPr="00232492">
        <w:rPr>
          <w:spacing w:val="1"/>
        </w:rPr>
        <w:t xml:space="preserve"> </w:t>
      </w:r>
      <w:r w:rsidRPr="00232492">
        <w:t>тактики</w:t>
      </w:r>
      <w:r w:rsidRPr="00232492">
        <w:rPr>
          <w:spacing w:val="1"/>
        </w:rPr>
        <w:t xml:space="preserve"> </w:t>
      </w:r>
      <w:r w:rsidRPr="00232492">
        <w:t>учителей-предметников,</w:t>
      </w:r>
      <w:r w:rsidRPr="00232492">
        <w:rPr>
          <w:spacing w:val="1"/>
        </w:rPr>
        <w:t xml:space="preserve"> </w:t>
      </w:r>
      <w:r w:rsidRPr="00232492">
        <w:t>специалистов</w:t>
      </w:r>
      <w:r w:rsidRPr="00232492">
        <w:rPr>
          <w:spacing w:val="1"/>
        </w:rPr>
        <w:t xml:space="preserve"> </w:t>
      </w:r>
      <w:r w:rsidRPr="00232492">
        <w:t>в</w:t>
      </w:r>
      <w:r w:rsidRPr="00232492">
        <w:rPr>
          <w:spacing w:val="1"/>
        </w:rPr>
        <w:t xml:space="preserve"> </w:t>
      </w:r>
      <w:r w:rsidRPr="00232492">
        <w:t>области</w:t>
      </w:r>
      <w:r w:rsidRPr="00232492">
        <w:rPr>
          <w:spacing w:val="1"/>
        </w:rPr>
        <w:t xml:space="preserve"> </w:t>
      </w:r>
      <w:r w:rsidRPr="00232492">
        <w:t>коррекционной</w:t>
      </w:r>
      <w:r w:rsidRPr="00232492">
        <w:rPr>
          <w:spacing w:val="1"/>
        </w:rPr>
        <w:t xml:space="preserve"> </w:t>
      </w:r>
      <w:r w:rsidRPr="00232492">
        <w:t>педагогики,</w:t>
      </w:r>
      <w:r w:rsidRPr="00232492">
        <w:rPr>
          <w:spacing w:val="1"/>
        </w:rPr>
        <w:t xml:space="preserve"> </w:t>
      </w:r>
      <w:r w:rsidRPr="00232492">
        <w:t>специальной</w:t>
      </w:r>
      <w:r w:rsidRPr="00232492">
        <w:rPr>
          <w:spacing w:val="1"/>
        </w:rPr>
        <w:t xml:space="preserve"> </w:t>
      </w:r>
      <w:r w:rsidRPr="00232492">
        <w:t>психологии, воспитателей, социального и медицинского работников, других учреждений и</w:t>
      </w:r>
      <w:r w:rsidRPr="00232492">
        <w:rPr>
          <w:spacing w:val="1"/>
        </w:rPr>
        <w:t xml:space="preserve"> </w:t>
      </w:r>
      <w:r w:rsidRPr="00232492">
        <w:t>институтов</w:t>
      </w:r>
      <w:r w:rsidRPr="00232492">
        <w:rPr>
          <w:spacing w:val="-1"/>
        </w:rPr>
        <w:t xml:space="preserve"> </w:t>
      </w:r>
      <w:r w:rsidRPr="00232492">
        <w:t>общества.</w:t>
      </w:r>
    </w:p>
    <w:p w:rsidR="00E21A57" w:rsidRPr="00232492" w:rsidRDefault="000D5990">
      <w:pPr>
        <w:pStyle w:val="a3"/>
        <w:ind w:left="245" w:right="263"/>
      </w:pPr>
      <w:r w:rsidRPr="00232492">
        <w:t>Включение</w:t>
      </w:r>
      <w:r w:rsidRPr="00232492">
        <w:rPr>
          <w:spacing w:val="1"/>
        </w:rPr>
        <w:t xml:space="preserve"> </w:t>
      </w:r>
      <w:r w:rsidRPr="00232492">
        <w:t>обучающихся,</w:t>
      </w:r>
      <w:r w:rsidRPr="00232492">
        <w:rPr>
          <w:spacing w:val="1"/>
        </w:rPr>
        <w:t xml:space="preserve"> </w:t>
      </w:r>
      <w:r w:rsidRPr="00232492">
        <w:t>находящихся</w:t>
      </w:r>
      <w:r w:rsidRPr="00232492">
        <w:rPr>
          <w:spacing w:val="1"/>
        </w:rPr>
        <w:t xml:space="preserve"> </w:t>
      </w:r>
      <w:r w:rsidRPr="00232492">
        <w:t>на</w:t>
      </w:r>
      <w:r w:rsidRPr="00232492">
        <w:rPr>
          <w:spacing w:val="1"/>
        </w:rPr>
        <w:t xml:space="preserve"> </w:t>
      </w:r>
      <w:r w:rsidRPr="00232492">
        <w:t>индивидуальном</w:t>
      </w:r>
      <w:r w:rsidRPr="00232492">
        <w:rPr>
          <w:spacing w:val="1"/>
        </w:rPr>
        <w:t xml:space="preserve"> </w:t>
      </w:r>
      <w:r w:rsidRPr="00232492">
        <w:t>обучении</w:t>
      </w:r>
      <w:r w:rsidRPr="00232492">
        <w:rPr>
          <w:spacing w:val="1"/>
        </w:rPr>
        <w:t xml:space="preserve"> </w:t>
      </w:r>
      <w:r w:rsidRPr="00232492">
        <w:t>на</w:t>
      </w:r>
      <w:r w:rsidRPr="00232492">
        <w:rPr>
          <w:spacing w:val="1"/>
        </w:rPr>
        <w:t xml:space="preserve"> </w:t>
      </w:r>
      <w:r w:rsidRPr="00232492">
        <w:t>дому,</w:t>
      </w:r>
      <w:r w:rsidRPr="00232492">
        <w:rPr>
          <w:spacing w:val="1"/>
        </w:rPr>
        <w:t xml:space="preserve"> </w:t>
      </w:r>
      <w:r w:rsidRPr="00232492">
        <w:t>происходит</w:t>
      </w:r>
      <w:r w:rsidRPr="00232492">
        <w:rPr>
          <w:spacing w:val="1"/>
        </w:rPr>
        <w:t xml:space="preserve"> </w:t>
      </w:r>
      <w:r w:rsidRPr="00232492">
        <w:t>посредством</w:t>
      </w:r>
      <w:r w:rsidRPr="00232492">
        <w:rPr>
          <w:spacing w:val="1"/>
        </w:rPr>
        <w:t xml:space="preserve"> </w:t>
      </w:r>
      <w:r w:rsidRPr="00232492">
        <w:t>взаимодействия</w:t>
      </w:r>
      <w:r w:rsidRPr="00232492">
        <w:rPr>
          <w:spacing w:val="1"/>
        </w:rPr>
        <w:t xml:space="preserve"> </w:t>
      </w:r>
      <w:r w:rsidRPr="00232492">
        <w:t>с</w:t>
      </w:r>
      <w:r w:rsidRPr="00232492">
        <w:rPr>
          <w:spacing w:val="1"/>
        </w:rPr>
        <w:t xml:space="preserve"> </w:t>
      </w:r>
      <w:r w:rsidRPr="00232492">
        <w:t>педагогом</w:t>
      </w:r>
      <w:r w:rsidRPr="00232492">
        <w:rPr>
          <w:spacing w:val="1"/>
        </w:rPr>
        <w:t xml:space="preserve"> </w:t>
      </w:r>
      <w:r w:rsidRPr="00232492">
        <w:t>во</w:t>
      </w:r>
      <w:r w:rsidRPr="00232492">
        <w:rPr>
          <w:spacing w:val="1"/>
        </w:rPr>
        <w:t xml:space="preserve"> </w:t>
      </w:r>
      <w:r w:rsidRPr="00232492">
        <w:t>время</w:t>
      </w:r>
      <w:r w:rsidRPr="00232492">
        <w:rPr>
          <w:spacing w:val="1"/>
        </w:rPr>
        <w:t xml:space="preserve"> </w:t>
      </w:r>
      <w:r w:rsidRPr="00232492">
        <w:t>осуществления</w:t>
      </w:r>
      <w:r w:rsidRPr="00232492">
        <w:rPr>
          <w:spacing w:val="-57"/>
        </w:rPr>
        <w:t xml:space="preserve"> </w:t>
      </w:r>
      <w:r w:rsidRPr="00232492">
        <w:t>образовательного</w:t>
      </w:r>
      <w:r w:rsidRPr="00232492">
        <w:rPr>
          <w:spacing w:val="1"/>
        </w:rPr>
        <w:t xml:space="preserve"> </w:t>
      </w:r>
      <w:r w:rsidRPr="00232492">
        <w:t>процесса,</w:t>
      </w:r>
      <w:r w:rsidRPr="00232492">
        <w:rPr>
          <w:spacing w:val="1"/>
        </w:rPr>
        <w:t xml:space="preserve"> </w:t>
      </w:r>
      <w:r w:rsidRPr="00232492">
        <w:t>а</w:t>
      </w:r>
      <w:r w:rsidRPr="00232492">
        <w:rPr>
          <w:spacing w:val="1"/>
        </w:rPr>
        <w:t xml:space="preserve"> </w:t>
      </w:r>
      <w:r w:rsidRPr="00232492">
        <w:t>также</w:t>
      </w:r>
      <w:r w:rsidRPr="00232492">
        <w:rPr>
          <w:spacing w:val="1"/>
        </w:rPr>
        <w:t xml:space="preserve"> </w:t>
      </w:r>
      <w:r w:rsidRPr="00232492">
        <w:t>через</w:t>
      </w:r>
      <w:r w:rsidRPr="00232492">
        <w:rPr>
          <w:spacing w:val="1"/>
        </w:rPr>
        <w:t xml:space="preserve"> </w:t>
      </w:r>
      <w:r w:rsidRPr="00232492">
        <w:t>привлечение</w:t>
      </w:r>
      <w:r w:rsidRPr="00232492">
        <w:rPr>
          <w:spacing w:val="1"/>
        </w:rPr>
        <w:t xml:space="preserve"> </w:t>
      </w:r>
      <w:r w:rsidRPr="00232492">
        <w:t>обучающегося</w:t>
      </w:r>
      <w:r w:rsidRPr="00232492">
        <w:rPr>
          <w:spacing w:val="1"/>
        </w:rPr>
        <w:t xml:space="preserve"> </w:t>
      </w:r>
      <w:r w:rsidRPr="00232492">
        <w:t>к</w:t>
      </w:r>
      <w:r w:rsidRPr="00232492">
        <w:rPr>
          <w:spacing w:val="1"/>
        </w:rPr>
        <w:t xml:space="preserve"> </w:t>
      </w:r>
      <w:r w:rsidRPr="00232492">
        <w:t>внеурочной</w:t>
      </w:r>
      <w:r w:rsidRPr="00232492">
        <w:rPr>
          <w:spacing w:val="1"/>
        </w:rPr>
        <w:t xml:space="preserve"> </w:t>
      </w:r>
      <w:r w:rsidRPr="00232492">
        <w:t>деятельности класса, за которым он закреплен, посещением общешкольных мероприятий и</w:t>
      </w:r>
      <w:r w:rsidRPr="00232492">
        <w:rPr>
          <w:spacing w:val="1"/>
        </w:rPr>
        <w:t xml:space="preserve"> </w:t>
      </w:r>
      <w:r w:rsidRPr="00232492">
        <w:t>коллективных</w:t>
      </w:r>
      <w:r w:rsidRPr="00232492">
        <w:rPr>
          <w:spacing w:val="-2"/>
        </w:rPr>
        <w:t xml:space="preserve"> </w:t>
      </w:r>
      <w:r w:rsidRPr="00232492">
        <w:t>творческих</w:t>
      </w:r>
      <w:r w:rsidRPr="00232492">
        <w:rPr>
          <w:spacing w:val="-1"/>
        </w:rPr>
        <w:t xml:space="preserve"> </w:t>
      </w:r>
      <w:r w:rsidRPr="00232492">
        <w:t>дел.</w:t>
      </w:r>
    </w:p>
    <w:p w:rsidR="00E21A57" w:rsidRPr="00232492" w:rsidRDefault="00E21A57">
      <w:pPr>
        <w:pStyle w:val="a3"/>
        <w:spacing w:before="5"/>
        <w:ind w:left="0" w:firstLine="0"/>
        <w:jc w:val="left"/>
      </w:pPr>
    </w:p>
    <w:p w:rsidR="00E21A57" w:rsidRPr="00232492" w:rsidRDefault="000D5990" w:rsidP="00852014">
      <w:pPr>
        <w:pStyle w:val="1"/>
        <w:numPr>
          <w:ilvl w:val="1"/>
          <w:numId w:val="9"/>
        </w:numPr>
        <w:tabs>
          <w:tab w:val="left" w:pos="680"/>
        </w:tabs>
      </w:pPr>
      <w:r w:rsidRPr="00232492">
        <w:t>Цель</w:t>
      </w:r>
      <w:r w:rsidRPr="00232492">
        <w:rPr>
          <w:spacing w:val="-2"/>
        </w:rPr>
        <w:t xml:space="preserve"> </w:t>
      </w:r>
      <w:r w:rsidRPr="00232492">
        <w:t>и</w:t>
      </w:r>
      <w:r w:rsidRPr="00232492">
        <w:rPr>
          <w:spacing w:val="-1"/>
        </w:rPr>
        <w:t xml:space="preserve"> </w:t>
      </w:r>
      <w:r w:rsidRPr="00232492">
        <w:t>задачи</w:t>
      </w:r>
      <w:r w:rsidRPr="00232492">
        <w:rPr>
          <w:spacing w:val="-1"/>
        </w:rPr>
        <w:t xml:space="preserve"> </w:t>
      </w:r>
      <w:r w:rsidRPr="00232492">
        <w:t>воспитания</w:t>
      </w:r>
      <w:r w:rsidRPr="00232492">
        <w:rPr>
          <w:spacing w:val="-2"/>
        </w:rPr>
        <w:t xml:space="preserve"> </w:t>
      </w:r>
      <w:r w:rsidRPr="00232492">
        <w:t>обучающихся</w:t>
      </w:r>
    </w:p>
    <w:p w:rsidR="00825E7A" w:rsidRPr="004A4EB1" w:rsidRDefault="00825E7A" w:rsidP="00825E7A">
      <w:pPr>
        <w:rPr>
          <w:b/>
          <w:bCs/>
          <w:color w:val="000000"/>
          <w:sz w:val="28"/>
          <w:szCs w:val="28"/>
        </w:rPr>
      </w:pPr>
      <w:r w:rsidRPr="004A4EB1">
        <w:rPr>
          <w:b/>
          <w:bCs/>
          <w:color w:val="000000"/>
          <w:sz w:val="28"/>
          <w:szCs w:val="28"/>
        </w:rPr>
        <w:t>Цели и задачи воспитания</w:t>
      </w:r>
    </w:p>
    <w:p w:rsidR="00825E7A" w:rsidRPr="003F6ACA" w:rsidRDefault="00825E7A" w:rsidP="00825E7A">
      <w:pPr>
        <w:rPr>
          <w:b/>
          <w:bCs/>
          <w:color w:val="000000"/>
          <w:sz w:val="28"/>
          <w:szCs w:val="28"/>
        </w:rPr>
      </w:pPr>
    </w:p>
    <w:p w:rsidR="00825E7A" w:rsidRPr="006F71EA" w:rsidRDefault="00825E7A" w:rsidP="00825E7A">
      <w:pPr>
        <w:ind w:firstLine="709"/>
        <w:jc w:val="both"/>
        <w:rPr>
          <w:iCs/>
          <w:sz w:val="24"/>
          <w:szCs w:val="24"/>
          <w:lang w:eastAsia="ru-RU"/>
        </w:rPr>
      </w:pPr>
      <w:r w:rsidRPr="006F71EA">
        <w:rPr>
          <w:iCs/>
          <w:sz w:val="24"/>
          <w:szCs w:val="24"/>
          <w:lang w:eastAsia="ru-RU"/>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w:t>
      </w:r>
    </w:p>
    <w:p w:rsidR="00825E7A" w:rsidRPr="006F71EA" w:rsidRDefault="00825E7A" w:rsidP="00825E7A">
      <w:pPr>
        <w:ind w:firstLine="709"/>
        <w:jc w:val="both"/>
        <w:rPr>
          <w:sz w:val="24"/>
          <w:szCs w:val="24"/>
          <w:lang w:eastAsia="ru-RU"/>
        </w:rPr>
      </w:pPr>
      <w:r w:rsidRPr="006F71EA">
        <w:rPr>
          <w:sz w:val="24"/>
          <w:szCs w:val="24"/>
          <w:lang w:eastAsia="ru-RU"/>
        </w:rPr>
        <w:t xml:space="preserve">В соответствии с этим идеалом и нормативными правовыми актами Российской Федерации в сфере образования  </w:t>
      </w:r>
      <w:r w:rsidRPr="006F71EA">
        <w:rPr>
          <w:b/>
          <w:sz w:val="24"/>
          <w:szCs w:val="24"/>
          <w:lang w:eastAsia="ru-RU"/>
        </w:rPr>
        <w:t>цель воспитания</w:t>
      </w:r>
      <w:r>
        <w:rPr>
          <w:b/>
          <w:sz w:val="24"/>
          <w:szCs w:val="24"/>
          <w:lang w:eastAsia="ru-RU"/>
        </w:rPr>
        <w:t xml:space="preserve"> </w:t>
      </w:r>
      <w:r w:rsidRPr="006F71EA">
        <w:rPr>
          <w:sz w:val="24"/>
          <w:szCs w:val="24"/>
          <w:lang w:eastAsia="ru-RU"/>
        </w:rPr>
        <w:t xml:space="preserve">обучающихся в школе: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w:t>
      </w:r>
      <w:r w:rsidRPr="006F71EA">
        <w:rPr>
          <w:sz w:val="24"/>
          <w:szCs w:val="24"/>
          <w:lang w:eastAsia="ru-RU"/>
        </w:rPr>
        <w:lastRenderedPageBreak/>
        <w:t>отношения к культурному наследию и традициям многонационального народа Российской Федерации, природе и окружающей среде. (</w:t>
      </w:r>
      <w:r w:rsidRPr="006F71EA">
        <w:rPr>
          <w:sz w:val="24"/>
          <w:szCs w:val="24"/>
        </w:rPr>
        <w:t xml:space="preserve">Федеральный закон от 29 декабря 2012 г. № 273-ФЗ «Об образовании </w:t>
      </w:r>
      <w:r w:rsidRPr="006F71EA">
        <w:rPr>
          <w:sz w:val="24"/>
          <w:szCs w:val="24"/>
        </w:rPr>
        <w:br/>
        <w:t>в Российской Федерации, ст. 2, п. 2)</w:t>
      </w:r>
    </w:p>
    <w:p w:rsidR="00825E7A" w:rsidRPr="006F71EA" w:rsidRDefault="00825E7A" w:rsidP="00825E7A">
      <w:pPr>
        <w:tabs>
          <w:tab w:val="left" w:pos="851"/>
        </w:tabs>
        <w:jc w:val="both"/>
        <w:rPr>
          <w:w w:val="0"/>
          <w:sz w:val="24"/>
          <w:szCs w:val="24"/>
        </w:rPr>
      </w:pPr>
      <w:r w:rsidRPr="006F71EA">
        <w:rPr>
          <w:sz w:val="24"/>
          <w:szCs w:val="24"/>
        </w:rPr>
        <w:t>.</w:t>
      </w:r>
    </w:p>
    <w:p w:rsidR="00825E7A" w:rsidRPr="00BF3888" w:rsidRDefault="00825E7A" w:rsidP="00825E7A">
      <w:pPr>
        <w:rPr>
          <w:b/>
          <w:sz w:val="24"/>
          <w:szCs w:val="24"/>
          <w:lang w:eastAsia="ru-RU"/>
        </w:rPr>
      </w:pPr>
      <w:r w:rsidRPr="00BF3888">
        <w:rPr>
          <w:b/>
          <w:sz w:val="24"/>
          <w:szCs w:val="24"/>
          <w:lang w:eastAsia="ru-RU"/>
        </w:rPr>
        <w:t>Целями воспитания обучающихся в школе являются:</w:t>
      </w:r>
    </w:p>
    <w:p w:rsidR="00825E7A" w:rsidRPr="006F71EA" w:rsidRDefault="00825E7A" w:rsidP="00825E7A">
      <w:pPr>
        <w:pStyle w:val="ConsPlusNormal"/>
        <w:spacing w:before="200"/>
        <w:jc w:val="both"/>
        <w:rPr>
          <w:rFonts w:ascii="Times New Roman" w:hAnsi="Times New Roman" w:cs="Times New Roman"/>
          <w:sz w:val="24"/>
          <w:szCs w:val="24"/>
        </w:rPr>
      </w:pPr>
      <w:r w:rsidRPr="006F71EA">
        <w:rPr>
          <w:rFonts w:ascii="Times New Roman" w:hAnsi="Times New Roman" w:cs="Times New Roman"/>
          <w:sz w:val="24"/>
          <w:szCs w:val="24"/>
        </w:rPr>
        <w:t>1) усвоение обучающимися знаний основных норм, которые общество выработало на основе базовых ценностей (в усвоении ими социально значимых знаний);</w:t>
      </w:r>
    </w:p>
    <w:p w:rsidR="00825E7A" w:rsidRPr="006F71EA" w:rsidRDefault="00825E7A" w:rsidP="00825E7A">
      <w:pPr>
        <w:pStyle w:val="ConsPlusNormal"/>
        <w:jc w:val="both"/>
        <w:rPr>
          <w:rFonts w:ascii="Times New Roman" w:hAnsi="Times New Roman" w:cs="Times New Roman"/>
          <w:sz w:val="24"/>
          <w:szCs w:val="24"/>
        </w:rPr>
      </w:pPr>
      <w:r w:rsidRPr="006F71EA">
        <w:rPr>
          <w:rFonts w:ascii="Times New Roman" w:hAnsi="Times New Roman" w:cs="Times New Roman"/>
          <w:sz w:val="24"/>
          <w:szCs w:val="24"/>
        </w:rPr>
        <w:t>2) развитие позитивного отношения обучающихся к общественным ценностям (в развитии их социально значимых отношений);</w:t>
      </w:r>
    </w:p>
    <w:p w:rsidR="00825E7A" w:rsidRPr="006F71EA" w:rsidRDefault="00825E7A" w:rsidP="00825E7A">
      <w:pPr>
        <w:pStyle w:val="ConsPlusNormal"/>
        <w:jc w:val="both"/>
        <w:rPr>
          <w:rFonts w:ascii="Times New Roman" w:hAnsi="Times New Roman" w:cs="Times New Roman"/>
          <w:sz w:val="24"/>
          <w:szCs w:val="24"/>
        </w:rPr>
      </w:pPr>
      <w:r w:rsidRPr="006F71EA">
        <w:rPr>
          <w:rFonts w:ascii="Times New Roman" w:hAnsi="Times New Roman" w:cs="Times New Roman"/>
          <w:sz w:val="24"/>
          <w:szCs w:val="24"/>
        </w:rPr>
        <w:t>3) приобретение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rsidR="00825E7A" w:rsidRPr="006F71EA" w:rsidRDefault="00825E7A" w:rsidP="00825E7A">
      <w:pPr>
        <w:pStyle w:val="ConsPlusNormal"/>
        <w:spacing w:before="200"/>
        <w:jc w:val="both"/>
        <w:rPr>
          <w:rFonts w:ascii="Times New Roman" w:hAnsi="Times New Roman" w:cs="Times New Roman"/>
          <w:b/>
          <w:sz w:val="24"/>
          <w:szCs w:val="24"/>
        </w:rPr>
      </w:pPr>
      <w:r w:rsidRPr="006F71EA">
        <w:rPr>
          <w:rFonts w:ascii="Times New Roman" w:hAnsi="Times New Roman" w:cs="Times New Roman"/>
          <w:b/>
          <w:sz w:val="24"/>
          <w:szCs w:val="24"/>
        </w:rPr>
        <w:t>Приоритетные ценностные отношения:</w:t>
      </w:r>
    </w:p>
    <w:p w:rsidR="00825E7A" w:rsidRPr="006F71EA" w:rsidRDefault="00825E7A" w:rsidP="00825E7A">
      <w:pPr>
        <w:pStyle w:val="ConsPlusNormal"/>
        <w:spacing w:before="200"/>
        <w:jc w:val="both"/>
        <w:rPr>
          <w:rFonts w:ascii="Times New Roman" w:hAnsi="Times New Roman" w:cs="Times New Roman"/>
          <w:sz w:val="24"/>
          <w:szCs w:val="24"/>
        </w:rPr>
      </w:pPr>
      <w:r w:rsidRPr="006F71EA">
        <w:rPr>
          <w:rFonts w:ascii="Times New Roman" w:hAnsi="Times New Roman" w:cs="Times New Roman"/>
          <w:sz w:val="24"/>
          <w:szCs w:val="24"/>
        </w:rPr>
        <w:t>1) к семье как главной опоре в жизни человека, к значимым взрослым и обучающимся;</w:t>
      </w:r>
    </w:p>
    <w:p w:rsidR="00825E7A" w:rsidRPr="006F71EA" w:rsidRDefault="00825E7A" w:rsidP="00825E7A">
      <w:pPr>
        <w:pStyle w:val="ConsPlusNormal"/>
        <w:spacing w:before="200"/>
        <w:jc w:val="both"/>
        <w:rPr>
          <w:rFonts w:ascii="Times New Roman" w:hAnsi="Times New Roman" w:cs="Times New Roman"/>
          <w:sz w:val="24"/>
          <w:szCs w:val="24"/>
        </w:rPr>
      </w:pPr>
      <w:r w:rsidRPr="006F71EA">
        <w:rPr>
          <w:rFonts w:ascii="Times New Roman" w:hAnsi="Times New Roman" w:cs="Times New Roman"/>
          <w:sz w:val="24"/>
          <w:szCs w:val="24"/>
        </w:rPr>
        <w:t>2) к труду как основному способу достижения жизненного благополучия человека, залогу его успешного профессионального становления и ощущения уверенности в завтрашнем дне;</w:t>
      </w:r>
    </w:p>
    <w:p w:rsidR="00825E7A" w:rsidRPr="006F71EA" w:rsidRDefault="00825E7A" w:rsidP="00825E7A">
      <w:pPr>
        <w:pStyle w:val="ConsPlusNormal"/>
        <w:spacing w:before="200"/>
        <w:jc w:val="both"/>
        <w:rPr>
          <w:rFonts w:ascii="Times New Roman" w:hAnsi="Times New Roman" w:cs="Times New Roman"/>
          <w:sz w:val="24"/>
          <w:szCs w:val="24"/>
        </w:rPr>
      </w:pPr>
      <w:r w:rsidRPr="006F71EA">
        <w:rPr>
          <w:rFonts w:ascii="Times New Roman" w:hAnsi="Times New Roman" w:cs="Times New Roman"/>
          <w:sz w:val="24"/>
          <w:szCs w:val="24"/>
        </w:rPr>
        <w:t>3) к собственному здоровью как ресурсу выполнения личностно и общественно значимых задач, жизненных целей;</w:t>
      </w:r>
    </w:p>
    <w:p w:rsidR="00825E7A" w:rsidRPr="006F71EA" w:rsidRDefault="00825E7A" w:rsidP="00825E7A">
      <w:pPr>
        <w:pStyle w:val="ConsPlusNormal"/>
        <w:spacing w:before="200"/>
        <w:jc w:val="both"/>
        <w:rPr>
          <w:rFonts w:ascii="Times New Roman" w:hAnsi="Times New Roman" w:cs="Times New Roman"/>
          <w:sz w:val="24"/>
          <w:szCs w:val="24"/>
        </w:rPr>
      </w:pPr>
      <w:r w:rsidRPr="006F71EA">
        <w:rPr>
          <w:rFonts w:ascii="Times New Roman" w:hAnsi="Times New Roman" w:cs="Times New Roman"/>
          <w:sz w:val="24"/>
          <w:szCs w:val="24"/>
        </w:rPr>
        <w:t>4) к формированию особой культуры - культуры здоровьесбережения;</w:t>
      </w:r>
    </w:p>
    <w:p w:rsidR="00825E7A" w:rsidRPr="006F71EA" w:rsidRDefault="00825E7A" w:rsidP="00825E7A">
      <w:pPr>
        <w:pStyle w:val="ConsPlusNormal"/>
        <w:spacing w:before="200"/>
        <w:jc w:val="both"/>
        <w:rPr>
          <w:rFonts w:ascii="Times New Roman" w:hAnsi="Times New Roman" w:cs="Times New Roman"/>
          <w:sz w:val="24"/>
          <w:szCs w:val="24"/>
        </w:rPr>
      </w:pPr>
      <w:r w:rsidRPr="006F71EA">
        <w:rPr>
          <w:rFonts w:ascii="Times New Roman" w:hAnsi="Times New Roman" w:cs="Times New Roman"/>
          <w:sz w:val="24"/>
          <w:szCs w:val="24"/>
        </w:rPr>
        <w:t>5) к своему отечеству, своей малой и большой Родине, историю и культуру которой необходимо знать, уважать и сохранять;</w:t>
      </w:r>
    </w:p>
    <w:p w:rsidR="00825E7A" w:rsidRPr="006F71EA" w:rsidRDefault="00825E7A" w:rsidP="00825E7A">
      <w:pPr>
        <w:pStyle w:val="ConsPlusNormal"/>
        <w:spacing w:before="200"/>
        <w:jc w:val="both"/>
        <w:rPr>
          <w:rFonts w:ascii="Times New Roman" w:hAnsi="Times New Roman" w:cs="Times New Roman"/>
          <w:sz w:val="24"/>
          <w:szCs w:val="24"/>
        </w:rPr>
      </w:pPr>
      <w:r w:rsidRPr="006F71EA">
        <w:rPr>
          <w:rFonts w:ascii="Times New Roman" w:hAnsi="Times New Roman" w:cs="Times New Roman"/>
          <w:sz w:val="24"/>
          <w:szCs w:val="24"/>
        </w:rPr>
        <w:t>6) к природе как источнику жизни на Земле, основе самого ее существования, нуждающейся в защите и постоянном внимании со стороны человека;</w:t>
      </w:r>
    </w:p>
    <w:p w:rsidR="00825E7A" w:rsidRPr="006F71EA" w:rsidRDefault="00825E7A" w:rsidP="00825E7A">
      <w:pPr>
        <w:pStyle w:val="ConsPlusNormal"/>
        <w:spacing w:before="200"/>
        <w:jc w:val="both"/>
        <w:rPr>
          <w:rFonts w:ascii="Times New Roman" w:hAnsi="Times New Roman" w:cs="Times New Roman"/>
          <w:sz w:val="24"/>
          <w:szCs w:val="24"/>
        </w:rPr>
      </w:pPr>
      <w:r w:rsidRPr="006F71EA">
        <w:rPr>
          <w:rFonts w:ascii="Times New Roman" w:hAnsi="Times New Roman" w:cs="Times New Roman"/>
          <w:sz w:val="24"/>
          <w:szCs w:val="24"/>
        </w:rPr>
        <w:t>7) к миру как главному принципу человеческого общежития, условию крепкой дружбы, налаживания отношений с другими людьми;</w:t>
      </w:r>
    </w:p>
    <w:p w:rsidR="00825E7A" w:rsidRPr="006F71EA" w:rsidRDefault="00825E7A" w:rsidP="00825E7A">
      <w:pPr>
        <w:pStyle w:val="ConsPlusNormal"/>
        <w:spacing w:before="200"/>
        <w:jc w:val="both"/>
        <w:rPr>
          <w:rFonts w:ascii="Times New Roman" w:hAnsi="Times New Roman" w:cs="Times New Roman"/>
          <w:sz w:val="24"/>
          <w:szCs w:val="24"/>
        </w:rPr>
      </w:pPr>
      <w:r w:rsidRPr="006F71EA">
        <w:rPr>
          <w:rFonts w:ascii="Times New Roman" w:hAnsi="Times New Roman" w:cs="Times New Roman"/>
          <w:sz w:val="24"/>
          <w:szCs w:val="24"/>
        </w:rPr>
        <w:t>8) к знаниям как интеллектуальному ресурсу, обеспечивающему будущее человека, как результату кропотливого, но увлекательного учебного труда;</w:t>
      </w:r>
    </w:p>
    <w:p w:rsidR="00825E7A" w:rsidRPr="006F71EA" w:rsidRDefault="00825E7A" w:rsidP="00825E7A">
      <w:pPr>
        <w:pStyle w:val="ConsPlusNormal"/>
        <w:spacing w:before="200"/>
        <w:jc w:val="both"/>
        <w:rPr>
          <w:rFonts w:ascii="Times New Roman" w:hAnsi="Times New Roman" w:cs="Times New Roman"/>
          <w:sz w:val="24"/>
          <w:szCs w:val="24"/>
        </w:rPr>
      </w:pPr>
      <w:r w:rsidRPr="006F71EA">
        <w:rPr>
          <w:rFonts w:ascii="Times New Roman" w:hAnsi="Times New Roman" w:cs="Times New Roman"/>
          <w:sz w:val="24"/>
          <w:szCs w:val="24"/>
        </w:rPr>
        <w:t>9) 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825E7A" w:rsidRPr="006F71EA" w:rsidRDefault="00825E7A" w:rsidP="00825E7A">
      <w:pPr>
        <w:pStyle w:val="Default"/>
        <w:jc w:val="both"/>
      </w:pPr>
    </w:p>
    <w:p w:rsidR="00825E7A" w:rsidRDefault="00825E7A" w:rsidP="00825E7A">
      <w:pPr>
        <w:rPr>
          <w:b/>
          <w:color w:val="000000"/>
          <w:w w:val="0"/>
          <w:sz w:val="24"/>
          <w:szCs w:val="24"/>
        </w:rPr>
      </w:pPr>
    </w:p>
    <w:p w:rsidR="00825E7A" w:rsidRPr="006F71EA" w:rsidRDefault="00825E7A" w:rsidP="00825E7A">
      <w:pPr>
        <w:rPr>
          <w:b/>
          <w:color w:val="000000"/>
          <w:w w:val="0"/>
          <w:sz w:val="24"/>
          <w:szCs w:val="24"/>
        </w:rPr>
      </w:pPr>
      <w:r w:rsidRPr="006F71EA">
        <w:rPr>
          <w:b/>
          <w:color w:val="000000"/>
          <w:w w:val="0"/>
          <w:sz w:val="24"/>
          <w:szCs w:val="24"/>
        </w:rPr>
        <w:t>Особыми задачами воспитания обучающихся с ОВЗ являются:</w:t>
      </w:r>
    </w:p>
    <w:p w:rsidR="00825E7A" w:rsidRPr="006F71EA" w:rsidRDefault="00825E7A" w:rsidP="00825E7A">
      <w:pPr>
        <w:rPr>
          <w:sz w:val="24"/>
          <w:szCs w:val="24"/>
        </w:rPr>
      </w:pPr>
    </w:p>
    <w:p w:rsidR="00825E7A" w:rsidRPr="006F71EA" w:rsidRDefault="00825E7A" w:rsidP="00852014">
      <w:pPr>
        <w:numPr>
          <w:ilvl w:val="0"/>
          <w:numId w:val="54"/>
        </w:numPr>
        <w:tabs>
          <w:tab w:val="left" w:pos="142"/>
          <w:tab w:val="left" w:pos="851"/>
        </w:tabs>
        <w:ind w:left="0" w:firstLine="0"/>
        <w:jc w:val="both"/>
        <w:rPr>
          <w:color w:val="000000"/>
          <w:w w:val="0"/>
          <w:sz w:val="24"/>
          <w:szCs w:val="24"/>
        </w:rPr>
      </w:pPr>
      <w:r w:rsidRPr="006F71EA">
        <w:rPr>
          <w:color w:val="000000"/>
          <w:w w:val="0"/>
          <w:sz w:val="24"/>
          <w:szCs w:val="24"/>
        </w:rPr>
        <w:t>налаживание эмоционально-положительного взаимодействия детей с ОВЗ с окружающими для их успешной адаптации и интеграции в школе;</w:t>
      </w:r>
    </w:p>
    <w:p w:rsidR="00825E7A" w:rsidRPr="006F71EA" w:rsidRDefault="00825E7A" w:rsidP="00852014">
      <w:pPr>
        <w:numPr>
          <w:ilvl w:val="0"/>
          <w:numId w:val="54"/>
        </w:numPr>
        <w:tabs>
          <w:tab w:val="left" w:pos="142"/>
          <w:tab w:val="left" w:pos="851"/>
        </w:tabs>
        <w:ind w:left="0" w:firstLine="0"/>
        <w:jc w:val="both"/>
        <w:rPr>
          <w:color w:val="000000"/>
          <w:w w:val="0"/>
          <w:sz w:val="24"/>
          <w:szCs w:val="24"/>
        </w:rPr>
      </w:pPr>
      <w:r w:rsidRPr="006F71EA">
        <w:rPr>
          <w:color w:val="000000"/>
          <w:w w:val="0"/>
          <w:sz w:val="24"/>
          <w:szCs w:val="24"/>
        </w:rPr>
        <w:t>формирование доброжелательного отношения к детям с ограниченными возможностями здоровья</w:t>
      </w:r>
      <w:r>
        <w:rPr>
          <w:color w:val="000000"/>
          <w:w w:val="0"/>
          <w:sz w:val="24"/>
          <w:szCs w:val="24"/>
        </w:rPr>
        <w:t xml:space="preserve"> </w:t>
      </w:r>
      <w:r w:rsidRPr="006F71EA">
        <w:rPr>
          <w:color w:val="000000"/>
          <w:w w:val="0"/>
          <w:sz w:val="24"/>
          <w:szCs w:val="24"/>
        </w:rPr>
        <w:t>и их семьям со стороны всех участников образовательных отношений;</w:t>
      </w:r>
    </w:p>
    <w:p w:rsidR="00825E7A" w:rsidRPr="006F71EA" w:rsidRDefault="00825E7A" w:rsidP="00852014">
      <w:pPr>
        <w:numPr>
          <w:ilvl w:val="0"/>
          <w:numId w:val="54"/>
        </w:numPr>
        <w:tabs>
          <w:tab w:val="left" w:pos="142"/>
          <w:tab w:val="left" w:pos="851"/>
        </w:tabs>
        <w:ind w:left="0" w:firstLine="0"/>
        <w:jc w:val="both"/>
        <w:rPr>
          <w:color w:val="000000"/>
          <w:w w:val="0"/>
          <w:sz w:val="24"/>
          <w:szCs w:val="24"/>
        </w:rPr>
      </w:pPr>
      <w:r w:rsidRPr="006F71EA">
        <w:rPr>
          <w:color w:val="000000"/>
          <w:w w:val="0"/>
          <w:sz w:val="24"/>
          <w:szCs w:val="24"/>
        </w:rPr>
        <w:t>построение воспитательной деятельности с учетом индивидуальных особенностей каждого обучающегося;</w:t>
      </w:r>
    </w:p>
    <w:p w:rsidR="00825E7A" w:rsidRPr="006F71EA" w:rsidRDefault="00825E7A" w:rsidP="00852014">
      <w:pPr>
        <w:numPr>
          <w:ilvl w:val="0"/>
          <w:numId w:val="54"/>
        </w:numPr>
        <w:tabs>
          <w:tab w:val="left" w:pos="142"/>
          <w:tab w:val="left" w:pos="851"/>
        </w:tabs>
        <w:ind w:left="0" w:firstLine="0"/>
        <w:jc w:val="both"/>
        <w:rPr>
          <w:color w:val="000000"/>
          <w:w w:val="0"/>
          <w:sz w:val="24"/>
          <w:szCs w:val="24"/>
        </w:rPr>
      </w:pPr>
      <w:r w:rsidRPr="006F71EA">
        <w:rPr>
          <w:color w:val="000000"/>
          <w:w w:val="0"/>
          <w:sz w:val="24"/>
          <w:szCs w:val="24"/>
        </w:rPr>
        <w:t>активное привлечение семьи и ближайшего социального окружения к воспитанию обучающихся;</w:t>
      </w:r>
    </w:p>
    <w:p w:rsidR="00825E7A" w:rsidRPr="006F71EA" w:rsidRDefault="00825E7A" w:rsidP="00852014">
      <w:pPr>
        <w:numPr>
          <w:ilvl w:val="0"/>
          <w:numId w:val="54"/>
        </w:numPr>
        <w:tabs>
          <w:tab w:val="left" w:pos="142"/>
          <w:tab w:val="left" w:pos="851"/>
        </w:tabs>
        <w:ind w:left="0" w:firstLine="0"/>
        <w:jc w:val="both"/>
        <w:rPr>
          <w:color w:val="000000"/>
          <w:w w:val="0"/>
          <w:sz w:val="24"/>
          <w:szCs w:val="24"/>
        </w:rPr>
      </w:pPr>
      <w:r w:rsidRPr="006F71EA">
        <w:rPr>
          <w:color w:val="000000"/>
          <w:w w:val="0"/>
          <w:sz w:val="24"/>
          <w:szCs w:val="24"/>
        </w:rPr>
        <w:t xml:space="preserve">обеспечение психолого-педагогической поддержки семей обучающихся с ОВЗ в развитии и </w:t>
      </w:r>
      <w:r w:rsidRPr="006F71EA">
        <w:rPr>
          <w:color w:val="000000"/>
          <w:w w:val="0"/>
          <w:sz w:val="24"/>
          <w:szCs w:val="24"/>
        </w:rPr>
        <w:lastRenderedPageBreak/>
        <w:t>содействие повышению уровня их педагогической, психологической, медико-социальной компетентности;</w:t>
      </w:r>
    </w:p>
    <w:p w:rsidR="00825E7A" w:rsidRPr="006F71EA" w:rsidRDefault="00825E7A" w:rsidP="00852014">
      <w:pPr>
        <w:numPr>
          <w:ilvl w:val="0"/>
          <w:numId w:val="54"/>
        </w:numPr>
        <w:tabs>
          <w:tab w:val="left" w:pos="142"/>
          <w:tab w:val="left" w:pos="851"/>
        </w:tabs>
        <w:ind w:left="0" w:firstLine="0"/>
        <w:jc w:val="both"/>
        <w:rPr>
          <w:color w:val="000000"/>
          <w:w w:val="0"/>
          <w:sz w:val="24"/>
          <w:szCs w:val="24"/>
        </w:rPr>
      </w:pPr>
      <w:r w:rsidRPr="006F71EA">
        <w:rPr>
          <w:color w:val="000000"/>
          <w:w w:val="0"/>
          <w:sz w:val="24"/>
          <w:szCs w:val="24"/>
        </w:rPr>
        <w:t>индивидуализация в воспитательной работе с обучающимися с нарушениями интеллекта.</w:t>
      </w:r>
    </w:p>
    <w:p w:rsidR="00825E7A" w:rsidRPr="006F71EA" w:rsidRDefault="00825E7A" w:rsidP="00825E7A">
      <w:pPr>
        <w:jc w:val="both"/>
        <w:rPr>
          <w:sz w:val="24"/>
          <w:szCs w:val="24"/>
        </w:rPr>
      </w:pPr>
      <w:bookmarkStart w:id="3" w:name="_Toc84518161"/>
    </w:p>
    <w:p w:rsidR="00825E7A" w:rsidRPr="006F71EA" w:rsidRDefault="00825E7A" w:rsidP="00825E7A">
      <w:pPr>
        <w:jc w:val="both"/>
        <w:rPr>
          <w:sz w:val="24"/>
          <w:szCs w:val="24"/>
        </w:rPr>
      </w:pPr>
      <w:r w:rsidRPr="006F71EA">
        <w:rPr>
          <w:sz w:val="24"/>
          <w:szCs w:val="24"/>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825E7A" w:rsidRPr="006F71EA" w:rsidRDefault="00825E7A" w:rsidP="00825E7A">
      <w:pPr>
        <w:jc w:val="both"/>
        <w:rPr>
          <w:sz w:val="24"/>
          <w:szCs w:val="24"/>
        </w:rPr>
      </w:pPr>
      <w:r w:rsidRPr="006F71EA">
        <w:rPr>
          <w:sz w:val="24"/>
          <w:szCs w:val="24"/>
        </w:rPr>
        <w:t>Особенности организации воспитательного процесса обусловлены возрастом обучающихся, их особых потребностей, обусловленных состоянием здоровья.</w:t>
      </w:r>
    </w:p>
    <w:p w:rsidR="00825E7A" w:rsidRPr="006F71EA" w:rsidRDefault="00825E7A" w:rsidP="00825E7A">
      <w:pPr>
        <w:jc w:val="both"/>
        <w:rPr>
          <w:rFonts w:eastAsia="№Е"/>
          <w:iCs/>
          <w:sz w:val="24"/>
          <w:szCs w:val="24"/>
        </w:rPr>
      </w:pPr>
      <w:r w:rsidRPr="006F71EA">
        <w:rPr>
          <w:rStyle w:val="CharAttribute484"/>
          <w:rFonts w:eastAsia="№Е"/>
          <w:iCs/>
          <w:sz w:val="24"/>
          <w:szCs w:val="24"/>
        </w:rPr>
        <w:t>Важным фактором успеха в достижении поставленной цели является сотрудничество и партнерские отношения педагогов и воспитанников, педагогического коллектива и родителей, семей обучающихся.</w:t>
      </w:r>
    </w:p>
    <w:bookmarkEnd w:id="3"/>
    <w:p w:rsidR="00E21A57" w:rsidRPr="00232492" w:rsidRDefault="00E21A57">
      <w:pPr>
        <w:pStyle w:val="a3"/>
        <w:spacing w:before="4"/>
        <w:ind w:left="0" w:firstLine="0"/>
        <w:jc w:val="left"/>
      </w:pPr>
    </w:p>
    <w:p w:rsidR="00EB5E43" w:rsidRPr="00825E7A" w:rsidRDefault="00EB5E43" w:rsidP="00852014">
      <w:pPr>
        <w:pStyle w:val="a5"/>
        <w:widowControl/>
        <w:numPr>
          <w:ilvl w:val="0"/>
          <w:numId w:val="21"/>
        </w:numPr>
        <w:tabs>
          <w:tab w:val="left" w:pos="851"/>
        </w:tabs>
        <w:autoSpaceDE/>
        <w:autoSpaceDN/>
        <w:jc w:val="both"/>
        <w:rPr>
          <w:rFonts w:eastAsia="Calibri"/>
          <w:b/>
          <w:bCs/>
          <w:sz w:val="28"/>
          <w:szCs w:val="28"/>
        </w:rPr>
      </w:pPr>
      <w:r w:rsidRPr="00825E7A">
        <w:rPr>
          <w:rFonts w:eastAsia="Calibri"/>
          <w:b/>
          <w:bCs/>
          <w:sz w:val="28"/>
          <w:szCs w:val="28"/>
        </w:rPr>
        <w:t xml:space="preserve"> Особенности организуемого воспитательного процесса</w:t>
      </w:r>
    </w:p>
    <w:p w:rsidR="00EB5E43" w:rsidRPr="00EB5E43" w:rsidRDefault="00EB5E43" w:rsidP="00EB5E43">
      <w:pPr>
        <w:widowControl/>
        <w:tabs>
          <w:tab w:val="left" w:pos="851"/>
        </w:tabs>
        <w:autoSpaceDE/>
        <w:autoSpaceDN/>
        <w:jc w:val="both"/>
        <w:rPr>
          <w:rFonts w:eastAsia="Calibri"/>
          <w:color w:val="FF0000"/>
          <w:sz w:val="24"/>
          <w:szCs w:val="24"/>
        </w:rPr>
      </w:pPr>
    </w:p>
    <w:p w:rsidR="00EB5E43" w:rsidRPr="00EB5E43" w:rsidRDefault="00EB5E43" w:rsidP="00EB5E43">
      <w:pPr>
        <w:widowControl/>
        <w:adjustRightInd w:val="0"/>
        <w:ind w:left="-142"/>
        <w:jc w:val="both"/>
        <w:rPr>
          <w:rFonts w:eastAsia="Calibri"/>
          <w:color w:val="000000"/>
          <w:sz w:val="24"/>
          <w:szCs w:val="24"/>
        </w:rPr>
      </w:pPr>
      <w:r w:rsidRPr="00EB5E43">
        <w:rPr>
          <w:rFonts w:eastAsia="Calibri"/>
          <w:color w:val="000000"/>
          <w:sz w:val="24"/>
          <w:szCs w:val="24"/>
        </w:rPr>
        <w:t xml:space="preserve">           Учебное учреждение осуществляет образовательную деятельность по следующим уровням образования: начальное общее образование, основное общее образование. На каждом уровне образования реализуются дополнительные общеобразовательные программы художественной, физкультурно-спортивной, туристско-краеведческой направленности.</w:t>
      </w:r>
    </w:p>
    <w:p w:rsidR="00EB5E43" w:rsidRPr="00EB5E43" w:rsidRDefault="00EB5E43" w:rsidP="00EB5E43">
      <w:pPr>
        <w:widowControl/>
        <w:adjustRightInd w:val="0"/>
        <w:ind w:left="-142"/>
        <w:jc w:val="both"/>
        <w:rPr>
          <w:rFonts w:ascii="Arial" w:hAnsi="Arial" w:cs="Arial"/>
          <w:color w:val="000000"/>
          <w:sz w:val="28"/>
          <w:szCs w:val="28"/>
          <w:lang w:eastAsia="ru-RU"/>
        </w:rPr>
      </w:pPr>
      <w:r w:rsidRPr="00EB5E43">
        <w:rPr>
          <w:rFonts w:eastAsia="Calibri"/>
          <w:color w:val="000000"/>
          <w:sz w:val="24"/>
          <w:szCs w:val="24"/>
        </w:rPr>
        <w:t xml:space="preserve">Воспитательная работа в школе строится на основе общих и специальных задач, которые соответствуют основным направлениям воспитательного и коррекционного процесса, находится в тесной связи с коррекционно-образовательным процессом. </w:t>
      </w:r>
      <w:r w:rsidRPr="00EB5E43">
        <w:rPr>
          <w:color w:val="000000"/>
          <w:sz w:val="24"/>
          <w:szCs w:val="24"/>
          <w:lang w:eastAsia="ru-RU"/>
        </w:rPr>
        <w:t xml:space="preserve">Все обучающиеся включены в общую систему воспитания с учетом их особых образовательных потребностей и способностей. </w:t>
      </w:r>
      <w:r w:rsidRPr="00EB5E43">
        <w:rPr>
          <w:sz w:val="24"/>
          <w:szCs w:val="24"/>
          <w:lang w:eastAsia="ru-RU"/>
        </w:rPr>
        <w:t>В процессе воспитания необходимо учитывать особенности детей с нарушениями интеллекта:</w:t>
      </w:r>
    </w:p>
    <w:p w:rsidR="00EB5E43" w:rsidRPr="00EB5E43" w:rsidRDefault="00EB5E43" w:rsidP="00EB5E43">
      <w:pPr>
        <w:widowControl/>
        <w:autoSpaceDE/>
        <w:autoSpaceDN/>
        <w:jc w:val="both"/>
        <w:rPr>
          <w:rFonts w:eastAsia="Calibri"/>
          <w:sz w:val="24"/>
          <w:szCs w:val="24"/>
          <w:lang w:eastAsia="ru-RU"/>
        </w:rPr>
      </w:pPr>
      <w:r w:rsidRPr="00EB5E43">
        <w:rPr>
          <w:rFonts w:eastAsia="Calibri"/>
          <w:sz w:val="24"/>
          <w:szCs w:val="24"/>
          <w:lang w:eastAsia="ru-RU"/>
        </w:rPr>
        <w:t>- нарушения познавательного развития, затрудняющие правильное самостоятельное общение ребенка во всех его проявлениях;</w:t>
      </w:r>
    </w:p>
    <w:p w:rsidR="00EB5E43" w:rsidRPr="00EB5E43" w:rsidRDefault="00EB5E43" w:rsidP="00EB5E43">
      <w:pPr>
        <w:widowControl/>
        <w:autoSpaceDE/>
        <w:autoSpaceDN/>
        <w:jc w:val="both"/>
        <w:rPr>
          <w:rFonts w:eastAsia="Calibri"/>
          <w:sz w:val="24"/>
          <w:szCs w:val="24"/>
          <w:lang w:eastAsia="ru-RU"/>
        </w:rPr>
      </w:pPr>
      <w:r w:rsidRPr="00EB5E43">
        <w:rPr>
          <w:rFonts w:eastAsia="Calibri"/>
          <w:sz w:val="24"/>
          <w:szCs w:val="24"/>
          <w:lang w:eastAsia="ru-RU"/>
        </w:rPr>
        <w:t>- снижение способности к конкретизации обобщений, приводящее к несогласованности слова и конкретной деятельности;</w:t>
      </w:r>
    </w:p>
    <w:p w:rsidR="00EB5E43" w:rsidRPr="00EB5E43" w:rsidRDefault="00EB5E43" w:rsidP="00EB5E43">
      <w:pPr>
        <w:widowControl/>
        <w:autoSpaceDE/>
        <w:autoSpaceDN/>
        <w:jc w:val="both"/>
        <w:rPr>
          <w:rFonts w:eastAsia="Calibri"/>
          <w:sz w:val="24"/>
          <w:szCs w:val="24"/>
          <w:lang w:eastAsia="ru-RU"/>
        </w:rPr>
      </w:pPr>
      <w:r w:rsidRPr="00EB5E43">
        <w:rPr>
          <w:rFonts w:eastAsia="Calibri"/>
          <w:sz w:val="24"/>
          <w:szCs w:val="24"/>
          <w:lang w:eastAsia="ru-RU"/>
        </w:rPr>
        <w:t>- нарушения в эмоционально-волевой сфере, снижающие самостоятельность, желание быть лучше, способствуют образованию и закреплению отрицательных привычек;</w:t>
      </w:r>
    </w:p>
    <w:p w:rsidR="00EB5E43" w:rsidRPr="00EB5E43" w:rsidRDefault="00EB5E43" w:rsidP="00EB5E43">
      <w:pPr>
        <w:widowControl/>
        <w:autoSpaceDE/>
        <w:autoSpaceDN/>
        <w:jc w:val="both"/>
        <w:rPr>
          <w:rFonts w:eastAsia="Calibri"/>
          <w:sz w:val="24"/>
          <w:szCs w:val="24"/>
          <w:lang w:eastAsia="ru-RU"/>
        </w:rPr>
      </w:pPr>
      <w:r w:rsidRPr="00EB5E43">
        <w:rPr>
          <w:rFonts w:eastAsia="Calibri"/>
          <w:sz w:val="24"/>
          <w:szCs w:val="24"/>
          <w:lang w:eastAsia="ru-RU"/>
        </w:rPr>
        <w:t>- школьники с нарушениями интеллекта затрудняются в оценке собственного поведения, деятельности, при том что у них есть потребность в самооценке;</w:t>
      </w:r>
    </w:p>
    <w:p w:rsidR="00EB5E43" w:rsidRPr="00EB5E43" w:rsidRDefault="00EB5E43" w:rsidP="00EB5E43">
      <w:pPr>
        <w:widowControl/>
        <w:autoSpaceDE/>
        <w:autoSpaceDN/>
        <w:jc w:val="both"/>
        <w:rPr>
          <w:rFonts w:eastAsia="Calibri"/>
          <w:sz w:val="24"/>
          <w:szCs w:val="24"/>
          <w:lang w:eastAsia="ru-RU"/>
        </w:rPr>
      </w:pPr>
      <w:r w:rsidRPr="00EB5E43">
        <w:rPr>
          <w:rFonts w:eastAsia="Calibri"/>
          <w:sz w:val="24"/>
          <w:szCs w:val="24"/>
          <w:lang w:eastAsia="ru-RU"/>
        </w:rPr>
        <w:t xml:space="preserve">-  учащиеся коррекционной школы очень радостно реагируют на заслуженное поощрение, </w:t>
      </w:r>
    </w:p>
    <w:p w:rsidR="00EB5E43" w:rsidRPr="00EB5E43" w:rsidRDefault="00EB5E43" w:rsidP="00EB5E43">
      <w:pPr>
        <w:widowControl/>
        <w:autoSpaceDE/>
        <w:autoSpaceDN/>
        <w:jc w:val="both"/>
        <w:rPr>
          <w:rFonts w:eastAsia="Calibri"/>
          <w:sz w:val="24"/>
          <w:szCs w:val="24"/>
          <w:lang w:eastAsia="ru-RU"/>
        </w:rPr>
      </w:pPr>
      <w:r w:rsidRPr="00EB5E43">
        <w:rPr>
          <w:rFonts w:eastAsia="Calibri"/>
          <w:sz w:val="24"/>
          <w:szCs w:val="24"/>
          <w:lang w:eastAsia="ru-RU"/>
        </w:rPr>
        <w:t>- важно учитывать возрастные особенности детей с нарушениями интеллекта, знать структуру дефекта, различать проявления, связанные с первичным нарушением и вторичными отклонениями;</w:t>
      </w:r>
    </w:p>
    <w:p w:rsidR="00EB5E43" w:rsidRPr="00EB5E43" w:rsidRDefault="00EB5E43" w:rsidP="00EB5E43">
      <w:pPr>
        <w:widowControl/>
        <w:autoSpaceDE/>
        <w:autoSpaceDN/>
        <w:jc w:val="both"/>
        <w:rPr>
          <w:color w:val="FF0000"/>
          <w:sz w:val="24"/>
          <w:szCs w:val="24"/>
          <w:lang w:eastAsia="ru-RU"/>
        </w:rPr>
      </w:pPr>
      <w:r w:rsidRPr="00EB5E43">
        <w:rPr>
          <w:rFonts w:eastAsia="Calibri"/>
          <w:sz w:val="24"/>
          <w:szCs w:val="24"/>
        </w:rPr>
        <w:t>- необходимо учитывать типологические и индивидуальные проявления, осуществлять индивидуальный и дифференцированный подход к учащимся в процессе воспитания.</w:t>
      </w:r>
    </w:p>
    <w:p w:rsidR="00EB5E43" w:rsidRPr="00EB5E43" w:rsidRDefault="00EB5E43" w:rsidP="00EB5E43">
      <w:pPr>
        <w:widowControl/>
        <w:adjustRightInd w:val="0"/>
        <w:jc w:val="both"/>
        <w:rPr>
          <w:rFonts w:ascii="Arial" w:hAnsi="Arial" w:cs="Arial"/>
          <w:color w:val="000000"/>
          <w:sz w:val="28"/>
          <w:szCs w:val="28"/>
          <w:lang w:eastAsia="ru-RU"/>
        </w:rPr>
      </w:pPr>
      <w:r w:rsidRPr="00EB5E43">
        <w:rPr>
          <w:rFonts w:eastAsia="Calibri"/>
          <w:color w:val="000000"/>
          <w:sz w:val="24"/>
          <w:szCs w:val="24"/>
        </w:rPr>
        <w:t>Компенсация недостатков психофизического развития достигается путем организации воспитательного процесса с учетом возможностей воспитанников, с использованием индивидуального и дифференцированного, деятельностного подходов. Воспитательная работа педагогов школы направлена на:</w:t>
      </w:r>
    </w:p>
    <w:p w:rsidR="00EB5E43" w:rsidRPr="00EB5E43" w:rsidRDefault="00EB5E43" w:rsidP="00EB5E43">
      <w:pPr>
        <w:widowControl/>
        <w:autoSpaceDE/>
        <w:autoSpaceDN/>
        <w:jc w:val="both"/>
        <w:rPr>
          <w:rFonts w:eastAsia="Calibri"/>
          <w:sz w:val="24"/>
          <w:szCs w:val="24"/>
        </w:rPr>
      </w:pPr>
      <w:r w:rsidRPr="00EB5E43">
        <w:rPr>
          <w:rFonts w:eastAsia="Calibri"/>
          <w:sz w:val="24"/>
          <w:szCs w:val="24"/>
        </w:rPr>
        <w:t xml:space="preserve">- коррекцию недостатков личностного развития обучающихся, воспитанников, на преодоление проблем, осложняющих процесс социальной адаптации; </w:t>
      </w:r>
    </w:p>
    <w:p w:rsidR="00EB5E43" w:rsidRPr="00EB5E43" w:rsidRDefault="00EB5E43" w:rsidP="00EB5E43">
      <w:pPr>
        <w:widowControl/>
        <w:autoSpaceDE/>
        <w:autoSpaceDN/>
        <w:rPr>
          <w:rFonts w:eastAsia="Calibri"/>
          <w:sz w:val="24"/>
          <w:szCs w:val="24"/>
        </w:rPr>
      </w:pPr>
      <w:r w:rsidRPr="00EB5E43">
        <w:rPr>
          <w:rFonts w:eastAsia="Calibri"/>
          <w:sz w:val="24"/>
          <w:szCs w:val="24"/>
        </w:rPr>
        <w:t xml:space="preserve">- адаптацию в социуме, посредством культурной деятельности; </w:t>
      </w:r>
    </w:p>
    <w:p w:rsidR="00EB5E43" w:rsidRPr="00EB5E43" w:rsidRDefault="00EB5E43" w:rsidP="00EB5E43">
      <w:pPr>
        <w:widowControl/>
        <w:autoSpaceDE/>
        <w:autoSpaceDN/>
        <w:rPr>
          <w:rFonts w:eastAsia="Calibri"/>
          <w:sz w:val="24"/>
          <w:szCs w:val="24"/>
        </w:rPr>
      </w:pPr>
      <w:r w:rsidRPr="00EB5E43">
        <w:rPr>
          <w:rFonts w:eastAsia="Calibri"/>
          <w:sz w:val="24"/>
          <w:szCs w:val="24"/>
        </w:rPr>
        <w:t>- формирование потребности к здоровому образу жизни;</w:t>
      </w:r>
    </w:p>
    <w:p w:rsidR="00EB5E43" w:rsidRPr="00EB5E43" w:rsidRDefault="00EB5E43" w:rsidP="00EB5E43">
      <w:pPr>
        <w:widowControl/>
        <w:autoSpaceDE/>
        <w:autoSpaceDN/>
        <w:rPr>
          <w:rFonts w:eastAsia="Calibri"/>
          <w:sz w:val="24"/>
          <w:szCs w:val="24"/>
        </w:rPr>
      </w:pPr>
      <w:r w:rsidRPr="00EB5E43">
        <w:rPr>
          <w:rFonts w:eastAsia="Calibri"/>
          <w:sz w:val="24"/>
          <w:szCs w:val="24"/>
        </w:rPr>
        <w:t>- развитие коммуникативных навыков на основе совместной деятельности;</w:t>
      </w:r>
    </w:p>
    <w:p w:rsidR="00EB5E43" w:rsidRPr="00EB5E43" w:rsidRDefault="00EB5E43" w:rsidP="00EB5E43">
      <w:pPr>
        <w:widowControl/>
        <w:autoSpaceDE/>
        <w:autoSpaceDN/>
        <w:rPr>
          <w:rFonts w:eastAsia="Calibri"/>
          <w:sz w:val="24"/>
          <w:szCs w:val="24"/>
        </w:rPr>
      </w:pPr>
      <w:r w:rsidRPr="00EB5E43">
        <w:rPr>
          <w:rFonts w:eastAsia="Calibri"/>
          <w:sz w:val="24"/>
          <w:szCs w:val="24"/>
        </w:rPr>
        <w:t xml:space="preserve">- приобретение жизненного опыта, через занятия разнообразными видами деятельности; </w:t>
      </w:r>
    </w:p>
    <w:p w:rsidR="00EB5E43" w:rsidRPr="00EB5E43" w:rsidRDefault="00EB5E43" w:rsidP="00EB5E43">
      <w:pPr>
        <w:widowControl/>
        <w:autoSpaceDE/>
        <w:autoSpaceDN/>
        <w:rPr>
          <w:rFonts w:eastAsia="Calibri"/>
          <w:sz w:val="24"/>
          <w:szCs w:val="24"/>
        </w:rPr>
      </w:pPr>
      <w:r w:rsidRPr="00EB5E43">
        <w:rPr>
          <w:rFonts w:eastAsia="Calibri"/>
          <w:sz w:val="24"/>
          <w:szCs w:val="24"/>
        </w:rPr>
        <w:t xml:space="preserve">- выработку у обучающихся, воспитанников достаточного уровня самостоятельного поведения в различных жизненных ситуациях; </w:t>
      </w:r>
    </w:p>
    <w:p w:rsidR="00EB5E43" w:rsidRPr="00EB5E43" w:rsidRDefault="00EB5E43" w:rsidP="00EB5E43">
      <w:pPr>
        <w:widowControl/>
        <w:autoSpaceDE/>
        <w:autoSpaceDN/>
        <w:rPr>
          <w:rFonts w:eastAsia="Calibri"/>
          <w:sz w:val="24"/>
          <w:szCs w:val="24"/>
        </w:rPr>
      </w:pPr>
      <w:r w:rsidRPr="00EB5E43">
        <w:rPr>
          <w:rFonts w:eastAsia="Calibri"/>
          <w:sz w:val="24"/>
          <w:szCs w:val="24"/>
        </w:rPr>
        <w:lastRenderedPageBreak/>
        <w:t>- 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EB5E43" w:rsidRPr="00EB5E43" w:rsidRDefault="00EB5E43" w:rsidP="00EB5E43">
      <w:pPr>
        <w:widowControl/>
        <w:autoSpaceDE/>
        <w:autoSpaceDN/>
        <w:rPr>
          <w:rFonts w:eastAsia="Calibri"/>
          <w:sz w:val="24"/>
          <w:szCs w:val="24"/>
        </w:rPr>
      </w:pPr>
      <w:r w:rsidRPr="00EB5E43">
        <w:rPr>
          <w:rFonts w:eastAsia="Calibri"/>
          <w:sz w:val="24"/>
          <w:szCs w:val="24"/>
        </w:rPr>
        <w:t>- развитие навыков и умений коммуникативного поведения.</w:t>
      </w:r>
    </w:p>
    <w:p w:rsidR="00EB5E43" w:rsidRPr="00EB5E43" w:rsidRDefault="00EB5E43" w:rsidP="00EB5E43">
      <w:pPr>
        <w:widowControl/>
        <w:adjustRightInd w:val="0"/>
        <w:ind w:firstLine="142"/>
        <w:jc w:val="both"/>
        <w:rPr>
          <w:rFonts w:ascii="Arial" w:hAnsi="Arial" w:cs="Arial"/>
          <w:color w:val="000000"/>
          <w:sz w:val="28"/>
          <w:szCs w:val="28"/>
          <w:lang w:eastAsia="ru-RU"/>
        </w:rPr>
      </w:pPr>
      <w:r w:rsidRPr="00EB5E43">
        <w:rPr>
          <w:rFonts w:eastAsia="Calibri"/>
          <w:color w:val="000000"/>
          <w:sz w:val="24"/>
          <w:szCs w:val="24"/>
        </w:rPr>
        <w:t xml:space="preserve">Практика обучения и воспитания таких детей показывает, что под воздействием коррекционно-воспитательной работы упомянутые недостатки существенно сглаживаются и исправляются. </w:t>
      </w:r>
      <w:r w:rsidRPr="00EB5E43">
        <w:rPr>
          <w:color w:val="000000"/>
          <w:sz w:val="24"/>
          <w:szCs w:val="24"/>
          <w:lang w:eastAsia="ru-RU"/>
        </w:rPr>
        <w:t>Подготовить каждого ребенка с умственной отсталостью к самостоятельной, независимой от помощи окружающих жизни - задача нашего образовательного учреждения</w:t>
      </w:r>
      <w:r w:rsidRPr="00EB5E43">
        <w:rPr>
          <w:rFonts w:ascii="Arial" w:hAnsi="Arial" w:cs="Arial"/>
          <w:color w:val="000000"/>
          <w:sz w:val="28"/>
          <w:szCs w:val="28"/>
          <w:lang w:eastAsia="ru-RU"/>
        </w:rPr>
        <w:t>.</w:t>
      </w:r>
    </w:p>
    <w:p w:rsidR="00EB5E43" w:rsidRPr="00EB5E43" w:rsidRDefault="00EB5E43" w:rsidP="00EB5E43">
      <w:pPr>
        <w:widowControl/>
        <w:adjustRightInd w:val="0"/>
        <w:jc w:val="both"/>
        <w:rPr>
          <w:rFonts w:eastAsia="Calibri"/>
          <w:color w:val="000000"/>
          <w:sz w:val="24"/>
          <w:szCs w:val="24"/>
        </w:rPr>
      </w:pPr>
      <w:r w:rsidRPr="00EB5E43">
        <w:rPr>
          <w:rFonts w:eastAsia="Calibri"/>
          <w:color w:val="000000"/>
          <w:sz w:val="24"/>
          <w:szCs w:val="24"/>
        </w:rPr>
        <w:t xml:space="preserve">Эффективность и успешность воспитательного процесса </w:t>
      </w:r>
      <w:r>
        <w:rPr>
          <w:rFonts w:eastAsia="Calibri"/>
          <w:color w:val="000000"/>
          <w:sz w:val="24"/>
          <w:szCs w:val="24"/>
        </w:rPr>
        <w:t>ОУ</w:t>
      </w:r>
      <w:r w:rsidRPr="00EB5E43">
        <w:rPr>
          <w:rFonts w:eastAsia="Calibri"/>
          <w:color w:val="000000"/>
          <w:sz w:val="24"/>
          <w:szCs w:val="24"/>
        </w:rPr>
        <w:t xml:space="preserve"> обеспечивается за счет создания педагогических условий: </w:t>
      </w:r>
    </w:p>
    <w:p w:rsidR="00EB5E43" w:rsidRPr="00EB5E43" w:rsidRDefault="00EB5E43" w:rsidP="00EB5E43">
      <w:pPr>
        <w:widowControl/>
        <w:adjustRightInd w:val="0"/>
        <w:ind w:left="-142"/>
        <w:jc w:val="both"/>
        <w:rPr>
          <w:rFonts w:eastAsia="Calibri"/>
          <w:color w:val="000000"/>
          <w:sz w:val="24"/>
          <w:szCs w:val="24"/>
        </w:rPr>
      </w:pPr>
      <w:r w:rsidRPr="00EB5E43">
        <w:rPr>
          <w:rFonts w:eastAsia="Calibri"/>
          <w:color w:val="000000"/>
          <w:sz w:val="24"/>
          <w:szCs w:val="24"/>
        </w:rPr>
        <w:t xml:space="preserve">– наличие специальных образовательных программ; </w:t>
      </w:r>
    </w:p>
    <w:p w:rsidR="00EB5E43" w:rsidRPr="00EB5E43" w:rsidRDefault="00EB5E43" w:rsidP="00EB5E43">
      <w:pPr>
        <w:widowControl/>
        <w:adjustRightInd w:val="0"/>
        <w:ind w:left="-142"/>
        <w:jc w:val="both"/>
        <w:rPr>
          <w:rFonts w:eastAsia="Calibri"/>
          <w:color w:val="000000"/>
          <w:sz w:val="24"/>
          <w:szCs w:val="24"/>
        </w:rPr>
      </w:pPr>
      <w:r w:rsidRPr="00EB5E43">
        <w:rPr>
          <w:rFonts w:eastAsia="Calibri"/>
          <w:color w:val="000000"/>
          <w:sz w:val="24"/>
          <w:szCs w:val="24"/>
        </w:rPr>
        <w:t xml:space="preserve">– предоставление медицинских, психологических и социальных услуг; </w:t>
      </w:r>
    </w:p>
    <w:p w:rsidR="00EB5E43" w:rsidRPr="00EB5E43" w:rsidRDefault="00EB5E43" w:rsidP="00EB5E43">
      <w:pPr>
        <w:widowControl/>
        <w:adjustRightInd w:val="0"/>
        <w:ind w:left="-142"/>
        <w:jc w:val="both"/>
        <w:rPr>
          <w:rFonts w:eastAsia="Calibri"/>
          <w:color w:val="000000"/>
          <w:sz w:val="24"/>
          <w:szCs w:val="24"/>
        </w:rPr>
      </w:pPr>
      <w:r w:rsidRPr="00EB5E43">
        <w:rPr>
          <w:rFonts w:eastAsia="Calibri"/>
          <w:color w:val="000000"/>
          <w:sz w:val="24"/>
          <w:szCs w:val="24"/>
        </w:rPr>
        <w:t xml:space="preserve">– предельная индивидуальность и учет особенностей развития каждого ребенка в процессе сотрудничества педагога и ребенка, детей в классе или группе; </w:t>
      </w:r>
    </w:p>
    <w:p w:rsidR="00EB5E43" w:rsidRPr="00EB5E43" w:rsidRDefault="00EB5E43" w:rsidP="00EB5E43">
      <w:pPr>
        <w:widowControl/>
        <w:adjustRightInd w:val="0"/>
        <w:ind w:left="-142"/>
        <w:jc w:val="both"/>
        <w:rPr>
          <w:rFonts w:eastAsia="Calibri"/>
          <w:color w:val="000000"/>
          <w:sz w:val="24"/>
          <w:szCs w:val="24"/>
        </w:rPr>
      </w:pPr>
      <w:r w:rsidRPr="00EB5E43">
        <w:rPr>
          <w:rFonts w:eastAsia="Calibri"/>
          <w:color w:val="000000"/>
          <w:sz w:val="24"/>
          <w:szCs w:val="24"/>
        </w:rPr>
        <w:t xml:space="preserve">– связь с процессом обучения и коррекционной работой; </w:t>
      </w:r>
    </w:p>
    <w:p w:rsidR="00EB5E43" w:rsidRPr="00EB5E43" w:rsidRDefault="00EB5E43" w:rsidP="00EB5E43">
      <w:pPr>
        <w:widowControl/>
        <w:adjustRightInd w:val="0"/>
        <w:ind w:left="-142"/>
        <w:jc w:val="both"/>
        <w:rPr>
          <w:rFonts w:eastAsia="Calibri"/>
          <w:color w:val="000000"/>
          <w:sz w:val="24"/>
          <w:szCs w:val="24"/>
        </w:rPr>
      </w:pPr>
      <w:r w:rsidRPr="00EB5E43">
        <w:rPr>
          <w:rFonts w:eastAsia="Calibri"/>
          <w:color w:val="000000"/>
          <w:sz w:val="24"/>
          <w:szCs w:val="24"/>
        </w:rPr>
        <w:t xml:space="preserve">– присутствие во всех элементах жизнедеятельности ребенка; </w:t>
      </w:r>
    </w:p>
    <w:p w:rsidR="00EB5E43" w:rsidRPr="00EB5E43" w:rsidRDefault="00EB5E43" w:rsidP="00EB5E43">
      <w:pPr>
        <w:widowControl/>
        <w:adjustRightInd w:val="0"/>
        <w:ind w:hanging="142"/>
        <w:jc w:val="both"/>
        <w:rPr>
          <w:rFonts w:eastAsia="Calibri"/>
          <w:color w:val="000000"/>
          <w:sz w:val="24"/>
          <w:szCs w:val="24"/>
        </w:rPr>
      </w:pPr>
      <w:r w:rsidRPr="00EB5E43">
        <w:rPr>
          <w:rFonts w:eastAsia="Calibri"/>
          <w:color w:val="000000"/>
          <w:sz w:val="24"/>
          <w:szCs w:val="24"/>
        </w:rPr>
        <w:t xml:space="preserve">– непрерывный педагогический поиск индивидуальных методов, форм, средств, их сочетаний и взаимодействия; </w:t>
      </w:r>
    </w:p>
    <w:p w:rsidR="00EB5E43" w:rsidRPr="00EB5E43" w:rsidRDefault="00EB5E43" w:rsidP="00EB5E43">
      <w:pPr>
        <w:widowControl/>
        <w:adjustRightInd w:val="0"/>
        <w:ind w:hanging="142"/>
        <w:jc w:val="both"/>
        <w:rPr>
          <w:rFonts w:eastAsia="Calibri"/>
          <w:color w:val="000000"/>
          <w:sz w:val="24"/>
          <w:szCs w:val="24"/>
        </w:rPr>
      </w:pPr>
      <w:r w:rsidRPr="00EB5E43">
        <w:rPr>
          <w:rFonts w:eastAsia="Calibri"/>
          <w:color w:val="000000"/>
          <w:sz w:val="24"/>
          <w:szCs w:val="24"/>
        </w:rPr>
        <w:t>– профессиональных возможностей педагога-воспитателя (эрудиция, неординарность личности, его культура, внешний вид, интересы и увлечения).</w:t>
      </w:r>
    </w:p>
    <w:p w:rsidR="00EB5E43" w:rsidRPr="00EB5E43" w:rsidRDefault="00EB5E43" w:rsidP="00EB5E43">
      <w:pPr>
        <w:widowControl/>
        <w:shd w:val="clear" w:color="auto" w:fill="FFFFFF"/>
        <w:autoSpaceDE/>
        <w:autoSpaceDN/>
        <w:ind w:left="-142"/>
        <w:jc w:val="both"/>
        <w:rPr>
          <w:color w:val="000000"/>
          <w:sz w:val="24"/>
          <w:szCs w:val="24"/>
          <w:lang w:eastAsia="ru-RU"/>
        </w:rPr>
      </w:pPr>
      <w:r w:rsidRPr="00EB5E43">
        <w:rPr>
          <w:rFonts w:eastAsia="Calibri"/>
          <w:color w:val="00000A"/>
          <w:sz w:val="24"/>
          <w:szCs w:val="24"/>
        </w:rPr>
        <w:t xml:space="preserve">Основными традициями воспитания в </w:t>
      </w:r>
      <w:r>
        <w:rPr>
          <w:rFonts w:eastAsia="Calibri"/>
          <w:color w:val="00000A"/>
          <w:sz w:val="24"/>
          <w:szCs w:val="24"/>
        </w:rPr>
        <w:t>ОУ</w:t>
      </w:r>
      <w:r w:rsidRPr="00EB5E43">
        <w:rPr>
          <w:rFonts w:eastAsia="Calibri"/>
          <w:color w:val="00000A"/>
          <w:sz w:val="24"/>
          <w:szCs w:val="24"/>
        </w:rPr>
        <w:t xml:space="preserve"> </w:t>
      </w:r>
      <w:r w:rsidRPr="00EB5E43">
        <w:rPr>
          <w:color w:val="00000A"/>
          <w:sz w:val="24"/>
          <w:szCs w:val="24"/>
          <w:lang w:eastAsia="ru-RU"/>
        </w:rPr>
        <w:t>являются общешкольные мероприятия, </w:t>
      </w:r>
      <w:r w:rsidRPr="00EB5E43">
        <w:rPr>
          <w:color w:val="000000"/>
          <w:sz w:val="24"/>
          <w:szCs w:val="24"/>
          <w:lang w:eastAsia="ru-RU"/>
        </w:rPr>
        <w:t xml:space="preserve">через которые осуществляется интеграция воспитательных усилий педагогов, обучающихся и родителей.   Педагогами </w:t>
      </w:r>
      <w:r>
        <w:rPr>
          <w:color w:val="000000"/>
          <w:sz w:val="24"/>
          <w:szCs w:val="24"/>
          <w:lang w:eastAsia="ru-RU"/>
        </w:rPr>
        <w:t>ОУ</w:t>
      </w:r>
      <w:r w:rsidRPr="00EB5E43">
        <w:rPr>
          <w:color w:val="000000"/>
          <w:sz w:val="24"/>
          <w:szCs w:val="24"/>
          <w:lang w:eastAsia="ru-RU"/>
        </w:rPr>
        <w:t xml:space="preserve"> создаются такие условия, чтобы по мере взросления обучающегося, воспитанника увеличивалась и его роль в таких совместных мероприятиях (от пассивного наблюдателя до участника).</w:t>
      </w:r>
    </w:p>
    <w:p w:rsidR="00EB5E43" w:rsidRPr="00EB5E43" w:rsidRDefault="00EB5E43" w:rsidP="00EB5E43">
      <w:pPr>
        <w:widowControl/>
        <w:shd w:val="clear" w:color="auto" w:fill="FFFFFF"/>
        <w:autoSpaceDE/>
        <w:autoSpaceDN/>
        <w:ind w:left="-142"/>
        <w:jc w:val="both"/>
        <w:rPr>
          <w:rFonts w:ascii="Arial" w:hAnsi="Arial" w:cs="Arial"/>
          <w:color w:val="000000"/>
          <w:sz w:val="24"/>
          <w:szCs w:val="24"/>
          <w:lang w:eastAsia="ru-RU"/>
        </w:rPr>
      </w:pPr>
      <w:r w:rsidRPr="00EB5E43">
        <w:rPr>
          <w:color w:val="000000"/>
          <w:sz w:val="24"/>
          <w:szCs w:val="24"/>
          <w:lang w:eastAsia="ru-RU"/>
        </w:rPr>
        <w:t>Ключевыми фигурами воспитания в школе являются классный руководитель, реализующие по отношению к обучающимся защитную, личностно - развивающую, организационную, посредническую (в разрешении конфликтов) функции.</w:t>
      </w:r>
    </w:p>
    <w:p w:rsidR="00EB5E43" w:rsidRPr="00EB5E43" w:rsidRDefault="00EB5E43" w:rsidP="00EB5E43">
      <w:pPr>
        <w:widowControl/>
        <w:shd w:val="clear" w:color="auto" w:fill="FFFFFF"/>
        <w:autoSpaceDE/>
        <w:autoSpaceDN/>
        <w:ind w:left="-142"/>
        <w:jc w:val="both"/>
        <w:rPr>
          <w:rFonts w:ascii="Arial" w:hAnsi="Arial" w:cs="Arial"/>
          <w:color w:val="000000"/>
          <w:sz w:val="24"/>
          <w:szCs w:val="24"/>
          <w:lang w:eastAsia="ru-RU"/>
        </w:rPr>
      </w:pPr>
      <w:r w:rsidRPr="00EB5E43">
        <w:rPr>
          <w:color w:val="000000"/>
          <w:sz w:val="24"/>
          <w:szCs w:val="24"/>
          <w:lang w:eastAsia="ru-RU"/>
        </w:rPr>
        <w:t xml:space="preserve">Педагоги школы ориентированы на формирование коллективов в рамках школьных классов, групп, на установление в них доброжелательных и товарищеских взаимоотношений. Развитие и воспитание обучающихся с легкой умственной отсталостью основано на социально-педагогической поддержке и приобщении воспитанников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 </w:t>
      </w:r>
      <w:r w:rsidRPr="00EB5E43">
        <w:rPr>
          <w:rFonts w:eastAsia="Calibri"/>
          <w:sz w:val="24"/>
          <w:szCs w:val="24"/>
        </w:rPr>
        <w:t>При проведении длительной, систематической и специально организованной работы, направленной на обучение и воспитание этой группы детей, можно получить положительные результаты.</w:t>
      </w:r>
    </w:p>
    <w:p w:rsidR="00EB5E43" w:rsidRPr="00EB5E43" w:rsidRDefault="00EB5E43" w:rsidP="00EB5E43">
      <w:pPr>
        <w:widowControl/>
        <w:autoSpaceDE/>
        <w:autoSpaceDN/>
        <w:jc w:val="both"/>
        <w:rPr>
          <w:b/>
          <w:bCs/>
          <w:i/>
          <w:iCs/>
          <w:color w:val="000000"/>
          <w:sz w:val="24"/>
          <w:szCs w:val="24"/>
          <w:lang w:eastAsia="ru-RU"/>
        </w:rPr>
      </w:pPr>
      <w:r w:rsidRPr="00EB5E43">
        <w:rPr>
          <w:color w:val="000000"/>
          <w:sz w:val="24"/>
          <w:szCs w:val="24"/>
          <w:lang w:eastAsia="ru-RU"/>
        </w:rPr>
        <w:t>Процесс воспитания основывается на следующих </w:t>
      </w:r>
      <w:r w:rsidRPr="00EB5E43">
        <w:rPr>
          <w:b/>
          <w:bCs/>
          <w:i/>
          <w:iCs/>
          <w:color w:val="000000"/>
          <w:sz w:val="24"/>
          <w:szCs w:val="24"/>
          <w:lang w:eastAsia="ru-RU"/>
        </w:rPr>
        <w:t>принципах взаимодействия педагогов и школьников:</w:t>
      </w:r>
    </w:p>
    <w:p w:rsidR="00EB5E43" w:rsidRPr="00EB5E43" w:rsidRDefault="00EB5E43" w:rsidP="00EB5E43">
      <w:pPr>
        <w:widowControl/>
        <w:autoSpaceDE/>
        <w:autoSpaceDN/>
        <w:jc w:val="both"/>
        <w:rPr>
          <w:rFonts w:eastAsia="Calibri"/>
          <w:sz w:val="24"/>
          <w:szCs w:val="24"/>
          <w:lang w:eastAsia="ru-RU"/>
        </w:rPr>
      </w:pPr>
      <w:r w:rsidRPr="00EB5E43">
        <w:rPr>
          <w:b/>
          <w:bCs/>
          <w:i/>
          <w:iCs/>
          <w:color w:val="000000"/>
          <w:sz w:val="24"/>
          <w:szCs w:val="24"/>
          <w:lang w:eastAsia="ru-RU"/>
        </w:rPr>
        <w:t xml:space="preserve">- </w:t>
      </w:r>
      <w:r w:rsidRPr="00EB5E43">
        <w:rPr>
          <w:rFonts w:eastAsia="Calibri"/>
          <w:sz w:val="24"/>
          <w:szCs w:val="24"/>
          <w:lang w:eastAsia="ru-RU"/>
        </w:rPr>
        <w:t>культуры взаимного уважения, неукоснительного соблюдения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rsidR="00EB5E43" w:rsidRPr="00EB5E43" w:rsidRDefault="00EB5E43" w:rsidP="00EB5E43">
      <w:pPr>
        <w:widowControl/>
        <w:tabs>
          <w:tab w:val="left" w:pos="142"/>
        </w:tabs>
        <w:adjustRightInd w:val="0"/>
        <w:jc w:val="both"/>
        <w:rPr>
          <w:rFonts w:eastAsia="Calibri"/>
          <w:color w:val="000000"/>
          <w:sz w:val="24"/>
          <w:szCs w:val="24"/>
        </w:rPr>
      </w:pPr>
      <w:r w:rsidRPr="00EB5E43">
        <w:rPr>
          <w:rFonts w:eastAsia="Calibri"/>
          <w:color w:val="000000"/>
          <w:sz w:val="24"/>
          <w:szCs w:val="24"/>
        </w:rPr>
        <w:t xml:space="preserve">- ориентира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EB5E43" w:rsidRPr="00EB5E43" w:rsidRDefault="00EB5E43" w:rsidP="00EB5E43">
      <w:pPr>
        <w:widowControl/>
        <w:tabs>
          <w:tab w:val="left" w:pos="142"/>
        </w:tabs>
        <w:adjustRightInd w:val="0"/>
        <w:jc w:val="both"/>
        <w:rPr>
          <w:rFonts w:eastAsia="Calibri"/>
          <w:color w:val="000000"/>
          <w:sz w:val="24"/>
          <w:szCs w:val="24"/>
        </w:rPr>
      </w:pPr>
      <w:r w:rsidRPr="00EB5E43">
        <w:rPr>
          <w:rFonts w:ascii="Calibri" w:eastAsia="Calibri" w:hAnsi="Calibri"/>
          <w:lang w:bidi="en-US"/>
        </w:rPr>
        <w:t xml:space="preserve">- </w:t>
      </w:r>
      <w:r w:rsidRPr="00EB5E43">
        <w:rPr>
          <w:rFonts w:eastAsia="Calibri"/>
          <w:color w:val="000000"/>
          <w:sz w:val="24"/>
          <w:szCs w:val="24"/>
        </w:rPr>
        <w:t>здоровьесбережения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 грамотно обходиться ограничениями;</w:t>
      </w:r>
    </w:p>
    <w:p w:rsidR="00EB5E43" w:rsidRPr="00EB5E43" w:rsidRDefault="00EB5E43" w:rsidP="00EB5E43">
      <w:pPr>
        <w:widowControl/>
        <w:tabs>
          <w:tab w:val="left" w:pos="142"/>
        </w:tabs>
        <w:adjustRightInd w:val="0"/>
        <w:jc w:val="both"/>
        <w:rPr>
          <w:rFonts w:eastAsia="Calibri"/>
          <w:color w:val="000000"/>
          <w:sz w:val="24"/>
          <w:szCs w:val="24"/>
        </w:rPr>
      </w:pPr>
      <w:r w:rsidRPr="00EB5E43">
        <w:rPr>
          <w:rFonts w:eastAsia="Calibri"/>
          <w:color w:val="000000"/>
          <w:sz w:val="24"/>
          <w:szCs w:val="24"/>
        </w:rPr>
        <w:t xml:space="preserve">- реализации процесса воспитания главным образом через создание в школе детско-взрослых   общностей (творческие объединения, спортивные секции, детские объединения), которые бы </w:t>
      </w:r>
      <w:r w:rsidRPr="00EB5E43">
        <w:rPr>
          <w:rFonts w:eastAsia="Calibri"/>
          <w:color w:val="000000"/>
          <w:sz w:val="24"/>
          <w:szCs w:val="24"/>
        </w:rPr>
        <w:lastRenderedPageBreak/>
        <w:t xml:space="preserve">объединяли детей и педагогов яркими и содержательными событиями, общими позитивными эмоциями и доверительными отношениями друг к другу; </w:t>
      </w:r>
    </w:p>
    <w:p w:rsidR="00EB5E43" w:rsidRPr="00EB5E43" w:rsidRDefault="00EB5E43" w:rsidP="00EB5E43">
      <w:pPr>
        <w:widowControl/>
        <w:tabs>
          <w:tab w:val="left" w:pos="142"/>
        </w:tabs>
        <w:adjustRightInd w:val="0"/>
        <w:jc w:val="both"/>
        <w:rPr>
          <w:rFonts w:eastAsia="Calibri"/>
          <w:color w:val="000000"/>
          <w:sz w:val="24"/>
          <w:szCs w:val="24"/>
        </w:rPr>
      </w:pPr>
      <w:r w:rsidRPr="00EB5E43">
        <w:rPr>
          <w:rFonts w:eastAsia="Calibri"/>
          <w:color w:val="000000"/>
          <w:sz w:val="24"/>
          <w:szCs w:val="24"/>
        </w:rPr>
        <w:t>- организации основных совместных дел, образовательных событий, мероприятий, включающих школьников и педагогов как предмета совместной заботы и взрослых, и детей;</w:t>
      </w:r>
    </w:p>
    <w:p w:rsidR="00EB5E43" w:rsidRPr="00EB5E43" w:rsidRDefault="00EB5E43" w:rsidP="00EB5E43">
      <w:pPr>
        <w:widowControl/>
        <w:tabs>
          <w:tab w:val="left" w:pos="142"/>
        </w:tabs>
        <w:adjustRightInd w:val="0"/>
        <w:jc w:val="both"/>
        <w:rPr>
          <w:rFonts w:eastAsia="Calibri"/>
          <w:color w:val="000000"/>
          <w:sz w:val="24"/>
          <w:szCs w:val="24"/>
        </w:rPr>
      </w:pPr>
      <w:r w:rsidRPr="00EB5E43">
        <w:rPr>
          <w:rFonts w:eastAsia="Calibri"/>
          <w:color w:val="000000"/>
          <w:sz w:val="24"/>
          <w:szCs w:val="24"/>
        </w:rPr>
        <w:t>- последовательном, дозированном вовлечении семьи обучающегося, включая братьев и сестер, в систему ценностно окрашенных, лично значимых общих дел, событий, мероприятий;</w:t>
      </w:r>
    </w:p>
    <w:p w:rsidR="00EB5E43" w:rsidRPr="00EB5E43" w:rsidRDefault="00EB5E43" w:rsidP="00EB5E43">
      <w:pPr>
        <w:widowControl/>
        <w:tabs>
          <w:tab w:val="left" w:pos="142"/>
        </w:tabs>
        <w:adjustRightInd w:val="0"/>
        <w:jc w:val="both"/>
        <w:rPr>
          <w:rFonts w:eastAsia="Calibri"/>
          <w:color w:val="000000"/>
          <w:sz w:val="24"/>
          <w:szCs w:val="24"/>
        </w:rPr>
      </w:pPr>
      <w:r w:rsidRPr="00EB5E43">
        <w:rPr>
          <w:rFonts w:ascii="Calibri" w:eastAsia="Calibri" w:hAnsi="Calibri"/>
          <w:lang w:bidi="en-US"/>
        </w:rPr>
        <w:t xml:space="preserve">- </w:t>
      </w:r>
      <w:r w:rsidRPr="00EB5E43">
        <w:rPr>
          <w:rFonts w:eastAsia="Calibri"/>
          <w:color w:val="000000"/>
          <w:sz w:val="24"/>
          <w:szCs w:val="24"/>
        </w:rPr>
        <w:t>системности, целесообразности и нешаблонности воспитательной работы как условия её реализации;</w:t>
      </w:r>
    </w:p>
    <w:p w:rsidR="00EB5E43" w:rsidRPr="00EB5E43" w:rsidRDefault="00EB5E43" w:rsidP="00EB5E43">
      <w:pPr>
        <w:widowControl/>
        <w:tabs>
          <w:tab w:val="left" w:pos="142"/>
        </w:tabs>
        <w:adjustRightInd w:val="0"/>
        <w:jc w:val="both"/>
        <w:rPr>
          <w:rFonts w:eastAsia="Calibri"/>
          <w:color w:val="000000"/>
          <w:sz w:val="24"/>
          <w:szCs w:val="24"/>
        </w:rPr>
      </w:pPr>
      <w:r w:rsidRPr="00EB5E43">
        <w:rPr>
          <w:rFonts w:eastAsia="Calibri"/>
          <w:color w:val="000000"/>
          <w:sz w:val="24"/>
          <w:szCs w:val="24"/>
        </w:rPr>
        <w:t>- поддержке максимально возможной самостоятельности обучающегося, способностей обучающегося опираться на собственные знания и умения; бытовую и социальную компетентность (в соответствии с реальным уровнем возможностей).</w:t>
      </w:r>
    </w:p>
    <w:p w:rsidR="00EB5E43" w:rsidRPr="00EB5E43" w:rsidRDefault="00EB5E43" w:rsidP="00EB5E43">
      <w:pPr>
        <w:widowControl/>
        <w:autoSpaceDE/>
        <w:autoSpaceDN/>
        <w:rPr>
          <w:rFonts w:ascii="Calibri" w:eastAsia="Calibri"/>
          <w:b/>
          <w:bCs/>
          <w:color w:val="000000"/>
          <w:sz w:val="24"/>
          <w:szCs w:val="24"/>
        </w:rPr>
      </w:pPr>
    </w:p>
    <w:p w:rsidR="00825E7A" w:rsidRPr="00825E7A" w:rsidRDefault="00825E7A" w:rsidP="00825E7A">
      <w:pPr>
        <w:widowControl/>
        <w:shd w:val="clear" w:color="auto" w:fill="FFFFFF"/>
        <w:autoSpaceDE/>
        <w:autoSpaceDN/>
        <w:ind w:left="142" w:hanging="146"/>
        <w:contextualSpacing/>
        <w:jc w:val="both"/>
        <w:rPr>
          <w:b/>
          <w:bCs/>
          <w:sz w:val="28"/>
          <w:szCs w:val="28"/>
        </w:rPr>
      </w:pPr>
      <w:r w:rsidRPr="00825E7A">
        <w:rPr>
          <w:rFonts w:eastAsia="Calibri"/>
          <w:b/>
          <w:bCs/>
          <w:w w:val="0"/>
          <w:sz w:val="28"/>
          <w:szCs w:val="28"/>
        </w:rPr>
        <w:t>3</w:t>
      </w:r>
      <w:r w:rsidRPr="00825E7A">
        <w:rPr>
          <w:rFonts w:eastAsia="Calibri"/>
          <w:b/>
          <w:bCs/>
          <w:color w:val="000000"/>
          <w:w w:val="0"/>
          <w:sz w:val="28"/>
          <w:szCs w:val="28"/>
        </w:rPr>
        <w:t xml:space="preserve">. </w:t>
      </w:r>
      <w:r w:rsidRPr="00825E7A">
        <w:rPr>
          <w:b/>
          <w:bCs/>
          <w:sz w:val="28"/>
          <w:szCs w:val="28"/>
          <w:lang w:eastAsia="ru-RU"/>
        </w:rPr>
        <w:t xml:space="preserve">Направления воспитания </w:t>
      </w:r>
    </w:p>
    <w:p w:rsidR="00825E7A" w:rsidRPr="00825E7A" w:rsidRDefault="00825E7A" w:rsidP="00825E7A">
      <w:pPr>
        <w:widowControl/>
        <w:shd w:val="clear" w:color="auto" w:fill="FFFFFF"/>
        <w:tabs>
          <w:tab w:val="left" w:pos="68"/>
          <w:tab w:val="left" w:pos="113"/>
        </w:tabs>
        <w:autoSpaceDE/>
        <w:autoSpaceDN/>
        <w:ind w:left="-8" w:firstLine="694"/>
        <w:contextualSpacing/>
        <w:jc w:val="both"/>
        <w:rPr>
          <w:sz w:val="24"/>
          <w:szCs w:val="24"/>
        </w:rPr>
      </w:pPr>
      <w:r w:rsidRPr="00825E7A">
        <w:rPr>
          <w:b/>
          <w:bCs/>
          <w:sz w:val="24"/>
          <w:szCs w:val="24"/>
          <w:lang w:eastAsia="ru-RU"/>
        </w:rPr>
        <w:t>Цель программы:</w:t>
      </w:r>
      <w:r w:rsidRPr="00825E7A">
        <w:rPr>
          <w:sz w:val="24"/>
          <w:szCs w:val="24"/>
          <w:lang w:eastAsia="ru-RU"/>
        </w:rPr>
        <w:t xml:space="preserve"> ф</w:t>
      </w:r>
      <w:r w:rsidRPr="00825E7A">
        <w:rPr>
          <w:rFonts w:eastAsia="Calibri"/>
          <w:color w:val="181818"/>
          <w:sz w:val="24"/>
          <w:szCs w:val="24"/>
          <w:shd w:val="clear" w:color="auto" w:fill="FFFFFF"/>
        </w:rPr>
        <w:t>ормирование инициативной личности, владеющей системой знаний и умений, идейно-нравственных, культурных и этических принципов, норм поведения, которые складываются в ходе воспитательного процесса и готовят её к активной деятельности и непрерывному образованию в современном обществе, формирование социального опыта школьника, осознание им необходимости уметь принять полученные знания в жизненной ситуации. Освоение учащимися норм нравственного отношения к миру, людям, самим себе.</w:t>
      </w:r>
    </w:p>
    <w:p w:rsidR="00825E7A" w:rsidRPr="00825E7A" w:rsidRDefault="00825E7A" w:rsidP="00825E7A">
      <w:pPr>
        <w:widowControl/>
        <w:autoSpaceDE/>
        <w:autoSpaceDN/>
        <w:ind w:firstLine="735"/>
        <w:contextualSpacing/>
        <w:jc w:val="both"/>
        <w:rPr>
          <w:rFonts w:eastAsia="Calibri"/>
          <w:sz w:val="24"/>
          <w:szCs w:val="24"/>
        </w:rPr>
      </w:pPr>
      <w:r w:rsidRPr="00825E7A">
        <w:rPr>
          <w:b/>
          <w:bCs/>
          <w:sz w:val="24"/>
          <w:szCs w:val="24"/>
          <w:lang w:eastAsia="ru-RU"/>
        </w:rPr>
        <w:t xml:space="preserve"> Задачи:</w:t>
      </w:r>
    </w:p>
    <w:p w:rsidR="00825E7A" w:rsidRPr="00825E7A" w:rsidRDefault="00825E7A" w:rsidP="00825E7A">
      <w:pPr>
        <w:widowControl/>
        <w:shd w:val="clear" w:color="auto" w:fill="FFFFFF"/>
        <w:autoSpaceDE/>
        <w:autoSpaceDN/>
        <w:jc w:val="both"/>
        <w:rPr>
          <w:color w:val="181818"/>
          <w:sz w:val="24"/>
          <w:szCs w:val="24"/>
        </w:rPr>
      </w:pPr>
      <w:r w:rsidRPr="00825E7A">
        <w:rPr>
          <w:color w:val="181818"/>
          <w:sz w:val="24"/>
          <w:szCs w:val="24"/>
          <w:lang w:eastAsia="ru-RU"/>
        </w:rPr>
        <w:t> Воспитание духовного единства между детьми и воспитателем, установление взаимного доверия;</w:t>
      </w:r>
    </w:p>
    <w:p w:rsidR="00825E7A" w:rsidRPr="00825E7A" w:rsidRDefault="00825E7A" w:rsidP="00825E7A">
      <w:pPr>
        <w:widowControl/>
        <w:shd w:val="clear" w:color="auto" w:fill="FFFFFF"/>
        <w:autoSpaceDE/>
        <w:autoSpaceDN/>
        <w:jc w:val="both"/>
        <w:rPr>
          <w:color w:val="181818"/>
          <w:sz w:val="24"/>
          <w:szCs w:val="24"/>
        </w:rPr>
      </w:pPr>
      <w:r w:rsidRPr="00825E7A">
        <w:rPr>
          <w:color w:val="181818"/>
          <w:sz w:val="24"/>
          <w:szCs w:val="24"/>
          <w:lang w:eastAsia="ru-RU"/>
        </w:rPr>
        <w:t>1.  Предоставление   возможности     ребёнку   проявить   себя и своё отношение к окружающему миру;</w:t>
      </w:r>
    </w:p>
    <w:p w:rsidR="00825E7A" w:rsidRPr="00825E7A" w:rsidRDefault="00825E7A" w:rsidP="00825E7A">
      <w:pPr>
        <w:widowControl/>
        <w:shd w:val="clear" w:color="auto" w:fill="FFFFFF"/>
        <w:autoSpaceDE/>
        <w:autoSpaceDN/>
        <w:jc w:val="both"/>
        <w:rPr>
          <w:color w:val="181818"/>
          <w:sz w:val="24"/>
          <w:szCs w:val="24"/>
        </w:rPr>
      </w:pPr>
      <w:r w:rsidRPr="00825E7A">
        <w:rPr>
          <w:color w:val="181818"/>
          <w:sz w:val="24"/>
          <w:szCs w:val="24"/>
          <w:lang w:eastAsia="ru-RU"/>
        </w:rPr>
        <w:t>2. Изучение устройства социума, сотрудничество со структурами социума при организации деятельности, социальное проектирование.</w:t>
      </w:r>
    </w:p>
    <w:p w:rsidR="00825E7A" w:rsidRPr="00825E7A" w:rsidRDefault="00825E7A" w:rsidP="00825E7A">
      <w:pPr>
        <w:widowControl/>
        <w:shd w:val="clear" w:color="auto" w:fill="FFFFFF"/>
        <w:autoSpaceDE/>
        <w:autoSpaceDN/>
        <w:jc w:val="both"/>
        <w:rPr>
          <w:color w:val="181818"/>
          <w:sz w:val="24"/>
          <w:szCs w:val="24"/>
        </w:rPr>
      </w:pPr>
      <w:r w:rsidRPr="00825E7A">
        <w:rPr>
          <w:color w:val="181818"/>
          <w:sz w:val="24"/>
          <w:szCs w:val="24"/>
          <w:lang w:eastAsia="ru-RU"/>
        </w:rPr>
        <w:t>3.        Воспитание   коллективно-групповой      деятельности:            основы           общения         и взаимоотношений в группе, самоуправление и самоорганизация.</w:t>
      </w:r>
    </w:p>
    <w:p w:rsidR="00825E7A" w:rsidRPr="00825E7A" w:rsidRDefault="00825E7A" w:rsidP="00825E7A">
      <w:pPr>
        <w:widowControl/>
        <w:shd w:val="clear" w:color="auto" w:fill="FFFFFF"/>
        <w:autoSpaceDE/>
        <w:autoSpaceDN/>
        <w:jc w:val="both"/>
        <w:rPr>
          <w:color w:val="181818"/>
          <w:sz w:val="24"/>
          <w:szCs w:val="24"/>
        </w:rPr>
      </w:pPr>
      <w:r w:rsidRPr="00825E7A">
        <w:rPr>
          <w:color w:val="181818"/>
          <w:sz w:val="24"/>
          <w:szCs w:val="24"/>
          <w:lang w:eastAsia="ru-RU"/>
        </w:rPr>
        <w:t>4.    Реализация интересов и прав каждого воспитанника на социально-значимую и разнообразную деятельность;</w:t>
      </w:r>
    </w:p>
    <w:p w:rsidR="00825E7A" w:rsidRPr="00825E7A" w:rsidRDefault="00825E7A" w:rsidP="00825E7A">
      <w:pPr>
        <w:widowControl/>
        <w:shd w:val="clear" w:color="auto" w:fill="FFFFFF"/>
        <w:autoSpaceDE/>
        <w:autoSpaceDN/>
        <w:jc w:val="both"/>
        <w:rPr>
          <w:color w:val="181818"/>
          <w:sz w:val="24"/>
          <w:szCs w:val="24"/>
        </w:rPr>
      </w:pPr>
      <w:r w:rsidRPr="00825E7A">
        <w:rPr>
          <w:color w:val="181818"/>
          <w:sz w:val="24"/>
          <w:szCs w:val="24"/>
          <w:lang w:eastAsia="ru-RU"/>
        </w:rPr>
        <w:t>5.   Развитие у детей чувства ответственности за свое поведение;</w:t>
      </w:r>
    </w:p>
    <w:p w:rsidR="00825E7A" w:rsidRPr="00825E7A" w:rsidRDefault="00825E7A" w:rsidP="00825E7A">
      <w:pPr>
        <w:widowControl/>
        <w:shd w:val="clear" w:color="auto" w:fill="FFFFFF"/>
        <w:autoSpaceDE/>
        <w:autoSpaceDN/>
        <w:jc w:val="both"/>
        <w:rPr>
          <w:color w:val="181818"/>
          <w:sz w:val="24"/>
          <w:szCs w:val="24"/>
        </w:rPr>
      </w:pPr>
      <w:r w:rsidRPr="00825E7A">
        <w:rPr>
          <w:color w:val="181818"/>
          <w:sz w:val="24"/>
          <w:szCs w:val="24"/>
          <w:lang w:eastAsia="ru-RU"/>
        </w:rPr>
        <w:t>6. Воспитание бережного отношения к своему здоровью и здоровью окружающих;</w:t>
      </w:r>
    </w:p>
    <w:p w:rsidR="00825E7A" w:rsidRPr="00825E7A" w:rsidRDefault="00825E7A" w:rsidP="00825E7A">
      <w:pPr>
        <w:widowControl/>
        <w:shd w:val="clear" w:color="auto" w:fill="FFFFFF"/>
        <w:autoSpaceDE/>
        <w:autoSpaceDN/>
        <w:jc w:val="both"/>
        <w:rPr>
          <w:color w:val="181818"/>
          <w:sz w:val="24"/>
          <w:szCs w:val="24"/>
        </w:rPr>
      </w:pPr>
      <w:r w:rsidRPr="00825E7A">
        <w:rPr>
          <w:color w:val="181818"/>
          <w:sz w:val="24"/>
          <w:szCs w:val="24"/>
          <w:lang w:eastAsia="ru-RU"/>
        </w:rPr>
        <w:t>7.   Стимулирование у ребенка самостоятельности в принятии решений; выработка умений и навыков безопасного поведения в реальной жизни.</w:t>
      </w:r>
    </w:p>
    <w:p w:rsidR="00825E7A" w:rsidRPr="00825E7A" w:rsidRDefault="00825E7A" w:rsidP="00825E7A">
      <w:pPr>
        <w:widowControl/>
        <w:autoSpaceDE/>
        <w:autoSpaceDN/>
        <w:ind w:right="1134"/>
        <w:contextualSpacing/>
        <w:jc w:val="both"/>
        <w:rPr>
          <w:sz w:val="24"/>
          <w:szCs w:val="24"/>
        </w:rPr>
      </w:pPr>
      <w:r w:rsidRPr="00825E7A">
        <w:rPr>
          <w:sz w:val="24"/>
          <w:szCs w:val="24"/>
          <w:lang w:eastAsia="ru-RU"/>
        </w:rPr>
        <w:t>8. Прививать интерес к здоровому образу жизни, соблюдению гигиенических правил.</w:t>
      </w:r>
    </w:p>
    <w:p w:rsidR="00825E7A" w:rsidRPr="00825E7A" w:rsidRDefault="00825E7A" w:rsidP="00825E7A">
      <w:pPr>
        <w:widowControl/>
        <w:autoSpaceDE/>
        <w:autoSpaceDN/>
        <w:ind w:right="1134"/>
        <w:contextualSpacing/>
        <w:jc w:val="both"/>
        <w:rPr>
          <w:sz w:val="24"/>
          <w:szCs w:val="24"/>
        </w:rPr>
      </w:pPr>
      <w:r w:rsidRPr="00825E7A">
        <w:rPr>
          <w:sz w:val="24"/>
          <w:szCs w:val="24"/>
          <w:lang w:eastAsia="ru-RU"/>
        </w:rPr>
        <w:t>9. Привлечение родителей к активному участию в деятельности группы.</w:t>
      </w:r>
    </w:p>
    <w:p w:rsidR="00825E7A" w:rsidRPr="00825E7A" w:rsidRDefault="00825E7A" w:rsidP="00825E7A">
      <w:pPr>
        <w:widowControl/>
        <w:shd w:val="clear" w:color="auto" w:fill="FFFFFF"/>
        <w:autoSpaceDE/>
        <w:autoSpaceDN/>
        <w:jc w:val="both"/>
        <w:rPr>
          <w:color w:val="181818"/>
          <w:sz w:val="24"/>
          <w:szCs w:val="24"/>
          <w:lang w:eastAsia="ru-RU"/>
        </w:rPr>
      </w:pPr>
    </w:p>
    <w:p w:rsidR="00825E7A" w:rsidRPr="00825E7A" w:rsidRDefault="00825E7A" w:rsidP="00825E7A">
      <w:pPr>
        <w:widowControl/>
        <w:shd w:val="clear" w:color="auto" w:fill="FFFFFF"/>
        <w:autoSpaceDE/>
        <w:autoSpaceDN/>
        <w:jc w:val="both"/>
        <w:rPr>
          <w:color w:val="181818"/>
          <w:sz w:val="24"/>
          <w:szCs w:val="24"/>
        </w:rPr>
      </w:pPr>
      <w:r w:rsidRPr="00825E7A">
        <w:rPr>
          <w:color w:val="181818"/>
          <w:sz w:val="24"/>
          <w:szCs w:val="24"/>
          <w:lang w:eastAsia="ru-RU"/>
        </w:rPr>
        <w:t>Данная программа адаптирована для каждодневной воспитательной деятельности, причём все материалы соотнесены с актуальными требованиями общества и школы, с реалиями сегодняшнего дня, воспитательная работы является частью основной образовательной программы воспитания Пенской школы-интерната. Работа осуществляется во вторую половину дня, после возвращения детей с уроков, с учетом их индивидуальных возможностей, опорой на зону ближайшего развития каждого воспитанника.</w:t>
      </w:r>
    </w:p>
    <w:p w:rsidR="00825E7A" w:rsidRPr="00825E7A" w:rsidRDefault="00825E7A" w:rsidP="00825E7A">
      <w:pPr>
        <w:widowControl/>
        <w:autoSpaceDE/>
        <w:autoSpaceDN/>
        <w:spacing w:before="20" w:after="20"/>
        <w:ind w:right="-1" w:firstLine="709"/>
        <w:contextualSpacing/>
        <w:jc w:val="both"/>
        <w:rPr>
          <w:rFonts w:eastAsia="Calibri"/>
          <w:sz w:val="24"/>
          <w:szCs w:val="24"/>
        </w:rPr>
      </w:pPr>
      <w:r w:rsidRPr="00825E7A">
        <w:rPr>
          <w:sz w:val="24"/>
          <w:szCs w:val="24"/>
          <w:lang w:eastAsia="ru-RU"/>
        </w:rPr>
        <w:t xml:space="preserve">Программа разработана в соответствии с требованиями ФГОС, с учетом возрастных психофизических особенностей и  индивидуальных  способностей  обучающихся с ОВЗ. </w:t>
      </w:r>
    </w:p>
    <w:p w:rsidR="00825E7A" w:rsidRPr="00825E7A" w:rsidRDefault="00825E7A" w:rsidP="00825E7A">
      <w:pPr>
        <w:widowControl/>
        <w:shd w:val="clear" w:color="auto" w:fill="FFFFFF"/>
        <w:autoSpaceDE/>
        <w:autoSpaceDN/>
        <w:ind w:firstLine="710"/>
        <w:jc w:val="both"/>
        <w:rPr>
          <w:color w:val="000000"/>
          <w:sz w:val="24"/>
          <w:szCs w:val="24"/>
          <w:lang w:eastAsia="ru-RU"/>
        </w:rPr>
      </w:pPr>
      <w:r w:rsidRPr="00825E7A">
        <w:rPr>
          <w:color w:val="000000"/>
          <w:sz w:val="24"/>
          <w:szCs w:val="24"/>
          <w:lang w:eastAsia="ru-RU"/>
        </w:rPr>
        <w:t>В программе представлены разнообразные </w:t>
      </w:r>
      <w:r w:rsidRPr="00825E7A">
        <w:rPr>
          <w:b/>
          <w:bCs/>
          <w:color w:val="000000"/>
          <w:sz w:val="24"/>
          <w:szCs w:val="24"/>
          <w:lang w:eastAsia="ru-RU"/>
        </w:rPr>
        <w:t>формы воспитательной работы:</w:t>
      </w:r>
    </w:p>
    <w:p w:rsidR="00825E7A" w:rsidRPr="00825E7A" w:rsidRDefault="00825E7A" w:rsidP="00852014">
      <w:pPr>
        <w:widowControl/>
        <w:numPr>
          <w:ilvl w:val="0"/>
          <w:numId w:val="56"/>
        </w:numPr>
        <w:shd w:val="clear" w:color="auto" w:fill="FFFFFF"/>
        <w:autoSpaceDE/>
        <w:autoSpaceDN/>
        <w:spacing w:before="30" w:after="30" w:line="276" w:lineRule="auto"/>
        <w:ind w:left="0" w:firstLine="710"/>
        <w:jc w:val="both"/>
        <w:rPr>
          <w:color w:val="000000"/>
          <w:sz w:val="24"/>
          <w:szCs w:val="24"/>
          <w:lang w:eastAsia="ru-RU"/>
        </w:rPr>
      </w:pPr>
      <w:r w:rsidRPr="00825E7A">
        <w:rPr>
          <w:color w:val="000000"/>
          <w:sz w:val="24"/>
          <w:szCs w:val="24"/>
          <w:lang w:eastAsia="ru-RU"/>
        </w:rPr>
        <w:t>классные часы,</w:t>
      </w:r>
    </w:p>
    <w:p w:rsidR="00825E7A" w:rsidRPr="00825E7A" w:rsidRDefault="00825E7A" w:rsidP="00852014">
      <w:pPr>
        <w:widowControl/>
        <w:numPr>
          <w:ilvl w:val="0"/>
          <w:numId w:val="56"/>
        </w:numPr>
        <w:shd w:val="clear" w:color="auto" w:fill="FFFFFF"/>
        <w:autoSpaceDE/>
        <w:autoSpaceDN/>
        <w:spacing w:before="30" w:after="30" w:line="276" w:lineRule="auto"/>
        <w:ind w:left="0" w:firstLine="710"/>
        <w:jc w:val="both"/>
        <w:rPr>
          <w:color w:val="000000"/>
          <w:sz w:val="24"/>
          <w:szCs w:val="24"/>
          <w:lang w:eastAsia="ru-RU"/>
        </w:rPr>
      </w:pPr>
      <w:r w:rsidRPr="00825E7A">
        <w:rPr>
          <w:color w:val="000000"/>
          <w:sz w:val="24"/>
          <w:szCs w:val="24"/>
          <w:lang w:eastAsia="ru-RU"/>
        </w:rPr>
        <w:t>практические занятия,</w:t>
      </w:r>
    </w:p>
    <w:p w:rsidR="00825E7A" w:rsidRPr="00825E7A" w:rsidRDefault="00825E7A" w:rsidP="00852014">
      <w:pPr>
        <w:widowControl/>
        <w:numPr>
          <w:ilvl w:val="0"/>
          <w:numId w:val="56"/>
        </w:numPr>
        <w:shd w:val="clear" w:color="auto" w:fill="FFFFFF"/>
        <w:autoSpaceDE/>
        <w:autoSpaceDN/>
        <w:spacing w:before="30" w:after="30" w:line="276" w:lineRule="auto"/>
        <w:ind w:left="0" w:firstLine="710"/>
        <w:jc w:val="both"/>
        <w:rPr>
          <w:color w:val="000000"/>
          <w:sz w:val="24"/>
          <w:szCs w:val="24"/>
          <w:lang w:eastAsia="ru-RU"/>
        </w:rPr>
      </w:pPr>
      <w:r w:rsidRPr="00825E7A">
        <w:rPr>
          <w:color w:val="000000"/>
          <w:sz w:val="24"/>
          <w:szCs w:val="24"/>
          <w:lang w:eastAsia="ru-RU"/>
        </w:rPr>
        <w:t>деловые и ролевые игры,</w:t>
      </w:r>
    </w:p>
    <w:p w:rsidR="00825E7A" w:rsidRPr="00825E7A" w:rsidRDefault="00825E7A" w:rsidP="00852014">
      <w:pPr>
        <w:widowControl/>
        <w:numPr>
          <w:ilvl w:val="0"/>
          <w:numId w:val="56"/>
        </w:numPr>
        <w:shd w:val="clear" w:color="auto" w:fill="FFFFFF"/>
        <w:autoSpaceDE/>
        <w:autoSpaceDN/>
        <w:spacing w:before="30" w:after="30" w:line="276" w:lineRule="auto"/>
        <w:ind w:left="0" w:firstLine="710"/>
        <w:jc w:val="both"/>
        <w:rPr>
          <w:color w:val="000000"/>
          <w:sz w:val="24"/>
          <w:szCs w:val="24"/>
          <w:lang w:eastAsia="ru-RU"/>
        </w:rPr>
      </w:pPr>
      <w:r w:rsidRPr="00825E7A">
        <w:rPr>
          <w:color w:val="000000"/>
          <w:sz w:val="24"/>
          <w:szCs w:val="24"/>
          <w:lang w:eastAsia="ru-RU"/>
        </w:rPr>
        <w:t>занятия – практикумы;</w:t>
      </w:r>
    </w:p>
    <w:p w:rsidR="00825E7A" w:rsidRPr="00825E7A" w:rsidRDefault="00825E7A" w:rsidP="00852014">
      <w:pPr>
        <w:widowControl/>
        <w:numPr>
          <w:ilvl w:val="0"/>
          <w:numId w:val="56"/>
        </w:numPr>
        <w:shd w:val="clear" w:color="auto" w:fill="FFFFFF"/>
        <w:autoSpaceDE/>
        <w:autoSpaceDN/>
        <w:spacing w:before="30" w:after="30" w:line="276" w:lineRule="auto"/>
        <w:ind w:left="0" w:firstLine="710"/>
        <w:jc w:val="both"/>
        <w:rPr>
          <w:color w:val="000000"/>
          <w:sz w:val="24"/>
          <w:szCs w:val="24"/>
          <w:lang w:eastAsia="ru-RU"/>
        </w:rPr>
      </w:pPr>
      <w:r w:rsidRPr="00825E7A">
        <w:rPr>
          <w:color w:val="000000"/>
          <w:sz w:val="24"/>
          <w:szCs w:val="24"/>
          <w:lang w:eastAsia="ru-RU"/>
        </w:rPr>
        <w:t>конкурсы,</w:t>
      </w:r>
    </w:p>
    <w:p w:rsidR="00825E7A" w:rsidRPr="00825E7A" w:rsidRDefault="00825E7A" w:rsidP="00852014">
      <w:pPr>
        <w:widowControl/>
        <w:numPr>
          <w:ilvl w:val="0"/>
          <w:numId w:val="56"/>
        </w:numPr>
        <w:shd w:val="clear" w:color="auto" w:fill="FFFFFF"/>
        <w:autoSpaceDE/>
        <w:autoSpaceDN/>
        <w:spacing w:before="30" w:after="30" w:line="276" w:lineRule="auto"/>
        <w:ind w:left="0" w:firstLine="710"/>
        <w:jc w:val="both"/>
        <w:rPr>
          <w:color w:val="000000"/>
          <w:sz w:val="24"/>
          <w:szCs w:val="24"/>
          <w:lang w:eastAsia="ru-RU"/>
        </w:rPr>
      </w:pPr>
      <w:r w:rsidRPr="00825E7A">
        <w:rPr>
          <w:color w:val="000000"/>
          <w:sz w:val="24"/>
          <w:szCs w:val="24"/>
          <w:lang w:eastAsia="ru-RU"/>
        </w:rPr>
        <w:lastRenderedPageBreak/>
        <w:t>беседы и наблюдения;</w:t>
      </w:r>
    </w:p>
    <w:p w:rsidR="00825E7A" w:rsidRPr="00825E7A" w:rsidRDefault="00825E7A" w:rsidP="00852014">
      <w:pPr>
        <w:widowControl/>
        <w:numPr>
          <w:ilvl w:val="0"/>
          <w:numId w:val="56"/>
        </w:numPr>
        <w:shd w:val="clear" w:color="auto" w:fill="FFFFFF"/>
        <w:autoSpaceDE/>
        <w:autoSpaceDN/>
        <w:spacing w:before="30" w:after="30" w:line="276" w:lineRule="auto"/>
        <w:ind w:left="0" w:firstLine="710"/>
        <w:jc w:val="both"/>
        <w:rPr>
          <w:color w:val="000000"/>
          <w:sz w:val="24"/>
          <w:szCs w:val="24"/>
          <w:lang w:eastAsia="ru-RU"/>
        </w:rPr>
      </w:pPr>
      <w:r w:rsidRPr="00825E7A">
        <w:rPr>
          <w:color w:val="000000"/>
          <w:sz w:val="24"/>
          <w:szCs w:val="24"/>
          <w:lang w:eastAsia="ru-RU"/>
        </w:rPr>
        <w:t>диспуты,</w:t>
      </w:r>
    </w:p>
    <w:p w:rsidR="00825E7A" w:rsidRPr="00825E7A" w:rsidRDefault="00825E7A" w:rsidP="00852014">
      <w:pPr>
        <w:widowControl/>
        <w:numPr>
          <w:ilvl w:val="0"/>
          <w:numId w:val="56"/>
        </w:numPr>
        <w:shd w:val="clear" w:color="auto" w:fill="FFFFFF"/>
        <w:autoSpaceDE/>
        <w:autoSpaceDN/>
        <w:spacing w:before="30" w:after="30" w:line="276" w:lineRule="auto"/>
        <w:ind w:left="0" w:firstLine="710"/>
        <w:jc w:val="both"/>
        <w:rPr>
          <w:color w:val="000000"/>
          <w:sz w:val="24"/>
          <w:szCs w:val="24"/>
          <w:lang w:eastAsia="ru-RU"/>
        </w:rPr>
      </w:pPr>
      <w:r w:rsidRPr="00825E7A">
        <w:rPr>
          <w:color w:val="000000"/>
          <w:sz w:val="24"/>
          <w:szCs w:val="24"/>
          <w:lang w:eastAsia="ru-RU"/>
        </w:rPr>
        <w:t>экскурсии,</w:t>
      </w:r>
    </w:p>
    <w:p w:rsidR="00825E7A" w:rsidRPr="00825E7A" w:rsidRDefault="00825E7A" w:rsidP="00852014">
      <w:pPr>
        <w:widowControl/>
        <w:numPr>
          <w:ilvl w:val="0"/>
          <w:numId w:val="56"/>
        </w:numPr>
        <w:shd w:val="clear" w:color="auto" w:fill="FFFFFF"/>
        <w:autoSpaceDE/>
        <w:autoSpaceDN/>
        <w:spacing w:before="30" w:after="30" w:line="276" w:lineRule="auto"/>
        <w:ind w:left="0" w:firstLine="710"/>
        <w:jc w:val="both"/>
        <w:rPr>
          <w:color w:val="000000"/>
          <w:sz w:val="24"/>
          <w:szCs w:val="24"/>
          <w:lang w:eastAsia="ru-RU"/>
        </w:rPr>
      </w:pPr>
      <w:r w:rsidRPr="00825E7A">
        <w:rPr>
          <w:color w:val="000000"/>
          <w:sz w:val="24"/>
          <w:szCs w:val="24"/>
          <w:lang w:eastAsia="ru-RU"/>
        </w:rPr>
        <w:t>целевые прогулки,</w:t>
      </w:r>
    </w:p>
    <w:p w:rsidR="00825E7A" w:rsidRPr="00825E7A" w:rsidRDefault="00825E7A" w:rsidP="00852014">
      <w:pPr>
        <w:widowControl/>
        <w:numPr>
          <w:ilvl w:val="0"/>
          <w:numId w:val="56"/>
        </w:numPr>
        <w:shd w:val="clear" w:color="auto" w:fill="FFFFFF"/>
        <w:autoSpaceDE/>
        <w:autoSpaceDN/>
        <w:spacing w:before="30" w:after="30" w:line="276" w:lineRule="auto"/>
        <w:ind w:left="0" w:firstLine="710"/>
        <w:jc w:val="both"/>
        <w:rPr>
          <w:color w:val="000000"/>
          <w:sz w:val="24"/>
          <w:szCs w:val="24"/>
          <w:lang w:eastAsia="ru-RU"/>
        </w:rPr>
      </w:pPr>
      <w:r w:rsidRPr="00825E7A">
        <w:rPr>
          <w:color w:val="000000"/>
          <w:sz w:val="24"/>
          <w:szCs w:val="24"/>
          <w:lang w:eastAsia="ru-RU"/>
        </w:rPr>
        <w:t>использование ИКТ</w:t>
      </w:r>
    </w:p>
    <w:p w:rsidR="00825E7A" w:rsidRPr="00825E7A" w:rsidRDefault="00825E7A" w:rsidP="00825E7A">
      <w:pPr>
        <w:widowControl/>
        <w:shd w:val="clear" w:color="auto" w:fill="FFFFFF"/>
        <w:autoSpaceDE/>
        <w:autoSpaceDN/>
        <w:ind w:firstLine="709"/>
        <w:contextualSpacing/>
        <w:jc w:val="both"/>
        <w:rPr>
          <w:rFonts w:eastAsia="Calibri"/>
          <w:sz w:val="24"/>
          <w:szCs w:val="24"/>
          <w:lang w:eastAsia="ru-RU"/>
        </w:rPr>
      </w:pPr>
    </w:p>
    <w:p w:rsidR="00825E7A" w:rsidRPr="00825E7A" w:rsidRDefault="00825E7A" w:rsidP="00825E7A">
      <w:pPr>
        <w:widowControl/>
        <w:shd w:val="clear" w:color="auto" w:fill="FFFFFF"/>
        <w:autoSpaceDE/>
        <w:autoSpaceDN/>
        <w:contextualSpacing/>
        <w:jc w:val="both"/>
        <w:rPr>
          <w:sz w:val="24"/>
          <w:szCs w:val="24"/>
        </w:rPr>
      </w:pPr>
      <w:r w:rsidRPr="00825E7A">
        <w:rPr>
          <w:sz w:val="24"/>
          <w:szCs w:val="24"/>
          <w:lang w:eastAsia="ru-RU"/>
        </w:rPr>
        <w:t xml:space="preserve">            Программа разработана на один год с учетом семидневной недели. Воспитательные занятия проходят продолжительностью 60 минут. Структура занятий предусматривает обязательное сочетание различных видов деятельности и комплексное воздействие на разные органы чувств. Любая деятельность на занятиях обязательно сопровождается речью воспитателя и ребёнка.</w:t>
      </w:r>
    </w:p>
    <w:p w:rsidR="00825E7A" w:rsidRPr="00825E7A" w:rsidRDefault="00825E7A" w:rsidP="00825E7A">
      <w:pPr>
        <w:widowControl/>
        <w:shd w:val="clear" w:color="auto" w:fill="FFFFFF"/>
        <w:autoSpaceDE/>
        <w:autoSpaceDN/>
        <w:ind w:firstLine="709"/>
        <w:contextualSpacing/>
        <w:jc w:val="both"/>
        <w:rPr>
          <w:sz w:val="24"/>
          <w:szCs w:val="24"/>
        </w:rPr>
      </w:pPr>
      <w:r w:rsidRPr="00825E7A">
        <w:rPr>
          <w:sz w:val="24"/>
          <w:szCs w:val="24"/>
          <w:lang w:eastAsia="ru-RU"/>
        </w:rPr>
        <w:t xml:space="preserve">Рабочая программа воспитательной работы выделяет </w:t>
      </w:r>
      <w:r w:rsidRPr="00825E7A">
        <w:rPr>
          <w:b/>
          <w:sz w:val="24"/>
          <w:szCs w:val="24"/>
          <w:u w:val="single"/>
          <w:lang w:eastAsia="ru-RU"/>
        </w:rPr>
        <w:t>восемь  направлений</w:t>
      </w:r>
      <w:r w:rsidRPr="00825E7A">
        <w:rPr>
          <w:sz w:val="24"/>
          <w:szCs w:val="24"/>
          <w:lang w:eastAsia="ru-RU"/>
        </w:rPr>
        <w:t xml:space="preserve"> в соответствии с направлениями </w:t>
      </w:r>
      <w:r w:rsidRPr="00825E7A">
        <w:rPr>
          <w:bCs/>
          <w:sz w:val="24"/>
          <w:szCs w:val="24"/>
          <w:shd w:val="clear" w:color="auto" w:fill="FFFFFF"/>
          <w:lang w:eastAsia="ru-RU"/>
        </w:rPr>
        <w:t>Стратегии развития воспитания в Российской Федерации на период до 2025 года (утв. </w:t>
      </w:r>
      <w:hyperlink r:id="rId22" w:history="1">
        <w:r w:rsidRPr="00825E7A">
          <w:rPr>
            <w:bCs/>
            <w:color w:val="0000FF"/>
            <w:sz w:val="24"/>
            <w:szCs w:val="24"/>
            <w:u w:val="single"/>
            <w:shd w:val="clear" w:color="auto" w:fill="FFFFFF"/>
            <w:lang w:eastAsia="ru-RU"/>
          </w:rPr>
          <w:t>распоряжением</w:t>
        </w:r>
      </w:hyperlink>
      <w:r w:rsidRPr="00825E7A">
        <w:rPr>
          <w:bCs/>
          <w:sz w:val="24"/>
          <w:szCs w:val="24"/>
          <w:shd w:val="clear" w:color="auto" w:fill="FFFFFF"/>
          <w:lang w:eastAsia="ru-RU"/>
        </w:rPr>
        <w:t> Правительства РФ от 29 мая 2015 г. N 996-р)</w:t>
      </w:r>
      <w:r w:rsidRPr="00825E7A">
        <w:rPr>
          <w:sz w:val="24"/>
          <w:szCs w:val="24"/>
          <w:lang w:eastAsia="ru-RU"/>
        </w:rPr>
        <w:t>:</w:t>
      </w:r>
    </w:p>
    <w:p w:rsidR="00825E7A" w:rsidRPr="00825E7A" w:rsidRDefault="00825E7A" w:rsidP="00852014">
      <w:pPr>
        <w:widowControl/>
        <w:numPr>
          <w:ilvl w:val="0"/>
          <w:numId w:val="55"/>
        </w:numPr>
        <w:autoSpaceDE/>
        <w:autoSpaceDN/>
        <w:spacing w:after="200" w:line="276" w:lineRule="auto"/>
        <w:contextualSpacing/>
        <w:jc w:val="both"/>
        <w:rPr>
          <w:sz w:val="24"/>
          <w:szCs w:val="24"/>
          <w:shd w:val="clear" w:color="auto" w:fill="FFFFFF"/>
        </w:rPr>
      </w:pPr>
      <w:r w:rsidRPr="00825E7A">
        <w:rPr>
          <w:sz w:val="24"/>
          <w:szCs w:val="24"/>
          <w:shd w:val="clear" w:color="auto" w:fill="FFFFFF"/>
          <w:lang w:eastAsia="ru-RU"/>
        </w:rPr>
        <w:t>Гражданское воспитание;</w:t>
      </w:r>
    </w:p>
    <w:p w:rsidR="00825E7A" w:rsidRPr="00825E7A" w:rsidRDefault="00825E7A" w:rsidP="00852014">
      <w:pPr>
        <w:widowControl/>
        <w:numPr>
          <w:ilvl w:val="0"/>
          <w:numId w:val="55"/>
        </w:numPr>
        <w:autoSpaceDE/>
        <w:autoSpaceDN/>
        <w:spacing w:after="200" w:line="276" w:lineRule="auto"/>
        <w:contextualSpacing/>
        <w:jc w:val="both"/>
        <w:rPr>
          <w:sz w:val="24"/>
          <w:szCs w:val="24"/>
        </w:rPr>
      </w:pPr>
      <w:r w:rsidRPr="00825E7A">
        <w:rPr>
          <w:sz w:val="24"/>
          <w:szCs w:val="24"/>
          <w:shd w:val="clear" w:color="auto" w:fill="FFFFFF"/>
          <w:lang w:eastAsia="ru-RU"/>
        </w:rPr>
        <w:t>Патриотическое воспитание и формирование российской идентичности;</w:t>
      </w:r>
    </w:p>
    <w:p w:rsidR="00825E7A" w:rsidRPr="00825E7A" w:rsidRDefault="00825E7A" w:rsidP="00852014">
      <w:pPr>
        <w:widowControl/>
        <w:numPr>
          <w:ilvl w:val="0"/>
          <w:numId w:val="55"/>
        </w:numPr>
        <w:autoSpaceDE/>
        <w:autoSpaceDN/>
        <w:spacing w:after="200" w:line="276" w:lineRule="auto"/>
        <w:contextualSpacing/>
        <w:jc w:val="both"/>
        <w:rPr>
          <w:sz w:val="24"/>
          <w:szCs w:val="24"/>
        </w:rPr>
      </w:pPr>
      <w:r w:rsidRPr="00825E7A">
        <w:rPr>
          <w:sz w:val="24"/>
          <w:szCs w:val="24"/>
          <w:shd w:val="clear" w:color="auto" w:fill="FFFFFF"/>
          <w:lang w:eastAsia="ru-RU"/>
        </w:rPr>
        <w:t>Духовное и нравственное воспитание детей на основе российских традиционных ценностей;</w:t>
      </w:r>
    </w:p>
    <w:p w:rsidR="00825E7A" w:rsidRPr="00825E7A" w:rsidRDefault="00825E7A" w:rsidP="00852014">
      <w:pPr>
        <w:widowControl/>
        <w:numPr>
          <w:ilvl w:val="0"/>
          <w:numId w:val="55"/>
        </w:numPr>
        <w:autoSpaceDE/>
        <w:autoSpaceDN/>
        <w:spacing w:after="200" w:line="276" w:lineRule="auto"/>
        <w:contextualSpacing/>
        <w:jc w:val="both"/>
        <w:rPr>
          <w:sz w:val="24"/>
          <w:szCs w:val="24"/>
        </w:rPr>
      </w:pPr>
      <w:r w:rsidRPr="00825E7A">
        <w:rPr>
          <w:sz w:val="24"/>
          <w:szCs w:val="24"/>
          <w:shd w:val="clear" w:color="auto" w:fill="FFFFFF"/>
          <w:lang w:eastAsia="ru-RU"/>
        </w:rPr>
        <w:t>Приобщение детей к культурному наследию;</w:t>
      </w:r>
    </w:p>
    <w:p w:rsidR="00825E7A" w:rsidRPr="00825E7A" w:rsidRDefault="00825E7A" w:rsidP="00852014">
      <w:pPr>
        <w:widowControl/>
        <w:numPr>
          <w:ilvl w:val="0"/>
          <w:numId w:val="55"/>
        </w:numPr>
        <w:autoSpaceDE/>
        <w:autoSpaceDN/>
        <w:spacing w:after="200" w:line="276" w:lineRule="auto"/>
        <w:contextualSpacing/>
        <w:jc w:val="both"/>
        <w:rPr>
          <w:sz w:val="24"/>
          <w:szCs w:val="24"/>
          <w:shd w:val="clear" w:color="auto" w:fill="FFFFFF"/>
        </w:rPr>
      </w:pPr>
      <w:r w:rsidRPr="00825E7A">
        <w:rPr>
          <w:bCs/>
          <w:sz w:val="24"/>
          <w:szCs w:val="24"/>
          <w:lang w:eastAsia="ru-RU"/>
        </w:rPr>
        <w:t>Ценности научного познания</w:t>
      </w:r>
      <w:r w:rsidRPr="00825E7A">
        <w:rPr>
          <w:sz w:val="24"/>
          <w:szCs w:val="24"/>
          <w:shd w:val="clear" w:color="auto" w:fill="FFFFFF"/>
          <w:lang w:eastAsia="ru-RU"/>
        </w:rPr>
        <w:t>;</w:t>
      </w:r>
    </w:p>
    <w:p w:rsidR="00825E7A" w:rsidRPr="00825E7A" w:rsidRDefault="00825E7A" w:rsidP="00852014">
      <w:pPr>
        <w:widowControl/>
        <w:numPr>
          <w:ilvl w:val="0"/>
          <w:numId w:val="55"/>
        </w:numPr>
        <w:autoSpaceDE/>
        <w:autoSpaceDN/>
        <w:spacing w:after="200" w:line="276" w:lineRule="auto"/>
        <w:contextualSpacing/>
        <w:jc w:val="both"/>
        <w:rPr>
          <w:sz w:val="24"/>
          <w:szCs w:val="24"/>
        </w:rPr>
      </w:pPr>
      <w:r w:rsidRPr="00825E7A">
        <w:rPr>
          <w:sz w:val="24"/>
          <w:szCs w:val="24"/>
          <w:shd w:val="clear" w:color="auto" w:fill="FFFFFF"/>
          <w:lang w:eastAsia="ru-RU"/>
        </w:rPr>
        <w:t>Трудовое воспитание и профессиональное самоопределение; </w:t>
      </w:r>
    </w:p>
    <w:p w:rsidR="00825E7A" w:rsidRPr="00825E7A" w:rsidRDefault="00825E7A" w:rsidP="00852014">
      <w:pPr>
        <w:widowControl/>
        <w:numPr>
          <w:ilvl w:val="0"/>
          <w:numId w:val="55"/>
        </w:numPr>
        <w:autoSpaceDE/>
        <w:autoSpaceDN/>
        <w:spacing w:after="200" w:line="276" w:lineRule="auto"/>
        <w:contextualSpacing/>
        <w:jc w:val="both"/>
        <w:rPr>
          <w:sz w:val="24"/>
          <w:szCs w:val="24"/>
        </w:rPr>
      </w:pPr>
      <w:r w:rsidRPr="00825E7A">
        <w:rPr>
          <w:sz w:val="24"/>
          <w:szCs w:val="24"/>
          <w:shd w:val="clear" w:color="auto" w:fill="FFFFFF"/>
          <w:lang w:eastAsia="ru-RU"/>
        </w:rPr>
        <w:t>Экологическое воспитание;</w:t>
      </w:r>
    </w:p>
    <w:p w:rsidR="00825E7A" w:rsidRPr="00825E7A" w:rsidRDefault="00825E7A" w:rsidP="00852014">
      <w:pPr>
        <w:widowControl/>
        <w:numPr>
          <w:ilvl w:val="0"/>
          <w:numId w:val="55"/>
        </w:numPr>
        <w:autoSpaceDE/>
        <w:autoSpaceDN/>
        <w:spacing w:after="200" w:line="276" w:lineRule="auto"/>
        <w:contextualSpacing/>
        <w:jc w:val="both"/>
        <w:rPr>
          <w:sz w:val="24"/>
          <w:szCs w:val="24"/>
        </w:rPr>
      </w:pPr>
      <w:r w:rsidRPr="00825E7A">
        <w:rPr>
          <w:sz w:val="24"/>
          <w:szCs w:val="24"/>
          <w:shd w:val="clear" w:color="auto" w:fill="FFFFFF"/>
          <w:lang w:eastAsia="ru-RU"/>
        </w:rPr>
        <w:t>Физическое воспитание и формирование культуры здоровья.</w:t>
      </w:r>
    </w:p>
    <w:p w:rsidR="00825E7A" w:rsidRPr="00825E7A" w:rsidRDefault="00825E7A" w:rsidP="00825E7A">
      <w:pPr>
        <w:widowControl/>
        <w:autoSpaceDE/>
        <w:autoSpaceDN/>
        <w:rPr>
          <w:rFonts w:eastAsia="Calibri"/>
          <w:sz w:val="28"/>
          <w:szCs w:val="28"/>
        </w:rPr>
      </w:pPr>
    </w:p>
    <w:p w:rsidR="00825E7A" w:rsidRPr="00825E7A" w:rsidRDefault="00825E7A" w:rsidP="00825E7A">
      <w:pPr>
        <w:widowControl/>
        <w:autoSpaceDE/>
        <w:autoSpaceDN/>
        <w:rPr>
          <w:rFonts w:eastAsia="Calibri"/>
          <w:b/>
          <w:sz w:val="28"/>
          <w:szCs w:val="28"/>
          <w:lang w:eastAsia="ru-RU"/>
        </w:rPr>
      </w:pPr>
      <w:r w:rsidRPr="00825E7A">
        <w:rPr>
          <w:rFonts w:eastAsia="Calibri"/>
          <w:b/>
          <w:bCs/>
          <w:w w:val="0"/>
          <w:sz w:val="28"/>
          <w:szCs w:val="28"/>
          <w:lang w:eastAsia="ru-RU"/>
        </w:rPr>
        <w:t>4</w:t>
      </w:r>
      <w:r w:rsidRPr="00825E7A">
        <w:rPr>
          <w:rFonts w:eastAsia="Calibri"/>
          <w:b/>
          <w:bCs/>
          <w:color w:val="000000"/>
          <w:w w:val="0"/>
          <w:sz w:val="28"/>
          <w:szCs w:val="28"/>
          <w:lang w:eastAsia="ru-RU"/>
        </w:rPr>
        <w:t xml:space="preserve">. </w:t>
      </w:r>
      <w:r w:rsidRPr="00825E7A">
        <w:rPr>
          <w:rFonts w:eastAsia="Calibri"/>
          <w:b/>
          <w:sz w:val="28"/>
          <w:szCs w:val="28"/>
          <w:lang w:eastAsia="ru-RU"/>
        </w:rPr>
        <w:t>Целевые ориентиры результатов воспитания</w:t>
      </w:r>
    </w:p>
    <w:p w:rsidR="00825E7A" w:rsidRPr="00825E7A" w:rsidRDefault="00825E7A" w:rsidP="00825E7A">
      <w:pPr>
        <w:widowControl/>
        <w:autoSpaceDE/>
        <w:autoSpaceDN/>
        <w:jc w:val="center"/>
        <w:rPr>
          <w:rFonts w:eastAsia="Calibri"/>
          <w:b/>
          <w:sz w:val="24"/>
          <w:szCs w:val="24"/>
          <w:lang w:eastAsia="ru-RU"/>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981"/>
      </w:tblGrid>
      <w:tr w:rsidR="00825E7A" w:rsidRPr="00825E7A" w:rsidTr="00F739CC">
        <w:tc>
          <w:tcPr>
            <w:tcW w:w="3369" w:type="dxa"/>
            <w:tcBorders>
              <w:top w:val="single" w:sz="4" w:space="0" w:color="auto"/>
              <w:left w:val="single" w:sz="4" w:space="0" w:color="auto"/>
              <w:bottom w:val="single" w:sz="4" w:space="0" w:color="auto"/>
              <w:right w:val="single" w:sz="4" w:space="0" w:color="auto"/>
            </w:tcBorders>
          </w:tcPr>
          <w:p w:rsidR="00825E7A" w:rsidRPr="00825E7A" w:rsidRDefault="00825E7A" w:rsidP="00825E7A">
            <w:pPr>
              <w:widowControl/>
              <w:tabs>
                <w:tab w:val="left" w:pos="851"/>
              </w:tabs>
              <w:autoSpaceDE/>
              <w:autoSpaceDN/>
              <w:jc w:val="both"/>
              <w:rPr>
                <w:rFonts w:eastAsia="Calibri"/>
                <w:w w:val="1"/>
                <w:sz w:val="24"/>
                <w:szCs w:val="24"/>
              </w:rPr>
            </w:pPr>
            <w:r w:rsidRPr="00825E7A">
              <w:rPr>
                <w:rFonts w:eastAsia="Calibri"/>
                <w:b/>
                <w:bCs/>
                <w:sz w:val="24"/>
                <w:szCs w:val="24"/>
                <w:lang w:eastAsia="ru-RU"/>
              </w:rPr>
              <w:t>Направления воспитания</w:t>
            </w:r>
          </w:p>
        </w:tc>
        <w:tc>
          <w:tcPr>
            <w:tcW w:w="5981" w:type="dxa"/>
            <w:tcBorders>
              <w:top w:val="single" w:sz="4" w:space="0" w:color="auto"/>
              <w:left w:val="single" w:sz="4" w:space="0" w:color="auto"/>
              <w:bottom w:val="single" w:sz="4" w:space="0" w:color="auto"/>
              <w:right w:val="single" w:sz="4" w:space="0" w:color="auto"/>
            </w:tcBorders>
          </w:tcPr>
          <w:p w:rsidR="00825E7A" w:rsidRPr="00825E7A" w:rsidRDefault="00825E7A" w:rsidP="00825E7A">
            <w:pPr>
              <w:widowControl/>
              <w:tabs>
                <w:tab w:val="left" w:pos="851"/>
              </w:tabs>
              <w:autoSpaceDE/>
              <w:autoSpaceDN/>
              <w:jc w:val="both"/>
              <w:rPr>
                <w:rFonts w:eastAsia="Calibri"/>
                <w:w w:val="1"/>
                <w:sz w:val="24"/>
                <w:szCs w:val="24"/>
              </w:rPr>
            </w:pPr>
            <w:r w:rsidRPr="00825E7A">
              <w:rPr>
                <w:rFonts w:eastAsia="Calibri"/>
                <w:b/>
                <w:bCs/>
                <w:sz w:val="24"/>
                <w:szCs w:val="24"/>
                <w:lang w:eastAsia="ru-RU"/>
              </w:rPr>
              <w:t>Целевые ориентиры</w:t>
            </w:r>
          </w:p>
        </w:tc>
      </w:tr>
      <w:tr w:rsidR="00825E7A" w:rsidRPr="00825E7A" w:rsidTr="00F739CC">
        <w:tc>
          <w:tcPr>
            <w:tcW w:w="3369" w:type="dxa"/>
            <w:tcBorders>
              <w:top w:val="single" w:sz="4" w:space="0" w:color="auto"/>
              <w:left w:val="single" w:sz="4" w:space="0" w:color="auto"/>
              <w:bottom w:val="single" w:sz="4" w:space="0" w:color="auto"/>
              <w:right w:val="single" w:sz="4" w:space="0" w:color="auto"/>
            </w:tcBorders>
          </w:tcPr>
          <w:p w:rsidR="00825E7A" w:rsidRPr="00825E7A" w:rsidRDefault="00825E7A" w:rsidP="00825E7A">
            <w:pPr>
              <w:widowControl/>
              <w:tabs>
                <w:tab w:val="left" w:pos="851"/>
              </w:tabs>
              <w:autoSpaceDE/>
              <w:autoSpaceDN/>
              <w:jc w:val="both"/>
              <w:rPr>
                <w:rFonts w:eastAsia="Calibri"/>
                <w:bCs/>
                <w:sz w:val="24"/>
                <w:szCs w:val="24"/>
              </w:rPr>
            </w:pPr>
            <w:r w:rsidRPr="00825E7A">
              <w:rPr>
                <w:rFonts w:eastAsia="Calibri"/>
                <w:bCs/>
                <w:sz w:val="24"/>
                <w:szCs w:val="24"/>
                <w:lang w:eastAsia="ru-RU"/>
              </w:rPr>
              <w:t>1.Гражданское</w:t>
            </w:r>
          </w:p>
          <w:p w:rsidR="00825E7A" w:rsidRPr="00825E7A" w:rsidRDefault="00825E7A" w:rsidP="00825E7A">
            <w:pPr>
              <w:widowControl/>
              <w:tabs>
                <w:tab w:val="left" w:pos="851"/>
              </w:tabs>
              <w:autoSpaceDE/>
              <w:autoSpaceDN/>
              <w:jc w:val="both"/>
              <w:rPr>
                <w:rFonts w:eastAsia="Calibri"/>
                <w:w w:val="1"/>
                <w:sz w:val="24"/>
                <w:szCs w:val="24"/>
              </w:rPr>
            </w:pPr>
          </w:p>
        </w:tc>
        <w:tc>
          <w:tcPr>
            <w:tcW w:w="5981" w:type="dxa"/>
            <w:tcBorders>
              <w:top w:val="single" w:sz="4" w:space="0" w:color="auto"/>
              <w:left w:val="single" w:sz="4" w:space="0" w:color="auto"/>
              <w:bottom w:val="single" w:sz="4" w:space="0" w:color="auto"/>
              <w:right w:val="single" w:sz="4" w:space="0" w:color="auto"/>
            </w:tcBorders>
          </w:tcPr>
          <w:p w:rsidR="00825E7A" w:rsidRPr="00825E7A" w:rsidRDefault="00825E7A" w:rsidP="00825E7A">
            <w:pPr>
              <w:widowControl/>
              <w:adjustRightInd w:val="0"/>
              <w:jc w:val="both"/>
              <w:rPr>
                <w:rFonts w:eastAsia="Calibri"/>
                <w:sz w:val="24"/>
                <w:szCs w:val="24"/>
              </w:rPr>
            </w:pPr>
            <w:r w:rsidRPr="00825E7A">
              <w:rPr>
                <w:rFonts w:eastAsia="Calibri"/>
                <w:color w:val="000000"/>
                <w:sz w:val="24"/>
                <w:szCs w:val="24"/>
              </w:rPr>
              <w:t xml:space="preserve">  </w:t>
            </w:r>
            <w:r w:rsidRPr="00825E7A">
              <w:rPr>
                <w:rFonts w:eastAsia="Calibri"/>
                <w:bCs/>
                <w:sz w:val="24"/>
                <w:szCs w:val="24"/>
                <w:lang w:eastAsia="ru-RU"/>
              </w:rPr>
              <w:t>Знающий и любящий свою малую родину, свой край.</w:t>
            </w:r>
          </w:p>
          <w:p w:rsidR="00825E7A" w:rsidRPr="00825E7A" w:rsidRDefault="00825E7A" w:rsidP="00825E7A">
            <w:pPr>
              <w:widowControl/>
              <w:adjustRightInd w:val="0"/>
              <w:jc w:val="both"/>
              <w:rPr>
                <w:rFonts w:eastAsia="Calibri"/>
                <w:sz w:val="24"/>
                <w:szCs w:val="24"/>
              </w:rPr>
            </w:pPr>
            <w:r w:rsidRPr="00825E7A">
              <w:rPr>
                <w:rFonts w:eastAsia="Calibri"/>
                <w:sz w:val="24"/>
                <w:szCs w:val="24"/>
              </w:rPr>
              <w:t xml:space="preserve">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
          <w:p w:rsidR="00825E7A" w:rsidRPr="00825E7A" w:rsidRDefault="00825E7A" w:rsidP="00825E7A">
            <w:pPr>
              <w:widowControl/>
              <w:adjustRightInd w:val="0"/>
              <w:jc w:val="both"/>
              <w:rPr>
                <w:rFonts w:eastAsia="Calibri"/>
                <w:sz w:val="24"/>
                <w:szCs w:val="24"/>
              </w:rPr>
            </w:pPr>
            <w:r w:rsidRPr="00825E7A">
              <w:rPr>
                <w:rFonts w:eastAsia="Calibri"/>
                <w:sz w:val="24"/>
                <w:szCs w:val="24"/>
              </w:rPr>
              <w:t xml:space="preserve">Проявляющий уважение к государственным символам России, праздникам. </w:t>
            </w:r>
          </w:p>
          <w:p w:rsidR="00825E7A" w:rsidRPr="00825E7A" w:rsidRDefault="00825E7A" w:rsidP="00825E7A">
            <w:pPr>
              <w:widowControl/>
              <w:tabs>
                <w:tab w:val="left" w:pos="4"/>
                <w:tab w:val="left" w:pos="288"/>
              </w:tabs>
              <w:autoSpaceDE/>
              <w:autoSpaceDN/>
              <w:jc w:val="both"/>
              <w:rPr>
                <w:rFonts w:eastAsia="Calibri"/>
                <w:bCs/>
                <w:sz w:val="24"/>
                <w:szCs w:val="24"/>
              </w:rPr>
            </w:pPr>
            <w:r w:rsidRPr="00825E7A">
              <w:rPr>
                <w:rFonts w:eastAsia="Calibri"/>
                <w:bCs/>
                <w:sz w:val="24"/>
                <w:szCs w:val="24"/>
                <w:lang w:eastAsia="ru-RU"/>
              </w:rPr>
              <w:t>Имеющий представление о своей стране, Родине – России, ее территории, расположении.</w:t>
            </w:r>
          </w:p>
          <w:p w:rsidR="00825E7A" w:rsidRPr="00825E7A" w:rsidRDefault="00825E7A" w:rsidP="00825E7A">
            <w:pPr>
              <w:widowControl/>
              <w:tabs>
                <w:tab w:val="left" w:pos="4"/>
                <w:tab w:val="left" w:pos="288"/>
              </w:tabs>
              <w:autoSpaceDE/>
              <w:autoSpaceDN/>
              <w:jc w:val="both"/>
              <w:rPr>
                <w:rFonts w:eastAsia="Calibri"/>
                <w:bCs/>
                <w:sz w:val="24"/>
                <w:szCs w:val="24"/>
              </w:rPr>
            </w:pPr>
            <w:r w:rsidRPr="00825E7A">
              <w:rPr>
                <w:rFonts w:eastAsia="Calibri"/>
                <w:bCs/>
                <w:sz w:val="24"/>
                <w:szCs w:val="24"/>
                <w:lang w:eastAsia="ru-RU"/>
              </w:rPr>
              <w:t>Сознающий принадлежность к своему народу, проявляющий уважение к своему и другим народам.</w:t>
            </w:r>
          </w:p>
          <w:p w:rsidR="00825E7A" w:rsidRPr="00825E7A" w:rsidRDefault="00825E7A" w:rsidP="00825E7A">
            <w:pPr>
              <w:widowControl/>
              <w:tabs>
                <w:tab w:val="left" w:pos="4"/>
                <w:tab w:val="left" w:pos="288"/>
              </w:tabs>
              <w:autoSpaceDE/>
              <w:autoSpaceDN/>
              <w:jc w:val="both"/>
              <w:rPr>
                <w:rFonts w:eastAsia="Calibri"/>
                <w:bCs/>
                <w:sz w:val="24"/>
                <w:szCs w:val="24"/>
              </w:rPr>
            </w:pPr>
            <w:r w:rsidRPr="00825E7A">
              <w:rPr>
                <w:rFonts w:eastAsia="Calibri"/>
                <w:bCs/>
                <w:sz w:val="24"/>
                <w:szCs w:val="24"/>
                <w:lang w:eastAsia="ru-RU"/>
              </w:rPr>
              <w:t>Сознающий свою принадлежность к общности граждан России;</w:t>
            </w:r>
          </w:p>
          <w:p w:rsidR="00825E7A" w:rsidRPr="00825E7A" w:rsidRDefault="00825E7A" w:rsidP="00825E7A">
            <w:pPr>
              <w:widowControl/>
              <w:tabs>
                <w:tab w:val="left" w:pos="4"/>
                <w:tab w:val="left" w:pos="288"/>
              </w:tabs>
              <w:autoSpaceDE/>
              <w:autoSpaceDN/>
              <w:jc w:val="both"/>
              <w:rPr>
                <w:rFonts w:eastAsia="Calibri"/>
                <w:bCs/>
                <w:sz w:val="24"/>
                <w:szCs w:val="24"/>
              </w:rPr>
            </w:pPr>
            <w:r w:rsidRPr="00825E7A">
              <w:rPr>
                <w:rFonts w:eastAsia="Calibri"/>
                <w:bCs/>
                <w:sz w:val="24"/>
                <w:szCs w:val="24"/>
                <w:lang w:eastAsia="ru-RU"/>
              </w:rPr>
              <w:t>Понимающий свою сопричастность прошлому, настоящему и будущему своей малой родины, родного края, своего народа, российского государства.</w:t>
            </w:r>
          </w:p>
          <w:p w:rsidR="00825E7A" w:rsidRPr="00825E7A" w:rsidRDefault="00825E7A" w:rsidP="00825E7A">
            <w:pPr>
              <w:widowControl/>
              <w:tabs>
                <w:tab w:val="left" w:pos="4"/>
                <w:tab w:val="left" w:pos="288"/>
              </w:tabs>
              <w:autoSpaceDE/>
              <w:autoSpaceDN/>
              <w:jc w:val="both"/>
              <w:rPr>
                <w:rFonts w:eastAsia="Calibri"/>
                <w:bCs/>
                <w:sz w:val="24"/>
                <w:szCs w:val="24"/>
              </w:rPr>
            </w:pPr>
            <w:r w:rsidRPr="00825E7A">
              <w:rPr>
                <w:rFonts w:eastAsia="Calibri"/>
                <w:bCs/>
                <w:sz w:val="24"/>
                <w:szCs w:val="24"/>
                <w:lang w:eastAsia="ru-RU"/>
              </w:rPr>
              <w:t>Имеющий первоначальные представления о своих гражданских правах и обязанностях, ответственности в обществе.</w:t>
            </w:r>
          </w:p>
          <w:p w:rsidR="00825E7A" w:rsidRPr="00825E7A" w:rsidRDefault="00825E7A" w:rsidP="00825E7A">
            <w:pPr>
              <w:widowControl/>
              <w:tabs>
                <w:tab w:val="left" w:pos="4"/>
                <w:tab w:val="left" w:pos="288"/>
              </w:tabs>
              <w:autoSpaceDE/>
              <w:autoSpaceDN/>
              <w:jc w:val="both"/>
              <w:rPr>
                <w:rFonts w:eastAsia="Calibri"/>
                <w:bCs/>
                <w:sz w:val="24"/>
                <w:szCs w:val="24"/>
              </w:rPr>
            </w:pPr>
            <w:r w:rsidRPr="00825E7A">
              <w:rPr>
                <w:rFonts w:eastAsia="Calibri"/>
                <w:bCs/>
                <w:sz w:val="24"/>
                <w:szCs w:val="24"/>
                <w:lang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825E7A" w:rsidRPr="00825E7A" w:rsidRDefault="00825E7A" w:rsidP="00825E7A">
            <w:pPr>
              <w:widowControl/>
              <w:adjustRightInd w:val="0"/>
              <w:jc w:val="both"/>
              <w:rPr>
                <w:rFonts w:eastAsia="Calibri"/>
                <w:sz w:val="24"/>
                <w:szCs w:val="24"/>
              </w:rPr>
            </w:pPr>
            <w:r w:rsidRPr="00825E7A">
              <w:rPr>
                <w:rFonts w:eastAsia="Calibri"/>
                <w:bCs/>
                <w:sz w:val="24"/>
                <w:szCs w:val="24"/>
                <w:lang w:eastAsia="ru-RU"/>
              </w:rPr>
              <w:lastRenderedPageBreak/>
              <w:t>Принимающий участие в жизни класса, общеобразовательной организации, в доступной по возрасту социально значимой деятельности</w:t>
            </w:r>
          </w:p>
          <w:p w:rsidR="00825E7A" w:rsidRPr="00825E7A" w:rsidRDefault="00825E7A" w:rsidP="00825E7A">
            <w:pPr>
              <w:widowControl/>
              <w:adjustRightInd w:val="0"/>
              <w:jc w:val="both"/>
              <w:rPr>
                <w:rFonts w:eastAsia="Calibri"/>
                <w:color w:val="000000"/>
                <w:sz w:val="24"/>
                <w:szCs w:val="24"/>
              </w:rPr>
            </w:pPr>
          </w:p>
        </w:tc>
      </w:tr>
      <w:tr w:rsidR="00825E7A" w:rsidRPr="00825E7A" w:rsidTr="00F739CC">
        <w:trPr>
          <w:trHeight w:val="4141"/>
        </w:trPr>
        <w:tc>
          <w:tcPr>
            <w:tcW w:w="3369" w:type="dxa"/>
            <w:tcBorders>
              <w:top w:val="single" w:sz="4" w:space="0" w:color="auto"/>
              <w:left w:val="single" w:sz="4" w:space="0" w:color="auto"/>
              <w:bottom w:val="single" w:sz="4" w:space="0" w:color="auto"/>
              <w:right w:val="single" w:sz="4" w:space="0" w:color="auto"/>
            </w:tcBorders>
          </w:tcPr>
          <w:p w:rsidR="00825E7A" w:rsidRPr="00825E7A" w:rsidRDefault="00825E7A" w:rsidP="00825E7A">
            <w:pPr>
              <w:widowControl/>
              <w:tabs>
                <w:tab w:val="left" w:pos="851"/>
              </w:tabs>
              <w:autoSpaceDE/>
              <w:autoSpaceDN/>
              <w:jc w:val="both"/>
              <w:rPr>
                <w:rFonts w:eastAsia="Calibri"/>
                <w:bCs/>
                <w:sz w:val="24"/>
                <w:szCs w:val="24"/>
              </w:rPr>
            </w:pPr>
            <w:r w:rsidRPr="00825E7A">
              <w:rPr>
                <w:rFonts w:eastAsia="Calibri"/>
                <w:bCs/>
                <w:sz w:val="24"/>
                <w:szCs w:val="24"/>
                <w:lang w:eastAsia="ru-RU"/>
              </w:rPr>
              <w:lastRenderedPageBreak/>
              <w:t>2. Патриотическое</w:t>
            </w:r>
          </w:p>
          <w:p w:rsidR="00825E7A" w:rsidRPr="00825E7A" w:rsidRDefault="00825E7A" w:rsidP="00825E7A">
            <w:pPr>
              <w:widowControl/>
              <w:tabs>
                <w:tab w:val="left" w:pos="851"/>
              </w:tabs>
              <w:autoSpaceDE/>
              <w:autoSpaceDN/>
              <w:jc w:val="both"/>
              <w:rPr>
                <w:rFonts w:eastAsia="Calibri"/>
                <w:bCs/>
                <w:sz w:val="24"/>
                <w:szCs w:val="24"/>
              </w:rPr>
            </w:pPr>
          </w:p>
          <w:p w:rsidR="00825E7A" w:rsidRPr="00825E7A" w:rsidRDefault="00825E7A" w:rsidP="00825E7A">
            <w:pPr>
              <w:widowControl/>
              <w:tabs>
                <w:tab w:val="left" w:pos="851"/>
              </w:tabs>
              <w:autoSpaceDE/>
              <w:autoSpaceDN/>
              <w:jc w:val="both"/>
              <w:rPr>
                <w:rFonts w:eastAsia="Calibri"/>
                <w:bCs/>
                <w:sz w:val="24"/>
                <w:szCs w:val="24"/>
              </w:rPr>
            </w:pPr>
          </w:p>
          <w:p w:rsidR="00825E7A" w:rsidRPr="00825E7A" w:rsidRDefault="00825E7A" w:rsidP="00825E7A">
            <w:pPr>
              <w:widowControl/>
              <w:tabs>
                <w:tab w:val="left" w:pos="851"/>
              </w:tabs>
              <w:autoSpaceDE/>
              <w:autoSpaceDN/>
              <w:jc w:val="both"/>
              <w:rPr>
                <w:rFonts w:eastAsia="Calibri"/>
                <w:bCs/>
                <w:sz w:val="24"/>
                <w:szCs w:val="24"/>
              </w:rPr>
            </w:pPr>
          </w:p>
          <w:p w:rsidR="00825E7A" w:rsidRPr="00825E7A" w:rsidRDefault="00825E7A" w:rsidP="00825E7A">
            <w:pPr>
              <w:widowControl/>
              <w:tabs>
                <w:tab w:val="left" w:pos="851"/>
              </w:tabs>
              <w:autoSpaceDE/>
              <w:autoSpaceDN/>
              <w:jc w:val="both"/>
              <w:rPr>
                <w:rFonts w:eastAsia="Calibri"/>
                <w:bCs/>
                <w:sz w:val="24"/>
                <w:szCs w:val="24"/>
              </w:rPr>
            </w:pPr>
          </w:p>
        </w:tc>
        <w:tc>
          <w:tcPr>
            <w:tcW w:w="5981" w:type="dxa"/>
            <w:tcBorders>
              <w:top w:val="single" w:sz="4" w:space="0" w:color="auto"/>
              <w:left w:val="single" w:sz="4" w:space="0" w:color="auto"/>
              <w:bottom w:val="single" w:sz="4" w:space="0" w:color="auto"/>
              <w:right w:val="single" w:sz="4" w:space="0" w:color="auto"/>
            </w:tcBorders>
          </w:tcPr>
          <w:p w:rsidR="00825E7A" w:rsidRPr="00825E7A" w:rsidRDefault="00825E7A" w:rsidP="00825E7A">
            <w:pPr>
              <w:widowControl/>
              <w:pBdr>
                <w:top w:val="none" w:sz="4" w:space="0" w:color="auto"/>
                <w:left w:val="none" w:sz="4" w:space="0" w:color="auto"/>
                <w:bottom w:val="none" w:sz="4" w:space="0" w:color="auto"/>
                <w:right w:val="none" w:sz="4" w:space="0" w:color="auto"/>
                <w:between w:val="none" w:sz="4" w:space="0" w:color="auto"/>
                <w:bar w:val="none" w:sz="4" w:color="auto"/>
              </w:pBdr>
              <w:autoSpaceDE/>
              <w:autoSpaceDN/>
              <w:jc w:val="both"/>
              <w:rPr>
                <w:rFonts w:eastAsia="Calibri"/>
                <w:color w:val="000000"/>
                <w:sz w:val="24"/>
                <w:szCs w:val="24"/>
              </w:rPr>
            </w:pPr>
            <w:r w:rsidRPr="00825E7A">
              <w:rPr>
                <w:rFonts w:eastAsia="Calibri"/>
                <w:w w:val="1"/>
                <w:sz w:val="24"/>
                <w:szCs w:val="24"/>
              </w:rPr>
              <w:t>Сознающий свою этнокультурную иденти</w:t>
            </w:r>
            <w:r w:rsidRPr="00825E7A">
              <w:rPr>
                <w:rFonts w:eastAsia="Calibri"/>
                <w:color w:val="000000"/>
                <w:sz w:val="24"/>
                <w:szCs w:val="24"/>
              </w:rPr>
              <w:t xml:space="preserve">деятельность, формирующая у учащихся высокие патриотические чувства, сознание гражданина своей страны, верность своему Отечеству, готовность защитить интересы Родины. Это деятельность, которая носит систематический и целенаправленный характер. Патриотическое воспитание формирует не просто законопослушного гражданина, а человека, осознанно и активно исполняющего свой гражданский долг. Оно предполагает привитие уважения к героическому и историческому прошлому, культуре своего народа, любви к родному языку, красотам родной природы и содержит в себе экологическое воспитание. </w:t>
            </w:r>
          </w:p>
          <w:p w:rsidR="00825E7A" w:rsidRPr="00825E7A" w:rsidRDefault="00825E7A" w:rsidP="00825E7A">
            <w:pPr>
              <w:widowControl/>
              <w:pBdr>
                <w:top w:val="none" w:sz="4" w:space="0" w:color="auto"/>
                <w:left w:val="none" w:sz="4" w:space="0" w:color="auto"/>
                <w:bottom w:val="none" w:sz="4" w:space="0" w:color="auto"/>
                <w:right w:val="none" w:sz="4" w:space="0" w:color="auto"/>
                <w:between w:val="none" w:sz="4" w:space="0" w:color="auto"/>
                <w:bar w:val="none" w:sz="4" w:color="auto"/>
              </w:pBdr>
              <w:autoSpaceDE/>
              <w:autoSpaceDN/>
              <w:rPr>
                <w:rFonts w:eastAsia="Calibri"/>
                <w:w w:val="1"/>
                <w:sz w:val="24"/>
                <w:szCs w:val="24"/>
              </w:rPr>
            </w:pPr>
            <w:r w:rsidRPr="00825E7A">
              <w:rPr>
                <w:rFonts w:eastAsia="Calibri"/>
                <w:color w:val="000000"/>
                <w:sz w:val="24"/>
                <w:szCs w:val="24"/>
              </w:rPr>
              <w:t>Патриотизм и гражданственность имеют огромное значение в социальном и духовном развитии человека.</w:t>
            </w:r>
          </w:p>
        </w:tc>
      </w:tr>
      <w:tr w:rsidR="00825E7A" w:rsidRPr="00825E7A" w:rsidTr="00F739CC">
        <w:trPr>
          <w:trHeight w:val="4667"/>
        </w:trPr>
        <w:tc>
          <w:tcPr>
            <w:tcW w:w="3369" w:type="dxa"/>
            <w:tcBorders>
              <w:top w:val="single" w:sz="4" w:space="0" w:color="auto"/>
              <w:left w:val="single" w:sz="4" w:space="0" w:color="auto"/>
              <w:bottom w:val="single" w:sz="4" w:space="0" w:color="auto"/>
              <w:right w:val="single" w:sz="4" w:space="0" w:color="auto"/>
            </w:tcBorders>
          </w:tcPr>
          <w:p w:rsidR="00825E7A" w:rsidRPr="00825E7A" w:rsidRDefault="00825E7A" w:rsidP="00825E7A">
            <w:pPr>
              <w:widowControl/>
              <w:tabs>
                <w:tab w:val="left" w:pos="851"/>
              </w:tabs>
              <w:autoSpaceDE/>
              <w:autoSpaceDN/>
              <w:jc w:val="both"/>
              <w:rPr>
                <w:rFonts w:eastAsia="Calibri"/>
                <w:bCs/>
                <w:sz w:val="24"/>
                <w:szCs w:val="24"/>
              </w:rPr>
            </w:pPr>
            <w:r w:rsidRPr="00825E7A">
              <w:rPr>
                <w:rFonts w:eastAsia="Calibri"/>
                <w:bCs/>
                <w:sz w:val="24"/>
                <w:szCs w:val="24"/>
                <w:lang w:eastAsia="ru-RU"/>
              </w:rPr>
              <w:t>3. Духовно-нравственное</w:t>
            </w:r>
          </w:p>
        </w:tc>
        <w:tc>
          <w:tcPr>
            <w:tcW w:w="5981" w:type="dxa"/>
            <w:tcBorders>
              <w:top w:val="single" w:sz="4" w:space="0" w:color="auto"/>
              <w:left w:val="single" w:sz="4" w:space="0" w:color="auto"/>
              <w:bottom w:val="single" w:sz="4" w:space="0" w:color="auto"/>
              <w:right w:val="single" w:sz="4" w:space="0" w:color="auto"/>
            </w:tcBorders>
          </w:tcPr>
          <w:p w:rsidR="00825E7A" w:rsidRPr="00825E7A" w:rsidRDefault="00825E7A" w:rsidP="00825E7A">
            <w:pPr>
              <w:widowControl/>
              <w:tabs>
                <w:tab w:val="left" w:pos="4"/>
                <w:tab w:val="left" w:pos="288"/>
                <w:tab w:val="left" w:pos="430"/>
              </w:tabs>
              <w:autoSpaceDE/>
              <w:autoSpaceDN/>
              <w:jc w:val="both"/>
              <w:rPr>
                <w:rFonts w:eastAsia="Calibri"/>
                <w:bCs/>
                <w:sz w:val="24"/>
                <w:szCs w:val="24"/>
              </w:rPr>
            </w:pPr>
            <w:r w:rsidRPr="00825E7A">
              <w:rPr>
                <w:rFonts w:eastAsia="Calibri"/>
                <w:bCs/>
                <w:sz w:val="24"/>
                <w:szCs w:val="24"/>
                <w:lang w:eastAsia="ru-RU"/>
              </w:rPr>
              <w:t>Сознающий ценность каждой человеческой жизни, признающий индивидуальность и достоинство каждого человека.</w:t>
            </w:r>
          </w:p>
          <w:p w:rsidR="00825E7A" w:rsidRPr="00825E7A" w:rsidRDefault="00825E7A" w:rsidP="00825E7A">
            <w:pPr>
              <w:widowControl/>
              <w:tabs>
                <w:tab w:val="left" w:pos="4"/>
                <w:tab w:val="left" w:pos="288"/>
                <w:tab w:val="left" w:pos="430"/>
              </w:tabs>
              <w:autoSpaceDE/>
              <w:autoSpaceDN/>
              <w:jc w:val="both"/>
              <w:rPr>
                <w:rFonts w:eastAsia="Calibri"/>
                <w:bCs/>
                <w:sz w:val="24"/>
                <w:szCs w:val="24"/>
              </w:rPr>
            </w:pPr>
            <w:r w:rsidRPr="00825E7A">
              <w:rPr>
                <w:rFonts w:eastAsia="Calibri"/>
                <w:bCs/>
                <w:sz w:val="24"/>
                <w:szCs w:val="24"/>
                <w:lang w:eastAsia="ru-RU"/>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825E7A" w:rsidRPr="00825E7A" w:rsidRDefault="00825E7A" w:rsidP="00825E7A">
            <w:pPr>
              <w:widowControl/>
              <w:tabs>
                <w:tab w:val="left" w:pos="4"/>
                <w:tab w:val="left" w:pos="288"/>
                <w:tab w:val="left" w:pos="430"/>
              </w:tabs>
              <w:autoSpaceDE/>
              <w:autoSpaceDN/>
              <w:jc w:val="both"/>
              <w:rPr>
                <w:rFonts w:eastAsia="Calibri"/>
                <w:bCs/>
                <w:sz w:val="24"/>
                <w:szCs w:val="24"/>
              </w:rPr>
            </w:pPr>
            <w:r w:rsidRPr="00825E7A">
              <w:rPr>
                <w:rFonts w:eastAsia="Calibri"/>
                <w:bCs/>
                <w:sz w:val="24"/>
                <w:szCs w:val="24"/>
                <w:lang w:eastAsia="ru-RU"/>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825E7A" w:rsidRPr="00825E7A" w:rsidRDefault="00825E7A" w:rsidP="00825E7A">
            <w:pPr>
              <w:widowControl/>
              <w:tabs>
                <w:tab w:val="left" w:pos="4"/>
                <w:tab w:val="left" w:pos="288"/>
                <w:tab w:val="left" w:pos="430"/>
              </w:tabs>
              <w:autoSpaceDE/>
              <w:autoSpaceDN/>
              <w:jc w:val="both"/>
              <w:rPr>
                <w:rFonts w:eastAsia="Calibri"/>
                <w:bCs/>
                <w:sz w:val="24"/>
                <w:szCs w:val="24"/>
              </w:rPr>
            </w:pPr>
            <w:r w:rsidRPr="00825E7A">
              <w:rPr>
                <w:rFonts w:eastAsia="Calibri"/>
                <w:bCs/>
                <w:sz w:val="24"/>
                <w:szCs w:val="24"/>
                <w:lang w:eastAsia="ru-RU"/>
              </w:rPr>
              <w:t>Понимающий необходимость нравственного совершенствования, роли в этом личных усилий человека, проявляющий готовность к самоограничению своих потребностей.</w:t>
            </w:r>
          </w:p>
          <w:p w:rsidR="00825E7A" w:rsidRPr="00825E7A" w:rsidRDefault="00825E7A" w:rsidP="00825E7A">
            <w:pPr>
              <w:widowControl/>
              <w:tabs>
                <w:tab w:val="left" w:pos="4"/>
                <w:tab w:val="left" w:pos="288"/>
                <w:tab w:val="left" w:pos="430"/>
              </w:tabs>
              <w:autoSpaceDE/>
              <w:autoSpaceDN/>
              <w:jc w:val="both"/>
              <w:rPr>
                <w:rFonts w:eastAsia="Calibri"/>
                <w:bCs/>
                <w:sz w:val="24"/>
                <w:szCs w:val="24"/>
              </w:rPr>
            </w:pPr>
            <w:r w:rsidRPr="00825E7A">
              <w:rPr>
                <w:rFonts w:eastAsia="Calibri"/>
                <w:bCs/>
                <w:sz w:val="24"/>
                <w:szCs w:val="24"/>
                <w:lang w:eastAsia="ru-RU"/>
              </w:rP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825E7A" w:rsidRPr="00825E7A" w:rsidRDefault="00825E7A" w:rsidP="00825E7A">
            <w:pPr>
              <w:widowControl/>
              <w:tabs>
                <w:tab w:val="left" w:pos="4"/>
                <w:tab w:val="left" w:pos="288"/>
                <w:tab w:val="left" w:pos="430"/>
              </w:tabs>
              <w:autoSpaceDE/>
              <w:autoSpaceDN/>
              <w:jc w:val="both"/>
              <w:rPr>
                <w:rFonts w:eastAsia="Calibri"/>
                <w:bCs/>
                <w:sz w:val="24"/>
                <w:szCs w:val="24"/>
              </w:rPr>
            </w:pPr>
            <w:r w:rsidRPr="00825E7A">
              <w:rPr>
                <w:rFonts w:eastAsia="Calibri"/>
                <w:bCs/>
                <w:sz w:val="24"/>
                <w:szCs w:val="24"/>
                <w:lang w:eastAsia="ru-RU"/>
              </w:rPr>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825E7A" w:rsidRPr="00825E7A" w:rsidRDefault="00825E7A" w:rsidP="00825E7A">
            <w:pPr>
              <w:widowControl/>
              <w:tabs>
                <w:tab w:val="left" w:pos="4"/>
                <w:tab w:val="left" w:pos="288"/>
                <w:tab w:val="left" w:pos="430"/>
              </w:tabs>
              <w:autoSpaceDE/>
              <w:autoSpaceDN/>
              <w:jc w:val="both"/>
              <w:rPr>
                <w:rFonts w:eastAsia="Calibri"/>
                <w:bCs/>
                <w:sz w:val="24"/>
                <w:szCs w:val="24"/>
              </w:rPr>
            </w:pPr>
            <w:r w:rsidRPr="00825E7A">
              <w:rPr>
                <w:rFonts w:eastAsia="Calibri"/>
                <w:bCs/>
                <w:sz w:val="24"/>
                <w:szCs w:val="24"/>
                <w:lang w:eastAsia="ru-RU"/>
              </w:rPr>
              <w:t>Сознающий нравственную и эстетическую ценность литературы, родного языка, русского языка, проявляющий интерес к чтению.</w:t>
            </w:r>
          </w:p>
          <w:p w:rsidR="00825E7A" w:rsidRPr="00825E7A" w:rsidRDefault="00825E7A" w:rsidP="00825E7A">
            <w:pPr>
              <w:widowControl/>
              <w:tabs>
                <w:tab w:val="left" w:pos="4"/>
                <w:tab w:val="left" w:pos="288"/>
                <w:tab w:val="left" w:pos="430"/>
              </w:tabs>
              <w:autoSpaceDE/>
              <w:autoSpaceDN/>
              <w:jc w:val="both"/>
              <w:rPr>
                <w:rFonts w:eastAsia="Calibri"/>
                <w:bCs/>
                <w:sz w:val="24"/>
                <w:szCs w:val="24"/>
              </w:rPr>
            </w:pPr>
            <w:r w:rsidRPr="00825E7A">
              <w:rPr>
                <w:rFonts w:eastAsia="Calibri"/>
                <w:bCs/>
                <w:sz w:val="24"/>
                <w:szCs w:val="24"/>
                <w:lang w:eastAsia="ru-RU"/>
              </w:rPr>
              <w:t>Знающий и соблюдающий основные правила этикета в обществе.</w:t>
            </w:r>
          </w:p>
          <w:p w:rsidR="00825E7A" w:rsidRPr="00825E7A" w:rsidRDefault="00825E7A" w:rsidP="00825E7A">
            <w:pPr>
              <w:widowControl/>
              <w:tabs>
                <w:tab w:val="left" w:pos="4"/>
                <w:tab w:val="left" w:pos="288"/>
                <w:tab w:val="left" w:pos="430"/>
              </w:tabs>
              <w:autoSpaceDE/>
              <w:autoSpaceDN/>
              <w:jc w:val="both"/>
              <w:rPr>
                <w:rFonts w:eastAsia="Calibri"/>
                <w:bCs/>
                <w:sz w:val="24"/>
                <w:szCs w:val="24"/>
              </w:rPr>
            </w:pPr>
          </w:p>
        </w:tc>
      </w:tr>
      <w:tr w:rsidR="00825E7A" w:rsidRPr="00825E7A" w:rsidTr="00F739CC">
        <w:tc>
          <w:tcPr>
            <w:tcW w:w="3369" w:type="dxa"/>
            <w:tcBorders>
              <w:top w:val="single" w:sz="4" w:space="0" w:color="auto"/>
              <w:left w:val="single" w:sz="4" w:space="0" w:color="auto"/>
              <w:bottom w:val="single" w:sz="4" w:space="0" w:color="auto"/>
              <w:right w:val="single" w:sz="4" w:space="0" w:color="auto"/>
            </w:tcBorders>
          </w:tcPr>
          <w:p w:rsidR="00825E7A" w:rsidRPr="00825E7A" w:rsidRDefault="00825E7A" w:rsidP="00825E7A">
            <w:pPr>
              <w:widowControl/>
              <w:tabs>
                <w:tab w:val="left" w:pos="851"/>
              </w:tabs>
              <w:autoSpaceDE/>
              <w:autoSpaceDN/>
              <w:jc w:val="both"/>
              <w:rPr>
                <w:rFonts w:eastAsia="Calibri"/>
                <w:bCs/>
                <w:sz w:val="24"/>
                <w:szCs w:val="24"/>
              </w:rPr>
            </w:pPr>
            <w:r w:rsidRPr="00825E7A">
              <w:rPr>
                <w:rFonts w:eastAsia="Calibri"/>
                <w:bCs/>
                <w:sz w:val="24"/>
                <w:szCs w:val="24"/>
                <w:lang w:eastAsia="ru-RU"/>
              </w:rPr>
              <w:t>4. Эстетическое</w:t>
            </w:r>
          </w:p>
        </w:tc>
        <w:tc>
          <w:tcPr>
            <w:tcW w:w="5981" w:type="dxa"/>
            <w:tcBorders>
              <w:top w:val="single" w:sz="4" w:space="0" w:color="auto"/>
              <w:left w:val="single" w:sz="4" w:space="0" w:color="auto"/>
              <w:bottom w:val="single" w:sz="4" w:space="0" w:color="auto"/>
              <w:right w:val="single" w:sz="4" w:space="0" w:color="auto"/>
            </w:tcBorders>
          </w:tcPr>
          <w:p w:rsidR="00825E7A" w:rsidRPr="00825E7A" w:rsidRDefault="00825E7A" w:rsidP="00825E7A">
            <w:pPr>
              <w:widowControl/>
              <w:tabs>
                <w:tab w:val="left" w:pos="4"/>
                <w:tab w:val="left" w:pos="288"/>
                <w:tab w:val="left" w:pos="430"/>
              </w:tabs>
              <w:autoSpaceDE/>
              <w:autoSpaceDN/>
              <w:jc w:val="both"/>
              <w:rPr>
                <w:rFonts w:eastAsia="Calibri"/>
                <w:bCs/>
                <w:sz w:val="24"/>
                <w:szCs w:val="24"/>
              </w:rPr>
            </w:pPr>
            <w:r w:rsidRPr="00825E7A">
              <w:rPr>
                <w:rFonts w:eastAsia="Calibri"/>
                <w:bCs/>
                <w:sz w:val="24"/>
                <w:szCs w:val="24"/>
                <w:lang w:eastAsia="ru-RU"/>
              </w:rPr>
              <w:t>Проявляющий уважение и интерес к художественной культуре, восприимчивость к разным видам искусства, творчеству своего народа, отечественной и мировой художественной культуре.</w:t>
            </w:r>
          </w:p>
          <w:p w:rsidR="00825E7A" w:rsidRPr="00825E7A" w:rsidRDefault="00825E7A" w:rsidP="00825E7A">
            <w:pPr>
              <w:widowControl/>
              <w:tabs>
                <w:tab w:val="left" w:pos="4"/>
                <w:tab w:val="left" w:pos="288"/>
                <w:tab w:val="left" w:pos="430"/>
              </w:tabs>
              <w:autoSpaceDE/>
              <w:autoSpaceDN/>
              <w:jc w:val="both"/>
              <w:rPr>
                <w:rFonts w:eastAsia="Calibri"/>
                <w:bCs/>
                <w:sz w:val="24"/>
                <w:szCs w:val="24"/>
              </w:rPr>
            </w:pPr>
            <w:r w:rsidRPr="00825E7A">
              <w:rPr>
                <w:rFonts w:eastAsia="Calibri"/>
                <w:bCs/>
                <w:sz w:val="24"/>
                <w:szCs w:val="24"/>
                <w:lang w:eastAsia="ru-RU"/>
              </w:rPr>
              <w:lastRenderedPageBreak/>
              <w:t>Проявляющий стремление к самовыражению в разных видах художественной деятельности, искусства.</w:t>
            </w:r>
          </w:p>
          <w:p w:rsidR="00825E7A" w:rsidRPr="00825E7A" w:rsidRDefault="00825E7A" w:rsidP="00825E7A">
            <w:pPr>
              <w:widowControl/>
              <w:tabs>
                <w:tab w:val="left" w:pos="4"/>
                <w:tab w:val="left" w:pos="288"/>
                <w:tab w:val="left" w:pos="430"/>
              </w:tabs>
              <w:autoSpaceDE/>
              <w:autoSpaceDN/>
              <w:jc w:val="both"/>
              <w:rPr>
                <w:rFonts w:eastAsia="Calibri"/>
                <w:bCs/>
                <w:sz w:val="24"/>
                <w:szCs w:val="24"/>
              </w:rPr>
            </w:pPr>
            <w:r w:rsidRPr="00825E7A">
              <w:rPr>
                <w:rFonts w:eastAsia="Calibri"/>
                <w:bCs/>
                <w:sz w:val="24"/>
                <w:szCs w:val="24"/>
                <w:lang w:eastAsia="ru-RU"/>
              </w:rPr>
              <w:t>Способный воспринимать и чувствовать прекрасное в быту, природе, искусстве, творчестве людей.</w:t>
            </w:r>
          </w:p>
        </w:tc>
      </w:tr>
      <w:tr w:rsidR="00825E7A" w:rsidRPr="00825E7A" w:rsidTr="00F739CC">
        <w:trPr>
          <w:trHeight w:val="131"/>
        </w:trPr>
        <w:tc>
          <w:tcPr>
            <w:tcW w:w="3369" w:type="dxa"/>
            <w:tcBorders>
              <w:top w:val="single" w:sz="4" w:space="0" w:color="auto"/>
              <w:left w:val="single" w:sz="4" w:space="0" w:color="auto"/>
              <w:bottom w:val="single" w:sz="4" w:space="0" w:color="auto"/>
              <w:right w:val="single" w:sz="4" w:space="0" w:color="auto"/>
            </w:tcBorders>
          </w:tcPr>
          <w:p w:rsidR="00825E7A" w:rsidRPr="00825E7A" w:rsidRDefault="00825E7A" w:rsidP="00825E7A">
            <w:pPr>
              <w:widowControl/>
              <w:tabs>
                <w:tab w:val="left" w:pos="851"/>
              </w:tabs>
              <w:autoSpaceDE/>
              <w:autoSpaceDN/>
              <w:jc w:val="both"/>
              <w:rPr>
                <w:rFonts w:eastAsia="Calibri"/>
                <w:bCs/>
                <w:sz w:val="24"/>
                <w:szCs w:val="24"/>
              </w:rPr>
            </w:pPr>
            <w:r w:rsidRPr="00825E7A">
              <w:rPr>
                <w:rFonts w:eastAsia="Calibri"/>
                <w:bCs/>
                <w:sz w:val="24"/>
                <w:szCs w:val="24"/>
              </w:rPr>
              <w:lastRenderedPageBreak/>
              <w:t>5. Физическое воспитание</w:t>
            </w:r>
            <w:r w:rsidRPr="00825E7A">
              <w:rPr>
                <w:rFonts w:eastAsia="Calibri"/>
                <w:sz w:val="24"/>
                <w:szCs w:val="24"/>
              </w:rPr>
              <w:t xml:space="preserve">, </w:t>
            </w:r>
            <w:r w:rsidRPr="00825E7A">
              <w:rPr>
                <w:rFonts w:eastAsia="Calibri"/>
                <w:bCs/>
                <w:sz w:val="24"/>
                <w:szCs w:val="24"/>
              </w:rPr>
              <w:t>формирование культуры здорового образа жизни и эмоционального благополучия</w:t>
            </w:r>
          </w:p>
        </w:tc>
        <w:tc>
          <w:tcPr>
            <w:tcW w:w="5981" w:type="dxa"/>
            <w:tcBorders>
              <w:top w:val="single" w:sz="4" w:space="0" w:color="auto"/>
              <w:left w:val="single" w:sz="4" w:space="0" w:color="auto"/>
              <w:bottom w:val="single" w:sz="4" w:space="0" w:color="auto"/>
              <w:right w:val="single" w:sz="4" w:space="0" w:color="auto"/>
            </w:tcBorders>
          </w:tcPr>
          <w:p w:rsidR="00825E7A" w:rsidRPr="00825E7A" w:rsidRDefault="00825E7A" w:rsidP="00825E7A">
            <w:pPr>
              <w:widowControl/>
              <w:tabs>
                <w:tab w:val="left" w:pos="4"/>
                <w:tab w:val="left" w:pos="288"/>
                <w:tab w:val="left" w:pos="430"/>
              </w:tabs>
              <w:autoSpaceDE/>
              <w:autoSpaceDN/>
              <w:jc w:val="both"/>
              <w:rPr>
                <w:rFonts w:eastAsia="Calibri"/>
                <w:bCs/>
                <w:sz w:val="24"/>
                <w:szCs w:val="24"/>
              </w:rPr>
            </w:pPr>
            <w:r w:rsidRPr="00825E7A">
              <w:rPr>
                <w:rFonts w:eastAsia="Calibri"/>
                <w:bCs/>
                <w:sz w:val="24"/>
                <w:szCs w:val="24"/>
                <w:lang w:eastAsia="ru-RU"/>
              </w:rPr>
              <w:t>Соблюдающий основные правила здорового и безопасного для себя и других людей образа жизни, в том числе в информационной среде.</w:t>
            </w:r>
          </w:p>
          <w:p w:rsidR="00825E7A" w:rsidRPr="00825E7A" w:rsidRDefault="00825E7A" w:rsidP="00825E7A">
            <w:pPr>
              <w:widowControl/>
              <w:tabs>
                <w:tab w:val="left" w:pos="4"/>
                <w:tab w:val="left" w:pos="288"/>
                <w:tab w:val="left" w:pos="430"/>
              </w:tabs>
              <w:autoSpaceDE/>
              <w:autoSpaceDN/>
              <w:jc w:val="both"/>
              <w:rPr>
                <w:rFonts w:eastAsia="Calibri"/>
                <w:bCs/>
                <w:sz w:val="24"/>
                <w:szCs w:val="24"/>
              </w:rPr>
            </w:pPr>
            <w:r w:rsidRPr="00825E7A">
              <w:rPr>
                <w:rFonts w:eastAsia="Calibri"/>
                <w:bCs/>
                <w:sz w:val="24"/>
                <w:szCs w:val="24"/>
                <w:lang w:eastAsia="ru-RU"/>
              </w:rPr>
              <w:t>Ориентированный на физическое развитие, занятия физкультурой и спортом.</w:t>
            </w:r>
          </w:p>
          <w:p w:rsidR="00825E7A" w:rsidRPr="00825E7A" w:rsidRDefault="00825E7A" w:rsidP="00825E7A">
            <w:pPr>
              <w:widowControl/>
              <w:tabs>
                <w:tab w:val="left" w:pos="4"/>
                <w:tab w:val="left" w:pos="288"/>
                <w:tab w:val="left" w:pos="430"/>
              </w:tabs>
              <w:autoSpaceDE/>
              <w:autoSpaceDN/>
              <w:jc w:val="both"/>
              <w:rPr>
                <w:rFonts w:eastAsia="Calibri"/>
                <w:bCs/>
                <w:sz w:val="24"/>
                <w:szCs w:val="24"/>
              </w:rPr>
            </w:pPr>
            <w:r w:rsidRPr="00825E7A">
              <w:rPr>
                <w:rFonts w:eastAsia="Calibri"/>
                <w:bCs/>
                <w:sz w:val="24"/>
                <w:szCs w:val="24"/>
                <w:lang w:eastAsia="ru-RU"/>
              </w:rPr>
              <w:t>Бережно относящийся к физическому здоровью и душевному состоянию своему и других людей.</w:t>
            </w:r>
          </w:p>
          <w:p w:rsidR="00825E7A" w:rsidRPr="00825E7A" w:rsidRDefault="00825E7A" w:rsidP="00825E7A">
            <w:pPr>
              <w:widowControl/>
              <w:tabs>
                <w:tab w:val="left" w:pos="4"/>
                <w:tab w:val="left" w:pos="288"/>
                <w:tab w:val="left" w:pos="430"/>
              </w:tabs>
              <w:autoSpaceDE/>
              <w:autoSpaceDN/>
              <w:jc w:val="both"/>
              <w:rPr>
                <w:rFonts w:eastAsia="Calibri"/>
                <w:bCs/>
                <w:sz w:val="24"/>
                <w:szCs w:val="24"/>
              </w:rPr>
            </w:pPr>
            <w:r w:rsidRPr="00825E7A">
              <w:rPr>
                <w:rFonts w:eastAsia="Calibri"/>
                <w:bCs/>
                <w:sz w:val="24"/>
                <w:szCs w:val="24"/>
                <w:lang w:eastAsia="ru-RU"/>
              </w:rPr>
              <w:t>Владеющий основными навыками личной и общественной гигиены, безопасного поведения в быту, природе, обществе.</w:t>
            </w:r>
          </w:p>
          <w:p w:rsidR="00825E7A" w:rsidRPr="00825E7A" w:rsidRDefault="00825E7A" w:rsidP="00825E7A">
            <w:pPr>
              <w:widowControl/>
              <w:tabs>
                <w:tab w:val="left" w:pos="4"/>
                <w:tab w:val="left" w:pos="288"/>
                <w:tab w:val="left" w:pos="430"/>
              </w:tabs>
              <w:autoSpaceDE/>
              <w:autoSpaceDN/>
              <w:jc w:val="both"/>
              <w:rPr>
                <w:rFonts w:eastAsia="Calibri"/>
                <w:bCs/>
                <w:sz w:val="24"/>
                <w:szCs w:val="24"/>
              </w:rPr>
            </w:pPr>
            <w:r w:rsidRPr="00825E7A">
              <w:rPr>
                <w:rFonts w:eastAsia="Calibri"/>
                <w:bCs/>
                <w:sz w:val="24"/>
                <w:szCs w:val="24"/>
                <w:lang w:eastAsia="ru-RU"/>
              </w:rPr>
              <w:t>Сознающий и принимающий свою половую принадлежность, соответствующие ей психофизические и поведенческие особенности с учетом возраста.</w:t>
            </w:r>
          </w:p>
        </w:tc>
      </w:tr>
      <w:tr w:rsidR="00825E7A" w:rsidRPr="00825E7A" w:rsidTr="00F739CC">
        <w:tc>
          <w:tcPr>
            <w:tcW w:w="3369" w:type="dxa"/>
            <w:tcBorders>
              <w:top w:val="single" w:sz="4" w:space="0" w:color="auto"/>
              <w:left w:val="single" w:sz="4" w:space="0" w:color="auto"/>
              <w:bottom w:val="single" w:sz="4" w:space="0" w:color="auto"/>
              <w:right w:val="single" w:sz="4" w:space="0" w:color="auto"/>
            </w:tcBorders>
          </w:tcPr>
          <w:p w:rsidR="00825E7A" w:rsidRPr="00825E7A" w:rsidRDefault="00825E7A" w:rsidP="00825E7A">
            <w:pPr>
              <w:widowControl/>
              <w:tabs>
                <w:tab w:val="left" w:pos="851"/>
              </w:tabs>
              <w:autoSpaceDE/>
              <w:autoSpaceDN/>
              <w:jc w:val="both"/>
              <w:rPr>
                <w:rFonts w:eastAsia="Calibri"/>
                <w:bCs/>
                <w:sz w:val="24"/>
                <w:szCs w:val="24"/>
              </w:rPr>
            </w:pPr>
            <w:r w:rsidRPr="00825E7A">
              <w:rPr>
                <w:rFonts w:eastAsia="Calibri"/>
                <w:bCs/>
                <w:sz w:val="24"/>
                <w:szCs w:val="24"/>
                <w:lang w:eastAsia="ru-RU"/>
              </w:rPr>
              <w:t>6. Трудовое</w:t>
            </w:r>
          </w:p>
        </w:tc>
        <w:tc>
          <w:tcPr>
            <w:tcW w:w="5981" w:type="dxa"/>
            <w:tcBorders>
              <w:top w:val="single" w:sz="4" w:space="0" w:color="auto"/>
              <w:left w:val="single" w:sz="4" w:space="0" w:color="auto"/>
              <w:bottom w:val="single" w:sz="4" w:space="0" w:color="auto"/>
              <w:right w:val="single" w:sz="4" w:space="0" w:color="auto"/>
            </w:tcBorders>
          </w:tcPr>
          <w:p w:rsidR="00825E7A" w:rsidRPr="00825E7A" w:rsidRDefault="00825E7A" w:rsidP="00825E7A">
            <w:pPr>
              <w:widowControl/>
              <w:tabs>
                <w:tab w:val="left" w:pos="4"/>
                <w:tab w:val="left" w:pos="288"/>
                <w:tab w:val="left" w:pos="430"/>
              </w:tabs>
              <w:autoSpaceDE/>
              <w:autoSpaceDN/>
              <w:jc w:val="both"/>
              <w:rPr>
                <w:rFonts w:eastAsia="Calibri"/>
                <w:bCs/>
                <w:sz w:val="24"/>
                <w:szCs w:val="24"/>
              </w:rPr>
            </w:pPr>
            <w:r w:rsidRPr="00825E7A">
              <w:rPr>
                <w:rFonts w:eastAsia="Calibri"/>
                <w:bCs/>
                <w:sz w:val="24"/>
                <w:szCs w:val="24"/>
                <w:lang w:eastAsia="ru-RU"/>
              </w:rPr>
              <w:t>Сознающий ценность честного труда в жизни человека, семьи, народа, общества и государства.</w:t>
            </w:r>
          </w:p>
          <w:p w:rsidR="00825E7A" w:rsidRPr="00825E7A" w:rsidRDefault="00825E7A" w:rsidP="00825E7A">
            <w:pPr>
              <w:widowControl/>
              <w:tabs>
                <w:tab w:val="left" w:pos="4"/>
                <w:tab w:val="left" w:pos="288"/>
                <w:tab w:val="left" w:pos="430"/>
              </w:tabs>
              <w:autoSpaceDE/>
              <w:autoSpaceDN/>
              <w:jc w:val="both"/>
              <w:rPr>
                <w:rFonts w:eastAsia="Calibri"/>
                <w:bCs/>
                <w:sz w:val="24"/>
                <w:szCs w:val="24"/>
              </w:rPr>
            </w:pPr>
            <w:r w:rsidRPr="00825E7A">
              <w:rPr>
                <w:rFonts w:eastAsia="Calibri"/>
                <w:bCs/>
                <w:sz w:val="24"/>
                <w:szCs w:val="24"/>
                <w:lang w:eastAsia="ru-RU"/>
              </w:rPr>
              <w:t>Проявляющий уважение к труду, людям труда, бережное отношение к результатам своего труда и других людей, прошлых поколений.</w:t>
            </w:r>
          </w:p>
          <w:p w:rsidR="00825E7A" w:rsidRPr="00825E7A" w:rsidRDefault="00825E7A" w:rsidP="00825E7A">
            <w:pPr>
              <w:widowControl/>
              <w:tabs>
                <w:tab w:val="left" w:pos="4"/>
                <w:tab w:val="left" w:pos="288"/>
                <w:tab w:val="left" w:pos="430"/>
              </w:tabs>
              <w:autoSpaceDE/>
              <w:autoSpaceDN/>
              <w:jc w:val="both"/>
              <w:rPr>
                <w:rFonts w:eastAsia="Calibri"/>
                <w:bCs/>
                <w:sz w:val="24"/>
                <w:szCs w:val="24"/>
              </w:rPr>
            </w:pPr>
            <w:r w:rsidRPr="00825E7A">
              <w:rPr>
                <w:rFonts w:eastAsia="Calibri"/>
                <w:bCs/>
                <w:sz w:val="24"/>
                <w:szCs w:val="24"/>
                <w:lang w:eastAsia="ru-RU"/>
              </w:rPr>
              <w:t>Выражающий желание участвовать в различных видах доступного по возрасту труда, трудовой деятельности.</w:t>
            </w:r>
          </w:p>
          <w:p w:rsidR="00825E7A" w:rsidRPr="00825E7A" w:rsidRDefault="00825E7A" w:rsidP="00825E7A">
            <w:pPr>
              <w:widowControl/>
              <w:tabs>
                <w:tab w:val="left" w:pos="4"/>
                <w:tab w:val="left" w:pos="288"/>
                <w:tab w:val="left" w:pos="430"/>
              </w:tabs>
              <w:autoSpaceDE/>
              <w:autoSpaceDN/>
              <w:jc w:val="both"/>
              <w:rPr>
                <w:rFonts w:eastAsia="Calibri"/>
                <w:bCs/>
                <w:sz w:val="24"/>
                <w:szCs w:val="24"/>
              </w:rPr>
            </w:pPr>
            <w:r w:rsidRPr="00825E7A">
              <w:rPr>
                <w:rFonts w:eastAsia="Calibri"/>
                <w:bCs/>
                <w:sz w:val="24"/>
                <w:szCs w:val="24"/>
                <w:lang w:eastAsia="ru-RU"/>
              </w:rPr>
              <w:t>Проявляющий интерес к разным профессиям.</w:t>
            </w:r>
          </w:p>
        </w:tc>
      </w:tr>
      <w:tr w:rsidR="00825E7A" w:rsidRPr="00825E7A" w:rsidTr="00F739CC">
        <w:tc>
          <w:tcPr>
            <w:tcW w:w="3369" w:type="dxa"/>
            <w:tcBorders>
              <w:top w:val="single" w:sz="4" w:space="0" w:color="auto"/>
              <w:left w:val="single" w:sz="4" w:space="0" w:color="auto"/>
              <w:bottom w:val="single" w:sz="4" w:space="0" w:color="auto"/>
              <w:right w:val="single" w:sz="4" w:space="0" w:color="auto"/>
            </w:tcBorders>
          </w:tcPr>
          <w:p w:rsidR="00825E7A" w:rsidRPr="00825E7A" w:rsidRDefault="00825E7A" w:rsidP="00825E7A">
            <w:pPr>
              <w:widowControl/>
              <w:tabs>
                <w:tab w:val="left" w:pos="851"/>
              </w:tabs>
              <w:autoSpaceDE/>
              <w:autoSpaceDN/>
              <w:jc w:val="both"/>
              <w:rPr>
                <w:rFonts w:eastAsia="Calibri"/>
                <w:bCs/>
                <w:sz w:val="24"/>
                <w:szCs w:val="24"/>
              </w:rPr>
            </w:pPr>
            <w:r w:rsidRPr="00825E7A">
              <w:rPr>
                <w:rFonts w:eastAsia="Calibri"/>
                <w:bCs/>
                <w:sz w:val="24"/>
                <w:szCs w:val="24"/>
                <w:lang w:eastAsia="ru-RU"/>
              </w:rPr>
              <w:t>7. Экологическое</w:t>
            </w:r>
          </w:p>
        </w:tc>
        <w:tc>
          <w:tcPr>
            <w:tcW w:w="5981" w:type="dxa"/>
            <w:tcBorders>
              <w:top w:val="single" w:sz="4" w:space="0" w:color="auto"/>
              <w:left w:val="single" w:sz="4" w:space="0" w:color="auto"/>
              <w:bottom w:val="single" w:sz="4" w:space="0" w:color="auto"/>
              <w:right w:val="single" w:sz="4" w:space="0" w:color="auto"/>
            </w:tcBorders>
          </w:tcPr>
          <w:p w:rsidR="00825E7A" w:rsidRPr="00825E7A" w:rsidRDefault="00825E7A" w:rsidP="00825E7A">
            <w:pPr>
              <w:widowControl/>
              <w:tabs>
                <w:tab w:val="left" w:pos="4"/>
                <w:tab w:val="left" w:pos="288"/>
                <w:tab w:val="left" w:pos="430"/>
              </w:tabs>
              <w:autoSpaceDE/>
              <w:autoSpaceDN/>
              <w:jc w:val="both"/>
              <w:rPr>
                <w:rFonts w:eastAsia="Calibri"/>
                <w:bCs/>
                <w:sz w:val="24"/>
                <w:szCs w:val="24"/>
              </w:rPr>
            </w:pPr>
            <w:r w:rsidRPr="00825E7A">
              <w:rPr>
                <w:rFonts w:eastAsia="Calibri"/>
                <w:bCs/>
                <w:sz w:val="24"/>
                <w:szCs w:val="24"/>
                <w:lang w:eastAsia="ru-RU"/>
              </w:rPr>
              <w:t>Понимающий ценность природы, окружающей среды, зависимость жизни людей от природы.</w:t>
            </w:r>
          </w:p>
          <w:p w:rsidR="00825E7A" w:rsidRPr="00825E7A" w:rsidRDefault="00825E7A" w:rsidP="00825E7A">
            <w:pPr>
              <w:widowControl/>
              <w:tabs>
                <w:tab w:val="left" w:pos="4"/>
                <w:tab w:val="left" w:pos="288"/>
                <w:tab w:val="left" w:pos="430"/>
              </w:tabs>
              <w:autoSpaceDE/>
              <w:autoSpaceDN/>
              <w:jc w:val="both"/>
              <w:rPr>
                <w:rFonts w:eastAsia="Calibri"/>
                <w:bCs/>
                <w:sz w:val="24"/>
                <w:szCs w:val="24"/>
              </w:rPr>
            </w:pPr>
            <w:r w:rsidRPr="00825E7A">
              <w:rPr>
                <w:rFonts w:eastAsia="Calibri"/>
                <w:bCs/>
                <w:sz w:val="24"/>
                <w:szCs w:val="24"/>
                <w:lang w:eastAsia="ru-RU"/>
              </w:rPr>
              <w:t>Способный правильно оценивать влияние людей, в том числе собственного поведения, на состояние природы, окружающей среды.</w:t>
            </w:r>
          </w:p>
          <w:p w:rsidR="00825E7A" w:rsidRPr="00825E7A" w:rsidRDefault="00825E7A" w:rsidP="00825E7A">
            <w:pPr>
              <w:widowControl/>
              <w:tabs>
                <w:tab w:val="left" w:pos="4"/>
                <w:tab w:val="left" w:pos="288"/>
                <w:tab w:val="left" w:pos="430"/>
              </w:tabs>
              <w:autoSpaceDE/>
              <w:autoSpaceDN/>
              <w:jc w:val="both"/>
              <w:rPr>
                <w:rFonts w:eastAsia="Calibri"/>
                <w:bCs/>
                <w:sz w:val="24"/>
                <w:szCs w:val="24"/>
              </w:rPr>
            </w:pPr>
            <w:r w:rsidRPr="00825E7A">
              <w:rPr>
                <w:rFonts w:eastAsia="Calibri"/>
                <w:bCs/>
                <w:sz w:val="24"/>
                <w:szCs w:val="24"/>
                <w:lang w:eastAsia="ru-RU"/>
              </w:rPr>
              <w:t>Проявляющий любовь к природе, бережное отношение, неприятие действий, приносящих вред природе, особенно живым существам.</w:t>
            </w:r>
          </w:p>
          <w:p w:rsidR="00825E7A" w:rsidRPr="00825E7A" w:rsidRDefault="00825E7A" w:rsidP="00825E7A">
            <w:pPr>
              <w:widowControl/>
              <w:tabs>
                <w:tab w:val="left" w:pos="4"/>
                <w:tab w:val="left" w:pos="288"/>
                <w:tab w:val="left" w:pos="430"/>
              </w:tabs>
              <w:autoSpaceDE/>
              <w:autoSpaceDN/>
              <w:jc w:val="both"/>
              <w:rPr>
                <w:rFonts w:eastAsia="Calibri"/>
                <w:bCs/>
                <w:sz w:val="24"/>
                <w:szCs w:val="24"/>
              </w:rPr>
            </w:pPr>
            <w:r w:rsidRPr="00825E7A">
              <w:rPr>
                <w:rFonts w:eastAsia="Calibri"/>
                <w:bCs/>
                <w:sz w:val="24"/>
                <w:szCs w:val="24"/>
                <w:lang w:eastAsia="ru-RU"/>
              </w:rPr>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825E7A" w:rsidRPr="00825E7A" w:rsidTr="00F739CC">
        <w:tc>
          <w:tcPr>
            <w:tcW w:w="3369" w:type="dxa"/>
            <w:tcBorders>
              <w:top w:val="single" w:sz="4" w:space="0" w:color="auto"/>
              <w:left w:val="single" w:sz="4" w:space="0" w:color="auto"/>
              <w:bottom w:val="single" w:sz="4" w:space="0" w:color="auto"/>
              <w:right w:val="single" w:sz="4" w:space="0" w:color="auto"/>
            </w:tcBorders>
          </w:tcPr>
          <w:p w:rsidR="00825E7A" w:rsidRPr="00825E7A" w:rsidRDefault="00825E7A" w:rsidP="00825E7A">
            <w:pPr>
              <w:widowControl/>
              <w:tabs>
                <w:tab w:val="left" w:pos="851"/>
              </w:tabs>
              <w:autoSpaceDE/>
              <w:autoSpaceDN/>
              <w:jc w:val="both"/>
              <w:rPr>
                <w:rFonts w:eastAsia="Calibri"/>
                <w:bCs/>
                <w:sz w:val="24"/>
                <w:szCs w:val="24"/>
              </w:rPr>
            </w:pPr>
            <w:r w:rsidRPr="00825E7A">
              <w:rPr>
                <w:rFonts w:eastAsia="Calibri"/>
                <w:bCs/>
                <w:sz w:val="24"/>
                <w:szCs w:val="24"/>
              </w:rPr>
              <w:t>8. Ценности научного познания</w:t>
            </w:r>
          </w:p>
        </w:tc>
        <w:tc>
          <w:tcPr>
            <w:tcW w:w="5981" w:type="dxa"/>
            <w:tcBorders>
              <w:top w:val="single" w:sz="4" w:space="0" w:color="auto"/>
              <w:left w:val="single" w:sz="4" w:space="0" w:color="auto"/>
              <w:bottom w:val="single" w:sz="4" w:space="0" w:color="auto"/>
              <w:right w:val="single" w:sz="4" w:space="0" w:color="auto"/>
            </w:tcBorders>
          </w:tcPr>
          <w:p w:rsidR="00825E7A" w:rsidRPr="00825E7A" w:rsidRDefault="00825E7A" w:rsidP="00825E7A">
            <w:pPr>
              <w:widowControl/>
              <w:tabs>
                <w:tab w:val="left" w:pos="4"/>
                <w:tab w:val="left" w:pos="288"/>
                <w:tab w:val="left" w:pos="430"/>
              </w:tabs>
              <w:autoSpaceDE/>
              <w:autoSpaceDN/>
              <w:jc w:val="both"/>
              <w:rPr>
                <w:rFonts w:eastAsia="Calibri"/>
                <w:bCs/>
                <w:sz w:val="24"/>
                <w:szCs w:val="24"/>
              </w:rPr>
            </w:pPr>
            <w:r w:rsidRPr="00825E7A">
              <w:rPr>
                <w:rFonts w:eastAsia="Calibri"/>
                <w:sz w:val="24"/>
                <w:szCs w:val="24"/>
              </w:rPr>
              <w:t xml:space="preserve">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r w:rsidRPr="00825E7A">
              <w:rPr>
                <w:rFonts w:eastAsia="Calibri"/>
                <w:bCs/>
                <w:sz w:val="24"/>
                <w:szCs w:val="24"/>
                <w:lang w:eastAsia="ru-RU"/>
              </w:rPr>
              <w:t>Выражающий познавательные интересы, активность, инициативность, любознательность и самостоятельность в познании.</w:t>
            </w:r>
          </w:p>
        </w:tc>
      </w:tr>
    </w:tbl>
    <w:p w:rsidR="00825E7A" w:rsidRPr="00825E7A" w:rsidRDefault="00825E7A" w:rsidP="00825E7A">
      <w:pPr>
        <w:widowControl/>
        <w:autoSpaceDE/>
        <w:autoSpaceDN/>
        <w:jc w:val="center"/>
        <w:rPr>
          <w:rFonts w:eastAsia="Calibri"/>
          <w:b/>
          <w:sz w:val="24"/>
          <w:szCs w:val="24"/>
          <w:lang w:eastAsia="ru-RU"/>
        </w:rPr>
      </w:pPr>
    </w:p>
    <w:p w:rsidR="00EB5E43" w:rsidRPr="00EB5E43" w:rsidRDefault="00EB5E43" w:rsidP="00EB5E43">
      <w:pPr>
        <w:widowControl/>
        <w:autoSpaceDE/>
        <w:autoSpaceDN/>
        <w:jc w:val="center"/>
        <w:rPr>
          <w:rFonts w:eastAsia="Calibri"/>
        </w:rPr>
      </w:pPr>
    </w:p>
    <w:p w:rsidR="00E21A57" w:rsidRPr="00232492" w:rsidRDefault="00E21A57">
      <w:pPr>
        <w:rPr>
          <w:sz w:val="24"/>
          <w:szCs w:val="24"/>
        </w:rPr>
        <w:sectPr w:rsidR="00E21A57" w:rsidRPr="00232492">
          <w:pgSz w:w="11910" w:h="16840"/>
          <w:pgMar w:top="1340" w:right="780" w:bottom="1200" w:left="820" w:header="0" w:footer="930" w:gutter="0"/>
          <w:cols w:space="720"/>
        </w:sectPr>
      </w:pPr>
    </w:p>
    <w:p w:rsidR="00E21A57" w:rsidRPr="00232492" w:rsidRDefault="000D5990">
      <w:pPr>
        <w:pStyle w:val="1"/>
        <w:spacing w:before="78" w:line="240" w:lineRule="auto"/>
        <w:ind w:left="255"/>
        <w:jc w:val="left"/>
      </w:pPr>
      <w:r w:rsidRPr="00232492">
        <w:lastRenderedPageBreak/>
        <w:t>РАЗДЕЛ</w:t>
      </w:r>
      <w:r w:rsidRPr="00232492">
        <w:rPr>
          <w:spacing w:val="-4"/>
        </w:rPr>
        <w:t xml:space="preserve"> </w:t>
      </w:r>
      <w:r w:rsidRPr="00232492">
        <w:t>II</w:t>
      </w:r>
      <w:r w:rsidRPr="00232492">
        <w:rPr>
          <w:spacing w:val="52"/>
        </w:rPr>
        <w:t xml:space="preserve"> </w:t>
      </w:r>
      <w:r w:rsidRPr="00232492">
        <w:t>ВИДЫ,ФОРМЫ</w:t>
      </w:r>
      <w:r w:rsidRPr="00232492">
        <w:rPr>
          <w:spacing w:val="-4"/>
        </w:rPr>
        <w:t xml:space="preserve"> </w:t>
      </w:r>
      <w:r w:rsidRPr="00232492">
        <w:t>И</w:t>
      </w:r>
      <w:r w:rsidRPr="00232492">
        <w:rPr>
          <w:spacing w:val="-3"/>
        </w:rPr>
        <w:t xml:space="preserve"> </w:t>
      </w:r>
      <w:r w:rsidRPr="00232492">
        <w:t>СОДЕРЖАНИЕ ДЕЯТЕЛЬНОСТИ</w:t>
      </w:r>
    </w:p>
    <w:p w:rsidR="00E21A57" w:rsidRPr="00232492" w:rsidRDefault="00E21A57">
      <w:pPr>
        <w:pStyle w:val="a3"/>
        <w:ind w:left="0" w:firstLine="0"/>
        <w:jc w:val="left"/>
        <w:rPr>
          <w:b/>
        </w:rPr>
      </w:pPr>
    </w:p>
    <w:p w:rsidR="00E43498" w:rsidRPr="00232492" w:rsidRDefault="000D5990" w:rsidP="00E43498">
      <w:pPr>
        <w:widowControl/>
        <w:tabs>
          <w:tab w:val="left" w:pos="1276"/>
        </w:tabs>
        <w:autoSpaceDE/>
        <w:autoSpaceDN/>
        <w:ind w:firstLine="567"/>
        <w:jc w:val="both"/>
        <w:rPr>
          <w:color w:val="000000"/>
          <w:w w:val="0"/>
          <w:sz w:val="24"/>
          <w:szCs w:val="24"/>
          <w:lang w:eastAsia="ru-RU"/>
        </w:rPr>
      </w:pPr>
      <w:r w:rsidRPr="00232492">
        <w:rPr>
          <w:b/>
          <w:sz w:val="24"/>
          <w:szCs w:val="24"/>
        </w:rPr>
        <w:t>Воспитывающая</w:t>
      </w:r>
      <w:r w:rsidRPr="00232492">
        <w:rPr>
          <w:b/>
          <w:spacing w:val="-4"/>
          <w:sz w:val="24"/>
          <w:szCs w:val="24"/>
        </w:rPr>
        <w:t xml:space="preserve"> </w:t>
      </w:r>
      <w:r w:rsidRPr="00232492">
        <w:rPr>
          <w:b/>
          <w:sz w:val="24"/>
          <w:szCs w:val="24"/>
        </w:rPr>
        <w:t>среда</w:t>
      </w:r>
      <w:r w:rsidRPr="00232492">
        <w:rPr>
          <w:b/>
          <w:spacing w:val="-1"/>
          <w:sz w:val="24"/>
          <w:szCs w:val="24"/>
        </w:rPr>
        <w:t xml:space="preserve"> </w:t>
      </w:r>
      <w:r w:rsidRPr="00232492">
        <w:rPr>
          <w:b/>
          <w:sz w:val="24"/>
          <w:szCs w:val="24"/>
        </w:rPr>
        <w:t>школы</w:t>
      </w:r>
      <w:r w:rsidR="00E43498" w:rsidRPr="00232492">
        <w:rPr>
          <w:color w:val="000000"/>
          <w:w w:val="0"/>
          <w:sz w:val="24"/>
          <w:szCs w:val="24"/>
          <w:lang w:eastAsia="ru-RU"/>
        </w:rPr>
        <w:t xml:space="preserve"> 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E43498" w:rsidRPr="00232492" w:rsidRDefault="00E43498" w:rsidP="00E43498">
      <w:pPr>
        <w:widowControl/>
        <w:tabs>
          <w:tab w:val="left" w:pos="1276"/>
        </w:tabs>
        <w:autoSpaceDE/>
        <w:autoSpaceDN/>
        <w:ind w:firstLine="567"/>
        <w:jc w:val="both"/>
        <w:rPr>
          <w:color w:val="000000"/>
          <w:w w:val="0"/>
          <w:sz w:val="24"/>
          <w:szCs w:val="24"/>
          <w:lang w:eastAsia="ru-RU"/>
        </w:rPr>
      </w:pPr>
    </w:p>
    <w:p w:rsidR="00E43498" w:rsidRPr="00232492" w:rsidRDefault="00E43498" w:rsidP="00E43498">
      <w:pPr>
        <w:widowControl/>
        <w:tabs>
          <w:tab w:val="left" w:pos="1276"/>
        </w:tabs>
        <w:autoSpaceDE/>
        <w:autoSpaceDN/>
        <w:jc w:val="center"/>
        <w:rPr>
          <w:b/>
          <w:color w:val="000000"/>
          <w:w w:val="0"/>
          <w:sz w:val="24"/>
          <w:szCs w:val="24"/>
          <w:lang w:eastAsia="ru-RU"/>
        </w:rPr>
      </w:pPr>
      <w:r w:rsidRPr="00232492">
        <w:rPr>
          <w:b/>
          <w:color w:val="000000"/>
          <w:w w:val="0"/>
          <w:sz w:val="24"/>
          <w:szCs w:val="24"/>
          <w:lang w:eastAsia="ru-RU"/>
        </w:rPr>
        <w:t>2.2.1 Модуль "Урочная деятельность".</w:t>
      </w:r>
    </w:p>
    <w:p w:rsidR="00E43498" w:rsidRPr="00232492" w:rsidRDefault="00E43498" w:rsidP="00E43498">
      <w:pPr>
        <w:widowControl/>
        <w:tabs>
          <w:tab w:val="left" w:pos="1276"/>
        </w:tabs>
        <w:autoSpaceDE/>
        <w:autoSpaceDN/>
        <w:jc w:val="center"/>
        <w:rPr>
          <w:color w:val="000000"/>
          <w:w w:val="0"/>
          <w:sz w:val="24"/>
          <w:szCs w:val="24"/>
          <w:lang w:eastAsia="ru-RU"/>
        </w:rPr>
      </w:pPr>
    </w:p>
    <w:p w:rsidR="00E43498" w:rsidRPr="00232492" w:rsidRDefault="00E43498" w:rsidP="00E43498">
      <w:pPr>
        <w:widowControl/>
        <w:tabs>
          <w:tab w:val="left" w:pos="1276"/>
        </w:tabs>
        <w:autoSpaceDE/>
        <w:autoSpaceDN/>
        <w:ind w:firstLine="567"/>
        <w:jc w:val="both"/>
        <w:rPr>
          <w:rFonts w:eastAsia="№Е"/>
          <w:color w:val="000000"/>
          <w:sz w:val="24"/>
          <w:szCs w:val="24"/>
          <w:lang w:eastAsia="ru-RU"/>
        </w:rPr>
      </w:pPr>
      <w:r w:rsidRPr="00232492">
        <w:rPr>
          <w:rFonts w:eastAsia="№Е"/>
          <w:color w:val="000000"/>
          <w:sz w:val="24"/>
          <w:szCs w:val="24"/>
          <w:lang w:eastAsia="ru-RU"/>
        </w:rPr>
        <w:t>Реализация воспитательного потенциала уроков (урочной деятельности) может предусматривать:</w:t>
      </w:r>
    </w:p>
    <w:p w:rsidR="00E43498" w:rsidRPr="00232492" w:rsidRDefault="00E43498" w:rsidP="00852014">
      <w:pPr>
        <w:widowControl/>
        <w:numPr>
          <w:ilvl w:val="0"/>
          <w:numId w:val="33"/>
        </w:numPr>
        <w:tabs>
          <w:tab w:val="left" w:pos="1276"/>
        </w:tabs>
        <w:autoSpaceDE/>
        <w:autoSpaceDN/>
        <w:spacing w:after="200"/>
        <w:ind w:firstLine="360"/>
        <w:jc w:val="both"/>
        <w:rPr>
          <w:rFonts w:eastAsia="№Е"/>
          <w:color w:val="000000"/>
          <w:sz w:val="24"/>
          <w:szCs w:val="24"/>
          <w:lang w:eastAsia="ru-RU"/>
        </w:rPr>
      </w:pPr>
      <w:r w:rsidRPr="00232492">
        <w:rPr>
          <w:rFonts w:eastAsia="№Е"/>
          <w:color w:val="000000"/>
          <w:sz w:val="24"/>
          <w:szCs w:val="24"/>
          <w:lang w:eastAsia="ru-RU"/>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w:t>
      </w:r>
    </w:p>
    <w:p w:rsidR="00E43498" w:rsidRPr="00232492" w:rsidRDefault="00E43498" w:rsidP="00852014">
      <w:pPr>
        <w:widowControl/>
        <w:numPr>
          <w:ilvl w:val="0"/>
          <w:numId w:val="33"/>
        </w:numPr>
        <w:tabs>
          <w:tab w:val="left" w:pos="1276"/>
        </w:tabs>
        <w:autoSpaceDE/>
        <w:autoSpaceDN/>
        <w:spacing w:after="200"/>
        <w:ind w:firstLine="360"/>
        <w:jc w:val="both"/>
        <w:rPr>
          <w:rFonts w:eastAsia="№Е"/>
          <w:color w:val="000000"/>
          <w:sz w:val="24"/>
          <w:szCs w:val="24"/>
          <w:lang w:eastAsia="ru-RU"/>
        </w:rPr>
      </w:pPr>
      <w:r w:rsidRPr="00232492">
        <w:rPr>
          <w:rFonts w:eastAsia="№Е"/>
          <w:color w:val="000000"/>
          <w:sz w:val="24"/>
          <w:szCs w:val="24"/>
          <w:lang w:eastAsia="ru-RU"/>
        </w:rPr>
        <w:t>подбор соответствующего тематического содержания, текстов для чтения, задач для решения, проблемных ситуаций для обсуждений;</w:t>
      </w:r>
    </w:p>
    <w:p w:rsidR="00E43498" w:rsidRPr="00232492" w:rsidRDefault="00E43498" w:rsidP="00852014">
      <w:pPr>
        <w:widowControl/>
        <w:numPr>
          <w:ilvl w:val="0"/>
          <w:numId w:val="33"/>
        </w:numPr>
        <w:tabs>
          <w:tab w:val="left" w:pos="1276"/>
        </w:tabs>
        <w:autoSpaceDE/>
        <w:autoSpaceDN/>
        <w:spacing w:after="200"/>
        <w:ind w:firstLine="349"/>
        <w:jc w:val="both"/>
        <w:rPr>
          <w:rFonts w:eastAsia="№Е"/>
          <w:color w:val="000000"/>
          <w:sz w:val="24"/>
          <w:szCs w:val="24"/>
          <w:lang w:eastAsia="ru-RU"/>
        </w:rPr>
      </w:pPr>
      <w:r w:rsidRPr="00232492">
        <w:rPr>
          <w:rFonts w:eastAsia="№Е"/>
          <w:color w:val="000000"/>
          <w:sz w:val="24"/>
          <w:szCs w:val="24"/>
          <w:lang w:eastAsia="ru-RU"/>
        </w:rPr>
        <w:t>включение учителями в рабочие программы по всем учебным предметам, курсам, модулям целевых ориентиров результатов воспитания, их учёт в формулировках воспитательных задач уроков, занятий, освоения учебной тематики, их реализацию в обучении;</w:t>
      </w:r>
    </w:p>
    <w:p w:rsidR="00E43498" w:rsidRPr="00232492" w:rsidRDefault="00E43498" w:rsidP="00852014">
      <w:pPr>
        <w:widowControl/>
        <w:numPr>
          <w:ilvl w:val="0"/>
          <w:numId w:val="33"/>
        </w:numPr>
        <w:tabs>
          <w:tab w:val="left" w:pos="1276"/>
        </w:tabs>
        <w:autoSpaceDE/>
        <w:autoSpaceDN/>
        <w:spacing w:after="200"/>
        <w:ind w:firstLine="360"/>
        <w:jc w:val="both"/>
        <w:rPr>
          <w:rFonts w:eastAsia="№Е"/>
          <w:color w:val="000000"/>
          <w:sz w:val="24"/>
          <w:szCs w:val="24"/>
          <w:lang w:eastAsia="ru-RU"/>
        </w:rPr>
      </w:pPr>
      <w:r w:rsidRPr="00232492">
        <w:rPr>
          <w:rFonts w:eastAsia="№Е"/>
          <w:color w:val="000000"/>
          <w:sz w:val="24"/>
          <w:szCs w:val="24"/>
          <w:lang w:eastAsia="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E43498" w:rsidRPr="00232492" w:rsidRDefault="00E43498" w:rsidP="00852014">
      <w:pPr>
        <w:widowControl/>
        <w:numPr>
          <w:ilvl w:val="0"/>
          <w:numId w:val="33"/>
        </w:numPr>
        <w:tabs>
          <w:tab w:val="left" w:pos="1276"/>
        </w:tabs>
        <w:autoSpaceDE/>
        <w:autoSpaceDN/>
        <w:spacing w:after="200"/>
        <w:ind w:firstLine="360"/>
        <w:jc w:val="both"/>
        <w:rPr>
          <w:rFonts w:eastAsia="№Е"/>
          <w:color w:val="000000"/>
          <w:sz w:val="24"/>
          <w:szCs w:val="24"/>
          <w:lang w:eastAsia="ru-RU"/>
        </w:rPr>
      </w:pPr>
      <w:r w:rsidRPr="00232492">
        <w:rPr>
          <w:rFonts w:eastAsia="№Е"/>
          <w:color w:val="000000"/>
          <w:sz w:val="24"/>
          <w:szCs w:val="24"/>
          <w:lang w:eastAsia="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w:t>
      </w:r>
    </w:p>
    <w:p w:rsidR="00E43498" w:rsidRPr="00232492" w:rsidRDefault="00E43498" w:rsidP="00852014">
      <w:pPr>
        <w:widowControl/>
        <w:numPr>
          <w:ilvl w:val="0"/>
          <w:numId w:val="33"/>
        </w:numPr>
        <w:tabs>
          <w:tab w:val="left" w:pos="1276"/>
        </w:tabs>
        <w:autoSpaceDE/>
        <w:autoSpaceDN/>
        <w:spacing w:after="200"/>
        <w:ind w:firstLine="360"/>
        <w:jc w:val="both"/>
        <w:rPr>
          <w:rFonts w:eastAsia="№Е"/>
          <w:color w:val="000000"/>
          <w:sz w:val="24"/>
          <w:szCs w:val="24"/>
          <w:lang w:eastAsia="ru-RU"/>
        </w:rPr>
      </w:pPr>
      <w:r w:rsidRPr="00232492">
        <w:rPr>
          <w:rFonts w:eastAsia="№Е"/>
          <w:color w:val="000000"/>
          <w:sz w:val="24"/>
          <w:szCs w:val="24"/>
          <w:lang w:eastAsia="ru-RU"/>
        </w:rPr>
        <w:t>реализацию приоритета воспитания в учебной деятельности;</w:t>
      </w:r>
    </w:p>
    <w:p w:rsidR="00E43498" w:rsidRPr="00232492" w:rsidRDefault="00E43498" w:rsidP="00852014">
      <w:pPr>
        <w:widowControl/>
        <w:numPr>
          <w:ilvl w:val="0"/>
          <w:numId w:val="33"/>
        </w:numPr>
        <w:tabs>
          <w:tab w:val="left" w:pos="1276"/>
        </w:tabs>
        <w:autoSpaceDE/>
        <w:autoSpaceDN/>
        <w:spacing w:after="200"/>
        <w:ind w:firstLine="360"/>
        <w:jc w:val="both"/>
        <w:rPr>
          <w:rFonts w:eastAsia="№Е"/>
          <w:color w:val="000000"/>
          <w:sz w:val="24"/>
          <w:szCs w:val="24"/>
          <w:lang w:eastAsia="ru-RU"/>
        </w:rPr>
      </w:pPr>
      <w:r w:rsidRPr="00232492">
        <w:rPr>
          <w:rFonts w:eastAsia="№Е"/>
          <w:color w:val="000000"/>
          <w:sz w:val="24"/>
          <w:szCs w:val="24"/>
          <w:lang w:eastAsia="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E43498" w:rsidRPr="00232492" w:rsidRDefault="00E43498" w:rsidP="00852014">
      <w:pPr>
        <w:widowControl/>
        <w:numPr>
          <w:ilvl w:val="0"/>
          <w:numId w:val="33"/>
        </w:numPr>
        <w:tabs>
          <w:tab w:val="left" w:pos="1276"/>
        </w:tabs>
        <w:autoSpaceDE/>
        <w:autoSpaceDN/>
        <w:spacing w:after="200"/>
        <w:ind w:firstLine="360"/>
        <w:jc w:val="both"/>
        <w:rPr>
          <w:rFonts w:eastAsia="№Е"/>
          <w:color w:val="000000"/>
          <w:sz w:val="24"/>
          <w:szCs w:val="24"/>
          <w:lang w:eastAsia="ru-RU"/>
        </w:rPr>
      </w:pPr>
      <w:r w:rsidRPr="00232492">
        <w:rPr>
          <w:rFonts w:eastAsia="№Е"/>
          <w:color w:val="000000"/>
          <w:sz w:val="24"/>
          <w:szCs w:val="24"/>
          <w:lang w:eastAsia="ru-RU"/>
        </w:rPr>
        <w:t>применение</w:t>
      </w:r>
      <w:r w:rsidRPr="00232492">
        <w:rPr>
          <w:rFonts w:eastAsia="№Е"/>
          <w:color w:val="000000"/>
          <w:sz w:val="24"/>
          <w:szCs w:val="24"/>
          <w:lang w:eastAsia="ru-RU"/>
        </w:rPr>
        <w:tab/>
        <w:t>интерактивных</w:t>
      </w:r>
      <w:r w:rsidRPr="00232492">
        <w:rPr>
          <w:rFonts w:eastAsia="№Е"/>
          <w:color w:val="000000"/>
          <w:sz w:val="24"/>
          <w:szCs w:val="24"/>
          <w:lang w:eastAsia="ru-RU"/>
        </w:rPr>
        <w:tab/>
        <w:t>форм   учебной</w:t>
      </w:r>
      <w:r w:rsidRPr="00232492">
        <w:rPr>
          <w:rFonts w:eastAsia="№Е"/>
          <w:color w:val="000000"/>
          <w:sz w:val="24"/>
          <w:szCs w:val="24"/>
          <w:lang w:eastAsia="ru-RU"/>
        </w:rPr>
        <w:tab/>
        <w:t>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E43498" w:rsidRPr="00232492" w:rsidRDefault="00E43498" w:rsidP="00852014">
      <w:pPr>
        <w:widowControl/>
        <w:numPr>
          <w:ilvl w:val="0"/>
          <w:numId w:val="33"/>
        </w:numPr>
        <w:tabs>
          <w:tab w:val="left" w:pos="1276"/>
        </w:tabs>
        <w:autoSpaceDE/>
        <w:autoSpaceDN/>
        <w:spacing w:after="200"/>
        <w:ind w:firstLine="360"/>
        <w:jc w:val="both"/>
        <w:rPr>
          <w:rFonts w:eastAsia="№Е"/>
          <w:color w:val="000000"/>
          <w:sz w:val="24"/>
          <w:szCs w:val="24"/>
          <w:lang w:eastAsia="ru-RU"/>
        </w:rPr>
      </w:pPr>
      <w:r w:rsidRPr="00232492">
        <w:rPr>
          <w:rFonts w:eastAsia="№Е"/>
          <w:color w:val="000000"/>
          <w:sz w:val="24"/>
          <w:szCs w:val="24"/>
          <w:lang w:eastAsia="ru-RU"/>
        </w:rPr>
        <w:t>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w:t>
      </w:r>
    </w:p>
    <w:p w:rsidR="00E43498" w:rsidRPr="00232492" w:rsidRDefault="00E43498" w:rsidP="00852014">
      <w:pPr>
        <w:widowControl/>
        <w:numPr>
          <w:ilvl w:val="0"/>
          <w:numId w:val="33"/>
        </w:numPr>
        <w:tabs>
          <w:tab w:val="left" w:pos="1276"/>
        </w:tabs>
        <w:autoSpaceDE/>
        <w:autoSpaceDN/>
        <w:spacing w:after="200"/>
        <w:ind w:firstLine="360"/>
        <w:jc w:val="both"/>
        <w:rPr>
          <w:rFonts w:eastAsia="№Е"/>
          <w:color w:val="000000"/>
          <w:sz w:val="24"/>
          <w:szCs w:val="24"/>
          <w:lang w:eastAsia="ru-RU"/>
        </w:rPr>
      </w:pPr>
      <w:r w:rsidRPr="00232492">
        <w:rPr>
          <w:rFonts w:eastAsia="№Е"/>
          <w:color w:val="000000"/>
          <w:sz w:val="24"/>
          <w:szCs w:val="24"/>
          <w:lang w:eastAsia="ru-RU"/>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E43498" w:rsidRPr="00232492" w:rsidRDefault="00E43498" w:rsidP="00852014">
      <w:pPr>
        <w:widowControl/>
        <w:numPr>
          <w:ilvl w:val="0"/>
          <w:numId w:val="33"/>
        </w:numPr>
        <w:tabs>
          <w:tab w:val="left" w:pos="1276"/>
        </w:tabs>
        <w:autoSpaceDE/>
        <w:autoSpaceDN/>
        <w:spacing w:after="200"/>
        <w:ind w:firstLine="360"/>
        <w:jc w:val="both"/>
        <w:rPr>
          <w:rFonts w:eastAsia="№Е"/>
          <w:color w:val="000000"/>
          <w:sz w:val="24"/>
          <w:szCs w:val="24"/>
          <w:lang w:eastAsia="ru-RU"/>
        </w:rPr>
      </w:pPr>
      <w:r w:rsidRPr="00232492">
        <w:rPr>
          <w:rFonts w:eastAsia="№Е"/>
          <w:color w:val="000000"/>
          <w:sz w:val="24"/>
          <w:szCs w:val="24"/>
          <w:lang w:eastAsia="ru-RU"/>
        </w:rPr>
        <w:t>инициирование и поддержку исследовательской деятельности обучающихся в форме индивидуальных и групповых проектов.</w:t>
      </w:r>
    </w:p>
    <w:p w:rsidR="00E43498" w:rsidRPr="00232492" w:rsidRDefault="00E43498" w:rsidP="00E43498">
      <w:pPr>
        <w:widowControl/>
        <w:tabs>
          <w:tab w:val="left" w:pos="1276"/>
        </w:tabs>
        <w:autoSpaceDE/>
        <w:autoSpaceDN/>
        <w:jc w:val="both"/>
        <w:rPr>
          <w:rFonts w:eastAsia="№Е"/>
          <w:color w:val="000000"/>
          <w:sz w:val="24"/>
          <w:szCs w:val="24"/>
          <w:lang w:eastAsia="ru-RU"/>
        </w:rPr>
      </w:pPr>
    </w:p>
    <w:p w:rsidR="00E43498" w:rsidRPr="00232492" w:rsidRDefault="00E43498" w:rsidP="00E43498">
      <w:pPr>
        <w:widowControl/>
        <w:tabs>
          <w:tab w:val="left" w:pos="1276"/>
        </w:tabs>
        <w:autoSpaceDE/>
        <w:autoSpaceDN/>
        <w:jc w:val="center"/>
        <w:rPr>
          <w:b/>
          <w:color w:val="000000"/>
          <w:w w:val="0"/>
          <w:sz w:val="24"/>
          <w:szCs w:val="24"/>
          <w:lang w:eastAsia="ru-RU"/>
        </w:rPr>
      </w:pPr>
      <w:r w:rsidRPr="00232492">
        <w:rPr>
          <w:b/>
          <w:color w:val="000000"/>
          <w:w w:val="0"/>
          <w:sz w:val="24"/>
          <w:szCs w:val="24"/>
          <w:lang w:eastAsia="ru-RU"/>
        </w:rPr>
        <w:t>2.2.2  Модуль "Внеурочная деятельность".</w:t>
      </w:r>
    </w:p>
    <w:p w:rsidR="00E43498" w:rsidRPr="00232492" w:rsidRDefault="00E43498" w:rsidP="00E43498">
      <w:pPr>
        <w:widowControl/>
        <w:tabs>
          <w:tab w:val="left" w:pos="1276"/>
        </w:tabs>
        <w:autoSpaceDE/>
        <w:autoSpaceDN/>
        <w:jc w:val="center"/>
        <w:rPr>
          <w:b/>
          <w:color w:val="000000"/>
          <w:w w:val="0"/>
          <w:sz w:val="24"/>
          <w:szCs w:val="24"/>
          <w:lang w:eastAsia="ru-RU"/>
        </w:rPr>
      </w:pPr>
    </w:p>
    <w:p w:rsidR="00E43498" w:rsidRPr="00232492" w:rsidRDefault="00E43498" w:rsidP="00E43498">
      <w:pPr>
        <w:widowControl/>
        <w:tabs>
          <w:tab w:val="left" w:pos="1276"/>
        </w:tabs>
        <w:autoSpaceDE/>
        <w:autoSpaceDN/>
        <w:ind w:firstLine="567"/>
        <w:jc w:val="both"/>
        <w:rPr>
          <w:color w:val="000000"/>
          <w:sz w:val="24"/>
          <w:szCs w:val="24"/>
          <w:lang w:eastAsia="ru-RU"/>
        </w:rPr>
      </w:pPr>
      <w:r w:rsidRPr="00232492">
        <w:rPr>
          <w:color w:val="000000"/>
          <w:sz w:val="24"/>
          <w:szCs w:val="24"/>
          <w:lang w:eastAsia="ru-RU"/>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обучающимися курсов, занятий:</w:t>
      </w:r>
    </w:p>
    <w:p w:rsidR="00E43498" w:rsidRPr="00232492" w:rsidRDefault="00E43498" w:rsidP="00852014">
      <w:pPr>
        <w:widowControl/>
        <w:numPr>
          <w:ilvl w:val="0"/>
          <w:numId w:val="34"/>
        </w:numPr>
        <w:tabs>
          <w:tab w:val="left" w:pos="1276"/>
        </w:tabs>
        <w:autoSpaceDE/>
        <w:autoSpaceDN/>
        <w:spacing w:after="200"/>
        <w:ind w:firstLine="360"/>
        <w:jc w:val="both"/>
        <w:rPr>
          <w:color w:val="000000"/>
          <w:sz w:val="24"/>
          <w:szCs w:val="24"/>
          <w:lang w:eastAsia="ru-RU"/>
        </w:rPr>
      </w:pPr>
      <w:r w:rsidRPr="00232492">
        <w:rPr>
          <w:color w:val="000000"/>
          <w:sz w:val="24"/>
          <w:szCs w:val="24"/>
          <w:lang w:eastAsia="ru-RU"/>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rsidR="00E43498" w:rsidRPr="00232492" w:rsidRDefault="00E43498" w:rsidP="00852014">
      <w:pPr>
        <w:widowControl/>
        <w:numPr>
          <w:ilvl w:val="0"/>
          <w:numId w:val="34"/>
        </w:numPr>
        <w:tabs>
          <w:tab w:val="left" w:pos="1276"/>
        </w:tabs>
        <w:autoSpaceDE/>
        <w:autoSpaceDN/>
        <w:spacing w:after="200"/>
        <w:ind w:firstLine="360"/>
        <w:jc w:val="both"/>
        <w:rPr>
          <w:color w:val="000000"/>
          <w:sz w:val="24"/>
          <w:szCs w:val="24"/>
          <w:lang w:eastAsia="ru-RU"/>
        </w:rPr>
      </w:pPr>
      <w:r w:rsidRPr="00232492">
        <w:rPr>
          <w:color w:val="000000"/>
          <w:sz w:val="24"/>
          <w:szCs w:val="24"/>
          <w:lang w:eastAsia="ru-RU"/>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E43498" w:rsidRPr="00232492" w:rsidRDefault="00E43498" w:rsidP="00852014">
      <w:pPr>
        <w:widowControl/>
        <w:numPr>
          <w:ilvl w:val="0"/>
          <w:numId w:val="34"/>
        </w:numPr>
        <w:tabs>
          <w:tab w:val="left" w:pos="1276"/>
        </w:tabs>
        <w:autoSpaceDE/>
        <w:autoSpaceDN/>
        <w:spacing w:after="200"/>
        <w:ind w:firstLine="360"/>
        <w:jc w:val="both"/>
        <w:rPr>
          <w:color w:val="000000"/>
          <w:sz w:val="24"/>
          <w:szCs w:val="24"/>
          <w:lang w:eastAsia="ru-RU"/>
        </w:rPr>
      </w:pPr>
      <w:r w:rsidRPr="00232492">
        <w:rPr>
          <w:color w:val="000000"/>
          <w:sz w:val="24"/>
          <w:szCs w:val="24"/>
          <w:lang w:eastAsia="ru-RU"/>
        </w:rPr>
        <w:t>курсы,</w:t>
      </w:r>
      <w:r w:rsidRPr="00232492">
        <w:rPr>
          <w:color w:val="000000"/>
          <w:sz w:val="24"/>
          <w:szCs w:val="24"/>
          <w:lang w:eastAsia="ru-RU"/>
        </w:rPr>
        <w:tab/>
        <w:t>занятия</w:t>
      </w:r>
      <w:r w:rsidRPr="00232492">
        <w:rPr>
          <w:color w:val="000000"/>
          <w:sz w:val="24"/>
          <w:szCs w:val="24"/>
          <w:lang w:eastAsia="ru-RU"/>
        </w:rPr>
        <w:tab/>
        <w:t>познавательной,</w:t>
      </w:r>
      <w:r w:rsidRPr="00232492">
        <w:rPr>
          <w:color w:val="000000"/>
          <w:sz w:val="24"/>
          <w:szCs w:val="24"/>
          <w:lang w:eastAsia="ru-RU"/>
        </w:rPr>
        <w:tab/>
        <w:t>научной, исследовательской,</w:t>
      </w:r>
    </w:p>
    <w:p w:rsidR="00E43498" w:rsidRPr="00232492" w:rsidRDefault="00E43498" w:rsidP="00E43498">
      <w:pPr>
        <w:widowControl/>
        <w:tabs>
          <w:tab w:val="left" w:pos="1276"/>
        </w:tabs>
        <w:autoSpaceDE/>
        <w:autoSpaceDN/>
        <w:jc w:val="both"/>
        <w:rPr>
          <w:color w:val="000000"/>
          <w:sz w:val="24"/>
          <w:szCs w:val="24"/>
          <w:lang w:eastAsia="ru-RU"/>
        </w:rPr>
      </w:pPr>
      <w:r w:rsidRPr="00232492">
        <w:rPr>
          <w:color w:val="000000"/>
          <w:sz w:val="24"/>
          <w:szCs w:val="24"/>
          <w:lang w:eastAsia="ru-RU"/>
        </w:rPr>
        <w:t>просветительской направленности;</w:t>
      </w:r>
    </w:p>
    <w:p w:rsidR="00E43498" w:rsidRPr="00232492" w:rsidRDefault="00E43498" w:rsidP="00852014">
      <w:pPr>
        <w:widowControl/>
        <w:numPr>
          <w:ilvl w:val="0"/>
          <w:numId w:val="34"/>
        </w:numPr>
        <w:tabs>
          <w:tab w:val="left" w:pos="1276"/>
        </w:tabs>
        <w:autoSpaceDE/>
        <w:autoSpaceDN/>
        <w:spacing w:after="200"/>
        <w:jc w:val="both"/>
        <w:rPr>
          <w:color w:val="000000"/>
          <w:sz w:val="24"/>
          <w:szCs w:val="24"/>
          <w:lang w:eastAsia="ru-RU"/>
        </w:rPr>
      </w:pPr>
      <w:r w:rsidRPr="00232492">
        <w:rPr>
          <w:color w:val="000000"/>
          <w:sz w:val="24"/>
          <w:szCs w:val="24"/>
          <w:lang w:eastAsia="ru-RU"/>
        </w:rPr>
        <w:t>курсы, занятия экологической, природоохранной направленности;</w:t>
      </w:r>
    </w:p>
    <w:p w:rsidR="00E43498" w:rsidRPr="00232492" w:rsidRDefault="00E43498" w:rsidP="00852014">
      <w:pPr>
        <w:widowControl/>
        <w:numPr>
          <w:ilvl w:val="0"/>
          <w:numId w:val="34"/>
        </w:numPr>
        <w:tabs>
          <w:tab w:val="left" w:pos="1276"/>
        </w:tabs>
        <w:autoSpaceDE/>
        <w:autoSpaceDN/>
        <w:spacing w:after="200"/>
        <w:ind w:firstLine="360"/>
        <w:jc w:val="both"/>
        <w:rPr>
          <w:color w:val="000000"/>
          <w:sz w:val="24"/>
          <w:szCs w:val="24"/>
          <w:lang w:eastAsia="ru-RU"/>
        </w:rPr>
      </w:pPr>
      <w:r w:rsidRPr="00232492">
        <w:rPr>
          <w:color w:val="000000"/>
          <w:sz w:val="24"/>
          <w:szCs w:val="24"/>
          <w:lang w:eastAsia="ru-RU"/>
        </w:rPr>
        <w:t>курсы, занятия в области искусств, художественного творчества разных видов и жанров;</w:t>
      </w:r>
    </w:p>
    <w:p w:rsidR="00E43498" w:rsidRPr="00232492" w:rsidRDefault="00E43498" w:rsidP="00852014">
      <w:pPr>
        <w:widowControl/>
        <w:numPr>
          <w:ilvl w:val="0"/>
          <w:numId w:val="34"/>
        </w:numPr>
        <w:tabs>
          <w:tab w:val="left" w:pos="1276"/>
        </w:tabs>
        <w:autoSpaceDE/>
        <w:autoSpaceDN/>
        <w:spacing w:after="200"/>
        <w:ind w:firstLine="360"/>
        <w:jc w:val="both"/>
        <w:rPr>
          <w:color w:val="000000"/>
          <w:sz w:val="24"/>
          <w:szCs w:val="24"/>
          <w:lang w:eastAsia="ru-RU"/>
        </w:rPr>
      </w:pPr>
      <w:r w:rsidRPr="00232492">
        <w:rPr>
          <w:color w:val="000000"/>
          <w:sz w:val="24"/>
          <w:szCs w:val="24"/>
          <w:lang w:eastAsia="ru-RU"/>
        </w:rPr>
        <w:t>курсы, занятия туристско-краеведческой направленности;</w:t>
      </w:r>
    </w:p>
    <w:p w:rsidR="00E43498" w:rsidRPr="00232492" w:rsidRDefault="00E43498" w:rsidP="00852014">
      <w:pPr>
        <w:widowControl/>
        <w:numPr>
          <w:ilvl w:val="0"/>
          <w:numId w:val="34"/>
        </w:numPr>
        <w:tabs>
          <w:tab w:val="left" w:pos="1276"/>
        </w:tabs>
        <w:autoSpaceDE/>
        <w:autoSpaceDN/>
        <w:spacing w:after="200"/>
        <w:ind w:firstLine="360"/>
        <w:jc w:val="both"/>
        <w:rPr>
          <w:color w:val="000000"/>
          <w:sz w:val="24"/>
          <w:szCs w:val="24"/>
          <w:lang w:eastAsia="ru-RU"/>
        </w:rPr>
      </w:pPr>
      <w:r w:rsidRPr="00232492">
        <w:rPr>
          <w:color w:val="000000"/>
          <w:sz w:val="24"/>
          <w:szCs w:val="24"/>
          <w:lang w:eastAsia="ru-RU"/>
        </w:rPr>
        <w:t>курсы, занятия оздоровительной и спортивной направленности.</w:t>
      </w:r>
    </w:p>
    <w:p w:rsidR="00E43498" w:rsidRPr="00232492" w:rsidRDefault="00E43498" w:rsidP="00E43498">
      <w:pPr>
        <w:widowControl/>
        <w:tabs>
          <w:tab w:val="left" w:pos="1276"/>
        </w:tabs>
        <w:autoSpaceDE/>
        <w:autoSpaceDN/>
        <w:ind w:firstLine="567"/>
        <w:jc w:val="both"/>
        <w:rPr>
          <w:color w:val="000000"/>
          <w:sz w:val="24"/>
          <w:szCs w:val="24"/>
          <w:lang w:eastAsia="ru-RU"/>
        </w:rPr>
      </w:pPr>
    </w:p>
    <w:p w:rsidR="00E43498" w:rsidRPr="00232492" w:rsidRDefault="00E43498" w:rsidP="00E43498">
      <w:pPr>
        <w:widowControl/>
        <w:tabs>
          <w:tab w:val="left" w:pos="1276"/>
        </w:tabs>
        <w:autoSpaceDE/>
        <w:autoSpaceDN/>
        <w:ind w:firstLine="567"/>
        <w:jc w:val="both"/>
        <w:rPr>
          <w:rFonts w:eastAsia="№Е"/>
          <w:color w:val="000000"/>
          <w:sz w:val="24"/>
          <w:szCs w:val="24"/>
          <w:lang w:eastAsia="ru-RU"/>
        </w:rPr>
      </w:pPr>
      <w:r w:rsidRPr="00232492">
        <w:rPr>
          <w:rFonts w:eastAsia="№Е"/>
          <w:color w:val="000000"/>
          <w:sz w:val="24"/>
          <w:szCs w:val="24"/>
          <w:lang w:eastAsia="ru-RU"/>
        </w:rPr>
        <w:t>Реализация воспитательного потенциала курсов внеурочной деятельности происходит в рамках выбранных школьниками видов деятельности по направлениям:</w:t>
      </w:r>
    </w:p>
    <w:p w:rsidR="00E43498" w:rsidRPr="00232492" w:rsidRDefault="00E43498" w:rsidP="00E43498">
      <w:pPr>
        <w:widowControl/>
        <w:tabs>
          <w:tab w:val="left" w:pos="1276"/>
        </w:tabs>
        <w:autoSpaceDE/>
        <w:autoSpaceDN/>
        <w:ind w:firstLine="567"/>
        <w:jc w:val="both"/>
        <w:rPr>
          <w:color w:val="000000"/>
          <w:sz w:val="24"/>
          <w:szCs w:val="24"/>
          <w:lang w:eastAsia="ru-RU"/>
        </w:rPr>
      </w:pPr>
      <w:r w:rsidRPr="00232492">
        <w:rPr>
          <w:b/>
          <w:i/>
          <w:color w:val="000000"/>
          <w:sz w:val="24"/>
          <w:szCs w:val="24"/>
          <w:lang w:eastAsia="ru-RU"/>
        </w:rPr>
        <w:t xml:space="preserve">Информационно-просветительские занятия патриотической, нравственной и экологической направленности «Разговоры о важном». </w:t>
      </w:r>
      <w:r w:rsidRPr="00232492">
        <w:rPr>
          <w:color w:val="000000"/>
          <w:sz w:val="24"/>
          <w:szCs w:val="24"/>
          <w:lang w:eastAsia="ru-RU"/>
        </w:rPr>
        <w:t>Основная цель: развитие ценностного отношения обучающихся к своей Родине – России, населяющим ее людям, ее уникальной истории, богатой природе и великой культуре.</w:t>
      </w:r>
    </w:p>
    <w:p w:rsidR="00E43498" w:rsidRPr="00232492" w:rsidRDefault="00E43498" w:rsidP="00E43498">
      <w:pPr>
        <w:widowControl/>
        <w:tabs>
          <w:tab w:val="left" w:pos="1276"/>
        </w:tabs>
        <w:autoSpaceDE/>
        <w:autoSpaceDN/>
        <w:ind w:firstLine="567"/>
        <w:jc w:val="both"/>
        <w:rPr>
          <w:color w:val="000000"/>
          <w:sz w:val="24"/>
          <w:szCs w:val="24"/>
          <w:lang w:eastAsia="ru-RU"/>
        </w:rPr>
      </w:pPr>
      <w:r w:rsidRPr="00232492">
        <w:rPr>
          <w:color w:val="000000"/>
          <w:sz w:val="24"/>
          <w:szCs w:val="24"/>
          <w:lang w:eastAsia="ru-RU"/>
        </w:rPr>
        <w:t>Основная задача: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E43498" w:rsidRPr="00232492" w:rsidRDefault="00E43498" w:rsidP="00E43498">
      <w:pPr>
        <w:widowControl/>
        <w:tabs>
          <w:tab w:val="left" w:pos="1276"/>
        </w:tabs>
        <w:autoSpaceDE/>
        <w:autoSpaceDN/>
        <w:ind w:firstLine="567"/>
        <w:jc w:val="both"/>
        <w:rPr>
          <w:color w:val="000000"/>
          <w:sz w:val="24"/>
          <w:szCs w:val="24"/>
          <w:lang w:eastAsia="ru-RU"/>
        </w:rPr>
      </w:pPr>
      <w:r w:rsidRPr="00232492">
        <w:rPr>
          <w:color w:val="000000"/>
          <w:sz w:val="24"/>
          <w:szCs w:val="24"/>
          <w:lang w:eastAsia="ru-RU"/>
        </w:rPr>
        <w:t>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E43498" w:rsidRPr="00232492" w:rsidRDefault="00E43498" w:rsidP="00E43498">
      <w:pPr>
        <w:widowControl/>
        <w:tabs>
          <w:tab w:val="left" w:pos="1276"/>
        </w:tabs>
        <w:autoSpaceDE/>
        <w:autoSpaceDN/>
        <w:ind w:firstLine="567"/>
        <w:jc w:val="both"/>
        <w:rPr>
          <w:color w:val="000000"/>
          <w:sz w:val="24"/>
          <w:szCs w:val="24"/>
          <w:lang w:eastAsia="ru-RU"/>
        </w:rPr>
      </w:pPr>
      <w:r w:rsidRPr="00232492">
        <w:rPr>
          <w:b/>
          <w:i/>
          <w:color w:val="000000"/>
          <w:sz w:val="24"/>
          <w:szCs w:val="24"/>
          <w:lang w:eastAsia="ru-RU"/>
        </w:rPr>
        <w:t>Занятия по формированию функциональной грамотности обучающихся.</w:t>
      </w:r>
      <w:r w:rsidRPr="00232492">
        <w:rPr>
          <w:color w:val="000000"/>
          <w:sz w:val="24"/>
          <w:szCs w:val="24"/>
          <w:lang w:eastAsia="ru-RU"/>
        </w:rPr>
        <w:t xml:space="preserve"> </w:t>
      </w:r>
    </w:p>
    <w:p w:rsidR="00E43498" w:rsidRPr="00232492" w:rsidRDefault="00E43498" w:rsidP="00E43498">
      <w:pPr>
        <w:widowControl/>
        <w:tabs>
          <w:tab w:val="left" w:pos="1276"/>
        </w:tabs>
        <w:autoSpaceDE/>
        <w:autoSpaceDN/>
        <w:ind w:firstLine="567"/>
        <w:jc w:val="both"/>
        <w:rPr>
          <w:color w:val="000000"/>
          <w:sz w:val="24"/>
          <w:szCs w:val="24"/>
          <w:lang w:eastAsia="ru-RU"/>
        </w:rPr>
      </w:pPr>
      <w:r w:rsidRPr="00232492">
        <w:rPr>
          <w:color w:val="000000"/>
          <w:sz w:val="24"/>
          <w:szCs w:val="24"/>
          <w:lang w:eastAsia="ru-RU"/>
        </w:rPr>
        <w:t>Основная цель: 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w:t>
      </w:r>
    </w:p>
    <w:p w:rsidR="00E43498" w:rsidRPr="00232492" w:rsidRDefault="00E43498" w:rsidP="00E43498">
      <w:pPr>
        <w:widowControl/>
        <w:tabs>
          <w:tab w:val="left" w:pos="1276"/>
        </w:tabs>
        <w:autoSpaceDE/>
        <w:autoSpaceDN/>
        <w:ind w:firstLine="567"/>
        <w:jc w:val="both"/>
        <w:rPr>
          <w:color w:val="000000"/>
          <w:sz w:val="24"/>
          <w:szCs w:val="24"/>
          <w:lang w:eastAsia="ru-RU"/>
        </w:rPr>
      </w:pPr>
      <w:r w:rsidRPr="00232492">
        <w:rPr>
          <w:color w:val="000000"/>
          <w:sz w:val="24"/>
          <w:szCs w:val="24"/>
          <w:lang w:eastAsia="ru-RU"/>
        </w:rPr>
        <w:t>Основная задача: формирование и развитие функциональной грамотности школьников: читательской, математической, естественно-научной, финансовой, направленной и на развитие креативного мышления и глобальных компетенций.</w:t>
      </w:r>
    </w:p>
    <w:p w:rsidR="00E43498" w:rsidRPr="00232492" w:rsidRDefault="00E43498" w:rsidP="00E43498">
      <w:pPr>
        <w:widowControl/>
        <w:tabs>
          <w:tab w:val="left" w:pos="1276"/>
        </w:tabs>
        <w:autoSpaceDE/>
        <w:autoSpaceDN/>
        <w:ind w:firstLine="567"/>
        <w:jc w:val="both"/>
        <w:rPr>
          <w:color w:val="000000"/>
          <w:sz w:val="24"/>
          <w:szCs w:val="24"/>
          <w:lang w:eastAsia="ru-RU"/>
        </w:rPr>
      </w:pPr>
      <w:r w:rsidRPr="00232492">
        <w:rPr>
          <w:color w:val="000000"/>
          <w:sz w:val="24"/>
          <w:szCs w:val="24"/>
          <w:lang w:eastAsia="ru-RU"/>
        </w:rPr>
        <w:t>Основные организационные формы: интегрированные курсы, метапредметные кружки или факультативы.</w:t>
      </w:r>
    </w:p>
    <w:p w:rsidR="00E43498" w:rsidRPr="00232492" w:rsidRDefault="00E43498" w:rsidP="00E43498">
      <w:pPr>
        <w:widowControl/>
        <w:tabs>
          <w:tab w:val="left" w:pos="1276"/>
        </w:tabs>
        <w:autoSpaceDE/>
        <w:autoSpaceDN/>
        <w:ind w:firstLine="567"/>
        <w:jc w:val="both"/>
        <w:rPr>
          <w:b/>
          <w:i/>
          <w:color w:val="000000"/>
          <w:sz w:val="24"/>
          <w:szCs w:val="24"/>
          <w:lang w:eastAsia="ru-RU"/>
        </w:rPr>
      </w:pPr>
      <w:r w:rsidRPr="00232492">
        <w:rPr>
          <w:b/>
          <w:i/>
          <w:color w:val="000000"/>
          <w:sz w:val="24"/>
          <w:szCs w:val="24"/>
          <w:lang w:eastAsia="ru-RU"/>
        </w:rPr>
        <w:t>Занятия, направленные на удовлетворение профориентационных интересов и потребностей обучающихся.</w:t>
      </w:r>
    </w:p>
    <w:p w:rsidR="00E43498" w:rsidRPr="00232492" w:rsidRDefault="00E43498" w:rsidP="00E43498">
      <w:pPr>
        <w:widowControl/>
        <w:tabs>
          <w:tab w:val="left" w:pos="1276"/>
        </w:tabs>
        <w:autoSpaceDE/>
        <w:autoSpaceDN/>
        <w:ind w:firstLine="567"/>
        <w:jc w:val="both"/>
        <w:rPr>
          <w:color w:val="000000"/>
          <w:sz w:val="24"/>
          <w:szCs w:val="24"/>
          <w:lang w:eastAsia="ru-RU"/>
        </w:rPr>
      </w:pPr>
      <w:r w:rsidRPr="00232492">
        <w:rPr>
          <w:color w:val="000000"/>
          <w:sz w:val="24"/>
          <w:szCs w:val="24"/>
          <w:lang w:eastAsia="ru-RU"/>
        </w:rPr>
        <w:t>Основная цель: развитие ценностного отношения обучающихся к труду, как основному способу достижения жизненного благополучия и ощущения уверенности в жизни.</w:t>
      </w:r>
    </w:p>
    <w:p w:rsidR="00E43498" w:rsidRPr="00232492" w:rsidRDefault="00E43498" w:rsidP="00E43498">
      <w:pPr>
        <w:widowControl/>
        <w:tabs>
          <w:tab w:val="left" w:pos="1276"/>
        </w:tabs>
        <w:autoSpaceDE/>
        <w:autoSpaceDN/>
        <w:ind w:firstLine="567"/>
        <w:jc w:val="both"/>
        <w:rPr>
          <w:color w:val="000000"/>
          <w:sz w:val="24"/>
          <w:szCs w:val="24"/>
          <w:lang w:eastAsia="ru-RU"/>
        </w:rPr>
      </w:pPr>
      <w:r w:rsidRPr="00232492">
        <w:rPr>
          <w:color w:val="000000"/>
          <w:sz w:val="24"/>
          <w:szCs w:val="24"/>
          <w:lang w:eastAsia="ru-RU"/>
        </w:rPr>
        <w:lastRenderedPageBreak/>
        <w:t>Основная задача: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внепрофессиональной деятельности.</w:t>
      </w:r>
    </w:p>
    <w:p w:rsidR="00E43498" w:rsidRPr="00232492" w:rsidRDefault="00E43498" w:rsidP="00E43498">
      <w:pPr>
        <w:widowControl/>
        <w:tabs>
          <w:tab w:val="left" w:pos="1276"/>
        </w:tabs>
        <w:autoSpaceDE/>
        <w:autoSpaceDN/>
        <w:ind w:firstLine="567"/>
        <w:jc w:val="both"/>
        <w:rPr>
          <w:color w:val="000000"/>
          <w:sz w:val="24"/>
          <w:szCs w:val="24"/>
          <w:lang w:eastAsia="ru-RU"/>
        </w:rPr>
      </w:pPr>
      <w:r w:rsidRPr="00232492">
        <w:rPr>
          <w:color w:val="000000"/>
          <w:sz w:val="24"/>
          <w:szCs w:val="24"/>
          <w:lang w:eastAsia="ru-RU"/>
        </w:rPr>
        <w:t>Основные организационные формы: 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w:t>
      </w:r>
    </w:p>
    <w:p w:rsidR="00E43498" w:rsidRPr="00232492" w:rsidRDefault="00E43498" w:rsidP="00E43498">
      <w:pPr>
        <w:widowControl/>
        <w:tabs>
          <w:tab w:val="left" w:pos="1276"/>
        </w:tabs>
        <w:autoSpaceDE/>
        <w:autoSpaceDN/>
        <w:ind w:firstLine="567"/>
        <w:jc w:val="both"/>
        <w:rPr>
          <w:color w:val="000000"/>
          <w:sz w:val="24"/>
          <w:szCs w:val="24"/>
          <w:lang w:eastAsia="ru-RU"/>
        </w:rPr>
      </w:pPr>
      <w:r w:rsidRPr="00232492">
        <w:rPr>
          <w:color w:val="000000"/>
          <w:sz w:val="24"/>
          <w:szCs w:val="24"/>
          <w:lang w:eastAsia="ru-RU"/>
        </w:rPr>
        <w:t>Основное содержание:</w:t>
      </w:r>
    </w:p>
    <w:p w:rsidR="00E43498" w:rsidRPr="00232492" w:rsidRDefault="00E43498" w:rsidP="00E43498">
      <w:pPr>
        <w:widowControl/>
        <w:tabs>
          <w:tab w:val="left" w:pos="1276"/>
        </w:tabs>
        <w:autoSpaceDE/>
        <w:autoSpaceDN/>
        <w:jc w:val="both"/>
        <w:rPr>
          <w:color w:val="000000"/>
          <w:sz w:val="24"/>
          <w:szCs w:val="24"/>
          <w:lang w:eastAsia="ru-RU"/>
        </w:rPr>
      </w:pPr>
      <w:r w:rsidRPr="00232492">
        <w:rPr>
          <w:color w:val="000000"/>
          <w:sz w:val="24"/>
          <w:szCs w:val="24"/>
          <w:lang w:eastAsia="ru-RU"/>
        </w:rPr>
        <w:t>- знакомство с миром профессий и способами получения профессионального образования;</w:t>
      </w:r>
    </w:p>
    <w:p w:rsidR="00E43498" w:rsidRPr="00232492" w:rsidRDefault="00E43498" w:rsidP="00E43498">
      <w:pPr>
        <w:widowControl/>
        <w:tabs>
          <w:tab w:val="left" w:pos="1276"/>
        </w:tabs>
        <w:autoSpaceDE/>
        <w:autoSpaceDN/>
        <w:jc w:val="both"/>
        <w:rPr>
          <w:color w:val="000000"/>
          <w:sz w:val="24"/>
          <w:szCs w:val="24"/>
          <w:lang w:eastAsia="ru-RU"/>
        </w:rPr>
      </w:pPr>
      <w:r w:rsidRPr="00232492">
        <w:rPr>
          <w:color w:val="000000"/>
          <w:sz w:val="24"/>
          <w:szCs w:val="24"/>
          <w:lang w:eastAsia="ru-RU"/>
        </w:rPr>
        <w:t>- создание условий для развития надпрофессиональных навыков (общения, работы в команде, поведения в конфликтной ситуации и т.п.);</w:t>
      </w:r>
    </w:p>
    <w:p w:rsidR="00E43498" w:rsidRPr="00232492" w:rsidRDefault="00E43498" w:rsidP="00E43498">
      <w:pPr>
        <w:widowControl/>
        <w:tabs>
          <w:tab w:val="left" w:pos="1276"/>
        </w:tabs>
        <w:autoSpaceDE/>
        <w:autoSpaceDN/>
        <w:jc w:val="both"/>
        <w:rPr>
          <w:color w:val="000000"/>
          <w:sz w:val="24"/>
          <w:szCs w:val="24"/>
          <w:lang w:eastAsia="ru-RU"/>
        </w:rPr>
      </w:pPr>
      <w:r w:rsidRPr="00232492">
        <w:rPr>
          <w:color w:val="000000"/>
          <w:sz w:val="24"/>
          <w:szCs w:val="24"/>
          <w:lang w:eastAsia="ru-RU"/>
        </w:rPr>
        <w:t>- 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p w:rsidR="00E43498" w:rsidRPr="00232492" w:rsidRDefault="00E43498" w:rsidP="00E43498">
      <w:pPr>
        <w:widowControl/>
        <w:tabs>
          <w:tab w:val="left" w:pos="1276"/>
        </w:tabs>
        <w:autoSpaceDE/>
        <w:autoSpaceDN/>
        <w:ind w:firstLine="567"/>
        <w:jc w:val="both"/>
        <w:rPr>
          <w:b/>
          <w:i/>
          <w:color w:val="000000"/>
          <w:sz w:val="24"/>
          <w:szCs w:val="24"/>
          <w:lang w:eastAsia="ru-RU"/>
        </w:rPr>
      </w:pPr>
      <w:r w:rsidRPr="00232492">
        <w:rPr>
          <w:b/>
          <w:i/>
          <w:color w:val="000000"/>
          <w:sz w:val="24"/>
          <w:szCs w:val="24"/>
          <w:lang w:eastAsia="ru-RU"/>
        </w:rPr>
        <w:t>Занятия, связанные с реализацией особых интеллектуальных и социокультурных потребностей обучающихся.</w:t>
      </w:r>
    </w:p>
    <w:p w:rsidR="00E43498" w:rsidRPr="00232492" w:rsidRDefault="00E43498" w:rsidP="00E43498">
      <w:pPr>
        <w:widowControl/>
        <w:tabs>
          <w:tab w:val="left" w:pos="1276"/>
        </w:tabs>
        <w:autoSpaceDE/>
        <w:autoSpaceDN/>
        <w:ind w:firstLine="567"/>
        <w:jc w:val="both"/>
        <w:rPr>
          <w:color w:val="000000"/>
          <w:sz w:val="24"/>
          <w:szCs w:val="24"/>
          <w:lang w:eastAsia="ru-RU"/>
        </w:rPr>
      </w:pPr>
      <w:r w:rsidRPr="00232492">
        <w:rPr>
          <w:color w:val="000000"/>
          <w:sz w:val="24"/>
          <w:szCs w:val="24"/>
          <w:lang w:eastAsia="ru-RU"/>
        </w:rPr>
        <w:t>Основная цель: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w:t>
      </w:r>
    </w:p>
    <w:p w:rsidR="00E43498" w:rsidRPr="00232492" w:rsidRDefault="00E43498" w:rsidP="00E43498">
      <w:pPr>
        <w:widowControl/>
        <w:tabs>
          <w:tab w:val="left" w:pos="1276"/>
        </w:tabs>
        <w:autoSpaceDE/>
        <w:autoSpaceDN/>
        <w:ind w:firstLine="567"/>
        <w:jc w:val="both"/>
        <w:rPr>
          <w:color w:val="000000"/>
          <w:sz w:val="24"/>
          <w:szCs w:val="24"/>
          <w:lang w:eastAsia="ru-RU"/>
        </w:rPr>
      </w:pPr>
      <w:r w:rsidRPr="00232492">
        <w:rPr>
          <w:color w:val="000000"/>
          <w:sz w:val="24"/>
          <w:szCs w:val="24"/>
          <w:lang w:eastAsia="ru-RU"/>
        </w:rPr>
        <w:t>Основная задача: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rsidR="00E43498" w:rsidRPr="00232492" w:rsidRDefault="00E43498" w:rsidP="00E43498">
      <w:pPr>
        <w:widowControl/>
        <w:tabs>
          <w:tab w:val="left" w:pos="1276"/>
        </w:tabs>
        <w:autoSpaceDE/>
        <w:autoSpaceDN/>
        <w:ind w:firstLine="567"/>
        <w:jc w:val="both"/>
        <w:rPr>
          <w:color w:val="000000"/>
          <w:sz w:val="24"/>
          <w:szCs w:val="24"/>
          <w:lang w:eastAsia="ru-RU"/>
        </w:rPr>
      </w:pPr>
      <w:r w:rsidRPr="00232492">
        <w:rPr>
          <w:color w:val="000000"/>
          <w:sz w:val="24"/>
          <w:szCs w:val="24"/>
          <w:lang w:eastAsia="ru-RU"/>
        </w:rPr>
        <w:t>Основные направления деятельности:</w:t>
      </w:r>
    </w:p>
    <w:p w:rsidR="00E43498" w:rsidRPr="00232492" w:rsidRDefault="00E43498" w:rsidP="00E43498">
      <w:pPr>
        <w:widowControl/>
        <w:tabs>
          <w:tab w:val="left" w:pos="1276"/>
        </w:tabs>
        <w:autoSpaceDE/>
        <w:autoSpaceDN/>
        <w:jc w:val="both"/>
        <w:rPr>
          <w:color w:val="000000"/>
          <w:sz w:val="24"/>
          <w:szCs w:val="24"/>
          <w:lang w:eastAsia="ru-RU"/>
        </w:rPr>
      </w:pPr>
      <w:r w:rsidRPr="00232492">
        <w:rPr>
          <w:color w:val="000000"/>
          <w:sz w:val="24"/>
          <w:szCs w:val="24"/>
          <w:lang w:eastAsia="ru-RU"/>
        </w:rPr>
        <w:t>- занятия по дополнительному или углубленному изучению учебных предметов или модулей;</w:t>
      </w:r>
    </w:p>
    <w:p w:rsidR="00E43498" w:rsidRPr="00232492" w:rsidRDefault="00E43498" w:rsidP="00E43498">
      <w:pPr>
        <w:widowControl/>
        <w:tabs>
          <w:tab w:val="left" w:pos="1276"/>
        </w:tabs>
        <w:autoSpaceDE/>
        <w:autoSpaceDN/>
        <w:jc w:val="both"/>
        <w:rPr>
          <w:color w:val="000000"/>
          <w:sz w:val="24"/>
          <w:szCs w:val="24"/>
          <w:lang w:eastAsia="ru-RU"/>
        </w:rPr>
      </w:pPr>
      <w:r w:rsidRPr="00232492">
        <w:rPr>
          <w:color w:val="000000"/>
          <w:sz w:val="24"/>
          <w:szCs w:val="24"/>
          <w:lang w:eastAsia="ru-RU"/>
        </w:rPr>
        <w:t>- занятия в рамках исследовательской и проектной деятельности;</w:t>
      </w:r>
    </w:p>
    <w:p w:rsidR="00E43498" w:rsidRPr="00232492" w:rsidRDefault="00E43498" w:rsidP="00E43498">
      <w:pPr>
        <w:widowControl/>
        <w:tabs>
          <w:tab w:val="left" w:pos="1276"/>
        </w:tabs>
        <w:autoSpaceDE/>
        <w:autoSpaceDN/>
        <w:jc w:val="both"/>
        <w:rPr>
          <w:color w:val="000000"/>
          <w:sz w:val="24"/>
          <w:szCs w:val="24"/>
          <w:lang w:eastAsia="ru-RU"/>
        </w:rPr>
      </w:pPr>
      <w:r w:rsidRPr="00232492">
        <w:rPr>
          <w:color w:val="000000"/>
          <w:sz w:val="24"/>
          <w:szCs w:val="24"/>
          <w:lang w:eastAsia="ru-RU"/>
        </w:rPr>
        <w:t>- занятия, связанные с освоением регионального компонента образования или особыми этнокультурными интересами участников образовательных отношений;</w:t>
      </w:r>
    </w:p>
    <w:p w:rsidR="00E43498" w:rsidRPr="00232492" w:rsidRDefault="00E43498" w:rsidP="00E43498">
      <w:pPr>
        <w:widowControl/>
        <w:tabs>
          <w:tab w:val="left" w:pos="1276"/>
        </w:tabs>
        <w:autoSpaceDE/>
        <w:autoSpaceDN/>
        <w:jc w:val="both"/>
        <w:rPr>
          <w:color w:val="000000"/>
          <w:sz w:val="24"/>
          <w:szCs w:val="24"/>
          <w:lang w:eastAsia="ru-RU"/>
        </w:rPr>
      </w:pPr>
      <w:r w:rsidRPr="00232492">
        <w:rPr>
          <w:color w:val="000000"/>
          <w:sz w:val="24"/>
          <w:szCs w:val="24"/>
          <w:lang w:eastAsia="ru-RU"/>
        </w:rPr>
        <w:t>- дополнительные занятия для школьников, испытывающих затруднения в освоении учебной программы или трудности в освоении языка обучения;</w:t>
      </w:r>
    </w:p>
    <w:p w:rsidR="00E43498" w:rsidRPr="00232492" w:rsidRDefault="00E43498" w:rsidP="00E43498">
      <w:pPr>
        <w:widowControl/>
        <w:tabs>
          <w:tab w:val="left" w:pos="1276"/>
        </w:tabs>
        <w:autoSpaceDE/>
        <w:autoSpaceDN/>
        <w:jc w:val="both"/>
        <w:rPr>
          <w:color w:val="000000"/>
          <w:sz w:val="24"/>
          <w:szCs w:val="24"/>
          <w:lang w:eastAsia="ru-RU"/>
        </w:rPr>
      </w:pPr>
      <w:r w:rsidRPr="00232492">
        <w:rPr>
          <w:color w:val="000000"/>
          <w:sz w:val="24"/>
          <w:szCs w:val="24"/>
          <w:lang w:eastAsia="ru-RU"/>
        </w:rPr>
        <w:t>- специальные занятия для обучающихся с ограниченными возможностями здоровья или испытывающими затруднения в социальной коммуникации.</w:t>
      </w:r>
    </w:p>
    <w:p w:rsidR="00E43498" w:rsidRPr="00232492" w:rsidRDefault="00E43498" w:rsidP="00E43498">
      <w:pPr>
        <w:widowControl/>
        <w:tabs>
          <w:tab w:val="left" w:pos="1276"/>
        </w:tabs>
        <w:autoSpaceDE/>
        <w:autoSpaceDN/>
        <w:ind w:firstLine="567"/>
        <w:jc w:val="both"/>
        <w:rPr>
          <w:b/>
          <w:i/>
          <w:color w:val="000000"/>
          <w:sz w:val="24"/>
          <w:szCs w:val="24"/>
          <w:lang w:eastAsia="ru-RU"/>
        </w:rPr>
      </w:pPr>
      <w:r w:rsidRPr="00232492">
        <w:rPr>
          <w:b/>
          <w:i/>
          <w:color w:val="000000"/>
          <w:sz w:val="24"/>
          <w:szCs w:val="24"/>
          <w:lang w:eastAsia="ru-RU"/>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p w:rsidR="00E43498" w:rsidRPr="00232492" w:rsidRDefault="00E43498" w:rsidP="00E43498">
      <w:pPr>
        <w:widowControl/>
        <w:tabs>
          <w:tab w:val="left" w:pos="1276"/>
        </w:tabs>
        <w:autoSpaceDE/>
        <w:autoSpaceDN/>
        <w:ind w:firstLine="567"/>
        <w:jc w:val="both"/>
        <w:rPr>
          <w:color w:val="000000"/>
          <w:sz w:val="24"/>
          <w:szCs w:val="24"/>
          <w:lang w:eastAsia="ru-RU"/>
        </w:rPr>
      </w:pPr>
      <w:r w:rsidRPr="00232492">
        <w:rPr>
          <w:color w:val="000000"/>
          <w:sz w:val="24"/>
          <w:szCs w:val="24"/>
          <w:lang w:eastAsia="ru-RU"/>
        </w:rPr>
        <w:t>Основная цель: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p w:rsidR="00E43498" w:rsidRPr="00232492" w:rsidRDefault="00E43498" w:rsidP="00E43498">
      <w:pPr>
        <w:widowControl/>
        <w:tabs>
          <w:tab w:val="left" w:pos="1276"/>
        </w:tabs>
        <w:autoSpaceDE/>
        <w:autoSpaceDN/>
        <w:ind w:firstLine="567"/>
        <w:jc w:val="both"/>
        <w:rPr>
          <w:color w:val="000000"/>
          <w:sz w:val="24"/>
          <w:szCs w:val="24"/>
          <w:lang w:eastAsia="ru-RU"/>
        </w:rPr>
      </w:pPr>
      <w:r w:rsidRPr="00232492">
        <w:rPr>
          <w:color w:val="000000"/>
          <w:sz w:val="24"/>
          <w:szCs w:val="24"/>
          <w:lang w:eastAsia="ru-RU"/>
        </w:rPr>
        <w:t>Основные задачи:</w:t>
      </w:r>
    </w:p>
    <w:p w:rsidR="00E43498" w:rsidRPr="00232492" w:rsidRDefault="00E43498" w:rsidP="00E43498">
      <w:pPr>
        <w:widowControl/>
        <w:tabs>
          <w:tab w:val="left" w:pos="1276"/>
        </w:tabs>
        <w:autoSpaceDE/>
        <w:autoSpaceDN/>
        <w:jc w:val="both"/>
        <w:rPr>
          <w:color w:val="000000"/>
          <w:sz w:val="24"/>
          <w:szCs w:val="24"/>
          <w:lang w:eastAsia="ru-RU"/>
        </w:rPr>
      </w:pPr>
      <w:r w:rsidRPr="00232492">
        <w:rPr>
          <w:color w:val="000000"/>
          <w:sz w:val="24"/>
          <w:szCs w:val="24"/>
          <w:lang w:eastAsia="ru-RU"/>
        </w:rPr>
        <w:t>- 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w:t>
      </w:r>
    </w:p>
    <w:p w:rsidR="00E43498" w:rsidRPr="00232492" w:rsidRDefault="00E43498" w:rsidP="00E43498">
      <w:pPr>
        <w:widowControl/>
        <w:tabs>
          <w:tab w:val="left" w:pos="1276"/>
        </w:tabs>
        <w:autoSpaceDE/>
        <w:autoSpaceDN/>
        <w:jc w:val="both"/>
        <w:rPr>
          <w:color w:val="000000"/>
          <w:sz w:val="24"/>
          <w:szCs w:val="24"/>
          <w:lang w:eastAsia="ru-RU"/>
        </w:rPr>
      </w:pPr>
      <w:r w:rsidRPr="00232492">
        <w:rPr>
          <w:color w:val="000000"/>
          <w:sz w:val="24"/>
          <w:szCs w:val="24"/>
          <w:lang w:eastAsia="ru-RU"/>
        </w:rPr>
        <w:t>-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w:t>
      </w:r>
    </w:p>
    <w:p w:rsidR="00E43498" w:rsidRPr="00232492" w:rsidRDefault="00E43498" w:rsidP="00E43498">
      <w:pPr>
        <w:widowControl/>
        <w:tabs>
          <w:tab w:val="left" w:pos="1276"/>
        </w:tabs>
        <w:autoSpaceDE/>
        <w:autoSpaceDN/>
        <w:jc w:val="both"/>
        <w:rPr>
          <w:color w:val="000000"/>
          <w:sz w:val="24"/>
          <w:szCs w:val="24"/>
          <w:lang w:eastAsia="ru-RU"/>
        </w:rPr>
      </w:pPr>
      <w:r w:rsidRPr="00232492">
        <w:rPr>
          <w:color w:val="000000"/>
          <w:sz w:val="24"/>
          <w:szCs w:val="24"/>
          <w:lang w:eastAsia="ru-RU"/>
        </w:rPr>
        <w:t>-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w:t>
      </w:r>
    </w:p>
    <w:p w:rsidR="00E43498" w:rsidRPr="00232492" w:rsidRDefault="00E43498" w:rsidP="00E43498">
      <w:pPr>
        <w:widowControl/>
        <w:tabs>
          <w:tab w:val="left" w:pos="1276"/>
        </w:tabs>
        <w:autoSpaceDE/>
        <w:autoSpaceDN/>
        <w:ind w:firstLine="567"/>
        <w:jc w:val="both"/>
        <w:rPr>
          <w:color w:val="000000"/>
          <w:sz w:val="24"/>
          <w:szCs w:val="24"/>
          <w:lang w:eastAsia="ru-RU"/>
        </w:rPr>
      </w:pPr>
      <w:r w:rsidRPr="00232492">
        <w:rPr>
          <w:color w:val="000000"/>
          <w:sz w:val="24"/>
          <w:szCs w:val="24"/>
          <w:lang w:eastAsia="ru-RU"/>
        </w:rPr>
        <w:t>Основные организационные формы:</w:t>
      </w:r>
    </w:p>
    <w:p w:rsidR="00E43498" w:rsidRPr="00232492" w:rsidRDefault="00E43498" w:rsidP="00E43498">
      <w:pPr>
        <w:widowControl/>
        <w:tabs>
          <w:tab w:val="left" w:pos="1276"/>
        </w:tabs>
        <w:autoSpaceDE/>
        <w:autoSpaceDN/>
        <w:jc w:val="both"/>
        <w:rPr>
          <w:color w:val="000000"/>
          <w:sz w:val="24"/>
          <w:szCs w:val="24"/>
          <w:lang w:eastAsia="ru-RU"/>
        </w:rPr>
      </w:pPr>
      <w:r w:rsidRPr="00232492">
        <w:rPr>
          <w:color w:val="000000"/>
          <w:sz w:val="24"/>
          <w:szCs w:val="24"/>
          <w:lang w:eastAsia="ru-RU"/>
        </w:rPr>
        <w:t>- 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журналистских, поэтических или писательских клубах и т.п.);</w:t>
      </w:r>
    </w:p>
    <w:p w:rsidR="00E43498" w:rsidRPr="00232492" w:rsidRDefault="00E43498" w:rsidP="00E43498">
      <w:pPr>
        <w:widowControl/>
        <w:tabs>
          <w:tab w:val="left" w:pos="1276"/>
        </w:tabs>
        <w:autoSpaceDE/>
        <w:autoSpaceDN/>
        <w:jc w:val="both"/>
        <w:rPr>
          <w:color w:val="000000"/>
          <w:sz w:val="24"/>
          <w:szCs w:val="24"/>
          <w:lang w:eastAsia="ru-RU"/>
        </w:rPr>
      </w:pPr>
      <w:r w:rsidRPr="00232492">
        <w:rPr>
          <w:color w:val="000000"/>
          <w:sz w:val="24"/>
          <w:szCs w:val="24"/>
          <w:lang w:eastAsia="ru-RU"/>
        </w:rPr>
        <w:t>- занятия школьников в спортивных объединениях (секциях и клубах, организация спортивных турниров и соревнований);</w:t>
      </w:r>
    </w:p>
    <w:p w:rsidR="00E43498" w:rsidRPr="00232492" w:rsidRDefault="00E43498" w:rsidP="00E43498">
      <w:pPr>
        <w:widowControl/>
        <w:tabs>
          <w:tab w:val="left" w:pos="1276"/>
        </w:tabs>
        <w:autoSpaceDE/>
        <w:autoSpaceDN/>
        <w:jc w:val="both"/>
        <w:rPr>
          <w:color w:val="000000"/>
          <w:sz w:val="24"/>
          <w:szCs w:val="24"/>
          <w:lang w:eastAsia="ru-RU"/>
        </w:rPr>
      </w:pPr>
      <w:r w:rsidRPr="00232492">
        <w:rPr>
          <w:color w:val="000000"/>
          <w:sz w:val="24"/>
          <w:szCs w:val="24"/>
          <w:lang w:eastAsia="ru-RU"/>
        </w:rPr>
        <w:t>- занятия школьников в объединениях туристско-краеведческой направленности (экскурсии, развитие школьных музеев);</w:t>
      </w:r>
    </w:p>
    <w:p w:rsidR="00E43498" w:rsidRPr="00232492" w:rsidRDefault="00E43498" w:rsidP="00E43498">
      <w:pPr>
        <w:widowControl/>
        <w:tabs>
          <w:tab w:val="left" w:pos="1276"/>
        </w:tabs>
        <w:autoSpaceDE/>
        <w:autoSpaceDN/>
        <w:jc w:val="both"/>
        <w:rPr>
          <w:color w:val="000000"/>
          <w:sz w:val="24"/>
          <w:szCs w:val="24"/>
          <w:lang w:eastAsia="ru-RU"/>
        </w:rPr>
      </w:pPr>
      <w:r w:rsidRPr="00232492">
        <w:rPr>
          <w:color w:val="000000"/>
          <w:sz w:val="24"/>
          <w:szCs w:val="24"/>
          <w:lang w:eastAsia="ru-RU"/>
        </w:rPr>
        <w:lastRenderedPageBreak/>
        <w:t>- занятия по Программе развития социальной активности обучающихся начальных классов «Орлята России».</w:t>
      </w:r>
    </w:p>
    <w:p w:rsidR="00E43498" w:rsidRPr="00232492" w:rsidRDefault="00E43498" w:rsidP="00E43498">
      <w:pPr>
        <w:widowControl/>
        <w:tabs>
          <w:tab w:val="left" w:pos="1276"/>
        </w:tabs>
        <w:autoSpaceDE/>
        <w:autoSpaceDN/>
        <w:ind w:firstLine="567"/>
        <w:jc w:val="both"/>
        <w:rPr>
          <w:b/>
          <w:i/>
          <w:color w:val="000000"/>
          <w:sz w:val="24"/>
          <w:szCs w:val="24"/>
          <w:lang w:eastAsia="ru-RU"/>
        </w:rPr>
      </w:pPr>
      <w:r w:rsidRPr="00232492">
        <w:rPr>
          <w:b/>
          <w:i/>
          <w:color w:val="000000"/>
          <w:sz w:val="24"/>
          <w:szCs w:val="24"/>
          <w:lang w:eastAsia="ru-RU"/>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p w:rsidR="00E43498" w:rsidRPr="00232492" w:rsidRDefault="00E43498" w:rsidP="00E43498">
      <w:pPr>
        <w:widowControl/>
        <w:tabs>
          <w:tab w:val="left" w:pos="1276"/>
        </w:tabs>
        <w:autoSpaceDE/>
        <w:autoSpaceDN/>
        <w:ind w:firstLine="567"/>
        <w:jc w:val="both"/>
        <w:rPr>
          <w:color w:val="000000"/>
          <w:sz w:val="24"/>
          <w:szCs w:val="24"/>
          <w:lang w:eastAsia="ru-RU"/>
        </w:rPr>
      </w:pPr>
      <w:r w:rsidRPr="00232492">
        <w:rPr>
          <w:color w:val="000000"/>
          <w:sz w:val="24"/>
          <w:szCs w:val="24"/>
          <w:lang w:eastAsia="ru-RU"/>
        </w:rPr>
        <w:t>Основная цель: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w:t>
      </w:r>
    </w:p>
    <w:p w:rsidR="00E43498" w:rsidRPr="00232492" w:rsidRDefault="00E43498" w:rsidP="00E43498">
      <w:pPr>
        <w:widowControl/>
        <w:tabs>
          <w:tab w:val="left" w:pos="1276"/>
        </w:tabs>
        <w:autoSpaceDE/>
        <w:autoSpaceDN/>
        <w:ind w:firstLine="567"/>
        <w:jc w:val="both"/>
        <w:rPr>
          <w:color w:val="000000"/>
          <w:sz w:val="24"/>
          <w:szCs w:val="24"/>
          <w:lang w:eastAsia="ru-RU"/>
        </w:rPr>
      </w:pPr>
      <w:r w:rsidRPr="00232492">
        <w:rPr>
          <w:color w:val="000000"/>
          <w:sz w:val="24"/>
          <w:szCs w:val="24"/>
          <w:lang w:eastAsia="ru-RU"/>
        </w:rPr>
        <w:t>Основная задача: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микро коммуникаций, складывающихся в образовательной организации, понимания зон личного влияния на уклад школьной жизни.</w:t>
      </w:r>
    </w:p>
    <w:p w:rsidR="00E43498" w:rsidRPr="00232492" w:rsidRDefault="00E43498" w:rsidP="00E43498">
      <w:pPr>
        <w:widowControl/>
        <w:tabs>
          <w:tab w:val="left" w:pos="1276"/>
        </w:tabs>
        <w:autoSpaceDE/>
        <w:autoSpaceDN/>
        <w:ind w:firstLine="567"/>
        <w:jc w:val="both"/>
        <w:rPr>
          <w:color w:val="000000"/>
          <w:sz w:val="24"/>
          <w:szCs w:val="24"/>
          <w:lang w:eastAsia="ru-RU"/>
        </w:rPr>
      </w:pPr>
      <w:r w:rsidRPr="00232492">
        <w:rPr>
          <w:color w:val="000000"/>
          <w:sz w:val="24"/>
          <w:szCs w:val="24"/>
          <w:lang w:eastAsia="ru-RU"/>
        </w:rPr>
        <w:t xml:space="preserve">Основные организационные формы: </w:t>
      </w:r>
    </w:p>
    <w:p w:rsidR="00E43498" w:rsidRPr="00232492" w:rsidRDefault="00E43498" w:rsidP="00E43498">
      <w:pPr>
        <w:widowControl/>
        <w:tabs>
          <w:tab w:val="left" w:pos="1276"/>
        </w:tabs>
        <w:autoSpaceDE/>
        <w:autoSpaceDN/>
        <w:jc w:val="both"/>
        <w:rPr>
          <w:color w:val="000000"/>
          <w:sz w:val="24"/>
          <w:szCs w:val="24"/>
          <w:lang w:eastAsia="ru-RU"/>
        </w:rPr>
      </w:pPr>
      <w:r w:rsidRPr="00232492">
        <w:rPr>
          <w:color w:val="000000"/>
          <w:sz w:val="24"/>
          <w:szCs w:val="24"/>
          <w:lang w:eastAsia="ru-RU"/>
        </w:rPr>
        <w:t>- педагогическое сопровождение деятельности Российского движения школьников и Юнармейских отрядов;</w:t>
      </w:r>
    </w:p>
    <w:p w:rsidR="00E43498" w:rsidRPr="00232492" w:rsidRDefault="00E43498" w:rsidP="00E43498">
      <w:pPr>
        <w:widowControl/>
        <w:tabs>
          <w:tab w:val="left" w:pos="1276"/>
        </w:tabs>
        <w:autoSpaceDE/>
        <w:autoSpaceDN/>
        <w:jc w:val="both"/>
        <w:rPr>
          <w:color w:val="000000"/>
          <w:sz w:val="24"/>
          <w:szCs w:val="24"/>
          <w:lang w:eastAsia="ru-RU"/>
        </w:rPr>
      </w:pPr>
      <w:r w:rsidRPr="00232492">
        <w:rPr>
          <w:color w:val="000000"/>
          <w:sz w:val="24"/>
          <w:szCs w:val="24"/>
          <w:lang w:eastAsia="ru-RU"/>
        </w:rPr>
        <w:t>- волонтерских, трудовых, экологических отрядов, создаваемых для социально ориентированной работы;</w:t>
      </w:r>
    </w:p>
    <w:p w:rsidR="00E43498" w:rsidRPr="00232492" w:rsidRDefault="00E43498" w:rsidP="00E43498">
      <w:pPr>
        <w:widowControl/>
        <w:tabs>
          <w:tab w:val="left" w:pos="1276"/>
        </w:tabs>
        <w:autoSpaceDE/>
        <w:autoSpaceDN/>
        <w:jc w:val="both"/>
        <w:rPr>
          <w:color w:val="000000"/>
          <w:sz w:val="24"/>
          <w:szCs w:val="24"/>
          <w:lang w:eastAsia="ru-RU"/>
        </w:rPr>
      </w:pPr>
      <w:r w:rsidRPr="00232492">
        <w:rPr>
          <w:color w:val="000000"/>
          <w:sz w:val="24"/>
          <w:szCs w:val="24"/>
          <w:lang w:eastAsia="ru-RU"/>
        </w:rPr>
        <w:t>- выборного Совета обучающихся, создаваемого для учета мнения школьников по вопросам управления образовательной организацией;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E43498" w:rsidRPr="00232492" w:rsidRDefault="00E43498" w:rsidP="00E43498">
      <w:pPr>
        <w:widowControl/>
        <w:tabs>
          <w:tab w:val="left" w:pos="1276"/>
        </w:tabs>
        <w:autoSpaceDE/>
        <w:autoSpaceDN/>
        <w:jc w:val="both"/>
        <w:rPr>
          <w:color w:val="000000"/>
          <w:sz w:val="24"/>
          <w:szCs w:val="24"/>
          <w:lang w:eastAsia="ru-RU"/>
        </w:rPr>
      </w:pPr>
      <w:r w:rsidRPr="00232492">
        <w:rPr>
          <w:color w:val="000000"/>
          <w:sz w:val="24"/>
          <w:szCs w:val="24"/>
          <w:lang w:eastAsia="ru-RU"/>
        </w:rPr>
        <w:t>-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w:t>
      </w:r>
    </w:p>
    <w:p w:rsidR="00E43498" w:rsidRPr="00232492" w:rsidRDefault="00E43498" w:rsidP="00E43498">
      <w:pPr>
        <w:widowControl/>
        <w:tabs>
          <w:tab w:val="left" w:pos="1276"/>
        </w:tabs>
        <w:autoSpaceDE/>
        <w:autoSpaceDN/>
        <w:jc w:val="both"/>
        <w:rPr>
          <w:color w:val="000000"/>
          <w:sz w:val="24"/>
          <w:szCs w:val="24"/>
          <w:lang w:eastAsia="ru-RU"/>
        </w:rPr>
      </w:pPr>
      <w:r w:rsidRPr="00232492">
        <w:rPr>
          <w:color w:val="000000"/>
          <w:sz w:val="24"/>
          <w:szCs w:val="24"/>
          <w:lang w:eastAsia="ru-RU"/>
        </w:rPr>
        <w:t>- творческих советов, отвечающих за проведение тех или иных конкретных мероприятий, праздников, вечеров, акций;</w:t>
      </w:r>
    </w:p>
    <w:p w:rsidR="00E43498" w:rsidRPr="00232492" w:rsidRDefault="00E43498" w:rsidP="00E43498">
      <w:pPr>
        <w:widowControl/>
        <w:tabs>
          <w:tab w:val="left" w:pos="1276"/>
        </w:tabs>
        <w:autoSpaceDE/>
        <w:autoSpaceDN/>
        <w:jc w:val="both"/>
        <w:rPr>
          <w:color w:val="000000"/>
          <w:sz w:val="24"/>
          <w:szCs w:val="24"/>
          <w:lang w:eastAsia="ru-RU"/>
        </w:rPr>
      </w:pPr>
      <w:r w:rsidRPr="00232492">
        <w:rPr>
          <w:color w:val="000000"/>
          <w:sz w:val="24"/>
          <w:szCs w:val="24"/>
          <w:lang w:eastAsia="ru-RU"/>
        </w:rPr>
        <w:t>- созданной из наиболее авторитетных старшеклассников группы по урегулированию конфликтных ситуаций в школе и т.п.</w:t>
      </w:r>
    </w:p>
    <w:p w:rsidR="00E43498" w:rsidRPr="00232492" w:rsidRDefault="00E43498" w:rsidP="00E43498">
      <w:pPr>
        <w:widowControl/>
        <w:tabs>
          <w:tab w:val="left" w:pos="1276"/>
        </w:tabs>
        <w:autoSpaceDE/>
        <w:autoSpaceDN/>
        <w:ind w:firstLine="567"/>
        <w:jc w:val="both"/>
        <w:rPr>
          <w:color w:val="000000"/>
          <w:sz w:val="24"/>
          <w:szCs w:val="24"/>
          <w:lang w:eastAsia="ru-RU"/>
        </w:rPr>
      </w:pPr>
    </w:p>
    <w:p w:rsidR="00E43498" w:rsidRPr="00232492" w:rsidRDefault="00E43498" w:rsidP="00E43498">
      <w:pPr>
        <w:widowControl/>
        <w:tabs>
          <w:tab w:val="left" w:pos="1276"/>
        </w:tabs>
        <w:autoSpaceDE/>
        <w:autoSpaceDN/>
        <w:spacing w:after="200"/>
        <w:jc w:val="center"/>
        <w:rPr>
          <w:b/>
          <w:iCs/>
          <w:color w:val="000000"/>
          <w:w w:val="0"/>
          <w:sz w:val="24"/>
          <w:szCs w:val="24"/>
          <w:lang w:eastAsia="ru-RU"/>
        </w:rPr>
      </w:pPr>
      <w:r w:rsidRPr="00232492">
        <w:rPr>
          <w:b/>
          <w:iCs/>
          <w:color w:val="000000"/>
          <w:w w:val="0"/>
          <w:sz w:val="24"/>
          <w:szCs w:val="24"/>
          <w:lang w:eastAsia="ru-RU"/>
        </w:rPr>
        <w:t>2.2.3 Модуль "Классное руководство".</w:t>
      </w:r>
    </w:p>
    <w:p w:rsidR="00E43498" w:rsidRPr="00232492" w:rsidRDefault="00E43498" w:rsidP="00E43498">
      <w:pPr>
        <w:widowControl/>
        <w:tabs>
          <w:tab w:val="left" w:pos="1276"/>
        </w:tabs>
        <w:autoSpaceDE/>
        <w:autoSpaceDN/>
        <w:ind w:right="-1" w:firstLine="850"/>
        <w:jc w:val="both"/>
        <w:rPr>
          <w:color w:val="000000"/>
          <w:sz w:val="24"/>
          <w:szCs w:val="24"/>
          <w:lang w:eastAsia="ru-RU"/>
        </w:rPr>
      </w:pPr>
      <w:r w:rsidRPr="00232492">
        <w:rPr>
          <w:color w:val="000000"/>
          <w:sz w:val="24"/>
          <w:szCs w:val="24"/>
          <w:lang w:eastAsia="ru-RU"/>
        </w:rPr>
        <w:t>Реализация воспитательного потенциала классного руководства как деятельности педагогических работников, осуществляющих классное руководство в качестве особого вида педагогической деятельности, направленной, в первую очередь, на решение задач воспитания и социализации обучающихся, может предусматривать:</w:t>
      </w:r>
    </w:p>
    <w:p w:rsidR="00E43498" w:rsidRPr="00232492" w:rsidRDefault="00E43498" w:rsidP="00852014">
      <w:pPr>
        <w:widowControl/>
        <w:numPr>
          <w:ilvl w:val="0"/>
          <w:numId w:val="35"/>
        </w:numPr>
        <w:tabs>
          <w:tab w:val="left" w:pos="1276"/>
        </w:tabs>
        <w:autoSpaceDE/>
        <w:autoSpaceDN/>
        <w:spacing w:after="200"/>
        <w:ind w:right="-1" w:firstLine="360"/>
        <w:jc w:val="both"/>
        <w:rPr>
          <w:color w:val="000000"/>
          <w:sz w:val="24"/>
          <w:szCs w:val="24"/>
          <w:lang w:eastAsia="ru-RU"/>
        </w:rPr>
      </w:pPr>
      <w:r w:rsidRPr="00232492">
        <w:rPr>
          <w:color w:val="000000"/>
          <w:sz w:val="24"/>
          <w:szCs w:val="24"/>
          <w:lang w:eastAsia="ru-RU"/>
        </w:rPr>
        <w:t>планирование и проведение классных часов целевой воспитательной, тематической направленности;</w:t>
      </w:r>
    </w:p>
    <w:p w:rsidR="00E43498" w:rsidRPr="00232492" w:rsidRDefault="00E43498" w:rsidP="00852014">
      <w:pPr>
        <w:widowControl/>
        <w:numPr>
          <w:ilvl w:val="0"/>
          <w:numId w:val="35"/>
        </w:numPr>
        <w:tabs>
          <w:tab w:val="left" w:pos="1276"/>
        </w:tabs>
        <w:autoSpaceDE/>
        <w:autoSpaceDN/>
        <w:spacing w:after="200"/>
        <w:ind w:right="-1" w:firstLine="360"/>
        <w:jc w:val="both"/>
        <w:rPr>
          <w:color w:val="000000"/>
          <w:sz w:val="24"/>
          <w:szCs w:val="24"/>
          <w:lang w:eastAsia="ru-RU"/>
        </w:rPr>
      </w:pPr>
      <w:r w:rsidRPr="00232492">
        <w:rPr>
          <w:color w:val="000000"/>
          <w:sz w:val="24"/>
          <w:szCs w:val="24"/>
          <w:lang w:eastAsia="ru-RU"/>
        </w:rPr>
        <w:t>инициирование и поддержку участия класса в общешкольных делах, мероприятиях, оказание необходимой помощи обучающимся в их подготовке, проведении и анализе;</w:t>
      </w:r>
    </w:p>
    <w:p w:rsidR="00E43498" w:rsidRPr="00232492" w:rsidRDefault="00E43498" w:rsidP="00852014">
      <w:pPr>
        <w:widowControl/>
        <w:numPr>
          <w:ilvl w:val="0"/>
          <w:numId w:val="35"/>
        </w:numPr>
        <w:tabs>
          <w:tab w:val="left" w:pos="1276"/>
        </w:tabs>
        <w:autoSpaceDE/>
        <w:autoSpaceDN/>
        <w:spacing w:after="200"/>
        <w:ind w:right="-1" w:firstLine="360"/>
        <w:jc w:val="both"/>
        <w:rPr>
          <w:color w:val="000000"/>
          <w:sz w:val="24"/>
          <w:szCs w:val="24"/>
          <w:lang w:eastAsia="ru-RU"/>
        </w:rPr>
      </w:pPr>
      <w:r w:rsidRPr="00232492">
        <w:rPr>
          <w:color w:val="000000"/>
          <w:sz w:val="24"/>
          <w:szCs w:val="24"/>
          <w:lang w:eastAsia="ru-RU"/>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E43498" w:rsidRPr="00232492" w:rsidRDefault="00E43498" w:rsidP="00852014">
      <w:pPr>
        <w:widowControl/>
        <w:numPr>
          <w:ilvl w:val="0"/>
          <w:numId w:val="35"/>
        </w:numPr>
        <w:tabs>
          <w:tab w:val="left" w:pos="1276"/>
        </w:tabs>
        <w:autoSpaceDE/>
        <w:autoSpaceDN/>
        <w:spacing w:after="200"/>
        <w:ind w:right="-1" w:firstLine="360"/>
        <w:jc w:val="both"/>
        <w:rPr>
          <w:color w:val="000000"/>
          <w:sz w:val="24"/>
          <w:szCs w:val="24"/>
          <w:lang w:eastAsia="ru-RU"/>
        </w:rPr>
      </w:pPr>
      <w:r w:rsidRPr="00232492">
        <w:rPr>
          <w:color w:val="000000"/>
          <w:sz w:val="24"/>
          <w:szCs w:val="24"/>
          <w:lang w:eastAsia="ru-RU"/>
        </w:rPr>
        <w:lastRenderedPageBreak/>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E43498" w:rsidRPr="00232492" w:rsidRDefault="00E43498" w:rsidP="00852014">
      <w:pPr>
        <w:widowControl/>
        <w:numPr>
          <w:ilvl w:val="0"/>
          <w:numId w:val="35"/>
        </w:numPr>
        <w:tabs>
          <w:tab w:val="left" w:pos="1276"/>
        </w:tabs>
        <w:autoSpaceDE/>
        <w:autoSpaceDN/>
        <w:spacing w:after="200"/>
        <w:ind w:right="-1" w:firstLine="360"/>
        <w:jc w:val="both"/>
        <w:rPr>
          <w:color w:val="000000"/>
          <w:sz w:val="24"/>
          <w:szCs w:val="24"/>
          <w:lang w:eastAsia="ru-RU"/>
        </w:rPr>
      </w:pPr>
      <w:r w:rsidRPr="00232492">
        <w:rPr>
          <w:color w:val="000000"/>
          <w:sz w:val="24"/>
          <w:szCs w:val="24"/>
          <w:lang w:eastAsia="ru-RU"/>
        </w:rPr>
        <w:t>выработку совместно с обучающимися правил поведения класса, участие   в   выработке   таких   правил   поведения   в   общеобразовательной организации;</w:t>
      </w:r>
    </w:p>
    <w:p w:rsidR="00E43498" w:rsidRPr="00232492" w:rsidRDefault="00E43498" w:rsidP="00852014">
      <w:pPr>
        <w:widowControl/>
        <w:numPr>
          <w:ilvl w:val="0"/>
          <w:numId w:val="35"/>
        </w:numPr>
        <w:tabs>
          <w:tab w:val="left" w:pos="1276"/>
        </w:tabs>
        <w:autoSpaceDE/>
        <w:autoSpaceDN/>
        <w:spacing w:after="200"/>
        <w:ind w:right="-1" w:firstLine="360"/>
        <w:jc w:val="both"/>
        <w:rPr>
          <w:color w:val="000000"/>
          <w:sz w:val="24"/>
          <w:szCs w:val="24"/>
          <w:lang w:eastAsia="ru-RU"/>
        </w:rPr>
      </w:pPr>
      <w:r w:rsidRPr="00232492">
        <w:rPr>
          <w:color w:val="000000"/>
          <w:sz w:val="24"/>
          <w:szCs w:val="24"/>
          <w:lang w:eastAsia="ru-RU"/>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w:t>
      </w:r>
    </w:p>
    <w:p w:rsidR="00E43498" w:rsidRPr="00232492" w:rsidRDefault="00E43498" w:rsidP="00852014">
      <w:pPr>
        <w:widowControl/>
        <w:numPr>
          <w:ilvl w:val="0"/>
          <w:numId w:val="35"/>
        </w:numPr>
        <w:tabs>
          <w:tab w:val="left" w:pos="1276"/>
        </w:tabs>
        <w:autoSpaceDE/>
        <w:autoSpaceDN/>
        <w:spacing w:after="200"/>
        <w:ind w:right="-1" w:firstLine="360"/>
        <w:jc w:val="both"/>
        <w:rPr>
          <w:color w:val="000000"/>
          <w:sz w:val="24"/>
          <w:szCs w:val="24"/>
          <w:lang w:eastAsia="ru-RU"/>
        </w:rPr>
      </w:pPr>
      <w:r w:rsidRPr="00232492">
        <w:rPr>
          <w:color w:val="000000"/>
          <w:sz w:val="24"/>
          <w:szCs w:val="24"/>
          <w:lang w:eastAsia="ru-RU"/>
        </w:rPr>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E43498" w:rsidRPr="00232492" w:rsidRDefault="00E43498" w:rsidP="00852014">
      <w:pPr>
        <w:widowControl/>
        <w:numPr>
          <w:ilvl w:val="0"/>
          <w:numId w:val="35"/>
        </w:numPr>
        <w:tabs>
          <w:tab w:val="left" w:pos="1276"/>
        </w:tabs>
        <w:autoSpaceDE/>
        <w:autoSpaceDN/>
        <w:spacing w:after="200"/>
        <w:ind w:right="-1" w:firstLine="360"/>
        <w:jc w:val="both"/>
        <w:rPr>
          <w:color w:val="000000"/>
          <w:sz w:val="24"/>
          <w:szCs w:val="24"/>
          <w:lang w:eastAsia="ru-RU"/>
        </w:rPr>
      </w:pPr>
      <w:r w:rsidRPr="00232492">
        <w:rPr>
          <w:color w:val="000000"/>
          <w:sz w:val="24"/>
          <w:szCs w:val="24"/>
          <w:lang w:eastAsia="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E43498" w:rsidRPr="00232492" w:rsidRDefault="00E43498" w:rsidP="00852014">
      <w:pPr>
        <w:widowControl/>
        <w:numPr>
          <w:ilvl w:val="0"/>
          <w:numId w:val="35"/>
        </w:numPr>
        <w:tabs>
          <w:tab w:val="left" w:pos="1276"/>
        </w:tabs>
        <w:autoSpaceDE/>
        <w:autoSpaceDN/>
        <w:spacing w:after="200"/>
        <w:ind w:right="-1" w:firstLine="360"/>
        <w:jc w:val="both"/>
        <w:rPr>
          <w:color w:val="000000"/>
          <w:sz w:val="24"/>
          <w:szCs w:val="24"/>
          <w:lang w:eastAsia="ru-RU"/>
        </w:rPr>
      </w:pPr>
      <w:r w:rsidRPr="00232492">
        <w:rPr>
          <w:color w:val="000000"/>
          <w:sz w:val="24"/>
          <w:szCs w:val="24"/>
          <w:lang w:eastAsia="ru-RU"/>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E43498" w:rsidRPr="00232492" w:rsidRDefault="00E43498" w:rsidP="00852014">
      <w:pPr>
        <w:widowControl/>
        <w:numPr>
          <w:ilvl w:val="0"/>
          <w:numId w:val="35"/>
        </w:numPr>
        <w:tabs>
          <w:tab w:val="left" w:pos="1276"/>
        </w:tabs>
        <w:autoSpaceDE/>
        <w:autoSpaceDN/>
        <w:spacing w:after="200"/>
        <w:ind w:right="-1" w:firstLine="360"/>
        <w:jc w:val="both"/>
        <w:rPr>
          <w:color w:val="000000"/>
          <w:sz w:val="24"/>
          <w:szCs w:val="24"/>
          <w:lang w:eastAsia="ru-RU"/>
        </w:rPr>
      </w:pPr>
      <w:r w:rsidRPr="00232492">
        <w:rPr>
          <w:color w:val="000000"/>
          <w:sz w:val="24"/>
          <w:szCs w:val="24"/>
          <w:lang w:eastAsia="ru-RU"/>
        </w:rPr>
        <w:t>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E43498" w:rsidRPr="00232492" w:rsidRDefault="00E43498" w:rsidP="00852014">
      <w:pPr>
        <w:widowControl/>
        <w:numPr>
          <w:ilvl w:val="0"/>
          <w:numId w:val="35"/>
        </w:numPr>
        <w:tabs>
          <w:tab w:val="left" w:pos="1276"/>
        </w:tabs>
        <w:autoSpaceDE/>
        <w:autoSpaceDN/>
        <w:spacing w:after="200"/>
        <w:ind w:right="-1" w:firstLine="360"/>
        <w:jc w:val="both"/>
        <w:rPr>
          <w:color w:val="000000"/>
          <w:sz w:val="24"/>
          <w:szCs w:val="24"/>
          <w:lang w:eastAsia="ru-RU"/>
        </w:rPr>
      </w:pPr>
      <w:r w:rsidRPr="00232492">
        <w:rPr>
          <w:color w:val="000000"/>
          <w:sz w:val="24"/>
          <w:szCs w:val="24"/>
          <w:lang w:eastAsia="ru-RU"/>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E43498" w:rsidRPr="00232492" w:rsidRDefault="00E43498" w:rsidP="00852014">
      <w:pPr>
        <w:widowControl/>
        <w:numPr>
          <w:ilvl w:val="0"/>
          <w:numId w:val="35"/>
        </w:numPr>
        <w:tabs>
          <w:tab w:val="left" w:pos="1276"/>
        </w:tabs>
        <w:autoSpaceDE/>
        <w:autoSpaceDN/>
        <w:spacing w:after="200"/>
        <w:ind w:right="-1" w:firstLine="360"/>
        <w:jc w:val="both"/>
        <w:rPr>
          <w:color w:val="000000"/>
          <w:sz w:val="24"/>
          <w:szCs w:val="24"/>
          <w:lang w:eastAsia="ru-RU"/>
        </w:rPr>
      </w:pPr>
      <w:r w:rsidRPr="00232492">
        <w:rPr>
          <w:color w:val="000000"/>
          <w:sz w:val="24"/>
          <w:szCs w:val="24"/>
          <w:lang w:eastAsia="ru-RU"/>
        </w:rPr>
        <w:t>создание  и  организацию  работы  родительского  комитета  класса, участвующего</w:t>
      </w:r>
      <w:r w:rsidRPr="00232492">
        <w:rPr>
          <w:color w:val="000000"/>
          <w:sz w:val="24"/>
          <w:szCs w:val="24"/>
          <w:lang w:eastAsia="ru-RU"/>
        </w:rPr>
        <w:tab/>
        <w:t>в</w:t>
      </w:r>
      <w:r w:rsidRPr="00232492">
        <w:rPr>
          <w:color w:val="000000"/>
          <w:sz w:val="24"/>
          <w:szCs w:val="24"/>
          <w:lang w:eastAsia="ru-RU"/>
        </w:rPr>
        <w:tab/>
        <w:t>решении</w:t>
      </w:r>
      <w:r w:rsidRPr="00232492">
        <w:rPr>
          <w:color w:val="000000"/>
          <w:sz w:val="24"/>
          <w:szCs w:val="24"/>
          <w:lang w:eastAsia="ru-RU"/>
        </w:rPr>
        <w:tab/>
        <w:t>вопросов</w:t>
      </w:r>
      <w:r w:rsidRPr="00232492">
        <w:rPr>
          <w:color w:val="000000"/>
          <w:sz w:val="24"/>
          <w:szCs w:val="24"/>
          <w:lang w:eastAsia="ru-RU"/>
        </w:rPr>
        <w:tab/>
        <w:t>воспитания</w:t>
      </w:r>
      <w:r w:rsidRPr="00232492">
        <w:rPr>
          <w:color w:val="000000"/>
          <w:sz w:val="24"/>
          <w:szCs w:val="24"/>
          <w:lang w:eastAsia="ru-RU"/>
        </w:rPr>
        <w:tab/>
        <w:t xml:space="preserve"> и обучения</w:t>
      </w:r>
      <w:r w:rsidRPr="00232492">
        <w:rPr>
          <w:color w:val="000000"/>
          <w:sz w:val="24"/>
          <w:szCs w:val="24"/>
          <w:lang w:eastAsia="ru-RU"/>
        </w:rPr>
        <w:tab/>
        <w:t xml:space="preserve"> в классе, общеобразовательной организации;</w:t>
      </w:r>
    </w:p>
    <w:p w:rsidR="00E43498" w:rsidRPr="00232492" w:rsidRDefault="00E43498" w:rsidP="00852014">
      <w:pPr>
        <w:widowControl/>
        <w:numPr>
          <w:ilvl w:val="0"/>
          <w:numId w:val="35"/>
        </w:numPr>
        <w:tabs>
          <w:tab w:val="left" w:pos="1276"/>
        </w:tabs>
        <w:autoSpaceDE/>
        <w:autoSpaceDN/>
        <w:spacing w:after="200"/>
        <w:ind w:right="-1" w:firstLine="360"/>
        <w:jc w:val="both"/>
        <w:rPr>
          <w:color w:val="000000"/>
          <w:sz w:val="24"/>
          <w:szCs w:val="24"/>
          <w:lang w:eastAsia="ru-RU"/>
        </w:rPr>
      </w:pPr>
      <w:r w:rsidRPr="00232492">
        <w:rPr>
          <w:color w:val="000000"/>
          <w:sz w:val="24"/>
          <w:szCs w:val="24"/>
          <w:lang w:eastAsia="ru-RU"/>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E43498" w:rsidRPr="00232492" w:rsidRDefault="00E43498" w:rsidP="00852014">
      <w:pPr>
        <w:widowControl/>
        <w:numPr>
          <w:ilvl w:val="0"/>
          <w:numId w:val="35"/>
        </w:numPr>
        <w:tabs>
          <w:tab w:val="left" w:pos="1276"/>
        </w:tabs>
        <w:autoSpaceDE/>
        <w:autoSpaceDN/>
        <w:spacing w:after="200"/>
        <w:ind w:right="-1" w:firstLine="360"/>
        <w:jc w:val="both"/>
        <w:rPr>
          <w:color w:val="000000"/>
          <w:sz w:val="24"/>
          <w:szCs w:val="24"/>
          <w:lang w:eastAsia="ru-RU"/>
        </w:rPr>
      </w:pPr>
      <w:r w:rsidRPr="00232492">
        <w:rPr>
          <w:color w:val="000000"/>
          <w:sz w:val="24"/>
          <w:szCs w:val="24"/>
          <w:lang w:eastAsia="ru-RU"/>
        </w:rPr>
        <w:t>проведение в классе праздников, конкурсов, соревнований и т. п.</w:t>
      </w:r>
    </w:p>
    <w:p w:rsidR="00E43498" w:rsidRPr="00232492" w:rsidRDefault="00E43498" w:rsidP="00E43498">
      <w:pPr>
        <w:widowControl/>
        <w:tabs>
          <w:tab w:val="left" w:pos="1276"/>
        </w:tabs>
        <w:autoSpaceDE/>
        <w:autoSpaceDN/>
        <w:ind w:right="-1" w:firstLine="567"/>
        <w:jc w:val="both"/>
        <w:rPr>
          <w:color w:val="000000"/>
          <w:sz w:val="24"/>
          <w:szCs w:val="24"/>
          <w:lang w:eastAsia="ru-RU"/>
        </w:rPr>
      </w:pPr>
    </w:p>
    <w:p w:rsidR="00E43498" w:rsidRPr="00232492" w:rsidRDefault="00E43498" w:rsidP="00E43498">
      <w:pPr>
        <w:widowControl/>
        <w:tabs>
          <w:tab w:val="left" w:pos="1276"/>
        </w:tabs>
        <w:autoSpaceDE/>
        <w:autoSpaceDN/>
        <w:jc w:val="center"/>
        <w:rPr>
          <w:b/>
          <w:color w:val="000000"/>
          <w:w w:val="0"/>
          <w:sz w:val="24"/>
          <w:szCs w:val="24"/>
          <w:lang w:eastAsia="ru-RU"/>
        </w:rPr>
      </w:pPr>
      <w:r w:rsidRPr="00232492">
        <w:rPr>
          <w:b/>
          <w:color w:val="000000"/>
          <w:w w:val="0"/>
          <w:sz w:val="24"/>
          <w:szCs w:val="24"/>
          <w:lang w:eastAsia="ru-RU"/>
        </w:rPr>
        <w:t>2.2.4  Модуль "Основные школьные дела".</w:t>
      </w:r>
    </w:p>
    <w:p w:rsidR="00E43498" w:rsidRPr="00232492" w:rsidRDefault="00E43498" w:rsidP="00E43498">
      <w:pPr>
        <w:widowControl/>
        <w:tabs>
          <w:tab w:val="left" w:pos="1276"/>
        </w:tabs>
        <w:autoSpaceDE/>
        <w:autoSpaceDN/>
        <w:jc w:val="center"/>
        <w:rPr>
          <w:b/>
          <w:color w:val="000000"/>
          <w:w w:val="0"/>
          <w:sz w:val="24"/>
          <w:szCs w:val="24"/>
          <w:lang w:eastAsia="ru-RU"/>
        </w:rPr>
      </w:pPr>
    </w:p>
    <w:p w:rsidR="00E43498" w:rsidRPr="00232492" w:rsidRDefault="00E43498" w:rsidP="00E43498">
      <w:pPr>
        <w:tabs>
          <w:tab w:val="left" w:pos="1276"/>
        </w:tabs>
        <w:ind w:right="-1" w:firstLine="567"/>
        <w:jc w:val="both"/>
        <w:rPr>
          <w:color w:val="000000"/>
          <w:sz w:val="24"/>
          <w:szCs w:val="24"/>
          <w:lang w:eastAsia="ru-RU"/>
        </w:rPr>
      </w:pPr>
      <w:r w:rsidRPr="00232492">
        <w:rPr>
          <w:color w:val="000000"/>
          <w:sz w:val="24"/>
          <w:szCs w:val="24"/>
          <w:lang w:eastAsia="ru-RU"/>
        </w:rPr>
        <w:t>Реализация воспитательного потенциала основных школьных дел предусматривает:</w:t>
      </w:r>
    </w:p>
    <w:p w:rsidR="00E43498" w:rsidRPr="00232492" w:rsidRDefault="00E43498" w:rsidP="00852014">
      <w:pPr>
        <w:widowControl/>
        <w:numPr>
          <w:ilvl w:val="0"/>
          <w:numId w:val="36"/>
        </w:numPr>
        <w:tabs>
          <w:tab w:val="left" w:pos="1276"/>
        </w:tabs>
        <w:autoSpaceDE/>
        <w:autoSpaceDN/>
        <w:spacing w:after="200"/>
        <w:ind w:right="-1" w:firstLine="360"/>
        <w:jc w:val="both"/>
        <w:rPr>
          <w:color w:val="000000"/>
          <w:sz w:val="24"/>
          <w:szCs w:val="24"/>
          <w:lang w:eastAsia="ru-RU"/>
        </w:rPr>
      </w:pPr>
      <w:r w:rsidRPr="00232492">
        <w:rPr>
          <w:color w:val="000000"/>
          <w:sz w:val="24"/>
          <w:szCs w:val="24"/>
          <w:lang w:eastAsia="ru-RU"/>
        </w:rPr>
        <w:t>общешкольные</w:t>
      </w:r>
      <w:r w:rsidRPr="00232492">
        <w:rPr>
          <w:color w:val="000000"/>
          <w:sz w:val="24"/>
          <w:szCs w:val="24"/>
          <w:lang w:eastAsia="ru-RU"/>
        </w:rPr>
        <w:tab/>
        <w:t>праздники,</w:t>
      </w:r>
      <w:r w:rsidRPr="00232492">
        <w:rPr>
          <w:color w:val="000000"/>
          <w:sz w:val="24"/>
          <w:szCs w:val="24"/>
          <w:lang w:eastAsia="ru-RU"/>
        </w:rPr>
        <w:tab/>
        <w:t>ежегодные</w:t>
      </w:r>
      <w:r w:rsidRPr="00232492">
        <w:rPr>
          <w:color w:val="000000"/>
          <w:sz w:val="24"/>
          <w:szCs w:val="24"/>
          <w:lang w:eastAsia="ru-RU"/>
        </w:rPr>
        <w:tab/>
        <w:t>творческие театрализованные, музыкальные, литературные и т.п.) мероприятия, связанные с (общероссийскими, региональными) праздниками, памятными датами, в которых участвуют все классы;</w:t>
      </w:r>
    </w:p>
    <w:p w:rsidR="00E43498" w:rsidRPr="00232492" w:rsidRDefault="00E43498" w:rsidP="00852014">
      <w:pPr>
        <w:widowControl/>
        <w:numPr>
          <w:ilvl w:val="0"/>
          <w:numId w:val="36"/>
        </w:numPr>
        <w:tabs>
          <w:tab w:val="left" w:pos="1276"/>
        </w:tabs>
        <w:autoSpaceDE/>
        <w:autoSpaceDN/>
        <w:spacing w:after="200"/>
        <w:ind w:right="-1" w:firstLine="360"/>
        <w:jc w:val="both"/>
        <w:rPr>
          <w:color w:val="000000"/>
          <w:sz w:val="24"/>
          <w:szCs w:val="24"/>
          <w:lang w:eastAsia="ru-RU"/>
        </w:rPr>
      </w:pPr>
      <w:r w:rsidRPr="00232492">
        <w:rPr>
          <w:color w:val="000000"/>
          <w:sz w:val="24"/>
          <w:szCs w:val="24"/>
          <w:lang w:eastAsia="ru-RU"/>
        </w:rPr>
        <w:t>участие во всероссийских акциях, посвящённых значимым событиям в России, мире;</w:t>
      </w:r>
    </w:p>
    <w:p w:rsidR="00E43498" w:rsidRPr="00232492" w:rsidRDefault="00E43498" w:rsidP="00852014">
      <w:pPr>
        <w:widowControl/>
        <w:numPr>
          <w:ilvl w:val="0"/>
          <w:numId w:val="36"/>
        </w:numPr>
        <w:tabs>
          <w:tab w:val="left" w:pos="1276"/>
        </w:tabs>
        <w:autoSpaceDE/>
        <w:autoSpaceDN/>
        <w:spacing w:after="200"/>
        <w:ind w:right="-1" w:firstLine="360"/>
        <w:jc w:val="both"/>
        <w:rPr>
          <w:color w:val="000000"/>
          <w:sz w:val="24"/>
          <w:szCs w:val="24"/>
          <w:lang w:eastAsia="ru-RU"/>
        </w:rPr>
      </w:pPr>
      <w:r w:rsidRPr="00232492">
        <w:rPr>
          <w:color w:val="000000"/>
          <w:sz w:val="24"/>
          <w:szCs w:val="24"/>
          <w:lang w:eastAsia="ru-RU"/>
        </w:rPr>
        <w:lastRenderedPageBreak/>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rsidR="00E43498" w:rsidRPr="00232492" w:rsidRDefault="00E43498" w:rsidP="00852014">
      <w:pPr>
        <w:widowControl/>
        <w:numPr>
          <w:ilvl w:val="0"/>
          <w:numId w:val="36"/>
        </w:numPr>
        <w:tabs>
          <w:tab w:val="left" w:pos="1276"/>
        </w:tabs>
        <w:autoSpaceDE/>
        <w:autoSpaceDN/>
        <w:spacing w:after="200"/>
        <w:ind w:right="-1" w:firstLine="360"/>
        <w:jc w:val="both"/>
        <w:rPr>
          <w:color w:val="000000"/>
          <w:sz w:val="24"/>
          <w:szCs w:val="24"/>
          <w:lang w:eastAsia="ru-RU"/>
        </w:rPr>
      </w:pPr>
      <w:r w:rsidRPr="00232492">
        <w:rPr>
          <w:color w:val="000000"/>
          <w:sz w:val="24"/>
          <w:szCs w:val="24"/>
          <w:lang w:eastAsia="ru-RU"/>
        </w:rPr>
        <w:t>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w:t>
      </w:r>
    </w:p>
    <w:p w:rsidR="00E43498" w:rsidRPr="00232492" w:rsidRDefault="00E43498" w:rsidP="00852014">
      <w:pPr>
        <w:widowControl/>
        <w:numPr>
          <w:ilvl w:val="0"/>
          <w:numId w:val="36"/>
        </w:numPr>
        <w:tabs>
          <w:tab w:val="left" w:pos="1276"/>
        </w:tabs>
        <w:autoSpaceDE/>
        <w:autoSpaceDN/>
        <w:spacing w:after="200"/>
        <w:ind w:right="-1" w:firstLine="360"/>
        <w:jc w:val="both"/>
        <w:rPr>
          <w:color w:val="000000"/>
          <w:sz w:val="24"/>
          <w:szCs w:val="24"/>
          <w:lang w:eastAsia="ru-RU"/>
        </w:rPr>
      </w:pPr>
      <w:r w:rsidRPr="00232492">
        <w:rPr>
          <w:color w:val="000000"/>
          <w:sz w:val="24"/>
          <w:szCs w:val="24"/>
          <w:lang w:eastAsia="ru-RU"/>
        </w:rPr>
        <w:t>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E43498" w:rsidRPr="00232492" w:rsidRDefault="00E43498" w:rsidP="00852014">
      <w:pPr>
        <w:widowControl/>
        <w:numPr>
          <w:ilvl w:val="0"/>
          <w:numId w:val="36"/>
        </w:numPr>
        <w:tabs>
          <w:tab w:val="left" w:pos="1276"/>
        </w:tabs>
        <w:autoSpaceDE/>
        <w:autoSpaceDN/>
        <w:spacing w:after="200"/>
        <w:ind w:right="-1" w:firstLine="360"/>
        <w:jc w:val="both"/>
        <w:rPr>
          <w:color w:val="000000"/>
          <w:sz w:val="24"/>
          <w:szCs w:val="24"/>
          <w:lang w:eastAsia="ru-RU"/>
        </w:rPr>
      </w:pPr>
      <w:r w:rsidRPr="00232492">
        <w:rPr>
          <w:color w:val="000000"/>
          <w:sz w:val="24"/>
          <w:szCs w:val="24"/>
          <w:lang w:eastAsia="ru-RU"/>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rsidR="00E43498" w:rsidRPr="00232492" w:rsidRDefault="00E43498" w:rsidP="00852014">
      <w:pPr>
        <w:widowControl/>
        <w:numPr>
          <w:ilvl w:val="0"/>
          <w:numId w:val="36"/>
        </w:numPr>
        <w:tabs>
          <w:tab w:val="left" w:pos="1276"/>
        </w:tabs>
        <w:autoSpaceDE/>
        <w:autoSpaceDN/>
        <w:spacing w:after="200"/>
        <w:ind w:right="-1" w:firstLine="360"/>
        <w:jc w:val="both"/>
        <w:rPr>
          <w:color w:val="000000"/>
          <w:sz w:val="24"/>
          <w:szCs w:val="24"/>
          <w:lang w:eastAsia="ru-RU"/>
        </w:rPr>
      </w:pPr>
      <w:r w:rsidRPr="00232492">
        <w:rPr>
          <w:color w:val="000000"/>
          <w:sz w:val="24"/>
          <w:szCs w:val="24"/>
          <w:lang w:eastAsia="ru-RU"/>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E43498" w:rsidRPr="00232492" w:rsidRDefault="00E43498" w:rsidP="00E43498">
      <w:pPr>
        <w:tabs>
          <w:tab w:val="left" w:pos="1276"/>
        </w:tabs>
        <w:ind w:right="-1" w:firstLine="567"/>
        <w:jc w:val="both"/>
        <w:rPr>
          <w:color w:val="000000"/>
          <w:sz w:val="24"/>
          <w:szCs w:val="24"/>
          <w:lang w:eastAsia="ru-RU"/>
        </w:rPr>
      </w:pPr>
      <w:r w:rsidRPr="00232492">
        <w:rPr>
          <w:color w:val="000000"/>
          <w:sz w:val="24"/>
          <w:szCs w:val="24"/>
          <w:lang w:eastAsia="ru-RU"/>
        </w:rPr>
        <w:t>В школе используются следующие формы работы:</w:t>
      </w:r>
    </w:p>
    <w:p w:rsidR="00E43498" w:rsidRPr="00232492" w:rsidRDefault="00E43498" w:rsidP="00E43498">
      <w:pPr>
        <w:keepNext/>
        <w:keepLines/>
        <w:widowControl/>
        <w:tabs>
          <w:tab w:val="left" w:pos="1276"/>
        </w:tabs>
        <w:autoSpaceDE/>
        <w:autoSpaceDN/>
        <w:spacing w:before="5"/>
        <w:ind w:right="-1" w:firstLine="567"/>
        <w:outlineLvl w:val="1"/>
        <w:rPr>
          <w:b/>
          <w:bCs/>
          <w:color w:val="000000"/>
          <w:sz w:val="24"/>
          <w:szCs w:val="24"/>
          <w:lang w:eastAsia="ru-RU"/>
        </w:rPr>
      </w:pPr>
      <w:r w:rsidRPr="00232492">
        <w:rPr>
          <w:b/>
          <w:bCs/>
          <w:color w:val="000000"/>
          <w:sz w:val="24"/>
          <w:szCs w:val="24"/>
          <w:lang w:eastAsia="ru-RU"/>
        </w:rPr>
        <w:t>На внешкольном уровне:</w:t>
      </w:r>
    </w:p>
    <w:p w:rsidR="00E43498" w:rsidRPr="00232492" w:rsidRDefault="00E43498" w:rsidP="00852014">
      <w:pPr>
        <w:widowControl/>
        <w:numPr>
          <w:ilvl w:val="0"/>
          <w:numId w:val="24"/>
        </w:numPr>
        <w:tabs>
          <w:tab w:val="left" w:pos="709"/>
          <w:tab w:val="left" w:pos="1276"/>
        </w:tabs>
        <w:autoSpaceDE/>
        <w:autoSpaceDN/>
        <w:spacing w:after="200"/>
        <w:ind w:left="0" w:right="-1" w:firstLine="567"/>
        <w:jc w:val="both"/>
        <w:rPr>
          <w:color w:val="000000"/>
          <w:sz w:val="24"/>
          <w:szCs w:val="24"/>
          <w:lang w:eastAsia="ru-RU"/>
        </w:rPr>
      </w:pPr>
      <w:r w:rsidRPr="00232492">
        <w:rPr>
          <w:color w:val="000000"/>
          <w:sz w:val="24"/>
          <w:szCs w:val="24"/>
          <w:lang w:eastAsia="ru-RU"/>
        </w:rPr>
        <w:t>социальные проекты – совместно разрабатываемые и реализуемые школьниками и педагогами комплексы дел разной направленности, ориентированные на преобразование окружающего социума:</w:t>
      </w:r>
    </w:p>
    <w:p w:rsidR="00E43498" w:rsidRPr="00232492" w:rsidRDefault="00E43498" w:rsidP="00852014">
      <w:pPr>
        <w:widowControl/>
        <w:numPr>
          <w:ilvl w:val="0"/>
          <w:numId w:val="25"/>
        </w:numPr>
        <w:tabs>
          <w:tab w:val="left" w:pos="709"/>
          <w:tab w:val="left" w:pos="1276"/>
        </w:tabs>
        <w:autoSpaceDE/>
        <w:autoSpaceDN/>
        <w:spacing w:after="200"/>
        <w:ind w:right="-1"/>
        <w:jc w:val="both"/>
        <w:rPr>
          <w:color w:val="000000"/>
          <w:sz w:val="24"/>
          <w:szCs w:val="24"/>
          <w:lang w:eastAsia="ru-RU"/>
        </w:rPr>
      </w:pPr>
      <w:r w:rsidRPr="00232492">
        <w:rPr>
          <w:color w:val="000000"/>
          <w:sz w:val="24"/>
          <w:szCs w:val="24"/>
          <w:lang w:eastAsia="ru-RU"/>
        </w:rPr>
        <w:t>Патриотическая акция «Бессмертный полк»</w:t>
      </w:r>
    </w:p>
    <w:p w:rsidR="00E43498" w:rsidRPr="00232492" w:rsidRDefault="00E43498" w:rsidP="00852014">
      <w:pPr>
        <w:widowControl/>
        <w:numPr>
          <w:ilvl w:val="0"/>
          <w:numId w:val="25"/>
        </w:numPr>
        <w:tabs>
          <w:tab w:val="left" w:pos="709"/>
          <w:tab w:val="left" w:pos="1276"/>
        </w:tabs>
        <w:autoSpaceDE/>
        <w:autoSpaceDN/>
        <w:spacing w:after="200"/>
        <w:ind w:right="-1"/>
        <w:jc w:val="both"/>
        <w:rPr>
          <w:color w:val="000000"/>
          <w:sz w:val="24"/>
          <w:szCs w:val="24"/>
          <w:lang w:eastAsia="ru-RU"/>
        </w:rPr>
      </w:pPr>
      <w:r w:rsidRPr="00232492">
        <w:rPr>
          <w:color w:val="000000"/>
          <w:sz w:val="24"/>
          <w:szCs w:val="24"/>
          <w:lang w:eastAsia="ru-RU"/>
        </w:rPr>
        <w:t>Патриотическая акция «Окна Победы»</w:t>
      </w:r>
    </w:p>
    <w:p w:rsidR="00E43498" w:rsidRPr="00232492" w:rsidRDefault="00E43498" w:rsidP="00852014">
      <w:pPr>
        <w:widowControl/>
        <w:numPr>
          <w:ilvl w:val="0"/>
          <w:numId w:val="25"/>
        </w:numPr>
        <w:tabs>
          <w:tab w:val="left" w:pos="709"/>
          <w:tab w:val="left" w:pos="1276"/>
        </w:tabs>
        <w:autoSpaceDE/>
        <w:autoSpaceDN/>
        <w:spacing w:after="200"/>
        <w:ind w:right="-1"/>
        <w:jc w:val="both"/>
        <w:rPr>
          <w:color w:val="000000"/>
          <w:sz w:val="24"/>
          <w:szCs w:val="24"/>
          <w:lang w:eastAsia="ru-RU"/>
        </w:rPr>
      </w:pPr>
      <w:r w:rsidRPr="00232492">
        <w:rPr>
          <w:color w:val="000000"/>
          <w:sz w:val="24"/>
          <w:szCs w:val="24"/>
          <w:lang w:eastAsia="ru-RU"/>
        </w:rPr>
        <w:t>Патриотическая акция «Стена Памяти»</w:t>
      </w:r>
    </w:p>
    <w:p w:rsidR="00E43498" w:rsidRPr="00232492" w:rsidRDefault="00E43498" w:rsidP="00852014">
      <w:pPr>
        <w:widowControl/>
        <w:numPr>
          <w:ilvl w:val="0"/>
          <w:numId w:val="25"/>
        </w:numPr>
        <w:tabs>
          <w:tab w:val="left" w:pos="709"/>
          <w:tab w:val="left" w:pos="1276"/>
        </w:tabs>
        <w:autoSpaceDE/>
        <w:autoSpaceDN/>
        <w:spacing w:after="200"/>
        <w:ind w:right="-1"/>
        <w:jc w:val="both"/>
        <w:rPr>
          <w:color w:val="000000"/>
          <w:sz w:val="24"/>
          <w:szCs w:val="24"/>
          <w:lang w:eastAsia="ru-RU"/>
        </w:rPr>
      </w:pPr>
      <w:r w:rsidRPr="00232492">
        <w:rPr>
          <w:color w:val="000000"/>
          <w:sz w:val="24"/>
          <w:szCs w:val="24"/>
          <w:lang w:eastAsia="ru-RU"/>
        </w:rPr>
        <w:t>Краевой проект «Твори добро на благо людям»</w:t>
      </w:r>
    </w:p>
    <w:p w:rsidR="00E43498" w:rsidRPr="00232492" w:rsidRDefault="00E43498" w:rsidP="00852014">
      <w:pPr>
        <w:widowControl/>
        <w:numPr>
          <w:ilvl w:val="0"/>
          <w:numId w:val="42"/>
        </w:numPr>
        <w:tabs>
          <w:tab w:val="left" w:pos="567"/>
          <w:tab w:val="left" w:pos="1276"/>
        </w:tabs>
        <w:autoSpaceDE/>
        <w:autoSpaceDN/>
        <w:spacing w:after="200"/>
        <w:ind w:right="-1"/>
        <w:jc w:val="both"/>
        <w:rPr>
          <w:color w:val="000000"/>
          <w:sz w:val="24"/>
          <w:szCs w:val="24"/>
          <w:lang w:eastAsia="ru-RU"/>
        </w:rPr>
      </w:pPr>
      <w:r w:rsidRPr="00232492">
        <w:rPr>
          <w:color w:val="000000"/>
          <w:sz w:val="24"/>
          <w:szCs w:val="24"/>
          <w:lang w:eastAsia="ru-RU"/>
        </w:rPr>
        <w:t>встречи с сотрудниками полиции, КДН и ПДН, медицинскими работниками, военнослужащими, работниками МЧС;</w:t>
      </w:r>
    </w:p>
    <w:p w:rsidR="00E43498" w:rsidRPr="00232492" w:rsidRDefault="00E43498" w:rsidP="00852014">
      <w:pPr>
        <w:widowControl/>
        <w:numPr>
          <w:ilvl w:val="0"/>
          <w:numId w:val="24"/>
        </w:numPr>
        <w:tabs>
          <w:tab w:val="left" w:pos="567"/>
          <w:tab w:val="left" w:pos="1276"/>
        </w:tabs>
        <w:autoSpaceDE/>
        <w:autoSpaceDN/>
        <w:spacing w:after="200"/>
        <w:ind w:left="709" w:right="-1" w:hanging="283"/>
        <w:jc w:val="both"/>
        <w:rPr>
          <w:color w:val="000000"/>
          <w:sz w:val="24"/>
          <w:szCs w:val="24"/>
          <w:lang w:eastAsia="ru-RU"/>
        </w:rPr>
      </w:pPr>
      <w:r w:rsidRPr="00232492">
        <w:rPr>
          <w:color w:val="000000"/>
          <w:sz w:val="24"/>
          <w:szCs w:val="24"/>
          <w:lang w:eastAsia="ru-RU"/>
        </w:rPr>
        <w:t xml:space="preserve"> организуемые совместно с родителями учащихся спортивные, творческие состязания, праздники и другие мероприятия, которые открывают возможности для творческой самореализации школьников и включают их в деятельную заботу об окружающих:</w:t>
      </w:r>
    </w:p>
    <w:p w:rsidR="00E43498" w:rsidRPr="00232492" w:rsidRDefault="00E43498" w:rsidP="00852014">
      <w:pPr>
        <w:widowControl/>
        <w:numPr>
          <w:ilvl w:val="0"/>
          <w:numId w:val="26"/>
        </w:numPr>
        <w:tabs>
          <w:tab w:val="left" w:pos="567"/>
          <w:tab w:val="left" w:pos="1276"/>
        </w:tabs>
        <w:autoSpaceDE/>
        <w:autoSpaceDN/>
        <w:spacing w:after="200"/>
        <w:ind w:right="-1"/>
        <w:jc w:val="both"/>
        <w:rPr>
          <w:color w:val="000000"/>
          <w:sz w:val="24"/>
          <w:szCs w:val="24"/>
          <w:lang w:eastAsia="ru-RU"/>
        </w:rPr>
      </w:pPr>
      <w:r w:rsidRPr="00232492">
        <w:rPr>
          <w:color w:val="000000"/>
          <w:sz w:val="24"/>
          <w:szCs w:val="24"/>
          <w:lang w:eastAsia="ru-RU"/>
        </w:rPr>
        <w:t>День пожилого человека</w:t>
      </w:r>
    </w:p>
    <w:p w:rsidR="00E43498" w:rsidRPr="00232492" w:rsidRDefault="00E43498" w:rsidP="00852014">
      <w:pPr>
        <w:widowControl/>
        <w:numPr>
          <w:ilvl w:val="0"/>
          <w:numId w:val="26"/>
        </w:numPr>
        <w:tabs>
          <w:tab w:val="left" w:pos="567"/>
          <w:tab w:val="left" w:pos="1276"/>
        </w:tabs>
        <w:autoSpaceDE/>
        <w:autoSpaceDN/>
        <w:spacing w:after="200"/>
        <w:ind w:right="-1"/>
        <w:jc w:val="both"/>
        <w:rPr>
          <w:color w:val="000000"/>
          <w:sz w:val="24"/>
          <w:szCs w:val="24"/>
          <w:lang w:eastAsia="ru-RU"/>
        </w:rPr>
      </w:pPr>
      <w:r w:rsidRPr="00232492">
        <w:rPr>
          <w:color w:val="000000"/>
          <w:sz w:val="24"/>
          <w:szCs w:val="24"/>
          <w:lang w:eastAsia="ru-RU"/>
        </w:rPr>
        <w:t>День знаний</w:t>
      </w:r>
    </w:p>
    <w:p w:rsidR="00E43498" w:rsidRPr="00232492" w:rsidRDefault="00E43498" w:rsidP="00852014">
      <w:pPr>
        <w:widowControl/>
        <w:numPr>
          <w:ilvl w:val="0"/>
          <w:numId w:val="26"/>
        </w:numPr>
        <w:tabs>
          <w:tab w:val="left" w:pos="567"/>
          <w:tab w:val="left" w:pos="1276"/>
        </w:tabs>
        <w:autoSpaceDE/>
        <w:autoSpaceDN/>
        <w:spacing w:after="200"/>
        <w:ind w:right="-1"/>
        <w:jc w:val="both"/>
        <w:rPr>
          <w:color w:val="000000"/>
          <w:sz w:val="24"/>
          <w:szCs w:val="24"/>
          <w:lang w:eastAsia="ru-RU"/>
        </w:rPr>
      </w:pPr>
      <w:r w:rsidRPr="00232492">
        <w:rPr>
          <w:color w:val="000000"/>
          <w:sz w:val="24"/>
          <w:szCs w:val="24"/>
          <w:lang w:eastAsia="ru-RU"/>
        </w:rPr>
        <w:t>Совместные праздники «День защитника Отечества», «Международный женский день», «День учителя», «Новый год»</w:t>
      </w:r>
    </w:p>
    <w:p w:rsidR="00E43498" w:rsidRPr="00232492" w:rsidRDefault="00E43498" w:rsidP="00852014">
      <w:pPr>
        <w:widowControl/>
        <w:numPr>
          <w:ilvl w:val="0"/>
          <w:numId w:val="26"/>
        </w:numPr>
        <w:tabs>
          <w:tab w:val="left" w:pos="567"/>
          <w:tab w:val="left" w:pos="1276"/>
        </w:tabs>
        <w:autoSpaceDE/>
        <w:autoSpaceDN/>
        <w:spacing w:after="200"/>
        <w:ind w:right="-1"/>
        <w:jc w:val="both"/>
        <w:rPr>
          <w:color w:val="000000"/>
          <w:sz w:val="24"/>
          <w:szCs w:val="24"/>
          <w:lang w:eastAsia="ru-RU"/>
        </w:rPr>
      </w:pPr>
      <w:r w:rsidRPr="00232492">
        <w:rPr>
          <w:color w:val="000000"/>
          <w:sz w:val="24"/>
          <w:szCs w:val="24"/>
          <w:lang w:eastAsia="ru-RU"/>
        </w:rPr>
        <w:t>Последний звонок</w:t>
      </w:r>
    </w:p>
    <w:p w:rsidR="00E43498" w:rsidRPr="00232492" w:rsidRDefault="00E43498" w:rsidP="00852014">
      <w:pPr>
        <w:widowControl/>
        <w:numPr>
          <w:ilvl w:val="0"/>
          <w:numId w:val="26"/>
        </w:numPr>
        <w:tabs>
          <w:tab w:val="left" w:pos="567"/>
          <w:tab w:val="left" w:pos="1276"/>
        </w:tabs>
        <w:autoSpaceDE/>
        <w:autoSpaceDN/>
        <w:spacing w:after="200"/>
        <w:ind w:right="-1"/>
        <w:jc w:val="both"/>
        <w:rPr>
          <w:color w:val="000000"/>
          <w:sz w:val="24"/>
          <w:szCs w:val="24"/>
          <w:lang w:eastAsia="ru-RU"/>
        </w:rPr>
      </w:pPr>
      <w:r w:rsidRPr="00232492">
        <w:rPr>
          <w:color w:val="000000"/>
          <w:sz w:val="24"/>
          <w:szCs w:val="24"/>
          <w:lang w:eastAsia="ru-RU"/>
        </w:rPr>
        <w:t>Выпускной вечер</w:t>
      </w:r>
    </w:p>
    <w:p w:rsidR="00E43498" w:rsidRPr="00232492" w:rsidRDefault="00E43498" w:rsidP="00E43498">
      <w:pPr>
        <w:keepNext/>
        <w:keepLines/>
        <w:widowControl/>
        <w:tabs>
          <w:tab w:val="left" w:pos="1276"/>
        </w:tabs>
        <w:autoSpaceDE/>
        <w:autoSpaceDN/>
        <w:spacing w:before="1"/>
        <w:ind w:right="-1" w:firstLine="567"/>
        <w:outlineLvl w:val="1"/>
        <w:rPr>
          <w:b/>
          <w:bCs/>
          <w:color w:val="000000"/>
          <w:sz w:val="24"/>
          <w:szCs w:val="24"/>
          <w:lang w:eastAsia="ru-RU"/>
        </w:rPr>
      </w:pPr>
      <w:r w:rsidRPr="00232492">
        <w:rPr>
          <w:b/>
          <w:bCs/>
          <w:color w:val="000000"/>
          <w:sz w:val="24"/>
          <w:szCs w:val="24"/>
          <w:lang w:eastAsia="ru-RU"/>
        </w:rPr>
        <w:lastRenderedPageBreak/>
        <w:t>На школьном уровне:</w:t>
      </w:r>
    </w:p>
    <w:p w:rsidR="00E43498" w:rsidRPr="00232492" w:rsidRDefault="00E43498" w:rsidP="00852014">
      <w:pPr>
        <w:widowControl/>
        <w:numPr>
          <w:ilvl w:val="0"/>
          <w:numId w:val="24"/>
        </w:numPr>
        <w:tabs>
          <w:tab w:val="left" w:pos="567"/>
          <w:tab w:val="left" w:pos="1276"/>
        </w:tabs>
        <w:autoSpaceDE/>
        <w:autoSpaceDN/>
        <w:spacing w:after="200"/>
        <w:ind w:left="0" w:right="-1" w:firstLine="567"/>
        <w:jc w:val="both"/>
        <w:rPr>
          <w:color w:val="000000"/>
          <w:sz w:val="24"/>
          <w:szCs w:val="24"/>
          <w:lang w:eastAsia="ru-RU"/>
        </w:rPr>
      </w:pPr>
      <w:r w:rsidRPr="00232492">
        <w:rPr>
          <w:color w:val="000000"/>
          <w:sz w:val="24"/>
          <w:szCs w:val="24"/>
          <w:lang w:eastAsia="ru-RU"/>
        </w:rPr>
        <w:t xml:space="preserve"> общешкольные праздники – ежегодно проводимые творческие дела и мероприятия, связанные со значимыми для детей и педагогов знаменательными датами,  в которых участвуют все классы школы:</w:t>
      </w:r>
    </w:p>
    <w:p w:rsidR="00E43498" w:rsidRPr="00232492" w:rsidRDefault="00E43498" w:rsidP="00852014">
      <w:pPr>
        <w:widowControl/>
        <w:numPr>
          <w:ilvl w:val="0"/>
          <w:numId w:val="27"/>
        </w:numPr>
        <w:tabs>
          <w:tab w:val="left" w:pos="567"/>
          <w:tab w:val="left" w:pos="1276"/>
        </w:tabs>
        <w:autoSpaceDE/>
        <w:autoSpaceDN/>
        <w:spacing w:after="200"/>
        <w:ind w:right="-1"/>
        <w:jc w:val="both"/>
        <w:rPr>
          <w:color w:val="000000"/>
          <w:sz w:val="24"/>
          <w:szCs w:val="24"/>
          <w:lang w:eastAsia="ru-RU"/>
        </w:rPr>
      </w:pPr>
      <w:r w:rsidRPr="00232492">
        <w:rPr>
          <w:color w:val="000000"/>
          <w:sz w:val="24"/>
          <w:szCs w:val="24"/>
          <w:lang w:eastAsia="ru-RU"/>
        </w:rPr>
        <w:t>День учителя</w:t>
      </w:r>
    </w:p>
    <w:p w:rsidR="00E43498" w:rsidRPr="00232492" w:rsidRDefault="00E43498" w:rsidP="00852014">
      <w:pPr>
        <w:widowControl/>
        <w:numPr>
          <w:ilvl w:val="0"/>
          <w:numId w:val="27"/>
        </w:numPr>
        <w:tabs>
          <w:tab w:val="left" w:pos="567"/>
          <w:tab w:val="left" w:pos="1276"/>
        </w:tabs>
        <w:autoSpaceDE/>
        <w:autoSpaceDN/>
        <w:spacing w:after="200"/>
        <w:ind w:right="-1"/>
        <w:jc w:val="both"/>
        <w:rPr>
          <w:color w:val="000000"/>
          <w:sz w:val="24"/>
          <w:szCs w:val="24"/>
          <w:lang w:eastAsia="ru-RU"/>
        </w:rPr>
      </w:pPr>
      <w:r w:rsidRPr="00232492">
        <w:rPr>
          <w:color w:val="000000"/>
          <w:sz w:val="24"/>
          <w:szCs w:val="24"/>
          <w:lang w:eastAsia="ru-RU"/>
        </w:rPr>
        <w:t>День матери</w:t>
      </w:r>
    </w:p>
    <w:p w:rsidR="00E43498" w:rsidRPr="00232492" w:rsidRDefault="00E43498" w:rsidP="00852014">
      <w:pPr>
        <w:widowControl/>
        <w:numPr>
          <w:ilvl w:val="0"/>
          <w:numId w:val="27"/>
        </w:numPr>
        <w:tabs>
          <w:tab w:val="left" w:pos="567"/>
          <w:tab w:val="left" w:pos="1276"/>
        </w:tabs>
        <w:autoSpaceDE/>
        <w:autoSpaceDN/>
        <w:spacing w:after="200"/>
        <w:ind w:right="-1"/>
        <w:jc w:val="both"/>
        <w:rPr>
          <w:color w:val="000000"/>
          <w:sz w:val="24"/>
          <w:szCs w:val="24"/>
          <w:lang w:eastAsia="ru-RU"/>
        </w:rPr>
      </w:pPr>
      <w:r w:rsidRPr="00232492">
        <w:rPr>
          <w:color w:val="000000"/>
          <w:sz w:val="24"/>
          <w:szCs w:val="24"/>
          <w:lang w:eastAsia="ru-RU"/>
        </w:rPr>
        <w:t>День самоуправления</w:t>
      </w:r>
    </w:p>
    <w:p w:rsidR="00E43498" w:rsidRPr="00232492" w:rsidRDefault="00E43498" w:rsidP="00852014">
      <w:pPr>
        <w:widowControl/>
        <w:numPr>
          <w:ilvl w:val="0"/>
          <w:numId w:val="27"/>
        </w:numPr>
        <w:tabs>
          <w:tab w:val="left" w:pos="567"/>
          <w:tab w:val="left" w:pos="1276"/>
        </w:tabs>
        <w:autoSpaceDE/>
        <w:autoSpaceDN/>
        <w:spacing w:after="200"/>
        <w:ind w:right="-1"/>
        <w:jc w:val="both"/>
        <w:rPr>
          <w:color w:val="000000"/>
          <w:sz w:val="24"/>
          <w:szCs w:val="24"/>
          <w:lang w:eastAsia="ru-RU"/>
        </w:rPr>
      </w:pPr>
      <w:r w:rsidRPr="00232492">
        <w:rPr>
          <w:color w:val="000000"/>
          <w:sz w:val="24"/>
          <w:szCs w:val="24"/>
          <w:lang w:eastAsia="ru-RU"/>
        </w:rPr>
        <w:t>Этих дней не смолкнет слава</w:t>
      </w:r>
    </w:p>
    <w:p w:rsidR="00E43498" w:rsidRPr="00232492" w:rsidRDefault="00E43498" w:rsidP="00852014">
      <w:pPr>
        <w:widowControl/>
        <w:numPr>
          <w:ilvl w:val="0"/>
          <w:numId w:val="27"/>
        </w:numPr>
        <w:tabs>
          <w:tab w:val="left" w:pos="567"/>
          <w:tab w:val="left" w:pos="1276"/>
        </w:tabs>
        <w:autoSpaceDE/>
        <w:autoSpaceDN/>
        <w:spacing w:after="200"/>
        <w:ind w:right="-1"/>
        <w:jc w:val="both"/>
        <w:rPr>
          <w:color w:val="000000"/>
          <w:sz w:val="24"/>
          <w:szCs w:val="24"/>
          <w:lang w:eastAsia="ru-RU"/>
        </w:rPr>
      </w:pPr>
      <w:r w:rsidRPr="00232492">
        <w:rPr>
          <w:color w:val="000000"/>
          <w:sz w:val="24"/>
          <w:szCs w:val="24"/>
          <w:lang w:eastAsia="ru-RU"/>
        </w:rPr>
        <w:t>Праздники, концерты, конкурсы, соревнования</w:t>
      </w:r>
    </w:p>
    <w:p w:rsidR="00E43498" w:rsidRPr="00232492" w:rsidRDefault="00E43498" w:rsidP="00852014">
      <w:pPr>
        <w:widowControl/>
        <w:numPr>
          <w:ilvl w:val="0"/>
          <w:numId w:val="27"/>
        </w:numPr>
        <w:tabs>
          <w:tab w:val="left" w:pos="567"/>
          <w:tab w:val="left" w:pos="1276"/>
        </w:tabs>
        <w:autoSpaceDE/>
        <w:autoSpaceDN/>
        <w:spacing w:after="200"/>
        <w:ind w:right="-1"/>
        <w:jc w:val="both"/>
        <w:rPr>
          <w:color w:val="000000"/>
          <w:sz w:val="24"/>
          <w:szCs w:val="24"/>
          <w:lang w:eastAsia="ru-RU"/>
        </w:rPr>
      </w:pPr>
      <w:r w:rsidRPr="00232492">
        <w:rPr>
          <w:color w:val="000000"/>
          <w:sz w:val="24"/>
          <w:szCs w:val="24"/>
          <w:lang w:eastAsia="ru-RU"/>
        </w:rPr>
        <w:t>Общешкольные линейки</w:t>
      </w:r>
    </w:p>
    <w:p w:rsidR="00E43498" w:rsidRPr="00232492" w:rsidRDefault="00E43498" w:rsidP="00852014">
      <w:pPr>
        <w:widowControl/>
        <w:numPr>
          <w:ilvl w:val="0"/>
          <w:numId w:val="27"/>
        </w:numPr>
        <w:tabs>
          <w:tab w:val="left" w:pos="567"/>
          <w:tab w:val="left" w:pos="1276"/>
        </w:tabs>
        <w:autoSpaceDE/>
        <w:autoSpaceDN/>
        <w:spacing w:after="200"/>
        <w:ind w:right="-1"/>
        <w:jc w:val="both"/>
        <w:rPr>
          <w:color w:val="000000"/>
          <w:sz w:val="24"/>
          <w:szCs w:val="24"/>
          <w:lang w:eastAsia="ru-RU"/>
        </w:rPr>
      </w:pPr>
      <w:r w:rsidRPr="00232492">
        <w:rPr>
          <w:color w:val="000000"/>
          <w:sz w:val="24"/>
          <w:szCs w:val="24"/>
          <w:lang w:eastAsia="ru-RU"/>
        </w:rPr>
        <w:t>Предметные недели</w:t>
      </w:r>
    </w:p>
    <w:p w:rsidR="00E43498" w:rsidRPr="00232492" w:rsidRDefault="00E43498" w:rsidP="00852014">
      <w:pPr>
        <w:widowControl/>
        <w:numPr>
          <w:ilvl w:val="0"/>
          <w:numId w:val="24"/>
        </w:numPr>
        <w:tabs>
          <w:tab w:val="left" w:pos="567"/>
          <w:tab w:val="left" w:pos="1276"/>
        </w:tabs>
        <w:autoSpaceDE/>
        <w:autoSpaceDN/>
        <w:spacing w:after="200"/>
        <w:ind w:left="0" w:right="-1" w:firstLine="567"/>
        <w:jc w:val="both"/>
        <w:rPr>
          <w:color w:val="000000"/>
          <w:sz w:val="24"/>
          <w:szCs w:val="24"/>
          <w:lang w:eastAsia="ru-RU"/>
        </w:rPr>
      </w:pPr>
      <w:r w:rsidRPr="00232492">
        <w:rPr>
          <w:color w:val="000000"/>
          <w:sz w:val="24"/>
          <w:szCs w:val="24"/>
          <w:lang w:eastAsia="ru-RU"/>
        </w:rPr>
        <w:t xml:space="preserve"> торжественные ритуалы,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E43498" w:rsidRPr="00232492" w:rsidRDefault="00E43498" w:rsidP="00852014">
      <w:pPr>
        <w:widowControl/>
        <w:numPr>
          <w:ilvl w:val="0"/>
          <w:numId w:val="28"/>
        </w:numPr>
        <w:tabs>
          <w:tab w:val="left" w:pos="567"/>
          <w:tab w:val="left" w:pos="1276"/>
        </w:tabs>
        <w:autoSpaceDE/>
        <w:autoSpaceDN/>
        <w:spacing w:after="200"/>
        <w:ind w:left="720" w:right="-1"/>
        <w:jc w:val="both"/>
        <w:rPr>
          <w:color w:val="000000"/>
          <w:sz w:val="24"/>
          <w:szCs w:val="24"/>
          <w:lang w:eastAsia="ru-RU"/>
        </w:rPr>
      </w:pPr>
      <w:r w:rsidRPr="00232492">
        <w:rPr>
          <w:color w:val="000000"/>
          <w:sz w:val="24"/>
          <w:szCs w:val="24"/>
          <w:lang w:eastAsia="ru-RU"/>
        </w:rPr>
        <w:t>Последний звонок</w:t>
      </w:r>
    </w:p>
    <w:p w:rsidR="00E43498" w:rsidRPr="00232492" w:rsidRDefault="00E43498" w:rsidP="00852014">
      <w:pPr>
        <w:widowControl/>
        <w:numPr>
          <w:ilvl w:val="0"/>
          <w:numId w:val="44"/>
        </w:numPr>
        <w:tabs>
          <w:tab w:val="left" w:pos="567"/>
          <w:tab w:val="left" w:pos="1276"/>
        </w:tabs>
        <w:autoSpaceDE/>
        <w:autoSpaceDN/>
        <w:spacing w:after="200"/>
        <w:ind w:right="-1"/>
        <w:jc w:val="both"/>
        <w:rPr>
          <w:color w:val="000000"/>
          <w:sz w:val="24"/>
          <w:szCs w:val="24"/>
          <w:lang w:eastAsia="ru-RU"/>
        </w:rPr>
      </w:pPr>
      <w:r w:rsidRPr="00232492">
        <w:rPr>
          <w:color w:val="000000"/>
          <w:sz w:val="24"/>
          <w:szCs w:val="24"/>
          <w:lang w:eastAsia="ru-RU"/>
        </w:rPr>
        <w:t xml:space="preserve">Еженедельная   церемония поднятия флага Российской Федерации; </w:t>
      </w:r>
    </w:p>
    <w:p w:rsidR="00E43498" w:rsidRPr="00232492" w:rsidRDefault="00E43498" w:rsidP="00852014">
      <w:pPr>
        <w:widowControl/>
        <w:numPr>
          <w:ilvl w:val="0"/>
          <w:numId w:val="44"/>
        </w:numPr>
        <w:tabs>
          <w:tab w:val="left" w:pos="567"/>
          <w:tab w:val="left" w:pos="1276"/>
        </w:tabs>
        <w:autoSpaceDE/>
        <w:autoSpaceDN/>
        <w:spacing w:after="200"/>
        <w:ind w:right="-1"/>
        <w:jc w:val="both"/>
        <w:rPr>
          <w:color w:val="000000"/>
          <w:sz w:val="24"/>
          <w:szCs w:val="24"/>
          <w:lang w:eastAsia="ru-RU"/>
        </w:rPr>
      </w:pPr>
      <w:r w:rsidRPr="00232492">
        <w:rPr>
          <w:color w:val="000000"/>
          <w:sz w:val="24"/>
          <w:szCs w:val="24"/>
          <w:lang w:eastAsia="ru-RU"/>
        </w:rPr>
        <w:t xml:space="preserve">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w:t>
      </w:r>
      <w:r w:rsidRPr="00232492">
        <w:rPr>
          <w:color w:val="000000"/>
          <w:spacing w:val="3"/>
          <w:sz w:val="24"/>
          <w:szCs w:val="24"/>
          <w:lang w:eastAsia="ru-RU"/>
        </w:rPr>
        <w:t>со</w:t>
      </w:r>
      <w:r w:rsidRPr="00232492">
        <w:rPr>
          <w:color w:val="000000"/>
          <w:sz w:val="24"/>
          <w:szCs w:val="24"/>
          <w:lang w:eastAsia="ru-RU"/>
        </w:rPr>
        <w:t>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E43498" w:rsidRPr="00232492" w:rsidRDefault="00E43498" w:rsidP="00E43498">
      <w:pPr>
        <w:widowControl/>
        <w:tabs>
          <w:tab w:val="left" w:pos="1276"/>
        </w:tabs>
        <w:autoSpaceDE/>
        <w:autoSpaceDN/>
        <w:spacing w:after="200"/>
        <w:jc w:val="center"/>
        <w:rPr>
          <w:b/>
          <w:iCs/>
          <w:color w:val="000000"/>
          <w:w w:val="0"/>
          <w:sz w:val="24"/>
          <w:szCs w:val="24"/>
          <w:lang w:eastAsia="ru-RU"/>
        </w:rPr>
      </w:pPr>
      <w:r w:rsidRPr="00232492">
        <w:rPr>
          <w:b/>
          <w:iCs/>
          <w:color w:val="000000"/>
          <w:w w:val="0"/>
          <w:sz w:val="24"/>
          <w:szCs w:val="24"/>
          <w:lang w:eastAsia="ru-RU"/>
        </w:rPr>
        <w:t>2.2.5  Модуль "Внешкольные мероприятия".</w:t>
      </w:r>
    </w:p>
    <w:p w:rsidR="00E43498" w:rsidRPr="00232492" w:rsidRDefault="00E43498" w:rsidP="00E43498">
      <w:pPr>
        <w:tabs>
          <w:tab w:val="left" w:pos="1276"/>
        </w:tabs>
        <w:spacing w:before="3"/>
        <w:ind w:right="-1" w:firstLine="567"/>
        <w:jc w:val="both"/>
        <w:rPr>
          <w:color w:val="000000"/>
          <w:sz w:val="24"/>
          <w:szCs w:val="24"/>
          <w:lang w:eastAsia="ru-RU"/>
        </w:rPr>
      </w:pPr>
      <w:r w:rsidRPr="00232492">
        <w:rPr>
          <w:color w:val="000000"/>
          <w:sz w:val="24"/>
          <w:szCs w:val="24"/>
          <w:lang w:eastAsia="ru-RU"/>
        </w:rPr>
        <w:t>Реализация воспитательного потенциала внешкольных мероприятий предусматривает:</w:t>
      </w:r>
    </w:p>
    <w:p w:rsidR="00E43498" w:rsidRPr="00232492" w:rsidRDefault="00E43498" w:rsidP="00852014">
      <w:pPr>
        <w:widowControl/>
        <w:numPr>
          <w:ilvl w:val="0"/>
          <w:numId w:val="37"/>
        </w:numPr>
        <w:tabs>
          <w:tab w:val="left" w:pos="1276"/>
        </w:tabs>
        <w:autoSpaceDE/>
        <w:autoSpaceDN/>
        <w:spacing w:before="3" w:after="200"/>
        <w:ind w:left="0" w:right="-1" w:firstLine="360"/>
        <w:jc w:val="both"/>
        <w:rPr>
          <w:color w:val="000000"/>
          <w:sz w:val="24"/>
          <w:szCs w:val="24"/>
          <w:lang w:eastAsia="ru-RU"/>
        </w:rPr>
      </w:pPr>
      <w:r w:rsidRPr="00232492">
        <w:rPr>
          <w:color w:val="000000"/>
          <w:sz w:val="24"/>
          <w:szCs w:val="24"/>
          <w:lang w:eastAsia="ru-RU"/>
        </w:rPr>
        <w:t>общие внешкольные мероприятия, в том числе организуемые совместно с социальными партнёрами общеобразовательной организации;</w:t>
      </w:r>
    </w:p>
    <w:p w:rsidR="00E43498" w:rsidRPr="00232492" w:rsidRDefault="00E43498" w:rsidP="00852014">
      <w:pPr>
        <w:widowControl/>
        <w:numPr>
          <w:ilvl w:val="0"/>
          <w:numId w:val="37"/>
        </w:numPr>
        <w:tabs>
          <w:tab w:val="left" w:pos="1276"/>
        </w:tabs>
        <w:autoSpaceDE/>
        <w:autoSpaceDN/>
        <w:spacing w:before="3" w:after="200"/>
        <w:ind w:left="0" w:right="-1" w:firstLine="360"/>
        <w:jc w:val="both"/>
        <w:rPr>
          <w:color w:val="000000"/>
          <w:sz w:val="24"/>
          <w:szCs w:val="24"/>
          <w:lang w:eastAsia="ru-RU"/>
        </w:rPr>
      </w:pPr>
      <w:r w:rsidRPr="00232492">
        <w:rPr>
          <w:color w:val="000000"/>
          <w:sz w:val="24"/>
          <w:szCs w:val="24"/>
          <w:lang w:eastAsia="ru-RU"/>
        </w:rPr>
        <w:t>экскурсии, походы выходного дня (в музей,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E43498" w:rsidRPr="00232492" w:rsidRDefault="00E43498" w:rsidP="00852014">
      <w:pPr>
        <w:widowControl/>
        <w:numPr>
          <w:ilvl w:val="0"/>
          <w:numId w:val="37"/>
        </w:numPr>
        <w:tabs>
          <w:tab w:val="left" w:pos="1276"/>
        </w:tabs>
        <w:autoSpaceDE/>
        <w:autoSpaceDN/>
        <w:spacing w:before="3" w:after="200"/>
        <w:ind w:left="0" w:right="-1" w:firstLine="360"/>
        <w:jc w:val="both"/>
        <w:rPr>
          <w:color w:val="000000"/>
          <w:sz w:val="24"/>
          <w:szCs w:val="24"/>
          <w:lang w:eastAsia="ru-RU"/>
        </w:rPr>
      </w:pPr>
      <w:r w:rsidRPr="00232492">
        <w:rPr>
          <w:color w:val="000000"/>
          <w:sz w:val="24"/>
          <w:szCs w:val="24"/>
          <w:lang w:eastAsia="ru-RU"/>
        </w:rPr>
        <w:t>литературные, исторические, экологические и другие походы, экскурсии,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E43498" w:rsidRPr="00232492" w:rsidRDefault="00E43498" w:rsidP="00852014">
      <w:pPr>
        <w:widowControl/>
        <w:numPr>
          <w:ilvl w:val="0"/>
          <w:numId w:val="37"/>
        </w:numPr>
        <w:tabs>
          <w:tab w:val="left" w:pos="1276"/>
        </w:tabs>
        <w:autoSpaceDE/>
        <w:autoSpaceDN/>
        <w:spacing w:before="3" w:after="200"/>
        <w:ind w:left="0" w:right="-1" w:firstLine="360"/>
        <w:jc w:val="both"/>
        <w:rPr>
          <w:color w:val="000000"/>
          <w:sz w:val="24"/>
          <w:szCs w:val="24"/>
          <w:lang w:eastAsia="ru-RU"/>
        </w:rPr>
      </w:pPr>
      <w:r w:rsidRPr="00232492">
        <w:rPr>
          <w:color w:val="000000"/>
          <w:sz w:val="24"/>
          <w:szCs w:val="24"/>
          <w:lang w:eastAsia="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E43498" w:rsidRPr="00232492" w:rsidRDefault="00E43498" w:rsidP="00E43498">
      <w:pPr>
        <w:tabs>
          <w:tab w:val="left" w:pos="1276"/>
        </w:tabs>
        <w:spacing w:before="3"/>
        <w:ind w:right="-1" w:firstLine="567"/>
        <w:jc w:val="both"/>
        <w:rPr>
          <w:color w:val="000000"/>
          <w:sz w:val="24"/>
          <w:szCs w:val="24"/>
          <w:lang w:eastAsia="ru-RU"/>
        </w:rPr>
      </w:pPr>
      <w:r w:rsidRPr="00232492">
        <w:rPr>
          <w:color w:val="000000"/>
          <w:sz w:val="24"/>
          <w:szCs w:val="24"/>
          <w:lang w:eastAsia="ru-RU"/>
        </w:rPr>
        <w:lastRenderedPageBreak/>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 </w:t>
      </w:r>
    </w:p>
    <w:p w:rsidR="00E43498" w:rsidRPr="00232492" w:rsidRDefault="00E43498" w:rsidP="00E43498">
      <w:pPr>
        <w:tabs>
          <w:tab w:val="left" w:pos="1276"/>
        </w:tabs>
        <w:spacing w:before="3"/>
        <w:ind w:right="-1" w:firstLine="567"/>
        <w:jc w:val="both"/>
        <w:rPr>
          <w:color w:val="000000"/>
          <w:sz w:val="24"/>
          <w:szCs w:val="24"/>
          <w:lang w:eastAsia="ru-RU"/>
        </w:rPr>
      </w:pPr>
      <w:r w:rsidRPr="00232492">
        <w:rPr>
          <w:color w:val="000000"/>
          <w:sz w:val="24"/>
          <w:szCs w:val="24"/>
          <w:lang w:eastAsia="ru-RU"/>
        </w:rPr>
        <w:sym w:font="Symbol" w:char="F0B7"/>
      </w:r>
      <w:r w:rsidRPr="00232492">
        <w:rPr>
          <w:color w:val="000000"/>
          <w:sz w:val="24"/>
          <w:szCs w:val="24"/>
          <w:lang w:eastAsia="ru-RU"/>
        </w:rPr>
        <w:t xml:space="preserve"> регулярные пешие прогулки, экскурсии или походы выходного дня, организуемые в классах их классными руководителями и родителями школьников: в музей, на предприятие, на природу; </w:t>
      </w:r>
    </w:p>
    <w:p w:rsidR="00E43498" w:rsidRPr="00232492" w:rsidRDefault="00E43498" w:rsidP="00E43498">
      <w:pPr>
        <w:tabs>
          <w:tab w:val="left" w:pos="1276"/>
        </w:tabs>
        <w:spacing w:before="3"/>
        <w:ind w:right="-1" w:firstLine="567"/>
        <w:jc w:val="both"/>
        <w:rPr>
          <w:color w:val="000000"/>
          <w:sz w:val="24"/>
          <w:szCs w:val="24"/>
          <w:lang w:eastAsia="ru-RU"/>
        </w:rPr>
      </w:pPr>
      <w:r w:rsidRPr="00232492">
        <w:rPr>
          <w:color w:val="000000"/>
          <w:sz w:val="24"/>
          <w:szCs w:val="24"/>
          <w:lang w:eastAsia="ru-RU"/>
        </w:rPr>
        <w:sym w:font="Symbol" w:char="F0B7"/>
      </w:r>
      <w:r w:rsidRPr="00232492">
        <w:rPr>
          <w:color w:val="000000"/>
          <w:sz w:val="24"/>
          <w:szCs w:val="24"/>
          <w:lang w:eastAsia="ru-RU"/>
        </w:rPr>
        <w:t xml:space="preserve"> однодневные походы, осуществляемые с обязательным привлечением школьников к коллективному планированию (разработка маршрута, расчет времени),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w:t>
      </w:r>
    </w:p>
    <w:p w:rsidR="00E43498" w:rsidRPr="00232492" w:rsidRDefault="00E43498" w:rsidP="00E43498">
      <w:pPr>
        <w:widowControl/>
        <w:tabs>
          <w:tab w:val="left" w:pos="1276"/>
        </w:tabs>
        <w:autoSpaceDE/>
        <w:autoSpaceDN/>
        <w:jc w:val="center"/>
        <w:rPr>
          <w:b/>
          <w:color w:val="000000"/>
          <w:sz w:val="24"/>
          <w:szCs w:val="24"/>
          <w:lang w:eastAsia="ru-RU"/>
        </w:rPr>
      </w:pPr>
      <w:r w:rsidRPr="00232492">
        <w:rPr>
          <w:b/>
          <w:color w:val="000000"/>
          <w:w w:val="0"/>
          <w:sz w:val="24"/>
          <w:szCs w:val="24"/>
          <w:lang w:eastAsia="ru-RU"/>
        </w:rPr>
        <w:t xml:space="preserve">2.2.6  </w:t>
      </w:r>
      <w:r w:rsidRPr="00232492">
        <w:rPr>
          <w:b/>
          <w:color w:val="000000"/>
          <w:sz w:val="24"/>
          <w:szCs w:val="24"/>
          <w:lang w:eastAsia="ru-RU"/>
        </w:rPr>
        <w:t>Модуль "Организация предметно-пространственной среды".</w:t>
      </w:r>
    </w:p>
    <w:p w:rsidR="00E43498" w:rsidRPr="00232492" w:rsidRDefault="00E43498" w:rsidP="00E43498">
      <w:pPr>
        <w:widowControl/>
        <w:tabs>
          <w:tab w:val="left" w:pos="1276"/>
        </w:tabs>
        <w:autoSpaceDE/>
        <w:autoSpaceDN/>
        <w:jc w:val="center"/>
        <w:rPr>
          <w:b/>
          <w:color w:val="000000"/>
          <w:sz w:val="24"/>
          <w:szCs w:val="24"/>
          <w:u w:val="single"/>
          <w:lang w:eastAsia="ru-RU"/>
        </w:rPr>
      </w:pPr>
    </w:p>
    <w:p w:rsidR="00E43498" w:rsidRPr="00232492" w:rsidRDefault="00E43498" w:rsidP="00E43498">
      <w:pPr>
        <w:widowControl/>
        <w:tabs>
          <w:tab w:val="left" w:pos="1276"/>
        </w:tabs>
        <w:autoSpaceDE/>
        <w:autoSpaceDN/>
        <w:ind w:firstLine="567"/>
        <w:jc w:val="both"/>
        <w:rPr>
          <w:color w:val="000000"/>
          <w:sz w:val="24"/>
          <w:szCs w:val="24"/>
          <w:lang w:eastAsia="ru-RU"/>
        </w:rPr>
      </w:pPr>
      <w:r w:rsidRPr="00232492">
        <w:rPr>
          <w:color w:val="000000"/>
          <w:sz w:val="24"/>
          <w:szCs w:val="24"/>
          <w:lang w:eastAsia="ru-RU"/>
        </w:rPr>
        <w:t>Реализация</w:t>
      </w:r>
      <w:r w:rsidRPr="00232492">
        <w:rPr>
          <w:color w:val="000000"/>
          <w:sz w:val="24"/>
          <w:szCs w:val="24"/>
          <w:lang w:eastAsia="ru-RU"/>
        </w:rPr>
        <w:tab/>
        <w:t>воспитательного</w:t>
      </w:r>
      <w:r w:rsidRPr="00232492">
        <w:rPr>
          <w:color w:val="000000"/>
          <w:sz w:val="24"/>
          <w:szCs w:val="24"/>
          <w:lang w:eastAsia="ru-RU"/>
        </w:rPr>
        <w:tab/>
        <w:t>потенциала</w:t>
      </w:r>
      <w:r w:rsidRPr="00232492">
        <w:rPr>
          <w:color w:val="000000"/>
          <w:sz w:val="24"/>
          <w:szCs w:val="24"/>
          <w:lang w:eastAsia="ru-RU"/>
        </w:rPr>
        <w:tab/>
        <w:t xml:space="preserve">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E43498" w:rsidRPr="00232492" w:rsidRDefault="00E43498" w:rsidP="00852014">
      <w:pPr>
        <w:widowControl/>
        <w:numPr>
          <w:ilvl w:val="0"/>
          <w:numId w:val="33"/>
        </w:numPr>
        <w:tabs>
          <w:tab w:val="left" w:pos="1276"/>
        </w:tabs>
        <w:autoSpaceDE/>
        <w:autoSpaceDN/>
        <w:spacing w:after="200"/>
        <w:ind w:firstLine="360"/>
        <w:jc w:val="both"/>
        <w:rPr>
          <w:color w:val="000000"/>
          <w:sz w:val="24"/>
          <w:szCs w:val="24"/>
          <w:lang w:eastAsia="ru-RU"/>
        </w:rPr>
      </w:pPr>
      <w:r w:rsidRPr="00232492">
        <w:rPr>
          <w:color w:val="000000"/>
          <w:sz w:val="24"/>
          <w:szCs w:val="24"/>
          <w:lang w:eastAsia="ru-RU"/>
        </w:rPr>
        <w:t>оформление внешнего вида здания, фасада,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w:t>
      </w:r>
    </w:p>
    <w:p w:rsidR="00E43498" w:rsidRPr="00232492" w:rsidRDefault="00E43498" w:rsidP="00852014">
      <w:pPr>
        <w:widowControl/>
        <w:numPr>
          <w:ilvl w:val="0"/>
          <w:numId w:val="33"/>
        </w:numPr>
        <w:tabs>
          <w:tab w:val="left" w:pos="1276"/>
        </w:tabs>
        <w:autoSpaceDE/>
        <w:autoSpaceDN/>
        <w:spacing w:after="200"/>
        <w:ind w:firstLine="360"/>
        <w:jc w:val="both"/>
        <w:rPr>
          <w:color w:val="000000"/>
          <w:sz w:val="24"/>
          <w:szCs w:val="24"/>
          <w:lang w:eastAsia="ru-RU"/>
        </w:rPr>
      </w:pPr>
      <w:r w:rsidRPr="00232492">
        <w:rPr>
          <w:color w:val="000000"/>
          <w:sz w:val="24"/>
          <w:szCs w:val="24"/>
          <w:lang w:eastAsia="ru-RU"/>
        </w:rPr>
        <w:t>организацию и проведение церемоний поднятия (спуска) государственного флага Российской Федерации;</w:t>
      </w:r>
    </w:p>
    <w:p w:rsidR="00E43498" w:rsidRPr="00232492" w:rsidRDefault="00E43498" w:rsidP="00852014">
      <w:pPr>
        <w:widowControl/>
        <w:numPr>
          <w:ilvl w:val="0"/>
          <w:numId w:val="33"/>
        </w:numPr>
        <w:tabs>
          <w:tab w:val="left" w:pos="1276"/>
        </w:tabs>
        <w:autoSpaceDE/>
        <w:autoSpaceDN/>
        <w:spacing w:after="200"/>
        <w:ind w:firstLine="360"/>
        <w:jc w:val="both"/>
        <w:rPr>
          <w:color w:val="000000"/>
          <w:sz w:val="24"/>
          <w:szCs w:val="24"/>
          <w:lang w:eastAsia="ru-RU"/>
        </w:rPr>
      </w:pPr>
      <w:r w:rsidRPr="00232492">
        <w:rPr>
          <w:color w:val="000000"/>
          <w:sz w:val="24"/>
          <w:szCs w:val="24"/>
          <w:lang w:eastAsia="ru-RU"/>
        </w:rPr>
        <w:t>изготовление, размещение, обновление художественных изображений (символических, живописных, фотографических) природы России, региона, местности, предметов традиционной культуры и быта, духовной культуры народов России;</w:t>
      </w:r>
    </w:p>
    <w:p w:rsidR="00E43498" w:rsidRPr="00232492" w:rsidRDefault="00E43498" w:rsidP="00852014">
      <w:pPr>
        <w:widowControl/>
        <w:numPr>
          <w:ilvl w:val="0"/>
          <w:numId w:val="33"/>
        </w:numPr>
        <w:tabs>
          <w:tab w:val="left" w:pos="1276"/>
        </w:tabs>
        <w:autoSpaceDE/>
        <w:autoSpaceDN/>
        <w:spacing w:after="200"/>
        <w:ind w:firstLine="360"/>
        <w:jc w:val="both"/>
        <w:rPr>
          <w:color w:val="000000"/>
          <w:sz w:val="24"/>
          <w:szCs w:val="24"/>
          <w:lang w:eastAsia="ru-RU"/>
        </w:rPr>
      </w:pPr>
      <w:r w:rsidRPr="00232492">
        <w:rPr>
          <w:color w:val="000000"/>
          <w:sz w:val="24"/>
          <w:szCs w:val="24"/>
          <w:lang w:eastAsia="ru-RU"/>
        </w:rPr>
        <w:t>организацию и поддержание в общеобразовательной организации звукового пространства позитивной духовно-нравственной, гражданско- патриотической воспитательной направленности, исполнение гимна Российской Федерации;</w:t>
      </w:r>
    </w:p>
    <w:p w:rsidR="00E43498" w:rsidRPr="00232492" w:rsidRDefault="00E43498" w:rsidP="00852014">
      <w:pPr>
        <w:widowControl/>
        <w:numPr>
          <w:ilvl w:val="0"/>
          <w:numId w:val="33"/>
        </w:numPr>
        <w:tabs>
          <w:tab w:val="left" w:pos="1276"/>
        </w:tabs>
        <w:autoSpaceDE/>
        <w:autoSpaceDN/>
        <w:spacing w:after="200"/>
        <w:ind w:firstLine="360"/>
        <w:jc w:val="both"/>
        <w:rPr>
          <w:color w:val="000000"/>
          <w:sz w:val="24"/>
          <w:szCs w:val="24"/>
          <w:lang w:eastAsia="ru-RU"/>
        </w:rPr>
      </w:pPr>
      <w:r w:rsidRPr="00232492">
        <w:rPr>
          <w:color w:val="000000"/>
          <w:sz w:val="24"/>
          <w:szCs w:val="24"/>
          <w:lang w:eastAsia="ru-RU"/>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в школе;</w:t>
      </w:r>
    </w:p>
    <w:p w:rsidR="00E43498" w:rsidRPr="00232492" w:rsidRDefault="00E43498" w:rsidP="00852014">
      <w:pPr>
        <w:widowControl/>
        <w:numPr>
          <w:ilvl w:val="0"/>
          <w:numId w:val="33"/>
        </w:numPr>
        <w:tabs>
          <w:tab w:val="left" w:pos="1276"/>
        </w:tabs>
        <w:autoSpaceDE/>
        <w:autoSpaceDN/>
        <w:spacing w:after="200"/>
        <w:ind w:firstLine="360"/>
        <w:jc w:val="both"/>
        <w:rPr>
          <w:color w:val="000000"/>
          <w:sz w:val="24"/>
          <w:szCs w:val="24"/>
          <w:lang w:eastAsia="ru-RU"/>
        </w:rPr>
      </w:pPr>
      <w:r w:rsidRPr="00232492">
        <w:rPr>
          <w:color w:val="000000"/>
          <w:sz w:val="24"/>
          <w:szCs w:val="24"/>
          <w:lang w:eastAsia="ru-RU"/>
        </w:rPr>
        <w:t>оформление и обновление стендов в помещениях (холлах,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w:t>
      </w:r>
    </w:p>
    <w:p w:rsidR="00E43498" w:rsidRPr="00232492" w:rsidRDefault="00E43498" w:rsidP="00852014">
      <w:pPr>
        <w:widowControl/>
        <w:numPr>
          <w:ilvl w:val="0"/>
          <w:numId w:val="33"/>
        </w:numPr>
        <w:tabs>
          <w:tab w:val="left" w:pos="1276"/>
        </w:tabs>
        <w:autoSpaceDE/>
        <w:autoSpaceDN/>
        <w:spacing w:after="200"/>
        <w:ind w:firstLine="360"/>
        <w:jc w:val="both"/>
        <w:rPr>
          <w:color w:val="000000"/>
          <w:sz w:val="24"/>
          <w:szCs w:val="24"/>
          <w:lang w:eastAsia="ru-RU"/>
        </w:rPr>
      </w:pPr>
      <w:r w:rsidRPr="00232492">
        <w:rPr>
          <w:color w:val="000000"/>
          <w:sz w:val="24"/>
          <w:szCs w:val="24"/>
          <w:lang w:eastAsia="ru-RU"/>
        </w:rPr>
        <w:t>разработку и популяризацию символики общеобразовательной организации (эмблема,  флаг,  логотип), используемой как повседневно, так и в торжественные моменты;</w:t>
      </w:r>
    </w:p>
    <w:p w:rsidR="00E43498" w:rsidRPr="00232492" w:rsidRDefault="00E43498" w:rsidP="00852014">
      <w:pPr>
        <w:widowControl/>
        <w:numPr>
          <w:ilvl w:val="0"/>
          <w:numId w:val="33"/>
        </w:numPr>
        <w:tabs>
          <w:tab w:val="left" w:pos="1276"/>
        </w:tabs>
        <w:autoSpaceDE/>
        <w:autoSpaceDN/>
        <w:spacing w:after="200"/>
        <w:ind w:firstLine="360"/>
        <w:jc w:val="both"/>
        <w:rPr>
          <w:color w:val="000000"/>
          <w:sz w:val="24"/>
          <w:szCs w:val="24"/>
          <w:lang w:eastAsia="ru-RU"/>
        </w:rPr>
      </w:pPr>
      <w:r w:rsidRPr="00232492">
        <w:rPr>
          <w:color w:val="000000"/>
          <w:sz w:val="24"/>
          <w:szCs w:val="24"/>
          <w:lang w:eastAsia="ru-RU"/>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E43498" w:rsidRPr="00232492" w:rsidRDefault="00E43498" w:rsidP="00852014">
      <w:pPr>
        <w:widowControl/>
        <w:numPr>
          <w:ilvl w:val="0"/>
          <w:numId w:val="33"/>
        </w:numPr>
        <w:tabs>
          <w:tab w:val="left" w:pos="1276"/>
        </w:tabs>
        <w:autoSpaceDE/>
        <w:autoSpaceDN/>
        <w:spacing w:after="200"/>
        <w:ind w:firstLine="360"/>
        <w:jc w:val="both"/>
        <w:rPr>
          <w:color w:val="000000"/>
          <w:sz w:val="24"/>
          <w:szCs w:val="24"/>
          <w:lang w:eastAsia="ru-RU"/>
        </w:rPr>
      </w:pPr>
      <w:r w:rsidRPr="00232492">
        <w:rPr>
          <w:color w:val="000000"/>
          <w:sz w:val="24"/>
          <w:szCs w:val="24"/>
          <w:lang w:eastAsia="ru-RU"/>
        </w:rPr>
        <w:lastRenderedPageBreak/>
        <w:t>создание и поддержание в коридоре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E43498" w:rsidRPr="00232492" w:rsidRDefault="00E43498" w:rsidP="00852014">
      <w:pPr>
        <w:widowControl/>
        <w:numPr>
          <w:ilvl w:val="0"/>
          <w:numId w:val="33"/>
        </w:numPr>
        <w:tabs>
          <w:tab w:val="left" w:pos="1276"/>
        </w:tabs>
        <w:autoSpaceDE/>
        <w:autoSpaceDN/>
        <w:spacing w:after="200"/>
        <w:ind w:firstLine="360"/>
        <w:jc w:val="both"/>
        <w:rPr>
          <w:color w:val="000000"/>
          <w:sz w:val="24"/>
          <w:szCs w:val="24"/>
          <w:lang w:eastAsia="ru-RU"/>
        </w:rPr>
      </w:pPr>
      <w:r w:rsidRPr="00232492">
        <w:rPr>
          <w:color w:val="000000"/>
          <w:sz w:val="24"/>
          <w:szCs w:val="24"/>
          <w:lang w:eastAsia="ru-RU"/>
        </w:rPr>
        <w:t>деятельность классных руководителей вместе с обучающимися, их родителями по благоустройству, оформлению школьных кабинетов, пришкольной территории;</w:t>
      </w:r>
    </w:p>
    <w:p w:rsidR="00E43498" w:rsidRPr="00232492" w:rsidRDefault="00E43498" w:rsidP="00852014">
      <w:pPr>
        <w:widowControl/>
        <w:numPr>
          <w:ilvl w:val="0"/>
          <w:numId w:val="33"/>
        </w:numPr>
        <w:tabs>
          <w:tab w:val="left" w:pos="1276"/>
        </w:tabs>
        <w:autoSpaceDE/>
        <w:autoSpaceDN/>
        <w:spacing w:after="200"/>
        <w:ind w:firstLine="360"/>
        <w:jc w:val="both"/>
        <w:rPr>
          <w:color w:val="000000"/>
          <w:sz w:val="24"/>
          <w:szCs w:val="24"/>
          <w:lang w:eastAsia="ru-RU"/>
        </w:rPr>
      </w:pPr>
      <w:r w:rsidRPr="00232492">
        <w:rPr>
          <w:color w:val="000000"/>
          <w:sz w:val="24"/>
          <w:szCs w:val="24"/>
          <w:lang w:eastAsia="ru-RU"/>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E43498" w:rsidRPr="00232492" w:rsidRDefault="00E43498" w:rsidP="00852014">
      <w:pPr>
        <w:widowControl/>
        <w:numPr>
          <w:ilvl w:val="0"/>
          <w:numId w:val="33"/>
        </w:numPr>
        <w:tabs>
          <w:tab w:val="left" w:pos="1276"/>
        </w:tabs>
        <w:autoSpaceDE/>
        <w:autoSpaceDN/>
        <w:spacing w:after="200"/>
        <w:ind w:firstLine="360"/>
        <w:jc w:val="both"/>
        <w:rPr>
          <w:color w:val="000000"/>
          <w:sz w:val="24"/>
          <w:szCs w:val="24"/>
          <w:lang w:eastAsia="ru-RU"/>
        </w:rPr>
      </w:pPr>
      <w:r w:rsidRPr="00232492">
        <w:rPr>
          <w:color w:val="000000"/>
          <w:sz w:val="24"/>
          <w:szCs w:val="24"/>
          <w:lang w:eastAsia="ru-RU"/>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E43498" w:rsidRPr="00232492" w:rsidRDefault="00E43498" w:rsidP="00E43498">
      <w:pPr>
        <w:widowControl/>
        <w:tabs>
          <w:tab w:val="left" w:pos="1276"/>
        </w:tabs>
        <w:autoSpaceDE/>
        <w:autoSpaceDN/>
        <w:ind w:firstLine="567"/>
        <w:jc w:val="both"/>
        <w:rPr>
          <w:color w:val="000000"/>
          <w:sz w:val="24"/>
          <w:szCs w:val="24"/>
          <w:lang w:eastAsia="ru-RU"/>
        </w:rPr>
      </w:pPr>
      <w:r w:rsidRPr="00232492">
        <w:rPr>
          <w:color w:val="000000"/>
          <w:sz w:val="24"/>
          <w:szCs w:val="24"/>
          <w:lang w:eastAsia="ru-RU"/>
        </w:rPr>
        <w:t>Предметно-пространственная среда строится как максимально доступная для обучающихся с особыми образовательными потребностями.</w:t>
      </w:r>
    </w:p>
    <w:p w:rsidR="00E43498" w:rsidRPr="00232492" w:rsidRDefault="00E43498" w:rsidP="00E43498">
      <w:pPr>
        <w:widowControl/>
        <w:tabs>
          <w:tab w:val="left" w:pos="1276"/>
        </w:tabs>
        <w:autoSpaceDE/>
        <w:autoSpaceDN/>
        <w:jc w:val="both"/>
        <w:rPr>
          <w:b/>
          <w:color w:val="000000"/>
          <w:sz w:val="24"/>
          <w:szCs w:val="24"/>
          <w:u w:val="single"/>
          <w:lang w:eastAsia="ru-RU"/>
        </w:rPr>
      </w:pPr>
    </w:p>
    <w:p w:rsidR="00E43498" w:rsidRPr="00232492" w:rsidRDefault="00E43498" w:rsidP="00E43498">
      <w:pPr>
        <w:widowControl/>
        <w:tabs>
          <w:tab w:val="left" w:pos="1276"/>
        </w:tabs>
        <w:autoSpaceDE/>
        <w:autoSpaceDN/>
        <w:jc w:val="center"/>
        <w:rPr>
          <w:b/>
          <w:color w:val="000000"/>
          <w:sz w:val="24"/>
          <w:szCs w:val="24"/>
          <w:lang w:eastAsia="ru-RU"/>
        </w:rPr>
      </w:pPr>
      <w:r w:rsidRPr="00232492">
        <w:rPr>
          <w:b/>
          <w:color w:val="000000"/>
          <w:w w:val="0"/>
          <w:sz w:val="24"/>
          <w:szCs w:val="24"/>
          <w:lang w:eastAsia="ru-RU"/>
        </w:rPr>
        <w:t xml:space="preserve">2.2.7 </w:t>
      </w:r>
      <w:r w:rsidRPr="00232492">
        <w:rPr>
          <w:b/>
          <w:color w:val="000000"/>
          <w:sz w:val="24"/>
          <w:szCs w:val="24"/>
          <w:lang w:eastAsia="ru-RU"/>
        </w:rPr>
        <w:t>Модуль "Взаимодействие с родителями (законными представителями)".</w:t>
      </w:r>
    </w:p>
    <w:p w:rsidR="00E43498" w:rsidRPr="00232492" w:rsidRDefault="00E43498" w:rsidP="00E43498">
      <w:pPr>
        <w:widowControl/>
        <w:tabs>
          <w:tab w:val="left" w:pos="1276"/>
        </w:tabs>
        <w:autoSpaceDE/>
        <w:autoSpaceDN/>
        <w:jc w:val="both"/>
        <w:rPr>
          <w:b/>
          <w:color w:val="000000"/>
          <w:sz w:val="24"/>
          <w:szCs w:val="24"/>
          <w:lang w:eastAsia="ru-RU"/>
        </w:rPr>
      </w:pPr>
    </w:p>
    <w:p w:rsidR="00E43498" w:rsidRPr="00232492" w:rsidRDefault="00E43498" w:rsidP="00E43498">
      <w:pPr>
        <w:widowControl/>
        <w:tabs>
          <w:tab w:val="left" w:pos="1276"/>
        </w:tabs>
        <w:autoSpaceDE/>
        <w:autoSpaceDN/>
        <w:ind w:firstLine="567"/>
        <w:jc w:val="both"/>
        <w:rPr>
          <w:color w:val="000000"/>
          <w:sz w:val="24"/>
          <w:szCs w:val="24"/>
          <w:lang w:eastAsia="ru-RU"/>
        </w:rPr>
      </w:pPr>
      <w:r w:rsidRPr="00232492">
        <w:rPr>
          <w:color w:val="000000"/>
          <w:sz w:val="24"/>
          <w:szCs w:val="24"/>
          <w:lang w:eastAsia="ru-RU"/>
        </w:rPr>
        <w:t>Реализация воспитательного потенциала взаимодействия с родителями      (законными   представителями)  обучающихся   предусматривает:</w:t>
      </w:r>
    </w:p>
    <w:p w:rsidR="00E43498" w:rsidRPr="00232492" w:rsidRDefault="00E43498" w:rsidP="00852014">
      <w:pPr>
        <w:widowControl/>
        <w:numPr>
          <w:ilvl w:val="0"/>
          <w:numId w:val="38"/>
        </w:numPr>
        <w:tabs>
          <w:tab w:val="left" w:pos="1276"/>
        </w:tabs>
        <w:autoSpaceDE/>
        <w:autoSpaceDN/>
        <w:spacing w:after="200"/>
        <w:ind w:left="0" w:firstLine="360"/>
        <w:jc w:val="both"/>
        <w:rPr>
          <w:color w:val="000000"/>
          <w:sz w:val="24"/>
          <w:szCs w:val="24"/>
          <w:lang w:eastAsia="ru-RU"/>
        </w:rPr>
      </w:pPr>
      <w:r w:rsidRPr="00232492">
        <w:rPr>
          <w:color w:val="000000"/>
          <w:sz w:val="24"/>
          <w:szCs w:val="24"/>
          <w:lang w:eastAsia="ru-RU"/>
        </w:rPr>
        <w:t>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E43498" w:rsidRPr="00232492" w:rsidRDefault="00E43498" w:rsidP="00852014">
      <w:pPr>
        <w:widowControl/>
        <w:numPr>
          <w:ilvl w:val="0"/>
          <w:numId w:val="38"/>
        </w:numPr>
        <w:tabs>
          <w:tab w:val="left" w:pos="1276"/>
        </w:tabs>
        <w:autoSpaceDE/>
        <w:autoSpaceDN/>
        <w:spacing w:after="200"/>
        <w:ind w:left="0" w:firstLine="360"/>
        <w:jc w:val="both"/>
        <w:rPr>
          <w:color w:val="000000"/>
          <w:sz w:val="24"/>
          <w:szCs w:val="24"/>
          <w:lang w:eastAsia="ru-RU"/>
        </w:rPr>
      </w:pPr>
      <w:r w:rsidRPr="00232492">
        <w:rPr>
          <w:color w:val="000000"/>
          <w:sz w:val="24"/>
          <w:szCs w:val="24"/>
          <w:lang w:eastAsia="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E43498" w:rsidRPr="00232492" w:rsidRDefault="00E43498" w:rsidP="00852014">
      <w:pPr>
        <w:widowControl/>
        <w:numPr>
          <w:ilvl w:val="0"/>
          <w:numId w:val="38"/>
        </w:numPr>
        <w:tabs>
          <w:tab w:val="left" w:pos="1276"/>
        </w:tabs>
        <w:autoSpaceDE/>
        <w:autoSpaceDN/>
        <w:spacing w:after="200"/>
        <w:ind w:left="0" w:firstLine="360"/>
        <w:jc w:val="both"/>
        <w:rPr>
          <w:color w:val="000000"/>
          <w:sz w:val="24"/>
          <w:szCs w:val="24"/>
          <w:lang w:eastAsia="ru-RU"/>
        </w:rPr>
      </w:pPr>
      <w:r w:rsidRPr="00232492">
        <w:rPr>
          <w:color w:val="000000"/>
          <w:sz w:val="24"/>
          <w:szCs w:val="24"/>
          <w:lang w:eastAsia="ru-RU"/>
        </w:rPr>
        <w:t>работу родительских круглых столов, предоставляющих родителям, педагогам и обучающимся площадку для совместного досуга и общения, с обсуждением актуальных вопросов воспитания, приглашением специалистов;</w:t>
      </w:r>
    </w:p>
    <w:p w:rsidR="00E43498" w:rsidRPr="00232492" w:rsidRDefault="00E43498" w:rsidP="00852014">
      <w:pPr>
        <w:widowControl/>
        <w:numPr>
          <w:ilvl w:val="0"/>
          <w:numId w:val="38"/>
        </w:numPr>
        <w:tabs>
          <w:tab w:val="left" w:pos="1276"/>
        </w:tabs>
        <w:autoSpaceDE/>
        <w:autoSpaceDN/>
        <w:spacing w:after="200"/>
        <w:ind w:left="0" w:firstLine="360"/>
        <w:jc w:val="both"/>
        <w:rPr>
          <w:color w:val="000000"/>
          <w:sz w:val="24"/>
          <w:szCs w:val="24"/>
          <w:lang w:eastAsia="ru-RU"/>
        </w:rPr>
      </w:pPr>
      <w:r w:rsidRPr="00232492">
        <w:rPr>
          <w:color w:val="000000"/>
          <w:sz w:val="24"/>
          <w:szCs w:val="24"/>
          <w:lang w:eastAsia="ru-RU"/>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обмениваться опытом;</w:t>
      </w:r>
    </w:p>
    <w:p w:rsidR="00E43498" w:rsidRPr="00232492" w:rsidRDefault="00E43498" w:rsidP="00852014">
      <w:pPr>
        <w:widowControl/>
        <w:numPr>
          <w:ilvl w:val="0"/>
          <w:numId w:val="38"/>
        </w:numPr>
        <w:tabs>
          <w:tab w:val="left" w:pos="1276"/>
        </w:tabs>
        <w:autoSpaceDE/>
        <w:autoSpaceDN/>
        <w:spacing w:after="200"/>
        <w:ind w:left="0" w:firstLine="360"/>
        <w:jc w:val="both"/>
        <w:rPr>
          <w:color w:val="000000"/>
          <w:sz w:val="24"/>
          <w:szCs w:val="24"/>
          <w:lang w:eastAsia="ru-RU"/>
        </w:rPr>
      </w:pPr>
      <w:r w:rsidRPr="00232492">
        <w:rPr>
          <w:color w:val="000000"/>
          <w:sz w:val="24"/>
          <w:szCs w:val="24"/>
          <w:lang w:eastAsia="ru-RU"/>
        </w:rPr>
        <w:t>родительские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E43498" w:rsidRPr="00232492" w:rsidRDefault="00E43498" w:rsidP="00852014">
      <w:pPr>
        <w:widowControl/>
        <w:numPr>
          <w:ilvl w:val="0"/>
          <w:numId w:val="38"/>
        </w:numPr>
        <w:tabs>
          <w:tab w:val="left" w:pos="1276"/>
        </w:tabs>
        <w:autoSpaceDE/>
        <w:autoSpaceDN/>
        <w:spacing w:after="200"/>
        <w:ind w:left="0" w:firstLine="360"/>
        <w:jc w:val="both"/>
        <w:rPr>
          <w:color w:val="000000"/>
          <w:sz w:val="24"/>
          <w:szCs w:val="24"/>
          <w:lang w:eastAsia="ru-RU"/>
        </w:rPr>
      </w:pPr>
      <w:r w:rsidRPr="00232492">
        <w:rPr>
          <w:color w:val="000000"/>
          <w:sz w:val="24"/>
          <w:szCs w:val="24"/>
          <w:lang w:eastAsia="ru-RU"/>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 в соответствии с порядком привлечения родителей (законных представителей);</w:t>
      </w:r>
    </w:p>
    <w:p w:rsidR="00E43498" w:rsidRPr="00232492" w:rsidRDefault="00E43498" w:rsidP="00852014">
      <w:pPr>
        <w:widowControl/>
        <w:numPr>
          <w:ilvl w:val="0"/>
          <w:numId w:val="38"/>
        </w:numPr>
        <w:tabs>
          <w:tab w:val="left" w:pos="1276"/>
        </w:tabs>
        <w:autoSpaceDE/>
        <w:autoSpaceDN/>
        <w:spacing w:after="200"/>
        <w:ind w:left="0" w:firstLine="360"/>
        <w:jc w:val="both"/>
        <w:rPr>
          <w:color w:val="000000"/>
          <w:sz w:val="24"/>
          <w:szCs w:val="24"/>
          <w:lang w:eastAsia="ru-RU"/>
        </w:rPr>
      </w:pPr>
      <w:r w:rsidRPr="00232492">
        <w:rPr>
          <w:color w:val="000000"/>
          <w:sz w:val="24"/>
          <w:szCs w:val="24"/>
          <w:lang w:eastAsia="ru-RU"/>
        </w:rPr>
        <w:t>привлечение родителей (законных представителей) к подготовке и проведению классных и общешкольных мероприятий;</w:t>
      </w:r>
    </w:p>
    <w:p w:rsidR="00E43498" w:rsidRPr="00232492" w:rsidRDefault="00E43498" w:rsidP="00852014">
      <w:pPr>
        <w:widowControl/>
        <w:numPr>
          <w:ilvl w:val="0"/>
          <w:numId w:val="38"/>
        </w:numPr>
        <w:tabs>
          <w:tab w:val="left" w:pos="1276"/>
        </w:tabs>
        <w:autoSpaceDE/>
        <w:autoSpaceDN/>
        <w:spacing w:after="200"/>
        <w:ind w:left="0" w:firstLine="360"/>
        <w:jc w:val="both"/>
        <w:rPr>
          <w:color w:val="000000"/>
          <w:sz w:val="24"/>
          <w:szCs w:val="24"/>
          <w:lang w:eastAsia="ru-RU"/>
        </w:rPr>
      </w:pPr>
      <w:r w:rsidRPr="00232492">
        <w:rPr>
          <w:color w:val="000000"/>
          <w:sz w:val="24"/>
          <w:szCs w:val="24"/>
          <w:lang w:eastAsia="ru-RU"/>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E43498" w:rsidRPr="00232492" w:rsidRDefault="00E43498" w:rsidP="00E43498">
      <w:pPr>
        <w:widowControl/>
        <w:tabs>
          <w:tab w:val="left" w:pos="1276"/>
        </w:tabs>
        <w:autoSpaceDE/>
        <w:autoSpaceDN/>
        <w:ind w:firstLine="567"/>
        <w:jc w:val="both"/>
        <w:rPr>
          <w:rFonts w:eastAsia="№Е"/>
          <w:color w:val="000000"/>
          <w:sz w:val="24"/>
          <w:szCs w:val="24"/>
          <w:lang w:eastAsia="ru-RU"/>
        </w:rPr>
      </w:pPr>
      <w:r w:rsidRPr="00232492">
        <w:rPr>
          <w:color w:val="000000"/>
          <w:sz w:val="24"/>
          <w:szCs w:val="24"/>
          <w:lang w:eastAsia="ru-RU"/>
        </w:rPr>
        <w:lastRenderedPageBreak/>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r w:rsidRPr="00232492">
        <w:rPr>
          <w:rFonts w:eastAsia="№Е"/>
          <w:color w:val="000000"/>
          <w:sz w:val="24"/>
          <w:szCs w:val="24"/>
          <w:lang w:eastAsia="ru-RU"/>
        </w:rPr>
        <w:t xml:space="preserve"> </w:t>
      </w:r>
    </w:p>
    <w:p w:rsidR="00E43498" w:rsidRPr="00232492" w:rsidRDefault="00E43498" w:rsidP="00E43498">
      <w:pPr>
        <w:widowControl/>
        <w:tabs>
          <w:tab w:val="left" w:pos="1276"/>
        </w:tabs>
        <w:autoSpaceDE/>
        <w:autoSpaceDN/>
        <w:jc w:val="both"/>
        <w:rPr>
          <w:rFonts w:eastAsia="№Е"/>
          <w:b/>
          <w:i/>
          <w:color w:val="000000"/>
          <w:sz w:val="24"/>
          <w:szCs w:val="24"/>
          <w:lang w:eastAsia="ru-RU"/>
        </w:rPr>
      </w:pPr>
      <w:r w:rsidRPr="00232492">
        <w:rPr>
          <w:rFonts w:eastAsia="№Е"/>
          <w:b/>
          <w:i/>
          <w:color w:val="000000"/>
          <w:sz w:val="24"/>
          <w:szCs w:val="24"/>
          <w:lang w:eastAsia="ru-RU"/>
        </w:rPr>
        <w:t xml:space="preserve">На школьном уровне: </w:t>
      </w:r>
    </w:p>
    <w:p w:rsidR="00E43498" w:rsidRPr="00232492" w:rsidRDefault="00E43498" w:rsidP="00E43498">
      <w:pPr>
        <w:widowControl/>
        <w:tabs>
          <w:tab w:val="left" w:pos="1276"/>
        </w:tabs>
        <w:autoSpaceDE/>
        <w:autoSpaceDN/>
        <w:ind w:firstLine="567"/>
        <w:jc w:val="both"/>
        <w:rPr>
          <w:color w:val="000000"/>
          <w:sz w:val="24"/>
          <w:szCs w:val="24"/>
          <w:lang w:eastAsia="ru-RU"/>
        </w:rPr>
      </w:pPr>
      <w:r w:rsidRPr="00232492">
        <w:rPr>
          <w:color w:val="000000"/>
          <w:sz w:val="24"/>
          <w:szCs w:val="24"/>
          <w:lang w:eastAsia="ru-RU"/>
        </w:rPr>
        <w:t>- Управляющий совет школы и общешкольный родительский комитет участвуют в управлении образовательной организации и решении вопросов воспитания и социализации детей;</w:t>
      </w:r>
    </w:p>
    <w:p w:rsidR="00E43498" w:rsidRPr="00232492" w:rsidRDefault="00E43498" w:rsidP="00E43498">
      <w:pPr>
        <w:widowControl/>
        <w:tabs>
          <w:tab w:val="left" w:pos="1276"/>
        </w:tabs>
        <w:autoSpaceDE/>
        <w:autoSpaceDN/>
        <w:ind w:firstLine="567"/>
        <w:jc w:val="both"/>
        <w:rPr>
          <w:color w:val="000000"/>
          <w:sz w:val="24"/>
          <w:szCs w:val="24"/>
          <w:lang w:eastAsia="ru-RU"/>
        </w:rPr>
      </w:pPr>
      <w:r w:rsidRPr="00232492">
        <w:rPr>
          <w:color w:val="000000"/>
          <w:sz w:val="24"/>
          <w:szCs w:val="24"/>
          <w:lang w:eastAsia="ru-RU"/>
        </w:rPr>
        <w:t>- общешкольные родительские собрания, происходящие в режиме обсуждения наиболее острых проблем обучения и воспитания обучающихся;</w:t>
      </w:r>
    </w:p>
    <w:p w:rsidR="00E43498" w:rsidRPr="00232492" w:rsidRDefault="00E43498" w:rsidP="00E43498">
      <w:pPr>
        <w:widowControl/>
        <w:tabs>
          <w:tab w:val="left" w:pos="1276"/>
        </w:tabs>
        <w:autoSpaceDE/>
        <w:autoSpaceDN/>
        <w:ind w:firstLine="567"/>
        <w:jc w:val="both"/>
        <w:rPr>
          <w:color w:val="000000"/>
          <w:sz w:val="24"/>
          <w:szCs w:val="24"/>
          <w:lang w:eastAsia="ru-RU"/>
        </w:rPr>
      </w:pPr>
      <w:r w:rsidRPr="00232492">
        <w:rPr>
          <w:color w:val="000000"/>
          <w:sz w:val="24"/>
          <w:szCs w:val="24"/>
          <w:lang w:eastAsia="ru-RU"/>
        </w:rPr>
        <w:t>- социальные сети и чаты, в которых обсуждаются интересующие родителей (законных представителей) вопросы, а также осуществляются виртуальные консультации психологов и педагогов.</w:t>
      </w:r>
    </w:p>
    <w:p w:rsidR="00E43498" w:rsidRPr="00232492" w:rsidRDefault="00E43498" w:rsidP="00E43498">
      <w:pPr>
        <w:widowControl/>
        <w:tabs>
          <w:tab w:val="left" w:pos="1276"/>
        </w:tabs>
        <w:autoSpaceDE/>
        <w:autoSpaceDN/>
        <w:spacing w:after="200"/>
        <w:jc w:val="both"/>
        <w:rPr>
          <w:b/>
          <w:i/>
          <w:color w:val="000000"/>
          <w:sz w:val="24"/>
          <w:szCs w:val="24"/>
          <w:lang w:eastAsia="ru-RU"/>
        </w:rPr>
      </w:pPr>
      <w:r w:rsidRPr="00232492">
        <w:rPr>
          <w:b/>
          <w:i/>
          <w:color w:val="000000"/>
          <w:sz w:val="24"/>
          <w:szCs w:val="24"/>
          <w:lang w:eastAsia="ru-RU"/>
        </w:rPr>
        <w:t>На уровне класса:</w:t>
      </w:r>
    </w:p>
    <w:p w:rsidR="00E43498" w:rsidRPr="00232492" w:rsidRDefault="00E43498" w:rsidP="00852014">
      <w:pPr>
        <w:widowControl/>
        <w:numPr>
          <w:ilvl w:val="0"/>
          <w:numId w:val="31"/>
        </w:numPr>
        <w:tabs>
          <w:tab w:val="left" w:pos="567"/>
          <w:tab w:val="left" w:pos="1276"/>
        </w:tabs>
        <w:autoSpaceDE/>
        <w:autoSpaceDN/>
        <w:spacing w:after="200"/>
        <w:ind w:right="222" w:firstLine="567"/>
        <w:jc w:val="both"/>
        <w:rPr>
          <w:color w:val="000000"/>
          <w:sz w:val="24"/>
          <w:szCs w:val="24"/>
          <w:lang w:eastAsia="ru-RU"/>
        </w:rPr>
      </w:pPr>
      <w:r w:rsidRPr="00232492">
        <w:rPr>
          <w:color w:val="000000"/>
          <w:sz w:val="24"/>
          <w:szCs w:val="24"/>
          <w:lang w:eastAsia="ru-RU"/>
        </w:rPr>
        <w:t>классный родительский комитет, участвующий в решении вопросов воспитания и социализации детей их класса;</w:t>
      </w:r>
    </w:p>
    <w:p w:rsidR="00E43498" w:rsidRPr="00232492" w:rsidRDefault="00E43498" w:rsidP="00852014">
      <w:pPr>
        <w:widowControl/>
        <w:numPr>
          <w:ilvl w:val="0"/>
          <w:numId w:val="31"/>
        </w:numPr>
        <w:tabs>
          <w:tab w:val="left" w:pos="567"/>
          <w:tab w:val="left" w:pos="1276"/>
        </w:tabs>
        <w:autoSpaceDE/>
        <w:autoSpaceDN/>
        <w:spacing w:after="200"/>
        <w:ind w:right="222" w:firstLine="567"/>
        <w:jc w:val="both"/>
        <w:rPr>
          <w:color w:val="000000"/>
          <w:sz w:val="24"/>
          <w:szCs w:val="24"/>
          <w:lang w:eastAsia="ru-RU"/>
        </w:rPr>
      </w:pPr>
      <w:r w:rsidRPr="00232492">
        <w:rPr>
          <w:color w:val="000000"/>
          <w:sz w:val="24"/>
          <w:szCs w:val="24"/>
          <w:lang w:eastAsia="ru-RU"/>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E43498" w:rsidRPr="00232492" w:rsidRDefault="00E43498" w:rsidP="00852014">
      <w:pPr>
        <w:widowControl/>
        <w:numPr>
          <w:ilvl w:val="0"/>
          <w:numId w:val="31"/>
        </w:numPr>
        <w:tabs>
          <w:tab w:val="left" w:pos="567"/>
          <w:tab w:val="left" w:pos="1276"/>
        </w:tabs>
        <w:autoSpaceDE/>
        <w:autoSpaceDN/>
        <w:spacing w:after="200"/>
        <w:ind w:right="231" w:firstLine="567"/>
        <w:jc w:val="both"/>
        <w:rPr>
          <w:color w:val="000000"/>
          <w:sz w:val="24"/>
          <w:szCs w:val="24"/>
          <w:lang w:eastAsia="ru-RU"/>
        </w:rPr>
      </w:pPr>
      <w:r w:rsidRPr="00232492">
        <w:rPr>
          <w:color w:val="000000"/>
          <w:sz w:val="24"/>
          <w:szCs w:val="24"/>
          <w:lang w:eastAsia="ru-RU"/>
        </w:rPr>
        <w:t>классные родительские собрания, происходящие в режиме обсуждения наиболее острых проблем обучения и воспитания, обучающихся класса;</w:t>
      </w:r>
    </w:p>
    <w:p w:rsidR="00E43498" w:rsidRPr="00232492" w:rsidRDefault="00E43498" w:rsidP="00852014">
      <w:pPr>
        <w:widowControl/>
        <w:numPr>
          <w:ilvl w:val="0"/>
          <w:numId w:val="31"/>
        </w:numPr>
        <w:tabs>
          <w:tab w:val="left" w:pos="567"/>
          <w:tab w:val="left" w:pos="1276"/>
        </w:tabs>
        <w:autoSpaceDE/>
        <w:autoSpaceDN/>
        <w:spacing w:before="1" w:after="200"/>
        <w:ind w:right="222" w:firstLine="567"/>
        <w:jc w:val="both"/>
        <w:rPr>
          <w:color w:val="000000"/>
          <w:sz w:val="24"/>
          <w:szCs w:val="24"/>
          <w:lang w:eastAsia="ru-RU"/>
        </w:rPr>
      </w:pPr>
      <w:r w:rsidRPr="00232492">
        <w:rPr>
          <w:color w:val="000000"/>
          <w:sz w:val="24"/>
          <w:szCs w:val="24"/>
          <w:lang w:eastAsia="ru-RU"/>
        </w:rPr>
        <w:t xml:space="preserve">социальные сети и чаты, в которых обсуждаются интересующие родителей вопросы, а также осуществляются виртуальные консультации психологов и </w:t>
      </w:r>
      <w:r w:rsidRPr="00232492">
        <w:rPr>
          <w:color w:val="000000"/>
          <w:spacing w:val="2"/>
          <w:sz w:val="24"/>
          <w:szCs w:val="24"/>
          <w:lang w:eastAsia="ru-RU"/>
        </w:rPr>
        <w:t>педа</w:t>
      </w:r>
      <w:r w:rsidRPr="00232492">
        <w:rPr>
          <w:color w:val="000000"/>
          <w:sz w:val="24"/>
          <w:szCs w:val="24"/>
          <w:lang w:eastAsia="ru-RU"/>
        </w:rPr>
        <w:t>гогов.</w:t>
      </w:r>
    </w:p>
    <w:p w:rsidR="00E43498" w:rsidRPr="00232492" w:rsidRDefault="00E43498" w:rsidP="00E43498">
      <w:pPr>
        <w:widowControl/>
        <w:tabs>
          <w:tab w:val="left" w:pos="1276"/>
        </w:tabs>
        <w:autoSpaceDE/>
        <w:autoSpaceDN/>
        <w:jc w:val="both"/>
        <w:rPr>
          <w:b/>
          <w:i/>
          <w:color w:val="000000"/>
          <w:sz w:val="24"/>
          <w:szCs w:val="24"/>
          <w:lang w:eastAsia="ru-RU"/>
        </w:rPr>
      </w:pPr>
      <w:r w:rsidRPr="00232492">
        <w:rPr>
          <w:b/>
          <w:i/>
          <w:color w:val="000000"/>
          <w:sz w:val="24"/>
          <w:szCs w:val="24"/>
          <w:lang w:eastAsia="ru-RU"/>
        </w:rPr>
        <w:t>На индивидуальном уровне:</w:t>
      </w:r>
    </w:p>
    <w:p w:rsidR="00E43498" w:rsidRPr="00232492" w:rsidRDefault="00E43498" w:rsidP="00852014">
      <w:pPr>
        <w:widowControl/>
        <w:numPr>
          <w:ilvl w:val="0"/>
          <w:numId w:val="32"/>
        </w:numPr>
        <w:tabs>
          <w:tab w:val="left" w:pos="1276"/>
        </w:tabs>
        <w:autoSpaceDE/>
        <w:autoSpaceDN/>
        <w:spacing w:after="200"/>
        <w:ind w:firstLine="360"/>
        <w:jc w:val="both"/>
        <w:rPr>
          <w:color w:val="000000"/>
          <w:sz w:val="24"/>
          <w:szCs w:val="24"/>
          <w:lang w:eastAsia="ru-RU"/>
        </w:rPr>
      </w:pPr>
      <w:r w:rsidRPr="00232492">
        <w:rPr>
          <w:color w:val="000000"/>
          <w:sz w:val="24"/>
          <w:szCs w:val="24"/>
          <w:lang w:eastAsia="ru-RU"/>
        </w:rPr>
        <w:t>работа специалистов по запросу родителей для решения острых конфликтных ситуаций;</w:t>
      </w:r>
    </w:p>
    <w:p w:rsidR="00E43498" w:rsidRPr="00232492" w:rsidRDefault="00E43498" w:rsidP="00852014">
      <w:pPr>
        <w:widowControl/>
        <w:numPr>
          <w:ilvl w:val="0"/>
          <w:numId w:val="32"/>
        </w:numPr>
        <w:tabs>
          <w:tab w:val="left" w:pos="1276"/>
        </w:tabs>
        <w:autoSpaceDE/>
        <w:autoSpaceDN/>
        <w:spacing w:after="200"/>
        <w:ind w:firstLine="360"/>
        <w:jc w:val="both"/>
        <w:rPr>
          <w:color w:val="000000"/>
          <w:sz w:val="24"/>
          <w:szCs w:val="24"/>
          <w:lang w:eastAsia="ru-RU"/>
        </w:rPr>
      </w:pPr>
      <w:r w:rsidRPr="00232492">
        <w:rPr>
          <w:color w:val="000000"/>
          <w:sz w:val="24"/>
          <w:szCs w:val="24"/>
          <w:lang w:eastAsia="ru-RU"/>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E43498" w:rsidRPr="00232492" w:rsidRDefault="00E43498" w:rsidP="00852014">
      <w:pPr>
        <w:widowControl/>
        <w:numPr>
          <w:ilvl w:val="0"/>
          <w:numId w:val="32"/>
        </w:numPr>
        <w:tabs>
          <w:tab w:val="left" w:pos="1276"/>
        </w:tabs>
        <w:autoSpaceDE/>
        <w:autoSpaceDN/>
        <w:spacing w:after="200"/>
        <w:ind w:firstLine="360"/>
        <w:jc w:val="both"/>
        <w:rPr>
          <w:color w:val="000000"/>
          <w:sz w:val="24"/>
          <w:szCs w:val="24"/>
          <w:lang w:eastAsia="ru-RU"/>
        </w:rPr>
      </w:pPr>
      <w:r w:rsidRPr="00232492">
        <w:rPr>
          <w:color w:val="000000"/>
          <w:sz w:val="24"/>
          <w:szCs w:val="24"/>
          <w:lang w:eastAsia="ru-RU"/>
        </w:rPr>
        <w:t>помощь со стороны родителей в подготовке и проведении общешкольных и внутриклассных мероприятий воспитательной направленности;</w:t>
      </w:r>
    </w:p>
    <w:p w:rsidR="00E43498" w:rsidRPr="00232492" w:rsidRDefault="00E43498" w:rsidP="00852014">
      <w:pPr>
        <w:widowControl/>
        <w:numPr>
          <w:ilvl w:val="0"/>
          <w:numId w:val="32"/>
        </w:numPr>
        <w:tabs>
          <w:tab w:val="left" w:pos="1276"/>
        </w:tabs>
        <w:autoSpaceDE/>
        <w:autoSpaceDN/>
        <w:spacing w:after="200"/>
        <w:ind w:firstLine="360"/>
        <w:jc w:val="both"/>
        <w:rPr>
          <w:color w:val="000000"/>
          <w:sz w:val="24"/>
          <w:szCs w:val="24"/>
          <w:lang w:eastAsia="ru-RU"/>
        </w:rPr>
      </w:pPr>
      <w:r w:rsidRPr="00232492">
        <w:rPr>
          <w:color w:val="000000"/>
          <w:sz w:val="24"/>
          <w:szCs w:val="24"/>
          <w:lang w:eastAsia="ru-RU"/>
        </w:rPr>
        <w:t>индивидуальное консультирование c целью координации воспитательных усилий педагогов и родителей.</w:t>
      </w:r>
    </w:p>
    <w:p w:rsidR="00E43498" w:rsidRPr="00232492" w:rsidRDefault="00E43498" w:rsidP="00E43498">
      <w:pPr>
        <w:widowControl/>
        <w:tabs>
          <w:tab w:val="left" w:pos="1276"/>
        </w:tabs>
        <w:autoSpaceDE/>
        <w:autoSpaceDN/>
        <w:jc w:val="center"/>
        <w:rPr>
          <w:b/>
          <w:iCs/>
          <w:color w:val="000000"/>
          <w:w w:val="0"/>
          <w:sz w:val="24"/>
          <w:szCs w:val="24"/>
          <w:lang w:eastAsia="ru-RU"/>
        </w:rPr>
      </w:pPr>
    </w:p>
    <w:p w:rsidR="00E43498" w:rsidRPr="00232492" w:rsidRDefault="00E43498" w:rsidP="00E43498">
      <w:pPr>
        <w:widowControl/>
        <w:tabs>
          <w:tab w:val="left" w:pos="1276"/>
        </w:tabs>
        <w:autoSpaceDE/>
        <w:autoSpaceDN/>
        <w:jc w:val="center"/>
        <w:rPr>
          <w:b/>
          <w:iCs/>
          <w:color w:val="000000"/>
          <w:w w:val="0"/>
          <w:sz w:val="24"/>
          <w:szCs w:val="24"/>
          <w:lang w:eastAsia="ru-RU"/>
        </w:rPr>
      </w:pPr>
      <w:r w:rsidRPr="00232492">
        <w:rPr>
          <w:b/>
          <w:iCs/>
          <w:color w:val="000000"/>
          <w:w w:val="0"/>
          <w:sz w:val="24"/>
          <w:szCs w:val="24"/>
          <w:lang w:eastAsia="ru-RU"/>
        </w:rPr>
        <w:t>2.2.8  Модуль "Самоуправление".</w:t>
      </w:r>
    </w:p>
    <w:p w:rsidR="00E43498" w:rsidRPr="00232492" w:rsidRDefault="00E43498" w:rsidP="00E43498">
      <w:pPr>
        <w:widowControl/>
        <w:tabs>
          <w:tab w:val="left" w:pos="1276"/>
        </w:tabs>
        <w:autoSpaceDE/>
        <w:autoSpaceDN/>
        <w:jc w:val="center"/>
        <w:rPr>
          <w:b/>
          <w:iCs/>
          <w:color w:val="000000"/>
          <w:w w:val="0"/>
          <w:sz w:val="24"/>
          <w:szCs w:val="24"/>
          <w:lang w:eastAsia="ru-RU"/>
        </w:rPr>
      </w:pPr>
    </w:p>
    <w:p w:rsidR="00E43498" w:rsidRPr="00232492" w:rsidRDefault="00E43498" w:rsidP="00E43498">
      <w:pPr>
        <w:widowControl/>
        <w:tabs>
          <w:tab w:val="left" w:pos="1276"/>
        </w:tabs>
        <w:autoSpaceDE/>
        <w:autoSpaceDN/>
        <w:ind w:firstLine="567"/>
        <w:jc w:val="both"/>
        <w:rPr>
          <w:rFonts w:eastAsia="№Е"/>
          <w:color w:val="000000"/>
          <w:sz w:val="24"/>
          <w:szCs w:val="24"/>
          <w:lang w:eastAsia="ru-RU"/>
        </w:rPr>
      </w:pPr>
      <w:r w:rsidRPr="00232492">
        <w:rPr>
          <w:rFonts w:eastAsia="№Е"/>
          <w:color w:val="000000"/>
          <w:sz w:val="24"/>
          <w:szCs w:val="24"/>
          <w:lang w:eastAsia="ru-RU"/>
        </w:rPr>
        <w:t>Реализация воспитательного потенциала  ученического самоуправления в общеобразовательной организации предусматривает:</w:t>
      </w:r>
    </w:p>
    <w:p w:rsidR="00E43498" w:rsidRPr="00232492" w:rsidRDefault="00E43498" w:rsidP="00852014">
      <w:pPr>
        <w:widowControl/>
        <w:numPr>
          <w:ilvl w:val="0"/>
          <w:numId w:val="39"/>
        </w:numPr>
        <w:tabs>
          <w:tab w:val="left" w:pos="1276"/>
        </w:tabs>
        <w:autoSpaceDE/>
        <w:autoSpaceDN/>
        <w:spacing w:after="200"/>
        <w:ind w:firstLine="360"/>
        <w:jc w:val="both"/>
        <w:rPr>
          <w:rFonts w:eastAsia="№Е"/>
          <w:color w:val="000000"/>
          <w:sz w:val="24"/>
          <w:szCs w:val="24"/>
          <w:lang w:eastAsia="ru-RU"/>
        </w:rPr>
      </w:pPr>
      <w:r w:rsidRPr="00232492">
        <w:rPr>
          <w:rFonts w:eastAsia="№Е"/>
          <w:color w:val="000000"/>
          <w:sz w:val="24"/>
          <w:szCs w:val="24"/>
          <w:lang w:eastAsia="ru-RU"/>
        </w:rPr>
        <w:t>организацию и деятельность органов ученического самоуправления (совет обучающихся или др.), избранных обучающимися;</w:t>
      </w:r>
    </w:p>
    <w:p w:rsidR="00E43498" w:rsidRPr="00232492" w:rsidRDefault="00E43498" w:rsidP="00852014">
      <w:pPr>
        <w:widowControl/>
        <w:numPr>
          <w:ilvl w:val="0"/>
          <w:numId w:val="39"/>
        </w:numPr>
        <w:tabs>
          <w:tab w:val="left" w:pos="1276"/>
        </w:tabs>
        <w:autoSpaceDE/>
        <w:autoSpaceDN/>
        <w:spacing w:after="200"/>
        <w:ind w:firstLine="360"/>
        <w:jc w:val="both"/>
        <w:rPr>
          <w:rFonts w:eastAsia="№Е"/>
          <w:color w:val="000000"/>
          <w:sz w:val="24"/>
          <w:szCs w:val="24"/>
          <w:lang w:eastAsia="ru-RU"/>
        </w:rPr>
      </w:pPr>
      <w:r w:rsidRPr="00232492">
        <w:rPr>
          <w:rFonts w:eastAsia="№Е"/>
          <w:color w:val="000000"/>
          <w:sz w:val="24"/>
          <w:szCs w:val="24"/>
          <w:lang w:eastAsia="ru-RU"/>
        </w:rPr>
        <w:t>представление органами ученического самоуправления интересов обучающихся в процессе управления общеобразовательной организацией;</w:t>
      </w:r>
    </w:p>
    <w:p w:rsidR="00E43498" w:rsidRPr="00232492" w:rsidRDefault="00E43498" w:rsidP="00852014">
      <w:pPr>
        <w:widowControl/>
        <w:numPr>
          <w:ilvl w:val="0"/>
          <w:numId w:val="39"/>
        </w:numPr>
        <w:tabs>
          <w:tab w:val="left" w:pos="1276"/>
        </w:tabs>
        <w:autoSpaceDE/>
        <w:autoSpaceDN/>
        <w:spacing w:after="200"/>
        <w:ind w:firstLine="360"/>
        <w:jc w:val="both"/>
        <w:rPr>
          <w:rFonts w:eastAsia="№Е"/>
          <w:color w:val="000000"/>
          <w:sz w:val="24"/>
          <w:szCs w:val="24"/>
          <w:lang w:eastAsia="ru-RU"/>
        </w:rPr>
      </w:pPr>
      <w:r w:rsidRPr="00232492">
        <w:rPr>
          <w:rFonts w:eastAsia="№Е"/>
          <w:color w:val="000000"/>
          <w:sz w:val="24"/>
          <w:szCs w:val="24"/>
          <w:lang w:eastAsia="ru-RU"/>
        </w:rPr>
        <w:lastRenderedPageBreak/>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w:t>
      </w:r>
    </w:p>
    <w:p w:rsidR="00E43498" w:rsidRPr="00232492" w:rsidRDefault="00E43498" w:rsidP="00852014">
      <w:pPr>
        <w:widowControl/>
        <w:numPr>
          <w:ilvl w:val="0"/>
          <w:numId w:val="39"/>
        </w:numPr>
        <w:tabs>
          <w:tab w:val="left" w:pos="1276"/>
        </w:tabs>
        <w:autoSpaceDE/>
        <w:autoSpaceDN/>
        <w:spacing w:after="200"/>
        <w:ind w:firstLine="360"/>
        <w:jc w:val="both"/>
        <w:rPr>
          <w:rFonts w:eastAsia="№Е"/>
          <w:color w:val="000000"/>
          <w:sz w:val="24"/>
          <w:szCs w:val="24"/>
          <w:lang w:eastAsia="ru-RU"/>
        </w:rPr>
      </w:pPr>
      <w:r w:rsidRPr="00232492">
        <w:rPr>
          <w:rFonts w:eastAsia="№Е"/>
          <w:color w:val="000000"/>
          <w:sz w:val="24"/>
          <w:szCs w:val="24"/>
          <w:lang w:eastAsia="ru-RU"/>
        </w:rPr>
        <w:t>участие представителей органов ученического самоуправления обучающихся в анализе воспитательной деятельности в общеобразовательной организации.</w:t>
      </w:r>
    </w:p>
    <w:p w:rsidR="00E43498" w:rsidRPr="00232492" w:rsidRDefault="00E43498" w:rsidP="00E43498">
      <w:pPr>
        <w:widowControl/>
        <w:tabs>
          <w:tab w:val="left" w:pos="1276"/>
        </w:tabs>
        <w:autoSpaceDE/>
        <w:autoSpaceDN/>
        <w:ind w:firstLine="567"/>
        <w:jc w:val="both"/>
        <w:rPr>
          <w:color w:val="000000"/>
          <w:sz w:val="24"/>
          <w:szCs w:val="24"/>
          <w:lang w:eastAsia="ru-RU"/>
        </w:rPr>
      </w:pPr>
      <w:r w:rsidRPr="00232492">
        <w:rPr>
          <w:rFonts w:eastAsia="№Е"/>
          <w:color w:val="000000"/>
          <w:sz w:val="24"/>
          <w:szCs w:val="24"/>
          <w:lang w:eastAsia="ru-RU"/>
        </w:rPr>
        <w:t xml:space="preserve">Поддержка детского </w:t>
      </w:r>
      <w:r w:rsidRPr="00232492">
        <w:rPr>
          <w:color w:val="000000"/>
          <w:sz w:val="24"/>
          <w:szCs w:val="24"/>
          <w:lang w:eastAsia="ru-RU"/>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E43498" w:rsidRPr="00232492" w:rsidRDefault="00E43498" w:rsidP="00E43498">
      <w:pPr>
        <w:widowControl/>
        <w:tabs>
          <w:tab w:val="left" w:pos="1276"/>
        </w:tabs>
        <w:autoSpaceDE/>
        <w:autoSpaceDN/>
        <w:ind w:firstLine="567"/>
        <w:jc w:val="both"/>
        <w:rPr>
          <w:color w:val="000000"/>
          <w:sz w:val="24"/>
          <w:szCs w:val="24"/>
          <w:lang w:eastAsia="ru-RU"/>
        </w:rPr>
      </w:pPr>
      <w:r w:rsidRPr="00232492">
        <w:rPr>
          <w:color w:val="000000"/>
          <w:sz w:val="24"/>
          <w:szCs w:val="24"/>
          <w:lang w:eastAsia="ru-RU"/>
        </w:rPr>
        <w:t xml:space="preserve">Детское самоуправление в школе осуществляется следующим образом </w:t>
      </w:r>
    </w:p>
    <w:p w:rsidR="00E43498" w:rsidRPr="00232492" w:rsidRDefault="00E43498" w:rsidP="00E43498">
      <w:pPr>
        <w:widowControl/>
        <w:tabs>
          <w:tab w:val="left" w:pos="1276"/>
        </w:tabs>
        <w:autoSpaceDE/>
        <w:autoSpaceDN/>
        <w:jc w:val="both"/>
        <w:rPr>
          <w:b/>
          <w:i/>
          <w:color w:val="000000"/>
          <w:sz w:val="24"/>
          <w:szCs w:val="24"/>
          <w:lang w:eastAsia="ru-RU"/>
        </w:rPr>
      </w:pPr>
      <w:r w:rsidRPr="00232492">
        <w:rPr>
          <w:b/>
          <w:i/>
          <w:color w:val="000000"/>
          <w:sz w:val="24"/>
          <w:szCs w:val="24"/>
          <w:lang w:eastAsia="ru-RU"/>
        </w:rPr>
        <w:t>На уровне школы:</w:t>
      </w:r>
    </w:p>
    <w:p w:rsidR="00E43498" w:rsidRPr="00232492" w:rsidRDefault="00E43498" w:rsidP="00852014">
      <w:pPr>
        <w:widowControl/>
        <w:numPr>
          <w:ilvl w:val="0"/>
          <w:numId w:val="24"/>
        </w:numPr>
        <w:tabs>
          <w:tab w:val="left" w:pos="709"/>
          <w:tab w:val="left" w:pos="1276"/>
        </w:tabs>
        <w:autoSpaceDE/>
        <w:autoSpaceDN/>
        <w:spacing w:after="200"/>
        <w:ind w:left="0" w:right="220" w:firstLine="567"/>
        <w:jc w:val="both"/>
        <w:rPr>
          <w:color w:val="000000"/>
          <w:sz w:val="24"/>
          <w:szCs w:val="24"/>
          <w:lang w:eastAsia="ru-RU"/>
        </w:rPr>
      </w:pPr>
      <w:r w:rsidRPr="00232492">
        <w:rPr>
          <w:color w:val="000000"/>
          <w:sz w:val="24"/>
          <w:szCs w:val="24"/>
          <w:lang w:eastAsia="ru-RU"/>
        </w:rPr>
        <w:t xml:space="preserve"> через работу постоянно действующих лидеров по направлениям деятельности РДДМ, инициирующих и организующих проведение личностно значимых для школьников событий (соревнований, конкурсов, фестивалей, флешмобов и  т.п.), отвечающих за проведение тех или иных конкретных мероприятий, праздников, вечеров, акций и т. п.</w:t>
      </w:r>
    </w:p>
    <w:p w:rsidR="00E43498" w:rsidRPr="00232492" w:rsidRDefault="00E43498" w:rsidP="00852014">
      <w:pPr>
        <w:widowControl/>
        <w:numPr>
          <w:ilvl w:val="0"/>
          <w:numId w:val="24"/>
        </w:numPr>
        <w:tabs>
          <w:tab w:val="left" w:pos="709"/>
          <w:tab w:val="left" w:pos="1276"/>
        </w:tabs>
        <w:autoSpaceDE/>
        <w:autoSpaceDN/>
        <w:spacing w:after="200"/>
        <w:ind w:left="0" w:right="220" w:firstLine="567"/>
        <w:jc w:val="both"/>
        <w:rPr>
          <w:color w:val="000000"/>
          <w:sz w:val="24"/>
          <w:szCs w:val="24"/>
          <w:lang w:eastAsia="ru-RU"/>
        </w:rPr>
      </w:pPr>
      <w:r w:rsidRPr="00232492">
        <w:rPr>
          <w:color w:val="000000"/>
          <w:sz w:val="24"/>
          <w:szCs w:val="24"/>
          <w:lang w:eastAsia="ru-RU"/>
        </w:rPr>
        <w:t xml:space="preserve"> </w:t>
      </w:r>
      <w:r w:rsidRPr="00232492">
        <w:rPr>
          <w:iCs/>
          <w:color w:val="000000"/>
          <w:sz w:val="24"/>
          <w:szCs w:val="24"/>
          <w:lang w:eastAsia="ru-RU"/>
        </w:rP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w:t>
      </w:r>
    </w:p>
    <w:p w:rsidR="00E43498" w:rsidRPr="00232492" w:rsidRDefault="00E43498" w:rsidP="00E43498">
      <w:pPr>
        <w:widowControl/>
        <w:tabs>
          <w:tab w:val="left" w:pos="1276"/>
        </w:tabs>
        <w:autoSpaceDE/>
        <w:autoSpaceDN/>
        <w:jc w:val="both"/>
        <w:rPr>
          <w:b/>
          <w:bCs/>
          <w:i/>
          <w:color w:val="000000"/>
          <w:sz w:val="24"/>
          <w:szCs w:val="24"/>
          <w:lang w:eastAsia="ru-RU"/>
        </w:rPr>
      </w:pPr>
      <w:r w:rsidRPr="00232492">
        <w:rPr>
          <w:b/>
          <w:i/>
          <w:color w:val="000000"/>
          <w:sz w:val="24"/>
          <w:szCs w:val="24"/>
          <w:lang w:eastAsia="ru-RU"/>
        </w:rPr>
        <w:t>На уровне классов</w:t>
      </w:r>
      <w:r w:rsidRPr="00232492">
        <w:rPr>
          <w:b/>
          <w:bCs/>
          <w:i/>
          <w:color w:val="000000"/>
          <w:sz w:val="24"/>
          <w:szCs w:val="24"/>
          <w:lang w:eastAsia="ru-RU"/>
        </w:rPr>
        <w:t>:</w:t>
      </w:r>
    </w:p>
    <w:p w:rsidR="00E43498" w:rsidRPr="00232492" w:rsidRDefault="00E43498" w:rsidP="00852014">
      <w:pPr>
        <w:widowControl/>
        <w:numPr>
          <w:ilvl w:val="0"/>
          <w:numId w:val="29"/>
        </w:numPr>
        <w:tabs>
          <w:tab w:val="left" w:pos="1276"/>
        </w:tabs>
        <w:autoSpaceDE/>
        <w:autoSpaceDN/>
        <w:spacing w:after="200"/>
        <w:ind w:firstLine="567"/>
        <w:jc w:val="both"/>
        <w:rPr>
          <w:color w:val="000000"/>
          <w:sz w:val="24"/>
          <w:szCs w:val="24"/>
          <w:lang w:eastAsia="ru-RU"/>
        </w:rPr>
      </w:pPr>
      <w:r w:rsidRPr="00232492">
        <w:rPr>
          <w:iCs/>
          <w:color w:val="000000"/>
          <w:sz w:val="24"/>
          <w:szCs w:val="24"/>
          <w:lang w:eastAsia="ru-RU"/>
        </w:rPr>
        <w:t xml:space="preserve"> через </w:t>
      </w:r>
      <w:r w:rsidRPr="00232492">
        <w:rPr>
          <w:color w:val="000000"/>
          <w:sz w:val="24"/>
          <w:szCs w:val="24"/>
          <w:lang w:eastAsia="ru-RU"/>
        </w:rPr>
        <w:t>деятельность выборных по инициативе и предложениям учащихся класса лидеров (активистов направлений),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E43498" w:rsidRPr="00232492" w:rsidRDefault="00E43498" w:rsidP="00852014">
      <w:pPr>
        <w:widowControl/>
        <w:numPr>
          <w:ilvl w:val="0"/>
          <w:numId w:val="29"/>
        </w:numPr>
        <w:tabs>
          <w:tab w:val="left" w:pos="1276"/>
        </w:tabs>
        <w:autoSpaceDE/>
        <w:autoSpaceDN/>
        <w:spacing w:after="200"/>
        <w:ind w:firstLine="567"/>
        <w:jc w:val="both"/>
        <w:rPr>
          <w:color w:val="000000"/>
          <w:sz w:val="24"/>
          <w:szCs w:val="24"/>
          <w:lang w:eastAsia="ru-RU"/>
        </w:rPr>
      </w:pPr>
      <w:r w:rsidRPr="00232492">
        <w:rPr>
          <w:iCs/>
          <w:color w:val="000000"/>
          <w:sz w:val="24"/>
          <w:szCs w:val="24"/>
          <w:lang w:eastAsia="ru-RU"/>
        </w:rPr>
        <w:t xml:space="preserve"> через деятельность выборных органов самоуправления, отвечающих за различные направления работы класса;</w:t>
      </w:r>
    </w:p>
    <w:p w:rsidR="00E43498" w:rsidRPr="00232492" w:rsidRDefault="00E43498" w:rsidP="00852014">
      <w:pPr>
        <w:widowControl/>
        <w:numPr>
          <w:ilvl w:val="0"/>
          <w:numId w:val="29"/>
        </w:numPr>
        <w:tabs>
          <w:tab w:val="left" w:pos="1276"/>
        </w:tabs>
        <w:autoSpaceDE/>
        <w:autoSpaceDN/>
        <w:spacing w:after="200"/>
        <w:ind w:firstLine="567"/>
        <w:jc w:val="both"/>
        <w:rPr>
          <w:color w:val="000000"/>
          <w:sz w:val="24"/>
          <w:szCs w:val="24"/>
          <w:lang w:eastAsia="ru-RU"/>
        </w:rPr>
      </w:pPr>
      <w:r w:rsidRPr="00232492">
        <w:rPr>
          <w:iCs/>
          <w:color w:val="000000"/>
          <w:sz w:val="24"/>
          <w:szCs w:val="24"/>
          <w:lang w:eastAsia="ru-RU"/>
        </w:rPr>
        <w:t xml:space="preserve"> через </w:t>
      </w:r>
      <w:r w:rsidRPr="00232492">
        <w:rPr>
          <w:rFonts w:eastAsia="Calibri"/>
          <w:color w:val="000000"/>
          <w:sz w:val="24"/>
          <w:szCs w:val="24"/>
          <w:lang w:eastAsia="ko-KR"/>
        </w:rPr>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E43498" w:rsidRPr="00232492" w:rsidRDefault="00E43498" w:rsidP="00E43498">
      <w:pPr>
        <w:widowControl/>
        <w:tabs>
          <w:tab w:val="left" w:pos="1276"/>
        </w:tabs>
        <w:autoSpaceDE/>
        <w:autoSpaceDN/>
        <w:jc w:val="both"/>
        <w:rPr>
          <w:rFonts w:eastAsia="№Е"/>
          <w:b/>
          <w:bCs/>
          <w:iCs/>
          <w:color w:val="000000"/>
          <w:sz w:val="24"/>
          <w:szCs w:val="24"/>
          <w:u w:val="single"/>
          <w:lang w:eastAsia="ru-RU"/>
        </w:rPr>
      </w:pPr>
      <w:r w:rsidRPr="00232492">
        <w:rPr>
          <w:b/>
          <w:bCs/>
          <w:i/>
          <w:iCs/>
          <w:color w:val="000000"/>
          <w:sz w:val="24"/>
          <w:szCs w:val="24"/>
          <w:lang w:eastAsia="ru-RU"/>
        </w:rPr>
        <w:t>На индивидуальном уровне:</w:t>
      </w:r>
    </w:p>
    <w:p w:rsidR="00E43498" w:rsidRPr="00232492" w:rsidRDefault="00E43498" w:rsidP="00852014">
      <w:pPr>
        <w:widowControl/>
        <w:numPr>
          <w:ilvl w:val="0"/>
          <w:numId w:val="30"/>
        </w:numPr>
        <w:tabs>
          <w:tab w:val="left" w:pos="1276"/>
        </w:tabs>
        <w:autoSpaceDE/>
        <w:autoSpaceDN/>
        <w:spacing w:after="200"/>
        <w:ind w:firstLine="567"/>
        <w:jc w:val="both"/>
        <w:rPr>
          <w:color w:val="000000"/>
          <w:sz w:val="24"/>
          <w:szCs w:val="24"/>
          <w:lang w:eastAsia="ru-RU"/>
        </w:rPr>
      </w:pPr>
      <w:r w:rsidRPr="00232492">
        <w:rPr>
          <w:iCs/>
          <w:color w:val="000000"/>
          <w:sz w:val="24"/>
          <w:szCs w:val="24"/>
          <w:lang w:eastAsia="ru-RU"/>
        </w:rPr>
        <w:t xml:space="preserve"> через </w:t>
      </w:r>
      <w:r w:rsidRPr="00232492">
        <w:rPr>
          <w:color w:val="000000"/>
          <w:sz w:val="24"/>
          <w:szCs w:val="24"/>
          <w:lang w:eastAsia="ru-RU"/>
        </w:rPr>
        <w:t>вовлечение школьников в планирование, организацию, проведение и анализ общешкольных и внутриклассных дел;</w:t>
      </w:r>
    </w:p>
    <w:p w:rsidR="00E43498" w:rsidRPr="00232492" w:rsidRDefault="00E43498" w:rsidP="00852014">
      <w:pPr>
        <w:widowControl/>
        <w:numPr>
          <w:ilvl w:val="0"/>
          <w:numId w:val="30"/>
        </w:numPr>
        <w:tabs>
          <w:tab w:val="left" w:pos="1276"/>
        </w:tabs>
        <w:autoSpaceDE/>
        <w:autoSpaceDN/>
        <w:spacing w:after="200"/>
        <w:ind w:firstLine="567"/>
        <w:jc w:val="both"/>
        <w:rPr>
          <w:color w:val="000000"/>
          <w:sz w:val="24"/>
          <w:szCs w:val="24"/>
          <w:lang w:eastAsia="ru-RU"/>
        </w:rPr>
      </w:pPr>
      <w:r w:rsidRPr="00232492">
        <w:rPr>
          <w:color w:val="000000"/>
          <w:sz w:val="24"/>
          <w:szCs w:val="24"/>
          <w:lang w:eastAsia="ru-RU"/>
        </w:rPr>
        <w:t xml:space="preserve"> </w:t>
      </w:r>
      <w:r w:rsidRPr="00232492">
        <w:rPr>
          <w:iCs/>
          <w:color w:val="000000"/>
          <w:sz w:val="24"/>
          <w:szCs w:val="24"/>
          <w:lang w:eastAsia="ru-RU"/>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E43498" w:rsidRPr="00232492" w:rsidRDefault="00E43498" w:rsidP="00E43498">
      <w:pPr>
        <w:widowControl/>
        <w:tabs>
          <w:tab w:val="left" w:pos="1276"/>
        </w:tabs>
        <w:autoSpaceDE/>
        <w:autoSpaceDN/>
        <w:jc w:val="center"/>
        <w:rPr>
          <w:b/>
          <w:color w:val="000000"/>
          <w:w w:val="0"/>
          <w:sz w:val="24"/>
          <w:szCs w:val="24"/>
          <w:lang w:eastAsia="ru-RU"/>
        </w:rPr>
      </w:pPr>
      <w:r w:rsidRPr="00232492">
        <w:rPr>
          <w:b/>
          <w:color w:val="000000"/>
          <w:w w:val="0"/>
          <w:sz w:val="24"/>
          <w:szCs w:val="24"/>
          <w:lang w:eastAsia="ru-RU"/>
        </w:rPr>
        <w:t>2.2.9  Модуль "Профилактика и безопасность".</w:t>
      </w:r>
    </w:p>
    <w:p w:rsidR="00E43498" w:rsidRPr="00232492" w:rsidRDefault="00E43498" w:rsidP="00E43498">
      <w:pPr>
        <w:widowControl/>
        <w:tabs>
          <w:tab w:val="left" w:pos="1276"/>
        </w:tabs>
        <w:autoSpaceDE/>
        <w:autoSpaceDN/>
        <w:jc w:val="center"/>
        <w:rPr>
          <w:color w:val="000000"/>
          <w:sz w:val="24"/>
          <w:szCs w:val="24"/>
          <w:lang w:eastAsia="ru-RU"/>
        </w:rPr>
      </w:pPr>
    </w:p>
    <w:p w:rsidR="00E43498" w:rsidRPr="00232492" w:rsidRDefault="00E43498" w:rsidP="00E43498">
      <w:pPr>
        <w:widowControl/>
        <w:tabs>
          <w:tab w:val="left" w:pos="1276"/>
        </w:tabs>
        <w:autoSpaceDE/>
        <w:autoSpaceDN/>
        <w:ind w:firstLine="567"/>
        <w:jc w:val="both"/>
        <w:rPr>
          <w:color w:val="000000"/>
          <w:sz w:val="24"/>
          <w:szCs w:val="24"/>
          <w:lang w:eastAsia="ru-RU"/>
        </w:rPr>
      </w:pPr>
      <w:r w:rsidRPr="00232492">
        <w:rPr>
          <w:color w:val="000000"/>
          <w:sz w:val="24"/>
          <w:szCs w:val="24"/>
          <w:lang w:eastAsia="ru-RU"/>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w:t>
      </w:r>
    </w:p>
    <w:p w:rsidR="00E43498" w:rsidRPr="00232492" w:rsidRDefault="00E43498" w:rsidP="00852014">
      <w:pPr>
        <w:widowControl/>
        <w:numPr>
          <w:ilvl w:val="0"/>
          <w:numId w:val="40"/>
        </w:numPr>
        <w:tabs>
          <w:tab w:val="left" w:pos="1276"/>
        </w:tabs>
        <w:autoSpaceDE/>
        <w:autoSpaceDN/>
        <w:spacing w:after="200"/>
        <w:ind w:firstLine="360"/>
        <w:jc w:val="both"/>
        <w:rPr>
          <w:color w:val="000000"/>
          <w:sz w:val="24"/>
          <w:szCs w:val="24"/>
          <w:lang w:eastAsia="ru-RU"/>
        </w:rPr>
      </w:pPr>
      <w:r w:rsidRPr="00232492">
        <w:rPr>
          <w:color w:val="000000"/>
          <w:sz w:val="24"/>
          <w:szCs w:val="24"/>
          <w:lang w:eastAsia="ru-RU"/>
        </w:rPr>
        <w:lastRenderedPageBreak/>
        <w:t>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E43498" w:rsidRPr="00232492" w:rsidRDefault="00E43498" w:rsidP="00852014">
      <w:pPr>
        <w:widowControl/>
        <w:numPr>
          <w:ilvl w:val="0"/>
          <w:numId w:val="40"/>
        </w:numPr>
        <w:tabs>
          <w:tab w:val="left" w:pos="1276"/>
        </w:tabs>
        <w:autoSpaceDE/>
        <w:autoSpaceDN/>
        <w:spacing w:after="200"/>
        <w:ind w:firstLine="360"/>
        <w:jc w:val="both"/>
        <w:rPr>
          <w:color w:val="000000"/>
          <w:sz w:val="24"/>
          <w:szCs w:val="24"/>
          <w:lang w:eastAsia="ru-RU"/>
        </w:rPr>
      </w:pPr>
      <w:r w:rsidRPr="00232492">
        <w:rPr>
          <w:color w:val="000000"/>
          <w:sz w:val="24"/>
          <w:szCs w:val="24"/>
          <w:lang w:eastAsia="ru-RU"/>
        </w:rPr>
        <w:t>проведение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E43498" w:rsidRPr="00232492" w:rsidRDefault="00E43498" w:rsidP="00852014">
      <w:pPr>
        <w:widowControl/>
        <w:numPr>
          <w:ilvl w:val="0"/>
          <w:numId w:val="40"/>
        </w:numPr>
        <w:tabs>
          <w:tab w:val="left" w:pos="1276"/>
        </w:tabs>
        <w:autoSpaceDE/>
        <w:autoSpaceDN/>
        <w:spacing w:after="200"/>
        <w:ind w:firstLine="360"/>
        <w:jc w:val="both"/>
        <w:rPr>
          <w:color w:val="000000"/>
          <w:sz w:val="24"/>
          <w:szCs w:val="24"/>
          <w:lang w:eastAsia="ru-RU"/>
        </w:rPr>
      </w:pPr>
      <w:r w:rsidRPr="00232492">
        <w:rPr>
          <w:color w:val="000000"/>
          <w:sz w:val="24"/>
          <w:szCs w:val="24"/>
          <w:lang w:eastAsia="ru-RU"/>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т. д.);</w:t>
      </w:r>
    </w:p>
    <w:p w:rsidR="00E43498" w:rsidRPr="00232492" w:rsidRDefault="00E43498" w:rsidP="00852014">
      <w:pPr>
        <w:widowControl/>
        <w:numPr>
          <w:ilvl w:val="0"/>
          <w:numId w:val="40"/>
        </w:numPr>
        <w:tabs>
          <w:tab w:val="left" w:pos="1276"/>
        </w:tabs>
        <w:autoSpaceDE/>
        <w:autoSpaceDN/>
        <w:spacing w:after="200"/>
        <w:ind w:firstLine="360"/>
        <w:jc w:val="both"/>
        <w:rPr>
          <w:color w:val="000000"/>
          <w:sz w:val="24"/>
          <w:szCs w:val="24"/>
          <w:lang w:eastAsia="ru-RU"/>
        </w:rPr>
      </w:pPr>
      <w:r w:rsidRPr="00232492">
        <w:rPr>
          <w:color w:val="000000"/>
          <w:sz w:val="24"/>
          <w:szCs w:val="24"/>
          <w:lang w:eastAsia="ru-RU"/>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E43498" w:rsidRPr="00232492" w:rsidRDefault="00E43498" w:rsidP="00852014">
      <w:pPr>
        <w:widowControl/>
        <w:numPr>
          <w:ilvl w:val="0"/>
          <w:numId w:val="40"/>
        </w:numPr>
        <w:tabs>
          <w:tab w:val="left" w:pos="1276"/>
        </w:tabs>
        <w:autoSpaceDE/>
        <w:autoSpaceDN/>
        <w:spacing w:after="200"/>
        <w:ind w:firstLine="360"/>
        <w:jc w:val="both"/>
        <w:rPr>
          <w:color w:val="000000"/>
          <w:sz w:val="24"/>
          <w:szCs w:val="24"/>
          <w:lang w:eastAsia="ru-RU"/>
        </w:rPr>
      </w:pPr>
      <w:r w:rsidRPr="00232492">
        <w:rPr>
          <w:color w:val="000000"/>
          <w:sz w:val="24"/>
          <w:szCs w:val="24"/>
          <w:lang w:eastAsia="ru-RU"/>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молодёжные, религиозные объединения, субкультуры; безопасность дорожного движения; безопасность на воде, безопасность на транспорте; противопожарная безопасность; гражданская оборона; антитеррористическая, антиэкстремистская безопасность и т. д.);</w:t>
      </w:r>
    </w:p>
    <w:p w:rsidR="00E43498" w:rsidRPr="00232492" w:rsidRDefault="00E43498" w:rsidP="00852014">
      <w:pPr>
        <w:widowControl/>
        <w:numPr>
          <w:ilvl w:val="0"/>
          <w:numId w:val="40"/>
        </w:numPr>
        <w:tabs>
          <w:tab w:val="left" w:pos="1276"/>
        </w:tabs>
        <w:autoSpaceDE/>
        <w:autoSpaceDN/>
        <w:spacing w:after="200"/>
        <w:ind w:firstLine="360"/>
        <w:jc w:val="both"/>
        <w:rPr>
          <w:color w:val="000000"/>
          <w:sz w:val="24"/>
          <w:szCs w:val="24"/>
          <w:lang w:eastAsia="ru-RU"/>
        </w:rPr>
      </w:pPr>
      <w:r w:rsidRPr="00232492">
        <w:rPr>
          <w:color w:val="000000"/>
          <w:sz w:val="24"/>
          <w:szCs w:val="24"/>
          <w:lang w:eastAsia="ru-RU"/>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благотворительной, художественной и др.);</w:t>
      </w:r>
    </w:p>
    <w:p w:rsidR="00E43498" w:rsidRPr="00232492" w:rsidRDefault="00E43498" w:rsidP="00852014">
      <w:pPr>
        <w:widowControl/>
        <w:numPr>
          <w:ilvl w:val="0"/>
          <w:numId w:val="40"/>
        </w:numPr>
        <w:tabs>
          <w:tab w:val="left" w:pos="1276"/>
        </w:tabs>
        <w:autoSpaceDE/>
        <w:autoSpaceDN/>
        <w:spacing w:after="200"/>
        <w:ind w:firstLine="360"/>
        <w:jc w:val="both"/>
        <w:rPr>
          <w:color w:val="000000"/>
          <w:sz w:val="24"/>
          <w:szCs w:val="24"/>
          <w:lang w:eastAsia="ru-RU"/>
        </w:rPr>
      </w:pPr>
      <w:r w:rsidRPr="00232492">
        <w:rPr>
          <w:color w:val="000000"/>
          <w:sz w:val="24"/>
          <w:szCs w:val="24"/>
          <w:lang w:eastAsia="ru-RU"/>
        </w:rPr>
        <w:t>предупреждение, профилактику и целенаправленную деятельность в случаях появления, расширения, влияния в общеобразовательной организации маргинальных групп обучающихся;</w:t>
      </w:r>
    </w:p>
    <w:p w:rsidR="00E43498" w:rsidRPr="00232492" w:rsidRDefault="00E43498" w:rsidP="00852014">
      <w:pPr>
        <w:widowControl/>
        <w:numPr>
          <w:ilvl w:val="0"/>
          <w:numId w:val="40"/>
        </w:numPr>
        <w:tabs>
          <w:tab w:val="left" w:pos="1276"/>
        </w:tabs>
        <w:autoSpaceDE/>
        <w:autoSpaceDN/>
        <w:spacing w:after="200"/>
        <w:ind w:firstLine="360"/>
        <w:jc w:val="both"/>
        <w:rPr>
          <w:color w:val="000000"/>
          <w:sz w:val="24"/>
          <w:szCs w:val="24"/>
          <w:lang w:eastAsia="ru-RU"/>
        </w:rPr>
      </w:pPr>
      <w:r w:rsidRPr="00232492">
        <w:rPr>
          <w:color w:val="000000"/>
          <w:sz w:val="24"/>
          <w:szCs w:val="24"/>
          <w:lang w:eastAsia="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E43498" w:rsidRPr="00232492" w:rsidRDefault="00E43498" w:rsidP="00E43498">
      <w:pPr>
        <w:widowControl/>
        <w:tabs>
          <w:tab w:val="left" w:pos="1276"/>
        </w:tabs>
        <w:autoSpaceDE/>
        <w:autoSpaceDN/>
        <w:ind w:firstLine="567"/>
        <w:jc w:val="both"/>
        <w:rPr>
          <w:color w:val="000000"/>
          <w:sz w:val="24"/>
          <w:szCs w:val="24"/>
          <w:lang w:eastAsia="ru-RU"/>
        </w:rPr>
      </w:pPr>
      <w:r w:rsidRPr="00232492">
        <w:rPr>
          <w:color w:val="000000"/>
          <w:sz w:val="24"/>
          <w:szCs w:val="24"/>
          <w:lang w:eastAsia="ru-RU"/>
        </w:rPr>
        <w:t xml:space="preserve">Задача совместной деятельности педагога и ребенка в направлении «система профилактики и ЗОЖ» – обеспечить предупреждение асоциального поведения, коррекцию личности ребенка, своевременное оказание помощи ему в самоутверждении; обеспечить укрепление физического здоровья, душевного здоровья и хорошего эмоционального состояния ребенка, способствовать осознанию каждым учеником значимости его физического состояния для жизнеутверждения, для развития его нравственных качеств и душевных сил для профессионального становления. </w:t>
      </w:r>
    </w:p>
    <w:p w:rsidR="00E43498" w:rsidRPr="00232492" w:rsidRDefault="00E43498" w:rsidP="00E43498">
      <w:pPr>
        <w:widowControl/>
        <w:tabs>
          <w:tab w:val="left" w:pos="1276"/>
        </w:tabs>
        <w:autoSpaceDE/>
        <w:autoSpaceDN/>
        <w:ind w:firstLine="567"/>
        <w:jc w:val="both"/>
        <w:rPr>
          <w:color w:val="000000"/>
          <w:sz w:val="24"/>
          <w:szCs w:val="24"/>
          <w:lang w:eastAsia="ru-RU"/>
        </w:rPr>
      </w:pPr>
      <w:r w:rsidRPr="00232492">
        <w:rPr>
          <w:color w:val="000000"/>
          <w:sz w:val="24"/>
          <w:szCs w:val="24"/>
          <w:lang w:eastAsia="ru-RU"/>
        </w:rPr>
        <w:t xml:space="preserve">Эта работа осуществляется: </w:t>
      </w:r>
    </w:p>
    <w:p w:rsidR="00E43498" w:rsidRPr="00232492" w:rsidRDefault="00E43498" w:rsidP="00E43498">
      <w:pPr>
        <w:widowControl/>
        <w:tabs>
          <w:tab w:val="left" w:pos="1276"/>
        </w:tabs>
        <w:autoSpaceDE/>
        <w:autoSpaceDN/>
        <w:ind w:firstLine="567"/>
        <w:jc w:val="both"/>
        <w:rPr>
          <w:color w:val="000000"/>
          <w:sz w:val="24"/>
          <w:szCs w:val="24"/>
          <w:lang w:eastAsia="ru-RU"/>
        </w:rPr>
      </w:pPr>
      <w:r w:rsidRPr="00232492">
        <w:rPr>
          <w:i/>
          <w:color w:val="000000"/>
          <w:sz w:val="24"/>
          <w:szCs w:val="24"/>
          <w:u w:val="single"/>
          <w:lang w:eastAsia="ru-RU"/>
        </w:rPr>
        <w:t>На групповом уровне</w:t>
      </w:r>
      <w:r w:rsidRPr="00232492">
        <w:rPr>
          <w:color w:val="000000"/>
          <w:sz w:val="24"/>
          <w:szCs w:val="24"/>
          <w:lang w:eastAsia="ru-RU"/>
        </w:rPr>
        <w:t xml:space="preserve">: </w:t>
      </w:r>
    </w:p>
    <w:p w:rsidR="00E43498" w:rsidRPr="00232492" w:rsidRDefault="00E43498" w:rsidP="00E43498">
      <w:pPr>
        <w:widowControl/>
        <w:tabs>
          <w:tab w:val="left" w:pos="1276"/>
        </w:tabs>
        <w:autoSpaceDE/>
        <w:autoSpaceDN/>
        <w:jc w:val="both"/>
        <w:rPr>
          <w:color w:val="000000"/>
          <w:sz w:val="24"/>
          <w:szCs w:val="24"/>
          <w:lang w:eastAsia="ru-RU"/>
        </w:rPr>
      </w:pPr>
      <w:r w:rsidRPr="00232492">
        <w:rPr>
          <w:color w:val="000000"/>
          <w:sz w:val="24"/>
          <w:szCs w:val="24"/>
          <w:lang w:eastAsia="ru-RU"/>
        </w:rPr>
        <w:t xml:space="preserve">Деятельность ШСК «Лидер»: </w:t>
      </w:r>
    </w:p>
    <w:p w:rsidR="00E43498" w:rsidRPr="00232492" w:rsidRDefault="00E43498" w:rsidP="00852014">
      <w:pPr>
        <w:widowControl/>
        <w:numPr>
          <w:ilvl w:val="0"/>
          <w:numId w:val="40"/>
        </w:numPr>
        <w:tabs>
          <w:tab w:val="left" w:pos="1276"/>
        </w:tabs>
        <w:autoSpaceDE/>
        <w:autoSpaceDN/>
        <w:spacing w:after="200"/>
        <w:jc w:val="both"/>
        <w:rPr>
          <w:color w:val="000000"/>
          <w:sz w:val="24"/>
          <w:szCs w:val="24"/>
          <w:lang w:eastAsia="ru-RU"/>
        </w:rPr>
      </w:pPr>
      <w:r w:rsidRPr="00232492">
        <w:rPr>
          <w:color w:val="000000"/>
          <w:sz w:val="24"/>
          <w:szCs w:val="24"/>
          <w:lang w:eastAsia="ru-RU"/>
        </w:rPr>
        <w:t xml:space="preserve">проведение спортивных праздников, дней здоровья; </w:t>
      </w:r>
    </w:p>
    <w:p w:rsidR="00E43498" w:rsidRPr="00232492" w:rsidRDefault="00E43498" w:rsidP="00852014">
      <w:pPr>
        <w:widowControl/>
        <w:numPr>
          <w:ilvl w:val="0"/>
          <w:numId w:val="40"/>
        </w:numPr>
        <w:tabs>
          <w:tab w:val="left" w:pos="1276"/>
        </w:tabs>
        <w:autoSpaceDE/>
        <w:autoSpaceDN/>
        <w:spacing w:after="200"/>
        <w:jc w:val="both"/>
        <w:rPr>
          <w:color w:val="000000"/>
          <w:sz w:val="24"/>
          <w:szCs w:val="24"/>
          <w:lang w:eastAsia="ru-RU"/>
        </w:rPr>
      </w:pPr>
      <w:r w:rsidRPr="00232492">
        <w:rPr>
          <w:color w:val="000000"/>
          <w:sz w:val="24"/>
          <w:szCs w:val="24"/>
          <w:lang w:eastAsia="ru-RU"/>
        </w:rPr>
        <w:t>организация участия в ШСЛ, в сдаче президентских тестов;</w:t>
      </w:r>
    </w:p>
    <w:p w:rsidR="00E43498" w:rsidRPr="00232492" w:rsidRDefault="00E43498" w:rsidP="00852014">
      <w:pPr>
        <w:widowControl/>
        <w:numPr>
          <w:ilvl w:val="0"/>
          <w:numId w:val="40"/>
        </w:numPr>
        <w:tabs>
          <w:tab w:val="left" w:pos="1276"/>
        </w:tabs>
        <w:autoSpaceDE/>
        <w:autoSpaceDN/>
        <w:spacing w:after="200"/>
        <w:jc w:val="both"/>
        <w:rPr>
          <w:color w:val="000000"/>
          <w:sz w:val="24"/>
          <w:szCs w:val="24"/>
          <w:lang w:eastAsia="ru-RU"/>
        </w:rPr>
      </w:pPr>
      <w:r w:rsidRPr="00232492">
        <w:rPr>
          <w:color w:val="000000"/>
          <w:sz w:val="24"/>
          <w:szCs w:val="24"/>
          <w:lang w:eastAsia="ru-RU"/>
        </w:rPr>
        <w:t xml:space="preserve">обеспечение участия команд школы в спортивных соревнованиях разного уровня; </w:t>
      </w:r>
    </w:p>
    <w:p w:rsidR="00E43498" w:rsidRPr="00232492" w:rsidRDefault="00E43498" w:rsidP="00852014">
      <w:pPr>
        <w:widowControl/>
        <w:numPr>
          <w:ilvl w:val="0"/>
          <w:numId w:val="40"/>
        </w:numPr>
        <w:tabs>
          <w:tab w:val="left" w:pos="1276"/>
        </w:tabs>
        <w:autoSpaceDE/>
        <w:autoSpaceDN/>
        <w:spacing w:after="200"/>
        <w:jc w:val="both"/>
        <w:rPr>
          <w:color w:val="000000"/>
          <w:sz w:val="24"/>
          <w:szCs w:val="24"/>
          <w:lang w:eastAsia="ru-RU"/>
        </w:rPr>
      </w:pPr>
      <w:r w:rsidRPr="00232492">
        <w:rPr>
          <w:color w:val="000000"/>
          <w:sz w:val="24"/>
          <w:szCs w:val="24"/>
          <w:lang w:eastAsia="ru-RU"/>
        </w:rPr>
        <w:lastRenderedPageBreak/>
        <w:t>организация деятельности спортивных секций разной направленности;</w:t>
      </w:r>
    </w:p>
    <w:p w:rsidR="00E43498" w:rsidRPr="00232492" w:rsidRDefault="00E43498" w:rsidP="00852014">
      <w:pPr>
        <w:widowControl/>
        <w:numPr>
          <w:ilvl w:val="0"/>
          <w:numId w:val="40"/>
        </w:numPr>
        <w:tabs>
          <w:tab w:val="left" w:pos="1276"/>
        </w:tabs>
        <w:autoSpaceDE/>
        <w:autoSpaceDN/>
        <w:spacing w:after="200"/>
        <w:jc w:val="both"/>
        <w:rPr>
          <w:color w:val="000000"/>
          <w:sz w:val="24"/>
          <w:szCs w:val="24"/>
          <w:lang w:eastAsia="ru-RU"/>
        </w:rPr>
      </w:pPr>
      <w:r w:rsidRPr="00232492">
        <w:rPr>
          <w:color w:val="000000"/>
          <w:sz w:val="24"/>
          <w:szCs w:val="24"/>
          <w:lang w:eastAsia="ru-RU"/>
        </w:rPr>
        <w:t xml:space="preserve">циклы профилактических классных часов, направленных на просвещение школьников (профилактика вредных привычек; экстремизма; вопросы гигиены и здорового питания); </w:t>
      </w:r>
    </w:p>
    <w:p w:rsidR="00E43498" w:rsidRPr="00232492" w:rsidRDefault="00E43498" w:rsidP="00852014">
      <w:pPr>
        <w:widowControl/>
        <w:numPr>
          <w:ilvl w:val="0"/>
          <w:numId w:val="40"/>
        </w:numPr>
        <w:tabs>
          <w:tab w:val="left" w:pos="1276"/>
        </w:tabs>
        <w:autoSpaceDE/>
        <w:autoSpaceDN/>
        <w:spacing w:after="200"/>
        <w:jc w:val="both"/>
        <w:rPr>
          <w:color w:val="000000"/>
          <w:sz w:val="24"/>
          <w:szCs w:val="24"/>
          <w:lang w:eastAsia="ru-RU"/>
        </w:rPr>
      </w:pPr>
      <w:r w:rsidRPr="00232492">
        <w:rPr>
          <w:color w:val="000000"/>
          <w:sz w:val="24"/>
          <w:szCs w:val="24"/>
          <w:lang w:eastAsia="ru-RU"/>
        </w:rPr>
        <w:t xml:space="preserve">участие в конкурсах, акциях профилактической направленности разного уровня; </w:t>
      </w:r>
    </w:p>
    <w:p w:rsidR="00E43498" w:rsidRPr="00232492" w:rsidRDefault="00E43498" w:rsidP="00852014">
      <w:pPr>
        <w:widowControl/>
        <w:numPr>
          <w:ilvl w:val="0"/>
          <w:numId w:val="40"/>
        </w:numPr>
        <w:tabs>
          <w:tab w:val="left" w:pos="1276"/>
        </w:tabs>
        <w:autoSpaceDE/>
        <w:autoSpaceDN/>
        <w:spacing w:after="200"/>
        <w:jc w:val="both"/>
        <w:rPr>
          <w:color w:val="000000"/>
          <w:sz w:val="24"/>
          <w:szCs w:val="24"/>
          <w:lang w:eastAsia="ru-RU"/>
        </w:rPr>
      </w:pPr>
      <w:r w:rsidRPr="00232492">
        <w:rPr>
          <w:color w:val="000000"/>
          <w:sz w:val="24"/>
          <w:szCs w:val="24"/>
          <w:lang w:eastAsia="ru-RU"/>
        </w:rPr>
        <w:t xml:space="preserve">профилактические игры и тренинги: игры, квесты, решение кейсов (ситуаций, в которых необходимо принять решение, занять определенную позицию), расширяющие знания школьников о способах противостояния негативным явлениям; </w:t>
      </w:r>
    </w:p>
    <w:p w:rsidR="00E43498" w:rsidRPr="00232492" w:rsidRDefault="00E43498" w:rsidP="00E43498">
      <w:pPr>
        <w:widowControl/>
        <w:tabs>
          <w:tab w:val="left" w:pos="1276"/>
        </w:tabs>
        <w:autoSpaceDE/>
        <w:autoSpaceDN/>
        <w:ind w:left="360"/>
        <w:jc w:val="both"/>
        <w:rPr>
          <w:color w:val="000000"/>
          <w:sz w:val="24"/>
          <w:szCs w:val="24"/>
          <w:lang w:eastAsia="ru-RU"/>
        </w:rPr>
      </w:pPr>
      <w:r w:rsidRPr="00232492">
        <w:rPr>
          <w:color w:val="000000"/>
          <w:sz w:val="24"/>
          <w:szCs w:val="24"/>
          <w:lang w:eastAsia="ru-RU"/>
        </w:rPr>
        <w:t xml:space="preserve">Деятельность  Совета профилактики: проведение круглых столов, дискуссионных клубов, встреч с представителями разных сфер профилактики. </w:t>
      </w:r>
    </w:p>
    <w:p w:rsidR="00E43498" w:rsidRPr="00232492" w:rsidRDefault="00E43498" w:rsidP="00E43498">
      <w:pPr>
        <w:widowControl/>
        <w:tabs>
          <w:tab w:val="left" w:pos="1276"/>
        </w:tabs>
        <w:autoSpaceDE/>
        <w:autoSpaceDN/>
        <w:ind w:left="360"/>
        <w:jc w:val="both"/>
        <w:rPr>
          <w:color w:val="000000"/>
          <w:sz w:val="24"/>
          <w:szCs w:val="24"/>
          <w:lang w:eastAsia="ru-RU"/>
        </w:rPr>
      </w:pPr>
      <w:r w:rsidRPr="00232492">
        <w:rPr>
          <w:i/>
          <w:color w:val="000000"/>
          <w:sz w:val="24"/>
          <w:szCs w:val="24"/>
          <w:u w:val="single"/>
          <w:lang w:eastAsia="ru-RU"/>
        </w:rPr>
        <w:t>На индивидуальном уровне:</w:t>
      </w:r>
      <w:r w:rsidRPr="00232492">
        <w:rPr>
          <w:color w:val="000000"/>
          <w:sz w:val="24"/>
          <w:szCs w:val="24"/>
          <w:lang w:eastAsia="ru-RU"/>
        </w:rPr>
        <w:t xml:space="preserve"> </w:t>
      </w:r>
    </w:p>
    <w:p w:rsidR="00E43498" w:rsidRPr="00232492" w:rsidRDefault="00E43498" w:rsidP="00E43498">
      <w:pPr>
        <w:widowControl/>
        <w:tabs>
          <w:tab w:val="left" w:pos="1276"/>
        </w:tabs>
        <w:autoSpaceDE/>
        <w:autoSpaceDN/>
        <w:ind w:left="360"/>
        <w:jc w:val="both"/>
        <w:rPr>
          <w:color w:val="000000"/>
          <w:sz w:val="24"/>
          <w:szCs w:val="24"/>
          <w:lang w:eastAsia="ru-RU"/>
        </w:rPr>
      </w:pPr>
      <w:r w:rsidRPr="00232492">
        <w:rPr>
          <w:color w:val="000000"/>
          <w:sz w:val="24"/>
          <w:szCs w:val="24"/>
          <w:lang w:eastAsia="ru-RU"/>
        </w:rPr>
        <w:t xml:space="preserve">− профилактические беседы, направленные на предупреждение асоциального поведения и вредных привычек; </w:t>
      </w:r>
    </w:p>
    <w:p w:rsidR="00E43498" w:rsidRPr="00232492" w:rsidRDefault="00E43498" w:rsidP="00E43498">
      <w:pPr>
        <w:widowControl/>
        <w:tabs>
          <w:tab w:val="left" w:pos="1276"/>
        </w:tabs>
        <w:autoSpaceDE/>
        <w:autoSpaceDN/>
        <w:ind w:left="360"/>
        <w:jc w:val="both"/>
        <w:rPr>
          <w:color w:val="000000"/>
          <w:sz w:val="24"/>
          <w:szCs w:val="24"/>
          <w:lang w:eastAsia="ru-RU"/>
        </w:rPr>
      </w:pPr>
      <w:r w:rsidRPr="00232492">
        <w:rPr>
          <w:color w:val="000000"/>
          <w:sz w:val="24"/>
          <w:szCs w:val="24"/>
          <w:lang w:eastAsia="ru-RU"/>
        </w:rPr>
        <w:t xml:space="preserve">− проведение заседаний Службы примирения (по индивидуальному запросу); </w:t>
      </w:r>
    </w:p>
    <w:p w:rsidR="00E43498" w:rsidRPr="00232492" w:rsidRDefault="00E43498" w:rsidP="00E43498">
      <w:pPr>
        <w:widowControl/>
        <w:tabs>
          <w:tab w:val="left" w:pos="1276"/>
        </w:tabs>
        <w:autoSpaceDE/>
        <w:autoSpaceDN/>
        <w:ind w:left="360"/>
        <w:jc w:val="both"/>
        <w:rPr>
          <w:color w:val="000000"/>
          <w:sz w:val="24"/>
          <w:szCs w:val="24"/>
          <w:lang w:eastAsia="ru-RU"/>
        </w:rPr>
      </w:pPr>
      <w:r w:rsidRPr="00232492">
        <w:rPr>
          <w:color w:val="000000"/>
          <w:sz w:val="24"/>
          <w:szCs w:val="24"/>
          <w:lang w:eastAsia="ru-RU"/>
        </w:rPr>
        <w:t xml:space="preserve">− приглашение на совет профилактики; </w:t>
      </w:r>
    </w:p>
    <w:p w:rsidR="00E43498" w:rsidRPr="00232492" w:rsidRDefault="00E43498" w:rsidP="00E43498">
      <w:pPr>
        <w:widowControl/>
        <w:tabs>
          <w:tab w:val="left" w:pos="1276"/>
        </w:tabs>
        <w:autoSpaceDE/>
        <w:autoSpaceDN/>
        <w:ind w:left="360"/>
        <w:jc w:val="both"/>
        <w:rPr>
          <w:color w:val="000000"/>
          <w:sz w:val="24"/>
          <w:szCs w:val="24"/>
          <w:lang w:eastAsia="ru-RU"/>
        </w:rPr>
      </w:pPr>
      <w:r w:rsidRPr="00232492">
        <w:rPr>
          <w:color w:val="000000"/>
          <w:sz w:val="24"/>
          <w:szCs w:val="24"/>
          <w:lang w:eastAsia="ru-RU"/>
        </w:rPr>
        <w:t xml:space="preserve">− проведение обследований и разработка рекомендаций узкими специалистами (социально-психологическая служба) по запросу; </w:t>
      </w:r>
    </w:p>
    <w:p w:rsidR="00E43498" w:rsidRPr="00232492" w:rsidRDefault="00E43498" w:rsidP="00E43498">
      <w:pPr>
        <w:widowControl/>
        <w:tabs>
          <w:tab w:val="left" w:pos="1276"/>
        </w:tabs>
        <w:autoSpaceDE/>
        <w:autoSpaceDN/>
        <w:ind w:left="360"/>
        <w:jc w:val="both"/>
        <w:rPr>
          <w:color w:val="000000"/>
          <w:sz w:val="24"/>
          <w:szCs w:val="24"/>
          <w:lang w:eastAsia="ru-RU"/>
        </w:rPr>
      </w:pPr>
      <w:r w:rsidRPr="00232492">
        <w:rPr>
          <w:color w:val="000000"/>
          <w:sz w:val="24"/>
          <w:szCs w:val="24"/>
          <w:lang w:eastAsia="ru-RU"/>
        </w:rPr>
        <w:t>− индивидуальные консультации педагогов по подбору оптимальной физической нагрузки, рекомендации по занятиям физкультуры и спортом.</w:t>
      </w:r>
    </w:p>
    <w:p w:rsidR="00E43498" w:rsidRPr="00232492" w:rsidRDefault="00E43498" w:rsidP="00E43498">
      <w:pPr>
        <w:widowControl/>
        <w:tabs>
          <w:tab w:val="left" w:pos="1276"/>
        </w:tabs>
        <w:autoSpaceDE/>
        <w:autoSpaceDN/>
        <w:jc w:val="both"/>
        <w:rPr>
          <w:color w:val="000000"/>
          <w:sz w:val="24"/>
          <w:szCs w:val="24"/>
          <w:lang w:eastAsia="ru-RU"/>
        </w:rPr>
      </w:pPr>
    </w:p>
    <w:p w:rsidR="00E43498" w:rsidRPr="00232492" w:rsidRDefault="00E43498" w:rsidP="00E43498">
      <w:pPr>
        <w:widowControl/>
        <w:tabs>
          <w:tab w:val="left" w:pos="1276"/>
        </w:tabs>
        <w:autoSpaceDE/>
        <w:autoSpaceDN/>
        <w:jc w:val="center"/>
        <w:rPr>
          <w:b/>
          <w:color w:val="000000"/>
          <w:w w:val="0"/>
          <w:sz w:val="24"/>
          <w:szCs w:val="24"/>
          <w:lang w:eastAsia="ru-RU"/>
        </w:rPr>
      </w:pPr>
      <w:r w:rsidRPr="00232492">
        <w:rPr>
          <w:b/>
          <w:color w:val="000000"/>
          <w:w w:val="0"/>
          <w:sz w:val="24"/>
          <w:szCs w:val="24"/>
          <w:lang w:eastAsia="ru-RU"/>
        </w:rPr>
        <w:t>2.2.10  Модуль "Социальное партнерство".</w:t>
      </w:r>
    </w:p>
    <w:p w:rsidR="00E43498" w:rsidRPr="00232492" w:rsidRDefault="00E43498" w:rsidP="00E43498">
      <w:pPr>
        <w:widowControl/>
        <w:tabs>
          <w:tab w:val="left" w:pos="1276"/>
        </w:tabs>
        <w:autoSpaceDE/>
        <w:autoSpaceDN/>
        <w:jc w:val="both"/>
        <w:rPr>
          <w:color w:val="000000"/>
          <w:sz w:val="24"/>
          <w:szCs w:val="24"/>
          <w:lang w:eastAsia="ru-RU"/>
        </w:rPr>
      </w:pPr>
    </w:p>
    <w:p w:rsidR="00E43498" w:rsidRPr="00232492" w:rsidRDefault="00E43498" w:rsidP="00E43498">
      <w:pPr>
        <w:widowControl/>
        <w:tabs>
          <w:tab w:val="left" w:pos="1276"/>
        </w:tabs>
        <w:autoSpaceDE/>
        <w:autoSpaceDN/>
        <w:ind w:firstLine="567"/>
        <w:jc w:val="both"/>
        <w:rPr>
          <w:color w:val="000000"/>
          <w:sz w:val="24"/>
          <w:szCs w:val="24"/>
          <w:lang w:eastAsia="ru-RU"/>
        </w:rPr>
      </w:pPr>
      <w:r w:rsidRPr="00232492">
        <w:rPr>
          <w:color w:val="000000"/>
          <w:sz w:val="24"/>
          <w:szCs w:val="24"/>
          <w:lang w:eastAsia="ru-RU"/>
        </w:rPr>
        <w:t>Реализация воспитательного потенциала социального партнёрства предусматривает:</w:t>
      </w:r>
    </w:p>
    <w:p w:rsidR="00E43498" w:rsidRPr="00232492" w:rsidRDefault="00E43498" w:rsidP="00852014">
      <w:pPr>
        <w:widowControl/>
        <w:numPr>
          <w:ilvl w:val="0"/>
          <w:numId w:val="40"/>
        </w:numPr>
        <w:tabs>
          <w:tab w:val="left" w:pos="1276"/>
        </w:tabs>
        <w:autoSpaceDE/>
        <w:autoSpaceDN/>
        <w:spacing w:after="200"/>
        <w:ind w:firstLine="360"/>
        <w:jc w:val="both"/>
        <w:rPr>
          <w:color w:val="000000"/>
          <w:sz w:val="24"/>
          <w:szCs w:val="24"/>
          <w:lang w:eastAsia="ru-RU"/>
        </w:rPr>
      </w:pPr>
      <w:r w:rsidRPr="00232492">
        <w:rPr>
          <w:color w:val="000000"/>
          <w:sz w:val="24"/>
          <w:szCs w:val="24"/>
          <w:lang w:eastAsia="ru-RU"/>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E43498" w:rsidRPr="00232492" w:rsidRDefault="00E43498" w:rsidP="00852014">
      <w:pPr>
        <w:widowControl/>
        <w:numPr>
          <w:ilvl w:val="0"/>
          <w:numId w:val="40"/>
        </w:numPr>
        <w:tabs>
          <w:tab w:val="left" w:pos="1276"/>
        </w:tabs>
        <w:autoSpaceDE/>
        <w:autoSpaceDN/>
        <w:spacing w:after="200"/>
        <w:ind w:firstLine="360"/>
        <w:jc w:val="both"/>
        <w:rPr>
          <w:color w:val="000000"/>
          <w:sz w:val="24"/>
          <w:szCs w:val="24"/>
          <w:lang w:eastAsia="ru-RU"/>
        </w:rPr>
      </w:pPr>
      <w:r w:rsidRPr="00232492">
        <w:rPr>
          <w:color w:val="000000"/>
          <w:sz w:val="24"/>
          <w:szCs w:val="24"/>
          <w:lang w:eastAsia="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E43498" w:rsidRPr="00232492" w:rsidRDefault="00E43498" w:rsidP="00852014">
      <w:pPr>
        <w:widowControl/>
        <w:numPr>
          <w:ilvl w:val="0"/>
          <w:numId w:val="40"/>
        </w:numPr>
        <w:tabs>
          <w:tab w:val="left" w:pos="1276"/>
        </w:tabs>
        <w:autoSpaceDE/>
        <w:autoSpaceDN/>
        <w:spacing w:after="200"/>
        <w:ind w:firstLine="360"/>
        <w:jc w:val="both"/>
        <w:rPr>
          <w:color w:val="000000"/>
          <w:sz w:val="24"/>
          <w:szCs w:val="24"/>
          <w:lang w:eastAsia="ru-RU"/>
        </w:rPr>
      </w:pPr>
      <w:r w:rsidRPr="00232492">
        <w:rPr>
          <w:color w:val="000000"/>
          <w:sz w:val="24"/>
          <w:szCs w:val="24"/>
          <w:lang w:eastAsia="ru-RU"/>
        </w:rPr>
        <w:t>проведение на базе организаций-партнёров отдельных уроков, занятий, внешкольных мероприятий, акций воспитательной направленности;</w:t>
      </w:r>
    </w:p>
    <w:p w:rsidR="00E43498" w:rsidRPr="00232492" w:rsidRDefault="00E43498" w:rsidP="00852014">
      <w:pPr>
        <w:widowControl/>
        <w:numPr>
          <w:ilvl w:val="0"/>
          <w:numId w:val="40"/>
        </w:numPr>
        <w:tabs>
          <w:tab w:val="left" w:pos="1276"/>
        </w:tabs>
        <w:autoSpaceDE/>
        <w:autoSpaceDN/>
        <w:spacing w:after="200"/>
        <w:ind w:firstLine="360"/>
        <w:jc w:val="both"/>
        <w:rPr>
          <w:color w:val="000000"/>
          <w:sz w:val="24"/>
          <w:szCs w:val="24"/>
          <w:lang w:eastAsia="ru-RU"/>
        </w:rPr>
      </w:pPr>
      <w:r w:rsidRPr="00232492">
        <w:rPr>
          <w:color w:val="000000"/>
          <w:sz w:val="24"/>
          <w:szCs w:val="24"/>
          <w:lang w:eastAsia="ru-RU"/>
        </w:rPr>
        <w:t>открытые дискуссионные площадки (детские, педагогические, родительские,  совместные)  с  представителями  организаций-партнёров  для</w:t>
      </w:r>
    </w:p>
    <w:p w:rsidR="00E43498" w:rsidRPr="00232492" w:rsidRDefault="00E43498" w:rsidP="00E43498">
      <w:pPr>
        <w:widowControl/>
        <w:tabs>
          <w:tab w:val="left" w:pos="1276"/>
        </w:tabs>
        <w:autoSpaceDE/>
        <w:autoSpaceDN/>
        <w:jc w:val="both"/>
        <w:rPr>
          <w:color w:val="000000"/>
          <w:sz w:val="24"/>
          <w:szCs w:val="24"/>
          <w:lang w:eastAsia="ru-RU"/>
        </w:rPr>
      </w:pPr>
      <w:r w:rsidRPr="00232492">
        <w:rPr>
          <w:color w:val="000000"/>
          <w:sz w:val="24"/>
          <w:szCs w:val="24"/>
          <w:lang w:eastAsia="ru-RU"/>
        </w:rPr>
        <w:t>обсуждений актуальных проблем, касающихся жизни общеобразовательной организации, муниципального образования, региона, страны;</w:t>
      </w:r>
    </w:p>
    <w:p w:rsidR="00E43498" w:rsidRPr="00232492" w:rsidRDefault="00E43498" w:rsidP="00852014">
      <w:pPr>
        <w:widowControl/>
        <w:numPr>
          <w:ilvl w:val="0"/>
          <w:numId w:val="40"/>
        </w:numPr>
        <w:tabs>
          <w:tab w:val="left" w:pos="1276"/>
        </w:tabs>
        <w:autoSpaceDE/>
        <w:autoSpaceDN/>
        <w:spacing w:after="200"/>
        <w:ind w:firstLine="360"/>
        <w:jc w:val="both"/>
        <w:rPr>
          <w:color w:val="000000"/>
          <w:sz w:val="24"/>
          <w:szCs w:val="24"/>
          <w:lang w:eastAsia="ru-RU"/>
        </w:rPr>
      </w:pPr>
      <w:r w:rsidRPr="00232492">
        <w:rPr>
          <w:color w:val="000000"/>
          <w:sz w:val="24"/>
          <w:szCs w:val="24"/>
          <w:lang w:eastAsia="ru-RU"/>
        </w:rPr>
        <w:t>социальные проекты, совместно разрабатываемые и реализуемые обучающимися,</w:t>
      </w:r>
      <w:r w:rsidRPr="00232492">
        <w:rPr>
          <w:color w:val="000000"/>
          <w:sz w:val="24"/>
          <w:szCs w:val="24"/>
          <w:lang w:eastAsia="ru-RU"/>
        </w:rPr>
        <w:tab/>
        <w:t xml:space="preserve">педагогами </w:t>
      </w:r>
      <w:r w:rsidRPr="00232492">
        <w:rPr>
          <w:color w:val="000000"/>
          <w:sz w:val="24"/>
          <w:szCs w:val="24"/>
          <w:lang w:eastAsia="ru-RU"/>
        </w:rPr>
        <w:tab/>
        <w:t>с</w:t>
      </w:r>
      <w:r w:rsidRPr="00232492">
        <w:rPr>
          <w:color w:val="000000"/>
          <w:sz w:val="24"/>
          <w:szCs w:val="24"/>
          <w:lang w:eastAsia="ru-RU"/>
        </w:rPr>
        <w:tab/>
        <w:t>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E43498" w:rsidRPr="00232492" w:rsidRDefault="00E43498" w:rsidP="00E43498">
      <w:pPr>
        <w:widowControl/>
        <w:tabs>
          <w:tab w:val="left" w:pos="1276"/>
        </w:tabs>
        <w:autoSpaceDE/>
        <w:autoSpaceDN/>
        <w:jc w:val="center"/>
        <w:rPr>
          <w:b/>
          <w:color w:val="000000"/>
          <w:w w:val="0"/>
          <w:sz w:val="24"/>
          <w:szCs w:val="24"/>
          <w:lang w:eastAsia="ru-RU"/>
        </w:rPr>
      </w:pPr>
      <w:r w:rsidRPr="00232492">
        <w:rPr>
          <w:b/>
          <w:color w:val="000000"/>
          <w:w w:val="0"/>
          <w:sz w:val="24"/>
          <w:szCs w:val="24"/>
          <w:lang w:eastAsia="ru-RU"/>
        </w:rPr>
        <w:t>2.2.11  Модуль "Профориентация".</w:t>
      </w:r>
    </w:p>
    <w:p w:rsidR="00E43498" w:rsidRPr="00232492" w:rsidRDefault="00E43498" w:rsidP="00E43498">
      <w:pPr>
        <w:widowControl/>
        <w:tabs>
          <w:tab w:val="left" w:pos="1276"/>
        </w:tabs>
        <w:autoSpaceDE/>
        <w:autoSpaceDN/>
        <w:jc w:val="center"/>
        <w:rPr>
          <w:color w:val="000000"/>
          <w:w w:val="0"/>
          <w:sz w:val="24"/>
          <w:szCs w:val="24"/>
          <w:lang w:eastAsia="ru-RU"/>
        </w:rPr>
      </w:pPr>
    </w:p>
    <w:p w:rsidR="00E43498" w:rsidRPr="00232492" w:rsidRDefault="00E43498" w:rsidP="00E43498">
      <w:pPr>
        <w:widowControl/>
        <w:tabs>
          <w:tab w:val="left" w:pos="1276"/>
        </w:tabs>
        <w:autoSpaceDE/>
        <w:autoSpaceDN/>
        <w:ind w:firstLine="567"/>
        <w:jc w:val="both"/>
        <w:rPr>
          <w:color w:val="000000"/>
          <w:sz w:val="24"/>
          <w:szCs w:val="24"/>
          <w:lang w:eastAsia="ru-RU"/>
        </w:rPr>
      </w:pPr>
      <w:r w:rsidRPr="00232492">
        <w:rPr>
          <w:color w:val="000000"/>
          <w:sz w:val="24"/>
          <w:szCs w:val="24"/>
          <w:lang w:eastAsia="ru-RU"/>
        </w:rPr>
        <w:t>Реализация воспитательного потенциала профориентационной работы общеобразовательной организации предусматривает:</w:t>
      </w:r>
    </w:p>
    <w:p w:rsidR="00E43498" w:rsidRPr="00232492" w:rsidRDefault="00E43498" w:rsidP="00852014">
      <w:pPr>
        <w:widowControl/>
        <w:numPr>
          <w:ilvl w:val="0"/>
          <w:numId w:val="40"/>
        </w:numPr>
        <w:tabs>
          <w:tab w:val="left" w:pos="1276"/>
        </w:tabs>
        <w:autoSpaceDE/>
        <w:autoSpaceDN/>
        <w:spacing w:after="200"/>
        <w:ind w:firstLine="360"/>
        <w:jc w:val="both"/>
        <w:rPr>
          <w:color w:val="000000"/>
          <w:sz w:val="24"/>
          <w:szCs w:val="24"/>
          <w:lang w:eastAsia="ru-RU"/>
        </w:rPr>
      </w:pPr>
      <w:r w:rsidRPr="00232492">
        <w:rPr>
          <w:color w:val="000000"/>
          <w:sz w:val="24"/>
          <w:szCs w:val="24"/>
          <w:lang w:eastAsia="ru-RU"/>
        </w:rPr>
        <w:lastRenderedPageBreak/>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E43498" w:rsidRPr="00232492" w:rsidRDefault="00E43498" w:rsidP="00852014">
      <w:pPr>
        <w:widowControl/>
        <w:numPr>
          <w:ilvl w:val="0"/>
          <w:numId w:val="40"/>
        </w:numPr>
        <w:tabs>
          <w:tab w:val="left" w:pos="1276"/>
        </w:tabs>
        <w:autoSpaceDE/>
        <w:autoSpaceDN/>
        <w:spacing w:after="200"/>
        <w:ind w:firstLine="360"/>
        <w:jc w:val="both"/>
        <w:rPr>
          <w:color w:val="000000"/>
          <w:sz w:val="24"/>
          <w:szCs w:val="24"/>
          <w:lang w:eastAsia="ru-RU"/>
        </w:rPr>
      </w:pPr>
      <w:r w:rsidRPr="00232492">
        <w:rPr>
          <w:color w:val="000000"/>
          <w:sz w:val="24"/>
          <w:szCs w:val="24"/>
          <w:lang w:eastAsia="ru-RU"/>
        </w:rPr>
        <w:t>профориентационные игры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E43498" w:rsidRPr="00232492" w:rsidRDefault="00E43498" w:rsidP="00852014">
      <w:pPr>
        <w:widowControl/>
        <w:numPr>
          <w:ilvl w:val="0"/>
          <w:numId w:val="40"/>
        </w:numPr>
        <w:tabs>
          <w:tab w:val="left" w:pos="1276"/>
        </w:tabs>
        <w:autoSpaceDE/>
        <w:autoSpaceDN/>
        <w:spacing w:after="200"/>
        <w:ind w:firstLine="360"/>
        <w:jc w:val="both"/>
        <w:rPr>
          <w:color w:val="000000"/>
          <w:sz w:val="24"/>
          <w:szCs w:val="24"/>
          <w:lang w:eastAsia="ru-RU"/>
        </w:rPr>
      </w:pPr>
      <w:r w:rsidRPr="00232492">
        <w:rPr>
          <w:color w:val="000000"/>
          <w:sz w:val="24"/>
          <w:szCs w:val="24"/>
          <w:lang w:eastAsia="ru-RU"/>
        </w:rPr>
        <w:t>экскурсии на предприятия, в организации, дающие начальные представления о существующих профессиях и условиях работы;</w:t>
      </w:r>
    </w:p>
    <w:p w:rsidR="00E43498" w:rsidRPr="00232492" w:rsidRDefault="00E43498" w:rsidP="00852014">
      <w:pPr>
        <w:widowControl/>
        <w:numPr>
          <w:ilvl w:val="0"/>
          <w:numId w:val="40"/>
        </w:numPr>
        <w:tabs>
          <w:tab w:val="left" w:pos="1276"/>
        </w:tabs>
        <w:autoSpaceDE/>
        <w:autoSpaceDN/>
        <w:spacing w:after="200"/>
        <w:ind w:firstLine="360"/>
        <w:jc w:val="both"/>
        <w:rPr>
          <w:color w:val="000000"/>
          <w:sz w:val="24"/>
          <w:szCs w:val="24"/>
          <w:lang w:eastAsia="ru-RU"/>
        </w:rPr>
      </w:pPr>
      <w:r w:rsidRPr="00232492">
        <w:rPr>
          <w:color w:val="000000"/>
          <w:sz w:val="24"/>
          <w:szCs w:val="24"/>
          <w:lang w:eastAsia="ru-RU"/>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E43498" w:rsidRPr="00232492" w:rsidRDefault="00E43498" w:rsidP="00852014">
      <w:pPr>
        <w:widowControl/>
        <w:numPr>
          <w:ilvl w:val="0"/>
          <w:numId w:val="40"/>
        </w:numPr>
        <w:tabs>
          <w:tab w:val="left" w:pos="1276"/>
        </w:tabs>
        <w:autoSpaceDE/>
        <w:autoSpaceDN/>
        <w:spacing w:after="200"/>
        <w:ind w:firstLine="360"/>
        <w:jc w:val="both"/>
        <w:rPr>
          <w:color w:val="000000"/>
          <w:sz w:val="24"/>
          <w:szCs w:val="24"/>
          <w:lang w:eastAsia="ru-RU"/>
        </w:rPr>
      </w:pPr>
      <w:r w:rsidRPr="00232492">
        <w:rPr>
          <w:color w:val="000000"/>
          <w:sz w:val="24"/>
          <w:szCs w:val="24"/>
          <w:lang w:eastAsia="ru-RU"/>
        </w:rPr>
        <w:t>совместное с педагогами изучение обучающимися интернет- 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E43498" w:rsidRPr="00232492" w:rsidRDefault="00E43498" w:rsidP="00852014">
      <w:pPr>
        <w:widowControl/>
        <w:numPr>
          <w:ilvl w:val="0"/>
          <w:numId w:val="40"/>
        </w:numPr>
        <w:tabs>
          <w:tab w:val="left" w:pos="1276"/>
        </w:tabs>
        <w:autoSpaceDE/>
        <w:autoSpaceDN/>
        <w:spacing w:after="200"/>
        <w:ind w:firstLine="360"/>
        <w:jc w:val="both"/>
        <w:rPr>
          <w:color w:val="000000"/>
          <w:sz w:val="24"/>
          <w:szCs w:val="24"/>
          <w:lang w:eastAsia="ru-RU"/>
        </w:rPr>
      </w:pPr>
      <w:r w:rsidRPr="00232492">
        <w:rPr>
          <w:color w:val="000000"/>
          <w:sz w:val="24"/>
          <w:szCs w:val="24"/>
          <w:lang w:eastAsia="ru-RU"/>
        </w:rPr>
        <w:t>участие в работе всероссийских профориентационных проектов;</w:t>
      </w:r>
    </w:p>
    <w:p w:rsidR="00E43498" w:rsidRPr="00232492" w:rsidRDefault="00E43498" w:rsidP="00852014">
      <w:pPr>
        <w:widowControl/>
        <w:numPr>
          <w:ilvl w:val="0"/>
          <w:numId w:val="40"/>
        </w:numPr>
        <w:tabs>
          <w:tab w:val="left" w:pos="1276"/>
        </w:tabs>
        <w:autoSpaceDE/>
        <w:autoSpaceDN/>
        <w:spacing w:after="200"/>
        <w:ind w:firstLine="360"/>
        <w:jc w:val="both"/>
        <w:rPr>
          <w:color w:val="000000"/>
          <w:sz w:val="24"/>
          <w:szCs w:val="24"/>
          <w:lang w:eastAsia="ru-RU"/>
        </w:rPr>
      </w:pPr>
      <w:r w:rsidRPr="00232492">
        <w:rPr>
          <w:color w:val="000000"/>
          <w:sz w:val="24"/>
          <w:szCs w:val="24"/>
          <w:lang w:eastAsia="ru-RU"/>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E43498" w:rsidRPr="00232492" w:rsidRDefault="00E43498" w:rsidP="00852014">
      <w:pPr>
        <w:widowControl/>
        <w:numPr>
          <w:ilvl w:val="0"/>
          <w:numId w:val="40"/>
        </w:numPr>
        <w:tabs>
          <w:tab w:val="left" w:pos="1276"/>
        </w:tabs>
        <w:autoSpaceDE/>
        <w:autoSpaceDN/>
        <w:spacing w:after="200"/>
        <w:ind w:firstLine="360"/>
        <w:jc w:val="both"/>
        <w:rPr>
          <w:color w:val="000000"/>
          <w:sz w:val="24"/>
          <w:szCs w:val="24"/>
          <w:lang w:eastAsia="ru-RU"/>
        </w:rPr>
      </w:pPr>
      <w:r w:rsidRPr="00232492">
        <w:rPr>
          <w:color w:val="000000"/>
          <w:sz w:val="24"/>
          <w:szCs w:val="24"/>
          <w:lang w:eastAsia="ru-RU"/>
        </w:rPr>
        <w:t>освоение обучающимися основ профессии в рамках различных курсов по выбору, включённых в обязательную часть образовательной программы, в рамках компонента об участниках образовательных отношений, внеурочной деятельности или в рамках дополнительного образования.</w:t>
      </w:r>
    </w:p>
    <w:p w:rsidR="00E43498" w:rsidRPr="00232492" w:rsidRDefault="00E43498" w:rsidP="00E43498">
      <w:pPr>
        <w:widowControl/>
        <w:tabs>
          <w:tab w:val="left" w:pos="1276"/>
        </w:tabs>
        <w:autoSpaceDE/>
        <w:autoSpaceDN/>
        <w:ind w:firstLine="567"/>
        <w:jc w:val="center"/>
        <w:rPr>
          <w:color w:val="000000"/>
          <w:sz w:val="24"/>
          <w:szCs w:val="24"/>
          <w:lang w:eastAsia="ru-RU"/>
        </w:rPr>
      </w:pPr>
    </w:p>
    <w:p w:rsidR="00E43498" w:rsidRPr="00232492" w:rsidRDefault="00E43498" w:rsidP="00E43498">
      <w:pPr>
        <w:widowControl/>
        <w:tabs>
          <w:tab w:val="left" w:pos="1276"/>
        </w:tabs>
        <w:autoSpaceDE/>
        <w:autoSpaceDN/>
        <w:jc w:val="center"/>
        <w:rPr>
          <w:b/>
          <w:color w:val="000000"/>
          <w:sz w:val="24"/>
          <w:szCs w:val="24"/>
          <w:lang w:eastAsia="ru-RU"/>
        </w:rPr>
      </w:pPr>
      <w:r w:rsidRPr="00232492">
        <w:rPr>
          <w:b/>
          <w:color w:val="000000"/>
          <w:sz w:val="24"/>
          <w:szCs w:val="24"/>
          <w:lang w:eastAsia="ru-RU"/>
        </w:rPr>
        <w:t xml:space="preserve">РАЗДЕЛ </w:t>
      </w:r>
      <w:r w:rsidR="001044D0" w:rsidRPr="00232492">
        <w:rPr>
          <w:b/>
          <w:color w:val="000000"/>
          <w:sz w:val="24"/>
          <w:szCs w:val="24"/>
          <w:lang w:eastAsia="ru-RU"/>
        </w:rPr>
        <w:t xml:space="preserve">2.3. </w:t>
      </w:r>
      <w:r w:rsidRPr="00232492">
        <w:rPr>
          <w:b/>
          <w:color w:val="000000"/>
          <w:sz w:val="24"/>
          <w:szCs w:val="24"/>
          <w:lang w:eastAsia="ru-RU"/>
        </w:rPr>
        <w:t>ОРГАНИЗАЦИОННЫЙ</w:t>
      </w:r>
    </w:p>
    <w:p w:rsidR="00E43498" w:rsidRPr="00232492" w:rsidRDefault="00E43498" w:rsidP="00E43498">
      <w:pPr>
        <w:widowControl/>
        <w:tabs>
          <w:tab w:val="left" w:pos="1276"/>
        </w:tabs>
        <w:autoSpaceDE/>
        <w:autoSpaceDN/>
        <w:jc w:val="both"/>
        <w:rPr>
          <w:b/>
          <w:color w:val="000000"/>
          <w:sz w:val="24"/>
          <w:szCs w:val="24"/>
          <w:lang w:eastAsia="ru-RU"/>
        </w:rPr>
      </w:pPr>
    </w:p>
    <w:p w:rsidR="00E43498" w:rsidRPr="00232492" w:rsidRDefault="001044D0" w:rsidP="00E43498">
      <w:pPr>
        <w:widowControl/>
        <w:tabs>
          <w:tab w:val="left" w:pos="1276"/>
        </w:tabs>
        <w:autoSpaceDE/>
        <w:autoSpaceDN/>
        <w:jc w:val="center"/>
        <w:rPr>
          <w:b/>
          <w:color w:val="000000"/>
          <w:sz w:val="24"/>
          <w:szCs w:val="24"/>
          <w:lang w:eastAsia="ru-RU"/>
        </w:rPr>
      </w:pPr>
      <w:r w:rsidRPr="00232492">
        <w:rPr>
          <w:b/>
          <w:color w:val="000000"/>
          <w:sz w:val="24"/>
          <w:szCs w:val="24"/>
          <w:lang w:eastAsia="ru-RU"/>
        </w:rPr>
        <w:t>2.</w:t>
      </w:r>
      <w:r w:rsidR="00E43498" w:rsidRPr="00232492">
        <w:rPr>
          <w:b/>
          <w:color w:val="000000"/>
          <w:sz w:val="24"/>
          <w:szCs w:val="24"/>
          <w:lang w:eastAsia="ru-RU"/>
        </w:rPr>
        <w:t>3.1</w:t>
      </w:r>
      <w:r w:rsidR="00E43498" w:rsidRPr="00232492">
        <w:rPr>
          <w:b/>
          <w:color w:val="000000"/>
          <w:sz w:val="24"/>
          <w:szCs w:val="24"/>
          <w:lang w:eastAsia="ru-RU"/>
        </w:rPr>
        <w:tab/>
        <w:t>Кадровое обеспечение</w:t>
      </w:r>
    </w:p>
    <w:p w:rsidR="00E43498" w:rsidRPr="00232492" w:rsidRDefault="00E43498" w:rsidP="00E43498">
      <w:pPr>
        <w:widowControl/>
        <w:tabs>
          <w:tab w:val="left" w:pos="1276"/>
        </w:tabs>
        <w:autoSpaceDE/>
        <w:autoSpaceDN/>
        <w:jc w:val="center"/>
        <w:rPr>
          <w:b/>
          <w:color w:val="000000"/>
          <w:sz w:val="24"/>
          <w:szCs w:val="24"/>
          <w:lang w:eastAsia="ru-RU"/>
        </w:rPr>
      </w:pPr>
    </w:p>
    <w:p w:rsidR="00E43498" w:rsidRPr="00232492" w:rsidRDefault="00E43498" w:rsidP="00E43498">
      <w:pPr>
        <w:tabs>
          <w:tab w:val="left" w:pos="1276"/>
        </w:tabs>
        <w:autoSpaceDE/>
        <w:autoSpaceDN/>
        <w:spacing w:before="47"/>
        <w:ind w:left="112" w:right="112" w:firstLine="455"/>
        <w:jc w:val="both"/>
        <w:rPr>
          <w:color w:val="000000"/>
          <w:spacing w:val="-1"/>
          <w:sz w:val="24"/>
          <w:szCs w:val="24"/>
        </w:rPr>
      </w:pPr>
      <w:r w:rsidRPr="00232492">
        <w:rPr>
          <w:color w:val="000000"/>
          <w:spacing w:val="-1"/>
          <w:sz w:val="24"/>
          <w:szCs w:val="24"/>
        </w:rPr>
        <w:t>Для</w:t>
      </w:r>
      <w:r w:rsidRPr="00232492">
        <w:rPr>
          <w:color w:val="000000"/>
          <w:spacing w:val="18"/>
          <w:sz w:val="24"/>
          <w:szCs w:val="24"/>
        </w:rPr>
        <w:t xml:space="preserve"> </w:t>
      </w:r>
      <w:r w:rsidRPr="00232492">
        <w:rPr>
          <w:color w:val="000000"/>
          <w:spacing w:val="-1"/>
          <w:sz w:val="24"/>
          <w:szCs w:val="24"/>
        </w:rPr>
        <w:t>реализация</w:t>
      </w:r>
      <w:r w:rsidRPr="00232492">
        <w:rPr>
          <w:color w:val="000000"/>
          <w:spacing w:val="15"/>
          <w:sz w:val="24"/>
          <w:szCs w:val="24"/>
        </w:rPr>
        <w:t xml:space="preserve"> </w:t>
      </w:r>
      <w:r w:rsidRPr="00232492">
        <w:rPr>
          <w:color w:val="000000"/>
          <w:spacing w:val="-2"/>
          <w:sz w:val="24"/>
          <w:szCs w:val="24"/>
        </w:rPr>
        <w:t>Программы</w:t>
      </w:r>
      <w:r w:rsidRPr="00232492">
        <w:rPr>
          <w:color w:val="000000"/>
          <w:spacing w:val="18"/>
          <w:sz w:val="24"/>
          <w:szCs w:val="24"/>
        </w:rPr>
        <w:t xml:space="preserve"> </w:t>
      </w:r>
      <w:r w:rsidRPr="00232492">
        <w:rPr>
          <w:color w:val="000000"/>
          <w:spacing w:val="-1"/>
          <w:sz w:val="24"/>
          <w:szCs w:val="24"/>
        </w:rPr>
        <w:t>воспитания</w:t>
      </w:r>
      <w:r w:rsidRPr="00232492">
        <w:rPr>
          <w:color w:val="000000"/>
          <w:spacing w:val="15"/>
          <w:sz w:val="24"/>
          <w:szCs w:val="24"/>
        </w:rPr>
        <w:t xml:space="preserve"> </w:t>
      </w:r>
      <w:r w:rsidRPr="00232492">
        <w:rPr>
          <w:color w:val="000000"/>
          <w:spacing w:val="-2"/>
          <w:sz w:val="24"/>
          <w:szCs w:val="24"/>
        </w:rPr>
        <w:t>привлекаются</w:t>
      </w:r>
      <w:r w:rsidRPr="00232492">
        <w:rPr>
          <w:color w:val="000000"/>
          <w:spacing w:val="15"/>
          <w:sz w:val="24"/>
          <w:szCs w:val="24"/>
        </w:rPr>
        <w:t xml:space="preserve"> </w:t>
      </w:r>
      <w:r w:rsidRPr="00232492">
        <w:rPr>
          <w:color w:val="000000"/>
          <w:spacing w:val="-2"/>
          <w:sz w:val="24"/>
          <w:szCs w:val="24"/>
        </w:rPr>
        <w:t>педагогические</w:t>
      </w:r>
      <w:r w:rsidRPr="00232492">
        <w:rPr>
          <w:color w:val="000000"/>
          <w:spacing w:val="81"/>
          <w:sz w:val="24"/>
          <w:szCs w:val="24"/>
        </w:rPr>
        <w:t xml:space="preserve"> </w:t>
      </w:r>
      <w:r w:rsidRPr="00232492">
        <w:rPr>
          <w:color w:val="000000"/>
          <w:sz w:val="24"/>
          <w:szCs w:val="24"/>
        </w:rPr>
        <w:t>работники</w:t>
      </w:r>
      <w:r w:rsidRPr="00232492">
        <w:rPr>
          <w:color w:val="000000"/>
          <w:spacing w:val="17"/>
          <w:sz w:val="24"/>
          <w:szCs w:val="24"/>
        </w:rPr>
        <w:t xml:space="preserve"> </w:t>
      </w:r>
      <w:r w:rsidRPr="00232492">
        <w:rPr>
          <w:color w:val="000000"/>
          <w:sz w:val="24"/>
          <w:szCs w:val="24"/>
        </w:rPr>
        <w:t>р</w:t>
      </w:r>
      <w:r w:rsidRPr="00232492">
        <w:rPr>
          <w:color w:val="000000"/>
          <w:spacing w:val="1"/>
          <w:sz w:val="24"/>
          <w:szCs w:val="24"/>
        </w:rPr>
        <w:t>еа</w:t>
      </w:r>
      <w:r w:rsidRPr="00232492">
        <w:rPr>
          <w:color w:val="000000"/>
          <w:spacing w:val="-4"/>
          <w:sz w:val="24"/>
          <w:szCs w:val="24"/>
        </w:rPr>
        <w:t>л</w:t>
      </w:r>
      <w:r w:rsidRPr="00232492">
        <w:rPr>
          <w:color w:val="000000"/>
          <w:spacing w:val="-2"/>
          <w:sz w:val="24"/>
          <w:szCs w:val="24"/>
        </w:rPr>
        <w:t>и</w:t>
      </w:r>
      <w:r w:rsidRPr="00232492">
        <w:rPr>
          <w:color w:val="000000"/>
          <w:spacing w:val="-7"/>
          <w:sz w:val="24"/>
          <w:szCs w:val="24"/>
        </w:rPr>
        <w:t>з</w:t>
      </w:r>
      <w:r w:rsidRPr="00232492">
        <w:rPr>
          <w:color w:val="000000"/>
          <w:spacing w:val="-2"/>
          <w:sz w:val="24"/>
          <w:szCs w:val="24"/>
        </w:rPr>
        <w:t>ую</w:t>
      </w:r>
      <w:r w:rsidRPr="00232492">
        <w:rPr>
          <w:color w:val="000000"/>
          <w:sz w:val="24"/>
          <w:szCs w:val="24"/>
        </w:rPr>
        <w:t>щ</w:t>
      </w:r>
      <w:r w:rsidRPr="00232492">
        <w:rPr>
          <w:color w:val="000000"/>
          <w:spacing w:val="1"/>
          <w:sz w:val="24"/>
          <w:szCs w:val="24"/>
        </w:rPr>
        <w:t>и</w:t>
      </w:r>
      <w:r w:rsidRPr="00232492">
        <w:rPr>
          <w:color w:val="000000"/>
          <w:sz w:val="24"/>
          <w:szCs w:val="24"/>
        </w:rPr>
        <w:t>е</w:t>
      </w:r>
      <w:r w:rsidRPr="00232492">
        <w:rPr>
          <w:color w:val="000000"/>
          <w:spacing w:val="15"/>
          <w:sz w:val="24"/>
          <w:szCs w:val="24"/>
        </w:rPr>
        <w:t xml:space="preserve"> </w:t>
      </w:r>
      <w:r w:rsidRPr="00232492">
        <w:rPr>
          <w:color w:val="000000"/>
          <w:sz w:val="24"/>
          <w:szCs w:val="24"/>
        </w:rPr>
        <w:t>Ф</w:t>
      </w:r>
      <w:r w:rsidRPr="00232492">
        <w:rPr>
          <w:color w:val="000000"/>
          <w:spacing w:val="-9"/>
          <w:sz w:val="24"/>
          <w:szCs w:val="24"/>
        </w:rPr>
        <w:t>Г</w:t>
      </w:r>
      <w:r w:rsidRPr="00232492">
        <w:rPr>
          <w:color w:val="000000"/>
          <w:spacing w:val="3"/>
          <w:sz w:val="24"/>
          <w:szCs w:val="24"/>
        </w:rPr>
        <w:t>О</w:t>
      </w:r>
      <w:r w:rsidRPr="00232492">
        <w:rPr>
          <w:color w:val="000000"/>
          <w:sz w:val="24"/>
          <w:szCs w:val="24"/>
        </w:rPr>
        <w:t>С</w:t>
      </w:r>
      <w:r w:rsidRPr="00232492">
        <w:rPr>
          <w:color w:val="000000"/>
          <w:spacing w:val="15"/>
          <w:sz w:val="24"/>
          <w:szCs w:val="24"/>
        </w:rPr>
        <w:t xml:space="preserve"> </w:t>
      </w:r>
      <w:r w:rsidRPr="00232492">
        <w:rPr>
          <w:color w:val="000000"/>
          <w:spacing w:val="-2"/>
          <w:sz w:val="24"/>
          <w:szCs w:val="24"/>
        </w:rPr>
        <w:t>Н</w:t>
      </w:r>
      <w:r w:rsidRPr="00232492">
        <w:rPr>
          <w:color w:val="000000"/>
          <w:sz w:val="24"/>
          <w:szCs w:val="24"/>
        </w:rPr>
        <w:t>ОО,</w:t>
      </w:r>
      <w:r w:rsidRPr="00232492">
        <w:rPr>
          <w:color w:val="000000"/>
          <w:spacing w:val="13"/>
          <w:sz w:val="24"/>
          <w:szCs w:val="24"/>
        </w:rPr>
        <w:t xml:space="preserve"> </w:t>
      </w:r>
      <w:r w:rsidRPr="00232492">
        <w:rPr>
          <w:color w:val="000000"/>
          <w:sz w:val="24"/>
          <w:szCs w:val="24"/>
        </w:rPr>
        <w:t>О</w:t>
      </w:r>
      <w:r w:rsidRPr="00232492">
        <w:rPr>
          <w:color w:val="000000"/>
          <w:spacing w:val="-2"/>
          <w:sz w:val="24"/>
          <w:szCs w:val="24"/>
        </w:rPr>
        <w:t>О</w:t>
      </w:r>
      <w:r w:rsidRPr="00232492">
        <w:rPr>
          <w:color w:val="000000"/>
          <w:sz w:val="24"/>
          <w:szCs w:val="24"/>
        </w:rPr>
        <w:t>О, СОО.</w:t>
      </w:r>
      <w:r w:rsidRPr="00232492">
        <w:rPr>
          <w:color w:val="000000"/>
          <w:spacing w:val="15"/>
          <w:sz w:val="24"/>
          <w:szCs w:val="24"/>
        </w:rPr>
        <w:t xml:space="preserve"> </w:t>
      </w:r>
      <w:r w:rsidRPr="00232492">
        <w:rPr>
          <w:color w:val="000000"/>
          <w:spacing w:val="-27"/>
          <w:sz w:val="24"/>
          <w:szCs w:val="24"/>
        </w:rPr>
        <w:t>У</w:t>
      </w:r>
      <w:r w:rsidRPr="00232492">
        <w:rPr>
          <w:color w:val="000000"/>
          <w:spacing w:val="1"/>
          <w:sz w:val="24"/>
          <w:szCs w:val="24"/>
        </w:rPr>
        <w:t>п</w:t>
      </w:r>
      <w:r w:rsidRPr="00232492">
        <w:rPr>
          <w:color w:val="000000"/>
          <w:sz w:val="24"/>
          <w:szCs w:val="24"/>
        </w:rPr>
        <w:t>р</w:t>
      </w:r>
      <w:r w:rsidRPr="00232492">
        <w:rPr>
          <w:color w:val="000000"/>
          <w:spacing w:val="-3"/>
          <w:sz w:val="24"/>
          <w:szCs w:val="24"/>
        </w:rPr>
        <w:t>а</w:t>
      </w:r>
      <w:r w:rsidRPr="00232492">
        <w:rPr>
          <w:color w:val="000000"/>
          <w:spacing w:val="-4"/>
          <w:sz w:val="24"/>
          <w:szCs w:val="24"/>
        </w:rPr>
        <w:t>в</w:t>
      </w:r>
      <w:r w:rsidRPr="00232492">
        <w:rPr>
          <w:color w:val="000000"/>
          <w:spacing w:val="-1"/>
          <w:sz w:val="24"/>
          <w:szCs w:val="24"/>
        </w:rPr>
        <w:t>л</w:t>
      </w:r>
      <w:r w:rsidRPr="00232492">
        <w:rPr>
          <w:color w:val="000000"/>
          <w:sz w:val="24"/>
          <w:szCs w:val="24"/>
        </w:rPr>
        <w:t>е</w:t>
      </w:r>
      <w:r w:rsidRPr="00232492">
        <w:rPr>
          <w:color w:val="000000"/>
          <w:spacing w:val="-2"/>
          <w:sz w:val="24"/>
          <w:szCs w:val="24"/>
        </w:rPr>
        <w:t>н</w:t>
      </w:r>
      <w:r w:rsidRPr="00232492">
        <w:rPr>
          <w:color w:val="000000"/>
          <w:spacing w:val="1"/>
          <w:sz w:val="24"/>
          <w:szCs w:val="24"/>
        </w:rPr>
        <w:t>и</w:t>
      </w:r>
      <w:r w:rsidRPr="00232492">
        <w:rPr>
          <w:color w:val="000000"/>
          <w:sz w:val="24"/>
          <w:szCs w:val="24"/>
        </w:rPr>
        <w:t>е</w:t>
      </w:r>
      <w:r w:rsidRPr="00232492">
        <w:rPr>
          <w:color w:val="000000"/>
          <w:spacing w:val="21"/>
          <w:sz w:val="24"/>
          <w:szCs w:val="24"/>
        </w:rPr>
        <w:t xml:space="preserve"> </w:t>
      </w:r>
      <w:r w:rsidRPr="00232492">
        <w:rPr>
          <w:color w:val="000000"/>
          <w:spacing w:val="-4"/>
          <w:sz w:val="24"/>
          <w:szCs w:val="24"/>
        </w:rPr>
        <w:t>в</w:t>
      </w:r>
      <w:r w:rsidRPr="00232492">
        <w:rPr>
          <w:color w:val="000000"/>
          <w:spacing w:val="5"/>
          <w:sz w:val="24"/>
          <w:szCs w:val="24"/>
        </w:rPr>
        <w:t>о</w:t>
      </w:r>
      <w:r w:rsidRPr="00232492">
        <w:rPr>
          <w:color w:val="000000"/>
          <w:sz w:val="24"/>
          <w:szCs w:val="24"/>
        </w:rPr>
        <w:t>с</w:t>
      </w:r>
      <w:r w:rsidRPr="00232492">
        <w:rPr>
          <w:color w:val="000000"/>
          <w:spacing w:val="-2"/>
          <w:sz w:val="24"/>
          <w:szCs w:val="24"/>
        </w:rPr>
        <w:t>п</w:t>
      </w:r>
      <w:r w:rsidRPr="00232492">
        <w:rPr>
          <w:color w:val="000000"/>
          <w:spacing w:val="1"/>
          <w:sz w:val="24"/>
          <w:szCs w:val="24"/>
        </w:rPr>
        <w:t>ит</w:t>
      </w:r>
      <w:r w:rsidRPr="00232492">
        <w:rPr>
          <w:color w:val="000000"/>
          <w:spacing w:val="-8"/>
          <w:sz w:val="24"/>
          <w:szCs w:val="24"/>
        </w:rPr>
        <w:t>а</w:t>
      </w:r>
      <w:r w:rsidRPr="00232492">
        <w:rPr>
          <w:color w:val="000000"/>
          <w:spacing w:val="-1"/>
          <w:sz w:val="24"/>
          <w:szCs w:val="24"/>
        </w:rPr>
        <w:t>т</w:t>
      </w:r>
      <w:r w:rsidRPr="00232492">
        <w:rPr>
          <w:color w:val="000000"/>
          <w:sz w:val="24"/>
          <w:szCs w:val="24"/>
        </w:rPr>
        <w:t>е</w:t>
      </w:r>
      <w:r w:rsidRPr="00232492">
        <w:rPr>
          <w:color w:val="000000"/>
          <w:spacing w:val="-2"/>
          <w:sz w:val="24"/>
          <w:szCs w:val="24"/>
        </w:rPr>
        <w:t>л</w:t>
      </w:r>
      <w:r w:rsidRPr="00232492">
        <w:rPr>
          <w:color w:val="000000"/>
          <w:sz w:val="24"/>
          <w:szCs w:val="24"/>
        </w:rPr>
        <w:t>ь</w:t>
      </w:r>
      <w:r w:rsidRPr="00232492">
        <w:rPr>
          <w:color w:val="000000"/>
          <w:spacing w:val="-2"/>
          <w:sz w:val="24"/>
          <w:szCs w:val="24"/>
        </w:rPr>
        <w:t>но</w:t>
      </w:r>
      <w:r w:rsidRPr="00232492">
        <w:rPr>
          <w:color w:val="000000"/>
          <w:sz w:val="24"/>
          <w:szCs w:val="24"/>
        </w:rPr>
        <w:t>й</w:t>
      </w:r>
      <w:r w:rsidRPr="00232492">
        <w:rPr>
          <w:color w:val="000000"/>
          <w:spacing w:val="17"/>
          <w:sz w:val="24"/>
          <w:szCs w:val="24"/>
        </w:rPr>
        <w:t xml:space="preserve"> </w:t>
      </w:r>
      <w:r w:rsidRPr="00232492">
        <w:rPr>
          <w:color w:val="000000"/>
          <w:sz w:val="24"/>
          <w:szCs w:val="24"/>
        </w:rPr>
        <w:t>р</w:t>
      </w:r>
      <w:r w:rsidRPr="00232492">
        <w:rPr>
          <w:color w:val="000000"/>
          <w:spacing w:val="-3"/>
          <w:sz w:val="24"/>
          <w:szCs w:val="24"/>
        </w:rPr>
        <w:t>а</w:t>
      </w:r>
      <w:r w:rsidRPr="00232492">
        <w:rPr>
          <w:color w:val="000000"/>
          <w:spacing w:val="-2"/>
          <w:sz w:val="24"/>
          <w:szCs w:val="24"/>
        </w:rPr>
        <w:t>бо</w:t>
      </w:r>
      <w:r w:rsidRPr="00232492">
        <w:rPr>
          <w:color w:val="000000"/>
          <w:spacing w:val="-6"/>
          <w:sz w:val="24"/>
          <w:szCs w:val="24"/>
        </w:rPr>
        <w:t>т</w:t>
      </w:r>
      <w:r w:rsidRPr="00232492">
        <w:rPr>
          <w:color w:val="000000"/>
          <w:spacing w:val="-2"/>
          <w:sz w:val="24"/>
          <w:szCs w:val="24"/>
        </w:rPr>
        <w:t>о</w:t>
      </w:r>
      <w:r w:rsidRPr="00232492">
        <w:rPr>
          <w:color w:val="000000"/>
          <w:sz w:val="24"/>
          <w:szCs w:val="24"/>
        </w:rPr>
        <w:t xml:space="preserve">й </w:t>
      </w:r>
      <w:r w:rsidRPr="00232492">
        <w:rPr>
          <w:color w:val="000000"/>
          <w:spacing w:val="-2"/>
          <w:sz w:val="24"/>
          <w:szCs w:val="24"/>
        </w:rPr>
        <w:t>обеспечивается</w:t>
      </w:r>
      <w:r w:rsidRPr="00232492">
        <w:rPr>
          <w:color w:val="000000"/>
          <w:spacing w:val="65"/>
          <w:sz w:val="24"/>
          <w:szCs w:val="24"/>
        </w:rPr>
        <w:t xml:space="preserve"> </w:t>
      </w:r>
      <w:r w:rsidRPr="00232492">
        <w:rPr>
          <w:color w:val="000000"/>
          <w:spacing w:val="-2"/>
          <w:sz w:val="24"/>
          <w:szCs w:val="24"/>
        </w:rPr>
        <w:t>кадровым</w:t>
      </w:r>
      <w:r w:rsidRPr="00232492">
        <w:rPr>
          <w:color w:val="000000"/>
          <w:spacing w:val="67"/>
          <w:sz w:val="24"/>
          <w:szCs w:val="24"/>
        </w:rPr>
        <w:t xml:space="preserve"> </w:t>
      </w:r>
      <w:r w:rsidRPr="00232492">
        <w:rPr>
          <w:color w:val="000000"/>
          <w:spacing w:val="-1"/>
          <w:sz w:val="24"/>
          <w:szCs w:val="24"/>
        </w:rPr>
        <w:t>составом,</w:t>
      </w:r>
      <w:r w:rsidRPr="00232492">
        <w:rPr>
          <w:color w:val="000000"/>
          <w:spacing w:val="65"/>
          <w:sz w:val="24"/>
          <w:szCs w:val="24"/>
        </w:rPr>
        <w:t xml:space="preserve"> </w:t>
      </w:r>
      <w:r w:rsidRPr="00232492">
        <w:rPr>
          <w:color w:val="000000"/>
          <w:spacing w:val="-2"/>
          <w:sz w:val="24"/>
          <w:szCs w:val="24"/>
        </w:rPr>
        <w:t>включающим</w:t>
      </w:r>
      <w:r w:rsidRPr="00232492">
        <w:rPr>
          <w:color w:val="000000"/>
          <w:spacing w:val="67"/>
          <w:sz w:val="24"/>
          <w:szCs w:val="24"/>
        </w:rPr>
        <w:t xml:space="preserve"> </w:t>
      </w:r>
      <w:r w:rsidRPr="00232492">
        <w:rPr>
          <w:color w:val="000000"/>
          <w:spacing w:val="-2"/>
          <w:sz w:val="24"/>
          <w:szCs w:val="24"/>
        </w:rPr>
        <w:t>директора,</w:t>
      </w:r>
      <w:r w:rsidRPr="00232492">
        <w:rPr>
          <w:color w:val="000000"/>
          <w:spacing w:val="64"/>
          <w:sz w:val="24"/>
          <w:szCs w:val="24"/>
        </w:rPr>
        <w:t xml:space="preserve"> </w:t>
      </w:r>
      <w:r w:rsidRPr="00232492">
        <w:rPr>
          <w:color w:val="000000"/>
          <w:spacing w:val="-4"/>
          <w:sz w:val="24"/>
          <w:szCs w:val="24"/>
        </w:rPr>
        <w:t>который</w:t>
      </w:r>
      <w:r w:rsidRPr="00232492">
        <w:rPr>
          <w:color w:val="000000"/>
          <w:spacing w:val="67"/>
          <w:sz w:val="24"/>
          <w:szCs w:val="24"/>
        </w:rPr>
        <w:t xml:space="preserve"> </w:t>
      </w:r>
      <w:r w:rsidRPr="00232492">
        <w:rPr>
          <w:color w:val="000000"/>
          <w:sz w:val="24"/>
          <w:szCs w:val="24"/>
        </w:rPr>
        <w:t>несёт</w:t>
      </w:r>
      <w:r w:rsidRPr="00232492">
        <w:rPr>
          <w:color w:val="000000"/>
          <w:spacing w:val="53"/>
          <w:sz w:val="24"/>
          <w:szCs w:val="24"/>
        </w:rPr>
        <w:t xml:space="preserve"> </w:t>
      </w:r>
      <w:r w:rsidRPr="00232492">
        <w:rPr>
          <w:color w:val="000000"/>
          <w:spacing w:val="-1"/>
          <w:sz w:val="24"/>
          <w:szCs w:val="24"/>
        </w:rPr>
        <w:t>ответственность</w:t>
      </w:r>
      <w:r w:rsidRPr="00232492">
        <w:rPr>
          <w:color w:val="000000"/>
          <w:spacing w:val="16"/>
          <w:sz w:val="24"/>
          <w:szCs w:val="24"/>
        </w:rPr>
        <w:t xml:space="preserve"> </w:t>
      </w:r>
      <w:r w:rsidRPr="00232492">
        <w:rPr>
          <w:color w:val="000000"/>
          <w:sz w:val="24"/>
          <w:szCs w:val="24"/>
        </w:rPr>
        <w:t>за</w:t>
      </w:r>
      <w:r w:rsidRPr="00232492">
        <w:rPr>
          <w:color w:val="000000"/>
          <w:spacing w:val="12"/>
          <w:sz w:val="24"/>
          <w:szCs w:val="24"/>
        </w:rPr>
        <w:t xml:space="preserve"> </w:t>
      </w:r>
      <w:r w:rsidRPr="00232492">
        <w:rPr>
          <w:color w:val="000000"/>
          <w:spacing w:val="-1"/>
          <w:sz w:val="24"/>
          <w:szCs w:val="24"/>
        </w:rPr>
        <w:t>организацию</w:t>
      </w:r>
      <w:r w:rsidRPr="00232492">
        <w:rPr>
          <w:color w:val="000000"/>
          <w:spacing w:val="14"/>
          <w:sz w:val="24"/>
          <w:szCs w:val="24"/>
        </w:rPr>
        <w:t xml:space="preserve"> </w:t>
      </w:r>
      <w:r w:rsidRPr="00232492">
        <w:rPr>
          <w:color w:val="000000"/>
          <w:spacing w:val="-2"/>
          <w:sz w:val="24"/>
          <w:szCs w:val="24"/>
        </w:rPr>
        <w:t>воспитательной</w:t>
      </w:r>
      <w:r w:rsidRPr="00232492">
        <w:rPr>
          <w:color w:val="000000"/>
          <w:spacing w:val="14"/>
          <w:sz w:val="24"/>
          <w:szCs w:val="24"/>
        </w:rPr>
        <w:t xml:space="preserve"> </w:t>
      </w:r>
      <w:r w:rsidRPr="00232492">
        <w:rPr>
          <w:color w:val="000000"/>
          <w:spacing w:val="-2"/>
          <w:sz w:val="24"/>
          <w:szCs w:val="24"/>
        </w:rPr>
        <w:t>работы</w:t>
      </w:r>
      <w:r w:rsidRPr="00232492">
        <w:rPr>
          <w:color w:val="000000"/>
          <w:spacing w:val="15"/>
          <w:sz w:val="24"/>
          <w:szCs w:val="24"/>
        </w:rPr>
        <w:t xml:space="preserve"> </w:t>
      </w:r>
      <w:r w:rsidRPr="00232492">
        <w:rPr>
          <w:color w:val="000000"/>
          <w:sz w:val="24"/>
          <w:szCs w:val="24"/>
        </w:rPr>
        <w:t>в</w:t>
      </w:r>
      <w:r w:rsidRPr="00232492">
        <w:rPr>
          <w:color w:val="000000"/>
          <w:spacing w:val="14"/>
          <w:sz w:val="24"/>
          <w:szCs w:val="24"/>
        </w:rPr>
        <w:t xml:space="preserve"> </w:t>
      </w:r>
      <w:r w:rsidRPr="00232492">
        <w:rPr>
          <w:color w:val="000000"/>
          <w:spacing w:val="-3"/>
          <w:sz w:val="24"/>
          <w:szCs w:val="24"/>
        </w:rPr>
        <w:t>образовательной</w:t>
      </w:r>
      <w:r w:rsidRPr="00232492">
        <w:rPr>
          <w:color w:val="000000"/>
          <w:spacing w:val="71"/>
          <w:sz w:val="24"/>
          <w:szCs w:val="24"/>
        </w:rPr>
        <w:t xml:space="preserve"> </w:t>
      </w:r>
      <w:r w:rsidRPr="00232492">
        <w:rPr>
          <w:color w:val="000000"/>
          <w:spacing w:val="-1"/>
          <w:sz w:val="24"/>
          <w:szCs w:val="24"/>
        </w:rPr>
        <w:t>организации,</w:t>
      </w:r>
      <w:r w:rsidRPr="00232492">
        <w:rPr>
          <w:color w:val="000000"/>
          <w:spacing w:val="58"/>
          <w:sz w:val="24"/>
          <w:szCs w:val="24"/>
        </w:rPr>
        <w:t xml:space="preserve"> </w:t>
      </w:r>
      <w:r w:rsidRPr="00232492">
        <w:rPr>
          <w:color w:val="000000"/>
          <w:spacing w:val="-1"/>
          <w:sz w:val="24"/>
          <w:szCs w:val="24"/>
        </w:rPr>
        <w:t>заместителя</w:t>
      </w:r>
      <w:r w:rsidRPr="00232492">
        <w:rPr>
          <w:color w:val="000000"/>
          <w:spacing w:val="59"/>
          <w:sz w:val="24"/>
          <w:szCs w:val="24"/>
        </w:rPr>
        <w:t xml:space="preserve"> </w:t>
      </w:r>
      <w:r w:rsidRPr="00232492">
        <w:rPr>
          <w:color w:val="000000"/>
          <w:spacing w:val="-2"/>
          <w:sz w:val="24"/>
          <w:szCs w:val="24"/>
        </w:rPr>
        <w:t>директора</w:t>
      </w:r>
      <w:r w:rsidRPr="00232492">
        <w:rPr>
          <w:color w:val="000000"/>
          <w:spacing w:val="55"/>
          <w:sz w:val="24"/>
          <w:szCs w:val="24"/>
        </w:rPr>
        <w:t xml:space="preserve"> </w:t>
      </w:r>
      <w:r w:rsidRPr="00232492">
        <w:rPr>
          <w:color w:val="000000"/>
          <w:spacing w:val="-1"/>
          <w:sz w:val="24"/>
          <w:szCs w:val="24"/>
        </w:rPr>
        <w:t>по</w:t>
      </w:r>
      <w:r w:rsidRPr="00232492">
        <w:rPr>
          <w:color w:val="000000"/>
          <w:spacing w:val="60"/>
          <w:sz w:val="24"/>
          <w:szCs w:val="24"/>
        </w:rPr>
        <w:t xml:space="preserve"> </w:t>
      </w:r>
      <w:r w:rsidRPr="00232492">
        <w:rPr>
          <w:color w:val="000000"/>
          <w:spacing w:val="-1"/>
          <w:sz w:val="24"/>
          <w:szCs w:val="24"/>
        </w:rPr>
        <w:t>воспитательной</w:t>
      </w:r>
      <w:r w:rsidRPr="00232492">
        <w:rPr>
          <w:color w:val="000000"/>
          <w:spacing w:val="57"/>
          <w:sz w:val="24"/>
          <w:szCs w:val="24"/>
        </w:rPr>
        <w:t xml:space="preserve"> </w:t>
      </w:r>
      <w:r w:rsidRPr="00232492">
        <w:rPr>
          <w:color w:val="000000"/>
          <w:spacing w:val="-1"/>
          <w:sz w:val="24"/>
          <w:szCs w:val="24"/>
        </w:rPr>
        <w:t>работе,</w:t>
      </w:r>
      <w:r w:rsidRPr="00232492">
        <w:rPr>
          <w:color w:val="000000"/>
          <w:spacing w:val="58"/>
          <w:sz w:val="24"/>
          <w:szCs w:val="24"/>
        </w:rPr>
        <w:t xml:space="preserve"> советника по воспитанию, </w:t>
      </w:r>
      <w:r w:rsidRPr="00232492">
        <w:rPr>
          <w:color w:val="000000"/>
          <w:spacing w:val="-2"/>
          <w:sz w:val="24"/>
          <w:szCs w:val="24"/>
        </w:rPr>
        <w:t>социального</w:t>
      </w:r>
      <w:r w:rsidRPr="00232492">
        <w:rPr>
          <w:color w:val="000000"/>
          <w:spacing w:val="31"/>
          <w:sz w:val="24"/>
          <w:szCs w:val="24"/>
        </w:rPr>
        <w:t xml:space="preserve"> </w:t>
      </w:r>
      <w:r w:rsidRPr="00232492">
        <w:rPr>
          <w:color w:val="000000"/>
          <w:spacing w:val="-2"/>
          <w:sz w:val="24"/>
          <w:szCs w:val="24"/>
        </w:rPr>
        <w:t>педагога,</w:t>
      </w:r>
      <w:r w:rsidRPr="00232492">
        <w:rPr>
          <w:color w:val="000000"/>
          <w:spacing w:val="55"/>
          <w:sz w:val="24"/>
          <w:szCs w:val="24"/>
        </w:rPr>
        <w:t xml:space="preserve"> </w:t>
      </w:r>
      <w:r w:rsidRPr="00232492">
        <w:rPr>
          <w:color w:val="000000"/>
          <w:spacing w:val="-2"/>
          <w:sz w:val="24"/>
          <w:szCs w:val="24"/>
        </w:rPr>
        <w:t>педагога</w:t>
      </w:r>
      <w:r w:rsidRPr="00232492">
        <w:rPr>
          <w:color w:val="000000"/>
          <w:sz w:val="24"/>
          <w:szCs w:val="24"/>
        </w:rPr>
        <w:t>-</w:t>
      </w:r>
      <w:r w:rsidRPr="00232492">
        <w:rPr>
          <w:color w:val="000000"/>
          <w:spacing w:val="-2"/>
          <w:sz w:val="24"/>
          <w:szCs w:val="24"/>
        </w:rPr>
        <w:t>психолога,</w:t>
      </w:r>
      <w:r w:rsidRPr="00232492">
        <w:rPr>
          <w:color w:val="000000"/>
          <w:spacing w:val="56"/>
          <w:sz w:val="24"/>
          <w:szCs w:val="24"/>
        </w:rPr>
        <w:t xml:space="preserve"> </w:t>
      </w:r>
      <w:r w:rsidRPr="00232492">
        <w:rPr>
          <w:color w:val="000000"/>
          <w:spacing w:val="-1"/>
          <w:sz w:val="24"/>
          <w:szCs w:val="24"/>
        </w:rPr>
        <w:t>классных</w:t>
      </w:r>
      <w:r w:rsidRPr="00232492">
        <w:rPr>
          <w:color w:val="000000"/>
          <w:spacing w:val="54"/>
          <w:sz w:val="24"/>
          <w:szCs w:val="24"/>
        </w:rPr>
        <w:t xml:space="preserve"> </w:t>
      </w:r>
      <w:r w:rsidRPr="00232492">
        <w:rPr>
          <w:color w:val="000000"/>
          <w:spacing w:val="-3"/>
          <w:sz w:val="24"/>
          <w:szCs w:val="24"/>
        </w:rPr>
        <w:t>руководителей,</w:t>
      </w:r>
      <w:r w:rsidRPr="00232492">
        <w:rPr>
          <w:color w:val="000000"/>
          <w:spacing w:val="56"/>
          <w:sz w:val="24"/>
          <w:szCs w:val="24"/>
        </w:rPr>
        <w:t xml:space="preserve"> </w:t>
      </w:r>
      <w:r w:rsidRPr="00232492">
        <w:rPr>
          <w:color w:val="000000"/>
          <w:spacing w:val="-3"/>
          <w:sz w:val="24"/>
          <w:szCs w:val="24"/>
        </w:rPr>
        <w:t>учителей-предметников.</w:t>
      </w:r>
      <w:r w:rsidRPr="00232492">
        <w:rPr>
          <w:color w:val="000000"/>
          <w:spacing w:val="29"/>
          <w:sz w:val="24"/>
          <w:szCs w:val="24"/>
        </w:rPr>
        <w:t xml:space="preserve"> </w:t>
      </w:r>
      <w:r w:rsidRPr="00232492">
        <w:rPr>
          <w:color w:val="000000"/>
          <w:spacing w:val="-1"/>
          <w:sz w:val="24"/>
          <w:szCs w:val="24"/>
        </w:rPr>
        <w:t>Функционал работников регламентируется профессиональными стандартами, должностными инструкциями и иными локальными нормативными актами образовательной организации по направлениям деятельности.</w:t>
      </w:r>
    </w:p>
    <w:p w:rsidR="00E43498" w:rsidRPr="00232492" w:rsidRDefault="00E43498" w:rsidP="00E43498">
      <w:pPr>
        <w:tabs>
          <w:tab w:val="left" w:pos="1276"/>
        </w:tabs>
        <w:autoSpaceDE/>
        <w:autoSpaceDN/>
        <w:spacing w:before="47"/>
        <w:ind w:left="112" w:right="112" w:firstLine="455"/>
        <w:jc w:val="both"/>
        <w:rPr>
          <w:color w:val="000000"/>
          <w:sz w:val="24"/>
          <w:szCs w:val="24"/>
          <w:lang w:eastAsia="ru-RU"/>
        </w:rPr>
      </w:pPr>
      <w:r w:rsidRPr="00232492">
        <w:rPr>
          <w:color w:val="000000"/>
          <w:sz w:val="24"/>
          <w:szCs w:val="24"/>
          <w:lang w:eastAsia="ru-RU"/>
        </w:rPr>
        <w:t>Для реализации программы воспитания организация укомплектована кадрами, имеющими необходимую квалификацию для решения задач, связанных с достижением целей и задач воспитательной деятельности.</w:t>
      </w:r>
    </w:p>
    <w:p w:rsidR="00E43498" w:rsidRPr="00232492" w:rsidRDefault="00E43498" w:rsidP="00E43498">
      <w:pPr>
        <w:tabs>
          <w:tab w:val="left" w:pos="1276"/>
        </w:tabs>
        <w:autoSpaceDE/>
        <w:autoSpaceDN/>
        <w:spacing w:before="47"/>
        <w:ind w:left="112" w:right="112" w:firstLine="455"/>
        <w:jc w:val="both"/>
        <w:rPr>
          <w:color w:val="000000"/>
          <w:spacing w:val="-1"/>
          <w:sz w:val="24"/>
          <w:szCs w:val="24"/>
        </w:rPr>
      </w:pPr>
      <w:r w:rsidRPr="00232492">
        <w:rPr>
          <w:color w:val="000000"/>
          <w:sz w:val="24"/>
          <w:szCs w:val="24"/>
          <w:lang w:eastAsia="ru-RU"/>
        </w:rPr>
        <w:t>Обеспеченность кадровыми условиями включает в себя:</w:t>
      </w:r>
    </w:p>
    <w:p w:rsidR="00E43498" w:rsidRPr="00232492" w:rsidRDefault="00E43498" w:rsidP="00852014">
      <w:pPr>
        <w:widowControl/>
        <w:numPr>
          <w:ilvl w:val="0"/>
          <w:numId w:val="45"/>
        </w:numPr>
        <w:tabs>
          <w:tab w:val="left" w:pos="1276"/>
        </w:tabs>
        <w:autoSpaceDE/>
        <w:autoSpaceDN/>
        <w:spacing w:before="47" w:after="200"/>
        <w:ind w:right="112" w:firstLine="455"/>
        <w:jc w:val="both"/>
        <w:rPr>
          <w:color w:val="000000"/>
          <w:sz w:val="24"/>
          <w:szCs w:val="24"/>
          <w:lang w:eastAsia="ru-RU"/>
        </w:rPr>
      </w:pPr>
      <w:r w:rsidRPr="00232492">
        <w:rPr>
          <w:color w:val="000000"/>
          <w:sz w:val="24"/>
          <w:szCs w:val="24"/>
          <w:lang w:eastAsia="ru-RU"/>
        </w:rPr>
        <w:t>укомплектованность образовательной организации педагогическими, руководящими и иными работниками;</w:t>
      </w:r>
    </w:p>
    <w:p w:rsidR="00E43498" w:rsidRPr="00232492" w:rsidRDefault="00E43498" w:rsidP="00852014">
      <w:pPr>
        <w:widowControl/>
        <w:numPr>
          <w:ilvl w:val="0"/>
          <w:numId w:val="45"/>
        </w:numPr>
        <w:tabs>
          <w:tab w:val="left" w:pos="1276"/>
        </w:tabs>
        <w:autoSpaceDE/>
        <w:autoSpaceDN/>
        <w:spacing w:before="47" w:after="200"/>
        <w:ind w:right="112" w:firstLine="455"/>
        <w:jc w:val="both"/>
        <w:rPr>
          <w:color w:val="000000"/>
          <w:sz w:val="24"/>
          <w:szCs w:val="24"/>
          <w:lang w:eastAsia="ru-RU"/>
        </w:rPr>
      </w:pPr>
      <w:r w:rsidRPr="00232492">
        <w:rPr>
          <w:color w:val="000000"/>
          <w:sz w:val="24"/>
          <w:szCs w:val="24"/>
          <w:lang w:eastAsia="ru-RU"/>
        </w:rPr>
        <w:lastRenderedPageBreak/>
        <w:t>уровень квалификации педагогических и иных работников образовательной организации, участвующих в реализации программы воспитания и создании условий для её разработки и реализации;</w:t>
      </w:r>
    </w:p>
    <w:p w:rsidR="00E43498" w:rsidRPr="00232492" w:rsidRDefault="00E43498" w:rsidP="00852014">
      <w:pPr>
        <w:widowControl/>
        <w:numPr>
          <w:ilvl w:val="0"/>
          <w:numId w:val="45"/>
        </w:numPr>
        <w:tabs>
          <w:tab w:val="left" w:pos="1276"/>
        </w:tabs>
        <w:autoSpaceDE/>
        <w:autoSpaceDN/>
        <w:spacing w:before="47" w:after="200"/>
        <w:ind w:right="112" w:firstLine="455"/>
        <w:jc w:val="both"/>
        <w:rPr>
          <w:color w:val="000000"/>
          <w:sz w:val="24"/>
          <w:szCs w:val="24"/>
          <w:lang w:eastAsia="ru-RU"/>
        </w:rPr>
      </w:pPr>
      <w:r w:rsidRPr="00232492">
        <w:rPr>
          <w:color w:val="000000"/>
          <w:sz w:val="24"/>
          <w:szCs w:val="24"/>
          <w:lang w:eastAsia="ru-RU"/>
        </w:rPr>
        <w:t>непрерывность профессионального развития педагогических работников образовательной организации, реализующей программу воспитания на всех уровнях общего образования.</w:t>
      </w:r>
    </w:p>
    <w:p w:rsidR="00E43498" w:rsidRPr="00232492" w:rsidRDefault="00E43498" w:rsidP="00E43498">
      <w:pPr>
        <w:widowControl/>
        <w:tabs>
          <w:tab w:val="left" w:pos="1276"/>
        </w:tabs>
        <w:autoSpaceDE/>
        <w:autoSpaceDN/>
        <w:jc w:val="center"/>
        <w:rPr>
          <w:b/>
          <w:color w:val="000000"/>
          <w:sz w:val="24"/>
          <w:szCs w:val="24"/>
          <w:lang w:eastAsia="ru-RU"/>
        </w:rPr>
      </w:pPr>
    </w:p>
    <w:p w:rsidR="00E43498" w:rsidRPr="00232492" w:rsidRDefault="001044D0" w:rsidP="00E43498">
      <w:pPr>
        <w:widowControl/>
        <w:tabs>
          <w:tab w:val="left" w:pos="1276"/>
        </w:tabs>
        <w:autoSpaceDE/>
        <w:autoSpaceDN/>
        <w:jc w:val="center"/>
        <w:rPr>
          <w:b/>
          <w:iCs/>
          <w:color w:val="000000"/>
          <w:w w:val="0"/>
          <w:sz w:val="24"/>
          <w:szCs w:val="24"/>
          <w:lang w:eastAsia="ru-RU"/>
        </w:rPr>
      </w:pPr>
      <w:r w:rsidRPr="00232492">
        <w:rPr>
          <w:b/>
          <w:iCs/>
          <w:color w:val="000000"/>
          <w:w w:val="0"/>
          <w:sz w:val="24"/>
          <w:szCs w:val="24"/>
          <w:lang w:eastAsia="ru-RU"/>
        </w:rPr>
        <w:t>2.</w:t>
      </w:r>
      <w:r w:rsidR="00E43498" w:rsidRPr="00232492">
        <w:rPr>
          <w:b/>
          <w:iCs/>
          <w:color w:val="000000"/>
          <w:w w:val="0"/>
          <w:sz w:val="24"/>
          <w:szCs w:val="24"/>
          <w:lang w:eastAsia="ru-RU"/>
        </w:rPr>
        <w:t>3.2</w:t>
      </w:r>
      <w:r w:rsidR="00E43498" w:rsidRPr="00232492">
        <w:rPr>
          <w:b/>
          <w:iCs/>
          <w:color w:val="000000"/>
          <w:w w:val="0"/>
          <w:sz w:val="24"/>
          <w:szCs w:val="24"/>
          <w:lang w:eastAsia="ru-RU"/>
        </w:rPr>
        <w:tab/>
        <w:t>Нормативно-методическое обеспечение</w:t>
      </w:r>
    </w:p>
    <w:p w:rsidR="00E43498" w:rsidRPr="00232492" w:rsidRDefault="00E43498" w:rsidP="00E43498">
      <w:pPr>
        <w:widowControl/>
        <w:tabs>
          <w:tab w:val="left" w:pos="1276"/>
        </w:tabs>
        <w:autoSpaceDE/>
        <w:autoSpaceDN/>
        <w:jc w:val="both"/>
        <w:rPr>
          <w:i/>
          <w:iCs/>
          <w:color w:val="000000"/>
          <w:w w:val="0"/>
          <w:sz w:val="24"/>
          <w:szCs w:val="24"/>
          <w:lang w:eastAsia="ru-RU"/>
        </w:rPr>
      </w:pPr>
    </w:p>
    <w:p w:rsidR="00E43498" w:rsidRPr="00232492" w:rsidRDefault="00E43498" w:rsidP="00E43498">
      <w:pPr>
        <w:widowControl/>
        <w:tabs>
          <w:tab w:val="left" w:pos="1276"/>
        </w:tabs>
        <w:autoSpaceDE/>
        <w:autoSpaceDN/>
        <w:ind w:firstLine="567"/>
        <w:jc w:val="both"/>
        <w:rPr>
          <w:color w:val="000000"/>
          <w:sz w:val="24"/>
          <w:szCs w:val="24"/>
          <w:lang w:eastAsia="ru-RU"/>
        </w:rPr>
      </w:pPr>
      <w:r w:rsidRPr="00232492">
        <w:rPr>
          <w:color w:val="000000"/>
          <w:sz w:val="24"/>
          <w:szCs w:val="24"/>
          <w:lang w:eastAsia="ru-RU"/>
        </w:rPr>
        <w:t xml:space="preserve">Нормативно-методическое обеспечение реализации Программы воспитания осуществляется на основании следующих локальных актов: </w:t>
      </w:r>
    </w:p>
    <w:p w:rsidR="00E43498" w:rsidRPr="00232492" w:rsidRDefault="00E43498" w:rsidP="00852014">
      <w:pPr>
        <w:widowControl/>
        <w:numPr>
          <w:ilvl w:val="0"/>
          <w:numId w:val="43"/>
        </w:numPr>
        <w:tabs>
          <w:tab w:val="left" w:pos="1276"/>
        </w:tabs>
        <w:autoSpaceDE/>
        <w:autoSpaceDN/>
        <w:spacing w:after="200"/>
        <w:jc w:val="both"/>
        <w:rPr>
          <w:color w:val="000000"/>
          <w:sz w:val="24"/>
          <w:szCs w:val="24"/>
          <w:lang w:eastAsia="ru-RU"/>
        </w:rPr>
      </w:pPr>
      <w:r w:rsidRPr="00232492">
        <w:rPr>
          <w:color w:val="000000"/>
          <w:sz w:val="24"/>
          <w:szCs w:val="24"/>
          <w:lang w:eastAsia="ru-RU"/>
        </w:rPr>
        <w:t xml:space="preserve">Основная образовательная программа; </w:t>
      </w:r>
    </w:p>
    <w:p w:rsidR="00E43498" w:rsidRPr="00232492" w:rsidRDefault="00E43498" w:rsidP="00852014">
      <w:pPr>
        <w:widowControl/>
        <w:numPr>
          <w:ilvl w:val="0"/>
          <w:numId w:val="43"/>
        </w:numPr>
        <w:tabs>
          <w:tab w:val="left" w:pos="1276"/>
        </w:tabs>
        <w:autoSpaceDE/>
        <w:autoSpaceDN/>
        <w:spacing w:after="200"/>
        <w:jc w:val="both"/>
        <w:rPr>
          <w:color w:val="000000"/>
          <w:sz w:val="24"/>
          <w:szCs w:val="24"/>
          <w:lang w:eastAsia="ru-RU"/>
        </w:rPr>
      </w:pPr>
      <w:r w:rsidRPr="00232492">
        <w:rPr>
          <w:color w:val="000000"/>
          <w:sz w:val="24"/>
          <w:szCs w:val="24"/>
          <w:lang w:eastAsia="ru-RU"/>
        </w:rPr>
        <w:t xml:space="preserve">Учебный план; </w:t>
      </w:r>
    </w:p>
    <w:p w:rsidR="00E43498" w:rsidRPr="00232492" w:rsidRDefault="00E43498" w:rsidP="00852014">
      <w:pPr>
        <w:widowControl/>
        <w:numPr>
          <w:ilvl w:val="0"/>
          <w:numId w:val="43"/>
        </w:numPr>
        <w:tabs>
          <w:tab w:val="left" w:pos="1276"/>
        </w:tabs>
        <w:autoSpaceDE/>
        <w:autoSpaceDN/>
        <w:spacing w:after="200"/>
        <w:jc w:val="both"/>
        <w:rPr>
          <w:color w:val="000000"/>
          <w:sz w:val="24"/>
          <w:szCs w:val="24"/>
          <w:lang w:eastAsia="ru-RU"/>
        </w:rPr>
      </w:pPr>
      <w:r w:rsidRPr="00232492">
        <w:rPr>
          <w:color w:val="000000"/>
          <w:sz w:val="24"/>
          <w:szCs w:val="24"/>
          <w:lang w:eastAsia="ru-RU"/>
        </w:rPr>
        <w:t xml:space="preserve">Рабочая программа воспитания как часть основной образовательной программы; </w:t>
      </w:r>
    </w:p>
    <w:p w:rsidR="00E43498" w:rsidRPr="00232492" w:rsidRDefault="00E43498" w:rsidP="00852014">
      <w:pPr>
        <w:widowControl/>
        <w:numPr>
          <w:ilvl w:val="0"/>
          <w:numId w:val="43"/>
        </w:numPr>
        <w:tabs>
          <w:tab w:val="left" w:pos="1276"/>
        </w:tabs>
        <w:autoSpaceDE/>
        <w:autoSpaceDN/>
        <w:spacing w:after="200"/>
        <w:jc w:val="both"/>
        <w:rPr>
          <w:color w:val="000000"/>
          <w:sz w:val="24"/>
          <w:szCs w:val="24"/>
          <w:lang w:eastAsia="ru-RU"/>
        </w:rPr>
      </w:pPr>
      <w:r w:rsidRPr="00232492">
        <w:rPr>
          <w:color w:val="000000"/>
          <w:sz w:val="24"/>
          <w:szCs w:val="24"/>
          <w:lang w:eastAsia="ru-RU"/>
        </w:rPr>
        <w:t xml:space="preserve">Рабочие программы педагогов; </w:t>
      </w:r>
    </w:p>
    <w:p w:rsidR="00E43498" w:rsidRPr="00232492" w:rsidRDefault="00E43498" w:rsidP="00852014">
      <w:pPr>
        <w:widowControl/>
        <w:numPr>
          <w:ilvl w:val="0"/>
          <w:numId w:val="43"/>
        </w:numPr>
        <w:tabs>
          <w:tab w:val="left" w:pos="1276"/>
        </w:tabs>
        <w:autoSpaceDE/>
        <w:autoSpaceDN/>
        <w:spacing w:after="200"/>
        <w:jc w:val="both"/>
        <w:rPr>
          <w:color w:val="000000"/>
          <w:sz w:val="24"/>
          <w:szCs w:val="24"/>
          <w:lang w:eastAsia="ru-RU"/>
        </w:rPr>
      </w:pPr>
      <w:r w:rsidRPr="00232492">
        <w:rPr>
          <w:color w:val="000000"/>
          <w:sz w:val="24"/>
          <w:szCs w:val="24"/>
          <w:lang w:eastAsia="ru-RU"/>
        </w:rPr>
        <w:t xml:space="preserve">Должностные инструкции специалистов, отвечающих за организацию воспитательной деятельности; </w:t>
      </w:r>
    </w:p>
    <w:p w:rsidR="00E43498" w:rsidRPr="00232492" w:rsidRDefault="00E43498" w:rsidP="00852014">
      <w:pPr>
        <w:widowControl/>
        <w:numPr>
          <w:ilvl w:val="0"/>
          <w:numId w:val="43"/>
        </w:numPr>
        <w:tabs>
          <w:tab w:val="left" w:pos="1276"/>
        </w:tabs>
        <w:autoSpaceDE/>
        <w:autoSpaceDN/>
        <w:spacing w:after="200"/>
        <w:jc w:val="both"/>
        <w:rPr>
          <w:color w:val="000000"/>
          <w:sz w:val="24"/>
          <w:szCs w:val="24"/>
          <w:lang w:eastAsia="ru-RU"/>
        </w:rPr>
      </w:pPr>
      <w:r w:rsidRPr="00232492">
        <w:rPr>
          <w:color w:val="000000"/>
          <w:sz w:val="24"/>
          <w:szCs w:val="24"/>
          <w:lang w:eastAsia="ru-RU"/>
        </w:rPr>
        <w:t xml:space="preserve">Документы, регламентирующие воспитательную деятельность (штатное расписание, обеспечивающее кадровый состав, реализующий воспитательную деятельность в образовательном учреждении). </w:t>
      </w:r>
    </w:p>
    <w:p w:rsidR="00E43498" w:rsidRPr="00232492" w:rsidRDefault="00E43498" w:rsidP="00E43498">
      <w:pPr>
        <w:widowControl/>
        <w:tabs>
          <w:tab w:val="left" w:pos="1276"/>
        </w:tabs>
        <w:autoSpaceDE/>
        <w:autoSpaceDN/>
        <w:ind w:firstLine="567"/>
        <w:jc w:val="both"/>
        <w:rPr>
          <w:i/>
          <w:iCs/>
          <w:color w:val="000000"/>
          <w:w w:val="0"/>
          <w:sz w:val="24"/>
          <w:szCs w:val="24"/>
          <w:lang w:eastAsia="ru-RU"/>
        </w:rPr>
      </w:pPr>
    </w:p>
    <w:p w:rsidR="00E43498" w:rsidRPr="00232492" w:rsidRDefault="001044D0" w:rsidP="00E43498">
      <w:pPr>
        <w:widowControl/>
        <w:tabs>
          <w:tab w:val="left" w:pos="1276"/>
        </w:tabs>
        <w:autoSpaceDE/>
        <w:autoSpaceDN/>
        <w:jc w:val="center"/>
        <w:rPr>
          <w:b/>
          <w:iCs/>
          <w:color w:val="000000"/>
          <w:w w:val="0"/>
          <w:sz w:val="24"/>
          <w:szCs w:val="24"/>
          <w:lang w:eastAsia="ru-RU"/>
        </w:rPr>
      </w:pPr>
      <w:r w:rsidRPr="00232492">
        <w:rPr>
          <w:b/>
          <w:iCs/>
          <w:color w:val="000000"/>
          <w:w w:val="0"/>
          <w:sz w:val="24"/>
          <w:szCs w:val="24"/>
          <w:lang w:eastAsia="ru-RU"/>
        </w:rPr>
        <w:t>2.</w:t>
      </w:r>
      <w:r w:rsidR="00E43498" w:rsidRPr="00232492">
        <w:rPr>
          <w:b/>
          <w:iCs/>
          <w:color w:val="000000"/>
          <w:w w:val="0"/>
          <w:sz w:val="24"/>
          <w:szCs w:val="24"/>
          <w:lang w:eastAsia="ru-RU"/>
        </w:rPr>
        <w:t>3.3</w:t>
      </w:r>
      <w:r w:rsidR="00E43498" w:rsidRPr="00232492">
        <w:rPr>
          <w:b/>
          <w:iCs/>
          <w:color w:val="000000"/>
          <w:w w:val="0"/>
          <w:sz w:val="24"/>
          <w:szCs w:val="24"/>
          <w:lang w:eastAsia="ru-RU"/>
        </w:rPr>
        <w:tab/>
        <w:t>Требования</w:t>
      </w:r>
      <w:r w:rsidR="00E43498" w:rsidRPr="00232492">
        <w:rPr>
          <w:b/>
          <w:iCs/>
          <w:color w:val="000000"/>
          <w:w w:val="0"/>
          <w:sz w:val="24"/>
          <w:szCs w:val="24"/>
          <w:lang w:eastAsia="ru-RU"/>
        </w:rPr>
        <w:tab/>
        <w:t>к</w:t>
      </w:r>
      <w:r w:rsidR="00E43498" w:rsidRPr="00232492">
        <w:rPr>
          <w:b/>
          <w:iCs/>
          <w:color w:val="000000"/>
          <w:w w:val="0"/>
          <w:sz w:val="24"/>
          <w:szCs w:val="24"/>
          <w:lang w:eastAsia="ru-RU"/>
        </w:rPr>
        <w:tab/>
        <w:t>условиям</w:t>
      </w:r>
      <w:r w:rsidR="00E43498" w:rsidRPr="00232492">
        <w:rPr>
          <w:b/>
          <w:iCs/>
          <w:color w:val="000000"/>
          <w:w w:val="0"/>
          <w:sz w:val="24"/>
          <w:szCs w:val="24"/>
          <w:lang w:eastAsia="ru-RU"/>
        </w:rPr>
        <w:tab/>
        <w:t>работы</w:t>
      </w:r>
      <w:r w:rsidR="00E43498" w:rsidRPr="00232492">
        <w:rPr>
          <w:b/>
          <w:iCs/>
          <w:color w:val="000000"/>
          <w:w w:val="0"/>
          <w:sz w:val="24"/>
          <w:szCs w:val="24"/>
          <w:lang w:eastAsia="ru-RU"/>
        </w:rPr>
        <w:tab/>
        <w:t>с</w:t>
      </w:r>
      <w:r w:rsidR="00E43498" w:rsidRPr="00232492">
        <w:rPr>
          <w:b/>
          <w:iCs/>
          <w:color w:val="000000"/>
          <w:w w:val="0"/>
          <w:sz w:val="24"/>
          <w:szCs w:val="24"/>
          <w:lang w:eastAsia="ru-RU"/>
        </w:rPr>
        <w:tab/>
        <w:t>обучающимися</w:t>
      </w:r>
      <w:r w:rsidR="00E43498" w:rsidRPr="00232492">
        <w:rPr>
          <w:b/>
          <w:iCs/>
          <w:color w:val="000000"/>
          <w:w w:val="0"/>
          <w:sz w:val="24"/>
          <w:szCs w:val="24"/>
          <w:lang w:eastAsia="ru-RU"/>
        </w:rPr>
        <w:tab/>
        <w:t>с</w:t>
      </w:r>
      <w:r w:rsidR="00E43498" w:rsidRPr="00232492">
        <w:rPr>
          <w:b/>
          <w:iCs/>
          <w:color w:val="000000"/>
          <w:w w:val="0"/>
          <w:sz w:val="24"/>
          <w:szCs w:val="24"/>
          <w:lang w:eastAsia="ru-RU"/>
        </w:rPr>
        <w:tab/>
        <w:t>особыми образовательными потребностями</w:t>
      </w:r>
    </w:p>
    <w:p w:rsidR="00E43498" w:rsidRPr="00232492" w:rsidRDefault="00E43498" w:rsidP="00E43498">
      <w:pPr>
        <w:widowControl/>
        <w:tabs>
          <w:tab w:val="left" w:pos="1276"/>
        </w:tabs>
        <w:autoSpaceDE/>
        <w:autoSpaceDN/>
        <w:jc w:val="both"/>
        <w:rPr>
          <w:iCs/>
          <w:color w:val="000000"/>
          <w:w w:val="0"/>
          <w:sz w:val="24"/>
          <w:szCs w:val="24"/>
          <w:lang w:eastAsia="ru-RU"/>
        </w:rPr>
      </w:pPr>
    </w:p>
    <w:p w:rsidR="00E43498" w:rsidRPr="00232492" w:rsidRDefault="00E43498" w:rsidP="00E43498">
      <w:pPr>
        <w:widowControl/>
        <w:tabs>
          <w:tab w:val="left" w:pos="1276"/>
        </w:tabs>
        <w:autoSpaceDE/>
        <w:autoSpaceDN/>
        <w:ind w:firstLine="567"/>
        <w:jc w:val="both"/>
        <w:rPr>
          <w:iCs/>
          <w:color w:val="000000"/>
          <w:w w:val="0"/>
          <w:sz w:val="24"/>
          <w:szCs w:val="24"/>
          <w:lang w:eastAsia="ru-RU"/>
        </w:rPr>
      </w:pPr>
      <w:r w:rsidRPr="00232492">
        <w:rPr>
          <w:iCs/>
          <w:color w:val="000000"/>
          <w:w w:val="0"/>
          <w:sz w:val="24"/>
          <w:szCs w:val="24"/>
          <w:lang w:eastAsia="ru-RU"/>
        </w:rPr>
        <w:t xml:space="preserve">В воспитательной работе с категориями обучающихся, имеющих особые образовательные потребности: обучающихся с инвалидностью, с ОВЗ, одарённых, с отклоняющимся поведением,  создаются особые условия.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478"/>
      </w:tblGrid>
      <w:tr w:rsidR="00E43498" w:rsidRPr="00232492" w:rsidTr="00DA2C3F">
        <w:tc>
          <w:tcPr>
            <w:tcW w:w="2093" w:type="dxa"/>
            <w:shd w:val="clear" w:color="auto" w:fill="auto"/>
          </w:tcPr>
          <w:p w:rsidR="00E43498" w:rsidRPr="00232492" w:rsidRDefault="00E43498" w:rsidP="00E43498">
            <w:pPr>
              <w:widowControl/>
              <w:tabs>
                <w:tab w:val="left" w:pos="1276"/>
              </w:tabs>
              <w:autoSpaceDE/>
              <w:autoSpaceDN/>
              <w:jc w:val="both"/>
              <w:rPr>
                <w:iCs/>
                <w:color w:val="000000"/>
                <w:w w:val="0"/>
                <w:sz w:val="24"/>
                <w:szCs w:val="24"/>
                <w:lang w:eastAsia="ru-RU"/>
              </w:rPr>
            </w:pPr>
            <w:r w:rsidRPr="00232492">
              <w:rPr>
                <w:iCs/>
                <w:color w:val="000000"/>
                <w:w w:val="0"/>
                <w:sz w:val="24"/>
                <w:szCs w:val="24"/>
                <w:lang w:eastAsia="ru-RU"/>
              </w:rPr>
              <w:t xml:space="preserve">Категория </w:t>
            </w:r>
          </w:p>
        </w:tc>
        <w:tc>
          <w:tcPr>
            <w:tcW w:w="7478" w:type="dxa"/>
            <w:shd w:val="clear" w:color="auto" w:fill="auto"/>
          </w:tcPr>
          <w:p w:rsidR="00E43498" w:rsidRPr="00232492" w:rsidRDefault="00E43498" w:rsidP="00E43498">
            <w:pPr>
              <w:widowControl/>
              <w:tabs>
                <w:tab w:val="left" w:pos="1276"/>
              </w:tabs>
              <w:autoSpaceDE/>
              <w:autoSpaceDN/>
              <w:jc w:val="both"/>
              <w:rPr>
                <w:iCs/>
                <w:color w:val="000000"/>
                <w:w w:val="0"/>
                <w:sz w:val="24"/>
                <w:szCs w:val="24"/>
                <w:lang w:eastAsia="ru-RU"/>
              </w:rPr>
            </w:pPr>
            <w:r w:rsidRPr="00232492">
              <w:rPr>
                <w:iCs/>
                <w:color w:val="000000"/>
                <w:w w:val="0"/>
                <w:sz w:val="24"/>
                <w:szCs w:val="24"/>
                <w:lang w:eastAsia="ru-RU"/>
              </w:rPr>
              <w:t xml:space="preserve">Условия </w:t>
            </w:r>
          </w:p>
        </w:tc>
      </w:tr>
      <w:tr w:rsidR="00E43498" w:rsidRPr="00232492" w:rsidTr="00DA2C3F">
        <w:tc>
          <w:tcPr>
            <w:tcW w:w="2093" w:type="dxa"/>
            <w:shd w:val="clear" w:color="auto" w:fill="auto"/>
          </w:tcPr>
          <w:p w:rsidR="00E43498" w:rsidRPr="00232492" w:rsidRDefault="00E43498" w:rsidP="00E43498">
            <w:pPr>
              <w:widowControl/>
              <w:tabs>
                <w:tab w:val="left" w:pos="1276"/>
              </w:tabs>
              <w:autoSpaceDE/>
              <w:autoSpaceDN/>
              <w:jc w:val="both"/>
              <w:rPr>
                <w:iCs/>
                <w:color w:val="000000"/>
                <w:w w:val="0"/>
                <w:sz w:val="24"/>
                <w:szCs w:val="24"/>
                <w:lang w:eastAsia="ru-RU"/>
              </w:rPr>
            </w:pPr>
            <w:r w:rsidRPr="00232492">
              <w:rPr>
                <w:color w:val="000000"/>
                <w:sz w:val="24"/>
                <w:szCs w:val="24"/>
                <w:lang w:eastAsia="ru-RU"/>
              </w:rPr>
              <w:t>Обучающиеся с инвалидностью, ОВЗ</w:t>
            </w:r>
          </w:p>
        </w:tc>
        <w:tc>
          <w:tcPr>
            <w:tcW w:w="7478" w:type="dxa"/>
            <w:shd w:val="clear" w:color="auto" w:fill="auto"/>
          </w:tcPr>
          <w:p w:rsidR="00E43498" w:rsidRPr="00232492" w:rsidRDefault="00E43498" w:rsidP="00E43498">
            <w:pPr>
              <w:widowControl/>
              <w:tabs>
                <w:tab w:val="left" w:pos="1276"/>
              </w:tabs>
              <w:autoSpaceDE/>
              <w:autoSpaceDN/>
              <w:jc w:val="both"/>
              <w:rPr>
                <w:iCs/>
                <w:color w:val="000000"/>
                <w:w w:val="0"/>
                <w:sz w:val="24"/>
                <w:szCs w:val="24"/>
                <w:lang w:eastAsia="ru-RU"/>
              </w:rPr>
            </w:pPr>
            <w:r w:rsidRPr="00232492">
              <w:rPr>
                <w:color w:val="000000"/>
                <w:sz w:val="24"/>
                <w:szCs w:val="24"/>
                <w:lang w:eastAsia="ru-RU"/>
              </w:rPr>
              <w:t>Разработаны адаптированные основные общеобразовательные программы для детей с ОВЗ. Педагогом-психологом, учителем-логопедом проводятся регулярные индивидуальные и групповые коррекционно-развивающие занятия. Обучение, при необходимости, осуществляется индивидуально на дому. Имеются специальные учебники и учебные пособия (ФГОС ОВЗ для образовательных организаций, реализующих адаптированные основные общеобразовательные программы). Организация бесплатного двухразового питания (ОВЗ)</w:t>
            </w:r>
          </w:p>
        </w:tc>
      </w:tr>
      <w:tr w:rsidR="00E43498" w:rsidRPr="00232492" w:rsidTr="00DA2C3F">
        <w:tc>
          <w:tcPr>
            <w:tcW w:w="2093" w:type="dxa"/>
            <w:shd w:val="clear" w:color="auto" w:fill="auto"/>
          </w:tcPr>
          <w:p w:rsidR="00E43498" w:rsidRPr="00232492" w:rsidRDefault="00E43498" w:rsidP="00E43498">
            <w:pPr>
              <w:widowControl/>
              <w:tabs>
                <w:tab w:val="left" w:pos="1276"/>
              </w:tabs>
              <w:autoSpaceDE/>
              <w:autoSpaceDN/>
              <w:jc w:val="both"/>
              <w:rPr>
                <w:iCs/>
                <w:color w:val="000000"/>
                <w:w w:val="0"/>
                <w:sz w:val="24"/>
                <w:szCs w:val="24"/>
                <w:lang w:eastAsia="ru-RU"/>
              </w:rPr>
            </w:pPr>
          </w:p>
        </w:tc>
        <w:tc>
          <w:tcPr>
            <w:tcW w:w="7478" w:type="dxa"/>
            <w:shd w:val="clear" w:color="auto" w:fill="auto"/>
          </w:tcPr>
          <w:p w:rsidR="00E43498" w:rsidRPr="00232492" w:rsidRDefault="00E43498" w:rsidP="00E43498">
            <w:pPr>
              <w:widowControl/>
              <w:tabs>
                <w:tab w:val="left" w:pos="1276"/>
              </w:tabs>
              <w:autoSpaceDE/>
              <w:autoSpaceDN/>
              <w:jc w:val="both"/>
              <w:rPr>
                <w:iCs/>
                <w:color w:val="000000"/>
                <w:w w:val="0"/>
                <w:sz w:val="24"/>
                <w:szCs w:val="24"/>
                <w:lang w:eastAsia="ru-RU"/>
              </w:rPr>
            </w:pPr>
          </w:p>
        </w:tc>
      </w:tr>
      <w:tr w:rsidR="00E43498" w:rsidRPr="00232492" w:rsidTr="00DA2C3F">
        <w:tc>
          <w:tcPr>
            <w:tcW w:w="2093" w:type="dxa"/>
            <w:shd w:val="clear" w:color="auto" w:fill="auto"/>
          </w:tcPr>
          <w:p w:rsidR="00E43498" w:rsidRPr="00232492" w:rsidRDefault="00E43498" w:rsidP="00E43498">
            <w:pPr>
              <w:widowControl/>
              <w:tabs>
                <w:tab w:val="left" w:pos="1276"/>
                <w:tab w:val="left" w:pos="3123"/>
              </w:tabs>
              <w:autoSpaceDE/>
              <w:autoSpaceDN/>
              <w:rPr>
                <w:iCs/>
                <w:color w:val="000000"/>
                <w:w w:val="0"/>
                <w:sz w:val="24"/>
                <w:szCs w:val="24"/>
                <w:lang w:eastAsia="ru-RU"/>
              </w:rPr>
            </w:pPr>
          </w:p>
        </w:tc>
        <w:tc>
          <w:tcPr>
            <w:tcW w:w="7478" w:type="dxa"/>
            <w:shd w:val="clear" w:color="auto" w:fill="auto"/>
          </w:tcPr>
          <w:p w:rsidR="00E43498" w:rsidRPr="00232492" w:rsidRDefault="00E43498" w:rsidP="00E43498">
            <w:pPr>
              <w:widowControl/>
              <w:tabs>
                <w:tab w:val="left" w:pos="1276"/>
              </w:tabs>
              <w:autoSpaceDE/>
              <w:autoSpaceDN/>
              <w:jc w:val="both"/>
              <w:rPr>
                <w:iCs/>
                <w:color w:val="000000"/>
                <w:w w:val="0"/>
                <w:sz w:val="24"/>
                <w:szCs w:val="24"/>
                <w:lang w:eastAsia="ru-RU"/>
              </w:rPr>
            </w:pPr>
          </w:p>
        </w:tc>
      </w:tr>
    </w:tbl>
    <w:p w:rsidR="00E43498" w:rsidRPr="00232492" w:rsidRDefault="00E43498" w:rsidP="00E43498">
      <w:pPr>
        <w:widowControl/>
        <w:tabs>
          <w:tab w:val="left" w:pos="1276"/>
        </w:tabs>
        <w:autoSpaceDE/>
        <w:autoSpaceDN/>
        <w:ind w:firstLine="567"/>
        <w:jc w:val="both"/>
        <w:rPr>
          <w:iCs/>
          <w:color w:val="000000"/>
          <w:w w:val="0"/>
          <w:sz w:val="24"/>
          <w:szCs w:val="24"/>
          <w:lang w:eastAsia="ru-RU"/>
        </w:rPr>
      </w:pPr>
    </w:p>
    <w:p w:rsidR="00E43498" w:rsidRPr="00232492" w:rsidRDefault="00E43498" w:rsidP="00E43498">
      <w:pPr>
        <w:widowControl/>
        <w:tabs>
          <w:tab w:val="left" w:pos="1276"/>
        </w:tabs>
        <w:autoSpaceDE/>
        <w:autoSpaceDN/>
        <w:ind w:firstLine="567"/>
        <w:jc w:val="both"/>
        <w:rPr>
          <w:iCs/>
          <w:color w:val="000000"/>
          <w:w w:val="0"/>
          <w:sz w:val="24"/>
          <w:szCs w:val="24"/>
          <w:lang w:eastAsia="ru-RU"/>
        </w:rPr>
      </w:pPr>
      <w:r w:rsidRPr="00232492">
        <w:rPr>
          <w:iCs/>
          <w:color w:val="000000"/>
          <w:w w:val="0"/>
          <w:sz w:val="24"/>
          <w:szCs w:val="24"/>
          <w:lang w:eastAsia="ru-RU"/>
        </w:rPr>
        <w:t xml:space="preserve">Особыми </w:t>
      </w:r>
      <w:r w:rsidRPr="00232492">
        <w:rPr>
          <w:b/>
          <w:iCs/>
          <w:color w:val="000000"/>
          <w:w w:val="0"/>
          <w:sz w:val="24"/>
          <w:szCs w:val="24"/>
          <w:lang w:eastAsia="ru-RU"/>
        </w:rPr>
        <w:t>задачами</w:t>
      </w:r>
      <w:r w:rsidRPr="00232492">
        <w:rPr>
          <w:iCs/>
          <w:color w:val="000000"/>
          <w:w w:val="0"/>
          <w:sz w:val="24"/>
          <w:szCs w:val="24"/>
          <w:lang w:eastAsia="ru-RU"/>
        </w:rPr>
        <w:t xml:space="preserve"> воспитания обучающихся с особыми образовательными потребностями являются:</w:t>
      </w:r>
    </w:p>
    <w:p w:rsidR="00E43498" w:rsidRPr="00232492" w:rsidRDefault="00E43498" w:rsidP="00852014">
      <w:pPr>
        <w:widowControl/>
        <w:numPr>
          <w:ilvl w:val="0"/>
          <w:numId w:val="41"/>
        </w:numPr>
        <w:tabs>
          <w:tab w:val="left" w:pos="1276"/>
        </w:tabs>
        <w:autoSpaceDE/>
        <w:autoSpaceDN/>
        <w:spacing w:after="200"/>
        <w:ind w:firstLine="360"/>
        <w:jc w:val="both"/>
        <w:rPr>
          <w:iCs/>
          <w:color w:val="000000"/>
          <w:w w:val="0"/>
          <w:sz w:val="24"/>
          <w:szCs w:val="24"/>
          <w:lang w:eastAsia="ru-RU"/>
        </w:rPr>
      </w:pPr>
      <w:r w:rsidRPr="00232492">
        <w:rPr>
          <w:iCs/>
          <w:color w:val="000000"/>
          <w:w w:val="0"/>
          <w:sz w:val="24"/>
          <w:szCs w:val="24"/>
          <w:lang w:eastAsia="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E43498" w:rsidRPr="00232492" w:rsidRDefault="00E43498" w:rsidP="00852014">
      <w:pPr>
        <w:widowControl/>
        <w:numPr>
          <w:ilvl w:val="0"/>
          <w:numId w:val="41"/>
        </w:numPr>
        <w:tabs>
          <w:tab w:val="left" w:pos="1276"/>
        </w:tabs>
        <w:autoSpaceDE/>
        <w:autoSpaceDN/>
        <w:spacing w:after="200"/>
        <w:ind w:firstLine="360"/>
        <w:jc w:val="both"/>
        <w:rPr>
          <w:iCs/>
          <w:color w:val="000000"/>
          <w:w w:val="0"/>
          <w:sz w:val="24"/>
          <w:szCs w:val="24"/>
          <w:lang w:eastAsia="ru-RU"/>
        </w:rPr>
      </w:pPr>
      <w:r w:rsidRPr="00232492">
        <w:rPr>
          <w:iCs/>
          <w:color w:val="000000"/>
          <w:w w:val="0"/>
          <w:sz w:val="24"/>
          <w:szCs w:val="24"/>
          <w:lang w:eastAsia="ru-RU"/>
        </w:rPr>
        <w:lastRenderedPageBreak/>
        <w:t>формирование доброжелательного отношения к обучающимся и их семьям со стороны всех участников образовательных отношений;</w:t>
      </w:r>
    </w:p>
    <w:p w:rsidR="00E43498" w:rsidRPr="00232492" w:rsidRDefault="00E43498" w:rsidP="00852014">
      <w:pPr>
        <w:widowControl/>
        <w:numPr>
          <w:ilvl w:val="0"/>
          <w:numId w:val="41"/>
        </w:numPr>
        <w:tabs>
          <w:tab w:val="left" w:pos="1276"/>
        </w:tabs>
        <w:autoSpaceDE/>
        <w:autoSpaceDN/>
        <w:spacing w:after="200"/>
        <w:ind w:firstLine="360"/>
        <w:jc w:val="both"/>
        <w:rPr>
          <w:iCs/>
          <w:color w:val="000000"/>
          <w:w w:val="0"/>
          <w:sz w:val="24"/>
          <w:szCs w:val="24"/>
          <w:lang w:eastAsia="ru-RU"/>
        </w:rPr>
      </w:pPr>
      <w:r w:rsidRPr="00232492">
        <w:rPr>
          <w:iCs/>
          <w:color w:val="000000"/>
          <w:w w:val="0"/>
          <w:sz w:val="24"/>
          <w:szCs w:val="24"/>
          <w:lang w:eastAsia="ru-RU"/>
        </w:rPr>
        <w:t>построение воспитательной деятельности с учётом индивидуальных особенностей и возможностей каждого обучающегося;</w:t>
      </w:r>
    </w:p>
    <w:p w:rsidR="00E43498" w:rsidRPr="00232492" w:rsidRDefault="00E43498" w:rsidP="00852014">
      <w:pPr>
        <w:widowControl/>
        <w:numPr>
          <w:ilvl w:val="0"/>
          <w:numId w:val="41"/>
        </w:numPr>
        <w:tabs>
          <w:tab w:val="left" w:pos="1276"/>
        </w:tabs>
        <w:autoSpaceDE/>
        <w:autoSpaceDN/>
        <w:spacing w:after="200"/>
        <w:ind w:firstLine="360"/>
        <w:jc w:val="both"/>
        <w:rPr>
          <w:iCs/>
          <w:color w:val="000000"/>
          <w:w w:val="0"/>
          <w:sz w:val="24"/>
          <w:szCs w:val="24"/>
          <w:lang w:eastAsia="ru-RU"/>
        </w:rPr>
      </w:pPr>
      <w:r w:rsidRPr="00232492">
        <w:rPr>
          <w:iCs/>
          <w:color w:val="000000"/>
          <w:w w:val="0"/>
          <w:sz w:val="24"/>
          <w:szCs w:val="24"/>
          <w:lang w:eastAsia="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E43498" w:rsidRPr="00232492" w:rsidRDefault="00E43498" w:rsidP="00E43498">
      <w:pPr>
        <w:widowControl/>
        <w:tabs>
          <w:tab w:val="left" w:pos="1276"/>
        </w:tabs>
        <w:autoSpaceDE/>
        <w:autoSpaceDN/>
        <w:ind w:firstLine="567"/>
        <w:jc w:val="both"/>
        <w:rPr>
          <w:iCs/>
          <w:color w:val="000000"/>
          <w:w w:val="0"/>
          <w:sz w:val="24"/>
          <w:szCs w:val="24"/>
          <w:lang w:eastAsia="ru-RU"/>
        </w:rPr>
      </w:pPr>
      <w:r w:rsidRPr="00232492">
        <w:rPr>
          <w:iCs/>
          <w:color w:val="000000"/>
          <w:w w:val="0"/>
          <w:sz w:val="24"/>
          <w:szCs w:val="24"/>
          <w:lang w:eastAsia="ru-RU"/>
        </w:rPr>
        <w:t>При организации воспитания обучающихся с особыми образовательными потребностями необходимо ориентироваться на:</w:t>
      </w:r>
    </w:p>
    <w:p w:rsidR="00E43498" w:rsidRPr="00232492" w:rsidRDefault="00E43498" w:rsidP="00E43498">
      <w:pPr>
        <w:widowControl/>
        <w:tabs>
          <w:tab w:val="left" w:pos="1276"/>
        </w:tabs>
        <w:autoSpaceDE/>
        <w:autoSpaceDN/>
        <w:jc w:val="both"/>
        <w:rPr>
          <w:iCs/>
          <w:color w:val="000000"/>
          <w:w w:val="0"/>
          <w:sz w:val="24"/>
          <w:szCs w:val="24"/>
          <w:lang w:eastAsia="ru-RU"/>
        </w:rPr>
      </w:pPr>
      <w:r w:rsidRPr="00232492">
        <w:rPr>
          <w:iCs/>
          <w:color w:val="000000"/>
          <w:w w:val="0"/>
          <w:sz w:val="24"/>
          <w:szCs w:val="24"/>
          <w:lang w:eastAsia="ru-RU"/>
        </w:rPr>
        <w:t>–</w:t>
      </w:r>
      <w:r w:rsidRPr="00232492">
        <w:rPr>
          <w:iCs/>
          <w:color w:val="000000"/>
          <w:w w:val="0"/>
          <w:sz w:val="24"/>
          <w:szCs w:val="24"/>
          <w:lang w:eastAsia="ru-RU"/>
        </w:rPr>
        <w:tab/>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E43498" w:rsidRPr="00232492" w:rsidRDefault="00E43498" w:rsidP="00E43498">
      <w:pPr>
        <w:widowControl/>
        <w:tabs>
          <w:tab w:val="left" w:pos="1276"/>
        </w:tabs>
        <w:autoSpaceDE/>
        <w:autoSpaceDN/>
        <w:jc w:val="both"/>
        <w:rPr>
          <w:iCs/>
          <w:color w:val="000000"/>
          <w:w w:val="0"/>
          <w:sz w:val="24"/>
          <w:szCs w:val="24"/>
          <w:lang w:eastAsia="ru-RU"/>
        </w:rPr>
      </w:pPr>
      <w:r w:rsidRPr="00232492">
        <w:rPr>
          <w:iCs/>
          <w:color w:val="000000"/>
          <w:w w:val="0"/>
          <w:sz w:val="24"/>
          <w:szCs w:val="24"/>
          <w:lang w:eastAsia="ru-RU"/>
        </w:rPr>
        <w:t>–</w:t>
      </w:r>
      <w:r w:rsidRPr="00232492">
        <w:rPr>
          <w:iCs/>
          <w:color w:val="000000"/>
          <w:w w:val="0"/>
          <w:sz w:val="24"/>
          <w:szCs w:val="24"/>
          <w:lang w:eastAsia="ru-RU"/>
        </w:rPr>
        <w:tab/>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w:t>
      </w:r>
    </w:p>
    <w:p w:rsidR="00E43498" w:rsidRPr="00232492" w:rsidRDefault="00E43498" w:rsidP="00E43498">
      <w:pPr>
        <w:widowControl/>
        <w:tabs>
          <w:tab w:val="left" w:pos="1276"/>
        </w:tabs>
        <w:autoSpaceDE/>
        <w:autoSpaceDN/>
        <w:jc w:val="both"/>
        <w:rPr>
          <w:iCs/>
          <w:color w:val="000000"/>
          <w:w w:val="0"/>
          <w:sz w:val="24"/>
          <w:szCs w:val="24"/>
          <w:lang w:eastAsia="ru-RU"/>
        </w:rPr>
      </w:pPr>
      <w:r w:rsidRPr="00232492">
        <w:rPr>
          <w:iCs/>
          <w:color w:val="000000"/>
          <w:w w:val="0"/>
          <w:sz w:val="24"/>
          <w:szCs w:val="24"/>
          <w:lang w:eastAsia="ru-RU"/>
        </w:rPr>
        <w:t>дефектологов;</w:t>
      </w:r>
    </w:p>
    <w:p w:rsidR="00E43498" w:rsidRPr="00232492" w:rsidRDefault="00E43498" w:rsidP="00E43498">
      <w:pPr>
        <w:widowControl/>
        <w:tabs>
          <w:tab w:val="left" w:pos="1276"/>
        </w:tabs>
        <w:autoSpaceDE/>
        <w:autoSpaceDN/>
        <w:jc w:val="both"/>
        <w:rPr>
          <w:iCs/>
          <w:color w:val="000000"/>
          <w:w w:val="0"/>
          <w:sz w:val="24"/>
          <w:szCs w:val="24"/>
          <w:lang w:eastAsia="ru-RU"/>
        </w:rPr>
      </w:pPr>
      <w:r w:rsidRPr="00232492">
        <w:rPr>
          <w:iCs/>
          <w:color w:val="000000"/>
          <w:w w:val="0"/>
          <w:sz w:val="24"/>
          <w:szCs w:val="24"/>
          <w:lang w:eastAsia="ru-RU"/>
        </w:rPr>
        <w:t>–</w:t>
      </w:r>
      <w:r w:rsidRPr="00232492">
        <w:rPr>
          <w:iCs/>
          <w:color w:val="000000"/>
          <w:w w:val="0"/>
          <w:sz w:val="24"/>
          <w:szCs w:val="24"/>
          <w:lang w:eastAsia="ru-RU"/>
        </w:rPr>
        <w:tab/>
        <w:t>личностно-ориентированный подход в организации всех видов деятельности обучающихся с особыми образовательными потребностями.</w:t>
      </w:r>
    </w:p>
    <w:p w:rsidR="00E43498" w:rsidRPr="00232492" w:rsidRDefault="00E43498" w:rsidP="00E43498">
      <w:pPr>
        <w:widowControl/>
        <w:tabs>
          <w:tab w:val="left" w:pos="1276"/>
        </w:tabs>
        <w:autoSpaceDE/>
        <w:autoSpaceDN/>
        <w:jc w:val="center"/>
        <w:rPr>
          <w:b/>
          <w:iCs/>
          <w:color w:val="000000"/>
          <w:w w:val="0"/>
          <w:sz w:val="24"/>
          <w:szCs w:val="24"/>
          <w:lang w:eastAsia="ru-RU"/>
        </w:rPr>
      </w:pPr>
    </w:p>
    <w:p w:rsidR="00E43498" w:rsidRPr="00232492" w:rsidRDefault="001044D0" w:rsidP="00E43498">
      <w:pPr>
        <w:widowControl/>
        <w:tabs>
          <w:tab w:val="left" w:pos="1276"/>
        </w:tabs>
        <w:autoSpaceDE/>
        <w:autoSpaceDN/>
        <w:jc w:val="center"/>
        <w:rPr>
          <w:b/>
          <w:iCs/>
          <w:color w:val="000000"/>
          <w:w w:val="0"/>
          <w:sz w:val="24"/>
          <w:szCs w:val="24"/>
          <w:lang w:eastAsia="ru-RU"/>
        </w:rPr>
      </w:pPr>
      <w:r w:rsidRPr="00232492">
        <w:rPr>
          <w:b/>
          <w:iCs/>
          <w:color w:val="000000"/>
          <w:w w:val="0"/>
          <w:sz w:val="24"/>
          <w:szCs w:val="24"/>
          <w:lang w:eastAsia="ru-RU"/>
        </w:rPr>
        <w:t>2.</w:t>
      </w:r>
      <w:r w:rsidR="00E43498" w:rsidRPr="00232492">
        <w:rPr>
          <w:b/>
          <w:iCs/>
          <w:color w:val="000000"/>
          <w:w w:val="0"/>
          <w:sz w:val="24"/>
          <w:szCs w:val="24"/>
          <w:lang w:eastAsia="ru-RU"/>
        </w:rPr>
        <w:t>3.4</w:t>
      </w:r>
      <w:r w:rsidR="00E43498" w:rsidRPr="00232492">
        <w:rPr>
          <w:b/>
          <w:iCs/>
          <w:color w:val="000000"/>
          <w:w w:val="0"/>
          <w:sz w:val="24"/>
          <w:szCs w:val="24"/>
          <w:lang w:eastAsia="ru-RU"/>
        </w:rPr>
        <w:tab/>
        <w:t>Система поощрения социальной успешности и проявлений активной жизненной позиции обучающихся</w:t>
      </w:r>
    </w:p>
    <w:p w:rsidR="00E43498" w:rsidRPr="00232492" w:rsidRDefault="00E43498" w:rsidP="00E43498">
      <w:pPr>
        <w:widowControl/>
        <w:tabs>
          <w:tab w:val="left" w:pos="1276"/>
        </w:tabs>
        <w:autoSpaceDE/>
        <w:autoSpaceDN/>
        <w:jc w:val="center"/>
        <w:rPr>
          <w:b/>
          <w:iCs/>
          <w:color w:val="000000"/>
          <w:w w:val="0"/>
          <w:sz w:val="24"/>
          <w:szCs w:val="24"/>
          <w:lang w:eastAsia="ru-RU"/>
        </w:rPr>
      </w:pPr>
    </w:p>
    <w:p w:rsidR="00E43498" w:rsidRPr="00232492" w:rsidRDefault="00E43498" w:rsidP="00E43498">
      <w:pPr>
        <w:widowControl/>
        <w:tabs>
          <w:tab w:val="left" w:pos="1276"/>
        </w:tabs>
        <w:autoSpaceDE/>
        <w:autoSpaceDN/>
        <w:ind w:firstLine="567"/>
        <w:jc w:val="both"/>
        <w:rPr>
          <w:iCs/>
          <w:color w:val="000000"/>
          <w:w w:val="0"/>
          <w:sz w:val="24"/>
          <w:szCs w:val="24"/>
          <w:lang w:eastAsia="ru-RU"/>
        </w:rPr>
      </w:pPr>
      <w:r w:rsidRPr="00232492">
        <w:rPr>
          <w:iCs/>
          <w:color w:val="000000"/>
          <w:w w:val="0"/>
          <w:sz w:val="24"/>
          <w:szCs w:val="24"/>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E43498" w:rsidRPr="00232492" w:rsidRDefault="00E43498" w:rsidP="00852014">
      <w:pPr>
        <w:widowControl/>
        <w:numPr>
          <w:ilvl w:val="0"/>
          <w:numId w:val="41"/>
        </w:numPr>
        <w:tabs>
          <w:tab w:val="left" w:pos="1276"/>
        </w:tabs>
        <w:autoSpaceDE/>
        <w:autoSpaceDN/>
        <w:spacing w:after="200"/>
        <w:ind w:firstLine="360"/>
        <w:jc w:val="both"/>
        <w:rPr>
          <w:iCs/>
          <w:color w:val="000000"/>
          <w:w w:val="0"/>
          <w:sz w:val="24"/>
          <w:szCs w:val="24"/>
          <w:lang w:eastAsia="ru-RU"/>
        </w:rPr>
      </w:pPr>
      <w:r w:rsidRPr="00232492">
        <w:rPr>
          <w:iCs/>
          <w:color w:val="000000"/>
          <w:w w:val="0"/>
          <w:sz w:val="24"/>
          <w:szCs w:val="24"/>
          <w:lang w:eastAsia="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E43498" w:rsidRPr="00232492" w:rsidRDefault="00E43498" w:rsidP="00852014">
      <w:pPr>
        <w:widowControl/>
        <w:numPr>
          <w:ilvl w:val="0"/>
          <w:numId w:val="41"/>
        </w:numPr>
        <w:tabs>
          <w:tab w:val="left" w:pos="1276"/>
        </w:tabs>
        <w:autoSpaceDE/>
        <w:autoSpaceDN/>
        <w:spacing w:after="200"/>
        <w:ind w:firstLine="360"/>
        <w:jc w:val="both"/>
        <w:rPr>
          <w:iCs/>
          <w:color w:val="000000"/>
          <w:w w:val="0"/>
          <w:sz w:val="24"/>
          <w:szCs w:val="24"/>
          <w:lang w:eastAsia="ru-RU"/>
        </w:rPr>
      </w:pPr>
      <w:r w:rsidRPr="00232492">
        <w:rPr>
          <w:iCs/>
          <w:color w:val="000000"/>
          <w:w w:val="0"/>
          <w:sz w:val="24"/>
          <w:szCs w:val="24"/>
          <w:lang w:eastAsia="ru-RU"/>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E43498" w:rsidRPr="00232492" w:rsidRDefault="00E43498" w:rsidP="00852014">
      <w:pPr>
        <w:widowControl/>
        <w:numPr>
          <w:ilvl w:val="0"/>
          <w:numId w:val="41"/>
        </w:numPr>
        <w:tabs>
          <w:tab w:val="left" w:pos="1276"/>
        </w:tabs>
        <w:autoSpaceDE/>
        <w:autoSpaceDN/>
        <w:spacing w:after="200"/>
        <w:ind w:firstLine="360"/>
        <w:jc w:val="both"/>
        <w:rPr>
          <w:iCs/>
          <w:color w:val="000000"/>
          <w:w w:val="0"/>
          <w:sz w:val="24"/>
          <w:szCs w:val="24"/>
          <w:lang w:eastAsia="ru-RU"/>
        </w:rPr>
      </w:pPr>
      <w:r w:rsidRPr="00232492">
        <w:rPr>
          <w:iCs/>
          <w:color w:val="000000"/>
          <w:w w:val="0"/>
          <w:sz w:val="24"/>
          <w:szCs w:val="24"/>
          <w:lang w:eastAsia="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E43498" w:rsidRPr="00232492" w:rsidRDefault="00E43498" w:rsidP="00852014">
      <w:pPr>
        <w:widowControl/>
        <w:numPr>
          <w:ilvl w:val="0"/>
          <w:numId w:val="41"/>
        </w:numPr>
        <w:tabs>
          <w:tab w:val="left" w:pos="1276"/>
        </w:tabs>
        <w:autoSpaceDE/>
        <w:autoSpaceDN/>
        <w:spacing w:after="200"/>
        <w:ind w:firstLine="360"/>
        <w:jc w:val="both"/>
        <w:rPr>
          <w:iCs/>
          <w:color w:val="000000"/>
          <w:w w:val="0"/>
          <w:sz w:val="24"/>
          <w:szCs w:val="24"/>
          <w:lang w:eastAsia="ru-RU"/>
        </w:rPr>
      </w:pPr>
      <w:r w:rsidRPr="00232492">
        <w:rPr>
          <w:iCs/>
          <w:color w:val="000000"/>
          <w:w w:val="0"/>
          <w:sz w:val="24"/>
          <w:szCs w:val="24"/>
          <w:lang w:eastAsia="ru-RU"/>
        </w:rPr>
        <w:t>регулирования частоты награждений (недопущение избыточности в поощрениях, чрезмерно больших групп поощряемых и т. п.);</w:t>
      </w:r>
    </w:p>
    <w:p w:rsidR="00E43498" w:rsidRPr="00232492" w:rsidRDefault="00E43498" w:rsidP="00852014">
      <w:pPr>
        <w:widowControl/>
        <w:numPr>
          <w:ilvl w:val="0"/>
          <w:numId w:val="41"/>
        </w:numPr>
        <w:tabs>
          <w:tab w:val="left" w:pos="1276"/>
        </w:tabs>
        <w:autoSpaceDE/>
        <w:autoSpaceDN/>
        <w:spacing w:after="200"/>
        <w:ind w:firstLine="360"/>
        <w:jc w:val="both"/>
        <w:rPr>
          <w:iCs/>
          <w:color w:val="000000"/>
          <w:w w:val="0"/>
          <w:sz w:val="24"/>
          <w:szCs w:val="24"/>
          <w:lang w:eastAsia="ru-RU"/>
        </w:rPr>
      </w:pPr>
      <w:r w:rsidRPr="00232492">
        <w:rPr>
          <w:iCs/>
          <w:color w:val="000000"/>
          <w:w w:val="0"/>
          <w:sz w:val="24"/>
          <w:szCs w:val="24"/>
          <w:lang w:eastAsia="ru-RU"/>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E43498" w:rsidRPr="00232492" w:rsidRDefault="00E43498" w:rsidP="00852014">
      <w:pPr>
        <w:widowControl/>
        <w:numPr>
          <w:ilvl w:val="0"/>
          <w:numId w:val="41"/>
        </w:numPr>
        <w:tabs>
          <w:tab w:val="left" w:pos="1276"/>
        </w:tabs>
        <w:autoSpaceDE/>
        <w:autoSpaceDN/>
        <w:spacing w:after="200"/>
        <w:ind w:firstLine="360"/>
        <w:jc w:val="both"/>
        <w:rPr>
          <w:iCs/>
          <w:color w:val="000000"/>
          <w:w w:val="0"/>
          <w:sz w:val="24"/>
          <w:szCs w:val="24"/>
          <w:lang w:eastAsia="ru-RU"/>
        </w:rPr>
      </w:pPr>
      <w:r w:rsidRPr="00232492">
        <w:rPr>
          <w:iCs/>
          <w:color w:val="000000"/>
          <w:w w:val="0"/>
          <w:sz w:val="24"/>
          <w:szCs w:val="24"/>
          <w:lang w:eastAsia="ru-RU"/>
        </w:rPr>
        <w:t xml:space="preserve">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w:t>
      </w:r>
      <w:r w:rsidRPr="00232492">
        <w:rPr>
          <w:iCs/>
          <w:color w:val="000000"/>
          <w:w w:val="0"/>
          <w:sz w:val="24"/>
          <w:szCs w:val="24"/>
          <w:lang w:eastAsia="ru-RU"/>
        </w:rPr>
        <w:lastRenderedPageBreak/>
        <w:t>обучающихся, их представителей  (с учётом наличия ученического самоуправления), сторонних организаций, их статусных представителей;</w:t>
      </w:r>
    </w:p>
    <w:p w:rsidR="00E43498" w:rsidRPr="00232492" w:rsidRDefault="00E43498" w:rsidP="00852014">
      <w:pPr>
        <w:widowControl/>
        <w:numPr>
          <w:ilvl w:val="0"/>
          <w:numId w:val="41"/>
        </w:numPr>
        <w:tabs>
          <w:tab w:val="left" w:pos="1276"/>
        </w:tabs>
        <w:autoSpaceDE/>
        <w:autoSpaceDN/>
        <w:spacing w:after="200"/>
        <w:ind w:firstLine="360"/>
        <w:jc w:val="both"/>
        <w:rPr>
          <w:iCs/>
          <w:color w:val="000000"/>
          <w:w w:val="0"/>
          <w:sz w:val="24"/>
          <w:szCs w:val="24"/>
          <w:lang w:eastAsia="ru-RU"/>
        </w:rPr>
      </w:pPr>
      <w:r w:rsidRPr="00232492">
        <w:rPr>
          <w:iCs/>
          <w:color w:val="000000"/>
          <w:w w:val="0"/>
          <w:sz w:val="24"/>
          <w:szCs w:val="24"/>
          <w:lang w:eastAsia="ru-RU"/>
        </w:rPr>
        <w:t>дифференцированности поощрений (наличие уровней и типов наград позволяет продлить стимулирующее действие системы поощрения).</w:t>
      </w:r>
    </w:p>
    <w:p w:rsidR="00E43498" w:rsidRPr="00232492" w:rsidRDefault="00E43498" w:rsidP="00E43498">
      <w:pPr>
        <w:widowControl/>
        <w:tabs>
          <w:tab w:val="left" w:pos="1276"/>
        </w:tabs>
        <w:autoSpaceDE/>
        <w:autoSpaceDN/>
        <w:ind w:firstLine="567"/>
        <w:jc w:val="both"/>
        <w:rPr>
          <w:iCs/>
          <w:color w:val="000000"/>
          <w:w w:val="0"/>
          <w:sz w:val="24"/>
          <w:szCs w:val="24"/>
          <w:lang w:eastAsia="ru-RU"/>
        </w:rPr>
      </w:pPr>
      <w:r w:rsidRPr="00232492">
        <w:rPr>
          <w:b/>
          <w:iCs/>
          <w:color w:val="000000"/>
          <w:w w:val="0"/>
          <w:sz w:val="24"/>
          <w:szCs w:val="24"/>
          <w:lang w:eastAsia="ru-RU"/>
        </w:rPr>
        <w:t>Формы</w:t>
      </w:r>
      <w:r w:rsidRPr="00232492">
        <w:rPr>
          <w:iCs/>
          <w:color w:val="000000"/>
          <w:w w:val="0"/>
          <w:sz w:val="24"/>
          <w:szCs w:val="24"/>
          <w:lang w:eastAsia="ru-RU"/>
        </w:rPr>
        <w:t xml:space="preserve">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E43498" w:rsidRPr="00232492" w:rsidRDefault="00E43498" w:rsidP="00E43498">
      <w:pPr>
        <w:widowControl/>
        <w:tabs>
          <w:tab w:val="left" w:pos="1276"/>
        </w:tabs>
        <w:autoSpaceDE/>
        <w:autoSpaceDN/>
        <w:ind w:firstLine="567"/>
        <w:jc w:val="both"/>
        <w:rPr>
          <w:iCs/>
          <w:color w:val="000000"/>
          <w:w w:val="0"/>
          <w:sz w:val="24"/>
          <w:szCs w:val="24"/>
          <w:lang w:eastAsia="ru-RU"/>
        </w:rPr>
      </w:pPr>
      <w:r w:rsidRPr="00232492">
        <w:rPr>
          <w:iCs/>
          <w:color w:val="000000"/>
          <w:w w:val="0"/>
          <w:sz w:val="24"/>
          <w:szCs w:val="24"/>
          <w:lang w:eastAsia="ru-RU"/>
        </w:rPr>
        <w:t>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E43498" w:rsidRPr="00232492" w:rsidRDefault="00E43498" w:rsidP="00E43498">
      <w:pPr>
        <w:widowControl/>
        <w:tabs>
          <w:tab w:val="left" w:pos="1276"/>
        </w:tabs>
        <w:autoSpaceDE/>
        <w:autoSpaceDN/>
        <w:ind w:firstLine="567"/>
        <w:jc w:val="both"/>
        <w:rPr>
          <w:iCs/>
          <w:color w:val="000000"/>
          <w:w w:val="0"/>
          <w:sz w:val="24"/>
          <w:szCs w:val="24"/>
          <w:lang w:eastAsia="ru-RU"/>
        </w:rPr>
      </w:pPr>
      <w:r w:rsidRPr="00232492">
        <w:rPr>
          <w:iCs/>
          <w:color w:val="000000"/>
          <w:w w:val="0"/>
          <w:sz w:val="24"/>
          <w:szCs w:val="24"/>
          <w:lang w:eastAsia="ru-RU"/>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E43498" w:rsidRPr="00232492" w:rsidRDefault="00E43498" w:rsidP="00E43498">
      <w:pPr>
        <w:widowControl/>
        <w:tabs>
          <w:tab w:val="left" w:pos="1276"/>
        </w:tabs>
        <w:autoSpaceDE/>
        <w:autoSpaceDN/>
        <w:ind w:firstLine="567"/>
        <w:jc w:val="both"/>
        <w:rPr>
          <w:iCs/>
          <w:color w:val="000000"/>
          <w:w w:val="0"/>
          <w:sz w:val="24"/>
          <w:szCs w:val="24"/>
          <w:lang w:eastAsia="ru-RU"/>
        </w:rPr>
      </w:pPr>
      <w:r w:rsidRPr="00232492">
        <w:rPr>
          <w:iCs/>
          <w:color w:val="000000"/>
          <w:w w:val="0"/>
          <w:sz w:val="24"/>
          <w:szCs w:val="24"/>
          <w:lang w:eastAsia="ru-RU"/>
        </w:rPr>
        <w:t>Рейтинг — размещение имен обучающихся или названий групп в последовательности, определяемой их успешностью, достижениями.</w:t>
      </w:r>
    </w:p>
    <w:p w:rsidR="00E43498" w:rsidRPr="00232492" w:rsidRDefault="00E43498" w:rsidP="00E43498">
      <w:pPr>
        <w:widowControl/>
        <w:tabs>
          <w:tab w:val="left" w:pos="1276"/>
        </w:tabs>
        <w:autoSpaceDE/>
        <w:autoSpaceDN/>
        <w:ind w:firstLine="567"/>
        <w:jc w:val="both"/>
        <w:rPr>
          <w:iCs/>
          <w:color w:val="000000"/>
          <w:w w:val="0"/>
          <w:sz w:val="24"/>
          <w:szCs w:val="24"/>
          <w:lang w:eastAsia="ru-RU"/>
        </w:rPr>
      </w:pPr>
      <w:r w:rsidRPr="00232492">
        <w:rPr>
          <w:iCs/>
          <w:color w:val="000000"/>
          <w:w w:val="0"/>
          <w:sz w:val="24"/>
          <w:szCs w:val="24"/>
          <w:lang w:eastAsia="ru-RU"/>
        </w:rPr>
        <w:t>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E43498" w:rsidRPr="00232492" w:rsidRDefault="00E43498" w:rsidP="00E43498">
      <w:pPr>
        <w:widowControl/>
        <w:tabs>
          <w:tab w:val="left" w:pos="1276"/>
        </w:tabs>
        <w:autoSpaceDE/>
        <w:autoSpaceDN/>
        <w:ind w:firstLine="567"/>
        <w:jc w:val="both"/>
        <w:rPr>
          <w:iCs/>
          <w:color w:val="000000"/>
          <w:w w:val="0"/>
          <w:sz w:val="24"/>
          <w:szCs w:val="24"/>
          <w:lang w:eastAsia="ru-RU"/>
        </w:rPr>
      </w:pPr>
      <w:r w:rsidRPr="00232492">
        <w:rPr>
          <w:iCs/>
          <w:color w:val="000000"/>
          <w:w w:val="0"/>
          <w:sz w:val="24"/>
          <w:szCs w:val="24"/>
          <w:lang w:eastAsia="ru-RU"/>
        </w:rPr>
        <w:t>Благотворительность предусматривает публичную презентацию благотворителей и их деятельности.</w:t>
      </w:r>
    </w:p>
    <w:p w:rsidR="00E43498" w:rsidRPr="00232492" w:rsidRDefault="00E43498" w:rsidP="00E43498">
      <w:pPr>
        <w:widowControl/>
        <w:tabs>
          <w:tab w:val="left" w:pos="1276"/>
        </w:tabs>
        <w:autoSpaceDE/>
        <w:autoSpaceDN/>
        <w:jc w:val="both"/>
        <w:rPr>
          <w:b/>
          <w:iCs/>
          <w:color w:val="000000"/>
          <w:w w:val="0"/>
          <w:sz w:val="24"/>
          <w:szCs w:val="24"/>
          <w:lang w:eastAsia="ru-RU"/>
        </w:rPr>
      </w:pPr>
    </w:p>
    <w:p w:rsidR="00E43498" w:rsidRPr="00232492" w:rsidRDefault="001044D0" w:rsidP="00E43498">
      <w:pPr>
        <w:widowControl/>
        <w:tabs>
          <w:tab w:val="left" w:pos="1276"/>
        </w:tabs>
        <w:autoSpaceDE/>
        <w:autoSpaceDN/>
        <w:jc w:val="center"/>
        <w:rPr>
          <w:b/>
          <w:iCs/>
          <w:color w:val="000000"/>
          <w:w w:val="0"/>
          <w:sz w:val="24"/>
          <w:szCs w:val="24"/>
          <w:lang w:eastAsia="ru-RU"/>
        </w:rPr>
      </w:pPr>
      <w:r w:rsidRPr="00232492">
        <w:rPr>
          <w:b/>
          <w:iCs/>
          <w:color w:val="000000"/>
          <w:w w:val="0"/>
          <w:sz w:val="24"/>
          <w:szCs w:val="24"/>
          <w:lang w:eastAsia="ru-RU"/>
        </w:rPr>
        <w:t>2.</w:t>
      </w:r>
      <w:r w:rsidR="00E43498" w:rsidRPr="00232492">
        <w:rPr>
          <w:b/>
          <w:iCs/>
          <w:color w:val="000000"/>
          <w:w w:val="0"/>
          <w:sz w:val="24"/>
          <w:szCs w:val="24"/>
          <w:lang w:eastAsia="ru-RU"/>
        </w:rPr>
        <w:t>3.5</w:t>
      </w:r>
      <w:r w:rsidR="00E43498" w:rsidRPr="00232492">
        <w:rPr>
          <w:b/>
          <w:iCs/>
          <w:color w:val="000000"/>
          <w:w w:val="0"/>
          <w:sz w:val="24"/>
          <w:szCs w:val="24"/>
          <w:lang w:eastAsia="ru-RU"/>
        </w:rPr>
        <w:tab/>
        <w:t>Анализ воспитательного процесса</w:t>
      </w:r>
    </w:p>
    <w:p w:rsidR="00E43498" w:rsidRPr="00232492" w:rsidRDefault="00E43498" w:rsidP="00E43498">
      <w:pPr>
        <w:widowControl/>
        <w:tabs>
          <w:tab w:val="left" w:pos="1276"/>
        </w:tabs>
        <w:autoSpaceDE/>
        <w:autoSpaceDN/>
        <w:ind w:firstLine="567"/>
        <w:jc w:val="both"/>
        <w:rPr>
          <w:iCs/>
          <w:color w:val="000000"/>
          <w:w w:val="0"/>
          <w:sz w:val="24"/>
          <w:szCs w:val="24"/>
          <w:lang w:eastAsia="ru-RU"/>
        </w:rPr>
      </w:pPr>
    </w:p>
    <w:p w:rsidR="00E43498" w:rsidRPr="00232492" w:rsidRDefault="00E43498" w:rsidP="00E43498">
      <w:pPr>
        <w:widowControl/>
        <w:tabs>
          <w:tab w:val="left" w:pos="1276"/>
        </w:tabs>
        <w:autoSpaceDE/>
        <w:autoSpaceDN/>
        <w:ind w:firstLine="567"/>
        <w:jc w:val="both"/>
        <w:rPr>
          <w:iCs/>
          <w:color w:val="000000"/>
          <w:w w:val="0"/>
          <w:sz w:val="24"/>
          <w:szCs w:val="24"/>
          <w:lang w:eastAsia="ru-RU"/>
        </w:rPr>
      </w:pPr>
      <w:r w:rsidRPr="00232492">
        <w:rPr>
          <w:iCs/>
          <w:color w:val="000000"/>
          <w:w w:val="0"/>
          <w:sz w:val="24"/>
          <w:szCs w:val="24"/>
          <w:lang w:eastAsia="ru-RU"/>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E43498" w:rsidRPr="00232492" w:rsidRDefault="00E43498" w:rsidP="00E43498">
      <w:pPr>
        <w:widowControl/>
        <w:tabs>
          <w:tab w:val="left" w:pos="1276"/>
        </w:tabs>
        <w:autoSpaceDE/>
        <w:autoSpaceDN/>
        <w:ind w:firstLine="567"/>
        <w:jc w:val="both"/>
        <w:rPr>
          <w:iCs/>
          <w:color w:val="000000"/>
          <w:w w:val="0"/>
          <w:sz w:val="24"/>
          <w:szCs w:val="24"/>
          <w:lang w:eastAsia="ru-RU"/>
        </w:rPr>
      </w:pPr>
      <w:r w:rsidRPr="00232492">
        <w:rPr>
          <w:iCs/>
          <w:color w:val="000000"/>
          <w:w w:val="0"/>
          <w:sz w:val="24"/>
          <w:szCs w:val="24"/>
          <w:lang w:eastAsia="ru-RU"/>
        </w:rPr>
        <w:t>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E43498" w:rsidRPr="00232492" w:rsidRDefault="00E43498" w:rsidP="00E43498">
      <w:pPr>
        <w:widowControl/>
        <w:tabs>
          <w:tab w:val="left" w:pos="1276"/>
        </w:tabs>
        <w:autoSpaceDE/>
        <w:autoSpaceDN/>
        <w:ind w:firstLine="567"/>
        <w:jc w:val="both"/>
        <w:rPr>
          <w:iCs/>
          <w:color w:val="000000"/>
          <w:w w:val="0"/>
          <w:sz w:val="24"/>
          <w:szCs w:val="24"/>
          <w:lang w:eastAsia="ru-RU"/>
        </w:rPr>
      </w:pPr>
      <w:r w:rsidRPr="00232492">
        <w:rPr>
          <w:iCs/>
          <w:color w:val="000000"/>
          <w:w w:val="0"/>
          <w:sz w:val="24"/>
          <w:szCs w:val="24"/>
          <w:lang w:eastAsia="ru-RU"/>
        </w:rPr>
        <w:t>Планирование анализа воспитательного процесса включается в календарный план воспитательной работы.</w:t>
      </w:r>
    </w:p>
    <w:p w:rsidR="00E43498" w:rsidRPr="00232492" w:rsidRDefault="00E43498" w:rsidP="00E43498">
      <w:pPr>
        <w:widowControl/>
        <w:tabs>
          <w:tab w:val="left" w:pos="1276"/>
        </w:tabs>
        <w:autoSpaceDE/>
        <w:autoSpaceDN/>
        <w:ind w:firstLine="567"/>
        <w:jc w:val="both"/>
        <w:rPr>
          <w:iCs/>
          <w:color w:val="000000"/>
          <w:w w:val="0"/>
          <w:sz w:val="24"/>
          <w:szCs w:val="24"/>
          <w:lang w:eastAsia="ru-RU"/>
        </w:rPr>
      </w:pPr>
      <w:r w:rsidRPr="00232492">
        <w:rPr>
          <w:b/>
          <w:iCs/>
          <w:color w:val="000000"/>
          <w:w w:val="0"/>
          <w:sz w:val="24"/>
          <w:szCs w:val="24"/>
          <w:lang w:eastAsia="ru-RU"/>
        </w:rPr>
        <w:t>Основные принципы самоанализа</w:t>
      </w:r>
      <w:r w:rsidRPr="00232492">
        <w:rPr>
          <w:iCs/>
          <w:color w:val="000000"/>
          <w:w w:val="0"/>
          <w:sz w:val="24"/>
          <w:szCs w:val="24"/>
          <w:lang w:eastAsia="ru-RU"/>
        </w:rPr>
        <w:t xml:space="preserve"> воспитательной работы:</w:t>
      </w:r>
    </w:p>
    <w:p w:rsidR="00E43498" w:rsidRPr="00232492" w:rsidRDefault="00E43498" w:rsidP="00852014">
      <w:pPr>
        <w:widowControl/>
        <w:numPr>
          <w:ilvl w:val="0"/>
          <w:numId w:val="41"/>
        </w:numPr>
        <w:tabs>
          <w:tab w:val="left" w:pos="1276"/>
        </w:tabs>
        <w:autoSpaceDE/>
        <w:autoSpaceDN/>
        <w:spacing w:after="200"/>
        <w:jc w:val="both"/>
        <w:rPr>
          <w:iCs/>
          <w:color w:val="000000"/>
          <w:w w:val="0"/>
          <w:sz w:val="24"/>
          <w:szCs w:val="24"/>
          <w:lang w:eastAsia="ru-RU"/>
        </w:rPr>
      </w:pPr>
      <w:r w:rsidRPr="00232492">
        <w:rPr>
          <w:iCs/>
          <w:color w:val="000000"/>
          <w:w w:val="0"/>
          <w:sz w:val="24"/>
          <w:szCs w:val="24"/>
          <w:lang w:eastAsia="ru-RU"/>
        </w:rPr>
        <w:t>взаимное уважение всех участников образовательных отношений;</w:t>
      </w:r>
    </w:p>
    <w:p w:rsidR="00E43498" w:rsidRPr="00232492" w:rsidRDefault="00E43498" w:rsidP="00852014">
      <w:pPr>
        <w:widowControl/>
        <w:numPr>
          <w:ilvl w:val="0"/>
          <w:numId w:val="41"/>
        </w:numPr>
        <w:tabs>
          <w:tab w:val="left" w:pos="1276"/>
        </w:tabs>
        <w:autoSpaceDE/>
        <w:autoSpaceDN/>
        <w:spacing w:after="200"/>
        <w:ind w:firstLine="360"/>
        <w:jc w:val="both"/>
        <w:rPr>
          <w:iCs/>
          <w:color w:val="000000"/>
          <w:w w:val="0"/>
          <w:sz w:val="24"/>
          <w:szCs w:val="24"/>
          <w:lang w:eastAsia="ru-RU"/>
        </w:rPr>
      </w:pPr>
      <w:r w:rsidRPr="00232492">
        <w:rPr>
          <w:iCs/>
          <w:color w:val="000000"/>
          <w:w w:val="0"/>
          <w:sz w:val="24"/>
          <w:szCs w:val="24"/>
          <w:lang w:eastAsia="ru-RU"/>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w:t>
      </w:r>
    </w:p>
    <w:p w:rsidR="00E43498" w:rsidRPr="00232492" w:rsidRDefault="00E43498" w:rsidP="00852014">
      <w:pPr>
        <w:widowControl/>
        <w:numPr>
          <w:ilvl w:val="0"/>
          <w:numId w:val="41"/>
        </w:numPr>
        <w:tabs>
          <w:tab w:val="left" w:pos="1276"/>
        </w:tabs>
        <w:autoSpaceDE/>
        <w:autoSpaceDN/>
        <w:spacing w:after="200"/>
        <w:ind w:firstLine="360"/>
        <w:jc w:val="both"/>
        <w:rPr>
          <w:iCs/>
          <w:color w:val="000000"/>
          <w:w w:val="0"/>
          <w:sz w:val="24"/>
          <w:szCs w:val="24"/>
          <w:lang w:eastAsia="ru-RU"/>
        </w:rPr>
      </w:pPr>
      <w:r w:rsidRPr="00232492">
        <w:rPr>
          <w:iCs/>
          <w:color w:val="000000"/>
          <w:w w:val="0"/>
          <w:sz w:val="24"/>
          <w:szCs w:val="24"/>
          <w:lang w:eastAsia="ru-RU"/>
        </w:rPr>
        <w:t>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E43498" w:rsidRPr="00232492" w:rsidRDefault="00E43498" w:rsidP="00852014">
      <w:pPr>
        <w:widowControl/>
        <w:numPr>
          <w:ilvl w:val="0"/>
          <w:numId w:val="41"/>
        </w:numPr>
        <w:tabs>
          <w:tab w:val="left" w:pos="1276"/>
        </w:tabs>
        <w:autoSpaceDE/>
        <w:autoSpaceDN/>
        <w:spacing w:after="200"/>
        <w:ind w:firstLine="360"/>
        <w:jc w:val="both"/>
        <w:rPr>
          <w:iCs/>
          <w:color w:val="000000"/>
          <w:w w:val="0"/>
          <w:sz w:val="24"/>
          <w:szCs w:val="24"/>
          <w:lang w:eastAsia="ru-RU"/>
        </w:rPr>
      </w:pPr>
      <w:r w:rsidRPr="00232492">
        <w:rPr>
          <w:iCs/>
          <w:color w:val="000000"/>
          <w:w w:val="0"/>
          <w:sz w:val="24"/>
          <w:szCs w:val="24"/>
          <w:lang w:eastAsia="ru-RU"/>
        </w:rPr>
        <w:lastRenderedPageBreak/>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E43498" w:rsidRPr="00232492" w:rsidRDefault="00E43498" w:rsidP="00E43498">
      <w:pPr>
        <w:widowControl/>
        <w:tabs>
          <w:tab w:val="left" w:pos="1276"/>
        </w:tabs>
        <w:autoSpaceDE/>
        <w:autoSpaceDN/>
        <w:ind w:firstLine="567"/>
        <w:jc w:val="both"/>
        <w:rPr>
          <w:iCs/>
          <w:color w:val="000000"/>
          <w:w w:val="0"/>
          <w:sz w:val="24"/>
          <w:szCs w:val="24"/>
          <w:lang w:eastAsia="ru-RU"/>
        </w:rPr>
      </w:pPr>
      <w:r w:rsidRPr="00232492">
        <w:rPr>
          <w:b/>
          <w:iCs/>
          <w:color w:val="000000"/>
          <w:w w:val="0"/>
          <w:sz w:val="24"/>
          <w:szCs w:val="24"/>
          <w:lang w:eastAsia="ru-RU"/>
        </w:rPr>
        <w:t>Основные направления анализа</w:t>
      </w:r>
      <w:r w:rsidRPr="00232492">
        <w:rPr>
          <w:iCs/>
          <w:color w:val="000000"/>
          <w:w w:val="0"/>
          <w:sz w:val="24"/>
          <w:szCs w:val="24"/>
          <w:lang w:eastAsia="ru-RU"/>
        </w:rPr>
        <w:t xml:space="preserve"> воспитательного процесса:</w:t>
      </w:r>
    </w:p>
    <w:p w:rsidR="00E43498" w:rsidRPr="00232492" w:rsidRDefault="00E43498" w:rsidP="00E43498">
      <w:pPr>
        <w:widowControl/>
        <w:tabs>
          <w:tab w:val="left" w:pos="1276"/>
        </w:tabs>
        <w:autoSpaceDE/>
        <w:autoSpaceDN/>
        <w:jc w:val="both"/>
        <w:rPr>
          <w:iCs/>
          <w:color w:val="000000"/>
          <w:w w:val="0"/>
          <w:sz w:val="24"/>
          <w:szCs w:val="24"/>
          <w:lang w:eastAsia="ru-RU"/>
        </w:rPr>
      </w:pPr>
      <w:r w:rsidRPr="00232492">
        <w:rPr>
          <w:iCs/>
          <w:color w:val="000000"/>
          <w:w w:val="0"/>
          <w:sz w:val="24"/>
          <w:szCs w:val="24"/>
          <w:lang w:eastAsia="ru-RU"/>
        </w:rPr>
        <w:t>1.</w:t>
      </w:r>
      <w:r w:rsidRPr="00232492">
        <w:rPr>
          <w:iCs/>
          <w:color w:val="000000"/>
          <w:w w:val="0"/>
          <w:sz w:val="24"/>
          <w:szCs w:val="24"/>
          <w:lang w:eastAsia="ru-RU"/>
        </w:rPr>
        <w:tab/>
        <w:t xml:space="preserve">Результаты воспитания, социализации и саморазвития обучающихся. Критерием, </w:t>
      </w:r>
      <w:r w:rsidRPr="00232492">
        <w:rPr>
          <w:iCs/>
          <w:color w:val="000000"/>
          <w:w w:val="0"/>
          <w:sz w:val="24"/>
          <w:szCs w:val="24"/>
          <w:lang w:eastAsia="ru-RU"/>
        </w:rPr>
        <w:tab/>
        <w:t>на</w:t>
      </w:r>
      <w:r w:rsidRPr="00232492">
        <w:rPr>
          <w:iCs/>
          <w:color w:val="000000"/>
          <w:w w:val="0"/>
          <w:sz w:val="24"/>
          <w:szCs w:val="24"/>
          <w:lang w:eastAsia="ru-RU"/>
        </w:rPr>
        <w:tab/>
        <w:t>основе</w:t>
      </w:r>
      <w:r w:rsidRPr="00232492">
        <w:rPr>
          <w:iCs/>
          <w:color w:val="000000"/>
          <w:w w:val="0"/>
          <w:sz w:val="24"/>
          <w:szCs w:val="24"/>
          <w:lang w:eastAsia="ru-RU"/>
        </w:rPr>
        <w:tab/>
        <w:t>которого</w:t>
      </w:r>
      <w:r w:rsidRPr="00232492">
        <w:rPr>
          <w:iCs/>
          <w:color w:val="000000"/>
          <w:w w:val="0"/>
          <w:sz w:val="24"/>
          <w:szCs w:val="24"/>
          <w:lang w:eastAsia="ru-RU"/>
        </w:rPr>
        <w:tab/>
        <w:t>осуществляется</w:t>
      </w:r>
      <w:r w:rsidRPr="00232492">
        <w:rPr>
          <w:iCs/>
          <w:color w:val="000000"/>
          <w:w w:val="0"/>
          <w:sz w:val="24"/>
          <w:szCs w:val="24"/>
          <w:lang w:eastAsia="ru-RU"/>
        </w:rPr>
        <w:tab/>
        <w:t>данный анализ, является динамика личностного развития обучающихся в каждом классе.</w:t>
      </w:r>
    </w:p>
    <w:p w:rsidR="00E43498" w:rsidRPr="00232492" w:rsidRDefault="00E43498" w:rsidP="00E43498">
      <w:pPr>
        <w:widowControl/>
        <w:tabs>
          <w:tab w:val="left" w:pos="1276"/>
        </w:tabs>
        <w:autoSpaceDE/>
        <w:autoSpaceDN/>
        <w:ind w:firstLine="567"/>
        <w:jc w:val="both"/>
        <w:rPr>
          <w:iCs/>
          <w:color w:val="000000"/>
          <w:w w:val="0"/>
          <w:sz w:val="24"/>
          <w:szCs w:val="24"/>
          <w:lang w:eastAsia="ru-RU"/>
        </w:rPr>
      </w:pPr>
      <w:r w:rsidRPr="00232492">
        <w:rPr>
          <w:iCs/>
          <w:color w:val="000000"/>
          <w:w w:val="0"/>
          <w:sz w:val="24"/>
          <w:szCs w:val="24"/>
          <w:lang w:eastAsia="ru-RU"/>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с последующим обсуждением результатов на методическом объединении классных руководителей или педагогическом совете.</w:t>
      </w:r>
    </w:p>
    <w:p w:rsidR="00E43498" w:rsidRPr="00232492" w:rsidRDefault="00E43498" w:rsidP="00E43498">
      <w:pPr>
        <w:widowControl/>
        <w:tabs>
          <w:tab w:val="left" w:pos="1276"/>
        </w:tabs>
        <w:autoSpaceDE/>
        <w:autoSpaceDN/>
        <w:ind w:firstLine="567"/>
        <w:jc w:val="both"/>
        <w:rPr>
          <w:iCs/>
          <w:color w:val="000000"/>
          <w:w w:val="0"/>
          <w:sz w:val="24"/>
          <w:szCs w:val="24"/>
          <w:lang w:eastAsia="ru-RU"/>
        </w:rPr>
      </w:pPr>
      <w:r w:rsidRPr="00232492">
        <w:rPr>
          <w:iCs/>
          <w:color w:val="000000"/>
          <w:w w:val="0"/>
          <w:sz w:val="24"/>
          <w:szCs w:val="24"/>
          <w:lang w:eastAsia="ru-RU"/>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E43498" w:rsidRPr="00232492" w:rsidRDefault="00E43498" w:rsidP="00E43498">
      <w:pPr>
        <w:widowControl/>
        <w:tabs>
          <w:tab w:val="left" w:pos="1276"/>
        </w:tabs>
        <w:autoSpaceDE/>
        <w:autoSpaceDN/>
        <w:jc w:val="both"/>
        <w:rPr>
          <w:iCs/>
          <w:color w:val="000000"/>
          <w:w w:val="0"/>
          <w:sz w:val="24"/>
          <w:szCs w:val="24"/>
          <w:lang w:eastAsia="ru-RU"/>
        </w:rPr>
      </w:pPr>
      <w:r w:rsidRPr="00232492">
        <w:rPr>
          <w:iCs/>
          <w:color w:val="000000"/>
          <w:w w:val="0"/>
          <w:sz w:val="24"/>
          <w:szCs w:val="24"/>
          <w:lang w:eastAsia="ru-RU"/>
        </w:rPr>
        <w:t>2.</w:t>
      </w:r>
      <w:r w:rsidRPr="00232492">
        <w:rPr>
          <w:iCs/>
          <w:color w:val="000000"/>
          <w:w w:val="0"/>
          <w:sz w:val="24"/>
          <w:szCs w:val="24"/>
          <w:lang w:eastAsia="ru-RU"/>
        </w:rPr>
        <w:tab/>
        <w:t>Состояние совместной деятельности обучающихся и взрослых.</w:t>
      </w:r>
    </w:p>
    <w:p w:rsidR="00E43498" w:rsidRPr="00232492" w:rsidRDefault="00E43498" w:rsidP="00E43498">
      <w:pPr>
        <w:widowControl/>
        <w:tabs>
          <w:tab w:val="left" w:pos="1276"/>
        </w:tabs>
        <w:autoSpaceDE/>
        <w:autoSpaceDN/>
        <w:jc w:val="both"/>
        <w:rPr>
          <w:iCs/>
          <w:color w:val="000000"/>
          <w:w w:val="0"/>
          <w:sz w:val="24"/>
          <w:szCs w:val="24"/>
          <w:lang w:eastAsia="ru-RU"/>
        </w:rPr>
      </w:pPr>
      <w:r w:rsidRPr="00232492">
        <w:rPr>
          <w:iCs/>
          <w:color w:val="000000"/>
          <w:w w:val="0"/>
          <w:sz w:val="24"/>
          <w:szCs w:val="24"/>
          <w:lang w:eastAsia="ru-RU"/>
        </w:rPr>
        <w:t>Критерием,</w:t>
      </w:r>
      <w:r w:rsidRPr="00232492">
        <w:rPr>
          <w:iCs/>
          <w:color w:val="000000"/>
          <w:w w:val="0"/>
          <w:sz w:val="24"/>
          <w:szCs w:val="24"/>
          <w:lang w:eastAsia="ru-RU"/>
        </w:rPr>
        <w:tab/>
        <w:t xml:space="preserve"> на</w:t>
      </w:r>
      <w:r w:rsidRPr="00232492">
        <w:rPr>
          <w:iCs/>
          <w:color w:val="000000"/>
          <w:w w:val="0"/>
          <w:sz w:val="24"/>
          <w:szCs w:val="24"/>
          <w:lang w:eastAsia="ru-RU"/>
        </w:rPr>
        <w:tab/>
        <w:t>основе</w:t>
      </w:r>
      <w:r w:rsidRPr="00232492">
        <w:rPr>
          <w:iCs/>
          <w:color w:val="000000"/>
          <w:w w:val="0"/>
          <w:sz w:val="24"/>
          <w:szCs w:val="24"/>
          <w:lang w:eastAsia="ru-RU"/>
        </w:rPr>
        <w:tab/>
        <w:t>которого</w:t>
      </w:r>
      <w:r w:rsidRPr="00232492">
        <w:rPr>
          <w:iCs/>
          <w:color w:val="000000"/>
          <w:w w:val="0"/>
          <w:sz w:val="24"/>
          <w:szCs w:val="24"/>
          <w:lang w:eastAsia="ru-RU"/>
        </w:rPr>
        <w:tab/>
        <w:t>осуществляется</w:t>
      </w:r>
      <w:r w:rsidRPr="00232492">
        <w:rPr>
          <w:iCs/>
          <w:color w:val="000000"/>
          <w:w w:val="0"/>
          <w:sz w:val="24"/>
          <w:szCs w:val="24"/>
          <w:lang w:eastAsia="ru-RU"/>
        </w:rPr>
        <w:tab/>
        <w:t>данный анализ, является</w:t>
      </w:r>
      <w:r w:rsidRPr="00232492">
        <w:rPr>
          <w:iCs/>
          <w:color w:val="000000"/>
          <w:w w:val="0"/>
          <w:sz w:val="24"/>
          <w:szCs w:val="24"/>
          <w:lang w:eastAsia="ru-RU"/>
        </w:rPr>
        <w:tab/>
        <w:t>наличие</w:t>
      </w:r>
      <w:r w:rsidRPr="00232492">
        <w:rPr>
          <w:iCs/>
          <w:color w:val="000000"/>
          <w:w w:val="0"/>
          <w:sz w:val="24"/>
          <w:szCs w:val="24"/>
          <w:lang w:eastAsia="ru-RU"/>
        </w:rPr>
        <w:tab/>
        <w:t>интересной,</w:t>
      </w:r>
      <w:r w:rsidRPr="00232492">
        <w:rPr>
          <w:iCs/>
          <w:color w:val="000000"/>
          <w:w w:val="0"/>
          <w:sz w:val="24"/>
          <w:szCs w:val="24"/>
          <w:lang w:eastAsia="ru-RU"/>
        </w:rPr>
        <w:tab/>
        <w:t>событийно</w:t>
      </w:r>
      <w:r w:rsidRPr="00232492">
        <w:rPr>
          <w:iCs/>
          <w:color w:val="000000"/>
          <w:w w:val="0"/>
          <w:sz w:val="24"/>
          <w:szCs w:val="24"/>
          <w:lang w:eastAsia="ru-RU"/>
        </w:rPr>
        <w:tab/>
        <w:t>насыщенной</w:t>
      </w:r>
      <w:r w:rsidRPr="00232492">
        <w:rPr>
          <w:iCs/>
          <w:color w:val="000000"/>
          <w:w w:val="0"/>
          <w:sz w:val="24"/>
          <w:szCs w:val="24"/>
          <w:lang w:eastAsia="ru-RU"/>
        </w:rPr>
        <w:tab/>
        <w:t>и личностно развивающей совместной деятельности обучающихся и взрослых.</w:t>
      </w:r>
    </w:p>
    <w:p w:rsidR="00E43498" w:rsidRPr="00232492" w:rsidRDefault="00E43498" w:rsidP="00E43498">
      <w:pPr>
        <w:widowControl/>
        <w:tabs>
          <w:tab w:val="left" w:pos="1276"/>
        </w:tabs>
        <w:autoSpaceDE/>
        <w:autoSpaceDN/>
        <w:ind w:firstLine="567"/>
        <w:jc w:val="both"/>
        <w:rPr>
          <w:iCs/>
          <w:color w:val="000000"/>
          <w:w w:val="0"/>
          <w:sz w:val="24"/>
          <w:szCs w:val="24"/>
          <w:lang w:eastAsia="ru-RU"/>
        </w:rPr>
      </w:pPr>
      <w:r w:rsidRPr="00232492">
        <w:rPr>
          <w:iCs/>
          <w:color w:val="000000"/>
          <w:w w:val="0"/>
          <w:sz w:val="24"/>
          <w:szCs w:val="24"/>
          <w:lang w:eastAsia="ru-RU"/>
        </w:rPr>
        <w:t>Анализ проводится заместителем директора по 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актива совета обучающихся.</w:t>
      </w:r>
    </w:p>
    <w:p w:rsidR="00E43498" w:rsidRPr="00232492" w:rsidRDefault="00E43498" w:rsidP="00E43498">
      <w:pPr>
        <w:widowControl/>
        <w:tabs>
          <w:tab w:val="left" w:pos="1276"/>
        </w:tabs>
        <w:autoSpaceDE/>
        <w:autoSpaceDN/>
        <w:ind w:firstLine="567"/>
        <w:jc w:val="both"/>
        <w:rPr>
          <w:iCs/>
          <w:color w:val="000000"/>
          <w:w w:val="0"/>
          <w:sz w:val="24"/>
          <w:szCs w:val="24"/>
          <w:lang w:eastAsia="ru-RU"/>
        </w:rPr>
      </w:pPr>
      <w:r w:rsidRPr="00232492">
        <w:rPr>
          <w:iCs/>
          <w:color w:val="000000"/>
          <w:w w:val="0"/>
          <w:sz w:val="24"/>
          <w:szCs w:val="24"/>
          <w:lang w:eastAsia="ru-RU"/>
        </w:rPr>
        <w:t xml:space="preserve">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w:t>
      </w:r>
    </w:p>
    <w:p w:rsidR="00E43498" w:rsidRPr="00232492" w:rsidRDefault="00E43498" w:rsidP="00E43498">
      <w:pPr>
        <w:widowControl/>
        <w:tabs>
          <w:tab w:val="left" w:pos="1276"/>
        </w:tabs>
        <w:autoSpaceDE/>
        <w:autoSpaceDN/>
        <w:ind w:firstLine="567"/>
        <w:jc w:val="both"/>
        <w:rPr>
          <w:iCs/>
          <w:color w:val="000000"/>
          <w:w w:val="0"/>
          <w:sz w:val="24"/>
          <w:szCs w:val="24"/>
          <w:lang w:eastAsia="ru-RU"/>
        </w:rPr>
      </w:pPr>
      <w:r w:rsidRPr="00232492">
        <w:rPr>
          <w:iCs/>
          <w:color w:val="000000"/>
          <w:w w:val="0"/>
          <w:sz w:val="24"/>
          <w:szCs w:val="24"/>
          <w:lang w:eastAsia="ru-RU"/>
        </w:rPr>
        <w:t>Внимание сосредотачивается на вопросах, связанных с качеством:</w:t>
      </w:r>
    </w:p>
    <w:p w:rsidR="00E43498" w:rsidRPr="00232492" w:rsidRDefault="00E43498" w:rsidP="00852014">
      <w:pPr>
        <w:widowControl/>
        <w:numPr>
          <w:ilvl w:val="0"/>
          <w:numId w:val="41"/>
        </w:numPr>
        <w:tabs>
          <w:tab w:val="left" w:pos="1276"/>
        </w:tabs>
        <w:autoSpaceDE/>
        <w:autoSpaceDN/>
        <w:spacing w:after="200"/>
        <w:jc w:val="both"/>
        <w:rPr>
          <w:iCs/>
          <w:color w:val="000000"/>
          <w:w w:val="0"/>
          <w:sz w:val="24"/>
          <w:szCs w:val="24"/>
          <w:lang w:eastAsia="ru-RU"/>
        </w:rPr>
      </w:pPr>
      <w:r w:rsidRPr="00232492">
        <w:rPr>
          <w:iCs/>
          <w:color w:val="000000"/>
          <w:w w:val="0"/>
          <w:sz w:val="24"/>
          <w:szCs w:val="24"/>
          <w:lang w:eastAsia="ru-RU"/>
        </w:rPr>
        <w:t>проводимых общешкольных основных дел, мероприятий; деятельности классных руководителей и их классов;</w:t>
      </w:r>
    </w:p>
    <w:p w:rsidR="00E43498" w:rsidRPr="00232492" w:rsidRDefault="00E43498" w:rsidP="00852014">
      <w:pPr>
        <w:widowControl/>
        <w:numPr>
          <w:ilvl w:val="0"/>
          <w:numId w:val="41"/>
        </w:numPr>
        <w:tabs>
          <w:tab w:val="left" w:pos="1276"/>
        </w:tabs>
        <w:autoSpaceDE/>
        <w:autoSpaceDN/>
        <w:spacing w:after="200"/>
        <w:jc w:val="both"/>
        <w:rPr>
          <w:iCs/>
          <w:color w:val="000000"/>
          <w:w w:val="0"/>
          <w:sz w:val="24"/>
          <w:szCs w:val="24"/>
          <w:lang w:eastAsia="ru-RU"/>
        </w:rPr>
      </w:pPr>
      <w:r w:rsidRPr="00232492">
        <w:rPr>
          <w:iCs/>
          <w:color w:val="000000"/>
          <w:w w:val="0"/>
          <w:sz w:val="24"/>
          <w:szCs w:val="24"/>
          <w:lang w:eastAsia="ru-RU"/>
        </w:rPr>
        <w:t>реализации воспитательного потенциала урочной деятельности;</w:t>
      </w:r>
    </w:p>
    <w:p w:rsidR="00E43498" w:rsidRPr="00232492" w:rsidRDefault="00E43498" w:rsidP="00852014">
      <w:pPr>
        <w:widowControl/>
        <w:numPr>
          <w:ilvl w:val="0"/>
          <w:numId w:val="41"/>
        </w:numPr>
        <w:tabs>
          <w:tab w:val="left" w:pos="1276"/>
        </w:tabs>
        <w:autoSpaceDE/>
        <w:autoSpaceDN/>
        <w:spacing w:after="200"/>
        <w:jc w:val="both"/>
        <w:rPr>
          <w:iCs/>
          <w:color w:val="000000"/>
          <w:w w:val="0"/>
          <w:sz w:val="24"/>
          <w:szCs w:val="24"/>
          <w:lang w:eastAsia="ru-RU"/>
        </w:rPr>
      </w:pPr>
      <w:r w:rsidRPr="00232492">
        <w:rPr>
          <w:iCs/>
          <w:color w:val="000000"/>
          <w:w w:val="0"/>
          <w:sz w:val="24"/>
          <w:szCs w:val="24"/>
          <w:lang w:eastAsia="ru-RU"/>
        </w:rPr>
        <w:t>организуемой внеурочной деятельности обучающихся;</w:t>
      </w:r>
    </w:p>
    <w:p w:rsidR="00E43498" w:rsidRPr="00232492" w:rsidRDefault="00E43498" w:rsidP="00852014">
      <w:pPr>
        <w:widowControl/>
        <w:numPr>
          <w:ilvl w:val="0"/>
          <w:numId w:val="41"/>
        </w:numPr>
        <w:tabs>
          <w:tab w:val="left" w:pos="1276"/>
        </w:tabs>
        <w:autoSpaceDE/>
        <w:autoSpaceDN/>
        <w:spacing w:after="200"/>
        <w:jc w:val="both"/>
        <w:rPr>
          <w:iCs/>
          <w:color w:val="000000"/>
          <w:w w:val="0"/>
          <w:sz w:val="24"/>
          <w:szCs w:val="24"/>
          <w:lang w:eastAsia="ru-RU"/>
        </w:rPr>
      </w:pPr>
      <w:r w:rsidRPr="00232492">
        <w:rPr>
          <w:iCs/>
          <w:color w:val="000000"/>
          <w:w w:val="0"/>
          <w:sz w:val="24"/>
          <w:szCs w:val="24"/>
          <w:lang w:eastAsia="ru-RU"/>
        </w:rPr>
        <w:t>деятельности классных руководителей и их классов;</w:t>
      </w:r>
    </w:p>
    <w:p w:rsidR="00E43498" w:rsidRPr="00232492" w:rsidRDefault="00E43498" w:rsidP="00852014">
      <w:pPr>
        <w:widowControl/>
        <w:numPr>
          <w:ilvl w:val="0"/>
          <w:numId w:val="41"/>
        </w:numPr>
        <w:tabs>
          <w:tab w:val="left" w:pos="1276"/>
        </w:tabs>
        <w:autoSpaceDE/>
        <w:autoSpaceDN/>
        <w:spacing w:after="200"/>
        <w:jc w:val="both"/>
        <w:rPr>
          <w:iCs/>
          <w:color w:val="000000"/>
          <w:w w:val="0"/>
          <w:sz w:val="24"/>
          <w:szCs w:val="24"/>
          <w:lang w:eastAsia="ru-RU"/>
        </w:rPr>
      </w:pPr>
      <w:r w:rsidRPr="00232492">
        <w:rPr>
          <w:iCs/>
          <w:color w:val="000000"/>
          <w:w w:val="0"/>
          <w:sz w:val="24"/>
          <w:szCs w:val="24"/>
          <w:lang w:eastAsia="ru-RU"/>
        </w:rPr>
        <w:t>проводимых общешкольных основных дел, мероприятий;</w:t>
      </w:r>
    </w:p>
    <w:p w:rsidR="00E43498" w:rsidRPr="00232492" w:rsidRDefault="00E43498" w:rsidP="00852014">
      <w:pPr>
        <w:widowControl/>
        <w:numPr>
          <w:ilvl w:val="0"/>
          <w:numId w:val="41"/>
        </w:numPr>
        <w:tabs>
          <w:tab w:val="left" w:pos="1276"/>
        </w:tabs>
        <w:autoSpaceDE/>
        <w:autoSpaceDN/>
        <w:spacing w:after="200"/>
        <w:jc w:val="both"/>
        <w:rPr>
          <w:iCs/>
          <w:color w:val="000000"/>
          <w:w w:val="0"/>
          <w:sz w:val="24"/>
          <w:szCs w:val="24"/>
          <w:lang w:eastAsia="ru-RU"/>
        </w:rPr>
      </w:pPr>
      <w:r w:rsidRPr="00232492">
        <w:rPr>
          <w:iCs/>
          <w:color w:val="000000"/>
          <w:w w:val="0"/>
          <w:sz w:val="24"/>
          <w:szCs w:val="24"/>
          <w:lang w:eastAsia="ru-RU"/>
        </w:rPr>
        <w:t>внешкольных мероприятий;</w:t>
      </w:r>
    </w:p>
    <w:p w:rsidR="00E43498" w:rsidRPr="00232492" w:rsidRDefault="00E43498" w:rsidP="00852014">
      <w:pPr>
        <w:widowControl/>
        <w:numPr>
          <w:ilvl w:val="0"/>
          <w:numId w:val="41"/>
        </w:numPr>
        <w:tabs>
          <w:tab w:val="left" w:pos="1276"/>
        </w:tabs>
        <w:autoSpaceDE/>
        <w:autoSpaceDN/>
        <w:spacing w:after="200"/>
        <w:jc w:val="both"/>
        <w:rPr>
          <w:iCs/>
          <w:color w:val="000000"/>
          <w:w w:val="0"/>
          <w:sz w:val="24"/>
          <w:szCs w:val="24"/>
          <w:lang w:eastAsia="ru-RU"/>
        </w:rPr>
      </w:pPr>
      <w:r w:rsidRPr="00232492">
        <w:rPr>
          <w:iCs/>
          <w:color w:val="000000"/>
          <w:w w:val="0"/>
          <w:sz w:val="24"/>
          <w:szCs w:val="24"/>
          <w:lang w:eastAsia="ru-RU"/>
        </w:rPr>
        <w:t>создания и поддержки предметно-пространственной среды;</w:t>
      </w:r>
    </w:p>
    <w:p w:rsidR="00E43498" w:rsidRPr="00232492" w:rsidRDefault="00E43498" w:rsidP="00852014">
      <w:pPr>
        <w:widowControl/>
        <w:numPr>
          <w:ilvl w:val="0"/>
          <w:numId w:val="41"/>
        </w:numPr>
        <w:tabs>
          <w:tab w:val="left" w:pos="1276"/>
        </w:tabs>
        <w:autoSpaceDE/>
        <w:autoSpaceDN/>
        <w:spacing w:after="200"/>
        <w:jc w:val="both"/>
        <w:rPr>
          <w:iCs/>
          <w:color w:val="000000"/>
          <w:w w:val="0"/>
          <w:sz w:val="24"/>
          <w:szCs w:val="24"/>
          <w:lang w:eastAsia="ru-RU"/>
        </w:rPr>
      </w:pPr>
      <w:r w:rsidRPr="00232492">
        <w:rPr>
          <w:iCs/>
          <w:color w:val="000000"/>
          <w:w w:val="0"/>
          <w:sz w:val="24"/>
          <w:szCs w:val="24"/>
          <w:lang w:eastAsia="ru-RU"/>
        </w:rPr>
        <w:t>взаимодействия с родительским сообществом;</w:t>
      </w:r>
    </w:p>
    <w:p w:rsidR="00E43498" w:rsidRPr="00232492" w:rsidRDefault="00E43498" w:rsidP="00852014">
      <w:pPr>
        <w:widowControl/>
        <w:numPr>
          <w:ilvl w:val="0"/>
          <w:numId w:val="41"/>
        </w:numPr>
        <w:tabs>
          <w:tab w:val="left" w:pos="1276"/>
        </w:tabs>
        <w:autoSpaceDE/>
        <w:autoSpaceDN/>
        <w:spacing w:after="200"/>
        <w:jc w:val="both"/>
        <w:rPr>
          <w:iCs/>
          <w:color w:val="000000"/>
          <w:w w:val="0"/>
          <w:sz w:val="24"/>
          <w:szCs w:val="24"/>
          <w:lang w:eastAsia="ru-RU"/>
        </w:rPr>
      </w:pPr>
      <w:r w:rsidRPr="00232492">
        <w:rPr>
          <w:iCs/>
          <w:color w:val="000000"/>
          <w:w w:val="0"/>
          <w:sz w:val="24"/>
          <w:szCs w:val="24"/>
          <w:lang w:eastAsia="ru-RU"/>
        </w:rPr>
        <w:t>деятельности ученического самоуправления;</w:t>
      </w:r>
    </w:p>
    <w:p w:rsidR="00E43498" w:rsidRPr="00232492" w:rsidRDefault="00E43498" w:rsidP="00852014">
      <w:pPr>
        <w:widowControl/>
        <w:numPr>
          <w:ilvl w:val="0"/>
          <w:numId w:val="41"/>
        </w:numPr>
        <w:tabs>
          <w:tab w:val="left" w:pos="1276"/>
        </w:tabs>
        <w:autoSpaceDE/>
        <w:autoSpaceDN/>
        <w:spacing w:after="200"/>
        <w:jc w:val="both"/>
        <w:rPr>
          <w:iCs/>
          <w:color w:val="000000"/>
          <w:w w:val="0"/>
          <w:sz w:val="24"/>
          <w:szCs w:val="24"/>
          <w:lang w:eastAsia="ru-RU"/>
        </w:rPr>
      </w:pPr>
      <w:r w:rsidRPr="00232492">
        <w:rPr>
          <w:iCs/>
          <w:color w:val="000000"/>
          <w:w w:val="0"/>
          <w:sz w:val="24"/>
          <w:szCs w:val="24"/>
          <w:lang w:eastAsia="ru-RU"/>
        </w:rPr>
        <w:lastRenderedPageBreak/>
        <w:t>деятельности по профилактике и безопасности;</w:t>
      </w:r>
    </w:p>
    <w:p w:rsidR="00E43498" w:rsidRPr="00232492" w:rsidRDefault="00E43498" w:rsidP="00852014">
      <w:pPr>
        <w:widowControl/>
        <w:numPr>
          <w:ilvl w:val="0"/>
          <w:numId w:val="41"/>
        </w:numPr>
        <w:tabs>
          <w:tab w:val="left" w:pos="1276"/>
        </w:tabs>
        <w:autoSpaceDE/>
        <w:autoSpaceDN/>
        <w:spacing w:after="200"/>
        <w:jc w:val="both"/>
        <w:rPr>
          <w:iCs/>
          <w:color w:val="000000"/>
          <w:w w:val="0"/>
          <w:sz w:val="24"/>
          <w:szCs w:val="24"/>
          <w:lang w:eastAsia="ru-RU"/>
        </w:rPr>
      </w:pPr>
      <w:r w:rsidRPr="00232492">
        <w:rPr>
          <w:iCs/>
          <w:color w:val="000000"/>
          <w:w w:val="0"/>
          <w:sz w:val="24"/>
          <w:szCs w:val="24"/>
          <w:lang w:eastAsia="ru-RU"/>
        </w:rPr>
        <w:t>реализации потенциала социального партнёрства;</w:t>
      </w:r>
    </w:p>
    <w:p w:rsidR="00E43498" w:rsidRPr="00232492" w:rsidRDefault="00E43498" w:rsidP="00852014">
      <w:pPr>
        <w:widowControl/>
        <w:numPr>
          <w:ilvl w:val="0"/>
          <w:numId w:val="41"/>
        </w:numPr>
        <w:tabs>
          <w:tab w:val="left" w:pos="1276"/>
        </w:tabs>
        <w:autoSpaceDE/>
        <w:autoSpaceDN/>
        <w:spacing w:after="200"/>
        <w:jc w:val="both"/>
        <w:rPr>
          <w:iCs/>
          <w:color w:val="000000"/>
          <w:w w:val="0"/>
          <w:sz w:val="24"/>
          <w:szCs w:val="24"/>
          <w:lang w:eastAsia="ru-RU"/>
        </w:rPr>
      </w:pPr>
      <w:r w:rsidRPr="00232492">
        <w:rPr>
          <w:iCs/>
          <w:color w:val="000000"/>
          <w:w w:val="0"/>
          <w:sz w:val="24"/>
          <w:szCs w:val="24"/>
          <w:lang w:eastAsia="ru-RU"/>
        </w:rPr>
        <w:t>деятельности по профориентации обучающихся;</w:t>
      </w:r>
    </w:p>
    <w:p w:rsidR="00E43498" w:rsidRPr="00232492" w:rsidRDefault="00E43498" w:rsidP="00852014">
      <w:pPr>
        <w:widowControl/>
        <w:numPr>
          <w:ilvl w:val="0"/>
          <w:numId w:val="41"/>
        </w:numPr>
        <w:tabs>
          <w:tab w:val="left" w:pos="1276"/>
        </w:tabs>
        <w:autoSpaceDE/>
        <w:autoSpaceDN/>
        <w:spacing w:after="200"/>
        <w:jc w:val="both"/>
        <w:rPr>
          <w:iCs/>
          <w:color w:val="000000"/>
          <w:w w:val="0"/>
          <w:sz w:val="24"/>
          <w:szCs w:val="24"/>
          <w:lang w:eastAsia="ru-RU"/>
        </w:rPr>
      </w:pPr>
      <w:r w:rsidRPr="00232492">
        <w:rPr>
          <w:iCs/>
          <w:color w:val="000000"/>
          <w:w w:val="0"/>
          <w:sz w:val="24"/>
          <w:szCs w:val="24"/>
          <w:lang w:eastAsia="ru-RU"/>
        </w:rPr>
        <w:t>работы школьных спортивных клубов;</w:t>
      </w:r>
    </w:p>
    <w:p w:rsidR="00E43498" w:rsidRPr="00232492" w:rsidRDefault="00E43498" w:rsidP="00852014">
      <w:pPr>
        <w:widowControl/>
        <w:numPr>
          <w:ilvl w:val="0"/>
          <w:numId w:val="41"/>
        </w:numPr>
        <w:tabs>
          <w:tab w:val="left" w:pos="1276"/>
        </w:tabs>
        <w:autoSpaceDE/>
        <w:autoSpaceDN/>
        <w:spacing w:after="200"/>
        <w:jc w:val="both"/>
        <w:rPr>
          <w:iCs/>
          <w:color w:val="000000"/>
          <w:w w:val="0"/>
          <w:sz w:val="24"/>
          <w:szCs w:val="24"/>
          <w:lang w:eastAsia="ru-RU"/>
        </w:rPr>
      </w:pPr>
      <w:r w:rsidRPr="00232492">
        <w:rPr>
          <w:iCs/>
          <w:color w:val="000000"/>
          <w:w w:val="0"/>
          <w:sz w:val="24"/>
          <w:szCs w:val="24"/>
          <w:lang w:eastAsia="ru-RU"/>
        </w:rPr>
        <w:t>работы школьного театра</w:t>
      </w:r>
    </w:p>
    <w:p w:rsidR="00E43498" w:rsidRPr="00232492" w:rsidRDefault="00E43498" w:rsidP="00E43498">
      <w:pPr>
        <w:widowControl/>
        <w:tabs>
          <w:tab w:val="left" w:pos="1276"/>
        </w:tabs>
        <w:autoSpaceDE/>
        <w:autoSpaceDN/>
        <w:ind w:firstLine="567"/>
        <w:jc w:val="both"/>
        <w:rPr>
          <w:iCs/>
          <w:color w:val="000000"/>
          <w:w w:val="0"/>
          <w:sz w:val="24"/>
          <w:szCs w:val="24"/>
          <w:lang w:eastAsia="ru-RU"/>
        </w:rPr>
      </w:pPr>
      <w:r w:rsidRPr="00232492">
        <w:rPr>
          <w:iCs/>
          <w:color w:val="000000"/>
          <w:w w:val="0"/>
          <w:sz w:val="24"/>
          <w:szCs w:val="24"/>
          <w:lang w:eastAsia="ru-RU"/>
        </w:rPr>
        <w:t>Итогом самоанализа является перечень выявленных проблем, над решением которых предстоит работать педагогическому коллективу.</w:t>
      </w:r>
    </w:p>
    <w:p w:rsidR="00E43498" w:rsidRPr="00232492" w:rsidRDefault="00E43498" w:rsidP="00E43498">
      <w:pPr>
        <w:tabs>
          <w:tab w:val="left" w:pos="1276"/>
        </w:tabs>
        <w:ind w:right="-1" w:firstLine="567"/>
        <w:jc w:val="both"/>
        <w:rPr>
          <w:sz w:val="24"/>
          <w:szCs w:val="24"/>
          <w:lang w:eastAsia="ru-RU"/>
        </w:rPr>
      </w:pPr>
      <w:r w:rsidRPr="00232492">
        <w:rPr>
          <w:iCs/>
          <w:color w:val="000000"/>
          <w:w w:val="0"/>
          <w:sz w:val="24"/>
          <w:szCs w:val="24"/>
          <w:lang w:eastAsia="ru-RU"/>
        </w:rPr>
        <w:t>Итоги</w:t>
      </w:r>
      <w:r w:rsidRPr="00232492">
        <w:rPr>
          <w:iCs/>
          <w:color w:val="000000"/>
          <w:w w:val="0"/>
          <w:sz w:val="24"/>
          <w:szCs w:val="24"/>
          <w:lang w:eastAsia="ru-RU"/>
        </w:rPr>
        <w:tab/>
        <w:t>самоанализа</w:t>
      </w:r>
      <w:r w:rsidRPr="00232492">
        <w:rPr>
          <w:iCs/>
          <w:color w:val="000000"/>
          <w:w w:val="0"/>
          <w:sz w:val="24"/>
          <w:szCs w:val="24"/>
          <w:lang w:eastAsia="ru-RU"/>
        </w:rPr>
        <w:tab/>
        <w:t>оформляются</w:t>
      </w:r>
      <w:r w:rsidRPr="00232492">
        <w:rPr>
          <w:iCs/>
          <w:color w:val="000000"/>
          <w:w w:val="0"/>
          <w:sz w:val="24"/>
          <w:szCs w:val="24"/>
          <w:lang w:eastAsia="ru-RU"/>
        </w:rPr>
        <w:tab/>
        <w:t>в</w:t>
      </w:r>
      <w:r w:rsidRPr="00232492">
        <w:rPr>
          <w:iCs/>
          <w:color w:val="000000"/>
          <w:w w:val="0"/>
          <w:sz w:val="24"/>
          <w:szCs w:val="24"/>
          <w:lang w:eastAsia="ru-RU"/>
        </w:rPr>
        <w:tab/>
        <w:t>виде</w:t>
      </w:r>
      <w:r w:rsidRPr="00232492">
        <w:rPr>
          <w:iCs/>
          <w:color w:val="000000"/>
          <w:w w:val="0"/>
          <w:sz w:val="24"/>
          <w:szCs w:val="24"/>
          <w:lang w:eastAsia="ru-RU"/>
        </w:rPr>
        <w:tab/>
        <w:t>отчёта,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E43498" w:rsidRPr="00232492" w:rsidRDefault="00E43498" w:rsidP="00E43498">
      <w:pPr>
        <w:tabs>
          <w:tab w:val="left" w:pos="1276"/>
        </w:tabs>
        <w:ind w:right="-1" w:firstLine="567"/>
        <w:jc w:val="both"/>
        <w:rPr>
          <w:sz w:val="24"/>
          <w:szCs w:val="24"/>
          <w:lang w:eastAsia="ru-RU"/>
        </w:rPr>
      </w:pPr>
    </w:p>
    <w:p w:rsidR="00E21A57" w:rsidRPr="00232492" w:rsidRDefault="00E21A57" w:rsidP="00E43498">
      <w:pPr>
        <w:tabs>
          <w:tab w:val="left" w:pos="680"/>
        </w:tabs>
        <w:ind w:left="568"/>
        <w:rPr>
          <w:b/>
          <w:sz w:val="24"/>
          <w:szCs w:val="24"/>
        </w:rPr>
      </w:pPr>
    </w:p>
    <w:p w:rsidR="00E21A57" w:rsidRPr="00232492" w:rsidRDefault="00E21A57">
      <w:pPr>
        <w:pStyle w:val="a3"/>
        <w:spacing w:before="7"/>
        <w:ind w:left="0" w:firstLine="0"/>
        <w:jc w:val="left"/>
        <w:rPr>
          <w:b/>
        </w:rPr>
      </w:pPr>
    </w:p>
    <w:p w:rsidR="00E21A57" w:rsidRPr="00232492" w:rsidRDefault="00E21A57">
      <w:pPr>
        <w:pStyle w:val="a3"/>
        <w:ind w:left="0" w:firstLine="0"/>
        <w:jc w:val="left"/>
        <w:rPr>
          <w:b/>
        </w:rPr>
      </w:pPr>
    </w:p>
    <w:p w:rsidR="00E21A57" w:rsidRPr="00232492" w:rsidRDefault="000D5990" w:rsidP="00852014">
      <w:pPr>
        <w:pStyle w:val="a5"/>
        <w:numPr>
          <w:ilvl w:val="1"/>
          <w:numId w:val="8"/>
        </w:numPr>
        <w:tabs>
          <w:tab w:val="left" w:pos="1389"/>
        </w:tabs>
        <w:spacing w:before="230"/>
        <w:ind w:hanging="421"/>
        <w:rPr>
          <w:b/>
          <w:sz w:val="24"/>
          <w:szCs w:val="24"/>
        </w:rPr>
      </w:pPr>
      <w:r w:rsidRPr="00232492">
        <w:rPr>
          <w:b/>
          <w:sz w:val="24"/>
          <w:szCs w:val="24"/>
        </w:rPr>
        <w:t>Программа</w:t>
      </w:r>
      <w:r w:rsidRPr="00232492">
        <w:rPr>
          <w:b/>
          <w:spacing w:val="-4"/>
          <w:sz w:val="24"/>
          <w:szCs w:val="24"/>
        </w:rPr>
        <w:t xml:space="preserve"> </w:t>
      </w:r>
      <w:r w:rsidRPr="00232492">
        <w:rPr>
          <w:b/>
          <w:sz w:val="24"/>
          <w:szCs w:val="24"/>
        </w:rPr>
        <w:t>коррекционной</w:t>
      </w:r>
      <w:r w:rsidRPr="00232492">
        <w:rPr>
          <w:b/>
          <w:spacing w:val="-4"/>
          <w:sz w:val="24"/>
          <w:szCs w:val="24"/>
        </w:rPr>
        <w:t xml:space="preserve"> </w:t>
      </w:r>
      <w:r w:rsidRPr="00232492">
        <w:rPr>
          <w:b/>
          <w:sz w:val="24"/>
          <w:szCs w:val="24"/>
        </w:rPr>
        <w:t>работы.</w:t>
      </w:r>
    </w:p>
    <w:p w:rsidR="00E21A57" w:rsidRPr="00232492" w:rsidRDefault="00E21A57">
      <w:pPr>
        <w:pStyle w:val="a3"/>
        <w:spacing w:before="11"/>
        <w:ind w:left="0" w:firstLine="0"/>
        <w:jc w:val="left"/>
        <w:rPr>
          <w:b/>
        </w:rPr>
      </w:pPr>
    </w:p>
    <w:p w:rsidR="00E21A57" w:rsidRPr="00232492" w:rsidRDefault="000D5990" w:rsidP="00852014">
      <w:pPr>
        <w:pStyle w:val="1"/>
        <w:numPr>
          <w:ilvl w:val="2"/>
          <w:numId w:val="8"/>
        </w:numPr>
        <w:tabs>
          <w:tab w:val="left" w:pos="1569"/>
        </w:tabs>
        <w:ind w:hanging="601"/>
      </w:pPr>
      <w:r w:rsidRPr="00232492">
        <w:t>Цель</w:t>
      </w:r>
      <w:r w:rsidRPr="00232492">
        <w:rPr>
          <w:spacing w:val="-2"/>
        </w:rPr>
        <w:t xml:space="preserve"> </w:t>
      </w:r>
      <w:r w:rsidRPr="00232492">
        <w:t>коррекционной</w:t>
      </w:r>
      <w:r w:rsidRPr="00232492">
        <w:rPr>
          <w:spacing w:val="-4"/>
        </w:rPr>
        <w:t xml:space="preserve"> </w:t>
      </w:r>
      <w:r w:rsidRPr="00232492">
        <w:t>работы:</w:t>
      </w:r>
    </w:p>
    <w:p w:rsidR="00E21A57" w:rsidRPr="00232492" w:rsidRDefault="000D5990">
      <w:pPr>
        <w:pStyle w:val="a3"/>
        <w:ind w:right="268"/>
      </w:pPr>
      <w:r w:rsidRPr="00232492">
        <w:t>Целью программы коррекционной работы является обеспечение успешности освоения</w:t>
      </w:r>
      <w:r w:rsidRPr="00232492">
        <w:rPr>
          <w:spacing w:val="1"/>
        </w:rPr>
        <w:t xml:space="preserve"> </w:t>
      </w:r>
      <w:r w:rsidRPr="00232492">
        <w:t>АООП</w:t>
      </w:r>
      <w:r w:rsidRPr="00232492">
        <w:rPr>
          <w:spacing w:val="-2"/>
        </w:rPr>
        <w:t xml:space="preserve"> </w:t>
      </w:r>
      <w:r w:rsidRPr="00232492">
        <w:t>обучающимися</w:t>
      </w:r>
      <w:r w:rsidRPr="00232492">
        <w:rPr>
          <w:spacing w:val="2"/>
        </w:rPr>
        <w:t xml:space="preserve"> </w:t>
      </w:r>
      <w:r w:rsidRPr="00232492">
        <w:t>с</w:t>
      </w:r>
      <w:r w:rsidRPr="00232492">
        <w:rPr>
          <w:spacing w:val="-1"/>
        </w:rPr>
        <w:t xml:space="preserve"> </w:t>
      </w:r>
      <w:r w:rsidRPr="00232492">
        <w:t>легкой</w:t>
      </w:r>
      <w:r w:rsidRPr="00232492">
        <w:rPr>
          <w:spacing w:val="2"/>
        </w:rPr>
        <w:t xml:space="preserve"> </w:t>
      </w:r>
      <w:r w:rsidRPr="00232492">
        <w:t>умственной отсталостью.</w:t>
      </w:r>
    </w:p>
    <w:p w:rsidR="00E21A57" w:rsidRPr="00232492" w:rsidRDefault="000D5990">
      <w:pPr>
        <w:pStyle w:val="a3"/>
        <w:ind w:right="261"/>
      </w:pPr>
      <w:r w:rsidRPr="00232492">
        <w:t>Коррекционная работа представляет собой систему комплексного психолого-медико-</w:t>
      </w:r>
      <w:r w:rsidRPr="00232492">
        <w:rPr>
          <w:spacing w:val="1"/>
        </w:rPr>
        <w:t xml:space="preserve"> </w:t>
      </w:r>
      <w:r w:rsidRPr="00232492">
        <w:t>педагогического</w:t>
      </w:r>
      <w:r w:rsidRPr="00232492">
        <w:rPr>
          <w:spacing w:val="1"/>
        </w:rPr>
        <w:t xml:space="preserve"> </w:t>
      </w:r>
      <w:r w:rsidRPr="00232492">
        <w:t>сопровождения</w:t>
      </w:r>
      <w:r w:rsidRPr="00232492">
        <w:rPr>
          <w:spacing w:val="1"/>
        </w:rPr>
        <w:t xml:space="preserve"> </w:t>
      </w:r>
      <w:r w:rsidRPr="00232492">
        <w:t>обучающихся</w:t>
      </w:r>
      <w:r w:rsidRPr="00232492">
        <w:rPr>
          <w:spacing w:val="1"/>
        </w:rPr>
        <w:t xml:space="preserve"> </w:t>
      </w:r>
      <w:r w:rsidRPr="00232492">
        <w:t>с</w:t>
      </w:r>
      <w:r w:rsidRPr="00232492">
        <w:rPr>
          <w:spacing w:val="1"/>
        </w:rPr>
        <w:t xml:space="preserve"> </w:t>
      </w:r>
      <w:r w:rsidRPr="00232492">
        <w:t>умственной</w:t>
      </w:r>
      <w:r w:rsidRPr="00232492">
        <w:rPr>
          <w:spacing w:val="1"/>
        </w:rPr>
        <w:t xml:space="preserve"> </w:t>
      </w:r>
      <w:r w:rsidRPr="00232492">
        <w:t>отсталостью</w:t>
      </w:r>
      <w:r w:rsidRPr="00232492">
        <w:rPr>
          <w:spacing w:val="1"/>
        </w:rPr>
        <w:t xml:space="preserve"> </w:t>
      </w:r>
      <w:r w:rsidRPr="00232492">
        <w:t>в</w:t>
      </w:r>
      <w:r w:rsidRPr="00232492">
        <w:rPr>
          <w:spacing w:val="1"/>
        </w:rPr>
        <w:t xml:space="preserve"> </w:t>
      </w:r>
      <w:r w:rsidRPr="00232492">
        <w:t>условиях</w:t>
      </w:r>
      <w:r w:rsidRPr="00232492">
        <w:rPr>
          <w:spacing w:val="1"/>
        </w:rPr>
        <w:t xml:space="preserve"> </w:t>
      </w:r>
      <w:r w:rsidRPr="00232492">
        <w:t>образовательного</w:t>
      </w:r>
      <w:r w:rsidRPr="00232492">
        <w:rPr>
          <w:spacing w:val="1"/>
        </w:rPr>
        <w:t xml:space="preserve"> </w:t>
      </w:r>
      <w:r w:rsidRPr="00232492">
        <w:t>процесса,</w:t>
      </w:r>
      <w:r w:rsidRPr="00232492">
        <w:rPr>
          <w:spacing w:val="1"/>
        </w:rPr>
        <w:t xml:space="preserve"> </w:t>
      </w:r>
      <w:r w:rsidRPr="00232492">
        <w:t>направленного</w:t>
      </w:r>
      <w:r w:rsidRPr="00232492">
        <w:rPr>
          <w:spacing w:val="1"/>
        </w:rPr>
        <w:t xml:space="preserve"> </w:t>
      </w:r>
      <w:r w:rsidRPr="00232492">
        <w:t>на</w:t>
      </w:r>
      <w:r w:rsidRPr="00232492">
        <w:rPr>
          <w:spacing w:val="1"/>
        </w:rPr>
        <w:t xml:space="preserve"> </w:t>
      </w:r>
      <w:r w:rsidRPr="00232492">
        <w:t>освоение</w:t>
      </w:r>
      <w:r w:rsidRPr="00232492">
        <w:rPr>
          <w:spacing w:val="1"/>
        </w:rPr>
        <w:t xml:space="preserve"> </w:t>
      </w:r>
      <w:r w:rsidRPr="00232492">
        <w:t>ими</w:t>
      </w:r>
      <w:r w:rsidRPr="00232492">
        <w:rPr>
          <w:spacing w:val="1"/>
        </w:rPr>
        <w:t xml:space="preserve"> </w:t>
      </w:r>
      <w:r w:rsidRPr="00232492">
        <w:t>АООП,</w:t>
      </w:r>
      <w:r w:rsidRPr="00232492">
        <w:rPr>
          <w:spacing w:val="1"/>
        </w:rPr>
        <w:t xml:space="preserve"> </w:t>
      </w:r>
      <w:r w:rsidRPr="00232492">
        <w:t>преодоление</w:t>
      </w:r>
      <w:r w:rsidRPr="00232492">
        <w:rPr>
          <w:spacing w:val="1"/>
        </w:rPr>
        <w:t xml:space="preserve"> </w:t>
      </w:r>
      <w:r w:rsidRPr="00232492">
        <w:t>и</w:t>
      </w:r>
      <w:r w:rsidRPr="00232492">
        <w:rPr>
          <w:spacing w:val="1"/>
        </w:rPr>
        <w:t xml:space="preserve"> </w:t>
      </w:r>
      <w:r w:rsidRPr="00232492">
        <w:t>(или)</w:t>
      </w:r>
      <w:r w:rsidRPr="00232492">
        <w:rPr>
          <w:spacing w:val="1"/>
        </w:rPr>
        <w:t xml:space="preserve"> </w:t>
      </w:r>
      <w:r w:rsidRPr="00232492">
        <w:t>ослабление</w:t>
      </w:r>
      <w:r w:rsidRPr="00232492">
        <w:rPr>
          <w:spacing w:val="-2"/>
        </w:rPr>
        <w:t xml:space="preserve"> </w:t>
      </w:r>
      <w:r w:rsidRPr="00232492">
        <w:t>имеющихся</w:t>
      </w:r>
      <w:r w:rsidRPr="00232492">
        <w:rPr>
          <w:spacing w:val="-1"/>
        </w:rPr>
        <w:t xml:space="preserve"> </w:t>
      </w:r>
      <w:r w:rsidRPr="00232492">
        <w:t>у</w:t>
      </w:r>
      <w:r w:rsidRPr="00232492">
        <w:rPr>
          <w:spacing w:val="-6"/>
        </w:rPr>
        <w:t xml:space="preserve"> </w:t>
      </w:r>
      <w:r w:rsidRPr="00232492">
        <w:t>них</w:t>
      </w:r>
      <w:r w:rsidRPr="00232492">
        <w:rPr>
          <w:spacing w:val="2"/>
        </w:rPr>
        <w:t xml:space="preserve"> </w:t>
      </w:r>
      <w:r w:rsidRPr="00232492">
        <w:t>недостатков</w:t>
      </w:r>
      <w:r w:rsidRPr="00232492">
        <w:rPr>
          <w:spacing w:val="-1"/>
        </w:rPr>
        <w:t xml:space="preserve"> </w:t>
      </w:r>
      <w:r w:rsidRPr="00232492">
        <w:t>в</w:t>
      </w:r>
      <w:r w:rsidRPr="00232492">
        <w:rPr>
          <w:spacing w:val="-1"/>
        </w:rPr>
        <w:t xml:space="preserve"> </w:t>
      </w:r>
      <w:r w:rsidRPr="00232492">
        <w:t>психическом</w:t>
      </w:r>
      <w:r w:rsidRPr="00232492">
        <w:rPr>
          <w:spacing w:val="-2"/>
        </w:rPr>
        <w:t xml:space="preserve"> </w:t>
      </w:r>
      <w:r w:rsidRPr="00232492">
        <w:t>и физическом</w:t>
      </w:r>
      <w:r w:rsidRPr="00232492">
        <w:rPr>
          <w:spacing w:val="-2"/>
        </w:rPr>
        <w:t xml:space="preserve"> </w:t>
      </w:r>
      <w:r w:rsidRPr="00232492">
        <w:t>развитии.</w:t>
      </w:r>
    </w:p>
    <w:p w:rsidR="00E21A57" w:rsidRPr="00232492" w:rsidRDefault="00E21A57">
      <w:pPr>
        <w:pStyle w:val="a3"/>
        <w:spacing w:before="3"/>
        <w:ind w:left="0" w:firstLine="0"/>
        <w:jc w:val="left"/>
      </w:pPr>
    </w:p>
    <w:p w:rsidR="00E21A57" w:rsidRPr="00232492" w:rsidRDefault="000D5990" w:rsidP="00852014">
      <w:pPr>
        <w:pStyle w:val="1"/>
        <w:numPr>
          <w:ilvl w:val="2"/>
          <w:numId w:val="8"/>
        </w:numPr>
        <w:tabs>
          <w:tab w:val="left" w:pos="1569"/>
        </w:tabs>
        <w:ind w:hanging="601"/>
      </w:pPr>
      <w:r w:rsidRPr="00232492">
        <w:t>Задачи</w:t>
      </w:r>
      <w:r w:rsidRPr="00232492">
        <w:rPr>
          <w:spacing w:val="-3"/>
        </w:rPr>
        <w:t xml:space="preserve"> </w:t>
      </w:r>
      <w:r w:rsidRPr="00232492">
        <w:t>коррекционной</w:t>
      </w:r>
      <w:r w:rsidRPr="00232492">
        <w:rPr>
          <w:spacing w:val="-3"/>
        </w:rPr>
        <w:t xml:space="preserve"> </w:t>
      </w:r>
      <w:r w:rsidRPr="00232492">
        <w:t>работы:</w:t>
      </w:r>
    </w:p>
    <w:p w:rsidR="00E21A57" w:rsidRPr="00232492" w:rsidRDefault="000D5990">
      <w:pPr>
        <w:pStyle w:val="a3"/>
        <w:ind w:right="270"/>
      </w:pPr>
      <w:r w:rsidRPr="00232492">
        <w:t>выявление</w:t>
      </w:r>
      <w:r w:rsidRPr="00232492">
        <w:rPr>
          <w:spacing w:val="1"/>
        </w:rPr>
        <w:t xml:space="preserve"> </w:t>
      </w:r>
      <w:r w:rsidRPr="00232492">
        <w:t>особых</w:t>
      </w:r>
      <w:r w:rsidRPr="00232492">
        <w:rPr>
          <w:spacing w:val="1"/>
        </w:rPr>
        <w:t xml:space="preserve"> </w:t>
      </w:r>
      <w:r w:rsidRPr="00232492">
        <w:t>образовательных</w:t>
      </w:r>
      <w:r w:rsidRPr="00232492">
        <w:rPr>
          <w:spacing w:val="1"/>
        </w:rPr>
        <w:t xml:space="preserve"> </w:t>
      </w:r>
      <w:r w:rsidRPr="00232492">
        <w:t>потребностей</w:t>
      </w:r>
      <w:r w:rsidRPr="00232492">
        <w:rPr>
          <w:spacing w:val="1"/>
        </w:rPr>
        <w:t xml:space="preserve"> </w:t>
      </w:r>
      <w:r w:rsidRPr="00232492">
        <w:t>обучающихся</w:t>
      </w:r>
      <w:r w:rsidRPr="00232492">
        <w:rPr>
          <w:spacing w:val="1"/>
        </w:rPr>
        <w:t xml:space="preserve"> </w:t>
      </w:r>
      <w:r w:rsidRPr="00232492">
        <w:t>с</w:t>
      </w:r>
      <w:r w:rsidRPr="00232492">
        <w:rPr>
          <w:spacing w:val="1"/>
        </w:rPr>
        <w:t xml:space="preserve"> </w:t>
      </w:r>
      <w:r w:rsidRPr="00232492">
        <w:t>умственной</w:t>
      </w:r>
      <w:r w:rsidRPr="00232492">
        <w:rPr>
          <w:spacing w:val="1"/>
        </w:rPr>
        <w:t xml:space="preserve"> </w:t>
      </w:r>
      <w:r w:rsidRPr="00232492">
        <w:t>отсталостью,</w:t>
      </w:r>
      <w:r w:rsidRPr="00232492">
        <w:rPr>
          <w:spacing w:val="1"/>
        </w:rPr>
        <w:t xml:space="preserve"> </w:t>
      </w:r>
      <w:r w:rsidRPr="00232492">
        <w:t>обусловленных</w:t>
      </w:r>
      <w:r w:rsidRPr="00232492">
        <w:rPr>
          <w:spacing w:val="1"/>
        </w:rPr>
        <w:t xml:space="preserve"> </w:t>
      </w:r>
      <w:r w:rsidRPr="00232492">
        <w:t>структурой</w:t>
      </w:r>
      <w:r w:rsidRPr="00232492">
        <w:rPr>
          <w:spacing w:val="1"/>
        </w:rPr>
        <w:t xml:space="preserve"> </w:t>
      </w:r>
      <w:r w:rsidRPr="00232492">
        <w:t>и</w:t>
      </w:r>
      <w:r w:rsidRPr="00232492">
        <w:rPr>
          <w:spacing w:val="1"/>
        </w:rPr>
        <w:t xml:space="preserve"> </w:t>
      </w:r>
      <w:r w:rsidRPr="00232492">
        <w:t>глубиной</w:t>
      </w:r>
      <w:r w:rsidRPr="00232492">
        <w:rPr>
          <w:spacing w:val="1"/>
        </w:rPr>
        <w:t xml:space="preserve"> </w:t>
      </w:r>
      <w:r w:rsidRPr="00232492">
        <w:t>имеющихся</w:t>
      </w:r>
      <w:r w:rsidRPr="00232492">
        <w:rPr>
          <w:spacing w:val="1"/>
        </w:rPr>
        <w:t xml:space="preserve"> </w:t>
      </w:r>
      <w:r w:rsidRPr="00232492">
        <w:t>у</w:t>
      </w:r>
      <w:r w:rsidRPr="00232492">
        <w:rPr>
          <w:spacing w:val="1"/>
        </w:rPr>
        <w:t xml:space="preserve"> </w:t>
      </w:r>
      <w:r w:rsidRPr="00232492">
        <w:t>них</w:t>
      </w:r>
      <w:r w:rsidRPr="00232492">
        <w:rPr>
          <w:spacing w:val="1"/>
        </w:rPr>
        <w:t xml:space="preserve"> </w:t>
      </w:r>
      <w:r w:rsidRPr="00232492">
        <w:t>нарушений,</w:t>
      </w:r>
      <w:r w:rsidRPr="00232492">
        <w:rPr>
          <w:spacing w:val="1"/>
        </w:rPr>
        <w:t xml:space="preserve"> </w:t>
      </w:r>
      <w:r w:rsidRPr="00232492">
        <w:t>недостатками</w:t>
      </w:r>
      <w:r w:rsidRPr="00232492">
        <w:rPr>
          <w:spacing w:val="-1"/>
        </w:rPr>
        <w:t xml:space="preserve"> </w:t>
      </w:r>
      <w:r w:rsidRPr="00232492">
        <w:t>в</w:t>
      </w:r>
      <w:r w:rsidRPr="00232492">
        <w:rPr>
          <w:spacing w:val="-1"/>
        </w:rPr>
        <w:t xml:space="preserve"> </w:t>
      </w:r>
      <w:r w:rsidRPr="00232492">
        <w:t>физическом</w:t>
      </w:r>
      <w:r w:rsidRPr="00232492">
        <w:rPr>
          <w:spacing w:val="-1"/>
        </w:rPr>
        <w:t xml:space="preserve"> </w:t>
      </w:r>
      <w:r w:rsidRPr="00232492">
        <w:t>и психическом</w:t>
      </w:r>
      <w:r w:rsidRPr="00232492">
        <w:rPr>
          <w:spacing w:val="-2"/>
        </w:rPr>
        <w:t xml:space="preserve"> </w:t>
      </w:r>
      <w:r w:rsidRPr="00232492">
        <w:t>развитии;</w:t>
      </w:r>
    </w:p>
    <w:p w:rsidR="00E21A57" w:rsidRPr="00232492" w:rsidRDefault="000D5990">
      <w:pPr>
        <w:pStyle w:val="a3"/>
        <w:ind w:right="261"/>
      </w:pPr>
      <w:r w:rsidRPr="00232492">
        <w:t>осуществление</w:t>
      </w:r>
      <w:r w:rsidRPr="00232492">
        <w:rPr>
          <w:spacing w:val="1"/>
        </w:rPr>
        <w:t xml:space="preserve"> </w:t>
      </w:r>
      <w:r w:rsidRPr="00232492">
        <w:t>индивидуально</w:t>
      </w:r>
      <w:r w:rsidRPr="00232492">
        <w:rPr>
          <w:spacing w:val="1"/>
        </w:rPr>
        <w:t xml:space="preserve"> </w:t>
      </w:r>
      <w:r w:rsidRPr="00232492">
        <w:t>ориентированной</w:t>
      </w:r>
      <w:r w:rsidRPr="00232492">
        <w:rPr>
          <w:spacing w:val="1"/>
        </w:rPr>
        <w:t xml:space="preserve"> </w:t>
      </w:r>
      <w:r w:rsidRPr="00232492">
        <w:t>психолого-медико-педа</w:t>
      </w:r>
      <w:r w:rsidR="001044D0" w:rsidRPr="00232492">
        <w:t>го</w:t>
      </w:r>
      <w:r w:rsidRPr="00232492">
        <w:t>гической</w:t>
      </w:r>
      <w:r w:rsidRPr="00232492">
        <w:rPr>
          <w:spacing w:val="1"/>
        </w:rPr>
        <w:t xml:space="preserve"> </w:t>
      </w:r>
      <w:r w:rsidRPr="00232492">
        <w:t>помощи</w:t>
      </w:r>
      <w:r w:rsidRPr="00232492">
        <w:rPr>
          <w:spacing w:val="-10"/>
        </w:rPr>
        <w:t xml:space="preserve"> </w:t>
      </w:r>
      <w:r w:rsidRPr="00232492">
        <w:t>обучающимся</w:t>
      </w:r>
      <w:r w:rsidRPr="00232492">
        <w:rPr>
          <w:spacing w:val="-8"/>
        </w:rPr>
        <w:t xml:space="preserve"> </w:t>
      </w:r>
      <w:r w:rsidRPr="00232492">
        <w:t>с</w:t>
      </w:r>
      <w:r w:rsidRPr="00232492">
        <w:rPr>
          <w:spacing w:val="-9"/>
        </w:rPr>
        <w:t xml:space="preserve"> </w:t>
      </w:r>
      <w:r w:rsidRPr="00232492">
        <w:t>умственной</w:t>
      </w:r>
      <w:r w:rsidRPr="00232492">
        <w:rPr>
          <w:spacing w:val="-9"/>
        </w:rPr>
        <w:t xml:space="preserve"> </w:t>
      </w:r>
      <w:r w:rsidRPr="00232492">
        <w:t>отсталостью</w:t>
      </w:r>
      <w:r w:rsidRPr="00232492">
        <w:rPr>
          <w:spacing w:val="-10"/>
        </w:rPr>
        <w:t xml:space="preserve"> </w:t>
      </w:r>
      <w:r w:rsidRPr="00232492">
        <w:t>(интеллектуальными</w:t>
      </w:r>
      <w:r w:rsidRPr="00232492">
        <w:rPr>
          <w:spacing w:val="-9"/>
        </w:rPr>
        <w:t xml:space="preserve"> </w:t>
      </w:r>
      <w:r w:rsidRPr="00232492">
        <w:t>нарушениями)</w:t>
      </w:r>
      <w:r w:rsidRPr="00232492">
        <w:rPr>
          <w:spacing w:val="-11"/>
        </w:rPr>
        <w:t xml:space="preserve"> </w:t>
      </w:r>
      <w:r w:rsidRPr="00232492">
        <w:t>с</w:t>
      </w:r>
      <w:r w:rsidRPr="00232492">
        <w:rPr>
          <w:spacing w:val="-9"/>
        </w:rPr>
        <w:t xml:space="preserve"> </w:t>
      </w:r>
      <w:r w:rsidRPr="00232492">
        <w:t>учетом</w:t>
      </w:r>
      <w:r w:rsidRPr="00232492">
        <w:rPr>
          <w:spacing w:val="-58"/>
        </w:rPr>
        <w:t xml:space="preserve"> </w:t>
      </w:r>
      <w:r w:rsidRPr="00232492">
        <w:t>особенностей психофизического развития и индивидуальных возможностей обучающихся (в</w:t>
      </w:r>
      <w:r w:rsidRPr="00232492">
        <w:rPr>
          <w:spacing w:val="1"/>
        </w:rPr>
        <w:t xml:space="preserve"> </w:t>
      </w:r>
      <w:r w:rsidRPr="00232492">
        <w:t>соответствии</w:t>
      </w:r>
      <w:r w:rsidRPr="00232492">
        <w:rPr>
          <w:spacing w:val="-1"/>
        </w:rPr>
        <w:t xml:space="preserve"> </w:t>
      </w:r>
      <w:r w:rsidRPr="00232492">
        <w:t>с</w:t>
      </w:r>
      <w:r w:rsidRPr="00232492">
        <w:rPr>
          <w:spacing w:val="-2"/>
        </w:rPr>
        <w:t xml:space="preserve"> </w:t>
      </w:r>
      <w:r w:rsidRPr="00232492">
        <w:t>рекомендациями</w:t>
      </w:r>
      <w:r w:rsidRPr="00232492">
        <w:rPr>
          <w:spacing w:val="-1"/>
        </w:rPr>
        <w:t xml:space="preserve"> </w:t>
      </w:r>
      <w:r w:rsidRPr="00232492">
        <w:t>психолого-медико-педагогической комиссии);</w:t>
      </w:r>
    </w:p>
    <w:p w:rsidR="00E21A57" w:rsidRPr="00232492" w:rsidRDefault="000D5990">
      <w:pPr>
        <w:pStyle w:val="a3"/>
        <w:ind w:right="271"/>
      </w:pPr>
      <w:r w:rsidRPr="00232492">
        <w:t>организация</w:t>
      </w:r>
      <w:r w:rsidRPr="00232492">
        <w:rPr>
          <w:spacing w:val="1"/>
        </w:rPr>
        <w:t xml:space="preserve"> </w:t>
      </w:r>
      <w:r w:rsidRPr="00232492">
        <w:t>индивидуальных</w:t>
      </w:r>
      <w:r w:rsidRPr="00232492">
        <w:rPr>
          <w:spacing w:val="1"/>
        </w:rPr>
        <w:t xml:space="preserve"> </w:t>
      </w:r>
      <w:r w:rsidRPr="00232492">
        <w:t>и</w:t>
      </w:r>
      <w:r w:rsidRPr="00232492">
        <w:rPr>
          <w:spacing w:val="1"/>
        </w:rPr>
        <w:t xml:space="preserve"> </w:t>
      </w:r>
      <w:r w:rsidRPr="00232492">
        <w:t>групповых</w:t>
      </w:r>
      <w:r w:rsidRPr="00232492">
        <w:rPr>
          <w:spacing w:val="1"/>
        </w:rPr>
        <w:t xml:space="preserve"> </w:t>
      </w:r>
      <w:r w:rsidRPr="00232492">
        <w:t>занятий</w:t>
      </w:r>
      <w:r w:rsidRPr="00232492">
        <w:rPr>
          <w:spacing w:val="1"/>
        </w:rPr>
        <w:t xml:space="preserve"> </w:t>
      </w:r>
      <w:r w:rsidRPr="00232492">
        <w:t>для</w:t>
      </w:r>
      <w:r w:rsidRPr="00232492">
        <w:rPr>
          <w:spacing w:val="1"/>
        </w:rPr>
        <w:t xml:space="preserve"> </w:t>
      </w:r>
      <w:r w:rsidRPr="00232492">
        <w:t>обучающихся</w:t>
      </w:r>
      <w:r w:rsidRPr="00232492">
        <w:rPr>
          <w:spacing w:val="1"/>
        </w:rPr>
        <w:t xml:space="preserve"> </w:t>
      </w:r>
      <w:r w:rsidRPr="00232492">
        <w:t>с</w:t>
      </w:r>
      <w:r w:rsidRPr="00232492">
        <w:rPr>
          <w:spacing w:val="1"/>
        </w:rPr>
        <w:t xml:space="preserve"> </w:t>
      </w:r>
      <w:r w:rsidRPr="00232492">
        <w:t>учетом</w:t>
      </w:r>
      <w:r w:rsidRPr="00232492">
        <w:rPr>
          <w:spacing w:val="1"/>
        </w:rPr>
        <w:t xml:space="preserve"> </w:t>
      </w:r>
      <w:r w:rsidRPr="00232492">
        <w:t>индивидуальных</w:t>
      </w:r>
      <w:r w:rsidRPr="00232492">
        <w:rPr>
          <w:spacing w:val="1"/>
        </w:rPr>
        <w:t xml:space="preserve"> </w:t>
      </w:r>
      <w:r w:rsidRPr="00232492">
        <w:t>и</w:t>
      </w:r>
      <w:r w:rsidRPr="00232492">
        <w:rPr>
          <w:spacing w:val="1"/>
        </w:rPr>
        <w:t xml:space="preserve"> </w:t>
      </w:r>
      <w:r w:rsidRPr="00232492">
        <w:t>типологических</w:t>
      </w:r>
      <w:r w:rsidRPr="00232492">
        <w:rPr>
          <w:spacing w:val="1"/>
        </w:rPr>
        <w:t xml:space="preserve"> </w:t>
      </w:r>
      <w:r w:rsidRPr="00232492">
        <w:t>особенностей</w:t>
      </w:r>
      <w:r w:rsidRPr="00232492">
        <w:rPr>
          <w:spacing w:val="1"/>
        </w:rPr>
        <w:t xml:space="preserve"> </w:t>
      </w:r>
      <w:r w:rsidRPr="00232492">
        <w:t>психофизического</w:t>
      </w:r>
      <w:r w:rsidRPr="00232492">
        <w:rPr>
          <w:spacing w:val="1"/>
        </w:rPr>
        <w:t xml:space="preserve"> </w:t>
      </w:r>
      <w:r w:rsidRPr="00232492">
        <w:t>развития</w:t>
      </w:r>
      <w:r w:rsidRPr="00232492">
        <w:rPr>
          <w:spacing w:val="1"/>
        </w:rPr>
        <w:t xml:space="preserve"> </w:t>
      </w:r>
      <w:r w:rsidRPr="00232492">
        <w:t>и</w:t>
      </w:r>
      <w:r w:rsidRPr="00232492">
        <w:rPr>
          <w:spacing w:val="1"/>
        </w:rPr>
        <w:t xml:space="preserve"> </w:t>
      </w:r>
      <w:r w:rsidRPr="00232492">
        <w:t>индивидуальных</w:t>
      </w:r>
      <w:r w:rsidRPr="00232492">
        <w:rPr>
          <w:spacing w:val="1"/>
        </w:rPr>
        <w:t xml:space="preserve"> </w:t>
      </w:r>
      <w:r w:rsidRPr="00232492">
        <w:t>возможностей</w:t>
      </w:r>
      <w:r w:rsidRPr="00232492">
        <w:rPr>
          <w:spacing w:val="1"/>
        </w:rPr>
        <w:t xml:space="preserve"> </w:t>
      </w:r>
      <w:r w:rsidRPr="00232492">
        <w:t>обучающихся,</w:t>
      </w:r>
      <w:r w:rsidRPr="00232492">
        <w:rPr>
          <w:spacing w:val="1"/>
        </w:rPr>
        <w:t xml:space="preserve"> </w:t>
      </w:r>
      <w:r w:rsidRPr="00232492">
        <w:t>разработка</w:t>
      </w:r>
      <w:r w:rsidRPr="00232492">
        <w:rPr>
          <w:spacing w:val="1"/>
        </w:rPr>
        <w:t xml:space="preserve"> </w:t>
      </w:r>
      <w:r w:rsidRPr="00232492">
        <w:t>и</w:t>
      </w:r>
      <w:r w:rsidRPr="00232492">
        <w:rPr>
          <w:spacing w:val="1"/>
        </w:rPr>
        <w:t xml:space="preserve"> </w:t>
      </w:r>
      <w:r w:rsidRPr="00232492">
        <w:t>реализация</w:t>
      </w:r>
      <w:r w:rsidRPr="00232492">
        <w:rPr>
          <w:spacing w:val="1"/>
        </w:rPr>
        <w:t xml:space="preserve"> </w:t>
      </w:r>
      <w:r w:rsidRPr="00232492">
        <w:t>индивидуальных</w:t>
      </w:r>
      <w:r w:rsidRPr="00232492">
        <w:rPr>
          <w:spacing w:val="1"/>
        </w:rPr>
        <w:t xml:space="preserve"> </w:t>
      </w:r>
      <w:r w:rsidRPr="00232492">
        <w:t>учебных планов (при необходимости);</w:t>
      </w:r>
    </w:p>
    <w:p w:rsidR="00E21A57" w:rsidRPr="00232492" w:rsidRDefault="000D5990">
      <w:pPr>
        <w:pStyle w:val="a3"/>
        <w:ind w:right="269"/>
      </w:pPr>
      <w:r w:rsidRPr="00232492">
        <w:t>реализация</w:t>
      </w:r>
      <w:r w:rsidRPr="00232492">
        <w:rPr>
          <w:spacing w:val="-6"/>
        </w:rPr>
        <w:t xml:space="preserve"> </w:t>
      </w:r>
      <w:r w:rsidRPr="00232492">
        <w:t>системы</w:t>
      </w:r>
      <w:r w:rsidRPr="00232492">
        <w:rPr>
          <w:spacing w:val="-5"/>
        </w:rPr>
        <w:t xml:space="preserve"> </w:t>
      </w:r>
      <w:r w:rsidRPr="00232492">
        <w:t>мероприятий</w:t>
      </w:r>
      <w:r w:rsidRPr="00232492">
        <w:rPr>
          <w:spacing w:val="-5"/>
        </w:rPr>
        <w:t xml:space="preserve"> </w:t>
      </w:r>
      <w:r w:rsidRPr="00232492">
        <w:t>по</w:t>
      </w:r>
      <w:r w:rsidRPr="00232492">
        <w:rPr>
          <w:spacing w:val="-5"/>
        </w:rPr>
        <w:t xml:space="preserve"> </w:t>
      </w:r>
      <w:r w:rsidRPr="00232492">
        <w:t>социальной</w:t>
      </w:r>
      <w:r w:rsidRPr="00232492">
        <w:rPr>
          <w:spacing w:val="-5"/>
        </w:rPr>
        <w:t xml:space="preserve"> </w:t>
      </w:r>
      <w:r w:rsidRPr="00232492">
        <w:t>адаптации</w:t>
      </w:r>
      <w:r w:rsidRPr="00232492">
        <w:rPr>
          <w:spacing w:val="-4"/>
        </w:rPr>
        <w:t xml:space="preserve"> </w:t>
      </w:r>
      <w:r w:rsidRPr="00232492">
        <w:t>обучающихся</w:t>
      </w:r>
      <w:r w:rsidRPr="00232492">
        <w:rPr>
          <w:spacing w:val="-6"/>
        </w:rPr>
        <w:t xml:space="preserve"> </w:t>
      </w:r>
      <w:r w:rsidRPr="00232492">
        <w:t>с</w:t>
      </w:r>
      <w:r w:rsidRPr="00232492">
        <w:rPr>
          <w:spacing w:val="-3"/>
        </w:rPr>
        <w:t xml:space="preserve"> </w:t>
      </w:r>
      <w:r w:rsidRPr="00232492">
        <w:t>умственной</w:t>
      </w:r>
      <w:r w:rsidRPr="00232492">
        <w:rPr>
          <w:spacing w:val="-58"/>
        </w:rPr>
        <w:t xml:space="preserve"> </w:t>
      </w:r>
      <w:r w:rsidRPr="00232492">
        <w:t>отсталостью;</w:t>
      </w:r>
    </w:p>
    <w:p w:rsidR="00E21A57" w:rsidRPr="00232492" w:rsidRDefault="000D5990">
      <w:pPr>
        <w:pStyle w:val="a3"/>
        <w:ind w:right="268"/>
      </w:pPr>
      <w:r w:rsidRPr="00232492">
        <w:t>оказание</w:t>
      </w:r>
      <w:r w:rsidRPr="00232492">
        <w:rPr>
          <w:spacing w:val="1"/>
        </w:rPr>
        <w:t xml:space="preserve"> </w:t>
      </w:r>
      <w:r w:rsidRPr="00232492">
        <w:t>родителям</w:t>
      </w:r>
      <w:r w:rsidRPr="00232492">
        <w:rPr>
          <w:spacing w:val="1"/>
        </w:rPr>
        <w:t xml:space="preserve"> </w:t>
      </w:r>
      <w:r w:rsidRPr="00232492">
        <w:t>(законным</w:t>
      </w:r>
      <w:r w:rsidRPr="00232492">
        <w:rPr>
          <w:spacing w:val="1"/>
        </w:rPr>
        <w:t xml:space="preserve"> </w:t>
      </w:r>
      <w:r w:rsidRPr="00232492">
        <w:t>представителям)</w:t>
      </w:r>
      <w:r w:rsidRPr="00232492">
        <w:rPr>
          <w:spacing w:val="1"/>
        </w:rPr>
        <w:t xml:space="preserve"> </w:t>
      </w:r>
      <w:r w:rsidRPr="00232492">
        <w:t>обучающихся</w:t>
      </w:r>
      <w:r w:rsidRPr="00232492">
        <w:rPr>
          <w:spacing w:val="1"/>
        </w:rPr>
        <w:t xml:space="preserve"> </w:t>
      </w:r>
      <w:r w:rsidRPr="00232492">
        <w:t>с</w:t>
      </w:r>
      <w:r w:rsidRPr="00232492">
        <w:rPr>
          <w:spacing w:val="1"/>
        </w:rPr>
        <w:t xml:space="preserve"> </w:t>
      </w:r>
      <w:r w:rsidRPr="00232492">
        <w:t>умственной</w:t>
      </w:r>
      <w:r w:rsidRPr="00232492">
        <w:rPr>
          <w:spacing w:val="1"/>
        </w:rPr>
        <w:t xml:space="preserve"> </w:t>
      </w:r>
      <w:r w:rsidRPr="00232492">
        <w:t>отсталостью</w:t>
      </w:r>
      <w:r w:rsidRPr="00232492">
        <w:rPr>
          <w:spacing w:val="1"/>
        </w:rPr>
        <w:t xml:space="preserve"> </w:t>
      </w:r>
      <w:r w:rsidRPr="00232492">
        <w:t>консультативной</w:t>
      </w:r>
      <w:r w:rsidRPr="00232492">
        <w:rPr>
          <w:spacing w:val="1"/>
        </w:rPr>
        <w:t xml:space="preserve"> </w:t>
      </w:r>
      <w:r w:rsidRPr="00232492">
        <w:t>и</w:t>
      </w:r>
      <w:r w:rsidRPr="00232492">
        <w:rPr>
          <w:spacing w:val="1"/>
        </w:rPr>
        <w:t xml:space="preserve"> </w:t>
      </w:r>
      <w:r w:rsidRPr="00232492">
        <w:t>методической</w:t>
      </w:r>
      <w:r w:rsidRPr="00232492">
        <w:rPr>
          <w:spacing w:val="1"/>
        </w:rPr>
        <w:t xml:space="preserve"> </w:t>
      </w:r>
      <w:r w:rsidRPr="00232492">
        <w:t>помощи</w:t>
      </w:r>
      <w:r w:rsidRPr="00232492">
        <w:rPr>
          <w:spacing w:val="1"/>
        </w:rPr>
        <w:t xml:space="preserve"> </w:t>
      </w:r>
      <w:r w:rsidRPr="00232492">
        <w:t>по</w:t>
      </w:r>
      <w:r w:rsidRPr="00232492">
        <w:rPr>
          <w:spacing w:val="1"/>
        </w:rPr>
        <w:t xml:space="preserve"> </w:t>
      </w:r>
      <w:r w:rsidRPr="00232492">
        <w:t>психологопедагогическим,</w:t>
      </w:r>
      <w:r w:rsidRPr="00232492">
        <w:rPr>
          <w:spacing w:val="1"/>
        </w:rPr>
        <w:t xml:space="preserve"> </w:t>
      </w:r>
      <w:r w:rsidRPr="00232492">
        <w:t>социальным, правовым, медицинским и другим вопросам,</w:t>
      </w:r>
      <w:r w:rsidRPr="00232492">
        <w:rPr>
          <w:spacing w:val="1"/>
        </w:rPr>
        <w:t xml:space="preserve"> </w:t>
      </w:r>
      <w:r w:rsidRPr="00232492">
        <w:t>связанным с их</w:t>
      </w:r>
      <w:r w:rsidRPr="00232492">
        <w:rPr>
          <w:spacing w:val="1"/>
        </w:rPr>
        <w:t xml:space="preserve"> </w:t>
      </w:r>
      <w:r w:rsidRPr="00232492">
        <w:t>воспитанием и</w:t>
      </w:r>
      <w:r w:rsidRPr="00232492">
        <w:rPr>
          <w:spacing w:val="1"/>
        </w:rPr>
        <w:t xml:space="preserve"> </w:t>
      </w:r>
      <w:r w:rsidRPr="00232492">
        <w:t>обучением.</w:t>
      </w:r>
    </w:p>
    <w:p w:rsidR="00E21A57" w:rsidRPr="00232492" w:rsidRDefault="00E21A57">
      <w:pPr>
        <w:pStyle w:val="a3"/>
        <w:spacing w:before="3"/>
        <w:ind w:left="0" w:firstLine="0"/>
        <w:jc w:val="left"/>
      </w:pPr>
    </w:p>
    <w:p w:rsidR="00E21A57" w:rsidRPr="00232492" w:rsidRDefault="000D5990" w:rsidP="00852014">
      <w:pPr>
        <w:pStyle w:val="1"/>
        <w:numPr>
          <w:ilvl w:val="2"/>
          <w:numId w:val="8"/>
        </w:numPr>
        <w:tabs>
          <w:tab w:val="left" w:pos="1569"/>
        </w:tabs>
        <w:spacing w:before="1"/>
        <w:ind w:hanging="601"/>
      </w:pPr>
      <w:r w:rsidRPr="00232492">
        <w:t>Принципы</w:t>
      </w:r>
      <w:r w:rsidRPr="00232492">
        <w:rPr>
          <w:spacing w:val="-7"/>
        </w:rPr>
        <w:t xml:space="preserve"> </w:t>
      </w:r>
      <w:r w:rsidRPr="00232492">
        <w:t>коррекционной</w:t>
      </w:r>
      <w:r w:rsidRPr="00232492">
        <w:rPr>
          <w:spacing w:val="-3"/>
        </w:rPr>
        <w:t xml:space="preserve"> </w:t>
      </w:r>
      <w:r w:rsidRPr="00232492">
        <w:t>работы:</w:t>
      </w:r>
    </w:p>
    <w:p w:rsidR="00E21A57" w:rsidRPr="00232492" w:rsidRDefault="000D5990">
      <w:pPr>
        <w:pStyle w:val="a3"/>
        <w:ind w:right="262"/>
      </w:pPr>
      <w:r w:rsidRPr="00232492">
        <w:t>принцип приоритетности интересов обучающегося определяет отношение работников</w:t>
      </w:r>
      <w:r w:rsidRPr="00232492">
        <w:rPr>
          <w:spacing w:val="1"/>
        </w:rPr>
        <w:t xml:space="preserve"> </w:t>
      </w:r>
      <w:r w:rsidRPr="00232492">
        <w:lastRenderedPageBreak/>
        <w:t>организации,</w:t>
      </w:r>
      <w:r w:rsidRPr="00232492">
        <w:rPr>
          <w:spacing w:val="1"/>
        </w:rPr>
        <w:t xml:space="preserve"> </w:t>
      </w:r>
      <w:r w:rsidRPr="00232492">
        <w:t>которые</w:t>
      </w:r>
      <w:r w:rsidRPr="00232492">
        <w:rPr>
          <w:spacing w:val="1"/>
        </w:rPr>
        <w:t xml:space="preserve"> </w:t>
      </w:r>
      <w:r w:rsidRPr="00232492">
        <w:t>призваны</w:t>
      </w:r>
      <w:r w:rsidRPr="00232492">
        <w:rPr>
          <w:spacing w:val="1"/>
        </w:rPr>
        <w:t xml:space="preserve"> </w:t>
      </w:r>
      <w:r w:rsidRPr="00232492">
        <w:t>оказывать</w:t>
      </w:r>
      <w:r w:rsidRPr="00232492">
        <w:rPr>
          <w:spacing w:val="1"/>
        </w:rPr>
        <w:t xml:space="preserve"> </w:t>
      </w:r>
      <w:r w:rsidRPr="00232492">
        <w:t>каждому</w:t>
      </w:r>
      <w:r w:rsidRPr="00232492">
        <w:rPr>
          <w:spacing w:val="1"/>
        </w:rPr>
        <w:t xml:space="preserve"> </w:t>
      </w:r>
      <w:r w:rsidRPr="00232492">
        <w:t>обучающемуся</w:t>
      </w:r>
      <w:r w:rsidRPr="00232492">
        <w:rPr>
          <w:spacing w:val="1"/>
        </w:rPr>
        <w:t xml:space="preserve"> </w:t>
      </w:r>
      <w:r w:rsidRPr="00232492">
        <w:t>помощь</w:t>
      </w:r>
      <w:r w:rsidRPr="00232492">
        <w:rPr>
          <w:spacing w:val="1"/>
        </w:rPr>
        <w:t xml:space="preserve"> </w:t>
      </w:r>
      <w:r w:rsidRPr="00232492">
        <w:t>в</w:t>
      </w:r>
      <w:r w:rsidRPr="00232492">
        <w:rPr>
          <w:spacing w:val="1"/>
        </w:rPr>
        <w:t xml:space="preserve"> </w:t>
      </w:r>
      <w:r w:rsidRPr="00232492">
        <w:t>развитии</w:t>
      </w:r>
      <w:r w:rsidRPr="00232492">
        <w:rPr>
          <w:spacing w:val="1"/>
        </w:rPr>
        <w:t xml:space="preserve"> </w:t>
      </w:r>
      <w:r w:rsidRPr="00232492">
        <w:t>с</w:t>
      </w:r>
      <w:r w:rsidRPr="00232492">
        <w:rPr>
          <w:spacing w:val="1"/>
        </w:rPr>
        <w:t xml:space="preserve"> </w:t>
      </w:r>
      <w:r w:rsidRPr="00232492">
        <w:t>учетом</w:t>
      </w:r>
      <w:r w:rsidRPr="00232492">
        <w:rPr>
          <w:spacing w:val="-2"/>
        </w:rPr>
        <w:t xml:space="preserve"> </w:t>
      </w:r>
      <w:r w:rsidRPr="00232492">
        <w:t>его</w:t>
      </w:r>
      <w:r w:rsidRPr="00232492">
        <w:rPr>
          <w:spacing w:val="-1"/>
        </w:rPr>
        <w:t xml:space="preserve"> </w:t>
      </w:r>
      <w:r w:rsidRPr="00232492">
        <w:t>индивидуальных</w:t>
      </w:r>
      <w:r w:rsidRPr="00232492">
        <w:rPr>
          <w:spacing w:val="2"/>
        </w:rPr>
        <w:t xml:space="preserve"> </w:t>
      </w:r>
      <w:r w:rsidRPr="00232492">
        <w:t>образовательных</w:t>
      </w:r>
      <w:r w:rsidRPr="00232492">
        <w:rPr>
          <w:spacing w:val="-2"/>
        </w:rPr>
        <w:t xml:space="preserve"> </w:t>
      </w:r>
      <w:r w:rsidRPr="00232492">
        <w:t>потребностей;</w:t>
      </w:r>
    </w:p>
    <w:p w:rsidR="00E21A57" w:rsidRPr="00232492" w:rsidRDefault="000D5990">
      <w:pPr>
        <w:pStyle w:val="a3"/>
        <w:ind w:right="269"/>
      </w:pPr>
      <w:r w:rsidRPr="00232492">
        <w:t>принцип системности обеспечивает единство всех элементов коррекционной работы:</w:t>
      </w:r>
      <w:r w:rsidRPr="00232492">
        <w:rPr>
          <w:spacing w:val="1"/>
        </w:rPr>
        <w:t xml:space="preserve"> </w:t>
      </w:r>
      <w:r w:rsidRPr="00232492">
        <w:t>цели</w:t>
      </w:r>
      <w:r w:rsidRPr="00232492">
        <w:rPr>
          <w:spacing w:val="1"/>
        </w:rPr>
        <w:t xml:space="preserve"> </w:t>
      </w:r>
      <w:r w:rsidRPr="00232492">
        <w:t>и</w:t>
      </w:r>
      <w:r w:rsidRPr="00232492">
        <w:rPr>
          <w:spacing w:val="1"/>
        </w:rPr>
        <w:t xml:space="preserve"> </w:t>
      </w:r>
      <w:r w:rsidRPr="00232492">
        <w:t>задач,</w:t>
      </w:r>
      <w:r w:rsidRPr="00232492">
        <w:rPr>
          <w:spacing w:val="1"/>
        </w:rPr>
        <w:t xml:space="preserve"> </w:t>
      </w:r>
      <w:r w:rsidRPr="00232492">
        <w:t>направлений</w:t>
      </w:r>
      <w:r w:rsidRPr="00232492">
        <w:rPr>
          <w:spacing w:val="1"/>
        </w:rPr>
        <w:t xml:space="preserve"> </w:t>
      </w:r>
      <w:r w:rsidRPr="00232492">
        <w:t>осуществления</w:t>
      </w:r>
      <w:r w:rsidRPr="00232492">
        <w:rPr>
          <w:spacing w:val="1"/>
        </w:rPr>
        <w:t xml:space="preserve"> </w:t>
      </w:r>
      <w:r w:rsidRPr="00232492">
        <w:t>и</w:t>
      </w:r>
      <w:r w:rsidRPr="00232492">
        <w:rPr>
          <w:spacing w:val="1"/>
        </w:rPr>
        <w:t xml:space="preserve"> </w:t>
      </w:r>
      <w:r w:rsidRPr="00232492">
        <w:t>содержания,</w:t>
      </w:r>
      <w:r w:rsidRPr="00232492">
        <w:rPr>
          <w:spacing w:val="1"/>
        </w:rPr>
        <w:t xml:space="preserve"> </w:t>
      </w:r>
      <w:r w:rsidRPr="00232492">
        <w:t>форм,</w:t>
      </w:r>
      <w:r w:rsidRPr="00232492">
        <w:rPr>
          <w:spacing w:val="1"/>
        </w:rPr>
        <w:t xml:space="preserve"> </w:t>
      </w:r>
      <w:r w:rsidRPr="00232492">
        <w:t>методов</w:t>
      </w:r>
      <w:r w:rsidRPr="00232492">
        <w:rPr>
          <w:spacing w:val="1"/>
        </w:rPr>
        <w:t xml:space="preserve"> </w:t>
      </w:r>
      <w:r w:rsidRPr="00232492">
        <w:t>и</w:t>
      </w:r>
      <w:r w:rsidRPr="00232492">
        <w:rPr>
          <w:spacing w:val="1"/>
        </w:rPr>
        <w:t xml:space="preserve"> </w:t>
      </w:r>
      <w:r w:rsidRPr="00232492">
        <w:t>приемов</w:t>
      </w:r>
      <w:r w:rsidRPr="00232492">
        <w:rPr>
          <w:spacing w:val="-57"/>
        </w:rPr>
        <w:t xml:space="preserve"> </w:t>
      </w:r>
      <w:r w:rsidRPr="00232492">
        <w:t>организации,</w:t>
      </w:r>
      <w:r w:rsidRPr="00232492">
        <w:rPr>
          <w:spacing w:val="-1"/>
        </w:rPr>
        <w:t xml:space="preserve"> </w:t>
      </w:r>
      <w:r w:rsidRPr="00232492">
        <w:t>взаимодействия</w:t>
      </w:r>
      <w:r w:rsidRPr="00232492">
        <w:rPr>
          <w:spacing w:val="2"/>
        </w:rPr>
        <w:t xml:space="preserve"> </w:t>
      </w:r>
      <w:r w:rsidRPr="00232492">
        <w:t>участников;</w:t>
      </w:r>
    </w:p>
    <w:p w:rsidR="00E21A57" w:rsidRPr="00232492" w:rsidRDefault="000D5990">
      <w:pPr>
        <w:pStyle w:val="a3"/>
        <w:ind w:right="273"/>
      </w:pPr>
      <w:r w:rsidRPr="00232492">
        <w:t>принцип</w:t>
      </w:r>
      <w:r w:rsidRPr="00232492">
        <w:rPr>
          <w:spacing w:val="1"/>
        </w:rPr>
        <w:t xml:space="preserve"> </w:t>
      </w:r>
      <w:r w:rsidRPr="00232492">
        <w:t>непрерывности</w:t>
      </w:r>
      <w:r w:rsidRPr="00232492">
        <w:rPr>
          <w:spacing w:val="1"/>
        </w:rPr>
        <w:t xml:space="preserve"> </w:t>
      </w:r>
      <w:r w:rsidRPr="00232492">
        <w:t>обеспечивает</w:t>
      </w:r>
      <w:r w:rsidRPr="00232492">
        <w:rPr>
          <w:spacing w:val="1"/>
        </w:rPr>
        <w:t xml:space="preserve"> </w:t>
      </w:r>
      <w:r w:rsidRPr="00232492">
        <w:t>проведение</w:t>
      </w:r>
      <w:r w:rsidRPr="00232492">
        <w:rPr>
          <w:spacing w:val="1"/>
        </w:rPr>
        <w:t xml:space="preserve"> </w:t>
      </w:r>
      <w:r w:rsidRPr="00232492">
        <w:t>коррекционной</w:t>
      </w:r>
      <w:r w:rsidRPr="00232492">
        <w:rPr>
          <w:spacing w:val="1"/>
        </w:rPr>
        <w:t xml:space="preserve"> </w:t>
      </w:r>
      <w:r w:rsidRPr="00232492">
        <w:t>работы</w:t>
      </w:r>
      <w:r w:rsidRPr="00232492">
        <w:rPr>
          <w:spacing w:val="1"/>
        </w:rPr>
        <w:t xml:space="preserve"> </w:t>
      </w:r>
      <w:r w:rsidRPr="00232492">
        <w:t>на</w:t>
      </w:r>
      <w:r w:rsidRPr="00232492">
        <w:rPr>
          <w:spacing w:val="1"/>
        </w:rPr>
        <w:t xml:space="preserve"> </w:t>
      </w:r>
      <w:r w:rsidRPr="00232492">
        <w:t>всем</w:t>
      </w:r>
      <w:r w:rsidRPr="00232492">
        <w:rPr>
          <w:spacing w:val="1"/>
        </w:rPr>
        <w:t xml:space="preserve"> </w:t>
      </w:r>
      <w:r w:rsidRPr="00232492">
        <w:t>протяжении</w:t>
      </w:r>
      <w:r w:rsidRPr="00232492">
        <w:rPr>
          <w:spacing w:val="-1"/>
        </w:rPr>
        <w:t xml:space="preserve"> </w:t>
      </w:r>
      <w:r w:rsidRPr="00232492">
        <w:t>обучения</w:t>
      </w:r>
      <w:r w:rsidRPr="00232492">
        <w:rPr>
          <w:spacing w:val="-1"/>
        </w:rPr>
        <w:t xml:space="preserve"> </w:t>
      </w:r>
      <w:r w:rsidRPr="00232492">
        <w:t>обучающегося с</w:t>
      </w:r>
      <w:r w:rsidRPr="00232492">
        <w:rPr>
          <w:spacing w:val="2"/>
        </w:rPr>
        <w:t xml:space="preserve"> </w:t>
      </w:r>
      <w:r w:rsidRPr="00232492">
        <w:t>учетом</w:t>
      </w:r>
      <w:r w:rsidRPr="00232492">
        <w:rPr>
          <w:spacing w:val="1"/>
        </w:rPr>
        <w:t xml:space="preserve"> </w:t>
      </w:r>
      <w:r w:rsidRPr="00232492">
        <w:t>изменений в</w:t>
      </w:r>
      <w:r w:rsidRPr="00232492">
        <w:rPr>
          <w:spacing w:val="-2"/>
        </w:rPr>
        <w:t xml:space="preserve"> </w:t>
      </w:r>
      <w:r w:rsidRPr="00232492">
        <w:t>их</w:t>
      </w:r>
      <w:r w:rsidRPr="00232492">
        <w:rPr>
          <w:spacing w:val="2"/>
        </w:rPr>
        <w:t xml:space="preserve"> </w:t>
      </w:r>
      <w:r w:rsidRPr="00232492">
        <w:t>личности;</w:t>
      </w:r>
    </w:p>
    <w:p w:rsidR="00E21A57" w:rsidRPr="00232492" w:rsidRDefault="000D5990">
      <w:pPr>
        <w:pStyle w:val="a3"/>
        <w:ind w:right="269"/>
      </w:pPr>
      <w:r w:rsidRPr="00232492">
        <w:t>принцип вариативности предполагает создание вариативных программ коррекционной</w:t>
      </w:r>
      <w:r w:rsidRPr="00232492">
        <w:rPr>
          <w:spacing w:val="1"/>
        </w:rPr>
        <w:t xml:space="preserve"> </w:t>
      </w:r>
      <w:r w:rsidRPr="00232492">
        <w:t>работы</w:t>
      </w:r>
      <w:r w:rsidRPr="00232492">
        <w:rPr>
          <w:spacing w:val="15"/>
        </w:rPr>
        <w:t xml:space="preserve"> </w:t>
      </w:r>
      <w:r w:rsidRPr="00232492">
        <w:t>с</w:t>
      </w:r>
      <w:r w:rsidRPr="00232492">
        <w:rPr>
          <w:spacing w:val="16"/>
        </w:rPr>
        <w:t xml:space="preserve"> </w:t>
      </w:r>
      <w:r w:rsidRPr="00232492">
        <w:t>обучающимися</w:t>
      </w:r>
      <w:r w:rsidRPr="00232492">
        <w:rPr>
          <w:spacing w:val="15"/>
        </w:rPr>
        <w:t xml:space="preserve"> </w:t>
      </w:r>
      <w:r w:rsidRPr="00232492">
        <w:t>с</w:t>
      </w:r>
      <w:r w:rsidRPr="00232492">
        <w:rPr>
          <w:spacing w:val="20"/>
        </w:rPr>
        <w:t xml:space="preserve"> </w:t>
      </w:r>
      <w:r w:rsidRPr="00232492">
        <w:t>учетом</w:t>
      </w:r>
      <w:r w:rsidRPr="00232492">
        <w:rPr>
          <w:spacing w:val="15"/>
        </w:rPr>
        <w:t xml:space="preserve"> </w:t>
      </w:r>
      <w:r w:rsidRPr="00232492">
        <w:t>их</w:t>
      </w:r>
      <w:r w:rsidRPr="00232492">
        <w:rPr>
          <w:spacing w:val="19"/>
        </w:rPr>
        <w:t xml:space="preserve"> </w:t>
      </w:r>
      <w:r w:rsidRPr="00232492">
        <w:t>особых</w:t>
      </w:r>
      <w:r w:rsidRPr="00232492">
        <w:rPr>
          <w:spacing w:val="16"/>
        </w:rPr>
        <w:t xml:space="preserve"> </w:t>
      </w:r>
      <w:r w:rsidRPr="00232492">
        <w:t>образовательных</w:t>
      </w:r>
      <w:r w:rsidRPr="00232492">
        <w:rPr>
          <w:spacing w:val="15"/>
        </w:rPr>
        <w:t xml:space="preserve"> </w:t>
      </w:r>
      <w:r w:rsidRPr="00232492">
        <w:t>потребностей</w:t>
      </w:r>
      <w:r w:rsidRPr="00232492">
        <w:rPr>
          <w:spacing w:val="17"/>
        </w:rPr>
        <w:t xml:space="preserve"> </w:t>
      </w:r>
      <w:r w:rsidRPr="00232492">
        <w:t>и</w:t>
      </w:r>
      <w:r w:rsidRPr="00232492">
        <w:rPr>
          <w:spacing w:val="16"/>
        </w:rPr>
        <w:t xml:space="preserve"> </w:t>
      </w:r>
      <w:r w:rsidRPr="00232492">
        <w:t>возможностей</w:t>
      </w:r>
    </w:p>
    <w:p w:rsidR="00E21A57" w:rsidRPr="00232492" w:rsidRDefault="00E21A57">
      <w:pPr>
        <w:rPr>
          <w:sz w:val="24"/>
          <w:szCs w:val="24"/>
        </w:rPr>
        <w:sectPr w:rsidR="00E21A57" w:rsidRPr="00232492">
          <w:pgSz w:w="11910" w:h="16840"/>
          <w:pgMar w:top="1340" w:right="780" w:bottom="1200" w:left="820" w:header="0" w:footer="930" w:gutter="0"/>
          <w:cols w:space="720"/>
        </w:sectPr>
      </w:pPr>
    </w:p>
    <w:p w:rsidR="00E21A57" w:rsidRPr="00232492" w:rsidRDefault="000D5990">
      <w:pPr>
        <w:pStyle w:val="a3"/>
        <w:spacing w:before="73"/>
        <w:ind w:firstLine="0"/>
      </w:pPr>
      <w:r w:rsidRPr="00232492">
        <w:lastRenderedPageBreak/>
        <w:t>психофизического</w:t>
      </w:r>
      <w:r w:rsidRPr="00232492">
        <w:rPr>
          <w:spacing w:val="-3"/>
        </w:rPr>
        <w:t xml:space="preserve"> </w:t>
      </w:r>
      <w:r w:rsidRPr="00232492">
        <w:t>развития;</w:t>
      </w:r>
    </w:p>
    <w:p w:rsidR="00E21A57" w:rsidRPr="00232492" w:rsidRDefault="000D5990">
      <w:pPr>
        <w:pStyle w:val="a3"/>
        <w:spacing w:before="1"/>
        <w:ind w:right="263"/>
      </w:pPr>
      <w:r w:rsidRPr="00232492">
        <w:t>принцип единства психолого-педагогических и медицинских средств, обеспечивающий</w:t>
      </w:r>
      <w:r w:rsidRPr="00232492">
        <w:rPr>
          <w:spacing w:val="-57"/>
        </w:rPr>
        <w:t xml:space="preserve"> </w:t>
      </w:r>
      <w:r w:rsidRPr="00232492">
        <w:t>взаимодействие</w:t>
      </w:r>
      <w:r w:rsidRPr="00232492">
        <w:rPr>
          <w:spacing w:val="1"/>
        </w:rPr>
        <w:t xml:space="preserve"> </w:t>
      </w:r>
      <w:r w:rsidRPr="00232492">
        <w:t>специалистов</w:t>
      </w:r>
      <w:r w:rsidRPr="00232492">
        <w:rPr>
          <w:spacing w:val="1"/>
        </w:rPr>
        <w:t xml:space="preserve"> </w:t>
      </w:r>
      <w:r w:rsidRPr="00232492">
        <w:t>психолого-педагогического</w:t>
      </w:r>
      <w:r w:rsidRPr="00232492">
        <w:rPr>
          <w:spacing w:val="1"/>
        </w:rPr>
        <w:t xml:space="preserve"> </w:t>
      </w:r>
      <w:r w:rsidRPr="00232492">
        <w:t>и</w:t>
      </w:r>
      <w:r w:rsidRPr="00232492">
        <w:rPr>
          <w:spacing w:val="1"/>
        </w:rPr>
        <w:t xml:space="preserve"> </w:t>
      </w:r>
      <w:r w:rsidRPr="00232492">
        <w:t>медицинского</w:t>
      </w:r>
      <w:r w:rsidRPr="00232492">
        <w:rPr>
          <w:spacing w:val="1"/>
        </w:rPr>
        <w:t xml:space="preserve"> </w:t>
      </w:r>
      <w:r w:rsidRPr="00232492">
        <w:t>блока</w:t>
      </w:r>
      <w:r w:rsidRPr="00232492">
        <w:rPr>
          <w:spacing w:val="1"/>
        </w:rPr>
        <w:t xml:space="preserve"> </w:t>
      </w:r>
      <w:r w:rsidRPr="00232492">
        <w:t>в</w:t>
      </w:r>
      <w:r w:rsidRPr="00232492">
        <w:rPr>
          <w:spacing w:val="1"/>
        </w:rPr>
        <w:t xml:space="preserve"> </w:t>
      </w:r>
      <w:r w:rsidRPr="00232492">
        <w:t>деятельности по</w:t>
      </w:r>
      <w:r w:rsidRPr="00232492">
        <w:rPr>
          <w:spacing w:val="-3"/>
        </w:rPr>
        <w:t xml:space="preserve"> </w:t>
      </w:r>
      <w:r w:rsidRPr="00232492">
        <w:t>комплексному</w:t>
      </w:r>
      <w:r w:rsidRPr="00232492">
        <w:rPr>
          <w:spacing w:val="-6"/>
        </w:rPr>
        <w:t xml:space="preserve"> </w:t>
      </w:r>
      <w:r w:rsidRPr="00232492">
        <w:t>решению задач</w:t>
      </w:r>
      <w:r w:rsidRPr="00232492">
        <w:rPr>
          <w:spacing w:val="-1"/>
        </w:rPr>
        <w:t xml:space="preserve"> </w:t>
      </w:r>
      <w:r w:rsidRPr="00232492">
        <w:t>коррекционной</w:t>
      </w:r>
      <w:r w:rsidRPr="00232492">
        <w:rPr>
          <w:spacing w:val="-1"/>
        </w:rPr>
        <w:t xml:space="preserve"> </w:t>
      </w:r>
      <w:r w:rsidRPr="00232492">
        <w:t>работы;</w:t>
      </w:r>
    </w:p>
    <w:p w:rsidR="00E21A57" w:rsidRPr="00232492" w:rsidRDefault="000D5990">
      <w:pPr>
        <w:pStyle w:val="a3"/>
        <w:ind w:right="266"/>
      </w:pPr>
      <w:r w:rsidRPr="00232492">
        <w:t>принцип сотрудничества с семьей основан на признании семьи как важного участника</w:t>
      </w:r>
      <w:r w:rsidRPr="00232492">
        <w:rPr>
          <w:spacing w:val="1"/>
        </w:rPr>
        <w:t xml:space="preserve"> </w:t>
      </w:r>
      <w:r w:rsidRPr="00232492">
        <w:t>коррекционной</w:t>
      </w:r>
      <w:r w:rsidRPr="00232492">
        <w:rPr>
          <w:spacing w:val="1"/>
        </w:rPr>
        <w:t xml:space="preserve"> </w:t>
      </w:r>
      <w:r w:rsidRPr="00232492">
        <w:t>работы,</w:t>
      </w:r>
      <w:r w:rsidRPr="00232492">
        <w:rPr>
          <w:spacing w:val="1"/>
        </w:rPr>
        <w:t xml:space="preserve"> </w:t>
      </w:r>
      <w:r w:rsidRPr="00232492">
        <w:t>оказывающего</w:t>
      </w:r>
      <w:r w:rsidRPr="00232492">
        <w:rPr>
          <w:spacing w:val="1"/>
        </w:rPr>
        <w:t xml:space="preserve"> </w:t>
      </w:r>
      <w:r w:rsidRPr="00232492">
        <w:t>существенное</w:t>
      </w:r>
      <w:r w:rsidRPr="00232492">
        <w:rPr>
          <w:spacing w:val="1"/>
        </w:rPr>
        <w:t xml:space="preserve"> </w:t>
      </w:r>
      <w:r w:rsidRPr="00232492">
        <w:t>влияние</w:t>
      </w:r>
      <w:r w:rsidRPr="00232492">
        <w:rPr>
          <w:spacing w:val="1"/>
        </w:rPr>
        <w:t xml:space="preserve"> </w:t>
      </w:r>
      <w:r w:rsidRPr="00232492">
        <w:t>на</w:t>
      </w:r>
      <w:r w:rsidRPr="00232492">
        <w:rPr>
          <w:spacing w:val="1"/>
        </w:rPr>
        <w:t xml:space="preserve"> </w:t>
      </w:r>
      <w:r w:rsidRPr="00232492">
        <w:t>процесс</w:t>
      </w:r>
      <w:r w:rsidRPr="00232492">
        <w:rPr>
          <w:spacing w:val="1"/>
        </w:rPr>
        <w:t xml:space="preserve"> </w:t>
      </w:r>
      <w:r w:rsidRPr="00232492">
        <w:t>развития</w:t>
      </w:r>
      <w:r w:rsidRPr="00232492">
        <w:rPr>
          <w:spacing w:val="1"/>
        </w:rPr>
        <w:t xml:space="preserve"> </w:t>
      </w:r>
      <w:r w:rsidRPr="00232492">
        <w:t>обучающегося</w:t>
      </w:r>
      <w:r w:rsidRPr="00232492">
        <w:rPr>
          <w:spacing w:val="-1"/>
        </w:rPr>
        <w:t xml:space="preserve"> </w:t>
      </w:r>
      <w:r w:rsidRPr="00232492">
        <w:t>и</w:t>
      </w:r>
      <w:r w:rsidRPr="00232492">
        <w:rPr>
          <w:spacing w:val="5"/>
        </w:rPr>
        <w:t xml:space="preserve"> </w:t>
      </w:r>
      <w:r w:rsidRPr="00232492">
        <w:t>успешность</w:t>
      </w:r>
      <w:r w:rsidRPr="00232492">
        <w:rPr>
          <w:spacing w:val="1"/>
        </w:rPr>
        <w:t xml:space="preserve"> </w:t>
      </w:r>
      <w:r w:rsidRPr="00232492">
        <w:t>его</w:t>
      </w:r>
      <w:r w:rsidRPr="00232492">
        <w:rPr>
          <w:spacing w:val="-2"/>
        </w:rPr>
        <w:t xml:space="preserve"> </w:t>
      </w:r>
      <w:r w:rsidRPr="00232492">
        <w:t>интеграции в</w:t>
      </w:r>
      <w:r w:rsidRPr="00232492">
        <w:rPr>
          <w:spacing w:val="-3"/>
        </w:rPr>
        <w:t xml:space="preserve"> </w:t>
      </w:r>
      <w:r w:rsidRPr="00232492">
        <w:t>общество.</w:t>
      </w:r>
    </w:p>
    <w:p w:rsidR="00E21A57" w:rsidRPr="00232492" w:rsidRDefault="00E21A57">
      <w:pPr>
        <w:pStyle w:val="a3"/>
        <w:spacing w:before="4"/>
        <w:ind w:left="0" w:firstLine="0"/>
        <w:jc w:val="left"/>
      </w:pPr>
    </w:p>
    <w:p w:rsidR="00E21A57" w:rsidRPr="00232492" w:rsidRDefault="000D5990" w:rsidP="00852014">
      <w:pPr>
        <w:pStyle w:val="1"/>
        <w:numPr>
          <w:ilvl w:val="2"/>
          <w:numId w:val="8"/>
        </w:numPr>
        <w:tabs>
          <w:tab w:val="left" w:pos="1569"/>
        </w:tabs>
        <w:spacing w:before="1"/>
        <w:ind w:hanging="601"/>
      </w:pPr>
      <w:r w:rsidRPr="00232492">
        <w:t>Специфика</w:t>
      </w:r>
      <w:r w:rsidRPr="00232492">
        <w:rPr>
          <w:spacing w:val="-4"/>
        </w:rPr>
        <w:t xml:space="preserve"> </w:t>
      </w:r>
      <w:r w:rsidRPr="00232492">
        <w:t>организации</w:t>
      </w:r>
      <w:r w:rsidRPr="00232492">
        <w:rPr>
          <w:spacing w:val="-4"/>
        </w:rPr>
        <w:t xml:space="preserve"> </w:t>
      </w:r>
      <w:r w:rsidRPr="00232492">
        <w:t>коррекционной</w:t>
      </w:r>
      <w:r w:rsidRPr="00232492">
        <w:rPr>
          <w:spacing w:val="-4"/>
        </w:rPr>
        <w:t xml:space="preserve"> </w:t>
      </w:r>
      <w:r w:rsidRPr="00232492">
        <w:t>работы.</w:t>
      </w:r>
    </w:p>
    <w:p w:rsidR="00E21A57" w:rsidRPr="00232492" w:rsidRDefault="000D5990">
      <w:pPr>
        <w:pStyle w:val="a3"/>
        <w:spacing w:line="274" w:lineRule="exact"/>
        <w:ind w:left="968" w:firstLine="0"/>
      </w:pPr>
      <w:r w:rsidRPr="00232492">
        <w:t>Коррекционная</w:t>
      </w:r>
      <w:r w:rsidRPr="00232492">
        <w:rPr>
          <w:spacing w:val="-3"/>
        </w:rPr>
        <w:t xml:space="preserve"> </w:t>
      </w:r>
      <w:r w:rsidRPr="00232492">
        <w:t>работа</w:t>
      </w:r>
      <w:r w:rsidRPr="00232492">
        <w:rPr>
          <w:spacing w:val="-4"/>
        </w:rPr>
        <w:t xml:space="preserve"> </w:t>
      </w:r>
      <w:r w:rsidRPr="00232492">
        <w:t>с</w:t>
      </w:r>
      <w:r w:rsidRPr="00232492">
        <w:rPr>
          <w:spacing w:val="-4"/>
        </w:rPr>
        <w:t xml:space="preserve"> </w:t>
      </w:r>
      <w:r w:rsidRPr="00232492">
        <w:t>обучающимися</w:t>
      </w:r>
      <w:r w:rsidRPr="00232492">
        <w:rPr>
          <w:spacing w:val="-2"/>
        </w:rPr>
        <w:t xml:space="preserve"> </w:t>
      </w:r>
      <w:r w:rsidRPr="00232492">
        <w:t>с умственной</w:t>
      </w:r>
      <w:r w:rsidRPr="00232492">
        <w:rPr>
          <w:spacing w:val="-3"/>
        </w:rPr>
        <w:t xml:space="preserve"> </w:t>
      </w:r>
      <w:r w:rsidRPr="00232492">
        <w:t>отсталостью</w:t>
      </w:r>
      <w:r w:rsidRPr="00232492">
        <w:rPr>
          <w:spacing w:val="-5"/>
        </w:rPr>
        <w:t xml:space="preserve"> </w:t>
      </w:r>
      <w:r w:rsidRPr="00232492">
        <w:t>проводится:</w:t>
      </w:r>
    </w:p>
    <w:p w:rsidR="00E21A57" w:rsidRPr="00232492" w:rsidRDefault="000D5990">
      <w:pPr>
        <w:pStyle w:val="a3"/>
        <w:ind w:right="265"/>
      </w:pPr>
      <w:r w:rsidRPr="00232492">
        <w:t>в</w:t>
      </w:r>
      <w:r w:rsidRPr="00232492">
        <w:rPr>
          <w:spacing w:val="-5"/>
        </w:rPr>
        <w:t xml:space="preserve"> </w:t>
      </w:r>
      <w:r w:rsidRPr="00232492">
        <w:t>рамках</w:t>
      </w:r>
      <w:r w:rsidRPr="00232492">
        <w:rPr>
          <w:spacing w:val="-3"/>
        </w:rPr>
        <w:t xml:space="preserve"> </w:t>
      </w:r>
      <w:r w:rsidRPr="00232492">
        <w:t>образовательного</w:t>
      </w:r>
      <w:r w:rsidRPr="00232492">
        <w:rPr>
          <w:spacing w:val="-5"/>
        </w:rPr>
        <w:t xml:space="preserve"> </w:t>
      </w:r>
      <w:r w:rsidRPr="00232492">
        <w:t>процесса</w:t>
      </w:r>
      <w:r w:rsidRPr="00232492">
        <w:rPr>
          <w:spacing w:val="-6"/>
        </w:rPr>
        <w:t xml:space="preserve"> </w:t>
      </w:r>
      <w:r w:rsidRPr="00232492">
        <w:t>через</w:t>
      </w:r>
      <w:r w:rsidRPr="00232492">
        <w:rPr>
          <w:spacing w:val="-4"/>
        </w:rPr>
        <w:t xml:space="preserve"> </w:t>
      </w:r>
      <w:r w:rsidRPr="00232492">
        <w:t>содержание</w:t>
      </w:r>
      <w:r w:rsidRPr="00232492">
        <w:rPr>
          <w:spacing w:val="-6"/>
        </w:rPr>
        <w:t xml:space="preserve"> </w:t>
      </w:r>
      <w:r w:rsidRPr="00232492">
        <w:t>и</w:t>
      </w:r>
      <w:r w:rsidRPr="00232492">
        <w:rPr>
          <w:spacing w:val="-4"/>
        </w:rPr>
        <w:t xml:space="preserve"> </w:t>
      </w:r>
      <w:r w:rsidRPr="00232492">
        <w:t>организацию</w:t>
      </w:r>
      <w:r w:rsidRPr="00232492">
        <w:rPr>
          <w:spacing w:val="-6"/>
        </w:rPr>
        <w:t xml:space="preserve"> </w:t>
      </w:r>
      <w:r w:rsidRPr="00232492">
        <w:t>образовательного</w:t>
      </w:r>
      <w:r w:rsidRPr="00232492">
        <w:rPr>
          <w:spacing w:val="-58"/>
        </w:rPr>
        <w:t xml:space="preserve"> </w:t>
      </w:r>
      <w:r w:rsidRPr="00232492">
        <w:t>процесса</w:t>
      </w:r>
      <w:r w:rsidRPr="00232492">
        <w:rPr>
          <w:spacing w:val="1"/>
        </w:rPr>
        <w:t xml:space="preserve"> </w:t>
      </w:r>
      <w:r w:rsidRPr="00232492">
        <w:t>(индивидуальный</w:t>
      </w:r>
      <w:r w:rsidRPr="00232492">
        <w:rPr>
          <w:spacing w:val="1"/>
        </w:rPr>
        <w:t xml:space="preserve"> </w:t>
      </w:r>
      <w:r w:rsidRPr="00232492">
        <w:t>и</w:t>
      </w:r>
      <w:r w:rsidRPr="00232492">
        <w:rPr>
          <w:spacing w:val="1"/>
        </w:rPr>
        <w:t xml:space="preserve"> </w:t>
      </w:r>
      <w:r w:rsidRPr="00232492">
        <w:t>дифференцированный</w:t>
      </w:r>
      <w:r w:rsidRPr="00232492">
        <w:rPr>
          <w:spacing w:val="1"/>
        </w:rPr>
        <w:t xml:space="preserve"> </w:t>
      </w:r>
      <w:r w:rsidRPr="00232492">
        <w:t>подход,</w:t>
      </w:r>
      <w:r w:rsidRPr="00232492">
        <w:rPr>
          <w:spacing w:val="1"/>
        </w:rPr>
        <w:t xml:space="preserve"> </w:t>
      </w:r>
      <w:r w:rsidRPr="00232492">
        <w:t>сниженный</w:t>
      </w:r>
      <w:r w:rsidRPr="00232492">
        <w:rPr>
          <w:spacing w:val="1"/>
        </w:rPr>
        <w:t xml:space="preserve"> </w:t>
      </w:r>
      <w:r w:rsidRPr="00232492">
        <w:t>темп</w:t>
      </w:r>
      <w:r w:rsidRPr="00232492">
        <w:rPr>
          <w:spacing w:val="1"/>
        </w:rPr>
        <w:t xml:space="preserve"> </w:t>
      </w:r>
      <w:r w:rsidRPr="00232492">
        <w:t>обучения,</w:t>
      </w:r>
      <w:r w:rsidRPr="00232492">
        <w:rPr>
          <w:spacing w:val="1"/>
        </w:rPr>
        <w:t xml:space="preserve"> </w:t>
      </w:r>
      <w:r w:rsidRPr="00232492">
        <w:t>структурная простота содержания, повторность в обучении, активность и сознательность в</w:t>
      </w:r>
      <w:r w:rsidRPr="00232492">
        <w:rPr>
          <w:spacing w:val="1"/>
        </w:rPr>
        <w:t xml:space="preserve"> </w:t>
      </w:r>
      <w:r w:rsidRPr="00232492">
        <w:t>обучении);</w:t>
      </w:r>
    </w:p>
    <w:p w:rsidR="00E21A57" w:rsidRPr="00232492" w:rsidRDefault="000D5990">
      <w:pPr>
        <w:pStyle w:val="a3"/>
        <w:ind w:right="264"/>
      </w:pPr>
      <w:r w:rsidRPr="00232492">
        <w:t>в</w:t>
      </w:r>
      <w:r w:rsidRPr="00232492">
        <w:rPr>
          <w:spacing w:val="1"/>
        </w:rPr>
        <w:t xml:space="preserve"> </w:t>
      </w:r>
      <w:r w:rsidRPr="00232492">
        <w:t>рамках</w:t>
      </w:r>
      <w:r w:rsidRPr="00232492">
        <w:rPr>
          <w:spacing w:val="1"/>
        </w:rPr>
        <w:t xml:space="preserve"> </w:t>
      </w:r>
      <w:r w:rsidRPr="00232492">
        <w:t>внеурочной</w:t>
      </w:r>
      <w:r w:rsidRPr="00232492">
        <w:rPr>
          <w:spacing w:val="1"/>
        </w:rPr>
        <w:t xml:space="preserve"> </w:t>
      </w:r>
      <w:r w:rsidRPr="00232492">
        <w:t>деятельности</w:t>
      </w:r>
      <w:r w:rsidRPr="00232492">
        <w:rPr>
          <w:spacing w:val="1"/>
        </w:rPr>
        <w:t xml:space="preserve"> </w:t>
      </w:r>
      <w:r w:rsidRPr="00232492">
        <w:t>в</w:t>
      </w:r>
      <w:r w:rsidRPr="00232492">
        <w:rPr>
          <w:spacing w:val="1"/>
        </w:rPr>
        <w:t xml:space="preserve"> </w:t>
      </w:r>
      <w:r w:rsidRPr="00232492">
        <w:t>форме</w:t>
      </w:r>
      <w:r w:rsidRPr="00232492">
        <w:rPr>
          <w:spacing w:val="1"/>
        </w:rPr>
        <w:t xml:space="preserve"> </w:t>
      </w:r>
      <w:r w:rsidRPr="00232492">
        <w:t>специально</w:t>
      </w:r>
      <w:r w:rsidRPr="00232492">
        <w:rPr>
          <w:spacing w:val="1"/>
        </w:rPr>
        <w:t xml:space="preserve"> </w:t>
      </w:r>
      <w:r w:rsidRPr="00232492">
        <w:t>организованных</w:t>
      </w:r>
      <w:r w:rsidRPr="00232492">
        <w:rPr>
          <w:spacing w:val="1"/>
        </w:rPr>
        <w:t xml:space="preserve"> </w:t>
      </w:r>
      <w:r w:rsidRPr="00232492">
        <w:t>индивидуальных</w:t>
      </w:r>
      <w:r w:rsidRPr="00232492">
        <w:rPr>
          <w:spacing w:val="-5"/>
        </w:rPr>
        <w:t xml:space="preserve"> </w:t>
      </w:r>
      <w:r w:rsidRPr="00232492">
        <w:t>и</w:t>
      </w:r>
      <w:r w:rsidRPr="00232492">
        <w:rPr>
          <w:spacing w:val="-6"/>
        </w:rPr>
        <w:t xml:space="preserve"> </w:t>
      </w:r>
      <w:r w:rsidRPr="00232492">
        <w:t>групповых</w:t>
      </w:r>
      <w:r w:rsidRPr="00232492">
        <w:rPr>
          <w:spacing w:val="-5"/>
        </w:rPr>
        <w:t xml:space="preserve"> </w:t>
      </w:r>
      <w:r w:rsidRPr="00232492">
        <w:t>занятий</w:t>
      </w:r>
      <w:r w:rsidRPr="00232492">
        <w:rPr>
          <w:spacing w:val="-6"/>
        </w:rPr>
        <w:t xml:space="preserve"> </w:t>
      </w:r>
      <w:r w:rsidRPr="00232492">
        <w:t>(коррекционно-развивающие</w:t>
      </w:r>
      <w:r w:rsidRPr="00232492">
        <w:rPr>
          <w:spacing w:val="-8"/>
        </w:rPr>
        <w:t xml:space="preserve"> </w:t>
      </w:r>
      <w:r w:rsidRPr="00232492">
        <w:t>и</w:t>
      </w:r>
      <w:r w:rsidRPr="00232492">
        <w:rPr>
          <w:spacing w:val="-7"/>
        </w:rPr>
        <w:t xml:space="preserve"> </w:t>
      </w:r>
      <w:r w:rsidRPr="00232492">
        <w:t>логопедические</w:t>
      </w:r>
      <w:r w:rsidRPr="00232492">
        <w:rPr>
          <w:spacing w:val="-8"/>
        </w:rPr>
        <w:t xml:space="preserve"> </w:t>
      </w:r>
      <w:r w:rsidRPr="00232492">
        <w:t>занятия,</w:t>
      </w:r>
      <w:r w:rsidRPr="00232492">
        <w:rPr>
          <w:spacing w:val="-58"/>
        </w:rPr>
        <w:t xml:space="preserve"> </w:t>
      </w:r>
      <w:r w:rsidRPr="00232492">
        <w:t>занятия</w:t>
      </w:r>
      <w:r w:rsidRPr="00232492">
        <w:rPr>
          <w:spacing w:val="-1"/>
        </w:rPr>
        <w:t xml:space="preserve"> </w:t>
      </w:r>
      <w:r w:rsidRPr="00232492">
        <w:t>ритмикой);</w:t>
      </w:r>
    </w:p>
    <w:p w:rsidR="00E21A57" w:rsidRPr="00232492" w:rsidRDefault="000D5990">
      <w:pPr>
        <w:pStyle w:val="a3"/>
        <w:ind w:left="968" w:firstLine="0"/>
      </w:pPr>
      <w:r w:rsidRPr="00232492">
        <w:t>в</w:t>
      </w:r>
      <w:r w:rsidRPr="00232492">
        <w:rPr>
          <w:spacing w:val="-10"/>
        </w:rPr>
        <w:t xml:space="preserve"> </w:t>
      </w:r>
      <w:r w:rsidRPr="00232492">
        <w:t>рамках</w:t>
      </w:r>
      <w:r w:rsidRPr="00232492">
        <w:rPr>
          <w:spacing w:val="-6"/>
        </w:rPr>
        <w:t xml:space="preserve"> </w:t>
      </w:r>
      <w:r w:rsidRPr="00232492">
        <w:t>психологического</w:t>
      </w:r>
      <w:r w:rsidRPr="00232492">
        <w:rPr>
          <w:spacing w:val="-8"/>
        </w:rPr>
        <w:t xml:space="preserve"> </w:t>
      </w:r>
      <w:r w:rsidRPr="00232492">
        <w:t>и</w:t>
      </w:r>
      <w:r w:rsidRPr="00232492">
        <w:rPr>
          <w:spacing w:val="-7"/>
        </w:rPr>
        <w:t xml:space="preserve"> </w:t>
      </w:r>
      <w:r w:rsidRPr="00232492">
        <w:t>социально-педагогического</w:t>
      </w:r>
      <w:r w:rsidRPr="00232492">
        <w:rPr>
          <w:spacing w:val="-9"/>
        </w:rPr>
        <w:t xml:space="preserve"> </w:t>
      </w:r>
      <w:r w:rsidRPr="00232492">
        <w:t>сопровождения</w:t>
      </w:r>
      <w:r w:rsidRPr="00232492">
        <w:rPr>
          <w:spacing w:val="-8"/>
        </w:rPr>
        <w:t xml:space="preserve"> </w:t>
      </w:r>
      <w:r w:rsidRPr="00232492">
        <w:t>обучающихся.</w:t>
      </w:r>
    </w:p>
    <w:p w:rsidR="00E21A57" w:rsidRPr="00232492" w:rsidRDefault="00E21A57">
      <w:pPr>
        <w:pStyle w:val="a3"/>
        <w:spacing w:before="5"/>
        <w:ind w:left="0" w:firstLine="0"/>
        <w:jc w:val="left"/>
      </w:pPr>
    </w:p>
    <w:p w:rsidR="00E21A57" w:rsidRPr="00232492" w:rsidRDefault="000D5990" w:rsidP="00852014">
      <w:pPr>
        <w:pStyle w:val="1"/>
        <w:numPr>
          <w:ilvl w:val="2"/>
          <w:numId w:val="8"/>
        </w:numPr>
        <w:tabs>
          <w:tab w:val="left" w:pos="1641"/>
        </w:tabs>
        <w:spacing w:line="240" w:lineRule="auto"/>
        <w:ind w:left="260" w:right="266" w:firstLine="708"/>
      </w:pPr>
      <w:r w:rsidRPr="00232492">
        <w:t>Перечень</w:t>
      </w:r>
      <w:r w:rsidRPr="00232492">
        <w:rPr>
          <w:spacing w:val="1"/>
        </w:rPr>
        <w:t xml:space="preserve"> </w:t>
      </w:r>
      <w:r w:rsidRPr="00232492">
        <w:t>и</w:t>
      </w:r>
      <w:r w:rsidRPr="00232492">
        <w:rPr>
          <w:spacing w:val="1"/>
        </w:rPr>
        <w:t xml:space="preserve"> </w:t>
      </w:r>
      <w:r w:rsidRPr="00232492">
        <w:t>содержание</w:t>
      </w:r>
      <w:r w:rsidRPr="00232492">
        <w:rPr>
          <w:spacing w:val="1"/>
        </w:rPr>
        <w:t xml:space="preserve"> </w:t>
      </w:r>
      <w:r w:rsidRPr="00232492">
        <w:t>направлений</w:t>
      </w:r>
      <w:r w:rsidRPr="00232492">
        <w:rPr>
          <w:spacing w:val="1"/>
        </w:rPr>
        <w:t xml:space="preserve"> </w:t>
      </w:r>
      <w:r w:rsidRPr="00232492">
        <w:t>работы.</w:t>
      </w:r>
      <w:r w:rsidRPr="00232492">
        <w:rPr>
          <w:spacing w:val="1"/>
        </w:rPr>
        <w:t xml:space="preserve"> </w:t>
      </w:r>
      <w:r w:rsidRPr="00232492">
        <w:t>Характеристика</w:t>
      </w:r>
      <w:r w:rsidRPr="00232492">
        <w:rPr>
          <w:spacing w:val="1"/>
        </w:rPr>
        <w:t xml:space="preserve"> </w:t>
      </w:r>
      <w:r w:rsidRPr="00232492">
        <w:t>основных</w:t>
      </w:r>
      <w:r w:rsidRPr="00232492">
        <w:rPr>
          <w:spacing w:val="1"/>
        </w:rPr>
        <w:t xml:space="preserve"> </w:t>
      </w:r>
      <w:r w:rsidRPr="00232492">
        <w:t>направлений</w:t>
      </w:r>
      <w:r w:rsidRPr="00232492">
        <w:rPr>
          <w:spacing w:val="-1"/>
        </w:rPr>
        <w:t xml:space="preserve"> </w:t>
      </w:r>
      <w:r w:rsidRPr="00232492">
        <w:t>коррекционной работы.</w:t>
      </w:r>
    </w:p>
    <w:p w:rsidR="00E21A57" w:rsidRPr="00232492" w:rsidRDefault="00E21A57">
      <w:pPr>
        <w:pStyle w:val="a3"/>
        <w:ind w:left="0" w:firstLine="0"/>
        <w:jc w:val="left"/>
        <w:rPr>
          <w:b/>
        </w:rPr>
      </w:pPr>
    </w:p>
    <w:p w:rsidR="00E21A57" w:rsidRPr="00232492" w:rsidRDefault="000D5990">
      <w:pPr>
        <w:ind w:left="968"/>
        <w:jc w:val="both"/>
        <w:rPr>
          <w:b/>
          <w:sz w:val="24"/>
          <w:szCs w:val="24"/>
        </w:rPr>
      </w:pPr>
      <w:r w:rsidRPr="00232492">
        <w:rPr>
          <w:b/>
          <w:sz w:val="24"/>
          <w:szCs w:val="24"/>
        </w:rPr>
        <w:t>Основными</w:t>
      </w:r>
      <w:r w:rsidRPr="00232492">
        <w:rPr>
          <w:b/>
          <w:spacing w:val="-4"/>
          <w:sz w:val="24"/>
          <w:szCs w:val="24"/>
        </w:rPr>
        <w:t xml:space="preserve"> </w:t>
      </w:r>
      <w:r w:rsidRPr="00232492">
        <w:rPr>
          <w:b/>
          <w:sz w:val="24"/>
          <w:szCs w:val="24"/>
        </w:rPr>
        <w:t>направлениями</w:t>
      </w:r>
      <w:r w:rsidRPr="00232492">
        <w:rPr>
          <w:b/>
          <w:spacing w:val="-3"/>
          <w:sz w:val="24"/>
          <w:szCs w:val="24"/>
        </w:rPr>
        <w:t xml:space="preserve"> </w:t>
      </w:r>
      <w:r w:rsidRPr="00232492">
        <w:rPr>
          <w:b/>
          <w:sz w:val="24"/>
          <w:szCs w:val="24"/>
        </w:rPr>
        <w:t>коррекционной</w:t>
      </w:r>
      <w:r w:rsidRPr="00232492">
        <w:rPr>
          <w:b/>
          <w:spacing w:val="-3"/>
          <w:sz w:val="24"/>
          <w:szCs w:val="24"/>
        </w:rPr>
        <w:t xml:space="preserve"> </w:t>
      </w:r>
      <w:r w:rsidRPr="00232492">
        <w:rPr>
          <w:b/>
          <w:sz w:val="24"/>
          <w:szCs w:val="24"/>
        </w:rPr>
        <w:t>работы</w:t>
      </w:r>
      <w:r w:rsidRPr="00232492">
        <w:rPr>
          <w:b/>
          <w:spacing w:val="-3"/>
          <w:sz w:val="24"/>
          <w:szCs w:val="24"/>
        </w:rPr>
        <w:t xml:space="preserve"> </w:t>
      </w:r>
      <w:r w:rsidRPr="00232492">
        <w:rPr>
          <w:b/>
          <w:sz w:val="24"/>
          <w:szCs w:val="24"/>
        </w:rPr>
        <w:t>являются:</w:t>
      </w:r>
    </w:p>
    <w:p w:rsidR="00E21A57" w:rsidRPr="00232492" w:rsidRDefault="00E21A57">
      <w:pPr>
        <w:pStyle w:val="a3"/>
        <w:ind w:left="0" w:firstLine="0"/>
        <w:jc w:val="left"/>
        <w:rPr>
          <w:b/>
        </w:rPr>
      </w:pPr>
    </w:p>
    <w:p w:rsidR="00E21A57" w:rsidRPr="00232492" w:rsidRDefault="000D5990" w:rsidP="00852014">
      <w:pPr>
        <w:pStyle w:val="1"/>
        <w:numPr>
          <w:ilvl w:val="0"/>
          <w:numId w:val="7"/>
        </w:numPr>
        <w:tabs>
          <w:tab w:val="left" w:pos="1247"/>
        </w:tabs>
        <w:spacing w:line="240" w:lineRule="auto"/>
        <w:ind w:right="263" w:firstLine="708"/>
      </w:pPr>
      <w:r w:rsidRPr="00232492">
        <w:t>Диагностическая работа, обеспечивающая выявление особенностей развития и</w:t>
      </w:r>
      <w:r w:rsidRPr="00232492">
        <w:rPr>
          <w:spacing w:val="1"/>
        </w:rPr>
        <w:t xml:space="preserve"> </w:t>
      </w:r>
      <w:r w:rsidRPr="00232492">
        <w:t>здоровья обучающихся с умственной отсталостью (интеллектуальными нарушениями) с</w:t>
      </w:r>
      <w:r w:rsidRPr="00232492">
        <w:rPr>
          <w:spacing w:val="1"/>
        </w:rPr>
        <w:t xml:space="preserve"> </w:t>
      </w:r>
      <w:r w:rsidRPr="00232492">
        <w:t>целью</w:t>
      </w:r>
      <w:r w:rsidRPr="00232492">
        <w:rPr>
          <w:spacing w:val="1"/>
        </w:rPr>
        <w:t xml:space="preserve"> </w:t>
      </w:r>
      <w:r w:rsidRPr="00232492">
        <w:t>создания</w:t>
      </w:r>
      <w:r w:rsidRPr="00232492">
        <w:rPr>
          <w:spacing w:val="1"/>
        </w:rPr>
        <w:t xml:space="preserve"> </w:t>
      </w:r>
      <w:r w:rsidRPr="00232492">
        <w:t>благоприятных</w:t>
      </w:r>
      <w:r w:rsidRPr="00232492">
        <w:rPr>
          <w:spacing w:val="1"/>
        </w:rPr>
        <w:t xml:space="preserve"> </w:t>
      </w:r>
      <w:r w:rsidRPr="00232492">
        <w:t>условий</w:t>
      </w:r>
      <w:r w:rsidRPr="00232492">
        <w:rPr>
          <w:spacing w:val="1"/>
        </w:rPr>
        <w:t xml:space="preserve"> </w:t>
      </w:r>
      <w:r w:rsidRPr="00232492">
        <w:t>для</w:t>
      </w:r>
      <w:r w:rsidRPr="00232492">
        <w:rPr>
          <w:spacing w:val="1"/>
        </w:rPr>
        <w:t xml:space="preserve"> </w:t>
      </w:r>
      <w:r w:rsidRPr="00232492">
        <w:t>овладения</w:t>
      </w:r>
      <w:r w:rsidRPr="00232492">
        <w:rPr>
          <w:spacing w:val="1"/>
        </w:rPr>
        <w:t xml:space="preserve"> </w:t>
      </w:r>
      <w:r w:rsidRPr="00232492">
        <w:t>ими</w:t>
      </w:r>
      <w:r w:rsidRPr="00232492">
        <w:rPr>
          <w:spacing w:val="1"/>
        </w:rPr>
        <w:t xml:space="preserve"> </w:t>
      </w:r>
      <w:r w:rsidRPr="00232492">
        <w:t>содержанием</w:t>
      </w:r>
      <w:r w:rsidRPr="00232492">
        <w:rPr>
          <w:spacing w:val="1"/>
        </w:rPr>
        <w:t xml:space="preserve"> </w:t>
      </w:r>
      <w:r w:rsidRPr="00232492">
        <w:t>основной</w:t>
      </w:r>
      <w:r w:rsidRPr="00232492">
        <w:rPr>
          <w:spacing w:val="1"/>
        </w:rPr>
        <w:t xml:space="preserve"> </w:t>
      </w:r>
      <w:r w:rsidRPr="00232492">
        <w:t>общеобразовательной</w:t>
      </w:r>
      <w:r w:rsidRPr="00232492">
        <w:rPr>
          <w:spacing w:val="-3"/>
        </w:rPr>
        <w:t xml:space="preserve"> </w:t>
      </w:r>
      <w:r w:rsidRPr="00232492">
        <w:t>программы, предполагающей</w:t>
      </w:r>
      <w:r w:rsidRPr="00232492">
        <w:rPr>
          <w:spacing w:val="-1"/>
        </w:rPr>
        <w:t xml:space="preserve"> </w:t>
      </w:r>
      <w:r w:rsidRPr="00232492">
        <w:t>осуществление:</w:t>
      </w:r>
    </w:p>
    <w:p w:rsidR="00E21A57" w:rsidRPr="00232492" w:rsidRDefault="000D5990">
      <w:pPr>
        <w:pStyle w:val="a3"/>
        <w:ind w:right="262"/>
      </w:pPr>
      <w:r w:rsidRPr="00232492">
        <w:t>а)</w:t>
      </w:r>
      <w:r w:rsidRPr="00232492">
        <w:rPr>
          <w:spacing w:val="1"/>
        </w:rPr>
        <w:t xml:space="preserve"> </w:t>
      </w:r>
      <w:r w:rsidRPr="00232492">
        <w:t>психолого-педагогического</w:t>
      </w:r>
      <w:r w:rsidRPr="00232492">
        <w:rPr>
          <w:spacing w:val="1"/>
        </w:rPr>
        <w:t xml:space="preserve"> </w:t>
      </w:r>
      <w:r w:rsidRPr="00232492">
        <w:t>и</w:t>
      </w:r>
      <w:r w:rsidRPr="00232492">
        <w:rPr>
          <w:spacing w:val="1"/>
        </w:rPr>
        <w:t xml:space="preserve"> </w:t>
      </w:r>
      <w:r w:rsidRPr="00232492">
        <w:t>медицинского</w:t>
      </w:r>
      <w:r w:rsidRPr="00232492">
        <w:rPr>
          <w:spacing w:val="1"/>
        </w:rPr>
        <w:t xml:space="preserve"> </w:t>
      </w:r>
      <w:r w:rsidRPr="00232492">
        <w:t>обследования</w:t>
      </w:r>
      <w:r w:rsidRPr="00232492">
        <w:rPr>
          <w:spacing w:val="1"/>
        </w:rPr>
        <w:t xml:space="preserve"> </w:t>
      </w:r>
      <w:r w:rsidRPr="00232492">
        <w:t>с</w:t>
      </w:r>
      <w:r w:rsidRPr="00232492">
        <w:rPr>
          <w:spacing w:val="1"/>
        </w:rPr>
        <w:t xml:space="preserve"> </w:t>
      </w:r>
      <w:r w:rsidRPr="00232492">
        <w:t>целью</w:t>
      </w:r>
      <w:r w:rsidRPr="00232492">
        <w:rPr>
          <w:spacing w:val="1"/>
        </w:rPr>
        <w:t xml:space="preserve"> </w:t>
      </w:r>
      <w:r w:rsidRPr="00232492">
        <w:t>выявления их</w:t>
      </w:r>
      <w:r w:rsidRPr="00232492">
        <w:rPr>
          <w:spacing w:val="1"/>
        </w:rPr>
        <w:t xml:space="preserve"> </w:t>
      </w:r>
      <w:r w:rsidRPr="00232492">
        <w:t>особых образовательных</w:t>
      </w:r>
      <w:r w:rsidRPr="00232492">
        <w:rPr>
          <w:spacing w:val="2"/>
        </w:rPr>
        <w:t xml:space="preserve"> </w:t>
      </w:r>
      <w:r w:rsidRPr="00232492">
        <w:t>потребностей:</w:t>
      </w:r>
    </w:p>
    <w:p w:rsidR="00E21A57" w:rsidRPr="00232492" w:rsidRDefault="000D5990">
      <w:pPr>
        <w:pStyle w:val="a3"/>
        <w:ind w:right="270"/>
      </w:pPr>
      <w:r w:rsidRPr="00232492">
        <w:t>развития познавательной сферы, специфических трудностей в овладении содержанием</w:t>
      </w:r>
      <w:r w:rsidRPr="00232492">
        <w:rPr>
          <w:spacing w:val="1"/>
        </w:rPr>
        <w:t xml:space="preserve"> </w:t>
      </w:r>
      <w:r w:rsidRPr="00232492">
        <w:t>образования</w:t>
      </w:r>
      <w:r w:rsidRPr="00232492">
        <w:rPr>
          <w:spacing w:val="-1"/>
        </w:rPr>
        <w:t xml:space="preserve"> </w:t>
      </w:r>
      <w:r w:rsidRPr="00232492">
        <w:t>и</w:t>
      </w:r>
      <w:r w:rsidRPr="00232492">
        <w:rPr>
          <w:spacing w:val="-2"/>
        </w:rPr>
        <w:t xml:space="preserve"> </w:t>
      </w:r>
      <w:r w:rsidRPr="00232492">
        <w:t>потенциальных</w:t>
      </w:r>
      <w:r w:rsidRPr="00232492">
        <w:rPr>
          <w:spacing w:val="1"/>
        </w:rPr>
        <w:t xml:space="preserve"> </w:t>
      </w:r>
      <w:r w:rsidRPr="00232492">
        <w:t>возможностей;</w:t>
      </w:r>
    </w:p>
    <w:p w:rsidR="00E21A57" w:rsidRPr="00232492" w:rsidRDefault="000D5990">
      <w:pPr>
        <w:pStyle w:val="a3"/>
        <w:ind w:left="968" w:right="267" w:firstLine="0"/>
      </w:pPr>
      <w:r w:rsidRPr="00232492">
        <w:t>развития эмоционально-волевой сферы и личностных особенностей обучающихся;</w:t>
      </w:r>
      <w:r w:rsidRPr="00232492">
        <w:rPr>
          <w:spacing w:val="1"/>
        </w:rPr>
        <w:t xml:space="preserve"> </w:t>
      </w:r>
      <w:r w:rsidRPr="00232492">
        <w:t>определение</w:t>
      </w:r>
      <w:r w:rsidRPr="00232492">
        <w:rPr>
          <w:spacing w:val="31"/>
        </w:rPr>
        <w:t xml:space="preserve"> </w:t>
      </w:r>
      <w:r w:rsidRPr="00232492">
        <w:t>социальной</w:t>
      </w:r>
      <w:r w:rsidRPr="00232492">
        <w:rPr>
          <w:spacing w:val="33"/>
        </w:rPr>
        <w:t xml:space="preserve"> </w:t>
      </w:r>
      <w:r w:rsidRPr="00232492">
        <w:t>ситуации</w:t>
      </w:r>
      <w:r w:rsidRPr="00232492">
        <w:rPr>
          <w:spacing w:val="33"/>
        </w:rPr>
        <w:t xml:space="preserve"> </w:t>
      </w:r>
      <w:r w:rsidRPr="00232492">
        <w:t>развития</w:t>
      </w:r>
      <w:r w:rsidRPr="00232492">
        <w:rPr>
          <w:spacing w:val="32"/>
        </w:rPr>
        <w:t xml:space="preserve"> </w:t>
      </w:r>
      <w:r w:rsidRPr="00232492">
        <w:t>и</w:t>
      </w:r>
      <w:r w:rsidRPr="00232492">
        <w:rPr>
          <w:spacing w:val="36"/>
        </w:rPr>
        <w:t xml:space="preserve"> </w:t>
      </w:r>
      <w:r w:rsidRPr="00232492">
        <w:t>условий</w:t>
      </w:r>
      <w:r w:rsidRPr="00232492">
        <w:rPr>
          <w:spacing w:val="33"/>
        </w:rPr>
        <w:t xml:space="preserve"> </w:t>
      </w:r>
      <w:r w:rsidRPr="00232492">
        <w:t>семейного</w:t>
      </w:r>
      <w:r w:rsidRPr="00232492">
        <w:rPr>
          <w:spacing w:val="32"/>
        </w:rPr>
        <w:t xml:space="preserve"> </w:t>
      </w:r>
      <w:r w:rsidRPr="00232492">
        <w:t>воспитания</w:t>
      </w:r>
    </w:p>
    <w:p w:rsidR="00E21A57" w:rsidRPr="00232492" w:rsidRDefault="000D5990">
      <w:pPr>
        <w:pStyle w:val="a3"/>
        <w:ind w:firstLine="0"/>
        <w:jc w:val="left"/>
      </w:pPr>
      <w:r w:rsidRPr="00232492">
        <w:t>обучающегося;</w:t>
      </w:r>
    </w:p>
    <w:p w:rsidR="00E21A57" w:rsidRPr="00232492" w:rsidRDefault="000D5990">
      <w:pPr>
        <w:pStyle w:val="a3"/>
        <w:ind w:left="968" w:firstLine="0"/>
        <w:jc w:val="left"/>
      </w:pPr>
      <w:r w:rsidRPr="00232492">
        <w:t>б)</w:t>
      </w:r>
      <w:r w:rsidRPr="00232492">
        <w:rPr>
          <w:spacing w:val="-4"/>
        </w:rPr>
        <w:t xml:space="preserve"> </w:t>
      </w:r>
      <w:r w:rsidRPr="00232492">
        <w:t>мониторинга</w:t>
      </w:r>
      <w:r w:rsidRPr="00232492">
        <w:rPr>
          <w:spacing w:val="-3"/>
        </w:rPr>
        <w:t xml:space="preserve"> </w:t>
      </w:r>
      <w:r w:rsidRPr="00232492">
        <w:t>динамики</w:t>
      </w:r>
      <w:r w:rsidRPr="00232492">
        <w:rPr>
          <w:spacing w:val="-3"/>
        </w:rPr>
        <w:t xml:space="preserve"> </w:t>
      </w:r>
      <w:r w:rsidRPr="00232492">
        <w:t>развития</w:t>
      </w:r>
      <w:r w:rsidRPr="00232492">
        <w:rPr>
          <w:spacing w:val="-4"/>
        </w:rPr>
        <w:t xml:space="preserve"> </w:t>
      </w:r>
      <w:r w:rsidRPr="00232492">
        <w:t>обучающихся,</w:t>
      </w:r>
      <w:r w:rsidRPr="00232492">
        <w:rPr>
          <w:spacing w:val="-3"/>
        </w:rPr>
        <w:t xml:space="preserve"> </w:t>
      </w:r>
      <w:r w:rsidRPr="00232492">
        <w:t>их</w:t>
      </w:r>
      <w:r w:rsidRPr="00232492">
        <w:rPr>
          <w:spacing w:val="1"/>
        </w:rPr>
        <w:t xml:space="preserve"> </w:t>
      </w:r>
      <w:r w:rsidRPr="00232492">
        <w:t>успешности</w:t>
      </w:r>
      <w:r w:rsidRPr="00232492">
        <w:rPr>
          <w:spacing w:val="-3"/>
        </w:rPr>
        <w:t xml:space="preserve"> </w:t>
      </w:r>
      <w:r w:rsidRPr="00232492">
        <w:t>в</w:t>
      </w:r>
      <w:r w:rsidRPr="00232492">
        <w:rPr>
          <w:spacing w:val="-4"/>
        </w:rPr>
        <w:t xml:space="preserve"> </w:t>
      </w:r>
      <w:r w:rsidRPr="00232492">
        <w:t>освоении</w:t>
      </w:r>
      <w:r w:rsidRPr="00232492">
        <w:rPr>
          <w:spacing w:val="-3"/>
        </w:rPr>
        <w:t xml:space="preserve"> </w:t>
      </w:r>
      <w:r w:rsidRPr="00232492">
        <w:t>АООП;</w:t>
      </w:r>
    </w:p>
    <w:p w:rsidR="00E21A57" w:rsidRPr="00232492" w:rsidRDefault="000D5990">
      <w:pPr>
        <w:pStyle w:val="a3"/>
        <w:ind w:right="305"/>
        <w:jc w:val="left"/>
      </w:pPr>
      <w:r w:rsidRPr="00232492">
        <w:t>в)</w:t>
      </w:r>
      <w:r w:rsidRPr="00232492">
        <w:rPr>
          <w:spacing w:val="51"/>
        </w:rPr>
        <w:t xml:space="preserve"> </w:t>
      </w:r>
      <w:r w:rsidRPr="00232492">
        <w:t>анализа</w:t>
      </w:r>
      <w:r w:rsidRPr="00232492">
        <w:rPr>
          <w:spacing w:val="52"/>
        </w:rPr>
        <w:t xml:space="preserve"> </w:t>
      </w:r>
      <w:r w:rsidRPr="00232492">
        <w:t>результатов</w:t>
      </w:r>
      <w:r w:rsidRPr="00232492">
        <w:rPr>
          <w:spacing w:val="52"/>
        </w:rPr>
        <w:t xml:space="preserve"> </w:t>
      </w:r>
      <w:r w:rsidRPr="00232492">
        <w:t>обследования</w:t>
      </w:r>
      <w:r w:rsidRPr="00232492">
        <w:rPr>
          <w:spacing w:val="52"/>
        </w:rPr>
        <w:t xml:space="preserve"> </w:t>
      </w:r>
      <w:r w:rsidRPr="00232492">
        <w:t>с</w:t>
      </w:r>
      <w:r w:rsidRPr="00232492">
        <w:rPr>
          <w:spacing w:val="52"/>
        </w:rPr>
        <w:t xml:space="preserve"> </w:t>
      </w:r>
      <w:r w:rsidRPr="00232492">
        <w:t>целью</w:t>
      </w:r>
      <w:r w:rsidRPr="00232492">
        <w:rPr>
          <w:spacing w:val="53"/>
        </w:rPr>
        <w:t xml:space="preserve"> </w:t>
      </w:r>
      <w:r w:rsidRPr="00232492">
        <w:t>проектирования</w:t>
      </w:r>
      <w:r w:rsidRPr="00232492">
        <w:rPr>
          <w:spacing w:val="50"/>
        </w:rPr>
        <w:t xml:space="preserve"> </w:t>
      </w:r>
      <w:r w:rsidRPr="00232492">
        <w:t>и</w:t>
      </w:r>
      <w:r w:rsidRPr="00232492">
        <w:rPr>
          <w:spacing w:val="53"/>
        </w:rPr>
        <w:t xml:space="preserve"> </w:t>
      </w:r>
      <w:r w:rsidRPr="00232492">
        <w:t>корректировки</w:t>
      </w:r>
      <w:r w:rsidRPr="00232492">
        <w:rPr>
          <w:spacing w:val="-57"/>
        </w:rPr>
        <w:t xml:space="preserve"> </w:t>
      </w:r>
      <w:r w:rsidRPr="00232492">
        <w:t>коррекционных</w:t>
      </w:r>
      <w:r w:rsidRPr="00232492">
        <w:rPr>
          <w:spacing w:val="1"/>
        </w:rPr>
        <w:t xml:space="preserve"> </w:t>
      </w:r>
      <w:r w:rsidRPr="00232492">
        <w:t>мероприятий.</w:t>
      </w:r>
    </w:p>
    <w:p w:rsidR="00E21A57" w:rsidRPr="00232492" w:rsidRDefault="000D5990">
      <w:pPr>
        <w:ind w:left="968" w:right="203"/>
        <w:rPr>
          <w:sz w:val="24"/>
          <w:szCs w:val="24"/>
        </w:rPr>
      </w:pPr>
      <w:r w:rsidRPr="00232492">
        <w:rPr>
          <w:b/>
          <w:sz w:val="24"/>
          <w:szCs w:val="24"/>
        </w:rPr>
        <w:t>В процессе диагностической работы используются следующие формы и методы</w:t>
      </w:r>
      <w:r w:rsidRPr="00232492">
        <w:rPr>
          <w:sz w:val="24"/>
          <w:szCs w:val="24"/>
        </w:rPr>
        <w:t>:</w:t>
      </w:r>
      <w:r w:rsidRPr="00232492">
        <w:rPr>
          <w:spacing w:val="1"/>
          <w:sz w:val="24"/>
          <w:szCs w:val="24"/>
        </w:rPr>
        <w:t xml:space="preserve"> </w:t>
      </w:r>
      <w:r w:rsidRPr="00232492">
        <w:rPr>
          <w:sz w:val="24"/>
          <w:szCs w:val="24"/>
        </w:rPr>
        <w:t>сбор</w:t>
      </w:r>
      <w:r w:rsidRPr="00232492">
        <w:rPr>
          <w:spacing w:val="49"/>
          <w:sz w:val="24"/>
          <w:szCs w:val="24"/>
        </w:rPr>
        <w:t xml:space="preserve"> </w:t>
      </w:r>
      <w:r w:rsidRPr="00232492">
        <w:rPr>
          <w:sz w:val="24"/>
          <w:szCs w:val="24"/>
        </w:rPr>
        <w:t>сведений</w:t>
      </w:r>
      <w:r w:rsidRPr="00232492">
        <w:rPr>
          <w:spacing w:val="51"/>
          <w:sz w:val="24"/>
          <w:szCs w:val="24"/>
        </w:rPr>
        <w:t xml:space="preserve"> </w:t>
      </w:r>
      <w:r w:rsidRPr="00232492">
        <w:rPr>
          <w:sz w:val="24"/>
          <w:szCs w:val="24"/>
        </w:rPr>
        <w:t>об</w:t>
      </w:r>
      <w:r w:rsidRPr="00232492">
        <w:rPr>
          <w:spacing w:val="49"/>
          <w:sz w:val="24"/>
          <w:szCs w:val="24"/>
        </w:rPr>
        <w:t xml:space="preserve"> </w:t>
      </w:r>
      <w:r w:rsidRPr="00232492">
        <w:rPr>
          <w:sz w:val="24"/>
          <w:szCs w:val="24"/>
        </w:rPr>
        <w:t>обучающемся</w:t>
      </w:r>
      <w:r w:rsidRPr="00232492">
        <w:rPr>
          <w:spacing w:val="57"/>
          <w:sz w:val="24"/>
          <w:szCs w:val="24"/>
        </w:rPr>
        <w:t xml:space="preserve"> </w:t>
      </w:r>
      <w:r w:rsidRPr="00232492">
        <w:rPr>
          <w:sz w:val="24"/>
          <w:szCs w:val="24"/>
        </w:rPr>
        <w:t>у</w:t>
      </w:r>
      <w:r w:rsidRPr="00232492">
        <w:rPr>
          <w:spacing w:val="44"/>
          <w:sz w:val="24"/>
          <w:szCs w:val="24"/>
        </w:rPr>
        <w:t xml:space="preserve"> </w:t>
      </w:r>
      <w:r w:rsidRPr="00232492">
        <w:rPr>
          <w:sz w:val="24"/>
          <w:szCs w:val="24"/>
        </w:rPr>
        <w:t>педагогических</w:t>
      </w:r>
      <w:r w:rsidRPr="00232492">
        <w:rPr>
          <w:spacing w:val="52"/>
          <w:sz w:val="24"/>
          <w:szCs w:val="24"/>
        </w:rPr>
        <w:t xml:space="preserve"> </w:t>
      </w:r>
      <w:r w:rsidRPr="00232492">
        <w:rPr>
          <w:sz w:val="24"/>
          <w:szCs w:val="24"/>
        </w:rPr>
        <w:t>работников,</w:t>
      </w:r>
      <w:r w:rsidRPr="00232492">
        <w:rPr>
          <w:spacing w:val="50"/>
          <w:sz w:val="24"/>
          <w:szCs w:val="24"/>
        </w:rPr>
        <w:t xml:space="preserve"> </w:t>
      </w:r>
      <w:r w:rsidRPr="00232492">
        <w:rPr>
          <w:sz w:val="24"/>
          <w:szCs w:val="24"/>
        </w:rPr>
        <w:t>родителей</w:t>
      </w:r>
      <w:r w:rsidRPr="00232492">
        <w:rPr>
          <w:spacing w:val="50"/>
          <w:sz w:val="24"/>
          <w:szCs w:val="24"/>
        </w:rPr>
        <w:t xml:space="preserve"> </w:t>
      </w:r>
      <w:r w:rsidRPr="00232492">
        <w:rPr>
          <w:sz w:val="24"/>
          <w:szCs w:val="24"/>
        </w:rPr>
        <w:t>(законных</w:t>
      </w:r>
    </w:p>
    <w:p w:rsidR="00E21A57" w:rsidRPr="00232492" w:rsidRDefault="000D5990">
      <w:pPr>
        <w:pStyle w:val="a3"/>
        <w:ind w:left="968" w:right="3662" w:hanging="709"/>
        <w:jc w:val="left"/>
      </w:pPr>
      <w:r w:rsidRPr="00232492">
        <w:t>представителей) (беседы, анкетирование, интервьюирование),</w:t>
      </w:r>
      <w:r w:rsidRPr="00232492">
        <w:rPr>
          <w:spacing w:val="-57"/>
        </w:rPr>
        <w:t xml:space="preserve"> </w:t>
      </w:r>
      <w:r w:rsidRPr="00232492">
        <w:t>психолого-педагогический</w:t>
      </w:r>
      <w:r w:rsidRPr="00232492">
        <w:rPr>
          <w:spacing w:val="-1"/>
        </w:rPr>
        <w:t xml:space="preserve"> </w:t>
      </w:r>
      <w:r w:rsidRPr="00232492">
        <w:t>эксперимент,</w:t>
      </w:r>
    </w:p>
    <w:p w:rsidR="00E21A57" w:rsidRPr="00232492" w:rsidRDefault="000D5990">
      <w:pPr>
        <w:pStyle w:val="a3"/>
        <w:ind w:left="968" w:firstLine="0"/>
        <w:jc w:val="left"/>
      </w:pPr>
      <w:r w:rsidRPr="00232492">
        <w:t>наблюдение</w:t>
      </w:r>
      <w:r w:rsidRPr="00232492">
        <w:rPr>
          <w:spacing w:val="-4"/>
        </w:rPr>
        <w:t xml:space="preserve"> </w:t>
      </w:r>
      <w:r w:rsidRPr="00232492">
        <w:t>за</w:t>
      </w:r>
      <w:r w:rsidRPr="00232492">
        <w:rPr>
          <w:spacing w:val="-4"/>
        </w:rPr>
        <w:t xml:space="preserve"> </w:t>
      </w:r>
      <w:r w:rsidRPr="00232492">
        <w:t>обучающимися</w:t>
      </w:r>
      <w:r w:rsidRPr="00232492">
        <w:rPr>
          <w:spacing w:val="-2"/>
        </w:rPr>
        <w:t xml:space="preserve"> </w:t>
      </w:r>
      <w:r w:rsidRPr="00232492">
        <w:t>во</w:t>
      </w:r>
      <w:r w:rsidRPr="00232492">
        <w:rPr>
          <w:spacing w:val="-4"/>
        </w:rPr>
        <w:t xml:space="preserve"> </w:t>
      </w:r>
      <w:r w:rsidRPr="00232492">
        <w:t>время</w:t>
      </w:r>
      <w:r w:rsidRPr="00232492">
        <w:rPr>
          <w:spacing w:val="1"/>
        </w:rPr>
        <w:t xml:space="preserve"> </w:t>
      </w:r>
      <w:r w:rsidRPr="00232492">
        <w:t>учебной</w:t>
      </w:r>
      <w:r w:rsidRPr="00232492">
        <w:rPr>
          <w:spacing w:val="-3"/>
        </w:rPr>
        <w:t xml:space="preserve"> </w:t>
      </w:r>
      <w:r w:rsidRPr="00232492">
        <w:t>и</w:t>
      </w:r>
      <w:r w:rsidRPr="00232492">
        <w:rPr>
          <w:spacing w:val="-2"/>
        </w:rPr>
        <w:t xml:space="preserve"> </w:t>
      </w:r>
      <w:r w:rsidRPr="00232492">
        <w:t>внеурочной</w:t>
      </w:r>
      <w:r w:rsidRPr="00232492">
        <w:rPr>
          <w:spacing w:val="-3"/>
        </w:rPr>
        <w:t xml:space="preserve"> </w:t>
      </w:r>
      <w:r w:rsidRPr="00232492">
        <w:t>деятельности,</w:t>
      </w:r>
    </w:p>
    <w:p w:rsidR="00E21A57" w:rsidRPr="00232492" w:rsidRDefault="000D5990">
      <w:pPr>
        <w:pStyle w:val="a3"/>
        <w:ind w:right="305"/>
        <w:jc w:val="left"/>
      </w:pPr>
      <w:r w:rsidRPr="00232492">
        <w:t>беседы</w:t>
      </w:r>
      <w:r w:rsidRPr="00232492">
        <w:rPr>
          <w:spacing w:val="13"/>
        </w:rPr>
        <w:t xml:space="preserve"> </w:t>
      </w:r>
      <w:r w:rsidRPr="00232492">
        <w:t>с</w:t>
      </w:r>
      <w:r w:rsidRPr="00232492">
        <w:rPr>
          <w:spacing w:val="10"/>
        </w:rPr>
        <w:t xml:space="preserve"> </w:t>
      </w:r>
      <w:r w:rsidRPr="00232492">
        <w:t>обучающимися,</w:t>
      </w:r>
      <w:r w:rsidRPr="00232492">
        <w:rPr>
          <w:spacing w:val="11"/>
        </w:rPr>
        <w:t xml:space="preserve"> </w:t>
      </w:r>
      <w:r w:rsidRPr="00232492">
        <w:t>педагогическими</w:t>
      </w:r>
      <w:r w:rsidRPr="00232492">
        <w:rPr>
          <w:spacing w:val="12"/>
        </w:rPr>
        <w:t xml:space="preserve"> </w:t>
      </w:r>
      <w:r w:rsidRPr="00232492">
        <w:t>работниками</w:t>
      </w:r>
      <w:r w:rsidRPr="00232492">
        <w:rPr>
          <w:spacing w:val="9"/>
        </w:rPr>
        <w:t xml:space="preserve"> </w:t>
      </w:r>
      <w:r w:rsidRPr="00232492">
        <w:t>и</w:t>
      </w:r>
      <w:r w:rsidRPr="00232492">
        <w:rPr>
          <w:spacing w:val="12"/>
        </w:rPr>
        <w:t xml:space="preserve"> </w:t>
      </w:r>
      <w:r w:rsidRPr="00232492">
        <w:t>родителями</w:t>
      </w:r>
      <w:r w:rsidRPr="00232492">
        <w:rPr>
          <w:spacing w:val="11"/>
        </w:rPr>
        <w:t xml:space="preserve"> </w:t>
      </w:r>
      <w:r w:rsidRPr="00232492">
        <w:t>(законными</w:t>
      </w:r>
      <w:r w:rsidRPr="00232492">
        <w:rPr>
          <w:spacing w:val="-57"/>
        </w:rPr>
        <w:t xml:space="preserve"> </w:t>
      </w:r>
      <w:r w:rsidRPr="00232492">
        <w:t>представителями),</w:t>
      </w:r>
    </w:p>
    <w:p w:rsidR="00E21A57" w:rsidRPr="00232492" w:rsidRDefault="000D5990">
      <w:pPr>
        <w:pStyle w:val="a3"/>
        <w:ind w:left="968" w:firstLine="0"/>
        <w:jc w:val="left"/>
      </w:pPr>
      <w:r w:rsidRPr="00232492">
        <w:t>изучение</w:t>
      </w:r>
      <w:r w:rsidRPr="00232492">
        <w:rPr>
          <w:spacing w:val="-5"/>
        </w:rPr>
        <w:t xml:space="preserve"> </w:t>
      </w:r>
      <w:r w:rsidRPr="00232492">
        <w:t>работ</w:t>
      </w:r>
      <w:r w:rsidRPr="00232492">
        <w:rPr>
          <w:spacing w:val="-3"/>
        </w:rPr>
        <w:t xml:space="preserve"> </w:t>
      </w:r>
      <w:r w:rsidRPr="00232492">
        <w:t>обучающегося</w:t>
      </w:r>
      <w:r w:rsidRPr="00232492">
        <w:rPr>
          <w:spacing w:val="-3"/>
        </w:rPr>
        <w:t xml:space="preserve"> </w:t>
      </w:r>
      <w:r w:rsidRPr="00232492">
        <w:t>(тетради,</w:t>
      </w:r>
      <w:r w:rsidRPr="00232492">
        <w:rPr>
          <w:spacing w:val="-3"/>
        </w:rPr>
        <w:t xml:space="preserve"> </w:t>
      </w:r>
      <w:r w:rsidRPr="00232492">
        <w:t>рисунки,</w:t>
      </w:r>
      <w:r w:rsidRPr="00232492">
        <w:rPr>
          <w:spacing w:val="-3"/>
        </w:rPr>
        <w:t xml:space="preserve"> </w:t>
      </w:r>
      <w:r w:rsidRPr="00232492">
        <w:t>поделки),</w:t>
      </w:r>
    </w:p>
    <w:p w:rsidR="00E21A57" w:rsidRPr="00232492" w:rsidRDefault="000D5990">
      <w:pPr>
        <w:pStyle w:val="a3"/>
        <w:tabs>
          <w:tab w:val="left" w:pos="2448"/>
          <w:tab w:val="left" w:pos="4133"/>
          <w:tab w:val="left" w:pos="7173"/>
          <w:tab w:val="left" w:pos="8367"/>
          <w:tab w:val="left" w:pos="9840"/>
        </w:tabs>
        <w:ind w:right="261"/>
        <w:jc w:val="left"/>
      </w:pPr>
      <w:r w:rsidRPr="00232492">
        <w:t>оформление</w:t>
      </w:r>
      <w:r w:rsidRPr="00232492">
        <w:tab/>
        <w:t>документации</w:t>
      </w:r>
      <w:r w:rsidRPr="00232492">
        <w:tab/>
        <w:t>(психолого-педагогические</w:t>
      </w:r>
      <w:r w:rsidRPr="00232492">
        <w:tab/>
        <w:t>дневники</w:t>
      </w:r>
      <w:r w:rsidRPr="00232492">
        <w:tab/>
        <w:t>наблюдения</w:t>
      </w:r>
      <w:r w:rsidRPr="00232492">
        <w:tab/>
      </w:r>
      <w:r w:rsidRPr="00232492">
        <w:rPr>
          <w:spacing w:val="-1"/>
        </w:rPr>
        <w:t>за</w:t>
      </w:r>
      <w:r w:rsidRPr="00232492">
        <w:rPr>
          <w:spacing w:val="-57"/>
        </w:rPr>
        <w:t xml:space="preserve"> </w:t>
      </w:r>
      <w:r w:rsidRPr="00232492">
        <w:t>обучающимися).</w:t>
      </w:r>
    </w:p>
    <w:p w:rsidR="00E21A57" w:rsidRPr="00232492" w:rsidRDefault="000D5990" w:rsidP="00852014">
      <w:pPr>
        <w:pStyle w:val="1"/>
        <w:numPr>
          <w:ilvl w:val="0"/>
          <w:numId w:val="7"/>
        </w:numPr>
        <w:tabs>
          <w:tab w:val="left" w:pos="1568"/>
          <w:tab w:val="left" w:pos="1569"/>
          <w:tab w:val="left" w:pos="2017"/>
          <w:tab w:val="left" w:pos="4082"/>
          <w:tab w:val="left" w:pos="5151"/>
          <w:tab w:val="left" w:pos="5756"/>
          <w:tab w:val="left" w:pos="6346"/>
          <w:tab w:val="left" w:pos="7054"/>
          <w:tab w:val="left" w:pos="8603"/>
          <w:tab w:val="left" w:pos="8848"/>
        </w:tabs>
        <w:spacing w:before="2" w:line="240" w:lineRule="auto"/>
        <w:ind w:right="263" w:firstLine="708"/>
      </w:pPr>
      <w:r w:rsidRPr="00232492">
        <w:t>Коррекционно-развивающая</w:t>
      </w:r>
      <w:r w:rsidRPr="00232492">
        <w:tab/>
        <w:t>работа,</w:t>
      </w:r>
      <w:r w:rsidRPr="00232492">
        <w:tab/>
        <w:t>обеспечивающая</w:t>
      </w:r>
      <w:r w:rsidRPr="00232492">
        <w:tab/>
        <w:t>организацию</w:t>
      </w:r>
      <w:r w:rsidRPr="00232492">
        <w:rPr>
          <w:spacing w:val="-57"/>
        </w:rPr>
        <w:t xml:space="preserve"> </w:t>
      </w:r>
      <w:r w:rsidRPr="00232492">
        <w:t>мероприятий,</w:t>
      </w:r>
      <w:r w:rsidRPr="00232492">
        <w:tab/>
        <w:t>способствующих</w:t>
      </w:r>
      <w:r w:rsidRPr="00232492">
        <w:tab/>
        <w:t>личностному</w:t>
      </w:r>
      <w:r w:rsidRPr="00232492">
        <w:tab/>
        <w:t>развитию</w:t>
      </w:r>
      <w:r w:rsidRPr="00232492">
        <w:tab/>
        <w:t>обучающихся,</w:t>
      </w:r>
      <w:r w:rsidRPr="00232492">
        <w:tab/>
        <w:t>коррекции</w:t>
      </w:r>
    </w:p>
    <w:p w:rsidR="00E21A57" w:rsidRPr="00232492" w:rsidRDefault="00E21A57">
      <w:pPr>
        <w:rPr>
          <w:sz w:val="24"/>
          <w:szCs w:val="24"/>
        </w:rPr>
        <w:sectPr w:rsidR="00E21A57" w:rsidRPr="00232492">
          <w:pgSz w:w="11910" w:h="16840"/>
          <w:pgMar w:top="1340" w:right="780" w:bottom="1200" w:left="820" w:header="0" w:footer="930" w:gutter="0"/>
          <w:cols w:space="720"/>
        </w:sectPr>
      </w:pPr>
    </w:p>
    <w:p w:rsidR="00E21A57" w:rsidRPr="00232492" w:rsidRDefault="000D5990">
      <w:pPr>
        <w:spacing w:before="78" w:line="274" w:lineRule="exact"/>
        <w:ind w:left="260"/>
        <w:jc w:val="both"/>
        <w:rPr>
          <w:b/>
          <w:sz w:val="24"/>
          <w:szCs w:val="24"/>
        </w:rPr>
      </w:pPr>
      <w:r w:rsidRPr="00232492">
        <w:rPr>
          <w:b/>
          <w:spacing w:val="-1"/>
          <w:sz w:val="24"/>
          <w:szCs w:val="24"/>
        </w:rPr>
        <w:lastRenderedPageBreak/>
        <w:t>недостатков</w:t>
      </w:r>
      <w:r w:rsidRPr="00232492">
        <w:rPr>
          <w:b/>
          <w:spacing w:val="-15"/>
          <w:sz w:val="24"/>
          <w:szCs w:val="24"/>
        </w:rPr>
        <w:t xml:space="preserve"> </w:t>
      </w:r>
      <w:r w:rsidRPr="00232492">
        <w:rPr>
          <w:b/>
          <w:spacing w:val="-1"/>
          <w:sz w:val="24"/>
          <w:szCs w:val="24"/>
        </w:rPr>
        <w:t>в</w:t>
      </w:r>
      <w:r w:rsidRPr="00232492">
        <w:rPr>
          <w:b/>
          <w:spacing w:val="-15"/>
          <w:sz w:val="24"/>
          <w:szCs w:val="24"/>
        </w:rPr>
        <w:t xml:space="preserve"> </w:t>
      </w:r>
      <w:r w:rsidRPr="00232492">
        <w:rPr>
          <w:b/>
          <w:spacing w:val="-1"/>
          <w:sz w:val="24"/>
          <w:szCs w:val="24"/>
        </w:rPr>
        <w:t>психическом</w:t>
      </w:r>
      <w:r w:rsidRPr="00232492">
        <w:rPr>
          <w:b/>
          <w:spacing w:val="-14"/>
          <w:sz w:val="24"/>
          <w:szCs w:val="24"/>
        </w:rPr>
        <w:t xml:space="preserve"> </w:t>
      </w:r>
      <w:r w:rsidRPr="00232492">
        <w:rPr>
          <w:b/>
          <w:spacing w:val="-1"/>
          <w:sz w:val="24"/>
          <w:szCs w:val="24"/>
        </w:rPr>
        <w:t>развитии</w:t>
      </w:r>
      <w:r w:rsidRPr="00232492">
        <w:rPr>
          <w:b/>
          <w:spacing w:val="-14"/>
          <w:sz w:val="24"/>
          <w:szCs w:val="24"/>
        </w:rPr>
        <w:t xml:space="preserve"> </w:t>
      </w:r>
      <w:r w:rsidRPr="00232492">
        <w:rPr>
          <w:b/>
          <w:sz w:val="24"/>
          <w:szCs w:val="24"/>
        </w:rPr>
        <w:t>и</w:t>
      </w:r>
      <w:r w:rsidRPr="00232492">
        <w:rPr>
          <w:b/>
          <w:spacing w:val="-14"/>
          <w:sz w:val="24"/>
          <w:szCs w:val="24"/>
        </w:rPr>
        <w:t xml:space="preserve"> </w:t>
      </w:r>
      <w:r w:rsidRPr="00232492">
        <w:rPr>
          <w:b/>
          <w:sz w:val="24"/>
          <w:szCs w:val="24"/>
        </w:rPr>
        <w:t>освоению</w:t>
      </w:r>
      <w:r w:rsidRPr="00232492">
        <w:rPr>
          <w:b/>
          <w:spacing w:val="-15"/>
          <w:sz w:val="24"/>
          <w:szCs w:val="24"/>
        </w:rPr>
        <w:t xml:space="preserve"> </w:t>
      </w:r>
      <w:r w:rsidRPr="00232492">
        <w:rPr>
          <w:b/>
          <w:sz w:val="24"/>
          <w:szCs w:val="24"/>
        </w:rPr>
        <w:t>ими</w:t>
      </w:r>
      <w:r w:rsidRPr="00232492">
        <w:rPr>
          <w:b/>
          <w:spacing w:val="-14"/>
          <w:sz w:val="24"/>
          <w:szCs w:val="24"/>
        </w:rPr>
        <w:t xml:space="preserve"> </w:t>
      </w:r>
      <w:r w:rsidRPr="00232492">
        <w:rPr>
          <w:b/>
          <w:sz w:val="24"/>
          <w:szCs w:val="24"/>
        </w:rPr>
        <w:t>содержания</w:t>
      </w:r>
      <w:r w:rsidRPr="00232492">
        <w:rPr>
          <w:b/>
          <w:spacing w:val="-15"/>
          <w:sz w:val="24"/>
          <w:szCs w:val="24"/>
        </w:rPr>
        <w:t xml:space="preserve"> </w:t>
      </w:r>
      <w:r w:rsidRPr="00232492">
        <w:rPr>
          <w:b/>
          <w:sz w:val="24"/>
          <w:szCs w:val="24"/>
        </w:rPr>
        <w:t>образования,</w:t>
      </w:r>
      <w:r w:rsidRPr="00232492">
        <w:rPr>
          <w:b/>
          <w:spacing w:val="-14"/>
          <w:sz w:val="24"/>
          <w:szCs w:val="24"/>
        </w:rPr>
        <w:t xml:space="preserve"> </w:t>
      </w:r>
      <w:r w:rsidRPr="00232492">
        <w:rPr>
          <w:b/>
          <w:sz w:val="24"/>
          <w:szCs w:val="24"/>
        </w:rPr>
        <w:t>включает:</w:t>
      </w:r>
    </w:p>
    <w:p w:rsidR="00E21A57" w:rsidRPr="00232492" w:rsidRDefault="000D5990">
      <w:pPr>
        <w:pStyle w:val="a3"/>
        <w:ind w:right="266"/>
      </w:pPr>
      <w:r w:rsidRPr="00232492">
        <w:t>составление</w:t>
      </w:r>
      <w:r w:rsidRPr="00232492">
        <w:rPr>
          <w:spacing w:val="1"/>
        </w:rPr>
        <w:t xml:space="preserve"> </w:t>
      </w:r>
      <w:r w:rsidRPr="00232492">
        <w:t>индивидуальной</w:t>
      </w:r>
      <w:r w:rsidRPr="00232492">
        <w:rPr>
          <w:spacing w:val="1"/>
        </w:rPr>
        <w:t xml:space="preserve"> </w:t>
      </w:r>
      <w:r w:rsidRPr="00232492">
        <w:t>программы</w:t>
      </w:r>
      <w:r w:rsidRPr="00232492">
        <w:rPr>
          <w:spacing w:val="1"/>
        </w:rPr>
        <w:t xml:space="preserve"> </w:t>
      </w:r>
      <w:r w:rsidRPr="00232492">
        <w:t>психологического</w:t>
      </w:r>
      <w:r w:rsidRPr="00232492">
        <w:rPr>
          <w:spacing w:val="1"/>
        </w:rPr>
        <w:t xml:space="preserve"> </w:t>
      </w:r>
      <w:r w:rsidRPr="00232492">
        <w:t>сопровождения</w:t>
      </w:r>
      <w:r w:rsidRPr="00232492">
        <w:rPr>
          <w:spacing w:val="1"/>
        </w:rPr>
        <w:t xml:space="preserve"> </w:t>
      </w:r>
      <w:r w:rsidRPr="00232492">
        <w:t>обучающегося</w:t>
      </w:r>
      <w:r w:rsidRPr="00232492">
        <w:rPr>
          <w:spacing w:val="-1"/>
        </w:rPr>
        <w:t xml:space="preserve"> </w:t>
      </w:r>
      <w:r w:rsidRPr="00232492">
        <w:t>(совместно с</w:t>
      </w:r>
      <w:r w:rsidRPr="00232492">
        <w:rPr>
          <w:spacing w:val="-1"/>
        </w:rPr>
        <w:t xml:space="preserve"> </w:t>
      </w:r>
      <w:r w:rsidRPr="00232492">
        <w:t>педагогическими</w:t>
      </w:r>
      <w:r w:rsidRPr="00232492">
        <w:rPr>
          <w:spacing w:val="-1"/>
        </w:rPr>
        <w:t xml:space="preserve"> </w:t>
      </w:r>
      <w:r w:rsidRPr="00232492">
        <w:t>работниками);</w:t>
      </w:r>
    </w:p>
    <w:p w:rsidR="00E21A57" w:rsidRPr="00232492" w:rsidRDefault="000D5990">
      <w:pPr>
        <w:pStyle w:val="a3"/>
        <w:ind w:left="968" w:right="265" w:firstLine="0"/>
      </w:pPr>
      <w:r w:rsidRPr="00232492">
        <w:t>формирование</w:t>
      </w:r>
      <w:r w:rsidRPr="00232492">
        <w:rPr>
          <w:spacing w:val="-7"/>
        </w:rPr>
        <w:t xml:space="preserve"> </w:t>
      </w:r>
      <w:r w:rsidRPr="00232492">
        <w:t>в</w:t>
      </w:r>
      <w:r w:rsidRPr="00232492">
        <w:rPr>
          <w:spacing w:val="-5"/>
        </w:rPr>
        <w:t xml:space="preserve"> </w:t>
      </w:r>
      <w:r w:rsidRPr="00232492">
        <w:t>классе</w:t>
      </w:r>
      <w:r w:rsidRPr="00232492">
        <w:rPr>
          <w:spacing w:val="-4"/>
        </w:rPr>
        <w:t xml:space="preserve"> </w:t>
      </w:r>
      <w:r w:rsidRPr="00232492">
        <w:t>психологического</w:t>
      </w:r>
      <w:r w:rsidRPr="00232492">
        <w:rPr>
          <w:spacing w:val="-5"/>
        </w:rPr>
        <w:t xml:space="preserve"> </w:t>
      </w:r>
      <w:r w:rsidRPr="00232492">
        <w:t>климата</w:t>
      </w:r>
      <w:r w:rsidRPr="00232492">
        <w:rPr>
          <w:spacing w:val="-6"/>
        </w:rPr>
        <w:t xml:space="preserve"> </w:t>
      </w:r>
      <w:r w:rsidRPr="00232492">
        <w:t>комфортного</w:t>
      </w:r>
      <w:r w:rsidRPr="00232492">
        <w:rPr>
          <w:spacing w:val="-5"/>
        </w:rPr>
        <w:t xml:space="preserve"> </w:t>
      </w:r>
      <w:r w:rsidRPr="00232492">
        <w:t>для</w:t>
      </w:r>
      <w:r w:rsidRPr="00232492">
        <w:rPr>
          <w:spacing w:val="-5"/>
        </w:rPr>
        <w:t xml:space="preserve"> </w:t>
      </w:r>
      <w:r w:rsidRPr="00232492">
        <w:t>всех</w:t>
      </w:r>
      <w:r w:rsidRPr="00232492">
        <w:rPr>
          <w:spacing w:val="-3"/>
        </w:rPr>
        <w:t xml:space="preserve"> </w:t>
      </w:r>
      <w:r w:rsidRPr="00232492">
        <w:t>обучающихся;</w:t>
      </w:r>
      <w:r w:rsidRPr="00232492">
        <w:rPr>
          <w:spacing w:val="-58"/>
        </w:rPr>
        <w:t xml:space="preserve"> </w:t>
      </w:r>
      <w:r w:rsidRPr="00232492">
        <w:t>организация</w:t>
      </w:r>
      <w:r w:rsidRPr="00232492">
        <w:rPr>
          <w:spacing w:val="33"/>
        </w:rPr>
        <w:t xml:space="preserve"> </w:t>
      </w:r>
      <w:r w:rsidRPr="00232492">
        <w:t>внеурочной</w:t>
      </w:r>
      <w:r w:rsidRPr="00232492">
        <w:rPr>
          <w:spacing w:val="34"/>
        </w:rPr>
        <w:t xml:space="preserve"> </w:t>
      </w:r>
      <w:r w:rsidRPr="00232492">
        <w:t>деятельности,</w:t>
      </w:r>
      <w:r w:rsidRPr="00232492">
        <w:rPr>
          <w:spacing w:val="33"/>
        </w:rPr>
        <w:t xml:space="preserve"> </w:t>
      </w:r>
      <w:r w:rsidRPr="00232492">
        <w:t>направленной</w:t>
      </w:r>
      <w:r w:rsidRPr="00232492">
        <w:rPr>
          <w:spacing w:val="38"/>
        </w:rPr>
        <w:t xml:space="preserve"> </w:t>
      </w:r>
      <w:r w:rsidRPr="00232492">
        <w:t>на</w:t>
      </w:r>
      <w:r w:rsidRPr="00232492">
        <w:rPr>
          <w:spacing w:val="32"/>
        </w:rPr>
        <w:t xml:space="preserve"> </w:t>
      </w:r>
      <w:r w:rsidRPr="00232492">
        <w:t>развитие</w:t>
      </w:r>
      <w:r w:rsidRPr="00232492">
        <w:rPr>
          <w:spacing w:val="31"/>
        </w:rPr>
        <w:t xml:space="preserve"> </w:t>
      </w:r>
      <w:r w:rsidRPr="00232492">
        <w:t>познавательных</w:t>
      </w:r>
    </w:p>
    <w:p w:rsidR="00E21A57" w:rsidRPr="00232492" w:rsidRDefault="000D5990">
      <w:pPr>
        <w:pStyle w:val="a3"/>
        <w:ind w:firstLine="0"/>
      </w:pPr>
      <w:r w:rsidRPr="00232492">
        <w:t>интересов</w:t>
      </w:r>
      <w:r w:rsidRPr="00232492">
        <w:rPr>
          <w:spacing w:val="-4"/>
        </w:rPr>
        <w:t xml:space="preserve"> </w:t>
      </w:r>
      <w:r w:rsidRPr="00232492">
        <w:t>обучающихся,</w:t>
      </w:r>
      <w:r w:rsidRPr="00232492">
        <w:rPr>
          <w:spacing w:val="-3"/>
        </w:rPr>
        <w:t xml:space="preserve"> </w:t>
      </w:r>
      <w:r w:rsidRPr="00232492">
        <w:t>их</w:t>
      </w:r>
      <w:r w:rsidRPr="00232492">
        <w:rPr>
          <w:spacing w:val="-1"/>
        </w:rPr>
        <w:t xml:space="preserve"> </w:t>
      </w:r>
      <w:r w:rsidRPr="00232492">
        <w:t>общее</w:t>
      </w:r>
      <w:r w:rsidRPr="00232492">
        <w:rPr>
          <w:spacing w:val="-4"/>
        </w:rPr>
        <w:t xml:space="preserve"> </w:t>
      </w:r>
      <w:r w:rsidRPr="00232492">
        <w:t>социально-личностное</w:t>
      </w:r>
      <w:r w:rsidRPr="00232492">
        <w:rPr>
          <w:spacing w:val="-4"/>
        </w:rPr>
        <w:t xml:space="preserve"> </w:t>
      </w:r>
      <w:r w:rsidRPr="00232492">
        <w:t>развитие;</w:t>
      </w:r>
    </w:p>
    <w:p w:rsidR="00E21A57" w:rsidRPr="00232492" w:rsidRDefault="000D5990">
      <w:pPr>
        <w:pStyle w:val="a3"/>
        <w:ind w:right="268"/>
      </w:pPr>
      <w:r w:rsidRPr="00232492">
        <w:t>разработку</w:t>
      </w:r>
      <w:r w:rsidRPr="00232492">
        <w:rPr>
          <w:spacing w:val="1"/>
        </w:rPr>
        <w:t xml:space="preserve"> </w:t>
      </w:r>
      <w:r w:rsidRPr="00232492">
        <w:t>оптимальных</w:t>
      </w:r>
      <w:r w:rsidRPr="00232492">
        <w:rPr>
          <w:spacing w:val="1"/>
        </w:rPr>
        <w:t xml:space="preserve"> </w:t>
      </w:r>
      <w:r w:rsidRPr="00232492">
        <w:t>для</w:t>
      </w:r>
      <w:r w:rsidRPr="00232492">
        <w:rPr>
          <w:spacing w:val="1"/>
        </w:rPr>
        <w:t xml:space="preserve"> </w:t>
      </w:r>
      <w:r w:rsidRPr="00232492">
        <w:t>развития</w:t>
      </w:r>
      <w:r w:rsidRPr="00232492">
        <w:rPr>
          <w:spacing w:val="1"/>
        </w:rPr>
        <w:t xml:space="preserve"> </w:t>
      </w:r>
      <w:r w:rsidRPr="00232492">
        <w:t>обучающихся</w:t>
      </w:r>
      <w:r w:rsidRPr="00232492">
        <w:rPr>
          <w:spacing w:val="1"/>
        </w:rPr>
        <w:t xml:space="preserve"> </w:t>
      </w:r>
      <w:r w:rsidRPr="00232492">
        <w:t>с</w:t>
      </w:r>
      <w:r w:rsidRPr="00232492">
        <w:rPr>
          <w:spacing w:val="1"/>
        </w:rPr>
        <w:t xml:space="preserve"> </w:t>
      </w:r>
      <w:r w:rsidRPr="00232492">
        <w:t>умственной</w:t>
      </w:r>
      <w:r w:rsidRPr="00232492">
        <w:rPr>
          <w:spacing w:val="1"/>
        </w:rPr>
        <w:t xml:space="preserve"> </w:t>
      </w:r>
      <w:r w:rsidRPr="00232492">
        <w:t>отсталостью</w:t>
      </w:r>
      <w:r w:rsidRPr="00232492">
        <w:rPr>
          <w:spacing w:val="1"/>
        </w:rPr>
        <w:t xml:space="preserve"> </w:t>
      </w:r>
      <w:r w:rsidRPr="00232492">
        <w:t>(интеллектуальными</w:t>
      </w:r>
      <w:r w:rsidRPr="00232492">
        <w:rPr>
          <w:spacing w:val="1"/>
        </w:rPr>
        <w:t xml:space="preserve"> </w:t>
      </w:r>
      <w:r w:rsidRPr="00232492">
        <w:t>нарушениями)</w:t>
      </w:r>
      <w:r w:rsidRPr="00232492">
        <w:rPr>
          <w:spacing w:val="1"/>
        </w:rPr>
        <w:t xml:space="preserve"> </w:t>
      </w:r>
      <w:r w:rsidRPr="00232492">
        <w:t>групповых</w:t>
      </w:r>
      <w:r w:rsidRPr="00232492">
        <w:rPr>
          <w:spacing w:val="1"/>
        </w:rPr>
        <w:t xml:space="preserve"> </w:t>
      </w:r>
      <w:r w:rsidRPr="00232492">
        <w:t>и</w:t>
      </w:r>
      <w:r w:rsidRPr="00232492">
        <w:rPr>
          <w:spacing w:val="1"/>
        </w:rPr>
        <w:t xml:space="preserve"> </w:t>
      </w:r>
      <w:r w:rsidRPr="00232492">
        <w:t>индивидуальных</w:t>
      </w:r>
      <w:r w:rsidRPr="00232492">
        <w:rPr>
          <w:spacing w:val="1"/>
        </w:rPr>
        <w:t xml:space="preserve"> </w:t>
      </w:r>
      <w:r w:rsidRPr="00232492">
        <w:t>психокоррекционных</w:t>
      </w:r>
      <w:r w:rsidRPr="00232492">
        <w:rPr>
          <w:spacing w:val="-57"/>
        </w:rPr>
        <w:t xml:space="preserve"> </w:t>
      </w:r>
      <w:r w:rsidRPr="00232492">
        <w:t>программ</w:t>
      </w:r>
      <w:r w:rsidRPr="00232492">
        <w:rPr>
          <w:spacing w:val="1"/>
        </w:rPr>
        <w:t xml:space="preserve"> </w:t>
      </w:r>
      <w:r w:rsidRPr="00232492">
        <w:t>(методик,</w:t>
      </w:r>
      <w:r w:rsidRPr="00232492">
        <w:rPr>
          <w:spacing w:val="1"/>
        </w:rPr>
        <w:t xml:space="preserve"> </w:t>
      </w:r>
      <w:r w:rsidRPr="00232492">
        <w:t>методов</w:t>
      </w:r>
      <w:r w:rsidRPr="00232492">
        <w:rPr>
          <w:spacing w:val="1"/>
        </w:rPr>
        <w:t xml:space="preserve"> </w:t>
      </w:r>
      <w:r w:rsidRPr="00232492">
        <w:t>и</w:t>
      </w:r>
      <w:r w:rsidRPr="00232492">
        <w:rPr>
          <w:spacing w:val="1"/>
        </w:rPr>
        <w:t xml:space="preserve"> </w:t>
      </w:r>
      <w:r w:rsidRPr="00232492">
        <w:t>приемов</w:t>
      </w:r>
      <w:r w:rsidRPr="00232492">
        <w:rPr>
          <w:spacing w:val="1"/>
        </w:rPr>
        <w:t xml:space="preserve"> </w:t>
      </w:r>
      <w:r w:rsidRPr="00232492">
        <w:t>обучения)</w:t>
      </w:r>
      <w:r w:rsidRPr="00232492">
        <w:rPr>
          <w:spacing w:val="1"/>
        </w:rPr>
        <w:t xml:space="preserve"> </w:t>
      </w:r>
      <w:r w:rsidRPr="00232492">
        <w:t>в</w:t>
      </w:r>
      <w:r w:rsidRPr="00232492">
        <w:rPr>
          <w:spacing w:val="1"/>
        </w:rPr>
        <w:t xml:space="preserve"> </w:t>
      </w:r>
      <w:r w:rsidRPr="00232492">
        <w:t>соответствии</w:t>
      </w:r>
      <w:r w:rsidRPr="00232492">
        <w:rPr>
          <w:spacing w:val="1"/>
        </w:rPr>
        <w:t xml:space="preserve"> </w:t>
      </w:r>
      <w:r w:rsidRPr="00232492">
        <w:t>с</w:t>
      </w:r>
      <w:r w:rsidRPr="00232492">
        <w:rPr>
          <w:spacing w:val="1"/>
        </w:rPr>
        <w:t xml:space="preserve"> </w:t>
      </w:r>
      <w:r w:rsidRPr="00232492">
        <w:t>их</w:t>
      </w:r>
      <w:r w:rsidRPr="00232492">
        <w:rPr>
          <w:spacing w:val="1"/>
        </w:rPr>
        <w:t xml:space="preserve"> </w:t>
      </w:r>
      <w:r w:rsidRPr="00232492">
        <w:t>особыми</w:t>
      </w:r>
      <w:r w:rsidRPr="00232492">
        <w:rPr>
          <w:spacing w:val="1"/>
        </w:rPr>
        <w:t xml:space="preserve"> </w:t>
      </w:r>
      <w:r w:rsidRPr="00232492">
        <w:t>образовательными</w:t>
      </w:r>
      <w:r w:rsidRPr="00232492">
        <w:rPr>
          <w:spacing w:val="-1"/>
        </w:rPr>
        <w:t xml:space="preserve"> </w:t>
      </w:r>
      <w:r w:rsidRPr="00232492">
        <w:t>потребностями;</w:t>
      </w:r>
    </w:p>
    <w:p w:rsidR="00E21A57" w:rsidRPr="00232492" w:rsidRDefault="000D5990">
      <w:pPr>
        <w:pStyle w:val="a3"/>
        <w:ind w:right="270"/>
      </w:pPr>
      <w:r w:rsidRPr="00232492">
        <w:t>организацию и проведение специалистами индивидуальных и групповых занятий по</w:t>
      </w:r>
      <w:r w:rsidRPr="00232492">
        <w:rPr>
          <w:spacing w:val="1"/>
        </w:rPr>
        <w:t xml:space="preserve"> </w:t>
      </w:r>
      <w:r w:rsidRPr="00232492">
        <w:t>психокоррекции,</w:t>
      </w:r>
      <w:r w:rsidRPr="00232492">
        <w:rPr>
          <w:spacing w:val="-4"/>
        </w:rPr>
        <w:t xml:space="preserve"> </w:t>
      </w:r>
      <w:r w:rsidRPr="00232492">
        <w:t>необходимых для</w:t>
      </w:r>
      <w:r w:rsidRPr="00232492">
        <w:rPr>
          <w:spacing w:val="-3"/>
        </w:rPr>
        <w:t xml:space="preserve"> </w:t>
      </w:r>
      <w:r w:rsidRPr="00232492">
        <w:t>преодоления</w:t>
      </w:r>
      <w:r w:rsidRPr="00232492">
        <w:rPr>
          <w:spacing w:val="-1"/>
        </w:rPr>
        <w:t xml:space="preserve"> </w:t>
      </w:r>
      <w:r w:rsidRPr="00232492">
        <w:t>нарушений</w:t>
      </w:r>
      <w:r w:rsidRPr="00232492">
        <w:rPr>
          <w:spacing w:val="-1"/>
        </w:rPr>
        <w:t xml:space="preserve"> </w:t>
      </w:r>
      <w:r w:rsidRPr="00232492">
        <w:t>развития</w:t>
      </w:r>
      <w:r w:rsidRPr="00232492">
        <w:rPr>
          <w:spacing w:val="-4"/>
        </w:rPr>
        <w:t xml:space="preserve"> </w:t>
      </w:r>
      <w:r w:rsidRPr="00232492">
        <w:t>обучающихся;</w:t>
      </w:r>
    </w:p>
    <w:p w:rsidR="00E21A57" w:rsidRPr="00232492" w:rsidRDefault="000D5990">
      <w:pPr>
        <w:pStyle w:val="a3"/>
        <w:ind w:right="266"/>
      </w:pPr>
      <w:r w:rsidRPr="00232492">
        <w:t>развитие эмоционально-волевой и личностной сферы обучающегося и коррекцию его</w:t>
      </w:r>
      <w:r w:rsidRPr="00232492">
        <w:rPr>
          <w:spacing w:val="1"/>
        </w:rPr>
        <w:t xml:space="preserve"> </w:t>
      </w:r>
      <w:r w:rsidRPr="00232492">
        <w:t>поведения;</w:t>
      </w:r>
    </w:p>
    <w:p w:rsidR="00E21A57" w:rsidRPr="00232492" w:rsidRDefault="000D5990">
      <w:pPr>
        <w:pStyle w:val="a3"/>
        <w:ind w:right="267"/>
      </w:pPr>
      <w:r w:rsidRPr="00232492">
        <w:rPr>
          <w:spacing w:val="-1"/>
        </w:rPr>
        <w:t>социальное</w:t>
      </w:r>
      <w:r w:rsidRPr="00232492">
        <w:rPr>
          <w:spacing w:val="-16"/>
        </w:rPr>
        <w:t xml:space="preserve"> </w:t>
      </w:r>
      <w:r w:rsidRPr="00232492">
        <w:rPr>
          <w:spacing w:val="-1"/>
        </w:rPr>
        <w:t>сопровождение</w:t>
      </w:r>
      <w:r w:rsidRPr="00232492">
        <w:rPr>
          <w:spacing w:val="-15"/>
        </w:rPr>
        <w:t xml:space="preserve"> </w:t>
      </w:r>
      <w:r w:rsidRPr="00232492">
        <w:rPr>
          <w:spacing w:val="-1"/>
        </w:rPr>
        <w:t>обучающегося</w:t>
      </w:r>
      <w:r w:rsidRPr="00232492">
        <w:rPr>
          <w:spacing w:val="-15"/>
        </w:rPr>
        <w:t xml:space="preserve"> </w:t>
      </w:r>
      <w:r w:rsidRPr="00232492">
        <w:t>в</w:t>
      </w:r>
      <w:r w:rsidRPr="00232492">
        <w:rPr>
          <w:spacing w:val="-14"/>
        </w:rPr>
        <w:t xml:space="preserve"> </w:t>
      </w:r>
      <w:r w:rsidRPr="00232492">
        <w:t>случае</w:t>
      </w:r>
      <w:r w:rsidRPr="00232492">
        <w:rPr>
          <w:spacing w:val="-16"/>
        </w:rPr>
        <w:t xml:space="preserve"> </w:t>
      </w:r>
      <w:r w:rsidRPr="00232492">
        <w:t>неблагоприятных</w:t>
      </w:r>
      <w:r w:rsidRPr="00232492">
        <w:rPr>
          <w:spacing w:val="-9"/>
        </w:rPr>
        <w:t xml:space="preserve"> </w:t>
      </w:r>
      <w:r w:rsidRPr="00232492">
        <w:t>условий</w:t>
      </w:r>
      <w:r w:rsidRPr="00232492">
        <w:rPr>
          <w:spacing w:val="-13"/>
        </w:rPr>
        <w:t xml:space="preserve"> </w:t>
      </w:r>
      <w:r w:rsidRPr="00232492">
        <w:t>жизни</w:t>
      </w:r>
      <w:r w:rsidRPr="00232492">
        <w:rPr>
          <w:spacing w:val="-16"/>
        </w:rPr>
        <w:t xml:space="preserve"> </w:t>
      </w:r>
      <w:r w:rsidRPr="00232492">
        <w:t>при</w:t>
      </w:r>
      <w:r w:rsidRPr="00232492">
        <w:rPr>
          <w:spacing w:val="-57"/>
        </w:rPr>
        <w:t xml:space="preserve"> </w:t>
      </w:r>
      <w:r w:rsidRPr="00232492">
        <w:t>психотравмирующих</w:t>
      </w:r>
      <w:r w:rsidRPr="00232492">
        <w:rPr>
          <w:spacing w:val="1"/>
        </w:rPr>
        <w:t xml:space="preserve"> </w:t>
      </w:r>
      <w:r w:rsidRPr="00232492">
        <w:t>обстоятельствах.</w:t>
      </w:r>
    </w:p>
    <w:p w:rsidR="00E21A57" w:rsidRPr="00232492" w:rsidRDefault="000D5990">
      <w:pPr>
        <w:pStyle w:val="a3"/>
        <w:ind w:right="261"/>
      </w:pPr>
      <w:r w:rsidRPr="00232492">
        <w:t>В</w:t>
      </w:r>
      <w:r w:rsidRPr="00232492">
        <w:rPr>
          <w:spacing w:val="1"/>
        </w:rPr>
        <w:t xml:space="preserve"> </w:t>
      </w:r>
      <w:r w:rsidRPr="00232492">
        <w:t>процессе</w:t>
      </w:r>
      <w:r w:rsidRPr="00232492">
        <w:rPr>
          <w:spacing w:val="1"/>
        </w:rPr>
        <w:t xml:space="preserve"> </w:t>
      </w:r>
      <w:r w:rsidRPr="00232492">
        <w:t>коррекционно-развивающей</w:t>
      </w:r>
      <w:r w:rsidRPr="00232492">
        <w:rPr>
          <w:spacing w:val="1"/>
        </w:rPr>
        <w:t xml:space="preserve"> </w:t>
      </w:r>
      <w:r w:rsidRPr="00232492">
        <w:t>работы</w:t>
      </w:r>
      <w:r w:rsidRPr="00232492">
        <w:rPr>
          <w:spacing w:val="1"/>
        </w:rPr>
        <w:t xml:space="preserve"> </w:t>
      </w:r>
      <w:r w:rsidRPr="00232492">
        <w:t>используются</w:t>
      </w:r>
      <w:r w:rsidRPr="00232492">
        <w:rPr>
          <w:spacing w:val="1"/>
        </w:rPr>
        <w:t xml:space="preserve"> </w:t>
      </w:r>
      <w:r w:rsidRPr="00232492">
        <w:t>следующие</w:t>
      </w:r>
      <w:r w:rsidRPr="00232492">
        <w:rPr>
          <w:spacing w:val="1"/>
        </w:rPr>
        <w:t xml:space="preserve"> </w:t>
      </w:r>
      <w:r w:rsidRPr="00232492">
        <w:t>формы</w:t>
      </w:r>
      <w:r w:rsidRPr="00232492">
        <w:rPr>
          <w:spacing w:val="1"/>
        </w:rPr>
        <w:t xml:space="preserve"> </w:t>
      </w:r>
      <w:r w:rsidRPr="00232492">
        <w:t>и</w:t>
      </w:r>
      <w:r w:rsidRPr="00232492">
        <w:rPr>
          <w:spacing w:val="1"/>
        </w:rPr>
        <w:t xml:space="preserve"> </w:t>
      </w:r>
      <w:r w:rsidRPr="00232492">
        <w:t>методы</w:t>
      </w:r>
      <w:r w:rsidRPr="00232492">
        <w:rPr>
          <w:spacing w:val="-1"/>
        </w:rPr>
        <w:t xml:space="preserve"> </w:t>
      </w:r>
      <w:r w:rsidRPr="00232492">
        <w:t>работы:</w:t>
      </w:r>
    </w:p>
    <w:p w:rsidR="00E21A57" w:rsidRPr="00232492" w:rsidRDefault="000D5990">
      <w:pPr>
        <w:pStyle w:val="a3"/>
        <w:ind w:left="968" w:right="5320" w:firstLine="0"/>
        <w:jc w:val="left"/>
      </w:pPr>
      <w:r w:rsidRPr="00232492">
        <w:t>занятия</w:t>
      </w:r>
      <w:r w:rsidRPr="00232492">
        <w:rPr>
          <w:spacing w:val="-8"/>
        </w:rPr>
        <w:t xml:space="preserve"> </w:t>
      </w:r>
      <w:r w:rsidRPr="00232492">
        <w:t>индивидуальные</w:t>
      </w:r>
      <w:r w:rsidRPr="00232492">
        <w:rPr>
          <w:spacing w:val="-7"/>
        </w:rPr>
        <w:t xml:space="preserve"> </w:t>
      </w:r>
      <w:r w:rsidRPr="00232492">
        <w:t>и</w:t>
      </w:r>
      <w:r w:rsidRPr="00232492">
        <w:rPr>
          <w:spacing w:val="-6"/>
        </w:rPr>
        <w:t xml:space="preserve"> </w:t>
      </w:r>
      <w:r w:rsidRPr="00232492">
        <w:t>групповые,</w:t>
      </w:r>
      <w:r w:rsidRPr="00232492">
        <w:rPr>
          <w:spacing w:val="-57"/>
        </w:rPr>
        <w:t xml:space="preserve"> </w:t>
      </w:r>
      <w:r w:rsidRPr="00232492">
        <w:t>игры, упражнения,</w:t>
      </w:r>
      <w:r w:rsidRPr="00232492">
        <w:rPr>
          <w:spacing w:val="-1"/>
        </w:rPr>
        <w:t xml:space="preserve"> </w:t>
      </w:r>
      <w:r w:rsidRPr="00232492">
        <w:t>этюды,</w:t>
      </w:r>
    </w:p>
    <w:p w:rsidR="00E21A57" w:rsidRPr="00232492" w:rsidRDefault="000D5990">
      <w:pPr>
        <w:pStyle w:val="a3"/>
        <w:ind w:left="968" w:right="4595" w:firstLine="0"/>
        <w:jc w:val="left"/>
      </w:pPr>
      <w:r w:rsidRPr="00232492">
        <w:t>психокоррекционные методики и технологии,</w:t>
      </w:r>
      <w:r w:rsidRPr="00232492">
        <w:rPr>
          <w:spacing w:val="-57"/>
        </w:rPr>
        <w:t xml:space="preserve"> </w:t>
      </w:r>
      <w:r w:rsidRPr="00232492">
        <w:t>беседы</w:t>
      </w:r>
      <w:r w:rsidRPr="00232492">
        <w:rPr>
          <w:spacing w:val="1"/>
        </w:rPr>
        <w:t xml:space="preserve"> </w:t>
      </w:r>
      <w:r w:rsidRPr="00232492">
        <w:t>с</w:t>
      </w:r>
      <w:r w:rsidRPr="00232492">
        <w:rPr>
          <w:spacing w:val="-1"/>
        </w:rPr>
        <w:t xml:space="preserve"> </w:t>
      </w:r>
      <w:r w:rsidRPr="00232492">
        <w:t>обучающимися,</w:t>
      </w:r>
    </w:p>
    <w:p w:rsidR="00E21A57" w:rsidRPr="00232492" w:rsidRDefault="000D5990">
      <w:pPr>
        <w:pStyle w:val="a3"/>
        <w:ind w:left="968" w:firstLine="0"/>
        <w:jc w:val="left"/>
      </w:pPr>
      <w:r w:rsidRPr="00232492">
        <w:t>организация</w:t>
      </w:r>
      <w:r w:rsidRPr="00232492">
        <w:rPr>
          <w:spacing w:val="-5"/>
        </w:rPr>
        <w:t xml:space="preserve"> </w:t>
      </w:r>
      <w:r w:rsidRPr="00232492">
        <w:t>деятельности</w:t>
      </w:r>
      <w:r w:rsidRPr="00232492">
        <w:rPr>
          <w:spacing w:val="-3"/>
        </w:rPr>
        <w:t xml:space="preserve"> </w:t>
      </w:r>
      <w:r w:rsidRPr="00232492">
        <w:t>(игра,</w:t>
      </w:r>
      <w:r w:rsidRPr="00232492">
        <w:rPr>
          <w:spacing w:val="-4"/>
        </w:rPr>
        <w:t xml:space="preserve"> </w:t>
      </w:r>
      <w:r w:rsidRPr="00232492">
        <w:t>труд,</w:t>
      </w:r>
      <w:r w:rsidRPr="00232492">
        <w:rPr>
          <w:spacing w:val="-5"/>
        </w:rPr>
        <w:t xml:space="preserve"> </w:t>
      </w:r>
      <w:r w:rsidRPr="00232492">
        <w:t>изобразительная,</w:t>
      </w:r>
      <w:r w:rsidRPr="00232492">
        <w:rPr>
          <w:spacing w:val="-4"/>
        </w:rPr>
        <w:t xml:space="preserve"> </w:t>
      </w:r>
      <w:r w:rsidRPr="00232492">
        <w:t>конструирование).</w:t>
      </w:r>
    </w:p>
    <w:p w:rsidR="00E21A57" w:rsidRPr="00232492" w:rsidRDefault="000D5990" w:rsidP="00852014">
      <w:pPr>
        <w:pStyle w:val="1"/>
        <w:numPr>
          <w:ilvl w:val="0"/>
          <w:numId w:val="7"/>
        </w:numPr>
        <w:tabs>
          <w:tab w:val="left" w:pos="1391"/>
        </w:tabs>
        <w:spacing w:before="4" w:line="240" w:lineRule="auto"/>
        <w:ind w:right="263" w:firstLine="708"/>
      </w:pPr>
      <w:r w:rsidRPr="00232492">
        <w:t>Консультативная</w:t>
      </w:r>
      <w:r w:rsidRPr="00232492">
        <w:rPr>
          <w:spacing w:val="1"/>
        </w:rPr>
        <w:t xml:space="preserve"> </w:t>
      </w:r>
      <w:r w:rsidRPr="00232492">
        <w:t>работа,</w:t>
      </w:r>
      <w:r w:rsidRPr="00232492">
        <w:rPr>
          <w:spacing w:val="1"/>
        </w:rPr>
        <w:t xml:space="preserve"> </w:t>
      </w:r>
      <w:r w:rsidRPr="00232492">
        <w:t>обеспечивающая</w:t>
      </w:r>
      <w:r w:rsidRPr="00232492">
        <w:rPr>
          <w:spacing w:val="1"/>
        </w:rPr>
        <w:t xml:space="preserve"> </w:t>
      </w:r>
      <w:r w:rsidRPr="00232492">
        <w:t>непрерывность</w:t>
      </w:r>
      <w:r w:rsidRPr="00232492">
        <w:rPr>
          <w:spacing w:val="1"/>
        </w:rPr>
        <w:t xml:space="preserve"> </w:t>
      </w:r>
      <w:r w:rsidRPr="00232492">
        <w:t>специального</w:t>
      </w:r>
      <w:r w:rsidRPr="00232492">
        <w:rPr>
          <w:spacing w:val="1"/>
        </w:rPr>
        <w:t xml:space="preserve"> </w:t>
      </w:r>
      <w:r w:rsidRPr="00232492">
        <w:t>сопровождения</w:t>
      </w:r>
      <w:r w:rsidRPr="00232492">
        <w:rPr>
          <w:spacing w:val="1"/>
        </w:rPr>
        <w:t xml:space="preserve"> </w:t>
      </w:r>
      <w:r w:rsidRPr="00232492">
        <w:t>обучающихся</w:t>
      </w:r>
      <w:r w:rsidRPr="00232492">
        <w:rPr>
          <w:spacing w:val="1"/>
        </w:rPr>
        <w:t xml:space="preserve"> </w:t>
      </w:r>
      <w:r w:rsidRPr="00232492">
        <w:t>с</w:t>
      </w:r>
      <w:r w:rsidRPr="00232492">
        <w:rPr>
          <w:spacing w:val="1"/>
        </w:rPr>
        <w:t xml:space="preserve"> </w:t>
      </w:r>
      <w:r w:rsidRPr="00232492">
        <w:t>умственной</w:t>
      </w:r>
      <w:r w:rsidRPr="00232492">
        <w:rPr>
          <w:spacing w:val="1"/>
        </w:rPr>
        <w:t xml:space="preserve"> </w:t>
      </w:r>
      <w:r w:rsidRPr="00232492">
        <w:t>отсталостью</w:t>
      </w:r>
      <w:r w:rsidRPr="00232492">
        <w:rPr>
          <w:spacing w:val="1"/>
        </w:rPr>
        <w:t xml:space="preserve"> </w:t>
      </w:r>
      <w:r w:rsidRPr="00232492">
        <w:t>(интеллектуальными</w:t>
      </w:r>
      <w:r w:rsidRPr="00232492">
        <w:rPr>
          <w:spacing w:val="-57"/>
        </w:rPr>
        <w:t xml:space="preserve"> </w:t>
      </w:r>
      <w:r w:rsidRPr="00232492">
        <w:t>нарушениями)</w:t>
      </w:r>
      <w:r w:rsidRPr="00232492">
        <w:rPr>
          <w:spacing w:val="1"/>
        </w:rPr>
        <w:t xml:space="preserve"> </w:t>
      </w:r>
      <w:r w:rsidRPr="00232492">
        <w:t>и</w:t>
      </w:r>
      <w:r w:rsidRPr="00232492">
        <w:rPr>
          <w:spacing w:val="1"/>
        </w:rPr>
        <w:t xml:space="preserve"> </w:t>
      </w:r>
      <w:r w:rsidRPr="00232492">
        <w:t>их</w:t>
      </w:r>
      <w:r w:rsidRPr="00232492">
        <w:rPr>
          <w:spacing w:val="1"/>
        </w:rPr>
        <w:t xml:space="preserve"> </w:t>
      </w:r>
      <w:r w:rsidRPr="00232492">
        <w:t>семей</w:t>
      </w:r>
      <w:r w:rsidRPr="00232492">
        <w:rPr>
          <w:spacing w:val="1"/>
        </w:rPr>
        <w:t xml:space="preserve"> </w:t>
      </w:r>
      <w:r w:rsidRPr="00232492">
        <w:t>по</w:t>
      </w:r>
      <w:r w:rsidRPr="00232492">
        <w:rPr>
          <w:spacing w:val="1"/>
        </w:rPr>
        <w:t xml:space="preserve"> </w:t>
      </w:r>
      <w:r w:rsidRPr="00232492">
        <w:t>вопросам</w:t>
      </w:r>
      <w:r w:rsidRPr="00232492">
        <w:rPr>
          <w:spacing w:val="1"/>
        </w:rPr>
        <w:t xml:space="preserve"> </w:t>
      </w:r>
      <w:r w:rsidRPr="00232492">
        <w:t>реализации</w:t>
      </w:r>
      <w:r w:rsidRPr="00232492">
        <w:rPr>
          <w:spacing w:val="1"/>
        </w:rPr>
        <w:t xml:space="preserve"> </w:t>
      </w:r>
      <w:r w:rsidRPr="00232492">
        <w:t>дифференцированных</w:t>
      </w:r>
      <w:r w:rsidRPr="00232492">
        <w:rPr>
          <w:spacing w:val="1"/>
        </w:rPr>
        <w:t xml:space="preserve"> </w:t>
      </w:r>
      <w:r w:rsidRPr="00232492">
        <w:t>психологопедагогических</w:t>
      </w:r>
      <w:r w:rsidRPr="00232492">
        <w:rPr>
          <w:spacing w:val="1"/>
        </w:rPr>
        <w:t xml:space="preserve"> </w:t>
      </w:r>
      <w:r w:rsidRPr="00232492">
        <w:t>условий</w:t>
      </w:r>
      <w:r w:rsidRPr="00232492">
        <w:rPr>
          <w:spacing w:val="1"/>
        </w:rPr>
        <w:t xml:space="preserve"> </w:t>
      </w:r>
      <w:r w:rsidRPr="00232492">
        <w:t>обучения,</w:t>
      </w:r>
      <w:r w:rsidRPr="00232492">
        <w:rPr>
          <w:spacing w:val="1"/>
        </w:rPr>
        <w:t xml:space="preserve"> </w:t>
      </w:r>
      <w:r w:rsidRPr="00232492">
        <w:t>воспитания,</w:t>
      </w:r>
      <w:r w:rsidRPr="00232492">
        <w:rPr>
          <w:spacing w:val="1"/>
        </w:rPr>
        <w:t xml:space="preserve"> </w:t>
      </w:r>
      <w:r w:rsidRPr="00232492">
        <w:t>коррекции,</w:t>
      </w:r>
      <w:r w:rsidRPr="00232492">
        <w:rPr>
          <w:spacing w:val="1"/>
        </w:rPr>
        <w:t xml:space="preserve"> </w:t>
      </w:r>
      <w:r w:rsidRPr="00232492">
        <w:t>развития</w:t>
      </w:r>
      <w:r w:rsidRPr="00232492">
        <w:rPr>
          <w:spacing w:val="1"/>
        </w:rPr>
        <w:t xml:space="preserve"> </w:t>
      </w:r>
      <w:r w:rsidRPr="00232492">
        <w:t>и</w:t>
      </w:r>
      <w:r w:rsidRPr="00232492">
        <w:rPr>
          <w:spacing w:val="1"/>
        </w:rPr>
        <w:t xml:space="preserve"> </w:t>
      </w:r>
      <w:r w:rsidRPr="00232492">
        <w:t>социализации</w:t>
      </w:r>
      <w:r w:rsidRPr="00232492">
        <w:rPr>
          <w:spacing w:val="-1"/>
        </w:rPr>
        <w:t xml:space="preserve"> </w:t>
      </w:r>
      <w:r w:rsidRPr="00232492">
        <w:t>обучающихся, включает:</w:t>
      </w:r>
    </w:p>
    <w:p w:rsidR="00E21A57" w:rsidRPr="00232492" w:rsidRDefault="000D5990">
      <w:pPr>
        <w:pStyle w:val="a3"/>
        <w:ind w:right="268"/>
      </w:pPr>
      <w:r w:rsidRPr="00232492">
        <w:t>психолого-педагогическое консультирование педагогических работников по решению</w:t>
      </w:r>
      <w:r w:rsidRPr="00232492">
        <w:rPr>
          <w:spacing w:val="1"/>
        </w:rPr>
        <w:t xml:space="preserve"> </w:t>
      </w:r>
      <w:r w:rsidRPr="00232492">
        <w:t>проблем в развитии и обучении, поведении и межличностном взаимодействии конкретных</w:t>
      </w:r>
      <w:r w:rsidRPr="00232492">
        <w:rPr>
          <w:spacing w:val="1"/>
        </w:rPr>
        <w:t xml:space="preserve"> </w:t>
      </w:r>
      <w:r w:rsidRPr="00232492">
        <w:t>обучающихся,</w:t>
      </w:r>
    </w:p>
    <w:p w:rsidR="00E21A57" w:rsidRPr="00232492" w:rsidRDefault="000D5990">
      <w:pPr>
        <w:pStyle w:val="a3"/>
        <w:ind w:right="262"/>
      </w:pPr>
      <w:r w:rsidRPr="00232492">
        <w:t>консультативную помощь семье в вопросах решения конкретных вопросов воспитания</w:t>
      </w:r>
      <w:r w:rsidRPr="00232492">
        <w:rPr>
          <w:spacing w:val="1"/>
        </w:rPr>
        <w:t xml:space="preserve"> </w:t>
      </w:r>
      <w:r w:rsidRPr="00232492">
        <w:t>и</w:t>
      </w:r>
      <w:r w:rsidRPr="00232492">
        <w:rPr>
          <w:spacing w:val="-1"/>
        </w:rPr>
        <w:t xml:space="preserve"> </w:t>
      </w:r>
      <w:r w:rsidRPr="00232492">
        <w:t>оказания</w:t>
      </w:r>
      <w:r w:rsidRPr="00232492">
        <w:rPr>
          <w:spacing w:val="-1"/>
        </w:rPr>
        <w:t xml:space="preserve"> </w:t>
      </w:r>
      <w:r w:rsidRPr="00232492">
        <w:t>возможной</w:t>
      </w:r>
      <w:r w:rsidRPr="00232492">
        <w:rPr>
          <w:spacing w:val="-3"/>
        </w:rPr>
        <w:t xml:space="preserve"> </w:t>
      </w:r>
      <w:r w:rsidRPr="00232492">
        <w:t>помощи ребенку</w:t>
      </w:r>
      <w:r w:rsidRPr="00232492">
        <w:rPr>
          <w:spacing w:val="-9"/>
        </w:rPr>
        <w:t xml:space="preserve"> </w:t>
      </w:r>
      <w:r w:rsidRPr="00232492">
        <w:t>в</w:t>
      </w:r>
      <w:r w:rsidRPr="00232492">
        <w:rPr>
          <w:spacing w:val="-2"/>
        </w:rPr>
        <w:t xml:space="preserve"> </w:t>
      </w:r>
      <w:r w:rsidRPr="00232492">
        <w:t>освоении общеобразовательной</w:t>
      </w:r>
      <w:r w:rsidRPr="00232492">
        <w:rPr>
          <w:spacing w:val="-1"/>
        </w:rPr>
        <w:t xml:space="preserve"> </w:t>
      </w:r>
      <w:r w:rsidRPr="00232492">
        <w:t>программы.</w:t>
      </w:r>
    </w:p>
    <w:p w:rsidR="00E21A57" w:rsidRPr="00232492" w:rsidRDefault="000D5990">
      <w:pPr>
        <w:pStyle w:val="a3"/>
        <w:ind w:left="968" w:right="264" w:firstLine="0"/>
      </w:pPr>
      <w:r w:rsidRPr="00232492">
        <w:t>В</w:t>
      </w:r>
      <w:r w:rsidRPr="00232492">
        <w:rPr>
          <w:spacing w:val="-10"/>
        </w:rPr>
        <w:t xml:space="preserve"> </w:t>
      </w:r>
      <w:r w:rsidRPr="00232492">
        <w:t>процессе</w:t>
      </w:r>
      <w:r w:rsidRPr="00232492">
        <w:rPr>
          <w:spacing w:val="-8"/>
        </w:rPr>
        <w:t xml:space="preserve"> </w:t>
      </w:r>
      <w:r w:rsidRPr="00232492">
        <w:t>консультативной</w:t>
      </w:r>
      <w:r w:rsidRPr="00232492">
        <w:rPr>
          <w:spacing w:val="-7"/>
        </w:rPr>
        <w:t xml:space="preserve"> </w:t>
      </w:r>
      <w:r w:rsidRPr="00232492">
        <w:t>работы</w:t>
      </w:r>
      <w:r w:rsidRPr="00232492">
        <w:rPr>
          <w:spacing w:val="-7"/>
        </w:rPr>
        <w:t xml:space="preserve"> </w:t>
      </w:r>
      <w:r w:rsidRPr="00232492">
        <w:t>используются</w:t>
      </w:r>
      <w:r w:rsidRPr="00232492">
        <w:rPr>
          <w:spacing w:val="-9"/>
        </w:rPr>
        <w:t xml:space="preserve"> </w:t>
      </w:r>
      <w:r w:rsidRPr="00232492">
        <w:t>следующие</w:t>
      </w:r>
      <w:r w:rsidRPr="00232492">
        <w:rPr>
          <w:spacing w:val="-8"/>
        </w:rPr>
        <w:t xml:space="preserve"> </w:t>
      </w:r>
      <w:r w:rsidRPr="00232492">
        <w:t>формы</w:t>
      </w:r>
      <w:r w:rsidRPr="00232492">
        <w:rPr>
          <w:spacing w:val="-8"/>
        </w:rPr>
        <w:t xml:space="preserve"> </w:t>
      </w:r>
      <w:r w:rsidRPr="00232492">
        <w:t>и</w:t>
      </w:r>
      <w:r w:rsidRPr="00232492">
        <w:rPr>
          <w:spacing w:val="-7"/>
        </w:rPr>
        <w:t xml:space="preserve"> </w:t>
      </w:r>
      <w:r w:rsidRPr="00232492">
        <w:t>методы</w:t>
      </w:r>
      <w:r w:rsidRPr="00232492">
        <w:rPr>
          <w:spacing w:val="-8"/>
        </w:rPr>
        <w:t xml:space="preserve"> </w:t>
      </w:r>
      <w:r w:rsidRPr="00232492">
        <w:t>работы:</w:t>
      </w:r>
      <w:r w:rsidRPr="00232492">
        <w:rPr>
          <w:spacing w:val="-58"/>
        </w:rPr>
        <w:t xml:space="preserve"> </w:t>
      </w:r>
      <w:r w:rsidRPr="00232492">
        <w:t>беседа,</w:t>
      </w:r>
      <w:r w:rsidRPr="00232492">
        <w:rPr>
          <w:spacing w:val="1"/>
        </w:rPr>
        <w:t xml:space="preserve"> </w:t>
      </w:r>
      <w:r w:rsidRPr="00232492">
        <w:t>семинар, лекция, консультация,</w:t>
      </w:r>
      <w:r w:rsidRPr="00232492">
        <w:rPr>
          <w:spacing w:val="-1"/>
        </w:rPr>
        <w:t xml:space="preserve"> </w:t>
      </w:r>
      <w:r w:rsidRPr="00232492">
        <w:t>тренинг,</w:t>
      </w:r>
    </w:p>
    <w:p w:rsidR="00E21A57" w:rsidRPr="00232492" w:rsidRDefault="000D5990">
      <w:pPr>
        <w:pStyle w:val="a3"/>
        <w:ind w:left="968" w:right="269" w:firstLine="0"/>
      </w:pPr>
      <w:r w:rsidRPr="00232492">
        <w:t>анкетирование педагогических работников, родителей (законных представителей),</w:t>
      </w:r>
      <w:r w:rsidRPr="00232492">
        <w:rPr>
          <w:spacing w:val="1"/>
        </w:rPr>
        <w:t xml:space="preserve"> </w:t>
      </w:r>
      <w:r w:rsidRPr="00232492">
        <w:t>разработка</w:t>
      </w:r>
      <w:r w:rsidRPr="00232492">
        <w:rPr>
          <w:spacing w:val="26"/>
        </w:rPr>
        <w:t xml:space="preserve"> </w:t>
      </w:r>
      <w:r w:rsidRPr="00232492">
        <w:t>методических</w:t>
      </w:r>
      <w:r w:rsidRPr="00232492">
        <w:rPr>
          <w:spacing w:val="29"/>
        </w:rPr>
        <w:t xml:space="preserve"> </w:t>
      </w:r>
      <w:r w:rsidRPr="00232492">
        <w:t>материалов</w:t>
      </w:r>
      <w:r w:rsidRPr="00232492">
        <w:rPr>
          <w:spacing w:val="27"/>
        </w:rPr>
        <w:t xml:space="preserve"> </w:t>
      </w:r>
      <w:r w:rsidRPr="00232492">
        <w:t>и</w:t>
      </w:r>
      <w:r w:rsidRPr="00232492">
        <w:rPr>
          <w:spacing w:val="27"/>
        </w:rPr>
        <w:t xml:space="preserve"> </w:t>
      </w:r>
      <w:r w:rsidRPr="00232492">
        <w:t>рекомендаций</w:t>
      </w:r>
      <w:r w:rsidRPr="00232492">
        <w:rPr>
          <w:spacing w:val="31"/>
        </w:rPr>
        <w:t xml:space="preserve"> </w:t>
      </w:r>
      <w:r w:rsidRPr="00232492">
        <w:t>учителю,</w:t>
      </w:r>
      <w:r w:rsidRPr="00232492">
        <w:rPr>
          <w:spacing w:val="27"/>
        </w:rPr>
        <w:t xml:space="preserve"> </w:t>
      </w:r>
      <w:r w:rsidRPr="00232492">
        <w:t>родителям</w:t>
      </w:r>
      <w:r w:rsidRPr="00232492">
        <w:rPr>
          <w:spacing w:val="27"/>
        </w:rPr>
        <w:t xml:space="preserve"> </w:t>
      </w:r>
      <w:r w:rsidRPr="00232492">
        <w:t>(законным</w:t>
      </w:r>
    </w:p>
    <w:p w:rsidR="00E21A57" w:rsidRPr="00232492" w:rsidRDefault="000D5990">
      <w:pPr>
        <w:pStyle w:val="a3"/>
        <w:ind w:firstLine="0"/>
        <w:jc w:val="left"/>
      </w:pPr>
      <w:r w:rsidRPr="00232492">
        <w:t>представителям).</w:t>
      </w:r>
    </w:p>
    <w:p w:rsidR="00E21A57" w:rsidRPr="00232492" w:rsidRDefault="000D5990">
      <w:pPr>
        <w:pStyle w:val="a3"/>
        <w:ind w:right="268"/>
      </w:pPr>
      <w:r w:rsidRPr="00232492">
        <w:t>Психологическое</w:t>
      </w:r>
      <w:r w:rsidRPr="00232492">
        <w:rPr>
          <w:spacing w:val="1"/>
        </w:rPr>
        <w:t xml:space="preserve"> </w:t>
      </w:r>
      <w:r w:rsidRPr="00232492">
        <w:t>консультирование</w:t>
      </w:r>
      <w:r w:rsidRPr="00232492">
        <w:rPr>
          <w:spacing w:val="1"/>
        </w:rPr>
        <w:t xml:space="preserve"> </w:t>
      </w:r>
      <w:r w:rsidRPr="00232492">
        <w:t>основывается</w:t>
      </w:r>
      <w:r w:rsidRPr="00232492">
        <w:rPr>
          <w:spacing w:val="1"/>
        </w:rPr>
        <w:t xml:space="preserve"> </w:t>
      </w:r>
      <w:r w:rsidRPr="00232492">
        <w:t>на</w:t>
      </w:r>
      <w:r w:rsidRPr="00232492">
        <w:rPr>
          <w:spacing w:val="1"/>
        </w:rPr>
        <w:t xml:space="preserve"> </w:t>
      </w:r>
      <w:r w:rsidRPr="00232492">
        <w:t>принципах</w:t>
      </w:r>
      <w:r w:rsidRPr="00232492">
        <w:rPr>
          <w:spacing w:val="1"/>
        </w:rPr>
        <w:t xml:space="preserve"> </w:t>
      </w:r>
      <w:r w:rsidRPr="00232492">
        <w:t>анонимности,</w:t>
      </w:r>
      <w:r w:rsidRPr="00232492">
        <w:rPr>
          <w:spacing w:val="-57"/>
        </w:rPr>
        <w:t xml:space="preserve"> </w:t>
      </w:r>
      <w:r w:rsidRPr="00232492">
        <w:rPr>
          <w:spacing w:val="-1"/>
        </w:rPr>
        <w:t>доброжелательного</w:t>
      </w:r>
      <w:r w:rsidRPr="00232492">
        <w:rPr>
          <w:spacing w:val="-14"/>
        </w:rPr>
        <w:t xml:space="preserve"> </w:t>
      </w:r>
      <w:r w:rsidRPr="00232492">
        <w:t>и</w:t>
      </w:r>
      <w:r w:rsidRPr="00232492">
        <w:rPr>
          <w:spacing w:val="-14"/>
        </w:rPr>
        <w:t xml:space="preserve"> </w:t>
      </w:r>
      <w:r w:rsidRPr="00232492">
        <w:t>безоценочного</w:t>
      </w:r>
      <w:r w:rsidRPr="00232492">
        <w:rPr>
          <w:spacing w:val="-15"/>
        </w:rPr>
        <w:t xml:space="preserve"> </w:t>
      </w:r>
      <w:r w:rsidRPr="00232492">
        <w:t>отношения</w:t>
      </w:r>
      <w:r w:rsidRPr="00232492">
        <w:rPr>
          <w:spacing w:val="-13"/>
        </w:rPr>
        <w:t xml:space="preserve"> </w:t>
      </w:r>
      <w:r w:rsidRPr="00232492">
        <w:t>к</w:t>
      </w:r>
      <w:r w:rsidRPr="00232492">
        <w:rPr>
          <w:spacing w:val="-14"/>
        </w:rPr>
        <w:t xml:space="preserve"> </w:t>
      </w:r>
      <w:r w:rsidRPr="00232492">
        <w:t>консультируемому,</w:t>
      </w:r>
      <w:r w:rsidRPr="00232492">
        <w:rPr>
          <w:spacing w:val="-12"/>
        </w:rPr>
        <w:t xml:space="preserve"> </w:t>
      </w:r>
      <w:r w:rsidRPr="00232492">
        <w:t>ориентации</w:t>
      </w:r>
      <w:r w:rsidRPr="00232492">
        <w:rPr>
          <w:spacing w:val="-14"/>
        </w:rPr>
        <w:t xml:space="preserve"> </w:t>
      </w:r>
      <w:r w:rsidRPr="00232492">
        <w:t>на</w:t>
      </w:r>
      <w:r w:rsidRPr="00232492">
        <w:rPr>
          <w:spacing w:val="-14"/>
        </w:rPr>
        <w:t xml:space="preserve"> </w:t>
      </w:r>
      <w:r w:rsidRPr="00232492">
        <w:t>его</w:t>
      </w:r>
      <w:r w:rsidRPr="00232492">
        <w:rPr>
          <w:spacing w:val="-15"/>
        </w:rPr>
        <w:t xml:space="preserve"> </w:t>
      </w:r>
      <w:r w:rsidRPr="00232492">
        <w:t>нормы</w:t>
      </w:r>
      <w:r w:rsidRPr="00232492">
        <w:rPr>
          <w:spacing w:val="-58"/>
        </w:rPr>
        <w:t xml:space="preserve"> </w:t>
      </w:r>
      <w:r w:rsidRPr="00232492">
        <w:t>и</w:t>
      </w:r>
      <w:r w:rsidRPr="00232492">
        <w:rPr>
          <w:spacing w:val="-1"/>
        </w:rPr>
        <w:t xml:space="preserve"> </w:t>
      </w:r>
      <w:r w:rsidRPr="00232492">
        <w:t>ценности,</w:t>
      </w:r>
      <w:r w:rsidRPr="00232492">
        <w:rPr>
          <w:spacing w:val="-1"/>
        </w:rPr>
        <w:t xml:space="preserve"> </w:t>
      </w:r>
      <w:r w:rsidRPr="00232492">
        <w:t>включенности консультируемого</w:t>
      </w:r>
      <w:r w:rsidRPr="00232492">
        <w:rPr>
          <w:spacing w:val="2"/>
        </w:rPr>
        <w:t xml:space="preserve"> </w:t>
      </w:r>
      <w:r w:rsidRPr="00232492">
        <w:t>в</w:t>
      </w:r>
      <w:r w:rsidRPr="00232492">
        <w:rPr>
          <w:spacing w:val="-2"/>
        </w:rPr>
        <w:t xml:space="preserve"> </w:t>
      </w:r>
      <w:r w:rsidRPr="00232492">
        <w:t>процесс</w:t>
      </w:r>
      <w:r w:rsidRPr="00232492">
        <w:rPr>
          <w:spacing w:val="-2"/>
        </w:rPr>
        <w:t xml:space="preserve"> </w:t>
      </w:r>
      <w:r w:rsidRPr="00232492">
        <w:t>консультирования.</w:t>
      </w:r>
    </w:p>
    <w:p w:rsidR="00E21A57" w:rsidRPr="00232492" w:rsidRDefault="000D5990" w:rsidP="00852014">
      <w:pPr>
        <w:pStyle w:val="1"/>
        <w:numPr>
          <w:ilvl w:val="0"/>
          <w:numId w:val="7"/>
        </w:numPr>
        <w:tabs>
          <w:tab w:val="left" w:pos="1461"/>
        </w:tabs>
        <w:spacing w:before="1" w:line="240" w:lineRule="auto"/>
        <w:ind w:right="263" w:firstLine="708"/>
        <w:rPr>
          <w:b w:val="0"/>
        </w:rPr>
      </w:pPr>
      <w:r w:rsidRPr="00232492">
        <w:t>Информационно-просветительская</w:t>
      </w:r>
      <w:r w:rsidRPr="00232492">
        <w:rPr>
          <w:spacing w:val="1"/>
        </w:rPr>
        <w:t xml:space="preserve"> </w:t>
      </w:r>
      <w:r w:rsidRPr="00232492">
        <w:t>работа</w:t>
      </w:r>
      <w:r w:rsidRPr="00232492">
        <w:rPr>
          <w:spacing w:val="1"/>
        </w:rPr>
        <w:t xml:space="preserve"> </w:t>
      </w:r>
      <w:r w:rsidRPr="00232492">
        <w:t>предполагает</w:t>
      </w:r>
      <w:r w:rsidRPr="00232492">
        <w:rPr>
          <w:spacing w:val="1"/>
        </w:rPr>
        <w:t xml:space="preserve"> </w:t>
      </w:r>
      <w:r w:rsidRPr="00232492">
        <w:t>осуществление</w:t>
      </w:r>
      <w:r w:rsidRPr="00232492">
        <w:rPr>
          <w:spacing w:val="1"/>
        </w:rPr>
        <w:t xml:space="preserve"> </w:t>
      </w:r>
      <w:r w:rsidRPr="00232492">
        <w:t>разъяснительной деятельности</w:t>
      </w:r>
      <w:r w:rsidRPr="00232492">
        <w:rPr>
          <w:spacing w:val="1"/>
        </w:rPr>
        <w:t xml:space="preserve"> </w:t>
      </w:r>
      <w:r w:rsidRPr="00232492">
        <w:t>в</w:t>
      </w:r>
      <w:r w:rsidRPr="00232492">
        <w:rPr>
          <w:spacing w:val="1"/>
        </w:rPr>
        <w:t xml:space="preserve"> </w:t>
      </w:r>
      <w:r w:rsidRPr="00232492">
        <w:t>отношении</w:t>
      </w:r>
      <w:r w:rsidRPr="00232492">
        <w:rPr>
          <w:spacing w:val="1"/>
        </w:rPr>
        <w:t xml:space="preserve"> </w:t>
      </w:r>
      <w:r w:rsidRPr="00232492">
        <w:t>педагогических</w:t>
      </w:r>
      <w:r w:rsidRPr="00232492">
        <w:rPr>
          <w:spacing w:val="1"/>
        </w:rPr>
        <w:t xml:space="preserve"> </w:t>
      </w:r>
      <w:r w:rsidRPr="00232492">
        <w:t>работников</w:t>
      </w:r>
      <w:r w:rsidRPr="00232492">
        <w:rPr>
          <w:spacing w:val="1"/>
        </w:rPr>
        <w:t xml:space="preserve"> </w:t>
      </w:r>
      <w:r w:rsidRPr="00232492">
        <w:t>и</w:t>
      </w:r>
      <w:r w:rsidRPr="00232492">
        <w:rPr>
          <w:spacing w:val="1"/>
        </w:rPr>
        <w:t xml:space="preserve"> </w:t>
      </w:r>
      <w:r w:rsidRPr="00232492">
        <w:t>родителей</w:t>
      </w:r>
      <w:r w:rsidRPr="00232492">
        <w:rPr>
          <w:spacing w:val="1"/>
        </w:rPr>
        <w:t xml:space="preserve"> </w:t>
      </w:r>
      <w:r w:rsidRPr="00232492">
        <w:t>(законных</w:t>
      </w:r>
      <w:r w:rsidRPr="00232492">
        <w:rPr>
          <w:spacing w:val="1"/>
        </w:rPr>
        <w:t xml:space="preserve"> </w:t>
      </w:r>
      <w:r w:rsidRPr="00232492">
        <w:t>представителей)</w:t>
      </w:r>
      <w:r w:rsidRPr="00232492">
        <w:rPr>
          <w:spacing w:val="1"/>
        </w:rPr>
        <w:t xml:space="preserve"> </w:t>
      </w:r>
      <w:r w:rsidRPr="00232492">
        <w:t>по</w:t>
      </w:r>
      <w:r w:rsidRPr="00232492">
        <w:rPr>
          <w:spacing w:val="1"/>
        </w:rPr>
        <w:t xml:space="preserve"> </w:t>
      </w:r>
      <w:r w:rsidRPr="00232492">
        <w:t>вопросам,</w:t>
      </w:r>
      <w:r w:rsidRPr="00232492">
        <w:rPr>
          <w:spacing w:val="1"/>
        </w:rPr>
        <w:t xml:space="preserve"> </w:t>
      </w:r>
      <w:r w:rsidRPr="00232492">
        <w:t>связанным</w:t>
      </w:r>
      <w:r w:rsidRPr="00232492">
        <w:rPr>
          <w:spacing w:val="1"/>
        </w:rPr>
        <w:t xml:space="preserve"> </w:t>
      </w:r>
      <w:r w:rsidRPr="00232492">
        <w:t>с</w:t>
      </w:r>
      <w:r w:rsidRPr="00232492">
        <w:rPr>
          <w:spacing w:val="1"/>
        </w:rPr>
        <w:t xml:space="preserve"> </w:t>
      </w:r>
      <w:r w:rsidRPr="00232492">
        <w:t>особенностями</w:t>
      </w:r>
      <w:r w:rsidRPr="00232492">
        <w:rPr>
          <w:spacing w:val="1"/>
        </w:rPr>
        <w:t xml:space="preserve"> </w:t>
      </w:r>
      <w:r w:rsidRPr="00232492">
        <w:t>осуществления</w:t>
      </w:r>
      <w:r w:rsidRPr="00232492">
        <w:rPr>
          <w:spacing w:val="1"/>
        </w:rPr>
        <w:t xml:space="preserve"> </w:t>
      </w:r>
      <w:r w:rsidRPr="00232492">
        <w:t>процесса</w:t>
      </w:r>
      <w:r w:rsidRPr="00232492">
        <w:rPr>
          <w:spacing w:val="1"/>
        </w:rPr>
        <w:t xml:space="preserve"> </w:t>
      </w:r>
      <w:r w:rsidRPr="00232492">
        <w:t>обучения</w:t>
      </w:r>
      <w:r w:rsidRPr="00232492">
        <w:rPr>
          <w:spacing w:val="1"/>
        </w:rPr>
        <w:t xml:space="preserve"> </w:t>
      </w:r>
      <w:r w:rsidRPr="00232492">
        <w:t>и</w:t>
      </w:r>
      <w:r w:rsidRPr="00232492">
        <w:rPr>
          <w:spacing w:val="1"/>
        </w:rPr>
        <w:t xml:space="preserve"> </w:t>
      </w:r>
      <w:r w:rsidRPr="00232492">
        <w:t>воспитания</w:t>
      </w:r>
      <w:r w:rsidRPr="00232492">
        <w:rPr>
          <w:spacing w:val="1"/>
        </w:rPr>
        <w:t xml:space="preserve"> </w:t>
      </w:r>
      <w:r w:rsidRPr="00232492">
        <w:t>обучающихся</w:t>
      </w:r>
      <w:r w:rsidRPr="00232492">
        <w:rPr>
          <w:spacing w:val="1"/>
        </w:rPr>
        <w:t xml:space="preserve"> </w:t>
      </w:r>
      <w:r w:rsidRPr="00232492">
        <w:t>с</w:t>
      </w:r>
      <w:r w:rsidRPr="00232492">
        <w:rPr>
          <w:spacing w:val="1"/>
        </w:rPr>
        <w:t xml:space="preserve"> </w:t>
      </w:r>
      <w:r w:rsidRPr="00232492">
        <w:t>умственной</w:t>
      </w:r>
      <w:r w:rsidRPr="00232492">
        <w:rPr>
          <w:spacing w:val="1"/>
        </w:rPr>
        <w:t xml:space="preserve"> </w:t>
      </w:r>
      <w:r w:rsidRPr="00232492">
        <w:t>отсталостью,</w:t>
      </w:r>
      <w:r w:rsidRPr="00232492">
        <w:rPr>
          <w:spacing w:val="1"/>
        </w:rPr>
        <w:t xml:space="preserve"> </w:t>
      </w:r>
      <w:r w:rsidRPr="00232492">
        <w:t>взаимодействия</w:t>
      </w:r>
      <w:r w:rsidRPr="00232492">
        <w:rPr>
          <w:spacing w:val="-13"/>
        </w:rPr>
        <w:t xml:space="preserve"> </w:t>
      </w:r>
      <w:r w:rsidRPr="00232492">
        <w:t>педагогических</w:t>
      </w:r>
      <w:r w:rsidRPr="00232492">
        <w:rPr>
          <w:spacing w:val="-11"/>
        </w:rPr>
        <w:t xml:space="preserve"> </w:t>
      </w:r>
      <w:r w:rsidRPr="00232492">
        <w:t>работников</w:t>
      </w:r>
      <w:r w:rsidRPr="00232492">
        <w:rPr>
          <w:spacing w:val="-13"/>
        </w:rPr>
        <w:t xml:space="preserve"> </w:t>
      </w:r>
      <w:r w:rsidRPr="00232492">
        <w:t>и</w:t>
      </w:r>
      <w:r w:rsidRPr="00232492">
        <w:rPr>
          <w:spacing w:val="-9"/>
        </w:rPr>
        <w:t xml:space="preserve"> </w:t>
      </w:r>
      <w:r w:rsidRPr="00232492">
        <w:t>обучающихся</w:t>
      </w:r>
      <w:r w:rsidRPr="00232492">
        <w:rPr>
          <w:spacing w:val="-11"/>
        </w:rPr>
        <w:t xml:space="preserve"> </w:t>
      </w:r>
      <w:r w:rsidRPr="00232492">
        <w:t>с</w:t>
      </w:r>
      <w:r w:rsidRPr="00232492">
        <w:rPr>
          <w:spacing w:val="-12"/>
        </w:rPr>
        <w:t xml:space="preserve"> </w:t>
      </w:r>
      <w:r w:rsidRPr="00232492">
        <w:t>их</w:t>
      </w:r>
      <w:r w:rsidRPr="00232492">
        <w:rPr>
          <w:spacing w:val="-11"/>
        </w:rPr>
        <w:t xml:space="preserve"> </w:t>
      </w:r>
      <w:r w:rsidRPr="00232492">
        <w:t>родителями</w:t>
      </w:r>
      <w:r w:rsidRPr="00232492">
        <w:rPr>
          <w:spacing w:val="-10"/>
        </w:rPr>
        <w:t xml:space="preserve"> </w:t>
      </w:r>
      <w:r w:rsidRPr="00232492">
        <w:t>(законными</w:t>
      </w:r>
      <w:r w:rsidRPr="00232492">
        <w:rPr>
          <w:spacing w:val="-57"/>
        </w:rPr>
        <w:t xml:space="preserve"> </w:t>
      </w:r>
      <w:r w:rsidRPr="00232492">
        <w:t>представителями),</w:t>
      </w:r>
      <w:r w:rsidRPr="00232492">
        <w:rPr>
          <w:spacing w:val="-1"/>
        </w:rPr>
        <w:t xml:space="preserve"> </w:t>
      </w:r>
      <w:r w:rsidRPr="00232492">
        <w:t>включает</w:t>
      </w:r>
      <w:r w:rsidRPr="00232492">
        <w:rPr>
          <w:b w:val="0"/>
        </w:rPr>
        <w:t>:</w:t>
      </w:r>
    </w:p>
    <w:p w:rsidR="00E21A57" w:rsidRPr="00232492" w:rsidRDefault="000D5990">
      <w:pPr>
        <w:pStyle w:val="a3"/>
        <w:ind w:right="263"/>
      </w:pPr>
      <w:r w:rsidRPr="00232492">
        <w:t>проведение тематических выступлений для педагогических работников и родителей</w:t>
      </w:r>
      <w:r w:rsidRPr="00232492">
        <w:rPr>
          <w:spacing w:val="1"/>
        </w:rPr>
        <w:t xml:space="preserve"> </w:t>
      </w:r>
      <w:r w:rsidRPr="00232492">
        <w:t>(законных представителей) по разъяснению индивидуально - типологических особенностей</w:t>
      </w:r>
      <w:r w:rsidRPr="00232492">
        <w:rPr>
          <w:spacing w:val="1"/>
        </w:rPr>
        <w:t xml:space="preserve"> </w:t>
      </w:r>
      <w:r w:rsidRPr="00232492">
        <w:t>различных</w:t>
      </w:r>
      <w:r w:rsidRPr="00232492">
        <w:rPr>
          <w:spacing w:val="1"/>
        </w:rPr>
        <w:t xml:space="preserve"> </w:t>
      </w:r>
      <w:r w:rsidRPr="00232492">
        <w:t>категорий обучающихся,</w:t>
      </w:r>
    </w:p>
    <w:p w:rsidR="00E21A57" w:rsidRPr="00232492" w:rsidRDefault="00E21A57">
      <w:pPr>
        <w:rPr>
          <w:sz w:val="24"/>
          <w:szCs w:val="24"/>
        </w:rPr>
        <w:sectPr w:rsidR="00E21A57" w:rsidRPr="00232492">
          <w:pgSz w:w="11910" w:h="16840"/>
          <w:pgMar w:top="1340" w:right="780" w:bottom="1200" w:left="820" w:header="0" w:footer="930" w:gutter="0"/>
          <w:cols w:space="720"/>
        </w:sectPr>
      </w:pPr>
    </w:p>
    <w:p w:rsidR="00E21A57" w:rsidRPr="00232492" w:rsidRDefault="000D5990">
      <w:pPr>
        <w:pStyle w:val="a3"/>
        <w:spacing w:before="73"/>
        <w:ind w:left="968" w:right="270" w:firstLine="0"/>
      </w:pPr>
      <w:r w:rsidRPr="00232492">
        <w:lastRenderedPageBreak/>
        <w:t>оформление информационных стендов, печатных и других материалов,</w:t>
      </w:r>
      <w:r w:rsidRPr="00232492">
        <w:rPr>
          <w:spacing w:val="1"/>
        </w:rPr>
        <w:t xml:space="preserve"> </w:t>
      </w:r>
      <w:r w:rsidRPr="00232492">
        <w:t>психологическое</w:t>
      </w:r>
      <w:r w:rsidRPr="00232492">
        <w:rPr>
          <w:spacing w:val="19"/>
        </w:rPr>
        <w:t xml:space="preserve"> </w:t>
      </w:r>
      <w:r w:rsidRPr="00232492">
        <w:t>просвещение</w:t>
      </w:r>
      <w:r w:rsidRPr="00232492">
        <w:rPr>
          <w:spacing w:val="19"/>
        </w:rPr>
        <w:t xml:space="preserve"> </w:t>
      </w:r>
      <w:r w:rsidRPr="00232492">
        <w:t>педагогических</w:t>
      </w:r>
      <w:r w:rsidRPr="00232492">
        <w:rPr>
          <w:spacing w:val="20"/>
        </w:rPr>
        <w:t xml:space="preserve"> </w:t>
      </w:r>
      <w:r w:rsidRPr="00232492">
        <w:t>работников</w:t>
      </w:r>
      <w:r w:rsidRPr="00232492">
        <w:rPr>
          <w:spacing w:val="20"/>
        </w:rPr>
        <w:t xml:space="preserve"> </w:t>
      </w:r>
      <w:r w:rsidRPr="00232492">
        <w:t>с</w:t>
      </w:r>
      <w:r w:rsidRPr="00232492">
        <w:rPr>
          <w:spacing w:val="19"/>
        </w:rPr>
        <w:t xml:space="preserve"> </w:t>
      </w:r>
      <w:r w:rsidRPr="00232492">
        <w:t>целью</w:t>
      </w:r>
      <w:r w:rsidRPr="00232492">
        <w:rPr>
          <w:spacing w:val="21"/>
        </w:rPr>
        <w:t xml:space="preserve"> </w:t>
      </w:r>
      <w:r w:rsidRPr="00232492">
        <w:t>повышения</w:t>
      </w:r>
      <w:r w:rsidRPr="00232492">
        <w:rPr>
          <w:spacing w:val="20"/>
        </w:rPr>
        <w:t xml:space="preserve"> </w:t>
      </w:r>
      <w:r w:rsidRPr="00232492">
        <w:t>их</w:t>
      </w:r>
    </w:p>
    <w:p w:rsidR="00E21A57" w:rsidRPr="00232492" w:rsidRDefault="000D5990">
      <w:pPr>
        <w:pStyle w:val="a3"/>
        <w:spacing w:before="1"/>
        <w:ind w:firstLine="0"/>
      </w:pPr>
      <w:r w:rsidRPr="00232492">
        <w:t>психологической</w:t>
      </w:r>
      <w:r w:rsidRPr="00232492">
        <w:rPr>
          <w:spacing w:val="-5"/>
        </w:rPr>
        <w:t xml:space="preserve"> </w:t>
      </w:r>
      <w:r w:rsidRPr="00232492">
        <w:t>компетентности,</w:t>
      </w:r>
    </w:p>
    <w:p w:rsidR="00E21A57" w:rsidRPr="00232492" w:rsidRDefault="000D5990">
      <w:pPr>
        <w:pStyle w:val="a3"/>
        <w:ind w:right="270"/>
      </w:pPr>
      <w:r w:rsidRPr="00232492">
        <w:t>психологическое</w:t>
      </w:r>
      <w:r w:rsidRPr="00232492">
        <w:rPr>
          <w:spacing w:val="1"/>
        </w:rPr>
        <w:t xml:space="preserve"> </w:t>
      </w:r>
      <w:r w:rsidRPr="00232492">
        <w:t>просвещение</w:t>
      </w:r>
      <w:r w:rsidRPr="00232492">
        <w:rPr>
          <w:spacing w:val="1"/>
        </w:rPr>
        <w:t xml:space="preserve"> </w:t>
      </w:r>
      <w:r w:rsidRPr="00232492">
        <w:t>родителей</w:t>
      </w:r>
      <w:r w:rsidRPr="00232492">
        <w:rPr>
          <w:spacing w:val="1"/>
        </w:rPr>
        <w:t xml:space="preserve"> </w:t>
      </w:r>
      <w:r w:rsidRPr="00232492">
        <w:t>(законных</w:t>
      </w:r>
      <w:r w:rsidRPr="00232492">
        <w:rPr>
          <w:spacing w:val="1"/>
        </w:rPr>
        <w:t xml:space="preserve"> </w:t>
      </w:r>
      <w:r w:rsidRPr="00232492">
        <w:t>представителей)</w:t>
      </w:r>
      <w:r w:rsidRPr="00232492">
        <w:rPr>
          <w:spacing w:val="1"/>
        </w:rPr>
        <w:t xml:space="preserve"> </w:t>
      </w:r>
      <w:r w:rsidRPr="00232492">
        <w:t>с</w:t>
      </w:r>
      <w:r w:rsidRPr="00232492">
        <w:rPr>
          <w:spacing w:val="1"/>
        </w:rPr>
        <w:t xml:space="preserve"> </w:t>
      </w:r>
      <w:r w:rsidRPr="00232492">
        <w:t>целью</w:t>
      </w:r>
      <w:r w:rsidRPr="00232492">
        <w:rPr>
          <w:spacing w:val="1"/>
        </w:rPr>
        <w:t xml:space="preserve"> </w:t>
      </w:r>
      <w:r w:rsidRPr="00232492">
        <w:t>формирования</w:t>
      </w:r>
      <w:r w:rsidRPr="00232492">
        <w:rPr>
          <w:spacing w:val="1"/>
        </w:rPr>
        <w:t xml:space="preserve"> </w:t>
      </w:r>
      <w:r w:rsidRPr="00232492">
        <w:t>у</w:t>
      </w:r>
      <w:r w:rsidRPr="00232492">
        <w:rPr>
          <w:spacing w:val="-9"/>
        </w:rPr>
        <w:t xml:space="preserve"> </w:t>
      </w:r>
      <w:r w:rsidRPr="00232492">
        <w:t>них</w:t>
      </w:r>
      <w:r w:rsidRPr="00232492">
        <w:rPr>
          <w:spacing w:val="2"/>
        </w:rPr>
        <w:t xml:space="preserve"> </w:t>
      </w:r>
      <w:r w:rsidRPr="00232492">
        <w:t>элементарной</w:t>
      </w:r>
      <w:r w:rsidRPr="00232492">
        <w:rPr>
          <w:spacing w:val="-1"/>
        </w:rPr>
        <w:t xml:space="preserve"> </w:t>
      </w:r>
      <w:r w:rsidRPr="00232492">
        <w:t>психолого-психологической</w:t>
      </w:r>
      <w:r w:rsidRPr="00232492">
        <w:rPr>
          <w:spacing w:val="-1"/>
        </w:rPr>
        <w:t xml:space="preserve"> </w:t>
      </w:r>
      <w:r w:rsidRPr="00232492">
        <w:t>компетентности.</w:t>
      </w:r>
    </w:p>
    <w:p w:rsidR="00E21A57" w:rsidRPr="00232492" w:rsidRDefault="000D5990" w:rsidP="00852014">
      <w:pPr>
        <w:pStyle w:val="1"/>
        <w:numPr>
          <w:ilvl w:val="0"/>
          <w:numId w:val="7"/>
        </w:numPr>
        <w:tabs>
          <w:tab w:val="left" w:pos="1482"/>
        </w:tabs>
        <w:spacing w:before="7" w:line="237" w:lineRule="auto"/>
        <w:ind w:right="265" w:firstLine="708"/>
        <w:rPr>
          <w:b w:val="0"/>
        </w:rPr>
      </w:pPr>
      <w:r w:rsidRPr="00232492">
        <w:t>Социально-педагогическое</w:t>
      </w:r>
      <w:r w:rsidRPr="00232492">
        <w:rPr>
          <w:spacing w:val="1"/>
        </w:rPr>
        <w:t xml:space="preserve"> </w:t>
      </w:r>
      <w:r w:rsidRPr="00232492">
        <w:t>сопровождение</w:t>
      </w:r>
      <w:r w:rsidRPr="00232492">
        <w:rPr>
          <w:spacing w:val="1"/>
        </w:rPr>
        <w:t xml:space="preserve"> </w:t>
      </w:r>
      <w:r w:rsidRPr="00232492">
        <w:t>в</w:t>
      </w:r>
      <w:r w:rsidRPr="00232492">
        <w:rPr>
          <w:spacing w:val="1"/>
        </w:rPr>
        <w:t xml:space="preserve"> </w:t>
      </w:r>
      <w:r w:rsidRPr="00232492">
        <w:t>рамках</w:t>
      </w:r>
      <w:r w:rsidRPr="00232492">
        <w:rPr>
          <w:spacing w:val="1"/>
        </w:rPr>
        <w:t xml:space="preserve"> </w:t>
      </w:r>
      <w:r w:rsidRPr="00232492">
        <w:t>взаимодействия</w:t>
      </w:r>
      <w:r w:rsidRPr="00232492">
        <w:rPr>
          <w:spacing w:val="1"/>
        </w:rPr>
        <w:t xml:space="preserve"> </w:t>
      </w:r>
      <w:r w:rsidRPr="00232492">
        <w:t>социального педагога и воспитанника и (или) его родителей (законных представителей)</w:t>
      </w:r>
      <w:r w:rsidRPr="00232492">
        <w:rPr>
          <w:spacing w:val="1"/>
        </w:rPr>
        <w:t xml:space="preserve"> </w:t>
      </w:r>
      <w:r w:rsidRPr="00232492">
        <w:t>направленно</w:t>
      </w:r>
      <w:r w:rsidRPr="00232492">
        <w:rPr>
          <w:spacing w:val="1"/>
        </w:rPr>
        <w:t xml:space="preserve"> </w:t>
      </w:r>
      <w:r w:rsidRPr="00232492">
        <w:t>на</w:t>
      </w:r>
      <w:r w:rsidRPr="00232492">
        <w:rPr>
          <w:spacing w:val="1"/>
        </w:rPr>
        <w:t xml:space="preserve"> </w:t>
      </w:r>
      <w:r w:rsidRPr="00232492">
        <w:t>создание</w:t>
      </w:r>
      <w:r w:rsidRPr="00232492">
        <w:rPr>
          <w:spacing w:val="1"/>
        </w:rPr>
        <w:t xml:space="preserve"> </w:t>
      </w:r>
      <w:r w:rsidRPr="00232492">
        <w:t>условий</w:t>
      </w:r>
      <w:r w:rsidRPr="00232492">
        <w:rPr>
          <w:spacing w:val="1"/>
        </w:rPr>
        <w:t xml:space="preserve"> </w:t>
      </w:r>
      <w:r w:rsidRPr="00232492">
        <w:t>и</w:t>
      </w:r>
      <w:r w:rsidRPr="00232492">
        <w:rPr>
          <w:spacing w:val="1"/>
        </w:rPr>
        <w:t xml:space="preserve"> </w:t>
      </w:r>
      <w:r w:rsidRPr="00232492">
        <w:t>обеспечение</w:t>
      </w:r>
      <w:r w:rsidRPr="00232492">
        <w:rPr>
          <w:spacing w:val="1"/>
        </w:rPr>
        <w:t xml:space="preserve"> </w:t>
      </w:r>
      <w:r w:rsidRPr="00232492">
        <w:t>наиболее</w:t>
      </w:r>
      <w:r w:rsidRPr="00232492">
        <w:rPr>
          <w:spacing w:val="1"/>
        </w:rPr>
        <w:t xml:space="preserve"> </w:t>
      </w:r>
      <w:r w:rsidRPr="00232492">
        <w:t>целесообразной</w:t>
      </w:r>
      <w:r w:rsidRPr="00232492">
        <w:rPr>
          <w:spacing w:val="1"/>
        </w:rPr>
        <w:t xml:space="preserve"> </w:t>
      </w:r>
      <w:r w:rsidRPr="00232492">
        <w:t>помощи</w:t>
      </w:r>
      <w:r w:rsidRPr="00232492">
        <w:rPr>
          <w:spacing w:val="1"/>
        </w:rPr>
        <w:t xml:space="preserve"> </w:t>
      </w:r>
      <w:r w:rsidRPr="00232492">
        <w:t>и</w:t>
      </w:r>
      <w:r w:rsidRPr="00232492">
        <w:rPr>
          <w:spacing w:val="-57"/>
        </w:rPr>
        <w:t xml:space="preserve"> </w:t>
      </w:r>
      <w:r w:rsidRPr="00232492">
        <w:t>поддержки,</w:t>
      </w:r>
      <w:r w:rsidRPr="00232492">
        <w:rPr>
          <w:spacing w:val="-1"/>
        </w:rPr>
        <w:t xml:space="preserve"> </w:t>
      </w:r>
      <w:r w:rsidRPr="00232492">
        <w:t>включает</w:t>
      </w:r>
      <w:r w:rsidRPr="00232492">
        <w:rPr>
          <w:b w:val="0"/>
        </w:rPr>
        <w:t>:</w:t>
      </w:r>
    </w:p>
    <w:p w:rsidR="00E21A57" w:rsidRPr="00232492" w:rsidRDefault="000D5990">
      <w:pPr>
        <w:pStyle w:val="a3"/>
        <w:spacing w:before="4"/>
        <w:ind w:right="305"/>
        <w:jc w:val="left"/>
      </w:pPr>
      <w:r w:rsidRPr="00232492">
        <w:t>разработку</w:t>
      </w:r>
      <w:r w:rsidRPr="00232492">
        <w:rPr>
          <w:spacing w:val="12"/>
        </w:rPr>
        <w:t xml:space="preserve"> </w:t>
      </w:r>
      <w:r w:rsidRPr="00232492">
        <w:t>и</w:t>
      </w:r>
      <w:r w:rsidRPr="00232492">
        <w:rPr>
          <w:spacing w:val="17"/>
        </w:rPr>
        <w:t xml:space="preserve"> </w:t>
      </w:r>
      <w:r w:rsidRPr="00232492">
        <w:t>реализацию</w:t>
      </w:r>
      <w:r w:rsidRPr="00232492">
        <w:rPr>
          <w:spacing w:val="17"/>
        </w:rPr>
        <w:t xml:space="preserve"> </w:t>
      </w:r>
      <w:r w:rsidRPr="00232492">
        <w:t>программы</w:t>
      </w:r>
      <w:r w:rsidRPr="00232492">
        <w:rPr>
          <w:spacing w:val="16"/>
        </w:rPr>
        <w:t xml:space="preserve"> </w:t>
      </w:r>
      <w:r w:rsidRPr="00232492">
        <w:t>социально-педагогического</w:t>
      </w:r>
      <w:r w:rsidRPr="00232492">
        <w:rPr>
          <w:spacing w:val="16"/>
        </w:rPr>
        <w:t xml:space="preserve"> </w:t>
      </w:r>
      <w:r w:rsidRPr="00232492">
        <w:t>сопровождения</w:t>
      </w:r>
      <w:r w:rsidRPr="00232492">
        <w:rPr>
          <w:spacing w:val="-57"/>
        </w:rPr>
        <w:t xml:space="preserve"> </w:t>
      </w:r>
      <w:r w:rsidRPr="00232492">
        <w:t>обучающихся,</w:t>
      </w:r>
      <w:r w:rsidRPr="00232492">
        <w:rPr>
          <w:spacing w:val="-1"/>
        </w:rPr>
        <w:t xml:space="preserve"> </w:t>
      </w:r>
      <w:r w:rsidRPr="00232492">
        <w:t>направленную</w:t>
      </w:r>
      <w:r w:rsidRPr="00232492">
        <w:rPr>
          <w:spacing w:val="-1"/>
        </w:rPr>
        <w:t xml:space="preserve"> </w:t>
      </w:r>
      <w:r w:rsidRPr="00232492">
        <w:t>на</w:t>
      </w:r>
      <w:r w:rsidRPr="00232492">
        <w:rPr>
          <w:spacing w:val="-1"/>
        </w:rPr>
        <w:t xml:space="preserve"> </w:t>
      </w:r>
      <w:r w:rsidRPr="00232492">
        <w:t>их</w:t>
      </w:r>
      <w:r w:rsidRPr="00232492">
        <w:rPr>
          <w:spacing w:val="1"/>
        </w:rPr>
        <w:t xml:space="preserve"> </w:t>
      </w:r>
      <w:r w:rsidRPr="00232492">
        <w:t>социальную интеграцию</w:t>
      </w:r>
      <w:r w:rsidRPr="00232492">
        <w:rPr>
          <w:spacing w:val="-1"/>
        </w:rPr>
        <w:t xml:space="preserve"> </w:t>
      </w:r>
      <w:r w:rsidRPr="00232492">
        <w:t>в</w:t>
      </w:r>
      <w:r w:rsidRPr="00232492">
        <w:rPr>
          <w:spacing w:val="-2"/>
        </w:rPr>
        <w:t xml:space="preserve"> </w:t>
      </w:r>
      <w:r w:rsidRPr="00232492">
        <w:t>общество,</w:t>
      </w:r>
    </w:p>
    <w:p w:rsidR="00E21A57" w:rsidRPr="00232492" w:rsidRDefault="000D5990">
      <w:pPr>
        <w:pStyle w:val="a3"/>
        <w:ind w:right="305"/>
        <w:jc w:val="left"/>
      </w:pPr>
      <w:r w:rsidRPr="00232492">
        <w:t>взаимодействие</w:t>
      </w:r>
      <w:r w:rsidRPr="00232492">
        <w:rPr>
          <w:spacing w:val="1"/>
        </w:rPr>
        <w:t xml:space="preserve"> </w:t>
      </w:r>
      <w:r w:rsidRPr="00232492">
        <w:t>с</w:t>
      </w:r>
      <w:r w:rsidRPr="00232492">
        <w:rPr>
          <w:spacing w:val="1"/>
        </w:rPr>
        <w:t xml:space="preserve"> </w:t>
      </w:r>
      <w:r w:rsidRPr="00232492">
        <w:t>социальными</w:t>
      </w:r>
      <w:r w:rsidRPr="00232492">
        <w:rPr>
          <w:spacing w:val="1"/>
        </w:rPr>
        <w:t xml:space="preserve"> </w:t>
      </w:r>
      <w:r w:rsidRPr="00232492">
        <w:t>партнерами</w:t>
      </w:r>
      <w:r w:rsidRPr="00232492">
        <w:rPr>
          <w:spacing w:val="1"/>
        </w:rPr>
        <w:t xml:space="preserve"> </w:t>
      </w:r>
      <w:r w:rsidRPr="00232492">
        <w:t>и</w:t>
      </w:r>
      <w:r w:rsidRPr="00232492">
        <w:rPr>
          <w:spacing w:val="1"/>
        </w:rPr>
        <w:t xml:space="preserve"> </w:t>
      </w:r>
      <w:r w:rsidRPr="00232492">
        <w:t>общественными</w:t>
      </w:r>
      <w:r w:rsidRPr="00232492">
        <w:rPr>
          <w:spacing w:val="1"/>
        </w:rPr>
        <w:t xml:space="preserve"> </w:t>
      </w:r>
      <w:r w:rsidRPr="00232492">
        <w:t>организациями</w:t>
      </w:r>
      <w:r w:rsidRPr="00232492">
        <w:rPr>
          <w:spacing w:val="1"/>
        </w:rPr>
        <w:t xml:space="preserve"> </w:t>
      </w:r>
      <w:r w:rsidRPr="00232492">
        <w:t>в</w:t>
      </w:r>
      <w:r w:rsidRPr="00232492">
        <w:rPr>
          <w:spacing w:val="-57"/>
        </w:rPr>
        <w:t xml:space="preserve"> </w:t>
      </w:r>
      <w:r w:rsidRPr="00232492">
        <w:t>интересах</w:t>
      </w:r>
      <w:r w:rsidRPr="00232492">
        <w:rPr>
          <w:spacing w:val="1"/>
        </w:rPr>
        <w:t xml:space="preserve"> </w:t>
      </w:r>
      <w:r w:rsidRPr="00232492">
        <w:t>обучающегося</w:t>
      </w:r>
      <w:r w:rsidRPr="00232492">
        <w:rPr>
          <w:spacing w:val="2"/>
        </w:rPr>
        <w:t xml:space="preserve"> </w:t>
      </w:r>
      <w:r w:rsidRPr="00232492">
        <w:t>и его</w:t>
      </w:r>
      <w:r w:rsidRPr="00232492">
        <w:rPr>
          <w:spacing w:val="-1"/>
        </w:rPr>
        <w:t xml:space="preserve"> </w:t>
      </w:r>
      <w:r w:rsidRPr="00232492">
        <w:t>семьи.</w:t>
      </w:r>
    </w:p>
    <w:p w:rsidR="00E21A57" w:rsidRPr="00232492" w:rsidRDefault="000D5990">
      <w:pPr>
        <w:pStyle w:val="a3"/>
        <w:ind w:right="305"/>
        <w:jc w:val="left"/>
      </w:pPr>
      <w:r w:rsidRPr="00232492">
        <w:t>В</w:t>
      </w:r>
      <w:r w:rsidRPr="00232492">
        <w:rPr>
          <w:spacing w:val="1"/>
        </w:rPr>
        <w:t xml:space="preserve"> </w:t>
      </w:r>
      <w:r w:rsidRPr="00232492">
        <w:t>процессе</w:t>
      </w:r>
      <w:r w:rsidRPr="00232492">
        <w:rPr>
          <w:spacing w:val="1"/>
        </w:rPr>
        <w:t xml:space="preserve"> </w:t>
      </w:r>
      <w:r w:rsidRPr="00232492">
        <w:t>информационно-просветительской</w:t>
      </w:r>
      <w:r w:rsidRPr="00232492">
        <w:rPr>
          <w:spacing w:val="1"/>
        </w:rPr>
        <w:t xml:space="preserve"> </w:t>
      </w:r>
      <w:r w:rsidRPr="00232492">
        <w:t>и</w:t>
      </w:r>
      <w:r w:rsidRPr="00232492">
        <w:rPr>
          <w:spacing w:val="1"/>
        </w:rPr>
        <w:t xml:space="preserve"> </w:t>
      </w:r>
      <w:r w:rsidRPr="00232492">
        <w:t>социально-педагогической</w:t>
      </w:r>
      <w:r w:rsidRPr="00232492">
        <w:rPr>
          <w:spacing w:val="1"/>
        </w:rPr>
        <w:t xml:space="preserve"> </w:t>
      </w:r>
      <w:r w:rsidRPr="00232492">
        <w:t>работы</w:t>
      </w:r>
      <w:r w:rsidRPr="00232492">
        <w:rPr>
          <w:spacing w:val="-57"/>
        </w:rPr>
        <w:t xml:space="preserve"> </w:t>
      </w:r>
      <w:r w:rsidRPr="00232492">
        <w:t>используются следующие</w:t>
      </w:r>
      <w:r w:rsidRPr="00232492">
        <w:rPr>
          <w:spacing w:val="-1"/>
        </w:rPr>
        <w:t xml:space="preserve"> </w:t>
      </w:r>
      <w:r w:rsidRPr="00232492">
        <w:t>формы и</w:t>
      </w:r>
      <w:r w:rsidRPr="00232492">
        <w:rPr>
          <w:spacing w:val="-1"/>
        </w:rPr>
        <w:t xml:space="preserve"> </w:t>
      </w:r>
      <w:r w:rsidRPr="00232492">
        <w:t>методы работы:</w:t>
      </w:r>
    </w:p>
    <w:p w:rsidR="00E21A57" w:rsidRPr="00232492" w:rsidRDefault="000D5990">
      <w:pPr>
        <w:pStyle w:val="a3"/>
        <w:spacing w:before="1"/>
        <w:ind w:left="968" w:right="3215" w:firstLine="0"/>
        <w:jc w:val="left"/>
      </w:pPr>
      <w:r w:rsidRPr="00232492">
        <w:t>индивидуальные и групповые беседы, семинары, тренинги,</w:t>
      </w:r>
      <w:r w:rsidRPr="00232492">
        <w:rPr>
          <w:spacing w:val="-57"/>
        </w:rPr>
        <w:t xml:space="preserve"> </w:t>
      </w:r>
      <w:r w:rsidRPr="00232492">
        <w:t>лекции</w:t>
      </w:r>
      <w:r w:rsidRPr="00232492">
        <w:rPr>
          <w:spacing w:val="-1"/>
        </w:rPr>
        <w:t xml:space="preserve"> </w:t>
      </w:r>
      <w:r w:rsidRPr="00232492">
        <w:t>для</w:t>
      </w:r>
      <w:r w:rsidRPr="00232492">
        <w:rPr>
          <w:spacing w:val="-1"/>
        </w:rPr>
        <w:t xml:space="preserve"> </w:t>
      </w:r>
      <w:r w:rsidRPr="00232492">
        <w:t>родителей (законных</w:t>
      </w:r>
      <w:r w:rsidRPr="00232492">
        <w:rPr>
          <w:spacing w:val="-2"/>
        </w:rPr>
        <w:t xml:space="preserve"> </w:t>
      </w:r>
      <w:r w:rsidRPr="00232492">
        <w:t>представителей),</w:t>
      </w:r>
    </w:p>
    <w:p w:rsidR="00E21A57" w:rsidRPr="00232492" w:rsidRDefault="000D5990">
      <w:pPr>
        <w:pStyle w:val="a3"/>
        <w:ind w:left="968" w:right="803" w:firstLine="0"/>
        <w:jc w:val="left"/>
      </w:pPr>
      <w:r w:rsidRPr="00232492">
        <w:t>анкетирование педагогических работников, родителей (законных представителей),</w:t>
      </w:r>
      <w:r w:rsidRPr="00232492">
        <w:rPr>
          <w:spacing w:val="-57"/>
        </w:rPr>
        <w:t xml:space="preserve"> </w:t>
      </w:r>
      <w:r w:rsidRPr="00232492">
        <w:t>разработка</w:t>
      </w:r>
      <w:r w:rsidRPr="00232492">
        <w:rPr>
          <w:spacing w:val="-3"/>
        </w:rPr>
        <w:t xml:space="preserve"> </w:t>
      </w:r>
      <w:r w:rsidRPr="00232492">
        <w:t>методических материалов</w:t>
      </w:r>
      <w:r w:rsidRPr="00232492">
        <w:rPr>
          <w:spacing w:val="-2"/>
        </w:rPr>
        <w:t xml:space="preserve"> </w:t>
      </w:r>
      <w:r w:rsidRPr="00232492">
        <w:t>и</w:t>
      </w:r>
      <w:r w:rsidRPr="00232492">
        <w:rPr>
          <w:spacing w:val="-2"/>
        </w:rPr>
        <w:t xml:space="preserve"> </w:t>
      </w:r>
      <w:r w:rsidRPr="00232492">
        <w:t>рекомендаций</w:t>
      </w:r>
      <w:r w:rsidRPr="00232492">
        <w:rPr>
          <w:spacing w:val="2"/>
        </w:rPr>
        <w:t xml:space="preserve"> </w:t>
      </w:r>
      <w:r w:rsidRPr="00232492">
        <w:t>учителю,</w:t>
      </w:r>
      <w:r w:rsidRPr="00232492">
        <w:rPr>
          <w:spacing w:val="-2"/>
        </w:rPr>
        <w:t xml:space="preserve"> </w:t>
      </w:r>
      <w:r w:rsidRPr="00232492">
        <w:t>родителям.</w:t>
      </w:r>
    </w:p>
    <w:p w:rsidR="00E21A57" w:rsidRPr="00232492" w:rsidRDefault="000D5990" w:rsidP="00852014">
      <w:pPr>
        <w:pStyle w:val="a5"/>
        <w:numPr>
          <w:ilvl w:val="2"/>
          <w:numId w:val="8"/>
        </w:numPr>
        <w:tabs>
          <w:tab w:val="left" w:pos="1569"/>
        </w:tabs>
        <w:ind w:hanging="601"/>
        <w:rPr>
          <w:sz w:val="24"/>
          <w:szCs w:val="24"/>
        </w:rPr>
      </w:pPr>
      <w:r w:rsidRPr="00232492">
        <w:rPr>
          <w:sz w:val="24"/>
          <w:szCs w:val="24"/>
        </w:rPr>
        <w:t>В</w:t>
      </w:r>
      <w:r w:rsidRPr="00232492">
        <w:rPr>
          <w:spacing w:val="-5"/>
          <w:sz w:val="24"/>
          <w:szCs w:val="24"/>
        </w:rPr>
        <w:t xml:space="preserve"> </w:t>
      </w:r>
      <w:r w:rsidRPr="00232492">
        <w:rPr>
          <w:sz w:val="24"/>
          <w:szCs w:val="24"/>
        </w:rPr>
        <w:t>рамках</w:t>
      </w:r>
      <w:r w:rsidRPr="00232492">
        <w:rPr>
          <w:spacing w:val="-1"/>
          <w:sz w:val="24"/>
          <w:szCs w:val="24"/>
        </w:rPr>
        <w:t xml:space="preserve"> </w:t>
      </w:r>
      <w:r w:rsidRPr="00232492">
        <w:rPr>
          <w:sz w:val="24"/>
          <w:szCs w:val="24"/>
        </w:rPr>
        <w:t>реализации</w:t>
      </w:r>
      <w:r w:rsidRPr="00232492">
        <w:rPr>
          <w:spacing w:val="-4"/>
          <w:sz w:val="24"/>
          <w:szCs w:val="24"/>
        </w:rPr>
        <w:t xml:space="preserve"> </w:t>
      </w:r>
      <w:r w:rsidRPr="00232492">
        <w:rPr>
          <w:sz w:val="24"/>
          <w:szCs w:val="24"/>
        </w:rPr>
        <w:t>программы</w:t>
      </w:r>
      <w:r w:rsidRPr="00232492">
        <w:rPr>
          <w:spacing w:val="-3"/>
          <w:sz w:val="24"/>
          <w:szCs w:val="24"/>
        </w:rPr>
        <w:t xml:space="preserve"> </w:t>
      </w:r>
      <w:r w:rsidRPr="00232492">
        <w:rPr>
          <w:sz w:val="24"/>
          <w:szCs w:val="24"/>
        </w:rPr>
        <w:t>взаимодействие</w:t>
      </w:r>
      <w:r w:rsidRPr="00232492">
        <w:rPr>
          <w:spacing w:val="-3"/>
          <w:sz w:val="24"/>
          <w:szCs w:val="24"/>
        </w:rPr>
        <w:t xml:space="preserve"> </w:t>
      </w:r>
      <w:r w:rsidRPr="00232492">
        <w:rPr>
          <w:sz w:val="24"/>
          <w:szCs w:val="24"/>
        </w:rPr>
        <w:t>специалистов</w:t>
      </w:r>
      <w:r w:rsidRPr="00232492">
        <w:rPr>
          <w:spacing w:val="-6"/>
          <w:sz w:val="24"/>
          <w:szCs w:val="24"/>
        </w:rPr>
        <w:t xml:space="preserve"> </w:t>
      </w:r>
      <w:r w:rsidRPr="00232492">
        <w:rPr>
          <w:sz w:val="24"/>
          <w:szCs w:val="24"/>
        </w:rPr>
        <w:t>требует:</w:t>
      </w:r>
    </w:p>
    <w:p w:rsidR="00E21A57" w:rsidRPr="00232492" w:rsidRDefault="000D5990">
      <w:pPr>
        <w:pStyle w:val="a3"/>
        <w:ind w:right="263"/>
      </w:pPr>
      <w:r w:rsidRPr="00232492">
        <w:t>создания</w:t>
      </w:r>
      <w:r w:rsidRPr="00232492">
        <w:rPr>
          <w:spacing w:val="1"/>
        </w:rPr>
        <w:t xml:space="preserve"> </w:t>
      </w:r>
      <w:r w:rsidRPr="00232492">
        <w:t>программы</w:t>
      </w:r>
      <w:r w:rsidRPr="00232492">
        <w:rPr>
          <w:spacing w:val="1"/>
        </w:rPr>
        <w:t xml:space="preserve"> </w:t>
      </w:r>
      <w:r w:rsidRPr="00232492">
        <w:t>взаимодействия</w:t>
      </w:r>
      <w:r w:rsidRPr="00232492">
        <w:rPr>
          <w:spacing w:val="1"/>
        </w:rPr>
        <w:t xml:space="preserve"> </w:t>
      </w:r>
      <w:r w:rsidRPr="00232492">
        <w:t>всех</w:t>
      </w:r>
      <w:r w:rsidRPr="00232492">
        <w:rPr>
          <w:spacing w:val="1"/>
        </w:rPr>
        <w:t xml:space="preserve"> </w:t>
      </w:r>
      <w:r w:rsidRPr="00232492">
        <w:t>специалистов</w:t>
      </w:r>
      <w:r w:rsidRPr="00232492">
        <w:rPr>
          <w:spacing w:val="1"/>
        </w:rPr>
        <w:t xml:space="preserve"> </w:t>
      </w:r>
      <w:r w:rsidRPr="00232492">
        <w:t>в</w:t>
      </w:r>
      <w:r w:rsidRPr="00232492">
        <w:rPr>
          <w:spacing w:val="1"/>
        </w:rPr>
        <w:t xml:space="preserve"> </w:t>
      </w:r>
      <w:r w:rsidRPr="00232492">
        <w:t>рамках</w:t>
      </w:r>
      <w:r w:rsidRPr="00232492">
        <w:rPr>
          <w:spacing w:val="1"/>
        </w:rPr>
        <w:t xml:space="preserve"> </w:t>
      </w:r>
      <w:r w:rsidRPr="00232492">
        <w:t>реализации</w:t>
      </w:r>
      <w:r w:rsidRPr="00232492">
        <w:rPr>
          <w:spacing w:val="1"/>
        </w:rPr>
        <w:t xml:space="preserve"> </w:t>
      </w:r>
      <w:r w:rsidRPr="00232492">
        <w:t>коррекционной</w:t>
      </w:r>
      <w:r w:rsidRPr="00232492">
        <w:rPr>
          <w:spacing w:val="-1"/>
        </w:rPr>
        <w:t xml:space="preserve"> </w:t>
      </w:r>
      <w:r w:rsidRPr="00232492">
        <w:t>работы;</w:t>
      </w:r>
    </w:p>
    <w:p w:rsidR="00E21A57" w:rsidRPr="00232492" w:rsidRDefault="000D5990">
      <w:pPr>
        <w:pStyle w:val="a3"/>
        <w:ind w:right="262"/>
      </w:pPr>
      <w:r w:rsidRPr="00232492">
        <w:t>осуществления</w:t>
      </w:r>
      <w:r w:rsidRPr="00232492">
        <w:rPr>
          <w:spacing w:val="1"/>
        </w:rPr>
        <w:t xml:space="preserve"> </w:t>
      </w:r>
      <w:r w:rsidRPr="00232492">
        <w:t>совместного</w:t>
      </w:r>
      <w:r w:rsidRPr="00232492">
        <w:rPr>
          <w:spacing w:val="1"/>
        </w:rPr>
        <w:t xml:space="preserve"> </w:t>
      </w:r>
      <w:r w:rsidRPr="00232492">
        <w:t>многоаспектного</w:t>
      </w:r>
      <w:r w:rsidRPr="00232492">
        <w:rPr>
          <w:spacing w:val="1"/>
        </w:rPr>
        <w:t xml:space="preserve"> </w:t>
      </w:r>
      <w:r w:rsidRPr="00232492">
        <w:t>анализа</w:t>
      </w:r>
      <w:r w:rsidRPr="00232492">
        <w:rPr>
          <w:spacing w:val="1"/>
        </w:rPr>
        <w:t xml:space="preserve"> </w:t>
      </w:r>
      <w:r w:rsidRPr="00232492">
        <w:t>эмоционально-волевой,</w:t>
      </w:r>
      <w:r w:rsidRPr="00232492">
        <w:rPr>
          <w:spacing w:val="1"/>
        </w:rPr>
        <w:t xml:space="preserve"> </w:t>
      </w:r>
      <w:r w:rsidRPr="00232492">
        <w:t>личностной, коммуникативной, двигательной и познавательной сфер обучающихся с целью</w:t>
      </w:r>
      <w:r w:rsidRPr="00232492">
        <w:rPr>
          <w:spacing w:val="1"/>
        </w:rPr>
        <w:t xml:space="preserve"> </w:t>
      </w:r>
      <w:r w:rsidRPr="00232492">
        <w:t>определения</w:t>
      </w:r>
      <w:r w:rsidRPr="00232492">
        <w:rPr>
          <w:spacing w:val="-1"/>
        </w:rPr>
        <w:t xml:space="preserve"> </w:t>
      </w:r>
      <w:r w:rsidRPr="00232492">
        <w:t>имеющихся проблем;</w:t>
      </w:r>
    </w:p>
    <w:p w:rsidR="00E21A57" w:rsidRPr="00232492" w:rsidRDefault="000D5990">
      <w:pPr>
        <w:pStyle w:val="a3"/>
        <w:ind w:right="266"/>
      </w:pPr>
      <w:r w:rsidRPr="00232492">
        <w:t>разработки</w:t>
      </w:r>
      <w:r w:rsidRPr="00232492">
        <w:rPr>
          <w:spacing w:val="1"/>
        </w:rPr>
        <w:t xml:space="preserve"> </w:t>
      </w:r>
      <w:r w:rsidRPr="00232492">
        <w:t>и</w:t>
      </w:r>
      <w:r w:rsidRPr="00232492">
        <w:rPr>
          <w:spacing w:val="1"/>
        </w:rPr>
        <w:t xml:space="preserve"> </w:t>
      </w:r>
      <w:r w:rsidRPr="00232492">
        <w:t>реализации</w:t>
      </w:r>
      <w:r w:rsidRPr="00232492">
        <w:rPr>
          <w:spacing w:val="1"/>
        </w:rPr>
        <w:t xml:space="preserve"> </w:t>
      </w:r>
      <w:r w:rsidRPr="00232492">
        <w:t>комплексных</w:t>
      </w:r>
      <w:r w:rsidRPr="00232492">
        <w:rPr>
          <w:spacing w:val="1"/>
        </w:rPr>
        <w:t xml:space="preserve"> </w:t>
      </w:r>
      <w:r w:rsidRPr="00232492">
        <w:t>индивидуальных</w:t>
      </w:r>
      <w:r w:rsidRPr="00232492">
        <w:rPr>
          <w:spacing w:val="1"/>
        </w:rPr>
        <w:t xml:space="preserve"> </w:t>
      </w:r>
      <w:r w:rsidRPr="00232492">
        <w:t>и</w:t>
      </w:r>
      <w:r w:rsidRPr="00232492">
        <w:rPr>
          <w:spacing w:val="1"/>
        </w:rPr>
        <w:t xml:space="preserve"> </w:t>
      </w:r>
      <w:r w:rsidRPr="00232492">
        <w:t>групповых</w:t>
      </w:r>
      <w:r w:rsidRPr="00232492">
        <w:rPr>
          <w:spacing w:val="1"/>
        </w:rPr>
        <w:t xml:space="preserve"> </w:t>
      </w:r>
      <w:r w:rsidRPr="00232492">
        <w:t>программ</w:t>
      </w:r>
      <w:r w:rsidRPr="00232492">
        <w:rPr>
          <w:spacing w:val="-57"/>
        </w:rPr>
        <w:t xml:space="preserve"> </w:t>
      </w:r>
      <w:r w:rsidRPr="00232492">
        <w:t>коррекции</w:t>
      </w:r>
      <w:r w:rsidRPr="00232492">
        <w:rPr>
          <w:spacing w:val="1"/>
        </w:rPr>
        <w:t xml:space="preserve"> </w:t>
      </w:r>
      <w:r w:rsidRPr="00232492">
        <w:t>эмоционально-волевой,</w:t>
      </w:r>
      <w:r w:rsidRPr="00232492">
        <w:rPr>
          <w:spacing w:val="1"/>
        </w:rPr>
        <w:t xml:space="preserve"> </w:t>
      </w:r>
      <w:r w:rsidRPr="00232492">
        <w:t>личностной,</w:t>
      </w:r>
      <w:r w:rsidRPr="00232492">
        <w:rPr>
          <w:spacing w:val="1"/>
        </w:rPr>
        <w:t xml:space="preserve"> </w:t>
      </w:r>
      <w:r w:rsidRPr="00232492">
        <w:t>коммуникативной,</w:t>
      </w:r>
      <w:r w:rsidRPr="00232492">
        <w:rPr>
          <w:spacing w:val="1"/>
        </w:rPr>
        <w:t xml:space="preserve"> </w:t>
      </w:r>
      <w:r w:rsidRPr="00232492">
        <w:t>двигательной</w:t>
      </w:r>
      <w:r w:rsidRPr="00232492">
        <w:rPr>
          <w:spacing w:val="1"/>
        </w:rPr>
        <w:t xml:space="preserve"> </w:t>
      </w:r>
      <w:r w:rsidRPr="00232492">
        <w:t>и</w:t>
      </w:r>
      <w:r w:rsidRPr="00232492">
        <w:rPr>
          <w:spacing w:val="1"/>
        </w:rPr>
        <w:t xml:space="preserve"> </w:t>
      </w:r>
      <w:r w:rsidRPr="00232492">
        <w:t>познавательной</w:t>
      </w:r>
      <w:r w:rsidRPr="00232492">
        <w:rPr>
          <w:spacing w:val="-1"/>
        </w:rPr>
        <w:t xml:space="preserve"> </w:t>
      </w:r>
      <w:r w:rsidRPr="00232492">
        <w:t>сфер обучающихся.</w:t>
      </w:r>
    </w:p>
    <w:p w:rsidR="00E21A57" w:rsidRPr="00232492" w:rsidRDefault="000D5990" w:rsidP="00852014">
      <w:pPr>
        <w:pStyle w:val="a5"/>
        <w:numPr>
          <w:ilvl w:val="2"/>
          <w:numId w:val="8"/>
        </w:numPr>
        <w:tabs>
          <w:tab w:val="left" w:pos="1650"/>
        </w:tabs>
        <w:ind w:left="260" w:right="267" w:firstLine="708"/>
        <w:rPr>
          <w:sz w:val="24"/>
          <w:szCs w:val="24"/>
        </w:rPr>
      </w:pPr>
      <w:r w:rsidRPr="00232492">
        <w:rPr>
          <w:sz w:val="24"/>
          <w:szCs w:val="24"/>
        </w:rPr>
        <w:t>Социальное</w:t>
      </w:r>
      <w:r w:rsidRPr="00232492">
        <w:rPr>
          <w:spacing w:val="1"/>
          <w:sz w:val="24"/>
          <w:szCs w:val="24"/>
        </w:rPr>
        <w:t xml:space="preserve"> </w:t>
      </w:r>
      <w:r w:rsidRPr="00232492">
        <w:rPr>
          <w:sz w:val="24"/>
          <w:szCs w:val="24"/>
        </w:rPr>
        <w:t>партнерство</w:t>
      </w:r>
      <w:r w:rsidRPr="00232492">
        <w:rPr>
          <w:spacing w:val="1"/>
          <w:sz w:val="24"/>
          <w:szCs w:val="24"/>
        </w:rPr>
        <w:t xml:space="preserve"> </w:t>
      </w:r>
      <w:r w:rsidRPr="00232492">
        <w:rPr>
          <w:sz w:val="24"/>
          <w:szCs w:val="24"/>
        </w:rPr>
        <w:t>осуществляется</w:t>
      </w:r>
      <w:r w:rsidRPr="00232492">
        <w:rPr>
          <w:spacing w:val="1"/>
          <w:sz w:val="24"/>
          <w:szCs w:val="24"/>
        </w:rPr>
        <w:t xml:space="preserve"> </w:t>
      </w:r>
      <w:r w:rsidRPr="00232492">
        <w:rPr>
          <w:sz w:val="24"/>
          <w:szCs w:val="24"/>
        </w:rPr>
        <w:t>через</w:t>
      </w:r>
      <w:r w:rsidRPr="00232492">
        <w:rPr>
          <w:spacing w:val="1"/>
          <w:sz w:val="24"/>
          <w:szCs w:val="24"/>
        </w:rPr>
        <w:t xml:space="preserve"> </w:t>
      </w:r>
      <w:r w:rsidRPr="00232492">
        <w:rPr>
          <w:sz w:val="24"/>
          <w:szCs w:val="24"/>
        </w:rPr>
        <w:t>взаимодействие</w:t>
      </w:r>
      <w:r w:rsidRPr="00232492">
        <w:rPr>
          <w:spacing w:val="1"/>
          <w:sz w:val="24"/>
          <w:szCs w:val="24"/>
        </w:rPr>
        <w:t xml:space="preserve"> </w:t>
      </w:r>
      <w:r w:rsidRPr="00232492">
        <w:rPr>
          <w:sz w:val="24"/>
          <w:szCs w:val="24"/>
        </w:rPr>
        <w:t>специалистов</w:t>
      </w:r>
      <w:r w:rsidRPr="00232492">
        <w:rPr>
          <w:spacing w:val="1"/>
          <w:sz w:val="24"/>
          <w:szCs w:val="24"/>
        </w:rPr>
        <w:t xml:space="preserve"> </w:t>
      </w:r>
      <w:r w:rsidRPr="00232492">
        <w:rPr>
          <w:sz w:val="24"/>
          <w:szCs w:val="24"/>
        </w:rPr>
        <w:t>общеобразовательной</w:t>
      </w:r>
      <w:r w:rsidRPr="00232492">
        <w:rPr>
          <w:spacing w:val="1"/>
          <w:sz w:val="24"/>
          <w:szCs w:val="24"/>
        </w:rPr>
        <w:t xml:space="preserve"> </w:t>
      </w:r>
      <w:r w:rsidRPr="00232492">
        <w:rPr>
          <w:sz w:val="24"/>
          <w:szCs w:val="24"/>
        </w:rPr>
        <w:t>организации</w:t>
      </w:r>
      <w:r w:rsidRPr="00232492">
        <w:rPr>
          <w:spacing w:val="1"/>
          <w:sz w:val="24"/>
          <w:szCs w:val="24"/>
        </w:rPr>
        <w:t xml:space="preserve"> </w:t>
      </w:r>
      <w:r w:rsidRPr="00232492">
        <w:rPr>
          <w:sz w:val="24"/>
          <w:szCs w:val="24"/>
        </w:rPr>
        <w:t>с</w:t>
      </w:r>
      <w:r w:rsidRPr="00232492">
        <w:rPr>
          <w:spacing w:val="1"/>
          <w:sz w:val="24"/>
          <w:szCs w:val="24"/>
        </w:rPr>
        <w:t xml:space="preserve"> </w:t>
      </w:r>
      <w:r w:rsidRPr="00232492">
        <w:rPr>
          <w:sz w:val="24"/>
          <w:szCs w:val="24"/>
        </w:rPr>
        <w:t>организациями</w:t>
      </w:r>
      <w:r w:rsidRPr="00232492">
        <w:rPr>
          <w:spacing w:val="1"/>
          <w:sz w:val="24"/>
          <w:szCs w:val="24"/>
        </w:rPr>
        <w:t xml:space="preserve"> </w:t>
      </w:r>
      <w:r w:rsidRPr="00232492">
        <w:rPr>
          <w:sz w:val="24"/>
          <w:szCs w:val="24"/>
        </w:rPr>
        <w:t>и</w:t>
      </w:r>
      <w:r w:rsidRPr="00232492">
        <w:rPr>
          <w:spacing w:val="1"/>
          <w:sz w:val="24"/>
          <w:szCs w:val="24"/>
        </w:rPr>
        <w:t xml:space="preserve"> </w:t>
      </w:r>
      <w:r w:rsidRPr="00232492">
        <w:rPr>
          <w:sz w:val="24"/>
          <w:szCs w:val="24"/>
        </w:rPr>
        <w:t>органами</w:t>
      </w:r>
      <w:r w:rsidRPr="00232492">
        <w:rPr>
          <w:spacing w:val="1"/>
          <w:sz w:val="24"/>
          <w:szCs w:val="24"/>
        </w:rPr>
        <w:t xml:space="preserve"> </w:t>
      </w:r>
      <w:r w:rsidRPr="00232492">
        <w:rPr>
          <w:sz w:val="24"/>
          <w:szCs w:val="24"/>
        </w:rPr>
        <w:t>государственной</w:t>
      </w:r>
      <w:r w:rsidRPr="00232492">
        <w:rPr>
          <w:spacing w:val="1"/>
          <w:sz w:val="24"/>
          <w:szCs w:val="24"/>
        </w:rPr>
        <w:t xml:space="preserve"> </w:t>
      </w:r>
      <w:r w:rsidRPr="00232492">
        <w:rPr>
          <w:sz w:val="24"/>
          <w:szCs w:val="24"/>
        </w:rPr>
        <w:t>власти,</w:t>
      </w:r>
      <w:r w:rsidRPr="00232492">
        <w:rPr>
          <w:spacing w:val="1"/>
          <w:sz w:val="24"/>
          <w:szCs w:val="24"/>
        </w:rPr>
        <w:t xml:space="preserve"> </w:t>
      </w:r>
      <w:r w:rsidRPr="00232492">
        <w:rPr>
          <w:sz w:val="24"/>
          <w:szCs w:val="24"/>
        </w:rPr>
        <w:t>связанными</w:t>
      </w:r>
      <w:r w:rsidRPr="00232492">
        <w:rPr>
          <w:spacing w:val="1"/>
          <w:sz w:val="24"/>
          <w:szCs w:val="24"/>
        </w:rPr>
        <w:t xml:space="preserve"> </w:t>
      </w:r>
      <w:r w:rsidRPr="00232492">
        <w:rPr>
          <w:sz w:val="24"/>
          <w:szCs w:val="24"/>
        </w:rPr>
        <w:t>с</w:t>
      </w:r>
      <w:r w:rsidRPr="00232492">
        <w:rPr>
          <w:spacing w:val="1"/>
          <w:sz w:val="24"/>
          <w:szCs w:val="24"/>
        </w:rPr>
        <w:t xml:space="preserve"> </w:t>
      </w:r>
      <w:r w:rsidRPr="00232492">
        <w:rPr>
          <w:sz w:val="24"/>
          <w:szCs w:val="24"/>
        </w:rPr>
        <w:t>решением</w:t>
      </w:r>
      <w:r w:rsidRPr="00232492">
        <w:rPr>
          <w:spacing w:val="1"/>
          <w:sz w:val="24"/>
          <w:szCs w:val="24"/>
        </w:rPr>
        <w:t xml:space="preserve"> </w:t>
      </w:r>
      <w:r w:rsidRPr="00232492">
        <w:rPr>
          <w:sz w:val="24"/>
          <w:szCs w:val="24"/>
        </w:rPr>
        <w:t>вопросов</w:t>
      </w:r>
      <w:r w:rsidRPr="00232492">
        <w:rPr>
          <w:spacing w:val="1"/>
          <w:sz w:val="24"/>
          <w:szCs w:val="24"/>
        </w:rPr>
        <w:t xml:space="preserve"> </w:t>
      </w:r>
      <w:r w:rsidRPr="00232492">
        <w:rPr>
          <w:sz w:val="24"/>
          <w:szCs w:val="24"/>
        </w:rPr>
        <w:t>образования,</w:t>
      </w:r>
      <w:r w:rsidRPr="00232492">
        <w:rPr>
          <w:spacing w:val="1"/>
          <w:sz w:val="24"/>
          <w:szCs w:val="24"/>
        </w:rPr>
        <w:t xml:space="preserve"> </w:t>
      </w:r>
      <w:r w:rsidRPr="00232492">
        <w:rPr>
          <w:sz w:val="24"/>
          <w:szCs w:val="24"/>
        </w:rPr>
        <w:t>охраны</w:t>
      </w:r>
      <w:r w:rsidRPr="00232492">
        <w:rPr>
          <w:spacing w:val="1"/>
          <w:sz w:val="24"/>
          <w:szCs w:val="24"/>
        </w:rPr>
        <w:t xml:space="preserve"> </w:t>
      </w:r>
      <w:r w:rsidRPr="00232492">
        <w:rPr>
          <w:sz w:val="24"/>
          <w:szCs w:val="24"/>
        </w:rPr>
        <w:t>здоровья</w:t>
      </w:r>
      <w:r w:rsidRPr="00232492">
        <w:rPr>
          <w:spacing w:val="1"/>
          <w:sz w:val="24"/>
          <w:szCs w:val="24"/>
        </w:rPr>
        <w:t xml:space="preserve"> </w:t>
      </w:r>
      <w:r w:rsidRPr="00232492">
        <w:rPr>
          <w:sz w:val="24"/>
          <w:szCs w:val="24"/>
        </w:rPr>
        <w:t>социальной</w:t>
      </w:r>
      <w:r w:rsidRPr="00232492">
        <w:rPr>
          <w:spacing w:val="1"/>
          <w:sz w:val="24"/>
          <w:szCs w:val="24"/>
        </w:rPr>
        <w:t xml:space="preserve"> </w:t>
      </w:r>
      <w:r w:rsidRPr="00232492">
        <w:rPr>
          <w:sz w:val="24"/>
          <w:szCs w:val="24"/>
        </w:rPr>
        <w:t>защиты</w:t>
      </w:r>
      <w:r w:rsidRPr="00232492">
        <w:rPr>
          <w:spacing w:val="1"/>
          <w:sz w:val="24"/>
          <w:szCs w:val="24"/>
        </w:rPr>
        <w:t xml:space="preserve"> </w:t>
      </w:r>
      <w:r w:rsidRPr="00232492">
        <w:rPr>
          <w:sz w:val="24"/>
          <w:szCs w:val="24"/>
        </w:rPr>
        <w:t>и</w:t>
      </w:r>
      <w:r w:rsidRPr="00232492">
        <w:rPr>
          <w:spacing w:val="1"/>
          <w:sz w:val="24"/>
          <w:szCs w:val="24"/>
        </w:rPr>
        <w:t xml:space="preserve"> </w:t>
      </w:r>
      <w:r w:rsidRPr="00232492">
        <w:rPr>
          <w:sz w:val="24"/>
          <w:szCs w:val="24"/>
        </w:rPr>
        <w:t>поддержки,</w:t>
      </w:r>
      <w:r w:rsidRPr="00232492">
        <w:rPr>
          <w:spacing w:val="-1"/>
          <w:sz w:val="24"/>
          <w:szCs w:val="24"/>
        </w:rPr>
        <w:t xml:space="preserve"> </w:t>
      </w:r>
      <w:r w:rsidRPr="00232492">
        <w:rPr>
          <w:sz w:val="24"/>
          <w:szCs w:val="24"/>
        </w:rPr>
        <w:t>трудоустройства</w:t>
      </w:r>
      <w:r w:rsidRPr="00232492">
        <w:rPr>
          <w:spacing w:val="-1"/>
          <w:sz w:val="24"/>
          <w:szCs w:val="24"/>
        </w:rPr>
        <w:t xml:space="preserve"> </w:t>
      </w:r>
      <w:r w:rsidRPr="00232492">
        <w:rPr>
          <w:sz w:val="24"/>
          <w:szCs w:val="24"/>
        </w:rPr>
        <w:t>обучающихся</w:t>
      </w:r>
      <w:r w:rsidRPr="00232492">
        <w:rPr>
          <w:spacing w:val="-1"/>
          <w:sz w:val="24"/>
          <w:szCs w:val="24"/>
        </w:rPr>
        <w:t xml:space="preserve"> </w:t>
      </w:r>
      <w:r w:rsidRPr="00232492">
        <w:rPr>
          <w:sz w:val="24"/>
          <w:szCs w:val="24"/>
        </w:rPr>
        <w:t>с</w:t>
      </w:r>
      <w:r w:rsidRPr="00232492">
        <w:rPr>
          <w:spacing w:val="1"/>
          <w:sz w:val="24"/>
          <w:szCs w:val="24"/>
        </w:rPr>
        <w:t xml:space="preserve"> </w:t>
      </w:r>
      <w:r w:rsidRPr="00232492">
        <w:rPr>
          <w:sz w:val="24"/>
          <w:szCs w:val="24"/>
        </w:rPr>
        <w:t>умственной</w:t>
      </w:r>
      <w:r w:rsidRPr="00232492">
        <w:rPr>
          <w:spacing w:val="-1"/>
          <w:sz w:val="24"/>
          <w:szCs w:val="24"/>
        </w:rPr>
        <w:t xml:space="preserve"> </w:t>
      </w:r>
      <w:r w:rsidRPr="00232492">
        <w:rPr>
          <w:sz w:val="24"/>
          <w:szCs w:val="24"/>
        </w:rPr>
        <w:t>отсталостью.</w:t>
      </w:r>
    </w:p>
    <w:p w:rsidR="00E21A57" w:rsidRPr="00232492" w:rsidRDefault="000D5990">
      <w:pPr>
        <w:pStyle w:val="a3"/>
        <w:ind w:right="261"/>
        <w:jc w:val="right"/>
      </w:pPr>
      <w:r w:rsidRPr="00232492">
        <w:t>Социальное</w:t>
      </w:r>
      <w:r w:rsidRPr="00232492">
        <w:rPr>
          <w:spacing w:val="-6"/>
        </w:rPr>
        <w:t xml:space="preserve"> </w:t>
      </w:r>
      <w:r w:rsidRPr="00232492">
        <w:t>партнерство</w:t>
      </w:r>
      <w:r w:rsidRPr="00232492">
        <w:rPr>
          <w:spacing w:val="-5"/>
        </w:rPr>
        <w:t xml:space="preserve"> </w:t>
      </w:r>
      <w:r w:rsidRPr="00232492">
        <w:t>включает</w:t>
      </w:r>
      <w:r w:rsidRPr="00232492">
        <w:rPr>
          <w:spacing w:val="-4"/>
        </w:rPr>
        <w:t xml:space="preserve"> </w:t>
      </w:r>
      <w:r w:rsidRPr="00232492">
        <w:t>сотрудничество</w:t>
      </w:r>
      <w:r w:rsidRPr="00232492">
        <w:rPr>
          <w:spacing w:val="-5"/>
        </w:rPr>
        <w:t xml:space="preserve"> </w:t>
      </w:r>
      <w:r w:rsidRPr="00232492">
        <w:t>(на</w:t>
      </w:r>
      <w:r w:rsidRPr="00232492">
        <w:rPr>
          <w:spacing w:val="-2"/>
        </w:rPr>
        <w:t xml:space="preserve"> </w:t>
      </w:r>
      <w:r w:rsidRPr="00232492">
        <w:t>основе</w:t>
      </w:r>
      <w:r w:rsidRPr="00232492">
        <w:rPr>
          <w:spacing w:val="-6"/>
        </w:rPr>
        <w:t xml:space="preserve"> </w:t>
      </w:r>
      <w:r w:rsidRPr="00232492">
        <w:t>заключенных</w:t>
      </w:r>
      <w:r w:rsidRPr="00232492">
        <w:rPr>
          <w:spacing w:val="-3"/>
        </w:rPr>
        <w:t xml:space="preserve"> </w:t>
      </w:r>
      <w:r w:rsidRPr="00232492">
        <w:t>договоров):</w:t>
      </w:r>
      <w:r w:rsidRPr="00232492">
        <w:rPr>
          <w:spacing w:val="-57"/>
        </w:rPr>
        <w:t xml:space="preserve"> </w:t>
      </w:r>
      <w:r w:rsidRPr="00232492">
        <w:t>с</w:t>
      </w:r>
      <w:r w:rsidRPr="00232492">
        <w:rPr>
          <w:spacing w:val="60"/>
        </w:rPr>
        <w:t xml:space="preserve"> </w:t>
      </w:r>
      <w:r w:rsidRPr="00232492">
        <w:t>организациями</w:t>
      </w:r>
      <w:r w:rsidRPr="00232492">
        <w:rPr>
          <w:spacing w:val="61"/>
        </w:rPr>
        <w:t xml:space="preserve"> </w:t>
      </w:r>
      <w:r w:rsidRPr="00232492">
        <w:t>дополнительного   образования   культуры,   физической   культуры</w:t>
      </w:r>
      <w:r w:rsidRPr="00232492">
        <w:rPr>
          <w:spacing w:val="60"/>
        </w:rPr>
        <w:t xml:space="preserve"> </w:t>
      </w:r>
      <w:r w:rsidRPr="00232492">
        <w:t>и</w:t>
      </w:r>
      <w:r w:rsidRPr="00232492">
        <w:rPr>
          <w:spacing w:val="1"/>
        </w:rPr>
        <w:t xml:space="preserve"> </w:t>
      </w:r>
      <w:r w:rsidRPr="00232492">
        <w:t>спорта</w:t>
      </w:r>
      <w:r w:rsidRPr="00232492">
        <w:rPr>
          <w:spacing w:val="6"/>
        </w:rPr>
        <w:t xml:space="preserve"> </w:t>
      </w:r>
      <w:r w:rsidRPr="00232492">
        <w:t>в</w:t>
      </w:r>
      <w:r w:rsidRPr="00232492">
        <w:rPr>
          <w:spacing w:val="5"/>
        </w:rPr>
        <w:t xml:space="preserve"> </w:t>
      </w:r>
      <w:r w:rsidRPr="00232492">
        <w:t>решении</w:t>
      </w:r>
      <w:r w:rsidRPr="00232492">
        <w:rPr>
          <w:spacing w:val="7"/>
        </w:rPr>
        <w:t xml:space="preserve"> </w:t>
      </w:r>
      <w:r w:rsidRPr="00232492">
        <w:t>вопросов</w:t>
      </w:r>
      <w:r w:rsidRPr="00232492">
        <w:rPr>
          <w:spacing w:val="5"/>
        </w:rPr>
        <w:t xml:space="preserve"> </w:t>
      </w:r>
      <w:r w:rsidRPr="00232492">
        <w:t>развития,</w:t>
      </w:r>
      <w:r w:rsidRPr="00232492">
        <w:rPr>
          <w:spacing w:val="3"/>
        </w:rPr>
        <w:t xml:space="preserve"> </w:t>
      </w:r>
      <w:r w:rsidRPr="00232492">
        <w:t>социализации,</w:t>
      </w:r>
      <w:r w:rsidRPr="00232492">
        <w:rPr>
          <w:spacing w:val="3"/>
        </w:rPr>
        <w:t xml:space="preserve"> </w:t>
      </w:r>
      <w:r w:rsidRPr="00232492">
        <w:t>здоровьесбережения,</w:t>
      </w:r>
      <w:r w:rsidRPr="00232492">
        <w:rPr>
          <w:spacing w:val="6"/>
        </w:rPr>
        <w:t xml:space="preserve"> </w:t>
      </w:r>
      <w:r w:rsidRPr="00232492">
        <w:t>социальной</w:t>
      </w:r>
    </w:p>
    <w:p w:rsidR="00E21A57" w:rsidRPr="00232492" w:rsidRDefault="000D5990">
      <w:pPr>
        <w:pStyle w:val="a3"/>
        <w:ind w:firstLine="0"/>
      </w:pPr>
      <w:r w:rsidRPr="00232492">
        <w:t>адаптации</w:t>
      </w:r>
      <w:r w:rsidRPr="00232492">
        <w:rPr>
          <w:spacing w:val="-4"/>
        </w:rPr>
        <w:t xml:space="preserve"> </w:t>
      </w:r>
      <w:r w:rsidRPr="00232492">
        <w:t>и</w:t>
      </w:r>
      <w:r w:rsidRPr="00232492">
        <w:rPr>
          <w:spacing w:val="-2"/>
        </w:rPr>
        <w:t xml:space="preserve"> </w:t>
      </w:r>
      <w:r w:rsidRPr="00232492">
        <w:t>интеграции</w:t>
      </w:r>
      <w:r w:rsidRPr="00232492">
        <w:rPr>
          <w:spacing w:val="-1"/>
        </w:rPr>
        <w:t xml:space="preserve"> </w:t>
      </w:r>
      <w:r w:rsidRPr="00232492">
        <w:t>в</w:t>
      </w:r>
      <w:r w:rsidRPr="00232492">
        <w:rPr>
          <w:spacing w:val="-3"/>
        </w:rPr>
        <w:t xml:space="preserve"> </w:t>
      </w:r>
      <w:r w:rsidRPr="00232492">
        <w:t>общество</w:t>
      </w:r>
      <w:r w:rsidRPr="00232492">
        <w:rPr>
          <w:spacing w:val="-1"/>
        </w:rPr>
        <w:t xml:space="preserve"> </w:t>
      </w:r>
      <w:r w:rsidRPr="00232492">
        <w:t>обучающихся</w:t>
      </w:r>
      <w:r w:rsidRPr="00232492">
        <w:rPr>
          <w:spacing w:val="-2"/>
        </w:rPr>
        <w:t xml:space="preserve"> </w:t>
      </w:r>
      <w:r w:rsidRPr="00232492">
        <w:t>с</w:t>
      </w:r>
      <w:r w:rsidRPr="00232492">
        <w:rPr>
          <w:spacing w:val="-1"/>
        </w:rPr>
        <w:t xml:space="preserve"> </w:t>
      </w:r>
      <w:r w:rsidRPr="00232492">
        <w:t>умственной</w:t>
      </w:r>
      <w:r w:rsidRPr="00232492">
        <w:rPr>
          <w:spacing w:val="-1"/>
        </w:rPr>
        <w:t xml:space="preserve"> </w:t>
      </w:r>
      <w:r w:rsidRPr="00232492">
        <w:t>отсталостью,</w:t>
      </w:r>
    </w:p>
    <w:p w:rsidR="00E21A57" w:rsidRPr="00232492" w:rsidRDefault="000D5990">
      <w:pPr>
        <w:pStyle w:val="a3"/>
        <w:spacing w:before="1"/>
        <w:ind w:right="267"/>
      </w:pPr>
      <w:r w:rsidRPr="00232492">
        <w:t>со средствами массовой информации в решении вопросов формирования отношения</w:t>
      </w:r>
      <w:r w:rsidRPr="00232492">
        <w:rPr>
          <w:spacing w:val="1"/>
        </w:rPr>
        <w:t xml:space="preserve"> </w:t>
      </w:r>
      <w:r w:rsidRPr="00232492">
        <w:t>общества</w:t>
      </w:r>
      <w:r w:rsidRPr="00232492">
        <w:rPr>
          <w:spacing w:val="-2"/>
        </w:rPr>
        <w:t xml:space="preserve"> </w:t>
      </w:r>
      <w:r w:rsidRPr="00232492">
        <w:t>к лицам</w:t>
      </w:r>
      <w:r w:rsidRPr="00232492">
        <w:rPr>
          <w:spacing w:val="-1"/>
        </w:rPr>
        <w:t xml:space="preserve"> </w:t>
      </w:r>
      <w:r w:rsidRPr="00232492">
        <w:t>с</w:t>
      </w:r>
      <w:r w:rsidRPr="00232492">
        <w:rPr>
          <w:spacing w:val="3"/>
        </w:rPr>
        <w:t xml:space="preserve"> </w:t>
      </w:r>
      <w:r w:rsidRPr="00232492">
        <w:t>умственной отсталостью,</w:t>
      </w:r>
    </w:p>
    <w:p w:rsidR="00E21A57" w:rsidRPr="00232492" w:rsidRDefault="000D5990">
      <w:pPr>
        <w:pStyle w:val="a3"/>
        <w:ind w:right="263"/>
      </w:pPr>
      <w:r w:rsidRPr="00232492">
        <w:t>с</w:t>
      </w:r>
      <w:r w:rsidRPr="00232492">
        <w:rPr>
          <w:spacing w:val="1"/>
        </w:rPr>
        <w:t xml:space="preserve"> </w:t>
      </w:r>
      <w:r w:rsidRPr="00232492">
        <w:t>общественными</w:t>
      </w:r>
      <w:r w:rsidRPr="00232492">
        <w:rPr>
          <w:spacing w:val="1"/>
        </w:rPr>
        <w:t xml:space="preserve"> </w:t>
      </w:r>
      <w:r w:rsidRPr="00232492">
        <w:t>объединениями</w:t>
      </w:r>
      <w:r w:rsidRPr="00232492">
        <w:rPr>
          <w:spacing w:val="1"/>
        </w:rPr>
        <w:t xml:space="preserve"> </w:t>
      </w:r>
      <w:r w:rsidRPr="00232492">
        <w:t>инвалидов,</w:t>
      </w:r>
      <w:r w:rsidRPr="00232492">
        <w:rPr>
          <w:spacing w:val="1"/>
        </w:rPr>
        <w:t xml:space="preserve"> </w:t>
      </w:r>
      <w:r w:rsidRPr="00232492">
        <w:t>организациями</w:t>
      </w:r>
      <w:r w:rsidRPr="00232492">
        <w:rPr>
          <w:spacing w:val="1"/>
        </w:rPr>
        <w:t xml:space="preserve"> </w:t>
      </w:r>
      <w:r w:rsidRPr="00232492">
        <w:t>родителей</w:t>
      </w:r>
      <w:r w:rsidRPr="00232492">
        <w:rPr>
          <w:spacing w:val="1"/>
        </w:rPr>
        <w:t xml:space="preserve"> </w:t>
      </w:r>
      <w:r w:rsidRPr="00232492">
        <w:t>(законных</w:t>
      </w:r>
      <w:r w:rsidRPr="00232492">
        <w:rPr>
          <w:spacing w:val="1"/>
        </w:rPr>
        <w:t xml:space="preserve"> </w:t>
      </w:r>
      <w:r w:rsidRPr="00232492">
        <w:t>представителей)</w:t>
      </w:r>
      <w:r w:rsidRPr="00232492">
        <w:rPr>
          <w:spacing w:val="1"/>
        </w:rPr>
        <w:t xml:space="preserve"> </w:t>
      </w:r>
      <w:r w:rsidRPr="00232492">
        <w:t>обучающихся</w:t>
      </w:r>
      <w:r w:rsidRPr="00232492">
        <w:rPr>
          <w:spacing w:val="1"/>
        </w:rPr>
        <w:t xml:space="preserve"> </w:t>
      </w:r>
      <w:r w:rsidRPr="00232492">
        <w:t>с</w:t>
      </w:r>
      <w:r w:rsidRPr="00232492">
        <w:rPr>
          <w:spacing w:val="1"/>
        </w:rPr>
        <w:t xml:space="preserve"> </w:t>
      </w:r>
      <w:r w:rsidRPr="00232492">
        <w:t>умственной</w:t>
      </w:r>
      <w:r w:rsidRPr="00232492">
        <w:rPr>
          <w:spacing w:val="1"/>
        </w:rPr>
        <w:t xml:space="preserve"> </w:t>
      </w:r>
      <w:r w:rsidRPr="00232492">
        <w:t>отсталостью</w:t>
      </w:r>
      <w:r w:rsidRPr="00232492">
        <w:rPr>
          <w:spacing w:val="1"/>
        </w:rPr>
        <w:t xml:space="preserve"> </w:t>
      </w:r>
      <w:r w:rsidRPr="00232492">
        <w:t>и</w:t>
      </w:r>
      <w:r w:rsidRPr="00232492">
        <w:rPr>
          <w:spacing w:val="1"/>
        </w:rPr>
        <w:t xml:space="preserve"> </w:t>
      </w:r>
      <w:r w:rsidRPr="00232492">
        <w:t>другими</w:t>
      </w:r>
      <w:r w:rsidRPr="00232492">
        <w:rPr>
          <w:spacing w:val="1"/>
        </w:rPr>
        <w:t xml:space="preserve"> </w:t>
      </w:r>
      <w:r w:rsidRPr="00232492">
        <w:t>негосударственными</w:t>
      </w:r>
      <w:r w:rsidRPr="00232492">
        <w:rPr>
          <w:spacing w:val="1"/>
        </w:rPr>
        <w:t xml:space="preserve"> </w:t>
      </w:r>
      <w:r w:rsidRPr="00232492">
        <w:t>организациями</w:t>
      </w:r>
      <w:r w:rsidRPr="00232492">
        <w:rPr>
          <w:spacing w:val="1"/>
        </w:rPr>
        <w:t xml:space="preserve"> </w:t>
      </w:r>
      <w:r w:rsidRPr="00232492">
        <w:t>в</w:t>
      </w:r>
      <w:r w:rsidRPr="00232492">
        <w:rPr>
          <w:spacing w:val="1"/>
        </w:rPr>
        <w:t xml:space="preserve"> </w:t>
      </w:r>
      <w:r w:rsidRPr="00232492">
        <w:t>решении</w:t>
      </w:r>
      <w:r w:rsidRPr="00232492">
        <w:rPr>
          <w:spacing w:val="1"/>
        </w:rPr>
        <w:t xml:space="preserve"> </w:t>
      </w:r>
      <w:r w:rsidRPr="00232492">
        <w:t>вопросов</w:t>
      </w:r>
      <w:r w:rsidRPr="00232492">
        <w:rPr>
          <w:spacing w:val="1"/>
        </w:rPr>
        <w:t xml:space="preserve"> </w:t>
      </w:r>
      <w:r w:rsidRPr="00232492">
        <w:t>социальной</w:t>
      </w:r>
      <w:r w:rsidRPr="00232492">
        <w:rPr>
          <w:spacing w:val="1"/>
        </w:rPr>
        <w:t xml:space="preserve"> </w:t>
      </w:r>
      <w:r w:rsidRPr="00232492">
        <w:t>адаптации</w:t>
      </w:r>
      <w:r w:rsidRPr="00232492">
        <w:rPr>
          <w:spacing w:val="1"/>
        </w:rPr>
        <w:t xml:space="preserve"> </w:t>
      </w:r>
      <w:r w:rsidRPr="00232492">
        <w:t>и</w:t>
      </w:r>
      <w:r w:rsidRPr="00232492">
        <w:rPr>
          <w:spacing w:val="1"/>
        </w:rPr>
        <w:t xml:space="preserve"> </w:t>
      </w:r>
      <w:r w:rsidRPr="00232492">
        <w:t>интеграции</w:t>
      </w:r>
      <w:r w:rsidRPr="00232492">
        <w:rPr>
          <w:spacing w:val="1"/>
        </w:rPr>
        <w:t xml:space="preserve"> </w:t>
      </w:r>
      <w:r w:rsidRPr="00232492">
        <w:t>в</w:t>
      </w:r>
      <w:r w:rsidRPr="00232492">
        <w:rPr>
          <w:spacing w:val="1"/>
        </w:rPr>
        <w:t xml:space="preserve"> </w:t>
      </w:r>
      <w:r w:rsidRPr="00232492">
        <w:t>общество</w:t>
      </w:r>
      <w:r w:rsidRPr="00232492">
        <w:rPr>
          <w:spacing w:val="1"/>
        </w:rPr>
        <w:t xml:space="preserve"> </w:t>
      </w:r>
      <w:r w:rsidRPr="00232492">
        <w:t>обучающихся</w:t>
      </w:r>
      <w:r w:rsidRPr="00232492">
        <w:rPr>
          <w:spacing w:val="-1"/>
        </w:rPr>
        <w:t xml:space="preserve"> </w:t>
      </w:r>
      <w:r w:rsidRPr="00232492">
        <w:t>с</w:t>
      </w:r>
      <w:r w:rsidRPr="00232492">
        <w:rPr>
          <w:spacing w:val="1"/>
        </w:rPr>
        <w:t xml:space="preserve"> </w:t>
      </w:r>
      <w:r w:rsidRPr="00232492">
        <w:t>умственной отсталостью,</w:t>
      </w:r>
    </w:p>
    <w:p w:rsidR="00E21A57" w:rsidRPr="00232492" w:rsidRDefault="000D5990">
      <w:pPr>
        <w:pStyle w:val="a3"/>
        <w:ind w:right="265"/>
      </w:pPr>
      <w:r w:rsidRPr="00232492">
        <w:t>с родителями (законными представителями) обучающихся с умственной отсталостью в</w:t>
      </w:r>
      <w:r w:rsidRPr="00232492">
        <w:rPr>
          <w:spacing w:val="1"/>
        </w:rPr>
        <w:t xml:space="preserve"> </w:t>
      </w:r>
      <w:r w:rsidRPr="00232492">
        <w:t>решении вопросов их развития, социализации, здоровьесбережения, социальной адаптации и</w:t>
      </w:r>
      <w:r w:rsidRPr="00232492">
        <w:rPr>
          <w:spacing w:val="1"/>
        </w:rPr>
        <w:t xml:space="preserve"> </w:t>
      </w:r>
      <w:r w:rsidRPr="00232492">
        <w:t>интеграции</w:t>
      </w:r>
      <w:r w:rsidRPr="00232492">
        <w:rPr>
          <w:spacing w:val="-1"/>
        </w:rPr>
        <w:t xml:space="preserve"> </w:t>
      </w:r>
      <w:r w:rsidRPr="00232492">
        <w:t>в</w:t>
      </w:r>
      <w:r w:rsidRPr="00232492">
        <w:rPr>
          <w:spacing w:val="-1"/>
        </w:rPr>
        <w:t xml:space="preserve"> </w:t>
      </w:r>
      <w:r w:rsidRPr="00232492">
        <w:t>общество.</w:t>
      </w:r>
    </w:p>
    <w:p w:rsidR="00E21A57" w:rsidRPr="00232492" w:rsidRDefault="00E21A57">
      <w:pPr>
        <w:pStyle w:val="a3"/>
        <w:spacing w:before="5"/>
        <w:ind w:left="0" w:firstLine="0"/>
        <w:jc w:val="left"/>
      </w:pPr>
    </w:p>
    <w:p w:rsidR="00E21A57" w:rsidRPr="00232492" w:rsidRDefault="000D5990" w:rsidP="00852014">
      <w:pPr>
        <w:pStyle w:val="1"/>
        <w:numPr>
          <w:ilvl w:val="2"/>
          <w:numId w:val="8"/>
        </w:numPr>
        <w:tabs>
          <w:tab w:val="left" w:pos="1569"/>
        </w:tabs>
        <w:ind w:hanging="601"/>
      </w:pPr>
      <w:r w:rsidRPr="00232492">
        <w:t>Требования</w:t>
      </w:r>
      <w:r w:rsidRPr="00232492">
        <w:rPr>
          <w:spacing w:val="-3"/>
        </w:rPr>
        <w:t xml:space="preserve"> </w:t>
      </w:r>
      <w:r w:rsidRPr="00232492">
        <w:t>к</w:t>
      </w:r>
      <w:r w:rsidRPr="00232492">
        <w:rPr>
          <w:spacing w:val="-3"/>
        </w:rPr>
        <w:t xml:space="preserve"> </w:t>
      </w:r>
      <w:r w:rsidRPr="00232492">
        <w:t>условиям</w:t>
      </w:r>
      <w:r w:rsidRPr="00232492">
        <w:rPr>
          <w:spacing w:val="-4"/>
        </w:rPr>
        <w:t xml:space="preserve"> </w:t>
      </w:r>
      <w:r w:rsidRPr="00232492">
        <w:t>реализации</w:t>
      </w:r>
      <w:r w:rsidRPr="00232492">
        <w:rPr>
          <w:spacing w:val="-5"/>
        </w:rPr>
        <w:t xml:space="preserve"> </w:t>
      </w:r>
      <w:r w:rsidRPr="00232492">
        <w:t>программы.</w:t>
      </w:r>
    </w:p>
    <w:p w:rsidR="00E21A57" w:rsidRPr="00232492" w:rsidRDefault="000D5990" w:rsidP="00852014">
      <w:pPr>
        <w:pStyle w:val="a5"/>
        <w:numPr>
          <w:ilvl w:val="3"/>
          <w:numId w:val="8"/>
        </w:numPr>
        <w:tabs>
          <w:tab w:val="left" w:pos="1773"/>
        </w:tabs>
        <w:ind w:right="262" w:firstLine="708"/>
        <w:rPr>
          <w:sz w:val="24"/>
          <w:szCs w:val="24"/>
        </w:rPr>
      </w:pPr>
      <w:r w:rsidRPr="00232492">
        <w:rPr>
          <w:sz w:val="24"/>
          <w:szCs w:val="24"/>
        </w:rPr>
        <w:t>В процессе реализации программы коррекционной работы для обучающихся с</w:t>
      </w:r>
      <w:r w:rsidRPr="00232492">
        <w:rPr>
          <w:spacing w:val="1"/>
          <w:sz w:val="24"/>
          <w:szCs w:val="24"/>
        </w:rPr>
        <w:t xml:space="preserve"> </w:t>
      </w:r>
      <w:r w:rsidRPr="00232492">
        <w:rPr>
          <w:sz w:val="24"/>
          <w:szCs w:val="24"/>
        </w:rPr>
        <w:t>умственной отсталостью в образовательных организациях должны быть созданы следующие</w:t>
      </w:r>
      <w:r w:rsidRPr="00232492">
        <w:rPr>
          <w:spacing w:val="1"/>
          <w:sz w:val="24"/>
          <w:szCs w:val="24"/>
        </w:rPr>
        <w:t xml:space="preserve"> </w:t>
      </w:r>
      <w:r w:rsidRPr="00232492">
        <w:rPr>
          <w:sz w:val="24"/>
          <w:szCs w:val="24"/>
        </w:rPr>
        <w:t>психолого-педагогические условия:</w:t>
      </w:r>
    </w:p>
    <w:p w:rsidR="00E21A57" w:rsidRPr="00232492" w:rsidRDefault="00E21A57">
      <w:pPr>
        <w:jc w:val="both"/>
        <w:rPr>
          <w:sz w:val="24"/>
          <w:szCs w:val="24"/>
        </w:rPr>
        <w:sectPr w:rsidR="00E21A57" w:rsidRPr="00232492">
          <w:pgSz w:w="11910" w:h="16840"/>
          <w:pgMar w:top="1340" w:right="780" w:bottom="1200" w:left="820" w:header="0" w:footer="930" w:gutter="0"/>
          <w:cols w:space="720"/>
        </w:sectPr>
      </w:pPr>
    </w:p>
    <w:p w:rsidR="00E21A57" w:rsidRPr="00232492" w:rsidRDefault="000D5990">
      <w:pPr>
        <w:pStyle w:val="a3"/>
        <w:spacing w:before="73"/>
        <w:ind w:right="256"/>
      </w:pPr>
      <w:r w:rsidRPr="00232492">
        <w:lastRenderedPageBreak/>
        <w:t>индивидуально</w:t>
      </w:r>
      <w:r w:rsidRPr="00232492">
        <w:rPr>
          <w:spacing w:val="1"/>
        </w:rPr>
        <w:t xml:space="preserve"> </w:t>
      </w:r>
      <w:r w:rsidRPr="00232492">
        <w:t>ориентированная</w:t>
      </w:r>
      <w:r w:rsidRPr="00232492">
        <w:rPr>
          <w:spacing w:val="1"/>
        </w:rPr>
        <w:t xml:space="preserve"> </w:t>
      </w:r>
      <w:r w:rsidRPr="00232492">
        <w:t>коррекционная</w:t>
      </w:r>
      <w:r w:rsidRPr="00232492">
        <w:rPr>
          <w:spacing w:val="1"/>
        </w:rPr>
        <w:t xml:space="preserve"> </w:t>
      </w:r>
      <w:r w:rsidRPr="00232492">
        <w:t>работа</w:t>
      </w:r>
      <w:r w:rsidRPr="00232492">
        <w:rPr>
          <w:spacing w:val="1"/>
        </w:rPr>
        <w:t xml:space="preserve"> </w:t>
      </w:r>
      <w:r w:rsidRPr="00232492">
        <w:t>специалистов</w:t>
      </w:r>
      <w:r w:rsidRPr="00232492">
        <w:rPr>
          <w:spacing w:val="1"/>
        </w:rPr>
        <w:t xml:space="preserve"> </w:t>
      </w:r>
      <w:r w:rsidRPr="00232492">
        <w:t>психолого-</w:t>
      </w:r>
      <w:r w:rsidRPr="00232492">
        <w:rPr>
          <w:spacing w:val="1"/>
        </w:rPr>
        <w:t xml:space="preserve"> </w:t>
      </w:r>
      <w:r w:rsidRPr="00232492">
        <w:t>педагогического</w:t>
      </w:r>
      <w:r w:rsidRPr="00232492">
        <w:rPr>
          <w:spacing w:val="-1"/>
        </w:rPr>
        <w:t xml:space="preserve"> </w:t>
      </w:r>
      <w:r w:rsidRPr="00232492">
        <w:t>сопровождения;</w:t>
      </w:r>
    </w:p>
    <w:p w:rsidR="00E21A57" w:rsidRPr="00232492" w:rsidRDefault="000D5990">
      <w:pPr>
        <w:pStyle w:val="a3"/>
        <w:spacing w:before="1"/>
        <w:ind w:right="268"/>
      </w:pPr>
      <w:r w:rsidRPr="00232492">
        <w:t>учет</w:t>
      </w:r>
      <w:r w:rsidRPr="00232492">
        <w:rPr>
          <w:spacing w:val="1"/>
        </w:rPr>
        <w:t xml:space="preserve"> </w:t>
      </w:r>
      <w:r w:rsidRPr="00232492">
        <w:t>индивидуальных</w:t>
      </w:r>
      <w:r w:rsidRPr="00232492">
        <w:rPr>
          <w:spacing w:val="1"/>
        </w:rPr>
        <w:t xml:space="preserve"> </w:t>
      </w:r>
      <w:r w:rsidRPr="00232492">
        <w:t>особенностей</w:t>
      </w:r>
      <w:r w:rsidRPr="00232492">
        <w:rPr>
          <w:spacing w:val="1"/>
        </w:rPr>
        <w:t xml:space="preserve"> </w:t>
      </w:r>
      <w:r w:rsidRPr="00232492">
        <w:t>и</w:t>
      </w:r>
      <w:r w:rsidRPr="00232492">
        <w:rPr>
          <w:spacing w:val="1"/>
        </w:rPr>
        <w:t xml:space="preserve"> </w:t>
      </w:r>
      <w:r w:rsidRPr="00232492">
        <w:t>особых</w:t>
      </w:r>
      <w:r w:rsidRPr="00232492">
        <w:rPr>
          <w:spacing w:val="1"/>
        </w:rPr>
        <w:t xml:space="preserve"> </w:t>
      </w:r>
      <w:r w:rsidRPr="00232492">
        <w:t>образовательных</w:t>
      </w:r>
      <w:r w:rsidRPr="00232492">
        <w:rPr>
          <w:spacing w:val="1"/>
        </w:rPr>
        <w:t xml:space="preserve"> </w:t>
      </w:r>
      <w:r w:rsidRPr="00232492">
        <w:t>потребностей</w:t>
      </w:r>
      <w:r w:rsidRPr="00232492">
        <w:rPr>
          <w:spacing w:val="-57"/>
        </w:rPr>
        <w:t xml:space="preserve"> </w:t>
      </w:r>
      <w:r w:rsidRPr="00232492">
        <w:t>обучающихся;</w:t>
      </w:r>
    </w:p>
    <w:p w:rsidR="00E21A57" w:rsidRPr="00232492" w:rsidRDefault="000D5990">
      <w:pPr>
        <w:pStyle w:val="a3"/>
        <w:ind w:left="968" w:right="2553" w:firstLine="0"/>
      </w:pPr>
      <w:r w:rsidRPr="00232492">
        <w:t>соблюдение комфортного психоэмоционального режима;</w:t>
      </w:r>
      <w:r w:rsidRPr="00232492">
        <w:rPr>
          <w:spacing w:val="1"/>
        </w:rPr>
        <w:t xml:space="preserve"> </w:t>
      </w:r>
      <w:r w:rsidRPr="00232492">
        <w:t>использование</w:t>
      </w:r>
      <w:r w:rsidRPr="00232492">
        <w:rPr>
          <w:spacing w:val="-5"/>
        </w:rPr>
        <w:t xml:space="preserve"> </w:t>
      </w:r>
      <w:r w:rsidRPr="00232492">
        <w:t>специальных</w:t>
      </w:r>
      <w:r w:rsidRPr="00232492">
        <w:rPr>
          <w:spacing w:val="-3"/>
        </w:rPr>
        <w:t xml:space="preserve"> </w:t>
      </w:r>
      <w:r w:rsidRPr="00232492">
        <w:t>методов,</w:t>
      </w:r>
      <w:r w:rsidRPr="00232492">
        <w:rPr>
          <w:spacing w:val="-4"/>
        </w:rPr>
        <w:t xml:space="preserve"> </w:t>
      </w:r>
      <w:r w:rsidRPr="00232492">
        <w:t>приемов,</w:t>
      </w:r>
      <w:r w:rsidRPr="00232492">
        <w:rPr>
          <w:spacing w:val="-4"/>
        </w:rPr>
        <w:t xml:space="preserve"> </w:t>
      </w:r>
      <w:r w:rsidRPr="00232492">
        <w:t>средств</w:t>
      </w:r>
      <w:r w:rsidRPr="00232492">
        <w:rPr>
          <w:spacing w:val="-4"/>
        </w:rPr>
        <w:t xml:space="preserve"> </w:t>
      </w:r>
      <w:r w:rsidRPr="00232492">
        <w:t>обучения;</w:t>
      </w:r>
    </w:p>
    <w:p w:rsidR="00E21A57" w:rsidRPr="00232492" w:rsidRDefault="000D5990">
      <w:pPr>
        <w:pStyle w:val="a3"/>
        <w:ind w:right="265"/>
      </w:pPr>
      <w:r w:rsidRPr="00232492">
        <w:t>использование современных психолого-педагогических, в том числе информационных,</w:t>
      </w:r>
      <w:r w:rsidRPr="00232492">
        <w:rPr>
          <w:spacing w:val="1"/>
        </w:rPr>
        <w:t xml:space="preserve"> </w:t>
      </w:r>
      <w:r w:rsidRPr="00232492">
        <w:t>компьютерных</w:t>
      </w:r>
      <w:r w:rsidRPr="00232492">
        <w:rPr>
          <w:spacing w:val="-2"/>
        </w:rPr>
        <w:t xml:space="preserve"> </w:t>
      </w:r>
      <w:r w:rsidRPr="00232492">
        <w:t>технологий;</w:t>
      </w:r>
    </w:p>
    <w:p w:rsidR="00E21A57" w:rsidRPr="00232492" w:rsidRDefault="000D5990">
      <w:pPr>
        <w:pStyle w:val="a3"/>
        <w:ind w:right="266"/>
      </w:pPr>
      <w:r w:rsidRPr="00232492">
        <w:t>учет</w:t>
      </w:r>
      <w:r w:rsidRPr="00232492">
        <w:rPr>
          <w:spacing w:val="1"/>
        </w:rPr>
        <w:t xml:space="preserve"> </w:t>
      </w:r>
      <w:r w:rsidRPr="00232492">
        <w:t>специфики</w:t>
      </w:r>
      <w:r w:rsidRPr="00232492">
        <w:rPr>
          <w:spacing w:val="1"/>
        </w:rPr>
        <w:t xml:space="preserve"> </w:t>
      </w:r>
      <w:r w:rsidRPr="00232492">
        <w:t>нарушения</w:t>
      </w:r>
      <w:r w:rsidRPr="00232492">
        <w:rPr>
          <w:spacing w:val="1"/>
        </w:rPr>
        <w:t xml:space="preserve"> </w:t>
      </w:r>
      <w:r w:rsidRPr="00232492">
        <w:t>развития</w:t>
      </w:r>
      <w:r w:rsidRPr="00232492">
        <w:rPr>
          <w:spacing w:val="1"/>
        </w:rPr>
        <w:t xml:space="preserve"> </w:t>
      </w:r>
      <w:r w:rsidRPr="00232492">
        <w:t>разных</w:t>
      </w:r>
      <w:r w:rsidRPr="00232492">
        <w:rPr>
          <w:spacing w:val="1"/>
        </w:rPr>
        <w:t xml:space="preserve"> </w:t>
      </w:r>
      <w:r w:rsidRPr="00232492">
        <w:t>нозологических</w:t>
      </w:r>
      <w:r w:rsidRPr="00232492">
        <w:rPr>
          <w:spacing w:val="1"/>
        </w:rPr>
        <w:t xml:space="preserve"> </w:t>
      </w:r>
      <w:r w:rsidRPr="00232492">
        <w:t>групп</w:t>
      </w:r>
      <w:r w:rsidRPr="00232492">
        <w:rPr>
          <w:spacing w:val="1"/>
        </w:rPr>
        <w:t xml:space="preserve"> </w:t>
      </w:r>
      <w:r w:rsidRPr="00232492">
        <w:t>обучающихся</w:t>
      </w:r>
      <w:r w:rsidRPr="00232492">
        <w:rPr>
          <w:spacing w:val="1"/>
        </w:rPr>
        <w:t xml:space="preserve"> </w:t>
      </w:r>
      <w:r w:rsidRPr="00232492">
        <w:t>с</w:t>
      </w:r>
      <w:r w:rsidRPr="00232492">
        <w:rPr>
          <w:spacing w:val="-57"/>
        </w:rPr>
        <w:t xml:space="preserve"> </w:t>
      </w:r>
      <w:r w:rsidRPr="00232492">
        <w:t>умственной</w:t>
      </w:r>
      <w:r w:rsidRPr="00232492">
        <w:rPr>
          <w:spacing w:val="-1"/>
        </w:rPr>
        <w:t xml:space="preserve"> </w:t>
      </w:r>
      <w:r w:rsidRPr="00232492">
        <w:t>отсталостью;</w:t>
      </w:r>
    </w:p>
    <w:p w:rsidR="00E21A57" w:rsidRPr="00232492" w:rsidRDefault="000D5990">
      <w:pPr>
        <w:pStyle w:val="a3"/>
        <w:ind w:right="261"/>
      </w:pPr>
      <w:r w:rsidRPr="00232492">
        <w:t>обеспечение</w:t>
      </w:r>
      <w:r w:rsidRPr="00232492">
        <w:rPr>
          <w:spacing w:val="1"/>
        </w:rPr>
        <w:t xml:space="preserve"> </w:t>
      </w:r>
      <w:r w:rsidRPr="00232492">
        <w:t>здоровьесберегающих</w:t>
      </w:r>
      <w:r w:rsidRPr="00232492">
        <w:rPr>
          <w:spacing w:val="1"/>
        </w:rPr>
        <w:t xml:space="preserve"> </w:t>
      </w:r>
      <w:r w:rsidRPr="00232492">
        <w:t>технологий</w:t>
      </w:r>
      <w:r w:rsidRPr="00232492">
        <w:rPr>
          <w:spacing w:val="1"/>
        </w:rPr>
        <w:t xml:space="preserve"> </w:t>
      </w:r>
      <w:r w:rsidRPr="00232492">
        <w:t>(оздоровительный</w:t>
      </w:r>
      <w:r w:rsidRPr="00232492">
        <w:rPr>
          <w:spacing w:val="1"/>
        </w:rPr>
        <w:t xml:space="preserve"> </w:t>
      </w:r>
      <w:r w:rsidRPr="00232492">
        <w:t>и</w:t>
      </w:r>
      <w:r w:rsidRPr="00232492">
        <w:rPr>
          <w:spacing w:val="1"/>
        </w:rPr>
        <w:t xml:space="preserve"> </w:t>
      </w:r>
      <w:r w:rsidRPr="00232492">
        <w:t>охранительный</w:t>
      </w:r>
      <w:r w:rsidRPr="00232492">
        <w:rPr>
          <w:spacing w:val="1"/>
        </w:rPr>
        <w:t xml:space="preserve"> </w:t>
      </w:r>
      <w:r w:rsidRPr="00232492">
        <w:t>режим,</w:t>
      </w:r>
      <w:r w:rsidRPr="00232492">
        <w:rPr>
          <w:spacing w:val="1"/>
        </w:rPr>
        <w:t xml:space="preserve"> </w:t>
      </w:r>
      <w:r w:rsidRPr="00232492">
        <w:t>укрепление</w:t>
      </w:r>
      <w:r w:rsidRPr="00232492">
        <w:rPr>
          <w:spacing w:val="1"/>
        </w:rPr>
        <w:t xml:space="preserve"> </w:t>
      </w:r>
      <w:r w:rsidRPr="00232492">
        <w:t>физического</w:t>
      </w:r>
      <w:r w:rsidRPr="00232492">
        <w:rPr>
          <w:spacing w:val="1"/>
        </w:rPr>
        <w:t xml:space="preserve"> </w:t>
      </w:r>
      <w:r w:rsidRPr="00232492">
        <w:t>и</w:t>
      </w:r>
      <w:r w:rsidRPr="00232492">
        <w:rPr>
          <w:spacing w:val="1"/>
        </w:rPr>
        <w:t xml:space="preserve"> </w:t>
      </w:r>
      <w:r w:rsidRPr="00232492">
        <w:t>психического</w:t>
      </w:r>
      <w:r w:rsidRPr="00232492">
        <w:rPr>
          <w:spacing w:val="1"/>
        </w:rPr>
        <w:t xml:space="preserve"> </w:t>
      </w:r>
      <w:r w:rsidRPr="00232492">
        <w:t>здоровья,</w:t>
      </w:r>
      <w:r w:rsidRPr="00232492">
        <w:rPr>
          <w:spacing w:val="1"/>
        </w:rPr>
        <w:t xml:space="preserve"> </w:t>
      </w:r>
      <w:r w:rsidRPr="00232492">
        <w:t>профилактика</w:t>
      </w:r>
      <w:r w:rsidRPr="00232492">
        <w:rPr>
          <w:spacing w:val="1"/>
        </w:rPr>
        <w:t xml:space="preserve"> </w:t>
      </w:r>
      <w:r w:rsidRPr="00232492">
        <w:t>физических,</w:t>
      </w:r>
      <w:r w:rsidRPr="00232492">
        <w:rPr>
          <w:spacing w:val="1"/>
        </w:rPr>
        <w:t xml:space="preserve"> </w:t>
      </w:r>
      <w:r w:rsidRPr="00232492">
        <w:t>умственных</w:t>
      </w:r>
      <w:r w:rsidRPr="00232492">
        <w:rPr>
          <w:spacing w:val="1"/>
        </w:rPr>
        <w:t xml:space="preserve"> </w:t>
      </w:r>
      <w:r w:rsidRPr="00232492">
        <w:t>и</w:t>
      </w:r>
      <w:r w:rsidRPr="00232492">
        <w:rPr>
          <w:spacing w:val="1"/>
        </w:rPr>
        <w:t xml:space="preserve"> </w:t>
      </w:r>
      <w:r w:rsidRPr="00232492">
        <w:t>психологических</w:t>
      </w:r>
      <w:r w:rsidRPr="00232492">
        <w:rPr>
          <w:spacing w:val="1"/>
        </w:rPr>
        <w:t xml:space="preserve"> </w:t>
      </w:r>
      <w:r w:rsidRPr="00232492">
        <w:t>перегрузок</w:t>
      </w:r>
      <w:r w:rsidRPr="00232492">
        <w:rPr>
          <w:spacing w:val="1"/>
        </w:rPr>
        <w:t xml:space="preserve"> </w:t>
      </w:r>
      <w:r w:rsidRPr="00232492">
        <w:t>обучающихся,</w:t>
      </w:r>
      <w:r w:rsidRPr="00232492">
        <w:rPr>
          <w:spacing w:val="1"/>
        </w:rPr>
        <w:t xml:space="preserve"> </w:t>
      </w:r>
      <w:r w:rsidRPr="00232492">
        <w:t>соблюдение</w:t>
      </w:r>
      <w:r w:rsidRPr="00232492">
        <w:rPr>
          <w:spacing w:val="1"/>
        </w:rPr>
        <w:t xml:space="preserve"> </w:t>
      </w:r>
      <w:r w:rsidRPr="00232492">
        <w:t>санитарно-</w:t>
      </w:r>
      <w:r w:rsidRPr="00232492">
        <w:rPr>
          <w:spacing w:val="1"/>
        </w:rPr>
        <w:t xml:space="preserve"> </w:t>
      </w:r>
      <w:r w:rsidRPr="00232492">
        <w:t>гигиенических</w:t>
      </w:r>
      <w:r w:rsidRPr="00232492">
        <w:rPr>
          <w:spacing w:val="-2"/>
        </w:rPr>
        <w:t xml:space="preserve"> </w:t>
      </w:r>
      <w:r w:rsidRPr="00232492">
        <w:t>правил</w:t>
      </w:r>
      <w:r w:rsidRPr="00232492">
        <w:rPr>
          <w:spacing w:val="-3"/>
        </w:rPr>
        <w:t xml:space="preserve"> </w:t>
      </w:r>
      <w:r w:rsidRPr="00232492">
        <w:t>и норм);</w:t>
      </w:r>
    </w:p>
    <w:p w:rsidR="00E21A57" w:rsidRPr="00232492" w:rsidRDefault="000D5990">
      <w:pPr>
        <w:pStyle w:val="a3"/>
        <w:ind w:right="266"/>
      </w:pPr>
      <w:r w:rsidRPr="00232492">
        <w:t>включение</w:t>
      </w:r>
      <w:r w:rsidRPr="00232492">
        <w:rPr>
          <w:spacing w:val="1"/>
        </w:rPr>
        <w:t xml:space="preserve"> </w:t>
      </w:r>
      <w:r w:rsidRPr="00232492">
        <w:t>родителей</w:t>
      </w:r>
      <w:r w:rsidRPr="00232492">
        <w:rPr>
          <w:spacing w:val="1"/>
        </w:rPr>
        <w:t xml:space="preserve"> </w:t>
      </w:r>
      <w:r w:rsidRPr="00232492">
        <w:t>(законных</w:t>
      </w:r>
      <w:r w:rsidRPr="00232492">
        <w:rPr>
          <w:spacing w:val="1"/>
        </w:rPr>
        <w:t xml:space="preserve"> </w:t>
      </w:r>
      <w:r w:rsidRPr="00232492">
        <w:t>представителей)</w:t>
      </w:r>
      <w:r w:rsidRPr="00232492">
        <w:rPr>
          <w:spacing w:val="1"/>
        </w:rPr>
        <w:t xml:space="preserve"> </w:t>
      </w:r>
      <w:r w:rsidRPr="00232492">
        <w:t>в</w:t>
      </w:r>
      <w:r w:rsidRPr="00232492">
        <w:rPr>
          <w:spacing w:val="1"/>
        </w:rPr>
        <w:t xml:space="preserve"> </w:t>
      </w:r>
      <w:r w:rsidRPr="00232492">
        <w:t>реализацию</w:t>
      </w:r>
      <w:r w:rsidRPr="00232492">
        <w:rPr>
          <w:spacing w:val="1"/>
        </w:rPr>
        <w:t xml:space="preserve"> </w:t>
      </w:r>
      <w:r w:rsidRPr="00232492">
        <w:t>программы</w:t>
      </w:r>
      <w:r w:rsidRPr="00232492">
        <w:rPr>
          <w:spacing w:val="1"/>
        </w:rPr>
        <w:t xml:space="preserve"> </w:t>
      </w:r>
      <w:r w:rsidRPr="00232492">
        <w:t>коррекционной</w:t>
      </w:r>
      <w:r w:rsidRPr="00232492">
        <w:rPr>
          <w:spacing w:val="-1"/>
        </w:rPr>
        <w:t xml:space="preserve"> </w:t>
      </w:r>
      <w:r w:rsidRPr="00232492">
        <w:t>работы.</w:t>
      </w:r>
    </w:p>
    <w:p w:rsidR="00E21A57" w:rsidRPr="00232492" w:rsidRDefault="000D5990" w:rsidP="00852014">
      <w:pPr>
        <w:pStyle w:val="a5"/>
        <w:numPr>
          <w:ilvl w:val="3"/>
          <w:numId w:val="8"/>
        </w:numPr>
        <w:tabs>
          <w:tab w:val="left" w:pos="1881"/>
        </w:tabs>
        <w:spacing w:before="1"/>
        <w:ind w:right="261" w:firstLine="708"/>
        <w:rPr>
          <w:sz w:val="24"/>
          <w:szCs w:val="24"/>
        </w:rPr>
      </w:pPr>
      <w:r w:rsidRPr="00232492">
        <w:rPr>
          <w:sz w:val="24"/>
          <w:szCs w:val="24"/>
        </w:rPr>
        <w:t>В</w:t>
      </w:r>
      <w:r w:rsidRPr="00232492">
        <w:rPr>
          <w:spacing w:val="1"/>
          <w:sz w:val="24"/>
          <w:szCs w:val="24"/>
        </w:rPr>
        <w:t xml:space="preserve"> </w:t>
      </w:r>
      <w:r w:rsidRPr="00232492">
        <w:rPr>
          <w:sz w:val="24"/>
          <w:szCs w:val="24"/>
        </w:rPr>
        <w:t>процессе</w:t>
      </w:r>
      <w:r w:rsidRPr="00232492">
        <w:rPr>
          <w:spacing w:val="1"/>
          <w:sz w:val="24"/>
          <w:szCs w:val="24"/>
        </w:rPr>
        <w:t xml:space="preserve"> </w:t>
      </w:r>
      <w:r w:rsidRPr="00232492">
        <w:rPr>
          <w:sz w:val="24"/>
          <w:szCs w:val="24"/>
        </w:rPr>
        <w:t>реализации</w:t>
      </w:r>
      <w:r w:rsidRPr="00232492">
        <w:rPr>
          <w:spacing w:val="1"/>
          <w:sz w:val="24"/>
          <w:szCs w:val="24"/>
        </w:rPr>
        <w:t xml:space="preserve"> </w:t>
      </w:r>
      <w:r w:rsidRPr="00232492">
        <w:rPr>
          <w:sz w:val="24"/>
          <w:szCs w:val="24"/>
        </w:rPr>
        <w:t>программы</w:t>
      </w:r>
      <w:r w:rsidRPr="00232492">
        <w:rPr>
          <w:spacing w:val="1"/>
          <w:sz w:val="24"/>
          <w:szCs w:val="24"/>
        </w:rPr>
        <w:t xml:space="preserve"> </w:t>
      </w:r>
      <w:r w:rsidRPr="00232492">
        <w:rPr>
          <w:sz w:val="24"/>
          <w:szCs w:val="24"/>
        </w:rPr>
        <w:t>коррекционной</w:t>
      </w:r>
      <w:r w:rsidRPr="00232492">
        <w:rPr>
          <w:spacing w:val="1"/>
          <w:sz w:val="24"/>
          <w:szCs w:val="24"/>
        </w:rPr>
        <w:t xml:space="preserve"> </w:t>
      </w:r>
      <w:r w:rsidRPr="00232492">
        <w:rPr>
          <w:sz w:val="24"/>
          <w:szCs w:val="24"/>
        </w:rPr>
        <w:t>работы</w:t>
      </w:r>
      <w:r w:rsidRPr="00232492">
        <w:rPr>
          <w:spacing w:val="1"/>
          <w:sz w:val="24"/>
          <w:szCs w:val="24"/>
        </w:rPr>
        <w:t xml:space="preserve"> </w:t>
      </w:r>
      <w:r w:rsidRPr="00232492">
        <w:rPr>
          <w:sz w:val="24"/>
          <w:szCs w:val="24"/>
        </w:rPr>
        <w:t>могут</w:t>
      </w:r>
      <w:r w:rsidRPr="00232492">
        <w:rPr>
          <w:spacing w:val="1"/>
          <w:sz w:val="24"/>
          <w:szCs w:val="24"/>
        </w:rPr>
        <w:t xml:space="preserve"> </w:t>
      </w:r>
      <w:r w:rsidRPr="00232492">
        <w:rPr>
          <w:sz w:val="24"/>
          <w:szCs w:val="24"/>
        </w:rPr>
        <w:t>быть</w:t>
      </w:r>
      <w:r w:rsidRPr="00232492">
        <w:rPr>
          <w:spacing w:val="1"/>
          <w:sz w:val="24"/>
          <w:szCs w:val="24"/>
        </w:rPr>
        <w:t xml:space="preserve"> </w:t>
      </w:r>
      <w:r w:rsidRPr="00232492">
        <w:rPr>
          <w:sz w:val="24"/>
          <w:szCs w:val="24"/>
        </w:rPr>
        <w:t>использованы</w:t>
      </w:r>
      <w:r w:rsidRPr="00232492">
        <w:rPr>
          <w:spacing w:val="1"/>
          <w:sz w:val="24"/>
          <w:szCs w:val="24"/>
        </w:rPr>
        <w:t xml:space="preserve"> </w:t>
      </w:r>
      <w:r w:rsidRPr="00232492">
        <w:rPr>
          <w:sz w:val="24"/>
          <w:szCs w:val="24"/>
        </w:rPr>
        <w:t>рабочие</w:t>
      </w:r>
      <w:r w:rsidRPr="00232492">
        <w:rPr>
          <w:spacing w:val="1"/>
          <w:sz w:val="24"/>
          <w:szCs w:val="24"/>
        </w:rPr>
        <w:t xml:space="preserve"> </w:t>
      </w:r>
      <w:r w:rsidRPr="00232492">
        <w:rPr>
          <w:sz w:val="24"/>
          <w:szCs w:val="24"/>
        </w:rPr>
        <w:t>коррекционные</w:t>
      </w:r>
      <w:r w:rsidRPr="00232492">
        <w:rPr>
          <w:spacing w:val="1"/>
          <w:sz w:val="24"/>
          <w:szCs w:val="24"/>
        </w:rPr>
        <w:t xml:space="preserve"> </w:t>
      </w:r>
      <w:r w:rsidRPr="00232492">
        <w:rPr>
          <w:sz w:val="24"/>
          <w:szCs w:val="24"/>
        </w:rPr>
        <w:t>программы,</w:t>
      </w:r>
      <w:r w:rsidRPr="00232492">
        <w:rPr>
          <w:spacing w:val="1"/>
          <w:sz w:val="24"/>
          <w:szCs w:val="24"/>
        </w:rPr>
        <w:t xml:space="preserve"> </w:t>
      </w:r>
      <w:r w:rsidRPr="00232492">
        <w:rPr>
          <w:sz w:val="24"/>
          <w:szCs w:val="24"/>
        </w:rPr>
        <w:t>разрабатываемые</w:t>
      </w:r>
      <w:r w:rsidRPr="00232492">
        <w:rPr>
          <w:spacing w:val="1"/>
          <w:sz w:val="24"/>
          <w:szCs w:val="24"/>
        </w:rPr>
        <w:t xml:space="preserve"> </w:t>
      </w:r>
      <w:r w:rsidRPr="00232492">
        <w:rPr>
          <w:sz w:val="24"/>
          <w:szCs w:val="24"/>
        </w:rPr>
        <w:t>педагогическими</w:t>
      </w:r>
      <w:r w:rsidRPr="00232492">
        <w:rPr>
          <w:spacing w:val="1"/>
          <w:sz w:val="24"/>
          <w:szCs w:val="24"/>
        </w:rPr>
        <w:t xml:space="preserve"> </w:t>
      </w:r>
      <w:r w:rsidRPr="00232492">
        <w:rPr>
          <w:sz w:val="24"/>
          <w:szCs w:val="24"/>
        </w:rPr>
        <w:t>работниками образовательной организации, диагностический и коррекционно-развивающий</w:t>
      </w:r>
      <w:r w:rsidRPr="00232492">
        <w:rPr>
          <w:spacing w:val="1"/>
          <w:sz w:val="24"/>
          <w:szCs w:val="24"/>
        </w:rPr>
        <w:t xml:space="preserve"> </w:t>
      </w:r>
      <w:r w:rsidRPr="00232492">
        <w:rPr>
          <w:sz w:val="24"/>
          <w:szCs w:val="24"/>
        </w:rPr>
        <w:t>инструментарий,</w:t>
      </w:r>
      <w:r w:rsidRPr="00232492">
        <w:rPr>
          <w:spacing w:val="-1"/>
          <w:sz w:val="24"/>
          <w:szCs w:val="24"/>
        </w:rPr>
        <w:t xml:space="preserve"> </w:t>
      </w:r>
      <w:r w:rsidRPr="00232492">
        <w:rPr>
          <w:sz w:val="24"/>
          <w:szCs w:val="24"/>
        </w:rPr>
        <w:t>подобранный</w:t>
      </w:r>
      <w:r w:rsidRPr="00232492">
        <w:rPr>
          <w:spacing w:val="-1"/>
          <w:sz w:val="24"/>
          <w:szCs w:val="24"/>
        </w:rPr>
        <w:t xml:space="preserve"> </w:t>
      </w:r>
      <w:r w:rsidRPr="00232492">
        <w:rPr>
          <w:sz w:val="24"/>
          <w:szCs w:val="24"/>
        </w:rPr>
        <w:t>с учетом</w:t>
      </w:r>
      <w:r w:rsidRPr="00232492">
        <w:rPr>
          <w:spacing w:val="2"/>
          <w:sz w:val="24"/>
          <w:szCs w:val="24"/>
        </w:rPr>
        <w:t xml:space="preserve"> </w:t>
      </w:r>
      <w:r w:rsidRPr="00232492">
        <w:rPr>
          <w:sz w:val="24"/>
          <w:szCs w:val="24"/>
        </w:rPr>
        <w:t>специфики</w:t>
      </w:r>
      <w:r w:rsidRPr="00232492">
        <w:rPr>
          <w:spacing w:val="-1"/>
          <w:sz w:val="24"/>
          <w:szCs w:val="24"/>
        </w:rPr>
        <w:t xml:space="preserve"> </w:t>
      </w:r>
      <w:r w:rsidRPr="00232492">
        <w:rPr>
          <w:sz w:val="24"/>
          <w:szCs w:val="24"/>
        </w:rPr>
        <w:t>развития</w:t>
      </w:r>
      <w:r w:rsidRPr="00232492">
        <w:rPr>
          <w:spacing w:val="-1"/>
          <w:sz w:val="24"/>
          <w:szCs w:val="24"/>
        </w:rPr>
        <w:t xml:space="preserve"> </w:t>
      </w:r>
      <w:r w:rsidRPr="00232492">
        <w:rPr>
          <w:sz w:val="24"/>
          <w:szCs w:val="24"/>
        </w:rPr>
        <w:t>обучающихся.</w:t>
      </w:r>
    </w:p>
    <w:p w:rsidR="00E21A57" w:rsidRPr="00232492" w:rsidRDefault="000D5990" w:rsidP="00852014">
      <w:pPr>
        <w:pStyle w:val="a5"/>
        <w:numPr>
          <w:ilvl w:val="3"/>
          <w:numId w:val="8"/>
        </w:numPr>
        <w:tabs>
          <w:tab w:val="left" w:pos="1742"/>
        </w:tabs>
        <w:ind w:right="263" w:firstLine="708"/>
        <w:rPr>
          <w:sz w:val="24"/>
          <w:szCs w:val="24"/>
        </w:rPr>
      </w:pPr>
      <w:r w:rsidRPr="00232492">
        <w:rPr>
          <w:sz w:val="24"/>
          <w:szCs w:val="24"/>
        </w:rPr>
        <w:t>Коррекционная</w:t>
      </w:r>
      <w:r w:rsidRPr="00232492">
        <w:rPr>
          <w:spacing w:val="-11"/>
          <w:sz w:val="24"/>
          <w:szCs w:val="24"/>
        </w:rPr>
        <w:t xml:space="preserve"> </w:t>
      </w:r>
      <w:r w:rsidRPr="00232492">
        <w:rPr>
          <w:sz w:val="24"/>
          <w:szCs w:val="24"/>
        </w:rPr>
        <w:t>работа</w:t>
      </w:r>
      <w:r w:rsidRPr="00232492">
        <w:rPr>
          <w:spacing w:val="-11"/>
          <w:sz w:val="24"/>
          <w:szCs w:val="24"/>
        </w:rPr>
        <w:t xml:space="preserve"> </w:t>
      </w:r>
      <w:r w:rsidRPr="00232492">
        <w:rPr>
          <w:sz w:val="24"/>
          <w:szCs w:val="24"/>
        </w:rPr>
        <w:t>должна</w:t>
      </w:r>
      <w:r w:rsidRPr="00232492">
        <w:rPr>
          <w:spacing w:val="-12"/>
          <w:sz w:val="24"/>
          <w:szCs w:val="24"/>
        </w:rPr>
        <w:t xml:space="preserve"> </w:t>
      </w:r>
      <w:r w:rsidRPr="00232492">
        <w:rPr>
          <w:sz w:val="24"/>
          <w:szCs w:val="24"/>
        </w:rPr>
        <w:t>осуществляться</w:t>
      </w:r>
      <w:r w:rsidRPr="00232492">
        <w:rPr>
          <w:spacing w:val="-10"/>
          <w:sz w:val="24"/>
          <w:szCs w:val="24"/>
        </w:rPr>
        <w:t xml:space="preserve"> </w:t>
      </w:r>
      <w:r w:rsidRPr="00232492">
        <w:rPr>
          <w:sz w:val="24"/>
          <w:szCs w:val="24"/>
        </w:rPr>
        <w:t>специалистами</w:t>
      </w:r>
      <w:r w:rsidRPr="00232492">
        <w:rPr>
          <w:spacing w:val="-10"/>
          <w:sz w:val="24"/>
          <w:szCs w:val="24"/>
        </w:rPr>
        <w:t xml:space="preserve"> </w:t>
      </w:r>
      <w:r w:rsidRPr="00232492">
        <w:rPr>
          <w:sz w:val="24"/>
          <w:szCs w:val="24"/>
        </w:rPr>
        <w:t>соответствующей</w:t>
      </w:r>
      <w:r w:rsidRPr="00232492">
        <w:rPr>
          <w:spacing w:val="-58"/>
          <w:sz w:val="24"/>
          <w:szCs w:val="24"/>
        </w:rPr>
        <w:t xml:space="preserve"> </w:t>
      </w:r>
      <w:r w:rsidRPr="00232492">
        <w:rPr>
          <w:sz w:val="24"/>
          <w:szCs w:val="24"/>
        </w:rPr>
        <w:t>квалификации,</w:t>
      </w:r>
      <w:r w:rsidRPr="00232492">
        <w:rPr>
          <w:spacing w:val="-9"/>
          <w:sz w:val="24"/>
          <w:szCs w:val="24"/>
        </w:rPr>
        <w:t xml:space="preserve"> </w:t>
      </w:r>
      <w:r w:rsidRPr="00232492">
        <w:rPr>
          <w:sz w:val="24"/>
          <w:szCs w:val="24"/>
        </w:rPr>
        <w:t>имеющими</w:t>
      </w:r>
      <w:r w:rsidRPr="00232492">
        <w:rPr>
          <w:spacing w:val="-8"/>
          <w:sz w:val="24"/>
          <w:szCs w:val="24"/>
        </w:rPr>
        <w:t xml:space="preserve"> </w:t>
      </w:r>
      <w:r w:rsidRPr="00232492">
        <w:rPr>
          <w:sz w:val="24"/>
          <w:szCs w:val="24"/>
        </w:rPr>
        <w:t>специализированное</w:t>
      </w:r>
      <w:r w:rsidRPr="00232492">
        <w:rPr>
          <w:spacing w:val="-9"/>
          <w:sz w:val="24"/>
          <w:szCs w:val="24"/>
        </w:rPr>
        <w:t xml:space="preserve"> </w:t>
      </w:r>
      <w:r w:rsidRPr="00232492">
        <w:rPr>
          <w:sz w:val="24"/>
          <w:szCs w:val="24"/>
        </w:rPr>
        <w:t>образование,</w:t>
      </w:r>
      <w:r w:rsidRPr="00232492">
        <w:rPr>
          <w:spacing w:val="-9"/>
          <w:sz w:val="24"/>
          <w:szCs w:val="24"/>
        </w:rPr>
        <w:t xml:space="preserve"> </w:t>
      </w:r>
      <w:r w:rsidRPr="00232492">
        <w:rPr>
          <w:sz w:val="24"/>
          <w:szCs w:val="24"/>
        </w:rPr>
        <w:t>и</w:t>
      </w:r>
      <w:r w:rsidRPr="00232492">
        <w:rPr>
          <w:spacing w:val="-7"/>
          <w:sz w:val="24"/>
          <w:szCs w:val="24"/>
        </w:rPr>
        <w:t xml:space="preserve"> </w:t>
      </w:r>
      <w:r w:rsidRPr="00232492">
        <w:rPr>
          <w:sz w:val="24"/>
          <w:szCs w:val="24"/>
        </w:rPr>
        <w:t>педагогическими</w:t>
      </w:r>
      <w:r w:rsidRPr="00232492">
        <w:rPr>
          <w:spacing w:val="-8"/>
          <w:sz w:val="24"/>
          <w:szCs w:val="24"/>
        </w:rPr>
        <w:t xml:space="preserve"> </w:t>
      </w:r>
      <w:r w:rsidRPr="00232492">
        <w:rPr>
          <w:sz w:val="24"/>
          <w:szCs w:val="24"/>
        </w:rPr>
        <w:t>работниками,</w:t>
      </w:r>
      <w:r w:rsidRPr="00232492">
        <w:rPr>
          <w:spacing w:val="-57"/>
          <w:sz w:val="24"/>
          <w:szCs w:val="24"/>
        </w:rPr>
        <w:t xml:space="preserve"> </w:t>
      </w:r>
      <w:r w:rsidRPr="00232492">
        <w:rPr>
          <w:sz w:val="24"/>
          <w:szCs w:val="24"/>
        </w:rPr>
        <w:t>прошедшими</w:t>
      </w:r>
      <w:r w:rsidRPr="00232492">
        <w:rPr>
          <w:spacing w:val="-1"/>
          <w:sz w:val="24"/>
          <w:szCs w:val="24"/>
        </w:rPr>
        <w:t xml:space="preserve"> </w:t>
      </w:r>
      <w:r w:rsidRPr="00232492">
        <w:rPr>
          <w:sz w:val="24"/>
          <w:szCs w:val="24"/>
        </w:rPr>
        <w:t>обязательную</w:t>
      </w:r>
      <w:r w:rsidRPr="00232492">
        <w:rPr>
          <w:spacing w:val="-1"/>
          <w:sz w:val="24"/>
          <w:szCs w:val="24"/>
        </w:rPr>
        <w:t xml:space="preserve"> </w:t>
      </w:r>
      <w:r w:rsidRPr="00232492">
        <w:rPr>
          <w:sz w:val="24"/>
          <w:szCs w:val="24"/>
        </w:rPr>
        <w:t>курсовую</w:t>
      </w:r>
      <w:r w:rsidRPr="00232492">
        <w:rPr>
          <w:spacing w:val="-1"/>
          <w:sz w:val="24"/>
          <w:szCs w:val="24"/>
        </w:rPr>
        <w:t xml:space="preserve"> </w:t>
      </w:r>
      <w:r w:rsidRPr="00232492">
        <w:rPr>
          <w:sz w:val="24"/>
          <w:szCs w:val="24"/>
        </w:rPr>
        <w:t>или другие</w:t>
      </w:r>
      <w:r w:rsidRPr="00232492">
        <w:rPr>
          <w:spacing w:val="-2"/>
          <w:sz w:val="24"/>
          <w:szCs w:val="24"/>
        </w:rPr>
        <w:t xml:space="preserve"> </w:t>
      </w:r>
      <w:r w:rsidRPr="00232492">
        <w:rPr>
          <w:sz w:val="24"/>
          <w:szCs w:val="24"/>
        </w:rPr>
        <w:t>виды</w:t>
      </w:r>
      <w:r w:rsidRPr="00232492">
        <w:rPr>
          <w:spacing w:val="-1"/>
          <w:sz w:val="24"/>
          <w:szCs w:val="24"/>
        </w:rPr>
        <w:t xml:space="preserve"> </w:t>
      </w:r>
      <w:r w:rsidRPr="00232492">
        <w:rPr>
          <w:sz w:val="24"/>
          <w:szCs w:val="24"/>
        </w:rPr>
        <w:t>профессиональной</w:t>
      </w:r>
      <w:r w:rsidRPr="00232492">
        <w:rPr>
          <w:spacing w:val="-1"/>
          <w:sz w:val="24"/>
          <w:szCs w:val="24"/>
        </w:rPr>
        <w:t xml:space="preserve"> </w:t>
      </w:r>
      <w:r w:rsidRPr="00232492">
        <w:rPr>
          <w:sz w:val="24"/>
          <w:szCs w:val="24"/>
        </w:rPr>
        <w:t>подготовки.</w:t>
      </w:r>
    </w:p>
    <w:p w:rsidR="00E21A57" w:rsidRPr="00232492" w:rsidRDefault="000D5990">
      <w:pPr>
        <w:pStyle w:val="a3"/>
        <w:ind w:right="261"/>
      </w:pPr>
      <w:r w:rsidRPr="00232492">
        <w:t>Уровень</w:t>
      </w:r>
      <w:r w:rsidRPr="00232492">
        <w:rPr>
          <w:spacing w:val="1"/>
        </w:rPr>
        <w:t xml:space="preserve"> </w:t>
      </w:r>
      <w:r w:rsidRPr="00232492">
        <w:t>квалификации</w:t>
      </w:r>
      <w:r w:rsidRPr="00232492">
        <w:rPr>
          <w:spacing w:val="1"/>
        </w:rPr>
        <w:t xml:space="preserve"> </w:t>
      </w:r>
      <w:r w:rsidRPr="00232492">
        <w:t>работников</w:t>
      </w:r>
      <w:r w:rsidRPr="00232492">
        <w:rPr>
          <w:spacing w:val="1"/>
        </w:rPr>
        <w:t xml:space="preserve"> </w:t>
      </w:r>
      <w:r w:rsidRPr="00232492">
        <w:t>образовательной</w:t>
      </w:r>
      <w:r w:rsidRPr="00232492">
        <w:rPr>
          <w:spacing w:val="1"/>
        </w:rPr>
        <w:t xml:space="preserve"> </w:t>
      </w:r>
      <w:r w:rsidRPr="00232492">
        <w:t>организации</w:t>
      </w:r>
      <w:r w:rsidRPr="00232492">
        <w:rPr>
          <w:spacing w:val="1"/>
        </w:rPr>
        <w:t xml:space="preserve"> </w:t>
      </w:r>
      <w:r w:rsidRPr="00232492">
        <w:t>для</w:t>
      </w:r>
      <w:r w:rsidRPr="00232492">
        <w:rPr>
          <w:spacing w:val="1"/>
        </w:rPr>
        <w:t xml:space="preserve"> </w:t>
      </w:r>
      <w:r w:rsidRPr="00232492">
        <w:t>каждой</w:t>
      </w:r>
      <w:r w:rsidRPr="00232492">
        <w:rPr>
          <w:spacing w:val="1"/>
        </w:rPr>
        <w:t xml:space="preserve"> </w:t>
      </w:r>
      <w:r w:rsidRPr="00232492">
        <w:t>занимаемой</w:t>
      </w:r>
      <w:r w:rsidRPr="00232492">
        <w:rPr>
          <w:spacing w:val="1"/>
        </w:rPr>
        <w:t xml:space="preserve"> </w:t>
      </w:r>
      <w:r w:rsidRPr="00232492">
        <w:t>должности</w:t>
      </w:r>
      <w:r w:rsidRPr="00232492">
        <w:rPr>
          <w:spacing w:val="1"/>
        </w:rPr>
        <w:t xml:space="preserve"> </w:t>
      </w:r>
      <w:r w:rsidRPr="00232492">
        <w:t>должен</w:t>
      </w:r>
      <w:r w:rsidRPr="00232492">
        <w:rPr>
          <w:spacing w:val="1"/>
        </w:rPr>
        <w:t xml:space="preserve"> </w:t>
      </w:r>
      <w:r w:rsidRPr="00232492">
        <w:t>соответствовать</w:t>
      </w:r>
      <w:r w:rsidRPr="00232492">
        <w:rPr>
          <w:spacing w:val="1"/>
        </w:rPr>
        <w:t xml:space="preserve"> </w:t>
      </w:r>
      <w:r w:rsidRPr="00232492">
        <w:t>квалификационным</w:t>
      </w:r>
      <w:r w:rsidRPr="00232492">
        <w:rPr>
          <w:spacing w:val="1"/>
        </w:rPr>
        <w:t xml:space="preserve"> </w:t>
      </w:r>
      <w:r w:rsidRPr="00232492">
        <w:t>характеристикам</w:t>
      </w:r>
      <w:r w:rsidRPr="00232492">
        <w:rPr>
          <w:spacing w:val="1"/>
        </w:rPr>
        <w:t xml:space="preserve"> </w:t>
      </w:r>
      <w:r w:rsidRPr="00232492">
        <w:t>по</w:t>
      </w:r>
      <w:r w:rsidRPr="00232492">
        <w:rPr>
          <w:spacing w:val="1"/>
        </w:rPr>
        <w:t xml:space="preserve"> </w:t>
      </w:r>
      <w:r w:rsidRPr="00232492">
        <w:t>соответствующей</w:t>
      </w:r>
      <w:r w:rsidRPr="00232492">
        <w:rPr>
          <w:spacing w:val="-1"/>
        </w:rPr>
        <w:t xml:space="preserve"> </w:t>
      </w:r>
      <w:r w:rsidRPr="00232492">
        <w:t>должности.</w:t>
      </w:r>
    </w:p>
    <w:p w:rsidR="00E21A57" w:rsidRPr="00232492" w:rsidRDefault="000D5990">
      <w:pPr>
        <w:pStyle w:val="a3"/>
        <w:ind w:right="261"/>
      </w:pPr>
      <w:r w:rsidRPr="00232492">
        <w:t>Педагогические</w:t>
      </w:r>
      <w:r w:rsidRPr="00232492">
        <w:rPr>
          <w:spacing w:val="1"/>
        </w:rPr>
        <w:t xml:space="preserve"> </w:t>
      </w:r>
      <w:r w:rsidRPr="00232492">
        <w:t>работники</w:t>
      </w:r>
      <w:r w:rsidRPr="00232492">
        <w:rPr>
          <w:spacing w:val="1"/>
        </w:rPr>
        <w:t xml:space="preserve"> </w:t>
      </w:r>
      <w:r w:rsidRPr="00232492">
        <w:t>образовательной</w:t>
      </w:r>
      <w:r w:rsidRPr="00232492">
        <w:rPr>
          <w:spacing w:val="1"/>
        </w:rPr>
        <w:t xml:space="preserve"> </w:t>
      </w:r>
      <w:r w:rsidRPr="00232492">
        <w:t>организации</w:t>
      </w:r>
      <w:r w:rsidRPr="00232492">
        <w:rPr>
          <w:spacing w:val="1"/>
        </w:rPr>
        <w:t xml:space="preserve"> </w:t>
      </w:r>
      <w:r w:rsidRPr="00232492">
        <w:t>должны</w:t>
      </w:r>
      <w:r w:rsidRPr="00232492">
        <w:rPr>
          <w:spacing w:val="1"/>
        </w:rPr>
        <w:t xml:space="preserve"> </w:t>
      </w:r>
      <w:r w:rsidRPr="00232492">
        <w:t>иметь</w:t>
      </w:r>
      <w:r w:rsidRPr="00232492">
        <w:rPr>
          <w:spacing w:val="1"/>
        </w:rPr>
        <w:t xml:space="preserve"> </w:t>
      </w:r>
      <w:r w:rsidRPr="00232492">
        <w:t>четкое</w:t>
      </w:r>
      <w:r w:rsidRPr="00232492">
        <w:rPr>
          <w:spacing w:val="1"/>
        </w:rPr>
        <w:t xml:space="preserve"> </w:t>
      </w:r>
      <w:r w:rsidRPr="00232492">
        <w:t>представление об особенностях психического и (или) физического развития обучающихся с</w:t>
      </w:r>
      <w:r w:rsidRPr="00232492">
        <w:rPr>
          <w:spacing w:val="1"/>
        </w:rPr>
        <w:t xml:space="preserve"> </w:t>
      </w:r>
      <w:r w:rsidRPr="00232492">
        <w:t>умственной</w:t>
      </w:r>
      <w:r w:rsidRPr="00232492">
        <w:rPr>
          <w:spacing w:val="1"/>
        </w:rPr>
        <w:t xml:space="preserve"> </w:t>
      </w:r>
      <w:r w:rsidRPr="00232492">
        <w:t>отсталостью</w:t>
      </w:r>
      <w:r w:rsidRPr="00232492">
        <w:rPr>
          <w:spacing w:val="1"/>
        </w:rPr>
        <w:t xml:space="preserve"> </w:t>
      </w:r>
      <w:r w:rsidRPr="00232492">
        <w:t>разных</w:t>
      </w:r>
      <w:r w:rsidRPr="00232492">
        <w:rPr>
          <w:spacing w:val="1"/>
        </w:rPr>
        <w:t xml:space="preserve"> </w:t>
      </w:r>
      <w:r w:rsidRPr="00232492">
        <w:t>нозологических</w:t>
      </w:r>
      <w:r w:rsidRPr="00232492">
        <w:rPr>
          <w:spacing w:val="1"/>
        </w:rPr>
        <w:t xml:space="preserve"> </w:t>
      </w:r>
      <w:r w:rsidRPr="00232492">
        <w:t>групп,</w:t>
      </w:r>
      <w:r w:rsidRPr="00232492">
        <w:rPr>
          <w:spacing w:val="1"/>
        </w:rPr>
        <w:t xml:space="preserve"> </w:t>
      </w:r>
      <w:r w:rsidRPr="00232492">
        <w:t>об</w:t>
      </w:r>
      <w:r w:rsidRPr="00232492">
        <w:rPr>
          <w:spacing w:val="1"/>
        </w:rPr>
        <w:t xml:space="preserve"> </w:t>
      </w:r>
      <w:r w:rsidRPr="00232492">
        <w:t>их</w:t>
      </w:r>
      <w:r w:rsidRPr="00232492">
        <w:rPr>
          <w:spacing w:val="1"/>
        </w:rPr>
        <w:t xml:space="preserve"> </w:t>
      </w:r>
      <w:r w:rsidRPr="00232492">
        <w:t>особых</w:t>
      </w:r>
      <w:r w:rsidRPr="00232492">
        <w:rPr>
          <w:spacing w:val="1"/>
        </w:rPr>
        <w:t xml:space="preserve"> </w:t>
      </w:r>
      <w:r w:rsidRPr="00232492">
        <w:t>образовательных</w:t>
      </w:r>
      <w:r w:rsidRPr="00232492">
        <w:rPr>
          <w:spacing w:val="1"/>
        </w:rPr>
        <w:t xml:space="preserve"> </w:t>
      </w:r>
      <w:r w:rsidRPr="00232492">
        <w:t>потребностях, о методиках и технологиях организации образовательного и воспитательного</w:t>
      </w:r>
      <w:r w:rsidRPr="00232492">
        <w:rPr>
          <w:spacing w:val="1"/>
        </w:rPr>
        <w:t xml:space="preserve"> </w:t>
      </w:r>
      <w:r w:rsidRPr="00232492">
        <w:t>процесса</w:t>
      </w:r>
      <w:r w:rsidRPr="00232492">
        <w:rPr>
          <w:spacing w:val="-2"/>
        </w:rPr>
        <w:t xml:space="preserve"> </w:t>
      </w:r>
      <w:r w:rsidRPr="00232492">
        <w:t>с</w:t>
      </w:r>
      <w:r w:rsidRPr="00232492">
        <w:rPr>
          <w:spacing w:val="3"/>
        </w:rPr>
        <w:t xml:space="preserve"> </w:t>
      </w:r>
      <w:r w:rsidRPr="00232492">
        <w:t>учетом специфики</w:t>
      </w:r>
      <w:r w:rsidRPr="00232492">
        <w:rPr>
          <w:spacing w:val="-2"/>
        </w:rPr>
        <w:t xml:space="preserve"> </w:t>
      </w:r>
      <w:r w:rsidRPr="00232492">
        <w:t>нарушения.</w:t>
      </w:r>
    </w:p>
    <w:p w:rsidR="00E21A57" w:rsidRPr="00232492" w:rsidRDefault="000D5990" w:rsidP="00852014">
      <w:pPr>
        <w:pStyle w:val="a5"/>
        <w:numPr>
          <w:ilvl w:val="3"/>
          <w:numId w:val="8"/>
        </w:numPr>
        <w:tabs>
          <w:tab w:val="left" w:pos="1816"/>
        </w:tabs>
        <w:ind w:right="259" w:firstLine="708"/>
        <w:rPr>
          <w:sz w:val="24"/>
          <w:szCs w:val="24"/>
        </w:rPr>
      </w:pPr>
      <w:r w:rsidRPr="00232492">
        <w:rPr>
          <w:sz w:val="24"/>
          <w:szCs w:val="24"/>
        </w:rPr>
        <w:t>Материально-техническое</w:t>
      </w:r>
      <w:r w:rsidRPr="00232492">
        <w:rPr>
          <w:spacing w:val="1"/>
          <w:sz w:val="24"/>
          <w:szCs w:val="24"/>
        </w:rPr>
        <w:t xml:space="preserve"> </w:t>
      </w:r>
      <w:r w:rsidRPr="00232492">
        <w:rPr>
          <w:sz w:val="24"/>
          <w:szCs w:val="24"/>
        </w:rPr>
        <w:t>обеспечение</w:t>
      </w:r>
      <w:r w:rsidRPr="00232492">
        <w:rPr>
          <w:spacing w:val="1"/>
          <w:sz w:val="24"/>
          <w:szCs w:val="24"/>
        </w:rPr>
        <w:t xml:space="preserve"> </w:t>
      </w:r>
      <w:r w:rsidRPr="00232492">
        <w:rPr>
          <w:sz w:val="24"/>
          <w:szCs w:val="24"/>
        </w:rPr>
        <w:t>заключается</w:t>
      </w:r>
      <w:r w:rsidRPr="00232492">
        <w:rPr>
          <w:spacing w:val="1"/>
          <w:sz w:val="24"/>
          <w:szCs w:val="24"/>
        </w:rPr>
        <w:t xml:space="preserve"> </w:t>
      </w:r>
      <w:r w:rsidRPr="00232492">
        <w:rPr>
          <w:sz w:val="24"/>
          <w:szCs w:val="24"/>
        </w:rPr>
        <w:t>в</w:t>
      </w:r>
      <w:r w:rsidRPr="00232492">
        <w:rPr>
          <w:spacing w:val="1"/>
          <w:sz w:val="24"/>
          <w:szCs w:val="24"/>
        </w:rPr>
        <w:t xml:space="preserve"> </w:t>
      </w:r>
      <w:r w:rsidRPr="00232492">
        <w:rPr>
          <w:sz w:val="24"/>
          <w:szCs w:val="24"/>
        </w:rPr>
        <w:t>создании</w:t>
      </w:r>
      <w:r w:rsidRPr="00232492">
        <w:rPr>
          <w:spacing w:val="1"/>
          <w:sz w:val="24"/>
          <w:szCs w:val="24"/>
        </w:rPr>
        <w:t xml:space="preserve"> </w:t>
      </w:r>
      <w:r w:rsidRPr="00232492">
        <w:rPr>
          <w:sz w:val="24"/>
          <w:szCs w:val="24"/>
        </w:rPr>
        <w:t>надлежащей</w:t>
      </w:r>
      <w:r w:rsidRPr="00232492">
        <w:rPr>
          <w:spacing w:val="-57"/>
          <w:sz w:val="24"/>
          <w:szCs w:val="24"/>
        </w:rPr>
        <w:t xml:space="preserve"> </w:t>
      </w:r>
      <w:r w:rsidRPr="00232492">
        <w:rPr>
          <w:sz w:val="24"/>
          <w:szCs w:val="24"/>
        </w:rPr>
        <w:t>материально-технической</w:t>
      </w:r>
      <w:r w:rsidRPr="00232492">
        <w:rPr>
          <w:spacing w:val="1"/>
          <w:sz w:val="24"/>
          <w:szCs w:val="24"/>
        </w:rPr>
        <w:t xml:space="preserve"> </w:t>
      </w:r>
      <w:r w:rsidRPr="00232492">
        <w:rPr>
          <w:sz w:val="24"/>
          <w:szCs w:val="24"/>
        </w:rPr>
        <w:t>базы,</w:t>
      </w:r>
      <w:r w:rsidRPr="00232492">
        <w:rPr>
          <w:spacing w:val="1"/>
          <w:sz w:val="24"/>
          <w:szCs w:val="24"/>
        </w:rPr>
        <w:t xml:space="preserve"> </w:t>
      </w:r>
      <w:r w:rsidRPr="00232492">
        <w:rPr>
          <w:sz w:val="24"/>
          <w:szCs w:val="24"/>
        </w:rPr>
        <w:t>позволяющей</w:t>
      </w:r>
      <w:r w:rsidRPr="00232492">
        <w:rPr>
          <w:spacing w:val="1"/>
          <w:sz w:val="24"/>
          <w:szCs w:val="24"/>
        </w:rPr>
        <w:t xml:space="preserve"> </w:t>
      </w:r>
      <w:r w:rsidRPr="00232492">
        <w:rPr>
          <w:sz w:val="24"/>
          <w:szCs w:val="24"/>
        </w:rPr>
        <w:t>обеспечить</w:t>
      </w:r>
      <w:r w:rsidRPr="00232492">
        <w:rPr>
          <w:spacing w:val="1"/>
          <w:sz w:val="24"/>
          <w:szCs w:val="24"/>
        </w:rPr>
        <w:t xml:space="preserve"> </w:t>
      </w:r>
      <w:r w:rsidRPr="00232492">
        <w:rPr>
          <w:sz w:val="24"/>
          <w:szCs w:val="24"/>
        </w:rPr>
        <w:t>безбарьерную</w:t>
      </w:r>
      <w:r w:rsidRPr="00232492">
        <w:rPr>
          <w:spacing w:val="1"/>
          <w:sz w:val="24"/>
          <w:szCs w:val="24"/>
        </w:rPr>
        <w:t xml:space="preserve"> </w:t>
      </w:r>
      <w:r w:rsidRPr="00232492">
        <w:rPr>
          <w:sz w:val="24"/>
          <w:szCs w:val="24"/>
        </w:rPr>
        <w:t>адаптивную</w:t>
      </w:r>
      <w:r w:rsidRPr="00232492">
        <w:rPr>
          <w:spacing w:val="1"/>
          <w:sz w:val="24"/>
          <w:szCs w:val="24"/>
        </w:rPr>
        <w:t xml:space="preserve"> </w:t>
      </w:r>
      <w:r w:rsidRPr="00232492">
        <w:rPr>
          <w:sz w:val="24"/>
          <w:szCs w:val="24"/>
        </w:rPr>
        <w:t>и</w:t>
      </w:r>
      <w:r w:rsidRPr="00232492">
        <w:rPr>
          <w:spacing w:val="1"/>
          <w:sz w:val="24"/>
          <w:szCs w:val="24"/>
        </w:rPr>
        <w:t xml:space="preserve"> </w:t>
      </w:r>
      <w:r w:rsidRPr="00232492">
        <w:rPr>
          <w:sz w:val="24"/>
          <w:szCs w:val="24"/>
        </w:rPr>
        <w:t>коррекционно-развивающую среду образовательной организации, в том числе материально-</w:t>
      </w:r>
      <w:r w:rsidRPr="00232492">
        <w:rPr>
          <w:spacing w:val="1"/>
          <w:sz w:val="24"/>
          <w:szCs w:val="24"/>
        </w:rPr>
        <w:t xml:space="preserve"> </w:t>
      </w:r>
      <w:r w:rsidRPr="00232492">
        <w:rPr>
          <w:sz w:val="24"/>
          <w:szCs w:val="24"/>
        </w:rPr>
        <w:t>технические</w:t>
      </w:r>
      <w:r w:rsidRPr="00232492">
        <w:rPr>
          <w:spacing w:val="1"/>
          <w:sz w:val="24"/>
          <w:szCs w:val="24"/>
        </w:rPr>
        <w:t xml:space="preserve"> </w:t>
      </w:r>
      <w:r w:rsidRPr="00232492">
        <w:rPr>
          <w:sz w:val="24"/>
          <w:szCs w:val="24"/>
        </w:rPr>
        <w:t>условия,</w:t>
      </w:r>
      <w:r w:rsidRPr="00232492">
        <w:rPr>
          <w:spacing w:val="1"/>
          <w:sz w:val="24"/>
          <w:szCs w:val="24"/>
        </w:rPr>
        <w:t xml:space="preserve"> </w:t>
      </w:r>
      <w:r w:rsidRPr="00232492">
        <w:rPr>
          <w:sz w:val="24"/>
          <w:szCs w:val="24"/>
        </w:rPr>
        <w:t>обеспечивающие</w:t>
      </w:r>
      <w:r w:rsidRPr="00232492">
        <w:rPr>
          <w:spacing w:val="1"/>
          <w:sz w:val="24"/>
          <w:szCs w:val="24"/>
        </w:rPr>
        <w:t xml:space="preserve"> </w:t>
      </w:r>
      <w:r w:rsidRPr="00232492">
        <w:rPr>
          <w:sz w:val="24"/>
          <w:szCs w:val="24"/>
        </w:rPr>
        <w:t>возможность</w:t>
      </w:r>
      <w:r w:rsidRPr="00232492">
        <w:rPr>
          <w:spacing w:val="1"/>
          <w:sz w:val="24"/>
          <w:szCs w:val="24"/>
        </w:rPr>
        <w:t xml:space="preserve"> </w:t>
      </w:r>
      <w:r w:rsidRPr="00232492">
        <w:rPr>
          <w:sz w:val="24"/>
          <w:szCs w:val="24"/>
        </w:rPr>
        <w:t>для</w:t>
      </w:r>
      <w:r w:rsidRPr="00232492">
        <w:rPr>
          <w:spacing w:val="1"/>
          <w:sz w:val="24"/>
          <w:szCs w:val="24"/>
        </w:rPr>
        <w:t xml:space="preserve"> </w:t>
      </w:r>
      <w:r w:rsidRPr="00232492">
        <w:rPr>
          <w:sz w:val="24"/>
          <w:szCs w:val="24"/>
        </w:rPr>
        <w:t>беспрепятственного</w:t>
      </w:r>
      <w:r w:rsidRPr="00232492">
        <w:rPr>
          <w:spacing w:val="1"/>
          <w:sz w:val="24"/>
          <w:szCs w:val="24"/>
        </w:rPr>
        <w:t xml:space="preserve"> </w:t>
      </w:r>
      <w:r w:rsidRPr="00232492">
        <w:rPr>
          <w:sz w:val="24"/>
          <w:szCs w:val="24"/>
        </w:rPr>
        <w:t>доступа</w:t>
      </w:r>
      <w:r w:rsidRPr="00232492">
        <w:rPr>
          <w:spacing w:val="1"/>
          <w:sz w:val="24"/>
          <w:szCs w:val="24"/>
        </w:rPr>
        <w:t xml:space="preserve"> </w:t>
      </w:r>
      <w:r w:rsidRPr="00232492">
        <w:rPr>
          <w:sz w:val="24"/>
          <w:szCs w:val="24"/>
        </w:rPr>
        <w:t>обучающихся</w:t>
      </w:r>
      <w:r w:rsidRPr="00232492">
        <w:rPr>
          <w:spacing w:val="1"/>
          <w:sz w:val="24"/>
          <w:szCs w:val="24"/>
        </w:rPr>
        <w:t xml:space="preserve"> </w:t>
      </w:r>
      <w:r w:rsidRPr="00232492">
        <w:rPr>
          <w:sz w:val="24"/>
          <w:szCs w:val="24"/>
        </w:rPr>
        <w:t>в</w:t>
      </w:r>
      <w:r w:rsidRPr="00232492">
        <w:rPr>
          <w:spacing w:val="1"/>
          <w:sz w:val="24"/>
          <w:szCs w:val="24"/>
        </w:rPr>
        <w:t xml:space="preserve"> </w:t>
      </w:r>
      <w:r w:rsidRPr="00232492">
        <w:rPr>
          <w:sz w:val="24"/>
          <w:szCs w:val="24"/>
        </w:rPr>
        <w:t>здания</w:t>
      </w:r>
      <w:r w:rsidRPr="00232492">
        <w:rPr>
          <w:spacing w:val="1"/>
          <w:sz w:val="24"/>
          <w:szCs w:val="24"/>
        </w:rPr>
        <w:t xml:space="preserve"> </w:t>
      </w:r>
      <w:r w:rsidRPr="00232492">
        <w:rPr>
          <w:sz w:val="24"/>
          <w:szCs w:val="24"/>
        </w:rPr>
        <w:t>и</w:t>
      </w:r>
      <w:r w:rsidRPr="00232492">
        <w:rPr>
          <w:spacing w:val="1"/>
          <w:sz w:val="24"/>
          <w:szCs w:val="24"/>
        </w:rPr>
        <w:t xml:space="preserve"> </w:t>
      </w:r>
      <w:r w:rsidRPr="00232492">
        <w:rPr>
          <w:sz w:val="24"/>
          <w:szCs w:val="24"/>
        </w:rPr>
        <w:t>помещения</w:t>
      </w:r>
      <w:r w:rsidRPr="00232492">
        <w:rPr>
          <w:spacing w:val="1"/>
          <w:sz w:val="24"/>
          <w:szCs w:val="24"/>
        </w:rPr>
        <w:t xml:space="preserve"> </w:t>
      </w:r>
      <w:r w:rsidRPr="00232492">
        <w:rPr>
          <w:sz w:val="24"/>
          <w:szCs w:val="24"/>
        </w:rPr>
        <w:t>образовательной</w:t>
      </w:r>
      <w:r w:rsidRPr="00232492">
        <w:rPr>
          <w:spacing w:val="1"/>
          <w:sz w:val="24"/>
          <w:szCs w:val="24"/>
        </w:rPr>
        <w:t xml:space="preserve"> </w:t>
      </w:r>
      <w:r w:rsidRPr="00232492">
        <w:rPr>
          <w:sz w:val="24"/>
          <w:szCs w:val="24"/>
        </w:rPr>
        <w:t>организации,</w:t>
      </w:r>
      <w:r w:rsidRPr="00232492">
        <w:rPr>
          <w:spacing w:val="1"/>
          <w:sz w:val="24"/>
          <w:szCs w:val="24"/>
        </w:rPr>
        <w:t xml:space="preserve"> </w:t>
      </w:r>
      <w:r w:rsidRPr="00232492">
        <w:rPr>
          <w:sz w:val="24"/>
          <w:szCs w:val="24"/>
        </w:rPr>
        <w:t>ко</w:t>
      </w:r>
      <w:r w:rsidRPr="00232492">
        <w:rPr>
          <w:spacing w:val="1"/>
          <w:sz w:val="24"/>
          <w:szCs w:val="24"/>
        </w:rPr>
        <w:t xml:space="preserve"> </w:t>
      </w:r>
      <w:r w:rsidRPr="00232492">
        <w:rPr>
          <w:sz w:val="24"/>
          <w:szCs w:val="24"/>
        </w:rPr>
        <w:t>всем</w:t>
      </w:r>
      <w:r w:rsidRPr="00232492">
        <w:rPr>
          <w:spacing w:val="1"/>
          <w:sz w:val="24"/>
          <w:szCs w:val="24"/>
        </w:rPr>
        <w:t xml:space="preserve"> </w:t>
      </w:r>
      <w:r w:rsidRPr="00232492">
        <w:rPr>
          <w:sz w:val="24"/>
          <w:szCs w:val="24"/>
        </w:rPr>
        <w:t>объектам</w:t>
      </w:r>
      <w:r w:rsidRPr="00232492">
        <w:rPr>
          <w:spacing w:val="1"/>
          <w:sz w:val="24"/>
          <w:szCs w:val="24"/>
        </w:rPr>
        <w:t xml:space="preserve"> </w:t>
      </w:r>
      <w:r w:rsidRPr="00232492">
        <w:rPr>
          <w:sz w:val="24"/>
          <w:szCs w:val="24"/>
        </w:rPr>
        <w:t>ее</w:t>
      </w:r>
      <w:r w:rsidRPr="00232492">
        <w:rPr>
          <w:spacing w:val="1"/>
          <w:sz w:val="24"/>
          <w:szCs w:val="24"/>
        </w:rPr>
        <w:t xml:space="preserve"> </w:t>
      </w:r>
      <w:r w:rsidRPr="00232492">
        <w:rPr>
          <w:sz w:val="24"/>
          <w:szCs w:val="24"/>
        </w:rPr>
        <w:t>инфраструктуры</w:t>
      </w:r>
      <w:r w:rsidRPr="00232492">
        <w:rPr>
          <w:spacing w:val="-1"/>
          <w:sz w:val="24"/>
          <w:szCs w:val="24"/>
        </w:rPr>
        <w:t xml:space="preserve"> </w:t>
      </w:r>
      <w:r w:rsidRPr="00232492">
        <w:rPr>
          <w:sz w:val="24"/>
          <w:szCs w:val="24"/>
        </w:rPr>
        <w:t>и организацию</w:t>
      </w:r>
      <w:r w:rsidRPr="00232492">
        <w:rPr>
          <w:spacing w:val="-3"/>
          <w:sz w:val="24"/>
          <w:szCs w:val="24"/>
        </w:rPr>
        <w:t xml:space="preserve"> </w:t>
      </w:r>
      <w:r w:rsidRPr="00232492">
        <w:rPr>
          <w:sz w:val="24"/>
          <w:szCs w:val="24"/>
        </w:rPr>
        <w:t>их</w:t>
      </w:r>
      <w:r w:rsidRPr="00232492">
        <w:rPr>
          <w:spacing w:val="2"/>
          <w:sz w:val="24"/>
          <w:szCs w:val="24"/>
        </w:rPr>
        <w:t xml:space="preserve"> </w:t>
      </w:r>
      <w:r w:rsidRPr="00232492">
        <w:rPr>
          <w:sz w:val="24"/>
          <w:szCs w:val="24"/>
        </w:rPr>
        <w:t>пребывания и</w:t>
      </w:r>
      <w:r w:rsidRPr="00232492">
        <w:rPr>
          <w:spacing w:val="-1"/>
          <w:sz w:val="24"/>
          <w:szCs w:val="24"/>
        </w:rPr>
        <w:t xml:space="preserve"> </w:t>
      </w:r>
      <w:r w:rsidRPr="00232492">
        <w:rPr>
          <w:sz w:val="24"/>
          <w:szCs w:val="24"/>
        </w:rPr>
        <w:t>обучения.</w:t>
      </w:r>
    </w:p>
    <w:p w:rsidR="00E21A57" w:rsidRPr="00232492" w:rsidRDefault="000D5990">
      <w:pPr>
        <w:pStyle w:val="a3"/>
        <w:spacing w:before="1"/>
        <w:ind w:right="262"/>
      </w:pPr>
      <w:r w:rsidRPr="00232492">
        <w:t>Материально-техническое обеспечение включает технические средства обучения, в том</w:t>
      </w:r>
      <w:r w:rsidRPr="00232492">
        <w:rPr>
          <w:spacing w:val="-57"/>
        </w:rPr>
        <w:t xml:space="preserve"> </w:t>
      </w:r>
      <w:r w:rsidRPr="00232492">
        <w:t>числе</w:t>
      </w:r>
      <w:r w:rsidRPr="00232492">
        <w:rPr>
          <w:spacing w:val="1"/>
        </w:rPr>
        <w:t xml:space="preserve"> </w:t>
      </w:r>
      <w:r w:rsidRPr="00232492">
        <w:t>специализированные</w:t>
      </w:r>
      <w:r w:rsidRPr="00232492">
        <w:rPr>
          <w:spacing w:val="1"/>
        </w:rPr>
        <w:t xml:space="preserve"> </w:t>
      </w:r>
      <w:r w:rsidRPr="00232492">
        <w:t>компьютерные</w:t>
      </w:r>
      <w:r w:rsidRPr="00232492">
        <w:rPr>
          <w:spacing w:val="1"/>
        </w:rPr>
        <w:t xml:space="preserve"> </w:t>
      </w:r>
      <w:r w:rsidRPr="00232492">
        <w:t>инструменты</w:t>
      </w:r>
      <w:r w:rsidRPr="00232492">
        <w:rPr>
          <w:spacing w:val="1"/>
        </w:rPr>
        <w:t xml:space="preserve"> </w:t>
      </w:r>
      <w:r w:rsidRPr="00232492">
        <w:t>обучения,</w:t>
      </w:r>
      <w:r w:rsidRPr="00232492">
        <w:rPr>
          <w:spacing w:val="1"/>
        </w:rPr>
        <w:t xml:space="preserve"> </w:t>
      </w:r>
      <w:r w:rsidRPr="00232492">
        <w:t>с</w:t>
      </w:r>
      <w:r w:rsidRPr="00232492">
        <w:rPr>
          <w:spacing w:val="1"/>
        </w:rPr>
        <w:t xml:space="preserve"> </w:t>
      </w:r>
      <w:r w:rsidRPr="00232492">
        <w:t>учетом</w:t>
      </w:r>
      <w:r w:rsidRPr="00232492">
        <w:rPr>
          <w:spacing w:val="1"/>
        </w:rPr>
        <w:t xml:space="preserve"> </w:t>
      </w:r>
      <w:r w:rsidRPr="00232492">
        <w:t>особых</w:t>
      </w:r>
      <w:r w:rsidRPr="00232492">
        <w:rPr>
          <w:spacing w:val="1"/>
        </w:rPr>
        <w:t xml:space="preserve"> </w:t>
      </w:r>
      <w:r w:rsidRPr="00232492">
        <w:t>образовательных потребностей обучающихся, использование средств для альтернативной и</w:t>
      </w:r>
      <w:r w:rsidRPr="00232492">
        <w:rPr>
          <w:spacing w:val="1"/>
        </w:rPr>
        <w:t xml:space="preserve"> </w:t>
      </w:r>
      <w:r w:rsidRPr="00232492">
        <w:t>дополнительной</w:t>
      </w:r>
      <w:r w:rsidRPr="00232492">
        <w:rPr>
          <w:spacing w:val="1"/>
        </w:rPr>
        <w:t xml:space="preserve"> </w:t>
      </w:r>
      <w:r w:rsidRPr="00232492">
        <w:t>коммуникации (при</w:t>
      </w:r>
      <w:r w:rsidRPr="00232492">
        <w:rPr>
          <w:spacing w:val="-2"/>
        </w:rPr>
        <w:t xml:space="preserve"> </w:t>
      </w:r>
      <w:r w:rsidRPr="00232492">
        <w:t>необходимости).</w:t>
      </w:r>
    </w:p>
    <w:p w:rsidR="00E21A57" w:rsidRPr="00232492" w:rsidRDefault="000D5990" w:rsidP="00852014">
      <w:pPr>
        <w:pStyle w:val="a5"/>
        <w:numPr>
          <w:ilvl w:val="3"/>
          <w:numId w:val="8"/>
        </w:numPr>
        <w:tabs>
          <w:tab w:val="left" w:pos="1739"/>
        </w:tabs>
        <w:ind w:right="261" w:firstLine="708"/>
        <w:rPr>
          <w:sz w:val="24"/>
          <w:szCs w:val="24"/>
        </w:rPr>
      </w:pPr>
      <w:r w:rsidRPr="00232492">
        <w:rPr>
          <w:sz w:val="24"/>
          <w:szCs w:val="24"/>
        </w:rPr>
        <w:t>В</w:t>
      </w:r>
      <w:r w:rsidRPr="00232492">
        <w:rPr>
          <w:spacing w:val="-14"/>
          <w:sz w:val="24"/>
          <w:szCs w:val="24"/>
        </w:rPr>
        <w:t xml:space="preserve"> </w:t>
      </w:r>
      <w:r w:rsidRPr="00232492">
        <w:rPr>
          <w:sz w:val="24"/>
          <w:szCs w:val="24"/>
        </w:rPr>
        <w:t>процессе</w:t>
      </w:r>
      <w:r w:rsidRPr="00232492">
        <w:rPr>
          <w:spacing w:val="-12"/>
          <w:sz w:val="24"/>
          <w:szCs w:val="24"/>
        </w:rPr>
        <w:t xml:space="preserve"> </w:t>
      </w:r>
      <w:r w:rsidRPr="00232492">
        <w:rPr>
          <w:sz w:val="24"/>
          <w:szCs w:val="24"/>
        </w:rPr>
        <w:t>реализации</w:t>
      </w:r>
      <w:r w:rsidRPr="00232492">
        <w:rPr>
          <w:spacing w:val="-10"/>
          <w:sz w:val="24"/>
          <w:szCs w:val="24"/>
        </w:rPr>
        <w:t xml:space="preserve"> </w:t>
      </w:r>
      <w:r w:rsidRPr="00232492">
        <w:rPr>
          <w:sz w:val="24"/>
          <w:szCs w:val="24"/>
        </w:rPr>
        <w:t>программы</w:t>
      </w:r>
      <w:r w:rsidRPr="00232492">
        <w:rPr>
          <w:spacing w:val="-12"/>
          <w:sz w:val="24"/>
          <w:szCs w:val="24"/>
        </w:rPr>
        <w:t xml:space="preserve"> </w:t>
      </w:r>
      <w:r w:rsidRPr="00232492">
        <w:rPr>
          <w:sz w:val="24"/>
          <w:szCs w:val="24"/>
        </w:rPr>
        <w:t>коррекционной</w:t>
      </w:r>
      <w:r w:rsidRPr="00232492">
        <w:rPr>
          <w:spacing w:val="-10"/>
          <w:sz w:val="24"/>
          <w:szCs w:val="24"/>
        </w:rPr>
        <w:t xml:space="preserve"> </w:t>
      </w:r>
      <w:r w:rsidRPr="00232492">
        <w:rPr>
          <w:sz w:val="24"/>
          <w:szCs w:val="24"/>
        </w:rPr>
        <w:t>работы</w:t>
      </w:r>
      <w:r w:rsidRPr="00232492">
        <w:rPr>
          <w:spacing w:val="-9"/>
          <w:sz w:val="24"/>
          <w:szCs w:val="24"/>
        </w:rPr>
        <w:t xml:space="preserve"> </w:t>
      </w:r>
      <w:r w:rsidRPr="00232492">
        <w:rPr>
          <w:b/>
          <w:sz w:val="24"/>
          <w:szCs w:val="24"/>
        </w:rPr>
        <w:t>необходимо</w:t>
      </w:r>
      <w:r w:rsidRPr="00232492">
        <w:rPr>
          <w:b/>
          <w:spacing w:val="-11"/>
          <w:sz w:val="24"/>
          <w:szCs w:val="24"/>
        </w:rPr>
        <w:t xml:space="preserve"> </w:t>
      </w:r>
      <w:r w:rsidRPr="00232492">
        <w:rPr>
          <w:b/>
          <w:sz w:val="24"/>
          <w:szCs w:val="24"/>
        </w:rPr>
        <w:t>создание</w:t>
      </w:r>
      <w:r w:rsidRPr="00232492">
        <w:rPr>
          <w:b/>
          <w:spacing w:val="-58"/>
          <w:sz w:val="24"/>
          <w:szCs w:val="24"/>
        </w:rPr>
        <w:t xml:space="preserve"> </w:t>
      </w:r>
      <w:r w:rsidRPr="00232492">
        <w:rPr>
          <w:b/>
          <w:sz w:val="24"/>
          <w:szCs w:val="24"/>
        </w:rPr>
        <w:t>условий информационного обеспечения</w:t>
      </w:r>
      <w:r w:rsidRPr="00232492">
        <w:rPr>
          <w:sz w:val="24"/>
          <w:szCs w:val="24"/>
        </w:rPr>
        <w:t>, которые направлены на обеспечение доступа всех</w:t>
      </w:r>
      <w:r w:rsidRPr="00232492">
        <w:rPr>
          <w:spacing w:val="1"/>
          <w:sz w:val="24"/>
          <w:szCs w:val="24"/>
        </w:rPr>
        <w:t xml:space="preserve"> </w:t>
      </w:r>
      <w:r w:rsidRPr="00232492">
        <w:rPr>
          <w:sz w:val="24"/>
          <w:szCs w:val="24"/>
        </w:rPr>
        <w:t>участников</w:t>
      </w:r>
      <w:r w:rsidRPr="00232492">
        <w:rPr>
          <w:spacing w:val="1"/>
          <w:sz w:val="24"/>
          <w:szCs w:val="24"/>
        </w:rPr>
        <w:t xml:space="preserve"> </w:t>
      </w:r>
      <w:r w:rsidRPr="00232492">
        <w:rPr>
          <w:sz w:val="24"/>
          <w:szCs w:val="24"/>
        </w:rPr>
        <w:t>образовательных</w:t>
      </w:r>
      <w:r w:rsidRPr="00232492">
        <w:rPr>
          <w:spacing w:val="1"/>
          <w:sz w:val="24"/>
          <w:szCs w:val="24"/>
        </w:rPr>
        <w:t xml:space="preserve"> </w:t>
      </w:r>
      <w:r w:rsidRPr="00232492">
        <w:rPr>
          <w:sz w:val="24"/>
          <w:szCs w:val="24"/>
        </w:rPr>
        <w:t>отношений</w:t>
      </w:r>
      <w:r w:rsidRPr="00232492">
        <w:rPr>
          <w:spacing w:val="1"/>
          <w:sz w:val="24"/>
          <w:szCs w:val="24"/>
        </w:rPr>
        <w:t xml:space="preserve"> </w:t>
      </w:r>
      <w:r w:rsidRPr="00232492">
        <w:rPr>
          <w:sz w:val="24"/>
          <w:szCs w:val="24"/>
        </w:rPr>
        <w:t>к</w:t>
      </w:r>
      <w:r w:rsidRPr="00232492">
        <w:rPr>
          <w:spacing w:val="1"/>
          <w:sz w:val="24"/>
          <w:szCs w:val="24"/>
        </w:rPr>
        <w:t xml:space="preserve"> </w:t>
      </w:r>
      <w:r w:rsidRPr="00232492">
        <w:rPr>
          <w:sz w:val="24"/>
          <w:szCs w:val="24"/>
        </w:rPr>
        <w:t>любой</w:t>
      </w:r>
      <w:r w:rsidRPr="00232492">
        <w:rPr>
          <w:spacing w:val="1"/>
          <w:sz w:val="24"/>
          <w:szCs w:val="24"/>
        </w:rPr>
        <w:t xml:space="preserve"> </w:t>
      </w:r>
      <w:r w:rsidRPr="00232492">
        <w:rPr>
          <w:sz w:val="24"/>
          <w:szCs w:val="24"/>
        </w:rPr>
        <w:t>информации,</w:t>
      </w:r>
      <w:r w:rsidRPr="00232492">
        <w:rPr>
          <w:spacing w:val="1"/>
          <w:sz w:val="24"/>
          <w:szCs w:val="24"/>
        </w:rPr>
        <w:t xml:space="preserve"> </w:t>
      </w:r>
      <w:r w:rsidRPr="00232492">
        <w:rPr>
          <w:sz w:val="24"/>
          <w:szCs w:val="24"/>
        </w:rPr>
        <w:t>связанной</w:t>
      </w:r>
      <w:r w:rsidRPr="00232492">
        <w:rPr>
          <w:spacing w:val="1"/>
          <w:sz w:val="24"/>
          <w:szCs w:val="24"/>
        </w:rPr>
        <w:t xml:space="preserve"> </w:t>
      </w:r>
      <w:r w:rsidRPr="00232492">
        <w:rPr>
          <w:sz w:val="24"/>
          <w:szCs w:val="24"/>
        </w:rPr>
        <w:t>с</w:t>
      </w:r>
      <w:r w:rsidRPr="00232492">
        <w:rPr>
          <w:spacing w:val="1"/>
          <w:sz w:val="24"/>
          <w:szCs w:val="24"/>
        </w:rPr>
        <w:t xml:space="preserve"> </w:t>
      </w:r>
      <w:r w:rsidRPr="00232492">
        <w:rPr>
          <w:sz w:val="24"/>
          <w:szCs w:val="24"/>
        </w:rPr>
        <w:t>реализацией</w:t>
      </w:r>
      <w:r w:rsidRPr="00232492">
        <w:rPr>
          <w:spacing w:val="1"/>
          <w:sz w:val="24"/>
          <w:szCs w:val="24"/>
        </w:rPr>
        <w:t xml:space="preserve"> </w:t>
      </w:r>
      <w:r w:rsidRPr="00232492">
        <w:rPr>
          <w:sz w:val="24"/>
          <w:szCs w:val="24"/>
        </w:rPr>
        <w:t>программы,</w:t>
      </w:r>
      <w:r w:rsidRPr="00232492">
        <w:rPr>
          <w:spacing w:val="1"/>
          <w:sz w:val="24"/>
          <w:szCs w:val="24"/>
        </w:rPr>
        <w:t xml:space="preserve"> </w:t>
      </w:r>
      <w:r w:rsidRPr="00232492">
        <w:rPr>
          <w:sz w:val="24"/>
          <w:szCs w:val="24"/>
        </w:rPr>
        <w:t>планируемыми</w:t>
      </w:r>
      <w:r w:rsidRPr="00232492">
        <w:rPr>
          <w:spacing w:val="1"/>
          <w:sz w:val="24"/>
          <w:szCs w:val="24"/>
        </w:rPr>
        <w:t xml:space="preserve"> </w:t>
      </w:r>
      <w:r w:rsidRPr="00232492">
        <w:rPr>
          <w:sz w:val="24"/>
          <w:szCs w:val="24"/>
        </w:rPr>
        <w:t>результатами,</w:t>
      </w:r>
      <w:r w:rsidRPr="00232492">
        <w:rPr>
          <w:spacing w:val="1"/>
          <w:sz w:val="24"/>
          <w:szCs w:val="24"/>
        </w:rPr>
        <w:t xml:space="preserve"> </w:t>
      </w:r>
      <w:r w:rsidRPr="00232492">
        <w:rPr>
          <w:sz w:val="24"/>
          <w:szCs w:val="24"/>
        </w:rPr>
        <w:t>организацией</w:t>
      </w:r>
      <w:r w:rsidRPr="00232492">
        <w:rPr>
          <w:spacing w:val="1"/>
          <w:sz w:val="24"/>
          <w:szCs w:val="24"/>
        </w:rPr>
        <w:t xml:space="preserve"> </w:t>
      </w:r>
      <w:r w:rsidRPr="00232492">
        <w:rPr>
          <w:sz w:val="24"/>
          <w:szCs w:val="24"/>
        </w:rPr>
        <w:t>коррекционно-образовательного</w:t>
      </w:r>
      <w:r w:rsidRPr="00232492">
        <w:rPr>
          <w:spacing w:val="1"/>
          <w:sz w:val="24"/>
          <w:szCs w:val="24"/>
        </w:rPr>
        <w:t xml:space="preserve"> </w:t>
      </w:r>
      <w:r w:rsidRPr="00232492">
        <w:rPr>
          <w:sz w:val="24"/>
          <w:szCs w:val="24"/>
        </w:rPr>
        <w:t>процесса</w:t>
      </w:r>
      <w:r w:rsidRPr="00232492">
        <w:rPr>
          <w:spacing w:val="1"/>
          <w:sz w:val="24"/>
          <w:szCs w:val="24"/>
        </w:rPr>
        <w:t xml:space="preserve"> </w:t>
      </w:r>
      <w:r w:rsidRPr="00232492">
        <w:rPr>
          <w:sz w:val="24"/>
          <w:szCs w:val="24"/>
        </w:rPr>
        <w:t>и</w:t>
      </w:r>
      <w:r w:rsidRPr="00232492">
        <w:rPr>
          <w:spacing w:val="1"/>
          <w:sz w:val="24"/>
          <w:szCs w:val="24"/>
        </w:rPr>
        <w:t xml:space="preserve"> </w:t>
      </w:r>
      <w:r w:rsidRPr="00232492">
        <w:rPr>
          <w:sz w:val="24"/>
          <w:szCs w:val="24"/>
        </w:rPr>
        <w:t>условиями</w:t>
      </w:r>
      <w:r w:rsidRPr="00232492">
        <w:rPr>
          <w:spacing w:val="1"/>
          <w:sz w:val="24"/>
          <w:szCs w:val="24"/>
        </w:rPr>
        <w:t xml:space="preserve"> </w:t>
      </w:r>
      <w:r w:rsidRPr="00232492">
        <w:rPr>
          <w:sz w:val="24"/>
          <w:szCs w:val="24"/>
        </w:rPr>
        <w:t>его</w:t>
      </w:r>
      <w:r w:rsidRPr="00232492">
        <w:rPr>
          <w:spacing w:val="1"/>
          <w:sz w:val="24"/>
          <w:szCs w:val="24"/>
        </w:rPr>
        <w:t xml:space="preserve"> </w:t>
      </w:r>
      <w:r w:rsidRPr="00232492">
        <w:rPr>
          <w:sz w:val="24"/>
          <w:szCs w:val="24"/>
        </w:rPr>
        <w:t>осуществления.</w:t>
      </w:r>
      <w:r w:rsidRPr="00232492">
        <w:rPr>
          <w:spacing w:val="1"/>
          <w:sz w:val="24"/>
          <w:szCs w:val="24"/>
        </w:rPr>
        <w:t xml:space="preserve"> </w:t>
      </w:r>
      <w:r w:rsidRPr="00232492">
        <w:rPr>
          <w:sz w:val="24"/>
          <w:szCs w:val="24"/>
        </w:rPr>
        <w:t>Должны</w:t>
      </w:r>
      <w:r w:rsidRPr="00232492">
        <w:rPr>
          <w:spacing w:val="1"/>
          <w:sz w:val="24"/>
          <w:szCs w:val="24"/>
        </w:rPr>
        <w:t xml:space="preserve"> </w:t>
      </w:r>
      <w:r w:rsidRPr="00232492">
        <w:rPr>
          <w:sz w:val="24"/>
          <w:szCs w:val="24"/>
        </w:rPr>
        <w:t>быть</w:t>
      </w:r>
      <w:r w:rsidRPr="00232492">
        <w:rPr>
          <w:spacing w:val="1"/>
          <w:sz w:val="24"/>
          <w:szCs w:val="24"/>
        </w:rPr>
        <w:t xml:space="preserve"> </w:t>
      </w:r>
      <w:r w:rsidRPr="00232492">
        <w:rPr>
          <w:sz w:val="24"/>
          <w:szCs w:val="24"/>
        </w:rPr>
        <w:t>созданы</w:t>
      </w:r>
      <w:r w:rsidRPr="00232492">
        <w:rPr>
          <w:spacing w:val="1"/>
          <w:sz w:val="24"/>
          <w:szCs w:val="24"/>
        </w:rPr>
        <w:t xml:space="preserve"> </w:t>
      </w:r>
      <w:r w:rsidRPr="00232492">
        <w:rPr>
          <w:sz w:val="24"/>
          <w:szCs w:val="24"/>
        </w:rPr>
        <w:t>условия</w:t>
      </w:r>
      <w:r w:rsidRPr="00232492">
        <w:rPr>
          <w:spacing w:val="1"/>
          <w:sz w:val="24"/>
          <w:szCs w:val="24"/>
        </w:rPr>
        <w:t xml:space="preserve"> </w:t>
      </w:r>
      <w:r w:rsidRPr="00232492">
        <w:rPr>
          <w:sz w:val="24"/>
          <w:szCs w:val="24"/>
        </w:rPr>
        <w:t>для</w:t>
      </w:r>
      <w:r w:rsidRPr="00232492">
        <w:rPr>
          <w:spacing w:val="1"/>
          <w:sz w:val="24"/>
          <w:szCs w:val="24"/>
        </w:rPr>
        <w:t xml:space="preserve"> </w:t>
      </w:r>
      <w:r w:rsidRPr="00232492">
        <w:rPr>
          <w:sz w:val="24"/>
          <w:szCs w:val="24"/>
        </w:rPr>
        <w:t>функционирования</w:t>
      </w:r>
      <w:r w:rsidRPr="00232492">
        <w:rPr>
          <w:spacing w:val="1"/>
          <w:sz w:val="24"/>
          <w:szCs w:val="24"/>
        </w:rPr>
        <w:t xml:space="preserve"> </w:t>
      </w:r>
      <w:r w:rsidRPr="00232492">
        <w:rPr>
          <w:sz w:val="24"/>
          <w:szCs w:val="24"/>
        </w:rPr>
        <w:t>современной</w:t>
      </w:r>
      <w:r w:rsidRPr="00232492">
        <w:rPr>
          <w:spacing w:val="1"/>
          <w:sz w:val="24"/>
          <w:szCs w:val="24"/>
        </w:rPr>
        <w:t xml:space="preserve"> </w:t>
      </w:r>
      <w:r w:rsidRPr="00232492">
        <w:rPr>
          <w:sz w:val="24"/>
          <w:szCs w:val="24"/>
        </w:rPr>
        <w:t>информационно-образовательной</w:t>
      </w:r>
      <w:r w:rsidRPr="00232492">
        <w:rPr>
          <w:spacing w:val="1"/>
          <w:sz w:val="24"/>
          <w:szCs w:val="24"/>
        </w:rPr>
        <w:t xml:space="preserve"> </w:t>
      </w:r>
      <w:r w:rsidRPr="00232492">
        <w:rPr>
          <w:sz w:val="24"/>
          <w:szCs w:val="24"/>
        </w:rPr>
        <w:t>среды</w:t>
      </w:r>
      <w:r w:rsidRPr="00232492">
        <w:rPr>
          <w:spacing w:val="1"/>
          <w:sz w:val="24"/>
          <w:szCs w:val="24"/>
        </w:rPr>
        <w:t xml:space="preserve"> </w:t>
      </w:r>
      <w:r w:rsidRPr="00232492">
        <w:rPr>
          <w:sz w:val="24"/>
          <w:szCs w:val="24"/>
        </w:rPr>
        <w:t>образовательной</w:t>
      </w:r>
      <w:r w:rsidRPr="00232492">
        <w:rPr>
          <w:spacing w:val="1"/>
          <w:sz w:val="24"/>
          <w:szCs w:val="24"/>
        </w:rPr>
        <w:t xml:space="preserve"> </w:t>
      </w:r>
      <w:r w:rsidRPr="00232492">
        <w:rPr>
          <w:sz w:val="24"/>
          <w:szCs w:val="24"/>
        </w:rPr>
        <w:t>организации,</w:t>
      </w:r>
      <w:r w:rsidRPr="00232492">
        <w:rPr>
          <w:spacing w:val="1"/>
          <w:sz w:val="24"/>
          <w:szCs w:val="24"/>
        </w:rPr>
        <w:t xml:space="preserve"> </w:t>
      </w:r>
      <w:r w:rsidRPr="00232492">
        <w:rPr>
          <w:sz w:val="24"/>
          <w:szCs w:val="24"/>
        </w:rPr>
        <w:t>включающей</w:t>
      </w:r>
      <w:r w:rsidRPr="00232492">
        <w:rPr>
          <w:spacing w:val="1"/>
          <w:sz w:val="24"/>
          <w:szCs w:val="24"/>
        </w:rPr>
        <w:t xml:space="preserve"> </w:t>
      </w:r>
      <w:r w:rsidRPr="00232492">
        <w:rPr>
          <w:sz w:val="24"/>
          <w:szCs w:val="24"/>
        </w:rPr>
        <w:t>электронные</w:t>
      </w:r>
      <w:r w:rsidRPr="00232492">
        <w:rPr>
          <w:spacing w:val="1"/>
          <w:sz w:val="24"/>
          <w:szCs w:val="24"/>
        </w:rPr>
        <w:t xml:space="preserve"> </w:t>
      </w:r>
      <w:r w:rsidRPr="00232492">
        <w:rPr>
          <w:sz w:val="24"/>
          <w:szCs w:val="24"/>
        </w:rPr>
        <w:t>информационные</w:t>
      </w:r>
      <w:r w:rsidRPr="00232492">
        <w:rPr>
          <w:spacing w:val="1"/>
          <w:sz w:val="24"/>
          <w:szCs w:val="24"/>
        </w:rPr>
        <w:t xml:space="preserve"> </w:t>
      </w:r>
      <w:r w:rsidRPr="00232492">
        <w:rPr>
          <w:sz w:val="24"/>
          <w:szCs w:val="24"/>
        </w:rPr>
        <w:t>ресурсы,</w:t>
      </w:r>
      <w:r w:rsidRPr="00232492">
        <w:rPr>
          <w:spacing w:val="1"/>
          <w:sz w:val="24"/>
          <w:szCs w:val="24"/>
        </w:rPr>
        <w:t xml:space="preserve"> </w:t>
      </w:r>
      <w:r w:rsidRPr="00232492">
        <w:rPr>
          <w:sz w:val="24"/>
          <w:szCs w:val="24"/>
        </w:rPr>
        <w:t>ЭОР,</w:t>
      </w:r>
      <w:r w:rsidRPr="00232492">
        <w:rPr>
          <w:spacing w:val="1"/>
          <w:sz w:val="24"/>
          <w:szCs w:val="24"/>
        </w:rPr>
        <w:t xml:space="preserve"> </w:t>
      </w:r>
      <w:r w:rsidRPr="00232492">
        <w:rPr>
          <w:sz w:val="24"/>
          <w:szCs w:val="24"/>
        </w:rPr>
        <w:t>совокупность</w:t>
      </w:r>
      <w:r w:rsidRPr="00232492">
        <w:rPr>
          <w:spacing w:val="-57"/>
          <w:sz w:val="24"/>
          <w:szCs w:val="24"/>
        </w:rPr>
        <w:t xml:space="preserve"> </w:t>
      </w:r>
      <w:r w:rsidRPr="00232492">
        <w:rPr>
          <w:sz w:val="24"/>
          <w:szCs w:val="24"/>
        </w:rPr>
        <w:t>информационных</w:t>
      </w:r>
      <w:r w:rsidRPr="00232492">
        <w:rPr>
          <w:spacing w:val="1"/>
          <w:sz w:val="24"/>
          <w:szCs w:val="24"/>
        </w:rPr>
        <w:t xml:space="preserve"> </w:t>
      </w:r>
      <w:r w:rsidRPr="00232492">
        <w:rPr>
          <w:sz w:val="24"/>
          <w:szCs w:val="24"/>
        </w:rPr>
        <w:t>технологий,</w:t>
      </w:r>
      <w:r w:rsidRPr="00232492">
        <w:rPr>
          <w:spacing w:val="1"/>
          <w:sz w:val="24"/>
          <w:szCs w:val="24"/>
        </w:rPr>
        <w:t xml:space="preserve"> </w:t>
      </w:r>
      <w:r w:rsidRPr="00232492">
        <w:rPr>
          <w:sz w:val="24"/>
          <w:szCs w:val="24"/>
        </w:rPr>
        <w:t>телекоммуникационных</w:t>
      </w:r>
      <w:r w:rsidRPr="00232492">
        <w:rPr>
          <w:spacing w:val="1"/>
          <w:sz w:val="24"/>
          <w:szCs w:val="24"/>
        </w:rPr>
        <w:t xml:space="preserve"> </w:t>
      </w:r>
      <w:r w:rsidRPr="00232492">
        <w:rPr>
          <w:sz w:val="24"/>
          <w:szCs w:val="24"/>
        </w:rPr>
        <w:t>технологий,</w:t>
      </w:r>
      <w:r w:rsidRPr="00232492">
        <w:rPr>
          <w:spacing w:val="1"/>
          <w:sz w:val="24"/>
          <w:szCs w:val="24"/>
        </w:rPr>
        <w:t xml:space="preserve"> </w:t>
      </w:r>
      <w:r w:rsidRPr="00232492">
        <w:rPr>
          <w:sz w:val="24"/>
          <w:szCs w:val="24"/>
        </w:rPr>
        <w:t>соответствующих</w:t>
      </w:r>
      <w:r w:rsidRPr="00232492">
        <w:rPr>
          <w:spacing w:val="1"/>
          <w:sz w:val="24"/>
          <w:szCs w:val="24"/>
        </w:rPr>
        <w:t xml:space="preserve"> </w:t>
      </w:r>
      <w:r w:rsidRPr="00232492">
        <w:rPr>
          <w:sz w:val="24"/>
          <w:szCs w:val="24"/>
        </w:rPr>
        <w:t>технических</w:t>
      </w:r>
      <w:r w:rsidRPr="00232492">
        <w:rPr>
          <w:spacing w:val="41"/>
          <w:sz w:val="24"/>
          <w:szCs w:val="24"/>
        </w:rPr>
        <w:t xml:space="preserve"> </w:t>
      </w:r>
      <w:r w:rsidRPr="00232492">
        <w:rPr>
          <w:sz w:val="24"/>
          <w:szCs w:val="24"/>
        </w:rPr>
        <w:t>средств</w:t>
      </w:r>
      <w:r w:rsidRPr="00232492">
        <w:rPr>
          <w:spacing w:val="40"/>
          <w:sz w:val="24"/>
          <w:szCs w:val="24"/>
        </w:rPr>
        <w:t xml:space="preserve"> </w:t>
      </w:r>
      <w:r w:rsidRPr="00232492">
        <w:rPr>
          <w:sz w:val="24"/>
          <w:szCs w:val="24"/>
        </w:rPr>
        <w:t>и</w:t>
      </w:r>
      <w:r w:rsidRPr="00232492">
        <w:rPr>
          <w:spacing w:val="38"/>
          <w:sz w:val="24"/>
          <w:szCs w:val="24"/>
        </w:rPr>
        <w:t xml:space="preserve"> </w:t>
      </w:r>
      <w:r w:rsidRPr="00232492">
        <w:rPr>
          <w:sz w:val="24"/>
          <w:szCs w:val="24"/>
        </w:rPr>
        <w:t>технологий,</w:t>
      </w:r>
      <w:r w:rsidRPr="00232492">
        <w:rPr>
          <w:spacing w:val="39"/>
          <w:sz w:val="24"/>
          <w:szCs w:val="24"/>
        </w:rPr>
        <w:t xml:space="preserve"> </w:t>
      </w:r>
      <w:r w:rsidRPr="00232492">
        <w:rPr>
          <w:sz w:val="24"/>
          <w:szCs w:val="24"/>
        </w:rPr>
        <w:t>в</w:t>
      </w:r>
      <w:r w:rsidRPr="00232492">
        <w:rPr>
          <w:spacing w:val="36"/>
          <w:sz w:val="24"/>
          <w:szCs w:val="24"/>
        </w:rPr>
        <w:t xml:space="preserve"> </w:t>
      </w:r>
      <w:r w:rsidRPr="00232492">
        <w:rPr>
          <w:sz w:val="24"/>
          <w:szCs w:val="24"/>
        </w:rPr>
        <w:t>том</w:t>
      </w:r>
      <w:r w:rsidRPr="00232492">
        <w:rPr>
          <w:spacing w:val="39"/>
          <w:sz w:val="24"/>
          <w:szCs w:val="24"/>
        </w:rPr>
        <w:t xml:space="preserve"> </w:t>
      </w:r>
      <w:r w:rsidRPr="00232492">
        <w:rPr>
          <w:sz w:val="24"/>
          <w:szCs w:val="24"/>
        </w:rPr>
        <w:t>числе</w:t>
      </w:r>
      <w:r w:rsidRPr="00232492">
        <w:rPr>
          <w:spacing w:val="39"/>
          <w:sz w:val="24"/>
          <w:szCs w:val="24"/>
        </w:rPr>
        <w:t xml:space="preserve"> </w:t>
      </w:r>
      <w:r w:rsidRPr="00232492">
        <w:rPr>
          <w:sz w:val="24"/>
          <w:szCs w:val="24"/>
        </w:rPr>
        <w:t>ассистивных,</w:t>
      </w:r>
      <w:r w:rsidRPr="00232492">
        <w:rPr>
          <w:spacing w:val="39"/>
          <w:sz w:val="24"/>
          <w:szCs w:val="24"/>
        </w:rPr>
        <w:t xml:space="preserve"> </w:t>
      </w:r>
      <w:r w:rsidRPr="00232492">
        <w:rPr>
          <w:sz w:val="24"/>
          <w:szCs w:val="24"/>
        </w:rPr>
        <w:t>обеспечивающих</w:t>
      </w:r>
      <w:r w:rsidRPr="00232492">
        <w:rPr>
          <w:spacing w:val="39"/>
          <w:sz w:val="24"/>
          <w:szCs w:val="24"/>
        </w:rPr>
        <w:t xml:space="preserve"> </w:t>
      </w:r>
      <w:r w:rsidRPr="00232492">
        <w:rPr>
          <w:sz w:val="24"/>
          <w:szCs w:val="24"/>
        </w:rPr>
        <w:t>достижение</w:t>
      </w:r>
    </w:p>
    <w:p w:rsidR="00E21A57" w:rsidRPr="00232492" w:rsidRDefault="00E21A57">
      <w:pPr>
        <w:jc w:val="both"/>
        <w:rPr>
          <w:sz w:val="24"/>
          <w:szCs w:val="24"/>
        </w:rPr>
        <w:sectPr w:rsidR="00E21A57" w:rsidRPr="00232492">
          <w:pgSz w:w="11910" w:h="16840"/>
          <w:pgMar w:top="1340" w:right="780" w:bottom="1200" w:left="820" w:header="0" w:footer="930" w:gutter="0"/>
          <w:cols w:space="720"/>
        </w:sectPr>
      </w:pPr>
    </w:p>
    <w:p w:rsidR="00E21A57" w:rsidRPr="00232492" w:rsidRDefault="000D5990">
      <w:pPr>
        <w:pStyle w:val="a3"/>
        <w:spacing w:before="73"/>
        <w:ind w:firstLine="0"/>
      </w:pPr>
      <w:r w:rsidRPr="00232492">
        <w:lastRenderedPageBreak/>
        <w:t>каждым</w:t>
      </w:r>
      <w:r w:rsidRPr="00232492">
        <w:rPr>
          <w:spacing w:val="-5"/>
        </w:rPr>
        <w:t xml:space="preserve"> </w:t>
      </w:r>
      <w:r w:rsidRPr="00232492">
        <w:t>обучающимся</w:t>
      </w:r>
      <w:r w:rsidRPr="00232492">
        <w:rPr>
          <w:spacing w:val="-1"/>
        </w:rPr>
        <w:t xml:space="preserve"> </w:t>
      </w:r>
      <w:r w:rsidRPr="00232492">
        <w:t>максимально</w:t>
      </w:r>
      <w:r w:rsidRPr="00232492">
        <w:rPr>
          <w:spacing w:val="-2"/>
        </w:rPr>
        <w:t xml:space="preserve"> </w:t>
      </w:r>
      <w:r w:rsidRPr="00232492">
        <w:t>возможных</w:t>
      </w:r>
      <w:r w:rsidRPr="00232492">
        <w:rPr>
          <w:spacing w:val="-2"/>
        </w:rPr>
        <w:t xml:space="preserve"> </w:t>
      </w:r>
      <w:r w:rsidRPr="00232492">
        <w:t>для</w:t>
      </w:r>
      <w:r w:rsidRPr="00232492">
        <w:rPr>
          <w:spacing w:val="-2"/>
        </w:rPr>
        <w:t xml:space="preserve"> </w:t>
      </w:r>
      <w:r w:rsidRPr="00232492">
        <w:t>него</w:t>
      </w:r>
      <w:r w:rsidRPr="00232492">
        <w:rPr>
          <w:spacing w:val="-4"/>
        </w:rPr>
        <w:t xml:space="preserve"> </w:t>
      </w:r>
      <w:r w:rsidRPr="00232492">
        <w:t>результатов</w:t>
      </w:r>
      <w:r w:rsidRPr="00232492">
        <w:rPr>
          <w:spacing w:val="-2"/>
        </w:rPr>
        <w:t xml:space="preserve"> </w:t>
      </w:r>
      <w:r w:rsidRPr="00232492">
        <w:t>коррекционной</w:t>
      </w:r>
      <w:r w:rsidRPr="00232492">
        <w:rPr>
          <w:spacing w:val="-3"/>
        </w:rPr>
        <w:t xml:space="preserve"> </w:t>
      </w:r>
      <w:r w:rsidRPr="00232492">
        <w:t>работы.</w:t>
      </w:r>
    </w:p>
    <w:p w:rsidR="00E21A57" w:rsidRPr="00232492" w:rsidRDefault="000D5990" w:rsidP="00852014">
      <w:pPr>
        <w:pStyle w:val="a5"/>
        <w:numPr>
          <w:ilvl w:val="3"/>
          <w:numId w:val="8"/>
        </w:numPr>
        <w:tabs>
          <w:tab w:val="left" w:pos="1806"/>
        </w:tabs>
        <w:spacing w:before="1"/>
        <w:ind w:right="261" w:firstLine="708"/>
        <w:rPr>
          <w:sz w:val="24"/>
          <w:szCs w:val="24"/>
        </w:rPr>
      </w:pPr>
      <w:r w:rsidRPr="00232492">
        <w:rPr>
          <w:b/>
          <w:sz w:val="24"/>
          <w:szCs w:val="24"/>
        </w:rPr>
        <w:t>Планируемые результаты реализации программы</w:t>
      </w:r>
      <w:r w:rsidRPr="00232492">
        <w:rPr>
          <w:b/>
          <w:spacing w:val="1"/>
          <w:sz w:val="24"/>
          <w:szCs w:val="24"/>
        </w:rPr>
        <w:t xml:space="preserve"> </w:t>
      </w:r>
      <w:r w:rsidRPr="00232492">
        <w:rPr>
          <w:sz w:val="24"/>
          <w:szCs w:val="24"/>
        </w:rPr>
        <w:t>коррекционной работы</w:t>
      </w:r>
      <w:r w:rsidRPr="00232492">
        <w:rPr>
          <w:spacing w:val="1"/>
          <w:sz w:val="24"/>
          <w:szCs w:val="24"/>
        </w:rPr>
        <w:t xml:space="preserve"> </w:t>
      </w:r>
      <w:r w:rsidRPr="00232492">
        <w:rPr>
          <w:sz w:val="24"/>
          <w:szCs w:val="24"/>
        </w:rPr>
        <w:t>имеют дифференцированный характер, должны уточняться и конкретизироваться с учетом</w:t>
      </w:r>
      <w:r w:rsidRPr="00232492">
        <w:rPr>
          <w:spacing w:val="1"/>
          <w:sz w:val="24"/>
          <w:szCs w:val="24"/>
        </w:rPr>
        <w:t xml:space="preserve"> </w:t>
      </w:r>
      <w:r w:rsidRPr="00232492">
        <w:rPr>
          <w:sz w:val="24"/>
          <w:szCs w:val="24"/>
        </w:rPr>
        <w:t>индивидуальных</w:t>
      </w:r>
      <w:r w:rsidRPr="00232492">
        <w:rPr>
          <w:spacing w:val="-1"/>
          <w:sz w:val="24"/>
          <w:szCs w:val="24"/>
        </w:rPr>
        <w:t xml:space="preserve"> </w:t>
      </w:r>
      <w:r w:rsidRPr="00232492">
        <w:rPr>
          <w:sz w:val="24"/>
          <w:szCs w:val="24"/>
        </w:rPr>
        <w:t>особенностей</w:t>
      </w:r>
      <w:r w:rsidRPr="00232492">
        <w:rPr>
          <w:spacing w:val="-2"/>
          <w:sz w:val="24"/>
          <w:szCs w:val="24"/>
        </w:rPr>
        <w:t xml:space="preserve"> </w:t>
      </w:r>
      <w:r w:rsidRPr="00232492">
        <w:rPr>
          <w:sz w:val="24"/>
          <w:szCs w:val="24"/>
        </w:rPr>
        <w:t>и</w:t>
      </w:r>
      <w:r w:rsidRPr="00232492">
        <w:rPr>
          <w:spacing w:val="-2"/>
          <w:sz w:val="24"/>
          <w:szCs w:val="24"/>
        </w:rPr>
        <w:t xml:space="preserve"> </w:t>
      </w:r>
      <w:r w:rsidRPr="00232492">
        <w:rPr>
          <w:sz w:val="24"/>
          <w:szCs w:val="24"/>
        </w:rPr>
        <w:t>возможностей</w:t>
      </w:r>
      <w:r w:rsidRPr="00232492">
        <w:rPr>
          <w:spacing w:val="-2"/>
          <w:sz w:val="24"/>
          <w:szCs w:val="24"/>
        </w:rPr>
        <w:t xml:space="preserve"> </w:t>
      </w:r>
      <w:r w:rsidRPr="00232492">
        <w:rPr>
          <w:sz w:val="24"/>
          <w:szCs w:val="24"/>
        </w:rPr>
        <w:t>обучающихся</w:t>
      </w:r>
      <w:r w:rsidRPr="00232492">
        <w:rPr>
          <w:spacing w:val="-2"/>
          <w:sz w:val="24"/>
          <w:szCs w:val="24"/>
        </w:rPr>
        <w:t xml:space="preserve"> </w:t>
      </w:r>
      <w:r w:rsidRPr="00232492">
        <w:rPr>
          <w:sz w:val="24"/>
          <w:szCs w:val="24"/>
        </w:rPr>
        <w:t>с умственной</w:t>
      </w:r>
      <w:r w:rsidRPr="00232492">
        <w:rPr>
          <w:spacing w:val="-2"/>
          <w:sz w:val="24"/>
          <w:szCs w:val="24"/>
        </w:rPr>
        <w:t xml:space="preserve"> </w:t>
      </w:r>
      <w:r w:rsidRPr="00232492">
        <w:rPr>
          <w:sz w:val="24"/>
          <w:szCs w:val="24"/>
        </w:rPr>
        <w:t>отсталостью.</w:t>
      </w:r>
    </w:p>
    <w:p w:rsidR="00E21A57" w:rsidRPr="00232492" w:rsidRDefault="000D5990">
      <w:pPr>
        <w:pStyle w:val="a3"/>
        <w:ind w:right="270"/>
      </w:pPr>
      <w:r w:rsidRPr="00232492">
        <w:t>Достижения</w:t>
      </w:r>
      <w:r w:rsidRPr="00232492">
        <w:rPr>
          <w:spacing w:val="1"/>
        </w:rPr>
        <w:t xml:space="preserve"> </w:t>
      </w:r>
      <w:r w:rsidRPr="00232492">
        <w:t>обучающихся</w:t>
      </w:r>
      <w:r w:rsidRPr="00232492">
        <w:rPr>
          <w:spacing w:val="1"/>
        </w:rPr>
        <w:t xml:space="preserve"> </w:t>
      </w:r>
      <w:r w:rsidRPr="00232492">
        <w:t>рассматриваются</w:t>
      </w:r>
      <w:r w:rsidRPr="00232492">
        <w:rPr>
          <w:spacing w:val="1"/>
        </w:rPr>
        <w:t xml:space="preserve"> </w:t>
      </w:r>
      <w:r w:rsidRPr="00232492">
        <w:t>в</w:t>
      </w:r>
      <w:r w:rsidRPr="00232492">
        <w:rPr>
          <w:spacing w:val="1"/>
        </w:rPr>
        <w:t xml:space="preserve"> </w:t>
      </w:r>
      <w:r w:rsidRPr="00232492">
        <w:t>динамике</w:t>
      </w:r>
      <w:r w:rsidRPr="00232492">
        <w:rPr>
          <w:spacing w:val="1"/>
        </w:rPr>
        <w:t xml:space="preserve"> </w:t>
      </w:r>
      <w:r w:rsidRPr="00232492">
        <w:t>с</w:t>
      </w:r>
      <w:r w:rsidRPr="00232492">
        <w:rPr>
          <w:spacing w:val="1"/>
        </w:rPr>
        <w:t xml:space="preserve"> </w:t>
      </w:r>
      <w:r w:rsidRPr="00232492">
        <w:t>учетом</w:t>
      </w:r>
      <w:r w:rsidRPr="00232492">
        <w:rPr>
          <w:spacing w:val="1"/>
        </w:rPr>
        <w:t xml:space="preserve"> </w:t>
      </w:r>
      <w:r w:rsidRPr="00232492">
        <w:t>их</w:t>
      </w:r>
      <w:r w:rsidRPr="00232492">
        <w:rPr>
          <w:spacing w:val="1"/>
        </w:rPr>
        <w:t xml:space="preserve"> </w:t>
      </w:r>
      <w:r w:rsidRPr="00232492">
        <w:t>предыдущих</w:t>
      </w:r>
      <w:r w:rsidRPr="00232492">
        <w:rPr>
          <w:spacing w:val="1"/>
        </w:rPr>
        <w:t xml:space="preserve"> </w:t>
      </w:r>
      <w:r w:rsidRPr="00232492">
        <w:t>индивидуальных реализации программы коррекционной работы лежат в большей степени в</w:t>
      </w:r>
      <w:r w:rsidRPr="00232492">
        <w:rPr>
          <w:spacing w:val="1"/>
        </w:rPr>
        <w:t xml:space="preserve"> </w:t>
      </w:r>
      <w:r w:rsidRPr="00232492">
        <w:t>сфере</w:t>
      </w:r>
      <w:r w:rsidRPr="00232492">
        <w:rPr>
          <w:spacing w:val="1"/>
        </w:rPr>
        <w:t xml:space="preserve"> </w:t>
      </w:r>
      <w:r w:rsidRPr="00232492">
        <w:t>жизненной</w:t>
      </w:r>
      <w:r w:rsidRPr="00232492">
        <w:rPr>
          <w:spacing w:val="1"/>
        </w:rPr>
        <w:t xml:space="preserve"> </w:t>
      </w:r>
      <w:r w:rsidRPr="00232492">
        <w:t>компетенции</w:t>
      </w:r>
      <w:r w:rsidRPr="00232492">
        <w:rPr>
          <w:spacing w:val="1"/>
        </w:rPr>
        <w:t xml:space="preserve"> </w:t>
      </w:r>
      <w:r w:rsidRPr="00232492">
        <w:t>и</w:t>
      </w:r>
      <w:r w:rsidRPr="00232492">
        <w:rPr>
          <w:spacing w:val="1"/>
        </w:rPr>
        <w:t xml:space="preserve"> </w:t>
      </w:r>
      <w:r w:rsidRPr="00232492">
        <w:t>оцениваются</w:t>
      </w:r>
      <w:r w:rsidRPr="00232492">
        <w:rPr>
          <w:spacing w:val="1"/>
        </w:rPr>
        <w:t xml:space="preserve"> </w:t>
      </w:r>
      <w:r w:rsidRPr="00232492">
        <w:t>с</w:t>
      </w:r>
      <w:r w:rsidRPr="00232492">
        <w:rPr>
          <w:spacing w:val="1"/>
        </w:rPr>
        <w:t xml:space="preserve"> </w:t>
      </w:r>
      <w:r w:rsidRPr="00232492">
        <w:t>учетом</w:t>
      </w:r>
      <w:r w:rsidRPr="00232492">
        <w:rPr>
          <w:spacing w:val="1"/>
        </w:rPr>
        <w:t xml:space="preserve"> </w:t>
      </w:r>
      <w:r w:rsidRPr="00232492">
        <w:t>предыдущих</w:t>
      </w:r>
      <w:r w:rsidRPr="00232492">
        <w:rPr>
          <w:spacing w:val="1"/>
        </w:rPr>
        <w:t xml:space="preserve"> </w:t>
      </w:r>
      <w:r w:rsidRPr="00232492">
        <w:t>достижений</w:t>
      </w:r>
      <w:r w:rsidRPr="00232492">
        <w:rPr>
          <w:spacing w:val="1"/>
        </w:rPr>
        <w:t xml:space="preserve"> </w:t>
      </w:r>
      <w:r w:rsidRPr="00232492">
        <w:t>обучающихся.</w:t>
      </w:r>
    </w:p>
    <w:p w:rsidR="00E21A57" w:rsidRPr="00232492" w:rsidRDefault="000D5990">
      <w:pPr>
        <w:pStyle w:val="a3"/>
        <w:ind w:right="259"/>
      </w:pPr>
      <w:r w:rsidRPr="00232492">
        <w:t>Мониторинг освоения программы коррекционной</w:t>
      </w:r>
      <w:r w:rsidRPr="00232492">
        <w:rPr>
          <w:spacing w:val="1"/>
        </w:rPr>
        <w:t xml:space="preserve"> </w:t>
      </w:r>
      <w:r w:rsidRPr="00232492">
        <w:t>работы проводится на психолого-</w:t>
      </w:r>
      <w:r w:rsidRPr="00232492">
        <w:rPr>
          <w:spacing w:val="1"/>
        </w:rPr>
        <w:t xml:space="preserve"> </w:t>
      </w:r>
      <w:r w:rsidRPr="00232492">
        <w:t>педагогическом консилиуме (ППк) образовательной организации в ходе анализа результатов</w:t>
      </w:r>
      <w:r w:rsidRPr="00232492">
        <w:rPr>
          <w:spacing w:val="1"/>
        </w:rPr>
        <w:t xml:space="preserve"> </w:t>
      </w:r>
      <w:r w:rsidRPr="00232492">
        <w:t>диагностической</w:t>
      </w:r>
      <w:r w:rsidRPr="00232492">
        <w:rPr>
          <w:spacing w:val="1"/>
        </w:rPr>
        <w:t xml:space="preserve"> </w:t>
      </w:r>
      <w:r w:rsidRPr="00232492">
        <w:t>работы</w:t>
      </w:r>
      <w:r w:rsidRPr="00232492">
        <w:rPr>
          <w:spacing w:val="1"/>
        </w:rPr>
        <w:t xml:space="preserve"> </w:t>
      </w:r>
      <w:r w:rsidRPr="00232492">
        <w:t>специалистов.</w:t>
      </w:r>
      <w:r w:rsidRPr="00232492">
        <w:rPr>
          <w:spacing w:val="1"/>
        </w:rPr>
        <w:t xml:space="preserve"> </w:t>
      </w:r>
      <w:r w:rsidRPr="00232492">
        <w:t>Оценка</w:t>
      </w:r>
      <w:r w:rsidRPr="00232492">
        <w:rPr>
          <w:spacing w:val="1"/>
        </w:rPr>
        <w:t xml:space="preserve"> </w:t>
      </w:r>
      <w:r w:rsidRPr="00232492">
        <w:t>образовательных</w:t>
      </w:r>
      <w:r w:rsidRPr="00232492">
        <w:rPr>
          <w:spacing w:val="1"/>
        </w:rPr>
        <w:t xml:space="preserve"> </w:t>
      </w:r>
      <w:r w:rsidRPr="00232492">
        <w:t>достижений</w:t>
      </w:r>
      <w:r w:rsidRPr="00232492">
        <w:rPr>
          <w:spacing w:val="1"/>
        </w:rPr>
        <w:t xml:space="preserve"> </w:t>
      </w:r>
      <w:r w:rsidRPr="00232492">
        <w:t>освоения</w:t>
      </w:r>
      <w:r w:rsidRPr="00232492">
        <w:rPr>
          <w:spacing w:val="1"/>
        </w:rPr>
        <w:t xml:space="preserve"> </w:t>
      </w:r>
      <w:r w:rsidRPr="00232492">
        <w:t>программы коррекционной работы осуществляется экспертной группой и может выражаться в</w:t>
      </w:r>
      <w:r w:rsidRPr="00232492">
        <w:rPr>
          <w:spacing w:val="-57"/>
        </w:rPr>
        <w:t xml:space="preserve"> </w:t>
      </w:r>
      <w:r w:rsidRPr="00232492">
        <w:t>уровневой шкале - 3 балла - значительная динамика, 2 балла - удовлетворительная динамика, 1</w:t>
      </w:r>
      <w:r w:rsidRPr="00232492">
        <w:rPr>
          <w:spacing w:val="-57"/>
        </w:rPr>
        <w:t xml:space="preserve"> </w:t>
      </w:r>
      <w:r w:rsidRPr="00232492">
        <w:t>балл</w:t>
      </w:r>
      <w:r w:rsidRPr="00232492">
        <w:rPr>
          <w:spacing w:val="-1"/>
        </w:rPr>
        <w:t xml:space="preserve"> </w:t>
      </w:r>
      <w:r w:rsidRPr="00232492">
        <w:t>-</w:t>
      </w:r>
      <w:r w:rsidRPr="00232492">
        <w:rPr>
          <w:spacing w:val="-1"/>
        </w:rPr>
        <w:t xml:space="preserve"> </w:t>
      </w:r>
      <w:r w:rsidRPr="00232492">
        <w:t>незначительная</w:t>
      </w:r>
      <w:r w:rsidRPr="00232492">
        <w:rPr>
          <w:spacing w:val="-1"/>
        </w:rPr>
        <w:t xml:space="preserve"> </w:t>
      </w:r>
      <w:r w:rsidRPr="00232492">
        <w:t>динамика, 0 баллов</w:t>
      </w:r>
      <w:r w:rsidRPr="00232492">
        <w:rPr>
          <w:spacing w:val="1"/>
        </w:rPr>
        <w:t xml:space="preserve"> </w:t>
      </w:r>
      <w:r w:rsidRPr="00232492">
        <w:t>-</w:t>
      </w:r>
      <w:r w:rsidRPr="00232492">
        <w:rPr>
          <w:spacing w:val="-1"/>
        </w:rPr>
        <w:t xml:space="preserve"> </w:t>
      </w:r>
      <w:r w:rsidRPr="00232492">
        <w:t>отсутствие</w:t>
      </w:r>
      <w:r w:rsidRPr="00232492">
        <w:rPr>
          <w:spacing w:val="-1"/>
        </w:rPr>
        <w:t xml:space="preserve"> </w:t>
      </w:r>
      <w:r w:rsidRPr="00232492">
        <w:t>динамики.</w:t>
      </w:r>
    </w:p>
    <w:p w:rsidR="00E21A57" w:rsidRPr="00232492" w:rsidRDefault="00E21A57">
      <w:pPr>
        <w:pStyle w:val="a3"/>
        <w:spacing w:before="5"/>
        <w:ind w:left="0" w:firstLine="0"/>
        <w:jc w:val="left"/>
      </w:pPr>
    </w:p>
    <w:p w:rsidR="00E21A57" w:rsidRPr="00232492" w:rsidRDefault="000D5990" w:rsidP="00852014">
      <w:pPr>
        <w:pStyle w:val="1"/>
        <w:numPr>
          <w:ilvl w:val="1"/>
          <w:numId w:val="8"/>
        </w:numPr>
        <w:tabs>
          <w:tab w:val="left" w:pos="1437"/>
        </w:tabs>
        <w:spacing w:line="240" w:lineRule="auto"/>
        <w:ind w:left="260" w:right="261" w:firstLine="708"/>
      </w:pPr>
      <w:r w:rsidRPr="00232492">
        <w:t>Коррекционные курсы для обучающихся с легкой умственной отсталостью</w:t>
      </w:r>
      <w:r w:rsidRPr="00232492">
        <w:rPr>
          <w:spacing w:val="1"/>
        </w:rPr>
        <w:t xml:space="preserve"> </w:t>
      </w:r>
      <w:r w:rsidRPr="00232492">
        <w:t>(интеллектуальными</w:t>
      </w:r>
      <w:r w:rsidRPr="00232492">
        <w:rPr>
          <w:spacing w:val="-3"/>
        </w:rPr>
        <w:t xml:space="preserve"> </w:t>
      </w:r>
      <w:r w:rsidRPr="00232492">
        <w:t>нарушениями).</w:t>
      </w:r>
    </w:p>
    <w:p w:rsidR="00E21A57" w:rsidRPr="00232492" w:rsidRDefault="00E21A57">
      <w:pPr>
        <w:pStyle w:val="a3"/>
        <w:ind w:left="0" w:firstLine="0"/>
        <w:jc w:val="left"/>
        <w:rPr>
          <w:b/>
        </w:rPr>
      </w:pPr>
    </w:p>
    <w:p w:rsidR="00E21A57" w:rsidRPr="00232492" w:rsidRDefault="000D5990" w:rsidP="00852014">
      <w:pPr>
        <w:pStyle w:val="a5"/>
        <w:numPr>
          <w:ilvl w:val="2"/>
          <w:numId w:val="8"/>
        </w:numPr>
        <w:tabs>
          <w:tab w:val="left" w:pos="1569"/>
        </w:tabs>
        <w:spacing w:line="274" w:lineRule="exact"/>
        <w:ind w:hanging="601"/>
        <w:rPr>
          <w:b/>
          <w:sz w:val="24"/>
          <w:szCs w:val="24"/>
        </w:rPr>
      </w:pPr>
      <w:r w:rsidRPr="00232492">
        <w:rPr>
          <w:b/>
          <w:sz w:val="24"/>
          <w:szCs w:val="24"/>
        </w:rPr>
        <w:t>Логопедические</w:t>
      </w:r>
      <w:r w:rsidRPr="00232492">
        <w:rPr>
          <w:b/>
          <w:spacing w:val="-3"/>
          <w:sz w:val="24"/>
          <w:szCs w:val="24"/>
        </w:rPr>
        <w:t xml:space="preserve"> </w:t>
      </w:r>
      <w:r w:rsidRPr="00232492">
        <w:rPr>
          <w:b/>
          <w:sz w:val="24"/>
          <w:szCs w:val="24"/>
        </w:rPr>
        <w:t>занятия.</w:t>
      </w:r>
    </w:p>
    <w:p w:rsidR="00E21A57" w:rsidRPr="00232492" w:rsidRDefault="000D5990">
      <w:pPr>
        <w:pStyle w:val="a3"/>
        <w:ind w:right="260"/>
      </w:pPr>
      <w:r w:rsidRPr="00232492">
        <w:t>Цель логопедических занятий состоит в диагностике, коррекции и развитии всех сторон</w:t>
      </w:r>
      <w:r w:rsidRPr="00232492">
        <w:rPr>
          <w:spacing w:val="-57"/>
        </w:rPr>
        <w:t xml:space="preserve"> </w:t>
      </w:r>
      <w:r w:rsidRPr="00232492">
        <w:t>речи</w:t>
      </w:r>
      <w:r w:rsidRPr="00232492">
        <w:rPr>
          <w:spacing w:val="1"/>
        </w:rPr>
        <w:t xml:space="preserve"> </w:t>
      </w:r>
      <w:r w:rsidRPr="00232492">
        <w:t>(фонетико-фонематической,</w:t>
      </w:r>
      <w:r w:rsidRPr="00232492">
        <w:rPr>
          <w:spacing w:val="1"/>
        </w:rPr>
        <w:t xml:space="preserve"> </w:t>
      </w:r>
      <w:r w:rsidRPr="00232492">
        <w:t>лексико-грамматической,</w:t>
      </w:r>
      <w:r w:rsidRPr="00232492">
        <w:rPr>
          <w:spacing w:val="1"/>
        </w:rPr>
        <w:t xml:space="preserve"> </w:t>
      </w:r>
      <w:r w:rsidRPr="00232492">
        <w:t>синтаксической),</w:t>
      </w:r>
      <w:r w:rsidRPr="00232492">
        <w:rPr>
          <w:spacing w:val="1"/>
        </w:rPr>
        <w:t xml:space="preserve"> </w:t>
      </w:r>
      <w:r w:rsidRPr="00232492">
        <w:t>связной</w:t>
      </w:r>
      <w:r w:rsidRPr="00232492">
        <w:rPr>
          <w:spacing w:val="1"/>
        </w:rPr>
        <w:t xml:space="preserve"> </w:t>
      </w:r>
      <w:r w:rsidRPr="00232492">
        <w:t>речи;</w:t>
      </w:r>
      <w:r w:rsidRPr="00232492">
        <w:rPr>
          <w:spacing w:val="1"/>
        </w:rPr>
        <w:t xml:space="preserve"> </w:t>
      </w:r>
      <w:r w:rsidRPr="00232492">
        <w:t>формировании</w:t>
      </w:r>
      <w:r w:rsidRPr="00232492">
        <w:rPr>
          <w:spacing w:val="-3"/>
        </w:rPr>
        <w:t xml:space="preserve"> </w:t>
      </w:r>
      <w:r w:rsidRPr="00232492">
        <w:t>навыков вербальной коммуникации.</w:t>
      </w:r>
    </w:p>
    <w:p w:rsidR="00E21A57" w:rsidRPr="00232492" w:rsidRDefault="000D5990">
      <w:pPr>
        <w:pStyle w:val="a3"/>
        <w:ind w:left="968" w:firstLine="0"/>
        <w:jc w:val="left"/>
      </w:pPr>
      <w:r w:rsidRPr="00232492">
        <w:t>Основными</w:t>
      </w:r>
      <w:r w:rsidRPr="00232492">
        <w:rPr>
          <w:spacing w:val="-4"/>
        </w:rPr>
        <w:t xml:space="preserve"> </w:t>
      </w:r>
      <w:r w:rsidRPr="00232492">
        <w:t>направлениями</w:t>
      </w:r>
      <w:r w:rsidRPr="00232492">
        <w:rPr>
          <w:spacing w:val="-4"/>
        </w:rPr>
        <w:t xml:space="preserve"> </w:t>
      </w:r>
      <w:r w:rsidRPr="00232492">
        <w:t>логопедической</w:t>
      </w:r>
      <w:r w:rsidRPr="00232492">
        <w:rPr>
          <w:spacing w:val="-4"/>
        </w:rPr>
        <w:t xml:space="preserve"> </w:t>
      </w:r>
      <w:r w:rsidRPr="00232492">
        <w:t>работы</w:t>
      </w:r>
      <w:r w:rsidRPr="00232492">
        <w:rPr>
          <w:spacing w:val="-3"/>
        </w:rPr>
        <w:t xml:space="preserve"> </w:t>
      </w:r>
      <w:r w:rsidRPr="00232492">
        <w:t>является:</w:t>
      </w:r>
    </w:p>
    <w:p w:rsidR="00E21A57" w:rsidRPr="00232492" w:rsidRDefault="000D5990">
      <w:pPr>
        <w:pStyle w:val="a3"/>
        <w:tabs>
          <w:tab w:val="left" w:pos="2505"/>
          <w:tab w:val="left" w:pos="2903"/>
          <w:tab w:val="left" w:pos="4239"/>
          <w:tab w:val="left" w:pos="6572"/>
          <w:tab w:val="left" w:pos="8133"/>
          <w:tab w:val="left" w:pos="9906"/>
        </w:tabs>
        <w:ind w:right="269"/>
        <w:jc w:val="left"/>
      </w:pPr>
      <w:r w:rsidRPr="00232492">
        <w:t>диагностика</w:t>
      </w:r>
      <w:r w:rsidRPr="00232492">
        <w:tab/>
        <w:t>и</w:t>
      </w:r>
      <w:r w:rsidRPr="00232492">
        <w:tab/>
        <w:t>коррекция</w:t>
      </w:r>
      <w:r w:rsidRPr="00232492">
        <w:tab/>
        <w:t>звукопроизношения</w:t>
      </w:r>
      <w:r w:rsidRPr="00232492">
        <w:tab/>
        <w:t>(постановка,</w:t>
      </w:r>
      <w:r w:rsidRPr="00232492">
        <w:tab/>
        <w:t>автоматизация</w:t>
      </w:r>
      <w:r w:rsidRPr="00232492">
        <w:tab/>
      </w:r>
      <w:r w:rsidRPr="00232492">
        <w:rPr>
          <w:spacing w:val="-2"/>
        </w:rPr>
        <w:t>и</w:t>
      </w:r>
      <w:r w:rsidRPr="00232492">
        <w:rPr>
          <w:spacing w:val="-57"/>
        </w:rPr>
        <w:t xml:space="preserve"> </w:t>
      </w:r>
      <w:r w:rsidRPr="00232492">
        <w:t>дифференциация</w:t>
      </w:r>
      <w:r w:rsidRPr="00232492">
        <w:rPr>
          <w:spacing w:val="-4"/>
        </w:rPr>
        <w:t xml:space="preserve"> </w:t>
      </w:r>
      <w:r w:rsidRPr="00232492">
        <w:t>звуков</w:t>
      </w:r>
      <w:r w:rsidRPr="00232492">
        <w:rPr>
          <w:spacing w:val="-1"/>
        </w:rPr>
        <w:t xml:space="preserve"> </w:t>
      </w:r>
      <w:r w:rsidRPr="00232492">
        <w:t>речи);</w:t>
      </w:r>
    </w:p>
    <w:p w:rsidR="00E21A57" w:rsidRPr="00232492" w:rsidRDefault="000D5990">
      <w:pPr>
        <w:pStyle w:val="a3"/>
        <w:ind w:left="968" w:firstLine="0"/>
        <w:jc w:val="left"/>
      </w:pPr>
      <w:r w:rsidRPr="00232492">
        <w:t>диагностика</w:t>
      </w:r>
      <w:r w:rsidRPr="00232492">
        <w:rPr>
          <w:spacing w:val="-6"/>
        </w:rPr>
        <w:t xml:space="preserve"> </w:t>
      </w:r>
      <w:r w:rsidRPr="00232492">
        <w:t>и</w:t>
      </w:r>
      <w:r w:rsidRPr="00232492">
        <w:rPr>
          <w:spacing w:val="-2"/>
        </w:rPr>
        <w:t xml:space="preserve"> </w:t>
      </w:r>
      <w:r w:rsidRPr="00232492">
        <w:t>коррекция</w:t>
      </w:r>
      <w:r w:rsidRPr="00232492">
        <w:rPr>
          <w:spacing w:val="-2"/>
        </w:rPr>
        <w:t xml:space="preserve"> </w:t>
      </w:r>
      <w:r w:rsidRPr="00232492">
        <w:t>лексической</w:t>
      </w:r>
      <w:r w:rsidRPr="00232492">
        <w:rPr>
          <w:spacing w:val="-2"/>
        </w:rPr>
        <w:t xml:space="preserve"> </w:t>
      </w:r>
      <w:r w:rsidRPr="00232492">
        <w:t>стороны</w:t>
      </w:r>
      <w:r w:rsidRPr="00232492">
        <w:rPr>
          <w:spacing w:val="-3"/>
        </w:rPr>
        <w:t xml:space="preserve"> </w:t>
      </w:r>
      <w:r w:rsidRPr="00232492">
        <w:t>речи;</w:t>
      </w:r>
    </w:p>
    <w:p w:rsidR="00E21A57" w:rsidRPr="00232492" w:rsidRDefault="000D5990">
      <w:pPr>
        <w:pStyle w:val="a3"/>
        <w:ind w:right="305"/>
        <w:jc w:val="left"/>
      </w:pPr>
      <w:r w:rsidRPr="00232492">
        <w:t>диагностика</w:t>
      </w:r>
      <w:r w:rsidRPr="00232492">
        <w:rPr>
          <w:spacing w:val="22"/>
        </w:rPr>
        <w:t xml:space="preserve"> </w:t>
      </w:r>
      <w:r w:rsidRPr="00232492">
        <w:t>и</w:t>
      </w:r>
      <w:r w:rsidRPr="00232492">
        <w:rPr>
          <w:spacing w:val="23"/>
        </w:rPr>
        <w:t xml:space="preserve"> </w:t>
      </w:r>
      <w:r w:rsidRPr="00232492">
        <w:t>коррекция</w:t>
      </w:r>
      <w:r w:rsidRPr="00232492">
        <w:rPr>
          <w:spacing w:val="24"/>
        </w:rPr>
        <w:t xml:space="preserve"> </w:t>
      </w:r>
      <w:r w:rsidRPr="00232492">
        <w:t>грамматического</w:t>
      </w:r>
      <w:r w:rsidRPr="00232492">
        <w:rPr>
          <w:spacing w:val="24"/>
        </w:rPr>
        <w:t xml:space="preserve"> </w:t>
      </w:r>
      <w:r w:rsidRPr="00232492">
        <w:t>строя</w:t>
      </w:r>
      <w:r w:rsidRPr="00232492">
        <w:rPr>
          <w:spacing w:val="25"/>
        </w:rPr>
        <w:t xml:space="preserve"> </w:t>
      </w:r>
      <w:r w:rsidRPr="00232492">
        <w:t>речи</w:t>
      </w:r>
      <w:r w:rsidRPr="00232492">
        <w:rPr>
          <w:spacing w:val="25"/>
        </w:rPr>
        <w:t xml:space="preserve"> </w:t>
      </w:r>
      <w:r w:rsidRPr="00232492">
        <w:t>(синтаксической</w:t>
      </w:r>
      <w:r w:rsidRPr="00232492">
        <w:rPr>
          <w:spacing w:val="25"/>
        </w:rPr>
        <w:t xml:space="preserve"> </w:t>
      </w:r>
      <w:r w:rsidRPr="00232492">
        <w:t>структуры</w:t>
      </w:r>
      <w:r w:rsidRPr="00232492">
        <w:rPr>
          <w:spacing w:val="-57"/>
        </w:rPr>
        <w:t xml:space="preserve"> </w:t>
      </w:r>
      <w:r w:rsidRPr="00232492">
        <w:t>речевых</w:t>
      </w:r>
      <w:r w:rsidRPr="00232492">
        <w:rPr>
          <w:spacing w:val="1"/>
        </w:rPr>
        <w:t xml:space="preserve"> </w:t>
      </w:r>
      <w:r w:rsidRPr="00232492">
        <w:t>высказываний,</w:t>
      </w:r>
      <w:r w:rsidRPr="00232492">
        <w:rPr>
          <w:spacing w:val="-3"/>
        </w:rPr>
        <w:t xml:space="preserve"> </w:t>
      </w:r>
      <w:r w:rsidRPr="00232492">
        <w:t>словоизменения и</w:t>
      </w:r>
      <w:r w:rsidRPr="00232492">
        <w:rPr>
          <w:spacing w:val="-1"/>
        </w:rPr>
        <w:t xml:space="preserve"> </w:t>
      </w:r>
      <w:r w:rsidRPr="00232492">
        <w:t>словообразования);</w:t>
      </w:r>
    </w:p>
    <w:p w:rsidR="00E21A57" w:rsidRPr="00232492" w:rsidRDefault="000D5990">
      <w:pPr>
        <w:pStyle w:val="a3"/>
        <w:ind w:right="305"/>
        <w:jc w:val="left"/>
      </w:pPr>
      <w:r w:rsidRPr="00232492">
        <w:t>коррекция</w:t>
      </w:r>
      <w:r w:rsidRPr="00232492">
        <w:rPr>
          <w:spacing w:val="45"/>
        </w:rPr>
        <w:t xml:space="preserve"> </w:t>
      </w:r>
      <w:r w:rsidRPr="00232492">
        <w:t>диалогической</w:t>
      </w:r>
      <w:r w:rsidRPr="00232492">
        <w:rPr>
          <w:spacing w:val="46"/>
        </w:rPr>
        <w:t xml:space="preserve"> </w:t>
      </w:r>
      <w:r w:rsidRPr="00232492">
        <w:t>и</w:t>
      </w:r>
      <w:r w:rsidRPr="00232492">
        <w:rPr>
          <w:spacing w:val="46"/>
        </w:rPr>
        <w:t xml:space="preserve"> </w:t>
      </w:r>
      <w:r w:rsidRPr="00232492">
        <w:t>формирование</w:t>
      </w:r>
      <w:r w:rsidRPr="00232492">
        <w:rPr>
          <w:spacing w:val="42"/>
        </w:rPr>
        <w:t xml:space="preserve"> </w:t>
      </w:r>
      <w:r w:rsidRPr="00232492">
        <w:t>монологической</w:t>
      </w:r>
      <w:r w:rsidRPr="00232492">
        <w:rPr>
          <w:spacing w:val="46"/>
        </w:rPr>
        <w:t xml:space="preserve"> </w:t>
      </w:r>
      <w:r w:rsidRPr="00232492">
        <w:t>форм</w:t>
      </w:r>
      <w:r w:rsidRPr="00232492">
        <w:rPr>
          <w:spacing w:val="45"/>
        </w:rPr>
        <w:t xml:space="preserve"> </w:t>
      </w:r>
      <w:r w:rsidRPr="00232492">
        <w:t>речи;</w:t>
      </w:r>
      <w:r w:rsidRPr="00232492">
        <w:rPr>
          <w:spacing w:val="46"/>
        </w:rPr>
        <w:t xml:space="preserve"> </w:t>
      </w:r>
      <w:r w:rsidRPr="00232492">
        <w:t>развитие</w:t>
      </w:r>
      <w:r w:rsidRPr="00232492">
        <w:rPr>
          <w:spacing w:val="-57"/>
        </w:rPr>
        <w:t xml:space="preserve"> </w:t>
      </w:r>
      <w:r w:rsidRPr="00232492">
        <w:t>коммуникативной</w:t>
      </w:r>
      <w:r w:rsidRPr="00232492">
        <w:rPr>
          <w:spacing w:val="-3"/>
        </w:rPr>
        <w:t xml:space="preserve"> </w:t>
      </w:r>
      <w:r w:rsidRPr="00232492">
        <w:t>функции речи;</w:t>
      </w:r>
    </w:p>
    <w:p w:rsidR="00E21A57" w:rsidRPr="00232492" w:rsidRDefault="000D5990">
      <w:pPr>
        <w:pStyle w:val="a3"/>
        <w:ind w:left="968" w:firstLine="0"/>
        <w:jc w:val="left"/>
      </w:pPr>
      <w:r w:rsidRPr="00232492">
        <w:t>коррекция</w:t>
      </w:r>
      <w:r w:rsidRPr="00232492">
        <w:rPr>
          <w:spacing w:val="-5"/>
        </w:rPr>
        <w:t xml:space="preserve"> </w:t>
      </w:r>
      <w:r w:rsidRPr="00232492">
        <w:t>нарушений</w:t>
      </w:r>
      <w:r w:rsidRPr="00232492">
        <w:rPr>
          <w:spacing w:val="-3"/>
        </w:rPr>
        <w:t xml:space="preserve"> </w:t>
      </w:r>
      <w:r w:rsidRPr="00232492">
        <w:t>чтения</w:t>
      </w:r>
      <w:r w:rsidRPr="00232492">
        <w:rPr>
          <w:spacing w:val="-2"/>
        </w:rPr>
        <w:t xml:space="preserve"> </w:t>
      </w:r>
      <w:r w:rsidRPr="00232492">
        <w:t>и</w:t>
      </w:r>
      <w:r w:rsidRPr="00232492">
        <w:rPr>
          <w:spacing w:val="-3"/>
        </w:rPr>
        <w:t xml:space="preserve"> </w:t>
      </w:r>
      <w:r w:rsidRPr="00232492">
        <w:t>письма;</w:t>
      </w:r>
    </w:p>
    <w:p w:rsidR="00E21A57" w:rsidRPr="00232492" w:rsidRDefault="000D5990">
      <w:pPr>
        <w:pStyle w:val="a3"/>
        <w:ind w:left="968" w:right="2195" w:firstLine="0"/>
        <w:jc w:val="left"/>
      </w:pPr>
      <w:r w:rsidRPr="00232492">
        <w:t>расширение представлений об окружающей действительности;</w:t>
      </w:r>
      <w:r w:rsidRPr="00232492">
        <w:rPr>
          <w:spacing w:val="1"/>
        </w:rPr>
        <w:t xml:space="preserve"> </w:t>
      </w:r>
      <w:r w:rsidRPr="00232492">
        <w:t>развитие</w:t>
      </w:r>
      <w:r w:rsidRPr="00232492">
        <w:rPr>
          <w:spacing w:val="-5"/>
        </w:rPr>
        <w:t xml:space="preserve"> </w:t>
      </w:r>
      <w:r w:rsidRPr="00232492">
        <w:t>познавательной</w:t>
      </w:r>
      <w:r w:rsidRPr="00232492">
        <w:rPr>
          <w:spacing w:val="-5"/>
        </w:rPr>
        <w:t xml:space="preserve"> </w:t>
      </w:r>
      <w:r w:rsidRPr="00232492">
        <w:t>сферы</w:t>
      </w:r>
      <w:r w:rsidRPr="00232492">
        <w:rPr>
          <w:spacing w:val="-5"/>
        </w:rPr>
        <w:t xml:space="preserve"> </w:t>
      </w:r>
      <w:r w:rsidRPr="00232492">
        <w:t>(мышления,</w:t>
      </w:r>
      <w:r w:rsidRPr="00232492">
        <w:rPr>
          <w:spacing w:val="-4"/>
        </w:rPr>
        <w:t xml:space="preserve"> </w:t>
      </w:r>
      <w:r w:rsidRPr="00232492">
        <w:t>памяти,</w:t>
      </w:r>
      <w:r w:rsidRPr="00232492">
        <w:rPr>
          <w:spacing w:val="-4"/>
        </w:rPr>
        <w:t xml:space="preserve"> </w:t>
      </w:r>
      <w:r w:rsidRPr="00232492">
        <w:t>внимания).</w:t>
      </w:r>
    </w:p>
    <w:p w:rsidR="00E21A57" w:rsidRPr="00232492" w:rsidRDefault="00E21A57">
      <w:pPr>
        <w:pStyle w:val="a3"/>
        <w:spacing w:before="3"/>
        <w:ind w:left="0" w:firstLine="0"/>
        <w:jc w:val="left"/>
      </w:pPr>
    </w:p>
    <w:p w:rsidR="00E21A57" w:rsidRPr="00232492" w:rsidRDefault="000D5990" w:rsidP="00852014">
      <w:pPr>
        <w:pStyle w:val="1"/>
        <w:numPr>
          <w:ilvl w:val="2"/>
          <w:numId w:val="8"/>
        </w:numPr>
        <w:tabs>
          <w:tab w:val="left" w:pos="1569"/>
        </w:tabs>
        <w:spacing w:before="1"/>
        <w:ind w:hanging="601"/>
      </w:pPr>
      <w:r w:rsidRPr="00232492">
        <w:t>Психокоррекционные</w:t>
      </w:r>
      <w:r w:rsidRPr="00232492">
        <w:rPr>
          <w:spacing w:val="-5"/>
        </w:rPr>
        <w:t xml:space="preserve"> </w:t>
      </w:r>
      <w:r w:rsidRPr="00232492">
        <w:t>занятия.</w:t>
      </w:r>
    </w:p>
    <w:p w:rsidR="00E21A57" w:rsidRPr="00232492" w:rsidRDefault="000D5990">
      <w:pPr>
        <w:pStyle w:val="a3"/>
        <w:ind w:right="267"/>
      </w:pPr>
      <w:r w:rsidRPr="00232492">
        <w:t>Цель</w:t>
      </w:r>
      <w:r w:rsidRPr="00232492">
        <w:rPr>
          <w:spacing w:val="1"/>
        </w:rPr>
        <w:t xml:space="preserve"> </w:t>
      </w:r>
      <w:r w:rsidRPr="00232492">
        <w:t>психокоррекционных</w:t>
      </w:r>
      <w:r w:rsidRPr="00232492">
        <w:rPr>
          <w:spacing w:val="1"/>
        </w:rPr>
        <w:t xml:space="preserve"> </w:t>
      </w:r>
      <w:r w:rsidRPr="00232492">
        <w:t>занятий</w:t>
      </w:r>
      <w:r w:rsidRPr="00232492">
        <w:rPr>
          <w:spacing w:val="1"/>
        </w:rPr>
        <w:t xml:space="preserve"> </w:t>
      </w:r>
      <w:r w:rsidRPr="00232492">
        <w:t>заключается</w:t>
      </w:r>
      <w:r w:rsidRPr="00232492">
        <w:rPr>
          <w:spacing w:val="1"/>
        </w:rPr>
        <w:t xml:space="preserve"> </w:t>
      </w:r>
      <w:r w:rsidRPr="00232492">
        <w:t>в</w:t>
      </w:r>
      <w:r w:rsidRPr="00232492">
        <w:rPr>
          <w:spacing w:val="1"/>
        </w:rPr>
        <w:t xml:space="preserve"> </w:t>
      </w:r>
      <w:r w:rsidRPr="00232492">
        <w:t>применении</w:t>
      </w:r>
      <w:r w:rsidRPr="00232492">
        <w:rPr>
          <w:spacing w:val="1"/>
        </w:rPr>
        <w:t xml:space="preserve"> </w:t>
      </w:r>
      <w:r w:rsidRPr="00232492">
        <w:t>разных</w:t>
      </w:r>
      <w:r w:rsidRPr="00232492">
        <w:rPr>
          <w:spacing w:val="1"/>
        </w:rPr>
        <w:t xml:space="preserve"> </w:t>
      </w:r>
      <w:r w:rsidRPr="00232492">
        <w:t>форм</w:t>
      </w:r>
      <w:r w:rsidRPr="00232492">
        <w:rPr>
          <w:spacing w:val="1"/>
        </w:rPr>
        <w:t xml:space="preserve"> </w:t>
      </w:r>
      <w:r w:rsidRPr="00232492">
        <w:t>взаимодействия с обучающимися, направленными на преодоление или ослабление проблем в</w:t>
      </w:r>
      <w:r w:rsidRPr="00232492">
        <w:rPr>
          <w:spacing w:val="1"/>
        </w:rPr>
        <w:t xml:space="preserve"> </w:t>
      </w:r>
      <w:r w:rsidRPr="00232492">
        <w:t>психическом и личностном развитии, гармонизацию личности и межличностных отношений</w:t>
      </w:r>
      <w:r w:rsidRPr="00232492">
        <w:rPr>
          <w:spacing w:val="1"/>
        </w:rPr>
        <w:t xml:space="preserve"> </w:t>
      </w:r>
      <w:r w:rsidRPr="00232492">
        <w:t>обучающихся;</w:t>
      </w:r>
      <w:r w:rsidRPr="00232492">
        <w:rPr>
          <w:spacing w:val="-1"/>
        </w:rPr>
        <w:t xml:space="preserve"> </w:t>
      </w:r>
      <w:r w:rsidRPr="00232492">
        <w:t>формирование</w:t>
      </w:r>
      <w:r w:rsidRPr="00232492">
        <w:rPr>
          <w:spacing w:val="-1"/>
        </w:rPr>
        <w:t xml:space="preserve"> </w:t>
      </w:r>
      <w:r w:rsidRPr="00232492">
        <w:t>навыков адекватного</w:t>
      </w:r>
      <w:r w:rsidRPr="00232492">
        <w:rPr>
          <w:spacing w:val="-1"/>
        </w:rPr>
        <w:t xml:space="preserve"> </w:t>
      </w:r>
      <w:r w:rsidRPr="00232492">
        <w:t>поведения.</w:t>
      </w:r>
    </w:p>
    <w:p w:rsidR="00E21A57" w:rsidRPr="00232492" w:rsidRDefault="000D5990">
      <w:pPr>
        <w:pStyle w:val="a3"/>
        <w:ind w:left="968" w:firstLine="0"/>
      </w:pPr>
      <w:r w:rsidRPr="00232492">
        <w:t>Основные</w:t>
      </w:r>
      <w:r w:rsidRPr="00232492">
        <w:rPr>
          <w:spacing w:val="-5"/>
        </w:rPr>
        <w:t xml:space="preserve"> </w:t>
      </w:r>
      <w:r w:rsidRPr="00232492">
        <w:t>направления</w:t>
      </w:r>
      <w:r w:rsidRPr="00232492">
        <w:rPr>
          <w:spacing w:val="-3"/>
        </w:rPr>
        <w:t xml:space="preserve"> </w:t>
      </w:r>
      <w:r w:rsidRPr="00232492">
        <w:t>работы:</w:t>
      </w:r>
    </w:p>
    <w:p w:rsidR="00E21A57" w:rsidRPr="00232492" w:rsidRDefault="000D5990">
      <w:pPr>
        <w:pStyle w:val="a3"/>
        <w:ind w:right="266"/>
      </w:pPr>
      <w:r w:rsidRPr="00232492">
        <w:t>диагностика</w:t>
      </w:r>
      <w:r w:rsidRPr="00232492">
        <w:rPr>
          <w:spacing w:val="1"/>
        </w:rPr>
        <w:t xml:space="preserve"> </w:t>
      </w:r>
      <w:r w:rsidRPr="00232492">
        <w:t>и</w:t>
      </w:r>
      <w:r w:rsidRPr="00232492">
        <w:rPr>
          <w:spacing w:val="1"/>
        </w:rPr>
        <w:t xml:space="preserve"> </w:t>
      </w:r>
      <w:r w:rsidRPr="00232492">
        <w:t>развитие</w:t>
      </w:r>
      <w:r w:rsidRPr="00232492">
        <w:rPr>
          <w:spacing w:val="1"/>
        </w:rPr>
        <w:t xml:space="preserve"> </w:t>
      </w:r>
      <w:r w:rsidRPr="00232492">
        <w:t>познавательной</w:t>
      </w:r>
      <w:r w:rsidRPr="00232492">
        <w:rPr>
          <w:spacing w:val="1"/>
        </w:rPr>
        <w:t xml:space="preserve"> </w:t>
      </w:r>
      <w:r w:rsidRPr="00232492">
        <w:t>сферы</w:t>
      </w:r>
      <w:r w:rsidRPr="00232492">
        <w:rPr>
          <w:spacing w:val="1"/>
        </w:rPr>
        <w:t xml:space="preserve"> </w:t>
      </w:r>
      <w:r w:rsidRPr="00232492">
        <w:t>(формирование</w:t>
      </w:r>
      <w:r w:rsidRPr="00232492">
        <w:rPr>
          <w:spacing w:val="1"/>
        </w:rPr>
        <w:t xml:space="preserve"> </w:t>
      </w:r>
      <w:r w:rsidRPr="00232492">
        <w:t>учебной</w:t>
      </w:r>
      <w:r w:rsidRPr="00232492">
        <w:rPr>
          <w:spacing w:val="1"/>
        </w:rPr>
        <w:t xml:space="preserve"> </w:t>
      </w:r>
      <w:r w:rsidRPr="00232492">
        <w:t>мотивации,</w:t>
      </w:r>
      <w:r w:rsidRPr="00232492">
        <w:rPr>
          <w:spacing w:val="1"/>
        </w:rPr>
        <w:t xml:space="preserve"> </w:t>
      </w:r>
      <w:r w:rsidRPr="00232492">
        <w:t>активизация</w:t>
      </w:r>
      <w:r w:rsidRPr="00232492">
        <w:rPr>
          <w:spacing w:val="-2"/>
        </w:rPr>
        <w:t xml:space="preserve"> </w:t>
      </w:r>
      <w:r w:rsidRPr="00232492">
        <w:t>сенсорно-перцептивной,</w:t>
      </w:r>
      <w:r w:rsidRPr="00232492">
        <w:rPr>
          <w:spacing w:val="-1"/>
        </w:rPr>
        <w:t xml:space="preserve"> </w:t>
      </w:r>
      <w:r w:rsidRPr="00232492">
        <w:t>мнемической</w:t>
      </w:r>
      <w:r w:rsidRPr="00232492">
        <w:rPr>
          <w:spacing w:val="-1"/>
        </w:rPr>
        <w:t xml:space="preserve"> </w:t>
      </w:r>
      <w:r w:rsidRPr="00232492">
        <w:t>и</w:t>
      </w:r>
      <w:r w:rsidRPr="00232492">
        <w:rPr>
          <w:spacing w:val="-1"/>
        </w:rPr>
        <w:t xml:space="preserve"> </w:t>
      </w:r>
      <w:r w:rsidRPr="00232492">
        <w:t>мыслительной</w:t>
      </w:r>
      <w:r w:rsidRPr="00232492">
        <w:rPr>
          <w:spacing w:val="-3"/>
        </w:rPr>
        <w:t xml:space="preserve"> </w:t>
      </w:r>
      <w:r w:rsidRPr="00232492">
        <w:t>деятельности);</w:t>
      </w:r>
    </w:p>
    <w:p w:rsidR="00E21A57" w:rsidRPr="00232492" w:rsidRDefault="000D5990">
      <w:pPr>
        <w:pStyle w:val="a3"/>
        <w:ind w:right="263"/>
      </w:pPr>
      <w:r w:rsidRPr="00232492">
        <w:t>диагностика</w:t>
      </w:r>
      <w:r w:rsidRPr="00232492">
        <w:rPr>
          <w:spacing w:val="1"/>
        </w:rPr>
        <w:t xml:space="preserve"> </w:t>
      </w:r>
      <w:r w:rsidRPr="00232492">
        <w:t>и</w:t>
      </w:r>
      <w:r w:rsidRPr="00232492">
        <w:rPr>
          <w:spacing w:val="1"/>
        </w:rPr>
        <w:t xml:space="preserve"> </w:t>
      </w:r>
      <w:r w:rsidRPr="00232492">
        <w:t>развитие</w:t>
      </w:r>
      <w:r w:rsidRPr="00232492">
        <w:rPr>
          <w:spacing w:val="1"/>
        </w:rPr>
        <w:t xml:space="preserve"> </w:t>
      </w:r>
      <w:r w:rsidRPr="00232492">
        <w:t>эмоционально-личностной</w:t>
      </w:r>
      <w:r w:rsidRPr="00232492">
        <w:rPr>
          <w:spacing w:val="1"/>
        </w:rPr>
        <w:t xml:space="preserve"> </w:t>
      </w:r>
      <w:r w:rsidRPr="00232492">
        <w:t>сферы</w:t>
      </w:r>
      <w:r w:rsidRPr="00232492">
        <w:rPr>
          <w:spacing w:val="1"/>
        </w:rPr>
        <w:t xml:space="preserve"> </w:t>
      </w:r>
      <w:r w:rsidRPr="00232492">
        <w:t>(гармонизация</w:t>
      </w:r>
      <w:r w:rsidRPr="00232492">
        <w:rPr>
          <w:spacing w:val="1"/>
        </w:rPr>
        <w:t xml:space="preserve"> </w:t>
      </w:r>
      <w:r w:rsidRPr="00232492">
        <w:t>психоэмоционального</w:t>
      </w:r>
      <w:r w:rsidRPr="00232492">
        <w:rPr>
          <w:spacing w:val="1"/>
        </w:rPr>
        <w:t xml:space="preserve"> </w:t>
      </w:r>
      <w:r w:rsidRPr="00232492">
        <w:t>состояния,</w:t>
      </w:r>
      <w:r w:rsidRPr="00232492">
        <w:rPr>
          <w:spacing w:val="1"/>
        </w:rPr>
        <w:t xml:space="preserve"> </w:t>
      </w:r>
      <w:r w:rsidRPr="00232492">
        <w:t>формирование</w:t>
      </w:r>
      <w:r w:rsidRPr="00232492">
        <w:rPr>
          <w:spacing w:val="1"/>
        </w:rPr>
        <w:t xml:space="preserve"> </w:t>
      </w:r>
      <w:r w:rsidRPr="00232492">
        <w:t>позитивного</w:t>
      </w:r>
      <w:r w:rsidRPr="00232492">
        <w:rPr>
          <w:spacing w:val="1"/>
        </w:rPr>
        <w:t xml:space="preserve"> </w:t>
      </w:r>
      <w:r w:rsidRPr="00232492">
        <w:t>отношения</w:t>
      </w:r>
      <w:r w:rsidRPr="00232492">
        <w:rPr>
          <w:spacing w:val="1"/>
        </w:rPr>
        <w:t xml:space="preserve"> </w:t>
      </w:r>
      <w:r w:rsidRPr="00232492">
        <w:t>к</w:t>
      </w:r>
      <w:r w:rsidRPr="00232492">
        <w:rPr>
          <w:spacing w:val="1"/>
        </w:rPr>
        <w:t xml:space="preserve"> </w:t>
      </w:r>
      <w:r w:rsidRPr="00232492">
        <w:t>своему</w:t>
      </w:r>
      <w:r w:rsidRPr="00232492">
        <w:rPr>
          <w:spacing w:val="1"/>
        </w:rPr>
        <w:t xml:space="preserve"> </w:t>
      </w:r>
      <w:r w:rsidRPr="00232492">
        <w:t>"Я",</w:t>
      </w:r>
      <w:r w:rsidRPr="00232492">
        <w:rPr>
          <w:spacing w:val="1"/>
        </w:rPr>
        <w:t xml:space="preserve"> </w:t>
      </w:r>
      <w:r w:rsidRPr="00232492">
        <w:t>повышение</w:t>
      </w:r>
      <w:r w:rsidRPr="00232492">
        <w:rPr>
          <w:spacing w:val="1"/>
        </w:rPr>
        <w:t xml:space="preserve"> </w:t>
      </w:r>
      <w:r w:rsidRPr="00232492">
        <w:t>уверенности</w:t>
      </w:r>
      <w:r w:rsidRPr="00232492">
        <w:rPr>
          <w:spacing w:val="1"/>
        </w:rPr>
        <w:t xml:space="preserve"> </w:t>
      </w:r>
      <w:r w:rsidRPr="00232492">
        <w:t>в</w:t>
      </w:r>
      <w:r w:rsidRPr="00232492">
        <w:rPr>
          <w:spacing w:val="1"/>
        </w:rPr>
        <w:t xml:space="preserve"> </w:t>
      </w:r>
      <w:r w:rsidRPr="00232492">
        <w:t>себе,</w:t>
      </w:r>
      <w:r w:rsidRPr="00232492">
        <w:rPr>
          <w:spacing w:val="1"/>
        </w:rPr>
        <w:t xml:space="preserve"> </w:t>
      </w:r>
      <w:r w:rsidRPr="00232492">
        <w:t>развитие</w:t>
      </w:r>
      <w:r w:rsidRPr="00232492">
        <w:rPr>
          <w:spacing w:val="1"/>
        </w:rPr>
        <w:t xml:space="preserve"> </w:t>
      </w:r>
      <w:r w:rsidRPr="00232492">
        <w:t>самостоятельности,</w:t>
      </w:r>
      <w:r w:rsidRPr="00232492">
        <w:rPr>
          <w:spacing w:val="1"/>
        </w:rPr>
        <w:t xml:space="preserve"> </w:t>
      </w:r>
      <w:r w:rsidRPr="00232492">
        <w:t>формирование</w:t>
      </w:r>
      <w:r w:rsidRPr="00232492">
        <w:rPr>
          <w:spacing w:val="1"/>
        </w:rPr>
        <w:t xml:space="preserve"> </w:t>
      </w:r>
      <w:r w:rsidRPr="00232492">
        <w:t>навыков</w:t>
      </w:r>
      <w:r w:rsidRPr="00232492">
        <w:rPr>
          <w:spacing w:val="1"/>
        </w:rPr>
        <w:t xml:space="preserve"> </w:t>
      </w:r>
      <w:r w:rsidRPr="00232492">
        <w:t>самоконтроля);</w:t>
      </w:r>
    </w:p>
    <w:p w:rsidR="00E21A57" w:rsidRPr="00232492" w:rsidRDefault="000D5990">
      <w:pPr>
        <w:pStyle w:val="a3"/>
        <w:ind w:right="271"/>
      </w:pPr>
      <w:r w:rsidRPr="00232492">
        <w:t>диагностика и развитие коммуникативной сферы и социальная интеграции (развитие</w:t>
      </w:r>
      <w:r w:rsidRPr="00232492">
        <w:rPr>
          <w:spacing w:val="1"/>
        </w:rPr>
        <w:t xml:space="preserve"> </w:t>
      </w:r>
      <w:r w:rsidRPr="00232492">
        <w:t>способности к эмпатии,</w:t>
      </w:r>
      <w:r w:rsidRPr="00232492">
        <w:rPr>
          <w:spacing w:val="-3"/>
        </w:rPr>
        <w:t xml:space="preserve"> </w:t>
      </w:r>
      <w:r w:rsidRPr="00232492">
        <w:t>сопереживанию);</w:t>
      </w:r>
    </w:p>
    <w:p w:rsidR="00E21A57" w:rsidRPr="00232492" w:rsidRDefault="000D5990">
      <w:pPr>
        <w:pStyle w:val="a3"/>
        <w:ind w:right="268"/>
      </w:pPr>
      <w:r w:rsidRPr="00232492">
        <w:t>формирование продуктивных видов взаимодействия с окружающими (в семье, классе),</w:t>
      </w:r>
      <w:r w:rsidRPr="00232492">
        <w:rPr>
          <w:spacing w:val="1"/>
        </w:rPr>
        <w:t xml:space="preserve"> </w:t>
      </w:r>
      <w:r w:rsidRPr="00232492">
        <w:t>повышение</w:t>
      </w:r>
      <w:r w:rsidRPr="00232492">
        <w:rPr>
          <w:spacing w:val="28"/>
        </w:rPr>
        <w:t xml:space="preserve"> </w:t>
      </w:r>
      <w:r w:rsidRPr="00232492">
        <w:t>социального</w:t>
      </w:r>
      <w:r w:rsidRPr="00232492">
        <w:rPr>
          <w:spacing w:val="28"/>
        </w:rPr>
        <w:t xml:space="preserve"> </w:t>
      </w:r>
      <w:r w:rsidRPr="00232492">
        <w:t>статуса</w:t>
      </w:r>
      <w:r w:rsidRPr="00232492">
        <w:rPr>
          <w:spacing w:val="28"/>
        </w:rPr>
        <w:t xml:space="preserve"> </w:t>
      </w:r>
      <w:r w:rsidRPr="00232492">
        <w:t>обучающегося</w:t>
      </w:r>
      <w:r w:rsidRPr="00232492">
        <w:rPr>
          <w:spacing w:val="28"/>
        </w:rPr>
        <w:t xml:space="preserve"> </w:t>
      </w:r>
      <w:r w:rsidRPr="00232492">
        <w:t>в</w:t>
      </w:r>
      <w:r w:rsidRPr="00232492">
        <w:rPr>
          <w:spacing w:val="28"/>
        </w:rPr>
        <w:t xml:space="preserve"> </w:t>
      </w:r>
      <w:r w:rsidRPr="00232492">
        <w:t>коллективе,</w:t>
      </w:r>
      <w:r w:rsidRPr="00232492">
        <w:rPr>
          <w:spacing w:val="28"/>
        </w:rPr>
        <w:t xml:space="preserve"> </w:t>
      </w:r>
      <w:r w:rsidRPr="00232492">
        <w:t>формирование</w:t>
      </w:r>
      <w:r w:rsidRPr="00232492">
        <w:rPr>
          <w:spacing w:val="28"/>
        </w:rPr>
        <w:t xml:space="preserve"> </w:t>
      </w:r>
      <w:r w:rsidRPr="00232492">
        <w:t>и</w:t>
      </w:r>
      <w:r w:rsidRPr="00232492">
        <w:rPr>
          <w:spacing w:val="29"/>
        </w:rPr>
        <w:t xml:space="preserve"> </w:t>
      </w:r>
      <w:r w:rsidRPr="00232492">
        <w:t>развитие</w:t>
      </w:r>
    </w:p>
    <w:p w:rsidR="00E21A57" w:rsidRPr="00232492" w:rsidRDefault="00E21A57">
      <w:pPr>
        <w:rPr>
          <w:sz w:val="24"/>
          <w:szCs w:val="24"/>
        </w:rPr>
        <w:sectPr w:rsidR="00E21A57" w:rsidRPr="00232492">
          <w:pgSz w:w="11910" w:h="16840"/>
          <w:pgMar w:top="1340" w:right="780" w:bottom="1200" w:left="820" w:header="0" w:footer="930" w:gutter="0"/>
          <w:cols w:space="720"/>
        </w:sectPr>
      </w:pPr>
    </w:p>
    <w:p w:rsidR="00E21A57" w:rsidRPr="00232492" w:rsidRDefault="000D5990">
      <w:pPr>
        <w:pStyle w:val="a3"/>
        <w:spacing w:before="73"/>
        <w:ind w:firstLine="0"/>
        <w:jc w:val="left"/>
      </w:pPr>
      <w:r w:rsidRPr="00232492">
        <w:lastRenderedPageBreak/>
        <w:t>навыков</w:t>
      </w:r>
      <w:r w:rsidRPr="00232492">
        <w:rPr>
          <w:spacing w:val="-4"/>
        </w:rPr>
        <w:t xml:space="preserve"> </w:t>
      </w:r>
      <w:r w:rsidRPr="00232492">
        <w:t>социального</w:t>
      </w:r>
      <w:r w:rsidRPr="00232492">
        <w:rPr>
          <w:spacing w:val="-3"/>
        </w:rPr>
        <w:t xml:space="preserve"> </w:t>
      </w:r>
      <w:r w:rsidRPr="00232492">
        <w:t>поведения).</w:t>
      </w:r>
    </w:p>
    <w:p w:rsidR="0024602B" w:rsidRDefault="0024602B" w:rsidP="0024602B">
      <w:pPr>
        <w:pStyle w:val="Default"/>
        <w:rPr>
          <w:sz w:val="23"/>
          <w:szCs w:val="23"/>
        </w:rPr>
      </w:pPr>
      <w:r>
        <w:rPr>
          <w:b/>
          <w:bCs/>
          <w:sz w:val="23"/>
          <w:szCs w:val="23"/>
        </w:rPr>
        <w:t xml:space="preserve">2.5.3. Ритмика. </w:t>
      </w:r>
    </w:p>
    <w:p w:rsidR="0024602B" w:rsidRDefault="0024602B" w:rsidP="0024602B">
      <w:pPr>
        <w:pStyle w:val="Default"/>
        <w:rPr>
          <w:sz w:val="23"/>
          <w:szCs w:val="23"/>
        </w:rPr>
      </w:pPr>
      <w:r>
        <w:rPr>
          <w:sz w:val="23"/>
          <w:szCs w:val="23"/>
        </w:rPr>
        <w:t xml:space="preserve">Целью занятий по ритмике является развитие двигательной активности обучающегося в процессе восприятия музыки. </w:t>
      </w:r>
    </w:p>
    <w:p w:rsidR="0024602B" w:rsidRDefault="0024602B" w:rsidP="0024602B">
      <w:pPr>
        <w:pStyle w:val="Default"/>
        <w:rPr>
          <w:sz w:val="23"/>
          <w:szCs w:val="23"/>
        </w:rPr>
      </w:pPr>
      <w:r>
        <w:rPr>
          <w:sz w:val="23"/>
          <w:szCs w:val="23"/>
        </w:rPr>
        <w:t xml:space="preserve">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 </w:t>
      </w:r>
    </w:p>
    <w:p w:rsidR="0024602B" w:rsidRDefault="0024602B" w:rsidP="0024602B">
      <w:pPr>
        <w:pStyle w:val="Default"/>
        <w:rPr>
          <w:sz w:val="23"/>
          <w:szCs w:val="23"/>
        </w:rPr>
      </w:pPr>
      <w:r>
        <w:rPr>
          <w:sz w:val="23"/>
          <w:szCs w:val="23"/>
        </w:rPr>
        <w:t xml:space="preserve">Основные направления работы по ритмике: </w:t>
      </w:r>
    </w:p>
    <w:p w:rsidR="0024602B" w:rsidRDefault="0024602B" w:rsidP="0024602B">
      <w:pPr>
        <w:pStyle w:val="Default"/>
        <w:rPr>
          <w:sz w:val="23"/>
          <w:szCs w:val="23"/>
        </w:rPr>
      </w:pPr>
      <w:r>
        <w:rPr>
          <w:sz w:val="23"/>
          <w:szCs w:val="23"/>
        </w:rPr>
        <w:t xml:space="preserve">упражнения на ориентировку в пространстве; </w:t>
      </w:r>
    </w:p>
    <w:p w:rsidR="0024602B" w:rsidRDefault="0024602B" w:rsidP="0024602B">
      <w:pPr>
        <w:pStyle w:val="Default"/>
        <w:rPr>
          <w:sz w:val="23"/>
          <w:szCs w:val="23"/>
        </w:rPr>
      </w:pPr>
      <w:r>
        <w:rPr>
          <w:sz w:val="23"/>
          <w:szCs w:val="23"/>
        </w:rPr>
        <w:t xml:space="preserve">ритмико-гимнастические упражнения (общеразвивающие упражнения, упражнения с детскими музыкальными инструментами; </w:t>
      </w:r>
    </w:p>
    <w:p w:rsidR="0024602B" w:rsidRDefault="0024602B" w:rsidP="0024602B">
      <w:pPr>
        <w:pStyle w:val="Default"/>
        <w:rPr>
          <w:sz w:val="23"/>
          <w:szCs w:val="23"/>
        </w:rPr>
      </w:pPr>
      <w:r>
        <w:rPr>
          <w:sz w:val="23"/>
          <w:szCs w:val="23"/>
        </w:rPr>
        <w:t xml:space="preserve">игры под музыку; </w:t>
      </w:r>
    </w:p>
    <w:p w:rsidR="00E21A57" w:rsidRPr="00232492" w:rsidRDefault="0024602B" w:rsidP="0024602B">
      <w:pPr>
        <w:pStyle w:val="a3"/>
        <w:spacing w:before="5"/>
        <w:ind w:left="0" w:firstLine="0"/>
        <w:jc w:val="left"/>
      </w:pPr>
      <w:r>
        <w:rPr>
          <w:sz w:val="23"/>
          <w:szCs w:val="23"/>
        </w:rPr>
        <w:t>танцевальные упражнения.</w:t>
      </w:r>
    </w:p>
    <w:p w:rsidR="00E21A57" w:rsidRPr="00232492" w:rsidRDefault="00E21A57">
      <w:pPr>
        <w:pStyle w:val="a3"/>
        <w:spacing w:before="4"/>
        <w:ind w:left="0" w:firstLine="0"/>
        <w:jc w:val="left"/>
      </w:pPr>
    </w:p>
    <w:p w:rsidR="0024602B" w:rsidRDefault="0024602B">
      <w:pPr>
        <w:pStyle w:val="1"/>
        <w:spacing w:before="1" w:line="240" w:lineRule="auto"/>
        <w:jc w:val="left"/>
      </w:pPr>
    </w:p>
    <w:p w:rsidR="0024602B" w:rsidRDefault="0024602B">
      <w:pPr>
        <w:pStyle w:val="1"/>
        <w:spacing w:before="1" w:line="240" w:lineRule="auto"/>
        <w:jc w:val="left"/>
      </w:pPr>
    </w:p>
    <w:p w:rsidR="00E21A57" w:rsidRPr="00232492" w:rsidRDefault="00E21A57">
      <w:pPr>
        <w:rPr>
          <w:sz w:val="24"/>
          <w:szCs w:val="24"/>
        </w:rPr>
        <w:sectPr w:rsidR="00E21A57" w:rsidRPr="00232492">
          <w:pgSz w:w="11910" w:h="16840"/>
          <w:pgMar w:top="1420" w:right="780" w:bottom="1120" w:left="820" w:header="0" w:footer="930" w:gutter="0"/>
          <w:cols w:space="720"/>
        </w:sectPr>
      </w:pPr>
    </w:p>
    <w:p w:rsidR="00E21A57" w:rsidRPr="00232492" w:rsidRDefault="00E21A57">
      <w:pPr>
        <w:spacing w:line="264" w:lineRule="exact"/>
        <w:rPr>
          <w:sz w:val="24"/>
          <w:szCs w:val="24"/>
        </w:rPr>
        <w:sectPr w:rsidR="00E21A57" w:rsidRPr="00232492">
          <w:footerReference w:type="default" r:id="rId23"/>
          <w:pgSz w:w="16840" w:h="11910" w:orient="landscape"/>
          <w:pgMar w:top="1080" w:right="380" w:bottom="1120" w:left="1320" w:header="0" w:footer="930" w:gutter="0"/>
          <w:cols w:space="720"/>
        </w:sectPr>
      </w:pPr>
    </w:p>
    <w:p w:rsidR="00E21A57" w:rsidRPr="00232492" w:rsidRDefault="000D5990" w:rsidP="0024602B">
      <w:pPr>
        <w:pStyle w:val="1"/>
        <w:numPr>
          <w:ilvl w:val="0"/>
          <w:numId w:val="21"/>
        </w:numPr>
        <w:tabs>
          <w:tab w:val="left" w:pos="2407"/>
        </w:tabs>
        <w:spacing w:before="78" w:line="240" w:lineRule="auto"/>
      </w:pPr>
      <w:r w:rsidRPr="00232492">
        <w:lastRenderedPageBreak/>
        <w:t>ОРГАНИЗАЦИОННЫЙ</w:t>
      </w:r>
      <w:r w:rsidRPr="00232492">
        <w:rPr>
          <w:spacing w:val="-4"/>
        </w:rPr>
        <w:t xml:space="preserve"> </w:t>
      </w:r>
      <w:r w:rsidRPr="00232492">
        <w:t>РАЗДЕЛ</w:t>
      </w:r>
      <w:r w:rsidRPr="00232492">
        <w:rPr>
          <w:spacing w:val="-1"/>
        </w:rPr>
        <w:t xml:space="preserve"> </w:t>
      </w:r>
      <w:r w:rsidRPr="00232492">
        <w:t>АООП</w:t>
      </w:r>
      <w:r w:rsidRPr="00232492">
        <w:rPr>
          <w:spacing w:val="-5"/>
        </w:rPr>
        <w:t xml:space="preserve"> </w:t>
      </w:r>
      <w:r w:rsidRPr="00232492">
        <w:t>УО</w:t>
      </w:r>
      <w:r w:rsidRPr="00232492">
        <w:rPr>
          <w:spacing w:val="-4"/>
        </w:rPr>
        <w:t xml:space="preserve"> </w:t>
      </w:r>
      <w:r w:rsidRPr="00232492">
        <w:t>(вариант</w:t>
      </w:r>
      <w:r w:rsidRPr="00232492">
        <w:rPr>
          <w:spacing w:val="-3"/>
        </w:rPr>
        <w:t xml:space="preserve"> </w:t>
      </w:r>
      <w:r w:rsidRPr="00232492">
        <w:t>1)</w:t>
      </w:r>
    </w:p>
    <w:p w:rsidR="00E21A57" w:rsidRPr="00232492" w:rsidRDefault="000D5990">
      <w:pPr>
        <w:pStyle w:val="a5"/>
        <w:numPr>
          <w:ilvl w:val="1"/>
          <w:numId w:val="5"/>
        </w:numPr>
        <w:tabs>
          <w:tab w:val="left" w:pos="1649"/>
        </w:tabs>
        <w:spacing w:before="231"/>
        <w:ind w:hanging="421"/>
        <w:jc w:val="left"/>
        <w:rPr>
          <w:b/>
          <w:sz w:val="24"/>
          <w:szCs w:val="24"/>
        </w:rPr>
      </w:pPr>
      <w:r w:rsidRPr="00232492">
        <w:rPr>
          <w:b/>
          <w:sz w:val="24"/>
          <w:szCs w:val="24"/>
        </w:rPr>
        <w:t>Учебный</w:t>
      </w:r>
      <w:r w:rsidRPr="00232492">
        <w:rPr>
          <w:b/>
          <w:spacing w:val="-3"/>
          <w:sz w:val="24"/>
          <w:szCs w:val="24"/>
        </w:rPr>
        <w:t xml:space="preserve"> </w:t>
      </w:r>
      <w:r w:rsidRPr="00232492">
        <w:rPr>
          <w:b/>
          <w:sz w:val="24"/>
          <w:szCs w:val="24"/>
        </w:rPr>
        <w:t>план</w:t>
      </w:r>
    </w:p>
    <w:p w:rsidR="00E21A57" w:rsidRPr="00232492" w:rsidRDefault="00E21A57">
      <w:pPr>
        <w:pStyle w:val="a3"/>
        <w:spacing w:before="9"/>
        <w:ind w:left="0" w:firstLine="0"/>
        <w:jc w:val="left"/>
        <w:rPr>
          <w:b/>
        </w:rPr>
      </w:pPr>
    </w:p>
    <w:p w:rsidR="00E21A57" w:rsidRPr="00232492" w:rsidRDefault="000D5990">
      <w:pPr>
        <w:pStyle w:val="a3"/>
        <w:spacing w:line="360" w:lineRule="auto"/>
        <w:ind w:left="520" w:right="293"/>
      </w:pPr>
      <w:r w:rsidRPr="00232492">
        <w:t>Учебный</w:t>
      </w:r>
      <w:r w:rsidRPr="00232492">
        <w:rPr>
          <w:spacing w:val="1"/>
        </w:rPr>
        <w:t xml:space="preserve"> </w:t>
      </w:r>
      <w:r w:rsidRPr="00232492">
        <w:t>план</w:t>
      </w:r>
      <w:r w:rsidRPr="00232492">
        <w:rPr>
          <w:spacing w:val="1"/>
        </w:rPr>
        <w:t xml:space="preserve"> </w:t>
      </w:r>
      <w:r w:rsidR="002B1347" w:rsidRPr="00232492">
        <w:t>МКОУ Топчихинской СОШ №2</w:t>
      </w:r>
      <w:r w:rsidRPr="00232492">
        <w:rPr>
          <w:spacing w:val="1"/>
        </w:rPr>
        <w:t xml:space="preserve"> </w:t>
      </w:r>
      <w:r w:rsidRPr="00232492">
        <w:t>(далее</w:t>
      </w:r>
      <w:r w:rsidRPr="00232492">
        <w:rPr>
          <w:spacing w:val="1"/>
        </w:rPr>
        <w:t xml:space="preserve"> </w:t>
      </w:r>
      <w:r w:rsidRPr="00232492">
        <w:t>-</w:t>
      </w:r>
      <w:r w:rsidRPr="00232492">
        <w:rPr>
          <w:spacing w:val="1"/>
        </w:rPr>
        <w:t xml:space="preserve"> </w:t>
      </w:r>
      <w:r w:rsidRPr="00232492">
        <w:t>учебный</w:t>
      </w:r>
      <w:r w:rsidRPr="00232492">
        <w:rPr>
          <w:spacing w:val="1"/>
        </w:rPr>
        <w:t xml:space="preserve"> </w:t>
      </w:r>
      <w:r w:rsidRPr="00232492">
        <w:t>план),</w:t>
      </w:r>
      <w:r w:rsidRPr="00232492">
        <w:rPr>
          <w:spacing w:val="1"/>
        </w:rPr>
        <w:t xml:space="preserve"> </w:t>
      </w:r>
      <w:r w:rsidRPr="00232492">
        <w:t>реализующий</w:t>
      </w:r>
      <w:r w:rsidRPr="00232492">
        <w:rPr>
          <w:spacing w:val="1"/>
        </w:rPr>
        <w:t xml:space="preserve"> </w:t>
      </w:r>
      <w:r w:rsidRPr="00232492">
        <w:t>АООП</w:t>
      </w:r>
      <w:r w:rsidRPr="00232492">
        <w:rPr>
          <w:spacing w:val="1"/>
        </w:rPr>
        <w:t xml:space="preserve"> </w:t>
      </w:r>
      <w:r w:rsidRPr="00232492">
        <w:t>УО</w:t>
      </w:r>
      <w:r w:rsidRPr="00232492">
        <w:rPr>
          <w:spacing w:val="1"/>
        </w:rPr>
        <w:t xml:space="preserve"> </w:t>
      </w:r>
      <w:r w:rsidRPr="00232492">
        <w:t>(вариант</w:t>
      </w:r>
      <w:r w:rsidRPr="00232492">
        <w:rPr>
          <w:spacing w:val="1"/>
        </w:rPr>
        <w:t xml:space="preserve"> </w:t>
      </w:r>
      <w:r w:rsidRPr="00232492">
        <w:t>1),</w:t>
      </w:r>
      <w:r w:rsidRPr="00232492">
        <w:rPr>
          <w:spacing w:val="1"/>
        </w:rPr>
        <w:t xml:space="preserve"> </w:t>
      </w:r>
      <w:r w:rsidRPr="00232492">
        <w:t>фиксирует</w:t>
      </w:r>
      <w:r w:rsidRPr="00232492">
        <w:rPr>
          <w:spacing w:val="1"/>
        </w:rPr>
        <w:t xml:space="preserve"> </w:t>
      </w:r>
      <w:r w:rsidRPr="00232492">
        <w:t>общий</w:t>
      </w:r>
      <w:r w:rsidRPr="00232492">
        <w:rPr>
          <w:spacing w:val="1"/>
        </w:rPr>
        <w:t xml:space="preserve"> </w:t>
      </w:r>
      <w:r w:rsidRPr="00232492">
        <w:t>объем</w:t>
      </w:r>
      <w:r w:rsidRPr="00232492">
        <w:rPr>
          <w:spacing w:val="-57"/>
        </w:rPr>
        <w:t xml:space="preserve"> </w:t>
      </w:r>
      <w:r w:rsidRPr="00232492">
        <w:t>нагрузки,</w:t>
      </w:r>
      <w:r w:rsidRPr="00232492">
        <w:rPr>
          <w:spacing w:val="1"/>
        </w:rPr>
        <w:t xml:space="preserve"> </w:t>
      </w:r>
      <w:r w:rsidRPr="00232492">
        <w:t>максимальный</w:t>
      </w:r>
      <w:r w:rsidRPr="00232492">
        <w:rPr>
          <w:spacing w:val="1"/>
        </w:rPr>
        <w:t xml:space="preserve"> </w:t>
      </w:r>
      <w:r w:rsidRPr="00232492">
        <w:t>объем</w:t>
      </w:r>
      <w:r w:rsidRPr="00232492">
        <w:rPr>
          <w:spacing w:val="1"/>
        </w:rPr>
        <w:t xml:space="preserve"> </w:t>
      </w:r>
      <w:r w:rsidRPr="00232492">
        <w:t>аудиторной</w:t>
      </w:r>
      <w:r w:rsidRPr="00232492">
        <w:rPr>
          <w:spacing w:val="1"/>
        </w:rPr>
        <w:t xml:space="preserve"> </w:t>
      </w:r>
      <w:r w:rsidRPr="00232492">
        <w:t>нагрузки</w:t>
      </w:r>
      <w:r w:rsidRPr="00232492">
        <w:rPr>
          <w:spacing w:val="1"/>
        </w:rPr>
        <w:t xml:space="preserve"> </w:t>
      </w:r>
      <w:r w:rsidRPr="00232492">
        <w:t>обучающихся,</w:t>
      </w:r>
      <w:r w:rsidRPr="00232492">
        <w:rPr>
          <w:spacing w:val="1"/>
        </w:rPr>
        <w:t xml:space="preserve"> </w:t>
      </w:r>
      <w:r w:rsidRPr="00232492">
        <w:t>состав</w:t>
      </w:r>
      <w:r w:rsidRPr="00232492">
        <w:rPr>
          <w:spacing w:val="1"/>
        </w:rPr>
        <w:t xml:space="preserve"> </w:t>
      </w:r>
      <w:r w:rsidRPr="00232492">
        <w:t>и</w:t>
      </w:r>
      <w:r w:rsidRPr="00232492">
        <w:rPr>
          <w:spacing w:val="1"/>
        </w:rPr>
        <w:t xml:space="preserve"> </w:t>
      </w:r>
      <w:r w:rsidRPr="00232492">
        <w:t>структуру</w:t>
      </w:r>
      <w:r w:rsidRPr="00232492">
        <w:rPr>
          <w:spacing w:val="1"/>
        </w:rPr>
        <w:t xml:space="preserve"> </w:t>
      </w:r>
      <w:r w:rsidRPr="00232492">
        <w:t>обязательных</w:t>
      </w:r>
      <w:r w:rsidRPr="00232492">
        <w:rPr>
          <w:spacing w:val="-11"/>
        </w:rPr>
        <w:t xml:space="preserve"> </w:t>
      </w:r>
      <w:r w:rsidRPr="00232492">
        <w:t>предметных</w:t>
      </w:r>
      <w:r w:rsidRPr="00232492">
        <w:rPr>
          <w:spacing w:val="-9"/>
        </w:rPr>
        <w:t xml:space="preserve"> </w:t>
      </w:r>
      <w:r w:rsidRPr="00232492">
        <w:t>областей,</w:t>
      </w:r>
      <w:r w:rsidRPr="00232492">
        <w:rPr>
          <w:spacing w:val="-10"/>
        </w:rPr>
        <w:t xml:space="preserve"> </w:t>
      </w:r>
      <w:r w:rsidRPr="00232492">
        <w:t>распределяет</w:t>
      </w:r>
      <w:r w:rsidRPr="00232492">
        <w:rPr>
          <w:spacing w:val="-8"/>
        </w:rPr>
        <w:t xml:space="preserve"> </w:t>
      </w:r>
      <w:r w:rsidRPr="00232492">
        <w:t>учебное</w:t>
      </w:r>
      <w:r w:rsidRPr="00232492">
        <w:rPr>
          <w:spacing w:val="-7"/>
        </w:rPr>
        <w:t xml:space="preserve"> </w:t>
      </w:r>
      <w:r w:rsidRPr="00232492">
        <w:t>время,</w:t>
      </w:r>
      <w:r w:rsidRPr="00232492">
        <w:rPr>
          <w:spacing w:val="-10"/>
        </w:rPr>
        <w:t xml:space="preserve"> </w:t>
      </w:r>
      <w:r w:rsidRPr="00232492">
        <w:t>отводимое</w:t>
      </w:r>
      <w:r w:rsidRPr="00232492">
        <w:rPr>
          <w:spacing w:val="-12"/>
        </w:rPr>
        <w:t xml:space="preserve"> </w:t>
      </w:r>
      <w:r w:rsidRPr="00232492">
        <w:t>на</w:t>
      </w:r>
      <w:r w:rsidRPr="00232492">
        <w:rPr>
          <w:spacing w:val="-12"/>
        </w:rPr>
        <w:t xml:space="preserve"> </w:t>
      </w:r>
      <w:r w:rsidRPr="00232492">
        <w:t>их</w:t>
      </w:r>
      <w:r w:rsidRPr="00232492">
        <w:rPr>
          <w:spacing w:val="-8"/>
        </w:rPr>
        <w:t xml:space="preserve"> </w:t>
      </w:r>
      <w:r w:rsidRPr="00232492">
        <w:t>освоение</w:t>
      </w:r>
      <w:r w:rsidRPr="00232492">
        <w:rPr>
          <w:spacing w:val="-12"/>
        </w:rPr>
        <w:t xml:space="preserve"> </w:t>
      </w:r>
      <w:r w:rsidRPr="00232492">
        <w:t>по</w:t>
      </w:r>
      <w:r w:rsidRPr="00232492">
        <w:rPr>
          <w:spacing w:val="-57"/>
        </w:rPr>
        <w:t xml:space="preserve"> </w:t>
      </w:r>
      <w:r w:rsidRPr="00232492">
        <w:t>классам</w:t>
      </w:r>
      <w:r w:rsidRPr="00232492">
        <w:rPr>
          <w:spacing w:val="-2"/>
        </w:rPr>
        <w:t xml:space="preserve"> </w:t>
      </w:r>
      <w:r w:rsidRPr="00232492">
        <w:t>и</w:t>
      </w:r>
      <w:r w:rsidRPr="00232492">
        <w:rPr>
          <w:spacing w:val="5"/>
        </w:rPr>
        <w:t xml:space="preserve"> </w:t>
      </w:r>
      <w:r w:rsidRPr="00232492">
        <w:t>учебным</w:t>
      </w:r>
      <w:r w:rsidRPr="00232492">
        <w:rPr>
          <w:spacing w:val="-2"/>
        </w:rPr>
        <w:t xml:space="preserve"> </w:t>
      </w:r>
      <w:r w:rsidRPr="00232492">
        <w:t>предметам.</w:t>
      </w:r>
    </w:p>
    <w:p w:rsidR="00E21A57" w:rsidRPr="00232492" w:rsidRDefault="000D5990">
      <w:pPr>
        <w:pStyle w:val="a3"/>
        <w:spacing w:line="360" w:lineRule="auto"/>
        <w:ind w:left="520" w:right="302"/>
      </w:pPr>
      <w:r w:rsidRPr="00232492">
        <w:t>Учебный</w:t>
      </w:r>
      <w:r w:rsidRPr="00232492">
        <w:rPr>
          <w:spacing w:val="1"/>
        </w:rPr>
        <w:t xml:space="preserve"> </w:t>
      </w:r>
      <w:r w:rsidRPr="00232492">
        <w:t>план</w:t>
      </w:r>
      <w:r w:rsidRPr="00232492">
        <w:rPr>
          <w:spacing w:val="1"/>
        </w:rPr>
        <w:t xml:space="preserve"> </w:t>
      </w:r>
      <w:r w:rsidRPr="00232492">
        <w:t>определяет</w:t>
      </w:r>
      <w:r w:rsidRPr="00232492">
        <w:rPr>
          <w:spacing w:val="1"/>
        </w:rPr>
        <w:t xml:space="preserve"> </w:t>
      </w:r>
      <w:r w:rsidRPr="00232492">
        <w:t>общие</w:t>
      </w:r>
      <w:r w:rsidRPr="00232492">
        <w:rPr>
          <w:spacing w:val="1"/>
        </w:rPr>
        <w:t xml:space="preserve"> </w:t>
      </w:r>
      <w:r w:rsidRPr="00232492">
        <w:t>рамки</w:t>
      </w:r>
      <w:r w:rsidRPr="00232492">
        <w:rPr>
          <w:spacing w:val="1"/>
        </w:rPr>
        <w:t xml:space="preserve"> </w:t>
      </w:r>
      <w:r w:rsidRPr="00232492">
        <w:t>принимаемых</w:t>
      </w:r>
      <w:r w:rsidRPr="00232492">
        <w:rPr>
          <w:spacing w:val="1"/>
        </w:rPr>
        <w:t xml:space="preserve"> </w:t>
      </w:r>
      <w:r w:rsidRPr="00232492">
        <w:t>решений</w:t>
      </w:r>
      <w:r w:rsidRPr="00232492">
        <w:rPr>
          <w:spacing w:val="1"/>
        </w:rPr>
        <w:t xml:space="preserve"> </w:t>
      </w:r>
      <w:r w:rsidRPr="00232492">
        <w:t>при</w:t>
      </w:r>
      <w:r w:rsidRPr="00232492">
        <w:rPr>
          <w:spacing w:val="1"/>
        </w:rPr>
        <w:t xml:space="preserve"> </w:t>
      </w:r>
      <w:r w:rsidRPr="00232492">
        <w:t>разработке</w:t>
      </w:r>
      <w:r w:rsidRPr="00232492">
        <w:rPr>
          <w:spacing w:val="1"/>
        </w:rPr>
        <w:t xml:space="preserve"> </w:t>
      </w:r>
      <w:r w:rsidRPr="00232492">
        <w:t>содержания</w:t>
      </w:r>
      <w:r w:rsidRPr="00232492">
        <w:rPr>
          <w:spacing w:val="1"/>
        </w:rPr>
        <w:t xml:space="preserve"> </w:t>
      </w:r>
      <w:r w:rsidRPr="00232492">
        <w:t>образования,</w:t>
      </w:r>
      <w:r w:rsidRPr="00232492">
        <w:rPr>
          <w:spacing w:val="1"/>
        </w:rPr>
        <w:t xml:space="preserve"> </w:t>
      </w:r>
      <w:r w:rsidRPr="00232492">
        <w:t>требований</w:t>
      </w:r>
      <w:r w:rsidRPr="00232492">
        <w:rPr>
          <w:spacing w:val="1"/>
        </w:rPr>
        <w:t xml:space="preserve"> </w:t>
      </w:r>
      <w:r w:rsidRPr="00232492">
        <w:t>к</w:t>
      </w:r>
      <w:r w:rsidRPr="00232492">
        <w:rPr>
          <w:spacing w:val="1"/>
        </w:rPr>
        <w:t xml:space="preserve"> </w:t>
      </w:r>
      <w:r w:rsidRPr="00232492">
        <w:t>его</w:t>
      </w:r>
      <w:r w:rsidRPr="00232492">
        <w:rPr>
          <w:spacing w:val="1"/>
        </w:rPr>
        <w:t xml:space="preserve"> </w:t>
      </w:r>
      <w:r w:rsidRPr="00232492">
        <w:t>усвоению</w:t>
      </w:r>
      <w:r w:rsidRPr="00232492">
        <w:rPr>
          <w:spacing w:val="1"/>
        </w:rPr>
        <w:t xml:space="preserve"> </w:t>
      </w:r>
      <w:r w:rsidRPr="00232492">
        <w:t>и</w:t>
      </w:r>
      <w:r w:rsidRPr="00232492">
        <w:rPr>
          <w:spacing w:val="1"/>
        </w:rPr>
        <w:t xml:space="preserve"> </w:t>
      </w:r>
      <w:r w:rsidRPr="00232492">
        <w:t>организации</w:t>
      </w:r>
      <w:r w:rsidRPr="00232492">
        <w:rPr>
          <w:spacing w:val="1"/>
        </w:rPr>
        <w:t xml:space="preserve"> </w:t>
      </w:r>
      <w:r w:rsidRPr="00232492">
        <w:t>образовательного</w:t>
      </w:r>
      <w:r w:rsidRPr="00232492">
        <w:rPr>
          <w:spacing w:val="1"/>
        </w:rPr>
        <w:t xml:space="preserve"> </w:t>
      </w:r>
      <w:r w:rsidRPr="00232492">
        <w:t>процесса,</w:t>
      </w:r>
      <w:r w:rsidRPr="00232492">
        <w:rPr>
          <w:spacing w:val="-1"/>
        </w:rPr>
        <w:t xml:space="preserve"> </w:t>
      </w:r>
      <w:r w:rsidRPr="00232492">
        <w:t>а</w:t>
      </w:r>
      <w:r w:rsidRPr="00232492">
        <w:rPr>
          <w:spacing w:val="-2"/>
        </w:rPr>
        <w:t xml:space="preserve"> </w:t>
      </w:r>
      <w:r w:rsidRPr="00232492">
        <w:t>также</w:t>
      </w:r>
      <w:r w:rsidRPr="00232492">
        <w:rPr>
          <w:spacing w:val="-1"/>
        </w:rPr>
        <w:t xml:space="preserve"> </w:t>
      </w:r>
      <w:r w:rsidRPr="00232492">
        <w:t>выступает</w:t>
      </w:r>
      <w:r w:rsidRPr="00232492">
        <w:rPr>
          <w:spacing w:val="-1"/>
        </w:rPr>
        <w:t xml:space="preserve"> </w:t>
      </w:r>
      <w:r w:rsidRPr="00232492">
        <w:t>в</w:t>
      </w:r>
      <w:r w:rsidRPr="00232492">
        <w:rPr>
          <w:spacing w:val="-2"/>
        </w:rPr>
        <w:t xml:space="preserve"> </w:t>
      </w:r>
      <w:r w:rsidRPr="00232492">
        <w:t>качестве</w:t>
      </w:r>
      <w:r w:rsidRPr="00232492">
        <w:rPr>
          <w:spacing w:val="-1"/>
        </w:rPr>
        <w:t xml:space="preserve"> </w:t>
      </w:r>
      <w:r w:rsidRPr="00232492">
        <w:t>одного</w:t>
      </w:r>
      <w:r w:rsidRPr="00232492">
        <w:rPr>
          <w:spacing w:val="-1"/>
        </w:rPr>
        <w:t xml:space="preserve"> </w:t>
      </w:r>
      <w:r w:rsidRPr="00232492">
        <w:t>из</w:t>
      </w:r>
      <w:r w:rsidRPr="00232492">
        <w:rPr>
          <w:spacing w:val="-1"/>
        </w:rPr>
        <w:t xml:space="preserve"> </w:t>
      </w:r>
      <w:r w:rsidRPr="00232492">
        <w:t>основных</w:t>
      </w:r>
      <w:r w:rsidRPr="00232492">
        <w:rPr>
          <w:spacing w:val="1"/>
        </w:rPr>
        <w:t xml:space="preserve"> </w:t>
      </w:r>
      <w:r w:rsidRPr="00232492">
        <w:t>механизмов</w:t>
      </w:r>
      <w:r w:rsidRPr="00232492">
        <w:rPr>
          <w:spacing w:val="-1"/>
        </w:rPr>
        <w:t xml:space="preserve"> </w:t>
      </w:r>
      <w:r w:rsidRPr="00232492">
        <w:t>его</w:t>
      </w:r>
      <w:r w:rsidRPr="00232492">
        <w:rPr>
          <w:spacing w:val="-1"/>
        </w:rPr>
        <w:t xml:space="preserve"> </w:t>
      </w:r>
      <w:r w:rsidRPr="00232492">
        <w:t>реализации.</w:t>
      </w:r>
    </w:p>
    <w:p w:rsidR="00E21A57" w:rsidRPr="00232492" w:rsidRDefault="000D5990">
      <w:pPr>
        <w:pStyle w:val="a3"/>
        <w:spacing w:before="1" w:line="360" w:lineRule="auto"/>
        <w:ind w:left="1228" w:right="3217" w:firstLine="0"/>
      </w:pPr>
      <w:r w:rsidRPr="00232492">
        <w:t>Недельный учебный план представлен по этапам обучения:</w:t>
      </w:r>
      <w:r w:rsidRPr="00232492">
        <w:rPr>
          <w:spacing w:val="-58"/>
        </w:rPr>
        <w:t xml:space="preserve"> </w:t>
      </w:r>
      <w:r w:rsidRPr="00232492">
        <w:t>1</w:t>
      </w:r>
      <w:r w:rsidRPr="00232492">
        <w:rPr>
          <w:spacing w:val="-1"/>
        </w:rPr>
        <w:t xml:space="preserve"> </w:t>
      </w:r>
      <w:r w:rsidRPr="00232492">
        <w:t>этап</w:t>
      </w:r>
      <w:r w:rsidRPr="00232492">
        <w:rPr>
          <w:spacing w:val="1"/>
        </w:rPr>
        <w:t xml:space="preserve"> </w:t>
      </w:r>
      <w:r w:rsidRPr="00232492">
        <w:t>-</w:t>
      </w:r>
      <w:r w:rsidRPr="00232492">
        <w:rPr>
          <w:spacing w:val="1"/>
        </w:rPr>
        <w:t xml:space="preserve"> </w:t>
      </w:r>
      <w:r w:rsidRPr="00232492">
        <w:t>I</w:t>
      </w:r>
      <w:r w:rsidRPr="00232492">
        <w:rPr>
          <w:spacing w:val="-6"/>
        </w:rPr>
        <w:t xml:space="preserve"> </w:t>
      </w:r>
      <w:r w:rsidRPr="00232492">
        <w:t>-</w:t>
      </w:r>
      <w:r w:rsidRPr="00232492">
        <w:rPr>
          <w:spacing w:val="4"/>
        </w:rPr>
        <w:t xml:space="preserve"> </w:t>
      </w:r>
      <w:r w:rsidRPr="00232492">
        <w:t>IV</w:t>
      </w:r>
      <w:r w:rsidRPr="00232492">
        <w:rPr>
          <w:spacing w:val="-1"/>
        </w:rPr>
        <w:t xml:space="preserve"> </w:t>
      </w:r>
      <w:r w:rsidRPr="00232492">
        <w:t>классы;</w:t>
      </w:r>
    </w:p>
    <w:p w:rsidR="00E21A57" w:rsidRPr="00232492" w:rsidRDefault="000D5990">
      <w:pPr>
        <w:pStyle w:val="a3"/>
        <w:ind w:left="1228" w:firstLine="0"/>
      </w:pPr>
      <w:r w:rsidRPr="00232492">
        <w:t>2</w:t>
      </w:r>
      <w:r w:rsidRPr="00232492">
        <w:rPr>
          <w:spacing w:val="-1"/>
        </w:rPr>
        <w:t xml:space="preserve"> </w:t>
      </w:r>
      <w:r w:rsidRPr="00232492">
        <w:t>этап -</w:t>
      </w:r>
      <w:r w:rsidRPr="00232492">
        <w:rPr>
          <w:spacing w:val="-1"/>
        </w:rPr>
        <w:t xml:space="preserve"> </w:t>
      </w:r>
      <w:r w:rsidRPr="00232492">
        <w:t>V</w:t>
      </w:r>
      <w:r w:rsidRPr="00232492">
        <w:rPr>
          <w:spacing w:val="-2"/>
        </w:rPr>
        <w:t xml:space="preserve"> </w:t>
      </w:r>
      <w:r w:rsidRPr="00232492">
        <w:t>-</w:t>
      </w:r>
      <w:r w:rsidRPr="00232492">
        <w:rPr>
          <w:spacing w:val="-1"/>
        </w:rPr>
        <w:t xml:space="preserve"> </w:t>
      </w:r>
      <w:r w:rsidR="002B1347" w:rsidRPr="00232492">
        <w:rPr>
          <w:lang w:val="en-US"/>
        </w:rPr>
        <w:t>IX</w:t>
      </w:r>
      <w:r w:rsidRPr="00232492">
        <w:rPr>
          <w:spacing w:val="-5"/>
        </w:rPr>
        <w:t xml:space="preserve"> </w:t>
      </w:r>
      <w:r w:rsidRPr="00232492">
        <w:t>классы.</w:t>
      </w:r>
    </w:p>
    <w:p w:rsidR="00E21A57" w:rsidRPr="00232492" w:rsidRDefault="000D5990">
      <w:pPr>
        <w:pStyle w:val="a3"/>
        <w:spacing w:before="137" w:line="360" w:lineRule="auto"/>
        <w:ind w:left="520" w:right="305"/>
      </w:pPr>
      <w:r w:rsidRPr="00232492">
        <w:t>Учебная нагрузка рассчитывается исходя из 33 учебных недель в году в I классе и 34</w:t>
      </w:r>
      <w:r w:rsidRPr="00232492">
        <w:rPr>
          <w:spacing w:val="1"/>
        </w:rPr>
        <w:t xml:space="preserve"> </w:t>
      </w:r>
      <w:r w:rsidRPr="00232492">
        <w:t>учебных недель в</w:t>
      </w:r>
      <w:r w:rsidRPr="00232492">
        <w:rPr>
          <w:spacing w:val="-1"/>
        </w:rPr>
        <w:t xml:space="preserve"> </w:t>
      </w:r>
      <w:r w:rsidRPr="00232492">
        <w:t>году</w:t>
      </w:r>
      <w:r w:rsidRPr="00232492">
        <w:rPr>
          <w:spacing w:val="-6"/>
        </w:rPr>
        <w:t xml:space="preserve"> </w:t>
      </w:r>
      <w:r w:rsidRPr="00232492">
        <w:t>со</w:t>
      </w:r>
      <w:r w:rsidRPr="00232492">
        <w:rPr>
          <w:spacing w:val="2"/>
        </w:rPr>
        <w:t xml:space="preserve"> </w:t>
      </w:r>
      <w:r w:rsidRPr="00232492">
        <w:t>II</w:t>
      </w:r>
      <w:r w:rsidRPr="00232492">
        <w:rPr>
          <w:spacing w:val="-4"/>
        </w:rPr>
        <w:t xml:space="preserve"> </w:t>
      </w:r>
      <w:r w:rsidRPr="00232492">
        <w:t xml:space="preserve">по </w:t>
      </w:r>
      <w:r w:rsidR="002B1347" w:rsidRPr="00232492">
        <w:rPr>
          <w:spacing w:val="-1"/>
        </w:rPr>
        <w:t xml:space="preserve"> </w:t>
      </w:r>
      <w:r w:rsidR="002B1347" w:rsidRPr="00232492">
        <w:rPr>
          <w:lang w:val="en-US"/>
        </w:rPr>
        <w:t>IX</w:t>
      </w:r>
      <w:r w:rsidRPr="00232492">
        <w:rPr>
          <w:spacing w:val="-4"/>
        </w:rPr>
        <w:t xml:space="preserve"> </w:t>
      </w:r>
      <w:r w:rsidRPr="00232492">
        <w:t>класс.</w:t>
      </w:r>
    </w:p>
    <w:p w:rsidR="00E21A57" w:rsidRPr="00232492" w:rsidRDefault="000D5990">
      <w:pPr>
        <w:pStyle w:val="a3"/>
        <w:spacing w:line="360" w:lineRule="auto"/>
        <w:ind w:left="520" w:right="295"/>
      </w:pPr>
      <w:r w:rsidRPr="00232492">
        <w:t>Общий объем учебной нагрузки составляет не более от 3039 до 3732 академических</w:t>
      </w:r>
      <w:r w:rsidRPr="00232492">
        <w:rPr>
          <w:spacing w:val="1"/>
        </w:rPr>
        <w:t xml:space="preserve"> </w:t>
      </w:r>
      <w:r w:rsidRPr="00232492">
        <w:t>часов</w:t>
      </w:r>
      <w:r w:rsidRPr="00232492">
        <w:rPr>
          <w:spacing w:val="-10"/>
        </w:rPr>
        <w:t xml:space="preserve"> </w:t>
      </w:r>
      <w:r w:rsidRPr="00232492">
        <w:t>на</w:t>
      </w:r>
      <w:r w:rsidRPr="00232492">
        <w:rPr>
          <w:spacing w:val="-10"/>
        </w:rPr>
        <w:t xml:space="preserve"> </w:t>
      </w:r>
      <w:r w:rsidRPr="00232492">
        <w:t>1</w:t>
      </w:r>
      <w:r w:rsidRPr="00232492">
        <w:rPr>
          <w:spacing w:val="-10"/>
        </w:rPr>
        <w:t xml:space="preserve"> </w:t>
      </w:r>
      <w:r w:rsidRPr="00232492">
        <w:t>этапе</w:t>
      </w:r>
      <w:r w:rsidRPr="00232492">
        <w:rPr>
          <w:spacing w:val="-10"/>
        </w:rPr>
        <w:t xml:space="preserve"> </w:t>
      </w:r>
      <w:r w:rsidRPr="00232492">
        <w:t>обучения</w:t>
      </w:r>
      <w:r w:rsidRPr="00232492">
        <w:rPr>
          <w:spacing w:val="-10"/>
        </w:rPr>
        <w:t xml:space="preserve"> </w:t>
      </w:r>
      <w:r w:rsidRPr="00232492">
        <w:t>(I</w:t>
      </w:r>
      <w:r w:rsidRPr="00232492">
        <w:rPr>
          <w:spacing w:val="-11"/>
        </w:rPr>
        <w:t xml:space="preserve"> </w:t>
      </w:r>
      <w:r w:rsidRPr="00232492">
        <w:t>-</w:t>
      </w:r>
      <w:r w:rsidRPr="00232492">
        <w:rPr>
          <w:spacing w:val="-8"/>
        </w:rPr>
        <w:t xml:space="preserve"> </w:t>
      </w:r>
      <w:r w:rsidRPr="00232492">
        <w:t>IV</w:t>
      </w:r>
      <w:r w:rsidRPr="00232492">
        <w:rPr>
          <w:spacing w:val="-9"/>
        </w:rPr>
        <w:t xml:space="preserve"> </w:t>
      </w:r>
      <w:r w:rsidRPr="00232492">
        <w:t>класс),</w:t>
      </w:r>
      <w:r w:rsidRPr="00232492">
        <w:rPr>
          <w:spacing w:val="-10"/>
        </w:rPr>
        <w:t xml:space="preserve"> </w:t>
      </w:r>
      <w:r w:rsidRPr="00232492">
        <w:t>5066</w:t>
      </w:r>
      <w:r w:rsidRPr="00232492">
        <w:rPr>
          <w:spacing w:val="-9"/>
        </w:rPr>
        <w:t xml:space="preserve"> </w:t>
      </w:r>
      <w:r w:rsidRPr="00232492">
        <w:t>академических</w:t>
      </w:r>
      <w:r w:rsidRPr="00232492">
        <w:rPr>
          <w:spacing w:val="-10"/>
        </w:rPr>
        <w:t xml:space="preserve"> </w:t>
      </w:r>
      <w:r w:rsidRPr="00232492">
        <w:t>часов</w:t>
      </w:r>
      <w:r w:rsidRPr="00232492">
        <w:rPr>
          <w:spacing w:val="-9"/>
        </w:rPr>
        <w:t xml:space="preserve"> </w:t>
      </w:r>
      <w:r w:rsidRPr="00232492">
        <w:t>на</w:t>
      </w:r>
      <w:r w:rsidRPr="00232492">
        <w:rPr>
          <w:spacing w:val="-11"/>
        </w:rPr>
        <w:t xml:space="preserve"> </w:t>
      </w:r>
      <w:r w:rsidRPr="00232492">
        <w:t>2</w:t>
      </w:r>
      <w:r w:rsidRPr="00232492">
        <w:rPr>
          <w:spacing w:val="-9"/>
        </w:rPr>
        <w:t xml:space="preserve"> </w:t>
      </w:r>
      <w:r w:rsidRPr="00232492">
        <w:t>этапе</w:t>
      </w:r>
      <w:r w:rsidRPr="00232492">
        <w:rPr>
          <w:spacing w:val="-11"/>
        </w:rPr>
        <w:t xml:space="preserve"> </w:t>
      </w:r>
      <w:r w:rsidRPr="00232492">
        <w:t>обучения</w:t>
      </w:r>
      <w:r w:rsidRPr="00232492">
        <w:rPr>
          <w:spacing w:val="-9"/>
        </w:rPr>
        <w:t xml:space="preserve"> </w:t>
      </w:r>
      <w:r w:rsidRPr="00232492">
        <w:t>(V</w:t>
      </w:r>
      <w:r w:rsidRPr="00232492">
        <w:rPr>
          <w:spacing w:val="-7"/>
        </w:rPr>
        <w:t xml:space="preserve"> </w:t>
      </w:r>
      <w:r w:rsidRPr="00232492">
        <w:t>-</w:t>
      </w:r>
      <w:r w:rsidR="00C77C00" w:rsidRPr="00232492">
        <w:t>-</w:t>
      </w:r>
      <w:r w:rsidR="00C77C00" w:rsidRPr="00232492">
        <w:rPr>
          <w:spacing w:val="-1"/>
        </w:rPr>
        <w:t xml:space="preserve"> </w:t>
      </w:r>
      <w:r w:rsidR="00C77C00" w:rsidRPr="00232492">
        <w:rPr>
          <w:lang w:val="en-US"/>
        </w:rPr>
        <w:t>IX</w:t>
      </w:r>
      <w:r w:rsidRPr="00232492">
        <w:rPr>
          <w:spacing w:val="-9"/>
        </w:rPr>
        <w:t xml:space="preserve"> </w:t>
      </w:r>
      <w:r w:rsidRPr="00232492">
        <w:t>класс).</w:t>
      </w:r>
    </w:p>
    <w:p w:rsidR="00E21A57" w:rsidRPr="00232492" w:rsidRDefault="000D5990">
      <w:pPr>
        <w:pStyle w:val="a3"/>
        <w:spacing w:before="2" w:line="360" w:lineRule="auto"/>
        <w:ind w:left="520" w:right="292"/>
      </w:pPr>
      <w:r w:rsidRPr="00232492">
        <w:t>На каждом этапе обучения в учебном плане представлены семь предметных областей и</w:t>
      </w:r>
      <w:r w:rsidRPr="00232492">
        <w:rPr>
          <w:spacing w:val="-57"/>
        </w:rPr>
        <w:t xml:space="preserve"> </w:t>
      </w:r>
      <w:r w:rsidRPr="00232492">
        <w:t>коррекционно-развивающая область. Содержание всех учебных предметов, входящих в состав</w:t>
      </w:r>
      <w:r w:rsidRPr="00232492">
        <w:rPr>
          <w:spacing w:val="-57"/>
        </w:rPr>
        <w:t xml:space="preserve"> </w:t>
      </w:r>
      <w:r w:rsidRPr="00232492">
        <w:t>каждой</w:t>
      </w:r>
      <w:r w:rsidRPr="00232492">
        <w:rPr>
          <w:spacing w:val="1"/>
        </w:rPr>
        <w:t xml:space="preserve"> </w:t>
      </w:r>
      <w:r w:rsidRPr="00232492">
        <w:t>предметной</w:t>
      </w:r>
      <w:r w:rsidRPr="00232492">
        <w:rPr>
          <w:spacing w:val="1"/>
        </w:rPr>
        <w:t xml:space="preserve"> </w:t>
      </w:r>
      <w:r w:rsidRPr="00232492">
        <w:t>области,</w:t>
      </w:r>
      <w:r w:rsidRPr="00232492">
        <w:rPr>
          <w:spacing w:val="1"/>
        </w:rPr>
        <w:t xml:space="preserve"> </w:t>
      </w:r>
      <w:r w:rsidRPr="00232492">
        <w:t>имеет</w:t>
      </w:r>
      <w:r w:rsidRPr="00232492">
        <w:rPr>
          <w:spacing w:val="1"/>
        </w:rPr>
        <w:t xml:space="preserve"> </w:t>
      </w:r>
      <w:r w:rsidRPr="00232492">
        <w:t>ярко</w:t>
      </w:r>
      <w:r w:rsidRPr="00232492">
        <w:rPr>
          <w:spacing w:val="1"/>
        </w:rPr>
        <w:t xml:space="preserve"> </w:t>
      </w:r>
      <w:r w:rsidRPr="00232492">
        <w:t>выраженную</w:t>
      </w:r>
      <w:r w:rsidRPr="00232492">
        <w:rPr>
          <w:spacing w:val="1"/>
        </w:rPr>
        <w:t xml:space="preserve"> </w:t>
      </w:r>
      <w:r w:rsidRPr="00232492">
        <w:t>коррекционно-развивающую</w:t>
      </w:r>
      <w:r w:rsidRPr="00232492">
        <w:rPr>
          <w:spacing w:val="1"/>
        </w:rPr>
        <w:t xml:space="preserve"> </w:t>
      </w:r>
      <w:r w:rsidRPr="00232492">
        <w:t>направленность,</w:t>
      </w:r>
      <w:r w:rsidRPr="00232492">
        <w:rPr>
          <w:spacing w:val="1"/>
        </w:rPr>
        <w:t xml:space="preserve"> </w:t>
      </w:r>
      <w:r w:rsidRPr="00232492">
        <w:t>заключающуюся</w:t>
      </w:r>
      <w:r w:rsidRPr="00232492">
        <w:rPr>
          <w:spacing w:val="1"/>
        </w:rPr>
        <w:t xml:space="preserve"> </w:t>
      </w:r>
      <w:r w:rsidRPr="00232492">
        <w:t>в</w:t>
      </w:r>
      <w:r w:rsidRPr="00232492">
        <w:rPr>
          <w:spacing w:val="1"/>
        </w:rPr>
        <w:t xml:space="preserve"> </w:t>
      </w:r>
      <w:r w:rsidRPr="00232492">
        <w:t>учете</w:t>
      </w:r>
      <w:r w:rsidRPr="00232492">
        <w:rPr>
          <w:spacing w:val="1"/>
        </w:rPr>
        <w:t xml:space="preserve"> </w:t>
      </w:r>
      <w:r w:rsidRPr="00232492">
        <w:t>особых</w:t>
      </w:r>
      <w:r w:rsidRPr="00232492">
        <w:rPr>
          <w:spacing w:val="1"/>
        </w:rPr>
        <w:t xml:space="preserve"> </w:t>
      </w:r>
      <w:r w:rsidRPr="00232492">
        <w:t>образовательных</w:t>
      </w:r>
      <w:r w:rsidRPr="00232492">
        <w:rPr>
          <w:spacing w:val="1"/>
        </w:rPr>
        <w:t xml:space="preserve"> </w:t>
      </w:r>
      <w:r w:rsidRPr="00232492">
        <w:t>потребностей</w:t>
      </w:r>
      <w:r w:rsidRPr="00232492">
        <w:rPr>
          <w:spacing w:val="1"/>
        </w:rPr>
        <w:t xml:space="preserve"> </w:t>
      </w:r>
      <w:r w:rsidRPr="00232492">
        <w:t>обучающихся.</w:t>
      </w:r>
      <w:r w:rsidRPr="00232492">
        <w:rPr>
          <w:spacing w:val="1"/>
        </w:rPr>
        <w:t xml:space="preserve"> </w:t>
      </w:r>
      <w:r w:rsidRPr="00232492">
        <w:t>Кроме</w:t>
      </w:r>
      <w:r w:rsidRPr="00232492">
        <w:rPr>
          <w:spacing w:val="1"/>
        </w:rPr>
        <w:t xml:space="preserve"> </w:t>
      </w:r>
      <w:r w:rsidRPr="00232492">
        <w:t>этого,</w:t>
      </w:r>
      <w:r w:rsidRPr="00232492">
        <w:rPr>
          <w:spacing w:val="1"/>
        </w:rPr>
        <w:t xml:space="preserve"> </w:t>
      </w:r>
      <w:r w:rsidRPr="00232492">
        <w:t>с</w:t>
      </w:r>
      <w:r w:rsidRPr="00232492">
        <w:rPr>
          <w:spacing w:val="1"/>
        </w:rPr>
        <w:t xml:space="preserve"> </w:t>
      </w:r>
      <w:r w:rsidRPr="00232492">
        <w:t>целью</w:t>
      </w:r>
      <w:r w:rsidRPr="00232492">
        <w:rPr>
          <w:spacing w:val="1"/>
        </w:rPr>
        <w:t xml:space="preserve"> </w:t>
      </w:r>
      <w:r w:rsidRPr="00232492">
        <w:t>коррекции</w:t>
      </w:r>
      <w:r w:rsidRPr="00232492">
        <w:rPr>
          <w:spacing w:val="1"/>
        </w:rPr>
        <w:t xml:space="preserve"> </w:t>
      </w:r>
      <w:r w:rsidRPr="00232492">
        <w:t>недостатков</w:t>
      </w:r>
      <w:r w:rsidRPr="00232492">
        <w:rPr>
          <w:spacing w:val="1"/>
        </w:rPr>
        <w:t xml:space="preserve"> </w:t>
      </w:r>
      <w:r w:rsidRPr="00232492">
        <w:t>психического</w:t>
      </w:r>
      <w:r w:rsidRPr="00232492">
        <w:rPr>
          <w:spacing w:val="1"/>
        </w:rPr>
        <w:t xml:space="preserve"> </w:t>
      </w:r>
      <w:r w:rsidRPr="00232492">
        <w:t>и</w:t>
      </w:r>
      <w:r w:rsidRPr="00232492">
        <w:rPr>
          <w:spacing w:val="1"/>
        </w:rPr>
        <w:t xml:space="preserve"> </w:t>
      </w:r>
      <w:r w:rsidRPr="00232492">
        <w:t>физического</w:t>
      </w:r>
      <w:r w:rsidRPr="00232492">
        <w:rPr>
          <w:spacing w:val="-57"/>
        </w:rPr>
        <w:t xml:space="preserve"> </w:t>
      </w:r>
      <w:r w:rsidRPr="00232492">
        <w:t>развития</w:t>
      </w:r>
      <w:r w:rsidRPr="00232492">
        <w:rPr>
          <w:spacing w:val="1"/>
        </w:rPr>
        <w:t xml:space="preserve"> </w:t>
      </w:r>
      <w:r w:rsidRPr="00232492">
        <w:t>обучающихся</w:t>
      </w:r>
      <w:r w:rsidRPr="00232492">
        <w:rPr>
          <w:spacing w:val="1"/>
        </w:rPr>
        <w:t xml:space="preserve"> </w:t>
      </w:r>
      <w:r w:rsidRPr="00232492">
        <w:t>в</w:t>
      </w:r>
      <w:r w:rsidRPr="00232492">
        <w:rPr>
          <w:spacing w:val="1"/>
        </w:rPr>
        <w:t xml:space="preserve"> </w:t>
      </w:r>
      <w:r w:rsidRPr="00232492">
        <w:t>структуру</w:t>
      </w:r>
      <w:r w:rsidRPr="00232492">
        <w:rPr>
          <w:spacing w:val="1"/>
        </w:rPr>
        <w:t xml:space="preserve"> </w:t>
      </w:r>
      <w:r w:rsidRPr="00232492">
        <w:t>учебного</w:t>
      </w:r>
      <w:r w:rsidRPr="00232492">
        <w:rPr>
          <w:spacing w:val="1"/>
        </w:rPr>
        <w:t xml:space="preserve"> </w:t>
      </w:r>
      <w:r w:rsidRPr="00232492">
        <w:t>плана</w:t>
      </w:r>
      <w:r w:rsidRPr="00232492">
        <w:rPr>
          <w:spacing w:val="1"/>
        </w:rPr>
        <w:t xml:space="preserve"> </w:t>
      </w:r>
      <w:r w:rsidRPr="00232492">
        <w:t>входит</w:t>
      </w:r>
      <w:r w:rsidRPr="00232492">
        <w:rPr>
          <w:spacing w:val="1"/>
        </w:rPr>
        <w:t xml:space="preserve"> </w:t>
      </w:r>
      <w:r w:rsidRPr="00232492">
        <w:t>и</w:t>
      </w:r>
      <w:r w:rsidRPr="00232492">
        <w:rPr>
          <w:spacing w:val="1"/>
        </w:rPr>
        <w:t xml:space="preserve"> </w:t>
      </w:r>
      <w:r w:rsidRPr="00232492">
        <w:t>коррекционно-развивающая</w:t>
      </w:r>
      <w:r w:rsidRPr="00232492">
        <w:rPr>
          <w:spacing w:val="1"/>
        </w:rPr>
        <w:t xml:space="preserve"> </w:t>
      </w:r>
      <w:r w:rsidRPr="00232492">
        <w:t>область.</w:t>
      </w:r>
    </w:p>
    <w:p w:rsidR="00E21A57" w:rsidRPr="00232492" w:rsidRDefault="000D5990">
      <w:pPr>
        <w:pStyle w:val="a3"/>
        <w:spacing w:line="360" w:lineRule="auto"/>
        <w:ind w:left="520" w:right="306"/>
      </w:pPr>
      <w:r w:rsidRPr="00232492">
        <w:t>Учебный</w:t>
      </w:r>
      <w:r w:rsidRPr="00232492">
        <w:rPr>
          <w:spacing w:val="1"/>
        </w:rPr>
        <w:t xml:space="preserve"> </w:t>
      </w:r>
      <w:r w:rsidRPr="00232492">
        <w:t>план</w:t>
      </w:r>
      <w:r w:rsidRPr="00232492">
        <w:rPr>
          <w:spacing w:val="1"/>
        </w:rPr>
        <w:t xml:space="preserve"> </w:t>
      </w:r>
      <w:r w:rsidRPr="00232492">
        <w:t>включает</w:t>
      </w:r>
      <w:r w:rsidRPr="00232492">
        <w:rPr>
          <w:spacing w:val="1"/>
        </w:rPr>
        <w:t xml:space="preserve"> </w:t>
      </w:r>
      <w:r w:rsidRPr="00232492">
        <w:t>обязательную</w:t>
      </w:r>
      <w:r w:rsidRPr="00232492">
        <w:rPr>
          <w:spacing w:val="1"/>
        </w:rPr>
        <w:t xml:space="preserve"> </w:t>
      </w:r>
      <w:r w:rsidRPr="00232492">
        <w:t>часть</w:t>
      </w:r>
      <w:r w:rsidRPr="00232492">
        <w:rPr>
          <w:spacing w:val="1"/>
        </w:rPr>
        <w:t xml:space="preserve"> </w:t>
      </w:r>
      <w:r w:rsidRPr="00232492">
        <w:t>и</w:t>
      </w:r>
      <w:r w:rsidRPr="00232492">
        <w:rPr>
          <w:spacing w:val="1"/>
        </w:rPr>
        <w:t xml:space="preserve"> </w:t>
      </w:r>
      <w:r w:rsidRPr="00232492">
        <w:t>часть,</w:t>
      </w:r>
      <w:r w:rsidRPr="00232492">
        <w:rPr>
          <w:spacing w:val="1"/>
        </w:rPr>
        <w:t xml:space="preserve"> </w:t>
      </w:r>
      <w:r w:rsidRPr="00232492">
        <w:t>формируемую</w:t>
      </w:r>
      <w:r w:rsidRPr="00232492">
        <w:rPr>
          <w:spacing w:val="1"/>
        </w:rPr>
        <w:t xml:space="preserve"> </w:t>
      </w:r>
      <w:r w:rsidRPr="00232492">
        <w:t>участниками</w:t>
      </w:r>
      <w:r w:rsidRPr="00232492">
        <w:rPr>
          <w:spacing w:val="1"/>
        </w:rPr>
        <w:t xml:space="preserve"> </w:t>
      </w:r>
      <w:r w:rsidRPr="00232492">
        <w:t>образовательных отношений.</w:t>
      </w:r>
    </w:p>
    <w:p w:rsidR="00E21A57" w:rsidRPr="00232492" w:rsidRDefault="000D5990">
      <w:pPr>
        <w:pStyle w:val="a3"/>
        <w:spacing w:line="360" w:lineRule="auto"/>
        <w:ind w:left="520" w:right="295"/>
      </w:pPr>
      <w:r w:rsidRPr="00232492">
        <w:t>Обязательная</w:t>
      </w:r>
      <w:r w:rsidRPr="00232492">
        <w:rPr>
          <w:spacing w:val="-14"/>
        </w:rPr>
        <w:t xml:space="preserve"> </w:t>
      </w:r>
      <w:r w:rsidRPr="00232492">
        <w:t>часть</w:t>
      </w:r>
      <w:r w:rsidRPr="00232492">
        <w:rPr>
          <w:spacing w:val="-7"/>
        </w:rPr>
        <w:t xml:space="preserve"> </w:t>
      </w:r>
      <w:r w:rsidRPr="00232492">
        <w:t>учебного</w:t>
      </w:r>
      <w:r w:rsidRPr="00232492">
        <w:rPr>
          <w:spacing w:val="-13"/>
        </w:rPr>
        <w:t xml:space="preserve"> </w:t>
      </w:r>
      <w:r w:rsidRPr="00232492">
        <w:t>плана</w:t>
      </w:r>
      <w:r w:rsidRPr="00232492">
        <w:rPr>
          <w:spacing w:val="-14"/>
        </w:rPr>
        <w:t xml:space="preserve"> </w:t>
      </w:r>
      <w:r w:rsidRPr="00232492">
        <w:t>определяет</w:t>
      </w:r>
      <w:r w:rsidRPr="00232492">
        <w:rPr>
          <w:spacing w:val="-12"/>
        </w:rPr>
        <w:t xml:space="preserve"> </w:t>
      </w:r>
      <w:r w:rsidRPr="00232492">
        <w:t>состав</w:t>
      </w:r>
      <w:r w:rsidRPr="00232492">
        <w:rPr>
          <w:spacing w:val="-8"/>
        </w:rPr>
        <w:t xml:space="preserve"> </w:t>
      </w:r>
      <w:r w:rsidRPr="00232492">
        <w:t>учебных</w:t>
      </w:r>
      <w:r w:rsidRPr="00232492">
        <w:rPr>
          <w:spacing w:val="-11"/>
        </w:rPr>
        <w:t xml:space="preserve"> </w:t>
      </w:r>
      <w:r w:rsidRPr="00232492">
        <w:t>предметов</w:t>
      </w:r>
      <w:r w:rsidRPr="00232492">
        <w:rPr>
          <w:spacing w:val="-13"/>
        </w:rPr>
        <w:t xml:space="preserve"> </w:t>
      </w:r>
      <w:r w:rsidRPr="00232492">
        <w:t>обязательных</w:t>
      </w:r>
      <w:r w:rsidRPr="00232492">
        <w:rPr>
          <w:spacing w:val="-58"/>
        </w:rPr>
        <w:t xml:space="preserve"> </w:t>
      </w:r>
      <w:r w:rsidRPr="00232492">
        <w:t>предметных областей, которые должны быть реализованы во всех имеющих государственную</w:t>
      </w:r>
      <w:r w:rsidRPr="00232492">
        <w:rPr>
          <w:spacing w:val="1"/>
        </w:rPr>
        <w:t xml:space="preserve"> </w:t>
      </w:r>
      <w:r w:rsidRPr="00232492">
        <w:t>аккредитацию</w:t>
      </w:r>
      <w:r w:rsidRPr="00232492">
        <w:rPr>
          <w:spacing w:val="1"/>
        </w:rPr>
        <w:t xml:space="preserve"> </w:t>
      </w:r>
      <w:r w:rsidRPr="00232492">
        <w:t>образовательных</w:t>
      </w:r>
      <w:r w:rsidRPr="00232492">
        <w:rPr>
          <w:spacing w:val="1"/>
        </w:rPr>
        <w:t xml:space="preserve"> </w:t>
      </w:r>
      <w:r w:rsidRPr="00232492">
        <w:t>организациях,</w:t>
      </w:r>
      <w:r w:rsidRPr="00232492">
        <w:rPr>
          <w:spacing w:val="1"/>
        </w:rPr>
        <w:t xml:space="preserve"> </w:t>
      </w:r>
      <w:r w:rsidRPr="00232492">
        <w:t>реализующих</w:t>
      </w:r>
      <w:r w:rsidRPr="00232492">
        <w:rPr>
          <w:spacing w:val="1"/>
        </w:rPr>
        <w:t xml:space="preserve"> </w:t>
      </w:r>
      <w:r w:rsidRPr="00232492">
        <w:t>АООП,</w:t>
      </w:r>
      <w:r w:rsidRPr="00232492">
        <w:rPr>
          <w:spacing w:val="1"/>
        </w:rPr>
        <w:t xml:space="preserve"> </w:t>
      </w:r>
      <w:r w:rsidRPr="00232492">
        <w:t>и</w:t>
      </w:r>
      <w:r w:rsidRPr="00232492">
        <w:rPr>
          <w:spacing w:val="1"/>
        </w:rPr>
        <w:t xml:space="preserve"> </w:t>
      </w:r>
      <w:r w:rsidRPr="00232492">
        <w:t>учебное</w:t>
      </w:r>
      <w:r w:rsidRPr="00232492">
        <w:rPr>
          <w:spacing w:val="1"/>
        </w:rPr>
        <w:t xml:space="preserve"> </w:t>
      </w:r>
      <w:r w:rsidRPr="00232492">
        <w:t>время,</w:t>
      </w:r>
      <w:r w:rsidRPr="00232492">
        <w:rPr>
          <w:spacing w:val="-57"/>
        </w:rPr>
        <w:t xml:space="preserve"> </w:t>
      </w:r>
      <w:r w:rsidRPr="00232492">
        <w:t>отводимое</w:t>
      </w:r>
      <w:r w:rsidRPr="00232492">
        <w:rPr>
          <w:spacing w:val="-2"/>
        </w:rPr>
        <w:t xml:space="preserve"> </w:t>
      </w:r>
      <w:r w:rsidRPr="00232492">
        <w:t>на</w:t>
      </w:r>
      <w:r w:rsidRPr="00232492">
        <w:rPr>
          <w:spacing w:val="-1"/>
        </w:rPr>
        <w:t xml:space="preserve"> </w:t>
      </w:r>
      <w:r w:rsidRPr="00232492">
        <w:t>их</w:t>
      </w:r>
      <w:r w:rsidRPr="00232492">
        <w:rPr>
          <w:spacing w:val="2"/>
        </w:rPr>
        <w:t xml:space="preserve"> </w:t>
      </w:r>
      <w:r w:rsidRPr="00232492">
        <w:t>изучение</w:t>
      </w:r>
      <w:r w:rsidRPr="00232492">
        <w:rPr>
          <w:spacing w:val="-1"/>
        </w:rPr>
        <w:t xml:space="preserve"> </w:t>
      </w:r>
      <w:r w:rsidRPr="00232492">
        <w:t>по классам</w:t>
      </w:r>
      <w:r w:rsidRPr="00232492">
        <w:rPr>
          <w:spacing w:val="-1"/>
        </w:rPr>
        <w:t xml:space="preserve"> </w:t>
      </w:r>
      <w:r w:rsidRPr="00232492">
        <w:t>(годам)</w:t>
      </w:r>
      <w:r w:rsidRPr="00232492">
        <w:rPr>
          <w:spacing w:val="-1"/>
        </w:rPr>
        <w:t xml:space="preserve"> </w:t>
      </w:r>
      <w:r w:rsidRPr="00232492">
        <w:t>обучения.</w:t>
      </w:r>
    </w:p>
    <w:p w:rsidR="00E21A57" w:rsidRPr="00232492" w:rsidRDefault="000D5990">
      <w:pPr>
        <w:pStyle w:val="a3"/>
        <w:spacing w:line="360" w:lineRule="auto"/>
        <w:ind w:left="520" w:right="301"/>
      </w:pPr>
      <w:r w:rsidRPr="00232492">
        <w:t>Состав</w:t>
      </w:r>
      <w:r w:rsidRPr="00232492">
        <w:rPr>
          <w:spacing w:val="-4"/>
        </w:rPr>
        <w:t xml:space="preserve"> </w:t>
      </w:r>
      <w:r w:rsidRPr="00232492">
        <w:t>учебных</w:t>
      </w:r>
      <w:r w:rsidRPr="00232492">
        <w:rPr>
          <w:spacing w:val="-7"/>
        </w:rPr>
        <w:t xml:space="preserve"> </w:t>
      </w:r>
      <w:r w:rsidRPr="00232492">
        <w:t>предметов</w:t>
      </w:r>
      <w:r w:rsidRPr="00232492">
        <w:rPr>
          <w:spacing w:val="-5"/>
        </w:rPr>
        <w:t xml:space="preserve"> </w:t>
      </w:r>
      <w:r w:rsidRPr="00232492">
        <w:t>в</w:t>
      </w:r>
      <w:r w:rsidRPr="00232492">
        <w:rPr>
          <w:spacing w:val="-5"/>
        </w:rPr>
        <w:t xml:space="preserve"> </w:t>
      </w:r>
      <w:r w:rsidRPr="00232492">
        <w:t>обязательной</w:t>
      </w:r>
      <w:r w:rsidRPr="00232492">
        <w:rPr>
          <w:spacing w:val="-7"/>
        </w:rPr>
        <w:t xml:space="preserve"> </w:t>
      </w:r>
      <w:r w:rsidRPr="00232492">
        <w:t>части</w:t>
      </w:r>
      <w:r w:rsidRPr="00232492">
        <w:rPr>
          <w:spacing w:val="-2"/>
        </w:rPr>
        <w:t xml:space="preserve"> </w:t>
      </w:r>
      <w:r w:rsidRPr="00232492">
        <w:t>учебного</w:t>
      </w:r>
      <w:r w:rsidRPr="00232492">
        <w:rPr>
          <w:spacing w:val="-5"/>
        </w:rPr>
        <w:t xml:space="preserve"> </w:t>
      </w:r>
      <w:r w:rsidRPr="00232492">
        <w:t>плана</w:t>
      </w:r>
      <w:r w:rsidRPr="00232492">
        <w:rPr>
          <w:spacing w:val="-7"/>
        </w:rPr>
        <w:t xml:space="preserve"> </w:t>
      </w:r>
      <w:r w:rsidRPr="00232492">
        <w:t>может</w:t>
      </w:r>
      <w:r w:rsidRPr="00232492">
        <w:rPr>
          <w:spacing w:val="-4"/>
        </w:rPr>
        <w:t xml:space="preserve"> </w:t>
      </w:r>
      <w:r w:rsidRPr="00232492">
        <w:t>различаться</w:t>
      </w:r>
      <w:r w:rsidRPr="00232492">
        <w:rPr>
          <w:spacing w:val="-7"/>
        </w:rPr>
        <w:t xml:space="preserve"> </w:t>
      </w:r>
      <w:r w:rsidRPr="00232492">
        <w:t>для</w:t>
      </w:r>
      <w:r w:rsidRPr="00232492">
        <w:rPr>
          <w:spacing w:val="-58"/>
        </w:rPr>
        <w:t xml:space="preserve"> </w:t>
      </w:r>
      <w:r w:rsidRPr="00232492">
        <w:t>обучающихся</w:t>
      </w:r>
      <w:r w:rsidRPr="00232492">
        <w:rPr>
          <w:spacing w:val="7"/>
        </w:rPr>
        <w:t xml:space="preserve"> </w:t>
      </w:r>
      <w:r w:rsidRPr="00232492">
        <w:t>с</w:t>
      </w:r>
      <w:r w:rsidRPr="00232492">
        <w:rPr>
          <w:spacing w:val="7"/>
        </w:rPr>
        <w:t xml:space="preserve"> </w:t>
      </w:r>
      <w:r w:rsidRPr="00232492">
        <w:t>умственной</w:t>
      </w:r>
      <w:r w:rsidRPr="00232492">
        <w:rPr>
          <w:spacing w:val="7"/>
        </w:rPr>
        <w:t xml:space="preserve"> </w:t>
      </w:r>
      <w:r w:rsidRPr="00232492">
        <w:t>отсталостью</w:t>
      </w:r>
      <w:r w:rsidRPr="00232492">
        <w:rPr>
          <w:spacing w:val="7"/>
        </w:rPr>
        <w:t xml:space="preserve"> </w:t>
      </w:r>
      <w:r w:rsidRPr="00232492">
        <w:t>разных</w:t>
      </w:r>
      <w:r w:rsidRPr="00232492">
        <w:rPr>
          <w:spacing w:val="8"/>
        </w:rPr>
        <w:t xml:space="preserve"> </w:t>
      </w:r>
      <w:r w:rsidRPr="00232492">
        <w:t>нозологических</w:t>
      </w:r>
      <w:r w:rsidRPr="00232492">
        <w:rPr>
          <w:spacing w:val="7"/>
        </w:rPr>
        <w:t xml:space="preserve"> </w:t>
      </w:r>
      <w:r w:rsidRPr="00232492">
        <w:t>групп</w:t>
      </w:r>
      <w:r w:rsidRPr="00232492">
        <w:rPr>
          <w:spacing w:val="7"/>
        </w:rPr>
        <w:t xml:space="preserve"> </w:t>
      </w:r>
      <w:r w:rsidRPr="00232492">
        <w:t>и</w:t>
      </w:r>
      <w:r w:rsidRPr="00232492">
        <w:rPr>
          <w:spacing w:val="7"/>
        </w:rPr>
        <w:t xml:space="preserve"> </w:t>
      </w:r>
      <w:r w:rsidRPr="00232492">
        <w:t>определяется</w:t>
      </w:r>
      <w:r w:rsidRPr="00232492">
        <w:rPr>
          <w:spacing w:val="8"/>
        </w:rPr>
        <w:t xml:space="preserve"> </w:t>
      </w:r>
      <w:r w:rsidRPr="00232492">
        <w:t>в</w:t>
      </w:r>
    </w:p>
    <w:p w:rsidR="00E21A57" w:rsidRPr="00232492" w:rsidRDefault="00E21A57">
      <w:pPr>
        <w:spacing w:line="360" w:lineRule="auto"/>
        <w:rPr>
          <w:sz w:val="24"/>
          <w:szCs w:val="24"/>
        </w:rPr>
        <w:sectPr w:rsidR="00E21A57" w:rsidRPr="00232492">
          <w:footerReference w:type="default" r:id="rId24"/>
          <w:pgSz w:w="11910" w:h="16840"/>
          <w:pgMar w:top="1340" w:right="780" w:bottom="1200" w:left="560" w:header="0" w:footer="1010" w:gutter="0"/>
          <w:cols w:space="720"/>
        </w:sectPr>
      </w:pPr>
    </w:p>
    <w:p w:rsidR="00E21A57" w:rsidRPr="00232492" w:rsidRDefault="000D5990">
      <w:pPr>
        <w:pStyle w:val="a3"/>
        <w:spacing w:before="76"/>
        <w:ind w:left="520" w:firstLine="0"/>
      </w:pPr>
      <w:r w:rsidRPr="00232492">
        <w:lastRenderedPageBreak/>
        <w:t>соответствии</w:t>
      </w:r>
      <w:r w:rsidRPr="00232492">
        <w:rPr>
          <w:spacing w:val="-3"/>
        </w:rPr>
        <w:t xml:space="preserve"> </w:t>
      </w:r>
      <w:r w:rsidRPr="00232492">
        <w:t>с</w:t>
      </w:r>
      <w:r w:rsidRPr="00232492">
        <w:rPr>
          <w:spacing w:val="-4"/>
        </w:rPr>
        <w:t xml:space="preserve"> </w:t>
      </w:r>
      <w:r w:rsidRPr="00232492">
        <w:t>представленными</w:t>
      </w:r>
      <w:r w:rsidRPr="00232492">
        <w:rPr>
          <w:spacing w:val="-3"/>
        </w:rPr>
        <w:t xml:space="preserve"> </w:t>
      </w:r>
      <w:r w:rsidRPr="00232492">
        <w:t>ниже</w:t>
      </w:r>
      <w:r w:rsidRPr="00232492">
        <w:rPr>
          <w:spacing w:val="-3"/>
        </w:rPr>
        <w:t xml:space="preserve"> </w:t>
      </w:r>
      <w:r w:rsidRPr="00232492">
        <w:t>учебными</w:t>
      </w:r>
      <w:r w:rsidRPr="00232492">
        <w:rPr>
          <w:spacing w:val="-3"/>
        </w:rPr>
        <w:t xml:space="preserve"> </w:t>
      </w:r>
      <w:r w:rsidRPr="00232492">
        <w:t>планами.</w:t>
      </w:r>
    </w:p>
    <w:p w:rsidR="00E21A57" w:rsidRPr="00232492" w:rsidRDefault="000D5990">
      <w:pPr>
        <w:pStyle w:val="a3"/>
        <w:spacing w:before="137" w:line="360" w:lineRule="auto"/>
        <w:ind w:left="520" w:right="301"/>
      </w:pPr>
      <w:r w:rsidRPr="00232492">
        <w:t>Обязательная</w:t>
      </w:r>
      <w:r w:rsidRPr="00232492">
        <w:rPr>
          <w:spacing w:val="1"/>
        </w:rPr>
        <w:t xml:space="preserve"> </w:t>
      </w:r>
      <w:r w:rsidRPr="00232492">
        <w:t>часть</w:t>
      </w:r>
      <w:r w:rsidRPr="00232492">
        <w:rPr>
          <w:spacing w:val="1"/>
        </w:rPr>
        <w:t xml:space="preserve"> </w:t>
      </w:r>
      <w:r w:rsidRPr="00232492">
        <w:t>учебного</w:t>
      </w:r>
      <w:r w:rsidRPr="00232492">
        <w:rPr>
          <w:spacing w:val="1"/>
        </w:rPr>
        <w:t xml:space="preserve"> </w:t>
      </w:r>
      <w:r w:rsidRPr="00232492">
        <w:t>плана</w:t>
      </w:r>
      <w:r w:rsidRPr="00232492">
        <w:rPr>
          <w:spacing w:val="1"/>
        </w:rPr>
        <w:t xml:space="preserve"> </w:t>
      </w:r>
      <w:r w:rsidRPr="00232492">
        <w:t>отражает</w:t>
      </w:r>
      <w:r w:rsidRPr="00232492">
        <w:rPr>
          <w:spacing w:val="1"/>
        </w:rPr>
        <w:t xml:space="preserve"> </w:t>
      </w:r>
      <w:r w:rsidRPr="00232492">
        <w:t>содержание</w:t>
      </w:r>
      <w:r w:rsidRPr="00232492">
        <w:rPr>
          <w:spacing w:val="1"/>
        </w:rPr>
        <w:t xml:space="preserve"> </w:t>
      </w:r>
      <w:r w:rsidRPr="00232492">
        <w:t>образования,</w:t>
      </w:r>
      <w:r w:rsidRPr="00232492">
        <w:rPr>
          <w:spacing w:val="1"/>
        </w:rPr>
        <w:t xml:space="preserve"> </w:t>
      </w:r>
      <w:r w:rsidRPr="00232492">
        <w:t>которое</w:t>
      </w:r>
      <w:r w:rsidRPr="00232492">
        <w:rPr>
          <w:spacing w:val="-57"/>
        </w:rPr>
        <w:t xml:space="preserve"> </w:t>
      </w:r>
      <w:r w:rsidRPr="00232492">
        <w:t>обеспечивает</w:t>
      </w:r>
      <w:r w:rsidRPr="00232492">
        <w:rPr>
          <w:spacing w:val="1"/>
        </w:rPr>
        <w:t xml:space="preserve"> </w:t>
      </w:r>
      <w:r w:rsidRPr="00232492">
        <w:t>достижение</w:t>
      </w:r>
      <w:r w:rsidRPr="00232492">
        <w:rPr>
          <w:spacing w:val="1"/>
        </w:rPr>
        <w:t xml:space="preserve"> </w:t>
      </w:r>
      <w:r w:rsidRPr="00232492">
        <w:t>важнейших</w:t>
      </w:r>
      <w:r w:rsidRPr="00232492">
        <w:rPr>
          <w:spacing w:val="1"/>
        </w:rPr>
        <w:t xml:space="preserve"> </w:t>
      </w:r>
      <w:r w:rsidRPr="00232492">
        <w:t>целей</w:t>
      </w:r>
      <w:r w:rsidRPr="00232492">
        <w:rPr>
          <w:spacing w:val="1"/>
        </w:rPr>
        <w:t xml:space="preserve"> </w:t>
      </w:r>
      <w:r w:rsidRPr="00232492">
        <w:t>современного</w:t>
      </w:r>
      <w:r w:rsidRPr="00232492">
        <w:rPr>
          <w:spacing w:val="1"/>
        </w:rPr>
        <w:t xml:space="preserve"> </w:t>
      </w:r>
      <w:r w:rsidRPr="00232492">
        <w:t>образования</w:t>
      </w:r>
      <w:r w:rsidRPr="00232492">
        <w:rPr>
          <w:spacing w:val="1"/>
        </w:rPr>
        <w:t xml:space="preserve"> </w:t>
      </w:r>
      <w:r w:rsidRPr="00232492">
        <w:t>обучающихся</w:t>
      </w:r>
      <w:r w:rsidRPr="00232492">
        <w:rPr>
          <w:spacing w:val="1"/>
        </w:rPr>
        <w:t xml:space="preserve"> </w:t>
      </w:r>
      <w:r w:rsidRPr="00232492">
        <w:t>с</w:t>
      </w:r>
      <w:r w:rsidRPr="00232492">
        <w:rPr>
          <w:spacing w:val="1"/>
        </w:rPr>
        <w:t xml:space="preserve"> </w:t>
      </w:r>
      <w:r w:rsidRPr="00232492">
        <w:t>умственной</w:t>
      </w:r>
      <w:r w:rsidRPr="00232492">
        <w:rPr>
          <w:spacing w:val="-1"/>
        </w:rPr>
        <w:t xml:space="preserve"> </w:t>
      </w:r>
      <w:r w:rsidRPr="00232492">
        <w:t>отсталостью:</w:t>
      </w:r>
    </w:p>
    <w:p w:rsidR="00E21A57" w:rsidRPr="00232492" w:rsidRDefault="000D5990">
      <w:pPr>
        <w:pStyle w:val="a3"/>
        <w:spacing w:before="1" w:line="360" w:lineRule="auto"/>
        <w:ind w:left="520" w:right="299"/>
      </w:pPr>
      <w:r w:rsidRPr="00232492">
        <w:t>формирование</w:t>
      </w:r>
      <w:r w:rsidRPr="00232492">
        <w:rPr>
          <w:spacing w:val="1"/>
        </w:rPr>
        <w:t xml:space="preserve"> </w:t>
      </w:r>
      <w:r w:rsidRPr="00232492">
        <w:t>жизненных</w:t>
      </w:r>
      <w:r w:rsidRPr="00232492">
        <w:rPr>
          <w:spacing w:val="1"/>
        </w:rPr>
        <w:t xml:space="preserve"> </w:t>
      </w:r>
      <w:r w:rsidRPr="00232492">
        <w:t>компетенций,</w:t>
      </w:r>
      <w:r w:rsidRPr="00232492">
        <w:rPr>
          <w:spacing w:val="1"/>
        </w:rPr>
        <w:t xml:space="preserve"> </w:t>
      </w:r>
      <w:r w:rsidRPr="00232492">
        <w:t>обеспечивающих</w:t>
      </w:r>
      <w:r w:rsidRPr="00232492">
        <w:rPr>
          <w:spacing w:val="1"/>
        </w:rPr>
        <w:t xml:space="preserve"> </w:t>
      </w:r>
      <w:r w:rsidRPr="00232492">
        <w:t>овладение</w:t>
      </w:r>
      <w:r w:rsidRPr="00232492">
        <w:rPr>
          <w:spacing w:val="1"/>
        </w:rPr>
        <w:t xml:space="preserve"> </w:t>
      </w:r>
      <w:r w:rsidRPr="00232492">
        <w:t>системой</w:t>
      </w:r>
      <w:r w:rsidRPr="00232492">
        <w:rPr>
          <w:spacing w:val="1"/>
        </w:rPr>
        <w:t xml:space="preserve"> </w:t>
      </w:r>
      <w:r w:rsidRPr="00232492">
        <w:t>социальных</w:t>
      </w:r>
      <w:r w:rsidRPr="00232492">
        <w:rPr>
          <w:spacing w:val="1"/>
        </w:rPr>
        <w:t xml:space="preserve"> </w:t>
      </w:r>
      <w:r w:rsidRPr="00232492">
        <w:t>отношений</w:t>
      </w:r>
      <w:r w:rsidRPr="00232492">
        <w:rPr>
          <w:spacing w:val="1"/>
        </w:rPr>
        <w:t xml:space="preserve"> </w:t>
      </w:r>
      <w:r w:rsidRPr="00232492">
        <w:t>и</w:t>
      </w:r>
      <w:r w:rsidRPr="00232492">
        <w:rPr>
          <w:spacing w:val="1"/>
        </w:rPr>
        <w:t xml:space="preserve"> </w:t>
      </w:r>
      <w:r w:rsidRPr="00232492">
        <w:t>социальное</w:t>
      </w:r>
      <w:r w:rsidRPr="00232492">
        <w:rPr>
          <w:spacing w:val="1"/>
        </w:rPr>
        <w:t xml:space="preserve"> </w:t>
      </w:r>
      <w:r w:rsidRPr="00232492">
        <w:t>развитие</w:t>
      </w:r>
      <w:r w:rsidRPr="00232492">
        <w:rPr>
          <w:spacing w:val="1"/>
        </w:rPr>
        <w:t xml:space="preserve"> </w:t>
      </w:r>
      <w:r w:rsidRPr="00232492">
        <w:t>обучающегося,</w:t>
      </w:r>
      <w:r w:rsidRPr="00232492">
        <w:rPr>
          <w:spacing w:val="1"/>
        </w:rPr>
        <w:t xml:space="preserve"> </w:t>
      </w:r>
      <w:r w:rsidRPr="00232492">
        <w:t>а</w:t>
      </w:r>
      <w:r w:rsidRPr="00232492">
        <w:rPr>
          <w:spacing w:val="1"/>
        </w:rPr>
        <w:t xml:space="preserve"> </w:t>
      </w:r>
      <w:r w:rsidRPr="00232492">
        <w:t>также</w:t>
      </w:r>
      <w:r w:rsidRPr="00232492">
        <w:rPr>
          <w:spacing w:val="1"/>
        </w:rPr>
        <w:t xml:space="preserve"> </w:t>
      </w:r>
      <w:r w:rsidRPr="00232492">
        <w:t>его</w:t>
      </w:r>
      <w:r w:rsidRPr="00232492">
        <w:rPr>
          <w:spacing w:val="1"/>
        </w:rPr>
        <w:t xml:space="preserve"> </w:t>
      </w:r>
      <w:r w:rsidRPr="00232492">
        <w:t>интеграцию</w:t>
      </w:r>
      <w:r w:rsidRPr="00232492">
        <w:rPr>
          <w:spacing w:val="1"/>
        </w:rPr>
        <w:t xml:space="preserve"> </w:t>
      </w:r>
      <w:r w:rsidRPr="00232492">
        <w:t>в</w:t>
      </w:r>
      <w:r w:rsidRPr="00232492">
        <w:rPr>
          <w:spacing w:val="-57"/>
        </w:rPr>
        <w:t xml:space="preserve"> </w:t>
      </w:r>
      <w:r w:rsidRPr="00232492">
        <w:t>социальное</w:t>
      </w:r>
      <w:r w:rsidRPr="00232492">
        <w:rPr>
          <w:spacing w:val="-2"/>
        </w:rPr>
        <w:t xml:space="preserve"> </w:t>
      </w:r>
      <w:r w:rsidRPr="00232492">
        <w:t>окружение;</w:t>
      </w:r>
    </w:p>
    <w:p w:rsidR="00E21A57" w:rsidRPr="00232492" w:rsidRDefault="000D5990">
      <w:pPr>
        <w:pStyle w:val="a3"/>
        <w:spacing w:line="360" w:lineRule="auto"/>
        <w:ind w:left="520" w:right="303"/>
      </w:pPr>
      <w:r w:rsidRPr="00232492">
        <w:t>формирование основ духовно-нравственного развития обучающихся, приобщение их к</w:t>
      </w:r>
      <w:r w:rsidRPr="00232492">
        <w:rPr>
          <w:spacing w:val="1"/>
        </w:rPr>
        <w:t xml:space="preserve"> </w:t>
      </w:r>
      <w:r w:rsidRPr="00232492">
        <w:t>общекультурным,</w:t>
      </w:r>
      <w:r w:rsidRPr="00232492">
        <w:rPr>
          <w:spacing w:val="-1"/>
        </w:rPr>
        <w:t xml:space="preserve"> </w:t>
      </w:r>
      <w:r w:rsidRPr="00232492">
        <w:t>национальным</w:t>
      </w:r>
      <w:r w:rsidRPr="00232492">
        <w:rPr>
          <w:spacing w:val="-2"/>
        </w:rPr>
        <w:t xml:space="preserve"> </w:t>
      </w:r>
      <w:r w:rsidRPr="00232492">
        <w:t>и этнокультурным</w:t>
      </w:r>
      <w:r w:rsidRPr="00232492">
        <w:rPr>
          <w:spacing w:val="-3"/>
        </w:rPr>
        <w:t xml:space="preserve"> </w:t>
      </w:r>
      <w:r w:rsidRPr="00232492">
        <w:t>ценностям;</w:t>
      </w:r>
    </w:p>
    <w:p w:rsidR="00E21A57" w:rsidRPr="00232492" w:rsidRDefault="000D5990">
      <w:pPr>
        <w:pStyle w:val="a3"/>
        <w:spacing w:line="362" w:lineRule="auto"/>
        <w:ind w:left="520" w:right="300"/>
      </w:pPr>
      <w:r w:rsidRPr="00232492">
        <w:t>формирование</w:t>
      </w:r>
      <w:r w:rsidRPr="00232492">
        <w:rPr>
          <w:spacing w:val="1"/>
        </w:rPr>
        <w:t xml:space="preserve"> </w:t>
      </w:r>
      <w:r w:rsidRPr="00232492">
        <w:t>здорового</w:t>
      </w:r>
      <w:r w:rsidRPr="00232492">
        <w:rPr>
          <w:spacing w:val="1"/>
        </w:rPr>
        <w:t xml:space="preserve"> </w:t>
      </w:r>
      <w:r w:rsidRPr="00232492">
        <w:t>образа</w:t>
      </w:r>
      <w:r w:rsidRPr="00232492">
        <w:rPr>
          <w:spacing w:val="1"/>
        </w:rPr>
        <w:t xml:space="preserve"> </w:t>
      </w:r>
      <w:r w:rsidRPr="00232492">
        <w:t>жизни,</w:t>
      </w:r>
      <w:r w:rsidRPr="00232492">
        <w:rPr>
          <w:spacing w:val="1"/>
        </w:rPr>
        <w:t xml:space="preserve"> </w:t>
      </w:r>
      <w:r w:rsidRPr="00232492">
        <w:t>элементарных</w:t>
      </w:r>
      <w:r w:rsidRPr="00232492">
        <w:rPr>
          <w:spacing w:val="1"/>
        </w:rPr>
        <w:t xml:space="preserve"> </w:t>
      </w:r>
      <w:r w:rsidRPr="00232492">
        <w:t>правил</w:t>
      </w:r>
      <w:r w:rsidRPr="00232492">
        <w:rPr>
          <w:spacing w:val="1"/>
        </w:rPr>
        <w:t xml:space="preserve"> </w:t>
      </w:r>
      <w:r w:rsidRPr="00232492">
        <w:t>поведения</w:t>
      </w:r>
      <w:r w:rsidRPr="00232492">
        <w:rPr>
          <w:spacing w:val="1"/>
        </w:rPr>
        <w:t xml:space="preserve"> </w:t>
      </w:r>
      <w:r w:rsidRPr="00232492">
        <w:t>в</w:t>
      </w:r>
      <w:r w:rsidRPr="00232492">
        <w:rPr>
          <w:spacing w:val="1"/>
        </w:rPr>
        <w:t xml:space="preserve"> </w:t>
      </w:r>
      <w:r w:rsidRPr="00232492">
        <w:t>экстремальных ситуациях.</w:t>
      </w:r>
    </w:p>
    <w:p w:rsidR="00E21A57" w:rsidRPr="00232492" w:rsidRDefault="000D5990">
      <w:pPr>
        <w:pStyle w:val="a3"/>
        <w:spacing w:line="360" w:lineRule="auto"/>
        <w:ind w:left="520" w:right="303"/>
      </w:pPr>
      <w:r w:rsidRPr="00232492">
        <w:t>Часть</w:t>
      </w:r>
      <w:r w:rsidRPr="00232492">
        <w:rPr>
          <w:spacing w:val="1"/>
        </w:rPr>
        <w:t xml:space="preserve"> </w:t>
      </w:r>
      <w:r w:rsidRPr="00232492">
        <w:t>учебного</w:t>
      </w:r>
      <w:r w:rsidRPr="00232492">
        <w:rPr>
          <w:spacing w:val="1"/>
        </w:rPr>
        <w:t xml:space="preserve"> </w:t>
      </w:r>
      <w:r w:rsidRPr="00232492">
        <w:t>плана,</w:t>
      </w:r>
      <w:r w:rsidRPr="00232492">
        <w:rPr>
          <w:spacing w:val="1"/>
        </w:rPr>
        <w:t xml:space="preserve"> </w:t>
      </w:r>
      <w:r w:rsidRPr="00232492">
        <w:t>формируемая</w:t>
      </w:r>
      <w:r w:rsidRPr="00232492">
        <w:rPr>
          <w:spacing w:val="1"/>
        </w:rPr>
        <w:t xml:space="preserve"> </w:t>
      </w:r>
      <w:r w:rsidRPr="00232492">
        <w:t>участниками</w:t>
      </w:r>
      <w:r w:rsidRPr="00232492">
        <w:rPr>
          <w:spacing w:val="1"/>
        </w:rPr>
        <w:t xml:space="preserve"> </w:t>
      </w:r>
      <w:r w:rsidRPr="00232492">
        <w:t>образовательных</w:t>
      </w:r>
      <w:r w:rsidRPr="00232492">
        <w:rPr>
          <w:spacing w:val="1"/>
        </w:rPr>
        <w:t xml:space="preserve"> </w:t>
      </w:r>
      <w:r w:rsidRPr="00232492">
        <w:t>отношений,</w:t>
      </w:r>
      <w:r w:rsidRPr="00232492">
        <w:rPr>
          <w:spacing w:val="1"/>
        </w:rPr>
        <w:t xml:space="preserve"> </w:t>
      </w:r>
      <w:r w:rsidRPr="00232492">
        <w:t>обеспечивает</w:t>
      </w:r>
      <w:r w:rsidRPr="00232492">
        <w:rPr>
          <w:spacing w:val="1"/>
        </w:rPr>
        <w:t xml:space="preserve"> </w:t>
      </w:r>
      <w:r w:rsidRPr="00232492">
        <w:t>реализацию</w:t>
      </w:r>
      <w:r w:rsidRPr="00232492">
        <w:rPr>
          <w:spacing w:val="1"/>
        </w:rPr>
        <w:t xml:space="preserve"> </w:t>
      </w:r>
      <w:r w:rsidRPr="00232492">
        <w:t>особых</w:t>
      </w:r>
      <w:r w:rsidRPr="00232492">
        <w:rPr>
          <w:spacing w:val="1"/>
        </w:rPr>
        <w:t xml:space="preserve"> </w:t>
      </w:r>
      <w:r w:rsidRPr="00232492">
        <w:t>(специфических)</w:t>
      </w:r>
      <w:r w:rsidRPr="00232492">
        <w:rPr>
          <w:spacing w:val="1"/>
        </w:rPr>
        <w:t xml:space="preserve"> </w:t>
      </w:r>
      <w:r w:rsidRPr="00232492">
        <w:t>образовательных</w:t>
      </w:r>
      <w:r w:rsidRPr="00232492">
        <w:rPr>
          <w:spacing w:val="1"/>
        </w:rPr>
        <w:t xml:space="preserve"> </w:t>
      </w:r>
      <w:r w:rsidRPr="00232492">
        <w:t>потребностей,</w:t>
      </w:r>
      <w:r w:rsidRPr="00232492">
        <w:rPr>
          <w:spacing w:val="1"/>
        </w:rPr>
        <w:t xml:space="preserve"> </w:t>
      </w:r>
      <w:r w:rsidRPr="00232492">
        <w:t>характерных</w:t>
      </w:r>
      <w:r w:rsidRPr="00232492">
        <w:rPr>
          <w:spacing w:val="1"/>
        </w:rPr>
        <w:t xml:space="preserve"> </w:t>
      </w:r>
      <w:r w:rsidRPr="00232492">
        <w:t>для</w:t>
      </w:r>
      <w:r w:rsidRPr="00232492">
        <w:rPr>
          <w:spacing w:val="1"/>
        </w:rPr>
        <w:t xml:space="preserve"> </w:t>
      </w:r>
      <w:r w:rsidRPr="00232492">
        <w:t>каждой</w:t>
      </w:r>
      <w:r w:rsidRPr="00232492">
        <w:rPr>
          <w:spacing w:val="1"/>
        </w:rPr>
        <w:t xml:space="preserve"> </w:t>
      </w:r>
      <w:r w:rsidRPr="00232492">
        <w:t>группы</w:t>
      </w:r>
      <w:r w:rsidRPr="00232492">
        <w:rPr>
          <w:spacing w:val="1"/>
        </w:rPr>
        <w:t xml:space="preserve"> </w:t>
      </w:r>
      <w:r w:rsidRPr="00232492">
        <w:t>обучающихся,</w:t>
      </w:r>
      <w:r w:rsidRPr="00232492">
        <w:rPr>
          <w:spacing w:val="1"/>
        </w:rPr>
        <w:t xml:space="preserve"> </w:t>
      </w:r>
      <w:r w:rsidRPr="00232492">
        <w:t>а</w:t>
      </w:r>
      <w:r w:rsidRPr="00232492">
        <w:rPr>
          <w:spacing w:val="1"/>
        </w:rPr>
        <w:t xml:space="preserve"> </w:t>
      </w:r>
      <w:r w:rsidRPr="00232492">
        <w:t>также</w:t>
      </w:r>
      <w:r w:rsidRPr="00232492">
        <w:rPr>
          <w:spacing w:val="1"/>
        </w:rPr>
        <w:t xml:space="preserve"> </w:t>
      </w:r>
      <w:r w:rsidRPr="00232492">
        <w:t>индивидуальных</w:t>
      </w:r>
      <w:r w:rsidRPr="00232492">
        <w:rPr>
          <w:spacing w:val="1"/>
        </w:rPr>
        <w:t xml:space="preserve"> </w:t>
      </w:r>
      <w:r w:rsidRPr="00232492">
        <w:t>потребностей</w:t>
      </w:r>
      <w:r w:rsidRPr="00232492">
        <w:rPr>
          <w:spacing w:val="1"/>
        </w:rPr>
        <w:t xml:space="preserve"> </w:t>
      </w:r>
      <w:r w:rsidRPr="00232492">
        <w:t>каждого</w:t>
      </w:r>
      <w:r w:rsidRPr="00232492">
        <w:rPr>
          <w:spacing w:val="-1"/>
        </w:rPr>
        <w:t xml:space="preserve"> </w:t>
      </w:r>
      <w:r w:rsidRPr="00232492">
        <w:t>обучающегося.</w:t>
      </w:r>
    </w:p>
    <w:p w:rsidR="00E21A57" w:rsidRPr="00232492" w:rsidRDefault="000D5990">
      <w:pPr>
        <w:pStyle w:val="a3"/>
        <w:spacing w:line="360" w:lineRule="auto"/>
        <w:ind w:left="520" w:right="303"/>
      </w:pPr>
      <w:r w:rsidRPr="00232492">
        <w:t>Таким</w:t>
      </w:r>
      <w:r w:rsidRPr="00232492">
        <w:rPr>
          <w:spacing w:val="1"/>
        </w:rPr>
        <w:t xml:space="preserve"> </w:t>
      </w:r>
      <w:r w:rsidRPr="00232492">
        <w:t>образом,</w:t>
      </w:r>
      <w:r w:rsidRPr="00232492">
        <w:rPr>
          <w:spacing w:val="1"/>
        </w:rPr>
        <w:t xml:space="preserve"> </w:t>
      </w:r>
      <w:r w:rsidRPr="00232492">
        <w:t>часть</w:t>
      </w:r>
      <w:r w:rsidRPr="00232492">
        <w:rPr>
          <w:spacing w:val="1"/>
        </w:rPr>
        <w:t xml:space="preserve"> </w:t>
      </w:r>
      <w:r w:rsidRPr="00232492">
        <w:t>учебного</w:t>
      </w:r>
      <w:r w:rsidRPr="00232492">
        <w:rPr>
          <w:spacing w:val="1"/>
        </w:rPr>
        <w:t xml:space="preserve"> </w:t>
      </w:r>
      <w:r w:rsidRPr="00232492">
        <w:t>плана,</w:t>
      </w:r>
      <w:r w:rsidRPr="00232492">
        <w:rPr>
          <w:spacing w:val="1"/>
        </w:rPr>
        <w:t xml:space="preserve"> </w:t>
      </w:r>
      <w:r w:rsidRPr="00232492">
        <w:t>формируемая</w:t>
      </w:r>
      <w:r w:rsidRPr="00232492">
        <w:rPr>
          <w:spacing w:val="1"/>
        </w:rPr>
        <w:t xml:space="preserve"> </w:t>
      </w:r>
      <w:r w:rsidRPr="00232492">
        <w:t>участниками</w:t>
      </w:r>
      <w:r w:rsidRPr="00232492">
        <w:rPr>
          <w:spacing w:val="1"/>
        </w:rPr>
        <w:t xml:space="preserve"> </w:t>
      </w:r>
      <w:r w:rsidRPr="00232492">
        <w:t>образовательных</w:t>
      </w:r>
      <w:r w:rsidRPr="00232492">
        <w:rPr>
          <w:spacing w:val="-57"/>
        </w:rPr>
        <w:t xml:space="preserve"> </w:t>
      </w:r>
      <w:r w:rsidRPr="00232492">
        <w:t>отношений,</w:t>
      </w:r>
      <w:r w:rsidRPr="00232492">
        <w:rPr>
          <w:spacing w:val="-1"/>
        </w:rPr>
        <w:t xml:space="preserve"> </w:t>
      </w:r>
      <w:r w:rsidRPr="00232492">
        <w:t>предусматривает:</w:t>
      </w:r>
    </w:p>
    <w:p w:rsidR="00E21A57" w:rsidRPr="00232492" w:rsidRDefault="000D5990">
      <w:pPr>
        <w:pStyle w:val="a3"/>
        <w:spacing w:line="360" w:lineRule="auto"/>
        <w:ind w:left="520" w:right="297"/>
      </w:pPr>
      <w:r w:rsidRPr="00232492">
        <w:t>учебные</w:t>
      </w:r>
      <w:r w:rsidRPr="00232492">
        <w:rPr>
          <w:spacing w:val="1"/>
        </w:rPr>
        <w:t xml:space="preserve"> </w:t>
      </w:r>
      <w:r w:rsidRPr="00232492">
        <w:t>занятия,</w:t>
      </w:r>
      <w:r w:rsidRPr="00232492">
        <w:rPr>
          <w:spacing w:val="1"/>
        </w:rPr>
        <w:t xml:space="preserve"> </w:t>
      </w:r>
      <w:r w:rsidRPr="00232492">
        <w:t>обеспечивающие</w:t>
      </w:r>
      <w:r w:rsidRPr="00232492">
        <w:rPr>
          <w:spacing w:val="1"/>
        </w:rPr>
        <w:t xml:space="preserve"> </w:t>
      </w:r>
      <w:r w:rsidRPr="00232492">
        <w:t>различные</w:t>
      </w:r>
      <w:r w:rsidRPr="00232492">
        <w:rPr>
          <w:spacing w:val="1"/>
        </w:rPr>
        <w:t xml:space="preserve"> </w:t>
      </w:r>
      <w:r w:rsidRPr="00232492">
        <w:t>интересы</w:t>
      </w:r>
      <w:r w:rsidRPr="00232492">
        <w:rPr>
          <w:spacing w:val="1"/>
        </w:rPr>
        <w:t xml:space="preserve"> </w:t>
      </w:r>
      <w:r w:rsidRPr="00232492">
        <w:t>обучающихся,</w:t>
      </w:r>
      <w:r w:rsidRPr="00232492">
        <w:rPr>
          <w:spacing w:val="1"/>
        </w:rPr>
        <w:t xml:space="preserve"> </w:t>
      </w:r>
      <w:r w:rsidRPr="00232492">
        <w:t>в</w:t>
      </w:r>
      <w:r w:rsidRPr="00232492">
        <w:rPr>
          <w:spacing w:val="1"/>
        </w:rPr>
        <w:t xml:space="preserve"> </w:t>
      </w:r>
      <w:r w:rsidRPr="00232492">
        <w:t>том</w:t>
      </w:r>
      <w:r w:rsidRPr="00232492">
        <w:rPr>
          <w:spacing w:val="1"/>
        </w:rPr>
        <w:t xml:space="preserve"> </w:t>
      </w:r>
      <w:r w:rsidRPr="00232492">
        <w:t>числе</w:t>
      </w:r>
      <w:r w:rsidRPr="00232492">
        <w:rPr>
          <w:spacing w:val="-57"/>
        </w:rPr>
        <w:t xml:space="preserve"> </w:t>
      </w:r>
      <w:r w:rsidRPr="00232492">
        <w:t>этнокультурные;</w:t>
      </w:r>
    </w:p>
    <w:p w:rsidR="00E21A57" w:rsidRPr="00232492" w:rsidRDefault="000D5990">
      <w:pPr>
        <w:pStyle w:val="a3"/>
        <w:spacing w:line="360" w:lineRule="auto"/>
        <w:ind w:left="520" w:right="304"/>
      </w:pPr>
      <w:r w:rsidRPr="00232492">
        <w:t>увеличение</w:t>
      </w:r>
      <w:r w:rsidRPr="00232492">
        <w:rPr>
          <w:spacing w:val="1"/>
        </w:rPr>
        <w:t xml:space="preserve"> </w:t>
      </w:r>
      <w:r w:rsidRPr="00232492">
        <w:t>учебных</w:t>
      </w:r>
      <w:r w:rsidRPr="00232492">
        <w:rPr>
          <w:spacing w:val="1"/>
        </w:rPr>
        <w:t xml:space="preserve"> </w:t>
      </w:r>
      <w:r w:rsidRPr="00232492">
        <w:t>часов,</w:t>
      </w:r>
      <w:r w:rsidRPr="00232492">
        <w:rPr>
          <w:spacing w:val="1"/>
        </w:rPr>
        <w:t xml:space="preserve"> </w:t>
      </w:r>
      <w:r w:rsidRPr="00232492">
        <w:t>отводимых</w:t>
      </w:r>
      <w:r w:rsidRPr="00232492">
        <w:rPr>
          <w:spacing w:val="1"/>
        </w:rPr>
        <w:t xml:space="preserve"> </w:t>
      </w:r>
      <w:r w:rsidRPr="00232492">
        <w:t>на</w:t>
      </w:r>
      <w:r w:rsidRPr="00232492">
        <w:rPr>
          <w:spacing w:val="1"/>
        </w:rPr>
        <w:t xml:space="preserve"> </w:t>
      </w:r>
      <w:r w:rsidRPr="00232492">
        <w:t>изучение</w:t>
      </w:r>
      <w:r w:rsidRPr="00232492">
        <w:rPr>
          <w:spacing w:val="1"/>
        </w:rPr>
        <w:t xml:space="preserve"> </w:t>
      </w:r>
      <w:r w:rsidRPr="00232492">
        <w:t>отдельных</w:t>
      </w:r>
      <w:r w:rsidRPr="00232492">
        <w:rPr>
          <w:spacing w:val="1"/>
        </w:rPr>
        <w:t xml:space="preserve"> </w:t>
      </w:r>
      <w:r w:rsidRPr="00232492">
        <w:t>учебных</w:t>
      </w:r>
      <w:r w:rsidRPr="00232492">
        <w:rPr>
          <w:spacing w:val="1"/>
        </w:rPr>
        <w:t xml:space="preserve"> </w:t>
      </w:r>
      <w:r w:rsidRPr="00232492">
        <w:t>предметов</w:t>
      </w:r>
      <w:r w:rsidRPr="00232492">
        <w:rPr>
          <w:spacing w:val="-57"/>
        </w:rPr>
        <w:t xml:space="preserve"> </w:t>
      </w:r>
      <w:r w:rsidRPr="00232492">
        <w:t>обязательной</w:t>
      </w:r>
      <w:r w:rsidRPr="00232492">
        <w:rPr>
          <w:spacing w:val="-1"/>
        </w:rPr>
        <w:t xml:space="preserve"> </w:t>
      </w:r>
      <w:r w:rsidRPr="00232492">
        <w:t>части;</w:t>
      </w:r>
    </w:p>
    <w:p w:rsidR="00E21A57" w:rsidRPr="00232492" w:rsidRDefault="000D5990">
      <w:pPr>
        <w:pStyle w:val="a3"/>
        <w:spacing w:line="360" w:lineRule="auto"/>
        <w:ind w:left="520" w:right="299"/>
      </w:pPr>
      <w:r w:rsidRPr="00232492">
        <w:t>введение учебных курсов, обеспечивающих удовлетворение особых образовательных</w:t>
      </w:r>
      <w:r w:rsidRPr="00232492">
        <w:rPr>
          <w:spacing w:val="1"/>
        </w:rPr>
        <w:t xml:space="preserve"> </w:t>
      </w:r>
      <w:r w:rsidRPr="00232492">
        <w:rPr>
          <w:spacing w:val="-1"/>
        </w:rPr>
        <w:t>потребностей</w:t>
      </w:r>
      <w:r w:rsidRPr="00232492">
        <w:rPr>
          <w:spacing w:val="-12"/>
        </w:rPr>
        <w:t xml:space="preserve"> </w:t>
      </w:r>
      <w:r w:rsidRPr="00232492">
        <w:t>обучающихся</w:t>
      </w:r>
      <w:r w:rsidRPr="00232492">
        <w:rPr>
          <w:spacing w:val="-12"/>
        </w:rPr>
        <w:t xml:space="preserve"> </w:t>
      </w:r>
      <w:r w:rsidRPr="00232492">
        <w:t>с</w:t>
      </w:r>
      <w:r w:rsidRPr="00232492">
        <w:rPr>
          <w:spacing w:val="-11"/>
        </w:rPr>
        <w:t xml:space="preserve"> </w:t>
      </w:r>
      <w:r w:rsidRPr="00232492">
        <w:t>умственной</w:t>
      </w:r>
      <w:r w:rsidRPr="00232492">
        <w:rPr>
          <w:spacing w:val="-7"/>
        </w:rPr>
        <w:t xml:space="preserve"> </w:t>
      </w:r>
      <w:r w:rsidRPr="00232492">
        <w:t>отсталостью</w:t>
      </w:r>
      <w:r w:rsidRPr="00232492">
        <w:rPr>
          <w:spacing w:val="-12"/>
        </w:rPr>
        <w:t xml:space="preserve"> </w:t>
      </w:r>
      <w:r w:rsidRPr="00232492">
        <w:t>и</w:t>
      </w:r>
      <w:r w:rsidRPr="00232492">
        <w:rPr>
          <w:spacing w:val="-14"/>
        </w:rPr>
        <w:t xml:space="preserve"> </w:t>
      </w:r>
      <w:r w:rsidRPr="00232492">
        <w:t>необходимую</w:t>
      </w:r>
      <w:r w:rsidRPr="00232492">
        <w:rPr>
          <w:spacing w:val="-12"/>
        </w:rPr>
        <w:t xml:space="preserve"> </w:t>
      </w:r>
      <w:r w:rsidRPr="00232492">
        <w:t>коррекцию</w:t>
      </w:r>
      <w:r w:rsidRPr="00232492">
        <w:rPr>
          <w:spacing w:val="-14"/>
        </w:rPr>
        <w:t xml:space="preserve"> </w:t>
      </w:r>
      <w:r w:rsidRPr="00232492">
        <w:t>недостатков</w:t>
      </w:r>
      <w:r w:rsidRPr="00232492">
        <w:rPr>
          <w:spacing w:val="-58"/>
        </w:rPr>
        <w:t xml:space="preserve"> </w:t>
      </w:r>
      <w:r w:rsidRPr="00232492">
        <w:t>в</w:t>
      </w:r>
      <w:r w:rsidRPr="00232492">
        <w:rPr>
          <w:spacing w:val="-2"/>
        </w:rPr>
        <w:t xml:space="preserve"> </w:t>
      </w:r>
      <w:r w:rsidRPr="00232492">
        <w:t>психическом</w:t>
      </w:r>
      <w:r w:rsidRPr="00232492">
        <w:rPr>
          <w:spacing w:val="-1"/>
        </w:rPr>
        <w:t xml:space="preserve"> </w:t>
      </w:r>
      <w:r w:rsidRPr="00232492">
        <w:t>и (или)</w:t>
      </w:r>
      <w:r w:rsidRPr="00232492">
        <w:rPr>
          <w:spacing w:val="-4"/>
        </w:rPr>
        <w:t xml:space="preserve"> </w:t>
      </w:r>
      <w:r w:rsidRPr="00232492">
        <w:t>физическом</w:t>
      </w:r>
      <w:r w:rsidRPr="00232492">
        <w:rPr>
          <w:spacing w:val="-1"/>
        </w:rPr>
        <w:t xml:space="preserve"> </w:t>
      </w:r>
      <w:r w:rsidRPr="00232492">
        <w:t>развитии;</w:t>
      </w:r>
    </w:p>
    <w:p w:rsidR="00E21A57" w:rsidRPr="00232492" w:rsidRDefault="000D5990">
      <w:pPr>
        <w:pStyle w:val="a3"/>
        <w:ind w:left="1228" w:firstLine="0"/>
      </w:pPr>
      <w:r w:rsidRPr="00232492">
        <w:rPr>
          <w:spacing w:val="-1"/>
        </w:rPr>
        <w:t>введение</w:t>
      </w:r>
      <w:r w:rsidRPr="00232492">
        <w:rPr>
          <w:spacing w:val="-11"/>
        </w:rPr>
        <w:t xml:space="preserve"> </w:t>
      </w:r>
      <w:r w:rsidRPr="00232492">
        <w:rPr>
          <w:spacing w:val="-1"/>
        </w:rPr>
        <w:t>учебных</w:t>
      </w:r>
      <w:r w:rsidRPr="00232492">
        <w:rPr>
          <w:spacing w:val="-13"/>
        </w:rPr>
        <w:t xml:space="preserve"> </w:t>
      </w:r>
      <w:r w:rsidRPr="00232492">
        <w:t>курсов</w:t>
      </w:r>
      <w:r w:rsidRPr="00232492">
        <w:rPr>
          <w:spacing w:val="-15"/>
        </w:rPr>
        <w:t xml:space="preserve"> </w:t>
      </w:r>
      <w:r w:rsidRPr="00232492">
        <w:t>для</w:t>
      </w:r>
      <w:r w:rsidRPr="00232492">
        <w:rPr>
          <w:spacing w:val="-13"/>
        </w:rPr>
        <w:t xml:space="preserve"> </w:t>
      </w:r>
      <w:r w:rsidRPr="00232492">
        <w:t>факультативного</w:t>
      </w:r>
      <w:r w:rsidRPr="00232492">
        <w:rPr>
          <w:spacing w:val="-14"/>
        </w:rPr>
        <w:t xml:space="preserve"> </w:t>
      </w:r>
      <w:r w:rsidRPr="00232492">
        <w:t>изучения</w:t>
      </w:r>
      <w:r w:rsidRPr="00232492">
        <w:rPr>
          <w:spacing w:val="-14"/>
        </w:rPr>
        <w:t xml:space="preserve"> </w:t>
      </w:r>
      <w:r w:rsidRPr="00232492">
        <w:t>отдельных</w:t>
      </w:r>
      <w:r w:rsidRPr="00232492">
        <w:rPr>
          <w:spacing w:val="-10"/>
        </w:rPr>
        <w:t xml:space="preserve"> </w:t>
      </w:r>
      <w:r w:rsidRPr="00232492">
        <w:t>учебных</w:t>
      </w:r>
      <w:r w:rsidRPr="00232492">
        <w:rPr>
          <w:spacing w:val="-12"/>
        </w:rPr>
        <w:t xml:space="preserve"> </w:t>
      </w:r>
      <w:r w:rsidRPr="00232492">
        <w:t>предметов.</w:t>
      </w:r>
    </w:p>
    <w:p w:rsidR="00E21A57" w:rsidRPr="00232492" w:rsidRDefault="000D5990">
      <w:pPr>
        <w:pStyle w:val="a3"/>
        <w:spacing w:before="133" w:line="360" w:lineRule="auto"/>
        <w:ind w:left="520" w:right="300"/>
      </w:pPr>
      <w:r w:rsidRPr="00232492">
        <w:t>Учитывая</w:t>
      </w:r>
      <w:r w:rsidRPr="00232492">
        <w:rPr>
          <w:spacing w:val="-13"/>
        </w:rPr>
        <w:t xml:space="preserve"> </w:t>
      </w:r>
      <w:r w:rsidRPr="00232492">
        <w:t>трудности</w:t>
      </w:r>
      <w:r w:rsidRPr="00232492">
        <w:rPr>
          <w:spacing w:val="-11"/>
        </w:rPr>
        <w:t xml:space="preserve"> </w:t>
      </w:r>
      <w:r w:rsidRPr="00232492">
        <w:t>и</w:t>
      </w:r>
      <w:r w:rsidRPr="00232492">
        <w:rPr>
          <w:spacing w:val="-12"/>
        </w:rPr>
        <w:t xml:space="preserve"> </w:t>
      </w:r>
      <w:r w:rsidRPr="00232492">
        <w:t>особенности</w:t>
      </w:r>
      <w:r w:rsidRPr="00232492">
        <w:rPr>
          <w:spacing w:val="-11"/>
        </w:rPr>
        <w:t xml:space="preserve"> </w:t>
      </w:r>
      <w:r w:rsidRPr="00232492">
        <w:t>овладения</w:t>
      </w:r>
      <w:r w:rsidRPr="00232492">
        <w:rPr>
          <w:spacing w:val="-15"/>
        </w:rPr>
        <w:t xml:space="preserve"> </w:t>
      </w:r>
      <w:r w:rsidRPr="00232492">
        <w:t>математическими</w:t>
      </w:r>
      <w:r w:rsidRPr="00232492">
        <w:rPr>
          <w:spacing w:val="-12"/>
        </w:rPr>
        <w:t xml:space="preserve"> </w:t>
      </w:r>
      <w:r w:rsidRPr="00232492">
        <w:t>и</w:t>
      </w:r>
      <w:r w:rsidRPr="00232492">
        <w:rPr>
          <w:spacing w:val="-12"/>
        </w:rPr>
        <w:t xml:space="preserve"> </w:t>
      </w:r>
      <w:r w:rsidRPr="00232492">
        <w:t>языковыми</w:t>
      </w:r>
      <w:r w:rsidRPr="00232492">
        <w:rPr>
          <w:spacing w:val="-12"/>
        </w:rPr>
        <w:t xml:space="preserve"> </w:t>
      </w:r>
      <w:r w:rsidRPr="00232492">
        <w:t>знаниями</w:t>
      </w:r>
      <w:r w:rsidRPr="00232492">
        <w:rPr>
          <w:spacing w:val="-57"/>
        </w:rPr>
        <w:t xml:space="preserve"> </w:t>
      </w:r>
      <w:r w:rsidRPr="00232492">
        <w:t>у</w:t>
      </w:r>
      <w:r w:rsidRPr="00232492">
        <w:rPr>
          <w:spacing w:val="1"/>
        </w:rPr>
        <w:t xml:space="preserve"> </w:t>
      </w:r>
      <w:r w:rsidRPr="00232492">
        <w:t>учащихся</w:t>
      </w:r>
      <w:r w:rsidRPr="00232492">
        <w:rPr>
          <w:spacing w:val="1"/>
        </w:rPr>
        <w:t xml:space="preserve"> </w:t>
      </w:r>
      <w:r w:rsidRPr="00232492">
        <w:t>с</w:t>
      </w:r>
      <w:r w:rsidRPr="00232492">
        <w:rPr>
          <w:spacing w:val="1"/>
        </w:rPr>
        <w:t xml:space="preserve"> </w:t>
      </w:r>
      <w:r w:rsidRPr="00232492">
        <w:t>умственной</w:t>
      </w:r>
      <w:r w:rsidRPr="00232492">
        <w:rPr>
          <w:spacing w:val="1"/>
        </w:rPr>
        <w:t xml:space="preserve"> </w:t>
      </w:r>
      <w:r w:rsidRPr="00232492">
        <w:t>отсталостью</w:t>
      </w:r>
      <w:r w:rsidRPr="00232492">
        <w:rPr>
          <w:spacing w:val="1"/>
        </w:rPr>
        <w:t xml:space="preserve"> </w:t>
      </w:r>
      <w:r w:rsidRPr="00232492">
        <w:t>(интеллектуальными</w:t>
      </w:r>
      <w:r w:rsidRPr="00232492">
        <w:rPr>
          <w:spacing w:val="1"/>
        </w:rPr>
        <w:t xml:space="preserve"> </w:t>
      </w:r>
      <w:r w:rsidRPr="00232492">
        <w:t>нарушениями),</w:t>
      </w:r>
      <w:r w:rsidRPr="00232492">
        <w:rPr>
          <w:spacing w:val="1"/>
        </w:rPr>
        <w:t xml:space="preserve"> </w:t>
      </w:r>
      <w:r w:rsidRPr="00232492">
        <w:t>на</w:t>
      </w:r>
      <w:r w:rsidRPr="00232492">
        <w:rPr>
          <w:spacing w:val="1"/>
        </w:rPr>
        <w:t xml:space="preserve"> </w:t>
      </w:r>
      <w:r w:rsidRPr="00232492">
        <w:t>учебные</w:t>
      </w:r>
      <w:r w:rsidRPr="00232492">
        <w:rPr>
          <w:spacing w:val="1"/>
        </w:rPr>
        <w:t xml:space="preserve"> </w:t>
      </w:r>
      <w:r w:rsidRPr="00232492">
        <w:t>предметы «Русский язык», «Математика», «Чтение (Литературное чтение)» во 2, 3, 4, 5, 6</w:t>
      </w:r>
      <w:r w:rsidRPr="00232492">
        <w:rPr>
          <w:spacing w:val="1"/>
        </w:rPr>
        <w:t xml:space="preserve"> </w:t>
      </w:r>
      <w:r w:rsidRPr="00232492">
        <w:t>классах</w:t>
      </w:r>
      <w:r w:rsidRPr="00232492">
        <w:rPr>
          <w:spacing w:val="1"/>
        </w:rPr>
        <w:t xml:space="preserve"> </w:t>
      </w:r>
      <w:r w:rsidRPr="00232492">
        <w:t>было</w:t>
      </w:r>
      <w:r w:rsidRPr="00232492">
        <w:rPr>
          <w:spacing w:val="1"/>
        </w:rPr>
        <w:t xml:space="preserve"> </w:t>
      </w:r>
      <w:r w:rsidRPr="00232492">
        <w:t>увеличено</w:t>
      </w:r>
      <w:r w:rsidRPr="00232492">
        <w:rPr>
          <w:spacing w:val="1"/>
        </w:rPr>
        <w:t xml:space="preserve"> </w:t>
      </w:r>
      <w:r w:rsidRPr="00232492">
        <w:t>количество</w:t>
      </w:r>
      <w:r w:rsidRPr="00232492">
        <w:rPr>
          <w:spacing w:val="1"/>
        </w:rPr>
        <w:t xml:space="preserve"> </w:t>
      </w:r>
      <w:r w:rsidRPr="00232492">
        <w:t>часов</w:t>
      </w:r>
      <w:r w:rsidRPr="00232492">
        <w:rPr>
          <w:spacing w:val="1"/>
        </w:rPr>
        <w:t xml:space="preserve"> </w:t>
      </w:r>
      <w:r w:rsidRPr="00232492">
        <w:t>из</w:t>
      </w:r>
      <w:r w:rsidRPr="00232492">
        <w:rPr>
          <w:spacing w:val="1"/>
        </w:rPr>
        <w:t xml:space="preserve"> </w:t>
      </w:r>
      <w:r w:rsidRPr="00232492">
        <w:t>части,</w:t>
      </w:r>
      <w:r w:rsidRPr="00232492">
        <w:rPr>
          <w:spacing w:val="1"/>
        </w:rPr>
        <w:t xml:space="preserve"> </w:t>
      </w:r>
      <w:r w:rsidRPr="00232492">
        <w:t>формируемой</w:t>
      </w:r>
      <w:r w:rsidRPr="00232492">
        <w:rPr>
          <w:spacing w:val="1"/>
        </w:rPr>
        <w:t xml:space="preserve"> </w:t>
      </w:r>
      <w:r w:rsidRPr="00232492">
        <w:t>участниками</w:t>
      </w:r>
      <w:r w:rsidRPr="00232492">
        <w:rPr>
          <w:spacing w:val="1"/>
        </w:rPr>
        <w:t xml:space="preserve"> </w:t>
      </w:r>
      <w:r w:rsidRPr="00232492">
        <w:t>образовательных</w:t>
      </w:r>
      <w:r w:rsidRPr="00232492">
        <w:rPr>
          <w:spacing w:val="-5"/>
        </w:rPr>
        <w:t xml:space="preserve"> </w:t>
      </w:r>
      <w:r w:rsidRPr="00232492">
        <w:t>отношений.</w:t>
      </w:r>
      <w:r w:rsidRPr="00232492">
        <w:rPr>
          <w:spacing w:val="-4"/>
        </w:rPr>
        <w:t xml:space="preserve"> </w:t>
      </w:r>
      <w:r w:rsidRPr="00232492">
        <w:t>По</w:t>
      </w:r>
      <w:r w:rsidRPr="00232492">
        <w:rPr>
          <w:spacing w:val="-5"/>
        </w:rPr>
        <w:t xml:space="preserve"> </w:t>
      </w:r>
      <w:r w:rsidRPr="00232492">
        <w:t>учебному</w:t>
      </w:r>
      <w:r w:rsidRPr="00232492">
        <w:rPr>
          <w:spacing w:val="-11"/>
        </w:rPr>
        <w:t xml:space="preserve"> </w:t>
      </w:r>
      <w:r w:rsidRPr="00232492">
        <w:t>предмету</w:t>
      </w:r>
      <w:r w:rsidRPr="00232492">
        <w:rPr>
          <w:spacing w:val="-7"/>
        </w:rPr>
        <w:t xml:space="preserve"> </w:t>
      </w:r>
      <w:r w:rsidRPr="00232492">
        <w:t>«Ручной</w:t>
      </w:r>
      <w:r w:rsidRPr="00232492">
        <w:rPr>
          <w:spacing w:val="-4"/>
        </w:rPr>
        <w:t xml:space="preserve"> </w:t>
      </w:r>
      <w:r w:rsidRPr="00232492">
        <w:t>труд»</w:t>
      </w:r>
      <w:r w:rsidRPr="00232492">
        <w:rPr>
          <w:spacing w:val="-9"/>
        </w:rPr>
        <w:t xml:space="preserve"> </w:t>
      </w:r>
      <w:r w:rsidRPr="00232492">
        <w:t>во</w:t>
      </w:r>
      <w:r w:rsidRPr="00232492">
        <w:rPr>
          <w:spacing w:val="-5"/>
        </w:rPr>
        <w:t xml:space="preserve"> </w:t>
      </w:r>
      <w:r w:rsidRPr="00232492">
        <w:t>2,</w:t>
      </w:r>
      <w:r w:rsidRPr="00232492">
        <w:rPr>
          <w:spacing w:val="-4"/>
        </w:rPr>
        <w:t xml:space="preserve"> </w:t>
      </w:r>
      <w:r w:rsidRPr="00232492">
        <w:t>3,</w:t>
      </w:r>
      <w:r w:rsidRPr="00232492">
        <w:rPr>
          <w:spacing w:val="-4"/>
        </w:rPr>
        <w:t xml:space="preserve"> </w:t>
      </w:r>
      <w:r w:rsidRPr="00232492">
        <w:t>4</w:t>
      </w:r>
      <w:r w:rsidRPr="00232492">
        <w:rPr>
          <w:spacing w:val="-7"/>
        </w:rPr>
        <w:t xml:space="preserve"> </w:t>
      </w:r>
      <w:r w:rsidRPr="00232492">
        <w:t>классах</w:t>
      </w:r>
      <w:r w:rsidRPr="00232492">
        <w:rPr>
          <w:spacing w:val="-4"/>
        </w:rPr>
        <w:t xml:space="preserve"> </w:t>
      </w:r>
      <w:r w:rsidRPr="00232492">
        <w:t>из</w:t>
      </w:r>
      <w:r w:rsidRPr="00232492">
        <w:rPr>
          <w:spacing w:val="-6"/>
        </w:rPr>
        <w:t xml:space="preserve"> </w:t>
      </w:r>
      <w:r w:rsidRPr="00232492">
        <w:t>части,</w:t>
      </w:r>
      <w:r w:rsidRPr="00232492">
        <w:rPr>
          <w:spacing w:val="-57"/>
        </w:rPr>
        <w:t xml:space="preserve"> </w:t>
      </w:r>
      <w:r w:rsidRPr="00232492">
        <w:t>формируемой</w:t>
      </w:r>
      <w:r w:rsidRPr="00232492">
        <w:rPr>
          <w:spacing w:val="1"/>
        </w:rPr>
        <w:t xml:space="preserve"> </w:t>
      </w:r>
      <w:r w:rsidRPr="00232492">
        <w:t>участниками</w:t>
      </w:r>
      <w:r w:rsidRPr="00232492">
        <w:rPr>
          <w:spacing w:val="1"/>
        </w:rPr>
        <w:t xml:space="preserve"> </w:t>
      </w:r>
      <w:r w:rsidRPr="00232492">
        <w:t>образовательных</w:t>
      </w:r>
      <w:r w:rsidRPr="00232492">
        <w:rPr>
          <w:spacing w:val="1"/>
        </w:rPr>
        <w:t xml:space="preserve"> </w:t>
      </w:r>
      <w:r w:rsidRPr="00232492">
        <w:t>отношений,</w:t>
      </w:r>
      <w:r w:rsidRPr="00232492">
        <w:rPr>
          <w:spacing w:val="1"/>
        </w:rPr>
        <w:t xml:space="preserve"> </w:t>
      </w:r>
      <w:r w:rsidRPr="00232492">
        <w:t>произошло</w:t>
      </w:r>
      <w:r w:rsidRPr="00232492">
        <w:rPr>
          <w:spacing w:val="1"/>
        </w:rPr>
        <w:t xml:space="preserve"> </w:t>
      </w:r>
      <w:r w:rsidRPr="00232492">
        <w:t>увеличение</w:t>
      </w:r>
      <w:r w:rsidRPr="00232492">
        <w:rPr>
          <w:spacing w:val="1"/>
        </w:rPr>
        <w:t xml:space="preserve"> </w:t>
      </w:r>
      <w:r w:rsidRPr="00232492">
        <w:t>объема</w:t>
      </w:r>
      <w:r w:rsidRPr="00232492">
        <w:rPr>
          <w:spacing w:val="1"/>
        </w:rPr>
        <w:t xml:space="preserve"> </w:t>
      </w:r>
      <w:r w:rsidRPr="00232492">
        <w:t>изучаемых часов для развития у учащихся с умственной отсталостью (интеллектуальными</w:t>
      </w:r>
      <w:r w:rsidRPr="00232492">
        <w:rPr>
          <w:spacing w:val="1"/>
        </w:rPr>
        <w:t xml:space="preserve"> </w:t>
      </w:r>
      <w:r w:rsidRPr="00232492">
        <w:t>отношениями) познавательной деятельности и мелкой моторики. В 7,8 классах по учебному</w:t>
      </w:r>
      <w:r w:rsidRPr="00232492">
        <w:rPr>
          <w:spacing w:val="1"/>
        </w:rPr>
        <w:t xml:space="preserve"> </w:t>
      </w:r>
      <w:r w:rsidRPr="00232492">
        <w:t xml:space="preserve">предмету  </w:t>
      </w:r>
      <w:r w:rsidRPr="00232492">
        <w:rPr>
          <w:spacing w:val="13"/>
        </w:rPr>
        <w:t xml:space="preserve"> </w:t>
      </w:r>
      <w:r w:rsidRPr="00232492">
        <w:t xml:space="preserve">«Профильный  </w:t>
      </w:r>
      <w:r w:rsidRPr="00232492">
        <w:rPr>
          <w:spacing w:val="15"/>
        </w:rPr>
        <w:t xml:space="preserve"> </w:t>
      </w:r>
      <w:r w:rsidRPr="00232492">
        <w:t xml:space="preserve">труд»  </w:t>
      </w:r>
      <w:r w:rsidRPr="00232492">
        <w:rPr>
          <w:spacing w:val="7"/>
        </w:rPr>
        <w:t xml:space="preserve"> </w:t>
      </w:r>
      <w:r w:rsidRPr="00232492">
        <w:t xml:space="preserve">из  </w:t>
      </w:r>
      <w:r w:rsidRPr="00232492">
        <w:rPr>
          <w:spacing w:val="15"/>
        </w:rPr>
        <w:t xml:space="preserve"> </w:t>
      </w:r>
      <w:r w:rsidRPr="00232492">
        <w:t xml:space="preserve">части,  </w:t>
      </w:r>
      <w:r w:rsidRPr="00232492">
        <w:rPr>
          <w:spacing w:val="17"/>
        </w:rPr>
        <w:t xml:space="preserve"> </w:t>
      </w:r>
      <w:r w:rsidRPr="00232492">
        <w:t xml:space="preserve">формируемой  </w:t>
      </w:r>
      <w:r w:rsidRPr="00232492">
        <w:rPr>
          <w:spacing w:val="18"/>
        </w:rPr>
        <w:t xml:space="preserve"> </w:t>
      </w:r>
      <w:r w:rsidRPr="00232492">
        <w:t xml:space="preserve">участниками  </w:t>
      </w:r>
      <w:r w:rsidRPr="00232492">
        <w:rPr>
          <w:spacing w:val="13"/>
        </w:rPr>
        <w:t xml:space="preserve"> </w:t>
      </w:r>
      <w:r w:rsidRPr="00232492">
        <w:t>образовательных</w:t>
      </w:r>
    </w:p>
    <w:p w:rsidR="00E21A57" w:rsidRPr="00232492" w:rsidRDefault="00E21A57">
      <w:pPr>
        <w:spacing w:line="360" w:lineRule="auto"/>
        <w:rPr>
          <w:sz w:val="24"/>
          <w:szCs w:val="24"/>
        </w:rPr>
        <w:sectPr w:rsidR="00E21A57" w:rsidRPr="00232492">
          <w:pgSz w:w="11910" w:h="16840"/>
          <w:pgMar w:top="1340" w:right="780" w:bottom="1200" w:left="560" w:header="0" w:footer="1010" w:gutter="0"/>
          <w:cols w:space="720"/>
        </w:sectPr>
      </w:pPr>
    </w:p>
    <w:p w:rsidR="00E21A57" w:rsidRPr="00232492" w:rsidRDefault="000D5990">
      <w:pPr>
        <w:pStyle w:val="a3"/>
        <w:spacing w:before="76" w:line="360" w:lineRule="auto"/>
        <w:ind w:left="520" w:right="301" w:firstLine="0"/>
      </w:pPr>
      <w:r w:rsidRPr="00232492">
        <w:lastRenderedPageBreak/>
        <w:t>отношений,</w:t>
      </w:r>
      <w:r w:rsidRPr="00232492">
        <w:rPr>
          <w:spacing w:val="1"/>
        </w:rPr>
        <w:t xml:space="preserve"> </w:t>
      </w:r>
      <w:r w:rsidRPr="00232492">
        <w:t>произошло</w:t>
      </w:r>
      <w:r w:rsidRPr="00232492">
        <w:rPr>
          <w:spacing w:val="1"/>
        </w:rPr>
        <w:t xml:space="preserve"> </w:t>
      </w:r>
      <w:r w:rsidRPr="00232492">
        <w:t>увеличение</w:t>
      </w:r>
      <w:r w:rsidRPr="00232492">
        <w:rPr>
          <w:spacing w:val="1"/>
        </w:rPr>
        <w:t xml:space="preserve"> </w:t>
      </w:r>
      <w:r w:rsidRPr="00232492">
        <w:t>объема</w:t>
      </w:r>
      <w:r w:rsidRPr="00232492">
        <w:rPr>
          <w:spacing w:val="1"/>
        </w:rPr>
        <w:t xml:space="preserve"> </w:t>
      </w:r>
      <w:r w:rsidRPr="00232492">
        <w:t>изучаемых</w:t>
      </w:r>
      <w:r w:rsidRPr="00232492">
        <w:rPr>
          <w:spacing w:val="1"/>
        </w:rPr>
        <w:t xml:space="preserve"> </w:t>
      </w:r>
      <w:r w:rsidRPr="00232492">
        <w:t>часов</w:t>
      </w:r>
      <w:r w:rsidRPr="00232492">
        <w:rPr>
          <w:spacing w:val="1"/>
        </w:rPr>
        <w:t xml:space="preserve"> </w:t>
      </w:r>
      <w:r w:rsidRPr="00232492">
        <w:t>для</w:t>
      </w:r>
      <w:r w:rsidRPr="00232492">
        <w:rPr>
          <w:spacing w:val="1"/>
        </w:rPr>
        <w:t xml:space="preserve"> </w:t>
      </w:r>
      <w:r w:rsidRPr="00232492">
        <w:t>развития</w:t>
      </w:r>
      <w:r w:rsidRPr="00232492">
        <w:rPr>
          <w:spacing w:val="1"/>
        </w:rPr>
        <w:t xml:space="preserve"> </w:t>
      </w:r>
      <w:r w:rsidRPr="00232492">
        <w:t>у</w:t>
      </w:r>
      <w:r w:rsidRPr="00232492">
        <w:rPr>
          <w:spacing w:val="1"/>
        </w:rPr>
        <w:t xml:space="preserve"> </w:t>
      </w:r>
      <w:r w:rsidRPr="00232492">
        <w:t>учащихся</w:t>
      </w:r>
      <w:r w:rsidRPr="00232492">
        <w:rPr>
          <w:spacing w:val="1"/>
        </w:rPr>
        <w:t xml:space="preserve"> </w:t>
      </w:r>
      <w:r w:rsidRPr="00232492">
        <w:t>с</w:t>
      </w:r>
      <w:r w:rsidRPr="00232492">
        <w:rPr>
          <w:spacing w:val="1"/>
        </w:rPr>
        <w:t xml:space="preserve"> </w:t>
      </w:r>
      <w:r w:rsidRPr="00232492">
        <w:t>умственной отсталостью (интеллектуальными отношениями) познавательной деятельности,</w:t>
      </w:r>
      <w:r w:rsidRPr="00232492">
        <w:rPr>
          <w:spacing w:val="1"/>
        </w:rPr>
        <w:t xml:space="preserve"> </w:t>
      </w:r>
      <w:r w:rsidRPr="00232492">
        <w:t>мелкой</w:t>
      </w:r>
      <w:r w:rsidRPr="00232492">
        <w:rPr>
          <w:spacing w:val="-1"/>
        </w:rPr>
        <w:t xml:space="preserve"> </w:t>
      </w:r>
      <w:r w:rsidRPr="00232492">
        <w:t>моторики и социально-бытовых</w:t>
      </w:r>
      <w:r w:rsidRPr="00232492">
        <w:rPr>
          <w:spacing w:val="2"/>
        </w:rPr>
        <w:t xml:space="preserve"> </w:t>
      </w:r>
      <w:r w:rsidRPr="00232492">
        <w:t>навуков.</w:t>
      </w:r>
    </w:p>
    <w:p w:rsidR="00E21A57" w:rsidRPr="00232492" w:rsidRDefault="000D5990">
      <w:pPr>
        <w:pStyle w:val="a3"/>
        <w:spacing w:line="360" w:lineRule="auto"/>
        <w:ind w:left="520" w:right="301"/>
      </w:pPr>
      <w:r w:rsidRPr="00232492">
        <w:t>Неотъемлемой</w:t>
      </w:r>
      <w:r w:rsidRPr="00232492">
        <w:rPr>
          <w:spacing w:val="1"/>
        </w:rPr>
        <w:t xml:space="preserve"> </w:t>
      </w:r>
      <w:r w:rsidRPr="00232492">
        <w:t>составляющей</w:t>
      </w:r>
      <w:r w:rsidRPr="00232492">
        <w:rPr>
          <w:spacing w:val="1"/>
        </w:rPr>
        <w:t xml:space="preserve"> </w:t>
      </w:r>
      <w:r w:rsidRPr="00232492">
        <w:t>учебного</w:t>
      </w:r>
      <w:r w:rsidRPr="00232492">
        <w:rPr>
          <w:spacing w:val="1"/>
        </w:rPr>
        <w:t xml:space="preserve"> </w:t>
      </w:r>
      <w:r w:rsidRPr="00232492">
        <w:t>плана</w:t>
      </w:r>
      <w:r w:rsidRPr="00232492">
        <w:rPr>
          <w:spacing w:val="1"/>
        </w:rPr>
        <w:t xml:space="preserve"> </w:t>
      </w:r>
      <w:r w:rsidRPr="00232492">
        <w:t>является</w:t>
      </w:r>
      <w:r w:rsidRPr="00232492">
        <w:rPr>
          <w:spacing w:val="1"/>
        </w:rPr>
        <w:t xml:space="preserve"> </w:t>
      </w:r>
      <w:r w:rsidRPr="00232492">
        <w:t>внеурочная</w:t>
      </w:r>
      <w:r w:rsidRPr="00232492">
        <w:rPr>
          <w:spacing w:val="1"/>
        </w:rPr>
        <w:t xml:space="preserve"> </w:t>
      </w:r>
      <w:r w:rsidRPr="00232492">
        <w:t>деятельность,</w:t>
      </w:r>
      <w:r w:rsidRPr="00232492">
        <w:rPr>
          <w:spacing w:val="1"/>
        </w:rPr>
        <w:t xml:space="preserve"> </w:t>
      </w:r>
      <w:r w:rsidRPr="00232492">
        <w:t>включающая</w:t>
      </w:r>
      <w:r w:rsidRPr="00232492">
        <w:rPr>
          <w:spacing w:val="1"/>
        </w:rPr>
        <w:t xml:space="preserve"> </w:t>
      </w:r>
      <w:r w:rsidRPr="00232492">
        <w:t>коррекционно-развивающую</w:t>
      </w:r>
      <w:r w:rsidRPr="00232492">
        <w:rPr>
          <w:spacing w:val="1"/>
        </w:rPr>
        <w:t xml:space="preserve"> </w:t>
      </w:r>
      <w:r w:rsidRPr="00232492">
        <w:t>область</w:t>
      </w:r>
      <w:r w:rsidRPr="00232492">
        <w:rPr>
          <w:spacing w:val="1"/>
        </w:rPr>
        <w:t xml:space="preserve"> </w:t>
      </w:r>
      <w:r w:rsidRPr="00232492">
        <w:t>и</w:t>
      </w:r>
      <w:r w:rsidRPr="00232492">
        <w:rPr>
          <w:spacing w:val="1"/>
        </w:rPr>
        <w:t xml:space="preserve"> </w:t>
      </w:r>
      <w:r w:rsidRPr="00232492">
        <w:t>другие</w:t>
      </w:r>
      <w:r w:rsidRPr="00232492">
        <w:rPr>
          <w:spacing w:val="1"/>
        </w:rPr>
        <w:t xml:space="preserve"> </w:t>
      </w:r>
      <w:r w:rsidRPr="00232492">
        <w:t>направления</w:t>
      </w:r>
      <w:r w:rsidRPr="00232492">
        <w:rPr>
          <w:spacing w:val="1"/>
        </w:rPr>
        <w:t xml:space="preserve"> </w:t>
      </w:r>
      <w:r w:rsidRPr="00232492">
        <w:t>внеурочной</w:t>
      </w:r>
      <w:r w:rsidRPr="00232492">
        <w:rPr>
          <w:spacing w:val="1"/>
        </w:rPr>
        <w:t xml:space="preserve"> </w:t>
      </w:r>
      <w:r w:rsidRPr="00232492">
        <w:t>деятельности.</w:t>
      </w:r>
    </w:p>
    <w:p w:rsidR="00E21A57" w:rsidRPr="00232492" w:rsidRDefault="000D5990">
      <w:pPr>
        <w:pStyle w:val="a3"/>
        <w:spacing w:line="360" w:lineRule="auto"/>
        <w:ind w:left="520" w:right="302"/>
      </w:pPr>
      <w:r w:rsidRPr="00232492">
        <w:t>Содержание</w:t>
      </w:r>
      <w:r w:rsidRPr="00232492">
        <w:rPr>
          <w:spacing w:val="1"/>
        </w:rPr>
        <w:t xml:space="preserve"> </w:t>
      </w:r>
      <w:r w:rsidRPr="00232492">
        <w:t>коррекционно-развивающей</w:t>
      </w:r>
      <w:r w:rsidRPr="00232492">
        <w:rPr>
          <w:spacing w:val="1"/>
        </w:rPr>
        <w:t xml:space="preserve"> </w:t>
      </w:r>
      <w:r w:rsidRPr="00232492">
        <w:t>области</w:t>
      </w:r>
      <w:r w:rsidRPr="00232492">
        <w:rPr>
          <w:spacing w:val="1"/>
        </w:rPr>
        <w:t xml:space="preserve"> </w:t>
      </w:r>
      <w:r w:rsidRPr="00232492">
        <w:t>учебного</w:t>
      </w:r>
      <w:r w:rsidRPr="00232492">
        <w:rPr>
          <w:spacing w:val="1"/>
        </w:rPr>
        <w:t xml:space="preserve"> </w:t>
      </w:r>
      <w:r w:rsidRPr="00232492">
        <w:t>плана</w:t>
      </w:r>
      <w:r w:rsidRPr="00232492">
        <w:rPr>
          <w:spacing w:val="1"/>
        </w:rPr>
        <w:t xml:space="preserve"> </w:t>
      </w:r>
      <w:r w:rsidRPr="00232492">
        <w:t>представлено</w:t>
      </w:r>
      <w:r w:rsidRPr="00232492">
        <w:rPr>
          <w:spacing w:val="1"/>
        </w:rPr>
        <w:t xml:space="preserve"> </w:t>
      </w:r>
      <w:r w:rsidRPr="00232492">
        <w:t>обязательными</w:t>
      </w:r>
      <w:r w:rsidRPr="00232492">
        <w:rPr>
          <w:spacing w:val="-4"/>
        </w:rPr>
        <w:t xml:space="preserve"> </w:t>
      </w:r>
      <w:r w:rsidRPr="00232492">
        <w:t>коррекционными</w:t>
      </w:r>
      <w:r w:rsidRPr="00232492">
        <w:rPr>
          <w:spacing w:val="-3"/>
        </w:rPr>
        <w:t xml:space="preserve"> </w:t>
      </w:r>
      <w:r w:rsidRPr="00232492">
        <w:t>курсами</w:t>
      </w:r>
      <w:r w:rsidRPr="00232492">
        <w:rPr>
          <w:spacing w:val="-1"/>
        </w:rPr>
        <w:t xml:space="preserve"> </w:t>
      </w:r>
      <w:r w:rsidRPr="00232492">
        <w:t>(коррекционно</w:t>
      </w:r>
      <w:r w:rsidRPr="00232492">
        <w:rPr>
          <w:spacing w:val="-1"/>
        </w:rPr>
        <w:t xml:space="preserve"> </w:t>
      </w:r>
      <w:r w:rsidRPr="00232492">
        <w:t>развивающими</w:t>
      </w:r>
      <w:r w:rsidRPr="00232492">
        <w:rPr>
          <w:spacing w:val="-1"/>
        </w:rPr>
        <w:t xml:space="preserve"> </w:t>
      </w:r>
      <w:r w:rsidRPr="00232492">
        <w:t>занятиями).</w:t>
      </w:r>
    </w:p>
    <w:p w:rsidR="00E21A57" w:rsidRPr="00232492" w:rsidRDefault="000D5990">
      <w:pPr>
        <w:pStyle w:val="a3"/>
        <w:spacing w:line="360" w:lineRule="auto"/>
        <w:ind w:left="520" w:right="300"/>
      </w:pPr>
      <w:r w:rsidRPr="00232492">
        <w:t>Выбор</w:t>
      </w:r>
      <w:r w:rsidRPr="00232492">
        <w:rPr>
          <w:spacing w:val="1"/>
        </w:rPr>
        <w:t xml:space="preserve"> </w:t>
      </w:r>
      <w:r w:rsidRPr="00232492">
        <w:t>коррекционных</w:t>
      </w:r>
      <w:r w:rsidRPr="00232492">
        <w:rPr>
          <w:spacing w:val="1"/>
        </w:rPr>
        <w:t xml:space="preserve"> </w:t>
      </w:r>
      <w:r w:rsidRPr="00232492">
        <w:t>индивидуальных</w:t>
      </w:r>
      <w:r w:rsidRPr="00232492">
        <w:rPr>
          <w:spacing w:val="1"/>
        </w:rPr>
        <w:t xml:space="preserve"> </w:t>
      </w:r>
      <w:r w:rsidRPr="00232492">
        <w:t>и</w:t>
      </w:r>
      <w:r w:rsidRPr="00232492">
        <w:rPr>
          <w:spacing w:val="1"/>
        </w:rPr>
        <w:t xml:space="preserve"> </w:t>
      </w:r>
      <w:r w:rsidRPr="00232492">
        <w:t>групповых</w:t>
      </w:r>
      <w:r w:rsidRPr="00232492">
        <w:rPr>
          <w:spacing w:val="1"/>
        </w:rPr>
        <w:t xml:space="preserve"> </w:t>
      </w:r>
      <w:r w:rsidRPr="00232492">
        <w:t>занятий,</w:t>
      </w:r>
      <w:r w:rsidRPr="00232492">
        <w:rPr>
          <w:spacing w:val="1"/>
        </w:rPr>
        <w:t xml:space="preserve"> </w:t>
      </w:r>
      <w:r w:rsidRPr="00232492">
        <w:t>их</w:t>
      </w:r>
      <w:r w:rsidRPr="00232492">
        <w:rPr>
          <w:spacing w:val="1"/>
        </w:rPr>
        <w:t xml:space="preserve"> </w:t>
      </w:r>
      <w:r w:rsidRPr="00232492">
        <w:t>количественное</w:t>
      </w:r>
      <w:r w:rsidRPr="00232492">
        <w:rPr>
          <w:spacing w:val="1"/>
        </w:rPr>
        <w:t xml:space="preserve"> </w:t>
      </w:r>
      <w:r w:rsidRPr="00232492">
        <w:t>соотношение</w:t>
      </w:r>
      <w:r w:rsidRPr="00232492">
        <w:rPr>
          <w:spacing w:val="1"/>
        </w:rPr>
        <w:t xml:space="preserve"> </w:t>
      </w:r>
      <w:r w:rsidRPr="00232492">
        <w:t>может</w:t>
      </w:r>
      <w:r w:rsidRPr="00232492">
        <w:rPr>
          <w:spacing w:val="1"/>
        </w:rPr>
        <w:t xml:space="preserve"> </w:t>
      </w:r>
      <w:r w:rsidRPr="00232492">
        <w:t>осуществляться</w:t>
      </w:r>
      <w:r w:rsidRPr="00232492">
        <w:rPr>
          <w:spacing w:val="1"/>
        </w:rPr>
        <w:t xml:space="preserve"> </w:t>
      </w:r>
      <w:r w:rsidRPr="00232492">
        <w:t>общеобразовательной</w:t>
      </w:r>
      <w:r w:rsidRPr="00232492">
        <w:rPr>
          <w:spacing w:val="1"/>
        </w:rPr>
        <w:t xml:space="preserve"> </w:t>
      </w:r>
      <w:r w:rsidRPr="00232492">
        <w:t>организацией</w:t>
      </w:r>
      <w:r w:rsidRPr="00232492">
        <w:rPr>
          <w:spacing w:val="1"/>
        </w:rPr>
        <w:t xml:space="preserve"> </w:t>
      </w:r>
      <w:r w:rsidRPr="00232492">
        <w:t>самостоятельно,</w:t>
      </w:r>
      <w:r w:rsidRPr="00232492">
        <w:rPr>
          <w:spacing w:val="1"/>
        </w:rPr>
        <w:t xml:space="preserve"> </w:t>
      </w:r>
      <w:r w:rsidRPr="00232492">
        <w:t>исходя</w:t>
      </w:r>
      <w:r w:rsidRPr="00232492">
        <w:rPr>
          <w:spacing w:val="1"/>
        </w:rPr>
        <w:t xml:space="preserve"> </w:t>
      </w:r>
      <w:r w:rsidRPr="00232492">
        <w:t>из</w:t>
      </w:r>
      <w:r w:rsidRPr="00232492">
        <w:rPr>
          <w:spacing w:val="1"/>
        </w:rPr>
        <w:t xml:space="preserve"> </w:t>
      </w:r>
      <w:r w:rsidRPr="00232492">
        <w:t>психофизических</w:t>
      </w:r>
      <w:r w:rsidRPr="00232492">
        <w:rPr>
          <w:spacing w:val="1"/>
        </w:rPr>
        <w:t xml:space="preserve"> </w:t>
      </w:r>
      <w:r w:rsidRPr="00232492">
        <w:t>особенностей</w:t>
      </w:r>
      <w:r w:rsidRPr="00232492">
        <w:rPr>
          <w:spacing w:val="1"/>
        </w:rPr>
        <w:t xml:space="preserve"> </w:t>
      </w:r>
      <w:r w:rsidRPr="00232492">
        <w:t>обучающихся</w:t>
      </w:r>
      <w:r w:rsidRPr="00232492">
        <w:rPr>
          <w:spacing w:val="1"/>
        </w:rPr>
        <w:t xml:space="preserve"> </w:t>
      </w:r>
      <w:r w:rsidRPr="00232492">
        <w:t>с</w:t>
      </w:r>
      <w:r w:rsidRPr="00232492">
        <w:rPr>
          <w:spacing w:val="1"/>
        </w:rPr>
        <w:t xml:space="preserve"> </w:t>
      </w:r>
      <w:r w:rsidRPr="00232492">
        <w:t>умственной</w:t>
      </w:r>
      <w:r w:rsidRPr="00232492">
        <w:rPr>
          <w:spacing w:val="1"/>
        </w:rPr>
        <w:t xml:space="preserve"> </w:t>
      </w:r>
      <w:r w:rsidRPr="00232492">
        <w:t>отсталостью</w:t>
      </w:r>
      <w:r w:rsidRPr="00232492">
        <w:rPr>
          <w:spacing w:val="1"/>
        </w:rPr>
        <w:t xml:space="preserve"> </w:t>
      </w:r>
      <w:r w:rsidRPr="00232492">
        <w:t>на</w:t>
      </w:r>
      <w:r w:rsidRPr="00232492">
        <w:rPr>
          <w:spacing w:val="1"/>
        </w:rPr>
        <w:t xml:space="preserve"> </w:t>
      </w:r>
      <w:r w:rsidRPr="00232492">
        <w:t>основании рекомендаций психолого-медико-педагогической комиссии. Время, отведенное на</w:t>
      </w:r>
      <w:r w:rsidRPr="00232492">
        <w:rPr>
          <w:spacing w:val="1"/>
        </w:rPr>
        <w:t xml:space="preserve"> </w:t>
      </w:r>
      <w:r w:rsidRPr="00232492">
        <w:t>реализацию</w:t>
      </w:r>
      <w:r w:rsidRPr="00232492">
        <w:rPr>
          <w:spacing w:val="1"/>
        </w:rPr>
        <w:t xml:space="preserve"> </w:t>
      </w:r>
      <w:r w:rsidRPr="00232492">
        <w:t>коррекционно-развивающей</w:t>
      </w:r>
      <w:r w:rsidRPr="00232492">
        <w:rPr>
          <w:spacing w:val="1"/>
        </w:rPr>
        <w:t xml:space="preserve"> </w:t>
      </w:r>
      <w:r w:rsidRPr="00232492">
        <w:t>области,</w:t>
      </w:r>
      <w:r w:rsidRPr="00232492">
        <w:rPr>
          <w:spacing w:val="1"/>
        </w:rPr>
        <w:t xml:space="preserve"> </w:t>
      </w:r>
      <w:r w:rsidRPr="00232492">
        <w:t>не</w:t>
      </w:r>
      <w:r w:rsidRPr="00232492">
        <w:rPr>
          <w:spacing w:val="1"/>
        </w:rPr>
        <w:t xml:space="preserve"> </w:t>
      </w:r>
      <w:r w:rsidRPr="00232492">
        <w:t>учитывается</w:t>
      </w:r>
      <w:r w:rsidRPr="00232492">
        <w:rPr>
          <w:spacing w:val="1"/>
        </w:rPr>
        <w:t xml:space="preserve"> </w:t>
      </w:r>
      <w:r w:rsidRPr="00232492">
        <w:t>при</w:t>
      </w:r>
      <w:r w:rsidRPr="00232492">
        <w:rPr>
          <w:spacing w:val="1"/>
        </w:rPr>
        <w:t xml:space="preserve"> </w:t>
      </w:r>
      <w:r w:rsidRPr="00232492">
        <w:t>определении</w:t>
      </w:r>
      <w:r w:rsidRPr="00232492">
        <w:rPr>
          <w:spacing w:val="1"/>
        </w:rPr>
        <w:t xml:space="preserve"> </w:t>
      </w:r>
      <w:r w:rsidRPr="00232492">
        <w:t>максимально</w:t>
      </w:r>
      <w:r w:rsidRPr="00232492">
        <w:rPr>
          <w:spacing w:val="1"/>
        </w:rPr>
        <w:t xml:space="preserve"> </w:t>
      </w:r>
      <w:r w:rsidRPr="00232492">
        <w:t>допустимой</w:t>
      </w:r>
      <w:r w:rsidRPr="00232492">
        <w:rPr>
          <w:spacing w:val="1"/>
        </w:rPr>
        <w:t xml:space="preserve"> </w:t>
      </w:r>
      <w:r w:rsidRPr="00232492">
        <w:t>учебной</w:t>
      </w:r>
      <w:r w:rsidRPr="00232492">
        <w:rPr>
          <w:spacing w:val="1"/>
        </w:rPr>
        <w:t xml:space="preserve"> </w:t>
      </w:r>
      <w:r w:rsidRPr="00232492">
        <w:t>нагрузки,</w:t>
      </w:r>
      <w:r w:rsidRPr="00232492">
        <w:rPr>
          <w:spacing w:val="1"/>
        </w:rPr>
        <w:t xml:space="preserve"> </w:t>
      </w:r>
      <w:r w:rsidRPr="00232492">
        <w:t>но</w:t>
      </w:r>
      <w:r w:rsidRPr="00232492">
        <w:rPr>
          <w:spacing w:val="1"/>
        </w:rPr>
        <w:t xml:space="preserve"> </w:t>
      </w:r>
      <w:r w:rsidRPr="00232492">
        <w:t>учитывается</w:t>
      </w:r>
      <w:r w:rsidRPr="00232492">
        <w:rPr>
          <w:spacing w:val="1"/>
        </w:rPr>
        <w:t xml:space="preserve"> </w:t>
      </w:r>
      <w:r w:rsidRPr="00232492">
        <w:t>при</w:t>
      </w:r>
      <w:r w:rsidRPr="00232492">
        <w:rPr>
          <w:spacing w:val="1"/>
        </w:rPr>
        <w:t xml:space="preserve"> </w:t>
      </w:r>
      <w:r w:rsidRPr="00232492">
        <w:t>определении</w:t>
      </w:r>
      <w:r w:rsidRPr="00232492">
        <w:rPr>
          <w:spacing w:val="1"/>
        </w:rPr>
        <w:t xml:space="preserve"> </w:t>
      </w:r>
      <w:r w:rsidRPr="00232492">
        <w:t>объемов</w:t>
      </w:r>
      <w:r w:rsidRPr="00232492">
        <w:rPr>
          <w:spacing w:val="1"/>
        </w:rPr>
        <w:t xml:space="preserve"> </w:t>
      </w:r>
      <w:r w:rsidRPr="00232492">
        <w:t>финансирования.</w:t>
      </w:r>
    </w:p>
    <w:p w:rsidR="00E21A57" w:rsidRPr="00232492" w:rsidRDefault="000D5990">
      <w:pPr>
        <w:pStyle w:val="a3"/>
        <w:spacing w:line="360" w:lineRule="auto"/>
        <w:ind w:left="520" w:right="304"/>
      </w:pPr>
      <w:r w:rsidRPr="00232492">
        <w:t>Всего на коррекционно-развивающую область отводится 5 часов в неделю из часов</w:t>
      </w:r>
      <w:r w:rsidRPr="00232492">
        <w:rPr>
          <w:spacing w:val="1"/>
        </w:rPr>
        <w:t xml:space="preserve"> </w:t>
      </w:r>
      <w:r w:rsidRPr="00232492">
        <w:t>внеурочной</w:t>
      </w:r>
      <w:r w:rsidRPr="00232492">
        <w:rPr>
          <w:spacing w:val="-1"/>
        </w:rPr>
        <w:t xml:space="preserve"> </w:t>
      </w:r>
      <w:r w:rsidRPr="00232492">
        <w:t>деятельности.</w:t>
      </w:r>
    </w:p>
    <w:p w:rsidR="00E21A57" w:rsidRPr="00232492" w:rsidRDefault="000D5990">
      <w:pPr>
        <w:pStyle w:val="a3"/>
        <w:spacing w:line="360" w:lineRule="auto"/>
        <w:ind w:left="520" w:right="302"/>
      </w:pPr>
      <w:r w:rsidRPr="00232492">
        <w:t>Организация</w:t>
      </w:r>
      <w:r w:rsidRPr="00232492">
        <w:rPr>
          <w:spacing w:val="1"/>
        </w:rPr>
        <w:t xml:space="preserve"> </w:t>
      </w:r>
      <w:r w:rsidRPr="00232492">
        <w:t>занятий</w:t>
      </w:r>
      <w:r w:rsidRPr="00232492">
        <w:rPr>
          <w:spacing w:val="1"/>
        </w:rPr>
        <w:t xml:space="preserve"> </w:t>
      </w:r>
      <w:r w:rsidRPr="00232492">
        <w:t>по</w:t>
      </w:r>
      <w:r w:rsidRPr="00232492">
        <w:rPr>
          <w:spacing w:val="1"/>
        </w:rPr>
        <w:t xml:space="preserve"> </w:t>
      </w:r>
      <w:r w:rsidRPr="00232492">
        <w:t>направлениям</w:t>
      </w:r>
      <w:r w:rsidRPr="00232492">
        <w:rPr>
          <w:spacing w:val="1"/>
        </w:rPr>
        <w:t xml:space="preserve"> </w:t>
      </w:r>
      <w:r w:rsidRPr="00232492">
        <w:t>внеурочной</w:t>
      </w:r>
      <w:r w:rsidRPr="00232492">
        <w:rPr>
          <w:spacing w:val="1"/>
        </w:rPr>
        <w:t xml:space="preserve"> </w:t>
      </w:r>
      <w:r w:rsidRPr="00232492">
        <w:t>деятельности</w:t>
      </w:r>
      <w:r w:rsidRPr="00232492">
        <w:rPr>
          <w:spacing w:val="1"/>
        </w:rPr>
        <w:t xml:space="preserve"> </w:t>
      </w:r>
      <w:r w:rsidRPr="00232492">
        <w:t>является</w:t>
      </w:r>
      <w:r w:rsidRPr="00232492">
        <w:rPr>
          <w:spacing w:val="1"/>
        </w:rPr>
        <w:t xml:space="preserve"> </w:t>
      </w:r>
      <w:r w:rsidRPr="00232492">
        <w:t>неотъемлемой</w:t>
      </w:r>
      <w:r w:rsidRPr="00232492">
        <w:rPr>
          <w:spacing w:val="1"/>
        </w:rPr>
        <w:t xml:space="preserve"> </w:t>
      </w:r>
      <w:r w:rsidRPr="00232492">
        <w:t>частью</w:t>
      </w:r>
      <w:r w:rsidRPr="00232492">
        <w:rPr>
          <w:spacing w:val="1"/>
        </w:rPr>
        <w:t xml:space="preserve"> </w:t>
      </w:r>
      <w:r w:rsidRPr="00232492">
        <w:t>образовательного</w:t>
      </w:r>
      <w:r w:rsidRPr="00232492">
        <w:rPr>
          <w:spacing w:val="1"/>
        </w:rPr>
        <w:t xml:space="preserve"> </w:t>
      </w:r>
      <w:r w:rsidRPr="00232492">
        <w:t>процесса</w:t>
      </w:r>
      <w:r w:rsidRPr="00232492">
        <w:rPr>
          <w:spacing w:val="1"/>
        </w:rPr>
        <w:t xml:space="preserve"> </w:t>
      </w:r>
      <w:r w:rsidRPr="00232492">
        <w:t>в</w:t>
      </w:r>
      <w:r w:rsidRPr="00232492">
        <w:rPr>
          <w:spacing w:val="1"/>
        </w:rPr>
        <w:t xml:space="preserve"> </w:t>
      </w:r>
      <w:r w:rsidRPr="00232492">
        <w:t>общеобразовательной</w:t>
      </w:r>
      <w:r w:rsidRPr="00232492">
        <w:rPr>
          <w:spacing w:val="1"/>
        </w:rPr>
        <w:t xml:space="preserve"> </w:t>
      </w:r>
      <w:r w:rsidRPr="00232492">
        <w:t>организации.</w:t>
      </w:r>
      <w:r w:rsidRPr="00232492">
        <w:rPr>
          <w:spacing w:val="-57"/>
        </w:rPr>
        <w:t xml:space="preserve"> </w:t>
      </w:r>
      <w:r w:rsidRPr="00232492">
        <w:t>Образовательные организации предоставляют обучающимся возможность выбора широкого</w:t>
      </w:r>
      <w:r w:rsidRPr="00232492">
        <w:rPr>
          <w:spacing w:val="1"/>
        </w:rPr>
        <w:t xml:space="preserve"> </w:t>
      </w:r>
      <w:r w:rsidRPr="00232492">
        <w:t>спектра</w:t>
      </w:r>
      <w:r w:rsidRPr="00232492">
        <w:rPr>
          <w:spacing w:val="-1"/>
        </w:rPr>
        <w:t xml:space="preserve"> </w:t>
      </w:r>
      <w:r w:rsidRPr="00232492">
        <w:t>занятий, направленных</w:t>
      </w:r>
      <w:r w:rsidRPr="00232492">
        <w:rPr>
          <w:spacing w:val="-1"/>
        </w:rPr>
        <w:t xml:space="preserve"> </w:t>
      </w:r>
      <w:r w:rsidRPr="00232492">
        <w:t>на</w:t>
      </w:r>
      <w:r w:rsidRPr="00232492">
        <w:rPr>
          <w:spacing w:val="1"/>
        </w:rPr>
        <w:t xml:space="preserve"> </w:t>
      </w:r>
      <w:r w:rsidRPr="00232492">
        <w:t>их</w:t>
      </w:r>
      <w:r w:rsidRPr="00232492">
        <w:rPr>
          <w:spacing w:val="2"/>
        </w:rPr>
        <w:t xml:space="preserve"> </w:t>
      </w:r>
      <w:r w:rsidRPr="00232492">
        <w:t>развитие.</w:t>
      </w:r>
    </w:p>
    <w:p w:rsidR="00E21A57" w:rsidRPr="00232492" w:rsidRDefault="000D5990">
      <w:pPr>
        <w:pStyle w:val="a3"/>
        <w:spacing w:before="1" w:line="360" w:lineRule="auto"/>
        <w:ind w:left="520" w:right="295"/>
      </w:pPr>
      <w:r w:rsidRPr="00232492">
        <w:t>Внеурочная деятельность обучающихся с ОВЗ формируется из часов, необходимых для</w:t>
      </w:r>
      <w:r w:rsidRPr="00232492">
        <w:rPr>
          <w:spacing w:val="-57"/>
        </w:rPr>
        <w:t xml:space="preserve"> </w:t>
      </w:r>
      <w:r w:rsidRPr="00232492">
        <w:t>обеспечения их индивидуальных потребностей, и составляет суммарно 10 часов в неделю на</w:t>
      </w:r>
      <w:r w:rsidRPr="00232492">
        <w:rPr>
          <w:spacing w:val="1"/>
        </w:rPr>
        <w:t xml:space="preserve"> </w:t>
      </w:r>
      <w:r w:rsidRPr="00232492">
        <w:t>обучающегося,</w:t>
      </w:r>
      <w:r w:rsidRPr="00232492">
        <w:rPr>
          <w:spacing w:val="1"/>
        </w:rPr>
        <w:t xml:space="preserve"> </w:t>
      </w:r>
      <w:r w:rsidRPr="00232492">
        <w:t>из</w:t>
      </w:r>
      <w:r w:rsidRPr="00232492">
        <w:rPr>
          <w:spacing w:val="1"/>
        </w:rPr>
        <w:t xml:space="preserve"> </w:t>
      </w:r>
      <w:r w:rsidRPr="00232492">
        <w:t>которых</w:t>
      </w:r>
      <w:r w:rsidRPr="00232492">
        <w:rPr>
          <w:spacing w:val="1"/>
        </w:rPr>
        <w:t xml:space="preserve"> </w:t>
      </w:r>
      <w:r w:rsidRPr="00232492">
        <w:t>не</w:t>
      </w:r>
      <w:r w:rsidRPr="00232492">
        <w:rPr>
          <w:spacing w:val="1"/>
        </w:rPr>
        <w:t xml:space="preserve"> </w:t>
      </w:r>
      <w:r w:rsidRPr="00232492">
        <w:t>менее</w:t>
      </w:r>
      <w:r w:rsidRPr="00232492">
        <w:rPr>
          <w:spacing w:val="1"/>
        </w:rPr>
        <w:t xml:space="preserve"> </w:t>
      </w:r>
      <w:r w:rsidRPr="00232492">
        <w:t>5</w:t>
      </w:r>
      <w:r w:rsidRPr="00232492">
        <w:rPr>
          <w:spacing w:val="1"/>
        </w:rPr>
        <w:t xml:space="preserve"> </w:t>
      </w:r>
      <w:r w:rsidRPr="00232492">
        <w:t>часов</w:t>
      </w:r>
      <w:r w:rsidRPr="00232492">
        <w:rPr>
          <w:spacing w:val="1"/>
        </w:rPr>
        <w:t xml:space="preserve"> </w:t>
      </w:r>
      <w:r w:rsidRPr="00232492">
        <w:t>должны</w:t>
      </w:r>
      <w:r w:rsidRPr="00232492">
        <w:rPr>
          <w:spacing w:val="1"/>
        </w:rPr>
        <w:t xml:space="preserve"> </w:t>
      </w:r>
      <w:r w:rsidRPr="00232492">
        <w:t>включать</w:t>
      </w:r>
      <w:r w:rsidRPr="00232492">
        <w:rPr>
          <w:spacing w:val="1"/>
        </w:rPr>
        <w:t xml:space="preserve"> </w:t>
      </w:r>
      <w:r w:rsidRPr="00232492">
        <w:t>обязательные</w:t>
      </w:r>
      <w:r w:rsidRPr="00232492">
        <w:rPr>
          <w:spacing w:val="1"/>
        </w:rPr>
        <w:t xml:space="preserve"> </w:t>
      </w:r>
      <w:r w:rsidRPr="00232492">
        <w:t>занятия</w:t>
      </w:r>
      <w:r w:rsidRPr="00232492">
        <w:rPr>
          <w:spacing w:val="1"/>
        </w:rPr>
        <w:t xml:space="preserve"> </w:t>
      </w:r>
      <w:r w:rsidRPr="00232492">
        <w:t>коррекционной</w:t>
      </w:r>
      <w:r w:rsidRPr="00232492">
        <w:rPr>
          <w:spacing w:val="1"/>
        </w:rPr>
        <w:t xml:space="preserve"> </w:t>
      </w:r>
      <w:r w:rsidRPr="00232492">
        <w:t>направленности</w:t>
      </w:r>
      <w:r w:rsidRPr="00232492">
        <w:rPr>
          <w:spacing w:val="1"/>
        </w:rPr>
        <w:t xml:space="preserve"> </w:t>
      </w:r>
      <w:r w:rsidRPr="00232492">
        <w:t>с</w:t>
      </w:r>
      <w:r w:rsidRPr="00232492">
        <w:rPr>
          <w:spacing w:val="1"/>
        </w:rPr>
        <w:t xml:space="preserve"> </w:t>
      </w:r>
      <w:r w:rsidRPr="00232492">
        <w:t>учетом</w:t>
      </w:r>
      <w:r w:rsidRPr="00232492">
        <w:rPr>
          <w:spacing w:val="1"/>
        </w:rPr>
        <w:t xml:space="preserve"> </w:t>
      </w:r>
      <w:r w:rsidRPr="00232492">
        <w:t>возрастных</w:t>
      </w:r>
      <w:r w:rsidRPr="00232492">
        <w:rPr>
          <w:spacing w:val="1"/>
        </w:rPr>
        <w:t xml:space="preserve"> </w:t>
      </w:r>
      <w:r w:rsidRPr="00232492">
        <w:t>особенностей</w:t>
      </w:r>
      <w:r w:rsidRPr="00232492">
        <w:rPr>
          <w:spacing w:val="1"/>
        </w:rPr>
        <w:t xml:space="preserve"> </w:t>
      </w:r>
      <w:r w:rsidRPr="00232492">
        <w:t>обучающихся</w:t>
      </w:r>
      <w:r w:rsidRPr="00232492">
        <w:rPr>
          <w:spacing w:val="1"/>
        </w:rPr>
        <w:t xml:space="preserve"> </w:t>
      </w:r>
      <w:r w:rsidRPr="00232492">
        <w:t>и</w:t>
      </w:r>
      <w:r w:rsidRPr="00232492">
        <w:rPr>
          <w:spacing w:val="1"/>
        </w:rPr>
        <w:t xml:space="preserve"> </w:t>
      </w:r>
      <w:r w:rsidRPr="00232492">
        <w:t>их</w:t>
      </w:r>
      <w:r w:rsidRPr="00232492">
        <w:rPr>
          <w:spacing w:val="1"/>
        </w:rPr>
        <w:t xml:space="preserve"> </w:t>
      </w:r>
      <w:r w:rsidRPr="00232492">
        <w:t>физиологических потребностей (</w:t>
      </w:r>
      <w:hyperlink r:id="rId25" w:anchor="u8XlH56Z5Z1w">
        <w:r w:rsidRPr="00232492">
          <w:rPr>
            <w:u w:val="single"/>
          </w:rPr>
          <w:t>пункт 3.4.16</w:t>
        </w:r>
        <w:r w:rsidRPr="00232492">
          <w:t xml:space="preserve"> </w:t>
        </w:r>
      </w:hyperlink>
      <w:r w:rsidRPr="00232492">
        <w:t>санитарных правил СП 2.4.3648-20 «Санитарно-</w:t>
      </w:r>
      <w:r w:rsidRPr="00232492">
        <w:rPr>
          <w:spacing w:val="1"/>
        </w:rPr>
        <w:t xml:space="preserve"> </w:t>
      </w:r>
      <w:r w:rsidRPr="00232492">
        <w:t>эпидемиологические</w:t>
      </w:r>
      <w:r w:rsidRPr="00232492">
        <w:rPr>
          <w:spacing w:val="1"/>
        </w:rPr>
        <w:t xml:space="preserve"> </w:t>
      </w:r>
      <w:r w:rsidRPr="00232492">
        <w:t>требования</w:t>
      </w:r>
      <w:r w:rsidRPr="00232492">
        <w:rPr>
          <w:spacing w:val="1"/>
        </w:rPr>
        <w:t xml:space="preserve"> </w:t>
      </w:r>
      <w:r w:rsidRPr="00232492">
        <w:t>к</w:t>
      </w:r>
      <w:r w:rsidRPr="00232492">
        <w:rPr>
          <w:spacing w:val="1"/>
        </w:rPr>
        <w:t xml:space="preserve"> </w:t>
      </w:r>
      <w:r w:rsidRPr="00232492">
        <w:t>организациям</w:t>
      </w:r>
      <w:r w:rsidRPr="00232492">
        <w:rPr>
          <w:spacing w:val="1"/>
        </w:rPr>
        <w:t xml:space="preserve"> </w:t>
      </w:r>
      <w:r w:rsidRPr="00232492">
        <w:t>воспитания</w:t>
      </w:r>
      <w:r w:rsidRPr="00232492">
        <w:rPr>
          <w:spacing w:val="1"/>
        </w:rPr>
        <w:t xml:space="preserve"> </w:t>
      </w:r>
      <w:r w:rsidRPr="00232492">
        <w:t>и</w:t>
      </w:r>
      <w:r w:rsidRPr="00232492">
        <w:rPr>
          <w:spacing w:val="1"/>
        </w:rPr>
        <w:t xml:space="preserve"> </w:t>
      </w:r>
      <w:r w:rsidRPr="00232492">
        <w:t>обучения,</w:t>
      </w:r>
      <w:r w:rsidRPr="00232492">
        <w:rPr>
          <w:spacing w:val="1"/>
        </w:rPr>
        <w:t xml:space="preserve"> </w:t>
      </w:r>
      <w:r w:rsidRPr="00232492">
        <w:t>отдыха</w:t>
      </w:r>
      <w:r w:rsidRPr="00232492">
        <w:rPr>
          <w:spacing w:val="1"/>
        </w:rPr>
        <w:t xml:space="preserve"> </w:t>
      </w:r>
      <w:r w:rsidRPr="00232492">
        <w:t>и</w:t>
      </w:r>
      <w:r w:rsidRPr="00232492">
        <w:rPr>
          <w:spacing w:val="1"/>
        </w:rPr>
        <w:t xml:space="preserve"> </w:t>
      </w:r>
      <w:r w:rsidRPr="00232492">
        <w:t>оздоровления</w:t>
      </w:r>
      <w:r w:rsidRPr="00232492">
        <w:rPr>
          <w:spacing w:val="1"/>
        </w:rPr>
        <w:t xml:space="preserve"> </w:t>
      </w:r>
      <w:r w:rsidRPr="00232492">
        <w:t>обучающихся</w:t>
      </w:r>
      <w:r w:rsidRPr="00232492">
        <w:rPr>
          <w:spacing w:val="1"/>
        </w:rPr>
        <w:t xml:space="preserve"> </w:t>
      </w:r>
      <w:r w:rsidRPr="00232492">
        <w:t>и</w:t>
      </w:r>
      <w:r w:rsidRPr="00232492">
        <w:rPr>
          <w:spacing w:val="1"/>
        </w:rPr>
        <w:t xml:space="preserve"> </w:t>
      </w:r>
      <w:r w:rsidRPr="00232492">
        <w:t>молодежи»,</w:t>
      </w:r>
      <w:r w:rsidRPr="00232492">
        <w:rPr>
          <w:spacing w:val="1"/>
        </w:rPr>
        <w:t xml:space="preserve"> </w:t>
      </w:r>
      <w:r w:rsidRPr="00232492">
        <w:t>утвержденных</w:t>
      </w:r>
      <w:r w:rsidRPr="00232492">
        <w:rPr>
          <w:spacing w:val="1"/>
        </w:rPr>
        <w:t xml:space="preserve"> </w:t>
      </w:r>
      <w:r w:rsidRPr="00232492">
        <w:t>постановлением</w:t>
      </w:r>
      <w:r w:rsidRPr="00232492">
        <w:rPr>
          <w:spacing w:val="1"/>
        </w:rPr>
        <w:t xml:space="preserve"> </w:t>
      </w:r>
      <w:r w:rsidRPr="00232492">
        <w:t>Главного</w:t>
      </w:r>
      <w:r w:rsidRPr="00232492">
        <w:rPr>
          <w:spacing w:val="-57"/>
        </w:rPr>
        <w:t xml:space="preserve"> </w:t>
      </w:r>
      <w:r w:rsidRPr="00232492">
        <w:t>государственного</w:t>
      </w:r>
      <w:r w:rsidRPr="00232492">
        <w:rPr>
          <w:spacing w:val="1"/>
        </w:rPr>
        <w:t xml:space="preserve"> </w:t>
      </w:r>
      <w:r w:rsidRPr="00232492">
        <w:t>санитарного</w:t>
      </w:r>
      <w:r w:rsidRPr="00232492">
        <w:rPr>
          <w:spacing w:val="1"/>
        </w:rPr>
        <w:t xml:space="preserve"> </w:t>
      </w:r>
      <w:r w:rsidRPr="00232492">
        <w:t>врача</w:t>
      </w:r>
      <w:r w:rsidRPr="00232492">
        <w:rPr>
          <w:spacing w:val="1"/>
        </w:rPr>
        <w:t xml:space="preserve"> </w:t>
      </w:r>
      <w:r w:rsidRPr="00232492">
        <w:t>Российской</w:t>
      </w:r>
      <w:r w:rsidRPr="00232492">
        <w:rPr>
          <w:spacing w:val="1"/>
        </w:rPr>
        <w:t xml:space="preserve"> </w:t>
      </w:r>
      <w:r w:rsidRPr="00232492">
        <w:t>Федерации</w:t>
      </w:r>
      <w:r w:rsidRPr="00232492">
        <w:rPr>
          <w:spacing w:val="1"/>
        </w:rPr>
        <w:t xml:space="preserve"> </w:t>
      </w:r>
      <w:r w:rsidRPr="00232492">
        <w:t>от</w:t>
      </w:r>
      <w:r w:rsidRPr="00232492">
        <w:rPr>
          <w:spacing w:val="1"/>
        </w:rPr>
        <w:t xml:space="preserve"> </w:t>
      </w:r>
      <w:r w:rsidRPr="00232492">
        <w:t>28.09.2020</w:t>
      </w:r>
      <w:r w:rsidRPr="00232492">
        <w:rPr>
          <w:spacing w:val="1"/>
        </w:rPr>
        <w:t xml:space="preserve"> </w:t>
      </w:r>
      <w:r w:rsidRPr="00232492">
        <w:t>N</w:t>
      </w:r>
      <w:r w:rsidRPr="00232492">
        <w:rPr>
          <w:spacing w:val="1"/>
        </w:rPr>
        <w:t xml:space="preserve"> </w:t>
      </w:r>
      <w:r w:rsidRPr="00232492">
        <w:t>28</w:t>
      </w:r>
      <w:r w:rsidRPr="00232492">
        <w:rPr>
          <w:spacing w:val="1"/>
        </w:rPr>
        <w:t xml:space="preserve"> </w:t>
      </w:r>
      <w:r w:rsidRPr="00232492">
        <w:t>(зарегистрировано</w:t>
      </w:r>
      <w:r w:rsidRPr="00232492">
        <w:rPr>
          <w:spacing w:val="1"/>
        </w:rPr>
        <w:t xml:space="preserve"> </w:t>
      </w:r>
      <w:r w:rsidRPr="00232492">
        <w:t>в</w:t>
      </w:r>
      <w:r w:rsidRPr="00232492">
        <w:rPr>
          <w:spacing w:val="1"/>
        </w:rPr>
        <w:t xml:space="preserve"> </w:t>
      </w:r>
      <w:r w:rsidRPr="00232492">
        <w:t>Министерстве</w:t>
      </w:r>
      <w:r w:rsidRPr="00232492">
        <w:rPr>
          <w:spacing w:val="1"/>
        </w:rPr>
        <w:t xml:space="preserve"> </w:t>
      </w:r>
      <w:r w:rsidRPr="00232492">
        <w:t>юстиции</w:t>
      </w:r>
      <w:r w:rsidRPr="00232492">
        <w:rPr>
          <w:spacing w:val="1"/>
        </w:rPr>
        <w:t xml:space="preserve"> </w:t>
      </w:r>
      <w:r w:rsidRPr="00232492">
        <w:t>Российской</w:t>
      </w:r>
      <w:r w:rsidRPr="00232492">
        <w:rPr>
          <w:spacing w:val="1"/>
        </w:rPr>
        <w:t xml:space="preserve"> </w:t>
      </w:r>
      <w:r w:rsidRPr="00232492">
        <w:t>Федерации</w:t>
      </w:r>
      <w:r w:rsidRPr="00232492">
        <w:rPr>
          <w:spacing w:val="1"/>
        </w:rPr>
        <w:t xml:space="preserve"> </w:t>
      </w:r>
      <w:r w:rsidRPr="00232492">
        <w:t>18</w:t>
      </w:r>
      <w:r w:rsidRPr="00232492">
        <w:rPr>
          <w:spacing w:val="1"/>
        </w:rPr>
        <w:t xml:space="preserve"> </w:t>
      </w:r>
      <w:r w:rsidRPr="00232492">
        <w:t>декабря</w:t>
      </w:r>
      <w:r w:rsidRPr="00232492">
        <w:rPr>
          <w:spacing w:val="1"/>
        </w:rPr>
        <w:t xml:space="preserve"> </w:t>
      </w:r>
      <w:r w:rsidRPr="00232492">
        <w:t>2020</w:t>
      </w:r>
      <w:r w:rsidRPr="00232492">
        <w:rPr>
          <w:spacing w:val="1"/>
        </w:rPr>
        <w:t xml:space="preserve"> </w:t>
      </w:r>
      <w:r w:rsidRPr="00232492">
        <w:t>г,</w:t>
      </w:r>
      <w:r w:rsidRPr="00232492">
        <w:rPr>
          <w:spacing w:val="1"/>
        </w:rPr>
        <w:t xml:space="preserve"> </w:t>
      </w:r>
      <w:r w:rsidRPr="00232492">
        <w:t>регистрационный</w:t>
      </w:r>
      <w:r w:rsidRPr="00232492">
        <w:rPr>
          <w:spacing w:val="-1"/>
        </w:rPr>
        <w:t xml:space="preserve"> </w:t>
      </w:r>
      <w:r w:rsidRPr="00232492">
        <w:t>№</w:t>
      </w:r>
      <w:r w:rsidRPr="00232492">
        <w:rPr>
          <w:spacing w:val="-1"/>
        </w:rPr>
        <w:t xml:space="preserve"> </w:t>
      </w:r>
      <w:r w:rsidRPr="00232492">
        <w:t>61573), действующим</w:t>
      </w:r>
      <w:r w:rsidRPr="00232492">
        <w:rPr>
          <w:spacing w:val="-1"/>
        </w:rPr>
        <w:t xml:space="preserve"> </w:t>
      </w:r>
      <w:r w:rsidRPr="00232492">
        <w:t>до</w:t>
      </w:r>
      <w:r w:rsidRPr="00232492">
        <w:rPr>
          <w:spacing w:val="1"/>
        </w:rPr>
        <w:t xml:space="preserve"> </w:t>
      </w:r>
      <w:r w:rsidRPr="00232492">
        <w:t>1 января 2027 г.</w:t>
      </w:r>
    </w:p>
    <w:p w:rsidR="00E21A57" w:rsidRPr="00232492" w:rsidRDefault="000D5990">
      <w:pPr>
        <w:pStyle w:val="a3"/>
        <w:spacing w:before="1" w:line="360" w:lineRule="auto"/>
        <w:ind w:left="520" w:right="300"/>
      </w:pPr>
      <w:r w:rsidRPr="00232492">
        <w:t>Для развития потенциала тех обучающихся с умственной отсталостью, которые в силу</w:t>
      </w:r>
      <w:r w:rsidRPr="00232492">
        <w:rPr>
          <w:spacing w:val="1"/>
        </w:rPr>
        <w:t xml:space="preserve"> </w:t>
      </w:r>
      <w:r w:rsidRPr="00232492">
        <w:rPr>
          <w:spacing w:val="-1"/>
        </w:rPr>
        <w:t>особенностей</w:t>
      </w:r>
      <w:r w:rsidRPr="00232492">
        <w:rPr>
          <w:spacing w:val="-14"/>
        </w:rPr>
        <w:t xml:space="preserve"> </w:t>
      </w:r>
      <w:r w:rsidRPr="00232492">
        <w:rPr>
          <w:spacing w:val="-1"/>
        </w:rPr>
        <w:t>своего</w:t>
      </w:r>
      <w:r w:rsidRPr="00232492">
        <w:rPr>
          <w:spacing w:val="-15"/>
        </w:rPr>
        <w:t xml:space="preserve"> </w:t>
      </w:r>
      <w:r w:rsidRPr="00232492">
        <w:rPr>
          <w:spacing w:val="-1"/>
        </w:rPr>
        <w:t>психофизического</w:t>
      </w:r>
      <w:r w:rsidRPr="00232492">
        <w:rPr>
          <w:spacing w:val="-15"/>
        </w:rPr>
        <w:t xml:space="preserve"> </w:t>
      </w:r>
      <w:r w:rsidRPr="00232492">
        <w:t>развития</w:t>
      </w:r>
      <w:r w:rsidRPr="00232492">
        <w:rPr>
          <w:spacing w:val="-15"/>
        </w:rPr>
        <w:t xml:space="preserve"> </w:t>
      </w:r>
      <w:r w:rsidRPr="00232492">
        <w:t>испытывают</w:t>
      </w:r>
      <w:r w:rsidRPr="00232492">
        <w:rPr>
          <w:spacing w:val="-14"/>
        </w:rPr>
        <w:t xml:space="preserve"> </w:t>
      </w:r>
      <w:r w:rsidRPr="00232492">
        <w:t>трудности</w:t>
      </w:r>
      <w:r w:rsidRPr="00232492">
        <w:rPr>
          <w:spacing w:val="-13"/>
        </w:rPr>
        <w:t xml:space="preserve"> </w:t>
      </w:r>
      <w:r w:rsidRPr="00232492">
        <w:t>в</w:t>
      </w:r>
      <w:r w:rsidRPr="00232492">
        <w:rPr>
          <w:spacing w:val="-13"/>
        </w:rPr>
        <w:t xml:space="preserve"> </w:t>
      </w:r>
      <w:r w:rsidRPr="00232492">
        <w:t>усвоении</w:t>
      </w:r>
      <w:r w:rsidRPr="00232492">
        <w:rPr>
          <w:spacing w:val="-14"/>
        </w:rPr>
        <w:t xml:space="preserve"> </w:t>
      </w:r>
      <w:r w:rsidRPr="00232492">
        <w:t>отдельных</w:t>
      </w:r>
      <w:r w:rsidRPr="00232492">
        <w:rPr>
          <w:spacing w:val="-58"/>
        </w:rPr>
        <w:t xml:space="preserve"> </w:t>
      </w:r>
      <w:r w:rsidRPr="00232492">
        <w:t>учебных</w:t>
      </w:r>
      <w:r w:rsidRPr="00232492">
        <w:rPr>
          <w:spacing w:val="13"/>
        </w:rPr>
        <w:t xml:space="preserve"> </w:t>
      </w:r>
      <w:r w:rsidRPr="00232492">
        <w:t>предметов,</w:t>
      </w:r>
      <w:r w:rsidRPr="00232492">
        <w:rPr>
          <w:spacing w:val="10"/>
        </w:rPr>
        <w:t xml:space="preserve"> </w:t>
      </w:r>
      <w:r w:rsidRPr="00232492">
        <w:t>могут</w:t>
      </w:r>
      <w:r w:rsidRPr="00232492">
        <w:rPr>
          <w:spacing w:val="12"/>
        </w:rPr>
        <w:t xml:space="preserve"> </w:t>
      </w:r>
      <w:r w:rsidRPr="00232492">
        <w:t>разрабатываться</w:t>
      </w:r>
      <w:r w:rsidRPr="00232492">
        <w:rPr>
          <w:spacing w:val="12"/>
        </w:rPr>
        <w:t xml:space="preserve"> </w:t>
      </w:r>
      <w:r w:rsidRPr="00232492">
        <w:t>с</w:t>
      </w:r>
      <w:r w:rsidRPr="00232492">
        <w:rPr>
          <w:spacing w:val="13"/>
        </w:rPr>
        <w:t xml:space="preserve"> </w:t>
      </w:r>
      <w:r w:rsidRPr="00232492">
        <w:t>участием</w:t>
      </w:r>
      <w:r w:rsidRPr="00232492">
        <w:rPr>
          <w:spacing w:val="11"/>
        </w:rPr>
        <w:t xml:space="preserve"> </w:t>
      </w:r>
      <w:r w:rsidRPr="00232492">
        <w:t>их</w:t>
      </w:r>
      <w:r w:rsidRPr="00232492">
        <w:rPr>
          <w:spacing w:val="14"/>
        </w:rPr>
        <w:t xml:space="preserve"> </w:t>
      </w:r>
      <w:r w:rsidRPr="00232492">
        <w:t>родителей</w:t>
      </w:r>
      <w:r w:rsidRPr="00232492">
        <w:rPr>
          <w:spacing w:val="13"/>
        </w:rPr>
        <w:t xml:space="preserve"> </w:t>
      </w:r>
      <w:r w:rsidRPr="00232492">
        <w:t>(законных</w:t>
      </w:r>
    </w:p>
    <w:p w:rsidR="00E21A57" w:rsidRPr="00232492" w:rsidRDefault="00E21A57">
      <w:pPr>
        <w:spacing w:line="360" w:lineRule="auto"/>
        <w:rPr>
          <w:sz w:val="24"/>
          <w:szCs w:val="24"/>
        </w:rPr>
        <w:sectPr w:rsidR="00E21A57" w:rsidRPr="00232492">
          <w:pgSz w:w="11910" w:h="16840"/>
          <w:pgMar w:top="1340" w:right="780" w:bottom="1200" w:left="560" w:header="0" w:footer="1010" w:gutter="0"/>
          <w:cols w:space="720"/>
        </w:sectPr>
      </w:pPr>
    </w:p>
    <w:p w:rsidR="00E21A57" w:rsidRDefault="000D5990">
      <w:pPr>
        <w:pStyle w:val="a3"/>
        <w:spacing w:before="76" w:line="360" w:lineRule="auto"/>
        <w:ind w:left="520" w:right="300" w:firstLine="0"/>
      </w:pPr>
      <w:r w:rsidRPr="00232492">
        <w:lastRenderedPageBreak/>
        <w:t>представителей)</w:t>
      </w:r>
      <w:r w:rsidRPr="00232492">
        <w:rPr>
          <w:spacing w:val="1"/>
        </w:rPr>
        <w:t xml:space="preserve"> </w:t>
      </w:r>
      <w:r w:rsidRPr="00232492">
        <w:t>индивидуальные</w:t>
      </w:r>
      <w:r w:rsidRPr="00232492">
        <w:rPr>
          <w:spacing w:val="1"/>
        </w:rPr>
        <w:t xml:space="preserve"> </w:t>
      </w:r>
      <w:r w:rsidRPr="00232492">
        <w:t>учебные</w:t>
      </w:r>
      <w:r w:rsidRPr="00232492">
        <w:rPr>
          <w:spacing w:val="1"/>
        </w:rPr>
        <w:t xml:space="preserve"> </w:t>
      </w:r>
      <w:r w:rsidRPr="00232492">
        <w:t>планы,</w:t>
      </w:r>
      <w:r w:rsidRPr="00232492">
        <w:rPr>
          <w:spacing w:val="1"/>
        </w:rPr>
        <w:t xml:space="preserve"> </w:t>
      </w:r>
      <w:r w:rsidRPr="00232492">
        <w:t>в</w:t>
      </w:r>
      <w:r w:rsidRPr="00232492">
        <w:rPr>
          <w:spacing w:val="1"/>
        </w:rPr>
        <w:t xml:space="preserve"> </w:t>
      </w:r>
      <w:r w:rsidRPr="00232492">
        <w:t>рамках</w:t>
      </w:r>
      <w:r w:rsidRPr="00232492">
        <w:rPr>
          <w:spacing w:val="1"/>
        </w:rPr>
        <w:t xml:space="preserve"> </w:t>
      </w:r>
      <w:r w:rsidRPr="00232492">
        <w:t>которых</w:t>
      </w:r>
      <w:r w:rsidRPr="00232492">
        <w:rPr>
          <w:spacing w:val="1"/>
        </w:rPr>
        <w:t xml:space="preserve"> </w:t>
      </w:r>
      <w:r w:rsidRPr="00232492">
        <w:t>формируются</w:t>
      </w:r>
      <w:r w:rsidRPr="00232492">
        <w:rPr>
          <w:spacing w:val="1"/>
        </w:rPr>
        <w:t xml:space="preserve"> </w:t>
      </w:r>
      <w:r w:rsidRPr="00232492">
        <w:t>индивидуальные</w:t>
      </w:r>
      <w:r w:rsidRPr="00232492">
        <w:rPr>
          <w:spacing w:val="-4"/>
        </w:rPr>
        <w:t xml:space="preserve"> </w:t>
      </w:r>
      <w:r w:rsidRPr="00232492">
        <w:t>учебные</w:t>
      </w:r>
      <w:r w:rsidRPr="00232492">
        <w:rPr>
          <w:spacing w:val="-7"/>
        </w:rPr>
        <w:t xml:space="preserve"> </w:t>
      </w:r>
      <w:r w:rsidRPr="00232492">
        <w:t>программы</w:t>
      </w:r>
      <w:r w:rsidRPr="00232492">
        <w:rPr>
          <w:spacing w:val="-6"/>
        </w:rPr>
        <w:t xml:space="preserve"> </w:t>
      </w:r>
      <w:r w:rsidRPr="00232492">
        <w:t>(содержание</w:t>
      </w:r>
      <w:r w:rsidRPr="00232492">
        <w:rPr>
          <w:spacing w:val="-7"/>
        </w:rPr>
        <w:t xml:space="preserve"> </w:t>
      </w:r>
      <w:r w:rsidRPr="00232492">
        <w:t>дисциплин,</w:t>
      </w:r>
      <w:r w:rsidRPr="00232492">
        <w:rPr>
          <w:spacing w:val="-8"/>
        </w:rPr>
        <w:t xml:space="preserve"> </w:t>
      </w:r>
      <w:r w:rsidRPr="00232492">
        <w:t>курсов,</w:t>
      </w:r>
      <w:r w:rsidRPr="00232492">
        <w:rPr>
          <w:spacing w:val="-6"/>
        </w:rPr>
        <w:t xml:space="preserve"> </w:t>
      </w:r>
      <w:r w:rsidRPr="00232492">
        <w:t>модулей,</w:t>
      </w:r>
      <w:r w:rsidRPr="00232492">
        <w:rPr>
          <w:spacing w:val="-6"/>
        </w:rPr>
        <w:t xml:space="preserve"> </w:t>
      </w:r>
      <w:r w:rsidRPr="00232492">
        <w:t>темп</w:t>
      </w:r>
      <w:r w:rsidRPr="00232492">
        <w:rPr>
          <w:spacing w:val="-5"/>
        </w:rPr>
        <w:t xml:space="preserve"> </w:t>
      </w:r>
      <w:r w:rsidRPr="00232492">
        <w:t>и</w:t>
      </w:r>
      <w:r w:rsidRPr="00232492">
        <w:rPr>
          <w:spacing w:val="-5"/>
        </w:rPr>
        <w:t xml:space="preserve"> </w:t>
      </w:r>
      <w:r w:rsidRPr="00232492">
        <w:t>формы</w:t>
      </w:r>
      <w:r w:rsidRPr="00232492">
        <w:rPr>
          <w:spacing w:val="-57"/>
        </w:rPr>
        <w:t xml:space="preserve"> </w:t>
      </w:r>
      <w:r w:rsidRPr="00232492">
        <w:t>образования).</w:t>
      </w:r>
      <w:r w:rsidRPr="00232492">
        <w:rPr>
          <w:spacing w:val="1"/>
        </w:rPr>
        <w:t xml:space="preserve"> </w:t>
      </w:r>
      <w:r w:rsidRPr="00232492">
        <w:t>Реализация</w:t>
      </w:r>
      <w:r w:rsidRPr="00232492">
        <w:rPr>
          <w:spacing w:val="1"/>
        </w:rPr>
        <w:t xml:space="preserve"> </w:t>
      </w:r>
      <w:r w:rsidRPr="00232492">
        <w:t>индивидуальных</w:t>
      </w:r>
      <w:r w:rsidRPr="00232492">
        <w:rPr>
          <w:spacing w:val="1"/>
        </w:rPr>
        <w:t xml:space="preserve"> </w:t>
      </w:r>
      <w:r w:rsidRPr="00232492">
        <w:t>учебных</w:t>
      </w:r>
      <w:r w:rsidRPr="00232492">
        <w:rPr>
          <w:spacing w:val="1"/>
        </w:rPr>
        <w:t xml:space="preserve"> </w:t>
      </w:r>
      <w:r w:rsidRPr="00232492">
        <w:t>планов,</w:t>
      </w:r>
      <w:r w:rsidRPr="00232492">
        <w:rPr>
          <w:spacing w:val="1"/>
        </w:rPr>
        <w:t xml:space="preserve"> </w:t>
      </w:r>
      <w:r w:rsidRPr="00232492">
        <w:t>программ</w:t>
      </w:r>
      <w:r w:rsidRPr="00232492">
        <w:rPr>
          <w:spacing w:val="1"/>
        </w:rPr>
        <w:t xml:space="preserve"> </w:t>
      </w:r>
      <w:r w:rsidRPr="00232492">
        <w:t>сопровождается</w:t>
      </w:r>
      <w:r w:rsidRPr="00232492">
        <w:rPr>
          <w:spacing w:val="-57"/>
        </w:rPr>
        <w:t xml:space="preserve"> </w:t>
      </w:r>
      <w:r w:rsidRPr="00232492">
        <w:t>тьюторской</w:t>
      </w:r>
      <w:r w:rsidRPr="00232492">
        <w:rPr>
          <w:spacing w:val="-1"/>
        </w:rPr>
        <w:t xml:space="preserve"> </w:t>
      </w:r>
      <w:r w:rsidRPr="00232492">
        <w:t>поддержкой.</w:t>
      </w:r>
    </w:p>
    <w:p w:rsidR="000D147B" w:rsidRPr="00232492" w:rsidRDefault="000D147B" w:rsidP="000D147B">
      <w:pPr>
        <w:pStyle w:val="a3"/>
        <w:spacing w:before="76" w:line="360" w:lineRule="auto"/>
        <w:ind w:left="520" w:right="300" w:firstLine="0"/>
        <w:jc w:val="center"/>
      </w:pPr>
      <w:r w:rsidRPr="00232492">
        <w:rPr>
          <w:b/>
          <w:lang w:eastAsia="ru-RU"/>
        </w:rPr>
        <w:t>Учебный план образования</w:t>
      </w:r>
      <w:r w:rsidRPr="00232492">
        <w:rPr>
          <w:b/>
          <w:lang w:eastAsia="ru-RU"/>
        </w:rPr>
        <w:br/>
        <w:t>обучающихся с умственной отсталостью</w:t>
      </w:r>
      <w:r>
        <w:rPr>
          <w:b/>
          <w:lang w:eastAsia="ru-RU"/>
        </w:rPr>
        <w:t xml:space="preserve"> 3 класса</w:t>
      </w:r>
    </w:p>
    <w:p w:rsidR="000104AC" w:rsidRPr="000104AC" w:rsidRDefault="000104AC" w:rsidP="000104AC">
      <w:pPr>
        <w:widowControl/>
        <w:shd w:val="clear" w:color="auto" w:fill="FFFFFF"/>
        <w:autoSpaceDE/>
        <w:autoSpaceDN/>
        <w:spacing w:after="255" w:line="270" w:lineRule="atLeast"/>
        <w:rPr>
          <w:sz w:val="23"/>
          <w:szCs w:val="23"/>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68"/>
        <w:gridCol w:w="4437"/>
        <w:gridCol w:w="253"/>
        <w:gridCol w:w="436"/>
        <w:gridCol w:w="620"/>
        <w:gridCol w:w="653"/>
        <w:gridCol w:w="633"/>
      </w:tblGrid>
      <w:tr w:rsidR="000104AC" w:rsidRPr="000104AC" w:rsidTr="00634D2E">
        <w:tc>
          <w:tcPr>
            <w:tcW w:w="0" w:type="auto"/>
            <w:vMerge w:val="restart"/>
            <w:hideMark/>
          </w:tcPr>
          <w:p w:rsidR="000104AC" w:rsidRPr="000104AC" w:rsidRDefault="000104AC" w:rsidP="000104AC">
            <w:pPr>
              <w:widowControl/>
              <w:autoSpaceDE/>
              <w:autoSpaceDN/>
              <w:rPr>
                <w:b/>
                <w:bCs/>
                <w:sz w:val="24"/>
                <w:szCs w:val="24"/>
                <w:lang w:eastAsia="ru-RU"/>
              </w:rPr>
            </w:pPr>
            <w:r w:rsidRPr="000104AC">
              <w:rPr>
                <w:b/>
                <w:bCs/>
                <w:sz w:val="24"/>
                <w:szCs w:val="24"/>
                <w:lang w:eastAsia="ru-RU"/>
              </w:rPr>
              <w:t>Предметные области    </w:t>
            </w:r>
          </w:p>
        </w:tc>
        <w:tc>
          <w:tcPr>
            <w:tcW w:w="0" w:type="auto"/>
            <w:hideMark/>
          </w:tcPr>
          <w:p w:rsidR="000104AC" w:rsidRPr="000104AC" w:rsidRDefault="000104AC" w:rsidP="000104AC">
            <w:pPr>
              <w:widowControl/>
              <w:autoSpaceDE/>
              <w:autoSpaceDN/>
              <w:rPr>
                <w:b/>
                <w:bCs/>
                <w:sz w:val="24"/>
                <w:szCs w:val="24"/>
                <w:lang w:eastAsia="ru-RU"/>
              </w:rPr>
            </w:pPr>
            <w:r w:rsidRPr="000104AC">
              <w:rPr>
                <w:b/>
                <w:bCs/>
                <w:sz w:val="24"/>
                <w:szCs w:val="24"/>
                <w:lang w:eastAsia="ru-RU"/>
              </w:rPr>
              <w:t>Класс</w:t>
            </w:r>
          </w:p>
        </w:tc>
        <w:tc>
          <w:tcPr>
            <w:tcW w:w="0" w:type="auto"/>
            <w:gridSpan w:val="4"/>
            <w:hideMark/>
          </w:tcPr>
          <w:p w:rsidR="000104AC" w:rsidRPr="000104AC" w:rsidRDefault="000104AC" w:rsidP="000104AC">
            <w:pPr>
              <w:widowControl/>
              <w:autoSpaceDE/>
              <w:autoSpaceDN/>
              <w:rPr>
                <w:b/>
                <w:bCs/>
                <w:sz w:val="24"/>
                <w:szCs w:val="24"/>
                <w:lang w:eastAsia="ru-RU"/>
              </w:rPr>
            </w:pPr>
            <w:r w:rsidRPr="000104AC">
              <w:rPr>
                <w:b/>
                <w:bCs/>
                <w:sz w:val="24"/>
                <w:szCs w:val="24"/>
                <w:lang w:eastAsia="ru-RU"/>
              </w:rPr>
              <w:t>Количество часов</w:t>
            </w:r>
          </w:p>
        </w:tc>
        <w:tc>
          <w:tcPr>
            <w:tcW w:w="0" w:type="auto"/>
            <w:hideMark/>
          </w:tcPr>
          <w:p w:rsidR="000104AC" w:rsidRPr="000104AC" w:rsidRDefault="000104AC" w:rsidP="000104AC">
            <w:pPr>
              <w:widowControl/>
              <w:autoSpaceDE/>
              <w:autoSpaceDN/>
              <w:rPr>
                <w:b/>
                <w:bCs/>
                <w:sz w:val="24"/>
                <w:szCs w:val="24"/>
                <w:lang w:eastAsia="ru-RU"/>
              </w:rPr>
            </w:pPr>
            <w:r w:rsidRPr="000104AC">
              <w:rPr>
                <w:b/>
                <w:bCs/>
                <w:sz w:val="24"/>
                <w:szCs w:val="24"/>
                <w:lang w:eastAsia="ru-RU"/>
              </w:rPr>
              <w:t>Всего</w:t>
            </w:r>
          </w:p>
        </w:tc>
      </w:tr>
      <w:tr w:rsidR="000104AC" w:rsidRPr="000104AC" w:rsidTr="00634D2E">
        <w:tc>
          <w:tcPr>
            <w:tcW w:w="0" w:type="auto"/>
            <w:vMerge/>
            <w:vAlign w:val="center"/>
            <w:hideMark/>
          </w:tcPr>
          <w:p w:rsidR="000104AC" w:rsidRPr="000104AC" w:rsidRDefault="000104AC" w:rsidP="000104AC">
            <w:pPr>
              <w:widowControl/>
              <w:autoSpaceDE/>
              <w:autoSpaceDN/>
              <w:rPr>
                <w:b/>
                <w:bCs/>
                <w:sz w:val="24"/>
                <w:szCs w:val="24"/>
                <w:lang w:eastAsia="ru-RU"/>
              </w:rPr>
            </w:pPr>
          </w:p>
        </w:tc>
        <w:tc>
          <w:tcPr>
            <w:tcW w:w="0" w:type="auto"/>
            <w:hideMark/>
          </w:tcPr>
          <w:p w:rsidR="000104AC" w:rsidRPr="000104AC" w:rsidRDefault="000104AC" w:rsidP="000104AC">
            <w:pPr>
              <w:widowControl/>
              <w:autoSpaceDE/>
              <w:autoSpaceDN/>
              <w:rPr>
                <w:sz w:val="24"/>
                <w:szCs w:val="24"/>
                <w:lang w:eastAsia="ru-RU"/>
              </w:rPr>
            </w:pPr>
            <w:r w:rsidRPr="000104AC">
              <w:rPr>
                <w:sz w:val="24"/>
                <w:szCs w:val="24"/>
                <w:lang w:eastAsia="ru-RU"/>
              </w:rPr>
              <w:t>\ Учебные предметы</w:t>
            </w:r>
          </w:p>
        </w:tc>
        <w:tc>
          <w:tcPr>
            <w:tcW w:w="0" w:type="auto"/>
            <w:hideMark/>
          </w:tcPr>
          <w:p w:rsidR="000104AC" w:rsidRPr="000104AC" w:rsidRDefault="000104AC" w:rsidP="000104AC">
            <w:pPr>
              <w:widowControl/>
              <w:autoSpaceDE/>
              <w:autoSpaceDN/>
              <w:rPr>
                <w:sz w:val="24"/>
                <w:szCs w:val="24"/>
                <w:lang w:eastAsia="ru-RU"/>
              </w:rPr>
            </w:pPr>
            <w:r w:rsidRPr="000104AC">
              <w:rPr>
                <w:sz w:val="24"/>
                <w:szCs w:val="24"/>
                <w:lang w:eastAsia="ru-RU"/>
              </w:rPr>
              <w:t>I</w:t>
            </w:r>
          </w:p>
        </w:tc>
        <w:tc>
          <w:tcPr>
            <w:tcW w:w="0" w:type="auto"/>
            <w:hideMark/>
          </w:tcPr>
          <w:p w:rsidR="000104AC" w:rsidRPr="000104AC" w:rsidRDefault="000104AC" w:rsidP="000104AC">
            <w:pPr>
              <w:widowControl/>
              <w:autoSpaceDE/>
              <w:autoSpaceDN/>
              <w:rPr>
                <w:sz w:val="24"/>
                <w:szCs w:val="24"/>
                <w:lang w:eastAsia="ru-RU"/>
              </w:rPr>
            </w:pPr>
            <w:r w:rsidRPr="000104AC">
              <w:rPr>
                <w:sz w:val="24"/>
                <w:szCs w:val="24"/>
                <w:lang w:eastAsia="ru-RU"/>
              </w:rPr>
              <w:t>II</w:t>
            </w:r>
          </w:p>
        </w:tc>
        <w:tc>
          <w:tcPr>
            <w:tcW w:w="0" w:type="auto"/>
            <w:hideMark/>
          </w:tcPr>
          <w:p w:rsidR="000104AC" w:rsidRPr="000104AC" w:rsidRDefault="000104AC" w:rsidP="000104AC">
            <w:pPr>
              <w:widowControl/>
              <w:autoSpaceDE/>
              <w:autoSpaceDN/>
              <w:rPr>
                <w:sz w:val="24"/>
                <w:szCs w:val="24"/>
                <w:lang w:eastAsia="ru-RU"/>
              </w:rPr>
            </w:pPr>
            <w:r w:rsidRPr="000104AC">
              <w:rPr>
                <w:sz w:val="24"/>
                <w:szCs w:val="24"/>
                <w:lang w:eastAsia="ru-RU"/>
              </w:rPr>
              <w:t>III</w:t>
            </w:r>
          </w:p>
        </w:tc>
        <w:tc>
          <w:tcPr>
            <w:tcW w:w="0" w:type="auto"/>
            <w:hideMark/>
          </w:tcPr>
          <w:p w:rsidR="000104AC" w:rsidRPr="000104AC" w:rsidRDefault="000104AC" w:rsidP="000104AC">
            <w:pPr>
              <w:widowControl/>
              <w:autoSpaceDE/>
              <w:autoSpaceDN/>
              <w:rPr>
                <w:sz w:val="24"/>
                <w:szCs w:val="24"/>
                <w:lang w:eastAsia="ru-RU"/>
              </w:rPr>
            </w:pPr>
            <w:r w:rsidRPr="000104AC">
              <w:rPr>
                <w:sz w:val="24"/>
                <w:szCs w:val="24"/>
                <w:lang w:eastAsia="ru-RU"/>
              </w:rPr>
              <w:t>IV</w:t>
            </w:r>
          </w:p>
        </w:tc>
        <w:tc>
          <w:tcPr>
            <w:tcW w:w="0" w:type="auto"/>
            <w:hideMark/>
          </w:tcPr>
          <w:p w:rsidR="000104AC" w:rsidRPr="000104AC" w:rsidRDefault="000104AC" w:rsidP="000104AC">
            <w:pPr>
              <w:widowControl/>
              <w:autoSpaceDE/>
              <w:autoSpaceDN/>
              <w:rPr>
                <w:sz w:val="24"/>
                <w:szCs w:val="24"/>
                <w:lang w:eastAsia="ru-RU"/>
              </w:rPr>
            </w:pPr>
            <w:r w:rsidRPr="000104AC">
              <w:rPr>
                <w:sz w:val="24"/>
                <w:szCs w:val="24"/>
                <w:lang w:eastAsia="ru-RU"/>
              </w:rPr>
              <w:t>   </w:t>
            </w:r>
          </w:p>
        </w:tc>
      </w:tr>
      <w:tr w:rsidR="000104AC" w:rsidRPr="000104AC" w:rsidTr="00634D2E">
        <w:tc>
          <w:tcPr>
            <w:tcW w:w="0" w:type="auto"/>
            <w:gridSpan w:val="7"/>
            <w:hideMark/>
          </w:tcPr>
          <w:p w:rsidR="000104AC" w:rsidRPr="000104AC" w:rsidRDefault="000104AC" w:rsidP="000104AC">
            <w:pPr>
              <w:widowControl/>
              <w:autoSpaceDE/>
              <w:autoSpaceDN/>
              <w:rPr>
                <w:sz w:val="24"/>
                <w:szCs w:val="24"/>
                <w:lang w:eastAsia="ru-RU"/>
              </w:rPr>
            </w:pPr>
            <w:r w:rsidRPr="000104AC">
              <w:rPr>
                <w:sz w:val="24"/>
                <w:szCs w:val="24"/>
                <w:lang w:eastAsia="ru-RU"/>
              </w:rPr>
              <w:t>Обязательная часть</w:t>
            </w:r>
          </w:p>
        </w:tc>
      </w:tr>
      <w:tr w:rsidR="000104AC" w:rsidRPr="000104AC" w:rsidTr="000104AC">
        <w:tc>
          <w:tcPr>
            <w:tcW w:w="0" w:type="auto"/>
            <w:vMerge w:val="restart"/>
            <w:vAlign w:val="center"/>
            <w:hideMark/>
          </w:tcPr>
          <w:p w:rsidR="000104AC" w:rsidRPr="000104AC" w:rsidRDefault="000104AC" w:rsidP="000104AC">
            <w:pPr>
              <w:widowControl/>
              <w:autoSpaceDE/>
              <w:autoSpaceDN/>
              <w:rPr>
                <w:sz w:val="24"/>
                <w:szCs w:val="24"/>
                <w:lang w:eastAsia="ru-RU"/>
              </w:rPr>
            </w:pPr>
            <w:r w:rsidRPr="000104AC">
              <w:rPr>
                <w:sz w:val="24"/>
                <w:szCs w:val="24"/>
                <w:lang w:eastAsia="ru-RU"/>
              </w:rPr>
              <w:t>1. Язык и речевая практика        </w:t>
            </w:r>
          </w:p>
        </w:tc>
        <w:tc>
          <w:tcPr>
            <w:tcW w:w="0" w:type="auto"/>
            <w:hideMark/>
          </w:tcPr>
          <w:p w:rsidR="000104AC" w:rsidRPr="000104AC" w:rsidRDefault="000104AC" w:rsidP="000104AC">
            <w:pPr>
              <w:widowControl/>
              <w:autoSpaceDE/>
              <w:autoSpaceDN/>
              <w:rPr>
                <w:sz w:val="24"/>
                <w:szCs w:val="24"/>
                <w:lang w:eastAsia="ru-RU"/>
              </w:rPr>
            </w:pPr>
            <w:r w:rsidRPr="000104AC">
              <w:rPr>
                <w:sz w:val="24"/>
                <w:szCs w:val="24"/>
                <w:lang w:eastAsia="ru-RU"/>
              </w:rPr>
              <w:t>Русский язык</w:t>
            </w:r>
          </w:p>
        </w:tc>
        <w:tc>
          <w:tcPr>
            <w:tcW w:w="0" w:type="auto"/>
          </w:tcPr>
          <w:p w:rsidR="000104AC" w:rsidRPr="000104AC" w:rsidRDefault="000104AC" w:rsidP="000104AC">
            <w:pPr>
              <w:widowControl/>
              <w:autoSpaceDE/>
              <w:autoSpaceDN/>
              <w:rPr>
                <w:sz w:val="24"/>
                <w:szCs w:val="24"/>
                <w:lang w:eastAsia="ru-RU"/>
              </w:rPr>
            </w:pPr>
          </w:p>
        </w:tc>
        <w:tc>
          <w:tcPr>
            <w:tcW w:w="0" w:type="auto"/>
          </w:tcPr>
          <w:p w:rsidR="000104AC" w:rsidRPr="000104AC" w:rsidRDefault="000104AC" w:rsidP="000104AC">
            <w:pPr>
              <w:widowControl/>
              <w:autoSpaceDE/>
              <w:autoSpaceDN/>
              <w:rPr>
                <w:sz w:val="24"/>
                <w:szCs w:val="24"/>
                <w:lang w:eastAsia="ru-RU"/>
              </w:rPr>
            </w:pPr>
          </w:p>
        </w:tc>
        <w:tc>
          <w:tcPr>
            <w:tcW w:w="0" w:type="auto"/>
            <w:hideMark/>
          </w:tcPr>
          <w:p w:rsidR="000104AC" w:rsidRPr="000104AC" w:rsidRDefault="000104AC" w:rsidP="000104AC">
            <w:pPr>
              <w:widowControl/>
              <w:autoSpaceDE/>
              <w:autoSpaceDN/>
              <w:rPr>
                <w:sz w:val="24"/>
                <w:szCs w:val="24"/>
                <w:lang w:eastAsia="ru-RU"/>
              </w:rPr>
            </w:pPr>
            <w:r w:rsidRPr="000104AC">
              <w:rPr>
                <w:sz w:val="24"/>
                <w:szCs w:val="24"/>
                <w:lang w:eastAsia="ru-RU"/>
              </w:rPr>
              <w:t>3</w:t>
            </w:r>
          </w:p>
        </w:tc>
        <w:tc>
          <w:tcPr>
            <w:tcW w:w="0" w:type="auto"/>
          </w:tcPr>
          <w:p w:rsidR="000104AC" w:rsidRPr="000104AC" w:rsidRDefault="000104AC" w:rsidP="000104AC">
            <w:pPr>
              <w:widowControl/>
              <w:autoSpaceDE/>
              <w:autoSpaceDN/>
              <w:rPr>
                <w:sz w:val="24"/>
                <w:szCs w:val="24"/>
                <w:lang w:eastAsia="ru-RU"/>
              </w:rPr>
            </w:pPr>
          </w:p>
        </w:tc>
        <w:tc>
          <w:tcPr>
            <w:tcW w:w="0" w:type="auto"/>
          </w:tcPr>
          <w:p w:rsidR="000104AC" w:rsidRPr="000104AC" w:rsidRDefault="000D147B" w:rsidP="000104AC">
            <w:pPr>
              <w:widowControl/>
              <w:autoSpaceDE/>
              <w:autoSpaceDN/>
              <w:rPr>
                <w:sz w:val="24"/>
                <w:szCs w:val="24"/>
                <w:lang w:eastAsia="ru-RU"/>
              </w:rPr>
            </w:pPr>
            <w:r>
              <w:rPr>
                <w:sz w:val="24"/>
                <w:szCs w:val="24"/>
                <w:lang w:eastAsia="ru-RU"/>
              </w:rPr>
              <w:t>3</w:t>
            </w:r>
          </w:p>
        </w:tc>
      </w:tr>
      <w:tr w:rsidR="000104AC" w:rsidRPr="000104AC" w:rsidTr="000104AC">
        <w:tc>
          <w:tcPr>
            <w:tcW w:w="0" w:type="auto"/>
            <w:vMerge/>
            <w:vAlign w:val="center"/>
            <w:hideMark/>
          </w:tcPr>
          <w:p w:rsidR="000104AC" w:rsidRPr="000104AC" w:rsidRDefault="000104AC" w:rsidP="000104AC">
            <w:pPr>
              <w:widowControl/>
              <w:autoSpaceDE/>
              <w:autoSpaceDN/>
              <w:rPr>
                <w:sz w:val="24"/>
                <w:szCs w:val="24"/>
                <w:lang w:eastAsia="ru-RU"/>
              </w:rPr>
            </w:pPr>
          </w:p>
        </w:tc>
        <w:tc>
          <w:tcPr>
            <w:tcW w:w="0" w:type="auto"/>
            <w:hideMark/>
          </w:tcPr>
          <w:p w:rsidR="000104AC" w:rsidRPr="000104AC" w:rsidRDefault="000104AC" w:rsidP="000104AC">
            <w:pPr>
              <w:widowControl/>
              <w:autoSpaceDE/>
              <w:autoSpaceDN/>
              <w:rPr>
                <w:sz w:val="24"/>
                <w:szCs w:val="24"/>
                <w:lang w:eastAsia="ru-RU"/>
              </w:rPr>
            </w:pPr>
            <w:r w:rsidRPr="000104AC">
              <w:rPr>
                <w:sz w:val="24"/>
                <w:szCs w:val="24"/>
                <w:lang w:eastAsia="ru-RU"/>
              </w:rPr>
              <w:t>Чтение</w:t>
            </w:r>
          </w:p>
        </w:tc>
        <w:tc>
          <w:tcPr>
            <w:tcW w:w="0" w:type="auto"/>
          </w:tcPr>
          <w:p w:rsidR="000104AC" w:rsidRPr="000104AC" w:rsidRDefault="000104AC" w:rsidP="000104AC">
            <w:pPr>
              <w:widowControl/>
              <w:autoSpaceDE/>
              <w:autoSpaceDN/>
              <w:rPr>
                <w:sz w:val="24"/>
                <w:szCs w:val="24"/>
                <w:lang w:eastAsia="ru-RU"/>
              </w:rPr>
            </w:pPr>
          </w:p>
        </w:tc>
        <w:tc>
          <w:tcPr>
            <w:tcW w:w="0" w:type="auto"/>
          </w:tcPr>
          <w:p w:rsidR="000104AC" w:rsidRPr="000104AC" w:rsidRDefault="000104AC" w:rsidP="000104AC">
            <w:pPr>
              <w:widowControl/>
              <w:autoSpaceDE/>
              <w:autoSpaceDN/>
              <w:rPr>
                <w:sz w:val="24"/>
                <w:szCs w:val="24"/>
                <w:lang w:eastAsia="ru-RU"/>
              </w:rPr>
            </w:pPr>
          </w:p>
        </w:tc>
        <w:tc>
          <w:tcPr>
            <w:tcW w:w="0" w:type="auto"/>
            <w:hideMark/>
          </w:tcPr>
          <w:p w:rsidR="000104AC" w:rsidRPr="000104AC" w:rsidRDefault="000104AC" w:rsidP="000104AC">
            <w:pPr>
              <w:widowControl/>
              <w:autoSpaceDE/>
              <w:autoSpaceDN/>
              <w:rPr>
                <w:sz w:val="24"/>
                <w:szCs w:val="24"/>
                <w:lang w:eastAsia="ru-RU"/>
              </w:rPr>
            </w:pPr>
            <w:r w:rsidRPr="000104AC">
              <w:rPr>
                <w:sz w:val="24"/>
                <w:szCs w:val="24"/>
                <w:lang w:eastAsia="ru-RU"/>
              </w:rPr>
              <w:t>4</w:t>
            </w:r>
          </w:p>
        </w:tc>
        <w:tc>
          <w:tcPr>
            <w:tcW w:w="0" w:type="auto"/>
          </w:tcPr>
          <w:p w:rsidR="000104AC" w:rsidRPr="000104AC" w:rsidRDefault="000104AC" w:rsidP="000104AC">
            <w:pPr>
              <w:widowControl/>
              <w:autoSpaceDE/>
              <w:autoSpaceDN/>
              <w:rPr>
                <w:sz w:val="24"/>
                <w:szCs w:val="24"/>
                <w:lang w:eastAsia="ru-RU"/>
              </w:rPr>
            </w:pPr>
          </w:p>
        </w:tc>
        <w:tc>
          <w:tcPr>
            <w:tcW w:w="0" w:type="auto"/>
          </w:tcPr>
          <w:p w:rsidR="000104AC" w:rsidRPr="000104AC" w:rsidRDefault="000D147B" w:rsidP="000104AC">
            <w:pPr>
              <w:widowControl/>
              <w:autoSpaceDE/>
              <w:autoSpaceDN/>
              <w:rPr>
                <w:sz w:val="24"/>
                <w:szCs w:val="24"/>
                <w:lang w:eastAsia="ru-RU"/>
              </w:rPr>
            </w:pPr>
            <w:r>
              <w:rPr>
                <w:sz w:val="24"/>
                <w:szCs w:val="24"/>
                <w:lang w:eastAsia="ru-RU"/>
              </w:rPr>
              <w:t>4</w:t>
            </w:r>
          </w:p>
        </w:tc>
      </w:tr>
      <w:tr w:rsidR="000104AC" w:rsidRPr="000104AC" w:rsidTr="000104AC">
        <w:tc>
          <w:tcPr>
            <w:tcW w:w="0" w:type="auto"/>
            <w:vMerge/>
            <w:vAlign w:val="center"/>
            <w:hideMark/>
          </w:tcPr>
          <w:p w:rsidR="000104AC" w:rsidRPr="000104AC" w:rsidRDefault="000104AC" w:rsidP="000104AC">
            <w:pPr>
              <w:widowControl/>
              <w:autoSpaceDE/>
              <w:autoSpaceDN/>
              <w:rPr>
                <w:sz w:val="24"/>
                <w:szCs w:val="24"/>
                <w:lang w:eastAsia="ru-RU"/>
              </w:rPr>
            </w:pPr>
          </w:p>
        </w:tc>
        <w:tc>
          <w:tcPr>
            <w:tcW w:w="0" w:type="auto"/>
            <w:hideMark/>
          </w:tcPr>
          <w:p w:rsidR="000104AC" w:rsidRPr="000104AC" w:rsidRDefault="000104AC" w:rsidP="000104AC">
            <w:pPr>
              <w:widowControl/>
              <w:autoSpaceDE/>
              <w:autoSpaceDN/>
              <w:rPr>
                <w:sz w:val="24"/>
                <w:szCs w:val="24"/>
                <w:lang w:eastAsia="ru-RU"/>
              </w:rPr>
            </w:pPr>
            <w:r w:rsidRPr="000104AC">
              <w:rPr>
                <w:sz w:val="24"/>
                <w:szCs w:val="24"/>
                <w:lang w:eastAsia="ru-RU"/>
              </w:rPr>
              <w:t>Речевая практика</w:t>
            </w:r>
          </w:p>
        </w:tc>
        <w:tc>
          <w:tcPr>
            <w:tcW w:w="0" w:type="auto"/>
          </w:tcPr>
          <w:p w:rsidR="000104AC" w:rsidRPr="000104AC" w:rsidRDefault="000104AC" w:rsidP="000104AC">
            <w:pPr>
              <w:widowControl/>
              <w:autoSpaceDE/>
              <w:autoSpaceDN/>
              <w:rPr>
                <w:sz w:val="24"/>
                <w:szCs w:val="24"/>
                <w:lang w:eastAsia="ru-RU"/>
              </w:rPr>
            </w:pPr>
          </w:p>
        </w:tc>
        <w:tc>
          <w:tcPr>
            <w:tcW w:w="0" w:type="auto"/>
          </w:tcPr>
          <w:p w:rsidR="000104AC" w:rsidRPr="000104AC" w:rsidRDefault="000104AC" w:rsidP="000104AC">
            <w:pPr>
              <w:widowControl/>
              <w:autoSpaceDE/>
              <w:autoSpaceDN/>
              <w:rPr>
                <w:sz w:val="24"/>
                <w:szCs w:val="24"/>
                <w:lang w:eastAsia="ru-RU"/>
              </w:rPr>
            </w:pPr>
          </w:p>
        </w:tc>
        <w:tc>
          <w:tcPr>
            <w:tcW w:w="0" w:type="auto"/>
            <w:hideMark/>
          </w:tcPr>
          <w:p w:rsidR="000104AC" w:rsidRPr="000104AC" w:rsidRDefault="000104AC" w:rsidP="000104AC">
            <w:pPr>
              <w:widowControl/>
              <w:autoSpaceDE/>
              <w:autoSpaceDN/>
              <w:rPr>
                <w:sz w:val="24"/>
                <w:szCs w:val="24"/>
                <w:lang w:eastAsia="ru-RU"/>
              </w:rPr>
            </w:pPr>
            <w:r w:rsidRPr="000104AC">
              <w:rPr>
                <w:sz w:val="24"/>
                <w:szCs w:val="24"/>
                <w:lang w:eastAsia="ru-RU"/>
              </w:rPr>
              <w:t>2</w:t>
            </w:r>
          </w:p>
        </w:tc>
        <w:tc>
          <w:tcPr>
            <w:tcW w:w="0" w:type="auto"/>
          </w:tcPr>
          <w:p w:rsidR="000104AC" w:rsidRPr="000104AC" w:rsidRDefault="000104AC" w:rsidP="000104AC">
            <w:pPr>
              <w:widowControl/>
              <w:autoSpaceDE/>
              <w:autoSpaceDN/>
              <w:rPr>
                <w:sz w:val="24"/>
                <w:szCs w:val="24"/>
                <w:lang w:eastAsia="ru-RU"/>
              </w:rPr>
            </w:pPr>
          </w:p>
        </w:tc>
        <w:tc>
          <w:tcPr>
            <w:tcW w:w="0" w:type="auto"/>
          </w:tcPr>
          <w:p w:rsidR="000104AC" w:rsidRPr="000104AC" w:rsidRDefault="000D147B" w:rsidP="000104AC">
            <w:pPr>
              <w:widowControl/>
              <w:autoSpaceDE/>
              <w:autoSpaceDN/>
              <w:rPr>
                <w:sz w:val="24"/>
                <w:szCs w:val="24"/>
                <w:lang w:eastAsia="ru-RU"/>
              </w:rPr>
            </w:pPr>
            <w:r>
              <w:rPr>
                <w:sz w:val="24"/>
                <w:szCs w:val="24"/>
                <w:lang w:eastAsia="ru-RU"/>
              </w:rPr>
              <w:t>2</w:t>
            </w:r>
          </w:p>
        </w:tc>
      </w:tr>
      <w:tr w:rsidR="000104AC" w:rsidRPr="000104AC" w:rsidTr="000104AC">
        <w:tc>
          <w:tcPr>
            <w:tcW w:w="0" w:type="auto"/>
            <w:hideMark/>
          </w:tcPr>
          <w:p w:rsidR="000104AC" w:rsidRPr="000104AC" w:rsidRDefault="000104AC" w:rsidP="000104AC">
            <w:pPr>
              <w:widowControl/>
              <w:autoSpaceDE/>
              <w:autoSpaceDN/>
              <w:rPr>
                <w:sz w:val="24"/>
                <w:szCs w:val="24"/>
                <w:lang w:eastAsia="ru-RU"/>
              </w:rPr>
            </w:pPr>
            <w:r w:rsidRPr="000104AC">
              <w:rPr>
                <w:sz w:val="24"/>
                <w:szCs w:val="24"/>
                <w:lang w:eastAsia="ru-RU"/>
              </w:rPr>
              <w:t>2. Математика</w:t>
            </w:r>
          </w:p>
        </w:tc>
        <w:tc>
          <w:tcPr>
            <w:tcW w:w="0" w:type="auto"/>
            <w:hideMark/>
          </w:tcPr>
          <w:p w:rsidR="000104AC" w:rsidRPr="000104AC" w:rsidRDefault="000104AC" w:rsidP="000104AC">
            <w:pPr>
              <w:widowControl/>
              <w:autoSpaceDE/>
              <w:autoSpaceDN/>
              <w:rPr>
                <w:sz w:val="24"/>
                <w:szCs w:val="24"/>
                <w:lang w:eastAsia="ru-RU"/>
              </w:rPr>
            </w:pPr>
            <w:r w:rsidRPr="000104AC">
              <w:rPr>
                <w:sz w:val="24"/>
                <w:szCs w:val="24"/>
                <w:lang w:eastAsia="ru-RU"/>
              </w:rPr>
              <w:t>Математика</w:t>
            </w:r>
          </w:p>
        </w:tc>
        <w:tc>
          <w:tcPr>
            <w:tcW w:w="0" w:type="auto"/>
          </w:tcPr>
          <w:p w:rsidR="000104AC" w:rsidRPr="000104AC" w:rsidRDefault="000104AC" w:rsidP="000104AC">
            <w:pPr>
              <w:widowControl/>
              <w:autoSpaceDE/>
              <w:autoSpaceDN/>
              <w:rPr>
                <w:sz w:val="24"/>
                <w:szCs w:val="24"/>
                <w:lang w:eastAsia="ru-RU"/>
              </w:rPr>
            </w:pPr>
          </w:p>
        </w:tc>
        <w:tc>
          <w:tcPr>
            <w:tcW w:w="0" w:type="auto"/>
          </w:tcPr>
          <w:p w:rsidR="000104AC" w:rsidRPr="000104AC" w:rsidRDefault="000104AC" w:rsidP="000104AC">
            <w:pPr>
              <w:widowControl/>
              <w:autoSpaceDE/>
              <w:autoSpaceDN/>
              <w:rPr>
                <w:sz w:val="24"/>
                <w:szCs w:val="24"/>
                <w:lang w:eastAsia="ru-RU"/>
              </w:rPr>
            </w:pPr>
          </w:p>
        </w:tc>
        <w:tc>
          <w:tcPr>
            <w:tcW w:w="0" w:type="auto"/>
            <w:hideMark/>
          </w:tcPr>
          <w:p w:rsidR="000104AC" w:rsidRPr="000104AC" w:rsidRDefault="000104AC" w:rsidP="000104AC">
            <w:pPr>
              <w:widowControl/>
              <w:autoSpaceDE/>
              <w:autoSpaceDN/>
              <w:rPr>
                <w:sz w:val="24"/>
                <w:szCs w:val="24"/>
                <w:lang w:eastAsia="ru-RU"/>
              </w:rPr>
            </w:pPr>
            <w:r w:rsidRPr="000104AC">
              <w:rPr>
                <w:sz w:val="24"/>
                <w:szCs w:val="24"/>
                <w:lang w:eastAsia="ru-RU"/>
              </w:rPr>
              <w:t>4</w:t>
            </w:r>
          </w:p>
        </w:tc>
        <w:tc>
          <w:tcPr>
            <w:tcW w:w="0" w:type="auto"/>
          </w:tcPr>
          <w:p w:rsidR="000104AC" w:rsidRPr="000104AC" w:rsidRDefault="000104AC" w:rsidP="000104AC">
            <w:pPr>
              <w:widowControl/>
              <w:autoSpaceDE/>
              <w:autoSpaceDN/>
              <w:rPr>
                <w:sz w:val="24"/>
                <w:szCs w:val="24"/>
                <w:lang w:eastAsia="ru-RU"/>
              </w:rPr>
            </w:pPr>
          </w:p>
        </w:tc>
        <w:tc>
          <w:tcPr>
            <w:tcW w:w="0" w:type="auto"/>
          </w:tcPr>
          <w:p w:rsidR="000104AC" w:rsidRPr="000104AC" w:rsidRDefault="000D147B" w:rsidP="000104AC">
            <w:pPr>
              <w:widowControl/>
              <w:autoSpaceDE/>
              <w:autoSpaceDN/>
              <w:rPr>
                <w:sz w:val="24"/>
                <w:szCs w:val="24"/>
                <w:lang w:eastAsia="ru-RU"/>
              </w:rPr>
            </w:pPr>
            <w:r>
              <w:rPr>
                <w:sz w:val="24"/>
                <w:szCs w:val="24"/>
                <w:lang w:eastAsia="ru-RU"/>
              </w:rPr>
              <w:t>4</w:t>
            </w:r>
          </w:p>
        </w:tc>
      </w:tr>
      <w:tr w:rsidR="000104AC" w:rsidRPr="000104AC" w:rsidTr="000104AC">
        <w:tc>
          <w:tcPr>
            <w:tcW w:w="0" w:type="auto"/>
            <w:hideMark/>
          </w:tcPr>
          <w:p w:rsidR="000104AC" w:rsidRPr="000104AC" w:rsidRDefault="000104AC" w:rsidP="000104AC">
            <w:pPr>
              <w:widowControl/>
              <w:autoSpaceDE/>
              <w:autoSpaceDN/>
              <w:rPr>
                <w:sz w:val="24"/>
                <w:szCs w:val="24"/>
                <w:lang w:eastAsia="ru-RU"/>
              </w:rPr>
            </w:pPr>
            <w:r w:rsidRPr="000104AC">
              <w:rPr>
                <w:sz w:val="24"/>
                <w:szCs w:val="24"/>
                <w:lang w:eastAsia="ru-RU"/>
              </w:rPr>
              <w:t>3. Естествознание</w:t>
            </w:r>
          </w:p>
        </w:tc>
        <w:tc>
          <w:tcPr>
            <w:tcW w:w="0" w:type="auto"/>
            <w:hideMark/>
          </w:tcPr>
          <w:p w:rsidR="000104AC" w:rsidRPr="000104AC" w:rsidRDefault="000104AC" w:rsidP="000104AC">
            <w:pPr>
              <w:widowControl/>
              <w:autoSpaceDE/>
              <w:autoSpaceDN/>
              <w:rPr>
                <w:sz w:val="24"/>
                <w:szCs w:val="24"/>
                <w:lang w:eastAsia="ru-RU"/>
              </w:rPr>
            </w:pPr>
            <w:r w:rsidRPr="000104AC">
              <w:rPr>
                <w:sz w:val="24"/>
                <w:szCs w:val="24"/>
                <w:lang w:eastAsia="ru-RU"/>
              </w:rPr>
              <w:t>Мир природы и человека</w:t>
            </w:r>
          </w:p>
        </w:tc>
        <w:tc>
          <w:tcPr>
            <w:tcW w:w="0" w:type="auto"/>
          </w:tcPr>
          <w:p w:rsidR="000104AC" w:rsidRPr="000104AC" w:rsidRDefault="000104AC" w:rsidP="000104AC">
            <w:pPr>
              <w:widowControl/>
              <w:autoSpaceDE/>
              <w:autoSpaceDN/>
              <w:rPr>
                <w:sz w:val="24"/>
                <w:szCs w:val="24"/>
                <w:lang w:eastAsia="ru-RU"/>
              </w:rPr>
            </w:pPr>
          </w:p>
        </w:tc>
        <w:tc>
          <w:tcPr>
            <w:tcW w:w="0" w:type="auto"/>
          </w:tcPr>
          <w:p w:rsidR="000104AC" w:rsidRPr="000104AC" w:rsidRDefault="000104AC" w:rsidP="000104AC">
            <w:pPr>
              <w:widowControl/>
              <w:autoSpaceDE/>
              <w:autoSpaceDN/>
              <w:rPr>
                <w:sz w:val="24"/>
                <w:szCs w:val="24"/>
                <w:lang w:eastAsia="ru-RU"/>
              </w:rPr>
            </w:pPr>
          </w:p>
        </w:tc>
        <w:tc>
          <w:tcPr>
            <w:tcW w:w="0" w:type="auto"/>
            <w:hideMark/>
          </w:tcPr>
          <w:p w:rsidR="000104AC" w:rsidRPr="000104AC" w:rsidRDefault="000104AC" w:rsidP="000104AC">
            <w:pPr>
              <w:widowControl/>
              <w:autoSpaceDE/>
              <w:autoSpaceDN/>
              <w:rPr>
                <w:sz w:val="24"/>
                <w:szCs w:val="24"/>
                <w:lang w:eastAsia="ru-RU"/>
              </w:rPr>
            </w:pPr>
            <w:r w:rsidRPr="000104AC">
              <w:rPr>
                <w:sz w:val="24"/>
                <w:szCs w:val="24"/>
                <w:lang w:eastAsia="ru-RU"/>
              </w:rPr>
              <w:t>1</w:t>
            </w:r>
          </w:p>
        </w:tc>
        <w:tc>
          <w:tcPr>
            <w:tcW w:w="0" w:type="auto"/>
          </w:tcPr>
          <w:p w:rsidR="000104AC" w:rsidRPr="000104AC" w:rsidRDefault="000104AC" w:rsidP="000104AC">
            <w:pPr>
              <w:widowControl/>
              <w:autoSpaceDE/>
              <w:autoSpaceDN/>
              <w:rPr>
                <w:sz w:val="24"/>
                <w:szCs w:val="24"/>
                <w:lang w:eastAsia="ru-RU"/>
              </w:rPr>
            </w:pPr>
          </w:p>
        </w:tc>
        <w:tc>
          <w:tcPr>
            <w:tcW w:w="0" w:type="auto"/>
          </w:tcPr>
          <w:p w:rsidR="000104AC" w:rsidRPr="000104AC" w:rsidRDefault="000D147B" w:rsidP="000104AC">
            <w:pPr>
              <w:widowControl/>
              <w:autoSpaceDE/>
              <w:autoSpaceDN/>
              <w:rPr>
                <w:sz w:val="24"/>
                <w:szCs w:val="24"/>
                <w:lang w:eastAsia="ru-RU"/>
              </w:rPr>
            </w:pPr>
            <w:r>
              <w:rPr>
                <w:sz w:val="24"/>
                <w:szCs w:val="24"/>
                <w:lang w:eastAsia="ru-RU"/>
              </w:rPr>
              <w:t>1</w:t>
            </w:r>
          </w:p>
        </w:tc>
      </w:tr>
      <w:tr w:rsidR="000104AC" w:rsidRPr="000104AC" w:rsidTr="000104AC">
        <w:tc>
          <w:tcPr>
            <w:tcW w:w="0" w:type="auto"/>
            <w:vMerge w:val="restart"/>
            <w:vAlign w:val="center"/>
            <w:hideMark/>
          </w:tcPr>
          <w:p w:rsidR="000104AC" w:rsidRPr="000104AC" w:rsidRDefault="000104AC" w:rsidP="000104AC">
            <w:pPr>
              <w:widowControl/>
              <w:autoSpaceDE/>
              <w:autoSpaceDN/>
              <w:rPr>
                <w:sz w:val="24"/>
                <w:szCs w:val="24"/>
                <w:lang w:eastAsia="ru-RU"/>
              </w:rPr>
            </w:pPr>
            <w:r w:rsidRPr="000104AC">
              <w:rPr>
                <w:sz w:val="24"/>
                <w:szCs w:val="24"/>
                <w:lang w:eastAsia="ru-RU"/>
              </w:rPr>
              <w:t>4. Искусство</w:t>
            </w:r>
          </w:p>
        </w:tc>
        <w:tc>
          <w:tcPr>
            <w:tcW w:w="0" w:type="auto"/>
            <w:hideMark/>
          </w:tcPr>
          <w:p w:rsidR="000104AC" w:rsidRPr="000104AC" w:rsidRDefault="000104AC" w:rsidP="000104AC">
            <w:pPr>
              <w:widowControl/>
              <w:autoSpaceDE/>
              <w:autoSpaceDN/>
              <w:rPr>
                <w:sz w:val="24"/>
                <w:szCs w:val="24"/>
                <w:lang w:eastAsia="ru-RU"/>
              </w:rPr>
            </w:pPr>
            <w:r w:rsidRPr="000104AC">
              <w:rPr>
                <w:sz w:val="24"/>
                <w:szCs w:val="24"/>
                <w:lang w:eastAsia="ru-RU"/>
              </w:rPr>
              <w:t>Музыка</w:t>
            </w:r>
          </w:p>
        </w:tc>
        <w:tc>
          <w:tcPr>
            <w:tcW w:w="0" w:type="auto"/>
          </w:tcPr>
          <w:p w:rsidR="000104AC" w:rsidRPr="000104AC" w:rsidRDefault="000104AC" w:rsidP="000104AC">
            <w:pPr>
              <w:widowControl/>
              <w:autoSpaceDE/>
              <w:autoSpaceDN/>
              <w:rPr>
                <w:sz w:val="24"/>
                <w:szCs w:val="24"/>
                <w:lang w:eastAsia="ru-RU"/>
              </w:rPr>
            </w:pPr>
          </w:p>
        </w:tc>
        <w:tc>
          <w:tcPr>
            <w:tcW w:w="0" w:type="auto"/>
          </w:tcPr>
          <w:p w:rsidR="000104AC" w:rsidRPr="000104AC" w:rsidRDefault="000104AC" w:rsidP="000104AC">
            <w:pPr>
              <w:widowControl/>
              <w:autoSpaceDE/>
              <w:autoSpaceDN/>
              <w:rPr>
                <w:sz w:val="24"/>
                <w:szCs w:val="24"/>
                <w:lang w:eastAsia="ru-RU"/>
              </w:rPr>
            </w:pPr>
          </w:p>
        </w:tc>
        <w:tc>
          <w:tcPr>
            <w:tcW w:w="0" w:type="auto"/>
            <w:hideMark/>
          </w:tcPr>
          <w:p w:rsidR="000104AC" w:rsidRPr="000104AC" w:rsidRDefault="000104AC" w:rsidP="000104AC">
            <w:pPr>
              <w:widowControl/>
              <w:autoSpaceDE/>
              <w:autoSpaceDN/>
              <w:rPr>
                <w:sz w:val="24"/>
                <w:szCs w:val="24"/>
                <w:lang w:eastAsia="ru-RU"/>
              </w:rPr>
            </w:pPr>
            <w:r w:rsidRPr="000104AC">
              <w:rPr>
                <w:sz w:val="24"/>
                <w:szCs w:val="24"/>
                <w:lang w:eastAsia="ru-RU"/>
              </w:rPr>
              <w:t>1</w:t>
            </w:r>
          </w:p>
        </w:tc>
        <w:tc>
          <w:tcPr>
            <w:tcW w:w="0" w:type="auto"/>
          </w:tcPr>
          <w:p w:rsidR="000104AC" w:rsidRPr="000104AC" w:rsidRDefault="000104AC" w:rsidP="000104AC">
            <w:pPr>
              <w:widowControl/>
              <w:autoSpaceDE/>
              <w:autoSpaceDN/>
              <w:rPr>
                <w:sz w:val="24"/>
                <w:szCs w:val="24"/>
                <w:lang w:eastAsia="ru-RU"/>
              </w:rPr>
            </w:pPr>
          </w:p>
        </w:tc>
        <w:tc>
          <w:tcPr>
            <w:tcW w:w="0" w:type="auto"/>
          </w:tcPr>
          <w:p w:rsidR="000104AC" w:rsidRPr="000104AC" w:rsidRDefault="000D147B" w:rsidP="000104AC">
            <w:pPr>
              <w:widowControl/>
              <w:autoSpaceDE/>
              <w:autoSpaceDN/>
              <w:rPr>
                <w:sz w:val="24"/>
                <w:szCs w:val="24"/>
                <w:lang w:eastAsia="ru-RU"/>
              </w:rPr>
            </w:pPr>
            <w:r>
              <w:rPr>
                <w:sz w:val="24"/>
                <w:szCs w:val="24"/>
                <w:lang w:eastAsia="ru-RU"/>
              </w:rPr>
              <w:t>1</w:t>
            </w:r>
          </w:p>
        </w:tc>
      </w:tr>
      <w:tr w:rsidR="000104AC" w:rsidRPr="000104AC" w:rsidTr="000104AC">
        <w:tc>
          <w:tcPr>
            <w:tcW w:w="0" w:type="auto"/>
            <w:vMerge/>
            <w:vAlign w:val="center"/>
            <w:hideMark/>
          </w:tcPr>
          <w:p w:rsidR="000104AC" w:rsidRPr="000104AC" w:rsidRDefault="000104AC" w:rsidP="000104AC">
            <w:pPr>
              <w:widowControl/>
              <w:autoSpaceDE/>
              <w:autoSpaceDN/>
              <w:rPr>
                <w:sz w:val="24"/>
                <w:szCs w:val="24"/>
                <w:lang w:eastAsia="ru-RU"/>
              </w:rPr>
            </w:pPr>
          </w:p>
        </w:tc>
        <w:tc>
          <w:tcPr>
            <w:tcW w:w="0" w:type="auto"/>
            <w:hideMark/>
          </w:tcPr>
          <w:p w:rsidR="000104AC" w:rsidRPr="000104AC" w:rsidRDefault="000104AC" w:rsidP="000104AC">
            <w:pPr>
              <w:widowControl/>
              <w:autoSpaceDE/>
              <w:autoSpaceDN/>
              <w:rPr>
                <w:sz w:val="24"/>
                <w:szCs w:val="24"/>
                <w:lang w:eastAsia="ru-RU"/>
              </w:rPr>
            </w:pPr>
            <w:r w:rsidRPr="000104AC">
              <w:rPr>
                <w:sz w:val="24"/>
                <w:szCs w:val="24"/>
                <w:lang w:eastAsia="ru-RU"/>
              </w:rPr>
              <w:t>Рисование (изобразительное искусство)</w:t>
            </w:r>
          </w:p>
        </w:tc>
        <w:tc>
          <w:tcPr>
            <w:tcW w:w="0" w:type="auto"/>
          </w:tcPr>
          <w:p w:rsidR="000104AC" w:rsidRPr="000104AC" w:rsidRDefault="000104AC" w:rsidP="000104AC">
            <w:pPr>
              <w:widowControl/>
              <w:autoSpaceDE/>
              <w:autoSpaceDN/>
              <w:rPr>
                <w:sz w:val="24"/>
                <w:szCs w:val="24"/>
                <w:lang w:eastAsia="ru-RU"/>
              </w:rPr>
            </w:pPr>
          </w:p>
        </w:tc>
        <w:tc>
          <w:tcPr>
            <w:tcW w:w="0" w:type="auto"/>
          </w:tcPr>
          <w:p w:rsidR="000104AC" w:rsidRPr="000104AC" w:rsidRDefault="000104AC" w:rsidP="000104AC">
            <w:pPr>
              <w:widowControl/>
              <w:autoSpaceDE/>
              <w:autoSpaceDN/>
              <w:rPr>
                <w:sz w:val="24"/>
                <w:szCs w:val="24"/>
                <w:lang w:eastAsia="ru-RU"/>
              </w:rPr>
            </w:pPr>
          </w:p>
        </w:tc>
        <w:tc>
          <w:tcPr>
            <w:tcW w:w="0" w:type="auto"/>
            <w:hideMark/>
          </w:tcPr>
          <w:p w:rsidR="000104AC" w:rsidRPr="000104AC" w:rsidRDefault="000104AC" w:rsidP="000104AC">
            <w:pPr>
              <w:widowControl/>
              <w:autoSpaceDE/>
              <w:autoSpaceDN/>
              <w:rPr>
                <w:sz w:val="24"/>
                <w:szCs w:val="24"/>
                <w:lang w:eastAsia="ru-RU"/>
              </w:rPr>
            </w:pPr>
            <w:r w:rsidRPr="000104AC">
              <w:rPr>
                <w:sz w:val="24"/>
                <w:szCs w:val="24"/>
                <w:lang w:eastAsia="ru-RU"/>
              </w:rPr>
              <w:t>1</w:t>
            </w:r>
          </w:p>
        </w:tc>
        <w:tc>
          <w:tcPr>
            <w:tcW w:w="0" w:type="auto"/>
          </w:tcPr>
          <w:p w:rsidR="000104AC" w:rsidRPr="000104AC" w:rsidRDefault="000104AC" w:rsidP="000104AC">
            <w:pPr>
              <w:widowControl/>
              <w:autoSpaceDE/>
              <w:autoSpaceDN/>
              <w:rPr>
                <w:sz w:val="24"/>
                <w:szCs w:val="24"/>
                <w:lang w:eastAsia="ru-RU"/>
              </w:rPr>
            </w:pPr>
          </w:p>
        </w:tc>
        <w:tc>
          <w:tcPr>
            <w:tcW w:w="0" w:type="auto"/>
          </w:tcPr>
          <w:p w:rsidR="000104AC" w:rsidRPr="000104AC" w:rsidRDefault="000D147B" w:rsidP="000104AC">
            <w:pPr>
              <w:widowControl/>
              <w:autoSpaceDE/>
              <w:autoSpaceDN/>
              <w:rPr>
                <w:sz w:val="24"/>
                <w:szCs w:val="24"/>
                <w:lang w:eastAsia="ru-RU"/>
              </w:rPr>
            </w:pPr>
            <w:r>
              <w:rPr>
                <w:sz w:val="24"/>
                <w:szCs w:val="24"/>
                <w:lang w:eastAsia="ru-RU"/>
              </w:rPr>
              <w:t>1</w:t>
            </w:r>
          </w:p>
        </w:tc>
      </w:tr>
      <w:tr w:rsidR="000104AC" w:rsidRPr="000104AC" w:rsidTr="000104AC">
        <w:tc>
          <w:tcPr>
            <w:tcW w:w="0" w:type="auto"/>
            <w:hideMark/>
          </w:tcPr>
          <w:p w:rsidR="000104AC" w:rsidRPr="000104AC" w:rsidRDefault="000104AC" w:rsidP="000104AC">
            <w:pPr>
              <w:widowControl/>
              <w:autoSpaceDE/>
              <w:autoSpaceDN/>
              <w:rPr>
                <w:sz w:val="24"/>
                <w:szCs w:val="24"/>
                <w:lang w:eastAsia="ru-RU"/>
              </w:rPr>
            </w:pPr>
            <w:r w:rsidRPr="000104AC">
              <w:rPr>
                <w:sz w:val="24"/>
                <w:szCs w:val="24"/>
                <w:lang w:eastAsia="ru-RU"/>
              </w:rPr>
              <w:t>5. Физическая культура</w:t>
            </w:r>
          </w:p>
        </w:tc>
        <w:tc>
          <w:tcPr>
            <w:tcW w:w="0" w:type="auto"/>
            <w:hideMark/>
          </w:tcPr>
          <w:p w:rsidR="000104AC" w:rsidRPr="000104AC" w:rsidRDefault="000104AC" w:rsidP="000104AC">
            <w:pPr>
              <w:widowControl/>
              <w:autoSpaceDE/>
              <w:autoSpaceDN/>
              <w:rPr>
                <w:sz w:val="24"/>
                <w:szCs w:val="24"/>
                <w:lang w:eastAsia="ru-RU"/>
              </w:rPr>
            </w:pPr>
            <w:r w:rsidRPr="000104AC">
              <w:rPr>
                <w:sz w:val="24"/>
                <w:szCs w:val="24"/>
                <w:lang w:eastAsia="ru-RU"/>
              </w:rPr>
              <w:t>Адаптивная физическая культура</w:t>
            </w:r>
          </w:p>
        </w:tc>
        <w:tc>
          <w:tcPr>
            <w:tcW w:w="0" w:type="auto"/>
          </w:tcPr>
          <w:p w:rsidR="000104AC" w:rsidRPr="000104AC" w:rsidRDefault="000104AC" w:rsidP="000104AC">
            <w:pPr>
              <w:widowControl/>
              <w:autoSpaceDE/>
              <w:autoSpaceDN/>
              <w:rPr>
                <w:sz w:val="24"/>
                <w:szCs w:val="24"/>
                <w:lang w:eastAsia="ru-RU"/>
              </w:rPr>
            </w:pPr>
          </w:p>
        </w:tc>
        <w:tc>
          <w:tcPr>
            <w:tcW w:w="0" w:type="auto"/>
          </w:tcPr>
          <w:p w:rsidR="000104AC" w:rsidRPr="000104AC" w:rsidRDefault="000104AC" w:rsidP="000104AC">
            <w:pPr>
              <w:widowControl/>
              <w:autoSpaceDE/>
              <w:autoSpaceDN/>
              <w:rPr>
                <w:sz w:val="24"/>
                <w:szCs w:val="24"/>
                <w:lang w:eastAsia="ru-RU"/>
              </w:rPr>
            </w:pPr>
          </w:p>
        </w:tc>
        <w:tc>
          <w:tcPr>
            <w:tcW w:w="0" w:type="auto"/>
            <w:hideMark/>
          </w:tcPr>
          <w:p w:rsidR="000104AC" w:rsidRPr="000104AC" w:rsidRDefault="000104AC" w:rsidP="000104AC">
            <w:pPr>
              <w:widowControl/>
              <w:autoSpaceDE/>
              <w:autoSpaceDN/>
              <w:rPr>
                <w:sz w:val="24"/>
                <w:szCs w:val="24"/>
                <w:lang w:eastAsia="ru-RU"/>
              </w:rPr>
            </w:pPr>
            <w:r w:rsidRPr="000104AC">
              <w:rPr>
                <w:sz w:val="24"/>
                <w:szCs w:val="24"/>
                <w:lang w:eastAsia="ru-RU"/>
              </w:rPr>
              <w:t>3</w:t>
            </w:r>
          </w:p>
        </w:tc>
        <w:tc>
          <w:tcPr>
            <w:tcW w:w="0" w:type="auto"/>
          </w:tcPr>
          <w:p w:rsidR="000104AC" w:rsidRPr="000104AC" w:rsidRDefault="000104AC" w:rsidP="000104AC">
            <w:pPr>
              <w:widowControl/>
              <w:autoSpaceDE/>
              <w:autoSpaceDN/>
              <w:rPr>
                <w:sz w:val="24"/>
                <w:szCs w:val="24"/>
                <w:lang w:eastAsia="ru-RU"/>
              </w:rPr>
            </w:pPr>
          </w:p>
        </w:tc>
        <w:tc>
          <w:tcPr>
            <w:tcW w:w="0" w:type="auto"/>
          </w:tcPr>
          <w:p w:rsidR="000104AC" w:rsidRPr="000104AC" w:rsidRDefault="000D147B" w:rsidP="000104AC">
            <w:pPr>
              <w:widowControl/>
              <w:autoSpaceDE/>
              <w:autoSpaceDN/>
              <w:rPr>
                <w:sz w:val="24"/>
                <w:szCs w:val="24"/>
                <w:lang w:eastAsia="ru-RU"/>
              </w:rPr>
            </w:pPr>
            <w:r>
              <w:rPr>
                <w:sz w:val="24"/>
                <w:szCs w:val="24"/>
                <w:lang w:eastAsia="ru-RU"/>
              </w:rPr>
              <w:t>3</w:t>
            </w:r>
          </w:p>
        </w:tc>
      </w:tr>
      <w:tr w:rsidR="000104AC" w:rsidRPr="000104AC" w:rsidTr="000104AC">
        <w:tc>
          <w:tcPr>
            <w:tcW w:w="0" w:type="auto"/>
            <w:hideMark/>
          </w:tcPr>
          <w:p w:rsidR="000104AC" w:rsidRPr="000104AC" w:rsidRDefault="000104AC" w:rsidP="000104AC">
            <w:pPr>
              <w:widowControl/>
              <w:autoSpaceDE/>
              <w:autoSpaceDN/>
              <w:rPr>
                <w:sz w:val="24"/>
                <w:szCs w:val="24"/>
                <w:lang w:eastAsia="ru-RU"/>
              </w:rPr>
            </w:pPr>
            <w:r w:rsidRPr="000104AC">
              <w:rPr>
                <w:sz w:val="24"/>
                <w:szCs w:val="24"/>
                <w:lang w:eastAsia="ru-RU"/>
              </w:rPr>
              <w:t xml:space="preserve">6. </w:t>
            </w:r>
            <w:r>
              <w:rPr>
                <w:sz w:val="24"/>
                <w:szCs w:val="24"/>
                <w:lang w:eastAsia="ru-RU"/>
              </w:rPr>
              <w:t>Труд (т</w:t>
            </w:r>
            <w:r w:rsidRPr="000104AC">
              <w:rPr>
                <w:sz w:val="24"/>
                <w:szCs w:val="24"/>
                <w:lang w:eastAsia="ru-RU"/>
              </w:rPr>
              <w:t>ехнология</w:t>
            </w:r>
            <w:r>
              <w:rPr>
                <w:sz w:val="24"/>
                <w:szCs w:val="24"/>
                <w:lang w:eastAsia="ru-RU"/>
              </w:rPr>
              <w:t>)</w:t>
            </w:r>
          </w:p>
        </w:tc>
        <w:tc>
          <w:tcPr>
            <w:tcW w:w="0" w:type="auto"/>
            <w:hideMark/>
          </w:tcPr>
          <w:p w:rsidR="000104AC" w:rsidRPr="000104AC" w:rsidRDefault="000104AC" w:rsidP="000104AC">
            <w:pPr>
              <w:widowControl/>
              <w:autoSpaceDE/>
              <w:autoSpaceDN/>
              <w:rPr>
                <w:sz w:val="24"/>
                <w:szCs w:val="24"/>
                <w:lang w:eastAsia="ru-RU"/>
              </w:rPr>
            </w:pPr>
            <w:r>
              <w:rPr>
                <w:sz w:val="24"/>
                <w:szCs w:val="24"/>
                <w:lang w:eastAsia="ru-RU"/>
              </w:rPr>
              <w:t>Труд (т</w:t>
            </w:r>
            <w:r w:rsidRPr="000104AC">
              <w:rPr>
                <w:sz w:val="24"/>
                <w:szCs w:val="24"/>
                <w:lang w:eastAsia="ru-RU"/>
              </w:rPr>
              <w:t>ехнология</w:t>
            </w:r>
            <w:r>
              <w:rPr>
                <w:sz w:val="24"/>
                <w:szCs w:val="24"/>
                <w:lang w:eastAsia="ru-RU"/>
              </w:rPr>
              <w:t>)</w:t>
            </w:r>
          </w:p>
        </w:tc>
        <w:tc>
          <w:tcPr>
            <w:tcW w:w="0" w:type="auto"/>
          </w:tcPr>
          <w:p w:rsidR="000104AC" w:rsidRPr="000104AC" w:rsidRDefault="000104AC" w:rsidP="000104AC">
            <w:pPr>
              <w:widowControl/>
              <w:autoSpaceDE/>
              <w:autoSpaceDN/>
              <w:rPr>
                <w:sz w:val="24"/>
                <w:szCs w:val="24"/>
                <w:lang w:eastAsia="ru-RU"/>
              </w:rPr>
            </w:pPr>
          </w:p>
        </w:tc>
        <w:tc>
          <w:tcPr>
            <w:tcW w:w="0" w:type="auto"/>
          </w:tcPr>
          <w:p w:rsidR="000104AC" w:rsidRPr="000104AC" w:rsidRDefault="000104AC" w:rsidP="000104AC">
            <w:pPr>
              <w:widowControl/>
              <w:autoSpaceDE/>
              <w:autoSpaceDN/>
              <w:rPr>
                <w:sz w:val="24"/>
                <w:szCs w:val="24"/>
                <w:lang w:eastAsia="ru-RU"/>
              </w:rPr>
            </w:pPr>
          </w:p>
        </w:tc>
        <w:tc>
          <w:tcPr>
            <w:tcW w:w="0" w:type="auto"/>
            <w:hideMark/>
          </w:tcPr>
          <w:p w:rsidR="000104AC" w:rsidRPr="000104AC" w:rsidRDefault="000104AC" w:rsidP="000104AC">
            <w:pPr>
              <w:widowControl/>
              <w:autoSpaceDE/>
              <w:autoSpaceDN/>
              <w:rPr>
                <w:sz w:val="24"/>
                <w:szCs w:val="24"/>
                <w:lang w:eastAsia="ru-RU"/>
              </w:rPr>
            </w:pPr>
            <w:r w:rsidRPr="000104AC">
              <w:rPr>
                <w:sz w:val="24"/>
                <w:szCs w:val="24"/>
                <w:lang w:eastAsia="ru-RU"/>
              </w:rPr>
              <w:t>1</w:t>
            </w:r>
          </w:p>
        </w:tc>
        <w:tc>
          <w:tcPr>
            <w:tcW w:w="0" w:type="auto"/>
          </w:tcPr>
          <w:p w:rsidR="000104AC" w:rsidRPr="000104AC" w:rsidRDefault="000104AC" w:rsidP="000104AC">
            <w:pPr>
              <w:widowControl/>
              <w:autoSpaceDE/>
              <w:autoSpaceDN/>
              <w:rPr>
                <w:sz w:val="24"/>
                <w:szCs w:val="24"/>
                <w:lang w:eastAsia="ru-RU"/>
              </w:rPr>
            </w:pPr>
          </w:p>
        </w:tc>
        <w:tc>
          <w:tcPr>
            <w:tcW w:w="0" w:type="auto"/>
          </w:tcPr>
          <w:p w:rsidR="000104AC" w:rsidRPr="000104AC" w:rsidRDefault="000D147B" w:rsidP="000104AC">
            <w:pPr>
              <w:widowControl/>
              <w:autoSpaceDE/>
              <w:autoSpaceDN/>
              <w:rPr>
                <w:sz w:val="24"/>
                <w:szCs w:val="24"/>
                <w:lang w:eastAsia="ru-RU"/>
              </w:rPr>
            </w:pPr>
            <w:r>
              <w:rPr>
                <w:sz w:val="24"/>
                <w:szCs w:val="24"/>
                <w:lang w:eastAsia="ru-RU"/>
              </w:rPr>
              <w:t>1</w:t>
            </w:r>
          </w:p>
        </w:tc>
      </w:tr>
      <w:tr w:rsidR="000104AC" w:rsidRPr="000104AC" w:rsidTr="000104AC">
        <w:tc>
          <w:tcPr>
            <w:tcW w:w="0" w:type="auto"/>
            <w:gridSpan w:val="2"/>
            <w:hideMark/>
          </w:tcPr>
          <w:p w:rsidR="000104AC" w:rsidRPr="000104AC" w:rsidRDefault="000104AC" w:rsidP="000104AC">
            <w:pPr>
              <w:widowControl/>
              <w:autoSpaceDE/>
              <w:autoSpaceDN/>
              <w:rPr>
                <w:sz w:val="24"/>
                <w:szCs w:val="24"/>
                <w:lang w:eastAsia="ru-RU"/>
              </w:rPr>
            </w:pPr>
            <w:r w:rsidRPr="000104AC">
              <w:rPr>
                <w:sz w:val="24"/>
                <w:szCs w:val="24"/>
                <w:lang w:eastAsia="ru-RU"/>
              </w:rPr>
              <w:t>Итого</w:t>
            </w:r>
          </w:p>
        </w:tc>
        <w:tc>
          <w:tcPr>
            <w:tcW w:w="0" w:type="auto"/>
          </w:tcPr>
          <w:p w:rsidR="000104AC" w:rsidRPr="000104AC" w:rsidRDefault="000104AC" w:rsidP="000104AC">
            <w:pPr>
              <w:widowControl/>
              <w:autoSpaceDE/>
              <w:autoSpaceDN/>
              <w:rPr>
                <w:sz w:val="24"/>
                <w:szCs w:val="24"/>
                <w:lang w:eastAsia="ru-RU"/>
              </w:rPr>
            </w:pPr>
          </w:p>
        </w:tc>
        <w:tc>
          <w:tcPr>
            <w:tcW w:w="0" w:type="auto"/>
          </w:tcPr>
          <w:p w:rsidR="000104AC" w:rsidRPr="000104AC" w:rsidRDefault="000104AC" w:rsidP="000104AC">
            <w:pPr>
              <w:widowControl/>
              <w:autoSpaceDE/>
              <w:autoSpaceDN/>
              <w:rPr>
                <w:sz w:val="24"/>
                <w:szCs w:val="24"/>
                <w:lang w:eastAsia="ru-RU"/>
              </w:rPr>
            </w:pPr>
          </w:p>
        </w:tc>
        <w:tc>
          <w:tcPr>
            <w:tcW w:w="0" w:type="auto"/>
            <w:hideMark/>
          </w:tcPr>
          <w:p w:rsidR="000104AC" w:rsidRPr="000104AC" w:rsidRDefault="000104AC" w:rsidP="000104AC">
            <w:pPr>
              <w:widowControl/>
              <w:autoSpaceDE/>
              <w:autoSpaceDN/>
              <w:rPr>
                <w:sz w:val="24"/>
                <w:szCs w:val="24"/>
                <w:lang w:eastAsia="ru-RU"/>
              </w:rPr>
            </w:pPr>
            <w:r w:rsidRPr="000104AC">
              <w:rPr>
                <w:sz w:val="24"/>
                <w:szCs w:val="24"/>
                <w:lang w:eastAsia="ru-RU"/>
              </w:rPr>
              <w:t>20</w:t>
            </w:r>
          </w:p>
        </w:tc>
        <w:tc>
          <w:tcPr>
            <w:tcW w:w="0" w:type="auto"/>
          </w:tcPr>
          <w:p w:rsidR="000104AC" w:rsidRPr="000104AC" w:rsidRDefault="000104AC" w:rsidP="000104AC">
            <w:pPr>
              <w:widowControl/>
              <w:autoSpaceDE/>
              <w:autoSpaceDN/>
              <w:rPr>
                <w:sz w:val="24"/>
                <w:szCs w:val="24"/>
                <w:lang w:eastAsia="ru-RU"/>
              </w:rPr>
            </w:pPr>
          </w:p>
        </w:tc>
        <w:tc>
          <w:tcPr>
            <w:tcW w:w="0" w:type="auto"/>
          </w:tcPr>
          <w:p w:rsidR="000104AC" w:rsidRPr="000104AC" w:rsidRDefault="000D147B" w:rsidP="000104AC">
            <w:pPr>
              <w:widowControl/>
              <w:autoSpaceDE/>
              <w:autoSpaceDN/>
              <w:rPr>
                <w:sz w:val="24"/>
                <w:szCs w:val="24"/>
                <w:lang w:eastAsia="ru-RU"/>
              </w:rPr>
            </w:pPr>
            <w:r>
              <w:rPr>
                <w:sz w:val="24"/>
                <w:szCs w:val="24"/>
                <w:lang w:eastAsia="ru-RU"/>
              </w:rPr>
              <w:t>20</w:t>
            </w:r>
          </w:p>
        </w:tc>
      </w:tr>
      <w:tr w:rsidR="000104AC" w:rsidRPr="000104AC" w:rsidTr="000104AC">
        <w:tc>
          <w:tcPr>
            <w:tcW w:w="0" w:type="auto"/>
            <w:gridSpan w:val="2"/>
            <w:hideMark/>
          </w:tcPr>
          <w:p w:rsidR="000104AC" w:rsidRPr="000104AC" w:rsidRDefault="000104AC" w:rsidP="000104AC">
            <w:pPr>
              <w:widowControl/>
              <w:autoSpaceDE/>
              <w:autoSpaceDN/>
              <w:rPr>
                <w:sz w:val="24"/>
                <w:szCs w:val="24"/>
                <w:lang w:eastAsia="ru-RU"/>
              </w:rPr>
            </w:pPr>
            <w:r w:rsidRPr="000104AC">
              <w:rPr>
                <w:sz w:val="24"/>
                <w:szCs w:val="24"/>
                <w:lang w:eastAsia="ru-RU"/>
              </w:rPr>
              <w:t>Часть, формируемая участниками образовательных отношений:</w:t>
            </w:r>
          </w:p>
        </w:tc>
        <w:tc>
          <w:tcPr>
            <w:tcW w:w="0" w:type="auto"/>
          </w:tcPr>
          <w:p w:rsidR="000104AC" w:rsidRPr="000104AC" w:rsidRDefault="000104AC" w:rsidP="000104AC">
            <w:pPr>
              <w:widowControl/>
              <w:autoSpaceDE/>
              <w:autoSpaceDN/>
              <w:rPr>
                <w:sz w:val="24"/>
                <w:szCs w:val="24"/>
                <w:lang w:eastAsia="ru-RU"/>
              </w:rPr>
            </w:pPr>
          </w:p>
        </w:tc>
        <w:tc>
          <w:tcPr>
            <w:tcW w:w="0" w:type="auto"/>
          </w:tcPr>
          <w:p w:rsidR="000104AC" w:rsidRPr="000104AC" w:rsidRDefault="000104AC" w:rsidP="000104AC">
            <w:pPr>
              <w:widowControl/>
              <w:autoSpaceDE/>
              <w:autoSpaceDN/>
              <w:rPr>
                <w:sz w:val="24"/>
                <w:szCs w:val="24"/>
                <w:lang w:eastAsia="ru-RU"/>
              </w:rPr>
            </w:pPr>
          </w:p>
        </w:tc>
        <w:tc>
          <w:tcPr>
            <w:tcW w:w="0" w:type="auto"/>
            <w:hideMark/>
          </w:tcPr>
          <w:p w:rsidR="000104AC" w:rsidRPr="000104AC" w:rsidRDefault="000104AC" w:rsidP="000104AC">
            <w:pPr>
              <w:widowControl/>
              <w:autoSpaceDE/>
              <w:autoSpaceDN/>
              <w:rPr>
                <w:sz w:val="24"/>
                <w:szCs w:val="24"/>
                <w:lang w:eastAsia="ru-RU"/>
              </w:rPr>
            </w:pPr>
            <w:r w:rsidRPr="000104AC">
              <w:rPr>
                <w:sz w:val="24"/>
                <w:szCs w:val="24"/>
                <w:lang w:eastAsia="ru-RU"/>
              </w:rPr>
              <w:t>3</w:t>
            </w:r>
          </w:p>
        </w:tc>
        <w:tc>
          <w:tcPr>
            <w:tcW w:w="0" w:type="auto"/>
          </w:tcPr>
          <w:p w:rsidR="000104AC" w:rsidRPr="000104AC" w:rsidRDefault="000104AC" w:rsidP="000104AC">
            <w:pPr>
              <w:widowControl/>
              <w:autoSpaceDE/>
              <w:autoSpaceDN/>
              <w:rPr>
                <w:sz w:val="24"/>
                <w:szCs w:val="24"/>
                <w:lang w:eastAsia="ru-RU"/>
              </w:rPr>
            </w:pPr>
          </w:p>
        </w:tc>
        <w:tc>
          <w:tcPr>
            <w:tcW w:w="0" w:type="auto"/>
          </w:tcPr>
          <w:p w:rsidR="000104AC" w:rsidRPr="000104AC" w:rsidRDefault="000D147B" w:rsidP="000104AC">
            <w:pPr>
              <w:widowControl/>
              <w:autoSpaceDE/>
              <w:autoSpaceDN/>
              <w:rPr>
                <w:sz w:val="24"/>
                <w:szCs w:val="24"/>
                <w:lang w:eastAsia="ru-RU"/>
              </w:rPr>
            </w:pPr>
            <w:r>
              <w:rPr>
                <w:sz w:val="24"/>
                <w:szCs w:val="24"/>
                <w:lang w:eastAsia="ru-RU"/>
              </w:rPr>
              <w:t>3</w:t>
            </w:r>
          </w:p>
        </w:tc>
      </w:tr>
      <w:tr w:rsidR="000104AC" w:rsidRPr="000104AC" w:rsidTr="000104AC">
        <w:tc>
          <w:tcPr>
            <w:tcW w:w="0" w:type="auto"/>
            <w:gridSpan w:val="2"/>
            <w:hideMark/>
          </w:tcPr>
          <w:p w:rsidR="000104AC" w:rsidRPr="000104AC" w:rsidRDefault="000104AC" w:rsidP="000D147B">
            <w:pPr>
              <w:widowControl/>
              <w:autoSpaceDE/>
              <w:autoSpaceDN/>
              <w:rPr>
                <w:sz w:val="24"/>
                <w:szCs w:val="24"/>
                <w:lang w:eastAsia="ru-RU"/>
              </w:rPr>
            </w:pPr>
            <w:r w:rsidRPr="000104AC">
              <w:rPr>
                <w:sz w:val="24"/>
                <w:szCs w:val="24"/>
                <w:lang w:eastAsia="ru-RU"/>
              </w:rPr>
              <w:t xml:space="preserve">Максимально допустимая </w:t>
            </w:r>
            <w:r w:rsidR="000D147B">
              <w:rPr>
                <w:sz w:val="24"/>
                <w:szCs w:val="24"/>
                <w:lang w:eastAsia="ru-RU"/>
              </w:rPr>
              <w:t xml:space="preserve">недельная </w:t>
            </w:r>
            <w:r w:rsidRPr="000104AC">
              <w:rPr>
                <w:sz w:val="24"/>
                <w:szCs w:val="24"/>
                <w:lang w:eastAsia="ru-RU"/>
              </w:rPr>
              <w:t xml:space="preserve"> нагрузка (при 5-дневной учебной неделе)</w:t>
            </w:r>
          </w:p>
        </w:tc>
        <w:tc>
          <w:tcPr>
            <w:tcW w:w="0" w:type="auto"/>
          </w:tcPr>
          <w:p w:rsidR="000104AC" w:rsidRPr="000104AC" w:rsidRDefault="000104AC" w:rsidP="000104AC">
            <w:pPr>
              <w:widowControl/>
              <w:autoSpaceDE/>
              <w:autoSpaceDN/>
              <w:rPr>
                <w:sz w:val="24"/>
                <w:szCs w:val="24"/>
                <w:lang w:eastAsia="ru-RU"/>
              </w:rPr>
            </w:pPr>
          </w:p>
        </w:tc>
        <w:tc>
          <w:tcPr>
            <w:tcW w:w="0" w:type="auto"/>
          </w:tcPr>
          <w:p w:rsidR="000104AC" w:rsidRPr="000104AC" w:rsidRDefault="000104AC" w:rsidP="000104AC">
            <w:pPr>
              <w:widowControl/>
              <w:autoSpaceDE/>
              <w:autoSpaceDN/>
              <w:rPr>
                <w:sz w:val="24"/>
                <w:szCs w:val="24"/>
                <w:lang w:eastAsia="ru-RU"/>
              </w:rPr>
            </w:pPr>
          </w:p>
        </w:tc>
        <w:tc>
          <w:tcPr>
            <w:tcW w:w="0" w:type="auto"/>
            <w:hideMark/>
          </w:tcPr>
          <w:p w:rsidR="000104AC" w:rsidRPr="000104AC" w:rsidRDefault="000104AC" w:rsidP="000104AC">
            <w:pPr>
              <w:widowControl/>
              <w:autoSpaceDE/>
              <w:autoSpaceDN/>
              <w:rPr>
                <w:sz w:val="24"/>
                <w:szCs w:val="24"/>
                <w:lang w:eastAsia="ru-RU"/>
              </w:rPr>
            </w:pPr>
            <w:r w:rsidRPr="000104AC">
              <w:rPr>
                <w:sz w:val="24"/>
                <w:szCs w:val="24"/>
                <w:lang w:eastAsia="ru-RU"/>
              </w:rPr>
              <w:t>23</w:t>
            </w:r>
          </w:p>
        </w:tc>
        <w:tc>
          <w:tcPr>
            <w:tcW w:w="0" w:type="auto"/>
          </w:tcPr>
          <w:p w:rsidR="000104AC" w:rsidRPr="000104AC" w:rsidRDefault="000104AC" w:rsidP="000104AC">
            <w:pPr>
              <w:widowControl/>
              <w:autoSpaceDE/>
              <w:autoSpaceDN/>
              <w:rPr>
                <w:sz w:val="24"/>
                <w:szCs w:val="24"/>
                <w:lang w:eastAsia="ru-RU"/>
              </w:rPr>
            </w:pPr>
          </w:p>
        </w:tc>
        <w:tc>
          <w:tcPr>
            <w:tcW w:w="0" w:type="auto"/>
          </w:tcPr>
          <w:p w:rsidR="000104AC" w:rsidRPr="000104AC" w:rsidRDefault="000D147B" w:rsidP="000104AC">
            <w:pPr>
              <w:widowControl/>
              <w:autoSpaceDE/>
              <w:autoSpaceDN/>
              <w:rPr>
                <w:sz w:val="24"/>
                <w:szCs w:val="24"/>
                <w:lang w:eastAsia="ru-RU"/>
              </w:rPr>
            </w:pPr>
            <w:r>
              <w:rPr>
                <w:sz w:val="24"/>
                <w:szCs w:val="24"/>
                <w:lang w:eastAsia="ru-RU"/>
              </w:rPr>
              <w:t>23</w:t>
            </w:r>
          </w:p>
        </w:tc>
      </w:tr>
      <w:tr w:rsidR="000104AC" w:rsidRPr="000104AC" w:rsidTr="000104AC">
        <w:tc>
          <w:tcPr>
            <w:tcW w:w="0" w:type="auto"/>
            <w:gridSpan w:val="2"/>
            <w:hideMark/>
          </w:tcPr>
          <w:p w:rsidR="000104AC" w:rsidRPr="000104AC" w:rsidRDefault="000104AC" w:rsidP="000104AC">
            <w:pPr>
              <w:widowControl/>
              <w:autoSpaceDE/>
              <w:autoSpaceDN/>
              <w:rPr>
                <w:sz w:val="24"/>
                <w:szCs w:val="24"/>
                <w:lang w:eastAsia="ru-RU"/>
              </w:rPr>
            </w:pPr>
            <w:r w:rsidRPr="000104AC">
              <w:rPr>
                <w:sz w:val="24"/>
                <w:szCs w:val="24"/>
                <w:lang w:eastAsia="ru-RU"/>
              </w:rPr>
              <w:t>Коррекционно-развивающая область (коррекционные занятия и ритмика):</w:t>
            </w:r>
          </w:p>
        </w:tc>
        <w:tc>
          <w:tcPr>
            <w:tcW w:w="0" w:type="auto"/>
          </w:tcPr>
          <w:p w:rsidR="000104AC" w:rsidRPr="000104AC" w:rsidRDefault="000104AC" w:rsidP="000104AC">
            <w:pPr>
              <w:widowControl/>
              <w:autoSpaceDE/>
              <w:autoSpaceDN/>
              <w:rPr>
                <w:sz w:val="24"/>
                <w:szCs w:val="24"/>
                <w:lang w:eastAsia="ru-RU"/>
              </w:rPr>
            </w:pPr>
          </w:p>
        </w:tc>
        <w:tc>
          <w:tcPr>
            <w:tcW w:w="0" w:type="auto"/>
          </w:tcPr>
          <w:p w:rsidR="000104AC" w:rsidRPr="000104AC" w:rsidRDefault="000104AC" w:rsidP="000104AC">
            <w:pPr>
              <w:widowControl/>
              <w:autoSpaceDE/>
              <w:autoSpaceDN/>
              <w:rPr>
                <w:sz w:val="24"/>
                <w:szCs w:val="24"/>
                <w:lang w:eastAsia="ru-RU"/>
              </w:rPr>
            </w:pPr>
          </w:p>
        </w:tc>
        <w:tc>
          <w:tcPr>
            <w:tcW w:w="0" w:type="auto"/>
          </w:tcPr>
          <w:p w:rsidR="000104AC" w:rsidRPr="000104AC" w:rsidRDefault="000104AC" w:rsidP="000104AC">
            <w:pPr>
              <w:widowControl/>
              <w:autoSpaceDE/>
              <w:autoSpaceDN/>
              <w:rPr>
                <w:sz w:val="24"/>
                <w:szCs w:val="24"/>
                <w:lang w:eastAsia="ru-RU"/>
              </w:rPr>
            </w:pPr>
            <w:r>
              <w:rPr>
                <w:sz w:val="24"/>
                <w:szCs w:val="24"/>
                <w:lang w:eastAsia="ru-RU"/>
              </w:rPr>
              <w:t>3</w:t>
            </w:r>
          </w:p>
        </w:tc>
        <w:tc>
          <w:tcPr>
            <w:tcW w:w="0" w:type="auto"/>
          </w:tcPr>
          <w:p w:rsidR="000104AC" w:rsidRPr="000104AC" w:rsidRDefault="000104AC" w:rsidP="000104AC">
            <w:pPr>
              <w:widowControl/>
              <w:autoSpaceDE/>
              <w:autoSpaceDN/>
              <w:rPr>
                <w:sz w:val="24"/>
                <w:szCs w:val="24"/>
                <w:lang w:eastAsia="ru-RU"/>
              </w:rPr>
            </w:pPr>
          </w:p>
        </w:tc>
        <w:tc>
          <w:tcPr>
            <w:tcW w:w="0" w:type="auto"/>
          </w:tcPr>
          <w:p w:rsidR="000104AC" w:rsidRPr="000104AC" w:rsidRDefault="000D147B" w:rsidP="000104AC">
            <w:pPr>
              <w:widowControl/>
              <w:autoSpaceDE/>
              <w:autoSpaceDN/>
              <w:rPr>
                <w:sz w:val="24"/>
                <w:szCs w:val="24"/>
                <w:lang w:eastAsia="ru-RU"/>
              </w:rPr>
            </w:pPr>
            <w:r>
              <w:rPr>
                <w:sz w:val="24"/>
                <w:szCs w:val="24"/>
                <w:lang w:eastAsia="ru-RU"/>
              </w:rPr>
              <w:t>3</w:t>
            </w:r>
          </w:p>
        </w:tc>
      </w:tr>
      <w:tr w:rsidR="000104AC" w:rsidRPr="000104AC" w:rsidTr="000104AC">
        <w:tc>
          <w:tcPr>
            <w:tcW w:w="0" w:type="auto"/>
            <w:gridSpan w:val="2"/>
            <w:hideMark/>
          </w:tcPr>
          <w:p w:rsidR="000104AC" w:rsidRPr="000104AC" w:rsidRDefault="000104AC" w:rsidP="000104AC">
            <w:pPr>
              <w:widowControl/>
              <w:autoSpaceDE/>
              <w:autoSpaceDN/>
              <w:rPr>
                <w:sz w:val="24"/>
                <w:szCs w:val="24"/>
                <w:lang w:eastAsia="ru-RU"/>
              </w:rPr>
            </w:pPr>
            <w:r w:rsidRPr="000104AC">
              <w:rPr>
                <w:sz w:val="24"/>
                <w:szCs w:val="24"/>
                <w:lang w:eastAsia="ru-RU"/>
              </w:rPr>
              <w:t>логопедические занятия</w:t>
            </w:r>
          </w:p>
        </w:tc>
        <w:tc>
          <w:tcPr>
            <w:tcW w:w="0" w:type="auto"/>
          </w:tcPr>
          <w:p w:rsidR="000104AC" w:rsidRPr="000104AC" w:rsidRDefault="000104AC" w:rsidP="000104AC">
            <w:pPr>
              <w:widowControl/>
              <w:autoSpaceDE/>
              <w:autoSpaceDN/>
              <w:rPr>
                <w:sz w:val="24"/>
                <w:szCs w:val="24"/>
                <w:lang w:eastAsia="ru-RU"/>
              </w:rPr>
            </w:pPr>
          </w:p>
        </w:tc>
        <w:tc>
          <w:tcPr>
            <w:tcW w:w="0" w:type="auto"/>
          </w:tcPr>
          <w:p w:rsidR="000104AC" w:rsidRPr="000104AC" w:rsidRDefault="000104AC" w:rsidP="000104AC">
            <w:pPr>
              <w:widowControl/>
              <w:autoSpaceDE/>
              <w:autoSpaceDN/>
              <w:rPr>
                <w:sz w:val="24"/>
                <w:szCs w:val="24"/>
                <w:lang w:eastAsia="ru-RU"/>
              </w:rPr>
            </w:pPr>
          </w:p>
        </w:tc>
        <w:tc>
          <w:tcPr>
            <w:tcW w:w="0" w:type="auto"/>
            <w:hideMark/>
          </w:tcPr>
          <w:p w:rsidR="000104AC" w:rsidRPr="000104AC" w:rsidRDefault="000104AC" w:rsidP="000104AC">
            <w:pPr>
              <w:widowControl/>
              <w:autoSpaceDE/>
              <w:autoSpaceDN/>
              <w:rPr>
                <w:sz w:val="24"/>
                <w:szCs w:val="24"/>
                <w:lang w:eastAsia="ru-RU"/>
              </w:rPr>
            </w:pPr>
            <w:r>
              <w:rPr>
                <w:sz w:val="24"/>
                <w:szCs w:val="24"/>
                <w:lang w:eastAsia="ru-RU"/>
              </w:rPr>
              <w:t>1</w:t>
            </w:r>
          </w:p>
        </w:tc>
        <w:tc>
          <w:tcPr>
            <w:tcW w:w="0" w:type="auto"/>
          </w:tcPr>
          <w:p w:rsidR="000104AC" w:rsidRPr="000104AC" w:rsidRDefault="000104AC" w:rsidP="000104AC">
            <w:pPr>
              <w:widowControl/>
              <w:autoSpaceDE/>
              <w:autoSpaceDN/>
              <w:rPr>
                <w:sz w:val="24"/>
                <w:szCs w:val="24"/>
                <w:lang w:eastAsia="ru-RU"/>
              </w:rPr>
            </w:pPr>
          </w:p>
        </w:tc>
        <w:tc>
          <w:tcPr>
            <w:tcW w:w="0" w:type="auto"/>
          </w:tcPr>
          <w:p w:rsidR="000104AC" w:rsidRPr="000104AC" w:rsidRDefault="000D147B" w:rsidP="000104AC">
            <w:pPr>
              <w:widowControl/>
              <w:autoSpaceDE/>
              <w:autoSpaceDN/>
              <w:rPr>
                <w:sz w:val="24"/>
                <w:szCs w:val="24"/>
                <w:lang w:eastAsia="ru-RU"/>
              </w:rPr>
            </w:pPr>
            <w:r>
              <w:rPr>
                <w:sz w:val="24"/>
                <w:szCs w:val="24"/>
                <w:lang w:eastAsia="ru-RU"/>
              </w:rPr>
              <w:t>1</w:t>
            </w:r>
          </w:p>
        </w:tc>
      </w:tr>
      <w:tr w:rsidR="000104AC" w:rsidRPr="000104AC" w:rsidTr="000104AC">
        <w:tc>
          <w:tcPr>
            <w:tcW w:w="0" w:type="auto"/>
            <w:gridSpan w:val="2"/>
            <w:hideMark/>
          </w:tcPr>
          <w:p w:rsidR="000104AC" w:rsidRPr="000104AC" w:rsidRDefault="000104AC" w:rsidP="000104AC">
            <w:pPr>
              <w:widowControl/>
              <w:autoSpaceDE/>
              <w:autoSpaceDN/>
              <w:rPr>
                <w:sz w:val="24"/>
                <w:szCs w:val="24"/>
                <w:lang w:eastAsia="ru-RU"/>
              </w:rPr>
            </w:pPr>
            <w:r w:rsidRPr="000104AC">
              <w:rPr>
                <w:sz w:val="24"/>
                <w:szCs w:val="24"/>
                <w:lang w:eastAsia="ru-RU"/>
              </w:rPr>
              <w:t>ритмика</w:t>
            </w:r>
          </w:p>
        </w:tc>
        <w:tc>
          <w:tcPr>
            <w:tcW w:w="0" w:type="auto"/>
          </w:tcPr>
          <w:p w:rsidR="000104AC" w:rsidRPr="000104AC" w:rsidRDefault="000104AC" w:rsidP="000104AC">
            <w:pPr>
              <w:widowControl/>
              <w:autoSpaceDE/>
              <w:autoSpaceDN/>
              <w:rPr>
                <w:sz w:val="24"/>
                <w:szCs w:val="24"/>
                <w:lang w:eastAsia="ru-RU"/>
              </w:rPr>
            </w:pPr>
          </w:p>
        </w:tc>
        <w:tc>
          <w:tcPr>
            <w:tcW w:w="0" w:type="auto"/>
          </w:tcPr>
          <w:p w:rsidR="000104AC" w:rsidRPr="000104AC" w:rsidRDefault="000104AC" w:rsidP="000104AC">
            <w:pPr>
              <w:widowControl/>
              <w:autoSpaceDE/>
              <w:autoSpaceDN/>
              <w:rPr>
                <w:sz w:val="24"/>
                <w:szCs w:val="24"/>
                <w:lang w:eastAsia="ru-RU"/>
              </w:rPr>
            </w:pPr>
          </w:p>
        </w:tc>
        <w:tc>
          <w:tcPr>
            <w:tcW w:w="0" w:type="auto"/>
            <w:hideMark/>
          </w:tcPr>
          <w:p w:rsidR="000104AC" w:rsidRPr="000104AC" w:rsidRDefault="000104AC" w:rsidP="000104AC">
            <w:pPr>
              <w:widowControl/>
              <w:autoSpaceDE/>
              <w:autoSpaceDN/>
              <w:rPr>
                <w:sz w:val="24"/>
                <w:szCs w:val="24"/>
                <w:lang w:eastAsia="ru-RU"/>
              </w:rPr>
            </w:pPr>
            <w:r w:rsidRPr="000104AC">
              <w:rPr>
                <w:sz w:val="24"/>
                <w:szCs w:val="24"/>
                <w:lang w:eastAsia="ru-RU"/>
              </w:rPr>
              <w:t>1</w:t>
            </w:r>
          </w:p>
        </w:tc>
        <w:tc>
          <w:tcPr>
            <w:tcW w:w="0" w:type="auto"/>
          </w:tcPr>
          <w:p w:rsidR="000104AC" w:rsidRPr="000104AC" w:rsidRDefault="000104AC" w:rsidP="000104AC">
            <w:pPr>
              <w:widowControl/>
              <w:autoSpaceDE/>
              <w:autoSpaceDN/>
              <w:rPr>
                <w:sz w:val="24"/>
                <w:szCs w:val="24"/>
                <w:lang w:eastAsia="ru-RU"/>
              </w:rPr>
            </w:pPr>
          </w:p>
        </w:tc>
        <w:tc>
          <w:tcPr>
            <w:tcW w:w="0" w:type="auto"/>
          </w:tcPr>
          <w:p w:rsidR="000104AC" w:rsidRPr="000104AC" w:rsidRDefault="000D147B" w:rsidP="000104AC">
            <w:pPr>
              <w:widowControl/>
              <w:autoSpaceDE/>
              <w:autoSpaceDN/>
              <w:rPr>
                <w:sz w:val="24"/>
                <w:szCs w:val="24"/>
                <w:lang w:eastAsia="ru-RU"/>
              </w:rPr>
            </w:pPr>
            <w:r>
              <w:rPr>
                <w:sz w:val="24"/>
                <w:szCs w:val="24"/>
                <w:lang w:eastAsia="ru-RU"/>
              </w:rPr>
              <w:t>1</w:t>
            </w:r>
          </w:p>
        </w:tc>
      </w:tr>
      <w:tr w:rsidR="000104AC" w:rsidRPr="000104AC" w:rsidTr="000104AC">
        <w:tc>
          <w:tcPr>
            <w:tcW w:w="0" w:type="auto"/>
            <w:gridSpan w:val="2"/>
            <w:hideMark/>
          </w:tcPr>
          <w:p w:rsidR="000104AC" w:rsidRPr="000104AC" w:rsidRDefault="000104AC" w:rsidP="000104AC">
            <w:pPr>
              <w:widowControl/>
              <w:autoSpaceDE/>
              <w:autoSpaceDN/>
              <w:rPr>
                <w:sz w:val="24"/>
                <w:szCs w:val="24"/>
                <w:lang w:eastAsia="ru-RU"/>
              </w:rPr>
            </w:pPr>
            <w:r w:rsidRPr="000104AC">
              <w:rPr>
                <w:sz w:val="24"/>
                <w:szCs w:val="24"/>
                <w:lang w:eastAsia="ru-RU"/>
              </w:rPr>
              <w:t>развитие психомоторики и сенсорных процессов</w:t>
            </w:r>
          </w:p>
        </w:tc>
        <w:tc>
          <w:tcPr>
            <w:tcW w:w="0" w:type="auto"/>
          </w:tcPr>
          <w:p w:rsidR="000104AC" w:rsidRPr="000104AC" w:rsidRDefault="000104AC" w:rsidP="000104AC">
            <w:pPr>
              <w:widowControl/>
              <w:autoSpaceDE/>
              <w:autoSpaceDN/>
              <w:rPr>
                <w:sz w:val="24"/>
                <w:szCs w:val="24"/>
                <w:lang w:eastAsia="ru-RU"/>
              </w:rPr>
            </w:pPr>
          </w:p>
        </w:tc>
        <w:tc>
          <w:tcPr>
            <w:tcW w:w="0" w:type="auto"/>
          </w:tcPr>
          <w:p w:rsidR="000104AC" w:rsidRPr="000104AC" w:rsidRDefault="000104AC" w:rsidP="000104AC">
            <w:pPr>
              <w:widowControl/>
              <w:autoSpaceDE/>
              <w:autoSpaceDN/>
              <w:rPr>
                <w:sz w:val="24"/>
                <w:szCs w:val="24"/>
                <w:lang w:eastAsia="ru-RU"/>
              </w:rPr>
            </w:pPr>
          </w:p>
        </w:tc>
        <w:tc>
          <w:tcPr>
            <w:tcW w:w="0" w:type="auto"/>
            <w:hideMark/>
          </w:tcPr>
          <w:p w:rsidR="000104AC" w:rsidRPr="000104AC" w:rsidRDefault="000104AC" w:rsidP="000104AC">
            <w:pPr>
              <w:widowControl/>
              <w:autoSpaceDE/>
              <w:autoSpaceDN/>
              <w:rPr>
                <w:sz w:val="24"/>
                <w:szCs w:val="24"/>
                <w:lang w:eastAsia="ru-RU"/>
              </w:rPr>
            </w:pPr>
            <w:r>
              <w:rPr>
                <w:sz w:val="24"/>
                <w:szCs w:val="24"/>
                <w:lang w:eastAsia="ru-RU"/>
              </w:rPr>
              <w:t>1</w:t>
            </w:r>
          </w:p>
        </w:tc>
        <w:tc>
          <w:tcPr>
            <w:tcW w:w="0" w:type="auto"/>
          </w:tcPr>
          <w:p w:rsidR="000104AC" w:rsidRPr="000104AC" w:rsidRDefault="000104AC" w:rsidP="000104AC">
            <w:pPr>
              <w:widowControl/>
              <w:autoSpaceDE/>
              <w:autoSpaceDN/>
              <w:rPr>
                <w:sz w:val="24"/>
                <w:szCs w:val="24"/>
                <w:lang w:eastAsia="ru-RU"/>
              </w:rPr>
            </w:pPr>
          </w:p>
        </w:tc>
        <w:tc>
          <w:tcPr>
            <w:tcW w:w="0" w:type="auto"/>
          </w:tcPr>
          <w:p w:rsidR="000104AC" w:rsidRPr="000104AC" w:rsidRDefault="000D147B" w:rsidP="000104AC">
            <w:pPr>
              <w:widowControl/>
              <w:autoSpaceDE/>
              <w:autoSpaceDN/>
              <w:rPr>
                <w:sz w:val="24"/>
                <w:szCs w:val="24"/>
                <w:lang w:eastAsia="ru-RU"/>
              </w:rPr>
            </w:pPr>
            <w:r>
              <w:rPr>
                <w:sz w:val="24"/>
                <w:szCs w:val="24"/>
                <w:lang w:eastAsia="ru-RU"/>
              </w:rPr>
              <w:t>1</w:t>
            </w:r>
          </w:p>
        </w:tc>
      </w:tr>
      <w:tr w:rsidR="000104AC" w:rsidRPr="000104AC" w:rsidTr="000104AC">
        <w:tc>
          <w:tcPr>
            <w:tcW w:w="0" w:type="auto"/>
            <w:gridSpan w:val="2"/>
            <w:hideMark/>
          </w:tcPr>
          <w:p w:rsidR="000104AC" w:rsidRPr="000104AC" w:rsidRDefault="000104AC" w:rsidP="000104AC">
            <w:pPr>
              <w:widowControl/>
              <w:autoSpaceDE/>
              <w:autoSpaceDN/>
              <w:rPr>
                <w:sz w:val="24"/>
                <w:szCs w:val="24"/>
                <w:lang w:eastAsia="ru-RU"/>
              </w:rPr>
            </w:pPr>
            <w:r w:rsidRPr="000104AC">
              <w:rPr>
                <w:sz w:val="24"/>
                <w:szCs w:val="24"/>
                <w:lang w:eastAsia="ru-RU"/>
              </w:rPr>
              <w:t>Внеурочная деятельность:</w:t>
            </w:r>
          </w:p>
        </w:tc>
        <w:tc>
          <w:tcPr>
            <w:tcW w:w="0" w:type="auto"/>
          </w:tcPr>
          <w:p w:rsidR="000104AC" w:rsidRPr="000104AC" w:rsidRDefault="000104AC" w:rsidP="000104AC">
            <w:pPr>
              <w:widowControl/>
              <w:autoSpaceDE/>
              <w:autoSpaceDN/>
              <w:rPr>
                <w:sz w:val="24"/>
                <w:szCs w:val="24"/>
                <w:lang w:eastAsia="ru-RU"/>
              </w:rPr>
            </w:pPr>
          </w:p>
        </w:tc>
        <w:tc>
          <w:tcPr>
            <w:tcW w:w="0" w:type="auto"/>
          </w:tcPr>
          <w:p w:rsidR="000104AC" w:rsidRPr="000104AC" w:rsidRDefault="000104AC" w:rsidP="000104AC">
            <w:pPr>
              <w:widowControl/>
              <w:autoSpaceDE/>
              <w:autoSpaceDN/>
              <w:rPr>
                <w:sz w:val="24"/>
                <w:szCs w:val="24"/>
                <w:lang w:eastAsia="ru-RU"/>
              </w:rPr>
            </w:pPr>
          </w:p>
        </w:tc>
        <w:tc>
          <w:tcPr>
            <w:tcW w:w="0" w:type="auto"/>
            <w:hideMark/>
          </w:tcPr>
          <w:p w:rsidR="000104AC" w:rsidRPr="000104AC" w:rsidRDefault="000104AC" w:rsidP="000104AC">
            <w:pPr>
              <w:widowControl/>
              <w:autoSpaceDE/>
              <w:autoSpaceDN/>
              <w:rPr>
                <w:sz w:val="24"/>
                <w:szCs w:val="24"/>
                <w:lang w:eastAsia="ru-RU"/>
              </w:rPr>
            </w:pPr>
            <w:r>
              <w:rPr>
                <w:sz w:val="24"/>
                <w:szCs w:val="24"/>
                <w:lang w:eastAsia="ru-RU"/>
              </w:rPr>
              <w:t>3</w:t>
            </w:r>
          </w:p>
        </w:tc>
        <w:tc>
          <w:tcPr>
            <w:tcW w:w="0" w:type="auto"/>
          </w:tcPr>
          <w:p w:rsidR="000104AC" w:rsidRPr="000104AC" w:rsidRDefault="000104AC" w:rsidP="000104AC">
            <w:pPr>
              <w:widowControl/>
              <w:autoSpaceDE/>
              <w:autoSpaceDN/>
              <w:rPr>
                <w:sz w:val="24"/>
                <w:szCs w:val="24"/>
                <w:lang w:eastAsia="ru-RU"/>
              </w:rPr>
            </w:pPr>
          </w:p>
        </w:tc>
        <w:tc>
          <w:tcPr>
            <w:tcW w:w="0" w:type="auto"/>
          </w:tcPr>
          <w:p w:rsidR="000104AC" w:rsidRPr="000104AC" w:rsidRDefault="000D147B" w:rsidP="000104AC">
            <w:pPr>
              <w:widowControl/>
              <w:autoSpaceDE/>
              <w:autoSpaceDN/>
              <w:rPr>
                <w:sz w:val="24"/>
                <w:szCs w:val="24"/>
                <w:lang w:eastAsia="ru-RU"/>
              </w:rPr>
            </w:pPr>
            <w:r>
              <w:rPr>
                <w:sz w:val="24"/>
                <w:szCs w:val="24"/>
                <w:lang w:eastAsia="ru-RU"/>
              </w:rPr>
              <w:t>3</w:t>
            </w:r>
          </w:p>
        </w:tc>
      </w:tr>
    </w:tbl>
    <w:p w:rsidR="00C77C00" w:rsidRPr="00232492" w:rsidRDefault="000104AC" w:rsidP="00C77C00">
      <w:pPr>
        <w:widowControl/>
        <w:autoSpaceDE/>
        <w:autoSpaceDN/>
        <w:spacing w:after="160" w:line="259" w:lineRule="auto"/>
        <w:jc w:val="center"/>
        <w:rPr>
          <w:rFonts w:eastAsia="Calibri"/>
          <w:sz w:val="24"/>
          <w:szCs w:val="24"/>
        </w:rPr>
      </w:pPr>
      <w:r w:rsidRPr="000104AC">
        <w:rPr>
          <w:sz w:val="23"/>
          <w:szCs w:val="23"/>
          <w:lang w:eastAsia="ru-RU"/>
        </w:rPr>
        <w:t>Общий объем учебной нагрузки составляет 3039 часов за 4 учебных года при 5-дневной учебной неделе (33 учебных недели в I классе, 34 учебных недели во II - IV классах).</w:t>
      </w:r>
    </w:p>
    <w:p w:rsidR="00C77C00" w:rsidRPr="00232492" w:rsidRDefault="00C77C00" w:rsidP="00C77C00">
      <w:pPr>
        <w:widowControl/>
        <w:autoSpaceDE/>
        <w:autoSpaceDN/>
        <w:spacing w:after="160" w:line="259" w:lineRule="auto"/>
        <w:rPr>
          <w:rFonts w:eastAsia="Calibri"/>
          <w:b/>
          <w:sz w:val="24"/>
          <w:szCs w:val="24"/>
        </w:rPr>
      </w:pPr>
    </w:p>
    <w:p w:rsidR="00C77C00" w:rsidRPr="00232492" w:rsidRDefault="00C77C00" w:rsidP="00C77C00">
      <w:pPr>
        <w:widowControl/>
        <w:autoSpaceDE/>
        <w:autoSpaceDN/>
        <w:spacing w:after="160" w:line="259" w:lineRule="auto"/>
        <w:rPr>
          <w:rFonts w:eastAsia="Calibri"/>
          <w:b/>
          <w:sz w:val="24"/>
          <w:szCs w:val="24"/>
        </w:rPr>
      </w:pPr>
    </w:p>
    <w:p w:rsidR="00C77C00" w:rsidRPr="00232492" w:rsidRDefault="00C77C00" w:rsidP="00C77C00">
      <w:pPr>
        <w:widowControl/>
        <w:autoSpaceDE/>
        <w:autoSpaceDN/>
        <w:spacing w:after="160" w:line="259" w:lineRule="auto"/>
        <w:rPr>
          <w:rFonts w:eastAsia="Calibri"/>
          <w:b/>
          <w:sz w:val="24"/>
          <w:szCs w:val="24"/>
        </w:rPr>
      </w:pPr>
    </w:p>
    <w:p w:rsidR="00C77C00" w:rsidRPr="00232492" w:rsidRDefault="00C77C00" w:rsidP="00C77C00">
      <w:pPr>
        <w:widowControl/>
        <w:autoSpaceDE/>
        <w:autoSpaceDN/>
        <w:spacing w:after="160" w:line="259" w:lineRule="auto"/>
        <w:rPr>
          <w:rFonts w:eastAsia="Calibri"/>
          <w:b/>
          <w:sz w:val="24"/>
          <w:szCs w:val="24"/>
        </w:rPr>
      </w:pPr>
    </w:p>
    <w:p w:rsidR="00C77C00" w:rsidRPr="00232492" w:rsidRDefault="00C77C00" w:rsidP="00C77C00">
      <w:pPr>
        <w:widowControl/>
        <w:autoSpaceDE/>
        <w:autoSpaceDN/>
        <w:spacing w:after="160" w:line="259" w:lineRule="auto"/>
        <w:rPr>
          <w:rFonts w:eastAsia="Calibri"/>
          <w:b/>
          <w:sz w:val="24"/>
          <w:szCs w:val="24"/>
        </w:rPr>
      </w:pPr>
    </w:p>
    <w:p w:rsidR="00C77C00" w:rsidRPr="00232492" w:rsidRDefault="00C77C00" w:rsidP="00C77C00">
      <w:pPr>
        <w:widowControl/>
        <w:autoSpaceDE/>
        <w:autoSpaceDN/>
        <w:spacing w:after="160" w:line="259" w:lineRule="auto"/>
        <w:rPr>
          <w:rFonts w:eastAsia="Calibri"/>
          <w:b/>
          <w:sz w:val="24"/>
          <w:szCs w:val="24"/>
        </w:rPr>
      </w:pPr>
    </w:p>
    <w:p w:rsidR="00C77C00" w:rsidRPr="00232492" w:rsidRDefault="00C77C00" w:rsidP="00C77C00">
      <w:pPr>
        <w:widowControl/>
        <w:autoSpaceDE/>
        <w:autoSpaceDN/>
        <w:spacing w:after="160" w:line="259" w:lineRule="auto"/>
        <w:rPr>
          <w:rFonts w:eastAsia="Calibri"/>
          <w:b/>
          <w:sz w:val="24"/>
          <w:szCs w:val="24"/>
        </w:rPr>
      </w:pPr>
    </w:p>
    <w:p w:rsidR="00C77C00" w:rsidRPr="00232492" w:rsidRDefault="00C77C00" w:rsidP="00C77C00">
      <w:pPr>
        <w:widowControl/>
        <w:autoSpaceDE/>
        <w:autoSpaceDN/>
        <w:spacing w:after="160" w:line="259" w:lineRule="auto"/>
        <w:rPr>
          <w:rFonts w:eastAsia="Calibri"/>
          <w:b/>
          <w:sz w:val="24"/>
          <w:szCs w:val="24"/>
        </w:rPr>
      </w:pPr>
    </w:p>
    <w:p w:rsidR="00C77C00" w:rsidRPr="00232492" w:rsidRDefault="00C77C00" w:rsidP="00C77C00">
      <w:pPr>
        <w:widowControl/>
        <w:autoSpaceDE/>
        <w:autoSpaceDN/>
        <w:spacing w:after="160" w:line="259" w:lineRule="auto"/>
        <w:rPr>
          <w:rFonts w:eastAsia="Calibri"/>
          <w:b/>
          <w:sz w:val="24"/>
          <w:szCs w:val="24"/>
        </w:rPr>
      </w:pPr>
    </w:p>
    <w:p w:rsidR="000104AC" w:rsidRPr="00232492" w:rsidRDefault="00C77C00" w:rsidP="00C77C00">
      <w:pPr>
        <w:widowControl/>
        <w:autoSpaceDE/>
        <w:autoSpaceDN/>
        <w:spacing w:after="160" w:line="259" w:lineRule="auto"/>
        <w:jc w:val="center"/>
        <w:rPr>
          <w:rFonts w:eastAsia="Calibri"/>
          <w:b/>
          <w:sz w:val="24"/>
          <w:szCs w:val="24"/>
        </w:rPr>
      </w:pPr>
      <w:r w:rsidRPr="00232492">
        <w:rPr>
          <w:b/>
          <w:sz w:val="24"/>
          <w:szCs w:val="24"/>
          <w:lang w:eastAsia="ru-RU"/>
        </w:rPr>
        <w:t>Учебный план образования</w:t>
      </w:r>
      <w:r w:rsidRPr="00232492">
        <w:rPr>
          <w:b/>
          <w:sz w:val="24"/>
          <w:szCs w:val="24"/>
          <w:lang w:eastAsia="ru-RU"/>
        </w:rPr>
        <w:br/>
        <w:t xml:space="preserve">обучающихся с умственной отсталостью </w:t>
      </w:r>
      <w:r w:rsidRPr="00232492">
        <w:rPr>
          <w:b/>
          <w:sz w:val="24"/>
          <w:szCs w:val="24"/>
          <w:lang w:val="en-US" w:eastAsia="ru-RU"/>
        </w:rPr>
        <w:t>V</w:t>
      </w:r>
      <w:r w:rsidRPr="00232492">
        <w:rPr>
          <w:b/>
          <w:sz w:val="24"/>
          <w:szCs w:val="24"/>
          <w:lang w:eastAsia="ru-RU"/>
        </w:rPr>
        <w:t>-</w:t>
      </w:r>
      <w:r w:rsidRPr="00232492">
        <w:rPr>
          <w:b/>
          <w:sz w:val="24"/>
          <w:szCs w:val="24"/>
          <w:lang w:val="en-US" w:eastAsia="ru-RU"/>
        </w:rPr>
        <w:t>IX</w:t>
      </w:r>
      <w:r w:rsidRPr="00232492">
        <w:rPr>
          <w:b/>
          <w:sz w:val="24"/>
          <w:szCs w:val="24"/>
          <w:lang w:eastAsia="ru-RU"/>
        </w:rPr>
        <w:t xml:space="preserve"> классы ФГОС</w:t>
      </w:r>
    </w:p>
    <w:p w:rsidR="00C77C00" w:rsidRPr="00232492" w:rsidRDefault="00C77C00" w:rsidP="00C77C00">
      <w:pPr>
        <w:widowControl/>
        <w:autoSpaceDE/>
        <w:autoSpaceDN/>
        <w:spacing w:after="160" w:line="259" w:lineRule="auto"/>
        <w:jc w:val="center"/>
        <w:rPr>
          <w:rFonts w:eastAsia="Calibri"/>
          <w:b/>
          <w:sz w:val="24"/>
          <w:szCs w:val="24"/>
        </w:rPr>
      </w:pPr>
    </w:p>
    <w:tbl>
      <w:tblPr>
        <w:tblpPr w:leftFromText="180" w:rightFromText="180" w:vertAnchor="text" w:horzAnchor="margin" w:tblpX="528" w:tblpY="242"/>
        <w:tblW w:w="9965" w:type="dxa"/>
        <w:tblLayout w:type="fixed"/>
        <w:tblLook w:val="0000" w:firstRow="0" w:lastRow="0" w:firstColumn="0" w:lastColumn="0" w:noHBand="0" w:noVBand="0"/>
      </w:tblPr>
      <w:tblGrid>
        <w:gridCol w:w="2240"/>
        <w:gridCol w:w="152"/>
        <w:gridCol w:w="2977"/>
        <w:gridCol w:w="708"/>
        <w:gridCol w:w="668"/>
        <w:gridCol w:w="709"/>
        <w:gridCol w:w="810"/>
        <w:gridCol w:w="567"/>
        <w:gridCol w:w="1134"/>
      </w:tblGrid>
      <w:tr w:rsidR="00C77C00" w:rsidRPr="00232492" w:rsidTr="00C77C00">
        <w:tc>
          <w:tcPr>
            <w:tcW w:w="2240" w:type="dxa"/>
            <w:vMerge w:val="restart"/>
            <w:tcBorders>
              <w:top w:val="single" w:sz="4" w:space="0" w:color="000000"/>
              <w:left w:val="single" w:sz="4" w:space="0" w:color="000000"/>
              <w:bottom w:val="single" w:sz="4" w:space="0" w:color="000000"/>
            </w:tcBorders>
          </w:tcPr>
          <w:p w:rsidR="00C77C00" w:rsidRPr="00232492" w:rsidRDefault="00C77C00" w:rsidP="00C77C00">
            <w:pPr>
              <w:widowControl/>
              <w:autoSpaceDE/>
              <w:autoSpaceDN/>
              <w:rPr>
                <w:sz w:val="24"/>
                <w:szCs w:val="24"/>
                <w:lang w:eastAsia="ru-RU"/>
              </w:rPr>
            </w:pPr>
            <w:r w:rsidRPr="00232492">
              <w:rPr>
                <w:sz w:val="24"/>
                <w:szCs w:val="24"/>
                <w:lang w:eastAsia="ru-RU"/>
              </w:rPr>
              <w:t>Предметные области</w:t>
            </w:r>
          </w:p>
        </w:tc>
        <w:tc>
          <w:tcPr>
            <w:tcW w:w="3129" w:type="dxa"/>
            <w:gridSpan w:val="2"/>
            <w:vMerge w:val="restart"/>
            <w:tcBorders>
              <w:top w:val="single" w:sz="4" w:space="0" w:color="000000"/>
              <w:left w:val="single" w:sz="4" w:space="0" w:color="000000"/>
              <w:bottom w:val="single" w:sz="4" w:space="0" w:color="000000"/>
            </w:tcBorders>
          </w:tcPr>
          <w:p w:rsidR="00C77C00" w:rsidRPr="00232492" w:rsidRDefault="00C77C00" w:rsidP="00C77C00">
            <w:pPr>
              <w:widowControl/>
              <w:autoSpaceDE/>
              <w:autoSpaceDN/>
              <w:rPr>
                <w:sz w:val="24"/>
                <w:szCs w:val="24"/>
                <w:lang w:eastAsia="ru-RU"/>
              </w:rPr>
            </w:pPr>
            <w:r w:rsidRPr="00232492">
              <w:rPr>
                <w:sz w:val="24"/>
                <w:szCs w:val="24"/>
                <w:lang w:eastAsia="ru-RU"/>
              </w:rPr>
              <w:t xml:space="preserve">Классы </w:t>
            </w:r>
          </w:p>
          <w:p w:rsidR="00C77C00" w:rsidRPr="00232492" w:rsidRDefault="00C77C00" w:rsidP="00C77C00">
            <w:pPr>
              <w:widowControl/>
              <w:autoSpaceDE/>
              <w:autoSpaceDN/>
              <w:rPr>
                <w:sz w:val="24"/>
                <w:szCs w:val="24"/>
                <w:lang w:eastAsia="ru-RU"/>
              </w:rPr>
            </w:pPr>
          </w:p>
          <w:p w:rsidR="00C77C00" w:rsidRPr="00232492" w:rsidRDefault="00C77C00" w:rsidP="00C77C00">
            <w:pPr>
              <w:widowControl/>
              <w:autoSpaceDE/>
              <w:autoSpaceDN/>
              <w:rPr>
                <w:sz w:val="24"/>
                <w:szCs w:val="24"/>
                <w:lang w:eastAsia="ru-RU"/>
              </w:rPr>
            </w:pPr>
            <w:r w:rsidRPr="00232492">
              <w:rPr>
                <w:sz w:val="24"/>
                <w:szCs w:val="24"/>
                <w:lang w:eastAsia="ru-RU"/>
              </w:rPr>
              <w:t>Учебные предметы</w:t>
            </w:r>
          </w:p>
        </w:tc>
        <w:tc>
          <w:tcPr>
            <w:tcW w:w="4596" w:type="dxa"/>
            <w:gridSpan w:val="6"/>
            <w:tcBorders>
              <w:top w:val="single" w:sz="4" w:space="0" w:color="000000"/>
              <w:left w:val="single" w:sz="4" w:space="0" w:color="000000"/>
              <w:bottom w:val="single" w:sz="4" w:space="0" w:color="000000"/>
              <w:right w:val="single" w:sz="4" w:space="0" w:color="000000"/>
            </w:tcBorders>
          </w:tcPr>
          <w:p w:rsidR="00C77C00" w:rsidRPr="00232492" w:rsidRDefault="00C77C00" w:rsidP="00C77C00">
            <w:pPr>
              <w:widowControl/>
              <w:autoSpaceDE/>
              <w:autoSpaceDN/>
              <w:rPr>
                <w:sz w:val="24"/>
                <w:szCs w:val="24"/>
                <w:lang w:eastAsia="ru-RU"/>
              </w:rPr>
            </w:pPr>
            <w:r w:rsidRPr="00232492">
              <w:rPr>
                <w:sz w:val="24"/>
                <w:szCs w:val="24"/>
                <w:lang w:eastAsia="ru-RU"/>
              </w:rPr>
              <w:t>Количество часов в неделю</w:t>
            </w:r>
          </w:p>
        </w:tc>
      </w:tr>
      <w:tr w:rsidR="00C77C00" w:rsidRPr="00232492" w:rsidTr="00C77C00">
        <w:tc>
          <w:tcPr>
            <w:tcW w:w="2240" w:type="dxa"/>
            <w:vMerge/>
            <w:tcBorders>
              <w:top w:val="single" w:sz="4" w:space="0" w:color="000000"/>
              <w:left w:val="single" w:sz="4" w:space="0" w:color="000000"/>
              <w:bottom w:val="single" w:sz="4" w:space="0" w:color="000000"/>
            </w:tcBorders>
          </w:tcPr>
          <w:p w:rsidR="00C77C00" w:rsidRPr="00232492" w:rsidRDefault="00C77C00" w:rsidP="00C77C00">
            <w:pPr>
              <w:widowControl/>
              <w:autoSpaceDE/>
              <w:autoSpaceDN/>
              <w:rPr>
                <w:sz w:val="24"/>
                <w:szCs w:val="24"/>
                <w:lang w:eastAsia="ru-RU"/>
              </w:rPr>
            </w:pPr>
          </w:p>
        </w:tc>
        <w:tc>
          <w:tcPr>
            <w:tcW w:w="3129" w:type="dxa"/>
            <w:gridSpan w:val="2"/>
            <w:vMerge/>
            <w:tcBorders>
              <w:top w:val="single" w:sz="4" w:space="0" w:color="000000"/>
              <w:left w:val="single" w:sz="4" w:space="0" w:color="000000"/>
              <w:bottom w:val="single" w:sz="4" w:space="0" w:color="000000"/>
            </w:tcBorders>
          </w:tcPr>
          <w:p w:rsidR="00C77C00" w:rsidRPr="00232492" w:rsidRDefault="00C77C00" w:rsidP="00C77C00">
            <w:pPr>
              <w:widowControl/>
              <w:autoSpaceDE/>
              <w:autoSpaceDN/>
              <w:rPr>
                <w:sz w:val="24"/>
                <w:szCs w:val="24"/>
                <w:lang w:eastAsia="ru-RU"/>
              </w:rPr>
            </w:pPr>
          </w:p>
        </w:tc>
        <w:tc>
          <w:tcPr>
            <w:tcW w:w="708" w:type="dxa"/>
            <w:tcBorders>
              <w:top w:val="single" w:sz="4" w:space="0" w:color="000000"/>
              <w:left w:val="single" w:sz="4" w:space="0" w:color="000000"/>
              <w:bottom w:val="single" w:sz="4" w:space="0" w:color="000000"/>
            </w:tcBorders>
          </w:tcPr>
          <w:p w:rsidR="00C77C00" w:rsidRPr="000104AC" w:rsidRDefault="00C77C00" w:rsidP="00C77C00">
            <w:pPr>
              <w:widowControl/>
              <w:autoSpaceDE/>
              <w:autoSpaceDN/>
              <w:rPr>
                <w:b/>
                <w:sz w:val="24"/>
                <w:szCs w:val="24"/>
                <w:lang w:val="en-US" w:eastAsia="ru-RU"/>
              </w:rPr>
            </w:pPr>
          </w:p>
        </w:tc>
        <w:tc>
          <w:tcPr>
            <w:tcW w:w="668" w:type="dxa"/>
            <w:tcBorders>
              <w:top w:val="single" w:sz="4" w:space="0" w:color="000000"/>
              <w:left w:val="single" w:sz="4" w:space="0" w:color="000000"/>
              <w:bottom w:val="single" w:sz="4" w:space="0" w:color="000000"/>
            </w:tcBorders>
          </w:tcPr>
          <w:p w:rsidR="00C77C00" w:rsidRPr="00232492" w:rsidRDefault="00C77C00" w:rsidP="00C77C00">
            <w:pPr>
              <w:widowControl/>
              <w:autoSpaceDE/>
              <w:autoSpaceDN/>
              <w:rPr>
                <w:sz w:val="24"/>
                <w:szCs w:val="24"/>
                <w:lang w:val="en-US" w:eastAsia="ru-RU"/>
              </w:rPr>
            </w:pPr>
            <w:r w:rsidRPr="00232492">
              <w:rPr>
                <w:sz w:val="24"/>
                <w:szCs w:val="24"/>
                <w:lang w:val="en-US" w:eastAsia="ru-RU"/>
              </w:rPr>
              <w:t>VI</w:t>
            </w:r>
          </w:p>
        </w:tc>
        <w:tc>
          <w:tcPr>
            <w:tcW w:w="709" w:type="dxa"/>
            <w:tcBorders>
              <w:top w:val="single" w:sz="4" w:space="0" w:color="000000"/>
              <w:left w:val="single" w:sz="4" w:space="0" w:color="000000"/>
              <w:bottom w:val="single" w:sz="4" w:space="0" w:color="000000"/>
            </w:tcBorders>
          </w:tcPr>
          <w:p w:rsidR="00C77C00" w:rsidRPr="00232492" w:rsidRDefault="00C77C00" w:rsidP="00C77C00">
            <w:pPr>
              <w:widowControl/>
              <w:autoSpaceDE/>
              <w:autoSpaceDN/>
              <w:rPr>
                <w:sz w:val="24"/>
                <w:szCs w:val="24"/>
                <w:lang w:val="en-US" w:eastAsia="ru-RU"/>
              </w:rPr>
            </w:pPr>
            <w:r w:rsidRPr="00232492">
              <w:rPr>
                <w:sz w:val="24"/>
                <w:szCs w:val="24"/>
                <w:lang w:val="en-US" w:eastAsia="ru-RU"/>
              </w:rPr>
              <w:t>VII</w:t>
            </w:r>
          </w:p>
        </w:tc>
        <w:tc>
          <w:tcPr>
            <w:tcW w:w="810" w:type="dxa"/>
            <w:tcBorders>
              <w:top w:val="single" w:sz="4" w:space="0" w:color="000000"/>
              <w:left w:val="single" w:sz="4" w:space="0" w:color="000000"/>
              <w:bottom w:val="single" w:sz="4" w:space="0" w:color="000000"/>
            </w:tcBorders>
          </w:tcPr>
          <w:p w:rsidR="00C77C00" w:rsidRPr="00232492" w:rsidRDefault="00C77C00" w:rsidP="00C77C00">
            <w:pPr>
              <w:widowControl/>
              <w:autoSpaceDE/>
              <w:autoSpaceDN/>
              <w:rPr>
                <w:sz w:val="24"/>
                <w:szCs w:val="24"/>
                <w:lang w:val="en-US" w:eastAsia="ru-RU"/>
              </w:rPr>
            </w:pPr>
            <w:r w:rsidRPr="00232492">
              <w:rPr>
                <w:sz w:val="24"/>
                <w:szCs w:val="24"/>
                <w:lang w:val="en-US" w:eastAsia="ru-RU"/>
              </w:rPr>
              <w:t>VIII</w:t>
            </w:r>
          </w:p>
        </w:tc>
        <w:tc>
          <w:tcPr>
            <w:tcW w:w="567" w:type="dxa"/>
            <w:tcBorders>
              <w:top w:val="single" w:sz="4" w:space="0" w:color="000000"/>
              <w:left w:val="single" w:sz="4" w:space="0" w:color="000000"/>
              <w:bottom w:val="single" w:sz="4" w:space="0" w:color="000000"/>
            </w:tcBorders>
          </w:tcPr>
          <w:p w:rsidR="00C77C00" w:rsidRPr="00232492" w:rsidRDefault="00C77C00" w:rsidP="00C77C00">
            <w:pPr>
              <w:widowControl/>
              <w:autoSpaceDE/>
              <w:autoSpaceDN/>
              <w:rPr>
                <w:sz w:val="24"/>
                <w:szCs w:val="24"/>
                <w:lang w:eastAsia="ru-RU"/>
              </w:rPr>
            </w:pPr>
            <w:r w:rsidRPr="00232492">
              <w:rPr>
                <w:sz w:val="24"/>
                <w:szCs w:val="24"/>
                <w:lang w:val="en-US" w:eastAsia="ru-RU"/>
              </w:rPr>
              <w:t>IX</w:t>
            </w:r>
          </w:p>
        </w:tc>
        <w:tc>
          <w:tcPr>
            <w:tcW w:w="1134" w:type="dxa"/>
            <w:tcBorders>
              <w:top w:val="single" w:sz="4" w:space="0" w:color="000000"/>
              <w:left w:val="single" w:sz="4" w:space="0" w:color="000000"/>
              <w:bottom w:val="single" w:sz="4" w:space="0" w:color="000000"/>
              <w:right w:val="single" w:sz="4" w:space="0" w:color="000000"/>
            </w:tcBorders>
          </w:tcPr>
          <w:p w:rsidR="00C77C00" w:rsidRPr="00232492" w:rsidRDefault="00C77C00" w:rsidP="00C77C00">
            <w:pPr>
              <w:widowControl/>
              <w:autoSpaceDE/>
              <w:autoSpaceDN/>
              <w:rPr>
                <w:sz w:val="24"/>
                <w:szCs w:val="24"/>
                <w:lang w:eastAsia="ru-RU"/>
              </w:rPr>
            </w:pPr>
            <w:r w:rsidRPr="00232492">
              <w:rPr>
                <w:sz w:val="24"/>
                <w:szCs w:val="24"/>
                <w:lang w:eastAsia="ru-RU"/>
              </w:rPr>
              <w:t xml:space="preserve">Всего </w:t>
            </w:r>
          </w:p>
        </w:tc>
      </w:tr>
      <w:tr w:rsidR="00C77C00" w:rsidRPr="00232492" w:rsidTr="00C77C00">
        <w:tc>
          <w:tcPr>
            <w:tcW w:w="9965" w:type="dxa"/>
            <w:gridSpan w:val="9"/>
            <w:tcBorders>
              <w:top w:val="single" w:sz="4" w:space="0" w:color="000000"/>
              <w:left w:val="single" w:sz="4" w:space="0" w:color="000000"/>
              <w:bottom w:val="single" w:sz="4" w:space="0" w:color="000000"/>
              <w:right w:val="single" w:sz="4" w:space="0" w:color="000000"/>
            </w:tcBorders>
          </w:tcPr>
          <w:p w:rsidR="00C77C00" w:rsidRPr="000104AC" w:rsidRDefault="00C77C00" w:rsidP="00C77C00">
            <w:pPr>
              <w:widowControl/>
              <w:autoSpaceDE/>
              <w:autoSpaceDN/>
              <w:rPr>
                <w:b/>
                <w:sz w:val="24"/>
                <w:szCs w:val="24"/>
                <w:lang w:eastAsia="ru-RU"/>
              </w:rPr>
            </w:pPr>
            <w:r w:rsidRPr="000104AC">
              <w:rPr>
                <w:b/>
                <w:i/>
                <w:sz w:val="24"/>
                <w:szCs w:val="24"/>
                <w:lang w:eastAsia="ru-RU"/>
              </w:rPr>
              <w:t>Обязательная часть</w:t>
            </w:r>
          </w:p>
        </w:tc>
      </w:tr>
      <w:tr w:rsidR="00C77C00" w:rsidRPr="00232492" w:rsidTr="00C77C00">
        <w:tc>
          <w:tcPr>
            <w:tcW w:w="2392" w:type="dxa"/>
            <w:gridSpan w:val="2"/>
            <w:tcBorders>
              <w:top w:val="single" w:sz="4" w:space="0" w:color="000000"/>
              <w:left w:val="single" w:sz="4" w:space="0" w:color="000000"/>
              <w:bottom w:val="single" w:sz="4" w:space="0" w:color="000000"/>
            </w:tcBorders>
          </w:tcPr>
          <w:p w:rsidR="00C77C00" w:rsidRPr="00232492" w:rsidRDefault="00C77C00" w:rsidP="00C77C00">
            <w:pPr>
              <w:widowControl/>
              <w:autoSpaceDE/>
              <w:autoSpaceDN/>
              <w:rPr>
                <w:sz w:val="24"/>
                <w:szCs w:val="24"/>
                <w:lang w:eastAsia="ru-RU"/>
              </w:rPr>
            </w:pPr>
            <w:r w:rsidRPr="00232492">
              <w:rPr>
                <w:sz w:val="24"/>
                <w:szCs w:val="24"/>
                <w:lang w:eastAsia="ru-RU"/>
              </w:rPr>
              <w:t>1. Язык и речевая практика</w:t>
            </w:r>
          </w:p>
        </w:tc>
        <w:tc>
          <w:tcPr>
            <w:tcW w:w="2977" w:type="dxa"/>
            <w:tcBorders>
              <w:top w:val="single" w:sz="4" w:space="0" w:color="000000"/>
              <w:left w:val="single" w:sz="4" w:space="0" w:color="000000"/>
              <w:bottom w:val="single" w:sz="4" w:space="0" w:color="000000"/>
            </w:tcBorders>
          </w:tcPr>
          <w:p w:rsidR="00C77C00" w:rsidRPr="00232492" w:rsidRDefault="00C77C00" w:rsidP="00C77C00">
            <w:pPr>
              <w:widowControl/>
              <w:autoSpaceDE/>
              <w:autoSpaceDN/>
              <w:rPr>
                <w:sz w:val="24"/>
                <w:szCs w:val="24"/>
                <w:lang w:eastAsia="ru-RU"/>
              </w:rPr>
            </w:pPr>
            <w:r w:rsidRPr="00232492">
              <w:rPr>
                <w:sz w:val="24"/>
                <w:szCs w:val="24"/>
                <w:lang w:eastAsia="ru-RU"/>
              </w:rPr>
              <w:t>Русский язык</w:t>
            </w:r>
          </w:p>
          <w:p w:rsidR="00C77C00" w:rsidRPr="00232492" w:rsidRDefault="00C77C00" w:rsidP="00C77C00">
            <w:pPr>
              <w:widowControl/>
              <w:autoSpaceDE/>
              <w:autoSpaceDN/>
              <w:rPr>
                <w:sz w:val="24"/>
                <w:szCs w:val="24"/>
                <w:lang w:eastAsia="ru-RU"/>
              </w:rPr>
            </w:pPr>
            <w:r w:rsidRPr="00232492">
              <w:rPr>
                <w:sz w:val="24"/>
                <w:szCs w:val="24"/>
                <w:lang w:eastAsia="ru-RU"/>
              </w:rPr>
              <w:t>Чтение</w:t>
            </w:r>
          </w:p>
          <w:p w:rsidR="00C77C00" w:rsidRPr="00232492" w:rsidRDefault="00C77C00" w:rsidP="00C77C00">
            <w:pPr>
              <w:widowControl/>
              <w:autoSpaceDE/>
              <w:autoSpaceDN/>
              <w:rPr>
                <w:sz w:val="24"/>
                <w:szCs w:val="24"/>
                <w:lang w:eastAsia="ru-RU"/>
              </w:rPr>
            </w:pPr>
            <w:r w:rsidRPr="00232492">
              <w:rPr>
                <w:sz w:val="24"/>
                <w:szCs w:val="24"/>
                <w:lang w:eastAsia="ru-RU"/>
              </w:rPr>
              <w:t>(Литературное чтение)</w:t>
            </w:r>
          </w:p>
        </w:tc>
        <w:tc>
          <w:tcPr>
            <w:tcW w:w="708" w:type="dxa"/>
            <w:tcBorders>
              <w:top w:val="single" w:sz="4" w:space="0" w:color="000000"/>
              <w:left w:val="single" w:sz="4" w:space="0" w:color="000000"/>
              <w:bottom w:val="single" w:sz="4" w:space="0" w:color="000000"/>
            </w:tcBorders>
          </w:tcPr>
          <w:p w:rsidR="00C77C00" w:rsidRPr="000104AC" w:rsidRDefault="00C77C00" w:rsidP="00C77C00">
            <w:pPr>
              <w:widowControl/>
              <w:autoSpaceDE/>
              <w:autoSpaceDN/>
              <w:rPr>
                <w:b/>
                <w:sz w:val="24"/>
                <w:szCs w:val="24"/>
                <w:lang w:eastAsia="ru-RU"/>
              </w:rPr>
            </w:pPr>
          </w:p>
        </w:tc>
        <w:tc>
          <w:tcPr>
            <w:tcW w:w="668" w:type="dxa"/>
            <w:tcBorders>
              <w:top w:val="single" w:sz="4" w:space="0" w:color="000000"/>
              <w:left w:val="single" w:sz="4" w:space="0" w:color="000000"/>
              <w:bottom w:val="single" w:sz="4" w:space="0" w:color="000000"/>
            </w:tcBorders>
          </w:tcPr>
          <w:p w:rsidR="00C77C00" w:rsidRPr="00232492" w:rsidRDefault="00C77C00" w:rsidP="00C77C00">
            <w:pPr>
              <w:widowControl/>
              <w:autoSpaceDE/>
              <w:autoSpaceDN/>
              <w:rPr>
                <w:sz w:val="24"/>
                <w:szCs w:val="24"/>
                <w:lang w:eastAsia="ru-RU"/>
              </w:rPr>
            </w:pPr>
            <w:r w:rsidRPr="00232492">
              <w:rPr>
                <w:sz w:val="24"/>
                <w:szCs w:val="24"/>
                <w:lang w:eastAsia="ru-RU"/>
              </w:rPr>
              <w:t>4</w:t>
            </w:r>
          </w:p>
          <w:p w:rsidR="00C77C00" w:rsidRPr="00232492" w:rsidRDefault="00C77C00" w:rsidP="00C77C00">
            <w:pPr>
              <w:widowControl/>
              <w:autoSpaceDE/>
              <w:autoSpaceDN/>
              <w:rPr>
                <w:sz w:val="24"/>
                <w:szCs w:val="24"/>
                <w:lang w:eastAsia="ru-RU"/>
              </w:rPr>
            </w:pPr>
            <w:r w:rsidRPr="00232492">
              <w:rPr>
                <w:sz w:val="24"/>
                <w:szCs w:val="24"/>
                <w:lang w:eastAsia="ru-RU"/>
              </w:rPr>
              <w:t>4</w:t>
            </w:r>
          </w:p>
        </w:tc>
        <w:tc>
          <w:tcPr>
            <w:tcW w:w="709" w:type="dxa"/>
            <w:tcBorders>
              <w:top w:val="single" w:sz="4" w:space="0" w:color="000000"/>
              <w:left w:val="single" w:sz="4" w:space="0" w:color="000000"/>
              <w:bottom w:val="single" w:sz="4" w:space="0" w:color="000000"/>
            </w:tcBorders>
          </w:tcPr>
          <w:p w:rsidR="00C77C00" w:rsidRPr="00232492" w:rsidRDefault="00C77C00" w:rsidP="00C77C00">
            <w:pPr>
              <w:widowControl/>
              <w:autoSpaceDE/>
              <w:autoSpaceDN/>
              <w:rPr>
                <w:sz w:val="24"/>
                <w:szCs w:val="24"/>
                <w:lang w:eastAsia="ru-RU"/>
              </w:rPr>
            </w:pPr>
            <w:r w:rsidRPr="00232492">
              <w:rPr>
                <w:sz w:val="24"/>
                <w:szCs w:val="24"/>
                <w:lang w:eastAsia="ru-RU"/>
              </w:rPr>
              <w:t>4</w:t>
            </w:r>
          </w:p>
          <w:p w:rsidR="00C77C00" w:rsidRPr="00232492" w:rsidRDefault="00C77C00" w:rsidP="00C77C00">
            <w:pPr>
              <w:widowControl/>
              <w:autoSpaceDE/>
              <w:autoSpaceDN/>
              <w:rPr>
                <w:sz w:val="24"/>
                <w:szCs w:val="24"/>
                <w:lang w:eastAsia="ru-RU"/>
              </w:rPr>
            </w:pPr>
            <w:r w:rsidRPr="00232492">
              <w:rPr>
                <w:sz w:val="24"/>
                <w:szCs w:val="24"/>
                <w:lang w:eastAsia="ru-RU"/>
              </w:rPr>
              <w:t>4</w:t>
            </w:r>
          </w:p>
        </w:tc>
        <w:tc>
          <w:tcPr>
            <w:tcW w:w="810" w:type="dxa"/>
            <w:tcBorders>
              <w:top w:val="single" w:sz="4" w:space="0" w:color="000000"/>
              <w:left w:val="single" w:sz="4" w:space="0" w:color="000000"/>
              <w:bottom w:val="single" w:sz="4" w:space="0" w:color="000000"/>
            </w:tcBorders>
          </w:tcPr>
          <w:p w:rsidR="00C77C00" w:rsidRPr="00232492" w:rsidRDefault="00C77C00" w:rsidP="00C77C00">
            <w:pPr>
              <w:widowControl/>
              <w:autoSpaceDE/>
              <w:autoSpaceDN/>
              <w:rPr>
                <w:sz w:val="24"/>
                <w:szCs w:val="24"/>
                <w:lang w:eastAsia="ru-RU"/>
              </w:rPr>
            </w:pPr>
            <w:r w:rsidRPr="00232492">
              <w:rPr>
                <w:sz w:val="24"/>
                <w:szCs w:val="24"/>
                <w:lang w:eastAsia="ru-RU"/>
              </w:rPr>
              <w:t>4</w:t>
            </w:r>
          </w:p>
          <w:p w:rsidR="00C77C00" w:rsidRPr="00232492" w:rsidRDefault="00C77C00" w:rsidP="00C77C00">
            <w:pPr>
              <w:widowControl/>
              <w:autoSpaceDE/>
              <w:autoSpaceDN/>
              <w:rPr>
                <w:sz w:val="24"/>
                <w:szCs w:val="24"/>
                <w:lang w:eastAsia="ru-RU"/>
              </w:rPr>
            </w:pPr>
            <w:r w:rsidRPr="00232492">
              <w:rPr>
                <w:sz w:val="24"/>
                <w:szCs w:val="24"/>
                <w:lang w:eastAsia="ru-RU"/>
              </w:rPr>
              <w:t>4</w:t>
            </w:r>
          </w:p>
        </w:tc>
        <w:tc>
          <w:tcPr>
            <w:tcW w:w="567" w:type="dxa"/>
            <w:tcBorders>
              <w:top w:val="single" w:sz="4" w:space="0" w:color="000000"/>
              <w:left w:val="single" w:sz="4" w:space="0" w:color="000000"/>
              <w:bottom w:val="single" w:sz="4" w:space="0" w:color="000000"/>
            </w:tcBorders>
          </w:tcPr>
          <w:p w:rsidR="00C77C00" w:rsidRPr="00232492" w:rsidRDefault="00C77C00" w:rsidP="00C77C00">
            <w:pPr>
              <w:widowControl/>
              <w:autoSpaceDE/>
              <w:autoSpaceDN/>
              <w:rPr>
                <w:sz w:val="24"/>
                <w:szCs w:val="24"/>
                <w:lang w:eastAsia="ru-RU"/>
              </w:rPr>
            </w:pPr>
            <w:r w:rsidRPr="00232492">
              <w:rPr>
                <w:sz w:val="24"/>
                <w:szCs w:val="24"/>
                <w:lang w:eastAsia="ru-RU"/>
              </w:rPr>
              <w:t>4</w:t>
            </w:r>
          </w:p>
          <w:p w:rsidR="00C77C00" w:rsidRPr="00232492" w:rsidRDefault="00C77C00" w:rsidP="00C77C00">
            <w:pPr>
              <w:widowControl/>
              <w:autoSpaceDE/>
              <w:autoSpaceDN/>
              <w:rPr>
                <w:sz w:val="24"/>
                <w:szCs w:val="24"/>
                <w:lang w:eastAsia="ru-RU"/>
              </w:rPr>
            </w:pPr>
            <w:r w:rsidRPr="00232492">
              <w:rPr>
                <w:sz w:val="24"/>
                <w:szCs w:val="24"/>
                <w:lang w:eastAsia="ru-RU"/>
              </w:rPr>
              <w:t>4</w:t>
            </w:r>
          </w:p>
        </w:tc>
        <w:tc>
          <w:tcPr>
            <w:tcW w:w="1134" w:type="dxa"/>
            <w:tcBorders>
              <w:top w:val="single" w:sz="4" w:space="0" w:color="000000"/>
              <w:left w:val="single" w:sz="4" w:space="0" w:color="000000"/>
              <w:bottom w:val="single" w:sz="4" w:space="0" w:color="000000"/>
              <w:right w:val="single" w:sz="4" w:space="0" w:color="000000"/>
            </w:tcBorders>
          </w:tcPr>
          <w:p w:rsidR="00C77C00" w:rsidRPr="00232492" w:rsidRDefault="00C77C00" w:rsidP="00C77C00">
            <w:pPr>
              <w:widowControl/>
              <w:autoSpaceDE/>
              <w:autoSpaceDN/>
              <w:rPr>
                <w:sz w:val="24"/>
                <w:szCs w:val="24"/>
                <w:lang w:eastAsia="ru-RU"/>
              </w:rPr>
            </w:pPr>
            <w:r w:rsidRPr="00232492">
              <w:rPr>
                <w:sz w:val="24"/>
                <w:szCs w:val="24"/>
                <w:lang w:eastAsia="ru-RU"/>
              </w:rPr>
              <w:t>20</w:t>
            </w:r>
          </w:p>
          <w:p w:rsidR="00C77C00" w:rsidRPr="00232492" w:rsidRDefault="00C77C00" w:rsidP="00C77C00">
            <w:pPr>
              <w:widowControl/>
              <w:autoSpaceDE/>
              <w:autoSpaceDN/>
              <w:rPr>
                <w:sz w:val="24"/>
                <w:szCs w:val="24"/>
                <w:lang w:eastAsia="ru-RU"/>
              </w:rPr>
            </w:pPr>
            <w:r w:rsidRPr="00232492">
              <w:rPr>
                <w:sz w:val="24"/>
                <w:szCs w:val="24"/>
                <w:lang w:eastAsia="ru-RU"/>
              </w:rPr>
              <w:t>20</w:t>
            </w:r>
          </w:p>
        </w:tc>
      </w:tr>
      <w:tr w:rsidR="00C77C00" w:rsidRPr="00232492" w:rsidTr="00C77C00">
        <w:tc>
          <w:tcPr>
            <w:tcW w:w="2392" w:type="dxa"/>
            <w:gridSpan w:val="2"/>
            <w:tcBorders>
              <w:top w:val="single" w:sz="4" w:space="0" w:color="000000"/>
              <w:left w:val="single" w:sz="4" w:space="0" w:color="000000"/>
              <w:bottom w:val="single" w:sz="4" w:space="0" w:color="000000"/>
            </w:tcBorders>
          </w:tcPr>
          <w:p w:rsidR="00C77C00" w:rsidRPr="00232492" w:rsidRDefault="00C77C00" w:rsidP="00C77C00">
            <w:pPr>
              <w:widowControl/>
              <w:autoSpaceDE/>
              <w:autoSpaceDN/>
              <w:rPr>
                <w:sz w:val="24"/>
                <w:szCs w:val="24"/>
                <w:lang w:eastAsia="ru-RU"/>
              </w:rPr>
            </w:pPr>
            <w:r w:rsidRPr="00232492">
              <w:rPr>
                <w:sz w:val="24"/>
                <w:szCs w:val="24"/>
                <w:lang w:eastAsia="ru-RU"/>
              </w:rPr>
              <w:t>2. Математика</w:t>
            </w:r>
          </w:p>
        </w:tc>
        <w:tc>
          <w:tcPr>
            <w:tcW w:w="2977" w:type="dxa"/>
            <w:tcBorders>
              <w:top w:val="single" w:sz="4" w:space="0" w:color="000000"/>
              <w:left w:val="single" w:sz="4" w:space="0" w:color="000000"/>
              <w:bottom w:val="single" w:sz="4" w:space="0" w:color="000000"/>
            </w:tcBorders>
          </w:tcPr>
          <w:p w:rsidR="00C77C00" w:rsidRPr="00232492" w:rsidRDefault="00C77C00" w:rsidP="00C77C00">
            <w:pPr>
              <w:widowControl/>
              <w:autoSpaceDE/>
              <w:autoSpaceDN/>
              <w:rPr>
                <w:sz w:val="24"/>
                <w:szCs w:val="24"/>
                <w:lang w:eastAsia="ru-RU"/>
              </w:rPr>
            </w:pPr>
            <w:r w:rsidRPr="00232492">
              <w:rPr>
                <w:sz w:val="24"/>
                <w:szCs w:val="24"/>
                <w:lang w:eastAsia="ru-RU"/>
              </w:rPr>
              <w:t>Математика</w:t>
            </w:r>
          </w:p>
          <w:p w:rsidR="00C77C00" w:rsidRPr="00232492" w:rsidRDefault="00C77C00" w:rsidP="00C77C00">
            <w:pPr>
              <w:widowControl/>
              <w:autoSpaceDE/>
              <w:autoSpaceDN/>
              <w:rPr>
                <w:sz w:val="24"/>
                <w:szCs w:val="24"/>
                <w:lang w:eastAsia="ru-RU"/>
              </w:rPr>
            </w:pPr>
            <w:r w:rsidRPr="00232492">
              <w:rPr>
                <w:sz w:val="24"/>
                <w:szCs w:val="24"/>
                <w:lang w:eastAsia="ru-RU"/>
              </w:rPr>
              <w:t xml:space="preserve"> Информатика</w:t>
            </w:r>
          </w:p>
        </w:tc>
        <w:tc>
          <w:tcPr>
            <w:tcW w:w="708" w:type="dxa"/>
            <w:tcBorders>
              <w:top w:val="single" w:sz="4" w:space="0" w:color="000000"/>
              <w:left w:val="single" w:sz="4" w:space="0" w:color="000000"/>
              <w:bottom w:val="single" w:sz="4" w:space="0" w:color="000000"/>
            </w:tcBorders>
          </w:tcPr>
          <w:p w:rsidR="00C77C00" w:rsidRPr="000104AC" w:rsidRDefault="00C77C00" w:rsidP="00C77C00">
            <w:pPr>
              <w:widowControl/>
              <w:autoSpaceDE/>
              <w:autoSpaceDN/>
              <w:rPr>
                <w:b/>
                <w:sz w:val="24"/>
                <w:szCs w:val="24"/>
                <w:lang w:eastAsia="ru-RU"/>
              </w:rPr>
            </w:pPr>
          </w:p>
        </w:tc>
        <w:tc>
          <w:tcPr>
            <w:tcW w:w="668" w:type="dxa"/>
            <w:tcBorders>
              <w:top w:val="single" w:sz="4" w:space="0" w:color="000000"/>
              <w:left w:val="single" w:sz="4" w:space="0" w:color="000000"/>
              <w:bottom w:val="single" w:sz="4" w:space="0" w:color="000000"/>
            </w:tcBorders>
          </w:tcPr>
          <w:p w:rsidR="00C77C00" w:rsidRPr="00232492" w:rsidRDefault="00C77C00" w:rsidP="00C77C00">
            <w:pPr>
              <w:widowControl/>
              <w:autoSpaceDE/>
              <w:autoSpaceDN/>
              <w:rPr>
                <w:sz w:val="24"/>
                <w:szCs w:val="24"/>
                <w:lang w:eastAsia="ru-RU"/>
              </w:rPr>
            </w:pPr>
            <w:r w:rsidRPr="00232492">
              <w:rPr>
                <w:sz w:val="24"/>
                <w:szCs w:val="24"/>
                <w:lang w:eastAsia="ru-RU"/>
              </w:rPr>
              <w:t>4</w:t>
            </w:r>
          </w:p>
        </w:tc>
        <w:tc>
          <w:tcPr>
            <w:tcW w:w="709" w:type="dxa"/>
            <w:tcBorders>
              <w:top w:val="single" w:sz="4" w:space="0" w:color="000000"/>
              <w:left w:val="single" w:sz="4" w:space="0" w:color="000000"/>
              <w:bottom w:val="single" w:sz="4" w:space="0" w:color="000000"/>
            </w:tcBorders>
          </w:tcPr>
          <w:p w:rsidR="00C77C00" w:rsidRPr="00232492" w:rsidRDefault="00C77C00" w:rsidP="00C77C00">
            <w:pPr>
              <w:widowControl/>
              <w:autoSpaceDE/>
              <w:autoSpaceDN/>
              <w:rPr>
                <w:sz w:val="24"/>
                <w:szCs w:val="24"/>
                <w:lang w:eastAsia="ru-RU"/>
              </w:rPr>
            </w:pPr>
            <w:r w:rsidRPr="00232492">
              <w:rPr>
                <w:sz w:val="24"/>
                <w:szCs w:val="24"/>
                <w:lang w:eastAsia="ru-RU"/>
              </w:rPr>
              <w:t>3</w:t>
            </w:r>
          </w:p>
          <w:p w:rsidR="00C77C00" w:rsidRPr="00232492" w:rsidRDefault="00C77C00" w:rsidP="00C77C00">
            <w:pPr>
              <w:widowControl/>
              <w:autoSpaceDE/>
              <w:autoSpaceDN/>
              <w:rPr>
                <w:sz w:val="24"/>
                <w:szCs w:val="24"/>
                <w:lang w:eastAsia="ru-RU"/>
              </w:rPr>
            </w:pPr>
            <w:r w:rsidRPr="00232492">
              <w:rPr>
                <w:sz w:val="24"/>
                <w:szCs w:val="24"/>
                <w:lang w:eastAsia="ru-RU"/>
              </w:rPr>
              <w:t>1</w:t>
            </w:r>
          </w:p>
        </w:tc>
        <w:tc>
          <w:tcPr>
            <w:tcW w:w="810" w:type="dxa"/>
            <w:tcBorders>
              <w:top w:val="single" w:sz="4" w:space="0" w:color="000000"/>
              <w:left w:val="single" w:sz="4" w:space="0" w:color="000000"/>
              <w:bottom w:val="single" w:sz="4" w:space="0" w:color="000000"/>
            </w:tcBorders>
          </w:tcPr>
          <w:p w:rsidR="00C77C00" w:rsidRPr="00232492" w:rsidRDefault="00C77C00" w:rsidP="00C77C00">
            <w:pPr>
              <w:widowControl/>
              <w:autoSpaceDE/>
              <w:autoSpaceDN/>
              <w:rPr>
                <w:sz w:val="24"/>
                <w:szCs w:val="24"/>
                <w:lang w:eastAsia="ru-RU"/>
              </w:rPr>
            </w:pPr>
            <w:r w:rsidRPr="00232492">
              <w:rPr>
                <w:sz w:val="24"/>
                <w:szCs w:val="24"/>
                <w:lang w:eastAsia="ru-RU"/>
              </w:rPr>
              <w:t>3</w:t>
            </w:r>
          </w:p>
          <w:p w:rsidR="00C77C00" w:rsidRPr="00232492" w:rsidRDefault="00C77C00" w:rsidP="00C77C00">
            <w:pPr>
              <w:widowControl/>
              <w:autoSpaceDE/>
              <w:autoSpaceDN/>
              <w:rPr>
                <w:sz w:val="24"/>
                <w:szCs w:val="24"/>
                <w:lang w:eastAsia="ru-RU"/>
              </w:rPr>
            </w:pPr>
            <w:r w:rsidRPr="00232492">
              <w:rPr>
                <w:sz w:val="24"/>
                <w:szCs w:val="24"/>
                <w:lang w:eastAsia="ru-RU"/>
              </w:rPr>
              <w:t>1</w:t>
            </w:r>
          </w:p>
        </w:tc>
        <w:tc>
          <w:tcPr>
            <w:tcW w:w="567" w:type="dxa"/>
            <w:tcBorders>
              <w:top w:val="single" w:sz="4" w:space="0" w:color="000000"/>
              <w:left w:val="single" w:sz="4" w:space="0" w:color="000000"/>
              <w:bottom w:val="single" w:sz="4" w:space="0" w:color="000000"/>
            </w:tcBorders>
          </w:tcPr>
          <w:p w:rsidR="00C77C00" w:rsidRPr="00232492" w:rsidRDefault="00C77C00" w:rsidP="00C77C00">
            <w:pPr>
              <w:widowControl/>
              <w:autoSpaceDE/>
              <w:autoSpaceDN/>
              <w:rPr>
                <w:sz w:val="24"/>
                <w:szCs w:val="24"/>
                <w:lang w:eastAsia="ru-RU"/>
              </w:rPr>
            </w:pPr>
            <w:r w:rsidRPr="00232492">
              <w:rPr>
                <w:sz w:val="24"/>
                <w:szCs w:val="24"/>
                <w:lang w:eastAsia="ru-RU"/>
              </w:rPr>
              <w:t>3</w:t>
            </w:r>
          </w:p>
          <w:p w:rsidR="00C77C00" w:rsidRPr="00232492" w:rsidRDefault="00C77C00" w:rsidP="00C77C00">
            <w:pPr>
              <w:widowControl/>
              <w:autoSpaceDE/>
              <w:autoSpaceDN/>
              <w:rPr>
                <w:sz w:val="24"/>
                <w:szCs w:val="24"/>
                <w:lang w:eastAsia="ru-RU"/>
              </w:rPr>
            </w:pPr>
            <w:r w:rsidRPr="00232492">
              <w:rPr>
                <w:sz w:val="24"/>
                <w:szCs w:val="24"/>
                <w:lang w:eastAsia="ru-RU"/>
              </w:rPr>
              <w:t>1</w:t>
            </w:r>
          </w:p>
        </w:tc>
        <w:tc>
          <w:tcPr>
            <w:tcW w:w="1134" w:type="dxa"/>
            <w:tcBorders>
              <w:top w:val="single" w:sz="4" w:space="0" w:color="000000"/>
              <w:left w:val="single" w:sz="4" w:space="0" w:color="000000"/>
              <w:bottom w:val="single" w:sz="4" w:space="0" w:color="000000"/>
              <w:right w:val="single" w:sz="4" w:space="0" w:color="000000"/>
            </w:tcBorders>
          </w:tcPr>
          <w:p w:rsidR="00C77C00" w:rsidRPr="00232492" w:rsidRDefault="00C77C00" w:rsidP="00C77C00">
            <w:pPr>
              <w:widowControl/>
              <w:autoSpaceDE/>
              <w:autoSpaceDN/>
              <w:rPr>
                <w:sz w:val="24"/>
                <w:szCs w:val="24"/>
                <w:lang w:eastAsia="ru-RU"/>
              </w:rPr>
            </w:pPr>
            <w:r w:rsidRPr="00232492">
              <w:rPr>
                <w:sz w:val="24"/>
                <w:szCs w:val="24"/>
                <w:lang w:eastAsia="ru-RU"/>
              </w:rPr>
              <w:t>17</w:t>
            </w:r>
          </w:p>
          <w:p w:rsidR="00C77C00" w:rsidRPr="00232492" w:rsidRDefault="00C77C00" w:rsidP="00C77C00">
            <w:pPr>
              <w:widowControl/>
              <w:autoSpaceDE/>
              <w:autoSpaceDN/>
              <w:rPr>
                <w:sz w:val="24"/>
                <w:szCs w:val="24"/>
                <w:lang w:eastAsia="ru-RU"/>
              </w:rPr>
            </w:pPr>
            <w:r w:rsidRPr="00232492">
              <w:rPr>
                <w:sz w:val="24"/>
                <w:szCs w:val="24"/>
                <w:lang w:eastAsia="ru-RU"/>
              </w:rPr>
              <w:t>3</w:t>
            </w:r>
          </w:p>
        </w:tc>
      </w:tr>
      <w:tr w:rsidR="00C77C00" w:rsidRPr="00232492" w:rsidTr="00C77C00">
        <w:tc>
          <w:tcPr>
            <w:tcW w:w="2392" w:type="dxa"/>
            <w:gridSpan w:val="2"/>
            <w:tcBorders>
              <w:top w:val="single" w:sz="4" w:space="0" w:color="000000"/>
              <w:left w:val="single" w:sz="4" w:space="0" w:color="000000"/>
              <w:bottom w:val="single" w:sz="4" w:space="0" w:color="000000"/>
            </w:tcBorders>
          </w:tcPr>
          <w:p w:rsidR="00C77C00" w:rsidRPr="00232492" w:rsidRDefault="00C77C00" w:rsidP="00C77C00">
            <w:pPr>
              <w:widowControl/>
              <w:autoSpaceDE/>
              <w:autoSpaceDN/>
              <w:rPr>
                <w:sz w:val="24"/>
                <w:szCs w:val="24"/>
                <w:lang w:eastAsia="ru-RU"/>
              </w:rPr>
            </w:pPr>
            <w:r w:rsidRPr="00232492">
              <w:rPr>
                <w:sz w:val="24"/>
                <w:szCs w:val="24"/>
                <w:lang w:eastAsia="ru-RU"/>
              </w:rPr>
              <w:t>3. Естествознание</w:t>
            </w:r>
          </w:p>
        </w:tc>
        <w:tc>
          <w:tcPr>
            <w:tcW w:w="2977" w:type="dxa"/>
            <w:tcBorders>
              <w:top w:val="single" w:sz="4" w:space="0" w:color="000000"/>
              <w:left w:val="single" w:sz="4" w:space="0" w:color="000000"/>
              <w:bottom w:val="single" w:sz="4" w:space="0" w:color="000000"/>
            </w:tcBorders>
          </w:tcPr>
          <w:p w:rsidR="00C77C00" w:rsidRPr="00232492" w:rsidRDefault="00C77C00" w:rsidP="00C77C00">
            <w:pPr>
              <w:widowControl/>
              <w:autoSpaceDE/>
              <w:autoSpaceDN/>
              <w:rPr>
                <w:sz w:val="24"/>
                <w:szCs w:val="24"/>
                <w:lang w:eastAsia="ru-RU"/>
              </w:rPr>
            </w:pPr>
            <w:r w:rsidRPr="00232492">
              <w:rPr>
                <w:sz w:val="24"/>
                <w:szCs w:val="24"/>
                <w:lang w:eastAsia="ru-RU"/>
              </w:rPr>
              <w:t>Природоведение</w:t>
            </w:r>
          </w:p>
          <w:p w:rsidR="00C77C00" w:rsidRPr="00232492" w:rsidRDefault="00C77C00" w:rsidP="00C77C00">
            <w:pPr>
              <w:widowControl/>
              <w:autoSpaceDE/>
              <w:autoSpaceDN/>
              <w:rPr>
                <w:sz w:val="24"/>
                <w:szCs w:val="24"/>
                <w:lang w:eastAsia="ru-RU"/>
              </w:rPr>
            </w:pPr>
            <w:r w:rsidRPr="00232492">
              <w:rPr>
                <w:sz w:val="24"/>
                <w:szCs w:val="24"/>
                <w:lang w:eastAsia="ru-RU"/>
              </w:rPr>
              <w:t>Биология</w:t>
            </w:r>
          </w:p>
        </w:tc>
        <w:tc>
          <w:tcPr>
            <w:tcW w:w="708" w:type="dxa"/>
            <w:tcBorders>
              <w:top w:val="single" w:sz="4" w:space="0" w:color="000000"/>
              <w:left w:val="single" w:sz="4" w:space="0" w:color="000000"/>
              <w:bottom w:val="single" w:sz="4" w:space="0" w:color="000000"/>
            </w:tcBorders>
          </w:tcPr>
          <w:p w:rsidR="00C77C00" w:rsidRPr="00232492" w:rsidRDefault="00C77C00" w:rsidP="00C77C00">
            <w:pPr>
              <w:widowControl/>
              <w:autoSpaceDE/>
              <w:autoSpaceDN/>
              <w:rPr>
                <w:sz w:val="24"/>
                <w:szCs w:val="24"/>
                <w:lang w:eastAsia="ru-RU"/>
              </w:rPr>
            </w:pPr>
          </w:p>
        </w:tc>
        <w:tc>
          <w:tcPr>
            <w:tcW w:w="668" w:type="dxa"/>
            <w:tcBorders>
              <w:top w:val="single" w:sz="4" w:space="0" w:color="000000"/>
              <w:left w:val="single" w:sz="4" w:space="0" w:color="000000"/>
              <w:bottom w:val="single" w:sz="4" w:space="0" w:color="000000"/>
            </w:tcBorders>
          </w:tcPr>
          <w:p w:rsidR="00C77C00" w:rsidRPr="00232492" w:rsidRDefault="00C77C00" w:rsidP="00C77C00">
            <w:pPr>
              <w:widowControl/>
              <w:autoSpaceDE/>
              <w:autoSpaceDN/>
              <w:rPr>
                <w:sz w:val="24"/>
                <w:szCs w:val="24"/>
                <w:lang w:eastAsia="ru-RU"/>
              </w:rPr>
            </w:pPr>
            <w:r w:rsidRPr="00232492">
              <w:rPr>
                <w:sz w:val="24"/>
                <w:szCs w:val="24"/>
                <w:lang w:eastAsia="ru-RU"/>
              </w:rPr>
              <w:t>2</w:t>
            </w:r>
          </w:p>
          <w:p w:rsidR="00C77C00" w:rsidRPr="00232492" w:rsidRDefault="00C77C00" w:rsidP="00C77C00">
            <w:pPr>
              <w:widowControl/>
              <w:autoSpaceDE/>
              <w:autoSpaceDN/>
              <w:rPr>
                <w:sz w:val="24"/>
                <w:szCs w:val="24"/>
                <w:lang w:eastAsia="ru-RU"/>
              </w:rPr>
            </w:pPr>
            <w:r w:rsidRPr="00232492">
              <w:rPr>
                <w:sz w:val="24"/>
                <w:szCs w:val="24"/>
                <w:lang w:eastAsia="ru-RU"/>
              </w:rPr>
              <w:t>-</w:t>
            </w:r>
          </w:p>
        </w:tc>
        <w:tc>
          <w:tcPr>
            <w:tcW w:w="709" w:type="dxa"/>
            <w:tcBorders>
              <w:top w:val="single" w:sz="4" w:space="0" w:color="000000"/>
              <w:left w:val="single" w:sz="4" w:space="0" w:color="000000"/>
              <w:bottom w:val="single" w:sz="4" w:space="0" w:color="000000"/>
            </w:tcBorders>
          </w:tcPr>
          <w:p w:rsidR="00C77C00" w:rsidRPr="00232492" w:rsidRDefault="00C77C00" w:rsidP="00C77C00">
            <w:pPr>
              <w:widowControl/>
              <w:autoSpaceDE/>
              <w:autoSpaceDN/>
              <w:rPr>
                <w:sz w:val="24"/>
                <w:szCs w:val="24"/>
                <w:lang w:eastAsia="ru-RU"/>
              </w:rPr>
            </w:pPr>
            <w:r w:rsidRPr="00232492">
              <w:rPr>
                <w:sz w:val="24"/>
                <w:szCs w:val="24"/>
                <w:lang w:eastAsia="ru-RU"/>
              </w:rPr>
              <w:t>-</w:t>
            </w:r>
          </w:p>
          <w:p w:rsidR="00C77C00" w:rsidRPr="00232492" w:rsidRDefault="00C77C00" w:rsidP="00C77C00">
            <w:pPr>
              <w:widowControl/>
              <w:autoSpaceDE/>
              <w:autoSpaceDN/>
              <w:rPr>
                <w:sz w:val="24"/>
                <w:szCs w:val="24"/>
                <w:lang w:eastAsia="ru-RU"/>
              </w:rPr>
            </w:pPr>
            <w:r w:rsidRPr="00232492">
              <w:rPr>
                <w:sz w:val="24"/>
                <w:szCs w:val="24"/>
                <w:lang w:eastAsia="ru-RU"/>
              </w:rPr>
              <w:t>2</w:t>
            </w:r>
          </w:p>
        </w:tc>
        <w:tc>
          <w:tcPr>
            <w:tcW w:w="810" w:type="dxa"/>
            <w:tcBorders>
              <w:top w:val="single" w:sz="4" w:space="0" w:color="000000"/>
              <w:left w:val="single" w:sz="4" w:space="0" w:color="000000"/>
              <w:bottom w:val="single" w:sz="4" w:space="0" w:color="000000"/>
            </w:tcBorders>
          </w:tcPr>
          <w:p w:rsidR="00C77C00" w:rsidRPr="00232492" w:rsidRDefault="00C77C00" w:rsidP="00C77C00">
            <w:pPr>
              <w:widowControl/>
              <w:autoSpaceDE/>
              <w:autoSpaceDN/>
              <w:rPr>
                <w:sz w:val="24"/>
                <w:szCs w:val="24"/>
                <w:lang w:eastAsia="ru-RU"/>
              </w:rPr>
            </w:pPr>
            <w:r w:rsidRPr="00232492">
              <w:rPr>
                <w:sz w:val="24"/>
                <w:szCs w:val="24"/>
                <w:lang w:eastAsia="ru-RU"/>
              </w:rPr>
              <w:t>-</w:t>
            </w:r>
          </w:p>
          <w:p w:rsidR="00C77C00" w:rsidRPr="00232492" w:rsidRDefault="00C77C00" w:rsidP="00C77C00">
            <w:pPr>
              <w:widowControl/>
              <w:autoSpaceDE/>
              <w:autoSpaceDN/>
              <w:rPr>
                <w:sz w:val="24"/>
                <w:szCs w:val="24"/>
                <w:lang w:eastAsia="ru-RU"/>
              </w:rPr>
            </w:pPr>
            <w:r w:rsidRPr="00232492">
              <w:rPr>
                <w:sz w:val="24"/>
                <w:szCs w:val="24"/>
                <w:lang w:eastAsia="ru-RU"/>
              </w:rPr>
              <w:t>2</w:t>
            </w:r>
          </w:p>
        </w:tc>
        <w:tc>
          <w:tcPr>
            <w:tcW w:w="567" w:type="dxa"/>
            <w:tcBorders>
              <w:top w:val="single" w:sz="4" w:space="0" w:color="000000"/>
              <w:left w:val="single" w:sz="4" w:space="0" w:color="000000"/>
              <w:bottom w:val="single" w:sz="4" w:space="0" w:color="000000"/>
            </w:tcBorders>
          </w:tcPr>
          <w:p w:rsidR="00C77C00" w:rsidRPr="00232492" w:rsidRDefault="00C77C00" w:rsidP="00C77C00">
            <w:pPr>
              <w:widowControl/>
              <w:autoSpaceDE/>
              <w:autoSpaceDN/>
              <w:rPr>
                <w:sz w:val="24"/>
                <w:szCs w:val="24"/>
                <w:lang w:eastAsia="ru-RU"/>
              </w:rPr>
            </w:pPr>
            <w:r w:rsidRPr="00232492">
              <w:rPr>
                <w:sz w:val="24"/>
                <w:szCs w:val="24"/>
                <w:lang w:eastAsia="ru-RU"/>
              </w:rPr>
              <w:t>-</w:t>
            </w:r>
          </w:p>
          <w:p w:rsidR="00C77C00" w:rsidRPr="00232492" w:rsidRDefault="00C77C00" w:rsidP="00C77C00">
            <w:pPr>
              <w:widowControl/>
              <w:autoSpaceDE/>
              <w:autoSpaceDN/>
              <w:rPr>
                <w:sz w:val="24"/>
                <w:szCs w:val="24"/>
                <w:lang w:eastAsia="ru-RU"/>
              </w:rPr>
            </w:pPr>
            <w:r w:rsidRPr="00232492">
              <w:rPr>
                <w:sz w:val="24"/>
                <w:szCs w:val="24"/>
                <w:lang w:eastAsia="ru-RU"/>
              </w:rPr>
              <w:t>2</w:t>
            </w:r>
          </w:p>
        </w:tc>
        <w:tc>
          <w:tcPr>
            <w:tcW w:w="1134" w:type="dxa"/>
            <w:tcBorders>
              <w:top w:val="single" w:sz="4" w:space="0" w:color="000000"/>
              <w:left w:val="single" w:sz="4" w:space="0" w:color="000000"/>
              <w:bottom w:val="single" w:sz="4" w:space="0" w:color="000000"/>
              <w:right w:val="single" w:sz="4" w:space="0" w:color="000000"/>
            </w:tcBorders>
          </w:tcPr>
          <w:p w:rsidR="00C77C00" w:rsidRPr="00232492" w:rsidRDefault="00C77C00" w:rsidP="00C77C00">
            <w:pPr>
              <w:widowControl/>
              <w:autoSpaceDE/>
              <w:autoSpaceDN/>
              <w:rPr>
                <w:sz w:val="24"/>
                <w:szCs w:val="24"/>
                <w:lang w:eastAsia="ru-RU"/>
              </w:rPr>
            </w:pPr>
            <w:r w:rsidRPr="00232492">
              <w:rPr>
                <w:sz w:val="24"/>
                <w:szCs w:val="24"/>
                <w:lang w:eastAsia="ru-RU"/>
              </w:rPr>
              <w:t>4</w:t>
            </w:r>
          </w:p>
          <w:p w:rsidR="00C77C00" w:rsidRPr="00232492" w:rsidRDefault="00C77C00" w:rsidP="00C77C00">
            <w:pPr>
              <w:widowControl/>
              <w:autoSpaceDE/>
              <w:autoSpaceDN/>
              <w:rPr>
                <w:sz w:val="24"/>
                <w:szCs w:val="24"/>
                <w:lang w:eastAsia="ru-RU"/>
              </w:rPr>
            </w:pPr>
            <w:r w:rsidRPr="00232492">
              <w:rPr>
                <w:sz w:val="24"/>
                <w:szCs w:val="24"/>
                <w:lang w:eastAsia="ru-RU"/>
              </w:rPr>
              <w:t>6</w:t>
            </w:r>
          </w:p>
        </w:tc>
      </w:tr>
      <w:tr w:rsidR="00C77C00" w:rsidRPr="00232492" w:rsidTr="00C77C00">
        <w:trPr>
          <w:trHeight w:val="1068"/>
        </w:trPr>
        <w:tc>
          <w:tcPr>
            <w:tcW w:w="2392" w:type="dxa"/>
            <w:gridSpan w:val="2"/>
            <w:tcBorders>
              <w:top w:val="single" w:sz="4" w:space="0" w:color="000000"/>
              <w:left w:val="single" w:sz="4" w:space="0" w:color="000000"/>
              <w:bottom w:val="single" w:sz="4" w:space="0" w:color="000000"/>
            </w:tcBorders>
          </w:tcPr>
          <w:p w:rsidR="00C77C00" w:rsidRPr="00232492" w:rsidRDefault="00C77C00" w:rsidP="00C77C00">
            <w:pPr>
              <w:widowControl/>
              <w:autoSpaceDE/>
              <w:autoSpaceDN/>
              <w:rPr>
                <w:sz w:val="24"/>
                <w:szCs w:val="24"/>
                <w:lang w:eastAsia="ru-RU"/>
              </w:rPr>
            </w:pPr>
            <w:r w:rsidRPr="00232492">
              <w:rPr>
                <w:sz w:val="24"/>
                <w:szCs w:val="24"/>
                <w:lang w:eastAsia="ru-RU"/>
              </w:rPr>
              <w:t>4. Человек и общество</w:t>
            </w:r>
          </w:p>
        </w:tc>
        <w:tc>
          <w:tcPr>
            <w:tcW w:w="2977" w:type="dxa"/>
            <w:tcBorders>
              <w:top w:val="single" w:sz="4" w:space="0" w:color="000000"/>
              <w:left w:val="single" w:sz="4" w:space="0" w:color="000000"/>
              <w:bottom w:val="single" w:sz="4" w:space="0" w:color="000000"/>
            </w:tcBorders>
          </w:tcPr>
          <w:p w:rsidR="00C77C00" w:rsidRPr="00232492" w:rsidRDefault="00C77C00" w:rsidP="00C77C00">
            <w:pPr>
              <w:widowControl/>
              <w:autoSpaceDE/>
              <w:autoSpaceDN/>
              <w:rPr>
                <w:sz w:val="24"/>
                <w:szCs w:val="24"/>
                <w:lang w:eastAsia="ru-RU"/>
              </w:rPr>
            </w:pPr>
            <w:r w:rsidRPr="00232492">
              <w:rPr>
                <w:sz w:val="24"/>
                <w:szCs w:val="24"/>
                <w:lang w:eastAsia="ru-RU"/>
              </w:rPr>
              <w:t>География</w:t>
            </w:r>
          </w:p>
          <w:p w:rsidR="00C77C00" w:rsidRPr="00232492" w:rsidRDefault="00C77C00" w:rsidP="00C77C00">
            <w:pPr>
              <w:widowControl/>
              <w:autoSpaceDE/>
              <w:autoSpaceDN/>
              <w:rPr>
                <w:sz w:val="24"/>
                <w:szCs w:val="24"/>
                <w:lang w:eastAsia="ru-RU"/>
              </w:rPr>
            </w:pPr>
            <w:r w:rsidRPr="00232492">
              <w:rPr>
                <w:sz w:val="24"/>
                <w:szCs w:val="24"/>
                <w:lang w:eastAsia="ru-RU"/>
              </w:rPr>
              <w:t>Мир истории</w:t>
            </w:r>
          </w:p>
          <w:p w:rsidR="00C77C00" w:rsidRPr="00232492" w:rsidRDefault="00C77C00" w:rsidP="00C77C00">
            <w:pPr>
              <w:widowControl/>
              <w:autoSpaceDE/>
              <w:autoSpaceDN/>
              <w:rPr>
                <w:sz w:val="24"/>
                <w:szCs w:val="24"/>
                <w:lang w:eastAsia="ru-RU"/>
              </w:rPr>
            </w:pPr>
            <w:r w:rsidRPr="00232492">
              <w:rPr>
                <w:sz w:val="24"/>
                <w:szCs w:val="24"/>
                <w:lang w:eastAsia="ru-RU"/>
              </w:rPr>
              <w:t>Основы социальной жизни</w:t>
            </w:r>
          </w:p>
          <w:p w:rsidR="00C77C00" w:rsidRPr="00232492" w:rsidRDefault="00C77C00" w:rsidP="00C77C00">
            <w:pPr>
              <w:widowControl/>
              <w:autoSpaceDE/>
              <w:autoSpaceDN/>
              <w:rPr>
                <w:sz w:val="24"/>
                <w:szCs w:val="24"/>
                <w:lang w:eastAsia="ru-RU"/>
              </w:rPr>
            </w:pPr>
            <w:r w:rsidRPr="00232492">
              <w:rPr>
                <w:sz w:val="24"/>
                <w:szCs w:val="24"/>
                <w:lang w:eastAsia="ru-RU"/>
              </w:rPr>
              <w:t>История отечества</w:t>
            </w:r>
          </w:p>
        </w:tc>
        <w:tc>
          <w:tcPr>
            <w:tcW w:w="708" w:type="dxa"/>
            <w:tcBorders>
              <w:top w:val="single" w:sz="4" w:space="0" w:color="000000"/>
              <w:left w:val="single" w:sz="4" w:space="0" w:color="000000"/>
              <w:bottom w:val="single" w:sz="4" w:space="0" w:color="000000"/>
            </w:tcBorders>
          </w:tcPr>
          <w:p w:rsidR="00C77C00" w:rsidRPr="00232492" w:rsidRDefault="00C77C00" w:rsidP="00C77C00">
            <w:pPr>
              <w:widowControl/>
              <w:autoSpaceDE/>
              <w:autoSpaceDN/>
              <w:rPr>
                <w:sz w:val="24"/>
                <w:szCs w:val="24"/>
                <w:lang w:eastAsia="ru-RU"/>
              </w:rPr>
            </w:pPr>
          </w:p>
        </w:tc>
        <w:tc>
          <w:tcPr>
            <w:tcW w:w="668" w:type="dxa"/>
            <w:tcBorders>
              <w:top w:val="single" w:sz="4" w:space="0" w:color="000000"/>
              <w:left w:val="single" w:sz="4" w:space="0" w:color="000000"/>
              <w:bottom w:val="single" w:sz="4" w:space="0" w:color="000000"/>
            </w:tcBorders>
          </w:tcPr>
          <w:p w:rsidR="00C77C00" w:rsidRPr="00232492" w:rsidRDefault="00C77C00" w:rsidP="00C77C00">
            <w:pPr>
              <w:widowControl/>
              <w:autoSpaceDE/>
              <w:autoSpaceDN/>
              <w:rPr>
                <w:sz w:val="24"/>
                <w:szCs w:val="24"/>
                <w:lang w:eastAsia="ru-RU"/>
              </w:rPr>
            </w:pPr>
            <w:r w:rsidRPr="00232492">
              <w:rPr>
                <w:sz w:val="24"/>
                <w:szCs w:val="24"/>
                <w:lang w:eastAsia="ru-RU"/>
              </w:rPr>
              <w:t>2</w:t>
            </w:r>
          </w:p>
          <w:p w:rsidR="00C77C00" w:rsidRPr="00232492" w:rsidRDefault="00C77C00" w:rsidP="00C77C00">
            <w:pPr>
              <w:widowControl/>
              <w:autoSpaceDE/>
              <w:autoSpaceDN/>
              <w:rPr>
                <w:sz w:val="24"/>
                <w:szCs w:val="24"/>
                <w:lang w:eastAsia="ru-RU"/>
              </w:rPr>
            </w:pPr>
            <w:r w:rsidRPr="00232492">
              <w:rPr>
                <w:sz w:val="24"/>
                <w:szCs w:val="24"/>
                <w:lang w:eastAsia="ru-RU"/>
              </w:rPr>
              <w:t>2</w:t>
            </w:r>
          </w:p>
          <w:p w:rsidR="00C77C00" w:rsidRPr="00232492" w:rsidRDefault="00C77C00" w:rsidP="00C77C00">
            <w:pPr>
              <w:widowControl/>
              <w:autoSpaceDE/>
              <w:autoSpaceDN/>
              <w:rPr>
                <w:sz w:val="24"/>
                <w:szCs w:val="24"/>
                <w:lang w:eastAsia="ru-RU"/>
              </w:rPr>
            </w:pPr>
            <w:r w:rsidRPr="00232492">
              <w:rPr>
                <w:sz w:val="24"/>
                <w:szCs w:val="24"/>
                <w:lang w:eastAsia="ru-RU"/>
              </w:rPr>
              <w:t>2</w:t>
            </w:r>
          </w:p>
          <w:p w:rsidR="00C77C00" w:rsidRPr="00232492" w:rsidRDefault="00C77C00" w:rsidP="00C77C00">
            <w:pPr>
              <w:widowControl/>
              <w:autoSpaceDE/>
              <w:autoSpaceDN/>
              <w:rPr>
                <w:sz w:val="24"/>
                <w:szCs w:val="24"/>
                <w:lang w:eastAsia="ru-RU"/>
              </w:rPr>
            </w:pPr>
          </w:p>
          <w:p w:rsidR="00C77C00" w:rsidRPr="00232492" w:rsidRDefault="00C77C00" w:rsidP="00C77C00">
            <w:pPr>
              <w:widowControl/>
              <w:autoSpaceDE/>
              <w:autoSpaceDN/>
              <w:rPr>
                <w:sz w:val="24"/>
                <w:szCs w:val="24"/>
                <w:lang w:eastAsia="ru-RU"/>
              </w:rPr>
            </w:pPr>
            <w:r w:rsidRPr="00232492">
              <w:rPr>
                <w:sz w:val="24"/>
                <w:szCs w:val="24"/>
                <w:lang w:eastAsia="ru-RU"/>
              </w:rPr>
              <w:t>-</w:t>
            </w:r>
          </w:p>
        </w:tc>
        <w:tc>
          <w:tcPr>
            <w:tcW w:w="709" w:type="dxa"/>
            <w:tcBorders>
              <w:top w:val="single" w:sz="4" w:space="0" w:color="000000"/>
              <w:left w:val="single" w:sz="4" w:space="0" w:color="000000"/>
              <w:bottom w:val="single" w:sz="4" w:space="0" w:color="000000"/>
            </w:tcBorders>
          </w:tcPr>
          <w:p w:rsidR="00C77C00" w:rsidRPr="00232492" w:rsidRDefault="00C77C00" w:rsidP="00C77C00">
            <w:pPr>
              <w:widowControl/>
              <w:autoSpaceDE/>
              <w:autoSpaceDN/>
              <w:rPr>
                <w:sz w:val="24"/>
                <w:szCs w:val="24"/>
                <w:lang w:eastAsia="ru-RU"/>
              </w:rPr>
            </w:pPr>
            <w:r w:rsidRPr="00232492">
              <w:rPr>
                <w:sz w:val="24"/>
                <w:szCs w:val="24"/>
                <w:lang w:eastAsia="ru-RU"/>
              </w:rPr>
              <w:t>2</w:t>
            </w:r>
          </w:p>
          <w:p w:rsidR="00C77C00" w:rsidRPr="00232492" w:rsidRDefault="00C77C00" w:rsidP="00C77C00">
            <w:pPr>
              <w:widowControl/>
              <w:autoSpaceDE/>
              <w:autoSpaceDN/>
              <w:rPr>
                <w:sz w:val="24"/>
                <w:szCs w:val="24"/>
                <w:lang w:eastAsia="ru-RU"/>
              </w:rPr>
            </w:pPr>
            <w:r w:rsidRPr="00232492">
              <w:rPr>
                <w:sz w:val="24"/>
                <w:szCs w:val="24"/>
                <w:lang w:eastAsia="ru-RU"/>
              </w:rPr>
              <w:t>-</w:t>
            </w:r>
          </w:p>
          <w:p w:rsidR="00C77C00" w:rsidRPr="00232492" w:rsidRDefault="00C77C00" w:rsidP="00C77C00">
            <w:pPr>
              <w:widowControl/>
              <w:autoSpaceDE/>
              <w:autoSpaceDN/>
              <w:rPr>
                <w:sz w:val="24"/>
                <w:szCs w:val="24"/>
                <w:lang w:eastAsia="ru-RU"/>
              </w:rPr>
            </w:pPr>
            <w:r w:rsidRPr="00232492">
              <w:rPr>
                <w:sz w:val="24"/>
                <w:szCs w:val="24"/>
                <w:lang w:eastAsia="ru-RU"/>
              </w:rPr>
              <w:t>2</w:t>
            </w:r>
          </w:p>
          <w:p w:rsidR="00C77C00" w:rsidRPr="00232492" w:rsidRDefault="00C77C00" w:rsidP="00C77C00">
            <w:pPr>
              <w:widowControl/>
              <w:autoSpaceDE/>
              <w:autoSpaceDN/>
              <w:rPr>
                <w:sz w:val="24"/>
                <w:szCs w:val="24"/>
                <w:lang w:eastAsia="ru-RU"/>
              </w:rPr>
            </w:pPr>
          </w:p>
          <w:p w:rsidR="00C77C00" w:rsidRPr="00232492" w:rsidRDefault="00C77C00" w:rsidP="00C77C00">
            <w:pPr>
              <w:widowControl/>
              <w:autoSpaceDE/>
              <w:autoSpaceDN/>
              <w:rPr>
                <w:sz w:val="24"/>
                <w:szCs w:val="24"/>
                <w:lang w:eastAsia="ru-RU"/>
              </w:rPr>
            </w:pPr>
            <w:r w:rsidRPr="00232492">
              <w:rPr>
                <w:sz w:val="24"/>
                <w:szCs w:val="24"/>
                <w:lang w:eastAsia="ru-RU"/>
              </w:rPr>
              <w:t>2</w:t>
            </w:r>
          </w:p>
        </w:tc>
        <w:tc>
          <w:tcPr>
            <w:tcW w:w="810" w:type="dxa"/>
            <w:tcBorders>
              <w:top w:val="single" w:sz="4" w:space="0" w:color="000000"/>
              <w:left w:val="single" w:sz="4" w:space="0" w:color="000000"/>
              <w:bottom w:val="single" w:sz="4" w:space="0" w:color="000000"/>
            </w:tcBorders>
          </w:tcPr>
          <w:p w:rsidR="00C77C00" w:rsidRPr="00232492" w:rsidRDefault="00C77C00" w:rsidP="00C77C00">
            <w:pPr>
              <w:widowControl/>
              <w:autoSpaceDE/>
              <w:autoSpaceDN/>
              <w:rPr>
                <w:iCs/>
                <w:sz w:val="24"/>
                <w:szCs w:val="24"/>
                <w:lang w:eastAsia="ru-RU"/>
              </w:rPr>
            </w:pPr>
            <w:r w:rsidRPr="00232492">
              <w:rPr>
                <w:iCs/>
                <w:sz w:val="24"/>
                <w:szCs w:val="24"/>
                <w:lang w:eastAsia="ru-RU"/>
              </w:rPr>
              <w:t>2</w:t>
            </w:r>
          </w:p>
          <w:p w:rsidR="00C77C00" w:rsidRPr="00232492" w:rsidRDefault="00C77C00" w:rsidP="00C77C00">
            <w:pPr>
              <w:widowControl/>
              <w:autoSpaceDE/>
              <w:autoSpaceDN/>
              <w:rPr>
                <w:iCs/>
                <w:sz w:val="24"/>
                <w:szCs w:val="24"/>
                <w:lang w:eastAsia="ru-RU"/>
              </w:rPr>
            </w:pPr>
            <w:r w:rsidRPr="00232492">
              <w:rPr>
                <w:iCs/>
                <w:sz w:val="24"/>
                <w:szCs w:val="24"/>
                <w:lang w:eastAsia="ru-RU"/>
              </w:rPr>
              <w:t>-</w:t>
            </w:r>
          </w:p>
          <w:p w:rsidR="00C77C00" w:rsidRPr="00232492" w:rsidRDefault="00C77C00" w:rsidP="00C77C00">
            <w:pPr>
              <w:widowControl/>
              <w:autoSpaceDE/>
              <w:autoSpaceDN/>
              <w:rPr>
                <w:iCs/>
                <w:sz w:val="24"/>
                <w:szCs w:val="24"/>
                <w:lang w:eastAsia="ru-RU"/>
              </w:rPr>
            </w:pPr>
            <w:r w:rsidRPr="00232492">
              <w:rPr>
                <w:iCs/>
                <w:sz w:val="24"/>
                <w:szCs w:val="24"/>
                <w:lang w:eastAsia="ru-RU"/>
              </w:rPr>
              <w:t>2</w:t>
            </w:r>
          </w:p>
          <w:p w:rsidR="00C77C00" w:rsidRPr="00232492" w:rsidRDefault="00C77C00" w:rsidP="00C77C00">
            <w:pPr>
              <w:widowControl/>
              <w:autoSpaceDE/>
              <w:autoSpaceDN/>
              <w:rPr>
                <w:iCs/>
                <w:sz w:val="24"/>
                <w:szCs w:val="24"/>
                <w:lang w:eastAsia="ru-RU"/>
              </w:rPr>
            </w:pPr>
          </w:p>
          <w:p w:rsidR="00C77C00" w:rsidRPr="00232492" w:rsidRDefault="00C77C00" w:rsidP="00C77C00">
            <w:pPr>
              <w:widowControl/>
              <w:autoSpaceDE/>
              <w:autoSpaceDN/>
              <w:rPr>
                <w:iCs/>
                <w:sz w:val="24"/>
                <w:szCs w:val="24"/>
                <w:lang w:eastAsia="ru-RU"/>
              </w:rPr>
            </w:pPr>
            <w:r w:rsidRPr="00232492">
              <w:rPr>
                <w:iCs/>
                <w:sz w:val="24"/>
                <w:szCs w:val="24"/>
                <w:lang w:eastAsia="ru-RU"/>
              </w:rPr>
              <w:t>2</w:t>
            </w:r>
          </w:p>
        </w:tc>
        <w:tc>
          <w:tcPr>
            <w:tcW w:w="567" w:type="dxa"/>
            <w:tcBorders>
              <w:top w:val="single" w:sz="4" w:space="0" w:color="000000"/>
              <w:left w:val="single" w:sz="4" w:space="0" w:color="000000"/>
              <w:bottom w:val="single" w:sz="4" w:space="0" w:color="000000"/>
            </w:tcBorders>
          </w:tcPr>
          <w:p w:rsidR="00C77C00" w:rsidRPr="00232492" w:rsidRDefault="00C77C00" w:rsidP="00C77C00">
            <w:pPr>
              <w:widowControl/>
              <w:autoSpaceDE/>
              <w:autoSpaceDN/>
              <w:rPr>
                <w:sz w:val="24"/>
                <w:szCs w:val="24"/>
                <w:lang w:eastAsia="ru-RU"/>
              </w:rPr>
            </w:pPr>
            <w:r w:rsidRPr="00232492">
              <w:rPr>
                <w:sz w:val="24"/>
                <w:szCs w:val="24"/>
                <w:lang w:eastAsia="ru-RU"/>
              </w:rPr>
              <w:t>2</w:t>
            </w:r>
          </w:p>
          <w:p w:rsidR="00C77C00" w:rsidRPr="00232492" w:rsidRDefault="00C77C00" w:rsidP="00C77C00">
            <w:pPr>
              <w:widowControl/>
              <w:autoSpaceDE/>
              <w:autoSpaceDN/>
              <w:rPr>
                <w:sz w:val="24"/>
                <w:szCs w:val="24"/>
                <w:lang w:eastAsia="ru-RU"/>
              </w:rPr>
            </w:pPr>
            <w:r w:rsidRPr="00232492">
              <w:rPr>
                <w:sz w:val="24"/>
                <w:szCs w:val="24"/>
                <w:lang w:eastAsia="ru-RU"/>
              </w:rPr>
              <w:t>-</w:t>
            </w:r>
          </w:p>
          <w:p w:rsidR="00C77C00" w:rsidRPr="00232492" w:rsidRDefault="00C77C00" w:rsidP="00C77C00">
            <w:pPr>
              <w:widowControl/>
              <w:autoSpaceDE/>
              <w:autoSpaceDN/>
              <w:rPr>
                <w:sz w:val="24"/>
                <w:szCs w:val="24"/>
                <w:lang w:eastAsia="ru-RU"/>
              </w:rPr>
            </w:pPr>
            <w:r w:rsidRPr="00232492">
              <w:rPr>
                <w:sz w:val="24"/>
                <w:szCs w:val="24"/>
                <w:lang w:eastAsia="ru-RU"/>
              </w:rPr>
              <w:t>2</w:t>
            </w:r>
          </w:p>
          <w:p w:rsidR="00C77C00" w:rsidRPr="00232492" w:rsidRDefault="00C77C00" w:rsidP="00C77C00">
            <w:pPr>
              <w:widowControl/>
              <w:autoSpaceDE/>
              <w:autoSpaceDN/>
              <w:rPr>
                <w:sz w:val="24"/>
                <w:szCs w:val="24"/>
                <w:lang w:eastAsia="ru-RU"/>
              </w:rPr>
            </w:pPr>
          </w:p>
          <w:p w:rsidR="00C77C00" w:rsidRPr="00232492" w:rsidRDefault="00C77C00" w:rsidP="00C77C00">
            <w:pPr>
              <w:widowControl/>
              <w:autoSpaceDE/>
              <w:autoSpaceDN/>
              <w:rPr>
                <w:sz w:val="24"/>
                <w:szCs w:val="24"/>
                <w:lang w:eastAsia="ru-RU"/>
              </w:rPr>
            </w:pPr>
            <w:r w:rsidRPr="00232492">
              <w:rPr>
                <w:sz w:val="24"/>
                <w:szCs w:val="24"/>
                <w:lang w:eastAsia="ru-RU"/>
              </w:rPr>
              <w:t>2</w:t>
            </w:r>
          </w:p>
        </w:tc>
        <w:tc>
          <w:tcPr>
            <w:tcW w:w="1134" w:type="dxa"/>
            <w:tcBorders>
              <w:top w:val="single" w:sz="4" w:space="0" w:color="000000"/>
              <w:left w:val="single" w:sz="4" w:space="0" w:color="000000"/>
              <w:bottom w:val="single" w:sz="4" w:space="0" w:color="000000"/>
              <w:right w:val="single" w:sz="4" w:space="0" w:color="000000"/>
            </w:tcBorders>
          </w:tcPr>
          <w:p w:rsidR="00C77C00" w:rsidRPr="00232492" w:rsidRDefault="00C77C00" w:rsidP="00C77C00">
            <w:pPr>
              <w:widowControl/>
              <w:autoSpaceDE/>
              <w:autoSpaceDN/>
              <w:rPr>
                <w:sz w:val="24"/>
                <w:szCs w:val="24"/>
                <w:lang w:eastAsia="ru-RU"/>
              </w:rPr>
            </w:pPr>
            <w:r w:rsidRPr="00232492">
              <w:rPr>
                <w:sz w:val="24"/>
                <w:szCs w:val="24"/>
                <w:lang w:eastAsia="ru-RU"/>
              </w:rPr>
              <w:t>8</w:t>
            </w:r>
          </w:p>
          <w:p w:rsidR="00C77C00" w:rsidRPr="00232492" w:rsidRDefault="00C77C00" w:rsidP="00C77C00">
            <w:pPr>
              <w:widowControl/>
              <w:autoSpaceDE/>
              <w:autoSpaceDN/>
              <w:rPr>
                <w:sz w:val="24"/>
                <w:szCs w:val="24"/>
                <w:lang w:eastAsia="ru-RU"/>
              </w:rPr>
            </w:pPr>
            <w:r w:rsidRPr="00232492">
              <w:rPr>
                <w:sz w:val="24"/>
                <w:szCs w:val="24"/>
                <w:lang w:eastAsia="ru-RU"/>
              </w:rPr>
              <w:t>2</w:t>
            </w:r>
          </w:p>
          <w:p w:rsidR="00C77C00" w:rsidRPr="00232492" w:rsidRDefault="00C77C00" w:rsidP="00C77C00">
            <w:pPr>
              <w:widowControl/>
              <w:autoSpaceDE/>
              <w:autoSpaceDN/>
              <w:rPr>
                <w:sz w:val="24"/>
                <w:szCs w:val="24"/>
                <w:lang w:eastAsia="ru-RU"/>
              </w:rPr>
            </w:pPr>
            <w:r w:rsidRPr="00232492">
              <w:rPr>
                <w:sz w:val="24"/>
                <w:szCs w:val="24"/>
                <w:lang w:eastAsia="ru-RU"/>
              </w:rPr>
              <w:t>10</w:t>
            </w:r>
          </w:p>
          <w:p w:rsidR="00C77C00" w:rsidRPr="00232492" w:rsidRDefault="00C77C00" w:rsidP="00C77C00">
            <w:pPr>
              <w:widowControl/>
              <w:autoSpaceDE/>
              <w:autoSpaceDN/>
              <w:rPr>
                <w:sz w:val="24"/>
                <w:szCs w:val="24"/>
                <w:lang w:eastAsia="ru-RU"/>
              </w:rPr>
            </w:pPr>
          </w:p>
          <w:p w:rsidR="00C77C00" w:rsidRPr="00232492" w:rsidRDefault="00C77C00" w:rsidP="00C77C00">
            <w:pPr>
              <w:widowControl/>
              <w:autoSpaceDE/>
              <w:autoSpaceDN/>
              <w:rPr>
                <w:sz w:val="24"/>
                <w:szCs w:val="24"/>
                <w:lang w:eastAsia="ru-RU"/>
              </w:rPr>
            </w:pPr>
            <w:r w:rsidRPr="00232492">
              <w:rPr>
                <w:sz w:val="24"/>
                <w:szCs w:val="24"/>
                <w:lang w:eastAsia="ru-RU"/>
              </w:rPr>
              <w:t>6</w:t>
            </w:r>
          </w:p>
        </w:tc>
      </w:tr>
      <w:tr w:rsidR="00C77C00" w:rsidRPr="00232492" w:rsidTr="00C77C00">
        <w:tc>
          <w:tcPr>
            <w:tcW w:w="2392" w:type="dxa"/>
            <w:gridSpan w:val="2"/>
            <w:tcBorders>
              <w:top w:val="single" w:sz="4" w:space="0" w:color="000000"/>
              <w:left w:val="single" w:sz="4" w:space="0" w:color="000000"/>
              <w:bottom w:val="single" w:sz="4" w:space="0" w:color="000000"/>
            </w:tcBorders>
          </w:tcPr>
          <w:p w:rsidR="00C77C00" w:rsidRPr="00232492" w:rsidRDefault="00C77C00" w:rsidP="00C77C00">
            <w:pPr>
              <w:widowControl/>
              <w:autoSpaceDE/>
              <w:autoSpaceDN/>
              <w:rPr>
                <w:sz w:val="24"/>
                <w:szCs w:val="24"/>
                <w:lang w:eastAsia="ru-RU"/>
              </w:rPr>
            </w:pPr>
            <w:r w:rsidRPr="00232492">
              <w:rPr>
                <w:sz w:val="24"/>
                <w:szCs w:val="24"/>
                <w:lang w:eastAsia="ru-RU"/>
              </w:rPr>
              <w:t>5. Искусство</w:t>
            </w:r>
          </w:p>
          <w:p w:rsidR="00C77C00" w:rsidRPr="00232492" w:rsidRDefault="00C77C00" w:rsidP="00C77C00">
            <w:pPr>
              <w:widowControl/>
              <w:autoSpaceDE/>
              <w:autoSpaceDN/>
              <w:rPr>
                <w:sz w:val="24"/>
                <w:szCs w:val="24"/>
                <w:lang w:eastAsia="ru-RU"/>
              </w:rPr>
            </w:pPr>
          </w:p>
        </w:tc>
        <w:tc>
          <w:tcPr>
            <w:tcW w:w="2977" w:type="dxa"/>
            <w:tcBorders>
              <w:top w:val="single" w:sz="4" w:space="0" w:color="000000"/>
              <w:left w:val="single" w:sz="4" w:space="0" w:color="000000"/>
              <w:bottom w:val="single" w:sz="4" w:space="0" w:color="000000"/>
            </w:tcBorders>
          </w:tcPr>
          <w:p w:rsidR="00C77C00" w:rsidRPr="00232492" w:rsidRDefault="00C77C00" w:rsidP="00C77C00">
            <w:pPr>
              <w:widowControl/>
              <w:autoSpaceDE/>
              <w:autoSpaceDN/>
              <w:rPr>
                <w:sz w:val="24"/>
                <w:szCs w:val="24"/>
                <w:lang w:eastAsia="ru-RU"/>
              </w:rPr>
            </w:pPr>
            <w:r w:rsidRPr="00232492">
              <w:rPr>
                <w:sz w:val="24"/>
                <w:szCs w:val="24"/>
                <w:lang w:eastAsia="ru-RU"/>
              </w:rPr>
              <w:t> Рисование (ИЗО)</w:t>
            </w:r>
          </w:p>
          <w:p w:rsidR="00C77C00" w:rsidRPr="00232492" w:rsidRDefault="00C77C00" w:rsidP="00C77C00">
            <w:pPr>
              <w:widowControl/>
              <w:autoSpaceDE/>
              <w:autoSpaceDN/>
              <w:rPr>
                <w:sz w:val="24"/>
                <w:szCs w:val="24"/>
                <w:lang w:eastAsia="ru-RU"/>
              </w:rPr>
            </w:pPr>
            <w:r w:rsidRPr="00232492">
              <w:rPr>
                <w:sz w:val="24"/>
                <w:szCs w:val="24"/>
                <w:lang w:eastAsia="ru-RU"/>
              </w:rPr>
              <w:t>Музыка</w:t>
            </w:r>
          </w:p>
        </w:tc>
        <w:tc>
          <w:tcPr>
            <w:tcW w:w="708" w:type="dxa"/>
            <w:tcBorders>
              <w:top w:val="single" w:sz="4" w:space="0" w:color="000000"/>
              <w:left w:val="single" w:sz="4" w:space="0" w:color="000000"/>
              <w:bottom w:val="single" w:sz="4" w:space="0" w:color="000000"/>
            </w:tcBorders>
          </w:tcPr>
          <w:p w:rsidR="00C77C00" w:rsidRPr="00232492" w:rsidRDefault="00C77C00" w:rsidP="00C77C00">
            <w:pPr>
              <w:widowControl/>
              <w:autoSpaceDE/>
              <w:autoSpaceDN/>
              <w:rPr>
                <w:sz w:val="24"/>
                <w:szCs w:val="24"/>
                <w:lang w:eastAsia="ru-RU"/>
              </w:rPr>
            </w:pPr>
          </w:p>
        </w:tc>
        <w:tc>
          <w:tcPr>
            <w:tcW w:w="668" w:type="dxa"/>
            <w:tcBorders>
              <w:top w:val="single" w:sz="4" w:space="0" w:color="000000"/>
              <w:left w:val="single" w:sz="4" w:space="0" w:color="000000"/>
              <w:bottom w:val="single" w:sz="4" w:space="0" w:color="000000"/>
            </w:tcBorders>
          </w:tcPr>
          <w:p w:rsidR="00C77C00" w:rsidRPr="00232492" w:rsidRDefault="00C77C00" w:rsidP="00C77C00">
            <w:pPr>
              <w:widowControl/>
              <w:autoSpaceDE/>
              <w:autoSpaceDN/>
              <w:rPr>
                <w:sz w:val="24"/>
                <w:szCs w:val="24"/>
                <w:lang w:eastAsia="ru-RU"/>
              </w:rPr>
            </w:pPr>
            <w:r w:rsidRPr="00232492">
              <w:rPr>
                <w:sz w:val="24"/>
                <w:szCs w:val="24"/>
                <w:lang w:eastAsia="ru-RU"/>
              </w:rPr>
              <w:t>-</w:t>
            </w:r>
          </w:p>
          <w:p w:rsidR="00C77C00" w:rsidRPr="00232492" w:rsidRDefault="00C77C00" w:rsidP="00C77C00">
            <w:pPr>
              <w:widowControl/>
              <w:autoSpaceDE/>
              <w:autoSpaceDN/>
              <w:rPr>
                <w:sz w:val="24"/>
                <w:szCs w:val="24"/>
                <w:lang w:eastAsia="ru-RU"/>
              </w:rPr>
            </w:pPr>
            <w:r w:rsidRPr="00232492">
              <w:rPr>
                <w:sz w:val="24"/>
                <w:szCs w:val="24"/>
                <w:lang w:eastAsia="ru-RU"/>
              </w:rPr>
              <w:t>-</w:t>
            </w:r>
          </w:p>
        </w:tc>
        <w:tc>
          <w:tcPr>
            <w:tcW w:w="709" w:type="dxa"/>
            <w:tcBorders>
              <w:top w:val="single" w:sz="4" w:space="0" w:color="000000"/>
              <w:left w:val="single" w:sz="4" w:space="0" w:color="000000"/>
              <w:bottom w:val="single" w:sz="4" w:space="0" w:color="000000"/>
            </w:tcBorders>
          </w:tcPr>
          <w:p w:rsidR="00C77C00" w:rsidRPr="00232492" w:rsidRDefault="00C77C00" w:rsidP="00C77C00">
            <w:pPr>
              <w:widowControl/>
              <w:autoSpaceDE/>
              <w:autoSpaceDN/>
              <w:rPr>
                <w:sz w:val="24"/>
                <w:szCs w:val="24"/>
                <w:lang w:eastAsia="ru-RU"/>
              </w:rPr>
            </w:pPr>
            <w:r w:rsidRPr="00232492">
              <w:rPr>
                <w:sz w:val="24"/>
                <w:szCs w:val="24"/>
                <w:lang w:eastAsia="ru-RU"/>
              </w:rPr>
              <w:t>--</w:t>
            </w:r>
          </w:p>
          <w:p w:rsidR="00C77C00" w:rsidRPr="00232492" w:rsidRDefault="00C77C00" w:rsidP="00C77C00">
            <w:pPr>
              <w:widowControl/>
              <w:autoSpaceDE/>
              <w:autoSpaceDN/>
              <w:rPr>
                <w:sz w:val="24"/>
                <w:szCs w:val="24"/>
                <w:lang w:eastAsia="ru-RU"/>
              </w:rPr>
            </w:pPr>
            <w:r w:rsidRPr="00232492">
              <w:rPr>
                <w:sz w:val="24"/>
                <w:szCs w:val="24"/>
                <w:lang w:eastAsia="ru-RU"/>
              </w:rPr>
              <w:t>-</w:t>
            </w:r>
          </w:p>
        </w:tc>
        <w:tc>
          <w:tcPr>
            <w:tcW w:w="810" w:type="dxa"/>
            <w:tcBorders>
              <w:top w:val="single" w:sz="4" w:space="0" w:color="000000"/>
              <w:left w:val="single" w:sz="4" w:space="0" w:color="000000"/>
              <w:bottom w:val="single" w:sz="4" w:space="0" w:color="000000"/>
            </w:tcBorders>
          </w:tcPr>
          <w:p w:rsidR="00C77C00" w:rsidRPr="00232492" w:rsidRDefault="00C77C00" w:rsidP="00C77C00">
            <w:pPr>
              <w:widowControl/>
              <w:autoSpaceDE/>
              <w:autoSpaceDN/>
              <w:rPr>
                <w:sz w:val="24"/>
                <w:szCs w:val="24"/>
                <w:lang w:eastAsia="ru-RU"/>
              </w:rPr>
            </w:pPr>
            <w:r w:rsidRPr="00232492">
              <w:rPr>
                <w:sz w:val="24"/>
                <w:szCs w:val="24"/>
                <w:lang w:eastAsia="ru-RU"/>
              </w:rPr>
              <w:t>-</w:t>
            </w:r>
          </w:p>
          <w:p w:rsidR="00C77C00" w:rsidRPr="00232492" w:rsidRDefault="00C77C00" w:rsidP="00C77C00">
            <w:pPr>
              <w:widowControl/>
              <w:autoSpaceDE/>
              <w:autoSpaceDN/>
              <w:rPr>
                <w:sz w:val="24"/>
                <w:szCs w:val="24"/>
                <w:lang w:eastAsia="ru-RU"/>
              </w:rPr>
            </w:pPr>
            <w:r w:rsidRPr="00232492">
              <w:rPr>
                <w:sz w:val="24"/>
                <w:szCs w:val="24"/>
                <w:lang w:eastAsia="ru-RU"/>
              </w:rPr>
              <w:t>-</w:t>
            </w:r>
          </w:p>
        </w:tc>
        <w:tc>
          <w:tcPr>
            <w:tcW w:w="567" w:type="dxa"/>
            <w:tcBorders>
              <w:top w:val="single" w:sz="4" w:space="0" w:color="000000"/>
              <w:left w:val="single" w:sz="4" w:space="0" w:color="000000"/>
              <w:bottom w:val="single" w:sz="4" w:space="0" w:color="000000"/>
            </w:tcBorders>
          </w:tcPr>
          <w:p w:rsidR="00C77C00" w:rsidRPr="00232492" w:rsidRDefault="00C77C00" w:rsidP="00C77C00">
            <w:pPr>
              <w:widowControl/>
              <w:autoSpaceDE/>
              <w:autoSpaceDN/>
              <w:rPr>
                <w:sz w:val="24"/>
                <w:szCs w:val="24"/>
                <w:lang w:eastAsia="ru-RU"/>
              </w:rPr>
            </w:pPr>
            <w:r w:rsidRPr="00232492">
              <w:rPr>
                <w:sz w:val="24"/>
                <w:szCs w:val="24"/>
                <w:lang w:eastAsia="ru-RU"/>
              </w:rPr>
              <w:t>-</w:t>
            </w:r>
          </w:p>
          <w:p w:rsidR="00C77C00" w:rsidRPr="00232492" w:rsidRDefault="00C77C00" w:rsidP="00C77C00">
            <w:pPr>
              <w:widowControl/>
              <w:autoSpaceDE/>
              <w:autoSpaceDN/>
              <w:rPr>
                <w:sz w:val="24"/>
                <w:szCs w:val="24"/>
                <w:lang w:eastAsia="ru-RU"/>
              </w:rPr>
            </w:pPr>
            <w:r w:rsidRPr="00232492">
              <w:rPr>
                <w:sz w:val="24"/>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tcPr>
          <w:p w:rsidR="00C77C00" w:rsidRPr="00232492" w:rsidRDefault="00C77C00" w:rsidP="00C77C00">
            <w:pPr>
              <w:widowControl/>
              <w:autoSpaceDE/>
              <w:autoSpaceDN/>
              <w:rPr>
                <w:sz w:val="24"/>
                <w:szCs w:val="24"/>
                <w:lang w:eastAsia="ru-RU"/>
              </w:rPr>
            </w:pPr>
            <w:r w:rsidRPr="00232492">
              <w:rPr>
                <w:sz w:val="24"/>
                <w:szCs w:val="24"/>
                <w:lang w:eastAsia="ru-RU"/>
              </w:rPr>
              <w:t>2</w:t>
            </w:r>
          </w:p>
          <w:p w:rsidR="00C77C00" w:rsidRPr="00232492" w:rsidRDefault="00C77C00" w:rsidP="00C77C00">
            <w:pPr>
              <w:widowControl/>
              <w:autoSpaceDE/>
              <w:autoSpaceDN/>
              <w:rPr>
                <w:sz w:val="24"/>
                <w:szCs w:val="24"/>
                <w:lang w:eastAsia="ru-RU"/>
              </w:rPr>
            </w:pPr>
            <w:r w:rsidRPr="00232492">
              <w:rPr>
                <w:sz w:val="24"/>
                <w:szCs w:val="24"/>
                <w:lang w:eastAsia="ru-RU"/>
              </w:rPr>
              <w:t>1</w:t>
            </w:r>
          </w:p>
        </w:tc>
      </w:tr>
      <w:tr w:rsidR="00C77C00" w:rsidRPr="00232492" w:rsidTr="00C77C00">
        <w:tc>
          <w:tcPr>
            <w:tcW w:w="2392" w:type="dxa"/>
            <w:gridSpan w:val="2"/>
            <w:tcBorders>
              <w:top w:val="single" w:sz="4" w:space="0" w:color="000000"/>
              <w:left w:val="single" w:sz="4" w:space="0" w:color="000000"/>
              <w:bottom w:val="single" w:sz="4" w:space="0" w:color="000000"/>
            </w:tcBorders>
          </w:tcPr>
          <w:p w:rsidR="00C77C00" w:rsidRPr="00232492" w:rsidRDefault="00C77C00" w:rsidP="00C77C00">
            <w:pPr>
              <w:widowControl/>
              <w:autoSpaceDE/>
              <w:autoSpaceDN/>
              <w:rPr>
                <w:sz w:val="24"/>
                <w:szCs w:val="24"/>
                <w:lang w:eastAsia="ru-RU"/>
              </w:rPr>
            </w:pPr>
            <w:r w:rsidRPr="00232492">
              <w:rPr>
                <w:sz w:val="24"/>
                <w:szCs w:val="24"/>
                <w:lang w:eastAsia="ru-RU"/>
              </w:rPr>
              <w:t>6. Физическая культура</w:t>
            </w:r>
          </w:p>
        </w:tc>
        <w:tc>
          <w:tcPr>
            <w:tcW w:w="2977" w:type="dxa"/>
            <w:tcBorders>
              <w:top w:val="single" w:sz="4" w:space="0" w:color="000000"/>
              <w:left w:val="single" w:sz="4" w:space="0" w:color="000000"/>
              <w:bottom w:val="single" w:sz="4" w:space="0" w:color="000000"/>
            </w:tcBorders>
          </w:tcPr>
          <w:p w:rsidR="00C77C00" w:rsidRPr="00232492" w:rsidRDefault="00C77C00" w:rsidP="00C77C00">
            <w:pPr>
              <w:widowControl/>
              <w:autoSpaceDE/>
              <w:autoSpaceDN/>
              <w:rPr>
                <w:sz w:val="24"/>
                <w:szCs w:val="24"/>
                <w:lang w:eastAsia="ru-RU"/>
              </w:rPr>
            </w:pPr>
            <w:r w:rsidRPr="00232492">
              <w:rPr>
                <w:sz w:val="24"/>
                <w:szCs w:val="24"/>
                <w:lang w:eastAsia="ru-RU"/>
              </w:rPr>
              <w:t>Адаптивная физическая культура</w:t>
            </w:r>
          </w:p>
        </w:tc>
        <w:tc>
          <w:tcPr>
            <w:tcW w:w="708" w:type="dxa"/>
            <w:tcBorders>
              <w:top w:val="single" w:sz="4" w:space="0" w:color="000000"/>
              <w:left w:val="single" w:sz="4" w:space="0" w:color="000000"/>
              <w:bottom w:val="single" w:sz="4" w:space="0" w:color="000000"/>
            </w:tcBorders>
          </w:tcPr>
          <w:p w:rsidR="00C77C00" w:rsidRPr="00232492" w:rsidRDefault="00C77C00" w:rsidP="00C77C00">
            <w:pPr>
              <w:widowControl/>
              <w:autoSpaceDE/>
              <w:autoSpaceDN/>
              <w:rPr>
                <w:sz w:val="24"/>
                <w:szCs w:val="24"/>
                <w:lang w:eastAsia="ru-RU"/>
              </w:rPr>
            </w:pPr>
          </w:p>
        </w:tc>
        <w:tc>
          <w:tcPr>
            <w:tcW w:w="668" w:type="dxa"/>
            <w:tcBorders>
              <w:top w:val="single" w:sz="4" w:space="0" w:color="000000"/>
              <w:left w:val="single" w:sz="4" w:space="0" w:color="000000"/>
              <w:bottom w:val="single" w:sz="4" w:space="0" w:color="000000"/>
            </w:tcBorders>
          </w:tcPr>
          <w:p w:rsidR="00C77C00" w:rsidRPr="00232492" w:rsidRDefault="00C77C00" w:rsidP="00C77C00">
            <w:pPr>
              <w:widowControl/>
              <w:autoSpaceDE/>
              <w:autoSpaceDN/>
              <w:rPr>
                <w:sz w:val="24"/>
                <w:szCs w:val="24"/>
                <w:lang w:eastAsia="ru-RU"/>
              </w:rPr>
            </w:pPr>
            <w:r w:rsidRPr="00232492">
              <w:rPr>
                <w:sz w:val="24"/>
                <w:szCs w:val="24"/>
                <w:lang w:eastAsia="ru-RU"/>
              </w:rPr>
              <w:t>3</w:t>
            </w:r>
          </w:p>
        </w:tc>
        <w:tc>
          <w:tcPr>
            <w:tcW w:w="709" w:type="dxa"/>
            <w:tcBorders>
              <w:top w:val="single" w:sz="4" w:space="0" w:color="000000"/>
              <w:left w:val="single" w:sz="4" w:space="0" w:color="000000"/>
              <w:bottom w:val="single" w:sz="4" w:space="0" w:color="000000"/>
            </w:tcBorders>
          </w:tcPr>
          <w:p w:rsidR="00C77C00" w:rsidRPr="00232492" w:rsidRDefault="00C77C00" w:rsidP="00C77C00">
            <w:pPr>
              <w:widowControl/>
              <w:autoSpaceDE/>
              <w:autoSpaceDN/>
              <w:rPr>
                <w:sz w:val="24"/>
                <w:szCs w:val="24"/>
                <w:lang w:eastAsia="ru-RU"/>
              </w:rPr>
            </w:pPr>
            <w:r w:rsidRPr="00232492">
              <w:rPr>
                <w:sz w:val="24"/>
                <w:szCs w:val="24"/>
                <w:lang w:eastAsia="ru-RU"/>
              </w:rPr>
              <w:t>3</w:t>
            </w:r>
          </w:p>
        </w:tc>
        <w:tc>
          <w:tcPr>
            <w:tcW w:w="810" w:type="dxa"/>
            <w:tcBorders>
              <w:top w:val="single" w:sz="4" w:space="0" w:color="000000"/>
              <w:left w:val="single" w:sz="4" w:space="0" w:color="000000"/>
              <w:bottom w:val="single" w:sz="4" w:space="0" w:color="000000"/>
            </w:tcBorders>
          </w:tcPr>
          <w:p w:rsidR="00C77C00" w:rsidRPr="00232492" w:rsidRDefault="00C77C00" w:rsidP="00C77C00">
            <w:pPr>
              <w:widowControl/>
              <w:autoSpaceDE/>
              <w:autoSpaceDN/>
              <w:rPr>
                <w:sz w:val="24"/>
                <w:szCs w:val="24"/>
                <w:lang w:eastAsia="ru-RU"/>
              </w:rPr>
            </w:pPr>
            <w:r w:rsidRPr="00232492">
              <w:rPr>
                <w:sz w:val="24"/>
                <w:szCs w:val="24"/>
                <w:lang w:eastAsia="ru-RU"/>
              </w:rPr>
              <w:t>3</w:t>
            </w:r>
          </w:p>
        </w:tc>
        <w:tc>
          <w:tcPr>
            <w:tcW w:w="567" w:type="dxa"/>
            <w:tcBorders>
              <w:top w:val="single" w:sz="4" w:space="0" w:color="000000"/>
              <w:left w:val="single" w:sz="4" w:space="0" w:color="000000"/>
              <w:bottom w:val="single" w:sz="4" w:space="0" w:color="000000"/>
            </w:tcBorders>
          </w:tcPr>
          <w:p w:rsidR="00C77C00" w:rsidRPr="00232492" w:rsidRDefault="00C77C00" w:rsidP="00C77C00">
            <w:pPr>
              <w:widowControl/>
              <w:autoSpaceDE/>
              <w:autoSpaceDN/>
              <w:rPr>
                <w:sz w:val="24"/>
                <w:szCs w:val="24"/>
                <w:lang w:eastAsia="ru-RU"/>
              </w:rPr>
            </w:pPr>
            <w:r w:rsidRPr="00232492">
              <w:rPr>
                <w:sz w:val="24"/>
                <w:szCs w:val="24"/>
                <w:lang w:eastAsia="ru-RU"/>
              </w:rPr>
              <w:t>3</w:t>
            </w:r>
          </w:p>
        </w:tc>
        <w:tc>
          <w:tcPr>
            <w:tcW w:w="1134" w:type="dxa"/>
            <w:tcBorders>
              <w:top w:val="single" w:sz="4" w:space="0" w:color="000000"/>
              <w:left w:val="single" w:sz="4" w:space="0" w:color="000000"/>
              <w:bottom w:val="single" w:sz="4" w:space="0" w:color="000000"/>
              <w:right w:val="single" w:sz="4" w:space="0" w:color="000000"/>
            </w:tcBorders>
          </w:tcPr>
          <w:p w:rsidR="00C77C00" w:rsidRPr="00232492" w:rsidRDefault="00C77C00" w:rsidP="00C77C00">
            <w:pPr>
              <w:widowControl/>
              <w:autoSpaceDE/>
              <w:autoSpaceDN/>
              <w:rPr>
                <w:sz w:val="24"/>
                <w:szCs w:val="24"/>
                <w:lang w:eastAsia="ru-RU"/>
              </w:rPr>
            </w:pPr>
            <w:r w:rsidRPr="00232492">
              <w:rPr>
                <w:sz w:val="24"/>
                <w:szCs w:val="24"/>
                <w:lang w:eastAsia="ru-RU"/>
              </w:rPr>
              <w:t>15</w:t>
            </w:r>
          </w:p>
        </w:tc>
      </w:tr>
      <w:tr w:rsidR="00C77C00" w:rsidRPr="00232492" w:rsidTr="00C77C00">
        <w:tc>
          <w:tcPr>
            <w:tcW w:w="2392" w:type="dxa"/>
            <w:gridSpan w:val="2"/>
            <w:tcBorders>
              <w:top w:val="single" w:sz="4" w:space="0" w:color="000000"/>
              <w:left w:val="single" w:sz="4" w:space="0" w:color="000000"/>
              <w:bottom w:val="single" w:sz="4" w:space="0" w:color="000000"/>
            </w:tcBorders>
          </w:tcPr>
          <w:p w:rsidR="00C77C00" w:rsidRPr="00232492" w:rsidRDefault="00C77C00" w:rsidP="00C77C00">
            <w:pPr>
              <w:widowControl/>
              <w:autoSpaceDE/>
              <w:autoSpaceDN/>
              <w:rPr>
                <w:sz w:val="24"/>
                <w:szCs w:val="24"/>
                <w:lang w:eastAsia="ru-RU"/>
              </w:rPr>
            </w:pPr>
            <w:r w:rsidRPr="00232492">
              <w:rPr>
                <w:sz w:val="24"/>
                <w:szCs w:val="24"/>
                <w:lang w:eastAsia="ru-RU"/>
              </w:rPr>
              <w:t xml:space="preserve">7. </w:t>
            </w:r>
            <w:r w:rsidR="000104AC">
              <w:rPr>
                <w:sz w:val="24"/>
                <w:szCs w:val="24"/>
                <w:lang w:eastAsia="ru-RU"/>
              </w:rPr>
              <w:t>Труд(Технология)</w:t>
            </w:r>
          </w:p>
        </w:tc>
        <w:tc>
          <w:tcPr>
            <w:tcW w:w="2977" w:type="dxa"/>
            <w:tcBorders>
              <w:top w:val="single" w:sz="4" w:space="0" w:color="000000"/>
              <w:left w:val="single" w:sz="4" w:space="0" w:color="000000"/>
              <w:bottom w:val="single" w:sz="4" w:space="0" w:color="000000"/>
            </w:tcBorders>
          </w:tcPr>
          <w:p w:rsidR="00C77C00" w:rsidRPr="00232492" w:rsidRDefault="000104AC" w:rsidP="00C77C00">
            <w:pPr>
              <w:widowControl/>
              <w:autoSpaceDE/>
              <w:autoSpaceDN/>
              <w:rPr>
                <w:sz w:val="24"/>
                <w:szCs w:val="24"/>
                <w:lang w:eastAsia="ru-RU"/>
              </w:rPr>
            </w:pPr>
            <w:r w:rsidRPr="00232492">
              <w:rPr>
                <w:sz w:val="24"/>
                <w:szCs w:val="24"/>
                <w:lang w:eastAsia="ru-RU"/>
              </w:rPr>
              <w:t>Т</w:t>
            </w:r>
            <w:r w:rsidR="00C77C00" w:rsidRPr="00232492">
              <w:rPr>
                <w:sz w:val="24"/>
                <w:szCs w:val="24"/>
                <w:lang w:eastAsia="ru-RU"/>
              </w:rPr>
              <w:t>руд</w:t>
            </w:r>
            <w:r>
              <w:rPr>
                <w:sz w:val="24"/>
                <w:szCs w:val="24"/>
                <w:lang w:eastAsia="ru-RU"/>
              </w:rPr>
              <w:t xml:space="preserve"> (технология)</w:t>
            </w:r>
          </w:p>
        </w:tc>
        <w:tc>
          <w:tcPr>
            <w:tcW w:w="708" w:type="dxa"/>
            <w:tcBorders>
              <w:top w:val="single" w:sz="4" w:space="0" w:color="000000"/>
              <w:left w:val="single" w:sz="4" w:space="0" w:color="000000"/>
              <w:bottom w:val="single" w:sz="4" w:space="0" w:color="000000"/>
            </w:tcBorders>
          </w:tcPr>
          <w:p w:rsidR="00C77C00" w:rsidRPr="00232492" w:rsidRDefault="00C77C00" w:rsidP="00C77C00">
            <w:pPr>
              <w:widowControl/>
              <w:autoSpaceDE/>
              <w:autoSpaceDN/>
              <w:rPr>
                <w:sz w:val="24"/>
                <w:szCs w:val="24"/>
                <w:lang w:eastAsia="ru-RU"/>
              </w:rPr>
            </w:pPr>
          </w:p>
        </w:tc>
        <w:tc>
          <w:tcPr>
            <w:tcW w:w="668" w:type="dxa"/>
            <w:tcBorders>
              <w:top w:val="single" w:sz="4" w:space="0" w:color="000000"/>
              <w:left w:val="single" w:sz="4" w:space="0" w:color="000000"/>
              <w:bottom w:val="single" w:sz="4" w:space="0" w:color="000000"/>
            </w:tcBorders>
          </w:tcPr>
          <w:p w:rsidR="00C77C00" w:rsidRPr="00232492" w:rsidRDefault="00C77C00" w:rsidP="00C77C00">
            <w:pPr>
              <w:widowControl/>
              <w:autoSpaceDE/>
              <w:autoSpaceDN/>
              <w:rPr>
                <w:sz w:val="24"/>
                <w:szCs w:val="24"/>
                <w:lang w:eastAsia="ru-RU"/>
              </w:rPr>
            </w:pPr>
            <w:r w:rsidRPr="00232492">
              <w:rPr>
                <w:sz w:val="24"/>
                <w:szCs w:val="24"/>
                <w:lang w:eastAsia="ru-RU"/>
              </w:rPr>
              <w:t>6</w:t>
            </w:r>
          </w:p>
        </w:tc>
        <w:tc>
          <w:tcPr>
            <w:tcW w:w="709" w:type="dxa"/>
            <w:tcBorders>
              <w:top w:val="single" w:sz="4" w:space="0" w:color="000000"/>
              <w:left w:val="single" w:sz="4" w:space="0" w:color="000000"/>
              <w:bottom w:val="single" w:sz="4" w:space="0" w:color="000000"/>
            </w:tcBorders>
          </w:tcPr>
          <w:p w:rsidR="00C77C00" w:rsidRPr="00232492" w:rsidRDefault="00C77C00" w:rsidP="00C77C00">
            <w:pPr>
              <w:widowControl/>
              <w:autoSpaceDE/>
              <w:autoSpaceDN/>
              <w:rPr>
                <w:sz w:val="24"/>
                <w:szCs w:val="24"/>
                <w:lang w:eastAsia="ru-RU"/>
              </w:rPr>
            </w:pPr>
            <w:r w:rsidRPr="00232492">
              <w:rPr>
                <w:sz w:val="24"/>
                <w:szCs w:val="24"/>
                <w:lang w:eastAsia="ru-RU"/>
              </w:rPr>
              <w:t>7</w:t>
            </w:r>
          </w:p>
        </w:tc>
        <w:tc>
          <w:tcPr>
            <w:tcW w:w="810" w:type="dxa"/>
            <w:tcBorders>
              <w:top w:val="single" w:sz="4" w:space="0" w:color="000000"/>
              <w:left w:val="single" w:sz="4" w:space="0" w:color="000000"/>
              <w:bottom w:val="single" w:sz="4" w:space="0" w:color="000000"/>
            </w:tcBorders>
          </w:tcPr>
          <w:p w:rsidR="00C77C00" w:rsidRPr="00232492" w:rsidRDefault="00C77C00" w:rsidP="00C77C00">
            <w:pPr>
              <w:widowControl/>
              <w:autoSpaceDE/>
              <w:autoSpaceDN/>
              <w:rPr>
                <w:sz w:val="24"/>
                <w:szCs w:val="24"/>
                <w:lang w:eastAsia="ru-RU"/>
              </w:rPr>
            </w:pPr>
            <w:r w:rsidRPr="00232492">
              <w:rPr>
                <w:sz w:val="24"/>
                <w:szCs w:val="24"/>
                <w:lang w:eastAsia="ru-RU"/>
              </w:rPr>
              <w:t>7</w:t>
            </w:r>
          </w:p>
        </w:tc>
        <w:tc>
          <w:tcPr>
            <w:tcW w:w="567" w:type="dxa"/>
            <w:tcBorders>
              <w:top w:val="single" w:sz="4" w:space="0" w:color="000000"/>
              <w:left w:val="single" w:sz="4" w:space="0" w:color="000000"/>
              <w:bottom w:val="single" w:sz="4" w:space="0" w:color="000000"/>
            </w:tcBorders>
          </w:tcPr>
          <w:p w:rsidR="00C77C00" w:rsidRPr="00232492" w:rsidRDefault="00C77C00" w:rsidP="00C77C00">
            <w:pPr>
              <w:widowControl/>
              <w:autoSpaceDE/>
              <w:autoSpaceDN/>
              <w:rPr>
                <w:sz w:val="24"/>
                <w:szCs w:val="24"/>
                <w:lang w:eastAsia="ru-RU"/>
              </w:rPr>
            </w:pPr>
            <w:r w:rsidRPr="00232492">
              <w:rPr>
                <w:sz w:val="24"/>
                <w:szCs w:val="24"/>
                <w:lang w:eastAsia="ru-RU"/>
              </w:rPr>
              <w:t>7</w:t>
            </w:r>
          </w:p>
        </w:tc>
        <w:tc>
          <w:tcPr>
            <w:tcW w:w="1134" w:type="dxa"/>
            <w:tcBorders>
              <w:top w:val="single" w:sz="4" w:space="0" w:color="000000"/>
              <w:left w:val="single" w:sz="4" w:space="0" w:color="000000"/>
              <w:bottom w:val="single" w:sz="4" w:space="0" w:color="000000"/>
              <w:right w:val="single" w:sz="4" w:space="0" w:color="000000"/>
            </w:tcBorders>
          </w:tcPr>
          <w:p w:rsidR="00C77C00" w:rsidRPr="00232492" w:rsidRDefault="00C77C00" w:rsidP="00C77C00">
            <w:pPr>
              <w:widowControl/>
              <w:autoSpaceDE/>
              <w:autoSpaceDN/>
              <w:rPr>
                <w:sz w:val="24"/>
                <w:szCs w:val="24"/>
                <w:lang w:eastAsia="ru-RU"/>
              </w:rPr>
            </w:pPr>
            <w:r w:rsidRPr="00232492">
              <w:rPr>
                <w:sz w:val="24"/>
                <w:szCs w:val="24"/>
                <w:lang w:eastAsia="ru-RU"/>
              </w:rPr>
              <w:t>33</w:t>
            </w:r>
          </w:p>
        </w:tc>
      </w:tr>
      <w:tr w:rsidR="00C77C00" w:rsidRPr="00232492" w:rsidTr="00C77C00">
        <w:tc>
          <w:tcPr>
            <w:tcW w:w="5369" w:type="dxa"/>
            <w:gridSpan w:val="3"/>
            <w:tcBorders>
              <w:top w:val="single" w:sz="4" w:space="0" w:color="000000"/>
              <w:left w:val="single" w:sz="4" w:space="0" w:color="000000"/>
              <w:bottom w:val="single" w:sz="4" w:space="0" w:color="000000"/>
            </w:tcBorders>
          </w:tcPr>
          <w:p w:rsidR="00C77C00" w:rsidRPr="00232492" w:rsidRDefault="00C77C00" w:rsidP="00C77C00">
            <w:pPr>
              <w:widowControl/>
              <w:autoSpaceDE/>
              <w:autoSpaceDN/>
              <w:rPr>
                <w:sz w:val="24"/>
                <w:szCs w:val="24"/>
                <w:lang w:eastAsia="ru-RU"/>
              </w:rPr>
            </w:pPr>
            <w:r w:rsidRPr="00232492">
              <w:rPr>
                <w:sz w:val="24"/>
                <w:szCs w:val="24"/>
                <w:lang w:eastAsia="ru-RU"/>
              </w:rPr>
              <w:t>Итого</w:t>
            </w:r>
          </w:p>
        </w:tc>
        <w:tc>
          <w:tcPr>
            <w:tcW w:w="708" w:type="dxa"/>
            <w:tcBorders>
              <w:top w:val="single" w:sz="4" w:space="0" w:color="000000"/>
              <w:left w:val="single" w:sz="4" w:space="0" w:color="000000"/>
              <w:bottom w:val="single" w:sz="4" w:space="0" w:color="000000"/>
            </w:tcBorders>
          </w:tcPr>
          <w:p w:rsidR="00C77C00" w:rsidRPr="00232492" w:rsidRDefault="00C77C00" w:rsidP="00C77C00">
            <w:pPr>
              <w:widowControl/>
              <w:autoSpaceDE/>
              <w:autoSpaceDN/>
              <w:rPr>
                <w:sz w:val="24"/>
                <w:szCs w:val="24"/>
                <w:lang w:eastAsia="ru-RU"/>
              </w:rPr>
            </w:pPr>
          </w:p>
        </w:tc>
        <w:tc>
          <w:tcPr>
            <w:tcW w:w="668" w:type="dxa"/>
            <w:tcBorders>
              <w:top w:val="single" w:sz="4" w:space="0" w:color="000000"/>
              <w:left w:val="single" w:sz="4" w:space="0" w:color="000000"/>
              <w:bottom w:val="single" w:sz="4" w:space="0" w:color="000000"/>
            </w:tcBorders>
          </w:tcPr>
          <w:p w:rsidR="00C77C00" w:rsidRPr="00232492" w:rsidRDefault="00C77C00" w:rsidP="00C77C00">
            <w:pPr>
              <w:widowControl/>
              <w:autoSpaceDE/>
              <w:autoSpaceDN/>
              <w:rPr>
                <w:sz w:val="24"/>
                <w:szCs w:val="24"/>
                <w:lang w:eastAsia="ru-RU"/>
              </w:rPr>
            </w:pPr>
            <w:r w:rsidRPr="00232492">
              <w:rPr>
                <w:sz w:val="24"/>
                <w:szCs w:val="24"/>
                <w:lang w:eastAsia="ru-RU"/>
              </w:rPr>
              <w:t>29</w:t>
            </w:r>
          </w:p>
        </w:tc>
        <w:tc>
          <w:tcPr>
            <w:tcW w:w="709" w:type="dxa"/>
            <w:tcBorders>
              <w:top w:val="single" w:sz="4" w:space="0" w:color="000000"/>
              <w:left w:val="single" w:sz="4" w:space="0" w:color="000000"/>
              <w:bottom w:val="single" w:sz="4" w:space="0" w:color="000000"/>
            </w:tcBorders>
          </w:tcPr>
          <w:p w:rsidR="00C77C00" w:rsidRPr="00232492" w:rsidRDefault="00C77C00" w:rsidP="00C77C00">
            <w:pPr>
              <w:widowControl/>
              <w:autoSpaceDE/>
              <w:autoSpaceDN/>
              <w:rPr>
                <w:sz w:val="24"/>
                <w:szCs w:val="24"/>
                <w:lang w:eastAsia="ru-RU"/>
              </w:rPr>
            </w:pPr>
            <w:r w:rsidRPr="00232492">
              <w:rPr>
                <w:sz w:val="24"/>
                <w:szCs w:val="24"/>
                <w:lang w:eastAsia="ru-RU"/>
              </w:rPr>
              <w:t>30</w:t>
            </w:r>
          </w:p>
        </w:tc>
        <w:tc>
          <w:tcPr>
            <w:tcW w:w="810" w:type="dxa"/>
            <w:tcBorders>
              <w:top w:val="single" w:sz="4" w:space="0" w:color="000000"/>
              <w:left w:val="single" w:sz="4" w:space="0" w:color="000000"/>
              <w:bottom w:val="single" w:sz="4" w:space="0" w:color="000000"/>
            </w:tcBorders>
          </w:tcPr>
          <w:p w:rsidR="00C77C00" w:rsidRPr="00232492" w:rsidRDefault="00C77C00" w:rsidP="00C77C00">
            <w:pPr>
              <w:widowControl/>
              <w:autoSpaceDE/>
              <w:autoSpaceDN/>
              <w:rPr>
                <w:sz w:val="24"/>
                <w:szCs w:val="24"/>
                <w:lang w:eastAsia="ru-RU"/>
              </w:rPr>
            </w:pPr>
            <w:r w:rsidRPr="00232492">
              <w:rPr>
                <w:sz w:val="24"/>
                <w:szCs w:val="24"/>
                <w:lang w:eastAsia="ru-RU"/>
              </w:rPr>
              <w:t>30</w:t>
            </w:r>
          </w:p>
        </w:tc>
        <w:tc>
          <w:tcPr>
            <w:tcW w:w="567" w:type="dxa"/>
            <w:tcBorders>
              <w:top w:val="single" w:sz="4" w:space="0" w:color="000000"/>
              <w:left w:val="single" w:sz="4" w:space="0" w:color="000000"/>
              <w:bottom w:val="single" w:sz="4" w:space="0" w:color="000000"/>
            </w:tcBorders>
          </w:tcPr>
          <w:p w:rsidR="00C77C00" w:rsidRPr="00232492" w:rsidRDefault="00C77C00" w:rsidP="00C77C00">
            <w:pPr>
              <w:widowControl/>
              <w:autoSpaceDE/>
              <w:autoSpaceDN/>
              <w:rPr>
                <w:sz w:val="24"/>
                <w:szCs w:val="24"/>
                <w:lang w:eastAsia="ru-RU"/>
              </w:rPr>
            </w:pPr>
            <w:r w:rsidRPr="00232492">
              <w:rPr>
                <w:sz w:val="24"/>
                <w:szCs w:val="24"/>
                <w:lang w:eastAsia="ru-RU"/>
              </w:rPr>
              <w:t>30</w:t>
            </w:r>
          </w:p>
        </w:tc>
        <w:tc>
          <w:tcPr>
            <w:tcW w:w="1134" w:type="dxa"/>
            <w:tcBorders>
              <w:top w:val="single" w:sz="4" w:space="0" w:color="000000"/>
              <w:left w:val="single" w:sz="4" w:space="0" w:color="000000"/>
              <w:bottom w:val="single" w:sz="4" w:space="0" w:color="000000"/>
              <w:right w:val="single" w:sz="4" w:space="0" w:color="000000"/>
            </w:tcBorders>
          </w:tcPr>
          <w:p w:rsidR="00C77C00" w:rsidRPr="00232492" w:rsidRDefault="00C77C00" w:rsidP="00C77C00">
            <w:pPr>
              <w:widowControl/>
              <w:autoSpaceDE/>
              <w:autoSpaceDN/>
              <w:rPr>
                <w:sz w:val="24"/>
                <w:szCs w:val="24"/>
                <w:lang w:eastAsia="ru-RU"/>
              </w:rPr>
            </w:pPr>
            <w:r w:rsidRPr="00232492">
              <w:rPr>
                <w:sz w:val="24"/>
                <w:szCs w:val="24"/>
                <w:lang w:eastAsia="ru-RU"/>
              </w:rPr>
              <w:t>204</w:t>
            </w:r>
          </w:p>
        </w:tc>
      </w:tr>
      <w:tr w:rsidR="00C77C00" w:rsidRPr="00232492" w:rsidTr="00C77C00">
        <w:tc>
          <w:tcPr>
            <w:tcW w:w="5369" w:type="dxa"/>
            <w:gridSpan w:val="3"/>
            <w:tcBorders>
              <w:top w:val="single" w:sz="4" w:space="0" w:color="000000"/>
              <w:left w:val="single" w:sz="4" w:space="0" w:color="000000"/>
              <w:bottom w:val="single" w:sz="4" w:space="0" w:color="000000"/>
            </w:tcBorders>
          </w:tcPr>
          <w:p w:rsidR="00C77C00" w:rsidRPr="00232492" w:rsidRDefault="00C77C00" w:rsidP="00C77C00">
            <w:pPr>
              <w:widowControl/>
              <w:autoSpaceDE/>
              <w:autoSpaceDN/>
              <w:rPr>
                <w:sz w:val="24"/>
                <w:szCs w:val="24"/>
                <w:lang w:eastAsia="ru-RU"/>
              </w:rPr>
            </w:pPr>
            <w:r w:rsidRPr="00232492">
              <w:rPr>
                <w:sz w:val="24"/>
                <w:szCs w:val="24"/>
                <w:lang w:eastAsia="ru-RU"/>
              </w:rPr>
              <w:t>Коррекционно-развивающая область (коррекционные занятия</w:t>
            </w:r>
            <w:r w:rsidR="000104AC">
              <w:rPr>
                <w:sz w:val="24"/>
                <w:szCs w:val="24"/>
                <w:lang w:eastAsia="ru-RU"/>
              </w:rPr>
              <w:t xml:space="preserve"> и ритмика </w:t>
            </w:r>
            <w:r w:rsidRPr="00232492">
              <w:rPr>
                <w:sz w:val="24"/>
                <w:szCs w:val="24"/>
                <w:lang w:eastAsia="ru-RU"/>
              </w:rPr>
              <w:t>):</w:t>
            </w:r>
          </w:p>
          <w:p w:rsidR="00C77C00" w:rsidRPr="00232492" w:rsidRDefault="00C77C00" w:rsidP="00C77C00">
            <w:pPr>
              <w:widowControl/>
              <w:autoSpaceDE/>
              <w:autoSpaceDN/>
              <w:rPr>
                <w:sz w:val="24"/>
                <w:szCs w:val="24"/>
                <w:lang w:eastAsia="ru-RU"/>
              </w:rPr>
            </w:pPr>
            <w:r w:rsidRPr="00232492">
              <w:rPr>
                <w:sz w:val="24"/>
                <w:szCs w:val="24"/>
                <w:lang w:eastAsia="ru-RU"/>
              </w:rPr>
              <w:t>- занятия с дефектологом</w:t>
            </w:r>
          </w:p>
          <w:p w:rsidR="00C77C00" w:rsidRDefault="00C77C00" w:rsidP="00C77C00">
            <w:pPr>
              <w:widowControl/>
              <w:autoSpaceDE/>
              <w:autoSpaceDN/>
              <w:rPr>
                <w:sz w:val="24"/>
                <w:szCs w:val="24"/>
                <w:lang w:eastAsia="ru-RU"/>
              </w:rPr>
            </w:pPr>
            <w:r w:rsidRPr="00232492">
              <w:rPr>
                <w:sz w:val="24"/>
                <w:szCs w:val="24"/>
                <w:lang w:eastAsia="ru-RU"/>
              </w:rPr>
              <w:t>-психологические занятия</w:t>
            </w:r>
          </w:p>
          <w:p w:rsidR="000104AC" w:rsidRPr="00232492" w:rsidRDefault="000104AC" w:rsidP="00C77C00">
            <w:pPr>
              <w:widowControl/>
              <w:autoSpaceDE/>
              <w:autoSpaceDN/>
              <w:rPr>
                <w:sz w:val="24"/>
                <w:szCs w:val="24"/>
                <w:lang w:eastAsia="ru-RU"/>
              </w:rPr>
            </w:pPr>
            <w:r>
              <w:rPr>
                <w:sz w:val="24"/>
                <w:szCs w:val="24"/>
                <w:lang w:eastAsia="ru-RU"/>
              </w:rPr>
              <w:t>-ритмика</w:t>
            </w:r>
          </w:p>
        </w:tc>
        <w:tc>
          <w:tcPr>
            <w:tcW w:w="708" w:type="dxa"/>
            <w:tcBorders>
              <w:top w:val="single" w:sz="4" w:space="0" w:color="000000"/>
              <w:left w:val="single" w:sz="4" w:space="0" w:color="000000"/>
              <w:bottom w:val="single" w:sz="4" w:space="0" w:color="000000"/>
            </w:tcBorders>
          </w:tcPr>
          <w:p w:rsidR="00C77C00" w:rsidRPr="00232492" w:rsidRDefault="00C77C00" w:rsidP="00C77C00">
            <w:pPr>
              <w:widowControl/>
              <w:autoSpaceDE/>
              <w:autoSpaceDN/>
              <w:rPr>
                <w:sz w:val="24"/>
                <w:szCs w:val="24"/>
                <w:lang w:eastAsia="ru-RU"/>
              </w:rPr>
            </w:pPr>
          </w:p>
        </w:tc>
        <w:tc>
          <w:tcPr>
            <w:tcW w:w="668" w:type="dxa"/>
            <w:tcBorders>
              <w:top w:val="single" w:sz="4" w:space="0" w:color="000000"/>
              <w:left w:val="single" w:sz="4" w:space="0" w:color="000000"/>
              <w:bottom w:val="single" w:sz="4" w:space="0" w:color="000000"/>
            </w:tcBorders>
          </w:tcPr>
          <w:p w:rsidR="00C77C00" w:rsidRPr="00232492" w:rsidRDefault="000104AC" w:rsidP="00C77C00">
            <w:pPr>
              <w:widowControl/>
              <w:autoSpaceDE/>
              <w:autoSpaceDN/>
              <w:rPr>
                <w:sz w:val="24"/>
                <w:szCs w:val="24"/>
                <w:lang w:eastAsia="ru-RU"/>
              </w:rPr>
            </w:pPr>
            <w:r>
              <w:rPr>
                <w:sz w:val="24"/>
                <w:szCs w:val="24"/>
                <w:lang w:eastAsia="ru-RU"/>
              </w:rPr>
              <w:t>2</w:t>
            </w:r>
          </w:p>
          <w:p w:rsidR="00C77C00" w:rsidRPr="00232492" w:rsidRDefault="00C77C00" w:rsidP="00C77C00">
            <w:pPr>
              <w:widowControl/>
              <w:autoSpaceDE/>
              <w:autoSpaceDN/>
              <w:rPr>
                <w:sz w:val="24"/>
                <w:szCs w:val="24"/>
                <w:lang w:eastAsia="ru-RU"/>
              </w:rPr>
            </w:pPr>
          </w:p>
          <w:p w:rsidR="00C77C00" w:rsidRPr="00232492" w:rsidRDefault="00C77C00" w:rsidP="00C77C00">
            <w:pPr>
              <w:widowControl/>
              <w:autoSpaceDE/>
              <w:autoSpaceDN/>
              <w:rPr>
                <w:sz w:val="24"/>
                <w:szCs w:val="24"/>
                <w:lang w:eastAsia="ru-RU"/>
              </w:rPr>
            </w:pPr>
            <w:r w:rsidRPr="00232492">
              <w:rPr>
                <w:sz w:val="24"/>
                <w:szCs w:val="24"/>
                <w:lang w:eastAsia="ru-RU"/>
              </w:rPr>
              <w:t>0,5</w:t>
            </w:r>
          </w:p>
          <w:p w:rsidR="00C77C00" w:rsidRDefault="00C77C00" w:rsidP="00C77C00">
            <w:pPr>
              <w:widowControl/>
              <w:autoSpaceDE/>
              <w:autoSpaceDN/>
              <w:rPr>
                <w:sz w:val="24"/>
                <w:szCs w:val="24"/>
                <w:lang w:eastAsia="ru-RU"/>
              </w:rPr>
            </w:pPr>
            <w:r w:rsidRPr="00232492">
              <w:rPr>
                <w:sz w:val="24"/>
                <w:szCs w:val="24"/>
                <w:lang w:eastAsia="ru-RU"/>
              </w:rPr>
              <w:t>0,5</w:t>
            </w:r>
          </w:p>
          <w:p w:rsidR="000104AC" w:rsidRPr="00232492" w:rsidRDefault="000104AC" w:rsidP="00C77C00">
            <w:pPr>
              <w:widowControl/>
              <w:autoSpaceDE/>
              <w:autoSpaceDN/>
              <w:rPr>
                <w:sz w:val="24"/>
                <w:szCs w:val="24"/>
                <w:lang w:eastAsia="ru-RU"/>
              </w:rPr>
            </w:pPr>
            <w:r>
              <w:rPr>
                <w:sz w:val="24"/>
                <w:szCs w:val="24"/>
                <w:lang w:eastAsia="ru-RU"/>
              </w:rPr>
              <w:t>1</w:t>
            </w:r>
          </w:p>
        </w:tc>
        <w:tc>
          <w:tcPr>
            <w:tcW w:w="709" w:type="dxa"/>
            <w:tcBorders>
              <w:top w:val="single" w:sz="4" w:space="0" w:color="000000"/>
              <w:left w:val="single" w:sz="4" w:space="0" w:color="000000"/>
              <w:bottom w:val="single" w:sz="4" w:space="0" w:color="000000"/>
            </w:tcBorders>
          </w:tcPr>
          <w:p w:rsidR="00C77C00" w:rsidRPr="00232492" w:rsidRDefault="000104AC" w:rsidP="00C77C00">
            <w:pPr>
              <w:widowControl/>
              <w:autoSpaceDE/>
              <w:autoSpaceDN/>
              <w:rPr>
                <w:sz w:val="24"/>
                <w:szCs w:val="24"/>
                <w:lang w:eastAsia="ru-RU"/>
              </w:rPr>
            </w:pPr>
            <w:r>
              <w:rPr>
                <w:sz w:val="24"/>
                <w:szCs w:val="24"/>
                <w:lang w:eastAsia="ru-RU"/>
              </w:rPr>
              <w:t>3</w:t>
            </w:r>
          </w:p>
          <w:p w:rsidR="00C77C00" w:rsidRPr="00232492" w:rsidRDefault="00C77C00" w:rsidP="00C77C00">
            <w:pPr>
              <w:widowControl/>
              <w:autoSpaceDE/>
              <w:autoSpaceDN/>
              <w:rPr>
                <w:sz w:val="24"/>
                <w:szCs w:val="24"/>
                <w:lang w:eastAsia="ru-RU"/>
              </w:rPr>
            </w:pPr>
          </w:p>
          <w:p w:rsidR="00C77C00" w:rsidRPr="00232492" w:rsidRDefault="00C77C00" w:rsidP="00C77C00">
            <w:pPr>
              <w:widowControl/>
              <w:autoSpaceDE/>
              <w:autoSpaceDN/>
              <w:rPr>
                <w:sz w:val="24"/>
                <w:szCs w:val="24"/>
                <w:lang w:eastAsia="ru-RU"/>
              </w:rPr>
            </w:pPr>
            <w:r w:rsidRPr="00232492">
              <w:rPr>
                <w:sz w:val="24"/>
                <w:szCs w:val="24"/>
                <w:lang w:eastAsia="ru-RU"/>
              </w:rPr>
              <w:t>1</w:t>
            </w:r>
          </w:p>
          <w:p w:rsidR="00C77C00" w:rsidRDefault="00C77C00" w:rsidP="00C77C00">
            <w:pPr>
              <w:widowControl/>
              <w:autoSpaceDE/>
              <w:autoSpaceDN/>
              <w:rPr>
                <w:sz w:val="24"/>
                <w:szCs w:val="24"/>
                <w:lang w:eastAsia="ru-RU"/>
              </w:rPr>
            </w:pPr>
            <w:r w:rsidRPr="00232492">
              <w:rPr>
                <w:sz w:val="24"/>
                <w:szCs w:val="24"/>
                <w:lang w:eastAsia="ru-RU"/>
              </w:rPr>
              <w:t>1</w:t>
            </w:r>
          </w:p>
          <w:p w:rsidR="000104AC" w:rsidRPr="00232492" w:rsidRDefault="000104AC" w:rsidP="00C77C00">
            <w:pPr>
              <w:widowControl/>
              <w:autoSpaceDE/>
              <w:autoSpaceDN/>
              <w:rPr>
                <w:sz w:val="24"/>
                <w:szCs w:val="24"/>
                <w:lang w:eastAsia="ru-RU"/>
              </w:rPr>
            </w:pPr>
            <w:r>
              <w:rPr>
                <w:sz w:val="24"/>
                <w:szCs w:val="24"/>
                <w:lang w:eastAsia="ru-RU"/>
              </w:rPr>
              <w:t>1</w:t>
            </w:r>
          </w:p>
        </w:tc>
        <w:tc>
          <w:tcPr>
            <w:tcW w:w="810" w:type="dxa"/>
            <w:tcBorders>
              <w:top w:val="single" w:sz="4" w:space="0" w:color="000000"/>
              <w:left w:val="single" w:sz="4" w:space="0" w:color="000000"/>
              <w:bottom w:val="single" w:sz="4" w:space="0" w:color="000000"/>
            </w:tcBorders>
          </w:tcPr>
          <w:p w:rsidR="00C77C00" w:rsidRPr="00232492" w:rsidRDefault="000104AC" w:rsidP="00C77C00">
            <w:pPr>
              <w:widowControl/>
              <w:autoSpaceDE/>
              <w:autoSpaceDN/>
              <w:rPr>
                <w:sz w:val="24"/>
                <w:szCs w:val="24"/>
                <w:lang w:eastAsia="ru-RU"/>
              </w:rPr>
            </w:pPr>
            <w:r>
              <w:rPr>
                <w:sz w:val="24"/>
                <w:szCs w:val="24"/>
                <w:lang w:eastAsia="ru-RU"/>
              </w:rPr>
              <w:t>3</w:t>
            </w:r>
          </w:p>
          <w:p w:rsidR="00C77C00" w:rsidRPr="00232492" w:rsidRDefault="00C77C00" w:rsidP="00C77C00">
            <w:pPr>
              <w:widowControl/>
              <w:autoSpaceDE/>
              <w:autoSpaceDN/>
              <w:rPr>
                <w:sz w:val="24"/>
                <w:szCs w:val="24"/>
                <w:lang w:eastAsia="ru-RU"/>
              </w:rPr>
            </w:pPr>
          </w:p>
          <w:p w:rsidR="00C77C00" w:rsidRPr="00232492" w:rsidRDefault="00C77C00" w:rsidP="00C77C00">
            <w:pPr>
              <w:widowControl/>
              <w:autoSpaceDE/>
              <w:autoSpaceDN/>
              <w:rPr>
                <w:sz w:val="24"/>
                <w:szCs w:val="24"/>
                <w:lang w:eastAsia="ru-RU"/>
              </w:rPr>
            </w:pPr>
            <w:r w:rsidRPr="00232492">
              <w:rPr>
                <w:sz w:val="24"/>
                <w:szCs w:val="24"/>
                <w:lang w:eastAsia="ru-RU"/>
              </w:rPr>
              <w:t>1</w:t>
            </w:r>
          </w:p>
          <w:p w:rsidR="00C77C00" w:rsidRDefault="00C77C00" w:rsidP="00C77C00">
            <w:pPr>
              <w:widowControl/>
              <w:autoSpaceDE/>
              <w:autoSpaceDN/>
              <w:rPr>
                <w:sz w:val="24"/>
                <w:szCs w:val="24"/>
                <w:lang w:eastAsia="ru-RU"/>
              </w:rPr>
            </w:pPr>
            <w:r w:rsidRPr="00232492">
              <w:rPr>
                <w:sz w:val="24"/>
                <w:szCs w:val="24"/>
                <w:lang w:eastAsia="ru-RU"/>
              </w:rPr>
              <w:t>1</w:t>
            </w:r>
          </w:p>
          <w:p w:rsidR="000104AC" w:rsidRPr="00232492" w:rsidRDefault="000104AC" w:rsidP="00C77C00">
            <w:pPr>
              <w:widowControl/>
              <w:autoSpaceDE/>
              <w:autoSpaceDN/>
              <w:rPr>
                <w:sz w:val="24"/>
                <w:szCs w:val="24"/>
                <w:lang w:eastAsia="ru-RU"/>
              </w:rPr>
            </w:pPr>
            <w:r>
              <w:rPr>
                <w:sz w:val="24"/>
                <w:szCs w:val="24"/>
                <w:lang w:eastAsia="ru-RU"/>
              </w:rPr>
              <w:t>1</w:t>
            </w:r>
          </w:p>
        </w:tc>
        <w:tc>
          <w:tcPr>
            <w:tcW w:w="567" w:type="dxa"/>
            <w:tcBorders>
              <w:top w:val="single" w:sz="4" w:space="0" w:color="000000"/>
              <w:left w:val="single" w:sz="4" w:space="0" w:color="000000"/>
              <w:bottom w:val="single" w:sz="4" w:space="0" w:color="000000"/>
            </w:tcBorders>
          </w:tcPr>
          <w:p w:rsidR="00C77C00" w:rsidRPr="00232492" w:rsidRDefault="000104AC" w:rsidP="00C77C00">
            <w:pPr>
              <w:widowControl/>
              <w:autoSpaceDE/>
              <w:autoSpaceDN/>
              <w:rPr>
                <w:sz w:val="24"/>
                <w:szCs w:val="24"/>
                <w:lang w:eastAsia="ru-RU"/>
              </w:rPr>
            </w:pPr>
            <w:r>
              <w:rPr>
                <w:sz w:val="24"/>
                <w:szCs w:val="24"/>
                <w:lang w:eastAsia="ru-RU"/>
              </w:rPr>
              <w:t>3</w:t>
            </w:r>
          </w:p>
          <w:p w:rsidR="00C77C00" w:rsidRPr="00232492" w:rsidRDefault="00C77C00" w:rsidP="00C77C00">
            <w:pPr>
              <w:widowControl/>
              <w:autoSpaceDE/>
              <w:autoSpaceDN/>
              <w:rPr>
                <w:sz w:val="24"/>
                <w:szCs w:val="24"/>
                <w:lang w:eastAsia="ru-RU"/>
              </w:rPr>
            </w:pPr>
          </w:p>
          <w:p w:rsidR="00C77C00" w:rsidRPr="00232492" w:rsidRDefault="00C77C00" w:rsidP="00C77C00">
            <w:pPr>
              <w:widowControl/>
              <w:autoSpaceDE/>
              <w:autoSpaceDN/>
              <w:rPr>
                <w:sz w:val="24"/>
                <w:szCs w:val="24"/>
                <w:lang w:eastAsia="ru-RU"/>
              </w:rPr>
            </w:pPr>
            <w:r w:rsidRPr="00232492">
              <w:rPr>
                <w:sz w:val="24"/>
                <w:szCs w:val="24"/>
                <w:lang w:eastAsia="ru-RU"/>
              </w:rPr>
              <w:t>1</w:t>
            </w:r>
          </w:p>
          <w:p w:rsidR="00C77C00" w:rsidRDefault="00C77C00" w:rsidP="00C77C00">
            <w:pPr>
              <w:widowControl/>
              <w:autoSpaceDE/>
              <w:autoSpaceDN/>
              <w:rPr>
                <w:sz w:val="24"/>
                <w:szCs w:val="24"/>
                <w:lang w:eastAsia="ru-RU"/>
              </w:rPr>
            </w:pPr>
            <w:r w:rsidRPr="00232492">
              <w:rPr>
                <w:sz w:val="24"/>
                <w:szCs w:val="24"/>
                <w:lang w:eastAsia="ru-RU"/>
              </w:rPr>
              <w:t>1</w:t>
            </w:r>
          </w:p>
          <w:p w:rsidR="000104AC" w:rsidRPr="00232492" w:rsidRDefault="000104AC" w:rsidP="00C77C00">
            <w:pPr>
              <w:widowControl/>
              <w:autoSpaceDE/>
              <w:autoSpaceDN/>
              <w:rPr>
                <w:sz w:val="24"/>
                <w:szCs w:val="24"/>
                <w:lang w:eastAsia="ru-RU"/>
              </w:rPr>
            </w:pPr>
            <w:r>
              <w:rPr>
                <w:sz w:val="24"/>
                <w:szCs w:val="24"/>
                <w:lang w:eastAsia="ru-RU"/>
              </w:rPr>
              <w:t>1</w:t>
            </w:r>
          </w:p>
        </w:tc>
        <w:tc>
          <w:tcPr>
            <w:tcW w:w="1134" w:type="dxa"/>
            <w:tcBorders>
              <w:top w:val="single" w:sz="4" w:space="0" w:color="000000"/>
              <w:left w:val="single" w:sz="4" w:space="0" w:color="000000"/>
              <w:bottom w:val="single" w:sz="4" w:space="0" w:color="000000"/>
              <w:right w:val="single" w:sz="4" w:space="0" w:color="000000"/>
            </w:tcBorders>
          </w:tcPr>
          <w:p w:rsidR="00C77C00" w:rsidRPr="00232492" w:rsidRDefault="000104AC" w:rsidP="00C77C00">
            <w:pPr>
              <w:widowControl/>
              <w:autoSpaceDE/>
              <w:autoSpaceDN/>
              <w:rPr>
                <w:sz w:val="24"/>
                <w:szCs w:val="24"/>
                <w:lang w:eastAsia="ru-RU"/>
              </w:rPr>
            </w:pPr>
            <w:r>
              <w:rPr>
                <w:sz w:val="24"/>
                <w:szCs w:val="24"/>
                <w:lang w:eastAsia="ru-RU"/>
              </w:rPr>
              <w:t>11</w:t>
            </w:r>
          </w:p>
          <w:p w:rsidR="00C77C00" w:rsidRPr="00232492" w:rsidRDefault="00C77C00" w:rsidP="00C77C00">
            <w:pPr>
              <w:widowControl/>
              <w:autoSpaceDE/>
              <w:autoSpaceDN/>
              <w:rPr>
                <w:sz w:val="24"/>
                <w:szCs w:val="24"/>
                <w:lang w:eastAsia="ru-RU"/>
              </w:rPr>
            </w:pPr>
          </w:p>
          <w:p w:rsidR="00C77C00" w:rsidRPr="00232492" w:rsidRDefault="000104AC" w:rsidP="00C77C00">
            <w:pPr>
              <w:widowControl/>
              <w:autoSpaceDE/>
              <w:autoSpaceDN/>
              <w:rPr>
                <w:sz w:val="24"/>
                <w:szCs w:val="24"/>
                <w:lang w:eastAsia="ru-RU"/>
              </w:rPr>
            </w:pPr>
            <w:r>
              <w:rPr>
                <w:sz w:val="24"/>
                <w:szCs w:val="24"/>
                <w:lang w:eastAsia="ru-RU"/>
              </w:rPr>
              <w:t>3,5</w:t>
            </w:r>
          </w:p>
          <w:p w:rsidR="00C77C00" w:rsidRDefault="000104AC" w:rsidP="00C77C00">
            <w:pPr>
              <w:widowControl/>
              <w:autoSpaceDE/>
              <w:autoSpaceDN/>
              <w:rPr>
                <w:sz w:val="24"/>
                <w:szCs w:val="24"/>
                <w:lang w:eastAsia="ru-RU"/>
              </w:rPr>
            </w:pPr>
            <w:r>
              <w:rPr>
                <w:sz w:val="24"/>
                <w:szCs w:val="24"/>
                <w:lang w:eastAsia="ru-RU"/>
              </w:rPr>
              <w:t>3,5</w:t>
            </w:r>
          </w:p>
          <w:p w:rsidR="000104AC" w:rsidRPr="00232492" w:rsidRDefault="000104AC" w:rsidP="00C77C00">
            <w:pPr>
              <w:widowControl/>
              <w:autoSpaceDE/>
              <w:autoSpaceDN/>
              <w:rPr>
                <w:sz w:val="24"/>
                <w:szCs w:val="24"/>
                <w:lang w:eastAsia="ru-RU"/>
              </w:rPr>
            </w:pPr>
            <w:r>
              <w:rPr>
                <w:sz w:val="24"/>
                <w:szCs w:val="24"/>
                <w:lang w:eastAsia="ru-RU"/>
              </w:rPr>
              <w:t>4</w:t>
            </w:r>
          </w:p>
        </w:tc>
      </w:tr>
    </w:tbl>
    <w:p w:rsidR="00C77C00" w:rsidRPr="00232492" w:rsidRDefault="00C77C00" w:rsidP="00C77C00">
      <w:pPr>
        <w:widowControl/>
        <w:autoSpaceDE/>
        <w:autoSpaceDN/>
        <w:spacing w:after="160" w:line="259" w:lineRule="auto"/>
        <w:rPr>
          <w:rFonts w:eastAsia="Calibri"/>
          <w:b/>
          <w:sz w:val="24"/>
          <w:szCs w:val="24"/>
        </w:rPr>
      </w:pPr>
    </w:p>
    <w:p w:rsidR="000D147B" w:rsidRPr="00232492" w:rsidRDefault="000D147B" w:rsidP="000D147B">
      <w:pPr>
        <w:pStyle w:val="1"/>
        <w:numPr>
          <w:ilvl w:val="1"/>
          <w:numId w:val="5"/>
        </w:numPr>
        <w:tabs>
          <w:tab w:val="left" w:pos="940"/>
        </w:tabs>
        <w:spacing w:before="78" w:line="240" w:lineRule="auto"/>
        <w:ind w:left="940"/>
        <w:jc w:val="left"/>
      </w:pPr>
      <w:r w:rsidRPr="00232492">
        <w:t>Календарный</w:t>
      </w:r>
      <w:r w:rsidRPr="00232492">
        <w:rPr>
          <w:spacing w:val="-3"/>
        </w:rPr>
        <w:t xml:space="preserve"> </w:t>
      </w:r>
      <w:r w:rsidRPr="00232492">
        <w:t>учебный</w:t>
      </w:r>
      <w:r w:rsidRPr="00232492">
        <w:rPr>
          <w:spacing w:val="-3"/>
        </w:rPr>
        <w:t xml:space="preserve"> </w:t>
      </w:r>
      <w:r w:rsidRPr="00232492">
        <w:t>график</w:t>
      </w:r>
    </w:p>
    <w:p w:rsidR="000D147B" w:rsidRPr="00232492" w:rsidRDefault="000D147B" w:rsidP="000D147B">
      <w:pPr>
        <w:pStyle w:val="a3"/>
        <w:spacing w:before="7"/>
        <w:ind w:left="0" w:firstLine="0"/>
        <w:jc w:val="left"/>
        <w:rPr>
          <w:b/>
        </w:rPr>
      </w:pPr>
    </w:p>
    <w:p w:rsidR="000D147B" w:rsidRPr="00232492" w:rsidRDefault="000D147B" w:rsidP="000D147B">
      <w:pPr>
        <w:pStyle w:val="a3"/>
        <w:ind w:left="520" w:right="295"/>
      </w:pPr>
      <w:r w:rsidRPr="00232492">
        <w:t>Календарный</w:t>
      </w:r>
      <w:r w:rsidRPr="00232492">
        <w:rPr>
          <w:spacing w:val="1"/>
        </w:rPr>
        <w:t xml:space="preserve"> </w:t>
      </w:r>
      <w:r w:rsidRPr="00232492">
        <w:t>учебный</w:t>
      </w:r>
      <w:r w:rsidRPr="00232492">
        <w:rPr>
          <w:spacing w:val="1"/>
        </w:rPr>
        <w:t xml:space="preserve"> </w:t>
      </w:r>
      <w:r w:rsidRPr="00232492">
        <w:t>график</w:t>
      </w:r>
      <w:r w:rsidRPr="00232492">
        <w:rPr>
          <w:spacing w:val="1"/>
        </w:rPr>
        <w:t xml:space="preserve"> </w:t>
      </w:r>
      <w:r w:rsidRPr="00232492">
        <w:t>составляется</w:t>
      </w:r>
      <w:r w:rsidRPr="00232492">
        <w:rPr>
          <w:spacing w:val="1"/>
        </w:rPr>
        <w:t xml:space="preserve"> </w:t>
      </w:r>
      <w:r w:rsidRPr="00232492">
        <w:t>с</w:t>
      </w:r>
      <w:r w:rsidRPr="00232492">
        <w:rPr>
          <w:spacing w:val="1"/>
        </w:rPr>
        <w:t xml:space="preserve"> </w:t>
      </w:r>
      <w:r w:rsidRPr="00232492">
        <w:t>учётом</w:t>
      </w:r>
      <w:r w:rsidRPr="00232492">
        <w:rPr>
          <w:spacing w:val="1"/>
        </w:rPr>
        <w:t xml:space="preserve"> </w:t>
      </w:r>
      <w:r w:rsidRPr="00232492">
        <w:t>мнений</w:t>
      </w:r>
      <w:r w:rsidRPr="00232492">
        <w:rPr>
          <w:spacing w:val="1"/>
        </w:rPr>
        <w:t xml:space="preserve"> </w:t>
      </w:r>
      <w:r w:rsidRPr="00232492">
        <w:t>участников</w:t>
      </w:r>
      <w:r w:rsidRPr="00232492">
        <w:rPr>
          <w:spacing w:val="1"/>
        </w:rPr>
        <w:t xml:space="preserve"> </w:t>
      </w:r>
      <w:r w:rsidRPr="00232492">
        <w:t>образовательных</w:t>
      </w:r>
      <w:r w:rsidRPr="00232492">
        <w:rPr>
          <w:spacing w:val="1"/>
        </w:rPr>
        <w:t xml:space="preserve"> </w:t>
      </w:r>
      <w:r w:rsidRPr="00232492">
        <w:t>отношений,</w:t>
      </w:r>
      <w:r w:rsidRPr="00232492">
        <w:rPr>
          <w:spacing w:val="1"/>
        </w:rPr>
        <w:t xml:space="preserve"> </w:t>
      </w:r>
      <w:r w:rsidRPr="00232492">
        <w:t>региональных</w:t>
      </w:r>
      <w:r w:rsidRPr="00232492">
        <w:rPr>
          <w:spacing w:val="1"/>
        </w:rPr>
        <w:t xml:space="preserve"> </w:t>
      </w:r>
      <w:r w:rsidRPr="00232492">
        <w:t>и</w:t>
      </w:r>
      <w:r w:rsidRPr="00232492">
        <w:rPr>
          <w:spacing w:val="1"/>
        </w:rPr>
        <w:t xml:space="preserve"> </w:t>
      </w:r>
      <w:r w:rsidRPr="00232492">
        <w:t>этнокультурных</w:t>
      </w:r>
      <w:r w:rsidRPr="00232492">
        <w:rPr>
          <w:spacing w:val="1"/>
        </w:rPr>
        <w:t xml:space="preserve"> </w:t>
      </w:r>
      <w:r w:rsidRPr="00232492">
        <w:t>традиций,</w:t>
      </w:r>
      <w:r w:rsidRPr="00232492">
        <w:rPr>
          <w:spacing w:val="1"/>
        </w:rPr>
        <w:t xml:space="preserve"> </w:t>
      </w:r>
      <w:r w:rsidRPr="00232492">
        <w:t>плановых</w:t>
      </w:r>
      <w:r w:rsidRPr="00232492">
        <w:rPr>
          <w:spacing w:val="1"/>
        </w:rPr>
        <w:t xml:space="preserve"> </w:t>
      </w:r>
      <w:r w:rsidRPr="00232492">
        <w:t>мероприятий учреждений культуры региона и определяет чередование учебной деятельности</w:t>
      </w:r>
      <w:r w:rsidRPr="00232492">
        <w:rPr>
          <w:spacing w:val="1"/>
        </w:rPr>
        <w:t xml:space="preserve"> </w:t>
      </w:r>
      <w:r w:rsidRPr="00232492">
        <w:t>(урочной</w:t>
      </w:r>
      <w:r w:rsidRPr="00232492">
        <w:rPr>
          <w:spacing w:val="-5"/>
        </w:rPr>
        <w:t xml:space="preserve"> </w:t>
      </w:r>
      <w:r w:rsidRPr="00232492">
        <w:t>и</w:t>
      </w:r>
      <w:r w:rsidRPr="00232492">
        <w:rPr>
          <w:spacing w:val="-7"/>
        </w:rPr>
        <w:t xml:space="preserve"> </w:t>
      </w:r>
      <w:r w:rsidRPr="00232492">
        <w:t>внеурочной)</w:t>
      </w:r>
      <w:r w:rsidRPr="00232492">
        <w:rPr>
          <w:spacing w:val="-7"/>
        </w:rPr>
        <w:t xml:space="preserve"> </w:t>
      </w:r>
      <w:r w:rsidRPr="00232492">
        <w:t>и</w:t>
      </w:r>
      <w:r w:rsidRPr="00232492">
        <w:rPr>
          <w:spacing w:val="-7"/>
        </w:rPr>
        <w:t xml:space="preserve"> </w:t>
      </w:r>
      <w:r w:rsidRPr="00232492">
        <w:t>плановых</w:t>
      </w:r>
      <w:r w:rsidRPr="00232492">
        <w:rPr>
          <w:spacing w:val="-6"/>
        </w:rPr>
        <w:t xml:space="preserve"> </w:t>
      </w:r>
      <w:r w:rsidRPr="00232492">
        <w:t>перерывов</w:t>
      </w:r>
      <w:r w:rsidRPr="00232492">
        <w:rPr>
          <w:spacing w:val="-5"/>
        </w:rPr>
        <w:t xml:space="preserve"> </w:t>
      </w:r>
      <w:r w:rsidRPr="00232492">
        <w:t>при</w:t>
      </w:r>
      <w:r w:rsidRPr="00232492">
        <w:rPr>
          <w:spacing w:val="-7"/>
        </w:rPr>
        <w:t xml:space="preserve"> </w:t>
      </w:r>
      <w:r w:rsidRPr="00232492">
        <w:t>получении</w:t>
      </w:r>
      <w:r w:rsidRPr="00232492">
        <w:rPr>
          <w:spacing w:val="-5"/>
        </w:rPr>
        <w:t xml:space="preserve"> </w:t>
      </w:r>
      <w:r w:rsidRPr="00232492">
        <w:t>образования</w:t>
      </w:r>
      <w:r w:rsidRPr="00232492">
        <w:rPr>
          <w:spacing w:val="-6"/>
        </w:rPr>
        <w:t xml:space="preserve"> </w:t>
      </w:r>
      <w:r w:rsidRPr="00232492">
        <w:t>для</w:t>
      </w:r>
      <w:r w:rsidRPr="00232492">
        <w:rPr>
          <w:spacing w:val="-8"/>
        </w:rPr>
        <w:t xml:space="preserve"> </w:t>
      </w:r>
      <w:r w:rsidRPr="00232492">
        <w:t>отдыха</w:t>
      </w:r>
      <w:r w:rsidRPr="00232492">
        <w:rPr>
          <w:spacing w:val="-7"/>
        </w:rPr>
        <w:t xml:space="preserve"> </w:t>
      </w:r>
      <w:r w:rsidRPr="00232492">
        <w:t>и</w:t>
      </w:r>
      <w:r w:rsidRPr="00232492">
        <w:rPr>
          <w:spacing w:val="-6"/>
        </w:rPr>
        <w:t xml:space="preserve"> </w:t>
      </w:r>
      <w:r w:rsidRPr="00232492">
        <w:t>иных</w:t>
      </w:r>
      <w:r w:rsidRPr="00232492">
        <w:rPr>
          <w:spacing w:val="-58"/>
        </w:rPr>
        <w:t xml:space="preserve"> </w:t>
      </w:r>
      <w:r w:rsidRPr="00232492">
        <w:t>социальных</w:t>
      </w:r>
      <w:r w:rsidRPr="00232492">
        <w:rPr>
          <w:spacing w:val="1"/>
        </w:rPr>
        <w:t xml:space="preserve"> </w:t>
      </w:r>
      <w:r w:rsidRPr="00232492">
        <w:t>целей</w:t>
      </w:r>
      <w:r w:rsidRPr="00232492">
        <w:rPr>
          <w:spacing w:val="1"/>
        </w:rPr>
        <w:t xml:space="preserve"> </w:t>
      </w:r>
      <w:r w:rsidRPr="00232492">
        <w:t>(каникул)</w:t>
      </w:r>
      <w:r w:rsidRPr="00232492">
        <w:rPr>
          <w:spacing w:val="1"/>
        </w:rPr>
        <w:t xml:space="preserve"> </w:t>
      </w:r>
      <w:r w:rsidRPr="00232492">
        <w:t>по</w:t>
      </w:r>
      <w:r w:rsidRPr="00232492">
        <w:rPr>
          <w:spacing w:val="1"/>
        </w:rPr>
        <w:t xml:space="preserve"> </w:t>
      </w:r>
      <w:r w:rsidRPr="00232492">
        <w:t>календарным</w:t>
      </w:r>
      <w:r w:rsidRPr="00232492">
        <w:rPr>
          <w:spacing w:val="1"/>
        </w:rPr>
        <w:t xml:space="preserve"> </w:t>
      </w:r>
      <w:r w:rsidRPr="00232492">
        <w:t>периодам</w:t>
      </w:r>
      <w:r w:rsidRPr="00232492">
        <w:rPr>
          <w:spacing w:val="1"/>
        </w:rPr>
        <w:t xml:space="preserve"> </w:t>
      </w:r>
      <w:r w:rsidRPr="00232492">
        <w:t>учебного</w:t>
      </w:r>
      <w:r w:rsidRPr="00232492">
        <w:rPr>
          <w:spacing w:val="1"/>
        </w:rPr>
        <w:t xml:space="preserve"> </w:t>
      </w:r>
      <w:r w:rsidRPr="00232492">
        <w:t>года:</w:t>
      </w:r>
      <w:r w:rsidRPr="00232492">
        <w:rPr>
          <w:spacing w:val="1"/>
        </w:rPr>
        <w:t xml:space="preserve"> </w:t>
      </w:r>
      <w:r w:rsidRPr="00232492">
        <w:t>даты</w:t>
      </w:r>
      <w:r w:rsidRPr="00232492">
        <w:rPr>
          <w:spacing w:val="1"/>
        </w:rPr>
        <w:t xml:space="preserve"> </w:t>
      </w:r>
      <w:r w:rsidRPr="00232492">
        <w:t>начала</w:t>
      </w:r>
      <w:r w:rsidRPr="00232492">
        <w:rPr>
          <w:spacing w:val="1"/>
        </w:rPr>
        <w:t xml:space="preserve"> </w:t>
      </w:r>
      <w:r w:rsidRPr="00232492">
        <w:t>и</w:t>
      </w:r>
      <w:r w:rsidRPr="00232492">
        <w:rPr>
          <w:spacing w:val="1"/>
        </w:rPr>
        <w:t xml:space="preserve"> </w:t>
      </w:r>
      <w:r w:rsidRPr="00232492">
        <w:t>окончания учебного года; продолжительность учебного года, четвертей (триместров); сроки и</w:t>
      </w:r>
      <w:r w:rsidRPr="00232492">
        <w:rPr>
          <w:spacing w:val="1"/>
        </w:rPr>
        <w:t xml:space="preserve"> </w:t>
      </w:r>
      <w:r w:rsidRPr="00232492">
        <w:t>продолжительность каникул; сроки проведения промежуточных аттестаций. При составлении</w:t>
      </w:r>
      <w:r w:rsidRPr="00232492">
        <w:rPr>
          <w:spacing w:val="1"/>
        </w:rPr>
        <w:t xml:space="preserve"> </w:t>
      </w:r>
      <w:r w:rsidRPr="00232492">
        <w:t>календарного учебного графика учитываются различные подходы при составлении графика</w:t>
      </w:r>
      <w:r w:rsidRPr="00232492">
        <w:rPr>
          <w:spacing w:val="1"/>
        </w:rPr>
        <w:t xml:space="preserve"> </w:t>
      </w:r>
      <w:r w:rsidRPr="00232492">
        <w:t>учебного</w:t>
      </w:r>
      <w:r w:rsidRPr="00232492">
        <w:rPr>
          <w:spacing w:val="1"/>
        </w:rPr>
        <w:t xml:space="preserve"> </w:t>
      </w:r>
      <w:r w:rsidRPr="00232492">
        <w:t>процесса</w:t>
      </w:r>
      <w:r w:rsidRPr="00232492">
        <w:rPr>
          <w:spacing w:val="1"/>
        </w:rPr>
        <w:t xml:space="preserve"> </w:t>
      </w:r>
      <w:r w:rsidRPr="00232492">
        <w:t>и</w:t>
      </w:r>
      <w:r w:rsidRPr="00232492">
        <w:rPr>
          <w:spacing w:val="1"/>
        </w:rPr>
        <w:t xml:space="preserve"> </w:t>
      </w:r>
      <w:r w:rsidRPr="00232492">
        <w:t>системы</w:t>
      </w:r>
      <w:r w:rsidRPr="00232492">
        <w:rPr>
          <w:spacing w:val="1"/>
        </w:rPr>
        <w:t xml:space="preserve"> </w:t>
      </w:r>
      <w:r w:rsidRPr="00232492">
        <w:t>организации</w:t>
      </w:r>
      <w:r w:rsidRPr="00232492">
        <w:rPr>
          <w:spacing w:val="1"/>
        </w:rPr>
        <w:t xml:space="preserve"> </w:t>
      </w:r>
      <w:r w:rsidRPr="00232492">
        <w:t>учебного года:</w:t>
      </w:r>
      <w:r w:rsidRPr="00232492">
        <w:rPr>
          <w:spacing w:val="1"/>
        </w:rPr>
        <w:t xml:space="preserve"> </w:t>
      </w:r>
      <w:r w:rsidRPr="00232492">
        <w:t>четвертная,</w:t>
      </w:r>
      <w:r w:rsidRPr="00232492">
        <w:rPr>
          <w:spacing w:val="1"/>
        </w:rPr>
        <w:t xml:space="preserve"> </w:t>
      </w:r>
      <w:r w:rsidRPr="00232492">
        <w:t>триместровая,</w:t>
      </w:r>
      <w:r w:rsidRPr="00232492">
        <w:rPr>
          <w:spacing w:val="1"/>
        </w:rPr>
        <w:t xml:space="preserve"> </w:t>
      </w:r>
      <w:r w:rsidRPr="00232492">
        <w:t>биместровая,</w:t>
      </w:r>
      <w:r w:rsidRPr="00232492">
        <w:rPr>
          <w:spacing w:val="-1"/>
        </w:rPr>
        <w:t xml:space="preserve"> </w:t>
      </w:r>
      <w:r w:rsidRPr="00232492">
        <w:t>модульная.</w:t>
      </w:r>
    </w:p>
    <w:p w:rsidR="000D147B" w:rsidRPr="00232492" w:rsidRDefault="000D147B" w:rsidP="000D147B">
      <w:pPr>
        <w:pStyle w:val="a3"/>
        <w:ind w:left="520" w:right="296"/>
      </w:pPr>
      <w:r w:rsidRPr="00232492">
        <w:t>Календарный учебный график реализации образовательной программы составляется</w:t>
      </w:r>
      <w:r w:rsidRPr="00232492">
        <w:rPr>
          <w:spacing w:val="1"/>
        </w:rPr>
        <w:t xml:space="preserve"> </w:t>
      </w:r>
      <w:r w:rsidRPr="00232492">
        <w:t>образовательной</w:t>
      </w:r>
      <w:r w:rsidRPr="00232492">
        <w:rPr>
          <w:spacing w:val="-8"/>
        </w:rPr>
        <w:t xml:space="preserve"> </w:t>
      </w:r>
      <w:r w:rsidRPr="00232492">
        <w:t>организацией</w:t>
      </w:r>
      <w:r w:rsidRPr="00232492">
        <w:rPr>
          <w:spacing w:val="-8"/>
        </w:rPr>
        <w:t xml:space="preserve"> </w:t>
      </w:r>
      <w:r w:rsidRPr="00232492">
        <w:t>самостоятельно</w:t>
      </w:r>
      <w:r w:rsidRPr="00232492">
        <w:rPr>
          <w:spacing w:val="-9"/>
        </w:rPr>
        <w:t xml:space="preserve"> </w:t>
      </w:r>
      <w:r w:rsidRPr="00232492">
        <w:t>с</w:t>
      </w:r>
      <w:r w:rsidRPr="00232492">
        <w:rPr>
          <w:spacing w:val="-8"/>
        </w:rPr>
        <w:t xml:space="preserve"> </w:t>
      </w:r>
      <w:r w:rsidRPr="00232492">
        <w:t>учётом</w:t>
      </w:r>
      <w:r w:rsidRPr="00232492">
        <w:rPr>
          <w:spacing w:val="-8"/>
        </w:rPr>
        <w:t xml:space="preserve"> </w:t>
      </w:r>
      <w:r w:rsidRPr="00232492">
        <w:t>требований</w:t>
      </w:r>
      <w:r w:rsidRPr="00232492">
        <w:rPr>
          <w:spacing w:val="-11"/>
        </w:rPr>
        <w:t xml:space="preserve"> </w:t>
      </w:r>
      <w:r w:rsidRPr="00232492">
        <w:t>действующих</w:t>
      </w:r>
      <w:r w:rsidRPr="00232492">
        <w:rPr>
          <w:spacing w:val="-7"/>
        </w:rPr>
        <w:t xml:space="preserve"> </w:t>
      </w:r>
      <w:r w:rsidRPr="00232492">
        <w:t>санитарных</w:t>
      </w:r>
      <w:r w:rsidRPr="00232492">
        <w:rPr>
          <w:spacing w:val="-57"/>
        </w:rPr>
        <w:t xml:space="preserve"> </w:t>
      </w:r>
      <w:r w:rsidRPr="00232492">
        <w:t>правил</w:t>
      </w:r>
      <w:r w:rsidRPr="00232492">
        <w:rPr>
          <w:spacing w:val="-2"/>
        </w:rPr>
        <w:t xml:space="preserve"> </w:t>
      </w:r>
      <w:r w:rsidRPr="00232492">
        <w:t>и</w:t>
      </w:r>
      <w:r w:rsidRPr="00232492">
        <w:rPr>
          <w:spacing w:val="1"/>
        </w:rPr>
        <w:t xml:space="preserve"> </w:t>
      </w:r>
      <w:r w:rsidRPr="00232492">
        <w:t>мнения</w:t>
      </w:r>
      <w:r w:rsidRPr="00232492">
        <w:rPr>
          <w:spacing w:val="2"/>
        </w:rPr>
        <w:t xml:space="preserve"> </w:t>
      </w:r>
      <w:r w:rsidRPr="00232492">
        <w:t>участников образовательных</w:t>
      </w:r>
      <w:r w:rsidRPr="00232492">
        <w:rPr>
          <w:spacing w:val="-1"/>
        </w:rPr>
        <w:t xml:space="preserve"> </w:t>
      </w:r>
      <w:r w:rsidRPr="00232492">
        <w:t>отношений.</w:t>
      </w:r>
    </w:p>
    <w:p w:rsidR="000D147B" w:rsidRPr="00232492" w:rsidRDefault="000D147B" w:rsidP="000D147B">
      <w:pPr>
        <w:pStyle w:val="a3"/>
        <w:spacing w:before="6"/>
        <w:ind w:left="0" w:firstLine="0"/>
        <w:jc w:val="left"/>
      </w:pPr>
    </w:p>
    <w:p w:rsidR="000D147B" w:rsidRPr="00232492" w:rsidRDefault="000D147B" w:rsidP="000D147B">
      <w:pPr>
        <w:pStyle w:val="1"/>
        <w:numPr>
          <w:ilvl w:val="1"/>
          <w:numId w:val="5"/>
        </w:numPr>
        <w:tabs>
          <w:tab w:val="left" w:pos="1649"/>
        </w:tabs>
        <w:spacing w:line="240" w:lineRule="auto"/>
        <w:ind w:hanging="421"/>
        <w:jc w:val="both"/>
      </w:pPr>
      <w:r w:rsidRPr="00232492">
        <w:t>План внеурочной</w:t>
      </w:r>
      <w:r w:rsidRPr="00232492">
        <w:rPr>
          <w:spacing w:val="-3"/>
        </w:rPr>
        <w:t xml:space="preserve"> </w:t>
      </w:r>
      <w:r w:rsidRPr="00232492">
        <w:t>деятельности.</w:t>
      </w:r>
    </w:p>
    <w:p w:rsidR="000D147B" w:rsidRPr="00232492" w:rsidRDefault="000D147B" w:rsidP="000D147B">
      <w:pPr>
        <w:pStyle w:val="a3"/>
        <w:ind w:left="0" w:firstLine="0"/>
        <w:jc w:val="left"/>
        <w:rPr>
          <w:b/>
        </w:rPr>
      </w:pPr>
    </w:p>
    <w:p w:rsidR="000D147B" w:rsidRPr="00232492" w:rsidRDefault="000D147B" w:rsidP="000D147B">
      <w:pPr>
        <w:pStyle w:val="a5"/>
        <w:numPr>
          <w:ilvl w:val="2"/>
          <w:numId w:val="5"/>
        </w:numPr>
        <w:tabs>
          <w:tab w:val="left" w:pos="1829"/>
        </w:tabs>
        <w:spacing w:line="274" w:lineRule="exact"/>
        <w:ind w:hanging="601"/>
        <w:rPr>
          <w:b/>
          <w:sz w:val="24"/>
          <w:szCs w:val="24"/>
        </w:rPr>
      </w:pPr>
      <w:r w:rsidRPr="00232492">
        <w:rPr>
          <w:b/>
          <w:sz w:val="24"/>
          <w:szCs w:val="24"/>
        </w:rPr>
        <w:t>Пояснительная</w:t>
      </w:r>
      <w:r w:rsidRPr="00232492">
        <w:rPr>
          <w:b/>
          <w:spacing w:val="-3"/>
          <w:sz w:val="24"/>
          <w:szCs w:val="24"/>
        </w:rPr>
        <w:t xml:space="preserve"> </w:t>
      </w:r>
      <w:r w:rsidRPr="00232492">
        <w:rPr>
          <w:b/>
          <w:sz w:val="24"/>
          <w:szCs w:val="24"/>
        </w:rPr>
        <w:t>записка.</w:t>
      </w:r>
    </w:p>
    <w:p w:rsidR="000D147B" w:rsidRPr="00232492" w:rsidRDefault="000D147B" w:rsidP="000D147B">
      <w:pPr>
        <w:pStyle w:val="a3"/>
        <w:ind w:left="520" w:right="302"/>
      </w:pPr>
      <w:r w:rsidRPr="00232492">
        <w:t>План внеурочной деятельности формируется образовательной организацией с учетом</w:t>
      </w:r>
      <w:r w:rsidRPr="00232492">
        <w:rPr>
          <w:spacing w:val="1"/>
        </w:rPr>
        <w:t xml:space="preserve"> </w:t>
      </w:r>
      <w:r w:rsidRPr="00232492">
        <w:t>особенностей развития и особых образовательных потребностей обучающихся с умственной</w:t>
      </w:r>
      <w:r w:rsidRPr="00232492">
        <w:rPr>
          <w:spacing w:val="1"/>
        </w:rPr>
        <w:t xml:space="preserve"> </w:t>
      </w:r>
      <w:r w:rsidRPr="00232492">
        <w:t>отсталостью.</w:t>
      </w:r>
      <w:r w:rsidRPr="00232492">
        <w:rPr>
          <w:spacing w:val="1"/>
        </w:rPr>
        <w:t xml:space="preserve"> </w:t>
      </w:r>
      <w:r w:rsidRPr="00232492">
        <w:t>Участникам</w:t>
      </w:r>
      <w:r w:rsidRPr="00232492">
        <w:rPr>
          <w:spacing w:val="1"/>
        </w:rPr>
        <w:t xml:space="preserve"> </w:t>
      </w:r>
      <w:r w:rsidRPr="00232492">
        <w:t>образовательных</w:t>
      </w:r>
      <w:r w:rsidRPr="00232492">
        <w:rPr>
          <w:spacing w:val="1"/>
        </w:rPr>
        <w:t xml:space="preserve"> </w:t>
      </w:r>
      <w:r w:rsidRPr="00232492">
        <w:t>отношений</w:t>
      </w:r>
      <w:r w:rsidRPr="00232492">
        <w:rPr>
          <w:spacing w:val="1"/>
        </w:rPr>
        <w:t xml:space="preserve"> </w:t>
      </w:r>
      <w:r w:rsidRPr="00232492">
        <w:t>предоставляется</w:t>
      </w:r>
      <w:r w:rsidRPr="00232492">
        <w:rPr>
          <w:spacing w:val="1"/>
        </w:rPr>
        <w:t xml:space="preserve"> </w:t>
      </w:r>
      <w:r w:rsidRPr="00232492">
        <w:t>право</w:t>
      </w:r>
      <w:r w:rsidRPr="00232492">
        <w:rPr>
          <w:spacing w:val="1"/>
        </w:rPr>
        <w:t xml:space="preserve"> </w:t>
      </w:r>
      <w:r w:rsidRPr="00232492">
        <w:t>выбора</w:t>
      </w:r>
      <w:r w:rsidRPr="00232492">
        <w:rPr>
          <w:spacing w:val="1"/>
        </w:rPr>
        <w:t xml:space="preserve"> </w:t>
      </w:r>
      <w:r w:rsidRPr="00232492">
        <w:t>направления</w:t>
      </w:r>
      <w:r w:rsidRPr="00232492">
        <w:rPr>
          <w:spacing w:val="-1"/>
        </w:rPr>
        <w:t xml:space="preserve"> </w:t>
      </w:r>
      <w:r w:rsidRPr="00232492">
        <w:t>и содержания</w:t>
      </w:r>
      <w:r w:rsidRPr="00232492">
        <w:rPr>
          <w:spacing w:val="2"/>
        </w:rPr>
        <w:t xml:space="preserve"> </w:t>
      </w:r>
      <w:r w:rsidRPr="00232492">
        <w:t>учебных курсов.</w:t>
      </w:r>
    </w:p>
    <w:p w:rsidR="000D147B" w:rsidRPr="00232492" w:rsidRDefault="000D147B" w:rsidP="000D147B">
      <w:pPr>
        <w:pStyle w:val="1"/>
        <w:spacing w:before="2" w:line="240" w:lineRule="auto"/>
        <w:ind w:left="520" w:right="301" w:firstLine="708"/>
      </w:pPr>
      <w:r w:rsidRPr="00232492">
        <w:t>Основными</w:t>
      </w:r>
      <w:r w:rsidRPr="00232492">
        <w:rPr>
          <w:spacing w:val="1"/>
        </w:rPr>
        <w:t xml:space="preserve"> </w:t>
      </w:r>
      <w:r w:rsidRPr="00232492">
        <w:t>задачами</w:t>
      </w:r>
      <w:r w:rsidRPr="00232492">
        <w:rPr>
          <w:spacing w:val="1"/>
        </w:rPr>
        <w:t xml:space="preserve"> </w:t>
      </w:r>
      <w:r w:rsidRPr="00232492">
        <w:t>организации</w:t>
      </w:r>
      <w:r w:rsidRPr="00232492">
        <w:rPr>
          <w:spacing w:val="1"/>
        </w:rPr>
        <w:t xml:space="preserve"> </w:t>
      </w:r>
      <w:r w:rsidRPr="00232492">
        <w:t>внеурочной</w:t>
      </w:r>
      <w:r w:rsidRPr="00232492">
        <w:rPr>
          <w:spacing w:val="1"/>
        </w:rPr>
        <w:t xml:space="preserve"> </w:t>
      </w:r>
      <w:r w:rsidRPr="00232492">
        <w:t>деятельности</w:t>
      </w:r>
      <w:r w:rsidRPr="00232492">
        <w:rPr>
          <w:spacing w:val="1"/>
        </w:rPr>
        <w:t xml:space="preserve"> </w:t>
      </w:r>
      <w:r w:rsidRPr="00232492">
        <w:t>являются</w:t>
      </w:r>
      <w:r w:rsidRPr="00232492">
        <w:rPr>
          <w:spacing w:val="-57"/>
        </w:rPr>
        <w:t xml:space="preserve"> </w:t>
      </w:r>
      <w:r w:rsidRPr="00232492">
        <w:t>следующие:</w:t>
      </w:r>
    </w:p>
    <w:p w:rsidR="000D147B" w:rsidRPr="00232492" w:rsidRDefault="000D147B" w:rsidP="000D147B">
      <w:pPr>
        <w:pStyle w:val="a5"/>
        <w:numPr>
          <w:ilvl w:val="0"/>
          <w:numId w:val="4"/>
        </w:numPr>
        <w:tabs>
          <w:tab w:val="left" w:pos="1620"/>
        </w:tabs>
        <w:ind w:right="305" w:firstLine="708"/>
        <w:rPr>
          <w:sz w:val="24"/>
          <w:szCs w:val="24"/>
        </w:rPr>
      </w:pPr>
      <w:r w:rsidRPr="00232492">
        <w:rPr>
          <w:sz w:val="24"/>
          <w:szCs w:val="24"/>
        </w:rPr>
        <w:t>поддержка</w:t>
      </w:r>
      <w:r w:rsidRPr="00232492">
        <w:rPr>
          <w:spacing w:val="1"/>
          <w:sz w:val="24"/>
          <w:szCs w:val="24"/>
        </w:rPr>
        <w:t xml:space="preserve"> </w:t>
      </w:r>
      <w:r w:rsidRPr="00232492">
        <w:rPr>
          <w:sz w:val="24"/>
          <w:szCs w:val="24"/>
        </w:rPr>
        <w:t>учебной</w:t>
      </w:r>
      <w:r w:rsidRPr="00232492">
        <w:rPr>
          <w:spacing w:val="1"/>
          <w:sz w:val="24"/>
          <w:szCs w:val="24"/>
        </w:rPr>
        <w:t xml:space="preserve"> </w:t>
      </w:r>
      <w:r w:rsidRPr="00232492">
        <w:rPr>
          <w:sz w:val="24"/>
          <w:szCs w:val="24"/>
        </w:rPr>
        <w:t>деятельности</w:t>
      </w:r>
      <w:r w:rsidRPr="00232492">
        <w:rPr>
          <w:spacing w:val="1"/>
          <w:sz w:val="24"/>
          <w:szCs w:val="24"/>
        </w:rPr>
        <w:t xml:space="preserve"> </w:t>
      </w:r>
      <w:r w:rsidRPr="00232492">
        <w:rPr>
          <w:sz w:val="24"/>
          <w:szCs w:val="24"/>
        </w:rPr>
        <w:t>обучающихся</w:t>
      </w:r>
      <w:r w:rsidRPr="00232492">
        <w:rPr>
          <w:spacing w:val="1"/>
          <w:sz w:val="24"/>
          <w:szCs w:val="24"/>
        </w:rPr>
        <w:t xml:space="preserve"> </w:t>
      </w:r>
      <w:r w:rsidRPr="00232492">
        <w:rPr>
          <w:sz w:val="24"/>
          <w:szCs w:val="24"/>
        </w:rPr>
        <w:t>в</w:t>
      </w:r>
      <w:r w:rsidRPr="00232492">
        <w:rPr>
          <w:spacing w:val="1"/>
          <w:sz w:val="24"/>
          <w:szCs w:val="24"/>
        </w:rPr>
        <w:t xml:space="preserve"> </w:t>
      </w:r>
      <w:r w:rsidRPr="00232492">
        <w:rPr>
          <w:sz w:val="24"/>
          <w:szCs w:val="24"/>
        </w:rPr>
        <w:t>достижении</w:t>
      </w:r>
      <w:r w:rsidRPr="00232492">
        <w:rPr>
          <w:spacing w:val="1"/>
          <w:sz w:val="24"/>
          <w:szCs w:val="24"/>
        </w:rPr>
        <w:t xml:space="preserve"> </w:t>
      </w:r>
      <w:r w:rsidRPr="00232492">
        <w:rPr>
          <w:sz w:val="24"/>
          <w:szCs w:val="24"/>
        </w:rPr>
        <w:t>планируемых</w:t>
      </w:r>
      <w:r w:rsidRPr="00232492">
        <w:rPr>
          <w:spacing w:val="1"/>
          <w:sz w:val="24"/>
          <w:szCs w:val="24"/>
        </w:rPr>
        <w:t xml:space="preserve"> </w:t>
      </w:r>
      <w:r w:rsidRPr="00232492">
        <w:rPr>
          <w:sz w:val="24"/>
          <w:szCs w:val="24"/>
        </w:rPr>
        <w:t>результатов</w:t>
      </w:r>
      <w:r w:rsidRPr="00232492">
        <w:rPr>
          <w:spacing w:val="-1"/>
          <w:sz w:val="24"/>
          <w:szCs w:val="24"/>
        </w:rPr>
        <w:t xml:space="preserve"> </w:t>
      </w:r>
      <w:r w:rsidRPr="00232492">
        <w:rPr>
          <w:sz w:val="24"/>
          <w:szCs w:val="24"/>
        </w:rPr>
        <w:t>освоения программы общего</w:t>
      </w:r>
      <w:r w:rsidRPr="00232492">
        <w:rPr>
          <w:spacing w:val="-1"/>
          <w:sz w:val="24"/>
          <w:szCs w:val="24"/>
        </w:rPr>
        <w:t xml:space="preserve"> </w:t>
      </w:r>
      <w:r w:rsidRPr="00232492">
        <w:rPr>
          <w:sz w:val="24"/>
          <w:szCs w:val="24"/>
        </w:rPr>
        <w:t>образования;</w:t>
      </w:r>
    </w:p>
    <w:p w:rsidR="000D147B" w:rsidRPr="00232492" w:rsidRDefault="000D147B" w:rsidP="000D147B">
      <w:pPr>
        <w:pStyle w:val="a5"/>
        <w:numPr>
          <w:ilvl w:val="0"/>
          <w:numId w:val="4"/>
        </w:numPr>
        <w:tabs>
          <w:tab w:val="left" w:pos="1608"/>
        </w:tabs>
        <w:ind w:right="307" w:firstLine="708"/>
        <w:rPr>
          <w:sz w:val="24"/>
          <w:szCs w:val="24"/>
        </w:rPr>
      </w:pPr>
      <w:r w:rsidRPr="00232492">
        <w:rPr>
          <w:sz w:val="24"/>
          <w:szCs w:val="24"/>
        </w:rPr>
        <w:t>развитие</w:t>
      </w:r>
      <w:r w:rsidRPr="00232492">
        <w:rPr>
          <w:spacing w:val="1"/>
          <w:sz w:val="24"/>
          <w:szCs w:val="24"/>
        </w:rPr>
        <w:t xml:space="preserve"> </w:t>
      </w:r>
      <w:r w:rsidRPr="00232492">
        <w:rPr>
          <w:sz w:val="24"/>
          <w:szCs w:val="24"/>
        </w:rPr>
        <w:t>навыков</w:t>
      </w:r>
      <w:r w:rsidRPr="00232492">
        <w:rPr>
          <w:spacing w:val="1"/>
          <w:sz w:val="24"/>
          <w:szCs w:val="24"/>
        </w:rPr>
        <w:t xml:space="preserve"> </w:t>
      </w:r>
      <w:r w:rsidRPr="00232492">
        <w:rPr>
          <w:sz w:val="24"/>
          <w:szCs w:val="24"/>
        </w:rPr>
        <w:t>общения</w:t>
      </w:r>
      <w:r w:rsidRPr="00232492">
        <w:rPr>
          <w:spacing w:val="1"/>
          <w:sz w:val="24"/>
          <w:szCs w:val="24"/>
        </w:rPr>
        <w:t xml:space="preserve"> </w:t>
      </w:r>
      <w:r w:rsidRPr="00232492">
        <w:rPr>
          <w:sz w:val="24"/>
          <w:szCs w:val="24"/>
        </w:rPr>
        <w:t>со</w:t>
      </w:r>
      <w:r w:rsidRPr="00232492">
        <w:rPr>
          <w:spacing w:val="1"/>
          <w:sz w:val="24"/>
          <w:szCs w:val="24"/>
        </w:rPr>
        <w:t xml:space="preserve"> </w:t>
      </w:r>
      <w:r w:rsidRPr="00232492">
        <w:rPr>
          <w:sz w:val="24"/>
          <w:szCs w:val="24"/>
        </w:rPr>
        <w:t>сверстниками</w:t>
      </w:r>
      <w:r w:rsidRPr="00232492">
        <w:rPr>
          <w:spacing w:val="1"/>
          <w:sz w:val="24"/>
          <w:szCs w:val="24"/>
        </w:rPr>
        <w:t xml:space="preserve"> </w:t>
      </w:r>
      <w:r w:rsidRPr="00232492">
        <w:rPr>
          <w:sz w:val="24"/>
          <w:szCs w:val="24"/>
        </w:rPr>
        <w:t>и</w:t>
      </w:r>
      <w:r w:rsidRPr="00232492">
        <w:rPr>
          <w:spacing w:val="1"/>
          <w:sz w:val="24"/>
          <w:szCs w:val="24"/>
        </w:rPr>
        <w:t xml:space="preserve"> </w:t>
      </w:r>
      <w:r w:rsidRPr="00232492">
        <w:rPr>
          <w:sz w:val="24"/>
          <w:szCs w:val="24"/>
        </w:rPr>
        <w:t>коммуникативных</w:t>
      </w:r>
      <w:r w:rsidRPr="00232492">
        <w:rPr>
          <w:spacing w:val="1"/>
          <w:sz w:val="24"/>
          <w:szCs w:val="24"/>
        </w:rPr>
        <w:t xml:space="preserve"> </w:t>
      </w:r>
      <w:r w:rsidRPr="00232492">
        <w:rPr>
          <w:sz w:val="24"/>
          <w:szCs w:val="24"/>
        </w:rPr>
        <w:t>умений</w:t>
      </w:r>
      <w:r w:rsidRPr="00232492">
        <w:rPr>
          <w:spacing w:val="1"/>
          <w:sz w:val="24"/>
          <w:szCs w:val="24"/>
        </w:rPr>
        <w:t xml:space="preserve"> </w:t>
      </w:r>
      <w:r w:rsidRPr="00232492">
        <w:rPr>
          <w:sz w:val="24"/>
          <w:szCs w:val="24"/>
        </w:rPr>
        <w:t>в</w:t>
      </w:r>
      <w:r w:rsidRPr="00232492">
        <w:rPr>
          <w:spacing w:val="1"/>
          <w:sz w:val="24"/>
          <w:szCs w:val="24"/>
        </w:rPr>
        <w:t xml:space="preserve"> </w:t>
      </w:r>
      <w:r w:rsidRPr="00232492">
        <w:rPr>
          <w:sz w:val="24"/>
          <w:szCs w:val="24"/>
        </w:rPr>
        <w:t>разновозрастной</w:t>
      </w:r>
      <w:r w:rsidRPr="00232492">
        <w:rPr>
          <w:spacing w:val="-1"/>
          <w:sz w:val="24"/>
          <w:szCs w:val="24"/>
        </w:rPr>
        <w:t xml:space="preserve"> </w:t>
      </w:r>
      <w:r w:rsidRPr="00232492">
        <w:rPr>
          <w:sz w:val="24"/>
          <w:szCs w:val="24"/>
        </w:rPr>
        <w:t>школьной среде;</w:t>
      </w:r>
    </w:p>
    <w:p w:rsidR="000D147B" w:rsidRPr="00232492" w:rsidRDefault="000D147B" w:rsidP="000D147B">
      <w:pPr>
        <w:pStyle w:val="a5"/>
        <w:numPr>
          <w:ilvl w:val="0"/>
          <w:numId w:val="4"/>
        </w:numPr>
        <w:tabs>
          <w:tab w:val="left" w:pos="1562"/>
        </w:tabs>
        <w:ind w:right="302" w:firstLine="708"/>
        <w:rPr>
          <w:sz w:val="24"/>
          <w:szCs w:val="24"/>
        </w:rPr>
      </w:pPr>
      <w:r w:rsidRPr="00232492">
        <w:rPr>
          <w:sz w:val="24"/>
          <w:szCs w:val="24"/>
        </w:rPr>
        <w:t>формирование</w:t>
      </w:r>
      <w:r w:rsidRPr="00232492">
        <w:rPr>
          <w:spacing w:val="1"/>
          <w:sz w:val="24"/>
          <w:szCs w:val="24"/>
        </w:rPr>
        <w:t xml:space="preserve"> </w:t>
      </w:r>
      <w:r w:rsidRPr="00232492">
        <w:rPr>
          <w:sz w:val="24"/>
          <w:szCs w:val="24"/>
        </w:rPr>
        <w:t>навыков</w:t>
      </w:r>
      <w:r w:rsidRPr="00232492">
        <w:rPr>
          <w:spacing w:val="1"/>
          <w:sz w:val="24"/>
          <w:szCs w:val="24"/>
        </w:rPr>
        <w:t xml:space="preserve"> </w:t>
      </w:r>
      <w:r w:rsidRPr="00232492">
        <w:rPr>
          <w:sz w:val="24"/>
          <w:szCs w:val="24"/>
        </w:rPr>
        <w:t>организации</w:t>
      </w:r>
      <w:r w:rsidRPr="00232492">
        <w:rPr>
          <w:spacing w:val="1"/>
          <w:sz w:val="24"/>
          <w:szCs w:val="24"/>
        </w:rPr>
        <w:t xml:space="preserve"> </w:t>
      </w:r>
      <w:r w:rsidRPr="00232492">
        <w:rPr>
          <w:sz w:val="24"/>
          <w:szCs w:val="24"/>
        </w:rPr>
        <w:t>своей</w:t>
      </w:r>
      <w:r w:rsidRPr="00232492">
        <w:rPr>
          <w:spacing w:val="1"/>
          <w:sz w:val="24"/>
          <w:szCs w:val="24"/>
        </w:rPr>
        <w:t xml:space="preserve"> </w:t>
      </w:r>
      <w:r w:rsidRPr="00232492">
        <w:rPr>
          <w:sz w:val="24"/>
          <w:szCs w:val="24"/>
        </w:rPr>
        <w:t>жизнедеятельности</w:t>
      </w:r>
      <w:r w:rsidRPr="00232492">
        <w:rPr>
          <w:spacing w:val="1"/>
          <w:sz w:val="24"/>
          <w:szCs w:val="24"/>
        </w:rPr>
        <w:t xml:space="preserve"> </w:t>
      </w:r>
      <w:r w:rsidRPr="00232492">
        <w:rPr>
          <w:sz w:val="24"/>
          <w:szCs w:val="24"/>
        </w:rPr>
        <w:t>с</w:t>
      </w:r>
      <w:r w:rsidRPr="00232492">
        <w:rPr>
          <w:spacing w:val="1"/>
          <w:sz w:val="24"/>
          <w:szCs w:val="24"/>
        </w:rPr>
        <w:t xml:space="preserve"> </w:t>
      </w:r>
      <w:r w:rsidRPr="00232492">
        <w:rPr>
          <w:sz w:val="24"/>
          <w:szCs w:val="24"/>
        </w:rPr>
        <w:t>учетом</w:t>
      </w:r>
      <w:r w:rsidRPr="00232492">
        <w:rPr>
          <w:spacing w:val="1"/>
          <w:sz w:val="24"/>
          <w:szCs w:val="24"/>
        </w:rPr>
        <w:t xml:space="preserve"> </w:t>
      </w:r>
      <w:r w:rsidRPr="00232492">
        <w:rPr>
          <w:sz w:val="24"/>
          <w:szCs w:val="24"/>
        </w:rPr>
        <w:t>правил</w:t>
      </w:r>
      <w:r w:rsidRPr="00232492">
        <w:rPr>
          <w:spacing w:val="1"/>
          <w:sz w:val="24"/>
          <w:szCs w:val="24"/>
        </w:rPr>
        <w:t xml:space="preserve"> </w:t>
      </w:r>
      <w:r w:rsidRPr="00232492">
        <w:rPr>
          <w:sz w:val="24"/>
          <w:szCs w:val="24"/>
        </w:rPr>
        <w:t>безопасного</w:t>
      </w:r>
      <w:r w:rsidRPr="00232492">
        <w:rPr>
          <w:spacing w:val="-1"/>
          <w:sz w:val="24"/>
          <w:szCs w:val="24"/>
        </w:rPr>
        <w:t xml:space="preserve"> </w:t>
      </w:r>
      <w:r w:rsidRPr="00232492">
        <w:rPr>
          <w:sz w:val="24"/>
          <w:szCs w:val="24"/>
        </w:rPr>
        <w:t>образа</w:t>
      </w:r>
      <w:r w:rsidRPr="00232492">
        <w:rPr>
          <w:spacing w:val="-1"/>
          <w:sz w:val="24"/>
          <w:szCs w:val="24"/>
        </w:rPr>
        <w:t xml:space="preserve"> </w:t>
      </w:r>
      <w:r w:rsidRPr="00232492">
        <w:rPr>
          <w:sz w:val="24"/>
          <w:szCs w:val="24"/>
        </w:rPr>
        <w:t>жизни;</w:t>
      </w:r>
    </w:p>
    <w:p w:rsidR="000D147B" w:rsidRPr="00232492" w:rsidRDefault="000D147B" w:rsidP="000D147B">
      <w:pPr>
        <w:pStyle w:val="a5"/>
        <w:numPr>
          <w:ilvl w:val="0"/>
          <w:numId w:val="4"/>
        </w:numPr>
        <w:tabs>
          <w:tab w:val="left" w:pos="1483"/>
        </w:tabs>
        <w:ind w:right="304" w:firstLine="708"/>
        <w:rPr>
          <w:sz w:val="24"/>
          <w:szCs w:val="24"/>
        </w:rPr>
      </w:pPr>
      <w:r w:rsidRPr="00232492">
        <w:rPr>
          <w:sz w:val="24"/>
          <w:szCs w:val="24"/>
        </w:rPr>
        <w:t>повышение</w:t>
      </w:r>
      <w:r w:rsidRPr="00232492">
        <w:rPr>
          <w:spacing w:val="-11"/>
          <w:sz w:val="24"/>
          <w:szCs w:val="24"/>
        </w:rPr>
        <w:t xml:space="preserve"> </w:t>
      </w:r>
      <w:r w:rsidRPr="00232492">
        <w:rPr>
          <w:sz w:val="24"/>
          <w:szCs w:val="24"/>
        </w:rPr>
        <w:t>общей</w:t>
      </w:r>
      <w:r w:rsidRPr="00232492">
        <w:rPr>
          <w:spacing w:val="-10"/>
          <w:sz w:val="24"/>
          <w:szCs w:val="24"/>
        </w:rPr>
        <w:t xml:space="preserve"> </w:t>
      </w:r>
      <w:r w:rsidRPr="00232492">
        <w:rPr>
          <w:sz w:val="24"/>
          <w:szCs w:val="24"/>
        </w:rPr>
        <w:t>культуры</w:t>
      </w:r>
      <w:r w:rsidRPr="00232492">
        <w:rPr>
          <w:spacing w:val="-10"/>
          <w:sz w:val="24"/>
          <w:szCs w:val="24"/>
        </w:rPr>
        <w:t xml:space="preserve"> </w:t>
      </w:r>
      <w:r w:rsidRPr="00232492">
        <w:rPr>
          <w:sz w:val="24"/>
          <w:szCs w:val="24"/>
        </w:rPr>
        <w:t>обучающихся,</w:t>
      </w:r>
      <w:r w:rsidRPr="00232492">
        <w:rPr>
          <w:spacing w:val="-8"/>
          <w:sz w:val="24"/>
          <w:szCs w:val="24"/>
        </w:rPr>
        <w:t xml:space="preserve"> </w:t>
      </w:r>
      <w:r w:rsidRPr="00232492">
        <w:rPr>
          <w:sz w:val="24"/>
          <w:szCs w:val="24"/>
        </w:rPr>
        <w:t>углубление</w:t>
      </w:r>
      <w:r w:rsidRPr="00232492">
        <w:rPr>
          <w:spacing w:val="-10"/>
          <w:sz w:val="24"/>
          <w:szCs w:val="24"/>
        </w:rPr>
        <w:t xml:space="preserve"> </w:t>
      </w:r>
      <w:r w:rsidRPr="00232492">
        <w:rPr>
          <w:sz w:val="24"/>
          <w:szCs w:val="24"/>
        </w:rPr>
        <w:t>их</w:t>
      </w:r>
      <w:r w:rsidRPr="00232492">
        <w:rPr>
          <w:spacing w:val="-9"/>
          <w:sz w:val="24"/>
          <w:szCs w:val="24"/>
        </w:rPr>
        <w:t xml:space="preserve"> </w:t>
      </w:r>
      <w:r w:rsidRPr="00232492">
        <w:rPr>
          <w:sz w:val="24"/>
          <w:szCs w:val="24"/>
        </w:rPr>
        <w:t>интереса</w:t>
      </w:r>
      <w:r w:rsidRPr="00232492">
        <w:rPr>
          <w:spacing w:val="-10"/>
          <w:sz w:val="24"/>
          <w:szCs w:val="24"/>
        </w:rPr>
        <w:t xml:space="preserve"> </w:t>
      </w:r>
      <w:r w:rsidRPr="00232492">
        <w:rPr>
          <w:sz w:val="24"/>
          <w:szCs w:val="24"/>
        </w:rPr>
        <w:t>к</w:t>
      </w:r>
      <w:r w:rsidRPr="00232492">
        <w:rPr>
          <w:spacing w:val="-9"/>
          <w:sz w:val="24"/>
          <w:szCs w:val="24"/>
        </w:rPr>
        <w:t xml:space="preserve"> </w:t>
      </w:r>
      <w:r w:rsidRPr="00232492">
        <w:rPr>
          <w:sz w:val="24"/>
          <w:szCs w:val="24"/>
        </w:rPr>
        <w:t>познавательной</w:t>
      </w:r>
      <w:r w:rsidRPr="00232492">
        <w:rPr>
          <w:spacing w:val="-58"/>
          <w:sz w:val="24"/>
          <w:szCs w:val="24"/>
        </w:rPr>
        <w:t xml:space="preserve"> </w:t>
      </w:r>
      <w:r w:rsidRPr="00232492">
        <w:rPr>
          <w:sz w:val="24"/>
          <w:szCs w:val="24"/>
        </w:rPr>
        <w:t>и</w:t>
      </w:r>
      <w:r w:rsidRPr="00232492">
        <w:rPr>
          <w:spacing w:val="-2"/>
          <w:sz w:val="24"/>
          <w:szCs w:val="24"/>
        </w:rPr>
        <w:t xml:space="preserve"> </w:t>
      </w:r>
      <w:r w:rsidRPr="00232492">
        <w:rPr>
          <w:sz w:val="24"/>
          <w:szCs w:val="24"/>
        </w:rPr>
        <w:t>деятельности с учетом</w:t>
      </w:r>
      <w:r w:rsidRPr="00232492">
        <w:rPr>
          <w:spacing w:val="-1"/>
          <w:sz w:val="24"/>
          <w:szCs w:val="24"/>
        </w:rPr>
        <w:t xml:space="preserve"> </w:t>
      </w:r>
      <w:r w:rsidRPr="00232492">
        <w:rPr>
          <w:sz w:val="24"/>
          <w:szCs w:val="24"/>
        </w:rPr>
        <w:t>возрастных и</w:t>
      </w:r>
      <w:r w:rsidRPr="00232492">
        <w:rPr>
          <w:spacing w:val="-3"/>
          <w:sz w:val="24"/>
          <w:szCs w:val="24"/>
        </w:rPr>
        <w:t xml:space="preserve"> </w:t>
      </w:r>
      <w:r w:rsidRPr="00232492">
        <w:rPr>
          <w:sz w:val="24"/>
          <w:szCs w:val="24"/>
        </w:rPr>
        <w:t>индивидуальных особенностей</w:t>
      </w:r>
      <w:r w:rsidRPr="00232492">
        <w:rPr>
          <w:spacing w:val="-1"/>
          <w:sz w:val="24"/>
          <w:szCs w:val="24"/>
        </w:rPr>
        <w:t xml:space="preserve"> </w:t>
      </w:r>
      <w:r w:rsidRPr="00232492">
        <w:rPr>
          <w:sz w:val="24"/>
          <w:szCs w:val="24"/>
        </w:rPr>
        <w:t>участников;</w:t>
      </w:r>
    </w:p>
    <w:p w:rsidR="000D147B" w:rsidRPr="00232492" w:rsidRDefault="000D147B" w:rsidP="000D147B">
      <w:pPr>
        <w:pStyle w:val="a5"/>
        <w:numPr>
          <w:ilvl w:val="0"/>
          <w:numId w:val="4"/>
        </w:numPr>
        <w:tabs>
          <w:tab w:val="left" w:pos="1625"/>
        </w:tabs>
        <w:ind w:right="300" w:firstLine="708"/>
        <w:rPr>
          <w:sz w:val="24"/>
          <w:szCs w:val="24"/>
        </w:rPr>
      </w:pPr>
      <w:r w:rsidRPr="00232492">
        <w:rPr>
          <w:sz w:val="24"/>
          <w:szCs w:val="24"/>
        </w:rPr>
        <w:t>развитие</w:t>
      </w:r>
      <w:r w:rsidRPr="00232492">
        <w:rPr>
          <w:spacing w:val="1"/>
          <w:sz w:val="24"/>
          <w:szCs w:val="24"/>
        </w:rPr>
        <w:t xml:space="preserve"> </w:t>
      </w:r>
      <w:r w:rsidRPr="00232492">
        <w:rPr>
          <w:sz w:val="24"/>
          <w:szCs w:val="24"/>
        </w:rPr>
        <w:t>навыков</w:t>
      </w:r>
      <w:r w:rsidRPr="00232492">
        <w:rPr>
          <w:spacing w:val="1"/>
          <w:sz w:val="24"/>
          <w:szCs w:val="24"/>
        </w:rPr>
        <w:t xml:space="preserve"> </w:t>
      </w:r>
      <w:r w:rsidRPr="00232492">
        <w:rPr>
          <w:sz w:val="24"/>
          <w:szCs w:val="24"/>
        </w:rPr>
        <w:t>совместной</w:t>
      </w:r>
      <w:r w:rsidRPr="00232492">
        <w:rPr>
          <w:spacing w:val="1"/>
          <w:sz w:val="24"/>
          <w:szCs w:val="24"/>
        </w:rPr>
        <w:t xml:space="preserve"> </w:t>
      </w:r>
      <w:r w:rsidRPr="00232492">
        <w:rPr>
          <w:sz w:val="24"/>
          <w:szCs w:val="24"/>
        </w:rPr>
        <w:t>деятельности</w:t>
      </w:r>
      <w:r w:rsidRPr="00232492">
        <w:rPr>
          <w:spacing w:val="1"/>
          <w:sz w:val="24"/>
          <w:szCs w:val="24"/>
        </w:rPr>
        <w:t xml:space="preserve"> </w:t>
      </w:r>
      <w:r w:rsidRPr="00232492">
        <w:rPr>
          <w:sz w:val="24"/>
          <w:szCs w:val="24"/>
        </w:rPr>
        <w:t>со</w:t>
      </w:r>
      <w:r w:rsidRPr="00232492">
        <w:rPr>
          <w:spacing w:val="1"/>
          <w:sz w:val="24"/>
          <w:szCs w:val="24"/>
        </w:rPr>
        <w:t xml:space="preserve"> </w:t>
      </w:r>
      <w:r w:rsidRPr="00232492">
        <w:rPr>
          <w:sz w:val="24"/>
          <w:szCs w:val="24"/>
        </w:rPr>
        <w:t>взрослыми</w:t>
      </w:r>
      <w:r w:rsidRPr="00232492">
        <w:rPr>
          <w:spacing w:val="1"/>
          <w:sz w:val="24"/>
          <w:szCs w:val="24"/>
        </w:rPr>
        <w:t xml:space="preserve"> </w:t>
      </w:r>
      <w:r w:rsidRPr="00232492">
        <w:rPr>
          <w:sz w:val="24"/>
          <w:szCs w:val="24"/>
        </w:rPr>
        <w:t>и</w:t>
      </w:r>
      <w:r w:rsidRPr="00232492">
        <w:rPr>
          <w:spacing w:val="1"/>
          <w:sz w:val="24"/>
          <w:szCs w:val="24"/>
        </w:rPr>
        <w:t xml:space="preserve"> </w:t>
      </w:r>
      <w:r w:rsidRPr="00232492">
        <w:rPr>
          <w:sz w:val="24"/>
          <w:szCs w:val="24"/>
        </w:rPr>
        <w:t>сверстниками,</w:t>
      </w:r>
      <w:r w:rsidRPr="00232492">
        <w:rPr>
          <w:spacing w:val="1"/>
          <w:sz w:val="24"/>
          <w:szCs w:val="24"/>
        </w:rPr>
        <w:t xml:space="preserve"> </w:t>
      </w:r>
      <w:r w:rsidRPr="00232492">
        <w:rPr>
          <w:sz w:val="24"/>
          <w:szCs w:val="24"/>
        </w:rPr>
        <w:t>становление качеств, обеспечивающих успешность участия в коллективном труде: умение</w:t>
      </w:r>
      <w:r w:rsidRPr="00232492">
        <w:rPr>
          <w:spacing w:val="1"/>
          <w:sz w:val="24"/>
          <w:szCs w:val="24"/>
        </w:rPr>
        <w:t xml:space="preserve"> </w:t>
      </w:r>
      <w:r w:rsidRPr="00232492">
        <w:rPr>
          <w:sz w:val="24"/>
          <w:szCs w:val="24"/>
        </w:rPr>
        <w:t>договариваться,</w:t>
      </w:r>
      <w:r w:rsidRPr="00232492">
        <w:rPr>
          <w:spacing w:val="1"/>
          <w:sz w:val="24"/>
          <w:szCs w:val="24"/>
        </w:rPr>
        <w:t xml:space="preserve"> </w:t>
      </w:r>
      <w:r w:rsidRPr="00232492">
        <w:rPr>
          <w:sz w:val="24"/>
          <w:szCs w:val="24"/>
        </w:rPr>
        <w:t>подчиняться,</w:t>
      </w:r>
      <w:r w:rsidRPr="00232492">
        <w:rPr>
          <w:spacing w:val="1"/>
          <w:sz w:val="24"/>
          <w:szCs w:val="24"/>
        </w:rPr>
        <w:t xml:space="preserve"> </w:t>
      </w:r>
      <w:r w:rsidRPr="00232492">
        <w:rPr>
          <w:sz w:val="24"/>
          <w:szCs w:val="24"/>
        </w:rPr>
        <w:t>руководить,</w:t>
      </w:r>
      <w:r w:rsidRPr="00232492">
        <w:rPr>
          <w:spacing w:val="1"/>
          <w:sz w:val="24"/>
          <w:szCs w:val="24"/>
        </w:rPr>
        <w:t xml:space="preserve"> </w:t>
      </w:r>
      <w:r w:rsidRPr="00232492">
        <w:rPr>
          <w:sz w:val="24"/>
          <w:szCs w:val="24"/>
        </w:rPr>
        <w:t>проявлять</w:t>
      </w:r>
      <w:r w:rsidRPr="00232492">
        <w:rPr>
          <w:spacing w:val="1"/>
          <w:sz w:val="24"/>
          <w:szCs w:val="24"/>
        </w:rPr>
        <w:t xml:space="preserve"> </w:t>
      </w:r>
      <w:r w:rsidRPr="00232492">
        <w:rPr>
          <w:sz w:val="24"/>
          <w:szCs w:val="24"/>
        </w:rPr>
        <w:t>инициативу,</w:t>
      </w:r>
      <w:r w:rsidRPr="00232492">
        <w:rPr>
          <w:spacing w:val="1"/>
          <w:sz w:val="24"/>
          <w:szCs w:val="24"/>
        </w:rPr>
        <w:t xml:space="preserve"> </w:t>
      </w:r>
      <w:r w:rsidRPr="00232492">
        <w:rPr>
          <w:sz w:val="24"/>
          <w:szCs w:val="24"/>
        </w:rPr>
        <w:t>ответственность;</w:t>
      </w:r>
      <w:r w:rsidRPr="00232492">
        <w:rPr>
          <w:spacing w:val="1"/>
          <w:sz w:val="24"/>
          <w:szCs w:val="24"/>
        </w:rPr>
        <w:t xml:space="preserve"> </w:t>
      </w:r>
      <w:r w:rsidRPr="00232492">
        <w:rPr>
          <w:sz w:val="24"/>
          <w:szCs w:val="24"/>
        </w:rPr>
        <w:t>становление умений командной работы;</w:t>
      </w:r>
    </w:p>
    <w:p w:rsidR="000D147B" w:rsidRPr="00232492" w:rsidRDefault="000D147B" w:rsidP="000D147B">
      <w:pPr>
        <w:pStyle w:val="a5"/>
        <w:numPr>
          <w:ilvl w:val="0"/>
          <w:numId w:val="4"/>
        </w:numPr>
        <w:tabs>
          <w:tab w:val="left" w:pos="1489"/>
        </w:tabs>
        <w:ind w:left="1488" w:hanging="261"/>
        <w:rPr>
          <w:sz w:val="24"/>
          <w:szCs w:val="24"/>
        </w:rPr>
      </w:pPr>
      <w:r w:rsidRPr="00232492">
        <w:rPr>
          <w:sz w:val="24"/>
          <w:szCs w:val="24"/>
        </w:rPr>
        <w:t>формирование</w:t>
      </w:r>
      <w:r w:rsidRPr="00232492">
        <w:rPr>
          <w:spacing w:val="-5"/>
          <w:sz w:val="24"/>
          <w:szCs w:val="24"/>
        </w:rPr>
        <w:t xml:space="preserve"> </w:t>
      </w:r>
      <w:r w:rsidRPr="00232492">
        <w:rPr>
          <w:sz w:val="24"/>
          <w:szCs w:val="24"/>
        </w:rPr>
        <w:t>культуры</w:t>
      </w:r>
      <w:r w:rsidRPr="00232492">
        <w:rPr>
          <w:spacing w:val="-3"/>
          <w:sz w:val="24"/>
          <w:szCs w:val="24"/>
        </w:rPr>
        <w:t xml:space="preserve"> </w:t>
      </w:r>
      <w:r w:rsidRPr="00232492">
        <w:rPr>
          <w:sz w:val="24"/>
          <w:szCs w:val="24"/>
        </w:rPr>
        <w:t>поведения</w:t>
      </w:r>
      <w:r w:rsidRPr="00232492">
        <w:rPr>
          <w:spacing w:val="-3"/>
          <w:sz w:val="24"/>
          <w:szCs w:val="24"/>
        </w:rPr>
        <w:t xml:space="preserve"> </w:t>
      </w:r>
      <w:r w:rsidRPr="00232492">
        <w:rPr>
          <w:sz w:val="24"/>
          <w:szCs w:val="24"/>
        </w:rPr>
        <w:t>в</w:t>
      </w:r>
      <w:r w:rsidRPr="00232492">
        <w:rPr>
          <w:spacing w:val="-4"/>
          <w:sz w:val="24"/>
          <w:szCs w:val="24"/>
        </w:rPr>
        <w:t xml:space="preserve"> </w:t>
      </w:r>
      <w:r w:rsidRPr="00232492">
        <w:rPr>
          <w:sz w:val="24"/>
          <w:szCs w:val="24"/>
        </w:rPr>
        <w:t>информационной</w:t>
      </w:r>
      <w:r w:rsidRPr="00232492">
        <w:rPr>
          <w:spacing w:val="-3"/>
          <w:sz w:val="24"/>
          <w:szCs w:val="24"/>
        </w:rPr>
        <w:t xml:space="preserve"> </w:t>
      </w:r>
      <w:r w:rsidRPr="00232492">
        <w:rPr>
          <w:sz w:val="24"/>
          <w:szCs w:val="24"/>
        </w:rPr>
        <w:t>среде.</w:t>
      </w:r>
    </w:p>
    <w:p w:rsidR="000D147B" w:rsidRPr="00232492" w:rsidRDefault="000D147B" w:rsidP="000D147B">
      <w:pPr>
        <w:pStyle w:val="a3"/>
        <w:ind w:left="520" w:right="296"/>
      </w:pPr>
      <w:r w:rsidRPr="00232492">
        <w:t>Внеурочная</w:t>
      </w:r>
      <w:r w:rsidRPr="00232492">
        <w:rPr>
          <w:spacing w:val="1"/>
        </w:rPr>
        <w:t xml:space="preserve"> </w:t>
      </w:r>
      <w:r w:rsidRPr="00232492">
        <w:t>деятельность</w:t>
      </w:r>
      <w:r w:rsidRPr="00232492">
        <w:rPr>
          <w:spacing w:val="1"/>
        </w:rPr>
        <w:t xml:space="preserve"> </w:t>
      </w:r>
      <w:r w:rsidRPr="00232492">
        <w:t>организуется</w:t>
      </w:r>
      <w:r w:rsidRPr="00232492">
        <w:rPr>
          <w:spacing w:val="1"/>
        </w:rPr>
        <w:t xml:space="preserve"> </w:t>
      </w:r>
      <w:r w:rsidRPr="00232492">
        <w:t>по</w:t>
      </w:r>
      <w:r w:rsidRPr="00232492">
        <w:rPr>
          <w:spacing w:val="1"/>
        </w:rPr>
        <w:t xml:space="preserve"> </w:t>
      </w:r>
      <w:r w:rsidRPr="00232492">
        <w:t>направлениям</w:t>
      </w:r>
      <w:r w:rsidRPr="00232492">
        <w:rPr>
          <w:spacing w:val="1"/>
        </w:rPr>
        <w:t xml:space="preserve"> </w:t>
      </w:r>
      <w:r w:rsidRPr="00232492">
        <w:t>развития</w:t>
      </w:r>
      <w:r w:rsidRPr="00232492">
        <w:rPr>
          <w:spacing w:val="1"/>
        </w:rPr>
        <w:t xml:space="preserve"> </w:t>
      </w:r>
      <w:r w:rsidRPr="00232492">
        <w:t>личности</w:t>
      </w:r>
      <w:r w:rsidRPr="00232492">
        <w:rPr>
          <w:spacing w:val="1"/>
        </w:rPr>
        <w:t xml:space="preserve"> </w:t>
      </w:r>
      <w:r w:rsidRPr="00232492">
        <w:t>обучающихся</w:t>
      </w:r>
      <w:r w:rsidRPr="00232492">
        <w:rPr>
          <w:spacing w:val="1"/>
        </w:rPr>
        <w:t xml:space="preserve"> </w:t>
      </w:r>
      <w:r w:rsidRPr="00232492">
        <w:t>с</w:t>
      </w:r>
      <w:r w:rsidRPr="00232492">
        <w:rPr>
          <w:spacing w:val="1"/>
        </w:rPr>
        <w:t xml:space="preserve"> </w:t>
      </w:r>
      <w:r w:rsidRPr="00232492">
        <w:t>учетом</w:t>
      </w:r>
      <w:r w:rsidRPr="00232492">
        <w:rPr>
          <w:spacing w:val="1"/>
        </w:rPr>
        <w:t xml:space="preserve"> </w:t>
      </w:r>
      <w:r w:rsidRPr="00232492">
        <w:t>намеченных</w:t>
      </w:r>
      <w:r w:rsidRPr="00232492">
        <w:rPr>
          <w:spacing w:val="1"/>
        </w:rPr>
        <w:t xml:space="preserve"> </w:t>
      </w:r>
      <w:r w:rsidRPr="00232492">
        <w:t>задач</w:t>
      </w:r>
      <w:r w:rsidRPr="00232492">
        <w:rPr>
          <w:spacing w:val="1"/>
        </w:rPr>
        <w:t xml:space="preserve"> </w:t>
      </w:r>
      <w:r w:rsidRPr="00232492">
        <w:t>внеурочной</w:t>
      </w:r>
      <w:r w:rsidRPr="00232492">
        <w:rPr>
          <w:spacing w:val="1"/>
        </w:rPr>
        <w:t xml:space="preserve"> </w:t>
      </w:r>
      <w:r w:rsidRPr="00232492">
        <w:t>деятельности</w:t>
      </w:r>
      <w:r w:rsidRPr="00232492">
        <w:rPr>
          <w:spacing w:val="1"/>
        </w:rPr>
        <w:t xml:space="preserve"> </w:t>
      </w:r>
      <w:r w:rsidRPr="00232492">
        <w:t>и</w:t>
      </w:r>
      <w:r w:rsidRPr="00232492">
        <w:rPr>
          <w:spacing w:val="1"/>
        </w:rPr>
        <w:t xml:space="preserve"> </w:t>
      </w:r>
      <w:r w:rsidRPr="00232492">
        <w:t>воспитательного</w:t>
      </w:r>
      <w:r w:rsidRPr="00232492">
        <w:rPr>
          <w:spacing w:val="1"/>
        </w:rPr>
        <w:t xml:space="preserve"> </w:t>
      </w:r>
      <w:r w:rsidRPr="00232492">
        <w:t>процесса. Все ее формы представляются в деятельностных формулировках, что подчеркивает</w:t>
      </w:r>
      <w:r w:rsidRPr="00232492">
        <w:rPr>
          <w:spacing w:val="1"/>
        </w:rPr>
        <w:t xml:space="preserve"> </w:t>
      </w:r>
      <w:r w:rsidRPr="00232492">
        <w:t>их</w:t>
      </w:r>
      <w:r w:rsidRPr="00232492">
        <w:rPr>
          <w:spacing w:val="-2"/>
        </w:rPr>
        <w:t xml:space="preserve"> </w:t>
      </w:r>
      <w:r w:rsidRPr="00232492">
        <w:t>практико-ориентированные</w:t>
      </w:r>
      <w:r w:rsidRPr="00232492">
        <w:rPr>
          <w:spacing w:val="-2"/>
        </w:rPr>
        <w:t xml:space="preserve"> </w:t>
      </w:r>
      <w:r w:rsidRPr="00232492">
        <w:t>характеристики.</w:t>
      </w:r>
    </w:p>
    <w:p w:rsidR="000D147B" w:rsidRPr="00232492" w:rsidRDefault="000D147B" w:rsidP="000D147B">
      <w:pPr>
        <w:pStyle w:val="a3"/>
        <w:ind w:left="1228" w:firstLine="0"/>
      </w:pPr>
      <w:r w:rsidRPr="00232492">
        <w:t>При</w:t>
      </w:r>
      <w:r w:rsidRPr="00232492">
        <w:rPr>
          <w:spacing w:val="-4"/>
        </w:rPr>
        <w:t xml:space="preserve"> </w:t>
      </w:r>
      <w:r w:rsidRPr="00232492">
        <w:t>выборе</w:t>
      </w:r>
      <w:r w:rsidRPr="00232492">
        <w:rPr>
          <w:spacing w:val="-4"/>
        </w:rPr>
        <w:t xml:space="preserve"> </w:t>
      </w:r>
      <w:r w:rsidRPr="00232492">
        <w:t>направлений</w:t>
      </w:r>
      <w:r w:rsidRPr="00232492">
        <w:rPr>
          <w:spacing w:val="-3"/>
        </w:rPr>
        <w:t xml:space="preserve"> </w:t>
      </w:r>
      <w:r w:rsidRPr="00232492">
        <w:t>и</w:t>
      </w:r>
      <w:r w:rsidRPr="00232492">
        <w:rPr>
          <w:spacing w:val="-3"/>
        </w:rPr>
        <w:t xml:space="preserve"> </w:t>
      </w:r>
      <w:r w:rsidRPr="00232492">
        <w:t>отборе</w:t>
      </w:r>
      <w:r w:rsidRPr="00232492">
        <w:rPr>
          <w:spacing w:val="-4"/>
        </w:rPr>
        <w:t xml:space="preserve"> </w:t>
      </w:r>
      <w:r w:rsidRPr="00232492">
        <w:t>содержания</w:t>
      </w:r>
      <w:r w:rsidRPr="00232492">
        <w:rPr>
          <w:spacing w:val="-4"/>
        </w:rPr>
        <w:t xml:space="preserve"> </w:t>
      </w:r>
      <w:r w:rsidRPr="00232492">
        <w:t>обучения</w:t>
      </w:r>
      <w:r w:rsidRPr="00232492">
        <w:rPr>
          <w:spacing w:val="4"/>
        </w:rPr>
        <w:t xml:space="preserve"> </w:t>
      </w:r>
      <w:r w:rsidRPr="00232492">
        <w:t>учитываются:</w:t>
      </w:r>
    </w:p>
    <w:p w:rsidR="000D147B" w:rsidRPr="00232492" w:rsidRDefault="000D147B" w:rsidP="000D147B">
      <w:pPr>
        <w:pStyle w:val="a3"/>
        <w:ind w:left="520" w:right="297"/>
      </w:pPr>
      <w:r w:rsidRPr="00232492">
        <w:t>особенности</w:t>
      </w:r>
      <w:r w:rsidRPr="00232492">
        <w:rPr>
          <w:spacing w:val="1"/>
        </w:rPr>
        <w:t xml:space="preserve"> </w:t>
      </w:r>
      <w:r w:rsidRPr="00232492">
        <w:t>образовательной</w:t>
      </w:r>
      <w:r w:rsidRPr="00232492">
        <w:rPr>
          <w:spacing w:val="1"/>
        </w:rPr>
        <w:t xml:space="preserve"> </w:t>
      </w:r>
      <w:r w:rsidRPr="00232492">
        <w:t>организации</w:t>
      </w:r>
      <w:r w:rsidRPr="00232492">
        <w:rPr>
          <w:spacing w:val="1"/>
        </w:rPr>
        <w:t xml:space="preserve"> </w:t>
      </w:r>
      <w:r w:rsidRPr="00232492">
        <w:t>(условия</w:t>
      </w:r>
      <w:r w:rsidRPr="00232492">
        <w:rPr>
          <w:spacing w:val="1"/>
        </w:rPr>
        <w:t xml:space="preserve"> </w:t>
      </w:r>
      <w:r w:rsidRPr="00232492">
        <w:t>функционирования,</w:t>
      </w:r>
      <w:r w:rsidRPr="00232492">
        <w:rPr>
          <w:spacing w:val="1"/>
        </w:rPr>
        <w:t xml:space="preserve"> </w:t>
      </w:r>
      <w:r w:rsidRPr="00232492">
        <w:t>тип</w:t>
      </w:r>
      <w:r w:rsidRPr="00232492">
        <w:rPr>
          <w:spacing w:val="1"/>
        </w:rPr>
        <w:t xml:space="preserve"> </w:t>
      </w:r>
      <w:r w:rsidRPr="00232492">
        <w:t>образовательной</w:t>
      </w:r>
      <w:r w:rsidRPr="00232492">
        <w:rPr>
          <w:spacing w:val="1"/>
        </w:rPr>
        <w:t xml:space="preserve"> </w:t>
      </w:r>
      <w:r w:rsidRPr="00232492">
        <w:t>организации,</w:t>
      </w:r>
      <w:r w:rsidRPr="00232492">
        <w:rPr>
          <w:spacing w:val="1"/>
        </w:rPr>
        <w:t xml:space="preserve"> </w:t>
      </w:r>
      <w:r w:rsidRPr="00232492">
        <w:t>особенности,</w:t>
      </w:r>
      <w:r w:rsidRPr="00232492">
        <w:rPr>
          <w:spacing w:val="1"/>
        </w:rPr>
        <w:t xml:space="preserve"> </w:t>
      </w:r>
      <w:r w:rsidRPr="00232492">
        <w:t>в</w:t>
      </w:r>
      <w:r w:rsidRPr="00232492">
        <w:rPr>
          <w:spacing w:val="1"/>
        </w:rPr>
        <w:t xml:space="preserve"> </w:t>
      </w:r>
      <w:r w:rsidRPr="00232492">
        <w:t>том</w:t>
      </w:r>
      <w:r w:rsidRPr="00232492">
        <w:rPr>
          <w:spacing w:val="1"/>
        </w:rPr>
        <w:t xml:space="preserve"> </w:t>
      </w:r>
      <w:r w:rsidRPr="00232492">
        <w:t>числе</w:t>
      </w:r>
      <w:r w:rsidRPr="00232492">
        <w:rPr>
          <w:spacing w:val="1"/>
        </w:rPr>
        <w:t xml:space="preserve"> </w:t>
      </w:r>
      <w:r w:rsidRPr="00232492">
        <w:t>нозологические</w:t>
      </w:r>
      <w:r w:rsidRPr="00232492">
        <w:rPr>
          <w:spacing w:val="1"/>
        </w:rPr>
        <w:t xml:space="preserve"> </w:t>
      </w:r>
      <w:r w:rsidRPr="00232492">
        <w:t>характеристики</w:t>
      </w:r>
      <w:r w:rsidRPr="00232492">
        <w:rPr>
          <w:spacing w:val="1"/>
        </w:rPr>
        <w:t xml:space="preserve"> </w:t>
      </w:r>
      <w:r w:rsidRPr="00232492">
        <w:t>контингента,</w:t>
      </w:r>
      <w:r w:rsidRPr="00232492">
        <w:rPr>
          <w:spacing w:val="-1"/>
        </w:rPr>
        <w:t xml:space="preserve"> </w:t>
      </w:r>
      <w:r w:rsidRPr="00232492">
        <w:t>кадровый состав);</w:t>
      </w:r>
    </w:p>
    <w:p w:rsidR="000D147B" w:rsidRPr="00232492" w:rsidRDefault="000D147B" w:rsidP="000D147B">
      <w:pPr>
        <w:pStyle w:val="a3"/>
        <w:ind w:left="520" w:right="305"/>
      </w:pPr>
      <w:r w:rsidRPr="00232492">
        <w:t>результаты диагностики успеваемости и уровня развития обучающихся, проблемы и</w:t>
      </w:r>
      <w:r w:rsidRPr="00232492">
        <w:rPr>
          <w:spacing w:val="1"/>
        </w:rPr>
        <w:t xml:space="preserve"> </w:t>
      </w:r>
      <w:r w:rsidRPr="00232492">
        <w:t>трудности их</w:t>
      </w:r>
      <w:r w:rsidRPr="00232492">
        <w:rPr>
          <w:spacing w:val="4"/>
        </w:rPr>
        <w:t xml:space="preserve"> </w:t>
      </w:r>
      <w:r w:rsidRPr="00232492">
        <w:t>учебной деятельности;</w:t>
      </w:r>
    </w:p>
    <w:p w:rsidR="000D147B" w:rsidRPr="00232492" w:rsidRDefault="000D147B" w:rsidP="000D147B">
      <w:pPr>
        <w:pStyle w:val="a3"/>
        <w:ind w:left="520" w:right="294"/>
      </w:pPr>
      <w:r w:rsidRPr="00232492">
        <w:t>возможность обеспечить условия для организации разнообразных внеурочных занятий</w:t>
      </w:r>
      <w:r w:rsidRPr="00232492">
        <w:rPr>
          <w:spacing w:val="1"/>
        </w:rPr>
        <w:t xml:space="preserve"> </w:t>
      </w:r>
      <w:r w:rsidRPr="00232492">
        <w:t>и</w:t>
      </w:r>
      <w:r w:rsidRPr="00232492">
        <w:rPr>
          <w:spacing w:val="-1"/>
        </w:rPr>
        <w:t xml:space="preserve"> </w:t>
      </w:r>
      <w:r w:rsidRPr="00232492">
        <w:t>их</w:t>
      </w:r>
      <w:r w:rsidRPr="00232492">
        <w:rPr>
          <w:spacing w:val="2"/>
        </w:rPr>
        <w:t xml:space="preserve"> </w:t>
      </w:r>
      <w:r w:rsidRPr="00232492">
        <w:t>содержательная связь с урочной деятельностью;</w:t>
      </w:r>
    </w:p>
    <w:p w:rsidR="000D147B" w:rsidRPr="00232492" w:rsidRDefault="000D147B" w:rsidP="000D147B">
      <w:pPr>
        <w:rPr>
          <w:sz w:val="24"/>
          <w:szCs w:val="24"/>
        </w:rPr>
        <w:sectPr w:rsidR="000D147B" w:rsidRPr="00232492">
          <w:pgSz w:w="11910" w:h="16840"/>
          <w:pgMar w:top="1340" w:right="780" w:bottom="1200" w:left="560" w:header="0" w:footer="1010" w:gutter="0"/>
          <w:cols w:space="720"/>
        </w:sectPr>
      </w:pPr>
    </w:p>
    <w:p w:rsidR="000D147B" w:rsidRPr="00232492" w:rsidRDefault="000D147B" w:rsidP="000D147B">
      <w:pPr>
        <w:pStyle w:val="a3"/>
        <w:spacing w:before="73"/>
        <w:ind w:left="520" w:right="298"/>
      </w:pPr>
      <w:r w:rsidRPr="00232492">
        <w:lastRenderedPageBreak/>
        <w:t>особенности</w:t>
      </w:r>
      <w:r w:rsidRPr="00232492">
        <w:rPr>
          <w:spacing w:val="1"/>
        </w:rPr>
        <w:t xml:space="preserve"> </w:t>
      </w:r>
      <w:r w:rsidRPr="00232492">
        <w:t>информационно-образовательной</w:t>
      </w:r>
      <w:r w:rsidRPr="00232492">
        <w:rPr>
          <w:spacing w:val="1"/>
        </w:rPr>
        <w:t xml:space="preserve"> </w:t>
      </w:r>
      <w:r w:rsidRPr="00232492">
        <w:t>среды</w:t>
      </w:r>
      <w:r w:rsidRPr="00232492">
        <w:rPr>
          <w:spacing w:val="1"/>
        </w:rPr>
        <w:t xml:space="preserve"> </w:t>
      </w:r>
      <w:r w:rsidRPr="00232492">
        <w:t>образовательной</w:t>
      </w:r>
      <w:r w:rsidRPr="00232492">
        <w:rPr>
          <w:spacing w:val="1"/>
        </w:rPr>
        <w:t xml:space="preserve"> </w:t>
      </w:r>
      <w:r w:rsidRPr="00232492">
        <w:t>организации,</w:t>
      </w:r>
      <w:r w:rsidRPr="00232492">
        <w:rPr>
          <w:spacing w:val="1"/>
        </w:rPr>
        <w:t xml:space="preserve"> </w:t>
      </w:r>
      <w:r w:rsidRPr="00232492">
        <w:rPr>
          <w:spacing w:val="-1"/>
        </w:rPr>
        <w:t>национальные</w:t>
      </w:r>
      <w:r w:rsidRPr="00232492">
        <w:rPr>
          <w:spacing w:val="-14"/>
        </w:rPr>
        <w:t xml:space="preserve"> </w:t>
      </w:r>
      <w:r w:rsidRPr="00232492">
        <w:rPr>
          <w:spacing w:val="-1"/>
        </w:rPr>
        <w:t>и</w:t>
      </w:r>
      <w:r w:rsidRPr="00232492">
        <w:rPr>
          <w:spacing w:val="-12"/>
        </w:rPr>
        <w:t xml:space="preserve"> </w:t>
      </w:r>
      <w:r w:rsidRPr="00232492">
        <w:rPr>
          <w:spacing w:val="-1"/>
        </w:rPr>
        <w:t>культурные</w:t>
      </w:r>
      <w:r w:rsidRPr="00232492">
        <w:rPr>
          <w:spacing w:val="-13"/>
        </w:rPr>
        <w:t xml:space="preserve"> </w:t>
      </w:r>
      <w:r w:rsidRPr="00232492">
        <w:rPr>
          <w:spacing w:val="-1"/>
        </w:rPr>
        <w:t>особенности</w:t>
      </w:r>
      <w:r w:rsidRPr="00232492">
        <w:rPr>
          <w:spacing w:val="-11"/>
        </w:rPr>
        <w:t xml:space="preserve"> </w:t>
      </w:r>
      <w:r w:rsidRPr="00232492">
        <w:t>региона,</w:t>
      </w:r>
      <w:r w:rsidRPr="00232492">
        <w:rPr>
          <w:spacing w:val="-12"/>
        </w:rPr>
        <w:t xml:space="preserve"> </w:t>
      </w:r>
      <w:r w:rsidRPr="00232492">
        <w:t>где</w:t>
      </w:r>
      <w:r w:rsidRPr="00232492">
        <w:rPr>
          <w:spacing w:val="-12"/>
        </w:rPr>
        <w:t xml:space="preserve"> </w:t>
      </w:r>
      <w:r w:rsidRPr="00232492">
        <w:t>находится</w:t>
      </w:r>
      <w:r w:rsidRPr="00232492">
        <w:rPr>
          <w:spacing w:val="-13"/>
        </w:rPr>
        <w:t xml:space="preserve"> </w:t>
      </w:r>
      <w:r w:rsidRPr="00232492">
        <w:t>образовательная</w:t>
      </w:r>
      <w:r w:rsidRPr="00232492">
        <w:rPr>
          <w:spacing w:val="-12"/>
        </w:rPr>
        <w:t xml:space="preserve"> </w:t>
      </w:r>
      <w:r w:rsidRPr="00232492">
        <w:t>организация.</w:t>
      </w:r>
    </w:p>
    <w:p w:rsidR="000D147B" w:rsidRPr="00232492" w:rsidRDefault="000D147B" w:rsidP="000D147B">
      <w:pPr>
        <w:pStyle w:val="a3"/>
        <w:spacing w:before="5"/>
        <w:ind w:left="0" w:firstLine="0"/>
        <w:jc w:val="left"/>
      </w:pPr>
    </w:p>
    <w:p w:rsidR="000D147B" w:rsidRPr="00232492" w:rsidRDefault="000D147B" w:rsidP="000D147B">
      <w:pPr>
        <w:pStyle w:val="1"/>
        <w:numPr>
          <w:ilvl w:val="2"/>
          <w:numId w:val="5"/>
        </w:numPr>
        <w:tabs>
          <w:tab w:val="left" w:pos="1829"/>
        </w:tabs>
        <w:spacing w:before="1"/>
        <w:ind w:hanging="601"/>
      </w:pPr>
      <w:r w:rsidRPr="00232492">
        <w:t>Направления</w:t>
      </w:r>
      <w:r w:rsidRPr="00232492">
        <w:rPr>
          <w:spacing w:val="-3"/>
        </w:rPr>
        <w:t xml:space="preserve"> </w:t>
      </w:r>
      <w:r w:rsidRPr="00232492">
        <w:t>внеурочной</w:t>
      </w:r>
      <w:r w:rsidRPr="00232492">
        <w:rPr>
          <w:spacing w:val="-1"/>
        </w:rPr>
        <w:t xml:space="preserve"> </w:t>
      </w:r>
      <w:r w:rsidRPr="00232492">
        <w:t>деятельности</w:t>
      </w:r>
      <w:r w:rsidRPr="00232492">
        <w:rPr>
          <w:spacing w:val="-2"/>
        </w:rPr>
        <w:t xml:space="preserve"> </w:t>
      </w:r>
      <w:r w:rsidRPr="00232492">
        <w:t>и</w:t>
      </w:r>
      <w:r w:rsidRPr="00232492">
        <w:rPr>
          <w:spacing w:val="-3"/>
        </w:rPr>
        <w:t xml:space="preserve"> </w:t>
      </w:r>
      <w:r w:rsidRPr="00232492">
        <w:t>их</w:t>
      </w:r>
      <w:r w:rsidRPr="00232492">
        <w:rPr>
          <w:spacing w:val="-3"/>
        </w:rPr>
        <w:t xml:space="preserve"> </w:t>
      </w:r>
      <w:r w:rsidRPr="00232492">
        <w:t>содержательное</w:t>
      </w:r>
      <w:r w:rsidRPr="00232492">
        <w:rPr>
          <w:spacing w:val="-3"/>
        </w:rPr>
        <w:t xml:space="preserve"> </w:t>
      </w:r>
      <w:r w:rsidRPr="00232492">
        <w:t>наполнение.</w:t>
      </w:r>
    </w:p>
    <w:p w:rsidR="000D147B" w:rsidRPr="00232492" w:rsidRDefault="000D147B" w:rsidP="000D147B">
      <w:pPr>
        <w:pStyle w:val="a3"/>
        <w:ind w:left="520" w:right="294"/>
      </w:pPr>
      <w:r w:rsidRPr="00232492">
        <w:t>Исходя</w:t>
      </w:r>
      <w:r w:rsidRPr="00232492">
        <w:rPr>
          <w:spacing w:val="1"/>
        </w:rPr>
        <w:t xml:space="preserve"> </w:t>
      </w:r>
      <w:r w:rsidRPr="00232492">
        <w:t>из</w:t>
      </w:r>
      <w:r w:rsidRPr="00232492">
        <w:rPr>
          <w:spacing w:val="1"/>
        </w:rPr>
        <w:t xml:space="preserve"> </w:t>
      </w:r>
      <w:r w:rsidRPr="00232492">
        <w:t>особенностей</w:t>
      </w:r>
      <w:r w:rsidRPr="00232492">
        <w:rPr>
          <w:spacing w:val="1"/>
        </w:rPr>
        <w:t xml:space="preserve"> </w:t>
      </w:r>
      <w:r w:rsidRPr="00232492">
        <w:t>функционирования,</w:t>
      </w:r>
      <w:r w:rsidRPr="00232492">
        <w:rPr>
          <w:spacing w:val="1"/>
        </w:rPr>
        <w:t xml:space="preserve"> </w:t>
      </w:r>
      <w:r w:rsidRPr="00232492">
        <w:t>психолого-педагогических</w:t>
      </w:r>
      <w:r w:rsidRPr="00232492">
        <w:rPr>
          <w:spacing w:val="1"/>
        </w:rPr>
        <w:t xml:space="preserve"> </w:t>
      </w:r>
      <w:r w:rsidRPr="00232492">
        <w:t>и</w:t>
      </w:r>
      <w:r w:rsidRPr="00232492">
        <w:rPr>
          <w:spacing w:val="1"/>
        </w:rPr>
        <w:t xml:space="preserve"> </w:t>
      </w:r>
      <w:r w:rsidRPr="00232492">
        <w:t>нозологических</w:t>
      </w:r>
      <w:r w:rsidRPr="00232492">
        <w:rPr>
          <w:spacing w:val="1"/>
        </w:rPr>
        <w:t xml:space="preserve"> </w:t>
      </w:r>
      <w:r w:rsidRPr="00232492">
        <w:t>характеристик</w:t>
      </w:r>
      <w:r w:rsidRPr="00232492">
        <w:rPr>
          <w:spacing w:val="1"/>
        </w:rPr>
        <w:t xml:space="preserve"> </w:t>
      </w:r>
      <w:r w:rsidRPr="00232492">
        <w:t>обучающихся,</w:t>
      </w:r>
      <w:r w:rsidRPr="00232492">
        <w:rPr>
          <w:spacing w:val="1"/>
        </w:rPr>
        <w:t xml:space="preserve"> </w:t>
      </w:r>
      <w:r w:rsidRPr="00232492">
        <w:t>их</w:t>
      </w:r>
      <w:r w:rsidRPr="00232492">
        <w:rPr>
          <w:spacing w:val="1"/>
        </w:rPr>
        <w:t xml:space="preserve"> </w:t>
      </w:r>
      <w:r w:rsidRPr="00232492">
        <w:t>потребностей,</w:t>
      </w:r>
      <w:r w:rsidRPr="00232492">
        <w:rPr>
          <w:spacing w:val="1"/>
        </w:rPr>
        <w:t xml:space="preserve"> </w:t>
      </w:r>
      <w:r w:rsidRPr="00232492">
        <w:t>интересов</w:t>
      </w:r>
      <w:r w:rsidRPr="00232492">
        <w:rPr>
          <w:spacing w:val="1"/>
        </w:rPr>
        <w:t xml:space="preserve"> </w:t>
      </w:r>
      <w:r w:rsidRPr="00232492">
        <w:t>и</w:t>
      </w:r>
      <w:r w:rsidRPr="00232492">
        <w:rPr>
          <w:spacing w:val="1"/>
        </w:rPr>
        <w:t xml:space="preserve"> </w:t>
      </w:r>
      <w:r w:rsidRPr="00232492">
        <w:t>уровней</w:t>
      </w:r>
      <w:r w:rsidRPr="00232492">
        <w:rPr>
          <w:spacing w:val="1"/>
        </w:rPr>
        <w:t xml:space="preserve"> </w:t>
      </w:r>
      <w:r w:rsidRPr="00232492">
        <w:t>успешности</w:t>
      </w:r>
      <w:r w:rsidRPr="00232492">
        <w:rPr>
          <w:spacing w:val="-1"/>
        </w:rPr>
        <w:t xml:space="preserve"> </w:t>
      </w:r>
      <w:r w:rsidRPr="00232492">
        <w:t>обучения определены</w:t>
      </w:r>
      <w:r w:rsidRPr="00232492">
        <w:rPr>
          <w:spacing w:val="-1"/>
        </w:rPr>
        <w:t xml:space="preserve"> </w:t>
      </w:r>
      <w:r w:rsidRPr="00232492">
        <w:t>следующие</w:t>
      </w:r>
      <w:r w:rsidRPr="00232492">
        <w:rPr>
          <w:spacing w:val="-1"/>
        </w:rPr>
        <w:t xml:space="preserve"> </w:t>
      </w:r>
      <w:r w:rsidRPr="00232492">
        <w:t>направления</w:t>
      </w:r>
      <w:r w:rsidRPr="00232492">
        <w:rPr>
          <w:spacing w:val="-1"/>
        </w:rPr>
        <w:t xml:space="preserve"> </w:t>
      </w:r>
      <w:r w:rsidRPr="00232492">
        <w:t>внеурочной</w:t>
      </w:r>
      <w:r w:rsidRPr="00232492">
        <w:rPr>
          <w:spacing w:val="3"/>
        </w:rPr>
        <w:t xml:space="preserve"> </w:t>
      </w:r>
      <w:r w:rsidRPr="00232492">
        <w:t>деятельности:</w:t>
      </w:r>
    </w:p>
    <w:p w:rsidR="000D147B" w:rsidRPr="00232492" w:rsidRDefault="000D147B" w:rsidP="000D147B">
      <w:pPr>
        <w:pStyle w:val="a5"/>
        <w:numPr>
          <w:ilvl w:val="0"/>
          <w:numId w:val="3"/>
        </w:numPr>
        <w:tabs>
          <w:tab w:val="left" w:pos="1937"/>
        </w:tabs>
        <w:ind w:right="299" w:firstLine="708"/>
        <w:rPr>
          <w:sz w:val="24"/>
          <w:szCs w:val="24"/>
        </w:rPr>
      </w:pPr>
      <w:r w:rsidRPr="00232492">
        <w:rPr>
          <w:sz w:val="24"/>
          <w:szCs w:val="24"/>
        </w:rPr>
        <w:t>Спортивно-оздоровительная деятельность направлена на физическое развитие</w:t>
      </w:r>
      <w:r w:rsidRPr="00232492">
        <w:rPr>
          <w:spacing w:val="1"/>
          <w:sz w:val="24"/>
          <w:szCs w:val="24"/>
        </w:rPr>
        <w:t xml:space="preserve"> </w:t>
      </w:r>
      <w:r w:rsidRPr="00232492">
        <w:rPr>
          <w:sz w:val="24"/>
          <w:szCs w:val="24"/>
        </w:rPr>
        <w:t>школьника, углубление знаний об организации жизни и деятельности с учетом соблюдения</w:t>
      </w:r>
      <w:r w:rsidRPr="00232492">
        <w:rPr>
          <w:spacing w:val="1"/>
          <w:sz w:val="24"/>
          <w:szCs w:val="24"/>
        </w:rPr>
        <w:t xml:space="preserve"> </w:t>
      </w:r>
      <w:r w:rsidRPr="00232492">
        <w:rPr>
          <w:sz w:val="24"/>
          <w:szCs w:val="24"/>
        </w:rPr>
        <w:t>правил</w:t>
      </w:r>
      <w:r w:rsidRPr="00232492">
        <w:rPr>
          <w:spacing w:val="-2"/>
          <w:sz w:val="24"/>
          <w:szCs w:val="24"/>
        </w:rPr>
        <w:t xml:space="preserve"> </w:t>
      </w:r>
      <w:r w:rsidRPr="00232492">
        <w:rPr>
          <w:sz w:val="24"/>
          <w:szCs w:val="24"/>
        </w:rPr>
        <w:t>здорового безопасного образа</w:t>
      </w:r>
      <w:r w:rsidRPr="00232492">
        <w:rPr>
          <w:spacing w:val="-1"/>
          <w:sz w:val="24"/>
          <w:szCs w:val="24"/>
        </w:rPr>
        <w:t xml:space="preserve"> </w:t>
      </w:r>
      <w:r w:rsidRPr="00232492">
        <w:rPr>
          <w:sz w:val="24"/>
          <w:szCs w:val="24"/>
        </w:rPr>
        <w:t>жизни.</w:t>
      </w:r>
    </w:p>
    <w:p w:rsidR="000D147B" w:rsidRPr="00232492" w:rsidRDefault="000D147B" w:rsidP="000D147B">
      <w:pPr>
        <w:pStyle w:val="a5"/>
        <w:numPr>
          <w:ilvl w:val="0"/>
          <w:numId w:val="3"/>
        </w:numPr>
        <w:tabs>
          <w:tab w:val="left" w:pos="1937"/>
        </w:tabs>
        <w:ind w:right="298" w:firstLine="708"/>
        <w:rPr>
          <w:sz w:val="24"/>
          <w:szCs w:val="24"/>
        </w:rPr>
      </w:pPr>
      <w:r w:rsidRPr="00232492">
        <w:rPr>
          <w:sz w:val="24"/>
          <w:szCs w:val="24"/>
        </w:rPr>
        <w:t>Проектная деятельность организуется в доступных для обучающихся формах в</w:t>
      </w:r>
      <w:r w:rsidRPr="00232492">
        <w:rPr>
          <w:spacing w:val="1"/>
          <w:sz w:val="24"/>
          <w:szCs w:val="24"/>
        </w:rPr>
        <w:t xml:space="preserve"> </w:t>
      </w:r>
      <w:r w:rsidRPr="00232492">
        <w:rPr>
          <w:sz w:val="24"/>
          <w:szCs w:val="24"/>
        </w:rPr>
        <w:t>процессе</w:t>
      </w:r>
      <w:r w:rsidRPr="00232492">
        <w:rPr>
          <w:spacing w:val="-2"/>
          <w:sz w:val="24"/>
          <w:szCs w:val="24"/>
        </w:rPr>
        <w:t xml:space="preserve"> </w:t>
      </w:r>
      <w:r w:rsidRPr="00232492">
        <w:rPr>
          <w:sz w:val="24"/>
          <w:szCs w:val="24"/>
        </w:rPr>
        <w:t>совместной деятельности</w:t>
      </w:r>
      <w:r w:rsidRPr="00232492">
        <w:rPr>
          <w:spacing w:val="1"/>
          <w:sz w:val="24"/>
          <w:szCs w:val="24"/>
        </w:rPr>
        <w:t xml:space="preserve"> </w:t>
      </w:r>
      <w:r w:rsidRPr="00232492">
        <w:rPr>
          <w:sz w:val="24"/>
          <w:szCs w:val="24"/>
        </w:rPr>
        <w:t>по</w:t>
      </w:r>
      <w:r w:rsidRPr="00232492">
        <w:rPr>
          <w:spacing w:val="-1"/>
          <w:sz w:val="24"/>
          <w:szCs w:val="24"/>
        </w:rPr>
        <w:t xml:space="preserve"> </w:t>
      </w:r>
      <w:r w:rsidRPr="00232492">
        <w:rPr>
          <w:sz w:val="24"/>
          <w:szCs w:val="24"/>
        </w:rPr>
        <w:t>выполнению проектов.</w:t>
      </w:r>
    </w:p>
    <w:p w:rsidR="000D147B" w:rsidRPr="00232492" w:rsidRDefault="000D147B" w:rsidP="000D147B">
      <w:pPr>
        <w:pStyle w:val="a5"/>
        <w:numPr>
          <w:ilvl w:val="0"/>
          <w:numId w:val="3"/>
        </w:numPr>
        <w:tabs>
          <w:tab w:val="left" w:pos="1937"/>
        </w:tabs>
        <w:ind w:right="302" w:firstLine="708"/>
        <w:rPr>
          <w:sz w:val="24"/>
          <w:szCs w:val="24"/>
        </w:rPr>
      </w:pPr>
      <w:r w:rsidRPr="00232492">
        <w:rPr>
          <w:sz w:val="24"/>
          <w:szCs w:val="24"/>
        </w:rPr>
        <w:t>Коммуникативная</w:t>
      </w:r>
      <w:r w:rsidRPr="00232492">
        <w:rPr>
          <w:spacing w:val="1"/>
          <w:sz w:val="24"/>
          <w:szCs w:val="24"/>
        </w:rPr>
        <w:t xml:space="preserve"> </w:t>
      </w:r>
      <w:r w:rsidRPr="00232492">
        <w:rPr>
          <w:sz w:val="24"/>
          <w:szCs w:val="24"/>
        </w:rPr>
        <w:t>деятельность</w:t>
      </w:r>
      <w:r w:rsidRPr="00232492">
        <w:rPr>
          <w:spacing w:val="1"/>
          <w:sz w:val="24"/>
          <w:szCs w:val="24"/>
        </w:rPr>
        <w:t xml:space="preserve"> </w:t>
      </w:r>
      <w:r w:rsidRPr="00232492">
        <w:rPr>
          <w:sz w:val="24"/>
          <w:szCs w:val="24"/>
        </w:rPr>
        <w:t>направлена</w:t>
      </w:r>
      <w:r w:rsidRPr="00232492">
        <w:rPr>
          <w:spacing w:val="1"/>
          <w:sz w:val="24"/>
          <w:szCs w:val="24"/>
        </w:rPr>
        <w:t xml:space="preserve"> </w:t>
      </w:r>
      <w:r w:rsidRPr="00232492">
        <w:rPr>
          <w:sz w:val="24"/>
          <w:szCs w:val="24"/>
        </w:rPr>
        <w:t>на</w:t>
      </w:r>
      <w:r w:rsidRPr="00232492">
        <w:rPr>
          <w:spacing w:val="1"/>
          <w:sz w:val="24"/>
          <w:szCs w:val="24"/>
        </w:rPr>
        <w:t xml:space="preserve"> </w:t>
      </w:r>
      <w:r w:rsidRPr="00232492">
        <w:rPr>
          <w:sz w:val="24"/>
          <w:szCs w:val="24"/>
        </w:rPr>
        <w:t>совершенствование</w:t>
      </w:r>
      <w:r w:rsidRPr="00232492">
        <w:rPr>
          <w:spacing w:val="-57"/>
          <w:sz w:val="24"/>
          <w:szCs w:val="24"/>
        </w:rPr>
        <w:t xml:space="preserve"> </w:t>
      </w:r>
      <w:r w:rsidRPr="00232492">
        <w:rPr>
          <w:sz w:val="24"/>
          <w:szCs w:val="24"/>
        </w:rPr>
        <w:t>функциональной</w:t>
      </w:r>
      <w:r w:rsidRPr="00232492">
        <w:rPr>
          <w:spacing w:val="-1"/>
          <w:sz w:val="24"/>
          <w:szCs w:val="24"/>
        </w:rPr>
        <w:t xml:space="preserve"> </w:t>
      </w:r>
      <w:r w:rsidRPr="00232492">
        <w:rPr>
          <w:sz w:val="24"/>
          <w:szCs w:val="24"/>
        </w:rPr>
        <w:t>коммуникативной</w:t>
      </w:r>
      <w:r w:rsidRPr="00232492">
        <w:rPr>
          <w:spacing w:val="-1"/>
          <w:sz w:val="24"/>
          <w:szCs w:val="24"/>
        </w:rPr>
        <w:t xml:space="preserve"> </w:t>
      </w:r>
      <w:r w:rsidRPr="00232492">
        <w:rPr>
          <w:sz w:val="24"/>
          <w:szCs w:val="24"/>
        </w:rPr>
        <w:t>грамотности, культуры</w:t>
      </w:r>
      <w:r w:rsidRPr="00232492">
        <w:rPr>
          <w:spacing w:val="-1"/>
          <w:sz w:val="24"/>
          <w:szCs w:val="24"/>
        </w:rPr>
        <w:t xml:space="preserve"> </w:t>
      </w:r>
      <w:r w:rsidRPr="00232492">
        <w:rPr>
          <w:sz w:val="24"/>
          <w:szCs w:val="24"/>
        </w:rPr>
        <w:t>общения.</w:t>
      </w:r>
    </w:p>
    <w:p w:rsidR="000D147B" w:rsidRPr="00232492" w:rsidRDefault="000D147B" w:rsidP="000D147B">
      <w:pPr>
        <w:pStyle w:val="a5"/>
        <w:numPr>
          <w:ilvl w:val="0"/>
          <w:numId w:val="3"/>
        </w:numPr>
        <w:tabs>
          <w:tab w:val="left" w:pos="1937"/>
        </w:tabs>
        <w:ind w:right="300" w:firstLine="708"/>
        <w:rPr>
          <w:sz w:val="24"/>
          <w:szCs w:val="24"/>
        </w:rPr>
      </w:pPr>
      <w:r w:rsidRPr="00232492">
        <w:rPr>
          <w:sz w:val="24"/>
          <w:szCs w:val="24"/>
        </w:rPr>
        <w:t>Художественно-эстетическая творческая деятельность организуется как система</w:t>
      </w:r>
      <w:r w:rsidRPr="00232492">
        <w:rPr>
          <w:spacing w:val="-57"/>
          <w:sz w:val="24"/>
          <w:szCs w:val="24"/>
        </w:rPr>
        <w:t xml:space="preserve"> </w:t>
      </w:r>
      <w:r w:rsidRPr="00232492">
        <w:rPr>
          <w:sz w:val="24"/>
          <w:szCs w:val="24"/>
        </w:rPr>
        <w:t>разнообразных</w:t>
      </w:r>
      <w:r w:rsidRPr="00232492">
        <w:rPr>
          <w:spacing w:val="-5"/>
          <w:sz w:val="24"/>
          <w:szCs w:val="24"/>
        </w:rPr>
        <w:t xml:space="preserve"> </w:t>
      </w:r>
      <w:r w:rsidRPr="00232492">
        <w:rPr>
          <w:sz w:val="24"/>
          <w:szCs w:val="24"/>
        </w:rPr>
        <w:t>творческих</w:t>
      </w:r>
      <w:r w:rsidRPr="00232492">
        <w:rPr>
          <w:spacing w:val="-5"/>
          <w:sz w:val="24"/>
          <w:szCs w:val="24"/>
        </w:rPr>
        <w:t xml:space="preserve"> </w:t>
      </w:r>
      <w:r w:rsidRPr="00232492">
        <w:rPr>
          <w:sz w:val="24"/>
          <w:szCs w:val="24"/>
        </w:rPr>
        <w:t>мастерских</w:t>
      </w:r>
      <w:r w:rsidRPr="00232492">
        <w:rPr>
          <w:spacing w:val="-7"/>
          <w:sz w:val="24"/>
          <w:szCs w:val="24"/>
        </w:rPr>
        <w:t xml:space="preserve"> </w:t>
      </w:r>
      <w:r w:rsidRPr="00232492">
        <w:rPr>
          <w:sz w:val="24"/>
          <w:szCs w:val="24"/>
        </w:rPr>
        <w:t>по</w:t>
      </w:r>
      <w:r w:rsidRPr="00232492">
        <w:rPr>
          <w:spacing w:val="-6"/>
          <w:sz w:val="24"/>
          <w:szCs w:val="24"/>
        </w:rPr>
        <w:t xml:space="preserve"> </w:t>
      </w:r>
      <w:r w:rsidRPr="00232492">
        <w:rPr>
          <w:sz w:val="24"/>
          <w:szCs w:val="24"/>
        </w:rPr>
        <w:t>развитию</w:t>
      </w:r>
      <w:r w:rsidRPr="00232492">
        <w:rPr>
          <w:spacing w:val="-7"/>
          <w:sz w:val="24"/>
          <w:szCs w:val="24"/>
        </w:rPr>
        <w:t xml:space="preserve"> </w:t>
      </w:r>
      <w:r w:rsidRPr="00232492">
        <w:rPr>
          <w:sz w:val="24"/>
          <w:szCs w:val="24"/>
        </w:rPr>
        <w:t>художественного</w:t>
      </w:r>
      <w:r w:rsidRPr="00232492">
        <w:rPr>
          <w:spacing w:val="-7"/>
          <w:sz w:val="24"/>
          <w:szCs w:val="24"/>
        </w:rPr>
        <w:t xml:space="preserve"> </w:t>
      </w:r>
      <w:r w:rsidRPr="00232492">
        <w:rPr>
          <w:sz w:val="24"/>
          <w:szCs w:val="24"/>
        </w:rPr>
        <w:t>творчества,</w:t>
      </w:r>
      <w:r w:rsidRPr="00232492">
        <w:rPr>
          <w:spacing w:val="-4"/>
          <w:sz w:val="24"/>
          <w:szCs w:val="24"/>
        </w:rPr>
        <w:t xml:space="preserve"> </w:t>
      </w:r>
      <w:r w:rsidRPr="00232492">
        <w:rPr>
          <w:sz w:val="24"/>
          <w:szCs w:val="24"/>
        </w:rPr>
        <w:t>способности</w:t>
      </w:r>
      <w:r w:rsidRPr="00232492">
        <w:rPr>
          <w:spacing w:val="-57"/>
          <w:sz w:val="24"/>
          <w:szCs w:val="24"/>
        </w:rPr>
        <w:t xml:space="preserve"> </w:t>
      </w:r>
      <w:r w:rsidRPr="00232492">
        <w:rPr>
          <w:sz w:val="24"/>
          <w:szCs w:val="24"/>
        </w:rPr>
        <w:t>к</w:t>
      </w:r>
      <w:r w:rsidRPr="00232492">
        <w:rPr>
          <w:spacing w:val="1"/>
          <w:sz w:val="24"/>
          <w:szCs w:val="24"/>
        </w:rPr>
        <w:t xml:space="preserve"> </w:t>
      </w:r>
      <w:r w:rsidRPr="00232492">
        <w:rPr>
          <w:sz w:val="24"/>
          <w:szCs w:val="24"/>
        </w:rPr>
        <w:t>импровизации,</w:t>
      </w:r>
      <w:r w:rsidRPr="00232492">
        <w:rPr>
          <w:spacing w:val="1"/>
          <w:sz w:val="24"/>
          <w:szCs w:val="24"/>
        </w:rPr>
        <w:t xml:space="preserve"> </w:t>
      </w:r>
      <w:r w:rsidRPr="00232492">
        <w:rPr>
          <w:sz w:val="24"/>
          <w:szCs w:val="24"/>
        </w:rPr>
        <w:t>драматизации,</w:t>
      </w:r>
      <w:r w:rsidRPr="00232492">
        <w:rPr>
          <w:spacing w:val="1"/>
          <w:sz w:val="24"/>
          <w:szCs w:val="24"/>
        </w:rPr>
        <w:t xml:space="preserve"> </w:t>
      </w:r>
      <w:r w:rsidRPr="00232492">
        <w:rPr>
          <w:sz w:val="24"/>
          <w:szCs w:val="24"/>
        </w:rPr>
        <w:t>выразительному</w:t>
      </w:r>
      <w:r w:rsidRPr="00232492">
        <w:rPr>
          <w:spacing w:val="1"/>
          <w:sz w:val="24"/>
          <w:szCs w:val="24"/>
        </w:rPr>
        <w:t xml:space="preserve"> </w:t>
      </w:r>
      <w:r w:rsidRPr="00232492">
        <w:rPr>
          <w:sz w:val="24"/>
          <w:szCs w:val="24"/>
        </w:rPr>
        <w:t>чтению,</w:t>
      </w:r>
      <w:r w:rsidRPr="00232492">
        <w:rPr>
          <w:spacing w:val="1"/>
          <w:sz w:val="24"/>
          <w:szCs w:val="24"/>
        </w:rPr>
        <w:t xml:space="preserve"> </w:t>
      </w:r>
      <w:r w:rsidRPr="00232492">
        <w:rPr>
          <w:sz w:val="24"/>
          <w:szCs w:val="24"/>
        </w:rPr>
        <w:t>а</w:t>
      </w:r>
      <w:r w:rsidRPr="00232492">
        <w:rPr>
          <w:spacing w:val="1"/>
          <w:sz w:val="24"/>
          <w:szCs w:val="24"/>
        </w:rPr>
        <w:t xml:space="preserve"> </w:t>
      </w:r>
      <w:r w:rsidRPr="00232492">
        <w:rPr>
          <w:sz w:val="24"/>
          <w:szCs w:val="24"/>
        </w:rPr>
        <w:t>также</w:t>
      </w:r>
      <w:r w:rsidRPr="00232492">
        <w:rPr>
          <w:spacing w:val="1"/>
          <w:sz w:val="24"/>
          <w:szCs w:val="24"/>
        </w:rPr>
        <w:t xml:space="preserve"> </w:t>
      </w:r>
      <w:r w:rsidRPr="00232492">
        <w:rPr>
          <w:sz w:val="24"/>
          <w:szCs w:val="24"/>
        </w:rPr>
        <w:t>становлению</w:t>
      </w:r>
      <w:r w:rsidRPr="00232492">
        <w:rPr>
          <w:spacing w:val="1"/>
          <w:sz w:val="24"/>
          <w:szCs w:val="24"/>
        </w:rPr>
        <w:t xml:space="preserve"> </w:t>
      </w:r>
      <w:r w:rsidRPr="00232492">
        <w:rPr>
          <w:sz w:val="24"/>
          <w:szCs w:val="24"/>
        </w:rPr>
        <w:t>умений</w:t>
      </w:r>
      <w:r w:rsidRPr="00232492">
        <w:rPr>
          <w:spacing w:val="1"/>
          <w:sz w:val="24"/>
          <w:szCs w:val="24"/>
        </w:rPr>
        <w:t xml:space="preserve"> </w:t>
      </w:r>
      <w:r w:rsidRPr="00232492">
        <w:rPr>
          <w:sz w:val="24"/>
          <w:szCs w:val="24"/>
        </w:rPr>
        <w:t>участвовать в</w:t>
      </w:r>
      <w:r w:rsidRPr="00232492">
        <w:rPr>
          <w:spacing w:val="-1"/>
          <w:sz w:val="24"/>
          <w:szCs w:val="24"/>
        </w:rPr>
        <w:t xml:space="preserve"> </w:t>
      </w:r>
      <w:r w:rsidRPr="00232492">
        <w:rPr>
          <w:sz w:val="24"/>
          <w:szCs w:val="24"/>
        </w:rPr>
        <w:t>театрализованной деятельности.</w:t>
      </w:r>
    </w:p>
    <w:p w:rsidR="000D147B" w:rsidRPr="00232492" w:rsidRDefault="000D147B" w:rsidP="000D147B">
      <w:pPr>
        <w:pStyle w:val="a5"/>
        <w:numPr>
          <w:ilvl w:val="0"/>
          <w:numId w:val="3"/>
        </w:numPr>
        <w:tabs>
          <w:tab w:val="left" w:pos="1937"/>
        </w:tabs>
        <w:ind w:right="303" w:firstLine="708"/>
        <w:rPr>
          <w:sz w:val="24"/>
          <w:szCs w:val="24"/>
        </w:rPr>
      </w:pPr>
      <w:r w:rsidRPr="00232492">
        <w:rPr>
          <w:sz w:val="24"/>
          <w:szCs w:val="24"/>
        </w:rPr>
        <w:t>Информационная культура предполагает учебные курсы в рамках внеурочной</w:t>
      </w:r>
      <w:r w:rsidRPr="00232492">
        <w:rPr>
          <w:spacing w:val="1"/>
          <w:sz w:val="24"/>
          <w:szCs w:val="24"/>
        </w:rPr>
        <w:t xml:space="preserve"> </w:t>
      </w:r>
      <w:r w:rsidRPr="00232492">
        <w:rPr>
          <w:spacing w:val="-1"/>
          <w:sz w:val="24"/>
          <w:szCs w:val="24"/>
        </w:rPr>
        <w:t>деятельности,</w:t>
      </w:r>
      <w:r w:rsidRPr="00232492">
        <w:rPr>
          <w:spacing w:val="-15"/>
          <w:sz w:val="24"/>
          <w:szCs w:val="24"/>
        </w:rPr>
        <w:t xml:space="preserve"> </w:t>
      </w:r>
      <w:r w:rsidRPr="00232492">
        <w:rPr>
          <w:spacing w:val="-1"/>
          <w:sz w:val="24"/>
          <w:szCs w:val="24"/>
        </w:rPr>
        <w:t>которые</w:t>
      </w:r>
      <w:r w:rsidRPr="00232492">
        <w:rPr>
          <w:spacing w:val="-17"/>
          <w:sz w:val="24"/>
          <w:szCs w:val="24"/>
        </w:rPr>
        <w:t xml:space="preserve"> </w:t>
      </w:r>
      <w:r w:rsidRPr="00232492">
        <w:rPr>
          <w:spacing w:val="-1"/>
          <w:sz w:val="24"/>
          <w:szCs w:val="24"/>
        </w:rPr>
        <w:t>формируют</w:t>
      </w:r>
      <w:r w:rsidRPr="00232492">
        <w:rPr>
          <w:spacing w:val="-14"/>
          <w:sz w:val="24"/>
          <w:szCs w:val="24"/>
        </w:rPr>
        <w:t xml:space="preserve"> </w:t>
      </w:r>
      <w:r w:rsidRPr="00232492">
        <w:rPr>
          <w:sz w:val="24"/>
          <w:szCs w:val="24"/>
        </w:rPr>
        <w:t>представления</w:t>
      </w:r>
      <w:r w:rsidRPr="00232492">
        <w:rPr>
          <w:spacing w:val="-14"/>
          <w:sz w:val="24"/>
          <w:szCs w:val="24"/>
        </w:rPr>
        <w:t xml:space="preserve"> </w:t>
      </w:r>
      <w:r w:rsidRPr="00232492">
        <w:rPr>
          <w:sz w:val="24"/>
          <w:szCs w:val="24"/>
        </w:rPr>
        <w:t>обучающихся</w:t>
      </w:r>
      <w:r w:rsidRPr="00232492">
        <w:rPr>
          <w:spacing w:val="-15"/>
          <w:sz w:val="24"/>
          <w:szCs w:val="24"/>
        </w:rPr>
        <w:t xml:space="preserve"> </w:t>
      </w:r>
      <w:r w:rsidRPr="00232492">
        <w:rPr>
          <w:sz w:val="24"/>
          <w:szCs w:val="24"/>
        </w:rPr>
        <w:t>о</w:t>
      </w:r>
      <w:r w:rsidRPr="00232492">
        <w:rPr>
          <w:spacing w:val="-14"/>
          <w:sz w:val="24"/>
          <w:szCs w:val="24"/>
        </w:rPr>
        <w:t xml:space="preserve"> </w:t>
      </w:r>
      <w:r w:rsidRPr="00232492">
        <w:rPr>
          <w:sz w:val="24"/>
          <w:szCs w:val="24"/>
        </w:rPr>
        <w:t>разнообразных</w:t>
      </w:r>
      <w:r w:rsidRPr="00232492">
        <w:rPr>
          <w:spacing w:val="-13"/>
          <w:sz w:val="24"/>
          <w:szCs w:val="24"/>
        </w:rPr>
        <w:t xml:space="preserve"> </w:t>
      </w:r>
      <w:r w:rsidRPr="00232492">
        <w:rPr>
          <w:sz w:val="24"/>
          <w:szCs w:val="24"/>
        </w:rPr>
        <w:t>современных</w:t>
      </w:r>
      <w:r w:rsidRPr="00232492">
        <w:rPr>
          <w:spacing w:val="-57"/>
          <w:sz w:val="24"/>
          <w:szCs w:val="24"/>
        </w:rPr>
        <w:t xml:space="preserve"> </w:t>
      </w:r>
      <w:r w:rsidRPr="00232492">
        <w:rPr>
          <w:sz w:val="24"/>
          <w:szCs w:val="24"/>
        </w:rPr>
        <w:t>информационных средствах</w:t>
      </w:r>
      <w:r w:rsidRPr="00232492">
        <w:rPr>
          <w:spacing w:val="1"/>
          <w:sz w:val="24"/>
          <w:szCs w:val="24"/>
        </w:rPr>
        <w:t xml:space="preserve"> </w:t>
      </w:r>
      <w:r w:rsidRPr="00232492">
        <w:rPr>
          <w:sz w:val="24"/>
          <w:szCs w:val="24"/>
        </w:rPr>
        <w:t>и</w:t>
      </w:r>
      <w:r w:rsidRPr="00232492">
        <w:rPr>
          <w:spacing w:val="-4"/>
          <w:sz w:val="24"/>
          <w:szCs w:val="24"/>
        </w:rPr>
        <w:t xml:space="preserve"> </w:t>
      </w:r>
      <w:r w:rsidRPr="00232492">
        <w:rPr>
          <w:sz w:val="24"/>
          <w:szCs w:val="24"/>
        </w:rPr>
        <w:t>навыки</w:t>
      </w:r>
      <w:r w:rsidRPr="00232492">
        <w:rPr>
          <w:spacing w:val="-1"/>
          <w:sz w:val="24"/>
          <w:szCs w:val="24"/>
        </w:rPr>
        <w:t xml:space="preserve"> </w:t>
      </w:r>
      <w:r w:rsidRPr="00232492">
        <w:rPr>
          <w:sz w:val="24"/>
          <w:szCs w:val="24"/>
        </w:rPr>
        <w:t>выполнения</w:t>
      </w:r>
      <w:r w:rsidRPr="00232492">
        <w:rPr>
          <w:spacing w:val="-2"/>
          <w:sz w:val="24"/>
          <w:szCs w:val="24"/>
        </w:rPr>
        <w:t xml:space="preserve"> </w:t>
      </w:r>
      <w:r w:rsidRPr="00232492">
        <w:rPr>
          <w:sz w:val="24"/>
          <w:szCs w:val="24"/>
        </w:rPr>
        <w:t>разных видов</w:t>
      </w:r>
      <w:r w:rsidRPr="00232492">
        <w:rPr>
          <w:spacing w:val="-2"/>
          <w:sz w:val="24"/>
          <w:szCs w:val="24"/>
        </w:rPr>
        <w:t xml:space="preserve"> </w:t>
      </w:r>
      <w:r w:rsidRPr="00232492">
        <w:rPr>
          <w:sz w:val="24"/>
          <w:szCs w:val="24"/>
        </w:rPr>
        <w:t>работ</w:t>
      </w:r>
      <w:r w:rsidRPr="00232492">
        <w:rPr>
          <w:spacing w:val="-3"/>
          <w:sz w:val="24"/>
          <w:szCs w:val="24"/>
        </w:rPr>
        <w:t xml:space="preserve"> </w:t>
      </w:r>
      <w:r w:rsidRPr="00232492">
        <w:rPr>
          <w:sz w:val="24"/>
          <w:szCs w:val="24"/>
        </w:rPr>
        <w:t>на</w:t>
      </w:r>
      <w:r w:rsidRPr="00232492">
        <w:rPr>
          <w:spacing w:val="-2"/>
          <w:sz w:val="24"/>
          <w:szCs w:val="24"/>
        </w:rPr>
        <w:t xml:space="preserve"> </w:t>
      </w:r>
      <w:r w:rsidRPr="00232492">
        <w:rPr>
          <w:sz w:val="24"/>
          <w:szCs w:val="24"/>
        </w:rPr>
        <w:t>компьютере.</w:t>
      </w:r>
    </w:p>
    <w:p w:rsidR="000D147B" w:rsidRPr="00232492" w:rsidRDefault="000D147B" w:rsidP="000D147B">
      <w:pPr>
        <w:pStyle w:val="a5"/>
        <w:numPr>
          <w:ilvl w:val="0"/>
          <w:numId w:val="3"/>
        </w:numPr>
        <w:tabs>
          <w:tab w:val="left" w:pos="1937"/>
        </w:tabs>
        <w:ind w:right="302" w:firstLine="708"/>
        <w:rPr>
          <w:sz w:val="24"/>
          <w:szCs w:val="24"/>
        </w:rPr>
      </w:pPr>
      <w:r w:rsidRPr="00232492">
        <w:rPr>
          <w:sz w:val="24"/>
          <w:szCs w:val="24"/>
        </w:rPr>
        <w:t>"Учение с увлечением!" включает систему занятий в зоне ближайшего развития,</w:t>
      </w:r>
      <w:r w:rsidRPr="00232492">
        <w:rPr>
          <w:spacing w:val="-57"/>
          <w:sz w:val="24"/>
          <w:szCs w:val="24"/>
        </w:rPr>
        <w:t xml:space="preserve"> </w:t>
      </w:r>
      <w:r w:rsidRPr="00232492">
        <w:rPr>
          <w:sz w:val="24"/>
          <w:szCs w:val="24"/>
        </w:rPr>
        <w:t>когда</w:t>
      </w:r>
      <w:r w:rsidRPr="00232492">
        <w:rPr>
          <w:spacing w:val="1"/>
          <w:sz w:val="24"/>
          <w:szCs w:val="24"/>
        </w:rPr>
        <w:t xml:space="preserve"> </w:t>
      </w:r>
      <w:r w:rsidRPr="00232492">
        <w:rPr>
          <w:sz w:val="24"/>
          <w:szCs w:val="24"/>
        </w:rPr>
        <w:t>педагогический</w:t>
      </w:r>
      <w:r w:rsidRPr="00232492">
        <w:rPr>
          <w:spacing w:val="1"/>
          <w:sz w:val="24"/>
          <w:szCs w:val="24"/>
        </w:rPr>
        <w:t xml:space="preserve"> </w:t>
      </w:r>
      <w:r w:rsidRPr="00232492">
        <w:rPr>
          <w:sz w:val="24"/>
          <w:szCs w:val="24"/>
        </w:rPr>
        <w:t>работник</w:t>
      </w:r>
      <w:r w:rsidRPr="00232492">
        <w:rPr>
          <w:spacing w:val="1"/>
          <w:sz w:val="24"/>
          <w:szCs w:val="24"/>
        </w:rPr>
        <w:t xml:space="preserve"> </w:t>
      </w:r>
      <w:r w:rsidRPr="00232492">
        <w:rPr>
          <w:sz w:val="24"/>
          <w:szCs w:val="24"/>
        </w:rPr>
        <w:t>непосредственно</w:t>
      </w:r>
      <w:r w:rsidRPr="00232492">
        <w:rPr>
          <w:spacing w:val="1"/>
          <w:sz w:val="24"/>
          <w:szCs w:val="24"/>
        </w:rPr>
        <w:t xml:space="preserve"> </w:t>
      </w:r>
      <w:r w:rsidRPr="00232492">
        <w:rPr>
          <w:sz w:val="24"/>
          <w:szCs w:val="24"/>
        </w:rPr>
        <w:t>помогает</w:t>
      </w:r>
      <w:r w:rsidRPr="00232492">
        <w:rPr>
          <w:spacing w:val="1"/>
          <w:sz w:val="24"/>
          <w:szCs w:val="24"/>
        </w:rPr>
        <w:t xml:space="preserve"> </w:t>
      </w:r>
      <w:r w:rsidRPr="00232492">
        <w:rPr>
          <w:sz w:val="24"/>
          <w:szCs w:val="24"/>
        </w:rPr>
        <w:t>обучающемуся</w:t>
      </w:r>
      <w:r w:rsidRPr="00232492">
        <w:rPr>
          <w:spacing w:val="1"/>
          <w:sz w:val="24"/>
          <w:szCs w:val="24"/>
        </w:rPr>
        <w:t xml:space="preserve"> </w:t>
      </w:r>
      <w:r w:rsidRPr="00232492">
        <w:rPr>
          <w:sz w:val="24"/>
          <w:szCs w:val="24"/>
        </w:rPr>
        <w:t>преодолеть</w:t>
      </w:r>
      <w:r w:rsidRPr="00232492">
        <w:rPr>
          <w:spacing w:val="1"/>
          <w:sz w:val="24"/>
          <w:szCs w:val="24"/>
        </w:rPr>
        <w:t xml:space="preserve"> </w:t>
      </w:r>
      <w:r w:rsidRPr="00232492">
        <w:rPr>
          <w:sz w:val="24"/>
          <w:szCs w:val="24"/>
        </w:rPr>
        <w:t>трудности,</w:t>
      </w:r>
      <w:r w:rsidRPr="00232492">
        <w:rPr>
          <w:spacing w:val="-1"/>
          <w:sz w:val="24"/>
          <w:szCs w:val="24"/>
        </w:rPr>
        <w:t xml:space="preserve"> </w:t>
      </w:r>
      <w:r w:rsidRPr="00232492">
        <w:rPr>
          <w:sz w:val="24"/>
          <w:szCs w:val="24"/>
        </w:rPr>
        <w:t>возникшие</w:t>
      </w:r>
      <w:r w:rsidRPr="00232492">
        <w:rPr>
          <w:spacing w:val="-4"/>
          <w:sz w:val="24"/>
          <w:szCs w:val="24"/>
        </w:rPr>
        <w:t xml:space="preserve"> </w:t>
      </w:r>
      <w:r w:rsidRPr="00232492">
        <w:rPr>
          <w:sz w:val="24"/>
          <w:szCs w:val="24"/>
        </w:rPr>
        <w:t>при изучении</w:t>
      </w:r>
      <w:r w:rsidRPr="00232492">
        <w:rPr>
          <w:spacing w:val="-1"/>
          <w:sz w:val="24"/>
          <w:szCs w:val="24"/>
        </w:rPr>
        <w:t xml:space="preserve"> </w:t>
      </w:r>
      <w:r w:rsidRPr="00232492">
        <w:rPr>
          <w:sz w:val="24"/>
          <w:szCs w:val="24"/>
        </w:rPr>
        <w:t>разных</w:t>
      </w:r>
      <w:r w:rsidRPr="00232492">
        <w:rPr>
          <w:spacing w:val="-1"/>
          <w:sz w:val="24"/>
          <w:szCs w:val="24"/>
        </w:rPr>
        <w:t xml:space="preserve"> </w:t>
      </w:r>
      <w:r w:rsidRPr="00232492">
        <w:rPr>
          <w:sz w:val="24"/>
          <w:szCs w:val="24"/>
        </w:rPr>
        <w:t>предметов.</w:t>
      </w:r>
    </w:p>
    <w:p w:rsidR="000D147B" w:rsidRPr="00232492" w:rsidRDefault="000D147B" w:rsidP="000D147B">
      <w:pPr>
        <w:pStyle w:val="a5"/>
        <w:numPr>
          <w:ilvl w:val="0"/>
          <w:numId w:val="3"/>
        </w:numPr>
        <w:tabs>
          <w:tab w:val="left" w:pos="1937"/>
        </w:tabs>
        <w:ind w:right="297" w:firstLine="708"/>
        <w:rPr>
          <w:sz w:val="24"/>
          <w:szCs w:val="24"/>
        </w:rPr>
      </w:pPr>
      <w:r w:rsidRPr="00232492">
        <w:rPr>
          <w:sz w:val="24"/>
          <w:szCs w:val="24"/>
        </w:rPr>
        <w:t>Реабилитационная (абилитационная) деятельность направлена на преодоление</w:t>
      </w:r>
      <w:r w:rsidRPr="00232492">
        <w:rPr>
          <w:spacing w:val="1"/>
          <w:sz w:val="24"/>
          <w:szCs w:val="24"/>
        </w:rPr>
        <w:t xml:space="preserve"> </w:t>
      </w:r>
      <w:r w:rsidRPr="00232492">
        <w:rPr>
          <w:sz w:val="24"/>
          <w:szCs w:val="24"/>
        </w:rPr>
        <w:t>ограничений жизнедеятельности обучающихся с умеренной, тяжелой, глубокой умственной</w:t>
      </w:r>
      <w:r w:rsidRPr="00232492">
        <w:rPr>
          <w:spacing w:val="1"/>
          <w:sz w:val="24"/>
          <w:szCs w:val="24"/>
        </w:rPr>
        <w:t xml:space="preserve"> </w:t>
      </w:r>
      <w:r w:rsidRPr="00232492">
        <w:rPr>
          <w:sz w:val="24"/>
          <w:szCs w:val="24"/>
        </w:rPr>
        <w:t>отсталостью,</w:t>
      </w:r>
      <w:r w:rsidRPr="00232492">
        <w:rPr>
          <w:spacing w:val="-1"/>
          <w:sz w:val="24"/>
          <w:szCs w:val="24"/>
        </w:rPr>
        <w:t xml:space="preserve"> </w:t>
      </w:r>
      <w:r w:rsidRPr="00232492">
        <w:rPr>
          <w:sz w:val="24"/>
          <w:szCs w:val="24"/>
        </w:rPr>
        <w:t>тяжелыми и</w:t>
      </w:r>
      <w:r w:rsidRPr="00232492">
        <w:rPr>
          <w:spacing w:val="-1"/>
          <w:sz w:val="24"/>
          <w:szCs w:val="24"/>
        </w:rPr>
        <w:t xml:space="preserve"> </w:t>
      </w:r>
      <w:r w:rsidRPr="00232492">
        <w:rPr>
          <w:sz w:val="24"/>
          <w:szCs w:val="24"/>
        </w:rPr>
        <w:t>множественными нарушениями развития.</w:t>
      </w:r>
    </w:p>
    <w:p w:rsidR="000D147B" w:rsidRPr="00232492" w:rsidRDefault="000D147B" w:rsidP="000D147B">
      <w:pPr>
        <w:pStyle w:val="a5"/>
        <w:numPr>
          <w:ilvl w:val="0"/>
          <w:numId w:val="3"/>
        </w:numPr>
        <w:tabs>
          <w:tab w:val="left" w:pos="1937"/>
        </w:tabs>
        <w:ind w:left="1936" w:hanging="709"/>
        <w:rPr>
          <w:sz w:val="24"/>
          <w:szCs w:val="24"/>
        </w:rPr>
      </w:pPr>
      <w:r w:rsidRPr="00232492">
        <w:rPr>
          <w:sz w:val="24"/>
          <w:szCs w:val="24"/>
        </w:rPr>
        <w:t>Деятельность</w:t>
      </w:r>
      <w:r w:rsidRPr="00232492">
        <w:rPr>
          <w:spacing w:val="-3"/>
          <w:sz w:val="24"/>
          <w:szCs w:val="24"/>
        </w:rPr>
        <w:t xml:space="preserve"> </w:t>
      </w:r>
      <w:r w:rsidRPr="00232492">
        <w:rPr>
          <w:sz w:val="24"/>
          <w:szCs w:val="24"/>
        </w:rPr>
        <w:t>по</w:t>
      </w:r>
      <w:r w:rsidRPr="00232492">
        <w:rPr>
          <w:spacing w:val="-3"/>
          <w:sz w:val="24"/>
          <w:szCs w:val="24"/>
        </w:rPr>
        <w:t xml:space="preserve"> </w:t>
      </w:r>
      <w:r w:rsidRPr="00232492">
        <w:rPr>
          <w:sz w:val="24"/>
          <w:szCs w:val="24"/>
        </w:rPr>
        <w:t>развитию</w:t>
      </w:r>
      <w:r w:rsidRPr="00232492">
        <w:rPr>
          <w:spacing w:val="-4"/>
          <w:sz w:val="24"/>
          <w:szCs w:val="24"/>
        </w:rPr>
        <w:t xml:space="preserve"> </w:t>
      </w:r>
      <w:r w:rsidRPr="00232492">
        <w:rPr>
          <w:sz w:val="24"/>
          <w:szCs w:val="24"/>
        </w:rPr>
        <w:t>навыков</w:t>
      </w:r>
      <w:r w:rsidRPr="00232492">
        <w:rPr>
          <w:spacing w:val="-3"/>
          <w:sz w:val="24"/>
          <w:szCs w:val="24"/>
        </w:rPr>
        <w:t xml:space="preserve"> </w:t>
      </w:r>
      <w:r w:rsidRPr="00232492">
        <w:rPr>
          <w:sz w:val="24"/>
          <w:szCs w:val="24"/>
        </w:rPr>
        <w:t>самообслуживания</w:t>
      </w:r>
      <w:r w:rsidRPr="00232492">
        <w:rPr>
          <w:spacing w:val="-4"/>
          <w:sz w:val="24"/>
          <w:szCs w:val="24"/>
        </w:rPr>
        <w:t xml:space="preserve"> </w:t>
      </w:r>
      <w:r w:rsidRPr="00232492">
        <w:rPr>
          <w:sz w:val="24"/>
          <w:szCs w:val="24"/>
        </w:rPr>
        <w:t>и</w:t>
      </w:r>
      <w:r w:rsidRPr="00232492">
        <w:rPr>
          <w:spacing w:val="-5"/>
          <w:sz w:val="24"/>
          <w:szCs w:val="24"/>
        </w:rPr>
        <w:t xml:space="preserve"> </w:t>
      </w:r>
      <w:r w:rsidRPr="00232492">
        <w:rPr>
          <w:sz w:val="24"/>
          <w:szCs w:val="24"/>
        </w:rPr>
        <w:t>независимости</w:t>
      </w:r>
      <w:r w:rsidRPr="00232492">
        <w:rPr>
          <w:spacing w:val="-3"/>
          <w:sz w:val="24"/>
          <w:szCs w:val="24"/>
        </w:rPr>
        <w:t xml:space="preserve"> </w:t>
      </w:r>
      <w:r w:rsidRPr="00232492">
        <w:rPr>
          <w:sz w:val="24"/>
          <w:szCs w:val="24"/>
        </w:rPr>
        <w:t>в</w:t>
      </w:r>
      <w:r w:rsidRPr="00232492">
        <w:rPr>
          <w:spacing w:val="-4"/>
          <w:sz w:val="24"/>
          <w:szCs w:val="24"/>
        </w:rPr>
        <w:t xml:space="preserve"> </w:t>
      </w:r>
      <w:r w:rsidRPr="00232492">
        <w:rPr>
          <w:sz w:val="24"/>
          <w:szCs w:val="24"/>
        </w:rPr>
        <w:t>быту.</w:t>
      </w:r>
    </w:p>
    <w:p w:rsidR="000D147B" w:rsidRPr="00232492" w:rsidRDefault="000D147B" w:rsidP="000D147B">
      <w:pPr>
        <w:pStyle w:val="a5"/>
        <w:numPr>
          <w:ilvl w:val="0"/>
          <w:numId w:val="3"/>
        </w:numPr>
        <w:tabs>
          <w:tab w:val="left" w:pos="1937"/>
        </w:tabs>
        <w:ind w:left="1936" w:hanging="709"/>
        <w:rPr>
          <w:sz w:val="24"/>
          <w:szCs w:val="24"/>
        </w:rPr>
      </w:pPr>
      <w:r w:rsidRPr="00232492">
        <w:rPr>
          <w:sz w:val="24"/>
          <w:szCs w:val="24"/>
        </w:rPr>
        <w:t>Профориентационная</w:t>
      </w:r>
      <w:r w:rsidRPr="00232492">
        <w:rPr>
          <w:spacing w:val="-6"/>
          <w:sz w:val="24"/>
          <w:szCs w:val="24"/>
        </w:rPr>
        <w:t xml:space="preserve"> </w:t>
      </w:r>
      <w:r w:rsidRPr="00232492">
        <w:rPr>
          <w:sz w:val="24"/>
          <w:szCs w:val="24"/>
        </w:rPr>
        <w:t>деятельность.</w:t>
      </w:r>
    </w:p>
    <w:p w:rsidR="000D147B" w:rsidRPr="00232492" w:rsidRDefault="000D147B" w:rsidP="000D147B">
      <w:pPr>
        <w:pStyle w:val="a3"/>
        <w:ind w:left="520" w:right="305"/>
      </w:pPr>
      <w:r w:rsidRPr="00232492">
        <w:t>К выбору направлений внеурочной деятельности и их организации могут привлекаться</w:t>
      </w:r>
      <w:r w:rsidRPr="00232492">
        <w:rPr>
          <w:spacing w:val="1"/>
        </w:rPr>
        <w:t xml:space="preserve"> </w:t>
      </w:r>
      <w:r w:rsidRPr="00232492">
        <w:t>родители</w:t>
      </w:r>
      <w:r w:rsidRPr="00232492">
        <w:rPr>
          <w:spacing w:val="-2"/>
        </w:rPr>
        <w:t xml:space="preserve"> </w:t>
      </w:r>
      <w:r w:rsidRPr="00232492">
        <w:t>(законные</w:t>
      </w:r>
      <w:r w:rsidRPr="00232492">
        <w:rPr>
          <w:spacing w:val="-2"/>
        </w:rPr>
        <w:t xml:space="preserve"> </w:t>
      </w:r>
      <w:r w:rsidRPr="00232492">
        <w:t>представители)</w:t>
      </w:r>
      <w:r w:rsidRPr="00232492">
        <w:rPr>
          <w:spacing w:val="-2"/>
        </w:rPr>
        <w:t xml:space="preserve"> </w:t>
      </w:r>
      <w:r w:rsidRPr="00232492">
        <w:t>как</w:t>
      </w:r>
      <w:r w:rsidRPr="00232492">
        <w:rPr>
          <w:spacing w:val="-2"/>
        </w:rPr>
        <w:t xml:space="preserve"> </w:t>
      </w:r>
      <w:r w:rsidRPr="00232492">
        <w:t>законные</w:t>
      </w:r>
      <w:r w:rsidRPr="00232492">
        <w:rPr>
          <w:spacing w:val="-1"/>
        </w:rPr>
        <w:t xml:space="preserve"> </w:t>
      </w:r>
      <w:r w:rsidRPr="00232492">
        <w:t>участники</w:t>
      </w:r>
      <w:r w:rsidRPr="00232492">
        <w:rPr>
          <w:spacing w:val="-2"/>
        </w:rPr>
        <w:t xml:space="preserve"> </w:t>
      </w:r>
      <w:r w:rsidRPr="00232492">
        <w:t>образовательных</w:t>
      </w:r>
      <w:r w:rsidRPr="00232492">
        <w:rPr>
          <w:spacing w:val="-1"/>
        </w:rPr>
        <w:t xml:space="preserve"> </w:t>
      </w:r>
      <w:r w:rsidRPr="00232492">
        <w:t>отношений.</w:t>
      </w:r>
    </w:p>
    <w:p w:rsidR="000D147B" w:rsidRPr="00232492" w:rsidRDefault="000D147B" w:rsidP="000D147B">
      <w:pPr>
        <w:pStyle w:val="a3"/>
        <w:spacing w:before="3"/>
        <w:ind w:left="0" w:firstLine="0"/>
        <w:jc w:val="left"/>
      </w:pPr>
    </w:p>
    <w:p w:rsidR="000D147B" w:rsidRPr="00232492" w:rsidRDefault="000D147B" w:rsidP="000D147B">
      <w:pPr>
        <w:pStyle w:val="1"/>
        <w:numPr>
          <w:ilvl w:val="2"/>
          <w:numId w:val="5"/>
        </w:numPr>
        <w:tabs>
          <w:tab w:val="left" w:pos="1826"/>
        </w:tabs>
        <w:spacing w:before="1" w:line="240" w:lineRule="auto"/>
        <w:ind w:left="520" w:right="299" w:firstLine="708"/>
      </w:pPr>
      <w:r w:rsidRPr="00232492">
        <w:t>Выбор</w:t>
      </w:r>
      <w:r w:rsidRPr="00232492">
        <w:rPr>
          <w:spacing w:val="-6"/>
        </w:rPr>
        <w:t xml:space="preserve"> </w:t>
      </w:r>
      <w:r w:rsidRPr="00232492">
        <w:t>форм</w:t>
      </w:r>
      <w:r w:rsidRPr="00232492">
        <w:rPr>
          <w:spacing w:val="-6"/>
        </w:rPr>
        <w:t xml:space="preserve"> </w:t>
      </w:r>
      <w:r w:rsidRPr="00232492">
        <w:t>организации</w:t>
      </w:r>
      <w:r w:rsidRPr="00232492">
        <w:rPr>
          <w:spacing w:val="-6"/>
        </w:rPr>
        <w:t xml:space="preserve"> </w:t>
      </w:r>
      <w:r w:rsidRPr="00232492">
        <w:t>внеурочной</w:t>
      </w:r>
      <w:r w:rsidRPr="00232492">
        <w:rPr>
          <w:spacing w:val="-8"/>
        </w:rPr>
        <w:t xml:space="preserve"> </w:t>
      </w:r>
      <w:r w:rsidRPr="00232492">
        <w:t>деятельности</w:t>
      </w:r>
      <w:r w:rsidRPr="00232492">
        <w:rPr>
          <w:spacing w:val="-6"/>
        </w:rPr>
        <w:t xml:space="preserve"> </w:t>
      </w:r>
      <w:r w:rsidRPr="00232492">
        <w:t>подчиняется</w:t>
      </w:r>
      <w:r w:rsidRPr="00232492">
        <w:rPr>
          <w:spacing w:val="-6"/>
        </w:rPr>
        <w:t xml:space="preserve"> </w:t>
      </w:r>
      <w:r w:rsidRPr="00232492">
        <w:t>следующим</w:t>
      </w:r>
      <w:r w:rsidRPr="00232492">
        <w:rPr>
          <w:spacing w:val="-58"/>
        </w:rPr>
        <w:t xml:space="preserve"> </w:t>
      </w:r>
      <w:r w:rsidRPr="00232492">
        <w:t>требованиям:</w:t>
      </w:r>
    </w:p>
    <w:p w:rsidR="000D147B" w:rsidRPr="00232492" w:rsidRDefault="000D147B" w:rsidP="000D147B">
      <w:pPr>
        <w:pStyle w:val="a3"/>
        <w:ind w:left="520" w:right="302"/>
      </w:pPr>
      <w:r w:rsidRPr="00232492">
        <w:t>целесообразность</w:t>
      </w:r>
      <w:r w:rsidRPr="00232492">
        <w:rPr>
          <w:spacing w:val="1"/>
        </w:rPr>
        <w:t xml:space="preserve"> </w:t>
      </w:r>
      <w:r w:rsidRPr="00232492">
        <w:t>использования</w:t>
      </w:r>
      <w:r w:rsidRPr="00232492">
        <w:rPr>
          <w:spacing w:val="1"/>
        </w:rPr>
        <w:t xml:space="preserve"> </w:t>
      </w:r>
      <w:r w:rsidRPr="00232492">
        <w:t>данной</w:t>
      </w:r>
      <w:r w:rsidRPr="00232492">
        <w:rPr>
          <w:spacing w:val="1"/>
        </w:rPr>
        <w:t xml:space="preserve"> </w:t>
      </w:r>
      <w:r w:rsidRPr="00232492">
        <w:t>формы</w:t>
      </w:r>
      <w:r w:rsidRPr="00232492">
        <w:rPr>
          <w:spacing w:val="1"/>
        </w:rPr>
        <w:t xml:space="preserve"> </w:t>
      </w:r>
      <w:r w:rsidRPr="00232492">
        <w:t>для</w:t>
      </w:r>
      <w:r w:rsidRPr="00232492">
        <w:rPr>
          <w:spacing w:val="1"/>
        </w:rPr>
        <w:t xml:space="preserve"> </w:t>
      </w:r>
      <w:r w:rsidRPr="00232492">
        <w:t>решения</w:t>
      </w:r>
      <w:r w:rsidRPr="00232492">
        <w:rPr>
          <w:spacing w:val="1"/>
        </w:rPr>
        <w:t xml:space="preserve"> </w:t>
      </w:r>
      <w:r w:rsidRPr="00232492">
        <w:t>поставленных</w:t>
      </w:r>
      <w:r w:rsidRPr="00232492">
        <w:rPr>
          <w:spacing w:val="1"/>
        </w:rPr>
        <w:t xml:space="preserve"> </w:t>
      </w:r>
      <w:r w:rsidRPr="00232492">
        <w:t>задач</w:t>
      </w:r>
      <w:r w:rsidRPr="00232492">
        <w:rPr>
          <w:spacing w:val="1"/>
        </w:rPr>
        <w:t xml:space="preserve"> </w:t>
      </w:r>
      <w:r w:rsidRPr="00232492">
        <w:t>конкретного</w:t>
      </w:r>
      <w:r w:rsidRPr="00232492">
        <w:rPr>
          <w:spacing w:val="-1"/>
        </w:rPr>
        <w:t xml:space="preserve"> </w:t>
      </w:r>
      <w:r w:rsidRPr="00232492">
        <w:t>направления;</w:t>
      </w:r>
    </w:p>
    <w:p w:rsidR="000D147B" w:rsidRPr="00232492" w:rsidRDefault="000D147B" w:rsidP="000D147B">
      <w:pPr>
        <w:pStyle w:val="a3"/>
        <w:ind w:left="520" w:right="298"/>
      </w:pPr>
      <w:r w:rsidRPr="00232492">
        <w:t>преобладание</w:t>
      </w:r>
      <w:r w:rsidRPr="00232492">
        <w:rPr>
          <w:spacing w:val="1"/>
        </w:rPr>
        <w:t xml:space="preserve"> </w:t>
      </w:r>
      <w:r w:rsidRPr="00232492">
        <w:t>практико-ориентированных</w:t>
      </w:r>
      <w:r w:rsidRPr="00232492">
        <w:rPr>
          <w:spacing w:val="1"/>
        </w:rPr>
        <w:t xml:space="preserve"> </w:t>
      </w:r>
      <w:r w:rsidRPr="00232492">
        <w:t>форм,</w:t>
      </w:r>
      <w:r w:rsidRPr="00232492">
        <w:rPr>
          <w:spacing w:val="1"/>
        </w:rPr>
        <w:t xml:space="preserve"> </w:t>
      </w:r>
      <w:r w:rsidRPr="00232492">
        <w:t>обеспечивающих</w:t>
      </w:r>
      <w:r w:rsidRPr="00232492">
        <w:rPr>
          <w:spacing w:val="1"/>
        </w:rPr>
        <w:t xml:space="preserve"> </w:t>
      </w:r>
      <w:r w:rsidRPr="00232492">
        <w:t>непосредственное</w:t>
      </w:r>
      <w:r w:rsidRPr="00232492">
        <w:rPr>
          <w:spacing w:val="1"/>
        </w:rPr>
        <w:t xml:space="preserve"> </w:t>
      </w:r>
      <w:r w:rsidRPr="00232492">
        <w:rPr>
          <w:spacing w:val="-1"/>
        </w:rPr>
        <w:t>активное</w:t>
      </w:r>
      <w:r w:rsidRPr="00232492">
        <w:rPr>
          <w:spacing w:val="-13"/>
        </w:rPr>
        <w:t xml:space="preserve"> </w:t>
      </w:r>
      <w:r w:rsidRPr="00232492">
        <w:rPr>
          <w:spacing w:val="-1"/>
        </w:rPr>
        <w:t>участие</w:t>
      </w:r>
      <w:r w:rsidRPr="00232492">
        <w:rPr>
          <w:spacing w:val="-15"/>
        </w:rPr>
        <w:t xml:space="preserve"> </w:t>
      </w:r>
      <w:r w:rsidRPr="00232492">
        <w:rPr>
          <w:spacing w:val="-1"/>
        </w:rPr>
        <w:t>обучающегося</w:t>
      </w:r>
      <w:r w:rsidRPr="00232492">
        <w:rPr>
          <w:spacing w:val="-14"/>
        </w:rPr>
        <w:t xml:space="preserve"> </w:t>
      </w:r>
      <w:r w:rsidRPr="00232492">
        <w:t>в</w:t>
      </w:r>
      <w:r w:rsidRPr="00232492">
        <w:rPr>
          <w:spacing w:val="-14"/>
        </w:rPr>
        <w:t xml:space="preserve"> </w:t>
      </w:r>
      <w:r w:rsidRPr="00232492">
        <w:t>практической</w:t>
      </w:r>
      <w:r w:rsidRPr="00232492">
        <w:rPr>
          <w:spacing w:val="-14"/>
        </w:rPr>
        <w:t xml:space="preserve"> </w:t>
      </w:r>
      <w:r w:rsidRPr="00232492">
        <w:t>деятельности,</w:t>
      </w:r>
      <w:r w:rsidRPr="00232492">
        <w:rPr>
          <w:spacing w:val="-14"/>
        </w:rPr>
        <w:t xml:space="preserve"> </w:t>
      </w:r>
      <w:r w:rsidRPr="00232492">
        <w:t>в</w:t>
      </w:r>
      <w:r w:rsidRPr="00232492">
        <w:rPr>
          <w:spacing w:val="-14"/>
        </w:rPr>
        <w:t xml:space="preserve"> </w:t>
      </w:r>
      <w:r w:rsidRPr="00232492">
        <w:t>том</w:t>
      </w:r>
      <w:r w:rsidRPr="00232492">
        <w:rPr>
          <w:spacing w:val="-14"/>
        </w:rPr>
        <w:t xml:space="preserve"> </w:t>
      </w:r>
      <w:r w:rsidRPr="00232492">
        <w:t>числе</w:t>
      </w:r>
      <w:r w:rsidRPr="00232492">
        <w:rPr>
          <w:spacing w:val="-16"/>
        </w:rPr>
        <w:t xml:space="preserve"> </w:t>
      </w:r>
      <w:r w:rsidRPr="00232492">
        <w:t>совместной</w:t>
      </w:r>
      <w:r w:rsidRPr="00232492">
        <w:rPr>
          <w:spacing w:val="-13"/>
        </w:rPr>
        <w:t xml:space="preserve"> </w:t>
      </w:r>
      <w:r w:rsidRPr="00232492">
        <w:t>(парной,</w:t>
      </w:r>
      <w:r w:rsidRPr="00232492">
        <w:rPr>
          <w:spacing w:val="-58"/>
        </w:rPr>
        <w:t xml:space="preserve"> </w:t>
      </w:r>
      <w:r w:rsidRPr="00232492">
        <w:t>групповой,</w:t>
      </w:r>
      <w:r w:rsidRPr="00232492">
        <w:rPr>
          <w:spacing w:val="-1"/>
        </w:rPr>
        <w:t xml:space="preserve"> </w:t>
      </w:r>
      <w:r w:rsidRPr="00232492">
        <w:t>коллективной);</w:t>
      </w:r>
    </w:p>
    <w:p w:rsidR="000D147B" w:rsidRPr="00232492" w:rsidRDefault="000D147B" w:rsidP="000D147B">
      <w:pPr>
        <w:pStyle w:val="a3"/>
        <w:ind w:left="520" w:right="303"/>
      </w:pPr>
      <w:r w:rsidRPr="00232492">
        <w:t>учет специфики коммуникативной деятельности, которая сопровождает то или иное</w:t>
      </w:r>
      <w:r w:rsidRPr="00232492">
        <w:rPr>
          <w:spacing w:val="1"/>
        </w:rPr>
        <w:t xml:space="preserve"> </w:t>
      </w:r>
      <w:r w:rsidRPr="00232492">
        <w:t>направление</w:t>
      </w:r>
      <w:r w:rsidRPr="00232492">
        <w:rPr>
          <w:spacing w:val="-2"/>
        </w:rPr>
        <w:t xml:space="preserve"> </w:t>
      </w:r>
      <w:r w:rsidRPr="00232492">
        <w:t>внеучебной деятельности;</w:t>
      </w:r>
    </w:p>
    <w:p w:rsidR="000D147B" w:rsidRPr="00232492" w:rsidRDefault="000D147B" w:rsidP="000D147B">
      <w:pPr>
        <w:pStyle w:val="a3"/>
        <w:ind w:left="1228" w:firstLine="0"/>
      </w:pPr>
      <w:r w:rsidRPr="00232492">
        <w:t>использование</w:t>
      </w:r>
      <w:r w:rsidRPr="00232492">
        <w:rPr>
          <w:spacing w:val="-6"/>
        </w:rPr>
        <w:t xml:space="preserve"> </w:t>
      </w:r>
      <w:r w:rsidRPr="00232492">
        <w:t>форм</w:t>
      </w:r>
      <w:r w:rsidRPr="00232492">
        <w:rPr>
          <w:spacing w:val="-4"/>
        </w:rPr>
        <w:t xml:space="preserve"> </w:t>
      </w:r>
      <w:r w:rsidRPr="00232492">
        <w:t>организации,</w:t>
      </w:r>
      <w:r w:rsidRPr="00232492">
        <w:rPr>
          <w:spacing w:val="-7"/>
        </w:rPr>
        <w:t xml:space="preserve"> </w:t>
      </w:r>
      <w:r w:rsidRPr="00232492">
        <w:t>предполагающих</w:t>
      </w:r>
      <w:r w:rsidRPr="00232492">
        <w:rPr>
          <w:spacing w:val="-2"/>
        </w:rPr>
        <w:t xml:space="preserve"> </w:t>
      </w:r>
      <w:r w:rsidRPr="00232492">
        <w:t>использование</w:t>
      </w:r>
      <w:r w:rsidRPr="00232492">
        <w:rPr>
          <w:spacing w:val="-5"/>
        </w:rPr>
        <w:t xml:space="preserve"> </w:t>
      </w:r>
      <w:r w:rsidRPr="00232492">
        <w:t>средств</w:t>
      </w:r>
      <w:r w:rsidRPr="00232492">
        <w:rPr>
          <w:spacing w:val="-4"/>
        </w:rPr>
        <w:t xml:space="preserve"> </w:t>
      </w:r>
      <w:r w:rsidRPr="00232492">
        <w:t>ИКТ.</w:t>
      </w:r>
    </w:p>
    <w:p w:rsidR="000D147B" w:rsidRPr="00232492" w:rsidRDefault="000D147B" w:rsidP="000D147B">
      <w:pPr>
        <w:spacing w:before="3" w:line="237" w:lineRule="auto"/>
        <w:ind w:left="520" w:right="292" w:firstLine="708"/>
        <w:jc w:val="both"/>
        <w:rPr>
          <w:sz w:val="24"/>
          <w:szCs w:val="24"/>
        </w:rPr>
      </w:pPr>
      <w:r w:rsidRPr="00232492">
        <w:rPr>
          <w:b/>
          <w:sz w:val="24"/>
          <w:szCs w:val="24"/>
        </w:rPr>
        <w:t>Возможными</w:t>
      </w:r>
      <w:r w:rsidRPr="00232492">
        <w:rPr>
          <w:b/>
          <w:spacing w:val="1"/>
          <w:sz w:val="24"/>
          <w:szCs w:val="24"/>
        </w:rPr>
        <w:t xml:space="preserve"> </w:t>
      </w:r>
      <w:r w:rsidRPr="00232492">
        <w:rPr>
          <w:b/>
          <w:sz w:val="24"/>
          <w:szCs w:val="24"/>
        </w:rPr>
        <w:t>формами</w:t>
      </w:r>
      <w:r w:rsidRPr="00232492">
        <w:rPr>
          <w:b/>
          <w:spacing w:val="1"/>
          <w:sz w:val="24"/>
          <w:szCs w:val="24"/>
        </w:rPr>
        <w:t xml:space="preserve"> </w:t>
      </w:r>
      <w:r w:rsidRPr="00232492">
        <w:rPr>
          <w:b/>
          <w:sz w:val="24"/>
          <w:szCs w:val="24"/>
        </w:rPr>
        <w:t>организации</w:t>
      </w:r>
      <w:r w:rsidRPr="00232492">
        <w:rPr>
          <w:b/>
          <w:spacing w:val="1"/>
          <w:sz w:val="24"/>
          <w:szCs w:val="24"/>
        </w:rPr>
        <w:t xml:space="preserve"> </w:t>
      </w:r>
      <w:r w:rsidRPr="00232492">
        <w:rPr>
          <w:b/>
          <w:sz w:val="24"/>
          <w:szCs w:val="24"/>
        </w:rPr>
        <w:t>внеурочной</w:t>
      </w:r>
      <w:r w:rsidRPr="00232492">
        <w:rPr>
          <w:b/>
          <w:spacing w:val="1"/>
          <w:sz w:val="24"/>
          <w:szCs w:val="24"/>
        </w:rPr>
        <w:t xml:space="preserve"> </w:t>
      </w:r>
      <w:r w:rsidRPr="00232492">
        <w:rPr>
          <w:b/>
          <w:sz w:val="24"/>
          <w:szCs w:val="24"/>
        </w:rPr>
        <w:t>деятельности</w:t>
      </w:r>
      <w:r w:rsidRPr="00232492">
        <w:rPr>
          <w:b/>
          <w:spacing w:val="1"/>
          <w:sz w:val="24"/>
          <w:szCs w:val="24"/>
        </w:rPr>
        <w:t xml:space="preserve"> </w:t>
      </w:r>
      <w:r w:rsidRPr="00232492">
        <w:rPr>
          <w:b/>
          <w:sz w:val="24"/>
          <w:szCs w:val="24"/>
        </w:rPr>
        <w:t>могут</w:t>
      </w:r>
      <w:r w:rsidRPr="00232492">
        <w:rPr>
          <w:b/>
          <w:spacing w:val="1"/>
          <w:sz w:val="24"/>
          <w:szCs w:val="24"/>
        </w:rPr>
        <w:t xml:space="preserve"> </w:t>
      </w:r>
      <w:r w:rsidRPr="00232492">
        <w:rPr>
          <w:b/>
          <w:sz w:val="24"/>
          <w:szCs w:val="24"/>
        </w:rPr>
        <w:t>быть</w:t>
      </w:r>
      <w:r w:rsidRPr="00232492">
        <w:rPr>
          <w:b/>
          <w:spacing w:val="1"/>
          <w:sz w:val="24"/>
          <w:szCs w:val="24"/>
        </w:rPr>
        <w:t xml:space="preserve"> </w:t>
      </w:r>
      <w:r w:rsidRPr="00232492">
        <w:rPr>
          <w:b/>
          <w:sz w:val="24"/>
          <w:szCs w:val="24"/>
        </w:rPr>
        <w:t>следующие: учебные курсы и факультативы</w:t>
      </w:r>
      <w:r w:rsidRPr="00232492">
        <w:rPr>
          <w:sz w:val="24"/>
          <w:szCs w:val="24"/>
        </w:rPr>
        <w:t>; художественные, музыкальные и спортивные</w:t>
      </w:r>
      <w:r w:rsidRPr="00232492">
        <w:rPr>
          <w:spacing w:val="1"/>
          <w:sz w:val="24"/>
          <w:szCs w:val="24"/>
        </w:rPr>
        <w:t xml:space="preserve"> </w:t>
      </w:r>
      <w:r w:rsidRPr="00232492">
        <w:rPr>
          <w:sz w:val="24"/>
          <w:szCs w:val="24"/>
        </w:rPr>
        <w:t>студии;</w:t>
      </w:r>
      <w:r w:rsidRPr="00232492">
        <w:rPr>
          <w:spacing w:val="1"/>
          <w:sz w:val="24"/>
          <w:szCs w:val="24"/>
        </w:rPr>
        <w:t xml:space="preserve"> </w:t>
      </w:r>
      <w:r w:rsidRPr="00232492">
        <w:rPr>
          <w:sz w:val="24"/>
          <w:szCs w:val="24"/>
        </w:rPr>
        <w:t>соревновательные</w:t>
      </w:r>
      <w:r w:rsidRPr="00232492">
        <w:rPr>
          <w:spacing w:val="1"/>
          <w:sz w:val="24"/>
          <w:szCs w:val="24"/>
        </w:rPr>
        <w:t xml:space="preserve"> </w:t>
      </w:r>
      <w:r w:rsidRPr="00232492">
        <w:rPr>
          <w:sz w:val="24"/>
          <w:szCs w:val="24"/>
        </w:rPr>
        <w:t>мероприятия,</w:t>
      </w:r>
      <w:r w:rsidRPr="00232492">
        <w:rPr>
          <w:spacing w:val="1"/>
          <w:sz w:val="24"/>
          <w:szCs w:val="24"/>
        </w:rPr>
        <w:t xml:space="preserve"> </w:t>
      </w:r>
      <w:r w:rsidRPr="00232492">
        <w:rPr>
          <w:sz w:val="24"/>
          <w:szCs w:val="24"/>
        </w:rPr>
        <w:t>дискуссионные</w:t>
      </w:r>
      <w:r w:rsidRPr="00232492">
        <w:rPr>
          <w:spacing w:val="1"/>
          <w:sz w:val="24"/>
          <w:szCs w:val="24"/>
        </w:rPr>
        <w:t xml:space="preserve"> </w:t>
      </w:r>
      <w:r w:rsidRPr="00232492">
        <w:rPr>
          <w:sz w:val="24"/>
          <w:szCs w:val="24"/>
        </w:rPr>
        <w:t>клубы,</w:t>
      </w:r>
      <w:r w:rsidRPr="00232492">
        <w:rPr>
          <w:spacing w:val="1"/>
          <w:sz w:val="24"/>
          <w:szCs w:val="24"/>
        </w:rPr>
        <w:t xml:space="preserve"> </w:t>
      </w:r>
      <w:r w:rsidRPr="00232492">
        <w:rPr>
          <w:sz w:val="24"/>
          <w:szCs w:val="24"/>
        </w:rPr>
        <w:t>секции,</w:t>
      </w:r>
      <w:r w:rsidRPr="00232492">
        <w:rPr>
          <w:spacing w:val="1"/>
          <w:sz w:val="24"/>
          <w:szCs w:val="24"/>
        </w:rPr>
        <w:t xml:space="preserve"> </w:t>
      </w:r>
      <w:r w:rsidRPr="00232492">
        <w:rPr>
          <w:sz w:val="24"/>
          <w:szCs w:val="24"/>
        </w:rPr>
        <w:t>экскурсии,</w:t>
      </w:r>
      <w:r w:rsidRPr="00232492">
        <w:rPr>
          <w:spacing w:val="1"/>
          <w:sz w:val="24"/>
          <w:szCs w:val="24"/>
        </w:rPr>
        <w:t xml:space="preserve"> </w:t>
      </w:r>
      <w:r w:rsidRPr="00232492">
        <w:rPr>
          <w:sz w:val="24"/>
          <w:szCs w:val="24"/>
        </w:rPr>
        <w:t>мини-</w:t>
      </w:r>
      <w:r w:rsidRPr="00232492">
        <w:rPr>
          <w:spacing w:val="1"/>
          <w:sz w:val="24"/>
          <w:szCs w:val="24"/>
        </w:rPr>
        <w:t xml:space="preserve"> </w:t>
      </w:r>
      <w:r w:rsidRPr="00232492">
        <w:rPr>
          <w:sz w:val="24"/>
          <w:szCs w:val="24"/>
        </w:rPr>
        <w:t>исследования;</w:t>
      </w:r>
      <w:r w:rsidRPr="00232492">
        <w:rPr>
          <w:spacing w:val="-1"/>
          <w:sz w:val="24"/>
          <w:szCs w:val="24"/>
        </w:rPr>
        <w:t xml:space="preserve"> </w:t>
      </w:r>
      <w:r w:rsidRPr="00232492">
        <w:rPr>
          <w:sz w:val="24"/>
          <w:szCs w:val="24"/>
        </w:rPr>
        <w:t>общественно</w:t>
      </w:r>
      <w:r w:rsidRPr="00232492">
        <w:rPr>
          <w:spacing w:val="-1"/>
          <w:sz w:val="24"/>
          <w:szCs w:val="24"/>
        </w:rPr>
        <w:t xml:space="preserve"> </w:t>
      </w:r>
      <w:r w:rsidRPr="00232492">
        <w:rPr>
          <w:sz w:val="24"/>
          <w:szCs w:val="24"/>
        </w:rPr>
        <w:t>полезные</w:t>
      </w:r>
      <w:r w:rsidRPr="00232492">
        <w:rPr>
          <w:spacing w:val="-2"/>
          <w:sz w:val="24"/>
          <w:szCs w:val="24"/>
        </w:rPr>
        <w:t xml:space="preserve"> </w:t>
      </w:r>
      <w:r w:rsidRPr="00232492">
        <w:rPr>
          <w:sz w:val="24"/>
          <w:szCs w:val="24"/>
        </w:rPr>
        <w:t>практики,</w:t>
      </w:r>
      <w:r w:rsidRPr="00232492">
        <w:rPr>
          <w:spacing w:val="-1"/>
          <w:sz w:val="24"/>
          <w:szCs w:val="24"/>
        </w:rPr>
        <w:t xml:space="preserve"> </w:t>
      </w:r>
      <w:r w:rsidRPr="00232492">
        <w:rPr>
          <w:sz w:val="24"/>
          <w:szCs w:val="24"/>
        </w:rPr>
        <w:t>реабилитационные</w:t>
      </w:r>
      <w:r w:rsidRPr="00232492">
        <w:rPr>
          <w:spacing w:val="-2"/>
          <w:sz w:val="24"/>
          <w:szCs w:val="24"/>
        </w:rPr>
        <w:t xml:space="preserve"> </w:t>
      </w:r>
      <w:r w:rsidRPr="00232492">
        <w:rPr>
          <w:sz w:val="24"/>
          <w:szCs w:val="24"/>
        </w:rPr>
        <w:t>мероприятия.</w:t>
      </w:r>
    </w:p>
    <w:p w:rsidR="000D147B" w:rsidRPr="00232492" w:rsidRDefault="000D147B" w:rsidP="000D147B">
      <w:pPr>
        <w:pStyle w:val="a3"/>
        <w:spacing w:before="4"/>
        <w:ind w:left="520" w:right="299"/>
      </w:pPr>
      <w:r w:rsidRPr="00232492">
        <w:t>К участию во внеурочной деятельности могут привлекаться организации и учреждения</w:t>
      </w:r>
      <w:r w:rsidRPr="00232492">
        <w:rPr>
          <w:spacing w:val="-57"/>
        </w:rPr>
        <w:t xml:space="preserve"> </w:t>
      </w:r>
      <w:r w:rsidRPr="00232492">
        <w:t>дополнительного образования, культуры и спорта. В этом случае внеурочная деятельность</w:t>
      </w:r>
      <w:r w:rsidRPr="00232492">
        <w:rPr>
          <w:spacing w:val="1"/>
        </w:rPr>
        <w:t xml:space="preserve"> </w:t>
      </w:r>
      <w:r w:rsidRPr="00232492">
        <w:t>может проходить не только в помещении образовательной организации, но и на территории</w:t>
      </w:r>
      <w:r w:rsidRPr="00232492">
        <w:rPr>
          <w:spacing w:val="1"/>
        </w:rPr>
        <w:t xml:space="preserve"> </w:t>
      </w:r>
      <w:r w:rsidRPr="00232492">
        <w:t>другого</w:t>
      </w:r>
      <w:r w:rsidRPr="00232492">
        <w:rPr>
          <w:spacing w:val="43"/>
        </w:rPr>
        <w:t xml:space="preserve"> </w:t>
      </w:r>
      <w:r w:rsidRPr="00232492">
        <w:t>учреждения</w:t>
      </w:r>
      <w:r w:rsidRPr="00232492">
        <w:rPr>
          <w:spacing w:val="38"/>
        </w:rPr>
        <w:t xml:space="preserve"> </w:t>
      </w:r>
      <w:r w:rsidRPr="00232492">
        <w:t>(организации),</w:t>
      </w:r>
      <w:r w:rsidRPr="00232492">
        <w:rPr>
          <w:spacing w:val="40"/>
        </w:rPr>
        <w:t xml:space="preserve"> </w:t>
      </w:r>
      <w:r w:rsidRPr="00232492">
        <w:t>участвующего</w:t>
      </w:r>
      <w:r w:rsidRPr="00232492">
        <w:rPr>
          <w:spacing w:val="38"/>
        </w:rPr>
        <w:t xml:space="preserve"> </w:t>
      </w:r>
      <w:r w:rsidRPr="00232492">
        <w:t>во</w:t>
      </w:r>
      <w:r w:rsidRPr="00232492">
        <w:rPr>
          <w:spacing w:val="38"/>
        </w:rPr>
        <w:t xml:space="preserve"> </w:t>
      </w:r>
      <w:r w:rsidRPr="00232492">
        <w:t>внеурочной</w:t>
      </w:r>
      <w:r w:rsidRPr="00232492">
        <w:rPr>
          <w:spacing w:val="40"/>
        </w:rPr>
        <w:t xml:space="preserve"> </w:t>
      </w:r>
      <w:r w:rsidRPr="00232492">
        <w:t>деятельности.</w:t>
      </w:r>
      <w:r w:rsidRPr="00232492">
        <w:rPr>
          <w:spacing w:val="38"/>
        </w:rPr>
        <w:t xml:space="preserve"> </w:t>
      </w:r>
      <w:r w:rsidRPr="00232492">
        <w:t>Это</w:t>
      </w:r>
      <w:r w:rsidRPr="00232492">
        <w:rPr>
          <w:spacing w:val="38"/>
        </w:rPr>
        <w:t xml:space="preserve"> </w:t>
      </w:r>
      <w:r w:rsidRPr="00232492">
        <w:t>может</w:t>
      </w:r>
    </w:p>
    <w:p w:rsidR="000D147B" w:rsidRPr="00232492" w:rsidRDefault="000D147B" w:rsidP="000D147B">
      <w:pPr>
        <w:rPr>
          <w:sz w:val="24"/>
          <w:szCs w:val="24"/>
        </w:rPr>
        <w:sectPr w:rsidR="000D147B" w:rsidRPr="00232492">
          <w:pgSz w:w="11910" w:h="16840"/>
          <w:pgMar w:top="1340" w:right="780" w:bottom="1200" w:left="560" w:header="0" w:footer="1010" w:gutter="0"/>
          <w:cols w:space="720"/>
        </w:sectPr>
      </w:pPr>
    </w:p>
    <w:p w:rsidR="000D147B" w:rsidRPr="00232492" w:rsidRDefault="000D147B" w:rsidP="000D147B">
      <w:pPr>
        <w:pStyle w:val="a3"/>
        <w:spacing w:before="73"/>
        <w:ind w:left="520" w:firstLine="0"/>
      </w:pPr>
      <w:r w:rsidRPr="00232492">
        <w:lastRenderedPageBreak/>
        <w:t>быть,</w:t>
      </w:r>
      <w:r w:rsidRPr="00232492">
        <w:rPr>
          <w:spacing w:val="-4"/>
        </w:rPr>
        <w:t xml:space="preserve"> </w:t>
      </w:r>
      <w:r w:rsidRPr="00232492">
        <w:t>например,</w:t>
      </w:r>
      <w:r w:rsidRPr="00232492">
        <w:rPr>
          <w:spacing w:val="-3"/>
        </w:rPr>
        <w:t xml:space="preserve"> </w:t>
      </w:r>
      <w:r w:rsidRPr="00232492">
        <w:t>спортивный</w:t>
      </w:r>
      <w:r w:rsidRPr="00232492">
        <w:rPr>
          <w:spacing w:val="-3"/>
        </w:rPr>
        <w:t xml:space="preserve"> </w:t>
      </w:r>
      <w:r w:rsidRPr="00232492">
        <w:t>комплекс,</w:t>
      </w:r>
      <w:r w:rsidRPr="00232492">
        <w:rPr>
          <w:spacing w:val="-3"/>
        </w:rPr>
        <w:t xml:space="preserve"> </w:t>
      </w:r>
      <w:r w:rsidRPr="00232492">
        <w:t>музей,</w:t>
      </w:r>
      <w:r w:rsidRPr="00232492">
        <w:rPr>
          <w:spacing w:val="-1"/>
        </w:rPr>
        <w:t xml:space="preserve"> </w:t>
      </w:r>
      <w:r w:rsidRPr="00232492">
        <w:t>театр.</w:t>
      </w:r>
    </w:p>
    <w:p w:rsidR="000D147B" w:rsidRPr="00232492" w:rsidRDefault="000D147B" w:rsidP="000D147B">
      <w:pPr>
        <w:pStyle w:val="a3"/>
        <w:spacing w:before="1"/>
        <w:ind w:left="520" w:right="298"/>
      </w:pPr>
      <w:r w:rsidRPr="00232492">
        <w:t>При</w:t>
      </w:r>
      <w:r w:rsidRPr="00232492">
        <w:rPr>
          <w:spacing w:val="1"/>
        </w:rPr>
        <w:t xml:space="preserve"> </w:t>
      </w:r>
      <w:r w:rsidRPr="00232492">
        <w:t>организации</w:t>
      </w:r>
      <w:r w:rsidRPr="00232492">
        <w:rPr>
          <w:spacing w:val="1"/>
        </w:rPr>
        <w:t xml:space="preserve"> </w:t>
      </w:r>
      <w:r w:rsidRPr="00232492">
        <w:t>внеурочной</w:t>
      </w:r>
      <w:r w:rsidRPr="00232492">
        <w:rPr>
          <w:spacing w:val="1"/>
        </w:rPr>
        <w:t xml:space="preserve"> </w:t>
      </w:r>
      <w:r w:rsidRPr="00232492">
        <w:t>деятельности</w:t>
      </w:r>
      <w:r w:rsidRPr="00232492">
        <w:rPr>
          <w:spacing w:val="1"/>
        </w:rPr>
        <w:t xml:space="preserve"> </w:t>
      </w:r>
      <w:r w:rsidRPr="00232492">
        <w:t>непосредственно</w:t>
      </w:r>
      <w:r w:rsidRPr="00232492">
        <w:rPr>
          <w:spacing w:val="1"/>
        </w:rPr>
        <w:t xml:space="preserve"> </w:t>
      </w:r>
      <w:r w:rsidRPr="00232492">
        <w:t>в</w:t>
      </w:r>
      <w:r w:rsidRPr="00232492">
        <w:rPr>
          <w:spacing w:val="1"/>
        </w:rPr>
        <w:t xml:space="preserve"> </w:t>
      </w:r>
      <w:r w:rsidRPr="00232492">
        <w:t>образовательной</w:t>
      </w:r>
      <w:r w:rsidRPr="00232492">
        <w:rPr>
          <w:spacing w:val="1"/>
        </w:rPr>
        <w:t xml:space="preserve"> </w:t>
      </w:r>
      <w:r w:rsidRPr="00232492">
        <w:t>организации в этой работе могут принимать участие все педагогические работники данной</w:t>
      </w:r>
      <w:r w:rsidRPr="00232492">
        <w:rPr>
          <w:spacing w:val="1"/>
        </w:rPr>
        <w:t xml:space="preserve"> </w:t>
      </w:r>
      <w:r w:rsidRPr="00232492">
        <w:t>организации</w:t>
      </w:r>
      <w:r w:rsidRPr="00232492">
        <w:rPr>
          <w:spacing w:val="1"/>
        </w:rPr>
        <w:t xml:space="preserve"> </w:t>
      </w:r>
      <w:r w:rsidRPr="00232492">
        <w:t>(учителя,</w:t>
      </w:r>
      <w:r w:rsidRPr="00232492">
        <w:rPr>
          <w:spacing w:val="1"/>
        </w:rPr>
        <w:t xml:space="preserve"> </w:t>
      </w:r>
      <w:r w:rsidRPr="00232492">
        <w:t>социальные</w:t>
      </w:r>
      <w:r w:rsidRPr="00232492">
        <w:rPr>
          <w:spacing w:val="1"/>
        </w:rPr>
        <w:t xml:space="preserve"> </w:t>
      </w:r>
      <w:r w:rsidRPr="00232492">
        <w:t>педагоги,</w:t>
      </w:r>
      <w:r w:rsidRPr="00232492">
        <w:rPr>
          <w:spacing w:val="1"/>
        </w:rPr>
        <w:t xml:space="preserve"> </w:t>
      </w:r>
      <w:r w:rsidRPr="00232492">
        <w:t>педагоги-психологи,</w:t>
      </w:r>
      <w:r w:rsidRPr="00232492">
        <w:rPr>
          <w:spacing w:val="1"/>
        </w:rPr>
        <w:t xml:space="preserve"> </w:t>
      </w:r>
      <w:r w:rsidRPr="00232492">
        <w:t>учитель-дефектолог,</w:t>
      </w:r>
      <w:r w:rsidRPr="00232492">
        <w:rPr>
          <w:spacing w:val="1"/>
        </w:rPr>
        <w:t xml:space="preserve"> </w:t>
      </w:r>
      <w:r w:rsidRPr="00232492">
        <w:t>учитель-логопед,</w:t>
      </w:r>
      <w:r w:rsidRPr="00232492">
        <w:rPr>
          <w:spacing w:val="-1"/>
        </w:rPr>
        <w:t xml:space="preserve"> </w:t>
      </w:r>
      <w:r w:rsidRPr="00232492">
        <w:t>воспитатели, библиотекарь).</w:t>
      </w:r>
    </w:p>
    <w:p w:rsidR="000D147B" w:rsidRPr="00232492" w:rsidRDefault="000D147B" w:rsidP="000D147B">
      <w:pPr>
        <w:pStyle w:val="a3"/>
        <w:ind w:left="520" w:right="300"/>
      </w:pPr>
      <w:r w:rsidRPr="00232492">
        <w:t>Внеурочная деятельность тесно связана с дополнительным образованием обучающихся</w:t>
      </w:r>
      <w:r w:rsidRPr="00232492">
        <w:rPr>
          <w:spacing w:val="-57"/>
        </w:rPr>
        <w:t xml:space="preserve"> </w:t>
      </w:r>
      <w:r w:rsidRPr="00232492">
        <w:t>в части создания условий для развития творческих интересов обучающихся, включения их в</w:t>
      </w:r>
      <w:r w:rsidRPr="00232492">
        <w:rPr>
          <w:spacing w:val="1"/>
        </w:rPr>
        <w:t xml:space="preserve"> </w:t>
      </w:r>
      <w:r w:rsidRPr="00232492">
        <w:t>художественную,</w:t>
      </w:r>
      <w:r w:rsidRPr="00232492">
        <w:rPr>
          <w:spacing w:val="1"/>
        </w:rPr>
        <w:t xml:space="preserve"> </w:t>
      </w:r>
      <w:r w:rsidRPr="00232492">
        <w:t>техническую,</w:t>
      </w:r>
      <w:r w:rsidRPr="00232492">
        <w:rPr>
          <w:spacing w:val="1"/>
        </w:rPr>
        <w:t xml:space="preserve"> </w:t>
      </w:r>
      <w:r w:rsidRPr="00232492">
        <w:t>спортивную</w:t>
      </w:r>
      <w:r w:rsidRPr="00232492">
        <w:rPr>
          <w:spacing w:val="1"/>
        </w:rPr>
        <w:t xml:space="preserve"> </w:t>
      </w:r>
      <w:r w:rsidRPr="00232492">
        <w:t>и</w:t>
      </w:r>
      <w:r w:rsidRPr="00232492">
        <w:rPr>
          <w:spacing w:val="1"/>
        </w:rPr>
        <w:t xml:space="preserve"> </w:t>
      </w:r>
      <w:r w:rsidRPr="00232492">
        <w:t>другую</w:t>
      </w:r>
      <w:r w:rsidRPr="00232492">
        <w:rPr>
          <w:spacing w:val="1"/>
        </w:rPr>
        <w:t xml:space="preserve"> </w:t>
      </w:r>
      <w:r w:rsidRPr="00232492">
        <w:t>деятельность.</w:t>
      </w:r>
      <w:r w:rsidRPr="00232492">
        <w:rPr>
          <w:spacing w:val="1"/>
        </w:rPr>
        <w:t xml:space="preserve"> </w:t>
      </w:r>
      <w:r w:rsidRPr="00232492">
        <w:t>Объединение</w:t>
      </w:r>
      <w:r w:rsidRPr="00232492">
        <w:rPr>
          <w:spacing w:val="1"/>
        </w:rPr>
        <w:t xml:space="preserve"> </w:t>
      </w:r>
      <w:r w:rsidRPr="00232492">
        <w:t>усилий</w:t>
      </w:r>
      <w:r w:rsidRPr="00232492">
        <w:rPr>
          <w:spacing w:val="-57"/>
        </w:rPr>
        <w:t xml:space="preserve"> </w:t>
      </w:r>
      <w:r w:rsidRPr="00232492">
        <w:t>внеурочной деятельности и дополнительного образования строится на использовании единых</w:t>
      </w:r>
      <w:r w:rsidRPr="00232492">
        <w:rPr>
          <w:spacing w:val="1"/>
        </w:rPr>
        <w:t xml:space="preserve"> </w:t>
      </w:r>
      <w:r w:rsidRPr="00232492">
        <w:t>форм</w:t>
      </w:r>
      <w:r w:rsidRPr="00232492">
        <w:rPr>
          <w:spacing w:val="-1"/>
        </w:rPr>
        <w:t xml:space="preserve"> </w:t>
      </w:r>
      <w:r w:rsidRPr="00232492">
        <w:t>организации.</w:t>
      </w:r>
    </w:p>
    <w:p w:rsidR="000D147B" w:rsidRPr="00232492" w:rsidRDefault="000D147B" w:rsidP="000D147B">
      <w:pPr>
        <w:pStyle w:val="a3"/>
        <w:ind w:left="520" w:right="302"/>
      </w:pPr>
      <w:r w:rsidRPr="00232492">
        <w:t>Координирующую</w:t>
      </w:r>
      <w:r w:rsidRPr="00232492">
        <w:rPr>
          <w:spacing w:val="1"/>
        </w:rPr>
        <w:t xml:space="preserve"> </w:t>
      </w:r>
      <w:r w:rsidRPr="00232492">
        <w:t>роль</w:t>
      </w:r>
      <w:r w:rsidRPr="00232492">
        <w:rPr>
          <w:spacing w:val="1"/>
        </w:rPr>
        <w:t xml:space="preserve"> </w:t>
      </w:r>
      <w:r w:rsidRPr="00232492">
        <w:t>в</w:t>
      </w:r>
      <w:r w:rsidRPr="00232492">
        <w:rPr>
          <w:spacing w:val="1"/>
        </w:rPr>
        <w:t xml:space="preserve"> </w:t>
      </w:r>
      <w:r w:rsidRPr="00232492">
        <w:t>организации</w:t>
      </w:r>
      <w:r w:rsidRPr="00232492">
        <w:rPr>
          <w:spacing w:val="1"/>
        </w:rPr>
        <w:t xml:space="preserve"> </w:t>
      </w:r>
      <w:r w:rsidRPr="00232492">
        <w:t>внеурочной</w:t>
      </w:r>
      <w:r w:rsidRPr="00232492">
        <w:rPr>
          <w:spacing w:val="1"/>
        </w:rPr>
        <w:t xml:space="preserve"> </w:t>
      </w:r>
      <w:r w:rsidRPr="00232492">
        <w:t>деятельности</w:t>
      </w:r>
      <w:r w:rsidRPr="00232492">
        <w:rPr>
          <w:spacing w:val="1"/>
        </w:rPr>
        <w:t xml:space="preserve"> </w:t>
      </w:r>
      <w:r w:rsidRPr="00232492">
        <w:t>выполняет,</w:t>
      </w:r>
      <w:r w:rsidRPr="00232492">
        <w:rPr>
          <w:spacing w:val="1"/>
        </w:rPr>
        <w:t xml:space="preserve"> </w:t>
      </w:r>
      <w:r w:rsidRPr="00232492">
        <w:t>как</w:t>
      </w:r>
      <w:r w:rsidRPr="00232492">
        <w:rPr>
          <w:spacing w:val="1"/>
        </w:rPr>
        <w:t xml:space="preserve"> </w:t>
      </w:r>
      <w:r w:rsidRPr="00232492">
        <w:t>правило, основной педагогический работник, ведущий класс, завуч, заместитель директора по</w:t>
      </w:r>
      <w:r w:rsidRPr="00232492">
        <w:rPr>
          <w:spacing w:val="-57"/>
        </w:rPr>
        <w:t xml:space="preserve"> </w:t>
      </w:r>
      <w:r w:rsidRPr="00232492">
        <w:t>учебно-воспитательной</w:t>
      </w:r>
      <w:r w:rsidRPr="00232492">
        <w:rPr>
          <w:spacing w:val="-3"/>
        </w:rPr>
        <w:t xml:space="preserve"> </w:t>
      </w:r>
      <w:r w:rsidRPr="00232492">
        <w:t>работе.</w:t>
      </w:r>
    </w:p>
    <w:p w:rsidR="000D147B" w:rsidRPr="00232492" w:rsidRDefault="000D147B" w:rsidP="000D147B">
      <w:pPr>
        <w:pStyle w:val="a5"/>
        <w:numPr>
          <w:ilvl w:val="2"/>
          <w:numId w:val="5"/>
        </w:numPr>
        <w:tabs>
          <w:tab w:val="left" w:pos="1896"/>
        </w:tabs>
        <w:ind w:left="520" w:right="305" w:firstLine="708"/>
        <w:rPr>
          <w:sz w:val="24"/>
          <w:szCs w:val="24"/>
        </w:rPr>
      </w:pPr>
      <w:r w:rsidRPr="00232492">
        <w:rPr>
          <w:sz w:val="24"/>
          <w:szCs w:val="24"/>
        </w:rPr>
        <w:t>Календарный</w:t>
      </w:r>
      <w:r w:rsidRPr="00232492">
        <w:rPr>
          <w:spacing w:val="1"/>
          <w:sz w:val="24"/>
          <w:szCs w:val="24"/>
        </w:rPr>
        <w:t xml:space="preserve"> </w:t>
      </w:r>
      <w:r w:rsidRPr="00232492">
        <w:rPr>
          <w:sz w:val="24"/>
          <w:szCs w:val="24"/>
        </w:rPr>
        <w:t>план</w:t>
      </w:r>
      <w:r w:rsidRPr="00232492">
        <w:rPr>
          <w:spacing w:val="1"/>
          <w:sz w:val="24"/>
          <w:szCs w:val="24"/>
        </w:rPr>
        <w:t xml:space="preserve"> </w:t>
      </w:r>
      <w:r w:rsidRPr="00232492">
        <w:rPr>
          <w:sz w:val="24"/>
          <w:szCs w:val="24"/>
        </w:rPr>
        <w:t>воспитательной</w:t>
      </w:r>
      <w:r w:rsidRPr="00232492">
        <w:rPr>
          <w:spacing w:val="1"/>
          <w:sz w:val="24"/>
          <w:szCs w:val="24"/>
        </w:rPr>
        <w:t xml:space="preserve"> </w:t>
      </w:r>
      <w:r w:rsidRPr="00232492">
        <w:rPr>
          <w:sz w:val="24"/>
          <w:szCs w:val="24"/>
        </w:rPr>
        <w:t>работы</w:t>
      </w:r>
      <w:r w:rsidRPr="00232492">
        <w:rPr>
          <w:spacing w:val="1"/>
          <w:sz w:val="24"/>
          <w:szCs w:val="24"/>
        </w:rPr>
        <w:t xml:space="preserve"> </w:t>
      </w:r>
      <w:r w:rsidRPr="00232492">
        <w:rPr>
          <w:sz w:val="24"/>
          <w:szCs w:val="24"/>
        </w:rPr>
        <w:t>может</w:t>
      </w:r>
      <w:r w:rsidRPr="00232492">
        <w:rPr>
          <w:spacing w:val="1"/>
          <w:sz w:val="24"/>
          <w:szCs w:val="24"/>
        </w:rPr>
        <w:t xml:space="preserve"> </w:t>
      </w:r>
      <w:r w:rsidRPr="00232492">
        <w:rPr>
          <w:sz w:val="24"/>
          <w:szCs w:val="24"/>
        </w:rPr>
        <w:t>быть</w:t>
      </w:r>
      <w:r w:rsidRPr="00232492">
        <w:rPr>
          <w:spacing w:val="1"/>
          <w:sz w:val="24"/>
          <w:szCs w:val="24"/>
        </w:rPr>
        <w:t xml:space="preserve"> </w:t>
      </w:r>
      <w:r w:rsidRPr="00232492">
        <w:rPr>
          <w:sz w:val="24"/>
          <w:szCs w:val="24"/>
        </w:rPr>
        <w:t>реализован</w:t>
      </w:r>
      <w:r w:rsidRPr="00232492">
        <w:rPr>
          <w:spacing w:val="1"/>
          <w:sz w:val="24"/>
          <w:szCs w:val="24"/>
        </w:rPr>
        <w:t xml:space="preserve"> </w:t>
      </w:r>
      <w:r w:rsidRPr="00232492">
        <w:rPr>
          <w:sz w:val="24"/>
          <w:szCs w:val="24"/>
        </w:rPr>
        <w:t>в</w:t>
      </w:r>
      <w:r w:rsidRPr="00232492">
        <w:rPr>
          <w:spacing w:val="1"/>
          <w:sz w:val="24"/>
          <w:szCs w:val="24"/>
        </w:rPr>
        <w:t xml:space="preserve"> </w:t>
      </w:r>
      <w:r w:rsidRPr="00232492">
        <w:rPr>
          <w:sz w:val="24"/>
          <w:szCs w:val="24"/>
        </w:rPr>
        <w:t>рамках</w:t>
      </w:r>
      <w:r w:rsidRPr="00232492">
        <w:rPr>
          <w:spacing w:val="-57"/>
          <w:sz w:val="24"/>
          <w:szCs w:val="24"/>
        </w:rPr>
        <w:t xml:space="preserve"> </w:t>
      </w:r>
      <w:r w:rsidRPr="00232492">
        <w:rPr>
          <w:sz w:val="24"/>
          <w:szCs w:val="24"/>
        </w:rPr>
        <w:t>урочной</w:t>
      </w:r>
      <w:r w:rsidRPr="00232492">
        <w:rPr>
          <w:spacing w:val="-1"/>
          <w:sz w:val="24"/>
          <w:szCs w:val="24"/>
        </w:rPr>
        <w:t xml:space="preserve"> </w:t>
      </w:r>
      <w:r w:rsidRPr="00232492">
        <w:rPr>
          <w:sz w:val="24"/>
          <w:szCs w:val="24"/>
        </w:rPr>
        <w:t>и внеурочной деятельности.</w:t>
      </w:r>
    </w:p>
    <w:p w:rsidR="000D147B" w:rsidRPr="00232492" w:rsidRDefault="000D147B" w:rsidP="000D147B">
      <w:pPr>
        <w:pStyle w:val="a5"/>
        <w:numPr>
          <w:ilvl w:val="2"/>
          <w:numId w:val="5"/>
        </w:numPr>
        <w:tabs>
          <w:tab w:val="left" w:pos="1934"/>
        </w:tabs>
        <w:spacing w:before="1"/>
        <w:ind w:left="520" w:right="297" w:firstLine="708"/>
        <w:rPr>
          <w:sz w:val="24"/>
          <w:szCs w:val="24"/>
        </w:rPr>
      </w:pPr>
      <w:r w:rsidRPr="00232492">
        <w:rPr>
          <w:sz w:val="24"/>
          <w:szCs w:val="24"/>
        </w:rPr>
        <w:t>Образовательная</w:t>
      </w:r>
      <w:r w:rsidRPr="00232492">
        <w:rPr>
          <w:spacing w:val="1"/>
          <w:sz w:val="24"/>
          <w:szCs w:val="24"/>
        </w:rPr>
        <w:t xml:space="preserve"> </w:t>
      </w:r>
      <w:r w:rsidRPr="00232492">
        <w:rPr>
          <w:sz w:val="24"/>
          <w:szCs w:val="24"/>
        </w:rPr>
        <w:t>организация</w:t>
      </w:r>
      <w:r w:rsidRPr="00232492">
        <w:rPr>
          <w:spacing w:val="1"/>
          <w:sz w:val="24"/>
          <w:szCs w:val="24"/>
        </w:rPr>
        <w:t xml:space="preserve"> </w:t>
      </w:r>
      <w:r w:rsidRPr="00232492">
        <w:rPr>
          <w:sz w:val="24"/>
          <w:szCs w:val="24"/>
        </w:rPr>
        <w:t>наряду</w:t>
      </w:r>
      <w:r w:rsidRPr="00232492">
        <w:rPr>
          <w:spacing w:val="1"/>
          <w:sz w:val="24"/>
          <w:szCs w:val="24"/>
        </w:rPr>
        <w:t xml:space="preserve"> </w:t>
      </w:r>
      <w:r w:rsidRPr="00232492">
        <w:rPr>
          <w:sz w:val="24"/>
          <w:szCs w:val="24"/>
        </w:rPr>
        <w:t>с</w:t>
      </w:r>
      <w:r w:rsidRPr="00232492">
        <w:rPr>
          <w:spacing w:val="1"/>
          <w:sz w:val="24"/>
          <w:szCs w:val="24"/>
        </w:rPr>
        <w:t xml:space="preserve"> </w:t>
      </w:r>
      <w:r w:rsidRPr="00232492">
        <w:rPr>
          <w:sz w:val="24"/>
          <w:szCs w:val="24"/>
        </w:rPr>
        <w:t>федеральным</w:t>
      </w:r>
      <w:r w:rsidRPr="00232492">
        <w:rPr>
          <w:spacing w:val="1"/>
          <w:sz w:val="24"/>
          <w:szCs w:val="24"/>
        </w:rPr>
        <w:t xml:space="preserve"> </w:t>
      </w:r>
      <w:r w:rsidRPr="00232492">
        <w:rPr>
          <w:sz w:val="24"/>
          <w:szCs w:val="24"/>
        </w:rPr>
        <w:t>календарным</w:t>
      </w:r>
      <w:r w:rsidRPr="00232492">
        <w:rPr>
          <w:spacing w:val="1"/>
          <w:sz w:val="24"/>
          <w:szCs w:val="24"/>
        </w:rPr>
        <w:t xml:space="preserve"> </w:t>
      </w:r>
      <w:r w:rsidRPr="00232492">
        <w:rPr>
          <w:sz w:val="24"/>
          <w:szCs w:val="24"/>
        </w:rPr>
        <w:t>планом</w:t>
      </w:r>
      <w:r w:rsidRPr="00232492">
        <w:rPr>
          <w:spacing w:val="1"/>
          <w:sz w:val="24"/>
          <w:szCs w:val="24"/>
        </w:rPr>
        <w:t xml:space="preserve"> </w:t>
      </w:r>
      <w:r w:rsidRPr="00232492">
        <w:rPr>
          <w:sz w:val="24"/>
          <w:szCs w:val="24"/>
        </w:rPr>
        <w:t>воспитательной работы вправе проводить иные мероприятия согласно федеральной рабочей</w:t>
      </w:r>
      <w:r w:rsidRPr="00232492">
        <w:rPr>
          <w:spacing w:val="1"/>
          <w:sz w:val="24"/>
          <w:szCs w:val="24"/>
        </w:rPr>
        <w:t xml:space="preserve"> </w:t>
      </w:r>
      <w:r w:rsidRPr="00232492">
        <w:rPr>
          <w:sz w:val="24"/>
          <w:szCs w:val="24"/>
        </w:rPr>
        <w:t>программе</w:t>
      </w:r>
      <w:r w:rsidRPr="00232492">
        <w:rPr>
          <w:spacing w:val="1"/>
          <w:sz w:val="24"/>
          <w:szCs w:val="24"/>
        </w:rPr>
        <w:t xml:space="preserve"> </w:t>
      </w:r>
      <w:r w:rsidRPr="00232492">
        <w:rPr>
          <w:sz w:val="24"/>
          <w:szCs w:val="24"/>
        </w:rPr>
        <w:t>воспитания,</w:t>
      </w:r>
      <w:r w:rsidRPr="00232492">
        <w:rPr>
          <w:spacing w:val="1"/>
          <w:sz w:val="24"/>
          <w:szCs w:val="24"/>
        </w:rPr>
        <w:t xml:space="preserve"> </w:t>
      </w:r>
      <w:r w:rsidRPr="00232492">
        <w:rPr>
          <w:sz w:val="24"/>
          <w:szCs w:val="24"/>
        </w:rPr>
        <w:t>по</w:t>
      </w:r>
      <w:r w:rsidRPr="00232492">
        <w:rPr>
          <w:spacing w:val="1"/>
          <w:sz w:val="24"/>
          <w:szCs w:val="24"/>
        </w:rPr>
        <w:t xml:space="preserve"> </w:t>
      </w:r>
      <w:r w:rsidRPr="00232492">
        <w:rPr>
          <w:sz w:val="24"/>
          <w:szCs w:val="24"/>
        </w:rPr>
        <w:t>ключевым</w:t>
      </w:r>
      <w:r w:rsidRPr="00232492">
        <w:rPr>
          <w:spacing w:val="1"/>
          <w:sz w:val="24"/>
          <w:szCs w:val="24"/>
        </w:rPr>
        <w:t xml:space="preserve"> </w:t>
      </w:r>
      <w:r w:rsidRPr="00232492">
        <w:rPr>
          <w:sz w:val="24"/>
          <w:szCs w:val="24"/>
        </w:rPr>
        <w:t>направлениям</w:t>
      </w:r>
      <w:r w:rsidRPr="00232492">
        <w:rPr>
          <w:spacing w:val="1"/>
          <w:sz w:val="24"/>
          <w:szCs w:val="24"/>
        </w:rPr>
        <w:t xml:space="preserve"> </w:t>
      </w:r>
      <w:r w:rsidRPr="00232492">
        <w:rPr>
          <w:sz w:val="24"/>
          <w:szCs w:val="24"/>
        </w:rPr>
        <w:t>воспитания</w:t>
      </w:r>
      <w:r w:rsidRPr="00232492">
        <w:rPr>
          <w:spacing w:val="1"/>
          <w:sz w:val="24"/>
          <w:szCs w:val="24"/>
        </w:rPr>
        <w:t xml:space="preserve"> </w:t>
      </w:r>
      <w:r w:rsidRPr="00232492">
        <w:rPr>
          <w:sz w:val="24"/>
          <w:szCs w:val="24"/>
        </w:rPr>
        <w:t>и</w:t>
      </w:r>
      <w:r w:rsidRPr="00232492">
        <w:rPr>
          <w:spacing w:val="1"/>
          <w:sz w:val="24"/>
          <w:szCs w:val="24"/>
        </w:rPr>
        <w:t xml:space="preserve"> </w:t>
      </w:r>
      <w:r w:rsidRPr="00232492">
        <w:rPr>
          <w:sz w:val="24"/>
          <w:szCs w:val="24"/>
        </w:rPr>
        <w:t>дополнительного</w:t>
      </w:r>
      <w:r w:rsidRPr="00232492">
        <w:rPr>
          <w:spacing w:val="1"/>
          <w:sz w:val="24"/>
          <w:szCs w:val="24"/>
        </w:rPr>
        <w:t xml:space="preserve"> </w:t>
      </w:r>
      <w:r w:rsidRPr="00232492">
        <w:rPr>
          <w:sz w:val="24"/>
          <w:szCs w:val="24"/>
        </w:rPr>
        <w:t>образования</w:t>
      </w:r>
      <w:r w:rsidRPr="00232492">
        <w:rPr>
          <w:spacing w:val="-1"/>
          <w:sz w:val="24"/>
          <w:szCs w:val="24"/>
        </w:rPr>
        <w:t xml:space="preserve"> </w:t>
      </w:r>
      <w:r w:rsidRPr="00232492">
        <w:rPr>
          <w:sz w:val="24"/>
          <w:szCs w:val="24"/>
        </w:rPr>
        <w:t>обучающихся.</w:t>
      </w:r>
    </w:p>
    <w:p w:rsidR="000D147B" w:rsidRPr="00232492" w:rsidRDefault="000D147B" w:rsidP="000D147B">
      <w:pPr>
        <w:pStyle w:val="a5"/>
        <w:numPr>
          <w:ilvl w:val="2"/>
          <w:numId w:val="5"/>
        </w:numPr>
        <w:tabs>
          <w:tab w:val="left" w:pos="1862"/>
        </w:tabs>
        <w:ind w:left="520" w:right="297" w:firstLine="708"/>
        <w:rPr>
          <w:sz w:val="24"/>
          <w:szCs w:val="24"/>
        </w:rPr>
      </w:pPr>
      <w:r w:rsidRPr="00232492">
        <w:rPr>
          <w:sz w:val="24"/>
          <w:szCs w:val="24"/>
        </w:rPr>
        <w:t>Все мероприятия должны проводиться с учетом особенностей образовательной</w:t>
      </w:r>
      <w:r w:rsidRPr="00232492">
        <w:rPr>
          <w:spacing w:val="1"/>
          <w:sz w:val="24"/>
          <w:szCs w:val="24"/>
        </w:rPr>
        <w:t xml:space="preserve"> </w:t>
      </w:r>
      <w:r w:rsidRPr="00232492">
        <w:rPr>
          <w:sz w:val="24"/>
          <w:szCs w:val="24"/>
        </w:rPr>
        <w:t>программы,</w:t>
      </w:r>
      <w:r w:rsidRPr="00232492">
        <w:rPr>
          <w:spacing w:val="1"/>
          <w:sz w:val="24"/>
          <w:szCs w:val="24"/>
        </w:rPr>
        <w:t xml:space="preserve"> </w:t>
      </w:r>
      <w:r w:rsidRPr="00232492">
        <w:rPr>
          <w:sz w:val="24"/>
          <w:szCs w:val="24"/>
        </w:rPr>
        <w:t>а</w:t>
      </w:r>
      <w:r w:rsidRPr="00232492">
        <w:rPr>
          <w:spacing w:val="1"/>
          <w:sz w:val="24"/>
          <w:szCs w:val="24"/>
        </w:rPr>
        <w:t xml:space="preserve"> </w:t>
      </w:r>
      <w:r w:rsidRPr="00232492">
        <w:rPr>
          <w:sz w:val="24"/>
          <w:szCs w:val="24"/>
        </w:rPr>
        <w:t>также</w:t>
      </w:r>
      <w:r w:rsidRPr="00232492">
        <w:rPr>
          <w:spacing w:val="1"/>
          <w:sz w:val="24"/>
          <w:szCs w:val="24"/>
        </w:rPr>
        <w:t xml:space="preserve"> </w:t>
      </w:r>
      <w:r w:rsidRPr="00232492">
        <w:rPr>
          <w:sz w:val="24"/>
          <w:szCs w:val="24"/>
        </w:rPr>
        <w:t>возрастных,</w:t>
      </w:r>
      <w:r w:rsidRPr="00232492">
        <w:rPr>
          <w:spacing w:val="1"/>
          <w:sz w:val="24"/>
          <w:szCs w:val="24"/>
        </w:rPr>
        <w:t xml:space="preserve"> </w:t>
      </w:r>
      <w:r w:rsidRPr="00232492">
        <w:rPr>
          <w:sz w:val="24"/>
          <w:szCs w:val="24"/>
        </w:rPr>
        <w:t>физиологических</w:t>
      </w:r>
      <w:r w:rsidRPr="00232492">
        <w:rPr>
          <w:spacing w:val="1"/>
          <w:sz w:val="24"/>
          <w:szCs w:val="24"/>
        </w:rPr>
        <w:t xml:space="preserve"> </w:t>
      </w:r>
      <w:r w:rsidRPr="00232492">
        <w:rPr>
          <w:sz w:val="24"/>
          <w:szCs w:val="24"/>
        </w:rPr>
        <w:t>и</w:t>
      </w:r>
      <w:r w:rsidRPr="00232492">
        <w:rPr>
          <w:spacing w:val="1"/>
          <w:sz w:val="24"/>
          <w:szCs w:val="24"/>
        </w:rPr>
        <w:t xml:space="preserve"> </w:t>
      </w:r>
      <w:r w:rsidRPr="00232492">
        <w:rPr>
          <w:sz w:val="24"/>
          <w:szCs w:val="24"/>
        </w:rPr>
        <w:t>психоэмоциональных</w:t>
      </w:r>
      <w:r w:rsidRPr="00232492">
        <w:rPr>
          <w:spacing w:val="1"/>
          <w:sz w:val="24"/>
          <w:szCs w:val="24"/>
        </w:rPr>
        <w:t xml:space="preserve"> </w:t>
      </w:r>
      <w:r w:rsidRPr="00232492">
        <w:rPr>
          <w:sz w:val="24"/>
          <w:szCs w:val="24"/>
        </w:rPr>
        <w:t>особенностей</w:t>
      </w:r>
      <w:r w:rsidRPr="00232492">
        <w:rPr>
          <w:spacing w:val="1"/>
          <w:sz w:val="24"/>
          <w:szCs w:val="24"/>
        </w:rPr>
        <w:t xml:space="preserve"> </w:t>
      </w:r>
      <w:r w:rsidRPr="00232492">
        <w:rPr>
          <w:sz w:val="24"/>
          <w:szCs w:val="24"/>
        </w:rPr>
        <w:t>обучающихся,</w:t>
      </w:r>
      <w:r w:rsidRPr="00232492">
        <w:rPr>
          <w:spacing w:val="-1"/>
          <w:sz w:val="24"/>
          <w:szCs w:val="24"/>
        </w:rPr>
        <w:t xml:space="preserve"> </w:t>
      </w:r>
      <w:r w:rsidRPr="00232492">
        <w:rPr>
          <w:sz w:val="24"/>
          <w:szCs w:val="24"/>
        </w:rPr>
        <w:t>с</w:t>
      </w:r>
      <w:r w:rsidRPr="00232492">
        <w:rPr>
          <w:spacing w:val="1"/>
          <w:sz w:val="24"/>
          <w:szCs w:val="24"/>
        </w:rPr>
        <w:t xml:space="preserve"> </w:t>
      </w:r>
      <w:r w:rsidRPr="00232492">
        <w:rPr>
          <w:sz w:val="24"/>
          <w:szCs w:val="24"/>
        </w:rPr>
        <w:t>умственной отсталостью.</w:t>
      </w:r>
    </w:p>
    <w:p w:rsidR="000D147B" w:rsidRPr="00232492" w:rsidRDefault="000D147B" w:rsidP="000D147B">
      <w:pPr>
        <w:pStyle w:val="a5"/>
        <w:numPr>
          <w:ilvl w:val="2"/>
          <w:numId w:val="5"/>
        </w:numPr>
        <w:tabs>
          <w:tab w:val="left" w:pos="1999"/>
        </w:tabs>
        <w:ind w:left="520" w:right="297" w:firstLine="708"/>
        <w:rPr>
          <w:sz w:val="24"/>
          <w:szCs w:val="24"/>
        </w:rPr>
      </w:pPr>
      <w:r w:rsidRPr="00232492">
        <w:rPr>
          <w:sz w:val="24"/>
          <w:szCs w:val="24"/>
        </w:rPr>
        <w:t>При</w:t>
      </w:r>
      <w:r w:rsidRPr="00232492">
        <w:rPr>
          <w:spacing w:val="1"/>
          <w:sz w:val="24"/>
          <w:szCs w:val="24"/>
        </w:rPr>
        <w:t xml:space="preserve"> </w:t>
      </w:r>
      <w:r w:rsidRPr="00232492">
        <w:rPr>
          <w:sz w:val="24"/>
          <w:szCs w:val="24"/>
        </w:rPr>
        <w:t>разработке</w:t>
      </w:r>
      <w:r w:rsidRPr="00232492">
        <w:rPr>
          <w:spacing w:val="1"/>
          <w:sz w:val="24"/>
          <w:szCs w:val="24"/>
        </w:rPr>
        <w:t xml:space="preserve"> </w:t>
      </w:r>
      <w:r w:rsidRPr="00232492">
        <w:rPr>
          <w:sz w:val="24"/>
          <w:szCs w:val="24"/>
        </w:rPr>
        <w:t>плана</w:t>
      </w:r>
      <w:r w:rsidRPr="00232492">
        <w:rPr>
          <w:spacing w:val="1"/>
          <w:sz w:val="24"/>
          <w:szCs w:val="24"/>
        </w:rPr>
        <w:t xml:space="preserve"> </w:t>
      </w:r>
      <w:r w:rsidRPr="00232492">
        <w:rPr>
          <w:sz w:val="24"/>
          <w:szCs w:val="24"/>
        </w:rPr>
        <w:t>учитываются:</w:t>
      </w:r>
      <w:r w:rsidRPr="00232492">
        <w:rPr>
          <w:spacing w:val="1"/>
          <w:sz w:val="24"/>
          <w:szCs w:val="24"/>
        </w:rPr>
        <w:t xml:space="preserve"> </w:t>
      </w:r>
      <w:r w:rsidRPr="00232492">
        <w:rPr>
          <w:sz w:val="24"/>
          <w:szCs w:val="24"/>
        </w:rPr>
        <w:t>индивидуальные</w:t>
      </w:r>
      <w:r w:rsidRPr="00232492">
        <w:rPr>
          <w:spacing w:val="1"/>
          <w:sz w:val="24"/>
          <w:szCs w:val="24"/>
        </w:rPr>
        <w:t xml:space="preserve"> </w:t>
      </w:r>
      <w:r w:rsidRPr="00232492">
        <w:rPr>
          <w:sz w:val="24"/>
          <w:szCs w:val="24"/>
        </w:rPr>
        <w:t>планы</w:t>
      </w:r>
      <w:r w:rsidRPr="00232492">
        <w:rPr>
          <w:spacing w:val="1"/>
          <w:sz w:val="24"/>
          <w:szCs w:val="24"/>
        </w:rPr>
        <w:t xml:space="preserve"> </w:t>
      </w:r>
      <w:r w:rsidRPr="00232492">
        <w:rPr>
          <w:sz w:val="24"/>
          <w:szCs w:val="24"/>
        </w:rPr>
        <w:t>классных</w:t>
      </w:r>
      <w:r w:rsidRPr="00232492">
        <w:rPr>
          <w:spacing w:val="1"/>
          <w:sz w:val="24"/>
          <w:szCs w:val="24"/>
        </w:rPr>
        <w:t xml:space="preserve"> </w:t>
      </w:r>
      <w:r w:rsidRPr="00232492">
        <w:rPr>
          <w:sz w:val="24"/>
          <w:szCs w:val="24"/>
        </w:rPr>
        <w:t>руководителей;</w:t>
      </w:r>
      <w:r w:rsidRPr="00232492">
        <w:rPr>
          <w:spacing w:val="1"/>
          <w:sz w:val="24"/>
          <w:szCs w:val="24"/>
        </w:rPr>
        <w:t xml:space="preserve"> </w:t>
      </w:r>
      <w:r w:rsidRPr="00232492">
        <w:rPr>
          <w:sz w:val="24"/>
          <w:szCs w:val="24"/>
        </w:rPr>
        <w:t>рабочие</w:t>
      </w:r>
      <w:r w:rsidRPr="00232492">
        <w:rPr>
          <w:spacing w:val="1"/>
          <w:sz w:val="24"/>
          <w:szCs w:val="24"/>
        </w:rPr>
        <w:t xml:space="preserve"> </w:t>
      </w:r>
      <w:r w:rsidRPr="00232492">
        <w:rPr>
          <w:sz w:val="24"/>
          <w:szCs w:val="24"/>
        </w:rPr>
        <w:t>программы</w:t>
      </w:r>
      <w:r w:rsidRPr="00232492">
        <w:rPr>
          <w:spacing w:val="1"/>
          <w:sz w:val="24"/>
          <w:szCs w:val="24"/>
        </w:rPr>
        <w:t xml:space="preserve"> </w:t>
      </w:r>
      <w:r w:rsidRPr="00232492">
        <w:rPr>
          <w:sz w:val="24"/>
          <w:szCs w:val="24"/>
        </w:rPr>
        <w:t>учителей</w:t>
      </w:r>
      <w:r w:rsidRPr="00232492">
        <w:rPr>
          <w:spacing w:val="1"/>
          <w:sz w:val="24"/>
          <w:szCs w:val="24"/>
        </w:rPr>
        <w:t xml:space="preserve"> </w:t>
      </w:r>
      <w:r w:rsidRPr="00232492">
        <w:rPr>
          <w:sz w:val="24"/>
          <w:szCs w:val="24"/>
        </w:rPr>
        <w:t>по</w:t>
      </w:r>
      <w:r w:rsidRPr="00232492">
        <w:rPr>
          <w:spacing w:val="1"/>
          <w:sz w:val="24"/>
          <w:szCs w:val="24"/>
        </w:rPr>
        <w:t xml:space="preserve"> </w:t>
      </w:r>
      <w:r w:rsidRPr="00232492">
        <w:rPr>
          <w:sz w:val="24"/>
          <w:szCs w:val="24"/>
        </w:rPr>
        <w:t>изучаемым</w:t>
      </w:r>
      <w:r w:rsidRPr="00232492">
        <w:rPr>
          <w:spacing w:val="1"/>
          <w:sz w:val="24"/>
          <w:szCs w:val="24"/>
        </w:rPr>
        <w:t xml:space="preserve"> </w:t>
      </w:r>
      <w:r w:rsidRPr="00232492">
        <w:rPr>
          <w:sz w:val="24"/>
          <w:szCs w:val="24"/>
        </w:rPr>
        <w:t>в</w:t>
      </w:r>
      <w:r w:rsidRPr="00232492">
        <w:rPr>
          <w:spacing w:val="1"/>
          <w:sz w:val="24"/>
          <w:szCs w:val="24"/>
        </w:rPr>
        <w:t xml:space="preserve"> </w:t>
      </w:r>
      <w:r w:rsidRPr="00232492">
        <w:rPr>
          <w:sz w:val="24"/>
          <w:szCs w:val="24"/>
        </w:rPr>
        <w:t>общеобразовательной</w:t>
      </w:r>
      <w:r w:rsidRPr="00232492">
        <w:rPr>
          <w:spacing w:val="1"/>
          <w:sz w:val="24"/>
          <w:szCs w:val="24"/>
        </w:rPr>
        <w:t xml:space="preserve"> </w:t>
      </w:r>
      <w:r w:rsidRPr="00232492">
        <w:rPr>
          <w:sz w:val="24"/>
          <w:szCs w:val="24"/>
        </w:rPr>
        <w:t>организации</w:t>
      </w:r>
      <w:r w:rsidRPr="00232492">
        <w:rPr>
          <w:spacing w:val="-7"/>
          <w:sz w:val="24"/>
          <w:szCs w:val="24"/>
        </w:rPr>
        <w:t xml:space="preserve"> </w:t>
      </w:r>
      <w:r w:rsidRPr="00232492">
        <w:rPr>
          <w:sz w:val="24"/>
          <w:szCs w:val="24"/>
        </w:rPr>
        <w:t>учебным</w:t>
      </w:r>
      <w:r w:rsidRPr="00232492">
        <w:rPr>
          <w:spacing w:val="-11"/>
          <w:sz w:val="24"/>
          <w:szCs w:val="24"/>
        </w:rPr>
        <w:t xml:space="preserve"> </w:t>
      </w:r>
      <w:r w:rsidRPr="00232492">
        <w:rPr>
          <w:sz w:val="24"/>
          <w:szCs w:val="24"/>
        </w:rPr>
        <w:t>предметам,</w:t>
      </w:r>
      <w:r w:rsidRPr="00232492">
        <w:rPr>
          <w:spacing w:val="-9"/>
          <w:sz w:val="24"/>
          <w:szCs w:val="24"/>
        </w:rPr>
        <w:t xml:space="preserve"> </w:t>
      </w:r>
      <w:r w:rsidRPr="00232492">
        <w:rPr>
          <w:sz w:val="24"/>
          <w:szCs w:val="24"/>
        </w:rPr>
        <w:t>курсам,</w:t>
      </w:r>
      <w:r w:rsidRPr="00232492">
        <w:rPr>
          <w:spacing w:val="-9"/>
          <w:sz w:val="24"/>
          <w:szCs w:val="24"/>
        </w:rPr>
        <w:t xml:space="preserve"> </w:t>
      </w:r>
      <w:r w:rsidRPr="00232492">
        <w:rPr>
          <w:sz w:val="24"/>
          <w:szCs w:val="24"/>
        </w:rPr>
        <w:t>модулям;</w:t>
      </w:r>
      <w:r w:rsidRPr="00232492">
        <w:rPr>
          <w:spacing w:val="-10"/>
          <w:sz w:val="24"/>
          <w:szCs w:val="24"/>
        </w:rPr>
        <w:t xml:space="preserve"> </w:t>
      </w:r>
      <w:r w:rsidRPr="00232492">
        <w:rPr>
          <w:sz w:val="24"/>
          <w:szCs w:val="24"/>
        </w:rPr>
        <w:t>план,</w:t>
      </w:r>
      <w:r w:rsidRPr="00232492">
        <w:rPr>
          <w:spacing w:val="-10"/>
          <w:sz w:val="24"/>
          <w:szCs w:val="24"/>
        </w:rPr>
        <w:t xml:space="preserve"> </w:t>
      </w:r>
      <w:r w:rsidRPr="00232492">
        <w:rPr>
          <w:sz w:val="24"/>
          <w:szCs w:val="24"/>
        </w:rPr>
        <w:t>рабочие</w:t>
      </w:r>
      <w:r w:rsidRPr="00232492">
        <w:rPr>
          <w:spacing w:val="-11"/>
          <w:sz w:val="24"/>
          <w:szCs w:val="24"/>
        </w:rPr>
        <w:t xml:space="preserve"> </w:t>
      </w:r>
      <w:r w:rsidRPr="00232492">
        <w:rPr>
          <w:sz w:val="24"/>
          <w:szCs w:val="24"/>
        </w:rPr>
        <w:t>программы</w:t>
      </w:r>
      <w:r w:rsidRPr="00232492">
        <w:rPr>
          <w:spacing w:val="-6"/>
          <w:sz w:val="24"/>
          <w:szCs w:val="24"/>
        </w:rPr>
        <w:t xml:space="preserve"> </w:t>
      </w:r>
      <w:r w:rsidRPr="00232492">
        <w:rPr>
          <w:sz w:val="24"/>
          <w:szCs w:val="24"/>
        </w:rPr>
        <w:t>учебных</w:t>
      </w:r>
      <w:r w:rsidRPr="00232492">
        <w:rPr>
          <w:spacing w:val="-8"/>
          <w:sz w:val="24"/>
          <w:szCs w:val="24"/>
        </w:rPr>
        <w:t xml:space="preserve"> </w:t>
      </w:r>
      <w:r w:rsidRPr="00232492">
        <w:rPr>
          <w:sz w:val="24"/>
          <w:szCs w:val="24"/>
        </w:rPr>
        <w:t>курсов,</w:t>
      </w:r>
      <w:r w:rsidRPr="00232492">
        <w:rPr>
          <w:spacing w:val="-58"/>
          <w:sz w:val="24"/>
          <w:szCs w:val="24"/>
        </w:rPr>
        <w:t xml:space="preserve"> </w:t>
      </w:r>
      <w:r w:rsidRPr="00232492">
        <w:rPr>
          <w:sz w:val="24"/>
          <w:szCs w:val="24"/>
        </w:rPr>
        <w:t>занятий внеурочной деятельности; планы органов самоуправления в общеобразовательной</w:t>
      </w:r>
      <w:r w:rsidRPr="00232492">
        <w:rPr>
          <w:spacing w:val="1"/>
          <w:sz w:val="24"/>
          <w:szCs w:val="24"/>
        </w:rPr>
        <w:t xml:space="preserve"> </w:t>
      </w:r>
      <w:r w:rsidRPr="00232492">
        <w:rPr>
          <w:sz w:val="24"/>
          <w:szCs w:val="24"/>
        </w:rPr>
        <w:t>организации,</w:t>
      </w:r>
      <w:r w:rsidRPr="00232492">
        <w:rPr>
          <w:spacing w:val="1"/>
          <w:sz w:val="24"/>
          <w:szCs w:val="24"/>
        </w:rPr>
        <w:t xml:space="preserve"> </w:t>
      </w:r>
      <w:r w:rsidRPr="00232492">
        <w:rPr>
          <w:sz w:val="24"/>
          <w:szCs w:val="24"/>
        </w:rPr>
        <w:t>ученического</w:t>
      </w:r>
      <w:r w:rsidRPr="00232492">
        <w:rPr>
          <w:spacing w:val="1"/>
          <w:sz w:val="24"/>
          <w:szCs w:val="24"/>
        </w:rPr>
        <w:t xml:space="preserve"> </w:t>
      </w:r>
      <w:r w:rsidRPr="00232492">
        <w:rPr>
          <w:sz w:val="24"/>
          <w:szCs w:val="24"/>
        </w:rPr>
        <w:t>самоуправления,</w:t>
      </w:r>
      <w:r w:rsidRPr="00232492">
        <w:rPr>
          <w:spacing w:val="1"/>
          <w:sz w:val="24"/>
          <w:szCs w:val="24"/>
        </w:rPr>
        <w:t xml:space="preserve"> </w:t>
      </w:r>
      <w:r w:rsidRPr="00232492">
        <w:rPr>
          <w:sz w:val="24"/>
          <w:szCs w:val="24"/>
        </w:rPr>
        <w:t>взаимодействия</w:t>
      </w:r>
      <w:r w:rsidRPr="00232492">
        <w:rPr>
          <w:spacing w:val="1"/>
          <w:sz w:val="24"/>
          <w:szCs w:val="24"/>
        </w:rPr>
        <w:t xml:space="preserve"> </w:t>
      </w:r>
      <w:r w:rsidRPr="00232492">
        <w:rPr>
          <w:sz w:val="24"/>
          <w:szCs w:val="24"/>
        </w:rPr>
        <w:t>с</w:t>
      </w:r>
      <w:r w:rsidRPr="00232492">
        <w:rPr>
          <w:spacing w:val="1"/>
          <w:sz w:val="24"/>
          <w:szCs w:val="24"/>
        </w:rPr>
        <w:t xml:space="preserve"> </w:t>
      </w:r>
      <w:r w:rsidRPr="00232492">
        <w:rPr>
          <w:sz w:val="24"/>
          <w:szCs w:val="24"/>
        </w:rPr>
        <w:t>социальными</w:t>
      </w:r>
      <w:r w:rsidRPr="00232492">
        <w:rPr>
          <w:spacing w:val="1"/>
          <w:sz w:val="24"/>
          <w:szCs w:val="24"/>
        </w:rPr>
        <w:t xml:space="preserve"> </w:t>
      </w:r>
      <w:r w:rsidRPr="00232492">
        <w:rPr>
          <w:sz w:val="24"/>
          <w:szCs w:val="24"/>
        </w:rPr>
        <w:t>партнерами</w:t>
      </w:r>
      <w:r w:rsidRPr="00232492">
        <w:rPr>
          <w:spacing w:val="1"/>
          <w:sz w:val="24"/>
          <w:szCs w:val="24"/>
        </w:rPr>
        <w:t xml:space="preserve"> </w:t>
      </w:r>
      <w:r w:rsidRPr="00232492">
        <w:rPr>
          <w:sz w:val="24"/>
          <w:szCs w:val="24"/>
        </w:rPr>
        <w:t>согласно</w:t>
      </w:r>
      <w:r w:rsidRPr="00232492">
        <w:rPr>
          <w:spacing w:val="1"/>
          <w:sz w:val="24"/>
          <w:szCs w:val="24"/>
        </w:rPr>
        <w:t xml:space="preserve"> </w:t>
      </w:r>
      <w:r w:rsidRPr="00232492">
        <w:rPr>
          <w:sz w:val="24"/>
          <w:szCs w:val="24"/>
        </w:rPr>
        <w:t>договорам,</w:t>
      </w:r>
      <w:r w:rsidRPr="00232492">
        <w:rPr>
          <w:spacing w:val="1"/>
          <w:sz w:val="24"/>
          <w:szCs w:val="24"/>
        </w:rPr>
        <w:t xml:space="preserve"> </w:t>
      </w:r>
      <w:r w:rsidRPr="00232492">
        <w:rPr>
          <w:sz w:val="24"/>
          <w:szCs w:val="24"/>
        </w:rPr>
        <w:t>соглашениям</w:t>
      </w:r>
      <w:r w:rsidRPr="00232492">
        <w:rPr>
          <w:spacing w:val="1"/>
          <w:sz w:val="24"/>
          <w:szCs w:val="24"/>
        </w:rPr>
        <w:t xml:space="preserve"> </w:t>
      </w:r>
      <w:r w:rsidRPr="00232492">
        <w:rPr>
          <w:sz w:val="24"/>
          <w:szCs w:val="24"/>
        </w:rPr>
        <w:t>с</w:t>
      </w:r>
      <w:r w:rsidRPr="00232492">
        <w:rPr>
          <w:spacing w:val="1"/>
          <w:sz w:val="24"/>
          <w:szCs w:val="24"/>
        </w:rPr>
        <w:t xml:space="preserve"> </w:t>
      </w:r>
      <w:r w:rsidRPr="00232492">
        <w:rPr>
          <w:sz w:val="24"/>
          <w:szCs w:val="24"/>
        </w:rPr>
        <w:t>ними;</w:t>
      </w:r>
      <w:r w:rsidRPr="00232492">
        <w:rPr>
          <w:spacing w:val="1"/>
          <w:sz w:val="24"/>
          <w:szCs w:val="24"/>
        </w:rPr>
        <w:t xml:space="preserve"> </w:t>
      </w:r>
      <w:r w:rsidRPr="00232492">
        <w:rPr>
          <w:sz w:val="24"/>
          <w:szCs w:val="24"/>
        </w:rPr>
        <w:t>планы</w:t>
      </w:r>
      <w:r w:rsidRPr="00232492">
        <w:rPr>
          <w:spacing w:val="1"/>
          <w:sz w:val="24"/>
          <w:szCs w:val="24"/>
        </w:rPr>
        <w:t xml:space="preserve"> </w:t>
      </w:r>
      <w:r w:rsidRPr="00232492">
        <w:rPr>
          <w:sz w:val="24"/>
          <w:szCs w:val="24"/>
        </w:rPr>
        <w:t>работы</w:t>
      </w:r>
      <w:r w:rsidRPr="00232492">
        <w:rPr>
          <w:spacing w:val="1"/>
          <w:sz w:val="24"/>
          <w:szCs w:val="24"/>
        </w:rPr>
        <w:t xml:space="preserve"> </w:t>
      </w:r>
      <w:r w:rsidRPr="00232492">
        <w:rPr>
          <w:sz w:val="24"/>
          <w:szCs w:val="24"/>
        </w:rPr>
        <w:t>психологической</w:t>
      </w:r>
      <w:r w:rsidRPr="00232492">
        <w:rPr>
          <w:spacing w:val="1"/>
          <w:sz w:val="24"/>
          <w:szCs w:val="24"/>
        </w:rPr>
        <w:t xml:space="preserve"> </w:t>
      </w:r>
      <w:r w:rsidRPr="00232492">
        <w:rPr>
          <w:sz w:val="24"/>
          <w:szCs w:val="24"/>
        </w:rPr>
        <w:t>службы</w:t>
      </w:r>
      <w:r w:rsidRPr="00232492">
        <w:rPr>
          <w:spacing w:val="1"/>
          <w:sz w:val="24"/>
          <w:szCs w:val="24"/>
        </w:rPr>
        <w:t xml:space="preserve"> </w:t>
      </w:r>
      <w:r w:rsidRPr="00232492">
        <w:rPr>
          <w:sz w:val="24"/>
          <w:szCs w:val="24"/>
        </w:rPr>
        <w:t>или</w:t>
      </w:r>
      <w:r w:rsidRPr="00232492">
        <w:rPr>
          <w:spacing w:val="1"/>
          <w:sz w:val="24"/>
          <w:szCs w:val="24"/>
        </w:rPr>
        <w:t xml:space="preserve"> </w:t>
      </w:r>
      <w:r w:rsidRPr="00232492">
        <w:rPr>
          <w:spacing w:val="-1"/>
          <w:sz w:val="24"/>
          <w:szCs w:val="24"/>
        </w:rPr>
        <w:t>школьного</w:t>
      </w:r>
      <w:r w:rsidRPr="00232492">
        <w:rPr>
          <w:spacing w:val="-13"/>
          <w:sz w:val="24"/>
          <w:szCs w:val="24"/>
        </w:rPr>
        <w:t xml:space="preserve"> </w:t>
      </w:r>
      <w:r w:rsidRPr="00232492">
        <w:rPr>
          <w:spacing w:val="-1"/>
          <w:sz w:val="24"/>
          <w:szCs w:val="24"/>
        </w:rPr>
        <w:t>психолога,</w:t>
      </w:r>
      <w:r w:rsidRPr="00232492">
        <w:rPr>
          <w:spacing w:val="-11"/>
          <w:sz w:val="24"/>
          <w:szCs w:val="24"/>
        </w:rPr>
        <w:t xml:space="preserve"> </w:t>
      </w:r>
      <w:r w:rsidRPr="00232492">
        <w:rPr>
          <w:spacing w:val="-1"/>
          <w:sz w:val="24"/>
          <w:szCs w:val="24"/>
        </w:rPr>
        <w:t>социальных</w:t>
      </w:r>
      <w:r w:rsidRPr="00232492">
        <w:rPr>
          <w:spacing w:val="-12"/>
          <w:sz w:val="24"/>
          <w:szCs w:val="24"/>
        </w:rPr>
        <w:t xml:space="preserve"> </w:t>
      </w:r>
      <w:r w:rsidRPr="00232492">
        <w:rPr>
          <w:sz w:val="24"/>
          <w:szCs w:val="24"/>
        </w:rPr>
        <w:t>педагогических</w:t>
      </w:r>
      <w:r w:rsidRPr="00232492">
        <w:rPr>
          <w:spacing w:val="-10"/>
          <w:sz w:val="24"/>
          <w:szCs w:val="24"/>
        </w:rPr>
        <w:t xml:space="preserve"> </w:t>
      </w:r>
      <w:r w:rsidRPr="00232492">
        <w:rPr>
          <w:sz w:val="24"/>
          <w:szCs w:val="24"/>
        </w:rPr>
        <w:t>работников</w:t>
      </w:r>
      <w:r w:rsidRPr="00232492">
        <w:rPr>
          <w:spacing w:val="-12"/>
          <w:sz w:val="24"/>
          <w:szCs w:val="24"/>
        </w:rPr>
        <w:t xml:space="preserve"> </w:t>
      </w:r>
      <w:r w:rsidRPr="00232492">
        <w:rPr>
          <w:sz w:val="24"/>
          <w:szCs w:val="24"/>
        </w:rPr>
        <w:t>и</w:t>
      </w:r>
      <w:r w:rsidRPr="00232492">
        <w:rPr>
          <w:spacing w:val="-12"/>
          <w:sz w:val="24"/>
          <w:szCs w:val="24"/>
        </w:rPr>
        <w:t xml:space="preserve"> </w:t>
      </w:r>
      <w:r w:rsidRPr="00232492">
        <w:rPr>
          <w:sz w:val="24"/>
          <w:szCs w:val="24"/>
        </w:rPr>
        <w:t>другая</w:t>
      </w:r>
      <w:r w:rsidRPr="00232492">
        <w:rPr>
          <w:spacing w:val="-11"/>
          <w:sz w:val="24"/>
          <w:szCs w:val="24"/>
        </w:rPr>
        <w:t xml:space="preserve"> </w:t>
      </w:r>
      <w:r w:rsidRPr="00232492">
        <w:rPr>
          <w:sz w:val="24"/>
          <w:szCs w:val="24"/>
        </w:rPr>
        <w:t>документация,</w:t>
      </w:r>
      <w:r w:rsidRPr="00232492">
        <w:rPr>
          <w:spacing w:val="-11"/>
          <w:sz w:val="24"/>
          <w:szCs w:val="24"/>
        </w:rPr>
        <w:t xml:space="preserve"> </w:t>
      </w:r>
      <w:r w:rsidRPr="00232492">
        <w:rPr>
          <w:sz w:val="24"/>
          <w:szCs w:val="24"/>
        </w:rPr>
        <w:t>которая</w:t>
      </w:r>
      <w:r w:rsidRPr="00232492">
        <w:rPr>
          <w:spacing w:val="-57"/>
          <w:sz w:val="24"/>
          <w:szCs w:val="24"/>
        </w:rPr>
        <w:t xml:space="preserve"> </w:t>
      </w:r>
      <w:r w:rsidRPr="00232492">
        <w:rPr>
          <w:sz w:val="24"/>
          <w:szCs w:val="24"/>
        </w:rPr>
        <w:t>должна</w:t>
      </w:r>
      <w:r w:rsidRPr="00232492">
        <w:rPr>
          <w:spacing w:val="-2"/>
          <w:sz w:val="24"/>
          <w:szCs w:val="24"/>
        </w:rPr>
        <w:t xml:space="preserve"> </w:t>
      </w:r>
      <w:r w:rsidRPr="00232492">
        <w:rPr>
          <w:sz w:val="24"/>
          <w:szCs w:val="24"/>
        </w:rPr>
        <w:t>соответствовать содержанию плана.</w:t>
      </w:r>
    </w:p>
    <w:p w:rsidR="000D147B" w:rsidRPr="00232492" w:rsidRDefault="000D147B" w:rsidP="000D147B">
      <w:pPr>
        <w:pStyle w:val="a5"/>
        <w:numPr>
          <w:ilvl w:val="2"/>
          <w:numId w:val="5"/>
        </w:numPr>
        <w:tabs>
          <w:tab w:val="left" w:pos="1872"/>
        </w:tabs>
        <w:ind w:left="520" w:right="300" w:firstLine="708"/>
        <w:rPr>
          <w:sz w:val="24"/>
          <w:szCs w:val="24"/>
        </w:rPr>
      </w:pPr>
      <w:r w:rsidRPr="00232492">
        <w:rPr>
          <w:sz w:val="24"/>
          <w:szCs w:val="24"/>
        </w:rPr>
        <w:t>Перечень основных государственных и народных праздников, памятных дат в</w:t>
      </w:r>
      <w:r w:rsidRPr="00232492">
        <w:rPr>
          <w:spacing w:val="1"/>
          <w:sz w:val="24"/>
          <w:szCs w:val="24"/>
        </w:rPr>
        <w:t xml:space="preserve"> </w:t>
      </w:r>
      <w:r w:rsidRPr="00232492">
        <w:rPr>
          <w:sz w:val="24"/>
          <w:szCs w:val="24"/>
        </w:rPr>
        <w:t>календарном</w:t>
      </w:r>
      <w:r w:rsidRPr="00232492">
        <w:rPr>
          <w:spacing w:val="1"/>
          <w:sz w:val="24"/>
          <w:szCs w:val="24"/>
        </w:rPr>
        <w:t xml:space="preserve"> </w:t>
      </w:r>
      <w:r w:rsidRPr="00232492">
        <w:rPr>
          <w:sz w:val="24"/>
          <w:szCs w:val="24"/>
        </w:rPr>
        <w:t>плане</w:t>
      </w:r>
      <w:r w:rsidRPr="00232492">
        <w:rPr>
          <w:spacing w:val="1"/>
          <w:sz w:val="24"/>
          <w:szCs w:val="24"/>
        </w:rPr>
        <w:t xml:space="preserve"> </w:t>
      </w:r>
      <w:r w:rsidRPr="00232492">
        <w:rPr>
          <w:sz w:val="24"/>
          <w:szCs w:val="24"/>
        </w:rPr>
        <w:t>воспитательной</w:t>
      </w:r>
      <w:r w:rsidRPr="00232492">
        <w:rPr>
          <w:spacing w:val="1"/>
          <w:sz w:val="24"/>
          <w:szCs w:val="24"/>
        </w:rPr>
        <w:t xml:space="preserve"> </w:t>
      </w:r>
      <w:r w:rsidRPr="00232492">
        <w:rPr>
          <w:sz w:val="24"/>
          <w:szCs w:val="24"/>
        </w:rPr>
        <w:t>работы</w:t>
      </w:r>
      <w:r w:rsidRPr="00232492">
        <w:rPr>
          <w:spacing w:val="1"/>
          <w:sz w:val="24"/>
          <w:szCs w:val="24"/>
        </w:rPr>
        <w:t xml:space="preserve"> </w:t>
      </w:r>
      <w:r w:rsidRPr="00232492">
        <w:rPr>
          <w:sz w:val="24"/>
          <w:szCs w:val="24"/>
        </w:rPr>
        <w:t>организации</w:t>
      </w:r>
      <w:r w:rsidRPr="00232492">
        <w:rPr>
          <w:spacing w:val="1"/>
          <w:sz w:val="24"/>
          <w:szCs w:val="24"/>
        </w:rPr>
        <w:t xml:space="preserve"> </w:t>
      </w:r>
      <w:r w:rsidRPr="00232492">
        <w:rPr>
          <w:sz w:val="24"/>
          <w:szCs w:val="24"/>
        </w:rPr>
        <w:t>дополняется</w:t>
      </w:r>
      <w:r w:rsidRPr="00232492">
        <w:rPr>
          <w:spacing w:val="1"/>
          <w:sz w:val="24"/>
          <w:szCs w:val="24"/>
        </w:rPr>
        <w:t xml:space="preserve"> </w:t>
      </w:r>
      <w:r w:rsidRPr="00232492">
        <w:rPr>
          <w:sz w:val="24"/>
          <w:szCs w:val="24"/>
        </w:rPr>
        <w:t>и</w:t>
      </w:r>
      <w:r w:rsidRPr="00232492">
        <w:rPr>
          <w:spacing w:val="1"/>
          <w:sz w:val="24"/>
          <w:szCs w:val="24"/>
        </w:rPr>
        <w:t xml:space="preserve"> </w:t>
      </w:r>
      <w:r w:rsidRPr="00232492">
        <w:rPr>
          <w:sz w:val="24"/>
          <w:szCs w:val="24"/>
        </w:rPr>
        <w:t>актуализируется</w:t>
      </w:r>
      <w:r w:rsidRPr="00232492">
        <w:rPr>
          <w:spacing w:val="1"/>
          <w:sz w:val="24"/>
          <w:szCs w:val="24"/>
        </w:rPr>
        <w:t xml:space="preserve"> </w:t>
      </w:r>
      <w:r w:rsidRPr="00232492">
        <w:rPr>
          <w:sz w:val="24"/>
          <w:szCs w:val="24"/>
        </w:rPr>
        <w:t>ежегодно в соответствии с памятными датами, юбилеями общероссийского, регионального,</w:t>
      </w:r>
      <w:r w:rsidRPr="00232492">
        <w:rPr>
          <w:spacing w:val="1"/>
          <w:sz w:val="24"/>
          <w:szCs w:val="24"/>
        </w:rPr>
        <w:t xml:space="preserve"> </w:t>
      </w:r>
      <w:r w:rsidRPr="00232492">
        <w:rPr>
          <w:sz w:val="24"/>
          <w:szCs w:val="24"/>
        </w:rPr>
        <w:t>местного значения, памятными датами Организации, документами Президента Российской</w:t>
      </w:r>
      <w:r w:rsidRPr="00232492">
        <w:rPr>
          <w:spacing w:val="1"/>
          <w:sz w:val="24"/>
          <w:szCs w:val="24"/>
        </w:rPr>
        <w:t xml:space="preserve"> </w:t>
      </w:r>
      <w:r w:rsidRPr="00232492">
        <w:rPr>
          <w:sz w:val="24"/>
          <w:szCs w:val="24"/>
        </w:rPr>
        <w:t>Федерации,</w:t>
      </w:r>
      <w:r w:rsidRPr="00232492">
        <w:rPr>
          <w:spacing w:val="1"/>
          <w:sz w:val="24"/>
          <w:szCs w:val="24"/>
        </w:rPr>
        <w:t xml:space="preserve"> </w:t>
      </w:r>
      <w:r w:rsidRPr="00232492">
        <w:rPr>
          <w:sz w:val="24"/>
          <w:szCs w:val="24"/>
        </w:rPr>
        <w:t>Правительства</w:t>
      </w:r>
      <w:r w:rsidRPr="00232492">
        <w:rPr>
          <w:spacing w:val="1"/>
          <w:sz w:val="24"/>
          <w:szCs w:val="24"/>
        </w:rPr>
        <w:t xml:space="preserve"> </w:t>
      </w:r>
      <w:r w:rsidRPr="00232492">
        <w:rPr>
          <w:sz w:val="24"/>
          <w:szCs w:val="24"/>
        </w:rPr>
        <w:t>Российской</w:t>
      </w:r>
      <w:r w:rsidRPr="00232492">
        <w:rPr>
          <w:spacing w:val="1"/>
          <w:sz w:val="24"/>
          <w:szCs w:val="24"/>
        </w:rPr>
        <w:t xml:space="preserve"> </w:t>
      </w:r>
      <w:r w:rsidRPr="00232492">
        <w:rPr>
          <w:sz w:val="24"/>
          <w:szCs w:val="24"/>
        </w:rPr>
        <w:t>Федерации,</w:t>
      </w:r>
      <w:r w:rsidRPr="00232492">
        <w:rPr>
          <w:spacing w:val="1"/>
          <w:sz w:val="24"/>
          <w:szCs w:val="24"/>
        </w:rPr>
        <w:t xml:space="preserve"> </w:t>
      </w:r>
      <w:r w:rsidRPr="00232492">
        <w:rPr>
          <w:sz w:val="24"/>
          <w:szCs w:val="24"/>
        </w:rPr>
        <w:t>перечнями</w:t>
      </w:r>
      <w:r w:rsidRPr="00232492">
        <w:rPr>
          <w:spacing w:val="1"/>
          <w:sz w:val="24"/>
          <w:szCs w:val="24"/>
        </w:rPr>
        <w:t xml:space="preserve"> </w:t>
      </w:r>
      <w:r w:rsidRPr="00232492">
        <w:rPr>
          <w:sz w:val="24"/>
          <w:szCs w:val="24"/>
        </w:rPr>
        <w:t>рекомендуемых</w:t>
      </w:r>
      <w:r w:rsidRPr="00232492">
        <w:rPr>
          <w:spacing w:val="1"/>
          <w:sz w:val="24"/>
          <w:szCs w:val="24"/>
        </w:rPr>
        <w:t xml:space="preserve"> </w:t>
      </w:r>
      <w:r w:rsidRPr="00232492">
        <w:rPr>
          <w:sz w:val="24"/>
          <w:szCs w:val="24"/>
        </w:rPr>
        <w:t>воспитательных событий Министерства просвещения Российской Федерации, методическими</w:t>
      </w:r>
      <w:r w:rsidRPr="00232492">
        <w:rPr>
          <w:spacing w:val="-57"/>
          <w:sz w:val="24"/>
          <w:szCs w:val="24"/>
        </w:rPr>
        <w:t xml:space="preserve"> </w:t>
      </w:r>
      <w:r w:rsidRPr="00232492">
        <w:rPr>
          <w:sz w:val="24"/>
          <w:szCs w:val="24"/>
        </w:rPr>
        <w:t>рекомендациями</w:t>
      </w:r>
      <w:r w:rsidRPr="00232492">
        <w:rPr>
          <w:spacing w:val="-1"/>
          <w:sz w:val="24"/>
          <w:szCs w:val="24"/>
        </w:rPr>
        <w:t xml:space="preserve"> </w:t>
      </w:r>
      <w:r w:rsidRPr="00232492">
        <w:rPr>
          <w:sz w:val="24"/>
          <w:szCs w:val="24"/>
        </w:rPr>
        <w:t>исполнительных</w:t>
      </w:r>
      <w:r w:rsidRPr="00232492">
        <w:rPr>
          <w:spacing w:val="2"/>
          <w:sz w:val="24"/>
          <w:szCs w:val="24"/>
        </w:rPr>
        <w:t xml:space="preserve"> </w:t>
      </w:r>
      <w:r w:rsidRPr="00232492">
        <w:rPr>
          <w:sz w:val="24"/>
          <w:szCs w:val="24"/>
        </w:rPr>
        <w:t>органов</w:t>
      </w:r>
      <w:r w:rsidRPr="00232492">
        <w:rPr>
          <w:spacing w:val="-1"/>
          <w:sz w:val="24"/>
          <w:szCs w:val="24"/>
        </w:rPr>
        <w:t xml:space="preserve"> </w:t>
      </w:r>
      <w:r w:rsidRPr="00232492">
        <w:rPr>
          <w:sz w:val="24"/>
          <w:szCs w:val="24"/>
        </w:rPr>
        <w:t>власти</w:t>
      </w:r>
      <w:r w:rsidRPr="00232492">
        <w:rPr>
          <w:spacing w:val="1"/>
          <w:sz w:val="24"/>
          <w:szCs w:val="24"/>
        </w:rPr>
        <w:t xml:space="preserve"> </w:t>
      </w:r>
      <w:r w:rsidRPr="00232492">
        <w:rPr>
          <w:sz w:val="24"/>
          <w:szCs w:val="24"/>
        </w:rPr>
        <w:t>в</w:t>
      </w:r>
      <w:r w:rsidRPr="00232492">
        <w:rPr>
          <w:spacing w:val="-2"/>
          <w:sz w:val="24"/>
          <w:szCs w:val="24"/>
        </w:rPr>
        <w:t xml:space="preserve"> </w:t>
      </w:r>
      <w:r w:rsidRPr="00232492">
        <w:rPr>
          <w:sz w:val="24"/>
          <w:szCs w:val="24"/>
        </w:rPr>
        <w:t>сфере</w:t>
      </w:r>
      <w:r w:rsidRPr="00232492">
        <w:rPr>
          <w:spacing w:val="-2"/>
          <w:sz w:val="24"/>
          <w:szCs w:val="24"/>
        </w:rPr>
        <w:t xml:space="preserve"> </w:t>
      </w:r>
      <w:r w:rsidRPr="00232492">
        <w:rPr>
          <w:sz w:val="24"/>
          <w:szCs w:val="24"/>
        </w:rPr>
        <w:t>образования.</w:t>
      </w:r>
    </w:p>
    <w:p w:rsidR="000D147B" w:rsidRPr="00232492" w:rsidRDefault="000D147B" w:rsidP="000D147B">
      <w:pPr>
        <w:pStyle w:val="a3"/>
        <w:spacing w:before="1"/>
        <w:ind w:left="520" w:right="295"/>
      </w:pPr>
      <w:r w:rsidRPr="00232492">
        <w:t>Возможно построение плана по основным направлениям воспитания, по календарным</w:t>
      </w:r>
      <w:r w:rsidRPr="00232492">
        <w:rPr>
          <w:spacing w:val="1"/>
        </w:rPr>
        <w:t xml:space="preserve"> </w:t>
      </w:r>
      <w:r w:rsidRPr="00232492">
        <w:t>периодам</w:t>
      </w:r>
      <w:r w:rsidRPr="00232492">
        <w:rPr>
          <w:spacing w:val="-2"/>
        </w:rPr>
        <w:t xml:space="preserve"> </w:t>
      </w:r>
      <w:r w:rsidRPr="00232492">
        <w:t>(месяцам, четвертям, триместрам</w:t>
      </w:r>
      <w:r w:rsidRPr="00232492">
        <w:rPr>
          <w:spacing w:val="-1"/>
        </w:rPr>
        <w:t xml:space="preserve"> </w:t>
      </w:r>
      <w:r w:rsidRPr="00232492">
        <w:t>или</w:t>
      </w:r>
      <w:r w:rsidRPr="00232492">
        <w:rPr>
          <w:spacing w:val="-1"/>
        </w:rPr>
        <w:t xml:space="preserve"> </w:t>
      </w:r>
      <w:r w:rsidRPr="00232492">
        <w:t>в</w:t>
      </w:r>
      <w:r w:rsidRPr="00232492">
        <w:rPr>
          <w:spacing w:val="-1"/>
        </w:rPr>
        <w:t xml:space="preserve"> </w:t>
      </w:r>
      <w:r w:rsidRPr="00232492">
        <w:t>иной форме).</w:t>
      </w:r>
    </w:p>
    <w:p w:rsidR="000D147B" w:rsidRDefault="000D147B" w:rsidP="000D147B">
      <w:pPr>
        <w:rPr>
          <w:sz w:val="24"/>
          <w:szCs w:val="24"/>
        </w:rPr>
      </w:pPr>
    </w:p>
    <w:p w:rsidR="0024602B" w:rsidRPr="0024602B" w:rsidRDefault="0024602B" w:rsidP="0024602B">
      <w:pPr>
        <w:widowControl/>
        <w:tabs>
          <w:tab w:val="left" w:pos="1276"/>
        </w:tabs>
        <w:autoSpaceDE/>
        <w:autoSpaceDN/>
        <w:spacing w:after="200"/>
        <w:jc w:val="both"/>
        <w:rPr>
          <w:sz w:val="24"/>
          <w:szCs w:val="24"/>
          <w:lang w:eastAsia="ru-RU"/>
        </w:rPr>
      </w:pPr>
      <w:r>
        <w:rPr>
          <w:sz w:val="24"/>
          <w:szCs w:val="24"/>
        </w:rPr>
        <w:t>3.4.</w:t>
      </w:r>
      <w:r w:rsidRPr="0024602B">
        <w:rPr>
          <w:b/>
          <w:sz w:val="24"/>
          <w:szCs w:val="24"/>
        </w:rPr>
        <w:t xml:space="preserve"> </w:t>
      </w:r>
      <w:r w:rsidRPr="0024602B">
        <w:rPr>
          <w:b/>
          <w:sz w:val="24"/>
          <w:szCs w:val="24"/>
        </w:rPr>
        <w:t xml:space="preserve">КАЛЕНДАРНЫЙ ПЛАН ВОСПИТАТЕЛЬНОЙ РАБОТЫ  </w:t>
      </w:r>
    </w:p>
    <w:p w:rsidR="0024602B" w:rsidRPr="0024602B" w:rsidRDefault="0024602B" w:rsidP="0024602B">
      <w:pPr>
        <w:tabs>
          <w:tab w:val="left" w:pos="1276"/>
        </w:tabs>
        <w:adjustRightInd w:val="0"/>
        <w:ind w:right="3"/>
        <w:jc w:val="both"/>
        <w:rPr>
          <w:b/>
          <w:sz w:val="24"/>
          <w:szCs w:val="24"/>
        </w:rPr>
      </w:pPr>
      <w:r w:rsidRPr="0024602B">
        <w:rPr>
          <w:b/>
          <w:sz w:val="24"/>
          <w:szCs w:val="24"/>
        </w:rPr>
        <w:t xml:space="preserve"> </w:t>
      </w:r>
      <w:r w:rsidRPr="0024602B">
        <w:rPr>
          <w:sz w:val="24"/>
          <w:szCs w:val="24"/>
        </w:rPr>
        <w:t>содержит перечень событий и мероприятий воспитательной направленности, которые организуются и проводятся МКОУ Топчихинской СОШ №2 или в которых МКОУ Топчихинская  СОШ №2  принимает участие в учебном году или периоде обучения.</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3"/>
        <w:gridCol w:w="1417"/>
        <w:gridCol w:w="99"/>
        <w:gridCol w:w="2179"/>
        <w:gridCol w:w="115"/>
        <w:gridCol w:w="9"/>
        <w:gridCol w:w="2843"/>
      </w:tblGrid>
      <w:tr w:rsidR="0024602B" w:rsidRPr="0024602B" w:rsidTr="00181CAD">
        <w:tc>
          <w:tcPr>
            <w:tcW w:w="10065" w:type="dxa"/>
            <w:gridSpan w:val="7"/>
            <w:tcBorders>
              <w:top w:val="single" w:sz="4" w:space="0" w:color="000000"/>
              <w:left w:val="single" w:sz="4" w:space="0" w:color="000000"/>
              <w:bottom w:val="single" w:sz="4" w:space="0" w:color="000000"/>
              <w:right w:val="single" w:sz="4" w:space="0" w:color="000000"/>
            </w:tcBorders>
            <w:shd w:val="clear" w:color="auto" w:fill="D9D9D9"/>
          </w:tcPr>
          <w:p w:rsidR="0024602B" w:rsidRPr="0024602B" w:rsidRDefault="0024602B" w:rsidP="0024602B">
            <w:pPr>
              <w:widowControl/>
              <w:tabs>
                <w:tab w:val="left" w:pos="1276"/>
              </w:tabs>
              <w:autoSpaceDE/>
              <w:autoSpaceDN/>
              <w:jc w:val="center"/>
              <w:rPr>
                <w:rFonts w:eastAsia="№Е"/>
                <w:b/>
                <w:color w:val="000000"/>
                <w:sz w:val="24"/>
                <w:szCs w:val="24"/>
                <w:lang w:eastAsia="ru-RU"/>
              </w:rPr>
            </w:pPr>
            <w:r w:rsidRPr="0024602B">
              <w:rPr>
                <w:rFonts w:eastAsia="№Е"/>
                <w:b/>
                <w:color w:val="000000"/>
                <w:sz w:val="24"/>
                <w:szCs w:val="24"/>
                <w:lang w:eastAsia="ru-RU"/>
              </w:rPr>
              <w:t>Основные школьные дела</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rFonts w:eastAsia="№Е"/>
                <w:b/>
                <w:color w:val="000000"/>
                <w:sz w:val="24"/>
                <w:szCs w:val="24"/>
                <w:lang w:eastAsia="ru-RU"/>
              </w:rPr>
              <w:t>Дела</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rFonts w:eastAsia="№Е"/>
                <w:b/>
                <w:color w:val="000000"/>
                <w:sz w:val="24"/>
                <w:szCs w:val="24"/>
                <w:lang w:eastAsia="ru-RU"/>
              </w:rPr>
              <w:t>Классы</w:t>
            </w:r>
          </w:p>
        </w:tc>
        <w:tc>
          <w:tcPr>
            <w:tcW w:w="2278"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rFonts w:eastAsia="№Е"/>
                <w:b/>
                <w:color w:val="000000"/>
                <w:sz w:val="24"/>
                <w:szCs w:val="24"/>
                <w:lang w:eastAsia="ru-RU"/>
              </w:rPr>
              <w:t>Время проведения</w:t>
            </w:r>
          </w:p>
        </w:tc>
        <w:tc>
          <w:tcPr>
            <w:tcW w:w="2967"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rFonts w:eastAsia="№Е"/>
                <w:b/>
                <w:color w:val="000000"/>
                <w:sz w:val="24"/>
                <w:szCs w:val="24"/>
                <w:lang w:eastAsia="ru-RU"/>
              </w:rPr>
            </w:pPr>
            <w:r w:rsidRPr="0024602B">
              <w:rPr>
                <w:rFonts w:eastAsia="№Е"/>
                <w:b/>
                <w:color w:val="000000"/>
                <w:sz w:val="24"/>
                <w:szCs w:val="24"/>
                <w:lang w:eastAsia="ru-RU"/>
              </w:rPr>
              <w:t>Ответственные</w:t>
            </w:r>
          </w:p>
        </w:tc>
      </w:tr>
      <w:tr w:rsidR="0024602B" w:rsidRPr="0024602B" w:rsidTr="00181CAD">
        <w:tc>
          <w:tcPr>
            <w:tcW w:w="10065" w:type="dxa"/>
            <w:gridSpan w:val="7"/>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jc w:val="center"/>
              <w:rPr>
                <w:rFonts w:eastAsia="№Е"/>
                <w:b/>
                <w:color w:val="000000"/>
                <w:sz w:val="24"/>
                <w:szCs w:val="24"/>
                <w:lang w:eastAsia="ru-RU"/>
              </w:rPr>
            </w:pPr>
            <w:r w:rsidRPr="0024602B">
              <w:rPr>
                <w:sz w:val="24"/>
                <w:szCs w:val="24"/>
                <w:lang w:eastAsia="ru-RU"/>
              </w:rPr>
              <w:t>Акции и церемонии</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Церемония поднятия государственного флага под государственный гимн</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1-9 классы</w:t>
            </w:r>
          </w:p>
        </w:tc>
        <w:tc>
          <w:tcPr>
            <w:tcW w:w="2278"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 xml:space="preserve">каждый учебный понедельник </w:t>
            </w:r>
          </w:p>
        </w:tc>
        <w:tc>
          <w:tcPr>
            <w:tcW w:w="2967"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Советник по воспитанию, классные руководители</w:t>
            </w:r>
          </w:p>
        </w:tc>
      </w:tr>
      <w:tr w:rsidR="0024602B" w:rsidRPr="0024602B" w:rsidTr="00181CAD">
        <w:tc>
          <w:tcPr>
            <w:tcW w:w="10065" w:type="dxa"/>
            <w:gridSpan w:val="7"/>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jc w:val="center"/>
              <w:rPr>
                <w:rFonts w:eastAsia="№Е"/>
                <w:b/>
                <w:color w:val="000000"/>
                <w:sz w:val="24"/>
                <w:szCs w:val="24"/>
                <w:lang w:eastAsia="ru-RU"/>
              </w:rPr>
            </w:pPr>
            <w:r w:rsidRPr="0024602B">
              <w:rPr>
                <w:sz w:val="24"/>
                <w:szCs w:val="24"/>
                <w:lang w:eastAsia="ru-RU"/>
              </w:rPr>
              <w:lastRenderedPageBreak/>
              <w:t>Праздники</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День знаний</w:t>
            </w:r>
          </w:p>
          <w:p w:rsidR="0024602B" w:rsidRPr="0024602B" w:rsidRDefault="0024602B" w:rsidP="0024602B">
            <w:pPr>
              <w:widowControl/>
              <w:tabs>
                <w:tab w:val="left" w:pos="1276"/>
              </w:tabs>
              <w:autoSpaceDE/>
              <w:autoSpaceDN/>
              <w:rPr>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278"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1 сентября</w:t>
            </w:r>
          </w:p>
          <w:p w:rsidR="0024602B" w:rsidRPr="0024602B" w:rsidRDefault="0024602B" w:rsidP="0024602B">
            <w:pPr>
              <w:widowControl/>
              <w:tabs>
                <w:tab w:val="left" w:pos="1276"/>
              </w:tabs>
              <w:autoSpaceDE/>
              <w:autoSpaceDN/>
              <w:rPr>
                <w:sz w:val="24"/>
                <w:szCs w:val="24"/>
                <w:lang w:eastAsia="ru-RU"/>
              </w:rPr>
            </w:pPr>
          </w:p>
        </w:tc>
        <w:tc>
          <w:tcPr>
            <w:tcW w:w="2967"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Зам.директора по ВР, классные руководители</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День учителя</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278"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5 октября</w:t>
            </w:r>
          </w:p>
        </w:tc>
        <w:tc>
          <w:tcPr>
            <w:tcW w:w="2967"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Зам.директора по ВР, классные руководители</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 xml:space="preserve">Международный день пожилых людей </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278"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1 октября</w:t>
            </w:r>
          </w:p>
        </w:tc>
        <w:tc>
          <w:tcPr>
            <w:tcW w:w="2967"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Советник по воспитанию, классные руководители</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День отца в России</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278"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16 октября</w:t>
            </w:r>
          </w:p>
          <w:p w:rsidR="0024602B" w:rsidRPr="0024602B" w:rsidRDefault="0024602B" w:rsidP="0024602B">
            <w:pPr>
              <w:widowControl/>
              <w:tabs>
                <w:tab w:val="left" w:pos="1276"/>
              </w:tabs>
              <w:autoSpaceDE/>
              <w:autoSpaceDN/>
              <w:rPr>
                <w:sz w:val="24"/>
                <w:szCs w:val="24"/>
                <w:lang w:eastAsia="ru-RU"/>
              </w:rPr>
            </w:pPr>
          </w:p>
        </w:tc>
        <w:tc>
          <w:tcPr>
            <w:tcW w:w="2967"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Советник по воспитанию, классные руководители</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День матери в России</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278"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27 ноября</w:t>
            </w:r>
          </w:p>
          <w:p w:rsidR="0024602B" w:rsidRPr="0024602B" w:rsidRDefault="0024602B" w:rsidP="0024602B">
            <w:pPr>
              <w:widowControl/>
              <w:tabs>
                <w:tab w:val="left" w:pos="1276"/>
              </w:tabs>
              <w:autoSpaceDE/>
              <w:autoSpaceDN/>
              <w:rPr>
                <w:sz w:val="24"/>
                <w:szCs w:val="24"/>
                <w:lang w:eastAsia="ru-RU"/>
              </w:rPr>
            </w:pPr>
          </w:p>
        </w:tc>
        <w:tc>
          <w:tcPr>
            <w:tcW w:w="2967"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Зам.директора по ВР, классные руководители</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Новогодняя елка</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278"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декабрь</w:t>
            </w:r>
          </w:p>
        </w:tc>
        <w:tc>
          <w:tcPr>
            <w:tcW w:w="2967"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Зам.директора по ВР, классные руководители</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День Защитника Отечества</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278"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 xml:space="preserve">22 февраля </w:t>
            </w:r>
          </w:p>
        </w:tc>
        <w:tc>
          <w:tcPr>
            <w:tcW w:w="2967"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Советник по воспитанию, классные руководители</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Международный женский день</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278"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8 марта</w:t>
            </w:r>
          </w:p>
        </w:tc>
        <w:tc>
          <w:tcPr>
            <w:tcW w:w="2967"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Советник по воспитанию, классные руководители</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 xml:space="preserve">День Победы </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278"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 xml:space="preserve">9 мая </w:t>
            </w:r>
          </w:p>
        </w:tc>
        <w:tc>
          <w:tcPr>
            <w:tcW w:w="2967"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Зам.директора по ВР, Советник по воспитанию, классные руководители</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Последний звонок</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278"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май</w:t>
            </w:r>
          </w:p>
        </w:tc>
        <w:tc>
          <w:tcPr>
            <w:tcW w:w="2967"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Зам.директора по ВР, классные руководители</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Выпускной</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278"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июнь</w:t>
            </w:r>
          </w:p>
        </w:tc>
        <w:tc>
          <w:tcPr>
            <w:tcW w:w="2967"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Зам.директора по ВР, классные руководители</w:t>
            </w:r>
          </w:p>
        </w:tc>
      </w:tr>
      <w:tr w:rsidR="0024602B" w:rsidRPr="0024602B" w:rsidTr="00181CAD">
        <w:tc>
          <w:tcPr>
            <w:tcW w:w="10065" w:type="dxa"/>
            <w:gridSpan w:val="7"/>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jc w:val="center"/>
              <w:rPr>
                <w:rFonts w:eastAsia="№Е"/>
                <w:b/>
                <w:color w:val="000000"/>
                <w:sz w:val="24"/>
                <w:szCs w:val="24"/>
                <w:lang w:eastAsia="ru-RU"/>
              </w:rPr>
            </w:pP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День солидарности в борьбе с терроризмом</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278"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3 сентября</w:t>
            </w:r>
          </w:p>
        </w:tc>
        <w:tc>
          <w:tcPr>
            <w:tcW w:w="2967"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Советник по воспитанию, классные руководители</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 xml:space="preserve">День окончания Второй мировой войны </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278"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3 сентября</w:t>
            </w:r>
          </w:p>
        </w:tc>
        <w:tc>
          <w:tcPr>
            <w:tcW w:w="2967"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Советник по воспитанию, классные руководители</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Международный день распространения грамотности</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278"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8 сентября</w:t>
            </w:r>
          </w:p>
        </w:tc>
        <w:tc>
          <w:tcPr>
            <w:tcW w:w="2967"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Советник по воспитанию, классные руководители</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Международный день музыки</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278"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1 октября</w:t>
            </w:r>
          </w:p>
        </w:tc>
        <w:tc>
          <w:tcPr>
            <w:tcW w:w="2967"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Советник по воспитанию, классные руководители</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Международный день школьных библиотек</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278"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25 октября</w:t>
            </w:r>
          </w:p>
          <w:p w:rsidR="0024602B" w:rsidRPr="0024602B" w:rsidRDefault="0024602B" w:rsidP="0024602B">
            <w:pPr>
              <w:widowControl/>
              <w:tabs>
                <w:tab w:val="left" w:pos="1276"/>
              </w:tabs>
              <w:autoSpaceDE/>
              <w:autoSpaceDN/>
              <w:rPr>
                <w:sz w:val="24"/>
                <w:szCs w:val="24"/>
                <w:lang w:eastAsia="ru-RU"/>
              </w:rPr>
            </w:pPr>
          </w:p>
        </w:tc>
        <w:tc>
          <w:tcPr>
            <w:tcW w:w="2967"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Советник по воспитанию, классные руководители</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День памяти жертв политических репрессий</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278"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октябрь</w:t>
            </w:r>
          </w:p>
        </w:tc>
        <w:tc>
          <w:tcPr>
            <w:tcW w:w="2967"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Советник по воспитанию, классные руководители</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День народного единства</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278"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 xml:space="preserve">4 ноября </w:t>
            </w:r>
          </w:p>
        </w:tc>
        <w:tc>
          <w:tcPr>
            <w:tcW w:w="2967"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Советник по воспитанию, классные руководители</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 xml:space="preserve">День памяти погибших при исполнении служебных обязанностей сотрудников органов внутренних дел России </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278"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8 ноября</w:t>
            </w:r>
          </w:p>
        </w:tc>
        <w:tc>
          <w:tcPr>
            <w:tcW w:w="2967"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Советник по воспитанию, классные руководители</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День Государственного герба Российской Федерации</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278"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8 ноября</w:t>
            </w:r>
          </w:p>
        </w:tc>
        <w:tc>
          <w:tcPr>
            <w:tcW w:w="2967"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Советник по воспитанию, классные руководители</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День начала Нюрнбернского процесса</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278"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20 ноября</w:t>
            </w:r>
          </w:p>
        </w:tc>
        <w:tc>
          <w:tcPr>
            <w:tcW w:w="2967"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Советник по воспитанию, классные руководители</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День неизвестного солдата</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278"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3 декабря</w:t>
            </w:r>
          </w:p>
        </w:tc>
        <w:tc>
          <w:tcPr>
            <w:tcW w:w="2967"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Советник по воспитанию, классные руководители</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lastRenderedPageBreak/>
              <w:t>Международный день инвалидов</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278"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3 декабря</w:t>
            </w:r>
          </w:p>
        </w:tc>
        <w:tc>
          <w:tcPr>
            <w:tcW w:w="2967"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Советник по воспитанию, классные руководители</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День добровольца (волонтера) в России</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278"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5 декабря</w:t>
            </w:r>
          </w:p>
        </w:tc>
        <w:tc>
          <w:tcPr>
            <w:tcW w:w="2967"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Советник по воспитанию, классные руководители</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Международный день художника</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278"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8 декабря</w:t>
            </w:r>
          </w:p>
        </w:tc>
        <w:tc>
          <w:tcPr>
            <w:tcW w:w="2967"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Советник по воспитанию, классные руководители</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День героев  Отечества</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278"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9 декабря</w:t>
            </w:r>
          </w:p>
        </w:tc>
        <w:tc>
          <w:tcPr>
            <w:tcW w:w="2967"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Советник по воспитанию, классные руководители</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День Конституции Российской Федерации</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278"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 xml:space="preserve">12 декабря </w:t>
            </w:r>
          </w:p>
        </w:tc>
        <w:tc>
          <w:tcPr>
            <w:tcW w:w="2967"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Советник по воспитанию, классные руководители</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День российского студенчества</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278"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25 января</w:t>
            </w:r>
          </w:p>
        </w:tc>
        <w:tc>
          <w:tcPr>
            <w:tcW w:w="2967"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Советник по воспитанию, классные руководители</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День полного освобождения  Ленинграда от фашисткой блокады</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278"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27 января</w:t>
            </w:r>
          </w:p>
        </w:tc>
        <w:tc>
          <w:tcPr>
            <w:tcW w:w="2967"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Советник по воспитанию, классные руководители</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День освобождения Красной армией крупнейшего «лагеря смерти» Аушвиц-Биркенау (Освенцима) – День памяти жертв Холокоста</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278"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27 января</w:t>
            </w:r>
          </w:p>
        </w:tc>
        <w:tc>
          <w:tcPr>
            <w:tcW w:w="2967"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Советник по воспитанию, классные руководители</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День российской науки</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278"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8 февраля</w:t>
            </w:r>
          </w:p>
        </w:tc>
        <w:tc>
          <w:tcPr>
            <w:tcW w:w="2967"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Советник по воспитанию, классные руководители</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День памяти о россиянах, исполнявших служебный долг за пределами Отечества</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278"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15 февраля</w:t>
            </w:r>
          </w:p>
        </w:tc>
        <w:tc>
          <w:tcPr>
            <w:tcW w:w="2967"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Советник по воспитанию, классные руководители</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 xml:space="preserve">Международный день родного языка </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278"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 xml:space="preserve">21 февраля </w:t>
            </w:r>
          </w:p>
        </w:tc>
        <w:tc>
          <w:tcPr>
            <w:tcW w:w="2967"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Советник по воспитанию, классные руководители</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 xml:space="preserve">День воссоединения Крыма с Россией </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278"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 xml:space="preserve">18   марта </w:t>
            </w:r>
          </w:p>
        </w:tc>
        <w:tc>
          <w:tcPr>
            <w:tcW w:w="2967"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Советник по воспитанию, классные руководители</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Всемирный день театра</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278"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 xml:space="preserve">27   марта </w:t>
            </w:r>
          </w:p>
        </w:tc>
        <w:tc>
          <w:tcPr>
            <w:tcW w:w="2967"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Советник по воспитанию, классные руководители</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День космонавтики</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278"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 xml:space="preserve">12 апреля </w:t>
            </w:r>
          </w:p>
        </w:tc>
        <w:tc>
          <w:tcPr>
            <w:tcW w:w="2967"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Советник по воспитанию, классные руководители</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День памяти о геноциде советского народа нацистами и их пособниками в годы Великой Отечественной войны</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278"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 xml:space="preserve">19 апреля </w:t>
            </w:r>
          </w:p>
        </w:tc>
        <w:tc>
          <w:tcPr>
            <w:tcW w:w="2967"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Советник по воспитанию, классные руководители</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Всемирный день Земли</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278"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 xml:space="preserve">22 апреля </w:t>
            </w:r>
          </w:p>
        </w:tc>
        <w:tc>
          <w:tcPr>
            <w:tcW w:w="2967"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Советник по воспитанию, классные руководители</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День детских общественных организаций России</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278"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 xml:space="preserve">19 мая </w:t>
            </w:r>
          </w:p>
        </w:tc>
        <w:tc>
          <w:tcPr>
            <w:tcW w:w="2967"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Советник по воспитанию, классные руководители</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 xml:space="preserve">День славянской письменности и культуры </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278"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 xml:space="preserve">24 мая </w:t>
            </w:r>
          </w:p>
        </w:tc>
        <w:tc>
          <w:tcPr>
            <w:tcW w:w="2967"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Советник по воспитанию, классные руководители</w:t>
            </w:r>
          </w:p>
        </w:tc>
      </w:tr>
      <w:tr w:rsidR="0024602B" w:rsidRPr="0024602B" w:rsidTr="00181CAD">
        <w:tc>
          <w:tcPr>
            <w:tcW w:w="10065" w:type="dxa"/>
            <w:gridSpan w:val="7"/>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jc w:val="center"/>
              <w:rPr>
                <w:sz w:val="24"/>
                <w:szCs w:val="24"/>
                <w:lang w:eastAsia="ru-RU"/>
              </w:rPr>
            </w:pPr>
            <w:r w:rsidRPr="0024602B">
              <w:rPr>
                <w:sz w:val="24"/>
                <w:szCs w:val="24"/>
                <w:lang w:eastAsia="ru-RU"/>
              </w:rPr>
              <w:t>Тематические недели, декады, месячники</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Неделя безопасности</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278"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сентябрь, март</w:t>
            </w:r>
          </w:p>
        </w:tc>
        <w:tc>
          <w:tcPr>
            <w:tcW w:w="2967"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Учитель ОБЖ, классные руководители</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Неделя безопасного поведения в сети Интернет</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278"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сентябрь, март</w:t>
            </w:r>
          </w:p>
        </w:tc>
        <w:tc>
          <w:tcPr>
            <w:tcW w:w="2967"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Зам.директора по ВР, классные руководители</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 xml:space="preserve">Месячник пожарной </w:t>
            </w:r>
            <w:r w:rsidRPr="0024602B">
              <w:rPr>
                <w:sz w:val="24"/>
                <w:szCs w:val="24"/>
                <w:lang w:eastAsia="ru-RU"/>
              </w:rPr>
              <w:lastRenderedPageBreak/>
              <w:t>безопасности</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278"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октябрь</w:t>
            </w:r>
          </w:p>
        </w:tc>
        <w:tc>
          <w:tcPr>
            <w:tcW w:w="2967"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 xml:space="preserve">Учитель ОБЖ, классные </w:t>
            </w:r>
            <w:r w:rsidRPr="0024602B">
              <w:rPr>
                <w:sz w:val="24"/>
                <w:szCs w:val="24"/>
                <w:lang w:eastAsia="ru-RU"/>
              </w:rPr>
              <w:lastRenderedPageBreak/>
              <w:t>руководители</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lastRenderedPageBreak/>
              <w:t>Дни правовых знаний</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278"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ноябрь</w:t>
            </w:r>
          </w:p>
        </w:tc>
        <w:tc>
          <w:tcPr>
            <w:tcW w:w="2967"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Зам.директора по ВР, классные руководители</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Экологический месячник</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278"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сентябрь</w:t>
            </w:r>
          </w:p>
        </w:tc>
        <w:tc>
          <w:tcPr>
            <w:tcW w:w="2967"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Советник по воспитанию, классные руководители</w:t>
            </w:r>
          </w:p>
        </w:tc>
      </w:tr>
      <w:tr w:rsidR="0024602B" w:rsidRPr="0024602B" w:rsidTr="00181CAD">
        <w:tc>
          <w:tcPr>
            <w:tcW w:w="10065" w:type="dxa"/>
            <w:gridSpan w:val="7"/>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jc w:val="center"/>
              <w:rPr>
                <w:sz w:val="24"/>
                <w:szCs w:val="24"/>
                <w:lang w:eastAsia="ru-RU"/>
              </w:rPr>
            </w:pPr>
            <w:r w:rsidRPr="0024602B">
              <w:rPr>
                <w:sz w:val="24"/>
                <w:szCs w:val="24"/>
                <w:lang w:eastAsia="ru-RU"/>
              </w:rPr>
              <w:t>Концерты</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Концерт ко Дню учителя</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278"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октябрь</w:t>
            </w:r>
          </w:p>
        </w:tc>
        <w:tc>
          <w:tcPr>
            <w:tcW w:w="2967"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Зам.директора по ВР, классные руководители</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Концерт к  8 марта</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278"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март</w:t>
            </w:r>
          </w:p>
        </w:tc>
        <w:tc>
          <w:tcPr>
            <w:tcW w:w="2967"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Зам.директора по ВР, классные руководители</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Концерт к 9 мая</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278"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май</w:t>
            </w:r>
          </w:p>
        </w:tc>
        <w:tc>
          <w:tcPr>
            <w:tcW w:w="2967"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Зам.директора по ВР, классные руководители</w:t>
            </w:r>
          </w:p>
        </w:tc>
      </w:tr>
      <w:tr w:rsidR="0024602B" w:rsidRPr="0024602B" w:rsidTr="00181CAD">
        <w:tc>
          <w:tcPr>
            <w:tcW w:w="10065" w:type="dxa"/>
            <w:gridSpan w:val="7"/>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jc w:val="center"/>
              <w:rPr>
                <w:sz w:val="24"/>
                <w:szCs w:val="24"/>
                <w:lang w:eastAsia="ru-RU"/>
              </w:rPr>
            </w:pPr>
            <w:r w:rsidRPr="0024602B">
              <w:rPr>
                <w:sz w:val="24"/>
                <w:szCs w:val="24"/>
                <w:lang w:eastAsia="ru-RU"/>
              </w:rPr>
              <w:t>Конкурсы</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Конкурс цветочных композиций ко Дню учителя</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278"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октябрь</w:t>
            </w:r>
          </w:p>
        </w:tc>
        <w:tc>
          <w:tcPr>
            <w:tcW w:w="2967"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Зам.директора по ВР, классные руководители</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Конкурс плакатов ко Дню учителя</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278"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октябрь</w:t>
            </w:r>
          </w:p>
        </w:tc>
        <w:tc>
          <w:tcPr>
            <w:tcW w:w="2967"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Зам.директора по ВР, классные руководители</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Конкурс плакатов к Новому году</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278"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декабрь</w:t>
            </w:r>
          </w:p>
        </w:tc>
        <w:tc>
          <w:tcPr>
            <w:tcW w:w="2967"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Зам.директора по ВР, классные руководители</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Конкурс на лучшее оформление кабинетов к Новому году</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278"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декабрь</w:t>
            </w:r>
          </w:p>
        </w:tc>
        <w:tc>
          <w:tcPr>
            <w:tcW w:w="2967"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Классные  руководители</w:t>
            </w:r>
          </w:p>
        </w:tc>
      </w:tr>
      <w:tr w:rsidR="0024602B" w:rsidRPr="0024602B" w:rsidTr="00181CAD">
        <w:tc>
          <w:tcPr>
            <w:tcW w:w="10065" w:type="dxa"/>
            <w:gridSpan w:val="7"/>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jc w:val="center"/>
              <w:rPr>
                <w:sz w:val="24"/>
                <w:szCs w:val="24"/>
                <w:lang w:eastAsia="ru-RU"/>
              </w:rPr>
            </w:pPr>
            <w:r w:rsidRPr="0024602B">
              <w:rPr>
                <w:sz w:val="24"/>
                <w:szCs w:val="24"/>
                <w:lang w:eastAsia="ru-RU"/>
              </w:rPr>
              <w:t>Спортивные соревнования</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Дни здоровья</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278"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Февраль, апрель</w:t>
            </w:r>
          </w:p>
        </w:tc>
        <w:tc>
          <w:tcPr>
            <w:tcW w:w="2967"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Учителя  физкультуры, классные руководители</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 xml:space="preserve">Дни здорового образа жизни </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278"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декабрь, апрель</w:t>
            </w:r>
          </w:p>
        </w:tc>
        <w:tc>
          <w:tcPr>
            <w:tcW w:w="2967"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Классные  руководители</w:t>
            </w:r>
          </w:p>
        </w:tc>
      </w:tr>
      <w:tr w:rsidR="0024602B" w:rsidRPr="0024602B" w:rsidTr="00181CAD">
        <w:tc>
          <w:tcPr>
            <w:tcW w:w="10065" w:type="dxa"/>
            <w:gridSpan w:val="7"/>
            <w:tcBorders>
              <w:top w:val="single" w:sz="4" w:space="0" w:color="000000"/>
              <w:left w:val="single" w:sz="4" w:space="0" w:color="000000"/>
              <w:bottom w:val="single" w:sz="4" w:space="0" w:color="000000"/>
              <w:right w:val="single" w:sz="4" w:space="0" w:color="000000"/>
            </w:tcBorders>
            <w:shd w:val="clear" w:color="auto" w:fill="D9D9D9"/>
          </w:tcPr>
          <w:p w:rsidR="0024602B" w:rsidRPr="0024602B" w:rsidRDefault="0024602B" w:rsidP="0024602B">
            <w:pPr>
              <w:widowControl/>
              <w:tabs>
                <w:tab w:val="left" w:pos="1276"/>
              </w:tabs>
              <w:autoSpaceDE/>
              <w:autoSpaceDN/>
              <w:jc w:val="center"/>
              <w:rPr>
                <w:rFonts w:eastAsia="№Е"/>
                <w:b/>
                <w:color w:val="000000"/>
                <w:sz w:val="24"/>
                <w:szCs w:val="24"/>
                <w:lang w:eastAsia="ru-RU"/>
              </w:rPr>
            </w:pPr>
            <w:r w:rsidRPr="0024602B">
              <w:rPr>
                <w:rFonts w:eastAsia="№Е"/>
                <w:b/>
                <w:color w:val="000000"/>
                <w:sz w:val="24"/>
                <w:szCs w:val="24"/>
                <w:lang w:eastAsia="ru-RU"/>
              </w:rPr>
              <w:t>Классное руководство</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Знакомство с классами</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1 класс</w:t>
            </w:r>
          </w:p>
        </w:tc>
        <w:tc>
          <w:tcPr>
            <w:tcW w:w="2402" w:type="dxa"/>
            <w:gridSpan w:val="4"/>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сентябрь</w:t>
            </w:r>
          </w:p>
        </w:tc>
        <w:tc>
          <w:tcPr>
            <w:tcW w:w="284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классные руководители</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Составление социальных паспортов</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402" w:type="dxa"/>
            <w:gridSpan w:val="4"/>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сентябрь</w:t>
            </w:r>
          </w:p>
        </w:tc>
        <w:tc>
          <w:tcPr>
            <w:tcW w:w="284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классные руководители</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Общешкольный классный час «Разговор о главном»</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402" w:type="dxa"/>
            <w:gridSpan w:val="4"/>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каждый учебный понедельник 1 урок</w:t>
            </w:r>
          </w:p>
        </w:tc>
        <w:tc>
          <w:tcPr>
            <w:tcW w:w="284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классные руководители</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Работа с государственными символами России</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402" w:type="dxa"/>
            <w:gridSpan w:val="4"/>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в течение года</w:t>
            </w:r>
          </w:p>
        </w:tc>
        <w:tc>
          <w:tcPr>
            <w:tcW w:w="284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классные руководители</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Инструктажи по безопасности жизнедеятельности</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402" w:type="dxa"/>
            <w:gridSpan w:val="4"/>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сентябрь</w:t>
            </w:r>
          </w:p>
        </w:tc>
        <w:tc>
          <w:tcPr>
            <w:tcW w:w="284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классные руководители</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Организация участия класса в общешкольных ключевых делах</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402" w:type="dxa"/>
            <w:gridSpan w:val="4"/>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в течение года</w:t>
            </w:r>
          </w:p>
        </w:tc>
        <w:tc>
          <w:tcPr>
            <w:tcW w:w="284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классные руководители</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Индивидуальная работа с обучающимися</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402" w:type="dxa"/>
            <w:gridSpan w:val="4"/>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в течение года</w:t>
            </w:r>
          </w:p>
        </w:tc>
        <w:tc>
          <w:tcPr>
            <w:tcW w:w="284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классные руководители</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Работа с учителями-предметниками, работающими в классе</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402" w:type="dxa"/>
            <w:gridSpan w:val="4"/>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в течение года</w:t>
            </w:r>
          </w:p>
        </w:tc>
        <w:tc>
          <w:tcPr>
            <w:tcW w:w="284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классные руководители</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Работа с родителями или законными представителями</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402" w:type="dxa"/>
            <w:gridSpan w:val="4"/>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в течение года</w:t>
            </w:r>
          </w:p>
        </w:tc>
        <w:tc>
          <w:tcPr>
            <w:tcW w:w="284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классные руководители</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Родительские собрания</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402" w:type="dxa"/>
            <w:gridSpan w:val="4"/>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1 раз в четверть</w:t>
            </w:r>
          </w:p>
        </w:tc>
        <w:tc>
          <w:tcPr>
            <w:tcW w:w="284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классные руководители</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 xml:space="preserve">Организация участия в детских объединениях </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402" w:type="dxa"/>
            <w:gridSpan w:val="4"/>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в течение года</w:t>
            </w:r>
          </w:p>
        </w:tc>
        <w:tc>
          <w:tcPr>
            <w:tcW w:w="284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классные руководители</w:t>
            </w:r>
          </w:p>
        </w:tc>
      </w:tr>
      <w:tr w:rsidR="0024602B" w:rsidRPr="0024602B" w:rsidTr="00181CAD">
        <w:tc>
          <w:tcPr>
            <w:tcW w:w="10065" w:type="dxa"/>
            <w:gridSpan w:val="7"/>
            <w:tcBorders>
              <w:top w:val="single" w:sz="4" w:space="0" w:color="000000"/>
              <w:left w:val="single" w:sz="4" w:space="0" w:color="000000"/>
              <w:bottom w:val="single" w:sz="4" w:space="0" w:color="000000"/>
              <w:right w:val="single" w:sz="4" w:space="0" w:color="000000"/>
            </w:tcBorders>
            <w:shd w:val="clear" w:color="auto" w:fill="D9D9D9"/>
          </w:tcPr>
          <w:p w:rsidR="0024602B" w:rsidRPr="0024602B" w:rsidRDefault="0024602B" w:rsidP="0024602B">
            <w:pPr>
              <w:widowControl/>
              <w:tabs>
                <w:tab w:val="left" w:pos="1276"/>
              </w:tabs>
              <w:autoSpaceDE/>
              <w:autoSpaceDN/>
              <w:jc w:val="center"/>
              <w:rPr>
                <w:rFonts w:eastAsia="№Е"/>
                <w:b/>
                <w:color w:val="000000"/>
                <w:sz w:val="24"/>
                <w:szCs w:val="24"/>
                <w:lang w:eastAsia="ru-RU"/>
              </w:rPr>
            </w:pPr>
            <w:r w:rsidRPr="0024602B">
              <w:rPr>
                <w:rFonts w:eastAsia="№Е"/>
                <w:b/>
                <w:color w:val="000000"/>
                <w:sz w:val="24"/>
                <w:szCs w:val="24"/>
                <w:lang w:eastAsia="ru-RU"/>
              </w:rPr>
              <w:t>Внеурочная деятельность</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rFonts w:eastAsia="№Е"/>
                <w:b/>
                <w:color w:val="000000"/>
                <w:sz w:val="24"/>
                <w:szCs w:val="24"/>
                <w:lang w:eastAsia="ru-RU"/>
              </w:rPr>
              <w:lastRenderedPageBreak/>
              <w:t>Название курса</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rFonts w:eastAsia="№Е"/>
                <w:b/>
                <w:color w:val="000000"/>
                <w:sz w:val="24"/>
                <w:szCs w:val="24"/>
                <w:lang w:eastAsia="ru-RU"/>
              </w:rPr>
              <w:t>Классы</w:t>
            </w:r>
          </w:p>
        </w:tc>
        <w:tc>
          <w:tcPr>
            <w:tcW w:w="2402" w:type="dxa"/>
            <w:gridSpan w:val="4"/>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rFonts w:eastAsia="№Е"/>
                <w:b/>
                <w:color w:val="000000"/>
                <w:sz w:val="24"/>
                <w:szCs w:val="24"/>
                <w:lang w:eastAsia="ru-RU"/>
              </w:rPr>
              <w:t>Количество</w:t>
            </w:r>
          </w:p>
          <w:p w:rsidR="0024602B" w:rsidRPr="0024602B" w:rsidRDefault="0024602B" w:rsidP="0024602B">
            <w:pPr>
              <w:widowControl/>
              <w:tabs>
                <w:tab w:val="left" w:pos="1276"/>
              </w:tabs>
              <w:autoSpaceDE/>
              <w:autoSpaceDN/>
              <w:rPr>
                <w:sz w:val="24"/>
                <w:szCs w:val="24"/>
                <w:lang w:eastAsia="ru-RU"/>
              </w:rPr>
            </w:pPr>
            <w:r w:rsidRPr="0024602B">
              <w:rPr>
                <w:rFonts w:eastAsia="№Е"/>
                <w:b/>
                <w:color w:val="000000"/>
                <w:sz w:val="24"/>
                <w:szCs w:val="24"/>
                <w:lang w:eastAsia="ru-RU"/>
              </w:rPr>
              <w:t>Часов в неделю</w:t>
            </w:r>
          </w:p>
        </w:tc>
        <w:tc>
          <w:tcPr>
            <w:tcW w:w="284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rFonts w:eastAsia="№Е"/>
                <w:b/>
                <w:color w:val="000000"/>
                <w:sz w:val="24"/>
                <w:szCs w:val="24"/>
                <w:lang w:eastAsia="ru-RU"/>
              </w:rPr>
            </w:pPr>
            <w:r w:rsidRPr="0024602B">
              <w:rPr>
                <w:rFonts w:eastAsia="№Е"/>
                <w:b/>
                <w:color w:val="000000"/>
                <w:sz w:val="24"/>
                <w:szCs w:val="24"/>
                <w:lang w:eastAsia="ru-RU"/>
              </w:rPr>
              <w:t>Ответственные</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По плану внеурочной деятельности школы</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402" w:type="dxa"/>
            <w:gridSpan w:val="4"/>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 xml:space="preserve"> в течение года</w:t>
            </w:r>
          </w:p>
        </w:tc>
        <w:tc>
          <w:tcPr>
            <w:tcW w:w="284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highlight w:val="yellow"/>
                <w:lang w:eastAsia="ru-RU"/>
              </w:rPr>
            </w:pPr>
            <w:r w:rsidRPr="0024602B">
              <w:rPr>
                <w:sz w:val="24"/>
                <w:szCs w:val="24"/>
                <w:lang w:eastAsia="ru-RU"/>
              </w:rPr>
              <w:t>учителя-предметники, классные руководители</w:t>
            </w:r>
          </w:p>
        </w:tc>
      </w:tr>
      <w:tr w:rsidR="0024602B" w:rsidRPr="0024602B" w:rsidTr="00181CAD">
        <w:tc>
          <w:tcPr>
            <w:tcW w:w="10065" w:type="dxa"/>
            <w:gridSpan w:val="7"/>
            <w:tcBorders>
              <w:top w:val="single" w:sz="4" w:space="0" w:color="000000"/>
              <w:left w:val="single" w:sz="4" w:space="0" w:color="000000"/>
              <w:bottom w:val="single" w:sz="4" w:space="0" w:color="000000"/>
              <w:right w:val="single" w:sz="4" w:space="0" w:color="000000"/>
            </w:tcBorders>
            <w:shd w:val="clear" w:color="auto" w:fill="D9D9D9"/>
          </w:tcPr>
          <w:p w:rsidR="0024602B" w:rsidRPr="0024602B" w:rsidRDefault="0024602B" w:rsidP="0024602B">
            <w:pPr>
              <w:widowControl/>
              <w:tabs>
                <w:tab w:val="left" w:pos="1276"/>
              </w:tabs>
              <w:autoSpaceDE/>
              <w:autoSpaceDN/>
              <w:jc w:val="center"/>
              <w:rPr>
                <w:rFonts w:eastAsia="№Е"/>
                <w:color w:val="000000"/>
                <w:sz w:val="24"/>
                <w:szCs w:val="24"/>
                <w:lang w:eastAsia="ru-RU"/>
              </w:rPr>
            </w:pPr>
            <w:r w:rsidRPr="0024602B">
              <w:rPr>
                <w:rFonts w:eastAsia="№Е"/>
                <w:b/>
                <w:color w:val="000000"/>
                <w:sz w:val="24"/>
                <w:szCs w:val="24"/>
                <w:lang w:eastAsia="ru-RU"/>
              </w:rPr>
              <w:t xml:space="preserve">Урочная деятельность </w:t>
            </w:r>
          </w:p>
        </w:tc>
      </w:tr>
      <w:tr w:rsidR="0024602B" w:rsidRPr="0024602B" w:rsidTr="00181CAD">
        <w:tc>
          <w:tcPr>
            <w:tcW w:w="3403" w:type="dxa"/>
            <w:tcBorders>
              <w:top w:val="single" w:sz="4" w:space="0" w:color="000000"/>
              <w:left w:val="single" w:sz="4" w:space="0" w:color="000000"/>
              <w:bottom w:val="single" w:sz="4" w:space="0" w:color="000000"/>
              <w:right w:val="single" w:sz="4" w:space="0" w:color="auto"/>
            </w:tcBorders>
          </w:tcPr>
          <w:p w:rsidR="0024602B" w:rsidRPr="0024602B" w:rsidRDefault="0024602B" w:rsidP="0024602B">
            <w:pPr>
              <w:widowControl/>
              <w:tabs>
                <w:tab w:val="left" w:pos="1276"/>
              </w:tabs>
              <w:autoSpaceDE/>
              <w:autoSpaceDN/>
              <w:rPr>
                <w:sz w:val="24"/>
                <w:szCs w:val="24"/>
                <w:lang w:eastAsia="ru-RU"/>
              </w:rPr>
            </w:pPr>
            <w:r w:rsidRPr="0024602B">
              <w:rPr>
                <w:rFonts w:eastAsia="№Е"/>
                <w:b/>
                <w:color w:val="000000"/>
                <w:sz w:val="24"/>
                <w:szCs w:val="24"/>
                <w:lang w:eastAsia="ru-RU"/>
              </w:rPr>
              <w:t>Дела, события, мероприятия</w:t>
            </w:r>
          </w:p>
        </w:tc>
        <w:tc>
          <w:tcPr>
            <w:tcW w:w="1417" w:type="dxa"/>
            <w:tcBorders>
              <w:top w:val="single" w:sz="4" w:space="0" w:color="000000"/>
              <w:left w:val="single" w:sz="4" w:space="0" w:color="auto"/>
              <w:bottom w:val="single" w:sz="4" w:space="0" w:color="000000"/>
              <w:right w:val="single" w:sz="4" w:space="0" w:color="auto"/>
            </w:tcBorders>
          </w:tcPr>
          <w:p w:rsidR="0024602B" w:rsidRPr="0024602B" w:rsidRDefault="0024602B" w:rsidP="0024602B">
            <w:pPr>
              <w:widowControl/>
              <w:tabs>
                <w:tab w:val="left" w:pos="1276"/>
              </w:tabs>
              <w:autoSpaceDE/>
              <w:autoSpaceDN/>
              <w:rPr>
                <w:sz w:val="24"/>
                <w:szCs w:val="24"/>
                <w:lang w:eastAsia="ru-RU"/>
              </w:rPr>
            </w:pPr>
            <w:r w:rsidRPr="0024602B">
              <w:rPr>
                <w:rFonts w:eastAsia="№Е"/>
                <w:b/>
                <w:color w:val="000000"/>
                <w:sz w:val="24"/>
                <w:szCs w:val="24"/>
                <w:lang w:eastAsia="ru-RU"/>
              </w:rPr>
              <w:t>Классы</w:t>
            </w:r>
          </w:p>
        </w:tc>
        <w:tc>
          <w:tcPr>
            <w:tcW w:w="2393" w:type="dxa"/>
            <w:gridSpan w:val="3"/>
            <w:tcBorders>
              <w:top w:val="single" w:sz="4" w:space="0" w:color="auto"/>
              <w:left w:val="single" w:sz="4" w:space="0" w:color="auto"/>
              <w:bottom w:val="single" w:sz="4" w:space="0" w:color="000000"/>
              <w:right w:val="single" w:sz="4" w:space="0" w:color="auto"/>
            </w:tcBorders>
          </w:tcPr>
          <w:p w:rsidR="0024602B" w:rsidRPr="0024602B" w:rsidRDefault="0024602B" w:rsidP="0024602B">
            <w:pPr>
              <w:widowControl/>
              <w:tabs>
                <w:tab w:val="left" w:pos="1276"/>
              </w:tabs>
              <w:autoSpaceDE/>
              <w:autoSpaceDN/>
              <w:rPr>
                <w:sz w:val="24"/>
                <w:szCs w:val="24"/>
                <w:lang w:eastAsia="ru-RU"/>
              </w:rPr>
            </w:pPr>
            <w:r w:rsidRPr="0024602B">
              <w:rPr>
                <w:rFonts w:eastAsia="№Е"/>
                <w:b/>
                <w:color w:val="000000"/>
                <w:sz w:val="24"/>
                <w:szCs w:val="24"/>
                <w:lang w:eastAsia="ru-RU"/>
              </w:rPr>
              <w:t>Время  проведения</w:t>
            </w:r>
          </w:p>
        </w:tc>
        <w:tc>
          <w:tcPr>
            <w:tcW w:w="2852" w:type="dxa"/>
            <w:gridSpan w:val="2"/>
            <w:tcBorders>
              <w:top w:val="single" w:sz="4" w:space="0" w:color="auto"/>
              <w:left w:val="single" w:sz="4" w:space="0" w:color="auto"/>
              <w:bottom w:val="single" w:sz="4" w:space="0" w:color="000000"/>
              <w:right w:val="single" w:sz="4" w:space="0" w:color="000000"/>
            </w:tcBorders>
          </w:tcPr>
          <w:p w:rsidR="0024602B" w:rsidRPr="0024602B" w:rsidRDefault="0024602B" w:rsidP="0024602B">
            <w:pPr>
              <w:widowControl/>
              <w:tabs>
                <w:tab w:val="left" w:pos="1276"/>
              </w:tabs>
              <w:autoSpaceDE/>
              <w:autoSpaceDN/>
              <w:rPr>
                <w:rFonts w:eastAsia="№Е"/>
                <w:b/>
                <w:color w:val="000000"/>
                <w:sz w:val="24"/>
                <w:szCs w:val="24"/>
                <w:lang w:eastAsia="ru-RU"/>
              </w:rPr>
            </w:pPr>
            <w:r w:rsidRPr="0024602B">
              <w:rPr>
                <w:rFonts w:eastAsia="№Е"/>
                <w:b/>
                <w:color w:val="000000"/>
                <w:sz w:val="24"/>
                <w:szCs w:val="24"/>
                <w:lang w:eastAsia="ru-RU"/>
              </w:rPr>
              <w:t>Ответственные</w:t>
            </w:r>
          </w:p>
        </w:tc>
      </w:tr>
      <w:tr w:rsidR="0024602B" w:rsidRPr="0024602B" w:rsidTr="00181CAD">
        <w:tc>
          <w:tcPr>
            <w:tcW w:w="3403" w:type="dxa"/>
            <w:tcBorders>
              <w:top w:val="single" w:sz="4" w:space="0" w:color="000000"/>
              <w:left w:val="single" w:sz="4" w:space="0" w:color="000000"/>
              <w:bottom w:val="single" w:sz="4" w:space="0" w:color="000000"/>
              <w:right w:val="single" w:sz="4" w:space="0" w:color="auto"/>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Планирование воспитательного компонента урока</w:t>
            </w:r>
          </w:p>
        </w:tc>
        <w:tc>
          <w:tcPr>
            <w:tcW w:w="1417" w:type="dxa"/>
            <w:tcBorders>
              <w:top w:val="single" w:sz="4" w:space="0" w:color="000000"/>
              <w:left w:val="single" w:sz="4" w:space="0" w:color="auto"/>
              <w:bottom w:val="single" w:sz="4" w:space="0" w:color="000000"/>
              <w:right w:val="single" w:sz="4" w:space="0" w:color="auto"/>
            </w:tcBorders>
          </w:tcPr>
          <w:p w:rsidR="0024602B" w:rsidRPr="0024602B" w:rsidRDefault="0024602B" w:rsidP="0024602B">
            <w:pPr>
              <w:widowControl/>
              <w:tabs>
                <w:tab w:val="left" w:pos="1276"/>
              </w:tabs>
              <w:autoSpaceDE/>
              <w:autoSpaceDN/>
              <w:rPr>
                <w:sz w:val="24"/>
                <w:szCs w:val="24"/>
                <w:lang w:eastAsia="ru-RU"/>
              </w:rPr>
            </w:pPr>
          </w:p>
        </w:tc>
        <w:tc>
          <w:tcPr>
            <w:tcW w:w="2393" w:type="dxa"/>
            <w:gridSpan w:val="3"/>
            <w:tcBorders>
              <w:top w:val="single" w:sz="4" w:space="0" w:color="auto"/>
              <w:left w:val="single" w:sz="4" w:space="0" w:color="auto"/>
              <w:bottom w:val="single" w:sz="4" w:space="0" w:color="000000"/>
              <w:right w:val="single" w:sz="4" w:space="0" w:color="auto"/>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в течение года</w:t>
            </w:r>
          </w:p>
        </w:tc>
        <w:tc>
          <w:tcPr>
            <w:tcW w:w="2852" w:type="dxa"/>
            <w:gridSpan w:val="2"/>
            <w:tcBorders>
              <w:top w:val="single" w:sz="4" w:space="0" w:color="auto"/>
              <w:left w:val="single" w:sz="4" w:space="0" w:color="auto"/>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классные руководители, учителя-предметники</w:t>
            </w:r>
          </w:p>
        </w:tc>
      </w:tr>
      <w:tr w:rsidR="0024602B" w:rsidRPr="0024602B" w:rsidTr="00181CAD">
        <w:tc>
          <w:tcPr>
            <w:tcW w:w="3403" w:type="dxa"/>
            <w:tcBorders>
              <w:top w:val="single" w:sz="4" w:space="0" w:color="000000"/>
              <w:left w:val="single" w:sz="4" w:space="0" w:color="000000"/>
              <w:bottom w:val="single" w:sz="4" w:space="0" w:color="000000"/>
              <w:right w:val="single" w:sz="4" w:space="0" w:color="auto"/>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Руководство исследовательской и проектной деятельностью учащихся</w:t>
            </w:r>
          </w:p>
        </w:tc>
        <w:tc>
          <w:tcPr>
            <w:tcW w:w="1417" w:type="dxa"/>
            <w:tcBorders>
              <w:top w:val="single" w:sz="4" w:space="0" w:color="000000"/>
              <w:left w:val="single" w:sz="4" w:space="0" w:color="auto"/>
              <w:bottom w:val="single" w:sz="4" w:space="0" w:color="000000"/>
              <w:right w:val="single" w:sz="4" w:space="0" w:color="auto"/>
            </w:tcBorders>
          </w:tcPr>
          <w:p w:rsidR="0024602B" w:rsidRPr="0024602B" w:rsidRDefault="0024602B" w:rsidP="0024602B">
            <w:pPr>
              <w:widowControl/>
              <w:tabs>
                <w:tab w:val="left" w:pos="1276"/>
              </w:tabs>
              <w:autoSpaceDE/>
              <w:autoSpaceDN/>
              <w:rPr>
                <w:sz w:val="24"/>
                <w:szCs w:val="24"/>
                <w:lang w:eastAsia="ru-RU"/>
              </w:rPr>
            </w:pPr>
          </w:p>
        </w:tc>
        <w:tc>
          <w:tcPr>
            <w:tcW w:w="2393" w:type="dxa"/>
            <w:gridSpan w:val="3"/>
            <w:tcBorders>
              <w:top w:val="single" w:sz="4" w:space="0" w:color="auto"/>
              <w:left w:val="single" w:sz="4" w:space="0" w:color="auto"/>
              <w:bottom w:val="single" w:sz="4" w:space="0" w:color="000000"/>
              <w:right w:val="single" w:sz="4" w:space="0" w:color="auto"/>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в течение года</w:t>
            </w:r>
          </w:p>
        </w:tc>
        <w:tc>
          <w:tcPr>
            <w:tcW w:w="2852" w:type="dxa"/>
            <w:gridSpan w:val="2"/>
            <w:tcBorders>
              <w:top w:val="single" w:sz="4" w:space="0" w:color="auto"/>
              <w:left w:val="single" w:sz="4" w:space="0" w:color="auto"/>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классные руководители, учителя-предметники</w:t>
            </w:r>
          </w:p>
        </w:tc>
      </w:tr>
      <w:tr w:rsidR="0024602B" w:rsidRPr="0024602B" w:rsidTr="00181CAD">
        <w:tc>
          <w:tcPr>
            <w:tcW w:w="3403" w:type="dxa"/>
            <w:tcBorders>
              <w:top w:val="single" w:sz="4" w:space="0" w:color="000000"/>
              <w:left w:val="single" w:sz="4" w:space="0" w:color="000000"/>
              <w:bottom w:val="single" w:sz="4" w:space="0" w:color="000000"/>
              <w:right w:val="single" w:sz="4" w:space="0" w:color="auto"/>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Предметные недели</w:t>
            </w:r>
          </w:p>
        </w:tc>
        <w:tc>
          <w:tcPr>
            <w:tcW w:w="1417" w:type="dxa"/>
            <w:tcBorders>
              <w:top w:val="single" w:sz="4" w:space="0" w:color="000000"/>
              <w:left w:val="single" w:sz="4" w:space="0" w:color="auto"/>
              <w:bottom w:val="single" w:sz="4" w:space="0" w:color="000000"/>
              <w:right w:val="single" w:sz="4" w:space="0" w:color="auto"/>
            </w:tcBorders>
          </w:tcPr>
          <w:p w:rsidR="0024602B" w:rsidRPr="0024602B" w:rsidRDefault="0024602B" w:rsidP="0024602B">
            <w:pPr>
              <w:widowControl/>
              <w:tabs>
                <w:tab w:val="left" w:pos="1276"/>
              </w:tabs>
              <w:autoSpaceDE/>
              <w:autoSpaceDN/>
              <w:rPr>
                <w:sz w:val="24"/>
                <w:szCs w:val="24"/>
                <w:lang w:eastAsia="ru-RU"/>
              </w:rPr>
            </w:pPr>
          </w:p>
        </w:tc>
        <w:tc>
          <w:tcPr>
            <w:tcW w:w="2393" w:type="dxa"/>
            <w:gridSpan w:val="3"/>
            <w:tcBorders>
              <w:top w:val="single" w:sz="4" w:space="0" w:color="000000"/>
              <w:left w:val="single" w:sz="4" w:space="0" w:color="auto"/>
              <w:bottom w:val="single" w:sz="4" w:space="0" w:color="000000"/>
              <w:right w:val="single" w:sz="4" w:space="0" w:color="auto"/>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в течение года</w:t>
            </w:r>
          </w:p>
        </w:tc>
        <w:tc>
          <w:tcPr>
            <w:tcW w:w="2852" w:type="dxa"/>
            <w:gridSpan w:val="2"/>
            <w:tcBorders>
              <w:top w:val="single" w:sz="4" w:space="0" w:color="000000"/>
              <w:left w:val="single" w:sz="4" w:space="0" w:color="auto"/>
              <w:bottom w:val="single" w:sz="4" w:space="0" w:color="000000"/>
              <w:right w:val="single" w:sz="4" w:space="0" w:color="000000"/>
            </w:tcBorders>
            <w:shd w:val="clear" w:color="auto" w:fill="auto"/>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классные руководители, учителя-предметники</w:t>
            </w:r>
          </w:p>
        </w:tc>
      </w:tr>
      <w:tr w:rsidR="0024602B" w:rsidRPr="0024602B" w:rsidTr="00181CAD">
        <w:tc>
          <w:tcPr>
            <w:tcW w:w="10065" w:type="dxa"/>
            <w:gridSpan w:val="7"/>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jc w:val="center"/>
              <w:rPr>
                <w:b/>
                <w:sz w:val="24"/>
                <w:szCs w:val="24"/>
                <w:lang w:eastAsia="ru-RU"/>
              </w:rPr>
            </w:pPr>
            <w:r w:rsidRPr="0024602B">
              <w:rPr>
                <w:b/>
                <w:sz w:val="24"/>
                <w:szCs w:val="24"/>
                <w:lang w:eastAsia="ru-RU"/>
              </w:rPr>
              <w:t>Внешкольные мероприятия</w:t>
            </w:r>
          </w:p>
        </w:tc>
      </w:tr>
      <w:tr w:rsidR="0024602B" w:rsidRPr="0024602B" w:rsidTr="00181CAD">
        <w:tc>
          <w:tcPr>
            <w:tcW w:w="3403" w:type="dxa"/>
            <w:tcBorders>
              <w:top w:val="single" w:sz="4" w:space="0" w:color="000000"/>
              <w:left w:val="single" w:sz="4" w:space="0" w:color="000000"/>
              <w:bottom w:val="single" w:sz="4" w:space="0" w:color="000000"/>
              <w:right w:val="single" w:sz="4" w:space="0" w:color="auto"/>
            </w:tcBorders>
          </w:tcPr>
          <w:p w:rsidR="0024602B" w:rsidRPr="0024602B" w:rsidRDefault="0024602B" w:rsidP="0024602B">
            <w:pPr>
              <w:widowControl/>
              <w:tabs>
                <w:tab w:val="left" w:pos="1276"/>
              </w:tabs>
              <w:autoSpaceDE/>
              <w:autoSpaceDN/>
              <w:rPr>
                <w:sz w:val="24"/>
                <w:szCs w:val="24"/>
                <w:lang w:eastAsia="ru-RU"/>
              </w:rPr>
            </w:pPr>
            <w:r w:rsidRPr="0024602B">
              <w:rPr>
                <w:rFonts w:eastAsia="№Е"/>
                <w:b/>
                <w:color w:val="000000"/>
                <w:sz w:val="24"/>
                <w:szCs w:val="24"/>
                <w:lang w:eastAsia="ru-RU"/>
              </w:rPr>
              <w:t>Дела, события, мероприятия</w:t>
            </w:r>
          </w:p>
        </w:tc>
        <w:tc>
          <w:tcPr>
            <w:tcW w:w="1417" w:type="dxa"/>
            <w:tcBorders>
              <w:top w:val="single" w:sz="4" w:space="0" w:color="000000"/>
              <w:left w:val="single" w:sz="4" w:space="0" w:color="auto"/>
              <w:bottom w:val="single" w:sz="4" w:space="0" w:color="000000"/>
              <w:right w:val="single" w:sz="4" w:space="0" w:color="auto"/>
            </w:tcBorders>
          </w:tcPr>
          <w:p w:rsidR="0024602B" w:rsidRPr="0024602B" w:rsidRDefault="0024602B" w:rsidP="0024602B">
            <w:pPr>
              <w:widowControl/>
              <w:tabs>
                <w:tab w:val="left" w:pos="1276"/>
              </w:tabs>
              <w:autoSpaceDE/>
              <w:autoSpaceDN/>
              <w:rPr>
                <w:sz w:val="24"/>
                <w:szCs w:val="24"/>
                <w:lang w:eastAsia="ru-RU"/>
              </w:rPr>
            </w:pPr>
            <w:r w:rsidRPr="0024602B">
              <w:rPr>
                <w:rFonts w:eastAsia="№Е"/>
                <w:b/>
                <w:color w:val="000000"/>
                <w:sz w:val="24"/>
                <w:szCs w:val="24"/>
                <w:lang w:eastAsia="ru-RU"/>
              </w:rPr>
              <w:t>Классы</w:t>
            </w:r>
          </w:p>
        </w:tc>
        <w:tc>
          <w:tcPr>
            <w:tcW w:w="2393" w:type="dxa"/>
            <w:gridSpan w:val="3"/>
            <w:tcBorders>
              <w:top w:val="single" w:sz="4" w:space="0" w:color="000000"/>
              <w:left w:val="single" w:sz="4" w:space="0" w:color="auto"/>
              <w:bottom w:val="single" w:sz="4" w:space="0" w:color="000000"/>
              <w:right w:val="single" w:sz="4" w:space="0" w:color="auto"/>
            </w:tcBorders>
          </w:tcPr>
          <w:p w:rsidR="0024602B" w:rsidRPr="0024602B" w:rsidRDefault="0024602B" w:rsidP="0024602B">
            <w:pPr>
              <w:widowControl/>
              <w:tabs>
                <w:tab w:val="left" w:pos="1276"/>
              </w:tabs>
              <w:autoSpaceDE/>
              <w:autoSpaceDN/>
              <w:rPr>
                <w:sz w:val="24"/>
                <w:szCs w:val="24"/>
                <w:lang w:eastAsia="ru-RU"/>
              </w:rPr>
            </w:pPr>
            <w:r w:rsidRPr="0024602B">
              <w:rPr>
                <w:rFonts w:eastAsia="№Е"/>
                <w:b/>
                <w:color w:val="000000"/>
                <w:sz w:val="24"/>
                <w:szCs w:val="24"/>
                <w:lang w:eastAsia="ru-RU"/>
              </w:rPr>
              <w:t>Время проведения</w:t>
            </w:r>
          </w:p>
        </w:tc>
        <w:tc>
          <w:tcPr>
            <w:tcW w:w="2852" w:type="dxa"/>
            <w:gridSpan w:val="2"/>
            <w:tcBorders>
              <w:top w:val="single" w:sz="4" w:space="0" w:color="000000"/>
              <w:left w:val="single" w:sz="4" w:space="0" w:color="auto"/>
              <w:bottom w:val="single" w:sz="4" w:space="0" w:color="000000"/>
              <w:right w:val="single" w:sz="4" w:space="0" w:color="000000"/>
            </w:tcBorders>
            <w:shd w:val="clear" w:color="auto" w:fill="auto"/>
          </w:tcPr>
          <w:p w:rsidR="0024602B" w:rsidRPr="0024602B" w:rsidRDefault="0024602B" w:rsidP="0024602B">
            <w:pPr>
              <w:widowControl/>
              <w:tabs>
                <w:tab w:val="left" w:pos="1276"/>
              </w:tabs>
              <w:autoSpaceDE/>
              <w:autoSpaceDN/>
              <w:rPr>
                <w:rFonts w:eastAsia="№Е"/>
                <w:b/>
                <w:color w:val="000000"/>
                <w:sz w:val="24"/>
                <w:szCs w:val="24"/>
                <w:lang w:eastAsia="ru-RU"/>
              </w:rPr>
            </w:pPr>
            <w:r w:rsidRPr="0024602B">
              <w:rPr>
                <w:rFonts w:eastAsia="№Е"/>
                <w:b/>
                <w:color w:val="000000"/>
                <w:sz w:val="24"/>
                <w:szCs w:val="24"/>
                <w:lang w:eastAsia="ru-RU"/>
              </w:rPr>
              <w:t>Ответственные</w:t>
            </w:r>
          </w:p>
        </w:tc>
      </w:tr>
      <w:tr w:rsidR="0024602B" w:rsidRPr="0024602B" w:rsidTr="00181CAD">
        <w:tc>
          <w:tcPr>
            <w:tcW w:w="3403" w:type="dxa"/>
            <w:tcBorders>
              <w:top w:val="single" w:sz="4" w:space="0" w:color="000000"/>
              <w:left w:val="single" w:sz="4" w:space="0" w:color="000000"/>
              <w:bottom w:val="single" w:sz="4" w:space="0" w:color="000000"/>
              <w:right w:val="single" w:sz="4" w:space="0" w:color="auto"/>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Участие в мероприятиях РДДМ (по</w:t>
            </w:r>
          </w:p>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отдельному плану)</w:t>
            </w:r>
          </w:p>
        </w:tc>
        <w:tc>
          <w:tcPr>
            <w:tcW w:w="1417" w:type="dxa"/>
            <w:tcBorders>
              <w:top w:val="single" w:sz="4" w:space="0" w:color="000000"/>
              <w:left w:val="single" w:sz="4" w:space="0" w:color="auto"/>
              <w:bottom w:val="single" w:sz="4" w:space="0" w:color="000000"/>
              <w:right w:val="single" w:sz="4" w:space="0" w:color="auto"/>
            </w:tcBorders>
          </w:tcPr>
          <w:p w:rsidR="0024602B" w:rsidRPr="0024602B" w:rsidRDefault="0024602B" w:rsidP="0024602B">
            <w:pPr>
              <w:widowControl/>
              <w:tabs>
                <w:tab w:val="left" w:pos="1276"/>
              </w:tabs>
              <w:autoSpaceDE/>
              <w:autoSpaceDN/>
              <w:rPr>
                <w:sz w:val="24"/>
                <w:szCs w:val="24"/>
                <w:lang w:eastAsia="ru-RU"/>
              </w:rPr>
            </w:pPr>
          </w:p>
        </w:tc>
        <w:tc>
          <w:tcPr>
            <w:tcW w:w="2393" w:type="dxa"/>
            <w:gridSpan w:val="3"/>
            <w:tcBorders>
              <w:top w:val="single" w:sz="4" w:space="0" w:color="000000"/>
              <w:left w:val="single" w:sz="4" w:space="0" w:color="auto"/>
              <w:bottom w:val="single" w:sz="4" w:space="0" w:color="000000"/>
              <w:right w:val="single" w:sz="4" w:space="0" w:color="auto"/>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в течение года</w:t>
            </w:r>
          </w:p>
        </w:tc>
        <w:tc>
          <w:tcPr>
            <w:tcW w:w="2852" w:type="dxa"/>
            <w:gridSpan w:val="2"/>
            <w:tcBorders>
              <w:top w:val="single" w:sz="4" w:space="0" w:color="000000"/>
              <w:left w:val="single" w:sz="4" w:space="0" w:color="auto"/>
              <w:bottom w:val="single" w:sz="4" w:space="0" w:color="000000"/>
              <w:right w:val="single" w:sz="4" w:space="0" w:color="000000"/>
            </w:tcBorders>
            <w:shd w:val="clear" w:color="auto" w:fill="auto"/>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 xml:space="preserve">классные руководители, </w:t>
            </w:r>
            <w:r w:rsidRPr="0024602B">
              <w:rPr>
                <w:rFonts w:eastAsia="Batang"/>
                <w:color w:val="000000"/>
                <w:sz w:val="24"/>
                <w:szCs w:val="24"/>
                <w:lang w:eastAsia="ru-RU"/>
              </w:rPr>
              <w:t>Советник по воспитанию</w:t>
            </w:r>
          </w:p>
        </w:tc>
      </w:tr>
      <w:tr w:rsidR="0024602B" w:rsidRPr="0024602B" w:rsidTr="00181CAD">
        <w:trPr>
          <w:trHeight w:val="880"/>
        </w:trPr>
        <w:tc>
          <w:tcPr>
            <w:tcW w:w="3403" w:type="dxa"/>
            <w:tcBorders>
              <w:top w:val="single" w:sz="4" w:space="0" w:color="000000"/>
              <w:left w:val="single" w:sz="4" w:space="0" w:color="000000"/>
              <w:bottom w:val="single" w:sz="4" w:space="0" w:color="000000"/>
              <w:right w:val="single" w:sz="4" w:space="0" w:color="auto"/>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Участие в Федеральных мероприятиях (по отдельному</w:t>
            </w:r>
          </w:p>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плану)</w:t>
            </w:r>
          </w:p>
        </w:tc>
        <w:tc>
          <w:tcPr>
            <w:tcW w:w="1417" w:type="dxa"/>
            <w:tcBorders>
              <w:top w:val="single" w:sz="4" w:space="0" w:color="000000"/>
              <w:left w:val="single" w:sz="4" w:space="0" w:color="auto"/>
              <w:bottom w:val="single" w:sz="4" w:space="0" w:color="000000"/>
              <w:right w:val="single" w:sz="4" w:space="0" w:color="auto"/>
            </w:tcBorders>
          </w:tcPr>
          <w:p w:rsidR="0024602B" w:rsidRPr="0024602B" w:rsidRDefault="0024602B" w:rsidP="0024602B">
            <w:pPr>
              <w:widowControl/>
              <w:tabs>
                <w:tab w:val="left" w:pos="1276"/>
              </w:tabs>
              <w:autoSpaceDE/>
              <w:autoSpaceDN/>
              <w:rPr>
                <w:sz w:val="24"/>
                <w:szCs w:val="24"/>
                <w:lang w:eastAsia="ru-RU"/>
              </w:rPr>
            </w:pPr>
          </w:p>
        </w:tc>
        <w:tc>
          <w:tcPr>
            <w:tcW w:w="2393" w:type="dxa"/>
            <w:gridSpan w:val="3"/>
            <w:tcBorders>
              <w:top w:val="single" w:sz="4" w:space="0" w:color="000000"/>
              <w:left w:val="single" w:sz="4" w:space="0" w:color="auto"/>
              <w:bottom w:val="single" w:sz="4" w:space="0" w:color="000000"/>
              <w:right w:val="single" w:sz="4" w:space="0" w:color="auto"/>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в течение года</w:t>
            </w:r>
          </w:p>
        </w:tc>
        <w:tc>
          <w:tcPr>
            <w:tcW w:w="2852" w:type="dxa"/>
            <w:gridSpan w:val="2"/>
            <w:tcBorders>
              <w:top w:val="single" w:sz="4" w:space="0" w:color="000000"/>
              <w:left w:val="single" w:sz="4" w:space="0" w:color="auto"/>
              <w:bottom w:val="single" w:sz="4" w:space="0" w:color="000000"/>
              <w:right w:val="single" w:sz="4" w:space="0" w:color="000000"/>
            </w:tcBorders>
            <w:shd w:val="clear" w:color="auto" w:fill="auto"/>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 xml:space="preserve">классные руководители, </w:t>
            </w:r>
            <w:r w:rsidRPr="0024602B">
              <w:rPr>
                <w:rFonts w:eastAsia="Batang"/>
                <w:color w:val="000000"/>
                <w:sz w:val="24"/>
                <w:szCs w:val="24"/>
                <w:lang w:eastAsia="ru-RU"/>
              </w:rPr>
              <w:t>Советник по воспитанию</w:t>
            </w:r>
          </w:p>
        </w:tc>
      </w:tr>
      <w:tr w:rsidR="0024602B" w:rsidRPr="0024602B" w:rsidTr="00181CAD">
        <w:tc>
          <w:tcPr>
            <w:tcW w:w="10065" w:type="dxa"/>
            <w:gridSpan w:val="7"/>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jc w:val="center"/>
              <w:rPr>
                <w:b/>
                <w:sz w:val="24"/>
                <w:szCs w:val="24"/>
                <w:lang w:eastAsia="ru-RU"/>
              </w:rPr>
            </w:pPr>
            <w:r w:rsidRPr="0024602B">
              <w:rPr>
                <w:b/>
                <w:sz w:val="24"/>
                <w:szCs w:val="24"/>
                <w:lang w:eastAsia="ru-RU"/>
              </w:rPr>
              <w:t>Социальное партнерство</w:t>
            </w:r>
          </w:p>
        </w:tc>
      </w:tr>
      <w:tr w:rsidR="0024602B" w:rsidRPr="0024602B" w:rsidTr="00181CAD">
        <w:tc>
          <w:tcPr>
            <w:tcW w:w="3403" w:type="dxa"/>
            <w:tcBorders>
              <w:top w:val="single" w:sz="4" w:space="0" w:color="000000"/>
              <w:left w:val="single" w:sz="4" w:space="0" w:color="000000"/>
              <w:bottom w:val="single" w:sz="4" w:space="0" w:color="000000"/>
              <w:right w:val="single" w:sz="4" w:space="0" w:color="auto"/>
            </w:tcBorders>
          </w:tcPr>
          <w:p w:rsidR="0024602B" w:rsidRPr="0024602B" w:rsidRDefault="0024602B" w:rsidP="0024602B">
            <w:pPr>
              <w:widowControl/>
              <w:tabs>
                <w:tab w:val="left" w:pos="1276"/>
              </w:tabs>
              <w:autoSpaceDE/>
              <w:autoSpaceDN/>
              <w:rPr>
                <w:sz w:val="24"/>
                <w:szCs w:val="24"/>
                <w:lang w:eastAsia="ru-RU"/>
              </w:rPr>
            </w:pPr>
            <w:r w:rsidRPr="0024602B">
              <w:rPr>
                <w:rFonts w:eastAsia="№Е"/>
                <w:b/>
                <w:color w:val="000000"/>
                <w:sz w:val="24"/>
                <w:szCs w:val="24"/>
                <w:lang w:eastAsia="ru-RU"/>
              </w:rPr>
              <w:t>Дела, события, мероприятия</w:t>
            </w:r>
          </w:p>
        </w:tc>
        <w:tc>
          <w:tcPr>
            <w:tcW w:w="1417" w:type="dxa"/>
            <w:tcBorders>
              <w:top w:val="single" w:sz="4" w:space="0" w:color="000000"/>
              <w:left w:val="single" w:sz="4" w:space="0" w:color="auto"/>
              <w:bottom w:val="single" w:sz="4" w:space="0" w:color="000000"/>
              <w:right w:val="single" w:sz="4" w:space="0" w:color="auto"/>
            </w:tcBorders>
          </w:tcPr>
          <w:p w:rsidR="0024602B" w:rsidRPr="0024602B" w:rsidRDefault="0024602B" w:rsidP="0024602B">
            <w:pPr>
              <w:widowControl/>
              <w:tabs>
                <w:tab w:val="left" w:pos="1276"/>
              </w:tabs>
              <w:autoSpaceDE/>
              <w:autoSpaceDN/>
              <w:rPr>
                <w:sz w:val="24"/>
                <w:szCs w:val="24"/>
                <w:lang w:eastAsia="ru-RU"/>
              </w:rPr>
            </w:pPr>
            <w:r w:rsidRPr="0024602B">
              <w:rPr>
                <w:rFonts w:eastAsia="№Е"/>
                <w:b/>
                <w:color w:val="000000"/>
                <w:sz w:val="24"/>
                <w:szCs w:val="24"/>
                <w:lang w:eastAsia="ru-RU"/>
              </w:rPr>
              <w:t>Классы</w:t>
            </w:r>
          </w:p>
        </w:tc>
        <w:tc>
          <w:tcPr>
            <w:tcW w:w="2393" w:type="dxa"/>
            <w:gridSpan w:val="3"/>
            <w:tcBorders>
              <w:top w:val="single" w:sz="4" w:space="0" w:color="000000"/>
              <w:left w:val="single" w:sz="4" w:space="0" w:color="auto"/>
              <w:bottom w:val="single" w:sz="4" w:space="0" w:color="000000"/>
              <w:right w:val="single" w:sz="4" w:space="0" w:color="auto"/>
            </w:tcBorders>
          </w:tcPr>
          <w:p w:rsidR="0024602B" w:rsidRPr="0024602B" w:rsidRDefault="0024602B" w:rsidP="0024602B">
            <w:pPr>
              <w:widowControl/>
              <w:tabs>
                <w:tab w:val="left" w:pos="1276"/>
              </w:tabs>
              <w:autoSpaceDE/>
              <w:autoSpaceDN/>
              <w:rPr>
                <w:sz w:val="24"/>
                <w:szCs w:val="24"/>
                <w:lang w:eastAsia="ru-RU"/>
              </w:rPr>
            </w:pPr>
            <w:r w:rsidRPr="0024602B">
              <w:rPr>
                <w:rFonts w:eastAsia="№Е"/>
                <w:b/>
                <w:color w:val="000000"/>
                <w:sz w:val="24"/>
                <w:szCs w:val="24"/>
                <w:lang w:eastAsia="ru-RU"/>
              </w:rPr>
              <w:t>Время проведения</w:t>
            </w:r>
          </w:p>
        </w:tc>
        <w:tc>
          <w:tcPr>
            <w:tcW w:w="2852" w:type="dxa"/>
            <w:gridSpan w:val="2"/>
            <w:tcBorders>
              <w:top w:val="single" w:sz="4" w:space="0" w:color="000000"/>
              <w:left w:val="single" w:sz="4" w:space="0" w:color="auto"/>
              <w:bottom w:val="single" w:sz="4" w:space="0" w:color="000000"/>
              <w:right w:val="single" w:sz="4" w:space="0" w:color="000000"/>
            </w:tcBorders>
            <w:shd w:val="clear" w:color="auto" w:fill="auto"/>
          </w:tcPr>
          <w:p w:rsidR="0024602B" w:rsidRPr="0024602B" w:rsidRDefault="0024602B" w:rsidP="0024602B">
            <w:pPr>
              <w:widowControl/>
              <w:tabs>
                <w:tab w:val="left" w:pos="1276"/>
              </w:tabs>
              <w:autoSpaceDE/>
              <w:autoSpaceDN/>
              <w:rPr>
                <w:rFonts w:eastAsia="№Е"/>
                <w:b/>
                <w:color w:val="000000"/>
                <w:sz w:val="24"/>
                <w:szCs w:val="24"/>
                <w:lang w:eastAsia="ru-RU"/>
              </w:rPr>
            </w:pPr>
            <w:r w:rsidRPr="0024602B">
              <w:rPr>
                <w:rFonts w:eastAsia="№Е"/>
                <w:b/>
                <w:color w:val="000000"/>
                <w:sz w:val="24"/>
                <w:szCs w:val="24"/>
                <w:lang w:eastAsia="ru-RU"/>
              </w:rPr>
              <w:t>Ответственные</w:t>
            </w:r>
          </w:p>
        </w:tc>
      </w:tr>
      <w:tr w:rsidR="0024602B" w:rsidRPr="0024602B" w:rsidTr="00181CAD">
        <w:tc>
          <w:tcPr>
            <w:tcW w:w="3403" w:type="dxa"/>
            <w:tcBorders>
              <w:top w:val="single" w:sz="4" w:space="0" w:color="000000"/>
              <w:left w:val="single" w:sz="4" w:space="0" w:color="000000"/>
              <w:bottom w:val="single" w:sz="4" w:space="0" w:color="000000"/>
              <w:right w:val="single" w:sz="4" w:space="0" w:color="auto"/>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 xml:space="preserve">Участие в совместных мероприятиях с МО МВД России «Топчихинский» </w:t>
            </w:r>
          </w:p>
        </w:tc>
        <w:tc>
          <w:tcPr>
            <w:tcW w:w="1417" w:type="dxa"/>
            <w:tcBorders>
              <w:top w:val="single" w:sz="4" w:space="0" w:color="000000"/>
              <w:left w:val="single" w:sz="4" w:space="0" w:color="auto"/>
              <w:bottom w:val="single" w:sz="4" w:space="0" w:color="000000"/>
              <w:right w:val="single" w:sz="4" w:space="0" w:color="auto"/>
            </w:tcBorders>
          </w:tcPr>
          <w:p w:rsidR="0024602B" w:rsidRPr="0024602B" w:rsidRDefault="0024602B" w:rsidP="0024602B">
            <w:pPr>
              <w:widowControl/>
              <w:tabs>
                <w:tab w:val="left" w:pos="1276"/>
              </w:tabs>
              <w:autoSpaceDE/>
              <w:autoSpaceDN/>
              <w:rPr>
                <w:sz w:val="24"/>
                <w:szCs w:val="24"/>
                <w:lang w:eastAsia="ru-RU"/>
              </w:rPr>
            </w:pPr>
          </w:p>
        </w:tc>
        <w:tc>
          <w:tcPr>
            <w:tcW w:w="2393" w:type="dxa"/>
            <w:gridSpan w:val="3"/>
            <w:tcBorders>
              <w:top w:val="single" w:sz="4" w:space="0" w:color="000000"/>
              <w:left w:val="single" w:sz="4" w:space="0" w:color="auto"/>
              <w:bottom w:val="single" w:sz="4" w:space="0" w:color="000000"/>
              <w:right w:val="single" w:sz="4" w:space="0" w:color="auto"/>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в течение года</w:t>
            </w:r>
          </w:p>
        </w:tc>
        <w:tc>
          <w:tcPr>
            <w:tcW w:w="2852" w:type="dxa"/>
            <w:gridSpan w:val="2"/>
            <w:tcBorders>
              <w:top w:val="single" w:sz="4" w:space="0" w:color="000000"/>
              <w:left w:val="single" w:sz="4" w:space="0" w:color="auto"/>
              <w:bottom w:val="single" w:sz="4" w:space="0" w:color="000000"/>
              <w:right w:val="single" w:sz="4" w:space="0" w:color="000000"/>
            </w:tcBorders>
            <w:shd w:val="clear" w:color="auto" w:fill="auto"/>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 xml:space="preserve">классные руководители, </w:t>
            </w:r>
            <w:r w:rsidRPr="0024602B">
              <w:rPr>
                <w:rFonts w:eastAsia="№Е"/>
                <w:color w:val="000000"/>
                <w:sz w:val="24"/>
                <w:szCs w:val="24"/>
                <w:lang w:eastAsia="ru-RU"/>
              </w:rPr>
              <w:t>Зам. директора по ВР</w:t>
            </w:r>
          </w:p>
        </w:tc>
      </w:tr>
      <w:tr w:rsidR="0024602B" w:rsidRPr="0024602B" w:rsidTr="00181CAD">
        <w:tc>
          <w:tcPr>
            <w:tcW w:w="3403" w:type="dxa"/>
            <w:tcBorders>
              <w:top w:val="single" w:sz="4" w:space="0" w:color="000000"/>
              <w:left w:val="single" w:sz="4" w:space="0" w:color="000000"/>
              <w:bottom w:val="single" w:sz="4" w:space="0" w:color="000000"/>
              <w:right w:val="single" w:sz="4" w:space="0" w:color="auto"/>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Участие в совместных мероприятиях с военным комиссариатом и в/ч</w:t>
            </w:r>
          </w:p>
        </w:tc>
        <w:tc>
          <w:tcPr>
            <w:tcW w:w="1417" w:type="dxa"/>
            <w:tcBorders>
              <w:top w:val="single" w:sz="4" w:space="0" w:color="000000"/>
              <w:left w:val="single" w:sz="4" w:space="0" w:color="auto"/>
              <w:bottom w:val="single" w:sz="4" w:space="0" w:color="000000"/>
              <w:right w:val="single" w:sz="4" w:space="0" w:color="auto"/>
            </w:tcBorders>
          </w:tcPr>
          <w:p w:rsidR="0024602B" w:rsidRPr="0024602B" w:rsidRDefault="0024602B" w:rsidP="0024602B">
            <w:pPr>
              <w:widowControl/>
              <w:tabs>
                <w:tab w:val="left" w:pos="1276"/>
              </w:tabs>
              <w:autoSpaceDE/>
              <w:autoSpaceDN/>
              <w:rPr>
                <w:sz w:val="24"/>
                <w:szCs w:val="24"/>
                <w:lang w:eastAsia="ru-RU"/>
              </w:rPr>
            </w:pPr>
          </w:p>
        </w:tc>
        <w:tc>
          <w:tcPr>
            <w:tcW w:w="2393" w:type="dxa"/>
            <w:gridSpan w:val="3"/>
            <w:tcBorders>
              <w:top w:val="single" w:sz="4" w:space="0" w:color="000000"/>
              <w:left w:val="single" w:sz="4" w:space="0" w:color="auto"/>
              <w:bottom w:val="single" w:sz="4" w:space="0" w:color="000000"/>
              <w:right w:val="single" w:sz="4" w:space="0" w:color="auto"/>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в течение года</w:t>
            </w:r>
          </w:p>
        </w:tc>
        <w:tc>
          <w:tcPr>
            <w:tcW w:w="2852" w:type="dxa"/>
            <w:gridSpan w:val="2"/>
            <w:tcBorders>
              <w:top w:val="single" w:sz="4" w:space="0" w:color="000000"/>
              <w:left w:val="single" w:sz="4" w:space="0" w:color="auto"/>
              <w:bottom w:val="single" w:sz="4" w:space="0" w:color="000000"/>
              <w:right w:val="single" w:sz="4" w:space="0" w:color="000000"/>
            </w:tcBorders>
            <w:shd w:val="clear" w:color="auto" w:fill="auto"/>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 xml:space="preserve">классные руководители, </w:t>
            </w:r>
            <w:r w:rsidRPr="0024602B">
              <w:rPr>
                <w:rFonts w:eastAsia="№Е"/>
                <w:color w:val="000000"/>
                <w:sz w:val="24"/>
                <w:szCs w:val="24"/>
                <w:lang w:eastAsia="ru-RU"/>
              </w:rPr>
              <w:t>Зам. директора по ВР</w:t>
            </w:r>
          </w:p>
        </w:tc>
      </w:tr>
      <w:tr w:rsidR="0024602B" w:rsidRPr="0024602B" w:rsidTr="00181CAD">
        <w:tc>
          <w:tcPr>
            <w:tcW w:w="3403" w:type="dxa"/>
            <w:tcBorders>
              <w:top w:val="single" w:sz="4" w:space="0" w:color="000000"/>
              <w:left w:val="single" w:sz="4" w:space="0" w:color="000000"/>
              <w:bottom w:val="single" w:sz="4" w:space="0" w:color="000000"/>
              <w:right w:val="single" w:sz="4" w:space="0" w:color="auto"/>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Участие в совместных мероприятиях с КГБУЗ «Топчихинская ЦРБ»</w:t>
            </w:r>
          </w:p>
        </w:tc>
        <w:tc>
          <w:tcPr>
            <w:tcW w:w="1417" w:type="dxa"/>
            <w:tcBorders>
              <w:top w:val="single" w:sz="4" w:space="0" w:color="000000"/>
              <w:left w:val="single" w:sz="4" w:space="0" w:color="auto"/>
              <w:bottom w:val="single" w:sz="4" w:space="0" w:color="000000"/>
              <w:right w:val="single" w:sz="4" w:space="0" w:color="auto"/>
            </w:tcBorders>
          </w:tcPr>
          <w:p w:rsidR="0024602B" w:rsidRPr="0024602B" w:rsidRDefault="0024602B" w:rsidP="0024602B">
            <w:pPr>
              <w:widowControl/>
              <w:tabs>
                <w:tab w:val="left" w:pos="1276"/>
              </w:tabs>
              <w:autoSpaceDE/>
              <w:autoSpaceDN/>
              <w:rPr>
                <w:sz w:val="24"/>
                <w:szCs w:val="24"/>
                <w:lang w:eastAsia="ru-RU"/>
              </w:rPr>
            </w:pPr>
          </w:p>
        </w:tc>
        <w:tc>
          <w:tcPr>
            <w:tcW w:w="2393" w:type="dxa"/>
            <w:gridSpan w:val="3"/>
            <w:tcBorders>
              <w:top w:val="single" w:sz="4" w:space="0" w:color="000000"/>
              <w:left w:val="single" w:sz="4" w:space="0" w:color="auto"/>
              <w:bottom w:val="single" w:sz="4" w:space="0" w:color="000000"/>
              <w:right w:val="single" w:sz="4" w:space="0" w:color="auto"/>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в течение года</w:t>
            </w:r>
          </w:p>
        </w:tc>
        <w:tc>
          <w:tcPr>
            <w:tcW w:w="2852" w:type="dxa"/>
            <w:gridSpan w:val="2"/>
            <w:tcBorders>
              <w:top w:val="single" w:sz="4" w:space="0" w:color="000000"/>
              <w:left w:val="single" w:sz="4" w:space="0" w:color="auto"/>
              <w:bottom w:val="single" w:sz="4" w:space="0" w:color="000000"/>
              <w:right w:val="single" w:sz="4" w:space="0" w:color="000000"/>
            </w:tcBorders>
            <w:shd w:val="clear" w:color="auto" w:fill="auto"/>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 xml:space="preserve">классные руководители, </w:t>
            </w:r>
            <w:r w:rsidRPr="0024602B">
              <w:rPr>
                <w:rFonts w:eastAsia="№Е"/>
                <w:color w:val="000000"/>
                <w:sz w:val="24"/>
                <w:szCs w:val="24"/>
                <w:lang w:eastAsia="ru-RU"/>
              </w:rPr>
              <w:t>Зам. директора по ВР</w:t>
            </w:r>
          </w:p>
        </w:tc>
      </w:tr>
      <w:tr w:rsidR="0024602B" w:rsidRPr="0024602B" w:rsidTr="00181CAD">
        <w:tc>
          <w:tcPr>
            <w:tcW w:w="10065" w:type="dxa"/>
            <w:gridSpan w:val="7"/>
            <w:tcBorders>
              <w:top w:val="single" w:sz="4" w:space="0" w:color="000000"/>
              <w:left w:val="single" w:sz="4" w:space="0" w:color="000000"/>
              <w:bottom w:val="single" w:sz="4" w:space="0" w:color="000000"/>
              <w:right w:val="single" w:sz="4" w:space="0" w:color="000000"/>
            </w:tcBorders>
            <w:shd w:val="clear" w:color="auto" w:fill="D9D9D9"/>
          </w:tcPr>
          <w:p w:rsidR="0024602B" w:rsidRPr="0024602B" w:rsidRDefault="0024602B" w:rsidP="0024602B">
            <w:pPr>
              <w:widowControl/>
              <w:tabs>
                <w:tab w:val="left" w:pos="1276"/>
              </w:tabs>
              <w:autoSpaceDE/>
              <w:autoSpaceDN/>
              <w:jc w:val="center"/>
              <w:rPr>
                <w:rFonts w:eastAsia="№Е"/>
                <w:b/>
                <w:color w:val="000000"/>
                <w:sz w:val="24"/>
                <w:szCs w:val="24"/>
                <w:lang w:eastAsia="ru-RU"/>
              </w:rPr>
            </w:pPr>
            <w:r w:rsidRPr="0024602B">
              <w:rPr>
                <w:rFonts w:eastAsia="№Е"/>
                <w:b/>
                <w:color w:val="000000"/>
                <w:sz w:val="24"/>
                <w:szCs w:val="24"/>
                <w:lang w:eastAsia="ru-RU"/>
              </w:rPr>
              <w:t>Самоуправление</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rFonts w:eastAsia="№Е"/>
                <w:b/>
                <w:color w:val="000000"/>
                <w:sz w:val="24"/>
                <w:szCs w:val="24"/>
                <w:lang w:eastAsia="ru-RU"/>
              </w:rPr>
              <w:t>Дела, события, мероприятия</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rFonts w:eastAsia="№Е"/>
                <w:b/>
                <w:color w:val="000000"/>
                <w:sz w:val="24"/>
                <w:szCs w:val="24"/>
                <w:lang w:eastAsia="ru-RU"/>
              </w:rPr>
              <w:t>Классы</w:t>
            </w:r>
          </w:p>
        </w:tc>
        <w:tc>
          <w:tcPr>
            <w:tcW w:w="2402" w:type="dxa"/>
            <w:gridSpan w:val="4"/>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rFonts w:eastAsia="№Е"/>
                <w:b/>
                <w:color w:val="000000"/>
                <w:sz w:val="24"/>
                <w:szCs w:val="24"/>
                <w:lang w:eastAsia="ru-RU"/>
              </w:rPr>
              <w:t>Время проведения</w:t>
            </w:r>
          </w:p>
        </w:tc>
        <w:tc>
          <w:tcPr>
            <w:tcW w:w="284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rFonts w:eastAsia="№Е"/>
                <w:b/>
                <w:color w:val="000000"/>
                <w:sz w:val="24"/>
                <w:szCs w:val="24"/>
                <w:lang w:eastAsia="ru-RU"/>
              </w:rPr>
            </w:pPr>
            <w:r w:rsidRPr="0024602B">
              <w:rPr>
                <w:rFonts w:eastAsia="№Е"/>
                <w:b/>
                <w:color w:val="000000"/>
                <w:sz w:val="24"/>
                <w:szCs w:val="24"/>
                <w:lang w:eastAsia="ru-RU"/>
              </w:rPr>
              <w:t>Ответственные</w:t>
            </w:r>
          </w:p>
        </w:tc>
      </w:tr>
      <w:tr w:rsidR="0024602B" w:rsidRPr="0024602B" w:rsidTr="00181CAD">
        <w:trPr>
          <w:trHeight w:val="602"/>
        </w:trPr>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Выборы в  совет класса, распределение обязанностей</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402" w:type="dxa"/>
            <w:gridSpan w:val="4"/>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сентябрь</w:t>
            </w:r>
          </w:p>
        </w:tc>
        <w:tc>
          <w:tcPr>
            <w:tcW w:w="284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rFonts w:eastAsia="№Е"/>
                <w:color w:val="000000"/>
                <w:sz w:val="24"/>
                <w:szCs w:val="24"/>
                <w:lang w:eastAsia="ru-RU"/>
              </w:rPr>
            </w:pPr>
            <w:r w:rsidRPr="0024602B">
              <w:rPr>
                <w:rFonts w:eastAsia="№Е"/>
                <w:color w:val="000000"/>
                <w:sz w:val="24"/>
                <w:szCs w:val="24"/>
                <w:lang w:eastAsia="ru-RU"/>
              </w:rPr>
              <w:t>Классные руководители</w:t>
            </w:r>
          </w:p>
        </w:tc>
      </w:tr>
      <w:tr w:rsidR="0024602B" w:rsidRPr="0024602B" w:rsidTr="00181CAD">
        <w:trPr>
          <w:trHeight w:val="587"/>
        </w:trPr>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Работа в соответствии с обязанностями</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402" w:type="dxa"/>
            <w:gridSpan w:val="4"/>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в течение года</w:t>
            </w:r>
          </w:p>
        </w:tc>
        <w:tc>
          <w:tcPr>
            <w:tcW w:w="284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rFonts w:eastAsia="№Е"/>
                <w:color w:val="000000"/>
                <w:sz w:val="24"/>
                <w:szCs w:val="24"/>
                <w:lang w:eastAsia="ru-RU"/>
              </w:rPr>
            </w:pPr>
            <w:r w:rsidRPr="0024602B">
              <w:rPr>
                <w:rFonts w:eastAsia="Batang"/>
                <w:color w:val="000000"/>
                <w:sz w:val="24"/>
                <w:szCs w:val="24"/>
                <w:lang w:eastAsia="ru-RU"/>
              </w:rPr>
              <w:t>Классные  руководители</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Классное собрание</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402" w:type="dxa"/>
            <w:gridSpan w:val="4"/>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1 раз в месяц</w:t>
            </w:r>
          </w:p>
        </w:tc>
        <w:tc>
          <w:tcPr>
            <w:tcW w:w="284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rFonts w:eastAsia="Batang"/>
                <w:color w:val="000000"/>
                <w:sz w:val="24"/>
                <w:szCs w:val="24"/>
                <w:lang w:eastAsia="ru-RU"/>
              </w:rPr>
            </w:pPr>
            <w:r w:rsidRPr="0024602B">
              <w:rPr>
                <w:rFonts w:eastAsia="Batang"/>
                <w:color w:val="000000"/>
                <w:sz w:val="24"/>
                <w:szCs w:val="24"/>
                <w:lang w:eastAsia="ru-RU"/>
              </w:rPr>
              <w:t>Классные  руководители</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 xml:space="preserve">Работа органов самоуправления школы </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402" w:type="dxa"/>
            <w:gridSpan w:val="4"/>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в течение года</w:t>
            </w:r>
          </w:p>
        </w:tc>
        <w:tc>
          <w:tcPr>
            <w:tcW w:w="284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rFonts w:eastAsia="Batang"/>
                <w:color w:val="000000"/>
                <w:sz w:val="24"/>
                <w:szCs w:val="24"/>
                <w:lang w:eastAsia="ru-RU"/>
              </w:rPr>
            </w:pPr>
            <w:r w:rsidRPr="0024602B">
              <w:rPr>
                <w:rFonts w:eastAsia="Batang"/>
                <w:color w:val="000000"/>
                <w:sz w:val="24"/>
                <w:szCs w:val="24"/>
                <w:lang w:eastAsia="ru-RU"/>
              </w:rPr>
              <w:t>Советник по воспитанию</w:t>
            </w:r>
          </w:p>
        </w:tc>
      </w:tr>
      <w:tr w:rsidR="0024602B" w:rsidRPr="0024602B" w:rsidTr="00181CAD">
        <w:tc>
          <w:tcPr>
            <w:tcW w:w="10065" w:type="dxa"/>
            <w:gridSpan w:val="7"/>
            <w:tcBorders>
              <w:top w:val="single" w:sz="4" w:space="0" w:color="000000"/>
              <w:left w:val="single" w:sz="4" w:space="0" w:color="000000"/>
              <w:bottom w:val="single" w:sz="4" w:space="0" w:color="000000"/>
              <w:right w:val="single" w:sz="4" w:space="0" w:color="000000"/>
            </w:tcBorders>
            <w:shd w:val="clear" w:color="auto" w:fill="D9D9D9"/>
          </w:tcPr>
          <w:p w:rsidR="0024602B" w:rsidRPr="0024602B" w:rsidRDefault="0024602B" w:rsidP="0024602B">
            <w:pPr>
              <w:widowControl/>
              <w:tabs>
                <w:tab w:val="left" w:pos="1276"/>
              </w:tabs>
              <w:autoSpaceDE/>
              <w:autoSpaceDN/>
              <w:jc w:val="center"/>
              <w:rPr>
                <w:i/>
                <w:sz w:val="24"/>
                <w:szCs w:val="24"/>
                <w:lang w:eastAsia="ru-RU"/>
              </w:rPr>
            </w:pPr>
            <w:r w:rsidRPr="0024602B">
              <w:rPr>
                <w:rFonts w:eastAsia="№Е"/>
                <w:b/>
                <w:color w:val="000000"/>
                <w:sz w:val="24"/>
                <w:szCs w:val="24"/>
                <w:lang w:eastAsia="ru-RU"/>
              </w:rPr>
              <w:t>Профориентация</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rFonts w:eastAsia="№Е"/>
                <w:b/>
                <w:color w:val="000000"/>
                <w:sz w:val="24"/>
                <w:szCs w:val="24"/>
                <w:lang w:eastAsia="ru-RU"/>
              </w:rPr>
              <w:t>Дела, события, мероприятия</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rFonts w:eastAsia="№Е"/>
                <w:b/>
                <w:color w:val="000000"/>
                <w:sz w:val="24"/>
                <w:szCs w:val="24"/>
                <w:lang w:eastAsia="ru-RU"/>
              </w:rPr>
              <w:t>Классы</w:t>
            </w:r>
          </w:p>
        </w:tc>
        <w:tc>
          <w:tcPr>
            <w:tcW w:w="2402" w:type="dxa"/>
            <w:gridSpan w:val="4"/>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rFonts w:eastAsia="№Е"/>
                <w:b/>
                <w:color w:val="000000"/>
                <w:sz w:val="24"/>
                <w:szCs w:val="24"/>
                <w:lang w:eastAsia="ru-RU"/>
              </w:rPr>
              <w:t>Время проведения</w:t>
            </w:r>
          </w:p>
        </w:tc>
        <w:tc>
          <w:tcPr>
            <w:tcW w:w="284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rFonts w:eastAsia="№Е"/>
                <w:b/>
                <w:color w:val="000000"/>
                <w:sz w:val="24"/>
                <w:szCs w:val="24"/>
                <w:lang w:eastAsia="ru-RU"/>
              </w:rPr>
            </w:pPr>
            <w:r w:rsidRPr="0024602B">
              <w:rPr>
                <w:rFonts w:eastAsia="№Е"/>
                <w:b/>
                <w:color w:val="000000"/>
                <w:sz w:val="24"/>
                <w:szCs w:val="24"/>
                <w:lang w:eastAsia="ru-RU"/>
              </w:rPr>
              <w:t>Ответственные</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Циклы профориентационных часов общения</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402" w:type="dxa"/>
            <w:gridSpan w:val="4"/>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в течение года</w:t>
            </w:r>
          </w:p>
        </w:tc>
        <w:tc>
          <w:tcPr>
            <w:tcW w:w="284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Педагог-психолог классные руководители</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 xml:space="preserve">Экскурсии на предприятия села, встречи с профессионалами, </w:t>
            </w:r>
            <w:r w:rsidRPr="0024602B">
              <w:rPr>
                <w:sz w:val="24"/>
                <w:szCs w:val="24"/>
                <w:lang w:eastAsia="ru-RU"/>
              </w:rPr>
              <w:lastRenderedPageBreak/>
              <w:t>представителями, руководителями</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402" w:type="dxa"/>
            <w:gridSpan w:val="4"/>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в течение года</w:t>
            </w:r>
          </w:p>
        </w:tc>
        <w:tc>
          <w:tcPr>
            <w:tcW w:w="284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классные руководители</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lastRenderedPageBreak/>
              <w:t>Посещение профориентационных выставок, ярмарок профессий</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402" w:type="dxa"/>
            <w:gridSpan w:val="4"/>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в течение года</w:t>
            </w:r>
          </w:p>
        </w:tc>
        <w:tc>
          <w:tcPr>
            <w:tcW w:w="284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Педагог-психолог классные руководители</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 xml:space="preserve">Встречи с представителями профессий  </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402" w:type="dxa"/>
            <w:gridSpan w:val="4"/>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в течение года</w:t>
            </w:r>
          </w:p>
        </w:tc>
        <w:tc>
          <w:tcPr>
            <w:tcW w:w="284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классные руководители</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Совместное с педагогами изучение интернет ресурсов, посвященных выбору профессий, прохождение профориентационного онлайн-тестирования</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402" w:type="dxa"/>
            <w:gridSpan w:val="4"/>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в течение года</w:t>
            </w:r>
          </w:p>
        </w:tc>
        <w:tc>
          <w:tcPr>
            <w:tcW w:w="284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Педагог-психолог классные руководители</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Участие в проектной деятельности</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402" w:type="dxa"/>
            <w:gridSpan w:val="4"/>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в течение года</w:t>
            </w:r>
          </w:p>
        </w:tc>
        <w:tc>
          <w:tcPr>
            <w:tcW w:w="284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учителя-предметники</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Индивидуальные консультации психолога для школьников и их родителей по вопросам склонностей, способностей, которые могут иметь значение в процессе выбора ими профессии</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402" w:type="dxa"/>
            <w:gridSpan w:val="4"/>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по требованию</w:t>
            </w:r>
          </w:p>
        </w:tc>
        <w:tc>
          <w:tcPr>
            <w:tcW w:w="284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педагоги-психологи</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tc>
        <w:tc>
          <w:tcPr>
            <w:tcW w:w="1417"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402" w:type="dxa"/>
            <w:gridSpan w:val="4"/>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в течение года</w:t>
            </w:r>
          </w:p>
        </w:tc>
        <w:tc>
          <w:tcPr>
            <w:tcW w:w="284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учителя-предметники</w:t>
            </w:r>
          </w:p>
        </w:tc>
      </w:tr>
      <w:tr w:rsidR="0024602B" w:rsidRPr="0024602B" w:rsidTr="00181CAD">
        <w:tc>
          <w:tcPr>
            <w:tcW w:w="10065" w:type="dxa"/>
            <w:gridSpan w:val="7"/>
            <w:tcBorders>
              <w:top w:val="single" w:sz="4" w:space="0" w:color="000000"/>
              <w:left w:val="single" w:sz="4" w:space="0" w:color="000000"/>
              <w:bottom w:val="single" w:sz="4" w:space="0" w:color="000000"/>
              <w:right w:val="single" w:sz="4" w:space="0" w:color="000000"/>
            </w:tcBorders>
            <w:shd w:val="clear" w:color="auto" w:fill="D9D9D9"/>
          </w:tcPr>
          <w:p w:rsidR="0024602B" w:rsidRPr="0024602B" w:rsidRDefault="0024602B" w:rsidP="0024602B">
            <w:pPr>
              <w:widowControl/>
              <w:tabs>
                <w:tab w:val="left" w:pos="1276"/>
              </w:tabs>
              <w:autoSpaceDE/>
              <w:autoSpaceDN/>
              <w:jc w:val="center"/>
              <w:rPr>
                <w:i/>
                <w:sz w:val="24"/>
                <w:szCs w:val="24"/>
                <w:lang w:eastAsia="ru-RU"/>
              </w:rPr>
            </w:pPr>
            <w:r w:rsidRPr="0024602B">
              <w:rPr>
                <w:rFonts w:eastAsia="№Е"/>
                <w:b/>
                <w:color w:val="000000"/>
                <w:sz w:val="24"/>
                <w:szCs w:val="24"/>
                <w:lang w:eastAsia="ru-RU"/>
              </w:rPr>
              <w:t>Профилактика и безопасность</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rFonts w:eastAsia="№Е"/>
                <w:b/>
                <w:color w:val="000000"/>
                <w:sz w:val="24"/>
                <w:szCs w:val="24"/>
                <w:lang w:eastAsia="ru-RU"/>
              </w:rPr>
              <w:t>Дела, события, мероприятия</w:t>
            </w:r>
          </w:p>
        </w:tc>
        <w:tc>
          <w:tcPr>
            <w:tcW w:w="1516"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rFonts w:eastAsia="№Е"/>
                <w:b/>
                <w:color w:val="000000"/>
                <w:sz w:val="24"/>
                <w:szCs w:val="24"/>
                <w:lang w:eastAsia="ru-RU"/>
              </w:rPr>
              <w:t>Классы</w:t>
            </w:r>
          </w:p>
        </w:tc>
        <w:tc>
          <w:tcPr>
            <w:tcW w:w="2303"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rFonts w:eastAsia="№Е"/>
                <w:b/>
                <w:color w:val="000000"/>
                <w:sz w:val="24"/>
                <w:szCs w:val="24"/>
                <w:lang w:eastAsia="ru-RU"/>
              </w:rPr>
              <w:t>Время проведения</w:t>
            </w:r>
          </w:p>
        </w:tc>
        <w:tc>
          <w:tcPr>
            <w:tcW w:w="284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rFonts w:eastAsia="№Е"/>
                <w:b/>
                <w:color w:val="000000"/>
                <w:sz w:val="24"/>
                <w:szCs w:val="24"/>
                <w:lang w:eastAsia="ru-RU"/>
              </w:rPr>
            </w:pPr>
            <w:r w:rsidRPr="0024602B">
              <w:rPr>
                <w:rFonts w:eastAsia="№Е"/>
                <w:b/>
                <w:color w:val="000000"/>
                <w:sz w:val="24"/>
                <w:szCs w:val="24"/>
                <w:lang w:eastAsia="ru-RU"/>
              </w:rPr>
              <w:t>Ответственные</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Проведение тематических инструктажей по ТБ</w:t>
            </w:r>
          </w:p>
        </w:tc>
        <w:tc>
          <w:tcPr>
            <w:tcW w:w="1516"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303"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В течение года</w:t>
            </w:r>
          </w:p>
        </w:tc>
        <w:tc>
          <w:tcPr>
            <w:tcW w:w="284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rFonts w:eastAsia="№Е"/>
                <w:color w:val="000000"/>
                <w:sz w:val="24"/>
                <w:szCs w:val="24"/>
                <w:u w:val="single"/>
                <w:lang w:eastAsia="ru-RU"/>
              </w:rPr>
            </w:pPr>
            <w:r w:rsidRPr="0024602B">
              <w:rPr>
                <w:rFonts w:eastAsia="Calibri"/>
                <w:sz w:val="24"/>
                <w:szCs w:val="24"/>
                <w:lang w:eastAsia="ru-RU"/>
              </w:rPr>
              <w:t>Классные руководители</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Организация мероприятий в рамках</w:t>
            </w:r>
          </w:p>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операции «Каникулы»</w:t>
            </w:r>
          </w:p>
        </w:tc>
        <w:tc>
          <w:tcPr>
            <w:tcW w:w="1516"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303"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В течение года</w:t>
            </w:r>
          </w:p>
        </w:tc>
        <w:tc>
          <w:tcPr>
            <w:tcW w:w="284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rFonts w:eastAsia="№Е"/>
                <w:color w:val="000000"/>
                <w:sz w:val="24"/>
                <w:szCs w:val="24"/>
                <w:u w:val="single"/>
                <w:lang w:eastAsia="ru-RU"/>
              </w:rPr>
            </w:pPr>
            <w:r w:rsidRPr="0024602B">
              <w:rPr>
                <w:rFonts w:eastAsia="Calibri"/>
                <w:sz w:val="24"/>
                <w:szCs w:val="24"/>
                <w:lang w:eastAsia="ru-RU"/>
              </w:rPr>
              <w:t>Классные руководители</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 xml:space="preserve"> </w:t>
            </w:r>
          </w:p>
        </w:tc>
        <w:tc>
          <w:tcPr>
            <w:tcW w:w="1516"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303"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В течение года</w:t>
            </w:r>
          </w:p>
        </w:tc>
        <w:tc>
          <w:tcPr>
            <w:tcW w:w="284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rFonts w:eastAsia="Calibri"/>
                <w:sz w:val="24"/>
                <w:szCs w:val="24"/>
                <w:lang w:eastAsia="ru-RU"/>
              </w:rPr>
            </w:pPr>
            <w:r w:rsidRPr="0024602B">
              <w:rPr>
                <w:rFonts w:eastAsia="Calibri"/>
                <w:sz w:val="24"/>
                <w:szCs w:val="24"/>
                <w:lang w:eastAsia="ru-RU"/>
              </w:rPr>
              <w:t>Классные руководители</w:t>
            </w:r>
          </w:p>
          <w:p w:rsidR="0024602B" w:rsidRPr="0024602B" w:rsidRDefault="0024602B" w:rsidP="0024602B">
            <w:pPr>
              <w:widowControl/>
              <w:tabs>
                <w:tab w:val="left" w:pos="1276"/>
              </w:tabs>
              <w:autoSpaceDE/>
              <w:autoSpaceDN/>
              <w:rPr>
                <w:rFonts w:eastAsia="№Е"/>
                <w:color w:val="000000"/>
                <w:sz w:val="24"/>
                <w:szCs w:val="24"/>
                <w:u w:val="single"/>
                <w:lang w:eastAsia="ru-RU"/>
              </w:rPr>
            </w:pPr>
            <w:r w:rsidRPr="0024602B">
              <w:rPr>
                <w:rFonts w:eastAsia="Calibri"/>
                <w:sz w:val="24"/>
                <w:szCs w:val="24"/>
                <w:lang w:eastAsia="ru-RU"/>
              </w:rPr>
              <w:t>Педагог-психолог</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Организация мероприятий по</w:t>
            </w:r>
          </w:p>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Профилактике правонарушений</w:t>
            </w:r>
          </w:p>
        </w:tc>
        <w:tc>
          <w:tcPr>
            <w:tcW w:w="1516"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303"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В течение года</w:t>
            </w:r>
          </w:p>
        </w:tc>
        <w:tc>
          <w:tcPr>
            <w:tcW w:w="284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rFonts w:eastAsia="Calibri"/>
                <w:sz w:val="24"/>
                <w:szCs w:val="24"/>
                <w:lang w:eastAsia="ru-RU"/>
              </w:rPr>
            </w:pPr>
            <w:r w:rsidRPr="0024602B">
              <w:rPr>
                <w:rFonts w:eastAsia="Calibri"/>
                <w:sz w:val="24"/>
                <w:szCs w:val="24"/>
                <w:lang w:eastAsia="ru-RU"/>
              </w:rPr>
              <w:t>Классные руководители</w:t>
            </w:r>
          </w:p>
          <w:p w:rsidR="0024602B" w:rsidRPr="0024602B" w:rsidRDefault="0024602B" w:rsidP="0024602B">
            <w:pPr>
              <w:widowControl/>
              <w:tabs>
                <w:tab w:val="left" w:pos="1276"/>
              </w:tabs>
              <w:autoSpaceDE/>
              <w:autoSpaceDN/>
              <w:rPr>
                <w:rFonts w:eastAsia="№Е"/>
                <w:color w:val="000000"/>
                <w:sz w:val="24"/>
                <w:szCs w:val="24"/>
                <w:u w:val="single"/>
                <w:lang w:eastAsia="ru-RU"/>
              </w:rPr>
            </w:pPr>
            <w:r w:rsidRPr="0024602B">
              <w:rPr>
                <w:rFonts w:eastAsia="Calibri"/>
                <w:sz w:val="24"/>
                <w:szCs w:val="24"/>
                <w:lang w:eastAsia="ru-RU"/>
              </w:rPr>
              <w:t>Соц.педагог</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Организация мероприятий в рамках</w:t>
            </w:r>
          </w:p>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безопасности ПДД</w:t>
            </w:r>
          </w:p>
        </w:tc>
        <w:tc>
          <w:tcPr>
            <w:tcW w:w="1516"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303"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В течение года</w:t>
            </w:r>
          </w:p>
        </w:tc>
        <w:tc>
          <w:tcPr>
            <w:tcW w:w="284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rFonts w:eastAsia="Calibri"/>
                <w:sz w:val="24"/>
                <w:szCs w:val="24"/>
                <w:lang w:eastAsia="ru-RU"/>
              </w:rPr>
            </w:pPr>
            <w:r w:rsidRPr="0024602B">
              <w:rPr>
                <w:rFonts w:eastAsia="Calibri"/>
                <w:sz w:val="24"/>
                <w:szCs w:val="24"/>
                <w:lang w:eastAsia="ru-RU"/>
              </w:rPr>
              <w:t>Классные руководители</w:t>
            </w:r>
          </w:p>
          <w:p w:rsidR="0024602B" w:rsidRPr="0024602B" w:rsidRDefault="0024602B" w:rsidP="0024602B">
            <w:pPr>
              <w:widowControl/>
              <w:tabs>
                <w:tab w:val="left" w:pos="1276"/>
              </w:tabs>
              <w:autoSpaceDE/>
              <w:autoSpaceDN/>
              <w:rPr>
                <w:rFonts w:eastAsia="№Е"/>
                <w:color w:val="000000"/>
                <w:sz w:val="24"/>
                <w:szCs w:val="24"/>
                <w:u w:val="single"/>
                <w:lang w:eastAsia="ru-RU"/>
              </w:rPr>
            </w:pPr>
            <w:r w:rsidRPr="0024602B">
              <w:rPr>
                <w:rFonts w:eastAsia="№Е"/>
                <w:color w:val="000000"/>
                <w:sz w:val="24"/>
                <w:szCs w:val="24"/>
                <w:lang w:eastAsia="ru-RU"/>
              </w:rPr>
              <w:t>Зам. директора по ВР</w:t>
            </w:r>
          </w:p>
        </w:tc>
      </w:tr>
      <w:tr w:rsidR="0024602B" w:rsidRPr="0024602B" w:rsidTr="00181CAD">
        <w:tc>
          <w:tcPr>
            <w:tcW w:w="10065" w:type="dxa"/>
            <w:gridSpan w:val="7"/>
            <w:tcBorders>
              <w:top w:val="single" w:sz="4" w:space="0" w:color="000000"/>
              <w:left w:val="single" w:sz="4" w:space="0" w:color="000000"/>
              <w:bottom w:val="single" w:sz="4" w:space="0" w:color="000000"/>
              <w:right w:val="single" w:sz="4" w:space="0" w:color="000000"/>
            </w:tcBorders>
            <w:shd w:val="clear" w:color="auto" w:fill="D9D9D9"/>
          </w:tcPr>
          <w:p w:rsidR="0024602B" w:rsidRPr="0024602B" w:rsidRDefault="0024602B" w:rsidP="0024602B">
            <w:pPr>
              <w:widowControl/>
              <w:tabs>
                <w:tab w:val="left" w:pos="1276"/>
              </w:tabs>
              <w:autoSpaceDE/>
              <w:autoSpaceDN/>
              <w:jc w:val="center"/>
              <w:rPr>
                <w:i/>
                <w:sz w:val="24"/>
                <w:szCs w:val="24"/>
                <w:lang w:eastAsia="ru-RU"/>
              </w:rPr>
            </w:pPr>
            <w:r w:rsidRPr="0024602B">
              <w:rPr>
                <w:rFonts w:eastAsia="№Е"/>
                <w:b/>
                <w:color w:val="000000"/>
                <w:sz w:val="24"/>
                <w:szCs w:val="24"/>
                <w:lang w:eastAsia="ru-RU"/>
              </w:rPr>
              <w:t>Организация предметно-эстетической среды</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rFonts w:eastAsia="№Е"/>
                <w:b/>
                <w:color w:val="000000"/>
                <w:sz w:val="24"/>
                <w:szCs w:val="24"/>
                <w:lang w:eastAsia="ru-RU"/>
              </w:rPr>
              <w:t>Дела, события, мероприятия</w:t>
            </w:r>
          </w:p>
        </w:tc>
        <w:tc>
          <w:tcPr>
            <w:tcW w:w="1516"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rFonts w:eastAsia="№Е"/>
                <w:b/>
                <w:color w:val="000000"/>
                <w:sz w:val="24"/>
                <w:szCs w:val="24"/>
                <w:lang w:eastAsia="ru-RU"/>
              </w:rPr>
              <w:t xml:space="preserve">Классы </w:t>
            </w:r>
          </w:p>
        </w:tc>
        <w:tc>
          <w:tcPr>
            <w:tcW w:w="2303"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rFonts w:eastAsia="№Е"/>
                <w:b/>
                <w:color w:val="000000"/>
                <w:sz w:val="24"/>
                <w:szCs w:val="24"/>
                <w:lang w:eastAsia="ru-RU"/>
              </w:rPr>
              <w:t>Время проведения</w:t>
            </w:r>
          </w:p>
        </w:tc>
        <w:tc>
          <w:tcPr>
            <w:tcW w:w="284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rFonts w:eastAsia="№Е"/>
                <w:b/>
                <w:color w:val="000000"/>
                <w:sz w:val="24"/>
                <w:szCs w:val="24"/>
                <w:lang w:eastAsia="ru-RU"/>
              </w:rPr>
            </w:pPr>
            <w:r w:rsidRPr="0024602B">
              <w:rPr>
                <w:rFonts w:eastAsia="№Е"/>
                <w:b/>
                <w:color w:val="000000"/>
                <w:sz w:val="24"/>
                <w:szCs w:val="24"/>
                <w:lang w:eastAsia="ru-RU"/>
              </w:rPr>
              <w:t>Ответственные</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Оформление классных уголков</w:t>
            </w:r>
          </w:p>
        </w:tc>
        <w:tc>
          <w:tcPr>
            <w:tcW w:w="1516"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303"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Сентябрь</w:t>
            </w:r>
          </w:p>
        </w:tc>
        <w:tc>
          <w:tcPr>
            <w:tcW w:w="284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rFonts w:eastAsia="№Е"/>
                <w:color w:val="000000"/>
                <w:sz w:val="24"/>
                <w:szCs w:val="24"/>
                <w:u w:val="single"/>
                <w:lang w:eastAsia="ru-RU"/>
              </w:rPr>
            </w:pPr>
            <w:r w:rsidRPr="0024602B">
              <w:rPr>
                <w:sz w:val="24"/>
                <w:szCs w:val="24"/>
                <w:lang w:eastAsia="ru-RU"/>
              </w:rPr>
              <w:t>Кл.рук.</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Оформление стенда «Памятные даты. Исторические события»</w:t>
            </w:r>
          </w:p>
        </w:tc>
        <w:tc>
          <w:tcPr>
            <w:tcW w:w="1516"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303"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В течение года</w:t>
            </w:r>
          </w:p>
        </w:tc>
        <w:tc>
          <w:tcPr>
            <w:tcW w:w="284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Советник по воспитанию</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lastRenderedPageBreak/>
              <w:t>Обновление Уголка правовых знаний</w:t>
            </w:r>
          </w:p>
        </w:tc>
        <w:tc>
          <w:tcPr>
            <w:tcW w:w="1516"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303"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Октябрь</w:t>
            </w:r>
          </w:p>
        </w:tc>
        <w:tc>
          <w:tcPr>
            <w:tcW w:w="284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rFonts w:eastAsia="№Е"/>
                <w:color w:val="000000"/>
                <w:sz w:val="24"/>
                <w:szCs w:val="24"/>
                <w:lang w:eastAsia="ru-RU"/>
              </w:rPr>
            </w:pPr>
            <w:r w:rsidRPr="0024602B">
              <w:rPr>
                <w:rFonts w:eastAsia="№Е"/>
                <w:color w:val="000000"/>
                <w:sz w:val="24"/>
                <w:szCs w:val="24"/>
                <w:lang w:eastAsia="ru-RU"/>
              </w:rPr>
              <w:t>Зам. директора по ВР</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Конкурс рисунков и плакатов «Мы за ЗОЖ»</w:t>
            </w:r>
          </w:p>
        </w:tc>
        <w:tc>
          <w:tcPr>
            <w:tcW w:w="1516"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303"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 xml:space="preserve">Ноябрь </w:t>
            </w:r>
          </w:p>
        </w:tc>
        <w:tc>
          <w:tcPr>
            <w:tcW w:w="284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rFonts w:eastAsia="№Е"/>
                <w:color w:val="000000"/>
                <w:sz w:val="24"/>
                <w:szCs w:val="24"/>
                <w:u w:val="single"/>
                <w:lang w:eastAsia="ru-RU"/>
              </w:rPr>
            </w:pPr>
            <w:r w:rsidRPr="0024602B">
              <w:rPr>
                <w:sz w:val="24"/>
                <w:szCs w:val="24"/>
                <w:lang w:eastAsia="ru-RU"/>
              </w:rPr>
              <w:t>Кл.рук.</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Новогоднее оформление школьных коридоров и классных кабинетов</w:t>
            </w:r>
          </w:p>
        </w:tc>
        <w:tc>
          <w:tcPr>
            <w:tcW w:w="1516"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303"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 xml:space="preserve">Декабрь </w:t>
            </w:r>
          </w:p>
        </w:tc>
        <w:tc>
          <w:tcPr>
            <w:tcW w:w="284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rFonts w:eastAsia="№Е"/>
                <w:color w:val="000000"/>
                <w:sz w:val="24"/>
                <w:szCs w:val="24"/>
                <w:lang w:eastAsia="ru-RU"/>
              </w:rPr>
            </w:pPr>
            <w:r w:rsidRPr="0024602B">
              <w:rPr>
                <w:rFonts w:eastAsia="№Е"/>
                <w:color w:val="000000"/>
                <w:sz w:val="24"/>
                <w:szCs w:val="24"/>
                <w:lang w:eastAsia="ru-RU"/>
              </w:rPr>
              <w:t>Зам. директора по ВР</w:t>
            </w:r>
            <w:r w:rsidRPr="0024602B">
              <w:rPr>
                <w:sz w:val="24"/>
                <w:szCs w:val="24"/>
                <w:lang w:eastAsia="ru-RU"/>
              </w:rPr>
              <w:t>, кл.рук.</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Конкурс рисунков и плакатов «Новый год у ворот»</w:t>
            </w:r>
          </w:p>
        </w:tc>
        <w:tc>
          <w:tcPr>
            <w:tcW w:w="1516"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303"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Декабрь</w:t>
            </w:r>
          </w:p>
        </w:tc>
        <w:tc>
          <w:tcPr>
            <w:tcW w:w="284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rFonts w:eastAsia="№Е"/>
                <w:color w:val="000000"/>
                <w:sz w:val="24"/>
                <w:szCs w:val="24"/>
                <w:lang w:eastAsia="ru-RU"/>
              </w:rPr>
            </w:pPr>
            <w:r w:rsidRPr="0024602B">
              <w:rPr>
                <w:sz w:val="24"/>
                <w:szCs w:val="24"/>
                <w:lang w:eastAsia="ru-RU"/>
              </w:rPr>
              <w:t>Кл.рук.</w:t>
            </w:r>
            <w:r w:rsidRPr="0024602B">
              <w:rPr>
                <w:rFonts w:eastAsia="№Е"/>
                <w:color w:val="000000"/>
                <w:sz w:val="24"/>
                <w:szCs w:val="24"/>
                <w:lang w:eastAsia="ru-RU"/>
              </w:rPr>
              <w:t xml:space="preserve"> </w:t>
            </w:r>
          </w:p>
          <w:p w:rsidR="0024602B" w:rsidRPr="0024602B" w:rsidRDefault="0024602B" w:rsidP="0024602B">
            <w:pPr>
              <w:widowControl/>
              <w:tabs>
                <w:tab w:val="left" w:pos="1276"/>
              </w:tabs>
              <w:autoSpaceDE/>
              <w:autoSpaceDN/>
              <w:rPr>
                <w:rFonts w:eastAsia="№Е"/>
                <w:color w:val="000000"/>
                <w:sz w:val="24"/>
                <w:szCs w:val="24"/>
                <w:u w:val="single"/>
                <w:lang w:eastAsia="ru-RU"/>
              </w:rPr>
            </w:pP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Конкурс рисунков и плакатов «Слава тебе, солдат-победитель!»</w:t>
            </w:r>
          </w:p>
        </w:tc>
        <w:tc>
          <w:tcPr>
            <w:tcW w:w="1516"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303"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 xml:space="preserve">Февраль </w:t>
            </w:r>
          </w:p>
        </w:tc>
        <w:tc>
          <w:tcPr>
            <w:tcW w:w="284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Кл.рук.</w:t>
            </w:r>
          </w:p>
          <w:p w:rsidR="0024602B" w:rsidRPr="0024602B" w:rsidRDefault="0024602B" w:rsidP="0024602B">
            <w:pPr>
              <w:widowControl/>
              <w:tabs>
                <w:tab w:val="left" w:pos="1276"/>
              </w:tabs>
              <w:autoSpaceDE/>
              <w:autoSpaceDN/>
              <w:rPr>
                <w:rFonts w:eastAsia="№Е"/>
                <w:color w:val="000000"/>
                <w:sz w:val="24"/>
                <w:szCs w:val="24"/>
                <w:u w:val="single"/>
                <w:lang w:eastAsia="ru-RU"/>
              </w:rPr>
            </w:pPr>
            <w:r w:rsidRPr="0024602B">
              <w:rPr>
                <w:rFonts w:eastAsia="№Е"/>
                <w:color w:val="000000"/>
                <w:sz w:val="24"/>
                <w:szCs w:val="24"/>
                <w:lang w:eastAsia="ru-RU"/>
              </w:rPr>
              <w:t xml:space="preserve"> </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Выставка рисунков «Весна идет, весне дорогу»</w:t>
            </w:r>
          </w:p>
        </w:tc>
        <w:tc>
          <w:tcPr>
            <w:tcW w:w="1516"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303"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 xml:space="preserve">Март </w:t>
            </w:r>
          </w:p>
        </w:tc>
        <w:tc>
          <w:tcPr>
            <w:tcW w:w="284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rFonts w:eastAsia="№Е"/>
                <w:color w:val="000000"/>
                <w:sz w:val="24"/>
                <w:szCs w:val="24"/>
                <w:lang w:eastAsia="ru-RU"/>
              </w:rPr>
            </w:pPr>
            <w:r w:rsidRPr="0024602B">
              <w:rPr>
                <w:sz w:val="24"/>
                <w:szCs w:val="24"/>
                <w:lang w:eastAsia="ru-RU"/>
              </w:rPr>
              <w:t>Кл.рук.</w:t>
            </w:r>
            <w:r w:rsidRPr="0024602B">
              <w:rPr>
                <w:rFonts w:eastAsia="№Е"/>
                <w:color w:val="000000"/>
                <w:sz w:val="24"/>
                <w:szCs w:val="24"/>
                <w:lang w:eastAsia="ru-RU"/>
              </w:rPr>
              <w:t xml:space="preserve"> </w:t>
            </w:r>
          </w:p>
          <w:p w:rsidR="0024602B" w:rsidRPr="0024602B" w:rsidRDefault="0024602B" w:rsidP="0024602B">
            <w:pPr>
              <w:widowControl/>
              <w:tabs>
                <w:tab w:val="left" w:pos="1276"/>
              </w:tabs>
              <w:autoSpaceDE/>
              <w:autoSpaceDN/>
              <w:rPr>
                <w:rFonts w:eastAsia="№Е"/>
                <w:color w:val="000000"/>
                <w:sz w:val="24"/>
                <w:szCs w:val="24"/>
                <w:u w:val="single"/>
                <w:lang w:eastAsia="ru-RU"/>
              </w:rPr>
            </w:pP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Конкурс рисунков «Вам прекрасным и любимым»</w:t>
            </w:r>
          </w:p>
        </w:tc>
        <w:tc>
          <w:tcPr>
            <w:tcW w:w="1516"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303"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 xml:space="preserve">Март </w:t>
            </w:r>
          </w:p>
        </w:tc>
        <w:tc>
          <w:tcPr>
            <w:tcW w:w="284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rFonts w:eastAsia="№Е"/>
                <w:color w:val="000000"/>
                <w:sz w:val="24"/>
                <w:szCs w:val="24"/>
                <w:lang w:eastAsia="ru-RU"/>
              </w:rPr>
            </w:pPr>
            <w:r w:rsidRPr="0024602B">
              <w:rPr>
                <w:sz w:val="24"/>
                <w:szCs w:val="24"/>
                <w:lang w:eastAsia="ru-RU"/>
              </w:rPr>
              <w:t>Кл.рук.</w:t>
            </w:r>
            <w:r w:rsidRPr="0024602B">
              <w:rPr>
                <w:rFonts w:eastAsia="№Е"/>
                <w:color w:val="000000"/>
                <w:sz w:val="24"/>
                <w:szCs w:val="24"/>
                <w:lang w:eastAsia="ru-RU"/>
              </w:rPr>
              <w:t xml:space="preserve"> </w:t>
            </w:r>
          </w:p>
          <w:p w:rsidR="0024602B" w:rsidRPr="0024602B" w:rsidRDefault="0024602B" w:rsidP="0024602B">
            <w:pPr>
              <w:widowControl/>
              <w:tabs>
                <w:tab w:val="left" w:pos="1276"/>
              </w:tabs>
              <w:autoSpaceDE/>
              <w:autoSpaceDN/>
              <w:rPr>
                <w:rFonts w:eastAsia="№Е"/>
                <w:color w:val="000000"/>
                <w:sz w:val="24"/>
                <w:szCs w:val="24"/>
                <w:u w:val="single"/>
                <w:lang w:eastAsia="ru-RU"/>
              </w:rPr>
            </w:pP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Конкурс рисунков и плакатов «В ногу со здоровьем»</w:t>
            </w:r>
          </w:p>
        </w:tc>
        <w:tc>
          <w:tcPr>
            <w:tcW w:w="1516"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303"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 xml:space="preserve">Апрель </w:t>
            </w:r>
          </w:p>
        </w:tc>
        <w:tc>
          <w:tcPr>
            <w:tcW w:w="284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rFonts w:eastAsia="№Е"/>
                <w:color w:val="000000"/>
                <w:sz w:val="24"/>
                <w:szCs w:val="24"/>
                <w:lang w:eastAsia="ru-RU"/>
              </w:rPr>
            </w:pPr>
            <w:r w:rsidRPr="0024602B">
              <w:rPr>
                <w:sz w:val="24"/>
                <w:szCs w:val="24"/>
                <w:lang w:eastAsia="ru-RU"/>
              </w:rPr>
              <w:t>Кл.рук.</w:t>
            </w:r>
            <w:r w:rsidRPr="0024602B">
              <w:rPr>
                <w:rFonts w:eastAsia="№Е"/>
                <w:color w:val="000000"/>
                <w:sz w:val="24"/>
                <w:szCs w:val="24"/>
                <w:lang w:eastAsia="ru-RU"/>
              </w:rPr>
              <w:t xml:space="preserve"> </w:t>
            </w:r>
          </w:p>
          <w:p w:rsidR="0024602B" w:rsidRPr="0024602B" w:rsidRDefault="0024602B" w:rsidP="0024602B">
            <w:pPr>
              <w:widowControl/>
              <w:tabs>
                <w:tab w:val="left" w:pos="1276"/>
              </w:tabs>
              <w:autoSpaceDE/>
              <w:autoSpaceDN/>
              <w:rPr>
                <w:sz w:val="24"/>
                <w:szCs w:val="24"/>
                <w:lang w:eastAsia="ru-RU"/>
              </w:rPr>
            </w:pPr>
          </w:p>
        </w:tc>
      </w:tr>
      <w:tr w:rsidR="0024602B" w:rsidRPr="0024602B" w:rsidTr="00181CAD">
        <w:tc>
          <w:tcPr>
            <w:tcW w:w="10065" w:type="dxa"/>
            <w:gridSpan w:val="7"/>
            <w:tcBorders>
              <w:top w:val="single" w:sz="4" w:space="0" w:color="000000"/>
              <w:left w:val="single" w:sz="4" w:space="0" w:color="000000"/>
              <w:bottom w:val="single" w:sz="4" w:space="0" w:color="000000"/>
              <w:right w:val="single" w:sz="4" w:space="0" w:color="000000"/>
            </w:tcBorders>
            <w:shd w:val="clear" w:color="auto" w:fill="D9D9D9"/>
          </w:tcPr>
          <w:p w:rsidR="0024602B" w:rsidRPr="0024602B" w:rsidRDefault="0024602B" w:rsidP="0024602B">
            <w:pPr>
              <w:widowControl/>
              <w:tabs>
                <w:tab w:val="left" w:pos="1276"/>
              </w:tabs>
              <w:autoSpaceDE/>
              <w:autoSpaceDN/>
              <w:jc w:val="center"/>
              <w:rPr>
                <w:i/>
                <w:sz w:val="24"/>
                <w:szCs w:val="24"/>
                <w:lang w:eastAsia="ru-RU"/>
              </w:rPr>
            </w:pPr>
            <w:r w:rsidRPr="0024602B">
              <w:rPr>
                <w:rFonts w:eastAsia="№Е"/>
                <w:b/>
                <w:color w:val="000000"/>
                <w:sz w:val="24"/>
                <w:szCs w:val="24"/>
                <w:lang w:eastAsia="ru-RU"/>
              </w:rPr>
              <w:t>Взаимодействие с родителями</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rFonts w:eastAsia="№Е"/>
                <w:b/>
                <w:color w:val="000000"/>
                <w:sz w:val="24"/>
                <w:szCs w:val="24"/>
                <w:lang w:eastAsia="ru-RU"/>
              </w:rPr>
              <w:t>Дела, события, мероприятия</w:t>
            </w:r>
          </w:p>
        </w:tc>
        <w:tc>
          <w:tcPr>
            <w:tcW w:w="1516"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rFonts w:eastAsia="№Е"/>
                <w:b/>
                <w:color w:val="000000"/>
                <w:sz w:val="24"/>
                <w:szCs w:val="24"/>
                <w:lang w:eastAsia="ru-RU"/>
              </w:rPr>
              <w:t xml:space="preserve">Классы </w:t>
            </w:r>
          </w:p>
        </w:tc>
        <w:tc>
          <w:tcPr>
            <w:tcW w:w="2303"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rFonts w:eastAsia="№Е"/>
                <w:b/>
                <w:color w:val="000000"/>
                <w:sz w:val="24"/>
                <w:szCs w:val="24"/>
                <w:lang w:eastAsia="ru-RU"/>
              </w:rPr>
              <w:t>Время проведения</w:t>
            </w:r>
          </w:p>
        </w:tc>
        <w:tc>
          <w:tcPr>
            <w:tcW w:w="284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rFonts w:eastAsia="№Е"/>
                <w:b/>
                <w:color w:val="000000"/>
                <w:sz w:val="24"/>
                <w:szCs w:val="24"/>
                <w:lang w:eastAsia="ru-RU"/>
              </w:rPr>
            </w:pPr>
            <w:r w:rsidRPr="0024602B">
              <w:rPr>
                <w:rFonts w:eastAsia="№Е"/>
                <w:b/>
                <w:color w:val="000000"/>
                <w:sz w:val="24"/>
                <w:szCs w:val="24"/>
                <w:lang w:eastAsia="ru-RU"/>
              </w:rPr>
              <w:t>Ответственные</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Формирование общешкольного родительского комитета</w:t>
            </w:r>
          </w:p>
        </w:tc>
        <w:tc>
          <w:tcPr>
            <w:tcW w:w="1516"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303"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rFonts w:eastAsia="№Е"/>
                <w:color w:val="000000"/>
                <w:sz w:val="24"/>
                <w:szCs w:val="24"/>
                <w:lang w:eastAsia="ru-RU"/>
              </w:rPr>
            </w:pPr>
            <w:r w:rsidRPr="0024602B">
              <w:rPr>
                <w:sz w:val="24"/>
                <w:szCs w:val="24"/>
                <w:lang w:eastAsia="ru-RU"/>
              </w:rPr>
              <w:t>Сентябрь</w:t>
            </w:r>
          </w:p>
        </w:tc>
        <w:tc>
          <w:tcPr>
            <w:tcW w:w="284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rFonts w:eastAsia="№Е"/>
                <w:color w:val="000000"/>
                <w:sz w:val="24"/>
                <w:szCs w:val="24"/>
                <w:lang w:eastAsia="ru-RU"/>
              </w:rPr>
            </w:pPr>
            <w:r w:rsidRPr="0024602B">
              <w:rPr>
                <w:rFonts w:eastAsia="№Е"/>
                <w:color w:val="000000"/>
                <w:sz w:val="24"/>
                <w:szCs w:val="24"/>
                <w:lang w:eastAsia="ru-RU"/>
              </w:rPr>
              <w:t>Зам. директора по ВР</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 xml:space="preserve">Родительские собрания </w:t>
            </w:r>
            <w:r w:rsidRPr="0024602B">
              <w:rPr>
                <w:rFonts w:eastAsia="Calibri"/>
                <w:sz w:val="24"/>
                <w:szCs w:val="24"/>
                <w:lang w:eastAsia="ru-RU"/>
              </w:rPr>
              <w:t>(</w:t>
            </w:r>
            <w:r w:rsidRPr="0024602B">
              <w:rPr>
                <w:sz w:val="24"/>
                <w:szCs w:val="24"/>
                <w:lang w:eastAsia="ru-RU"/>
              </w:rPr>
              <w:t>Информация для родителей  в чатах</w:t>
            </w:r>
            <w:r w:rsidRPr="0024602B">
              <w:rPr>
                <w:rFonts w:eastAsia="Calibri"/>
                <w:sz w:val="24"/>
                <w:szCs w:val="24"/>
                <w:lang w:eastAsia="ru-RU"/>
              </w:rPr>
              <w:t xml:space="preserve">) </w:t>
            </w:r>
            <w:r w:rsidRPr="0024602B">
              <w:rPr>
                <w:sz w:val="24"/>
                <w:szCs w:val="24"/>
                <w:lang w:eastAsia="ru-RU"/>
              </w:rPr>
              <w:t>«Жизнь по правилам – залог безопасности»</w:t>
            </w:r>
          </w:p>
        </w:tc>
        <w:tc>
          <w:tcPr>
            <w:tcW w:w="1516"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Родители</w:t>
            </w:r>
          </w:p>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1 – 9 кл.</w:t>
            </w:r>
          </w:p>
        </w:tc>
        <w:tc>
          <w:tcPr>
            <w:tcW w:w="2303"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 xml:space="preserve">Сентябрь </w:t>
            </w:r>
          </w:p>
        </w:tc>
        <w:tc>
          <w:tcPr>
            <w:tcW w:w="284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rFonts w:eastAsia="№Е"/>
                <w:color w:val="000000"/>
                <w:sz w:val="24"/>
                <w:szCs w:val="24"/>
                <w:u w:val="single"/>
                <w:lang w:eastAsia="ru-RU"/>
              </w:rPr>
            </w:pPr>
            <w:r w:rsidRPr="0024602B">
              <w:rPr>
                <w:sz w:val="24"/>
                <w:szCs w:val="24"/>
                <w:lang w:eastAsia="ru-RU"/>
              </w:rPr>
              <w:t>Кл. рук.</w:t>
            </w:r>
          </w:p>
          <w:p w:rsidR="0024602B" w:rsidRPr="0024602B" w:rsidRDefault="0024602B" w:rsidP="0024602B">
            <w:pPr>
              <w:widowControl/>
              <w:tabs>
                <w:tab w:val="left" w:pos="1276"/>
              </w:tabs>
              <w:autoSpaceDE/>
              <w:autoSpaceDN/>
              <w:rPr>
                <w:rFonts w:eastAsia="№Е"/>
                <w:color w:val="000000"/>
                <w:sz w:val="24"/>
                <w:szCs w:val="24"/>
                <w:u w:val="single"/>
                <w:lang w:eastAsia="ru-RU"/>
              </w:rPr>
            </w:pP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 xml:space="preserve">Рейды  в семьи учащихся </w:t>
            </w:r>
          </w:p>
        </w:tc>
        <w:tc>
          <w:tcPr>
            <w:tcW w:w="1516"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303"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В течение года</w:t>
            </w:r>
          </w:p>
        </w:tc>
        <w:tc>
          <w:tcPr>
            <w:tcW w:w="284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Кл. рук., соц.педагог</w:t>
            </w:r>
          </w:p>
          <w:p w:rsidR="0024602B" w:rsidRPr="0024602B" w:rsidRDefault="0024602B" w:rsidP="0024602B">
            <w:pPr>
              <w:widowControl/>
              <w:tabs>
                <w:tab w:val="left" w:pos="1276"/>
              </w:tabs>
              <w:autoSpaceDE/>
              <w:autoSpaceDN/>
              <w:rPr>
                <w:rFonts w:eastAsia="№Е"/>
                <w:color w:val="000000"/>
                <w:sz w:val="24"/>
                <w:szCs w:val="24"/>
                <w:u w:val="single"/>
                <w:lang w:eastAsia="ru-RU"/>
              </w:rPr>
            </w:pPr>
            <w:r w:rsidRPr="0024602B">
              <w:rPr>
                <w:sz w:val="24"/>
                <w:szCs w:val="24"/>
                <w:lang w:eastAsia="ru-RU"/>
              </w:rPr>
              <w:t>Педагог-психолог</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 xml:space="preserve">Составление социального паспорта класса </w:t>
            </w:r>
          </w:p>
        </w:tc>
        <w:tc>
          <w:tcPr>
            <w:tcW w:w="1516"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303"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Сентябрь</w:t>
            </w:r>
          </w:p>
        </w:tc>
        <w:tc>
          <w:tcPr>
            <w:tcW w:w="284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color w:val="000000"/>
                <w:sz w:val="24"/>
                <w:szCs w:val="24"/>
                <w:lang w:eastAsia="ru-RU"/>
              </w:rPr>
            </w:pPr>
            <w:r w:rsidRPr="0024602B">
              <w:rPr>
                <w:sz w:val="24"/>
                <w:szCs w:val="24"/>
                <w:lang w:eastAsia="ru-RU"/>
              </w:rPr>
              <w:t>Кл. рук., соц.педагог</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Акция «Соберем детей в школу».</w:t>
            </w:r>
          </w:p>
        </w:tc>
        <w:tc>
          <w:tcPr>
            <w:tcW w:w="1516"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303"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Сентябрь</w:t>
            </w:r>
          </w:p>
        </w:tc>
        <w:tc>
          <w:tcPr>
            <w:tcW w:w="284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color w:val="000000"/>
                <w:sz w:val="24"/>
                <w:szCs w:val="24"/>
                <w:lang w:eastAsia="ru-RU"/>
              </w:rPr>
            </w:pPr>
            <w:r w:rsidRPr="0024602B">
              <w:rPr>
                <w:sz w:val="24"/>
                <w:szCs w:val="24"/>
                <w:lang w:eastAsia="ru-RU"/>
              </w:rPr>
              <w:t>Кл. рук., соц.педагог</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 xml:space="preserve">Родительские собрания </w:t>
            </w:r>
            <w:r w:rsidRPr="0024602B">
              <w:rPr>
                <w:rFonts w:eastAsia="Calibri"/>
                <w:sz w:val="24"/>
                <w:szCs w:val="24"/>
                <w:lang w:eastAsia="ru-RU"/>
              </w:rPr>
              <w:t>(</w:t>
            </w:r>
            <w:r w:rsidRPr="0024602B">
              <w:rPr>
                <w:sz w:val="24"/>
                <w:szCs w:val="24"/>
                <w:lang w:eastAsia="ru-RU"/>
              </w:rPr>
              <w:t>Информация для родителей  в чатах</w:t>
            </w:r>
            <w:r w:rsidRPr="0024602B">
              <w:rPr>
                <w:rFonts w:eastAsia="Calibri"/>
                <w:sz w:val="24"/>
                <w:szCs w:val="24"/>
                <w:lang w:eastAsia="ru-RU"/>
              </w:rPr>
              <w:t>) «О привычках полезных и вредных»</w:t>
            </w:r>
          </w:p>
        </w:tc>
        <w:tc>
          <w:tcPr>
            <w:tcW w:w="1516"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 xml:space="preserve">Родители </w:t>
            </w:r>
          </w:p>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1 – 9 кл.</w:t>
            </w:r>
          </w:p>
        </w:tc>
        <w:tc>
          <w:tcPr>
            <w:tcW w:w="2303"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 xml:space="preserve">Октябрь </w:t>
            </w:r>
          </w:p>
        </w:tc>
        <w:tc>
          <w:tcPr>
            <w:tcW w:w="284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 xml:space="preserve">Кл. рук. </w:t>
            </w:r>
          </w:p>
          <w:p w:rsidR="0024602B" w:rsidRPr="0024602B" w:rsidRDefault="0024602B" w:rsidP="0024602B">
            <w:pPr>
              <w:widowControl/>
              <w:tabs>
                <w:tab w:val="left" w:pos="1276"/>
              </w:tabs>
              <w:autoSpaceDE/>
              <w:autoSpaceDN/>
              <w:rPr>
                <w:sz w:val="24"/>
                <w:szCs w:val="24"/>
                <w:lang w:eastAsia="ru-RU"/>
              </w:rPr>
            </w:pP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rFonts w:eastAsia="Calibri"/>
                <w:sz w:val="24"/>
                <w:szCs w:val="24"/>
                <w:lang w:eastAsia="ru-RU"/>
              </w:rPr>
            </w:pPr>
            <w:r w:rsidRPr="0024602B">
              <w:rPr>
                <w:sz w:val="24"/>
                <w:szCs w:val="24"/>
                <w:lang w:eastAsia="ru-RU"/>
              </w:rPr>
              <w:t xml:space="preserve">Рейды  в семьи учащихся </w:t>
            </w:r>
          </w:p>
        </w:tc>
        <w:tc>
          <w:tcPr>
            <w:tcW w:w="1516"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303"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Октябрь</w:t>
            </w:r>
          </w:p>
        </w:tc>
        <w:tc>
          <w:tcPr>
            <w:tcW w:w="284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Кл. рук., соц.педагог</w:t>
            </w:r>
          </w:p>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Педагог-психолог</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Рейды  в семьи учащихся, состоящих на учете</w:t>
            </w:r>
          </w:p>
        </w:tc>
        <w:tc>
          <w:tcPr>
            <w:tcW w:w="1516"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p>
        </w:tc>
        <w:tc>
          <w:tcPr>
            <w:tcW w:w="2303"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В течение года</w:t>
            </w:r>
          </w:p>
        </w:tc>
        <w:tc>
          <w:tcPr>
            <w:tcW w:w="284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Кл. рук., соц.педагог</w:t>
            </w:r>
          </w:p>
          <w:p w:rsidR="0024602B" w:rsidRPr="0024602B" w:rsidRDefault="0024602B" w:rsidP="0024602B">
            <w:pPr>
              <w:widowControl/>
              <w:tabs>
                <w:tab w:val="left" w:pos="1276"/>
              </w:tabs>
              <w:autoSpaceDE/>
              <w:autoSpaceDN/>
              <w:rPr>
                <w:rFonts w:eastAsia="№Е"/>
                <w:color w:val="000000"/>
                <w:sz w:val="24"/>
                <w:szCs w:val="24"/>
                <w:u w:val="single"/>
                <w:lang w:eastAsia="ru-RU"/>
              </w:rPr>
            </w:pPr>
            <w:r w:rsidRPr="0024602B">
              <w:rPr>
                <w:sz w:val="24"/>
                <w:szCs w:val="24"/>
                <w:lang w:eastAsia="ru-RU"/>
              </w:rPr>
              <w:t>Педагог-психолог</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Мероприятия ко Дню матери</w:t>
            </w:r>
          </w:p>
        </w:tc>
        <w:tc>
          <w:tcPr>
            <w:tcW w:w="1516"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 xml:space="preserve">Родители </w:t>
            </w:r>
          </w:p>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1-9 кл.</w:t>
            </w:r>
          </w:p>
        </w:tc>
        <w:tc>
          <w:tcPr>
            <w:tcW w:w="2303"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 xml:space="preserve">Ноябрь </w:t>
            </w:r>
          </w:p>
        </w:tc>
        <w:tc>
          <w:tcPr>
            <w:tcW w:w="284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rFonts w:eastAsia="№Е"/>
                <w:color w:val="000000"/>
                <w:sz w:val="24"/>
                <w:szCs w:val="24"/>
                <w:u w:val="single"/>
                <w:lang w:eastAsia="ru-RU"/>
              </w:rPr>
            </w:pPr>
            <w:r w:rsidRPr="0024602B">
              <w:rPr>
                <w:sz w:val="24"/>
                <w:szCs w:val="24"/>
                <w:lang w:eastAsia="ru-RU"/>
              </w:rPr>
              <w:t>Кл. рук.</w:t>
            </w:r>
          </w:p>
          <w:p w:rsidR="0024602B" w:rsidRPr="0024602B" w:rsidRDefault="0024602B" w:rsidP="0024602B">
            <w:pPr>
              <w:widowControl/>
              <w:tabs>
                <w:tab w:val="left" w:pos="1276"/>
              </w:tabs>
              <w:autoSpaceDE/>
              <w:autoSpaceDN/>
              <w:rPr>
                <w:rFonts w:eastAsia="№Е"/>
                <w:color w:val="000000"/>
                <w:sz w:val="24"/>
                <w:szCs w:val="24"/>
                <w:u w:val="single"/>
                <w:lang w:eastAsia="ru-RU"/>
              </w:rPr>
            </w:pP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rFonts w:eastAsia="Calibri"/>
                <w:sz w:val="24"/>
                <w:szCs w:val="24"/>
                <w:lang w:eastAsia="ru-RU"/>
              </w:rPr>
              <w:t>Родительские собрания (</w:t>
            </w:r>
            <w:r w:rsidRPr="0024602B">
              <w:rPr>
                <w:sz w:val="24"/>
                <w:szCs w:val="24"/>
                <w:lang w:eastAsia="ru-RU"/>
              </w:rPr>
              <w:t>Информация для родителей  в чатах</w:t>
            </w:r>
            <w:r w:rsidRPr="0024602B">
              <w:rPr>
                <w:rFonts w:eastAsia="Calibri"/>
                <w:sz w:val="24"/>
                <w:szCs w:val="24"/>
                <w:lang w:eastAsia="ru-RU"/>
              </w:rPr>
              <w:t>) «Культура учебного труда и организация свободного времени».</w:t>
            </w:r>
          </w:p>
        </w:tc>
        <w:tc>
          <w:tcPr>
            <w:tcW w:w="1516"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 xml:space="preserve">Родители </w:t>
            </w:r>
          </w:p>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1-9кл.</w:t>
            </w:r>
          </w:p>
        </w:tc>
        <w:tc>
          <w:tcPr>
            <w:tcW w:w="2303"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 xml:space="preserve">Ноябрь </w:t>
            </w:r>
          </w:p>
        </w:tc>
        <w:tc>
          <w:tcPr>
            <w:tcW w:w="284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rFonts w:eastAsia="№Е"/>
                <w:color w:val="000000"/>
                <w:sz w:val="24"/>
                <w:szCs w:val="24"/>
                <w:u w:val="single"/>
                <w:lang w:eastAsia="ru-RU"/>
              </w:rPr>
            </w:pPr>
            <w:r w:rsidRPr="0024602B">
              <w:rPr>
                <w:sz w:val="24"/>
                <w:szCs w:val="24"/>
                <w:lang w:eastAsia="ru-RU"/>
              </w:rPr>
              <w:t>Кл.рук.</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rFonts w:eastAsia="Calibri"/>
                <w:sz w:val="24"/>
                <w:szCs w:val="24"/>
                <w:lang w:eastAsia="ru-RU"/>
              </w:rPr>
              <w:t>Родительские собрания (</w:t>
            </w:r>
            <w:r w:rsidRPr="0024602B">
              <w:rPr>
                <w:sz w:val="24"/>
                <w:szCs w:val="24"/>
                <w:lang w:eastAsia="ru-RU"/>
              </w:rPr>
              <w:t>Информация для родителей  в чатах</w:t>
            </w:r>
            <w:r w:rsidRPr="0024602B">
              <w:rPr>
                <w:rFonts w:eastAsia="Calibri"/>
                <w:sz w:val="24"/>
                <w:szCs w:val="24"/>
                <w:lang w:eastAsia="ru-RU"/>
              </w:rPr>
              <w:t xml:space="preserve">) «Права ребенка», </w:t>
            </w:r>
            <w:r w:rsidRPr="0024602B">
              <w:rPr>
                <w:rFonts w:eastAsia="Calibri"/>
                <w:sz w:val="24"/>
                <w:szCs w:val="24"/>
                <w:lang w:eastAsia="ru-RU"/>
              </w:rPr>
              <w:lastRenderedPageBreak/>
              <w:t>«Закон и порядок»</w:t>
            </w:r>
          </w:p>
        </w:tc>
        <w:tc>
          <w:tcPr>
            <w:tcW w:w="1516"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lastRenderedPageBreak/>
              <w:t xml:space="preserve">Родители </w:t>
            </w:r>
          </w:p>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1-9 кл.</w:t>
            </w:r>
          </w:p>
        </w:tc>
        <w:tc>
          <w:tcPr>
            <w:tcW w:w="2303"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 xml:space="preserve">Декабрь </w:t>
            </w:r>
          </w:p>
        </w:tc>
        <w:tc>
          <w:tcPr>
            <w:tcW w:w="284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rFonts w:eastAsia="№Е"/>
                <w:color w:val="000000"/>
                <w:sz w:val="24"/>
                <w:szCs w:val="24"/>
                <w:u w:val="single"/>
                <w:lang w:eastAsia="ru-RU"/>
              </w:rPr>
            </w:pPr>
            <w:r w:rsidRPr="0024602B">
              <w:rPr>
                <w:sz w:val="24"/>
                <w:szCs w:val="24"/>
                <w:lang w:eastAsia="ru-RU"/>
              </w:rPr>
              <w:t>Кл.рук.</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rFonts w:eastAsia="Calibri"/>
                <w:sz w:val="24"/>
                <w:szCs w:val="24"/>
                <w:lang w:eastAsia="ru-RU"/>
              </w:rPr>
            </w:pPr>
            <w:r w:rsidRPr="0024602B">
              <w:rPr>
                <w:sz w:val="24"/>
                <w:szCs w:val="24"/>
                <w:lang w:eastAsia="ru-RU"/>
              </w:rPr>
              <w:lastRenderedPageBreak/>
              <w:t>Участие родителей  в подготовке и проведении новогодних утренников.</w:t>
            </w:r>
          </w:p>
        </w:tc>
        <w:tc>
          <w:tcPr>
            <w:tcW w:w="1516"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 xml:space="preserve">Родители </w:t>
            </w:r>
          </w:p>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1-9 кл.</w:t>
            </w:r>
          </w:p>
        </w:tc>
        <w:tc>
          <w:tcPr>
            <w:tcW w:w="2303"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Декабрь</w:t>
            </w:r>
          </w:p>
        </w:tc>
        <w:tc>
          <w:tcPr>
            <w:tcW w:w="284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rFonts w:eastAsia="№Е"/>
                <w:color w:val="000000"/>
                <w:sz w:val="24"/>
                <w:szCs w:val="24"/>
                <w:u w:val="single"/>
                <w:lang w:eastAsia="ru-RU"/>
              </w:rPr>
            </w:pPr>
            <w:r w:rsidRPr="0024602B">
              <w:rPr>
                <w:sz w:val="24"/>
                <w:szCs w:val="24"/>
                <w:lang w:eastAsia="ru-RU"/>
              </w:rPr>
              <w:t>Кл.рук.</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rFonts w:eastAsia="Calibri"/>
                <w:sz w:val="24"/>
                <w:szCs w:val="24"/>
                <w:lang w:eastAsia="ru-RU"/>
              </w:rPr>
              <w:t>Родительские собрания в классах (</w:t>
            </w:r>
            <w:r w:rsidRPr="0024602B">
              <w:rPr>
                <w:sz w:val="24"/>
                <w:szCs w:val="24"/>
                <w:lang w:eastAsia="ru-RU"/>
              </w:rPr>
              <w:t>Информация для родителей  в чатах</w:t>
            </w:r>
            <w:r w:rsidRPr="0024602B">
              <w:rPr>
                <w:rFonts w:eastAsia="Calibri"/>
                <w:sz w:val="24"/>
                <w:szCs w:val="24"/>
                <w:lang w:eastAsia="ru-RU"/>
              </w:rPr>
              <w:t xml:space="preserve">) </w:t>
            </w:r>
            <w:r w:rsidRPr="0024602B">
              <w:rPr>
                <w:sz w:val="24"/>
                <w:szCs w:val="24"/>
                <w:lang w:eastAsia="ru-RU"/>
              </w:rPr>
              <w:t>«Гражданин воспитывается с детства»</w:t>
            </w:r>
          </w:p>
        </w:tc>
        <w:tc>
          <w:tcPr>
            <w:tcW w:w="1516"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 xml:space="preserve">Родители </w:t>
            </w:r>
          </w:p>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1-9 кл.</w:t>
            </w:r>
          </w:p>
        </w:tc>
        <w:tc>
          <w:tcPr>
            <w:tcW w:w="2303"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 xml:space="preserve">Февраль </w:t>
            </w:r>
          </w:p>
        </w:tc>
        <w:tc>
          <w:tcPr>
            <w:tcW w:w="284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rFonts w:eastAsia="№Е"/>
                <w:color w:val="000000"/>
                <w:sz w:val="24"/>
                <w:szCs w:val="24"/>
                <w:u w:val="single"/>
                <w:lang w:eastAsia="ru-RU"/>
              </w:rPr>
            </w:pPr>
            <w:r w:rsidRPr="0024602B">
              <w:rPr>
                <w:sz w:val="24"/>
                <w:szCs w:val="24"/>
                <w:lang w:eastAsia="ru-RU"/>
              </w:rPr>
              <w:t>Кл.рук.</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Родительские собрания</w:t>
            </w:r>
            <w:r w:rsidRPr="0024602B">
              <w:rPr>
                <w:rFonts w:eastAsia="Calibri"/>
                <w:sz w:val="24"/>
                <w:szCs w:val="24"/>
                <w:lang w:eastAsia="ru-RU"/>
              </w:rPr>
              <w:t xml:space="preserve"> (</w:t>
            </w:r>
            <w:r w:rsidRPr="0024602B">
              <w:rPr>
                <w:sz w:val="24"/>
                <w:szCs w:val="24"/>
                <w:lang w:eastAsia="ru-RU"/>
              </w:rPr>
              <w:t>Информация для родителей  в чатах</w:t>
            </w:r>
            <w:r w:rsidRPr="0024602B">
              <w:rPr>
                <w:rFonts w:eastAsia="Calibri"/>
                <w:sz w:val="24"/>
                <w:szCs w:val="24"/>
                <w:lang w:eastAsia="ru-RU"/>
              </w:rPr>
              <w:t xml:space="preserve">) </w:t>
            </w:r>
            <w:r w:rsidRPr="0024602B">
              <w:rPr>
                <w:sz w:val="24"/>
                <w:szCs w:val="24"/>
                <w:lang w:eastAsia="ru-RU"/>
              </w:rPr>
              <w:t xml:space="preserve"> «Половое воспитание в семье»</w:t>
            </w:r>
          </w:p>
        </w:tc>
        <w:tc>
          <w:tcPr>
            <w:tcW w:w="1516"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 xml:space="preserve">Родители </w:t>
            </w:r>
          </w:p>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1-9 кл.</w:t>
            </w:r>
          </w:p>
        </w:tc>
        <w:tc>
          <w:tcPr>
            <w:tcW w:w="2303"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 xml:space="preserve">Март </w:t>
            </w:r>
          </w:p>
        </w:tc>
        <w:tc>
          <w:tcPr>
            <w:tcW w:w="284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rFonts w:eastAsia="№Е"/>
                <w:color w:val="000000"/>
                <w:sz w:val="24"/>
                <w:szCs w:val="24"/>
                <w:u w:val="single"/>
                <w:lang w:eastAsia="ru-RU"/>
              </w:rPr>
            </w:pPr>
            <w:r w:rsidRPr="0024602B">
              <w:rPr>
                <w:sz w:val="24"/>
                <w:szCs w:val="24"/>
                <w:lang w:eastAsia="ru-RU"/>
              </w:rPr>
              <w:t>Кл.рук.</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Внеклассные мероприятия по классам, посвященные Международному Женскому дню</w:t>
            </w:r>
          </w:p>
        </w:tc>
        <w:tc>
          <w:tcPr>
            <w:tcW w:w="1516"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 xml:space="preserve">Родители </w:t>
            </w:r>
          </w:p>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1-9 кл.</w:t>
            </w:r>
          </w:p>
        </w:tc>
        <w:tc>
          <w:tcPr>
            <w:tcW w:w="2303"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 xml:space="preserve">Март </w:t>
            </w:r>
          </w:p>
        </w:tc>
        <w:tc>
          <w:tcPr>
            <w:tcW w:w="284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rFonts w:eastAsia="№Е"/>
                <w:color w:val="000000"/>
                <w:sz w:val="24"/>
                <w:szCs w:val="24"/>
                <w:u w:val="single"/>
                <w:lang w:eastAsia="ru-RU"/>
              </w:rPr>
            </w:pPr>
            <w:r w:rsidRPr="0024602B">
              <w:rPr>
                <w:sz w:val="24"/>
                <w:szCs w:val="24"/>
                <w:lang w:eastAsia="ru-RU"/>
              </w:rPr>
              <w:t>Кл.рук.</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rFonts w:eastAsia="Calibri"/>
                <w:sz w:val="24"/>
                <w:szCs w:val="24"/>
                <w:lang w:eastAsia="ru-RU"/>
              </w:rPr>
              <w:t>Родительские собрания (</w:t>
            </w:r>
            <w:r w:rsidRPr="0024602B">
              <w:rPr>
                <w:sz w:val="24"/>
                <w:szCs w:val="24"/>
                <w:lang w:eastAsia="ru-RU"/>
              </w:rPr>
              <w:t>Информация для родителей  в чатах</w:t>
            </w:r>
            <w:r w:rsidRPr="0024602B">
              <w:rPr>
                <w:rFonts w:eastAsia="Calibri"/>
                <w:sz w:val="24"/>
                <w:szCs w:val="24"/>
                <w:lang w:eastAsia="ru-RU"/>
              </w:rPr>
              <w:t>) «Влияние здорового образа жизни родителей на развитие и воспитание ребенка»</w:t>
            </w:r>
          </w:p>
        </w:tc>
        <w:tc>
          <w:tcPr>
            <w:tcW w:w="1516"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 xml:space="preserve">Родители </w:t>
            </w:r>
          </w:p>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1-9 кл.</w:t>
            </w:r>
          </w:p>
        </w:tc>
        <w:tc>
          <w:tcPr>
            <w:tcW w:w="2303"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 xml:space="preserve">Апрель </w:t>
            </w:r>
          </w:p>
        </w:tc>
        <w:tc>
          <w:tcPr>
            <w:tcW w:w="284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rFonts w:eastAsia="№Е"/>
                <w:color w:val="000000"/>
                <w:sz w:val="24"/>
                <w:szCs w:val="24"/>
                <w:u w:val="single"/>
                <w:lang w:eastAsia="ru-RU"/>
              </w:rPr>
            </w:pPr>
            <w:r w:rsidRPr="0024602B">
              <w:rPr>
                <w:sz w:val="24"/>
                <w:szCs w:val="24"/>
                <w:lang w:eastAsia="ru-RU"/>
              </w:rPr>
              <w:t>Кл.рук.</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Общешкольное  родительское собрание «Безопасность жизнедеятельности детей в летний период»</w:t>
            </w:r>
          </w:p>
        </w:tc>
        <w:tc>
          <w:tcPr>
            <w:tcW w:w="1516"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 xml:space="preserve">Родители </w:t>
            </w:r>
          </w:p>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1-9 кл.</w:t>
            </w:r>
          </w:p>
        </w:tc>
        <w:tc>
          <w:tcPr>
            <w:tcW w:w="2303"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 xml:space="preserve">Апрель </w:t>
            </w:r>
          </w:p>
        </w:tc>
        <w:tc>
          <w:tcPr>
            <w:tcW w:w="284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rFonts w:eastAsia="№Е"/>
                <w:color w:val="000000"/>
                <w:sz w:val="24"/>
                <w:szCs w:val="24"/>
                <w:u w:val="single"/>
                <w:lang w:eastAsia="ru-RU"/>
              </w:rPr>
            </w:pPr>
            <w:r w:rsidRPr="0024602B">
              <w:rPr>
                <w:sz w:val="24"/>
                <w:szCs w:val="24"/>
                <w:lang w:eastAsia="ru-RU"/>
              </w:rPr>
              <w:t>Кл.рук.</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Классные часы «Семейные традиции»</w:t>
            </w:r>
          </w:p>
        </w:tc>
        <w:tc>
          <w:tcPr>
            <w:tcW w:w="1516"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 xml:space="preserve">Родители </w:t>
            </w:r>
          </w:p>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1-9 кл.</w:t>
            </w:r>
          </w:p>
        </w:tc>
        <w:tc>
          <w:tcPr>
            <w:tcW w:w="2303"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 xml:space="preserve">Май </w:t>
            </w:r>
          </w:p>
        </w:tc>
        <w:tc>
          <w:tcPr>
            <w:tcW w:w="284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rFonts w:eastAsia="№Е"/>
                <w:color w:val="000000"/>
                <w:sz w:val="24"/>
                <w:szCs w:val="24"/>
                <w:u w:val="single"/>
                <w:lang w:eastAsia="ru-RU"/>
              </w:rPr>
            </w:pPr>
            <w:r w:rsidRPr="0024602B">
              <w:rPr>
                <w:sz w:val="24"/>
                <w:szCs w:val="24"/>
                <w:lang w:eastAsia="ru-RU"/>
              </w:rPr>
              <w:t>Кл.рук.</w:t>
            </w:r>
          </w:p>
        </w:tc>
      </w:tr>
      <w:tr w:rsidR="0024602B" w:rsidRPr="0024602B" w:rsidTr="00181CAD">
        <w:tc>
          <w:tcPr>
            <w:tcW w:w="340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Итоговые классные родительские собрания</w:t>
            </w:r>
          </w:p>
        </w:tc>
        <w:tc>
          <w:tcPr>
            <w:tcW w:w="1516" w:type="dxa"/>
            <w:gridSpan w:val="2"/>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 xml:space="preserve">Родители </w:t>
            </w:r>
          </w:p>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1-9 кл.</w:t>
            </w:r>
          </w:p>
        </w:tc>
        <w:tc>
          <w:tcPr>
            <w:tcW w:w="2303" w:type="dxa"/>
            <w:gridSpan w:val="3"/>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sz w:val="24"/>
                <w:szCs w:val="24"/>
                <w:lang w:eastAsia="ru-RU"/>
              </w:rPr>
            </w:pPr>
            <w:r w:rsidRPr="0024602B">
              <w:rPr>
                <w:sz w:val="24"/>
                <w:szCs w:val="24"/>
                <w:lang w:eastAsia="ru-RU"/>
              </w:rPr>
              <w:t xml:space="preserve">Май </w:t>
            </w:r>
          </w:p>
        </w:tc>
        <w:tc>
          <w:tcPr>
            <w:tcW w:w="2843" w:type="dxa"/>
            <w:tcBorders>
              <w:top w:val="single" w:sz="4" w:space="0" w:color="000000"/>
              <w:left w:val="single" w:sz="4" w:space="0" w:color="000000"/>
              <w:bottom w:val="single" w:sz="4" w:space="0" w:color="000000"/>
              <w:right w:val="single" w:sz="4" w:space="0" w:color="000000"/>
            </w:tcBorders>
          </w:tcPr>
          <w:p w:rsidR="0024602B" w:rsidRPr="0024602B" w:rsidRDefault="0024602B" w:rsidP="0024602B">
            <w:pPr>
              <w:widowControl/>
              <w:tabs>
                <w:tab w:val="left" w:pos="1276"/>
              </w:tabs>
              <w:autoSpaceDE/>
              <w:autoSpaceDN/>
              <w:rPr>
                <w:rFonts w:eastAsia="№Е"/>
                <w:color w:val="000000"/>
                <w:sz w:val="24"/>
                <w:szCs w:val="24"/>
                <w:u w:val="single"/>
                <w:lang w:eastAsia="ru-RU"/>
              </w:rPr>
            </w:pPr>
            <w:r w:rsidRPr="0024602B">
              <w:rPr>
                <w:sz w:val="24"/>
                <w:szCs w:val="24"/>
                <w:lang w:eastAsia="ru-RU"/>
              </w:rPr>
              <w:t>Кл.рук.</w:t>
            </w:r>
          </w:p>
        </w:tc>
      </w:tr>
    </w:tbl>
    <w:p w:rsidR="0024602B" w:rsidRPr="0024602B" w:rsidRDefault="0024602B" w:rsidP="0024602B">
      <w:pPr>
        <w:widowControl/>
        <w:tabs>
          <w:tab w:val="left" w:pos="1276"/>
        </w:tabs>
        <w:autoSpaceDE/>
        <w:autoSpaceDN/>
        <w:jc w:val="both"/>
        <w:rPr>
          <w:i/>
          <w:sz w:val="24"/>
          <w:szCs w:val="24"/>
          <w:lang w:eastAsia="ru-RU"/>
        </w:rPr>
      </w:pPr>
    </w:p>
    <w:p w:rsidR="0024602B" w:rsidRPr="00232492" w:rsidRDefault="0024602B" w:rsidP="0024602B">
      <w:pPr>
        <w:rPr>
          <w:sz w:val="24"/>
          <w:szCs w:val="24"/>
        </w:rPr>
        <w:sectPr w:rsidR="0024602B" w:rsidRPr="00232492">
          <w:pgSz w:w="11910" w:h="16840"/>
          <w:pgMar w:top="1340" w:right="780" w:bottom="1200" w:left="560" w:header="0" w:footer="1010" w:gutter="0"/>
          <w:cols w:space="720"/>
        </w:sectPr>
      </w:pPr>
      <w:r w:rsidRPr="0024602B">
        <w:rPr>
          <w:sz w:val="24"/>
          <w:szCs w:val="24"/>
          <w:lang w:eastAsia="ru-RU"/>
        </w:rPr>
        <w:t>Корректировка плана воспитательной работы возможно с учетом текущих приказов, постановлений</w:t>
      </w:r>
      <w:r>
        <w:rPr>
          <w:sz w:val="24"/>
          <w:szCs w:val="24"/>
          <w:lang w:eastAsia="ru-RU"/>
        </w:rPr>
        <w:t>.</w:t>
      </w:r>
    </w:p>
    <w:p w:rsidR="000D147B" w:rsidRPr="00232492" w:rsidRDefault="000D147B" w:rsidP="0024602B">
      <w:pPr>
        <w:pStyle w:val="1"/>
        <w:numPr>
          <w:ilvl w:val="0"/>
          <w:numId w:val="21"/>
        </w:numPr>
        <w:spacing w:before="78"/>
        <w:jc w:val="center"/>
      </w:pPr>
      <w:r w:rsidRPr="00232492">
        <w:lastRenderedPageBreak/>
        <w:t>Условия</w:t>
      </w:r>
      <w:r w:rsidRPr="00232492">
        <w:rPr>
          <w:spacing w:val="-4"/>
        </w:rPr>
        <w:t xml:space="preserve"> </w:t>
      </w:r>
      <w:r w:rsidRPr="00232492">
        <w:t>реализации</w:t>
      </w:r>
      <w:r w:rsidRPr="00232492">
        <w:rPr>
          <w:spacing w:val="-5"/>
        </w:rPr>
        <w:t xml:space="preserve"> </w:t>
      </w:r>
      <w:r w:rsidRPr="00232492">
        <w:t>АООП</w:t>
      </w:r>
    </w:p>
    <w:p w:rsidR="000D147B" w:rsidRPr="00232492" w:rsidRDefault="000D147B" w:rsidP="000D147B">
      <w:pPr>
        <w:pStyle w:val="a5"/>
        <w:numPr>
          <w:ilvl w:val="0"/>
          <w:numId w:val="2"/>
        </w:numPr>
        <w:tabs>
          <w:tab w:val="left" w:pos="1414"/>
        </w:tabs>
        <w:ind w:right="298" w:firstLine="540"/>
        <w:rPr>
          <w:sz w:val="24"/>
          <w:szCs w:val="24"/>
        </w:rPr>
      </w:pPr>
      <w:r w:rsidRPr="00232492">
        <w:rPr>
          <w:sz w:val="24"/>
          <w:szCs w:val="24"/>
        </w:rPr>
        <w:t>Содержание</w:t>
      </w:r>
      <w:r w:rsidRPr="00232492">
        <w:rPr>
          <w:spacing w:val="1"/>
          <w:sz w:val="24"/>
          <w:szCs w:val="24"/>
        </w:rPr>
        <w:t xml:space="preserve"> </w:t>
      </w:r>
      <w:r w:rsidRPr="00232492">
        <w:rPr>
          <w:sz w:val="24"/>
          <w:szCs w:val="24"/>
        </w:rPr>
        <w:t>и</w:t>
      </w:r>
      <w:r w:rsidRPr="00232492">
        <w:rPr>
          <w:spacing w:val="1"/>
          <w:sz w:val="24"/>
          <w:szCs w:val="24"/>
        </w:rPr>
        <w:t xml:space="preserve"> </w:t>
      </w:r>
      <w:r w:rsidRPr="00232492">
        <w:rPr>
          <w:sz w:val="24"/>
          <w:szCs w:val="24"/>
        </w:rPr>
        <w:t>виды</w:t>
      </w:r>
      <w:r w:rsidRPr="00232492">
        <w:rPr>
          <w:spacing w:val="1"/>
          <w:sz w:val="24"/>
          <w:szCs w:val="24"/>
        </w:rPr>
        <w:t xml:space="preserve"> </w:t>
      </w:r>
      <w:r w:rsidRPr="00232492">
        <w:rPr>
          <w:sz w:val="24"/>
          <w:szCs w:val="24"/>
        </w:rPr>
        <w:t>деятельности</w:t>
      </w:r>
      <w:r w:rsidRPr="00232492">
        <w:rPr>
          <w:spacing w:val="1"/>
          <w:sz w:val="24"/>
          <w:szCs w:val="24"/>
        </w:rPr>
        <w:t xml:space="preserve"> </w:t>
      </w:r>
      <w:r w:rsidRPr="00232492">
        <w:rPr>
          <w:sz w:val="24"/>
          <w:szCs w:val="24"/>
        </w:rPr>
        <w:t>обучающихся</w:t>
      </w:r>
      <w:r w:rsidRPr="00232492">
        <w:rPr>
          <w:spacing w:val="1"/>
          <w:sz w:val="24"/>
          <w:szCs w:val="24"/>
        </w:rPr>
        <w:t xml:space="preserve"> </w:t>
      </w:r>
      <w:r w:rsidRPr="00232492">
        <w:rPr>
          <w:sz w:val="24"/>
          <w:szCs w:val="24"/>
        </w:rPr>
        <w:t>по</w:t>
      </w:r>
      <w:r w:rsidRPr="00232492">
        <w:rPr>
          <w:spacing w:val="1"/>
          <w:sz w:val="24"/>
          <w:szCs w:val="24"/>
        </w:rPr>
        <w:t xml:space="preserve"> </w:t>
      </w:r>
      <w:r w:rsidRPr="00232492">
        <w:rPr>
          <w:sz w:val="24"/>
          <w:szCs w:val="24"/>
        </w:rPr>
        <w:t>всем</w:t>
      </w:r>
      <w:r w:rsidRPr="00232492">
        <w:rPr>
          <w:spacing w:val="1"/>
          <w:sz w:val="24"/>
          <w:szCs w:val="24"/>
        </w:rPr>
        <w:t xml:space="preserve"> </w:t>
      </w:r>
      <w:r w:rsidRPr="00232492">
        <w:rPr>
          <w:sz w:val="24"/>
          <w:szCs w:val="24"/>
        </w:rPr>
        <w:t>направлениям</w:t>
      </w:r>
      <w:r w:rsidRPr="00232492">
        <w:rPr>
          <w:spacing w:val="1"/>
          <w:sz w:val="24"/>
          <w:szCs w:val="24"/>
        </w:rPr>
        <w:t xml:space="preserve"> </w:t>
      </w:r>
      <w:r w:rsidRPr="00232492">
        <w:rPr>
          <w:sz w:val="24"/>
          <w:szCs w:val="24"/>
        </w:rPr>
        <w:t>плана</w:t>
      </w:r>
      <w:r w:rsidRPr="00232492">
        <w:rPr>
          <w:spacing w:val="1"/>
          <w:sz w:val="24"/>
          <w:szCs w:val="24"/>
        </w:rPr>
        <w:t xml:space="preserve"> </w:t>
      </w:r>
      <w:r w:rsidRPr="00232492">
        <w:rPr>
          <w:sz w:val="24"/>
          <w:szCs w:val="24"/>
        </w:rPr>
        <w:t>адаптируется</w:t>
      </w:r>
      <w:r w:rsidRPr="00232492">
        <w:rPr>
          <w:spacing w:val="-7"/>
          <w:sz w:val="24"/>
          <w:szCs w:val="24"/>
        </w:rPr>
        <w:t xml:space="preserve"> </w:t>
      </w:r>
      <w:r w:rsidRPr="00232492">
        <w:rPr>
          <w:sz w:val="24"/>
          <w:szCs w:val="24"/>
        </w:rPr>
        <w:t>с</w:t>
      </w:r>
      <w:r w:rsidRPr="00232492">
        <w:rPr>
          <w:spacing w:val="-2"/>
          <w:sz w:val="24"/>
          <w:szCs w:val="24"/>
        </w:rPr>
        <w:t xml:space="preserve"> </w:t>
      </w:r>
      <w:r w:rsidRPr="00232492">
        <w:rPr>
          <w:sz w:val="24"/>
          <w:szCs w:val="24"/>
        </w:rPr>
        <w:t>учетом</w:t>
      </w:r>
      <w:r w:rsidRPr="00232492">
        <w:rPr>
          <w:spacing w:val="-4"/>
          <w:sz w:val="24"/>
          <w:szCs w:val="24"/>
        </w:rPr>
        <w:t xml:space="preserve"> </w:t>
      </w:r>
      <w:r w:rsidRPr="00232492">
        <w:rPr>
          <w:sz w:val="24"/>
          <w:szCs w:val="24"/>
        </w:rPr>
        <w:t>их</w:t>
      </w:r>
      <w:r w:rsidRPr="00232492">
        <w:rPr>
          <w:spacing w:val="-6"/>
          <w:sz w:val="24"/>
          <w:szCs w:val="24"/>
        </w:rPr>
        <w:t xml:space="preserve"> </w:t>
      </w:r>
      <w:r w:rsidRPr="00232492">
        <w:rPr>
          <w:sz w:val="24"/>
          <w:szCs w:val="24"/>
        </w:rPr>
        <w:t>особенностей</w:t>
      </w:r>
      <w:r w:rsidRPr="00232492">
        <w:rPr>
          <w:spacing w:val="-5"/>
          <w:sz w:val="24"/>
          <w:szCs w:val="24"/>
        </w:rPr>
        <w:t xml:space="preserve"> </w:t>
      </w:r>
      <w:r w:rsidRPr="00232492">
        <w:rPr>
          <w:sz w:val="24"/>
          <w:szCs w:val="24"/>
        </w:rPr>
        <w:t>и</w:t>
      </w:r>
      <w:r w:rsidRPr="00232492">
        <w:rPr>
          <w:spacing w:val="-6"/>
          <w:sz w:val="24"/>
          <w:szCs w:val="24"/>
        </w:rPr>
        <w:t xml:space="preserve"> </w:t>
      </w:r>
      <w:r w:rsidRPr="00232492">
        <w:rPr>
          <w:sz w:val="24"/>
          <w:szCs w:val="24"/>
        </w:rPr>
        <w:t>особых</w:t>
      </w:r>
      <w:r w:rsidRPr="00232492">
        <w:rPr>
          <w:spacing w:val="-4"/>
          <w:sz w:val="24"/>
          <w:szCs w:val="24"/>
        </w:rPr>
        <w:t xml:space="preserve"> </w:t>
      </w:r>
      <w:r w:rsidRPr="00232492">
        <w:rPr>
          <w:sz w:val="24"/>
          <w:szCs w:val="24"/>
        </w:rPr>
        <w:t>образовательных</w:t>
      </w:r>
      <w:r w:rsidRPr="00232492">
        <w:rPr>
          <w:spacing w:val="-2"/>
          <w:sz w:val="24"/>
          <w:szCs w:val="24"/>
        </w:rPr>
        <w:t xml:space="preserve"> </w:t>
      </w:r>
      <w:r w:rsidRPr="00232492">
        <w:rPr>
          <w:sz w:val="24"/>
          <w:szCs w:val="24"/>
        </w:rPr>
        <w:t>потребностей,</w:t>
      </w:r>
      <w:r w:rsidRPr="00232492">
        <w:rPr>
          <w:spacing w:val="-6"/>
          <w:sz w:val="24"/>
          <w:szCs w:val="24"/>
        </w:rPr>
        <w:t xml:space="preserve"> </w:t>
      </w:r>
      <w:r w:rsidRPr="00232492">
        <w:rPr>
          <w:sz w:val="24"/>
          <w:szCs w:val="24"/>
        </w:rPr>
        <w:t>реализуются</w:t>
      </w:r>
      <w:r w:rsidRPr="00232492">
        <w:rPr>
          <w:spacing w:val="-58"/>
          <w:sz w:val="24"/>
          <w:szCs w:val="24"/>
        </w:rPr>
        <w:t xml:space="preserve"> </w:t>
      </w:r>
      <w:r w:rsidRPr="00232492">
        <w:rPr>
          <w:sz w:val="24"/>
          <w:szCs w:val="24"/>
        </w:rPr>
        <w:t>в</w:t>
      </w:r>
      <w:r w:rsidRPr="00232492">
        <w:rPr>
          <w:spacing w:val="-2"/>
          <w:sz w:val="24"/>
          <w:szCs w:val="24"/>
        </w:rPr>
        <w:t xml:space="preserve"> </w:t>
      </w:r>
      <w:r w:rsidRPr="00232492">
        <w:rPr>
          <w:sz w:val="24"/>
          <w:szCs w:val="24"/>
        </w:rPr>
        <w:t>доступной для обучающихся</w:t>
      </w:r>
      <w:r w:rsidRPr="00232492">
        <w:rPr>
          <w:spacing w:val="-1"/>
          <w:sz w:val="24"/>
          <w:szCs w:val="24"/>
        </w:rPr>
        <w:t xml:space="preserve"> </w:t>
      </w:r>
      <w:r w:rsidRPr="00232492">
        <w:rPr>
          <w:sz w:val="24"/>
          <w:szCs w:val="24"/>
        </w:rPr>
        <w:t>с</w:t>
      </w:r>
      <w:r w:rsidRPr="00232492">
        <w:rPr>
          <w:spacing w:val="1"/>
          <w:sz w:val="24"/>
          <w:szCs w:val="24"/>
        </w:rPr>
        <w:t xml:space="preserve"> </w:t>
      </w:r>
      <w:r w:rsidRPr="00232492">
        <w:rPr>
          <w:sz w:val="24"/>
          <w:szCs w:val="24"/>
        </w:rPr>
        <w:t>умственной отсталостью</w:t>
      </w:r>
      <w:r w:rsidRPr="00232492">
        <w:rPr>
          <w:spacing w:val="-1"/>
          <w:sz w:val="24"/>
          <w:szCs w:val="24"/>
        </w:rPr>
        <w:t xml:space="preserve"> </w:t>
      </w:r>
      <w:r w:rsidRPr="00232492">
        <w:rPr>
          <w:sz w:val="24"/>
          <w:szCs w:val="24"/>
        </w:rPr>
        <w:t>форме.</w:t>
      </w:r>
    </w:p>
    <w:p w:rsidR="000D147B" w:rsidRPr="00232492" w:rsidRDefault="000D147B" w:rsidP="000D147B">
      <w:pPr>
        <w:pStyle w:val="a5"/>
        <w:numPr>
          <w:ilvl w:val="0"/>
          <w:numId w:val="2"/>
        </w:numPr>
        <w:tabs>
          <w:tab w:val="left" w:pos="1380"/>
        </w:tabs>
        <w:ind w:right="301" w:firstLine="540"/>
        <w:rPr>
          <w:sz w:val="24"/>
          <w:szCs w:val="24"/>
        </w:rPr>
      </w:pPr>
      <w:r w:rsidRPr="00232492">
        <w:rPr>
          <w:sz w:val="24"/>
          <w:szCs w:val="24"/>
        </w:rPr>
        <w:t>Реализация</w:t>
      </w:r>
      <w:r w:rsidRPr="00232492">
        <w:rPr>
          <w:spacing w:val="1"/>
          <w:sz w:val="24"/>
          <w:szCs w:val="24"/>
        </w:rPr>
        <w:t xml:space="preserve"> </w:t>
      </w:r>
      <w:r w:rsidRPr="00232492">
        <w:rPr>
          <w:sz w:val="24"/>
          <w:szCs w:val="24"/>
        </w:rPr>
        <w:t>АООП</w:t>
      </w:r>
      <w:r w:rsidRPr="00232492">
        <w:rPr>
          <w:spacing w:val="1"/>
          <w:sz w:val="24"/>
          <w:szCs w:val="24"/>
        </w:rPr>
        <w:t xml:space="preserve"> </w:t>
      </w:r>
      <w:r w:rsidRPr="00232492">
        <w:rPr>
          <w:sz w:val="24"/>
          <w:szCs w:val="24"/>
        </w:rPr>
        <w:t>УО</w:t>
      </w:r>
      <w:r w:rsidRPr="00232492">
        <w:rPr>
          <w:spacing w:val="1"/>
          <w:sz w:val="24"/>
          <w:szCs w:val="24"/>
        </w:rPr>
        <w:t xml:space="preserve"> </w:t>
      </w:r>
      <w:r w:rsidRPr="00232492">
        <w:rPr>
          <w:sz w:val="24"/>
          <w:szCs w:val="24"/>
        </w:rPr>
        <w:t>(вариант</w:t>
      </w:r>
      <w:r w:rsidRPr="00232492">
        <w:rPr>
          <w:spacing w:val="1"/>
          <w:sz w:val="24"/>
          <w:szCs w:val="24"/>
        </w:rPr>
        <w:t xml:space="preserve"> </w:t>
      </w:r>
      <w:r w:rsidRPr="00232492">
        <w:rPr>
          <w:sz w:val="24"/>
          <w:szCs w:val="24"/>
        </w:rPr>
        <w:t>1)</w:t>
      </w:r>
      <w:r w:rsidRPr="00232492">
        <w:rPr>
          <w:spacing w:val="1"/>
          <w:sz w:val="24"/>
          <w:szCs w:val="24"/>
        </w:rPr>
        <w:t xml:space="preserve"> </w:t>
      </w:r>
      <w:r w:rsidRPr="00232492">
        <w:rPr>
          <w:sz w:val="24"/>
          <w:szCs w:val="24"/>
        </w:rPr>
        <w:t>обеспечивается</w:t>
      </w:r>
      <w:r w:rsidRPr="00232492">
        <w:rPr>
          <w:spacing w:val="1"/>
          <w:sz w:val="24"/>
          <w:szCs w:val="24"/>
        </w:rPr>
        <w:t xml:space="preserve"> </w:t>
      </w:r>
      <w:r w:rsidRPr="00232492">
        <w:rPr>
          <w:sz w:val="24"/>
          <w:szCs w:val="24"/>
        </w:rPr>
        <w:t>созданием</w:t>
      </w:r>
      <w:r w:rsidRPr="00232492">
        <w:rPr>
          <w:spacing w:val="1"/>
          <w:sz w:val="24"/>
          <w:szCs w:val="24"/>
        </w:rPr>
        <w:t xml:space="preserve"> </w:t>
      </w:r>
      <w:r w:rsidRPr="00232492">
        <w:rPr>
          <w:sz w:val="24"/>
          <w:szCs w:val="24"/>
        </w:rPr>
        <w:t>в</w:t>
      </w:r>
      <w:r w:rsidRPr="00232492">
        <w:rPr>
          <w:spacing w:val="1"/>
          <w:sz w:val="24"/>
          <w:szCs w:val="24"/>
        </w:rPr>
        <w:t xml:space="preserve"> </w:t>
      </w:r>
      <w:r w:rsidRPr="00232492">
        <w:rPr>
          <w:sz w:val="24"/>
          <w:szCs w:val="24"/>
        </w:rPr>
        <w:t>образовательной</w:t>
      </w:r>
      <w:r w:rsidRPr="00232492">
        <w:rPr>
          <w:spacing w:val="1"/>
          <w:sz w:val="24"/>
          <w:szCs w:val="24"/>
        </w:rPr>
        <w:t xml:space="preserve"> </w:t>
      </w:r>
      <w:r w:rsidRPr="00232492">
        <w:rPr>
          <w:sz w:val="24"/>
          <w:szCs w:val="24"/>
        </w:rPr>
        <w:t>организации</w:t>
      </w:r>
      <w:r w:rsidRPr="00232492">
        <w:rPr>
          <w:spacing w:val="-3"/>
          <w:sz w:val="24"/>
          <w:szCs w:val="24"/>
        </w:rPr>
        <w:t xml:space="preserve"> </w:t>
      </w:r>
      <w:r w:rsidRPr="00232492">
        <w:rPr>
          <w:sz w:val="24"/>
          <w:szCs w:val="24"/>
        </w:rPr>
        <w:t>кадровых,</w:t>
      </w:r>
      <w:r w:rsidRPr="00232492">
        <w:rPr>
          <w:spacing w:val="-3"/>
          <w:sz w:val="24"/>
          <w:szCs w:val="24"/>
        </w:rPr>
        <w:t xml:space="preserve"> </w:t>
      </w:r>
      <w:r w:rsidRPr="00232492">
        <w:rPr>
          <w:sz w:val="24"/>
          <w:szCs w:val="24"/>
        </w:rPr>
        <w:t>финансовых,</w:t>
      </w:r>
      <w:r w:rsidRPr="00232492">
        <w:rPr>
          <w:spacing w:val="-1"/>
          <w:sz w:val="24"/>
          <w:szCs w:val="24"/>
        </w:rPr>
        <w:t xml:space="preserve"> </w:t>
      </w:r>
      <w:r w:rsidRPr="00232492">
        <w:rPr>
          <w:sz w:val="24"/>
          <w:szCs w:val="24"/>
        </w:rPr>
        <w:t>материально-технических</w:t>
      </w:r>
      <w:r w:rsidRPr="00232492">
        <w:rPr>
          <w:spacing w:val="4"/>
          <w:sz w:val="24"/>
          <w:szCs w:val="24"/>
        </w:rPr>
        <w:t xml:space="preserve"> </w:t>
      </w:r>
      <w:r w:rsidRPr="00232492">
        <w:rPr>
          <w:sz w:val="24"/>
          <w:szCs w:val="24"/>
        </w:rPr>
        <w:t>условий.</w:t>
      </w:r>
    </w:p>
    <w:p w:rsidR="000D147B" w:rsidRPr="00232492" w:rsidRDefault="000D147B" w:rsidP="000D147B">
      <w:pPr>
        <w:pStyle w:val="a5"/>
        <w:numPr>
          <w:ilvl w:val="0"/>
          <w:numId w:val="2"/>
        </w:numPr>
        <w:tabs>
          <w:tab w:val="left" w:pos="1313"/>
        </w:tabs>
        <w:ind w:right="297" w:firstLine="540"/>
        <w:rPr>
          <w:sz w:val="24"/>
          <w:szCs w:val="24"/>
        </w:rPr>
      </w:pPr>
      <w:r w:rsidRPr="00232492">
        <w:rPr>
          <w:sz w:val="24"/>
          <w:szCs w:val="24"/>
        </w:rPr>
        <w:t>Реализация АООП УО (вариант 1) обеспечивается педагогическими, руководящими и</w:t>
      </w:r>
      <w:r w:rsidRPr="00232492">
        <w:rPr>
          <w:spacing w:val="1"/>
          <w:sz w:val="24"/>
          <w:szCs w:val="24"/>
        </w:rPr>
        <w:t xml:space="preserve"> </w:t>
      </w:r>
      <w:r w:rsidRPr="00232492">
        <w:rPr>
          <w:sz w:val="24"/>
          <w:szCs w:val="24"/>
        </w:rPr>
        <w:t>иными</w:t>
      </w:r>
      <w:r w:rsidRPr="00232492">
        <w:rPr>
          <w:spacing w:val="1"/>
          <w:sz w:val="24"/>
          <w:szCs w:val="24"/>
        </w:rPr>
        <w:t xml:space="preserve"> </w:t>
      </w:r>
      <w:r w:rsidRPr="00232492">
        <w:rPr>
          <w:sz w:val="24"/>
          <w:szCs w:val="24"/>
        </w:rPr>
        <w:t>работниками,</w:t>
      </w:r>
      <w:r w:rsidRPr="00232492">
        <w:rPr>
          <w:spacing w:val="1"/>
          <w:sz w:val="24"/>
          <w:szCs w:val="24"/>
        </w:rPr>
        <w:t xml:space="preserve"> </w:t>
      </w:r>
      <w:r w:rsidRPr="00232492">
        <w:rPr>
          <w:sz w:val="24"/>
          <w:szCs w:val="24"/>
        </w:rPr>
        <w:t>имеющими</w:t>
      </w:r>
      <w:r w:rsidRPr="00232492">
        <w:rPr>
          <w:spacing w:val="1"/>
          <w:sz w:val="24"/>
          <w:szCs w:val="24"/>
        </w:rPr>
        <w:t xml:space="preserve"> </w:t>
      </w:r>
      <w:r w:rsidRPr="00232492">
        <w:rPr>
          <w:sz w:val="24"/>
          <w:szCs w:val="24"/>
        </w:rPr>
        <w:t>профессиональную</w:t>
      </w:r>
      <w:r w:rsidRPr="00232492">
        <w:rPr>
          <w:spacing w:val="1"/>
          <w:sz w:val="24"/>
          <w:szCs w:val="24"/>
        </w:rPr>
        <w:t xml:space="preserve"> </w:t>
      </w:r>
      <w:r w:rsidRPr="00232492">
        <w:rPr>
          <w:sz w:val="24"/>
          <w:szCs w:val="24"/>
        </w:rPr>
        <w:t>подготовку,</w:t>
      </w:r>
      <w:r w:rsidRPr="00232492">
        <w:rPr>
          <w:spacing w:val="1"/>
          <w:sz w:val="24"/>
          <w:szCs w:val="24"/>
        </w:rPr>
        <w:t xml:space="preserve"> </w:t>
      </w:r>
      <w:r w:rsidRPr="00232492">
        <w:rPr>
          <w:sz w:val="24"/>
          <w:szCs w:val="24"/>
        </w:rPr>
        <w:t>соответствующую</w:t>
      </w:r>
      <w:r w:rsidRPr="00232492">
        <w:rPr>
          <w:spacing w:val="1"/>
          <w:sz w:val="24"/>
          <w:szCs w:val="24"/>
        </w:rPr>
        <w:t xml:space="preserve"> </w:t>
      </w:r>
      <w:r w:rsidRPr="00232492">
        <w:rPr>
          <w:sz w:val="24"/>
          <w:szCs w:val="24"/>
        </w:rPr>
        <w:t xml:space="preserve">квалификационным требованиям, установленным в Едином квалификационном </w:t>
      </w:r>
      <w:hyperlink r:id="rId26">
        <w:r w:rsidRPr="00232492">
          <w:rPr>
            <w:sz w:val="24"/>
            <w:szCs w:val="24"/>
          </w:rPr>
          <w:t>справочнике</w:t>
        </w:r>
      </w:hyperlink>
      <w:r w:rsidRPr="00232492">
        <w:rPr>
          <w:spacing w:val="1"/>
          <w:sz w:val="24"/>
          <w:szCs w:val="24"/>
        </w:rPr>
        <w:t xml:space="preserve"> </w:t>
      </w:r>
      <w:r w:rsidRPr="00232492">
        <w:rPr>
          <w:sz w:val="24"/>
          <w:szCs w:val="24"/>
        </w:rPr>
        <w:t>должностей</w:t>
      </w:r>
      <w:r w:rsidRPr="00232492">
        <w:rPr>
          <w:spacing w:val="1"/>
          <w:sz w:val="24"/>
          <w:szCs w:val="24"/>
        </w:rPr>
        <w:t xml:space="preserve"> </w:t>
      </w:r>
      <w:r w:rsidRPr="00232492">
        <w:rPr>
          <w:sz w:val="24"/>
          <w:szCs w:val="24"/>
        </w:rPr>
        <w:t>руководителей,</w:t>
      </w:r>
      <w:r w:rsidRPr="00232492">
        <w:rPr>
          <w:spacing w:val="1"/>
          <w:sz w:val="24"/>
          <w:szCs w:val="24"/>
        </w:rPr>
        <w:t xml:space="preserve"> </w:t>
      </w:r>
      <w:r w:rsidRPr="00232492">
        <w:rPr>
          <w:sz w:val="24"/>
          <w:szCs w:val="24"/>
        </w:rPr>
        <w:t>специалистов</w:t>
      </w:r>
      <w:r w:rsidRPr="00232492">
        <w:rPr>
          <w:spacing w:val="1"/>
          <w:sz w:val="24"/>
          <w:szCs w:val="24"/>
        </w:rPr>
        <w:t xml:space="preserve"> </w:t>
      </w:r>
      <w:r w:rsidRPr="00232492">
        <w:rPr>
          <w:sz w:val="24"/>
          <w:szCs w:val="24"/>
        </w:rPr>
        <w:t>и</w:t>
      </w:r>
      <w:r w:rsidRPr="00232492">
        <w:rPr>
          <w:spacing w:val="1"/>
          <w:sz w:val="24"/>
          <w:szCs w:val="24"/>
        </w:rPr>
        <w:t xml:space="preserve"> </w:t>
      </w:r>
      <w:r w:rsidRPr="00232492">
        <w:rPr>
          <w:sz w:val="24"/>
          <w:szCs w:val="24"/>
        </w:rPr>
        <w:t>служащих,</w:t>
      </w:r>
      <w:r w:rsidRPr="00232492">
        <w:rPr>
          <w:spacing w:val="1"/>
          <w:sz w:val="24"/>
          <w:szCs w:val="24"/>
        </w:rPr>
        <w:t xml:space="preserve"> </w:t>
      </w:r>
      <w:r w:rsidRPr="00232492">
        <w:rPr>
          <w:sz w:val="24"/>
          <w:szCs w:val="24"/>
        </w:rPr>
        <w:t>раздел</w:t>
      </w:r>
      <w:r w:rsidRPr="00232492">
        <w:rPr>
          <w:spacing w:val="1"/>
          <w:sz w:val="24"/>
          <w:szCs w:val="24"/>
        </w:rPr>
        <w:t xml:space="preserve"> </w:t>
      </w:r>
      <w:r w:rsidRPr="00232492">
        <w:rPr>
          <w:sz w:val="24"/>
          <w:szCs w:val="24"/>
        </w:rPr>
        <w:t>«Квалификационные</w:t>
      </w:r>
      <w:r w:rsidRPr="00232492">
        <w:rPr>
          <w:spacing w:val="-57"/>
          <w:sz w:val="24"/>
          <w:szCs w:val="24"/>
        </w:rPr>
        <w:t xml:space="preserve"> </w:t>
      </w:r>
      <w:r w:rsidRPr="00232492">
        <w:rPr>
          <w:sz w:val="24"/>
          <w:szCs w:val="24"/>
        </w:rPr>
        <w:t>характеристики</w:t>
      </w:r>
      <w:r w:rsidRPr="00232492">
        <w:rPr>
          <w:spacing w:val="1"/>
          <w:sz w:val="24"/>
          <w:szCs w:val="24"/>
        </w:rPr>
        <w:t xml:space="preserve"> </w:t>
      </w:r>
      <w:r w:rsidRPr="00232492">
        <w:rPr>
          <w:sz w:val="24"/>
          <w:szCs w:val="24"/>
        </w:rPr>
        <w:t>должностей</w:t>
      </w:r>
      <w:r w:rsidRPr="00232492">
        <w:rPr>
          <w:spacing w:val="1"/>
          <w:sz w:val="24"/>
          <w:szCs w:val="24"/>
        </w:rPr>
        <w:t xml:space="preserve"> </w:t>
      </w:r>
      <w:r w:rsidRPr="00232492">
        <w:rPr>
          <w:sz w:val="24"/>
          <w:szCs w:val="24"/>
        </w:rPr>
        <w:t>работников</w:t>
      </w:r>
      <w:r w:rsidRPr="00232492">
        <w:rPr>
          <w:spacing w:val="1"/>
          <w:sz w:val="24"/>
          <w:szCs w:val="24"/>
        </w:rPr>
        <w:t xml:space="preserve"> </w:t>
      </w:r>
      <w:r w:rsidRPr="00232492">
        <w:rPr>
          <w:sz w:val="24"/>
          <w:szCs w:val="24"/>
        </w:rPr>
        <w:t>образования»,</w:t>
      </w:r>
      <w:r w:rsidRPr="00232492">
        <w:rPr>
          <w:spacing w:val="1"/>
          <w:sz w:val="24"/>
          <w:szCs w:val="24"/>
        </w:rPr>
        <w:t xml:space="preserve"> </w:t>
      </w:r>
      <w:r w:rsidRPr="00232492">
        <w:rPr>
          <w:sz w:val="24"/>
          <w:szCs w:val="24"/>
        </w:rPr>
        <w:t>утвержденном</w:t>
      </w:r>
      <w:r w:rsidRPr="00232492">
        <w:rPr>
          <w:spacing w:val="1"/>
          <w:sz w:val="24"/>
          <w:szCs w:val="24"/>
        </w:rPr>
        <w:t xml:space="preserve"> </w:t>
      </w:r>
      <w:r w:rsidRPr="00232492">
        <w:rPr>
          <w:sz w:val="24"/>
          <w:szCs w:val="24"/>
        </w:rPr>
        <w:t>приказом</w:t>
      </w:r>
      <w:r w:rsidRPr="00232492">
        <w:rPr>
          <w:spacing w:val="-57"/>
          <w:sz w:val="24"/>
          <w:szCs w:val="24"/>
        </w:rPr>
        <w:t xml:space="preserve"> </w:t>
      </w:r>
      <w:r w:rsidRPr="00232492">
        <w:rPr>
          <w:spacing w:val="-1"/>
          <w:sz w:val="24"/>
          <w:szCs w:val="24"/>
        </w:rPr>
        <w:t>Минздравсоцразвития</w:t>
      </w:r>
      <w:r w:rsidRPr="00232492">
        <w:rPr>
          <w:spacing w:val="-17"/>
          <w:sz w:val="24"/>
          <w:szCs w:val="24"/>
        </w:rPr>
        <w:t xml:space="preserve"> </w:t>
      </w:r>
      <w:r w:rsidRPr="00232492">
        <w:rPr>
          <w:spacing w:val="-1"/>
          <w:sz w:val="24"/>
          <w:szCs w:val="24"/>
        </w:rPr>
        <w:t>России</w:t>
      </w:r>
      <w:r w:rsidRPr="00232492">
        <w:rPr>
          <w:spacing w:val="-12"/>
          <w:sz w:val="24"/>
          <w:szCs w:val="24"/>
        </w:rPr>
        <w:t xml:space="preserve"> </w:t>
      </w:r>
      <w:r w:rsidRPr="00232492">
        <w:rPr>
          <w:spacing w:val="-1"/>
          <w:sz w:val="24"/>
          <w:szCs w:val="24"/>
        </w:rPr>
        <w:t>от</w:t>
      </w:r>
      <w:r w:rsidRPr="00232492">
        <w:rPr>
          <w:spacing w:val="-14"/>
          <w:sz w:val="24"/>
          <w:szCs w:val="24"/>
        </w:rPr>
        <w:t xml:space="preserve"> </w:t>
      </w:r>
      <w:r w:rsidRPr="00232492">
        <w:rPr>
          <w:sz w:val="24"/>
          <w:szCs w:val="24"/>
        </w:rPr>
        <w:t>26</w:t>
      </w:r>
      <w:r w:rsidRPr="00232492">
        <w:rPr>
          <w:spacing w:val="-12"/>
          <w:sz w:val="24"/>
          <w:szCs w:val="24"/>
        </w:rPr>
        <w:t xml:space="preserve"> </w:t>
      </w:r>
      <w:r w:rsidRPr="00232492">
        <w:rPr>
          <w:sz w:val="24"/>
          <w:szCs w:val="24"/>
        </w:rPr>
        <w:t>августа</w:t>
      </w:r>
      <w:r w:rsidRPr="00232492">
        <w:rPr>
          <w:spacing w:val="-13"/>
          <w:sz w:val="24"/>
          <w:szCs w:val="24"/>
        </w:rPr>
        <w:t xml:space="preserve"> </w:t>
      </w:r>
      <w:r w:rsidRPr="00232492">
        <w:rPr>
          <w:sz w:val="24"/>
          <w:szCs w:val="24"/>
        </w:rPr>
        <w:t>2010</w:t>
      </w:r>
      <w:r w:rsidRPr="00232492">
        <w:rPr>
          <w:spacing w:val="-12"/>
          <w:sz w:val="24"/>
          <w:szCs w:val="24"/>
        </w:rPr>
        <w:t xml:space="preserve"> </w:t>
      </w:r>
      <w:r w:rsidRPr="00232492">
        <w:rPr>
          <w:sz w:val="24"/>
          <w:szCs w:val="24"/>
        </w:rPr>
        <w:t>г.</w:t>
      </w:r>
      <w:r w:rsidRPr="00232492">
        <w:rPr>
          <w:spacing w:val="-13"/>
          <w:sz w:val="24"/>
          <w:szCs w:val="24"/>
        </w:rPr>
        <w:t xml:space="preserve"> </w:t>
      </w:r>
      <w:r w:rsidRPr="00232492">
        <w:rPr>
          <w:sz w:val="24"/>
          <w:szCs w:val="24"/>
        </w:rPr>
        <w:t>№</w:t>
      </w:r>
      <w:r w:rsidRPr="00232492">
        <w:rPr>
          <w:spacing w:val="-11"/>
          <w:sz w:val="24"/>
          <w:szCs w:val="24"/>
        </w:rPr>
        <w:t xml:space="preserve"> </w:t>
      </w:r>
      <w:r w:rsidRPr="00232492">
        <w:rPr>
          <w:sz w:val="24"/>
          <w:szCs w:val="24"/>
        </w:rPr>
        <w:t>761н</w:t>
      </w:r>
      <w:r w:rsidRPr="00232492">
        <w:rPr>
          <w:spacing w:val="-14"/>
          <w:sz w:val="24"/>
          <w:szCs w:val="24"/>
        </w:rPr>
        <w:t xml:space="preserve"> </w:t>
      </w:r>
      <w:r w:rsidRPr="00232492">
        <w:rPr>
          <w:sz w:val="24"/>
          <w:szCs w:val="24"/>
        </w:rPr>
        <w:t>(зарегистрирован</w:t>
      </w:r>
      <w:r w:rsidRPr="00232492">
        <w:rPr>
          <w:spacing w:val="-12"/>
          <w:sz w:val="24"/>
          <w:szCs w:val="24"/>
        </w:rPr>
        <w:t xml:space="preserve"> </w:t>
      </w:r>
      <w:r w:rsidRPr="00232492">
        <w:rPr>
          <w:sz w:val="24"/>
          <w:szCs w:val="24"/>
        </w:rPr>
        <w:t>Минюстом</w:t>
      </w:r>
      <w:r w:rsidRPr="00232492">
        <w:rPr>
          <w:spacing w:val="-11"/>
          <w:sz w:val="24"/>
          <w:szCs w:val="24"/>
        </w:rPr>
        <w:t xml:space="preserve"> </w:t>
      </w:r>
      <w:r w:rsidRPr="00232492">
        <w:rPr>
          <w:sz w:val="24"/>
          <w:szCs w:val="24"/>
        </w:rPr>
        <w:t>России</w:t>
      </w:r>
    </w:p>
    <w:p w:rsidR="000D147B" w:rsidRPr="00232492" w:rsidRDefault="000D147B" w:rsidP="000D147B">
      <w:pPr>
        <w:pStyle w:val="a3"/>
        <w:ind w:left="520" w:right="296" w:firstLine="0"/>
      </w:pPr>
      <w:r w:rsidRPr="00232492">
        <w:t>6</w:t>
      </w:r>
      <w:r w:rsidRPr="00232492">
        <w:rPr>
          <w:spacing w:val="1"/>
        </w:rPr>
        <w:t xml:space="preserve"> </w:t>
      </w:r>
      <w:r w:rsidRPr="00232492">
        <w:t>октября</w:t>
      </w:r>
      <w:r w:rsidRPr="00232492">
        <w:rPr>
          <w:spacing w:val="1"/>
        </w:rPr>
        <w:t xml:space="preserve"> </w:t>
      </w:r>
      <w:r w:rsidRPr="00232492">
        <w:t>2010</w:t>
      </w:r>
      <w:r w:rsidRPr="00232492">
        <w:rPr>
          <w:spacing w:val="1"/>
        </w:rPr>
        <w:t xml:space="preserve"> </w:t>
      </w:r>
      <w:r w:rsidRPr="00232492">
        <w:t>г.,</w:t>
      </w:r>
      <w:r w:rsidRPr="00232492">
        <w:rPr>
          <w:spacing w:val="1"/>
        </w:rPr>
        <w:t xml:space="preserve"> </w:t>
      </w:r>
      <w:r w:rsidRPr="00232492">
        <w:t>регистрационный</w:t>
      </w:r>
      <w:r w:rsidRPr="00232492">
        <w:rPr>
          <w:spacing w:val="1"/>
        </w:rPr>
        <w:t xml:space="preserve"> </w:t>
      </w:r>
      <w:r w:rsidRPr="00232492">
        <w:t>№</w:t>
      </w:r>
      <w:r w:rsidRPr="00232492">
        <w:rPr>
          <w:spacing w:val="1"/>
        </w:rPr>
        <w:t xml:space="preserve"> </w:t>
      </w:r>
      <w:r w:rsidRPr="00232492">
        <w:t>18638)</w:t>
      </w:r>
      <w:r w:rsidRPr="00232492">
        <w:rPr>
          <w:spacing w:val="1"/>
        </w:rPr>
        <w:t xml:space="preserve"> </w:t>
      </w:r>
      <w:r w:rsidRPr="00232492">
        <w:t>с</w:t>
      </w:r>
      <w:r w:rsidRPr="00232492">
        <w:rPr>
          <w:spacing w:val="1"/>
        </w:rPr>
        <w:t xml:space="preserve"> </w:t>
      </w:r>
      <w:r w:rsidRPr="00232492">
        <w:t>изменениями,</w:t>
      </w:r>
      <w:r w:rsidRPr="00232492">
        <w:rPr>
          <w:spacing w:val="1"/>
        </w:rPr>
        <w:t xml:space="preserve"> </w:t>
      </w:r>
      <w:r w:rsidRPr="00232492">
        <w:t>внесенными</w:t>
      </w:r>
      <w:r w:rsidRPr="00232492">
        <w:rPr>
          <w:spacing w:val="1"/>
        </w:rPr>
        <w:t xml:space="preserve"> </w:t>
      </w:r>
      <w:r w:rsidRPr="00232492">
        <w:t>приказом</w:t>
      </w:r>
      <w:r w:rsidRPr="00232492">
        <w:rPr>
          <w:spacing w:val="1"/>
        </w:rPr>
        <w:t xml:space="preserve"> </w:t>
      </w:r>
      <w:r w:rsidRPr="00232492">
        <w:t>Минздравсоцразвития России от 31 мая 2011 г. № 448н (зарегистрирован Минюстом России 1</w:t>
      </w:r>
      <w:r w:rsidRPr="00232492">
        <w:rPr>
          <w:spacing w:val="1"/>
        </w:rPr>
        <w:t xml:space="preserve"> </w:t>
      </w:r>
      <w:r w:rsidRPr="00232492">
        <w:t>июля</w:t>
      </w:r>
      <w:r w:rsidRPr="00232492">
        <w:rPr>
          <w:spacing w:val="1"/>
        </w:rPr>
        <w:t xml:space="preserve"> </w:t>
      </w:r>
      <w:r w:rsidRPr="00232492">
        <w:t>2011</w:t>
      </w:r>
      <w:r w:rsidRPr="00232492">
        <w:rPr>
          <w:spacing w:val="1"/>
        </w:rPr>
        <w:t xml:space="preserve"> </w:t>
      </w:r>
      <w:r w:rsidRPr="00232492">
        <w:t>г.,</w:t>
      </w:r>
      <w:r w:rsidRPr="00232492">
        <w:rPr>
          <w:spacing w:val="1"/>
        </w:rPr>
        <w:t xml:space="preserve"> </w:t>
      </w:r>
      <w:r w:rsidRPr="00232492">
        <w:t>регистрационный</w:t>
      </w:r>
      <w:r w:rsidRPr="00232492">
        <w:rPr>
          <w:spacing w:val="1"/>
        </w:rPr>
        <w:t xml:space="preserve"> </w:t>
      </w:r>
      <w:r w:rsidRPr="00232492">
        <w:t>№</w:t>
      </w:r>
      <w:r w:rsidRPr="00232492">
        <w:rPr>
          <w:spacing w:val="1"/>
        </w:rPr>
        <w:t xml:space="preserve"> </w:t>
      </w:r>
      <w:r w:rsidRPr="00232492">
        <w:t>212240),</w:t>
      </w:r>
      <w:r w:rsidRPr="00232492">
        <w:rPr>
          <w:spacing w:val="1"/>
        </w:rPr>
        <w:t xml:space="preserve"> </w:t>
      </w:r>
      <w:r w:rsidRPr="00232492">
        <w:t>в</w:t>
      </w:r>
      <w:r w:rsidRPr="00232492">
        <w:rPr>
          <w:spacing w:val="1"/>
        </w:rPr>
        <w:t xml:space="preserve"> </w:t>
      </w:r>
      <w:r w:rsidRPr="00232492">
        <w:t>профессиональных</w:t>
      </w:r>
      <w:r w:rsidRPr="00232492">
        <w:rPr>
          <w:spacing w:val="1"/>
        </w:rPr>
        <w:t xml:space="preserve"> </w:t>
      </w:r>
      <w:r w:rsidRPr="00232492">
        <w:t>стандартах</w:t>
      </w:r>
      <w:r w:rsidRPr="00232492">
        <w:rPr>
          <w:spacing w:val="1"/>
        </w:rPr>
        <w:t xml:space="preserve"> </w:t>
      </w:r>
      <w:r w:rsidRPr="00232492">
        <w:t>«</w:t>
      </w:r>
      <w:hyperlink r:id="rId27">
        <w:r w:rsidRPr="00232492">
          <w:t>Педагог</w:t>
        </w:r>
      </w:hyperlink>
      <w:r w:rsidRPr="00232492">
        <w:rPr>
          <w:spacing w:val="1"/>
        </w:rPr>
        <w:t xml:space="preserve"> </w:t>
      </w:r>
      <w:r w:rsidRPr="00232492">
        <w:t>(педагогическая деятельность в сфере дошкольного, начального общего, основного общего,</w:t>
      </w:r>
      <w:r w:rsidRPr="00232492">
        <w:rPr>
          <w:spacing w:val="1"/>
        </w:rPr>
        <w:t xml:space="preserve"> </w:t>
      </w:r>
      <w:r w:rsidRPr="00232492">
        <w:t>среднего общего образования) (воспитатель, учитель)», утвержденном приказом Минтруда</w:t>
      </w:r>
      <w:r w:rsidRPr="00232492">
        <w:rPr>
          <w:spacing w:val="1"/>
        </w:rPr>
        <w:t xml:space="preserve"> </w:t>
      </w:r>
      <w:r w:rsidRPr="00232492">
        <w:t>России от 18 октября 2013 г. № 544н (зарегистрирован Минюстом России 6 декабря 2013 г.</w:t>
      </w:r>
      <w:r w:rsidRPr="00232492">
        <w:rPr>
          <w:spacing w:val="1"/>
        </w:rPr>
        <w:t xml:space="preserve"> </w:t>
      </w:r>
      <w:r w:rsidRPr="00232492">
        <w:t>регистрационный № 30550) с изменениями, внесенными приказами Минтруда России от 5</w:t>
      </w:r>
      <w:r w:rsidRPr="00232492">
        <w:rPr>
          <w:spacing w:val="1"/>
        </w:rPr>
        <w:t xml:space="preserve"> </w:t>
      </w:r>
      <w:r w:rsidRPr="00232492">
        <w:rPr>
          <w:spacing w:val="-1"/>
        </w:rPr>
        <w:t>августа</w:t>
      </w:r>
      <w:r w:rsidRPr="00232492">
        <w:rPr>
          <w:spacing w:val="-15"/>
        </w:rPr>
        <w:t xml:space="preserve"> </w:t>
      </w:r>
      <w:r w:rsidRPr="00232492">
        <w:rPr>
          <w:spacing w:val="-1"/>
        </w:rPr>
        <w:t>2016</w:t>
      </w:r>
      <w:r w:rsidRPr="00232492">
        <w:rPr>
          <w:spacing w:val="-14"/>
        </w:rPr>
        <w:t xml:space="preserve"> </w:t>
      </w:r>
      <w:r w:rsidRPr="00232492">
        <w:rPr>
          <w:spacing w:val="-1"/>
        </w:rPr>
        <w:t>г.</w:t>
      </w:r>
      <w:r w:rsidRPr="00232492">
        <w:rPr>
          <w:spacing w:val="-14"/>
        </w:rPr>
        <w:t xml:space="preserve"> </w:t>
      </w:r>
      <w:r w:rsidRPr="00232492">
        <w:rPr>
          <w:spacing w:val="-1"/>
        </w:rPr>
        <w:t>№</w:t>
      </w:r>
      <w:r w:rsidRPr="00232492">
        <w:rPr>
          <w:spacing w:val="-14"/>
        </w:rPr>
        <w:t xml:space="preserve"> </w:t>
      </w:r>
      <w:r w:rsidRPr="00232492">
        <w:rPr>
          <w:spacing w:val="-1"/>
        </w:rPr>
        <w:t>422н</w:t>
      </w:r>
      <w:r w:rsidRPr="00232492">
        <w:rPr>
          <w:spacing w:val="-13"/>
        </w:rPr>
        <w:t xml:space="preserve"> </w:t>
      </w:r>
      <w:r w:rsidRPr="00232492">
        <w:rPr>
          <w:spacing w:val="-1"/>
        </w:rPr>
        <w:t>(зарегистрирован</w:t>
      </w:r>
      <w:r w:rsidRPr="00232492">
        <w:rPr>
          <w:spacing w:val="-14"/>
        </w:rPr>
        <w:t xml:space="preserve"> </w:t>
      </w:r>
      <w:r w:rsidRPr="00232492">
        <w:t>Минюстом</w:t>
      </w:r>
      <w:r w:rsidRPr="00232492">
        <w:rPr>
          <w:spacing w:val="-14"/>
        </w:rPr>
        <w:t xml:space="preserve"> </w:t>
      </w:r>
      <w:r w:rsidRPr="00232492">
        <w:t>России</w:t>
      </w:r>
      <w:r w:rsidRPr="00232492">
        <w:rPr>
          <w:spacing w:val="-13"/>
        </w:rPr>
        <w:t xml:space="preserve"> </w:t>
      </w:r>
      <w:r w:rsidRPr="00232492">
        <w:t>23</w:t>
      </w:r>
      <w:r w:rsidRPr="00232492">
        <w:rPr>
          <w:spacing w:val="-14"/>
        </w:rPr>
        <w:t xml:space="preserve"> </w:t>
      </w:r>
      <w:r w:rsidRPr="00232492">
        <w:t>августа</w:t>
      </w:r>
      <w:r w:rsidRPr="00232492">
        <w:rPr>
          <w:spacing w:val="-12"/>
        </w:rPr>
        <w:t xml:space="preserve"> </w:t>
      </w:r>
      <w:r w:rsidRPr="00232492">
        <w:t>2016</w:t>
      </w:r>
      <w:r w:rsidRPr="00232492">
        <w:rPr>
          <w:spacing w:val="-14"/>
        </w:rPr>
        <w:t xml:space="preserve"> </w:t>
      </w:r>
      <w:r w:rsidRPr="00232492">
        <w:t>г.</w:t>
      </w:r>
      <w:r w:rsidRPr="00232492">
        <w:rPr>
          <w:spacing w:val="-14"/>
        </w:rPr>
        <w:t xml:space="preserve"> </w:t>
      </w:r>
      <w:r w:rsidRPr="00232492">
        <w:t>регистрационный</w:t>
      </w:r>
    </w:p>
    <w:p w:rsidR="000D147B" w:rsidRPr="00232492" w:rsidRDefault="000D147B" w:rsidP="000D147B">
      <w:pPr>
        <w:pStyle w:val="a3"/>
        <w:ind w:left="520" w:right="293" w:firstLine="0"/>
      </w:pPr>
      <w:r w:rsidRPr="00232492">
        <w:t>№ 43326), от 25 декабря 2014 г. № 1115н (зарегистрирован Минюстом России 19 февраля 2015</w:t>
      </w:r>
      <w:r w:rsidRPr="00232492">
        <w:rPr>
          <w:spacing w:val="-57"/>
        </w:rPr>
        <w:t xml:space="preserve"> </w:t>
      </w:r>
      <w:r w:rsidRPr="00232492">
        <w:t>г.,</w:t>
      </w:r>
      <w:r w:rsidRPr="00232492">
        <w:rPr>
          <w:spacing w:val="1"/>
        </w:rPr>
        <w:t xml:space="preserve"> </w:t>
      </w:r>
      <w:r w:rsidRPr="00232492">
        <w:t>регистрационный</w:t>
      </w:r>
      <w:r w:rsidRPr="00232492">
        <w:rPr>
          <w:spacing w:val="1"/>
        </w:rPr>
        <w:t xml:space="preserve"> </w:t>
      </w:r>
      <w:r w:rsidRPr="00232492">
        <w:t>№</w:t>
      </w:r>
      <w:r w:rsidRPr="00232492">
        <w:rPr>
          <w:spacing w:val="1"/>
        </w:rPr>
        <w:t xml:space="preserve"> </w:t>
      </w:r>
      <w:r w:rsidRPr="00232492">
        <w:t>36091),</w:t>
      </w:r>
      <w:r w:rsidRPr="00232492">
        <w:rPr>
          <w:spacing w:val="1"/>
        </w:rPr>
        <w:t xml:space="preserve"> </w:t>
      </w:r>
      <w:r w:rsidRPr="00232492">
        <w:t>"</w:t>
      </w:r>
      <w:hyperlink r:id="rId28">
        <w:r w:rsidRPr="00232492">
          <w:t>Педагог-психолог</w:t>
        </w:r>
      </w:hyperlink>
      <w:r w:rsidRPr="00232492">
        <w:rPr>
          <w:spacing w:val="1"/>
        </w:rPr>
        <w:t xml:space="preserve"> </w:t>
      </w:r>
      <w:r w:rsidRPr="00232492">
        <w:t>(психолог</w:t>
      </w:r>
      <w:r w:rsidRPr="00232492">
        <w:rPr>
          <w:spacing w:val="1"/>
        </w:rPr>
        <w:t xml:space="preserve"> </w:t>
      </w:r>
      <w:r w:rsidRPr="00232492">
        <w:t>в</w:t>
      </w:r>
      <w:r w:rsidRPr="00232492">
        <w:rPr>
          <w:spacing w:val="1"/>
        </w:rPr>
        <w:t xml:space="preserve"> </w:t>
      </w:r>
      <w:r w:rsidRPr="00232492">
        <w:t>сфере</w:t>
      </w:r>
      <w:r w:rsidRPr="00232492">
        <w:rPr>
          <w:spacing w:val="1"/>
        </w:rPr>
        <w:t xml:space="preserve"> </w:t>
      </w:r>
      <w:r w:rsidRPr="00232492">
        <w:t>образования)»,</w:t>
      </w:r>
      <w:r w:rsidRPr="00232492">
        <w:rPr>
          <w:spacing w:val="1"/>
        </w:rPr>
        <w:t xml:space="preserve"> </w:t>
      </w:r>
      <w:r w:rsidRPr="00232492">
        <w:t>утвержденном</w:t>
      </w:r>
      <w:r w:rsidRPr="00232492">
        <w:rPr>
          <w:spacing w:val="1"/>
        </w:rPr>
        <w:t xml:space="preserve"> </w:t>
      </w:r>
      <w:r w:rsidRPr="00232492">
        <w:t>приказом</w:t>
      </w:r>
      <w:r w:rsidRPr="00232492">
        <w:rPr>
          <w:spacing w:val="1"/>
        </w:rPr>
        <w:t xml:space="preserve"> </w:t>
      </w:r>
      <w:r w:rsidRPr="00232492">
        <w:t>Минтруда</w:t>
      </w:r>
      <w:r w:rsidRPr="00232492">
        <w:rPr>
          <w:spacing w:val="1"/>
        </w:rPr>
        <w:t xml:space="preserve"> </w:t>
      </w:r>
      <w:r w:rsidRPr="00232492">
        <w:t>России</w:t>
      </w:r>
      <w:r w:rsidRPr="00232492">
        <w:rPr>
          <w:spacing w:val="1"/>
        </w:rPr>
        <w:t xml:space="preserve"> </w:t>
      </w:r>
      <w:r w:rsidRPr="00232492">
        <w:t>от</w:t>
      </w:r>
      <w:r w:rsidRPr="00232492">
        <w:rPr>
          <w:spacing w:val="1"/>
        </w:rPr>
        <w:t xml:space="preserve"> </w:t>
      </w:r>
      <w:r w:rsidRPr="00232492">
        <w:t>24</w:t>
      </w:r>
      <w:r w:rsidRPr="00232492">
        <w:rPr>
          <w:spacing w:val="1"/>
        </w:rPr>
        <w:t xml:space="preserve"> </w:t>
      </w:r>
      <w:r w:rsidRPr="00232492">
        <w:t>июля</w:t>
      </w:r>
      <w:r w:rsidRPr="00232492">
        <w:rPr>
          <w:spacing w:val="1"/>
        </w:rPr>
        <w:t xml:space="preserve"> </w:t>
      </w:r>
      <w:r w:rsidRPr="00232492">
        <w:t>2015</w:t>
      </w:r>
      <w:r w:rsidRPr="00232492">
        <w:rPr>
          <w:spacing w:val="1"/>
        </w:rPr>
        <w:t xml:space="preserve"> </w:t>
      </w:r>
      <w:r w:rsidRPr="00232492">
        <w:t>г.</w:t>
      </w:r>
      <w:r w:rsidRPr="00232492">
        <w:rPr>
          <w:spacing w:val="1"/>
        </w:rPr>
        <w:t xml:space="preserve"> </w:t>
      </w:r>
      <w:r w:rsidRPr="00232492">
        <w:t>№</w:t>
      </w:r>
      <w:r w:rsidRPr="00232492">
        <w:rPr>
          <w:spacing w:val="1"/>
        </w:rPr>
        <w:t xml:space="preserve"> </w:t>
      </w:r>
      <w:r w:rsidRPr="00232492">
        <w:t>514н</w:t>
      </w:r>
      <w:r w:rsidRPr="00232492">
        <w:rPr>
          <w:spacing w:val="1"/>
        </w:rPr>
        <w:t xml:space="preserve"> </w:t>
      </w:r>
      <w:r w:rsidRPr="00232492">
        <w:t>(зарегистрирован</w:t>
      </w:r>
      <w:r w:rsidRPr="00232492">
        <w:rPr>
          <w:spacing w:val="1"/>
        </w:rPr>
        <w:t xml:space="preserve"> </w:t>
      </w:r>
      <w:r w:rsidRPr="00232492">
        <w:t>Минюстом России 18 августа 2015 г., регистрационный N 38575); «</w:t>
      </w:r>
      <w:hyperlink r:id="rId29">
        <w:r w:rsidRPr="00232492">
          <w:t>Специалист</w:t>
        </w:r>
      </w:hyperlink>
      <w:r w:rsidRPr="00232492">
        <w:t xml:space="preserve"> в области</w:t>
      </w:r>
      <w:r w:rsidRPr="00232492">
        <w:rPr>
          <w:spacing w:val="1"/>
        </w:rPr>
        <w:t xml:space="preserve"> </w:t>
      </w:r>
      <w:r w:rsidRPr="00232492">
        <w:t>воспитания»,</w:t>
      </w:r>
      <w:r w:rsidRPr="00232492">
        <w:rPr>
          <w:spacing w:val="1"/>
        </w:rPr>
        <w:t xml:space="preserve"> </w:t>
      </w:r>
      <w:r w:rsidRPr="00232492">
        <w:t>утвержденном</w:t>
      </w:r>
      <w:r w:rsidRPr="00232492">
        <w:rPr>
          <w:spacing w:val="1"/>
        </w:rPr>
        <w:t xml:space="preserve"> </w:t>
      </w:r>
      <w:r w:rsidRPr="00232492">
        <w:t>приказом</w:t>
      </w:r>
      <w:r w:rsidRPr="00232492">
        <w:rPr>
          <w:spacing w:val="1"/>
        </w:rPr>
        <w:t xml:space="preserve"> </w:t>
      </w:r>
      <w:r w:rsidRPr="00232492">
        <w:t>Минтруда</w:t>
      </w:r>
      <w:r w:rsidRPr="00232492">
        <w:rPr>
          <w:spacing w:val="1"/>
        </w:rPr>
        <w:t xml:space="preserve"> </w:t>
      </w:r>
      <w:r w:rsidRPr="00232492">
        <w:t>России</w:t>
      </w:r>
      <w:r w:rsidRPr="00232492">
        <w:rPr>
          <w:spacing w:val="1"/>
        </w:rPr>
        <w:t xml:space="preserve"> </w:t>
      </w:r>
      <w:r w:rsidRPr="00232492">
        <w:t>от</w:t>
      </w:r>
      <w:r w:rsidRPr="00232492">
        <w:rPr>
          <w:spacing w:val="1"/>
        </w:rPr>
        <w:t xml:space="preserve"> </w:t>
      </w:r>
      <w:r w:rsidRPr="00232492">
        <w:t>10</w:t>
      </w:r>
      <w:r w:rsidRPr="00232492">
        <w:rPr>
          <w:spacing w:val="1"/>
        </w:rPr>
        <w:t xml:space="preserve"> </w:t>
      </w:r>
      <w:r w:rsidRPr="00232492">
        <w:t>января</w:t>
      </w:r>
      <w:r w:rsidRPr="00232492">
        <w:rPr>
          <w:spacing w:val="1"/>
        </w:rPr>
        <w:t xml:space="preserve"> </w:t>
      </w:r>
      <w:r w:rsidRPr="00232492">
        <w:t>2017</w:t>
      </w:r>
      <w:r w:rsidRPr="00232492">
        <w:rPr>
          <w:spacing w:val="1"/>
        </w:rPr>
        <w:t xml:space="preserve"> </w:t>
      </w:r>
      <w:r w:rsidRPr="00232492">
        <w:t>N</w:t>
      </w:r>
      <w:r w:rsidRPr="00232492">
        <w:rPr>
          <w:spacing w:val="1"/>
        </w:rPr>
        <w:t xml:space="preserve"> </w:t>
      </w:r>
      <w:r w:rsidRPr="00232492">
        <w:t>10н</w:t>
      </w:r>
      <w:r w:rsidRPr="00232492">
        <w:rPr>
          <w:spacing w:val="1"/>
        </w:rPr>
        <w:t xml:space="preserve"> </w:t>
      </w:r>
      <w:r w:rsidRPr="00232492">
        <w:t>(зарегистрирован</w:t>
      </w:r>
      <w:r w:rsidRPr="00232492">
        <w:rPr>
          <w:spacing w:val="-12"/>
        </w:rPr>
        <w:t xml:space="preserve"> </w:t>
      </w:r>
      <w:r w:rsidRPr="00232492">
        <w:t>Минюстом</w:t>
      </w:r>
      <w:r w:rsidRPr="00232492">
        <w:rPr>
          <w:spacing w:val="-13"/>
        </w:rPr>
        <w:t xml:space="preserve"> </w:t>
      </w:r>
      <w:r w:rsidRPr="00232492">
        <w:t>России</w:t>
      </w:r>
      <w:r w:rsidRPr="00232492">
        <w:rPr>
          <w:spacing w:val="-12"/>
        </w:rPr>
        <w:t xml:space="preserve"> </w:t>
      </w:r>
      <w:r w:rsidRPr="00232492">
        <w:t>26</w:t>
      </w:r>
      <w:r w:rsidRPr="00232492">
        <w:rPr>
          <w:spacing w:val="-12"/>
        </w:rPr>
        <w:t xml:space="preserve"> </w:t>
      </w:r>
      <w:r w:rsidRPr="00232492">
        <w:t>января</w:t>
      </w:r>
      <w:r w:rsidRPr="00232492">
        <w:rPr>
          <w:spacing w:val="-13"/>
        </w:rPr>
        <w:t xml:space="preserve"> </w:t>
      </w:r>
      <w:r w:rsidRPr="00232492">
        <w:t>2017</w:t>
      </w:r>
      <w:r w:rsidRPr="00232492">
        <w:rPr>
          <w:spacing w:val="-10"/>
        </w:rPr>
        <w:t xml:space="preserve"> </w:t>
      </w:r>
      <w:r w:rsidRPr="00232492">
        <w:t>г.,</w:t>
      </w:r>
      <w:r w:rsidRPr="00232492">
        <w:rPr>
          <w:spacing w:val="-12"/>
        </w:rPr>
        <w:t xml:space="preserve"> </w:t>
      </w:r>
      <w:r w:rsidRPr="00232492">
        <w:t>регистрационный</w:t>
      </w:r>
      <w:r w:rsidRPr="00232492">
        <w:rPr>
          <w:spacing w:val="-13"/>
        </w:rPr>
        <w:t xml:space="preserve"> </w:t>
      </w:r>
      <w:r w:rsidRPr="00232492">
        <w:t>№</w:t>
      </w:r>
      <w:r w:rsidRPr="00232492">
        <w:rPr>
          <w:spacing w:val="-14"/>
        </w:rPr>
        <w:t xml:space="preserve"> </w:t>
      </w:r>
      <w:r w:rsidRPr="00232492">
        <w:t>45406);</w:t>
      </w:r>
      <w:r w:rsidRPr="00232492">
        <w:rPr>
          <w:spacing w:val="-8"/>
        </w:rPr>
        <w:t xml:space="preserve"> </w:t>
      </w:r>
      <w:r w:rsidRPr="00232492">
        <w:t>«</w:t>
      </w:r>
      <w:hyperlink r:id="rId30">
        <w:r w:rsidRPr="00232492">
          <w:t>Ассистент</w:t>
        </w:r>
      </w:hyperlink>
      <w:r w:rsidRPr="00232492">
        <w:rPr>
          <w:spacing w:val="-57"/>
        </w:rPr>
        <w:t xml:space="preserve"> </w:t>
      </w:r>
      <w:r w:rsidRPr="00232492">
        <w:t>(помощник)</w:t>
      </w:r>
      <w:r w:rsidRPr="00232492">
        <w:rPr>
          <w:spacing w:val="1"/>
        </w:rPr>
        <w:t xml:space="preserve"> </w:t>
      </w:r>
      <w:r w:rsidRPr="00232492">
        <w:t>по</w:t>
      </w:r>
      <w:r w:rsidRPr="00232492">
        <w:rPr>
          <w:spacing w:val="1"/>
        </w:rPr>
        <w:t xml:space="preserve"> </w:t>
      </w:r>
      <w:r w:rsidRPr="00232492">
        <w:t>оказанию</w:t>
      </w:r>
      <w:r w:rsidRPr="00232492">
        <w:rPr>
          <w:spacing w:val="1"/>
        </w:rPr>
        <w:t xml:space="preserve"> </w:t>
      </w:r>
      <w:r w:rsidRPr="00232492">
        <w:t>технической</w:t>
      </w:r>
      <w:r w:rsidRPr="00232492">
        <w:rPr>
          <w:spacing w:val="1"/>
        </w:rPr>
        <w:t xml:space="preserve"> </w:t>
      </w:r>
      <w:r w:rsidRPr="00232492">
        <w:t>помощи</w:t>
      </w:r>
      <w:r w:rsidRPr="00232492">
        <w:rPr>
          <w:spacing w:val="1"/>
        </w:rPr>
        <w:t xml:space="preserve"> </w:t>
      </w:r>
      <w:r w:rsidRPr="00232492">
        <w:t>инвалидам</w:t>
      </w:r>
      <w:r w:rsidRPr="00232492">
        <w:rPr>
          <w:spacing w:val="1"/>
        </w:rPr>
        <w:t xml:space="preserve"> </w:t>
      </w:r>
      <w:r w:rsidRPr="00232492">
        <w:t>и</w:t>
      </w:r>
      <w:r w:rsidRPr="00232492">
        <w:rPr>
          <w:spacing w:val="1"/>
        </w:rPr>
        <w:t xml:space="preserve"> </w:t>
      </w:r>
      <w:r w:rsidRPr="00232492">
        <w:t>лицам</w:t>
      </w:r>
      <w:r w:rsidRPr="00232492">
        <w:rPr>
          <w:spacing w:val="1"/>
        </w:rPr>
        <w:t xml:space="preserve"> </w:t>
      </w:r>
      <w:r w:rsidRPr="00232492">
        <w:t>с</w:t>
      </w:r>
      <w:r w:rsidRPr="00232492">
        <w:rPr>
          <w:spacing w:val="1"/>
        </w:rPr>
        <w:t xml:space="preserve"> </w:t>
      </w:r>
      <w:r w:rsidRPr="00232492">
        <w:t>ограниченными</w:t>
      </w:r>
      <w:r w:rsidRPr="00232492">
        <w:rPr>
          <w:spacing w:val="1"/>
        </w:rPr>
        <w:t xml:space="preserve"> </w:t>
      </w:r>
      <w:r w:rsidRPr="00232492">
        <w:t>возможностями здоровья», утвержденном приказом Минтруда России от 12 апреля 2017 г. №</w:t>
      </w:r>
      <w:r w:rsidRPr="00232492">
        <w:rPr>
          <w:spacing w:val="1"/>
        </w:rPr>
        <w:t xml:space="preserve"> </w:t>
      </w:r>
      <w:r w:rsidRPr="00232492">
        <w:t>351</w:t>
      </w:r>
      <w:r w:rsidRPr="00232492">
        <w:rPr>
          <w:spacing w:val="-1"/>
        </w:rPr>
        <w:t xml:space="preserve"> </w:t>
      </w:r>
      <w:r w:rsidRPr="00232492">
        <w:t>н</w:t>
      </w:r>
      <w:r w:rsidRPr="00232492">
        <w:rPr>
          <w:spacing w:val="-1"/>
        </w:rPr>
        <w:t xml:space="preserve"> </w:t>
      </w:r>
      <w:r w:rsidRPr="00232492">
        <w:t>(зарегистрирован</w:t>
      </w:r>
      <w:r w:rsidRPr="00232492">
        <w:rPr>
          <w:spacing w:val="-2"/>
        </w:rPr>
        <w:t xml:space="preserve"> </w:t>
      </w:r>
      <w:r w:rsidRPr="00232492">
        <w:t>Минюстом</w:t>
      </w:r>
      <w:r w:rsidRPr="00232492">
        <w:rPr>
          <w:spacing w:val="-1"/>
        </w:rPr>
        <w:t xml:space="preserve"> </w:t>
      </w:r>
      <w:r w:rsidRPr="00232492">
        <w:t>России</w:t>
      </w:r>
      <w:r w:rsidRPr="00232492">
        <w:rPr>
          <w:spacing w:val="-1"/>
        </w:rPr>
        <w:t xml:space="preserve"> </w:t>
      </w:r>
      <w:r w:rsidRPr="00232492">
        <w:t>4 мая</w:t>
      </w:r>
      <w:r w:rsidRPr="00232492">
        <w:rPr>
          <w:spacing w:val="-1"/>
        </w:rPr>
        <w:t xml:space="preserve"> </w:t>
      </w:r>
      <w:r w:rsidRPr="00232492">
        <w:t>2017 г.,</w:t>
      </w:r>
      <w:r w:rsidRPr="00232492">
        <w:rPr>
          <w:spacing w:val="-2"/>
        </w:rPr>
        <w:t xml:space="preserve"> </w:t>
      </w:r>
      <w:r w:rsidRPr="00232492">
        <w:t>регистрационный</w:t>
      </w:r>
      <w:r w:rsidRPr="00232492">
        <w:rPr>
          <w:spacing w:val="-1"/>
        </w:rPr>
        <w:t xml:space="preserve"> </w:t>
      </w:r>
      <w:r w:rsidRPr="00232492">
        <w:t>№ 46612).</w:t>
      </w:r>
    </w:p>
    <w:p w:rsidR="000D147B" w:rsidRPr="00232492" w:rsidRDefault="000D147B" w:rsidP="000D147B">
      <w:pPr>
        <w:pStyle w:val="a5"/>
        <w:numPr>
          <w:ilvl w:val="0"/>
          <w:numId w:val="1"/>
        </w:numPr>
        <w:tabs>
          <w:tab w:val="left" w:pos="1438"/>
        </w:tabs>
        <w:ind w:right="295" w:firstLine="540"/>
        <w:rPr>
          <w:sz w:val="24"/>
          <w:szCs w:val="24"/>
        </w:rPr>
      </w:pPr>
      <w:r w:rsidRPr="00232492">
        <w:rPr>
          <w:sz w:val="24"/>
          <w:szCs w:val="24"/>
        </w:rPr>
        <w:t>В объем финансового обеспечения реализации АООП УО (вариант 1) включаются</w:t>
      </w:r>
      <w:r w:rsidRPr="00232492">
        <w:rPr>
          <w:spacing w:val="1"/>
          <w:sz w:val="24"/>
          <w:szCs w:val="24"/>
        </w:rPr>
        <w:t xml:space="preserve"> </w:t>
      </w:r>
      <w:r w:rsidRPr="00232492">
        <w:rPr>
          <w:sz w:val="24"/>
          <w:szCs w:val="24"/>
        </w:rPr>
        <w:t>затраты</w:t>
      </w:r>
      <w:r w:rsidRPr="00232492">
        <w:rPr>
          <w:spacing w:val="-8"/>
          <w:sz w:val="24"/>
          <w:szCs w:val="24"/>
        </w:rPr>
        <w:t xml:space="preserve"> </w:t>
      </w:r>
      <w:r w:rsidRPr="00232492">
        <w:rPr>
          <w:sz w:val="24"/>
          <w:szCs w:val="24"/>
        </w:rPr>
        <w:t>на</w:t>
      </w:r>
      <w:r w:rsidRPr="00232492">
        <w:rPr>
          <w:spacing w:val="-9"/>
          <w:sz w:val="24"/>
          <w:szCs w:val="24"/>
        </w:rPr>
        <w:t xml:space="preserve"> </w:t>
      </w:r>
      <w:r w:rsidRPr="00232492">
        <w:rPr>
          <w:sz w:val="24"/>
          <w:szCs w:val="24"/>
        </w:rPr>
        <w:t>оплату</w:t>
      </w:r>
      <w:r w:rsidRPr="00232492">
        <w:rPr>
          <w:spacing w:val="-12"/>
          <w:sz w:val="24"/>
          <w:szCs w:val="24"/>
        </w:rPr>
        <w:t xml:space="preserve"> </w:t>
      </w:r>
      <w:r w:rsidRPr="00232492">
        <w:rPr>
          <w:sz w:val="24"/>
          <w:szCs w:val="24"/>
        </w:rPr>
        <w:t>труда</w:t>
      </w:r>
      <w:r w:rsidRPr="00232492">
        <w:rPr>
          <w:spacing w:val="-9"/>
          <w:sz w:val="24"/>
          <w:szCs w:val="24"/>
        </w:rPr>
        <w:t xml:space="preserve"> </w:t>
      </w:r>
      <w:r w:rsidRPr="00232492">
        <w:rPr>
          <w:sz w:val="24"/>
          <w:szCs w:val="24"/>
        </w:rPr>
        <w:t>педагогических</w:t>
      </w:r>
      <w:r w:rsidRPr="00232492">
        <w:rPr>
          <w:spacing w:val="-1"/>
          <w:sz w:val="24"/>
          <w:szCs w:val="24"/>
        </w:rPr>
        <w:t xml:space="preserve"> </w:t>
      </w:r>
      <w:r w:rsidRPr="00232492">
        <w:rPr>
          <w:sz w:val="24"/>
          <w:szCs w:val="24"/>
        </w:rPr>
        <w:t>работников</w:t>
      </w:r>
      <w:r w:rsidRPr="00232492">
        <w:rPr>
          <w:spacing w:val="-9"/>
          <w:sz w:val="24"/>
          <w:szCs w:val="24"/>
        </w:rPr>
        <w:t xml:space="preserve"> </w:t>
      </w:r>
      <w:r w:rsidRPr="00232492">
        <w:rPr>
          <w:sz w:val="24"/>
          <w:szCs w:val="24"/>
        </w:rPr>
        <w:t>с</w:t>
      </w:r>
      <w:r w:rsidRPr="00232492">
        <w:rPr>
          <w:spacing w:val="-7"/>
          <w:sz w:val="24"/>
          <w:szCs w:val="24"/>
        </w:rPr>
        <w:t xml:space="preserve"> </w:t>
      </w:r>
      <w:r w:rsidRPr="00232492">
        <w:rPr>
          <w:sz w:val="24"/>
          <w:szCs w:val="24"/>
        </w:rPr>
        <w:t>учетом</w:t>
      </w:r>
      <w:r w:rsidRPr="00232492">
        <w:rPr>
          <w:spacing w:val="-5"/>
          <w:sz w:val="24"/>
          <w:szCs w:val="24"/>
        </w:rPr>
        <w:t xml:space="preserve"> </w:t>
      </w:r>
      <w:r w:rsidRPr="00232492">
        <w:rPr>
          <w:sz w:val="24"/>
          <w:szCs w:val="24"/>
        </w:rPr>
        <w:t>специальных</w:t>
      </w:r>
      <w:r w:rsidRPr="00232492">
        <w:rPr>
          <w:spacing w:val="-4"/>
          <w:sz w:val="24"/>
          <w:szCs w:val="24"/>
        </w:rPr>
        <w:t xml:space="preserve"> </w:t>
      </w:r>
      <w:r w:rsidRPr="00232492">
        <w:rPr>
          <w:sz w:val="24"/>
          <w:szCs w:val="24"/>
        </w:rPr>
        <w:t>условий</w:t>
      </w:r>
      <w:r w:rsidRPr="00232492">
        <w:rPr>
          <w:spacing w:val="-7"/>
          <w:sz w:val="24"/>
          <w:szCs w:val="24"/>
        </w:rPr>
        <w:t xml:space="preserve"> </w:t>
      </w:r>
      <w:r w:rsidRPr="00232492">
        <w:rPr>
          <w:sz w:val="24"/>
          <w:szCs w:val="24"/>
        </w:rPr>
        <w:t>получения</w:t>
      </w:r>
      <w:r w:rsidRPr="00232492">
        <w:rPr>
          <w:spacing w:val="-57"/>
          <w:sz w:val="24"/>
          <w:szCs w:val="24"/>
        </w:rPr>
        <w:t xml:space="preserve"> </w:t>
      </w:r>
      <w:r w:rsidRPr="00232492">
        <w:rPr>
          <w:sz w:val="24"/>
          <w:szCs w:val="24"/>
        </w:rPr>
        <w:t>образования</w:t>
      </w:r>
      <w:r w:rsidRPr="00232492">
        <w:rPr>
          <w:spacing w:val="-5"/>
          <w:sz w:val="24"/>
          <w:szCs w:val="24"/>
        </w:rPr>
        <w:t xml:space="preserve"> </w:t>
      </w:r>
      <w:r w:rsidRPr="00232492">
        <w:rPr>
          <w:sz w:val="24"/>
          <w:szCs w:val="24"/>
        </w:rPr>
        <w:t>обучающимися</w:t>
      </w:r>
      <w:r w:rsidRPr="00232492">
        <w:rPr>
          <w:spacing w:val="-5"/>
          <w:sz w:val="24"/>
          <w:szCs w:val="24"/>
        </w:rPr>
        <w:t xml:space="preserve"> </w:t>
      </w:r>
      <w:r w:rsidRPr="00232492">
        <w:rPr>
          <w:sz w:val="24"/>
          <w:szCs w:val="24"/>
        </w:rPr>
        <w:t>(</w:t>
      </w:r>
      <w:hyperlink r:id="rId31">
        <w:r w:rsidRPr="00232492">
          <w:rPr>
            <w:sz w:val="24"/>
            <w:szCs w:val="24"/>
          </w:rPr>
          <w:t>части</w:t>
        </w:r>
        <w:r w:rsidRPr="00232492">
          <w:rPr>
            <w:spacing w:val="-3"/>
            <w:sz w:val="24"/>
            <w:szCs w:val="24"/>
          </w:rPr>
          <w:t xml:space="preserve"> </w:t>
        </w:r>
        <w:r w:rsidRPr="00232492">
          <w:rPr>
            <w:sz w:val="24"/>
            <w:szCs w:val="24"/>
          </w:rPr>
          <w:t>2</w:t>
        </w:r>
      </w:hyperlink>
      <w:r w:rsidRPr="00232492">
        <w:rPr>
          <w:sz w:val="24"/>
          <w:szCs w:val="24"/>
        </w:rPr>
        <w:t>,</w:t>
      </w:r>
      <w:r w:rsidRPr="00232492">
        <w:rPr>
          <w:spacing w:val="-5"/>
          <w:sz w:val="24"/>
          <w:szCs w:val="24"/>
        </w:rPr>
        <w:t xml:space="preserve"> </w:t>
      </w:r>
      <w:hyperlink r:id="rId32">
        <w:r w:rsidRPr="00232492">
          <w:rPr>
            <w:sz w:val="24"/>
            <w:szCs w:val="24"/>
          </w:rPr>
          <w:t>3</w:t>
        </w:r>
        <w:r w:rsidRPr="00232492">
          <w:rPr>
            <w:spacing w:val="-5"/>
            <w:sz w:val="24"/>
            <w:szCs w:val="24"/>
          </w:rPr>
          <w:t xml:space="preserve"> </w:t>
        </w:r>
        <w:r w:rsidRPr="00232492">
          <w:rPr>
            <w:sz w:val="24"/>
            <w:szCs w:val="24"/>
          </w:rPr>
          <w:t>статьи</w:t>
        </w:r>
        <w:r w:rsidRPr="00232492">
          <w:rPr>
            <w:spacing w:val="-5"/>
            <w:sz w:val="24"/>
            <w:szCs w:val="24"/>
          </w:rPr>
          <w:t xml:space="preserve"> </w:t>
        </w:r>
        <w:r w:rsidRPr="00232492">
          <w:rPr>
            <w:sz w:val="24"/>
            <w:szCs w:val="24"/>
          </w:rPr>
          <w:t>99</w:t>
        </w:r>
        <w:r w:rsidRPr="00232492">
          <w:rPr>
            <w:spacing w:val="-5"/>
            <w:sz w:val="24"/>
            <w:szCs w:val="24"/>
          </w:rPr>
          <w:t xml:space="preserve"> </w:t>
        </w:r>
      </w:hyperlink>
      <w:r w:rsidRPr="00232492">
        <w:rPr>
          <w:sz w:val="24"/>
          <w:szCs w:val="24"/>
        </w:rPr>
        <w:t>Федерального</w:t>
      </w:r>
      <w:r w:rsidRPr="00232492">
        <w:rPr>
          <w:spacing w:val="-5"/>
          <w:sz w:val="24"/>
          <w:szCs w:val="24"/>
        </w:rPr>
        <w:t xml:space="preserve"> </w:t>
      </w:r>
      <w:r w:rsidRPr="00232492">
        <w:rPr>
          <w:sz w:val="24"/>
          <w:szCs w:val="24"/>
        </w:rPr>
        <w:t>закона</w:t>
      </w:r>
      <w:r w:rsidRPr="00232492">
        <w:rPr>
          <w:spacing w:val="-4"/>
          <w:sz w:val="24"/>
          <w:szCs w:val="24"/>
        </w:rPr>
        <w:t xml:space="preserve"> </w:t>
      </w:r>
      <w:r w:rsidRPr="00232492">
        <w:rPr>
          <w:sz w:val="24"/>
          <w:szCs w:val="24"/>
        </w:rPr>
        <w:t>от</w:t>
      </w:r>
      <w:r w:rsidRPr="00232492">
        <w:rPr>
          <w:spacing w:val="-4"/>
          <w:sz w:val="24"/>
          <w:szCs w:val="24"/>
        </w:rPr>
        <w:t xml:space="preserve"> </w:t>
      </w:r>
      <w:r w:rsidRPr="00232492">
        <w:rPr>
          <w:sz w:val="24"/>
          <w:szCs w:val="24"/>
        </w:rPr>
        <w:t>29</w:t>
      </w:r>
      <w:r w:rsidRPr="00232492">
        <w:rPr>
          <w:spacing w:val="-4"/>
          <w:sz w:val="24"/>
          <w:szCs w:val="24"/>
        </w:rPr>
        <w:t xml:space="preserve"> </w:t>
      </w:r>
      <w:r w:rsidRPr="00232492">
        <w:rPr>
          <w:sz w:val="24"/>
          <w:szCs w:val="24"/>
        </w:rPr>
        <w:t>декабря</w:t>
      </w:r>
      <w:r w:rsidRPr="00232492">
        <w:rPr>
          <w:spacing w:val="-5"/>
          <w:sz w:val="24"/>
          <w:szCs w:val="24"/>
        </w:rPr>
        <w:t xml:space="preserve"> </w:t>
      </w:r>
      <w:r w:rsidRPr="00232492">
        <w:rPr>
          <w:sz w:val="24"/>
          <w:szCs w:val="24"/>
        </w:rPr>
        <w:t>2012</w:t>
      </w:r>
      <w:r w:rsidRPr="00232492">
        <w:rPr>
          <w:spacing w:val="-7"/>
          <w:sz w:val="24"/>
          <w:szCs w:val="24"/>
        </w:rPr>
        <w:t xml:space="preserve"> </w:t>
      </w:r>
      <w:r w:rsidRPr="00232492">
        <w:rPr>
          <w:sz w:val="24"/>
          <w:szCs w:val="24"/>
        </w:rPr>
        <w:t>г.</w:t>
      </w:r>
      <w:r w:rsidRPr="00232492">
        <w:rPr>
          <w:spacing w:val="-7"/>
          <w:sz w:val="24"/>
          <w:szCs w:val="24"/>
        </w:rPr>
        <w:t xml:space="preserve"> </w:t>
      </w:r>
      <w:r w:rsidRPr="00232492">
        <w:rPr>
          <w:sz w:val="24"/>
          <w:szCs w:val="24"/>
        </w:rPr>
        <w:t>№</w:t>
      </w:r>
      <w:r w:rsidRPr="00232492">
        <w:rPr>
          <w:spacing w:val="-57"/>
          <w:sz w:val="24"/>
          <w:szCs w:val="24"/>
        </w:rPr>
        <w:t xml:space="preserve"> </w:t>
      </w:r>
      <w:r w:rsidRPr="00232492">
        <w:rPr>
          <w:sz w:val="24"/>
          <w:szCs w:val="24"/>
        </w:rPr>
        <w:t>273-ФЗ</w:t>
      </w:r>
      <w:r w:rsidRPr="00232492">
        <w:rPr>
          <w:spacing w:val="3"/>
          <w:sz w:val="24"/>
          <w:szCs w:val="24"/>
        </w:rPr>
        <w:t xml:space="preserve"> </w:t>
      </w:r>
      <w:r w:rsidRPr="00232492">
        <w:rPr>
          <w:sz w:val="24"/>
          <w:szCs w:val="24"/>
        </w:rPr>
        <w:t>«Об образовании в</w:t>
      </w:r>
      <w:r w:rsidRPr="00232492">
        <w:rPr>
          <w:spacing w:val="-2"/>
          <w:sz w:val="24"/>
          <w:szCs w:val="24"/>
        </w:rPr>
        <w:t xml:space="preserve"> </w:t>
      </w:r>
      <w:r w:rsidRPr="00232492">
        <w:rPr>
          <w:sz w:val="24"/>
          <w:szCs w:val="24"/>
        </w:rPr>
        <w:t>Российской Федерации»).</w:t>
      </w:r>
    </w:p>
    <w:p w:rsidR="00C77C00" w:rsidRPr="00232492" w:rsidRDefault="000D147B" w:rsidP="000D147B">
      <w:pPr>
        <w:pStyle w:val="a3"/>
        <w:spacing w:before="76" w:line="360" w:lineRule="auto"/>
        <w:ind w:left="520" w:right="300" w:firstLine="0"/>
      </w:pPr>
      <w:r w:rsidRPr="00232492">
        <w:t>Материально-технические</w:t>
      </w:r>
      <w:r w:rsidRPr="00232492">
        <w:rPr>
          <w:spacing w:val="1"/>
        </w:rPr>
        <w:t xml:space="preserve"> </w:t>
      </w:r>
      <w:r w:rsidRPr="00232492">
        <w:t>условия</w:t>
      </w:r>
      <w:r w:rsidRPr="00232492">
        <w:rPr>
          <w:spacing w:val="1"/>
        </w:rPr>
        <w:t xml:space="preserve"> </w:t>
      </w:r>
      <w:r w:rsidRPr="00232492">
        <w:t>реализации</w:t>
      </w:r>
      <w:r w:rsidRPr="00232492">
        <w:rPr>
          <w:spacing w:val="1"/>
        </w:rPr>
        <w:t xml:space="preserve"> </w:t>
      </w:r>
      <w:r w:rsidRPr="00232492">
        <w:t>АООП</w:t>
      </w:r>
      <w:r w:rsidRPr="00232492">
        <w:rPr>
          <w:spacing w:val="1"/>
        </w:rPr>
        <w:t xml:space="preserve"> </w:t>
      </w:r>
      <w:r w:rsidRPr="00232492">
        <w:t>УО</w:t>
      </w:r>
      <w:r w:rsidRPr="00232492">
        <w:rPr>
          <w:spacing w:val="1"/>
        </w:rPr>
        <w:t xml:space="preserve"> </w:t>
      </w:r>
      <w:r w:rsidRPr="00232492">
        <w:t>(вариант</w:t>
      </w:r>
      <w:r w:rsidRPr="00232492">
        <w:rPr>
          <w:spacing w:val="1"/>
        </w:rPr>
        <w:t xml:space="preserve"> </w:t>
      </w:r>
      <w:r w:rsidRPr="00232492">
        <w:t>1)</w:t>
      </w:r>
      <w:r w:rsidRPr="00232492">
        <w:rPr>
          <w:spacing w:val="1"/>
        </w:rPr>
        <w:t xml:space="preserve"> </w:t>
      </w:r>
      <w:r w:rsidRPr="00232492">
        <w:t>должны</w:t>
      </w:r>
      <w:r w:rsidRPr="00232492">
        <w:rPr>
          <w:spacing w:val="1"/>
        </w:rPr>
        <w:t xml:space="preserve"> </w:t>
      </w:r>
      <w:r w:rsidRPr="00232492">
        <w:t>обеспечивать</w:t>
      </w:r>
      <w:r w:rsidRPr="00232492">
        <w:rPr>
          <w:spacing w:val="1"/>
        </w:rPr>
        <w:t xml:space="preserve"> </w:t>
      </w:r>
      <w:r w:rsidRPr="00232492">
        <w:t>возможность</w:t>
      </w:r>
      <w:r w:rsidRPr="00232492">
        <w:rPr>
          <w:spacing w:val="1"/>
        </w:rPr>
        <w:t xml:space="preserve"> </w:t>
      </w:r>
      <w:r w:rsidRPr="00232492">
        <w:t>достижения</w:t>
      </w:r>
      <w:r w:rsidRPr="00232492">
        <w:rPr>
          <w:spacing w:val="1"/>
        </w:rPr>
        <w:t xml:space="preserve"> </w:t>
      </w:r>
      <w:r w:rsidRPr="00232492">
        <w:t>обучающимися</w:t>
      </w:r>
      <w:r w:rsidRPr="00232492">
        <w:rPr>
          <w:spacing w:val="1"/>
        </w:rPr>
        <w:t xml:space="preserve"> </w:t>
      </w:r>
      <w:r w:rsidRPr="00232492">
        <w:t>установленных</w:t>
      </w:r>
      <w:r w:rsidRPr="00232492">
        <w:rPr>
          <w:spacing w:val="1"/>
        </w:rPr>
        <w:t xml:space="preserve"> </w:t>
      </w:r>
      <w:hyperlink r:id="rId33">
        <w:r w:rsidRPr="00232492">
          <w:t>Стандартом</w:t>
        </w:r>
      </w:hyperlink>
      <w:r w:rsidRPr="00232492">
        <w:rPr>
          <w:spacing w:val="1"/>
        </w:rPr>
        <w:t xml:space="preserve"> </w:t>
      </w:r>
      <w:r w:rsidRPr="00232492">
        <w:t>и</w:t>
      </w:r>
      <w:r w:rsidRPr="00232492">
        <w:rPr>
          <w:spacing w:val="1"/>
        </w:rPr>
        <w:t xml:space="preserve"> </w:t>
      </w:r>
      <w:r w:rsidRPr="00232492">
        <w:t>федеральным государственным образовательным стандартом начального общего образования</w:t>
      </w:r>
      <w:r w:rsidRPr="00232492">
        <w:rPr>
          <w:spacing w:val="1"/>
        </w:rPr>
        <w:t xml:space="preserve"> </w:t>
      </w:r>
      <w:r w:rsidRPr="00232492">
        <w:t>обучающихся</w:t>
      </w:r>
      <w:r w:rsidRPr="00232492">
        <w:rPr>
          <w:spacing w:val="1"/>
        </w:rPr>
        <w:t xml:space="preserve"> </w:t>
      </w:r>
      <w:r w:rsidRPr="00232492">
        <w:t>с</w:t>
      </w:r>
      <w:r w:rsidRPr="00232492">
        <w:rPr>
          <w:spacing w:val="1"/>
        </w:rPr>
        <w:t xml:space="preserve"> </w:t>
      </w:r>
      <w:r w:rsidRPr="00232492">
        <w:t>ограниченными</w:t>
      </w:r>
      <w:r w:rsidRPr="00232492">
        <w:rPr>
          <w:spacing w:val="1"/>
        </w:rPr>
        <w:t xml:space="preserve"> </w:t>
      </w:r>
      <w:r w:rsidRPr="00232492">
        <w:t>возможностями</w:t>
      </w:r>
      <w:r w:rsidRPr="00232492">
        <w:rPr>
          <w:spacing w:val="1"/>
        </w:rPr>
        <w:t xml:space="preserve"> </w:t>
      </w:r>
      <w:r w:rsidRPr="00232492">
        <w:t>здоровья,</w:t>
      </w:r>
      <w:r w:rsidRPr="00232492">
        <w:rPr>
          <w:spacing w:val="1"/>
        </w:rPr>
        <w:t xml:space="preserve"> </w:t>
      </w:r>
      <w:r w:rsidRPr="00232492">
        <w:t>утвержденным</w:t>
      </w:r>
      <w:r w:rsidRPr="00232492">
        <w:rPr>
          <w:spacing w:val="1"/>
        </w:rPr>
        <w:t xml:space="preserve"> </w:t>
      </w:r>
      <w:r w:rsidRPr="00232492">
        <w:t>приказом</w:t>
      </w:r>
      <w:r w:rsidRPr="00232492">
        <w:rPr>
          <w:spacing w:val="1"/>
        </w:rPr>
        <w:t xml:space="preserve"> </w:t>
      </w:r>
      <w:r w:rsidRPr="00232492">
        <w:t>Министерства образования и науки Российской Федерации от 19 декабря 2014 г. N 1598</w:t>
      </w:r>
      <w:r w:rsidRPr="00232492">
        <w:rPr>
          <w:spacing w:val="1"/>
        </w:rPr>
        <w:t xml:space="preserve"> </w:t>
      </w:r>
      <w:r w:rsidRPr="00232492">
        <w:t>(зарегистрирован Минюстом России 3 февраля 2015 г., регистрационный N 35847) требований</w:t>
      </w:r>
      <w:r w:rsidRPr="00232492">
        <w:rPr>
          <w:spacing w:val="-57"/>
        </w:rPr>
        <w:t xml:space="preserve"> </w:t>
      </w:r>
      <w:r w:rsidRPr="00232492">
        <w:t>к</w:t>
      </w:r>
      <w:r w:rsidRPr="00232492">
        <w:rPr>
          <w:spacing w:val="-1"/>
        </w:rPr>
        <w:t xml:space="preserve"> </w:t>
      </w:r>
      <w:r w:rsidRPr="00232492">
        <w:t>результатам (возможным</w:t>
      </w:r>
      <w:r w:rsidRPr="00232492">
        <w:rPr>
          <w:spacing w:val="-3"/>
        </w:rPr>
        <w:t xml:space="preserve"> </w:t>
      </w:r>
      <w:r w:rsidRPr="00232492">
        <w:t>результатам) освоения ФАООП</w:t>
      </w:r>
      <w:r w:rsidRPr="00232492">
        <w:rPr>
          <w:spacing w:val="-2"/>
        </w:rPr>
        <w:t xml:space="preserve"> </w:t>
      </w:r>
      <w:r w:rsidRPr="00232492">
        <w:t>УО (вар</w:t>
      </w:r>
      <w:r>
        <w:t>иант 1)</w:t>
      </w:r>
    </w:p>
    <w:p w:rsidR="00E21A57" w:rsidRPr="00232492" w:rsidRDefault="00E21A57">
      <w:pPr>
        <w:pStyle w:val="a3"/>
        <w:spacing w:before="1"/>
        <w:ind w:left="0" w:firstLine="0"/>
        <w:jc w:val="left"/>
      </w:pPr>
    </w:p>
    <w:p w:rsidR="00C77C00" w:rsidRPr="00232492" w:rsidRDefault="00C77C00">
      <w:pPr>
        <w:pStyle w:val="1"/>
        <w:spacing w:line="240" w:lineRule="auto"/>
        <w:ind w:left="2080"/>
        <w:jc w:val="left"/>
      </w:pPr>
    </w:p>
    <w:p w:rsidR="00C77C00" w:rsidRPr="00232492" w:rsidRDefault="00C77C00">
      <w:pPr>
        <w:pStyle w:val="1"/>
        <w:spacing w:line="240" w:lineRule="auto"/>
        <w:ind w:left="2080"/>
        <w:jc w:val="left"/>
      </w:pPr>
    </w:p>
    <w:p w:rsidR="00C77C00" w:rsidRPr="00232492" w:rsidRDefault="00C77C00">
      <w:pPr>
        <w:pStyle w:val="1"/>
        <w:spacing w:line="240" w:lineRule="auto"/>
        <w:ind w:left="2080"/>
        <w:jc w:val="left"/>
      </w:pPr>
    </w:p>
    <w:p w:rsidR="00C77C00" w:rsidRPr="00232492" w:rsidRDefault="00C77C00">
      <w:pPr>
        <w:pStyle w:val="1"/>
        <w:spacing w:line="240" w:lineRule="auto"/>
        <w:ind w:left="2080"/>
        <w:jc w:val="left"/>
      </w:pPr>
    </w:p>
    <w:p w:rsidR="00C77C00" w:rsidRPr="00232492" w:rsidRDefault="00C77C00">
      <w:pPr>
        <w:pStyle w:val="1"/>
        <w:spacing w:line="240" w:lineRule="auto"/>
        <w:ind w:left="2080"/>
        <w:jc w:val="left"/>
      </w:pPr>
    </w:p>
    <w:p w:rsidR="00C77C00" w:rsidRPr="00232492" w:rsidRDefault="00C77C00">
      <w:pPr>
        <w:pStyle w:val="1"/>
        <w:spacing w:line="240" w:lineRule="auto"/>
        <w:ind w:left="2080"/>
        <w:jc w:val="left"/>
      </w:pPr>
    </w:p>
    <w:p w:rsidR="00C77C00" w:rsidRPr="00232492" w:rsidRDefault="00C77C00">
      <w:pPr>
        <w:pStyle w:val="1"/>
        <w:spacing w:line="240" w:lineRule="auto"/>
        <w:ind w:left="2080"/>
        <w:jc w:val="left"/>
      </w:pPr>
    </w:p>
    <w:p w:rsidR="00C77C00" w:rsidRPr="00232492" w:rsidRDefault="00C77C00">
      <w:pPr>
        <w:pStyle w:val="1"/>
        <w:spacing w:line="240" w:lineRule="auto"/>
        <w:ind w:left="2080"/>
        <w:jc w:val="left"/>
      </w:pPr>
    </w:p>
    <w:p w:rsidR="00C77C00" w:rsidRPr="00232492" w:rsidRDefault="00C77C00">
      <w:pPr>
        <w:pStyle w:val="1"/>
        <w:spacing w:line="240" w:lineRule="auto"/>
        <w:ind w:left="2080"/>
        <w:jc w:val="left"/>
      </w:pPr>
    </w:p>
    <w:p w:rsidR="00C77C00" w:rsidRPr="00232492" w:rsidRDefault="00C77C00">
      <w:pPr>
        <w:pStyle w:val="1"/>
        <w:spacing w:line="240" w:lineRule="auto"/>
        <w:ind w:left="2080"/>
        <w:jc w:val="left"/>
      </w:pPr>
    </w:p>
    <w:p w:rsidR="00C77C00" w:rsidRPr="00232492" w:rsidRDefault="00C77C00">
      <w:pPr>
        <w:pStyle w:val="1"/>
        <w:spacing w:line="240" w:lineRule="auto"/>
        <w:ind w:left="2080"/>
        <w:jc w:val="left"/>
      </w:pPr>
    </w:p>
    <w:p w:rsidR="00C77C00" w:rsidRPr="00232492" w:rsidRDefault="00C77C00">
      <w:pPr>
        <w:pStyle w:val="1"/>
        <w:spacing w:line="240" w:lineRule="auto"/>
        <w:ind w:left="2080"/>
        <w:jc w:val="left"/>
      </w:pPr>
    </w:p>
    <w:p w:rsidR="00C77C00" w:rsidRPr="00232492" w:rsidRDefault="00C77C00">
      <w:pPr>
        <w:pStyle w:val="1"/>
        <w:spacing w:line="240" w:lineRule="auto"/>
        <w:ind w:left="2080"/>
        <w:jc w:val="left"/>
      </w:pPr>
    </w:p>
    <w:p w:rsidR="00C77C00" w:rsidRPr="00232492" w:rsidRDefault="00C77C00">
      <w:pPr>
        <w:pStyle w:val="1"/>
        <w:spacing w:line="240" w:lineRule="auto"/>
        <w:ind w:left="2080"/>
        <w:jc w:val="left"/>
      </w:pPr>
    </w:p>
    <w:p w:rsidR="00C77C00" w:rsidRPr="00232492" w:rsidRDefault="00C77C00">
      <w:pPr>
        <w:pStyle w:val="1"/>
        <w:spacing w:line="240" w:lineRule="auto"/>
        <w:ind w:left="2080"/>
        <w:jc w:val="left"/>
      </w:pPr>
    </w:p>
    <w:p w:rsidR="00C77C00" w:rsidRPr="00232492" w:rsidRDefault="00C77C00">
      <w:pPr>
        <w:pStyle w:val="1"/>
        <w:spacing w:line="240" w:lineRule="auto"/>
        <w:ind w:left="2080"/>
        <w:jc w:val="left"/>
      </w:pPr>
    </w:p>
    <w:p w:rsidR="00C77C00" w:rsidRPr="00232492" w:rsidRDefault="00C77C00">
      <w:pPr>
        <w:pStyle w:val="1"/>
        <w:spacing w:line="240" w:lineRule="auto"/>
        <w:ind w:left="2080"/>
        <w:jc w:val="left"/>
      </w:pPr>
    </w:p>
    <w:p w:rsidR="00C77C00" w:rsidRPr="00232492" w:rsidRDefault="00C77C00">
      <w:pPr>
        <w:pStyle w:val="1"/>
        <w:spacing w:line="240" w:lineRule="auto"/>
        <w:ind w:left="2080"/>
        <w:jc w:val="left"/>
      </w:pPr>
    </w:p>
    <w:p w:rsidR="00C77C00" w:rsidRPr="00232492" w:rsidRDefault="00C77C00">
      <w:pPr>
        <w:pStyle w:val="1"/>
        <w:spacing w:line="240" w:lineRule="auto"/>
        <w:ind w:left="2080"/>
        <w:jc w:val="left"/>
      </w:pPr>
    </w:p>
    <w:p w:rsidR="00C77C00" w:rsidRPr="00232492" w:rsidRDefault="00C77C00">
      <w:pPr>
        <w:pStyle w:val="1"/>
        <w:spacing w:line="240" w:lineRule="auto"/>
        <w:ind w:left="2080"/>
        <w:jc w:val="left"/>
      </w:pPr>
    </w:p>
    <w:p w:rsidR="00C77C00" w:rsidRPr="00232492" w:rsidRDefault="00C77C00">
      <w:pPr>
        <w:pStyle w:val="1"/>
        <w:spacing w:line="240" w:lineRule="auto"/>
        <w:ind w:left="2080"/>
        <w:jc w:val="left"/>
      </w:pPr>
    </w:p>
    <w:p w:rsidR="00C77C00" w:rsidRPr="00232492" w:rsidRDefault="00C77C00">
      <w:pPr>
        <w:pStyle w:val="1"/>
        <w:spacing w:line="240" w:lineRule="auto"/>
        <w:ind w:left="2080"/>
        <w:jc w:val="left"/>
      </w:pPr>
    </w:p>
    <w:p w:rsidR="00C77C00" w:rsidRPr="00232492" w:rsidRDefault="00C77C00">
      <w:pPr>
        <w:pStyle w:val="1"/>
        <w:spacing w:line="240" w:lineRule="auto"/>
        <w:ind w:left="2080"/>
        <w:jc w:val="left"/>
      </w:pPr>
    </w:p>
    <w:p w:rsidR="00E21A57" w:rsidRPr="00232492" w:rsidRDefault="00E21A57">
      <w:pPr>
        <w:spacing w:line="234" w:lineRule="exact"/>
        <w:jc w:val="center"/>
        <w:rPr>
          <w:sz w:val="24"/>
          <w:szCs w:val="24"/>
        </w:rPr>
        <w:sectPr w:rsidR="00E21A57" w:rsidRPr="00232492">
          <w:pgSz w:w="11910" w:h="16840"/>
          <w:pgMar w:top="1340" w:right="780" w:bottom="1200" w:left="560" w:header="0" w:footer="1010" w:gutter="0"/>
          <w:cols w:space="720"/>
        </w:sectPr>
      </w:pPr>
    </w:p>
    <w:p w:rsidR="00E21A57" w:rsidRPr="00232492" w:rsidRDefault="00E21A57">
      <w:pPr>
        <w:spacing w:line="247" w:lineRule="exact"/>
        <w:jc w:val="center"/>
        <w:rPr>
          <w:sz w:val="24"/>
          <w:szCs w:val="24"/>
        </w:rPr>
        <w:sectPr w:rsidR="00E21A57" w:rsidRPr="00232492">
          <w:pgSz w:w="11910" w:h="16840"/>
          <w:pgMar w:top="1360" w:right="780" w:bottom="1200" w:left="560" w:header="0" w:footer="1010" w:gutter="0"/>
          <w:cols w:space="720"/>
        </w:sectPr>
      </w:pPr>
    </w:p>
    <w:p w:rsidR="00E21A57" w:rsidRPr="00232492" w:rsidRDefault="00E21A57" w:rsidP="0024602B">
      <w:pPr>
        <w:pStyle w:val="a5"/>
        <w:tabs>
          <w:tab w:val="left" w:pos="1414"/>
        </w:tabs>
        <w:ind w:left="1060" w:right="294" w:firstLine="0"/>
        <w:rPr>
          <w:sz w:val="24"/>
          <w:szCs w:val="24"/>
        </w:rPr>
      </w:pPr>
      <w:bookmarkStart w:id="4" w:name="_GoBack"/>
      <w:bookmarkEnd w:id="4"/>
    </w:p>
    <w:sectPr w:rsidR="00E21A57" w:rsidRPr="00232492">
      <w:pgSz w:w="11910" w:h="16840"/>
      <w:pgMar w:top="1340" w:right="780" w:bottom="1200" w:left="560" w:header="0" w:footer="101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A8C" w:rsidRDefault="001D0A8C">
      <w:r>
        <w:separator/>
      </w:r>
    </w:p>
  </w:endnote>
  <w:endnote w:type="continuationSeparator" w:id="0">
    <w:p w:rsidR="001D0A8C" w:rsidRDefault="001D0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9CC" w:rsidRDefault="001D0A8C">
    <w:pPr>
      <w:pStyle w:val="a3"/>
      <w:spacing w:line="14" w:lineRule="auto"/>
      <w:ind w:left="0" w:firstLine="0"/>
      <w:jc w:val="left"/>
      <w:rPr>
        <w:sz w:val="16"/>
      </w:rPr>
    </w:pPr>
    <w:r>
      <w:pict>
        <v:shapetype id="_x0000_t202" coordsize="21600,21600" o:spt="202" path="m,l,21600r21600,l21600,xe">
          <v:stroke joinstyle="miter"/>
          <v:path gradientshapeok="t" o:connecttype="rect"/>
        </v:shapetype>
        <v:shape id="_x0000_s2051" type="#_x0000_t202" style="position:absolute;margin-left:286.35pt;margin-top:780.4pt;width:22.6pt;height:14.25pt;z-index:-24525824;mso-position-horizontal-relative:page;mso-position-vertical-relative:page" filled="f" stroked="f">
          <v:textbox inset="0,0,0,0">
            <w:txbxContent>
              <w:p w:rsidR="00F739CC" w:rsidRDefault="00F739CC">
                <w:pPr>
                  <w:spacing w:before="11"/>
                  <w:ind w:left="60"/>
                </w:pPr>
                <w:r>
                  <w:fldChar w:fldCharType="begin"/>
                </w:r>
                <w:r>
                  <w:instrText xml:space="preserve"> PAGE </w:instrText>
                </w:r>
                <w:r>
                  <w:fldChar w:fldCharType="separate"/>
                </w:r>
                <w:r w:rsidR="0024602B">
                  <w:rPr>
                    <w:noProof/>
                  </w:rPr>
                  <w:t>207</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9CC" w:rsidRDefault="001D0A8C">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_x0000_s2050" type="#_x0000_t202" style="position:absolute;margin-left:409.75pt;margin-top:533.8pt;width:22.6pt;height:14.25pt;z-index:-24525312;mso-position-horizontal-relative:page;mso-position-vertical-relative:page" filled="f" stroked="f">
          <v:textbox style="mso-next-textbox:#_x0000_s2050" inset="0,0,0,0">
            <w:txbxContent>
              <w:p w:rsidR="00F739CC" w:rsidRDefault="00F739CC">
                <w:pPr>
                  <w:spacing w:before="11"/>
                  <w:ind w:left="60"/>
                </w:pPr>
                <w:r>
                  <w:fldChar w:fldCharType="begin"/>
                </w:r>
                <w:r>
                  <w:instrText xml:space="preserve"> PAGE </w:instrText>
                </w:r>
                <w:r>
                  <w:fldChar w:fldCharType="separate"/>
                </w:r>
                <w:r w:rsidR="0024602B">
                  <w:rPr>
                    <w:noProof/>
                  </w:rPr>
                  <w:t>208</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9CC" w:rsidRDefault="001D0A8C">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_x0000_s2049" type="#_x0000_t202" style="position:absolute;margin-left:286.35pt;margin-top:780.4pt;width:22.6pt;height:14.25pt;z-index:-24524800;mso-position-horizontal-relative:page;mso-position-vertical-relative:page" filled="f" stroked="f">
          <v:textbox inset="0,0,0,0">
            <w:txbxContent>
              <w:p w:rsidR="00F739CC" w:rsidRDefault="00F739CC">
                <w:pPr>
                  <w:spacing w:before="11"/>
                  <w:ind w:left="60"/>
                </w:pPr>
                <w:r>
                  <w:fldChar w:fldCharType="begin"/>
                </w:r>
                <w:r>
                  <w:instrText xml:space="preserve"> PAGE </w:instrText>
                </w:r>
                <w:r>
                  <w:fldChar w:fldCharType="separate"/>
                </w:r>
                <w:r w:rsidR="0024602B">
                  <w:rPr>
                    <w:noProof/>
                  </w:rPr>
                  <w:t>215</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A8C" w:rsidRDefault="001D0A8C">
      <w:r>
        <w:separator/>
      </w:r>
    </w:p>
  </w:footnote>
  <w:footnote w:type="continuationSeparator" w:id="0">
    <w:p w:rsidR="001D0A8C" w:rsidRDefault="001D0A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2E88"/>
    <w:multiLevelType w:val="hybridMultilevel"/>
    <w:tmpl w:val="AAB4695C"/>
    <w:lvl w:ilvl="0" w:tplc="4648B3DA">
      <w:start w:val="1"/>
      <w:numFmt w:val="decimal"/>
      <w:lvlText w:val="%1."/>
      <w:lvlJc w:val="left"/>
      <w:pPr>
        <w:ind w:left="520" w:hanging="708"/>
      </w:pPr>
      <w:rPr>
        <w:rFonts w:ascii="Times New Roman" w:eastAsia="Times New Roman" w:hAnsi="Times New Roman" w:cs="Times New Roman" w:hint="default"/>
        <w:w w:val="100"/>
        <w:sz w:val="24"/>
        <w:szCs w:val="24"/>
        <w:lang w:val="ru-RU" w:eastAsia="en-US" w:bidi="ar-SA"/>
      </w:rPr>
    </w:lvl>
    <w:lvl w:ilvl="1" w:tplc="669AC002">
      <w:numFmt w:val="bullet"/>
      <w:lvlText w:val="•"/>
      <w:lvlJc w:val="left"/>
      <w:pPr>
        <w:ind w:left="1524" w:hanging="708"/>
      </w:pPr>
      <w:rPr>
        <w:rFonts w:hint="default"/>
        <w:lang w:val="ru-RU" w:eastAsia="en-US" w:bidi="ar-SA"/>
      </w:rPr>
    </w:lvl>
    <w:lvl w:ilvl="2" w:tplc="B4964CE8">
      <w:numFmt w:val="bullet"/>
      <w:lvlText w:val="•"/>
      <w:lvlJc w:val="left"/>
      <w:pPr>
        <w:ind w:left="2529" w:hanging="708"/>
      </w:pPr>
      <w:rPr>
        <w:rFonts w:hint="default"/>
        <w:lang w:val="ru-RU" w:eastAsia="en-US" w:bidi="ar-SA"/>
      </w:rPr>
    </w:lvl>
    <w:lvl w:ilvl="3" w:tplc="F684E076">
      <w:numFmt w:val="bullet"/>
      <w:lvlText w:val="•"/>
      <w:lvlJc w:val="left"/>
      <w:pPr>
        <w:ind w:left="3533" w:hanging="708"/>
      </w:pPr>
      <w:rPr>
        <w:rFonts w:hint="default"/>
        <w:lang w:val="ru-RU" w:eastAsia="en-US" w:bidi="ar-SA"/>
      </w:rPr>
    </w:lvl>
    <w:lvl w:ilvl="4" w:tplc="9C2E388E">
      <w:numFmt w:val="bullet"/>
      <w:lvlText w:val="•"/>
      <w:lvlJc w:val="left"/>
      <w:pPr>
        <w:ind w:left="4538" w:hanging="708"/>
      </w:pPr>
      <w:rPr>
        <w:rFonts w:hint="default"/>
        <w:lang w:val="ru-RU" w:eastAsia="en-US" w:bidi="ar-SA"/>
      </w:rPr>
    </w:lvl>
    <w:lvl w:ilvl="5" w:tplc="EA4C05D6">
      <w:numFmt w:val="bullet"/>
      <w:lvlText w:val="•"/>
      <w:lvlJc w:val="left"/>
      <w:pPr>
        <w:ind w:left="5543" w:hanging="708"/>
      </w:pPr>
      <w:rPr>
        <w:rFonts w:hint="default"/>
        <w:lang w:val="ru-RU" w:eastAsia="en-US" w:bidi="ar-SA"/>
      </w:rPr>
    </w:lvl>
    <w:lvl w:ilvl="6" w:tplc="4C9C94D4">
      <w:numFmt w:val="bullet"/>
      <w:lvlText w:val="•"/>
      <w:lvlJc w:val="left"/>
      <w:pPr>
        <w:ind w:left="6547" w:hanging="708"/>
      </w:pPr>
      <w:rPr>
        <w:rFonts w:hint="default"/>
        <w:lang w:val="ru-RU" w:eastAsia="en-US" w:bidi="ar-SA"/>
      </w:rPr>
    </w:lvl>
    <w:lvl w:ilvl="7" w:tplc="1C1A6F58">
      <w:numFmt w:val="bullet"/>
      <w:lvlText w:val="•"/>
      <w:lvlJc w:val="left"/>
      <w:pPr>
        <w:ind w:left="7552" w:hanging="708"/>
      </w:pPr>
      <w:rPr>
        <w:rFonts w:hint="default"/>
        <w:lang w:val="ru-RU" w:eastAsia="en-US" w:bidi="ar-SA"/>
      </w:rPr>
    </w:lvl>
    <w:lvl w:ilvl="8" w:tplc="E2FA22FA">
      <w:numFmt w:val="bullet"/>
      <w:lvlText w:val="•"/>
      <w:lvlJc w:val="left"/>
      <w:pPr>
        <w:ind w:left="8557" w:hanging="708"/>
      </w:pPr>
      <w:rPr>
        <w:rFonts w:hint="default"/>
        <w:lang w:val="ru-RU" w:eastAsia="en-US" w:bidi="ar-SA"/>
      </w:rPr>
    </w:lvl>
  </w:abstractNum>
  <w:abstractNum w:abstractNumId="1" w15:restartNumberingAfterBreak="0">
    <w:nsid w:val="0332334E"/>
    <w:multiLevelType w:val="hybridMultilevel"/>
    <w:tmpl w:val="46B6104E"/>
    <w:lvl w:ilvl="0" w:tplc="ABFA121E">
      <w:start w:val="1"/>
      <w:numFmt w:val="decimal"/>
      <w:lvlText w:val="%1."/>
      <w:lvlJc w:val="left"/>
      <w:pPr>
        <w:ind w:left="-333" w:hanging="360"/>
      </w:pPr>
      <w:rPr>
        <w:rFonts w:hint="default"/>
      </w:rPr>
    </w:lvl>
    <w:lvl w:ilvl="1" w:tplc="04190019" w:tentative="1">
      <w:start w:val="1"/>
      <w:numFmt w:val="lowerLetter"/>
      <w:lvlText w:val="%2."/>
      <w:lvlJc w:val="left"/>
      <w:pPr>
        <w:ind w:left="387" w:hanging="360"/>
      </w:pPr>
    </w:lvl>
    <w:lvl w:ilvl="2" w:tplc="0419001B" w:tentative="1">
      <w:start w:val="1"/>
      <w:numFmt w:val="lowerRoman"/>
      <w:lvlText w:val="%3."/>
      <w:lvlJc w:val="right"/>
      <w:pPr>
        <w:ind w:left="1107" w:hanging="180"/>
      </w:pPr>
    </w:lvl>
    <w:lvl w:ilvl="3" w:tplc="0419000F" w:tentative="1">
      <w:start w:val="1"/>
      <w:numFmt w:val="decimal"/>
      <w:lvlText w:val="%4."/>
      <w:lvlJc w:val="left"/>
      <w:pPr>
        <w:ind w:left="1827" w:hanging="360"/>
      </w:pPr>
    </w:lvl>
    <w:lvl w:ilvl="4" w:tplc="04190019" w:tentative="1">
      <w:start w:val="1"/>
      <w:numFmt w:val="lowerLetter"/>
      <w:lvlText w:val="%5."/>
      <w:lvlJc w:val="left"/>
      <w:pPr>
        <w:ind w:left="2547" w:hanging="360"/>
      </w:pPr>
    </w:lvl>
    <w:lvl w:ilvl="5" w:tplc="0419001B" w:tentative="1">
      <w:start w:val="1"/>
      <w:numFmt w:val="lowerRoman"/>
      <w:lvlText w:val="%6."/>
      <w:lvlJc w:val="right"/>
      <w:pPr>
        <w:ind w:left="3267" w:hanging="180"/>
      </w:pPr>
    </w:lvl>
    <w:lvl w:ilvl="6" w:tplc="0419000F" w:tentative="1">
      <w:start w:val="1"/>
      <w:numFmt w:val="decimal"/>
      <w:lvlText w:val="%7."/>
      <w:lvlJc w:val="left"/>
      <w:pPr>
        <w:ind w:left="3987" w:hanging="360"/>
      </w:pPr>
    </w:lvl>
    <w:lvl w:ilvl="7" w:tplc="04190019" w:tentative="1">
      <w:start w:val="1"/>
      <w:numFmt w:val="lowerLetter"/>
      <w:lvlText w:val="%8."/>
      <w:lvlJc w:val="left"/>
      <w:pPr>
        <w:ind w:left="4707" w:hanging="360"/>
      </w:pPr>
    </w:lvl>
    <w:lvl w:ilvl="8" w:tplc="0419001B" w:tentative="1">
      <w:start w:val="1"/>
      <w:numFmt w:val="lowerRoman"/>
      <w:lvlText w:val="%9."/>
      <w:lvlJc w:val="right"/>
      <w:pPr>
        <w:ind w:left="5427" w:hanging="180"/>
      </w:pPr>
    </w:lvl>
  </w:abstractNum>
  <w:abstractNum w:abstractNumId="2" w15:restartNumberingAfterBreak="0">
    <w:nsid w:val="03E469BA"/>
    <w:multiLevelType w:val="hybridMultilevel"/>
    <w:tmpl w:val="9B1C011C"/>
    <w:lvl w:ilvl="0" w:tplc="EABCF542">
      <w:start w:val="1"/>
      <w:numFmt w:val="decimal"/>
      <w:lvlText w:val="%1)"/>
      <w:lvlJc w:val="left"/>
      <w:pPr>
        <w:ind w:left="1228" w:hanging="260"/>
      </w:pPr>
      <w:rPr>
        <w:rFonts w:ascii="Times New Roman" w:eastAsia="Times New Roman" w:hAnsi="Times New Roman" w:cs="Times New Roman" w:hint="default"/>
        <w:w w:val="100"/>
        <w:sz w:val="24"/>
        <w:szCs w:val="24"/>
        <w:lang w:val="ru-RU" w:eastAsia="en-US" w:bidi="ar-SA"/>
      </w:rPr>
    </w:lvl>
    <w:lvl w:ilvl="1" w:tplc="813A20A0">
      <w:numFmt w:val="bullet"/>
      <w:lvlText w:val="•"/>
      <w:lvlJc w:val="left"/>
      <w:pPr>
        <w:ind w:left="2128" w:hanging="260"/>
      </w:pPr>
      <w:rPr>
        <w:rFonts w:hint="default"/>
        <w:lang w:val="ru-RU" w:eastAsia="en-US" w:bidi="ar-SA"/>
      </w:rPr>
    </w:lvl>
    <w:lvl w:ilvl="2" w:tplc="01AEABD0">
      <w:numFmt w:val="bullet"/>
      <w:lvlText w:val="•"/>
      <w:lvlJc w:val="left"/>
      <w:pPr>
        <w:ind w:left="3037" w:hanging="260"/>
      </w:pPr>
      <w:rPr>
        <w:rFonts w:hint="default"/>
        <w:lang w:val="ru-RU" w:eastAsia="en-US" w:bidi="ar-SA"/>
      </w:rPr>
    </w:lvl>
    <w:lvl w:ilvl="3" w:tplc="F89E7374">
      <w:numFmt w:val="bullet"/>
      <w:lvlText w:val="•"/>
      <w:lvlJc w:val="left"/>
      <w:pPr>
        <w:ind w:left="3945" w:hanging="260"/>
      </w:pPr>
      <w:rPr>
        <w:rFonts w:hint="default"/>
        <w:lang w:val="ru-RU" w:eastAsia="en-US" w:bidi="ar-SA"/>
      </w:rPr>
    </w:lvl>
    <w:lvl w:ilvl="4" w:tplc="CACCA7BA">
      <w:numFmt w:val="bullet"/>
      <w:lvlText w:val="•"/>
      <w:lvlJc w:val="left"/>
      <w:pPr>
        <w:ind w:left="4854" w:hanging="260"/>
      </w:pPr>
      <w:rPr>
        <w:rFonts w:hint="default"/>
        <w:lang w:val="ru-RU" w:eastAsia="en-US" w:bidi="ar-SA"/>
      </w:rPr>
    </w:lvl>
    <w:lvl w:ilvl="5" w:tplc="34A61082">
      <w:numFmt w:val="bullet"/>
      <w:lvlText w:val="•"/>
      <w:lvlJc w:val="left"/>
      <w:pPr>
        <w:ind w:left="5763" w:hanging="260"/>
      </w:pPr>
      <w:rPr>
        <w:rFonts w:hint="default"/>
        <w:lang w:val="ru-RU" w:eastAsia="en-US" w:bidi="ar-SA"/>
      </w:rPr>
    </w:lvl>
    <w:lvl w:ilvl="6" w:tplc="CB5E568C">
      <w:numFmt w:val="bullet"/>
      <w:lvlText w:val="•"/>
      <w:lvlJc w:val="left"/>
      <w:pPr>
        <w:ind w:left="6671" w:hanging="260"/>
      </w:pPr>
      <w:rPr>
        <w:rFonts w:hint="default"/>
        <w:lang w:val="ru-RU" w:eastAsia="en-US" w:bidi="ar-SA"/>
      </w:rPr>
    </w:lvl>
    <w:lvl w:ilvl="7" w:tplc="A1B2A8EC">
      <w:numFmt w:val="bullet"/>
      <w:lvlText w:val="•"/>
      <w:lvlJc w:val="left"/>
      <w:pPr>
        <w:ind w:left="7580" w:hanging="260"/>
      </w:pPr>
      <w:rPr>
        <w:rFonts w:hint="default"/>
        <w:lang w:val="ru-RU" w:eastAsia="en-US" w:bidi="ar-SA"/>
      </w:rPr>
    </w:lvl>
    <w:lvl w:ilvl="8" w:tplc="F07C8A1A">
      <w:numFmt w:val="bullet"/>
      <w:lvlText w:val="•"/>
      <w:lvlJc w:val="left"/>
      <w:pPr>
        <w:ind w:left="8489" w:hanging="260"/>
      </w:pPr>
      <w:rPr>
        <w:rFonts w:hint="default"/>
        <w:lang w:val="ru-RU" w:eastAsia="en-US" w:bidi="ar-SA"/>
      </w:rPr>
    </w:lvl>
  </w:abstractNum>
  <w:abstractNum w:abstractNumId="3" w15:restartNumberingAfterBreak="0">
    <w:nsid w:val="094308B5"/>
    <w:multiLevelType w:val="hybridMultilevel"/>
    <w:tmpl w:val="ECBA5CC8"/>
    <w:lvl w:ilvl="0" w:tplc="C576D65E">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A010534"/>
    <w:multiLevelType w:val="hybridMultilevel"/>
    <w:tmpl w:val="AE6865C0"/>
    <w:lvl w:ilvl="0" w:tplc="FA9E19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0F65D4"/>
    <w:multiLevelType w:val="hybridMultilevel"/>
    <w:tmpl w:val="213E93CE"/>
    <w:lvl w:ilvl="0" w:tplc="FA9E19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182BDA"/>
    <w:multiLevelType w:val="multilevel"/>
    <w:tmpl w:val="7DC69554"/>
    <w:lvl w:ilvl="0">
      <w:start w:val="2"/>
      <w:numFmt w:val="decimal"/>
      <w:lvlText w:val="%1"/>
      <w:lvlJc w:val="left"/>
      <w:pPr>
        <w:ind w:left="1388" w:hanging="420"/>
      </w:pPr>
      <w:rPr>
        <w:rFonts w:hint="default"/>
        <w:lang w:val="ru-RU" w:eastAsia="en-US" w:bidi="ar-SA"/>
      </w:rPr>
    </w:lvl>
    <w:lvl w:ilvl="1">
      <w:start w:val="2"/>
      <w:numFmt w:val="decimal"/>
      <w:lvlText w:val="%1.%2."/>
      <w:lvlJc w:val="left"/>
      <w:pPr>
        <w:ind w:left="1388"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165" w:hanging="420"/>
      </w:pPr>
      <w:rPr>
        <w:rFonts w:hint="default"/>
        <w:lang w:val="ru-RU" w:eastAsia="en-US" w:bidi="ar-SA"/>
      </w:rPr>
    </w:lvl>
    <w:lvl w:ilvl="3">
      <w:numFmt w:val="bullet"/>
      <w:lvlText w:val="•"/>
      <w:lvlJc w:val="left"/>
      <w:pPr>
        <w:ind w:left="4057" w:hanging="420"/>
      </w:pPr>
      <w:rPr>
        <w:rFonts w:hint="default"/>
        <w:lang w:val="ru-RU" w:eastAsia="en-US" w:bidi="ar-SA"/>
      </w:rPr>
    </w:lvl>
    <w:lvl w:ilvl="4">
      <w:numFmt w:val="bullet"/>
      <w:lvlText w:val="•"/>
      <w:lvlJc w:val="left"/>
      <w:pPr>
        <w:ind w:left="4950" w:hanging="420"/>
      </w:pPr>
      <w:rPr>
        <w:rFonts w:hint="default"/>
        <w:lang w:val="ru-RU" w:eastAsia="en-US" w:bidi="ar-SA"/>
      </w:rPr>
    </w:lvl>
    <w:lvl w:ilvl="5">
      <w:numFmt w:val="bullet"/>
      <w:lvlText w:val="•"/>
      <w:lvlJc w:val="left"/>
      <w:pPr>
        <w:ind w:left="5843" w:hanging="420"/>
      </w:pPr>
      <w:rPr>
        <w:rFonts w:hint="default"/>
        <w:lang w:val="ru-RU" w:eastAsia="en-US" w:bidi="ar-SA"/>
      </w:rPr>
    </w:lvl>
    <w:lvl w:ilvl="6">
      <w:numFmt w:val="bullet"/>
      <w:lvlText w:val="•"/>
      <w:lvlJc w:val="left"/>
      <w:pPr>
        <w:ind w:left="6735" w:hanging="420"/>
      </w:pPr>
      <w:rPr>
        <w:rFonts w:hint="default"/>
        <w:lang w:val="ru-RU" w:eastAsia="en-US" w:bidi="ar-SA"/>
      </w:rPr>
    </w:lvl>
    <w:lvl w:ilvl="7">
      <w:numFmt w:val="bullet"/>
      <w:lvlText w:val="•"/>
      <w:lvlJc w:val="left"/>
      <w:pPr>
        <w:ind w:left="7628" w:hanging="420"/>
      </w:pPr>
      <w:rPr>
        <w:rFonts w:hint="default"/>
        <w:lang w:val="ru-RU" w:eastAsia="en-US" w:bidi="ar-SA"/>
      </w:rPr>
    </w:lvl>
    <w:lvl w:ilvl="8">
      <w:numFmt w:val="bullet"/>
      <w:lvlText w:val="•"/>
      <w:lvlJc w:val="left"/>
      <w:pPr>
        <w:ind w:left="8521" w:hanging="420"/>
      </w:pPr>
      <w:rPr>
        <w:rFonts w:hint="default"/>
        <w:lang w:val="ru-RU" w:eastAsia="en-US" w:bidi="ar-SA"/>
      </w:rPr>
    </w:lvl>
  </w:abstractNum>
  <w:abstractNum w:abstractNumId="7" w15:restartNumberingAfterBreak="0">
    <w:nsid w:val="10BA599C"/>
    <w:multiLevelType w:val="hybridMultilevel"/>
    <w:tmpl w:val="DD549206"/>
    <w:lvl w:ilvl="0" w:tplc="5AD867A8">
      <w:start w:val="1"/>
      <w:numFmt w:val="decimal"/>
      <w:lvlText w:val="%1."/>
      <w:lvlJc w:val="left"/>
      <w:pPr>
        <w:ind w:left="1208" w:hanging="240"/>
        <w:jc w:val="right"/>
      </w:pPr>
      <w:rPr>
        <w:rFonts w:hint="default"/>
        <w:w w:val="100"/>
        <w:lang w:val="ru-RU" w:eastAsia="en-US" w:bidi="ar-SA"/>
      </w:rPr>
    </w:lvl>
    <w:lvl w:ilvl="1" w:tplc="FDD80986">
      <w:numFmt w:val="bullet"/>
      <w:lvlText w:val="•"/>
      <w:lvlJc w:val="left"/>
      <w:pPr>
        <w:ind w:left="2110" w:hanging="240"/>
      </w:pPr>
      <w:rPr>
        <w:rFonts w:hint="default"/>
        <w:lang w:val="ru-RU" w:eastAsia="en-US" w:bidi="ar-SA"/>
      </w:rPr>
    </w:lvl>
    <w:lvl w:ilvl="2" w:tplc="CE007454">
      <w:numFmt w:val="bullet"/>
      <w:lvlText w:val="•"/>
      <w:lvlJc w:val="left"/>
      <w:pPr>
        <w:ind w:left="3021" w:hanging="240"/>
      </w:pPr>
      <w:rPr>
        <w:rFonts w:hint="default"/>
        <w:lang w:val="ru-RU" w:eastAsia="en-US" w:bidi="ar-SA"/>
      </w:rPr>
    </w:lvl>
    <w:lvl w:ilvl="3" w:tplc="38D81B54">
      <w:numFmt w:val="bullet"/>
      <w:lvlText w:val="•"/>
      <w:lvlJc w:val="left"/>
      <w:pPr>
        <w:ind w:left="3931" w:hanging="240"/>
      </w:pPr>
      <w:rPr>
        <w:rFonts w:hint="default"/>
        <w:lang w:val="ru-RU" w:eastAsia="en-US" w:bidi="ar-SA"/>
      </w:rPr>
    </w:lvl>
    <w:lvl w:ilvl="4" w:tplc="E71E22FC">
      <w:numFmt w:val="bullet"/>
      <w:lvlText w:val="•"/>
      <w:lvlJc w:val="left"/>
      <w:pPr>
        <w:ind w:left="4842" w:hanging="240"/>
      </w:pPr>
      <w:rPr>
        <w:rFonts w:hint="default"/>
        <w:lang w:val="ru-RU" w:eastAsia="en-US" w:bidi="ar-SA"/>
      </w:rPr>
    </w:lvl>
    <w:lvl w:ilvl="5" w:tplc="85522404">
      <w:numFmt w:val="bullet"/>
      <w:lvlText w:val="•"/>
      <w:lvlJc w:val="left"/>
      <w:pPr>
        <w:ind w:left="5753" w:hanging="240"/>
      </w:pPr>
      <w:rPr>
        <w:rFonts w:hint="default"/>
        <w:lang w:val="ru-RU" w:eastAsia="en-US" w:bidi="ar-SA"/>
      </w:rPr>
    </w:lvl>
    <w:lvl w:ilvl="6" w:tplc="FF866244">
      <w:numFmt w:val="bullet"/>
      <w:lvlText w:val="•"/>
      <w:lvlJc w:val="left"/>
      <w:pPr>
        <w:ind w:left="6663" w:hanging="240"/>
      </w:pPr>
      <w:rPr>
        <w:rFonts w:hint="default"/>
        <w:lang w:val="ru-RU" w:eastAsia="en-US" w:bidi="ar-SA"/>
      </w:rPr>
    </w:lvl>
    <w:lvl w:ilvl="7" w:tplc="5B44B7FC">
      <w:numFmt w:val="bullet"/>
      <w:lvlText w:val="•"/>
      <w:lvlJc w:val="left"/>
      <w:pPr>
        <w:ind w:left="7574" w:hanging="240"/>
      </w:pPr>
      <w:rPr>
        <w:rFonts w:hint="default"/>
        <w:lang w:val="ru-RU" w:eastAsia="en-US" w:bidi="ar-SA"/>
      </w:rPr>
    </w:lvl>
    <w:lvl w:ilvl="8" w:tplc="B3E260F0">
      <w:numFmt w:val="bullet"/>
      <w:lvlText w:val="•"/>
      <w:lvlJc w:val="left"/>
      <w:pPr>
        <w:ind w:left="8485" w:hanging="240"/>
      </w:pPr>
      <w:rPr>
        <w:rFonts w:hint="default"/>
        <w:lang w:val="ru-RU" w:eastAsia="en-US" w:bidi="ar-SA"/>
      </w:rPr>
    </w:lvl>
  </w:abstractNum>
  <w:abstractNum w:abstractNumId="8" w15:restartNumberingAfterBreak="0">
    <w:nsid w:val="10C62BEC"/>
    <w:multiLevelType w:val="hybridMultilevel"/>
    <w:tmpl w:val="87264CCA"/>
    <w:lvl w:ilvl="0" w:tplc="5F16428A">
      <w:start w:val="1"/>
      <w:numFmt w:val="decimal"/>
      <w:lvlText w:val="%1)"/>
      <w:lvlJc w:val="left"/>
      <w:pPr>
        <w:ind w:left="260" w:hanging="324"/>
      </w:pPr>
      <w:rPr>
        <w:rFonts w:ascii="Times New Roman" w:eastAsia="Times New Roman" w:hAnsi="Times New Roman" w:cs="Times New Roman" w:hint="default"/>
        <w:w w:val="100"/>
        <w:sz w:val="24"/>
        <w:szCs w:val="24"/>
        <w:lang w:val="ru-RU" w:eastAsia="en-US" w:bidi="ar-SA"/>
      </w:rPr>
    </w:lvl>
    <w:lvl w:ilvl="1" w:tplc="29AE81BC">
      <w:numFmt w:val="bullet"/>
      <w:lvlText w:val="•"/>
      <w:lvlJc w:val="left"/>
      <w:pPr>
        <w:ind w:left="1264" w:hanging="324"/>
      </w:pPr>
      <w:rPr>
        <w:rFonts w:hint="default"/>
        <w:lang w:val="ru-RU" w:eastAsia="en-US" w:bidi="ar-SA"/>
      </w:rPr>
    </w:lvl>
    <w:lvl w:ilvl="2" w:tplc="8FE613A6">
      <w:numFmt w:val="bullet"/>
      <w:lvlText w:val="•"/>
      <w:lvlJc w:val="left"/>
      <w:pPr>
        <w:ind w:left="2269" w:hanging="324"/>
      </w:pPr>
      <w:rPr>
        <w:rFonts w:hint="default"/>
        <w:lang w:val="ru-RU" w:eastAsia="en-US" w:bidi="ar-SA"/>
      </w:rPr>
    </w:lvl>
    <w:lvl w:ilvl="3" w:tplc="19D0AA58">
      <w:numFmt w:val="bullet"/>
      <w:lvlText w:val="•"/>
      <w:lvlJc w:val="left"/>
      <w:pPr>
        <w:ind w:left="3273" w:hanging="324"/>
      </w:pPr>
      <w:rPr>
        <w:rFonts w:hint="default"/>
        <w:lang w:val="ru-RU" w:eastAsia="en-US" w:bidi="ar-SA"/>
      </w:rPr>
    </w:lvl>
    <w:lvl w:ilvl="4" w:tplc="99B40F1A">
      <w:numFmt w:val="bullet"/>
      <w:lvlText w:val="•"/>
      <w:lvlJc w:val="left"/>
      <w:pPr>
        <w:ind w:left="4278" w:hanging="324"/>
      </w:pPr>
      <w:rPr>
        <w:rFonts w:hint="default"/>
        <w:lang w:val="ru-RU" w:eastAsia="en-US" w:bidi="ar-SA"/>
      </w:rPr>
    </w:lvl>
    <w:lvl w:ilvl="5" w:tplc="CE6A3ED6">
      <w:numFmt w:val="bullet"/>
      <w:lvlText w:val="•"/>
      <w:lvlJc w:val="left"/>
      <w:pPr>
        <w:ind w:left="5283" w:hanging="324"/>
      </w:pPr>
      <w:rPr>
        <w:rFonts w:hint="default"/>
        <w:lang w:val="ru-RU" w:eastAsia="en-US" w:bidi="ar-SA"/>
      </w:rPr>
    </w:lvl>
    <w:lvl w:ilvl="6" w:tplc="1E1EBC74">
      <w:numFmt w:val="bullet"/>
      <w:lvlText w:val="•"/>
      <w:lvlJc w:val="left"/>
      <w:pPr>
        <w:ind w:left="6287" w:hanging="324"/>
      </w:pPr>
      <w:rPr>
        <w:rFonts w:hint="default"/>
        <w:lang w:val="ru-RU" w:eastAsia="en-US" w:bidi="ar-SA"/>
      </w:rPr>
    </w:lvl>
    <w:lvl w:ilvl="7" w:tplc="44C8FDEC">
      <w:numFmt w:val="bullet"/>
      <w:lvlText w:val="•"/>
      <w:lvlJc w:val="left"/>
      <w:pPr>
        <w:ind w:left="7292" w:hanging="324"/>
      </w:pPr>
      <w:rPr>
        <w:rFonts w:hint="default"/>
        <w:lang w:val="ru-RU" w:eastAsia="en-US" w:bidi="ar-SA"/>
      </w:rPr>
    </w:lvl>
    <w:lvl w:ilvl="8" w:tplc="F9B09C4C">
      <w:numFmt w:val="bullet"/>
      <w:lvlText w:val="•"/>
      <w:lvlJc w:val="left"/>
      <w:pPr>
        <w:ind w:left="8297" w:hanging="324"/>
      </w:pPr>
      <w:rPr>
        <w:rFonts w:hint="default"/>
        <w:lang w:val="ru-RU" w:eastAsia="en-US" w:bidi="ar-SA"/>
      </w:rPr>
    </w:lvl>
  </w:abstractNum>
  <w:abstractNum w:abstractNumId="9" w15:restartNumberingAfterBreak="0">
    <w:nsid w:val="10D6267F"/>
    <w:multiLevelType w:val="multilevel"/>
    <w:tmpl w:val="0C42B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CC38FE"/>
    <w:multiLevelType w:val="hybridMultilevel"/>
    <w:tmpl w:val="30245CD8"/>
    <w:lvl w:ilvl="0" w:tplc="366C38D6">
      <w:start w:val="1"/>
      <w:numFmt w:val="decimal"/>
      <w:lvlText w:val="%1)"/>
      <w:lvlJc w:val="left"/>
      <w:pPr>
        <w:ind w:left="1228" w:hanging="260"/>
        <w:jc w:val="right"/>
      </w:pPr>
      <w:rPr>
        <w:rFonts w:ascii="Times New Roman" w:eastAsia="Times New Roman" w:hAnsi="Times New Roman" w:cs="Times New Roman" w:hint="default"/>
        <w:w w:val="100"/>
        <w:sz w:val="24"/>
        <w:szCs w:val="24"/>
        <w:lang w:val="ru-RU" w:eastAsia="en-US" w:bidi="ar-SA"/>
      </w:rPr>
    </w:lvl>
    <w:lvl w:ilvl="1" w:tplc="BC800EC0">
      <w:numFmt w:val="bullet"/>
      <w:lvlText w:val="•"/>
      <w:lvlJc w:val="left"/>
      <w:pPr>
        <w:ind w:left="2128" w:hanging="260"/>
      </w:pPr>
      <w:rPr>
        <w:rFonts w:hint="default"/>
        <w:lang w:val="ru-RU" w:eastAsia="en-US" w:bidi="ar-SA"/>
      </w:rPr>
    </w:lvl>
    <w:lvl w:ilvl="2" w:tplc="3B988594">
      <w:numFmt w:val="bullet"/>
      <w:lvlText w:val="•"/>
      <w:lvlJc w:val="left"/>
      <w:pPr>
        <w:ind w:left="3037" w:hanging="260"/>
      </w:pPr>
      <w:rPr>
        <w:rFonts w:hint="default"/>
        <w:lang w:val="ru-RU" w:eastAsia="en-US" w:bidi="ar-SA"/>
      </w:rPr>
    </w:lvl>
    <w:lvl w:ilvl="3" w:tplc="F25C59A6">
      <w:numFmt w:val="bullet"/>
      <w:lvlText w:val="•"/>
      <w:lvlJc w:val="left"/>
      <w:pPr>
        <w:ind w:left="3945" w:hanging="260"/>
      </w:pPr>
      <w:rPr>
        <w:rFonts w:hint="default"/>
        <w:lang w:val="ru-RU" w:eastAsia="en-US" w:bidi="ar-SA"/>
      </w:rPr>
    </w:lvl>
    <w:lvl w:ilvl="4" w:tplc="CDB4F874">
      <w:numFmt w:val="bullet"/>
      <w:lvlText w:val="•"/>
      <w:lvlJc w:val="left"/>
      <w:pPr>
        <w:ind w:left="4854" w:hanging="260"/>
      </w:pPr>
      <w:rPr>
        <w:rFonts w:hint="default"/>
        <w:lang w:val="ru-RU" w:eastAsia="en-US" w:bidi="ar-SA"/>
      </w:rPr>
    </w:lvl>
    <w:lvl w:ilvl="5" w:tplc="171E2BBC">
      <w:numFmt w:val="bullet"/>
      <w:lvlText w:val="•"/>
      <w:lvlJc w:val="left"/>
      <w:pPr>
        <w:ind w:left="5763" w:hanging="260"/>
      </w:pPr>
      <w:rPr>
        <w:rFonts w:hint="default"/>
        <w:lang w:val="ru-RU" w:eastAsia="en-US" w:bidi="ar-SA"/>
      </w:rPr>
    </w:lvl>
    <w:lvl w:ilvl="6" w:tplc="414A419C">
      <w:numFmt w:val="bullet"/>
      <w:lvlText w:val="•"/>
      <w:lvlJc w:val="left"/>
      <w:pPr>
        <w:ind w:left="6671" w:hanging="260"/>
      </w:pPr>
      <w:rPr>
        <w:rFonts w:hint="default"/>
        <w:lang w:val="ru-RU" w:eastAsia="en-US" w:bidi="ar-SA"/>
      </w:rPr>
    </w:lvl>
    <w:lvl w:ilvl="7" w:tplc="4CDADFE2">
      <w:numFmt w:val="bullet"/>
      <w:lvlText w:val="•"/>
      <w:lvlJc w:val="left"/>
      <w:pPr>
        <w:ind w:left="7580" w:hanging="260"/>
      </w:pPr>
      <w:rPr>
        <w:rFonts w:hint="default"/>
        <w:lang w:val="ru-RU" w:eastAsia="en-US" w:bidi="ar-SA"/>
      </w:rPr>
    </w:lvl>
    <w:lvl w:ilvl="8" w:tplc="90081D7E">
      <w:numFmt w:val="bullet"/>
      <w:lvlText w:val="•"/>
      <w:lvlJc w:val="left"/>
      <w:pPr>
        <w:ind w:left="8489" w:hanging="260"/>
      </w:pPr>
      <w:rPr>
        <w:rFonts w:hint="default"/>
        <w:lang w:val="ru-RU" w:eastAsia="en-US" w:bidi="ar-SA"/>
      </w:rPr>
    </w:lvl>
  </w:abstractNum>
  <w:abstractNum w:abstractNumId="11" w15:restartNumberingAfterBreak="0">
    <w:nsid w:val="1A0E4F4F"/>
    <w:multiLevelType w:val="hybridMultilevel"/>
    <w:tmpl w:val="6EFE69EC"/>
    <w:lvl w:ilvl="0" w:tplc="F97EFE74">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3C6E5D"/>
    <w:multiLevelType w:val="hybridMultilevel"/>
    <w:tmpl w:val="8D709E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D795AB8"/>
    <w:multiLevelType w:val="hybridMultilevel"/>
    <w:tmpl w:val="21D8CF50"/>
    <w:lvl w:ilvl="0" w:tplc="B3646FDC">
      <w:start w:val="1"/>
      <w:numFmt w:val="decimal"/>
      <w:lvlText w:val="%1)"/>
      <w:lvlJc w:val="left"/>
      <w:pPr>
        <w:ind w:left="520" w:hanging="391"/>
      </w:pPr>
      <w:rPr>
        <w:rFonts w:ascii="Times New Roman" w:eastAsia="Times New Roman" w:hAnsi="Times New Roman" w:cs="Times New Roman" w:hint="default"/>
        <w:w w:val="100"/>
        <w:sz w:val="24"/>
        <w:szCs w:val="24"/>
        <w:lang w:val="ru-RU" w:eastAsia="en-US" w:bidi="ar-SA"/>
      </w:rPr>
    </w:lvl>
    <w:lvl w:ilvl="1" w:tplc="EE500A96">
      <w:numFmt w:val="bullet"/>
      <w:lvlText w:val="•"/>
      <w:lvlJc w:val="left"/>
      <w:pPr>
        <w:ind w:left="1524" w:hanging="391"/>
      </w:pPr>
      <w:rPr>
        <w:rFonts w:hint="default"/>
        <w:lang w:val="ru-RU" w:eastAsia="en-US" w:bidi="ar-SA"/>
      </w:rPr>
    </w:lvl>
    <w:lvl w:ilvl="2" w:tplc="8A0A2A82">
      <w:numFmt w:val="bullet"/>
      <w:lvlText w:val="•"/>
      <w:lvlJc w:val="left"/>
      <w:pPr>
        <w:ind w:left="2529" w:hanging="391"/>
      </w:pPr>
      <w:rPr>
        <w:rFonts w:hint="default"/>
        <w:lang w:val="ru-RU" w:eastAsia="en-US" w:bidi="ar-SA"/>
      </w:rPr>
    </w:lvl>
    <w:lvl w:ilvl="3" w:tplc="0F1AC3AE">
      <w:numFmt w:val="bullet"/>
      <w:lvlText w:val="•"/>
      <w:lvlJc w:val="left"/>
      <w:pPr>
        <w:ind w:left="3533" w:hanging="391"/>
      </w:pPr>
      <w:rPr>
        <w:rFonts w:hint="default"/>
        <w:lang w:val="ru-RU" w:eastAsia="en-US" w:bidi="ar-SA"/>
      </w:rPr>
    </w:lvl>
    <w:lvl w:ilvl="4" w:tplc="808630C2">
      <w:numFmt w:val="bullet"/>
      <w:lvlText w:val="•"/>
      <w:lvlJc w:val="left"/>
      <w:pPr>
        <w:ind w:left="4538" w:hanging="391"/>
      </w:pPr>
      <w:rPr>
        <w:rFonts w:hint="default"/>
        <w:lang w:val="ru-RU" w:eastAsia="en-US" w:bidi="ar-SA"/>
      </w:rPr>
    </w:lvl>
    <w:lvl w:ilvl="5" w:tplc="139A4604">
      <w:numFmt w:val="bullet"/>
      <w:lvlText w:val="•"/>
      <w:lvlJc w:val="left"/>
      <w:pPr>
        <w:ind w:left="5543" w:hanging="391"/>
      </w:pPr>
      <w:rPr>
        <w:rFonts w:hint="default"/>
        <w:lang w:val="ru-RU" w:eastAsia="en-US" w:bidi="ar-SA"/>
      </w:rPr>
    </w:lvl>
    <w:lvl w:ilvl="6" w:tplc="7C70314A">
      <w:numFmt w:val="bullet"/>
      <w:lvlText w:val="•"/>
      <w:lvlJc w:val="left"/>
      <w:pPr>
        <w:ind w:left="6547" w:hanging="391"/>
      </w:pPr>
      <w:rPr>
        <w:rFonts w:hint="default"/>
        <w:lang w:val="ru-RU" w:eastAsia="en-US" w:bidi="ar-SA"/>
      </w:rPr>
    </w:lvl>
    <w:lvl w:ilvl="7" w:tplc="2A229D76">
      <w:numFmt w:val="bullet"/>
      <w:lvlText w:val="•"/>
      <w:lvlJc w:val="left"/>
      <w:pPr>
        <w:ind w:left="7552" w:hanging="391"/>
      </w:pPr>
      <w:rPr>
        <w:rFonts w:hint="default"/>
        <w:lang w:val="ru-RU" w:eastAsia="en-US" w:bidi="ar-SA"/>
      </w:rPr>
    </w:lvl>
    <w:lvl w:ilvl="8" w:tplc="5C465718">
      <w:numFmt w:val="bullet"/>
      <w:lvlText w:val="•"/>
      <w:lvlJc w:val="left"/>
      <w:pPr>
        <w:ind w:left="8557" w:hanging="391"/>
      </w:pPr>
      <w:rPr>
        <w:rFonts w:hint="default"/>
        <w:lang w:val="ru-RU" w:eastAsia="en-US" w:bidi="ar-SA"/>
      </w:rPr>
    </w:lvl>
  </w:abstractNum>
  <w:abstractNum w:abstractNumId="14" w15:restartNumberingAfterBreak="0">
    <w:nsid w:val="21F87074"/>
    <w:multiLevelType w:val="hybridMultilevel"/>
    <w:tmpl w:val="CED8EC7A"/>
    <w:lvl w:ilvl="0" w:tplc="31282C5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47C6210"/>
    <w:multiLevelType w:val="multilevel"/>
    <w:tmpl w:val="56D4882C"/>
    <w:lvl w:ilvl="0">
      <w:start w:val="1"/>
      <w:numFmt w:val="decimal"/>
      <w:lvlText w:val="%1"/>
      <w:lvlJc w:val="left"/>
      <w:pPr>
        <w:ind w:left="680" w:hanging="420"/>
      </w:pPr>
      <w:rPr>
        <w:rFonts w:hint="default"/>
        <w:lang w:val="ru-RU" w:eastAsia="en-US" w:bidi="ar-SA"/>
      </w:rPr>
    </w:lvl>
    <w:lvl w:ilvl="1">
      <w:start w:val="1"/>
      <w:numFmt w:val="decimal"/>
      <w:lvlText w:val="%1.%2."/>
      <w:lvlJc w:val="left"/>
      <w:pPr>
        <w:ind w:left="680"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978" w:hanging="181"/>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3052" w:hanging="181"/>
      </w:pPr>
      <w:rPr>
        <w:rFonts w:hint="default"/>
        <w:lang w:val="ru-RU" w:eastAsia="en-US" w:bidi="ar-SA"/>
      </w:rPr>
    </w:lvl>
    <w:lvl w:ilvl="4">
      <w:numFmt w:val="bullet"/>
      <w:lvlText w:val="•"/>
      <w:lvlJc w:val="left"/>
      <w:pPr>
        <w:ind w:left="4088" w:hanging="181"/>
      </w:pPr>
      <w:rPr>
        <w:rFonts w:hint="default"/>
        <w:lang w:val="ru-RU" w:eastAsia="en-US" w:bidi="ar-SA"/>
      </w:rPr>
    </w:lvl>
    <w:lvl w:ilvl="5">
      <w:numFmt w:val="bullet"/>
      <w:lvlText w:val="•"/>
      <w:lvlJc w:val="left"/>
      <w:pPr>
        <w:ind w:left="5125" w:hanging="181"/>
      </w:pPr>
      <w:rPr>
        <w:rFonts w:hint="default"/>
        <w:lang w:val="ru-RU" w:eastAsia="en-US" w:bidi="ar-SA"/>
      </w:rPr>
    </w:lvl>
    <w:lvl w:ilvl="6">
      <w:numFmt w:val="bullet"/>
      <w:lvlText w:val="•"/>
      <w:lvlJc w:val="left"/>
      <w:pPr>
        <w:ind w:left="6161" w:hanging="181"/>
      </w:pPr>
      <w:rPr>
        <w:rFonts w:hint="default"/>
        <w:lang w:val="ru-RU" w:eastAsia="en-US" w:bidi="ar-SA"/>
      </w:rPr>
    </w:lvl>
    <w:lvl w:ilvl="7">
      <w:numFmt w:val="bullet"/>
      <w:lvlText w:val="•"/>
      <w:lvlJc w:val="left"/>
      <w:pPr>
        <w:ind w:left="7197" w:hanging="181"/>
      </w:pPr>
      <w:rPr>
        <w:rFonts w:hint="default"/>
        <w:lang w:val="ru-RU" w:eastAsia="en-US" w:bidi="ar-SA"/>
      </w:rPr>
    </w:lvl>
    <w:lvl w:ilvl="8">
      <w:numFmt w:val="bullet"/>
      <w:lvlText w:val="•"/>
      <w:lvlJc w:val="left"/>
      <w:pPr>
        <w:ind w:left="8233" w:hanging="181"/>
      </w:pPr>
      <w:rPr>
        <w:rFonts w:hint="default"/>
        <w:lang w:val="ru-RU" w:eastAsia="en-US" w:bidi="ar-SA"/>
      </w:rPr>
    </w:lvl>
  </w:abstractNum>
  <w:abstractNum w:abstractNumId="16" w15:restartNumberingAfterBreak="0">
    <w:nsid w:val="25C7015A"/>
    <w:multiLevelType w:val="hybridMultilevel"/>
    <w:tmpl w:val="32B4B462"/>
    <w:lvl w:ilvl="0" w:tplc="5B18FC00">
      <w:start w:val="2"/>
      <w:numFmt w:val="decimal"/>
      <w:lvlText w:val="%1"/>
      <w:lvlJc w:val="left"/>
      <w:pPr>
        <w:ind w:left="7307" w:hanging="360"/>
      </w:pPr>
      <w:rPr>
        <w:rFonts w:hint="default"/>
      </w:rPr>
    </w:lvl>
    <w:lvl w:ilvl="1" w:tplc="04190019" w:tentative="1">
      <w:start w:val="1"/>
      <w:numFmt w:val="lowerLetter"/>
      <w:lvlText w:val="%2."/>
      <w:lvlJc w:val="left"/>
      <w:pPr>
        <w:ind w:left="2048" w:hanging="360"/>
      </w:pPr>
    </w:lvl>
    <w:lvl w:ilvl="2" w:tplc="0419001B" w:tentative="1">
      <w:start w:val="1"/>
      <w:numFmt w:val="lowerRoman"/>
      <w:lvlText w:val="%3."/>
      <w:lvlJc w:val="right"/>
      <w:pPr>
        <w:ind w:left="2768" w:hanging="180"/>
      </w:pPr>
    </w:lvl>
    <w:lvl w:ilvl="3" w:tplc="0419000F" w:tentative="1">
      <w:start w:val="1"/>
      <w:numFmt w:val="decimal"/>
      <w:lvlText w:val="%4."/>
      <w:lvlJc w:val="left"/>
      <w:pPr>
        <w:ind w:left="3488" w:hanging="360"/>
      </w:pPr>
    </w:lvl>
    <w:lvl w:ilvl="4" w:tplc="04190019" w:tentative="1">
      <w:start w:val="1"/>
      <w:numFmt w:val="lowerLetter"/>
      <w:lvlText w:val="%5."/>
      <w:lvlJc w:val="left"/>
      <w:pPr>
        <w:ind w:left="4208" w:hanging="360"/>
      </w:pPr>
    </w:lvl>
    <w:lvl w:ilvl="5" w:tplc="0419001B" w:tentative="1">
      <w:start w:val="1"/>
      <w:numFmt w:val="lowerRoman"/>
      <w:lvlText w:val="%6."/>
      <w:lvlJc w:val="right"/>
      <w:pPr>
        <w:ind w:left="4928" w:hanging="180"/>
      </w:pPr>
    </w:lvl>
    <w:lvl w:ilvl="6" w:tplc="0419000F" w:tentative="1">
      <w:start w:val="1"/>
      <w:numFmt w:val="decimal"/>
      <w:lvlText w:val="%7."/>
      <w:lvlJc w:val="left"/>
      <w:pPr>
        <w:ind w:left="5648" w:hanging="360"/>
      </w:pPr>
    </w:lvl>
    <w:lvl w:ilvl="7" w:tplc="04190019" w:tentative="1">
      <w:start w:val="1"/>
      <w:numFmt w:val="lowerLetter"/>
      <w:lvlText w:val="%8."/>
      <w:lvlJc w:val="left"/>
      <w:pPr>
        <w:ind w:left="6368" w:hanging="360"/>
      </w:pPr>
    </w:lvl>
    <w:lvl w:ilvl="8" w:tplc="0419001B" w:tentative="1">
      <w:start w:val="1"/>
      <w:numFmt w:val="lowerRoman"/>
      <w:lvlText w:val="%9."/>
      <w:lvlJc w:val="right"/>
      <w:pPr>
        <w:ind w:left="7088" w:hanging="180"/>
      </w:pPr>
    </w:lvl>
  </w:abstractNum>
  <w:abstractNum w:abstractNumId="17" w15:restartNumberingAfterBreak="0">
    <w:nsid w:val="26013E78"/>
    <w:multiLevelType w:val="hybridMultilevel"/>
    <w:tmpl w:val="930A69C6"/>
    <w:lvl w:ilvl="0" w:tplc="5552C586">
      <w:start w:val="1"/>
      <w:numFmt w:val="decimal"/>
      <w:lvlText w:val="%1."/>
      <w:lvlJc w:val="left"/>
      <w:pPr>
        <w:ind w:left="520" w:hanging="353"/>
      </w:pPr>
      <w:rPr>
        <w:rFonts w:ascii="Times New Roman" w:eastAsia="Times New Roman" w:hAnsi="Times New Roman" w:cs="Times New Roman" w:hint="default"/>
        <w:w w:val="100"/>
        <w:sz w:val="24"/>
        <w:szCs w:val="24"/>
        <w:lang w:val="ru-RU" w:eastAsia="en-US" w:bidi="ar-SA"/>
      </w:rPr>
    </w:lvl>
    <w:lvl w:ilvl="1" w:tplc="3D962F48">
      <w:numFmt w:val="bullet"/>
      <w:lvlText w:val="•"/>
      <w:lvlJc w:val="left"/>
      <w:pPr>
        <w:ind w:left="1524" w:hanging="353"/>
      </w:pPr>
      <w:rPr>
        <w:rFonts w:hint="default"/>
        <w:lang w:val="ru-RU" w:eastAsia="en-US" w:bidi="ar-SA"/>
      </w:rPr>
    </w:lvl>
    <w:lvl w:ilvl="2" w:tplc="528AD27E">
      <w:numFmt w:val="bullet"/>
      <w:lvlText w:val="•"/>
      <w:lvlJc w:val="left"/>
      <w:pPr>
        <w:ind w:left="2529" w:hanging="353"/>
      </w:pPr>
      <w:rPr>
        <w:rFonts w:hint="default"/>
        <w:lang w:val="ru-RU" w:eastAsia="en-US" w:bidi="ar-SA"/>
      </w:rPr>
    </w:lvl>
    <w:lvl w:ilvl="3" w:tplc="A3DA8E00">
      <w:numFmt w:val="bullet"/>
      <w:lvlText w:val="•"/>
      <w:lvlJc w:val="left"/>
      <w:pPr>
        <w:ind w:left="3533" w:hanging="353"/>
      </w:pPr>
      <w:rPr>
        <w:rFonts w:hint="default"/>
        <w:lang w:val="ru-RU" w:eastAsia="en-US" w:bidi="ar-SA"/>
      </w:rPr>
    </w:lvl>
    <w:lvl w:ilvl="4" w:tplc="309087B2">
      <w:numFmt w:val="bullet"/>
      <w:lvlText w:val="•"/>
      <w:lvlJc w:val="left"/>
      <w:pPr>
        <w:ind w:left="4538" w:hanging="353"/>
      </w:pPr>
      <w:rPr>
        <w:rFonts w:hint="default"/>
        <w:lang w:val="ru-RU" w:eastAsia="en-US" w:bidi="ar-SA"/>
      </w:rPr>
    </w:lvl>
    <w:lvl w:ilvl="5" w:tplc="5B20527A">
      <w:numFmt w:val="bullet"/>
      <w:lvlText w:val="•"/>
      <w:lvlJc w:val="left"/>
      <w:pPr>
        <w:ind w:left="5543" w:hanging="353"/>
      </w:pPr>
      <w:rPr>
        <w:rFonts w:hint="default"/>
        <w:lang w:val="ru-RU" w:eastAsia="en-US" w:bidi="ar-SA"/>
      </w:rPr>
    </w:lvl>
    <w:lvl w:ilvl="6" w:tplc="70CCB00E">
      <w:numFmt w:val="bullet"/>
      <w:lvlText w:val="•"/>
      <w:lvlJc w:val="left"/>
      <w:pPr>
        <w:ind w:left="6547" w:hanging="353"/>
      </w:pPr>
      <w:rPr>
        <w:rFonts w:hint="default"/>
        <w:lang w:val="ru-RU" w:eastAsia="en-US" w:bidi="ar-SA"/>
      </w:rPr>
    </w:lvl>
    <w:lvl w:ilvl="7" w:tplc="8ECCB700">
      <w:numFmt w:val="bullet"/>
      <w:lvlText w:val="•"/>
      <w:lvlJc w:val="left"/>
      <w:pPr>
        <w:ind w:left="7552" w:hanging="353"/>
      </w:pPr>
      <w:rPr>
        <w:rFonts w:hint="default"/>
        <w:lang w:val="ru-RU" w:eastAsia="en-US" w:bidi="ar-SA"/>
      </w:rPr>
    </w:lvl>
    <w:lvl w:ilvl="8" w:tplc="055A9956">
      <w:numFmt w:val="bullet"/>
      <w:lvlText w:val="•"/>
      <w:lvlJc w:val="left"/>
      <w:pPr>
        <w:ind w:left="8557" w:hanging="353"/>
      </w:pPr>
      <w:rPr>
        <w:rFonts w:hint="default"/>
        <w:lang w:val="ru-RU" w:eastAsia="en-US" w:bidi="ar-SA"/>
      </w:rPr>
    </w:lvl>
  </w:abstractNum>
  <w:abstractNum w:abstractNumId="18" w15:restartNumberingAfterBreak="0">
    <w:nsid w:val="269C6343"/>
    <w:multiLevelType w:val="hybridMultilevel"/>
    <w:tmpl w:val="BC849652"/>
    <w:lvl w:ilvl="0" w:tplc="FA9E19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A0D02A7"/>
    <w:multiLevelType w:val="multilevel"/>
    <w:tmpl w:val="A7A87E3E"/>
    <w:lvl w:ilvl="0">
      <w:start w:val="3"/>
      <w:numFmt w:val="decimal"/>
      <w:lvlText w:val="%1."/>
      <w:lvlJc w:val="left"/>
      <w:pPr>
        <w:ind w:left="440"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619"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554" w:hanging="420"/>
      </w:pPr>
      <w:rPr>
        <w:rFonts w:hint="default"/>
        <w:lang w:val="ru-RU" w:eastAsia="en-US" w:bidi="ar-SA"/>
      </w:rPr>
    </w:lvl>
    <w:lvl w:ilvl="3">
      <w:numFmt w:val="bullet"/>
      <w:lvlText w:val="•"/>
      <w:lvlJc w:val="left"/>
      <w:pPr>
        <w:ind w:left="2488" w:hanging="420"/>
      </w:pPr>
      <w:rPr>
        <w:rFonts w:hint="default"/>
        <w:lang w:val="ru-RU" w:eastAsia="en-US" w:bidi="ar-SA"/>
      </w:rPr>
    </w:lvl>
    <w:lvl w:ilvl="4">
      <w:numFmt w:val="bullet"/>
      <w:lvlText w:val="•"/>
      <w:lvlJc w:val="left"/>
      <w:pPr>
        <w:ind w:left="3423" w:hanging="420"/>
      </w:pPr>
      <w:rPr>
        <w:rFonts w:hint="default"/>
        <w:lang w:val="ru-RU" w:eastAsia="en-US" w:bidi="ar-SA"/>
      </w:rPr>
    </w:lvl>
    <w:lvl w:ilvl="5">
      <w:numFmt w:val="bullet"/>
      <w:lvlText w:val="•"/>
      <w:lvlJc w:val="left"/>
      <w:pPr>
        <w:ind w:left="4357" w:hanging="420"/>
      </w:pPr>
      <w:rPr>
        <w:rFonts w:hint="default"/>
        <w:lang w:val="ru-RU" w:eastAsia="en-US" w:bidi="ar-SA"/>
      </w:rPr>
    </w:lvl>
    <w:lvl w:ilvl="6">
      <w:numFmt w:val="bullet"/>
      <w:lvlText w:val="•"/>
      <w:lvlJc w:val="left"/>
      <w:pPr>
        <w:ind w:left="5291" w:hanging="420"/>
      </w:pPr>
      <w:rPr>
        <w:rFonts w:hint="default"/>
        <w:lang w:val="ru-RU" w:eastAsia="en-US" w:bidi="ar-SA"/>
      </w:rPr>
    </w:lvl>
    <w:lvl w:ilvl="7">
      <w:numFmt w:val="bullet"/>
      <w:lvlText w:val="•"/>
      <w:lvlJc w:val="left"/>
      <w:pPr>
        <w:ind w:left="6226" w:hanging="420"/>
      </w:pPr>
      <w:rPr>
        <w:rFonts w:hint="default"/>
        <w:lang w:val="ru-RU" w:eastAsia="en-US" w:bidi="ar-SA"/>
      </w:rPr>
    </w:lvl>
    <w:lvl w:ilvl="8">
      <w:numFmt w:val="bullet"/>
      <w:lvlText w:val="•"/>
      <w:lvlJc w:val="left"/>
      <w:pPr>
        <w:ind w:left="7160" w:hanging="420"/>
      </w:pPr>
      <w:rPr>
        <w:rFonts w:hint="default"/>
        <w:lang w:val="ru-RU" w:eastAsia="en-US" w:bidi="ar-SA"/>
      </w:rPr>
    </w:lvl>
  </w:abstractNum>
  <w:abstractNum w:abstractNumId="20" w15:restartNumberingAfterBreak="0">
    <w:nsid w:val="2B01765A"/>
    <w:multiLevelType w:val="hybridMultilevel"/>
    <w:tmpl w:val="40F0A6E6"/>
    <w:lvl w:ilvl="0" w:tplc="FA9E19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C1278CA"/>
    <w:multiLevelType w:val="multilevel"/>
    <w:tmpl w:val="7A2C66B2"/>
    <w:lvl w:ilvl="0">
      <w:start w:val="1"/>
      <w:numFmt w:val="decimal"/>
      <w:lvlText w:val="%1"/>
      <w:lvlJc w:val="left"/>
      <w:pPr>
        <w:ind w:left="680" w:hanging="420"/>
      </w:pPr>
      <w:rPr>
        <w:rFonts w:hint="default"/>
        <w:lang w:val="ru-RU" w:eastAsia="en-US" w:bidi="ar-SA"/>
      </w:rPr>
    </w:lvl>
    <w:lvl w:ilvl="1">
      <w:start w:val="3"/>
      <w:numFmt w:val="decimal"/>
      <w:lvlText w:val="%1.%2."/>
      <w:lvlJc w:val="left"/>
      <w:pPr>
        <w:ind w:left="680"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605" w:hanging="420"/>
      </w:pPr>
      <w:rPr>
        <w:rFonts w:hint="default"/>
        <w:lang w:val="ru-RU" w:eastAsia="en-US" w:bidi="ar-SA"/>
      </w:rPr>
    </w:lvl>
    <w:lvl w:ilvl="3">
      <w:numFmt w:val="bullet"/>
      <w:lvlText w:val="•"/>
      <w:lvlJc w:val="left"/>
      <w:pPr>
        <w:ind w:left="3567" w:hanging="420"/>
      </w:pPr>
      <w:rPr>
        <w:rFonts w:hint="default"/>
        <w:lang w:val="ru-RU" w:eastAsia="en-US" w:bidi="ar-SA"/>
      </w:rPr>
    </w:lvl>
    <w:lvl w:ilvl="4">
      <w:numFmt w:val="bullet"/>
      <w:lvlText w:val="•"/>
      <w:lvlJc w:val="left"/>
      <w:pPr>
        <w:ind w:left="4530" w:hanging="420"/>
      </w:pPr>
      <w:rPr>
        <w:rFonts w:hint="default"/>
        <w:lang w:val="ru-RU" w:eastAsia="en-US" w:bidi="ar-SA"/>
      </w:rPr>
    </w:lvl>
    <w:lvl w:ilvl="5">
      <w:numFmt w:val="bullet"/>
      <w:lvlText w:val="•"/>
      <w:lvlJc w:val="left"/>
      <w:pPr>
        <w:ind w:left="5493" w:hanging="420"/>
      </w:pPr>
      <w:rPr>
        <w:rFonts w:hint="default"/>
        <w:lang w:val="ru-RU" w:eastAsia="en-US" w:bidi="ar-SA"/>
      </w:rPr>
    </w:lvl>
    <w:lvl w:ilvl="6">
      <w:numFmt w:val="bullet"/>
      <w:lvlText w:val="•"/>
      <w:lvlJc w:val="left"/>
      <w:pPr>
        <w:ind w:left="6455" w:hanging="420"/>
      </w:pPr>
      <w:rPr>
        <w:rFonts w:hint="default"/>
        <w:lang w:val="ru-RU" w:eastAsia="en-US" w:bidi="ar-SA"/>
      </w:rPr>
    </w:lvl>
    <w:lvl w:ilvl="7">
      <w:numFmt w:val="bullet"/>
      <w:lvlText w:val="•"/>
      <w:lvlJc w:val="left"/>
      <w:pPr>
        <w:ind w:left="7418" w:hanging="420"/>
      </w:pPr>
      <w:rPr>
        <w:rFonts w:hint="default"/>
        <w:lang w:val="ru-RU" w:eastAsia="en-US" w:bidi="ar-SA"/>
      </w:rPr>
    </w:lvl>
    <w:lvl w:ilvl="8">
      <w:numFmt w:val="bullet"/>
      <w:lvlText w:val="•"/>
      <w:lvlJc w:val="left"/>
      <w:pPr>
        <w:ind w:left="8381" w:hanging="420"/>
      </w:pPr>
      <w:rPr>
        <w:rFonts w:hint="default"/>
        <w:lang w:val="ru-RU" w:eastAsia="en-US" w:bidi="ar-SA"/>
      </w:rPr>
    </w:lvl>
  </w:abstractNum>
  <w:abstractNum w:abstractNumId="22" w15:restartNumberingAfterBreak="0">
    <w:nsid w:val="2F09348C"/>
    <w:multiLevelType w:val="hybridMultilevel"/>
    <w:tmpl w:val="3078CBDC"/>
    <w:lvl w:ilvl="0" w:tplc="743EF148">
      <w:numFmt w:val="bullet"/>
      <w:lvlText w:val="-"/>
      <w:lvlJc w:val="left"/>
      <w:pPr>
        <w:ind w:left="260" w:hanging="130"/>
      </w:pPr>
      <w:rPr>
        <w:rFonts w:ascii="Times New Roman" w:eastAsia="Times New Roman" w:hAnsi="Times New Roman" w:cs="Times New Roman" w:hint="default"/>
        <w:w w:val="99"/>
        <w:sz w:val="24"/>
        <w:szCs w:val="24"/>
        <w:lang w:val="ru-RU" w:eastAsia="en-US" w:bidi="ar-SA"/>
      </w:rPr>
    </w:lvl>
    <w:lvl w:ilvl="1" w:tplc="E2849316">
      <w:numFmt w:val="bullet"/>
      <w:lvlText w:val="•"/>
      <w:lvlJc w:val="left"/>
      <w:pPr>
        <w:ind w:left="1264" w:hanging="130"/>
      </w:pPr>
      <w:rPr>
        <w:rFonts w:hint="default"/>
        <w:lang w:val="ru-RU" w:eastAsia="en-US" w:bidi="ar-SA"/>
      </w:rPr>
    </w:lvl>
    <w:lvl w:ilvl="2" w:tplc="60A88BF4">
      <w:numFmt w:val="bullet"/>
      <w:lvlText w:val="•"/>
      <w:lvlJc w:val="left"/>
      <w:pPr>
        <w:ind w:left="2269" w:hanging="130"/>
      </w:pPr>
      <w:rPr>
        <w:rFonts w:hint="default"/>
        <w:lang w:val="ru-RU" w:eastAsia="en-US" w:bidi="ar-SA"/>
      </w:rPr>
    </w:lvl>
    <w:lvl w:ilvl="3" w:tplc="865C0FDC">
      <w:numFmt w:val="bullet"/>
      <w:lvlText w:val="•"/>
      <w:lvlJc w:val="left"/>
      <w:pPr>
        <w:ind w:left="3273" w:hanging="130"/>
      </w:pPr>
      <w:rPr>
        <w:rFonts w:hint="default"/>
        <w:lang w:val="ru-RU" w:eastAsia="en-US" w:bidi="ar-SA"/>
      </w:rPr>
    </w:lvl>
    <w:lvl w:ilvl="4" w:tplc="E9645E34">
      <w:numFmt w:val="bullet"/>
      <w:lvlText w:val="•"/>
      <w:lvlJc w:val="left"/>
      <w:pPr>
        <w:ind w:left="4278" w:hanging="130"/>
      </w:pPr>
      <w:rPr>
        <w:rFonts w:hint="default"/>
        <w:lang w:val="ru-RU" w:eastAsia="en-US" w:bidi="ar-SA"/>
      </w:rPr>
    </w:lvl>
    <w:lvl w:ilvl="5" w:tplc="5BA66B1C">
      <w:numFmt w:val="bullet"/>
      <w:lvlText w:val="•"/>
      <w:lvlJc w:val="left"/>
      <w:pPr>
        <w:ind w:left="5283" w:hanging="130"/>
      </w:pPr>
      <w:rPr>
        <w:rFonts w:hint="default"/>
        <w:lang w:val="ru-RU" w:eastAsia="en-US" w:bidi="ar-SA"/>
      </w:rPr>
    </w:lvl>
    <w:lvl w:ilvl="6" w:tplc="ADCAA8FA">
      <w:numFmt w:val="bullet"/>
      <w:lvlText w:val="•"/>
      <w:lvlJc w:val="left"/>
      <w:pPr>
        <w:ind w:left="6287" w:hanging="130"/>
      </w:pPr>
      <w:rPr>
        <w:rFonts w:hint="default"/>
        <w:lang w:val="ru-RU" w:eastAsia="en-US" w:bidi="ar-SA"/>
      </w:rPr>
    </w:lvl>
    <w:lvl w:ilvl="7" w:tplc="24482E9A">
      <w:numFmt w:val="bullet"/>
      <w:lvlText w:val="•"/>
      <w:lvlJc w:val="left"/>
      <w:pPr>
        <w:ind w:left="7292" w:hanging="130"/>
      </w:pPr>
      <w:rPr>
        <w:rFonts w:hint="default"/>
        <w:lang w:val="ru-RU" w:eastAsia="en-US" w:bidi="ar-SA"/>
      </w:rPr>
    </w:lvl>
    <w:lvl w:ilvl="8" w:tplc="34702FBC">
      <w:numFmt w:val="bullet"/>
      <w:lvlText w:val="•"/>
      <w:lvlJc w:val="left"/>
      <w:pPr>
        <w:ind w:left="8297" w:hanging="130"/>
      </w:pPr>
      <w:rPr>
        <w:rFonts w:hint="default"/>
        <w:lang w:val="ru-RU" w:eastAsia="en-US" w:bidi="ar-SA"/>
      </w:rPr>
    </w:lvl>
  </w:abstractNum>
  <w:abstractNum w:abstractNumId="23" w15:restartNumberingAfterBreak="0">
    <w:nsid w:val="2F5E57E8"/>
    <w:multiLevelType w:val="hybridMultilevel"/>
    <w:tmpl w:val="506A6DD8"/>
    <w:lvl w:ilvl="0" w:tplc="FA9E19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0D1743E"/>
    <w:multiLevelType w:val="hybridMultilevel"/>
    <w:tmpl w:val="7514E6D4"/>
    <w:lvl w:ilvl="0" w:tplc="D9622A92">
      <w:start w:val="3"/>
      <w:numFmt w:val="decimal"/>
      <w:lvlText w:val="%1."/>
      <w:lvlJc w:val="left"/>
      <w:pPr>
        <w:ind w:left="520" w:hanging="377"/>
      </w:pPr>
      <w:rPr>
        <w:rFonts w:ascii="Times New Roman" w:eastAsia="Times New Roman" w:hAnsi="Times New Roman" w:cs="Times New Roman" w:hint="default"/>
        <w:w w:val="100"/>
        <w:sz w:val="24"/>
        <w:szCs w:val="24"/>
        <w:lang w:val="ru-RU" w:eastAsia="en-US" w:bidi="ar-SA"/>
      </w:rPr>
    </w:lvl>
    <w:lvl w:ilvl="1" w:tplc="9A0AFE20">
      <w:numFmt w:val="bullet"/>
      <w:lvlText w:val="•"/>
      <w:lvlJc w:val="left"/>
      <w:pPr>
        <w:ind w:left="1524" w:hanging="377"/>
      </w:pPr>
      <w:rPr>
        <w:rFonts w:hint="default"/>
        <w:lang w:val="ru-RU" w:eastAsia="en-US" w:bidi="ar-SA"/>
      </w:rPr>
    </w:lvl>
    <w:lvl w:ilvl="2" w:tplc="D3D4F120">
      <w:numFmt w:val="bullet"/>
      <w:lvlText w:val="•"/>
      <w:lvlJc w:val="left"/>
      <w:pPr>
        <w:ind w:left="2529" w:hanging="377"/>
      </w:pPr>
      <w:rPr>
        <w:rFonts w:hint="default"/>
        <w:lang w:val="ru-RU" w:eastAsia="en-US" w:bidi="ar-SA"/>
      </w:rPr>
    </w:lvl>
    <w:lvl w:ilvl="3" w:tplc="F35A7532">
      <w:numFmt w:val="bullet"/>
      <w:lvlText w:val="•"/>
      <w:lvlJc w:val="left"/>
      <w:pPr>
        <w:ind w:left="3533" w:hanging="377"/>
      </w:pPr>
      <w:rPr>
        <w:rFonts w:hint="default"/>
        <w:lang w:val="ru-RU" w:eastAsia="en-US" w:bidi="ar-SA"/>
      </w:rPr>
    </w:lvl>
    <w:lvl w:ilvl="4" w:tplc="79B6BC32">
      <w:numFmt w:val="bullet"/>
      <w:lvlText w:val="•"/>
      <w:lvlJc w:val="left"/>
      <w:pPr>
        <w:ind w:left="4538" w:hanging="377"/>
      </w:pPr>
      <w:rPr>
        <w:rFonts w:hint="default"/>
        <w:lang w:val="ru-RU" w:eastAsia="en-US" w:bidi="ar-SA"/>
      </w:rPr>
    </w:lvl>
    <w:lvl w:ilvl="5" w:tplc="4B8A5670">
      <w:numFmt w:val="bullet"/>
      <w:lvlText w:val="•"/>
      <w:lvlJc w:val="left"/>
      <w:pPr>
        <w:ind w:left="5543" w:hanging="377"/>
      </w:pPr>
      <w:rPr>
        <w:rFonts w:hint="default"/>
        <w:lang w:val="ru-RU" w:eastAsia="en-US" w:bidi="ar-SA"/>
      </w:rPr>
    </w:lvl>
    <w:lvl w:ilvl="6" w:tplc="76064910">
      <w:numFmt w:val="bullet"/>
      <w:lvlText w:val="•"/>
      <w:lvlJc w:val="left"/>
      <w:pPr>
        <w:ind w:left="6547" w:hanging="377"/>
      </w:pPr>
      <w:rPr>
        <w:rFonts w:hint="default"/>
        <w:lang w:val="ru-RU" w:eastAsia="en-US" w:bidi="ar-SA"/>
      </w:rPr>
    </w:lvl>
    <w:lvl w:ilvl="7" w:tplc="7CE27EBA">
      <w:numFmt w:val="bullet"/>
      <w:lvlText w:val="•"/>
      <w:lvlJc w:val="left"/>
      <w:pPr>
        <w:ind w:left="7552" w:hanging="377"/>
      </w:pPr>
      <w:rPr>
        <w:rFonts w:hint="default"/>
        <w:lang w:val="ru-RU" w:eastAsia="en-US" w:bidi="ar-SA"/>
      </w:rPr>
    </w:lvl>
    <w:lvl w:ilvl="8" w:tplc="1A8CDCF6">
      <w:numFmt w:val="bullet"/>
      <w:lvlText w:val="•"/>
      <w:lvlJc w:val="left"/>
      <w:pPr>
        <w:ind w:left="8557" w:hanging="377"/>
      </w:pPr>
      <w:rPr>
        <w:rFonts w:hint="default"/>
        <w:lang w:val="ru-RU" w:eastAsia="en-US" w:bidi="ar-SA"/>
      </w:rPr>
    </w:lvl>
  </w:abstractNum>
  <w:abstractNum w:abstractNumId="25" w15:restartNumberingAfterBreak="0">
    <w:nsid w:val="334E7418"/>
    <w:multiLevelType w:val="hybridMultilevel"/>
    <w:tmpl w:val="2592DC10"/>
    <w:lvl w:ilvl="0" w:tplc="8A4E595E">
      <w:numFmt w:val="bullet"/>
      <w:lvlText w:val="•"/>
      <w:lvlJc w:val="left"/>
      <w:pPr>
        <w:ind w:left="720" w:hanging="360"/>
      </w:pPr>
      <w:rPr>
        <w:rFonts w:ascii="Arial" w:eastAsia="Arial" w:hAnsi="Arial" w:cs="Aria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7FB566F"/>
    <w:multiLevelType w:val="hybridMultilevel"/>
    <w:tmpl w:val="3D8CA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88459F2"/>
    <w:multiLevelType w:val="hybridMultilevel"/>
    <w:tmpl w:val="D124CC3C"/>
    <w:lvl w:ilvl="0" w:tplc="9AECC1AA">
      <w:start w:val="1"/>
      <w:numFmt w:val="decimal"/>
      <w:lvlText w:val="%1)"/>
      <w:lvlJc w:val="left"/>
      <w:pPr>
        <w:ind w:left="245" w:hanging="252"/>
      </w:pPr>
      <w:rPr>
        <w:rFonts w:ascii="Times New Roman" w:eastAsia="Times New Roman" w:hAnsi="Times New Roman" w:cs="Times New Roman" w:hint="default"/>
        <w:w w:val="100"/>
        <w:sz w:val="24"/>
        <w:szCs w:val="24"/>
        <w:lang w:val="ru-RU" w:eastAsia="en-US" w:bidi="ar-SA"/>
      </w:rPr>
    </w:lvl>
    <w:lvl w:ilvl="1" w:tplc="25C43B4A">
      <w:numFmt w:val="bullet"/>
      <w:lvlText w:val="•"/>
      <w:lvlJc w:val="left"/>
      <w:pPr>
        <w:ind w:left="1246" w:hanging="252"/>
      </w:pPr>
      <w:rPr>
        <w:rFonts w:hint="default"/>
        <w:lang w:val="ru-RU" w:eastAsia="en-US" w:bidi="ar-SA"/>
      </w:rPr>
    </w:lvl>
    <w:lvl w:ilvl="2" w:tplc="0656801C">
      <w:numFmt w:val="bullet"/>
      <w:lvlText w:val="•"/>
      <w:lvlJc w:val="left"/>
      <w:pPr>
        <w:ind w:left="2253" w:hanging="252"/>
      </w:pPr>
      <w:rPr>
        <w:rFonts w:hint="default"/>
        <w:lang w:val="ru-RU" w:eastAsia="en-US" w:bidi="ar-SA"/>
      </w:rPr>
    </w:lvl>
    <w:lvl w:ilvl="3" w:tplc="41862318">
      <w:numFmt w:val="bullet"/>
      <w:lvlText w:val="•"/>
      <w:lvlJc w:val="left"/>
      <w:pPr>
        <w:ind w:left="3259" w:hanging="252"/>
      </w:pPr>
      <w:rPr>
        <w:rFonts w:hint="default"/>
        <w:lang w:val="ru-RU" w:eastAsia="en-US" w:bidi="ar-SA"/>
      </w:rPr>
    </w:lvl>
    <w:lvl w:ilvl="4" w:tplc="AA1A1094">
      <w:numFmt w:val="bullet"/>
      <w:lvlText w:val="•"/>
      <w:lvlJc w:val="left"/>
      <w:pPr>
        <w:ind w:left="4266" w:hanging="252"/>
      </w:pPr>
      <w:rPr>
        <w:rFonts w:hint="default"/>
        <w:lang w:val="ru-RU" w:eastAsia="en-US" w:bidi="ar-SA"/>
      </w:rPr>
    </w:lvl>
    <w:lvl w:ilvl="5" w:tplc="69008874">
      <w:numFmt w:val="bullet"/>
      <w:lvlText w:val="•"/>
      <w:lvlJc w:val="left"/>
      <w:pPr>
        <w:ind w:left="5273" w:hanging="252"/>
      </w:pPr>
      <w:rPr>
        <w:rFonts w:hint="default"/>
        <w:lang w:val="ru-RU" w:eastAsia="en-US" w:bidi="ar-SA"/>
      </w:rPr>
    </w:lvl>
    <w:lvl w:ilvl="6" w:tplc="2E2801D0">
      <w:numFmt w:val="bullet"/>
      <w:lvlText w:val="•"/>
      <w:lvlJc w:val="left"/>
      <w:pPr>
        <w:ind w:left="6279" w:hanging="252"/>
      </w:pPr>
      <w:rPr>
        <w:rFonts w:hint="default"/>
        <w:lang w:val="ru-RU" w:eastAsia="en-US" w:bidi="ar-SA"/>
      </w:rPr>
    </w:lvl>
    <w:lvl w:ilvl="7" w:tplc="F1D29FCC">
      <w:numFmt w:val="bullet"/>
      <w:lvlText w:val="•"/>
      <w:lvlJc w:val="left"/>
      <w:pPr>
        <w:ind w:left="7286" w:hanging="252"/>
      </w:pPr>
      <w:rPr>
        <w:rFonts w:hint="default"/>
        <w:lang w:val="ru-RU" w:eastAsia="en-US" w:bidi="ar-SA"/>
      </w:rPr>
    </w:lvl>
    <w:lvl w:ilvl="8" w:tplc="011CCFEE">
      <w:numFmt w:val="bullet"/>
      <w:lvlText w:val="•"/>
      <w:lvlJc w:val="left"/>
      <w:pPr>
        <w:ind w:left="8293" w:hanging="252"/>
      </w:pPr>
      <w:rPr>
        <w:rFonts w:hint="default"/>
        <w:lang w:val="ru-RU" w:eastAsia="en-US" w:bidi="ar-SA"/>
      </w:rPr>
    </w:lvl>
  </w:abstractNum>
  <w:abstractNum w:abstractNumId="28" w15:restartNumberingAfterBreak="0">
    <w:nsid w:val="3B126ABB"/>
    <w:multiLevelType w:val="hybridMultilevel"/>
    <w:tmpl w:val="B36CD184"/>
    <w:lvl w:ilvl="0" w:tplc="2F821760">
      <w:numFmt w:val="bullet"/>
      <w:lvlText w:val="-"/>
      <w:lvlJc w:val="left"/>
      <w:pPr>
        <w:ind w:left="260" w:hanging="207"/>
      </w:pPr>
      <w:rPr>
        <w:rFonts w:ascii="Times New Roman" w:eastAsia="Times New Roman" w:hAnsi="Times New Roman" w:cs="Times New Roman" w:hint="default"/>
        <w:b/>
        <w:bCs/>
        <w:w w:val="99"/>
        <w:sz w:val="24"/>
        <w:szCs w:val="24"/>
        <w:lang w:val="ru-RU" w:eastAsia="en-US" w:bidi="ar-SA"/>
      </w:rPr>
    </w:lvl>
    <w:lvl w:ilvl="1" w:tplc="4658FE9E">
      <w:numFmt w:val="bullet"/>
      <w:lvlText w:val="•"/>
      <w:lvlJc w:val="left"/>
      <w:pPr>
        <w:ind w:left="1264" w:hanging="207"/>
      </w:pPr>
      <w:rPr>
        <w:rFonts w:hint="default"/>
        <w:lang w:val="ru-RU" w:eastAsia="en-US" w:bidi="ar-SA"/>
      </w:rPr>
    </w:lvl>
    <w:lvl w:ilvl="2" w:tplc="AEC2B5C8">
      <w:numFmt w:val="bullet"/>
      <w:lvlText w:val="•"/>
      <w:lvlJc w:val="left"/>
      <w:pPr>
        <w:ind w:left="2269" w:hanging="207"/>
      </w:pPr>
      <w:rPr>
        <w:rFonts w:hint="default"/>
        <w:lang w:val="ru-RU" w:eastAsia="en-US" w:bidi="ar-SA"/>
      </w:rPr>
    </w:lvl>
    <w:lvl w:ilvl="3" w:tplc="41C8E944">
      <w:numFmt w:val="bullet"/>
      <w:lvlText w:val="•"/>
      <w:lvlJc w:val="left"/>
      <w:pPr>
        <w:ind w:left="3273" w:hanging="207"/>
      </w:pPr>
      <w:rPr>
        <w:rFonts w:hint="default"/>
        <w:lang w:val="ru-RU" w:eastAsia="en-US" w:bidi="ar-SA"/>
      </w:rPr>
    </w:lvl>
    <w:lvl w:ilvl="4" w:tplc="99A871EA">
      <w:numFmt w:val="bullet"/>
      <w:lvlText w:val="•"/>
      <w:lvlJc w:val="left"/>
      <w:pPr>
        <w:ind w:left="4278" w:hanging="207"/>
      </w:pPr>
      <w:rPr>
        <w:rFonts w:hint="default"/>
        <w:lang w:val="ru-RU" w:eastAsia="en-US" w:bidi="ar-SA"/>
      </w:rPr>
    </w:lvl>
    <w:lvl w:ilvl="5" w:tplc="956A9F8A">
      <w:numFmt w:val="bullet"/>
      <w:lvlText w:val="•"/>
      <w:lvlJc w:val="left"/>
      <w:pPr>
        <w:ind w:left="5283" w:hanging="207"/>
      </w:pPr>
      <w:rPr>
        <w:rFonts w:hint="default"/>
        <w:lang w:val="ru-RU" w:eastAsia="en-US" w:bidi="ar-SA"/>
      </w:rPr>
    </w:lvl>
    <w:lvl w:ilvl="6" w:tplc="0ECC28CC">
      <w:numFmt w:val="bullet"/>
      <w:lvlText w:val="•"/>
      <w:lvlJc w:val="left"/>
      <w:pPr>
        <w:ind w:left="6287" w:hanging="207"/>
      </w:pPr>
      <w:rPr>
        <w:rFonts w:hint="default"/>
        <w:lang w:val="ru-RU" w:eastAsia="en-US" w:bidi="ar-SA"/>
      </w:rPr>
    </w:lvl>
    <w:lvl w:ilvl="7" w:tplc="77CC5B0C">
      <w:numFmt w:val="bullet"/>
      <w:lvlText w:val="•"/>
      <w:lvlJc w:val="left"/>
      <w:pPr>
        <w:ind w:left="7292" w:hanging="207"/>
      </w:pPr>
      <w:rPr>
        <w:rFonts w:hint="default"/>
        <w:lang w:val="ru-RU" w:eastAsia="en-US" w:bidi="ar-SA"/>
      </w:rPr>
    </w:lvl>
    <w:lvl w:ilvl="8" w:tplc="69320174">
      <w:numFmt w:val="bullet"/>
      <w:lvlText w:val="•"/>
      <w:lvlJc w:val="left"/>
      <w:pPr>
        <w:ind w:left="8297" w:hanging="207"/>
      </w:pPr>
      <w:rPr>
        <w:rFonts w:hint="default"/>
        <w:lang w:val="ru-RU" w:eastAsia="en-US" w:bidi="ar-SA"/>
      </w:rPr>
    </w:lvl>
  </w:abstractNum>
  <w:abstractNum w:abstractNumId="29" w15:restartNumberingAfterBreak="0">
    <w:nsid w:val="3BE92B66"/>
    <w:multiLevelType w:val="hybridMultilevel"/>
    <w:tmpl w:val="47BEC11A"/>
    <w:lvl w:ilvl="0" w:tplc="FA9E19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E410316"/>
    <w:multiLevelType w:val="multilevel"/>
    <w:tmpl w:val="18D62F72"/>
    <w:lvl w:ilvl="0">
      <w:start w:val="1"/>
      <w:numFmt w:val="decimal"/>
      <w:lvlText w:val="%1."/>
      <w:lvlJc w:val="left"/>
      <w:pPr>
        <w:ind w:left="980" w:hanging="360"/>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220"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260" w:hanging="675"/>
      </w:pPr>
      <w:rPr>
        <w:rFonts w:hint="default"/>
        <w:b/>
        <w:bCs/>
        <w:spacing w:val="-1"/>
        <w:w w:val="100"/>
        <w:lang w:val="ru-RU" w:eastAsia="en-US" w:bidi="ar-SA"/>
      </w:rPr>
    </w:lvl>
    <w:lvl w:ilvl="3">
      <w:start w:val="1"/>
      <w:numFmt w:val="decimal"/>
      <w:lvlText w:val="%4)"/>
      <w:lvlJc w:val="left"/>
      <w:pPr>
        <w:ind w:left="1228" w:hanging="675"/>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2518" w:hanging="675"/>
      </w:pPr>
      <w:rPr>
        <w:rFonts w:hint="default"/>
        <w:lang w:val="ru-RU" w:eastAsia="en-US" w:bidi="ar-SA"/>
      </w:rPr>
    </w:lvl>
    <w:lvl w:ilvl="5">
      <w:numFmt w:val="bullet"/>
      <w:lvlText w:val="•"/>
      <w:lvlJc w:val="left"/>
      <w:pPr>
        <w:ind w:left="3816" w:hanging="675"/>
      </w:pPr>
      <w:rPr>
        <w:rFonts w:hint="default"/>
        <w:lang w:val="ru-RU" w:eastAsia="en-US" w:bidi="ar-SA"/>
      </w:rPr>
    </w:lvl>
    <w:lvl w:ilvl="6">
      <w:numFmt w:val="bullet"/>
      <w:lvlText w:val="•"/>
      <w:lvlJc w:val="left"/>
      <w:pPr>
        <w:ind w:left="5114" w:hanging="675"/>
      </w:pPr>
      <w:rPr>
        <w:rFonts w:hint="default"/>
        <w:lang w:val="ru-RU" w:eastAsia="en-US" w:bidi="ar-SA"/>
      </w:rPr>
    </w:lvl>
    <w:lvl w:ilvl="7">
      <w:numFmt w:val="bullet"/>
      <w:lvlText w:val="•"/>
      <w:lvlJc w:val="left"/>
      <w:pPr>
        <w:ind w:left="6412" w:hanging="675"/>
      </w:pPr>
      <w:rPr>
        <w:rFonts w:hint="default"/>
        <w:lang w:val="ru-RU" w:eastAsia="en-US" w:bidi="ar-SA"/>
      </w:rPr>
    </w:lvl>
    <w:lvl w:ilvl="8">
      <w:numFmt w:val="bullet"/>
      <w:lvlText w:val="•"/>
      <w:lvlJc w:val="left"/>
      <w:pPr>
        <w:ind w:left="7710" w:hanging="675"/>
      </w:pPr>
      <w:rPr>
        <w:rFonts w:hint="default"/>
        <w:lang w:val="ru-RU" w:eastAsia="en-US" w:bidi="ar-SA"/>
      </w:rPr>
    </w:lvl>
  </w:abstractNum>
  <w:abstractNum w:abstractNumId="31" w15:restartNumberingAfterBreak="0">
    <w:nsid w:val="3FD87628"/>
    <w:multiLevelType w:val="hybridMultilevel"/>
    <w:tmpl w:val="74CAE4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25616D5"/>
    <w:multiLevelType w:val="multilevel"/>
    <w:tmpl w:val="98F47652"/>
    <w:lvl w:ilvl="0">
      <w:start w:val="2"/>
      <w:numFmt w:val="decimal"/>
      <w:lvlText w:val="%1"/>
      <w:lvlJc w:val="left"/>
      <w:pPr>
        <w:ind w:left="1388" w:hanging="420"/>
      </w:pPr>
      <w:rPr>
        <w:rFonts w:hint="default"/>
        <w:lang w:val="ru-RU" w:eastAsia="en-US" w:bidi="ar-SA"/>
      </w:rPr>
    </w:lvl>
    <w:lvl w:ilvl="1">
      <w:start w:val="4"/>
      <w:numFmt w:val="decimal"/>
      <w:lvlText w:val="%1.%2."/>
      <w:lvlJc w:val="left"/>
      <w:pPr>
        <w:ind w:left="1388"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568" w:hanging="600"/>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260" w:hanging="804"/>
      </w:pPr>
      <w:rPr>
        <w:rFonts w:ascii="Times New Roman" w:eastAsia="Times New Roman" w:hAnsi="Times New Roman" w:cs="Times New Roman" w:hint="default"/>
        <w:b/>
        <w:bCs/>
        <w:w w:val="100"/>
        <w:sz w:val="24"/>
        <w:szCs w:val="24"/>
        <w:lang w:val="ru-RU" w:eastAsia="en-US" w:bidi="ar-SA"/>
      </w:rPr>
    </w:lvl>
    <w:lvl w:ilvl="4">
      <w:numFmt w:val="bullet"/>
      <w:lvlText w:val="•"/>
      <w:lvlJc w:val="left"/>
      <w:pPr>
        <w:ind w:left="3746" w:hanging="804"/>
      </w:pPr>
      <w:rPr>
        <w:rFonts w:hint="default"/>
        <w:lang w:val="ru-RU" w:eastAsia="en-US" w:bidi="ar-SA"/>
      </w:rPr>
    </w:lvl>
    <w:lvl w:ilvl="5">
      <w:numFmt w:val="bullet"/>
      <w:lvlText w:val="•"/>
      <w:lvlJc w:val="left"/>
      <w:pPr>
        <w:ind w:left="4839" w:hanging="804"/>
      </w:pPr>
      <w:rPr>
        <w:rFonts w:hint="default"/>
        <w:lang w:val="ru-RU" w:eastAsia="en-US" w:bidi="ar-SA"/>
      </w:rPr>
    </w:lvl>
    <w:lvl w:ilvl="6">
      <w:numFmt w:val="bullet"/>
      <w:lvlText w:val="•"/>
      <w:lvlJc w:val="left"/>
      <w:pPr>
        <w:ind w:left="5933" w:hanging="804"/>
      </w:pPr>
      <w:rPr>
        <w:rFonts w:hint="default"/>
        <w:lang w:val="ru-RU" w:eastAsia="en-US" w:bidi="ar-SA"/>
      </w:rPr>
    </w:lvl>
    <w:lvl w:ilvl="7">
      <w:numFmt w:val="bullet"/>
      <w:lvlText w:val="•"/>
      <w:lvlJc w:val="left"/>
      <w:pPr>
        <w:ind w:left="7026" w:hanging="804"/>
      </w:pPr>
      <w:rPr>
        <w:rFonts w:hint="default"/>
        <w:lang w:val="ru-RU" w:eastAsia="en-US" w:bidi="ar-SA"/>
      </w:rPr>
    </w:lvl>
    <w:lvl w:ilvl="8">
      <w:numFmt w:val="bullet"/>
      <w:lvlText w:val="•"/>
      <w:lvlJc w:val="left"/>
      <w:pPr>
        <w:ind w:left="8119" w:hanging="804"/>
      </w:pPr>
      <w:rPr>
        <w:rFonts w:hint="default"/>
        <w:lang w:val="ru-RU" w:eastAsia="en-US" w:bidi="ar-SA"/>
      </w:rPr>
    </w:lvl>
  </w:abstractNum>
  <w:abstractNum w:abstractNumId="33" w15:restartNumberingAfterBreak="0">
    <w:nsid w:val="494C2EB5"/>
    <w:multiLevelType w:val="hybridMultilevel"/>
    <w:tmpl w:val="DD3CF87C"/>
    <w:lvl w:ilvl="0" w:tplc="FA9E19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96E56EC"/>
    <w:multiLevelType w:val="multilevel"/>
    <w:tmpl w:val="C1C42CAC"/>
    <w:lvl w:ilvl="0">
      <w:start w:val="3"/>
      <w:numFmt w:val="decimal"/>
      <w:lvlText w:val="%1"/>
      <w:lvlJc w:val="left"/>
      <w:pPr>
        <w:ind w:left="1648" w:hanging="420"/>
      </w:pPr>
      <w:rPr>
        <w:rFonts w:hint="default"/>
        <w:lang w:val="ru-RU" w:eastAsia="en-US" w:bidi="ar-SA"/>
      </w:rPr>
    </w:lvl>
    <w:lvl w:ilvl="1">
      <w:start w:val="1"/>
      <w:numFmt w:val="decimal"/>
      <w:lvlText w:val="%1.%2."/>
      <w:lvlJc w:val="left"/>
      <w:pPr>
        <w:ind w:left="1648"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828" w:hanging="600"/>
      </w:pPr>
      <w:rPr>
        <w:rFonts w:ascii="Times New Roman" w:eastAsia="Times New Roman" w:hAnsi="Times New Roman" w:cs="Times New Roman" w:hint="default"/>
        <w:b/>
        <w:bCs/>
        <w:spacing w:val="-1"/>
        <w:w w:val="100"/>
        <w:sz w:val="24"/>
        <w:szCs w:val="24"/>
        <w:lang w:val="ru-RU" w:eastAsia="en-US" w:bidi="ar-SA"/>
      </w:rPr>
    </w:lvl>
    <w:lvl w:ilvl="3">
      <w:numFmt w:val="bullet"/>
      <w:lvlText w:val="•"/>
      <w:lvlJc w:val="left"/>
      <w:pPr>
        <w:ind w:left="3763" w:hanging="600"/>
      </w:pPr>
      <w:rPr>
        <w:rFonts w:hint="default"/>
        <w:lang w:val="ru-RU" w:eastAsia="en-US" w:bidi="ar-SA"/>
      </w:rPr>
    </w:lvl>
    <w:lvl w:ilvl="4">
      <w:numFmt w:val="bullet"/>
      <w:lvlText w:val="•"/>
      <w:lvlJc w:val="left"/>
      <w:pPr>
        <w:ind w:left="4735" w:hanging="600"/>
      </w:pPr>
      <w:rPr>
        <w:rFonts w:hint="default"/>
        <w:lang w:val="ru-RU" w:eastAsia="en-US" w:bidi="ar-SA"/>
      </w:rPr>
    </w:lvl>
    <w:lvl w:ilvl="5">
      <w:numFmt w:val="bullet"/>
      <w:lvlText w:val="•"/>
      <w:lvlJc w:val="left"/>
      <w:pPr>
        <w:ind w:left="5707" w:hanging="600"/>
      </w:pPr>
      <w:rPr>
        <w:rFonts w:hint="default"/>
        <w:lang w:val="ru-RU" w:eastAsia="en-US" w:bidi="ar-SA"/>
      </w:rPr>
    </w:lvl>
    <w:lvl w:ilvl="6">
      <w:numFmt w:val="bullet"/>
      <w:lvlText w:val="•"/>
      <w:lvlJc w:val="left"/>
      <w:pPr>
        <w:ind w:left="6679" w:hanging="600"/>
      </w:pPr>
      <w:rPr>
        <w:rFonts w:hint="default"/>
        <w:lang w:val="ru-RU" w:eastAsia="en-US" w:bidi="ar-SA"/>
      </w:rPr>
    </w:lvl>
    <w:lvl w:ilvl="7">
      <w:numFmt w:val="bullet"/>
      <w:lvlText w:val="•"/>
      <w:lvlJc w:val="left"/>
      <w:pPr>
        <w:ind w:left="7650" w:hanging="600"/>
      </w:pPr>
      <w:rPr>
        <w:rFonts w:hint="default"/>
        <w:lang w:val="ru-RU" w:eastAsia="en-US" w:bidi="ar-SA"/>
      </w:rPr>
    </w:lvl>
    <w:lvl w:ilvl="8">
      <w:numFmt w:val="bullet"/>
      <w:lvlText w:val="•"/>
      <w:lvlJc w:val="left"/>
      <w:pPr>
        <w:ind w:left="8622" w:hanging="600"/>
      </w:pPr>
      <w:rPr>
        <w:rFonts w:hint="default"/>
        <w:lang w:val="ru-RU" w:eastAsia="en-US" w:bidi="ar-SA"/>
      </w:rPr>
    </w:lvl>
  </w:abstractNum>
  <w:abstractNum w:abstractNumId="35" w15:restartNumberingAfterBreak="0">
    <w:nsid w:val="4B205F03"/>
    <w:multiLevelType w:val="hybridMultilevel"/>
    <w:tmpl w:val="94EA3B0C"/>
    <w:lvl w:ilvl="0" w:tplc="8A4E595E">
      <w:numFmt w:val="bullet"/>
      <w:lvlText w:val="•"/>
      <w:lvlJc w:val="left"/>
      <w:pPr>
        <w:ind w:left="720" w:hanging="360"/>
      </w:pPr>
      <w:rPr>
        <w:rFonts w:ascii="Arial" w:eastAsia="Arial" w:hAnsi="Arial" w:cs="Aria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D87682E"/>
    <w:multiLevelType w:val="multilevel"/>
    <w:tmpl w:val="1D0A6740"/>
    <w:lvl w:ilvl="0">
      <w:start w:val="2"/>
      <w:numFmt w:val="decimal"/>
      <w:lvlText w:val="%1."/>
      <w:lvlJc w:val="left"/>
      <w:pPr>
        <w:ind w:left="440"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619" w:hanging="420"/>
      </w:pPr>
      <w:rPr>
        <w:rFonts w:hint="default"/>
        <w:w w:val="100"/>
        <w:lang w:val="ru-RU" w:eastAsia="en-US" w:bidi="ar-SA"/>
      </w:rPr>
    </w:lvl>
    <w:lvl w:ilvl="2">
      <w:numFmt w:val="bullet"/>
      <w:lvlText w:val="•"/>
      <w:lvlJc w:val="left"/>
      <w:pPr>
        <w:ind w:left="1554" w:hanging="420"/>
      </w:pPr>
      <w:rPr>
        <w:rFonts w:hint="default"/>
        <w:lang w:val="ru-RU" w:eastAsia="en-US" w:bidi="ar-SA"/>
      </w:rPr>
    </w:lvl>
    <w:lvl w:ilvl="3">
      <w:numFmt w:val="bullet"/>
      <w:lvlText w:val="•"/>
      <w:lvlJc w:val="left"/>
      <w:pPr>
        <w:ind w:left="2488" w:hanging="420"/>
      </w:pPr>
      <w:rPr>
        <w:rFonts w:hint="default"/>
        <w:lang w:val="ru-RU" w:eastAsia="en-US" w:bidi="ar-SA"/>
      </w:rPr>
    </w:lvl>
    <w:lvl w:ilvl="4">
      <w:numFmt w:val="bullet"/>
      <w:lvlText w:val="•"/>
      <w:lvlJc w:val="left"/>
      <w:pPr>
        <w:ind w:left="3423" w:hanging="420"/>
      </w:pPr>
      <w:rPr>
        <w:rFonts w:hint="default"/>
        <w:lang w:val="ru-RU" w:eastAsia="en-US" w:bidi="ar-SA"/>
      </w:rPr>
    </w:lvl>
    <w:lvl w:ilvl="5">
      <w:numFmt w:val="bullet"/>
      <w:lvlText w:val="•"/>
      <w:lvlJc w:val="left"/>
      <w:pPr>
        <w:ind w:left="4357" w:hanging="420"/>
      </w:pPr>
      <w:rPr>
        <w:rFonts w:hint="default"/>
        <w:lang w:val="ru-RU" w:eastAsia="en-US" w:bidi="ar-SA"/>
      </w:rPr>
    </w:lvl>
    <w:lvl w:ilvl="6">
      <w:numFmt w:val="bullet"/>
      <w:lvlText w:val="•"/>
      <w:lvlJc w:val="left"/>
      <w:pPr>
        <w:ind w:left="5291" w:hanging="420"/>
      </w:pPr>
      <w:rPr>
        <w:rFonts w:hint="default"/>
        <w:lang w:val="ru-RU" w:eastAsia="en-US" w:bidi="ar-SA"/>
      </w:rPr>
    </w:lvl>
    <w:lvl w:ilvl="7">
      <w:numFmt w:val="bullet"/>
      <w:lvlText w:val="•"/>
      <w:lvlJc w:val="left"/>
      <w:pPr>
        <w:ind w:left="6226" w:hanging="420"/>
      </w:pPr>
      <w:rPr>
        <w:rFonts w:hint="default"/>
        <w:lang w:val="ru-RU" w:eastAsia="en-US" w:bidi="ar-SA"/>
      </w:rPr>
    </w:lvl>
    <w:lvl w:ilvl="8">
      <w:numFmt w:val="bullet"/>
      <w:lvlText w:val="•"/>
      <w:lvlJc w:val="left"/>
      <w:pPr>
        <w:ind w:left="7160" w:hanging="420"/>
      </w:pPr>
      <w:rPr>
        <w:rFonts w:hint="default"/>
        <w:lang w:val="ru-RU" w:eastAsia="en-US" w:bidi="ar-SA"/>
      </w:rPr>
    </w:lvl>
  </w:abstractNum>
  <w:abstractNum w:abstractNumId="37" w15:restartNumberingAfterBreak="0">
    <w:nsid w:val="4E8A4AED"/>
    <w:multiLevelType w:val="hybridMultilevel"/>
    <w:tmpl w:val="57945EAA"/>
    <w:lvl w:ilvl="0" w:tplc="0419000F">
      <w:start w:val="1"/>
      <w:numFmt w:val="decimal"/>
      <w:lvlText w:val="%1."/>
      <w:lvlJc w:val="left"/>
      <w:pPr>
        <w:ind w:left="354" w:hanging="360"/>
      </w:pPr>
    </w:lvl>
    <w:lvl w:ilvl="1" w:tplc="04190019" w:tentative="1">
      <w:start w:val="1"/>
      <w:numFmt w:val="lowerLetter"/>
      <w:lvlText w:val="%2."/>
      <w:lvlJc w:val="left"/>
      <w:pPr>
        <w:ind w:left="1074" w:hanging="360"/>
      </w:pPr>
    </w:lvl>
    <w:lvl w:ilvl="2" w:tplc="0419001B" w:tentative="1">
      <w:start w:val="1"/>
      <w:numFmt w:val="lowerRoman"/>
      <w:lvlText w:val="%3."/>
      <w:lvlJc w:val="right"/>
      <w:pPr>
        <w:ind w:left="1794" w:hanging="180"/>
      </w:pPr>
    </w:lvl>
    <w:lvl w:ilvl="3" w:tplc="0419000F" w:tentative="1">
      <w:start w:val="1"/>
      <w:numFmt w:val="decimal"/>
      <w:lvlText w:val="%4."/>
      <w:lvlJc w:val="left"/>
      <w:pPr>
        <w:ind w:left="2514" w:hanging="360"/>
      </w:pPr>
    </w:lvl>
    <w:lvl w:ilvl="4" w:tplc="04190019" w:tentative="1">
      <w:start w:val="1"/>
      <w:numFmt w:val="lowerLetter"/>
      <w:lvlText w:val="%5."/>
      <w:lvlJc w:val="left"/>
      <w:pPr>
        <w:ind w:left="3234" w:hanging="360"/>
      </w:pPr>
    </w:lvl>
    <w:lvl w:ilvl="5" w:tplc="0419001B" w:tentative="1">
      <w:start w:val="1"/>
      <w:numFmt w:val="lowerRoman"/>
      <w:lvlText w:val="%6."/>
      <w:lvlJc w:val="right"/>
      <w:pPr>
        <w:ind w:left="3954" w:hanging="180"/>
      </w:pPr>
    </w:lvl>
    <w:lvl w:ilvl="6" w:tplc="0419000F" w:tentative="1">
      <w:start w:val="1"/>
      <w:numFmt w:val="decimal"/>
      <w:lvlText w:val="%7."/>
      <w:lvlJc w:val="left"/>
      <w:pPr>
        <w:ind w:left="4674" w:hanging="360"/>
      </w:pPr>
    </w:lvl>
    <w:lvl w:ilvl="7" w:tplc="04190019" w:tentative="1">
      <w:start w:val="1"/>
      <w:numFmt w:val="lowerLetter"/>
      <w:lvlText w:val="%8."/>
      <w:lvlJc w:val="left"/>
      <w:pPr>
        <w:ind w:left="5394" w:hanging="360"/>
      </w:pPr>
    </w:lvl>
    <w:lvl w:ilvl="8" w:tplc="0419001B" w:tentative="1">
      <w:start w:val="1"/>
      <w:numFmt w:val="lowerRoman"/>
      <w:lvlText w:val="%9."/>
      <w:lvlJc w:val="right"/>
      <w:pPr>
        <w:ind w:left="6114" w:hanging="180"/>
      </w:pPr>
    </w:lvl>
  </w:abstractNum>
  <w:abstractNum w:abstractNumId="38" w15:restartNumberingAfterBreak="0">
    <w:nsid w:val="4EB837D2"/>
    <w:multiLevelType w:val="hybridMultilevel"/>
    <w:tmpl w:val="6FAEDCBE"/>
    <w:lvl w:ilvl="0" w:tplc="FA9E19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1143B87"/>
    <w:multiLevelType w:val="hybridMultilevel"/>
    <w:tmpl w:val="C2720456"/>
    <w:lvl w:ilvl="0" w:tplc="FA9E19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30C4A54"/>
    <w:multiLevelType w:val="hybridMultilevel"/>
    <w:tmpl w:val="71AEAE0C"/>
    <w:lvl w:ilvl="0" w:tplc="8A4E4934">
      <w:numFmt w:val="bullet"/>
      <w:lvlText w:val="•"/>
      <w:lvlJc w:val="left"/>
      <w:pPr>
        <w:ind w:left="692" w:hanging="850"/>
      </w:pPr>
      <w:rPr>
        <w:rFonts w:ascii="Arial" w:eastAsia="Arial" w:hAnsi="Arial" w:cs="Arial" w:hint="default"/>
        <w:w w:val="100"/>
        <w:sz w:val="28"/>
        <w:szCs w:val="28"/>
        <w:lang w:val="ru-RU" w:eastAsia="en-US" w:bidi="ar-SA"/>
      </w:rPr>
    </w:lvl>
    <w:lvl w:ilvl="1" w:tplc="E62E2B10">
      <w:numFmt w:val="bullet"/>
      <w:lvlText w:val="•"/>
      <w:lvlJc w:val="left"/>
      <w:pPr>
        <w:ind w:left="1700" w:hanging="850"/>
      </w:pPr>
      <w:rPr>
        <w:rFonts w:hint="default"/>
        <w:lang w:val="ru-RU" w:eastAsia="en-US" w:bidi="ar-SA"/>
      </w:rPr>
    </w:lvl>
    <w:lvl w:ilvl="2" w:tplc="69348806">
      <w:numFmt w:val="bullet"/>
      <w:lvlText w:val="•"/>
      <w:lvlJc w:val="left"/>
      <w:pPr>
        <w:ind w:left="2701" w:hanging="850"/>
      </w:pPr>
      <w:rPr>
        <w:rFonts w:hint="default"/>
        <w:lang w:val="ru-RU" w:eastAsia="en-US" w:bidi="ar-SA"/>
      </w:rPr>
    </w:lvl>
    <w:lvl w:ilvl="3" w:tplc="C832A2E8">
      <w:numFmt w:val="bullet"/>
      <w:lvlText w:val="•"/>
      <w:lvlJc w:val="left"/>
      <w:pPr>
        <w:ind w:left="3701" w:hanging="850"/>
      </w:pPr>
      <w:rPr>
        <w:rFonts w:hint="default"/>
        <w:lang w:val="ru-RU" w:eastAsia="en-US" w:bidi="ar-SA"/>
      </w:rPr>
    </w:lvl>
    <w:lvl w:ilvl="4" w:tplc="09D0C074">
      <w:numFmt w:val="bullet"/>
      <w:lvlText w:val="•"/>
      <w:lvlJc w:val="left"/>
      <w:pPr>
        <w:ind w:left="4702" w:hanging="850"/>
      </w:pPr>
      <w:rPr>
        <w:rFonts w:hint="default"/>
        <w:lang w:val="ru-RU" w:eastAsia="en-US" w:bidi="ar-SA"/>
      </w:rPr>
    </w:lvl>
    <w:lvl w:ilvl="5" w:tplc="C7861A08">
      <w:numFmt w:val="bullet"/>
      <w:lvlText w:val="•"/>
      <w:lvlJc w:val="left"/>
      <w:pPr>
        <w:ind w:left="5703" w:hanging="850"/>
      </w:pPr>
      <w:rPr>
        <w:rFonts w:hint="default"/>
        <w:lang w:val="ru-RU" w:eastAsia="en-US" w:bidi="ar-SA"/>
      </w:rPr>
    </w:lvl>
    <w:lvl w:ilvl="6" w:tplc="19309E52">
      <w:numFmt w:val="bullet"/>
      <w:lvlText w:val="•"/>
      <w:lvlJc w:val="left"/>
      <w:pPr>
        <w:ind w:left="6703" w:hanging="850"/>
      </w:pPr>
      <w:rPr>
        <w:rFonts w:hint="default"/>
        <w:lang w:val="ru-RU" w:eastAsia="en-US" w:bidi="ar-SA"/>
      </w:rPr>
    </w:lvl>
    <w:lvl w:ilvl="7" w:tplc="183AE458">
      <w:numFmt w:val="bullet"/>
      <w:lvlText w:val="•"/>
      <w:lvlJc w:val="left"/>
      <w:pPr>
        <w:ind w:left="7704" w:hanging="850"/>
      </w:pPr>
      <w:rPr>
        <w:rFonts w:hint="default"/>
        <w:lang w:val="ru-RU" w:eastAsia="en-US" w:bidi="ar-SA"/>
      </w:rPr>
    </w:lvl>
    <w:lvl w:ilvl="8" w:tplc="97948594">
      <w:numFmt w:val="bullet"/>
      <w:lvlText w:val="•"/>
      <w:lvlJc w:val="left"/>
      <w:pPr>
        <w:ind w:left="8705" w:hanging="850"/>
      </w:pPr>
      <w:rPr>
        <w:rFonts w:hint="default"/>
        <w:lang w:val="ru-RU" w:eastAsia="en-US" w:bidi="ar-SA"/>
      </w:rPr>
    </w:lvl>
  </w:abstractNum>
  <w:abstractNum w:abstractNumId="41" w15:restartNumberingAfterBreak="0">
    <w:nsid w:val="53436984"/>
    <w:multiLevelType w:val="hybridMultilevel"/>
    <w:tmpl w:val="79E0F2F4"/>
    <w:lvl w:ilvl="0" w:tplc="27A2E714">
      <w:start w:val="4"/>
      <w:numFmt w:val="decimal"/>
      <w:lvlText w:val="%1)"/>
      <w:lvlJc w:val="left"/>
      <w:pPr>
        <w:ind w:left="1228" w:hanging="260"/>
      </w:pPr>
      <w:rPr>
        <w:rFonts w:ascii="Times New Roman" w:eastAsia="Times New Roman" w:hAnsi="Times New Roman" w:cs="Times New Roman" w:hint="default"/>
        <w:w w:val="100"/>
        <w:sz w:val="24"/>
        <w:szCs w:val="24"/>
        <w:lang w:val="ru-RU" w:eastAsia="en-US" w:bidi="ar-SA"/>
      </w:rPr>
    </w:lvl>
    <w:lvl w:ilvl="1" w:tplc="AFE6A798">
      <w:numFmt w:val="bullet"/>
      <w:lvlText w:val="•"/>
      <w:lvlJc w:val="left"/>
      <w:pPr>
        <w:ind w:left="2128" w:hanging="260"/>
      </w:pPr>
      <w:rPr>
        <w:rFonts w:hint="default"/>
        <w:lang w:val="ru-RU" w:eastAsia="en-US" w:bidi="ar-SA"/>
      </w:rPr>
    </w:lvl>
    <w:lvl w:ilvl="2" w:tplc="F02ED384">
      <w:numFmt w:val="bullet"/>
      <w:lvlText w:val="•"/>
      <w:lvlJc w:val="left"/>
      <w:pPr>
        <w:ind w:left="3037" w:hanging="260"/>
      </w:pPr>
      <w:rPr>
        <w:rFonts w:hint="default"/>
        <w:lang w:val="ru-RU" w:eastAsia="en-US" w:bidi="ar-SA"/>
      </w:rPr>
    </w:lvl>
    <w:lvl w:ilvl="3" w:tplc="EE84F9E0">
      <w:numFmt w:val="bullet"/>
      <w:lvlText w:val="•"/>
      <w:lvlJc w:val="left"/>
      <w:pPr>
        <w:ind w:left="3945" w:hanging="260"/>
      </w:pPr>
      <w:rPr>
        <w:rFonts w:hint="default"/>
        <w:lang w:val="ru-RU" w:eastAsia="en-US" w:bidi="ar-SA"/>
      </w:rPr>
    </w:lvl>
    <w:lvl w:ilvl="4" w:tplc="C7FA59CE">
      <w:numFmt w:val="bullet"/>
      <w:lvlText w:val="•"/>
      <w:lvlJc w:val="left"/>
      <w:pPr>
        <w:ind w:left="4854" w:hanging="260"/>
      </w:pPr>
      <w:rPr>
        <w:rFonts w:hint="default"/>
        <w:lang w:val="ru-RU" w:eastAsia="en-US" w:bidi="ar-SA"/>
      </w:rPr>
    </w:lvl>
    <w:lvl w:ilvl="5" w:tplc="93464F48">
      <w:numFmt w:val="bullet"/>
      <w:lvlText w:val="•"/>
      <w:lvlJc w:val="left"/>
      <w:pPr>
        <w:ind w:left="5763" w:hanging="260"/>
      </w:pPr>
      <w:rPr>
        <w:rFonts w:hint="default"/>
        <w:lang w:val="ru-RU" w:eastAsia="en-US" w:bidi="ar-SA"/>
      </w:rPr>
    </w:lvl>
    <w:lvl w:ilvl="6" w:tplc="F1640F94">
      <w:numFmt w:val="bullet"/>
      <w:lvlText w:val="•"/>
      <w:lvlJc w:val="left"/>
      <w:pPr>
        <w:ind w:left="6671" w:hanging="260"/>
      </w:pPr>
      <w:rPr>
        <w:rFonts w:hint="default"/>
        <w:lang w:val="ru-RU" w:eastAsia="en-US" w:bidi="ar-SA"/>
      </w:rPr>
    </w:lvl>
    <w:lvl w:ilvl="7" w:tplc="F1421CB8">
      <w:numFmt w:val="bullet"/>
      <w:lvlText w:val="•"/>
      <w:lvlJc w:val="left"/>
      <w:pPr>
        <w:ind w:left="7580" w:hanging="260"/>
      </w:pPr>
      <w:rPr>
        <w:rFonts w:hint="default"/>
        <w:lang w:val="ru-RU" w:eastAsia="en-US" w:bidi="ar-SA"/>
      </w:rPr>
    </w:lvl>
    <w:lvl w:ilvl="8" w:tplc="1F788770">
      <w:numFmt w:val="bullet"/>
      <w:lvlText w:val="•"/>
      <w:lvlJc w:val="left"/>
      <w:pPr>
        <w:ind w:left="8489" w:hanging="260"/>
      </w:pPr>
      <w:rPr>
        <w:rFonts w:hint="default"/>
        <w:lang w:val="ru-RU" w:eastAsia="en-US" w:bidi="ar-SA"/>
      </w:rPr>
    </w:lvl>
  </w:abstractNum>
  <w:abstractNum w:abstractNumId="42" w15:restartNumberingAfterBreak="0">
    <w:nsid w:val="57EF424A"/>
    <w:multiLevelType w:val="hybridMultilevel"/>
    <w:tmpl w:val="B13A6AF0"/>
    <w:lvl w:ilvl="0" w:tplc="8A4E595E">
      <w:numFmt w:val="bullet"/>
      <w:lvlText w:val="•"/>
      <w:lvlJc w:val="left"/>
      <w:pPr>
        <w:ind w:left="720" w:hanging="360"/>
      </w:pPr>
      <w:rPr>
        <w:rFonts w:ascii="Arial" w:eastAsia="Arial" w:hAnsi="Arial" w:cs="Aria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85919C8"/>
    <w:multiLevelType w:val="hybridMultilevel"/>
    <w:tmpl w:val="6E901B48"/>
    <w:lvl w:ilvl="0" w:tplc="58A41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C0D2542"/>
    <w:multiLevelType w:val="hybridMultilevel"/>
    <w:tmpl w:val="8822E08C"/>
    <w:lvl w:ilvl="0" w:tplc="FA9E19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E497031"/>
    <w:multiLevelType w:val="hybridMultilevel"/>
    <w:tmpl w:val="A47A4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2FE7FDD"/>
    <w:multiLevelType w:val="hybridMultilevel"/>
    <w:tmpl w:val="35705610"/>
    <w:lvl w:ilvl="0" w:tplc="1A7A0B1A">
      <w:start w:val="1"/>
      <w:numFmt w:val="decimal"/>
      <w:lvlText w:val="%1)"/>
      <w:lvlJc w:val="left"/>
      <w:pPr>
        <w:ind w:left="1228" w:hanging="260"/>
        <w:jc w:val="right"/>
      </w:pPr>
      <w:rPr>
        <w:rFonts w:ascii="Times New Roman" w:eastAsia="Times New Roman" w:hAnsi="Times New Roman" w:cs="Times New Roman" w:hint="default"/>
        <w:w w:val="100"/>
        <w:sz w:val="24"/>
        <w:szCs w:val="24"/>
        <w:lang w:val="ru-RU" w:eastAsia="en-US" w:bidi="ar-SA"/>
      </w:rPr>
    </w:lvl>
    <w:lvl w:ilvl="1" w:tplc="68342FF0">
      <w:numFmt w:val="bullet"/>
      <w:lvlText w:val="•"/>
      <w:lvlJc w:val="left"/>
      <w:pPr>
        <w:ind w:left="2128" w:hanging="260"/>
      </w:pPr>
      <w:rPr>
        <w:rFonts w:hint="default"/>
        <w:lang w:val="ru-RU" w:eastAsia="en-US" w:bidi="ar-SA"/>
      </w:rPr>
    </w:lvl>
    <w:lvl w:ilvl="2" w:tplc="55A89F90">
      <w:numFmt w:val="bullet"/>
      <w:lvlText w:val="•"/>
      <w:lvlJc w:val="left"/>
      <w:pPr>
        <w:ind w:left="3037" w:hanging="260"/>
      </w:pPr>
      <w:rPr>
        <w:rFonts w:hint="default"/>
        <w:lang w:val="ru-RU" w:eastAsia="en-US" w:bidi="ar-SA"/>
      </w:rPr>
    </w:lvl>
    <w:lvl w:ilvl="3" w:tplc="E08E5DC0">
      <w:numFmt w:val="bullet"/>
      <w:lvlText w:val="•"/>
      <w:lvlJc w:val="left"/>
      <w:pPr>
        <w:ind w:left="3945" w:hanging="260"/>
      </w:pPr>
      <w:rPr>
        <w:rFonts w:hint="default"/>
        <w:lang w:val="ru-RU" w:eastAsia="en-US" w:bidi="ar-SA"/>
      </w:rPr>
    </w:lvl>
    <w:lvl w:ilvl="4" w:tplc="F02EA0FA">
      <w:numFmt w:val="bullet"/>
      <w:lvlText w:val="•"/>
      <w:lvlJc w:val="left"/>
      <w:pPr>
        <w:ind w:left="4854" w:hanging="260"/>
      </w:pPr>
      <w:rPr>
        <w:rFonts w:hint="default"/>
        <w:lang w:val="ru-RU" w:eastAsia="en-US" w:bidi="ar-SA"/>
      </w:rPr>
    </w:lvl>
    <w:lvl w:ilvl="5" w:tplc="0AA4865A">
      <w:numFmt w:val="bullet"/>
      <w:lvlText w:val="•"/>
      <w:lvlJc w:val="left"/>
      <w:pPr>
        <w:ind w:left="5763" w:hanging="260"/>
      </w:pPr>
      <w:rPr>
        <w:rFonts w:hint="default"/>
        <w:lang w:val="ru-RU" w:eastAsia="en-US" w:bidi="ar-SA"/>
      </w:rPr>
    </w:lvl>
    <w:lvl w:ilvl="6" w:tplc="92A44C02">
      <w:numFmt w:val="bullet"/>
      <w:lvlText w:val="•"/>
      <w:lvlJc w:val="left"/>
      <w:pPr>
        <w:ind w:left="6671" w:hanging="260"/>
      </w:pPr>
      <w:rPr>
        <w:rFonts w:hint="default"/>
        <w:lang w:val="ru-RU" w:eastAsia="en-US" w:bidi="ar-SA"/>
      </w:rPr>
    </w:lvl>
    <w:lvl w:ilvl="7" w:tplc="5CA6C11A">
      <w:numFmt w:val="bullet"/>
      <w:lvlText w:val="•"/>
      <w:lvlJc w:val="left"/>
      <w:pPr>
        <w:ind w:left="7580" w:hanging="260"/>
      </w:pPr>
      <w:rPr>
        <w:rFonts w:hint="default"/>
        <w:lang w:val="ru-RU" w:eastAsia="en-US" w:bidi="ar-SA"/>
      </w:rPr>
    </w:lvl>
    <w:lvl w:ilvl="8" w:tplc="7DB4EA8C">
      <w:numFmt w:val="bullet"/>
      <w:lvlText w:val="•"/>
      <w:lvlJc w:val="left"/>
      <w:pPr>
        <w:ind w:left="8489" w:hanging="260"/>
      </w:pPr>
      <w:rPr>
        <w:rFonts w:hint="default"/>
        <w:lang w:val="ru-RU" w:eastAsia="en-US" w:bidi="ar-SA"/>
      </w:rPr>
    </w:lvl>
  </w:abstractNum>
  <w:abstractNum w:abstractNumId="47" w15:restartNumberingAfterBreak="0">
    <w:nsid w:val="652B00C5"/>
    <w:multiLevelType w:val="hybridMultilevel"/>
    <w:tmpl w:val="46D4C470"/>
    <w:lvl w:ilvl="0" w:tplc="7F30BCC6">
      <w:start w:val="1"/>
      <w:numFmt w:val="decimal"/>
      <w:lvlText w:val="%1"/>
      <w:lvlJc w:val="left"/>
      <w:pPr>
        <w:ind w:left="1148" w:hanging="180"/>
      </w:pPr>
      <w:rPr>
        <w:rFonts w:ascii="Times New Roman" w:eastAsia="Times New Roman" w:hAnsi="Times New Roman" w:cs="Times New Roman" w:hint="default"/>
        <w:w w:val="100"/>
        <w:sz w:val="24"/>
        <w:szCs w:val="24"/>
        <w:lang w:val="ru-RU" w:eastAsia="en-US" w:bidi="ar-SA"/>
      </w:rPr>
    </w:lvl>
    <w:lvl w:ilvl="1" w:tplc="90C69AE0">
      <w:numFmt w:val="bullet"/>
      <w:lvlText w:val="•"/>
      <w:lvlJc w:val="left"/>
      <w:pPr>
        <w:ind w:left="2056" w:hanging="180"/>
      </w:pPr>
      <w:rPr>
        <w:rFonts w:hint="default"/>
        <w:lang w:val="ru-RU" w:eastAsia="en-US" w:bidi="ar-SA"/>
      </w:rPr>
    </w:lvl>
    <w:lvl w:ilvl="2" w:tplc="EB4C6C8A">
      <w:numFmt w:val="bullet"/>
      <w:lvlText w:val="•"/>
      <w:lvlJc w:val="left"/>
      <w:pPr>
        <w:ind w:left="2973" w:hanging="180"/>
      </w:pPr>
      <w:rPr>
        <w:rFonts w:hint="default"/>
        <w:lang w:val="ru-RU" w:eastAsia="en-US" w:bidi="ar-SA"/>
      </w:rPr>
    </w:lvl>
    <w:lvl w:ilvl="3" w:tplc="86A62A48">
      <w:numFmt w:val="bullet"/>
      <w:lvlText w:val="•"/>
      <w:lvlJc w:val="left"/>
      <w:pPr>
        <w:ind w:left="3889" w:hanging="180"/>
      </w:pPr>
      <w:rPr>
        <w:rFonts w:hint="default"/>
        <w:lang w:val="ru-RU" w:eastAsia="en-US" w:bidi="ar-SA"/>
      </w:rPr>
    </w:lvl>
    <w:lvl w:ilvl="4" w:tplc="7BAC1C26">
      <w:numFmt w:val="bullet"/>
      <w:lvlText w:val="•"/>
      <w:lvlJc w:val="left"/>
      <w:pPr>
        <w:ind w:left="4806" w:hanging="180"/>
      </w:pPr>
      <w:rPr>
        <w:rFonts w:hint="default"/>
        <w:lang w:val="ru-RU" w:eastAsia="en-US" w:bidi="ar-SA"/>
      </w:rPr>
    </w:lvl>
    <w:lvl w:ilvl="5" w:tplc="5FF0E126">
      <w:numFmt w:val="bullet"/>
      <w:lvlText w:val="•"/>
      <w:lvlJc w:val="left"/>
      <w:pPr>
        <w:ind w:left="5723" w:hanging="180"/>
      </w:pPr>
      <w:rPr>
        <w:rFonts w:hint="default"/>
        <w:lang w:val="ru-RU" w:eastAsia="en-US" w:bidi="ar-SA"/>
      </w:rPr>
    </w:lvl>
    <w:lvl w:ilvl="6" w:tplc="FB605B1C">
      <w:numFmt w:val="bullet"/>
      <w:lvlText w:val="•"/>
      <w:lvlJc w:val="left"/>
      <w:pPr>
        <w:ind w:left="6639" w:hanging="180"/>
      </w:pPr>
      <w:rPr>
        <w:rFonts w:hint="default"/>
        <w:lang w:val="ru-RU" w:eastAsia="en-US" w:bidi="ar-SA"/>
      </w:rPr>
    </w:lvl>
    <w:lvl w:ilvl="7" w:tplc="AFD28810">
      <w:numFmt w:val="bullet"/>
      <w:lvlText w:val="•"/>
      <w:lvlJc w:val="left"/>
      <w:pPr>
        <w:ind w:left="7556" w:hanging="180"/>
      </w:pPr>
      <w:rPr>
        <w:rFonts w:hint="default"/>
        <w:lang w:val="ru-RU" w:eastAsia="en-US" w:bidi="ar-SA"/>
      </w:rPr>
    </w:lvl>
    <w:lvl w:ilvl="8" w:tplc="5214428E">
      <w:numFmt w:val="bullet"/>
      <w:lvlText w:val="•"/>
      <w:lvlJc w:val="left"/>
      <w:pPr>
        <w:ind w:left="8473" w:hanging="180"/>
      </w:pPr>
      <w:rPr>
        <w:rFonts w:hint="default"/>
        <w:lang w:val="ru-RU" w:eastAsia="en-US" w:bidi="ar-SA"/>
      </w:rPr>
    </w:lvl>
  </w:abstractNum>
  <w:abstractNum w:abstractNumId="48" w15:restartNumberingAfterBreak="0">
    <w:nsid w:val="6CCC15AD"/>
    <w:multiLevelType w:val="hybridMultilevel"/>
    <w:tmpl w:val="02CCB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CE71B05"/>
    <w:multiLevelType w:val="hybridMultilevel"/>
    <w:tmpl w:val="89308BAE"/>
    <w:lvl w:ilvl="0" w:tplc="388492DE">
      <w:start w:val="1"/>
      <w:numFmt w:val="decimal"/>
      <w:lvlText w:val="%1)"/>
      <w:lvlJc w:val="left"/>
      <w:pPr>
        <w:ind w:left="260" w:hanging="279"/>
      </w:pPr>
      <w:rPr>
        <w:rFonts w:ascii="Times New Roman" w:eastAsia="Times New Roman" w:hAnsi="Times New Roman" w:cs="Times New Roman" w:hint="default"/>
        <w:b/>
        <w:bCs/>
        <w:w w:val="100"/>
        <w:sz w:val="24"/>
        <w:szCs w:val="24"/>
        <w:lang w:val="ru-RU" w:eastAsia="en-US" w:bidi="ar-SA"/>
      </w:rPr>
    </w:lvl>
    <w:lvl w:ilvl="1" w:tplc="F7D2DC96">
      <w:numFmt w:val="bullet"/>
      <w:lvlText w:val="•"/>
      <w:lvlJc w:val="left"/>
      <w:pPr>
        <w:ind w:left="1264" w:hanging="279"/>
      </w:pPr>
      <w:rPr>
        <w:rFonts w:hint="default"/>
        <w:lang w:val="ru-RU" w:eastAsia="en-US" w:bidi="ar-SA"/>
      </w:rPr>
    </w:lvl>
    <w:lvl w:ilvl="2" w:tplc="164CBA2A">
      <w:numFmt w:val="bullet"/>
      <w:lvlText w:val="•"/>
      <w:lvlJc w:val="left"/>
      <w:pPr>
        <w:ind w:left="2269" w:hanging="279"/>
      </w:pPr>
      <w:rPr>
        <w:rFonts w:hint="default"/>
        <w:lang w:val="ru-RU" w:eastAsia="en-US" w:bidi="ar-SA"/>
      </w:rPr>
    </w:lvl>
    <w:lvl w:ilvl="3" w:tplc="4F6E94CA">
      <w:numFmt w:val="bullet"/>
      <w:lvlText w:val="•"/>
      <w:lvlJc w:val="left"/>
      <w:pPr>
        <w:ind w:left="3273" w:hanging="279"/>
      </w:pPr>
      <w:rPr>
        <w:rFonts w:hint="default"/>
        <w:lang w:val="ru-RU" w:eastAsia="en-US" w:bidi="ar-SA"/>
      </w:rPr>
    </w:lvl>
    <w:lvl w:ilvl="4" w:tplc="8B2444CC">
      <w:numFmt w:val="bullet"/>
      <w:lvlText w:val="•"/>
      <w:lvlJc w:val="left"/>
      <w:pPr>
        <w:ind w:left="4278" w:hanging="279"/>
      </w:pPr>
      <w:rPr>
        <w:rFonts w:hint="default"/>
        <w:lang w:val="ru-RU" w:eastAsia="en-US" w:bidi="ar-SA"/>
      </w:rPr>
    </w:lvl>
    <w:lvl w:ilvl="5" w:tplc="A1D60EA4">
      <w:numFmt w:val="bullet"/>
      <w:lvlText w:val="•"/>
      <w:lvlJc w:val="left"/>
      <w:pPr>
        <w:ind w:left="5283" w:hanging="279"/>
      </w:pPr>
      <w:rPr>
        <w:rFonts w:hint="default"/>
        <w:lang w:val="ru-RU" w:eastAsia="en-US" w:bidi="ar-SA"/>
      </w:rPr>
    </w:lvl>
    <w:lvl w:ilvl="6" w:tplc="142C5972">
      <w:numFmt w:val="bullet"/>
      <w:lvlText w:val="•"/>
      <w:lvlJc w:val="left"/>
      <w:pPr>
        <w:ind w:left="6287" w:hanging="279"/>
      </w:pPr>
      <w:rPr>
        <w:rFonts w:hint="default"/>
        <w:lang w:val="ru-RU" w:eastAsia="en-US" w:bidi="ar-SA"/>
      </w:rPr>
    </w:lvl>
    <w:lvl w:ilvl="7" w:tplc="E716F5F4">
      <w:numFmt w:val="bullet"/>
      <w:lvlText w:val="•"/>
      <w:lvlJc w:val="left"/>
      <w:pPr>
        <w:ind w:left="7292" w:hanging="279"/>
      </w:pPr>
      <w:rPr>
        <w:rFonts w:hint="default"/>
        <w:lang w:val="ru-RU" w:eastAsia="en-US" w:bidi="ar-SA"/>
      </w:rPr>
    </w:lvl>
    <w:lvl w:ilvl="8" w:tplc="27228B32">
      <w:numFmt w:val="bullet"/>
      <w:lvlText w:val="•"/>
      <w:lvlJc w:val="left"/>
      <w:pPr>
        <w:ind w:left="8297" w:hanging="279"/>
      </w:pPr>
      <w:rPr>
        <w:rFonts w:hint="default"/>
        <w:lang w:val="ru-RU" w:eastAsia="en-US" w:bidi="ar-SA"/>
      </w:rPr>
    </w:lvl>
  </w:abstractNum>
  <w:abstractNum w:abstractNumId="50" w15:restartNumberingAfterBreak="0">
    <w:nsid w:val="6E185350"/>
    <w:multiLevelType w:val="hybridMultilevel"/>
    <w:tmpl w:val="D15A02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E6D1803"/>
    <w:multiLevelType w:val="hybridMultilevel"/>
    <w:tmpl w:val="C80293AC"/>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F061389"/>
    <w:multiLevelType w:val="hybridMultilevel"/>
    <w:tmpl w:val="F1EEE5F4"/>
    <w:lvl w:ilvl="0" w:tplc="FA9E19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0CB6A27"/>
    <w:multiLevelType w:val="hybridMultilevel"/>
    <w:tmpl w:val="7E36501C"/>
    <w:lvl w:ilvl="0" w:tplc="FA9E19C0">
      <w:start w:val="1"/>
      <w:numFmt w:val="bullet"/>
      <w:lvlText w:val=""/>
      <w:lvlJc w:val="left"/>
      <w:pPr>
        <w:ind w:left="692" w:hanging="720"/>
      </w:pPr>
      <w:rPr>
        <w:rFonts w:ascii="Symbol" w:hAnsi="Symbol" w:hint="default"/>
        <w:w w:val="100"/>
        <w:sz w:val="28"/>
        <w:szCs w:val="28"/>
        <w:lang w:val="ru-RU" w:eastAsia="en-US" w:bidi="ar-SA"/>
      </w:rPr>
    </w:lvl>
    <w:lvl w:ilvl="1" w:tplc="D3BC90EC">
      <w:numFmt w:val="bullet"/>
      <w:lvlText w:val=""/>
      <w:lvlJc w:val="left"/>
      <w:pPr>
        <w:ind w:left="1600" w:hanging="488"/>
      </w:pPr>
      <w:rPr>
        <w:rFonts w:ascii="Symbol" w:eastAsia="Symbol" w:hAnsi="Symbol" w:cs="Symbol" w:hint="default"/>
        <w:w w:val="100"/>
        <w:sz w:val="28"/>
        <w:szCs w:val="28"/>
        <w:lang w:val="ru-RU" w:eastAsia="en-US" w:bidi="ar-SA"/>
      </w:rPr>
    </w:lvl>
    <w:lvl w:ilvl="2" w:tplc="3E8CD24E">
      <w:numFmt w:val="bullet"/>
      <w:lvlText w:val="•"/>
      <w:lvlJc w:val="left"/>
      <w:pPr>
        <w:ind w:left="2611" w:hanging="488"/>
      </w:pPr>
      <w:rPr>
        <w:rFonts w:hint="default"/>
        <w:lang w:val="ru-RU" w:eastAsia="en-US" w:bidi="ar-SA"/>
      </w:rPr>
    </w:lvl>
    <w:lvl w:ilvl="3" w:tplc="8DBA9424">
      <w:numFmt w:val="bullet"/>
      <w:lvlText w:val="•"/>
      <w:lvlJc w:val="left"/>
      <w:pPr>
        <w:ind w:left="3623" w:hanging="488"/>
      </w:pPr>
      <w:rPr>
        <w:rFonts w:hint="default"/>
        <w:lang w:val="ru-RU" w:eastAsia="en-US" w:bidi="ar-SA"/>
      </w:rPr>
    </w:lvl>
    <w:lvl w:ilvl="4" w:tplc="CDA4C54A">
      <w:numFmt w:val="bullet"/>
      <w:lvlText w:val="•"/>
      <w:lvlJc w:val="left"/>
      <w:pPr>
        <w:ind w:left="4635" w:hanging="488"/>
      </w:pPr>
      <w:rPr>
        <w:rFonts w:hint="default"/>
        <w:lang w:val="ru-RU" w:eastAsia="en-US" w:bidi="ar-SA"/>
      </w:rPr>
    </w:lvl>
    <w:lvl w:ilvl="5" w:tplc="309ADBC4">
      <w:numFmt w:val="bullet"/>
      <w:lvlText w:val="•"/>
      <w:lvlJc w:val="left"/>
      <w:pPr>
        <w:ind w:left="5647" w:hanging="488"/>
      </w:pPr>
      <w:rPr>
        <w:rFonts w:hint="default"/>
        <w:lang w:val="ru-RU" w:eastAsia="en-US" w:bidi="ar-SA"/>
      </w:rPr>
    </w:lvl>
    <w:lvl w:ilvl="6" w:tplc="93D4C864">
      <w:numFmt w:val="bullet"/>
      <w:lvlText w:val="•"/>
      <w:lvlJc w:val="left"/>
      <w:pPr>
        <w:ind w:left="6659" w:hanging="488"/>
      </w:pPr>
      <w:rPr>
        <w:rFonts w:hint="default"/>
        <w:lang w:val="ru-RU" w:eastAsia="en-US" w:bidi="ar-SA"/>
      </w:rPr>
    </w:lvl>
    <w:lvl w:ilvl="7" w:tplc="4BEA9D86">
      <w:numFmt w:val="bullet"/>
      <w:lvlText w:val="•"/>
      <w:lvlJc w:val="left"/>
      <w:pPr>
        <w:ind w:left="7670" w:hanging="488"/>
      </w:pPr>
      <w:rPr>
        <w:rFonts w:hint="default"/>
        <w:lang w:val="ru-RU" w:eastAsia="en-US" w:bidi="ar-SA"/>
      </w:rPr>
    </w:lvl>
    <w:lvl w:ilvl="8" w:tplc="AC3E3B24">
      <w:numFmt w:val="bullet"/>
      <w:lvlText w:val="•"/>
      <w:lvlJc w:val="left"/>
      <w:pPr>
        <w:ind w:left="8682" w:hanging="488"/>
      </w:pPr>
      <w:rPr>
        <w:rFonts w:hint="default"/>
        <w:lang w:val="ru-RU" w:eastAsia="en-US" w:bidi="ar-SA"/>
      </w:rPr>
    </w:lvl>
  </w:abstractNum>
  <w:abstractNum w:abstractNumId="54" w15:restartNumberingAfterBreak="0">
    <w:nsid w:val="7A9D39CD"/>
    <w:multiLevelType w:val="hybridMultilevel"/>
    <w:tmpl w:val="58EE27C2"/>
    <w:lvl w:ilvl="0" w:tplc="BC5473A8">
      <w:start w:val="1"/>
      <w:numFmt w:val="decimal"/>
      <w:lvlText w:val="%1."/>
      <w:lvlJc w:val="left"/>
      <w:pPr>
        <w:ind w:left="720" w:hanging="360"/>
      </w:pPr>
    </w:lvl>
    <w:lvl w:ilvl="1" w:tplc="6B12EE44" w:tentative="1">
      <w:start w:val="1"/>
      <w:numFmt w:val="lowerLetter"/>
      <w:lvlText w:val="%2."/>
      <w:lvlJc w:val="left"/>
      <w:pPr>
        <w:ind w:left="1440" w:hanging="360"/>
      </w:pPr>
    </w:lvl>
    <w:lvl w:ilvl="2" w:tplc="64A6D2D2" w:tentative="1">
      <w:start w:val="1"/>
      <w:numFmt w:val="lowerRoman"/>
      <w:lvlText w:val="%3."/>
      <w:lvlJc w:val="right"/>
      <w:pPr>
        <w:ind w:left="2160" w:hanging="180"/>
      </w:pPr>
    </w:lvl>
    <w:lvl w:ilvl="3" w:tplc="3E06E4F0" w:tentative="1">
      <w:start w:val="1"/>
      <w:numFmt w:val="decimal"/>
      <w:lvlText w:val="%4."/>
      <w:lvlJc w:val="left"/>
      <w:pPr>
        <w:ind w:left="2880" w:hanging="360"/>
      </w:pPr>
    </w:lvl>
    <w:lvl w:ilvl="4" w:tplc="8318B296" w:tentative="1">
      <w:start w:val="1"/>
      <w:numFmt w:val="lowerLetter"/>
      <w:lvlText w:val="%5."/>
      <w:lvlJc w:val="left"/>
      <w:pPr>
        <w:ind w:left="3600" w:hanging="360"/>
      </w:pPr>
    </w:lvl>
    <w:lvl w:ilvl="5" w:tplc="D548BF12" w:tentative="1">
      <w:start w:val="1"/>
      <w:numFmt w:val="lowerRoman"/>
      <w:lvlText w:val="%6."/>
      <w:lvlJc w:val="right"/>
      <w:pPr>
        <w:ind w:left="4320" w:hanging="180"/>
      </w:pPr>
    </w:lvl>
    <w:lvl w:ilvl="6" w:tplc="9FCCC248" w:tentative="1">
      <w:start w:val="1"/>
      <w:numFmt w:val="decimal"/>
      <w:lvlText w:val="%7."/>
      <w:lvlJc w:val="left"/>
      <w:pPr>
        <w:ind w:left="5040" w:hanging="360"/>
      </w:pPr>
    </w:lvl>
    <w:lvl w:ilvl="7" w:tplc="E0164460" w:tentative="1">
      <w:start w:val="1"/>
      <w:numFmt w:val="lowerLetter"/>
      <w:lvlText w:val="%8."/>
      <w:lvlJc w:val="left"/>
      <w:pPr>
        <w:ind w:left="5760" w:hanging="360"/>
      </w:pPr>
    </w:lvl>
    <w:lvl w:ilvl="8" w:tplc="9252EC3E" w:tentative="1">
      <w:start w:val="1"/>
      <w:numFmt w:val="lowerRoman"/>
      <w:lvlText w:val="%9."/>
      <w:lvlJc w:val="right"/>
      <w:pPr>
        <w:ind w:left="6480" w:hanging="180"/>
      </w:pPr>
    </w:lvl>
  </w:abstractNum>
  <w:abstractNum w:abstractNumId="55" w15:restartNumberingAfterBreak="0">
    <w:nsid w:val="7EA42C5E"/>
    <w:multiLevelType w:val="hybridMultilevel"/>
    <w:tmpl w:val="AA74CA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0"/>
  </w:num>
  <w:num w:numId="4">
    <w:abstractNumId w:val="13"/>
  </w:num>
  <w:num w:numId="5">
    <w:abstractNumId w:val="34"/>
  </w:num>
  <w:num w:numId="6">
    <w:abstractNumId w:val="7"/>
  </w:num>
  <w:num w:numId="7">
    <w:abstractNumId w:val="49"/>
  </w:num>
  <w:num w:numId="8">
    <w:abstractNumId w:val="32"/>
  </w:num>
  <w:num w:numId="9">
    <w:abstractNumId w:val="21"/>
  </w:num>
  <w:num w:numId="10">
    <w:abstractNumId w:val="15"/>
  </w:num>
  <w:num w:numId="11">
    <w:abstractNumId w:val="27"/>
  </w:num>
  <w:num w:numId="12">
    <w:abstractNumId w:val="6"/>
  </w:num>
  <w:num w:numId="13">
    <w:abstractNumId w:val="2"/>
  </w:num>
  <w:num w:numId="14">
    <w:abstractNumId w:val="28"/>
  </w:num>
  <w:num w:numId="15">
    <w:abstractNumId w:val="10"/>
  </w:num>
  <w:num w:numId="16">
    <w:abstractNumId w:val="46"/>
  </w:num>
  <w:num w:numId="17">
    <w:abstractNumId w:val="41"/>
  </w:num>
  <w:num w:numId="18">
    <w:abstractNumId w:val="22"/>
  </w:num>
  <w:num w:numId="19">
    <w:abstractNumId w:val="47"/>
  </w:num>
  <w:num w:numId="20">
    <w:abstractNumId w:val="8"/>
  </w:num>
  <w:num w:numId="21">
    <w:abstractNumId w:val="30"/>
  </w:num>
  <w:num w:numId="22">
    <w:abstractNumId w:val="19"/>
  </w:num>
  <w:num w:numId="23">
    <w:abstractNumId w:val="36"/>
  </w:num>
  <w:num w:numId="24">
    <w:abstractNumId w:val="53"/>
  </w:num>
  <w:num w:numId="25">
    <w:abstractNumId w:val="50"/>
  </w:num>
  <w:num w:numId="26">
    <w:abstractNumId w:val="55"/>
  </w:num>
  <w:num w:numId="27">
    <w:abstractNumId w:val="31"/>
  </w:num>
  <w:num w:numId="28">
    <w:abstractNumId w:val="51"/>
  </w:num>
  <w:num w:numId="29">
    <w:abstractNumId w:val="25"/>
  </w:num>
  <w:num w:numId="30">
    <w:abstractNumId w:val="42"/>
  </w:num>
  <w:num w:numId="31">
    <w:abstractNumId w:val="40"/>
  </w:num>
  <w:num w:numId="32">
    <w:abstractNumId w:val="35"/>
  </w:num>
  <w:num w:numId="33">
    <w:abstractNumId w:val="33"/>
  </w:num>
  <w:num w:numId="34">
    <w:abstractNumId w:val="18"/>
  </w:num>
  <w:num w:numId="35">
    <w:abstractNumId w:val="38"/>
  </w:num>
  <w:num w:numId="36">
    <w:abstractNumId w:val="29"/>
  </w:num>
  <w:num w:numId="37">
    <w:abstractNumId w:val="52"/>
  </w:num>
  <w:num w:numId="38">
    <w:abstractNumId w:val="39"/>
  </w:num>
  <w:num w:numId="39">
    <w:abstractNumId w:val="23"/>
  </w:num>
  <w:num w:numId="40">
    <w:abstractNumId w:val="44"/>
  </w:num>
  <w:num w:numId="41">
    <w:abstractNumId w:val="5"/>
  </w:num>
  <w:num w:numId="42">
    <w:abstractNumId w:val="14"/>
  </w:num>
  <w:num w:numId="43">
    <w:abstractNumId w:val="4"/>
  </w:num>
  <w:num w:numId="44">
    <w:abstractNumId w:val="12"/>
  </w:num>
  <w:num w:numId="45">
    <w:abstractNumId w:val="20"/>
  </w:num>
  <w:num w:numId="46">
    <w:abstractNumId w:val="43"/>
  </w:num>
  <w:num w:numId="47">
    <w:abstractNumId w:val="48"/>
  </w:num>
  <w:num w:numId="48">
    <w:abstractNumId w:val="16"/>
  </w:num>
  <w:num w:numId="49">
    <w:abstractNumId w:val="11"/>
  </w:num>
  <w:num w:numId="50">
    <w:abstractNumId w:val="45"/>
  </w:num>
  <w:num w:numId="51">
    <w:abstractNumId w:val="37"/>
  </w:num>
  <w:num w:numId="52">
    <w:abstractNumId w:val="26"/>
  </w:num>
  <w:num w:numId="53">
    <w:abstractNumId w:val="1"/>
  </w:num>
  <w:num w:numId="54">
    <w:abstractNumId w:val="3"/>
  </w:num>
  <w:num w:numId="55">
    <w:abstractNumId w:val="54"/>
  </w:num>
  <w:num w:numId="56">
    <w:abstractNumId w:val="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21A57"/>
    <w:rsid w:val="000104AC"/>
    <w:rsid w:val="000D147B"/>
    <w:rsid w:val="000D5990"/>
    <w:rsid w:val="001044D0"/>
    <w:rsid w:val="001D0A8C"/>
    <w:rsid w:val="00232492"/>
    <w:rsid w:val="0024602B"/>
    <w:rsid w:val="00273AB2"/>
    <w:rsid w:val="00292E50"/>
    <w:rsid w:val="002B1347"/>
    <w:rsid w:val="002E7F6D"/>
    <w:rsid w:val="004E71CE"/>
    <w:rsid w:val="004F202D"/>
    <w:rsid w:val="00527AB9"/>
    <w:rsid w:val="00541C5F"/>
    <w:rsid w:val="00780B70"/>
    <w:rsid w:val="007A1341"/>
    <w:rsid w:val="008106CB"/>
    <w:rsid w:val="00825E7A"/>
    <w:rsid w:val="00852014"/>
    <w:rsid w:val="00860684"/>
    <w:rsid w:val="00867E06"/>
    <w:rsid w:val="0087160B"/>
    <w:rsid w:val="008B4B36"/>
    <w:rsid w:val="009667EF"/>
    <w:rsid w:val="00977A41"/>
    <w:rsid w:val="00AC64EF"/>
    <w:rsid w:val="00AF7964"/>
    <w:rsid w:val="00B53C41"/>
    <w:rsid w:val="00BC71FE"/>
    <w:rsid w:val="00C77C00"/>
    <w:rsid w:val="00CD1D44"/>
    <w:rsid w:val="00DA2C3F"/>
    <w:rsid w:val="00E21A57"/>
    <w:rsid w:val="00E43498"/>
    <w:rsid w:val="00EB5E43"/>
    <w:rsid w:val="00ED00D3"/>
    <w:rsid w:val="00F302AE"/>
    <w:rsid w:val="00F739CC"/>
    <w:rsid w:val="00F95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1227613"/>
  <w15:docId w15:val="{AF5CFAFF-C7DA-47C4-BB34-8CC89BFCC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spacing w:line="274" w:lineRule="exact"/>
      <w:ind w:left="968"/>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60" w:firstLine="708"/>
      <w:jc w:val="both"/>
    </w:pPr>
    <w:rPr>
      <w:sz w:val="24"/>
      <w:szCs w:val="24"/>
    </w:rPr>
  </w:style>
  <w:style w:type="paragraph" w:styleId="a5">
    <w:name w:val="List Paragraph"/>
    <w:basedOn w:val="a"/>
    <w:uiPriority w:val="1"/>
    <w:qFormat/>
    <w:pPr>
      <w:ind w:left="260" w:firstLine="708"/>
      <w:jc w:val="both"/>
    </w:pPr>
  </w:style>
  <w:style w:type="paragraph" w:customStyle="1" w:styleId="TableParagraph">
    <w:name w:val="Table Paragraph"/>
    <w:basedOn w:val="a"/>
    <w:uiPriority w:val="1"/>
    <w:qFormat/>
    <w:pPr>
      <w:ind w:left="4"/>
    </w:pPr>
  </w:style>
  <w:style w:type="table" w:styleId="a6">
    <w:name w:val="Table Grid"/>
    <w:basedOn w:val="a1"/>
    <w:uiPriority w:val="39"/>
    <w:rsid w:val="00871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6"/>
    <w:uiPriority w:val="39"/>
    <w:rsid w:val="00527AB9"/>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302AE"/>
    <w:pPr>
      <w:tabs>
        <w:tab w:val="center" w:pos="4677"/>
        <w:tab w:val="right" w:pos="9355"/>
      </w:tabs>
    </w:pPr>
  </w:style>
  <w:style w:type="character" w:customStyle="1" w:styleId="a8">
    <w:name w:val="Верхний колонтитул Знак"/>
    <w:basedOn w:val="a0"/>
    <w:link w:val="a7"/>
    <w:uiPriority w:val="99"/>
    <w:rsid w:val="00F302AE"/>
    <w:rPr>
      <w:rFonts w:ascii="Times New Roman" w:eastAsia="Times New Roman" w:hAnsi="Times New Roman" w:cs="Times New Roman"/>
      <w:lang w:val="ru-RU"/>
    </w:rPr>
  </w:style>
  <w:style w:type="paragraph" w:styleId="a9">
    <w:name w:val="footer"/>
    <w:basedOn w:val="a"/>
    <w:link w:val="aa"/>
    <w:uiPriority w:val="99"/>
    <w:unhideWhenUsed/>
    <w:rsid w:val="00F302AE"/>
    <w:pPr>
      <w:tabs>
        <w:tab w:val="center" w:pos="4677"/>
        <w:tab w:val="right" w:pos="9355"/>
      </w:tabs>
    </w:pPr>
  </w:style>
  <w:style w:type="character" w:customStyle="1" w:styleId="aa">
    <w:name w:val="Нижний колонтитул Знак"/>
    <w:basedOn w:val="a0"/>
    <w:link w:val="a9"/>
    <w:uiPriority w:val="99"/>
    <w:rsid w:val="00F302AE"/>
    <w:rPr>
      <w:rFonts w:ascii="Times New Roman" w:eastAsia="Times New Roman" w:hAnsi="Times New Roman" w:cs="Times New Roman"/>
      <w:lang w:val="ru-RU"/>
    </w:rPr>
  </w:style>
  <w:style w:type="character" w:customStyle="1" w:styleId="10">
    <w:name w:val="Заголовок 1 Знак"/>
    <w:basedOn w:val="a0"/>
    <w:link w:val="1"/>
    <w:uiPriority w:val="1"/>
    <w:rsid w:val="00F302AE"/>
    <w:rPr>
      <w:rFonts w:ascii="Times New Roman" w:eastAsia="Times New Roman" w:hAnsi="Times New Roman" w:cs="Times New Roman"/>
      <w:b/>
      <w:bCs/>
      <w:sz w:val="24"/>
      <w:szCs w:val="24"/>
      <w:lang w:val="ru-RU"/>
    </w:rPr>
  </w:style>
  <w:style w:type="character" w:customStyle="1" w:styleId="a4">
    <w:name w:val="Основной текст Знак"/>
    <w:basedOn w:val="a0"/>
    <w:link w:val="a3"/>
    <w:uiPriority w:val="1"/>
    <w:rsid w:val="00F302AE"/>
    <w:rPr>
      <w:rFonts w:ascii="Times New Roman" w:eastAsia="Times New Roman" w:hAnsi="Times New Roman" w:cs="Times New Roman"/>
      <w:sz w:val="24"/>
      <w:szCs w:val="24"/>
      <w:lang w:val="ru-RU"/>
    </w:rPr>
  </w:style>
  <w:style w:type="table" w:customStyle="1" w:styleId="2">
    <w:name w:val="Сетка таблицы2"/>
    <w:basedOn w:val="a1"/>
    <w:next w:val="a6"/>
    <w:uiPriority w:val="59"/>
    <w:rsid w:val="002E7F6D"/>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6"/>
    <w:uiPriority w:val="59"/>
    <w:rsid w:val="002E7F6D"/>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6"/>
    <w:uiPriority w:val="59"/>
    <w:rsid w:val="002E7F6D"/>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6"/>
    <w:uiPriority w:val="59"/>
    <w:rsid w:val="002E7F6D"/>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6"/>
    <w:uiPriority w:val="59"/>
    <w:rsid w:val="002E7F6D"/>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2E7F6D"/>
    <w:rPr>
      <w:rFonts w:ascii="Times New Roman" w:eastAsia="Times New Roman" w:hAnsi="Times New Roman" w:cs="Times New Roman"/>
      <w:lang w:val="ru-RU"/>
    </w:rPr>
  </w:style>
  <w:style w:type="table" w:customStyle="1" w:styleId="6">
    <w:name w:val="Сетка таблицы6"/>
    <w:basedOn w:val="a1"/>
    <w:next w:val="a6"/>
    <w:uiPriority w:val="59"/>
    <w:rsid w:val="009667EF"/>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6"/>
    <w:uiPriority w:val="39"/>
    <w:rsid w:val="007A1341"/>
    <w:pPr>
      <w:widowControl/>
      <w:autoSpaceDE/>
      <w:autoSpaceDN/>
    </w:pPr>
    <w:rPr>
      <w:rFonts w:ascii="Times New Roman" w:hAnsi="Times New Roman"/>
      <w:sz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6"/>
    <w:uiPriority w:val="39"/>
    <w:rsid w:val="007A1341"/>
    <w:pPr>
      <w:widowControl/>
      <w:autoSpaceDE/>
      <w:autoSpaceDN/>
    </w:pPr>
    <w:rPr>
      <w:rFonts w:ascii="Times New Roman" w:hAnsi="Times New Roman"/>
      <w:sz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6"/>
    <w:uiPriority w:val="39"/>
    <w:rsid w:val="007A1341"/>
    <w:pPr>
      <w:widowControl/>
      <w:autoSpaceDE/>
      <w:autoSpaceDN/>
    </w:pPr>
    <w:rPr>
      <w:rFonts w:ascii="Times New Roman" w:hAnsi="Times New Roman"/>
      <w:sz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6"/>
    <w:uiPriority w:val="39"/>
    <w:rsid w:val="004F202D"/>
    <w:pPr>
      <w:widowControl/>
      <w:autoSpaceDE/>
      <w:autoSpaceDN/>
    </w:pPr>
    <w:rPr>
      <w:rFonts w:ascii="Times New Roman" w:hAnsi="Times New Roman"/>
      <w:sz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6"/>
    <w:uiPriority w:val="39"/>
    <w:rsid w:val="00977A41"/>
    <w:pPr>
      <w:widowControl/>
      <w:autoSpaceDE/>
      <w:autoSpaceDN/>
    </w:pPr>
    <w:rPr>
      <w:rFonts w:ascii="Calibri" w:eastAsia="Calibri" w:hAnsi="Calibri" w:cs="Calibri"/>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6"/>
    <w:uiPriority w:val="39"/>
    <w:rsid w:val="00977A41"/>
    <w:pPr>
      <w:widowControl/>
      <w:autoSpaceDE/>
      <w:autoSpaceDN/>
    </w:pPr>
    <w:rPr>
      <w:rFonts w:ascii="Calibri" w:eastAsia="Calibri" w:hAnsi="Calibri" w:cs="Calibri"/>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6"/>
    <w:uiPriority w:val="39"/>
    <w:rsid w:val="00977A41"/>
    <w:pPr>
      <w:widowControl/>
      <w:autoSpaceDE/>
      <w:autoSpaceDN/>
    </w:pPr>
    <w:rPr>
      <w:rFonts w:ascii="Calibri" w:eastAsia="Calibri" w:hAnsi="Calibri" w:cs="Calibri"/>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25E7A"/>
    <w:pPr>
      <w:widowControl/>
      <w:adjustRightInd w:val="0"/>
    </w:pPr>
    <w:rPr>
      <w:rFonts w:ascii="Times New Roman" w:hAnsi="Times New Roman" w:cs="Times New Roman"/>
      <w:color w:val="000000"/>
      <w:sz w:val="24"/>
      <w:szCs w:val="24"/>
      <w:lang w:val="ru-RU"/>
    </w:rPr>
  </w:style>
  <w:style w:type="character" w:customStyle="1" w:styleId="CharAttribute484">
    <w:name w:val="CharAttribute484"/>
    <w:uiPriority w:val="99"/>
    <w:rsid w:val="00825E7A"/>
    <w:rPr>
      <w:rFonts w:ascii="Times New Roman" w:eastAsia="Times New Roman"/>
      <w:i/>
      <w:sz w:val="28"/>
    </w:rPr>
  </w:style>
  <w:style w:type="paragraph" w:customStyle="1" w:styleId="ConsPlusNormal">
    <w:name w:val="ConsPlusNormal"/>
    <w:rsid w:val="00825E7A"/>
    <w:rPr>
      <w:rFonts w:ascii="Arial" w:eastAsiaTheme="minorEastAsia" w:hAnsi="Arial" w:cs="Arial"/>
      <w:sz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D05A1947CF40D442FFAEB227C533C0DA0C673FCE56E59F0598E8D894705984C5EFB495A9B71EAAF81EE84A4DDr7E9H" TargetMode="External"/><Relationship Id="rId18" Type="http://schemas.openxmlformats.org/officeDocument/2006/relationships/hyperlink" Target="consultantplus://offline/ref%3D05A1947CF40D442FFAEB2B6E513C0DA0C67CFBE26C54AD5386D485450297135BFC585A9B73F4AF81F38DF08E3E8907388490F0E5EB4A1AAAr3EFH" TargetMode="External"/><Relationship Id="rId26" Type="http://schemas.openxmlformats.org/officeDocument/2006/relationships/hyperlink" Target="consultantplus://offline/ref%3D05A1947CF40D442FFAEB2B6E513C0DA0C67AF8E36A5AAD5386D485450297135BFC585A9B73F4AF80F98DF08E3E8907388490F0E5EB4A1AAAr3EFH" TargetMode="External"/><Relationship Id="rId3" Type="http://schemas.openxmlformats.org/officeDocument/2006/relationships/settings" Target="settings.xml"/><Relationship Id="rId21" Type="http://schemas.openxmlformats.org/officeDocument/2006/relationships/hyperlink" Target="https://www.culture.ru/s/detyam/" TargetMode="External"/><Relationship Id="rId34" Type="http://schemas.openxmlformats.org/officeDocument/2006/relationships/fontTable" Target="fontTable.xml"/><Relationship Id="rId7" Type="http://schemas.openxmlformats.org/officeDocument/2006/relationships/hyperlink" Target="consultantplus://offline/ref%3D05A1947CF40D442FFAEB2B6E513C0DA0C67CFBE26C54AD5386D485450297135BFC585A9B73F4AF81F38DF08E3E8907388490F0E5EB4A1AAAr3EFH" TargetMode="External"/><Relationship Id="rId12" Type="http://schemas.openxmlformats.org/officeDocument/2006/relationships/hyperlink" Target="consultantplus://offline/ref%3D05A1947CF40D442FFAEB227C533C0DA0C572FCE86604FA51D7818B400AC7494BEA1156986DF4AE9EF286A6rDECH" TargetMode="External"/><Relationship Id="rId17" Type="http://schemas.openxmlformats.org/officeDocument/2006/relationships/hyperlink" Target="consultantplus://offline/ref%3D05A1947CF40D442FFAEB2B6E513C0DA0C573F9E46604FA51D7818B400AC7494BEA1156986DF4AE9EF286A6rDECH" TargetMode="External"/><Relationship Id="rId25" Type="http://schemas.openxmlformats.org/officeDocument/2006/relationships/hyperlink" Target="https://sudact.ru/law/postanovlenie-glavnogo-gosudarstvennogo-sanitarnogo-vracha-rf-ot_1357/" TargetMode="External"/><Relationship Id="rId33" Type="http://schemas.openxmlformats.org/officeDocument/2006/relationships/hyperlink" Target="consultantplus://offline/ref%3D05A1947CF40D442FFAEB2B6E513C0DA0C67CFBE56457AD5386D485450297135BFC585A9B73F4AF81F38DF08E3E8907388490F0E5EB4A1AAAr3EFH" TargetMode="External"/><Relationship Id="rId2" Type="http://schemas.openxmlformats.org/officeDocument/2006/relationships/styles" Target="styles.xml"/><Relationship Id="rId16" Type="http://schemas.openxmlformats.org/officeDocument/2006/relationships/hyperlink" Target="consultantplus://offline/ref%3D05A1947CF40D442FFAEB227C533C0DA0C27AFAEA3B0EF208DB838C4F55C25C5AB21D558473F5B182F084rAE7H" TargetMode="External"/><Relationship Id="rId20" Type="http://schemas.openxmlformats.org/officeDocument/2006/relationships/hyperlink" Target="https://www.culture.ru/" TargetMode="External"/><Relationship Id="rId29" Type="http://schemas.openxmlformats.org/officeDocument/2006/relationships/hyperlink" Target="consultantplus://offline/ref%3D05A1947CF40D442FFAEB2B6E513C0DA0C672F7E5645AAD5386D485450297135BFC585A9B73F4AF80F98DF08E3E8907388490F0E5EB4A1AAAr3EF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D05A1947CF40D442FFAEB2B6E513C0DA0C67CFBE26C54AD5386D485450297135BFC585A9B73F4AF81F38DF08E3E8907388490F0E5EB4A1AAAr3EFH" TargetMode="External"/><Relationship Id="rId24" Type="http://schemas.openxmlformats.org/officeDocument/2006/relationships/footer" Target="footer3.xml"/><Relationship Id="rId32" Type="http://schemas.openxmlformats.org/officeDocument/2006/relationships/hyperlink" Target="consultantplus://offline/ref%3D05A1947CF40D442FFAEB2B6E513C0DA0C37AFEE56857AD5386D485450297135BFC585A9D71F3A4D4A1C2F1D27BDE14398790F2E4F7r4EBH" TargetMode="External"/><Relationship Id="rId5" Type="http://schemas.openxmlformats.org/officeDocument/2006/relationships/footnotes" Target="footnotes.xml"/><Relationship Id="rId15" Type="http://schemas.openxmlformats.org/officeDocument/2006/relationships/hyperlink" Target="consultantplus://offline/ref%3D05A1947CF40D442FFAEB2E61523C0DA0C67AF8E76859F0598E8D894705984C5EFB495A9B71EAAF81EE84A4DDr7E9H" TargetMode="External"/><Relationship Id="rId23" Type="http://schemas.openxmlformats.org/officeDocument/2006/relationships/footer" Target="footer2.xml"/><Relationship Id="rId28" Type="http://schemas.openxmlformats.org/officeDocument/2006/relationships/hyperlink" Target="consultantplus://offline/ref%3D05A1947CF40D442FFAEB2B6E513C0DA0C673FBE1645AAD5386D485450297135BFC585A9B73F4AF81F08DF08E3E8907388490F0E5EB4A1AAAr3EFH" TargetMode="External"/><Relationship Id="rId10" Type="http://schemas.openxmlformats.org/officeDocument/2006/relationships/hyperlink" Target="consultantplus://offline/ref%3D05A1947CF40D442FFAEB2B6E513C0DA0C573F9E46604FA51D7818B400AC7494BEA1156986DF4AE9EF286A6rDECH" TargetMode="External"/><Relationship Id="rId19" Type="http://schemas.openxmlformats.org/officeDocument/2006/relationships/hyperlink" Target="https://kinouroki.org/-&#1050;&#1080;&#1085;&#1086;&#1091;&#1088;&#1086;&#1082;&#1080;" TargetMode="External"/><Relationship Id="rId31" Type="http://schemas.openxmlformats.org/officeDocument/2006/relationships/hyperlink" Target="consultantplus://offline/ref%3D05A1947CF40D442FFAEB2B6E513C0DA0C37AFEE56857AD5386D485450297135BFC585A9D71F2A4D4A1C2F1D27BDE14398790F2E4F7r4EBH" TargetMode="External"/><Relationship Id="rId4" Type="http://schemas.openxmlformats.org/officeDocument/2006/relationships/webSettings" Target="webSettings.xml"/><Relationship Id="rId9" Type="http://schemas.openxmlformats.org/officeDocument/2006/relationships/hyperlink" Target="consultantplus://offline/ref%3D05A1947CF40D442FFAEB2B6E513C0DA0C67CFBE26C54AD5386D485450297135BFC585A9B73F4AF81F38DF08E3E8907388490F0E5EB4A1AAAr3EFH" TargetMode="External"/><Relationship Id="rId14" Type="http://schemas.openxmlformats.org/officeDocument/2006/relationships/hyperlink" Target="consultantplus://offline/ref%3D05A1947CF40D442FFAEB227C533C0DA0C47BFEE66604FA51D7818B400AC7494BEA1156986DF4AE9EF286A6rDECH" TargetMode="External"/><Relationship Id="rId22" Type="http://schemas.openxmlformats.org/officeDocument/2006/relationships/hyperlink" Target="https://base.garant.ru/71057260/" TargetMode="External"/><Relationship Id="rId27" Type="http://schemas.openxmlformats.org/officeDocument/2006/relationships/hyperlink" Target="consultantplus://offline/ref%3D05A1947CF40D442FFAEB2B6E513C0DA0C57BFDE96D57AD5386D485450297135BFC585A9B73F4AF81F08DF08E3E8907388490F0E5EB4A1AAAr3EFH" TargetMode="External"/><Relationship Id="rId30" Type="http://schemas.openxmlformats.org/officeDocument/2006/relationships/hyperlink" Target="consultantplus://offline/ref%3D05A1947CF40D442FFAEB2B6E513C0DA0C57AF8E46E5BAD5386D485450297135BFC585A9B73F4AF80F98DF08E3E8907388490F0E5EB4A1AAAr3EFH" TargetMode="External"/><Relationship Id="rId35" Type="http://schemas.openxmlformats.org/officeDocument/2006/relationships/theme" Target="theme/theme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227</Pages>
  <Words>85801</Words>
  <Characters>489069</Characters>
  <Application>Microsoft Office Word</Application>
  <DocSecurity>0</DocSecurity>
  <Lines>4075</Lines>
  <Paragraphs>1147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14</cp:revision>
  <dcterms:created xsi:type="dcterms:W3CDTF">2024-11-18T11:13:00Z</dcterms:created>
  <dcterms:modified xsi:type="dcterms:W3CDTF">2025-01-10T10:36:00Z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2024-09-11T00:00:00Z</vt:filetime>
  </property>
  <property fmtid="{D5CDD505-2E9C-101B-9397-08002B2CF9AE}" pid="3" name="Creator">
    <vt:lpwstr>Microsoft® Word 2016</vt:lpwstr>
  </property>
  <property fmtid="{D5CDD505-2E9C-101B-9397-08002B2CF9AE}" pid="4" name="LastSaved">
    <vt:filetime>2024-11-18T00:00:00Z</vt:filetime>
  </property>
</Properties>
</file>